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4346E" w14:textId="77777777" w:rsidR="00E80F52" w:rsidRPr="00960C6B" w:rsidRDefault="00E80F52" w:rsidP="00E80F52">
      <w:pPr>
        <w:ind w:right="-87"/>
        <w:jc w:val="center"/>
        <w:rPr>
          <w:rFonts w:eastAsia="Times New Roman"/>
          <w:b/>
          <w:sz w:val="44"/>
          <w:szCs w:val="16"/>
          <w:lang w:val="pl-PL" w:eastAsia="pl-PL"/>
        </w:rPr>
      </w:pPr>
      <w:r w:rsidRPr="00960C6B">
        <w:rPr>
          <w:rFonts w:eastAsia="Times New Roman"/>
          <w:b/>
          <w:sz w:val="44"/>
          <w:szCs w:val="16"/>
          <w:lang w:val="pl-PL" w:eastAsia="pl-PL"/>
        </w:rPr>
        <w:t>Wydział Neofilologii PANS w Nysie</w:t>
      </w:r>
    </w:p>
    <w:p w14:paraId="597C4E7B" w14:textId="77777777" w:rsidR="00E80F52" w:rsidRPr="00960C6B" w:rsidRDefault="00E80F52" w:rsidP="00E80F52">
      <w:pPr>
        <w:ind w:right="-87"/>
        <w:jc w:val="center"/>
        <w:rPr>
          <w:rFonts w:eastAsia="Times New Roman"/>
          <w:b/>
          <w:sz w:val="44"/>
          <w:szCs w:val="16"/>
          <w:lang w:val="pl-PL" w:eastAsia="pl-PL"/>
        </w:rPr>
      </w:pPr>
    </w:p>
    <w:p w14:paraId="10DB9B87" w14:textId="77777777" w:rsidR="00E80F52" w:rsidRPr="00960C6B" w:rsidRDefault="00E80F52" w:rsidP="00E80F52">
      <w:pPr>
        <w:ind w:right="-87"/>
        <w:rPr>
          <w:rFonts w:eastAsia="Times New Roman"/>
          <w:sz w:val="16"/>
          <w:szCs w:val="16"/>
          <w:lang w:val="pl-PL" w:eastAsia="pl-PL"/>
        </w:rPr>
      </w:pPr>
    </w:p>
    <w:p w14:paraId="53EA5186" w14:textId="77777777" w:rsidR="00E80F52" w:rsidRPr="008E3DF9" w:rsidRDefault="00E80F52" w:rsidP="00E80F52">
      <w:pPr>
        <w:ind w:right="-87"/>
        <w:jc w:val="center"/>
        <w:rPr>
          <w:rFonts w:eastAsia="Times New Roman"/>
          <w:sz w:val="16"/>
          <w:szCs w:val="16"/>
          <w:lang w:eastAsia="pl-PL"/>
        </w:rPr>
        <w:sectPr w:rsidR="00E80F52" w:rsidRPr="008E3DF9" w:rsidSect="00E80F52">
          <w:footerReference w:type="default" r:id="rId8"/>
          <w:type w:val="continuous"/>
          <w:pgSz w:w="11900" w:h="16838"/>
          <w:pgMar w:top="1414" w:right="1440" w:bottom="1139" w:left="1440" w:header="0" w:footer="0" w:gutter="0"/>
          <w:cols w:space="708" w:equalWidth="0">
            <w:col w:w="9026"/>
          </w:cols>
        </w:sectPr>
      </w:pPr>
      <w:r w:rsidRPr="008E3DF9">
        <w:rPr>
          <w:rFonts w:eastAsia="Times New Roman"/>
          <w:noProof/>
          <w:sz w:val="16"/>
          <w:szCs w:val="16"/>
          <w:lang w:eastAsia="pl-PL"/>
        </w:rPr>
        <w:drawing>
          <wp:inline distT="0" distB="0" distL="0" distR="0" wp14:anchorId="1D2E8563" wp14:editId="1CBFD8CB">
            <wp:extent cx="5359400" cy="5359400"/>
            <wp:effectExtent l="0" t="0" r="0" b="0"/>
            <wp:docPr id="213910994" name="Obraz 213910994" descr="https://arc.pans.nysa.pl/sitecontent/logo/logo_pans_5_k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rc.pans.nysa.pl/sitecontent/logo/logo_pans_5_kolor.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59400" cy="5359400"/>
                    </a:xfrm>
                    <a:prstGeom prst="rect">
                      <a:avLst/>
                    </a:prstGeom>
                    <a:noFill/>
                    <a:ln>
                      <a:noFill/>
                    </a:ln>
                  </pic:spPr>
                </pic:pic>
              </a:graphicData>
            </a:graphic>
          </wp:inline>
        </w:drawing>
      </w:r>
    </w:p>
    <w:p w14:paraId="5F466675" w14:textId="77777777" w:rsidR="00E80F52" w:rsidRPr="008E3DF9" w:rsidRDefault="00E80F52" w:rsidP="00E80F52">
      <w:pPr>
        <w:ind w:right="-87"/>
        <w:rPr>
          <w:rFonts w:eastAsia="Times New Roman"/>
          <w:sz w:val="16"/>
          <w:szCs w:val="16"/>
          <w:lang w:eastAsia="pl-PL"/>
        </w:rPr>
      </w:pPr>
    </w:p>
    <w:p w14:paraId="2AD57C1C" w14:textId="77777777" w:rsidR="00E80F52" w:rsidRDefault="00E80F52" w:rsidP="00E80F52">
      <w:pPr>
        <w:spacing w:line="276" w:lineRule="auto"/>
        <w:jc w:val="center"/>
        <w:rPr>
          <w:rFonts w:eastAsia="Cambria"/>
          <w:b/>
          <w:bCs/>
          <w:sz w:val="36"/>
          <w:szCs w:val="72"/>
          <w:lang w:val="pl-PL" w:eastAsia="pl-PL"/>
        </w:rPr>
      </w:pPr>
      <w:r w:rsidRPr="00F85CBB">
        <w:rPr>
          <w:rFonts w:eastAsia="Cambria"/>
          <w:b/>
          <w:bCs/>
          <w:sz w:val="36"/>
          <w:szCs w:val="72"/>
          <w:lang w:val="pl-PL" w:eastAsia="pl-PL"/>
        </w:rPr>
        <w:t>Kierunek: Filologia w zakresie filologii angielskiej</w:t>
      </w:r>
    </w:p>
    <w:p w14:paraId="5B06FD56" w14:textId="77777777" w:rsidR="00E80F52" w:rsidRPr="00A44660" w:rsidRDefault="00E80F52" w:rsidP="00E80F52">
      <w:pPr>
        <w:spacing w:line="276" w:lineRule="auto"/>
        <w:jc w:val="center"/>
        <w:rPr>
          <w:rFonts w:eastAsia="Cambria"/>
          <w:b/>
          <w:bCs/>
          <w:sz w:val="28"/>
          <w:szCs w:val="28"/>
          <w:lang w:val="pl-PL" w:eastAsia="pl-PL"/>
        </w:rPr>
      </w:pPr>
      <w:r w:rsidRPr="00A44660">
        <w:rPr>
          <w:rFonts w:eastAsia="Cambria"/>
          <w:b/>
          <w:bCs/>
          <w:sz w:val="28"/>
          <w:szCs w:val="28"/>
          <w:lang w:val="pl-PL" w:eastAsia="pl-PL"/>
        </w:rPr>
        <w:t>Specjalizacja: Nauczyciel języka angielskiego</w:t>
      </w:r>
    </w:p>
    <w:p w14:paraId="3631AACD" w14:textId="77777777" w:rsidR="00E80F52" w:rsidRPr="007911EC" w:rsidRDefault="00E80F52" w:rsidP="00E80F52">
      <w:pPr>
        <w:pStyle w:val="Tekstpodstawowy"/>
        <w:spacing w:before="4"/>
        <w:rPr>
          <w:b/>
          <w:sz w:val="16"/>
          <w:lang w:val="pl-PL"/>
        </w:rPr>
      </w:pPr>
      <w:r>
        <w:rPr>
          <w:noProof/>
          <w:lang w:val="pl-PL" w:eastAsia="pl-PL"/>
        </w:rPr>
        <mc:AlternateContent>
          <mc:Choice Requires="wps">
            <w:drawing>
              <wp:anchor distT="0" distB="0" distL="0" distR="0" simplePos="0" relativeHeight="251665408" behindDoc="1" locked="0" layoutInCell="1" allowOverlap="1" wp14:anchorId="06ECB592" wp14:editId="41FE6301">
                <wp:simplePos x="0" y="0"/>
                <wp:positionH relativeFrom="page">
                  <wp:posOffset>896620</wp:posOffset>
                </wp:positionH>
                <wp:positionV relativeFrom="paragraph">
                  <wp:posOffset>154305</wp:posOffset>
                </wp:positionV>
                <wp:extent cx="5769610" cy="1270"/>
                <wp:effectExtent l="0" t="0" r="0" b="0"/>
                <wp:wrapTopAndBottom/>
                <wp:docPr id="2036050855" name="Freeform 1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69610" cy="1270"/>
                        </a:xfrm>
                        <a:custGeom>
                          <a:avLst/>
                          <a:gdLst>
                            <a:gd name="T0" fmla="+- 0 1412 1412"/>
                            <a:gd name="T1" fmla="*/ T0 w 9086"/>
                            <a:gd name="T2" fmla="+- 0 10497 1412"/>
                            <a:gd name="T3" fmla="*/ T2 w 9086"/>
                          </a:gdLst>
                          <a:ahLst/>
                          <a:cxnLst>
                            <a:cxn ang="0">
                              <a:pos x="T1" y="0"/>
                            </a:cxn>
                            <a:cxn ang="0">
                              <a:pos x="T3" y="0"/>
                            </a:cxn>
                          </a:cxnLst>
                          <a:rect l="0" t="0" r="r" b="b"/>
                          <a:pathLst>
                            <a:path w="9086">
                              <a:moveTo>
                                <a:pt x="0" y="0"/>
                              </a:moveTo>
                              <a:lnTo>
                                <a:pt x="9085" y="0"/>
                              </a:lnTo>
                            </a:path>
                          </a:pathLst>
                        </a:custGeom>
                        <a:noFill/>
                        <a:ln w="609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28DF54" id="Freeform 148" o:spid="_x0000_s1026" style="position:absolute;margin-left:70.6pt;margin-top:12.15pt;width:454.3pt;height:.1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08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" path="m,l9085,e" filled="f" strokeweight=".48pt">
                <v:path arrowok="t" o:connecttype="custom" o:connectlocs="0,0;5768975,0" o:connectangles="0,0"/>
                <w10:wrap type="topAndBottom" anchorx="page"/>
              </v:shape>
            </w:pict>
          </mc:Fallback>
        </mc:AlternateContent>
      </w:r>
    </w:p>
    <w:p w14:paraId="2A725D28" w14:textId="4801056A" w:rsidR="00E80F52" w:rsidRPr="005A0E12" w:rsidRDefault="00E80F52" w:rsidP="00E80F52">
      <w:pPr>
        <w:ind w:left="493" w:right="406"/>
        <w:jc w:val="center"/>
        <w:rPr>
          <w:b/>
          <w:sz w:val="40"/>
          <w:lang w:val="pl-PL"/>
        </w:rPr>
      </w:pPr>
      <w:r w:rsidRPr="007911EC">
        <w:rPr>
          <w:b/>
          <w:sz w:val="40"/>
          <w:lang w:val="pl-PL"/>
        </w:rPr>
        <w:t xml:space="preserve">STUDIA </w:t>
      </w:r>
      <w:r w:rsidR="004217E7" w:rsidRPr="005A0E12">
        <w:rPr>
          <w:b/>
          <w:sz w:val="40"/>
          <w:lang w:val="pl-PL"/>
        </w:rPr>
        <w:t>NIE</w:t>
      </w:r>
      <w:r w:rsidRPr="005A0E12">
        <w:rPr>
          <w:b/>
          <w:sz w:val="40"/>
          <w:lang w:val="pl-PL"/>
        </w:rPr>
        <w:t>STACJONARNE</w:t>
      </w:r>
    </w:p>
    <w:p w14:paraId="006C837A" w14:textId="77777777" w:rsidR="00E80F52" w:rsidRPr="00BB4C4B" w:rsidRDefault="00E80F52" w:rsidP="00E80F52">
      <w:pPr>
        <w:ind w:right="-87"/>
        <w:rPr>
          <w:rFonts w:eastAsia="Times New Roman"/>
          <w:sz w:val="16"/>
          <w:szCs w:val="16"/>
          <w:lang w:val="pl-PL" w:eastAsia="pl-PL"/>
        </w:rPr>
      </w:pPr>
    </w:p>
    <w:p w14:paraId="5DFC9EC8" w14:textId="77777777" w:rsidR="00E80F52" w:rsidRPr="007911EC" w:rsidRDefault="00E80F52" w:rsidP="00E80F52">
      <w:pPr>
        <w:ind w:right="-87"/>
        <w:rPr>
          <w:b/>
          <w:sz w:val="20"/>
          <w:lang w:val="pl-PL"/>
        </w:rPr>
      </w:pPr>
      <w:r w:rsidRPr="00BB4C4B">
        <w:rPr>
          <w:rFonts w:eastAsia="Times New Roman"/>
          <w:sz w:val="16"/>
          <w:szCs w:val="16"/>
          <w:lang w:val="pl-PL" w:eastAsia="pl-PL"/>
        </w:rPr>
        <w:br w:type="textWrapping" w:clear="all"/>
      </w:r>
    </w:p>
    <w:p w14:paraId="3F645917" w14:textId="77777777" w:rsidR="00E80F52" w:rsidRDefault="00E80F52" w:rsidP="00E80F52">
      <w:pPr>
        <w:spacing w:before="100"/>
        <w:ind w:left="685" w:right="612" w:firstLine="7"/>
        <w:jc w:val="center"/>
        <w:rPr>
          <w:b/>
          <w:sz w:val="72"/>
          <w:lang w:val="pl-PL"/>
        </w:rPr>
      </w:pPr>
      <w:r w:rsidRPr="007911EC">
        <w:rPr>
          <w:b/>
          <w:sz w:val="72"/>
          <w:lang w:val="pl-PL"/>
        </w:rPr>
        <w:t>PAKIET INFORMACYJNY</w:t>
      </w:r>
      <w:r w:rsidRPr="007911EC">
        <w:rPr>
          <w:b/>
          <w:spacing w:val="-16"/>
          <w:sz w:val="72"/>
          <w:lang w:val="pl-PL"/>
        </w:rPr>
        <w:t xml:space="preserve"> </w:t>
      </w:r>
      <w:r w:rsidRPr="007911EC">
        <w:rPr>
          <w:b/>
          <w:sz w:val="72"/>
          <w:lang w:val="pl-PL"/>
        </w:rPr>
        <w:t>ECTS</w:t>
      </w:r>
    </w:p>
    <w:p w14:paraId="07BAA505" w14:textId="77777777" w:rsidR="00E80F52" w:rsidRPr="00F85CBB" w:rsidRDefault="00E80F52" w:rsidP="00E80F52">
      <w:pPr>
        <w:ind w:right="6"/>
        <w:jc w:val="center"/>
        <w:rPr>
          <w:rFonts w:eastAsia="Cambria"/>
          <w:b/>
          <w:bCs/>
          <w:sz w:val="72"/>
          <w:szCs w:val="72"/>
          <w:lang w:val="pl-PL" w:eastAsia="pl-PL"/>
        </w:rPr>
      </w:pPr>
    </w:p>
    <w:p w14:paraId="1E59663E" w14:textId="77777777" w:rsidR="00E80F52" w:rsidRPr="00F85CBB" w:rsidRDefault="00E80F52" w:rsidP="00E80F52">
      <w:pPr>
        <w:ind w:right="6"/>
        <w:jc w:val="center"/>
        <w:rPr>
          <w:rFonts w:eastAsia="Cambria"/>
          <w:b/>
          <w:bCs/>
          <w:sz w:val="72"/>
          <w:szCs w:val="72"/>
          <w:lang w:val="pl-PL" w:eastAsia="pl-PL"/>
        </w:rPr>
      </w:pPr>
    </w:p>
    <w:p w14:paraId="66B41F8E" w14:textId="77777777" w:rsidR="00E80F52" w:rsidRPr="00F85CBB" w:rsidRDefault="00E80F52" w:rsidP="00E80F52">
      <w:pPr>
        <w:ind w:right="6"/>
        <w:jc w:val="center"/>
        <w:rPr>
          <w:rFonts w:eastAsia="Times New Roman"/>
          <w:sz w:val="72"/>
          <w:szCs w:val="72"/>
          <w:lang w:val="pl-PL" w:eastAsia="pl-PL"/>
        </w:rPr>
      </w:pPr>
    </w:p>
    <w:p w14:paraId="272B6BEB" w14:textId="77777777" w:rsidR="00E80F52" w:rsidRDefault="00E80F52" w:rsidP="00E80F52">
      <w:pPr>
        <w:ind w:right="-87"/>
        <w:jc w:val="center"/>
        <w:rPr>
          <w:rFonts w:eastAsia="Cambria"/>
          <w:b/>
          <w:bCs/>
          <w:sz w:val="72"/>
          <w:szCs w:val="72"/>
          <w:lang w:val="pl-PL" w:eastAsia="pl-PL"/>
        </w:rPr>
      </w:pPr>
      <w:r w:rsidRPr="00F85CBB">
        <w:rPr>
          <w:rFonts w:eastAsia="Cambria"/>
          <w:b/>
          <w:bCs/>
          <w:sz w:val="72"/>
          <w:szCs w:val="72"/>
          <w:lang w:val="pl-PL" w:eastAsia="pl-PL"/>
        </w:rPr>
        <w:t>ROK AKADEMICKI 202</w:t>
      </w:r>
      <w:r>
        <w:rPr>
          <w:rFonts w:eastAsia="Cambria"/>
          <w:b/>
          <w:bCs/>
          <w:sz w:val="72"/>
          <w:szCs w:val="72"/>
          <w:lang w:val="pl-PL" w:eastAsia="pl-PL"/>
        </w:rPr>
        <w:t>5</w:t>
      </w:r>
      <w:r w:rsidRPr="00F85CBB">
        <w:rPr>
          <w:rFonts w:eastAsia="Cambria"/>
          <w:b/>
          <w:bCs/>
          <w:sz w:val="72"/>
          <w:szCs w:val="72"/>
          <w:lang w:val="pl-PL" w:eastAsia="pl-PL"/>
        </w:rPr>
        <w:t>/202</w:t>
      </w:r>
      <w:r>
        <w:rPr>
          <w:rFonts w:eastAsia="Cambria"/>
          <w:b/>
          <w:bCs/>
          <w:sz w:val="72"/>
          <w:szCs w:val="72"/>
          <w:lang w:val="pl-PL" w:eastAsia="pl-PL"/>
        </w:rPr>
        <w:t>6</w:t>
      </w:r>
    </w:p>
    <w:p w14:paraId="47D7EE56" w14:textId="77777777" w:rsidR="00E80F52" w:rsidRDefault="00E80F52" w:rsidP="00E80F52">
      <w:pPr>
        <w:ind w:right="-87"/>
        <w:jc w:val="center"/>
        <w:rPr>
          <w:rFonts w:eastAsia="Cambria"/>
          <w:b/>
          <w:bCs/>
          <w:sz w:val="72"/>
          <w:szCs w:val="72"/>
          <w:lang w:val="pl-PL" w:eastAsia="pl-PL"/>
        </w:rPr>
      </w:pPr>
    </w:p>
    <w:p w14:paraId="41DF3C86" w14:textId="77777777" w:rsidR="00E80F52" w:rsidRPr="00F85CBB" w:rsidRDefault="00E80F52" w:rsidP="00E80F52">
      <w:pPr>
        <w:ind w:right="-87"/>
        <w:jc w:val="center"/>
        <w:rPr>
          <w:rFonts w:eastAsia="Cambria"/>
          <w:b/>
          <w:bCs/>
          <w:sz w:val="72"/>
          <w:szCs w:val="72"/>
          <w:lang w:val="pl-PL" w:eastAsia="pl-PL"/>
        </w:rPr>
      </w:pPr>
    </w:p>
    <w:p w14:paraId="35501C8F" w14:textId="77777777" w:rsidR="00E80F52" w:rsidRDefault="00E80F52" w:rsidP="00E80F52">
      <w:pPr>
        <w:ind w:left="709"/>
        <w:rPr>
          <w:lang w:val="pl-PL"/>
        </w:rPr>
      </w:pPr>
    </w:p>
    <w:p w14:paraId="5D647656" w14:textId="77777777" w:rsidR="00E80F52" w:rsidRDefault="00E80F52" w:rsidP="00E80F52">
      <w:pPr>
        <w:rPr>
          <w:b/>
          <w:bCs/>
          <w:lang w:val="pl-PL"/>
        </w:rPr>
      </w:pPr>
      <w:r>
        <w:rPr>
          <w:b/>
          <w:bCs/>
          <w:lang w:val="pl-PL"/>
        </w:rPr>
        <w:br w:type="page"/>
      </w:r>
    </w:p>
    <w:p w14:paraId="721C99A8" w14:textId="77777777" w:rsidR="00E80F52" w:rsidRPr="00BA2AD3" w:rsidRDefault="00E80F52" w:rsidP="00E80F52">
      <w:pPr>
        <w:ind w:left="709"/>
        <w:rPr>
          <w:b/>
          <w:bCs/>
          <w:lang w:val="pl-PL"/>
        </w:rPr>
      </w:pPr>
      <w:r w:rsidRPr="00BA2AD3">
        <w:rPr>
          <w:b/>
          <w:bCs/>
          <w:lang w:val="pl-PL"/>
        </w:rPr>
        <w:lastRenderedPageBreak/>
        <w:t>Przygotowanie:</w:t>
      </w:r>
    </w:p>
    <w:p w14:paraId="218ACBE0" w14:textId="77777777" w:rsidR="00E80F52" w:rsidRPr="00BA2AD3" w:rsidRDefault="00E80F52" w:rsidP="00E80F52">
      <w:pPr>
        <w:ind w:left="709"/>
        <w:rPr>
          <w:b/>
          <w:bCs/>
          <w:i/>
          <w:lang w:val="pl-PL"/>
        </w:rPr>
      </w:pPr>
      <w:r w:rsidRPr="00BA2AD3">
        <w:rPr>
          <w:b/>
          <w:bCs/>
          <w:i/>
          <w:iCs/>
          <w:lang w:val="pl-PL"/>
        </w:rPr>
        <w:t>dr hab. Mariusz Kamiński, prof. ucz.</w:t>
      </w:r>
    </w:p>
    <w:p w14:paraId="64BC0C3E" w14:textId="77777777" w:rsidR="00E80F52" w:rsidRDefault="00E80F52" w:rsidP="00E80F52">
      <w:pPr>
        <w:ind w:left="709"/>
        <w:rPr>
          <w:b/>
          <w:bCs/>
          <w:lang w:val="pl-PL"/>
        </w:rPr>
      </w:pPr>
      <w:r>
        <w:rPr>
          <w:b/>
          <w:bCs/>
          <w:lang w:val="pl-PL"/>
        </w:rPr>
        <w:br w:type="page"/>
      </w:r>
    </w:p>
    <w:p w14:paraId="479DA92E" w14:textId="77777777" w:rsidR="0065329D" w:rsidRPr="007911EC" w:rsidRDefault="00494834" w:rsidP="00014F8C">
      <w:pPr>
        <w:pStyle w:val="Nagwek1"/>
        <w:jc w:val="center"/>
        <w:rPr>
          <w:lang w:val="pl-PL"/>
        </w:rPr>
      </w:pPr>
      <w:r w:rsidRPr="007911EC">
        <w:rPr>
          <w:lang w:val="pl-PL"/>
        </w:rPr>
        <w:lastRenderedPageBreak/>
        <w:t>SPIS TREŚCI</w:t>
      </w:r>
    </w:p>
    <w:p w14:paraId="6DD3EA7F" w14:textId="5A4780A0" w:rsidR="003539C3" w:rsidRDefault="00185ACE"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r>
        <w:rPr>
          <w:rFonts w:ascii="Calibri"/>
          <w:b/>
          <w:sz w:val="20"/>
          <w:lang w:val="pl-PL"/>
        </w:rPr>
        <w:fldChar w:fldCharType="begin"/>
      </w:r>
      <w:r>
        <w:rPr>
          <w:rFonts w:ascii="Calibri"/>
          <w:b/>
          <w:sz w:val="20"/>
          <w:lang w:val="pl-PL"/>
        </w:rPr>
        <w:instrText xml:space="preserve"> TOC \o "2-2" \h \z \u </w:instrText>
      </w:r>
      <w:r>
        <w:rPr>
          <w:rFonts w:ascii="Calibri"/>
          <w:b/>
          <w:sz w:val="20"/>
          <w:lang w:val="pl-PL"/>
        </w:rPr>
        <w:fldChar w:fldCharType="separate"/>
      </w:r>
      <w:hyperlink w:anchor="_Toc208301233" w:history="1">
        <w:r w:rsidR="003539C3" w:rsidRPr="008F7057">
          <w:rPr>
            <w:rStyle w:val="Hipercze"/>
            <w:noProof/>
            <w:shd w:val="clear" w:color="auto" w:fill="BEBEBE"/>
            <w:lang w:val="pl-PL"/>
          </w:rPr>
          <w:t>PRZYZNAWANE KWALIFIKACJE (TYTUŁY</w:t>
        </w:r>
        <w:r w:rsidR="003539C3" w:rsidRPr="008F7057">
          <w:rPr>
            <w:rStyle w:val="Hipercze"/>
            <w:noProof/>
            <w:spacing w:val="-12"/>
            <w:shd w:val="clear" w:color="auto" w:fill="BEBEBE"/>
            <w:lang w:val="pl-PL"/>
          </w:rPr>
          <w:t xml:space="preserve"> </w:t>
        </w:r>
        <w:r w:rsidR="003539C3" w:rsidRPr="008F7057">
          <w:rPr>
            <w:rStyle w:val="Hipercze"/>
            <w:noProof/>
            <w:shd w:val="clear" w:color="auto" w:fill="BEBEBE"/>
            <w:lang w:val="pl-PL"/>
          </w:rPr>
          <w:t>ZAWODOWE)</w:t>
        </w:r>
        <w:r w:rsidR="003539C3">
          <w:rPr>
            <w:noProof/>
            <w:webHidden/>
          </w:rPr>
          <w:tab/>
        </w:r>
        <w:r w:rsidR="003539C3">
          <w:rPr>
            <w:noProof/>
            <w:webHidden/>
          </w:rPr>
          <w:fldChar w:fldCharType="begin"/>
        </w:r>
        <w:r w:rsidR="003539C3">
          <w:rPr>
            <w:noProof/>
            <w:webHidden/>
          </w:rPr>
          <w:instrText xml:space="preserve"> PAGEREF _Toc208301233 \h </w:instrText>
        </w:r>
        <w:r w:rsidR="003539C3">
          <w:rPr>
            <w:noProof/>
            <w:webHidden/>
          </w:rPr>
        </w:r>
        <w:r w:rsidR="003539C3">
          <w:rPr>
            <w:noProof/>
            <w:webHidden/>
          </w:rPr>
          <w:fldChar w:fldCharType="separate"/>
        </w:r>
        <w:r w:rsidR="003539C3">
          <w:rPr>
            <w:noProof/>
            <w:webHidden/>
          </w:rPr>
          <w:t>6</w:t>
        </w:r>
        <w:r w:rsidR="003539C3">
          <w:rPr>
            <w:noProof/>
            <w:webHidden/>
          </w:rPr>
          <w:fldChar w:fldCharType="end"/>
        </w:r>
      </w:hyperlink>
    </w:p>
    <w:p w14:paraId="75D804CB" w14:textId="1DE6559B"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34" w:history="1">
        <w:r w:rsidRPr="008F7057">
          <w:rPr>
            <w:rStyle w:val="Hipercze"/>
            <w:noProof/>
            <w:shd w:val="clear" w:color="auto" w:fill="BEBEBE"/>
            <w:lang w:val="pl-PL"/>
          </w:rPr>
          <w:t>CELE AKADEMICKIE/ZAWODOWE PROGRAMU</w:t>
        </w:r>
        <w:r w:rsidRPr="008F7057">
          <w:rPr>
            <w:rStyle w:val="Hipercze"/>
            <w:noProof/>
            <w:spacing w:val="-14"/>
            <w:shd w:val="clear" w:color="auto" w:fill="BEBEBE"/>
            <w:lang w:val="pl-PL"/>
          </w:rPr>
          <w:t xml:space="preserve"> </w:t>
        </w:r>
        <w:r w:rsidRPr="008F7057">
          <w:rPr>
            <w:rStyle w:val="Hipercze"/>
            <w:noProof/>
            <w:shd w:val="clear" w:color="auto" w:fill="BEBEBE"/>
            <w:lang w:val="pl-PL"/>
          </w:rPr>
          <w:t>STUDIÓW</w:t>
        </w:r>
        <w:r>
          <w:rPr>
            <w:noProof/>
            <w:webHidden/>
          </w:rPr>
          <w:tab/>
        </w:r>
        <w:r>
          <w:rPr>
            <w:noProof/>
            <w:webHidden/>
          </w:rPr>
          <w:fldChar w:fldCharType="begin"/>
        </w:r>
        <w:r>
          <w:rPr>
            <w:noProof/>
            <w:webHidden/>
          </w:rPr>
          <w:instrText xml:space="preserve"> PAGEREF _Toc208301234 \h </w:instrText>
        </w:r>
        <w:r>
          <w:rPr>
            <w:noProof/>
            <w:webHidden/>
          </w:rPr>
        </w:r>
        <w:r>
          <w:rPr>
            <w:noProof/>
            <w:webHidden/>
          </w:rPr>
          <w:fldChar w:fldCharType="separate"/>
        </w:r>
        <w:r>
          <w:rPr>
            <w:noProof/>
            <w:webHidden/>
          </w:rPr>
          <w:t>7</w:t>
        </w:r>
        <w:r>
          <w:rPr>
            <w:noProof/>
            <w:webHidden/>
          </w:rPr>
          <w:fldChar w:fldCharType="end"/>
        </w:r>
      </w:hyperlink>
    </w:p>
    <w:p w14:paraId="7B3CC6EB" w14:textId="4260D441"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35" w:history="1">
        <w:r w:rsidRPr="008F7057">
          <w:rPr>
            <w:rStyle w:val="Hipercze"/>
            <w:noProof/>
            <w:shd w:val="clear" w:color="auto" w:fill="BEBEBE"/>
            <w:lang w:val="pl-PL"/>
          </w:rPr>
          <w:t>DALSZE MOŻLIWOŚCI</w:t>
        </w:r>
        <w:r w:rsidRPr="008F7057">
          <w:rPr>
            <w:rStyle w:val="Hipercze"/>
            <w:noProof/>
            <w:spacing w:val="-12"/>
            <w:shd w:val="clear" w:color="auto" w:fill="BEBEBE"/>
            <w:lang w:val="pl-PL"/>
          </w:rPr>
          <w:t xml:space="preserve"> </w:t>
        </w:r>
        <w:r w:rsidRPr="008F7057">
          <w:rPr>
            <w:rStyle w:val="Hipercze"/>
            <w:noProof/>
            <w:shd w:val="clear" w:color="auto" w:fill="BEBEBE"/>
            <w:lang w:val="pl-PL"/>
          </w:rPr>
          <w:t>KSZTAŁCENIA</w:t>
        </w:r>
        <w:r>
          <w:rPr>
            <w:noProof/>
            <w:webHidden/>
          </w:rPr>
          <w:tab/>
        </w:r>
        <w:r>
          <w:rPr>
            <w:noProof/>
            <w:webHidden/>
          </w:rPr>
          <w:fldChar w:fldCharType="begin"/>
        </w:r>
        <w:r>
          <w:rPr>
            <w:noProof/>
            <w:webHidden/>
          </w:rPr>
          <w:instrText xml:space="preserve"> PAGEREF _Toc208301235 \h </w:instrText>
        </w:r>
        <w:r>
          <w:rPr>
            <w:noProof/>
            <w:webHidden/>
          </w:rPr>
        </w:r>
        <w:r>
          <w:rPr>
            <w:noProof/>
            <w:webHidden/>
          </w:rPr>
          <w:fldChar w:fldCharType="separate"/>
        </w:r>
        <w:r>
          <w:rPr>
            <w:noProof/>
            <w:webHidden/>
          </w:rPr>
          <w:t>7</w:t>
        </w:r>
        <w:r>
          <w:rPr>
            <w:noProof/>
            <w:webHidden/>
          </w:rPr>
          <w:fldChar w:fldCharType="end"/>
        </w:r>
      </w:hyperlink>
    </w:p>
    <w:p w14:paraId="65A82A38" w14:textId="13D17C9C"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36" w:history="1">
        <w:r w:rsidRPr="008F7057">
          <w:rPr>
            <w:rStyle w:val="Hipercze"/>
            <w:noProof/>
            <w:shd w:val="clear" w:color="auto" w:fill="BEBEBE"/>
            <w:lang w:val="pl-PL"/>
          </w:rPr>
          <w:t>FORMUŁA EGZAMINU</w:t>
        </w:r>
        <w:r w:rsidRPr="008F7057">
          <w:rPr>
            <w:rStyle w:val="Hipercze"/>
            <w:noProof/>
            <w:spacing w:val="-12"/>
            <w:shd w:val="clear" w:color="auto" w:fill="BEBEBE"/>
            <w:lang w:val="pl-PL"/>
          </w:rPr>
          <w:t xml:space="preserve"> </w:t>
        </w:r>
        <w:r w:rsidRPr="008F7057">
          <w:rPr>
            <w:rStyle w:val="Hipercze"/>
            <w:noProof/>
            <w:shd w:val="clear" w:color="auto" w:fill="BEBEBE"/>
            <w:lang w:val="pl-PL"/>
          </w:rPr>
          <w:t>KOŃCOWEGO</w:t>
        </w:r>
        <w:r>
          <w:rPr>
            <w:noProof/>
            <w:webHidden/>
          </w:rPr>
          <w:tab/>
        </w:r>
        <w:r>
          <w:rPr>
            <w:noProof/>
            <w:webHidden/>
          </w:rPr>
          <w:fldChar w:fldCharType="begin"/>
        </w:r>
        <w:r>
          <w:rPr>
            <w:noProof/>
            <w:webHidden/>
          </w:rPr>
          <w:instrText xml:space="preserve"> PAGEREF _Toc208301236 \h </w:instrText>
        </w:r>
        <w:r>
          <w:rPr>
            <w:noProof/>
            <w:webHidden/>
          </w:rPr>
        </w:r>
        <w:r>
          <w:rPr>
            <w:noProof/>
            <w:webHidden/>
          </w:rPr>
          <w:fldChar w:fldCharType="separate"/>
        </w:r>
        <w:r>
          <w:rPr>
            <w:noProof/>
            <w:webHidden/>
          </w:rPr>
          <w:t>7</w:t>
        </w:r>
        <w:r>
          <w:rPr>
            <w:noProof/>
            <w:webHidden/>
          </w:rPr>
          <w:fldChar w:fldCharType="end"/>
        </w:r>
      </w:hyperlink>
    </w:p>
    <w:p w14:paraId="7F688221" w14:textId="0D34EE9A"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37" w:history="1">
        <w:r w:rsidRPr="008F7057">
          <w:rPr>
            <w:rStyle w:val="Hipercze"/>
            <w:noProof/>
            <w:shd w:val="clear" w:color="auto" w:fill="BEBEBE"/>
            <w:lang w:val="pl-PL"/>
          </w:rPr>
          <w:t>ZASADY / METODY OCENIANIA I</w:t>
        </w:r>
        <w:r w:rsidRPr="008F7057">
          <w:rPr>
            <w:rStyle w:val="Hipercze"/>
            <w:noProof/>
            <w:spacing w:val="-8"/>
            <w:shd w:val="clear" w:color="auto" w:fill="BEBEBE"/>
            <w:lang w:val="pl-PL"/>
          </w:rPr>
          <w:t xml:space="preserve"> </w:t>
        </w:r>
        <w:r w:rsidRPr="008F7057">
          <w:rPr>
            <w:rStyle w:val="Hipercze"/>
            <w:noProof/>
            <w:shd w:val="clear" w:color="auto" w:fill="BEBEBE"/>
            <w:lang w:val="pl-PL"/>
          </w:rPr>
          <w:t>EGZAMINOWANIA</w:t>
        </w:r>
        <w:r>
          <w:rPr>
            <w:noProof/>
            <w:webHidden/>
          </w:rPr>
          <w:tab/>
        </w:r>
        <w:r>
          <w:rPr>
            <w:noProof/>
            <w:webHidden/>
          </w:rPr>
          <w:fldChar w:fldCharType="begin"/>
        </w:r>
        <w:r>
          <w:rPr>
            <w:noProof/>
            <w:webHidden/>
          </w:rPr>
          <w:instrText xml:space="preserve"> PAGEREF _Toc208301237 \h </w:instrText>
        </w:r>
        <w:r>
          <w:rPr>
            <w:noProof/>
            <w:webHidden/>
          </w:rPr>
        </w:r>
        <w:r>
          <w:rPr>
            <w:noProof/>
            <w:webHidden/>
          </w:rPr>
          <w:fldChar w:fldCharType="separate"/>
        </w:r>
        <w:r>
          <w:rPr>
            <w:noProof/>
            <w:webHidden/>
          </w:rPr>
          <w:t>7</w:t>
        </w:r>
        <w:r>
          <w:rPr>
            <w:noProof/>
            <w:webHidden/>
          </w:rPr>
          <w:fldChar w:fldCharType="end"/>
        </w:r>
      </w:hyperlink>
    </w:p>
    <w:p w14:paraId="67551962" w14:textId="4C389AE7"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38" w:history="1">
        <w:r w:rsidRPr="008F7057">
          <w:rPr>
            <w:rStyle w:val="Hipercze"/>
            <w:noProof/>
            <w:shd w:val="clear" w:color="auto" w:fill="BEBEBE"/>
            <w:lang w:val="pl-PL"/>
          </w:rPr>
          <w:t>PRAKTYKA</w:t>
        </w:r>
        <w:r w:rsidRPr="008F7057">
          <w:rPr>
            <w:rStyle w:val="Hipercze"/>
            <w:noProof/>
            <w:spacing w:val="-7"/>
            <w:shd w:val="clear" w:color="auto" w:fill="BEBEBE"/>
            <w:lang w:val="pl-PL"/>
          </w:rPr>
          <w:t xml:space="preserve"> </w:t>
        </w:r>
        <w:r w:rsidRPr="008F7057">
          <w:rPr>
            <w:rStyle w:val="Hipercze"/>
            <w:noProof/>
            <w:shd w:val="clear" w:color="auto" w:fill="BEBEBE"/>
            <w:lang w:val="pl-PL"/>
          </w:rPr>
          <w:t>ZAWODOWA</w:t>
        </w:r>
        <w:r>
          <w:rPr>
            <w:noProof/>
            <w:webHidden/>
          </w:rPr>
          <w:tab/>
        </w:r>
        <w:r>
          <w:rPr>
            <w:noProof/>
            <w:webHidden/>
          </w:rPr>
          <w:fldChar w:fldCharType="begin"/>
        </w:r>
        <w:r>
          <w:rPr>
            <w:noProof/>
            <w:webHidden/>
          </w:rPr>
          <w:instrText xml:space="preserve"> PAGEREF _Toc208301238 \h </w:instrText>
        </w:r>
        <w:r>
          <w:rPr>
            <w:noProof/>
            <w:webHidden/>
          </w:rPr>
        </w:r>
        <w:r>
          <w:rPr>
            <w:noProof/>
            <w:webHidden/>
          </w:rPr>
          <w:fldChar w:fldCharType="separate"/>
        </w:r>
        <w:r>
          <w:rPr>
            <w:noProof/>
            <w:webHidden/>
          </w:rPr>
          <w:t>9</w:t>
        </w:r>
        <w:r>
          <w:rPr>
            <w:noProof/>
            <w:webHidden/>
          </w:rPr>
          <w:fldChar w:fldCharType="end"/>
        </w:r>
      </w:hyperlink>
    </w:p>
    <w:p w14:paraId="46BBA5EF" w14:textId="123D263C"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39" w:history="1">
        <w:r w:rsidRPr="008F7057">
          <w:rPr>
            <w:rStyle w:val="Hipercze"/>
            <w:noProof/>
            <w:shd w:val="clear" w:color="auto" w:fill="BEBEBE"/>
            <w:lang w:val="pl-PL"/>
          </w:rPr>
          <w:t>WARUNKI</w:t>
        </w:r>
        <w:r w:rsidRPr="008F7057">
          <w:rPr>
            <w:rStyle w:val="Hipercze"/>
            <w:noProof/>
            <w:spacing w:val="-6"/>
            <w:shd w:val="clear" w:color="auto" w:fill="BEBEBE"/>
            <w:lang w:val="pl-PL"/>
          </w:rPr>
          <w:t xml:space="preserve"> </w:t>
        </w:r>
        <w:r w:rsidRPr="008F7057">
          <w:rPr>
            <w:rStyle w:val="Hipercze"/>
            <w:noProof/>
            <w:shd w:val="clear" w:color="auto" w:fill="BEBEBE"/>
            <w:lang w:val="pl-PL"/>
          </w:rPr>
          <w:t>REKRUTACJI</w:t>
        </w:r>
        <w:r>
          <w:rPr>
            <w:noProof/>
            <w:webHidden/>
          </w:rPr>
          <w:tab/>
        </w:r>
        <w:r>
          <w:rPr>
            <w:noProof/>
            <w:webHidden/>
          </w:rPr>
          <w:fldChar w:fldCharType="begin"/>
        </w:r>
        <w:r>
          <w:rPr>
            <w:noProof/>
            <w:webHidden/>
          </w:rPr>
          <w:instrText xml:space="preserve"> PAGEREF _Toc208301239 \h </w:instrText>
        </w:r>
        <w:r>
          <w:rPr>
            <w:noProof/>
            <w:webHidden/>
          </w:rPr>
        </w:r>
        <w:r>
          <w:rPr>
            <w:noProof/>
            <w:webHidden/>
          </w:rPr>
          <w:fldChar w:fldCharType="separate"/>
        </w:r>
        <w:r>
          <w:rPr>
            <w:noProof/>
            <w:webHidden/>
          </w:rPr>
          <w:t>9</w:t>
        </w:r>
        <w:r>
          <w:rPr>
            <w:noProof/>
            <w:webHidden/>
          </w:rPr>
          <w:fldChar w:fldCharType="end"/>
        </w:r>
      </w:hyperlink>
    </w:p>
    <w:p w14:paraId="27D999CB" w14:textId="7B387322"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40" w:history="1">
        <w:r w:rsidRPr="008F7057">
          <w:rPr>
            <w:rStyle w:val="Hipercze"/>
            <w:noProof/>
            <w:shd w:val="clear" w:color="auto" w:fill="BEBEBE"/>
            <w:lang w:val="pl-PL"/>
          </w:rPr>
          <w:t>FILOLOGIA ANGIELSKA W</w:t>
        </w:r>
        <w:r w:rsidRPr="008F7057">
          <w:rPr>
            <w:rStyle w:val="Hipercze"/>
            <w:noProof/>
            <w:spacing w:val="-12"/>
            <w:shd w:val="clear" w:color="auto" w:fill="BEBEBE"/>
            <w:lang w:val="pl-PL"/>
          </w:rPr>
          <w:t xml:space="preserve"> </w:t>
        </w:r>
        <w:r w:rsidRPr="008F7057">
          <w:rPr>
            <w:rStyle w:val="Hipercze"/>
            <w:noProof/>
            <w:shd w:val="clear" w:color="auto" w:fill="BEBEBE"/>
            <w:lang w:val="pl-PL"/>
          </w:rPr>
          <w:t>INTERNECIE</w:t>
        </w:r>
        <w:r>
          <w:rPr>
            <w:noProof/>
            <w:webHidden/>
          </w:rPr>
          <w:tab/>
        </w:r>
        <w:r>
          <w:rPr>
            <w:noProof/>
            <w:webHidden/>
          </w:rPr>
          <w:fldChar w:fldCharType="begin"/>
        </w:r>
        <w:r>
          <w:rPr>
            <w:noProof/>
            <w:webHidden/>
          </w:rPr>
          <w:instrText xml:space="preserve"> PAGEREF _Toc208301240 \h </w:instrText>
        </w:r>
        <w:r>
          <w:rPr>
            <w:noProof/>
            <w:webHidden/>
          </w:rPr>
        </w:r>
        <w:r>
          <w:rPr>
            <w:noProof/>
            <w:webHidden/>
          </w:rPr>
          <w:fldChar w:fldCharType="separate"/>
        </w:r>
        <w:r>
          <w:rPr>
            <w:noProof/>
            <w:webHidden/>
          </w:rPr>
          <w:t>9</w:t>
        </w:r>
        <w:r>
          <w:rPr>
            <w:noProof/>
            <w:webHidden/>
          </w:rPr>
          <w:fldChar w:fldCharType="end"/>
        </w:r>
      </w:hyperlink>
    </w:p>
    <w:p w14:paraId="61EDBDA9" w14:textId="2DC96F35"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41" w:history="1">
        <w:r w:rsidRPr="008F7057">
          <w:rPr>
            <w:rStyle w:val="Hipercze"/>
            <w:noProof/>
            <w:lang w:val="pl-PL"/>
          </w:rPr>
          <w:t xml:space="preserve">DIAGRAMY ECTS dla </w:t>
        </w:r>
        <w:r w:rsidR="00F22918">
          <w:rPr>
            <w:rStyle w:val="Hipercze"/>
            <w:noProof/>
            <w:lang w:val="pl-PL"/>
          </w:rPr>
          <w:t>harmonogramu</w:t>
        </w:r>
        <w:r w:rsidRPr="008F7057">
          <w:rPr>
            <w:rStyle w:val="Hipercze"/>
            <w:noProof/>
            <w:lang w:val="pl-PL"/>
          </w:rPr>
          <w:t xml:space="preserve"> wprowadzone</w:t>
        </w:r>
        <w:r w:rsidR="00F22918">
          <w:rPr>
            <w:rStyle w:val="Hipercze"/>
            <w:noProof/>
            <w:lang w:val="pl-PL"/>
          </w:rPr>
          <w:t>go</w:t>
        </w:r>
        <w:r w:rsidRPr="008F7057">
          <w:rPr>
            <w:rStyle w:val="Hipercze"/>
            <w:noProof/>
            <w:lang w:val="pl-PL"/>
          </w:rPr>
          <w:t xml:space="preserve"> w roku akademickim 2025/2026</w:t>
        </w:r>
        <w:r>
          <w:rPr>
            <w:noProof/>
            <w:webHidden/>
          </w:rPr>
          <w:tab/>
        </w:r>
        <w:r>
          <w:rPr>
            <w:noProof/>
            <w:webHidden/>
          </w:rPr>
          <w:fldChar w:fldCharType="begin"/>
        </w:r>
        <w:r>
          <w:rPr>
            <w:noProof/>
            <w:webHidden/>
          </w:rPr>
          <w:instrText xml:space="preserve"> PAGEREF _Toc208301241 \h </w:instrText>
        </w:r>
        <w:r>
          <w:rPr>
            <w:noProof/>
            <w:webHidden/>
          </w:rPr>
        </w:r>
        <w:r>
          <w:rPr>
            <w:noProof/>
            <w:webHidden/>
          </w:rPr>
          <w:fldChar w:fldCharType="separate"/>
        </w:r>
        <w:r>
          <w:rPr>
            <w:noProof/>
            <w:webHidden/>
          </w:rPr>
          <w:t>10</w:t>
        </w:r>
        <w:r>
          <w:rPr>
            <w:noProof/>
            <w:webHidden/>
          </w:rPr>
          <w:fldChar w:fldCharType="end"/>
        </w:r>
      </w:hyperlink>
    </w:p>
    <w:p w14:paraId="7891F015" w14:textId="02218374"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42" w:history="1">
        <w:r w:rsidRPr="008F7057">
          <w:rPr>
            <w:rStyle w:val="Hipercze"/>
            <w:noProof/>
            <w:shd w:val="clear" w:color="auto" w:fill="BEBEBE"/>
          </w:rPr>
          <w:t>SEMESTR</w:t>
        </w:r>
        <w:r w:rsidRPr="008F7057">
          <w:rPr>
            <w:rStyle w:val="Hipercze"/>
            <w:noProof/>
            <w:spacing w:val="-3"/>
            <w:shd w:val="clear" w:color="auto" w:fill="BEBEBE"/>
          </w:rPr>
          <w:t xml:space="preserve"> </w:t>
        </w:r>
        <w:r w:rsidRPr="008F7057">
          <w:rPr>
            <w:rStyle w:val="Hipercze"/>
            <w:noProof/>
            <w:shd w:val="clear" w:color="auto" w:fill="BEBEBE"/>
          </w:rPr>
          <w:t>1</w:t>
        </w:r>
        <w:r>
          <w:rPr>
            <w:noProof/>
            <w:webHidden/>
          </w:rPr>
          <w:tab/>
        </w:r>
        <w:r>
          <w:rPr>
            <w:noProof/>
            <w:webHidden/>
          </w:rPr>
          <w:fldChar w:fldCharType="begin"/>
        </w:r>
        <w:r>
          <w:rPr>
            <w:noProof/>
            <w:webHidden/>
          </w:rPr>
          <w:instrText xml:space="preserve"> PAGEREF _Toc208301242 \h </w:instrText>
        </w:r>
        <w:r>
          <w:rPr>
            <w:noProof/>
            <w:webHidden/>
          </w:rPr>
        </w:r>
        <w:r>
          <w:rPr>
            <w:noProof/>
            <w:webHidden/>
          </w:rPr>
          <w:fldChar w:fldCharType="separate"/>
        </w:r>
        <w:r>
          <w:rPr>
            <w:noProof/>
            <w:webHidden/>
          </w:rPr>
          <w:t>13</w:t>
        </w:r>
        <w:r>
          <w:rPr>
            <w:noProof/>
            <w:webHidden/>
          </w:rPr>
          <w:fldChar w:fldCharType="end"/>
        </w:r>
      </w:hyperlink>
    </w:p>
    <w:p w14:paraId="11B440DB" w14:textId="1214A823"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43" w:history="1">
        <w:r w:rsidRPr="008F7057">
          <w:rPr>
            <w:rStyle w:val="Hipercze"/>
            <w:noProof/>
            <w:lang w:val="pl-PL"/>
          </w:rPr>
          <w:t>Przedmiot</w:t>
        </w:r>
        <w:r w:rsidRPr="008F7057">
          <w:rPr>
            <w:rStyle w:val="Hipercze"/>
            <w:noProof/>
            <w:spacing w:val="-9"/>
            <w:lang w:val="pl-PL"/>
          </w:rPr>
          <w:t xml:space="preserve"> </w:t>
        </w:r>
        <w:r w:rsidRPr="008F7057">
          <w:rPr>
            <w:rStyle w:val="Hipercze"/>
            <w:noProof/>
            <w:lang w:val="pl-PL"/>
          </w:rPr>
          <w:t>wybieralny</w:t>
        </w:r>
        <w:r w:rsidRPr="008F7057">
          <w:rPr>
            <w:rStyle w:val="Hipercze"/>
            <w:noProof/>
            <w:spacing w:val="-8"/>
            <w:lang w:val="pl-PL"/>
          </w:rPr>
          <w:t xml:space="preserve"> </w:t>
        </w:r>
        <w:r w:rsidRPr="008F7057">
          <w:rPr>
            <w:rStyle w:val="Hipercze"/>
            <w:noProof/>
            <w:lang w:val="pl-PL"/>
          </w:rPr>
          <w:t>-</w:t>
        </w:r>
        <w:r w:rsidRPr="008F7057">
          <w:rPr>
            <w:rStyle w:val="Hipercze"/>
            <w:noProof/>
            <w:spacing w:val="-10"/>
            <w:lang w:val="pl-PL"/>
          </w:rPr>
          <w:t xml:space="preserve"> </w:t>
        </w:r>
        <w:r w:rsidRPr="008F7057">
          <w:rPr>
            <w:rStyle w:val="Hipercze"/>
            <w:noProof/>
            <w:lang w:val="pl-PL"/>
          </w:rPr>
          <w:t>Komunikacja</w:t>
        </w:r>
        <w:r w:rsidRPr="008F7057">
          <w:rPr>
            <w:rStyle w:val="Hipercze"/>
            <w:noProof/>
            <w:spacing w:val="-11"/>
            <w:lang w:val="pl-PL"/>
          </w:rPr>
          <w:t xml:space="preserve"> </w:t>
        </w:r>
        <w:r w:rsidRPr="008F7057">
          <w:rPr>
            <w:rStyle w:val="Hipercze"/>
            <w:noProof/>
            <w:spacing w:val="-2"/>
            <w:lang w:val="pl-PL"/>
          </w:rPr>
          <w:t>społeczna</w:t>
        </w:r>
        <w:r>
          <w:rPr>
            <w:noProof/>
            <w:webHidden/>
          </w:rPr>
          <w:tab/>
        </w:r>
        <w:r>
          <w:rPr>
            <w:noProof/>
            <w:webHidden/>
          </w:rPr>
          <w:fldChar w:fldCharType="begin"/>
        </w:r>
        <w:r>
          <w:rPr>
            <w:noProof/>
            <w:webHidden/>
          </w:rPr>
          <w:instrText xml:space="preserve"> PAGEREF _Toc208301243 \h </w:instrText>
        </w:r>
        <w:r>
          <w:rPr>
            <w:noProof/>
            <w:webHidden/>
          </w:rPr>
        </w:r>
        <w:r>
          <w:rPr>
            <w:noProof/>
            <w:webHidden/>
          </w:rPr>
          <w:fldChar w:fldCharType="separate"/>
        </w:r>
        <w:r>
          <w:rPr>
            <w:noProof/>
            <w:webHidden/>
          </w:rPr>
          <w:t>13</w:t>
        </w:r>
        <w:r>
          <w:rPr>
            <w:noProof/>
            <w:webHidden/>
          </w:rPr>
          <w:fldChar w:fldCharType="end"/>
        </w:r>
      </w:hyperlink>
    </w:p>
    <w:p w14:paraId="4B28C256" w14:textId="6748DE80"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44" w:history="1">
        <w:r w:rsidRPr="008F7057">
          <w:rPr>
            <w:rStyle w:val="Hipercze"/>
            <w:noProof/>
          </w:rPr>
          <w:t>Przedmiot</w:t>
        </w:r>
        <w:r w:rsidRPr="008F7057">
          <w:rPr>
            <w:rStyle w:val="Hipercze"/>
            <w:noProof/>
            <w:spacing w:val="-9"/>
          </w:rPr>
          <w:t xml:space="preserve"> </w:t>
        </w:r>
        <w:r w:rsidRPr="008F7057">
          <w:rPr>
            <w:rStyle w:val="Hipercze"/>
            <w:noProof/>
          </w:rPr>
          <w:t>wybieralny</w:t>
        </w:r>
        <w:r w:rsidRPr="008F7057">
          <w:rPr>
            <w:rStyle w:val="Hipercze"/>
            <w:noProof/>
            <w:spacing w:val="-7"/>
          </w:rPr>
          <w:t xml:space="preserve"> </w:t>
        </w:r>
        <w:r w:rsidRPr="008F7057">
          <w:rPr>
            <w:rStyle w:val="Hipercze"/>
            <w:noProof/>
          </w:rPr>
          <w:t>–</w:t>
        </w:r>
        <w:r w:rsidRPr="008F7057">
          <w:rPr>
            <w:rStyle w:val="Hipercze"/>
            <w:noProof/>
            <w:spacing w:val="-11"/>
          </w:rPr>
          <w:t xml:space="preserve"> </w:t>
        </w:r>
        <w:r w:rsidRPr="008F7057">
          <w:rPr>
            <w:rStyle w:val="Hipercze"/>
            <w:noProof/>
            <w:spacing w:val="-2"/>
          </w:rPr>
          <w:t>Semiologia</w:t>
        </w:r>
        <w:r>
          <w:rPr>
            <w:noProof/>
            <w:webHidden/>
          </w:rPr>
          <w:tab/>
        </w:r>
        <w:r>
          <w:rPr>
            <w:noProof/>
            <w:webHidden/>
          </w:rPr>
          <w:fldChar w:fldCharType="begin"/>
        </w:r>
        <w:r>
          <w:rPr>
            <w:noProof/>
            <w:webHidden/>
          </w:rPr>
          <w:instrText xml:space="preserve"> PAGEREF _Toc208301244 \h </w:instrText>
        </w:r>
        <w:r>
          <w:rPr>
            <w:noProof/>
            <w:webHidden/>
          </w:rPr>
        </w:r>
        <w:r>
          <w:rPr>
            <w:noProof/>
            <w:webHidden/>
          </w:rPr>
          <w:fldChar w:fldCharType="separate"/>
        </w:r>
        <w:r>
          <w:rPr>
            <w:noProof/>
            <w:webHidden/>
          </w:rPr>
          <w:t>14</w:t>
        </w:r>
        <w:r>
          <w:rPr>
            <w:noProof/>
            <w:webHidden/>
          </w:rPr>
          <w:fldChar w:fldCharType="end"/>
        </w:r>
      </w:hyperlink>
    </w:p>
    <w:p w14:paraId="75B44098" w14:textId="425B93FA"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45" w:history="1">
        <w:r w:rsidRPr="008F7057">
          <w:rPr>
            <w:rStyle w:val="Hipercze"/>
            <w:noProof/>
            <w:lang w:val="pl-PL"/>
          </w:rPr>
          <w:t>ETYKIETA W ŻYCIU PUBLICZNYM</w:t>
        </w:r>
        <w:r>
          <w:rPr>
            <w:noProof/>
            <w:webHidden/>
          </w:rPr>
          <w:tab/>
        </w:r>
        <w:r>
          <w:rPr>
            <w:noProof/>
            <w:webHidden/>
          </w:rPr>
          <w:fldChar w:fldCharType="begin"/>
        </w:r>
        <w:r>
          <w:rPr>
            <w:noProof/>
            <w:webHidden/>
          </w:rPr>
          <w:instrText xml:space="preserve"> PAGEREF _Toc208301245 \h </w:instrText>
        </w:r>
        <w:r>
          <w:rPr>
            <w:noProof/>
            <w:webHidden/>
          </w:rPr>
        </w:r>
        <w:r>
          <w:rPr>
            <w:noProof/>
            <w:webHidden/>
          </w:rPr>
          <w:fldChar w:fldCharType="separate"/>
        </w:r>
        <w:r>
          <w:rPr>
            <w:noProof/>
            <w:webHidden/>
          </w:rPr>
          <w:t>15</w:t>
        </w:r>
        <w:r>
          <w:rPr>
            <w:noProof/>
            <w:webHidden/>
          </w:rPr>
          <w:fldChar w:fldCharType="end"/>
        </w:r>
      </w:hyperlink>
    </w:p>
    <w:p w14:paraId="1F1F01E1" w14:textId="57221B69"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46" w:history="1">
        <w:r w:rsidRPr="008F7057">
          <w:rPr>
            <w:rStyle w:val="Hipercze"/>
            <w:noProof/>
          </w:rPr>
          <w:t>PIERWSZA POMOC</w:t>
        </w:r>
        <w:r>
          <w:rPr>
            <w:noProof/>
            <w:webHidden/>
          </w:rPr>
          <w:tab/>
        </w:r>
        <w:r>
          <w:rPr>
            <w:noProof/>
            <w:webHidden/>
          </w:rPr>
          <w:fldChar w:fldCharType="begin"/>
        </w:r>
        <w:r>
          <w:rPr>
            <w:noProof/>
            <w:webHidden/>
          </w:rPr>
          <w:instrText xml:space="preserve"> PAGEREF _Toc208301246 \h </w:instrText>
        </w:r>
        <w:r>
          <w:rPr>
            <w:noProof/>
            <w:webHidden/>
          </w:rPr>
        </w:r>
        <w:r>
          <w:rPr>
            <w:noProof/>
            <w:webHidden/>
          </w:rPr>
          <w:fldChar w:fldCharType="separate"/>
        </w:r>
        <w:r>
          <w:rPr>
            <w:noProof/>
            <w:webHidden/>
          </w:rPr>
          <w:t>16</w:t>
        </w:r>
        <w:r>
          <w:rPr>
            <w:noProof/>
            <w:webHidden/>
          </w:rPr>
          <w:fldChar w:fldCharType="end"/>
        </w:r>
      </w:hyperlink>
    </w:p>
    <w:p w14:paraId="0397D58E" w14:textId="701B2133"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47" w:history="1">
        <w:r w:rsidRPr="008F7057">
          <w:rPr>
            <w:rStyle w:val="Hipercze"/>
            <w:noProof/>
          </w:rPr>
          <w:t>TECHNOLOGIA INFORMACYJNA</w:t>
        </w:r>
        <w:r>
          <w:rPr>
            <w:noProof/>
            <w:webHidden/>
          </w:rPr>
          <w:tab/>
        </w:r>
        <w:r>
          <w:rPr>
            <w:noProof/>
            <w:webHidden/>
          </w:rPr>
          <w:fldChar w:fldCharType="begin"/>
        </w:r>
        <w:r>
          <w:rPr>
            <w:noProof/>
            <w:webHidden/>
          </w:rPr>
          <w:instrText xml:space="preserve"> PAGEREF _Toc208301247 \h </w:instrText>
        </w:r>
        <w:r>
          <w:rPr>
            <w:noProof/>
            <w:webHidden/>
          </w:rPr>
        </w:r>
        <w:r>
          <w:rPr>
            <w:noProof/>
            <w:webHidden/>
          </w:rPr>
          <w:fldChar w:fldCharType="separate"/>
        </w:r>
        <w:r>
          <w:rPr>
            <w:noProof/>
            <w:webHidden/>
          </w:rPr>
          <w:t>17</w:t>
        </w:r>
        <w:r>
          <w:rPr>
            <w:noProof/>
            <w:webHidden/>
          </w:rPr>
          <w:fldChar w:fldCharType="end"/>
        </w:r>
      </w:hyperlink>
    </w:p>
    <w:p w14:paraId="72E860A1" w14:textId="29CD812C"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48" w:history="1">
        <w:r w:rsidRPr="008F7057">
          <w:rPr>
            <w:rStyle w:val="Hipercze"/>
            <w:rFonts w:eastAsia="Times New Roman"/>
            <w:noProof/>
            <w:lang w:val="pl-PL" w:eastAsia="pl-PL"/>
          </w:rPr>
          <w:t>PRAKTYCZNA NAUKA JĘZYKA ANGIELSKIEGO: KONWERSACJE</w:t>
        </w:r>
        <w:r>
          <w:rPr>
            <w:noProof/>
            <w:webHidden/>
          </w:rPr>
          <w:tab/>
        </w:r>
        <w:r>
          <w:rPr>
            <w:noProof/>
            <w:webHidden/>
          </w:rPr>
          <w:fldChar w:fldCharType="begin"/>
        </w:r>
        <w:r>
          <w:rPr>
            <w:noProof/>
            <w:webHidden/>
          </w:rPr>
          <w:instrText xml:space="preserve"> PAGEREF _Toc208301248 \h </w:instrText>
        </w:r>
        <w:r>
          <w:rPr>
            <w:noProof/>
            <w:webHidden/>
          </w:rPr>
        </w:r>
        <w:r>
          <w:rPr>
            <w:noProof/>
            <w:webHidden/>
          </w:rPr>
          <w:fldChar w:fldCharType="separate"/>
        </w:r>
        <w:r>
          <w:rPr>
            <w:noProof/>
            <w:webHidden/>
          </w:rPr>
          <w:t>18</w:t>
        </w:r>
        <w:r>
          <w:rPr>
            <w:noProof/>
            <w:webHidden/>
          </w:rPr>
          <w:fldChar w:fldCharType="end"/>
        </w:r>
      </w:hyperlink>
    </w:p>
    <w:p w14:paraId="57CFFB98" w14:textId="188F2065"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49" w:history="1">
        <w:r w:rsidRPr="008F7057">
          <w:rPr>
            <w:rStyle w:val="Hipercze"/>
            <w:noProof/>
            <w:lang w:val="pl-PL"/>
          </w:rPr>
          <w:t>PRAKTYCZNA NAUKA JĘZYKA ANGIELSKIEGO: PISANIE</w:t>
        </w:r>
        <w:r>
          <w:rPr>
            <w:noProof/>
            <w:webHidden/>
          </w:rPr>
          <w:tab/>
        </w:r>
        <w:r>
          <w:rPr>
            <w:noProof/>
            <w:webHidden/>
          </w:rPr>
          <w:fldChar w:fldCharType="begin"/>
        </w:r>
        <w:r>
          <w:rPr>
            <w:noProof/>
            <w:webHidden/>
          </w:rPr>
          <w:instrText xml:space="preserve"> PAGEREF _Toc208301249 \h </w:instrText>
        </w:r>
        <w:r>
          <w:rPr>
            <w:noProof/>
            <w:webHidden/>
          </w:rPr>
        </w:r>
        <w:r>
          <w:rPr>
            <w:noProof/>
            <w:webHidden/>
          </w:rPr>
          <w:fldChar w:fldCharType="separate"/>
        </w:r>
        <w:r>
          <w:rPr>
            <w:noProof/>
            <w:webHidden/>
          </w:rPr>
          <w:t>20</w:t>
        </w:r>
        <w:r>
          <w:rPr>
            <w:noProof/>
            <w:webHidden/>
          </w:rPr>
          <w:fldChar w:fldCharType="end"/>
        </w:r>
      </w:hyperlink>
    </w:p>
    <w:p w14:paraId="60F3E0D7" w14:textId="6A38F2AD"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50" w:history="1">
        <w:r w:rsidRPr="008F7057">
          <w:rPr>
            <w:rStyle w:val="Hipercze"/>
            <w:rFonts w:eastAsia="Times New Roman"/>
            <w:noProof/>
            <w:lang w:val="pl-PL" w:eastAsia="pl-PL"/>
          </w:rPr>
          <w:t>PRAKTYCZNA NAUKA JĘZYKA ANGIELSKIEGO: GRAMATYKA PRAKTYCZNA</w:t>
        </w:r>
        <w:r>
          <w:rPr>
            <w:noProof/>
            <w:webHidden/>
          </w:rPr>
          <w:tab/>
        </w:r>
        <w:r>
          <w:rPr>
            <w:noProof/>
            <w:webHidden/>
          </w:rPr>
          <w:fldChar w:fldCharType="begin"/>
        </w:r>
        <w:r>
          <w:rPr>
            <w:noProof/>
            <w:webHidden/>
          </w:rPr>
          <w:instrText xml:space="preserve"> PAGEREF _Toc208301250 \h </w:instrText>
        </w:r>
        <w:r>
          <w:rPr>
            <w:noProof/>
            <w:webHidden/>
          </w:rPr>
        </w:r>
        <w:r>
          <w:rPr>
            <w:noProof/>
            <w:webHidden/>
          </w:rPr>
          <w:fldChar w:fldCharType="separate"/>
        </w:r>
        <w:r>
          <w:rPr>
            <w:noProof/>
            <w:webHidden/>
          </w:rPr>
          <w:t>21</w:t>
        </w:r>
        <w:r>
          <w:rPr>
            <w:noProof/>
            <w:webHidden/>
          </w:rPr>
          <w:fldChar w:fldCharType="end"/>
        </w:r>
      </w:hyperlink>
    </w:p>
    <w:p w14:paraId="07058428" w14:textId="3DE3895A"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51" w:history="1">
        <w:r w:rsidRPr="008F7057">
          <w:rPr>
            <w:rStyle w:val="Hipercze"/>
            <w:noProof/>
            <w:lang w:val="pl-PL"/>
          </w:rPr>
          <w:t>PRAKTYCZNA NAUKA JĘZYKA ANGIELSKIEGO: SPRAWNOŚCI INTEGROWANE</w:t>
        </w:r>
        <w:r>
          <w:rPr>
            <w:noProof/>
            <w:webHidden/>
          </w:rPr>
          <w:tab/>
        </w:r>
        <w:r>
          <w:rPr>
            <w:noProof/>
            <w:webHidden/>
          </w:rPr>
          <w:fldChar w:fldCharType="begin"/>
        </w:r>
        <w:r>
          <w:rPr>
            <w:noProof/>
            <w:webHidden/>
          </w:rPr>
          <w:instrText xml:space="preserve"> PAGEREF _Toc208301251 \h </w:instrText>
        </w:r>
        <w:r>
          <w:rPr>
            <w:noProof/>
            <w:webHidden/>
          </w:rPr>
        </w:r>
        <w:r>
          <w:rPr>
            <w:noProof/>
            <w:webHidden/>
          </w:rPr>
          <w:fldChar w:fldCharType="separate"/>
        </w:r>
        <w:r>
          <w:rPr>
            <w:noProof/>
            <w:webHidden/>
          </w:rPr>
          <w:t>23</w:t>
        </w:r>
        <w:r>
          <w:rPr>
            <w:noProof/>
            <w:webHidden/>
          </w:rPr>
          <w:fldChar w:fldCharType="end"/>
        </w:r>
      </w:hyperlink>
    </w:p>
    <w:p w14:paraId="79ABA328" w14:textId="28C0773E"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52" w:history="1">
        <w:r w:rsidRPr="008F7057">
          <w:rPr>
            <w:rStyle w:val="Hipercze"/>
            <w:noProof/>
            <w:lang w:val="pl-PL"/>
          </w:rPr>
          <w:t>PRAKTYCZNA NAUKA JĘZYKA ANGIELSKIEGO: SŁUCHANIE</w:t>
        </w:r>
        <w:r>
          <w:rPr>
            <w:noProof/>
            <w:webHidden/>
          </w:rPr>
          <w:tab/>
        </w:r>
        <w:r>
          <w:rPr>
            <w:noProof/>
            <w:webHidden/>
          </w:rPr>
          <w:fldChar w:fldCharType="begin"/>
        </w:r>
        <w:r>
          <w:rPr>
            <w:noProof/>
            <w:webHidden/>
          </w:rPr>
          <w:instrText xml:space="preserve"> PAGEREF _Toc208301252 \h </w:instrText>
        </w:r>
        <w:r>
          <w:rPr>
            <w:noProof/>
            <w:webHidden/>
          </w:rPr>
        </w:r>
        <w:r>
          <w:rPr>
            <w:noProof/>
            <w:webHidden/>
          </w:rPr>
          <w:fldChar w:fldCharType="separate"/>
        </w:r>
        <w:r>
          <w:rPr>
            <w:noProof/>
            <w:webHidden/>
          </w:rPr>
          <w:t>25</w:t>
        </w:r>
        <w:r>
          <w:rPr>
            <w:noProof/>
            <w:webHidden/>
          </w:rPr>
          <w:fldChar w:fldCharType="end"/>
        </w:r>
      </w:hyperlink>
    </w:p>
    <w:p w14:paraId="489F3150" w14:textId="19BE783F"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53" w:history="1">
        <w:r w:rsidRPr="008F7057">
          <w:rPr>
            <w:rStyle w:val="Hipercze"/>
            <w:noProof/>
            <w:lang w:val="pl-PL"/>
          </w:rPr>
          <w:t>PRAKTYCZNA NAUKA JĘZYKA ANGIELSKIEGO: FONETYKA PRAKTYCZNA (ODMIANA BRYTYJSKA)</w:t>
        </w:r>
        <w:r>
          <w:rPr>
            <w:noProof/>
            <w:webHidden/>
          </w:rPr>
          <w:tab/>
        </w:r>
        <w:r>
          <w:rPr>
            <w:noProof/>
            <w:webHidden/>
          </w:rPr>
          <w:fldChar w:fldCharType="begin"/>
        </w:r>
        <w:r>
          <w:rPr>
            <w:noProof/>
            <w:webHidden/>
          </w:rPr>
          <w:instrText xml:space="preserve"> PAGEREF _Toc208301253 \h </w:instrText>
        </w:r>
        <w:r>
          <w:rPr>
            <w:noProof/>
            <w:webHidden/>
          </w:rPr>
        </w:r>
        <w:r>
          <w:rPr>
            <w:noProof/>
            <w:webHidden/>
          </w:rPr>
          <w:fldChar w:fldCharType="separate"/>
        </w:r>
        <w:r>
          <w:rPr>
            <w:noProof/>
            <w:webHidden/>
          </w:rPr>
          <w:t>27</w:t>
        </w:r>
        <w:r>
          <w:rPr>
            <w:noProof/>
            <w:webHidden/>
          </w:rPr>
          <w:fldChar w:fldCharType="end"/>
        </w:r>
      </w:hyperlink>
    </w:p>
    <w:p w14:paraId="1E33A69A" w14:textId="1B14B144"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54" w:history="1">
        <w:r w:rsidRPr="008F7057">
          <w:rPr>
            <w:rStyle w:val="Hipercze"/>
            <w:noProof/>
            <w:lang w:val="pl-PL"/>
          </w:rPr>
          <w:t>PRAKTYCZNA NAUKA JĘZYKA ANGIELSKIEGO: FONETYKA PRAKTYCZNA (ODMIANA AMERYKAŃSKA)</w:t>
        </w:r>
        <w:r>
          <w:rPr>
            <w:noProof/>
            <w:webHidden/>
          </w:rPr>
          <w:tab/>
        </w:r>
        <w:r>
          <w:rPr>
            <w:noProof/>
            <w:webHidden/>
          </w:rPr>
          <w:fldChar w:fldCharType="begin"/>
        </w:r>
        <w:r>
          <w:rPr>
            <w:noProof/>
            <w:webHidden/>
          </w:rPr>
          <w:instrText xml:space="preserve"> PAGEREF _Toc208301254 \h </w:instrText>
        </w:r>
        <w:r>
          <w:rPr>
            <w:noProof/>
            <w:webHidden/>
          </w:rPr>
        </w:r>
        <w:r>
          <w:rPr>
            <w:noProof/>
            <w:webHidden/>
          </w:rPr>
          <w:fldChar w:fldCharType="separate"/>
        </w:r>
        <w:r>
          <w:rPr>
            <w:noProof/>
            <w:webHidden/>
          </w:rPr>
          <w:t>28</w:t>
        </w:r>
        <w:r>
          <w:rPr>
            <w:noProof/>
            <w:webHidden/>
          </w:rPr>
          <w:fldChar w:fldCharType="end"/>
        </w:r>
      </w:hyperlink>
    </w:p>
    <w:p w14:paraId="3E8B21EF" w14:textId="746FDD9E"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55" w:history="1">
        <w:r w:rsidRPr="008F7057">
          <w:rPr>
            <w:rStyle w:val="Hipercze"/>
            <w:noProof/>
            <w:lang w:val="pl-PL"/>
          </w:rPr>
          <w:t>PRAKTYCZNA NAUKA DRUGIEGO JĘZYKA OBCEGO: JĘZYK NIEMIECKI</w:t>
        </w:r>
        <w:r>
          <w:rPr>
            <w:noProof/>
            <w:webHidden/>
          </w:rPr>
          <w:tab/>
        </w:r>
        <w:r>
          <w:rPr>
            <w:noProof/>
            <w:webHidden/>
          </w:rPr>
          <w:fldChar w:fldCharType="begin"/>
        </w:r>
        <w:r>
          <w:rPr>
            <w:noProof/>
            <w:webHidden/>
          </w:rPr>
          <w:instrText xml:space="preserve"> PAGEREF _Toc208301255 \h </w:instrText>
        </w:r>
        <w:r>
          <w:rPr>
            <w:noProof/>
            <w:webHidden/>
          </w:rPr>
        </w:r>
        <w:r>
          <w:rPr>
            <w:noProof/>
            <w:webHidden/>
          </w:rPr>
          <w:fldChar w:fldCharType="separate"/>
        </w:r>
        <w:r>
          <w:rPr>
            <w:noProof/>
            <w:webHidden/>
          </w:rPr>
          <w:t>29</w:t>
        </w:r>
        <w:r>
          <w:rPr>
            <w:noProof/>
            <w:webHidden/>
          </w:rPr>
          <w:fldChar w:fldCharType="end"/>
        </w:r>
      </w:hyperlink>
    </w:p>
    <w:p w14:paraId="7AA1AC4E" w14:textId="4BF49CC8"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56" w:history="1">
        <w:r w:rsidRPr="008F7057">
          <w:rPr>
            <w:rStyle w:val="Hipercze"/>
            <w:noProof/>
            <w:lang w:val="pl-PL"/>
          </w:rPr>
          <w:t>PRAKTYCZNA NAUKA DRUGIEGO JĘZYKA OBCEGO: JĘZYK HISZPAŃSKI</w:t>
        </w:r>
        <w:r>
          <w:rPr>
            <w:noProof/>
            <w:webHidden/>
          </w:rPr>
          <w:tab/>
        </w:r>
        <w:r>
          <w:rPr>
            <w:noProof/>
            <w:webHidden/>
          </w:rPr>
          <w:fldChar w:fldCharType="begin"/>
        </w:r>
        <w:r>
          <w:rPr>
            <w:noProof/>
            <w:webHidden/>
          </w:rPr>
          <w:instrText xml:space="preserve"> PAGEREF _Toc208301256 \h </w:instrText>
        </w:r>
        <w:r>
          <w:rPr>
            <w:noProof/>
            <w:webHidden/>
          </w:rPr>
        </w:r>
        <w:r>
          <w:rPr>
            <w:noProof/>
            <w:webHidden/>
          </w:rPr>
          <w:fldChar w:fldCharType="separate"/>
        </w:r>
        <w:r>
          <w:rPr>
            <w:noProof/>
            <w:webHidden/>
          </w:rPr>
          <w:t>32</w:t>
        </w:r>
        <w:r>
          <w:rPr>
            <w:noProof/>
            <w:webHidden/>
          </w:rPr>
          <w:fldChar w:fldCharType="end"/>
        </w:r>
      </w:hyperlink>
    </w:p>
    <w:p w14:paraId="275C2E6A" w14:textId="7323162A"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57" w:history="1">
        <w:r w:rsidRPr="008F7057">
          <w:rPr>
            <w:rStyle w:val="Hipercze"/>
            <w:noProof/>
            <w:lang w:val="pl-PL"/>
          </w:rPr>
          <w:t>PRAKTYCZNA NAUKA DRUGIEGO JĘZYKA OBCEGO: JĘZYK CZESKI</w:t>
        </w:r>
        <w:r>
          <w:rPr>
            <w:noProof/>
            <w:webHidden/>
          </w:rPr>
          <w:tab/>
        </w:r>
        <w:r>
          <w:rPr>
            <w:noProof/>
            <w:webHidden/>
          </w:rPr>
          <w:fldChar w:fldCharType="begin"/>
        </w:r>
        <w:r>
          <w:rPr>
            <w:noProof/>
            <w:webHidden/>
          </w:rPr>
          <w:instrText xml:space="preserve"> PAGEREF _Toc208301257 \h </w:instrText>
        </w:r>
        <w:r>
          <w:rPr>
            <w:noProof/>
            <w:webHidden/>
          </w:rPr>
        </w:r>
        <w:r>
          <w:rPr>
            <w:noProof/>
            <w:webHidden/>
          </w:rPr>
          <w:fldChar w:fldCharType="separate"/>
        </w:r>
        <w:r>
          <w:rPr>
            <w:noProof/>
            <w:webHidden/>
          </w:rPr>
          <w:t>33</w:t>
        </w:r>
        <w:r>
          <w:rPr>
            <w:noProof/>
            <w:webHidden/>
          </w:rPr>
          <w:fldChar w:fldCharType="end"/>
        </w:r>
      </w:hyperlink>
    </w:p>
    <w:p w14:paraId="166D5893" w14:textId="01899089"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58" w:history="1">
        <w:r w:rsidRPr="008F7057">
          <w:rPr>
            <w:rStyle w:val="Hipercze"/>
            <w:noProof/>
          </w:rPr>
          <w:t>KONTYNUACJA</w:t>
        </w:r>
        <w:r>
          <w:rPr>
            <w:noProof/>
            <w:webHidden/>
          </w:rPr>
          <w:tab/>
        </w:r>
        <w:r>
          <w:rPr>
            <w:noProof/>
            <w:webHidden/>
          </w:rPr>
          <w:fldChar w:fldCharType="begin"/>
        </w:r>
        <w:r>
          <w:rPr>
            <w:noProof/>
            <w:webHidden/>
          </w:rPr>
          <w:instrText xml:space="preserve"> PAGEREF _Toc208301258 \h </w:instrText>
        </w:r>
        <w:r>
          <w:rPr>
            <w:noProof/>
            <w:webHidden/>
          </w:rPr>
        </w:r>
        <w:r>
          <w:rPr>
            <w:noProof/>
            <w:webHidden/>
          </w:rPr>
          <w:fldChar w:fldCharType="separate"/>
        </w:r>
        <w:r>
          <w:rPr>
            <w:noProof/>
            <w:webHidden/>
          </w:rPr>
          <w:t>34</w:t>
        </w:r>
        <w:r>
          <w:rPr>
            <w:noProof/>
            <w:webHidden/>
          </w:rPr>
          <w:fldChar w:fldCharType="end"/>
        </w:r>
      </w:hyperlink>
    </w:p>
    <w:p w14:paraId="7BEBBE7D" w14:textId="18DDE5D5"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59" w:history="1">
        <w:r w:rsidRPr="008F7057">
          <w:rPr>
            <w:rStyle w:val="Hipercze"/>
            <w:noProof/>
            <w:lang w:val="pl-PL"/>
          </w:rPr>
          <w:t>WSTĘP DO JĘZYKOZNAWSTWA</w:t>
        </w:r>
        <w:r>
          <w:rPr>
            <w:noProof/>
            <w:webHidden/>
          </w:rPr>
          <w:tab/>
        </w:r>
        <w:r>
          <w:rPr>
            <w:noProof/>
            <w:webHidden/>
          </w:rPr>
          <w:fldChar w:fldCharType="begin"/>
        </w:r>
        <w:r>
          <w:rPr>
            <w:noProof/>
            <w:webHidden/>
          </w:rPr>
          <w:instrText xml:space="preserve"> PAGEREF _Toc208301259 \h </w:instrText>
        </w:r>
        <w:r>
          <w:rPr>
            <w:noProof/>
            <w:webHidden/>
          </w:rPr>
        </w:r>
        <w:r>
          <w:rPr>
            <w:noProof/>
            <w:webHidden/>
          </w:rPr>
          <w:fldChar w:fldCharType="separate"/>
        </w:r>
        <w:r>
          <w:rPr>
            <w:noProof/>
            <w:webHidden/>
          </w:rPr>
          <w:t>35</w:t>
        </w:r>
        <w:r>
          <w:rPr>
            <w:noProof/>
            <w:webHidden/>
          </w:rPr>
          <w:fldChar w:fldCharType="end"/>
        </w:r>
      </w:hyperlink>
    </w:p>
    <w:p w14:paraId="1DF7BF5E" w14:textId="4C2B114A"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60" w:history="1">
        <w:r w:rsidRPr="008F7057">
          <w:rPr>
            <w:rStyle w:val="Hipercze"/>
            <w:noProof/>
            <w:lang w:val="pl-PL"/>
          </w:rPr>
          <w:t>WIEDZA O KRAJACH ANGIELSKIEGO OBSZARU JĘZYKOWEGO</w:t>
        </w:r>
        <w:r>
          <w:rPr>
            <w:noProof/>
            <w:webHidden/>
          </w:rPr>
          <w:tab/>
        </w:r>
        <w:r>
          <w:rPr>
            <w:noProof/>
            <w:webHidden/>
          </w:rPr>
          <w:fldChar w:fldCharType="begin"/>
        </w:r>
        <w:r>
          <w:rPr>
            <w:noProof/>
            <w:webHidden/>
          </w:rPr>
          <w:instrText xml:space="preserve"> PAGEREF _Toc208301260 \h </w:instrText>
        </w:r>
        <w:r>
          <w:rPr>
            <w:noProof/>
            <w:webHidden/>
          </w:rPr>
        </w:r>
        <w:r>
          <w:rPr>
            <w:noProof/>
            <w:webHidden/>
          </w:rPr>
          <w:fldChar w:fldCharType="separate"/>
        </w:r>
        <w:r>
          <w:rPr>
            <w:noProof/>
            <w:webHidden/>
          </w:rPr>
          <w:t>36</w:t>
        </w:r>
        <w:r>
          <w:rPr>
            <w:noProof/>
            <w:webHidden/>
          </w:rPr>
          <w:fldChar w:fldCharType="end"/>
        </w:r>
      </w:hyperlink>
    </w:p>
    <w:p w14:paraId="447539A9" w14:textId="46F69981"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61" w:history="1">
        <w:r w:rsidRPr="008F7057">
          <w:rPr>
            <w:rStyle w:val="Hipercze"/>
            <w:noProof/>
          </w:rPr>
          <w:t>SEMESTR 2</w:t>
        </w:r>
        <w:r>
          <w:rPr>
            <w:noProof/>
            <w:webHidden/>
          </w:rPr>
          <w:tab/>
        </w:r>
        <w:r>
          <w:rPr>
            <w:noProof/>
            <w:webHidden/>
          </w:rPr>
          <w:fldChar w:fldCharType="begin"/>
        </w:r>
        <w:r>
          <w:rPr>
            <w:noProof/>
            <w:webHidden/>
          </w:rPr>
          <w:instrText xml:space="preserve"> PAGEREF _Toc208301261 \h </w:instrText>
        </w:r>
        <w:r>
          <w:rPr>
            <w:noProof/>
            <w:webHidden/>
          </w:rPr>
        </w:r>
        <w:r>
          <w:rPr>
            <w:noProof/>
            <w:webHidden/>
          </w:rPr>
          <w:fldChar w:fldCharType="separate"/>
        </w:r>
        <w:r>
          <w:rPr>
            <w:noProof/>
            <w:webHidden/>
          </w:rPr>
          <w:t>38</w:t>
        </w:r>
        <w:r>
          <w:rPr>
            <w:noProof/>
            <w:webHidden/>
          </w:rPr>
          <w:fldChar w:fldCharType="end"/>
        </w:r>
      </w:hyperlink>
    </w:p>
    <w:p w14:paraId="6031F14B" w14:textId="299EA94E"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62" w:history="1">
        <w:r w:rsidRPr="008F7057">
          <w:rPr>
            <w:rStyle w:val="Hipercze"/>
            <w:noProof/>
            <w:lang w:val="pl-PL"/>
          </w:rPr>
          <w:t>PRZEDMIOT WYBIERALNY: FILOZOFIA</w:t>
        </w:r>
        <w:r>
          <w:rPr>
            <w:noProof/>
            <w:webHidden/>
          </w:rPr>
          <w:tab/>
        </w:r>
        <w:r>
          <w:rPr>
            <w:noProof/>
            <w:webHidden/>
          </w:rPr>
          <w:fldChar w:fldCharType="begin"/>
        </w:r>
        <w:r>
          <w:rPr>
            <w:noProof/>
            <w:webHidden/>
          </w:rPr>
          <w:instrText xml:space="preserve"> PAGEREF _Toc208301262 \h </w:instrText>
        </w:r>
        <w:r>
          <w:rPr>
            <w:noProof/>
            <w:webHidden/>
          </w:rPr>
        </w:r>
        <w:r>
          <w:rPr>
            <w:noProof/>
            <w:webHidden/>
          </w:rPr>
          <w:fldChar w:fldCharType="separate"/>
        </w:r>
        <w:r>
          <w:rPr>
            <w:noProof/>
            <w:webHidden/>
          </w:rPr>
          <w:t>38</w:t>
        </w:r>
        <w:r>
          <w:rPr>
            <w:noProof/>
            <w:webHidden/>
          </w:rPr>
          <w:fldChar w:fldCharType="end"/>
        </w:r>
      </w:hyperlink>
    </w:p>
    <w:p w14:paraId="7702AF79" w14:textId="7EDCE280"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63" w:history="1">
        <w:r w:rsidRPr="008F7057">
          <w:rPr>
            <w:rStyle w:val="Hipercze"/>
            <w:noProof/>
            <w:lang w:val="pl-PL"/>
          </w:rPr>
          <w:t>PRZEDMIOT WYBIERALNY: ETYKA</w:t>
        </w:r>
        <w:r>
          <w:rPr>
            <w:noProof/>
            <w:webHidden/>
          </w:rPr>
          <w:tab/>
        </w:r>
        <w:r>
          <w:rPr>
            <w:noProof/>
            <w:webHidden/>
          </w:rPr>
          <w:fldChar w:fldCharType="begin"/>
        </w:r>
        <w:r>
          <w:rPr>
            <w:noProof/>
            <w:webHidden/>
          </w:rPr>
          <w:instrText xml:space="preserve"> PAGEREF _Toc208301263 \h </w:instrText>
        </w:r>
        <w:r>
          <w:rPr>
            <w:noProof/>
            <w:webHidden/>
          </w:rPr>
        </w:r>
        <w:r>
          <w:rPr>
            <w:noProof/>
            <w:webHidden/>
          </w:rPr>
          <w:fldChar w:fldCharType="separate"/>
        </w:r>
        <w:r>
          <w:rPr>
            <w:noProof/>
            <w:webHidden/>
          </w:rPr>
          <w:t>39</w:t>
        </w:r>
        <w:r>
          <w:rPr>
            <w:noProof/>
            <w:webHidden/>
          </w:rPr>
          <w:fldChar w:fldCharType="end"/>
        </w:r>
      </w:hyperlink>
    </w:p>
    <w:p w14:paraId="3D129E02" w14:textId="066A505E"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64" w:history="1">
        <w:r w:rsidRPr="008F7057">
          <w:rPr>
            <w:rStyle w:val="Hipercze"/>
            <w:noProof/>
            <w:lang w:val="pl-PL"/>
          </w:rPr>
          <w:t>OCHRONA WŁASNOŚCI INTELEKTUALNEJ</w:t>
        </w:r>
        <w:r>
          <w:rPr>
            <w:noProof/>
            <w:webHidden/>
          </w:rPr>
          <w:tab/>
        </w:r>
        <w:r>
          <w:rPr>
            <w:noProof/>
            <w:webHidden/>
          </w:rPr>
          <w:fldChar w:fldCharType="begin"/>
        </w:r>
        <w:r>
          <w:rPr>
            <w:noProof/>
            <w:webHidden/>
          </w:rPr>
          <w:instrText xml:space="preserve"> PAGEREF _Toc208301264 \h </w:instrText>
        </w:r>
        <w:r>
          <w:rPr>
            <w:noProof/>
            <w:webHidden/>
          </w:rPr>
        </w:r>
        <w:r>
          <w:rPr>
            <w:noProof/>
            <w:webHidden/>
          </w:rPr>
          <w:fldChar w:fldCharType="separate"/>
        </w:r>
        <w:r>
          <w:rPr>
            <w:noProof/>
            <w:webHidden/>
          </w:rPr>
          <w:t>40</w:t>
        </w:r>
        <w:r>
          <w:rPr>
            <w:noProof/>
            <w:webHidden/>
          </w:rPr>
          <w:fldChar w:fldCharType="end"/>
        </w:r>
      </w:hyperlink>
    </w:p>
    <w:p w14:paraId="0E447FAE" w14:textId="26D3C30E"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65" w:history="1">
        <w:r w:rsidRPr="008F7057">
          <w:rPr>
            <w:rStyle w:val="Hipercze"/>
            <w:noProof/>
            <w:lang w:val="pl-PL"/>
          </w:rPr>
          <w:t>PRAKTYCZNA NAUKA JĘZYKA ANGIELSKIEGO: SŁUCHANIE</w:t>
        </w:r>
        <w:r>
          <w:rPr>
            <w:noProof/>
            <w:webHidden/>
          </w:rPr>
          <w:tab/>
        </w:r>
        <w:r>
          <w:rPr>
            <w:noProof/>
            <w:webHidden/>
          </w:rPr>
          <w:fldChar w:fldCharType="begin"/>
        </w:r>
        <w:r>
          <w:rPr>
            <w:noProof/>
            <w:webHidden/>
          </w:rPr>
          <w:instrText xml:space="preserve"> PAGEREF _Toc208301265 \h </w:instrText>
        </w:r>
        <w:r>
          <w:rPr>
            <w:noProof/>
            <w:webHidden/>
          </w:rPr>
        </w:r>
        <w:r>
          <w:rPr>
            <w:noProof/>
            <w:webHidden/>
          </w:rPr>
          <w:fldChar w:fldCharType="separate"/>
        </w:r>
        <w:r>
          <w:rPr>
            <w:noProof/>
            <w:webHidden/>
          </w:rPr>
          <w:t>41</w:t>
        </w:r>
        <w:r>
          <w:rPr>
            <w:noProof/>
            <w:webHidden/>
          </w:rPr>
          <w:fldChar w:fldCharType="end"/>
        </w:r>
      </w:hyperlink>
    </w:p>
    <w:p w14:paraId="74E2FE97" w14:textId="73A38A5C"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66" w:history="1">
        <w:r w:rsidRPr="008F7057">
          <w:rPr>
            <w:rStyle w:val="Hipercze"/>
            <w:rFonts w:eastAsia="Times New Roman"/>
            <w:noProof/>
            <w:lang w:val="pl-PL" w:eastAsia="pl-PL"/>
          </w:rPr>
          <w:t>PRAKTYCZNA NAUKA JĘZYKA ANGIELSKIEGO: GRAMATYKA PRAKTYCZNA</w:t>
        </w:r>
        <w:r>
          <w:rPr>
            <w:noProof/>
            <w:webHidden/>
          </w:rPr>
          <w:tab/>
        </w:r>
        <w:r>
          <w:rPr>
            <w:noProof/>
            <w:webHidden/>
          </w:rPr>
          <w:fldChar w:fldCharType="begin"/>
        </w:r>
        <w:r>
          <w:rPr>
            <w:noProof/>
            <w:webHidden/>
          </w:rPr>
          <w:instrText xml:space="preserve"> PAGEREF _Toc208301266 \h </w:instrText>
        </w:r>
        <w:r>
          <w:rPr>
            <w:noProof/>
            <w:webHidden/>
          </w:rPr>
        </w:r>
        <w:r>
          <w:rPr>
            <w:noProof/>
            <w:webHidden/>
          </w:rPr>
          <w:fldChar w:fldCharType="separate"/>
        </w:r>
        <w:r>
          <w:rPr>
            <w:noProof/>
            <w:webHidden/>
          </w:rPr>
          <w:t>42</w:t>
        </w:r>
        <w:r>
          <w:rPr>
            <w:noProof/>
            <w:webHidden/>
          </w:rPr>
          <w:fldChar w:fldCharType="end"/>
        </w:r>
      </w:hyperlink>
    </w:p>
    <w:p w14:paraId="434DD287" w14:textId="693C0AAF"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67" w:history="1">
        <w:r w:rsidRPr="008F7057">
          <w:rPr>
            <w:rStyle w:val="Hipercze"/>
            <w:noProof/>
            <w:lang w:val="pl-PL"/>
          </w:rPr>
          <w:t>PRAKTYCZNA NAUKA JĘZYKA ANGIELSKIEGO: SPRAWNOŚCI ZINTEGROWANE</w:t>
        </w:r>
        <w:r>
          <w:rPr>
            <w:noProof/>
            <w:webHidden/>
          </w:rPr>
          <w:tab/>
        </w:r>
        <w:r>
          <w:rPr>
            <w:noProof/>
            <w:webHidden/>
          </w:rPr>
          <w:fldChar w:fldCharType="begin"/>
        </w:r>
        <w:r>
          <w:rPr>
            <w:noProof/>
            <w:webHidden/>
          </w:rPr>
          <w:instrText xml:space="preserve"> PAGEREF _Toc208301267 \h </w:instrText>
        </w:r>
        <w:r>
          <w:rPr>
            <w:noProof/>
            <w:webHidden/>
          </w:rPr>
        </w:r>
        <w:r>
          <w:rPr>
            <w:noProof/>
            <w:webHidden/>
          </w:rPr>
          <w:fldChar w:fldCharType="separate"/>
        </w:r>
        <w:r>
          <w:rPr>
            <w:noProof/>
            <w:webHidden/>
          </w:rPr>
          <w:t>44</w:t>
        </w:r>
        <w:r>
          <w:rPr>
            <w:noProof/>
            <w:webHidden/>
          </w:rPr>
          <w:fldChar w:fldCharType="end"/>
        </w:r>
      </w:hyperlink>
    </w:p>
    <w:p w14:paraId="1B925FA2" w14:textId="32132DBD"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68" w:history="1">
        <w:r w:rsidRPr="008F7057">
          <w:rPr>
            <w:rStyle w:val="Hipercze"/>
            <w:noProof/>
            <w:lang w:val="pl-PL"/>
          </w:rPr>
          <w:t>PRAKTYCZNA NAUKA JĘZYKA ANGIELSKIEGO: PISANIE</w:t>
        </w:r>
        <w:r>
          <w:rPr>
            <w:noProof/>
            <w:webHidden/>
          </w:rPr>
          <w:tab/>
        </w:r>
        <w:r>
          <w:rPr>
            <w:noProof/>
            <w:webHidden/>
          </w:rPr>
          <w:fldChar w:fldCharType="begin"/>
        </w:r>
        <w:r>
          <w:rPr>
            <w:noProof/>
            <w:webHidden/>
          </w:rPr>
          <w:instrText xml:space="preserve"> PAGEREF _Toc208301268 \h </w:instrText>
        </w:r>
        <w:r>
          <w:rPr>
            <w:noProof/>
            <w:webHidden/>
          </w:rPr>
        </w:r>
        <w:r>
          <w:rPr>
            <w:noProof/>
            <w:webHidden/>
          </w:rPr>
          <w:fldChar w:fldCharType="separate"/>
        </w:r>
        <w:r>
          <w:rPr>
            <w:noProof/>
            <w:webHidden/>
          </w:rPr>
          <w:t>46</w:t>
        </w:r>
        <w:r>
          <w:rPr>
            <w:noProof/>
            <w:webHidden/>
          </w:rPr>
          <w:fldChar w:fldCharType="end"/>
        </w:r>
      </w:hyperlink>
    </w:p>
    <w:p w14:paraId="596B947B" w14:textId="1D6F2484"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69" w:history="1">
        <w:r w:rsidRPr="008F7057">
          <w:rPr>
            <w:rStyle w:val="Hipercze"/>
            <w:noProof/>
            <w:lang w:val="pl-PL"/>
          </w:rPr>
          <w:t>PRAKTYCZNA NAUKA JĘZYKA ANGIELSKIEGO: KONWERSACJE</w:t>
        </w:r>
        <w:r>
          <w:rPr>
            <w:noProof/>
            <w:webHidden/>
          </w:rPr>
          <w:tab/>
        </w:r>
        <w:r>
          <w:rPr>
            <w:noProof/>
            <w:webHidden/>
          </w:rPr>
          <w:fldChar w:fldCharType="begin"/>
        </w:r>
        <w:r>
          <w:rPr>
            <w:noProof/>
            <w:webHidden/>
          </w:rPr>
          <w:instrText xml:space="preserve"> PAGEREF _Toc208301269 \h </w:instrText>
        </w:r>
        <w:r>
          <w:rPr>
            <w:noProof/>
            <w:webHidden/>
          </w:rPr>
        </w:r>
        <w:r>
          <w:rPr>
            <w:noProof/>
            <w:webHidden/>
          </w:rPr>
          <w:fldChar w:fldCharType="separate"/>
        </w:r>
        <w:r>
          <w:rPr>
            <w:noProof/>
            <w:webHidden/>
          </w:rPr>
          <w:t>47</w:t>
        </w:r>
        <w:r>
          <w:rPr>
            <w:noProof/>
            <w:webHidden/>
          </w:rPr>
          <w:fldChar w:fldCharType="end"/>
        </w:r>
      </w:hyperlink>
    </w:p>
    <w:p w14:paraId="0F2C093B" w14:textId="51A9769A"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70" w:history="1">
        <w:r w:rsidRPr="008F7057">
          <w:rPr>
            <w:rStyle w:val="Hipercze"/>
            <w:noProof/>
          </w:rPr>
          <w:t>BRYTYJSKA)</w:t>
        </w:r>
        <w:r>
          <w:rPr>
            <w:noProof/>
            <w:webHidden/>
          </w:rPr>
          <w:tab/>
        </w:r>
        <w:r>
          <w:rPr>
            <w:noProof/>
            <w:webHidden/>
          </w:rPr>
          <w:fldChar w:fldCharType="begin"/>
        </w:r>
        <w:r>
          <w:rPr>
            <w:noProof/>
            <w:webHidden/>
          </w:rPr>
          <w:instrText xml:space="preserve"> PAGEREF _Toc208301270 \h </w:instrText>
        </w:r>
        <w:r>
          <w:rPr>
            <w:noProof/>
            <w:webHidden/>
          </w:rPr>
        </w:r>
        <w:r>
          <w:rPr>
            <w:noProof/>
            <w:webHidden/>
          </w:rPr>
          <w:fldChar w:fldCharType="separate"/>
        </w:r>
        <w:r>
          <w:rPr>
            <w:noProof/>
            <w:webHidden/>
          </w:rPr>
          <w:t>49</w:t>
        </w:r>
        <w:r>
          <w:rPr>
            <w:noProof/>
            <w:webHidden/>
          </w:rPr>
          <w:fldChar w:fldCharType="end"/>
        </w:r>
      </w:hyperlink>
    </w:p>
    <w:p w14:paraId="276AC80B" w14:textId="1101CAA7"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71" w:history="1">
        <w:r w:rsidRPr="008F7057">
          <w:rPr>
            <w:rStyle w:val="Hipercze"/>
            <w:noProof/>
            <w:lang w:val="pl-PL"/>
          </w:rPr>
          <w:t>PRAKTYCZNA NAUKA JĘZYKA ANGIELSKIEGO: FONETYKA PRAKTYCZNA (ODMIANA BRYTYJSKA)</w:t>
        </w:r>
        <w:r>
          <w:rPr>
            <w:noProof/>
            <w:webHidden/>
          </w:rPr>
          <w:tab/>
        </w:r>
        <w:r>
          <w:rPr>
            <w:noProof/>
            <w:webHidden/>
          </w:rPr>
          <w:fldChar w:fldCharType="begin"/>
        </w:r>
        <w:r>
          <w:rPr>
            <w:noProof/>
            <w:webHidden/>
          </w:rPr>
          <w:instrText xml:space="preserve"> PAGEREF _Toc208301271 \h </w:instrText>
        </w:r>
        <w:r>
          <w:rPr>
            <w:noProof/>
            <w:webHidden/>
          </w:rPr>
        </w:r>
        <w:r>
          <w:rPr>
            <w:noProof/>
            <w:webHidden/>
          </w:rPr>
          <w:fldChar w:fldCharType="separate"/>
        </w:r>
        <w:r>
          <w:rPr>
            <w:noProof/>
            <w:webHidden/>
          </w:rPr>
          <w:t>50</w:t>
        </w:r>
        <w:r>
          <w:rPr>
            <w:noProof/>
            <w:webHidden/>
          </w:rPr>
          <w:fldChar w:fldCharType="end"/>
        </w:r>
      </w:hyperlink>
    </w:p>
    <w:p w14:paraId="46891CE5" w14:textId="72C7564D"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72" w:history="1">
        <w:r w:rsidRPr="008F7057">
          <w:rPr>
            <w:rStyle w:val="Hipercze"/>
            <w:noProof/>
            <w:lang w:val="pl-PL"/>
          </w:rPr>
          <w:t>PRAKTYCZNA NAUKA JĘZYKA ANGIELSKIEGO: FONETYKA PRAKTYCZNA (ODMIANA AMERYKAŃSKA)</w:t>
        </w:r>
        <w:r>
          <w:rPr>
            <w:noProof/>
            <w:webHidden/>
          </w:rPr>
          <w:tab/>
        </w:r>
        <w:r>
          <w:rPr>
            <w:noProof/>
            <w:webHidden/>
          </w:rPr>
          <w:fldChar w:fldCharType="begin"/>
        </w:r>
        <w:r>
          <w:rPr>
            <w:noProof/>
            <w:webHidden/>
          </w:rPr>
          <w:instrText xml:space="preserve"> PAGEREF _Toc208301272 \h </w:instrText>
        </w:r>
        <w:r>
          <w:rPr>
            <w:noProof/>
            <w:webHidden/>
          </w:rPr>
        </w:r>
        <w:r>
          <w:rPr>
            <w:noProof/>
            <w:webHidden/>
          </w:rPr>
          <w:fldChar w:fldCharType="separate"/>
        </w:r>
        <w:r>
          <w:rPr>
            <w:noProof/>
            <w:webHidden/>
          </w:rPr>
          <w:t>51</w:t>
        </w:r>
        <w:r>
          <w:rPr>
            <w:noProof/>
            <w:webHidden/>
          </w:rPr>
          <w:fldChar w:fldCharType="end"/>
        </w:r>
      </w:hyperlink>
    </w:p>
    <w:p w14:paraId="1526614C" w14:textId="0A29BBB8"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73" w:history="1">
        <w:r w:rsidRPr="008F7057">
          <w:rPr>
            <w:rStyle w:val="Hipercze"/>
            <w:noProof/>
            <w:lang w:val="pl-PL"/>
          </w:rPr>
          <w:t>PRAKTYCZNA NAUKA DRUGIEGO JĘZYKA OBCEGO: JĘZYK NIEMIECKI</w:t>
        </w:r>
        <w:r>
          <w:rPr>
            <w:noProof/>
            <w:webHidden/>
          </w:rPr>
          <w:tab/>
        </w:r>
        <w:r>
          <w:rPr>
            <w:noProof/>
            <w:webHidden/>
          </w:rPr>
          <w:fldChar w:fldCharType="begin"/>
        </w:r>
        <w:r>
          <w:rPr>
            <w:noProof/>
            <w:webHidden/>
          </w:rPr>
          <w:instrText xml:space="preserve"> PAGEREF _Toc208301273 \h </w:instrText>
        </w:r>
        <w:r>
          <w:rPr>
            <w:noProof/>
            <w:webHidden/>
          </w:rPr>
        </w:r>
        <w:r>
          <w:rPr>
            <w:noProof/>
            <w:webHidden/>
          </w:rPr>
          <w:fldChar w:fldCharType="separate"/>
        </w:r>
        <w:r>
          <w:rPr>
            <w:noProof/>
            <w:webHidden/>
          </w:rPr>
          <w:t>52</w:t>
        </w:r>
        <w:r>
          <w:rPr>
            <w:noProof/>
            <w:webHidden/>
          </w:rPr>
          <w:fldChar w:fldCharType="end"/>
        </w:r>
      </w:hyperlink>
    </w:p>
    <w:p w14:paraId="7C6F6DDB" w14:textId="42F6F0B1"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74" w:history="1">
        <w:r w:rsidRPr="008F7057">
          <w:rPr>
            <w:rStyle w:val="Hipercze"/>
            <w:noProof/>
            <w:lang w:val="pl-PL"/>
          </w:rPr>
          <w:t>PRAKTYCZNA NAUKA DRUGIEGO JĘZYKA OBCEGO: JĘZYK HISZPAŃSKI</w:t>
        </w:r>
        <w:r>
          <w:rPr>
            <w:noProof/>
            <w:webHidden/>
          </w:rPr>
          <w:tab/>
        </w:r>
        <w:r>
          <w:rPr>
            <w:noProof/>
            <w:webHidden/>
          </w:rPr>
          <w:fldChar w:fldCharType="begin"/>
        </w:r>
        <w:r>
          <w:rPr>
            <w:noProof/>
            <w:webHidden/>
          </w:rPr>
          <w:instrText xml:space="preserve"> PAGEREF _Toc208301274 \h </w:instrText>
        </w:r>
        <w:r>
          <w:rPr>
            <w:noProof/>
            <w:webHidden/>
          </w:rPr>
        </w:r>
        <w:r>
          <w:rPr>
            <w:noProof/>
            <w:webHidden/>
          </w:rPr>
          <w:fldChar w:fldCharType="separate"/>
        </w:r>
        <w:r>
          <w:rPr>
            <w:noProof/>
            <w:webHidden/>
          </w:rPr>
          <w:t>55</w:t>
        </w:r>
        <w:r>
          <w:rPr>
            <w:noProof/>
            <w:webHidden/>
          </w:rPr>
          <w:fldChar w:fldCharType="end"/>
        </w:r>
      </w:hyperlink>
    </w:p>
    <w:p w14:paraId="59D6752D" w14:textId="44EEB886"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75" w:history="1">
        <w:r w:rsidRPr="008F7057">
          <w:rPr>
            <w:rStyle w:val="Hipercze"/>
            <w:noProof/>
            <w:lang w:val="pl-PL"/>
          </w:rPr>
          <w:t>PRAKTYCZNA NAUKA DRUGIEGO JĘZYKA OBCEGO: JĘZYK CZESKI</w:t>
        </w:r>
        <w:r>
          <w:rPr>
            <w:noProof/>
            <w:webHidden/>
          </w:rPr>
          <w:tab/>
        </w:r>
        <w:r>
          <w:rPr>
            <w:noProof/>
            <w:webHidden/>
          </w:rPr>
          <w:fldChar w:fldCharType="begin"/>
        </w:r>
        <w:r>
          <w:rPr>
            <w:noProof/>
            <w:webHidden/>
          </w:rPr>
          <w:instrText xml:space="preserve"> PAGEREF _Toc208301275 \h </w:instrText>
        </w:r>
        <w:r>
          <w:rPr>
            <w:noProof/>
            <w:webHidden/>
          </w:rPr>
        </w:r>
        <w:r>
          <w:rPr>
            <w:noProof/>
            <w:webHidden/>
          </w:rPr>
          <w:fldChar w:fldCharType="separate"/>
        </w:r>
        <w:r>
          <w:rPr>
            <w:noProof/>
            <w:webHidden/>
          </w:rPr>
          <w:t>56</w:t>
        </w:r>
        <w:r>
          <w:rPr>
            <w:noProof/>
            <w:webHidden/>
          </w:rPr>
          <w:fldChar w:fldCharType="end"/>
        </w:r>
      </w:hyperlink>
    </w:p>
    <w:p w14:paraId="135A1AB0" w14:textId="7FAEA29B"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76" w:history="1">
        <w:r w:rsidRPr="008F7057">
          <w:rPr>
            <w:rStyle w:val="Hipercze"/>
            <w:noProof/>
            <w:lang w:val="pl-PL"/>
          </w:rPr>
          <w:t>WIEDZA O KRAJACH ANGIELSKIEGO OBSZARU JĘZYKOWEGO</w:t>
        </w:r>
        <w:r>
          <w:rPr>
            <w:noProof/>
            <w:webHidden/>
          </w:rPr>
          <w:tab/>
        </w:r>
        <w:r>
          <w:rPr>
            <w:noProof/>
            <w:webHidden/>
          </w:rPr>
          <w:fldChar w:fldCharType="begin"/>
        </w:r>
        <w:r>
          <w:rPr>
            <w:noProof/>
            <w:webHidden/>
          </w:rPr>
          <w:instrText xml:space="preserve"> PAGEREF _Toc208301276 \h </w:instrText>
        </w:r>
        <w:r>
          <w:rPr>
            <w:noProof/>
            <w:webHidden/>
          </w:rPr>
        </w:r>
        <w:r>
          <w:rPr>
            <w:noProof/>
            <w:webHidden/>
          </w:rPr>
          <w:fldChar w:fldCharType="separate"/>
        </w:r>
        <w:r>
          <w:rPr>
            <w:noProof/>
            <w:webHidden/>
          </w:rPr>
          <w:t>57</w:t>
        </w:r>
        <w:r>
          <w:rPr>
            <w:noProof/>
            <w:webHidden/>
          </w:rPr>
          <w:fldChar w:fldCharType="end"/>
        </w:r>
      </w:hyperlink>
    </w:p>
    <w:p w14:paraId="02BE9587" w14:textId="60F0961D"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77" w:history="1">
        <w:r w:rsidRPr="008F7057">
          <w:rPr>
            <w:rStyle w:val="Hipercze"/>
            <w:noProof/>
            <w:lang w:val="pl-PL"/>
          </w:rPr>
          <w:t>GRAMATYKA OPISOWA JĘZYKA ANGIELSKIEGO</w:t>
        </w:r>
        <w:r>
          <w:rPr>
            <w:noProof/>
            <w:webHidden/>
          </w:rPr>
          <w:tab/>
        </w:r>
        <w:r>
          <w:rPr>
            <w:noProof/>
            <w:webHidden/>
          </w:rPr>
          <w:fldChar w:fldCharType="begin"/>
        </w:r>
        <w:r>
          <w:rPr>
            <w:noProof/>
            <w:webHidden/>
          </w:rPr>
          <w:instrText xml:space="preserve"> PAGEREF _Toc208301277 \h </w:instrText>
        </w:r>
        <w:r>
          <w:rPr>
            <w:noProof/>
            <w:webHidden/>
          </w:rPr>
        </w:r>
        <w:r>
          <w:rPr>
            <w:noProof/>
            <w:webHidden/>
          </w:rPr>
          <w:fldChar w:fldCharType="separate"/>
        </w:r>
        <w:r>
          <w:rPr>
            <w:noProof/>
            <w:webHidden/>
          </w:rPr>
          <w:t>58</w:t>
        </w:r>
        <w:r>
          <w:rPr>
            <w:noProof/>
            <w:webHidden/>
          </w:rPr>
          <w:fldChar w:fldCharType="end"/>
        </w:r>
      </w:hyperlink>
    </w:p>
    <w:p w14:paraId="647B095F" w14:textId="27A5D3CB"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78" w:history="1">
        <w:r w:rsidRPr="008F7057">
          <w:rPr>
            <w:rStyle w:val="Hipercze"/>
            <w:noProof/>
            <w:lang w:val="pl-PL"/>
          </w:rPr>
          <w:t>HISTORIA JĘZYKA ANGIELSKIEGO</w:t>
        </w:r>
        <w:r>
          <w:rPr>
            <w:noProof/>
            <w:webHidden/>
          </w:rPr>
          <w:tab/>
        </w:r>
        <w:r>
          <w:rPr>
            <w:noProof/>
            <w:webHidden/>
          </w:rPr>
          <w:fldChar w:fldCharType="begin"/>
        </w:r>
        <w:r>
          <w:rPr>
            <w:noProof/>
            <w:webHidden/>
          </w:rPr>
          <w:instrText xml:space="preserve"> PAGEREF _Toc208301278 \h </w:instrText>
        </w:r>
        <w:r>
          <w:rPr>
            <w:noProof/>
            <w:webHidden/>
          </w:rPr>
        </w:r>
        <w:r>
          <w:rPr>
            <w:noProof/>
            <w:webHidden/>
          </w:rPr>
          <w:fldChar w:fldCharType="separate"/>
        </w:r>
        <w:r>
          <w:rPr>
            <w:noProof/>
            <w:webHidden/>
          </w:rPr>
          <w:t>61</w:t>
        </w:r>
        <w:r>
          <w:rPr>
            <w:noProof/>
            <w:webHidden/>
          </w:rPr>
          <w:fldChar w:fldCharType="end"/>
        </w:r>
      </w:hyperlink>
    </w:p>
    <w:p w14:paraId="5F237D98" w14:textId="5E24C9EB"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79" w:history="1">
        <w:r w:rsidRPr="008F7057">
          <w:rPr>
            <w:rStyle w:val="Hipercze"/>
            <w:noProof/>
          </w:rPr>
          <w:t>KOMUNIKACJA INTERKULTUROWA</w:t>
        </w:r>
        <w:r>
          <w:rPr>
            <w:noProof/>
            <w:webHidden/>
          </w:rPr>
          <w:tab/>
        </w:r>
        <w:r>
          <w:rPr>
            <w:noProof/>
            <w:webHidden/>
          </w:rPr>
          <w:fldChar w:fldCharType="begin"/>
        </w:r>
        <w:r>
          <w:rPr>
            <w:noProof/>
            <w:webHidden/>
          </w:rPr>
          <w:instrText xml:space="preserve"> PAGEREF _Toc208301279 \h </w:instrText>
        </w:r>
        <w:r>
          <w:rPr>
            <w:noProof/>
            <w:webHidden/>
          </w:rPr>
        </w:r>
        <w:r>
          <w:rPr>
            <w:noProof/>
            <w:webHidden/>
          </w:rPr>
          <w:fldChar w:fldCharType="separate"/>
        </w:r>
        <w:r>
          <w:rPr>
            <w:noProof/>
            <w:webHidden/>
          </w:rPr>
          <w:t>63</w:t>
        </w:r>
        <w:r>
          <w:rPr>
            <w:noProof/>
            <w:webHidden/>
          </w:rPr>
          <w:fldChar w:fldCharType="end"/>
        </w:r>
      </w:hyperlink>
    </w:p>
    <w:p w14:paraId="6F961944" w14:textId="287D459C"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80" w:history="1">
        <w:r w:rsidRPr="008F7057">
          <w:rPr>
            <w:rStyle w:val="Hipercze"/>
            <w:noProof/>
          </w:rPr>
          <w:t>SEMESTR 3</w:t>
        </w:r>
        <w:r>
          <w:rPr>
            <w:noProof/>
            <w:webHidden/>
          </w:rPr>
          <w:tab/>
        </w:r>
        <w:r>
          <w:rPr>
            <w:noProof/>
            <w:webHidden/>
          </w:rPr>
          <w:fldChar w:fldCharType="begin"/>
        </w:r>
        <w:r>
          <w:rPr>
            <w:noProof/>
            <w:webHidden/>
          </w:rPr>
          <w:instrText xml:space="preserve"> PAGEREF _Toc208301280 \h </w:instrText>
        </w:r>
        <w:r>
          <w:rPr>
            <w:noProof/>
            <w:webHidden/>
          </w:rPr>
        </w:r>
        <w:r>
          <w:rPr>
            <w:noProof/>
            <w:webHidden/>
          </w:rPr>
          <w:fldChar w:fldCharType="separate"/>
        </w:r>
        <w:r>
          <w:rPr>
            <w:noProof/>
            <w:webHidden/>
          </w:rPr>
          <w:t>64</w:t>
        </w:r>
        <w:r>
          <w:rPr>
            <w:noProof/>
            <w:webHidden/>
          </w:rPr>
          <w:fldChar w:fldCharType="end"/>
        </w:r>
      </w:hyperlink>
    </w:p>
    <w:p w14:paraId="6C5438DE" w14:textId="16D8ED4B"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81" w:history="1">
        <w:r w:rsidRPr="008F7057">
          <w:rPr>
            <w:rStyle w:val="Hipercze"/>
            <w:noProof/>
            <w:lang w:val="pl-PL"/>
          </w:rPr>
          <w:t>PRAKTYCZNA NAUKA JĘZYKA ANGIELSKIEGO: KONWERSACJE</w:t>
        </w:r>
        <w:r>
          <w:rPr>
            <w:noProof/>
            <w:webHidden/>
          </w:rPr>
          <w:tab/>
        </w:r>
        <w:r>
          <w:rPr>
            <w:noProof/>
            <w:webHidden/>
          </w:rPr>
          <w:fldChar w:fldCharType="begin"/>
        </w:r>
        <w:r>
          <w:rPr>
            <w:noProof/>
            <w:webHidden/>
          </w:rPr>
          <w:instrText xml:space="preserve"> PAGEREF _Toc208301281 \h </w:instrText>
        </w:r>
        <w:r>
          <w:rPr>
            <w:noProof/>
            <w:webHidden/>
          </w:rPr>
        </w:r>
        <w:r>
          <w:rPr>
            <w:noProof/>
            <w:webHidden/>
          </w:rPr>
          <w:fldChar w:fldCharType="separate"/>
        </w:r>
        <w:r>
          <w:rPr>
            <w:noProof/>
            <w:webHidden/>
          </w:rPr>
          <w:t>64</w:t>
        </w:r>
        <w:r>
          <w:rPr>
            <w:noProof/>
            <w:webHidden/>
          </w:rPr>
          <w:fldChar w:fldCharType="end"/>
        </w:r>
      </w:hyperlink>
    </w:p>
    <w:p w14:paraId="76167D87" w14:textId="6D4C92C7"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82" w:history="1">
        <w:r w:rsidRPr="008F7057">
          <w:rPr>
            <w:rStyle w:val="Hipercze"/>
            <w:noProof/>
            <w:lang w:val="pl-PL"/>
          </w:rPr>
          <w:t>PRAKTYCZNA NAUKA JĘZYKA ANGIELSKIEGO: PISANIE</w:t>
        </w:r>
        <w:r>
          <w:rPr>
            <w:noProof/>
            <w:webHidden/>
          </w:rPr>
          <w:tab/>
        </w:r>
        <w:r>
          <w:rPr>
            <w:noProof/>
            <w:webHidden/>
          </w:rPr>
          <w:fldChar w:fldCharType="begin"/>
        </w:r>
        <w:r>
          <w:rPr>
            <w:noProof/>
            <w:webHidden/>
          </w:rPr>
          <w:instrText xml:space="preserve"> PAGEREF _Toc208301282 \h </w:instrText>
        </w:r>
        <w:r>
          <w:rPr>
            <w:noProof/>
            <w:webHidden/>
          </w:rPr>
        </w:r>
        <w:r>
          <w:rPr>
            <w:noProof/>
            <w:webHidden/>
          </w:rPr>
          <w:fldChar w:fldCharType="separate"/>
        </w:r>
        <w:r>
          <w:rPr>
            <w:noProof/>
            <w:webHidden/>
          </w:rPr>
          <w:t>66</w:t>
        </w:r>
        <w:r>
          <w:rPr>
            <w:noProof/>
            <w:webHidden/>
          </w:rPr>
          <w:fldChar w:fldCharType="end"/>
        </w:r>
      </w:hyperlink>
    </w:p>
    <w:p w14:paraId="57DA9F00" w14:textId="1AB771FD"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83" w:history="1">
        <w:r w:rsidRPr="008F7057">
          <w:rPr>
            <w:rStyle w:val="Hipercze"/>
            <w:noProof/>
            <w:lang w:val="pl-PL"/>
          </w:rPr>
          <w:t>PRAKTYCZNA NAUKA JĘZYKA ANGIELSKIEGO: GRAMATYKA PRAKTYCZNA</w:t>
        </w:r>
        <w:r>
          <w:rPr>
            <w:noProof/>
            <w:webHidden/>
          </w:rPr>
          <w:tab/>
        </w:r>
        <w:r>
          <w:rPr>
            <w:noProof/>
            <w:webHidden/>
          </w:rPr>
          <w:fldChar w:fldCharType="begin"/>
        </w:r>
        <w:r>
          <w:rPr>
            <w:noProof/>
            <w:webHidden/>
          </w:rPr>
          <w:instrText xml:space="preserve"> PAGEREF _Toc208301283 \h </w:instrText>
        </w:r>
        <w:r>
          <w:rPr>
            <w:noProof/>
            <w:webHidden/>
          </w:rPr>
        </w:r>
        <w:r>
          <w:rPr>
            <w:noProof/>
            <w:webHidden/>
          </w:rPr>
          <w:fldChar w:fldCharType="separate"/>
        </w:r>
        <w:r>
          <w:rPr>
            <w:noProof/>
            <w:webHidden/>
          </w:rPr>
          <w:t>67</w:t>
        </w:r>
        <w:r>
          <w:rPr>
            <w:noProof/>
            <w:webHidden/>
          </w:rPr>
          <w:fldChar w:fldCharType="end"/>
        </w:r>
      </w:hyperlink>
    </w:p>
    <w:p w14:paraId="79129FAF" w14:textId="39387301"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84" w:history="1">
        <w:r w:rsidRPr="008F7057">
          <w:rPr>
            <w:rStyle w:val="Hipercze"/>
            <w:noProof/>
            <w:lang w:val="pl-PL"/>
          </w:rPr>
          <w:t>PRAKTYCZNA NAUKA JĘZYKA ANGIELSKIEGO: SPRAWNOŚCI ZINTEGROWANE</w:t>
        </w:r>
        <w:r>
          <w:rPr>
            <w:noProof/>
            <w:webHidden/>
          </w:rPr>
          <w:tab/>
        </w:r>
        <w:r>
          <w:rPr>
            <w:noProof/>
            <w:webHidden/>
          </w:rPr>
          <w:fldChar w:fldCharType="begin"/>
        </w:r>
        <w:r>
          <w:rPr>
            <w:noProof/>
            <w:webHidden/>
          </w:rPr>
          <w:instrText xml:space="preserve"> PAGEREF _Toc208301284 \h </w:instrText>
        </w:r>
        <w:r>
          <w:rPr>
            <w:noProof/>
            <w:webHidden/>
          </w:rPr>
        </w:r>
        <w:r>
          <w:rPr>
            <w:noProof/>
            <w:webHidden/>
          </w:rPr>
          <w:fldChar w:fldCharType="separate"/>
        </w:r>
        <w:r>
          <w:rPr>
            <w:noProof/>
            <w:webHidden/>
          </w:rPr>
          <w:t>69</w:t>
        </w:r>
        <w:r>
          <w:rPr>
            <w:noProof/>
            <w:webHidden/>
          </w:rPr>
          <w:fldChar w:fldCharType="end"/>
        </w:r>
      </w:hyperlink>
    </w:p>
    <w:p w14:paraId="5A84F0DD" w14:textId="451DBB05"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85" w:history="1">
        <w:r w:rsidRPr="008F7057">
          <w:rPr>
            <w:rStyle w:val="Hipercze"/>
            <w:noProof/>
            <w:lang w:val="pl-PL"/>
          </w:rPr>
          <w:t>PRAKTYCZNA NAUKA DRUGIEGO JĘZYKA OBCEGO: JĘZYK NIEMIECKI</w:t>
        </w:r>
        <w:r>
          <w:rPr>
            <w:noProof/>
            <w:webHidden/>
          </w:rPr>
          <w:tab/>
        </w:r>
        <w:r>
          <w:rPr>
            <w:noProof/>
            <w:webHidden/>
          </w:rPr>
          <w:fldChar w:fldCharType="begin"/>
        </w:r>
        <w:r>
          <w:rPr>
            <w:noProof/>
            <w:webHidden/>
          </w:rPr>
          <w:instrText xml:space="preserve"> PAGEREF _Toc208301285 \h </w:instrText>
        </w:r>
        <w:r>
          <w:rPr>
            <w:noProof/>
            <w:webHidden/>
          </w:rPr>
        </w:r>
        <w:r>
          <w:rPr>
            <w:noProof/>
            <w:webHidden/>
          </w:rPr>
          <w:fldChar w:fldCharType="separate"/>
        </w:r>
        <w:r>
          <w:rPr>
            <w:noProof/>
            <w:webHidden/>
          </w:rPr>
          <w:t>71</w:t>
        </w:r>
        <w:r>
          <w:rPr>
            <w:noProof/>
            <w:webHidden/>
          </w:rPr>
          <w:fldChar w:fldCharType="end"/>
        </w:r>
      </w:hyperlink>
    </w:p>
    <w:p w14:paraId="39192487" w14:textId="2DB82349"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86" w:history="1">
        <w:r w:rsidRPr="008F7057">
          <w:rPr>
            <w:rStyle w:val="Hipercze"/>
            <w:noProof/>
            <w:lang w:val="pl-PL"/>
          </w:rPr>
          <w:t>PRAKTYCZNA NAUKA DRUGIEGO JĘZYKA OBCEGO: JĘZYK HISZPAŃSKI</w:t>
        </w:r>
        <w:r>
          <w:rPr>
            <w:noProof/>
            <w:webHidden/>
          </w:rPr>
          <w:tab/>
        </w:r>
        <w:r>
          <w:rPr>
            <w:noProof/>
            <w:webHidden/>
          </w:rPr>
          <w:fldChar w:fldCharType="begin"/>
        </w:r>
        <w:r>
          <w:rPr>
            <w:noProof/>
            <w:webHidden/>
          </w:rPr>
          <w:instrText xml:space="preserve"> PAGEREF _Toc208301286 \h </w:instrText>
        </w:r>
        <w:r>
          <w:rPr>
            <w:noProof/>
            <w:webHidden/>
          </w:rPr>
        </w:r>
        <w:r>
          <w:rPr>
            <w:noProof/>
            <w:webHidden/>
          </w:rPr>
          <w:fldChar w:fldCharType="separate"/>
        </w:r>
        <w:r>
          <w:rPr>
            <w:noProof/>
            <w:webHidden/>
          </w:rPr>
          <w:t>73</w:t>
        </w:r>
        <w:r>
          <w:rPr>
            <w:noProof/>
            <w:webHidden/>
          </w:rPr>
          <w:fldChar w:fldCharType="end"/>
        </w:r>
      </w:hyperlink>
    </w:p>
    <w:p w14:paraId="149B2B82" w14:textId="6D95EA11"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87" w:history="1">
        <w:r w:rsidRPr="008F7057">
          <w:rPr>
            <w:rStyle w:val="Hipercze"/>
            <w:noProof/>
            <w:lang w:val="pl-PL"/>
          </w:rPr>
          <w:t>PRAKTYCZNA NAUKA DRUGIEGO JĘZYKA OBCEGO: JĘZYK CZESKI</w:t>
        </w:r>
        <w:r>
          <w:rPr>
            <w:noProof/>
            <w:webHidden/>
          </w:rPr>
          <w:tab/>
        </w:r>
        <w:r>
          <w:rPr>
            <w:noProof/>
            <w:webHidden/>
          </w:rPr>
          <w:fldChar w:fldCharType="begin"/>
        </w:r>
        <w:r>
          <w:rPr>
            <w:noProof/>
            <w:webHidden/>
          </w:rPr>
          <w:instrText xml:space="preserve"> PAGEREF _Toc208301287 \h </w:instrText>
        </w:r>
        <w:r>
          <w:rPr>
            <w:noProof/>
            <w:webHidden/>
          </w:rPr>
        </w:r>
        <w:r>
          <w:rPr>
            <w:noProof/>
            <w:webHidden/>
          </w:rPr>
          <w:fldChar w:fldCharType="separate"/>
        </w:r>
        <w:r>
          <w:rPr>
            <w:noProof/>
            <w:webHidden/>
          </w:rPr>
          <w:t>74</w:t>
        </w:r>
        <w:r>
          <w:rPr>
            <w:noProof/>
            <w:webHidden/>
          </w:rPr>
          <w:fldChar w:fldCharType="end"/>
        </w:r>
      </w:hyperlink>
    </w:p>
    <w:p w14:paraId="1FE0D340" w14:textId="0C8A165E"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88" w:history="1">
        <w:r w:rsidRPr="008F7057">
          <w:rPr>
            <w:rStyle w:val="Hipercze"/>
            <w:noProof/>
            <w:lang w:val="pl-PL"/>
          </w:rPr>
          <w:t>KULTURA I LITERATURA ANGLOJĘZYCZNA</w:t>
        </w:r>
        <w:r>
          <w:rPr>
            <w:noProof/>
            <w:webHidden/>
          </w:rPr>
          <w:tab/>
        </w:r>
        <w:r>
          <w:rPr>
            <w:noProof/>
            <w:webHidden/>
          </w:rPr>
          <w:fldChar w:fldCharType="begin"/>
        </w:r>
        <w:r>
          <w:rPr>
            <w:noProof/>
            <w:webHidden/>
          </w:rPr>
          <w:instrText xml:space="preserve"> PAGEREF _Toc208301288 \h </w:instrText>
        </w:r>
        <w:r>
          <w:rPr>
            <w:noProof/>
            <w:webHidden/>
          </w:rPr>
        </w:r>
        <w:r>
          <w:rPr>
            <w:noProof/>
            <w:webHidden/>
          </w:rPr>
          <w:fldChar w:fldCharType="separate"/>
        </w:r>
        <w:r>
          <w:rPr>
            <w:noProof/>
            <w:webHidden/>
          </w:rPr>
          <w:t>75</w:t>
        </w:r>
        <w:r>
          <w:rPr>
            <w:noProof/>
            <w:webHidden/>
          </w:rPr>
          <w:fldChar w:fldCharType="end"/>
        </w:r>
      </w:hyperlink>
    </w:p>
    <w:p w14:paraId="0F14FA7F" w14:textId="20F7C6F7"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89" w:history="1">
        <w:r w:rsidRPr="008F7057">
          <w:rPr>
            <w:rStyle w:val="Hipercze"/>
            <w:rFonts w:eastAsia="Times New Roman"/>
            <w:noProof/>
            <w:lang w:eastAsia="pl-PL"/>
          </w:rPr>
          <w:t>Narzędzia sztucznej inteligencji w pracy dydaktycznej nauczyciela</w:t>
        </w:r>
        <w:r>
          <w:rPr>
            <w:noProof/>
            <w:webHidden/>
          </w:rPr>
          <w:tab/>
        </w:r>
        <w:r>
          <w:rPr>
            <w:noProof/>
            <w:webHidden/>
          </w:rPr>
          <w:fldChar w:fldCharType="begin"/>
        </w:r>
        <w:r>
          <w:rPr>
            <w:noProof/>
            <w:webHidden/>
          </w:rPr>
          <w:instrText xml:space="preserve"> PAGEREF _Toc208301289 \h </w:instrText>
        </w:r>
        <w:r>
          <w:rPr>
            <w:noProof/>
            <w:webHidden/>
          </w:rPr>
        </w:r>
        <w:r>
          <w:rPr>
            <w:noProof/>
            <w:webHidden/>
          </w:rPr>
          <w:fldChar w:fldCharType="separate"/>
        </w:r>
        <w:r>
          <w:rPr>
            <w:noProof/>
            <w:webHidden/>
          </w:rPr>
          <w:t>77</w:t>
        </w:r>
        <w:r>
          <w:rPr>
            <w:noProof/>
            <w:webHidden/>
          </w:rPr>
          <w:fldChar w:fldCharType="end"/>
        </w:r>
      </w:hyperlink>
    </w:p>
    <w:p w14:paraId="32DA8F1D" w14:textId="696AF861"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90" w:history="1">
        <w:r w:rsidRPr="008F7057">
          <w:rPr>
            <w:rStyle w:val="Hipercze"/>
            <w:noProof/>
          </w:rPr>
          <w:t>PSYCHOLOGIA</w:t>
        </w:r>
        <w:r>
          <w:rPr>
            <w:noProof/>
            <w:webHidden/>
          </w:rPr>
          <w:tab/>
        </w:r>
        <w:r>
          <w:rPr>
            <w:noProof/>
            <w:webHidden/>
          </w:rPr>
          <w:fldChar w:fldCharType="begin"/>
        </w:r>
        <w:r>
          <w:rPr>
            <w:noProof/>
            <w:webHidden/>
          </w:rPr>
          <w:instrText xml:space="preserve"> PAGEREF _Toc208301290 \h </w:instrText>
        </w:r>
        <w:r>
          <w:rPr>
            <w:noProof/>
            <w:webHidden/>
          </w:rPr>
        </w:r>
        <w:r>
          <w:rPr>
            <w:noProof/>
            <w:webHidden/>
          </w:rPr>
          <w:fldChar w:fldCharType="separate"/>
        </w:r>
        <w:r>
          <w:rPr>
            <w:noProof/>
            <w:webHidden/>
          </w:rPr>
          <w:t>79</w:t>
        </w:r>
        <w:r>
          <w:rPr>
            <w:noProof/>
            <w:webHidden/>
          </w:rPr>
          <w:fldChar w:fldCharType="end"/>
        </w:r>
      </w:hyperlink>
    </w:p>
    <w:p w14:paraId="05B10F20" w14:textId="4B6798D3"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91" w:history="1">
        <w:r w:rsidRPr="008F7057">
          <w:rPr>
            <w:rStyle w:val="Hipercze"/>
            <w:noProof/>
          </w:rPr>
          <w:t>PEDAGOGIKA</w:t>
        </w:r>
        <w:r>
          <w:rPr>
            <w:noProof/>
            <w:webHidden/>
          </w:rPr>
          <w:tab/>
        </w:r>
        <w:r>
          <w:rPr>
            <w:noProof/>
            <w:webHidden/>
          </w:rPr>
          <w:fldChar w:fldCharType="begin"/>
        </w:r>
        <w:r>
          <w:rPr>
            <w:noProof/>
            <w:webHidden/>
          </w:rPr>
          <w:instrText xml:space="preserve"> PAGEREF _Toc208301291 \h </w:instrText>
        </w:r>
        <w:r>
          <w:rPr>
            <w:noProof/>
            <w:webHidden/>
          </w:rPr>
        </w:r>
        <w:r>
          <w:rPr>
            <w:noProof/>
            <w:webHidden/>
          </w:rPr>
          <w:fldChar w:fldCharType="separate"/>
        </w:r>
        <w:r>
          <w:rPr>
            <w:noProof/>
            <w:webHidden/>
          </w:rPr>
          <w:t>82</w:t>
        </w:r>
        <w:r>
          <w:rPr>
            <w:noProof/>
            <w:webHidden/>
          </w:rPr>
          <w:fldChar w:fldCharType="end"/>
        </w:r>
      </w:hyperlink>
    </w:p>
    <w:p w14:paraId="749DEBF4" w14:textId="2C1B7E25"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92" w:history="1">
        <w:r w:rsidRPr="008F7057">
          <w:rPr>
            <w:rStyle w:val="Hipercze"/>
            <w:noProof/>
          </w:rPr>
          <w:t>PODSTAWY DYDAKTYKI</w:t>
        </w:r>
        <w:r>
          <w:rPr>
            <w:noProof/>
            <w:webHidden/>
          </w:rPr>
          <w:tab/>
        </w:r>
        <w:r>
          <w:rPr>
            <w:noProof/>
            <w:webHidden/>
          </w:rPr>
          <w:fldChar w:fldCharType="begin"/>
        </w:r>
        <w:r>
          <w:rPr>
            <w:noProof/>
            <w:webHidden/>
          </w:rPr>
          <w:instrText xml:space="preserve"> PAGEREF _Toc208301292 \h </w:instrText>
        </w:r>
        <w:r>
          <w:rPr>
            <w:noProof/>
            <w:webHidden/>
          </w:rPr>
        </w:r>
        <w:r>
          <w:rPr>
            <w:noProof/>
            <w:webHidden/>
          </w:rPr>
          <w:fldChar w:fldCharType="separate"/>
        </w:r>
        <w:r>
          <w:rPr>
            <w:noProof/>
            <w:webHidden/>
          </w:rPr>
          <w:t>85</w:t>
        </w:r>
        <w:r>
          <w:rPr>
            <w:noProof/>
            <w:webHidden/>
          </w:rPr>
          <w:fldChar w:fldCharType="end"/>
        </w:r>
      </w:hyperlink>
    </w:p>
    <w:p w14:paraId="6971EBB8" w14:textId="18FBF661"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93" w:history="1">
        <w:r w:rsidRPr="008F7057">
          <w:rPr>
            <w:rStyle w:val="Hipercze"/>
            <w:noProof/>
            <w:lang w:val="pl-PL"/>
          </w:rPr>
          <w:t>PRZYGOTOWANIE PSYCHOLOGICZNO-PEDAGOGICZNE DO NAUCZANIA</w:t>
        </w:r>
        <w:r>
          <w:rPr>
            <w:noProof/>
            <w:webHidden/>
          </w:rPr>
          <w:tab/>
        </w:r>
        <w:r>
          <w:rPr>
            <w:noProof/>
            <w:webHidden/>
          </w:rPr>
          <w:fldChar w:fldCharType="begin"/>
        </w:r>
        <w:r>
          <w:rPr>
            <w:noProof/>
            <w:webHidden/>
          </w:rPr>
          <w:instrText xml:space="preserve"> PAGEREF _Toc208301293 \h </w:instrText>
        </w:r>
        <w:r>
          <w:rPr>
            <w:noProof/>
            <w:webHidden/>
          </w:rPr>
        </w:r>
        <w:r>
          <w:rPr>
            <w:noProof/>
            <w:webHidden/>
          </w:rPr>
          <w:fldChar w:fldCharType="separate"/>
        </w:r>
        <w:r>
          <w:rPr>
            <w:noProof/>
            <w:webHidden/>
          </w:rPr>
          <w:t>87</w:t>
        </w:r>
        <w:r>
          <w:rPr>
            <w:noProof/>
            <w:webHidden/>
          </w:rPr>
          <w:fldChar w:fldCharType="end"/>
        </w:r>
      </w:hyperlink>
    </w:p>
    <w:p w14:paraId="526CEA41" w14:textId="2AA698D2"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94" w:history="1">
        <w:r w:rsidRPr="008F7057">
          <w:rPr>
            <w:rStyle w:val="Hipercze"/>
            <w:noProof/>
            <w:lang w:val="pl-PL"/>
          </w:rPr>
          <w:t>DYDAKTYKA I METODYKA NAUCZANIA JĘZYKA ANGIELSKIEGO</w:t>
        </w:r>
        <w:r>
          <w:rPr>
            <w:noProof/>
            <w:webHidden/>
          </w:rPr>
          <w:tab/>
        </w:r>
        <w:r>
          <w:rPr>
            <w:noProof/>
            <w:webHidden/>
          </w:rPr>
          <w:fldChar w:fldCharType="begin"/>
        </w:r>
        <w:r>
          <w:rPr>
            <w:noProof/>
            <w:webHidden/>
          </w:rPr>
          <w:instrText xml:space="preserve"> PAGEREF _Toc208301294 \h </w:instrText>
        </w:r>
        <w:r>
          <w:rPr>
            <w:noProof/>
            <w:webHidden/>
          </w:rPr>
        </w:r>
        <w:r>
          <w:rPr>
            <w:noProof/>
            <w:webHidden/>
          </w:rPr>
          <w:fldChar w:fldCharType="separate"/>
        </w:r>
        <w:r>
          <w:rPr>
            <w:noProof/>
            <w:webHidden/>
          </w:rPr>
          <w:t>89</w:t>
        </w:r>
        <w:r>
          <w:rPr>
            <w:noProof/>
            <w:webHidden/>
          </w:rPr>
          <w:fldChar w:fldCharType="end"/>
        </w:r>
      </w:hyperlink>
    </w:p>
    <w:p w14:paraId="3763957B" w14:textId="6CAE3B96"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95" w:history="1">
        <w:r w:rsidRPr="008F7057">
          <w:rPr>
            <w:rStyle w:val="Hipercze"/>
            <w:noProof/>
          </w:rPr>
          <w:t>SEMESTR 4</w:t>
        </w:r>
        <w:r>
          <w:rPr>
            <w:noProof/>
            <w:webHidden/>
          </w:rPr>
          <w:tab/>
        </w:r>
        <w:r>
          <w:rPr>
            <w:noProof/>
            <w:webHidden/>
          </w:rPr>
          <w:fldChar w:fldCharType="begin"/>
        </w:r>
        <w:r>
          <w:rPr>
            <w:noProof/>
            <w:webHidden/>
          </w:rPr>
          <w:instrText xml:space="preserve"> PAGEREF _Toc208301295 \h </w:instrText>
        </w:r>
        <w:r>
          <w:rPr>
            <w:noProof/>
            <w:webHidden/>
          </w:rPr>
        </w:r>
        <w:r>
          <w:rPr>
            <w:noProof/>
            <w:webHidden/>
          </w:rPr>
          <w:fldChar w:fldCharType="separate"/>
        </w:r>
        <w:r>
          <w:rPr>
            <w:noProof/>
            <w:webHidden/>
          </w:rPr>
          <w:t>91</w:t>
        </w:r>
        <w:r>
          <w:rPr>
            <w:noProof/>
            <w:webHidden/>
          </w:rPr>
          <w:fldChar w:fldCharType="end"/>
        </w:r>
      </w:hyperlink>
    </w:p>
    <w:p w14:paraId="026A6FAC" w14:textId="354311B1"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96" w:history="1">
        <w:r w:rsidRPr="008F7057">
          <w:rPr>
            <w:rStyle w:val="Hipercze"/>
            <w:noProof/>
            <w:lang w:val="pl-PL"/>
          </w:rPr>
          <w:t>PRAKTYCZNA NAUKA JĘZYKA ANGIELSKIEGO: KONWERSACJE</w:t>
        </w:r>
        <w:r>
          <w:rPr>
            <w:noProof/>
            <w:webHidden/>
          </w:rPr>
          <w:tab/>
        </w:r>
        <w:r>
          <w:rPr>
            <w:noProof/>
            <w:webHidden/>
          </w:rPr>
          <w:fldChar w:fldCharType="begin"/>
        </w:r>
        <w:r>
          <w:rPr>
            <w:noProof/>
            <w:webHidden/>
          </w:rPr>
          <w:instrText xml:space="preserve"> PAGEREF _Toc208301296 \h </w:instrText>
        </w:r>
        <w:r>
          <w:rPr>
            <w:noProof/>
            <w:webHidden/>
          </w:rPr>
        </w:r>
        <w:r>
          <w:rPr>
            <w:noProof/>
            <w:webHidden/>
          </w:rPr>
          <w:fldChar w:fldCharType="separate"/>
        </w:r>
        <w:r>
          <w:rPr>
            <w:noProof/>
            <w:webHidden/>
          </w:rPr>
          <w:t>91</w:t>
        </w:r>
        <w:r>
          <w:rPr>
            <w:noProof/>
            <w:webHidden/>
          </w:rPr>
          <w:fldChar w:fldCharType="end"/>
        </w:r>
      </w:hyperlink>
    </w:p>
    <w:p w14:paraId="484AC0BF" w14:textId="5456F570"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97" w:history="1">
        <w:r w:rsidRPr="008F7057">
          <w:rPr>
            <w:rStyle w:val="Hipercze"/>
            <w:noProof/>
            <w:lang w:val="pl-PL"/>
          </w:rPr>
          <w:t>PRAKTYCZNA NAUKA JĘZYKA ANGIELSKIEGO: SPRAWNOŚCI ZINTEGROWANE</w:t>
        </w:r>
        <w:r>
          <w:rPr>
            <w:noProof/>
            <w:webHidden/>
          </w:rPr>
          <w:tab/>
        </w:r>
        <w:r>
          <w:rPr>
            <w:noProof/>
            <w:webHidden/>
          </w:rPr>
          <w:fldChar w:fldCharType="begin"/>
        </w:r>
        <w:r>
          <w:rPr>
            <w:noProof/>
            <w:webHidden/>
          </w:rPr>
          <w:instrText xml:space="preserve"> PAGEREF _Toc208301297 \h </w:instrText>
        </w:r>
        <w:r>
          <w:rPr>
            <w:noProof/>
            <w:webHidden/>
          </w:rPr>
        </w:r>
        <w:r>
          <w:rPr>
            <w:noProof/>
            <w:webHidden/>
          </w:rPr>
          <w:fldChar w:fldCharType="separate"/>
        </w:r>
        <w:r>
          <w:rPr>
            <w:noProof/>
            <w:webHidden/>
          </w:rPr>
          <w:t>94</w:t>
        </w:r>
        <w:r>
          <w:rPr>
            <w:noProof/>
            <w:webHidden/>
          </w:rPr>
          <w:fldChar w:fldCharType="end"/>
        </w:r>
      </w:hyperlink>
    </w:p>
    <w:p w14:paraId="76D1401E" w14:textId="15345462"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98" w:history="1">
        <w:r w:rsidRPr="008F7057">
          <w:rPr>
            <w:rStyle w:val="Hipercze"/>
            <w:noProof/>
            <w:lang w:val="pl-PL"/>
          </w:rPr>
          <w:t>PRAKTYCZNA NAUKA JĘZYKA ANGIELSKIEGO: PISANIE</w:t>
        </w:r>
        <w:r>
          <w:rPr>
            <w:noProof/>
            <w:webHidden/>
          </w:rPr>
          <w:tab/>
        </w:r>
        <w:r>
          <w:rPr>
            <w:noProof/>
            <w:webHidden/>
          </w:rPr>
          <w:fldChar w:fldCharType="begin"/>
        </w:r>
        <w:r>
          <w:rPr>
            <w:noProof/>
            <w:webHidden/>
          </w:rPr>
          <w:instrText xml:space="preserve"> PAGEREF _Toc208301298 \h </w:instrText>
        </w:r>
        <w:r>
          <w:rPr>
            <w:noProof/>
            <w:webHidden/>
          </w:rPr>
        </w:r>
        <w:r>
          <w:rPr>
            <w:noProof/>
            <w:webHidden/>
          </w:rPr>
          <w:fldChar w:fldCharType="separate"/>
        </w:r>
        <w:r>
          <w:rPr>
            <w:noProof/>
            <w:webHidden/>
          </w:rPr>
          <w:t>95</w:t>
        </w:r>
        <w:r>
          <w:rPr>
            <w:noProof/>
            <w:webHidden/>
          </w:rPr>
          <w:fldChar w:fldCharType="end"/>
        </w:r>
      </w:hyperlink>
    </w:p>
    <w:p w14:paraId="5495C2D9" w14:textId="7CAB8F72"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299" w:history="1">
        <w:r w:rsidRPr="008F7057">
          <w:rPr>
            <w:rStyle w:val="Hipercze"/>
            <w:noProof/>
            <w:lang w:val="pl-PL"/>
          </w:rPr>
          <w:t>PRAKTYCZNA NAUKA JĘZYKA ANGIELSKIEGO: GRAMATYKA PRAKTYCZNA</w:t>
        </w:r>
        <w:r>
          <w:rPr>
            <w:noProof/>
            <w:webHidden/>
          </w:rPr>
          <w:tab/>
        </w:r>
        <w:r>
          <w:rPr>
            <w:noProof/>
            <w:webHidden/>
          </w:rPr>
          <w:fldChar w:fldCharType="begin"/>
        </w:r>
        <w:r>
          <w:rPr>
            <w:noProof/>
            <w:webHidden/>
          </w:rPr>
          <w:instrText xml:space="preserve"> PAGEREF _Toc208301299 \h </w:instrText>
        </w:r>
        <w:r>
          <w:rPr>
            <w:noProof/>
            <w:webHidden/>
          </w:rPr>
        </w:r>
        <w:r>
          <w:rPr>
            <w:noProof/>
            <w:webHidden/>
          </w:rPr>
          <w:fldChar w:fldCharType="separate"/>
        </w:r>
        <w:r>
          <w:rPr>
            <w:noProof/>
            <w:webHidden/>
          </w:rPr>
          <w:t>96</w:t>
        </w:r>
        <w:r>
          <w:rPr>
            <w:noProof/>
            <w:webHidden/>
          </w:rPr>
          <w:fldChar w:fldCharType="end"/>
        </w:r>
      </w:hyperlink>
    </w:p>
    <w:p w14:paraId="1060D3BB" w14:textId="28AA24D2"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300" w:history="1">
        <w:r w:rsidRPr="008F7057">
          <w:rPr>
            <w:rStyle w:val="Hipercze"/>
            <w:noProof/>
            <w:lang w:val="pl-PL"/>
          </w:rPr>
          <w:t>PRAKTYCZNA NAUKA DRUGIEGO JĘZYKA OBCEGO: JĘZYK NIEMIECKI</w:t>
        </w:r>
        <w:r>
          <w:rPr>
            <w:noProof/>
            <w:webHidden/>
          </w:rPr>
          <w:tab/>
        </w:r>
        <w:r>
          <w:rPr>
            <w:noProof/>
            <w:webHidden/>
          </w:rPr>
          <w:fldChar w:fldCharType="begin"/>
        </w:r>
        <w:r>
          <w:rPr>
            <w:noProof/>
            <w:webHidden/>
          </w:rPr>
          <w:instrText xml:space="preserve"> PAGEREF _Toc208301300 \h </w:instrText>
        </w:r>
        <w:r>
          <w:rPr>
            <w:noProof/>
            <w:webHidden/>
          </w:rPr>
        </w:r>
        <w:r>
          <w:rPr>
            <w:noProof/>
            <w:webHidden/>
          </w:rPr>
          <w:fldChar w:fldCharType="separate"/>
        </w:r>
        <w:r>
          <w:rPr>
            <w:noProof/>
            <w:webHidden/>
          </w:rPr>
          <w:t>97</w:t>
        </w:r>
        <w:r>
          <w:rPr>
            <w:noProof/>
            <w:webHidden/>
          </w:rPr>
          <w:fldChar w:fldCharType="end"/>
        </w:r>
      </w:hyperlink>
    </w:p>
    <w:p w14:paraId="6DA758B0" w14:textId="701DE439"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301" w:history="1">
        <w:r w:rsidRPr="008F7057">
          <w:rPr>
            <w:rStyle w:val="Hipercze"/>
            <w:noProof/>
            <w:lang w:val="pl-PL"/>
          </w:rPr>
          <w:t>PRAKTYCZNA NAUKA DRUGIEGO JĘZYKA OBCEGO: JĘZYK HISZPAŃSKI</w:t>
        </w:r>
        <w:r>
          <w:rPr>
            <w:noProof/>
            <w:webHidden/>
          </w:rPr>
          <w:tab/>
        </w:r>
        <w:r>
          <w:rPr>
            <w:noProof/>
            <w:webHidden/>
          </w:rPr>
          <w:fldChar w:fldCharType="begin"/>
        </w:r>
        <w:r>
          <w:rPr>
            <w:noProof/>
            <w:webHidden/>
          </w:rPr>
          <w:instrText xml:space="preserve"> PAGEREF _Toc208301301 \h </w:instrText>
        </w:r>
        <w:r>
          <w:rPr>
            <w:noProof/>
            <w:webHidden/>
          </w:rPr>
        </w:r>
        <w:r>
          <w:rPr>
            <w:noProof/>
            <w:webHidden/>
          </w:rPr>
          <w:fldChar w:fldCharType="separate"/>
        </w:r>
        <w:r>
          <w:rPr>
            <w:noProof/>
            <w:webHidden/>
          </w:rPr>
          <w:t>99</w:t>
        </w:r>
        <w:r>
          <w:rPr>
            <w:noProof/>
            <w:webHidden/>
          </w:rPr>
          <w:fldChar w:fldCharType="end"/>
        </w:r>
      </w:hyperlink>
    </w:p>
    <w:p w14:paraId="48025B23" w14:textId="593C831D"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302" w:history="1">
        <w:r w:rsidRPr="008F7057">
          <w:rPr>
            <w:rStyle w:val="Hipercze"/>
            <w:noProof/>
            <w:lang w:val="pl-PL"/>
          </w:rPr>
          <w:t>PRAKTYCZNA NAUKA DRUGIEGO JĘZYKA OBCEGO: JĘZYK CZESKI</w:t>
        </w:r>
        <w:r>
          <w:rPr>
            <w:noProof/>
            <w:webHidden/>
          </w:rPr>
          <w:tab/>
        </w:r>
        <w:r>
          <w:rPr>
            <w:noProof/>
            <w:webHidden/>
          </w:rPr>
          <w:fldChar w:fldCharType="begin"/>
        </w:r>
        <w:r>
          <w:rPr>
            <w:noProof/>
            <w:webHidden/>
          </w:rPr>
          <w:instrText xml:space="preserve"> PAGEREF _Toc208301302 \h </w:instrText>
        </w:r>
        <w:r>
          <w:rPr>
            <w:noProof/>
            <w:webHidden/>
          </w:rPr>
        </w:r>
        <w:r>
          <w:rPr>
            <w:noProof/>
            <w:webHidden/>
          </w:rPr>
          <w:fldChar w:fldCharType="separate"/>
        </w:r>
        <w:r>
          <w:rPr>
            <w:noProof/>
            <w:webHidden/>
          </w:rPr>
          <w:t>100</w:t>
        </w:r>
        <w:r>
          <w:rPr>
            <w:noProof/>
            <w:webHidden/>
          </w:rPr>
          <w:fldChar w:fldCharType="end"/>
        </w:r>
      </w:hyperlink>
    </w:p>
    <w:p w14:paraId="1D6F29A7" w14:textId="775C60EA"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303" w:history="1">
        <w:r w:rsidRPr="008F7057">
          <w:rPr>
            <w:rStyle w:val="Hipercze"/>
            <w:noProof/>
            <w:lang w:val="pl-PL"/>
          </w:rPr>
          <w:t>KULTURA I LITERATURA ANGLOJĘZYCZNA</w:t>
        </w:r>
        <w:r>
          <w:rPr>
            <w:noProof/>
            <w:webHidden/>
          </w:rPr>
          <w:tab/>
        </w:r>
        <w:r>
          <w:rPr>
            <w:noProof/>
            <w:webHidden/>
          </w:rPr>
          <w:fldChar w:fldCharType="begin"/>
        </w:r>
        <w:r>
          <w:rPr>
            <w:noProof/>
            <w:webHidden/>
          </w:rPr>
          <w:instrText xml:space="preserve"> PAGEREF _Toc208301303 \h </w:instrText>
        </w:r>
        <w:r>
          <w:rPr>
            <w:noProof/>
            <w:webHidden/>
          </w:rPr>
        </w:r>
        <w:r>
          <w:rPr>
            <w:noProof/>
            <w:webHidden/>
          </w:rPr>
          <w:fldChar w:fldCharType="separate"/>
        </w:r>
        <w:r>
          <w:rPr>
            <w:noProof/>
            <w:webHidden/>
          </w:rPr>
          <w:t>101</w:t>
        </w:r>
        <w:r>
          <w:rPr>
            <w:noProof/>
            <w:webHidden/>
          </w:rPr>
          <w:fldChar w:fldCharType="end"/>
        </w:r>
      </w:hyperlink>
    </w:p>
    <w:p w14:paraId="4C9DC0A3" w14:textId="291C5A75"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304" w:history="1">
        <w:r w:rsidRPr="008F7057">
          <w:rPr>
            <w:rStyle w:val="Hipercze"/>
            <w:noProof/>
            <w:lang w:val="pl-PL"/>
          </w:rPr>
          <w:t>PRZYGOTOWANIE PSYCHOLOGICZNO-PEDAGOGICZNE DO NAUCZANIA</w:t>
        </w:r>
        <w:r>
          <w:rPr>
            <w:noProof/>
            <w:webHidden/>
          </w:rPr>
          <w:tab/>
        </w:r>
        <w:r>
          <w:rPr>
            <w:noProof/>
            <w:webHidden/>
          </w:rPr>
          <w:fldChar w:fldCharType="begin"/>
        </w:r>
        <w:r>
          <w:rPr>
            <w:noProof/>
            <w:webHidden/>
          </w:rPr>
          <w:instrText xml:space="preserve"> PAGEREF _Toc208301304 \h </w:instrText>
        </w:r>
        <w:r>
          <w:rPr>
            <w:noProof/>
            <w:webHidden/>
          </w:rPr>
        </w:r>
        <w:r>
          <w:rPr>
            <w:noProof/>
            <w:webHidden/>
          </w:rPr>
          <w:fldChar w:fldCharType="separate"/>
        </w:r>
        <w:r>
          <w:rPr>
            <w:noProof/>
            <w:webHidden/>
          </w:rPr>
          <w:t>102</w:t>
        </w:r>
        <w:r>
          <w:rPr>
            <w:noProof/>
            <w:webHidden/>
          </w:rPr>
          <w:fldChar w:fldCharType="end"/>
        </w:r>
      </w:hyperlink>
    </w:p>
    <w:p w14:paraId="5AF4064E" w14:textId="5275B060"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305" w:history="1">
        <w:r w:rsidRPr="008F7057">
          <w:rPr>
            <w:rStyle w:val="Hipercze"/>
            <w:noProof/>
            <w:lang w:val="pl-PL"/>
          </w:rPr>
          <w:t>DYDAKTYKA I METODYKA NAUCZANIA JĘZYKA ANGIELSKIEGO</w:t>
        </w:r>
        <w:r>
          <w:rPr>
            <w:noProof/>
            <w:webHidden/>
          </w:rPr>
          <w:tab/>
        </w:r>
        <w:r>
          <w:rPr>
            <w:noProof/>
            <w:webHidden/>
          </w:rPr>
          <w:fldChar w:fldCharType="begin"/>
        </w:r>
        <w:r>
          <w:rPr>
            <w:noProof/>
            <w:webHidden/>
          </w:rPr>
          <w:instrText xml:space="preserve"> PAGEREF _Toc208301305 \h </w:instrText>
        </w:r>
        <w:r>
          <w:rPr>
            <w:noProof/>
            <w:webHidden/>
          </w:rPr>
        </w:r>
        <w:r>
          <w:rPr>
            <w:noProof/>
            <w:webHidden/>
          </w:rPr>
          <w:fldChar w:fldCharType="separate"/>
        </w:r>
        <w:r>
          <w:rPr>
            <w:noProof/>
            <w:webHidden/>
          </w:rPr>
          <w:t>104</w:t>
        </w:r>
        <w:r>
          <w:rPr>
            <w:noProof/>
            <w:webHidden/>
          </w:rPr>
          <w:fldChar w:fldCharType="end"/>
        </w:r>
      </w:hyperlink>
    </w:p>
    <w:p w14:paraId="5EA2B70D" w14:textId="6FBF607D"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306" w:history="1">
        <w:r w:rsidRPr="008F7057">
          <w:rPr>
            <w:rStyle w:val="Hipercze"/>
            <w:noProof/>
          </w:rPr>
          <w:t>EMISJA GŁOSU</w:t>
        </w:r>
        <w:r>
          <w:rPr>
            <w:noProof/>
            <w:webHidden/>
          </w:rPr>
          <w:tab/>
        </w:r>
        <w:r>
          <w:rPr>
            <w:noProof/>
            <w:webHidden/>
          </w:rPr>
          <w:fldChar w:fldCharType="begin"/>
        </w:r>
        <w:r>
          <w:rPr>
            <w:noProof/>
            <w:webHidden/>
          </w:rPr>
          <w:instrText xml:space="preserve"> PAGEREF _Toc208301306 \h </w:instrText>
        </w:r>
        <w:r>
          <w:rPr>
            <w:noProof/>
            <w:webHidden/>
          </w:rPr>
        </w:r>
        <w:r>
          <w:rPr>
            <w:noProof/>
            <w:webHidden/>
          </w:rPr>
          <w:fldChar w:fldCharType="separate"/>
        </w:r>
        <w:r>
          <w:rPr>
            <w:noProof/>
            <w:webHidden/>
          </w:rPr>
          <w:t>107</w:t>
        </w:r>
        <w:r>
          <w:rPr>
            <w:noProof/>
            <w:webHidden/>
          </w:rPr>
          <w:fldChar w:fldCharType="end"/>
        </w:r>
      </w:hyperlink>
    </w:p>
    <w:p w14:paraId="235549F6" w14:textId="4E42B93D"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307" w:history="1">
        <w:r w:rsidRPr="008F7057">
          <w:rPr>
            <w:rStyle w:val="Hipercze"/>
            <w:noProof/>
            <w:lang w:val="pl-PL"/>
          </w:rPr>
          <w:t>PRAKTYKI ZAWODOWE: PRZYGOTOWANIE W ZAKRESIE PSYCHOLOGICZNO-PEDAGOGICZNYM (30 godzin)</w:t>
        </w:r>
        <w:r>
          <w:rPr>
            <w:noProof/>
            <w:webHidden/>
          </w:rPr>
          <w:tab/>
        </w:r>
        <w:r>
          <w:rPr>
            <w:noProof/>
            <w:webHidden/>
          </w:rPr>
          <w:fldChar w:fldCharType="begin"/>
        </w:r>
        <w:r>
          <w:rPr>
            <w:noProof/>
            <w:webHidden/>
          </w:rPr>
          <w:instrText xml:space="preserve"> PAGEREF _Toc208301307 \h </w:instrText>
        </w:r>
        <w:r>
          <w:rPr>
            <w:noProof/>
            <w:webHidden/>
          </w:rPr>
        </w:r>
        <w:r>
          <w:rPr>
            <w:noProof/>
            <w:webHidden/>
          </w:rPr>
          <w:fldChar w:fldCharType="separate"/>
        </w:r>
        <w:r>
          <w:rPr>
            <w:noProof/>
            <w:webHidden/>
          </w:rPr>
          <w:t>108</w:t>
        </w:r>
        <w:r>
          <w:rPr>
            <w:noProof/>
            <w:webHidden/>
          </w:rPr>
          <w:fldChar w:fldCharType="end"/>
        </w:r>
      </w:hyperlink>
    </w:p>
    <w:p w14:paraId="1A032CD9" w14:textId="7276F001"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308" w:history="1">
        <w:r w:rsidRPr="008F7057">
          <w:rPr>
            <w:rStyle w:val="Hipercze"/>
            <w:noProof/>
            <w:lang w:val="pl-PL"/>
          </w:rPr>
          <w:t>PRAKTYKI ZAWODOWE: PRZYGOTOWANIE W ZAKRESIE DYDAKTYCZNYM DO NAUCZANIA JĘZYKA ANGIELSKIEGO NA ETAPIE PRZEDSZKOLNYM / WCZESNOSZKOLNYM (30 godzin)</w:t>
        </w:r>
        <w:r>
          <w:rPr>
            <w:noProof/>
            <w:webHidden/>
          </w:rPr>
          <w:tab/>
        </w:r>
        <w:r>
          <w:rPr>
            <w:noProof/>
            <w:webHidden/>
          </w:rPr>
          <w:fldChar w:fldCharType="begin"/>
        </w:r>
        <w:r>
          <w:rPr>
            <w:noProof/>
            <w:webHidden/>
          </w:rPr>
          <w:instrText xml:space="preserve"> PAGEREF _Toc208301308 \h </w:instrText>
        </w:r>
        <w:r>
          <w:rPr>
            <w:noProof/>
            <w:webHidden/>
          </w:rPr>
        </w:r>
        <w:r>
          <w:rPr>
            <w:noProof/>
            <w:webHidden/>
          </w:rPr>
          <w:fldChar w:fldCharType="separate"/>
        </w:r>
        <w:r>
          <w:rPr>
            <w:noProof/>
            <w:webHidden/>
          </w:rPr>
          <w:t>111</w:t>
        </w:r>
        <w:r>
          <w:rPr>
            <w:noProof/>
            <w:webHidden/>
          </w:rPr>
          <w:fldChar w:fldCharType="end"/>
        </w:r>
      </w:hyperlink>
    </w:p>
    <w:p w14:paraId="06DC4971" w14:textId="1FEF1822"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309" w:history="1">
        <w:r w:rsidRPr="008F7057">
          <w:rPr>
            <w:rStyle w:val="Hipercze"/>
            <w:noProof/>
          </w:rPr>
          <w:t>SEMESTR 5</w:t>
        </w:r>
        <w:r>
          <w:rPr>
            <w:noProof/>
            <w:webHidden/>
          </w:rPr>
          <w:tab/>
        </w:r>
        <w:r>
          <w:rPr>
            <w:noProof/>
            <w:webHidden/>
          </w:rPr>
          <w:fldChar w:fldCharType="begin"/>
        </w:r>
        <w:r>
          <w:rPr>
            <w:noProof/>
            <w:webHidden/>
          </w:rPr>
          <w:instrText xml:space="preserve"> PAGEREF _Toc208301309 \h </w:instrText>
        </w:r>
        <w:r>
          <w:rPr>
            <w:noProof/>
            <w:webHidden/>
          </w:rPr>
        </w:r>
        <w:r>
          <w:rPr>
            <w:noProof/>
            <w:webHidden/>
          </w:rPr>
          <w:fldChar w:fldCharType="separate"/>
        </w:r>
        <w:r>
          <w:rPr>
            <w:noProof/>
            <w:webHidden/>
          </w:rPr>
          <w:t>114</w:t>
        </w:r>
        <w:r>
          <w:rPr>
            <w:noProof/>
            <w:webHidden/>
          </w:rPr>
          <w:fldChar w:fldCharType="end"/>
        </w:r>
      </w:hyperlink>
    </w:p>
    <w:p w14:paraId="4BFA27E7" w14:textId="176A68D5"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310" w:history="1">
        <w:r w:rsidRPr="008F7057">
          <w:rPr>
            <w:rStyle w:val="Hipercze"/>
            <w:noProof/>
            <w:lang w:val="pl-PL"/>
          </w:rPr>
          <w:t xml:space="preserve">PODSTAWY PRZEDSIĘBIORCZOŚCI I ZASAD </w:t>
        </w:r>
        <w:r w:rsidRPr="008F7057">
          <w:rPr>
            <w:rStyle w:val="Hipercze"/>
            <w:noProof/>
          </w:rPr>
          <w:t>PROWADZENIA</w:t>
        </w:r>
        <w:r w:rsidRPr="008F7057">
          <w:rPr>
            <w:rStyle w:val="Hipercze"/>
            <w:noProof/>
            <w:lang w:val="pl-PL"/>
          </w:rPr>
          <w:t xml:space="preserve"> DZIAŁALNOŚCI</w:t>
        </w:r>
        <w:r>
          <w:rPr>
            <w:noProof/>
            <w:webHidden/>
          </w:rPr>
          <w:tab/>
        </w:r>
        <w:r>
          <w:rPr>
            <w:noProof/>
            <w:webHidden/>
          </w:rPr>
          <w:fldChar w:fldCharType="begin"/>
        </w:r>
        <w:r>
          <w:rPr>
            <w:noProof/>
            <w:webHidden/>
          </w:rPr>
          <w:instrText xml:space="preserve"> PAGEREF _Toc208301310 \h </w:instrText>
        </w:r>
        <w:r>
          <w:rPr>
            <w:noProof/>
            <w:webHidden/>
          </w:rPr>
        </w:r>
        <w:r>
          <w:rPr>
            <w:noProof/>
            <w:webHidden/>
          </w:rPr>
          <w:fldChar w:fldCharType="separate"/>
        </w:r>
        <w:r>
          <w:rPr>
            <w:noProof/>
            <w:webHidden/>
          </w:rPr>
          <w:t>114</w:t>
        </w:r>
        <w:r>
          <w:rPr>
            <w:noProof/>
            <w:webHidden/>
          </w:rPr>
          <w:fldChar w:fldCharType="end"/>
        </w:r>
      </w:hyperlink>
    </w:p>
    <w:p w14:paraId="56D99711" w14:textId="254FB888"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311" w:history="1">
        <w:r w:rsidRPr="008F7057">
          <w:rPr>
            <w:rStyle w:val="Hipercze"/>
            <w:noProof/>
            <w:lang w:val="pl-PL"/>
          </w:rPr>
          <w:t>PRAKTYCZNA NAUKA JĘZYKA ANGIELSKIEGO: KONWERSACJE</w:t>
        </w:r>
        <w:r>
          <w:rPr>
            <w:noProof/>
            <w:webHidden/>
          </w:rPr>
          <w:tab/>
        </w:r>
        <w:r>
          <w:rPr>
            <w:noProof/>
            <w:webHidden/>
          </w:rPr>
          <w:fldChar w:fldCharType="begin"/>
        </w:r>
        <w:r>
          <w:rPr>
            <w:noProof/>
            <w:webHidden/>
          </w:rPr>
          <w:instrText xml:space="preserve"> PAGEREF _Toc208301311 \h </w:instrText>
        </w:r>
        <w:r>
          <w:rPr>
            <w:noProof/>
            <w:webHidden/>
          </w:rPr>
        </w:r>
        <w:r>
          <w:rPr>
            <w:noProof/>
            <w:webHidden/>
          </w:rPr>
          <w:fldChar w:fldCharType="separate"/>
        </w:r>
        <w:r>
          <w:rPr>
            <w:noProof/>
            <w:webHidden/>
          </w:rPr>
          <w:t>115</w:t>
        </w:r>
        <w:r>
          <w:rPr>
            <w:noProof/>
            <w:webHidden/>
          </w:rPr>
          <w:fldChar w:fldCharType="end"/>
        </w:r>
      </w:hyperlink>
    </w:p>
    <w:p w14:paraId="74855252" w14:textId="504F2C9B"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312" w:history="1">
        <w:r w:rsidRPr="008F7057">
          <w:rPr>
            <w:rStyle w:val="Hipercze"/>
            <w:rFonts w:eastAsia="Times New Roman"/>
            <w:noProof/>
            <w:lang w:val="pl-PL" w:eastAsia="pl-PL"/>
          </w:rPr>
          <w:t>PRAKTYCZNA NAUKA JĘZYKA  ANGIELSKIEGO: PISANIE AKADEMICKIE</w:t>
        </w:r>
        <w:r>
          <w:rPr>
            <w:noProof/>
            <w:webHidden/>
          </w:rPr>
          <w:tab/>
        </w:r>
        <w:r>
          <w:rPr>
            <w:noProof/>
            <w:webHidden/>
          </w:rPr>
          <w:fldChar w:fldCharType="begin"/>
        </w:r>
        <w:r>
          <w:rPr>
            <w:noProof/>
            <w:webHidden/>
          </w:rPr>
          <w:instrText xml:space="preserve"> PAGEREF _Toc208301312 \h </w:instrText>
        </w:r>
        <w:r>
          <w:rPr>
            <w:noProof/>
            <w:webHidden/>
          </w:rPr>
        </w:r>
        <w:r>
          <w:rPr>
            <w:noProof/>
            <w:webHidden/>
          </w:rPr>
          <w:fldChar w:fldCharType="separate"/>
        </w:r>
        <w:r>
          <w:rPr>
            <w:noProof/>
            <w:webHidden/>
          </w:rPr>
          <w:t>116</w:t>
        </w:r>
        <w:r>
          <w:rPr>
            <w:noProof/>
            <w:webHidden/>
          </w:rPr>
          <w:fldChar w:fldCharType="end"/>
        </w:r>
      </w:hyperlink>
    </w:p>
    <w:p w14:paraId="39B40A40" w14:textId="2860CCC1"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313" w:history="1">
        <w:r w:rsidRPr="008F7057">
          <w:rPr>
            <w:rStyle w:val="Hipercze"/>
            <w:rFonts w:eastAsia="Times New Roman"/>
            <w:noProof/>
            <w:lang w:val="pl-PL" w:eastAsia="pl-PL"/>
          </w:rPr>
          <w:t>PRAKTYCZNA NAUKA JĘZYKA  ANGIELSKIEGO: GRAMATYKA PRAKTYCZNA</w:t>
        </w:r>
        <w:r>
          <w:rPr>
            <w:noProof/>
            <w:webHidden/>
          </w:rPr>
          <w:tab/>
        </w:r>
        <w:r>
          <w:rPr>
            <w:noProof/>
            <w:webHidden/>
          </w:rPr>
          <w:fldChar w:fldCharType="begin"/>
        </w:r>
        <w:r>
          <w:rPr>
            <w:noProof/>
            <w:webHidden/>
          </w:rPr>
          <w:instrText xml:space="preserve"> PAGEREF _Toc208301313 \h </w:instrText>
        </w:r>
        <w:r>
          <w:rPr>
            <w:noProof/>
            <w:webHidden/>
          </w:rPr>
        </w:r>
        <w:r>
          <w:rPr>
            <w:noProof/>
            <w:webHidden/>
          </w:rPr>
          <w:fldChar w:fldCharType="separate"/>
        </w:r>
        <w:r>
          <w:rPr>
            <w:noProof/>
            <w:webHidden/>
          </w:rPr>
          <w:t>118</w:t>
        </w:r>
        <w:r>
          <w:rPr>
            <w:noProof/>
            <w:webHidden/>
          </w:rPr>
          <w:fldChar w:fldCharType="end"/>
        </w:r>
      </w:hyperlink>
    </w:p>
    <w:p w14:paraId="4AFA19D5" w14:textId="07C886E4"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314" w:history="1">
        <w:r w:rsidRPr="008F7057">
          <w:rPr>
            <w:rStyle w:val="Hipercze"/>
            <w:noProof/>
            <w:lang w:val="pl-PL"/>
          </w:rPr>
          <w:t>PRAKTYCZNA NAUKA JĘZYKA ANGIELSKIEGO: SPRAWNOŚCI ZINTEGROWANE</w:t>
        </w:r>
        <w:r>
          <w:rPr>
            <w:noProof/>
            <w:webHidden/>
          </w:rPr>
          <w:tab/>
        </w:r>
        <w:r>
          <w:rPr>
            <w:noProof/>
            <w:webHidden/>
          </w:rPr>
          <w:fldChar w:fldCharType="begin"/>
        </w:r>
        <w:r>
          <w:rPr>
            <w:noProof/>
            <w:webHidden/>
          </w:rPr>
          <w:instrText xml:space="preserve"> PAGEREF _Toc208301314 \h </w:instrText>
        </w:r>
        <w:r>
          <w:rPr>
            <w:noProof/>
            <w:webHidden/>
          </w:rPr>
        </w:r>
        <w:r>
          <w:rPr>
            <w:noProof/>
            <w:webHidden/>
          </w:rPr>
          <w:fldChar w:fldCharType="separate"/>
        </w:r>
        <w:r>
          <w:rPr>
            <w:noProof/>
            <w:webHidden/>
          </w:rPr>
          <w:t>119</w:t>
        </w:r>
        <w:r>
          <w:rPr>
            <w:noProof/>
            <w:webHidden/>
          </w:rPr>
          <w:fldChar w:fldCharType="end"/>
        </w:r>
      </w:hyperlink>
    </w:p>
    <w:p w14:paraId="77BDDF63" w14:textId="10A36753"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315" w:history="1">
        <w:r w:rsidRPr="008F7057">
          <w:rPr>
            <w:rStyle w:val="Hipercze"/>
            <w:noProof/>
          </w:rPr>
          <w:t>GRAMATYKA KONTRASTYWNA</w:t>
        </w:r>
        <w:r>
          <w:rPr>
            <w:noProof/>
            <w:webHidden/>
          </w:rPr>
          <w:tab/>
        </w:r>
        <w:r>
          <w:rPr>
            <w:noProof/>
            <w:webHidden/>
          </w:rPr>
          <w:fldChar w:fldCharType="begin"/>
        </w:r>
        <w:r>
          <w:rPr>
            <w:noProof/>
            <w:webHidden/>
          </w:rPr>
          <w:instrText xml:space="preserve"> PAGEREF _Toc208301315 \h </w:instrText>
        </w:r>
        <w:r>
          <w:rPr>
            <w:noProof/>
            <w:webHidden/>
          </w:rPr>
        </w:r>
        <w:r>
          <w:rPr>
            <w:noProof/>
            <w:webHidden/>
          </w:rPr>
          <w:fldChar w:fldCharType="separate"/>
        </w:r>
        <w:r>
          <w:rPr>
            <w:noProof/>
            <w:webHidden/>
          </w:rPr>
          <w:t>121</w:t>
        </w:r>
        <w:r>
          <w:rPr>
            <w:noProof/>
            <w:webHidden/>
          </w:rPr>
          <w:fldChar w:fldCharType="end"/>
        </w:r>
      </w:hyperlink>
    </w:p>
    <w:p w14:paraId="4A2FBF18" w14:textId="39375A86"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316" w:history="1">
        <w:r w:rsidRPr="008F7057">
          <w:rPr>
            <w:rStyle w:val="Hipercze"/>
            <w:noProof/>
          </w:rPr>
          <w:t>SEMINARIUM DYPLOMOWE</w:t>
        </w:r>
        <w:r>
          <w:rPr>
            <w:noProof/>
            <w:webHidden/>
          </w:rPr>
          <w:tab/>
        </w:r>
        <w:r>
          <w:rPr>
            <w:noProof/>
            <w:webHidden/>
          </w:rPr>
          <w:fldChar w:fldCharType="begin"/>
        </w:r>
        <w:r>
          <w:rPr>
            <w:noProof/>
            <w:webHidden/>
          </w:rPr>
          <w:instrText xml:space="preserve"> PAGEREF _Toc208301316 \h </w:instrText>
        </w:r>
        <w:r>
          <w:rPr>
            <w:noProof/>
            <w:webHidden/>
          </w:rPr>
        </w:r>
        <w:r>
          <w:rPr>
            <w:noProof/>
            <w:webHidden/>
          </w:rPr>
          <w:fldChar w:fldCharType="separate"/>
        </w:r>
        <w:r>
          <w:rPr>
            <w:noProof/>
            <w:webHidden/>
          </w:rPr>
          <w:t>122</w:t>
        </w:r>
        <w:r>
          <w:rPr>
            <w:noProof/>
            <w:webHidden/>
          </w:rPr>
          <w:fldChar w:fldCharType="end"/>
        </w:r>
      </w:hyperlink>
    </w:p>
    <w:p w14:paraId="24C2C560" w14:textId="4AB74FF4"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317" w:history="1">
        <w:r w:rsidRPr="008F7057">
          <w:rPr>
            <w:rStyle w:val="Hipercze"/>
            <w:noProof/>
            <w:lang w:val="pl-PL"/>
          </w:rPr>
          <w:t>PRAKTYKA ZAWODOWA: PRZYGOTOWANIE W ZAKRESIE DYDAKTYCZNYM DO NAUCZANIA JĘZYKA ANGIELSKIEGO NA DRUGIM ETAPIE EDUKACJI</w:t>
        </w:r>
        <w:r w:rsidRPr="008F7057">
          <w:rPr>
            <w:rStyle w:val="Hipercze"/>
            <w:noProof/>
            <w:spacing w:val="-11"/>
            <w:lang w:val="pl-PL"/>
          </w:rPr>
          <w:t xml:space="preserve"> </w:t>
        </w:r>
        <w:r w:rsidRPr="008F7057">
          <w:rPr>
            <w:rStyle w:val="Hipercze"/>
            <w:noProof/>
            <w:lang w:val="pl-PL"/>
          </w:rPr>
          <w:t>(60 godzin</w:t>
        </w:r>
        <w:r w:rsidRPr="008F7057">
          <w:rPr>
            <w:rStyle w:val="Hipercze"/>
            <w:smallCaps/>
            <w:noProof/>
            <w:spacing w:val="-2"/>
            <w:lang w:val="pl-PL"/>
          </w:rPr>
          <w:t>)</w:t>
        </w:r>
        <w:r>
          <w:rPr>
            <w:noProof/>
            <w:webHidden/>
          </w:rPr>
          <w:tab/>
        </w:r>
        <w:r>
          <w:rPr>
            <w:noProof/>
            <w:webHidden/>
          </w:rPr>
          <w:fldChar w:fldCharType="begin"/>
        </w:r>
        <w:r>
          <w:rPr>
            <w:noProof/>
            <w:webHidden/>
          </w:rPr>
          <w:instrText xml:space="preserve"> PAGEREF _Toc208301317 \h </w:instrText>
        </w:r>
        <w:r>
          <w:rPr>
            <w:noProof/>
            <w:webHidden/>
          </w:rPr>
        </w:r>
        <w:r>
          <w:rPr>
            <w:noProof/>
            <w:webHidden/>
          </w:rPr>
          <w:fldChar w:fldCharType="separate"/>
        </w:r>
        <w:r>
          <w:rPr>
            <w:noProof/>
            <w:webHidden/>
          </w:rPr>
          <w:t>123</w:t>
        </w:r>
        <w:r>
          <w:rPr>
            <w:noProof/>
            <w:webHidden/>
          </w:rPr>
          <w:fldChar w:fldCharType="end"/>
        </w:r>
      </w:hyperlink>
    </w:p>
    <w:p w14:paraId="5F1ABC8E" w14:textId="40261F57"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318" w:history="1">
        <w:r w:rsidRPr="008F7057">
          <w:rPr>
            <w:rStyle w:val="Hipercze"/>
            <w:noProof/>
          </w:rPr>
          <w:t>SEMESTR 6</w:t>
        </w:r>
        <w:r>
          <w:rPr>
            <w:noProof/>
            <w:webHidden/>
          </w:rPr>
          <w:tab/>
        </w:r>
        <w:r>
          <w:rPr>
            <w:noProof/>
            <w:webHidden/>
          </w:rPr>
          <w:fldChar w:fldCharType="begin"/>
        </w:r>
        <w:r>
          <w:rPr>
            <w:noProof/>
            <w:webHidden/>
          </w:rPr>
          <w:instrText xml:space="preserve"> PAGEREF _Toc208301318 \h </w:instrText>
        </w:r>
        <w:r>
          <w:rPr>
            <w:noProof/>
            <w:webHidden/>
          </w:rPr>
        </w:r>
        <w:r>
          <w:rPr>
            <w:noProof/>
            <w:webHidden/>
          </w:rPr>
          <w:fldChar w:fldCharType="separate"/>
        </w:r>
        <w:r>
          <w:rPr>
            <w:noProof/>
            <w:webHidden/>
          </w:rPr>
          <w:t>126</w:t>
        </w:r>
        <w:r>
          <w:rPr>
            <w:noProof/>
            <w:webHidden/>
          </w:rPr>
          <w:fldChar w:fldCharType="end"/>
        </w:r>
      </w:hyperlink>
    </w:p>
    <w:p w14:paraId="1FC074C5" w14:textId="7078A488"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319" w:history="1">
        <w:r w:rsidRPr="008F7057">
          <w:rPr>
            <w:rStyle w:val="Hipercze"/>
            <w:noProof/>
            <w:lang w:val="pl-PL"/>
          </w:rPr>
          <w:t>PRAKTYCZNA NAUKA JĘZYKA ANGIELSKIEGO: KONWERSACJE</w:t>
        </w:r>
        <w:r>
          <w:rPr>
            <w:noProof/>
            <w:webHidden/>
          </w:rPr>
          <w:tab/>
        </w:r>
        <w:r>
          <w:rPr>
            <w:noProof/>
            <w:webHidden/>
          </w:rPr>
          <w:fldChar w:fldCharType="begin"/>
        </w:r>
        <w:r>
          <w:rPr>
            <w:noProof/>
            <w:webHidden/>
          </w:rPr>
          <w:instrText xml:space="preserve"> PAGEREF _Toc208301319 \h </w:instrText>
        </w:r>
        <w:r>
          <w:rPr>
            <w:noProof/>
            <w:webHidden/>
          </w:rPr>
        </w:r>
        <w:r>
          <w:rPr>
            <w:noProof/>
            <w:webHidden/>
          </w:rPr>
          <w:fldChar w:fldCharType="separate"/>
        </w:r>
        <w:r>
          <w:rPr>
            <w:noProof/>
            <w:webHidden/>
          </w:rPr>
          <w:t>126</w:t>
        </w:r>
        <w:r>
          <w:rPr>
            <w:noProof/>
            <w:webHidden/>
          </w:rPr>
          <w:fldChar w:fldCharType="end"/>
        </w:r>
      </w:hyperlink>
    </w:p>
    <w:p w14:paraId="354C7399" w14:textId="221625DC"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320" w:history="1">
        <w:r w:rsidRPr="008F7057">
          <w:rPr>
            <w:rStyle w:val="Hipercze"/>
            <w:rFonts w:eastAsia="Times New Roman"/>
            <w:noProof/>
            <w:lang w:val="pl-PL" w:eastAsia="pl-PL"/>
          </w:rPr>
          <w:t>PRAKTYCZNA NAUKA JĘZYKA ANGIELSKIEGO: PISANIE AKADEMICKIE</w:t>
        </w:r>
        <w:r>
          <w:rPr>
            <w:noProof/>
            <w:webHidden/>
          </w:rPr>
          <w:tab/>
        </w:r>
        <w:r>
          <w:rPr>
            <w:noProof/>
            <w:webHidden/>
          </w:rPr>
          <w:fldChar w:fldCharType="begin"/>
        </w:r>
        <w:r>
          <w:rPr>
            <w:noProof/>
            <w:webHidden/>
          </w:rPr>
          <w:instrText xml:space="preserve"> PAGEREF _Toc208301320 \h </w:instrText>
        </w:r>
        <w:r>
          <w:rPr>
            <w:noProof/>
            <w:webHidden/>
          </w:rPr>
        </w:r>
        <w:r>
          <w:rPr>
            <w:noProof/>
            <w:webHidden/>
          </w:rPr>
          <w:fldChar w:fldCharType="separate"/>
        </w:r>
        <w:r>
          <w:rPr>
            <w:noProof/>
            <w:webHidden/>
          </w:rPr>
          <w:t>127</w:t>
        </w:r>
        <w:r>
          <w:rPr>
            <w:noProof/>
            <w:webHidden/>
          </w:rPr>
          <w:fldChar w:fldCharType="end"/>
        </w:r>
      </w:hyperlink>
    </w:p>
    <w:p w14:paraId="50FB79BD" w14:textId="7A282275"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321" w:history="1">
        <w:r w:rsidRPr="008F7057">
          <w:rPr>
            <w:rStyle w:val="Hipercze"/>
            <w:rFonts w:eastAsia="Times New Roman"/>
            <w:noProof/>
            <w:lang w:val="pl-PL" w:eastAsia="pl-PL"/>
          </w:rPr>
          <w:t>PRAKTYCZNA NAUKA JĘZYKA  ANGIELSKIEGO: GRAMATYKA PRAKTYCZNA</w:t>
        </w:r>
        <w:r>
          <w:rPr>
            <w:noProof/>
            <w:webHidden/>
          </w:rPr>
          <w:tab/>
        </w:r>
        <w:r>
          <w:rPr>
            <w:noProof/>
            <w:webHidden/>
          </w:rPr>
          <w:fldChar w:fldCharType="begin"/>
        </w:r>
        <w:r>
          <w:rPr>
            <w:noProof/>
            <w:webHidden/>
          </w:rPr>
          <w:instrText xml:space="preserve"> PAGEREF _Toc208301321 \h </w:instrText>
        </w:r>
        <w:r>
          <w:rPr>
            <w:noProof/>
            <w:webHidden/>
          </w:rPr>
        </w:r>
        <w:r>
          <w:rPr>
            <w:noProof/>
            <w:webHidden/>
          </w:rPr>
          <w:fldChar w:fldCharType="separate"/>
        </w:r>
        <w:r>
          <w:rPr>
            <w:noProof/>
            <w:webHidden/>
          </w:rPr>
          <w:t>129</w:t>
        </w:r>
        <w:r>
          <w:rPr>
            <w:noProof/>
            <w:webHidden/>
          </w:rPr>
          <w:fldChar w:fldCharType="end"/>
        </w:r>
      </w:hyperlink>
    </w:p>
    <w:p w14:paraId="5A7A3A99" w14:textId="62D8D06F"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322" w:history="1">
        <w:r w:rsidRPr="008F7057">
          <w:rPr>
            <w:rStyle w:val="Hipercze"/>
            <w:noProof/>
            <w:lang w:val="pl-PL"/>
          </w:rPr>
          <w:t>PRAKTYCZNA NAUKA JĘZYKA ANGIELSKIEGO: SPRAWNOŚCI ZINTEGROWANE</w:t>
        </w:r>
        <w:r>
          <w:rPr>
            <w:noProof/>
            <w:webHidden/>
          </w:rPr>
          <w:tab/>
        </w:r>
        <w:r>
          <w:rPr>
            <w:noProof/>
            <w:webHidden/>
          </w:rPr>
          <w:fldChar w:fldCharType="begin"/>
        </w:r>
        <w:r>
          <w:rPr>
            <w:noProof/>
            <w:webHidden/>
          </w:rPr>
          <w:instrText xml:space="preserve"> PAGEREF _Toc208301322 \h </w:instrText>
        </w:r>
        <w:r>
          <w:rPr>
            <w:noProof/>
            <w:webHidden/>
          </w:rPr>
        </w:r>
        <w:r>
          <w:rPr>
            <w:noProof/>
            <w:webHidden/>
          </w:rPr>
          <w:fldChar w:fldCharType="separate"/>
        </w:r>
        <w:r>
          <w:rPr>
            <w:noProof/>
            <w:webHidden/>
          </w:rPr>
          <w:t>130</w:t>
        </w:r>
        <w:r>
          <w:rPr>
            <w:noProof/>
            <w:webHidden/>
          </w:rPr>
          <w:fldChar w:fldCharType="end"/>
        </w:r>
      </w:hyperlink>
    </w:p>
    <w:p w14:paraId="1E26F1DA" w14:textId="32CE7B00"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323" w:history="1">
        <w:r w:rsidRPr="008F7057">
          <w:rPr>
            <w:rStyle w:val="Hipercze"/>
            <w:noProof/>
          </w:rPr>
          <w:t>SEMINARIUM DYPLOMOWE</w:t>
        </w:r>
        <w:r>
          <w:rPr>
            <w:noProof/>
            <w:webHidden/>
          </w:rPr>
          <w:tab/>
        </w:r>
        <w:r>
          <w:rPr>
            <w:noProof/>
            <w:webHidden/>
          </w:rPr>
          <w:fldChar w:fldCharType="begin"/>
        </w:r>
        <w:r>
          <w:rPr>
            <w:noProof/>
            <w:webHidden/>
          </w:rPr>
          <w:instrText xml:space="preserve"> PAGEREF _Toc208301323 \h </w:instrText>
        </w:r>
        <w:r>
          <w:rPr>
            <w:noProof/>
            <w:webHidden/>
          </w:rPr>
        </w:r>
        <w:r>
          <w:rPr>
            <w:noProof/>
            <w:webHidden/>
          </w:rPr>
          <w:fldChar w:fldCharType="separate"/>
        </w:r>
        <w:r>
          <w:rPr>
            <w:noProof/>
            <w:webHidden/>
          </w:rPr>
          <w:t>132</w:t>
        </w:r>
        <w:r>
          <w:rPr>
            <w:noProof/>
            <w:webHidden/>
          </w:rPr>
          <w:fldChar w:fldCharType="end"/>
        </w:r>
      </w:hyperlink>
    </w:p>
    <w:p w14:paraId="5718EBBF" w14:textId="6F4C452C"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324" w:history="1">
        <w:r w:rsidRPr="008F7057">
          <w:rPr>
            <w:rStyle w:val="Hipercze"/>
            <w:noProof/>
            <w:lang w:val="pl-PL"/>
          </w:rPr>
          <w:t>PRAKTYKI ZAWODOWE: PRZYGOTOWANIE W ZAKRESIE DYDAKTYCZNYM DO NAUCZANIA JĘZYKA ANGIELSKIEGO NA TRZECIM ETAPIE EDUKACJI</w:t>
        </w:r>
        <w:r w:rsidRPr="008F7057">
          <w:rPr>
            <w:rStyle w:val="Hipercze"/>
            <w:noProof/>
            <w:spacing w:val="-11"/>
          </w:rPr>
          <w:t xml:space="preserve"> </w:t>
        </w:r>
        <w:r w:rsidRPr="008F7057">
          <w:rPr>
            <w:rStyle w:val="Hipercze"/>
            <w:noProof/>
          </w:rPr>
          <w:t>(30 godzin</w:t>
        </w:r>
        <w:r w:rsidRPr="008F7057">
          <w:rPr>
            <w:rStyle w:val="Hipercze"/>
            <w:noProof/>
            <w:spacing w:val="-2"/>
          </w:rPr>
          <w:t>)</w:t>
        </w:r>
        <w:r>
          <w:rPr>
            <w:noProof/>
            <w:webHidden/>
          </w:rPr>
          <w:tab/>
        </w:r>
        <w:r>
          <w:rPr>
            <w:noProof/>
            <w:webHidden/>
          </w:rPr>
          <w:fldChar w:fldCharType="begin"/>
        </w:r>
        <w:r>
          <w:rPr>
            <w:noProof/>
            <w:webHidden/>
          </w:rPr>
          <w:instrText xml:space="preserve"> PAGEREF _Toc208301324 \h </w:instrText>
        </w:r>
        <w:r>
          <w:rPr>
            <w:noProof/>
            <w:webHidden/>
          </w:rPr>
        </w:r>
        <w:r>
          <w:rPr>
            <w:noProof/>
            <w:webHidden/>
          </w:rPr>
          <w:fldChar w:fldCharType="separate"/>
        </w:r>
        <w:r>
          <w:rPr>
            <w:noProof/>
            <w:webHidden/>
          </w:rPr>
          <w:t>133</w:t>
        </w:r>
        <w:r>
          <w:rPr>
            <w:noProof/>
            <w:webHidden/>
          </w:rPr>
          <w:fldChar w:fldCharType="end"/>
        </w:r>
      </w:hyperlink>
    </w:p>
    <w:p w14:paraId="7218D706" w14:textId="072AE177"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325" w:history="1">
        <w:r w:rsidRPr="008F7057">
          <w:rPr>
            <w:rStyle w:val="Hipercze"/>
            <w:noProof/>
          </w:rPr>
          <w:t>PRACA DYPLOMOWA</w:t>
        </w:r>
        <w:r>
          <w:rPr>
            <w:noProof/>
            <w:webHidden/>
          </w:rPr>
          <w:tab/>
        </w:r>
        <w:r>
          <w:rPr>
            <w:noProof/>
            <w:webHidden/>
          </w:rPr>
          <w:fldChar w:fldCharType="begin"/>
        </w:r>
        <w:r>
          <w:rPr>
            <w:noProof/>
            <w:webHidden/>
          </w:rPr>
          <w:instrText xml:space="preserve"> PAGEREF _Toc208301325 \h </w:instrText>
        </w:r>
        <w:r>
          <w:rPr>
            <w:noProof/>
            <w:webHidden/>
          </w:rPr>
        </w:r>
        <w:r>
          <w:rPr>
            <w:noProof/>
            <w:webHidden/>
          </w:rPr>
          <w:fldChar w:fldCharType="separate"/>
        </w:r>
        <w:r>
          <w:rPr>
            <w:noProof/>
            <w:webHidden/>
          </w:rPr>
          <w:t>136</w:t>
        </w:r>
        <w:r>
          <w:rPr>
            <w:noProof/>
            <w:webHidden/>
          </w:rPr>
          <w:fldChar w:fldCharType="end"/>
        </w:r>
      </w:hyperlink>
    </w:p>
    <w:p w14:paraId="3DFDFCD0" w14:textId="22D2BDF9"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326" w:history="1">
        <w:r w:rsidRPr="008F7057">
          <w:rPr>
            <w:rStyle w:val="Hipercze"/>
            <w:noProof/>
            <w:shd w:val="clear" w:color="auto" w:fill="BEBEBE"/>
            <w:lang w:val="pl-PL"/>
          </w:rPr>
          <w:t>SEMINARIA WYBIERALNE W SEMESTRACH 4, 5 I 6</w:t>
        </w:r>
        <w:r>
          <w:rPr>
            <w:noProof/>
            <w:webHidden/>
          </w:rPr>
          <w:tab/>
        </w:r>
        <w:r>
          <w:rPr>
            <w:noProof/>
            <w:webHidden/>
          </w:rPr>
          <w:fldChar w:fldCharType="begin"/>
        </w:r>
        <w:r>
          <w:rPr>
            <w:noProof/>
            <w:webHidden/>
          </w:rPr>
          <w:instrText xml:space="preserve"> PAGEREF _Toc208301326 \h </w:instrText>
        </w:r>
        <w:r>
          <w:rPr>
            <w:noProof/>
            <w:webHidden/>
          </w:rPr>
        </w:r>
        <w:r>
          <w:rPr>
            <w:noProof/>
            <w:webHidden/>
          </w:rPr>
          <w:fldChar w:fldCharType="separate"/>
        </w:r>
        <w:r>
          <w:rPr>
            <w:noProof/>
            <w:webHidden/>
          </w:rPr>
          <w:t>137</w:t>
        </w:r>
        <w:r>
          <w:rPr>
            <w:noProof/>
            <w:webHidden/>
          </w:rPr>
          <w:fldChar w:fldCharType="end"/>
        </w:r>
      </w:hyperlink>
    </w:p>
    <w:p w14:paraId="53D88650" w14:textId="5DCC44F2"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327" w:history="1">
        <w:r w:rsidRPr="008F7057">
          <w:rPr>
            <w:rStyle w:val="Hipercze"/>
            <w:noProof/>
            <w:lang w:val="pl-PL"/>
          </w:rPr>
          <w:t>SEMINARIUM WYBIERALNE: WYSTĄPIENIA PUBLICZNE W JĘZYKU ANGIELSKIM</w:t>
        </w:r>
        <w:r>
          <w:rPr>
            <w:noProof/>
            <w:webHidden/>
          </w:rPr>
          <w:tab/>
        </w:r>
        <w:r>
          <w:rPr>
            <w:noProof/>
            <w:webHidden/>
          </w:rPr>
          <w:fldChar w:fldCharType="begin"/>
        </w:r>
        <w:r>
          <w:rPr>
            <w:noProof/>
            <w:webHidden/>
          </w:rPr>
          <w:instrText xml:space="preserve"> PAGEREF _Toc208301327 \h </w:instrText>
        </w:r>
        <w:r>
          <w:rPr>
            <w:noProof/>
            <w:webHidden/>
          </w:rPr>
        </w:r>
        <w:r>
          <w:rPr>
            <w:noProof/>
            <w:webHidden/>
          </w:rPr>
          <w:fldChar w:fldCharType="separate"/>
        </w:r>
        <w:r>
          <w:rPr>
            <w:noProof/>
            <w:webHidden/>
          </w:rPr>
          <w:t>137</w:t>
        </w:r>
        <w:r>
          <w:rPr>
            <w:noProof/>
            <w:webHidden/>
          </w:rPr>
          <w:fldChar w:fldCharType="end"/>
        </w:r>
      </w:hyperlink>
    </w:p>
    <w:p w14:paraId="34A5813B" w14:textId="76F5BE7F"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328" w:history="1">
        <w:r w:rsidRPr="008F7057">
          <w:rPr>
            <w:rStyle w:val="Hipercze"/>
            <w:noProof/>
            <w:lang w:val="pl-PL"/>
          </w:rPr>
          <w:t>SEMINARIUM WYBIERALNE: PRZEKŁAD USTNY TEKSTÓW PRASOWYCH</w:t>
        </w:r>
        <w:r>
          <w:rPr>
            <w:noProof/>
            <w:webHidden/>
          </w:rPr>
          <w:tab/>
        </w:r>
        <w:r>
          <w:rPr>
            <w:noProof/>
            <w:webHidden/>
          </w:rPr>
          <w:fldChar w:fldCharType="begin"/>
        </w:r>
        <w:r>
          <w:rPr>
            <w:noProof/>
            <w:webHidden/>
          </w:rPr>
          <w:instrText xml:space="preserve"> PAGEREF _Toc208301328 \h </w:instrText>
        </w:r>
        <w:r>
          <w:rPr>
            <w:noProof/>
            <w:webHidden/>
          </w:rPr>
        </w:r>
        <w:r>
          <w:rPr>
            <w:noProof/>
            <w:webHidden/>
          </w:rPr>
          <w:fldChar w:fldCharType="separate"/>
        </w:r>
        <w:r>
          <w:rPr>
            <w:noProof/>
            <w:webHidden/>
          </w:rPr>
          <w:t>138</w:t>
        </w:r>
        <w:r>
          <w:rPr>
            <w:noProof/>
            <w:webHidden/>
          </w:rPr>
          <w:fldChar w:fldCharType="end"/>
        </w:r>
      </w:hyperlink>
    </w:p>
    <w:p w14:paraId="4C5B89ED" w14:textId="4BE5EB2C"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329" w:history="1">
        <w:r w:rsidRPr="008F7057">
          <w:rPr>
            <w:rStyle w:val="Hipercze"/>
            <w:noProof/>
            <w:lang w:val="pl-PL"/>
          </w:rPr>
          <w:t>SEMINARIUM WYBIERALNE: PRZEKŁAD USTNY TEKSTÓW PRASOWYCH</w:t>
        </w:r>
        <w:r>
          <w:rPr>
            <w:noProof/>
            <w:webHidden/>
          </w:rPr>
          <w:tab/>
        </w:r>
        <w:r>
          <w:rPr>
            <w:noProof/>
            <w:webHidden/>
          </w:rPr>
          <w:fldChar w:fldCharType="begin"/>
        </w:r>
        <w:r>
          <w:rPr>
            <w:noProof/>
            <w:webHidden/>
          </w:rPr>
          <w:instrText xml:space="preserve"> PAGEREF _Toc208301329 \h </w:instrText>
        </w:r>
        <w:r>
          <w:rPr>
            <w:noProof/>
            <w:webHidden/>
          </w:rPr>
        </w:r>
        <w:r>
          <w:rPr>
            <w:noProof/>
            <w:webHidden/>
          </w:rPr>
          <w:fldChar w:fldCharType="separate"/>
        </w:r>
        <w:r>
          <w:rPr>
            <w:noProof/>
            <w:webHidden/>
          </w:rPr>
          <w:t>140</w:t>
        </w:r>
        <w:r>
          <w:rPr>
            <w:noProof/>
            <w:webHidden/>
          </w:rPr>
          <w:fldChar w:fldCharType="end"/>
        </w:r>
      </w:hyperlink>
    </w:p>
    <w:p w14:paraId="6EC72C9A" w14:textId="7E5D67F3"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330" w:history="1">
        <w:r w:rsidRPr="008F7057">
          <w:rPr>
            <w:rStyle w:val="Hipercze"/>
            <w:noProof/>
            <w:lang w:val="pl-PL"/>
          </w:rPr>
          <w:t>SEMINARIUM WYBIERALNE: KOMUNIKACJA INTERKULTUROWA (KONTYNUACJA</w:t>
        </w:r>
        <w:r>
          <w:rPr>
            <w:noProof/>
            <w:webHidden/>
          </w:rPr>
          <w:tab/>
        </w:r>
        <w:r>
          <w:rPr>
            <w:noProof/>
            <w:webHidden/>
          </w:rPr>
          <w:fldChar w:fldCharType="begin"/>
        </w:r>
        <w:r>
          <w:rPr>
            <w:noProof/>
            <w:webHidden/>
          </w:rPr>
          <w:instrText xml:space="preserve"> PAGEREF _Toc208301330 \h </w:instrText>
        </w:r>
        <w:r>
          <w:rPr>
            <w:noProof/>
            <w:webHidden/>
          </w:rPr>
        </w:r>
        <w:r>
          <w:rPr>
            <w:noProof/>
            <w:webHidden/>
          </w:rPr>
          <w:fldChar w:fldCharType="separate"/>
        </w:r>
        <w:r>
          <w:rPr>
            <w:noProof/>
            <w:webHidden/>
          </w:rPr>
          <w:t>142</w:t>
        </w:r>
        <w:r>
          <w:rPr>
            <w:noProof/>
            <w:webHidden/>
          </w:rPr>
          <w:fldChar w:fldCharType="end"/>
        </w:r>
      </w:hyperlink>
    </w:p>
    <w:p w14:paraId="6A06F22D" w14:textId="590FABE8" w:rsidR="003539C3" w:rsidRDefault="003539C3" w:rsidP="003539C3">
      <w:pPr>
        <w:pStyle w:val="Spistreci2"/>
        <w:tabs>
          <w:tab w:val="right" w:leader="dot" w:pos="10490"/>
        </w:tabs>
        <w:rPr>
          <w:rFonts w:asciiTheme="minorHAnsi" w:eastAsiaTheme="minorEastAsia" w:hAnsiTheme="minorHAnsi" w:cstheme="minorBidi"/>
          <w:noProof/>
          <w:kern w:val="2"/>
          <w:sz w:val="24"/>
          <w:szCs w:val="24"/>
          <w:lang w:val="en-US" w:eastAsia="en-US" w:bidi="ar-SA"/>
          <w14:ligatures w14:val="standardContextual"/>
        </w:rPr>
      </w:pPr>
      <w:hyperlink w:anchor="_Toc208301331" w:history="1">
        <w:r w:rsidRPr="008F7057">
          <w:rPr>
            <w:rStyle w:val="Hipercze"/>
            <w:noProof/>
            <w:lang w:val="pl-PL"/>
          </w:rPr>
          <w:t>SEMINARIUM WYBIERALNE: METODY ILOŚCIOWE W BADANIACH GLOTTODYDAKTYCZNYCH</w:t>
        </w:r>
        <w:r>
          <w:rPr>
            <w:noProof/>
            <w:webHidden/>
          </w:rPr>
          <w:tab/>
        </w:r>
        <w:r>
          <w:rPr>
            <w:noProof/>
            <w:webHidden/>
          </w:rPr>
          <w:fldChar w:fldCharType="begin"/>
        </w:r>
        <w:r>
          <w:rPr>
            <w:noProof/>
            <w:webHidden/>
          </w:rPr>
          <w:instrText xml:space="preserve"> PAGEREF _Toc208301331 \h </w:instrText>
        </w:r>
        <w:r>
          <w:rPr>
            <w:noProof/>
            <w:webHidden/>
          </w:rPr>
        </w:r>
        <w:r>
          <w:rPr>
            <w:noProof/>
            <w:webHidden/>
          </w:rPr>
          <w:fldChar w:fldCharType="separate"/>
        </w:r>
        <w:r>
          <w:rPr>
            <w:noProof/>
            <w:webHidden/>
          </w:rPr>
          <w:t>143</w:t>
        </w:r>
        <w:r>
          <w:rPr>
            <w:noProof/>
            <w:webHidden/>
          </w:rPr>
          <w:fldChar w:fldCharType="end"/>
        </w:r>
      </w:hyperlink>
    </w:p>
    <w:p w14:paraId="641C8668" w14:textId="27858749" w:rsidR="0065329D" w:rsidRPr="007911EC" w:rsidRDefault="00185ACE" w:rsidP="003539C3">
      <w:pPr>
        <w:pStyle w:val="Tekstpodstawowy"/>
        <w:tabs>
          <w:tab w:val="right" w:leader="dot" w:pos="10490"/>
        </w:tabs>
        <w:rPr>
          <w:rFonts w:ascii="Calibri"/>
          <w:b/>
          <w:sz w:val="20"/>
          <w:lang w:val="pl-PL"/>
        </w:rPr>
      </w:pPr>
      <w:r>
        <w:rPr>
          <w:rFonts w:ascii="Calibri"/>
          <w:b/>
          <w:sz w:val="20"/>
          <w:lang w:val="pl-PL"/>
        </w:rPr>
        <w:fldChar w:fldCharType="end"/>
      </w:r>
    </w:p>
    <w:p w14:paraId="355D397F" w14:textId="77777777" w:rsidR="0065329D" w:rsidRPr="007911EC" w:rsidRDefault="0065329D">
      <w:pPr>
        <w:pStyle w:val="Tekstpodstawowy"/>
        <w:spacing w:before="6"/>
        <w:rPr>
          <w:rFonts w:ascii="Calibri"/>
          <w:b/>
          <w:sz w:val="28"/>
          <w:lang w:val="pl-PL"/>
        </w:rPr>
      </w:pPr>
    </w:p>
    <w:tbl>
      <w:tblPr>
        <w:tblStyle w:val="TableNormal"/>
        <w:tblW w:w="0" w:type="auto"/>
        <w:tblInd w:w="549" w:type="dxa"/>
        <w:tblLayout w:type="fixed"/>
        <w:tblLook w:val="01E0" w:firstRow="1" w:lastRow="1" w:firstColumn="1" w:lastColumn="1" w:noHBand="0" w:noVBand="0"/>
      </w:tblPr>
      <w:tblGrid>
        <w:gridCol w:w="1896"/>
        <w:gridCol w:w="8005"/>
      </w:tblGrid>
      <w:tr w:rsidR="0065329D" w14:paraId="5BFC5E66" w14:textId="77777777">
        <w:trPr>
          <w:trHeight w:val="621"/>
        </w:trPr>
        <w:tc>
          <w:tcPr>
            <w:tcW w:w="1896" w:type="dxa"/>
          </w:tcPr>
          <w:p w14:paraId="54737E53" w14:textId="77777777" w:rsidR="0065329D" w:rsidRDefault="00494834">
            <w:pPr>
              <w:pStyle w:val="TableParagraph"/>
              <w:spacing w:line="265" w:lineRule="exact"/>
              <w:ind w:left="31" w:right="-29"/>
              <w:rPr>
                <w:rFonts w:ascii="Verdana"/>
                <w:b/>
              </w:rPr>
            </w:pPr>
            <w:bookmarkStart w:id="0" w:name="_bookmark0"/>
            <w:bookmarkEnd w:id="0"/>
            <w:r>
              <w:rPr>
                <w:rFonts w:ascii="Verdana"/>
                <w:b/>
              </w:rPr>
              <w:t>INFORMACJE</w:t>
            </w:r>
            <w:r>
              <w:rPr>
                <w:rFonts w:ascii="Verdana"/>
                <w:b/>
                <w:spacing w:val="-1"/>
              </w:rPr>
              <w:t xml:space="preserve"> </w:t>
            </w:r>
            <w:r>
              <w:rPr>
                <w:rFonts w:ascii="Verdana"/>
                <w:b/>
              </w:rPr>
              <w:t>O</w:t>
            </w:r>
          </w:p>
          <w:p w14:paraId="6DC2110A" w14:textId="77777777" w:rsidR="0065329D" w:rsidRDefault="00494834">
            <w:pPr>
              <w:pStyle w:val="TableParagraph"/>
              <w:spacing w:before="83" w:line="254" w:lineRule="exact"/>
              <w:ind w:left="-3"/>
              <w:rPr>
                <w:rFonts w:ascii="Verdana"/>
                <w:b/>
              </w:rPr>
            </w:pPr>
            <w:proofErr w:type="spellStart"/>
            <w:r>
              <w:rPr>
                <w:rFonts w:ascii="Verdana"/>
                <w:b/>
              </w:rPr>
              <w:t>Kierunek</w:t>
            </w:r>
            <w:proofErr w:type="spellEnd"/>
            <w:r>
              <w:rPr>
                <w:rFonts w:ascii="Verdana"/>
                <w:b/>
              </w:rPr>
              <w:t>:</w:t>
            </w:r>
          </w:p>
        </w:tc>
        <w:tc>
          <w:tcPr>
            <w:tcW w:w="8005" w:type="dxa"/>
          </w:tcPr>
          <w:p w14:paraId="49149322" w14:textId="77777777" w:rsidR="0065329D" w:rsidRDefault="00494834" w:rsidP="00306D2B">
            <w:pPr>
              <w:pStyle w:val="Nagwek1"/>
            </w:pPr>
            <w:r>
              <w:t>KIERUNKU</w:t>
            </w:r>
          </w:p>
          <w:p w14:paraId="355D6BC6" w14:textId="77777777" w:rsidR="0065329D" w:rsidRDefault="00494834">
            <w:pPr>
              <w:pStyle w:val="TableParagraph"/>
              <w:spacing w:before="83" w:line="254" w:lineRule="exact"/>
              <w:ind w:left="75" w:right="6490"/>
              <w:jc w:val="center"/>
              <w:rPr>
                <w:rFonts w:ascii="Verdana"/>
              </w:rPr>
            </w:pPr>
            <w:proofErr w:type="spellStart"/>
            <w:r>
              <w:rPr>
                <w:rFonts w:ascii="Verdana"/>
              </w:rPr>
              <w:t>Filologia</w:t>
            </w:r>
            <w:proofErr w:type="spellEnd"/>
          </w:p>
        </w:tc>
      </w:tr>
      <w:tr w:rsidR="0065329D" w:rsidRPr="00BB4C4B" w14:paraId="02DD7A37" w14:textId="77777777">
        <w:trPr>
          <w:trHeight w:val="274"/>
        </w:trPr>
        <w:tc>
          <w:tcPr>
            <w:tcW w:w="1896" w:type="dxa"/>
          </w:tcPr>
          <w:p w14:paraId="7BBE563A" w14:textId="77777777" w:rsidR="0065329D" w:rsidRDefault="00494834">
            <w:pPr>
              <w:pStyle w:val="TableParagraph"/>
              <w:spacing w:before="7" w:line="248" w:lineRule="exact"/>
              <w:ind w:left="-3"/>
              <w:rPr>
                <w:rFonts w:ascii="Verdana" w:hAnsi="Verdana"/>
                <w:b/>
              </w:rPr>
            </w:pPr>
            <w:proofErr w:type="spellStart"/>
            <w:r>
              <w:rPr>
                <w:rFonts w:ascii="Verdana" w:hAnsi="Verdana"/>
                <w:b/>
              </w:rPr>
              <w:t>Specjalność</w:t>
            </w:r>
            <w:proofErr w:type="spellEnd"/>
            <w:r>
              <w:rPr>
                <w:rFonts w:ascii="Verdana" w:hAnsi="Verdana"/>
                <w:b/>
              </w:rPr>
              <w:t>:</w:t>
            </w:r>
          </w:p>
        </w:tc>
        <w:tc>
          <w:tcPr>
            <w:tcW w:w="8005" w:type="dxa"/>
          </w:tcPr>
          <w:p w14:paraId="4FFEF3D8" w14:textId="77777777" w:rsidR="0065329D" w:rsidRPr="007911EC" w:rsidRDefault="00494834">
            <w:pPr>
              <w:pStyle w:val="TableParagraph"/>
              <w:spacing w:before="7" w:line="248" w:lineRule="exact"/>
              <w:ind w:left="341"/>
              <w:rPr>
                <w:rFonts w:ascii="Verdana" w:hAnsi="Verdana"/>
                <w:lang w:val="pl-PL"/>
              </w:rPr>
            </w:pPr>
            <w:r w:rsidRPr="007911EC">
              <w:rPr>
                <w:rFonts w:ascii="Verdana" w:hAnsi="Verdana"/>
                <w:lang w:val="pl-PL"/>
              </w:rPr>
              <w:t>Filologia angielska / nauczyciel języka angielskiego</w:t>
            </w:r>
          </w:p>
        </w:tc>
      </w:tr>
    </w:tbl>
    <w:p w14:paraId="05A6542B" w14:textId="77777777" w:rsidR="0065329D" w:rsidRPr="007911EC" w:rsidRDefault="0065329D">
      <w:pPr>
        <w:pStyle w:val="Tekstpodstawowy"/>
        <w:spacing w:before="11"/>
        <w:rPr>
          <w:rFonts w:ascii="Calibri"/>
          <w:b/>
          <w:sz w:val="21"/>
          <w:lang w:val="pl-PL"/>
        </w:rPr>
      </w:pPr>
    </w:p>
    <w:p w14:paraId="58F7B456" w14:textId="072CCA90" w:rsidR="0065329D" w:rsidRPr="007911EC" w:rsidRDefault="00494834">
      <w:pPr>
        <w:ind w:left="540" w:right="1278"/>
        <w:rPr>
          <w:rFonts w:ascii="Verdana" w:hAnsi="Verdana"/>
          <w:lang w:val="pl-PL"/>
        </w:rPr>
      </w:pPr>
      <w:r w:rsidRPr="007911EC">
        <w:rPr>
          <w:rFonts w:ascii="Verdana" w:hAnsi="Verdana"/>
          <w:b/>
          <w:lang w:val="pl-PL"/>
        </w:rPr>
        <w:t xml:space="preserve">Czas trwania, tryb i rodzaj: </w:t>
      </w:r>
      <w:r w:rsidR="00110B97">
        <w:rPr>
          <w:rFonts w:ascii="Verdana" w:hAnsi="Verdana"/>
          <w:lang w:val="pl-PL"/>
        </w:rPr>
        <w:t>3-letnie</w:t>
      </w:r>
      <w:r w:rsidRPr="007911EC">
        <w:rPr>
          <w:rFonts w:ascii="Verdana" w:hAnsi="Verdana"/>
          <w:b/>
          <w:lang w:val="pl-PL"/>
        </w:rPr>
        <w:t xml:space="preserve"> </w:t>
      </w:r>
      <w:r w:rsidR="00110B97" w:rsidRPr="00110B97">
        <w:rPr>
          <w:rFonts w:ascii="Verdana" w:hAnsi="Verdana"/>
          <w:lang w:val="pl-PL"/>
        </w:rPr>
        <w:t>nie</w:t>
      </w:r>
      <w:r w:rsidRPr="007911EC">
        <w:rPr>
          <w:rFonts w:ascii="Verdana" w:hAnsi="Verdana"/>
          <w:lang w:val="pl-PL"/>
        </w:rPr>
        <w:t>stacjonarne studia licencjackie – dzienne</w:t>
      </w:r>
    </w:p>
    <w:p w14:paraId="31CE395A" w14:textId="77777777" w:rsidR="0065329D" w:rsidRPr="007911EC" w:rsidRDefault="0065329D">
      <w:pPr>
        <w:pStyle w:val="Tekstpodstawowy"/>
        <w:rPr>
          <w:lang w:val="pl-PL"/>
        </w:rPr>
      </w:pPr>
    </w:p>
    <w:p w14:paraId="4F7AEE63" w14:textId="77777777" w:rsidR="0065329D" w:rsidRPr="007911EC" w:rsidRDefault="00494834" w:rsidP="00306D2B">
      <w:pPr>
        <w:pStyle w:val="Nagwek2"/>
        <w:rPr>
          <w:lang w:val="pl-PL"/>
        </w:rPr>
      </w:pPr>
      <w:bookmarkStart w:id="1" w:name="_bookmark1"/>
      <w:bookmarkEnd w:id="1"/>
      <w:r w:rsidRPr="007911EC">
        <w:rPr>
          <w:rFonts w:ascii="Times New Roman" w:hAnsi="Times New Roman"/>
          <w:spacing w:val="-26"/>
          <w:shd w:val="clear" w:color="auto" w:fill="BEBEBE"/>
          <w:lang w:val="pl-PL"/>
        </w:rPr>
        <w:t xml:space="preserve"> </w:t>
      </w:r>
      <w:bookmarkStart w:id="2" w:name="_Toc208301233"/>
      <w:r w:rsidRPr="007911EC">
        <w:rPr>
          <w:shd w:val="clear" w:color="auto" w:fill="BEBEBE"/>
          <w:lang w:val="pl-PL"/>
        </w:rPr>
        <w:t>PRZYZNAWANE KWALIFIKACJE (TYTUŁY</w:t>
      </w:r>
      <w:r w:rsidRPr="007911EC">
        <w:rPr>
          <w:spacing w:val="-12"/>
          <w:shd w:val="clear" w:color="auto" w:fill="BEBEBE"/>
          <w:lang w:val="pl-PL"/>
        </w:rPr>
        <w:t xml:space="preserve"> </w:t>
      </w:r>
      <w:r w:rsidRPr="007911EC">
        <w:rPr>
          <w:shd w:val="clear" w:color="auto" w:fill="BEBEBE"/>
          <w:lang w:val="pl-PL"/>
        </w:rPr>
        <w:t>ZAWODOWE)</w:t>
      </w:r>
      <w:bookmarkEnd w:id="2"/>
      <w:r w:rsidRPr="007911EC">
        <w:rPr>
          <w:shd w:val="clear" w:color="auto" w:fill="BEBEBE"/>
          <w:lang w:val="pl-PL"/>
        </w:rPr>
        <w:tab/>
      </w:r>
    </w:p>
    <w:p w14:paraId="3A182AC0" w14:textId="77777777" w:rsidR="0065329D" w:rsidRPr="007911EC" w:rsidRDefault="0065329D">
      <w:pPr>
        <w:pStyle w:val="Tekstpodstawowy"/>
        <w:spacing w:before="4"/>
        <w:rPr>
          <w:b/>
          <w:sz w:val="25"/>
          <w:lang w:val="pl-PL"/>
        </w:rPr>
      </w:pPr>
    </w:p>
    <w:p w14:paraId="4C2CD8F9" w14:textId="77777777" w:rsidR="0065329D" w:rsidRPr="007911EC" w:rsidRDefault="00494834" w:rsidP="00110B97">
      <w:pPr>
        <w:pStyle w:val="Tekstpodstawowy"/>
        <w:spacing w:before="1"/>
        <w:ind w:left="540" w:right="1488"/>
        <w:jc w:val="both"/>
        <w:rPr>
          <w:lang w:val="pl-PL"/>
        </w:rPr>
      </w:pPr>
      <w:r w:rsidRPr="007911EC">
        <w:rPr>
          <w:lang w:val="pl-PL"/>
        </w:rPr>
        <w:t xml:space="preserve">Wyższe studia zawodowe na kierunku </w:t>
      </w:r>
      <w:r w:rsidRPr="007911EC">
        <w:rPr>
          <w:rFonts w:ascii="Tahoma" w:hAnsi="Tahoma"/>
          <w:b/>
          <w:lang w:val="pl-PL"/>
        </w:rPr>
        <w:t xml:space="preserve">filologia, specjalność filologia angielska / nauczyciel języka angielskiego </w:t>
      </w:r>
      <w:r w:rsidRPr="007911EC">
        <w:rPr>
          <w:lang w:val="pl-PL"/>
        </w:rPr>
        <w:t xml:space="preserve">trwają trzy lata (6 semestrów) i kończą się uzyskaniem tytułu licencjata. Program studiów zawiera blok przedmiotów psychologiczno-pedagogicznych i dydaktycznych, które przygotowują studenta do pracy w charakterze nauczyciela języka angielskiego. Absolwent tej specjalności posiada ogólne wykształcenie w zakresie filologii angielskiej umożliwiające kontynuowanie nauki na poziomie magisterskim. Na potrzeby organizacji procesu edukacyjnego w szkole program studiów obejmuje blok przedmiotów </w:t>
      </w:r>
      <w:r w:rsidRPr="007911EC">
        <w:rPr>
          <w:lang w:val="pl-PL"/>
        </w:rPr>
        <w:lastRenderedPageBreak/>
        <w:t>tłumaczeniowych, w tym tłumaczenia pisemne i ustne, które będą również pomocne w wykonywaniu pracy nauczyciela języka angielskiego.</w:t>
      </w:r>
    </w:p>
    <w:p w14:paraId="6F8C9E66" w14:textId="77777777" w:rsidR="0065329D" w:rsidRPr="007911EC" w:rsidRDefault="0065329D">
      <w:pPr>
        <w:pStyle w:val="Tekstpodstawowy"/>
        <w:spacing w:before="11"/>
        <w:rPr>
          <w:sz w:val="21"/>
          <w:lang w:val="pl-PL"/>
        </w:rPr>
      </w:pPr>
    </w:p>
    <w:p w14:paraId="00A59603" w14:textId="77777777" w:rsidR="0065329D" w:rsidRPr="007911EC" w:rsidRDefault="00494834" w:rsidP="00306D2B">
      <w:pPr>
        <w:pStyle w:val="Nagwek2"/>
        <w:rPr>
          <w:lang w:val="pl-PL"/>
        </w:rPr>
      </w:pPr>
      <w:bookmarkStart w:id="3" w:name="_bookmark2"/>
      <w:bookmarkStart w:id="4" w:name="_Toc208301234"/>
      <w:bookmarkEnd w:id="3"/>
      <w:r w:rsidRPr="007911EC">
        <w:rPr>
          <w:shd w:val="clear" w:color="auto" w:fill="BEBEBE"/>
          <w:lang w:val="pl-PL"/>
        </w:rPr>
        <w:t>CELE AKADEMICKIE/ZAWODOWE PROGRAMU</w:t>
      </w:r>
      <w:r w:rsidRPr="007911EC">
        <w:rPr>
          <w:spacing w:val="-14"/>
          <w:shd w:val="clear" w:color="auto" w:fill="BEBEBE"/>
          <w:lang w:val="pl-PL"/>
        </w:rPr>
        <w:t xml:space="preserve"> </w:t>
      </w:r>
      <w:r w:rsidRPr="007911EC">
        <w:rPr>
          <w:shd w:val="clear" w:color="auto" w:fill="BEBEBE"/>
          <w:lang w:val="pl-PL"/>
        </w:rPr>
        <w:t>STUDIÓW</w:t>
      </w:r>
      <w:bookmarkEnd w:id="4"/>
      <w:r w:rsidRPr="007911EC">
        <w:rPr>
          <w:shd w:val="clear" w:color="auto" w:fill="BEBEBE"/>
          <w:lang w:val="pl-PL"/>
        </w:rPr>
        <w:tab/>
      </w:r>
    </w:p>
    <w:p w14:paraId="6B789461" w14:textId="77777777" w:rsidR="0065329D" w:rsidRPr="007911EC" w:rsidRDefault="0065329D">
      <w:pPr>
        <w:pStyle w:val="Tekstpodstawowy"/>
        <w:spacing w:before="5"/>
        <w:rPr>
          <w:b/>
          <w:sz w:val="25"/>
          <w:lang w:val="pl-PL"/>
        </w:rPr>
      </w:pPr>
    </w:p>
    <w:p w14:paraId="58F3BAB8" w14:textId="0FAB639D" w:rsidR="0065329D" w:rsidRPr="007911EC" w:rsidRDefault="00494834" w:rsidP="005E53A7">
      <w:pPr>
        <w:pStyle w:val="Tekstpodstawowy"/>
        <w:ind w:left="540" w:right="1325"/>
        <w:jc w:val="both"/>
        <w:rPr>
          <w:lang w:val="pl-PL"/>
        </w:rPr>
      </w:pPr>
      <w:r w:rsidRPr="007911EC">
        <w:rPr>
          <w:lang w:val="pl-PL"/>
        </w:rPr>
        <w:t xml:space="preserve">Jednym z istotnych celów kształcenia na specjalności </w:t>
      </w:r>
      <w:r w:rsidRPr="007911EC">
        <w:rPr>
          <w:b/>
          <w:lang w:val="pl-PL"/>
        </w:rPr>
        <w:t xml:space="preserve">filologia angielska </w:t>
      </w:r>
      <w:r w:rsidRPr="007911EC">
        <w:rPr>
          <w:rFonts w:ascii="Tahoma" w:hAnsi="Tahoma"/>
          <w:b/>
          <w:lang w:val="pl-PL"/>
        </w:rPr>
        <w:t xml:space="preserve">/ nauczyciel języka angielskiego </w:t>
      </w:r>
      <w:r w:rsidRPr="007911EC">
        <w:rPr>
          <w:lang w:val="pl-PL"/>
        </w:rPr>
        <w:t>jest ogólne przygotowanie filologiczne, które realizowane jest poprzez przedmioty o charakterze językoznawczym oraz kulturoznawczym. Kończąc kierunek filologii student zdobywa wieloaspektową wiedzę w zakresie języka angielskiego w mowie i w piśmie. Potrafi posługiwać się językiem</w:t>
      </w:r>
      <w:r w:rsidR="005E53A7">
        <w:rPr>
          <w:lang w:val="pl-PL"/>
        </w:rPr>
        <w:t xml:space="preserve"> </w:t>
      </w:r>
      <w:r w:rsidRPr="007911EC">
        <w:rPr>
          <w:lang w:val="pl-PL"/>
        </w:rPr>
        <w:t>angielskim na poziomie zaawansowanym określonym jako C1 (wg Europejskiego Systemu Opisu Kształcenia Językowego). Będzie umiał przeprowadzić analizę i interpretację tekstów ogólnych jak i specjalistycznych, użytkowych i niektórych literackich.</w:t>
      </w:r>
    </w:p>
    <w:p w14:paraId="194EFB8A" w14:textId="77777777" w:rsidR="0065329D" w:rsidRPr="007911EC" w:rsidRDefault="0065329D" w:rsidP="00110B97">
      <w:pPr>
        <w:pStyle w:val="Tekstpodstawowy"/>
        <w:jc w:val="both"/>
        <w:rPr>
          <w:lang w:val="pl-PL"/>
        </w:rPr>
      </w:pPr>
    </w:p>
    <w:p w14:paraId="061496AE" w14:textId="7D8B4FE3" w:rsidR="0065329D" w:rsidRPr="007911EC" w:rsidRDefault="00494834" w:rsidP="00110B97">
      <w:pPr>
        <w:pStyle w:val="Tekstpodstawowy"/>
        <w:ind w:left="540" w:right="1660"/>
        <w:jc w:val="both"/>
        <w:rPr>
          <w:lang w:val="pl-PL"/>
        </w:rPr>
      </w:pPr>
      <w:r w:rsidRPr="007911EC">
        <w:rPr>
          <w:lang w:val="pl-PL"/>
        </w:rPr>
        <w:t xml:space="preserve">Absolwenci specjalizacji nauczycielskiej przygotowywani są do podjęcia pracy w szkołach i przedszkolach zgodnie ze standardami kształcenia opracowanymi przez </w:t>
      </w:r>
      <w:proofErr w:type="spellStart"/>
      <w:r w:rsidR="005E53A7">
        <w:rPr>
          <w:lang w:val="pl-PL"/>
        </w:rPr>
        <w:t>MEiN</w:t>
      </w:r>
      <w:proofErr w:type="spellEnd"/>
      <w:r w:rsidRPr="007911EC">
        <w:rPr>
          <w:lang w:val="pl-PL"/>
        </w:rPr>
        <w:t>. Absolwent zdobędzie wiedzę i umiejętności w zakresie organizacji procesu dydaktycznego, będzie samodzielnie dobierał strategie w celu realizacji zadań dydaktycznych, wychowawczych i opiekuńczych oraz będzie dysponował wiedzą pozwalającą na zrozumienie procesów rozwoju i wychowania człowieka.</w:t>
      </w:r>
    </w:p>
    <w:p w14:paraId="5EE557DE" w14:textId="77777777" w:rsidR="0065329D" w:rsidRPr="007911EC" w:rsidRDefault="0065329D" w:rsidP="00110B97">
      <w:pPr>
        <w:pStyle w:val="Tekstpodstawowy"/>
        <w:jc w:val="both"/>
        <w:rPr>
          <w:lang w:val="pl-PL"/>
        </w:rPr>
      </w:pPr>
    </w:p>
    <w:p w14:paraId="1F68C481" w14:textId="77777777" w:rsidR="0065329D" w:rsidRPr="007911EC" w:rsidRDefault="00494834" w:rsidP="00306D2B">
      <w:pPr>
        <w:pStyle w:val="Nagwek2"/>
        <w:rPr>
          <w:lang w:val="pl-PL"/>
        </w:rPr>
      </w:pPr>
      <w:bookmarkStart w:id="5" w:name="_bookmark3"/>
      <w:bookmarkEnd w:id="5"/>
      <w:r w:rsidRPr="007911EC">
        <w:rPr>
          <w:rFonts w:ascii="Times New Roman" w:hAnsi="Times New Roman"/>
          <w:spacing w:val="-26"/>
          <w:shd w:val="clear" w:color="auto" w:fill="BEBEBE"/>
          <w:lang w:val="pl-PL"/>
        </w:rPr>
        <w:t xml:space="preserve"> </w:t>
      </w:r>
      <w:bookmarkStart w:id="6" w:name="_Toc208301235"/>
      <w:r w:rsidRPr="007911EC">
        <w:rPr>
          <w:shd w:val="clear" w:color="auto" w:fill="BEBEBE"/>
          <w:lang w:val="pl-PL"/>
        </w:rPr>
        <w:t>DALSZE MOŻLIWOŚCI</w:t>
      </w:r>
      <w:r w:rsidRPr="007911EC">
        <w:rPr>
          <w:spacing w:val="-12"/>
          <w:shd w:val="clear" w:color="auto" w:fill="BEBEBE"/>
          <w:lang w:val="pl-PL"/>
        </w:rPr>
        <w:t xml:space="preserve"> </w:t>
      </w:r>
      <w:r w:rsidRPr="007911EC">
        <w:rPr>
          <w:shd w:val="clear" w:color="auto" w:fill="BEBEBE"/>
          <w:lang w:val="pl-PL"/>
        </w:rPr>
        <w:t>KSZTAŁCENIA</w:t>
      </w:r>
      <w:bookmarkEnd w:id="6"/>
      <w:r w:rsidRPr="007911EC">
        <w:rPr>
          <w:shd w:val="clear" w:color="auto" w:fill="BEBEBE"/>
          <w:lang w:val="pl-PL"/>
        </w:rPr>
        <w:tab/>
      </w:r>
    </w:p>
    <w:p w14:paraId="11474F13" w14:textId="77777777" w:rsidR="0065329D" w:rsidRPr="007911EC" w:rsidRDefault="0065329D">
      <w:pPr>
        <w:pStyle w:val="Tekstpodstawowy"/>
        <w:spacing w:before="3"/>
        <w:rPr>
          <w:b/>
          <w:sz w:val="25"/>
          <w:lang w:val="pl-PL"/>
        </w:rPr>
      </w:pPr>
    </w:p>
    <w:p w14:paraId="77B146F1" w14:textId="77777777" w:rsidR="0065329D" w:rsidRPr="007911EC" w:rsidRDefault="00494834" w:rsidP="00110B97">
      <w:pPr>
        <w:pStyle w:val="Tekstpodstawowy"/>
        <w:ind w:left="540" w:right="1360"/>
        <w:jc w:val="both"/>
        <w:rPr>
          <w:lang w:val="pl-PL"/>
        </w:rPr>
      </w:pPr>
      <w:r w:rsidRPr="007911EC">
        <w:rPr>
          <w:lang w:val="pl-PL"/>
        </w:rPr>
        <w:t>Program studiów umożliwia kontynuację kształcenia na studiach magisterskich uczelni akademickich w kraju na kierunku filologia angielska i lingwistyka stosowana oraz w zagranicznych uczelniach akademickich na studiach magisterskich filologii angielskiej, a także na kierunku pedagogicznym z językiem angielskim jako językiem obcym.</w:t>
      </w:r>
    </w:p>
    <w:p w14:paraId="66FB90D9" w14:textId="77777777" w:rsidR="0065329D" w:rsidRPr="007911EC" w:rsidRDefault="0065329D">
      <w:pPr>
        <w:pStyle w:val="Tekstpodstawowy"/>
        <w:spacing w:before="1"/>
        <w:rPr>
          <w:lang w:val="pl-PL"/>
        </w:rPr>
      </w:pPr>
    </w:p>
    <w:p w14:paraId="5BF0B411" w14:textId="77777777" w:rsidR="0065329D" w:rsidRPr="007911EC" w:rsidRDefault="00494834" w:rsidP="00306D2B">
      <w:pPr>
        <w:pStyle w:val="Nagwek2"/>
        <w:rPr>
          <w:lang w:val="pl-PL"/>
        </w:rPr>
      </w:pPr>
      <w:bookmarkStart w:id="7" w:name="_bookmark4"/>
      <w:bookmarkEnd w:id="7"/>
      <w:r w:rsidRPr="007911EC">
        <w:rPr>
          <w:rFonts w:ascii="Times New Roman" w:hAnsi="Times New Roman"/>
          <w:spacing w:val="-26"/>
          <w:shd w:val="clear" w:color="auto" w:fill="BEBEBE"/>
          <w:lang w:val="pl-PL"/>
        </w:rPr>
        <w:t xml:space="preserve"> </w:t>
      </w:r>
      <w:bookmarkStart w:id="8" w:name="_Toc208301236"/>
      <w:r w:rsidRPr="007911EC">
        <w:rPr>
          <w:shd w:val="clear" w:color="auto" w:fill="BEBEBE"/>
          <w:lang w:val="pl-PL"/>
        </w:rPr>
        <w:t>FORMUŁA EGZAMINU</w:t>
      </w:r>
      <w:r w:rsidRPr="007911EC">
        <w:rPr>
          <w:spacing w:val="-12"/>
          <w:shd w:val="clear" w:color="auto" w:fill="BEBEBE"/>
          <w:lang w:val="pl-PL"/>
        </w:rPr>
        <w:t xml:space="preserve"> </w:t>
      </w:r>
      <w:r w:rsidRPr="007911EC">
        <w:rPr>
          <w:shd w:val="clear" w:color="auto" w:fill="BEBEBE"/>
          <w:lang w:val="pl-PL"/>
        </w:rPr>
        <w:t>KOŃCOWEGO</w:t>
      </w:r>
      <w:bookmarkEnd w:id="8"/>
      <w:r w:rsidRPr="007911EC">
        <w:rPr>
          <w:shd w:val="clear" w:color="auto" w:fill="BEBEBE"/>
          <w:lang w:val="pl-PL"/>
        </w:rPr>
        <w:tab/>
      </w:r>
    </w:p>
    <w:p w14:paraId="3C38C4D8" w14:textId="77777777" w:rsidR="0065329D" w:rsidRPr="007911EC" w:rsidRDefault="0065329D">
      <w:pPr>
        <w:pStyle w:val="Tekstpodstawowy"/>
        <w:spacing w:before="2"/>
        <w:rPr>
          <w:b/>
          <w:sz w:val="25"/>
          <w:lang w:val="pl-PL"/>
        </w:rPr>
      </w:pPr>
    </w:p>
    <w:p w14:paraId="68E4760C" w14:textId="77777777" w:rsidR="0065329D" w:rsidRPr="007911EC" w:rsidRDefault="00494834" w:rsidP="00110B97">
      <w:pPr>
        <w:pStyle w:val="Tekstpodstawowy"/>
        <w:ind w:left="540" w:right="1345"/>
        <w:jc w:val="both"/>
        <w:rPr>
          <w:lang w:val="pl-PL"/>
        </w:rPr>
      </w:pPr>
      <w:r w:rsidRPr="007911EC">
        <w:rPr>
          <w:lang w:val="pl-PL"/>
        </w:rPr>
        <w:t>Aby uzyskać tytuł licencjata studenci są zobowiązani zaliczyć wszystkie przewidziane programem studiów przedmioty w formie zaliczenia lub egzaminu na ocenę pozytywną, przedłożyć pracę dyplomową napisaną pod kierunkiem promotora, która jest recenzowana, a także złożyć końcowy egzamin licencjacki, który jest egzaminem ustnym. Oprócz treści z dziedziny związanej z tematem pracy dyplomowej, egzamin ten obejmuje również obronę pracy dyplomowej.</w:t>
      </w:r>
    </w:p>
    <w:p w14:paraId="1F919390" w14:textId="77777777" w:rsidR="0065329D" w:rsidRPr="007911EC" w:rsidRDefault="0065329D">
      <w:pPr>
        <w:pStyle w:val="Tekstpodstawowy"/>
        <w:spacing w:before="1"/>
        <w:rPr>
          <w:lang w:val="pl-PL"/>
        </w:rPr>
      </w:pPr>
    </w:p>
    <w:p w14:paraId="2ED6AFB0" w14:textId="77777777" w:rsidR="0065329D" w:rsidRPr="007911EC" w:rsidRDefault="00494834" w:rsidP="00306D2B">
      <w:pPr>
        <w:pStyle w:val="Nagwek2"/>
        <w:rPr>
          <w:lang w:val="pl-PL"/>
        </w:rPr>
      </w:pPr>
      <w:bookmarkStart w:id="9" w:name="_bookmark5"/>
      <w:bookmarkStart w:id="10" w:name="_Toc208301237"/>
      <w:bookmarkEnd w:id="9"/>
      <w:r w:rsidRPr="007911EC">
        <w:rPr>
          <w:shd w:val="clear" w:color="auto" w:fill="BEBEBE"/>
          <w:lang w:val="pl-PL"/>
        </w:rPr>
        <w:t>ZASADY / METODY OCENIANIA I</w:t>
      </w:r>
      <w:r w:rsidRPr="007911EC">
        <w:rPr>
          <w:spacing w:val="-8"/>
          <w:shd w:val="clear" w:color="auto" w:fill="BEBEBE"/>
          <w:lang w:val="pl-PL"/>
        </w:rPr>
        <w:t xml:space="preserve"> </w:t>
      </w:r>
      <w:r w:rsidRPr="007911EC">
        <w:rPr>
          <w:shd w:val="clear" w:color="auto" w:fill="BEBEBE"/>
          <w:lang w:val="pl-PL"/>
        </w:rPr>
        <w:t>EGZAMINOWANIA</w:t>
      </w:r>
      <w:bookmarkEnd w:id="10"/>
      <w:r w:rsidRPr="007911EC">
        <w:rPr>
          <w:shd w:val="clear" w:color="auto" w:fill="BEBEBE"/>
          <w:lang w:val="pl-PL"/>
        </w:rPr>
        <w:tab/>
      </w:r>
    </w:p>
    <w:p w14:paraId="7D1ECB80" w14:textId="77777777" w:rsidR="0065329D" w:rsidRPr="007911EC" w:rsidRDefault="0065329D">
      <w:pPr>
        <w:pStyle w:val="Tekstpodstawowy"/>
        <w:spacing w:before="4"/>
        <w:rPr>
          <w:b/>
          <w:sz w:val="25"/>
          <w:lang w:val="pl-PL"/>
        </w:rPr>
      </w:pPr>
    </w:p>
    <w:p w14:paraId="2171E22A" w14:textId="7CA2452F" w:rsidR="0065329D" w:rsidRPr="007911EC" w:rsidRDefault="00494834" w:rsidP="00110B97">
      <w:pPr>
        <w:pStyle w:val="Tekstpodstawowy"/>
        <w:spacing w:before="1"/>
        <w:ind w:left="540" w:right="1302"/>
        <w:jc w:val="both"/>
        <w:rPr>
          <w:lang w:val="pl-PL"/>
        </w:rPr>
      </w:pPr>
      <w:r w:rsidRPr="007911EC">
        <w:rPr>
          <w:lang w:val="pl-PL"/>
        </w:rPr>
        <w:t xml:space="preserve">Warunkiem zaliczenia semestru jest uzyskanie oceny co najmniej dostatecznej ze wszystkich przedmiotów przewidywanych w planie studiów bądź wybranych jako obligatoryjne, w tym także praktyki zawodowej w terminie określonym trybem zaliczenia semestru. Oceny stosowane w </w:t>
      </w:r>
      <w:r w:rsidR="008C2BD1">
        <w:rPr>
          <w:lang w:val="pl-PL"/>
        </w:rPr>
        <w:t>PANS</w:t>
      </w:r>
      <w:r w:rsidRPr="007911EC">
        <w:rPr>
          <w:lang w:val="pl-PL"/>
        </w:rPr>
        <w:t xml:space="preserve"> w </w:t>
      </w:r>
      <w:proofErr w:type="gramStart"/>
      <w:r w:rsidRPr="007911EC">
        <w:rPr>
          <w:lang w:val="pl-PL"/>
        </w:rPr>
        <w:t>Nysie :</w:t>
      </w:r>
      <w:proofErr w:type="gramEnd"/>
      <w:r w:rsidRPr="007911EC">
        <w:rPr>
          <w:lang w:val="pl-PL"/>
        </w:rPr>
        <w:t xml:space="preserve"> bardzo dobry (5,0), dobry plus (4,5), dobry (4,0), dostateczny plus (3,5), dostateczny (3,0), niedostateczny (2,0). Podstawą do zaliczenia zajęć jest aktywność studenta na zajęciach i pozytywne wyniki kontroli wiadomości jak również wszystkich działań podlegających ocenie.</w:t>
      </w:r>
    </w:p>
    <w:p w14:paraId="28FE380E" w14:textId="77777777" w:rsidR="0065329D" w:rsidRPr="007911EC" w:rsidRDefault="00494834" w:rsidP="00110B97">
      <w:pPr>
        <w:pStyle w:val="Tekstpodstawowy"/>
        <w:ind w:left="540" w:right="1432"/>
        <w:jc w:val="both"/>
        <w:rPr>
          <w:lang w:val="pl-PL"/>
        </w:rPr>
      </w:pPr>
      <w:r w:rsidRPr="007911EC">
        <w:rPr>
          <w:lang w:val="pl-PL"/>
        </w:rPr>
        <w:t xml:space="preserve">Zaliczenie przedmiotu prowadzonego wyłącznie w formie wykładu niekończącego się egzaminem następuje poprzez zdanie kolokwium / testu końcowego. Brak zaliczenia ćwiczeń, zajęć projektowych i laboratoryjnych, lektoratów i seminariów uniemożliwia </w:t>
      </w:r>
      <w:r w:rsidRPr="007911EC">
        <w:rPr>
          <w:lang w:val="pl-PL"/>
        </w:rPr>
        <w:lastRenderedPageBreak/>
        <w:t>przystąpienie do egzaminu z danych przedmiotów.</w:t>
      </w:r>
    </w:p>
    <w:p w14:paraId="3BB93FE9" w14:textId="77777777" w:rsidR="0065329D" w:rsidRPr="007911EC" w:rsidRDefault="0065329D" w:rsidP="00110B97">
      <w:pPr>
        <w:pStyle w:val="Tekstpodstawowy"/>
        <w:jc w:val="both"/>
        <w:rPr>
          <w:sz w:val="37"/>
          <w:lang w:val="pl-PL"/>
        </w:rPr>
      </w:pPr>
    </w:p>
    <w:p w14:paraId="4CD5AAC8" w14:textId="77777777" w:rsidR="0065329D" w:rsidRPr="007911EC" w:rsidRDefault="00494834">
      <w:pPr>
        <w:pStyle w:val="Nagwek1"/>
        <w:ind w:left="540"/>
        <w:jc w:val="both"/>
        <w:rPr>
          <w:rFonts w:ascii="Calibri" w:hAnsi="Calibri"/>
          <w:lang w:val="pl-PL"/>
        </w:rPr>
      </w:pPr>
      <w:r w:rsidRPr="007911EC">
        <w:rPr>
          <w:rFonts w:ascii="Calibri" w:hAnsi="Calibri"/>
          <w:lang w:val="pl-PL"/>
        </w:rPr>
        <w:t>SPOSÓB WERYFIKACJI OSIĄGNIĘTYCH EFEKTÓW UCZENIA SIĘ</w:t>
      </w:r>
    </w:p>
    <w:p w14:paraId="3C058C07" w14:textId="77777777" w:rsidR="0065329D" w:rsidRPr="007911EC" w:rsidRDefault="00494834">
      <w:pPr>
        <w:pStyle w:val="Akapitzlist"/>
        <w:numPr>
          <w:ilvl w:val="0"/>
          <w:numId w:val="17"/>
        </w:numPr>
        <w:tabs>
          <w:tab w:val="left" w:pos="836"/>
        </w:tabs>
        <w:spacing w:before="181" w:line="256" w:lineRule="auto"/>
        <w:ind w:right="1642" w:firstLine="0"/>
        <w:jc w:val="both"/>
        <w:rPr>
          <w:lang w:val="pl-PL"/>
        </w:rPr>
      </w:pPr>
      <w:r w:rsidRPr="007911EC">
        <w:rPr>
          <w:lang w:val="pl-PL"/>
        </w:rPr>
        <w:t>Weryfikacja osiągniętych efektów uczenia się wymaga zastosowania zróżnicowanych form sprawdzania, adekwatnych do kategorii wiedzy, umiejętności albo kompetencji społecznych, których dotyczą te</w:t>
      </w:r>
      <w:r w:rsidRPr="007911EC">
        <w:rPr>
          <w:spacing w:val="-11"/>
          <w:lang w:val="pl-PL"/>
        </w:rPr>
        <w:t xml:space="preserve"> </w:t>
      </w:r>
      <w:r w:rsidRPr="007911EC">
        <w:rPr>
          <w:lang w:val="pl-PL"/>
        </w:rPr>
        <w:t>efekty.</w:t>
      </w:r>
    </w:p>
    <w:p w14:paraId="3BD9CC6C" w14:textId="77777777" w:rsidR="0065329D" w:rsidRPr="007911EC" w:rsidRDefault="00494834">
      <w:pPr>
        <w:pStyle w:val="Akapitzlist"/>
        <w:numPr>
          <w:ilvl w:val="0"/>
          <w:numId w:val="17"/>
        </w:numPr>
        <w:tabs>
          <w:tab w:val="left" w:pos="836"/>
        </w:tabs>
        <w:spacing w:before="166" w:line="261" w:lineRule="auto"/>
        <w:ind w:right="1654" w:firstLine="0"/>
        <w:jc w:val="both"/>
        <w:rPr>
          <w:lang w:val="pl-PL"/>
        </w:rPr>
      </w:pPr>
      <w:r w:rsidRPr="007911EC">
        <w:rPr>
          <w:lang w:val="pl-PL"/>
        </w:rPr>
        <w:t>Osiągnięte efekty uczenia się w kategorii wiedzy można weryfikować za pomocą egzaminów pisemnych w formie zadań otwartych lub zamkniętych lub</w:t>
      </w:r>
      <w:r w:rsidRPr="007911EC">
        <w:rPr>
          <w:spacing w:val="-22"/>
          <w:lang w:val="pl-PL"/>
        </w:rPr>
        <w:t xml:space="preserve"> </w:t>
      </w:r>
      <w:r w:rsidRPr="007911EC">
        <w:rPr>
          <w:lang w:val="pl-PL"/>
        </w:rPr>
        <w:t>egzaminów</w:t>
      </w:r>
    </w:p>
    <w:p w14:paraId="2D8429F2" w14:textId="77777777" w:rsidR="0065329D" w:rsidRPr="007911EC" w:rsidRDefault="0065329D" w:rsidP="00110B97">
      <w:pPr>
        <w:spacing w:line="261" w:lineRule="auto"/>
        <w:jc w:val="both"/>
        <w:rPr>
          <w:lang w:val="pl-PL"/>
        </w:rPr>
        <w:sectPr w:rsidR="0065329D" w:rsidRPr="007911EC">
          <w:footerReference w:type="default" r:id="rId10"/>
          <w:pgSz w:w="11910" w:h="16840"/>
          <w:pgMar w:top="1340" w:right="0" w:bottom="1180" w:left="540" w:header="0" w:footer="919" w:gutter="0"/>
          <w:cols w:space="708"/>
        </w:sectPr>
      </w:pPr>
    </w:p>
    <w:p w14:paraId="4249F32B" w14:textId="77777777" w:rsidR="0065329D" w:rsidRDefault="00494834" w:rsidP="00110B97">
      <w:pPr>
        <w:spacing w:before="79" w:line="256" w:lineRule="auto"/>
        <w:ind w:left="540" w:right="1877"/>
        <w:jc w:val="both"/>
        <w:rPr>
          <w:rFonts w:ascii="Verdana" w:hAnsi="Verdana"/>
          <w:i/>
          <w:sz w:val="16"/>
        </w:rPr>
      </w:pPr>
      <w:r w:rsidRPr="007911EC">
        <w:rPr>
          <w:rFonts w:ascii="Verdana" w:hAnsi="Verdana"/>
          <w:lang w:val="pl-PL"/>
        </w:rPr>
        <w:lastRenderedPageBreak/>
        <w:t xml:space="preserve">ustnych, a także w oparciu o analizę opracowanych konspektów i obserwację ich praktycznej realizacji. </w:t>
      </w:r>
      <w:proofErr w:type="spellStart"/>
      <w:r>
        <w:rPr>
          <w:rFonts w:ascii="Verdana" w:hAnsi="Verdana"/>
          <w:i/>
          <w:sz w:val="16"/>
        </w:rPr>
        <w:t>Dziennik</w:t>
      </w:r>
      <w:proofErr w:type="spellEnd"/>
      <w:r>
        <w:rPr>
          <w:rFonts w:ascii="Verdana" w:hAnsi="Verdana"/>
          <w:i/>
          <w:sz w:val="16"/>
        </w:rPr>
        <w:t xml:space="preserve"> </w:t>
      </w:r>
      <w:proofErr w:type="spellStart"/>
      <w:r>
        <w:rPr>
          <w:rFonts w:ascii="Verdana" w:hAnsi="Verdana"/>
          <w:i/>
          <w:sz w:val="16"/>
        </w:rPr>
        <w:t>Ustaw</w:t>
      </w:r>
      <w:proofErr w:type="spellEnd"/>
      <w:r>
        <w:rPr>
          <w:rFonts w:ascii="Verdana" w:hAnsi="Verdana"/>
          <w:i/>
          <w:sz w:val="16"/>
        </w:rPr>
        <w:t xml:space="preserve"> – 26 – Poz. 1450 26.</w:t>
      </w:r>
    </w:p>
    <w:p w14:paraId="2A0292B0" w14:textId="77777777" w:rsidR="0065329D" w:rsidRPr="007911EC" w:rsidRDefault="00494834">
      <w:pPr>
        <w:pStyle w:val="Akapitzlist"/>
        <w:numPr>
          <w:ilvl w:val="0"/>
          <w:numId w:val="17"/>
        </w:numPr>
        <w:tabs>
          <w:tab w:val="left" w:pos="836"/>
        </w:tabs>
        <w:spacing w:before="165" w:line="259" w:lineRule="auto"/>
        <w:ind w:right="1653" w:firstLine="0"/>
        <w:jc w:val="both"/>
        <w:rPr>
          <w:lang w:val="pl-PL"/>
        </w:rPr>
      </w:pPr>
      <w:r w:rsidRPr="007911EC">
        <w:rPr>
          <w:lang w:val="pl-PL"/>
        </w:rPr>
        <w:t>Egzamin pisemny lub ustny jest ukierunkowany na sprawdzenie wiedzy na poziomie wyższym niż sama znajomość zagadnień i nie może ograniczać się do znajomości faktów. Egzamin pisemny lub ustny w szczególności służy sprawdzeniu poziomu zrozumienia zagadnienia, umiejętności analizy i syntezy informacji oraz rozwiązywania</w:t>
      </w:r>
      <w:r w:rsidRPr="007911EC">
        <w:rPr>
          <w:spacing w:val="-3"/>
          <w:lang w:val="pl-PL"/>
        </w:rPr>
        <w:t xml:space="preserve"> </w:t>
      </w:r>
      <w:r w:rsidRPr="007911EC">
        <w:rPr>
          <w:lang w:val="pl-PL"/>
        </w:rPr>
        <w:t>problemów.</w:t>
      </w:r>
    </w:p>
    <w:p w14:paraId="3FC22A27" w14:textId="77777777" w:rsidR="0065329D" w:rsidRPr="007911EC" w:rsidRDefault="00494834">
      <w:pPr>
        <w:pStyle w:val="Akapitzlist"/>
        <w:numPr>
          <w:ilvl w:val="0"/>
          <w:numId w:val="17"/>
        </w:numPr>
        <w:tabs>
          <w:tab w:val="left" w:pos="836"/>
        </w:tabs>
        <w:spacing w:before="159" w:line="259" w:lineRule="auto"/>
        <w:ind w:right="1422" w:firstLine="0"/>
        <w:jc w:val="both"/>
        <w:rPr>
          <w:lang w:val="pl-PL"/>
        </w:rPr>
      </w:pPr>
      <w:r w:rsidRPr="007911EC">
        <w:rPr>
          <w:lang w:val="pl-PL"/>
        </w:rPr>
        <w:t>Weryfikacja osiągniętych efektów uczenia się w kategorii umiejętności wymaga bezpośredniej obserwacji studenta albo uczestnika studiów podyplomowych w czasie wykonywania działań właściwych dla danego zadania zawodowego (dydaktycznego, wychowawczego i opiekuńczego) wynikającego z roli</w:t>
      </w:r>
      <w:r w:rsidRPr="007911EC">
        <w:rPr>
          <w:spacing w:val="-13"/>
          <w:lang w:val="pl-PL"/>
        </w:rPr>
        <w:t xml:space="preserve"> </w:t>
      </w:r>
      <w:r w:rsidRPr="007911EC">
        <w:rPr>
          <w:lang w:val="pl-PL"/>
        </w:rPr>
        <w:t>nauczyciela.</w:t>
      </w:r>
    </w:p>
    <w:p w14:paraId="16D7E732" w14:textId="77777777" w:rsidR="0065329D" w:rsidRPr="007911EC" w:rsidRDefault="0065329D">
      <w:pPr>
        <w:pStyle w:val="Tekstpodstawowy"/>
        <w:rPr>
          <w:sz w:val="20"/>
          <w:lang w:val="pl-PL"/>
        </w:rPr>
      </w:pPr>
    </w:p>
    <w:p w14:paraId="73CD3883" w14:textId="77777777" w:rsidR="0065329D" w:rsidRPr="007911EC" w:rsidRDefault="0065329D">
      <w:pPr>
        <w:pStyle w:val="Tekstpodstawowy"/>
        <w:spacing w:before="9"/>
        <w:rPr>
          <w:sz w:val="28"/>
          <w:lang w:val="pl-PL"/>
        </w:rPr>
      </w:pPr>
    </w:p>
    <w:p w14:paraId="22FDE125" w14:textId="77777777" w:rsidR="0065329D" w:rsidRPr="007911EC" w:rsidRDefault="00494834" w:rsidP="00306D2B">
      <w:pPr>
        <w:pStyle w:val="Nagwek2"/>
        <w:rPr>
          <w:lang w:val="pl-PL"/>
        </w:rPr>
      </w:pPr>
      <w:bookmarkStart w:id="11" w:name="_bookmark6"/>
      <w:bookmarkStart w:id="12" w:name="_Toc208301238"/>
      <w:bookmarkEnd w:id="11"/>
      <w:r w:rsidRPr="007911EC">
        <w:rPr>
          <w:shd w:val="clear" w:color="auto" w:fill="BEBEBE"/>
          <w:lang w:val="pl-PL"/>
        </w:rPr>
        <w:t>PRAKTYKA</w:t>
      </w:r>
      <w:r w:rsidRPr="007911EC">
        <w:rPr>
          <w:spacing w:val="-7"/>
          <w:shd w:val="clear" w:color="auto" w:fill="BEBEBE"/>
          <w:lang w:val="pl-PL"/>
        </w:rPr>
        <w:t xml:space="preserve"> </w:t>
      </w:r>
      <w:r w:rsidRPr="007911EC">
        <w:rPr>
          <w:shd w:val="clear" w:color="auto" w:fill="BEBEBE"/>
          <w:lang w:val="pl-PL"/>
        </w:rPr>
        <w:t>ZAWODOWA</w:t>
      </w:r>
      <w:bookmarkEnd w:id="12"/>
      <w:r w:rsidRPr="007911EC">
        <w:rPr>
          <w:shd w:val="clear" w:color="auto" w:fill="BEBEBE"/>
          <w:lang w:val="pl-PL"/>
        </w:rPr>
        <w:tab/>
      </w:r>
    </w:p>
    <w:p w14:paraId="00B2FD1F" w14:textId="77777777" w:rsidR="0065329D" w:rsidRPr="007911EC" w:rsidRDefault="0065329D">
      <w:pPr>
        <w:pStyle w:val="Tekstpodstawowy"/>
        <w:spacing w:before="5"/>
        <w:rPr>
          <w:b/>
          <w:sz w:val="25"/>
          <w:lang w:val="pl-PL"/>
        </w:rPr>
      </w:pPr>
    </w:p>
    <w:p w14:paraId="6DA535F9" w14:textId="77777777" w:rsidR="0065329D" w:rsidRPr="007911EC" w:rsidRDefault="00494834" w:rsidP="00110B97">
      <w:pPr>
        <w:pStyle w:val="Tekstpodstawowy"/>
        <w:ind w:left="540" w:right="1386"/>
        <w:jc w:val="both"/>
        <w:rPr>
          <w:lang w:val="pl-PL"/>
        </w:rPr>
      </w:pPr>
      <w:r w:rsidRPr="007911EC">
        <w:rPr>
          <w:lang w:val="pl-PL"/>
        </w:rPr>
        <w:t>Praktyka pedagogiczna - praktyka ta jest dla przyszłych nauczycieli nieodzownym uzupełnieniem wiedzy teoretycznej. Praktyki odbywają się w szkołach podstawowych i przedszkolach. W jej skład wchodzi obserwacja i samodzielne prowadzenie zajęć.</w:t>
      </w:r>
    </w:p>
    <w:p w14:paraId="761475A2" w14:textId="77777777" w:rsidR="0065329D" w:rsidRPr="007911EC" w:rsidRDefault="00494834" w:rsidP="00110B97">
      <w:pPr>
        <w:pStyle w:val="Tekstpodstawowy"/>
        <w:ind w:left="540" w:right="1353"/>
        <w:jc w:val="both"/>
        <w:rPr>
          <w:lang w:val="pl-PL"/>
        </w:rPr>
      </w:pPr>
      <w:r w:rsidRPr="007911EC">
        <w:rPr>
          <w:lang w:val="pl-PL"/>
        </w:rPr>
        <w:t>Oprócz zajęć w ramach nauki języka angielskiego, studenci poznają inne ważne elementy związane z funkcjonowaniem szkoły, tzn. uczestniczą w konferencjach, spotkaniach z rodzicami, lekcjach wychowawczych, itp. Student sporządza konspekty prowadzonych zajęć oraz realizuje zadania konsultując je z nauczycielem w szkole oraz opiekunem praktyki wyznaczonym z ramienia uczelni.</w:t>
      </w:r>
    </w:p>
    <w:p w14:paraId="6DDA8DFC" w14:textId="42001C33" w:rsidR="0065329D" w:rsidRPr="0001597D" w:rsidRDefault="0065329D" w:rsidP="000C121D">
      <w:pPr>
        <w:pStyle w:val="Akapitzlist"/>
        <w:tabs>
          <w:tab w:val="left" w:pos="1260"/>
          <w:tab w:val="left" w:pos="1261"/>
        </w:tabs>
        <w:spacing w:line="269" w:lineRule="exact"/>
        <w:ind w:left="1260"/>
        <w:rPr>
          <w:lang w:val="pl-PL"/>
        </w:rPr>
      </w:pPr>
    </w:p>
    <w:p w14:paraId="7485E1D9" w14:textId="77777777" w:rsidR="0065329D" w:rsidRPr="0001597D" w:rsidRDefault="0065329D">
      <w:pPr>
        <w:pStyle w:val="Tekstpodstawowy"/>
        <w:spacing w:before="8"/>
        <w:rPr>
          <w:sz w:val="21"/>
          <w:lang w:val="pl-PL"/>
        </w:rPr>
      </w:pPr>
    </w:p>
    <w:p w14:paraId="4F3631D9" w14:textId="77777777" w:rsidR="0065329D" w:rsidRPr="007911EC" w:rsidRDefault="00494834" w:rsidP="00306D2B">
      <w:pPr>
        <w:pStyle w:val="Nagwek2"/>
        <w:rPr>
          <w:lang w:val="pl-PL"/>
        </w:rPr>
      </w:pPr>
      <w:bookmarkStart w:id="13" w:name="_bookmark8"/>
      <w:bookmarkStart w:id="14" w:name="_Toc208301239"/>
      <w:bookmarkEnd w:id="13"/>
      <w:r w:rsidRPr="007911EC">
        <w:rPr>
          <w:shd w:val="clear" w:color="auto" w:fill="BEBEBE"/>
          <w:lang w:val="pl-PL"/>
        </w:rPr>
        <w:t>WARUNKI</w:t>
      </w:r>
      <w:r w:rsidRPr="007911EC">
        <w:rPr>
          <w:spacing w:val="-6"/>
          <w:shd w:val="clear" w:color="auto" w:fill="BEBEBE"/>
          <w:lang w:val="pl-PL"/>
        </w:rPr>
        <w:t xml:space="preserve"> </w:t>
      </w:r>
      <w:r w:rsidRPr="007911EC">
        <w:rPr>
          <w:shd w:val="clear" w:color="auto" w:fill="BEBEBE"/>
          <w:lang w:val="pl-PL"/>
        </w:rPr>
        <w:t>REKRUTACJI</w:t>
      </w:r>
      <w:bookmarkEnd w:id="14"/>
      <w:r w:rsidRPr="007911EC">
        <w:rPr>
          <w:shd w:val="clear" w:color="auto" w:fill="BEBEBE"/>
          <w:lang w:val="pl-PL"/>
        </w:rPr>
        <w:tab/>
      </w:r>
    </w:p>
    <w:p w14:paraId="6D2340F3" w14:textId="77777777" w:rsidR="0065329D" w:rsidRPr="007911EC" w:rsidRDefault="0065329D">
      <w:pPr>
        <w:pStyle w:val="Tekstpodstawowy"/>
        <w:spacing w:before="4"/>
        <w:rPr>
          <w:b/>
          <w:sz w:val="25"/>
          <w:lang w:val="pl-PL"/>
        </w:rPr>
      </w:pPr>
    </w:p>
    <w:p w14:paraId="7C7F926D" w14:textId="77777777" w:rsidR="0065329D" w:rsidRPr="007911EC" w:rsidRDefault="00494834">
      <w:pPr>
        <w:pStyle w:val="Tekstpodstawowy"/>
        <w:ind w:left="540" w:right="1270"/>
        <w:jc w:val="both"/>
        <w:rPr>
          <w:lang w:val="pl-PL"/>
        </w:rPr>
      </w:pPr>
      <w:r w:rsidRPr="007911EC">
        <w:rPr>
          <w:lang w:val="pl-PL"/>
        </w:rPr>
        <w:t>Kandydaci na studia stacjonarne przyjmowani są na podstawie konkursu świadectw. W przypadku kandydatów z nową maturą do obliczeń bierze się wszystkie przedmioty wykazane na egzaminie maturalnym, z tym, że z przedmiotów dodatkowo wybranych, tylko te, z których kandydat uzyskał co najmniej 30% punktów. W przypadku kandydatów zdających maturę wg starych zasad do obliczeń bierze się oceny ze wszystkich przedmiotów zdawanych na egzaminie dojrzałości. Na tej podstawie ustala się punktację umiejscawiającą kandydata w tworzonym w czasie rekrutacji</w:t>
      </w:r>
      <w:r w:rsidRPr="007911EC">
        <w:rPr>
          <w:spacing w:val="-5"/>
          <w:lang w:val="pl-PL"/>
        </w:rPr>
        <w:t xml:space="preserve"> </w:t>
      </w:r>
      <w:r w:rsidRPr="007911EC">
        <w:rPr>
          <w:lang w:val="pl-PL"/>
        </w:rPr>
        <w:t>rankingu.</w:t>
      </w:r>
    </w:p>
    <w:p w14:paraId="45214C05" w14:textId="77777777" w:rsidR="0065329D" w:rsidRPr="007911EC" w:rsidRDefault="0065329D">
      <w:pPr>
        <w:pStyle w:val="Tekstpodstawowy"/>
        <w:spacing w:before="11"/>
        <w:rPr>
          <w:sz w:val="21"/>
          <w:lang w:val="pl-PL"/>
        </w:rPr>
      </w:pPr>
    </w:p>
    <w:p w14:paraId="296E2F5D" w14:textId="77777777" w:rsidR="0065329D" w:rsidRPr="007911EC" w:rsidRDefault="00494834" w:rsidP="00306D2B">
      <w:pPr>
        <w:pStyle w:val="Nagwek2"/>
        <w:rPr>
          <w:lang w:val="pl-PL"/>
        </w:rPr>
      </w:pPr>
      <w:bookmarkStart w:id="15" w:name="_bookmark9"/>
      <w:bookmarkStart w:id="16" w:name="_Toc208301240"/>
      <w:bookmarkEnd w:id="15"/>
      <w:r w:rsidRPr="007911EC">
        <w:rPr>
          <w:shd w:val="clear" w:color="auto" w:fill="BEBEBE"/>
          <w:lang w:val="pl-PL"/>
        </w:rPr>
        <w:t>FILOLOGIA ANGIELSKA W</w:t>
      </w:r>
      <w:r w:rsidRPr="007911EC">
        <w:rPr>
          <w:spacing w:val="-12"/>
          <w:shd w:val="clear" w:color="auto" w:fill="BEBEBE"/>
          <w:lang w:val="pl-PL"/>
        </w:rPr>
        <w:t xml:space="preserve"> </w:t>
      </w:r>
      <w:r w:rsidRPr="007911EC">
        <w:rPr>
          <w:shd w:val="clear" w:color="auto" w:fill="BEBEBE"/>
          <w:lang w:val="pl-PL"/>
        </w:rPr>
        <w:t>INTERNECIE</w:t>
      </w:r>
      <w:bookmarkEnd w:id="16"/>
      <w:r w:rsidRPr="007911EC">
        <w:rPr>
          <w:shd w:val="clear" w:color="auto" w:fill="BEBEBE"/>
          <w:lang w:val="pl-PL"/>
        </w:rPr>
        <w:tab/>
      </w:r>
    </w:p>
    <w:p w14:paraId="031BCA92" w14:textId="77777777" w:rsidR="0065329D" w:rsidRPr="007911EC" w:rsidRDefault="0065329D">
      <w:pPr>
        <w:pStyle w:val="Tekstpodstawowy"/>
        <w:spacing w:before="4"/>
        <w:rPr>
          <w:b/>
          <w:sz w:val="25"/>
          <w:lang w:val="pl-PL"/>
        </w:rPr>
      </w:pPr>
    </w:p>
    <w:p w14:paraId="5C36F6F7" w14:textId="11E1E0A9" w:rsidR="0065329D" w:rsidRPr="007911EC" w:rsidRDefault="00494834">
      <w:pPr>
        <w:spacing w:line="267" w:lineRule="exact"/>
        <w:ind w:left="540"/>
        <w:rPr>
          <w:rFonts w:ascii="Verdana" w:hAnsi="Verdana"/>
          <w:b/>
          <w:lang w:val="pl-PL"/>
        </w:rPr>
      </w:pPr>
      <w:r w:rsidRPr="007911EC">
        <w:rPr>
          <w:rFonts w:ascii="Verdana" w:hAnsi="Verdana"/>
          <w:b/>
          <w:lang w:val="pl-PL"/>
        </w:rPr>
        <w:t xml:space="preserve">Więcej informacji o </w:t>
      </w:r>
      <w:r w:rsidR="008C2BD1">
        <w:rPr>
          <w:rFonts w:ascii="Verdana" w:hAnsi="Verdana"/>
          <w:b/>
          <w:lang w:val="pl-PL"/>
        </w:rPr>
        <w:t>PANS</w:t>
      </w:r>
      <w:r w:rsidRPr="007911EC">
        <w:rPr>
          <w:rFonts w:ascii="Verdana" w:hAnsi="Verdana"/>
          <w:b/>
          <w:lang w:val="pl-PL"/>
        </w:rPr>
        <w:t xml:space="preserve"> w Nysie:</w:t>
      </w:r>
    </w:p>
    <w:p w14:paraId="43AD36DA" w14:textId="3A6665DA" w:rsidR="0065329D" w:rsidRPr="007911EC" w:rsidRDefault="009940BA">
      <w:pPr>
        <w:pStyle w:val="Tekstpodstawowy"/>
        <w:spacing w:line="267" w:lineRule="exact"/>
        <w:ind w:left="540"/>
        <w:rPr>
          <w:lang w:val="pl-PL"/>
        </w:rPr>
      </w:pPr>
      <w:hyperlink r:id="rId11" w:history="1">
        <w:r w:rsidRPr="00CA5709">
          <w:rPr>
            <w:rStyle w:val="Hipercze"/>
            <w:lang w:val="pl-PL"/>
          </w:rPr>
          <w:t>www.pans.nysa.pl</w:t>
        </w:r>
      </w:hyperlink>
    </w:p>
    <w:p w14:paraId="671E20DC" w14:textId="77777777" w:rsidR="0065329D" w:rsidRPr="007911EC" w:rsidRDefault="0065329D">
      <w:pPr>
        <w:pStyle w:val="Tekstpodstawowy"/>
        <w:spacing w:before="1"/>
        <w:rPr>
          <w:lang w:val="pl-PL"/>
        </w:rPr>
      </w:pPr>
    </w:p>
    <w:p w14:paraId="09DF85B2" w14:textId="77777777" w:rsidR="0065329D" w:rsidRDefault="00494834">
      <w:pPr>
        <w:pStyle w:val="Nagwek1"/>
        <w:ind w:left="540"/>
        <w:rPr>
          <w:rFonts w:ascii="Verdana" w:hAnsi="Verdana"/>
          <w:lang w:val="pl-PL"/>
        </w:rPr>
      </w:pPr>
      <w:r w:rsidRPr="007911EC">
        <w:rPr>
          <w:rFonts w:ascii="Verdana" w:hAnsi="Verdana"/>
          <w:lang w:val="pl-PL"/>
        </w:rPr>
        <w:t>Więcej informacji o studiach w zakresie filologii angielskiej:</w:t>
      </w:r>
    </w:p>
    <w:p w14:paraId="14DD4AD8" w14:textId="2DB50B7E" w:rsidR="000A026C" w:rsidRPr="0070466A" w:rsidRDefault="000A026C">
      <w:pPr>
        <w:pStyle w:val="Nagwek1"/>
        <w:ind w:left="540"/>
        <w:rPr>
          <w:rFonts w:ascii="Verdana" w:hAnsi="Verdana"/>
          <w:b w:val="0"/>
          <w:bCs w:val="0"/>
          <w:lang w:val="pl-PL"/>
        </w:rPr>
      </w:pPr>
      <w:hyperlink r:id="rId12" w:history="1">
        <w:r w:rsidRPr="0070466A">
          <w:rPr>
            <w:rStyle w:val="Hipercze"/>
            <w:rFonts w:ascii="Verdana" w:hAnsi="Verdana"/>
            <w:b w:val="0"/>
            <w:bCs w:val="0"/>
            <w:lang w:val="pl-PL"/>
          </w:rPr>
          <w:t>https://pans.nysa.pl/org/filologia-angielska</w:t>
        </w:r>
      </w:hyperlink>
    </w:p>
    <w:p w14:paraId="777C7FC9" w14:textId="77777777" w:rsidR="000A026C" w:rsidRPr="0070466A" w:rsidRDefault="000A026C">
      <w:pPr>
        <w:pStyle w:val="Nagwek1"/>
        <w:ind w:left="540"/>
        <w:rPr>
          <w:rFonts w:ascii="Verdana" w:hAnsi="Verdana"/>
          <w:b w:val="0"/>
          <w:bCs w:val="0"/>
          <w:lang w:val="pl-PL"/>
        </w:rPr>
      </w:pPr>
    </w:p>
    <w:p w14:paraId="6D6F2258" w14:textId="77777777" w:rsidR="0065329D" w:rsidRPr="007911EC" w:rsidRDefault="00494834">
      <w:pPr>
        <w:pStyle w:val="Nagwek1"/>
        <w:spacing w:before="105"/>
        <w:ind w:left="540"/>
        <w:rPr>
          <w:rFonts w:ascii="Verdana" w:hAnsi="Verdana"/>
          <w:lang w:val="pl-PL"/>
        </w:rPr>
      </w:pPr>
      <w:r w:rsidRPr="007911EC">
        <w:rPr>
          <w:rFonts w:ascii="Verdana" w:hAnsi="Verdana"/>
          <w:lang w:val="pl-PL"/>
        </w:rPr>
        <w:t>Więcej informacji o rekrutacji:</w:t>
      </w:r>
    </w:p>
    <w:bookmarkStart w:id="17" w:name="_Hlk119692290"/>
    <w:p w14:paraId="288EFFB9" w14:textId="13422E5A" w:rsidR="0065329D" w:rsidRDefault="0070466A" w:rsidP="000A026C">
      <w:pPr>
        <w:pStyle w:val="Tekstpodstawowy"/>
        <w:spacing w:before="3"/>
        <w:ind w:firstLine="540"/>
      </w:pPr>
      <w:r>
        <w:fldChar w:fldCharType="begin"/>
      </w:r>
      <w:r>
        <w:instrText>HYPERLINK "</w:instrText>
      </w:r>
      <w:r w:rsidRPr="0070466A">
        <w:instrText>https://rekrutacja.pans.nysa.pl/pl/index</w:instrText>
      </w:r>
      <w:r>
        <w:instrText>"</w:instrText>
      </w:r>
      <w:r>
        <w:fldChar w:fldCharType="separate"/>
      </w:r>
      <w:r w:rsidRPr="000D6160">
        <w:rPr>
          <w:rStyle w:val="Hipercze"/>
        </w:rPr>
        <w:t>https://rekrutacja.pans.nysa.pl/pl/index</w:t>
      </w:r>
      <w:r>
        <w:fldChar w:fldCharType="end"/>
      </w:r>
    </w:p>
    <w:p w14:paraId="12A89DA1" w14:textId="77777777" w:rsidR="000A026C" w:rsidRPr="007911EC" w:rsidRDefault="000A026C">
      <w:pPr>
        <w:pStyle w:val="Tekstpodstawowy"/>
        <w:spacing w:before="3"/>
        <w:rPr>
          <w:lang w:val="pl-PL"/>
        </w:rPr>
      </w:pPr>
    </w:p>
    <w:p w14:paraId="10F51D3F" w14:textId="77777777" w:rsidR="0065329D" w:rsidRDefault="002B26B4">
      <w:pPr>
        <w:pStyle w:val="Tekstpodstawowy"/>
        <w:ind w:left="432"/>
        <w:rPr>
          <w:sz w:val="20"/>
        </w:rPr>
      </w:pPr>
      <w:r>
        <w:rPr>
          <w:noProof/>
          <w:sz w:val="20"/>
          <w:lang w:val="pl-PL" w:eastAsia="pl-PL" w:bidi="ar-SA"/>
        </w:rPr>
        <mc:AlternateContent>
          <mc:Choice Requires="wpg">
            <w:drawing>
              <wp:inline distT="0" distB="0" distL="0" distR="0" wp14:anchorId="783EEEE5" wp14:editId="215FC9DE">
                <wp:extent cx="6413500" cy="233680"/>
                <wp:effectExtent l="0" t="10795" r="8255" b="3175"/>
                <wp:docPr id="140" name="Group 1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13500" cy="233680"/>
                          <a:chOff x="0" y="0"/>
                          <a:chExt cx="10100" cy="368"/>
                        </a:xfrm>
                      </wpg:grpSpPr>
                      <wps:wsp>
                        <wps:cNvPr id="141" name="Rectangle 141"/>
                        <wps:cNvSpPr>
                          <a:spLocks noChangeArrowheads="1"/>
                        </wps:cNvSpPr>
                        <wps:spPr bwMode="auto">
                          <a:xfrm>
                            <a:off x="0" y="9"/>
                            <a:ext cx="10090" cy="348"/>
                          </a:xfrm>
                          <a:prstGeom prst="rect">
                            <a:avLst/>
                          </a:prstGeom>
                          <a:solidFill>
                            <a:srgbClr val="BEBEB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 name="Text Box 140"/>
                        <wps:cNvSpPr txBox="1">
                          <a:spLocks noChangeArrowheads="1"/>
                        </wps:cNvSpPr>
                        <wps:spPr bwMode="auto">
                          <a:xfrm>
                            <a:off x="74" y="4"/>
                            <a:ext cx="10020" cy="358"/>
                          </a:xfrm>
                          <a:prstGeom prst="rect">
                            <a:avLst/>
                          </a:prstGeom>
                          <a:solidFill>
                            <a:srgbClr val="BEBEBE"/>
                          </a:solidFill>
                          <a:ln w="6096">
                            <a:solidFill>
                              <a:srgbClr val="000000"/>
                            </a:solidFill>
                            <a:prstDash val="solid"/>
                            <a:miter lim="800000"/>
                            <a:headEnd/>
                            <a:tailEnd/>
                          </a:ln>
                        </wps:spPr>
                        <wps:txbx>
                          <w:txbxContent>
                            <w:p w14:paraId="4A1F689B" w14:textId="48E2434F" w:rsidR="00DF7D56" w:rsidRPr="007911EC" w:rsidRDefault="00DF7D56" w:rsidP="00306D2B">
                              <w:pPr>
                                <w:pStyle w:val="Nagwek2"/>
                                <w:rPr>
                                  <w:lang w:val="pl-PL"/>
                                </w:rPr>
                              </w:pPr>
                              <w:bookmarkStart w:id="18" w:name="_bookmark10"/>
                              <w:bookmarkStart w:id="19" w:name="_Toc208301241"/>
                              <w:bookmarkEnd w:id="18"/>
                              <w:r w:rsidRPr="007911EC">
                                <w:rPr>
                                  <w:lang w:val="pl-PL"/>
                                </w:rPr>
                                <w:t xml:space="preserve">DIAGRAMY ECTS dla </w:t>
                              </w:r>
                              <w:r w:rsidR="00F22918">
                                <w:rPr>
                                  <w:lang w:val="pl-PL"/>
                                </w:rPr>
                                <w:t>harmonogramu</w:t>
                              </w:r>
                              <w:r w:rsidRPr="007911EC">
                                <w:rPr>
                                  <w:lang w:val="pl-PL"/>
                                </w:rPr>
                                <w:t xml:space="preserve"> wprowadzone</w:t>
                              </w:r>
                              <w:r w:rsidR="00F22918">
                                <w:rPr>
                                  <w:lang w:val="pl-PL"/>
                                </w:rPr>
                                <w:t>go</w:t>
                              </w:r>
                              <w:r w:rsidRPr="007911EC">
                                <w:rPr>
                                  <w:lang w:val="pl-PL"/>
                                </w:rPr>
                                <w:t xml:space="preserve"> w roku akademickim 2</w:t>
                              </w:r>
                              <w:r w:rsidR="00306D2B">
                                <w:rPr>
                                  <w:lang w:val="pl-PL"/>
                                </w:rPr>
                                <w:t>025/2026</w:t>
                              </w:r>
                              <w:bookmarkEnd w:id="19"/>
                            </w:p>
                          </w:txbxContent>
                        </wps:txbx>
                        <wps:bodyPr rot="0" vert="horz" wrap="square" lIns="0" tIns="0" rIns="0" bIns="0" anchor="t" anchorCtr="0" upright="1">
                          <a:noAutofit/>
                        </wps:bodyPr>
                      </wps:wsp>
                    </wpg:wgp>
                  </a:graphicData>
                </a:graphic>
              </wp:inline>
            </w:drawing>
          </mc:Choice>
          <mc:Fallback>
            <w:pict>
              <v:group w14:anchorId="783EEEE5" id="Group 139" o:spid="_x0000_s1026" style="width:505pt;height:18.4pt;mso-position-horizontal-relative:char;mso-position-vertical-relative:line" coordsize="10100,3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">
                <v:rect id="Rectangle 141" o:spid="_x0000_s1027" style="position:absolute;top:9;width:10090;height:3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" fillcolor="#bebebe" stroked="f"/>
                <v:shapetype id="_x0000_t202" coordsize="21600,21600" o:spt="202" path="m,l,21600r21600,l21600,xe">
                  <v:stroke joinstyle="miter"/>
                  <v:path gradientshapeok="t" o:connecttype="rect"/>
                </v:shapetype>
                <v:shape id="Text Box 140" o:spid="_x0000_s1028" type="#_x0000_t202" style="position:absolute;left:74;top:4;width:10020;height:3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" fillcolor="#bebebe" strokeweight=".48pt">
                  <v:textbox inset="0,0,0,0">
                    <w:txbxContent>
                      <w:p w14:paraId="4A1F689B" w14:textId="48E2434F" w:rsidR="00DF7D56" w:rsidRPr="007911EC" w:rsidRDefault="00DF7D56" w:rsidP="00306D2B">
                        <w:pPr>
                          <w:pStyle w:val="Nagwek2"/>
                          <w:rPr>
                            <w:lang w:val="pl-PL"/>
                          </w:rPr>
                        </w:pPr>
                        <w:bookmarkStart w:id="20" w:name="_bookmark10"/>
                        <w:bookmarkStart w:id="21" w:name="_Toc208301241"/>
                        <w:bookmarkEnd w:id="20"/>
                        <w:r w:rsidRPr="007911EC">
                          <w:rPr>
                            <w:lang w:val="pl-PL"/>
                          </w:rPr>
                          <w:t xml:space="preserve">DIAGRAMY ECTS dla </w:t>
                        </w:r>
                        <w:r w:rsidR="00F22918">
                          <w:rPr>
                            <w:lang w:val="pl-PL"/>
                          </w:rPr>
                          <w:t>harmonogramu</w:t>
                        </w:r>
                        <w:r w:rsidRPr="007911EC">
                          <w:rPr>
                            <w:lang w:val="pl-PL"/>
                          </w:rPr>
                          <w:t xml:space="preserve"> wprowadzone</w:t>
                        </w:r>
                        <w:r w:rsidR="00F22918">
                          <w:rPr>
                            <w:lang w:val="pl-PL"/>
                          </w:rPr>
                          <w:t>go</w:t>
                        </w:r>
                        <w:r w:rsidRPr="007911EC">
                          <w:rPr>
                            <w:lang w:val="pl-PL"/>
                          </w:rPr>
                          <w:t xml:space="preserve"> w roku akademickim 2</w:t>
                        </w:r>
                        <w:r w:rsidR="00306D2B">
                          <w:rPr>
                            <w:lang w:val="pl-PL"/>
                          </w:rPr>
                          <w:t>025/2026</w:t>
                        </w:r>
                        <w:bookmarkEnd w:id="21"/>
                      </w:p>
                    </w:txbxContent>
                  </v:textbox>
                </v:shape>
                <w10:anchorlock/>
              </v:group>
            </w:pict>
          </mc:Fallback>
        </mc:AlternateContent>
      </w:r>
    </w:p>
    <w:p w14:paraId="266FC6D7" w14:textId="77777777" w:rsidR="0065329D" w:rsidRDefault="0065329D">
      <w:pPr>
        <w:rPr>
          <w:sz w:val="20"/>
        </w:rPr>
        <w:sectPr w:rsidR="0065329D">
          <w:pgSz w:w="11910" w:h="16840"/>
          <w:pgMar w:top="1580" w:right="0" w:bottom="1180" w:left="540" w:header="0" w:footer="919" w:gutter="0"/>
          <w:cols w:space="708"/>
        </w:sectPr>
      </w:pPr>
    </w:p>
    <w:p w14:paraId="292BEE7D" w14:textId="77777777" w:rsidR="0065329D" w:rsidRDefault="0065329D">
      <w:pPr>
        <w:pStyle w:val="Tekstpodstawowy"/>
        <w:rPr>
          <w:sz w:val="20"/>
        </w:rPr>
      </w:pPr>
    </w:p>
    <w:p w14:paraId="1568F6B9" w14:textId="77777777" w:rsidR="0065329D" w:rsidRDefault="0065329D">
      <w:pPr>
        <w:pStyle w:val="Tekstpodstawowy"/>
        <w:rPr>
          <w:sz w:val="20"/>
        </w:rPr>
      </w:pPr>
    </w:p>
    <w:p w14:paraId="76CDCB5B" w14:textId="77777777" w:rsidR="0065329D" w:rsidRDefault="0065329D">
      <w:pPr>
        <w:pStyle w:val="Tekstpodstawowy"/>
        <w:rPr>
          <w:sz w:val="20"/>
        </w:rPr>
      </w:pPr>
    </w:p>
    <w:p w14:paraId="4FFF4C15" w14:textId="77777777" w:rsidR="0065329D" w:rsidRPr="007911EC" w:rsidRDefault="00494834">
      <w:pPr>
        <w:spacing w:before="145" w:line="194" w:lineRule="exact"/>
        <w:ind w:left="540"/>
        <w:rPr>
          <w:rFonts w:ascii="Verdana" w:hAnsi="Verdana"/>
          <w:b/>
          <w:sz w:val="16"/>
          <w:lang w:val="pl-PL"/>
        </w:rPr>
      </w:pPr>
      <w:r w:rsidRPr="007911EC">
        <w:rPr>
          <w:rFonts w:ascii="Verdana" w:hAnsi="Verdana"/>
          <w:b/>
          <w:sz w:val="16"/>
          <w:lang w:val="pl-PL"/>
        </w:rPr>
        <w:t>Skróty:</w:t>
      </w:r>
    </w:p>
    <w:p w14:paraId="10169C5F" w14:textId="065886CD" w:rsidR="0065329D" w:rsidRPr="007911EC" w:rsidRDefault="00494834">
      <w:pPr>
        <w:spacing w:line="187" w:lineRule="exact"/>
        <w:ind w:left="179" w:right="2143"/>
        <w:jc w:val="center"/>
        <w:rPr>
          <w:rFonts w:ascii="Verdana" w:hAnsi="Verdana"/>
          <w:b/>
          <w:sz w:val="18"/>
          <w:lang w:val="pl-PL"/>
        </w:rPr>
      </w:pPr>
      <w:r w:rsidRPr="007911EC">
        <w:rPr>
          <w:lang w:val="pl-PL"/>
        </w:rPr>
        <w:br w:type="column"/>
      </w:r>
      <w:r w:rsidRPr="007911EC">
        <w:rPr>
          <w:rFonts w:ascii="Verdana" w:hAnsi="Verdana"/>
          <w:b/>
          <w:sz w:val="18"/>
          <w:lang w:val="pl-PL"/>
        </w:rPr>
        <w:t xml:space="preserve">Wydział Neofilologii </w:t>
      </w:r>
      <w:r w:rsidR="008C2BD1">
        <w:rPr>
          <w:rFonts w:ascii="Verdana" w:hAnsi="Verdana"/>
          <w:b/>
          <w:sz w:val="18"/>
          <w:lang w:val="pl-PL"/>
        </w:rPr>
        <w:t>PANS</w:t>
      </w:r>
      <w:r w:rsidRPr="007911EC">
        <w:rPr>
          <w:rFonts w:ascii="Verdana" w:hAnsi="Verdana"/>
          <w:b/>
          <w:sz w:val="18"/>
          <w:lang w:val="pl-PL"/>
        </w:rPr>
        <w:t xml:space="preserve"> w Nysie</w:t>
      </w:r>
    </w:p>
    <w:p w14:paraId="4E799AB7" w14:textId="77777777" w:rsidR="0065329D" w:rsidRPr="007911EC" w:rsidRDefault="00494834">
      <w:pPr>
        <w:spacing w:line="218" w:lineRule="exact"/>
        <w:ind w:left="179" w:right="2147"/>
        <w:jc w:val="center"/>
        <w:rPr>
          <w:rFonts w:ascii="Verdana"/>
          <w:b/>
          <w:sz w:val="18"/>
          <w:lang w:val="pl-PL"/>
        </w:rPr>
      </w:pPr>
      <w:r w:rsidRPr="007911EC">
        <w:rPr>
          <w:rFonts w:ascii="Verdana"/>
          <w:b/>
          <w:sz w:val="18"/>
          <w:lang w:val="pl-PL"/>
        </w:rPr>
        <w:t>Kierunek: filologia</w:t>
      </w:r>
    </w:p>
    <w:p w14:paraId="2A312CC8" w14:textId="5C63BB2C" w:rsidR="0065329D" w:rsidRPr="007911EC" w:rsidRDefault="002B26B4">
      <w:pPr>
        <w:ind w:left="179" w:right="2147"/>
        <w:jc w:val="center"/>
        <w:rPr>
          <w:rFonts w:ascii="Verdana" w:hAnsi="Verdana"/>
          <w:b/>
          <w:sz w:val="18"/>
          <w:lang w:val="pl-PL"/>
        </w:rPr>
      </w:pPr>
      <w:r>
        <w:rPr>
          <w:noProof/>
          <w:lang w:val="pl-PL" w:eastAsia="pl-PL" w:bidi="ar-SA"/>
        </w:rPr>
        <mc:AlternateContent>
          <mc:Choice Requires="wpg">
            <w:drawing>
              <wp:anchor distT="0" distB="0" distL="114300" distR="114300" simplePos="0" relativeHeight="251650048" behindDoc="1" locked="0" layoutInCell="1" allowOverlap="1" wp14:anchorId="72D01B18" wp14:editId="34AC5291">
                <wp:simplePos x="0" y="0"/>
                <wp:positionH relativeFrom="page">
                  <wp:posOffset>667385</wp:posOffset>
                </wp:positionH>
                <wp:positionV relativeFrom="paragraph">
                  <wp:posOffset>137795</wp:posOffset>
                </wp:positionV>
                <wp:extent cx="6103620" cy="158750"/>
                <wp:effectExtent l="0" t="0" r="0" b="0"/>
                <wp:wrapNone/>
                <wp:docPr id="137" name="Group 1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03620" cy="158750"/>
                          <a:chOff x="1051" y="217"/>
                          <a:chExt cx="9612" cy="250"/>
                        </a:xfrm>
                      </wpg:grpSpPr>
                      <wps:wsp>
                        <wps:cNvPr id="138" name="Rectangle 138"/>
                        <wps:cNvSpPr>
                          <a:spLocks noChangeArrowheads="1"/>
                        </wps:cNvSpPr>
                        <wps:spPr bwMode="auto">
                          <a:xfrm>
                            <a:off x="1051" y="216"/>
                            <a:ext cx="9612" cy="24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Line 137"/>
                        <wps:cNvCnPr>
                          <a:cxnSpLocks noChangeShapeType="1"/>
                        </wps:cNvCnPr>
                        <wps:spPr bwMode="auto">
                          <a:xfrm>
                            <a:off x="1051" y="462"/>
                            <a:ext cx="9612"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BE2BAF5" id="Group 136" o:spid="_x0000_s1026" style="position:absolute;margin-left:52.55pt;margin-top:10.85pt;width:480.6pt;height:12.5pt;z-index:-251666432;mso-position-horizontal-relative:page" coordorigin="1051,217" coordsize="9612,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">
                <v:rect id="Rectangle 138" o:spid="_x0000_s1027" style="position:absolute;left:1051;top:216;width:9612;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" fillcolor="#d9d9d9" stroked="f"/>
                <v:line id="Line 137" o:spid="_x0000_s1028" style="position:absolute;visibility:visible;mso-wrap-style:square" from="1051,462" to="10663,4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" strokeweight=".48pt"/>
                <w10:wrap anchorx="page"/>
              </v:group>
            </w:pict>
          </mc:Fallback>
        </mc:AlternateContent>
      </w:r>
      <w:r w:rsidR="00494834" w:rsidRPr="007911EC">
        <w:rPr>
          <w:rFonts w:ascii="Verdana" w:hAnsi="Verdana"/>
          <w:b/>
          <w:sz w:val="18"/>
          <w:lang w:val="pl-PL"/>
        </w:rPr>
        <w:t xml:space="preserve">W zakresie: filologia angielska / specjalizacja nauczyciel języka angielskiego </w:t>
      </w:r>
      <w:r w:rsidR="00494834" w:rsidRPr="007911EC">
        <w:rPr>
          <w:rFonts w:ascii="Verdana" w:hAnsi="Verdana"/>
          <w:b/>
          <w:sz w:val="18"/>
          <w:shd w:val="clear" w:color="auto" w:fill="FFFF00"/>
          <w:lang w:val="pl-PL"/>
        </w:rPr>
        <w:t xml:space="preserve">Studia </w:t>
      </w:r>
      <w:r w:rsidR="00110B97">
        <w:rPr>
          <w:rFonts w:ascii="Verdana" w:hAnsi="Verdana"/>
          <w:b/>
          <w:sz w:val="18"/>
          <w:shd w:val="clear" w:color="auto" w:fill="FFFF00"/>
          <w:lang w:val="pl-PL"/>
        </w:rPr>
        <w:t>nie</w:t>
      </w:r>
      <w:r w:rsidR="00494834" w:rsidRPr="007911EC">
        <w:rPr>
          <w:rFonts w:ascii="Verdana" w:hAnsi="Verdana"/>
          <w:b/>
          <w:sz w:val="18"/>
          <w:shd w:val="clear" w:color="auto" w:fill="FFFF00"/>
          <w:lang w:val="pl-PL"/>
        </w:rPr>
        <w:t>stacjonarne</w:t>
      </w:r>
      <w:r w:rsidR="00494834" w:rsidRPr="007911EC">
        <w:rPr>
          <w:rFonts w:ascii="Verdana" w:hAnsi="Verdana"/>
          <w:b/>
          <w:sz w:val="18"/>
          <w:lang w:val="pl-PL"/>
        </w:rPr>
        <w:t xml:space="preserve"> w systemie ECTS</w:t>
      </w:r>
    </w:p>
    <w:p w14:paraId="3B8FC761" w14:textId="77777777" w:rsidR="0065329D" w:rsidRPr="007911EC" w:rsidRDefault="0065329D">
      <w:pPr>
        <w:jc w:val="center"/>
        <w:rPr>
          <w:rFonts w:ascii="Verdana" w:hAnsi="Verdana"/>
          <w:sz w:val="18"/>
          <w:lang w:val="pl-PL"/>
        </w:rPr>
        <w:sectPr w:rsidR="0065329D" w:rsidRPr="007911EC">
          <w:type w:val="continuous"/>
          <w:pgSz w:w="11910" w:h="16840"/>
          <w:pgMar w:top="1320" w:right="0" w:bottom="0" w:left="540" w:header="708" w:footer="708" w:gutter="0"/>
          <w:cols w:num="2" w:space="708" w:equalWidth="0">
            <w:col w:w="1195" w:space="40"/>
            <w:col w:w="10135"/>
          </w:cols>
        </w:sectPr>
      </w:pPr>
    </w:p>
    <w:p w14:paraId="15E09C19" w14:textId="77777777" w:rsidR="0065329D" w:rsidRPr="007911EC" w:rsidRDefault="00494834">
      <w:pPr>
        <w:ind w:left="540" w:right="5215"/>
        <w:rPr>
          <w:rFonts w:ascii="Verdana" w:hAnsi="Verdana"/>
          <w:sz w:val="16"/>
          <w:lang w:val="pl-PL"/>
        </w:rPr>
      </w:pPr>
      <w:r w:rsidRPr="007911EC">
        <w:rPr>
          <w:rFonts w:ascii="Verdana" w:hAnsi="Verdana"/>
          <w:sz w:val="16"/>
          <w:lang w:val="pl-PL"/>
        </w:rPr>
        <w:t>W – wykład, C – ćwiczenia, CP – ćwiczenia praktyczne, S – seminaria PNJA – Praktyczna Nauka Języka Angielskiego</w:t>
      </w:r>
    </w:p>
    <w:p w14:paraId="64D125F9" w14:textId="77777777" w:rsidR="0065329D" w:rsidRPr="007911EC" w:rsidRDefault="00494834">
      <w:pPr>
        <w:spacing w:after="17"/>
        <w:ind w:left="540"/>
        <w:rPr>
          <w:rFonts w:ascii="Verdana" w:hAnsi="Verdana"/>
          <w:sz w:val="16"/>
          <w:lang w:val="pl-PL"/>
        </w:rPr>
      </w:pPr>
      <w:r w:rsidRPr="007911EC">
        <w:rPr>
          <w:rFonts w:ascii="Verdana" w:hAnsi="Verdana"/>
          <w:sz w:val="16"/>
          <w:lang w:val="pl-PL"/>
        </w:rPr>
        <w:t>Wszystkie zaliczenia kończą się wystawieniem oceny.</w:t>
      </w:r>
    </w:p>
    <w:p w14:paraId="46AAB8D1" w14:textId="77777777" w:rsidR="0065329D" w:rsidRDefault="002B26B4">
      <w:pPr>
        <w:pStyle w:val="Tekstpodstawowy"/>
        <w:spacing w:line="20" w:lineRule="exact"/>
        <w:ind w:left="506"/>
        <w:rPr>
          <w:sz w:val="2"/>
        </w:rPr>
      </w:pPr>
      <w:r>
        <w:rPr>
          <w:noProof/>
          <w:sz w:val="2"/>
          <w:lang w:val="pl-PL" w:eastAsia="pl-PL" w:bidi="ar-SA"/>
        </w:rPr>
        <mc:AlternateContent>
          <mc:Choice Requires="wpg">
            <w:drawing>
              <wp:inline distT="0" distB="0" distL="0" distR="0" wp14:anchorId="51E85F6A" wp14:editId="5AA13E12">
                <wp:extent cx="6103620" cy="6350"/>
                <wp:effectExtent l="6985" t="4445" r="13970" b="8255"/>
                <wp:docPr id="135" name="Group 1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03620" cy="6350"/>
                          <a:chOff x="0" y="0"/>
                          <a:chExt cx="9612" cy="10"/>
                        </a:xfrm>
                      </wpg:grpSpPr>
                      <wps:wsp>
                        <wps:cNvPr id="136" name="Line 135"/>
                        <wps:cNvCnPr>
                          <a:cxnSpLocks noChangeShapeType="1"/>
                        </wps:cNvCnPr>
                        <wps:spPr bwMode="auto">
                          <a:xfrm>
                            <a:off x="0" y="5"/>
                            <a:ext cx="9612"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744169F" id="Group 134" o:spid="_x0000_s1026" style="width:480.6pt;height:.5pt;mso-position-horizontal-relative:char;mso-position-vertical-relative:line" coordsize="961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">
                <v:line id="Line 135" o:spid="_x0000_s1027" style="position:absolute;visibility:visible;mso-wrap-style:square" from="0,5" to="961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" strokeweight=".48pt"/>
                <w10:anchorlock/>
              </v:group>
            </w:pict>
          </mc:Fallback>
        </mc:AlternateContent>
      </w:r>
    </w:p>
    <w:p w14:paraId="49D81A8B" w14:textId="7B73DCE7" w:rsidR="00403D99" w:rsidRPr="007911EC" w:rsidRDefault="00494834" w:rsidP="00110B97">
      <w:pPr>
        <w:spacing w:before="41"/>
        <w:ind w:left="380" w:right="1111"/>
        <w:jc w:val="center"/>
        <w:rPr>
          <w:b/>
          <w:lang w:val="pl-PL"/>
        </w:rPr>
      </w:pPr>
      <w:r w:rsidRPr="007911EC">
        <w:rPr>
          <w:rFonts w:ascii="Verdana" w:hAnsi="Verdana"/>
          <w:b/>
          <w:sz w:val="20"/>
          <w:lang w:val="pl-PL"/>
        </w:rPr>
        <w:t xml:space="preserve">Przedmioty proponowane w ramach seminarium wybieralnego podane są na końcu katalogu. </w:t>
      </w:r>
      <w:r w:rsidR="00403D99" w:rsidRPr="007911EC">
        <w:rPr>
          <w:b/>
          <w:lang w:val="pl-PL"/>
        </w:rPr>
        <w:t xml:space="preserve">Oferta seminariów </w:t>
      </w:r>
      <w:r w:rsidR="00403D99">
        <w:rPr>
          <w:b/>
          <w:lang w:val="pl-PL"/>
        </w:rPr>
        <w:t xml:space="preserve">wybieralnych </w:t>
      </w:r>
      <w:r w:rsidR="00403D99" w:rsidRPr="007911EC">
        <w:rPr>
          <w:b/>
          <w:lang w:val="pl-PL"/>
        </w:rPr>
        <w:t>w</w:t>
      </w:r>
    </w:p>
    <w:p w14:paraId="1E811154" w14:textId="18FA85F2" w:rsidR="0065329D" w:rsidRDefault="00403D99" w:rsidP="00110B97">
      <w:pPr>
        <w:ind w:left="540" w:right="1272"/>
        <w:jc w:val="center"/>
        <w:rPr>
          <w:rFonts w:ascii="Verdana" w:hAnsi="Verdana"/>
          <w:b/>
          <w:sz w:val="20"/>
        </w:rPr>
      </w:pPr>
      <w:r w:rsidRPr="007911EC">
        <w:rPr>
          <w:b/>
          <w:lang w:val="pl-PL"/>
        </w:rPr>
        <w:t>poszcze</w:t>
      </w:r>
      <w:r>
        <w:rPr>
          <w:b/>
          <w:lang w:val="pl-PL"/>
        </w:rPr>
        <w:t>gólnych semestrach może ulegać zmianie</w:t>
      </w:r>
      <w:r w:rsidR="00494834">
        <w:rPr>
          <w:rFonts w:ascii="Verdana" w:hAnsi="Verdana"/>
          <w:b/>
          <w:sz w:val="20"/>
        </w:rPr>
        <w:t>.</w:t>
      </w:r>
    </w:p>
    <w:p w14:paraId="58829077" w14:textId="77777777" w:rsidR="0065329D" w:rsidRDefault="0065329D" w:rsidP="00110B97">
      <w:pPr>
        <w:pStyle w:val="Tekstpodstawowy"/>
        <w:spacing w:before="2"/>
        <w:jc w:val="center"/>
        <w:rPr>
          <w:b/>
          <w:sz w:val="20"/>
        </w:rPr>
      </w:pPr>
    </w:p>
    <w:tbl>
      <w:tblPr>
        <w:tblStyle w:val="TableNormal"/>
        <w:tblW w:w="0" w:type="auto"/>
        <w:tblInd w:w="4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1"/>
        <w:gridCol w:w="2580"/>
        <w:gridCol w:w="1000"/>
        <w:gridCol w:w="2160"/>
        <w:gridCol w:w="1671"/>
        <w:gridCol w:w="1340"/>
      </w:tblGrid>
      <w:tr w:rsidR="0065329D" w14:paraId="59242321" w14:textId="77777777">
        <w:trPr>
          <w:trHeight w:val="306"/>
        </w:trPr>
        <w:tc>
          <w:tcPr>
            <w:tcW w:w="9212" w:type="dxa"/>
            <w:gridSpan w:val="6"/>
            <w:shd w:val="clear" w:color="auto" w:fill="BEBEBE"/>
          </w:tcPr>
          <w:p w14:paraId="23ED13FA" w14:textId="77777777" w:rsidR="0065329D" w:rsidRDefault="00494834" w:rsidP="00110B97">
            <w:pPr>
              <w:pStyle w:val="TableParagraph"/>
              <w:spacing w:line="264" w:lineRule="exact"/>
              <w:ind w:left="101"/>
              <w:jc w:val="center"/>
              <w:rPr>
                <w:rFonts w:ascii="Verdana"/>
                <w:b/>
              </w:rPr>
            </w:pPr>
            <w:bookmarkStart w:id="22" w:name="_bookmark11"/>
            <w:bookmarkEnd w:id="22"/>
            <w:r>
              <w:rPr>
                <w:rFonts w:ascii="Verdana"/>
                <w:b/>
              </w:rPr>
              <w:t>SEMESTR 1 / ROK 1</w:t>
            </w:r>
          </w:p>
        </w:tc>
      </w:tr>
      <w:tr w:rsidR="0065329D" w14:paraId="4D8DE167" w14:textId="77777777">
        <w:trPr>
          <w:trHeight w:val="971"/>
        </w:trPr>
        <w:tc>
          <w:tcPr>
            <w:tcW w:w="461" w:type="dxa"/>
            <w:shd w:val="clear" w:color="auto" w:fill="BEBEBE"/>
          </w:tcPr>
          <w:p w14:paraId="5A648380" w14:textId="77777777" w:rsidR="0065329D" w:rsidRDefault="00494834">
            <w:pPr>
              <w:pStyle w:val="TableParagraph"/>
              <w:ind w:left="48" w:right="40"/>
              <w:jc w:val="center"/>
              <w:rPr>
                <w:rFonts w:ascii="Verdana"/>
                <w:b/>
                <w:sz w:val="20"/>
              </w:rPr>
            </w:pPr>
            <w:proofErr w:type="spellStart"/>
            <w:r>
              <w:rPr>
                <w:rFonts w:ascii="Verdana"/>
                <w:b/>
                <w:sz w:val="20"/>
              </w:rPr>
              <w:t>Lp</w:t>
            </w:r>
            <w:proofErr w:type="spellEnd"/>
          </w:p>
        </w:tc>
        <w:tc>
          <w:tcPr>
            <w:tcW w:w="2580" w:type="dxa"/>
            <w:shd w:val="clear" w:color="auto" w:fill="BEBEBE"/>
          </w:tcPr>
          <w:p w14:paraId="5D15AF86" w14:textId="77777777" w:rsidR="0065329D" w:rsidRDefault="00494834">
            <w:pPr>
              <w:pStyle w:val="TableParagraph"/>
              <w:ind w:left="240"/>
              <w:rPr>
                <w:rFonts w:ascii="Verdana"/>
                <w:b/>
                <w:sz w:val="20"/>
              </w:rPr>
            </w:pPr>
            <w:r>
              <w:rPr>
                <w:rFonts w:ascii="Verdana"/>
                <w:b/>
                <w:sz w:val="20"/>
              </w:rPr>
              <w:t xml:space="preserve">Nazwa </w:t>
            </w:r>
            <w:proofErr w:type="spellStart"/>
            <w:r>
              <w:rPr>
                <w:rFonts w:ascii="Verdana"/>
                <w:b/>
                <w:sz w:val="20"/>
              </w:rPr>
              <w:t>przedmiotu</w:t>
            </w:r>
            <w:proofErr w:type="spellEnd"/>
          </w:p>
        </w:tc>
        <w:tc>
          <w:tcPr>
            <w:tcW w:w="1000" w:type="dxa"/>
            <w:shd w:val="clear" w:color="auto" w:fill="BEBEBE"/>
          </w:tcPr>
          <w:p w14:paraId="23FB8258" w14:textId="77777777" w:rsidR="0065329D" w:rsidRPr="007911EC" w:rsidRDefault="00494834">
            <w:pPr>
              <w:pStyle w:val="TableParagraph"/>
              <w:ind w:left="79" w:right="62" w:firstLine="69"/>
              <w:jc w:val="both"/>
              <w:rPr>
                <w:rFonts w:ascii="Verdana"/>
                <w:b/>
                <w:sz w:val="20"/>
                <w:lang w:val="pl-PL"/>
              </w:rPr>
            </w:pPr>
            <w:r w:rsidRPr="007911EC">
              <w:rPr>
                <w:rFonts w:ascii="Verdana"/>
                <w:b/>
                <w:sz w:val="20"/>
                <w:lang w:val="pl-PL"/>
              </w:rPr>
              <w:t>Liczba godzin i</w:t>
            </w:r>
            <w:r w:rsidRPr="007911EC">
              <w:rPr>
                <w:rFonts w:ascii="Verdana"/>
                <w:b/>
                <w:spacing w:val="-1"/>
                <w:sz w:val="20"/>
                <w:lang w:val="pl-PL"/>
              </w:rPr>
              <w:t xml:space="preserve"> </w:t>
            </w:r>
            <w:r w:rsidRPr="007911EC">
              <w:rPr>
                <w:rFonts w:ascii="Verdana"/>
                <w:b/>
                <w:spacing w:val="-3"/>
                <w:sz w:val="20"/>
                <w:lang w:val="pl-PL"/>
              </w:rPr>
              <w:t>rodzaj</w:t>
            </w:r>
          </w:p>
          <w:p w14:paraId="02C43B92" w14:textId="77777777" w:rsidR="0065329D" w:rsidRPr="007911EC" w:rsidRDefault="00494834">
            <w:pPr>
              <w:pStyle w:val="TableParagraph"/>
              <w:spacing w:line="222" w:lineRule="exact"/>
              <w:ind w:left="209"/>
              <w:rPr>
                <w:rFonts w:ascii="Verdana" w:hAnsi="Verdana"/>
                <w:b/>
                <w:sz w:val="20"/>
                <w:lang w:val="pl-PL"/>
              </w:rPr>
            </w:pPr>
            <w:r w:rsidRPr="007911EC">
              <w:rPr>
                <w:rFonts w:ascii="Verdana" w:hAnsi="Verdana"/>
                <w:b/>
                <w:sz w:val="20"/>
                <w:lang w:val="pl-PL"/>
              </w:rPr>
              <w:t>zajęć</w:t>
            </w:r>
          </w:p>
        </w:tc>
        <w:tc>
          <w:tcPr>
            <w:tcW w:w="2160" w:type="dxa"/>
            <w:shd w:val="clear" w:color="auto" w:fill="BEBEBE"/>
          </w:tcPr>
          <w:p w14:paraId="3D2DFC19" w14:textId="77777777" w:rsidR="0065329D" w:rsidRDefault="00494834">
            <w:pPr>
              <w:pStyle w:val="TableParagraph"/>
              <w:ind w:left="89" w:right="80"/>
              <w:jc w:val="center"/>
              <w:rPr>
                <w:rFonts w:ascii="Verdana"/>
                <w:b/>
                <w:sz w:val="20"/>
              </w:rPr>
            </w:pPr>
            <w:r>
              <w:rPr>
                <w:rFonts w:ascii="Verdana"/>
                <w:b/>
                <w:sz w:val="20"/>
              </w:rPr>
              <w:t xml:space="preserve">Rodzaj </w:t>
            </w:r>
            <w:proofErr w:type="spellStart"/>
            <w:r>
              <w:rPr>
                <w:rFonts w:ascii="Verdana"/>
                <w:b/>
                <w:sz w:val="20"/>
              </w:rPr>
              <w:t>zaliczenia</w:t>
            </w:r>
            <w:proofErr w:type="spellEnd"/>
          </w:p>
        </w:tc>
        <w:tc>
          <w:tcPr>
            <w:tcW w:w="1671" w:type="dxa"/>
            <w:shd w:val="clear" w:color="auto" w:fill="BEBEBE"/>
          </w:tcPr>
          <w:p w14:paraId="282D1D6F" w14:textId="77777777" w:rsidR="0065329D" w:rsidRDefault="00494834">
            <w:pPr>
              <w:pStyle w:val="TableParagraph"/>
              <w:ind w:left="71" w:firstLine="192"/>
              <w:rPr>
                <w:rFonts w:ascii="Verdana" w:hAnsi="Verdana"/>
                <w:b/>
                <w:sz w:val="20"/>
              </w:rPr>
            </w:pPr>
            <w:proofErr w:type="spellStart"/>
            <w:r>
              <w:rPr>
                <w:rFonts w:ascii="Verdana" w:hAnsi="Verdana"/>
                <w:b/>
                <w:sz w:val="20"/>
              </w:rPr>
              <w:t>Przedmiot</w:t>
            </w:r>
            <w:proofErr w:type="spellEnd"/>
            <w:r>
              <w:rPr>
                <w:rFonts w:ascii="Verdana" w:hAnsi="Verdana"/>
                <w:b/>
                <w:sz w:val="20"/>
              </w:rPr>
              <w:t xml:space="preserve"> </w:t>
            </w:r>
            <w:proofErr w:type="spellStart"/>
            <w:r>
              <w:rPr>
                <w:rFonts w:ascii="Verdana" w:hAnsi="Verdana"/>
                <w:b/>
                <w:w w:val="95"/>
                <w:sz w:val="20"/>
              </w:rPr>
              <w:t>obowiązkowy</w:t>
            </w:r>
            <w:proofErr w:type="spellEnd"/>
            <w:r>
              <w:rPr>
                <w:rFonts w:ascii="Verdana" w:hAnsi="Verdana"/>
                <w:b/>
                <w:w w:val="95"/>
                <w:sz w:val="20"/>
              </w:rPr>
              <w:t xml:space="preserve"> </w:t>
            </w:r>
            <w:r>
              <w:rPr>
                <w:rFonts w:ascii="Verdana" w:hAnsi="Verdana"/>
                <w:b/>
                <w:sz w:val="20"/>
              </w:rPr>
              <w:t xml:space="preserve">do </w:t>
            </w:r>
            <w:proofErr w:type="spellStart"/>
            <w:r>
              <w:rPr>
                <w:rFonts w:ascii="Verdana" w:hAnsi="Verdana"/>
                <w:b/>
                <w:sz w:val="20"/>
              </w:rPr>
              <w:t>zaliczenia</w:t>
            </w:r>
            <w:proofErr w:type="spellEnd"/>
          </w:p>
        </w:tc>
        <w:tc>
          <w:tcPr>
            <w:tcW w:w="1340" w:type="dxa"/>
            <w:shd w:val="clear" w:color="auto" w:fill="BEBEBE"/>
          </w:tcPr>
          <w:p w14:paraId="65CEE757" w14:textId="77777777" w:rsidR="0065329D" w:rsidRDefault="00494834">
            <w:pPr>
              <w:pStyle w:val="TableParagraph"/>
              <w:ind w:left="390" w:hanging="113"/>
              <w:rPr>
                <w:rFonts w:ascii="Verdana"/>
                <w:b/>
                <w:sz w:val="20"/>
              </w:rPr>
            </w:pPr>
            <w:proofErr w:type="spellStart"/>
            <w:r>
              <w:rPr>
                <w:rFonts w:ascii="Verdana"/>
                <w:b/>
                <w:w w:val="95"/>
                <w:sz w:val="20"/>
              </w:rPr>
              <w:t>Punkty</w:t>
            </w:r>
            <w:proofErr w:type="spellEnd"/>
            <w:r>
              <w:rPr>
                <w:rFonts w:ascii="Verdana"/>
                <w:b/>
                <w:w w:val="95"/>
                <w:sz w:val="20"/>
              </w:rPr>
              <w:t xml:space="preserve"> </w:t>
            </w:r>
            <w:r>
              <w:rPr>
                <w:rFonts w:ascii="Verdana"/>
                <w:b/>
                <w:sz w:val="20"/>
              </w:rPr>
              <w:t>ECTS</w:t>
            </w:r>
          </w:p>
        </w:tc>
      </w:tr>
      <w:tr w:rsidR="0065329D" w14:paraId="283A74B9" w14:textId="77777777">
        <w:trPr>
          <w:trHeight w:val="244"/>
        </w:trPr>
        <w:tc>
          <w:tcPr>
            <w:tcW w:w="9212" w:type="dxa"/>
            <w:gridSpan w:val="6"/>
            <w:shd w:val="clear" w:color="auto" w:fill="BEBEBE"/>
          </w:tcPr>
          <w:p w14:paraId="570CFC5E" w14:textId="24D359D1" w:rsidR="0065329D" w:rsidRDefault="00494834">
            <w:pPr>
              <w:pStyle w:val="TableParagraph"/>
              <w:spacing w:line="224" w:lineRule="exact"/>
              <w:ind w:left="69"/>
              <w:rPr>
                <w:rFonts w:ascii="Verdana" w:hAnsi="Verdana"/>
                <w:b/>
                <w:sz w:val="20"/>
              </w:rPr>
            </w:pPr>
            <w:r>
              <w:rPr>
                <w:rFonts w:ascii="Verdana" w:hAnsi="Verdana"/>
                <w:b/>
                <w:sz w:val="20"/>
              </w:rPr>
              <w:t>PRZEDMIO</w:t>
            </w:r>
            <w:r w:rsidR="00110B97">
              <w:rPr>
                <w:rFonts w:ascii="Verdana" w:hAnsi="Verdana"/>
                <w:b/>
                <w:sz w:val="20"/>
              </w:rPr>
              <w:t xml:space="preserve">TY KSZTAŁCENIA OGÓLNEGO </w:t>
            </w:r>
          </w:p>
        </w:tc>
      </w:tr>
      <w:tr w:rsidR="0065329D" w14:paraId="458EE69E" w14:textId="77777777">
        <w:trPr>
          <w:trHeight w:val="193"/>
        </w:trPr>
        <w:tc>
          <w:tcPr>
            <w:tcW w:w="461" w:type="dxa"/>
          </w:tcPr>
          <w:p w14:paraId="659C9720" w14:textId="77777777" w:rsidR="0065329D" w:rsidRDefault="00494834">
            <w:pPr>
              <w:pStyle w:val="TableParagraph"/>
              <w:spacing w:before="2" w:line="172" w:lineRule="exact"/>
              <w:ind w:left="48" w:right="40"/>
              <w:jc w:val="center"/>
              <w:rPr>
                <w:rFonts w:ascii="Verdana"/>
                <w:sz w:val="16"/>
              </w:rPr>
            </w:pPr>
            <w:r>
              <w:rPr>
                <w:rFonts w:ascii="Verdana"/>
                <w:sz w:val="16"/>
              </w:rPr>
              <w:t>1.</w:t>
            </w:r>
          </w:p>
        </w:tc>
        <w:tc>
          <w:tcPr>
            <w:tcW w:w="2580" w:type="dxa"/>
          </w:tcPr>
          <w:p w14:paraId="435E9020" w14:textId="77777777" w:rsidR="0065329D" w:rsidRDefault="00494834">
            <w:pPr>
              <w:pStyle w:val="TableParagraph"/>
              <w:spacing w:before="2" w:line="172" w:lineRule="exact"/>
              <w:ind w:left="69"/>
              <w:rPr>
                <w:rFonts w:ascii="Verdana"/>
                <w:sz w:val="16"/>
              </w:rPr>
            </w:pPr>
            <w:proofErr w:type="spellStart"/>
            <w:r>
              <w:rPr>
                <w:rFonts w:ascii="Verdana"/>
                <w:sz w:val="16"/>
              </w:rPr>
              <w:t>Przedmiot</w:t>
            </w:r>
            <w:proofErr w:type="spellEnd"/>
            <w:r>
              <w:rPr>
                <w:rFonts w:ascii="Verdana"/>
                <w:sz w:val="16"/>
              </w:rPr>
              <w:t xml:space="preserve"> </w:t>
            </w:r>
            <w:proofErr w:type="spellStart"/>
            <w:r>
              <w:rPr>
                <w:rFonts w:ascii="Verdana"/>
                <w:sz w:val="16"/>
              </w:rPr>
              <w:t>wybieralny</w:t>
            </w:r>
            <w:proofErr w:type="spellEnd"/>
            <w:r>
              <w:rPr>
                <w:rFonts w:ascii="Verdana"/>
                <w:sz w:val="16"/>
              </w:rPr>
              <w:t>*</w:t>
            </w:r>
          </w:p>
        </w:tc>
        <w:tc>
          <w:tcPr>
            <w:tcW w:w="1000" w:type="dxa"/>
          </w:tcPr>
          <w:p w14:paraId="1DCBEBE0" w14:textId="03F4F51D" w:rsidR="0065329D" w:rsidRDefault="00110B97">
            <w:pPr>
              <w:pStyle w:val="TableParagraph"/>
              <w:spacing w:before="2" w:line="172" w:lineRule="exact"/>
              <w:ind w:left="319"/>
              <w:rPr>
                <w:rFonts w:ascii="Verdana"/>
                <w:sz w:val="16"/>
              </w:rPr>
            </w:pPr>
            <w:r>
              <w:rPr>
                <w:rFonts w:ascii="Verdana"/>
                <w:sz w:val="16"/>
              </w:rPr>
              <w:t>9</w:t>
            </w:r>
            <w:r w:rsidR="00494834">
              <w:rPr>
                <w:rFonts w:ascii="Verdana"/>
                <w:sz w:val="16"/>
              </w:rPr>
              <w:t>W</w:t>
            </w:r>
          </w:p>
        </w:tc>
        <w:tc>
          <w:tcPr>
            <w:tcW w:w="2160" w:type="dxa"/>
          </w:tcPr>
          <w:p w14:paraId="3324B875" w14:textId="77777777" w:rsidR="0065329D" w:rsidRDefault="00494834">
            <w:pPr>
              <w:pStyle w:val="TableParagraph"/>
              <w:spacing w:before="2" w:line="172" w:lineRule="exact"/>
              <w:ind w:left="89" w:right="78"/>
              <w:jc w:val="center"/>
              <w:rPr>
                <w:rFonts w:ascii="Verdana"/>
                <w:sz w:val="16"/>
              </w:rPr>
            </w:pPr>
            <w:proofErr w:type="spellStart"/>
            <w:r>
              <w:rPr>
                <w:rFonts w:ascii="Verdana"/>
                <w:sz w:val="16"/>
              </w:rPr>
              <w:t>zaliczenie</w:t>
            </w:r>
            <w:proofErr w:type="spellEnd"/>
          </w:p>
        </w:tc>
        <w:tc>
          <w:tcPr>
            <w:tcW w:w="1671" w:type="dxa"/>
          </w:tcPr>
          <w:p w14:paraId="22C5304E" w14:textId="77777777" w:rsidR="0065329D" w:rsidRDefault="00494834">
            <w:pPr>
              <w:pStyle w:val="TableParagraph"/>
              <w:spacing w:before="2" w:line="172" w:lineRule="exact"/>
              <w:ind w:left="690" w:right="677"/>
              <w:jc w:val="center"/>
              <w:rPr>
                <w:rFonts w:ascii="Verdana"/>
                <w:sz w:val="16"/>
              </w:rPr>
            </w:pPr>
            <w:r>
              <w:rPr>
                <w:rFonts w:ascii="Verdana"/>
                <w:sz w:val="16"/>
              </w:rPr>
              <w:t>nie</w:t>
            </w:r>
          </w:p>
        </w:tc>
        <w:tc>
          <w:tcPr>
            <w:tcW w:w="1340" w:type="dxa"/>
          </w:tcPr>
          <w:p w14:paraId="01DAE4F9" w14:textId="77777777" w:rsidR="0065329D" w:rsidRDefault="00494834">
            <w:pPr>
              <w:pStyle w:val="TableParagraph"/>
              <w:spacing w:before="2" w:line="172" w:lineRule="exact"/>
              <w:ind w:left="14"/>
              <w:jc w:val="center"/>
              <w:rPr>
                <w:rFonts w:ascii="Verdana"/>
                <w:sz w:val="16"/>
              </w:rPr>
            </w:pPr>
            <w:r>
              <w:rPr>
                <w:rFonts w:ascii="Verdana"/>
                <w:sz w:val="16"/>
              </w:rPr>
              <w:t>1</w:t>
            </w:r>
          </w:p>
        </w:tc>
      </w:tr>
      <w:tr w:rsidR="0065329D" w14:paraId="2FDFBE97" w14:textId="77777777">
        <w:trPr>
          <w:trHeight w:val="194"/>
        </w:trPr>
        <w:tc>
          <w:tcPr>
            <w:tcW w:w="461" w:type="dxa"/>
          </w:tcPr>
          <w:p w14:paraId="16322427" w14:textId="77777777" w:rsidR="0065329D" w:rsidRDefault="00494834">
            <w:pPr>
              <w:pStyle w:val="TableParagraph"/>
              <w:spacing w:before="2" w:line="172" w:lineRule="exact"/>
              <w:ind w:left="48" w:right="40"/>
              <w:jc w:val="center"/>
              <w:rPr>
                <w:rFonts w:ascii="Verdana"/>
                <w:sz w:val="16"/>
              </w:rPr>
            </w:pPr>
            <w:r>
              <w:rPr>
                <w:rFonts w:ascii="Verdana"/>
                <w:sz w:val="16"/>
              </w:rPr>
              <w:t>2.</w:t>
            </w:r>
          </w:p>
        </w:tc>
        <w:tc>
          <w:tcPr>
            <w:tcW w:w="2580" w:type="dxa"/>
          </w:tcPr>
          <w:p w14:paraId="1CA1B41A" w14:textId="77777777" w:rsidR="0065329D" w:rsidRDefault="00494834">
            <w:pPr>
              <w:pStyle w:val="TableParagraph"/>
              <w:spacing w:before="2" w:line="172" w:lineRule="exact"/>
              <w:ind w:left="69"/>
              <w:rPr>
                <w:rFonts w:ascii="Verdana" w:hAnsi="Verdana"/>
                <w:sz w:val="16"/>
              </w:rPr>
            </w:pPr>
            <w:proofErr w:type="spellStart"/>
            <w:r>
              <w:rPr>
                <w:rFonts w:ascii="Verdana" w:hAnsi="Verdana"/>
                <w:sz w:val="16"/>
              </w:rPr>
              <w:t>Etykieta</w:t>
            </w:r>
            <w:proofErr w:type="spellEnd"/>
            <w:r>
              <w:rPr>
                <w:rFonts w:ascii="Verdana" w:hAnsi="Verdana"/>
                <w:sz w:val="16"/>
              </w:rPr>
              <w:t xml:space="preserve"> w </w:t>
            </w:r>
            <w:proofErr w:type="spellStart"/>
            <w:r>
              <w:rPr>
                <w:rFonts w:ascii="Verdana" w:hAnsi="Verdana"/>
                <w:sz w:val="16"/>
              </w:rPr>
              <w:t>życiu</w:t>
            </w:r>
            <w:proofErr w:type="spellEnd"/>
            <w:r>
              <w:rPr>
                <w:rFonts w:ascii="Verdana" w:hAnsi="Verdana"/>
                <w:sz w:val="16"/>
              </w:rPr>
              <w:t xml:space="preserve"> </w:t>
            </w:r>
            <w:proofErr w:type="spellStart"/>
            <w:r>
              <w:rPr>
                <w:rFonts w:ascii="Verdana" w:hAnsi="Verdana"/>
                <w:sz w:val="16"/>
              </w:rPr>
              <w:t>publicznym</w:t>
            </w:r>
            <w:proofErr w:type="spellEnd"/>
          </w:p>
        </w:tc>
        <w:tc>
          <w:tcPr>
            <w:tcW w:w="1000" w:type="dxa"/>
          </w:tcPr>
          <w:p w14:paraId="02870B50" w14:textId="37084017" w:rsidR="0065329D" w:rsidRDefault="00110B97">
            <w:pPr>
              <w:pStyle w:val="TableParagraph"/>
              <w:spacing w:before="2" w:line="172" w:lineRule="exact"/>
              <w:ind w:left="319"/>
              <w:rPr>
                <w:rFonts w:ascii="Verdana"/>
                <w:sz w:val="16"/>
              </w:rPr>
            </w:pPr>
            <w:r>
              <w:rPr>
                <w:rFonts w:ascii="Verdana"/>
                <w:sz w:val="16"/>
              </w:rPr>
              <w:t>9</w:t>
            </w:r>
            <w:r w:rsidR="00494834">
              <w:rPr>
                <w:rFonts w:ascii="Verdana"/>
                <w:sz w:val="16"/>
              </w:rPr>
              <w:t>W</w:t>
            </w:r>
          </w:p>
        </w:tc>
        <w:tc>
          <w:tcPr>
            <w:tcW w:w="2160" w:type="dxa"/>
          </w:tcPr>
          <w:p w14:paraId="11C9A294" w14:textId="77777777" w:rsidR="0065329D" w:rsidRDefault="00494834">
            <w:pPr>
              <w:pStyle w:val="TableParagraph"/>
              <w:spacing w:before="2" w:line="172" w:lineRule="exact"/>
              <w:ind w:left="89" w:right="78"/>
              <w:jc w:val="center"/>
              <w:rPr>
                <w:rFonts w:ascii="Verdana"/>
                <w:sz w:val="16"/>
              </w:rPr>
            </w:pPr>
            <w:proofErr w:type="spellStart"/>
            <w:r>
              <w:rPr>
                <w:rFonts w:ascii="Verdana"/>
                <w:sz w:val="16"/>
              </w:rPr>
              <w:t>zaliczenie</w:t>
            </w:r>
            <w:proofErr w:type="spellEnd"/>
          </w:p>
        </w:tc>
        <w:tc>
          <w:tcPr>
            <w:tcW w:w="1671" w:type="dxa"/>
          </w:tcPr>
          <w:p w14:paraId="7F6EC92D" w14:textId="77777777" w:rsidR="0065329D" w:rsidRDefault="00494834">
            <w:pPr>
              <w:pStyle w:val="TableParagraph"/>
              <w:spacing w:before="2" w:line="172" w:lineRule="exact"/>
              <w:ind w:left="690" w:right="676"/>
              <w:jc w:val="center"/>
              <w:rPr>
                <w:rFonts w:ascii="Verdana"/>
                <w:sz w:val="16"/>
              </w:rPr>
            </w:pPr>
            <w:r>
              <w:rPr>
                <w:rFonts w:ascii="Verdana"/>
                <w:sz w:val="16"/>
              </w:rPr>
              <w:t>nie</w:t>
            </w:r>
          </w:p>
        </w:tc>
        <w:tc>
          <w:tcPr>
            <w:tcW w:w="1340" w:type="dxa"/>
          </w:tcPr>
          <w:p w14:paraId="5828CA24" w14:textId="77777777" w:rsidR="0065329D" w:rsidRDefault="00494834">
            <w:pPr>
              <w:pStyle w:val="TableParagraph"/>
              <w:spacing w:before="2" w:line="172" w:lineRule="exact"/>
              <w:ind w:left="14"/>
              <w:jc w:val="center"/>
              <w:rPr>
                <w:rFonts w:ascii="Verdana"/>
                <w:sz w:val="16"/>
              </w:rPr>
            </w:pPr>
            <w:r>
              <w:rPr>
                <w:rFonts w:ascii="Verdana"/>
                <w:sz w:val="16"/>
              </w:rPr>
              <w:t>1</w:t>
            </w:r>
          </w:p>
        </w:tc>
      </w:tr>
      <w:tr w:rsidR="0065329D" w14:paraId="7EB0634E" w14:textId="77777777">
        <w:trPr>
          <w:trHeight w:val="193"/>
        </w:trPr>
        <w:tc>
          <w:tcPr>
            <w:tcW w:w="461" w:type="dxa"/>
          </w:tcPr>
          <w:p w14:paraId="359F75D5" w14:textId="77777777" w:rsidR="0065329D" w:rsidRDefault="00494834">
            <w:pPr>
              <w:pStyle w:val="TableParagraph"/>
              <w:spacing w:before="2" w:line="172" w:lineRule="exact"/>
              <w:ind w:left="48" w:right="40"/>
              <w:jc w:val="center"/>
              <w:rPr>
                <w:rFonts w:ascii="Verdana"/>
                <w:sz w:val="16"/>
              </w:rPr>
            </w:pPr>
            <w:r>
              <w:rPr>
                <w:rFonts w:ascii="Verdana"/>
                <w:sz w:val="16"/>
              </w:rPr>
              <w:t>3.</w:t>
            </w:r>
          </w:p>
        </w:tc>
        <w:tc>
          <w:tcPr>
            <w:tcW w:w="2580" w:type="dxa"/>
          </w:tcPr>
          <w:p w14:paraId="41783117" w14:textId="77777777" w:rsidR="0065329D" w:rsidRDefault="00494834">
            <w:pPr>
              <w:pStyle w:val="TableParagraph"/>
              <w:spacing w:before="2" w:line="172" w:lineRule="exact"/>
              <w:ind w:left="69"/>
              <w:rPr>
                <w:rFonts w:ascii="Verdana"/>
                <w:sz w:val="16"/>
              </w:rPr>
            </w:pPr>
            <w:proofErr w:type="spellStart"/>
            <w:r>
              <w:rPr>
                <w:rFonts w:ascii="Verdana"/>
                <w:sz w:val="16"/>
              </w:rPr>
              <w:t>Pierwsza</w:t>
            </w:r>
            <w:proofErr w:type="spellEnd"/>
            <w:r>
              <w:rPr>
                <w:rFonts w:ascii="Verdana"/>
                <w:sz w:val="16"/>
              </w:rPr>
              <w:t xml:space="preserve"> </w:t>
            </w:r>
            <w:proofErr w:type="spellStart"/>
            <w:r>
              <w:rPr>
                <w:rFonts w:ascii="Verdana"/>
                <w:sz w:val="16"/>
              </w:rPr>
              <w:t>pomoc</w:t>
            </w:r>
            <w:proofErr w:type="spellEnd"/>
          </w:p>
        </w:tc>
        <w:tc>
          <w:tcPr>
            <w:tcW w:w="1000" w:type="dxa"/>
          </w:tcPr>
          <w:p w14:paraId="3B00087C" w14:textId="678F3102" w:rsidR="0065329D" w:rsidRDefault="00110B97">
            <w:pPr>
              <w:pStyle w:val="TableParagraph"/>
              <w:spacing w:before="2" w:line="172" w:lineRule="exact"/>
              <w:ind w:left="295"/>
              <w:rPr>
                <w:rFonts w:ascii="Verdana"/>
                <w:sz w:val="16"/>
              </w:rPr>
            </w:pPr>
            <w:r>
              <w:rPr>
                <w:rFonts w:ascii="Verdana"/>
                <w:sz w:val="16"/>
              </w:rPr>
              <w:t>9</w:t>
            </w:r>
            <w:r w:rsidR="00494834">
              <w:rPr>
                <w:rFonts w:ascii="Verdana"/>
                <w:sz w:val="16"/>
              </w:rPr>
              <w:t>CP</w:t>
            </w:r>
          </w:p>
        </w:tc>
        <w:tc>
          <w:tcPr>
            <w:tcW w:w="2160" w:type="dxa"/>
          </w:tcPr>
          <w:p w14:paraId="0B5261AE" w14:textId="77777777" w:rsidR="0065329D" w:rsidRDefault="00494834">
            <w:pPr>
              <w:pStyle w:val="TableParagraph"/>
              <w:spacing w:before="2" w:line="172" w:lineRule="exact"/>
              <w:ind w:left="89" w:right="78"/>
              <w:jc w:val="center"/>
              <w:rPr>
                <w:rFonts w:ascii="Verdana"/>
                <w:sz w:val="16"/>
              </w:rPr>
            </w:pPr>
            <w:proofErr w:type="spellStart"/>
            <w:r>
              <w:rPr>
                <w:rFonts w:ascii="Verdana"/>
                <w:sz w:val="16"/>
              </w:rPr>
              <w:t>zaliczenie</w:t>
            </w:r>
            <w:proofErr w:type="spellEnd"/>
          </w:p>
        </w:tc>
        <w:tc>
          <w:tcPr>
            <w:tcW w:w="1671" w:type="dxa"/>
          </w:tcPr>
          <w:p w14:paraId="727A0183" w14:textId="77777777" w:rsidR="0065329D" w:rsidRDefault="00494834">
            <w:pPr>
              <w:pStyle w:val="TableParagraph"/>
              <w:spacing w:before="2" w:line="172" w:lineRule="exact"/>
              <w:ind w:left="690" w:right="676"/>
              <w:jc w:val="center"/>
              <w:rPr>
                <w:rFonts w:ascii="Verdana"/>
                <w:sz w:val="16"/>
              </w:rPr>
            </w:pPr>
            <w:r>
              <w:rPr>
                <w:rFonts w:ascii="Verdana"/>
                <w:sz w:val="16"/>
              </w:rPr>
              <w:t>nie</w:t>
            </w:r>
          </w:p>
        </w:tc>
        <w:tc>
          <w:tcPr>
            <w:tcW w:w="1340" w:type="dxa"/>
          </w:tcPr>
          <w:p w14:paraId="4D98EC5C" w14:textId="77777777" w:rsidR="0065329D" w:rsidRDefault="00494834">
            <w:pPr>
              <w:pStyle w:val="TableParagraph"/>
              <w:spacing w:before="2" w:line="172" w:lineRule="exact"/>
              <w:ind w:left="14"/>
              <w:jc w:val="center"/>
              <w:rPr>
                <w:rFonts w:ascii="Verdana"/>
                <w:sz w:val="16"/>
              </w:rPr>
            </w:pPr>
            <w:r>
              <w:rPr>
                <w:rFonts w:ascii="Verdana"/>
                <w:sz w:val="16"/>
              </w:rPr>
              <w:t>1</w:t>
            </w:r>
          </w:p>
        </w:tc>
      </w:tr>
      <w:tr w:rsidR="0065329D" w14:paraId="4BE28EA4" w14:textId="77777777">
        <w:trPr>
          <w:trHeight w:val="194"/>
        </w:trPr>
        <w:tc>
          <w:tcPr>
            <w:tcW w:w="461" w:type="dxa"/>
          </w:tcPr>
          <w:p w14:paraId="4FDE9807" w14:textId="77777777" w:rsidR="0065329D" w:rsidRDefault="00494834">
            <w:pPr>
              <w:pStyle w:val="TableParagraph"/>
              <w:spacing w:before="2" w:line="172" w:lineRule="exact"/>
              <w:ind w:left="49" w:right="40"/>
              <w:jc w:val="center"/>
              <w:rPr>
                <w:rFonts w:ascii="Verdana"/>
                <w:sz w:val="16"/>
              </w:rPr>
            </w:pPr>
            <w:r>
              <w:rPr>
                <w:rFonts w:ascii="Verdana"/>
                <w:sz w:val="16"/>
              </w:rPr>
              <w:t>4.</w:t>
            </w:r>
          </w:p>
        </w:tc>
        <w:tc>
          <w:tcPr>
            <w:tcW w:w="2580" w:type="dxa"/>
          </w:tcPr>
          <w:p w14:paraId="297B2594" w14:textId="77777777" w:rsidR="0065329D" w:rsidRDefault="00494834">
            <w:pPr>
              <w:pStyle w:val="TableParagraph"/>
              <w:spacing w:before="2" w:line="172" w:lineRule="exact"/>
              <w:ind w:left="69"/>
              <w:rPr>
                <w:rFonts w:ascii="Verdana"/>
                <w:sz w:val="16"/>
              </w:rPr>
            </w:pPr>
            <w:proofErr w:type="spellStart"/>
            <w:r>
              <w:rPr>
                <w:rFonts w:ascii="Verdana"/>
                <w:sz w:val="16"/>
              </w:rPr>
              <w:t>Technologia</w:t>
            </w:r>
            <w:proofErr w:type="spellEnd"/>
            <w:r>
              <w:rPr>
                <w:rFonts w:ascii="Verdana"/>
                <w:sz w:val="16"/>
              </w:rPr>
              <w:t xml:space="preserve"> </w:t>
            </w:r>
            <w:proofErr w:type="spellStart"/>
            <w:r>
              <w:rPr>
                <w:rFonts w:ascii="Verdana"/>
                <w:sz w:val="16"/>
              </w:rPr>
              <w:t>informacyjna</w:t>
            </w:r>
            <w:proofErr w:type="spellEnd"/>
          </w:p>
        </w:tc>
        <w:tc>
          <w:tcPr>
            <w:tcW w:w="1000" w:type="dxa"/>
          </w:tcPr>
          <w:p w14:paraId="745D5ADB" w14:textId="79CB8076" w:rsidR="0065329D" w:rsidRDefault="00110B97">
            <w:pPr>
              <w:pStyle w:val="TableParagraph"/>
              <w:spacing w:before="2" w:line="172" w:lineRule="exact"/>
              <w:ind w:left="295"/>
              <w:rPr>
                <w:rFonts w:ascii="Verdana"/>
                <w:sz w:val="16"/>
              </w:rPr>
            </w:pPr>
            <w:r>
              <w:rPr>
                <w:rFonts w:ascii="Verdana"/>
                <w:sz w:val="16"/>
              </w:rPr>
              <w:t>9</w:t>
            </w:r>
            <w:r w:rsidR="00494834">
              <w:rPr>
                <w:rFonts w:ascii="Verdana"/>
                <w:sz w:val="16"/>
              </w:rPr>
              <w:t>CP</w:t>
            </w:r>
          </w:p>
        </w:tc>
        <w:tc>
          <w:tcPr>
            <w:tcW w:w="2160" w:type="dxa"/>
          </w:tcPr>
          <w:p w14:paraId="3C737753" w14:textId="77777777" w:rsidR="0065329D" w:rsidRDefault="00494834">
            <w:pPr>
              <w:pStyle w:val="TableParagraph"/>
              <w:spacing w:before="2" w:line="172" w:lineRule="exact"/>
              <w:ind w:left="89" w:right="78"/>
              <w:jc w:val="center"/>
              <w:rPr>
                <w:rFonts w:ascii="Verdana"/>
                <w:sz w:val="16"/>
              </w:rPr>
            </w:pPr>
            <w:proofErr w:type="spellStart"/>
            <w:r>
              <w:rPr>
                <w:rFonts w:ascii="Verdana"/>
                <w:sz w:val="16"/>
              </w:rPr>
              <w:t>zaliczenie</w:t>
            </w:r>
            <w:proofErr w:type="spellEnd"/>
          </w:p>
        </w:tc>
        <w:tc>
          <w:tcPr>
            <w:tcW w:w="1671" w:type="dxa"/>
          </w:tcPr>
          <w:p w14:paraId="34B5770E" w14:textId="77777777" w:rsidR="0065329D" w:rsidRDefault="00494834">
            <w:pPr>
              <w:pStyle w:val="TableParagraph"/>
              <w:spacing w:before="2" w:line="172" w:lineRule="exact"/>
              <w:ind w:left="690" w:right="676"/>
              <w:jc w:val="center"/>
              <w:rPr>
                <w:rFonts w:ascii="Verdana"/>
                <w:sz w:val="16"/>
              </w:rPr>
            </w:pPr>
            <w:r>
              <w:rPr>
                <w:rFonts w:ascii="Verdana"/>
                <w:sz w:val="16"/>
              </w:rPr>
              <w:t>nie</w:t>
            </w:r>
          </w:p>
        </w:tc>
        <w:tc>
          <w:tcPr>
            <w:tcW w:w="1340" w:type="dxa"/>
          </w:tcPr>
          <w:p w14:paraId="30A52E00" w14:textId="21992320" w:rsidR="0065329D" w:rsidRDefault="000C121D">
            <w:pPr>
              <w:pStyle w:val="TableParagraph"/>
              <w:spacing w:before="2" w:line="172" w:lineRule="exact"/>
              <w:ind w:left="14"/>
              <w:jc w:val="center"/>
              <w:rPr>
                <w:rFonts w:ascii="Verdana"/>
                <w:sz w:val="16"/>
              </w:rPr>
            </w:pPr>
            <w:r>
              <w:rPr>
                <w:rFonts w:ascii="Verdana"/>
                <w:sz w:val="16"/>
              </w:rPr>
              <w:t>1</w:t>
            </w:r>
          </w:p>
        </w:tc>
      </w:tr>
      <w:tr w:rsidR="0065329D" w14:paraId="4EEB996E" w14:textId="77777777">
        <w:trPr>
          <w:trHeight w:val="244"/>
        </w:trPr>
        <w:tc>
          <w:tcPr>
            <w:tcW w:w="9212" w:type="dxa"/>
            <w:gridSpan w:val="6"/>
            <w:shd w:val="clear" w:color="auto" w:fill="BEBEBE"/>
          </w:tcPr>
          <w:p w14:paraId="4D86FED9" w14:textId="38F3312C" w:rsidR="0065329D" w:rsidRDefault="00110B97">
            <w:pPr>
              <w:pStyle w:val="TableParagraph"/>
              <w:spacing w:line="224" w:lineRule="exact"/>
              <w:ind w:left="69"/>
              <w:rPr>
                <w:rFonts w:ascii="Verdana" w:hAnsi="Verdana"/>
                <w:b/>
                <w:sz w:val="20"/>
              </w:rPr>
            </w:pPr>
            <w:r>
              <w:rPr>
                <w:rFonts w:ascii="Verdana" w:hAnsi="Verdana"/>
                <w:b/>
                <w:sz w:val="20"/>
              </w:rPr>
              <w:t xml:space="preserve">PRZEDMIOTY PODSTAWOWE </w:t>
            </w:r>
          </w:p>
        </w:tc>
      </w:tr>
      <w:tr w:rsidR="0065329D" w:rsidRPr="00BB4C4B" w14:paraId="0738C1C6" w14:textId="77777777">
        <w:trPr>
          <w:trHeight w:val="388"/>
        </w:trPr>
        <w:tc>
          <w:tcPr>
            <w:tcW w:w="461" w:type="dxa"/>
          </w:tcPr>
          <w:p w14:paraId="3F69FF8E" w14:textId="77777777" w:rsidR="0065329D" w:rsidRDefault="00494834">
            <w:pPr>
              <w:pStyle w:val="TableParagraph"/>
              <w:spacing w:before="2"/>
              <w:ind w:left="49" w:right="40"/>
              <w:jc w:val="center"/>
              <w:rPr>
                <w:rFonts w:ascii="Verdana"/>
                <w:sz w:val="16"/>
              </w:rPr>
            </w:pPr>
            <w:r>
              <w:rPr>
                <w:rFonts w:ascii="Verdana"/>
                <w:sz w:val="16"/>
              </w:rPr>
              <w:t>5.</w:t>
            </w:r>
          </w:p>
        </w:tc>
        <w:tc>
          <w:tcPr>
            <w:tcW w:w="2580" w:type="dxa"/>
          </w:tcPr>
          <w:p w14:paraId="607DC852" w14:textId="77777777" w:rsidR="0065329D" w:rsidRPr="007911EC" w:rsidRDefault="00494834">
            <w:pPr>
              <w:pStyle w:val="TableParagraph"/>
              <w:spacing w:before="2" w:line="190" w:lineRule="atLeast"/>
              <w:ind w:left="266" w:right="141" w:hanging="99"/>
              <w:rPr>
                <w:rFonts w:ascii="Verdana" w:hAnsi="Verdana"/>
                <w:b/>
                <w:sz w:val="16"/>
                <w:lang w:val="pl-PL"/>
              </w:rPr>
            </w:pPr>
            <w:r w:rsidRPr="007911EC">
              <w:rPr>
                <w:rFonts w:ascii="Verdana" w:hAnsi="Verdana"/>
                <w:b/>
                <w:sz w:val="16"/>
                <w:lang w:val="pl-PL"/>
              </w:rPr>
              <w:t>Praktyczna nauka języka angielskiego (180</w:t>
            </w:r>
            <w:proofErr w:type="gramStart"/>
            <w:r w:rsidRPr="007911EC">
              <w:rPr>
                <w:rFonts w:ascii="Verdana" w:hAnsi="Verdana"/>
                <w:b/>
                <w:sz w:val="16"/>
                <w:lang w:val="pl-PL"/>
              </w:rPr>
              <w:t>CP)*</w:t>
            </w:r>
            <w:proofErr w:type="gramEnd"/>
          </w:p>
        </w:tc>
        <w:tc>
          <w:tcPr>
            <w:tcW w:w="6171" w:type="dxa"/>
            <w:gridSpan w:val="4"/>
          </w:tcPr>
          <w:p w14:paraId="547AD48B" w14:textId="77777777" w:rsidR="0065329D" w:rsidRPr="007911EC" w:rsidRDefault="0065329D">
            <w:pPr>
              <w:pStyle w:val="TableParagraph"/>
              <w:rPr>
                <w:rFonts w:ascii="Times New Roman"/>
                <w:sz w:val="16"/>
                <w:lang w:val="pl-PL"/>
              </w:rPr>
            </w:pPr>
          </w:p>
        </w:tc>
      </w:tr>
      <w:tr w:rsidR="0065329D" w14:paraId="3682E883" w14:textId="77777777">
        <w:trPr>
          <w:trHeight w:val="191"/>
        </w:trPr>
        <w:tc>
          <w:tcPr>
            <w:tcW w:w="461" w:type="dxa"/>
          </w:tcPr>
          <w:p w14:paraId="276E8446" w14:textId="77777777" w:rsidR="0065329D" w:rsidRDefault="00494834">
            <w:pPr>
              <w:pStyle w:val="TableParagraph"/>
              <w:spacing w:line="172" w:lineRule="exact"/>
              <w:ind w:left="50" w:right="40"/>
              <w:jc w:val="center"/>
              <w:rPr>
                <w:rFonts w:ascii="Verdana"/>
                <w:sz w:val="16"/>
              </w:rPr>
            </w:pPr>
            <w:r>
              <w:rPr>
                <w:rFonts w:ascii="Verdana"/>
                <w:sz w:val="16"/>
              </w:rPr>
              <w:t>5.1.</w:t>
            </w:r>
          </w:p>
        </w:tc>
        <w:tc>
          <w:tcPr>
            <w:tcW w:w="2580" w:type="dxa"/>
          </w:tcPr>
          <w:p w14:paraId="55D545DF" w14:textId="77777777" w:rsidR="0065329D" w:rsidRDefault="00494834">
            <w:pPr>
              <w:pStyle w:val="TableParagraph"/>
              <w:spacing w:line="172" w:lineRule="exact"/>
              <w:ind w:left="69"/>
              <w:rPr>
                <w:rFonts w:ascii="Verdana" w:hAnsi="Verdana"/>
                <w:i/>
                <w:sz w:val="16"/>
              </w:rPr>
            </w:pPr>
            <w:r>
              <w:rPr>
                <w:rFonts w:ascii="Verdana" w:hAnsi="Verdana"/>
                <w:i/>
                <w:sz w:val="16"/>
              </w:rPr>
              <w:t xml:space="preserve">PNJA </w:t>
            </w:r>
            <w:proofErr w:type="spellStart"/>
            <w:r>
              <w:rPr>
                <w:rFonts w:ascii="Verdana" w:hAnsi="Verdana"/>
                <w:i/>
                <w:sz w:val="16"/>
              </w:rPr>
              <w:t>Słuchanie</w:t>
            </w:r>
            <w:proofErr w:type="spellEnd"/>
            <w:r>
              <w:rPr>
                <w:rFonts w:ascii="Verdana" w:hAnsi="Verdana"/>
                <w:i/>
                <w:sz w:val="16"/>
              </w:rPr>
              <w:t>*</w:t>
            </w:r>
          </w:p>
        </w:tc>
        <w:tc>
          <w:tcPr>
            <w:tcW w:w="1000" w:type="dxa"/>
          </w:tcPr>
          <w:p w14:paraId="71E6710C" w14:textId="3ACD8079" w:rsidR="0065329D" w:rsidRDefault="00110B97">
            <w:pPr>
              <w:pStyle w:val="TableParagraph"/>
              <w:spacing w:line="172" w:lineRule="exact"/>
              <w:ind w:left="295"/>
              <w:rPr>
                <w:rFonts w:ascii="Verdana"/>
                <w:sz w:val="16"/>
              </w:rPr>
            </w:pPr>
            <w:r>
              <w:rPr>
                <w:rFonts w:ascii="Verdana"/>
                <w:sz w:val="16"/>
              </w:rPr>
              <w:t>18</w:t>
            </w:r>
            <w:r w:rsidR="00494834">
              <w:rPr>
                <w:rFonts w:ascii="Verdana"/>
                <w:sz w:val="16"/>
              </w:rPr>
              <w:t>CP</w:t>
            </w:r>
          </w:p>
        </w:tc>
        <w:tc>
          <w:tcPr>
            <w:tcW w:w="2160" w:type="dxa"/>
          </w:tcPr>
          <w:p w14:paraId="308BCEEC" w14:textId="77777777" w:rsidR="0065329D" w:rsidRDefault="00494834">
            <w:pPr>
              <w:pStyle w:val="TableParagraph"/>
              <w:spacing w:line="172" w:lineRule="exact"/>
              <w:ind w:left="89" w:right="78"/>
              <w:jc w:val="center"/>
              <w:rPr>
                <w:rFonts w:ascii="Verdana"/>
                <w:sz w:val="16"/>
              </w:rPr>
            </w:pPr>
            <w:proofErr w:type="spellStart"/>
            <w:r>
              <w:rPr>
                <w:rFonts w:ascii="Verdana"/>
                <w:sz w:val="16"/>
              </w:rPr>
              <w:t>zaliczenie</w:t>
            </w:r>
            <w:proofErr w:type="spellEnd"/>
          </w:p>
        </w:tc>
        <w:tc>
          <w:tcPr>
            <w:tcW w:w="1671" w:type="dxa"/>
          </w:tcPr>
          <w:p w14:paraId="7E8E0D6C" w14:textId="77777777" w:rsidR="0065329D" w:rsidRDefault="00494834">
            <w:pPr>
              <w:pStyle w:val="TableParagraph"/>
              <w:spacing w:line="172" w:lineRule="exact"/>
              <w:ind w:left="690" w:right="677"/>
              <w:jc w:val="center"/>
              <w:rPr>
                <w:rFonts w:ascii="Verdana"/>
                <w:sz w:val="16"/>
              </w:rPr>
            </w:pPr>
            <w:proofErr w:type="spellStart"/>
            <w:r>
              <w:rPr>
                <w:rFonts w:ascii="Verdana"/>
                <w:sz w:val="16"/>
              </w:rPr>
              <w:t>tak</w:t>
            </w:r>
            <w:proofErr w:type="spellEnd"/>
          </w:p>
        </w:tc>
        <w:tc>
          <w:tcPr>
            <w:tcW w:w="1340" w:type="dxa"/>
          </w:tcPr>
          <w:p w14:paraId="2AA5D256" w14:textId="77777777" w:rsidR="0065329D" w:rsidRDefault="00494834">
            <w:pPr>
              <w:pStyle w:val="TableParagraph"/>
              <w:spacing w:line="172" w:lineRule="exact"/>
              <w:ind w:left="14"/>
              <w:jc w:val="center"/>
              <w:rPr>
                <w:rFonts w:ascii="Verdana"/>
                <w:sz w:val="16"/>
              </w:rPr>
            </w:pPr>
            <w:r>
              <w:rPr>
                <w:rFonts w:ascii="Verdana"/>
                <w:sz w:val="16"/>
              </w:rPr>
              <w:t>2</w:t>
            </w:r>
          </w:p>
        </w:tc>
      </w:tr>
      <w:tr w:rsidR="0065329D" w14:paraId="0863A482" w14:textId="77777777">
        <w:trPr>
          <w:trHeight w:val="193"/>
        </w:trPr>
        <w:tc>
          <w:tcPr>
            <w:tcW w:w="461" w:type="dxa"/>
          </w:tcPr>
          <w:p w14:paraId="571EB711" w14:textId="77777777" w:rsidR="0065329D" w:rsidRDefault="00494834">
            <w:pPr>
              <w:pStyle w:val="TableParagraph"/>
              <w:spacing w:before="2" w:line="172" w:lineRule="exact"/>
              <w:ind w:left="50" w:right="40"/>
              <w:jc w:val="center"/>
              <w:rPr>
                <w:rFonts w:ascii="Verdana"/>
                <w:sz w:val="16"/>
              </w:rPr>
            </w:pPr>
            <w:r>
              <w:rPr>
                <w:rFonts w:ascii="Verdana"/>
                <w:sz w:val="16"/>
              </w:rPr>
              <w:t>5.2.</w:t>
            </w:r>
          </w:p>
        </w:tc>
        <w:tc>
          <w:tcPr>
            <w:tcW w:w="2580" w:type="dxa"/>
          </w:tcPr>
          <w:p w14:paraId="5061D9F9" w14:textId="77777777" w:rsidR="0065329D" w:rsidRDefault="00494834">
            <w:pPr>
              <w:pStyle w:val="TableParagraph"/>
              <w:spacing w:before="2" w:line="172" w:lineRule="exact"/>
              <w:ind w:left="69"/>
              <w:rPr>
                <w:rFonts w:ascii="Verdana"/>
                <w:i/>
                <w:sz w:val="16"/>
              </w:rPr>
            </w:pPr>
            <w:r>
              <w:rPr>
                <w:rFonts w:ascii="Verdana"/>
                <w:i/>
                <w:sz w:val="16"/>
              </w:rPr>
              <w:t xml:space="preserve">PNJA </w:t>
            </w:r>
            <w:proofErr w:type="spellStart"/>
            <w:r>
              <w:rPr>
                <w:rFonts w:ascii="Verdana"/>
                <w:i/>
                <w:sz w:val="16"/>
              </w:rPr>
              <w:t>Gramatyka</w:t>
            </w:r>
            <w:proofErr w:type="spellEnd"/>
            <w:r>
              <w:rPr>
                <w:rFonts w:ascii="Verdana"/>
                <w:i/>
                <w:sz w:val="16"/>
              </w:rPr>
              <w:t xml:space="preserve"> </w:t>
            </w:r>
            <w:proofErr w:type="spellStart"/>
            <w:r>
              <w:rPr>
                <w:rFonts w:ascii="Verdana"/>
                <w:i/>
                <w:sz w:val="16"/>
              </w:rPr>
              <w:t>praktyczna</w:t>
            </w:r>
            <w:proofErr w:type="spellEnd"/>
          </w:p>
        </w:tc>
        <w:tc>
          <w:tcPr>
            <w:tcW w:w="1000" w:type="dxa"/>
          </w:tcPr>
          <w:p w14:paraId="54F3F448" w14:textId="7C1B97FC" w:rsidR="0065329D" w:rsidRDefault="00110B97">
            <w:pPr>
              <w:pStyle w:val="TableParagraph"/>
              <w:spacing w:before="2" w:line="172" w:lineRule="exact"/>
              <w:ind w:left="295"/>
              <w:rPr>
                <w:rFonts w:ascii="Verdana"/>
                <w:sz w:val="16"/>
              </w:rPr>
            </w:pPr>
            <w:r>
              <w:rPr>
                <w:rFonts w:ascii="Verdana"/>
                <w:sz w:val="16"/>
              </w:rPr>
              <w:t>18</w:t>
            </w:r>
            <w:r w:rsidR="00494834">
              <w:rPr>
                <w:rFonts w:ascii="Verdana"/>
                <w:sz w:val="16"/>
              </w:rPr>
              <w:t>CP</w:t>
            </w:r>
          </w:p>
        </w:tc>
        <w:tc>
          <w:tcPr>
            <w:tcW w:w="2160" w:type="dxa"/>
          </w:tcPr>
          <w:p w14:paraId="2DEF4B4B" w14:textId="77777777" w:rsidR="0065329D" w:rsidRDefault="00494834">
            <w:pPr>
              <w:pStyle w:val="TableParagraph"/>
              <w:spacing w:before="2" w:line="172" w:lineRule="exact"/>
              <w:ind w:left="89" w:right="78"/>
              <w:jc w:val="center"/>
              <w:rPr>
                <w:rFonts w:ascii="Verdana"/>
                <w:sz w:val="16"/>
              </w:rPr>
            </w:pPr>
            <w:proofErr w:type="spellStart"/>
            <w:r>
              <w:rPr>
                <w:rFonts w:ascii="Verdana"/>
                <w:sz w:val="16"/>
              </w:rPr>
              <w:t>zaliczenie</w:t>
            </w:r>
            <w:proofErr w:type="spellEnd"/>
          </w:p>
        </w:tc>
        <w:tc>
          <w:tcPr>
            <w:tcW w:w="1671" w:type="dxa"/>
          </w:tcPr>
          <w:p w14:paraId="50284D9E" w14:textId="77777777" w:rsidR="0065329D" w:rsidRDefault="00494834">
            <w:pPr>
              <w:pStyle w:val="TableParagraph"/>
              <w:spacing w:before="2" w:line="172" w:lineRule="exact"/>
              <w:ind w:left="690" w:right="677"/>
              <w:jc w:val="center"/>
              <w:rPr>
                <w:rFonts w:ascii="Verdana"/>
                <w:sz w:val="16"/>
              </w:rPr>
            </w:pPr>
            <w:proofErr w:type="spellStart"/>
            <w:r>
              <w:rPr>
                <w:rFonts w:ascii="Verdana"/>
                <w:sz w:val="16"/>
              </w:rPr>
              <w:t>tak</w:t>
            </w:r>
            <w:proofErr w:type="spellEnd"/>
          </w:p>
        </w:tc>
        <w:tc>
          <w:tcPr>
            <w:tcW w:w="1340" w:type="dxa"/>
          </w:tcPr>
          <w:p w14:paraId="35368A47" w14:textId="77777777" w:rsidR="0065329D" w:rsidRDefault="00494834">
            <w:pPr>
              <w:pStyle w:val="TableParagraph"/>
              <w:spacing w:before="2" w:line="172" w:lineRule="exact"/>
              <w:ind w:left="14"/>
              <w:jc w:val="center"/>
              <w:rPr>
                <w:rFonts w:ascii="Verdana"/>
                <w:sz w:val="16"/>
              </w:rPr>
            </w:pPr>
            <w:r>
              <w:rPr>
                <w:rFonts w:ascii="Verdana"/>
                <w:sz w:val="16"/>
              </w:rPr>
              <w:t>3</w:t>
            </w:r>
          </w:p>
        </w:tc>
      </w:tr>
      <w:tr w:rsidR="0065329D" w14:paraId="2117B7FB" w14:textId="77777777">
        <w:trPr>
          <w:trHeight w:val="390"/>
        </w:trPr>
        <w:tc>
          <w:tcPr>
            <w:tcW w:w="461" w:type="dxa"/>
          </w:tcPr>
          <w:p w14:paraId="71AAB31D" w14:textId="77777777" w:rsidR="0065329D" w:rsidRDefault="00494834">
            <w:pPr>
              <w:pStyle w:val="TableParagraph"/>
              <w:spacing w:before="2"/>
              <w:ind w:left="50" w:right="40"/>
              <w:jc w:val="center"/>
              <w:rPr>
                <w:rFonts w:ascii="Verdana"/>
                <w:sz w:val="16"/>
              </w:rPr>
            </w:pPr>
            <w:r>
              <w:rPr>
                <w:rFonts w:ascii="Verdana"/>
                <w:sz w:val="16"/>
              </w:rPr>
              <w:t>5.3.</w:t>
            </w:r>
          </w:p>
        </w:tc>
        <w:tc>
          <w:tcPr>
            <w:tcW w:w="2580" w:type="dxa"/>
          </w:tcPr>
          <w:p w14:paraId="3CA65FF6" w14:textId="77777777" w:rsidR="0065329D" w:rsidRDefault="00494834">
            <w:pPr>
              <w:pStyle w:val="TableParagraph"/>
              <w:spacing w:before="2"/>
              <w:ind w:left="69"/>
              <w:rPr>
                <w:rFonts w:ascii="Verdana" w:hAnsi="Verdana"/>
                <w:i/>
                <w:sz w:val="16"/>
              </w:rPr>
            </w:pPr>
            <w:r>
              <w:rPr>
                <w:rFonts w:ascii="Verdana" w:hAnsi="Verdana"/>
                <w:i/>
                <w:sz w:val="16"/>
              </w:rPr>
              <w:t xml:space="preserve">PNJA </w:t>
            </w:r>
            <w:proofErr w:type="spellStart"/>
            <w:r>
              <w:rPr>
                <w:rFonts w:ascii="Verdana" w:hAnsi="Verdana"/>
                <w:i/>
                <w:sz w:val="16"/>
              </w:rPr>
              <w:t>Sprawności</w:t>
            </w:r>
            <w:proofErr w:type="spellEnd"/>
          </w:p>
          <w:p w14:paraId="55BC4718" w14:textId="77777777" w:rsidR="0065329D" w:rsidRDefault="00494834">
            <w:pPr>
              <w:pStyle w:val="TableParagraph"/>
              <w:spacing w:before="2" w:line="172" w:lineRule="exact"/>
              <w:ind w:left="69"/>
              <w:rPr>
                <w:rFonts w:ascii="Verdana"/>
                <w:i/>
                <w:sz w:val="16"/>
              </w:rPr>
            </w:pPr>
            <w:proofErr w:type="spellStart"/>
            <w:r>
              <w:rPr>
                <w:rFonts w:ascii="Verdana"/>
                <w:i/>
                <w:sz w:val="16"/>
              </w:rPr>
              <w:t>zintegrowane</w:t>
            </w:r>
            <w:proofErr w:type="spellEnd"/>
          </w:p>
        </w:tc>
        <w:tc>
          <w:tcPr>
            <w:tcW w:w="1000" w:type="dxa"/>
          </w:tcPr>
          <w:p w14:paraId="33003EAF" w14:textId="73625D71" w:rsidR="0065329D" w:rsidRDefault="00110B97">
            <w:pPr>
              <w:pStyle w:val="TableParagraph"/>
              <w:spacing w:before="2"/>
              <w:ind w:left="295"/>
              <w:rPr>
                <w:rFonts w:ascii="Verdana"/>
                <w:sz w:val="16"/>
              </w:rPr>
            </w:pPr>
            <w:r>
              <w:rPr>
                <w:rFonts w:ascii="Verdana"/>
                <w:sz w:val="16"/>
              </w:rPr>
              <w:t>18</w:t>
            </w:r>
            <w:r w:rsidR="00494834">
              <w:rPr>
                <w:rFonts w:ascii="Verdana"/>
                <w:sz w:val="16"/>
              </w:rPr>
              <w:t>CP</w:t>
            </w:r>
          </w:p>
        </w:tc>
        <w:tc>
          <w:tcPr>
            <w:tcW w:w="2160" w:type="dxa"/>
          </w:tcPr>
          <w:p w14:paraId="2B7186AF" w14:textId="77777777" w:rsidR="0065329D" w:rsidRDefault="00494834">
            <w:pPr>
              <w:pStyle w:val="TableParagraph"/>
              <w:spacing w:before="2"/>
              <w:ind w:left="89" w:right="78"/>
              <w:jc w:val="center"/>
              <w:rPr>
                <w:rFonts w:ascii="Verdana"/>
                <w:sz w:val="16"/>
              </w:rPr>
            </w:pPr>
            <w:proofErr w:type="spellStart"/>
            <w:r>
              <w:rPr>
                <w:rFonts w:ascii="Verdana"/>
                <w:sz w:val="16"/>
              </w:rPr>
              <w:t>zaliczenie</w:t>
            </w:r>
            <w:proofErr w:type="spellEnd"/>
          </w:p>
        </w:tc>
        <w:tc>
          <w:tcPr>
            <w:tcW w:w="1671" w:type="dxa"/>
          </w:tcPr>
          <w:p w14:paraId="3D48A983" w14:textId="77777777" w:rsidR="0065329D" w:rsidRDefault="00494834">
            <w:pPr>
              <w:pStyle w:val="TableParagraph"/>
              <w:spacing w:before="2"/>
              <w:ind w:left="690" w:right="677"/>
              <w:jc w:val="center"/>
              <w:rPr>
                <w:rFonts w:ascii="Verdana"/>
                <w:sz w:val="16"/>
              </w:rPr>
            </w:pPr>
            <w:proofErr w:type="spellStart"/>
            <w:r>
              <w:rPr>
                <w:rFonts w:ascii="Verdana"/>
                <w:sz w:val="16"/>
              </w:rPr>
              <w:t>tak</w:t>
            </w:r>
            <w:proofErr w:type="spellEnd"/>
          </w:p>
        </w:tc>
        <w:tc>
          <w:tcPr>
            <w:tcW w:w="1340" w:type="dxa"/>
          </w:tcPr>
          <w:p w14:paraId="279BDA70" w14:textId="77777777" w:rsidR="0065329D" w:rsidRDefault="00494834">
            <w:pPr>
              <w:pStyle w:val="TableParagraph"/>
              <w:spacing w:before="2"/>
              <w:ind w:left="14"/>
              <w:jc w:val="center"/>
              <w:rPr>
                <w:rFonts w:ascii="Verdana"/>
                <w:sz w:val="16"/>
              </w:rPr>
            </w:pPr>
            <w:r>
              <w:rPr>
                <w:rFonts w:ascii="Verdana"/>
                <w:sz w:val="16"/>
              </w:rPr>
              <w:t>3</w:t>
            </w:r>
          </w:p>
        </w:tc>
      </w:tr>
      <w:tr w:rsidR="0065329D" w14:paraId="1AF23A0F" w14:textId="77777777">
        <w:trPr>
          <w:trHeight w:val="193"/>
        </w:trPr>
        <w:tc>
          <w:tcPr>
            <w:tcW w:w="461" w:type="dxa"/>
          </w:tcPr>
          <w:p w14:paraId="25F9E1FD" w14:textId="77777777" w:rsidR="0065329D" w:rsidRDefault="00494834">
            <w:pPr>
              <w:pStyle w:val="TableParagraph"/>
              <w:spacing w:before="2" w:line="172" w:lineRule="exact"/>
              <w:ind w:left="50" w:right="40"/>
              <w:jc w:val="center"/>
              <w:rPr>
                <w:rFonts w:ascii="Verdana"/>
                <w:sz w:val="16"/>
              </w:rPr>
            </w:pPr>
            <w:r>
              <w:rPr>
                <w:rFonts w:ascii="Verdana"/>
                <w:sz w:val="16"/>
              </w:rPr>
              <w:t>5.4.</w:t>
            </w:r>
          </w:p>
        </w:tc>
        <w:tc>
          <w:tcPr>
            <w:tcW w:w="2580" w:type="dxa"/>
          </w:tcPr>
          <w:p w14:paraId="7E5F7D86" w14:textId="77777777" w:rsidR="0065329D" w:rsidRDefault="00494834">
            <w:pPr>
              <w:pStyle w:val="TableParagraph"/>
              <w:spacing w:before="2" w:line="172" w:lineRule="exact"/>
              <w:ind w:left="69"/>
              <w:rPr>
                <w:rFonts w:ascii="Verdana"/>
                <w:i/>
                <w:sz w:val="16"/>
              </w:rPr>
            </w:pPr>
            <w:r>
              <w:rPr>
                <w:rFonts w:ascii="Verdana"/>
                <w:i/>
                <w:sz w:val="16"/>
              </w:rPr>
              <w:t xml:space="preserve">PNJA </w:t>
            </w:r>
            <w:proofErr w:type="spellStart"/>
            <w:r>
              <w:rPr>
                <w:rFonts w:ascii="Verdana"/>
                <w:i/>
                <w:sz w:val="16"/>
              </w:rPr>
              <w:t>Pisanie</w:t>
            </w:r>
            <w:proofErr w:type="spellEnd"/>
          </w:p>
        </w:tc>
        <w:tc>
          <w:tcPr>
            <w:tcW w:w="1000" w:type="dxa"/>
          </w:tcPr>
          <w:p w14:paraId="305F7CFC" w14:textId="7C2A3AAB" w:rsidR="0065329D" w:rsidRDefault="00110B97">
            <w:pPr>
              <w:pStyle w:val="TableParagraph"/>
              <w:spacing w:before="2" w:line="172" w:lineRule="exact"/>
              <w:ind w:left="295"/>
              <w:rPr>
                <w:rFonts w:ascii="Verdana"/>
                <w:sz w:val="16"/>
              </w:rPr>
            </w:pPr>
            <w:r>
              <w:rPr>
                <w:rFonts w:ascii="Verdana"/>
                <w:sz w:val="16"/>
              </w:rPr>
              <w:t>18</w:t>
            </w:r>
            <w:r w:rsidR="00494834">
              <w:rPr>
                <w:rFonts w:ascii="Verdana"/>
                <w:sz w:val="16"/>
              </w:rPr>
              <w:t>CP</w:t>
            </w:r>
          </w:p>
        </w:tc>
        <w:tc>
          <w:tcPr>
            <w:tcW w:w="2160" w:type="dxa"/>
          </w:tcPr>
          <w:p w14:paraId="5A4A9A66" w14:textId="77777777" w:rsidR="0065329D" w:rsidRDefault="00494834">
            <w:pPr>
              <w:pStyle w:val="TableParagraph"/>
              <w:spacing w:before="2" w:line="172" w:lineRule="exact"/>
              <w:ind w:left="89" w:right="78"/>
              <w:jc w:val="center"/>
              <w:rPr>
                <w:rFonts w:ascii="Verdana"/>
                <w:sz w:val="16"/>
              </w:rPr>
            </w:pPr>
            <w:proofErr w:type="spellStart"/>
            <w:r>
              <w:rPr>
                <w:rFonts w:ascii="Verdana"/>
                <w:sz w:val="16"/>
              </w:rPr>
              <w:t>zaliczenie</w:t>
            </w:r>
            <w:proofErr w:type="spellEnd"/>
          </w:p>
        </w:tc>
        <w:tc>
          <w:tcPr>
            <w:tcW w:w="1671" w:type="dxa"/>
          </w:tcPr>
          <w:p w14:paraId="7B122680" w14:textId="77777777" w:rsidR="0065329D" w:rsidRDefault="00494834">
            <w:pPr>
              <w:pStyle w:val="TableParagraph"/>
              <w:spacing w:before="2" w:line="172" w:lineRule="exact"/>
              <w:ind w:left="690" w:right="677"/>
              <w:jc w:val="center"/>
              <w:rPr>
                <w:rFonts w:ascii="Verdana"/>
                <w:sz w:val="16"/>
              </w:rPr>
            </w:pPr>
            <w:proofErr w:type="spellStart"/>
            <w:r>
              <w:rPr>
                <w:rFonts w:ascii="Verdana"/>
                <w:sz w:val="16"/>
              </w:rPr>
              <w:t>tak</w:t>
            </w:r>
            <w:proofErr w:type="spellEnd"/>
          </w:p>
        </w:tc>
        <w:tc>
          <w:tcPr>
            <w:tcW w:w="1340" w:type="dxa"/>
          </w:tcPr>
          <w:p w14:paraId="025BE87A" w14:textId="77777777" w:rsidR="0065329D" w:rsidRDefault="00494834">
            <w:pPr>
              <w:pStyle w:val="TableParagraph"/>
              <w:spacing w:before="2" w:line="172" w:lineRule="exact"/>
              <w:ind w:left="14"/>
              <w:jc w:val="center"/>
              <w:rPr>
                <w:rFonts w:ascii="Verdana"/>
                <w:sz w:val="16"/>
              </w:rPr>
            </w:pPr>
            <w:r>
              <w:rPr>
                <w:rFonts w:ascii="Verdana"/>
                <w:sz w:val="16"/>
              </w:rPr>
              <w:t>4</w:t>
            </w:r>
          </w:p>
        </w:tc>
      </w:tr>
      <w:tr w:rsidR="0065329D" w14:paraId="1CB46D9F" w14:textId="77777777">
        <w:trPr>
          <w:trHeight w:val="193"/>
        </w:trPr>
        <w:tc>
          <w:tcPr>
            <w:tcW w:w="461" w:type="dxa"/>
          </w:tcPr>
          <w:p w14:paraId="59AA0B98" w14:textId="77777777" w:rsidR="0065329D" w:rsidRDefault="00494834">
            <w:pPr>
              <w:pStyle w:val="TableParagraph"/>
              <w:spacing w:before="2" w:line="172" w:lineRule="exact"/>
              <w:ind w:left="50" w:right="97"/>
              <w:jc w:val="center"/>
              <w:rPr>
                <w:rFonts w:ascii="Verdana"/>
                <w:sz w:val="16"/>
              </w:rPr>
            </w:pPr>
            <w:r>
              <w:rPr>
                <w:rFonts w:ascii="Verdana"/>
                <w:sz w:val="16"/>
              </w:rPr>
              <w:t>5.5</w:t>
            </w:r>
          </w:p>
        </w:tc>
        <w:tc>
          <w:tcPr>
            <w:tcW w:w="2580" w:type="dxa"/>
          </w:tcPr>
          <w:p w14:paraId="6B8BB543" w14:textId="77777777" w:rsidR="0065329D" w:rsidRDefault="00494834">
            <w:pPr>
              <w:pStyle w:val="TableParagraph"/>
              <w:spacing w:before="2" w:line="172" w:lineRule="exact"/>
              <w:ind w:left="69"/>
              <w:rPr>
                <w:rFonts w:ascii="Verdana"/>
                <w:i/>
                <w:sz w:val="16"/>
              </w:rPr>
            </w:pPr>
            <w:r>
              <w:rPr>
                <w:rFonts w:ascii="Verdana"/>
                <w:i/>
                <w:sz w:val="16"/>
              </w:rPr>
              <w:t xml:space="preserve">PNJA </w:t>
            </w:r>
            <w:proofErr w:type="spellStart"/>
            <w:r>
              <w:rPr>
                <w:rFonts w:ascii="Verdana"/>
                <w:i/>
                <w:sz w:val="16"/>
              </w:rPr>
              <w:t>Konwersacje</w:t>
            </w:r>
            <w:proofErr w:type="spellEnd"/>
            <w:r>
              <w:rPr>
                <w:rFonts w:ascii="Verdana"/>
                <w:i/>
                <w:sz w:val="16"/>
              </w:rPr>
              <w:t>*</w:t>
            </w:r>
          </w:p>
        </w:tc>
        <w:tc>
          <w:tcPr>
            <w:tcW w:w="1000" w:type="dxa"/>
          </w:tcPr>
          <w:p w14:paraId="69B5AC85" w14:textId="6337031C" w:rsidR="0065329D" w:rsidRDefault="00110B97">
            <w:pPr>
              <w:pStyle w:val="TableParagraph"/>
              <w:spacing w:before="2" w:line="172" w:lineRule="exact"/>
              <w:ind w:left="295"/>
              <w:rPr>
                <w:rFonts w:ascii="Verdana"/>
                <w:sz w:val="16"/>
              </w:rPr>
            </w:pPr>
            <w:r>
              <w:rPr>
                <w:rFonts w:ascii="Verdana"/>
                <w:sz w:val="16"/>
              </w:rPr>
              <w:t>18</w:t>
            </w:r>
            <w:r w:rsidR="00494834">
              <w:rPr>
                <w:rFonts w:ascii="Verdana"/>
                <w:sz w:val="16"/>
              </w:rPr>
              <w:t>CP</w:t>
            </w:r>
          </w:p>
        </w:tc>
        <w:tc>
          <w:tcPr>
            <w:tcW w:w="2160" w:type="dxa"/>
          </w:tcPr>
          <w:p w14:paraId="79A85AC8" w14:textId="77777777" w:rsidR="0065329D" w:rsidRDefault="00494834">
            <w:pPr>
              <w:pStyle w:val="TableParagraph"/>
              <w:spacing w:before="2" w:line="172" w:lineRule="exact"/>
              <w:ind w:left="89" w:right="78"/>
              <w:jc w:val="center"/>
              <w:rPr>
                <w:rFonts w:ascii="Verdana"/>
                <w:sz w:val="16"/>
              </w:rPr>
            </w:pPr>
            <w:proofErr w:type="spellStart"/>
            <w:r>
              <w:rPr>
                <w:rFonts w:ascii="Verdana"/>
                <w:sz w:val="16"/>
              </w:rPr>
              <w:t>zaliczenie</w:t>
            </w:r>
            <w:proofErr w:type="spellEnd"/>
          </w:p>
        </w:tc>
        <w:tc>
          <w:tcPr>
            <w:tcW w:w="1671" w:type="dxa"/>
          </w:tcPr>
          <w:p w14:paraId="4AAF9D25" w14:textId="77777777" w:rsidR="0065329D" w:rsidRDefault="00494834">
            <w:pPr>
              <w:pStyle w:val="TableParagraph"/>
              <w:spacing w:before="2" w:line="172" w:lineRule="exact"/>
              <w:ind w:left="690" w:right="677"/>
              <w:jc w:val="center"/>
              <w:rPr>
                <w:rFonts w:ascii="Verdana"/>
                <w:sz w:val="16"/>
              </w:rPr>
            </w:pPr>
            <w:proofErr w:type="spellStart"/>
            <w:r>
              <w:rPr>
                <w:rFonts w:ascii="Verdana"/>
                <w:sz w:val="16"/>
              </w:rPr>
              <w:t>tak</w:t>
            </w:r>
            <w:proofErr w:type="spellEnd"/>
          </w:p>
        </w:tc>
        <w:tc>
          <w:tcPr>
            <w:tcW w:w="1340" w:type="dxa"/>
          </w:tcPr>
          <w:p w14:paraId="4E2C8343" w14:textId="77777777" w:rsidR="0065329D" w:rsidRDefault="00494834">
            <w:pPr>
              <w:pStyle w:val="TableParagraph"/>
              <w:spacing w:before="2" w:line="172" w:lineRule="exact"/>
              <w:ind w:left="14"/>
              <w:jc w:val="center"/>
              <w:rPr>
                <w:rFonts w:ascii="Verdana"/>
                <w:sz w:val="16"/>
              </w:rPr>
            </w:pPr>
            <w:r>
              <w:rPr>
                <w:rFonts w:ascii="Verdana"/>
                <w:sz w:val="16"/>
              </w:rPr>
              <w:t>3</w:t>
            </w:r>
          </w:p>
        </w:tc>
      </w:tr>
      <w:tr w:rsidR="0065329D" w14:paraId="4CF8874D" w14:textId="77777777">
        <w:trPr>
          <w:trHeight w:val="194"/>
        </w:trPr>
        <w:tc>
          <w:tcPr>
            <w:tcW w:w="461" w:type="dxa"/>
          </w:tcPr>
          <w:p w14:paraId="50DE1CCA" w14:textId="77777777" w:rsidR="0065329D" w:rsidRDefault="00494834">
            <w:pPr>
              <w:pStyle w:val="TableParagraph"/>
              <w:spacing w:before="2" w:line="172" w:lineRule="exact"/>
              <w:ind w:left="50" w:right="40"/>
              <w:jc w:val="center"/>
              <w:rPr>
                <w:rFonts w:ascii="Verdana"/>
                <w:sz w:val="16"/>
              </w:rPr>
            </w:pPr>
            <w:r>
              <w:rPr>
                <w:rFonts w:ascii="Verdana"/>
                <w:sz w:val="16"/>
              </w:rPr>
              <w:t>5.6.</w:t>
            </w:r>
          </w:p>
        </w:tc>
        <w:tc>
          <w:tcPr>
            <w:tcW w:w="2580" w:type="dxa"/>
          </w:tcPr>
          <w:p w14:paraId="74035BC7" w14:textId="77777777" w:rsidR="0065329D" w:rsidRDefault="00494834">
            <w:pPr>
              <w:pStyle w:val="TableParagraph"/>
              <w:spacing w:before="2" w:line="172" w:lineRule="exact"/>
              <w:ind w:left="69"/>
              <w:rPr>
                <w:rFonts w:ascii="Verdana"/>
                <w:i/>
                <w:sz w:val="16"/>
              </w:rPr>
            </w:pPr>
            <w:r>
              <w:rPr>
                <w:rFonts w:ascii="Verdana"/>
                <w:i/>
                <w:sz w:val="16"/>
              </w:rPr>
              <w:t xml:space="preserve">PNJA </w:t>
            </w:r>
            <w:proofErr w:type="spellStart"/>
            <w:r>
              <w:rPr>
                <w:rFonts w:ascii="Verdana"/>
                <w:i/>
                <w:sz w:val="16"/>
              </w:rPr>
              <w:t>Fonetyka</w:t>
            </w:r>
            <w:proofErr w:type="spellEnd"/>
            <w:r>
              <w:rPr>
                <w:rFonts w:ascii="Verdana"/>
                <w:i/>
                <w:sz w:val="16"/>
              </w:rPr>
              <w:t xml:space="preserve"> </w:t>
            </w:r>
            <w:proofErr w:type="spellStart"/>
            <w:r>
              <w:rPr>
                <w:rFonts w:ascii="Verdana"/>
                <w:i/>
                <w:sz w:val="16"/>
              </w:rPr>
              <w:t>praktyczna</w:t>
            </w:r>
            <w:proofErr w:type="spellEnd"/>
            <w:r>
              <w:rPr>
                <w:rFonts w:ascii="Verdana"/>
                <w:i/>
                <w:sz w:val="16"/>
              </w:rPr>
              <w:t>*</w:t>
            </w:r>
          </w:p>
        </w:tc>
        <w:tc>
          <w:tcPr>
            <w:tcW w:w="1000" w:type="dxa"/>
          </w:tcPr>
          <w:p w14:paraId="3FE4DECC" w14:textId="211AABA9" w:rsidR="0065329D" w:rsidRDefault="00110B97">
            <w:pPr>
              <w:pStyle w:val="TableParagraph"/>
              <w:spacing w:before="2" w:line="172" w:lineRule="exact"/>
              <w:ind w:left="295"/>
              <w:rPr>
                <w:rFonts w:ascii="Verdana"/>
                <w:sz w:val="16"/>
              </w:rPr>
            </w:pPr>
            <w:r>
              <w:rPr>
                <w:rFonts w:ascii="Verdana"/>
                <w:sz w:val="16"/>
              </w:rPr>
              <w:t>18</w:t>
            </w:r>
            <w:r w:rsidR="00494834">
              <w:rPr>
                <w:rFonts w:ascii="Verdana"/>
                <w:sz w:val="16"/>
              </w:rPr>
              <w:t>CP</w:t>
            </w:r>
          </w:p>
        </w:tc>
        <w:tc>
          <w:tcPr>
            <w:tcW w:w="2160" w:type="dxa"/>
          </w:tcPr>
          <w:p w14:paraId="4A441B8A" w14:textId="77777777" w:rsidR="0065329D" w:rsidRDefault="00494834">
            <w:pPr>
              <w:pStyle w:val="TableParagraph"/>
              <w:spacing w:before="2" w:line="172" w:lineRule="exact"/>
              <w:ind w:left="89" w:right="78"/>
              <w:jc w:val="center"/>
              <w:rPr>
                <w:rFonts w:ascii="Verdana"/>
                <w:sz w:val="16"/>
              </w:rPr>
            </w:pPr>
            <w:proofErr w:type="spellStart"/>
            <w:r>
              <w:rPr>
                <w:rFonts w:ascii="Verdana"/>
                <w:sz w:val="16"/>
              </w:rPr>
              <w:t>zaliczenie</w:t>
            </w:r>
            <w:proofErr w:type="spellEnd"/>
          </w:p>
        </w:tc>
        <w:tc>
          <w:tcPr>
            <w:tcW w:w="1671" w:type="dxa"/>
          </w:tcPr>
          <w:p w14:paraId="31E15866" w14:textId="77777777" w:rsidR="0065329D" w:rsidRDefault="00494834">
            <w:pPr>
              <w:pStyle w:val="TableParagraph"/>
              <w:spacing w:before="2" w:line="172" w:lineRule="exact"/>
              <w:ind w:left="690" w:right="677"/>
              <w:jc w:val="center"/>
              <w:rPr>
                <w:rFonts w:ascii="Verdana"/>
                <w:sz w:val="16"/>
              </w:rPr>
            </w:pPr>
            <w:proofErr w:type="spellStart"/>
            <w:r>
              <w:rPr>
                <w:rFonts w:ascii="Verdana"/>
                <w:sz w:val="16"/>
              </w:rPr>
              <w:t>tak</w:t>
            </w:r>
            <w:proofErr w:type="spellEnd"/>
          </w:p>
        </w:tc>
        <w:tc>
          <w:tcPr>
            <w:tcW w:w="1340" w:type="dxa"/>
          </w:tcPr>
          <w:p w14:paraId="2D08FDAC" w14:textId="77777777" w:rsidR="0065329D" w:rsidRDefault="00494834">
            <w:pPr>
              <w:pStyle w:val="TableParagraph"/>
              <w:spacing w:before="2" w:line="172" w:lineRule="exact"/>
              <w:ind w:left="14"/>
              <w:jc w:val="center"/>
              <w:rPr>
                <w:rFonts w:ascii="Verdana"/>
                <w:sz w:val="16"/>
              </w:rPr>
            </w:pPr>
            <w:r>
              <w:rPr>
                <w:rFonts w:ascii="Verdana"/>
                <w:sz w:val="16"/>
              </w:rPr>
              <w:t>2</w:t>
            </w:r>
          </w:p>
        </w:tc>
      </w:tr>
      <w:tr w:rsidR="0065329D" w14:paraId="73CE8007" w14:textId="77777777">
        <w:trPr>
          <w:trHeight w:val="388"/>
        </w:trPr>
        <w:tc>
          <w:tcPr>
            <w:tcW w:w="461" w:type="dxa"/>
          </w:tcPr>
          <w:p w14:paraId="756B6A50" w14:textId="77777777" w:rsidR="0065329D" w:rsidRDefault="00494834">
            <w:pPr>
              <w:pStyle w:val="TableParagraph"/>
              <w:spacing w:before="2"/>
              <w:ind w:left="50" w:right="197"/>
              <w:jc w:val="center"/>
              <w:rPr>
                <w:rFonts w:ascii="Verdana"/>
                <w:sz w:val="16"/>
              </w:rPr>
            </w:pPr>
            <w:r>
              <w:rPr>
                <w:rFonts w:ascii="Verdana"/>
                <w:sz w:val="16"/>
              </w:rPr>
              <w:t>6.</w:t>
            </w:r>
          </w:p>
        </w:tc>
        <w:tc>
          <w:tcPr>
            <w:tcW w:w="2580" w:type="dxa"/>
          </w:tcPr>
          <w:p w14:paraId="34DA7AFF" w14:textId="77777777" w:rsidR="0065329D" w:rsidRPr="007911EC" w:rsidRDefault="00494834">
            <w:pPr>
              <w:pStyle w:val="TableParagraph"/>
              <w:spacing w:before="2" w:line="190" w:lineRule="atLeast"/>
              <w:ind w:left="69" w:right="296"/>
              <w:rPr>
                <w:rFonts w:ascii="Verdana" w:hAnsi="Verdana"/>
                <w:sz w:val="16"/>
                <w:lang w:val="pl-PL"/>
              </w:rPr>
            </w:pPr>
            <w:r w:rsidRPr="007911EC">
              <w:rPr>
                <w:rFonts w:ascii="Verdana" w:hAnsi="Verdana"/>
                <w:sz w:val="16"/>
                <w:lang w:val="pl-PL"/>
              </w:rPr>
              <w:t>Praktyczna nauka drugiego języka obcego*</w:t>
            </w:r>
          </w:p>
        </w:tc>
        <w:tc>
          <w:tcPr>
            <w:tcW w:w="1000" w:type="dxa"/>
          </w:tcPr>
          <w:p w14:paraId="3CAD4CE6" w14:textId="4134F6B5" w:rsidR="0065329D" w:rsidRDefault="00110B97">
            <w:pPr>
              <w:pStyle w:val="TableParagraph"/>
              <w:spacing w:before="2"/>
              <w:ind w:left="295"/>
              <w:rPr>
                <w:rFonts w:ascii="Verdana"/>
                <w:sz w:val="16"/>
              </w:rPr>
            </w:pPr>
            <w:r>
              <w:rPr>
                <w:rFonts w:ascii="Verdana"/>
                <w:sz w:val="16"/>
              </w:rPr>
              <w:t>18</w:t>
            </w:r>
            <w:r w:rsidR="00494834">
              <w:rPr>
                <w:rFonts w:ascii="Verdana"/>
                <w:sz w:val="16"/>
              </w:rPr>
              <w:t>CP</w:t>
            </w:r>
          </w:p>
        </w:tc>
        <w:tc>
          <w:tcPr>
            <w:tcW w:w="2160" w:type="dxa"/>
          </w:tcPr>
          <w:p w14:paraId="5F6BD93D" w14:textId="77777777" w:rsidR="0065329D" w:rsidRDefault="00494834">
            <w:pPr>
              <w:pStyle w:val="TableParagraph"/>
              <w:spacing w:before="2"/>
              <w:ind w:left="89" w:right="78"/>
              <w:jc w:val="center"/>
              <w:rPr>
                <w:rFonts w:ascii="Verdana"/>
                <w:sz w:val="16"/>
              </w:rPr>
            </w:pPr>
            <w:proofErr w:type="spellStart"/>
            <w:r>
              <w:rPr>
                <w:rFonts w:ascii="Verdana"/>
                <w:sz w:val="16"/>
              </w:rPr>
              <w:t>zaliczenie</w:t>
            </w:r>
            <w:proofErr w:type="spellEnd"/>
          </w:p>
        </w:tc>
        <w:tc>
          <w:tcPr>
            <w:tcW w:w="1671" w:type="dxa"/>
          </w:tcPr>
          <w:p w14:paraId="4779D027" w14:textId="77777777" w:rsidR="0065329D" w:rsidRDefault="00494834">
            <w:pPr>
              <w:pStyle w:val="TableParagraph"/>
              <w:spacing w:before="2"/>
              <w:ind w:left="690" w:right="676"/>
              <w:jc w:val="center"/>
              <w:rPr>
                <w:rFonts w:ascii="Verdana"/>
                <w:sz w:val="16"/>
              </w:rPr>
            </w:pPr>
            <w:r>
              <w:rPr>
                <w:rFonts w:ascii="Verdana"/>
                <w:sz w:val="16"/>
              </w:rPr>
              <w:t>nie</w:t>
            </w:r>
          </w:p>
        </w:tc>
        <w:tc>
          <w:tcPr>
            <w:tcW w:w="1340" w:type="dxa"/>
          </w:tcPr>
          <w:p w14:paraId="27333D97" w14:textId="77777777" w:rsidR="0065329D" w:rsidRDefault="00494834">
            <w:pPr>
              <w:pStyle w:val="TableParagraph"/>
              <w:spacing w:before="2"/>
              <w:ind w:left="14"/>
              <w:jc w:val="center"/>
              <w:rPr>
                <w:rFonts w:ascii="Verdana"/>
                <w:sz w:val="16"/>
              </w:rPr>
            </w:pPr>
            <w:r>
              <w:rPr>
                <w:rFonts w:ascii="Verdana"/>
                <w:sz w:val="16"/>
              </w:rPr>
              <w:t>1</w:t>
            </w:r>
          </w:p>
        </w:tc>
      </w:tr>
      <w:tr w:rsidR="0065329D" w14:paraId="62CE99D3" w14:textId="77777777">
        <w:trPr>
          <w:trHeight w:val="241"/>
        </w:trPr>
        <w:tc>
          <w:tcPr>
            <w:tcW w:w="9212" w:type="dxa"/>
            <w:gridSpan w:val="6"/>
            <w:shd w:val="clear" w:color="auto" w:fill="BEBEBE"/>
          </w:tcPr>
          <w:p w14:paraId="541272E5" w14:textId="0E70730B" w:rsidR="0065329D" w:rsidRDefault="00110B97">
            <w:pPr>
              <w:pStyle w:val="TableParagraph"/>
              <w:spacing w:line="222" w:lineRule="exact"/>
              <w:ind w:left="69"/>
              <w:rPr>
                <w:rFonts w:ascii="Verdana"/>
                <w:b/>
                <w:sz w:val="20"/>
              </w:rPr>
            </w:pPr>
            <w:r>
              <w:rPr>
                <w:rFonts w:ascii="Verdana"/>
                <w:b/>
                <w:sz w:val="20"/>
              </w:rPr>
              <w:t xml:space="preserve">PRZEDMIOTY KIERUNKOWE </w:t>
            </w:r>
          </w:p>
        </w:tc>
      </w:tr>
      <w:tr w:rsidR="0065329D" w14:paraId="44D0D9F5" w14:textId="77777777">
        <w:trPr>
          <w:trHeight w:val="193"/>
        </w:trPr>
        <w:tc>
          <w:tcPr>
            <w:tcW w:w="461" w:type="dxa"/>
          </w:tcPr>
          <w:p w14:paraId="2AF01D4E" w14:textId="77777777" w:rsidR="0065329D" w:rsidRDefault="00494834">
            <w:pPr>
              <w:pStyle w:val="TableParagraph"/>
              <w:spacing w:before="2" w:line="172" w:lineRule="exact"/>
              <w:ind w:left="50" w:right="197"/>
              <w:jc w:val="center"/>
              <w:rPr>
                <w:rFonts w:ascii="Verdana"/>
                <w:sz w:val="16"/>
              </w:rPr>
            </w:pPr>
            <w:r>
              <w:rPr>
                <w:rFonts w:ascii="Verdana"/>
                <w:sz w:val="16"/>
              </w:rPr>
              <w:t>7.</w:t>
            </w:r>
          </w:p>
        </w:tc>
        <w:tc>
          <w:tcPr>
            <w:tcW w:w="2580" w:type="dxa"/>
          </w:tcPr>
          <w:p w14:paraId="58A0F128" w14:textId="77777777" w:rsidR="0065329D" w:rsidRDefault="00494834">
            <w:pPr>
              <w:pStyle w:val="TableParagraph"/>
              <w:spacing w:before="2" w:line="172" w:lineRule="exact"/>
              <w:ind w:left="69"/>
              <w:rPr>
                <w:rFonts w:ascii="Verdana" w:hAnsi="Verdana"/>
                <w:sz w:val="16"/>
              </w:rPr>
            </w:pPr>
            <w:proofErr w:type="spellStart"/>
            <w:r>
              <w:rPr>
                <w:rFonts w:ascii="Verdana" w:hAnsi="Verdana"/>
                <w:sz w:val="16"/>
              </w:rPr>
              <w:t>Wstęp</w:t>
            </w:r>
            <w:proofErr w:type="spellEnd"/>
            <w:r>
              <w:rPr>
                <w:rFonts w:ascii="Verdana" w:hAnsi="Verdana"/>
                <w:sz w:val="16"/>
              </w:rPr>
              <w:t xml:space="preserve"> do </w:t>
            </w:r>
            <w:proofErr w:type="spellStart"/>
            <w:r>
              <w:rPr>
                <w:rFonts w:ascii="Verdana" w:hAnsi="Verdana"/>
                <w:sz w:val="16"/>
              </w:rPr>
              <w:t>językoznawstwa</w:t>
            </w:r>
            <w:proofErr w:type="spellEnd"/>
          </w:p>
        </w:tc>
        <w:tc>
          <w:tcPr>
            <w:tcW w:w="1000" w:type="dxa"/>
          </w:tcPr>
          <w:p w14:paraId="315071BC" w14:textId="3E22B045" w:rsidR="0065329D" w:rsidRDefault="00110B97">
            <w:pPr>
              <w:pStyle w:val="TableParagraph"/>
              <w:spacing w:before="2" w:line="172" w:lineRule="exact"/>
              <w:ind w:left="319"/>
              <w:rPr>
                <w:rFonts w:ascii="Verdana"/>
                <w:sz w:val="16"/>
              </w:rPr>
            </w:pPr>
            <w:r>
              <w:rPr>
                <w:rFonts w:ascii="Verdana"/>
                <w:sz w:val="16"/>
              </w:rPr>
              <w:t>17</w:t>
            </w:r>
            <w:r w:rsidR="00494834">
              <w:rPr>
                <w:rFonts w:ascii="Verdana"/>
                <w:sz w:val="16"/>
              </w:rPr>
              <w:t>W</w:t>
            </w:r>
          </w:p>
        </w:tc>
        <w:tc>
          <w:tcPr>
            <w:tcW w:w="2160" w:type="dxa"/>
          </w:tcPr>
          <w:p w14:paraId="762809D8" w14:textId="77777777" w:rsidR="0065329D" w:rsidRDefault="00494834">
            <w:pPr>
              <w:pStyle w:val="TableParagraph"/>
              <w:spacing w:before="2" w:line="172" w:lineRule="exact"/>
              <w:ind w:left="89" w:right="78"/>
              <w:jc w:val="center"/>
              <w:rPr>
                <w:rFonts w:ascii="Verdana"/>
                <w:sz w:val="16"/>
              </w:rPr>
            </w:pPr>
            <w:proofErr w:type="spellStart"/>
            <w:r>
              <w:rPr>
                <w:rFonts w:ascii="Verdana"/>
                <w:sz w:val="16"/>
              </w:rPr>
              <w:t>zaliczenie</w:t>
            </w:r>
            <w:proofErr w:type="spellEnd"/>
          </w:p>
        </w:tc>
        <w:tc>
          <w:tcPr>
            <w:tcW w:w="1671" w:type="dxa"/>
          </w:tcPr>
          <w:p w14:paraId="790E876C" w14:textId="77777777" w:rsidR="0065329D" w:rsidRDefault="00494834">
            <w:pPr>
              <w:pStyle w:val="TableParagraph"/>
              <w:spacing w:before="2" w:line="172" w:lineRule="exact"/>
              <w:ind w:left="690" w:right="676"/>
              <w:jc w:val="center"/>
              <w:rPr>
                <w:rFonts w:ascii="Verdana"/>
                <w:sz w:val="16"/>
              </w:rPr>
            </w:pPr>
            <w:r>
              <w:rPr>
                <w:rFonts w:ascii="Verdana"/>
                <w:sz w:val="16"/>
              </w:rPr>
              <w:t>nie</w:t>
            </w:r>
          </w:p>
        </w:tc>
        <w:tc>
          <w:tcPr>
            <w:tcW w:w="1340" w:type="dxa"/>
          </w:tcPr>
          <w:p w14:paraId="3D6E2010" w14:textId="77777777" w:rsidR="0065329D" w:rsidRDefault="00494834">
            <w:pPr>
              <w:pStyle w:val="TableParagraph"/>
              <w:spacing w:before="2" w:line="172" w:lineRule="exact"/>
              <w:ind w:left="14"/>
              <w:jc w:val="center"/>
              <w:rPr>
                <w:rFonts w:ascii="Verdana"/>
                <w:sz w:val="16"/>
              </w:rPr>
            </w:pPr>
            <w:r>
              <w:rPr>
                <w:rFonts w:ascii="Verdana"/>
                <w:sz w:val="16"/>
              </w:rPr>
              <w:t>3</w:t>
            </w:r>
          </w:p>
        </w:tc>
      </w:tr>
      <w:tr w:rsidR="0065329D" w14:paraId="3DEFB8F3" w14:textId="77777777">
        <w:trPr>
          <w:trHeight w:val="388"/>
        </w:trPr>
        <w:tc>
          <w:tcPr>
            <w:tcW w:w="461" w:type="dxa"/>
          </w:tcPr>
          <w:p w14:paraId="1B46652C" w14:textId="77777777" w:rsidR="0065329D" w:rsidRDefault="00494834">
            <w:pPr>
              <w:pStyle w:val="TableParagraph"/>
              <w:spacing w:before="2"/>
              <w:ind w:left="50" w:right="197"/>
              <w:jc w:val="center"/>
              <w:rPr>
                <w:rFonts w:ascii="Verdana"/>
                <w:sz w:val="16"/>
              </w:rPr>
            </w:pPr>
            <w:r>
              <w:rPr>
                <w:rFonts w:ascii="Verdana"/>
                <w:sz w:val="16"/>
              </w:rPr>
              <w:t>8.</w:t>
            </w:r>
          </w:p>
        </w:tc>
        <w:tc>
          <w:tcPr>
            <w:tcW w:w="2580" w:type="dxa"/>
          </w:tcPr>
          <w:p w14:paraId="76A4024D" w14:textId="77777777" w:rsidR="0065329D" w:rsidRPr="007911EC" w:rsidRDefault="00494834">
            <w:pPr>
              <w:pStyle w:val="TableParagraph"/>
              <w:spacing w:before="2" w:line="190" w:lineRule="atLeast"/>
              <w:ind w:left="69" w:right="48"/>
              <w:rPr>
                <w:rFonts w:ascii="Verdana" w:hAnsi="Verdana"/>
                <w:sz w:val="16"/>
                <w:lang w:val="pl-PL"/>
              </w:rPr>
            </w:pPr>
            <w:r w:rsidRPr="007911EC">
              <w:rPr>
                <w:rFonts w:ascii="Verdana" w:hAnsi="Verdana"/>
                <w:sz w:val="16"/>
                <w:lang w:val="pl-PL"/>
              </w:rPr>
              <w:t>Wiedza o krajach angielskiego obszaru językowego</w:t>
            </w:r>
          </w:p>
        </w:tc>
        <w:tc>
          <w:tcPr>
            <w:tcW w:w="1000" w:type="dxa"/>
          </w:tcPr>
          <w:p w14:paraId="0CF94274" w14:textId="18CB7740" w:rsidR="0065329D" w:rsidRDefault="00110B97">
            <w:pPr>
              <w:pStyle w:val="TableParagraph"/>
              <w:spacing w:before="2"/>
              <w:ind w:left="295"/>
              <w:rPr>
                <w:rFonts w:ascii="Verdana"/>
                <w:sz w:val="16"/>
              </w:rPr>
            </w:pPr>
            <w:r>
              <w:rPr>
                <w:rFonts w:ascii="Verdana"/>
                <w:sz w:val="16"/>
              </w:rPr>
              <w:t>17</w:t>
            </w:r>
            <w:r w:rsidR="00494834">
              <w:rPr>
                <w:rFonts w:ascii="Verdana"/>
                <w:sz w:val="16"/>
              </w:rPr>
              <w:t>CP</w:t>
            </w:r>
          </w:p>
        </w:tc>
        <w:tc>
          <w:tcPr>
            <w:tcW w:w="2160" w:type="dxa"/>
          </w:tcPr>
          <w:p w14:paraId="517726FE" w14:textId="77777777" w:rsidR="0065329D" w:rsidRDefault="00494834">
            <w:pPr>
              <w:pStyle w:val="TableParagraph"/>
              <w:spacing w:before="2"/>
              <w:ind w:left="89" w:right="78"/>
              <w:jc w:val="center"/>
              <w:rPr>
                <w:rFonts w:ascii="Verdana"/>
                <w:sz w:val="16"/>
              </w:rPr>
            </w:pPr>
            <w:proofErr w:type="spellStart"/>
            <w:r>
              <w:rPr>
                <w:rFonts w:ascii="Verdana"/>
                <w:sz w:val="16"/>
              </w:rPr>
              <w:t>zaliczenie</w:t>
            </w:r>
            <w:proofErr w:type="spellEnd"/>
          </w:p>
        </w:tc>
        <w:tc>
          <w:tcPr>
            <w:tcW w:w="1671" w:type="dxa"/>
          </w:tcPr>
          <w:p w14:paraId="631FC9B8" w14:textId="77777777" w:rsidR="0065329D" w:rsidRDefault="00494834">
            <w:pPr>
              <w:pStyle w:val="TableParagraph"/>
              <w:spacing w:before="2"/>
              <w:ind w:left="690" w:right="676"/>
              <w:jc w:val="center"/>
              <w:rPr>
                <w:rFonts w:ascii="Verdana"/>
                <w:sz w:val="16"/>
              </w:rPr>
            </w:pPr>
            <w:r>
              <w:rPr>
                <w:rFonts w:ascii="Verdana"/>
                <w:sz w:val="16"/>
              </w:rPr>
              <w:t>nie</w:t>
            </w:r>
          </w:p>
        </w:tc>
        <w:tc>
          <w:tcPr>
            <w:tcW w:w="1340" w:type="dxa"/>
          </w:tcPr>
          <w:p w14:paraId="558A83D0" w14:textId="77777777" w:rsidR="0065329D" w:rsidRDefault="00494834">
            <w:pPr>
              <w:pStyle w:val="TableParagraph"/>
              <w:spacing w:before="2"/>
              <w:ind w:left="14"/>
              <w:jc w:val="center"/>
              <w:rPr>
                <w:rFonts w:ascii="Verdana"/>
                <w:sz w:val="16"/>
              </w:rPr>
            </w:pPr>
            <w:r>
              <w:rPr>
                <w:rFonts w:ascii="Verdana"/>
                <w:sz w:val="16"/>
              </w:rPr>
              <w:t>3</w:t>
            </w:r>
          </w:p>
        </w:tc>
      </w:tr>
      <w:tr w:rsidR="0065329D" w14:paraId="3012FD17" w14:textId="77777777">
        <w:trPr>
          <w:trHeight w:val="193"/>
        </w:trPr>
        <w:tc>
          <w:tcPr>
            <w:tcW w:w="9212" w:type="dxa"/>
            <w:gridSpan w:val="6"/>
            <w:shd w:val="clear" w:color="auto" w:fill="D9D9D9"/>
          </w:tcPr>
          <w:p w14:paraId="30971BD1" w14:textId="6D5F6AE7" w:rsidR="0065329D" w:rsidRDefault="00EA5125">
            <w:pPr>
              <w:pStyle w:val="TableParagraph"/>
              <w:spacing w:line="174" w:lineRule="exact"/>
              <w:ind w:right="56"/>
              <w:jc w:val="right"/>
              <w:rPr>
                <w:rFonts w:ascii="Verdana" w:hAnsi="Verdana"/>
                <w:b/>
                <w:sz w:val="16"/>
              </w:rPr>
            </w:pPr>
            <w:r>
              <w:rPr>
                <w:rFonts w:ascii="Verdana" w:hAnsi="Verdana"/>
                <w:b/>
                <w:sz w:val="16"/>
              </w:rPr>
              <w:t xml:space="preserve">Suma </w:t>
            </w:r>
            <w:proofErr w:type="spellStart"/>
            <w:r>
              <w:rPr>
                <w:rFonts w:ascii="Verdana" w:hAnsi="Verdana"/>
                <w:b/>
                <w:sz w:val="16"/>
              </w:rPr>
              <w:t>punktów</w:t>
            </w:r>
            <w:proofErr w:type="spellEnd"/>
            <w:r>
              <w:rPr>
                <w:rFonts w:ascii="Verdana" w:hAnsi="Verdana"/>
                <w:b/>
                <w:sz w:val="16"/>
              </w:rPr>
              <w:t xml:space="preserve"> ECTS: 28</w:t>
            </w:r>
          </w:p>
        </w:tc>
      </w:tr>
    </w:tbl>
    <w:p w14:paraId="63841EDD" w14:textId="77777777" w:rsidR="0065329D" w:rsidRDefault="0065329D">
      <w:pPr>
        <w:pStyle w:val="Tekstpodstawowy"/>
        <w:spacing w:before="12"/>
        <w:rPr>
          <w:b/>
          <w:sz w:val="15"/>
        </w:rPr>
      </w:pPr>
    </w:p>
    <w:tbl>
      <w:tblPr>
        <w:tblStyle w:val="TableNormal"/>
        <w:tblW w:w="0" w:type="auto"/>
        <w:tblInd w:w="4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1"/>
        <w:gridCol w:w="2597"/>
        <w:gridCol w:w="991"/>
        <w:gridCol w:w="1558"/>
        <w:gridCol w:w="708"/>
        <w:gridCol w:w="1561"/>
        <w:gridCol w:w="1419"/>
      </w:tblGrid>
      <w:tr w:rsidR="0065329D" w14:paraId="603EF7B6" w14:textId="77777777">
        <w:trPr>
          <w:trHeight w:val="306"/>
        </w:trPr>
        <w:tc>
          <w:tcPr>
            <w:tcW w:w="9295" w:type="dxa"/>
            <w:gridSpan w:val="7"/>
            <w:tcBorders>
              <w:left w:val="single" w:sz="4" w:space="0" w:color="A6A6A6"/>
            </w:tcBorders>
            <w:shd w:val="clear" w:color="auto" w:fill="BEBEBE"/>
          </w:tcPr>
          <w:p w14:paraId="5EA0F760" w14:textId="77777777" w:rsidR="0065329D" w:rsidRDefault="00494834">
            <w:pPr>
              <w:pStyle w:val="TableParagraph"/>
              <w:spacing w:line="264" w:lineRule="exact"/>
              <w:ind w:left="101"/>
              <w:rPr>
                <w:rFonts w:ascii="Verdana"/>
                <w:b/>
              </w:rPr>
            </w:pPr>
            <w:bookmarkStart w:id="23" w:name="_bookmark12"/>
            <w:bookmarkEnd w:id="23"/>
            <w:r>
              <w:rPr>
                <w:rFonts w:ascii="Verdana"/>
                <w:b/>
              </w:rPr>
              <w:t>SEMESTR 2 / ROK 1</w:t>
            </w:r>
          </w:p>
        </w:tc>
      </w:tr>
      <w:tr w:rsidR="0065329D" w14:paraId="3D0EF108" w14:textId="77777777">
        <w:trPr>
          <w:trHeight w:val="777"/>
        </w:trPr>
        <w:tc>
          <w:tcPr>
            <w:tcW w:w="461" w:type="dxa"/>
            <w:shd w:val="clear" w:color="auto" w:fill="BEBEBE"/>
          </w:tcPr>
          <w:p w14:paraId="6AB1F926" w14:textId="77777777" w:rsidR="0065329D" w:rsidRDefault="00494834">
            <w:pPr>
              <w:pStyle w:val="TableParagraph"/>
              <w:spacing w:before="2"/>
              <w:ind w:left="69"/>
              <w:rPr>
                <w:rFonts w:ascii="Verdana"/>
                <w:b/>
                <w:sz w:val="16"/>
              </w:rPr>
            </w:pPr>
            <w:proofErr w:type="spellStart"/>
            <w:r>
              <w:rPr>
                <w:rFonts w:ascii="Verdana"/>
                <w:b/>
                <w:sz w:val="16"/>
              </w:rPr>
              <w:t>Lp</w:t>
            </w:r>
            <w:proofErr w:type="spellEnd"/>
          </w:p>
        </w:tc>
        <w:tc>
          <w:tcPr>
            <w:tcW w:w="2597" w:type="dxa"/>
            <w:shd w:val="clear" w:color="auto" w:fill="BEBEBE"/>
          </w:tcPr>
          <w:p w14:paraId="48B0268F" w14:textId="77777777" w:rsidR="0065329D" w:rsidRDefault="00494834">
            <w:pPr>
              <w:pStyle w:val="TableParagraph"/>
              <w:spacing w:before="2"/>
              <w:ind w:left="69"/>
              <w:rPr>
                <w:rFonts w:ascii="Verdana"/>
                <w:b/>
                <w:sz w:val="16"/>
              </w:rPr>
            </w:pPr>
            <w:r>
              <w:rPr>
                <w:rFonts w:ascii="Verdana"/>
                <w:b/>
                <w:sz w:val="16"/>
              </w:rPr>
              <w:t xml:space="preserve">Nazwa </w:t>
            </w:r>
            <w:proofErr w:type="spellStart"/>
            <w:r>
              <w:rPr>
                <w:rFonts w:ascii="Verdana"/>
                <w:b/>
                <w:sz w:val="16"/>
              </w:rPr>
              <w:t>przedmiotu</w:t>
            </w:r>
            <w:proofErr w:type="spellEnd"/>
          </w:p>
        </w:tc>
        <w:tc>
          <w:tcPr>
            <w:tcW w:w="991" w:type="dxa"/>
            <w:shd w:val="clear" w:color="auto" w:fill="BEBEBE"/>
          </w:tcPr>
          <w:p w14:paraId="28C40A2D" w14:textId="77777777" w:rsidR="0065329D" w:rsidRPr="007911EC" w:rsidRDefault="00494834">
            <w:pPr>
              <w:pStyle w:val="TableParagraph"/>
              <w:spacing w:before="2"/>
              <w:ind w:left="70" w:right="183"/>
              <w:rPr>
                <w:rFonts w:ascii="Verdana"/>
                <w:b/>
                <w:sz w:val="16"/>
                <w:lang w:val="pl-PL"/>
              </w:rPr>
            </w:pPr>
            <w:r w:rsidRPr="007911EC">
              <w:rPr>
                <w:rFonts w:ascii="Verdana"/>
                <w:b/>
                <w:sz w:val="16"/>
                <w:lang w:val="pl-PL"/>
              </w:rPr>
              <w:t>Liczba godzin i</w:t>
            </w:r>
          </w:p>
          <w:p w14:paraId="03C72C1B" w14:textId="77777777" w:rsidR="0065329D" w:rsidRPr="007911EC" w:rsidRDefault="00494834">
            <w:pPr>
              <w:pStyle w:val="TableParagraph"/>
              <w:spacing w:line="190" w:lineRule="atLeast"/>
              <w:ind w:left="70" w:right="322"/>
              <w:rPr>
                <w:rFonts w:ascii="Verdana" w:hAnsi="Verdana"/>
                <w:b/>
                <w:sz w:val="16"/>
                <w:lang w:val="pl-PL"/>
              </w:rPr>
            </w:pPr>
            <w:r w:rsidRPr="007911EC">
              <w:rPr>
                <w:rFonts w:ascii="Verdana" w:hAnsi="Verdana"/>
                <w:b/>
                <w:sz w:val="16"/>
                <w:lang w:val="pl-PL"/>
              </w:rPr>
              <w:t>rodzaj zajęć</w:t>
            </w:r>
          </w:p>
        </w:tc>
        <w:tc>
          <w:tcPr>
            <w:tcW w:w="2266" w:type="dxa"/>
            <w:gridSpan w:val="2"/>
            <w:shd w:val="clear" w:color="auto" w:fill="BEBEBE"/>
          </w:tcPr>
          <w:p w14:paraId="0AF3AD6D" w14:textId="77777777" w:rsidR="0065329D" w:rsidRDefault="00494834">
            <w:pPr>
              <w:pStyle w:val="TableParagraph"/>
              <w:spacing w:before="2"/>
              <w:ind w:left="70"/>
              <w:rPr>
                <w:rFonts w:ascii="Verdana"/>
                <w:b/>
                <w:sz w:val="16"/>
              </w:rPr>
            </w:pPr>
            <w:r>
              <w:rPr>
                <w:rFonts w:ascii="Verdana"/>
                <w:b/>
                <w:sz w:val="16"/>
              </w:rPr>
              <w:t xml:space="preserve">Rodzaj </w:t>
            </w:r>
            <w:proofErr w:type="spellStart"/>
            <w:r>
              <w:rPr>
                <w:rFonts w:ascii="Verdana"/>
                <w:b/>
                <w:sz w:val="16"/>
              </w:rPr>
              <w:t>zaliczenia</w:t>
            </w:r>
            <w:proofErr w:type="spellEnd"/>
          </w:p>
        </w:tc>
        <w:tc>
          <w:tcPr>
            <w:tcW w:w="1561" w:type="dxa"/>
            <w:shd w:val="clear" w:color="auto" w:fill="BEBEBE"/>
          </w:tcPr>
          <w:p w14:paraId="4150E91E" w14:textId="77777777" w:rsidR="0065329D" w:rsidRDefault="00494834">
            <w:pPr>
              <w:pStyle w:val="TableParagraph"/>
              <w:spacing w:before="2"/>
              <w:ind w:left="70"/>
              <w:rPr>
                <w:rFonts w:ascii="Verdana"/>
                <w:b/>
                <w:sz w:val="16"/>
              </w:rPr>
            </w:pPr>
            <w:proofErr w:type="spellStart"/>
            <w:r>
              <w:rPr>
                <w:rFonts w:ascii="Verdana"/>
                <w:b/>
                <w:sz w:val="16"/>
              </w:rPr>
              <w:t>Przedmiot</w:t>
            </w:r>
            <w:proofErr w:type="spellEnd"/>
          </w:p>
          <w:p w14:paraId="580BF86B" w14:textId="77777777" w:rsidR="0065329D" w:rsidRDefault="00494834">
            <w:pPr>
              <w:pStyle w:val="TableParagraph"/>
              <w:ind w:left="70" w:right="237"/>
              <w:rPr>
                <w:rFonts w:ascii="Verdana" w:hAnsi="Verdana"/>
                <w:b/>
                <w:sz w:val="16"/>
              </w:rPr>
            </w:pPr>
            <w:proofErr w:type="spellStart"/>
            <w:r>
              <w:rPr>
                <w:rFonts w:ascii="Verdana" w:hAnsi="Verdana"/>
                <w:b/>
                <w:sz w:val="16"/>
              </w:rPr>
              <w:t>obowiązkowy</w:t>
            </w:r>
            <w:proofErr w:type="spellEnd"/>
            <w:r>
              <w:rPr>
                <w:rFonts w:ascii="Verdana" w:hAnsi="Verdana"/>
                <w:b/>
                <w:sz w:val="16"/>
              </w:rPr>
              <w:t xml:space="preserve"> do </w:t>
            </w:r>
            <w:proofErr w:type="spellStart"/>
            <w:r>
              <w:rPr>
                <w:rFonts w:ascii="Verdana" w:hAnsi="Verdana"/>
                <w:b/>
                <w:sz w:val="16"/>
              </w:rPr>
              <w:t>zaliczenia</w:t>
            </w:r>
            <w:proofErr w:type="spellEnd"/>
          </w:p>
        </w:tc>
        <w:tc>
          <w:tcPr>
            <w:tcW w:w="1419" w:type="dxa"/>
            <w:shd w:val="clear" w:color="auto" w:fill="BEBEBE"/>
          </w:tcPr>
          <w:p w14:paraId="5E45F683" w14:textId="77777777" w:rsidR="0065329D" w:rsidRDefault="00494834">
            <w:pPr>
              <w:pStyle w:val="TableParagraph"/>
              <w:spacing w:before="2"/>
              <w:ind w:left="69"/>
              <w:rPr>
                <w:rFonts w:ascii="Verdana"/>
                <w:b/>
                <w:sz w:val="16"/>
              </w:rPr>
            </w:pPr>
            <w:proofErr w:type="spellStart"/>
            <w:r>
              <w:rPr>
                <w:rFonts w:ascii="Verdana"/>
                <w:b/>
                <w:sz w:val="16"/>
              </w:rPr>
              <w:t>Punkty</w:t>
            </w:r>
            <w:proofErr w:type="spellEnd"/>
            <w:r>
              <w:rPr>
                <w:rFonts w:ascii="Verdana"/>
                <w:b/>
                <w:sz w:val="16"/>
              </w:rPr>
              <w:t xml:space="preserve"> ECTS</w:t>
            </w:r>
          </w:p>
        </w:tc>
      </w:tr>
      <w:tr w:rsidR="0065329D" w14:paraId="4CB9C5CD" w14:textId="77777777">
        <w:trPr>
          <w:trHeight w:val="242"/>
        </w:trPr>
        <w:tc>
          <w:tcPr>
            <w:tcW w:w="9295" w:type="dxa"/>
            <w:gridSpan w:val="7"/>
            <w:shd w:val="clear" w:color="auto" w:fill="BEBEBE"/>
          </w:tcPr>
          <w:p w14:paraId="014199E6" w14:textId="6199D83F" w:rsidR="0065329D" w:rsidRDefault="00494834">
            <w:pPr>
              <w:pStyle w:val="TableParagraph"/>
              <w:spacing w:line="222" w:lineRule="exact"/>
              <w:ind w:left="69"/>
              <w:rPr>
                <w:rFonts w:ascii="Verdana" w:hAnsi="Verdana"/>
                <w:b/>
                <w:sz w:val="20"/>
              </w:rPr>
            </w:pPr>
            <w:r>
              <w:rPr>
                <w:rFonts w:ascii="Verdana" w:hAnsi="Verdana"/>
                <w:b/>
                <w:sz w:val="20"/>
              </w:rPr>
              <w:t>PRZEDMIO</w:t>
            </w:r>
            <w:r w:rsidR="00110B97">
              <w:rPr>
                <w:rFonts w:ascii="Verdana" w:hAnsi="Verdana"/>
                <w:b/>
                <w:sz w:val="20"/>
              </w:rPr>
              <w:t xml:space="preserve">TY KSZTAŁCENIA OGÓLNEGO </w:t>
            </w:r>
          </w:p>
        </w:tc>
      </w:tr>
      <w:tr w:rsidR="0065329D" w14:paraId="1C4465D4" w14:textId="77777777">
        <w:trPr>
          <w:trHeight w:val="194"/>
        </w:trPr>
        <w:tc>
          <w:tcPr>
            <w:tcW w:w="461" w:type="dxa"/>
          </w:tcPr>
          <w:p w14:paraId="0DE61AA0" w14:textId="77777777" w:rsidR="0065329D" w:rsidRDefault="00494834">
            <w:pPr>
              <w:pStyle w:val="TableParagraph"/>
              <w:spacing w:before="2" w:line="172" w:lineRule="exact"/>
              <w:ind w:left="69"/>
              <w:rPr>
                <w:rFonts w:ascii="Verdana"/>
                <w:sz w:val="16"/>
              </w:rPr>
            </w:pPr>
            <w:r>
              <w:rPr>
                <w:rFonts w:ascii="Verdana"/>
                <w:sz w:val="16"/>
              </w:rPr>
              <w:t>1.</w:t>
            </w:r>
          </w:p>
        </w:tc>
        <w:tc>
          <w:tcPr>
            <w:tcW w:w="2597" w:type="dxa"/>
          </w:tcPr>
          <w:p w14:paraId="4F982033" w14:textId="77777777" w:rsidR="0065329D" w:rsidRDefault="00494834">
            <w:pPr>
              <w:pStyle w:val="TableParagraph"/>
              <w:spacing w:before="2" w:line="172" w:lineRule="exact"/>
              <w:ind w:left="69"/>
              <w:rPr>
                <w:rFonts w:ascii="Verdana"/>
                <w:sz w:val="16"/>
              </w:rPr>
            </w:pPr>
            <w:proofErr w:type="spellStart"/>
            <w:r>
              <w:rPr>
                <w:rFonts w:ascii="Verdana"/>
                <w:sz w:val="16"/>
              </w:rPr>
              <w:t>Przedmiot</w:t>
            </w:r>
            <w:proofErr w:type="spellEnd"/>
            <w:r>
              <w:rPr>
                <w:rFonts w:ascii="Verdana"/>
                <w:sz w:val="16"/>
              </w:rPr>
              <w:t xml:space="preserve"> </w:t>
            </w:r>
            <w:proofErr w:type="spellStart"/>
            <w:r>
              <w:rPr>
                <w:rFonts w:ascii="Verdana"/>
                <w:sz w:val="16"/>
              </w:rPr>
              <w:t>wybieralny</w:t>
            </w:r>
            <w:proofErr w:type="spellEnd"/>
            <w:r>
              <w:rPr>
                <w:rFonts w:ascii="Verdana"/>
                <w:sz w:val="16"/>
              </w:rPr>
              <w:t>*</w:t>
            </w:r>
          </w:p>
        </w:tc>
        <w:tc>
          <w:tcPr>
            <w:tcW w:w="991" w:type="dxa"/>
          </w:tcPr>
          <w:p w14:paraId="1A182796" w14:textId="3934FE1B" w:rsidR="0065329D" w:rsidRDefault="00110B97">
            <w:pPr>
              <w:pStyle w:val="TableParagraph"/>
              <w:spacing w:before="2" w:line="172" w:lineRule="exact"/>
              <w:ind w:left="70"/>
              <w:rPr>
                <w:rFonts w:ascii="Verdana"/>
                <w:sz w:val="16"/>
              </w:rPr>
            </w:pPr>
            <w:r>
              <w:rPr>
                <w:rFonts w:ascii="Verdana"/>
                <w:sz w:val="16"/>
              </w:rPr>
              <w:t>18</w:t>
            </w:r>
            <w:r w:rsidR="00494834">
              <w:rPr>
                <w:rFonts w:ascii="Verdana"/>
                <w:sz w:val="16"/>
              </w:rPr>
              <w:t>W</w:t>
            </w:r>
          </w:p>
        </w:tc>
        <w:tc>
          <w:tcPr>
            <w:tcW w:w="2266" w:type="dxa"/>
            <w:gridSpan w:val="2"/>
          </w:tcPr>
          <w:p w14:paraId="2BB35DEA" w14:textId="77777777" w:rsidR="0065329D" w:rsidRDefault="00494834">
            <w:pPr>
              <w:pStyle w:val="TableParagraph"/>
              <w:spacing w:before="2" w:line="172" w:lineRule="exact"/>
              <w:ind w:left="70"/>
              <w:rPr>
                <w:rFonts w:ascii="Verdana"/>
                <w:sz w:val="16"/>
              </w:rPr>
            </w:pPr>
            <w:proofErr w:type="spellStart"/>
            <w:r>
              <w:rPr>
                <w:rFonts w:ascii="Verdana"/>
                <w:sz w:val="16"/>
              </w:rPr>
              <w:t>zaliczenie</w:t>
            </w:r>
            <w:proofErr w:type="spellEnd"/>
          </w:p>
        </w:tc>
        <w:tc>
          <w:tcPr>
            <w:tcW w:w="1561" w:type="dxa"/>
          </w:tcPr>
          <w:p w14:paraId="1B26AB3C" w14:textId="77777777" w:rsidR="0065329D" w:rsidRDefault="00494834">
            <w:pPr>
              <w:pStyle w:val="TableParagraph"/>
              <w:spacing w:before="2" w:line="172" w:lineRule="exact"/>
              <w:ind w:left="70"/>
              <w:rPr>
                <w:rFonts w:ascii="Verdana"/>
                <w:sz w:val="16"/>
              </w:rPr>
            </w:pPr>
            <w:r>
              <w:rPr>
                <w:rFonts w:ascii="Verdana"/>
                <w:sz w:val="16"/>
              </w:rPr>
              <w:t>nie</w:t>
            </w:r>
          </w:p>
        </w:tc>
        <w:tc>
          <w:tcPr>
            <w:tcW w:w="1419" w:type="dxa"/>
          </w:tcPr>
          <w:p w14:paraId="3583CC61" w14:textId="77777777" w:rsidR="0065329D" w:rsidRDefault="00494834">
            <w:pPr>
              <w:pStyle w:val="TableParagraph"/>
              <w:spacing w:before="2" w:line="172" w:lineRule="exact"/>
              <w:ind w:left="69"/>
              <w:rPr>
                <w:rFonts w:ascii="Verdana"/>
                <w:sz w:val="16"/>
              </w:rPr>
            </w:pPr>
            <w:r>
              <w:rPr>
                <w:rFonts w:ascii="Verdana"/>
                <w:sz w:val="16"/>
              </w:rPr>
              <w:t>2</w:t>
            </w:r>
          </w:p>
        </w:tc>
      </w:tr>
      <w:tr w:rsidR="0065329D" w14:paraId="3D2322F6" w14:textId="77777777">
        <w:trPr>
          <w:trHeight w:val="388"/>
        </w:trPr>
        <w:tc>
          <w:tcPr>
            <w:tcW w:w="461" w:type="dxa"/>
          </w:tcPr>
          <w:p w14:paraId="07033F86" w14:textId="77777777" w:rsidR="0065329D" w:rsidRDefault="00494834">
            <w:pPr>
              <w:pStyle w:val="TableParagraph"/>
              <w:spacing w:before="2"/>
              <w:ind w:left="69"/>
              <w:rPr>
                <w:rFonts w:ascii="Verdana"/>
                <w:sz w:val="16"/>
              </w:rPr>
            </w:pPr>
            <w:r>
              <w:rPr>
                <w:rFonts w:ascii="Verdana"/>
                <w:sz w:val="16"/>
              </w:rPr>
              <w:t>2.</w:t>
            </w:r>
          </w:p>
        </w:tc>
        <w:tc>
          <w:tcPr>
            <w:tcW w:w="2597" w:type="dxa"/>
          </w:tcPr>
          <w:p w14:paraId="22A8B26D" w14:textId="77777777" w:rsidR="0065329D" w:rsidRDefault="00494834">
            <w:pPr>
              <w:pStyle w:val="TableParagraph"/>
              <w:spacing w:before="2" w:line="190" w:lineRule="atLeast"/>
              <w:ind w:left="69" w:right="1003"/>
              <w:rPr>
                <w:rFonts w:ascii="Verdana" w:hAnsi="Verdana"/>
                <w:sz w:val="16"/>
              </w:rPr>
            </w:pPr>
            <w:proofErr w:type="spellStart"/>
            <w:r>
              <w:rPr>
                <w:rFonts w:ascii="Verdana" w:hAnsi="Verdana"/>
                <w:sz w:val="16"/>
              </w:rPr>
              <w:t>Ochrona</w:t>
            </w:r>
            <w:proofErr w:type="spellEnd"/>
            <w:r>
              <w:rPr>
                <w:rFonts w:ascii="Verdana" w:hAnsi="Verdana"/>
                <w:sz w:val="16"/>
              </w:rPr>
              <w:t xml:space="preserve"> </w:t>
            </w:r>
            <w:proofErr w:type="spellStart"/>
            <w:r>
              <w:rPr>
                <w:rFonts w:ascii="Verdana" w:hAnsi="Verdana"/>
                <w:sz w:val="16"/>
              </w:rPr>
              <w:t>własności</w:t>
            </w:r>
            <w:proofErr w:type="spellEnd"/>
            <w:r>
              <w:rPr>
                <w:rFonts w:ascii="Verdana" w:hAnsi="Verdana"/>
                <w:sz w:val="16"/>
              </w:rPr>
              <w:t xml:space="preserve"> </w:t>
            </w:r>
            <w:proofErr w:type="spellStart"/>
            <w:r>
              <w:rPr>
                <w:rFonts w:ascii="Verdana" w:hAnsi="Verdana"/>
                <w:sz w:val="16"/>
              </w:rPr>
              <w:t>intelektualnej</w:t>
            </w:r>
            <w:proofErr w:type="spellEnd"/>
          </w:p>
        </w:tc>
        <w:tc>
          <w:tcPr>
            <w:tcW w:w="991" w:type="dxa"/>
          </w:tcPr>
          <w:p w14:paraId="3CD1C2A9" w14:textId="7BD32EB8" w:rsidR="0065329D" w:rsidRDefault="00110B97">
            <w:pPr>
              <w:pStyle w:val="TableParagraph"/>
              <w:spacing w:before="2"/>
              <w:ind w:left="70"/>
              <w:rPr>
                <w:rFonts w:ascii="Verdana"/>
                <w:sz w:val="16"/>
              </w:rPr>
            </w:pPr>
            <w:r>
              <w:rPr>
                <w:rFonts w:ascii="Verdana"/>
                <w:sz w:val="16"/>
              </w:rPr>
              <w:t>9</w:t>
            </w:r>
            <w:r w:rsidR="00494834">
              <w:rPr>
                <w:rFonts w:ascii="Verdana"/>
                <w:sz w:val="16"/>
              </w:rPr>
              <w:t>W</w:t>
            </w:r>
          </w:p>
        </w:tc>
        <w:tc>
          <w:tcPr>
            <w:tcW w:w="2266" w:type="dxa"/>
            <w:gridSpan w:val="2"/>
          </w:tcPr>
          <w:p w14:paraId="562596AC" w14:textId="77777777" w:rsidR="0065329D" w:rsidRDefault="00494834">
            <w:pPr>
              <w:pStyle w:val="TableParagraph"/>
              <w:spacing w:before="2"/>
              <w:ind w:left="70"/>
              <w:rPr>
                <w:rFonts w:ascii="Verdana"/>
                <w:sz w:val="16"/>
              </w:rPr>
            </w:pPr>
            <w:proofErr w:type="spellStart"/>
            <w:r>
              <w:rPr>
                <w:rFonts w:ascii="Verdana"/>
                <w:sz w:val="16"/>
              </w:rPr>
              <w:t>zaliczenie</w:t>
            </w:r>
            <w:proofErr w:type="spellEnd"/>
          </w:p>
        </w:tc>
        <w:tc>
          <w:tcPr>
            <w:tcW w:w="1561" w:type="dxa"/>
          </w:tcPr>
          <w:p w14:paraId="7B12370C" w14:textId="77777777" w:rsidR="0065329D" w:rsidRDefault="00494834">
            <w:pPr>
              <w:pStyle w:val="TableParagraph"/>
              <w:spacing w:before="2"/>
              <w:ind w:left="70"/>
              <w:rPr>
                <w:rFonts w:ascii="Verdana"/>
                <w:sz w:val="16"/>
              </w:rPr>
            </w:pPr>
            <w:r>
              <w:rPr>
                <w:rFonts w:ascii="Verdana"/>
                <w:sz w:val="16"/>
              </w:rPr>
              <w:t>nie</w:t>
            </w:r>
          </w:p>
        </w:tc>
        <w:tc>
          <w:tcPr>
            <w:tcW w:w="1419" w:type="dxa"/>
          </w:tcPr>
          <w:p w14:paraId="04D6BD27" w14:textId="77777777" w:rsidR="0065329D" w:rsidRDefault="00494834">
            <w:pPr>
              <w:pStyle w:val="TableParagraph"/>
              <w:spacing w:before="2"/>
              <w:ind w:left="69"/>
              <w:rPr>
                <w:rFonts w:ascii="Verdana"/>
                <w:sz w:val="16"/>
              </w:rPr>
            </w:pPr>
            <w:r>
              <w:rPr>
                <w:rFonts w:ascii="Verdana"/>
                <w:sz w:val="16"/>
              </w:rPr>
              <w:t>1</w:t>
            </w:r>
          </w:p>
        </w:tc>
      </w:tr>
      <w:tr w:rsidR="0065329D" w14:paraId="2B88153B" w14:textId="77777777">
        <w:trPr>
          <w:trHeight w:val="239"/>
        </w:trPr>
        <w:tc>
          <w:tcPr>
            <w:tcW w:w="9295" w:type="dxa"/>
            <w:gridSpan w:val="7"/>
            <w:shd w:val="clear" w:color="auto" w:fill="BEBEBE"/>
          </w:tcPr>
          <w:p w14:paraId="08010E23" w14:textId="202403DF" w:rsidR="0065329D" w:rsidRDefault="00494834">
            <w:pPr>
              <w:pStyle w:val="TableParagraph"/>
              <w:spacing w:line="219" w:lineRule="exact"/>
              <w:ind w:left="69"/>
              <w:rPr>
                <w:rFonts w:ascii="Verdana"/>
                <w:b/>
                <w:sz w:val="20"/>
              </w:rPr>
            </w:pPr>
            <w:r>
              <w:rPr>
                <w:rFonts w:ascii="Verdana"/>
                <w:b/>
                <w:sz w:val="20"/>
              </w:rPr>
              <w:t xml:space="preserve">PRZEDMIOTY </w:t>
            </w:r>
            <w:r w:rsidR="00110B97">
              <w:rPr>
                <w:rFonts w:ascii="Verdana"/>
                <w:b/>
                <w:sz w:val="20"/>
              </w:rPr>
              <w:t xml:space="preserve">PODSTAWOWE </w:t>
            </w:r>
          </w:p>
        </w:tc>
      </w:tr>
      <w:tr w:rsidR="0065329D" w:rsidRPr="00BB4C4B" w14:paraId="1DA1180F" w14:textId="77777777">
        <w:trPr>
          <w:trHeight w:val="450"/>
        </w:trPr>
        <w:tc>
          <w:tcPr>
            <w:tcW w:w="461" w:type="dxa"/>
          </w:tcPr>
          <w:p w14:paraId="1EA33AF9" w14:textId="77777777" w:rsidR="0065329D" w:rsidRDefault="00494834">
            <w:pPr>
              <w:pStyle w:val="TableParagraph"/>
              <w:spacing w:before="4"/>
              <w:ind w:left="69"/>
              <w:rPr>
                <w:rFonts w:ascii="Verdana"/>
                <w:sz w:val="16"/>
              </w:rPr>
            </w:pPr>
            <w:r>
              <w:rPr>
                <w:rFonts w:ascii="Verdana"/>
                <w:sz w:val="16"/>
              </w:rPr>
              <w:t>3.</w:t>
            </w:r>
          </w:p>
        </w:tc>
        <w:tc>
          <w:tcPr>
            <w:tcW w:w="2597" w:type="dxa"/>
          </w:tcPr>
          <w:p w14:paraId="771A2152" w14:textId="77777777" w:rsidR="0065329D" w:rsidRPr="007911EC" w:rsidRDefault="00494834">
            <w:pPr>
              <w:pStyle w:val="TableParagraph"/>
              <w:spacing w:before="4"/>
              <w:ind w:left="69" w:right="256"/>
              <w:rPr>
                <w:rFonts w:ascii="Verdana" w:hAnsi="Verdana"/>
                <w:b/>
                <w:sz w:val="16"/>
                <w:lang w:val="pl-PL"/>
              </w:rPr>
            </w:pPr>
            <w:r w:rsidRPr="007911EC">
              <w:rPr>
                <w:rFonts w:ascii="Verdana" w:hAnsi="Verdana"/>
                <w:b/>
                <w:sz w:val="16"/>
                <w:lang w:val="pl-PL"/>
              </w:rPr>
              <w:t>Praktyczna nauka języka angielskiego (180</w:t>
            </w:r>
            <w:proofErr w:type="gramStart"/>
            <w:r w:rsidRPr="007911EC">
              <w:rPr>
                <w:rFonts w:ascii="Verdana" w:hAnsi="Verdana"/>
                <w:b/>
                <w:sz w:val="16"/>
                <w:lang w:val="pl-PL"/>
              </w:rPr>
              <w:t>CP)*</w:t>
            </w:r>
            <w:proofErr w:type="gramEnd"/>
          </w:p>
        </w:tc>
        <w:tc>
          <w:tcPr>
            <w:tcW w:w="6237" w:type="dxa"/>
            <w:gridSpan w:val="5"/>
          </w:tcPr>
          <w:p w14:paraId="407D2FD7" w14:textId="77777777" w:rsidR="0065329D" w:rsidRPr="007911EC" w:rsidRDefault="0065329D">
            <w:pPr>
              <w:pStyle w:val="TableParagraph"/>
              <w:rPr>
                <w:rFonts w:ascii="Times New Roman"/>
                <w:sz w:val="16"/>
                <w:lang w:val="pl-PL"/>
              </w:rPr>
            </w:pPr>
          </w:p>
        </w:tc>
      </w:tr>
      <w:tr w:rsidR="0065329D" w14:paraId="2BD39F2D" w14:textId="77777777">
        <w:trPr>
          <w:trHeight w:val="193"/>
        </w:trPr>
        <w:tc>
          <w:tcPr>
            <w:tcW w:w="461" w:type="dxa"/>
          </w:tcPr>
          <w:p w14:paraId="4824BFD4" w14:textId="77777777" w:rsidR="0065329D" w:rsidRDefault="00494834">
            <w:pPr>
              <w:pStyle w:val="TableParagraph"/>
              <w:spacing w:before="2" w:line="172" w:lineRule="exact"/>
              <w:ind w:left="69"/>
              <w:rPr>
                <w:rFonts w:ascii="Verdana"/>
                <w:sz w:val="16"/>
              </w:rPr>
            </w:pPr>
            <w:r>
              <w:rPr>
                <w:rFonts w:ascii="Verdana"/>
                <w:sz w:val="16"/>
              </w:rPr>
              <w:t>3.1.</w:t>
            </w:r>
          </w:p>
        </w:tc>
        <w:tc>
          <w:tcPr>
            <w:tcW w:w="2597" w:type="dxa"/>
          </w:tcPr>
          <w:p w14:paraId="44E013B0" w14:textId="77777777" w:rsidR="0065329D" w:rsidRDefault="00494834">
            <w:pPr>
              <w:pStyle w:val="TableParagraph"/>
              <w:spacing w:before="2" w:line="172" w:lineRule="exact"/>
              <w:ind w:left="69"/>
              <w:rPr>
                <w:rFonts w:ascii="Verdana" w:hAnsi="Verdana"/>
                <w:i/>
                <w:sz w:val="16"/>
              </w:rPr>
            </w:pPr>
            <w:r>
              <w:rPr>
                <w:rFonts w:ascii="Verdana" w:hAnsi="Verdana"/>
                <w:i/>
                <w:sz w:val="16"/>
              </w:rPr>
              <w:t xml:space="preserve">PNJA </w:t>
            </w:r>
            <w:proofErr w:type="spellStart"/>
            <w:r>
              <w:rPr>
                <w:rFonts w:ascii="Verdana" w:hAnsi="Verdana"/>
                <w:i/>
                <w:sz w:val="16"/>
              </w:rPr>
              <w:t>Słuchanie</w:t>
            </w:r>
            <w:proofErr w:type="spellEnd"/>
            <w:r>
              <w:rPr>
                <w:rFonts w:ascii="Verdana" w:hAnsi="Verdana"/>
                <w:i/>
                <w:sz w:val="16"/>
              </w:rPr>
              <w:t>*</w:t>
            </w:r>
          </w:p>
        </w:tc>
        <w:tc>
          <w:tcPr>
            <w:tcW w:w="991" w:type="dxa"/>
          </w:tcPr>
          <w:p w14:paraId="63602173" w14:textId="3296B8DE" w:rsidR="0065329D" w:rsidRDefault="00B567CA">
            <w:pPr>
              <w:pStyle w:val="TableParagraph"/>
              <w:spacing w:before="2" w:line="172" w:lineRule="exact"/>
              <w:ind w:left="70"/>
              <w:rPr>
                <w:rFonts w:ascii="Verdana"/>
                <w:sz w:val="16"/>
              </w:rPr>
            </w:pPr>
            <w:r>
              <w:rPr>
                <w:rFonts w:ascii="Verdana"/>
                <w:sz w:val="16"/>
              </w:rPr>
              <w:t>18</w:t>
            </w:r>
            <w:r w:rsidR="00494834">
              <w:rPr>
                <w:rFonts w:ascii="Verdana"/>
                <w:sz w:val="16"/>
              </w:rPr>
              <w:t>CP</w:t>
            </w:r>
          </w:p>
        </w:tc>
        <w:tc>
          <w:tcPr>
            <w:tcW w:w="1558" w:type="dxa"/>
          </w:tcPr>
          <w:p w14:paraId="79F022CC" w14:textId="77777777" w:rsidR="0065329D" w:rsidRDefault="00494834">
            <w:pPr>
              <w:pStyle w:val="TableParagraph"/>
              <w:spacing w:before="2" w:line="172" w:lineRule="exact"/>
              <w:ind w:left="70"/>
              <w:rPr>
                <w:rFonts w:ascii="Verdana"/>
                <w:sz w:val="16"/>
              </w:rPr>
            </w:pPr>
            <w:proofErr w:type="spellStart"/>
            <w:r>
              <w:rPr>
                <w:rFonts w:ascii="Verdana"/>
                <w:sz w:val="16"/>
              </w:rPr>
              <w:t>zaliczenie</w:t>
            </w:r>
            <w:proofErr w:type="spellEnd"/>
          </w:p>
        </w:tc>
        <w:tc>
          <w:tcPr>
            <w:tcW w:w="708" w:type="dxa"/>
            <w:vMerge w:val="restart"/>
            <w:textDirection w:val="btLr"/>
          </w:tcPr>
          <w:p w14:paraId="0C73ED24" w14:textId="77777777" w:rsidR="0065329D" w:rsidRDefault="00494834">
            <w:pPr>
              <w:pStyle w:val="TableParagraph"/>
              <w:spacing w:before="163" w:line="247" w:lineRule="auto"/>
              <w:ind w:left="436" w:right="30" w:hanging="300"/>
              <w:rPr>
                <w:rFonts w:ascii="Verdana"/>
                <w:b/>
                <w:sz w:val="18"/>
              </w:rPr>
            </w:pPr>
            <w:proofErr w:type="spellStart"/>
            <w:r>
              <w:rPr>
                <w:rFonts w:ascii="Verdana"/>
                <w:b/>
                <w:sz w:val="18"/>
              </w:rPr>
              <w:t>egzami</w:t>
            </w:r>
            <w:proofErr w:type="spellEnd"/>
            <w:r>
              <w:rPr>
                <w:rFonts w:ascii="Verdana"/>
                <w:b/>
                <w:sz w:val="18"/>
              </w:rPr>
              <w:t xml:space="preserve"> n</w:t>
            </w:r>
          </w:p>
        </w:tc>
        <w:tc>
          <w:tcPr>
            <w:tcW w:w="1561" w:type="dxa"/>
          </w:tcPr>
          <w:p w14:paraId="565D2976" w14:textId="77777777" w:rsidR="0065329D" w:rsidRDefault="00494834">
            <w:pPr>
              <w:pStyle w:val="TableParagraph"/>
              <w:spacing w:before="2" w:line="172" w:lineRule="exact"/>
              <w:ind w:left="70"/>
              <w:rPr>
                <w:rFonts w:ascii="Verdana"/>
                <w:sz w:val="16"/>
              </w:rPr>
            </w:pPr>
            <w:proofErr w:type="spellStart"/>
            <w:r>
              <w:rPr>
                <w:rFonts w:ascii="Verdana"/>
                <w:sz w:val="16"/>
              </w:rPr>
              <w:t>tak</w:t>
            </w:r>
            <w:proofErr w:type="spellEnd"/>
          </w:p>
        </w:tc>
        <w:tc>
          <w:tcPr>
            <w:tcW w:w="1419" w:type="dxa"/>
          </w:tcPr>
          <w:p w14:paraId="4F0C7439" w14:textId="1916B590" w:rsidR="0065329D" w:rsidRDefault="000C121D">
            <w:pPr>
              <w:pStyle w:val="TableParagraph"/>
              <w:spacing w:before="2" w:line="172" w:lineRule="exact"/>
              <w:ind w:left="69"/>
              <w:rPr>
                <w:rFonts w:ascii="Verdana"/>
                <w:sz w:val="16"/>
              </w:rPr>
            </w:pPr>
            <w:r>
              <w:rPr>
                <w:rFonts w:ascii="Verdana"/>
                <w:sz w:val="16"/>
              </w:rPr>
              <w:t>3</w:t>
            </w:r>
          </w:p>
        </w:tc>
      </w:tr>
      <w:tr w:rsidR="0065329D" w14:paraId="72917E77" w14:textId="77777777">
        <w:trPr>
          <w:trHeight w:val="194"/>
        </w:trPr>
        <w:tc>
          <w:tcPr>
            <w:tcW w:w="461" w:type="dxa"/>
          </w:tcPr>
          <w:p w14:paraId="708E4D79" w14:textId="77777777" w:rsidR="0065329D" w:rsidRDefault="00494834">
            <w:pPr>
              <w:pStyle w:val="TableParagraph"/>
              <w:spacing w:before="2" w:line="172" w:lineRule="exact"/>
              <w:ind w:left="69"/>
              <w:rPr>
                <w:rFonts w:ascii="Verdana"/>
                <w:sz w:val="16"/>
              </w:rPr>
            </w:pPr>
            <w:r>
              <w:rPr>
                <w:rFonts w:ascii="Verdana"/>
                <w:sz w:val="16"/>
              </w:rPr>
              <w:t>3.2.</w:t>
            </w:r>
          </w:p>
        </w:tc>
        <w:tc>
          <w:tcPr>
            <w:tcW w:w="2597" w:type="dxa"/>
          </w:tcPr>
          <w:p w14:paraId="1E3F09C7" w14:textId="77777777" w:rsidR="0065329D" w:rsidRDefault="00494834">
            <w:pPr>
              <w:pStyle w:val="TableParagraph"/>
              <w:spacing w:before="2" w:line="172" w:lineRule="exact"/>
              <w:ind w:left="69"/>
              <w:rPr>
                <w:rFonts w:ascii="Verdana"/>
                <w:i/>
                <w:sz w:val="16"/>
              </w:rPr>
            </w:pPr>
            <w:r>
              <w:rPr>
                <w:rFonts w:ascii="Verdana"/>
                <w:i/>
                <w:sz w:val="16"/>
              </w:rPr>
              <w:t xml:space="preserve">PNJA </w:t>
            </w:r>
            <w:proofErr w:type="spellStart"/>
            <w:r>
              <w:rPr>
                <w:rFonts w:ascii="Verdana"/>
                <w:i/>
                <w:sz w:val="16"/>
              </w:rPr>
              <w:t>Gramatyka</w:t>
            </w:r>
            <w:proofErr w:type="spellEnd"/>
            <w:r>
              <w:rPr>
                <w:rFonts w:ascii="Verdana"/>
                <w:i/>
                <w:sz w:val="16"/>
              </w:rPr>
              <w:t xml:space="preserve"> </w:t>
            </w:r>
            <w:proofErr w:type="spellStart"/>
            <w:r>
              <w:rPr>
                <w:rFonts w:ascii="Verdana"/>
                <w:i/>
                <w:sz w:val="16"/>
              </w:rPr>
              <w:t>praktyczna</w:t>
            </w:r>
            <w:proofErr w:type="spellEnd"/>
          </w:p>
        </w:tc>
        <w:tc>
          <w:tcPr>
            <w:tcW w:w="991" w:type="dxa"/>
          </w:tcPr>
          <w:p w14:paraId="7366E3A4" w14:textId="1954ED27" w:rsidR="0065329D" w:rsidRDefault="00B567CA">
            <w:pPr>
              <w:pStyle w:val="TableParagraph"/>
              <w:spacing w:before="2" w:line="172" w:lineRule="exact"/>
              <w:ind w:left="70"/>
              <w:rPr>
                <w:rFonts w:ascii="Verdana"/>
                <w:sz w:val="16"/>
              </w:rPr>
            </w:pPr>
            <w:r>
              <w:rPr>
                <w:rFonts w:ascii="Verdana"/>
                <w:sz w:val="16"/>
              </w:rPr>
              <w:t>18</w:t>
            </w:r>
            <w:r w:rsidR="00494834">
              <w:rPr>
                <w:rFonts w:ascii="Verdana"/>
                <w:sz w:val="16"/>
              </w:rPr>
              <w:t>CP</w:t>
            </w:r>
          </w:p>
        </w:tc>
        <w:tc>
          <w:tcPr>
            <w:tcW w:w="1558" w:type="dxa"/>
          </w:tcPr>
          <w:p w14:paraId="4D380E4D" w14:textId="77777777" w:rsidR="0065329D" w:rsidRDefault="00494834">
            <w:pPr>
              <w:pStyle w:val="TableParagraph"/>
              <w:spacing w:before="2" w:line="172" w:lineRule="exact"/>
              <w:ind w:left="70"/>
              <w:rPr>
                <w:rFonts w:ascii="Verdana"/>
                <w:sz w:val="16"/>
              </w:rPr>
            </w:pPr>
            <w:proofErr w:type="spellStart"/>
            <w:r>
              <w:rPr>
                <w:rFonts w:ascii="Verdana"/>
                <w:sz w:val="16"/>
              </w:rPr>
              <w:t>zaliczenie</w:t>
            </w:r>
            <w:proofErr w:type="spellEnd"/>
          </w:p>
        </w:tc>
        <w:tc>
          <w:tcPr>
            <w:tcW w:w="708" w:type="dxa"/>
            <w:vMerge/>
            <w:tcBorders>
              <w:top w:val="nil"/>
            </w:tcBorders>
            <w:textDirection w:val="btLr"/>
          </w:tcPr>
          <w:p w14:paraId="7A898665" w14:textId="77777777" w:rsidR="0065329D" w:rsidRDefault="0065329D">
            <w:pPr>
              <w:rPr>
                <w:sz w:val="2"/>
                <w:szCs w:val="2"/>
              </w:rPr>
            </w:pPr>
          </w:p>
        </w:tc>
        <w:tc>
          <w:tcPr>
            <w:tcW w:w="1561" w:type="dxa"/>
          </w:tcPr>
          <w:p w14:paraId="08F5DC83" w14:textId="77777777" w:rsidR="0065329D" w:rsidRDefault="00494834">
            <w:pPr>
              <w:pStyle w:val="TableParagraph"/>
              <w:spacing w:before="2" w:line="172" w:lineRule="exact"/>
              <w:ind w:left="70"/>
              <w:rPr>
                <w:rFonts w:ascii="Verdana"/>
                <w:sz w:val="16"/>
              </w:rPr>
            </w:pPr>
            <w:proofErr w:type="spellStart"/>
            <w:r>
              <w:rPr>
                <w:rFonts w:ascii="Verdana"/>
                <w:sz w:val="16"/>
              </w:rPr>
              <w:t>tak</w:t>
            </w:r>
            <w:proofErr w:type="spellEnd"/>
          </w:p>
        </w:tc>
        <w:tc>
          <w:tcPr>
            <w:tcW w:w="1419" w:type="dxa"/>
          </w:tcPr>
          <w:p w14:paraId="5B193EF7" w14:textId="77777777" w:rsidR="0065329D" w:rsidRDefault="00494834">
            <w:pPr>
              <w:pStyle w:val="TableParagraph"/>
              <w:spacing w:before="2" w:line="172" w:lineRule="exact"/>
              <w:ind w:left="69"/>
              <w:rPr>
                <w:rFonts w:ascii="Verdana"/>
                <w:sz w:val="16"/>
              </w:rPr>
            </w:pPr>
            <w:r>
              <w:rPr>
                <w:rFonts w:ascii="Verdana"/>
                <w:sz w:val="16"/>
              </w:rPr>
              <w:t>3</w:t>
            </w:r>
          </w:p>
        </w:tc>
      </w:tr>
      <w:tr w:rsidR="0065329D" w14:paraId="6B927873" w14:textId="77777777">
        <w:trPr>
          <w:trHeight w:val="390"/>
        </w:trPr>
        <w:tc>
          <w:tcPr>
            <w:tcW w:w="461" w:type="dxa"/>
          </w:tcPr>
          <w:p w14:paraId="52AD9B48" w14:textId="77777777" w:rsidR="0065329D" w:rsidRDefault="00494834">
            <w:pPr>
              <w:pStyle w:val="TableParagraph"/>
              <w:spacing w:before="4"/>
              <w:ind w:left="69"/>
              <w:rPr>
                <w:rFonts w:ascii="Verdana"/>
                <w:sz w:val="16"/>
              </w:rPr>
            </w:pPr>
            <w:r>
              <w:rPr>
                <w:rFonts w:ascii="Verdana"/>
                <w:sz w:val="16"/>
              </w:rPr>
              <w:t>3.3.</w:t>
            </w:r>
          </w:p>
        </w:tc>
        <w:tc>
          <w:tcPr>
            <w:tcW w:w="2597" w:type="dxa"/>
          </w:tcPr>
          <w:p w14:paraId="692B0354" w14:textId="77777777" w:rsidR="0065329D" w:rsidRDefault="00494834">
            <w:pPr>
              <w:pStyle w:val="TableParagraph"/>
              <w:spacing w:before="4"/>
              <w:ind w:left="69"/>
              <w:rPr>
                <w:rFonts w:ascii="Verdana" w:hAnsi="Verdana"/>
                <w:i/>
                <w:sz w:val="16"/>
              </w:rPr>
            </w:pPr>
            <w:r>
              <w:rPr>
                <w:rFonts w:ascii="Verdana" w:hAnsi="Verdana"/>
                <w:i/>
                <w:sz w:val="16"/>
              </w:rPr>
              <w:t xml:space="preserve">PNJA </w:t>
            </w:r>
            <w:proofErr w:type="spellStart"/>
            <w:r>
              <w:rPr>
                <w:rFonts w:ascii="Verdana" w:hAnsi="Verdana"/>
                <w:i/>
                <w:sz w:val="16"/>
              </w:rPr>
              <w:t>Sprawności</w:t>
            </w:r>
            <w:proofErr w:type="spellEnd"/>
          </w:p>
          <w:p w14:paraId="322B961E" w14:textId="77777777" w:rsidR="0065329D" w:rsidRDefault="00494834">
            <w:pPr>
              <w:pStyle w:val="TableParagraph"/>
              <w:spacing w:line="172" w:lineRule="exact"/>
              <w:ind w:left="69"/>
              <w:rPr>
                <w:rFonts w:ascii="Verdana"/>
                <w:i/>
                <w:sz w:val="16"/>
              </w:rPr>
            </w:pPr>
            <w:proofErr w:type="spellStart"/>
            <w:r>
              <w:rPr>
                <w:rFonts w:ascii="Verdana"/>
                <w:i/>
                <w:sz w:val="16"/>
              </w:rPr>
              <w:t>zintegrowane</w:t>
            </w:r>
            <w:proofErr w:type="spellEnd"/>
            <w:r>
              <w:rPr>
                <w:rFonts w:ascii="Verdana"/>
                <w:i/>
                <w:sz w:val="16"/>
              </w:rPr>
              <w:t>*</w:t>
            </w:r>
          </w:p>
        </w:tc>
        <w:tc>
          <w:tcPr>
            <w:tcW w:w="991" w:type="dxa"/>
          </w:tcPr>
          <w:p w14:paraId="4D2AC641" w14:textId="1F3BB0CD" w:rsidR="0065329D" w:rsidRDefault="00B567CA">
            <w:pPr>
              <w:pStyle w:val="TableParagraph"/>
              <w:spacing w:before="4"/>
              <w:ind w:left="70"/>
              <w:rPr>
                <w:rFonts w:ascii="Verdana"/>
                <w:sz w:val="16"/>
              </w:rPr>
            </w:pPr>
            <w:r>
              <w:rPr>
                <w:rFonts w:ascii="Verdana"/>
                <w:sz w:val="16"/>
              </w:rPr>
              <w:t>18</w:t>
            </w:r>
            <w:r w:rsidR="00494834">
              <w:rPr>
                <w:rFonts w:ascii="Verdana"/>
                <w:sz w:val="16"/>
              </w:rPr>
              <w:t>CP</w:t>
            </w:r>
          </w:p>
        </w:tc>
        <w:tc>
          <w:tcPr>
            <w:tcW w:w="1558" w:type="dxa"/>
          </w:tcPr>
          <w:p w14:paraId="7D047EC8" w14:textId="77777777" w:rsidR="0065329D" w:rsidRDefault="00494834">
            <w:pPr>
              <w:pStyle w:val="TableParagraph"/>
              <w:spacing w:before="4"/>
              <w:ind w:left="70"/>
              <w:rPr>
                <w:rFonts w:ascii="Verdana"/>
                <w:sz w:val="16"/>
              </w:rPr>
            </w:pPr>
            <w:proofErr w:type="spellStart"/>
            <w:r>
              <w:rPr>
                <w:rFonts w:ascii="Verdana"/>
                <w:sz w:val="16"/>
              </w:rPr>
              <w:t>zaliczenie</w:t>
            </w:r>
            <w:proofErr w:type="spellEnd"/>
          </w:p>
        </w:tc>
        <w:tc>
          <w:tcPr>
            <w:tcW w:w="708" w:type="dxa"/>
            <w:vMerge/>
            <w:tcBorders>
              <w:top w:val="nil"/>
            </w:tcBorders>
            <w:textDirection w:val="btLr"/>
          </w:tcPr>
          <w:p w14:paraId="3080B053" w14:textId="77777777" w:rsidR="0065329D" w:rsidRDefault="0065329D">
            <w:pPr>
              <w:rPr>
                <w:sz w:val="2"/>
                <w:szCs w:val="2"/>
              </w:rPr>
            </w:pPr>
          </w:p>
        </w:tc>
        <w:tc>
          <w:tcPr>
            <w:tcW w:w="1561" w:type="dxa"/>
          </w:tcPr>
          <w:p w14:paraId="53F928C2" w14:textId="77777777" w:rsidR="0065329D" w:rsidRDefault="00494834">
            <w:pPr>
              <w:pStyle w:val="TableParagraph"/>
              <w:spacing w:before="4"/>
              <w:ind w:left="70"/>
              <w:rPr>
                <w:rFonts w:ascii="Verdana"/>
                <w:sz w:val="16"/>
              </w:rPr>
            </w:pPr>
            <w:proofErr w:type="spellStart"/>
            <w:r>
              <w:rPr>
                <w:rFonts w:ascii="Verdana"/>
                <w:sz w:val="16"/>
              </w:rPr>
              <w:t>tak</w:t>
            </w:r>
            <w:proofErr w:type="spellEnd"/>
          </w:p>
        </w:tc>
        <w:tc>
          <w:tcPr>
            <w:tcW w:w="1419" w:type="dxa"/>
          </w:tcPr>
          <w:p w14:paraId="189D74B1" w14:textId="77777777" w:rsidR="0065329D" w:rsidRDefault="00494834">
            <w:pPr>
              <w:pStyle w:val="TableParagraph"/>
              <w:spacing w:before="4"/>
              <w:ind w:left="69"/>
              <w:rPr>
                <w:rFonts w:ascii="Verdana"/>
                <w:sz w:val="16"/>
              </w:rPr>
            </w:pPr>
            <w:r>
              <w:rPr>
                <w:rFonts w:ascii="Verdana"/>
                <w:sz w:val="16"/>
              </w:rPr>
              <w:t>3</w:t>
            </w:r>
          </w:p>
        </w:tc>
      </w:tr>
      <w:tr w:rsidR="0065329D" w14:paraId="6DBE9A39" w14:textId="77777777">
        <w:trPr>
          <w:trHeight w:val="193"/>
        </w:trPr>
        <w:tc>
          <w:tcPr>
            <w:tcW w:w="461" w:type="dxa"/>
          </w:tcPr>
          <w:p w14:paraId="6D23BEEC" w14:textId="77777777" w:rsidR="0065329D" w:rsidRDefault="00494834">
            <w:pPr>
              <w:pStyle w:val="TableParagraph"/>
              <w:spacing w:before="2" w:line="172" w:lineRule="exact"/>
              <w:ind w:left="69"/>
              <w:rPr>
                <w:rFonts w:ascii="Verdana"/>
                <w:sz w:val="16"/>
              </w:rPr>
            </w:pPr>
            <w:r>
              <w:rPr>
                <w:rFonts w:ascii="Verdana"/>
                <w:sz w:val="16"/>
              </w:rPr>
              <w:t>3.4.</w:t>
            </w:r>
          </w:p>
        </w:tc>
        <w:tc>
          <w:tcPr>
            <w:tcW w:w="2597" w:type="dxa"/>
          </w:tcPr>
          <w:p w14:paraId="0F605A59" w14:textId="77777777" w:rsidR="0065329D" w:rsidRDefault="00494834">
            <w:pPr>
              <w:pStyle w:val="TableParagraph"/>
              <w:spacing w:before="2" w:line="172" w:lineRule="exact"/>
              <w:ind w:left="69"/>
              <w:rPr>
                <w:rFonts w:ascii="Verdana"/>
                <w:i/>
                <w:sz w:val="16"/>
              </w:rPr>
            </w:pPr>
            <w:r>
              <w:rPr>
                <w:rFonts w:ascii="Verdana"/>
                <w:i/>
                <w:sz w:val="16"/>
              </w:rPr>
              <w:t xml:space="preserve">PNJA </w:t>
            </w:r>
            <w:proofErr w:type="spellStart"/>
            <w:r>
              <w:rPr>
                <w:rFonts w:ascii="Verdana"/>
                <w:i/>
                <w:sz w:val="16"/>
              </w:rPr>
              <w:t>Pisanie</w:t>
            </w:r>
            <w:proofErr w:type="spellEnd"/>
          </w:p>
        </w:tc>
        <w:tc>
          <w:tcPr>
            <w:tcW w:w="991" w:type="dxa"/>
          </w:tcPr>
          <w:p w14:paraId="7E76D07C" w14:textId="533BC439" w:rsidR="0065329D" w:rsidRDefault="00B567CA">
            <w:pPr>
              <w:pStyle w:val="TableParagraph"/>
              <w:spacing w:before="2" w:line="172" w:lineRule="exact"/>
              <w:ind w:left="70"/>
              <w:rPr>
                <w:rFonts w:ascii="Verdana"/>
                <w:sz w:val="16"/>
              </w:rPr>
            </w:pPr>
            <w:r>
              <w:rPr>
                <w:rFonts w:ascii="Verdana"/>
                <w:sz w:val="16"/>
              </w:rPr>
              <w:t>18</w:t>
            </w:r>
            <w:r w:rsidR="00494834">
              <w:rPr>
                <w:rFonts w:ascii="Verdana"/>
                <w:sz w:val="16"/>
              </w:rPr>
              <w:t>CP</w:t>
            </w:r>
          </w:p>
        </w:tc>
        <w:tc>
          <w:tcPr>
            <w:tcW w:w="1558" w:type="dxa"/>
          </w:tcPr>
          <w:p w14:paraId="2F29222E" w14:textId="77777777" w:rsidR="0065329D" w:rsidRDefault="00494834">
            <w:pPr>
              <w:pStyle w:val="TableParagraph"/>
              <w:spacing w:before="2" w:line="172" w:lineRule="exact"/>
              <w:ind w:left="70"/>
              <w:rPr>
                <w:rFonts w:ascii="Verdana"/>
                <w:sz w:val="16"/>
              </w:rPr>
            </w:pPr>
            <w:proofErr w:type="spellStart"/>
            <w:r>
              <w:rPr>
                <w:rFonts w:ascii="Verdana"/>
                <w:sz w:val="16"/>
              </w:rPr>
              <w:t>zaliczenie</w:t>
            </w:r>
            <w:proofErr w:type="spellEnd"/>
          </w:p>
        </w:tc>
        <w:tc>
          <w:tcPr>
            <w:tcW w:w="708" w:type="dxa"/>
            <w:vMerge/>
            <w:tcBorders>
              <w:top w:val="nil"/>
            </w:tcBorders>
            <w:textDirection w:val="btLr"/>
          </w:tcPr>
          <w:p w14:paraId="5810FF5F" w14:textId="77777777" w:rsidR="0065329D" w:rsidRDefault="0065329D">
            <w:pPr>
              <w:rPr>
                <w:sz w:val="2"/>
                <w:szCs w:val="2"/>
              </w:rPr>
            </w:pPr>
          </w:p>
        </w:tc>
        <w:tc>
          <w:tcPr>
            <w:tcW w:w="1561" w:type="dxa"/>
          </w:tcPr>
          <w:p w14:paraId="1F21D65A" w14:textId="77777777" w:rsidR="0065329D" w:rsidRDefault="00494834">
            <w:pPr>
              <w:pStyle w:val="TableParagraph"/>
              <w:spacing w:before="2" w:line="172" w:lineRule="exact"/>
              <w:ind w:left="70"/>
              <w:rPr>
                <w:rFonts w:ascii="Verdana"/>
                <w:sz w:val="16"/>
              </w:rPr>
            </w:pPr>
            <w:proofErr w:type="spellStart"/>
            <w:r>
              <w:rPr>
                <w:rFonts w:ascii="Verdana"/>
                <w:sz w:val="16"/>
              </w:rPr>
              <w:t>tak</w:t>
            </w:r>
            <w:proofErr w:type="spellEnd"/>
          </w:p>
        </w:tc>
        <w:tc>
          <w:tcPr>
            <w:tcW w:w="1419" w:type="dxa"/>
          </w:tcPr>
          <w:p w14:paraId="7028F151" w14:textId="77777777" w:rsidR="0065329D" w:rsidRDefault="00494834">
            <w:pPr>
              <w:pStyle w:val="TableParagraph"/>
              <w:spacing w:before="2" w:line="172" w:lineRule="exact"/>
              <w:ind w:left="69"/>
              <w:rPr>
                <w:rFonts w:ascii="Verdana"/>
                <w:sz w:val="16"/>
              </w:rPr>
            </w:pPr>
            <w:r>
              <w:rPr>
                <w:rFonts w:ascii="Verdana"/>
                <w:sz w:val="16"/>
              </w:rPr>
              <w:t>4</w:t>
            </w:r>
          </w:p>
        </w:tc>
      </w:tr>
    </w:tbl>
    <w:p w14:paraId="442F68D4" w14:textId="77777777" w:rsidR="0065329D" w:rsidRDefault="0065329D">
      <w:pPr>
        <w:spacing w:line="172" w:lineRule="exact"/>
        <w:rPr>
          <w:rFonts w:ascii="Verdana"/>
          <w:sz w:val="16"/>
        </w:rPr>
        <w:sectPr w:rsidR="0065329D">
          <w:type w:val="continuous"/>
          <w:pgSz w:w="11910" w:h="16840"/>
          <w:pgMar w:top="1320" w:right="0" w:bottom="0" w:left="540" w:header="708" w:footer="708" w:gutter="0"/>
          <w:cols w:space="708"/>
        </w:sectPr>
      </w:pPr>
    </w:p>
    <w:tbl>
      <w:tblPr>
        <w:tblStyle w:val="TableNormal"/>
        <w:tblW w:w="0" w:type="auto"/>
        <w:tblInd w:w="4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1"/>
        <w:gridCol w:w="2597"/>
        <w:gridCol w:w="991"/>
        <w:gridCol w:w="1558"/>
        <w:gridCol w:w="708"/>
        <w:gridCol w:w="1561"/>
        <w:gridCol w:w="1419"/>
      </w:tblGrid>
      <w:tr w:rsidR="0065329D" w14:paraId="4F1D0610" w14:textId="77777777">
        <w:trPr>
          <w:trHeight w:val="194"/>
        </w:trPr>
        <w:tc>
          <w:tcPr>
            <w:tcW w:w="461" w:type="dxa"/>
          </w:tcPr>
          <w:p w14:paraId="69D56B0C" w14:textId="77777777" w:rsidR="0065329D" w:rsidRDefault="00494834">
            <w:pPr>
              <w:pStyle w:val="TableParagraph"/>
              <w:spacing w:before="2" w:line="172" w:lineRule="exact"/>
              <w:ind w:left="69"/>
              <w:rPr>
                <w:rFonts w:ascii="Verdana"/>
                <w:sz w:val="16"/>
              </w:rPr>
            </w:pPr>
            <w:r>
              <w:rPr>
                <w:rFonts w:ascii="Verdana"/>
                <w:sz w:val="16"/>
              </w:rPr>
              <w:lastRenderedPageBreak/>
              <w:t>3.5.</w:t>
            </w:r>
          </w:p>
        </w:tc>
        <w:tc>
          <w:tcPr>
            <w:tcW w:w="2597" w:type="dxa"/>
          </w:tcPr>
          <w:p w14:paraId="3B78A9FD" w14:textId="77777777" w:rsidR="0065329D" w:rsidRDefault="00494834">
            <w:pPr>
              <w:pStyle w:val="TableParagraph"/>
              <w:spacing w:before="2" w:line="172" w:lineRule="exact"/>
              <w:ind w:left="69"/>
              <w:rPr>
                <w:rFonts w:ascii="Verdana"/>
                <w:i/>
                <w:sz w:val="16"/>
              </w:rPr>
            </w:pPr>
            <w:r>
              <w:rPr>
                <w:rFonts w:ascii="Verdana"/>
                <w:i/>
                <w:sz w:val="16"/>
              </w:rPr>
              <w:t xml:space="preserve">PNJA </w:t>
            </w:r>
            <w:proofErr w:type="spellStart"/>
            <w:r>
              <w:rPr>
                <w:rFonts w:ascii="Verdana"/>
                <w:i/>
                <w:sz w:val="16"/>
              </w:rPr>
              <w:t>Konwersacje</w:t>
            </w:r>
            <w:proofErr w:type="spellEnd"/>
            <w:r>
              <w:rPr>
                <w:rFonts w:ascii="Verdana"/>
                <w:i/>
                <w:sz w:val="16"/>
              </w:rPr>
              <w:t>*</w:t>
            </w:r>
          </w:p>
        </w:tc>
        <w:tc>
          <w:tcPr>
            <w:tcW w:w="991" w:type="dxa"/>
          </w:tcPr>
          <w:p w14:paraId="1F1E27B4" w14:textId="56B029E4" w:rsidR="0065329D" w:rsidRDefault="00B567CA">
            <w:pPr>
              <w:pStyle w:val="TableParagraph"/>
              <w:spacing w:before="2" w:line="172" w:lineRule="exact"/>
              <w:ind w:left="70"/>
              <w:rPr>
                <w:rFonts w:ascii="Verdana"/>
                <w:sz w:val="16"/>
              </w:rPr>
            </w:pPr>
            <w:r>
              <w:rPr>
                <w:rFonts w:ascii="Verdana"/>
                <w:sz w:val="16"/>
              </w:rPr>
              <w:t>18</w:t>
            </w:r>
            <w:r w:rsidR="00494834">
              <w:rPr>
                <w:rFonts w:ascii="Verdana"/>
                <w:sz w:val="16"/>
              </w:rPr>
              <w:t>CP</w:t>
            </w:r>
          </w:p>
        </w:tc>
        <w:tc>
          <w:tcPr>
            <w:tcW w:w="1558" w:type="dxa"/>
          </w:tcPr>
          <w:p w14:paraId="62E5E13B" w14:textId="77777777" w:rsidR="0065329D" w:rsidRDefault="00494834">
            <w:pPr>
              <w:pStyle w:val="TableParagraph"/>
              <w:spacing w:before="2" w:line="172" w:lineRule="exact"/>
              <w:ind w:left="70"/>
              <w:rPr>
                <w:rFonts w:ascii="Verdana"/>
                <w:sz w:val="16"/>
              </w:rPr>
            </w:pPr>
            <w:proofErr w:type="spellStart"/>
            <w:r>
              <w:rPr>
                <w:rFonts w:ascii="Verdana"/>
                <w:sz w:val="16"/>
              </w:rPr>
              <w:t>zaliczenie</w:t>
            </w:r>
            <w:proofErr w:type="spellEnd"/>
          </w:p>
        </w:tc>
        <w:tc>
          <w:tcPr>
            <w:tcW w:w="708" w:type="dxa"/>
            <w:vMerge w:val="restart"/>
          </w:tcPr>
          <w:p w14:paraId="27FE8128" w14:textId="77777777" w:rsidR="0065329D" w:rsidRDefault="0065329D">
            <w:pPr>
              <w:pStyle w:val="TableParagraph"/>
              <w:rPr>
                <w:rFonts w:ascii="Times New Roman"/>
                <w:sz w:val="16"/>
              </w:rPr>
            </w:pPr>
          </w:p>
        </w:tc>
        <w:tc>
          <w:tcPr>
            <w:tcW w:w="1561" w:type="dxa"/>
          </w:tcPr>
          <w:p w14:paraId="69ADA482" w14:textId="77777777" w:rsidR="0065329D" w:rsidRDefault="00494834">
            <w:pPr>
              <w:pStyle w:val="TableParagraph"/>
              <w:spacing w:before="2" w:line="172" w:lineRule="exact"/>
              <w:ind w:left="70"/>
              <w:rPr>
                <w:rFonts w:ascii="Verdana"/>
                <w:sz w:val="16"/>
              </w:rPr>
            </w:pPr>
            <w:proofErr w:type="spellStart"/>
            <w:r>
              <w:rPr>
                <w:rFonts w:ascii="Verdana"/>
                <w:sz w:val="16"/>
              </w:rPr>
              <w:t>tak</w:t>
            </w:r>
            <w:proofErr w:type="spellEnd"/>
          </w:p>
        </w:tc>
        <w:tc>
          <w:tcPr>
            <w:tcW w:w="1419" w:type="dxa"/>
          </w:tcPr>
          <w:p w14:paraId="458D0C48" w14:textId="77777777" w:rsidR="0065329D" w:rsidRDefault="00494834">
            <w:pPr>
              <w:pStyle w:val="TableParagraph"/>
              <w:spacing w:before="2" w:line="172" w:lineRule="exact"/>
              <w:ind w:left="69"/>
              <w:rPr>
                <w:rFonts w:ascii="Verdana"/>
                <w:sz w:val="16"/>
              </w:rPr>
            </w:pPr>
            <w:r>
              <w:rPr>
                <w:rFonts w:ascii="Verdana"/>
                <w:sz w:val="16"/>
              </w:rPr>
              <w:t>3</w:t>
            </w:r>
          </w:p>
        </w:tc>
      </w:tr>
      <w:tr w:rsidR="0065329D" w14:paraId="3D52A16C" w14:textId="77777777">
        <w:trPr>
          <w:trHeight w:val="194"/>
        </w:trPr>
        <w:tc>
          <w:tcPr>
            <w:tcW w:w="461" w:type="dxa"/>
          </w:tcPr>
          <w:p w14:paraId="277E80D6" w14:textId="77777777" w:rsidR="0065329D" w:rsidRDefault="00494834">
            <w:pPr>
              <w:pStyle w:val="TableParagraph"/>
              <w:spacing w:before="2" w:line="172" w:lineRule="exact"/>
              <w:ind w:left="69"/>
              <w:rPr>
                <w:rFonts w:ascii="Verdana"/>
                <w:sz w:val="16"/>
              </w:rPr>
            </w:pPr>
            <w:r>
              <w:rPr>
                <w:rFonts w:ascii="Verdana"/>
                <w:sz w:val="16"/>
              </w:rPr>
              <w:t>3.6.</w:t>
            </w:r>
          </w:p>
        </w:tc>
        <w:tc>
          <w:tcPr>
            <w:tcW w:w="2597" w:type="dxa"/>
          </w:tcPr>
          <w:p w14:paraId="3B21503C" w14:textId="77777777" w:rsidR="0065329D" w:rsidRDefault="00494834">
            <w:pPr>
              <w:pStyle w:val="TableParagraph"/>
              <w:spacing w:before="2" w:line="172" w:lineRule="exact"/>
              <w:ind w:left="69"/>
              <w:rPr>
                <w:rFonts w:ascii="Verdana"/>
                <w:i/>
                <w:sz w:val="16"/>
              </w:rPr>
            </w:pPr>
            <w:r>
              <w:rPr>
                <w:rFonts w:ascii="Verdana"/>
                <w:i/>
                <w:sz w:val="16"/>
              </w:rPr>
              <w:t xml:space="preserve">PNJA </w:t>
            </w:r>
            <w:proofErr w:type="spellStart"/>
            <w:r>
              <w:rPr>
                <w:rFonts w:ascii="Verdana"/>
                <w:i/>
                <w:sz w:val="16"/>
              </w:rPr>
              <w:t>Fonetyka</w:t>
            </w:r>
            <w:proofErr w:type="spellEnd"/>
            <w:r>
              <w:rPr>
                <w:rFonts w:ascii="Verdana"/>
                <w:i/>
                <w:sz w:val="16"/>
              </w:rPr>
              <w:t xml:space="preserve"> </w:t>
            </w:r>
            <w:proofErr w:type="spellStart"/>
            <w:r>
              <w:rPr>
                <w:rFonts w:ascii="Verdana"/>
                <w:i/>
                <w:sz w:val="16"/>
              </w:rPr>
              <w:t>praktyczna</w:t>
            </w:r>
            <w:proofErr w:type="spellEnd"/>
            <w:r>
              <w:rPr>
                <w:rFonts w:ascii="Verdana"/>
                <w:i/>
                <w:sz w:val="16"/>
              </w:rPr>
              <w:t>*</w:t>
            </w:r>
          </w:p>
        </w:tc>
        <w:tc>
          <w:tcPr>
            <w:tcW w:w="991" w:type="dxa"/>
          </w:tcPr>
          <w:p w14:paraId="080FD402" w14:textId="2A99201B" w:rsidR="0065329D" w:rsidRDefault="00B567CA">
            <w:pPr>
              <w:pStyle w:val="TableParagraph"/>
              <w:spacing w:before="2" w:line="172" w:lineRule="exact"/>
              <w:ind w:left="70"/>
              <w:rPr>
                <w:rFonts w:ascii="Verdana"/>
                <w:sz w:val="16"/>
              </w:rPr>
            </w:pPr>
            <w:r>
              <w:rPr>
                <w:rFonts w:ascii="Verdana"/>
                <w:sz w:val="16"/>
              </w:rPr>
              <w:t>18</w:t>
            </w:r>
            <w:r w:rsidR="00494834">
              <w:rPr>
                <w:rFonts w:ascii="Verdana"/>
                <w:sz w:val="16"/>
              </w:rPr>
              <w:t>CP</w:t>
            </w:r>
          </w:p>
        </w:tc>
        <w:tc>
          <w:tcPr>
            <w:tcW w:w="1558" w:type="dxa"/>
          </w:tcPr>
          <w:p w14:paraId="62450BC5" w14:textId="77777777" w:rsidR="0065329D" w:rsidRDefault="00494834">
            <w:pPr>
              <w:pStyle w:val="TableParagraph"/>
              <w:spacing w:before="2" w:line="172" w:lineRule="exact"/>
              <w:ind w:left="70"/>
              <w:rPr>
                <w:rFonts w:ascii="Verdana"/>
                <w:sz w:val="16"/>
              </w:rPr>
            </w:pPr>
            <w:proofErr w:type="spellStart"/>
            <w:r>
              <w:rPr>
                <w:rFonts w:ascii="Verdana"/>
                <w:sz w:val="16"/>
              </w:rPr>
              <w:t>zaliczenie</w:t>
            </w:r>
            <w:proofErr w:type="spellEnd"/>
          </w:p>
        </w:tc>
        <w:tc>
          <w:tcPr>
            <w:tcW w:w="708" w:type="dxa"/>
            <w:vMerge/>
            <w:tcBorders>
              <w:top w:val="nil"/>
            </w:tcBorders>
          </w:tcPr>
          <w:p w14:paraId="0DE16381" w14:textId="77777777" w:rsidR="0065329D" w:rsidRDefault="0065329D">
            <w:pPr>
              <w:rPr>
                <w:sz w:val="2"/>
                <w:szCs w:val="2"/>
              </w:rPr>
            </w:pPr>
          </w:p>
        </w:tc>
        <w:tc>
          <w:tcPr>
            <w:tcW w:w="1561" w:type="dxa"/>
          </w:tcPr>
          <w:p w14:paraId="1AB304A9" w14:textId="77777777" w:rsidR="0065329D" w:rsidRDefault="00494834">
            <w:pPr>
              <w:pStyle w:val="TableParagraph"/>
              <w:spacing w:before="2" w:line="172" w:lineRule="exact"/>
              <w:ind w:left="70"/>
              <w:rPr>
                <w:rFonts w:ascii="Verdana"/>
                <w:sz w:val="16"/>
              </w:rPr>
            </w:pPr>
            <w:proofErr w:type="spellStart"/>
            <w:r>
              <w:rPr>
                <w:rFonts w:ascii="Verdana"/>
                <w:sz w:val="16"/>
              </w:rPr>
              <w:t>tak</w:t>
            </w:r>
            <w:proofErr w:type="spellEnd"/>
          </w:p>
        </w:tc>
        <w:tc>
          <w:tcPr>
            <w:tcW w:w="1419" w:type="dxa"/>
          </w:tcPr>
          <w:p w14:paraId="60C69518" w14:textId="77777777" w:rsidR="0065329D" w:rsidRDefault="00494834">
            <w:pPr>
              <w:pStyle w:val="TableParagraph"/>
              <w:spacing w:before="2" w:line="172" w:lineRule="exact"/>
              <w:ind w:left="69"/>
              <w:rPr>
                <w:rFonts w:ascii="Verdana"/>
                <w:sz w:val="16"/>
              </w:rPr>
            </w:pPr>
            <w:r>
              <w:rPr>
                <w:rFonts w:ascii="Verdana"/>
                <w:sz w:val="16"/>
              </w:rPr>
              <w:t>2</w:t>
            </w:r>
          </w:p>
        </w:tc>
      </w:tr>
      <w:tr w:rsidR="0065329D" w14:paraId="4A135FE9" w14:textId="77777777">
        <w:trPr>
          <w:trHeight w:val="390"/>
        </w:trPr>
        <w:tc>
          <w:tcPr>
            <w:tcW w:w="461" w:type="dxa"/>
          </w:tcPr>
          <w:p w14:paraId="26076EB3" w14:textId="77777777" w:rsidR="0065329D" w:rsidRDefault="00494834">
            <w:pPr>
              <w:pStyle w:val="TableParagraph"/>
              <w:spacing w:before="4"/>
              <w:ind w:left="69"/>
              <w:rPr>
                <w:rFonts w:ascii="Verdana"/>
                <w:sz w:val="16"/>
              </w:rPr>
            </w:pPr>
            <w:r>
              <w:rPr>
                <w:rFonts w:ascii="Verdana"/>
                <w:sz w:val="16"/>
              </w:rPr>
              <w:t>4.</w:t>
            </w:r>
          </w:p>
        </w:tc>
        <w:tc>
          <w:tcPr>
            <w:tcW w:w="2597" w:type="dxa"/>
          </w:tcPr>
          <w:p w14:paraId="062E80ED" w14:textId="77777777" w:rsidR="0065329D" w:rsidRPr="007911EC" w:rsidRDefault="00494834">
            <w:pPr>
              <w:pStyle w:val="TableParagraph"/>
              <w:spacing w:before="4" w:line="190" w:lineRule="atLeast"/>
              <w:ind w:left="69" w:right="313"/>
              <w:rPr>
                <w:rFonts w:ascii="Verdana" w:hAnsi="Verdana"/>
                <w:sz w:val="16"/>
                <w:lang w:val="pl-PL"/>
              </w:rPr>
            </w:pPr>
            <w:r w:rsidRPr="007911EC">
              <w:rPr>
                <w:rFonts w:ascii="Verdana" w:hAnsi="Verdana"/>
                <w:sz w:val="16"/>
                <w:lang w:val="pl-PL"/>
              </w:rPr>
              <w:t>Praktyczna nauka drugiego języka obcego*</w:t>
            </w:r>
          </w:p>
        </w:tc>
        <w:tc>
          <w:tcPr>
            <w:tcW w:w="991" w:type="dxa"/>
          </w:tcPr>
          <w:p w14:paraId="4114CAE8" w14:textId="4F88D557" w:rsidR="0065329D" w:rsidRDefault="00B567CA">
            <w:pPr>
              <w:pStyle w:val="TableParagraph"/>
              <w:spacing w:before="4"/>
              <w:ind w:left="70"/>
              <w:rPr>
                <w:rFonts w:ascii="Verdana"/>
                <w:sz w:val="16"/>
              </w:rPr>
            </w:pPr>
            <w:r>
              <w:rPr>
                <w:rFonts w:ascii="Verdana"/>
                <w:sz w:val="16"/>
              </w:rPr>
              <w:t>18</w:t>
            </w:r>
            <w:r w:rsidR="00494834">
              <w:rPr>
                <w:rFonts w:ascii="Verdana"/>
                <w:sz w:val="16"/>
              </w:rPr>
              <w:t>CP</w:t>
            </w:r>
          </w:p>
        </w:tc>
        <w:tc>
          <w:tcPr>
            <w:tcW w:w="2266" w:type="dxa"/>
            <w:gridSpan w:val="2"/>
          </w:tcPr>
          <w:p w14:paraId="55B8F2B5" w14:textId="77777777" w:rsidR="0065329D" w:rsidRDefault="00494834">
            <w:pPr>
              <w:pStyle w:val="TableParagraph"/>
              <w:spacing w:before="4"/>
              <w:ind w:left="70"/>
              <w:rPr>
                <w:rFonts w:ascii="Verdana"/>
                <w:sz w:val="16"/>
              </w:rPr>
            </w:pPr>
            <w:proofErr w:type="spellStart"/>
            <w:r>
              <w:rPr>
                <w:rFonts w:ascii="Verdana"/>
                <w:sz w:val="16"/>
              </w:rPr>
              <w:t>zaliczenie</w:t>
            </w:r>
            <w:proofErr w:type="spellEnd"/>
          </w:p>
        </w:tc>
        <w:tc>
          <w:tcPr>
            <w:tcW w:w="1561" w:type="dxa"/>
          </w:tcPr>
          <w:p w14:paraId="3343EE16" w14:textId="77777777" w:rsidR="0065329D" w:rsidRDefault="00494834">
            <w:pPr>
              <w:pStyle w:val="TableParagraph"/>
              <w:spacing w:before="4"/>
              <w:ind w:left="70"/>
              <w:rPr>
                <w:rFonts w:ascii="Verdana"/>
                <w:sz w:val="16"/>
              </w:rPr>
            </w:pPr>
            <w:r>
              <w:rPr>
                <w:rFonts w:ascii="Verdana"/>
                <w:sz w:val="16"/>
              </w:rPr>
              <w:t>nie</w:t>
            </w:r>
          </w:p>
        </w:tc>
        <w:tc>
          <w:tcPr>
            <w:tcW w:w="1419" w:type="dxa"/>
          </w:tcPr>
          <w:p w14:paraId="50117DC9" w14:textId="77777777" w:rsidR="0065329D" w:rsidRDefault="00494834">
            <w:pPr>
              <w:pStyle w:val="TableParagraph"/>
              <w:spacing w:before="4"/>
              <w:ind w:left="69"/>
              <w:rPr>
                <w:rFonts w:ascii="Verdana"/>
                <w:sz w:val="16"/>
              </w:rPr>
            </w:pPr>
            <w:r>
              <w:rPr>
                <w:rFonts w:ascii="Verdana"/>
                <w:sz w:val="16"/>
              </w:rPr>
              <w:t>1</w:t>
            </w:r>
          </w:p>
        </w:tc>
      </w:tr>
      <w:tr w:rsidR="0065329D" w14:paraId="6A490D73" w14:textId="77777777">
        <w:trPr>
          <w:trHeight w:val="240"/>
        </w:trPr>
        <w:tc>
          <w:tcPr>
            <w:tcW w:w="9295" w:type="dxa"/>
            <w:gridSpan w:val="7"/>
            <w:shd w:val="clear" w:color="auto" w:fill="BEBEBE"/>
          </w:tcPr>
          <w:p w14:paraId="645349F4" w14:textId="2C2A291C" w:rsidR="0065329D" w:rsidRDefault="00494834">
            <w:pPr>
              <w:pStyle w:val="TableParagraph"/>
              <w:spacing w:line="220" w:lineRule="exact"/>
              <w:ind w:left="69"/>
              <w:rPr>
                <w:rFonts w:ascii="Verdana"/>
                <w:b/>
                <w:sz w:val="20"/>
              </w:rPr>
            </w:pPr>
            <w:r>
              <w:rPr>
                <w:rFonts w:ascii="Verdana"/>
                <w:b/>
                <w:sz w:val="20"/>
              </w:rPr>
              <w:t>PRZEDM</w:t>
            </w:r>
            <w:r w:rsidR="0080756B">
              <w:rPr>
                <w:rFonts w:ascii="Verdana"/>
                <w:b/>
                <w:sz w:val="20"/>
              </w:rPr>
              <w:t xml:space="preserve">IOTY KIERUNKOWE </w:t>
            </w:r>
          </w:p>
        </w:tc>
      </w:tr>
      <w:tr w:rsidR="0065329D" w14:paraId="4CD0F8D0" w14:textId="77777777">
        <w:trPr>
          <w:trHeight w:val="388"/>
        </w:trPr>
        <w:tc>
          <w:tcPr>
            <w:tcW w:w="461" w:type="dxa"/>
          </w:tcPr>
          <w:p w14:paraId="0F95DFA1" w14:textId="77777777" w:rsidR="0065329D" w:rsidRDefault="00494834">
            <w:pPr>
              <w:pStyle w:val="TableParagraph"/>
              <w:spacing w:before="2"/>
              <w:ind w:left="69"/>
              <w:rPr>
                <w:rFonts w:ascii="Verdana"/>
                <w:sz w:val="16"/>
              </w:rPr>
            </w:pPr>
            <w:r>
              <w:rPr>
                <w:rFonts w:ascii="Verdana"/>
                <w:sz w:val="16"/>
              </w:rPr>
              <w:t>5.</w:t>
            </w:r>
          </w:p>
        </w:tc>
        <w:tc>
          <w:tcPr>
            <w:tcW w:w="2597" w:type="dxa"/>
          </w:tcPr>
          <w:p w14:paraId="03B0D7B8" w14:textId="77777777" w:rsidR="0065329D" w:rsidRPr="007911EC" w:rsidRDefault="00494834">
            <w:pPr>
              <w:pStyle w:val="TableParagraph"/>
              <w:spacing w:before="2" w:line="190" w:lineRule="atLeast"/>
              <w:ind w:left="69" w:right="65"/>
              <w:rPr>
                <w:rFonts w:ascii="Verdana" w:hAnsi="Verdana"/>
                <w:sz w:val="16"/>
                <w:lang w:val="pl-PL"/>
              </w:rPr>
            </w:pPr>
            <w:r w:rsidRPr="007911EC">
              <w:rPr>
                <w:rFonts w:ascii="Verdana" w:hAnsi="Verdana"/>
                <w:sz w:val="16"/>
                <w:lang w:val="pl-PL"/>
              </w:rPr>
              <w:t>Wiedza o krajach angielskiego obszaru językowego</w:t>
            </w:r>
          </w:p>
        </w:tc>
        <w:tc>
          <w:tcPr>
            <w:tcW w:w="991" w:type="dxa"/>
          </w:tcPr>
          <w:p w14:paraId="3250521C" w14:textId="607BE1CA" w:rsidR="0065329D" w:rsidRDefault="00C91030">
            <w:pPr>
              <w:pStyle w:val="TableParagraph"/>
              <w:spacing w:before="2"/>
              <w:ind w:left="70"/>
              <w:rPr>
                <w:rFonts w:ascii="Verdana"/>
                <w:sz w:val="16"/>
              </w:rPr>
            </w:pPr>
            <w:r>
              <w:rPr>
                <w:rFonts w:ascii="Verdana"/>
                <w:sz w:val="16"/>
              </w:rPr>
              <w:t>17</w:t>
            </w:r>
            <w:r w:rsidR="00494834">
              <w:rPr>
                <w:rFonts w:ascii="Verdana"/>
                <w:sz w:val="16"/>
              </w:rPr>
              <w:t>CP</w:t>
            </w:r>
          </w:p>
        </w:tc>
        <w:tc>
          <w:tcPr>
            <w:tcW w:w="2266" w:type="dxa"/>
            <w:gridSpan w:val="2"/>
          </w:tcPr>
          <w:p w14:paraId="4E6AD2B7" w14:textId="77777777" w:rsidR="0065329D" w:rsidRDefault="00494834">
            <w:pPr>
              <w:pStyle w:val="TableParagraph"/>
              <w:spacing w:before="2"/>
              <w:ind w:left="70"/>
              <w:rPr>
                <w:rFonts w:ascii="Verdana"/>
                <w:sz w:val="16"/>
              </w:rPr>
            </w:pPr>
            <w:proofErr w:type="spellStart"/>
            <w:r>
              <w:rPr>
                <w:rFonts w:ascii="Verdana"/>
                <w:sz w:val="16"/>
              </w:rPr>
              <w:t>zaliczenie</w:t>
            </w:r>
            <w:proofErr w:type="spellEnd"/>
          </w:p>
        </w:tc>
        <w:tc>
          <w:tcPr>
            <w:tcW w:w="1561" w:type="dxa"/>
          </w:tcPr>
          <w:p w14:paraId="73228873" w14:textId="77777777" w:rsidR="0065329D" w:rsidRDefault="00494834">
            <w:pPr>
              <w:pStyle w:val="TableParagraph"/>
              <w:spacing w:before="2"/>
              <w:ind w:left="70"/>
              <w:rPr>
                <w:rFonts w:ascii="Verdana"/>
                <w:sz w:val="16"/>
              </w:rPr>
            </w:pPr>
            <w:r>
              <w:rPr>
                <w:rFonts w:ascii="Verdana"/>
                <w:sz w:val="16"/>
              </w:rPr>
              <w:t>nie</w:t>
            </w:r>
          </w:p>
        </w:tc>
        <w:tc>
          <w:tcPr>
            <w:tcW w:w="1419" w:type="dxa"/>
          </w:tcPr>
          <w:p w14:paraId="0ED9990B" w14:textId="77777777" w:rsidR="0065329D" w:rsidRDefault="00494834">
            <w:pPr>
              <w:pStyle w:val="TableParagraph"/>
              <w:spacing w:before="2"/>
              <w:ind w:left="69"/>
              <w:rPr>
                <w:rFonts w:ascii="Verdana"/>
                <w:sz w:val="16"/>
              </w:rPr>
            </w:pPr>
            <w:r>
              <w:rPr>
                <w:rFonts w:ascii="Verdana"/>
                <w:sz w:val="16"/>
              </w:rPr>
              <w:t>3</w:t>
            </w:r>
          </w:p>
        </w:tc>
      </w:tr>
      <w:tr w:rsidR="0065329D" w14:paraId="349E4BB9" w14:textId="77777777">
        <w:trPr>
          <w:trHeight w:val="193"/>
        </w:trPr>
        <w:tc>
          <w:tcPr>
            <w:tcW w:w="461" w:type="dxa"/>
            <w:vMerge w:val="restart"/>
          </w:tcPr>
          <w:p w14:paraId="07E617C9" w14:textId="77777777" w:rsidR="0065329D" w:rsidRDefault="00494834">
            <w:pPr>
              <w:pStyle w:val="TableParagraph"/>
              <w:spacing w:line="194" w:lineRule="exact"/>
              <w:ind w:left="69"/>
              <w:rPr>
                <w:rFonts w:ascii="Verdana"/>
                <w:sz w:val="16"/>
              </w:rPr>
            </w:pPr>
            <w:r>
              <w:rPr>
                <w:rFonts w:ascii="Verdana"/>
                <w:sz w:val="16"/>
              </w:rPr>
              <w:t>6.</w:t>
            </w:r>
          </w:p>
        </w:tc>
        <w:tc>
          <w:tcPr>
            <w:tcW w:w="2597" w:type="dxa"/>
            <w:vMerge w:val="restart"/>
          </w:tcPr>
          <w:p w14:paraId="212B33CB" w14:textId="77777777" w:rsidR="0065329D" w:rsidRDefault="00494834">
            <w:pPr>
              <w:pStyle w:val="TableParagraph"/>
              <w:spacing w:before="5" w:line="194" w:lineRule="exact"/>
              <w:ind w:left="69" w:right="328"/>
              <w:rPr>
                <w:rFonts w:ascii="Verdana" w:hAnsi="Verdana"/>
                <w:sz w:val="16"/>
              </w:rPr>
            </w:pPr>
            <w:proofErr w:type="spellStart"/>
            <w:r>
              <w:rPr>
                <w:rFonts w:ascii="Verdana" w:hAnsi="Verdana"/>
                <w:sz w:val="16"/>
              </w:rPr>
              <w:t>Gramatyka</w:t>
            </w:r>
            <w:proofErr w:type="spellEnd"/>
            <w:r>
              <w:rPr>
                <w:rFonts w:ascii="Verdana" w:hAnsi="Verdana"/>
                <w:sz w:val="16"/>
              </w:rPr>
              <w:t xml:space="preserve"> </w:t>
            </w:r>
            <w:proofErr w:type="spellStart"/>
            <w:r>
              <w:rPr>
                <w:rFonts w:ascii="Verdana" w:hAnsi="Verdana"/>
                <w:sz w:val="16"/>
              </w:rPr>
              <w:t>opisowa</w:t>
            </w:r>
            <w:proofErr w:type="spellEnd"/>
            <w:r>
              <w:rPr>
                <w:rFonts w:ascii="Verdana" w:hAnsi="Verdana"/>
                <w:sz w:val="16"/>
              </w:rPr>
              <w:t xml:space="preserve"> </w:t>
            </w:r>
            <w:proofErr w:type="spellStart"/>
            <w:r>
              <w:rPr>
                <w:rFonts w:ascii="Verdana" w:hAnsi="Verdana"/>
                <w:sz w:val="16"/>
              </w:rPr>
              <w:t>języka</w:t>
            </w:r>
            <w:proofErr w:type="spellEnd"/>
            <w:r>
              <w:rPr>
                <w:rFonts w:ascii="Verdana" w:hAnsi="Verdana"/>
                <w:sz w:val="16"/>
              </w:rPr>
              <w:t xml:space="preserve"> </w:t>
            </w:r>
            <w:proofErr w:type="spellStart"/>
            <w:r>
              <w:rPr>
                <w:rFonts w:ascii="Verdana" w:hAnsi="Verdana"/>
                <w:sz w:val="16"/>
              </w:rPr>
              <w:t>angielskiego</w:t>
            </w:r>
            <w:proofErr w:type="spellEnd"/>
          </w:p>
        </w:tc>
        <w:tc>
          <w:tcPr>
            <w:tcW w:w="991" w:type="dxa"/>
          </w:tcPr>
          <w:p w14:paraId="116EA7F3" w14:textId="766F603A" w:rsidR="0065329D" w:rsidRDefault="00C91030">
            <w:pPr>
              <w:pStyle w:val="TableParagraph"/>
              <w:spacing w:line="174" w:lineRule="exact"/>
              <w:ind w:left="70"/>
              <w:rPr>
                <w:rFonts w:ascii="Verdana"/>
                <w:sz w:val="16"/>
              </w:rPr>
            </w:pPr>
            <w:r>
              <w:rPr>
                <w:rFonts w:ascii="Verdana"/>
                <w:sz w:val="16"/>
              </w:rPr>
              <w:t>7</w:t>
            </w:r>
            <w:r w:rsidR="00494834">
              <w:rPr>
                <w:rFonts w:ascii="Verdana"/>
                <w:sz w:val="16"/>
              </w:rPr>
              <w:t>W</w:t>
            </w:r>
          </w:p>
        </w:tc>
        <w:tc>
          <w:tcPr>
            <w:tcW w:w="2266" w:type="dxa"/>
            <w:gridSpan w:val="2"/>
          </w:tcPr>
          <w:p w14:paraId="5D2DC767" w14:textId="1032B46A" w:rsidR="0065329D" w:rsidRDefault="00EA5125">
            <w:pPr>
              <w:pStyle w:val="TableParagraph"/>
              <w:spacing w:line="174" w:lineRule="exact"/>
              <w:ind w:left="70"/>
              <w:rPr>
                <w:rFonts w:ascii="Verdana"/>
                <w:b/>
                <w:sz w:val="16"/>
              </w:rPr>
            </w:pPr>
            <w:proofErr w:type="spellStart"/>
            <w:r w:rsidRPr="00EA5125">
              <w:rPr>
                <w:rFonts w:ascii="Verdana"/>
                <w:sz w:val="16"/>
              </w:rPr>
              <w:t>zaliczenie</w:t>
            </w:r>
            <w:proofErr w:type="spellEnd"/>
            <w:r>
              <w:rPr>
                <w:rFonts w:ascii="Verdana"/>
                <w:b/>
                <w:sz w:val="16"/>
              </w:rPr>
              <w:t>/</w:t>
            </w:r>
            <w:proofErr w:type="spellStart"/>
            <w:r w:rsidR="00494834">
              <w:rPr>
                <w:rFonts w:ascii="Verdana"/>
                <w:b/>
                <w:sz w:val="16"/>
              </w:rPr>
              <w:t>egzamin</w:t>
            </w:r>
            <w:proofErr w:type="spellEnd"/>
          </w:p>
        </w:tc>
        <w:tc>
          <w:tcPr>
            <w:tcW w:w="1561" w:type="dxa"/>
          </w:tcPr>
          <w:p w14:paraId="4047A81D" w14:textId="77777777" w:rsidR="0065329D" w:rsidRDefault="00494834">
            <w:pPr>
              <w:pStyle w:val="TableParagraph"/>
              <w:spacing w:line="174" w:lineRule="exact"/>
              <w:ind w:left="70"/>
              <w:rPr>
                <w:rFonts w:ascii="Verdana"/>
                <w:sz w:val="16"/>
              </w:rPr>
            </w:pPr>
            <w:r>
              <w:rPr>
                <w:rFonts w:ascii="Verdana"/>
                <w:sz w:val="16"/>
              </w:rPr>
              <w:t>nie</w:t>
            </w:r>
          </w:p>
        </w:tc>
        <w:tc>
          <w:tcPr>
            <w:tcW w:w="1419" w:type="dxa"/>
          </w:tcPr>
          <w:p w14:paraId="18093761" w14:textId="77777777" w:rsidR="0065329D" w:rsidRDefault="00494834">
            <w:pPr>
              <w:pStyle w:val="TableParagraph"/>
              <w:spacing w:line="174" w:lineRule="exact"/>
              <w:ind w:left="69"/>
              <w:rPr>
                <w:rFonts w:ascii="Verdana"/>
                <w:sz w:val="16"/>
              </w:rPr>
            </w:pPr>
            <w:r>
              <w:rPr>
                <w:rFonts w:ascii="Verdana"/>
                <w:sz w:val="16"/>
              </w:rPr>
              <w:t>1</w:t>
            </w:r>
          </w:p>
        </w:tc>
      </w:tr>
      <w:tr w:rsidR="0065329D" w14:paraId="71F592E2" w14:textId="77777777">
        <w:trPr>
          <w:trHeight w:val="193"/>
        </w:trPr>
        <w:tc>
          <w:tcPr>
            <w:tcW w:w="461" w:type="dxa"/>
            <w:vMerge/>
            <w:tcBorders>
              <w:top w:val="nil"/>
            </w:tcBorders>
          </w:tcPr>
          <w:p w14:paraId="37CBB6A0" w14:textId="77777777" w:rsidR="0065329D" w:rsidRDefault="0065329D">
            <w:pPr>
              <w:rPr>
                <w:sz w:val="2"/>
                <w:szCs w:val="2"/>
              </w:rPr>
            </w:pPr>
          </w:p>
        </w:tc>
        <w:tc>
          <w:tcPr>
            <w:tcW w:w="2597" w:type="dxa"/>
            <w:vMerge/>
            <w:tcBorders>
              <w:top w:val="nil"/>
            </w:tcBorders>
          </w:tcPr>
          <w:p w14:paraId="1D29D75E" w14:textId="77777777" w:rsidR="0065329D" w:rsidRDefault="0065329D">
            <w:pPr>
              <w:rPr>
                <w:sz w:val="2"/>
                <w:szCs w:val="2"/>
              </w:rPr>
            </w:pPr>
          </w:p>
        </w:tc>
        <w:tc>
          <w:tcPr>
            <w:tcW w:w="991" w:type="dxa"/>
          </w:tcPr>
          <w:p w14:paraId="6937F050" w14:textId="02D5CD7E" w:rsidR="0065329D" w:rsidRDefault="00C91030">
            <w:pPr>
              <w:pStyle w:val="TableParagraph"/>
              <w:spacing w:before="2" w:line="172" w:lineRule="exact"/>
              <w:ind w:left="70"/>
              <w:rPr>
                <w:rFonts w:ascii="Verdana"/>
                <w:sz w:val="16"/>
              </w:rPr>
            </w:pPr>
            <w:r>
              <w:rPr>
                <w:rFonts w:ascii="Verdana"/>
                <w:sz w:val="16"/>
              </w:rPr>
              <w:t>10</w:t>
            </w:r>
            <w:r w:rsidR="00494834">
              <w:rPr>
                <w:rFonts w:ascii="Verdana"/>
                <w:sz w:val="16"/>
              </w:rPr>
              <w:t>S</w:t>
            </w:r>
          </w:p>
        </w:tc>
        <w:tc>
          <w:tcPr>
            <w:tcW w:w="2266" w:type="dxa"/>
            <w:gridSpan w:val="2"/>
          </w:tcPr>
          <w:p w14:paraId="220B0BA0" w14:textId="77777777" w:rsidR="0065329D" w:rsidRDefault="00494834">
            <w:pPr>
              <w:pStyle w:val="TableParagraph"/>
              <w:spacing w:before="2" w:line="172" w:lineRule="exact"/>
              <w:ind w:left="70"/>
              <w:rPr>
                <w:rFonts w:ascii="Verdana"/>
                <w:sz w:val="16"/>
              </w:rPr>
            </w:pPr>
            <w:proofErr w:type="spellStart"/>
            <w:r>
              <w:rPr>
                <w:rFonts w:ascii="Verdana"/>
                <w:sz w:val="16"/>
              </w:rPr>
              <w:t>zaliczenie</w:t>
            </w:r>
            <w:proofErr w:type="spellEnd"/>
          </w:p>
        </w:tc>
        <w:tc>
          <w:tcPr>
            <w:tcW w:w="1561" w:type="dxa"/>
          </w:tcPr>
          <w:p w14:paraId="1CC9B572" w14:textId="77777777" w:rsidR="0065329D" w:rsidRDefault="00494834">
            <w:pPr>
              <w:pStyle w:val="TableParagraph"/>
              <w:spacing w:before="2" w:line="172" w:lineRule="exact"/>
              <w:ind w:left="70"/>
              <w:rPr>
                <w:rFonts w:ascii="Verdana"/>
                <w:sz w:val="16"/>
              </w:rPr>
            </w:pPr>
            <w:r>
              <w:rPr>
                <w:rFonts w:ascii="Verdana"/>
                <w:sz w:val="16"/>
              </w:rPr>
              <w:t>nie</w:t>
            </w:r>
          </w:p>
        </w:tc>
        <w:tc>
          <w:tcPr>
            <w:tcW w:w="1419" w:type="dxa"/>
          </w:tcPr>
          <w:p w14:paraId="0142925C" w14:textId="77777777" w:rsidR="0065329D" w:rsidRDefault="00494834">
            <w:pPr>
              <w:pStyle w:val="TableParagraph"/>
              <w:spacing w:before="2" w:line="172" w:lineRule="exact"/>
              <w:ind w:left="69"/>
              <w:rPr>
                <w:rFonts w:ascii="Verdana"/>
                <w:sz w:val="16"/>
              </w:rPr>
            </w:pPr>
            <w:r>
              <w:rPr>
                <w:rFonts w:ascii="Verdana"/>
                <w:sz w:val="16"/>
              </w:rPr>
              <w:t>1</w:t>
            </w:r>
          </w:p>
        </w:tc>
      </w:tr>
      <w:tr w:rsidR="0065329D" w14:paraId="3EA662EE" w14:textId="77777777">
        <w:trPr>
          <w:trHeight w:val="194"/>
        </w:trPr>
        <w:tc>
          <w:tcPr>
            <w:tcW w:w="461" w:type="dxa"/>
          </w:tcPr>
          <w:p w14:paraId="7510E288" w14:textId="77777777" w:rsidR="0065329D" w:rsidRDefault="00494834">
            <w:pPr>
              <w:pStyle w:val="TableParagraph"/>
              <w:spacing w:before="2" w:line="172" w:lineRule="exact"/>
              <w:ind w:left="69"/>
              <w:rPr>
                <w:rFonts w:ascii="Verdana"/>
                <w:sz w:val="16"/>
              </w:rPr>
            </w:pPr>
            <w:r>
              <w:rPr>
                <w:rFonts w:ascii="Verdana"/>
                <w:sz w:val="16"/>
              </w:rPr>
              <w:t>7.</w:t>
            </w:r>
          </w:p>
        </w:tc>
        <w:tc>
          <w:tcPr>
            <w:tcW w:w="2597" w:type="dxa"/>
          </w:tcPr>
          <w:p w14:paraId="23CF7F82" w14:textId="77777777" w:rsidR="0065329D" w:rsidRDefault="00494834">
            <w:pPr>
              <w:pStyle w:val="TableParagraph"/>
              <w:spacing w:before="2" w:line="172" w:lineRule="exact"/>
              <w:ind w:left="69"/>
              <w:rPr>
                <w:rFonts w:ascii="Verdana" w:hAnsi="Verdana"/>
                <w:sz w:val="16"/>
              </w:rPr>
            </w:pPr>
            <w:proofErr w:type="spellStart"/>
            <w:r>
              <w:rPr>
                <w:rFonts w:ascii="Verdana" w:hAnsi="Verdana"/>
                <w:sz w:val="16"/>
              </w:rPr>
              <w:t>Historia</w:t>
            </w:r>
            <w:proofErr w:type="spellEnd"/>
            <w:r>
              <w:rPr>
                <w:rFonts w:ascii="Verdana" w:hAnsi="Verdana"/>
                <w:sz w:val="16"/>
              </w:rPr>
              <w:t xml:space="preserve"> </w:t>
            </w:r>
            <w:proofErr w:type="spellStart"/>
            <w:r>
              <w:rPr>
                <w:rFonts w:ascii="Verdana" w:hAnsi="Verdana"/>
                <w:sz w:val="16"/>
              </w:rPr>
              <w:t>języka</w:t>
            </w:r>
            <w:proofErr w:type="spellEnd"/>
            <w:r>
              <w:rPr>
                <w:rFonts w:ascii="Verdana" w:hAnsi="Verdana"/>
                <w:sz w:val="16"/>
              </w:rPr>
              <w:t xml:space="preserve"> </w:t>
            </w:r>
            <w:proofErr w:type="spellStart"/>
            <w:r>
              <w:rPr>
                <w:rFonts w:ascii="Verdana" w:hAnsi="Verdana"/>
                <w:sz w:val="16"/>
              </w:rPr>
              <w:t>angielskiego</w:t>
            </w:r>
            <w:proofErr w:type="spellEnd"/>
          </w:p>
        </w:tc>
        <w:tc>
          <w:tcPr>
            <w:tcW w:w="991" w:type="dxa"/>
          </w:tcPr>
          <w:p w14:paraId="6A5B5AB1" w14:textId="2A0728E2" w:rsidR="0065329D" w:rsidRDefault="00C91030">
            <w:pPr>
              <w:pStyle w:val="TableParagraph"/>
              <w:spacing w:before="2" w:line="172" w:lineRule="exact"/>
              <w:ind w:left="70"/>
              <w:rPr>
                <w:rFonts w:ascii="Verdana"/>
                <w:sz w:val="16"/>
              </w:rPr>
            </w:pPr>
            <w:r>
              <w:rPr>
                <w:rFonts w:ascii="Verdana"/>
                <w:sz w:val="16"/>
              </w:rPr>
              <w:t>17</w:t>
            </w:r>
            <w:r w:rsidR="00494834">
              <w:rPr>
                <w:rFonts w:ascii="Verdana"/>
                <w:sz w:val="16"/>
              </w:rPr>
              <w:t>W</w:t>
            </w:r>
          </w:p>
        </w:tc>
        <w:tc>
          <w:tcPr>
            <w:tcW w:w="2266" w:type="dxa"/>
            <w:gridSpan w:val="2"/>
          </w:tcPr>
          <w:p w14:paraId="4DB3288B" w14:textId="04401004" w:rsidR="0065329D" w:rsidRDefault="00EA5125">
            <w:pPr>
              <w:pStyle w:val="TableParagraph"/>
              <w:spacing w:before="2" w:line="172" w:lineRule="exact"/>
              <w:ind w:left="70"/>
              <w:rPr>
                <w:rFonts w:ascii="Verdana"/>
                <w:b/>
                <w:sz w:val="16"/>
              </w:rPr>
            </w:pPr>
            <w:proofErr w:type="spellStart"/>
            <w:r w:rsidRPr="00EA5125">
              <w:rPr>
                <w:rFonts w:ascii="Verdana"/>
                <w:sz w:val="16"/>
              </w:rPr>
              <w:t>zaliczenie</w:t>
            </w:r>
            <w:proofErr w:type="spellEnd"/>
            <w:r>
              <w:rPr>
                <w:rFonts w:ascii="Verdana"/>
                <w:b/>
                <w:sz w:val="16"/>
              </w:rPr>
              <w:t>/</w:t>
            </w:r>
            <w:proofErr w:type="spellStart"/>
            <w:r w:rsidR="00494834">
              <w:rPr>
                <w:rFonts w:ascii="Verdana"/>
                <w:b/>
                <w:sz w:val="16"/>
              </w:rPr>
              <w:t>egzamin</w:t>
            </w:r>
            <w:proofErr w:type="spellEnd"/>
          </w:p>
        </w:tc>
        <w:tc>
          <w:tcPr>
            <w:tcW w:w="1561" w:type="dxa"/>
          </w:tcPr>
          <w:p w14:paraId="6D273A14" w14:textId="77777777" w:rsidR="0065329D" w:rsidRDefault="00494834">
            <w:pPr>
              <w:pStyle w:val="TableParagraph"/>
              <w:spacing w:before="2" w:line="172" w:lineRule="exact"/>
              <w:ind w:left="70"/>
              <w:rPr>
                <w:rFonts w:ascii="Verdana"/>
                <w:sz w:val="16"/>
              </w:rPr>
            </w:pPr>
            <w:r>
              <w:rPr>
                <w:rFonts w:ascii="Verdana"/>
                <w:sz w:val="16"/>
              </w:rPr>
              <w:t>nie</w:t>
            </w:r>
          </w:p>
        </w:tc>
        <w:tc>
          <w:tcPr>
            <w:tcW w:w="1419" w:type="dxa"/>
          </w:tcPr>
          <w:p w14:paraId="14EC0C73" w14:textId="77777777" w:rsidR="0065329D" w:rsidRDefault="00494834">
            <w:pPr>
              <w:pStyle w:val="TableParagraph"/>
              <w:spacing w:before="2" w:line="172" w:lineRule="exact"/>
              <w:ind w:left="69"/>
              <w:rPr>
                <w:rFonts w:ascii="Verdana"/>
                <w:sz w:val="16"/>
              </w:rPr>
            </w:pPr>
            <w:r>
              <w:rPr>
                <w:rFonts w:ascii="Verdana"/>
                <w:sz w:val="16"/>
              </w:rPr>
              <w:t>2</w:t>
            </w:r>
          </w:p>
        </w:tc>
      </w:tr>
      <w:tr w:rsidR="0065329D" w14:paraId="7FAC9C2E" w14:textId="77777777">
        <w:trPr>
          <w:trHeight w:val="194"/>
        </w:trPr>
        <w:tc>
          <w:tcPr>
            <w:tcW w:w="461" w:type="dxa"/>
          </w:tcPr>
          <w:p w14:paraId="102E256C" w14:textId="77777777" w:rsidR="0065329D" w:rsidRDefault="00494834">
            <w:pPr>
              <w:pStyle w:val="TableParagraph"/>
              <w:spacing w:before="2" w:line="172" w:lineRule="exact"/>
              <w:ind w:left="69"/>
              <w:rPr>
                <w:rFonts w:ascii="Verdana"/>
                <w:sz w:val="16"/>
              </w:rPr>
            </w:pPr>
            <w:r>
              <w:rPr>
                <w:rFonts w:ascii="Verdana"/>
                <w:sz w:val="16"/>
              </w:rPr>
              <w:t>8.</w:t>
            </w:r>
          </w:p>
        </w:tc>
        <w:tc>
          <w:tcPr>
            <w:tcW w:w="2597" w:type="dxa"/>
          </w:tcPr>
          <w:p w14:paraId="555E555C" w14:textId="77777777" w:rsidR="0065329D" w:rsidRDefault="00494834">
            <w:pPr>
              <w:pStyle w:val="TableParagraph"/>
              <w:spacing w:before="2" w:line="172" w:lineRule="exact"/>
              <w:ind w:left="69"/>
              <w:rPr>
                <w:rFonts w:ascii="Verdana"/>
                <w:sz w:val="16"/>
              </w:rPr>
            </w:pPr>
            <w:proofErr w:type="spellStart"/>
            <w:r>
              <w:rPr>
                <w:rFonts w:ascii="Verdana"/>
                <w:sz w:val="16"/>
              </w:rPr>
              <w:t>Komunikacja</w:t>
            </w:r>
            <w:proofErr w:type="spellEnd"/>
            <w:r>
              <w:rPr>
                <w:rFonts w:ascii="Verdana"/>
                <w:sz w:val="16"/>
              </w:rPr>
              <w:t xml:space="preserve"> </w:t>
            </w:r>
            <w:proofErr w:type="spellStart"/>
            <w:r>
              <w:rPr>
                <w:rFonts w:ascii="Verdana"/>
                <w:sz w:val="16"/>
              </w:rPr>
              <w:t>interkulturowa</w:t>
            </w:r>
            <w:proofErr w:type="spellEnd"/>
          </w:p>
        </w:tc>
        <w:tc>
          <w:tcPr>
            <w:tcW w:w="991" w:type="dxa"/>
          </w:tcPr>
          <w:p w14:paraId="1EFD7BF2" w14:textId="09AADB8A" w:rsidR="0065329D" w:rsidRDefault="00C91030">
            <w:pPr>
              <w:pStyle w:val="TableParagraph"/>
              <w:spacing w:before="2" w:line="172" w:lineRule="exact"/>
              <w:ind w:left="70"/>
              <w:rPr>
                <w:rFonts w:ascii="Verdana"/>
                <w:sz w:val="16"/>
              </w:rPr>
            </w:pPr>
            <w:r>
              <w:rPr>
                <w:rFonts w:ascii="Verdana"/>
                <w:sz w:val="16"/>
              </w:rPr>
              <w:t>17</w:t>
            </w:r>
            <w:r w:rsidR="00494834">
              <w:rPr>
                <w:rFonts w:ascii="Verdana"/>
                <w:sz w:val="16"/>
              </w:rPr>
              <w:t>CP</w:t>
            </w:r>
          </w:p>
        </w:tc>
        <w:tc>
          <w:tcPr>
            <w:tcW w:w="2266" w:type="dxa"/>
            <w:gridSpan w:val="2"/>
          </w:tcPr>
          <w:p w14:paraId="7D88BE5D" w14:textId="77777777" w:rsidR="0065329D" w:rsidRDefault="00494834">
            <w:pPr>
              <w:pStyle w:val="TableParagraph"/>
              <w:spacing w:before="2" w:line="172" w:lineRule="exact"/>
              <w:ind w:left="70"/>
              <w:rPr>
                <w:rFonts w:ascii="Verdana"/>
                <w:sz w:val="16"/>
              </w:rPr>
            </w:pPr>
            <w:proofErr w:type="spellStart"/>
            <w:r>
              <w:rPr>
                <w:rFonts w:ascii="Verdana"/>
                <w:sz w:val="16"/>
              </w:rPr>
              <w:t>zaliczenie</w:t>
            </w:r>
            <w:proofErr w:type="spellEnd"/>
          </w:p>
        </w:tc>
        <w:tc>
          <w:tcPr>
            <w:tcW w:w="1561" w:type="dxa"/>
          </w:tcPr>
          <w:p w14:paraId="01FBF29F" w14:textId="77777777" w:rsidR="0065329D" w:rsidRDefault="00494834">
            <w:pPr>
              <w:pStyle w:val="TableParagraph"/>
              <w:spacing w:before="2" w:line="172" w:lineRule="exact"/>
              <w:ind w:left="70"/>
              <w:rPr>
                <w:rFonts w:ascii="Verdana"/>
                <w:sz w:val="16"/>
              </w:rPr>
            </w:pPr>
            <w:r>
              <w:rPr>
                <w:rFonts w:ascii="Verdana"/>
                <w:sz w:val="16"/>
              </w:rPr>
              <w:t>nie</w:t>
            </w:r>
          </w:p>
        </w:tc>
        <w:tc>
          <w:tcPr>
            <w:tcW w:w="1419" w:type="dxa"/>
          </w:tcPr>
          <w:p w14:paraId="3997628D" w14:textId="77777777" w:rsidR="0065329D" w:rsidRDefault="00494834">
            <w:pPr>
              <w:pStyle w:val="TableParagraph"/>
              <w:spacing w:before="2" w:line="172" w:lineRule="exact"/>
              <w:ind w:left="69"/>
              <w:rPr>
                <w:rFonts w:ascii="Verdana"/>
                <w:sz w:val="16"/>
              </w:rPr>
            </w:pPr>
            <w:r>
              <w:rPr>
                <w:rFonts w:ascii="Verdana"/>
                <w:sz w:val="16"/>
              </w:rPr>
              <w:t>3</w:t>
            </w:r>
          </w:p>
        </w:tc>
      </w:tr>
      <w:tr w:rsidR="0065329D" w14:paraId="74E62A58" w14:textId="77777777">
        <w:trPr>
          <w:trHeight w:val="196"/>
        </w:trPr>
        <w:tc>
          <w:tcPr>
            <w:tcW w:w="9295" w:type="dxa"/>
            <w:gridSpan w:val="7"/>
            <w:shd w:val="clear" w:color="auto" w:fill="F1F1F1"/>
          </w:tcPr>
          <w:p w14:paraId="1BF08334" w14:textId="6F07902B" w:rsidR="0065329D" w:rsidRDefault="00EA5125">
            <w:pPr>
              <w:pStyle w:val="TableParagraph"/>
              <w:spacing w:before="2" w:line="174" w:lineRule="exact"/>
              <w:ind w:right="57"/>
              <w:jc w:val="right"/>
              <w:rPr>
                <w:rFonts w:ascii="Verdana" w:hAnsi="Verdana"/>
                <w:b/>
                <w:sz w:val="16"/>
              </w:rPr>
            </w:pPr>
            <w:r>
              <w:rPr>
                <w:rFonts w:ascii="Verdana" w:hAnsi="Verdana"/>
                <w:b/>
                <w:sz w:val="16"/>
              </w:rPr>
              <w:t xml:space="preserve">Suma </w:t>
            </w:r>
            <w:proofErr w:type="spellStart"/>
            <w:r>
              <w:rPr>
                <w:rFonts w:ascii="Verdana" w:hAnsi="Verdana"/>
                <w:b/>
                <w:sz w:val="16"/>
              </w:rPr>
              <w:t>punktów</w:t>
            </w:r>
            <w:proofErr w:type="spellEnd"/>
            <w:r>
              <w:rPr>
                <w:rFonts w:ascii="Verdana" w:hAnsi="Verdana"/>
                <w:b/>
                <w:sz w:val="16"/>
              </w:rPr>
              <w:t xml:space="preserve"> ECTS: 32</w:t>
            </w:r>
          </w:p>
        </w:tc>
      </w:tr>
    </w:tbl>
    <w:p w14:paraId="3CF3649C" w14:textId="77777777" w:rsidR="0065329D" w:rsidRDefault="0065329D">
      <w:pPr>
        <w:pStyle w:val="Tekstpodstawowy"/>
        <w:spacing w:before="11"/>
        <w:rPr>
          <w:b/>
          <w:sz w:val="19"/>
        </w:rPr>
      </w:pPr>
    </w:p>
    <w:tbl>
      <w:tblPr>
        <w:tblStyle w:val="TableNormal"/>
        <w:tblW w:w="0" w:type="auto"/>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3829"/>
        <w:gridCol w:w="1561"/>
        <w:gridCol w:w="1228"/>
        <w:gridCol w:w="995"/>
        <w:gridCol w:w="1154"/>
      </w:tblGrid>
      <w:tr w:rsidR="0065329D" w14:paraId="7F548EF3" w14:textId="77777777">
        <w:trPr>
          <w:trHeight w:val="277"/>
        </w:trPr>
        <w:tc>
          <w:tcPr>
            <w:tcW w:w="9334" w:type="dxa"/>
            <w:gridSpan w:val="6"/>
            <w:shd w:val="clear" w:color="auto" w:fill="BEBEBE"/>
          </w:tcPr>
          <w:p w14:paraId="60678B36" w14:textId="77777777" w:rsidR="0065329D" w:rsidRDefault="00494834">
            <w:pPr>
              <w:pStyle w:val="TableParagraph"/>
              <w:ind w:left="139"/>
              <w:rPr>
                <w:rFonts w:ascii="Verdana"/>
                <w:b/>
                <w:sz w:val="20"/>
              </w:rPr>
            </w:pPr>
            <w:bookmarkStart w:id="24" w:name="_bookmark13"/>
            <w:bookmarkEnd w:id="24"/>
            <w:r>
              <w:rPr>
                <w:rFonts w:ascii="Verdana"/>
                <w:b/>
                <w:sz w:val="20"/>
              </w:rPr>
              <w:t>SEMESTR 3 / ROK 2</w:t>
            </w:r>
          </w:p>
        </w:tc>
      </w:tr>
      <w:tr w:rsidR="0065329D" w14:paraId="7063B09C" w14:textId="77777777">
        <w:trPr>
          <w:trHeight w:val="390"/>
        </w:trPr>
        <w:tc>
          <w:tcPr>
            <w:tcW w:w="567" w:type="dxa"/>
            <w:shd w:val="clear" w:color="auto" w:fill="BEBEBE"/>
          </w:tcPr>
          <w:p w14:paraId="69FCF58A" w14:textId="77777777" w:rsidR="0065329D" w:rsidRDefault="00494834">
            <w:pPr>
              <w:pStyle w:val="TableParagraph"/>
              <w:spacing w:before="100"/>
              <w:ind w:left="107"/>
              <w:rPr>
                <w:rFonts w:ascii="Verdana"/>
                <w:b/>
                <w:sz w:val="16"/>
              </w:rPr>
            </w:pPr>
            <w:proofErr w:type="spellStart"/>
            <w:r>
              <w:rPr>
                <w:rFonts w:ascii="Verdana"/>
                <w:b/>
                <w:sz w:val="16"/>
              </w:rPr>
              <w:t>L.p</w:t>
            </w:r>
            <w:proofErr w:type="spellEnd"/>
            <w:r>
              <w:rPr>
                <w:rFonts w:ascii="Verdana"/>
                <w:b/>
                <w:sz w:val="16"/>
              </w:rPr>
              <w:t>.</w:t>
            </w:r>
          </w:p>
        </w:tc>
        <w:tc>
          <w:tcPr>
            <w:tcW w:w="3829" w:type="dxa"/>
            <w:shd w:val="clear" w:color="auto" w:fill="BEBEBE"/>
          </w:tcPr>
          <w:p w14:paraId="28649350" w14:textId="77777777" w:rsidR="0065329D" w:rsidRDefault="00494834">
            <w:pPr>
              <w:pStyle w:val="TableParagraph"/>
              <w:spacing w:before="100"/>
              <w:ind w:left="107"/>
              <w:rPr>
                <w:rFonts w:ascii="Verdana" w:hAnsi="Verdana"/>
                <w:b/>
                <w:sz w:val="16"/>
              </w:rPr>
            </w:pPr>
            <w:r>
              <w:rPr>
                <w:rFonts w:ascii="Verdana" w:hAnsi="Verdana"/>
                <w:b/>
                <w:sz w:val="16"/>
              </w:rPr>
              <w:t xml:space="preserve">Nazwa </w:t>
            </w:r>
            <w:proofErr w:type="spellStart"/>
            <w:r>
              <w:rPr>
                <w:rFonts w:ascii="Verdana" w:hAnsi="Verdana"/>
                <w:b/>
                <w:sz w:val="16"/>
              </w:rPr>
              <w:t>kursu</w:t>
            </w:r>
            <w:proofErr w:type="spellEnd"/>
            <w:r>
              <w:rPr>
                <w:rFonts w:ascii="Verdana" w:hAnsi="Verdana"/>
                <w:b/>
                <w:sz w:val="16"/>
              </w:rPr>
              <w:t>/</w:t>
            </w:r>
            <w:proofErr w:type="spellStart"/>
            <w:r>
              <w:rPr>
                <w:rFonts w:ascii="Verdana" w:hAnsi="Verdana"/>
                <w:b/>
                <w:sz w:val="16"/>
              </w:rPr>
              <w:t>modułu</w:t>
            </w:r>
            <w:proofErr w:type="spellEnd"/>
          </w:p>
        </w:tc>
        <w:tc>
          <w:tcPr>
            <w:tcW w:w="1561" w:type="dxa"/>
            <w:shd w:val="clear" w:color="auto" w:fill="BEBEBE"/>
          </w:tcPr>
          <w:p w14:paraId="35743848" w14:textId="77777777" w:rsidR="0065329D" w:rsidRPr="007911EC" w:rsidRDefault="00494834">
            <w:pPr>
              <w:pStyle w:val="TableParagraph"/>
              <w:spacing w:before="4" w:line="190" w:lineRule="atLeast"/>
              <w:ind w:left="107" w:right="97"/>
              <w:rPr>
                <w:rFonts w:ascii="Verdana" w:hAnsi="Verdana"/>
                <w:b/>
                <w:sz w:val="16"/>
                <w:lang w:val="pl-PL"/>
              </w:rPr>
            </w:pPr>
            <w:r w:rsidRPr="007911EC">
              <w:rPr>
                <w:rFonts w:ascii="Verdana" w:hAnsi="Verdana"/>
                <w:b/>
                <w:sz w:val="16"/>
                <w:lang w:val="pl-PL"/>
              </w:rPr>
              <w:t>Liczba godzin i rodzaj zajęć</w:t>
            </w:r>
          </w:p>
        </w:tc>
        <w:tc>
          <w:tcPr>
            <w:tcW w:w="1228" w:type="dxa"/>
            <w:shd w:val="clear" w:color="auto" w:fill="BEBEBE"/>
          </w:tcPr>
          <w:p w14:paraId="46A0024A" w14:textId="77777777" w:rsidR="0065329D" w:rsidRDefault="00494834">
            <w:pPr>
              <w:pStyle w:val="TableParagraph"/>
              <w:spacing w:before="4" w:line="190" w:lineRule="atLeast"/>
              <w:ind w:left="106" w:right="208"/>
              <w:rPr>
                <w:rFonts w:ascii="Verdana"/>
                <w:b/>
                <w:sz w:val="16"/>
              </w:rPr>
            </w:pPr>
            <w:r>
              <w:rPr>
                <w:rFonts w:ascii="Verdana"/>
                <w:b/>
                <w:sz w:val="16"/>
              </w:rPr>
              <w:t xml:space="preserve">Rodzaj </w:t>
            </w:r>
            <w:proofErr w:type="spellStart"/>
            <w:r>
              <w:rPr>
                <w:rFonts w:ascii="Verdana"/>
                <w:b/>
                <w:sz w:val="16"/>
              </w:rPr>
              <w:t>zaliczenia</w:t>
            </w:r>
            <w:proofErr w:type="spellEnd"/>
          </w:p>
        </w:tc>
        <w:tc>
          <w:tcPr>
            <w:tcW w:w="995" w:type="dxa"/>
            <w:shd w:val="clear" w:color="auto" w:fill="BEBEBE"/>
          </w:tcPr>
          <w:p w14:paraId="0384AC73" w14:textId="77777777" w:rsidR="0065329D" w:rsidRDefault="00494834">
            <w:pPr>
              <w:pStyle w:val="TableParagraph"/>
              <w:spacing w:before="4" w:line="190" w:lineRule="atLeast"/>
              <w:ind w:left="105" w:right="220"/>
              <w:rPr>
                <w:rFonts w:ascii="Verdana"/>
                <w:b/>
                <w:sz w:val="16"/>
              </w:rPr>
            </w:pPr>
            <w:r>
              <w:rPr>
                <w:rFonts w:ascii="Verdana"/>
                <w:b/>
                <w:sz w:val="16"/>
              </w:rPr>
              <w:t>Rodzaj Kursu*</w:t>
            </w:r>
          </w:p>
        </w:tc>
        <w:tc>
          <w:tcPr>
            <w:tcW w:w="1154" w:type="dxa"/>
            <w:shd w:val="clear" w:color="auto" w:fill="BEBEBE"/>
          </w:tcPr>
          <w:p w14:paraId="13D869E8" w14:textId="77777777" w:rsidR="0065329D" w:rsidRDefault="00494834">
            <w:pPr>
              <w:pStyle w:val="TableParagraph"/>
              <w:spacing w:before="4" w:line="190" w:lineRule="atLeast"/>
              <w:ind w:left="104" w:right="390"/>
              <w:rPr>
                <w:rFonts w:ascii="Verdana"/>
                <w:b/>
                <w:sz w:val="16"/>
              </w:rPr>
            </w:pPr>
            <w:proofErr w:type="spellStart"/>
            <w:r>
              <w:rPr>
                <w:rFonts w:ascii="Verdana"/>
                <w:b/>
                <w:sz w:val="16"/>
              </w:rPr>
              <w:t>Punkty</w:t>
            </w:r>
            <w:proofErr w:type="spellEnd"/>
            <w:r>
              <w:rPr>
                <w:rFonts w:ascii="Verdana"/>
                <w:b/>
                <w:sz w:val="16"/>
              </w:rPr>
              <w:t xml:space="preserve"> ECTS</w:t>
            </w:r>
          </w:p>
        </w:tc>
      </w:tr>
      <w:tr w:rsidR="0065329D" w14:paraId="0467784C" w14:textId="77777777">
        <w:trPr>
          <w:trHeight w:val="215"/>
        </w:trPr>
        <w:tc>
          <w:tcPr>
            <w:tcW w:w="9334" w:type="dxa"/>
            <w:gridSpan w:val="6"/>
            <w:shd w:val="clear" w:color="auto" w:fill="BEBEBE"/>
          </w:tcPr>
          <w:p w14:paraId="3B7B4DE1" w14:textId="77777777" w:rsidR="0065329D" w:rsidRDefault="00494834">
            <w:pPr>
              <w:pStyle w:val="TableParagraph"/>
              <w:spacing w:line="196" w:lineRule="exact"/>
              <w:ind w:left="107"/>
              <w:rPr>
                <w:rFonts w:ascii="Verdana" w:hAnsi="Verdana"/>
                <w:b/>
                <w:sz w:val="18"/>
              </w:rPr>
            </w:pPr>
            <w:r>
              <w:rPr>
                <w:rFonts w:ascii="Verdana" w:hAnsi="Verdana"/>
                <w:b/>
                <w:sz w:val="18"/>
              </w:rPr>
              <w:t>PRZEDMIOTY KSZTAŁCENIA OGÓLNEGO</w:t>
            </w:r>
          </w:p>
        </w:tc>
      </w:tr>
      <w:tr w:rsidR="0065329D" w14:paraId="1D416650" w14:textId="77777777">
        <w:trPr>
          <w:trHeight w:val="206"/>
        </w:trPr>
        <w:tc>
          <w:tcPr>
            <w:tcW w:w="567" w:type="dxa"/>
          </w:tcPr>
          <w:p w14:paraId="107EC0FF" w14:textId="77777777" w:rsidR="0065329D" w:rsidRDefault="00494834">
            <w:pPr>
              <w:pStyle w:val="TableParagraph"/>
              <w:spacing w:before="10" w:line="177" w:lineRule="exact"/>
              <w:ind w:right="-29"/>
              <w:jc w:val="right"/>
              <w:rPr>
                <w:rFonts w:ascii="Verdana"/>
                <w:sz w:val="16"/>
              </w:rPr>
            </w:pPr>
            <w:r>
              <w:rPr>
                <w:rFonts w:ascii="Verdana"/>
                <w:sz w:val="16"/>
              </w:rPr>
              <w:t>1</w:t>
            </w:r>
          </w:p>
        </w:tc>
        <w:tc>
          <w:tcPr>
            <w:tcW w:w="3829" w:type="dxa"/>
          </w:tcPr>
          <w:p w14:paraId="69BEB1C1" w14:textId="77777777" w:rsidR="0065329D" w:rsidRDefault="00494834">
            <w:pPr>
              <w:pStyle w:val="TableParagraph"/>
              <w:spacing w:before="2" w:line="184" w:lineRule="exact"/>
              <w:ind w:left="107"/>
              <w:rPr>
                <w:rFonts w:ascii="Verdana"/>
                <w:sz w:val="16"/>
              </w:rPr>
            </w:pPr>
            <w:proofErr w:type="spellStart"/>
            <w:r>
              <w:rPr>
                <w:rFonts w:ascii="Verdana"/>
                <w:sz w:val="16"/>
              </w:rPr>
              <w:t>Wychowanie</w:t>
            </w:r>
            <w:proofErr w:type="spellEnd"/>
            <w:r>
              <w:rPr>
                <w:rFonts w:ascii="Verdana"/>
                <w:sz w:val="16"/>
              </w:rPr>
              <w:t xml:space="preserve"> </w:t>
            </w:r>
            <w:proofErr w:type="spellStart"/>
            <w:r>
              <w:rPr>
                <w:rFonts w:ascii="Verdana"/>
                <w:sz w:val="16"/>
              </w:rPr>
              <w:t>fizyczne</w:t>
            </w:r>
            <w:proofErr w:type="spellEnd"/>
            <w:r>
              <w:rPr>
                <w:rFonts w:ascii="Verdana"/>
                <w:sz w:val="16"/>
              </w:rPr>
              <w:t>*</w:t>
            </w:r>
          </w:p>
        </w:tc>
        <w:tc>
          <w:tcPr>
            <w:tcW w:w="1561" w:type="dxa"/>
          </w:tcPr>
          <w:p w14:paraId="53B61F04" w14:textId="77777777" w:rsidR="0065329D" w:rsidRDefault="00494834">
            <w:pPr>
              <w:pStyle w:val="TableParagraph"/>
              <w:spacing w:before="10" w:line="177" w:lineRule="exact"/>
              <w:ind w:left="621"/>
              <w:rPr>
                <w:rFonts w:ascii="Verdana"/>
                <w:sz w:val="16"/>
              </w:rPr>
            </w:pPr>
            <w:r>
              <w:rPr>
                <w:rFonts w:ascii="Verdana"/>
                <w:sz w:val="16"/>
              </w:rPr>
              <w:t>30C</w:t>
            </w:r>
          </w:p>
        </w:tc>
        <w:tc>
          <w:tcPr>
            <w:tcW w:w="1228" w:type="dxa"/>
          </w:tcPr>
          <w:p w14:paraId="0CD0B77F" w14:textId="77777777" w:rsidR="0065329D" w:rsidRDefault="00494834">
            <w:pPr>
              <w:pStyle w:val="TableParagraph"/>
              <w:spacing w:before="10" w:line="177" w:lineRule="exact"/>
              <w:ind w:left="226"/>
              <w:rPr>
                <w:rFonts w:ascii="Verdana"/>
                <w:sz w:val="16"/>
              </w:rPr>
            </w:pPr>
            <w:proofErr w:type="spellStart"/>
            <w:r>
              <w:rPr>
                <w:rFonts w:ascii="Verdana"/>
                <w:sz w:val="16"/>
              </w:rPr>
              <w:t>zaliczenie</w:t>
            </w:r>
            <w:proofErr w:type="spellEnd"/>
          </w:p>
        </w:tc>
        <w:tc>
          <w:tcPr>
            <w:tcW w:w="995" w:type="dxa"/>
          </w:tcPr>
          <w:p w14:paraId="3E1C2AD9" w14:textId="77777777" w:rsidR="0065329D" w:rsidRDefault="00494834">
            <w:pPr>
              <w:pStyle w:val="TableParagraph"/>
              <w:spacing w:before="10" w:line="177" w:lineRule="exact"/>
              <w:ind w:left="345" w:right="346"/>
              <w:jc w:val="center"/>
              <w:rPr>
                <w:rFonts w:ascii="Verdana"/>
                <w:sz w:val="16"/>
              </w:rPr>
            </w:pPr>
            <w:r>
              <w:rPr>
                <w:rFonts w:ascii="Verdana"/>
                <w:sz w:val="16"/>
              </w:rPr>
              <w:t>nie</w:t>
            </w:r>
          </w:p>
        </w:tc>
        <w:tc>
          <w:tcPr>
            <w:tcW w:w="1154" w:type="dxa"/>
          </w:tcPr>
          <w:p w14:paraId="59A4AB03" w14:textId="77777777" w:rsidR="0065329D" w:rsidRDefault="00494834">
            <w:pPr>
              <w:pStyle w:val="TableParagraph"/>
              <w:spacing w:before="10" w:line="177" w:lineRule="exact"/>
              <w:ind w:left="1"/>
              <w:jc w:val="center"/>
              <w:rPr>
                <w:rFonts w:ascii="Verdana"/>
                <w:sz w:val="16"/>
              </w:rPr>
            </w:pPr>
            <w:r>
              <w:rPr>
                <w:rFonts w:ascii="Verdana"/>
                <w:sz w:val="16"/>
              </w:rPr>
              <w:t>0</w:t>
            </w:r>
          </w:p>
        </w:tc>
      </w:tr>
      <w:tr w:rsidR="0065329D" w14:paraId="78D1FAF0" w14:textId="77777777">
        <w:trPr>
          <w:trHeight w:val="217"/>
        </w:trPr>
        <w:tc>
          <w:tcPr>
            <w:tcW w:w="9334" w:type="dxa"/>
            <w:gridSpan w:val="6"/>
            <w:shd w:val="clear" w:color="auto" w:fill="BEBEBE"/>
          </w:tcPr>
          <w:p w14:paraId="70FEC4D4" w14:textId="76208859" w:rsidR="0065329D" w:rsidRDefault="00C91030">
            <w:pPr>
              <w:pStyle w:val="TableParagraph"/>
              <w:spacing w:before="1" w:line="197" w:lineRule="exact"/>
              <w:ind w:left="107"/>
              <w:rPr>
                <w:rFonts w:ascii="Verdana" w:hAnsi="Verdana"/>
                <w:b/>
                <w:sz w:val="18"/>
              </w:rPr>
            </w:pPr>
            <w:r>
              <w:rPr>
                <w:rFonts w:ascii="Verdana" w:hAnsi="Verdana"/>
                <w:b/>
                <w:sz w:val="18"/>
              </w:rPr>
              <w:t xml:space="preserve">PRZEDMIOTY PODSTAWOWE </w:t>
            </w:r>
          </w:p>
        </w:tc>
      </w:tr>
      <w:tr w:rsidR="0065329D" w:rsidRPr="00BB4C4B" w14:paraId="4F58B133" w14:textId="77777777">
        <w:trPr>
          <w:trHeight w:val="390"/>
        </w:trPr>
        <w:tc>
          <w:tcPr>
            <w:tcW w:w="567" w:type="dxa"/>
          </w:tcPr>
          <w:p w14:paraId="2A94C831" w14:textId="77777777" w:rsidR="0065329D" w:rsidRDefault="00494834">
            <w:pPr>
              <w:pStyle w:val="TableParagraph"/>
              <w:spacing w:before="100"/>
              <w:ind w:left="73" w:right="64"/>
              <w:jc w:val="center"/>
              <w:rPr>
                <w:rFonts w:ascii="Verdana"/>
                <w:sz w:val="16"/>
              </w:rPr>
            </w:pPr>
            <w:r>
              <w:rPr>
                <w:rFonts w:ascii="Verdana"/>
                <w:sz w:val="16"/>
              </w:rPr>
              <w:t>2.</w:t>
            </w:r>
          </w:p>
        </w:tc>
        <w:tc>
          <w:tcPr>
            <w:tcW w:w="3829" w:type="dxa"/>
          </w:tcPr>
          <w:p w14:paraId="28D0D525" w14:textId="77777777" w:rsidR="0065329D" w:rsidRPr="007911EC" w:rsidRDefault="00494834">
            <w:pPr>
              <w:pStyle w:val="TableParagraph"/>
              <w:spacing w:before="4" w:line="190" w:lineRule="atLeast"/>
              <w:ind w:left="107" w:right="262"/>
              <w:rPr>
                <w:rFonts w:ascii="Verdana" w:hAnsi="Verdana"/>
                <w:b/>
                <w:sz w:val="16"/>
                <w:lang w:val="pl-PL"/>
              </w:rPr>
            </w:pPr>
            <w:r w:rsidRPr="007911EC">
              <w:rPr>
                <w:rFonts w:ascii="Verdana" w:hAnsi="Verdana"/>
                <w:b/>
                <w:sz w:val="16"/>
                <w:lang w:val="pl-PL"/>
              </w:rPr>
              <w:t>Praktyczna nauka języka angielskiego (120CP)</w:t>
            </w:r>
          </w:p>
        </w:tc>
        <w:tc>
          <w:tcPr>
            <w:tcW w:w="4938" w:type="dxa"/>
            <w:gridSpan w:val="4"/>
          </w:tcPr>
          <w:p w14:paraId="6E8DC202" w14:textId="77777777" w:rsidR="0065329D" w:rsidRPr="007911EC" w:rsidRDefault="0065329D">
            <w:pPr>
              <w:pStyle w:val="TableParagraph"/>
              <w:rPr>
                <w:rFonts w:ascii="Times New Roman"/>
                <w:sz w:val="16"/>
                <w:lang w:val="pl-PL"/>
              </w:rPr>
            </w:pPr>
          </w:p>
        </w:tc>
      </w:tr>
      <w:tr w:rsidR="0065329D" w14:paraId="694A0BA8" w14:textId="77777777">
        <w:trPr>
          <w:trHeight w:val="191"/>
        </w:trPr>
        <w:tc>
          <w:tcPr>
            <w:tcW w:w="567" w:type="dxa"/>
          </w:tcPr>
          <w:p w14:paraId="1892CFB7" w14:textId="77777777" w:rsidR="0065329D" w:rsidRDefault="00494834">
            <w:pPr>
              <w:pStyle w:val="TableParagraph"/>
              <w:spacing w:line="172" w:lineRule="exact"/>
              <w:ind w:left="122"/>
              <w:rPr>
                <w:rFonts w:ascii="Verdana"/>
                <w:sz w:val="16"/>
              </w:rPr>
            </w:pPr>
            <w:r>
              <w:rPr>
                <w:rFonts w:ascii="Verdana"/>
                <w:sz w:val="16"/>
              </w:rPr>
              <w:t>2.1.</w:t>
            </w:r>
          </w:p>
        </w:tc>
        <w:tc>
          <w:tcPr>
            <w:tcW w:w="3829" w:type="dxa"/>
          </w:tcPr>
          <w:p w14:paraId="53375F52" w14:textId="77777777" w:rsidR="0065329D" w:rsidRDefault="00494834">
            <w:pPr>
              <w:pStyle w:val="TableParagraph"/>
              <w:spacing w:line="172" w:lineRule="exact"/>
              <w:ind w:left="107"/>
              <w:rPr>
                <w:rFonts w:ascii="Verdana"/>
                <w:i/>
                <w:sz w:val="16"/>
              </w:rPr>
            </w:pPr>
            <w:r>
              <w:rPr>
                <w:rFonts w:ascii="Verdana"/>
                <w:i/>
                <w:sz w:val="16"/>
              </w:rPr>
              <w:t xml:space="preserve">PNJA </w:t>
            </w:r>
            <w:proofErr w:type="spellStart"/>
            <w:r>
              <w:rPr>
                <w:rFonts w:ascii="Verdana"/>
                <w:i/>
                <w:sz w:val="16"/>
              </w:rPr>
              <w:t>Konwersacje</w:t>
            </w:r>
            <w:proofErr w:type="spellEnd"/>
            <w:r>
              <w:rPr>
                <w:rFonts w:ascii="Verdana"/>
                <w:i/>
                <w:sz w:val="16"/>
              </w:rPr>
              <w:t>*</w:t>
            </w:r>
          </w:p>
        </w:tc>
        <w:tc>
          <w:tcPr>
            <w:tcW w:w="1561" w:type="dxa"/>
          </w:tcPr>
          <w:p w14:paraId="0E509D57" w14:textId="15E9514A" w:rsidR="0065329D" w:rsidRDefault="00C91030">
            <w:pPr>
              <w:pStyle w:val="TableParagraph"/>
              <w:spacing w:line="172" w:lineRule="exact"/>
              <w:ind w:left="573"/>
              <w:rPr>
                <w:rFonts w:ascii="Verdana"/>
                <w:sz w:val="16"/>
              </w:rPr>
            </w:pPr>
            <w:r>
              <w:rPr>
                <w:rFonts w:ascii="Verdana"/>
                <w:sz w:val="16"/>
              </w:rPr>
              <w:t>18</w:t>
            </w:r>
            <w:r w:rsidR="00494834">
              <w:rPr>
                <w:rFonts w:ascii="Verdana"/>
                <w:sz w:val="16"/>
              </w:rPr>
              <w:t>CP</w:t>
            </w:r>
          </w:p>
        </w:tc>
        <w:tc>
          <w:tcPr>
            <w:tcW w:w="1228" w:type="dxa"/>
            <w:vMerge w:val="restart"/>
          </w:tcPr>
          <w:p w14:paraId="45B0D032" w14:textId="77777777" w:rsidR="0065329D" w:rsidRDefault="0065329D">
            <w:pPr>
              <w:pStyle w:val="TableParagraph"/>
              <w:spacing w:before="3"/>
              <w:rPr>
                <w:rFonts w:ascii="Verdana"/>
                <w:b/>
                <w:sz w:val="25"/>
              </w:rPr>
            </w:pPr>
          </w:p>
          <w:p w14:paraId="2B2FF3D8" w14:textId="77777777" w:rsidR="0065329D" w:rsidRDefault="00494834">
            <w:pPr>
              <w:pStyle w:val="TableParagraph"/>
              <w:ind w:left="226"/>
              <w:rPr>
                <w:rFonts w:ascii="Verdana"/>
                <w:sz w:val="16"/>
              </w:rPr>
            </w:pPr>
            <w:proofErr w:type="spellStart"/>
            <w:r>
              <w:rPr>
                <w:rFonts w:ascii="Verdana"/>
                <w:sz w:val="16"/>
              </w:rPr>
              <w:t>zaliczenie</w:t>
            </w:r>
            <w:proofErr w:type="spellEnd"/>
          </w:p>
        </w:tc>
        <w:tc>
          <w:tcPr>
            <w:tcW w:w="995" w:type="dxa"/>
          </w:tcPr>
          <w:p w14:paraId="69AA6B99" w14:textId="77777777" w:rsidR="0065329D" w:rsidRDefault="00494834">
            <w:pPr>
              <w:pStyle w:val="TableParagraph"/>
              <w:spacing w:line="172" w:lineRule="exact"/>
              <w:ind w:left="345" w:right="346"/>
              <w:jc w:val="center"/>
              <w:rPr>
                <w:rFonts w:ascii="Verdana"/>
                <w:sz w:val="16"/>
              </w:rPr>
            </w:pPr>
            <w:proofErr w:type="spellStart"/>
            <w:r>
              <w:rPr>
                <w:rFonts w:ascii="Verdana"/>
                <w:sz w:val="16"/>
              </w:rPr>
              <w:t>tak</w:t>
            </w:r>
            <w:proofErr w:type="spellEnd"/>
          </w:p>
        </w:tc>
        <w:tc>
          <w:tcPr>
            <w:tcW w:w="1154" w:type="dxa"/>
          </w:tcPr>
          <w:p w14:paraId="49EECD62" w14:textId="46711083" w:rsidR="0065329D" w:rsidRDefault="00C91030">
            <w:pPr>
              <w:pStyle w:val="TableParagraph"/>
              <w:spacing w:line="172" w:lineRule="exact"/>
              <w:ind w:left="1"/>
              <w:jc w:val="center"/>
              <w:rPr>
                <w:rFonts w:ascii="Verdana"/>
                <w:sz w:val="16"/>
              </w:rPr>
            </w:pPr>
            <w:r>
              <w:rPr>
                <w:rFonts w:ascii="Verdana"/>
                <w:sz w:val="16"/>
              </w:rPr>
              <w:t>2</w:t>
            </w:r>
          </w:p>
        </w:tc>
      </w:tr>
      <w:tr w:rsidR="0065329D" w14:paraId="35CB5538" w14:textId="77777777">
        <w:trPr>
          <w:trHeight w:val="193"/>
        </w:trPr>
        <w:tc>
          <w:tcPr>
            <w:tcW w:w="567" w:type="dxa"/>
          </w:tcPr>
          <w:p w14:paraId="58AE0AD0" w14:textId="77777777" w:rsidR="0065329D" w:rsidRDefault="00494834">
            <w:pPr>
              <w:pStyle w:val="TableParagraph"/>
              <w:spacing w:before="2" w:line="172" w:lineRule="exact"/>
              <w:ind w:left="122"/>
              <w:rPr>
                <w:rFonts w:ascii="Verdana"/>
                <w:sz w:val="16"/>
              </w:rPr>
            </w:pPr>
            <w:r>
              <w:rPr>
                <w:rFonts w:ascii="Verdana"/>
                <w:sz w:val="16"/>
              </w:rPr>
              <w:t>2.2.</w:t>
            </w:r>
          </w:p>
        </w:tc>
        <w:tc>
          <w:tcPr>
            <w:tcW w:w="3829" w:type="dxa"/>
          </w:tcPr>
          <w:p w14:paraId="27E1C526" w14:textId="77777777" w:rsidR="0065329D" w:rsidRDefault="00494834">
            <w:pPr>
              <w:pStyle w:val="TableParagraph"/>
              <w:spacing w:before="2" w:line="172" w:lineRule="exact"/>
              <w:ind w:left="107"/>
              <w:rPr>
                <w:rFonts w:ascii="Verdana"/>
                <w:i/>
                <w:sz w:val="16"/>
              </w:rPr>
            </w:pPr>
            <w:r>
              <w:rPr>
                <w:rFonts w:ascii="Verdana"/>
                <w:i/>
                <w:sz w:val="16"/>
              </w:rPr>
              <w:t xml:space="preserve">PNJA </w:t>
            </w:r>
            <w:proofErr w:type="spellStart"/>
            <w:r>
              <w:rPr>
                <w:rFonts w:ascii="Verdana"/>
                <w:i/>
                <w:sz w:val="16"/>
              </w:rPr>
              <w:t>Pisanie</w:t>
            </w:r>
            <w:proofErr w:type="spellEnd"/>
          </w:p>
        </w:tc>
        <w:tc>
          <w:tcPr>
            <w:tcW w:w="1561" w:type="dxa"/>
          </w:tcPr>
          <w:p w14:paraId="1B5518C0" w14:textId="08ECF474" w:rsidR="0065329D" w:rsidRDefault="00C91030">
            <w:pPr>
              <w:pStyle w:val="TableParagraph"/>
              <w:spacing w:before="2" w:line="172" w:lineRule="exact"/>
              <w:ind w:left="573"/>
              <w:rPr>
                <w:rFonts w:ascii="Verdana"/>
                <w:sz w:val="16"/>
              </w:rPr>
            </w:pPr>
            <w:r>
              <w:rPr>
                <w:rFonts w:ascii="Verdana"/>
                <w:sz w:val="16"/>
              </w:rPr>
              <w:t>18</w:t>
            </w:r>
            <w:r w:rsidR="00494834">
              <w:rPr>
                <w:rFonts w:ascii="Verdana"/>
                <w:sz w:val="16"/>
              </w:rPr>
              <w:t>CP</w:t>
            </w:r>
          </w:p>
        </w:tc>
        <w:tc>
          <w:tcPr>
            <w:tcW w:w="1228" w:type="dxa"/>
            <w:vMerge/>
            <w:tcBorders>
              <w:top w:val="nil"/>
            </w:tcBorders>
          </w:tcPr>
          <w:p w14:paraId="2AA33E57" w14:textId="77777777" w:rsidR="0065329D" w:rsidRDefault="0065329D">
            <w:pPr>
              <w:rPr>
                <w:sz w:val="2"/>
                <w:szCs w:val="2"/>
              </w:rPr>
            </w:pPr>
          </w:p>
        </w:tc>
        <w:tc>
          <w:tcPr>
            <w:tcW w:w="995" w:type="dxa"/>
          </w:tcPr>
          <w:p w14:paraId="539B591C" w14:textId="77777777" w:rsidR="0065329D" w:rsidRDefault="00494834">
            <w:pPr>
              <w:pStyle w:val="TableParagraph"/>
              <w:spacing w:before="2" w:line="172" w:lineRule="exact"/>
              <w:ind w:left="345" w:right="346"/>
              <w:jc w:val="center"/>
              <w:rPr>
                <w:rFonts w:ascii="Verdana"/>
                <w:sz w:val="16"/>
              </w:rPr>
            </w:pPr>
            <w:proofErr w:type="spellStart"/>
            <w:r>
              <w:rPr>
                <w:rFonts w:ascii="Verdana"/>
                <w:sz w:val="16"/>
              </w:rPr>
              <w:t>tak</w:t>
            </w:r>
            <w:proofErr w:type="spellEnd"/>
          </w:p>
        </w:tc>
        <w:tc>
          <w:tcPr>
            <w:tcW w:w="1154" w:type="dxa"/>
          </w:tcPr>
          <w:p w14:paraId="09B66848" w14:textId="541B45BF" w:rsidR="0065329D" w:rsidRDefault="00C91030">
            <w:pPr>
              <w:pStyle w:val="TableParagraph"/>
              <w:spacing w:before="2" w:line="172" w:lineRule="exact"/>
              <w:ind w:left="1"/>
              <w:jc w:val="center"/>
              <w:rPr>
                <w:rFonts w:ascii="Verdana"/>
                <w:sz w:val="16"/>
              </w:rPr>
            </w:pPr>
            <w:r>
              <w:rPr>
                <w:rFonts w:ascii="Verdana"/>
                <w:sz w:val="16"/>
              </w:rPr>
              <w:t>4</w:t>
            </w:r>
          </w:p>
        </w:tc>
      </w:tr>
      <w:tr w:rsidR="0065329D" w14:paraId="3DDC2171" w14:textId="77777777">
        <w:trPr>
          <w:trHeight w:val="194"/>
        </w:trPr>
        <w:tc>
          <w:tcPr>
            <w:tcW w:w="567" w:type="dxa"/>
          </w:tcPr>
          <w:p w14:paraId="54910E9F" w14:textId="77777777" w:rsidR="0065329D" w:rsidRDefault="00494834">
            <w:pPr>
              <w:pStyle w:val="TableParagraph"/>
              <w:spacing w:before="2" w:line="172" w:lineRule="exact"/>
              <w:ind w:left="122"/>
              <w:rPr>
                <w:rFonts w:ascii="Verdana"/>
                <w:sz w:val="16"/>
              </w:rPr>
            </w:pPr>
            <w:r>
              <w:rPr>
                <w:rFonts w:ascii="Verdana"/>
                <w:sz w:val="16"/>
              </w:rPr>
              <w:t>2.3.</w:t>
            </w:r>
          </w:p>
        </w:tc>
        <w:tc>
          <w:tcPr>
            <w:tcW w:w="3829" w:type="dxa"/>
          </w:tcPr>
          <w:p w14:paraId="5BEADC53" w14:textId="77777777" w:rsidR="0065329D" w:rsidRDefault="00494834">
            <w:pPr>
              <w:pStyle w:val="TableParagraph"/>
              <w:spacing w:before="2" w:line="172" w:lineRule="exact"/>
              <w:ind w:left="107"/>
              <w:rPr>
                <w:rFonts w:ascii="Verdana" w:hAnsi="Verdana"/>
                <w:i/>
                <w:sz w:val="16"/>
              </w:rPr>
            </w:pPr>
            <w:r>
              <w:rPr>
                <w:rFonts w:ascii="Verdana" w:hAnsi="Verdana"/>
                <w:i/>
                <w:sz w:val="16"/>
              </w:rPr>
              <w:t xml:space="preserve">PNJA </w:t>
            </w:r>
            <w:proofErr w:type="spellStart"/>
            <w:r>
              <w:rPr>
                <w:rFonts w:ascii="Verdana" w:hAnsi="Verdana"/>
                <w:i/>
                <w:sz w:val="16"/>
              </w:rPr>
              <w:t>Sprawności</w:t>
            </w:r>
            <w:proofErr w:type="spellEnd"/>
            <w:r>
              <w:rPr>
                <w:rFonts w:ascii="Verdana" w:hAnsi="Verdana"/>
                <w:i/>
                <w:sz w:val="16"/>
              </w:rPr>
              <w:t xml:space="preserve"> </w:t>
            </w:r>
            <w:proofErr w:type="spellStart"/>
            <w:r>
              <w:rPr>
                <w:rFonts w:ascii="Verdana" w:hAnsi="Verdana"/>
                <w:i/>
                <w:sz w:val="16"/>
              </w:rPr>
              <w:t>zintegrowane</w:t>
            </w:r>
            <w:proofErr w:type="spellEnd"/>
            <w:r>
              <w:rPr>
                <w:rFonts w:ascii="Verdana" w:hAnsi="Verdana"/>
                <w:i/>
                <w:sz w:val="16"/>
              </w:rPr>
              <w:t>*</w:t>
            </w:r>
          </w:p>
        </w:tc>
        <w:tc>
          <w:tcPr>
            <w:tcW w:w="1561" w:type="dxa"/>
          </w:tcPr>
          <w:p w14:paraId="5C1351F0" w14:textId="6A8DB200" w:rsidR="0065329D" w:rsidRDefault="00C91030">
            <w:pPr>
              <w:pStyle w:val="TableParagraph"/>
              <w:spacing w:before="2" w:line="172" w:lineRule="exact"/>
              <w:ind w:left="573"/>
              <w:rPr>
                <w:rFonts w:ascii="Verdana"/>
                <w:sz w:val="16"/>
              </w:rPr>
            </w:pPr>
            <w:r>
              <w:rPr>
                <w:rFonts w:ascii="Verdana"/>
                <w:sz w:val="16"/>
              </w:rPr>
              <w:t>18</w:t>
            </w:r>
            <w:r w:rsidR="00494834">
              <w:rPr>
                <w:rFonts w:ascii="Verdana"/>
                <w:sz w:val="16"/>
              </w:rPr>
              <w:t>CP</w:t>
            </w:r>
          </w:p>
        </w:tc>
        <w:tc>
          <w:tcPr>
            <w:tcW w:w="1228" w:type="dxa"/>
            <w:vMerge/>
            <w:tcBorders>
              <w:top w:val="nil"/>
            </w:tcBorders>
          </w:tcPr>
          <w:p w14:paraId="6C3B52B4" w14:textId="77777777" w:rsidR="0065329D" w:rsidRDefault="0065329D">
            <w:pPr>
              <w:rPr>
                <w:sz w:val="2"/>
                <w:szCs w:val="2"/>
              </w:rPr>
            </w:pPr>
          </w:p>
        </w:tc>
        <w:tc>
          <w:tcPr>
            <w:tcW w:w="995" w:type="dxa"/>
          </w:tcPr>
          <w:p w14:paraId="3AE0C086" w14:textId="77777777" w:rsidR="0065329D" w:rsidRDefault="00494834">
            <w:pPr>
              <w:pStyle w:val="TableParagraph"/>
              <w:spacing w:before="2" w:line="172" w:lineRule="exact"/>
              <w:ind w:left="345" w:right="346"/>
              <w:jc w:val="center"/>
              <w:rPr>
                <w:rFonts w:ascii="Verdana"/>
                <w:sz w:val="16"/>
              </w:rPr>
            </w:pPr>
            <w:proofErr w:type="spellStart"/>
            <w:r>
              <w:rPr>
                <w:rFonts w:ascii="Verdana"/>
                <w:sz w:val="16"/>
              </w:rPr>
              <w:t>tak</w:t>
            </w:r>
            <w:proofErr w:type="spellEnd"/>
          </w:p>
        </w:tc>
        <w:tc>
          <w:tcPr>
            <w:tcW w:w="1154" w:type="dxa"/>
          </w:tcPr>
          <w:p w14:paraId="5B469557" w14:textId="13160B96" w:rsidR="0065329D" w:rsidRDefault="000C121D">
            <w:pPr>
              <w:pStyle w:val="TableParagraph"/>
              <w:spacing w:before="2" w:line="172" w:lineRule="exact"/>
              <w:ind w:left="1"/>
              <w:jc w:val="center"/>
              <w:rPr>
                <w:rFonts w:ascii="Verdana"/>
                <w:sz w:val="16"/>
              </w:rPr>
            </w:pPr>
            <w:r>
              <w:rPr>
                <w:rFonts w:ascii="Verdana"/>
                <w:sz w:val="16"/>
              </w:rPr>
              <w:t>2</w:t>
            </w:r>
          </w:p>
        </w:tc>
      </w:tr>
      <w:tr w:rsidR="0065329D" w14:paraId="229AF5C8" w14:textId="77777777">
        <w:trPr>
          <w:trHeight w:val="193"/>
        </w:trPr>
        <w:tc>
          <w:tcPr>
            <w:tcW w:w="567" w:type="dxa"/>
          </w:tcPr>
          <w:p w14:paraId="40FBC909" w14:textId="77777777" w:rsidR="0065329D" w:rsidRDefault="00494834">
            <w:pPr>
              <w:pStyle w:val="TableParagraph"/>
              <w:spacing w:before="2" w:line="172" w:lineRule="exact"/>
              <w:ind w:left="122"/>
              <w:rPr>
                <w:rFonts w:ascii="Verdana"/>
                <w:sz w:val="16"/>
              </w:rPr>
            </w:pPr>
            <w:r>
              <w:rPr>
                <w:rFonts w:ascii="Verdana"/>
                <w:sz w:val="16"/>
              </w:rPr>
              <w:t>2.4.</w:t>
            </w:r>
          </w:p>
        </w:tc>
        <w:tc>
          <w:tcPr>
            <w:tcW w:w="3829" w:type="dxa"/>
          </w:tcPr>
          <w:p w14:paraId="165C4812" w14:textId="77777777" w:rsidR="0065329D" w:rsidRDefault="00494834">
            <w:pPr>
              <w:pStyle w:val="TableParagraph"/>
              <w:spacing w:before="2" w:line="172" w:lineRule="exact"/>
              <w:ind w:left="107"/>
              <w:rPr>
                <w:rFonts w:ascii="Verdana"/>
                <w:i/>
                <w:sz w:val="16"/>
              </w:rPr>
            </w:pPr>
            <w:r>
              <w:rPr>
                <w:rFonts w:ascii="Verdana"/>
                <w:i/>
                <w:sz w:val="16"/>
              </w:rPr>
              <w:t xml:space="preserve">PNJA </w:t>
            </w:r>
            <w:proofErr w:type="spellStart"/>
            <w:r>
              <w:rPr>
                <w:rFonts w:ascii="Verdana"/>
                <w:i/>
                <w:sz w:val="16"/>
              </w:rPr>
              <w:t>Gramatyka</w:t>
            </w:r>
            <w:proofErr w:type="spellEnd"/>
            <w:r>
              <w:rPr>
                <w:rFonts w:ascii="Verdana"/>
                <w:i/>
                <w:sz w:val="16"/>
              </w:rPr>
              <w:t xml:space="preserve"> </w:t>
            </w:r>
            <w:proofErr w:type="spellStart"/>
            <w:r>
              <w:rPr>
                <w:rFonts w:ascii="Verdana"/>
                <w:i/>
                <w:sz w:val="16"/>
              </w:rPr>
              <w:t>praktyczna</w:t>
            </w:r>
            <w:proofErr w:type="spellEnd"/>
          </w:p>
        </w:tc>
        <w:tc>
          <w:tcPr>
            <w:tcW w:w="1561" w:type="dxa"/>
          </w:tcPr>
          <w:p w14:paraId="6D45A04B" w14:textId="6C454EEE" w:rsidR="0065329D" w:rsidRDefault="00C91030">
            <w:pPr>
              <w:pStyle w:val="TableParagraph"/>
              <w:spacing w:before="2" w:line="172" w:lineRule="exact"/>
              <w:ind w:left="573"/>
              <w:rPr>
                <w:rFonts w:ascii="Verdana"/>
                <w:sz w:val="16"/>
              </w:rPr>
            </w:pPr>
            <w:r>
              <w:rPr>
                <w:rFonts w:ascii="Verdana"/>
                <w:sz w:val="16"/>
              </w:rPr>
              <w:t>18</w:t>
            </w:r>
            <w:r w:rsidR="00494834">
              <w:rPr>
                <w:rFonts w:ascii="Verdana"/>
                <w:sz w:val="16"/>
              </w:rPr>
              <w:t>CP</w:t>
            </w:r>
          </w:p>
        </w:tc>
        <w:tc>
          <w:tcPr>
            <w:tcW w:w="1228" w:type="dxa"/>
            <w:vMerge/>
            <w:tcBorders>
              <w:top w:val="nil"/>
            </w:tcBorders>
          </w:tcPr>
          <w:p w14:paraId="23236192" w14:textId="77777777" w:rsidR="0065329D" w:rsidRDefault="0065329D">
            <w:pPr>
              <w:rPr>
                <w:sz w:val="2"/>
                <w:szCs w:val="2"/>
              </w:rPr>
            </w:pPr>
          </w:p>
        </w:tc>
        <w:tc>
          <w:tcPr>
            <w:tcW w:w="995" w:type="dxa"/>
          </w:tcPr>
          <w:p w14:paraId="1F62EF7D" w14:textId="77777777" w:rsidR="0065329D" w:rsidRDefault="00494834">
            <w:pPr>
              <w:pStyle w:val="TableParagraph"/>
              <w:spacing w:before="2" w:line="172" w:lineRule="exact"/>
              <w:ind w:left="345" w:right="346"/>
              <w:jc w:val="center"/>
              <w:rPr>
                <w:rFonts w:ascii="Verdana"/>
                <w:sz w:val="16"/>
              </w:rPr>
            </w:pPr>
            <w:proofErr w:type="spellStart"/>
            <w:r>
              <w:rPr>
                <w:rFonts w:ascii="Verdana"/>
                <w:sz w:val="16"/>
              </w:rPr>
              <w:t>tak</w:t>
            </w:r>
            <w:proofErr w:type="spellEnd"/>
          </w:p>
        </w:tc>
        <w:tc>
          <w:tcPr>
            <w:tcW w:w="1154" w:type="dxa"/>
          </w:tcPr>
          <w:p w14:paraId="318A52E5" w14:textId="77777777" w:rsidR="0065329D" w:rsidRDefault="00494834">
            <w:pPr>
              <w:pStyle w:val="TableParagraph"/>
              <w:spacing w:before="2" w:line="172" w:lineRule="exact"/>
              <w:ind w:left="1"/>
              <w:jc w:val="center"/>
              <w:rPr>
                <w:rFonts w:ascii="Verdana"/>
                <w:sz w:val="16"/>
              </w:rPr>
            </w:pPr>
            <w:r>
              <w:rPr>
                <w:rFonts w:ascii="Verdana"/>
                <w:sz w:val="16"/>
              </w:rPr>
              <w:t>2</w:t>
            </w:r>
          </w:p>
        </w:tc>
      </w:tr>
      <w:tr w:rsidR="0065329D" w14:paraId="3CE0804B" w14:textId="77777777">
        <w:trPr>
          <w:trHeight w:val="194"/>
        </w:trPr>
        <w:tc>
          <w:tcPr>
            <w:tcW w:w="567" w:type="dxa"/>
          </w:tcPr>
          <w:p w14:paraId="2DD3C449" w14:textId="77777777" w:rsidR="0065329D" w:rsidRDefault="00494834">
            <w:pPr>
              <w:pStyle w:val="TableParagraph"/>
              <w:spacing w:before="2" w:line="172" w:lineRule="exact"/>
              <w:ind w:left="73" w:right="64"/>
              <w:jc w:val="center"/>
              <w:rPr>
                <w:rFonts w:ascii="Verdana"/>
                <w:sz w:val="16"/>
              </w:rPr>
            </w:pPr>
            <w:r>
              <w:rPr>
                <w:rFonts w:ascii="Verdana"/>
                <w:sz w:val="16"/>
              </w:rPr>
              <w:t>3.</w:t>
            </w:r>
          </w:p>
        </w:tc>
        <w:tc>
          <w:tcPr>
            <w:tcW w:w="3829" w:type="dxa"/>
          </w:tcPr>
          <w:p w14:paraId="301DFB10" w14:textId="77777777" w:rsidR="0065329D" w:rsidRPr="007911EC" w:rsidRDefault="00494834">
            <w:pPr>
              <w:pStyle w:val="TableParagraph"/>
              <w:spacing w:before="2" w:line="172" w:lineRule="exact"/>
              <w:ind w:left="107"/>
              <w:rPr>
                <w:rFonts w:ascii="Verdana" w:hAnsi="Verdana"/>
                <w:sz w:val="16"/>
                <w:lang w:val="pl-PL"/>
              </w:rPr>
            </w:pPr>
            <w:r w:rsidRPr="007911EC">
              <w:rPr>
                <w:rFonts w:ascii="Verdana" w:hAnsi="Verdana"/>
                <w:sz w:val="16"/>
                <w:lang w:val="pl-PL"/>
              </w:rPr>
              <w:t>Praktyczna nauka drugiego języka obcego</w:t>
            </w:r>
          </w:p>
        </w:tc>
        <w:tc>
          <w:tcPr>
            <w:tcW w:w="1561" w:type="dxa"/>
          </w:tcPr>
          <w:p w14:paraId="093566CA" w14:textId="0F4202DC" w:rsidR="0065329D" w:rsidRDefault="00C91030">
            <w:pPr>
              <w:pStyle w:val="TableParagraph"/>
              <w:spacing w:before="2" w:line="172" w:lineRule="exact"/>
              <w:ind w:left="573"/>
              <w:rPr>
                <w:rFonts w:ascii="Verdana"/>
                <w:sz w:val="16"/>
              </w:rPr>
            </w:pPr>
            <w:r>
              <w:rPr>
                <w:rFonts w:ascii="Verdana"/>
                <w:sz w:val="16"/>
              </w:rPr>
              <w:t>18</w:t>
            </w:r>
            <w:r w:rsidR="00494834">
              <w:rPr>
                <w:rFonts w:ascii="Verdana"/>
                <w:sz w:val="16"/>
              </w:rPr>
              <w:t>CP</w:t>
            </w:r>
          </w:p>
        </w:tc>
        <w:tc>
          <w:tcPr>
            <w:tcW w:w="1228" w:type="dxa"/>
          </w:tcPr>
          <w:p w14:paraId="60B4FBEB" w14:textId="77777777" w:rsidR="0065329D" w:rsidRDefault="00494834">
            <w:pPr>
              <w:pStyle w:val="TableParagraph"/>
              <w:spacing w:before="2" w:line="172" w:lineRule="exact"/>
              <w:ind w:left="226"/>
              <w:rPr>
                <w:rFonts w:ascii="Verdana"/>
                <w:sz w:val="16"/>
              </w:rPr>
            </w:pPr>
            <w:proofErr w:type="spellStart"/>
            <w:r>
              <w:rPr>
                <w:rFonts w:ascii="Verdana"/>
                <w:sz w:val="16"/>
              </w:rPr>
              <w:t>zaliczenie</w:t>
            </w:r>
            <w:proofErr w:type="spellEnd"/>
          </w:p>
        </w:tc>
        <w:tc>
          <w:tcPr>
            <w:tcW w:w="995" w:type="dxa"/>
          </w:tcPr>
          <w:p w14:paraId="1A314A7A" w14:textId="77777777" w:rsidR="0065329D" w:rsidRDefault="00494834">
            <w:pPr>
              <w:pStyle w:val="TableParagraph"/>
              <w:spacing w:before="2" w:line="172" w:lineRule="exact"/>
              <w:ind w:left="345" w:right="346"/>
              <w:jc w:val="center"/>
              <w:rPr>
                <w:rFonts w:ascii="Verdana"/>
                <w:sz w:val="16"/>
              </w:rPr>
            </w:pPr>
            <w:r>
              <w:rPr>
                <w:rFonts w:ascii="Verdana"/>
                <w:sz w:val="16"/>
              </w:rPr>
              <w:t>nie</w:t>
            </w:r>
          </w:p>
        </w:tc>
        <w:tc>
          <w:tcPr>
            <w:tcW w:w="1154" w:type="dxa"/>
          </w:tcPr>
          <w:p w14:paraId="7002F792" w14:textId="77777777" w:rsidR="0065329D" w:rsidRDefault="00494834">
            <w:pPr>
              <w:pStyle w:val="TableParagraph"/>
              <w:spacing w:before="2" w:line="172" w:lineRule="exact"/>
              <w:ind w:left="1"/>
              <w:jc w:val="center"/>
              <w:rPr>
                <w:rFonts w:ascii="Verdana"/>
                <w:sz w:val="16"/>
              </w:rPr>
            </w:pPr>
            <w:r>
              <w:rPr>
                <w:rFonts w:ascii="Verdana"/>
                <w:sz w:val="16"/>
              </w:rPr>
              <w:t>1</w:t>
            </w:r>
          </w:p>
        </w:tc>
      </w:tr>
      <w:tr w:rsidR="0065329D" w14:paraId="11387615" w14:textId="77777777">
        <w:trPr>
          <w:trHeight w:val="220"/>
        </w:trPr>
        <w:tc>
          <w:tcPr>
            <w:tcW w:w="9334" w:type="dxa"/>
            <w:gridSpan w:val="6"/>
            <w:shd w:val="clear" w:color="auto" w:fill="BEBEBE"/>
          </w:tcPr>
          <w:p w14:paraId="0BA69896" w14:textId="14980B7D" w:rsidR="0065329D" w:rsidRDefault="00C91030">
            <w:pPr>
              <w:pStyle w:val="TableParagraph"/>
              <w:spacing w:before="3" w:line="197" w:lineRule="exact"/>
              <w:ind w:left="107"/>
              <w:rPr>
                <w:rFonts w:ascii="Verdana" w:hAnsi="Verdana"/>
                <w:b/>
                <w:sz w:val="18"/>
              </w:rPr>
            </w:pPr>
            <w:r>
              <w:rPr>
                <w:rFonts w:ascii="Verdana" w:hAnsi="Verdana"/>
                <w:b/>
                <w:sz w:val="18"/>
              </w:rPr>
              <w:t xml:space="preserve">PRZEDMIOTY KIERUNKOWE </w:t>
            </w:r>
          </w:p>
        </w:tc>
      </w:tr>
      <w:tr w:rsidR="0065329D" w14:paraId="69352D16" w14:textId="77777777">
        <w:trPr>
          <w:trHeight w:val="309"/>
        </w:trPr>
        <w:tc>
          <w:tcPr>
            <w:tcW w:w="567" w:type="dxa"/>
          </w:tcPr>
          <w:p w14:paraId="3E16B0F6" w14:textId="7BE04D55" w:rsidR="0065329D" w:rsidRDefault="000C121D">
            <w:pPr>
              <w:pStyle w:val="TableParagraph"/>
              <w:spacing w:before="59"/>
              <w:ind w:left="73" w:right="64"/>
              <w:jc w:val="center"/>
              <w:rPr>
                <w:rFonts w:ascii="Verdana"/>
                <w:sz w:val="16"/>
              </w:rPr>
            </w:pPr>
            <w:r>
              <w:rPr>
                <w:rFonts w:ascii="Verdana"/>
                <w:sz w:val="16"/>
              </w:rPr>
              <w:t>1</w:t>
            </w:r>
            <w:r w:rsidR="00494834">
              <w:rPr>
                <w:rFonts w:ascii="Verdana"/>
                <w:sz w:val="16"/>
              </w:rPr>
              <w:t>.</w:t>
            </w:r>
          </w:p>
        </w:tc>
        <w:tc>
          <w:tcPr>
            <w:tcW w:w="3829" w:type="dxa"/>
          </w:tcPr>
          <w:p w14:paraId="078FA317" w14:textId="77777777" w:rsidR="0065329D" w:rsidRDefault="00494834">
            <w:pPr>
              <w:pStyle w:val="TableParagraph"/>
              <w:spacing w:before="59"/>
              <w:ind w:left="107"/>
              <w:rPr>
                <w:rFonts w:ascii="Verdana" w:hAnsi="Verdana"/>
                <w:sz w:val="16"/>
              </w:rPr>
            </w:pPr>
            <w:proofErr w:type="spellStart"/>
            <w:r>
              <w:rPr>
                <w:rFonts w:ascii="Verdana" w:hAnsi="Verdana"/>
                <w:sz w:val="16"/>
              </w:rPr>
              <w:t>Kultura</w:t>
            </w:r>
            <w:proofErr w:type="spellEnd"/>
            <w:r>
              <w:rPr>
                <w:rFonts w:ascii="Verdana" w:hAnsi="Verdana"/>
                <w:sz w:val="16"/>
              </w:rPr>
              <w:t xml:space="preserve"> i </w:t>
            </w:r>
            <w:proofErr w:type="spellStart"/>
            <w:r>
              <w:rPr>
                <w:rFonts w:ascii="Verdana" w:hAnsi="Verdana"/>
                <w:sz w:val="16"/>
              </w:rPr>
              <w:t>literatura</w:t>
            </w:r>
            <w:proofErr w:type="spellEnd"/>
            <w:r>
              <w:rPr>
                <w:rFonts w:ascii="Verdana" w:hAnsi="Verdana"/>
                <w:sz w:val="16"/>
              </w:rPr>
              <w:t xml:space="preserve"> </w:t>
            </w:r>
            <w:proofErr w:type="spellStart"/>
            <w:r>
              <w:rPr>
                <w:rFonts w:ascii="Verdana" w:hAnsi="Verdana"/>
                <w:sz w:val="16"/>
              </w:rPr>
              <w:t>anglojęzyczna</w:t>
            </w:r>
            <w:proofErr w:type="spellEnd"/>
          </w:p>
        </w:tc>
        <w:tc>
          <w:tcPr>
            <w:tcW w:w="1561" w:type="dxa"/>
          </w:tcPr>
          <w:p w14:paraId="2C70550A" w14:textId="7E65BC47" w:rsidR="0065329D" w:rsidRDefault="00C91030">
            <w:pPr>
              <w:pStyle w:val="TableParagraph"/>
              <w:spacing w:before="59"/>
              <w:ind w:left="573"/>
              <w:rPr>
                <w:rFonts w:ascii="Verdana"/>
                <w:sz w:val="16"/>
              </w:rPr>
            </w:pPr>
            <w:r>
              <w:rPr>
                <w:rFonts w:ascii="Verdana"/>
                <w:sz w:val="16"/>
              </w:rPr>
              <w:t>17</w:t>
            </w:r>
            <w:r w:rsidR="00494834">
              <w:rPr>
                <w:rFonts w:ascii="Verdana"/>
                <w:sz w:val="16"/>
              </w:rPr>
              <w:t>CP</w:t>
            </w:r>
          </w:p>
        </w:tc>
        <w:tc>
          <w:tcPr>
            <w:tcW w:w="1228" w:type="dxa"/>
          </w:tcPr>
          <w:p w14:paraId="6C7B3680" w14:textId="77777777" w:rsidR="0065329D" w:rsidRDefault="00494834">
            <w:pPr>
              <w:pStyle w:val="TableParagraph"/>
              <w:spacing w:before="59"/>
              <w:ind w:left="226"/>
              <w:rPr>
                <w:rFonts w:ascii="Verdana"/>
                <w:sz w:val="16"/>
              </w:rPr>
            </w:pPr>
            <w:proofErr w:type="spellStart"/>
            <w:r>
              <w:rPr>
                <w:rFonts w:ascii="Verdana"/>
                <w:sz w:val="16"/>
              </w:rPr>
              <w:t>zaliczenie</w:t>
            </w:r>
            <w:proofErr w:type="spellEnd"/>
          </w:p>
        </w:tc>
        <w:tc>
          <w:tcPr>
            <w:tcW w:w="995" w:type="dxa"/>
          </w:tcPr>
          <w:p w14:paraId="4DE6AC7C" w14:textId="77777777" w:rsidR="0065329D" w:rsidRDefault="00494834">
            <w:pPr>
              <w:pStyle w:val="TableParagraph"/>
              <w:spacing w:before="59"/>
              <w:ind w:left="345" w:right="346"/>
              <w:jc w:val="center"/>
              <w:rPr>
                <w:rFonts w:ascii="Verdana"/>
                <w:sz w:val="16"/>
              </w:rPr>
            </w:pPr>
            <w:r>
              <w:rPr>
                <w:rFonts w:ascii="Verdana"/>
                <w:sz w:val="16"/>
              </w:rPr>
              <w:t>nie</w:t>
            </w:r>
          </w:p>
        </w:tc>
        <w:tc>
          <w:tcPr>
            <w:tcW w:w="1154" w:type="dxa"/>
          </w:tcPr>
          <w:p w14:paraId="2573DEC0" w14:textId="77777777" w:rsidR="0065329D" w:rsidRDefault="00494834">
            <w:pPr>
              <w:pStyle w:val="TableParagraph"/>
              <w:spacing w:before="59"/>
              <w:ind w:left="1"/>
              <w:jc w:val="center"/>
              <w:rPr>
                <w:rFonts w:ascii="Verdana"/>
                <w:sz w:val="16"/>
              </w:rPr>
            </w:pPr>
            <w:r>
              <w:rPr>
                <w:rFonts w:ascii="Verdana"/>
                <w:sz w:val="16"/>
              </w:rPr>
              <w:t>2</w:t>
            </w:r>
          </w:p>
        </w:tc>
      </w:tr>
      <w:tr w:rsidR="0065329D" w14:paraId="47C0692F" w14:textId="77777777" w:rsidTr="000C121D">
        <w:trPr>
          <w:trHeight w:val="309"/>
        </w:trPr>
        <w:tc>
          <w:tcPr>
            <w:tcW w:w="9334" w:type="dxa"/>
            <w:gridSpan w:val="6"/>
            <w:shd w:val="clear" w:color="auto" w:fill="BEBEBE"/>
          </w:tcPr>
          <w:p w14:paraId="380F8DD1" w14:textId="4469E13A" w:rsidR="0065329D" w:rsidRDefault="00494834">
            <w:pPr>
              <w:pStyle w:val="TableParagraph"/>
              <w:spacing w:before="1" w:line="197" w:lineRule="exact"/>
              <w:ind w:left="107"/>
              <w:rPr>
                <w:rFonts w:ascii="Verdana" w:hAnsi="Verdana"/>
                <w:b/>
                <w:sz w:val="18"/>
              </w:rPr>
            </w:pPr>
            <w:r>
              <w:rPr>
                <w:rFonts w:ascii="Verdana" w:hAnsi="Verdana"/>
                <w:b/>
                <w:sz w:val="18"/>
              </w:rPr>
              <w:t>PRZE</w:t>
            </w:r>
            <w:r w:rsidR="00C91030">
              <w:rPr>
                <w:rFonts w:ascii="Verdana" w:hAnsi="Verdana"/>
                <w:b/>
                <w:sz w:val="18"/>
              </w:rPr>
              <w:t xml:space="preserve">DMIOTY SPECJALIZACYJNE </w:t>
            </w:r>
          </w:p>
        </w:tc>
      </w:tr>
      <w:tr w:rsidR="00EA5125" w14:paraId="2E70A7D2" w14:textId="77777777">
        <w:trPr>
          <w:trHeight w:val="193"/>
        </w:trPr>
        <w:tc>
          <w:tcPr>
            <w:tcW w:w="567" w:type="dxa"/>
            <w:vMerge w:val="restart"/>
          </w:tcPr>
          <w:p w14:paraId="3B901D3F" w14:textId="67039F00" w:rsidR="00EA5125" w:rsidRDefault="00EA5125">
            <w:pPr>
              <w:pStyle w:val="TableParagraph"/>
              <w:spacing w:before="2" w:line="172" w:lineRule="exact"/>
              <w:ind w:left="73" w:right="64"/>
              <w:jc w:val="center"/>
              <w:rPr>
                <w:rFonts w:ascii="Verdana"/>
                <w:sz w:val="16"/>
              </w:rPr>
            </w:pPr>
            <w:r>
              <w:rPr>
                <w:rFonts w:ascii="Verdana"/>
                <w:sz w:val="16"/>
              </w:rPr>
              <w:t>1.</w:t>
            </w:r>
          </w:p>
        </w:tc>
        <w:tc>
          <w:tcPr>
            <w:tcW w:w="3829" w:type="dxa"/>
            <w:vMerge w:val="restart"/>
          </w:tcPr>
          <w:p w14:paraId="22BEC651" w14:textId="47021E33" w:rsidR="00EA5125" w:rsidRDefault="00EA5125">
            <w:pPr>
              <w:pStyle w:val="TableParagraph"/>
              <w:spacing w:before="2" w:line="172" w:lineRule="exact"/>
              <w:ind w:left="107"/>
              <w:rPr>
                <w:rFonts w:ascii="Verdana"/>
                <w:sz w:val="16"/>
              </w:rPr>
            </w:pPr>
            <w:proofErr w:type="spellStart"/>
            <w:r>
              <w:rPr>
                <w:rFonts w:ascii="Verdana"/>
                <w:sz w:val="16"/>
              </w:rPr>
              <w:t>Narz</w:t>
            </w:r>
            <w:r>
              <w:rPr>
                <w:rFonts w:ascii="Verdana"/>
                <w:sz w:val="16"/>
              </w:rPr>
              <w:t>ę</w:t>
            </w:r>
            <w:r>
              <w:rPr>
                <w:rFonts w:ascii="Verdana"/>
                <w:sz w:val="16"/>
              </w:rPr>
              <w:t>dzia</w:t>
            </w:r>
            <w:proofErr w:type="spellEnd"/>
            <w:r>
              <w:rPr>
                <w:rFonts w:ascii="Verdana"/>
                <w:sz w:val="16"/>
              </w:rPr>
              <w:t xml:space="preserve"> </w:t>
            </w:r>
            <w:proofErr w:type="spellStart"/>
            <w:r>
              <w:rPr>
                <w:rFonts w:ascii="Verdana"/>
                <w:sz w:val="16"/>
              </w:rPr>
              <w:t>sztycznej</w:t>
            </w:r>
            <w:proofErr w:type="spellEnd"/>
            <w:r>
              <w:rPr>
                <w:rFonts w:ascii="Verdana"/>
                <w:sz w:val="16"/>
              </w:rPr>
              <w:t xml:space="preserve"> </w:t>
            </w:r>
            <w:proofErr w:type="spellStart"/>
            <w:r>
              <w:rPr>
                <w:rFonts w:ascii="Verdana"/>
                <w:sz w:val="16"/>
              </w:rPr>
              <w:t>inteligencji</w:t>
            </w:r>
            <w:proofErr w:type="spellEnd"/>
            <w:r>
              <w:rPr>
                <w:rFonts w:ascii="Verdana"/>
                <w:sz w:val="16"/>
              </w:rPr>
              <w:t xml:space="preserve"> w </w:t>
            </w:r>
            <w:proofErr w:type="spellStart"/>
            <w:r>
              <w:rPr>
                <w:rFonts w:ascii="Verdana"/>
                <w:sz w:val="16"/>
              </w:rPr>
              <w:t>pracy</w:t>
            </w:r>
            <w:proofErr w:type="spellEnd"/>
            <w:r>
              <w:rPr>
                <w:rFonts w:ascii="Verdana"/>
                <w:sz w:val="16"/>
              </w:rPr>
              <w:t xml:space="preserve"> </w:t>
            </w:r>
            <w:proofErr w:type="spellStart"/>
            <w:r>
              <w:rPr>
                <w:rFonts w:ascii="Verdana"/>
                <w:sz w:val="16"/>
              </w:rPr>
              <w:t>dydaktycznej</w:t>
            </w:r>
            <w:proofErr w:type="spellEnd"/>
            <w:r>
              <w:rPr>
                <w:rFonts w:ascii="Verdana"/>
                <w:sz w:val="16"/>
              </w:rPr>
              <w:t xml:space="preserve"> </w:t>
            </w:r>
            <w:proofErr w:type="spellStart"/>
            <w:r>
              <w:rPr>
                <w:rFonts w:ascii="Verdana"/>
                <w:sz w:val="16"/>
              </w:rPr>
              <w:t>nauczyciela</w:t>
            </w:r>
            <w:proofErr w:type="spellEnd"/>
          </w:p>
        </w:tc>
        <w:tc>
          <w:tcPr>
            <w:tcW w:w="1561" w:type="dxa"/>
          </w:tcPr>
          <w:p w14:paraId="0BCACF65" w14:textId="3AB83BC9" w:rsidR="00EA5125" w:rsidRDefault="00EA5125">
            <w:pPr>
              <w:pStyle w:val="TableParagraph"/>
              <w:spacing w:before="2" w:line="172" w:lineRule="exact"/>
              <w:ind w:left="597"/>
              <w:rPr>
                <w:rFonts w:ascii="Verdana"/>
                <w:sz w:val="16"/>
              </w:rPr>
            </w:pPr>
            <w:r>
              <w:rPr>
                <w:rFonts w:ascii="Verdana"/>
                <w:sz w:val="16"/>
              </w:rPr>
              <w:t>5W</w:t>
            </w:r>
          </w:p>
        </w:tc>
        <w:tc>
          <w:tcPr>
            <w:tcW w:w="1228" w:type="dxa"/>
          </w:tcPr>
          <w:p w14:paraId="7E83117B" w14:textId="0B8BF587" w:rsidR="00EA5125" w:rsidRDefault="00EA5125">
            <w:pPr>
              <w:pStyle w:val="TableParagraph"/>
              <w:spacing w:before="2" w:line="172" w:lineRule="exact"/>
              <w:ind w:left="226"/>
              <w:rPr>
                <w:rFonts w:ascii="Verdana"/>
                <w:sz w:val="16"/>
              </w:rPr>
            </w:pPr>
            <w:proofErr w:type="spellStart"/>
            <w:r>
              <w:rPr>
                <w:rFonts w:ascii="Verdana"/>
                <w:sz w:val="16"/>
              </w:rPr>
              <w:t>zaliczenie</w:t>
            </w:r>
            <w:proofErr w:type="spellEnd"/>
          </w:p>
        </w:tc>
        <w:tc>
          <w:tcPr>
            <w:tcW w:w="995" w:type="dxa"/>
          </w:tcPr>
          <w:p w14:paraId="054299F1" w14:textId="55D01202" w:rsidR="00EA5125" w:rsidRDefault="00EA5125">
            <w:pPr>
              <w:pStyle w:val="TableParagraph"/>
              <w:spacing w:before="2" w:line="172" w:lineRule="exact"/>
              <w:ind w:left="345" w:right="346"/>
              <w:jc w:val="center"/>
              <w:rPr>
                <w:rFonts w:ascii="Verdana"/>
                <w:sz w:val="16"/>
              </w:rPr>
            </w:pPr>
            <w:r>
              <w:rPr>
                <w:rFonts w:ascii="Verdana"/>
                <w:sz w:val="16"/>
              </w:rPr>
              <w:t>nie</w:t>
            </w:r>
          </w:p>
        </w:tc>
        <w:tc>
          <w:tcPr>
            <w:tcW w:w="1154" w:type="dxa"/>
            <w:vMerge w:val="restart"/>
          </w:tcPr>
          <w:p w14:paraId="67186892" w14:textId="74C707E4" w:rsidR="00EA5125" w:rsidRDefault="00EA5125" w:rsidP="00110B97">
            <w:pPr>
              <w:pStyle w:val="TableParagraph"/>
              <w:spacing w:before="2" w:line="172" w:lineRule="exact"/>
              <w:ind w:left="1"/>
              <w:jc w:val="center"/>
              <w:rPr>
                <w:rFonts w:ascii="Verdana"/>
                <w:sz w:val="16"/>
              </w:rPr>
            </w:pPr>
            <w:r>
              <w:rPr>
                <w:rFonts w:ascii="Verdana"/>
                <w:sz w:val="16"/>
              </w:rPr>
              <w:t>1</w:t>
            </w:r>
          </w:p>
        </w:tc>
      </w:tr>
      <w:tr w:rsidR="00EA5125" w14:paraId="68413BE5" w14:textId="77777777">
        <w:trPr>
          <w:trHeight w:val="193"/>
        </w:trPr>
        <w:tc>
          <w:tcPr>
            <w:tcW w:w="567" w:type="dxa"/>
            <w:vMerge/>
          </w:tcPr>
          <w:p w14:paraId="32E2E3A7" w14:textId="23296ED4" w:rsidR="00EA5125" w:rsidRDefault="00EA5125">
            <w:pPr>
              <w:pStyle w:val="TableParagraph"/>
              <w:spacing w:before="2" w:line="172" w:lineRule="exact"/>
              <w:ind w:left="73" w:right="64"/>
              <w:jc w:val="center"/>
              <w:rPr>
                <w:rFonts w:ascii="Verdana"/>
                <w:sz w:val="16"/>
              </w:rPr>
            </w:pPr>
          </w:p>
        </w:tc>
        <w:tc>
          <w:tcPr>
            <w:tcW w:w="3829" w:type="dxa"/>
            <w:vMerge/>
          </w:tcPr>
          <w:p w14:paraId="454458A2" w14:textId="1C45916C" w:rsidR="00EA5125" w:rsidRDefault="00EA5125">
            <w:pPr>
              <w:pStyle w:val="TableParagraph"/>
              <w:spacing w:before="2" w:line="172" w:lineRule="exact"/>
              <w:ind w:left="107"/>
              <w:rPr>
                <w:rFonts w:ascii="Verdana"/>
                <w:sz w:val="16"/>
              </w:rPr>
            </w:pPr>
          </w:p>
        </w:tc>
        <w:tc>
          <w:tcPr>
            <w:tcW w:w="1561" w:type="dxa"/>
          </w:tcPr>
          <w:p w14:paraId="6A0905F5" w14:textId="4F275FA1" w:rsidR="00EA5125" w:rsidRDefault="00EA5125">
            <w:pPr>
              <w:pStyle w:val="TableParagraph"/>
              <w:spacing w:before="2" w:line="172" w:lineRule="exact"/>
              <w:ind w:left="597"/>
              <w:rPr>
                <w:rFonts w:ascii="Verdana"/>
                <w:sz w:val="16"/>
              </w:rPr>
            </w:pPr>
            <w:r>
              <w:rPr>
                <w:rFonts w:ascii="Verdana"/>
                <w:sz w:val="16"/>
              </w:rPr>
              <w:t>10L</w:t>
            </w:r>
          </w:p>
        </w:tc>
        <w:tc>
          <w:tcPr>
            <w:tcW w:w="1228" w:type="dxa"/>
          </w:tcPr>
          <w:p w14:paraId="7736704D" w14:textId="093B127A" w:rsidR="00EA5125" w:rsidRDefault="00EA5125">
            <w:pPr>
              <w:pStyle w:val="TableParagraph"/>
              <w:spacing w:before="2" w:line="172" w:lineRule="exact"/>
              <w:ind w:left="226"/>
              <w:rPr>
                <w:rFonts w:ascii="Verdana"/>
                <w:sz w:val="16"/>
              </w:rPr>
            </w:pPr>
            <w:proofErr w:type="spellStart"/>
            <w:r>
              <w:rPr>
                <w:rFonts w:ascii="Verdana"/>
                <w:sz w:val="16"/>
              </w:rPr>
              <w:t>zaliczenie</w:t>
            </w:r>
            <w:proofErr w:type="spellEnd"/>
          </w:p>
        </w:tc>
        <w:tc>
          <w:tcPr>
            <w:tcW w:w="995" w:type="dxa"/>
          </w:tcPr>
          <w:p w14:paraId="7E7F342D" w14:textId="2A4FBAC2" w:rsidR="00EA5125" w:rsidRDefault="00EA5125">
            <w:pPr>
              <w:pStyle w:val="TableParagraph"/>
              <w:spacing w:before="2" w:line="172" w:lineRule="exact"/>
              <w:ind w:left="345" w:right="346"/>
              <w:jc w:val="center"/>
              <w:rPr>
                <w:rFonts w:ascii="Verdana"/>
                <w:sz w:val="16"/>
              </w:rPr>
            </w:pPr>
            <w:r>
              <w:rPr>
                <w:rFonts w:ascii="Verdana"/>
                <w:sz w:val="16"/>
              </w:rPr>
              <w:t>nie</w:t>
            </w:r>
          </w:p>
        </w:tc>
        <w:tc>
          <w:tcPr>
            <w:tcW w:w="1154" w:type="dxa"/>
            <w:vMerge/>
          </w:tcPr>
          <w:p w14:paraId="7101AC70" w14:textId="4746736D" w:rsidR="00EA5125" w:rsidRDefault="00EA5125">
            <w:pPr>
              <w:pStyle w:val="TableParagraph"/>
              <w:spacing w:before="2" w:line="172" w:lineRule="exact"/>
              <w:ind w:left="1"/>
              <w:jc w:val="center"/>
              <w:rPr>
                <w:rFonts w:ascii="Verdana"/>
                <w:sz w:val="16"/>
              </w:rPr>
            </w:pPr>
          </w:p>
        </w:tc>
      </w:tr>
      <w:tr w:rsidR="00EA5125" w14:paraId="00ADA025" w14:textId="77777777">
        <w:trPr>
          <w:trHeight w:val="193"/>
        </w:trPr>
        <w:tc>
          <w:tcPr>
            <w:tcW w:w="567" w:type="dxa"/>
            <w:vMerge/>
          </w:tcPr>
          <w:p w14:paraId="4A69FE2C" w14:textId="078D777D" w:rsidR="00EA5125" w:rsidRDefault="00EA5125">
            <w:pPr>
              <w:pStyle w:val="TableParagraph"/>
              <w:spacing w:before="2" w:line="172" w:lineRule="exact"/>
              <w:ind w:left="73" w:right="64"/>
              <w:jc w:val="center"/>
              <w:rPr>
                <w:rFonts w:ascii="Verdana"/>
                <w:sz w:val="16"/>
              </w:rPr>
            </w:pPr>
          </w:p>
        </w:tc>
        <w:tc>
          <w:tcPr>
            <w:tcW w:w="3829" w:type="dxa"/>
            <w:vMerge/>
          </w:tcPr>
          <w:p w14:paraId="5F48C516" w14:textId="77777777" w:rsidR="00EA5125" w:rsidRDefault="00EA5125">
            <w:pPr>
              <w:pStyle w:val="TableParagraph"/>
              <w:spacing w:before="2" w:line="172" w:lineRule="exact"/>
              <w:ind w:left="107"/>
              <w:rPr>
                <w:rFonts w:ascii="Verdana"/>
                <w:sz w:val="16"/>
              </w:rPr>
            </w:pPr>
          </w:p>
        </w:tc>
        <w:tc>
          <w:tcPr>
            <w:tcW w:w="1561" w:type="dxa"/>
          </w:tcPr>
          <w:p w14:paraId="05BDCB71" w14:textId="1654D2CA" w:rsidR="00EA5125" w:rsidRDefault="00EA5125">
            <w:pPr>
              <w:pStyle w:val="TableParagraph"/>
              <w:spacing w:before="2" w:line="172" w:lineRule="exact"/>
              <w:ind w:left="597"/>
              <w:rPr>
                <w:rFonts w:ascii="Verdana"/>
                <w:sz w:val="16"/>
              </w:rPr>
            </w:pPr>
            <w:r>
              <w:rPr>
                <w:rFonts w:ascii="Verdana"/>
                <w:sz w:val="16"/>
              </w:rPr>
              <w:t>15CP</w:t>
            </w:r>
          </w:p>
        </w:tc>
        <w:tc>
          <w:tcPr>
            <w:tcW w:w="1228" w:type="dxa"/>
          </w:tcPr>
          <w:p w14:paraId="5D32577C" w14:textId="3A4074DD" w:rsidR="00EA5125" w:rsidRDefault="00EA5125">
            <w:pPr>
              <w:pStyle w:val="TableParagraph"/>
              <w:spacing w:before="2" w:line="172" w:lineRule="exact"/>
              <w:ind w:left="226"/>
              <w:rPr>
                <w:rFonts w:ascii="Verdana"/>
                <w:sz w:val="16"/>
              </w:rPr>
            </w:pPr>
            <w:proofErr w:type="spellStart"/>
            <w:r>
              <w:rPr>
                <w:rFonts w:ascii="Verdana"/>
                <w:sz w:val="16"/>
              </w:rPr>
              <w:t>zaliczenie</w:t>
            </w:r>
            <w:proofErr w:type="spellEnd"/>
          </w:p>
        </w:tc>
        <w:tc>
          <w:tcPr>
            <w:tcW w:w="995" w:type="dxa"/>
          </w:tcPr>
          <w:p w14:paraId="6F531B0B" w14:textId="4FBC6AC2" w:rsidR="00EA5125" w:rsidRDefault="00EA5125">
            <w:pPr>
              <w:pStyle w:val="TableParagraph"/>
              <w:spacing w:before="2" w:line="172" w:lineRule="exact"/>
              <w:ind w:left="345" w:right="346"/>
              <w:jc w:val="center"/>
              <w:rPr>
                <w:rFonts w:ascii="Verdana"/>
                <w:sz w:val="16"/>
              </w:rPr>
            </w:pPr>
            <w:r>
              <w:rPr>
                <w:rFonts w:ascii="Verdana"/>
                <w:sz w:val="16"/>
              </w:rPr>
              <w:t>nie</w:t>
            </w:r>
          </w:p>
        </w:tc>
        <w:tc>
          <w:tcPr>
            <w:tcW w:w="1154" w:type="dxa"/>
          </w:tcPr>
          <w:p w14:paraId="62415D85" w14:textId="0FC74DA0" w:rsidR="00EA5125" w:rsidRDefault="00EA5125">
            <w:pPr>
              <w:pStyle w:val="TableParagraph"/>
              <w:spacing w:before="2" w:line="172" w:lineRule="exact"/>
              <w:ind w:left="1"/>
              <w:jc w:val="center"/>
              <w:rPr>
                <w:rFonts w:ascii="Verdana"/>
                <w:sz w:val="16"/>
              </w:rPr>
            </w:pPr>
            <w:r>
              <w:rPr>
                <w:rFonts w:ascii="Verdana"/>
                <w:sz w:val="16"/>
              </w:rPr>
              <w:t>1</w:t>
            </w:r>
          </w:p>
        </w:tc>
      </w:tr>
      <w:tr w:rsidR="000C121D" w14:paraId="09BAA5B4" w14:textId="77777777">
        <w:trPr>
          <w:trHeight w:val="193"/>
        </w:trPr>
        <w:tc>
          <w:tcPr>
            <w:tcW w:w="567" w:type="dxa"/>
          </w:tcPr>
          <w:p w14:paraId="592915AA" w14:textId="4576F6AF" w:rsidR="000C121D" w:rsidRDefault="00EA5125" w:rsidP="000C121D">
            <w:pPr>
              <w:pStyle w:val="TableParagraph"/>
              <w:spacing w:before="2" w:line="172" w:lineRule="exact"/>
              <w:ind w:left="73" w:right="64"/>
              <w:jc w:val="center"/>
              <w:rPr>
                <w:rFonts w:ascii="Verdana"/>
                <w:sz w:val="16"/>
              </w:rPr>
            </w:pPr>
            <w:r>
              <w:rPr>
                <w:rFonts w:ascii="Verdana"/>
                <w:sz w:val="16"/>
              </w:rPr>
              <w:t>2</w:t>
            </w:r>
            <w:r w:rsidR="000C121D">
              <w:rPr>
                <w:rFonts w:ascii="Verdana"/>
                <w:sz w:val="16"/>
              </w:rPr>
              <w:t>.</w:t>
            </w:r>
          </w:p>
        </w:tc>
        <w:tc>
          <w:tcPr>
            <w:tcW w:w="3829" w:type="dxa"/>
          </w:tcPr>
          <w:p w14:paraId="1830F08E" w14:textId="7AD4409A" w:rsidR="000C121D" w:rsidRDefault="000C121D" w:rsidP="000C121D">
            <w:pPr>
              <w:pStyle w:val="TableParagraph"/>
              <w:spacing w:before="2" w:line="172" w:lineRule="exact"/>
              <w:ind w:left="107"/>
              <w:rPr>
                <w:rFonts w:ascii="Verdana"/>
                <w:sz w:val="16"/>
              </w:rPr>
            </w:pPr>
            <w:proofErr w:type="spellStart"/>
            <w:r>
              <w:rPr>
                <w:rFonts w:ascii="Verdana"/>
                <w:sz w:val="16"/>
              </w:rPr>
              <w:t>Psychologia</w:t>
            </w:r>
            <w:proofErr w:type="spellEnd"/>
          </w:p>
        </w:tc>
        <w:tc>
          <w:tcPr>
            <w:tcW w:w="1561" w:type="dxa"/>
          </w:tcPr>
          <w:p w14:paraId="28892A3D" w14:textId="3BBF4503" w:rsidR="000C121D" w:rsidRDefault="000C121D" w:rsidP="000C121D">
            <w:pPr>
              <w:pStyle w:val="TableParagraph"/>
              <w:spacing w:before="2" w:line="172" w:lineRule="exact"/>
              <w:ind w:left="597"/>
              <w:rPr>
                <w:rFonts w:ascii="Verdana"/>
                <w:sz w:val="16"/>
              </w:rPr>
            </w:pPr>
            <w:r>
              <w:rPr>
                <w:rFonts w:ascii="Verdana"/>
                <w:sz w:val="16"/>
              </w:rPr>
              <w:t>45W</w:t>
            </w:r>
          </w:p>
        </w:tc>
        <w:tc>
          <w:tcPr>
            <w:tcW w:w="1228" w:type="dxa"/>
          </w:tcPr>
          <w:p w14:paraId="312637E8" w14:textId="33C761AD" w:rsidR="000C121D" w:rsidRDefault="000C121D" w:rsidP="000C121D">
            <w:pPr>
              <w:pStyle w:val="TableParagraph"/>
              <w:spacing w:before="2" w:line="172" w:lineRule="exact"/>
              <w:ind w:left="226"/>
              <w:rPr>
                <w:rFonts w:ascii="Verdana"/>
                <w:sz w:val="16"/>
              </w:rPr>
            </w:pPr>
            <w:proofErr w:type="spellStart"/>
            <w:r>
              <w:rPr>
                <w:rFonts w:ascii="Verdana"/>
                <w:sz w:val="16"/>
              </w:rPr>
              <w:t>zaliczenie</w:t>
            </w:r>
            <w:proofErr w:type="spellEnd"/>
          </w:p>
        </w:tc>
        <w:tc>
          <w:tcPr>
            <w:tcW w:w="995" w:type="dxa"/>
          </w:tcPr>
          <w:p w14:paraId="223B9FA4" w14:textId="02FAFEAC" w:rsidR="000C121D" w:rsidRDefault="000C121D" w:rsidP="000C121D">
            <w:pPr>
              <w:pStyle w:val="TableParagraph"/>
              <w:spacing w:before="2" w:line="172" w:lineRule="exact"/>
              <w:ind w:left="345" w:right="346"/>
              <w:jc w:val="center"/>
              <w:rPr>
                <w:rFonts w:ascii="Verdana"/>
                <w:sz w:val="16"/>
              </w:rPr>
            </w:pPr>
            <w:r>
              <w:rPr>
                <w:rFonts w:ascii="Verdana"/>
                <w:sz w:val="16"/>
              </w:rPr>
              <w:t>nie</w:t>
            </w:r>
          </w:p>
        </w:tc>
        <w:tc>
          <w:tcPr>
            <w:tcW w:w="1154" w:type="dxa"/>
          </w:tcPr>
          <w:p w14:paraId="646820AE" w14:textId="5C7C2EF9" w:rsidR="000C121D" w:rsidRDefault="00EA5125" w:rsidP="000C121D">
            <w:pPr>
              <w:pStyle w:val="TableParagraph"/>
              <w:spacing w:before="2" w:line="172" w:lineRule="exact"/>
              <w:ind w:left="1"/>
              <w:jc w:val="center"/>
              <w:rPr>
                <w:rFonts w:ascii="Verdana"/>
                <w:sz w:val="16"/>
              </w:rPr>
            </w:pPr>
            <w:r>
              <w:rPr>
                <w:rFonts w:ascii="Verdana"/>
                <w:sz w:val="16"/>
              </w:rPr>
              <w:t>2</w:t>
            </w:r>
          </w:p>
        </w:tc>
      </w:tr>
      <w:tr w:rsidR="000C121D" w14:paraId="5ECF9AC9" w14:textId="77777777">
        <w:trPr>
          <w:trHeight w:val="193"/>
        </w:trPr>
        <w:tc>
          <w:tcPr>
            <w:tcW w:w="567" w:type="dxa"/>
          </w:tcPr>
          <w:p w14:paraId="7961FEFF" w14:textId="2C6529D9" w:rsidR="000C121D" w:rsidRDefault="00EA5125" w:rsidP="000C121D">
            <w:pPr>
              <w:pStyle w:val="TableParagraph"/>
              <w:spacing w:before="2" w:line="172" w:lineRule="exact"/>
              <w:ind w:left="73" w:right="64"/>
              <w:jc w:val="center"/>
              <w:rPr>
                <w:rFonts w:ascii="Verdana"/>
                <w:sz w:val="16"/>
              </w:rPr>
            </w:pPr>
            <w:r>
              <w:rPr>
                <w:rFonts w:ascii="Verdana"/>
                <w:sz w:val="16"/>
              </w:rPr>
              <w:t>3</w:t>
            </w:r>
            <w:r w:rsidR="000C121D">
              <w:rPr>
                <w:rFonts w:ascii="Verdana"/>
                <w:sz w:val="16"/>
              </w:rPr>
              <w:t>.</w:t>
            </w:r>
          </w:p>
        </w:tc>
        <w:tc>
          <w:tcPr>
            <w:tcW w:w="3829" w:type="dxa"/>
          </w:tcPr>
          <w:p w14:paraId="3F807499" w14:textId="6D0CE787" w:rsidR="000C121D" w:rsidRDefault="000C121D" w:rsidP="000C121D">
            <w:pPr>
              <w:pStyle w:val="TableParagraph"/>
              <w:spacing w:before="2" w:line="172" w:lineRule="exact"/>
              <w:ind w:left="107"/>
              <w:rPr>
                <w:rFonts w:ascii="Verdana"/>
                <w:sz w:val="16"/>
              </w:rPr>
            </w:pPr>
            <w:proofErr w:type="spellStart"/>
            <w:r>
              <w:rPr>
                <w:rFonts w:ascii="Verdana"/>
                <w:sz w:val="16"/>
              </w:rPr>
              <w:t>Pedagogika</w:t>
            </w:r>
            <w:proofErr w:type="spellEnd"/>
          </w:p>
        </w:tc>
        <w:tc>
          <w:tcPr>
            <w:tcW w:w="1561" w:type="dxa"/>
          </w:tcPr>
          <w:p w14:paraId="3E05E414" w14:textId="231B1BD5" w:rsidR="000C121D" w:rsidRDefault="000C121D" w:rsidP="000C121D">
            <w:pPr>
              <w:pStyle w:val="TableParagraph"/>
              <w:spacing w:before="2" w:line="172" w:lineRule="exact"/>
              <w:ind w:left="597"/>
              <w:rPr>
                <w:rFonts w:ascii="Verdana"/>
                <w:sz w:val="16"/>
              </w:rPr>
            </w:pPr>
            <w:r>
              <w:rPr>
                <w:rFonts w:ascii="Verdana"/>
                <w:sz w:val="16"/>
              </w:rPr>
              <w:t>45W</w:t>
            </w:r>
          </w:p>
        </w:tc>
        <w:tc>
          <w:tcPr>
            <w:tcW w:w="1228" w:type="dxa"/>
          </w:tcPr>
          <w:p w14:paraId="030BAC96" w14:textId="62078288" w:rsidR="000C121D" w:rsidRDefault="000C121D" w:rsidP="000C121D">
            <w:pPr>
              <w:pStyle w:val="TableParagraph"/>
              <w:spacing w:before="2" w:line="172" w:lineRule="exact"/>
              <w:ind w:left="226"/>
              <w:rPr>
                <w:rFonts w:ascii="Verdana"/>
                <w:sz w:val="16"/>
              </w:rPr>
            </w:pPr>
            <w:proofErr w:type="spellStart"/>
            <w:r>
              <w:rPr>
                <w:rFonts w:ascii="Verdana"/>
                <w:sz w:val="16"/>
              </w:rPr>
              <w:t>zaliczenie</w:t>
            </w:r>
            <w:proofErr w:type="spellEnd"/>
          </w:p>
        </w:tc>
        <w:tc>
          <w:tcPr>
            <w:tcW w:w="995" w:type="dxa"/>
          </w:tcPr>
          <w:p w14:paraId="71E89762" w14:textId="55279889" w:rsidR="000C121D" w:rsidRDefault="000C121D" w:rsidP="000C121D">
            <w:pPr>
              <w:pStyle w:val="TableParagraph"/>
              <w:spacing w:before="2" w:line="172" w:lineRule="exact"/>
              <w:ind w:left="345" w:right="346"/>
              <w:jc w:val="center"/>
              <w:rPr>
                <w:rFonts w:ascii="Verdana"/>
                <w:sz w:val="16"/>
              </w:rPr>
            </w:pPr>
            <w:r>
              <w:rPr>
                <w:rFonts w:ascii="Verdana"/>
                <w:sz w:val="16"/>
              </w:rPr>
              <w:t>nie</w:t>
            </w:r>
          </w:p>
        </w:tc>
        <w:tc>
          <w:tcPr>
            <w:tcW w:w="1154" w:type="dxa"/>
          </w:tcPr>
          <w:p w14:paraId="030480D8" w14:textId="6B13A6A5" w:rsidR="000C121D" w:rsidRDefault="000C121D" w:rsidP="000C121D">
            <w:pPr>
              <w:pStyle w:val="TableParagraph"/>
              <w:spacing w:before="2" w:line="172" w:lineRule="exact"/>
              <w:ind w:left="1"/>
              <w:jc w:val="center"/>
              <w:rPr>
                <w:rFonts w:ascii="Verdana"/>
                <w:sz w:val="16"/>
              </w:rPr>
            </w:pPr>
            <w:r>
              <w:rPr>
                <w:rFonts w:ascii="Verdana"/>
                <w:sz w:val="16"/>
              </w:rPr>
              <w:t>2</w:t>
            </w:r>
          </w:p>
        </w:tc>
      </w:tr>
      <w:tr w:rsidR="000C121D" w14:paraId="4D48E17E" w14:textId="77777777">
        <w:trPr>
          <w:trHeight w:val="196"/>
        </w:trPr>
        <w:tc>
          <w:tcPr>
            <w:tcW w:w="567" w:type="dxa"/>
          </w:tcPr>
          <w:p w14:paraId="29A3C018" w14:textId="539C24F4" w:rsidR="000C121D" w:rsidRDefault="00EA5125" w:rsidP="000C121D">
            <w:pPr>
              <w:pStyle w:val="TableParagraph"/>
              <w:spacing w:before="4" w:line="172" w:lineRule="exact"/>
              <w:ind w:left="73" w:right="64"/>
              <w:jc w:val="center"/>
              <w:rPr>
                <w:rFonts w:ascii="Verdana"/>
                <w:sz w:val="16"/>
              </w:rPr>
            </w:pPr>
            <w:r>
              <w:rPr>
                <w:rFonts w:ascii="Verdana"/>
                <w:sz w:val="16"/>
              </w:rPr>
              <w:t>4</w:t>
            </w:r>
            <w:r w:rsidR="000C121D">
              <w:rPr>
                <w:rFonts w:ascii="Verdana"/>
                <w:sz w:val="16"/>
              </w:rPr>
              <w:t>.</w:t>
            </w:r>
          </w:p>
        </w:tc>
        <w:tc>
          <w:tcPr>
            <w:tcW w:w="3829" w:type="dxa"/>
          </w:tcPr>
          <w:p w14:paraId="0A0D34E2" w14:textId="77777777" w:rsidR="000C121D" w:rsidRDefault="000C121D" w:rsidP="000C121D">
            <w:pPr>
              <w:pStyle w:val="TableParagraph"/>
              <w:spacing w:before="4" w:line="172" w:lineRule="exact"/>
              <w:ind w:left="107"/>
              <w:rPr>
                <w:rFonts w:ascii="Verdana"/>
                <w:sz w:val="16"/>
              </w:rPr>
            </w:pPr>
            <w:proofErr w:type="spellStart"/>
            <w:r>
              <w:rPr>
                <w:rFonts w:ascii="Verdana"/>
                <w:sz w:val="16"/>
              </w:rPr>
              <w:t>Podstawy</w:t>
            </w:r>
            <w:proofErr w:type="spellEnd"/>
            <w:r>
              <w:rPr>
                <w:rFonts w:ascii="Verdana"/>
                <w:sz w:val="16"/>
              </w:rPr>
              <w:t xml:space="preserve"> </w:t>
            </w:r>
            <w:proofErr w:type="spellStart"/>
            <w:r>
              <w:rPr>
                <w:rFonts w:ascii="Verdana"/>
                <w:sz w:val="16"/>
              </w:rPr>
              <w:t>dydaktyki</w:t>
            </w:r>
            <w:proofErr w:type="spellEnd"/>
          </w:p>
        </w:tc>
        <w:tc>
          <w:tcPr>
            <w:tcW w:w="1561" w:type="dxa"/>
          </w:tcPr>
          <w:p w14:paraId="37B2859D" w14:textId="77777777" w:rsidR="000C121D" w:rsidRDefault="000C121D" w:rsidP="000C121D">
            <w:pPr>
              <w:pStyle w:val="TableParagraph"/>
              <w:spacing w:before="4" w:line="172" w:lineRule="exact"/>
              <w:ind w:left="597"/>
              <w:rPr>
                <w:rFonts w:ascii="Verdana"/>
                <w:sz w:val="16"/>
              </w:rPr>
            </w:pPr>
            <w:r>
              <w:rPr>
                <w:rFonts w:ascii="Verdana"/>
                <w:sz w:val="16"/>
              </w:rPr>
              <w:t>30W</w:t>
            </w:r>
          </w:p>
        </w:tc>
        <w:tc>
          <w:tcPr>
            <w:tcW w:w="1228" w:type="dxa"/>
          </w:tcPr>
          <w:p w14:paraId="56BCA4C3" w14:textId="77777777" w:rsidR="000C121D" w:rsidRDefault="000C121D" w:rsidP="000C121D">
            <w:pPr>
              <w:pStyle w:val="TableParagraph"/>
              <w:spacing w:before="4" w:line="172" w:lineRule="exact"/>
              <w:ind w:left="274"/>
              <w:rPr>
                <w:rFonts w:ascii="Verdana"/>
                <w:sz w:val="16"/>
              </w:rPr>
            </w:pPr>
            <w:proofErr w:type="spellStart"/>
            <w:r>
              <w:rPr>
                <w:rFonts w:ascii="Verdana"/>
                <w:sz w:val="16"/>
              </w:rPr>
              <w:t>egzamin</w:t>
            </w:r>
            <w:proofErr w:type="spellEnd"/>
          </w:p>
        </w:tc>
        <w:tc>
          <w:tcPr>
            <w:tcW w:w="995" w:type="dxa"/>
          </w:tcPr>
          <w:p w14:paraId="1E09A6AE" w14:textId="77777777" w:rsidR="000C121D" w:rsidRDefault="000C121D" w:rsidP="000C121D">
            <w:pPr>
              <w:pStyle w:val="TableParagraph"/>
              <w:spacing w:before="4" w:line="172" w:lineRule="exact"/>
              <w:ind w:left="345" w:right="346"/>
              <w:jc w:val="center"/>
              <w:rPr>
                <w:rFonts w:ascii="Verdana"/>
                <w:sz w:val="16"/>
              </w:rPr>
            </w:pPr>
            <w:r>
              <w:rPr>
                <w:rFonts w:ascii="Verdana"/>
                <w:sz w:val="16"/>
              </w:rPr>
              <w:t>nie</w:t>
            </w:r>
          </w:p>
        </w:tc>
        <w:tc>
          <w:tcPr>
            <w:tcW w:w="1154" w:type="dxa"/>
          </w:tcPr>
          <w:p w14:paraId="734C32E1" w14:textId="77777777" w:rsidR="000C121D" w:rsidRDefault="000C121D" w:rsidP="000C121D">
            <w:pPr>
              <w:pStyle w:val="TableParagraph"/>
              <w:spacing w:before="4" w:line="172" w:lineRule="exact"/>
              <w:ind w:left="1"/>
              <w:jc w:val="center"/>
              <w:rPr>
                <w:rFonts w:ascii="Verdana"/>
                <w:sz w:val="16"/>
              </w:rPr>
            </w:pPr>
            <w:r>
              <w:rPr>
                <w:rFonts w:ascii="Verdana"/>
                <w:sz w:val="16"/>
              </w:rPr>
              <w:t>2</w:t>
            </w:r>
          </w:p>
        </w:tc>
      </w:tr>
      <w:tr w:rsidR="000C121D" w14:paraId="78DAC7CA" w14:textId="77777777">
        <w:trPr>
          <w:trHeight w:val="388"/>
        </w:trPr>
        <w:tc>
          <w:tcPr>
            <w:tcW w:w="567" w:type="dxa"/>
          </w:tcPr>
          <w:p w14:paraId="7FFF6D12" w14:textId="1DDD999C" w:rsidR="000C121D" w:rsidRDefault="00EA5125" w:rsidP="000C121D">
            <w:pPr>
              <w:pStyle w:val="TableParagraph"/>
              <w:spacing w:before="98"/>
              <w:ind w:left="73" w:right="64"/>
              <w:jc w:val="center"/>
              <w:rPr>
                <w:rFonts w:ascii="Verdana"/>
                <w:sz w:val="16"/>
              </w:rPr>
            </w:pPr>
            <w:r>
              <w:rPr>
                <w:rFonts w:ascii="Verdana"/>
                <w:sz w:val="16"/>
              </w:rPr>
              <w:t>5</w:t>
            </w:r>
            <w:r w:rsidR="000C121D">
              <w:rPr>
                <w:rFonts w:ascii="Verdana"/>
                <w:sz w:val="16"/>
              </w:rPr>
              <w:t>.</w:t>
            </w:r>
          </w:p>
        </w:tc>
        <w:tc>
          <w:tcPr>
            <w:tcW w:w="3829" w:type="dxa"/>
          </w:tcPr>
          <w:p w14:paraId="050844A1" w14:textId="77777777" w:rsidR="000C121D" w:rsidRPr="007911EC" w:rsidRDefault="000C121D" w:rsidP="000C121D">
            <w:pPr>
              <w:pStyle w:val="TableParagraph"/>
              <w:spacing w:before="2" w:line="190" w:lineRule="atLeast"/>
              <w:ind w:left="107" w:right="90"/>
              <w:rPr>
                <w:rFonts w:ascii="Verdana"/>
                <w:sz w:val="16"/>
                <w:lang w:val="pl-PL"/>
              </w:rPr>
            </w:pPr>
            <w:r w:rsidRPr="007911EC">
              <w:rPr>
                <w:rFonts w:ascii="Verdana"/>
                <w:sz w:val="16"/>
                <w:lang w:val="pl-PL"/>
              </w:rPr>
              <w:t>Przygotowanie psychologiczno-pedagogiczne do nauczania</w:t>
            </w:r>
          </w:p>
        </w:tc>
        <w:tc>
          <w:tcPr>
            <w:tcW w:w="1561" w:type="dxa"/>
          </w:tcPr>
          <w:p w14:paraId="293D75FC" w14:textId="77777777" w:rsidR="000C121D" w:rsidRDefault="000C121D" w:rsidP="000C121D">
            <w:pPr>
              <w:pStyle w:val="TableParagraph"/>
              <w:spacing w:before="98"/>
              <w:ind w:left="573"/>
              <w:rPr>
                <w:rFonts w:ascii="Verdana"/>
                <w:sz w:val="16"/>
              </w:rPr>
            </w:pPr>
            <w:r>
              <w:rPr>
                <w:rFonts w:ascii="Verdana"/>
                <w:sz w:val="16"/>
              </w:rPr>
              <w:t>45CP</w:t>
            </w:r>
          </w:p>
        </w:tc>
        <w:tc>
          <w:tcPr>
            <w:tcW w:w="1228" w:type="dxa"/>
          </w:tcPr>
          <w:p w14:paraId="35E3FF71" w14:textId="77777777" w:rsidR="000C121D" w:rsidRDefault="000C121D" w:rsidP="000C121D">
            <w:pPr>
              <w:pStyle w:val="TableParagraph"/>
              <w:spacing w:before="98"/>
              <w:ind w:left="226"/>
              <w:rPr>
                <w:rFonts w:ascii="Verdana"/>
                <w:sz w:val="16"/>
              </w:rPr>
            </w:pPr>
            <w:proofErr w:type="spellStart"/>
            <w:r>
              <w:rPr>
                <w:rFonts w:ascii="Verdana"/>
                <w:sz w:val="16"/>
              </w:rPr>
              <w:t>zaliczenie</w:t>
            </w:r>
            <w:proofErr w:type="spellEnd"/>
          </w:p>
        </w:tc>
        <w:tc>
          <w:tcPr>
            <w:tcW w:w="995" w:type="dxa"/>
          </w:tcPr>
          <w:p w14:paraId="06CB630D" w14:textId="77777777" w:rsidR="000C121D" w:rsidRDefault="000C121D" w:rsidP="000C121D">
            <w:pPr>
              <w:pStyle w:val="TableParagraph"/>
              <w:spacing w:before="98"/>
              <w:ind w:left="345" w:right="346"/>
              <w:jc w:val="center"/>
              <w:rPr>
                <w:rFonts w:ascii="Verdana"/>
                <w:sz w:val="16"/>
              </w:rPr>
            </w:pPr>
            <w:r>
              <w:rPr>
                <w:rFonts w:ascii="Verdana"/>
                <w:sz w:val="16"/>
              </w:rPr>
              <w:t>nie</w:t>
            </w:r>
          </w:p>
        </w:tc>
        <w:tc>
          <w:tcPr>
            <w:tcW w:w="1154" w:type="dxa"/>
          </w:tcPr>
          <w:p w14:paraId="43A3AAC3" w14:textId="77777777" w:rsidR="000C121D" w:rsidRDefault="000C121D" w:rsidP="000C121D">
            <w:pPr>
              <w:pStyle w:val="TableParagraph"/>
              <w:spacing w:before="98"/>
              <w:ind w:left="1"/>
              <w:jc w:val="center"/>
              <w:rPr>
                <w:rFonts w:ascii="Verdana"/>
                <w:sz w:val="16"/>
              </w:rPr>
            </w:pPr>
            <w:r>
              <w:rPr>
                <w:rFonts w:ascii="Verdana"/>
                <w:sz w:val="16"/>
              </w:rPr>
              <w:t>2</w:t>
            </w:r>
          </w:p>
        </w:tc>
      </w:tr>
      <w:tr w:rsidR="000C121D" w14:paraId="296D5FF6" w14:textId="77777777">
        <w:trPr>
          <w:trHeight w:val="191"/>
        </w:trPr>
        <w:tc>
          <w:tcPr>
            <w:tcW w:w="567" w:type="dxa"/>
            <w:vMerge w:val="restart"/>
          </w:tcPr>
          <w:p w14:paraId="7C2F7F20" w14:textId="0ACF322A" w:rsidR="000C121D" w:rsidRDefault="00EA5125" w:rsidP="000C121D">
            <w:pPr>
              <w:pStyle w:val="TableParagraph"/>
              <w:spacing w:before="103"/>
              <w:ind w:left="73" w:right="64"/>
              <w:jc w:val="center"/>
              <w:rPr>
                <w:rFonts w:ascii="Verdana"/>
                <w:sz w:val="16"/>
              </w:rPr>
            </w:pPr>
            <w:r>
              <w:rPr>
                <w:rFonts w:ascii="Verdana"/>
                <w:sz w:val="16"/>
              </w:rPr>
              <w:t>6</w:t>
            </w:r>
            <w:r w:rsidR="000C121D">
              <w:rPr>
                <w:rFonts w:ascii="Verdana"/>
                <w:sz w:val="16"/>
              </w:rPr>
              <w:t>.</w:t>
            </w:r>
          </w:p>
        </w:tc>
        <w:tc>
          <w:tcPr>
            <w:tcW w:w="3829" w:type="dxa"/>
            <w:vMerge w:val="restart"/>
          </w:tcPr>
          <w:p w14:paraId="452CDA72" w14:textId="77777777" w:rsidR="000C121D" w:rsidRPr="007911EC" w:rsidRDefault="000C121D" w:rsidP="000C121D">
            <w:pPr>
              <w:pStyle w:val="TableParagraph"/>
              <w:spacing w:before="9" w:line="190" w:lineRule="atLeast"/>
              <w:ind w:left="107" w:right="853"/>
              <w:rPr>
                <w:rFonts w:ascii="Verdana"/>
                <w:sz w:val="16"/>
                <w:lang w:val="pl-PL"/>
              </w:rPr>
            </w:pPr>
            <w:r w:rsidRPr="007911EC">
              <w:rPr>
                <w:rFonts w:ascii="Verdana"/>
                <w:sz w:val="16"/>
                <w:lang w:val="pl-PL"/>
              </w:rPr>
              <w:t>Dydaktyka i metodyka nauczania j. angielskiego</w:t>
            </w:r>
          </w:p>
        </w:tc>
        <w:tc>
          <w:tcPr>
            <w:tcW w:w="1561" w:type="dxa"/>
          </w:tcPr>
          <w:p w14:paraId="64C52FF0" w14:textId="77777777" w:rsidR="000C121D" w:rsidRDefault="000C121D" w:rsidP="000C121D">
            <w:pPr>
              <w:pStyle w:val="TableParagraph"/>
              <w:spacing w:line="172" w:lineRule="exact"/>
              <w:ind w:left="597"/>
              <w:rPr>
                <w:rFonts w:ascii="Verdana"/>
                <w:sz w:val="16"/>
              </w:rPr>
            </w:pPr>
            <w:r>
              <w:rPr>
                <w:rFonts w:ascii="Verdana"/>
                <w:sz w:val="16"/>
              </w:rPr>
              <w:t>30W</w:t>
            </w:r>
          </w:p>
        </w:tc>
        <w:tc>
          <w:tcPr>
            <w:tcW w:w="1228" w:type="dxa"/>
          </w:tcPr>
          <w:p w14:paraId="7BCCF2EF" w14:textId="77777777" w:rsidR="000C121D" w:rsidRDefault="000C121D" w:rsidP="000C121D">
            <w:pPr>
              <w:pStyle w:val="TableParagraph"/>
              <w:spacing w:line="172" w:lineRule="exact"/>
              <w:ind w:left="226"/>
              <w:rPr>
                <w:rFonts w:ascii="Verdana"/>
                <w:sz w:val="16"/>
              </w:rPr>
            </w:pPr>
            <w:proofErr w:type="spellStart"/>
            <w:r>
              <w:rPr>
                <w:rFonts w:ascii="Verdana"/>
                <w:sz w:val="16"/>
              </w:rPr>
              <w:t>zaliczenie</w:t>
            </w:r>
            <w:proofErr w:type="spellEnd"/>
          </w:p>
        </w:tc>
        <w:tc>
          <w:tcPr>
            <w:tcW w:w="995" w:type="dxa"/>
          </w:tcPr>
          <w:p w14:paraId="0090B87C" w14:textId="77777777" w:rsidR="000C121D" w:rsidRDefault="000C121D" w:rsidP="000C121D">
            <w:pPr>
              <w:pStyle w:val="TableParagraph"/>
              <w:spacing w:line="172" w:lineRule="exact"/>
              <w:ind w:left="345" w:right="346"/>
              <w:jc w:val="center"/>
              <w:rPr>
                <w:rFonts w:ascii="Verdana"/>
                <w:sz w:val="16"/>
              </w:rPr>
            </w:pPr>
            <w:r>
              <w:rPr>
                <w:rFonts w:ascii="Verdana"/>
                <w:sz w:val="16"/>
              </w:rPr>
              <w:t>nie</w:t>
            </w:r>
          </w:p>
        </w:tc>
        <w:tc>
          <w:tcPr>
            <w:tcW w:w="1154" w:type="dxa"/>
          </w:tcPr>
          <w:p w14:paraId="4B0211B0" w14:textId="77777777" w:rsidR="000C121D" w:rsidRDefault="000C121D" w:rsidP="000C121D">
            <w:pPr>
              <w:pStyle w:val="TableParagraph"/>
              <w:spacing w:line="172" w:lineRule="exact"/>
              <w:ind w:left="1"/>
              <w:jc w:val="center"/>
              <w:rPr>
                <w:rFonts w:ascii="Verdana"/>
                <w:sz w:val="16"/>
              </w:rPr>
            </w:pPr>
            <w:r>
              <w:rPr>
                <w:rFonts w:ascii="Verdana"/>
                <w:sz w:val="16"/>
              </w:rPr>
              <w:t>2</w:t>
            </w:r>
          </w:p>
        </w:tc>
      </w:tr>
      <w:tr w:rsidR="000C121D" w14:paraId="646940A9" w14:textId="77777777">
        <w:trPr>
          <w:trHeight w:val="194"/>
        </w:trPr>
        <w:tc>
          <w:tcPr>
            <w:tcW w:w="567" w:type="dxa"/>
            <w:vMerge/>
            <w:tcBorders>
              <w:top w:val="nil"/>
            </w:tcBorders>
          </w:tcPr>
          <w:p w14:paraId="64072932" w14:textId="77777777" w:rsidR="000C121D" w:rsidRDefault="000C121D" w:rsidP="000C121D">
            <w:pPr>
              <w:rPr>
                <w:sz w:val="2"/>
                <w:szCs w:val="2"/>
              </w:rPr>
            </w:pPr>
          </w:p>
        </w:tc>
        <w:tc>
          <w:tcPr>
            <w:tcW w:w="3829" w:type="dxa"/>
            <w:vMerge/>
            <w:tcBorders>
              <w:top w:val="nil"/>
            </w:tcBorders>
          </w:tcPr>
          <w:p w14:paraId="01C45249" w14:textId="77777777" w:rsidR="000C121D" w:rsidRDefault="000C121D" w:rsidP="000C121D">
            <w:pPr>
              <w:rPr>
                <w:sz w:val="2"/>
                <w:szCs w:val="2"/>
              </w:rPr>
            </w:pPr>
          </w:p>
        </w:tc>
        <w:tc>
          <w:tcPr>
            <w:tcW w:w="1561" w:type="dxa"/>
          </w:tcPr>
          <w:p w14:paraId="63957C4E" w14:textId="77777777" w:rsidR="000C121D" w:rsidRDefault="000C121D" w:rsidP="000C121D">
            <w:pPr>
              <w:pStyle w:val="TableParagraph"/>
              <w:spacing w:before="2" w:line="172" w:lineRule="exact"/>
              <w:ind w:left="573"/>
              <w:rPr>
                <w:rFonts w:ascii="Verdana"/>
                <w:sz w:val="16"/>
              </w:rPr>
            </w:pPr>
            <w:r>
              <w:rPr>
                <w:rFonts w:ascii="Verdana"/>
                <w:sz w:val="16"/>
              </w:rPr>
              <w:t>30CP</w:t>
            </w:r>
          </w:p>
        </w:tc>
        <w:tc>
          <w:tcPr>
            <w:tcW w:w="1228" w:type="dxa"/>
          </w:tcPr>
          <w:p w14:paraId="78CEA89B" w14:textId="77777777" w:rsidR="000C121D" w:rsidRDefault="000C121D" w:rsidP="000C121D">
            <w:pPr>
              <w:pStyle w:val="TableParagraph"/>
              <w:spacing w:before="2" w:line="172" w:lineRule="exact"/>
              <w:ind w:left="226"/>
              <w:rPr>
                <w:rFonts w:ascii="Verdana"/>
                <w:sz w:val="16"/>
              </w:rPr>
            </w:pPr>
            <w:proofErr w:type="spellStart"/>
            <w:r>
              <w:rPr>
                <w:rFonts w:ascii="Verdana"/>
                <w:sz w:val="16"/>
              </w:rPr>
              <w:t>zaliczenie</w:t>
            </w:r>
            <w:proofErr w:type="spellEnd"/>
          </w:p>
        </w:tc>
        <w:tc>
          <w:tcPr>
            <w:tcW w:w="995" w:type="dxa"/>
          </w:tcPr>
          <w:p w14:paraId="2B274536" w14:textId="77777777" w:rsidR="000C121D" w:rsidRDefault="000C121D" w:rsidP="000C121D">
            <w:pPr>
              <w:pStyle w:val="TableParagraph"/>
              <w:spacing w:before="2" w:line="172" w:lineRule="exact"/>
              <w:ind w:left="345" w:right="346"/>
              <w:jc w:val="center"/>
              <w:rPr>
                <w:rFonts w:ascii="Verdana"/>
                <w:sz w:val="16"/>
              </w:rPr>
            </w:pPr>
            <w:r>
              <w:rPr>
                <w:rFonts w:ascii="Verdana"/>
                <w:sz w:val="16"/>
              </w:rPr>
              <w:t>nie</w:t>
            </w:r>
          </w:p>
        </w:tc>
        <w:tc>
          <w:tcPr>
            <w:tcW w:w="1154" w:type="dxa"/>
          </w:tcPr>
          <w:p w14:paraId="1C96E8AF" w14:textId="77777777" w:rsidR="000C121D" w:rsidRDefault="000C121D" w:rsidP="000C121D">
            <w:pPr>
              <w:pStyle w:val="TableParagraph"/>
              <w:spacing w:before="2" w:line="172" w:lineRule="exact"/>
              <w:ind w:left="1"/>
              <w:jc w:val="center"/>
              <w:rPr>
                <w:rFonts w:ascii="Verdana"/>
                <w:sz w:val="16"/>
              </w:rPr>
            </w:pPr>
            <w:r>
              <w:rPr>
                <w:rFonts w:ascii="Verdana"/>
                <w:sz w:val="16"/>
              </w:rPr>
              <w:t>2</w:t>
            </w:r>
          </w:p>
        </w:tc>
      </w:tr>
      <w:tr w:rsidR="000C121D" w14:paraId="21C7049F" w14:textId="77777777">
        <w:trPr>
          <w:trHeight w:val="217"/>
        </w:trPr>
        <w:tc>
          <w:tcPr>
            <w:tcW w:w="9334" w:type="dxa"/>
            <w:gridSpan w:val="6"/>
            <w:shd w:val="clear" w:color="auto" w:fill="D9D9D9"/>
          </w:tcPr>
          <w:p w14:paraId="245D13A2" w14:textId="4CDEA71F" w:rsidR="000C121D" w:rsidRDefault="000C121D" w:rsidP="000C121D">
            <w:pPr>
              <w:pStyle w:val="TableParagraph"/>
              <w:spacing w:before="1" w:line="197" w:lineRule="exact"/>
              <w:ind w:right="101"/>
              <w:jc w:val="right"/>
              <w:rPr>
                <w:rFonts w:ascii="Verdana" w:hAnsi="Verdana"/>
                <w:b/>
                <w:sz w:val="18"/>
              </w:rPr>
            </w:pPr>
            <w:r>
              <w:rPr>
                <w:rFonts w:ascii="Verdana" w:hAnsi="Verdana"/>
                <w:b/>
                <w:sz w:val="16"/>
              </w:rPr>
              <w:t xml:space="preserve">Suma </w:t>
            </w:r>
            <w:proofErr w:type="spellStart"/>
            <w:r>
              <w:rPr>
                <w:rFonts w:ascii="Verdana" w:hAnsi="Verdana"/>
                <w:b/>
                <w:sz w:val="16"/>
              </w:rPr>
              <w:t>punktów</w:t>
            </w:r>
            <w:proofErr w:type="spellEnd"/>
            <w:r>
              <w:rPr>
                <w:rFonts w:ascii="Verdana" w:hAnsi="Verdana"/>
                <w:b/>
                <w:sz w:val="16"/>
              </w:rPr>
              <w:t xml:space="preserve"> ECTS: </w:t>
            </w:r>
            <w:r w:rsidR="00EA5125">
              <w:rPr>
                <w:rFonts w:ascii="Verdana" w:hAnsi="Verdana"/>
                <w:b/>
                <w:sz w:val="18"/>
              </w:rPr>
              <w:t>27</w:t>
            </w:r>
          </w:p>
        </w:tc>
      </w:tr>
    </w:tbl>
    <w:p w14:paraId="6B090846" w14:textId="77777777" w:rsidR="0065329D" w:rsidRDefault="0065329D">
      <w:pPr>
        <w:pStyle w:val="Tekstpodstawowy"/>
        <w:spacing w:before="11"/>
        <w:rPr>
          <w:b/>
          <w:sz w:val="19"/>
        </w:rPr>
      </w:pPr>
    </w:p>
    <w:tbl>
      <w:tblPr>
        <w:tblStyle w:val="TableNormal"/>
        <w:tblW w:w="0" w:type="auto"/>
        <w:tblInd w:w="4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
        <w:gridCol w:w="3829"/>
        <w:gridCol w:w="1555"/>
        <w:gridCol w:w="685"/>
        <w:gridCol w:w="567"/>
        <w:gridCol w:w="994"/>
        <w:gridCol w:w="1134"/>
      </w:tblGrid>
      <w:tr w:rsidR="0065329D" w14:paraId="18BCD1BF" w14:textId="77777777">
        <w:trPr>
          <w:trHeight w:val="306"/>
        </w:trPr>
        <w:tc>
          <w:tcPr>
            <w:tcW w:w="9360" w:type="dxa"/>
            <w:gridSpan w:val="7"/>
            <w:shd w:val="clear" w:color="auto" w:fill="BEBEBE"/>
          </w:tcPr>
          <w:p w14:paraId="548F4E54" w14:textId="77777777" w:rsidR="0065329D" w:rsidRDefault="00494834">
            <w:pPr>
              <w:pStyle w:val="TableParagraph"/>
              <w:spacing w:line="264" w:lineRule="exact"/>
              <w:ind w:left="138"/>
              <w:rPr>
                <w:rFonts w:ascii="Verdana"/>
                <w:b/>
              </w:rPr>
            </w:pPr>
            <w:bookmarkStart w:id="25" w:name="_bookmark14"/>
            <w:bookmarkEnd w:id="25"/>
            <w:r>
              <w:rPr>
                <w:rFonts w:ascii="Verdana"/>
                <w:b/>
              </w:rPr>
              <w:t>SEMESTR 4 / ROK 2</w:t>
            </w:r>
          </w:p>
        </w:tc>
      </w:tr>
      <w:tr w:rsidR="0065329D" w14:paraId="70245A69" w14:textId="77777777">
        <w:trPr>
          <w:trHeight w:val="973"/>
        </w:trPr>
        <w:tc>
          <w:tcPr>
            <w:tcW w:w="596" w:type="dxa"/>
            <w:shd w:val="clear" w:color="auto" w:fill="BEBEBE"/>
          </w:tcPr>
          <w:p w14:paraId="1EC74F13" w14:textId="77777777" w:rsidR="0065329D" w:rsidRPr="007911EC" w:rsidRDefault="00494834">
            <w:pPr>
              <w:pStyle w:val="TableParagraph"/>
              <w:spacing w:before="4" w:line="190" w:lineRule="atLeast"/>
              <w:ind w:left="107" w:right="95"/>
              <w:rPr>
                <w:rFonts w:ascii="Verdana"/>
                <w:b/>
                <w:sz w:val="16"/>
                <w:lang w:val="pl-PL"/>
              </w:rPr>
            </w:pPr>
            <w:r w:rsidRPr="007911EC">
              <w:rPr>
                <w:rFonts w:ascii="Verdana"/>
                <w:sz w:val="16"/>
                <w:lang w:val="pl-PL"/>
              </w:rPr>
              <w:t xml:space="preserve">dr Koni </w:t>
            </w:r>
            <w:proofErr w:type="spellStart"/>
            <w:r w:rsidRPr="007911EC">
              <w:rPr>
                <w:rFonts w:ascii="Verdana"/>
                <w:sz w:val="16"/>
                <w:lang w:val="pl-PL"/>
              </w:rPr>
              <w:t>eczn</w:t>
            </w:r>
            <w:proofErr w:type="spellEnd"/>
            <w:r w:rsidRPr="007911EC">
              <w:rPr>
                <w:rFonts w:ascii="Verdana"/>
                <w:sz w:val="16"/>
                <w:lang w:val="pl-PL"/>
              </w:rPr>
              <w:t xml:space="preserve"> a </w:t>
            </w:r>
            <w:r w:rsidRPr="007911EC">
              <w:rPr>
                <w:rFonts w:ascii="Verdana"/>
                <w:b/>
                <w:sz w:val="16"/>
                <w:lang w:val="pl-PL"/>
              </w:rPr>
              <w:t>L.p.</w:t>
            </w:r>
          </w:p>
        </w:tc>
        <w:tc>
          <w:tcPr>
            <w:tcW w:w="3829" w:type="dxa"/>
            <w:shd w:val="clear" w:color="auto" w:fill="BEBEBE"/>
          </w:tcPr>
          <w:p w14:paraId="5F3158B4" w14:textId="77777777" w:rsidR="0065329D" w:rsidRPr="007911EC" w:rsidRDefault="0065329D">
            <w:pPr>
              <w:pStyle w:val="TableParagraph"/>
              <w:rPr>
                <w:rFonts w:ascii="Verdana"/>
                <w:b/>
                <w:sz w:val="20"/>
                <w:lang w:val="pl-PL"/>
              </w:rPr>
            </w:pPr>
          </w:p>
          <w:p w14:paraId="0324D234" w14:textId="77777777" w:rsidR="0065329D" w:rsidRDefault="00494834">
            <w:pPr>
              <w:pStyle w:val="TableParagraph"/>
              <w:spacing w:before="150"/>
              <w:ind w:left="107"/>
              <w:rPr>
                <w:rFonts w:ascii="Verdana" w:hAnsi="Verdana"/>
                <w:b/>
                <w:sz w:val="16"/>
              </w:rPr>
            </w:pPr>
            <w:r>
              <w:rPr>
                <w:rFonts w:ascii="Verdana" w:hAnsi="Verdana"/>
                <w:b/>
                <w:sz w:val="16"/>
              </w:rPr>
              <w:t xml:space="preserve">Nazwa </w:t>
            </w:r>
            <w:proofErr w:type="spellStart"/>
            <w:r>
              <w:rPr>
                <w:rFonts w:ascii="Verdana" w:hAnsi="Verdana"/>
                <w:b/>
                <w:sz w:val="16"/>
              </w:rPr>
              <w:t>kursu</w:t>
            </w:r>
            <w:proofErr w:type="spellEnd"/>
            <w:r>
              <w:rPr>
                <w:rFonts w:ascii="Verdana" w:hAnsi="Verdana"/>
                <w:b/>
                <w:sz w:val="16"/>
              </w:rPr>
              <w:t>/</w:t>
            </w:r>
            <w:proofErr w:type="spellStart"/>
            <w:r>
              <w:rPr>
                <w:rFonts w:ascii="Verdana" w:hAnsi="Verdana"/>
                <w:b/>
                <w:sz w:val="16"/>
              </w:rPr>
              <w:t>modułu</w:t>
            </w:r>
            <w:proofErr w:type="spellEnd"/>
          </w:p>
        </w:tc>
        <w:tc>
          <w:tcPr>
            <w:tcW w:w="1555" w:type="dxa"/>
            <w:shd w:val="clear" w:color="auto" w:fill="BEBEBE"/>
          </w:tcPr>
          <w:p w14:paraId="36A0BC14" w14:textId="77777777" w:rsidR="0065329D" w:rsidRPr="007911EC" w:rsidRDefault="0065329D">
            <w:pPr>
              <w:pStyle w:val="TableParagraph"/>
              <w:spacing w:before="4"/>
              <w:rPr>
                <w:rFonts w:ascii="Verdana"/>
                <w:b/>
                <w:sz w:val="16"/>
                <w:lang w:val="pl-PL"/>
              </w:rPr>
            </w:pPr>
          </w:p>
          <w:p w14:paraId="4F5C2508" w14:textId="77777777" w:rsidR="0065329D" w:rsidRPr="007911EC" w:rsidRDefault="00494834">
            <w:pPr>
              <w:pStyle w:val="TableParagraph"/>
              <w:ind w:left="106" w:right="92"/>
              <w:rPr>
                <w:rFonts w:ascii="Verdana" w:hAnsi="Verdana"/>
                <w:b/>
                <w:sz w:val="16"/>
                <w:lang w:val="pl-PL"/>
              </w:rPr>
            </w:pPr>
            <w:r w:rsidRPr="007911EC">
              <w:rPr>
                <w:rFonts w:ascii="Verdana" w:hAnsi="Verdana"/>
                <w:b/>
                <w:sz w:val="16"/>
                <w:lang w:val="pl-PL"/>
              </w:rPr>
              <w:t>Liczba godzin i rodzaj zajęć</w:t>
            </w:r>
          </w:p>
        </w:tc>
        <w:tc>
          <w:tcPr>
            <w:tcW w:w="1252" w:type="dxa"/>
            <w:gridSpan w:val="2"/>
            <w:shd w:val="clear" w:color="auto" w:fill="BEBEBE"/>
          </w:tcPr>
          <w:p w14:paraId="1D05859D" w14:textId="77777777" w:rsidR="0065329D" w:rsidRPr="007911EC" w:rsidRDefault="0065329D">
            <w:pPr>
              <w:pStyle w:val="TableParagraph"/>
              <w:spacing w:before="3"/>
              <w:rPr>
                <w:rFonts w:ascii="Verdana"/>
                <w:b/>
                <w:sz w:val="24"/>
                <w:lang w:val="pl-PL"/>
              </w:rPr>
            </w:pPr>
          </w:p>
          <w:p w14:paraId="77E3AC7A" w14:textId="77777777" w:rsidR="0065329D" w:rsidRDefault="00494834">
            <w:pPr>
              <w:pStyle w:val="TableParagraph"/>
              <w:ind w:left="112" w:right="226"/>
              <w:rPr>
                <w:rFonts w:ascii="Verdana"/>
                <w:b/>
                <w:sz w:val="16"/>
              </w:rPr>
            </w:pPr>
            <w:r>
              <w:rPr>
                <w:rFonts w:ascii="Verdana"/>
                <w:b/>
                <w:sz w:val="16"/>
              </w:rPr>
              <w:t xml:space="preserve">Rodzaj </w:t>
            </w:r>
            <w:proofErr w:type="spellStart"/>
            <w:r>
              <w:rPr>
                <w:rFonts w:ascii="Verdana"/>
                <w:b/>
                <w:sz w:val="16"/>
              </w:rPr>
              <w:t>zaliczenia</w:t>
            </w:r>
            <w:proofErr w:type="spellEnd"/>
          </w:p>
        </w:tc>
        <w:tc>
          <w:tcPr>
            <w:tcW w:w="994" w:type="dxa"/>
            <w:shd w:val="clear" w:color="auto" w:fill="BEBEBE"/>
          </w:tcPr>
          <w:p w14:paraId="745CB95B" w14:textId="77777777" w:rsidR="0065329D" w:rsidRDefault="0065329D">
            <w:pPr>
              <w:pStyle w:val="TableParagraph"/>
              <w:spacing w:before="3"/>
              <w:rPr>
                <w:rFonts w:ascii="Verdana"/>
                <w:b/>
                <w:sz w:val="24"/>
              </w:rPr>
            </w:pPr>
          </w:p>
          <w:p w14:paraId="243FCDC6" w14:textId="77777777" w:rsidR="0065329D" w:rsidRDefault="00494834">
            <w:pPr>
              <w:pStyle w:val="TableParagraph"/>
              <w:ind w:left="106" w:right="218"/>
              <w:rPr>
                <w:rFonts w:ascii="Verdana"/>
                <w:b/>
                <w:sz w:val="16"/>
              </w:rPr>
            </w:pPr>
            <w:r>
              <w:rPr>
                <w:rFonts w:ascii="Verdana"/>
                <w:b/>
                <w:sz w:val="16"/>
              </w:rPr>
              <w:t>Rodzaj Kursu*</w:t>
            </w:r>
          </w:p>
        </w:tc>
        <w:tc>
          <w:tcPr>
            <w:tcW w:w="1134" w:type="dxa"/>
            <w:shd w:val="clear" w:color="auto" w:fill="BEBEBE"/>
          </w:tcPr>
          <w:p w14:paraId="3EC5E631" w14:textId="77777777" w:rsidR="0065329D" w:rsidRDefault="0065329D">
            <w:pPr>
              <w:pStyle w:val="TableParagraph"/>
              <w:spacing w:before="3"/>
              <w:rPr>
                <w:rFonts w:ascii="Verdana"/>
                <w:b/>
                <w:sz w:val="24"/>
              </w:rPr>
            </w:pPr>
          </w:p>
          <w:p w14:paraId="491CC7A8" w14:textId="77777777" w:rsidR="0065329D" w:rsidRDefault="00494834">
            <w:pPr>
              <w:pStyle w:val="TableParagraph"/>
              <w:ind w:left="106" w:right="475"/>
              <w:rPr>
                <w:rFonts w:ascii="Verdana"/>
                <w:b/>
                <w:sz w:val="16"/>
              </w:rPr>
            </w:pPr>
            <w:proofErr w:type="spellStart"/>
            <w:r>
              <w:rPr>
                <w:rFonts w:ascii="Verdana"/>
                <w:b/>
                <w:sz w:val="16"/>
              </w:rPr>
              <w:t>Punty</w:t>
            </w:r>
            <w:proofErr w:type="spellEnd"/>
            <w:r>
              <w:rPr>
                <w:rFonts w:ascii="Verdana"/>
                <w:b/>
                <w:sz w:val="16"/>
              </w:rPr>
              <w:t xml:space="preserve"> ECTS</w:t>
            </w:r>
          </w:p>
        </w:tc>
      </w:tr>
      <w:tr w:rsidR="0065329D" w14:paraId="4368FBC0" w14:textId="77777777">
        <w:trPr>
          <w:trHeight w:val="220"/>
        </w:trPr>
        <w:tc>
          <w:tcPr>
            <w:tcW w:w="9360" w:type="dxa"/>
            <w:gridSpan w:val="7"/>
            <w:shd w:val="clear" w:color="auto" w:fill="BEBEBE"/>
          </w:tcPr>
          <w:p w14:paraId="4F852F00" w14:textId="64E5F104" w:rsidR="0065329D" w:rsidRDefault="00C91030">
            <w:pPr>
              <w:pStyle w:val="TableParagraph"/>
              <w:spacing w:before="1" w:line="199" w:lineRule="exact"/>
              <w:ind w:left="107"/>
              <w:rPr>
                <w:rFonts w:ascii="Verdana" w:hAnsi="Verdana"/>
                <w:b/>
                <w:sz w:val="18"/>
              </w:rPr>
            </w:pPr>
            <w:r>
              <w:rPr>
                <w:rFonts w:ascii="Verdana" w:hAnsi="Verdana"/>
                <w:b/>
                <w:sz w:val="18"/>
              </w:rPr>
              <w:t>PRZEDMIOTY PODSTAWOWE</w:t>
            </w:r>
          </w:p>
        </w:tc>
      </w:tr>
      <w:tr w:rsidR="0065329D" w:rsidRPr="00BB4C4B" w14:paraId="35AF95A8" w14:textId="77777777" w:rsidTr="0014264C">
        <w:trPr>
          <w:trHeight w:val="173"/>
        </w:trPr>
        <w:tc>
          <w:tcPr>
            <w:tcW w:w="596" w:type="dxa"/>
          </w:tcPr>
          <w:p w14:paraId="2D8ECC0B" w14:textId="77777777" w:rsidR="0065329D" w:rsidRDefault="00494834">
            <w:pPr>
              <w:pStyle w:val="TableParagraph"/>
              <w:spacing w:before="2"/>
              <w:ind w:left="107"/>
              <w:rPr>
                <w:rFonts w:ascii="Verdana"/>
                <w:sz w:val="16"/>
              </w:rPr>
            </w:pPr>
            <w:r>
              <w:rPr>
                <w:rFonts w:ascii="Verdana"/>
                <w:sz w:val="16"/>
              </w:rPr>
              <w:t>2.</w:t>
            </w:r>
          </w:p>
        </w:tc>
        <w:tc>
          <w:tcPr>
            <w:tcW w:w="3829" w:type="dxa"/>
          </w:tcPr>
          <w:p w14:paraId="5A368CEC" w14:textId="178EB990" w:rsidR="0065329D" w:rsidRPr="007911EC" w:rsidRDefault="00494834" w:rsidP="0014264C">
            <w:pPr>
              <w:pStyle w:val="TableParagraph"/>
              <w:spacing w:before="2"/>
              <w:ind w:left="107" w:right="262"/>
              <w:rPr>
                <w:rFonts w:ascii="Verdana" w:hAnsi="Verdana"/>
                <w:b/>
                <w:sz w:val="16"/>
                <w:lang w:val="pl-PL"/>
              </w:rPr>
            </w:pPr>
            <w:r w:rsidRPr="007911EC">
              <w:rPr>
                <w:rFonts w:ascii="Verdana" w:hAnsi="Verdana"/>
                <w:b/>
                <w:sz w:val="16"/>
                <w:lang w:val="pl-PL"/>
              </w:rPr>
              <w:t xml:space="preserve">Praktyczna nauka języka angielskiego </w:t>
            </w:r>
          </w:p>
        </w:tc>
        <w:tc>
          <w:tcPr>
            <w:tcW w:w="4935" w:type="dxa"/>
            <w:gridSpan w:val="5"/>
          </w:tcPr>
          <w:p w14:paraId="79C92C26" w14:textId="59718D6C" w:rsidR="0065329D" w:rsidRPr="007911EC" w:rsidRDefault="0014264C">
            <w:pPr>
              <w:pStyle w:val="TableParagraph"/>
              <w:rPr>
                <w:rFonts w:ascii="Times New Roman"/>
                <w:sz w:val="16"/>
                <w:lang w:val="pl-PL"/>
              </w:rPr>
            </w:pPr>
            <w:r w:rsidRPr="007911EC">
              <w:rPr>
                <w:rFonts w:ascii="Verdana" w:hAnsi="Verdana"/>
                <w:b/>
                <w:sz w:val="16"/>
                <w:lang w:val="pl-PL"/>
              </w:rPr>
              <w:t>(120</w:t>
            </w:r>
            <w:proofErr w:type="gramStart"/>
            <w:r w:rsidRPr="007911EC">
              <w:rPr>
                <w:rFonts w:ascii="Verdana" w:hAnsi="Verdana"/>
                <w:b/>
                <w:sz w:val="16"/>
                <w:lang w:val="pl-PL"/>
              </w:rPr>
              <w:t>CP)*</w:t>
            </w:r>
            <w:proofErr w:type="gramEnd"/>
          </w:p>
        </w:tc>
      </w:tr>
      <w:tr w:rsidR="0065329D" w14:paraId="5140410D" w14:textId="77777777">
        <w:trPr>
          <w:trHeight w:val="220"/>
        </w:trPr>
        <w:tc>
          <w:tcPr>
            <w:tcW w:w="596" w:type="dxa"/>
          </w:tcPr>
          <w:p w14:paraId="2C0D1E95" w14:textId="77777777" w:rsidR="0065329D" w:rsidRDefault="00494834">
            <w:pPr>
              <w:pStyle w:val="TableParagraph"/>
              <w:spacing w:before="2"/>
              <w:ind w:left="107"/>
              <w:rPr>
                <w:rFonts w:ascii="Verdana"/>
                <w:sz w:val="16"/>
              </w:rPr>
            </w:pPr>
            <w:r>
              <w:rPr>
                <w:rFonts w:ascii="Verdana"/>
                <w:sz w:val="16"/>
              </w:rPr>
              <w:t>2.1.</w:t>
            </w:r>
          </w:p>
        </w:tc>
        <w:tc>
          <w:tcPr>
            <w:tcW w:w="3829" w:type="dxa"/>
          </w:tcPr>
          <w:p w14:paraId="0E5AF7B9" w14:textId="77777777" w:rsidR="0065329D" w:rsidRDefault="00494834">
            <w:pPr>
              <w:pStyle w:val="TableParagraph"/>
              <w:spacing w:before="2"/>
              <w:ind w:left="107"/>
              <w:rPr>
                <w:rFonts w:ascii="Verdana"/>
                <w:i/>
                <w:sz w:val="16"/>
              </w:rPr>
            </w:pPr>
            <w:r>
              <w:rPr>
                <w:rFonts w:ascii="Verdana"/>
                <w:i/>
                <w:sz w:val="16"/>
              </w:rPr>
              <w:t xml:space="preserve">PNJA </w:t>
            </w:r>
            <w:proofErr w:type="spellStart"/>
            <w:r>
              <w:rPr>
                <w:rFonts w:ascii="Verdana"/>
                <w:i/>
                <w:sz w:val="16"/>
              </w:rPr>
              <w:t>Konwersacje</w:t>
            </w:r>
            <w:proofErr w:type="spellEnd"/>
            <w:r>
              <w:rPr>
                <w:rFonts w:ascii="Verdana"/>
                <w:i/>
                <w:sz w:val="16"/>
              </w:rPr>
              <w:t>*</w:t>
            </w:r>
          </w:p>
        </w:tc>
        <w:tc>
          <w:tcPr>
            <w:tcW w:w="1555" w:type="dxa"/>
          </w:tcPr>
          <w:p w14:paraId="52DE3385" w14:textId="62E25142" w:rsidR="0065329D" w:rsidRDefault="00C91030">
            <w:pPr>
              <w:pStyle w:val="TableParagraph"/>
              <w:spacing w:before="2"/>
              <w:ind w:left="538" w:right="524"/>
              <w:jc w:val="center"/>
              <w:rPr>
                <w:rFonts w:ascii="Verdana"/>
                <w:sz w:val="16"/>
              </w:rPr>
            </w:pPr>
            <w:r>
              <w:rPr>
                <w:rFonts w:ascii="Verdana"/>
                <w:sz w:val="16"/>
              </w:rPr>
              <w:t>18</w:t>
            </w:r>
            <w:r w:rsidR="00494834">
              <w:rPr>
                <w:rFonts w:ascii="Verdana"/>
                <w:sz w:val="16"/>
              </w:rPr>
              <w:t>CP</w:t>
            </w:r>
          </w:p>
        </w:tc>
        <w:tc>
          <w:tcPr>
            <w:tcW w:w="685" w:type="dxa"/>
          </w:tcPr>
          <w:p w14:paraId="316B61D0" w14:textId="77777777" w:rsidR="0065329D" w:rsidRDefault="00494834">
            <w:pPr>
              <w:pStyle w:val="TableParagraph"/>
              <w:spacing w:before="2"/>
              <w:ind w:left="211" w:right="198"/>
              <w:jc w:val="center"/>
              <w:rPr>
                <w:rFonts w:ascii="Verdana"/>
                <w:sz w:val="16"/>
              </w:rPr>
            </w:pPr>
            <w:proofErr w:type="spellStart"/>
            <w:r>
              <w:rPr>
                <w:rFonts w:ascii="Verdana"/>
                <w:sz w:val="16"/>
              </w:rPr>
              <w:t>zal</w:t>
            </w:r>
            <w:proofErr w:type="spellEnd"/>
          </w:p>
        </w:tc>
        <w:tc>
          <w:tcPr>
            <w:tcW w:w="567" w:type="dxa"/>
            <w:vMerge w:val="restart"/>
            <w:textDirection w:val="btLr"/>
          </w:tcPr>
          <w:p w14:paraId="7F9442FF" w14:textId="77777777" w:rsidR="0065329D" w:rsidRDefault="00494834">
            <w:pPr>
              <w:pStyle w:val="TableParagraph"/>
              <w:spacing w:before="136" w:line="244" w:lineRule="auto"/>
              <w:ind w:left="331" w:right="105" w:hanging="212"/>
              <w:rPr>
                <w:rFonts w:ascii="Verdana"/>
                <w:b/>
                <w:sz w:val="16"/>
              </w:rPr>
            </w:pPr>
            <w:proofErr w:type="spellStart"/>
            <w:r>
              <w:rPr>
                <w:rFonts w:ascii="Verdana"/>
                <w:b/>
                <w:sz w:val="16"/>
              </w:rPr>
              <w:t>egzam</w:t>
            </w:r>
            <w:proofErr w:type="spellEnd"/>
            <w:r>
              <w:rPr>
                <w:rFonts w:ascii="Verdana"/>
                <w:b/>
                <w:sz w:val="16"/>
              </w:rPr>
              <w:t xml:space="preserve"> in</w:t>
            </w:r>
          </w:p>
        </w:tc>
        <w:tc>
          <w:tcPr>
            <w:tcW w:w="994" w:type="dxa"/>
          </w:tcPr>
          <w:p w14:paraId="75DB3A0D" w14:textId="77777777" w:rsidR="0065329D" w:rsidRDefault="00494834">
            <w:pPr>
              <w:pStyle w:val="TableParagraph"/>
              <w:spacing w:before="2"/>
              <w:ind w:right="362"/>
              <w:jc w:val="right"/>
              <w:rPr>
                <w:rFonts w:ascii="Verdana"/>
                <w:sz w:val="16"/>
              </w:rPr>
            </w:pPr>
            <w:proofErr w:type="spellStart"/>
            <w:r>
              <w:rPr>
                <w:rFonts w:ascii="Verdana"/>
                <w:sz w:val="16"/>
              </w:rPr>
              <w:t>tak</w:t>
            </w:r>
            <w:proofErr w:type="spellEnd"/>
          </w:p>
        </w:tc>
        <w:tc>
          <w:tcPr>
            <w:tcW w:w="1134" w:type="dxa"/>
          </w:tcPr>
          <w:p w14:paraId="764F0A04" w14:textId="77777777" w:rsidR="0065329D" w:rsidRDefault="00494834">
            <w:pPr>
              <w:pStyle w:val="TableParagraph"/>
              <w:spacing w:before="2"/>
              <w:ind w:left="514"/>
              <w:rPr>
                <w:rFonts w:ascii="Verdana"/>
                <w:sz w:val="16"/>
              </w:rPr>
            </w:pPr>
            <w:r>
              <w:rPr>
                <w:rFonts w:ascii="Verdana"/>
                <w:sz w:val="16"/>
              </w:rPr>
              <w:t>3</w:t>
            </w:r>
          </w:p>
        </w:tc>
      </w:tr>
      <w:tr w:rsidR="0065329D" w14:paraId="32CF53E2" w14:textId="77777777">
        <w:trPr>
          <w:trHeight w:val="194"/>
        </w:trPr>
        <w:tc>
          <w:tcPr>
            <w:tcW w:w="596" w:type="dxa"/>
          </w:tcPr>
          <w:p w14:paraId="290C6478" w14:textId="77777777" w:rsidR="0065329D" w:rsidRDefault="00494834">
            <w:pPr>
              <w:pStyle w:val="TableParagraph"/>
              <w:spacing w:before="2" w:line="172" w:lineRule="exact"/>
              <w:ind w:left="107"/>
              <w:rPr>
                <w:rFonts w:ascii="Verdana"/>
                <w:sz w:val="16"/>
              </w:rPr>
            </w:pPr>
            <w:r>
              <w:rPr>
                <w:rFonts w:ascii="Verdana"/>
                <w:sz w:val="16"/>
              </w:rPr>
              <w:t>2.2.</w:t>
            </w:r>
          </w:p>
        </w:tc>
        <w:tc>
          <w:tcPr>
            <w:tcW w:w="3829" w:type="dxa"/>
          </w:tcPr>
          <w:p w14:paraId="5B7713C7" w14:textId="77777777" w:rsidR="0065329D" w:rsidRDefault="00494834">
            <w:pPr>
              <w:pStyle w:val="TableParagraph"/>
              <w:spacing w:before="2" w:line="172" w:lineRule="exact"/>
              <w:ind w:left="107"/>
              <w:rPr>
                <w:rFonts w:ascii="Verdana" w:hAnsi="Verdana"/>
                <w:i/>
                <w:sz w:val="16"/>
              </w:rPr>
            </w:pPr>
            <w:r>
              <w:rPr>
                <w:rFonts w:ascii="Verdana" w:hAnsi="Verdana"/>
                <w:i/>
                <w:sz w:val="16"/>
              </w:rPr>
              <w:t xml:space="preserve">PNJA </w:t>
            </w:r>
            <w:proofErr w:type="spellStart"/>
            <w:r>
              <w:rPr>
                <w:rFonts w:ascii="Verdana" w:hAnsi="Verdana"/>
                <w:i/>
                <w:sz w:val="16"/>
              </w:rPr>
              <w:t>Sprawności</w:t>
            </w:r>
            <w:proofErr w:type="spellEnd"/>
            <w:r>
              <w:rPr>
                <w:rFonts w:ascii="Verdana" w:hAnsi="Verdana"/>
                <w:i/>
                <w:sz w:val="16"/>
              </w:rPr>
              <w:t xml:space="preserve"> </w:t>
            </w:r>
            <w:proofErr w:type="spellStart"/>
            <w:r>
              <w:rPr>
                <w:rFonts w:ascii="Verdana" w:hAnsi="Verdana"/>
                <w:i/>
                <w:sz w:val="16"/>
              </w:rPr>
              <w:t>zintegrowane</w:t>
            </w:r>
            <w:proofErr w:type="spellEnd"/>
            <w:r>
              <w:rPr>
                <w:rFonts w:ascii="Verdana" w:hAnsi="Verdana"/>
                <w:i/>
                <w:sz w:val="16"/>
              </w:rPr>
              <w:t>*</w:t>
            </w:r>
          </w:p>
        </w:tc>
        <w:tc>
          <w:tcPr>
            <w:tcW w:w="1555" w:type="dxa"/>
          </w:tcPr>
          <w:p w14:paraId="023E9E60" w14:textId="7E53FF0E" w:rsidR="0065329D" w:rsidRDefault="00C91030">
            <w:pPr>
              <w:pStyle w:val="TableParagraph"/>
              <w:spacing w:before="2" w:line="172" w:lineRule="exact"/>
              <w:ind w:left="538" w:right="524"/>
              <w:jc w:val="center"/>
              <w:rPr>
                <w:rFonts w:ascii="Verdana"/>
                <w:sz w:val="16"/>
              </w:rPr>
            </w:pPr>
            <w:r>
              <w:rPr>
                <w:rFonts w:ascii="Verdana"/>
                <w:sz w:val="16"/>
              </w:rPr>
              <w:t>18</w:t>
            </w:r>
            <w:r w:rsidR="00494834">
              <w:rPr>
                <w:rFonts w:ascii="Verdana"/>
                <w:sz w:val="16"/>
              </w:rPr>
              <w:t>CP</w:t>
            </w:r>
          </w:p>
        </w:tc>
        <w:tc>
          <w:tcPr>
            <w:tcW w:w="685" w:type="dxa"/>
          </w:tcPr>
          <w:p w14:paraId="374E7DA0" w14:textId="77777777" w:rsidR="0065329D" w:rsidRDefault="00494834">
            <w:pPr>
              <w:pStyle w:val="TableParagraph"/>
              <w:spacing w:before="2" w:line="172" w:lineRule="exact"/>
              <w:ind w:left="211" w:right="198"/>
              <w:jc w:val="center"/>
              <w:rPr>
                <w:rFonts w:ascii="Verdana"/>
                <w:sz w:val="16"/>
              </w:rPr>
            </w:pPr>
            <w:proofErr w:type="spellStart"/>
            <w:r>
              <w:rPr>
                <w:rFonts w:ascii="Verdana"/>
                <w:sz w:val="16"/>
              </w:rPr>
              <w:t>zal</w:t>
            </w:r>
            <w:proofErr w:type="spellEnd"/>
          </w:p>
        </w:tc>
        <w:tc>
          <w:tcPr>
            <w:tcW w:w="567" w:type="dxa"/>
            <w:vMerge/>
            <w:tcBorders>
              <w:top w:val="nil"/>
            </w:tcBorders>
            <w:textDirection w:val="btLr"/>
          </w:tcPr>
          <w:p w14:paraId="5936382B" w14:textId="77777777" w:rsidR="0065329D" w:rsidRDefault="0065329D">
            <w:pPr>
              <w:rPr>
                <w:sz w:val="2"/>
                <w:szCs w:val="2"/>
              </w:rPr>
            </w:pPr>
          </w:p>
        </w:tc>
        <w:tc>
          <w:tcPr>
            <w:tcW w:w="994" w:type="dxa"/>
          </w:tcPr>
          <w:p w14:paraId="1015C0AF" w14:textId="77777777" w:rsidR="0065329D" w:rsidRDefault="00494834">
            <w:pPr>
              <w:pStyle w:val="TableParagraph"/>
              <w:spacing w:before="2" w:line="172" w:lineRule="exact"/>
              <w:ind w:right="362"/>
              <w:jc w:val="right"/>
              <w:rPr>
                <w:rFonts w:ascii="Verdana"/>
                <w:sz w:val="16"/>
              </w:rPr>
            </w:pPr>
            <w:proofErr w:type="spellStart"/>
            <w:r>
              <w:rPr>
                <w:rFonts w:ascii="Verdana"/>
                <w:sz w:val="16"/>
              </w:rPr>
              <w:t>tak</w:t>
            </w:r>
            <w:proofErr w:type="spellEnd"/>
          </w:p>
        </w:tc>
        <w:tc>
          <w:tcPr>
            <w:tcW w:w="1134" w:type="dxa"/>
          </w:tcPr>
          <w:p w14:paraId="2D8DC51A" w14:textId="1E3A19E6" w:rsidR="0065329D" w:rsidRDefault="009D57D6">
            <w:pPr>
              <w:pStyle w:val="TableParagraph"/>
              <w:spacing w:before="2" w:line="172" w:lineRule="exact"/>
              <w:ind w:left="514"/>
              <w:rPr>
                <w:rFonts w:ascii="Verdana"/>
                <w:sz w:val="16"/>
              </w:rPr>
            </w:pPr>
            <w:r>
              <w:rPr>
                <w:rFonts w:ascii="Verdana"/>
                <w:sz w:val="16"/>
              </w:rPr>
              <w:t>3</w:t>
            </w:r>
          </w:p>
        </w:tc>
      </w:tr>
      <w:tr w:rsidR="0065329D" w14:paraId="080B39E8" w14:textId="77777777">
        <w:trPr>
          <w:trHeight w:val="194"/>
        </w:trPr>
        <w:tc>
          <w:tcPr>
            <w:tcW w:w="596" w:type="dxa"/>
          </w:tcPr>
          <w:p w14:paraId="56D1CBFC" w14:textId="77777777" w:rsidR="0065329D" w:rsidRDefault="00494834">
            <w:pPr>
              <w:pStyle w:val="TableParagraph"/>
              <w:spacing w:before="2" w:line="172" w:lineRule="exact"/>
              <w:ind w:left="107"/>
              <w:rPr>
                <w:rFonts w:ascii="Verdana"/>
                <w:sz w:val="16"/>
              </w:rPr>
            </w:pPr>
            <w:r>
              <w:rPr>
                <w:rFonts w:ascii="Verdana"/>
                <w:sz w:val="16"/>
              </w:rPr>
              <w:t>2.3.</w:t>
            </w:r>
          </w:p>
        </w:tc>
        <w:tc>
          <w:tcPr>
            <w:tcW w:w="3829" w:type="dxa"/>
          </w:tcPr>
          <w:p w14:paraId="498B55F1" w14:textId="77777777" w:rsidR="0065329D" w:rsidRDefault="00494834">
            <w:pPr>
              <w:pStyle w:val="TableParagraph"/>
              <w:spacing w:before="2" w:line="172" w:lineRule="exact"/>
              <w:ind w:left="107"/>
              <w:rPr>
                <w:rFonts w:ascii="Verdana"/>
                <w:i/>
                <w:sz w:val="16"/>
              </w:rPr>
            </w:pPr>
            <w:r>
              <w:rPr>
                <w:rFonts w:ascii="Verdana"/>
                <w:i/>
                <w:sz w:val="16"/>
              </w:rPr>
              <w:t xml:space="preserve">PNJA </w:t>
            </w:r>
            <w:proofErr w:type="spellStart"/>
            <w:r>
              <w:rPr>
                <w:rFonts w:ascii="Verdana"/>
                <w:i/>
                <w:sz w:val="16"/>
              </w:rPr>
              <w:t>Pisanie</w:t>
            </w:r>
            <w:proofErr w:type="spellEnd"/>
          </w:p>
        </w:tc>
        <w:tc>
          <w:tcPr>
            <w:tcW w:w="1555" w:type="dxa"/>
          </w:tcPr>
          <w:p w14:paraId="016CDEC3" w14:textId="215DB62F" w:rsidR="0065329D" w:rsidRDefault="00C91030">
            <w:pPr>
              <w:pStyle w:val="TableParagraph"/>
              <w:spacing w:before="2" w:line="172" w:lineRule="exact"/>
              <w:ind w:left="538" w:right="524"/>
              <w:jc w:val="center"/>
              <w:rPr>
                <w:rFonts w:ascii="Verdana"/>
                <w:sz w:val="16"/>
              </w:rPr>
            </w:pPr>
            <w:r>
              <w:rPr>
                <w:rFonts w:ascii="Verdana"/>
                <w:sz w:val="16"/>
              </w:rPr>
              <w:t>18</w:t>
            </w:r>
            <w:r w:rsidR="00494834">
              <w:rPr>
                <w:rFonts w:ascii="Verdana"/>
                <w:sz w:val="16"/>
              </w:rPr>
              <w:t>CP</w:t>
            </w:r>
          </w:p>
        </w:tc>
        <w:tc>
          <w:tcPr>
            <w:tcW w:w="685" w:type="dxa"/>
          </w:tcPr>
          <w:p w14:paraId="48AA9B02" w14:textId="77777777" w:rsidR="0065329D" w:rsidRDefault="00494834">
            <w:pPr>
              <w:pStyle w:val="TableParagraph"/>
              <w:spacing w:before="2" w:line="172" w:lineRule="exact"/>
              <w:ind w:left="211" w:right="198"/>
              <w:jc w:val="center"/>
              <w:rPr>
                <w:rFonts w:ascii="Verdana"/>
                <w:sz w:val="16"/>
              </w:rPr>
            </w:pPr>
            <w:proofErr w:type="spellStart"/>
            <w:r>
              <w:rPr>
                <w:rFonts w:ascii="Verdana"/>
                <w:sz w:val="16"/>
              </w:rPr>
              <w:t>zal</w:t>
            </w:r>
            <w:proofErr w:type="spellEnd"/>
          </w:p>
        </w:tc>
        <w:tc>
          <w:tcPr>
            <w:tcW w:w="567" w:type="dxa"/>
            <w:vMerge/>
            <w:tcBorders>
              <w:top w:val="nil"/>
            </w:tcBorders>
            <w:textDirection w:val="btLr"/>
          </w:tcPr>
          <w:p w14:paraId="54097019" w14:textId="77777777" w:rsidR="0065329D" w:rsidRDefault="0065329D">
            <w:pPr>
              <w:rPr>
                <w:sz w:val="2"/>
                <w:szCs w:val="2"/>
              </w:rPr>
            </w:pPr>
          </w:p>
        </w:tc>
        <w:tc>
          <w:tcPr>
            <w:tcW w:w="994" w:type="dxa"/>
          </w:tcPr>
          <w:p w14:paraId="091E4242" w14:textId="77777777" w:rsidR="0065329D" w:rsidRDefault="00494834">
            <w:pPr>
              <w:pStyle w:val="TableParagraph"/>
              <w:spacing w:before="2" w:line="172" w:lineRule="exact"/>
              <w:ind w:right="362"/>
              <w:jc w:val="right"/>
              <w:rPr>
                <w:rFonts w:ascii="Verdana"/>
                <w:sz w:val="16"/>
              </w:rPr>
            </w:pPr>
            <w:proofErr w:type="spellStart"/>
            <w:r>
              <w:rPr>
                <w:rFonts w:ascii="Verdana"/>
                <w:sz w:val="16"/>
              </w:rPr>
              <w:t>tak</w:t>
            </w:r>
            <w:proofErr w:type="spellEnd"/>
          </w:p>
        </w:tc>
        <w:tc>
          <w:tcPr>
            <w:tcW w:w="1134" w:type="dxa"/>
          </w:tcPr>
          <w:p w14:paraId="68E082EA" w14:textId="125B78D6" w:rsidR="0065329D" w:rsidRDefault="009D57D6">
            <w:pPr>
              <w:pStyle w:val="TableParagraph"/>
              <w:spacing w:before="2" w:line="172" w:lineRule="exact"/>
              <w:ind w:left="514"/>
              <w:rPr>
                <w:rFonts w:ascii="Verdana"/>
                <w:sz w:val="16"/>
              </w:rPr>
            </w:pPr>
            <w:r>
              <w:rPr>
                <w:rFonts w:ascii="Verdana"/>
                <w:sz w:val="16"/>
              </w:rPr>
              <w:t>4</w:t>
            </w:r>
          </w:p>
        </w:tc>
      </w:tr>
      <w:tr w:rsidR="0065329D" w14:paraId="388D4616" w14:textId="77777777">
        <w:trPr>
          <w:trHeight w:val="196"/>
        </w:trPr>
        <w:tc>
          <w:tcPr>
            <w:tcW w:w="596" w:type="dxa"/>
          </w:tcPr>
          <w:p w14:paraId="31B9262A" w14:textId="77777777" w:rsidR="0065329D" w:rsidRDefault="00494834">
            <w:pPr>
              <w:pStyle w:val="TableParagraph"/>
              <w:spacing w:before="4" w:line="172" w:lineRule="exact"/>
              <w:ind w:left="107"/>
              <w:rPr>
                <w:rFonts w:ascii="Verdana"/>
                <w:sz w:val="16"/>
              </w:rPr>
            </w:pPr>
            <w:r>
              <w:rPr>
                <w:rFonts w:ascii="Verdana"/>
                <w:sz w:val="16"/>
              </w:rPr>
              <w:t>2.4.</w:t>
            </w:r>
          </w:p>
        </w:tc>
        <w:tc>
          <w:tcPr>
            <w:tcW w:w="3829" w:type="dxa"/>
          </w:tcPr>
          <w:p w14:paraId="26F9EB88" w14:textId="77777777" w:rsidR="0065329D" w:rsidRDefault="00494834">
            <w:pPr>
              <w:pStyle w:val="TableParagraph"/>
              <w:spacing w:before="4" w:line="172" w:lineRule="exact"/>
              <w:ind w:left="107"/>
              <w:rPr>
                <w:rFonts w:ascii="Verdana"/>
                <w:i/>
                <w:sz w:val="16"/>
              </w:rPr>
            </w:pPr>
            <w:r>
              <w:rPr>
                <w:rFonts w:ascii="Verdana"/>
                <w:i/>
                <w:sz w:val="16"/>
              </w:rPr>
              <w:t xml:space="preserve">PNJA </w:t>
            </w:r>
            <w:proofErr w:type="spellStart"/>
            <w:r>
              <w:rPr>
                <w:rFonts w:ascii="Verdana"/>
                <w:i/>
                <w:sz w:val="16"/>
              </w:rPr>
              <w:t>Gramatyka</w:t>
            </w:r>
            <w:proofErr w:type="spellEnd"/>
            <w:r>
              <w:rPr>
                <w:rFonts w:ascii="Verdana"/>
                <w:i/>
                <w:sz w:val="16"/>
              </w:rPr>
              <w:t xml:space="preserve"> </w:t>
            </w:r>
            <w:proofErr w:type="spellStart"/>
            <w:r>
              <w:rPr>
                <w:rFonts w:ascii="Verdana"/>
                <w:i/>
                <w:sz w:val="16"/>
              </w:rPr>
              <w:t>praktyczna</w:t>
            </w:r>
            <w:proofErr w:type="spellEnd"/>
          </w:p>
        </w:tc>
        <w:tc>
          <w:tcPr>
            <w:tcW w:w="1555" w:type="dxa"/>
          </w:tcPr>
          <w:p w14:paraId="5CCD84D0" w14:textId="0E1A4061" w:rsidR="0065329D" w:rsidRDefault="00C91030">
            <w:pPr>
              <w:pStyle w:val="TableParagraph"/>
              <w:spacing w:before="4" w:line="172" w:lineRule="exact"/>
              <w:ind w:left="538" w:right="524"/>
              <w:jc w:val="center"/>
              <w:rPr>
                <w:rFonts w:ascii="Verdana"/>
                <w:sz w:val="16"/>
              </w:rPr>
            </w:pPr>
            <w:r>
              <w:rPr>
                <w:rFonts w:ascii="Verdana"/>
                <w:sz w:val="16"/>
              </w:rPr>
              <w:t>18</w:t>
            </w:r>
            <w:r w:rsidR="00494834">
              <w:rPr>
                <w:rFonts w:ascii="Verdana"/>
                <w:sz w:val="16"/>
              </w:rPr>
              <w:t>CP</w:t>
            </w:r>
          </w:p>
        </w:tc>
        <w:tc>
          <w:tcPr>
            <w:tcW w:w="685" w:type="dxa"/>
          </w:tcPr>
          <w:p w14:paraId="536D198B" w14:textId="77777777" w:rsidR="0065329D" w:rsidRDefault="00494834">
            <w:pPr>
              <w:pStyle w:val="TableParagraph"/>
              <w:spacing w:before="4" w:line="172" w:lineRule="exact"/>
              <w:ind w:left="211" w:right="198"/>
              <w:jc w:val="center"/>
              <w:rPr>
                <w:rFonts w:ascii="Verdana"/>
                <w:sz w:val="16"/>
              </w:rPr>
            </w:pPr>
            <w:proofErr w:type="spellStart"/>
            <w:r>
              <w:rPr>
                <w:rFonts w:ascii="Verdana"/>
                <w:sz w:val="16"/>
              </w:rPr>
              <w:t>zal</w:t>
            </w:r>
            <w:proofErr w:type="spellEnd"/>
          </w:p>
        </w:tc>
        <w:tc>
          <w:tcPr>
            <w:tcW w:w="567" w:type="dxa"/>
            <w:vMerge/>
            <w:tcBorders>
              <w:top w:val="nil"/>
            </w:tcBorders>
            <w:textDirection w:val="btLr"/>
          </w:tcPr>
          <w:p w14:paraId="1B79DE9D" w14:textId="77777777" w:rsidR="0065329D" w:rsidRDefault="0065329D">
            <w:pPr>
              <w:rPr>
                <w:sz w:val="2"/>
                <w:szCs w:val="2"/>
              </w:rPr>
            </w:pPr>
          </w:p>
        </w:tc>
        <w:tc>
          <w:tcPr>
            <w:tcW w:w="994" w:type="dxa"/>
          </w:tcPr>
          <w:p w14:paraId="2D5DDCD7" w14:textId="77777777" w:rsidR="0065329D" w:rsidRDefault="00494834">
            <w:pPr>
              <w:pStyle w:val="TableParagraph"/>
              <w:spacing w:before="4" w:line="172" w:lineRule="exact"/>
              <w:ind w:right="362"/>
              <w:jc w:val="right"/>
              <w:rPr>
                <w:rFonts w:ascii="Verdana"/>
                <w:sz w:val="16"/>
              </w:rPr>
            </w:pPr>
            <w:proofErr w:type="spellStart"/>
            <w:r>
              <w:rPr>
                <w:rFonts w:ascii="Verdana"/>
                <w:sz w:val="16"/>
              </w:rPr>
              <w:t>tak</w:t>
            </w:r>
            <w:proofErr w:type="spellEnd"/>
          </w:p>
        </w:tc>
        <w:tc>
          <w:tcPr>
            <w:tcW w:w="1134" w:type="dxa"/>
          </w:tcPr>
          <w:p w14:paraId="04EDF99A" w14:textId="17DD4203" w:rsidR="0065329D" w:rsidRDefault="009D57D6">
            <w:pPr>
              <w:pStyle w:val="TableParagraph"/>
              <w:spacing w:before="4" w:line="172" w:lineRule="exact"/>
              <w:ind w:left="514"/>
              <w:rPr>
                <w:rFonts w:ascii="Verdana"/>
                <w:sz w:val="16"/>
              </w:rPr>
            </w:pPr>
            <w:r>
              <w:rPr>
                <w:rFonts w:ascii="Verdana"/>
                <w:sz w:val="16"/>
              </w:rPr>
              <w:t>3</w:t>
            </w:r>
          </w:p>
        </w:tc>
      </w:tr>
      <w:tr w:rsidR="0065329D" w14:paraId="68119958" w14:textId="77777777">
        <w:trPr>
          <w:trHeight w:val="230"/>
        </w:trPr>
        <w:tc>
          <w:tcPr>
            <w:tcW w:w="596" w:type="dxa"/>
          </w:tcPr>
          <w:p w14:paraId="1EC69C3A" w14:textId="77777777" w:rsidR="0065329D" w:rsidRDefault="00494834">
            <w:pPr>
              <w:pStyle w:val="TableParagraph"/>
              <w:spacing w:before="2"/>
              <w:ind w:left="107"/>
              <w:rPr>
                <w:rFonts w:ascii="Verdana"/>
                <w:sz w:val="16"/>
              </w:rPr>
            </w:pPr>
            <w:r>
              <w:rPr>
                <w:rFonts w:ascii="Verdana"/>
                <w:sz w:val="16"/>
              </w:rPr>
              <w:t>3.</w:t>
            </w:r>
          </w:p>
        </w:tc>
        <w:tc>
          <w:tcPr>
            <w:tcW w:w="3829" w:type="dxa"/>
          </w:tcPr>
          <w:p w14:paraId="44641591" w14:textId="77777777" w:rsidR="0065329D" w:rsidRPr="007911EC" w:rsidRDefault="00494834">
            <w:pPr>
              <w:pStyle w:val="TableParagraph"/>
              <w:spacing w:before="2"/>
              <w:ind w:left="107"/>
              <w:rPr>
                <w:rFonts w:ascii="Verdana" w:hAnsi="Verdana"/>
                <w:sz w:val="16"/>
                <w:lang w:val="pl-PL"/>
              </w:rPr>
            </w:pPr>
            <w:r w:rsidRPr="007911EC">
              <w:rPr>
                <w:rFonts w:ascii="Verdana" w:hAnsi="Verdana"/>
                <w:sz w:val="16"/>
                <w:lang w:val="pl-PL"/>
              </w:rPr>
              <w:t>Praktyczna nauka drugiego języka obcego*</w:t>
            </w:r>
          </w:p>
        </w:tc>
        <w:tc>
          <w:tcPr>
            <w:tcW w:w="1555" w:type="dxa"/>
          </w:tcPr>
          <w:p w14:paraId="4E9C33DE" w14:textId="30BAA235" w:rsidR="0065329D" w:rsidRDefault="00C91030">
            <w:pPr>
              <w:pStyle w:val="TableParagraph"/>
              <w:spacing w:before="2"/>
              <w:ind w:left="538" w:right="524"/>
              <w:jc w:val="center"/>
              <w:rPr>
                <w:rFonts w:ascii="Verdana"/>
                <w:sz w:val="16"/>
              </w:rPr>
            </w:pPr>
            <w:r>
              <w:rPr>
                <w:rFonts w:ascii="Verdana"/>
                <w:sz w:val="16"/>
              </w:rPr>
              <w:t>18</w:t>
            </w:r>
            <w:r w:rsidR="00494834">
              <w:rPr>
                <w:rFonts w:ascii="Verdana"/>
                <w:sz w:val="16"/>
              </w:rPr>
              <w:t>CP</w:t>
            </w:r>
          </w:p>
        </w:tc>
        <w:tc>
          <w:tcPr>
            <w:tcW w:w="1252" w:type="dxa"/>
            <w:gridSpan w:val="2"/>
          </w:tcPr>
          <w:p w14:paraId="597E9D78" w14:textId="77777777" w:rsidR="0065329D" w:rsidRDefault="00494834">
            <w:pPr>
              <w:pStyle w:val="TableParagraph"/>
              <w:spacing w:before="2"/>
              <w:ind w:left="249"/>
              <w:rPr>
                <w:rFonts w:ascii="Verdana"/>
                <w:b/>
                <w:sz w:val="16"/>
              </w:rPr>
            </w:pPr>
            <w:proofErr w:type="spellStart"/>
            <w:r>
              <w:rPr>
                <w:rFonts w:ascii="Verdana"/>
                <w:b/>
                <w:sz w:val="16"/>
              </w:rPr>
              <w:t>egzamin</w:t>
            </w:r>
            <w:proofErr w:type="spellEnd"/>
          </w:p>
        </w:tc>
        <w:tc>
          <w:tcPr>
            <w:tcW w:w="994" w:type="dxa"/>
          </w:tcPr>
          <w:p w14:paraId="696BEBEB" w14:textId="77777777" w:rsidR="0065329D" w:rsidRDefault="00494834">
            <w:pPr>
              <w:pStyle w:val="TableParagraph"/>
              <w:spacing w:before="2"/>
              <w:ind w:right="369"/>
              <w:jc w:val="right"/>
              <w:rPr>
                <w:rFonts w:ascii="Verdana"/>
                <w:sz w:val="16"/>
              </w:rPr>
            </w:pPr>
            <w:r>
              <w:rPr>
                <w:rFonts w:ascii="Verdana"/>
                <w:sz w:val="16"/>
              </w:rPr>
              <w:t>nie</w:t>
            </w:r>
          </w:p>
        </w:tc>
        <w:tc>
          <w:tcPr>
            <w:tcW w:w="1134" w:type="dxa"/>
          </w:tcPr>
          <w:p w14:paraId="6C4682B7" w14:textId="77777777" w:rsidR="0065329D" w:rsidRDefault="00494834">
            <w:pPr>
              <w:pStyle w:val="TableParagraph"/>
              <w:spacing w:before="2"/>
              <w:ind w:left="514"/>
              <w:rPr>
                <w:rFonts w:ascii="Verdana"/>
                <w:sz w:val="16"/>
              </w:rPr>
            </w:pPr>
            <w:r>
              <w:rPr>
                <w:rFonts w:ascii="Verdana"/>
                <w:sz w:val="16"/>
              </w:rPr>
              <w:t>2</w:t>
            </w:r>
          </w:p>
        </w:tc>
      </w:tr>
      <w:tr w:rsidR="0065329D" w14:paraId="2E5DDE9C" w14:textId="77777777">
        <w:trPr>
          <w:trHeight w:val="232"/>
        </w:trPr>
        <w:tc>
          <w:tcPr>
            <w:tcW w:w="9360" w:type="dxa"/>
            <w:gridSpan w:val="7"/>
            <w:shd w:val="clear" w:color="auto" w:fill="BEBEBE"/>
          </w:tcPr>
          <w:p w14:paraId="0634B058" w14:textId="38C62BF2" w:rsidR="0065329D" w:rsidRDefault="00C91030">
            <w:pPr>
              <w:pStyle w:val="TableParagraph"/>
              <w:spacing w:before="3" w:line="209" w:lineRule="exact"/>
              <w:ind w:left="107"/>
              <w:rPr>
                <w:rFonts w:ascii="Verdana" w:hAnsi="Verdana"/>
                <w:b/>
                <w:sz w:val="18"/>
              </w:rPr>
            </w:pPr>
            <w:r>
              <w:rPr>
                <w:rFonts w:ascii="Verdana" w:hAnsi="Verdana"/>
                <w:b/>
                <w:sz w:val="18"/>
              </w:rPr>
              <w:t xml:space="preserve">PRZEDMIOTY KIERUNKOWE </w:t>
            </w:r>
          </w:p>
        </w:tc>
      </w:tr>
      <w:tr w:rsidR="0065329D" w14:paraId="4705393F" w14:textId="77777777">
        <w:trPr>
          <w:trHeight w:val="194"/>
        </w:trPr>
        <w:tc>
          <w:tcPr>
            <w:tcW w:w="596" w:type="dxa"/>
          </w:tcPr>
          <w:p w14:paraId="6231DAD1" w14:textId="77777777" w:rsidR="0065329D" w:rsidRDefault="00494834">
            <w:pPr>
              <w:pStyle w:val="TableParagraph"/>
              <w:spacing w:before="2" w:line="172" w:lineRule="exact"/>
              <w:ind w:left="107"/>
              <w:rPr>
                <w:rFonts w:ascii="Verdana"/>
                <w:sz w:val="16"/>
              </w:rPr>
            </w:pPr>
            <w:r>
              <w:rPr>
                <w:rFonts w:ascii="Verdana"/>
                <w:sz w:val="16"/>
              </w:rPr>
              <w:t>4.</w:t>
            </w:r>
          </w:p>
        </w:tc>
        <w:tc>
          <w:tcPr>
            <w:tcW w:w="3829" w:type="dxa"/>
          </w:tcPr>
          <w:p w14:paraId="2DA45D18" w14:textId="77777777" w:rsidR="0065329D" w:rsidRDefault="00494834">
            <w:pPr>
              <w:pStyle w:val="TableParagraph"/>
              <w:spacing w:before="2" w:line="172" w:lineRule="exact"/>
              <w:ind w:left="107"/>
              <w:rPr>
                <w:rFonts w:ascii="Verdana" w:hAnsi="Verdana"/>
                <w:sz w:val="16"/>
              </w:rPr>
            </w:pPr>
            <w:proofErr w:type="spellStart"/>
            <w:r>
              <w:rPr>
                <w:rFonts w:ascii="Verdana" w:hAnsi="Verdana"/>
                <w:sz w:val="16"/>
              </w:rPr>
              <w:t>Kultura</w:t>
            </w:r>
            <w:proofErr w:type="spellEnd"/>
            <w:r>
              <w:rPr>
                <w:rFonts w:ascii="Verdana" w:hAnsi="Verdana"/>
                <w:sz w:val="16"/>
              </w:rPr>
              <w:t xml:space="preserve"> i </w:t>
            </w:r>
            <w:proofErr w:type="spellStart"/>
            <w:r>
              <w:rPr>
                <w:rFonts w:ascii="Verdana" w:hAnsi="Verdana"/>
                <w:sz w:val="16"/>
              </w:rPr>
              <w:t>literatura</w:t>
            </w:r>
            <w:proofErr w:type="spellEnd"/>
            <w:r>
              <w:rPr>
                <w:rFonts w:ascii="Verdana" w:hAnsi="Verdana"/>
                <w:sz w:val="16"/>
              </w:rPr>
              <w:t xml:space="preserve"> </w:t>
            </w:r>
            <w:proofErr w:type="spellStart"/>
            <w:r>
              <w:rPr>
                <w:rFonts w:ascii="Verdana" w:hAnsi="Verdana"/>
                <w:sz w:val="16"/>
              </w:rPr>
              <w:t>anglojęzyczna</w:t>
            </w:r>
            <w:proofErr w:type="spellEnd"/>
          </w:p>
        </w:tc>
        <w:tc>
          <w:tcPr>
            <w:tcW w:w="1555" w:type="dxa"/>
          </w:tcPr>
          <w:p w14:paraId="15941B0B" w14:textId="71B55D75" w:rsidR="0065329D" w:rsidRDefault="00C91030">
            <w:pPr>
              <w:pStyle w:val="TableParagraph"/>
              <w:spacing w:before="2" w:line="172" w:lineRule="exact"/>
              <w:ind w:left="522" w:right="539"/>
              <w:jc w:val="center"/>
              <w:rPr>
                <w:rFonts w:ascii="Verdana"/>
                <w:sz w:val="16"/>
              </w:rPr>
            </w:pPr>
            <w:r>
              <w:rPr>
                <w:rFonts w:ascii="Verdana"/>
                <w:sz w:val="16"/>
              </w:rPr>
              <w:t>17</w:t>
            </w:r>
            <w:r w:rsidR="00494834">
              <w:rPr>
                <w:rFonts w:ascii="Verdana"/>
                <w:sz w:val="16"/>
              </w:rPr>
              <w:t>CP</w:t>
            </w:r>
          </w:p>
        </w:tc>
        <w:tc>
          <w:tcPr>
            <w:tcW w:w="1252" w:type="dxa"/>
            <w:gridSpan w:val="2"/>
          </w:tcPr>
          <w:p w14:paraId="6DDE26BF" w14:textId="77777777" w:rsidR="0065329D" w:rsidRDefault="00494834">
            <w:pPr>
              <w:pStyle w:val="TableParagraph"/>
              <w:spacing w:before="2" w:line="172" w:lineRule="exact"/>
              <w:ind w:left="227"/>
              <w:rPr>
                <w:rFonts w:ascii="Verdana"/>
                <w:sz w:val="16"/>
              </w:rPr>
            </w:pPr>
            <w:proofErr w:type="spellStart"/>
            <w:r>
              <w:rPr>
                <w:rFonts w:ascii="Verdana"/>
                <w:sz w:val="16"/>
              </w:rPr>
              <w:t>zaliczenie</w:t>
            </w:r>
            <w:proofErr w:type="spellEnd"/>
          </w:p>
        </w:tc>
        <w:tc>
          <w:tcPr>
            <w:tcW w:w="994" w:type="dxa"/>
          </w:tcPr>
          <w:p w14:paraId="7E815E9A" w14:textId="77777777" w:rsidR="0065329D" w:rsidRDefault="00494834">
            <w:pPr>
              <w:pStyle w:val="TableParagraph"/>
              <w:spacing w:before="2" w:line="172" w:lineRule="exact"/>
              <w:ind w:right="369"/>
              <w:jc w:val="right"/>
              <w:rPr>
                <w:rFonts w:ascii="Verdana"/>
                <w:sz w:val="16"/>
              </w:rPr>
            </w:pPr>
            <w:r>
              <w:rPr>
                <w:rFonts w:ascii="Verdana"/>
                <w:sz w:val="16"/>
              </w:rPr>
              <w:t>nie</w:t>
            </w:r>
          </w:p>
        </w:tc>
        <w:tc>
          <w:tcPr>
            <w:tcW w:w="1134" w:type="dxa"/>
          </w:tcPr>
          <w:p w14:paraId="44172578" w14:textId="77777777" w:rsidR="0065329D" w:rsidRDefault="00494834">
            <w:pPr>
              <w:pStyle w:val="TableParagraph"/>
              <w:spacing w:before="2" w:line="172" w:lineRule="exact"/>
              <w:ind w:left="514"/>
              <w:rPr>
                <w:rFonts w:ascii="Verdana"/>
                <w:sz w:val="16"/>
              </w:rPr>
            </w:pPr>
            <w:r>
              <w:rPr>
                <w:rFonts w:ascii="Verdana"/>
                <w:sz w:val="16"/>
              </w:rPr>
              <w:t>2</w:t>
            </w:r>
          </w:p>
        </w:tc>
      </w:tr>
      <w:tr w:rsidR="0065329D" w14:paraId="65610044" w14:textId="77777777">
        <w:trPr>
          <w:trHeight w:val="217"/>
        </w:trPr>
        <w:tc>
          <w:tcPr>
            <w:tcW w:w="9360" w:type="dxa"/>
            <w:gridSpan w:val="7"/>
            <w:shd w:val="clear" w:color="auto" w:fill="BEBEBE"/>
          </w:tcPr>
          <w:p w14:paraId="2E71F8C2" w14:textId="39E009BB" w:rsidR="0065329D" w:rsidRDefault="00494834">
            <w:pPr>
              <w:pStyle w:val="TableParagraph"/>
              <w:spacing w:before="1" w:line="197" w:lineRule="exact"/>
              <w:ind w:left="107"/>
              <w:rPr>
                <w:rFonts w:ascii="Verdana" w:hAnsi="Verdana"/>
                <w:b/>
                <w:sz w:val="18"/>
              </w:rPr>
            </w:pPr>
            <w:r>
              <w:rPr>
                <w:rFonts w:ascii="Verdana" w:hAnsi="Verdana"/>
                <w:b/>
                <w:sz w:val="18"/>
              </w:rPr>
              <w:t>PRZ</w:t>
            </w:r>
            <w:r w:rsidR="00C91030">
              <w:rPr>
                <w:rFonts w:ascii="Verdana" w:hAnsi="Verdana"/>
                <w:b/>
                <w:sz w:val="18"/>
              </w:rPr>
              <w:t>EDMIOTY SPECJALIZACYJNE</w:t>
            </w:r>
          </w:p>
        </w:tc>
      </w:tr>
      <w:tr w:rsidR="0065329D" w14:paraId="676C0D33" w14:textId="77777777">
        <w:trPr>
          <w:trHeight w:val="390"/>
        </w:trPr>
        <w:tc>
          <w:tcPr>
            <w:tcW w:w="596" w:type="dxa"/>
          </w:tcPr>
          <w:p w14:paraId="55543015" w14:textId="77777777" w:rsidR="0065329D" w:rsidRDefault="00494834">
            <w:pPr>
              <w:pStyle w:val="TableParagraph"/>
              <w:spacing w:before="2"/>
              <w:ind w:left="107"/>
              <w:rPr>
                <w:rFonts w:ascii="Verdana"/>
                <w:sz w:val="16"/>
              </w:rPr>
            </w:pPr>
            <w:r>
              <w:rPr>
                <w:rFonts w:ascii="Verdana"/>
                <w:sz w:val="16"/>
              </w:rPr>
              <w:t>5.</w:t>
            </w:r>
          </w:p>
        </w:tc>
        <w:tc>
          <w:tcPr>
            <w:tcW w:w="3829" w:type="dxa"/>
          </w:tcPr>
          <w:p w14:paraId="19C56761" w14:textId="77777777" w:rsidR="0065329D" w:rsidRPr="007911EC" w:rsidRDefault="00494834">
            <w:pPr>
              <w:pStyle w:val="TableParagraph"/>
              <w:spacing w:before="6" w:line="196" w:lineRule="exact"/>
              <w:ind w:left="107" w:right="90"/>
              <w:rPr>
                <w:rFonts w:ascii="Verdana"/>
                <w:sz w:val="16"/>
                <w:lang w:val="pl-PL"/>
              </w:rPr>
            </w:pPr>
            <w:r w:rsidRPr="007911EC">
              <w:rPr>
                <w:rFonts w:ascii="Verdana"/>
                <w:sz w:val="16"/>
                <w:lang w:val="pl-PL"/>
              </w:rPr>
              <w:t>Przygotowanie psychologiczno-pedagogiczne do nauczania</w:t>
            </w:r>
          </w:p>
        </w:tc>
        <w:tc>
          <w:tcPr>
            <w:tcW w:w="1555" w:type="dxa"/>
          </w:tcPr>
          <w:p w14:paraId="451BAE3C" w14:textId="77777777" w:rsidR="0065329D" w:rsidRDefault="00494834">
            <w:pPr>
              <w:pStyle w:val="TableParagraph"/>
              <w:spacing w:before="2"/>
              <w:ind w:left="538" w:right="523"/>
              <w:jc w:val="center"/>
              <w:rPr>
                <w:rFonts w:ascii="Verdana"/>
                <w:sz w:val="16"/>
              </w:rPr>
            </w:pPr>
            <w:r>
              <w:rPr>
                <w:rFonts w:ascii="Verdana"/>
                <w:sz w:val="16"/>
              </w:rPr>
              <w:t>45CP</w:t>
            </w:r>
          </w:p>
        </w:tc>
        <w:tc>
          <w:tcPr>
            <w:tcW w:w="1252" w:type="dxa"/>
            <w:gridSpan w:val="2"/>
          </w:tcPr>
          <w:p w14:paraId="51F7FDE6" w14:textId="77777777" w:rsidR="0065329D" w:rsidRDefault="00494834">
            <w:pPr>
              <w:pStyle w:val="TableParagraph"/>
              <w:spacing w:before="2"/>
              <w:ind w:left="241"/>
              <w:rPr>
                <w:rFonts w:ascii="Verdana"/>
                <w:sz w:val="16"/>
              </w:rPr>
            </w:pPr>
            <w:proofErr w:type="spellStart"/>
            <w:r>
              <w:rPr>
                <w:rFonts w:ascii="Verdana"/>
                <w:sz w:val="16"/>
              </w:rPr>
              <w:t>zaliczenie</w:t>
            </w:r>
            <w:proofErr w:type="spellEnd"/>
          </w:p>
        </w:tc>
        <w:tc>
          <w:tcPr>
            <w:tcW w:w="994" w:type="dxa"/>
          </w:tcPr>
          <w:p w14:paraId="31D4530C" w14:textId="77777777" w:rsidR="0065329D" w:rsidRDefault="00494834">
            <w:pPr>
              <w:pStyle w:val="TableParagraph"/>
              <w:spacing w:before="2"/>
              <w:ind w:right="369"/>
              <w:jc w:val="right"/>
              <w:rPr>
                <w:rFonts w:ascii="Verdana"/>
                <w:sz w:val="16"/>
              </w:rPr>
            </w:pPr>
            <w:r>
              <w:rPr>
                <w:rFonts w:ascii="Verdana"/>
                <w:sz w:val="16"/>
              </w:rPr>
              <w:t>nie</w:t>
            </w:r>
          </w:p>
        </w:tc>
        <w:tc>
          <w:tcPr>
            <w:tcW w:w="1134" w:type="dxa"/>
          </w:tcPr>
          <w:p w14:paraId="3982BBD1" w14:textId="77777777" w:rsidR="0065329D" w:rsidRDefault="00494834">
            <w:pPr>
              <w:pStyle w:val="TableParagraph"/>
              <w:spacing w:before="2"/>
              <w:ind w:left="514"/>
              <w:rPr>
                <w:rFonts w:ascii="Verdana"/>
                <w:sz w:val="16"/>
              </w:rPr>
            </w:pPr>
            <w:r>
              <w:rPr>
                <w:rFonts w:ascii="Verdana"/>
                <w:sz w:val="16"/>
              </w:rPr>
              <w:t>2</w:t>
            </w:r>
          </w:p>
        </w:tc>
      </w:tr>
      <w:tr w:rsidR="0065329D" w14:paraId="65FE7845" w14:textId="77777777">
        <w:trPr>
          <w:trHeight w:val="304"/>
        </w:trPr>
        <w:tc>
          <w:tcPr>
            <w:tcW w:w="596" w:type="dxa"/>
          </w:tcPr>
          <w:p w14:paraId="37435A49" w14:textId="77777777" w:rsidR="0065329D" w:rsidRDefault="00494834">
            <w:pPr>
              <w:pStyle w:val="TableParagraph"/>
              <w:spacing w:line="189" w:lineRule="exact"/>
              <w:ind w:left="107"/>
              <w:rPr>
                <w:rFonts w:ascii="Verdana"/>
                <w:sz w:val="16"/>
              </w:rPr>
            </w:pPr>
            <w:r>
              <w:rPr>
                <w:rFonts w:ascii="Verdana"/>
                <w:sz w:val="16"/>
              </w:rPr>
              <w:t>6.</w:t>
            </w:r>
          </w:p>
        </w:tc>
        <w:tc>
          <w:tcPr>
            <w:tcW w:w="3829" w:type="dxa"/>
          </w:tcPr>
          <w:p w14:paraId="2DEB668E" w14:textId="77777777" w:rsidR="0065329D" w:rsidRPr="007911EC" w:rsidRDefault="00494834">
            <w:pPr>
              <w:pStyle w:val="TableParagraph"/>
              <w:spacing w:line="189" w:lineRule="exact"/>
              <w:ind w:left="107"/>
              <w:rPr>
                <w:rFonts w:ascii="Verdana"/>
                <w:sz w:val="16"/>
                <w:lang w:val="pl-PL"/>
              </w:rPr>
            </w:pPr>
            <w:r w:rsidRPr="007911EC">
              <w:rPr>
                <w:rFonts w:ascii="Verdana"/>
                <w:sz w:val="16"/>
                <w:lang w:val="pl-PL"/>
              </w:rPr>
              <w:t>Dydaktyka i metodyka nauczania j.</w:t>
            </w:r>
          </w:p>
        </w:tc>
        <w:tc>
          <w:tcPr>
            <w:tcW w:w="1555" w:type="dxa"/>
          </w:tcPr>
          <w:p w14:paraId="3ACA2CBA" w14:textId="77777777" w:rsidR="0065329D" w:rsidRDefault="00494834">
            <w:pPr>
              <w:pStyle w:val="TableParagraph"/>
              <w:spacing w:line="189" w:lineRule="exact"/>
              <w:ind w:left="538" w:right="523"/>
              <w:jc w:val="center"/>
              <w:rPr>
                <w:rFonts w:ascii="Verdana"/>
                <w:sz w:val="16"/>
              </w:rPr>
            </w:pPr>
            <w:r>
              <w:rPr>
                <w:rFonts w:ascii="Verdana"/>
                <w:sz w:val="16"/>
              </w:rPr>
              <w:t>30W</w:t>
            </w:r>
          </w:p>
        </w:tc>
        <w:tc>
          <w:tcPr>
            <w:tcW w:w="1252" w:type="dxa"/>
            <w:gridSpan w:val="2"/>
          </w:tcPr>
          <w:p w14:paraId="7922BEEC" w14:textId="77777777" w:rsidR="0065329D" w:rsidRDefault="00494834">
            <w:pPr>
              <w:pStyle w:val="TableParagraph"/>
              <w:spacing w:line="189" w:lineRule="exact"/>
              <w:ind w:left="112"/>
              <w:rPr>
                <w:rFonts w:ascii="Verdana"/>
                <w:b/>
                <w:sz w:val="16"/>
              </w:rPr>
            </w:pPr>
            <w:proofErr w:type="spellStart"/>
            <w:r>
              <w:rPr>
                <w:rFonts w:ascii="Verdana"/>
                <w:b/>
                <w:sz w:val="16"/>
              </w:rPr>
              <w:t>egzamin</w:t>
            </w:r>
            <w:proofErr w:type="spellEnd"/>
          </w:p>
        </w:tc>
        <w:tc>
          <w:tcPr>
            <w:tcW w:w="994" w:type="dxa"/>
          </w:tcPr>
          <w:p w14:paraId="45035E64" w14:textId="77777777" w:rsidR="0065329D" w:rsidRDefault="00494834" w:rsidP="0014264C">
            <w:pPr>
              <w:pStyle w:val="TableParagraph"/>
              <w:spacing w:line="189" w:lineRule="exact"/>
              <w:ind w:left="106"/>
              <w:jc w:val="center"/>
              <w:rPr>
                <w:rFonts w:ascii="Verdana"/>
                <w:sz w:val="16"/>
              </w:rPr>
            </w:pPr>
            <w:r>
              <w:rPr>
                <w:rFonts w:ascii="Verdana"/>
                <w:sz w:val="16"/>
              </w:rPr>
              <w:t>nie</w:t>
            </w:r>
          </w:p>
        </w:tc>
        <w:tc>
          <w:tcPr>
            <w:tcW w:w="1134" w:type="dxa"/>
          </w:tcPr>
          <w:p w14:paraId="2D490981" w14:textId="77777777" w:rsidR="0065329D" w:rsidRDefault="00494834">
            <w:pPr>
              <w:pStyle w:val="TableParagraph"/>
              <w:spacing w:line="189" w:lineRule="exact"/>
              <w:ind w:left="514"/>
              <w:rPr>
                <w:rFonts w:ascii="Verdana"/>
                <w:sz w:val="16"/>
              </w:rPr>
            </w:pPr>
            <w:r>
              <w:rPr>
                <w:rFonts w:ascii="Verdana"/>
                <w:sz w:val="16"/>
              </w:rPr>
              <w:t>1</w:t>
            </w:r>
          </w:p>
        </w:tc>
      </w:tr>
    </w:tbl>
    <w:p w14:paraId="6E58EA2C" w14:textId="77777777" w:rsidR="0065329D" w:rsidRDefault="0065329D">
      <w:pPr>
        <w:spacing w:line="189" w:lineRule="exact"/>
        <w:rPr>
          <w:rFonts w:ascii="Verdana"/>
          <w:sz w:val="16"/>
        </w:rPr>
        <w:sectPr w:rsidR="0065329D">
          <w:pgSz w:w="11910" w:h="16840"/>
          <w:pgMar w:top="1420" w:right="0" w:bottom="1100" w:left="540" w:header="0" w:footer="919" w:gutter="0"/>
          <w:cols w:space="708"/>
        </w:sectPr>
      </w:pPr>
    </w:p>
    <w:tbl>
      <w:tblPr>
        <w:tblStyle w:val="TableNormal"/>
        <w:tblW w:w="0" w:type="auto"/>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3808"/>
        <w:gridCol w:w="1560"/>
        <w:gridCol w:w="1266"/>
        <w:gridCol w:w="993"/>
        <w:gridCol w:w="1133"/>
      </w:tblGrid>
      <w:tr w:rsidR="0065329D" w14:paraId="2934B01C" w14:textId="77777777">
        <w:trPr>
          <w:trHeight w:val="273"/>
        </w:trPr>
        <w:tc>
          <w:tcPr>
            <w:tcW w:w="567" w:type="dxa"/>
          </w:tcPr>
          <w:p w14:paraId="641C8488" w14:textId="77777777" w:rsidR="0065329D" w:rsidRDefault="0065329D">
            <w:pPr>
              <w:pStyle w:val="TableParagraph"/>
              <w:rPr>
                <w:rFonts w:ascii="Times New Roman"/>
                <w:sz w:val="16"/>
              </w:rPr>
            </w:pPr>
          </w:p>
        </w:tc>
        <w:tc>
          <w:tcPr>
            <w:tcW w:w="3808" w:type="dxa"/>
          </w:tcPr>
          <w:p w14:paraId="35153AA3" w14:textId="77777777" w:rsidR="0065329D" w:rsidRDefault="00494834">
            <w:pPr>
              <w:pStyle w:val="TableParagraph"/>
              <w:spacing w:before="2"/>
              <w:ind w:left="107"/>
              <w:rPr>
                <w:rFonts w:ascii="Verdana"/>
                <w:sz w:val="16"/>
              </w:rPr>
            </w:pPr>
            <w:proofErr w:type="spellStart"/>
            <w:r>
              <w:rPr>
                <w:rFonts w:ascii="Verdana"/>
                <w:sz w:val="16"/>
              </w:rPr>
              <w:t>angielskiego</w:t>
            </w:r>
            <w:proofErr w:type="spellEnd"/>
          </w:p>
        </w:tc>
        <w:tc>
          <w:tcPr>
            <w:tcW w:w="1560" w:type="dxa"/>
          </w:tcPr>
          <w:p w14:paraId="0A7741E8" w14:textId="77777777" w:rsidR="0065329D" w:rsidRDefault="00494834">
            <w:pPr>
              <w:pStyle w:val="TableParagraph"/>
              <w:spacing w:before="2"/>
              <w:ind w:right="540"/>
              <w:jc w:val="right"/>
              <w:rPr>
                <w:rFonts w:ascii="Verdana"/>
                <w:sz w:val="16"/>
              </w:rPr>
            </w:pPr>
            <w:r>
              <w:rPr>
                <w:rFonts w:ascii="Verdana"/>
                <w:sz w:val="16"/>
              </w:rPr>
              <w:t>30CP</w:t>
            </w:r>
          </w:p>
        </w:tc>
        <w:tc>
          <w:tcPr>
            <w:tcW w:w="1266" w:type="dxa"/>
          </w:tcPr>
          <w:p w14:paraId="1C2807B9" w14:textId="77777777" w:rsidR="0065329D" w:rsidRDefault="00494834">
            <w:pPr>
              <w:pStyle w:val="TableParagraph"/>
              <w:spacing w:before="2"/>
              <w:ind w:left="128"/>
              <w:rPr>
                <w:rFonts w:ascii="Verdana"/>
                <w:sz w:val="16"/>
              </w:rPr>
            </w:pPr>
            <w:proofErr w:type="spellStart"/>
            <w:r>
              <w:rPr>
                <w:rFonts w:ascii="Verdana"/>
                <w:sz w:val="16"/>
              </w:rPr>
              <w:t>zaliczenie</w:t>
            </w:r>
            <w:proofErr w:type="spellEnd"/>
          </w:p>
        </w:tc>
        <w:tc>
          <w:tcPr>
            <w:tcW w:w="993" w:type="dxa"/>
          </w:tcPr>
          <w:p w14:paraId="46BCFEA7" w14:textId="77777777" w:rsidR="0065329D" w:rsidRDefault="00494834">
            <w:pPr>
              <w:pStyle w:val="TableParagraph"/>
              <w:spacing w:before="2"/>
              <w:ind w:left="108"/>
              <w:rPr>
                <w:rFonts w:ascii="Verdana"/>
                <w:sz w:val="16"/>
              </w:rPr>
            </w:pPr>
            <w:r>
              <w:rPr>
                <w:rFonts w:ascii="Verdana"/>
                <w:sz w:val="16"/>
              </w:rPr>
              <w:t>nie</w:t>
            </w:r>
          </w:p>
        </w:tc>
        <w:tc>
          <w:tcPr>
            <w:tcW w:w="1133" w:type="dxa"/>
          </w:tcPr>
          <w:p w14:paraId="5B821A38" w14:textId="77777777" w:rsidR="0065329D" w:rsidRDefault="00494834">
            <w:pPr>
              <w:pStyle w:val="TableParagraph"/>
              <w:spacing w:before="2"/>
              <w:ind w:left="517"/>
              <w:rPr>
                <w:rFonts w:ascii="Verdana"/>
                <w:sz w:val="16"/>
              </w:rPr>
            </w:pPr>
            <w:r>
              <w:rPr>
                <w:rFonts w:ascii="Verdana"/>
                <w:sz w:val="16"/>
              </w:rPr>
              <w:t>2</w:t>
            </w:r>
          </w:p>
        </w:tc>
      </w:tr>
      <w:tr w:rsidR="0065329D" w14:paraId="51145535" w14:textId="77777777">
        <w:trPr>
          <w:trHeight w:val="194"/>
        </w:trPr>
        <w:tc>
          <w:tcPr>
            <w:tcW w:w="567" w:type="dxa"/>
          </w:tcPr>
          <w:p w14:paraId="6554ECE0" w14:textId="77777777" w:rsidR="0065329D" w:rsidRDefault="00494834">
            <w:pPr>
              <w:pStyle w:val="TableParagraph"/>
              <w:spacing w:before="2" w:line="172" w:lineRule="exact"/>
              <w:ind w:left="78"/>
              <w:rPr>
                <w:rFonts w:ascii="Verdana"/>
                <w:sz w:val="16"/>
              </w:rPr>
            </w:pPr>
            <w:r>
              <w:rPr>
                <w:rFonts w:ascii="Verdana"/>
                <w:sz w:val="16"/>
              </w:rPr>
              <w:t>7.</w:t>
            </w:r>
          </w:p>
        </w:tc>
        <w:tc>
          <w:tcPr>
            <w:tcW w:w="3808" w:type="dxa"/>
          </w:tcPr>
          <w:p w14:paraId="06102AE4" w14:textId="77777777" w:rsidR="0065329D" w:rsidRDefault="00494834">
            <w:pPr>
              <w:pStyle w:val="TableParagraph"/>
              <w:spacing w:before="2" w:line="172" w:lineRule="exact"/>
              <w:ind w:left="107"/>
              <w:rPr>
                <w:rFonts w:ascii="Verdana" w:hAnsi="Verdana"/>
                <w:sz w:val="16"/>
              </w:rPr>
            </w:pPr>
            <w:r>
              <w:rPr>
                <w:rFonts w:ascii="Verdana" w:hAnsi="Verdana"/>
                <w:sz w:val="16"/>
              </w:rPr>
              <w:t xml:space="preserve">Emisja </w:t>
            </w:r>
            <w:proofErr w:type="spellStart"/>
            <w:r>
              <w:rPr>
                <w:rFonts w:ascii="Verdana" w:hAnsi="Verdana"/>
                <w:sz w:val="16"/>
              </w:rPr>
              <w:t>głosu</w:t>
            </w:r>
            <w:proofErr w:type="spellEnd"/>
          </w:p>
        </w:tc>
        <w:tc>
          <w:tcPr>
            <w:tcW w:w="1560" w:type="dxa"/>
          </w:tcPr>
          <w:p w14:paraId="354A1451" w14:textId="77777777" w:rsidR="0065329D" w:rsidRDefault="00494834">
            <w:pPr>
              <w:pStyle w:val="TableParagraph"/>
              <w:spacing w:before="2" w:line="172" w:lineRule="exact"/>
              <w:ind w:right="540"/>
              <w:jc w:val="right"/>
              <w:rPr>
                <w:rFonts w:ascii="Verdana"/>
                <w:sz w:val="16"/>
              </w:rPr>
            </w:pPr>
            <w:r>
              <w:rPr>
                <w:rFonts w:ascii="Verdana"/>
                <w:sz w:val="16"/>
              </w:rPr>
              <w:t>30CP</w:t>
            </w:r>
          </w:p>
        </w:tc>
        <w:tc>
          <w:tcPr>
            <w:tcW w:w="1266" w:type="dxa"/>
          </w:tcPr>
          <w:p w14:paraId="75FA36B2" w14:textId="77777777" w:rsidR="0065329D" w:rsidRDefault="00494834">
            <w:pPr>
              <w:pStyle w:val="TableParagraph"/>
              <w:spacing w:before="2" w:line="172" w:lineRule="exact"/>
              <w:ind w:left="128"/>
              <w:rPr>
                <w:rFonts w:ascii="Verdana"/>
                <w:sz w:val="16"/>
              </w:rPr>
            </w:pPr>
            <w:proofErr w:type="spellStart"/>
            <w:r>
              <w:rPr>
                <w:rFonts w:ascii="Verdana"/>
                <w:sz w:val="16"/>
              </w:rPr>
              <w:t>zaliczenie</w:t>
            </w:r>
            <w:proofErr w:type="spellEnd"/>
          </w:p>
        </w:tc>
        <w:tc>
          <w:tcPr>
            <w:tcW w:w="993" w:type="dxa"/>
          </w:tcPr>
          <w:p w14:paraId="1B11519D" w14:textId="77777777" w:rsidR="0065329D" w:rsidRDefault="00494834">
            <w:pPr>
              <w:pStyle w:val="TableParagraph"/>
              <w:spacing w:before="2" w:line="172" w:lineRule="exact"/>
              <w:ind w:left="108"/>
              <w:rPr>
                <w:rFonts w:ascii="Verdana"/>
                <w:sz w:val="16"/>
              </w:rPr>
            </w:pPr>
            <w:r>
              <w:rPr>
                <w:rFonts w:ascii="Verdana"/>
                <w:sz w:val="16"/>
              </w:rPr>
              <w:t>nie</w:t>
            </w:r>
          </w:p>
        </w:tc>
        <w:tc>
          <w:tcPr>
            <w:tcW w:w="1133" w:type="dxa"/>
          </w:tcPr>
          <w:p w14:paraId="0274ACC3" w14:textId="46375B74" w:rsidR="0065329D" w:rsidRDefault="009D57D6">
            <w:pPr>
              <w:pStyle w:val="TableParagraph"/>
              <w:spacing w:before="2" w:line="172" w:lineRule="exact"/>
              <w:ind w:left="517"/>
              <w:rPr>
                <w:rFonts w:ascii="Verdana"/>
                <w:sz w:val="16"/>
              </w:rPr>
            </w:pPr>
            <w:r>
              <w:rPr>
                <w:rFonts w:ascii="Verdana"/>
                <w:sz w:val="16"/>
              </w:rPr>
              <w:t>3</w:t>
            </w:r>
          </w:p>
        </w:tc>
      </w:tr>
      <w:tr w:rsidR="0065329D" w14:paraId="7C5877AD" w14:textId="77777777">
        <w:trPr>
          <w:trHeight w:val="193"/>
        </w:trPr>
        <w:tc>
          <w:tcPr>
            <w:tcW w:w="567" w:type="dxa"/>
          </w:tcPr>
          <w:p w14:paraId="1415BE15" w14:textId="77777777" w:rsidR="0065329D" w:rsidRDefault="00494834">
            <w:pPr>
              <w:pStyle w:val="TableParagraph"/>
              <w:spacing w:before="2" w:line="172" w:lineRule="exact"/>
              <w:ind w:left="78"/>
              <w:rPr>
                <w:rFonts w:ascii="Verdana"/>
                <w:sz w:val="16"/>
              </w:rPr>
            </w:pPr>
            <w:r>
              <w:rPr>
                <w:rFonts w:ascii="Verdana"/>
                <w:sz w:val="16"/>
              </w:rPr>
              <w:t>8.</w:t>
            </w:r>
          </w:p>
        </w:tc>
        <w:tc>
          <w:tcPr>
            <w:tcW w:w="3808" w:type="dxa"/>
          </w:tcPr>
          <w:p w14:paraId="2129DE5C" w14:textId="77777777" w:rsidR="0065329D" w:rsidRDefault="00494834">
            <w:pPr>
              <w:pStyle w:val="TableParagraph"/>
              <w:spacing w:before="2" w:line="172" w:lineRule="exact"/>
              <w:ind w:left="107"/>
              <w:rPr>
                <w:rFonts w:ascii="Verdana" w:hAnsi="Verdana"/>
                <w:sz w:val="16"/>
              </w:rPr>
            </w:pPr>
            <w:proofErr w:type="spellStart"/>
            <w:r>
              <w:rPr>
                <w:rFonts w:ascii="Verdana" w:hAnsi="Verdana"/>
                <w:sz w:val="16"/>
              </w:rPr>
              <w:t>Translatoryka</w:t>
            </w:r>
            <w:proofErr w:type="spellEnd"/>
            <w:r>
              <w:rPr>
                <w:rFonts w:ascii="Verdana" w:hAnsi="Verdana"/>
                <w:sz w:val="16"/>
              </w:rPr>
              <w:t xml:space="preserve"> </w:t>
            </w:r>
            <w:proofErr w:type="spellStart"/>
            <w:r>
              <w:rPr>
                <w:rFonts w:ascii="Verdana" w:hAnsi="Verdana"/>
                <w:sz w:val="16"/>
              </w:rPr>
              <w:t>praktyczna</w:t>
            </w:r>
            <w:proofErr w:type="spellEnd"/>
            <w:r>
              <w:rPr>
                <w:rFonts w:ascii="Verdana" w:hAnsi="Verdana"/>
                <w:sz w:val="16"/>
              </w:rPr>
              <w:t xml:space="preserve"> - </w:t>
            </w:r>
            <w:proofErr w:type="spellStart"/>
            <w:r>
              <w:rPr>
                <w:rFonts w:ascii="Verdana" w:hAnsi="Verdana"/>
                <w:sz w:val="16"/>
              </w:rPr>
              <w:t>przekład</w:t>
            </w:r>
            <w:proofErr w:type="spellEnd"/>
            <w:r>
              <w:rPr>
                <w:rFonts w:ascii="Verdana" w:hAnsi="Verdana"/>
                <w:sz w:val="16"/>
              </w:rPr>
              <w:t xml:space="preserve"> </w:t>
            </w:r>
            <w:proofErr w:type="spellStart"/>
            <w:r>
              <w:rPr>
                <w:rFonts w:ascii="Verdana" w:hAnsi="Verdana"/>
                <w:sz w:val="16"/>
              </w:rPr>
              <w:t>ustny</w:t>
            </w:r>
            <w:proofErr w:type="spellEnd"/>
            <w:r>
              <w:rPr>
                <w:rFonts w:ascii="Verdana" w:hAnsi="Verdana"/>
                <w:sz w:val="16"/>
              </w:rPr>
              <w:t>*</w:t>
            </w:r>
          </w:p>
        </w:tc>
        <w:tc>
          <w:tcPr>
            <w:tcW w:w="1560" w:type="dxa"/>
          </w:tcPr>
          <w:p w14:paraId="5E4421C6" w14:textId="77777777" w:rsidR="0065329D" w:rsidRDefault="00494834">
            <w:pPr>
              <w:pStyle w:val="TableParagraph"/>
              <w:spacing w:before="2" w:line="172" w:lineRule="exact"/>
              <w:ind w:right="540"/>
              <w:jc w:val="right"/>
              <w:rPr>
                <w:rFonts w:ascii="Verdana"/>
                <w:sz w:val="16"/>
              </w:rPr>
            </w:pPr>
            <w:r>
              <w:rPr>
                <w:rFonts w:ascii="Verdana"/>
                <w:sz w:val="16"/>
              </w:rPr>
              <w:t>30CP</w:t>
            </w:r>
          </w:p>
        </w:tc>
        <w:tc>
          <w:tcPr>
            <w:tcW w:w="1266" w:type="dxa"/>
          </w:tcPr>
          <w:p w14:paraId="76D0852A" w14:textId="77777777" w:rsidR="0065329D" w:rsidRDefault="00494834">
            <w:pPr>
              <w:pStyle w:val="TableParagraph"/>
              <w:spacing w:before="2" w:line="172" w:lineRule="exact"/>
              <w:ind w:left="128"/>
              <w:rPr>
                <w:rFonts w:ascii="Verdana"/>
                <w:sz w:val="16"/>
              </w:rPr>
            </w:pPr>
            <w:proofErr w:type="spellStart"/>
            <w:r>
              <w:rPr>
                <w:rFonts w:ascii="Verdana"/>
                <w:sz w:val="16"/>
              </w:rPr>
              <w:t>zaliczenie</w:t>
            </w:r>
            <w:proofErr w:type="spellEnd"/>
          </w:p>
        </w:tc>
        <w:tc>
          <w:tcPr>
            <w:tcW w:w="993" w:type="dxa"/>
          </w:tcPr>
          <w:p w14:paraId="38918D1A" w14:textId="77777777" w:rsidR="0065329D" w:rsidRDefault="00494834">
            <w:pPr>
              <w:pStyle w:val="TableParagraph"/>
              <w:spacing w:before="2" w:line="172" w:lineRule="exact"/>
              <w:ind w:left="108"/>
              <w:rPr>
                <w:rFonts w:ascii="Verdana"/>
                <w:sz w:val="16"/>
              </w:rPr>
            </w:pPr>
            <w:r>
              <w:rPr>
                <w:rFonts w:ascii="Verdana"/>
                <w:sz w:val="16"/>
              </w:rPr>
              <w:t>nie</w:t>
            </w:r>
          </w:p>
        </w:tc>
        <w:tc>
          <w:tcPr>
            <w:tcW w:w="1133" w:type="dxa"/>
          </w:tcPr>
          <w:p w14:paraId="42DEE733" w14:textId="77777777" w:rsidR="0065329D" w:rsidRDefault="00494834">
            <w:pPr>
              <w:pStyle w:val="TableParagraph"/>
              <w:spacing w:before="2" w:line="172" w:lineRule="exact"/>
              <w:ind w:left="517"/>
              <w:rPr>
                <w:rFonts w:ascii="Verdana"/>
                <w:sz w:val="16"/>
              </w:rPr>
            </w:pPr>
            <w:r>
              <w:rPr>
                <w:rFonts w:ascii="Verdana"/>
                <w:sz w:val="16"/>
              </w:rPr>
              <w:t>2</w:t>
            </w:r>
          </w:p>
        </w:tc>
      </w:tr>
      <w:tr w:rsidR="0065329D" w14:paraId="5BCD1B69" w14:textId="77777777">
        <w:trPr>
          <w:trHeight w:val="194"/>
        </w:trPr>
        <w:tc>
          <w:tcPr>
            <w:tcW w:w="567" w:type="dxa"/>
          </w:tcPr>
          <w:p w14:paraId="68F4141E" w14:textId="77777777" w:rsidR="0065329D" w:rsidRDefault="00494834">
            <w:pPr>
              <w:pStyle w:val="TableParagraph"/>
              <w:spacing w:before="2" w:line="172" w:lineRule="exact"/>
              <w:ind w:left="78"/>
              <w:rPr>
                <w:rFonts w:ascii="Verdana"/>
                <w:sz w:val="16"/>
              </w:rPr>
            </w:pPr>
            <w:r>
              <w:rPr>
                <w:rFonts w:ascii="Verdana"/>
                <w:sz w:val="16"/>
              </w:rPr>
              <w:t>9.</w:t>
            </w:r>
          </w:p>
        </w:tc>
        <w:tc>
          <w:tcPr>
            <w:tcW w:w="3808" w:type="dxa"/>
          </w:tcPr>
          <w:p w14:paraId="76B4AEDE" w14:textId="77777777" w:rsidR="0065329D" w:rsidRDefault="00494834">
            <w:pPr>
              <w:pStyle w:val="TableParagraph"/>
              <w:spacing w:before="2" w:line="172" w:lineRule="exact"/>
              <w:ind w:left="107"/>
              <w:rPr>
                <w:rFonts w:ascii="Verdana"/>
                <w:sz w:val="16"/>
              </w:rPr>
            </w:pPr>
            <w:proofErr w:type="spellStart"/>
            <w:r>
              <w:rPr>
                <w:rFonts w:ascii="Verdana"/>
                <w:sz w:val="16"/>
              </w:rPr>
              <w:t>Seminarium</w:t>
            </w:r>
            <w:proofErr w:type="spellEnd"/>
            <w:r>
              <w:rPr>
                <w:rFonts w:ascii="Verdana"/>
                <w:sz w:val="16"/>
              </w:rPr>
              <w:t xml:space="preserve"> </w:t>
            </w:r>
            <w:proofErr w:type="spellStart"/>
            <w:r>
              <w:rPr>
                <w:rFonts w:ascii="Verdana"/>
                <w:sz w:val="16"/>
              </w:rPr>
              <w:t>wybieralne</w:t>
            </w:r>
            <w:proofErr w:type="spellEnd"/>
          </w:p>
        </w:tc>
        <w:tc>
          <w:tcPr>
            <w:tcW w:w="1560" w:type="dxa"/>
          </w:tcPr>
          <w:p w14:paraId="0CA5710A" w14:textId="3B66FC54" w:rsidR="0065329D" w:rsidRDefault="0014264C">
            <w:pPr>
              <w:pStyle w:val="TableParagraph"/>
              <w:spacing w:before="2" w:line="172" w:lineRule="exact"/>
              <w:ind w:right="589"/>
              <w:jc w:val="right"/>
              <w:rPr>
                <w:rFonts w:ascii="Verdana"/>
                <w:sz w:val="16"/>
              </w:rPr>
            </w:pPr>
            <w:r>
              <w:rPr>
                <w:rFonts w:ascii="Verdana"/>
                <w:sz w:val="16"/>
              </w:rPr>
              <w:t>15</w:t>
            </w:r>
            <w:r w:rsidR="00494834">
              <w:rPr>
                <w:rFonts w:ascii="Verdana"/>
                <w:sz w:val="16"/>
              </w:rPr>
              <w:t>S</w:t>
            </w:r>
          </w:p>
        </w:tc>
        <w:tc>
          <w:tcPr>
            <w:tcW w:w="1266" w:type="dxa"/>
          </w:tcPr>
          <w:p w14:paraId="41EE3FCF" w14:textId="77777777" w:rsidR="0065329D" w:rsidRDefault="00494834">
            <w:pPr>
              <w:pStyle w:val="TableParagraph"/>
              <w:spacing w:before="2" w:line="172" w:lineRule="exact"/>
              <w:ind w:left="128"/>
              <w:rPr>
                <w:rFonts w:ascii="Verdana"/>
                <w:sz w:val="16"/>
              </w:rPr>
            </w:pPr>
            <w:proofErr w:type="spellStart"/>
            <w:r>
              <w:rPr>
                <w:rFonts w:ascii="Verdana"/>
                <w:sz w:val="16"/>
              </w:rPr>
              <w:t>zaliczenie</w:t>
            </w:r>
            <w:proofErr w:type="spellEnd"/>
          </w:p>
        </w:tc>
        <w:tc>
          <w:tcPr>
            <w:tcW w:w="993" w:type="dxa"/>
          </w:tcPr>
          <w:p w14:paraId="6C12C45C" w14:textId="77777777" w:rsidR="0065329D" w:rsidRDefault="00494834">
            <w:pPr>
              <w:pStyle w:val="TableParagraph"/>
              <w:spacing w:before="2" w:line="172" w:lineRule="exact"/>
              <w:ind w:left="108"/>
              <w:rPr>
                <w:rFonts w:ascii="Verdana"/>
                <w:sz w:val="16"/>
              </w:rPr>
            </w:pPr>
            <w:r>
              <w:rPr>
                <w:rFonts w:ascii="Verdana"/>
                <w:sz w:val="16"/>
              </w:rPr>
              <w:t>nie</w:t>
            </w:r>
          </w:p>
        </w:tc>
        <w:tc>
          <w:tcPr>
            <w:tcW w:w="1133" w:type="dxa"/>
          </w:tcPr>
          <w:p w14:paraId="2703E74C" w14:textId="0FBE1902" w:rsidR="0065329D" w:rsidRDefault="0014264C">
            <w:pPr>
              <w:pStyle w:val="TableParagraph"/>
              <w:spacing w:before="2" w:line="172" w:lineRule="exact"/>
              <w:ind w:left="517"/>
              <w:rPr>
                <w:rFonts w:ascii="Verdana"/>
                <w:sz w:val="16"/>
              </w:rPr>
            </w:pPr>
            <w:r>
              <w:rPr>
                <w:rFonts w:ascii="Verdana"/>
                <w:sz w:val="16"/>
              </w:rPr>
              <w:t>1</w:t>
            </w:r>
          </w:p>
        </w:tc>
      </w:tr>
      <w:tr w:rsidR="0065329D" w14:paraId="59B73D31" w14:textId="77777777">
        <w:trPr>
          <w:trHeight w:val="217"/>
        </w:trPr>
        <w:tc>
          <w:tcPr>
            <w:tcW w:w="9327" w:type="dxa"/>
            <w:gridSpan w:val="6"/>
            <w:shd w:val="clear" w:color="auto" w:fill="BEBEBE"/>
          </w:tcPr>
          <w:p w14:paraId="66A16BF3" w14:textId="24B88996" w:rsidR="0065329D" w:rsidRDefault="009D57D6">
            <w:pPr>
              <w:pStyle w:val="TableParagraph"/>
              <w:spacing w:before="1" w:line="197" w:lineRule="exact"/>
              <w:ind w:left="78"/>
              <w:rPr>
                <w:rFonts w:ascii="Verdana" w:hAnsi="Verdana"/>
                <w:b/>
                <w:sz w:val="18"/>
              </w:rPr>
            </w:pPr>
            <w:r>
              <w:rPr>
                <w:rFonts w:ascii="Verdana" w:hAnsi="Verdana"/>
                <w:b/>
                <w:sz w:val="18"/>
              </w:rPr>
              <w:t xml:space="preserve">PRAKTYKA ZAWODOWA </w:t>
            </w:r>
          </w:p>
        </w:tc>
      </w:tr>
      <w:tr w:rsidR="0065329D" w14:paraId="0E61CC00" w14:textId="77777777">
        <w:trPr>
          <w:trHeight w:val="421"/>
        </w:trPr>
        <w:tc>
          <w:tcPr>
            <w:tcW w:w="567" w:type="dxa"/>
          </w:tcPr>
          <w:p w14:paraId="65B35A90" w14:textId="77777777" w:rsidR="0065329D" w:rsidRDefault="00494834">
            <w:pPr>
              <w:pStyle w:val="TableParagraph"/>
              <w:spacing w:before="4"/>
              <w:ind w:left="78"/>
              <w:rPr>
                <w:rFonts w:ascii="Verdana"/>
                <w:sz w:val="16"/>
              </w:rPr>
            </w:pPr>
            <w:r>
              <w:rPr>
                <w:rFonts w:ascii="Verdana"/>
                <w:sz w:val="16"/>
              </w:rPr>
              <w:t>10.</w:t>
            </w:r>
          </w:p>
        </w:tc>
        <w:tc>
          <w:tcPr>
            <w:tcW w:w="3808" w:type="dxa"/>
          </w:tcPr>
          <w:p w14:paraId="2CA63761" w14:textId="77777777" w:rsidR="0065329D" w:rsidRPr="007911EC" w:rsidRDefault="00494834">
            <w:pPr>
              <w:pStyle w:val="TableParagraph"/>
              <w:spacing w:before="4"/>
              <w:ind w:left="107" w:right="259"/>
              <w:rPr>
                <w:rFonts w:ascii="Verdana" w:hAnsi="Verdana"/>
                <w:sz w:val="16"/>
                <w:lang w:val="pl-PL"/>
              </w:rPr>
            </w:pPr>
            <w:r w:rsidRPr="007911EC">
              <w:rPr>
                <w:rFonts w:ascii="Verdana" w:hAnsi="Verdana"/>
                <w:sz w:val="16"/>
                <w:lang w:val="pl-PL"/>
              </w:rPr>
              <w:t>Przygotowanie w zakresie psychologiczno- pedagogicznym (moduł 2)</w:t>
            </w:r>
          </w:p>
        </w:tc>
        <w:tc>
          <w:tcPr>
            <w:tcW w:w="1560" w:type="dxa"/>
          </w:tcPr>
          <w:p w14:paraId="7FA761BF" w14:textId="22A06423" w:rsidR="0065329D" w:rsidRDefault="00FE5F5B">
            <w:pPr>
              <w:pStyle w:val="TableParagraph"/>
              <w:spacing w:before="4"/>
              <w:ind w:left="128"/>
              <w:rPr>
                <w:rFonts w:ascii="Verdana" w:hAnsi="Verdana"/>
                <w:sz w:val="16"/>
              </w:rPr>
            </w:pPr>
            <w:r>
              <w:rPr>
                <w:rFonts w:ascii="Verdana" w:hAnsi="Verdana"/>
                <w:sz w:val="16"/>
              </w:rPr>
              <w:t xml:space="preserve">30 </w:t>
            </w:r>
            <w:proofErr w:type="spellStart"/>
            <w:r>
              <w:rPr>
                <w:rFonts w:ascii="Verdana" w:hAnsi="Verdana"/>
                <w:sz w:val="16"/>
              </w:rPr>
              <w:t>godz</w:t>
            </w:r>
            <w:proofErr w:type="spellEnd"/>
          </w:p>
        </w:tc>
        <w:tc>
          <w:tcPr>
            <w:tcW w:w="1266" w:type="dxa"/>
          </w:tcPr>
          <w:p w14:paraId="535DD09A" w14:textId="77777777" w:rsidR="0065329D" w:rsidRDefault="00494834">
            <w:pPr>
              <w:pStyle w:val="TableParagraph"/>
              <w:spacing w:before="4"/>
              <w:ind w:left="128"/>
              <w:rPr>
                <w:rFonts w:ascii="Verdana"/>
                <w:sz w:val="16"/>
              </w:rPr>
            </w:pPr>
            <w:proofErr w:type="spellStart"/>
            <w:r>
              <w:rPr>
                <w:rFonts w:ascii="Verdana"/>
                <w:sz w:val="16"/>
              </w:rPr>
              <w:t>zaliczenie</w:t>
            </w:r>
            <w:proofErr w:type="spellEnd"/>
          </w:p>
        </w:tc>
        <w:tc>
          <w:tcPr>
            <w:tcW w:w="993" w:type="dxa"/>
          </w:tcPr>
          <w:p w14:paraId="5118734B" w14:textId="77777777" w:rsidR="0065329D" w:rsidRDefault="00494834">
            <w:pPr>
              <w:pStyle w:val="TableParagraph"/>
              <w:spacing w:before="4"/>
              <w:ind w:left="108"/>
              <w:rPr>
                <w:rFonts w:ascii="Verdana"/>
                <w:sz w:val="16"/>
              </w:rPr>
            </w:pPr>
            <w:proofErr w:type="spellStart"/>
            <w:r>
              <w:rPr>
                <w:rFonts w:ascii="Verdana"/>
                <w:sz w:val="16"/>
              </w:rPr>
              <w:t>tak</w:t>
            </w:r>
            <w:proofErr w:type="spellEnd"/>
          </w:p>
        </w:tc>
        <w:tc>
          <w:tcPr>
            <w:tcW w:w="1133" w:type="dxa"/>
          </w:tcPr>
          <w:p w14:paraId="320BEBCC" w14:textId="77777777" w:rsidR="0065329D" w:rsidRDefault="00494834">
            <w:pPr>
              <w:pStyle w:val="TableParagraph"/>
              <w:spacing w:before="4"/>
              <w:ind w:left="517"/>
              <w:rPr>
                <w:rFonts w:ascii="Verdana"/>
                <w:sz w:val="16"/>
              </w:rPr>
            </w:pPr>
            <w:r>
              <w:rPr>
                <w:rFonts w:ascii="Verdana"/>
                <w:sz w:val="16"/>
              </w:rPr>
              <w:t>4</w:t>
            </w:r>
          </w:p>
        </w:tc>
      </w:tr>
      <w:tr w:rsidR="0065329D" w14:paraId="34F24544" w14:textId="77777777">
        <w:trPr>
          <w:trHeight w:val="388"/>
        </w:trPr>
        <w:tc>
          <w:tcPr>
            <w:tcW w:w="567" w:type="dxa"/>
          </w:tcPr>
          <w:p w14:paraId="58DBDC23" w14:textId="77777777" w:rsidR="0065329D" w:rsidRDefault="00494834">
            <w:pPr>
              <w:pStyle w:val="TableParagraph"/>
              <w:spacing w:before="2"/>
              <w:ind w:left="78"/>
              <w:rPr>
                <w:rFonts w:ascii="Verdana"/>
                <w:sz w:val="16"/>
              </w:rPr>
            </w:pPr>
            <w:r>
              <w:rPr>
                <w:rFonts w:ascii="Verdana"/>
                <w:sz w:val="16"/>
              </w:rPr>
              <w:t>11.</w:t>
            </w:r>
          </w:p>
        </w:tc>
        <w:tc>
          <w:tcPr>
            <w:tcW w:w="3808" w:type="dxa"/>
          </w:tcPr>
          <w:p w14:paraId="05991724" w14:textId="77777777" w:rsidR="0065329D" w:rsidRPr="007911EC" w:rsidRDefault="00494834">
            <w:pPr>
              <w:pStyle w:val="TableParagraph"/>
              <w:spacing w:before="2" w:line="190" w:lineRule="atLeast"/>
              <w:ind w:left="107" w:right="380"/>
              <w:rPr>
                <w:rFonts w:ascii="Verdana" w:hAnsi="Verdana"/>
                <w:sz w:val="16"/>
                <w:lang w:val="pl-PL"/>
              </w:rPr>
            </w:pPr>
            <w:r w:rsidRPr="007911EC">
              <w:rPr>
                <w:rFonts w:ascii="Verdana" w:hAnsi="Verdana"/>
                <w:sz w:val="16"/>
                <w:lang w:val="pl-PL"/>
              </w:rPr>
              <w:t>Przygotowanie w zakresie dydaktycznym (moduł 3)</w:t>
            </w:r>
          </w:p>
        </w:tc>
        <w:tc>
          <w:tcPr>
            <w:tcW w:w="1560" w:type="dxa"/>
          </w:tcPr>
          <w:p w14:paraId="5D196D2F" w14:textId="019E7F91" w:rsidR="0065329D" w:rsidRDefault="00FE5F5B">
            <w:pPr>
              <w:pStyle w:val="TableParagraph"/>
              <w:spacing w:before="2"/>
              <w:ind w:left="128"/>
              <w:rPr>
                <w:rFonts w:ascii="Verdana" w:hAnsi="Verdana"/>
                <w:sz w:val="16"/>
              </w:rPr>
            </w:pPr>
            <w:r>
              <w:rPr>
                <w:rFonts w:ascii="Verdana" w:hAnsi="Verdana"/>
                <w:sz w:val="16"/>
              </w:rPr>
              <w:t xml:space="preserve">30 </w:t>
            </w:r>
            <w:proofErr w:type="spellStart"/>
            <w:r>
              <w:rPr>
                <w:rFonts w:ascii="Verdana" w:hAnsi="Verdana"/>
                <w:sz w:val="16"/>
              </w:rPr>
              <w:t>godz</w:t>
            </w:r>
            <w:proofErr w:type="spellEnd"/>
            <w:r>
              <w:rPr>
                <w:rFonts w:ascii="Verdana" w:hAnsi="Verdana"/>
                <w:sz w:val="16"/>
              </w:rPr>
              <w:t>.</w:t>
            </w:r>
          </w:p>
        </w:tc>
        <w:tc>
          <w:tcPr>
            <w:tcW w:w="1266" w:type="dxa"/>
          </w:tcPr>
          <w:p w14:paraId="337E8B40" w14:textId="77777777" w:rsidR="0065329D" w:rsidRDefault="00494834">
            <w:pPr>
              <w:pStyle w:val="TableParagraph"/>
              <w:spacing w:before="2"/>
              <w:ind w:left="128"/>
              <w:rPr>
                <w:rFonts w:ascii="Verdana"/>
                <w:sz w:val="16"/>
              </w:rPr>
            </w:pPr>
            <w:proofErr w:type="spellStart"/>
            <w:r>
              <w:rPr>
                <w:rFonts w:ascii="Verdana"/>
                <w:sz w:val="16"/>
              </w:rPr>
              <w:t>zaliczenie</w:t>
            </w:r>
            <w:proofErr w:type="spellEnd"/>
          </w:p>
        </w:tc>
        <w:tc>
          <w:tcPr>
            <w:tcW w:w="993" w:type="dxa"/>
          </w:tcPr>
          <w:p w14:paraId="18B0F4AA" w14:textId="77777777" w:rsidR="0065329D" w:rsidRDefault="00494834">
            <w:pPr>
              <w:pStyle w:val="TableParagraph"/>
              <w:spacing w:before="2"/>
              <w:ind w:left="108"/>
              <w:rPr>
                <w:rFonts w:ascii="Verdana"/>
                <w:sz w:val="16"/>
              </w:rPr>
            </w:pPr>
            <w:proofErr w:type="spellStart"/>
            <w:r>
              <w:rPr>
                <w:rFonts w:ascii="Verdana"/>
                <w:sz w:val="16"/>
              </w:rPr>
              <w:t>tak</w:t>
            </w:r>
            <w:proofErr w:type="spellEnd"/>
          </w:p>
        </w:tc>
        <w:tc>
          <w:tcPr>
            <w:tcW w:w="1133" w:type="dxa"/>
          </w:tcPr>
          <w:p w14:paraId="57A6CC23" w14:textId="77777777" w:rsidR="0065329D" w:rsidRDefault="00494834">
            <w:pPr>
              <w:pStyle w:val="TableParagraph"/>
              <w:spacing w:before="2"/>
              <w:ind w:left="517"/>
              <w:rPr>
                <w:rFonts w:ascii="Verdana"/>
                <w:sz w:val="16"/>
              </w:rPr>
            </w:pPr>
            <w:r>
              <w:rPr>
                <w:rFonts w:ascii="Verdana"/>
                <w:sz w:val="16"/>
              </w:rPr>
              <w:t>4</w:t>
            </w:r>
          </w:p>
        </w:tc>
      </w:tr>
      <w:tr w:rsidR="0065329D" w14:paraId="4414E3FC" w14:textId="77777777">
        <w:trPr>
          <w:trHeight w:val="215"/>
        </w:trPr>
        <w:tc>
          <w:tcPr>
            <w:tcW w:w="9327" w:type="dxa"/>
            <w:gridSpan w:val="6"/>
            <w:shd w:val="clear" w:color="auto" w:fill="D9D9D9"/>
          </w:tcPr>
          <w:p w14:paraId="4D58006B" w14:textId="77777777" w:rsidR="0065329D" w:rsidRDefault="00494834">
            <w:pPr>
              <w:pStyle w:val="TableParagraph"/>
              <w:spacing w:line="195" w:lineRule="exact"/>
              <w:ind w:right="91"/>
              <w:jc w:val="right"/>
              <w:rPr>
                <w:rFonts w:ascii="Verdana" w:hAnsi="Verdana"/>
                <w:b/>
                <w:sz w:val="18"/>
              </w:rPr>
            </w:pPr>
            <w:r>
              <w:rPr>
                <w:rFonts w:ascii="Verdana" w:hAnsi="Verdana"/>
                <w:b/>
                <w:sz w:val="16"/>
              </w:rPr>
              <w:t xml:space="preserve">Suma </w:t>
            </w:r>
            <w:proofErr w:type="spellStart"/>
            <w:r>
              <w:rPr>
                <w:rFonts w:ascii="Verdana" w:hAnsi="Verdana"/>
                <w:b/>
                <w:sz w:val="16"/>
              </w:rPr>
              <w:t>punktów</w:t>
            </w:r>
            <w:proofErr w:type="spellEnd"/>
            <w:r>
              <w:rPr>
                <w:rFonts w:ascii="Verdana" w:hAnsi="Verdana"/>
                <w:b/>
                <w:sz w:val="16"/>
              </w:rPr>
              <w:t xml:space="preserve"> ECTS</w:t>
            </w:r>
            <w:r>
              <w:rPr>
                <w:rFonts w:ascii="Verdana" w:hAnsi="Verdana"/>
                <w:b/>
                <w:sz w:val="18"/>
              </w:rPr>
              <w:t>: 33</w:t>
            </w:r>
          </w:p>
        </w:tc>
      </w:tr>
      <w:tr w:rsidR="0065329D" w14:paraId="3C11F3EA" w14:textId="77777777">
        <w:trPr>
          <w:trHeight w:val="196"/>
        </w:trPr>
        <w:tc>
          <w:tcPr>
            <w:tcW w:w="9327" w:type="dxa"/>
            <w:gridSpan w:val="6"/>
          </w:tcPr>
          <w:p w14:paraId="707B0F96" w14:textId="77777777" w:rsidR="0065329D" w:rsidRDefault="0065329D">
            <w:pPr>
              <w:pStyle w:val="TableParagraph"/>
              <w:rPr>
                <w:rFonts w:ascii="Times New Roman"/>
                <w:sz w:val="12"/>
              </w:rPr>
            </w:pPr>
          </w:p>
        </w:tc>
      </w:tr>
      <w:tr w:rsidR="0065329D" w14:paraId="4F0CAC4C" w14:textId="77777777">
        <w:trPr>
          <w:trHeight w:val="306"/>
        </w:trPr>
        <w:tc>
          <w:tcPr>
            <w:tcW w:w="9327" w:type="dxa"/>
            <w:gridSpan w:val="6"/>
            <w:shd w:val="clear" w:color="auto" w:fill="BEBEBE"/>
          </w:tcPr>
          <w:p w14:paraId="17C72CC1" w14:textId="77777777" w:rsidR="0065329D" w:rsidRDefault="00494834">
            <w:pPr>
              <w:pStyle w:val="TableParagraph"/>
              <w:spacing w:line="264" w:lineRule="exact"/>
              <w:ind w:left="139"/>
              <w:rPr>
                <w:rFonts w:ascii="Verdana"/>
                <w:b/>
              </w:rPr>
            </w:pPr>
            <w:bookmarkStart w:id="26" w:name="_bookmark15"/>
            <w:bookmarkEnd w:id="26"/>
            <w:r>
              <w:rPr>
                <w:rFonts w:ascii="Verdana"/>
                <w:b/>
              </w:rPr>
              <w:t>SEMESTR 5 / ROK 3</w:t>
            </w:r>
          </w:p>
        </w:tc>
      </w:tr>
      <w:tr w:rsidR="0065329D" w14:paraId="68499374" w14:textId="77777777">
        <w:trPr>
          <w:trHeight w:val="582"/>
        </w:trPr>
        <w:tc>
          <w:tcPr>
            <w:tcW w:w="567" w:type="dxa"/>
            <w:shd w:val="clear" w:color="auto" w:fill="BEBEBE"/>
          </w:tcPr>
          <w:p w14:paraId="343AC4B0" w14:textId="77777777" w:rsidR="0065329D" w:rsidRDefault="0065329D">
            <w:pPr>
              <w:pStyle w:val="TableParagraph"/>
              <w:spacing w:before="2"/>
              <w:rPr>
                <w:rFonts w:ascii="Verdana"/>
                <w:b/>
                <w:sz w:val="16"/>
              </w:rPr>
            </w:pPr>
          </w:p>
          <w:p w14:paraId="4D986F0D" w14:textId="77777777" w:rsidR="0065329D" w:rsidRDefault="00494834">
            <w:pPr>
              <w:pStyle w:val="TableParagraph"/>
              <w:ind w:left="107"/>
              <w:rPr>
                <w:rFonts w:ascii="Verdana"/>
                <w:b/>
                <w:sz w:val="16"/>
              </w:rPr>
            </w:pPr>
            <w:proofErr w:type="spellStart"/>
            <w:r>
              <w:rPr>
                <w:rFonts w:ascii="Verdana"/>
                <w:b/>
                <w:sz w:val="16"/>
              </w:rPr>
              <w:t>L.p</w:t>
            </w:r>
            <w:proofErr w:type="spellEnd"/>
            <w:r>
              <w:rPr>
                <w:rFonts w:ascii="Verdana"/>
                <w:b/>
                <w:sz w:val="16"/>
              </w:rPr>
              <w:t>.</w:t>
            </w:r>
          </w:p>
        </w:tc>
        <w:tc>
          <w:tcPr>
            <w:tcW w:w="3808" w:type="dxa"/>
            <w:shd w:val="clear" w:color="auto" w:fill="BEBEBE"/>
          </w:tcPr>
          <w:p w14:paraId="6BE91AC4" w14:textId="77777777" w:rsidR="0065329D" w:rsidRDefault="00494834">
            <w:pPr>
              <w:pStyle w:val="TableParagraph"/>
              <w:spacing w:before="2"/>
              <w:ind w:left="107"/>
              <w:rPr>
                <w:rFonts w:ascii="Verdana" w:hAnsi="Verdana"/>
                <w:b/>
                <w:sz w:val="16"/>
              </w:rPr>
            </w:pPr>
            <w:r>
              <w:rPr>
                <w:rFonts w:ascii="Verdana" w:hAnsi="Verdana"/>
                <w:b/>
                <w:sz w:val="16"/>
              </w:rPr>
              <w:t xml:space="preserve">Nazwa </w:t>
            </w:r>
            <w:proofErr w:type="spellStart"/>
            <w:r>
              <w:rPr>
                <w:rFonts w:ascii="Verdana" w:hAnsi="Verdana"/>
                <w:b/>
                <w:sz w:val="16"/>
              </w:rPr>
              <w:t>kursu</w:t>
            </w:r>
            <w:proofErr w:type="spellEnd"/>
            <w:r>
              <w:rPr>
                <w:rFonts w:ascii="Verdana" w:hAnsi="Verdana"/>
                <w:b/>
                <w:sz w:val="16"/>
              </w:rPr>
              <w:t>/</w:t>
            </w:r>
            <w:proofErr w:type="spellStart"/>
            <w:r>
              <w:rPr>
                <w:rFonts w:ascii="Verdana" w:hAnsi="Verdana"/>
                <w:b/>
                <w:sz w:val="16"/>
              </w:rPr>
              <w:t>modułu</w:t>
            </w:r>
            <w:proofErr w:type="spellEnd"/>
          </w:p>
        </w:tc>
        <w:tc>
          <w:tcPr>
            <w:tcW w:w="1560" w:type="dxa"/>
            <w:shd w:val="clear" w:color="auto" w:fill="BEBEBE"/>
          </w:tcPr>
          <w:p w14:paraId="68B4B142" w14:textId="77777777" w:rsidR="0065329D" w:rsidRPr="007911EC" w:rsidRDefault="00494834">
            <w:pPr>
              <w:pStyle w:val="TableParagraph"/>
              <w:spacing w:before="2"/>
              <w:ind w:left="99" w:right="104"/>
              <w:rPr>
                <w:rFonts w:ascii="Verdana" w:hAnsi="Verdana"/>
                <w:b/>
                <w:sz w:val="16"/>
                <w:lang w:val="pl-PL"/>
              </w:rPr>
            </w:pPr>
            <w:r w:rsidRPr="007911EC">
              <w:rPr>
                <w:rFonts w:ascii="Verdana" w:hAnsi="Verdana"/>
                <w:b/>
                <w:sz w:val="16"/>
                <w:lang w:val="pl-PL"/>
              </w:rPr>
              <w:t>Liczba godzin i rodzaj zajęć</w:t>
            </w:r>
          </w:p>
        </w:tc>
        <w:tc>
          <w:tcPr>
            <w:tcW w:w="1266" w:type="dxa"/>
            <w:shd w:val="clear" w:color="auto" w:fill="BEBEBE"/>
          </w:tcPr>
          <w:p w14:paraId="77012C15" w14:textId="77777777" w:rsidR="0065329D" w:rsidRDefault="00494834">
            <w:pPr>
              <w:pStyle w:val="TableParagraph"/>
              <w:spacing w:before="2"/>
              <w:ind w:left="99" w:right="140"/>
              <w:rPr>
                <w:rFonts w:ascii="Verdana"/>
                <w:b/>
                <w:sz w:val="16"/>
              </w:rPr>
            </w:pPr>
            <w:r>
              <w:rPr>
                <w:rFonts w:ascii="Verdana"/>
                <w:b/>
                <w:sz w:val="16"/>
              </w:rPr>
              <w:t xml:space="preserve">Rodzaj </w:t>
            </w:r>
            <w:proofErr w:type="spellStart"/>
            <w:r>
              <w:rPr>
                <w:rFonts w:ascii="Verdana"/>
                <w:b/>
                <w:sz w:val="16"/>
              </w:rPr>
              <w:t>zaliczenia</w:t>
            </w:r>
            <w:proofErr w:type="spellEnd"/>
            <w:r>
              <w:rPr>
                <w:rFonts w:ascii="Verdana"/>
                <w:b/>
                <w:sz w:val="16"/>
              </w:rPr>
              <w:t>*</w:t>
            </w:r>
          </w:p>
        </w:tc>
        <w:tc>
          <w:tcPr>
            <w:tcW w:w="993" w:type="dxa"/>
            <w:shd w:val="clear" w:color="auto" w:fill="BEBEBE"/>
          </w:tcPr>
          <w:p w14:paraId="03050C2E" w14:textId="77777777" w:rsidR="0065329D" w:rsidRDefault="00494834">
            <w:pPr>
              <w:pStyle w:val="TableParagraph"/>
              <w:spacing w:before="2"/>
              <w:ind w:left="108" w:right="231"/>
              <w:rPr>
                <w:rFonts w:ascii="Verdana"/>
                <w:b/>
                <w:sz w:val="16"/>
              </w:rPr>
            </w:pPr>
            <w:r>
              <w:rPr>
                <w:rFonts w:ascii="Verdana"/>
                <w:b/>
                <w:sz w:val="16"/>
              </w:rPr>
              <w:t xml:space="preserve">Rodzaj </w:t>
            </w:r>
            <w:proofErr w:type="spellStart"/>
            <w:r>
              <w:rPr>
                <w:rFonts w:ascii="Verdana"/>
                <w:b/>
                <w:sz w:val="16"/>
              </w:rPr>
              <w:t>kursu</w:t>
            </w:r>
            <w:proofErr w:type="spellEnd"/>
            <w:r>
              <w:rPr>
                <w:rFonts w:ascii="Verdana"/>
                <w:b/>
                <w:sz w:val="16"/>
              </w:rPr>
              <w:t>*</w:t>
            </w:r>
          </w:p>
        </w:tc>
        <w:tc>
          <w:tcPr>
            <w:tcW w:w="1133" w:type="dxa"/>
            <w:shd w:val="clear" w:color="auto" w:fill="BEBEBE"/>
          </w:tcPr>
          <w:p w14:paraId="73B0FF93" w14:textId="77777777" w:rsidR="0065329D" w:rsidRDefault="00494834">
            <w:pPr>
              <w:pStyle w:val="TableParagraph"/>
              <w:spacing w:before="2"/>
              <w:ind w:left="109" w:right="364"/>
              <w:rPr>
                <w:rFonts w:ascii="Verdana"/>
                <w:b/>
                <w:sz w:val="16"/>
              </w:rPr>
            </w:pPr>
            <w:proofErr w:type="spellStart"/>
            <w:r>
              <w:rPr>
                <w:rFonts w:ascii="Verdana"/>
                <w:b/>
                <w:sz w:val="16"/>
              </w:rPr>
              <w:t>Punkty</w:t>
            </w:r>
            <w:proofErr w:type="spellEnd"/>
            <w:r>
              <w:rPr>
                <w:rFonts w:ascii="Verdana"/>
                <w:b/>
                <w:sz w:val="16"/>
              </w:rPr>
              <w:t xml:space="preserve"> ECTS</w:t>
            </w:r>
          </w:p>
        </w:tc>
      </w:tr>
      <w:tr w:rsidR="0065329D" w14:paraId="53BC7786" w14:textId="77777777">
        <w:trPr>
          <w:trHeight w:val="220"/>
        </w:trPr>
        <w:tc>
          <w:tcPr>
            <w:tcW w:w="9327" w:type="dxa"/>
            <w:gridSpan w:val="6"/>
            <w:shd w:val="clear" w:color="auto" w:fill="D9D9D9"/>
          </w:tcPr>
          <w:p w14:paraId="69AAAD05" w14:textId="7BBAE2B7" w:rsidR="0065329D" w:rsidRDefault="00494834">
            <w:pPr>
              <w:pStyle w:val="TableParagraph"/>
              <w:spacing w:before="1" w:line="199" w:lineRule="exact"/>
              <w:ind w:left="107"/>
              <w:rPr>
                <w:rFonts w:ascii="Verdana" w:hAnsi="Verdana"/>
                <w:b/>
                <w:sz w:val="18"/>
              </w:rPr>
            </w:pPr>
            <w:r>
              <w:rPr>
                <w:rFonts w:ascii="Verdana" w:hAnsi="Verdana"/>
                <w:b/>
                <w:sz w:val="18"/>
              </w:rPr>
              <w:t>PRZEDMIO</w:t>
            </w:r>
            <w:r w:rsidR="009D57D6">
              <w:rPr>
                <w:rFonts w:ascii="Verdana" w:hAnsi="Verdana"/>
                <w:b/>
                <w:sz w:val="18"/>
              </w:rPr>
              <w:t xml:space="preserve">TY KSZTAŁCENIA OGÓLNEGO </w:t>
            </w:r>
          </w:p>
        </w:tc>
      </w:tr>
      <w:tr w:rsidR="0065329D" w14:paraId="2A3A8A63" w14:textId="77777777">
        <w:trPr>
          <w:trHeight w:val="389"/>
        </w:trPr>
        <w:tc>
          <w:tcPr>
            <w:tcW w:w="567" w:type="dxa"/>
          </w:tcPr>
          <w:p w14:paraId="0042404D" w14:textId="77777777" w:rsidR="0065329D" w:rsidRDefault="00494834">
            <w:pPr>
              <w:pStyle w:val="TableParagraph"/>
              <w:spacing w:before="2"/>
              <w:ind w:left="107"/>
              <w:rPr>
                <w:rFonts w:ascii="Verdana"/>
                <w:sz w:val="16"/>
              </w:rPr>
            </w:pPr>
            <w:r>
              <w:rPr>
                <w:rFonts w:ascii="Verdana"/>
                <w:sz w:val="16"/>
              </w:rPr>
              <w:t>1.</w:t>
            </w:r>
          </w:p>
        </w:tc>
        <w:tc>
          <w:tcPr>
            <w:tcW w:w="3808" w:type="dxa"/>
          </w:tcPr>
          <w:p w14:paraId="08A97DAD" w14:textId="77777777" w:rsidR="0065329D" w:rsidRPr="007911EC" w:rsidRDefault="00494834">
            <w:pPr>
              <w:pStyle w:val="TableParagraph"/>
              <w:spacing w:before="2" w:line="190" w:lineRule="atLeast"/>
              <w:ind w:left="107" w:right="569"/>
              <w:rPr>
                <w:rFonts w:ascii="Verdana" w:hAnsi="Verdana"/>
                <w:sz w:val="16"/>
                <w:lang w:val="pl-PL"/>
              </w:rPr>
            </w:pPr>
            <w:r w:rsidRPr="007911EC">
              <w:rPr>
                <w:rFonts w:ascii="Verdana" w:hAnsi="Verdana"/>
                <w:sz w:val="16"/>
                <w:lang w:val="pl-PL"/>
              </w:rPr>
              <w:t>Podstawy przedsiębiorczości i zasad prowadzenia działalności gospodarczej</w:t>
            </w:r>
          </w:p>
        </w:tc>
        <w:tc>
          <w:tcPr>
            <w:tcW w:w="1560" w:type="dxa"/>
          </w:tcPr>
          <w:p w14:paraId="6947160F" w14:textId="55985C3C" w:rsidR="0065329D" w:rsidRDefault="009D57D6">
            <w:pPr>
              <w:pStyle w:val="TableParagraph"/>
              <w:spacing w:before="2"/>
              <w:ind w:left="99"/>
              <w:rPr>
                <w:rFonts w:ascii="Verdana"/>
                <w:sz w:val="16"/>
              </w:rPr>
            </w:pPr>
            <w:r>
              <w:rPr>
                <w:rFonts w:ascii="Verdana"/>
                <w:sz w:val="16"/>
              </w:rPr>
              <w:t>9</w:t>
            </w:r>
            <w:r w:rsidR="00494834">
              <w:rPr>
                <w:rFonts w:ascii="Verdana"/>
                <w:sz w:val="16"/>
              </w:rPr>
              <w:t>CP</w:t>
            </w:r>
          </w:p>
        </w:tc>
        <w:tc>
          <w:tcPr>
            <w:tcW w:w="1266" w:type="dxa"/>
          </w:tcPr>
          <w:p w14:paraId="67263F37" w14:textId="77777777" w:rsidR="0065329D" w:rsidRDefault="00494834">
            <w:pPr>
              <w:pStyle w:val="TableParagraph"/>
              <w:spacing w:before="2"/>
              <w:ind w:left="99"/>
              <w:rPr>
                <w:rFonts w:ascii="Verdana"/>
                <w:sz w:val="16"/>
              </w:rPr>
            </w:pPr>
            <w:proofErr w:type="spellStart"/>
            <w:r>
              <w:rPr>
                <w:rFonts w:ascii="Verdana"/>
                <w:sz w:val="16"/>
              </w:rPr>
              <w:t>zaliczenie</w:t>
            </w:r>
            <w:proofErr w:type="spellEnd"/>
          </w:p>
        </w:tc>
        <w:tc>
          <w:tcPr>
            <w:tcW w:w="993" w:type="dxa"/>
          </w:tcPr>
          <w:p w14:paraId="4154029D" w14:textId="77777777" w:rsidR="0065329D" w:rsidRDefault="00494834">
            <w:pPr>
              <w:pStyle w:val="TableParagraph"/>
              <w:spacing w:before="2"/>
              <w:ind w:left="108"/>
              <w:rPr>
                <w:rFonts w:ascii="Verdana"/>
                <w:sz w:val="16"/>
              </w:rPr>
            </w:pPr>
            <w:proofErr w:type="spellStart"/>
            <w:r>
              <w:rPr>
                <w:rFonts w:ascii="Verdana"/>
                <w:sz w:val="16"/>
              </w:rPr>
              <w:t>tak</w:t>
            </w:r>
            <w:proofErr w:type="spellEnd"/>
          </w:p>
        </w:tc>
        <w:tc>
          <w:tcPr>
            <w:tcW w:w="1133" w:type="dxa"/>
          </w:tcPr>
          <w:p w14:paraId="4EF50E83" w14:textId="77777777" w:rsidR="0065329D" w:rsidRDefault="00494834">
            <w:pPr>
              <w:pStyle w:val="TableParagraph"/>
              <w:spacing w:before="2"/>
              <w:ind w:left="517"/>
              <w:rPr>
                <w:rFonts w:ascii="Verdana"/>
                <w:sz w:val="16"/>
              </w:rPr>
            </w:pPr>
            <w:r>
              <w:rPr>
                <w:rFonts w:ascii="Verdana"/>
                <w:sz w:val="16"/>
              </w:rPr>
              <w:t>1</w:t>
            </w:r>
          </w:p>
        </w:tc>
      </w:tr>
      <w:tr w:rsidR="0065329D" w14:paraId="64661084" w14:textId="77777777">
        <w:trPr>
          <w:trHeight w:val="215"/>
        </w:trPr>
        <w:tc>
          <w:tcPr>
            <w:tcW w:w="9327" w:type="dxa"/>
            <w:gridSpan w:val="6"/>
            <w:shd w:val="clear" w:color="auto" w:fill="BEBEBE"/>
          </w:tcPr>
          <w:p w14:paraId="22DBC6CB" w14:textId="34BEA165" w:rsidR="0065329D" w:rsidRDefault="009D57D6">
            <w:pPr>
              <w:pStyle w:val="TableParagraph"/>
              <w:spacing w:line="196" w:lineRule="exact"/>
              <w:ind w:left="107"/>
              <w:rPr>
                <w:rFonts w:ascii="Verdana" w:hAnsi="Verdana"/>
                <w:b/>
                <w:sz w:val="18"/>
              </w:rPr>
            </w:pPr>
            <w:r>
              <w:rPr>
                <w:rFonts w:ascii="Verdana" w:hAnsi="Verdana"/>
                <w:b/>
                <w:sz w:val="18"/>
              </w:rPr>
              <w:t>PRZEDMIOTY PODSTAWOWE</w:t>
            </w:r>
          </w:p>
        </w:tc>
      </w:tr>
      <w:tr w:rsidR="0065329D" w:rsidRPr="00BB4C4B" w14:paraId="2998CEA3" w14:textId="77777777">
        <w:trPr>
          <w:trHeight w:val="388"/>
        </w:trPr>
        <w:tc>
          <w:tcPr>
            <w:tcW w:w="567" w:type="dxa"/>
          </w:tcPr>
          <w:p w14:paraId="3A948FB0" w14:textId="77777777" w:rsidR="0065329D" w:rsidRDefault="00494834">
            <w:pPr>
              <w:pStyle w:val="TableParagraph"/>
              <w:spacing w:before="2"/>
              <w:ind w:left="107"/>
              <w:rPr>
                <w:rFonts w:ascii="Verdana"/>
                <w:sz w:val="16"/>
              </w:rPr>
            </w:pPr>
            <w:r>
              <w:rPr>
                <w:rFonts w:ascii="Verdana"/>
                <w:sz w:val="16"/>
              </w:rPr>
              <w:t>2.</w:t>
            </w:r>
          </w:p>
        </w:tc>
        <w:tc>
          <w:tcPr>
            <w:tcW w:w="8760" w:type="dxa"/>
            <w:gridSpan w:val="5"/>
          </w:tcPr>
          <w:p w14:paraId="705936D0" w14:textId="77777777" w:rsidR="0065329D" w:rsidRPr="007911EC" w:rsidRDefault="00494834">
            <w:pPr>
              <w:pStyle w:val="TableParagraph"/>
              <w:spacing w:before="2" w:line="190" w:lineRule="atLeast"/>
              <w:ind w:left="107" w:right="5193"/>
              <w:rPr>
                <w:rFonts w:ascii="Verdana" w:hAnsi="Verdana"/>
                <w:b/>
                <w:sz w:val="16"/>
                <w:lang w:val="pl-PL"/>
              </w:rPr>
            </w:pPr>
            <w:r w:rsidRPr="007911EC">
              <w:rPr>
                <w:rFonts w:ascii="Verdana" w:hAnsi="Verdana"/>
                <w:b/>
                <w:sz w:val="16"/>
                <w:lang w:val="pl-PL"/>
              </w:rPr>
              <w:t>Praktyczna nauka języka angielskiego (120CP)</w:t>
            </w:r>
          </w:p>
        </w:tc>
      </w:tr>
      <w:tr w:rsidR="0065329D" w14:paraId="3EB71E7C" w14:textId="77777777">
        <w:trPr>
          <w:trHeight w:val="191"/>
        </w:trPr>
        <w:tc>
          <w:tcPr>
            <w:tcW w:w="567" w:type="dxa"/>
          </w:tcPr>
          <w:p w14:paraId="663C0D77" w14:textId="77777777" w:rsidR="0065329D" w:rsidRDefault="00494834">
            <w:pPr>
              <w:pStyle w:val="TableParagraph"/>
              <w:spacing w:line="171" w:lineRule="exact"/>
              <w:ind w:left="107"/>
              <w:rPr>
                <w:rFonts w:ascii="Verdana"/>
                <w:sz w:val="16"/>
              </w:rPr>
            </w:pPr>
            <w:r>
              <w:rPr>
                <w:rFonts w:ascii="Verdana"/>
                <w:sz w:val="16"/>
              </w:rPr>
              <w:t>2.1.</w:t>
            </w:r>
          </w:p>
        </w:tc>
        <w:tc>
          <w:tcPr>
            <w:tcW w:w="3808" w:type="dxa"/>
          </w:tcPr>
          <w:p w14:paraId="28DD8EA9" w14:textId="77777777" w:rsidR="0065329D" w:rsidRDefault="00494834">
            <w:pPr>
              <w:pStyle w:val="TableParagraph"/>
              <w:spacing w:line="171" w:lineRule="exact"/>
              <w:ind w:left="107"/>
              <w:rPr>
                <w:rFonts w:ascii="Verdana"/>
                <w:i/>
                <w:sz w:val="16"/>
              </w:rPr>
            </w:pPr>
            <w:r>
              <w:rPr>
                <w:rFonts w:ascii="Verdana"/>
                <w:i/>
                <w:sz w:val="16"/>
              </w:rPr>
              <w:t xml:space="preserve">PNJA </w:t>
            </w:r>
            <w:proofErr w:type="spellStart"/>
            <w:r>
              <w:rPr>
                <w:rFonts w:ascii="Verdana"/>
                <w:i/>
                <w:sz w:val="16"/>
              </w:rPr>
              <w:t>Pisanie</w:t>
            </w:r>
            <w:proofErr w:type="spellEnd"/>
            <w:r>
              <w:rPr>
                <w:rFonts w:ascii="Verdana"/>
                <w:i/>
                <w:sz w:val="16"/>
              </w:rPr>
              <w:t xml:space="preserve"> </w:t>
            </w:r>
            <w:proofErr w:type="spellStart"/>
            <w:r>
              <w:rPr>
                <w:rFonts w:ascii="Verdana"/>
                <w:i/>
                <w:sz w:val="16"/>
              </w:rPr>
              <w:t>akademickie</w:t>
            </w:r>
            <w:proofErr w:type="spellEnd"/>
          </w:p>
        </w:tc>
        <w:tc>
          <w:tcPr>
            <w:tcW w:w="1560" w:type="dxa"/>
          </w:tcPr>
          <w:p w14:paraId="56B6A99B" w14:textId="2DCE7A25" w:rsidR="0065329D" w:rsidRDefault="009D57D6" w:rsidP="009D57D6">
            <w:pPr>
              <w:pStyle w:val="TableParagraph"/>
              <w:spacing w:line="171" w:lineRule="exact"/>
              <w:ind w:left="99"/>
              <w:rPr>
                <w:rFonts w:ascii="Verdana"/>
                <w:sz w:val="16"/>
              </w:rPr>
            </w:pPr>
            <w:r>
              <w:rPr>
                <w:rFonts w:ascii="Verdana"/>
                <w:sz w:val="16"/>
              </w:rPr>
              <w:t>18</w:t>
            </w:r>
            <w:r w:rsidR="00494834">
              <w:rPr>
                <w:rFonts w:ascii="Verdana"/>
                <w:sz w:val="16"/>
              </w:rPr>
              <w:t>CP</w:t>
            </w:r>
          </w:p>
        </w:tc>
        <w:tc>
          <w:tcPr>
            <w:tcW w:w="1266" w:type="dxa"/>
          </w:tcPr>
          <w:p w14:paraId="389592B3" w14:textId="77777777" w:rsidR="0065329D" w:rsidRDefault="00494834">
            <w:pPr>
              <w:pStyle w:val="TableParagraph"/>
              <w:spacing w:line="171" w:lineRule="exact"/>
              <w:ind w:left="99"/>
              <w:rPr>
                <w:rFonts w:ascii="Verdana"/>
                <w:sz w:val="16"/>
              </w:rPr>
            </w:pPr>
            <w:proofErr w:type="spellStart"/>
            <w:r>
              <w:rPr>
                <w:rFonts w:ascii="Verdana"/>
                <w:sz w:val="16"/>
              </w:rPr>
              <w:t>zaliczenie</w:t>
            </w:r>
            <w:proofErr w:type="spellEnd"/>
          </w:p>
        </w:tc>
        <w:tc>
          <w:tcPr>
            <w:tcW w:w="993" w:type="dxa"/>
          </w:tcPr>
          <w:p w14:paraId="5D29AC60" w14:textId="77777777" w:rsidR="0065329D" w:rsidRDefault="00494834">
            <w:pPr>
              <w:pStyle w:val="TableParagraph"/>
              <w:spacing w:line="171" w:lineRule="exact"/>
              <w:ind w:left="108"/>
              <w:rPr>
                <w:rFonts w:ascii="Verdana"/>
                <w:sz w:val="16"/>
              </w:rPr>
            </w:pPr>
            <w:proofErr w:type="spellStart"/>
            <w:r>
              <w:rPr>
                <w:rFonts w:ascii="Verdana"/>
                <w:sz w:val="16"/>
              </w:rPr>
              <w:t>tak</w:t>
            </w:r>
            <w:proofErr w:type="spellEnd"/>
          </w:p>
        </w:tc>
        <w:tc>
          <w:tcPr>
            <w:tcW w:w="1133" w:type="dxa"/>
          </w:tcPr>
          <w:p w14:paraId="22C6C66E" w14:textId="04C06FB1" w:rsidR="0065329D" w:rsidRDefault="009D57D6">
            <w:pPr>
              <w:pStyle w:val="TableParagraph"/>
              <w:spacing w:line="171" w:lineRule="exact"/>
              <w:ind w:left="517"/>
              <w:rPr>
                <w:rFonts w:ascii="Verdana"/>
                <w:sz w:val="16"/>
              </w:rPr>
            </w:pPr>
            <w:r>
              <w:rPr>
                <w:rFonts w:ascii="Verdana"/>
                <w:sz w:val="16"/>
              </w:rPr>
              <w:t>4</w:t>
            </w:r>
          </w:p>
        </w:tc>
      </w:tr>
      <w:tr w:rsidR="0065329D" w14:paraId="4A7F3CEC" w14:textId="77777777">
        <w:trPr>
          <w:trHeight w:val="196"/>
        </w:trPr>
        <w:tc>
          <w:tcPr>
            <w:tcW w:w="567" w:type="dxa"/>
          </w:tcPr>
          <w:p w14:paraId="1219618D" w14:textId="77777777" w:rsidR="0065329D" w:rsidRDefault="00494834">
            <w:pPr>
              <w:pStyle w:val="TableParagraph"/>
              <w:spacing w:before="4" w:line="172" w:lineRule="exact"/>
              <w:ind w:left="107"/>
              <w:rPr>
                <w:rFonts w:ascii="Verdana"/>
                <w:sz w:val="16"/>
              </w:rPr>
            </w:pPr>
            <w:r>
              <w:rPr>
                <w:rFonts w:ascii="Verdana"/>
                <w:sz w:val="16"/>
              </w:rPr>
              <w:t>2.2.</w:t>
            </w:r>
          </w:p>
        </w:tc>
        <w:tc>
          <w:tcPr>
            <w:tcW w:w="3808" w:type="dxa"/>
          </w:tcPr>
          <w:p w14:paraId="72C02447" w14:textId="77777777" w:rsidR="0065329D" w:rsidRDefault="00494834">
            <w:pPr>
              <w:pStyle w:val="TableParagraph"/>
              <w:spacing w:before="4" w:line="172" w:lineRule="exact"/>
              <w:ind w:left="107"/>
              <w:rPr>
                <w:rFonts w:ascii="Verdana"/>
                <w:i/>
                <w:sz w:val="16"/>
              </w:rPr>
            </w:pPr>
            <w:r>
              <w:rPr>
                <w:rFonts w:ascii="Verdana"/>
                <w:i/>
                <w:sz w:val="16"/>
              </w:rPr>
              <w:t xml:space="preserve">PNJA </w:t>
            </w:r>
            <w:proofErr w:type="spellStart"/>
            <w:r>
              <w:rPr>
                <w:rFonts w:ascii="Verdana"/>
                <w:i/>
                <w:sz w:val="16"/>
              </w:rPr>
              <w:t>Konwersacje</w:t>
            </w:r>
            <w:proofErr w:type="spellEnd"/>
            <w:r>
              <w:rPr>
                <w:rFonts w:ascii="Verdana"/>
                <w:i/>
                <w:sz w:val="16"/>
              </w:rPr>
              <w:t>*</w:t>
            </w:r>
          </w:p>
        </w:tc>
        <w:tc>
          <w:tcPr>
            <w:tcW w:w="1560" w:type="dxa"/>
          </w:tcPr>
          <w:p w14:paraId="503CB1A0" w14:textId="18673D2B" w:rsidR="0065329D" w:rsidRDefault="009D57D6">
            <w:pPr>
              <w:pStyle w:val="TableParagraph"/>
              <w:spacing w:before="4" w:line="172" w:lineRule="exact"/>
              <w:ind w:left="99"/>
              <w:rPr>
                <w:rFonts w:ascii="Verdana"/>
                <w:sz w:val="16"/>
              </w:rPr>
            </w:pPr>
            <w:r>
              <w:rPr>
                <w:rFonts w:ascii="Verdana"/>
                <w:sz w:val="16"/>
              </w:rPr>
              <w:t>18</w:t>
            </w:r>
            <w:r w:rsidR="00494834">
              <w:rPr>
                <w:rFonts w:ascii="Verdana"/>
                <w:sz w:val="16"/>
              </w:rPr>
              <w:t>CP</w:t>
            </w:r>
          </w:p>
        </w:tc>
        <w:tc>
          <w:tcPr>
            <w:tcW w:w="1266" w:type="dxa"/>
          </w:tcPr>
          <w:p w14:paraId="43772E74" w14:textId="77777777" w:rsidR="0065329D" w:rsidRDefault="00494834">
            <w:pPr>
              <w:pStyle w:val="TableParagraph"/>
              <w:spacing w:before="4" w:line="172" w:lineRule="exact"/>
              <w:ind w:left="99"/>
              <w:rPr>
                <w:rFonts w:ascii="Verdana"/>
                <w:sz w:val="16"/>
              </w:rPr>
            </w:pPr>
            <w:proofErr w:type="spellStart"/>
            <w:r>
              <w:rPr>
                <w:rFonts w:ascii="Verdana"/>
                <w:sz w:val="16"/>
              </w:rPr>
              <w:t>zaliczenie</w:t>
            </w:r>
            <w:proofErr w:type="spellEnd"/>
          </w:p>
        </w:tc>
        <w:tc>
          <w:tcPr>
            <w:tcW w:w="993" w:type="dxa"/>
          </w:tcPr>
          <w:p w14:paraId="4E3DDE20" w14:textId="77777777" w:rsidR="0065329D" w:rsidRDefault="00494834">
            <w:pPr>
              <w:pStyle w:val="TableParagraph"/>
              <w:spacing w:before="4" w:line="172" w:lineRule="exact"/>
              <w:ind w:left="108"/>
              <w:rPr>
                <w:rFonts w:ascii="Verdana"/>
                <w:sz w:val="16"/>
              </w:rPr>
            </w:pPr>
            <w:proofErr w:type="spellStart"/>
            <w:r>
              <w:rPr>
                <w:rFonts w:ascii="Verdana"/>
                <w:sz w:val="16"/>
              </w:rPr>
              <w:t>tak</w:t>
            </w:r>
            <w:proofErr w:type="spellEnd"/>
          </w:p>
        </w:tc>
        <w:tc>
          <w:tcPr>
            <w:tcW w:w="1133" w:type="dxa"/>
          </w:tcPr>
          <w:p w14:paraId="367F3E21" w14:textId="7D7E5514" w:rsidR="0065329D" w:rsidRDefault="009D57D6">
            <w:pPr>
              <w:pStyle w:val="TableParagraph"/>
              <w:spacing w:before="4" w:line="172" w:lineRule="exact"/>
              <w:ind w:left="517"/>
              <w:rPr>
                <w:rFonts w:ascii="Verdana"/>
                <w:sz w:val="16"/>
              </w:rPr>
            </w:pPr>
            <w:r>
              <w:rPr>
                <w:rFonts w:ascii="Verdana"/>
                <w:sz w:val="16"/>
              </w:rPr>
              <w:t>3</w:t>
            </w:r>
          </w:p>
        </w:tc>
      </w:tr>
      <w:tr w:rsidR="0065329D" w14:paraId="508FBA1F" w14:textId="77777777">
        <w:trPr>
          <w:trHeight w:val="193"/>
        </w:trPr>
        <w:tc>
          <w:tcPr>
            <w:tcW w:w="567" w:type="dxa"/>
          </w:tcPr>
          <w:p w14:paraId="0E5107C6" w14:textId="77777777" w:rsidR="0065329D" w:rsidRDefault="00494834">
            <w:pPr>
              <w:pStyle w:val="TableParagraph"/>
              <w:spacing w:before="2" w:line="172" w:lineRule="exact"/>
              <w:ind w:left="107"/>
              <w:rPr>
                <w:rFonts w:ascii="Verdana"/>
                <w:sz w:val="16"/>
              </w:rPr>
            </w:pPr>
            <w:r>
              <w:rPr>
                <w:rFonts w:ascii="Verdana"/>
                <w:sz w:val="16"/>
              </w:rPr>
              <w:t>2.3.</w:t>
            </w:r>
          </w:p>
        </w:tc>
        <w:tc>
          <w:tcPr>
            <w:tcW w:w="3808" w:type="dxa"/>
          </w:tcPr>
          <w:p w14:paraId="55A3E8D5" w14:textId="77777777" w:rsidR="0065329D" w:rsidRDefault="00494834">
            <w:pPr>
              <w:pStyle w:val="TableParagraph"/>
              <w:spacing w:before="2" w:line="172" w:lineRule="exact"/>
              <w:ind w:left="107"/>
              <w:rPr>
                <w:rFonts w:ascii="Verdana"/>
                <w:i/>
                <w:sz w:val="16"/>
              </w:rPr>
            </w:pPr>
            <w:r>
              <w:rPr>
                <w:rFonts w:ascii="Verdana"/>
                <w:i/>
                <w:sz w:val="16"/>
              </w:rPr>
              <w:t xml:space="preserve">PNJA </w:t>
            </w:r>
            <w:proofErr w:type="spellStart"/>
            <w:r>
              <w:rPr>
                <w:rFonts w:ascii="Verdana"/>
                <w:i/>
                <w:sz w:val="16"/>
              </w:rPr>
              <w:t>Gramatyka</w:t>
            </w:r>
            <w:proofErr w:type="spellEnd"/>
            <w:r>
              <w:rPr>
                <w:rFonts w:ascii="Verdana"/>
                <w:i/>
                <w:sz w:val="16"/>
              </w:rPr>
              <w:t xml:space="preserve"> </w:t>
            </w:r>
            <w:proofErr w:type="spellStart"/>
            <w:r>
              <w:rPr>
                <w:rFonts w:ascii="Verdana"/>
                <w:i/>
                <w:sz w:val="16"/>
              </w:rPr>
              <w:t>praktyczna</w:t>
            </w:r>
            <w:proofErr w:type="spellEnd"/>
          </w:p>
        </w:tc>
        <w:tc>
          <w:tcPr>
            <w:tcW w:w="1560" w:type="dxa"/>
          </w:tcPr>
          <w:p w14:paraId="0C280C2C" w14:textId="2E0DB612" w:rsidR="0065329D" w:rsidRDefault="009D57D6">
            <w:pPr>
              <w:pStyle w:val="TableParagraph"/>
              <w:spacing w:before="2" w:line="172" w:lineRule="exact"/>
              <w:ind w:left="99"/>
              <w:rPr>
                <w:rFonts w:ascii="Verdana"/>
                <w:sz w:val="16"/>
              </w:rPr>
            </w:pPr>
            <w:r>
              <w:rPr>
                <w:rFonts w:ascii="Verdana"/>
                <w:sz w:val="16"/>
              </w:rPr>
              <w:t>18</w:t>
            </w:r>
            <w:r w:rsidR="00494834">
              <w:rPr>
                <w:rFonts w:ascii="Verdana"/>
                <w:sz w:val="16"/>
              </w:rPr>
              <w:t>CP</w:t>
            </w:r>
          </w:p>
        </w:tc>
        <w:tc>
          <w:tcPr>
            <w:tcW w:w="1266" w:type="dxa"/>
          </w:tcPr>
          <w:p w14:paraId="7767B0D3" w14:textId="77777777" w:rsidR="0065329D" w:rsidRDefault="00494834">
            <w:pPr>
              <w:pStyle w:val="TableParagraph"/>
              <w:spacing w:before="2" w:line="172" w:lineRule="exact"/>
              <w:ind w:left="99"/>
              <w:rPr>
                <w:rFonts w:ascii="Verdana"/>
                <w:sz w:val="16"/>
              </w:rPr>
            </w:pPr>
            <w:proofErr w:type="spellStart"/>
            <w:r>
              <w:rPr>
                <w:rFonts w:ascii="Verdana"/>
                <w:sz w:val="16"/>
              </w:rPr>
              <w:t>zaliczenie</w:t>
            </w:r>
            <w:proofErr w:type="spellEnd"/>
          </w:p>
        </w:tc>
        <w:tc>
          <w:tcPr>
            <w:tcW w:w="993" w:type="dxa"/>
          </w:tcPr>
          <w:p w14:paraId="5FF77B5F" w14:textId="77777777" w:rsidR="0065329D" w:rsidRDefault="00494834">
            <w:pPr>
              <w:pStyle w:val="TableParagraph"/>
              <w:spacing w:before="2" w:line="172" w:lineRule="exact"/>
              <w:ind w:left="108"/>
              <w:rPr>
                <w:rFonts w:ascii="Verdana"/>
                <w:sz w:val="16"/>
              </w:rPr>
            </w:pPr>
            <w:proofErr w:type="spellStart"/>
            <w:r>
              <w:rPr>
                <w:rFonts w:ascii="Verdana"/>
                <w:sz w:val="16"/>
              </w:rPr>
              <w:t>tak</w:t>
            </w:r>
            <w:proofErr w:type="spellEnd"/>
          </w:p>
        </w:tc>
        <w:tc>
          <w:tcPr>
            <w:tcW w:w="1133" w:type="dxa"/>
          </w:tcPr>
          <w:p w14:paraId="3444DAEE" w14:textId="67E20BDC" w:rsidR="0065329D" w:rsidRDefault="009D57D6">
            <w:pPr>
              <w:pStyle w:val="TableParagraph"/>
              <w:spacing w:before="2" w:line="172" w:lineRule="exact"/>
              <w:ind w:left="517"/>
              <w:rPr>
                <w:rFonts w:ascii="Verdana"/>
                <w:sz w:val="16"/>
              </w:rPr>
            </w:pPr>
            <w:r>
              <w:rPr>
                <w:rFonts w:ascii="Verdana"/>
                <w:sz w:val="16"/>
              </w:rPr>
              <w:t>3</w:t>
            </w:r>
          </w:p>
        </w:tc>
      </w:tr>
      <w:tr w:rsidR="0065329D" w14:paraId="3E9B57CD" w14:textId="77777777">
        <w:trPr>
          <w:trHeight w:val="193"/>
        </w:trPr>
        <w:tc>
          <w:tcPr>
            <w:tcW w:w="567" w:type="dxa"/>
          </w:tcPr>
          <w:p w14:paraId="34E4130D" w14:textId="77777777" w:rsidR="0065329D" w:rsidRDefault="00494834">
            <w:pPr>
              <w:pStyle w:val="TableParagraph"/>
              <w:spacing w:before="2" w:line="172" w:lineRule="exact"/>
              <w:ind w:left="107"/>
              <w:rPr>
                <w:rFonts w:ascii="Verdana"/>
                <w:sz w:val="16"/>
              </w:rPr>
            </w:pPr>
            <w:r>
              <w:rPr>
                <w:rFonts w:ascii="Verdana"/>
                <w:sz w:val="16"/>
              </w:rPr>
              <w:t>2.4.</w:t>
            </w:r>
          </w:p>
        </w:tc>
        <w:tc>
          <w:tcPr>
            <w:tcW w:w="3808" w:type="dxa"/>
          </w:tcPr>
          <w:p w14:paraId="2CBBA0C2" w14:textId="77777777" w:rsidR="0065329D" w:rsidRDefault="00494834">
            <w:pPr>
              <w:pStyle w:val="TableParagraph"/>
              <w:spacing w:before="2" w:line="172" w:lineRule="exact"/>
              <w:ind w:left="107"/>
              <w:rPr>
                <w:rFonts w:ascii="Verdana" w:hAnsi="Verdana"/>
                <w:i/>
                <w:sz w:val="16"/>
              </w:rPr>
            </w:pPr>
            <w:r>
              <w:rPr>
                <w:rFonts w:ascii="Verdana" w:hAnsi="Verdana"/>
                <w:i/>
                <w:sz w:val="16"/>
              </w:rPr>
              <w:t xml:space="preserve">PNJA </w:t>
            </w:r>
            <w:proofErr w:type="spellStart"/>
            <w:r>
              <w:rPr>
                <w:rFonts w:ascii="Verdana" w:hAnsi="Verdana"/>
                <w:i/>
                <w:sz w:val="16"/>
              </w:rPr>
              <w:t>Sprawności</w:t>
            </w:r>
            <w:proofErr w:type="spellEnd"/>
            <w:r>
              <w:rPr>
                <w:rFonts w:ascii="Verdana" w:hAnsi="Verdana"/>
                <w:i/>
                <w:sz w:val="16"/>
              </w:rPr>
              <w:t xml:space="preserve"> </w:t>
            </w:r>
            <w:proofErr w:type="spellStart"/>
            <w:r>
              <w:rPr>
                <w:rFonts w:ascii="Verdana" w:hAnsi="Verdana"/>
                <w:i/>
                <w:sz w:val="16"/>
              </w:rPr>
              <w:t>zintegrowane</w:t>
            </w:r>
            <w:proofErr w:type="spellEnd"/>
            <w:r>
              <w:rPr>
                <w:rFonts w:ascii="Verdana" w:hAnsi="Verdana"/>
                <w:i/>
                <w:sz w:val="16"/>
              </w:rPr>
              <w:t>*</w:t>
            </w:r>
          </w:p>
        </w:tc>
        <w:tc>
          <w:tcPr>
            <w:tcW w:w="1560" w:type="dxa"/>
          </w:tcPr>
          <w:p w14:paraId="3512ED72" w14:textId="516BB43F" w:rsidR="0065329D" w:rsidRDefault="009D57D6">
            <w:pPr>
              <w:pStyle w:val="TableParagraph"/>
              <w:spacing w:before="2" w:line="172" w:lineRule="exact"/>
              <w:ind w:left="99"/>
              <w:rPr>
                <w:rFonts w:ascii="Verdana"/>
                <w:sz w:val="16"/>
              </w:rPr>
            </w:pPr>
            <w:r>
              <w:rPr>
                <w:rFonts w:ascii="Verdana"/>
                <w:sz w:val="16"/>
              </w:rPr>
              <w:t>18</w:t>
            </w:r>
            <w:r w:rsidR="00494834">
              <w:rPr>
                <w:rFonts w:ascii="Verdana"/>
                <w:sz w:val="16"/>
              </w:rPr>
              <w:t>CP</w:t>
            </w:r>
          </w:p>
        </w:tc>
        <w:tc>
          <w:tcPr>
            <w:tcW w:w="1266" w:type="dxa"/>
          </w:tcPr>
          <w:p w14:paraId="322C0662" w14:textId="77777777" w:rsidR="0065329D" w:rsidRDefault="00494834">
            <w:pPr>
              <w:pStyle w:val="TableParagraph"/>
              <w:spacing w:before="2" w:line="172" w:lineRule="exact"/>
              <w:ind w:left="99"/>
              <w:rPr>
                <w:rFonts w:ascii="Verdana"/>
                <w:sz w:val="16"/>
              </w:rPr>
            </w:pPr>
            <w:proofErr w:type="spellStart"/>
            <w:r>
              <w:rPr>
                <w:rFonts w:ascii="Verdana"/>
                <w:sz w:val="16"/>
              </w:rPr>
              <w:t>zaliczenie</w:t>
            </w:r>
            <w:proofErr w:type="spellEnd"/>
          </w:p>
        </w:tc>
        <w:tc>
          <w:tcPr>
            <w:tcW w:w="993" w:type="dxa"/>
          </w:tcPr>
          <w:p w14:paraId="5DFD9A84" w14:textId="77777777" w:rsidR="0065329D" w:rsidRDefault="00494834">
            <w:pPr>
              <w:pStyle w:val="TableParagraph"/>
              <w:spacing w:before="2" w:line="172" w:lineRule="exact"/>
              <w:ind w:left="108"/>
              <w:rPr>
                <w:rFonts w:ascii="Verdana"/>
                <w:sz w:val="16"/>
              </w:rPr>
            </w:pPr>
            <w:proofErr w:type="spellStart"/>
            <w:r>
              <w:rPr>
                <w:rFonts w:ascii="Verdana"/>
                <w:sz w:val="16"/>
              </w:rPr>
              <w:t>tak</w:t>
            </w:r>
            <w:proofErr w:type="spellEnd"/>
          </w:p>
        </w:tc>
        <w:tc>
          <w:tcPr>
            <w:tcW w:w="1133" w:type="dxa"/>
          </w:tcPr>
          <w:p w14:paraId="651DADA4" w14:textId="7470A0D4" w:rsidR="0065329D" w:rsidRDefault="009D57D6">
            <w:pPr>
              <w:pStyle w:val="TableParagraph"/>
              <w:spacing w:before="2" w:line="172" w:lineRule="exact"/>
              <w:ind w:left="517"/>
              <w:rPr>
                <w:rFonts w:ascii="Verdana"/>
                <w:sz w:val="16"/>
              </w:rPr>
            </w:pPr>
            <w:r>
              <w:rPr>
                <w:rFonts w:ascii="Verdana"/>
                <w:sz w:val="16"/>
              </w:rPr>
              <w:t>3</w:t>
            </w:r>
          </w:p>
        </w:tc>
      </w:tr>
      <w:tr w:rsidR="0065329D" w14:paraId="3160CC85" w14:textId="77777777">
        <w:trPr>
          <w:trHeight w:val="217"/>
        </w:trPr>
        <w:tc>
          <w:tcPr>
            <w:tcW w:w="9327" w:type="dxa"/>
            <w:gridSpan w:val="6"/>
            <w:shd w:val="clear" w:color="auto" w:fill="BEBEBE"/>
          </w:tcPr>
          <w:p w14:paraId="68842A8A" w14:textId="29D5AC53" w:rsidR="0065329D" w:rsidRDefault="009D57D6">
            <w:pPr>
              <w:pStyle w:val="TableParagraph"/>
              <w:spacing w:before="1" w:line="197" w:lineRule="exact"/>
              <w:ind w:left="107"/>
              <w:rPr>
                <w:rFonts w:ascii="Verdana" w:hAnsi="Verdana"/>
                <w:b/>
                <w:sz w:val="18"/>
              </w:rPr>
            </w:pPr>
            <w:r>
              <w:rPr>
                <w:rFonts w:ascii="Verdana" w:hAnsi="Verdana"/>
                <w:b/>
                <w:sz w:val="18"/>
              </w:rPr>
              <w:t>PRZEDMIOTY SPECJALIZACYJNE</w:t>
            </w:r>
          </w:p>
        </w:tc>
      </w:tr>
      <w:tr w:rsidR="0065329D" w14:paraId="090FF71D" w14:textId="77777777">
        <w:trPr>
          <w:trHeight w:val="196"/>
        </w:trPr>
        <w:tc>
          <w:tcPr>
            <w:tcW w:w="567" w:type="dxa"/>
          </w:tcPr>
          <w:p w14:paraId="6992E2BB" w14:textId="77777777" w:rsidR="0065329D" w:rsidRDefault="00494834">
            <w:pPr>
              <w:pStyle w:val="TableParagraph"/>
              <w:spacing w:before="2" w:line="174" w:lineRule="exact"/>
              <w:ind w:left="107"/>
              <w:rPr>
                <w:rFonts w:ascii="Verdana"/>
                <w:sz w:val="16"/>
              </w:rPr>
            </w:pPr>
            <w:r>
              <w:rPr>
                <w:rFonts w:ascii="Verdana"/>
                <w:sz w:val="16"/>
              </w:rPr>
              <w:t>3.</w:t>
            </w:r>
          </w:p>
        </w:tc>
        <w:tc>
          <w:tcPr>
            <w:tcW w:w="3808" w:type="dxa"/>
          </w:tcPr>
          <w:p w14:paraId="431106A9" w14:textId="77777777" w:rsidR="0065329D" w:rsidRDefault="00494834">
            <w:pPr>
              <w:pStyle w:val="TableParagraph"/>
              <w:spacing w:before="2" w:line="174" w:lineRule="exact"/>
              <w:ind w:left="107"/>
              <w:rPr>
                <w:rFonts w:ascii="Verdana"/>
                <w:sz w:val="16"/>
              </w:rPr>
            </w:pPr>
            <w:proofErr w:type="spellStart"/>
            <w:r>
              <w:rPr>
                <w:rFonts w:ascii="Verdana"/>
                <w:sz w:val="16"/>
              </w:rPr>
              <w:t>Gramatyka</w:t>
            </w:r>
            <w:proofErr w:type="spellEnd"/>
            <w:r>
              <w:rPr>
                <w:rFonts w:ascii="Verdana"/>
                <w:sz w:val="16"/>
              </w:rPr>
              <w:t xml:space="preserve"> </w:t>
            </w:r>
            <w:proofErr w:type="spellStart"/>
            <w:r>
              <w:rPr>
                <w:rFonts w:ascii="Verdana"/>
                <w:sz w:val="16"/>
              </w:rPr>
              <w:t>kontrastywna</w:t>
            </w:r>
            <w:proofErr w:type="spellEnd"/>
          </w:p>
        </w:tc>
        <w:tc>
          <w:tcPr>
            <w:tcW w:w="1560" w:type="dxa"/>
          </w:tcPr>
          <w:p w14:paraId="7F395C5B" w14:textId="57CE67B2" w:rsidR="0065329D" w:rsidRDefault="009D57D6">
            <w:pPr>
              <w:pStyle w:val="TableParagraph"/>
              <w:spacing w:before="2" w:line="174" w:lineRule="exact"/>
              <w:ind w:left="99"/>
              <w:rPr>
                <w:rFonts w:ascii="Verdana"/>
                <w:sz w:val="16"/>
              </w:rPr>
            </w:pPr>
            <w:r>
              <w:rPr>
                <w:rFonts w:ascii="Verdana"/>
                <w:sz w:val="16"/>
              </w:rPr>
              <w:t>18</w:t>
            </w:r>
            <w:r w:rsidR="00494834">
              <w:rPr>
                <w:rFonts w:ascii="Verdana"/>
                <w:sz w:val="16"/>
              </w:rPr>
              <w:t>CP</w:t>
            </w:r>
          </w:p>
        </w:tc>
        <w:tc>
          <w:tcPr>
            <w:tcW w:w="1266" w:type="dxa"/>
          </w:tcPr>
          <w:p w14:paraId="5698FC87" w14:textId="77777777" w:rsidR="0065329D" w:rsidRDefault="00494834">
            <w:pPr>
              <w:pStyle w:val="TableParagraph"/>
              <w:spacing w:before="2" w:line="174" w:lineRule="exact"/>
              <w:ind w:left="99"/>
              <w:rPr>
                <w:rFonts w:ascii="Verdana"/>
                <w:sz w:val="16"/>
              </w:rPr>
            </w:pPr>
            <w:proofErr w:type="spellStart"/>
            <w:r>
              <w:rPr>
                <w:rFonts w:ascii="Verdana"/>
                <w:sz w:val="16"/>
              </w:rPr>
              <w:t>zaliczenie</w:t>
            </w:r>
            <w:proofErr w:type="spellEnd"/>
          </w:p>
        </w:tc>
        <w:tc>
          <w:tcPr>
            <w:tcW w:w="993" w:type="dxa"/>
          </w:tcPr>
          <w:p w14:paraId="461CAF6B" w14:textId="77777777" w:rsidR="0065329D" w:rsidRDefault="00494834">
            <w:pPr>
              <w:pStyle w:val="TableParagraph"/>
              <w:spacing w:before="2" w:line="174" w:lineRule="exact"/>
              <w:ind w:left="108"/>
              <w:rPr>
                <w:rFonts w:ascii="Verdana"/>
                <w:sz w:val="16"/>
              </w:rPr>
            </w:pPr>
            <w:proofErr w:type="spellStart"/>
            <w:r>
              <w:rPr>
                <w:rFonts w:ascii="Verdana"/>
                <w:sz w:val="16"/>
              </w:rPr>
              <w:t>tak</w:t>
            </w:r>
            <w:proofErr w:type="spellEnd"/>
          </w:p>
        </w:tc>
        <w:tc>
          <w:tcPr>
            <w:tcW w:w="1133" w:type="dxa"/>
          </w:tcPr>
          <w:p w14:paraId="558276AF" w14:textId="129761EC" w:rsidR="0065329D" w:rsidRDefault="009D57D6">
            <w:pPr>
              <w:pStyle w:val="TableParagraph"/>
              <w:spacing w:before="2" w:line="174" w:lineRule="exact"/>
              <w:ind w:left="517"/>
              <w:rPr>
                <w:rFonts w:ascii="Verdana"/>
                <w:sz w:val="16"/>
              </w:rPr>
            </w:pPr>
            <w:r>
              <w:rPr>
                <w:rFonts w:ascii="Verdana"/>
                <w:sz w:val="16"/>
              </w:rPr>
              <w:t>2</w:t>
            </w:r>
          </w:p>
        </w:tc>
      </w:tr>
      <w:tr w:rsidR="0065329D" w14:paraId="7B660754" w14:textId="77777777">
        <w:trPr>
          <w:trHeight w:val="194"/>
        </w:trPr>
        <w:tc>
          <w:tcPr>
            <w:tcW w:w="567" w:type="dxa"/>
          </w:tcPr>
          <w:p w14:paraId="4487B75A" w14:textId="77777777" w:rsidR="0065329D" w:rsidRDefault="00494834">
            <w:pPr>
              <w:pStyle w:val="TableParagraph"/>
              <w:spacing w:before="2" w:line="172" w:lineRule="exact"/>
              <w:ind w:left="107"/>
              <w:rPr>
                <w:rFonts w:ascii="Verdana"/>
                <w:sz w:val="16"/>
              </w:rPr>
            </w:pPr>
            <w:r>
              <w:rPr>
                <w:rFonts w:ascii="Verdana"/>
                <w:sz w:val="16"/>
              </w:rPr>
              <w:t>4.</w:t>
            </w:r>
          </w:p>
        </w:tc>
        <w:tc>
          <w:tcPr>
            <w:tcW w:w="3808" w:type="dxa"/>
          </w:tcPr>
          <w:p w14:paraId="2591CACB" w14:textId="77777777" w:rsidR="0065329D" w:rsidRDefault="00494834">
            <w:pPr>
              <w:pStyle w:val="TableParagraph"/>
              <w:spacing w:before="2" w:line="172" w:lineRule="exact"/>
              <w:ind w:left="107"/>
              <w:rPr>
                <w:rFonts w:ascii="Verdana"/>
                <w:sz w:val="16"/>
              </w:rPr>
            </w:pPr>
            <w:proofErr w:type="spellStart"/>
            <w:r>
              <w:rPr>
                <w:rFonts w:ascii="Verdana"/>
                <w:sz w:val="16"/>
              </w:rPr>
              <w:t>Seminarium</w:t>
            </w:r>
            <w:proofErr w:type="spellEnd"/>
            <w:r>
              <w:rPr>
                <w:rFonts w:ascii="Verdana"/>
                <w:sz w:val="16"/>
              </w:rPr>
              <w:t xml:space="preserve"> </w:t>
            </w:r>
            <w:proofErr w:type="spellStart"/>
            <w:r>
              <w:rPr>
                <w:rFonts w:ascii="Verdana"/>
                <w:sz w:val="16"/>
              </w:rPr>
              <w:t>wybieralne</w:t>
            </w:r>
            <w:proofErr w:type="spellEnd"/>
          </w:p>
        </w:tc>
        <w:tc>
          <w:tcPr>
            <w:tcW w:w="1560" w:type="dxa"/>
          </w:tcPr>
          <w:p w14:paraId="651D9214" w14:textId="024E957B" w:rsidR="0065329D" w:rsidRDefault="009D57D6">
            <w:pPr>
              <w:pStyle w:val="TableParagraph"/>
              <w:spacing w:before="2" w:line="172" w:lineRule="exact"/>
              <w:ind w:left="99"/>
              <w:rPr>
                <w:rFonts w:ascii="Verdana"/>
                <w:sz w:val="16"/>
              </w:rPr>
            </w:pPr>
            <w:r>
              <w:rPr>
                <w:rFonts w:ascii="Verdana"/>
                <w:sz w:val="16"/>
              </w:rPr>
              <w:t>18</w:t>
            </w:r>
            <w:r w:rsidR="00494834">
              <w:rPr>
                <w:rFonts w:ascii="Verdana"/>
                <w:sz w:val="16"/>
              </w:rPr>
              <w:t>S</w:t>
            </w:r>
          </w:p>
        </w:tc>
        <w:tc>
          <w:tcPr>
            <w:tcW w:w="1266" w:type="dxa"/>
          </w:tcPr>
          <w:p w14:paraId="3A79FC48" w14:textId="77777777" w:rsidR="0065329D" w:rsidRDefault="00494834">
            <w:pPr>
              <w:pStyle w:val="TableParagraph"/>
              <w:spacing w:before="2" w:line="172" w:lineRule="exact"/>
              <w:ind w:left="99"/>
              <w:rPr>
                <w:rFonts w:ascii="Verdana"/>
                <w:sz w:val="16"/>
              </w:rPr>
            </w:pPr>
            <w:proofErr w:type="spellStart"/>
            <w:r>
              <w:rPr>
                <w:rFonts w:ascii="Verdana"/>
                <w:sz w:val="16"/>
              </w:rPr>
              <w:t>zaliczenie</w:t>
            </w:r>
            <w:proofErr w:type="spellEnd"/>
          </w:p>
        </w:tc>
        <w:tc>
          <w:tcPr>
            <w:tcW w:w="993" w:type="dxa"/>
          </w:tcPr>
          <w:p w14:paraId="74D02906" w14:textId="77777777" w:rsidR="0065329D" w:rsidRDefault="00494834">
            <w:pPr>
              <w:pStyle w:val="TableParagraph"/>
              <w:spacing w:before="2" w:line="172" w:lineRule="exact"/>
              <w:ind w:left="108"/>
              <w:rPr>
                <w:rFonts w:ascii="Verdana"/>
                <w:sz w:val="16"/>
              </w:rPr>
            </w:pPr>
            <w:proofErr w:type="spellStart"/>
            <w:r>
              <w:rPr>
                <w:rFonts w:ascii="Verdana"/>
                <w:sz w:val="16"/>
              </w:rPr>
              <w:t>tak</w:t>
            </w:r>
            <w:proofErr w:type="spellEnd"/>
          </w:p>
        </w:tc>
        <w:tc>
          <w:tcPr>
            <w:tcW w:w="1133" w:type="dxa"/>
          </w:tcPr>
          <w:p w14:paraId="70C2C755" w14:textId="10D50815" w:rsidR="0065329D" w:rsidRDefault="009D57D6">
            <w:pPr>
              <w:pStyle w:val="TableParagraph"/>
              <w:spacing w:before="2" w:line="172" w:lineRule="exact"/>
              <w:ind w:left="517"/>
              <w:rPr>
                <w:rFonts w:ascii="Verdana"/>
                <w:sz w:val="16"/>
              </w:rPr>
            </w:pPr>
            <w:r>
              <w:rPr>
                <w:rFonts w:ascii="Verdana"/>
                <w:sz w:val="16"/>
              </w:rPr>
              <w:t>2</w:t>
            </w:r>
          </w:p>
        </w:tc>
      </w:tr>
      <w:tr w:rsidR="0065329D" w14:paraId="322B93F6" w14:textId="77777777">
        <w:trPr>
          <w:trHeight w:val="193"/>
        </w:trPr>
        <w:tc>
          <w:tcPr>
            <w:tcW w:w="567" w:type="dxa"/>
          </w:tcPr>
          <w:p w14:paraId="143420AC" w14:textId="77777777" w:rsidR="0065329D" w:rsidRDefault="00494834">
            <w:pPr>
              <w:pStyle w:val="TableParagraph"/>
              <w:spacing w:before="2" w:line="172" w:lineRule="exact"/>
              <w:ind w:left="107"/>
              <w:rPr>
                <w:rFonts w:ascii="Verdana"/>
                <w:sz w:val="16"/>
              </w:rPr>
            </w:pPr>
            <w:r>
              <w:rPr>
                <w:rFonts w:ascii="Verdana"/>
                <w:sz w:val="16"/>
              </w:rPr>
              <w:t>5.</w:t>
            </w:r>
          </w:p>
        </w:tc>
        <w:tc>
          <w:tcPr>
            <w:tcW w:w="3808" w:type="dxa"/>
          </w:tcPr>
          <w:p w14:paraId="2ED62367" w14:textId="77777777" w:rsidR="0065329D" w:rsidRDefault="00494834">
            <w:pPr>
              <w:pStyle w:val="TableParagraph"/>
              <w:spacing w:before="2" w:line="172" w:lineRule="exact"/>
              <w:ind w:left="107"/>
              <w:rPr>
                <w:rFonts w:ascii="Verdana"/>
                <w:sz w:val="16"/>
              </w:rPr>
            </w:pPr>
            <w:proofErr w:type="spellStart"/>
            <w:r>
              <w:rPr>
                <w:rFonts w:ascii="Verdana"/>
                <w:sz w:val="16"/>
              </w:rPr>
              <w:t>Seminarium</w:t>
            </w:r>
            <w:proofErr w:type="spellEnd"/>
            <w:r>
              <w:rPr>
                <w:rFonts w:ascii="Verdana"/>
                <w:sz w:val="16"/>
              </w:rPr>
              <w:t xml:space="preserve"> </w:t>
            </w:r>
            <w:proofErr w:type="spellStart"/>
            <w:r>
              <w:rPr>
                <w:rFonts w:ascii="Verdana"/>
                <w:sz w:val="16"/>
              </w:rPr>
              <w:t>dyplomowe</w:t>
            </w:r>
            <w:proofErr w:type="spellEnd"/>
          </w:p>
        </w:tc>
        <w:tc>
          <w:tcPr>
            <w:tcW w:w="1560" w:type="dxa"/>
          </w:tcPr>
          <w:p w14:paraId="6818F3BE" w14:textId="43B4D222" w:rsidR="0065329D" w:rsidRDefault="009D57D6">
            <w:pPr>
              <w:pStyle w:val="TableParagraph"/>
              <w:spacing w:before="2" w:line="172" w:lineRule="exact"/>
              <w:ind w:left="99"/>
              <w:rPr>
                <w:rFonts w:ascii="Verdana"/>
                <w:sz w:val="16"/>
              </w:rPr>
            </w:pPr>
            <w:r>
              <w:rPr>
                <w:rFonts w:ascii="Verdana"/>
                <w:sz w:val="16"/>
              </w:rPr>
              <w:t>18</w:t>
            </w:r>
            <w:r w:rsidR="00494834">
              <w:rPr>
                <w:rFonts w:ascii="Verdana"/>
                <w:sz w:val="16"/>
              </w:rPr>
              <w:t>S</w:t>
            </w:r>
          </w:p>
        </w:tc>
        <w:tc>
          <w:tcPr>
            <w:tcW w:w="1266" w:type="dxa"/>
          </w:tcPr>
          <w:p w14:paraId="204BAB40" w14:textId="77777777" w:rsidR="0065329D" w:rsidRDefault="00494834">
            <w:pPr>
              <w:pStyle w:val="TableParagraph"/>
              <w:spacing w:before="2" w:line="172" w:lineRule="exact"/>
              <w:ind w:left="99"/>
              <w:rPr>
                <w:rFonts w:ascii="Verdana"/>
                <w:sz w:val="16"/>
              </w:rPr>
            </w:pPr>
            <w:proofErr w:type="spellStart"/>
            <w:r>
              <w:rPr>
                <w:rFonts w:ascii="Verdana"/>
                <w:sz w:val="16"/>
              </w:rPr>
              <w:t>zaliczenie</w:t>
            </w:r>
            <w:proofErr w:type="spellEnd"/>
          </w:p>
        </w:tc>
        <w:tc>
          <w:tcPr>
            <w:tcW w:w="993" w:type="dxa"/>
          </w:tcPr>
          <w:p w14:paraId="11F566F5" w14:textId="77777777" w:rsidR="0065329D" w:rsidRDefault="00494834">
            <w:pPr>
              <w:pStyle w:val="TableParagraph"/>
              <w:spacing w:before="2" w:line="172" w:lineRule="exact"/>
              <w:ind w:left="108"/>
              <w:rPr>
                <w:rFonts w:ascii="Verdana"/>
                <w:sz w:val="16"/>
              </w:rPr>
            </w:pPr>
            <w:proofErr w:type="spellStart"/>
            <w:r>
              <w:rPr>
                <w:rFonts w:ascii="Verdana"/>
                <w:sz w:val="16"/>
              </w:rPr>
              <w:t>tak</w:t>
            </w:r>
            <w:proofErr w:type="spellEnd"/>
          </w:p>
        </w:tc>
        <w:tc>
          <w:tcPr>
            <w:tcW w:w="1133" w:type="dxa"/>
          </w:tcPr>
          <w:p w14:paraId="0E7B7B08" w14:textId="77777777" w:rsidR="0065329D" w:rsidRDefault="00494834">
            <w:pPr>
              <w:pStyle w:val="TableParagraph"/>
              <w:spacing w:before="2" w:line="172" w:lineRule="exact"/>
              <w:ind w:left="517"/>
              <w:rPr>
                <w:rFonts w:ascii="Verdana"/>
                <w:sz w:val="16"/>
              </w:rPr>
            </w:pPr>
            <w:r>
              <w:rPr>
                <w:rFonts w:ascii="Verdana"/>
                <w:sz w:val="16"/>
              </w:rPr>
              <w:t>2</w:t>
            </w:r>
          </w:p>
        </w:tc>
      </w:tr>
      <w:tr w:rsidR="0065329D" w14:paraId="163A54E6" w14:textId="77777777">
        <w:trPr>
          <w:trHeight w:val="217"/>
        </w:trPr>
        <w:tc>
          <w:tcPr>
            <w:tcW w:w="9327" w:type="dxa"/>
            <w:gridSpan w:val="6"/>
            <w:shd w:val="clear" w:color="auto" w:fill="BEBEBE"/>
          </w:tcPr>
          <w:p w14:paraId="4CD804BB" w14:textId="1DF6159B" w:rsidR="0065329D" w:rsidRDefault="009D57D6">
            <w:pPr>
              <w:pStyle w:val="TableParagraph"/>
              <w:spacing w:before="1" w:line="197" w:lineRule="exact"/>
              <w:ind w:left="107"/>
              <w:rPr>
                <w:rFonts w:ascii="Verdana" w:hAnsi="Verdana"/>
                <w:b/>
                <w:sz w:val="18"/>
              </w:rPr>
            </w:pPr>
            <w:r>
              <w:rPr>
                <w:rFonts w:ascii="Verdana" w:hAnsi="Verdana"/>
                <w:b/>
                <w:sz w:val="18"/>
              </w:rPr>
              <w:t xml:space="preserve">PRAKTYKA ZAWODOWA </w:t>
            </w:r>
          </w:p>
        </w:tc>
      </w:tr>
      <w:tr w:rsidR="0065329D" w14:paraId="2B7E487F" w14:textId="77777777">
        <w:trPr>
          <w:trHeight w:val="388"/>
        </w:trPr>
        <w:tc>
          <w:tcPr>
            <w:tcW w:w="567" w:type="dxa"/>
          </w:tcPr>
          <w:p w14:paraId="56D7C2A9" w14:textId="77777777" w:rsidR="0065329D" w:rsidRDefault="00494834">
            <w:pPr>
              <w:pStyle w:val="TableParagraph"/>
              <w:spacing w:before="2"/>
              <w:ind w:left="107"/>
              <w:rPr>
                <w:rFonts w:ascii="Verdana"/>
                <w:sz w:val="16"/>
              </w:rPr>
            </w:pPr>
            <w:r>
              <w:rPr>
                <w:rFonts w:ascii="Verdana"/>
                <w:sz w:val="16"/>
              </w:rPr>
              <w:t>6.</w:t>
            </w:r>
          </w:p>
        </w:tc>
        <w:tc>
          <w:tcPr>
            <w:tcW w:w="3808" w:type="dxa"/>
          </w:tcPr>
          <w:p w14:paraId="2E53B5B2" w14:textId="77777777" w:rsidR="0065329D" w:rsidRPr="007911EC" w:rsidRDefault="00494834">
            <w:pPr>
              <w:pStyle w:val="TableParagraph"/>
              <w:spacing w:before="2" w:line="190" w:lineRule="atLeast"/>
              <w:ind w:left="107" w:right="380"/>
              <w:rPr>
                <w:rFonts w:ascii="Verdana" w:hAnsi="Verdana"/>
                <w:sz w:val="16"/>
                <w:lang w:val="pl-PL"/>
              </w:rPr>
            </w:pPr>
            <w:r w:rsidRPr="007911EC">
              <w:rPr>
                <w:rFonts w:ascii="Verdana" w:hAnsi="Verdana"/>
                <w:sz w:val="16"/>
                <w:lang w:val="pl-PL"/>
              </w:rPr>
              <w:t>Przygotowanie w zakresie dydaktycznym (moduł 3)</w:t>
            </w:r>
          </w:p>
        </w:tc>
        <w:tc>
          <w:tcPr>
            <w:tcW w:w="1560" w:type="dxa"/>
          </w:tcPr>
          <w:p w14:paraId="5C6E4182" w14:textId="1BE2EA7E" w:rsidR="0065329D" w:rsidRDefault="00FE5F5B">
            <w:pPr>
              <w:pStyle w:val="TableParagraph"/>
              <w:spacing w:before="2"/>
              <w:ind w:left="99"/>
              <w:rPr>
                <w:rFonts w:ascii="Verdana" w:hAnsi="Verdana"/>
                <w:sz w:val="16"/>
              </w:rPr>
            </w:pPr>
            <w:r>
              <w:rPr>
                <w:rFonts w:ascii="Verdana" w:hAnsi="Verdana"/>
                <w:sz w:val="16"/>
              </w:rPr>
              <w:t xml:space="preserve">60 </w:t>
            </w:r>
            <w:proofErr w:type="spellStart"/>
            <w:r>
              <w:rPr>
                <w:rFonts w:ascii="Verdana" w:hAnsi="Verdana"/>
                <w:sz w:val="16"/>
              </w:rPr>
              <w:t>godz</w:t>
            </w:r>
            <w:proofErr w:type="spellEnd"/>
            <w:r>
              <w:rPr>
                <w:rFonts w:ascii="Verdana" w:hAnsi="Verdana"/>
                <w:sz w:val="16"/>
              </w:rPr>
              <w:t>.</w:t>
            </w:r>
          </w:p>
        </w:tc>
        <w:tc>
          <w:tcPr>
            <w:tcW w:w="1266" w:type="dxa"/>
          </w:tcPr>
          <w:p w14:paraId="0CD3FBE2" w14:textId="77777777" w:rsidR="0065329D" w:rsidRDefault="00494834">
            <w:pPr>
              <w:pStyle w:val="TableParagraph"/>
              <w:spacing w:before="2"/>
              <w:ind w:left="99"/>
              <w:rPr>
                <w:rFonts w:ascii="Verdana"/>
                <w:sz w:val="16"/>
              </w:rPr>
            </w:pPr>
            <w:proofErr w:type="spellStart"/>
            <w:r>
              <w:rPr>
                <w:rFonts w:ascii="Verdana"/>
                <w:sz w:val="16"/>
              </w:rPr>
              <w:t>zaliczenie</w:t>
            </w:r>
            <w:proofErr w:type="spellEnd"/>
          </w:p>
        </w:tc>
        <w:tc>
          <w:tcPr>
            <w:tcW w:w="993" w:type="dxa"/>
          </w:tcPr>
          <w:p w14:paraId="3B72D6E8" w14:textId="77777777" w:rsidR="0065329D" w:rsidRDefault="00494834">
            <w:pPr>
              <w:pStyle w:val="TableParagraph"/>
              <w:spacing w:before="2"/>
              <w:ind w:left="108"/>
              <w:rPr>
                <w:rFonts w:ascii="Verdana"/>
                <w:sz w:val="16"/>
              </w:rPr>
            </w:pPr>
            <w:proofErr w:type="spellStart"/>
            <w:r>
              <w:rPr>
                <w:rFonts w:ascii="Verdana"/>
                <w:sz w:val="16"/>
              </w:rPr>
              <w:t>tak</w:t>
            </w:r>
            <w:proofErr w:type="spellEnd"/>
          </w:p>
        </w:tc>
        <w:tc>
          <w:tcPr>
            <w:tcW w:w="1133" w:type="dxa"/>
          </w:tcPr>
          <w:p w14:paraId="3FAB58E6" w14:textId="77777777" w:rsidR="0065329D" w:rsidRDefault="00494834">
            <w:pPr>
              <w:pStyle w:val="TableParagraph"/>
              <w:spacing w:before="2"/>
              <w:ind w:left="517"/>
              <w:rPr>
                <w:rFonts w:ascii="Verdana"/>
                <w:sz w:val="16"/>
              </w:rPr>
            </w:pPr>
            <w:r>
              <w:rPr>
                <w:rFonts w:ascii="Verdana"/>
                <w:sz w:val="16"/>
              </w:rPr>
              <w:t>8</w:t>
            </w:r>
          </w:p>
        </w:tc>
      </w:tr>
      <w:tr w:rsidR="0065329D" w14:paraId="4839C77D" w14:textId="77777777">
        <w:trPr>
          <w:trHeight w:val="193"/>
        </w:trPr>
        <w:tc>
          <w:tcPr>
            <w:tcW w:w="9327" w:type="dxa"/>
            <w:gridSpan w:val="6"/>
            <w:shd w:val="clear" w:color="auto" w:fill="D9D9D9"/>
          </w:tcPr>
          <w:p w14:paraId="26AFFAEB" w14:textId="6650C9BA" w:rsidR="0065329D" w:rsidRDefault="0014264C">
            <w:pPr>
              <w:pStyle w:val="TableParagraph"/>
              <w:spacing w:before="2" w:line="172" w:lineRule="exact"/>
              <w:ind w:right="94"/>
              <w:jc w:val="right"/>
              <w:rPr>
                <w:rFonts w:ascii="Verdana" w:hAnsi="Verdana"/>
                <w:b/>
                <w:sz w:val="16"/>
              </w:rPr>
            </w:pPr>
            <w:r>
              <w:rPr>
                <w:rFonts w:ascii="Verdana" w:hAnsi="Verdana"/>
                <w:b/>
                <w:sz w:val="16"/>
              </w:rPr>
              <w:t xml:space="preserve">Suma </w:t>
            </w:r>
            <w:proofErr w:type="spellStart"/>
            <w:r>
              <w:rPr>
                <w:rFonts w:ascii="Verdana" w:hAnsi="Verdana"/>
                <w:b/>
                <w:sz w:val="16"/>
              </w:rPr>
              <w:t>punktów</w:t>
            </w:r>
            <w:proofErr w:type="spellEnd"/>
            <w:r>
              <w:rPr>
                <w:rFonts w:ascii="Verdana" w:hAnsi="Verdana"/>
                <w:b/>
                <w:sz w:val="16"/>
              </w:rPr>
              <w:t xml:space="preserve"> ECTS: 27</w:t>
            </w:r>
          </w:p>
        </w:tc>
      </w:tr>
    </w:tbl>
    <w:p w14:paraId="6BA6D023" w14:textId="77777777" w:rsidR="0065329D" w:rsidRDefault="0065329D">
      <w:pPr>
        <w:pStyle w:val="Tekstpodstawowy"/>
        <w:spacing w:before="11"/>
        <w:rPr>
          <w:b/>
          <w:sz w:val="19"/>
        </w:rPr>
      </w:pPr>
    </w:p>
    <w:tbl>
      <w:tblPr>
        <w:tblStyle w:val="TableNormal"/>
        <w:tblW w:w="0" w:type="auto"/>
        <w:tblInd w:w="43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67"/>
        <w:gridCol w:w="3541"/>
        <w:gridCol w:w="1555"/>
        <w:gridCol w:w="715"/>
        <w:gridCol w:w="712"/>
        <w:gridCol w:w="968"/>
        <w:gridCol w:w="1276"/>
      </w:tblGrid>
      <w:tr w:rsidR="0065329D" w14:paraId="0206F0B6" w14:textId="77777777">
        <w:trPr>
          <w:trHeight w:val="304"/>
        </w:trPr>
        <w:tc>
          <w:tcPr>
            <w:tcW w:w="9334" w:type="dxa"/>
            <w:gridSpan w:val="7"/>
            <w:tcBorders>
              <w:left w:val="single" w:sz="4" w:space="0" w:color="000000"/>
              <w:bottom w:val="single" w:sz="4" w:space="0" w:color="000000"/>
              <w:right w:val="single" w:sz="4" w:space="0" w:color="000000"/>
            </w:tcBorders>
            <w:shd w:val="clear" w:color="auto" w:fill="BEBEBE"/>
          </w:tcPr>
          <w:p w14:paraId="798BC4B9" w14:textId="77777777" w:rsidR="0065329D" w:rsidRDefault="00494834">
            <w:pPr>
              <w:pStyle w:val="TableParagraph"/>
              <w:spacing w:line="262" w:lineRule="exact"/>
              <w:ind w:left="139"/>
              <w:rPr>
                <w:rFonts w:ascii="Verdana"/>
                <w:b/>
              </w:rPr>
            </w:pPr>
            <w:bookmarkStart w:id="27" w:name="_bookmark16"/>
            <w:bookmarkEnd w:id="27"/>
            <w:r>
              <w:rPr>
                <w:rFonts w:ascii="Verdana"/>
                <w:b/>
              </w:rPr>
              <w:t>SEMESTR 6 / ROK 3</w:t>
            </w:r>
          </w:p>
        </w:tc>
      </w:tr>
      <w:tr w:rsidR="0065329D" w14:paraId="01F38CD1" w14:textId="77777777">
        <w:trPr>
          <w:trHeight w:val="585"/>
        </w:trPr>
        <w:tc>
          <w:tcPr>
            <w:tcW w:w="567" w:type="dxa"/>
            <w:tcBorders>
              <w:top w:val="single" w:sz="4" w:space="0" w:color="000000"/>
              <w:left w:val="single" w:sz="4" w:space="0" w:color="000000"/>
              <w:bottom w:val="single" w:sz="4" w:space="0" w:color="000000"/>
              <w:right w:val="single" w:sz="4" w:space="0" w:color="000000"/>
            </w:tcBorders>
            <w:shd w:val="clear" w:color="auto" w:fill="BEBEBE"/>
          </w:tcPr>
          <w:p w14:paraId="5F4D2133" w14:textId="77777777" w:rsidR="0065329D" w:rsidRDefault="00494834">
            <w:pPr>
              <w:pStyle w:val="TableParagraph"/>
              <w:spacing w:before="4"/>
              <w:ind w:left="107"/>
              <w:rPr>
                <w:rFonts w:ascii="Verdana"/>
                <w:b/>
                <w:sz w:val="16"/>
              </w:rPr>
            </w:pPr>
            <w:proofErr w:type="spellStart"/>
            <w:r>
              <w:rPr>
                <w:rFonts w:ascii="Verdana"/>
                <w:b/>
                <w:sz w:val="16"/>
              </w:rPr>
              <w:t>L.p</w:t>
            </w:r>
            <w:proofErr w:type="spellEnd"/>
            <w:r>
              <w:rPr>
                <w:rFonts w:ascii="Verdana"/>
                <w:b/>
                <w:sz w:val="16"/>
              </w:rPr>
              <w:t>.</w:t>
            </w:r>
          </w:p>
        </w:tc>
        <w:tc>
          <w:tcPr>
            <w:tcW w:w="3541" w:type="dxa"/>
            <w:tcBorders>
              <w:top w:val="single" w:sz="4" w:space="0" w:color="000000"/>
              <w:left w:val="single" w:sz="4" w:space="0" w:color="000000"/>
              <w:bottom w:val="single" w:sz="4" w:space="0" w:color="000000"/>
              <w:right w:val="single" w:sz="4" w:space="0" w:color="000000"/>
            </w:tcBorders>
            <w:shd w:val="clear" w:color="auto" w:fill="BEBEBE"/>
          </w:tcPr>
          <w:p w14:paraId="2CFF8C61" w14:textId="77777777" w:rsidR="0065329D" w:rsidRDefault="00494834">
            <w:pPr>
              <w:pStyle w:val="TableParagraph"/>
              <w:spacing w:before="4"/>
              <w:ind w:left="107"/>
              <w:rPr>
                <w:rFonts w:ascii="Verdana" w:hAnsi="Verdana"/>
                <w:b/>
                <w:sz w:val="16"/>
              </w:rPr>
            </w:pPr>
            <w:r>
              <w:rPr>
                <w:rFonts w:ascii="Verdana" w:hAnsi="Verdana"/>
                <w:b/>
                <w:sz w:val="16"/>
              </w:rPr>
              <w:t xml:space="preserve">Nazwa </w:t>
            </w:r>
            <w:proofErr w:type="spellStart"/>
            <w:r>
              <w:rPr>
                <w:rFonts w:ascii="Verdana" w:hAnsi="Verdana"/>
                <w:b/>
                <w:sz w:val="16"/>
              </w:rPr>
              <w:t>kursu</w:t>
            </w:r>
            <w:proofErr w:type="spellEnd"/>
            <w:r>
              <w:rPr>
                <w:rFonts w:ascii="Verdana" w:hAnsi="Verdana"/>
                <w:b/>
                <w:sz w:val="16"/>
              </w:rPr>
              <w:t>/</w:t>
            </w:r>
            <w:proofErr w:type="spellStart"/>
            <w:r>
              <w:rPr>
                <w:rFonts w:ascii="Verdana" w:hAnsi="Verdana"/>
                <w:b/>
                <w:sz w:val="16"/>
              </w:rPr>
              <w:t>modułu</w:t>
            </w:r>
            <w:proofErr w:type="spellEnd"/>
          </w:p>
        </w:tc>
        <w:tc>
          <w:tcPr>
            <w:tcW w:w="1555" w:type="dxa"/>
            <w:tcBorders>
              <w:top w:val="single" w:sz="4" w:space="0" w:color="000000"/>
              <w:left w:val="single" w:sz="4" w:space="0" w:color="000000"/>
              <w:bottom w:val="single" w:sz="4" w:space="0" w:color="000000"/>
              <w:right w:val="single" w:sz="4" w:space="0" w:color="000000"/>
            </w:tcBorders>
            <w:shd w:val="clear" w:color="auto" w:fill="BEBEBE"/>
          </w:tcPr>
          <w:p w14:paraId="62B93077" w14:textId="77777777" w:rsidR="0065329D" w:rsidRPr="007911EC" w:rsidRDefault="00494834">
            <w:pPr>
              <w:pStyle w:val="TableParagraph"/>
              <w:spacing w:before="4"/>
              <w:ind w:left="107" w:right="91"/>
              <w:rPr>
                <w:rFonts w:ascii="Verdana" w:hAnsi="Verdana"/>
                <w:b/>
                <w:sz w:val="16"/>
                <w:lang w:val="pl-PL"/>
              </w:rPr>
            </w:pPr>
            <w:r w:rsidRPr="007911EC">
              <w:rPr>
                <w:rFonts w:ascii="Verdana" w:hAnsi="Verdana"/>
                <w:b/>
                <w:sz w:val="16"/>
                <w:lang w:val="pl-PL"/>
              </w:rPr>
              <w:t>Liczba godzin i rodzaj zajęć</w:t>
            </w:r>
          </w:p>
        </w:tc>
        <w:tc>
          <w:tcPr>
            <w:tcW w:w="1427" w:type="dxa"/>
            <w:gridSpan w:val="2"/>
            <w:tcBorders>
              <w:top w:val="single" w:sz="4" w:space="0" w:color="000000"/>
              <w:left w:val="single" w:sz="4" w:space="0" w:color="000000"/>
              <w:bottom w:val="single" w:sz="4" w:space="0" w:color="000000"/>
              <w:right w:val="single" w:sz="4" w:space="0" w:color="000000"/>
            </w:tcBorders>
            <w:shd w:val="clear" w:color="auto" w:fill="BEBEBE"/>
          </w:tcPr>
          <w:p w14:paraId="75852D27" w14:textId="77777777" w:rsidR="0065329D" w:rsidRDefault="00494834">
            <w:pPr>
              <w:pStyle w:val="TableParagraph"/>
              <w:spacing w:before="4"/>
              <w:ind w:left="112" w:right="288"/>
              <w:rPr>
                <w:rFonts w:ascii="Verdana"/>
                <w:b/>
                <w:sz w:val="16"/>
              </w:rPr>
            </w:pPr>
            <w:r>
              <w:rPr>
                <w:rFonts w:ascii="Verdana"/>
                <w:b/>
                <w:sz w:val="16"/>
              </w:rPr>
              <w:t xml:space="preserve">Rodzaj </w:t>
            </w:r>
            <w:proofErr w:type="spellStart"/>
            <w:r>
              <w:rPr>
                <w:rFonts w:ascii="Verdana"/>
                <w:b/>
                <w:sz w:val="16"/>
              </w:rPr>
              <w:t>zaliczenia</w:t>
            </w:r>
            <w:proofErr w:type="spellEnd"/>
            <w:r>
              <w:rPr>
                <w:rFonts w:ascii="Verdana"/>
                <w:b/>
                <w:sz w:val="16"/>
              </w:rPr>
              <w:t>*</w:t>
            </w:r>
          </w:p>
        </w:tc>
        <w:tc>
          <w:tcPr>
            <w:tcW w:w="968" w:type="dxa"/>
            <w:tcBorders>
              <w:top w:val="single" w:sz="4" w:space="0" w:color="000000"/>
              <w:left w:val="single" w:sz="4" w:space="0" w:color="000000"/>
              <w:bottom w:val="single" w:sz="4" w:space="0" w:color="000000"/>
              <w:right w:val="single" w:sz="4" w:space="0" w:color="000000"/>
            </w:tcBorders>
            <w:shd w:val="clear" w:color="auto" w:fill="BEBEBE"/>
          </w:tcPr>
          <w:p w14:paraId="11222EE7" w14:textId="77777777" w:rsidR="0065329D" w:rsidRDefault="00494834">
            <w:pPr>
              <w:pStyle w:val="TableParagraph"/>
              <w:spacing w:before="4"/>
              <w:ind w:left="104" w:right="210"/>
              <w:rPr>
                <w:rFonts w:ascii="Verdana"/>
                <w:b/>
                <w:sz w:val="16"/>
              </w:rPr>
            </w:pPr>
            <w:r>
              <w:rPr>
                <w:rFonts w:ascii="Verdana"/>
                <w:b/>
                <w:sz w:val="16"/>
              </w:rPr>
              <w:t xml:space="preserve">Rodzaj </w:t>
            </w:r>
            <w:proofErr w:type="spellStart"/>
            <w:r>
              <w:rPr>
                <w:rFonts w:ascii="Verdana"/>
                <w:b/>
                <w:sz w:val="16"/>
              </w:rPr>
              <w:t>kursu</w:t>
            </w:r>
            <w:proofErr w:type="spellEnd"/>
            <w:r>
              <w:rPr>
                <w:rFonts w:ascii="Verdana"/>
                <w:b/>
                <w:sz w:val="16"/>
              </w:rPr>
              <w:t>*</w:t>
            </w:r>
          </w:p>
        </w:tc>
        <w:tc>
          <w:tcPr>
            <w:tcW w:w="1276" w:type="dxa"/>
            <w:tcBorders>
              <w:top w:val="single" w:sz="4" w:space="0" w:color="000000"/>
              <w:left w:val="single" w:sz="4" w:space="0" w:color="000000"/>
              <w:bottom w:val="single" w:sz="4" w:space="0" w:color="000000"/>
              <w:right w:val="single" w:sz="4" w:space="0" w:color="000000"/>
            </w:tcBorders>
            <w:shd w:val="clear" w:color="auto" w:fill="BEBEBE"/>
          </w:tcPr>
          <w:p w14:paraId="676DFF99" w14:textId="77777777" w:rsidR="0065329D" w:rsidRDefault="00494834">
            <w:pPr>
              <w:pStyle w:val="TableParagraph"/>
              <w:spacing w:before="4"/>
              <w:ind w:left="103" w:right="513"/>
              <w:rPr>
                <w:rFonts w:ascii="Verdana"/>
                <w:b/>
                <w:sz w:val="16"/>
              </w:rPr>
            </w:pPr>
            <w:proofErr w:type="spellStart"/>
            <w:r>
              <w:rPr>
                <w:rFonts w:ascii="Verdana"/>
                <w:b/>
                <w:sz w:val="16"/>
              </w:rPr>
              <w:t>Punkty</w:t>
            </w:r>
            <w:proofErr w:type="spellEnd"/>
            <w:r>
              <w:rPr>
                <w:rFonts w:ascii="Verdana"/>
                <w:b/>
                <w:sz w:val="16"/>
              </w:rPr>
              <w:t xml:space="preserve"> ECTS</w:t>
            </w:r>
          </w:p>
        </w:tc>
      </w:tr>
      <w:tr w:rsidR="0065329D" w14:paraId="4E58B37D" w14:textId="77777777">
        <w:trPr>
          <w:trHeight w:val="217"/>
        </w:trPr>
        <w:tc>
          <w:tcPr>
            <w:tcW w:w="9334" w:type="dxa"/>
            <w:gridSpan w:val="7"/>
            <w:tcBorders>
              <w:top w:val="single" w:sz="4" w:space="0" w:color="000000"/>
              <w:left w:val="single" w:sz="4" w:space="0" w:color="000000"/>
              <w:bottom w:val="single" w:sz="4" w:space="0" w:color="000000"/>
              <w:right w:val="single" w:sz="4" w:space="0" w:color="000000"/>
            </w:tcBorders>
            <w:shd w:val="clear" w:color="auto" w:fill="BEBEBE"/>
          </w:tcPr>
          <w:p w14:paraId="776DE78B" w14:textId="2F959339" w:rsidR="0065329D" w:rsidRDefault="009D57D6">
            <w:pPr>
              <w:pStyle w:val="TableParagraph"/>
              <w:spacing w:before="1" w:line="197" w:lineRule="exact"/>
              <w:ind w:left="107"/>
              <w:rPr>
                <w:rFonts w:ascii="Verdana" w:hAnsi="Verdana"/>
                <w:b/>
                <w:sz w:val="18"/>
              </w:rPr>
            </w:pPr>
            <w:r>
              <w:rPr>
                <w:rFonts w:ascii="Verdana" w:hAnsi="Verdana"/>
                <w:b/>
                <w:sz w:val="18"/>
              </w:rPr>
              <w:t xml:space="preserve">PRZEDMIOTY PODSTAWOWE </w:t>
            </w:r>
          </w:p>
        </w:tc>
      </w:tr>
      <w:tr w:rsidR="0065329D" w:rsidRPr="00BB4C4B" w14:paraId="23313224" w14:textId="77777777">
        <w:trPr>
          <w:trHeight w:val="448"/>
        </w:trPr>
        <w:tc>
          <w:tcPr>
            <w:tcW w:w="567" w:type="dxa"/>
            <w:tcBorders>
              <w:top w:val="single" w:sz="4" w:space="0" w:color="000000"/>
              <w:left w:val="single" w:sz="4" w:space="0" w:color="000000"/>
              <w:bottom w:val="single" w:sz="4" w:space="0" w:color="000000"/>
              <w:right w:val="single" w:sz="4" w:space="0" w:color="000000"/>
            </w:tcBorders>
          </w:tcPr>
          <w:p w14:paraId="3BEA93DC" w14:textId="77777777" w:rsidR="0065329D" w:rsidRDefault="00494834">
            <w:pPr>
              <w:pStyle w:val="TableParagraph"/>
              <w:spacing w:before="2"/>
              <w:ind w:left="107"/>
              <w:rPr>
                <w:rFonts w:ascii="Verdana"/>
                <w:sz w:val="16"/>
              </w:rPr>
            </w:pPr>
            <w:r>
              <w:rPr>
                <w:rFonts w:ascii="Verdana"/>
                <w:sz w:val="16"/>
              </w:rPr>
              <w:t>1.</w:t>
            </w:r>
          </w:p>
        </w:tc>
        <w:tc>
          <w:tcPr>
            <w:tcW w:w="3541" w:type="dxa"/>
            <w:tcBorders>
              <w:top w:val="single" w:sz="4" w:space="0" w:color="000000"/>
              <w:left w:val="single" w:sz="4" w:space="0" w:color="000000"/>
              <w:bottom w:val="single" w:sz="4" w:space="0" w:color="000000"/>
              <w:right w:val="single" w:sz="4" w:space="0" w:color="000000"/>
            </w:tcBorders>
          </w:tcPr>
          <w:p w14:paraId="31372368" w14:textId="77777777" w:rsidR="0065329D" w:rsidRPr="007911EC" w:rsidRDefault="00494834">
            <w:pPr>
              <w:pStyle w:val="TableParagraph"/>
              <w:spacing w:before="2"/>
              <w:ind w:left="107" w:right="1162"/>
              <w:rPr>
                <w:rFonts w:ascii="Verdana" w:hAnsi="Verdana"/>
                <w:b/>
                <w:sz w:val="16"/>
                <w:lang w:val="pl-PL"/>
              </w:rPr>
            </w:pPr>
            <w:r w:rsidRPr="007911EC">
              <w:rPr>
                <w:rFonts w:ascii="Verdana" w:hAnsi="Verdana"/>
                <w:b/>
                <w:sz w:val="16"/>
                <w:lang w:val="pl-PL"/>
              </w:rPr>
              <w:t>Praktyczna nauka języka angielskiego (120CP)</w:t>
            </w:r>
          </w:p>
        </w:tc>
        <w:tc>
          <w:tcPr>
            <w:tcW w:w="5226" w:type="dxa"/>
            <w:gridSpan w:val="5"/>
            <w:tcBorders>
              <w:top w:val="single" w:sz="4" w:space="0" w:color="000000"/>
              <w:left w:val="single" w:sz="4" w:space="0" w:color="000000"/>
              <w:bottom w:val="single" w:sz="4" w:space="0" w:color="000000"/>
              <w:right w:val="single" w:sz="4" w:space="0" w:color="000000"/>
            </w:tcBorders>
          </w:tcPr>
          <w:p w14:paraId="2B56275F" w14:textId="77777777" w:rsidR="0065329D" w:rsidRPr="007911EC" w:rsidRDefault="0065329D">
            <w:pPr>
              <w:pStyle w:val="TableParagraph"/>
              <w:rPr>
                <w:rFonts w:ascii="Times New Roman"/>
                <w:sz w:val="16"/>
                <w:lang w:val="pl-PL"/>
              </w:rPr>
            </w:pPr>
          </w:p>
        </w:tc>
      </w:tr>
      <w:tr w:rsidR="0065329D" w14:paraId="65985CE5" w14:textId="77777777">
        <w:trPr>
          <w:trHeight w:val="239"/>
        </w:trPr>
        <w:tc>
          <w:tcPr>
            <w:tcW w:w="567" w:type="dxa"/>
            <w:tcBorders>
              <w:top w:val="single" w:sz="4" w:space="0" w:color="000000"/>
              <w:left w:val="single" w:sz="4" w:space="0" w:color="000000"/>
              <w:bottom w:val="single" w:sz="4" w:space="0" w:color="000000"/>
              <w:right w:val="single" w:sz="4" w:space="0" w:color="000000"/>
            </w:tcBorders>
          </w:tcPr>
          <w:p w14:paraId="315D659F" w14:textId="77777777" w:rsidR="0065329D" w:rsidRDefault="00494834">
            <w:pPr>
              <w:pStyle w:val="TableParagraph"/>
              <w:spacing w:before="4"/>
              <w:ind w:left="107"/>
              <w:rPr>
                <w:rFonts w:ascii="Verdana"/>
                <w:sz w:val="16"/>
              </w:rPr>
            </w:pPr>
            <w:r>
              <w:rPr>
                <w:rFonts w:ascii="Verdana"/>
                <w:sz w:val="16"/>
              </w:rPr>
              <w:t>1.1.</w:t>
            </w:r>
          </w:p>
        </w:tc>
        <w:tc>
          <w:tcPr>
            <w:tcW w:w="3541" w:type="dxa"/>
            <w:tcBorders>
              <w:top w:val="single" w:sz="4" w:space="0" w:color="000000"/>
              <w:left w:val="single" w:sz="4" w:space="0" w:color="000000"/>
              <w:bottom w:val="single" w:sz="4" w:space="0" w:color="000000"/>
              <w:right w:val="single" w:sz="4" w:space="0" w:color="000000"/>
            </w:tcBorders>
          </w:tcPr>
          <w:p w14:paraId="671056BB" w14:textId="77777777" w:rsidR="0065329D" w:rsidRDefault="00494834">
            <w:pPr>
              <w:pStyle w:val="TableParagraph"/>
              <w:spacing w:before="4"/>
              <w:ind w:left="107"/>
              <w:rPr>
                <w:rFonts w:ascii="Verdana"/>
                <w:i/>
                <w:sz w:val="16"/>
              </w:rPr>
            </w:pPr>
            <w:r>
              <w:rPr>
                <w:rFonts w:ascii="Verdana"/>
                <w:i/>
                <w:sz w:val="16"/>
              </w:rPr>
              <w:t xml:space="preserve">PNJA </w:t>
            </w:r>
            <w:proofErr w:type="spellStart"/>
            <w:r>
              <w:rPr>
                <w:rFonts w:ascii="Verdana"/>
                <w:i/>
                <w:sz w:val="16"/>
              </w:rPr>
              <w:t>Pisanie</w:t>
            </w:r>
            <w:proofErr w:type="spellEnd"/>
            <w:r>
              <w:rPr>
                <w:rFonts w:ascii="Verdana"/>
                <w:i/>
                <w:sz w:val="16"/>
              </w:rPr>
              <w:t xml:space="preserve"> </w:t>
            </w:r>
            <w:proofErr w:type="spellStart"/>
            <w:r>
              <w:rPr>
                <w:rFonts w:ascii="Verdana"/>
                <w:i/>
                <w:sz w:val="16"/>
              </w:rPr>
              <w:t>akademickie</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78DC3931" w14:textId="6D7FD863" w:rsidR="0065329D" w:rsidRDefault="009D57D6">
            <w:pPr>
              <w:pStyle w:val="TableParagraph"/>
              <w:spacing w:before="4"/>
              <w:ind w:left="107"/>
              <w:rPr>
                <w:rFonts w:ascii="Verdana"/>
                <w:sz w:val="16"/>
              </w:rPr>
            </w:pPr>
            <w:r>
              <w:rPr>
                <w:rFonts w:ascii="Verdana"/>
                <w:sz w:val="16"/>
              </w:rPr>
              <w:t>18</w:t>
            </w:r>
            <w:r w:rsidR="00494834">
              <w:rPr>
                <w:rFonts w:ascii="Verdana"/>
                <w:sz w:val="16"/>
              </w:rPr>
              <w:t>CP</w:t>
            </w:r>
          </w:p>
        </w:tc>
        <w:tc>
          <w:tcPr>
            <w:tcW w:w="715" w:type="dxa"/>
            <w:tcBorders>
              <w:top w:val="single" w:sz="4" w:space="0" w:color="000000"/>
              <w:left w:val="single" w:sz="4" w:space="0" w:color="000000"/>
              <w:bottom w:val="single" w:sz="4" w:space="0" w:color="000000"/>
              <w:right w:val="single" w:sz="4" w:space="0" w:color="000000"/>
            </w:tcBorders>
          </w:tcPr>
          <w:p w14:paraId="338B1745" w14:textId="77777777" w:rsidR="0065329D" w:rsidRDefault="00494834">
            <w:pPr>
              <w:pStyle w:val="TableParagraph"/>
              <w:spacing w:before="4"/>
              <w:ind w:left="112"/>
              <w:rPr>
                <w:rFonts w:ascii="Verdana"/>
                <w:sz w:val="16"/>
              </w:rPr>
            </w:pPr>
            <w:proofErr w:type="spellStart"/>
            <w:r>
              <w:rPr>
                <w:rFonts w:ascii="Verdana"/>
                <w:sz w:val="16"/>
              </w:rPr>
              <w:t>zal</w:t>
            </w:r>
            <w:proofErr w:type="spellEnd"/>
          </w:p>
        </w:tc>
        <w:tc>
          <w:tcPr>
            <w:tcW w:w="712" w:type="dxa"/>
            <w:vMerge w:val="restart"/>
            <w:tcBorders>
              <w:top w:val="single" w:sz="4" w:space="0" w:color="000000"/>
              <w:left w:val="single" w:sz="4" w:space="0" w:color="000000"/>
              <w:bottom w:val="single" w:sz="4" w:space="0" w:color="000000"/>
              <w:right w:val="single" w:sz="4" w:space="0" w:color="000000"/>
            </w:tcBorders>
            <w:textDirection w:val="btLr"/>
          </w:tcPr>
          <w:p w14:paraId="7A087F50" w14:textId="77777777" w:rsidR="0065329D" w:rsidRDefault="0065329D">
            <w:pPr>
              <w:pStyle w:val="TableParagraph"/>
              <w:spacing w:before="9"/>
              <w:rPr>
                <w:rFonts w:ascii="Verdana"/>
                <w:b/>
                <w:sz w:val="16"/>
              </w:rPr>
            </w:pPr>
          </w:p>
          <w:p w14:paraId="33092AAE" w14:textId="77777777" w:rsidR="0065329D" w:rsidRDefault="00494834">
            <w:pPr>
              <w:pStyle w:val="TableParagraph"/>
              <w:spacing w:line="247" w:lineRule="auto"/>
              <w:ind w:left="340" w:right="112" w:hanging="212"/>
              <w:rPr>
                <w:rFonts w:ascii="Verdana"/>
                <w:b/>
                <w:sz w:val="16"/>
              </w:rPr>
            </w:pPr>
            <w:proofErr w:type="spellStart"/>
            <w:r>
              <w:rPr>
                <w:rFonts w:ascii="Verdana"/>
                <w:b/>
                <w:sz w:val="16"/>
              </w:rPr>
              <w:t>egzam</w:t>
            </w:r>
            <w:proofErr w:type="spellEnd"/>
            <w:r>
              <w:rPr>
                <w:rFonts w:ascii="Verdana"/>
                <w:b/>
                <w:sz w:val="16"/>
              </w:rPr>
              <w:t xml:space="preserve"> in</w:t>
            </w:r>
          </w:p>
        </w:tc>
        <w:tc>
          <w:tcPr>
            <w:tcW w:w="968" w:type="dxa"/>
            <w:tcBorders>
              <w:top w:val="single" w:sz="4" w:space="0" w:color="000000"/>
              <w:left w:val="single" w:sz="4" w:space="0" w:color="000000"/>
              <w:bottom w:val="single" w:sz="4" w:space="0" w:color="000000"/>
              <w:right w:val="single" w:sz="4" w:space="0" w:color="000000"/>
            </w:tcBorders>
          </w:tcPr>
          <w:p w14:paraId="01B7308D" w14:textId="77777777" w:rsidR="0065329D" w:rsidRDefault="00494834">
            <w:pPr>
              <w:pStyle w:val="TableParagraph"/>
              <w:spacing w:before="4"/>
              <w:ind w:left="104"/>
              <w:rPr>
                <w:rFonts w:ascii="Verdana"/>
                <w:sz w:val="16"/>
              </w:rPr>
            </w:pPr>
            <w:proofErr w:type="spellStart"/>
            <w:r>
              <w:rPr>
                <w:rFonts w:ascii="Verdana"/>
                <w:sz w:val="16"/>
              </w:rPr>
              <w:t>tak</w:t>
            </w:r>
            <w:proofErr w:type="spellEnd"/>
          </w:p>
        </w:tc>
        <w:tc>
          <w:tcPr>
            <w:tcW w:w="1276" w:type="dxa"/>
            <w:tcBorders>
              <w:top w:val="single" w:sz="4" w:space="0" w:color="000000"/>
              <w:left w:val="single" w:sz="4" w:space="0" w:color="000000"/>
              <w:bottom w:val="single" w:sz="4" w:space="0" w:color="000000"/>
              <w:right w:val="single" w:sz="4" w:space="0" w:color="000000"/>
            </w:tcBorders>
          </w:tcPr>
          <w:p w14:paraId="6BCE54CE" w14:textId="655DBB91" w:rsidR="0065329D" w:rsidRDefault="009D57D6">
            <w:pPr>
              <w:pStyle w:val="TableParagraph"/>
              <w:spacing w:before="4"/>
              <w:jc w:val="center"/>
              <w:rPr>
                <w:rFonts w:ascii="Verdana"/>
                <w:sz w:val="16"/>
              </w:rPr>
            </w:pPr>
            <w:r>
              <w:rPr>
                <w:rFonts w:ascii="Verdana"/>
                <w:sz w:val="16"/>
              </w:rPr>
              <w:t>4</w:t>
            </w:r>
          </w:p>
        </w:tc>
      </w:tr>
      <w:tr w:rsidR="0065329D" w14:paraId="40FC016D" w14:textId="77777777">
        <w:trPr>
          <w:trHeight w:val="193"/>
        </w:trPr>
        <w:tc>
          <w:tcPr>
            <w:tcW w:w="567" w:type="dxa"/>
            <w:tcBorders>
              <w:top w:val="single" w:sz="4" w:space="0" w:color="000000"/>
              <w:left w:val="single" w:sz="4" w:space="0" w:color="000000"/>
              <w:bottom w:val="single" w:sz="4" w:space="0" w:color="000000"/>
              <w:right w:val="single" w:sz="4" w:space="0" w:color="000000"/>
            </w:tcBorders>
          </w:tcPr>
          <w:p w14:paraId="2130A9EA" w14:textId="77777777" w:rsidR="0065329D" w:rsidRDefault="00494834">
            <w:pPr>
              <w:pStyle w:val="TableParagraph"/>
              <w:spacing w:before="2" w:line="172" w:lineRule="exact"/>
              <w:ind w:left="107"/>
              <w:rPr>
                <w:rFonts w:ascii="Verdana"/>
                <w:sz w:val="16"/>
              </w:rPr>
            </w:pPr>
            <w:r>
              <w:rPr>
                <w:rFonts w:ascii="Verdana"/>
                <w:sz w:val="16"/>
              </w:rPr>
              <w:t>1.2.</w:t>
            </w:r>
          </w:p>
        </w:tc>
        <w:tc>
          <w:tcPr>
            <w:tcW w:w="3541" w:type="dxa"/>
            <w:tcBorders>
              <w:top w:val="single" w:sz="4" w:space="0" w:color="000000"/>
              <w:left w:val="single" w:sz="4" w:space="0" w:color="000000"/>
              <w:bottom w:val="single" w:sz="4" w:space="0" w:color="000000"/>
              <w:right w:val="single" w:sz="4" w:space="0" w:color="000000"/>
            </w:tcBorders>
          </w:tcPr>
          <w:p w14:paraId="62F33EFC" w14:textId="77777777" w:rsidR="0065329D" w:rsidRDefault="00494834">
            <w:pPr>
              <w:pStyle w:val="TableParagraph"/>
              <w:spacing w:before="2" w:line="172" w:lineRule="exact"/>
              <w:ind w:left="107"/>
              <w:rPr>
                <w:rFonts w:ascii="Verdana"/>
                <w:i/>
                <w:sz w:val="16"/>
              </w:rPr>
            </w:pPr>
            <w:r>
              <w:rPr>
                <w:rFonts w:ascii="Verdana"/>
                <w:i/>
                <w:sz w:val="16"/>
              </w:rPr>
              <w:t xml:space="preserve">PNJA </w:t>
            </w:r>
            <w:proofErr w:type="spellStart"/>
            <w:r>
              <w:rPr>
                <w:rFonts w:ascii="Verdana"/>
                <w:i/>
                <w:sz w:val="16"/>
              </w:rPr>
              <w:t>Konwersacje</w:t>
            </w:r>
            <w:proofErr w:type="spellEnd"/>
            <w:r>
              <w:rPr>
                <w:rFonts w:ascii="Verdana"/>
                <w:i/>
                <w:sz w:val="16"/>
              </w:rPr>
              <w:t>*</w:t>
            </w:r>
          </w:p>
        </w:tc>
        <w:tc>
          <w:tcPr>
            <w:tcW w:w="1555" w:type="dxa"/>
            <w:tcBorders>
              <w:top w:val="single" w:sz="4" w:space="0" w:color="000000"/>
              <w:left w:val="single" w:sz="4" w:space="0" w:color="000000"/>
              <w:bottom w:val="single" w:sz="4" w:space="0" w:color="000000"/>
              <w:right w:val="single" w:sz="4" w:space="0" w:color="000000"/>
            </w:tcBorders>
          </w:tcPr>
          <w:p w14:paraId="28C4469B" w14:textId="19C119E3" w:rsidR="0065329D" w:rsidRDefault="009D57D6">
            <w:pPr>
              <w:pStyle w:val="TableParagraph"/>
              <w:spacing w:before="2" w:line="172" w:lineRule="exact"/>
              <w:ind w:left="107"/>
              <w:rPr>
                <w:rFonts w:ascii="Verdana"/>
                <w:sz w:val="16"/>
              </w:rPr>
            </w:pPr>
            <w:r>
              <w:rPr>
                <w:rFonts w:ascii="Verdana"/>
                <w:sz w:val="16"/>
              </w:rPr>
              <w:t>18</w:t>
            </w:r>
            <w:r w:rsidR="00494834">
              <w:rPr>
                <w:rFonts w:ascii="Verdana"/>
                <w:sz w:val="16"/>
              </w:rPr>
              <w:t>CP</w:t>
            </w:r>
          </w:p>
        </w:tc>
        <w:tc>
          <w:tcPr>
            <w:tcW w:w="715" w:type="dxa"/>
            <w:tcBorders>
              <w:top w:val="single" w:sz="4" w:space="0" w:color="000000"/>
              <w:left w:val="single" w:sz="4" w:space="0" w:color="000000"/>
              <w:bottom w:val="single" w:sz="4" w:space="0" w:color="000000"/>
              <w:right w:val="single" w:sz="4" w:space="0" w:color="000000"/>
            </w:tcBorders>
          </w:tcPr>
          <w:p w14:paraId="0CD561DB" w14:textId="77777777" w:rsidR="0065329D" w:rsidRDefault="00494834">
            <w:pPr>
              <w:pStyle w:val="TableParagraph"/>
              <w:spacing w:before="2" w:line="172" w:lineRule="exact"/>
              <w:ind w:left="112"/>
              <w:rPr>
                <w:rFonts w:ascii="Verdana"/>
                <w:sz w:val="16"/>
              </w:rPr>
            </w:pPr>
            <w:proofErr w:type="spellStart"/>
            <w:r>
              <w:rPr>
                <w:rFonts w:ascii="Verdana"/>
                <w:sz w:val="16"/>
              </w:rPr>
              <w:t>zal</w:t>
            </w:r>
            <w:proofErr w:type="spellEnd"/>
          </w:p>
        </w:tc>
        <w:tc>
          <w:tcPr>
            <w:tcW w:w="712" w:type="dxa"/>
            <w:vMerge/>
            <w:tcBorders>
              <w:top w:val="nil"/>
              <w:left w:val="single" w:sz="4" w:space="0" w:color="000000"/>
              <w:bottom w:val="single" w:sz="4" w:space="0" w:color="000000"/>
              <w:right w:val="single" w:sz="4" w:space="0" w:color="000000"/>
            </w:tcBorders>
            <w:textDirection w:val="btLr"/>
          </w:tcPr>
          <w:p w14:paraId="7117D537" w14:textId="77777777" w:rsidR="0065329D" w:rsidRDefault="0065329D">
            <w:pPr>
              <w:rPr>
                <w:sz w:val="2"/>
                <w:szCs w:val="2"/>
              </w:rPr>
            </w:pPr>
          </w:p>
        </w:tc>
        <w:tc>
          <w:tcPr>
            <w:tcW w:w="968" w:type="dxa"/>
            <w:tcBorders>
              <w:top w:val="single" w:sz="4" w:space="0" w:color="000000"/>
              <w:left w:val="single" w:sz="4" w:space="0" w:color="000000"/>
              <w:bottom w:val="single" w:sz="4" w:space="0" w:color="000000"/>
              <w:right w:val="single" w:sz="4" w:space="0" w:color="000000"/>
            </w:tcBorders>
          </w:tcPr>
          <w:p w14:paraId="3A5B83D6" w14:textId="77777777" w:rsidR="0065329D" w:rsidRDefault="00494834">
            <w:pPr>
              <w:pStyle w:val="TableParagraph"/>
              <w:spacing w:before="2" w:line="172" w:lineRule="exact"/>
              <w:ind w:left="104"/>
              <w:rPr>
                <w:rFonts w:ascii="Verdana"/>
                <w:sz w:val="16"/>
              </w:rPr>
            </w:pPr>
            <w:proofErr w:type="spellStart"/>
            <w:r>
              <w:rPr>
                <w:rFonts w:ascii="Verdana"/>
                <w:sz w:val="16"/>
              </w:rPr>
              <w:t>tak</w:t>
            </w:r>
            <w:proofErr w:type="spellEnd"/>
          </w:p>
        </w:tc>
        <w:tc>
          <w:tcPr>
            <w:tcW w:w="1276" w:type="dxa"/>
            <w:tcBorders>
              <w:top w:val="single" w:sz="4" w:space="0" w:color="000000"/>
              <w:left w:val="single" w:sz="4" w:space="0" w:color="000000"/>
              <w:bottom w:val="single" w:sz="4" w:space="0" w:color="000000"/>
              <w:right w:val="single" w:sz="4" w:space="0" w:color="000000"/>
            </w:tcBorders>
          </w:tcPr>
          <w:p w14:paraId="63DD6F19" w14:textId="454CE865" w:rsidR="0065329D" w:rsidRDefault="009D57D6">
            <w:pPr>
              <w:pStyle w:val="TableParagraph"/>
              <w:spacing w:before="2" w:line="172" w:lineRule="exact"/>
              <w:jc w:val="center"/>
              <w:rPr>
                <w:rFonts w:ascii="Verdana"/>
                <w:sz w:val="16"/>
              </w:rPr>
            </w:pPr>
            <w:r>
              <w:rPr>
                <w:rFonts w:ascii="Verdana"/>
                <w:sz w:val="16"/>
              </w:rPr>
              <w:t>3</w:t>
            </w:r>
          </w:p>
        </w:tc>
      </w:tr>
      <w:tr w:rsidR="0065329D" w14:paraId="44BAE3D3" w14:textId="77777777">
        <w:trPr>
          <w:trHeight w:val="194"/>
        </w:trPr>
        <w:tc>
          <w:tcPr>
            <w:tcW w:w="567" w:type="dxa"/>
            <w:tcBorders>
              <w:top w:val="single" w:sz="4" w:space="0" w:color="000000"/>
              <w:left w:val="single" w:sz="4" w:space="0" w:color="000000"/>
              <w:bottom w:val="single" w:sz="4" w:space="0" w:color="000000"/>
              <w:right w:val="single" w:sz="4" w:space="0" w:color="000000"/>
            </w:tcBorders>
          </w:tcPr>
          <w:p w14:paraId="1ECF894B" w14:textId="77777777" w:rsidR="0065329D" w:rsidRDefault="00494834">
            <w:pPr>
              <w:pStyle w:val="TableParagraph"/>
              <w:spacing w:before="2" w:line="172" w:lineRule="exact"/>
              <w:ind w:left="107"/>
              <w:rPr>
                <w:rFonts w:ascii="Verdana"/>
                <w:sz w:val="16"/>
              </w:rPr>
            </w:pPr>
            <w:r>
              <w:rPr>
                <w:rFonts w:ascii="Verdana"/>
                <w:sz w:val="16"/>
              </w:rPr>
              <w:t>1.3.</w:t>
            </w:r>
          </w:p>
        </w:tc>
        <w:tc>
          <w:tcPr>
            <w:tcW w:w="3541" w:type="dxa"/>
            <w:tcBorders>
              <w:top w:val="single" w:sz="4" w:space="0" w:color="000000"/>
              <w:left w:val="single" w:sz="4" w:space="0" w:color="000000"/>
              <w:bottom w:val="single" w:sz="4" w:space="0" w:color="000000"/>
              <w:right w:val="single" w:sz="4" w:space="0" w:color="000000"/>
            </w:tcBorders>
          </w:tcPr>
          <w:p w14:paraId="1AD2BBCB" w14:textId="77777777" w:rsidR="0065329D" w:rsidRDefault="00494834">
            <w:pPr>
              <w:pStyle w:val="TableParagraph"/>
              <w:spacing w:before="2" w:line="172" w:lineRule="exact"/>
              <w:ind w:left="107"/>
              <w:rPr>
                <w:rFonts w:ascii="Verdana"/>
                <w:i/>
                <w:sz w:val="16"/>
              </w:rPr>
            </w:pPr>
            <w:r>
              <w:rPr>
                <w:rFonts w:ascii="Verdana"/>
                <w:i/>
                <w:sz w:val="16"/>
              </w:rPr>
              <w:t xml:space="preserve">PNJA </w:t>
            </w:r>
            <w:proofErr w:type="spellStart"/>
            <w:r>
              <w:rPr>
                <w:rFonts w:ascii="Verdana"/>
                <w:i/>
                <w:sz w:val="16"/>
              </w:rPr>
              <w:t>Gramatyka</w:t>
            </w:r>
            <w:proofErr w:type="spellEnd"/>
            <w:r>
              <w:rPr>
                <w:rFonts w:ascii="Verdana"/>
                <w:i/>
                <w:sz w:val="16"/>
              </w:rPr>
              <w:t xml:space="preserve"> </w:t>
            </w:r>
            <w:proofErr w:type="spellStart"/>
            <w:r>
              <w:rPr>
                <w:rFonts w:ascii="Verdana"/>
                <w:i/>
                <w:sz w:val="16"/>
              </w:rPr>
              <w:t>praktyczna</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217B2168" w14:textId="5CD78385" w:rsidR="0065329D" w:rsidRDefault="009D57D6">
            <w:pPr>
              <w:pStyle w:val="TableParagraph"/>
              <w:spacing w:before="2" w:line="172" w:lineRule="exact"/>
              <w:ind w:left="107"/>
              <w:rPr>
                <w:rFonts w:ascii="Verdana"/>
                <w:sz w:val="16"/>
              </w:rPr>
            </w:pPr>
            <w:r>
              <w:rPr>
                <w:rFonts w:ascii="Verdana"/>
                <w:sz w:val="16"/>
              </w:rPr>
              <w:t>18</w:t>
            </w:r>
            <w:r w:rsidR="00494834">
              <w:rPr>
                <w:rFonts w:ascii="Verdana"/>
                <w:sz w:val="16"/>
              </w:rPr>
              <w:t>CP</w:t>
            </w:r>
          </w:p>
        </w:tc>
        <w:tc>
          <w:tcPr>
            <w:tcW w:w="715" w:type="dxa"/>
            <w:tcBorders>
              <w:top w:val="single" w:sz="4" w:space="0" w:color="000000"/>
              <w:left w:val="single" w:sz="4" w:space="0" w:color="000000"/>
              <w:bottom w:val="single" w:sz="4" w:space="0" w:color="000000"/>
              <w:right w:val="single" w:sz="4" w:space="0" w:color="000000"/>
            </w:tcBorders>
          </w:tcPr>
          <w:p w14:paraId="0BBD5146" w14:textId="77777777" w:rsidR="0065329D" w:rsidRDefault="00494834">
            <w:pPr>
              <w:pStyle w:val="TableParagraph"/>
              <w:spacing w:before="2" w:line="172" w:lineRule="exact"/>
              <w:ind w:left="112"/>
              <w:rPr>
                <w:rFonts w:ascii="Verdana"/>
                <w:sz w:val="16"/>
              </w:rPr>
            </w:pPr>
            <w:proofErr w:type="spellStart"/>
            <w:r>
              <w:rPr>
                <w:rFonts w:ascii="Verdana"/>
                <w:sz w:val="16"/>
              </w:rPr>
              <w:t>zal</w:t>
            </w:r>
            <w:proofErr w:type="spellEnd"/>
          </w:p>
        </w:tc>
        <w:tc>
          <w:tcPr>
            <w:tcW w:w="712" w:type="dxa"/>
            <w:vMerge/>
            <w:tcBorders>
              <w:top w:val="nil"/>
              <w:left w:val="single" w:sz="4" w:space="0" w:color="000000"/>
              <w:bottom w:val="single" w:sz="4" w:space="0" w:color="000000"/>
              <w:right w:val="single" w:sz="4" w:space="0" w:color="000000"/>
            </w:tcBorders>
            <w:textDirection w:val="btLr"/>
          </w:tcPr>
          <w:p w14:paraId="78E3B0A2" w14:textId="77777777" w:rsidR="0065329D" w:rsidRDefault="0065329D">
            <w:pPr>
              <w:rPr>
                <w:sz w:val="2"/>
                <w:szCs w:val="2"/>
              </w:rPr>
            </w:pPr>
          </w:p>
        </w:tc>
        <w:tc>
          <w:tcPr>
            <w:tcW w:w="968" w:type="dxa"/>
            <w:tcBorders>
              <w:top w:val="single" w:sz="4" w:space="0" w:color="000000"/>
              <w:left w:val="single" w:sz="4" w:space="0" w:color="000000"/>
              <w:bottom w:val="single" w:sz="4" w:space="0" w:color="000000"/>
              <w:right w:val="single" w:sz="4" w:space="0" w:color="000000"/>
            </w:tcBorders>
          </w:tcPr>
          <w:p w14:paraId="51FC3E9F" w14:textId="77777777" w:rsidR="0065329D" w:rsidRDefault="00494834">
            <w:pPr>
              <w:pStyle w:val="TableParagraph"/>
              <w:spacing w:before="2" w:line="172" w:lineRule="exact"/>
              <w:ind w:left="104"/>
              <w:rPr>
                <w:rFonts w:ascii="Verdana"/>
                <w:sz w:val="16"/>
              </w:rPr>
            </w:pPr>
            <w:proofErr w:type="spellStart"/>
            <w:r>
              <w:rPr>
                <w:rFonts w:ascii="Verdana"/>
                <w:sz w:val="16"/>
              </w:rPr>
              <w:t>tak</w:t>
            </w:r>
            <w:proofErr w:type="spellEnd"/>
          </w:p>
        </w:tc>
        <w:tc>
          <w:tcPr>
            <w:tcW w:w="1276" w:type="dxa"/>
            <w:tcBorders>
              <w:top w:val="single" w:sz="4" w:space="0" w:color="000000"/>
              <w:left w:val="single" w:sz="4" w:space="0" w:color="000000"/>
              <w:bottom w:val="single" w:sz="4" w:space="0" w:color="000000"/>
              <w:right w:val="single" w:sz="4" w:space="0" w:color="000000"/>
            </w:tcBorders>
          </w:tcPr>
          <w:p w14:paraId="54FB38B2" w14:textId="77777777" w:rsidR="0065329D" w:rsidRDefault="00494834">
            <w:pPr>
              <w:pStyle w:val="TableParagraph"/>
              <w:spacing w:before="2" w:line="172" w:lineRule="exact"/>
              <w:jc w:val="center"/>
              <w:rPr>
                <w:rFonts w:ascii="Verdana"/>
                <w:sz w:val="16"/>
              </w:rPr>
            </w:pPr>
            <w:r>
              <w:rPr>
                <w:rFonts w:ascii="Verdana"/>
                <w:sz w:val="16"/>
              </w:rPr>
              <w:t>2</w:t>
            </w:r>
          </w:p>
        </w:tc>
      </w:tr>
      <w:tr w:rsidR="0065329D" w14:paraId="7D30B116" w14:textId="77777777">
        <w:trPr>
          <w:trHeight w:val="194"/>
        </w:trPr>
        <w:tc>
          <w:tcPr>
            <w:tcW w:w="567" w:type="dxa"/>
            <w:tcBorders>
              <w:top w:val="single" w:sz="4" w:space="0" w:color="000000"/>
              <w:left w:val="single" w:sz="4" w:space="0" w:color="000000"/>
              <w:bottom w:val="single" w:sz="4" w:space="0" w:color="000000"/>
              <w:right w:val="single" w:sz="4" w:space="0" w:color="000000"/>
            </w:tcBorders>
          </w:tcPr>
          <w:p w14:paraId="50C2E35A" w14:textId="77777777" w:rsidR="0065329D" w:rsidRDefault="00494834">
            <w:pPr>
              <w:pStyle w:val="TableParagraph"/>
              <w:spacing w:before="2" w:line="172" w:lineRule="exact"/>
              <w:ind w:left="107"/>
              <w:rPr>
                <w:rFonts w:ascii="Verdana"/>
                <w:sz w:val="16"/>
              </w:rPr>
            </w:pPr>
            <w:r>
              <w:rPr>
                <w:rFonts w:ascii="Verdana"/>
                <w:sz w:val="16"/>
              </w:rPr>
              <w:t>1.4.</w:t>
            </w:r>
          </w:p>
        </w:tc>
        <w:tc>
          <w:tcPr>
            <w:tcW w:w="3541" w:type="dxa"/>
            <w:tcBorders>
              <w:top w:val="single" w:sz="4" w:space="0" w:color="000000"/>
              <w:left w:val="single" w:sz="4" w:space="0" w:color="000000"/>
              <w:bottom w:val="single" w:sz="4" w:space="0" w:color="000000"/>
              <w:right w:val="single" w:sz="4" w:space="0" w:color="000000"/>
            </w:tcBorders>
          </w:tcPr>
          <w:p w14:paraId="5F98DB65" w14:textId="77777777" w:rsidR="0065329D" w:rsidRDefault="00494834">
            <w:pPr>
              <w:pStyle w:val="TableParagraph"/>
              <w:spacing w:before="2" w:line="172" w:lineRule="exact"/>
              <w:ind w:left="107"/>
              <w:rPr>
                <w:rFonts w:ascii="Verdana" w:hAnsi="Verdana"/>
                <w:i/>
                <w:sz w:val="16"/>
              </w:rPr>
            </w:pPr>
            <w:r>
              <w:rPr>
                <w:rFonts w:ascii="Verdana" w:hAnsi="Verdana"/>
                <w:i/>
                <w:sz w:val="16"/>
              </w:rPr>
              <w:t xml:space="preserve">PNJA </w:t>
            </w:r>
            <w:proofErr w:type="spellStart"/>
            <w:r>
              <w:rPr>
                <w:rFonts w:ascii="Verdana" w:hAnsi="Verdana"/>
                <w:i/>
                <w:sz w:val="16"/>
              </w:rPr>
              <w:t>Sprawności</w:t>
            </w:r>
            <w:proofErr w:type="spellEnd"/>
            <w:r>
              <w:rPr>
                <w:rFonts w:ascii="Verdana" w:hAnsi="Verdana"/>
                <w:i/>
                <w:sz w:val="16"/>
              </w:rPr>
              <w:t xml:space="preserve"> </w:t>
            </w:r>
            <w:proofErr w:type="spellStart"/>
            <w:r>
              <w:rPr>
                <w:rFonts w:ascii="Verdana" w:hAnsi="Verdana"/>
                <w:i/>
                <w:sz w:val="16"/>
              </w:rPr>
              <w:t>zintegrowane</w:t>
            </w:r>
            <w:proofErr w:type="spellEnd"/>
            <w:r>
              <w:rPr>
                <w:rFonts w:ascii="Verdana" w:hAnsi="Verdana"/>
                <w:i/>
                <w:sz w:val="16"/>
              </w:rPr>
              <w:t>*</w:t>
            </w:r>
          </w:p>
        </w:tc>
        <w:tc>
          <w:tcPr>
            <w:tcW w:w="1555" w:type="dxa"/>
            <w:tcBorders>
              <w:top w:val="single" w:sz="4" w:space="0" w:color="000000"/>
              <w:left w:val="single" w:sz="4" w:space="0" w:color="000000"/>
              <w:bottom w:val="single" w:sz="4" w:space="0" w:color="000000"/>
              <w:right w:val="single" w:sz="4" w:space="0" w:color="000000"/>
            </w:tcBorders>
          </w:tcPr>
          <w:p w14:paraId="06259A85" w14:textId="11A6B28F" w:rsidR="0065329D" w:rsidRDefault="009D57D6">
            <w:pPr>
              <w:pStyle w:val="TableParagraph"/>
              <w:spacing w:before="2" w:line="172" w:lineRule="exact"/>
              <w:ind w:left="107"/>
              <w:rPr>
                <w:rFonts w:ascii="Verdana"/>
                <w:sz w:val="16"/>
              </w:rPr>
            </w:pPr>
            <w:r>
              <w:rPr>
                <w:rFonts w:ascii="Verdana"/>
                <w:sz w:val="16"/>
              </w:rPr>
              <w:t>18</w:t>
            </w:r>
            <w:r w:rsidR="00494834">
              <w:rPr>
                <w:rFonts w:ascii="Verdana"/>
                <w:sz w:val="16"/>
              </w:rPr>
              <w:t>CP</w:t>
            </w:r>
          </w:p>
        </w:tc>
        <w:tc>
          <w:tcPr>
            <w:tcW w:w="715" w:type="dxa"/>
            <w:tcBorders>
              <w:top w:val="single" w:sz="4" w:space="0" w:color="000000"/>
              <w:left w:val="single" w:sz="4" w:space="0" w:color="000000"/>
              <w:bottom w:val="single" w:sz="4" w:space="0" w:color="000000"/>
              <w:right w:val="single" w:sz="4" w:space="0" w:color="000000"/>
            </w:tcBorders>
          </w:tcPr>
          <w:p w14:paraId="6BA59836" w14:textId="77777777" w:rsidR="0065329D" w:rsidRDefault="00494834">
            <w:pPr>
              <w:pStyle w:val="TableParagraph"/>
              <w:spacing w:before="2" w:line="172" w:lineRule="exact"/>
              <w:ind w:left="112"/>
              <w:rPr>
                <w:rFonts w:ascii="Verdana"/>
                <w:sz w:val="16"/>
              </w:rPr>
            </w:pPr>
            <w:proofErr w:type="spellStart"/>
            <w:r>
              <w:rPr>
                <w:rFonts w:ascii="Verdana"/>
                <w:sz w:val="16"/>
              </w:rPr>
              <w:t>zal</w:t>
            </w:r>
            <w:proofErr w:type="spellEnd"/>
          </w:p>
        </w:tc>
        <w:tc>
          <w:tcPr>
            <w:tcW w:w="712" w:type="dxa"/>
            <w:vMerge/>
            <w:tcBorders>
              <w:top w:val="nil"/>
              <w:left w:val="single" w:sz="4" w:space="0" w:color="000000"/>
              <w:bottom w:val="single" w:sz="4" w:space="0" w:color="000000"/>
              <w:right w:val="single" w:sz="4" w:space="0" w:color="000000"/>
            </w:tcBorders>
            <w:textDirection w:val="btLr"/>
          </w:tcPr>
          <w:p w14:paraId="4ACD3CCA" w14:textId="77777777" w:rsidR="0065329D" w:rsidRDefault="0065329D">
            <w:pPr>
              <w:rPr>
                <w:sz w:val="2"/>
                <w:szCs w:val="2"/>
              </w:rPr>
            </w:pPr>
          </w:p>
        </w:tc>
        <w:tc>
          <w:tcPr>
            <w:tcW w:w="968" w:type="dxa"/>
            <w:tcBorders>
              <w:top w:val="single" w:sz="4" w:space="0" w:color="000000"/>
              <w:left w:val="single" w:sz="4" w:space="0" w:color="000000"/>
              <w:bottom w:val="single" w:sz="4" w:space="0" w:color="000000"/>
              <w:right w:val="single" w:sz="4" w:space="0" w:color="000000"/>
            </w:tcBorders>
          </w:tcPr>
          <w:p w14:paraId="3EA1DDE3" w14:textId="77777777" w:rsidR="0065329D" w:rsidRDefault="00494834">
            <w:pPr>
              <w:pStyle w:val="TableParagraph"/>
              <w:spacing w:before="2" w:line="172" w:lineRule="exact"/>
              <w:ind w:left="104"/>
              <w:rPr>
                <w:rFonts w:ascii="Verdana"/>
                <w:sz w:val="16"/>
              </w:rPr>
            </w:pPr>
            <w:proofErr w:type="spellStart"/>
            <w:r>
              <w:rPr>
                <w:rFonts w:ascii="Verdana"/>
                <w:sz w:val="16"/>
              </w:rPr>
              <w:t>tak</w:t>
            </w:r>
            <w:proofErr w:type="spellEnd"/>
          </w:p>
        </w:tc>
        <w:tc>
          <w:tcPr>
            <w:tcW w:w="1276" w:type="dxa"/>
            <w:tcBorders>
              <w:top w:val="single" w:sz="4" w:space="0" w:color="000000"/>
              <w:left w:val="single" w:sz="4" w:space="0" w:color="000000"/>
              <w:bottom w:val="single" w:sz="4" w:space="0" w:color="000000"/>
              <w:right w:val="single" w:sz="4" w:space="0" w:color="000000"/>
            </w:tcBorders>
          </w:tcPr>
          <w:p w14:paraId="62CA1266" w14:textId="77777777" w:rsidR="0065329D" w:rsidRDefault="00494834">
            <w:pPr>
              <w:pStyle w:val="TableParagraph"/>
              <w:spacing w:before="2" w:line="172" w:lineRule="exact"/>
              <w:jc w:val="center"/>
              <w:rPr>
                <w:rFonts w:ascii="Verdana"/>
                <w:sz w:val="16"/>
              </w:rPr>
            </w:pPr>
            <w:r>
              <w:rPr>
                <w:rFonts w:ascii="Verdana"/>
                <w:sz w:val="16"/>
              </w:rPr>
              <w:t>3</w:t>
            </w:r>
          </w:p>
        </w:tc>
      </w:tr>
      <w:tr w:rsidR="0065329D" w14:paraId="27F387B4" w14:textId="77777777">
        <w:trPr>
          <w:trHeight w:val="220"/>
        </w:trPr>
        <w:tc>
          <w:tcPr>
            <w:tcW w:w="9334" w:type="dxa"/>
            <w:gridSpan w:val="7"/>
            <w:tcBorders>
              <w:top w:val="single" w:sz="4" w:space="0" w:color="000000"/>
              <w:left w:val="single" w:sz="4" w:space="0" w:color="000000"/>
              <w:bottom w:val="single" w:sz="4" w:space="0" w:color="000000"/>
              <w:right w:val="single" w:sz="4" w:space="0" w:color="000000"/>
            </w:tcBorders>
            <w:shd w:val="clear" w:color="auto" w:fill="BEBEBE"/>
          </w:tcPr>
          <w:p w14:paraId="5006979F" w14:textId="114FBE3B" w:rsidR="0065329D" w:rsidRDefault="00494834">
            <w:pPr>
              <w:pStyle w:val="TableParagraph"/>
              <w:spacing w:before="3" w:line="197" w:lineRule="exact"/>
              <w:ind w:left="107"/>
              <w:rPr>
                <w:rFonts w:ascii="Verdana" w:hAnsi="Verdana"/>
                <w:b/>
                <w:sz w:val="18"/>
              </w:rPr>
            </w:pPr>
            <w:r>
              <w:rPr>
                <w:rFonts w:ascii="Verdana" w:hAnsi="Verdana"/>
                <w:b/>
                <w:sz w:val="18"/>
              </w:rPr>
              <w:t>PRZ</w:t>
            </w:r>
            <w:r w:rsidR="009D57D6">
              <w:rPr>
                <w:rFonts w:ascii="Verdana" w:hAnsi="Verdana"/>
                <w:b/>
                <w:sz w:val="18"/>
              </w:rPr>
              <w:t xml:space="preserve">EDMIOTY SPECJALIZACYJNE </w:t>
            </w:r>
          </w:p>
        </w:tc>
      </w:tr>
      <w:tr w:rsidR="0065329D" w14:paraId="3EECC1B0" w14:textId="77777777">
        <w:trPr>
          <w:trHeight w:val="193"/>
        </w:trPr>
        <w:tc>
          <w:tcPr>
            <w:tcW w:w="567" w:type="dxa"/>
            <w:tcBorders>
              <w:top w:val="single" w:sz="4" w:space="0" w:color="000000"/>
              <w:left w:val="single" w:sz="4" w:space="0" w:color="000000"/>
              <w:bottom w:val="single" w:sz="4" w:space="0" w:color="000000"/>
              <w:right w:val="single" w:sz="4" w:space="0" w:color="000000"/>
            </w:tcBorders>
          </w:tcPr>
          <w:p w14:paraId="08A4D7B5" w14:textId="77777777" w:rsidR="0065329D" w:rsidRDefault="00494834">
            <w:pPr>
              <w:pStyle w:val="TableParagraph"/>
              <w:spacing w:before="2" w:line="172" w:lineRule="exact"/>
              <w:ind w:left="107"/>
              <w:rPr>
                <w:rFonts w:ascii="Verdana"/>
                <w:sz w:val="16"/>
              </w:rPr>
            </w:pPr>
            <w:r>
              <w:rPr>
                <w:rFonts w:ascii="Verdana"/>
                <w:sz w:val="16"/>
              </w:rPr>
              <w:t>3.</w:t>
            </w:r>
          </w:p>
        </w:tc>
        <w:tc>
          <w:tcPr>
            <w:tcW w:w="3541" w:type="dxa"/>
            <w:tcBorders>
              <w:top w:val="single" w:sz="4" w:space="0" w:color="000000"/>
              <w:left w:val="single" w:sz="4" w:space="0" w:color="000000"/>
              <w:bottom w:val="single" w:sz="4" w:space="0" w:color="000000"/>
              <w:right w:val="single" w:sz="4" w:space="0" w:color="000000"/>
            </w:tcBorders>
          </w:tcPr>
          <w:p w14:paraId="36F3E22B" w14:textId="77777777" w:rsidR="0065329D" w:rsidRDefault="00494834">
            <w:pPr>
              <w:pStyle w:val="TableParagraph"/>
              <w:spacing w:before="2" w:line="172" w:lineRule="exact"/>
              <w:ind w:left="107"/>
              <w:rPr>
                <w:rFonts w:ascii="Verdana"/>
                <w:sz w:val="16"/>
              </w:rPr>
            </w:pPr>
            <w:proofErr w:type="spellStart"/>
            <w:r>
              <w:rPr>
                <w:rFonts w:ascii="Verdana"/>
                <w:sz w:val="16"/>
              </w:rPr>
              <w:t>Seminarium</w:t>
            </w:r>
            <w:proofErr w:type="spellEnd"/>
            <w:r>
              <w:rPr>
                <w:rFonts w:ascii="Verdana"/>
                <w:sz w:val="16"/>
              </w:rPr>
              <w:t xml:space="preserve"> </w:t>
            </w:r>
            <w:proofErr w:type="spellStart"/>
            <w:r>
              <w:rPr>
                <w:rFonts w:ascii="Verdana"/>
                <w:sz w:val="16"/>
              </w:rPr>
              <w:t>dyplomowe</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453853ED" w14:textId="69C4B44D" w:rsidR="0065329D" w:rsidRDefault="009D57D6">
            <w:pPr>
              <w:pStyle w:val="TableParagraph"/>
              <w:spacing w:before="2" w:line="172" w:lineRule="exact"/>
              <w:ind w:left="107"/>
              <w:rPr>
                <w:rFonts w:ascii="Verdana"/>
                <w:sz w:val="16"/>
              </w:rPr>
            </w:pPr>
            <w:r>
              <w:rPr>
                <w:rFonts w:ascii="Verdana"/>
                <w:sz w:val="16"/>
              </w:rPr>
              <w:t>18</w:t>
            </w:r>
            <w:r w:rsidR="00494834">
              <w:rPr>
                <w:rFonts w:ascii="Verdana"/>
                <w:sz w:val="16"/>
              </w:rPr>
              <w:t>S</w:t>
            </w:r>
          </w:p>
        </w:tc>
        <w:tc>
          <w:tcPr>
            <w:tcW w:w="1427" w:type="dxa"/>
            <w:gridSpan w:val="2"/>
            <w:tcBorders>
              <w:top w:val="single" w:sz="4" w:space="0" w:color="000000"/>
              <w:left w:val="single" w:sz="4" w:space="0" w:color="000000"/>
              <w:bottom w:val="single" w:sz="4" w:space="0" w:color="000000"/>
              <w:right w:val="single" w:sz="4" w:space="0" w:color="000000"/>
            </w:tcBorders>
          </w:tcPr>
          <w:p w14:paraId="1CF88FCE" w14:textId="77777777" w:rsidR="0065329D" w:rsidRDefault="00494834">
            <w:pPr>
              <w:pStyle w:val="TableParagraph"/>
              <w:spacing w:before="2" w:line="172" w:lineRule="exact"/>
              <w:ind w:left="112"/>
              <w:rPr>
                <w:rFonts w:ascii="Verdana"/>
                <w:sz w:val="16"/>
              </w:rPr>
            </w:pPr>
            <w:proofErr w:type="spellStart"/>
            <w:r>
              <w:rPr>
                <w:rFonts w:ascii="Verdana"/>
                <w:sz w:val="16"/>
              </w:rPr>
              <w:t>zaliczenie</w:t>
            </w:r>
            <w:proofErr w:type="spellEnd"/>
          </w:p>
        </w:tc>
        <w:tc>
          <w:tcPr>
            <w:tcW w:w="968" w:type="dxa"/>
            <w:tcBorders>
              <w:top w:val="single" w:sz="4" w:space="0" w:color="000000"/>
              <w:left w:val="single" w:sz="4" w:space="0" w:color="000000"/>
              <w:bottom w:val="single" w:sz="4" w:space="0" w:color="000000"/>
              <w:right w:val="single" w:sz="4" w:space="0" w:color="000000"/>
            </w:tcBorders>
          </w:tcPr>
          <w:p w14:paraId="06B18A1C" w14:textId="77777777" w:rsidR="0065329D" w:rsidRDefault="00494834">
            <w:pPr>
              <w:pStyle w:val="TableParagraph"/>
              <w:spacing w:before="2" w:line="172" w:lineRule="exact"/>
              <w:ind w:left="104"/>
              <w:rPr>
                <w:rFonts w:ascii="Verdana"/>
                <w:sz w:val="16"/>
              </w:rPr>
            </w:pPr>
            <w:proofErr w:type="spellStart"/>
            <w:r>
              <w:rPr>
                <w:rFonts w:ascii="Verdana"/>
                <w:sz w:val="16"/>
              </w:rPr>
              <w:t>tak</w:t>
            </w:r>
            <w:proofErr w:type="spellEnd"/>
          </w:p>
        </w:tc>
        <w:tc>
          <w:tcPr>
            <w:tcW w:w="1276" w:type="dxa"/>
            <w:tcBorders>
              <w:top w:val="single" w:sz="4" w:space="0" w:color="000000"/>
              <w:left w:val="single" w:sz="4" w:space="0" w:color="000000"/>
              <w:bottom w:val="single" w:sz="4" w:space="0" w:color="000000"/>
              <w:right w:val="single" w:sz="4" w:space="0" w:color="000000"/>
            </w:tcBorders>
          </w:tcPr>
          <w:p w14:paraId="640C1775" w14:textId="77777777" w:rsidR="0065329D" w:rsidRDefault="00494834">
            <w:pPr>
              <w:pStyle w:val="TableParagraph"/>
              <w:spacing w:before="2" w:line="172" w:lineRule="exact"/>
              <w:jc w:val="center"/>
              <w:rPr>
                <w:rFonts w:ascii="Verdana"/>
                <w:sz w:val="16"/>
              </w:rPr>
            </w:pPr>
            <w:r>
              <w:rPr>
                <w:rFonts w:ascii="Verdana"/>
                <w:sz w:val="16"/>
              </w:rPr>
              <w:t>2</w:t>
            </w:r>
          </w:p>
        </w:tc>
      </w:tr>
      <w:tr w:rsidR="0065329D" w14:paraId="7E1B2C9F" w14:textId="77777777">
        <w:trPr>
          <w:trHeight w:val="218"/>
        </w:trPr>
        <w:tc>
          <w:tcPr>
            <w:tcW w:w="9334" w:type="dxa"/>
            <w:gridSpan w:val="7"/>
            <w:tcBorders>
              <w:top w:val="single" w:sz="4" w:space="0" w:color="000000"/>
              <w:left w:val="single" w:sz="4" w:space="0" w:color="000000"/>
              <w:bottom w:val="single" w:sz="4" w:space="0" w:color="000000"/>
              <w:right w:val="single" w:sz="4" w:space="0" w:color="000000"/>
            </w:tcBorders>
            <w:shd w:val="clear" w:color="auto" w:fill="BEBEBE"/>
          </w:tcPr>
          <w:p w14:paraId="1BCF6324" w14:textId="5DF0C5D9" w:rsidR="0065329D" w:rsidRDefault="009D57D6">
            <w:pPr>
              <w:pStyle w:val="TableParagraph"/>
              <w:spacing w:before="1" w:line="197" w:lineRule="exact"/>
              <w:ind w:left="107"/>
              <w:rPr>
                <w:rFonts w:ascii="Verdana" w:hAnsi="Verdana"/>
                <w:b/>
                <w:sz w:val="18"/>
              </w:rPr>
            </w:pPr>
            <w:r>
              <w:rPr>
                <w:rFonts w:ascii="Verdana" w:hAnsi="Verdana"/>
                <w:b/>
                <w:sz w:val="18"/>
              </w:rPr>
              <w:t>PRAKTYKA ZAWODOWA</w:t>
            </w:r>
          </w:p>
        </w:tc>
      </w:tr>
      <w:tr w:rsidR="0065329D" w14:paraId="6C24B966" w14:textId="77777777">
        <w:trPr>
          <w:trHeight w:val="391"/>
        </w:trPr>
        <w:tc>
          <w:tcPr>
            <w:tcW w:w="567" w:type="dxa"/>
            <w:tcBorders>
              <w:top w:val="single" w:sz="4" w:space="0" w:color="000000"/>
              <w:left w:val="single" w:sz="4" w:space="0" w:color="000000"/>
              <w:bottom w:val="single" w:sz="4" w:space="0" w:color="000000"/>
              <w:right w:val="single" w:sz="4" w:space="0" w:color="000000"/>
            </w:tcBorders>
          </w:tcPr>
          <w:p w14:paraId="738BDA14" w14:textId="77777777" w:rsidR="0065329D" w:rsidRDefault="00494834">
            <w:pPr>
              <w:pStyle w:val="TableParagraph"/>
              <w:spacing w:before="4"/>
              <w:ind w:left="107"/>
              <w:rPr>
                <w:rFonts w:ascii="Verdana"/>
                <w:sz w:val="16"/>
              </w:rPr>
            </w:pPr>
            <w:r>
              <w:rPr>
                <w:rFonts w:ascii="Verdana"/>
                <w:sz w:val="16"/>
              </w:rPr>
              <w:t>4.</w:t>
            </w:r>
          </w:p>
        </w:tc>
        <w:tc>
          <w:tcPr>
            <w:tcW w:w="3541" w:type="dxa"/>
            <w:tcBorders>
              <w:top w:val="single" w:sz="4" w:space="0" w:color="000000"/>
              <w:left w:val="single" w:sz="4" w:space="0" w:color="000000"/>
              <w:bottom w:val="single" w:sz="4" w:space="0" w:color="000000"/>
              <w:right w:val="single" w:sz="4" w:space="0" w:color="000000"/>
            </w:tcBorders>
          </w:tcPr>
          <w:p w14:paraId="573A1718" w14:textId="77777777" w:rsidR="0065329D" w:rsidRPr="007911EC" w:rsidRDefault="00494834">
            <w:pPr>
              <w:pStyle w:val="TableParagraph"/>
              <w:spacing w:before="4" w:line="190" w:lineRule="atLeast"/>
              <w:ind w:left="107" w:right="113"/>
              <w:rPr>
                <w:rFonts w:ascii="Verdana" w:hAnsi="Verdana"/>
                <w:sz w:val="16"/>
                <w:lang w:val="pl-PL"/>
              </w:rPr>
            </w:pPr>
            <w:r w:rsidRPr="007911EC">
              <w:rPr>
                <w:rFonts w:ascii="Verdana" w:hAnsi="Verdana"/>
                <w:sz w:val="16"/>
                <w:lang w:val="pl-PL"/>
              </w:rPr>
              <w:t>Przygotowanie w zakresie dydaktycznym (moduł 3)</w:t>
            </w:r>
          </w:p>
        </w:tc>
        <w:tc>
          <w:tcPr>
            <w:tcW w:w="1555" w:type="dxa"/>
            <w:tcBorders>
              <w:top w:val="single" w:sz="4" w:space="0" w:color="000000"/>
              <w:left w:val="single" w:sz="4" w:space="0" w:color="000000"/>
              <w:bottom w:val="single" w:sz="4" w:space="0" w:color="000000"/>
              <w:right w:val="single" w:sz="4" w:space="0" w:color="000000"/>
            </w:tcBorders>
          </w:tcPr>
          <w:p w14:paraId="6A94C7DC" w14:textId="351D61CA" w:rsidR="0065329D" w:rsidRDefault="00FE5F5B">
            <w:pPr>
              <w:pStyle w:val="TableParagraph"/>
              <w:spacing w:before="4"/>
              <w:ind w:left="107"/>
              <w:rPr>
                <w:rFonts w:ascii="Verdana" w:hAnsi="Verdana"/>
                <w:sz w:val="16"/>
              </w:rPr>
            </w:pPr>
            <w:r>
              <w:rPr>
                <w:rFonts w:ascii="Verdana" w:hAnsi="Verdana"/>
                <w:sz w:val="16"/>
              </w:rPr>
              <w:t xml:space="preserve">30 </w:t>
            </w:r>
            <w:proofErr w:type="spellStart"/>
            <w:r>
              <w:rPr>
                <w:rFonts w:ascii="Verdana" w:hAnsi="Verdana"/>
                <w:sz w:val="16"/>
              </w:rPr>
              <w:t>godz</w:t>
            </w:r>
            <w:proofErr w:type="spellEnd"/>
            <w:r>
              <w:rPr>
                <w:rFonts w:ascii="Verdana" w:hAnsi="Verdana"/>
                <w:sz w:val="16"/>
              </w:rPr>
              <w:t>.</w:t>
            </w:r>
          </w:p>
        </w:tc>
        <w:tc>
          <w:tcPr>
            <w:tcW w:w="1427" w:type="dxa"/>
            <w:gridSpan w:val="2"/>
            <w:tcBorders>
              <w:top w:val="single" w:sz="4" w:space="0" w:color="000000"/>
              <w:left w:val="single" w:sz="4" w:space="0" w:color="000000"/>
              <w:bottom w:val="single" w:sz="4" w:space="0" w:color="000000"/>
              <w:right w:val="single" w:sz="4" w:space="0" w:color="000000"/>
            </w:tcBorders>
          </w:tcPr>
          <w:p w14:paraId="68C44273" w14:textId="77777777" w:rsidR="0065329D" w:rsidRDefault="00494834">
            <w:pPr>
              <w:pStyle w:val="TableParagraph"/>
              <w:spacing w:before="4"/>
              <w:ind w:left="88"/>
              <w:rPr>
                <w:rFonts w:ascii="Verdana"/>
                <w:sz w:val="16"/>
              </w:rPr>
            </w:pPr>
            <w:proofErr w:type="spellStart"/>
            <w:r>
              <w:rPr>
                <w:rFonts w:ascii="Verdana"/>
                <w:sz w:val="16"/>
              </w:rPr>
              <w:t>zaliczenie</w:t>
            </w:r>
            <w:proofErr w:type="spellEnd"/>
          </w:p>
        </w:tc>
        <w:tc>
          <w:tcPr>
            <w:tcW w:w="968" w:type="dxa"/>
            <w:tcBorders>
              <w:top w:val="single" w:sz="4" w:space="0" w:color="000000"/>
              <w:left w:val="single" w:sz="4" w:space="0" w:color="000000"/>
              <w:bottom w:val="single" w:sz="4" w:space="0" w:color="000000"/>
              <w:right w:val="single" w:sz="4" w:space="0" w:color="000000"/>
            </w:tcBorders>
          </w:tcPr>
          <w:p w14:paraId="4C361576" w14:textId="77777777" w:rsidR="0065329D" w:rsidRDefault="00494834">
            <w:pPr>
              <w:pStyle w:val="TableParagraph"/>
              <w:spacing w:before="4"/>
              <w:ind w:left="104"/>
              <w:rPr>
                <w:rFonts w:ascii="Verdana"/>
                <w:sz w:val="16"/>
              </w:rPr>
            </w:pPr>
            <w:proofErr w:type="spellStart"/>
            <w:r>
              <w:rPr>
                <w:rFonts w:ascii="Verdana"/>
                <w:sz w:val="16"/>
              </w:rPr>
              <w:t>tak</w:t>
            </w:r>
            <w:proofErr w:type="spellEnd"/>
          </w:p>
        </w:tc>
        <w:tc>
          <w:tcPr>
            <w:tcW w:w="1276" w:type="dxa"/>
            <w:tcBorders>
              <w:top w:val="single" w:sz="4" w:space="0" w:color="000000"/>
              <w:left w:val="single" w:sz="4" w:space="0" w:color="000000"/>
              <w:bottom w:val="single" w:sz="4" w:space="0" w:color="000000"/>
              <w:right w:val="single" w:sz="4" w:space="0" w:color="000000"/>
            </w:tcBorders>
          </w:tcPr>
          <w:p w14:paraId="51E227FB" w14:textId="77777777" w:rsidR="0065329D" w:rsidRDefault="00494834">
            <w:pPr>
              <w:pStyle w:val="TableParagraph"/>
              <w:spacing w:before="4"/>
              <w:jc w:val="center"/>
              <w:rPr>
                <w:rFonts w:ascii="Verdana"/>
                <w:sz w:val="16"/>
              </w:rPr>
            </w:pPr>
            <w:r>
              <w:rPr>
                <w:rFonts w:ascii="Verdana"/>
                <w:sz w:val="16"/>
              </w:rPr>
              <w:t>8</w:t>
            </w:r>
          </w:p>
        </w:tc>
      </w:tr>
      <w:tr w:rsidR="0065329D" w14:paraId="30813F9F" w14:textId="77777777">
        <w:trPr>
          <w:trHeight w:val="216"/>
        </w:trPr>
        <w:tc>
          <w:tcPr>
            <w:tcW w:w="9334" w:type="dxa"/>
            <w:gridSpan w:val="7"/>
            <w:tcBorders>
              <w:top w:val="single" w:sz="4" w:space="0" w:color="000000"/>
              <w:left w:val="single" w:sz="4" w:space="0" w:color="000000"/>
              <w:bottom w:val="single" w:sz="4" w:space="0" w:color="000000"/>
              <w:right w:val="single" w:sz="4" w:space="0" w:color="000000"/>
            </w:tcBorders>
            <w:shd w:val="clear" w:color="auto" w:fill="D9D9D9"/>
          </w:tcPr>
          <w:p w14:paraId="57E96980" w14:textId="389DC24A" w:rsidR="0065329D" w:rsidRDefault="009D57D6">
            <w:pPr>
              <w:pStyle w:val="TableParagraph"/>
              <w:spacing w:line="196" w:lineRule="exact"/>
              <w:ind w:left="107"/>
              <w:rPr>
                <w:rFonts w:ascii="Verdana"/>
                <w:b/>
                <w:sz w:val="18"/>
              </w:rPr>
            </w:pPr>
            <w:r>
              <w:rPr>
                <w:rFonts w:ascii="Verdana"/>
                <w:b/>
                <w:sz w:val="18"/>
              </w:rPr>
              <w:t xml:space="preserve">PRACA DYPLOMOWA </w:t>
            </w:r>
          </w:p>
        </w:tc>
      </w:tr>
      <w:tr w:rsidR="0065329D" w14:paraId="02B599C4" w14:textId="77777777">
        <w:trPr>
          <w:trHeight w:val="193"/>
        </w:trPr>
        <w:tc>
          <w:tcPr>
            <w:tcW w:w="567" w:type="dxa"/>
            <w:tcBorders>
              <w:top w:val="single" w:sz="4" w:space="0" w:color="000000"/>
              <w:left w:val="single" w:sz="4" w:space="0" w:color="000000"/>
              <w:bottom w:val="single" w:sz="4" w:space="0" w:color="000000"/>
              <w:right w:val="single" w:sz="4" w:space="0" w:color="000000"/>
            </w:tcBorders>
          </w:tcPr>
          <w:p w14:paraId="697294B8" w14:textId="77777777" w:rsidR="0065329D" w:rsidRDefault="00494834">
            <w:pPr>
              <w:pStyle w:val="TableParagraph"/>
              <w:spacing w:before="2" w:line="172" w:lineRule="exact"/>
              <w:ind w:left="107"/>
              <w:rPr>
                <w:rFonts w:ascii="Verdana"/>
                <w:sz w:val="16"/>
              </w:rPr>
            </w:pPr>
            <w:r>
              <w:rPr>
                <w:rFonts w:ascii="Verdana"/>
                <w:sz w:val="16"/>
              </w:rPr>
              <w:t>5.</w:t>
            </w:r>
          </w:p>
        </w:tc>
        <w:tc>
          <w:tcPr>
            <w:tcW w:w="7491" w:type="dxa"/>
            <w:gridSpan w:val="5"/>
            <w:tcBorders>
              <w:top w:val="single" w:sz="4" w:space="0" w:color="000000"/>
              <w:left w:val="single" w:sz="4" w:space="0" w:color="000000"/>
              <w:bottom w:val="single" w:sz="4" w:space="0" w:color="000000"/>
              <w:right w:val="single" w:sz="4" w:space="0" w:color="000000"/>
            </w:tcBorders>
          </w:tcPr>
          <w:p w14:paraId="6BC04E80" w14:textId="77777777" w:rsidR="0065329D" w:rsidRDefault="00494834">
            <w:pPr>
              <w:pStyle w:val="TableParagraph"/>
              <w:spacing w:before="2" w:line="172" w:lineRule="exact"/>
              <w:ind w:left="107"/>
              <w:rPr>
                <w:rFonts w:ascii="Verdana"/>
                <w:sz w:val="16"/>
              </w:rPr>
            </w:pPr>
            <w:proofErr w:type="spellStart"/>
            <w:r>
              <w:rPr>
                <w:rFonts w:ascii="Verdana"/>
                <w:sz w:val="16"/>
              </w:rPr>
              <w:t>Praca</w:t>
            </w:r>
            <w:proofErr w:type="spellEnd"/>
            <w:r>
              <w:rPr>
                <w:rFonts w:ascii="Verdana"/>
                <w:sz w:val="16"/>
              </w:rPr>
              <w:t xml:space="preserve"> </w:t>
            </w:r>
            <w:proofErr w:type="spellStart"/>
            <w:r>
              <w:rPr>
                <w:rFonts w:ascii="Verdana"/>
                <w:sz w:val="16"/>
              </w:rPr>
              <w:t>dyplomowa</w:t>
            </w:r>
            <w:proofErr w:type="spellEnd"/>
          </w:p>
        </w:tc>
        <w:tc>
          <w:tcPr>
            <w:tcW w:w="1276" w:type="dxa"/>
            <w:tcBorders>
              <w:top w:val="single" w:sz="4" w:space="0" w:color="000000"/>
              <w:left w:val="single" w:sz="4" w:space="0" w:color="000000"/>
              <w:bottom w:val="single" w:sz="4" w:space="0" w:color="000000"/>
              <w:right w:val="single" w:sz="4" w:space="0" w:color="000000"/>
            </w:tcBorders>
          </w:tcPr>
          <w:p w14:paraId="4B9087C6" w14:textId="77777777" w:rsidR="0065329D" w:rsidRDefault="00494834">
            <w:pPr>
              <w:pStyle w:val="TableParagraph"/>
              <w:spacing w:before="2" w:line="172" w:lineRule="exact"/>
              <w:ind w:left="97" w:right="95"/>
              <w:jc w:val="center"/>
              <w:rPr>
                <w:rFonts w:ascii="Verdana"/>
                <w:sz w:val="16"/>
              </w:rPr>
            </w:pPr>
            <w:r>
              <w:rPr>
                <w:rFonts w:ascii="Verdana"/>
                <w:sz w:val="16"/>
              </w:rPr>
              <w:t>10</w:t>
            </w:r>
          </w:p>
        </w:tc>
      </w:tr>
      <w:tr w:rsidR="0065329D" w14:paraId="0F414B6F" w14:textId="77777777">
        <w:trPr>
          <w:trHeight w:val="194"/>
        </w:trPr>
        <w:tc>
          <w:tcPr>
            <w:tcW w:w="9334" w:type="dxa"/>
            <w:gridSpan w:val="7"/>
            <w:tcBorders>
              <w:top w:val="single" w:sz="4" w:space="0" w:color="000000"/>
              <w:left w:val="single" w:sz="4" w:space="0" w:color="000000"/>
              <w:bottom w:val="single" w:sz="4" w:space="0" w:color="000000"/>
              <w:right w:val="single" w:sz="4" w:space="0" w:color="000000"/>
            </w:tcBorders>
            <w:shd w:val="clear" w:color="auto" w:fill="D9D9D9"/>
          </w:tcPr>
          <w:p w14:paraId="0BD897B9" w14:textId="756FD0F8" w:rsidR="0065329D" w:rsidRDefault="0014264C">
            <w:pPr>
              <w:pStyle w:val="TableParagraph"/>
              <w:spacing w:before="2" w:line="172" w:lineRule="exact"/>
              <w:ind w:right="100"/>
              <w:jc w:val="right"/>
              <w:rPr>
                <w:rFonts w:ascii="Verdana" w:hAnsi="Verdana"/>
                <w:b/>
                <w:sz w:val="16"/>
              </w:rPr>
            </w:pPr>
            <w:r>
              <w:rPr>
                <w:rFonts w:ascii="Verdana" w:hAnsi="Verdana"/>
                <w:b/>
                <w:sz w:val="16"/>
              </w:rPr>
              <w:t xml:space="preserve">Suma </w:t>
            </w:r>
            <w:proofErr w:type="spellStart"/>
            <w:r>
              <w:rPr>
                <w:rFonts w:ascii="Verdana" w:hAnsi="Verdana"/>
                <w:b/>
                <w:sz w:val="16"/>
              </w:rPr>
              <w:t>punktów</w:t>
            </w:r>
            <w:proofErr w:type="spellEnd"/>
            <w:r>
              <w:rPr>
                <w:rFonts w:ascii="Verdana" w:hAnsi="Verdana"/>
                <w:b/>
                <w:sz w:val="16"/>
              </w:rPr>
              <w:t xml:space="preserve"> ECTS: 33</w:t>
            </w:r>
          </w:p>
        </w:tc>
      </w:tr>
    </w:tbl>
    <w:p w14:paraId="56F7A6C6" w14:textId="77777777" w:rsidR="0065329D" w:rsidRDefault="0065329D">
      <w:pPr>
        <w:pStyle w:val="Tekstpodstawowy"/>
        <w:rPr>
          <w:b/>
          <w:sz w:val="20"/>
        </w:rPr>
      </w:pPr>
    </w:p>
    <w:bookmarkEnd w:id="17"/>
    <w:p w14:paraId="75C5D321" w14:textId="1D72C805" w:rsidR="00EC1158" w:rsidRDefault="00EC1158">
      <w:pPr>
        <w:rPr>
          <w:rFonts w:ascii="Verdana" w:eastAsia="Verdana" w:hAnsi="Verdana" w:cs="Verdana"/>
          <w:b/>
          <w:sz w:val="15"/>
        </w:rPr>
      </w:pPr>
      <w:r>
        <w:rPr>
          <w:b/>
          <w:sz w:val="15"/>
        </w:rPr>
        <w:br w:type="page"/>
      </w:r>
    </w:p>
    <w:p w14:paraId="57702BA0" w14:textId="77777777" w:rsidR="0065329D" w:rsidRDefault="0065329D">
      <w:pPr>
        <w:pStyle w:val="Tekstpodstawowy"/>
        <w:spacing w:before="6"/>
        <w:rPr>
          <w:b/>
          <w:sz w:val="15"/>
        </w:rPr>
      </w:pPr>
    </w:p>
    <w:p w14:paraId="41418F60" w14:textId="77777777" w:rsidR="0065329D" w:rsidRDefault="00494834" w:rsidP="00E277AE">
      <w:pPr>
        <w:pStyle w:val="Nagwek2"/>
        <w:rPr>
          <w:shd w:val="clear" w:color="auto" w:fill="BEBEBE"/>
        </w:rPr>
      </w:pPr>
      <w:bookmarkStart w:id="28" w:name="_bookmark17"/>
      <w:bookmarkStart w:id="29" w:name="_Toc208301242"/>
      <w:bookmarkEnd w:id="28"/>
      <w:r>
        <w:rPr>
          <w:shd w:val="clear" w:color="auto" w:fill="BEBEBE"/>
        </w:rPr>
        <w:t>SEMESTR</w:t>
      </w:r>
      <w:r>
        <w:rPr>
          <w:spacing w:val="-3"/>
          <w:shd w:val="clear" w:color="auto" w:fill="BEBEBE"/>
        </w:rPr>
        <w:t xml:space="preserve"> </w:t>
      </w:r>
      <w:r>
        <w:rPr>
          <w:shd w:val="clear" w:color="auto" w:fill="BEBEBE"/>
        </w:rPr>
        <w:t>1</w:t>
      </w:r>
      <w:bookmarkEnd w:id="29"/>
      <w:r>
        <w:rPr>
          <w:shd w:val="clear" w:color="auto" w:fill="BEBEBE"/>
        </w:rPr>
        <w:tab/>
      </w:r>
    </w:p>
    <w:p w14:paraId="0B262F6B" w14:textId="77777777" w:rsidR="0065329D" w:rsidRDefault="0065329D">
      <w:pPr>
        <w:pStyle w:val="Tekstpodstawowy"/>
        <w:spacing w:before="5"/>
        <w:rPr>
          <w:b/>
          <w:sz w:val="25"/>
        </w:rPr>
      </w:pPr>
    </w:p>
    <w:p w14:paraId="453F0515" w14:textId="77777777" w:rsidR="008A7D85" w:rsidRPr="001B566B" w:rsidRDefault="008A7D85" w:rsidP="008A7D85">
      <w:pPr>
        <w:pStyle w:val="Nagwek2"/>
        <w:rPr>
          <w:b w:val="0"/>
          <w:lang w:val="pl-PL"/>
        </w:rPr>
      </w:pPr>
      <w:bookmarkStart w:id="30" w:name="_bookmark18"/>
      <w:bookmarkStart w:id="31" w:name="_Toc207977793"/>
      <w:bookmarkStart w:id="32" w:name="_Toc208301243"/>
      <w:bookmarkEnd w:id="30"/>
      <w:r w:rsidRPr="001B566B">
        <w:rPr>
          <w:lang w:val="pl-PL"/>
        </w:rPr>
        <w:t>Przedmiot</w:t>
      </w:r>
      <w:r w:rsidRPr="001B566B">
        <w:rPr>
          <w:spacing w:val="-9"/>
          <w:lang w:val="pl-PL"/>
        </w:rPr>
        <w:t xml:space="preserve"> </w:t>
      </w:r>
      <w:r w:rsidRPr="001B566B">
        <w:rPr>
          <w:lang w:val="pl-PL"/>
        </w:rPr>
        <w:t>wybieralny</w:t>
      </w:r>
      <w:r w:rsidRPr="001B566B">
        <w:rPr>
          <w:spacing w:val="-8"/>
          <w:lang w:val="pl-PL"/>
        </w:rPr>
        <w:t xml:space="preserve"> </w:t>
      </w:r>
      <w:r w:rsidRPr="001B566B">
        <w:rPr>
          <w:lang w:val="pl-PL"/>
        </w:rPr>
        <w:t>-</w:t>
      </w:r>
      <w:r w:rsidRPr="001B566B">
        <w:rPr>
          <w:spacing w:val="-10"/>
          <w:lang w:val="pl-PL"/>
        </w:rPr>
        <w:t xml:space="preserve"> </w:t>
      </w:r>
      <w:r w:rsidRPr="001B566B">
        <w:rPr>
          <w:lang w:val="pl-PL"/>
        </w:rPr>
        <w:t>Komunikacja</w:t>
      </w:r>
      <w:r w:rsidRPr="001B566B">
        <w:rPr>
          <w:spacing w:val="-11"/>
          <w:lang w:val="pl-PL"/>
        </w:rPr>
        <w:t xml:space="preserve"> </w:t>
      </w:r>
      <w:r w:rsidRPr="001B566B">
        <w:rPr>
          <w:spacing w:val="-2"/>
          <w:lang w:val="pl-PL"/>
        </w:rPr>
        <w:t>społeczna</w:t>
      </w:r>
      <w:bookmarkEnd w:id="31"/>
      <w:bookmarkEnd w:id="32"/>
    </w:p>
    <w:p w14:paraId="1DB2C0E3" w14:textId="77777777" w:rsidR="008A7D85" w:rsidRPr="001B566B" w:rsidRDefault="008A7D85" w:rsidP="008A7D85">
      <w:pPr>
        <w:pStyle w:val="Tekstpodstawowy"/>
        <w:rPr>
          <w:b/>
          <w:lang w:val="pl-PL"/>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3"/>
        <w:gridCol w:w="490"/>
        <w:gridCol w:w="800"/>
        <w:gridCol w:w="94"/>
        <w:gridCol w:w="654"/>
        <w:gridCol w:w="915"/>
        <w:gridCol w:w="785"/>
        <w:gridCol w:w="385"/>
        <w:gridCol w:w="1033"/>
        <w:gridCol w:w="447"/>
        <w:gridCol w:w="634"/>
        <w:gridCol w:w="779"/>
        <w:gridCol w:w="500"/>
        <w:gridCol w:w="1086"/>
      </w:tblGrid>
      <w:tr w:rsidR="008A7D85" w:rsidRPr="00DA2B0C" w14:paraId="7984ABDC" w14:textId="77777777">
        <w:trPr>
          <w:trHeight w:val="501"/>
        </w:trPr>
        <w:tc>
          <w:tcPr>
            <w:tcW w:w="2647" w:type="dxa"/>
            <w:gridSpan w:val="4"/>
          </w:tcPr>
          <w:p w14:paraId="6D9E782A" w14:textId="77777777" w:rsidR="008A7D85" w:rsidRDefault="008A7D85" w:rsidP="0038067E">
            <w:pPr>
              <w:pStyle w:val="TableParagraph"/>
              <w:spacing w:before="57"/>
              <w:ind w:left="655"/>
              <w:rPr>
                <w:b/>
                <w:sz w:val="16"/>
              </w:rPr>
            </w:pPr>
            <w:r>
              <w:rPr>
                <w:b/>
                <w:sz w:val="16"/>
              </w:rPr>
              <w:t>Nazwa</w:t>
            </w:r>
            <w:r>
              <w:rPr>
                <w:b/>
                <w:spacing w:val="-7"/>
                <w:sz w:val="16"/>
              </w:rPr>
              <w:t xml:space="preserve"> </w:t>
            </w:r>
            <w:proofErr w:type="spellStart"/>
            <w:r>
              <w:rPr>
                <w:b/>
                <w:spacing w:val="-2"/>
                <w:sz w:val="16"/>
              </w:rPr>
              <w:t>modułu</w:t>
            </w:r>
            <w:proofErr w:type="spellEnd"/>
          </w:p>
          <w:p w14:paraId="7374C9D5" w14:textId="77777777" w:rsidR="008A7D85" w:rsidRDefault="008A7D85" w:rsidP="0038067E">
            <w:pPr>
              <w:pStyle w:val="TableParagraph"/>
              <w:ind w:left="722"/>
              <w:rPr>
                <w:b/>
                <w:sz w:val="16"/>
              </w:rPr>
            </w:pPr>
            <w:r>
              <w:rPr>
                <w:b/>
                <w:spacing w:val="-2"/>
                <w:sz w:val="16"/>
              </w:rPr>
              <w:t>(</w:t>
            </w:r>
            <w:proofErr w:type="spellStart"/>
            <w:r>
              <w:rPr>
                <w:b/>
                <w:spacing w:val="-2"/>
                <w:sz w:val="16"/>
              </w:rPr>
              <w:t>przedmiotu</w:t>
            </w:r>
            <w:proofErr w:type="spellEnd"/>
            <w:r>
              <w:rPr>
                <w:b/>
                <w:spacing w:val="-2"/>
                <w:sz w:val="16"/>
              </w:rPr>
              <w:t>)</w:t>
            </w:r>
          </w:p>
        </w:tc>
        <w:tc>
          <w:tcPr>
            <w:tcW w:w="7218" w:type="dxa"/>
            <w:gridSpan w:val="10"/>
            <w:shd w:val="clear" w:color="auto" w:fill="BEBEBE"/>
          </w:tcPr>
          <w:p w14:paraId="626FE3D7" w14:textId="6B7D1328" w:rsidR="008A7D85" w:rsidRPr="002A54C6" w:rsidRDefault="008A7D85" w:rsidP="0038067E">
            <w:pPr>
              <w:pStyle w:val="Nagwek1"/>
              <w:rPr>
                <w:lang w:val="pl-PL"/>
              </w:rPr>
            </w:pPr>
            <w:r w:rsidRPr="002A54C6">
              <w:rPr>
                <w:lang w:val="pl-PL"/>
              </w:rPr>
              <w:t>Przedmiot</w:t>
            </w:r>
            <w:r w:rsidRPr="002A54C6">
              <w:rPr>
                <w:spacing w:val="-9"/>
                <w:lang w:val="pl-PL"/>
              </w:rPr>
              <w:t xml:space="preserve"> </w:t>
            </w:r>
            <w:r w:rsidRPr="002A54C6">
              <w:rPr>
                <w:lang w:val="pl-PL"/>
              </w:rPr>
              <w:t>wybieralny</w:t>
            </w:r>
            <w:r w:rsidRPr="002A54C6">
              <w:rPr>
                <w:spacing w:val="-8"/>
                <w:lang w:val="pl-PL"/>
              </w:rPr>
              <w:t xml:space="preserve"> </w:t>
            </w:r>
            <w:r w:rsidRPr="002A54C6">
              <w:rPr>
                <w:lang w:val="pl-PL"/>
              </w:rPr>
              <w:t>-</w:t>
            </w:r>
            <w:r w:rsidRPr="002A54C6">
              <w:rPr>
                <w:spacing w:val="-10"/>
                <w:lang w:val="pl-PL"/>
              </w:rPr>
              <w:t xml:space="preserve"> </w:t>
            </w:r>
            <w:r w:rsidRPr="002A54C6">
              <w:rPr>
                <w:lang w:val="pl-PL"/>
              </w:rPr>
              <w:t>Komunikacja</w:t>
            </w:r>
            <w:r w:rsidRPr="002A54C6">
              <w:rPr>
                <w:spacing w:val="-11"/>
                <w:lang w:val="pl-PL"/>
              </w:rPr>
              <w:t xml:space="preserve"> </w:t>
            </w:r>
            <w:r w:rsidRPr="002A54C6">
              <w:rPr>
                <w:spacing w:val="-2"/>
                <w:lang w:val="pl-PL"/>
              </w:rPr>
              <w:t xml:space="preserve">społeczna </w:t>
            </w:r>
          </w:p>
        </w:tc>
      </w:tr>
      <w:tr w:rsidR="008A7D85" w14:paraId="7920F6E3" w14:textId="77777777">
        <w:trPr>
          <w:trHeight w:val="210"/>
        </w:trPr>
        <w:tc>
          <w:tcPr>
            <w:tcW w:w="2647" w:type="dxa"/>
            <w:gridSpan w:val="4"/>
          </w:tcPr>
          <w:p w14:paraId="71C20151" w14:textId="77777777" w:rsidR="008A7D85" w:rsidRDefault="008A7D85" w:rsidP="0038067E">
            <w:pPr>
              <w:pStyle w:val="TableParagraph"/>
              <w:spacing w:before="7" w:line="184" w:lineRule="exact"/>
              <w:ind w:left="107"/>
              <w:rPr>
                <w:sz w:val="16"/>
              </w:rPr>
            </w:pPr>
            <w:proofErr w:type="spellStart"/>
            <w:r>
              <w:rPr>
                <w:sz w:val="16"/>
              </w:rPr>
              <w:t>Kierunek</w:t>
            </w:r>
            <w:proofErr w:type="spellEnd"/>
            <w:r>
              <w:rPr>
                <w:spacing w:val="-4"/>
                <w:sz w:val="16"/>
              </w:rPr>
              <w:t xml:space="preserve"> </w:t>
            </w:r>
            <w:proofErr w:type="spellStart"/>
            <w:r>
              <w:rPr>
                <w:spacing w:val="-2"/>
                <w:sz w:val="16"/>
              </w:rPr>
              <w:t>studiów</w:t>
            </w:r>
            <w:proofErr w:type="spellEnd"/>
          </w:p>
        </w:tc>
        <w:tc>
          <w:tcPr>
            <w:tcW w:w="7218" w:type="dxa"/>
            <w:gridSpan w:val="10"/>
          </w:tcPr>
          <w:p w14:paraId="3AB97DEE" w14:textId="77777777" w:rsidR="008A7D85" w:rsidRDefault="008A7D85" w:rsidP="0038067E">
            <w:pPr>
              <w:pStyle w:val="TableParagraph"/>
              <w:spacing w:before="7" w:line="184" w:lineRule="exact"/>
              <w:ind w:left="109"/>
              <w:rPr>
                <w:sz w:val="16"/>
              </w:rPr>
            </w:pPr>
            <w:proofErr w:type="spellStart"/>
            <w:r>
              <w:rPr>
                <w:spacing w:val="-2"/>
                <w:sz w:val="16"/>
              </w:rPr>
              <w:t>filologia</w:t>
            </w:r>
            <w:proofErr w:type="spellEnd"/>
          </w:p>
        </w:tc>
      </w:tr>
      <w:tr w:rsidR="008A7D85" w14:paraId="45DADFCD" w14:textId="77777777">
        <w:trPr>
          <w:trHeight w:val="208"/>
        </w:trPr>
        <w:tc>
          <w:tcPr>
            <w:tcW w:w="2647" w:type="dxa"/>
            <w:gridSpan w:val="4"/>
          </w:tcPr>
          <w:p w14:paraId="00AC6418" w14:textId="77777777" w:rsidR="008A7D85" w:rsidRDefault="008A7D85" w:rsidP="0038067E">
            <w:pPr>
              <w:pStyle w:val="TableParagraph"/>
              <w:spacing w:before="7" w:line="181" w:lineRule="exact"/>
              <w:ind w:left="107"/>
              <w:rPr>
                <w:sz w:val="16"/>
              </w:rPr>
            </w:pPr>
            <w:proofErr w:type="spellStart"/>
            <w:r>
              <w:rPr>
                <w:spacing w:val="-2"/>
                <w:sz w:val="16"/>
              </w:rPr>
              <w:t>Specjalizacja</w:t>
            </w:r>
            <w:proofErr w:type="spellEnd"/>
          </w:p>
        </w:tc>
        <w:tc>
          <w:tcPr>
            <w:tcW w:w="7218" w:type="dxa"/>
            <w:gridSpan w:val="10"/>
          </w:tcPr>
          <w:p w14:paraId="7088A97C" w14:textId="77777777" w:rsidR="008A7D85" w:rsidRDefault="008A7D85" w:rsidP="0038067E">
            <w:pPr>
              <w:pStyle w:val="TableParagraph"/>
              <w:spacing w:before="7" w:line="181" w:lineRule="exact"/>
              <w:ind w:left="109"/>
              <w:rPr>
                <w:sz w:val="16"/>
              </w:rPr>
            </w:pPr>
            <w:proofErr w:type="spellStart"/>
            <w:r>
              <w:rPr>
                <w:sz w:val="16"/>
              </w:rPr>
              <w:t>filologia</w:t>
            </w:r>
            <w:proofErr w:type="spellEnd"/>
            <w:r>
              <w:rPr>
                <w:spacing w:val="-6"/>
                <w:sz w:val="16"/>
              </w:rPr>
              <w:t xml:space="preserve"> </w:t>
            </w:r>
            <w:proofErr w:type="spellStart"/>
            <w:r>
              <w:rPr>
                <w:spacing w:val="-2"/>
                <w:sz w:val="16"/>
              </w:rPr>
              <w:t>angielska</w:t>
            </w:r>
            <w:proofErr w:type="spellEnd"/>
          </w:p>
        </w:tc>
      </w:tr>
      <w:tr w:rsidR="008A7D85" w14:paraId="53D73A96" w14:textId="77777777">
        <w:trPr>
          <w:trHeight w:val="210"/>
        </w:trPr>
        <w:tc>
          <w:tcPr>
            <w:tcW w:w="2647" w:type="dxa"/>
            <w:gridSpan w:val="4"/>
          </w:tcPr>
          <w:p w14:paraId="78C8941C" w14:textId="77777777" w:rsidR="008A7D85" w:rsidRDefault="008A7D85" w:rsidP="0038067E">
            <w:pPr>
              <w:pStyle w:val="TableParagraph"/>
              <w:spacing w:before="9" w:line="181" w:lineRule="exact"/>
              <w:ind w:left="107"/>
              <w:rPr>
                <w:sz w:val="16"/>
              </w:rPr>
            </w:pPr>
            <w:r>
              <w:rPr>
                <w:sz w:val="16"/>
              </w:rPr>
              <w:t>Profil</w:t>
            </w:r>
            <w:r>
              <w:rPr>
                <w:spacing w:val="-4"/>
                <w:sz w:val="16"/>
              </w:rPr>
              <w:t xml:space="preserve"> </w:t>
            </w:r>
            <w:proofErr w:type="spellStart"/>
            <w:r>
              <w:rPr>
                <w:spacing w:val="-2"/>
                <w:sz w:val="16"/>
              </w:rPr>
              <w:t>kształcenia</w:t>
            </w:r>
            <w:proofErr w:type="spellEnd"/>
          </w:p>
        </w:tc>
        <w:tc>
          <w:tcPr>
            <w:tcW w:w="7218" w:type="dxa"/>
            <w:gridSpan w:val="10"/>
          </w:tcPr>
          <w:p w14:paraId="41E6F1CE" w14:textId="77777777" w:rsidR="008A7D85" w:rsidRDefault="008A7D85" w:rsidP="0038067E">
            <w:pPr>
              <w:pStyle w:val="TableParagraph"/>
              <w:spacing w:before="9" w:line="181" w:lineRule="exact"/>
              <w:ind w:left="109"/>
              <w:rPr>
                <w:sz w:val="16"/>
              </w:rPr>
            </w:pPr>
            <w:proofErr w:type="spellStart"/>
            <w:r>
              <w:rPr>
                <w:spacing w:val="-2"/>
                <w:sz w:val="16"/>
              </w:rPr>
              <w:t>praktyczny</w:t>
            </w:r>
            <w:proofErr w:type="spellEnd"/>
          </w:p>
        </w:tc>
      </w:tr>
      <w:tr w:rsidR="008A7D85" w14:paraId="494961F9" w14:textId="77777777">
        <w:trPr>
          <w:trHeight w:val="210"/>
        </w:trPr>
        <w:tc>
          <w:tcPr>
            <w:tcW w:w="2647" w:type="dxa"/>
            <w:gridSpan w:val="4"/>
          </w:tcPr>
          <w:p w14:paraId="02EF62AA" w14:textId="77777777" w:rsidR="008A7D85" w:rsidRDefault="008A7D85" w:rsidP="0038067E">
            <w:pPr>
              <w:pStyle w:val="TableParagraph"/>
              <w:spacing w:before="7" w:line="184" w:lineRule="exact"/>
              <w:ind w:left="107"/>
              <w:rPr>
                <w:sz w:val="16"/>
              </w:rPr>
            </w:pPr>
            <w:proofErr w:type="spellStart"/>
            <w:r>
              <w:rPr>
                <w:sz w:val="16"/>
              </w:rPr>
              <w:t>Poziom</w:t>
            </w:r>
            <w:proofErr w:type="spellEnd"/>
            <w:r>
              <w:rPr>
                <w:spacing w:val="-9"/>
                <w:sz w:val="16"/>
              </w:rPr>
              <w:t xml:space="preserve"> </w:t>
            </w:r>
            <w:proofErr w:type="spellStart"/>
            <w:r>
              <w:rPr>
                <w:spacing w:val="-2"/>
                <w:sz w:val="16"/>
              </w:rPr>
              <w:t>studiów</w:t>
            </w:r>
            <w:proofErr w:type="spellEnd"/>
          </w:p>
        </w:tc>
        <w:tc>
          <w:tcPr>
            <w:tcW w:w="7218" w:type="dxa"/>
            <w:gridSpan w:val="10"/>
          </w:tcPr>
          <w:p w14:paraId="34A8C2E4" w14:textId="77777777" w:rsidR="008A7D85" w:rsidRDefault="008A7D85" w:rsidP="0038067E">
            <w:pPr>
              <w:pStyle w:val="TableParagraph"/>
              <w:spacing w:before="7" w:line="184" w:lineRule="exact"/>
              <w:ind w:left="109"/>
              <w:rPr>
                <w:sz w:val="16"/>
              </w:rPr>
            </w:pPr>
            <w:proofErr w:type="spellStart"/>
            <w:r>
              <w:rPr>
                <w:sz w:val="16"/>
              </w:rPr>
              <w:t>pierwszego</w:t>
            </w:r>
            <w:proofErr w:type="spellEnd"/>
            <w:r>
              <w:rPr>
                <w:spacing w:val="-7"/>
                <w:sz w:val="16"/>
              </w:rPr>
              <w:t xml:space="preserve"> </w:t>
            </w:r>
            <w:proofErr w:type="spellStart"/>
            <w:r>
              <w:rPr>
                <w:spacing w:val="-2"/>
                <w:sz w:val="16"/>
              </w:rPr>
              <w:t>stopnia</w:t>
            </w:r>
            <w:proofErr w:type="spellEnd"/>
          </w:p>
        </w:tc>
      </w:tr>
      <w:tr w:rsidR="008A7D85" w14:paraId="69C84BB6" w14:textId="77777777">
        <w:trPr>
          <w:trHeight w:val="208"/>
        </w:trPr>
        <w:tc>
          <w:tcPr>
            <w:tcW w:w="2647" w:type="dxa"/>
            <w:gridSpan w:val="4"/>
          </w:tcPr>
          <w:p w14:paraId="1F406054" w14:textId="77777777" w:rsidR="008A7D85" w:rsidRDefault="008A7D85" w:rsidP="0038067E">
            <w:pPr>
              <w:pStyle w:val="TableParagraph"/>
              <w:spacing w:before="7" w:line="181" w:lineRule="exact"/>
              <w:ind w:left="107"/>
              <w:rPr>
                <w:sz w:val="16"/>
              </w:rPr>
            </w:pPr>
            <w:r>
              <w:rPr>
                <w:sz w:val="16"/>
              </w:rPr>
              <w:t>Forma</w:t>
            </w:r>
            <w:r>
              <w:rPr>
                <w:spacing w:val="-6"/>
                <w:sz w:val="16"/>
              </w:rPr>
              <w:t xml:space="preserve"> </w:t>
            </w:r>
            <w:proofErr w:type="spellStart"/>
            <w:r>
              <w:rPr>
                <w:spacing w:val="-2"/>
                <w:sz w:val="16"/>
              </w:rPr>
              <w:t>studiów</w:t>
            </w:r>
            <w:proofErr w:type="spellEnd"/>
          </w:p>
        </w:tc>
        <w:tc>
          <w:tcPr>
            <w:tcW w:w="7218" w:type="dxa"/>
            <w:gridSpan w:val="10"/>
          </w:tcPr>
          <w:p w14:paraId="03BC4C50" w14:textId="77777777" w:rsidR="008A7D85" w:rsidRDefault="008A7D85" w:rsidP="0038067E">
            <w:pPr>
              <w:pStyle w:val="TableParagraph"/>
              <w:spacing w:before="7" w:line="181" w:lineRule="exact"/>
              <w:ind w:left="109"/>
              <w:rPr>
                <w:sz w:val="16"/>
              </w:rPr>
            </w:pPr>
            <w:proofErr w:type="spellStart"/>
            <w:r>
              <w:rPr>
                <w:spacing w:val="-2"/>
                <w:sz w:val="16"/>
              </w:rPr>
              <w:t>stacjonarne</w:t>
            </w:r>
            <w:proofErr w:type="spellEnd"/>
          </w:p>
        </w:tc>
      </w:tr>
      <w:tr w:rsidR="008A7D85" w14:paraId="4C591811" w14:textId="77777777">
        <w:trPr>
          <w:trHeight w:val="210"/>
        </w:trPr>
        <w:tc>
          <w:tcPr>
            <w:tcW w:w="2647" w:type="dxa"/>
            <w:gridSpan w:val="4"/>
          </w:tcPr>
          <w:p w14:paraId="440D7D3A" w14:textId="77777777" w:rsidR="008A7D85" w:rsidRDefault="008A7D85" w:rsidP="0038067E">
            <w:pPr>
              <w:pStyle w:val="TableParagraph"/>
              <w:spacing w:before="9" w:line="181" w:lineRule="exact"/>
              <w:ind w:left="107"/>
              <w:rPr>
                <w:sz w:val="16"/>
              </w:rPr>
            </w:pPr>
            <w:proofErr w:type="spellStart"/>
            <w:r>
              <w:rPr>
                <w:sz w:val="16"/>
              </w:rPr>
              <w:t>Semestr</w:t>
            </w:r>
            <w:proofErr w:type="spellEnd"/>
            <w:r>
              <w:rPr>
                <w:spacing w:val="-5"/>
                <w:sz w:val="16"/>
              </w:rPr>
              <w:t xml:space="preserve"> </w:t>
            </w:r>
            <w:proofErr w:type="spellStart"/>
            <w:r>
              <w:rPr>
                <w:spacing w:val="-2"/>
                <w:sz w:val="16"/>
              </w:rPr>
              <w:t>studiów</w:t>
            </w:r>
            <w:proofErr w:type="spellEnd"/>
          </w:p>
        </w:tc>
        <w:tc>
          <w:tcPr>
            <w:tcW w:w="7218" w:type="dxa"/>
            <w:gridSpan w:val="10"/>
          </w:tcPr>
          <w:p w14:paraId="5489FA6D" w14:textId="77777777" w:rsidR="008A7D85" w:rsidRDefault="008A7D85" w:rsidP="0038067E">
            <w:pPr>
              <w:pStyle w:val="TableParagraph"/>
              <w:spacing w:before="9" w:line="181" w:lineRule="exact"/>
              <w:ind w:left="109"/>
              <w:rPr>
                <w:sz w:val="16"/>
              </w:rPr>
            </w:pPr>
            <w:proofErr w:type="spellStart"/>
            <w:r>
              <w:rPr>
                <w:spacing w:val="-2"/>
                <w:sz w:val="16"/>
              </w:rPr>
              <w:t>pierwszy</w:t>
            </w:r>
            <w:proofErr w:type="spellEnd"/>
          </w:p>
        </w:tc>
      </w:tr>
      <w:tr w:rsidR="008A7D85" w:rsidRPr="00DA2B0C" w14:paraId="3B937770" w14:textId="77777777">
        <w:trPr>
          <w:trHeight w:val="193"/>
        </w:trPr>
        <w:tc>
          <w:tcPr>
            <w:tcW w:w="2647" w:type="dxa"/>
            <w:gridSpan w:val="4"/>
          </w:tcPr>
          <w:p w14:paraId="10FD104E" w14:textId="77777777" w:rsidR="008A7D85" w:rsidRDefault="008A7D85" w:rsidP="0038067E">
            <w:pPr>
              <w:pStyle w:val="TableParagraph"/>
              <w:spacing w:line="174" w:lineRule="exact"/>
              <w:ind w:left="107"/>
              <w:rPr>
                <w:b/>
                <w:sz w:val="16"/>
              </w:rPr>
            </w:pPr>
            <w:proofErr w:type="spellStart"/>
            <w:r>
              <w:rPr>
                <w:b/>
                <w:sz w:val="16"/>
              </w:rPr>
              <w:t>Tryb</w:t>
            </w:r>
            <w:proofErr w:type="spellEnd"/>
            <w:r>
              <w:rPr>
                <w:b/>
                <w:spacing w:val="-7"/>
                <w:sz w:val="16"/>
              </w:rPr>
              <w:t xml:space="preserve"> </w:t>
            </w:r>
            <w:proofErr w:type="spellStart"/>
            <w:r>
              <w:rPr>
                <w:b/>
                <w:sz w:val="16"/>
              </w:rPr>
              <w:t>zaliczenia</w:t>
            </w:r>
            <w:proofErr w:type="spellEnd"/>
            <w:r>
              <w:rPr>
                <w:b/>
                <w:spacing w:val="-4"/>
                <w:sz w:val="16"/>
              </w:rPr>
              <w:t xml:space="preserve"> </w:t>
            </w:r>
            <w:proofErr w:type="spellStart"/>
            <w:r>
              <w:rPr>
                <w:b/>
                <w:spacing w:val="-2"/>
                <w:sz w:val="16"/>
              </w:rPr>
              <w:t>przedmiotu</w:t>
            </w:r>
            <w:proofErr w:type="spellEnd"/>
          </w:p>
        </w:tc>
        <w:tc>
          <w:tcPr>
            <w:tcW w:w="1569" w:type="dxa"/>
            <w:gridSpan w:val="2"/>
          </w:tcPr>
          <w:p w14:paraId="576748CA" w14:textId="77777777" w:rsidR="008A7D85" w:rsidRDefault="008A7D85" w:rsidP="0038067E">
            <w:pPr>
              <w:pStyle w:val="TableParagraph"/>
              <w:spacing w:line="174" w:lineRule="exact"/>
              <w:ind w:left="109"/>
              <w:rPr>
                <w:sz w:val="16"/>
              </w:rPr>
            </w:pPr>
            <w:proofErr w:type="spellStart"/>
            <w:r>
              <w:rPr>
                <w:spacing w:val="-2"/>
                <w:sz w:val="16"/>
              </w:rPr>
              <w:t>zaliczenie</w:t>
            </w:r>
            <w:proofErr w:type="spellEnd"/>
          </w:p>
        </w:tc>
        <w:tc>
          <w:tcPr>
            <w:tcW w:w="4563" w:type="dxa"/>
            <w:gridSpan w:val="7"/>
          </w:tcPr>
          <w:p w14:paraId="30606006" w14:textId="77777777" w:rsidR="008A7D85" w:rsidRDefault="008A7D85" w:rsidP="0038067E">
            <w:pPr>
              <w:pStyle w:val="TableParagraph"/>
              <w:spacing w:line="174" w:lineRule="exact"/>
              <w:ind w:left="1322"/>
              <w:rPr>
                <w:b/>
                <w:sz w:val="16"/>
              </w:rPr>
            </w:pPr>
            <w:proofErr w:type="spellStart"/>
            <w:r>
              <w:rPr>
                <w:b/>
                <w:sz w:val="16"/>
              </w:rPr>
              <w:t>Liczba</w:t>
            </w:r>
            <w:proofErr w:type="spellEnd"/>
            <w:r>
              <w:rPr>
                <w:b/>
                <w:spacing w:val="-8"/>
                <w:sz w:val="16"/>
              </w:rPr>
              <w:t xml:space="preserve"> </w:t>
            </w:r>
            <w:proofErr w:type="spellStart"/>
            <w:r>
              <w:rPr>
                <w:b/>
                <w:sz w:val="16"/>
              </w:rPr>
              <w:t>punktów</w:t>
            </w:r>
            <w:proofErr w:type="spellEnd"/>
            <w:r>
              <w:rPr>
                <w:b/>
                <w:spacing w:val="-6"/>
                <w:sz w:val="16"/>
              </w:rPr>
              <w:t xml:space="preserve"> </w:t>
            </w:r>
            <w:r>
              <w:rPr>
                <w:b/>
                <w:spacing w:val="-4"/>
                <w:sz w:val="16"/>
              </w:rPr>
              <w:t>ECTS</w:t>
            </w:r>
          </w:p>
        </w:tc>
        <w:tc>
          <w:tcPr>
            <w:tcW w:w="1086" w:type="dxa"/>
            <w:vMerge w:val="restart"/>
          </w:tcPr>
          <w:p w14:paraId="7C509C92" w14:textId="77777777" w:rsidR="008A7D85" w:rsidRPr="00295C7D" w:rsidRDefault="008A7D85" w:rsidP="0038067E">
            <w:pPr>
              <w:pStyle w:val="TableParagraph"/>
              <w:spacing w:before="104"/>
              <w:ind w:left="138" w:right="144" w:firstLine="4"/>
              <w:jc w:val="center"/>
              <w:rPr>
                <w:sz w:val="14"/>
                <w:lang w:val="pl-PL"/>
              </w:rPr>
            </w:pPr>
            <w:r w:rsidRPr="00295C7D">
              <w:rPr>
                <w:spacing w:val="-2"/>
                <w:sz w:val="14"/>
                <w:lang w:val="pl-PL"/>
              </w:rPr>
              <w:t xml:space="preserve">Sposób ustalania </w:t>
            </w:r>
            <w:r w:rsidRPr="00295C7D">
              <w:rPr>
                <w:sz w:val="14"/>
                <w:lang w:val="pl-PL"/>
              </w:rPr>
              <w:t xml:space="preserve">oceny z </w:t>
            </w:r>
            <w:r w:rsidRPr="00295C7D">
              <w:rPr>
                <w:spacing w:val="-2"/>
                <w:sz w:val="14"/>
                <w:lang w:val="pl-PL"/>
              </w:rPr>
              <w:t>przedmiotu</w:t>
            </w:r>
          </w:p>
        </w:tc>
      </w:tr>
      <w:tr w:rsidR="008A7D85" w14:paraId="6E5F5F1A" w14:textId="77777777">
        <w:trPr>
          <w:trHeight w:val="681"/>
        </w:trPr>
        <w:tc>
          <w:tcPr>
            <w:tcW w:w="1753" w:type="dxa"/>
            <w:gridSpan w:val="2"/>
            <w:vMerge w:val="restart"/>
          </w:tcPr>
          <w:p w14:paraId="2359DAD5" w14:textId="77777777" w:rsidR="008A7D85" w:rsidRPr="00295C7D" w:rsidRDefault="008A7D85" w:rsidP="0038067E">
            <w:pPr>
              <w:pStyle w:val="TableParagraph"/>
              <w:rPr>
                <w:b/>
                <w:sz w:val="16"/>
                <w:lang w:val="pl-PL"/>
              </w:rPr>
            </w:pPr>
          </w:p>
          <w:p w14:paraId="492CDA5F" w14:textId="77777777" w:rsidR="008A7D85" w:rsidRPr="00295C7D" w:rsidRDefault="008A7D85" w:rsidP="0038067E">
            <w:pPr>
              <w:pStyle w:val="TableParagraph"/>
              <w:spacing w:before="7"/>
              <w:rPr>
                <w:b/>
                <w:sz w:val="19"/>
                <w:lang w:val="pl-PL"/>
              </w:rPr>
            </w:pPr>
          </w:p>
          <w:p w14:paraId="58C242CE" w14:textId="77777777" w:rsidR="008A7D85" w:rsidRDefault="008A7D85" w:rsidP="0038067E">
            <w:pPr>
              <w:pStyle w:val="TableParagraph"/>
              <w:ind w:left="107"/>
              <w:rPr>
                <w:b/>
                <w:sz w:val="14"/>
              </w:rPr>
            </w:pPr>
            <w:proofErr w:type="spellStart"/>
            <w:r>
              <w:rPr>
                <w:b/>
                <w:sz w:val="14"/>
              </w:rPr>
              <w:t>Formy</w:t>
            </w:r>
            <w:proofErr w:type="spellEnd"/>
            <w:r>
              <w:rPr>
                <w:b/>
                <w:spacing w:val="-4"/>
                <w:sz w:val="14"/>
              </w:rPr>
              <w:t xml:space="preserve"> </w:t>
            </w:r>
            <w:proofErr w:type="spellStart"/>
            <w:r>
              <w:rPr>
                <w:b/>
                <w:sz w:val="14"/>
              </w:rPr>
              <w:t>zajęć</w:t>
            </w:r>
            <w:proofErr w:type="spellEnd"/>
            <w:r>
              <w:rPr>
                <w:b/>
                <w:spacing w:val="-4"/>
                <w:sz w:val="14"/>
              </w:rPr>
              <w:t xml:space="preserve"> </w:t>
            </w:r>
            <w:r>
              <w:rPr>
                <w:b/>
                <w:sz w:val="14"/>
              </w:rPr>
              <w:t>i</w:t>
            </w:r>
            <w:r>
              <w:rPr>
                <w:b/>
                <w:spacing w:val="-4"/>
                <w:sz w:val="14"/>
              </w:rPr>
              <w:t xml:space="preserve"> inne</w:t>
            </w:r>
          </w:p>
        </w:tc>
        <w:tc>
          <w:tcPr>
            <w:tcW w:w="2463" w:type="dxa"/>
            <w:gridSpan w:val="4"/>
          </w:tcPr>
          <w:p w14:paraId="2F89BFF0" w14:textId="77777777" w:rsidR="008A7D85" w:rsidRPr="00295C7D" w:rsidRDefault="008A7D85" w:rsidP="0038067E">
            <w:pPr>
              <w:pStyle w:val="TableParagraph"/>
              <w:rPr>
                <w:b/>
                <w:sz w:val="14"/>
                <w:lang w:val="pl-PL"/>
              </w:rPr>
            </w:pPr>
          </w:p>
          <w:p w14:paraId="529531A1" w14:textId="77777777" w:rsidR="008A7D85" w:rsidRPr="00295C7D" w:rsidRDefault="008A7D85" w:rsidP="0038067E">
            <w:pPr>
              <w:pStyle w:val="TableParagraph"/>
              <w:spacing w:before="1"/>
              <w:ind w:left="368" w:right="365"/>
              <w:jc w:val="center"/>
              <w:rPr>
                <w:b/>
                <w:sz w:val="14"/>
                <w:lang w:val="pl-PL"/>
              </w:rPr>
            </w:pPr>
            <w:r w:rsidRPr="00295C7D">
              <w:rPr>
                <w:b/>
                <w:sz w:val="14"/>
                <w:lang w:val="pl-PL"/>
              </w:rPr>
              <w:t>Liczba</w:t>
            </w:r>
            <w:r w:rsidRPr="00295C7D">
              <w:rPr>
                <w:b/>
                <w:spacing w:val="-6"/>
                <w:sz w:val="14"/>
                <w:lang w:val="pl-PL"/>
              </w:rPr>
              <w:t xml:space="preserve"> </w:t>
            </w:r>
            <w:r w:rsidRPr="00295C7D">
              <w:rPr>
                <w:b/>
                <w:sz w:val="14"/>
                <w:lang w:val="pl-PL"/>
              </w:rPr>
              <w:t>godzin</w:t>
            </w:r>
            <w:r w:rsidRPr="00295C7D">
              <w:rPr>
                <w:b/>
                <w:spacing w:val="-6"/>
                <w:sz w:val="14"/>
                <w:lang w:val="pl-PL"/>
              </w:rPr>
              <w:t xml:space="preserve"> </w:t>
            </w:r>
            <w:r w:rsidRPr="00295C7D">
              <w:rPr>
                <w:b/>
                <w:sz w:val="14"/>
                <w:lang w:val="pl-PL"/>
              </w:rPr>
              <w:t>zajęć</w:t>
            </w:r>
            <w:r w:rsidRPr="00295C7D">
              <w:rPr>
                <w:b/>
                <w:spacing w:val="-6"/>
                <w:sz w:val="14"/>
                <w:lang w:val="pl-PL"/>
              </w:rPr>
              <w:t xml:space="preserve"> </w:t>
            </w:r>
            <w:r w:rsidRPr="00295C7D">
              <w:rPr>
                <w:b/>
                <w:spacing w:val="-10"/>
                <w:sz w:val="14"/>
                <w:lang w:val="pl-PL"/>
              </w:rPr>
              <w:t>w</w:t>
            </w:r>
          </w:p>
          <w:p w14:paraId="409DC65B" w14:textId="77777777" w:rsidR="008A7D85" w:rsidRPr="00295C7D" w:rsidRDefault="008A7D85" w:rsidP="0038067E">
            <w:pPr>
              <w:pStyle w:val="TableParagraph"/>
              <w:ind w:left="364" w:right="365"/>
              <w:jc w:val="center"/>
              <w:rPr>
                <w:b/>
                <w:sz w:val="14"/>
                <w:lang w:val="pl-PL"/>
              </w:rPr>
            </w:pPr>
            <w:r w:rsidRPr="00295C7D">
              <w:rPr>
                <w:b/>
                <w:spacing w:val="-2"/>
                <w:sz w:val="14"/>
                <w:lang w:val="pl-PL"/>
              </w:rPr>
              <w:t>semestrze</w:t>
            </w:r>
          </w:p>
        </w:tc>
        <w:tc>
          <w:tcPr>
            <w:tcW w:w="785" w:type="dxa"/>
          </w:tcPr>
          <w:p w14:paraId="7FCF54DD" w14:textId="77777777" w:rsidR="008A7D85" w:rsidRPr="00295C7D" w:rsidRDefault="008A7D85" w:rsidP="0038067E">
            <w:pPr>
              <w:pStyle w:val="TableParagraph"/>
              <w:spacing w:before="2"/>
              <w:rPr>
                <w:b/>
                <w:sz w:val="21"/>
                <w:lang w:val="pl-PL"/>
              </w:rPr>
            </w:pPr>
          </w:p>
          <w:p w14:paraId="4FF7B13F" w14:textId="77777777" w:rsidR="008A7D85" w:rsidRDefault="008A7D85" w:rsidP="0038067E">
            <w:pPr>
              <w:pStyle w:val="TableParagraph"/>
              <w:ind w:left="13"/>
              <w:rPr>
                <w:sz w:val="14"/>
              </w:rPr>
            </w:pPr>
            <w:proofErr w:type="spellStart"/>
            <w:r>
              <w:rPr>
                <w:spacing w:val="-2"/>
                <w:sz w:val="14"/>
              </w:rPr>
              <w:t>Całkowita</w:t>
            </w:r>
            <w:proofErr w:type="spellEnd"/>
          </w:p>
        </w:tc>
        <w:tc>
          <w:tcPr>
            <w:tcW w:w="385" w:type="dxa"/>
          </w:tcPr>
          <w:p w14:paraId="6C57AD9A" w14:textId="77777777" w:rsidR="008A7D85" w:rsidRDefault="008A7D85" w:rsidP="0038067E">
            <w:pPr>
              <w:pStyle w:val="TableParagraph"/>
              <w:spacing w:before="2"/>
              <w:rPr>
                <w:b/>
                <w:sz w:val="21"/>
              </w:rPr>
            </w:pPr>
          </w:p>
          <w:p w14:paraId="7AABE67A" w14:textId="77777777" w:rsidR="008A7D85" w:rsidRDefault="008A7D85" w:rsidP="0038067E">
            <w:pPr>
              <w:pStyle w:val="TableParagraph"/>
              <w:jc w:val="center"/>
              <w:rPr>
                <w:sz w:val="14"/>
              </w:rPr>
            </w:pPr>
            <w:r>
              <w:rPr>
                <w:w w:val="99"/>
                <w:sz w:val="14"/>
              </w:rPr>
              <w:t>1</w:t>
            </w:r>
          </w:p>
        </w:tc>
        <w:tc>
          <w:tcPr>
            <w:tcW w:w="1033" w:type="dxa"/>
          </w:tcPr>
          <w:p w14:paraId="2FB5C823" w14:textId="77777777" w:rsidR="008A7D85" w:rsidRDefault="008A7D85" w:rsidP="0038067E">
            <w:pPr>
              <w:pStyle w:val="TableParagraph"/>
              <w:rPr>
                <w:b/>
                <w:sz w:val="14"/>
              </w:rPr>
            </w:pPr>
          </w:p>
          <w:p w14:paraId="6BCBBD41" w14:textId="77777777" w:rsidR="008A7D85" w:rsidRDefault="008A7D85" w:rsidP="0038067E">
            <w:pPr>
              <w:pStyle w:val="TableParagraph"/>
              <w:spacing w:before="1"/>
              <w:ind w:left="92" w:right="92"/>
              <w:jc w:val="center"/>
              <w:rPr>
                <w:sz w:val="14"/>
              </w:rPr>
            </w:pPr>
            <w:proofErr w:type="spellStart"/>
            <w:r>
              <w:rPr>
                <w:spacing w:val="-2"/>
                <w:sz w:val="14"/>
              </w:rPr>
              <w:t>Zajęcia</w:t>
            </w:r>
            <w:proofErr w:type="spellEnd"/>
          </w:p>
          <w:p w14:paraId="02285EF4" w14:textId="77777777" w:rsidR="008A7D85" w:rsidRDefault="008A7D85" w:rsidP="0038067E">
            <w:pPr>
              <w:pStyle w:val="TableParagraph"/>
              <w:ind w:left="92" w:right="92"/>
              <w:jc w:val="center"/>
              <w:rPr>
                <w:sz w:val="14"/>
              </w:rPr>
            </w:pPr>
            <w:proofErr w:type="spellStart"/>
            <w:r>
              <w:rPr>
                <w:spacing w:val="-2"/>
                <w:sz w:val="14"/>
              </w:rPr>
              <w:t>kontaktowe</w:t>
            </w:r>
            <w:proofErr w:type="spellEnd"/>
          </w:p>
        </w:tc>
        <w:tc>
          <w:tcPr>
            <w:tcW w:w="447" w:type="dxa"/>
          </w:tcPr>
          <w:p w14:paraId="61CF5F53" w14:textId="77777777" w:rsidR="008A7D85" w:rsidRDefault="008A7D85" w:rsidP="0038067E">
            <w:pPr>
              <w:pStyle w:val="TableParagraph"/>
              <w:spacing w:before="2"/>
              <w:rPr>
                <w:b/>
                <w:sz w:val="21"/>
              </w:rPr>
            </w:pPr>
          </w:p>
          <w:p w14:paraId="6B88E531" w14:textId="366E14BC" w:rsidR="008A7D85" w:rsidRDefault="008A7D85" w:rsidP="0038067E">
            <w:pPr>
              <w:pStyle w:val="TableParagraph"/>
              <w:ind w:left="105"/>
              <w:rPr>
                <w:sz w:val="14"/>
              </w:rPr>
            </w:pPr>
            <w:r>
              <w:rPr>
                <w:spacing w:val="-5"/>
                <w:sz w:val="14"/>
              </w:rPr>
              <w:t>0,</w:t>
            </w:r>
            <w:r w:rsidR="00362F5A">
              <w:rPr>
                <w:spacing w:val="-5"/>
                <w:sz w:val="14"/>
              </w:rPr>
              <w:t>4</w:t>
            </w:r>
          </w:p>
        </w:tc>
        <w:tc>
          <w:tcPr>
            <w:tcW w:w="1413" w:type="dxa"/>
            <w:gridSpan w:val="2"/>
          </w:tcPr>
          <w:p w14:paraId="7DCD8B2C" w14:textId="77777777" w:rsidR="008A7D85" w:rsidRPr="00295C7D" w:rsidRDefault="008A7D85" w:rsidP="0038067E">
            <w:pPr>
              <w:pStyle w:val="TableParagraph"/>
              <w:spacing w:line="170" w:lineRule="atLeast"/>
              <w:ind w:left="94" w:right="97"/>
              <w:jc w:val="center"/>
              <w:rPr>
                <w:sz w:val="14"/>
                <w:lang w:val="pl-PL"/>
              </w:rPr>
            </w:pPr>
            <w:r w:rsidRPr="00295C7D">
              <w:rPr>
                <w:sz w:val="14"/>
                <w:lang w:val="pl-PL"/>
              </w:rPr>
              <w:t>Zajęcia</w:t>
            </w:r>
            <w:r w:rsidRPr="00295C7D">
              <w:rPr>
                <w:spacing w:val="-13"/>
                <w:sz w:val="14"/>
                <w:lang w:val="pl-PL"/>
              </w:rPr>
              <w:t xml:space="preserve"> </w:t>
            </w:r>
            <w:r w:rsidRPr="00295C7D">
              <w:rPr>
                <w:sz w:val="14"/>
                <w:lang w:val="pl-PL"/>
              </w:rPr>
              <w:t xml:space="preserve">związane z praktycznym </w:t>
            </w:r>
            <w:r w:rsidRPr="00295C7D">
              <w:rPr>
                <w:spacing w:val="-2"/>
                <w:sz w:val="14"/>
                <w:lang w:val="pl-PL"/>
              </w:rPr>
              <w:t>przygotowaniem zawodowym</w:t>
            </w:r>
          </w:p>
        </w:tc>
        <w:tc>
          <w:tcPr>
            <w:tcW w:w="500" w:type="dxa"/>
          </w:tcPr>
          <w:p w14:paraId="51611949" w14:textId="77777777" w:rsidR="008A7D85" w:rsidRPr="00295C7D" w:rsidRDefault="008A7D85" w:rsidP="0038067E">
            <w:pPr>
              <w:pStyle w:val="TableParagraph"/>
              <w:spacing w:before="2"/>
              <w:rPr>
                <w:b/>
                <w:sz w:val="21"/>
                <w:lang w:val="pl-PL"/>
              </w:rPr>
            </w:pPr>
          </w:p>
          <w:p w14:paraId="1513DA91" w14:textId="77777777" w:rsidR="008A7D85" w:rsidRDefault="008A7D85" w:rsidP="0038067E">
            <w:pPr>
              <w:pStyle w:val="TableParagraph"/>
              <w:ind w:left="118"/>
              <w:rPr>
                <w:sz w:val="14"/>
              </w:rPr>
            </w:pPr>
            <w:r>
              <w:rPr>
                <w:spacing w:val="-5"/>
                <w:sz w:val="14"/>
              </w:rPr>
              <w:t>NIE</w:t>
            </w:r>
          </w:p>
        </w:tc>
        <w:tc>
          <w:tcPr>
            <w:tcW w:w="1086" w:type="dxa"/>
            <w:vMerge/>
            <w:tcBorders>
              <w:top w:val="nil"/>
            </w:tcBorders>
          </w:tcPr>
          <w:p w14:paraId="35B4A65F" w14:textId="77777777" w:rsidR="008A7D85" w:rsidRDefault="008A7D85" w:rsidP="0038067E">
            <w:pPr>
              <w:rPr>
                <w:sz w:val="2"/>
                <w:szCs w:val="2"/>
              </w:rPr>
            </w:pPr>
          </w:p>
        </w:tc>
      </w:tr>
      <w:tr w:rsidR="008A7D85" w14:paraId="7497FB2D" w14:textId="77777777">
        <w:trPr>
          <w:trHeight w:val="340"/>
        </w:trPr>
        <w:tc>
          <w:tcPr>
            <w:tcW w:w="1753" w:type="dxa"/>
            <w:gridSpan w:val="2"/>
            <w:vMerge/>
            <w:tcBorders>
              <w:top w:val="nil"/>
            </w:tcBorders>
          </w:tcPr>
          <w:p w14:paraId="5BD06B6B" w14:textId="77777777" w:rsidR="008A7D85" w:rsidRDefault="008A7D85" w:rsidP="0038067E">
            <w:pPr>
              <w:rPr>
                <w:sz w:val="2"/>
                <w:szCs w:val="2"/>
              </w:rPr>
            </w:pPr>
          </w:p>
        </w:tc>
        <w:tc>
          <w:tcPr>
            <w:tcW w:w="800" w:type="dxa"/>
          </w:tcPr>
          <w:p w14:paraId="65B5D531" w14:textId="77777777" w:rsidR="008A7D85" w:rsidRDefault="008A7D85" w:rsidP="0038067E">
            <w:pPr>
              <w:pStyle w:val="TableParagraph"/>
              <w:spacing w:before="97"/>
              <w:ind w:left="95" w:right="86"/>
              <w:jc w:val="center"/>
              <w:rPr>
                <w:sz w:val="12"/>
              </w:rPr>
            </w:pPr>
            <w:proofErr w:type="spellStart"/>
            <w:r>
              <w:rPr>
                <w:spacing w:val="-2"/>
                <w:sz w:val="12"/>
              </w:rPr>
              <w:t>Całkowita</w:t>
            </w:r>
            <w:proofErr w:type="spellEnd"/>
          </w:p>
        </w:tc>
        <w:tc>
          <w:tcPr>
            <w:tcW w:w="748" w:type="dxa"/>
            <w:gridSpan w:val="2"/>
          </w:tcPr>
          <w:p w14:paraId="0BC0932B" w14:textId="77777777" w:rsidR="008A7D85" w:rsidRDefault="008A7D85" w:rsidP="0038067E">
            <w:pPr>
              <w:pStyle w:val="TableParagraph"/>
              <w:spacing w:before="25"/>
              <w:ind w:left="108" w:firstLine="101"/>
              <w:rPr>
                <w:sz w:val="12"/>
              </w:rPr>
            </w:pPr>
            <w:proofErr w:type="spellStart"/>
            <w:r>
              <w:rPr>
                <w:spacing w:val="-2"/>
                <w:sz w:val="12"/>
              </w:rPr>
              <w:t>Pracy</w:t>
            </w:r>
            <w:proofErr w:type="spellEnd"/>
            <w:r>
              <w:rPr>
                <w:sz w:val="12"/>
              </w:rPr>
              <w:t xml:space="preserve"> </w:t>
            </w:r>
            <w:proofErr w:type="spellStart"/>
            <w:r>
              <w:rPr>
                <w:spacing w:val="-2"/>
                <w:sz w:val="12"/>
              </w:rPr>
              <w:t>studenta</w:t>
            </w:r>
            <w:proofErr w:type="spellEnd"/>
          </w:p>
        </w:tc>
        <w:tc>
          <w:tcPr>
            <w:tcW w:w="915" w:type="dxa"/>
          </w:tcPr>
          <w:p w14:paraId="75DA8E57" w14:textId="77777777" w:rsidR="008A7D85" w:rsidRDefault="008A7D85" w:rsidP="0038067E">
            <w:pPr>
              <w:pStyle w:val="TableParagraph"/>
              <w:spacing w:before="25"/>
              <w:ind w:left="91" w:right="90"/>
              <w:jc w:val="center"/>
              <w:rPr>
                <w:sz w:val="12"/>
              </w:rPr>
            </w:pPr>
            <w:proofErr w:type="spellStart"/>
            <w:r>
              <w:rPr>
                <w:spacing w:val="-2"/>
                <w:sz w:val="12"/>
              </w:rPr>
              <w:t>Zajęcia</w:t>
            </w:r>
            <w:proofErr w:type="spellEnd"/>
          </w:p>
          <w:p w14:paraId="5C93A8DF" w14:textId="77777777" w:rsidR="008A7D85" w:rsidRDefault="008A7D85" w:rsidP="0038067E">
            <w:pPr>
              <w:pStyle w:val="TableParagraph"/>
              <w:spacing w:before="1"/>
              <w:ind w:left="94" w:right="89"/>
              <w:jc w:val="center"/>
              <w:rPr>
                <w:sz w:val="12"/>
              </w:rPr>
            </w:pPr>
            <w:proofErr w:type="spellStart"/>
            <w:r>
              <w:rPr>
                <w:spacing w:val="-2"/>
                <w:sz w:val="12"/>
              </w:rPr>
              <w:t>kontaktowe</w:t>
            </w:r>
            <w:proofErr w:type="spellEnd"/>
          </w:p>
        </w:tc>
        <w:tc>
          <w:tcPr>
            <w:tcW w:w="4563" w:type="dxa"/>
            <w:gridSpan w:val="7"/>
          </w:tcPr>
          <w:p w14:paraId="27C26A39" w14:textId="77777777" w:rsidR="008A7D85" w:rsidRPr="00295C7D" w:rsidRDefault="008A7D85" w:rsidP="0038067E">
            <w:pPr>
              <w:pStyle w:val="TableParagraph"/>
              <w:spacing w:line="170" w:lineRule="atLeast"/>
              <w:ind w:left="1859" w:hanging="1585"/>
              <w:rPr>
                <w:b/>
                <w:sz w:val="14"/>
                <w:lang w:val="pl-PL"/>
              </w:rPr>
            </w:pPr>
            <w:r w:rsidRPr="00295C7D">
              <w:rPr>
                <w:b/>
                <w:sz w:val="14"/>
                <w:lang w:val="pl-PL"/>
              </w:rPr>
              <w:t>Sposoby</w:t>
            </w:r>
            <w:r w:rsidRPr="00295C7D">
              <w:rPr>
                <w:b/>
                <w:spacing w:val="-8"/>
                <w:sz w:val="14"/>
                <w:lang w:val="pl-PL"/>
              </w:rPr>
              <w:t xml:space="preserve"> </w:t>
            </w:r>
            <w:r w:rsidRPr="00295C7D">
              <w:rPr>
                <w:b/>
                <w:sz w:val="14"/>
                <w:lang w:val="pl-PL"/>
              </w:rPr>
              <w:t>weryfikacji</w:t>
            </w:r>
            <w:r w:rsidRPr="00295C7D">
              <w:rPr>
                <w:b/>
                <w:spacing w:val="-8"/>
                <w:sz w:val="14"/>
                <w:lang w:val="pl-PL"/>
              </w:rPr>
              <w:t xml:space="preserve"> </w:t>
            </w:r>
            <w:r w:rsidRPr="00295C7D">
              <w:rPr>
                <w:b/>
                <w:sz w:val="14"/>
                <w:lang w:val="pl-PL"/>
              </w:rPr>
              <w:t>efektów</w:t>
            </w:r>
            <w:r w:rsidRPr="00295C7D">
              <w:rPr>
                <w:b/>
                <w:spacing w:val="-8"/>
                <w:sz w:val="14"/>
                <w:lang w:val="pl-PL"/>
              </w:rPr>
              <w:t xml:space="preserve"> </w:t>
            </w:r>
            <w:r w:rsidRPr="00295C7D">
              <w:rPr>
                <w:b/>
                <w:sz w:val="14"/>
                <w:lang w:val="pl-PL"/>
              </w:rPr>
              <w:t>uczenia</w:t>
            </w:r>
            <w:r w:rsidRPr="00295C7D">
              <w:rPr>
                <w:b/>
                <w:spacing w:val="-8"/>
                <w:sz w:val="14"/>
                <w:lang w:val="pl-PL"/>
              </w:rPr>
              <w:t xml:space="preserve"> </w:t>
            </w:r>
            <w:r w:rsidRPr="00295C7D">
              <w:rPr>
                <w:b/>
                <w:sz w:val="14"/>
                <w:lang w:val="pl-PL"/>
              </w:rPr>
              <w:t>się</w:t>
            </w:r>
            <w:r w:rsidRPr="00295C7D">
              <w:rPr>
                <w:b/>
                <w:spacing w:val="-7"/>
                <w:sz w:val="14"/>
                <w:lang w:val="pl-PL"/>
              </w:rPr>
              <w:t xml:space="preserve"> </w:t>
            </w:r>
            <w:r w:rsidRPr="00295C7D">
              <w:rPr>
                <w:b/>
                <w:sz w:val="14"/>
                <w:lang w:val="pl-PL"/>
              </w:rPr>
              <w:t>w</w:t>
            </w:r>
            <w:r w:rsidRPr="00295C7D">
              <w:rPr>
                <w:b/>
                <w:spacing w:val="-8"/>
                <w:sz w:val="14"/>
                <w:lang w:val="pl-PL"/>
              </w:rPr>
              <w:t xml:space="preserve"> </w:t>
            </w:r>
            <w:r w:rsidRPr="00295C7D">
              <w:rPr>
                <w:b/>
                <w:sz w:val="14"/>
                <w:lang w:val="pl-PL"/>
              </w:rPr>
              <w:t>ramach form zajęć</w:t>
            </w:r>
          </w:p>
        </w:tc>
        <w:tc>
          <w:tcPr>
            <w:tcW w:w="1086" w:type="dxa"/>
          </w:tcPr>
          <w:p w14:paraId="6871E62B" w14:textId="77777777" w:rsidR="008A7D85" w:rsidRDefault="008A7D85" w:rsidP="0038067E">
            <w:pPr>
              <w:pStyle w:val="TableParagraph"/>
              <w:spacing w:before="84"/>
              <w:ind w:left="143" w:right="146"/>
              <w:jc w:val="center"/>
              <w:rPr>
                <w:sz w:val="14"/>
              </w:rPr>
            </w:pPr>
            <w:r>
              <w:rPr>
                <w:sz w:val="14"/>
              </w:rPr>
              <w:t>Waga</w:t>
            </w:r>
            <w:r>
              <w:rPr>
                <w:spacing w:val="-6"/>
                <w:sz w:val="14"/>
              </w:rPr>
              <w:t xml:space="preserve"> </w:t>
            </w:r>
            <w:r>
              <w:rPr>
                <w:sz w:val="14"/>
              </w:rPr>
              <w:t>w</w:t>
            </w:r>
            <w:r>
              <w:rPr>
                <w:spacing w:val="-6"/>
                <w:sz w:val="14"/>
              </w:rPr>
              <w:t xml:space="preserve"> </w:t>
            </w:r>
            <w:r>
              <w:rPr>
                <w:spacing w:val="-10"/>
                <w:sz w:val="14"/>
              </w:rPr>
              <w:t>%</w:t>
            </w:r>
          </w:p>
        </w:tc>
      </w:tr>
      <w:tr w:rsidR="008A7D85" w14:paraId="590E657B" w14:textId="77777777">
        <w:trPr>
          <w:trHeight w:val="170"/>
        </w:trPr>
        <w:tc>
          <w:tcPr>
            <w:tcW w:w="1753" w:type="dxa"/>
            <w:gridSpan w:val="2"/>
          </w:tcPr>
          <w:p w14:paraId="058BDB59" w14:textId="77777777" w:rsidR="008A7D85" w:rsidRDefault="008A7D85" w:rsidP="0038067E">
            <w:pPr>
              <w:pStyle w:val="TableParagraph"/>
              <w:spacing w:line="149" w:lineRule="exact"/>
              <w:ind w:left="593" w:right="589"/>
              <w:jc w:val="center"/>
              <w:rPr>
                <w:sz w:val="14"/>
              </w:rPr>
            </w:pPr>
            <w:proofErr w:type="spellStart"/>
            <w:r>
              <w:rPr>
                <w:spacing w:val="-2"/>
                <w:sz w:val="14"/>
              </w:rPr>
              <w:t>Wykład</w:t>
            </w:r>
            <w:proofErr w:type="spellEnd"/>
          </w:p>
        </w:tc>
        <w:tc>
          <w:tcPr>
            <w:tcW w:w="800" w:type="dxa"/>
          </w:tcPr>
          <w:p w14:paraId="616A8B52" w14:textId="244A836C" w:rsidR="008A7D85" w:rsidRDefault="003E099A" w:rsidP="0038067E">
            <w:pPr>
              <w:pStyle w:val="TableParagraph"/>
              <w:spacing w:line="149" w:lineRule="exact"/>
              <w:ind w:left="91" w:right="86"/>
              <w:jc w:val="center"/>
              <w:rPr>
                <w:sz w:val="14"/>
              </w:rPr>
            </w:pPr>
            <w:r>
              <w:rPr>
                <w:spacing w:val="-5"/>
                <w:sz w:val="14"/>
              </w:rPr>
              <w:t>24</w:t>
            </w:r>
          </w:p>
        </w:tc>
        <w:tc>
          <w:tcPr>
            <w:tcW w:w="748" w:type="dxa"/>
            <w:gridSpan w:val="2"/>
          </w:tcPr>
          <w:p w14:paraId="4F6FA626" w14:textId="77777777" w:rsidR="008A7D85" w:rsidRDefault="008A7D85" w:rsidP="0038067E">
            <w:pPr>
              <w:pStyle w:val="TableParagraph"/>
              <w:spacing w:line="149" w:lineRule="exact"/>
              <w:ind w:left="255" w:right="247"/>
              <w:jc w:val="center"/>
              <w:rPr>
                <w:sz w:val="14"/>
              </w:rPr>
            </w:pPr>
            <w:r>
              <w:rPr>
                <w:spacing w:val="-5"/>
                <w:sz w:val="14"/>
              </w:rPr>
              <w:t>15</w:t>
            </w:r>
          </w:p>
        </w:tc>
        <w:tc>
          <w:tcPr>
            <w:tcW w:w="915" w:type="dxa"/>
          </w:tcPr>
          <w:p w14:paraId="0945E616" w14:textId="782AC50E" w:rsidR="008A7D85" w:rsidRDefault="003E099A" w:rsidP="0038067E">
            <w:pPr>
              <w:pStyle w:val="TableParagraph"/>
              <w:spacing w:line="149" w:lineRule="exact"/>
              <w:ind w:right="360"/>
              <w:jc w:val="right"/>
              <w:rPr>
                <w:sz w:val="14"/>
              </w:rPr>
            </w:pPr>
            <w:r>
              <w:rPr>
                <w:spacing w:val="-5"/>
                <w:sz w:val="14"/>
              </w:rPr>
              <w:t>9</w:t>
            </w:r>
          </w:p>
        </w:tc>
        <w:tc>
          <w:tcPr>
            <w:tcW w:w="4563" w:type="dxa"/>
            <w:gridSpan w:val="7"/>
          </w:tcPr>
          <w:p w14:paraId="59988B25" w14:textId="77777777" w:rsidR="008A7D85" w:rsidRPr="00295C7D" w:rsidRDefault="008A7D85" w:rsidP="0038067E">
            <w:pPr>
              <w:pStyle w:val="TableParagraph"/>
              <w:spacing w:line="149" w:lineRule="exact"/>
              <w:ind w:left="162"/>
              <w:rPr>
                <w:sz w:val="14"/>
                <w:lang w:val="pl-PL"/>
              </w:rPr>
            </w:pPr>
            <w:r w:rsidRPr="00295C7D">
              <w:rPr>
                <w:sz w:val="14"/>
                <w:lang w:val="pl-PL"/>
              </w:rPr>
              <w:t>Prezentacja</w:t>
            </w:r>
            <w:r w:rsidRPr="00295C7D">
              <w:rPr>
                <w:spacing w:val="-7"/>
                <w:sz w:val="14"/>
                <w:lang w:val="pl-PL"/>
              </w:rPr>
              <w:t xml:space="preserve"> </w:t>
            </w:r>
            <w:r w:rsidRPr="00295C7D">
              <w:rPr>
                <w:sz w:val="14"/>
                <w:lang w:val="pl-PL"/>
              </w:rPr>
              <w:t>na</w:t>
            </w:r>
            <w:r w:rsidRPr="00295C7D">
              <w:rPr>
                <w:spacing w:val="-6"/>
                <w:sz w:val="14"/>
                <w:lang w:val="pl-PL"/>
              </w:rPr>
              <w:t xml:space="preserve"> </w:t>
            </w:r>
            <w:r w:rsidRPr="00295C7D">
              <w:rPr>
                <w:sz w:val="14"/>
                <w:lang w:val="pl-PL"/>
              </w:rPr>
              <w:t>wybrany</w:t>
            </w:r>
            <w:r w:rsidRPr="00295C7D">
              <w:rPr>
                <w:spacing w:val="-8"/>
                <w:sz w:val="14"/>
                <w:lang w:val="pl-PL"/>
              </w:rPr>
              <w:t xml:space="preserve"> </w:t>
            </w:r>
            <w:r w:rsidRPr="00295C7D">
              <w:rPr>
                <w:sz w:val="14"/>
                <w:lang w:val="pl-PL"/>
              </w:rPr>
              <w:t>temat</w:t>
            </w:r>
            <w:r w:rsidRPr="00295C7D">
              <w:rPr>
                <w:spacing w:val="-4"/>
                <w:sz w:val="14"/>
                <w:lang w:val="pl-PL"/>
              </w:rPr>
              <w:t xml:space="preserve"> </w:t>
            </w:r>
            <w:r w:rsidRPr="00295C7D">
              <w:rPr>
                <w:sz w:val="14"/>
                <w:lang w:val="pl-PL"/>
              </w:rPr>
              <w:t>omawiany</w:t>
            </w:r>
            <w:r w:rsidRPr="00295C7D">
              <w:rPr>
                <w:spacing w:val="-8"/>
                <w:sz w:val="14"/>
                <w:lang w:val="pl-PL"/>
              </w:rPr>
              <w:t xml:space="preserve"> </w:t>
            </w:r>
            <w:r w:rsidRPr="00295C7D">
              <w:rPr>
                <w:sz w:val="14"/>
                <w:lang w:val="pl-PL"/>
              </w:rPr>
              <w:t>w</w:t>
            </w:r>
            <w:r w:rsidRPr="00295C7D">
              <w:rPr>
                <w:spacing w:val="-5"/>
                <w:sz w:val="14"/>
                <w:lang w:val="pl-PL"/>
              </w:rPr>
              <w:t xml:space="preserve"> </w:t>
            </w:r>
            <w:r w:rsidRPr="00295C7D">
              <w:rPr>
                <w:sz w:val="14"/>
                <w:lang w:val="pl-PL"/>
              </w:rPr>
              <w:t>trakcie</w:t>
            </w:r>
            <w:r w:rsidRPr="00295C7D">
              <w:rPr>
                <w:spacing w:val="-7"/>
                <w:sz w:val="14"/>
                <w:lang w:val="pl-PL"/>
              </w:rPr>
              <w:t xml:space="preserve"> </w:t>
            </w:r>
            <w:r w:rsidRPr="00295C7D">
              <w:rPr>
                <w:spacing w:val="-2"/>
                <w:sz w:val="14"/>
                <w:lang w:val="pl-PL"/>
              </w:rPr>
              <w:t>wykładu</w:t>
            </w:r>
          </w:p>
        </w:tc>
        <w:tc>
          <w:tcPr>
            <w:tcW w:w="1086" w:type="dxa"/>
          </w:tcPr>
          <w:p w14:paraId="4C1EEA46" w14:textId="77777777" w:rsidR="008A7D85" w:rsidRDefault="008A7D85" w:rsidP="0038067E">
            <w:pPr>
              <w:pStyle w:val="TableParagraph"/>
              <w:spacing w:line="149" w:lineRule="exact"/>
              <w:ind w:left="145" w:right="145"/>
              <w:jc w:val="center"/>
              <w:rPr>
                <w:sz w:val="14"/>
              </w:rPr>
            </w:pPr>
            <w:r>
              <w:rPr>
                <w:spacing w:val="-4"/>
                <w:sz w:val="14"/>
              </w:rPr>
              <w:t>100%</w:t>
            </w:r>
          </w:p>
        </w:tc>
      </w:tr>
      <w:tr w:rsidR="008A7D85" w14:paraId="728671DD" w14:textId="77777777">
        <w:trPr>
          <w:trHeight w:val="170"/>
        </w:trPr>
        <w:tc>
          <w:tcPr>
            <w:tcW w:w="1753" w:type="dxa"/>
            <w:gridSpan w:val="2"/>
          </w:tcPr>
          <w:p w14:paraId="185808A9" w14:textId="77777777" w:rsidR="008A7D85" w:rsidRDefault="008A7D85" w:rsidP="0038067E">
            <w:pPr>
              <w:pStyle w:val="TableParagraph"/>
              <w:spacing w:line="149" w:lineRule="exact"/>
              <w:ind w:left="596" w:right="589"/>
              <w:jc w:val="center"/>
              <w:rPr>
                <w:b/>
                <w:sz w:val="14"/>
              </w:rPr>
            </w:pPr>
            <w:proofErr w:type="spellStart"/>
            <w:r>
              <w:rPr>
                <w:b/>
                <w:spacing w:val="-2"/>
                <w:sz w:val="14"/>
              </w:rPr>
              <w:t>Razem</w:t>
            </w:r>
            <w:proofErr w:type="spellEnd"/>
          </w:p>
        </w:tc>
        <w:tc>
          <w:tcPr>
            <w:tcW w:w="800" w:type="dxa"/>
          </w:tcPr>
          <w:p w14:paraId="0451013B" w14:textId="4F7D0362" w:rsidR="008A7D85" w:rsidRDefault="003E099A" w:rsidP="0038067E">
            <w:pPr>
              <w:pStyle w:val="TableParagraph"/>
              <w:spacing w:line="149" w:lineRule="exact"/>
              <w:ind w:left="91" w:right="86"/>
              <w:jc w:val="center"/>
              <w:rPr>
                <w:sz w:val="14"/>
              </w:rPr>
            </w:pPr>
            <w:r>
              <w:rPr>
                <w:spacing w:val="-5"/>
                <w:sz w:val="14"/>
              </w:rPr>
              <w:t>24</w:t>
            </w:r>
          </w:p>
        </w:tc>
        <w:tc>
          <w:tcPr>
            <w:tcW w:w="748" w:type="dxa"/>
            <w:gridSpan w:val="2"/>
          </w:tcPr>
          <w:p w14:paraId="32A8F300" w14:textId="77777777" w:rsidR="008A7D85" w:rsidRDefault="008A7D85" w:rsidP="0038067E">
            <w:pPr>
              <w:pStyle w:val="TableParagraph"/>
              <w:spacing w:line="149" w:lineRule="exact"/>
              <w:ind w:left="255" w:right="247"/>
              <w:jc w:val="center"/>
              <w:rPr>
                <w:sz w:val="14"/>
              </w:rPr>
            </w:pPr>
            <w:r>
              <w:rPr>
                <w:spacing w:val="-5"/>
                <w:sz w:val="14"/>
              </w:rPr>
              <w:t>15</w:t>
            </w:r>
          </w:p>
        </w:tc>
        <w:tc>
          <w:tcPr>
            <w:tcW w:w="915" w:type="dxa"/>
          </w:tcPr>
          <w:p w14:paraId="167F142E" w14:textId="305DC530" w:rsidR="008A7D85" w:rsidRDefault="003E099A" w:rsidP="0038067E">
            <w:pPr>
              <w:pStyle w:val="TableParagraph"/>
              <w:spacing w:line="149" w:lineRule="exact"/>
              <w:ind w:right="360"/>
              <w:jc w:val="right"/>
              <w:rPr>
                <w:sz w:val="14"/>
              </w:rPr>
            </w:pPr>
            <w:r>
              <w:rPr>
                <w:spacing w:val="-5"/>
                <w:sz w:val="14"/>
              </w:rPr>
              <w:t>9</w:t>
            </w:r>
          </w:p>
        </w:tc>
        <w:tc>
          <w:tcPr>
            <w:tcW w:w="3284" w:type="dxa"/>
            <w:gridSpan w:val="5"/>
          </w:tcPr>
          <w:p w14:paraId="2435DFA3" w14:textId="77777777" w:rsidR="008A7D85" w:rsidRDefault="008A7D85" w:rsidP="0038067E">
            <w:pPr>
              <w:pStyle w:val="TableParagraph"/>
              <w:rPr>
                <w:rFonts w:ascii="Times New Roman"/>
                <w:sz w:val="10"/>
              </w:rPr>
            </w:pPr>
          </w:p>
        </w:tc>
        <w:tc>
          <w:tcPr>
            <w:tcW w:w="1279" w:type="dxa"/>
            <w:gridSpan w:val="2"/>
          </w:tcPr>
          <w:p w14:paraId="41D12929" w14:textId="77777777" w:rsidR="008A7D85" w:rsidRDefault="008A7D85" w:rsidP="0038067E">
            <w:pPr>
              <w:pStyle w:val="TableParagraph"/>
              <w:spacing w:line="149" w:lineRule="exact"/>
              <w:ind w:left="400"/>
              <w:rPr>
                <w:sz w:val="14"/>
              </w:rPr>
            </w:pPr>
            <w:proofErr w:type="spellStart"/>
            <w:r>
              <w:rPr>
                <w:spacing w:val="-2"/>
                <w:sz w:val="14"/>
              </w:rPr>
              <w:t>Razem</w:t>
            </w:r>
            <w:proofErr w:type="spellEnd"/>
          </w:p>
        </w:tc>
        <w:tc>
          <w:tcPr>
            <w:tcW w:w="1086" w:type="dxa"/>
          </w:tcPr>
          <w:p w14:paraId="1024E589" w14:textId="77777777" w:rsidR="008A7D85" w:rsidRDefault="008A7D85" w:rsidP="0038067E">
            <w:pPr>
              <w:pStyle w:val="TableParagraph"/>
              <w:spacing w:line="149" w:lineRule="exact"/>
              <w:ind w:left="145" w:right="145"/>
              <w:jc w:val="center"/>
              <w:rPr>
                <w:sz w:val="14"/>
              </w:rPr>
            </w:pPr>
            <w:r>
              <w:rPr>
                <w:spacing w:val="-4"/>
                <w:sz w:val="14"/>
              </w:rPr>
              <w:t>100%</w:t>
            </w:r>
          </w:p>
        </w:tc>
      </w:tr>
      <w:tr w:rsidR="008A7D85" w14:paraId="411D130A" w14:textId="77777777">
        <w:trPr>
          <w:trHeight w:val="389"/>
        </w:trPr>
        <w:tc>
          <w:tcPr>
            <w:tcW w:w="1263" w:type="dxa"/>
          </w:tcPr>
          <w:p w14:paraId="2ACB14DC" w14:textId="77777777" w:rsidR="008A7D85" w:rsidRDefault="008A7D85" w:rsidP="0038067E">
            <w:pPr>
              <w:pStyle w:val="TableParagraph"/>
              <w:spacing w:line="194" w:lineRule="exact"/>
              <w:ind w:left="194"/>
              <w:rPr>
                <w:b/>
                <w:sz w:val="16"/>
              </w:rPr>
            </w:pPr>
            <w:proofErr w:type="spellStart"/>
            <w:r>
              <w:rPr>
                <w:b/>
                <w:spacing w:val="-2"/>
                <w:sz w:val="16"/>
              </w:rPr>
              <w:t>Kategoria</w:t>
            </w:r>
            <w:proofErr w:type="spellEnd"/>
          </w:p>
          <w:p w14:paraId="4BEC1337" w14:textId="77777777" w:rsidR="008A7D85" w:rsidRDefault="008A7D85" w:rsidP="0038067E">
            <w:pPr>
              <w:pStyle w:val="TableParagraph"/>
              <w:spacing w:line="174" w:lineRule="exact"/>
              <w:ind w:left="266"/>
              <w:rPr>
                <w:b/>
                <w:sz w:val="16"/>
              </w:rPr>
            </w:pPr>
            <w:proofErr w:type="spellStart"/>
            <w:r>
              <w:rPr>
                <w:b/>
                <w:spacing w:val="-2"/>
                <w:sz w:val="16"/>
              </w:rPr>
              <w:t>efektów</w:t>
            </w:r>
            <w:proofErr w:type="spellEnd"/>
          </w:p>
        </w:tc>
        <w:tc>
          <w:tcPr>
            <w:tcW w:w="490" w:type="dxa"/>
          </w:tcPr>
          <w:p w14:paraId="3AA9EFE9" w14:textId="77777777" w:rsidR="008A7D85" w:rsidRDefault="008A7D85" w:rsidP="0038067E">
            <w:pPr>
              <w:pStyle w:val="TableParagraph"/>
              <w:spacing w:before="98"/>
              <w:ind w:right="94"/>
              <w:jc w:val="right"/>
              <w:rPr>
                <w:b/>
                <w:sz w:val="16"/>
              </w:rPr>
            </w:pPr>
            <w:proofErr w:type="spellStart"/>
            <w:r>
              <w:rPr>
                <w:b/>
                <w:spacing w:val="-5"/>
                <w:sz w:val="16"/>
              </w:rPr>
              <w:t>Lp</w:t>
            </w:r>
            <w:proofErr w:type="spellEnd"/>
            <w:r>
              <w:rPr>
                <w:b/>
                <w:spacing w:val="-5"/>
                <w:sz w:val="16"/>
              </w:rPr>
              <w:t>.</w:t>
            </w:r>
          </w:p>
        </w:tc>
        <w:tc>
          <w:tcPr>
            <w:tcW w:w="5747" w:type="dxa"/>
            <w:gridSpan w:val="9"/>
          </w:tcPr>
          <w:p w14:paraId="246589B3" w14:textId="77777777" w:rsidR="008A7D85" w:rsidRPr="00295C7D" w:rsidRDefault="008A7D85" w:rsidP="0038067E">
            <w:pPr>
              <w:pStyle w:val="TableParagraph"/>
              <w:spacing w:before="86"/>
              <w:ind w:left="659"/>
              <w:rPr>
                <w:b/>
                <w:sz w:val="18"/>
                <w:lang w:val="pl-PL"/>
              </w:rPr>
            </w:pPr>
            <w:r w:rsidRPr="00295C7D">
              <w:rPr>
                <w:b/>
                <w:sz w:val="18"/>
                <w:lang w:val="pl-PL"/>
              </w:rPr>
              <w:t>Efekty</w:t>
            </w:r>
            <w:r w:rsidRPr="00295C7D">
              <w:rPr>
                <w:b/>
                <w:spacing w:val="-3"/>
                <w:sz w:val="18"/>
                <w:lang w:val="pl-PL"/>
              </w:rPr>
              <w:t xml:space="preserve"> </w:t>
            </w:r>
            <w:r w:rsidRPr="00295C7D">
              <w:rPr>
                <w:b/>
                <w:sz w:val="18"/>
                <w:lang w:val="pl-PL"/>
              </w:rPr>
              <w:t>uczenia</w:t>
            </w:r>
            <w:r w:rsidRPr="00295C7D">
              <w:rPr>
                <w:b/>
                <w:spacing w:val="-3"/>
                <w:sz w:val="18"/>
                <w:lang w:val="pl-PL"/>
              </w:rPr>
              <w:t xml:space="preserve"> </w:t>
            </w:r>
            <w:r w:rsidRPr="00295C7D">
              <w:rPr>
                <w:b/>
                <w:sz w:val="18"/>
                <w:lang w:val="pl-PL"/>
              </w:rPr>
              <w:t>się</w:t>
            </w:r>
            <w:r w:rsidRPr="00295C7D">
              <w:rPr>
                <w:b/>
                <w:spacing w:val="-6"/>
                <w:sz w:val="18"/>
                <w:lang w:val="pl-PL"/>
              </w:rPr>
              <w:t xml:space="preserve"> </w:t>
            </w:r>
            <w:r w:rsidRPr="00295C7D">
              <w:rPr>
                <w:b/>
                <w:sz w:val="18"/>
                <w:lang w:val="pl-PL"/>
              </w:rPr>
              <w:t>dla</w:t>
            </w:r>
            <w:r w:rsidRPr="00295C7D">
              <w:rPr>
                <w:b/>
                <w:spacing w:val="-3"/>
                <w:sz w:val="18"/>
                <w:lang w:val="pl-PL"/>
              </w:rPr>
              <w:t xml:space="preserve"> </w:t>
            </w:r>
            <w:r w:rsidRPr="00295C7D">
              <w:rPr>
                <w:b/>
                <w:sz w:val="18"/>
                <w:lang w:val="pl-PL"/>
              </w:rPr>
              <w:t>modułu</w:t>
            </w:r>
            <w:r w:rsidRPr="00295C7D">
              <w:rPr>
                <w:b/>
                <w:spacing w:val="-4"/>
                <w:sz w:val="18"/>
                <w:lang w:val="pl-PL"/>
              </w:rPr>
              <w:t xml:space="preserve"> </w:t>
            </w:r>
            <w:r w:rsidRPr="00295C7D">
              <w:rPr>
                <w:b/>
                <w:spacing w:val="-2"/>
                <w:sz w:val="18"/>
                <w:lang w:val="pl-PL"/>
              </w:rPr>
              <w:t>(przedmiotu)</w:t>
            </w:r>
          </w:p>
        </w:tc>
        <w:tc>
          <w:tcPr>
            <w:tcW w:w="1279" w:type="dxa"/>
            <w:gridSpan w:val="2"/>
          </w:tcPr>
          <w:p w14:paraId="66605983" w14:textId="77777777" w:rsidR="008A7D85" w:rsidRDefault="008A7D85" w:rsidP="0038067E">
            <w:pPr>
              <w:pStyle w:val="TableParagraph"/>
              <w:spacing w:line="196" w:lineRule="exact"/>
              <w:ind w:left="106" w:firstLine="243"/>
              <w:rPr>
                <w:b/>
                <w:sz w:val="16"/>
              </w:rPr>
            </w:pPr>
            <w:proofErr w:type="spellStart"/>
            <w:r>
              <w:rPr>
                <w:b/>
                <w:spacing w:val="-2"/>
                <w:sz w:val="16"/>
              </w:rPr>
              <w:t>Efekty</w:t>
            </w:r>
            <w:proofErr w:type="spellEnd"/>
            <w:r>
              <w:rPr>
                <w:b/>
                <w:spacing w:val="-2"/>
                <w:sz w:val="16"/>
              </w:rPr>
              <w:t xml:space="preserve"> </w:t>
            </w:r>
            <w:proofErr w:type="spellStart"/>
            <w:r>
              <w:rPr>
                <w:b/>
                <w:spacing w:val="-2"/>
                <w:sz w:val="16"/>
              </w:rPr>
              <w:t>kierunkowe</w:t>
            </w:r>
            <w:proofErr w:type="spellEnd"/>
          </w:p>
        </w:tc>
        <w:tc>
          <w:tcPr>
            <w:tcW w:w="1086" w:type="dxa"/>
          </w:tcPr>
          <w:p w14:paraId="1956ED5B" w14:textId="77777777" w:rsidR="008A7D85" w:rsidRDefault="008A7D85" w:rsidP="0038067E">
            <w:pPr>
              <w:pStyle w:val="TableParagraph"/>
              <w:spacing w:line="194" w:lineRule="exact"/>
              <w:ind w:left="251"/>
              <w:rPr>
                <w:b/>
                <w:sz w:val="16"/>
              </w:rPr>
            </w:pPr>
            <w:proofErr w:type="spellStart"/>
            <w:r>
              <w:rPr>
                <w:b/>
                <w:spacing w:val="-2"/>
                <w:sz w:val="16"/>
              </w:rPr>
              <w:t>Formy</w:t>
            </w:r>
            <w:proofErr w:type="spellEnd"/>
          </w:p>
          <w:p w14:paraId="36DC6BB7" w14:textId="77777777" w:rsidR="008A7D85" w:rsidRDefault="008A7D85" w:rsidP="0038067E">
            <w:pPr>
              <w:pStyle w:val="TableParagraph"/>
              <w:spacing w:line="174" w:lineRule="exact"/>
              <w:ind w:left="302"/>
              <w:rPr>
                <w:b/>
                <w:sz w:val="16"/>
              </w:rPr>
            </w:pPr>
            <w:proofErr w:type="spellStart"/>
            <w:r>
              <w:rPr>
                <w:b/>
                <w:spacing w:val="-2"/>
                <w:sz w:val="16"/>
              </w:rPr>
              <w:t>zajęć</w:t>
            </w:r>
            <w:proofErr w:type="spellEnd"/>
          </w:p>
        </w:tc>
      </w:tr>
      <w:tr w:rsidR="008A7D85" w14:paraId="25C679D8" w14:textId="77777777">
        <w:trPr>
          <w:trHeight w:val="774"/>
        </w:trPr>
        <w:tc>
          <w:tcPr>
            <w:tcW w:w="1263" w:type="dxa"/>
          </w:tcPr>
          <w:p w14:paraId="13702C05" w14:textId="77777777" w:rsidR="008A7D85" w:rsidRDefault="008A7D85" w:rsidP="0038067E">
            <w:pPr>
              <w:pStyle w:val="TableParagraph"/>
              <w:spacing w:before="10"/>
              <w:rPr>
                <w:b/>
                <w:sz w:val="23"/>
              </w:rPr>
            </w:pPr>
          </w:p>
          <w:p w14:paraId="515576EF" w14:textId="77777777" w:rsidR="008A7D85" w:rsidRDefault="008A7D85" w:rsidP="0038067E">
            <w:pPr>
              <w:pStyle w:val="TableParagraph"/>
              <w:ind w:left="94" w:right="86"/>
              <w:jc w:val="center"/>
              <w:rPr>
                <w:sz w:val="16"/>
              </w:rPr>
            </w:pPr>
            <w:proofErr w:type="spellStart"/>
            <w:r>
              <w:rPr>
                <w:spacing w:val="-2"/>
                <w:sz w:val="16"/>
              </w:rPr>
              <w:t>Wiedza</w:t>
            </w:r>
            <w:proofErr w:type="spellEnd"/>
          </w:p>
        </w:tc>
        <w:tc>
          <w:tcPr>
            <w:tcW w:w="490" w:type="dxa"/>
          </w:tcPr>
          <w:p w14:paraId="56C094BA" w14:textId="77777777" w:rsidR="008A7D85" w:rsidRDefault="008A7D85" w:rsidP="0038067E">
            <w:pPr>
              <w:pStyle w:val="TableParagraph"/>
              <w:spacing w:before="10"/>
              <w:rPr>
                <w:b/>
                <w:sz w:val="23"/>
              </w:rPr>
            </w:pPr>
          </w:p>
          <w:p w14:paraId="35167E9C" w14:textId="77777777" w:rsidR="008A7D85" w:rsidRDefault="008A7D85" w:rsidP="0038067E">
            <w:pPr>
              <w:pStyle w:val="TableParagraph"/>
              <w:ind w:right="150"/>
              <w:jc w:val="right"/>
              <w:rPr>
                <w:sz w:val="16"/>
              </w:rPr>
            </w:pPr>
            <w:r>
              <w:rPr>
                <w:spacing w:val="-5"/>
                <w:sz w:val="16"/>
              </w:rPr>
              <w:t>1.</w:t>
            </w:r>
          </w:p>
        </w:tc>
        <w:tc>
          <w:tcPr>
            <w:tcW w:w="5747" w:type="dxa"/>
            <w:gridSpan w:val="9"/>
          </w:tcPr>
          <w:p w14:paraId="3B03F4BF" w14:textId="77777777" w:rsidR="008A7D85" w:rsidRPr="00295C7D" w:rsidRDefault="008A7D85" w:rsidP="0038067E">
            <w:pPr>
              <w:pStyle w:val="TableParagraph"/>
              <w:spacing w:line="194" w:lineRule="exact"/>
              <w:ind w:left="107" w:right="102"/>
              <w:jc w:val="both"/>
              <w:rPr>
                <w:sz w:val="16"/>
                <w:lang w:val="pl-PL"/>
              </w:rPr>
            </w:pPr>
            <w:r w:rsidRPr="00295C7D">
              <w:rPr>
                <w:sz w:val="16"/>
                <w:lang w:val="pl-PL"/>
              </w:rPr>
              <w:t xml:space="preserve">Student definiuje podstawowe pojęcia i problemy komunikacji społecznej oraz zasady komunikacji ze współpracownikami, mechanizmy wpływu społecznego, rozróżnia podstawowe techniki </w:t>
            </w:r>
            <w:r w:rsidRPr="00295C7D">
              <w:rPr>
                <w:spacing w:val="-2"/>
                <w:sz w:val="16"/>
                <w:lang w:val="pl-PL"/>
              </w:rPr>
              <w:t>manipulacyjne.</w:t>
            </w:r>
          </w:p>
        </w:tc>
        <w:tc>
          <w:tcPr>
            <w:tcW w:w="1279" w:type="dxa"/>
            <w:gridSpan w:val="2"/>
          </w:tcPr>
          <w:p w14:paraId="21D12791" w14:textId="77777777" w:rsidR="008A7D85" w:rsidRPr="00295C7D" w:rsidRDefault="008A7D85" w:rsidP="0038067E">
            <w:pPr>
              <w:pStyle w:val="TableParagraph"/>
              <w:spacing w:before="10"/>
              <w:rPr>
                <w:b/>
                <w:sz w:val="23"/>
                <w:lang w:val="pl-PL"/>
              </w:rPr>
            </w:pPr>
          </w:p>
          <w:p w14:paraId="6FE7B9E5" w14:textId="77777777" w:rsidR="008A7D85" w:rsidRDefault="008A7D85" w:rsidP="0038067E">
            <w:pPr>
              <w:pStyle w:val="TableParagraph"/>
              <w:ind w:left="347"/>
              <w:rPr>
                <w:sz w:val="16"/>
              </w:rPr>
            </w:pPr>
            <w:r>
              <w:rPr>
                <w:spacing w:val="-2"/>
                <w:sz w:val="16"/>
              </w:rPr>
              <w:t>K_W03</w:t>
            </w:r>
          </w:p>
        </w:tc>
        <w:tc>
          <w:tcPr>
            <w:tcW w:w="1086" w:type="dxa"/>
          </w:tcPr>
          <w:p w14:paraId="27D36654" w14:textId="77777777" w:rsidR="008A7D85" w:rsidRDefault="008A7D85" w:rsidP="0038067E">
            <w:pPr>
              <w:pStyle w:val="TableParagraph"/>
              <w:spacing w:before="10"/>
              <w:rPr>
                <w:b/>
                <w:sz w:val="23"/>
              </w:rPr>
            </w:pPr>
          </w:p>
          <w:p w14:paraId="740959C9" w14:textId="77777777" w:rsidR="008A7D85" w:rsidRDefault="008A7D85" w:rsidP="0038067E">
            <w:pPr>
              <w:pStyle w:val="TableParagraph"/>
              <w:ind w:left="145" w:right="145"/>
              <w:jc w:val="center"/>
              <w:rPr>
                <w:sz w:val="16"/>
              </w:rPr>
            </w:pPr>
            <w:proofErr w:type="spellStart"/>
            <w:r>
              <w:rPr>
                <w:spacing w:val="-2"/>
                <w:sz w:val="16"/>
              </w:rPr>
              <w:t>Wykład</w:t>
            </w:r>
            <w:proofErr w:type="spellEnd"/>
          </w:p>
        </w:tc>
      </w:tr>
      <w:tr w:rsidR="008A7D85" w14:paraId="01589FC3" w14:textId="77777777">
        <w:trPr>
          <w:trHeight w:val="981"/>
        </w:trPr>
        <w:tc>
          <w:tcPr>
            <w:tcW w:w="1263" w:type="dxa"/>
          </w:tcPr>
          <w:p w14:paraId="4A3D16D4" w14:textId="77777777" w:rsidR="008A7D85" w:rsidRDefault="008A7D85" w:rsidP="0038067E">
            <w:pPr>
              <w:pStyle w:val="TableParagraph"/>
              <w:rPr>
                <w:b/>
                <w:sz w:val="20"/>
              </w:rPr>
            </w:pPr>
          </w:p>
          <w:p w14:paraId="24A1A82C" w14:textId="77777777" w:rsidR="008A7D85" w:rsidRDefault="008A7D85" w:rsidP="0038067E">
            <w:pPr>
              <w:pStyle w:val="TableParagraph"/>
              <w:spacing w:before="151"/>
              <w:ind w:left="95" w:right="86"/>
              <w:jc w:val="center"/>
              <w:rPr>
                <w:sz w:val="16"/>
              </w:rPr>
            </w:pPr>
            <w:proofErr w:type="spellStart"/>
            <w:r>
              <w:rPr>
                <w:spacing w:val="-2"/>
                <w:sz w:val="16"/>
              </w:rPr>
              <w:t>Umiejętności</w:t>
            </w:r>
            <w:proofErr w:type="spellEnd"/>
          </w:p>
        </w:tc>
        <w:tc>
          <w:tcPr>
            <w:tcW w:w="490" w:type="dxa"/>
          </w:tcPr>
          <w:p w14:paraId="68BD5BB3" w14:textId="77777777" w:rsidR="008A7D85" w:rsidRDefault="008A7D85" w:rsidP="0038067E">
            <w:pPr>
              <w:pStyle w:val="TableParagraph"/>
              <w:rPr>
                <w:b/>
                <w:sz w:val="20"/>
              </w:rPr>
            </w:pPr>
          </w:p>
          <w:p w14:paraId="4373D950" w14:textId="77777777" w:rsidR="008A7D85" w:rsidRDefault="008A7D85" w:rsidP="0038067E">
            <w:pPr>
              <w:pStyle w:val="TableParagraph"/>
              <w:spacing w:before="151"/>
              <w:ind w:right="150"/>
              <w:jc w:val="right"/>
              <w:rPr>
                <w:sz w:val="16"/>
              </w:rPr>
            </w:pPr>
            <w:r>
              <w:rPr>
                <w:spacing w:val="-5"/>
                <w:sz w:val="16"/>
              </w:rPr>
              <w:t>1.</w:t>
            </w:r>
          </w:p>
        </w:tc>
        <w:tc>
          <w:tcPr>
            <w:tcW w:w="5747" w:type="dxa"/>
            <w:gridSpan w:val="9"/>
          </w:tcPr>
          <w:p w14:paraId="4E64B27F" w14:textId="77777777" w:rsidR="008A7D85" w:rsidRPr="00295C7D" w:rsidRDefault="008A7D85" w:rsidP="0038067E">
            <w:pPr>
              <w:pStyle w:val="TableParagraph"/>
              <w:spacing w:line="190" w:lineRule="atLeast"/>
              <w:ind w:left="107" w:right="96"/>
              <w:jc w:val="both"/>
              <w:rPr>
                <w:sz w:val="16"/>
                <w:lang w:val="pl-PL"/>
              </w:rPr>
            </w:pPr>
            <w:r w:rsidRPr="00295C7D">
              <w:rPr>
                <w:sz w:val="16"/>
                <w:lang w:val="pl-PL"/>
              </w:rPr>
              <w:t xml:space="preserve">Student właściwie interpretuje zagadnienia praktycznych z zakresu komunikacji społecznej oraz rozpoznaje i interpretuje podstawowe mechanizmy regulujące procesy komunikacji społecznej. wykorzystując do tego elementy zdobytej w trakcie wykładu wiedzy </w:t>
            </w:r>
            <w:r w:rsidRPr="00295C7D">
              <w:rPr>
                <w:spacing w:val="-2"/>
                <w:sz w:val="16"/>
                <w:lang w:val="pl-PL"/>
              </w:rPr>
              <w:t>teoretycznej.</w:t>
            </w:r>
          </w:p>
        </w:tc>
        <w:tc>
          <w:tcPr>
            <w:tcW w:w="1279" w:type="dxa"/>
            <w:gridSpan w:val="2"/>
          </w:tcPr>
          <w:p w14:paraId="08208336" w14:textId="77777777" w:rsidR="008A7D85" w:rsidRDefault="008A7D85" w:rsidP="0038067E">
            <w:pPr>
              <w:pStyle w:val="TableParagraph"/>
              <w:spacing w:before="101"/>
              <w:ind w:left="369" w:right="363"/>
              <w:jc w:val="both"/>
              <w:rPr>
                <w:sz w:val="16"/>
              </w:rPr>
            </w:pPr>
            <w:r>
              <w:rPr>
                <w:spacing w:val="-2"/>
                <w:sz w:val="16"/>
              </w:rPr>
              <w:t>K_U01 K_U06 K_U07 K_U18</w:t>
            </w:r>
          </w:p>
        </w:tc>
        <w:tc>
          <w:tcPr>
            <w:tcW w:w="1086" w:type="dxa"/>
          </w:tcPr>
          <w:p w14:paraId="6256769F" w14:textId="77777777" w:rsidR="008A7D85" w:rsidRDefault="008A7D85" w:rsidP="0038067E">
            <w:pPr>
              <w:pStyle w:val="TableParagraph"/>
              <w:rPr>
                <w:b/>
                <w:sz w:val="20"/>
              </w:rPr>
            </w:pPr>
          </w:p>
          <w:p w14:paraId="2A11A0F5" w14:textId="77777777" w:rsidR="008A7D85" w:rsidRDefault="008A7D85" w:rsidP="0038067E">
            <w:pPr>
              <w:pStyle w:val="TableParagraph"/>
              <w:spacing w:before="151"/>
              <w:ind w:left="145" w:right="145"/>
              <w:jc w:val="center"/>
              <w:rPr>
                <w:sz w:val="16"/>
              </w:rPr>
            </w:pPr>
            <w:proofErr w:type="spellStart"/>
            <w:r>
              <w:rPr>
                <w:spacing w:val="-2"/>
                <w:sz w:val="16"/>
              </w:rPr>
              <w:t>Wykład</w:t>
            </w:r>
            <w:proofErr w:type="spellEnd"/>
          </w:p>
        </w:tc>
      </w:tr>
      <w:tr w:rsidR="008A7D85" w14:paraId="51818F0C" w14:textId="77777777">
        <w:trPr>
          <w:trHeight w:val="388"/>
        </w:trPr>
        <w:tc>
          <w:tcPr>
            <w:tcW w:w="1263" w:type="dxa"/>
            <w:vMerge w:val="restart"/>
          </w:tcPr>
          <w:p w14:paraId="3FF5BDA1" w14:textId="77777777" w:rsidR="008A7D85" w:rsidRDefault="008A7D85" w:rsidP="0038067E">
            <w:pPr>
              <w:pStyle w:val="TableParagraph"/>
              <w:rPr>
                <w:b/>
                <w:sz w:val="20"/>
              </w:rPr>
            </w:pPr>
          </w:p>
          <w:p w14:paraId="51788F66" w14:textId="77777777" w:rsidR="008A7D85" w:rsidRDefault="008A7D85" w:rsidP="0038067E">
            <w:pPr>
              <w:pStyle w:val="TableParagraph"/>
              <w:spacing w:before="150"/>
              <w:ind w:left="97" w:right="86"/>
              <w:jc w:val="center"/>
              <w:rPr>
                <w:sz w:val="16"/>
              </w:rPr>
            </w:pPr>
            <w:proofErr w:type="spellStart"/>
            <w:r>
              <w:rPr>
                <w:spacing w:val="-2"/>
                <w:sz w:val="16"/>
              </w:rPr>
              <w:t>Kompetencje</w:t>
            </w:r>
            <w:proofErr w:type="spellEnd"/>
          </w:p>
          <w:p w14:paraId="19220D0E" w14:textId="77777777" w:rsidR="008A7D85" w:rsidRDefault="008A7D85" w:rsidP="0038067E">
            <w:pPr>
              <w:pStyle w:val="TableParagraph"/>
              <w:ind w:left="95" w:right="86"/>
              <w:jc w:val="center"/>
              <w:rPr>
                <w:sz w:val="16"/>
              </w:rPr>
            </w:pPr>
            <w:proofErr w:type="spellStart"/>
            <w:r>
              <w:rPr>
                <w:spacing w:val="-2"/>
                <w:sz w:val="16"/>
              </w:rPr>
              <w:t>społeczne</w:t>
            </w:r>
            <w:proofErr w:type="spellEnd"/>
          </w:p>
        </w:tc>
        <w:tc>
          <w:tcPr>
            <w:tcW w:w="490" w:type="dxa"/>
          </w:tcPr>
          <w:p w14:paraId="4A5B9320" w14:textId="77777777" w:rsidR="008A7D85" w:rsidRDefault="008A7D85" w:rsidP="0038067E">
            <w:pPr>
              <w:pStyle w:val="TableParagraph"/>
              <w:spacing w:before="95"/>
              <w:ind w:right="150"/>
              <w:jc w:val="right"/>
              <w:rPr>
                <w:sz w:val="16"/>
              </w:rPr>
            </w:pPr>
            <w:r>
              <w:rPr>
                <w:spacing w:val="-5"/>
                <w:sz w:val="16"/>
              </w:rPr>
              <w:t>1.</w:t>
            </w:r>
          </w:p>
        </w:tc>
        <w:tc>
          <w:tcPr>
            <w:tcW w:w="5747" w:type="dxa"/>
            <w:gridSpan w:val="9"/>
          </w:tcPr>
          <w:p w14:paraId="3627FF94" w14:textId="77777777" w:rsidR="008A7D85" w:rsidRPr="00295C7D" w:rsidRDefault="008A7D85" w:rsidP="0038067E">
            <w:pPr>
              <w:pStyle w:val="TableParagraph"/>
              <w:spacing w:line="194" w:lineRule="exact"/>
              <w:ind w:left="107" w:right="141"/>
              <w:rPr>
                <w:sz w:val="16"/>
                <w:lang w:val="pl-PL"/>
              </w:rPr>
            </w:pPr>
            <w:r w:rsidRPr="00295C7D">
              <w:rPr>
                <w:sz w:val="16"/>
                <w:lang w:val="pl-PL"/>
              </w:rPr>
              <w:t>Student rozumie potrzebę ciągłego doskonalenia posiadanej wiedzy</w:t>
            </w:r>
            <w:r w:rsidRPr="00295C7D">
              <w:rPr>
                <w:spacing w:val="40"/>
                <w:sz w:val="16"/>
                <w:lang w:val="pl-PL"/>
              </w:rPr>
              <w:t xml:space="preserve"> </w:t>
            </w:r>
            <w:r w:rsidRPr="00295C7D">
              <w:rPr>
                <w:sz w:val="16"/>
                <w:lang w:val="pl-PL"/>
              </w:rPr>
              <w:t>i kompetencji społecznych i komunikacyjnych.</w:t>
            </w:r>
          </w:p>
        </w:tc>
        <w:tc>
          <w:tcPr>
            <w:tcW w:w="1279" w:type="dxa"/>
            <w:gridSpan w:val="2"/>
          </w:tcPr>
          <w:p w14:paraId="37849926" w14:textId="77777777" w:rsidR="008A7D85" w:rsidRDefault="008A7D85" w:rsidP="0038067E">
            <w:pPr>
              <w:pStyle w:val="TableParagraph"/>
              <w:spacing w:before="95"/>
              <w:ind w:left="371"/>
              <w:rPr>
                <w:sz w:val="16"/>
              </w:rPr>
            </w:pPr>
            <w:r>
              <w:rPr>
                <w:spacing w:val="-2"/>
                <w:sz w:val="16"/>
              </w:rPr>
              <w:t>K_K03</w:t>
            </w:r>
          </w:p>
        </w:tc>
        <w:tc>
          <w:tcPr>
            <w:tcW w:w="1086" w:type="dxa"/>
          </w:tcPr>
          <w:p w14:paraId="74F40C1C" w14:textId="77777777" w:rsidR="008A7D85" w:rsidRDefault="008A7D85" w:rsidP="0038067E">
            <w:pPr>
              <w:pStyle w:val="TableParagraph"/>
              <w:spacing w:before="95"/>
              <w:ind w:left="145" w:right="145"/>
              <w:jc w:val="center"/>
              <w:rPr>
                <w:sz w:val="16"/>
              </w:rPr>
            </w:pPr>
            <w:proofErr w:type="spellStart"/>
            <w:r>
              <w:rPr>
                <w:spacing w:val="-2"/>
                <w:sz w:val="16"/>
              </w:rPr>
              <w:t>Wykład</w:t>
            </w:r>
            <w:proofErr w:type="spellEnd"/>
          </w:p>
        </w:tc>
      </w:tr>
      <w:tr w:rsidR="008A7D85" w14:paraId="5EFC5843" w14:textId="77777777">
        <w:trPr>
          <w:trHeight w:val="777"/>
        </w:trPr>
        <w:tc>
          <w:tcPr>
            <w:tcW w:w="1263" w:type="dxa"/>
            <w:vMerge/>
            <w:tcBorders>
              <w:top w:val="nil"/>
            </w:tcBorders>
          </w:tcPr>
          <w:p w14:paraId="7259A961" w14:textId="77777777" w:rsidR="008A7D85" w:rsidRDefault="008A7D85" w:rsidP="0038067E">
            <w:pPr>
              <w:rPr>
                <w:sz w:val="2"/>
                <w:szCs w:val="2"/>
              </w:rPr>
            </w:pPr>
          </w:p>
        </w:tc>
        <w:tc>
          <w:tcPr>
            <w:tcW w:w="490" w:type="dxa"/>
          </w:tcPr>
          <w:p w14:paraId="74C3EF43" w14:textId="77777777" w:rsidR="008A7D85" w:rsidRDefault="008A7D85" w:rsidP="0038067E">
            <w:pPr>
              <w:pStyle w:val="TableParagraph"/>
              <w:rPr>
                <w:b/>
                <w:sz w:val="24"/>
              </w:rPr>
            </w:pPr>
          </w:p>
          <w:p w14:paraId="1BBED574" w14:textId="77777777" w:rsidR="008A7D85" w:rsidRDefault="008A7D85" w:rsidP="0038067E">
            <w:pPr>
              <w:pStyle w:val="TableParagraph"/>
              <w:spacing w:before="1"/>
              <w:ind w:right="151"/>
              <w:jc w:val="right"/>
              <w:rPr>
                <w:sz w:val="16"/>
              </w:rPr>
            </w:pPr>
            <w:r>
              <w:rPr>
                <w:spacing w:val="-5"/>
                <w:sz w:val="16"/>
              </w:rPr>
              <w:t>2.</w:t>
            </w:r>
          </w:p>
        </w:tc>
        <w:tc>
          <w:tcPr>
            <w:tcW w:w="5747" w:type="dxa"/>
            <w:gridSpan w:val="9"/>
          </w:tcPr>
          <w:p w14:paraId="030F7D37" w14:textId="77777777" w:rsidR="008A7D85" w:rsidRPr="00295C7D" w:rsidRDefault="008A7D85" w:rsidP="0038067E">
            <w:pPr>
              <w:pStyle w:val="TableParagraph"/>
              <w:spacing w:line="194" w:lineRule="exact"/>
              <w:ind w:left="107" w:right="99"/>
              <w:jc w:val="both"/>
              <w:rPr>
                <w:sz w:val="16"/>
                <w:lang w:val="pl-PL"/>
              </w:rPr>
            </w:pPr>
            <w:r w:rsidRPr="00295C7D">
              <w:rPr>
                <w:sz w:val="16"/>
                <w:lang w:val="pl-PL"/>
              </w:rPr>
              <w:t>Student właściwe interpretuje kod komunikacyjny</w:t>
            </w:r>
            <w:r w:rsidRPr="00295C7D">
              <w:rPr>
                <w:spacing w:val="40"/>
                <w:sz w:val="16"/>
                <w:lang w:val="pl-PL"/>
              </w:rPr>
              <w:t xml:space="preserve"> </w:t>
            </w:r>
            <w:r w:rsidRPr="00295C7D">
              <w:rPr>
                <w:sz w:val="16"/>
                <w:lang w:val="pl-PL"/>
              </w:rPr>
              <w:t xml:space="preserve">charakterystyczny dla określonych ról społecznych oraz potrafi współpracować w grupie, realizować zadania indywidualne i </w:t>
            </w:r>
            <w:r w:rsidRPr="00295C7D">
              <w:rPr>
                <w:spacing w:val="-2"/>
                <w:sz w:val="16"/>
                <w:lang w:val="pl-PL"/>
              </w:rPr>
              <w:t>grupowe.</w:t>
            </w:r>
          </w:p>
        </w:tc>
        <w:tc>
          <w:tcPr>
            <w:tcW w:w="1279" w:type="dxa"/>
            <w:gridSpan w:val="2"/>
          </w:tcPr>
          <w:p w14:paraId="044351B2" w14:textId="77777777" w:rsidR="008A7D85" w:rsidRPr="00295C7D" w:rsidRDefault="008A7D85" w:rsidP="0038067E">
            <w:pPr>
              <w:pStyle w:val="TableParagraph"/>
              <w:rPr>
                <w:b/>
                <w:sz w:val="24"/>
                <w:lang w:val="pl-PL"/>
              </w:rPr>
            </w:pPr>
          </w:p>
          <w:p w14:paraId="25A1BB50" w14:textId="77777777" w:rsidR="008A7D85" w:rsidRDefault="008A7D85" w:rsidP="0038067E">
            <w:pPr>
              <w:pStyle w:val="TableParagraph"/>
              <w:spacing w:before="1"/>
              <w:ind w:left="414"/>
              <w:rPr>
                <w:sz w:val="16"/>
              </w:rPr>
            </w:pPr>
            <w:r>
              <w:rPr>
                <w:spacing w:val="-2"/>
                <w:sz w:val="16"/>
              </w:rPr>
              <w:t>K_K01</w:t>
            </w:r>
          </w:p>
        </w:tc>
        <w:tc>
          <w:tcPr>
            <w:tcW w:w="1086" w:type="dxa"/>
          </w:tcPr>
          <w:p w14:paraId="489BA586" w14:textId="77777777" w:rsidR="008A7D85" w:rsidRDefault="008A7D85" w:rsidP="0038067E">
            <w:pPr>
              <w:pStyle w:val="TableParagraph"/>
              <w:rPr>
                <w:b/>
                <w:sz w:val="24"/>
              </w:rPr>
            </w:pPr>
          </w:p>
          <w:p w14:paraId="1629DC7D" w14:textId="77777777" w:rsidR="008A7D85" w:rsidRDefault="008A7D85" w:rsidP="0038067E">
            <w:pPr>
              <w:pStyle w:val="TableParagraph"/>
              <w:spacing w:before="1"/>
              <w:ind w:left="145" w:right="145"/>
              <w:jc w:val="center"/>
              <w:rPr>
                <w:sz w:val="16"/>
              </w:rPr>
            </w:pPr>
            <w:proofErr w:type="spellStart"/>
            <w:r>
              <w:rPr>
                <w:spacing w:val="-2"/>
                <w:sz w:val="16"/>
              </w:rPr>
              <w:t>Wykład</w:t>
            </w:r>
            <w:proofErr w:type="spellEnd"/>
          </w:p>
        </w:tc>
      </w:tr>
    </w:tbl>
    <w:p w14:paraId="11D2ECAB" w14:textId="77777777" w:rsidR="008A7D85" w:rsidRPr="00A324C0" w:rsidRDefault="008A7D85" w:rsidP="008A7D85">
      <w:pPr>
        <w:pStyle w:val="Tekstpodstawowy"/>
        <w:spacing w:before="9"/>
        <w:rPr>
          <w:b/>
          <w:lang w:val="pl-PL"/>
        </w:rPr>
      </w:pPr>
    </w:p>
    <w:p w14:paraId="63CE05EE" w14:textId="77777777" w:rsidR="008A7D85" w:rsidRDefault="008A7D85" w:rsidP="008A7D85">
      <w:pPr>
        <w:pStyle w:val="Nagwek1"/>
        <w:spacing w:before="1"/>
      </w:pPr>
      <w:r>
        <w:t>TREŚCI</w:t>
      </w:r>
      <w:r>
        <w:rPr>
          <w:spacing w:val="-12"/>
        </w:rPr>
        <w:t xml:space="preserve"> </w:t>
      </w:r>
      <w:r>
        <w:rPr>
          <w:spacing w:val="-2"/>
        </w:rPr>
        <w:t>KSZTAŁCENIA</w:t>
      </w: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88"/>
        <w:gridCol w:w="8205"/>
      </w:tblGrid>
      <w:tr w:rsidR="008A7D85" w14:paraId="2309A76F" w14:textId="77777777">
        <w:trPr>
          <w:trHeight w:val="242"/>
        </w:trPr>
        <w:tc>
          <w:tcPr>
            <w:tcW w:w="1688" w:type="dxa"/>
          </w:tcPr>
          <w:p w14:paraId="71C662EF" w14:textId="77777777" w:rsidR="008A7D85" w:rsidRDefault="008A7D85" w:rsidP="0038067E">
            <w:pPr>
              <w:pStyle w:val="TableParagraph"/>
              <w:spacing w:line="222" w:lineRule="exact"/>
              <w:ind w:left="110"/>
              <w:rPr>
                <w:b/>
                <w:sz w:val="20"/>
              </w:rPr>
            </w:pPr>
            <w:r>
              <w:rPr>
                <w:b/>
                <w:sz w:val="20"/>
              </w:rPr>
              <w:t>Forma</w:t>
            </w:r>
            <w:r>
              <w:rPr>
                <w:b/>
                <w:spacing w:val="-12"/>
                <w:sz w:val="20"/>
              </w:rPr>
              <w:t xml:space="preserve"> </w:t>
            </w:r>
            <w:proofErr w:type="spellStart"/>
            <w:r>
              <w:rPr>
                <w:b/>
                <w:spacing w:val="-2"/>
                <w:sz w:val="20"/>
              </w:rPr>
              <w:t>zajęć</w:t>
            </w:r>
            <w:proofErr w:type="spellEnd"/>
          </w:p>
        </w:tc>
        <w:tc>
          <w:tcPr>
            <w:tcW w:w="8205" w:type="dxa"/>
          </w:tcPr>
          <w:p w14:paraId="62CE651B" w14:textId="77777777" w:rsidR="008A7D85" w:rsidRDefault="008A7D85" w:rsidP="0038067E">
            <w:pPr>
              <w:pStyle w:val="TableParagraph"/>
              <w:spacing w:line="222" w:lineRule="exact"/>
              <w:ind w:left="107"/>
              <w:rPr>
                <w:b/>
                <w:sz w:val="20"/>
              </w:rPr>
            </w:pPr>
            <w:r>
              <w:rPr>
                <w:b/>
                <w:sz w:val="20"/>
              </w:rPr>
              <w:t>Metody</w:t>
            </w:r>
            <w:r>
              <w:rPr>
                <w:b/>
                <w:spacing w:val="-13"/>
                <w:sz w:val="20"/>
              </w:rPr>
              <w:t xml:space="preserve"> </w:t>
            </w:r>
            <w:proofErr w:type="spellStart"/>
            <w:r>
              <w:rPr>
                <w:b/>
                <w:spacing w:val="-2"/>
                <w:sz w:val="20"/>
              </w:rPr>
              <w:t>dydaktyczne</w:t>
            </w:r>
            <w:proofErr w:type="spellEnd"/>
          </w:p>
        </w:tc>
      </w:tr>
      <w:tr w:rsidR="008A7D85" w14:paraId="58A70A43" w14:textId="77777777">
        <w:trPr>
          <w:trHeight w:val="244"/>
        </w:trPr>
        <w:tc>
          <w:tcPr>
            <w:tcW w:w="1688" w:type="dxa"/>
          </w:tcPr>
          <w:p w14:paraId="44691302" w14:textId="77777777" w:rsidR="008A7D85" w:rsidRDefault="008A7D85" w:rsidP="0038067E">
            <w:pPr>
              <w:pStyle w:val="TableParagraph"/>
              <w:spacing w:before="2" w:line="222" w:lineRule="exact"/>
              <w:ind w:left="480"/>
              <w:rPr>
                <w:sz w:val="20"/>
              </w:rPr>
            </w:pPr>
            <w:proofErr w:type="spellStart"/>
            <w:r>
              <w:rPr>
                <w:spacing w:val="-2"/>
                <w:sz w:val="20"/>
              </w:rPr>
              <w:t>Wykład</w:t>
            </w:r>
            <w:proofErr w:type="spellEnd"/>
          </w:p>
        </w:tc>
        <w:tc>
          <w:tcPr>
            <w:tcW w:w="8205" w:type="dxa"/>
          </w:tcPr>
          <w:p w14:paraId="0E0B0AB9" w14:textId="77777777" w:rsidR="008A7D85" w:rsidRDefault="008A7D85" w:rsidP="0038067E">
            <w:pPr>
              <w:pStyle w:val="TableParagraph"/>
              <w:spacing w:before="2" w:line="222" w:lineRule="exact"/>
              <w:ind w:left="107"/>
              <w:rPr>
                <w:sz w:val="20"/>
              </w:rPr>
            </w:pPr>
            <w:proofErr w:type="spellStart"/>
            <w:r>
              <w:rPr>
                <w:sz w:val="20"/>
              </w:rPr>
              <w:t>Wykład</w:t>
            </w:r>
            <w:proofErr w:type="spellEnd"/>
            <w:r>
              <w:rPr>
                <w:spacing w:val="-17"/>
                <w:sz w:val="20"/>
              </w:rPr>
              <w:t xml:space="preserve"> </w:t>
            </w:r>
            <w:proofErr w:type="spellStart"/>
            <w:r>
              <w:rPr>
                <w:spacing w:val="-2"/>
                <w:sz w:val="20"/>
              </w:rPr>
              <w:t>informacyjny</w:t>
            </w:r>
            <w:proofErr w:type="spellEnd"/>
          </w:p>
        </w:tc>
      </w:tr>
      <w:tr w:rsidR="008A7D85" w14:paraId="3C2CDFBA" w14:textId="77777777">
        <w:trPr>
          <w:trHeight w:val="242"/>
        </w:trPr>
        <w:tc>
          <w:tcPr>
            <w:tcW w:w="9893" w:type="dxa"/>
            <w:gridSpan w:val="2"/>
          </w:tcPr>
          <w:p w14:paraId="1B4188E1" w14:textId="77777777" w:rsidR="008A7D85" w:rsidRDefault="008A7D85" w:rsidP="0038067E">
            <w:pPr>
              <w:pStyle w:val="TableParagraph"/>
              <w:spacing w:line="222" w:lineRule="exact"/>
              <w:ind w:left="110"/>
              <w:rPr>
                <w:b/>
                <w:sz w:val="20"/>
              </w:rPr>
            </w:pPr>
            <w:proofErr w:type="spellStart"/>
            <w:r>
              <w:rPr>
                <w:b/>
                <w:sz w:val="20"/>
              </w:rPr>
              <w:t>Tematyka</w:t>
            </w:r>
            <w:proofErr w:type="spellEnd"/>
            <w:r>
              <w:rPr>
                <w:b/>
                <w:spacing w:val="-15"/>
                <w:sz w:val="20"/>
              </w:rPr>
              <w:t xml:space="preserve"> </w:t>
            </w:r>
            <w:proofErr w:type="spellStart"/>
            <w:r>
              <w:rPr>
                <w:b/>
                <w:spacing w:val="-2"/>
                <w:sz w:val="20"/>
              </w:rPr>
              <w:t>zajęć</w:t>
            </w:r>
            <w:proofErr w:type="spellEnd"/>
          </w:p>
        </w:tc>
      </w:tr>
      <w:tr w:rsidR="008A7D85" w:rsidRPr="00DA2B0C" w14:paraId="4D6981ED" w14:textId="77777777">
        <w:trPr>
          <w:trHeight w:val="1945"/>
        </w:trPr>
        <w:tc>
          <w:tcPr>
            <w:tcW w:w="9893" w:type="dxa"/>
            <w:gridSpan w:val="2"/>
          </w:tcPr>
          <w:p w14:paraId="208FC10F" w14:textId="77777777" w:rsidR="008A7D85" w:rsidRPr="00D145E7" w:rsidRDefault="008A7D85">
            <w:pPr>
              <w:widowControl/>
              <w:numPr>
                <w:ilvl w:val="0"/>
                <w:numId w:val="38"/>
              </w:numPr>
              <w:autoSpaceDE/>
              <w:autoSpaceDN/>
              <w:jc w:val="both"/>
              <w:rPr>
                <w:rFonts w:eastAsia="Calibri"/>
                <w:kern w:val="2"/>
                <w:sz w:val="20"/>
                <w:szCs w:val="20"/>
              </w:rPr>
            </w:pPr>
            <w:r w:rsidRPr="00DF71F6">
              <w:rPr>
                <w:rFonts w:eastAsia="Calibri"/>
                <w:kern w:val="2"/>
                <w:sz w:val="20"/>
                <w:szCs w:val="20"/>
                <w:lang w:val="pl-PL"/>
              </w:rPr>
              <w:t xml:space="preserve">Pojęcie komunikacji. Kanały i kody komunikacyjne. </w:t>
            </w:r>
            <w:r w:rsidRPr="00D145E7">
              <w:rPr>
                <w:rFonts w:eastAsia="Calibri"/>
                <w:kern w:val="2"/>
                <w:sz w:val="20"/>
                <w:szCs w:val="20"/>
              </w:rPr>
              <w:t xml:space="preserve">Modele </w:t>
            </w:r>
            <w:proofErr w:type="spellStart"/>
            <w:r w:rsidRPr="00D145E7">
              <w:rPr>
                <w:rFonts w:eastAsia="Calibri"/>
                <w:kern w:val="2"/>
                <w:sz w:val="20"/>
                <w:szCs w:val="20"/>
              </w:rPr>
              <w:t>komunikacji</w:t>
            </w:r>
            <w:proofErr w:type="spellEnd"/>
          </w:p>
          <w:p w14:paraId="45EE11CC" w14:textId="77777777" w:rsidR="008A7D85" w:rsidRPr="00DF71F6" w:rsidRDefault="008A7D85">
            <w:pPr>
              <w:widowControl/>
              <w:numPr>
                <w:ilvl w:val="0"/>
                <w:numId w:val="38"/>
              </w:numPr>
              <w:autoSpaceDE/>
              <w:autoSpaceDN/>
              <w:jc w:val="both"/>
              <w:rPr>
                <w:rFonts w:eastAsia="Calibri"/>
                <w:kern w:val="2"/>
                <w:sz w:val="20"/>
                <w:szCs w:val="20"/>
                <w:lang w:val="pl-PL"/>
              </w:rPr>
            </w:pPr>
            <w:r w:rsidRPr="00DF71F6">
              <w:rPr>
                <w:rFonts w:eastAsia="Calibri"/>
                <w:kern w:val="2"/>
                <w:sz w:val="20"/>
                <w:szCs w:val="20"/>
                <w:lang w:val="pl-PL"/>
              </w:rPr>
              <w:t>Zjawisko konformizmu. Informacyjny wpływ społeczny, normatywny wpływ społeczny</w:t>
            </w:r>
          </w:p>
          <w:p w14:paraId="592DA589" w14:textId="77777777" w:rsidR="008A7D85" w:rsidRPr="00D145E7" w:rsidRDefault="008A7D85">
            <w:pPr>
              <w:widowControl/>
              <w:numPr>
                <w:ilvl w:val="0"/>
                <w:numId w:val="38"/>
              </w:numPr>
              <w:autoSpaceDE/>
              <w:autoSpaceDN/>
              <w:jc w:val="both"/>
              <w:rPr>
                <w:rFonts w:eastAsia="Calibri"/>
                <w:kern w:val="2"/>
                <w:sz w:val="20"/>
                <w:szCs w:val="20"/>
              </w:rPr>
            </w:pPr>
            <w:proofErr w:type="spellStart"/>
            <w:r w:rsidRPr="00D145E7">
              <w:rPr>
                <w:rFonts w:eastAsia="Calibri"/>
                <w:kern w:val="2"/>
                <w:sz w:val="20"/>
                <w:szCs w:val="20"/>
              </w:rPr>
              <w:t>Teoria</w:t>
            </w:r>
            <w:proofErr w:type="spellEnd"/>
            <w:r w:rsidRPr="00D145E7">
              <w:rPr>
                <w:rFonts w:eastAsia="Calibri"/>
                <w:kern w:val="2"/>
                <w:sz w:val="20"/>
                <w:szCs w:val="20"/>
              </w:rPr>
              <w:t xml:space="preserve"> </w:t>
            </w:r>
            <w:proofErr w:type="spellStart"/>
            <w:r w:rsidRPr="00D145E7">
              <w:rPr>
                <w:rFonts w:eastAsia="Calibri"/>
                <w:kern w:val="2"/>
                <w:sz w:val="20"/>
                <w:szCs w:val="20"/>
              </w:rPr>
              <w:t>dysonansu</w:t>
            </w:r>
            <w:proofErr w:type="spellEnd"/>
            <w:r w:rsidRPr="00D145E7">
              <w:rPr>
                <w:rFonts w:eastAsia="Calibri"/>
                <w:kern w:val="2"/>
                <w:sz w:val="20"/>
                <w:szCs w:val="20"/>
              </w:rPr>
              <w:t xml:space="preserve"> </w:t>
            </w:r>
            <w:proofErr w:type="spellStart"/>
            <w:r w:rsidRPr="00D145E7">
              <w:rPr>
                <w:rFonts w:eastAsia="Calibri"/>
                <w:kern w:val="2"/>
                <w:sz w:val="20"/>
                <w:szCs w:val="20"/>
              </w:rPr>
              <w:t>poznawczego</w:t>
            </w:r>
            <w:proofErr w:type="spellEnd"/>
            <w:r w:rsidRPr="00D145E7">
              <w:rPr>
                <w:rFonts w:eastAsia="Calibri"/>
                <w:kern w:val="2"/>
                <w:sz w:val="20"/>
                <w:szCs w:val="20"/>
              </w:rPr>
              <w:t xml:space="preserve"> L. </w:t>
            </w:r>
            <w:proofErr w:type="spellStart"/>
            <w:r w:rsidRPr="00D145E7">
              <w:rPr>
                <w:rFonts w:eastAsia="Calibri"/>
                <w:kern w:val="2"/>
                <w:sz w:val="20"/>
                <w:szCs w:val="20"/>
              </w:rPr>
              <w:t>Festingera</w:t>
            </w:r>
            <w:proofErr w:type="spellEnd"/>
          </w:p>
          <w:p w14:paraId="47345E39" w14:textId="77777777" w:rsidR="008A7D85" w:rsidRPr="00D145E7" w:rsidRDefault="008A7D85">
            <w:pPr>
              <w:widowControl/>
              <w:numPr>
                <w:ilvl w:val="0"/>
                <w:numId w:val="38"/>
              </w:numPr>
              <w:autoSpaceDE/>
              <w:autoSpaceDN/>
              <w:jc w:val="both"/>
              <w:rPr>
                <w:rFonts w:eastAsia="Calibri"/>
                <w:kern w:val="2"/>
                <w:sz w:val="20"/>
                <w:szCs w:val="20"/>
              </w:rPr>
            </w:pPr>
            <w:r w:rsidRPr="00DF71F6">
              <w:rPr>
                <w:rFonts w:eastAsia="Calibri"/>
                <w:kern w:val="2"/>
                <w:sz w:val="20"/>
                <w:szCs w:val="20"/>
                <w:lang w:val="pl-PL"/>
              </w:rPr>
              <w:t xml:space="preserve">Wpływ społeczny i obrona przed manipulacją. </w:t>
            </w:r>
            <w:proofErr w:type="spellStart"/>
            <w:r w:rsidRPr="00D145E7">
              <w:rPr>
                <w:rFonts w:eastAsia="Calibri"/>
                <w:kern w:val="2"/>
                <w:sz w:val="20"/>
                <w:szCs w:val="20"/>
              </w:rPr>
              <w:t>Podstawowe</w:t>
            </w:r>
            <w:proofErr w:type="spellEnd"/>
            <w:r w:rsidRPr="00D145E7">
              <w:rPr>
                <w:rFonts w:eastAsia="Calibri"/>
                <w:kern w:val="2"/>
                <w:sz w:val="20"/>
                <w:szCs w:val="20"/>
              </w:rPr>
              <w:t xml:space="preserve"> </w:t>
            </w:r>
            <w:proofErr w:type="spellStart"/>
            <w:r w:rsidRPr="00D145E7">
              <w:rPr>
                <w:rFonts w:eastAsia="Calibri"/>
                <w:kern w:val="2"/>
                <w:sz w:val="20"/>
                <w:szCs w:val="20"/>
              </w:rPr>
              <w:t>techniki</w:t>
            </w:r>
            <w:proofErr w:type="spellEnd"/>
            <w:r w:rsidRPr="00D145E7">
              <w:rPr>
                <w:rFonts w:eastAsia="Calibri"/>
                <w:kern w:val="2"/>
                <w:sz w:val="20"/>
                <w:szCs w:val="20"/>
              </w:rPr>
              <w:t xml:space="preserve"> </w:t>
            </w:r>
            <w:proofErr w:type="spellStart"/>
            <w:r w:rsidRPr="00D145E7">
              <w:rPr>
                <w:rFonts w:eastAsia="Calibri"/>
                <w:kern w:val="2"/>
                <w:sz w:val="20"/>
                <w:szCs w:val="20"/>
              </w:rPr>
              <w:t>manipulacji</w:t>
            </w:r>
            <w:proofErr w:type="spellEnd"/>
            <w:r w:rsidRPr="00D145E7">
              <w:rPr>
                <w:rFonts w:eastAsia="Calibri"/>
                <w:kern w:val="2"/>
                <w:sz w:val="20"/>
                <w:szCs w:val="20"/>
              </w:rPr>
              <w:t xml:space="preserve"> </w:t>
            </w:r>
            <w:proofErr w:type="spellStart"/>
            <w:r w:rsidRPr="00D145E7">
              <w:rPr>
                <w:rFonts w:eastAsia="Calibri"/>
                <w:kern w:val="2"/>
                <w:sz w:val="20"/>
                <w:szCs w:val="20"/>
              </w:rPr>
              <w:t>społecznej</w:t>
            </w:r>
            <w:proofErr w:type="spellEnd"/>
            <w:r w:rsidRPr="00D145E7">
              <w:rPr>
                <w:rFonts w:eastAsia="Calibri"/>
                <w:kern w:val="2"/>
                <w:sz w:val="20"/>
                <w:szCs w:val="20"/>
              </w:rPr>
              <w:t xml:space="preserve"> </w:t>
            </w:r>
          </w:p>
          <w:p w14:paraId="3F0F884C" w14:textId="77777777" w:rsidR="008A7D85" w:rsidRPr="00D145E7" w:rsidRDefault="008A7D85">
            <w:pPr>
              <w:widowControl/>
              <w:numPr>
                <w:ilvl w:val="0"/>
                <w:numId w:val="38"/>
              </w:numPr>
              <w:autoSpaceDE/>
              <w:autoSpaceDN/>
              <w:jc w:val="both"/>
              <w:rPr>
                <w:rFonts w:eastAsia="Calibri"/>
                <w:kern w:val="2"/>
                <w:sz w:val="20"/>
                <w:szCs w:val="20"/>
              </w:rPr>
            </w:pPr>
            <w:r w:rsidRPr="00DF71F6">
              <w:rPr>
                <w:rFonts w:eastAsia="Calibri"/>
                <w:kern w:val="2"/>
                <w:sz w:val="20"/>
                <w:szCs w:val="20"/>
                <w:lang w:val="pl-PL"/>
              </w:rPr>
              <w:t xml:space="preserve">Komunikacja w reklamie. Człowiek w reklamie i zasada dopasowania. </w:t>
            </w:r>
            <w:r w:rsidRPr="00D145E7">
              <w:rPr>
                <w:rFonts w:eastAsia="Calibri"/>
                <w:kern w:val="2"/>
                <w:sz w:val="20"/>
                <w:szCs w:val="20"/>
              </w:rPr>
              <w:t>Marketing MIX</w:t>
            </w:r>
          </w:p>
          <w:p w14:paraId="51ECB269" w14:textId="77777777" w:rsidR="008A7D85" w:rsidRPr="00DF71F6" w:rsidRDefault="008A7D85">
            <w:pPr>
              <w:widowControl/>
              <w:numPr>
                <w:ilvl w:val="0"/>
                <w:numId w:val="38"/>
              </w:numPr>
              <w:autoSpaceDE/>
              <w:autoSpaceDN/>
              <w:jc w:val="both"/>
              <w:rPr>
                <w:rFonts w:eastAsia="Calibri"/>
                <w:kern w:val="2"/>
                <w:sz w:val="20"/>
                <w:szCs w:val="20"/>
                <w:lang w:val="pl-PL"/>
              </w:rPr>
            </w:pPr>
            <w:r w:rsidRPr="00DF71F6">
              <w:rPr>
                <w:rFonts w:eastAsia="Calibri"/>
                <w:kern w:val="2"/>
                <w:sz w:val="20"/>
                <w:szCs w:val="20"/>
                <w:lang w:val="pl-PL"/>
              </w:rPr>
              <w:t>Asertywność i asertywne zachowania w kontaktach interpersonalnych</w:t>
            </w:r>
          </w:p>
          <w:p w14:paraId="00854814" w14:textId="77777777" w:rsidR="008A7D85" w:rsidRPr="00DF71F6" w:rsidRDefault="008A7D85">
            <w:pPr>
              <w:widowControl/>
              <w:numPr>
                <w:ilvl w:val="0"/>
                <w:numId w:val="38"/>
              </w:numPr>
              <w:autoSpaceDE/>
              <w:autoSpaceDN/>
              <w:jc w:val="both"/>
              <w:rPr>
                <w:rFonts w:eastAsia="Calibri"/>
                <w:kern w:val="2"/>
                <w:sz w:val="20"/>
                <w:szCs w:val="20"/>
                <w:lang w:val="pl-PL"/>
              </w:rPr>
            </w:pPr>
            <w:r w:rsidRPr="00DF71F6">
              <w:rPr>
                <w:rFonts w:eastAsia="Calibri"/>
                <w:kern w:val="2"/>
                <w:sz w:val="20"/>
                <w:szCs w:val="20"/>
                <w:lang w:val="pl-PL"/>
              </w:rPr>
              <w:t>Stereotypy, uprzedzenia, dyskryminacja. Metody skutecznej walki z uprzedzeniami</w:t>
            </w:r>
          </w:p>
          <w:p w14:paraId="142AEA41" w14:textId="77777777" w:rsidR="008A7D85" w:rsidRPr="00295C7D" w:rsidRDefault="008A7D85">
            <w:pPr>
              <w:pStyle w:val="TableParagraph"/>
              <w:numPr>
                <w:ilvl w:val="0"/>
                <w:numId w:val="38"/>
              </w:numPr>
              <w:tabs>
                <w:tab w:val="left" w:pos="559"/>
                <w:tab w:val="left" w:pos="560"/>
              </w:tabs>
              <w:spacing w:line="223" w:lineRule="exact"/>
              <w:rPr>
                <w:sz w:val="20"/>
                <w:lang w:val="pl-PL"/>
              </w:rPr>
            </w:pPr>
            <w:r w:rsidRPr="00DF71F6">
              <w:rPr>
                <w:rFonts w:eastAsia="Calibri"/>
                <w:kern w:val="2"/>
                <w:sz w:val="20"/>
                <w:szCs w:val="20"/>
                <w:lang w:val="pl-PL"/>
              </w:rPr>
              <w:t>Atrakcyjność interpersonalna. Kierowanie własnym wizerunkiem, autoprezentacja</w:t>
            </w:r>
          </w:p>
        </w:tc>
      </w:tr>
    </w:tbl>
    <w:p w14:paraId="63AA3CEC" w14:textId="77777777" w:rsidR="008A7D85" w:rsidRPr="00295C7D" w:rsidRDefault="008A7D85" w:rsidP="008A7D85">
      <w:pPr>
        <w:pStyle w:val="Tekstpodstawowy"/>
        <w:spacing w:before="11"/>
        <w:rPr>
          <w:b/>
          <w:sz w:val="19"/>
          <w:lang w:val="pl-PL"/>
        </w:rPr>
      </w:pPr>
    </w:p>
    <w:p w14:paraId="14F00766" w14:textId="77777777" w:rsidR="008A7D85" w:rsidRDefault="008A7D85" w:rsidP="008A7D85">
      <w:pPr>
        <w:ind w:left="232"/>
        <w:rPr>
          <w:b/>
          <w:sz w:val="20"/>
        </w:rPr>
      </w:pPr>
      <w:proofErr w:type="spellStart"/>
      <w:r>
        <w:rPr>
          <w:b/>
          <w:sz w:val="20"/>
        </w:rPr>
        <w:t>Literatura</w:t>
      </w:r>
      <w:proofErr w:type="spellEnd"/>
      <w:r>
        <w:rPr>
          <w:b/>
          <w:spacing w:val="-14"/>
          <w:sz w:val="20"/>
        </w:rPr>
        <w:t xml:space="preserve"> </w:t>
      </w:r>
      <w:proofErr w:type="spellStart"/>
      <w:r>
        <w:rPr>
          <w:b/>
          <w:spacing w:val="-2"/>
          <w:sz w:val="20"/>
        </w:rPr>
        <w:t>podstawowa</w:t>
      </w:r>
      <w:proofErr w:type="spellEnd"/>
      <w:r>
        <w:rPr>
          <w:b/>
          <w:spacing w:val="-2"/>
          <w:sz w:val="20"/>
        </w:rPr>
        <w:t>:</w:t>
      </w: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9178"/>
      </w:tblGrid>
      <w:tr w:rsidR="008A7D85" w14:paraId="40051FD0" w14:textId="77777777">
        <w:trPr>
          <w:trHeight w:val="487"/>
        </w:trPr>
        <w:tc>
          <w:tcPr>
            <w:tcW w:w="677" w:type="dxa"/>
          </w:tcPr>
          <w:p w14:paraId="5758897A" w14:textId="77777777" w:rsidR="008A7D85" w:rsidRDefault="008A7D85" w:rsidP="0038067E">
            <w:pPr>
              <w:pStyle w:val="TableParagraph"/>
              <w:spacing w:before="123"/>
              <w:ind w:left="222" w:right="214"/>
              <w:jc w:val="center"/>
              <w:rPr>
                <w:sz w:val="20"/>
              </w:rPr>
            </w:pPr>
            <w:r>
              <w:rPr>
                <w:spacing w:val="-5"/>
                <w:sz w:val="20"/>
              </w:rPr>
              <w:t>1.</w:t>
            </w:r>
          </w:p>
        </w:tc>
        <w:tc>
          <w:tcPr>
            <w:tcW w:w="9178" w:type="dxa"/>
          </w:tcPr>
          <w:p w14:paraId="7A9EFAB6" w14:textId="77777777" w:rsidR="008A7D85" w:rsidRDefault="008A7D85" w:rsidP="0038067E">
            <w:pPr>
              <w:pStyle w:val="TableParagraph"/>
              <w:spacing w:line="240" w:lineRule="atLeast"/>
              <w:ind w:left="108"/>
              <w:rPr>
                <w:sz w:val="20"/>
              </w:rPr>
            </w:pPr>
            <w:r w:rsidRPr="00295C7D">
              <w:rPr>
                <w:sz w:val="20"/>
                <w:lang w:val="pl-PL"/>
              </w:rPr>
              <w:t>Aronson,</w:t>
            </w:r>
            <w:r w:rsidRPr="00295C7D">
              <w:rPr>
                <w:spacing w:val="40"/>
                <w:sz w:val="20"/>
                <w:lang w:val="pl-PL"/>
              </w:rPr>
              <w:t xml:space="preserve"> </w:t>
            </w:r>
            <w:r w:rsidRPr="00295C7D">
              <w:rPr>
                <w:sz w:val="20"/>
                <w:lang w:val="pl-PL"/>
              </w:rPr>
              <w:t>E.</w:t>
            </w:r>
            <w:r w:rsidRPr="00295C7D">
              <w:rPr>
                <w:spacing w:val="40"/>
                <w:sz w:val="20"/>
                <w:lang w:val="pl-PL"/>
              </w:rPr>
              <w:t xml:space="preserve"> </w:t>
            </w:r>
            <w:r w:rsidRPr="00295C7D">
              <w:rPr>
                <w:sz w:val="20"/>
                <w:lang w:val="pl-PL"/>
              </w:rPr>
              <w:t>(2020)</w:t>
            </w:r>
            <w:r w:rsidRPr="00295C7D">
              <w:rPr>
                <w:spacing w:val="40"/>
                <w:sz w:val="20"/>
                <w:lang w:val="pl-PL"/>
              </w:rPr>
              <w:t xml:space="preserve"> </w:t>
            </w:r>
            <w:r w:rsidRPr="00295C7D">
              <w:rPr>
                <w:i/>
                <w:sz w:val="20"/>
                <w:lang w:val="pl-PL"/>
              </w:rPr>
              <w:t>Człowiek</w:t>
            </w:r>
            <w:r w:rsidRPr="00295C7D">
              <w:rPr>
                <w:i/>
                <w:spacing w:val="40"/>
                <w:sz w:val="20"/>
                <w:lang w:val="pl-PL"/>
              </w:rPr>
              <w:t xml:space="preserve"> </w:t>
            </w:r>
            <w:r w:rsidRPr="00295C7D">
              <w:rPr>
                <w:i/>
                <w:sz w:val="20"/>
                <w:lang w:val="pl-PL"/>
              </w:rPr>
              <w:t>–</w:t>
            </w:r>
            <w:r w:rsidRPr="00295C7D">
              <w:rPr>
                <w:i/>
                <w:spacing w:val="40"/>
                <w:sz w:val="20"/>
                <w:lang w:val="pl-PL"/>
              </w:rPr>
              <w:t xml:space="preserve"> </w:t>
            </w:r>
            <w:r w:rsidRPr="00295C7D">
              <w:rPr>
                <w:i/>
                <w:sz w:val="20"/>
                <w:lang w:val="pl-PL"/>
              </w:rPr>
              <w:t>istota</w:t>
            </w:r>
            <w:r w:rsidRPr="00295C7D">
              <w:rPr>
                <w:i/>
                <w:spacing w:val="40"/>
                <w:sz w:val="20"/>
                <w:lang w:val="pl-PL"/>
              </w:rPr>
              <w:t xml:space="preserve"> </w:t>
            </w:r>
            <w:r w:rsidRPr="00295C7D">
              <w:rPr>
                <w:i/>
                <w:sz w:val="20"/>
                <w:lang w:val="pl-PL"/>
              </w:rPr>
              <w:t>społeczna</w:t>
            </w:r>
            <w:r w:rsidRPr="00295C7D">
              <w:rPr>
                <w:sz w:val="20"/>
                <w:lang w:val="pl-PL"/>
              </w:rPr>
              <w:t>.</w:t>
            </w:r>
            <w:r w:rsidRPr="00295C7D">
              <w:rPr>
                <w:spacing w:val="40"/>
                <w:sz w:val="20"/>
                <w:lang w:val="pl-PL"/>
              </w:rPr>
              <w:t xml:space="preserve"> </w:t>
            </w:r>
            <w:r>
              <w:rPr>
                <w:sz w:val="20"/>
              </w:rPr>
              <w:t>Warszawa:</w:t>
            </w:r>
            <w:r>
              <w:rPr>
                <w:spacing w:val="40"/>
                <w:sz w:val="20"/>
              </w:rPr>
              <w:t xml:space="preserve"> </w:t>
            </w:r>
            <w:proofErr w:type="spellStart"/>
            <w:r>
              <w:rPr>
                <w:sz w:val="20"/>
              </w:rPr>
              <w:t>Wydawnictwo</w:t>
            </w:r>
            <w:proofErr w:type="spellEnd"/>
            <w:r>
              <w:rPr>
                <w:spacing w:val="40"/>
                <w:sz w:val="20"/>
              </w:rPr>
              <w:t xml:space="preserve"> </w:t>
            </w:r>
            <w:r>
              <w:rPr>
                <w:sz w:val="20"/>
              </w:rPr>
              <w:t xml:space="preserve">Naukowe </w:t>
            </w:r>
            <w:r>
              <w:rPr>
                <w:spacing w:val="-4"/>
                <w:sz w:val="20"/>
              </w:rPr>
              <w:t>PWN.</w:t>
            </w:r>
          </w:p>
        </w:tc>
      </w:tr>
      <w:tr w:rsidR="008A7D85" w:rsidRPr="00DA2B0C" w14:paraId="2CF2835F" w14:textId="77777777">
        <w:trPr>
          <w:trHeight w:val="486"/>
        </w:trPr>
        <w:tc>
          <w:tcPr>
            <w:tcW w:w="677" w:type="dxa"/>
          </w:tcPr>
          <w:p w14:paraId="1FA2469B" w14:textId="77777777" w:rsidR="008A7D85" w:rsidRDefault="008A7D85" w:rsidP="0038067E">
            <w:pPr>
              <w:pStyle w:val="TableParagraph"/>
              <w:spacing w:before="122"/>
              <w:ind w:left="222" w:right="214"/>
              <w:jc w:val="center"/>
              <w:rPr>
                <w:sz w:val="20"/>
              </w:rPr>
            </w:pPr>
            <w:r>
              <w:rPr>
                <w:spacing w:val="-5"/>
                <w:sz w:val="20"/>
              </w:rPr>
              <w:t>2.</w:t>
            </w:r>
          </w:p>
        </w:tc>
        <w:tc>
          <w:tcPr>
            <w:tcW w:w="9178" w:type="dxa"/>
          </w:tcPr>
          <w:p w14:paraId="2F7B6C32" w14:textId="77777777" w:rsidR="008A7D85" w:rsidRPr="00295C7D" w:rsidRDefault="008A7D85" w:rsidP="0038067E">
            <w:pPr>
              <w:pStyle w:val="TableParagraph"/>
              <w:spacing w:line="244" w:lineRule="exact"/>
              <w:ind w:left="108"/>
              <w:rPr>
                <w:sz w:val="20"/>
                <w:lang w:val="pl-PL"/>
              </w:rPr>
            </w:pPr>
            <w:proofErr w:type="spellStart"/>
            <w:r w:rsidRPr="00295C7D">
              <w:rPr>
                <w:sz w:val="20"/>
                <w:lang w:val="pl-PL"/>
              </w:rPr>
              <w:t>Nęcki</w:t>
            </w:r>
            <w:proofErr w:type="spellEnd"/>
            <w:r w:rsidRPr="00295C7D">
              <w:rPr>
                <w:sz w:val="20"/>
                <w:lang w:val="pl-PL"/>
              </w:rPr>
              <w:t>,</w:t>
            </w:r>
            <w:r w:rsidRPr="00295C7D">
              <w:rPr>
                <w:spacing w:val="35"/>
                <w:sz w:val="20"/>
                <w:lang w:val="pl-PL"/>
              </w:rPr>
              <w:t xml:space="preserve"> </w:t>
            </w:r>
            <w:r w:rsidRPr="00295C7D">
              <w:rPr>
                <w:sz w:val="20"/>
                <w:lang w:val="pl-PL"/>
              </w:rPr>
              <w:t>Z.</w:t>
            </w:r>
            <w:r w:rsidRPr="00295C7D">
              <w:rPr>
                <w:spacing w:val="35"/>
                <w:sz w:val="20"/>
                <w:lang w:val="pl-PL"/>
              </w:rPr>
              <w:t xml:space="preserve"> </w:t>
            </w:r>
            <w:r w:rsidRPr="00295C7D">
              <w:rPr>
                <w:sz w:val="20"/>
                <w:lang w:val="pl-PL"/>
              </w:rPr>
              <w:t>(2000)</w:t>
            </w:r>
            <w:r w:rsidRPr="00295C7D">
              <w:rPr>
                <w:spacing w:val="37"/>
                <w:sz w:val="20"/>
                <w:lang w:val="pl-PL"/>
              </w:rPr>
              <w:t xml:space="preserve"> </w:t>
            </w:r>
            <w:r w:rsidRPr="00295C7D">
              <w:rPr>
                <w:i/>
                <w:sz w:val="20"/>
                <w:lang w:val="pl-PL"/>
              </w:rPr>
              <w:t>Komunikacja</w:t>
            </w:r>
            <w:r w:rsidRPr="00295C7D">
              <w:rPr>
                <w:i/>
                <w:spacing w:val="36"/>
                <w:sz w:val="20"/>
                <w:lang w:val="pl-PL"/>
              </w:rPr>
              <w:t xml:space="preserve"> </w:t>
            </w:r>
            <w:r w:rsidRPr="00295C7D">
              <w:rPr>
                <w:i/>
                <w:sz w:val="20"/>
                <w:lang w:val="pl-PL"/>
              </w:rPr>
              <w:t>międzyludzka.</w:t>
            </w:r>
            <w:r w:rsidRPr="00295C7D">
              <w:rPr>
                <w:i/>
                <w:spacing w:val="38"/>
                <w:sz w:val="20"/>
                <w:lang w:val="pl-PL"/>
              </w:rPr>
              <w:t xml:space="preserve"> </w:t>
            </w:r>
            <w:r w:rsidRPr="00295C7D">
              <w:rPr>
                <w:sz w:val="20"/>
                <w:lang w:val="pl-PL"/>
              </w:rPr>
              <w:t>Kraków:</w:t>
            </w:r>
            <w:r w:rsidRPr="00295C7D">
              <w:rPr>
                <w:spacing w:val="38"/>
                <w:sz w:val="20"/>
                <w:lang w:val="pl-PL"/>
              </w:rPr>
              <w:t xml:space="preserve"> </w:t>
            </w:r>
            <w:r w:rsidRPr="00295C7D">
              <w:rPr>
                <w:sz w:val="20"/>
                <w:lang w:val="pl-PL"/>
              </w:rPr>
              <w:t>Oficyna</w:t>
            </w:r>
            <w:r w:rsidRPr="00295C7D">
              <w:rPr>
                <w:spacing w:val="36"/>
                <w:sz w:val="20"/>
                <w:lang w:val="pl-PL"/>
              </w:rPr>
              <w:t xml:space="preserve"> </w:t>
            </w:r>
            <w:r w:rsidRPr="00295C7D">
              <w:rPr>
                <w:sz w:val="20"/>
                <w:lang w:val="pl-PL"/>
              </w:rPr>
              <w:t>Wydawnicza</w:t>
            </w:r>
            <w:r w:rsidRPr="00295C7D">
              <w:rPr>
                <w:spacing w:val="36"/>
                <w:sz w:val="20"/>
                <w:lang w:val="pl-PL"/>
              </w:rPr>
              <w:t xml:space="preserve"> </w:t>
            </w:r>
            <w:r w:rsidRPr="00295C7D">
              <w:rPr>
                <w:sz w:val="20"/>
                <w:lang w:val="pl-PL"/>
              </w:rPr>
              <w:t xml:space="preserve">Drukarnia </w:t>
            </w:r>
            <w:r w:rsidRPr="00295C7D">
              <w:rPr>
                <w:spacing w:val="-2"/>
                <w:sz w:val="20"/>
                <w:lang w:val="pl-PL"/>
              </w:rPr>
              <w:t>Antykwa.</w:t>
            </w:r>
          </w:p>
        </w:tc>
      </w:tr>
      <w:tr w:rsidR="008A7D85" w:rsidRPr="00DA2B0C" w14:paraId="67305AAE" w14:textId="77777777">
        <w:trPr>
          <w:trHeight w:val="486"/>
        </w:trPr>
        <w:tc>
          <w:tcPr>
            <w:tcW w:w="677" w:type="dxa"/>
          </w:tcPr>
          <w:p w14:paraId="6EA698BE" w14:textId="77777777" w:rsidR="008A7D85" w:rsidRDefault="008A7D85" w:rsidP="0038067E">
            <w:pPr>
              <w:pStyle w:val="TableParagraph"/>
              <w:spacing w:before="122"/>
              <w:ind w:left="222" w:right="214"/>
              <w:jc w:val="center"/>
              <w:rPr>
                <w:spacing w:val="-5"/>
                <w:sz w:val="20"/>
              </w:rPr>
            </w:pPr>
            <w:r>
              <w:rPr>
                <w:spacing w:val="-5"/>
                <w:sz w:val="20"/>
              </w:rPr>
              <w:t>3.</w:t>
            </w:r>
          </w:p>
        </w:tc>
        <w:tc>
          <w:tcPr>
            <w:tcW w:w="9178" w:type="dxa"/>
          </w:tcPr>
          <w:p w14:paraId="083EAAEF" w14:textId="77777777" w:rsidR="008A7D85" w:rsidRPr="00DF71F6" w:rsidRDefault="008A7D85" w:rsidP="0038067E">
            <w:pPr>
              <w:pStyle w:val="TableParagraph"/>
              <w:spacing w:line="244" w:lineRule="exact"/>
              <w:ind w:left="108"/>
              <w:rPr>
                <w:sz w:val="20"/>
                <w:lang w:val="pl-PL"/>
              </w:rPr>
            </w:pPr>
            <w:proofErr w:type="spellStart"/>
            <w:r w:rsidRPr="00DF71F6">
              <w:rPr>
                <w:rFonts w:eastAsia="Calibri"/>
                <w:kern w:val="2"/>
                <w:sz w:val="20"/>
                <w:szCs w:val="20"/>
                <w:lang w:val="pl-PL"/>
              </w:rPr>
              <w:t>Nęcki</w:t>
            </w:r>
            <w:proofErr w:type="spellEnd"/>
            <w:r w:rsidRPr="00DF71F6">
              <w:rPr>
                <w:rFonts w:eastAsia="Calibri"/>
                <w:kern w:val="2"/>
                <w:sz w:val="20"/>
                <w:szCs w:val="20"/>
                <w:lang w:val="pl-PL"/>
              </w:rPr>
              <w:t xml:space="preserve">, Z. (2004) </w:t>
            </w:r>
            <w:r w:rsidRPr="00DF71F6">
              <w:rPr>
                <w:rFonts w:eastAsia="Calibri"/>
                <w:i/>
                <w:iCs/>
                <w:kern w:val="2"/>
                <w:sz w:val="20"/>
                <w:szCs w:val="20"/>
                <w:lang w:val="pl-PL"/>
              </w:rPr>
              <w:t>Negocjacje w biznesie.</w:t>
            </w:r>
            <w:r w:rsidRPr="00DF71F6">
              <w:rPr>
                <w:rFonts w:eastAsia="Calibri"/>
                <w:kern w:val="2"/>
                <w:sz w:val="20"/>
                <w:szCs w:val="20"/>
                <w:lang w:val="pl-PL"/>
              </w:rPr>
              <w:t xml:space="preserve"> Kraków: Oficyna Wydawnicza Drukarnia Antykwa</w:t>
            </w:r>
          </w:p>
        </w:tc>
      </w:tr>
      <w:tr w:rsidR="008A7D85" w14:paraId="7E0B82ED" w14:textId="77777777">
        <w:trPr>
          <w:trHeight w:val="486"/>
        </w:trPr>
        <w:tc>
          <w:tcPr>
            <w:tcW w:w="677" w:type="dxa"/>
          </w:tcPr>
          <w:p w14:paraId="4513A678" w14:textId="77777777" w:rsidR="008A7D85" w:rsidRDefault="008A7D85" w:rsidP="0038067E">
            <w:pPr>
              <w:pStyle w:val="TableParagraph"/>
              <w:spacing w:before="120"/>
              <w:ind w:left="222" w:right="214"/>
              <w:jc w:val="center"/>
              <w:rPr>
                <w:sz w:val="20"/>
              </w:rPr>
            </w:pPr>
            <w:r>
              <w:rPr>
                <w:spacing w:val="-5"/>
                <w:sz w:val="20"/>
              </w:rPr>
              <w:t>4.</w:t>
            </w:r>
          </w:p>
        </w:tc>
        <w:tc>
          <w:tcPr>
            <w:tcW w:w="9178" w:type="dxa"/>
          </w:tcPr>
          <w:p w14:paraId="1DE61A98" w14:textId="77777777" w:rsidR="008A7D85" w:rsidRDefault="008A7D85" w:rsidP="0038067E">
            <w:pPr>
              <w:pStyle w:val="TableParagraph"/>
              <w:tabs>
                <w:tab w:val="left" w:pos="2194"/>
                <w:tab w:val="left" w:pos="2652"/>
                <w:tab w:val="left" w:pos="3588"/>
                <w:tab w:val="left" w:pos="4785"/>
                <w:tab w:val="left" w:pos="6592"/>
                <w:tab w:val="left" w:pos="8137"/>
              </w:tabs>
              <w:spacing w:line="243" w:lineRule="exact"/>
              <w:ind w:left="108"/>
              <w:rPr>
                <w:sz w:val="20"/>
              </w:rPr>
            </w:pPr>
            <w:r w:rsidRPr="00295C7D">
              <w:rPr>
                <w:w w:val="95"/>
                <w:sz w:val="20"/>
                <w:lang w:val="pl-PL"/>
              </w:rPr>
              <w:t>Dobek-</w:t>
            </w:r>
            <w:r w:rsidRPr="00295C7D">
              <w:rPr>
                <w:spacing w:val="-2"/>
                <w:sz w:val="20"/>
                <w:lang w:val="pl-PL"/>
              </w:rPr>
              <w:t>Ostrowska,</w:t>
            </w:r>
            <w:r w:rsidRPr="00295C7D">
              <w:rPr>
                <w:sz w:val="20"/>
                <w:lang w:val="pl-PL"/>
              </w:rPr>
              <w:tab/>
            </w:r>
            <w:r w:rsidRPr="00295C7D">
              <w:rPr>
                <w:spacing w:val="-5"/>
                <w:sz w:val="20"/>
                <w:lang w:val="pl-PL"/>
              </w:rPr>
              <w:t>B.</w:t>
            </w:r>
            <w:r w:rsidRPr="00295C7D">
              <w:rPr>
                <w:sz w:val="20"/>
                <w:lang w:val="pl-PL"/>
              </w:rPr>
              <w:tab/>
            </w:r>
            <w:r w:rsidRPr="00295C7D">
              <w:rPr>
                <w:spacing w:val="-2"/>
                <w:sz w:val="20"/>
                <w:lang w:val="pl-PL"/>
              </w:rPr>
              <w:t>(2007)</w:t>
            </w:r>
            <w:r w:rsidRPr="00295C7D">
              <w:rPr>
                <w:sz w:val="20"/>
                <w:lang w:val="pl-PL"/>
              </w:rPr>
              <w:tab/>
            </w:r>
            <w:r w:rsidRPr="00295C7D">
              <w:rPr>
                <w:i/>
                <w:spacing w:val="-2"/>
                <w:sz w:val="20"/>
                <w:lang w:val="pl-PL"/>
              </w:rPr>
              <w:t>Podstawy</w:t>
            </w:r>
            <w:r w:rsidRPr="00295C7D">
              <w:rPr>
                <w:i/>
                <w:sz w:val="20"/>
                <w:lang w:val="pl-PL"/>
              </w:rPr>
              <w:tab/>
            </w:r>
            <w:r w:rsidRPr="00295C7D">
              <w:rPr>
                <w:i/>
                <w:spacing w:val="-2"/>
                <w:w w:val="95"/>
                <w:sz w:val="20"/>
                <w:lang w:val="pl-PL"/>
              </w:rPr>
              <w:t>komunikowania</w:t>
            </w:r>
            <w:r w:rsidRPr="00295C7D">
              <w:rPr>
                <w:i/>
                <w:sz w:val="20"/>
                <w:lang w:val="pl-PL"/>
              </w:rPr>
              <w:tab/>
            </w:r>
            <w:r w:rsidRPr="00295C7D">
              <w:rPr>
                <w:i/>
                <w:spacing w:val="-2"/>
                <w:sz w:val="20"/>
                <w:lang w:val="pl-PL"/>
              </w:rPr>
              <w:t>społecznego.</w:t>
            </w:r>
            <w:r w:rsidRPr="00295C7D">
              <w:rPr>
                <w:i/>
                <w:sz w:val="20"/>
                <w:lang w:val="pl-PL"/>
              </w:rPr>
              <w:tab/>
            </w:r>
            <w:r>
              <w:rPr>
                <w:spacing w:val="-2"/>
                <w:sz w:val="20"/>
              </w:rPr>
              <w:t>Wrocław:</w:t>
            </w:r>
          </w:p>
          <w:p w14:paraId="1F96FA42" w14:textId="77777777" w:rsidR="008A7D85" w:rsidRDefault="008A7D85" w:rsidP="0038067E">
            <w:pPr>
              <w:pStyle w:val="TableParagraph"/>
              <w:spacing w:line="224" w:lineRule="exact"/>
              <w:ind w:left="108"/>
              <w:rPr>
                <w:sz w:val="20"/>
              </w:rPr>
            </w:pPr>
            <w:proofErr w:type="spellStart"/>
            <w:r>
              <w:rPr>
                <w:spacing w:val="-2"/>
                <w:sz w:val="20"/>
              </w:rPr>
              <w:t>Wydawnictwo</w:t>
            </w:r>
            <w:proofErr w:type="spellEnd"/>
            <w:r>
              <w:rPr>
                <w:spacing w:val="-2"/>
                <w:sz w:val="20"/>
              </w:rPr>
              <w:t xml:space="preserve"> </w:t>
            </w:r>
            <w:proofErr w:type="spellStart"/>
            <w:r>
              <w:rPr>
                <w:spacing w:val="-2"/>
                <w:sz w:val="20"/>
              </w:rPr>
              <w:t>Astrum</w:t>
            </w:r>
            <w:proofErr w:type="spellEnd"/>
            <w:r>
              <w:rPr>
                <w:spacing w:val="-2"/>
                <w:sz w:val="20"/>
              </w:rPr>
              <w:t>.</w:t>
            </w:r>
          </w:p>
        </w:tc>
      </w:tr>
    </w:tbl>
    <w:p w14:paraId="1AAAACD8" w14:textId="77777777" w:rsidR="008A7D85" w:rsidRDefault="008A7D85" w:rsidP="008A7D85">
      <w:pPr>
        <w:spacing w:line="224" w:lineRule="exact"/>
        <w:rPr>
          <w:sz w:val="20"/>
        </w:rPr>
        <w:sectPr w:rsidR="008A7D85" w:rsidSect="008A7D85">
          <w:footerReference w:type="default" r:id="rId13"/>
          <w:pgSz w:w="11910" w:h="16840"/>
          <w:pgMar w:top="1040" w:right="860" w:bottom="280" w:left="900" w:header="720" w:footer="720" w:gutter="0"/>
          <w:cols w:space="720"/>
        </w:sectPr>
      </w:pPr>
    </w:p>
    <w:p w14:paraId="20B59FEE" w14:textId="77777777" w:rsidR="008A7D85" w:rsidRDefault="008A7D85" w:rsidP="008A7D85">
      <w:pPr>
        <w:pStyle w:val="Nagwek2"/>
        <w:rPr>
          <w:b w:val="0"/>
        </w:rPr>
      </w:pPr>
      <w:bookmarkStart w:id="33" w:name="_Toc207977794"/>
      <w:bookmarkStart w:id="34" w:name="_Toc208301244"/>
      <w:proofErr w:type="spellStart"/>
      <w:r>
        <w:lastRenderedPageBreak/>
        <w:t>Przedmiot</w:t>
      </w:r>
      <w:proofErr w:type="spellEnd"/>
      <w:r>
        <w:rPr>
          <w:spacing w:val="-9"/>
        </w:rPr>
        <w:t xml:space="preserve"> </w:t>
      </w:r>
      <w:proofErr w:type="spellStart"/>
      <w:r>
        <w:t>wybieralny</w:t>
      </w:r>
      <w:proofErr w:type="spellEnd"/>
      <w:r>
        <w:rPr>
          <w:spacing w:val="-7"/>
        </w:rPr>
        <w:t xml:space="preserve"> </w:t>
      </w:r>
      <w:r>
        <w:t>–</w:t>
      </w:r>
      <w:r>
        <w:rPr>
          <w:spacing w:val="-11"/>
        </w:rPr>
        <w:t xml:space="preserve"> </w:t>
      </w:r>
      <w:proofErr w:type="spellStart"/>
      <w:r>
        <w:rPr>
          <w:spacing w:val="-2"/>
        </w:rPr>
        <w:t>Semiologia</w:t>
      </w:r>
      <w:bookmarkEnd w:id="33"/>
      <w:bookmarkEnd w:id="34"/>
      <w:proofErr w:type="spellEnd"/>
    </w:p>
    <w:p w14:paraId="72C52F8B" w14:textId="77777777" w:rsidR="008A7D85" w:rsidRDefault="008A7D85" w:rsidP="008A7D85">
      <w:pPr>
        <w:pStyle w:val="Tekstpodstawowy"/>
        <w:rPr>
          <w:b/>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3"/>
        <w:gridCol w:w="490"/>
        <w:gridCol w:w="800"/>
        <w:gridCol w:w="94"/>
        <w:gridCol w:w="654"/>
        <w:gridCol w:w="915"/>
        <w:gridCol w:w="785"/>
        <w:gridCol w:w="385"/>
        <w:gridCol w:w="1033"/>
        <w:gridCol w:w="447"/>
        <w:gridCol w:w="634"/>
        <w:gridCol w:w="779"/>
        <w:gridCol w:w="500"/>
        <w:gridCol w:w="1086"/>
      </w:tblGrid>
      <w:tr w:rsidR="008A7D85" w14:paraId="344F397B" w14:textId="77777777">
        <w:trPr>
          <w:trHeight w:val="501"/>
        </w:trPr>
        <w:tc>
          <w:tcPr>
            <w:tcW w:w="2647" w:type="dxa"/>
            <w:gridSpan w:val="4"/>
          </w:tcPr>
          <w:p w14:paraId="11BDEFA5" w14:textId="77777777" w:rsidR="008A7D85" w:rsidRDefault="008A7D85" w:rsidP="0038067E">
            <w:pPr>
              <w:pStyle w:val="TableParagraph"/>
              <w:spacing w:before="57"/>
              <w:ind w:left="655"/>
              <w:rPr>
                <w:b/>
                <w:sz w:val="16"/>
              </w:rPr>
            </w:pPr>
            <w:r>
              <w:rPr>
                <w:b/>
                <w:sz w:val="16"/>
              </w:rPr>
              <w:t>Nazwa</w:t>
            </w:r>
            <w:r>
              <w:rPr>
                <w:b/>
                <w:spacing w:val="-7"/>
                <w:sz w:val="16"/>
              </w:rPr>
              <w:t xml:space="preserve"> </w:t>
            </w:r>
            <w:proofErr w:type="spellStart"/>
            <w:r>
              <w:rPr>
                <w:b/>
                <w:spacing w:val="-2"/>
                <w:sz w:val="16"/>
              </w:rPr>
              <w:t>modułu</w:t>
            </w:r>
            <w:proofErr w:type="spellEnd"/>
          </w:p>
          <w:p w14:paraId="3E9F4211" w14:textId="77777777" w:rsidR="008A7D85" w:rsidRDefault="008A7D85" w:rsidP="0038067E">
            <w:pPr>
              <w:pStyle w:val="TableParagraph"/>
              <w:ind w:left="722"/>
              <w:rPr>
                <w:b/>
                <w:sz w:val="16"/>
              </w:rPr>
            </w:pPr>
            <w:r>
              <w:rPr>
                <w:b/>
                <w:spacing w:val="-2"/>
                <w:sz w:val="16"/>
              </w:rPr>
              <w:t>(</w:t>
            </w:r>
            <w:proofErr w:type="spellStart"/>
            <w:r>
              <w:rPr>
                <w:b/>
                <w:spacing w:val="-2"/>
                <w:sz w:val="16"/>
              </w:rPr>
              <w:t>przedmiotu</w:t>
            </w:r>
            <w:proofErr w:type="spellEnd"/>
            <w:r>
              <w:rPr>
                <w:b/>
                <w:spacing w:val="-2"/>
                <w:sz w:val="16"/>
              </w:rPr>
              <w:t>)</w:t>
            </w:r>
          </w:p>
        </w:tc>
        <w:tc>
          <w:tcPr>
            <w:tcW w:w="7218" w:type="dxa"/>
            <w:gridSpan w:val="10"/>
            <w:shd w:val="clear" w:color="auto" w:fill="BEBEBE"/>
          </w:tcPr>
          <w:p w14:paraId="7EB657B2" w14:textId="77777777" w:rsidR="008A7D85" w:rsidRDefault="008A7D85" w:rsidP="0038067E">
            <w:pPr>
              <w:pStyle w:val="TableParagraph"/>
              <w:spacing w:before="130"/>
              <w:ind w:left="1618"/>
              <w:rPr>
                <w:b/>
                <w:sz w:val="20"/>
              </w:rPr>
            </w:pPr>
            <w:proofErr w:type="spellStart"/>
            <w:r>
              <w:rPr>
                <w:b/>
                <w:sz w:val="20"/>
              </w:rPr>
              <w:t>Przedmiot</w:t>
            </w:r>
            <w:proofErr w:type="spellEnd"/>
            <w:r>
              <w:rPr>
                <w:b/>
                <w:spacing w:val="-9"/>
                <w:sz w:val="20"/>
              </w:rPr>
              <w:t xml:space="preserve"> </w:t>
            </w:r>
            <w:proofErr w:type="spellStart"/>
            <w:r>
              <w:rPr>
                <w:b/>
                <w:sz w:val="20"/>
              </w:rPr>
              <w:t>wybieralny</w:t>
            </w:r>
            <w:proofErr w:type="spellEnd"/>
            <w:r>
              <w:rPr>
                <w:b/>
                <w:spacing w:val="-7"/>
                <w:sz w:val="20"/>
              </w:rPr>
              <w:t xml:space="preserve"> </w:t>
            </w:r>
            <w:r>
              <w:rPr>
                <w:b/>
                <w:sz w:val="20"/>
              </w:rPr>
              <w:t>–</w:t>
            </w:r>
            <w:r>
              <w:rPr>
                <w:b/>
                <w:spacing w:val="-11"/>
                <w:sz w:val="20"/>
              </w:rPr>
              <w:t xml:space="preserve"> </w:t>
            </w:r>
            <w:proofErr w:type="spellStart"/>
            <w:r>
              <w:rPr>
                <w:b/>
                <w:spacing w:val="-2"/>
                <w:sz w:val="20"/>
              </w:rPr>
              <w:t>Semiologia</w:t>
            </w:r>
            <w:proofErr w:type="spellEnd"/>
          </w:p>
        </w:tc>
      </w:tr>
      <w:tr w:rsidR="008A7D85" w14:paraId="64E355E5" w14:textId="77777777">
        <w:trPr>
          <w:trHeight w:val="210"/>
        </w:trPr>
        <w:tc>
          <w:tcPr>
            <w:tcW w:w="2647" w:type="dxa"/>
            <w:gridSpan w:val="4"/>
          </w:tcPr>
          <w:p w14:paraId="5E5CFA39" w14:textId="77777777" w:rsidR="008A7D85" w:rsidRDefault="008A7D85" w:rsidP="0038067E">
            <w:pPr>
              <w:pStyle w:val="TableParagraph"/>
              <w:spacing w:before="7" w:line="184" w:lineRule="exact"/>
              <w:ind w:left="107"/>
              <w:rPr>
                <w:sz w:val="16"/>
              </w:rPr>
            </w:pPr>
            <w:proofErr w:type="spellStart"/>
            <w:r>
              <w:rPr>
                <w:sz w:val="16"/>
              </w:rPr>
              <w:t>Kierunek</w:t>
            </w:r>
            <w:proofErr w:type="spellEnd"/>
            <w:r>
              <w:rPr>
                <w:spacing w:val="-4"/>
                <w:sz w:val="16"/>
              </w:rPr>
              <w:t xml:space="preserve"> </w:t>
            </w:r>
            <w:proofErr w:type="spellStart"/>
            <w:r>
              <w:rPr>
                <w:spacing w:val="-2"/>
                <w:sz w:val="16"/>
              </w:rPr>
              <w:t>studiów</w:t>
            </w:r>
            <w:proofErr w:type="spellEnd"/>
          </w:p>
        </w:tc>
        <w:tc>
          <w:tcPr>
            <w:tcW w:w="7218" w:type="dxa"/>
            <w:gridSpan w:val="10"/>
          </w:tcPr>
          <w:p w14:paraId="2FF8550B" w14:textId="77777777" w:rsidR="008A7D85" w:rsidRDefault="008A7D85" w:rsidP="0038067E">
            <w:pPr>
              <w:pStyle w:val="TableParagraph"/>
              <w:spacing w:before="7" w:line="184" w:lineRule="exact"/>
              <w:ind w:left="109"/>
              <w:rPr>
                <w:sz w:val="16"/>
              </w:rPr>
            </w:pPr>
            <w:proofErr w:type="spellStart"/>
            <w:r>
              <w:rPr>
                <w:spacing w:val="-2"/>
                <w:sz w:val="16"/>
              </w:rPr>
              <w:t>filologia</w:t>
            </w:r>
            <w:proofErr w:type="spellEnd"/>
          </w:p>
        </w:tc>
      </w:tr>
      <w:tr w:rsidR="008A7D85" w14:paraId="6921922D" w14:textId="77777777">
        <w:trPr>
          <w:trHeight w:val="208"/>
        </w:trPr>
        <w:tc>
          <w:tcPr>
            <w:tcW w:w="2647" w:type="dxa"/>
            <w:gridSpan w:val="4"/>
          </w:tcPr>
          <w:p w14:paraId="0063164D" w14:textId="77777777" w:rsidR="008A7D85" w:rsidRDefault="008A7D85" w:rsidP="0038067E">
            <w:pPr>
              <w:pStyle w:val="TableParagraph"/>
              <w:spacing w:before="7" w:line="181" w:lineRule="exact"/>
              <w:ind w:left="107"/>
              <w:rPr>
                <w:sz w:val="16"/>
              </w:rPr>
            </w:pPr>
            <w:proofErr w:type="spellStart"/>
            <w:r>
              <w:rPr>
                <w:spacing w:val="-2"/>
                <w:sz w:val="16"/>
              </w:rPr>
              <w:t>Specjalizacja</w:t>
            </w:r>
            <w:proofErr w:type="spellEnd"/>
          </w:p>
        </w:tc>
        <w:tc>
          <w:tcPr>
            <w:tcW w:w="7218" w:type="dxa"/>
            <w:gridSpan w:val="10"/>
          </w:tcPr>
          <w:p w14:paraId="745B2EDC" w14:textId="77777777" w:rsidR="008A7D85" w:rsidRDefault="008A7D85" w:rsidP="0038067E">
            <w:pPr>
              <w:pStyle w:val="TableParagraph"/>
              <w:spacing w:before="7" w:line="181" w:lineRule="exact"/>
              <w:ind w:left="109"/>
              <w:rPr>
                <w:sz w:val="16"/>
              </w:rPr>
            </w:pPr>
            <w:proofErr w:type="spellStart"/>
            <w:r>
              <w:rPr>
                <w:sz w:val="16"/>
              </w:rPr>
              <w:t>filologia</w:t>
            </w:r>
            <w:proofErr w:type="spellEnd"/>
            <w:r>
              <w:rPr>
                <w:spacing w:val="-6"/>
                <w:sz w:val="16"/>
              </w:rPr>
              <w:t xml:space="preserve"> </w:t>
            </w:r>
            <w:proofErr w:type="spellStart"/>
            <w:r>
              <w:rPr>
                <w:spacing w:val="-2"/>
                <w:sz w:val="16"/>
              </w:rPr>
              <w:t>angielska</w:t>
            </w:r>
            <w:proofErr w:type="spellEnd"/>
          </w:p>
        </w:tc>
      </w:tr>
      <w:tr w:rsidR="008A7D85" w14:paraId="1EDD319A" w14:textId="77777777">
        <w:trPr>
          <w:trHeight w:val="210"/>
        </w:trPr>
        <w:tc>
          <w:tcPr>
            <w:tcW w:w="2647" w:type="dxa"/>
            <w:gridSpan w:val="4"/>
          </w:tcPr>
          <w:p w14:paraId="47F1B1EC" w14:textId="77777777" w:rsidR="008A7D85" w:rsidRDefault="008A7D85" w:rsidP="0038067E">
            <w:pPr>
              <w:pStyle w:val="TableParagraph"/>
              <w:spacing w:before="9" w:line="181" w:lineRule="exact"/>
              <w:ind w:left="107"/>
              <w:rPr>
                <w:sz w:val="16"/>
              </w:rPr>
            </w:pPr>
            <w:r>
              <w:rPr>
                <w:sz w:val="16"/>
              </w:rPr>
              <w:t>Profil</w:t>
            </w:r>
            <w:r>
              <w:rPr>
                <w:spacing w:val="-4"/>
                <w:sz w:val="16"/>
              </w:rPr>
              <w:t xml:space="preserve"> </w:t>
            </w:r>
            <w:proofErr w:type="spellStart"/>
            <w:r>
              <w:rPr>
                <w:spacing w:val="-2"/>
                <w:sz w:val="16"/>
              </w:rPr>
              <w:t>kształcenia</w:t>
            </w:r>
            <w:proofErr w:type="spellEnd"/>
          </w:p>
        </w:tc>
        <w:tc>
          <w:tcPr>
            <w:tcW w:w="7218" w:type="dxa"/>
            <w:gridSpan w:val="10"/>
          </w:tcPr>
          <w:p w14:paraId="1E4381F4" w14:textId="77777777" w:rsidR="008A7D85" w:rsidRDefault="008A7D85" w:rsidP="0038067E">
            <w:pPr>
              <w:pStyle w:val="TableParagraph"/>
              <w:spacing w:before="9" w:line="181" w:lineRule="exact"/>
              <w:ind w:left="109"/>
              <w:rPr>
                <w:sz w:val="16"/>
              </w:rPr>
            </w:pPr>
            <w:proofErr w:type="spellStart"/>
            <w:r>
              <w:rPr>
                <w:spacing w:val="-2"/>
                <w:sz w:val="16"/>
              </w:rPr>
              <w:t>praktyczny</w:t>
            </w:r>
            <w:proofErr w:type="spellEnd"/>
          </w:p>
        </w:tc>
      </w:tr>
      <w:tr w:rsidR="008A7D85" w14:paraId="3BAD3DCC" w14:textId="77777777">
        <w:trPr>
          <w:trHeight w:val="210"/>
        </w:trPr>
        <w:tc>
          <w:tcPr>
            <w:tcW w:w="2647" w:type="dxa"/>
            <w:gridSpan w:val="4"/>
          </w:tcPr>
          <w:p w14:paraId="26C4B11F" w14:textId="77777777" w:rsidR="008A7D85" w:rsidRDefault="008A7D85" w:rsidP="0038067E">
            <w:pPr>
              <w:pStyle w:val="TableParagraph"/>
              <w:spacing w:before="7" w:line="184" w:lineRule="exact"/>
              <w:ind w:left="107"/>
              <w:rPr>
                <w:sz w:val="16"/>
              </w:rPr>
            </w:pPr>
            <w:proofErr w:type="spellStart"/>
            <w:r>
              <w:rPr>
                <w:sz w:val="16"/>
              </w:rPr>
              <w:t>Poziom</w:t>
            </w:r>
            <w:proofErr w:type="spellEnd"/>
            <w:r>
              <w:rPr>
                <w:spacing w:val="-9"/>
                <w:sz w:val="16"/>
              </w:rPr>
              <w:t xml:space="preserve"> </w:t>
            </w:r>
            <w:proofErr w:type="spellStart"/>
            <w:r>
              <w:rPr>
                <w:spacing w:val="-2"/>
                <w:sz w:val="16"/>
              </w:rPr>
              <w:t>studiów</w:t>
            </w:r>
            <w:proofErr w:type="spellEnd"/>
          </w:p>
        </w:tc>
        <w:tc>
          <w:tcPr>
            <w:tcW w:w="7218" w:type="dxa"/>
            <w:gridSpan w:val="10"/>
          </w:tcPr>
          <w:p w14:paraId="62CBB35F" w14:textId="77777777" w:rsidR="008A7D85" w:rsidRDefault="008A7D85" w:rsidP="0038067E">
            <w:pPr>
              <w:pStyle w:val="TableParagraph"/>
              <w:spacing w:before="7" w:line="184" w:lineRule="exact"/>
              <w:ind w:left="109"/>
              <w:rPr>
                <w:sz w:val="16"/>
              </w:rPr>
            </w:pPr>
            <w:proofErr w:type="spellStart"/>
            <w:r>
              <w:rPr>
                <w:sz w:val="16"/>
              </w:rPr>
              <w:t>pierwszego</w:t>
            </w:r>
            <w:proofErr w:type="spellEnd"/>
            <w:r>
              <w:rPr>
                <w:spacing w:val="-7"/>
                <w:sz w:val="16"/>
              </w:rPr>
              <w:t xml:space="preserve"> </w:t>
            </w:r>
            <w:proofErr w:type="spellStart"/>
            <w:r>
              <w:rPr>
                <w:spacing w:val="-2"/>
                <w:sz w:val="16"/>
              </w:rPr>
              <w:t>stopnia</w:t>
            </w:r>
            <w:proofErr w:type="spellEnd"/>
          </w:p>
        </w:tc>
      </w:tr>
      <w:tr w:rsidR="008A7D85" w14:paraId="3CBEC628" w14:textId="77777777">
        <w:trPr>
          <w:trHeight w:val="208"/>
        </w:trPr>
        <w:tc>
          <w:tcPr>
            <w:tcW w:w="2647" w:type="dxa"/>
            <w:gridSpan w:val="4"/>
          </w:tcPr>
          <w:p w14:paraId="00287F60" w14:textId="77777777" w:rsidR="008A7D85" w:rsidRDefault="008A7D85" w:rsidP="0038067E">
            <w:pPr>
              <w:pStyle w:val="TableParagraph"/>
              <w:spacing w:before="7" w:line="181" w:lineRule="exact"/>
              <w:ind w:left="107"/>
              <w:rPr>
                <w:sz w:val="16"/>
              </w:rPr>
            </w:pPr>
            <w:r>
              <w:rPr>
                <w:sz w:val="16"/>
              </w:rPr>
              <w:t>Forma</w:t>
            </w:r>
            <w:r>
              <w:rPr>
                <w:spacing w:val="-6"/>
                <w:sz w:val="16"/>
              </w:rPr>
              <w:t xml:space="preserve"> </w:t>
            </w:r>
            <w:proofErr w:type="spellStart"/>
            <w:r>
              <w:rPr>
                <w:spacing w:val="-2"/>
                <w:sz w:val="16"/>
              </w:rPr>
              <w:t>studiów</w:t>
            </w:r>
            <w:proofErr w:type="spellEnd"/>
          </w:p>
        </w:tc>
        <w:tc>
          <w:tcPr>
            <w:tcW w:w="7218" w:type="dxa"/>
            <w:gridSpan w:val="10"/>
          </w:tcPr>
          <w:p w14:paraId="2CAB2532" w14:textId="77777777" w:rsidR="008A7D85" w:rsidRDefault="008A7D85" w:rsidP="0038067E">
            <w:pPr>
              <w:pStyle w:val="TableParagraph"/>
              <w:spacing w:before="7" w:line="181" w:lineRule="exact"/>
              <w:ind w:left="109"/>
              <w:rPr>
                <w:sz w:val="16"/>
              </w:rPr>
            </w:pPr>
            <w:proofErr w:type="spellStart"/>
            <w:r>
              <w:rPr>
                <w:spacing w:val="-2"/>
                <w:sz w:val="16"/>
              </w:rPr>
              <w:t>stacjonarne</w:t>
            </w:r>
            <w:proofErr w:type="spellEnd"/>
          </w:p>
        </w:tc>
      </w:tr>
      <w:tr w:rsidR="008A7D85" w14:paraId="023E7400" w14:textId="77777777">
        <w:trPr>
          <w:trHeight w:val="210"/>
        </w:trPr>
        <w:tc>
          <w:tcPr>
            <w:tcW w:w="2647" w:type="dxa"/>
            <w:gridSpan w:val="4"/>
          </w:tcPr>
          <w:p w14:paraId="7DC4D055" w14:textId="77777777" w:rsidR="008A7D85" w:rsidRDefault="008A7D85" w:rsidP="0038067E">
            <w:pPr>
              <w:pStyle w:val="TableParagraph"/>
              <w:spacing w:before="9" w:line="181" w:lineRule="exact"/>
              <w:ind w:left="107"/>
              <w:rPr>
                <w:sz w:val="16"/>
              </w:rPr>
            </w:pPr>
            <w:proofErr w:type="spellStart"/>
            <w:r>
              <w:rPr>
                <w:sz w:val="16"/>
              </w:rPr>
              <w:t>Semestr</w:t>
            </w:r>
            <w:proofErr w:type="spellEnd"/>
            <w:r>
              <w:rPr>
                <w:spacing w:val="-4"/>
                <w:sz w:val="16"/>
              </w:rPr>
              <w:t xml:space="preserve"> </w:t>
            </w:r>
            <w:proofErr w:type="spellStart"/>
            <w:r>
              <w:rPr>
                <w:spacing w:val="-2"/>
                <w:sz w:val="16"/>
              </w:rPr>
              <w:t>studiów</w:t>
            </w:r>
            <w:proofErr w:type="spellEnd"/>
          </w:p>
        </w:tc>
        <w:tc>
          <w:tcPr>
            <w:tcW w:w="7218" w:type="dxa"/>
            <w:gridSpan w:val="10"/>
          </w:tcPr>
          <w:p w14:paraId="02794AFD" w14:textId="77777777" w:rsidR="008A7D85" w:rsidRDefault="008A7D85" w:rsidP="0038067E">
            <w:pPr>
              <w:pStyle w:val="TableParagraph"/>
              <w:spacing w:before="9" w:line="181" w:lineRule="exact"/>
              <w:ind w:left="109"/>
              <w:rPr>
                <w:sz w:val="16"/>
              </w:rPr>
            </w:pPr>
            <w:proofErr w:type="spellStart"/>
            <w:r>
              <w:rPr>
                <w:spacing w:val="-2"/>
                <w:sz w:val="16"/>
              </w:rPr>
              <w:t>pierwszy</w:t>
            </w:r>
            <w:proofErr w:type="spellEnd"/>
          </w:p>
        </w:tc>
      </w:tr>
      <w:tr w:rsidR="008A7D85" w:rsidRPr="00DA2B0C" w14:paraId="09F91344" w14:textId="77777777">
        <w:trPr>
          <w:trHeight w:val="193"/>
        </w:trPr>
        <w:tc>
          <w:tcPr>
            <w:tcW w:w="2647" w:type="dxa"/>
            <w:gridSpan w:val="4"/>
          </w:tcPr>
          <w:p w14:paraId="30F4DE4C" w14:textId="77777777" w:rsidR="008A7D85" w:rsidRDefault="008A7D85" w:rsidP="0038067E">
            <w:pPr>
              <w:pStyle w:val="TableParagraph"/>
              <w:spacing w:line="174" w:lineRule="exact"/>
              <w:ind w:left="107"/>
              <w:rPr>
                <w:b/>
                <w:sz w:val="16"/>
              </w:rPr>
            </w:pPr>
            <w:proofErr w:type="spellStart"/>
            <w:r>
              <w:rPr>
                <w:b/>
                <w:sz w:val="16"/>
              </w:rPr>
              <w:t>Tryb</w:t>
            </w:r>
            <w:proofErr w:type="spellEnd"/>
            <w:r>
              <w:rPr>
                <w:b/>
                <w:spacing w:val="-7"/>
                <w:sz w:val="16"/>
              </w:rPr>
              <w:t xml:space="preserve"> </w:t>
            </w:r>
            <w:proofErr w:type="spellStart"/>
            <w:r>
              <w:rPr>
                <w:b/>
                <w:sz w:val="16"/>
              </w:rPr>
              <w:t>zaliczenia</w:t>
            </w:r>
            <w:proofErr w:type="spellEnd"/>
            <w:r>
              <w:rPr>
                <w:b/>
                <w:spacing w:val="-4"/>
                <w:sz w:val="16"/>
              </w:rPr>
              <w:t xml:space="preserve"> </w:t>
            </w:r>
            <w:proofErr w:type="spellStart"/>
            <w:r>
              <w:rPr>
                <w:b/>
                <w:spacing w:val="-2"/>
                <w:sz w:val="16"/>
              </w:rPr>
              <w:t>przedmiotu</w:t>
            </w:r>
            <w:proofErr w:type="spellEnd"/>
          </w:p>
        </w:tc>
        <w:tc>
          <w:tcPr>
            <w:tcW w:w="1569" w:type="dxa"/>
            <w:gridSpan w:val="2"/>
          </w:tcPr>
          <w:p w14:paraId="3D00E039" w14:textId="77777777" w:rsidR="008A7D85" w:rsidRDefault="008A7D85" w:rsidP="0038067E">
            <w:pPr>
              <w:pStyle w:val="TableParagraph"/>
              <w:spacing w:line="174" w:lineRule="exact"/>
              <w:ind w:left="109"/>
              <w:rPr>
                <w:sz w:val="16"/>
              </w:rPr>
            </w:pPr>
            <w:proofErr w:type="spellStart"/>
            <w:r>
              <w:rPr>
                <w:spacing w:val="-2"/>
                <w:sz w:val="16"/>
              </w:rPr>
              <w:t>zaliczenie</w:t>
            </w:r>
            <w:proofErr w:type="spellEnd"/>
          </w:p>
        </w:tc>
        <w:tc>
          <w:tcPr>
            <w:tcW w:w="4563" w:type="dxa"/>
            <w:gridSpan w:val="7"/>
          </w:tcPr>
          <w:p w14:paraId="65A6BC01" w14:textId="77777777" w:rsidR="008A7D85" w:rsidRDefault="008A7D85" w:rsidP="0038067E">
            <w:pPr>
              <w:pStyle w:val="TableParagraph"/>
              <w:spacing w:line="174" w:lineRule="exact"/>
              <w:ind w:left="1322"/>
              <w:rPr>
                <w:b/>
                <w:sz w:val="16"/>
              </w:rPr>
            </w:pPr>
            <w:proofErr w:type="spellStart"/>
            <w:r>
              <w:rPr>
                <w:b/>
                <w:sz w:val="16"/>
              </w:rPr>
              <w:t>Liczba</w:t>
            </w:r>
            <w:proofErr w:type="spellEnd"/>
            <w:r>
              <w:rPr>
                <w:b/>
                <w:spacing w:val="-8"/>
                <w:sz w:val="16"/>
              </w:rPr>
              <w:t xml:space="preserve"> </w:t>
            </w:r>
            <w:proofErr w:type="spellStart"/>
            <w:r>
              <w:rPr>
                <w:b/>
                <w:sz w:val="16"/>
              </w:rPr>
              <w:t>punktów</w:t>
            </w:r>
            <w:proofErr w:type="spellEnd"/>
            <w:r>
              <w:rPr>
                <w:b/>
                <w:spacing w:val="-6"/>
                <w:sz w:val="16"/>
              </w:rPr>
              <w:t xml:space="preserve"> </w:t>
            </w:r>
            <w:r>
              <w:rPr>
                <w:b/>
                <w:spacing w:val="-4"/>
                <w:sz w:val="16"/>
              </w:rPr>
              <w:t>ECTS</w:t>
            </w:r>
          </w:p>
        </w:tc>
        <w:tc>
          <w:tcPr>
            <w:tcW w:w="1086" w:type="dxa"/>
            <w:vMerge w:val="restart"/>
          </w:tcPr>
          <w:p w14:paraId="48874F46" w14:textId="77777777" w:rsidR="008A7D85" w:rsidRPr="00295C7D" w:rsidRDefault="008A7D85" w:rsidP="0038067E">
            <w:pPr>
              <w:pStyle w:val="TableParagraph"/>
              <w:spacing w:before="104"/>
              <w:ind w:left="138" w:right="144" w:firstLine="4"/>
              <w:jc w:val="center"/>
              <w:rPr>
                <w:sz w:val="14"/>
                <w:lang w:val="pl-PL"/>
              </w:rPr>
            </w:pPr>
            <w:r w:rsidRPr="00295C7D">
              <w:rPr>
                <w:spacing w:val="-2"/>
                <w:sz w:val="14"/>
                <w:lang w:val="pl-PL"/>
              </w:rPr>
              <w:t xml:space="preserve">Sposób ustalania </w:t>
            </w:r>
            <w:r w:rsidRPr="00295C7D">
              <w:rPr>
                <w:sz w:val="14"/>
                <w:lang w:val="pl-PL"/>
              </w:rPr>
              <w:t xml:space="preserve">oceny z </w:t>
            </w:r>
            <w:r w:rsidRPr="00295C7D">
              <w:rPr>
                <w:spacing w:val="-2"/>
                <w:sz w:val="14"/>
                <w:lang w:val="pl-PL"/>
              </w:rPr>
              <w:t>przedmiotu</w:t>
            </w:r>
          </w:p>
        </w:tc>
      </w:tr>
      <w:tr w:rsidR="008A7D85" w14:paraId="6B1E683F" w14:textId="77777777">
        <w:trPr>
          <w:trHeight w:val="681"/>
        </w:trPr>
        <w:tc>
          <w:tcPr>
            <w:tcW w:w="1753" w:type="dxa"/>
            <w:gridSpan w:val="2"/>
            <w:vMerge w:val="restart"/>
          </w:tcPr>
          <w:p w14:paraId="3364BB38" w14:textId="77777777" w:rsidR="008A7D85" w:rsidRPr="00295C7D" w:rsidRDefault="008A7D85" w:rsidP="0038067E">
            <w:pPr>
              <w:pStyle w:val="TableParagraph"/>
              <w:rPr>
                <w:b/>
                <w:sz w:val="16"/>
                <w:lang w:val="pl-PL"/>
              </w:rPr>
            </w:pPr>
          </w:p>
          <w:p w14:paraId="3A6F30EE" w14:textId="77777777" w:rsidR="008A7D85" w:rsidRPr="00295C7D" w:rsidRDefault="008A7D85" w:rsidP="0038067E">
            <w:pPr>
              <w:pStyle w:val="TableParagraph"/>
              <w:spacing w:before="7"/>
              <w:rPr>
                <w:b/>
                <w:sz w:val="19"/>
                <w:lang w:val="pl-PL"/>
              </w:rPr>
            </w:pPr>
          </w:p>
          <w:p w14:paraId="56B4EF47" w14:textId="77777777" w:rsidR="008A7D85" w:rsidRDefault="008A7D85" w:rsidP="0038067E">
            <w:pPr>
              <w:pStyle w:val="TableParagraph"/>
              <w:ind w:left="107"/>
              <w:rPr>
                <w:b/>
                <w:sz w:val="14"/>
              </w:rPr>
            </w:pPr>
            <w:proofErr w:type="spellStart"/>
            <w:r>
              <w:rPr>
                <w:b/>
                <w:sz w:val="14"/>
              </w:rPr>
              <w:t>Formy</w:t>
            </w:r>
            <w:proofErr w:type="spellEnd"/>
            <w:r>
              <w:rPr>
                <w:b/>
                <w:spacing w:val="-4"/>
                <w:sz w:val="14"/>
              </w:rPr>
              <w:t xml:space="preserve"> </w:t>
            </w:r>
            <w:proofErr w:type="spellStart"/>
            <w:r>
              <w:rPr>
                <w:b/>
                <w:sz w:val="14"/>
              </w:rPr>
              <w:t>zajęć</w:t>
            </w:r>
            <w:proofErr w:type="spellEnd"/>
            <w:r>
              <w:rPr>
                <w:b/>
                <w:spacing w:val="-4"/>
                <w:sz w:val="14"/>
              </w:rPr>
              <w:t xml:space="preserve"> </w:t>
            </w:r>
            <w:r>
              <w:rPr>
                <w:b/>
                <w:sz w:val="14"/>
              </w:rPr>
              <w:t>i</w:t>
            </w:r>
            <w:r>
              <w:rPr>
                <w:b/>
                <w:spacing w:val="-4"/>
                <w:sz w:val="14"/>
              </w:rPr>
              <w:t xml:space="preserve"> inne</w:t>
            </w:r>
          </w:p>
        </w:tc>
        <w:tc>
          <w:tcPr>
            <w:tcW w:w="2463" w:type="dxa"/>
            <w:gridSpan w:val="4"/>
          </w:tcPr>
          <w:p w14:paraId="764C684E" w14:textId="77777777" w:rsidR="008A7D85" w:rsidRPr="00295C7D" w:rsidRDefault="008A7D85" w:rsidP="0038067E">
            <w:pPr>
              <w:pStyle w:val="TableParagraph"/>
              <w:rPr>
                <w:b/>
                <w:sz w:val="14"/>
                <w:lang w:val="pl-PL"/>
              </w:rPr>
            </w:pPr>
          </w:p>
          <w:p w14:paraId="6C4A7FA7" w14:textId="77777777" w:rsidR="008A7D85" w:rsidRPr="00295C7D" w:rsidRDefault="008A7D85" w:rsidP="0038067E">
            <w:pPr>
              <w:pStyle w:val="TableParagraph"/>
              <w:spacing w:before="1"/>
              <w:ind w:left="368" w:right="365"/>
              <w:jc w:val="center"/>
              <w:rPr>
                <w:b/>
                <w:sz w:val="14"/>
                <w:lang w:val="pl-PL"/>
              </w:rPr>
            </w:pPr>
            <w:r w:rsidRPr="00295C7D">
              <w:rPr>
                <w:b/>
                <w:sz w:val="14"/>
                <w:lang w:val="pl-PL"/>
              </w:rPr>
              <w:t>Liczba</w:t>
            </w:r>
            <w:r w:rsidRPr="00295C7D">
              <w:rPr>
                <w:b/>
                <w:spacing w:val="-6"/>
                <w:sz w:val="14"/>
                <w:lang w:val="pl-PL"/>
              </w:rPr>
              <w:t xml:space="preserve"> </w:t>
            </w:r>
            <w:r w:rsidRPr="00295C7D">
              <w:rPr>
                <w:b/>
                <w:sz w:val="14"/>
                <w:lang w:val="pl-PL"/>
              </w:rPr>
              <w:t>godzin</w:t>
            </w:r>
            <w:r w:rsidRPr="00295C7D">
              <w:rPr>
                <w:b/>
                <w:spacing w:val="-6"/>
                <w:sz w:val="14"/>
                <w:lang w:val="pl-PL"/>
              </w:rPr>
              <w:t xml:space="preserve"> </w:t>
            </w:r>
            <w:r w:rsidRPr="00295C7D">
              <w:rPr>
                <w:b/>
                <w:sz w:val="14"/>
                <w:lang w:val="pl-PL"/>
              </w:rPr>
              <w:t>zajęć</w:t>
            </w:r>
            <w:r w:rsidRPr="00295C7D">
              <w:rPr>
                <w:b/>
                <w:spacing w:val="-6"/>
                <w:sz w:val="14"/>
                <w:lang w:val="pl-PL"/>
              </w:rPr>
              <w:t xml:space="preserve"> </w:t>
            </w:r>
            <w:r w:rsidRPr="00295C7D">
              <w:rPr>
                <w:b/>
                <w:spacing w:val="-10"/>
                <w:sz w:val="14"/>
                <w:lang w:val="pl-PL"/>
              </w:rPr>
              <w:t>w</w:t>
            </w:r>
          </w:p>
          <w:p w14:paraId="01102BAC" w14:textId="77777777" w:rsidR="008A7D85" w:rsidRPr="00295C7D" w:rsidRDefault="008A7D85" w:rsidP="0038067E">
            <w:pPr>
              <w:pStyle w:val="TableParagraph"/>
              <w:ind w:left="364" w:right="365"/>
              <w:jc w:val="center"/>
              <w:rPr>
                <w:b/>
                <w:sz w:val="14"/>
                <w:lang w:val="pl-PL"/>
              </w:rPr>
            </w:pPr>
            <w:r w:rsidRPr="00295C7D">
              <w:rPr>
                <w:b/>
                <w:spacing w:val="-2"/>
                <w:sz w:val="14"/>
                <w:lang w:val="pl-PL"/>
              </w:rPr>
              <w:t>semestrze</w:t>
            </w:r>
          </w:p>
        </w:tc>
        <w:tc>
          <w:tcPr>
            <w:tcW w:w="785" w:type="dxa"/>
          </w:tcPr>
          <w:p w14:paraId="64681EA7" w14:textId="77777777" w:rsidR="008A7D85" w:rsidRPr="00295C7D" w:rsidRDefault="008A7D85" w:rsidP="0038067E">
            <w:pPr>
              <w:pStyle w:val="TableParagraph"/>
              <w:spacing w:before="2"/>
              <w:rPr>
                <w:b/>
                <w:sz w:val="21"/>
                <w:lang w:val="pl-PL"/>
              </w:rPr>
            </w:pPr>
          </w:p>
          <w:p w14:paraId="096CDD37" w14:textId="77777777" w:rsidR="008A7D85" w:rsidRDefault="008A7D85" w:rsidP="0038067E">
            <w:pPr>
              <w:pStyle w:val="TableParagraph"/>
              <w:ind w:left="13"/>
              <w:rPr>
                <w:sz w:val="14"/>
              </w:rPr>
            </w:pPr>
            <w:proofErr w:type="spellStart"/>
            <w:r>
              <w:rPr>
                <w:spacing w:val="-2"/>
                <w:sz w:val="14"/>
              </w:rPr>
              <w:t>Całkowita</w:t>
            </w:r>
            <w:proofErr w:type="spellEnd"/>
          </w:p>
        </w:tc>
        <w:tc>
          <w:tcPr>
            <w:tcW w:w="385" w:type="dxa"/>
          </w:tcPr>
          <w:p w14:paraId="306F3F2E" w14:textId="77777777" w:rsidR="008A7D85" w:rsidRDefault="008A7D85" w:rsidP="0038067E">
            <w:pPr>
              <w:pStyle w:val="TableParagraph"/>
              <w:spacing w:before="2"/>
              <w:rPr>
                <w:b/>
                <w:sz w:val="21"/>
              </w:rPr>
            </w:pPr>
          </w:p>
          <w:p w14:paraId="36D78407" w14:textId="77777777" w:rsidR="008A7D85" w:rsidRDefault="008A7D85" w:rsidP="0038067E">
            <w:pPr>
              <w:pStyle w:val="TableParagraph"/>
              <w:jc w:val="center"/>
              <w:rPr>
                <w:sz w:val="14"/>
              </w:rPr>
            </w:pPr>
            <w:r>
              <w:rPr>
                <w:w w:val="99"/>
                <w:sz w:val="14"/>
              </w:rPr>
              <w:t>1</w:t>
            </w:r>
          </w:p>
        </w:tc>
        <w:tc>
          <w:tcPr>
            <w:tcW w:w="1033" w:type="dxa"/>
          </w:tcPr>
          <w:p w14:paraId="04F0E2DA" w14:textId="77777777" w:rsidR="008A7D85" w:rsidRDefault="008A7D85" w:rsidP="0038067E">
            <w:pPr>
              <w:pStyle w:val="TableParagraph"/>
              <w:rPr>
                <w:b/>
                <w:sz w:val="14"/>
              </w:rPr>
            </w:pPr>
          </w:p>
          <w:p w14:paraId="283B84A9" w14:textId="77777777" w:rsidR="008A7D85" w:rsidRDefault="008A7D85" w:rsidP="0038067E">
            <w:pPr>
              <w:pStyle w:val="TableParagraph"/>
              <w:spacing w:before="1"/>
              <w:ind w:left="92" w:right="92"/>
              <w:jc w:val="center"/>
              <w:rPr>
                <w:sz w:val="14"/>
              </w:rPr>
            </w:pPr>
            <w:proofErr w:type="spellStart"/>
            <w:r>
              <w:rPr>
                <w:spacing w:val="-2"/>
                <w:sz w:val="14"/>
              </w:rPr>
              <w:t>Zajęcia</w:t>
            </w:r>
            <w:proofErr w:type="spellEnd"/>
          </w:p>
          <w:p w14:paraId="0E5D1B78" w14:textId="77777777" w:rsidR="008A7D85" w:rsidRDefault="008A7D85" w:rsidP="0038067E">
            <w:pPr>
              <w:pStyle w:val="TableParagraph"/>
              <w:ind w:left="92" w:right="92"/>
              <w:jc w:val="center"/>
              <w:rPr>
                <w:sz w:val="14"/>
              </w:rPr>
            </w:pPr>
            <w:proofErr w:type="spellStart"/>
            <w:r>
              <w:rPr>
                <w:spacing w:val="-2"/>
                <w:sz w:val="14"/>
              </w:rPr>
              <w:t>kontaktowe</w:t>
            </w:r>
            <w:proofErr w:type="spellEnd"/>
          </w:p>
        </w:tc>
        <w:tc>
          <w:tcPr>
            <w:tcW w:w="447" w:type="dxa"/>
          </w:tcPr>
          <w:p w14:paraId="24F3766E" w14:textId="77777777" w:rsidR="008A7D85" w:rsidRDefault="008A7D85" w:rsidP="0038067E">
            <w:pPr>
              <w:pStyle w:val="TableParagraph"/>
              <w:spacing w:before="2"/>
              <w:rPr>
                <w:b/>
                <w:sz w:val="21"/>
              </w:rPr>
            </w:pPr>
          </w:p>
          <w:p w14:paraId="2B131767" w14:textId="3D948FA1" w:rsidR="008A7D85" w:rsidRDefault="008A7D85" w:rsidP="0038067E">
            <w:pPr>
              <w:pStyle w:val="TableParagraph"/>
              <w:ind w:left="105"/>
              <w:rPr>
                <w:sz w:val="14"/>
              </w:rPr>
            </w:pPr>
            <w:r>
              <w:rPr>
                <w:spacing w:val="-5"/>
                <w:sz w:val="14"/>
              </w:rPr>
              <w:t>0,</w:t>
            </w:r>
            <w:r w:rsidR="0038180C">
              <w:rPr>
                <w:spacing w:val="-5"/>
                <w:sz w:val="14"/>
              </w:rPr>
              <w:t>5</w:t>
            </w:r>
          </w:p>
        </w:tc>
        <w:tc>
          <w:tcPr>
            <w:tcW w:w="1413" w:type="dxa"/>
            <w:gridSpan w:val="2"/>
          </w:tcPr>
          <w:p w14:paraId="1675A229" w14:textId="77777777" w:rsidR="008A7D85" w:rsidRPr="00295C7D" w:rsidRDefault="008A7D85" w:rsidP="0038067E">
            <w:pPr>
              <w:pStyle w:val="TableParagraph"/>
              <w:spacing w:line="170" w:lineRule="atLeast"/>
              <w:ind w:left="94" w:right="97"/>
              <w:jc w:val="center"/>
              <w:rPr>
                <w:sz w:val="14"/>
                <w:lang w:val="pl-PL"/>
              </w:rPr>
            </w:pPr>
            <w:r w:rsidRPr="00295C7D">
              <w:rPr>
                <w:sz w:val="14"/>
                <w:lang w:val="pl-PL"/>
              </w:rPr>
              <w:t>Zajęcia</w:t>
            </w:r>
            <w:r w:rsidRPr="00295C7D">
              <w:rPr>
                <w:spacing w:val="-13"/>
                <w:sz w:val="14"/>
                <w:lang w:val="pl-PL"/>
              </w:rPr>
              <w:t xml:space="preserve"> </w:t>
            </w:r>
            <w:r w:rsidRPr="00295C7D">
              <w:rPr>
                <w:sz w:val="14"/>
                <w:lang w:val="pl-PL"/>
              </w:rPr>
              <w:t xml:space="preserve">związane z praktycznym </w:t>
            </w:r>
            <w:r w:rsidRPr="00295C7D">
              <w:rPr>
                <w:spacing w:val="-2"/>
                <w:sz w:val="14"/>
                <w:lang w:val="pl-PL"/>
              </w:rPr>
              <w:t>przygotowaniem zawodowym</w:t>
            </w:r>
          </w:p>
        </w:tc>
        <w:tc>
          <w:tcPr>
            <w:tcW w:w="500" w:type="dxa"/>
          </w:tcPr>
          <w:p w14:paraId="39DACD45" w14:textId="77777777" w:rsidR="008A7D85" w:rsidRPr="00295C7D" w:rsidRDefault="008A7D85" w:rsidP="0038067E">
            <w:pPr>
              <w:pStyle w:val="TableParagraph"/>
              <w:spacing w:before="2"/>
              <w:rPr>
                <w:b/>
                <w:sz w:val="21"/>
                <w:lang w:val="pl-PL"/>
              </w:rPr>
            </w:pPr>
          </w:p>
          <w:p w14:paraId="1A01A9C2" w14:textId="77777777" w:rsidR="008A7D85" w:rsidRDefault="008A7D85" w:rsidP="0038067E">
            <w:pPr>
              <w:pStyle w:val="TableParagraph"/>
              <w:ind w:left="118"/>
              <w:rPr>
                <w:sz w:val="14"/>
              </w:rPr>
            </w:pPr>
            <w:r>
              <w:rPr>
                <w:spacing w:val="-5"/>
                <w:sz w:val="14"/>
              </w:rPr>
              <w:t>NIE</w:t>
            </w:r>
          </w:p>
        </w:tc>
        <w:tc>
          <w:tcPr>
            <w:tcW w:w="1086" w:type="dxa"/>
            <w:vMerge/>
            <w:tcBorders>
              <w:top w:val="nil"/>
            </w:tcBorders>
          </w:tcPr>
          <w:p w14:paraId="4CDA3B36" w14:textId="77777777" w:rsidR="008A7D85" w:rsidRDefault="008A7D85" w:rsidP="0038067E">
            <w:pPr>
              <w:rPr>
                <w:sz w:val="2"/>
                <w:szCs w:val="2"/>
              </w:rPr>
            </w:pPr>
          </w:p>
        </w:tc>
      </w:tr>
      <w:tr w:rsidR="008A7D85" w14:paraId="0DAA003C" w14:textId="77777777">
        <w:trPr>
          <w:trHeight w:val="340"/>
        </w:trPr>
        <w:tc>
          <w:tcPr>
            <w:tcW w:w="1753" w:type="dxa"/>
            <w:gridSpan w:val="2"/>
            <w:vMerge/>
            <w:tcBorders>
              <w:top w:val="nil"/>
            </w:tcBorders>
          </w:tcPr>
          <w:p w14:paraId="08922CBB" w14:textId="77777777" w:rsidR="008A7D85" w:rsidRDefault="008A7D85" w:rsidP="0038067E">
            <w:pPr>
              <w:rPr>
                <w:sz w:val="2"/>
                <w:szCs w:val="2"/>
              </w:rPr>
            </w:pPr>
          </w:p>
        </w:tc>
        <w:tc>
          <w:tcPr>
            <w:tcW w:w="800" w:type="dxa"/>
          </w:tcPr>
          <w:p w14:paraId="6ACAAE83" w14:textId="77777777" w:rsidR="008A7D85" w:rsidRDefault="008A7D85" w:rsidP="0038067E">
            <w:pPr>
              <w:pStyle w:val="TableParagraph"/>
              <w:spacing w:before="97"/>
              <w:ind w:left="95" w:right="86"/>
              <w:jc w:val="center"/>
              <w:rPr>
                <w:sz w:val="12"/>
              </w:rPr>
            </w:pPr>
            <w:proofErr w:type="spellStart"/>
            <w:r>
              <w:rPr>
                <w:spacing w:val="-2"/>
                <w:sz w:val="12"/>
              </w:rPr>
              <w:t>Całkowita</w:t>
            </w:r>
            <w:proofErr w:type="spellEnd"/>
          </w:p>
        </w:tc>
        <w:tc>
          <w:tcPr>
            <w:tcW w:w="748" w:type="dxa"/>
            <w:gridSpan w:val="2"/>
          </w:tcPr>
          <w:p w14:paraId="7C95DAB6" w14:textId="77777777" w:rsidR="008A7D85" w:rsidRDefault="008A7D85" w:rsidP="0038067E">
            <w:pPr>
              <w:pStyle w:val="TableParagraph"/>
              <w:spacing w:before="25"/>
              <w:ind w:left="108" w:firstLine="101"/>
              <w:rPr>
                <w:sz w:val="12"/>
              </w:rPr>
            </w:pPr>
            <w:proofErr w:type="spellStart"/>
            <w:r>
              <w:rPr>
                <w:spacing w:val="-2"/>
                <w:sz w:val="12"/>
              </w:rPr>
              <w:t>Pracy</w:t>
            </w:r>
            <w:proofErr w:type="spellEnd"/>
            <w:r>
              <w:rPr>
                <w:sz w:val="12"/>
              </w:rPr>
              <w:t xml:space="preserve"> </w:t>
            </w:r>
            <w:proofErr w:type="spellStart"/>
            <w:r>
              <w:rPr>
                <w:spacing w:val="-2"/>
                <w:sz w:val="12"/>
              </w:rPr>
              <w:t>studenta</w:t>
            </w:r>
            <w:proofErr w:type="spellEnd"/>
          </w:p>
        </w:tc>
        <w:tc>
          <w:tcPr>
            <w:tcW w:w="915" w:type="dxa"/>
          </w:tcPr>
          <w:p w14:paraId="1BF47387" w14:textId="77777777" w:rsidR="008A7D85" w:rsidRDefault="008A7D85" w:rsidP="0038067E">
            <w:pPr>
              <w:pStyle w:val="TableParagraph"/>
              <w:spacing w:before="25"/>
              <w:ind w:left="91" w:right="90"/>
              <w:jc w:val="center"/>
              <w:rPr>
                <w:sz w:val="12"/>
              </w:rPr>
            </w:pPr>
            <w:proofErr w:type="spellStart"/>
            <w:r>
              <w:rPr>
                <w:spacing w:val="-2"/>
                <w:sz w:val="12"/>
              </w:rPr>
              <w:t>Zajęcia</w:t>
            </w:r>
            <w:proofErr w:type="spellEnd"/>
          </w:p>
          <w:p w14:paraId="0C00BBD1" w14:textId="77777777" w:rsidR="008A7D85" w:rsidRDefault="008A7D85" w:rsidP="0038067E">
            <w:pPr>
              <w:pStyle w:val="TableParagraph"/>
              <w:spacing w:before="1"/>
              <w:ind w:left="94" w:right="89"/>
              <w:jc w:val="center"/>
              <w:rPr>
                <w:sz w:val="12"/>
              </w:rPr>
            </w:pPr>
            <w:proofErr w:type="spellStart"/>
            <w:r>
              <w:rPr>
                <w:spacing w:val="-2"/>
                <w:sz w:val="12"/>
              </w:rPr>
              <w:t>kontaktowe</w:t>
            </w:r>
            <w:proofErr w:type="spellEnd"/>
          </w:p>
        </w:tc>
        <w:tc>
          <w:tcPr>
            <w:tcW w:w="4563" w:type="dxa"/>
            <w:gridSpan w:val="7"/>
          </w:tcPr>
          <w:p w14:paraId="1331F621" w14:textId="77777777" w:rsidR="008A7D85" w:rsidRPr="00295C7D" w:rsidRDefault="008A7D85" w:rsidP="0038067E">
            <w:pPr>
              <w:pStyle w:val="TableParagraph"/>
              <w:spacing w:line="170" w:lineRule="atLeast"/>
              <w:ind w:left="1859" w:hanging="1585"/>
              <w:rPr>
                <w:b/>
                <w:sz w:val="14"/>
                <w:lang w:val="pl-PL"/>
              </w:rPr>
            </w:pPr>
            <w:r w:rsidRPr="00295C7D">
              <w:rPr>
                <w:b/>
                <w:sz w:val="14"/>
                <w:lang w:val="pl-PL"/>
              </w:rPr>
              <w:t>Sposoby</w:t>
            </w:r>
            <w:r w:rsidRPr="00295C7D">
              <w:rPr>
                <w:b/>
                <w:spacing w:val="-8"/>
                <w:sz w:val="14"/>
                <w:lang w:val="pl-PL"/>
              </w:rPr>
              <w:t xml:space="preserve"> </w:t>
            </w:r>
            <w:r w:rsidRPr="00295C7D">
              <w:rPr>
                <w:b/>
                <w:sz w:val="14"/>
                <w:lang w:val="pl-PL"/>
              </w:rPr>
              <w:t>weryfikacji</w:t>
            </w:r>
            <w:r w:rsidRPr="00295C7D">
              <w:rPr>
                <w:b/>
                <w:spacing w:val="-8"/>
                <w:sz w:val="14"/>
                <w:lang w:val="pl-PL"/>
              </w:rPr>
              <w:t xml:space="preserve"> </w:t>
            </w:r>
            <w:r w:rsidRPr="00295C7D">
              <w:rPr>
                <w:b/>
                <w:sz w:val="14"/>
                <w:lang w:val="pl-PL"/>
              </w:rPr>
              <w:t>efektów</w:t>
            </w:r>
            <w:r w:rsidRPr="00295C7D">
              <w:rPr>
                <w:b/>
                <w:spacing w:val="-8"/>
                <w:sz w:val="14"/>
                <w:lang w:val="pl-PL"/>
              </w:rPr>
              <w:t xml:space="preserve"> </w:t>
            </w:r>
            <w:r w:rsidRPr="00295C7D">
              <w:rPr>
                <w:b/>
                <w:sz w:val="14"/>
                <w:lang w:val="pl-PL"/>
              </w:rPr>
              <w:t>uczenia</w:t>
            </w:r>
            <w:r w:rsidRPr="00295C7D">
              <w:rPr>
                <w:b/>
                <w:spacing w:val="-8"/>
                <w:sz w:val="14"/>
                <w:lang w:val="pl-PL"/>
              </w:rPr>
              <w:t xml:space="preserve"> </w:t>
            </w:r>
            <w:r w:rsidRPr="00295C7D">
              <w:rPr>
                <w:b/>
                <w:sz w:val="14"/>
                <w:lang w:val="pl-PL"/>
              </w:rPr>
              <w:t>się</w:t>
            </w:r>
            <w:r w:rsidRPr="00295C7D">
              <w:rPr>
                <w:b/>
                <w:spacing w:val="-7"/>
                <w:sz w:val="14"/>
                <w:lang w:val="pl-PL"/>
              </w:rPr>
              <w:t xml:space="preserve"> </w:t>
            </w:r>
            <w:r w:rsidRPr="00295C7D">
              <w:rPr>
                <w:b/>
                <w:sz w:val="14"/>
                <w:lang w:val="pl-PL"/>
              </w:rPr>
              <w:t>w</w:t>
            </w:r>
            <w:r w:rsidRPr="00295C7D">
              <w:rPr>
                <w:b/>
                <w:spacing w:val="-8"/>
                <w:sz w:val="14"/>
                <w:lang w:val="pl-PL"/>
              </w:rPr>
              <w:t xml:space="preserve"> </w:t>
            </w:r>
            <w:r w:rsidRPr="00295C7D">
              <w:rPr>
                <w:b/>
                <w:sz w:val="14"/>
                <w:lang w:val="pl-PL"/>
              </w:rPr>
              <w:t>ramach form zajęć</w:t>
            </w:r>
          </w:p>
        </w:tc>
        <w:tc>
          <w:tcPr>
            <w:tcW w:w="1086" w:type="dxa"/>
          </w:tcPr>
          <w:p w14:paraId="7EBC021D" w14:textId="77777777" w:rsidR="008A7D85" w:rsidRDefault="008A7D85" w:rsidP="0038067E">
            <w:pPr>
              <w:pStyle w:val="TableParagraph"/>
              <w:spacing w:before="84"/>
              <w:ind w:left="143" w:right="146"/>
              <w:jc w:val="center"/>
              <w:rPr>
                <w:sz w:val="14"/>
              </w:rPr>
            </w:pPr>
            <w:r>
              <w:rPr>
                <w:sz w:val="14"/>
              </w:rPr>
              <w:t>Waga</w:t>
            </w:r>
            <w:r>
              <w:rPr>
                <w:spacing w:val="-6"/>
                <w:sz w:val="14"/>
              </w:rPr>
              <w:t xml:space="preserve"> </w:t>
            </w:r>
            <w:r>
              <w:rPr>
                <w:sz w:val="14"/>
              </w:rPr>
              <w:t>w</w:t>
            </w:r>
            <w:r>
              <w:rPr>
                <w:spacing w:val="-6"/>
                <w:sz w:val="14"/>
              </w:rPr>
              <w:t xml:space="preserve"> </w:t>
            </w:r>
            <w:r>
              <w:rPr>
                <w:spacing w:val="-10"/>
                <w:sz w:val="14"/>
              </w:rPr>
              <w:t>%</w:t>
            </w:r>
          </w:p>
        </w:tc>
      </w:tr>
      <w:tr w:rsidR="008A7D85" w14:paraId="2C0C31E8" w14:textId="77777777">
        <w:trPr>
          <w:trHeight w:val="170"/>
        </w:trPr>
        <w:tc>
          <w:tcPr>
            <w:tcW w:w="1753" w:type="dxa"/>
            <w:gridSpan w:val="2"/>
          </w:tcPr>
          <w:p w14:paraId="4DD7AE46" w14:textId="77777777" w:rsidR="008A7D85" w:rsidRDefault="008A7D85" w:rsidP="0038067E">
            <w:pPr>
              <w:pStyle w:val="TableParagraph"/>
              <w:spacing w:line="149" w:lineRule="exact"/>
              <w:ind w:left="593" w:right="589"/>
              <w:jc w:val="center"/>
              <w:rPr>
                <w:sz w:val="14"/>
              </w:rPr>
            </w:pPr>
            <w:proofErr w:type="spellStart"/>
            <w:r>
              <w:rPr>
                <w:spacing w:val="-2"/>
                <w:sz w:val="14"/>
              </w:rPr>
              <w:t>Wykład</w:t>
            </w:r>
            <w:proofErr w:type="spellEnd"/>
          </w:p>
        </w:tc>
        <w:tc>
          <w:tcPr>
            <w:tcW w:w="800" w:type="dxa"/>
          </w:tcPr>
          <w:p w14:paraId="6645A146" w14:textId="1A228477" w:rsidR="008A7D85" w:rsidRDefault="00281EC3" w:rsidP="0038067E">
            <w:pPr>
              <w:pStyle w:val="TableParagraph"/>
              <w:spacing w:line="149" w:lineRule="exact"/>
              <w:ind w:left="91" w:right="86"/>
              <w:jc w:val="center"/>
              <w:rPr>
                <w:sz w:val="14"/>
              </w:rPr>
            </w:pPr>
            <w:r>
              <w:rPr>
                <w:spacing w:val="-5"/>
                <w:sz w:val="14"/>
              </w:rPr>
              <w:t>24</w:t>
            </w:r>
          </w:p>
        </w:tc>
        <w:tc>
          <w:tcPr>
            <w:tcW w:w="748" w:type="dxa"/>
            <w:gridSpan w:val="2"/>
          </w:tcPr>
          <w:p w14:paraId="1848DF36" w14:textId="77777777" w:rsidR="008A7D85" w:rsidRDefault="008A7D85" w:rsidP="0038067E">
            <w:pPr>
              <w:pStyle w:val="TableParagraph"/>
              <w:spacing w:line="149" w:lineRule="exact"/>
              <w:ind w:left="255" w:right="247"/>
              <w:jc w:val="center"/>
              <w:rPr>
                <w:sz w:val="14"/>
              </w:rPr>
            </w:pPr>
            <w:r>
              <w:rPr>
                <w:spacing w:val="-5"/>
                <w:sz w:val="14"/>
              </w:rPr>
              <w:t>15</w:t>
            </w:r>
          </w:p>
        </w:tc>
        <w:tc>
          <w:tcPr>
            <w:tcW w:w="915" w:type="dxa"/>
          </w:tcPr>
          <w:p w14:paraId="3EA7D9DB" w14:textId="39817BCA" w:rsidR="008A7D85" w:rsidRDefault="00281EC3" w:rsidP="0038067E">
            <w:pPr>
              <w:pStyle w:val="TableParagraph"/>
              <w:spacing w:line="149" w:lineRule="exact"/>
              <w:ind w:right="360"/>
              <w:jc w:val="right"/>
              <w:rPr>
                <w:sz w:val="14"/>
              </w:rPr>
            </w:pPr>
            <w:r>
              <w:rPr>
                <w:spacing w:val="-5"/>
                <w:sz w:val="14"/>
              </w:rPr>
              <w:t>9</w:t>
            </w:r>
          </w:p>
        </w:tc>
        <w:tc>
          <w:tcPr>
            <w:tcW w:w="4563" w:type="dxa"/>
            <w:gridSpan w:val="7"/>
          </w:tcPr>
          <w:p w14:paraId="485D8C16" w14:textId="77777777" w:rsidR="008A7D85" w:rsidRDefault="008A7D85" w:rsidP="0038067E">
            <w:pPr>
              <w:pStyle w:val="TableParagraph"/>
              <w:spacing w:line="149" w:lineRule="exact"/>
              <w:ind w:left="361" w:right="362"/>
              <w:jc w:val="center"/>
              <w:rPr>
                <w:sz w:val="14"/>
              </w:rPr>
            </w:pPr>
            <w:proofErr w:type="spellStart"/>
            <w:r>
              <w:rPr>
                <w:sz w:val="14"/>
              </w:rPr>
              <w:t>Sprawdzian</w:t>
            </w:r>
            <w:proofErr w:type="spellEnd"/>
            <w:r>
              <w:rPr>
                <w:spacing w:val="-12"/>
                <w:sz w:val="14"/>
              </w:rPr>
              <w:t xml:space="preserve"> </w:t>
            </w:r>
            <w:proofErr w:type="spellStart"/>
            <w:r>
              <w:rPr>
                <w:spacing w:val="-2"/>
                <w:sz w:val="14"/>
              </w:rPr>
              <w:t>pisemny</w:t>
            </w:r>
            <w:proofErr w:type="spellEnd"/>
          </w:p>
        </w:tc>
        <w:tc>
          <w:tcPr>
            <w:tcW w:w="1086" w:type="dxa"/>
          </w:tcPr>
          <w:p w14:paraId="47D4068D" w14:textId="77777777" w:rsidR="008A7D85" w:rsidRDefault="008A7D85" w:rsidP="0038067E">
            <w:pPr>
              <w:pStyle w:val="TableParagraph"/>
              <w:spacing w:line="149" w:lineRule="exact"/>
              <w:ind w:left="145" w:right="145"/>
              <w:jc w:val="center"/>
              <w:rPr>
                <w:sz w:val="14"/>
              </w:rPr>
            </w:pPr>
            <w:r>
              <w:rPr>
                <w:spacing w:val="-4"/>
                <w:sz w:val="14"/>
              </w:rPr>
              <w:t>100%</w:t>
            </w:r>
          </w:p>
        </w:tc>
      </w:tr>
      <w:tr w:rsidR="008A7D85" w14:paraId="1E1E468A" w14:textId="77777777">
        <w:trPr>
          <w:trHeight w:val="170"/>
        </w:trPr>
        <w:tc>
          <w:tcPr>
            <w:tcW w:w="1753" w:type="dxa"/>
            <w:gridSpan w:val="2"/>
          </w:tcPr>
          <w:p w14:paraId="6AE34D39" w14:textId="77777777" w:rsidR="008A7D85" w:rsidRDefault="008A7D85" w:rsidP="0038067E">
            <w:pPr>
              <w:pStyle w:val="TableParagraph"/>
              <w:spacing w:line="149" w:lineRule="exact"/>
              <w:ind w:left="596" w:right="589"/>
              <w:jc w:val="center"/>
              <w:rPr>
                <w:b/>
                <w:sz w:val="14"/>
              </w:rPr>
            </w:pPr>
            <w:proofErr w:type="spellStart"/>
            <w:r>
              <w:rPr>
                <w:b/>
                <w:spacing w:val="-2"/>
                <w:sz w:val="14"/>
              </w:rPr>
              <w:t>Razem</w:t>
            </w:r>
            <w:proofErr w:type="spellEnd"/>
          </w:p>
        </w:tc>
        <w:tc>
          <w:tcPr>
            <w:tcW w:w="800" w:type="dxa"/>
          </w:tcPr>
          <w:p w14:paraId="2D166989" w14:textId="297DC3D7" w:rsidR="008A7D85" w:rsidRDefault="00281EC3" w:rsidP="0038067E">
            <w:pPr>
              <w:pStyle w:val="TableParagraph"/>
              <w:spacing w:line="149" w:lineRule="exact"/>
              <w:ind w:left="91" w:right="86"/>
              <w:jc w:val="center"/>
              <w:rPr>
                <w:sz w:val="14"/>
              </w:rPr>
            </w:pPr>
            <w:r>
              <w:rPr>
                <w:spacing w:val="-5"/>
                <w:sz w:val="14"/>
              </w:rPr>
              <w:t>24</w:t>
            </w:r>
          </w:p>
        </w:tc>
        <w:tc>
          <w:tcPr>
            <w:tcW w:w="748" w:type="dxa"/>
            <w:gridSpan w:val="2"/>
          </w:tcPr>
          <w:p w14:paraId="4FDB80EA" w14:textId="77777777" w:rsidR="008A7D85" w:rsidRDefault="008A7D85" w:rsidP="0038067E">
            <w:pPr>
              <w:pStyle w:val="TableParagraph"/>
              <w:spacing w:line="149" w:lineRule="exact"/>
              <w:ind w:left="255" w:right="247"/>
              <w:jc w:val="center"/>
              <w:rPr>
                <w:sz w:val="14"/>
              </w:rPr>
            </w:pPr>
            <w:r>
              <w:rPr>
                <w:spacing w:val="-5"/>
                <w:sz w:val="14"/>
              </w:rPr>
              <w:t>15</w:t>
            </w:r>
          </w:p>
        </w:tc>
        <w:tc>
          <w:tcPr>
            <w:tcW w:w="915" w:type="dxa"/>
          </w:tcPr>
          <w:p w14:paraId="32ED6A2C" w14:textId="314AB682" w:rsidR="008A7D85" w:rsidRDefault="00281EC3" w:rsidP="0038067E">
            <w:pPr>
              <w:pStyle w:val="TableParagraph"/>
              <w:spacing w:line="149" w:lineRule="exact"/>
              <w:ind w:right="360"/>
              <w:jc w:val="right"/>
              <w:rPr>
                <w:sz w:val="14"/>
              </w:rPr>
            </w:pPr>
            <w:r>
              <w:rPr>
                <w:spacing w:val="-5"/>
                <w:sz w:val="14"/>
              </w:rPr>
              <w:t>9</w:t>
            </w:r>
          </w:p>
        </w:tc>
        <w:tc>
          <w:tcPr>
            <w:tcW w:w="3284" w:type="dxa"/>
            <w:gridSpan w:val="5"/>
          </w:tcPr>
          <w:p w14:paraId="590EF9AB" w14:textId="77777777" w:rsidR="008A7D85" w:rsidRDefault="008A7D85" w:rsidP="0038067E">
            <w:pPr>
              <w:pStyle w:val="TableParagraph"/>
              <w:rPr>
                <w:rFonts w:ascii="Times New Roman"/>
                <w:sz w:val="10"/>
              </w:rPr>
            </w:pPr>
          </w:p>
        </w:tc>
        <w:tc>
          <w:tcPr>
            <w:tcW w:w="1279" w:type="dxa"/>
            <w:gridSpan w:val="2"/>
          </w:tcPr>
          <w:p w14:paraId="2E8CED3D" w14:textId="77777777" w:rsidR="008A7D85" w:rsidRDefault="008A7D85" w:rsidP="0038067E">
            <w:pPr>
              <w:pStyle w:val="TableParagraph"/>
              <w:spacing w:line="149" w:lineRule="exact"/>
              <w:ind w:left="400"/>
              <w:rPr>
                <w:sz w:val="14"/>
              </w:rPr>
            </w:pPr>
            <w:proofErr w:type="spellStart"/>
            <w:r>
              <w:rPr>
                <w:spacing w:val="-2"/>
                <w:sz w:val="14"/>
              </w:rPr>
              <w:t>Razem</w:t>
            </w:r>
            <w:proofErr w:type="spellEnd"/>
          </w:p>
        </w:tc>
        <w:tc>
          <w:tcPr>
            <w:tcW w:w="1086" w:type="dxa"/>
          </w:tcPr>
          <w:p w14:paraId="6F760803" w14:textId="77777777" w:rsidR="008A7D85" w:rsidRDefault="008A7D85" w:rsidP="0038067E">
            <w:pPr>
              <w:pStyle w:val="TableParagraph"/>
              <w:spacing w:line="149" w:lineRule="exact"/>
              <w:ind w:left="145" w:right="145"/>
              <w:jc w:val="center"/>
              <w:rPr>
                <w:sz w:val="14"/>
              </w:rPr>
            </w:pPr>
            <w:r>
              <w:rPr>
                <w:spacing w:val="-4"/>
                <w:sz w:val="14"/>
              </w:rPr>
              <w:t>100%</w:t>
            </w:r>
          </w:p>
        </w:tc>
      </w:tr>
      <w:tr w:rsidR="008A7D85" w14:paraId="07D72A72" w14:textId="77777777">
        <w:trPr>
          <w:trHeight w:val="389"/>
        </w:trPr>
        <w:tc>
          <w:tcPr>
            <w:tcW w:w="1263" w:type="dxa"/>
          </w:tcPr>
          <w:p w14:paraId="0A84E1E5" w14:textId="77777777" w:rsidR="008A7D85" w:rsidRDefault="008A7D85" w:rsidP="0038067E">
            <w:pPr>
              <w:pStyle w:val="TableParagraph"/>
              <w:spacing w:line="194" w:lineRule="exact"/>
              <w:ind w:left="194"/>
              <w:rPr>
                <w:b/>
                <w:sz w:val="16"/>
              </w:rPr>
            </w:pPr>
            <w:proofErr w:type="spellStart"/>
            <w:r>
              <w:rPr>
                <w:b/>
                <w:spacing w:val="-2"/>
                <w:sz w:val="16"/>
              </w:rPr>
              <w:t>Kategoria</w:t>
            </w:r>
            <w:proofErr w:type="spellEnd"/>
          </w:p>
          <w:p w14:paraId="26DAC5CA" w14:textId="77777777" w:rsidR="008A7D85" w:rsidRDefault="008A7D85" w:rsidP="0038067E">
            <w:pPr>
              <w:pStyle w:val="TableParagraph"/>
              <w:spacing w:line="174" w:lineRule="exact"/>
              <w:ind w:left="266"/>
              <w:rPr>
                <w:b/>
                <w:sz w:val="16"/>
              </w:rPr>
            </w:pPr>
            <w:proofErr w:type="spellStart"/>
            <w:r>
              <w:rPr>
                <w:b/>
                <w:spacing w:val="-2"/>
                <w:sz w:val="16"/>
              </w:rPr>
              <w:t>efektów</w:t>
            </w:r>
            <w:proofErr w:type="spellEnd"/>
          </w:p>
        </w:tc>
        <w:tc>
          <w:tcPr>
            <w:tcW w:w="490" w:type="dxa"/>
          </w:tcPr>
          <w:p w14:paraId="31E2A7AE" w14:textId="77777777" w:rsidR="008A7D85" w:rsidRDefault="008A7D85" w:rsidP="0038067E">
            <w:pPr>
              <w:pStyle w:val="TableParagraph"/>
              <w:spacing w:before="98"/>
              <w:ind w:right="94"/>
              <w:jc w:val="right"/>
              <w:rPr>
                <w:b/>
                <w:sz w:val="16"/>
              </w:rPr>
            </w:pPr>
            <w:proofErr w:type="spellStart"/>
            <w:r>
              <w:rPr>
                <w:b/>
                <w:spacing w:val="-5"/>
                <w:sz w:val="16"/>
              </w:rPr>
              <w:t>Lp</w:t>
            </w:r>
            <w:proofErr w:type="spellEnd"/>
            <w:r>
              <w:rPr>
                <w:b/>
                <w:spacing w:val="-5"/>
                <w:sz w:val="16"/>
              </w:rPr>
              <w:t>.</w:t>
            </w:r>
          </w:p>
        </w:tc>
        <w:tc>
          <w:tcPr>
            <w:tcW w:w="5747" w:type="dxa"/>
            <w:gridSpan w:val="9"/>
          </w:tcPr>
          <w:p w14:paraId="5F479B1F" w14:textId="77777777" w:rsidR="008A7D85" w:rsidRPr="00295C7D" w:rsidRDefault="008A7D85" w:rsidP="0038067E">
            <w:pPr>
              <w:pStyle w:val="TableParagraph"/>
              <w:spacing w:before="86"/>
              <w:ind w:left="659"/>
              <w:rPr>
                <w:b/>
                <w:sz w:val="18"/>
                <w:lang w:val="pl-PL"/>
              </w:rPr>
            </w:pPr>
            <w:r w:rsidRPr="00295C7D">
              <w:rPr>
                <w:b/>
                <w:sz w:val="18"/>
                <w:lang w:val="pl-PL"/>
              </w:rPr>
              <w:t>Efekty</w:t>
            </w:r>
            <w:r w:rsidRPr="00295C7D">
              <w:rPr>
                <w:b/>
                <w:spacing w:val="-3"/>
                <w:sz w:val="18"/>
                <w:lang w:val="pl-PL"/>
              </w:rPr>
              <w:t xml:space="preserve"> </w:t>
            </w:r>
            <w:r w:rsidRPr="00295C7D">
              <w:rPr>
                <w:b/>
                <w:sz w:val="18"/>
                <w:lang w:val="pl-PL"/>
              </w:rPr>
              <w:t>uczenia</w:t>
            </w:r>
            <w:r w:rsidRPr="00295C7D">
              <w:rPr>
                <w:b/>
                <w:spacing w:val="-3"/>
                <w:sz w:val="18"/>
                <w:lang w:val="pl-PL"/>
              </w:rPr>
              <w:t xml:space="preserve"> </w:t>
            </w:r>
            <w:r w:rsidRPr="00295C7D">
              <w:rPr>
                <w:b/>
                <w:sz w:val="18"/>
                <w:lang w:val="pl-PL"/>
              </w:rPr>
              <w:t>się</w:t>
            </w:r>
            <w:r w:rsidRPr="00295C7D">
              <w:rPr>
                <w:b/>
                <w:spacing w:val="-6"/>
                <w:sz w:val="18"/>
                <w:lang w:val="pl-PL"/>
              </w:rPr>
              <w:t xml:space="preserve"> </w:t>
            </w:r>
            <w:r w:rsidRPr="00295C7D">
              <w:rPr>
                <w:b/>
                <w:sz w:val="18"/>
                <w:lang w:val="pl-PL"/>
              </w:rPr>
              <w:t>dla</w:t>
            </w:r>
            <w:r w:rsidRPr="00295C7D">
              <w:rPr>
                <w:b/>
                <w:spacing w:val="-3"/>
                <w:sz w:val="18"/>
                <w:lang w:val="pl-PL"/>
              </w:rPr>
              <w:t xml:space="preserve"> </w:t>
            </w:r>
            <w:r w:rsidRPr="00295C7D">
              <w:rPr>
                <w:b/>
                <w:sz w:val="18"/>
                <w:lang w:val="pl-PL"/>
              </w:rPr>
              <w:t>modułu</w:t>
            </w:r>
            <w:r w:rsidRPr="00295C7D">
              <w:rPr>
                <w:b/>
                <w:spacing w:val="-4"/>
                <w:sz w:val="18"/>
                <w:lang w:val="pl-PL"/>
              </w:rPr>
              <w:t xml:space="preserve"> </w:t>
            </w:r>
            <w:r w:rsidRPr="00295C7D">
              <w:rPr>
                <w:b/>
                <w:spacing w:val="-2"/>
                <w:sz w:val="18"/>
                <w:lang w:val="pl-PL"/>
              </w:rPr>
              <w:t>(przedmiotu)</w:t>
            </w:r>
          </w:p>
        </w:tc>
        <w:tc>
          <w:tcPr>
            <w:tcW w:w="1279" w:type="dxa"/>
            <w:gridSpan w:val="2"/>
          </w:tcPr>
          <w:p w14:paraId="5916D717" w14:textId="77777777" w:rsidR="008A7D85" w:rsidRDefault="008A7D85" w:rsidP="0038067E">
            <w:pPr>
              <w:pStyle w:val="TableParagraph"/>
              <w:spacing w:line="196" w:lineRule="exact"/>
              <w:ind w:left="106" w:firstLine="243"/>
              <w:rPr>
                <w:b/>
                <w:sz w:val="16"/>
              </w:rPr>
            </w:pPr>
            <w:proofErr w:type="spellStart"/>
            <w:r>
              <w:rPr>
                <w:b/>
                <w:spacing w:val="-2"/>
                <w:sz w:val="16"/>
              </w:rPr>
              <w:t>Efekty</w:t>
            </w:r>
            <w:proofErr w:type="spellEnd"/>
            <w:r>
              <w:rPr>
                <w:b/>
                <w:spacing w:val="-2"/>
                <w:sz w:val="16"/>
              </w:rPr>
              <w:t xml:space="preserve"> </w:t>
            </w:r>
            <w:proofErr w:type="spellStart"/>
            <w:r>
              <w:rPr>
                <w:b/>
                <w:spacing w:val="-2"/>
                <w:sz w:val="16"/>
              </w:rPr>
              <w:t>kierunkowe</w:t>
            </w:r>
            <w:proofErr w:type="spellEnd"/>
          </w:p>
        </w:tc>
        <w:tc>
          <w:tcPr>
            <w:tcW w:w="1086" w:type="dxa"/>
          </w:tcPr>
          <w:p w14:paraId="5C467D99" w14:textId="77777777" w:rsidR="008A7D85" w:rsidRDefault="008A7D85" w:rsidP="0038067E">
            <w:pPr>
              <w:pStyle w:val="TableParagraph"/>
              <w:spacing w:line="194" w:lineRule="exact"/>
              <w:ind w:left="251"/>
              <w:rPr>
                <w:b/>
                <w:sz w:val="16"/>
              </w:rPr>
            </w:pPr>
            <w:proofErr w:type="spellStart"/>
            <w:r>
              <w:rPr>
                <w:b/>
                <w:spacing w:val="-2"/>
                <w:sz w:val="16"/>
              </w:rPr>
              <w:t>Formy</w:t>
            </w:r>
            <w:proofErr w:type="spellEnd"/>
          </w:p>
          <w:p w14:paraId="174D342C" w14:textId="77777777" w:rsidR="008A7D85" w:rsidRDefault="008A7D85" w:rsidP="0038067E">
            <w:pPr>
              <w:pStyle w:val="TableParagraph"/>
              <w:spacing w:line="174" w:lineRule="exact"/>
              <w:ind w:left="302"/>
              <w:rPr>
                <w:b/>
                <w:sz w:val="16"/>
              </w:rPr>
            </w:pPr>
            <w:proofErr w:type="spellStart"/>
            <w:r>
              <w:rPr>
                <w:b/>
                <w:spacing w:val="-2"/>
                <w:sz w:val="16"/>
              </w:rPr>
              <w:t>zajęć</w:t>
            </w:r>
            <w:proofErr w:type="spellEnd"/>
          </w:p>
        </w:tc>
      </w:tr>
      <w:tr w:rsidR="008A7D85" w14:paraId="222B193B" w14:textId="77777777">
        <w:trPr>
          <w:trHeight w:val="601"/>
        </w:trPr>
        <w:tc>
          <w:tcPr>
            <w:tcW w:w="1263" w:type="dxa"/>
          </w:tcPr>
          <w:p w14:paraId="6483FC34" w14:textId="77777777" w:rsidR="008A7D85" w:rsidRDefault="008A7D85" w:rsidP="0038067E">
            <w:pPr>
              <w:pStyle w:val="TableParagraph"/>
              <w:spacing w:before="6"/>
              <w:rPr>
                <w:b/>
                <w:sz w:val="16"/>
              </w:rPr>
            </w:pPr>
          </w:p>
          <w:p w14:paraId="366F37D9" w14:textId="77777777" w:rsidR="008A7D85" w:rsidRDefault="008A7D85" w:rsidP="0038067E">
            <w:pPr>
              <w:pStyle w:val="TableParagraph"/>
              <w:ind w:left="341"/>
              <w:rPr>
                <w:sz w:val="16"/>
              </w:rPr>
            </w:pPr>
            <w:proofErr w:type="spellStart"/>
            <w:r>
              <w:rPr>
                <w:spacing w:val="-2"/>
                <w:sz w:val="16"/>
              </w:rPr>
              <w:t>Wiedza</w:t>
            </w:r>
            <w:proofErr w:type="spellEnd"/>
          </w:p>
        </w:tc>
        <w:tc>
          <w:tcPr>
            <w:tcW w:w="490" w:type="dxa"/>
          </w:tcPr>
          <w:p w14:paraId="63BE5B51" w14:textId="77777777" w:rsidR="008A7D85" w:rsidRDefault="008A7D85" w:rsidP="0038067E">
            <w:pPr>
              <w:pStyle w:val="TableParagraph"/>
              <w:spacing w:before="6"/>
              <w:rPr>
                <w:b/>
                <w:sz w:val="16"/>
              </w:rPr>
            </w:pPr>
          </w:p>
          <w:p w14:paraId="18C22A50" w14:textId="77777777" w:rsidR="008A7D85" w:rsidRDefault="008A7D85" w:rsidP="0038067E">
            <w:pPr>
              <w:pStyle w:val="TableParagraph"/>
              <w:ind w:right="150"/>
              <w:jc w:val="right"/>
              <w:rPr>
                <w:sz w:val="16"/>
              </w:rPr>
            </w:pPr>
            <w:r>
              <w:rPr>
                <w:spacing w:val="-5"/>
                <w:sz w:val="16"/>
              </w:rPr>
              <w:t>1.</w:t>
            </w:r>
          </w:p>
        </w:tc>
        <w:tc>
          <w:tcPr>
            <w:tcW w:w="5747" w:type="dxa"/>
            <w:gridSpan w:val="9"/>
          </w:tcPr>
          <w:p w14:paraId="6BDE0A83" w14:textId="77777777" w:rsidR="008A7D85" w:rsidRPr="00295C7D" w:rsidRDefault="008A7D85" w:rsidP="0038067E">
            <w:pPr>
              <w:pStyle w:val="TableParagraph"/>
              <w:ind w:left="107" w:right="99"/>
              <w:jc w:val="both"/>
              <w:rPr>
                <w:sz w:val="16"/>
                <w:lang w:val="pl-PL"/>
              </w:rPr>
            </w:pPr>
            <w:r w:rsidRPr="00295C7D">
              <w:rPr>
                <w:sz w:val="16"/>
                <w:lang w:val="pl-PL"/>
              </w:rPr>
              <w:t>Student omawia związek semiologii z pozostałymi dyscyplinami humanistycznymi, szczególnie z językoznawstwem oraz definiuje główne paradygmaty semiologii.</w:t>
            </w:r>
          </w:p>
        </w:tc>
        <w:tc>
          <w:tcPr>
            <w:tcW w:w="1279" w:type="dxa"/>
            <w:gridSpan w:val="2"/>
          </w:tcPr>
          <w:p w14:paraId="4046406C" w14:textId="77777777" w:rsidR="008A7D85" w:rsidRPr="00295C7D" w:rsidRDefault="008A7D85" w:rsidP="0038067E">
            <w:pPr>
              <w:pStyle w:val="TableParagraph"/>
              <w:spacing w:before="6"/>
              <w:rPr>
                <w:b/>
                <w:sz w:val="16"/>
                <w:lang w:val="pl-PL"/>
              </w:rPr>
            </w:pPr>
          </w:p>
          <w:p w14:paraId="62223A63" w14:textId="77777777" w:rsidR="008A7D85" w:rsidRDefault="008A7D85" w:rsidP="0038067E">
            <w:pPr>
              <w:pStyle w:val="TableParagraph"/>
              <w:ind w:left="347"/>
              <w:rPr>
                <w:sz w:val="16"/>
              </w:rPr>
            </w:pPr>
            <w:r>
              <w:rPr>
                <w:spacing w:val="-2"/>
                <w:sz w:val="16"/>
              </w:rPr>
              <w:t>K_W03</w:t>
            </w:r>
          </w:p>
        </w:tc>
        <w:tc>
          <w:tcPr>
            <w:tcW w:w="1086" w:type="dxa"/>
          </w:tcPr>
          <w:p w14:paraId="5626C8EC" w14:textId="77777777" w:rsidR="008A7D85" w:rsidRDefault="008A7D85" w:rsidP="0038067E">
            <w:pPr>
              <w:pStyle w:val="TableParagraph"/>
              <w:spacing w:before="6"/>
              <w:rPr>
                <w:b/>
                <w:sz w:val="16"/>
              </w:rPr>
            </w:pPr>
          </w:p>
          <w:p w14:paraId="28F6E139" w14:textId="77777777" w:rsidR="008A7D85" w:rsidRDefault="008A7D85" w:rsidP="0038067E">
            <w:pPr>
              <w:pStyle w:val="TableParagraph"/>
              <w:ind w:left="145" w:right="145"/>
              <w:jc w:val="center"/>
              <w:rPr>
                <w:sz w:val="16"/>
              </w:rPr>
            </w:pPr>
            <w:proofErr w:type="spellStart"/>
            <w:r>
              <w:rPr>
                <w:spacing w:val="-2"/>
                <w:sz w:val="16"/>
              </w:rPr>
              <w:t>Wykład</w:t>
            </w:r>
            <w:proofErr w:type="spellEnd"/>
          </w:p>
        </w:tc>
      </w:tr>
      <w:tr w:rsidR="008A7D85" w14:paraId="14835CA4" w14:textId="77777777">
        <w:trPr>
          <w:trHeight w:val="582"/>
        </w:trPr>
        <w:tc>
          <w:tcPr>
            <w:tcW w:w="1263" w:type="dxa"/>
            <w:vMerge w:val="restart"/>
          </w:tcPr>
          <w:p w14:paraId="6A73B7E2" w14:textId="77777777" w:rsidR="008A7D85" w:rsidRDefault="008A7D85" w:rsidP="0038067E">
            <w:pPr>
              <w:pStyle w:val="TableParagraph"/>
              <w:rPr>
                <w:b/>
                <w:sz w:val="20"/>
              </w:rPr>
            </w:pPr>
          </w:p>
          <w:p w14:paraId="746255EE" w14:textId="77777777" w:rsidR="008A7D85" w:rsidRDefault="008A7D85" w:rsidP="0038067E">
            <w:pPr>
              <w:pStyle w:val="TableParagraph"/>
              <w:spacing w:before="4"/>
              <w:rPr>
                <w:b/>
                <w:sz w:val="28"/>
              </w:rPr>
            </w:pPr>
          </w:p>
          <w:p w14:paraId="7B877CD3" w14:textId="77777777" w:rsidR="008A7D85" w:rsidRDefault="008A7D85" w:rsidP="0038067E">
            <w:pPr>
              <w:pStyle w:val="TableParagraph"/>
              <w:ind w:left="112"/>
              <w:rPr>
                <w:sz w:val="16"/>
              </w:rPr>
            </w:pPr>
            <w:proofErr w:type="spellStart"/>
            <w:r>
              <w:rPr>
                <w:spacing w:val="-2"/>
                <w:sz w:val="16"/>
              </w:rPr>
              <w:t>Umiejętności</w:t>
            </w:r>
            <w:proofErr w:type="spellEnd"/>
          </w:p>
        </w:tc>
        <w:tc>
          <w:tcPr>
            <w:tcW w:w="490" w:type="dxa"/>
          </w:tcPr>
          <w:p w14:paraId="17CCA41D" w14:textId="77777777" w:rsidR="008A7D85" w:rsidRDefault="008A7D85" w:rsidP="0038067E">
            <w:pPr>
              <w:pStyle w:val="TableParagraph"/>
              <w:spacing w:before="11"/>
              <w:rPr>
                <w:b/>
                <w:sz w:val="15"/>
              </w:rPr>
            </w:pPr>
          </w:p>
          <w:p w14:paraId="20C0B0F2" w14:textId="77777777" w:rsidR="008A7D85" w:rsidRDefault="008A7D85" w:rsidP="0038067E">
            <w:pPr>
              <w:pStyle w:val="TableParagraph"/>
              <w:spacing w:before="1"/>
              <w:ind w:right="150"/>
              <w:jc w:val="right"/>
              <w:rPr>
                <w:sz w:val="16"/>
              </w:rPr>
            </w:pPr>
            <w:r>
              <w:rPr>
                <w:spacing w:val="-5"/>
                <w:sz w:val="16"/>
              </w:rPr>
              <w:t>1.</w:t>
            </w:r>
          </w:p>
        </w:tc>
        <w:tc>
          <w:tcPr>
            <w:tcW w:w="5747" w:type="dxa"/>
            <w:gridSpan w:val="9"/>
          </w:tcPr>
          <w:p w14:paraId="1B510789" w14:textId="77777777" w:rsidR="008A7D85" w:rsidRPr="00295C7D" w:rsidRDefault="008A7D85" w:rsidP="0038067E">
            <w:pPr>
              <w:pStyle w:val="TableParagraph"/>
              <w:spacing w:line="194" w:lineRule="exact"/>
              <w:ind w:left="107" w:right="101"/>
              <w:jc w:val="both"/>
              <w:rPr>
                <w:sz w:val="16"/>
                <w:lang w:val="pl-PL"/>
              </w:rPr>
            </w:pPr>
            <w:r w:rsidRPr="00295C7D">
              <w:rPr>
                <w:sz w:val="16"/>
                <w:lang w:val="pl-PL"/>
              </w:rPr>
              <w:t xml:space="preserve">Student analizuje komunikat kulturowy (tekst literacki, filozoficzny, dyskurs potoczny) identyfikując i właściwie interpretując funkcje syntaktyczne, semantyczne, pragmatyczne, komunikacyjne </w:t>
            </w:r>
            <w:proofErr w:type="gramStart"/>
            <w:r w:rsidRPr="00295C7D">
              <w:rPr>
                <w:sz w:val="16"/>
                <w:lang w:val="pl-PL"/>
              </w:rPr>
              <w:t>znaku .</w:t>
            </w:r>
            <w:proofErr w:type="gramEnd"/>
          </w:p>
        </w:tc>
        <w:tc>
          <w:tcPr>
            <w:tcW w:w="1279" w:type="dxa"/>
            <w:gridSpan w:val="2"/>
          </w:tcPr>
          <w:p w14:paraId="0E9AE186" w14:textId="77777777" w:rsidR="008A7D85" w:rsidRDefault="008A7D85" w:rsidP="0038067E">
            <w:pPr>
              <w:pStyle w:val="TableParagraph"/>
              <w:spacing w:before="95"/>
              <w:ind w:left="369" w:right="356"/>
              <w:rPr>
                <w:sz w:val="16"/>
              </w:rPr>
            </w:pPr>
            <w:r>
              <w:rPr>
                <w:spacing w:val="-2"/>
                <w:sz w:val="16"/>
              </w:rPr>
              <w:t>K_U01 K_U06</w:t>
            </w:r>
          </w:p>
        </w:tc>
        <w:tc>
          <w:tcPr>
            <w:tcW w:w="1086" w:type="dxa"/>
          </w:tcPr>
          <w:p w14:paraId="66CA817B" w14:textId="77777777" w:rsidR="008A7D85" w:rsidRDefault="008A7D85" w:rsidP="0038067E">
            <w:pPr>
              <w:pStyle w:val="TableParagraph"/>
              <w:spacing w:before="11"/>
              <w:rPr>
                <w:b/>
                <w:sz w:val="15"/>
              </w:rPr>
            </w:pPr>
          </w:p>
          <w:p w14:paraId="01D6478B" w14:textId="77777777" w:rsidR="008A7D85" w:rsidRDefault="008A7D85" w:rsidP="0038067E">
            <w:pPr>
              <w:pStyle w:val="TableParagraph"/>
              <w:spacing w:before="1"/>
              <w:ind w:left="145" w:right="145"/>
              <w:jc w:val="center"/>
              <w:rPr>
                <w:sz w:val="16"/>
              </w:rPr>
            </w:pPr>
            <w:proofErr w:type="spellStart"/>
            <w:r>
              <w:rPr>
                <w:spacing w:val="-2"/>
                <w:sz w:val="16"/>
              </w:rPr>
              <w:t>Wykład</w:t>
            </w:r>
            <w:proofErr w:type="spellEnd"/>
          </w:p>
        </w:tc>
      </w:tr>
      <w:tr w:rsidR="008A7D85" w14:paraId="041BB963" w14:textId="77777777">
        <w:trPr>
          <w:trHeight w:val="777"/>
        </w:trPr>
        <w:tc>
          <w:tcPr>
            <w:tcW w:w="1263" w:type="dxa"/>
            <w:vMerge/>
            <w:tcBorders>
              <w:top w:val="nil"/>
            </w:tcBorders>
          </w:tcPr>
          <w:p w14:paraId="0E85BB74" w14:textId="77777777" w:rsidR="008A7D85" w:rsidRDefault="008A7D85" w:rsidP="0038067E">
            <w:pPr>
              <w:rPr>
                <w:sz w:val="2"/>
                <w:szCs w:val="2"/>
              </w:rPr>
            </w:pPr>
          </w:p>
        </w:tc>
        <w:tc>
          <w:tcPr>
            <w:tcW w:w="490" w:type="dxa"/>
          </w:tcPr>
          <w:p w14:paraId="3B74FA47" w14:textId="77777777" w:rsidR="008A7D85" w:rsidRDefault="008A7D85" w:rsidP="0038067E">
            <w:pPr>
              <w:pStyle w:val="TableParagraph"/>
              <w:rPr>
                <w:b/>
                <w:sz w:val="24"/>
              </w:rPr>
            </w:pPr>
          </w:p>
          <w:p w14:paraId="11B244EC" w14:textId="77777777" w:rsidR="008A7D85" w:rsidRDefault="008A7D85" w:rsidP="0038067E">
            <w:pPr>
              <w:pStyle w:val="TableParagraph"/>
              <w:spacing w:before="1"/>
              <w:ind w:right="150"/>
              <w:jc w:val="right"/>
              <w:rPr>
                <w:sz w:val="16"/>
              </w:rPr>
            </w:pPr>
            <w:r>
              <w:rPr>
                <w:spacing w:val="-5"/>
                <w:sz w:val="16"/>
              </w:rPr>
              <w:t>2.</w:t>
            </w:r>
          </w:p>
        </w:tc>
        <w:tc>
          <w:tcPr>
            <w:tcW w:w="5747" w:type="dxa"/>
            <w:gridSpan w:val="9"/>
          </w:tcPr>
          <w:p w14:paraId="7F0ABE03" w14:textId="77777777" w:rsidR="008A7D85" w:rsidRPr="00295C7D" w:rsidRDefault="008A7D85" w:rsidP="0038067E">
            <w:pPr>
              <w:pStyle w:val="TableParagraph"/>
              <w:spacing w:line="194" w:lineRule="exact"/>
              <w:ind w:left="107" w:right="99"/>
              <w:jc w:val="both"/>
              <w:rPr>
                <w:sz w:val="16"/>
                <w:lang w:val="pl-PL"/>
              </w:rPr>
            </w:pPr>
            <w:r w:rsidRPr="00295C7D">
              <w:rPr>
                <w:sz w:val="16"/>
                <w:lang w:val="pl-PL"/>
              </w:rPr>
              <w:t>Student omawia kulturotwórcze znaczenie systemów znakowych. Potrafi interpretować zjawiska kulturowe i społeczne (sztuka, dyskurs</w:t>
            </w:r>
            <w:r w:rsidRPr="00295C7D">
              <w:rPr>
                <w:spacing w:val="-3"/>
                <w:sz w:val="16"/>
                <w:lang w:val="pl-PL"/>
              </w:rPr>
              <w:t xml:space="preserve"> </w:t>
            </w:r>
            <w:r w:rsidRPr="00295C7D">
              <w:rPr>
                <w:sz w:val="16"/>
                <w:lang w:val="pl-PL"/>
              </w:rPr>
              <w:t>potoczny,</w:t>
            </w:r>
            <w:r w:rsidRPr="00295C7D">
              <w:rPr>
                <w:spacing w:val="-4"/>
                <w:sz w:val="16"/>
                <w:lang w:val="pl-PL"/>
              </w:rPr>
              <w:t xml:space="preserve"> </w:t>
            </w:r>
            <w:r w:rsidRPr="00295C7D">
              <w:rPr>
                <w:sz w:val="16"/>
                <w:lang w:val="pl-PL"/>
              </w:rPr>
              <w:t>polityczny)</w:t>
            </w:r>
            <w:r w:rsidRPr="00295C7D">
              <w:rPr>
                <w:spacing w:val="-4"/>
                <w:sz w:val="16"/>
                <w:lang w:val="pl-PL"/>
              </w:rPr>
              <w:t xml:space="preserve"> </w:t>
            </w:r>
            <w:r w:rsidRPr="00295C7D">
              <w:rPr>
                <w:sz w:val="16"/>
                <w:lang w:val="pl-PL"/>
              </w:rPr>
              <w:t>w</w:t>
            </w:r>
            <w:r w:rsidRPr="00295C7D">
              <w:rPr>
                <w:spacing w:val="-1"/>
                <w:sz w:val="16"/>
                <w:lang w:val="pl-PL"/>
              </w:rPr>
              <w:t xml:space="preserve"> </w:t>
            </w:r>
            <w:r w:rsidRPr="00295C7D">
              <w:rPr>
                <w:sz w:val="16"/>
                <w:lang w:val="pl-PL"/>
              </w:rPr>
              <w:t>perspektywie</w:t>
            </w:r>
            <w:r w:rsidRPr="00295C7D">
              <w:rPr>
                <w:spacing w:val="-1"/>
                <w:sz w:val="16"/>
                <w:lang w:val="pl-PL"/>
              </w:rPr>
              <w:t xml:space="preserve"> </w:t>
            </w:r>
            <w:r w:rsidRPr="00295C7D">
              <w:rPr>
                <w:sz w:val="16"/>
                <w:lang w:val="pl-PL"/>
              </w:rPr>
              <w:t>systemów</w:t>
            </w:r>
            <w:r w:rsidRPr="00295C7D">
              <w:rPr>
                <w:spacing w:val="-1"/>
                <w:sz w:val="16"/>
                <w:lang w:val="pl-PL"/>
              </w:rPr>
              <w:t xml:space="preserve"> </w:t>
            </w:r>
            <w:r w:rsidRPr="00295C7D">
              <w:rPr>
                <w:sz w:val="16"/>
                <w:lang w:val="pl-PL"/>
              </w:rPr>
              <w:t xml:space="preserve">znakowych i ich </w:t>
            </w:r>
            <w:proofErr w:type="gramStart"/>
            <w:r w:rsidRPr="00295C7D">
              <w:rPr>
                <w:sz w:val="16"/>
                <w:lang w:val="pl-PL"/>
              </w:rPr>
              <w:t>permutacji .</w:t>
            </w:r>
            <w:proofErr w:type="gramEnd"/>
          </w:p>
        </w:tc>
        <w:tc>
          <w:tcPr>
            <w:tcW w:w="1279" w:type="dxa"/>
            <w:gridSpan w:val="2"/>
          </w:tcPr>
          <w:p w14:paraId="5A2886B4" w14:textId="77777777" w:rsidR="008A7D85" w:rsidRPr="00295C7D" w:rsidRDefault="008A7D85" w:rsidP="0038067E">
            <w:pPr>
              <w:pStyle w:val="TableParagraph"/>
              <w:spacing w:before="11"/>
              <w:rPr>
                <w:b/>
                <w:sz w:val="15"/>
                <w:lang w:val="pl-PL"/>
              </w:rPr>
            </w:pPr>
          </w:p>
          <w:p w14:paraId="5FC48CEB" w14:textId="77777777" w:rsidR="008A7D85" w:rsidRDefault="008A7D85" w:rsidP="0038067E">
            <w:pPr>
              <w:pStyle w:val="TableParagraph"/>
              <w:spacing w:before="1"/>
              <w:ind w:left="369" w:right="356"/>
              <w:rPr>
                <w:sz w:val="16"/>
              </w:rPr>
            </w:pPr>
            <w:r>
              <w:rPr>
                <w:spacing w:val="-2"/>
                <w:sz w:val="16"/>
              </w:rPr>
              <w:t>K_U01 K_U06</w:t>
            </w:r>
          </w:p>
        </w:tc>
        <w:tc>
          <w:tcPr>
            <w:tcW w:w="1086" w:type="dxa"/>
          </w:tcPr>
          <w:p w14:paraId="125EF1EF" w14:textId="77777777" w:rsidR="008A7D85" w:rsidRDefault="008A7D85" w:rsidP="0038067E">
            <w:pPr>
              <w:pStyle w:val="TableParagraph"/>
              <w:rPr>
                <w:b/>
                <w:sz w:val="24"/>
              </w:rPr>
            </w:pPr>
          </w:p>
          <w:p w14:paraId="5F741A24" w14:textId="77777777" w:rsidR="008A7D85" w:rsidRDefault="008A7D85" w:rsidP="0038067E">
            <w:pPr>
              <w:pStyle w:val="TableParagraph"/>
              <w:spacing w:before="1"/>
              <w:ind w:left="145" w:right="145"/>
              <w:jc w:val="center"/>
              <w:rPr>
                <w:sz w:val="16"/>
              </w:rPr>
            </w:pPr>
            <w:proofErr w:type="spellStart"/>
            <w:r>
              <w:rPr>
                <w:spacing w:val="-2"/>
                <w:sz w:val="16"/>
              </w:rPr>
              <w:t>Wykład</w:t>
            </w:r>
            <w:proofErr w:type="spellEnd"/>
          </w:p>
        </w:tc>
      </w:tr>
      <w:tr w:rsidR="008A7D85" w14:paraId="186FBF60" w14:textId="77777777">
        <w:trPr>
          <w:trHeight w:val="388"/>
        </w:trPr>
        <w:tc>
          <w:tcPr>
            <w:tcW w:w="1263" w:type="dxa"/>
            <w:vMerge w:val="restart"/>
          </w:tcPr>
          <w:p w14:paraId="36A3CA6E" w14:textId="77777777" w:rsidR="008A7D85" w:rsidRDefault="008A7D85" w:rsidP="0038067E">
            <w:pPr>
              <w:pStyle w:val="TableParagraph"/>
              <w:rPr>
                <w:b/>
                <w:sz w:val="20"/>
              </w:rPr>
            </w:pPr>
          </w:p>
          <w:p w14:paraId="4499B208" w14:textId="77777777" w:rsidR="008A7D85" w:rsidRDefault="008A7D85" w:rsidP="0038067E">
            <w:pPr>
              <w:pStyle w:val="TableParagraph"/>
              <w:spacing w:before="152"/>
              <w:ind w:left="97" w:right="86"/>
              <w:jc w:val="center"/>
              <w:rPr>
                <w:sz w:val="16"/>
              </w:rPr>
            </w:pPr>
            <w:proofErr w:type="spellStart"/>
            <w:r>
              <w:rPr>
                <w:spacing w:val="-2"/>
                <w:sz w:val="16"/>
              </w:rPr>
              <w:t>Kompetencje</w:t>
            </w:r>
            <w:proofErr w:type="spellEnd"/>
          </w:p>
          <w:p w14:paraId="574FAF1A" w14:textId="77777777" w:rsidR="008A7D85" w:rsidRDefault="008A7D85" w:rsidP="0038067E">
            <w:pPr>
              <w:pStyle w:val="TableParagraph"/>
              <w:ind w:left="95" w:right="86"/>
              <w:jc w:val="center"/>
              <w:rPr>
                <w:sz w:val="16"/>
              </w:rPr>
            </w:pPr>
            <w:proofErr w:type="spellStart"/>
            <w:r>
              <w:rPr>
                <w:spacing w:val="-2"/>
                <w:sz w:val="16"/>
              </w:rPr>
              <w:t>społeczne</w:t>
            </w:r>
            <w:proofErr w:type="spellEnd"/>
          </w:p>
        </w:tc>
        <w:tc>
          <w:tcPr>
            <w:tcW w:w="490" w:type="dxa"/>
          </w:tcPr>
          <w:p w14:paraId="26FD5C40" w14:textId="77777777" w:rsidR="008A7D85" w:rsidRDefault="008A7D85" w:rsidP="0038067E">
            <w:pPr>
              <w:pStyle w:val="TableParagraph"/>
              <w:spacing w:before="98"/>
              <w:ind w:right="150"/>
              <w:jc w:val="right"/>
              <w:rPr>
                <w:sz w:val="16"/>
              </w:rPr>
            </w:pPr>
            <w:r>
              <w:rPr>
                <w:spacing w:val="-5"/>
                <w:sz w:val="16"/>
              </w:rPr>
              <w:t>1.</w:t>
            </w:r>
          </w:p>
        </w:tc>
        <w:tc>
          <w:tcPr>
            <w:tcW w:w="5747" w:type="dxa"/>
            <w:gridSpan w:val="9"/>
          </w:tcPr>
          <w:p w14:paraId="60C8DAFD" w14:textId="77777777" w:rsidR="008A7D85" w:rsidRPr="00295C7D" w:rsidRDefault="008A7D85" w:rsidP="0038067E">
            <w:pPr>
              <w:pStyle w:val="TableParagraph"/>
              <w:spacing w:line="194" w:lineRule="exact"/>
              <w:ind w:left="107" w:right="141"/>
              <w:rPr>
                <w:sz w:val="16"/>
                <w:lang w:val="pl-PL"/>
              </w:rPr>
            </w:pPr>
            <w:r w:rsidRPr="00295C7D">
              <w:rPr>
                <w:sz w:val="16"/>
                <w:lang w:val="pl-PL"/>
              </w:rPr>
              <w:t>Student rozumie potrzebę ciągłego doskonalenia posiadanej wiedzy</w:t>
            </w:r>
            <w:r w:rsidRPr="00295C7D">
              <w:rPr>
                <w:spacing w:val="40"/>
                <w:sz w:val="16"/>
                <w:lang w:val="pl-PL"/>
              </w:rPr>
              <w:t xml:space="preserve"> </w:t>
            </w:r>
            <w:r w:rsidRPr="00295C7D">
              <w:rPr>
                <w:sz w:val="16"/>
                <w:lang w:val="pl-PL"/>
              </w:rPr>
              <w:t>i kompetencji społecznych i komunikacyjnych.</w:t>
            </w:r>
          </w:p>
        </w:tc>
        <w:tc>
          <w:tcPr>
            <w:tcW w:w="1279" w:type="dxa"/>
            <w:gridSpan w:val="2"/>
          </w:tcPr>
          <w:p w14:paraId="148610A7" w14:textId="77777777" w:rsidR="008A7D85" w:rsidRDefault="008A7D85" w:rsidP="0038067E">
            <w:pPr>
              <w:pStyle w:val="TableParagraph"/>
              <w:spacing w:before="98"/>
              <w:ind w:left="371"/>
              <w:rPr>
                <w:sz w:val="16"/>
              </w:rPr>
            </w:pPr>
            <w:r>
              <w:rPr>
                <w:spacing w:val="-2"/>
                <w:sz w:val="16"/>
              </w:rPr>
              <w:t>K_K03</w:t>
            </w:r>
          </w:p>
        </w:tc>
        <w:tc>
          <w:tcPr>
            <w:tcW w:w="1086" w:type="dxa"/>
          </w:tcPr>
          <w:p w14:paraId="763989FE" w14:textId="77777777" w:rsidR="008A7D85" w:rsidRDefault="008A7D85" w:rsidP="0038067E">
            <w:pPr>
              <w:pStyle w:val="TableParagraph"/>
              <w:spacing w:before="98"/>
              <w:ind w:left="145" w:right="145"/>
              <w:jc w:val="center"/>
              <w:rPr>
                <w:sz w:val="16"/>
              </w:rPr>
            </w:pPr>
            <w:proofErr w:type="spellStart"/>
            <w:r>
              <w:rPr>
                <w:spacing w:val="-2"/>
                <w:sz w:val="16"/>
              </w:rPr>
              <w:t>Wykład</w:t>
            </w:r>
            <w:proofErr w:type="spellEnd"/>
          </w:p>
        </w:tc>
      </w:tr>
      <w:tr w:rsidR="008A7D85" w14:paraId="22EF6101" w14:textId="77777777">
        <w:trPr>
          <w:trHeight w:val="779"/>
        </w:trPr>
        <w:tc>
          <w:tcPr>
            <w:tcW w:w="1263" w:type="dxa"/>
            <w:vMerge/>
            <w:tcBorders>
              <w:top w:val="nil"/>
            </w:tcBorders>
          </w:tcPr>
          <w:p w14:paraId="120D8125" w14:textId="77777777" w:rsidR="008A7D85" w:rsidRDefault="008A7D85" w:rsidP="0038067E">
            <w:pPr>
              <w:rPr>
                <w:sz w:val="2"/>
                <w:szCs w:val="2"/>
              </w:rPr>
            </w:pPr>
          </w:p>
        </w:tc>
        <w:tc>
          <w:tcPr>
            <w:tcW w:w="490" w:type="dxa"/>
          </w:tcPr>
          <w:p w14:paraId="2B2035EB" w14:textId="77777777" w:rsidR="008A7D85" w:rsidRDefault="008A7D85" w:rsidP="0038067E">
            <w:pPr>
              <w:pStyle w:val="TableParagraph"/>
              <w:rPr>
                <w:b/>
                <w:sz w:val="24"/>
              </w:rPr>
            </w:pPr>
          </w:p>
          <w:p w14:paraId="0DC14B2C" w14:textId="77777777" w:rsidR="008A7D85" w:rsidRDefault="008A7D85" w:rsidP="0038067E">
            <w:pPr>
              <w:pStyle w:val="TableParagraph"/>
              <w:spacing w:before="1"/>
              <w:ind w:right="151"/>
              <w:jc w:val="right"/>
              <w:rPr>
                <w:sz w:val="16"/>
              </w:rPr>
            </w:pPr>
            <w:r>
              <w:rPr>
                <w:spacing w:val="-5"/>
                <w:sz w:val="16"/>
              </w:rPr>
              <w:t>2.</w:t>
            </w:r>
          </w:p>
        </w:tc>
        <w:tc>
          <w:tcPr>
            <w:tcW w:w="5747" w:type="dxa"/>
            <w:gridSpan w:val="9"/>
          </w:tcPr>
          <w:p w14:paraId="4B6D7F72" w14:textId="77777777" w:rsidR="008A7D85" w:rsidRPr="00295C7D" w:rsidRDefault="008A7D85" w:rsidP="0038067E">
            <w:pPr>
              <w:pStyle w:val="TableParagraph"/>
              <w:spacing w:line="190" w:lineRule="atLeast"/>
              <w:ind w:left="107" w:right="99"/>
              <w:jc w:val="both"/>
              <w:rPr>
                <w:sz w:val="16"/>
                <w:lang w:val="pl-PL"/>
              </w:rPr>
            </w:pPr>
            <w:r w:rsidRPr="00295C7D">
              <w:rPr>
                <w:sz w:val="16"/>
                <w:lang w:val="pl-PL"/>
              </w:rPr>
              <w:t>Student właściwe interpretuje kod komunikacyjny</w:t>
            </w:r>
            <w:r w:rsidRPr="00295C7D">
              <w:rPr>
                <w:spacing w:val="40"/>
                <w:sz w:val="16"/>
                <w:lang w:val="pl-PL"/>
              </w:rPr>
              <w:t xml:space="preserve"> </w:t>
            </w:r>
            <w:r w:rsidRPr="00295C7D">
              <w:rPr>
                <w:sz w:val="16"/>
                <w:lang w:val="pl-PL"/>
              </w:rPr>
              <w:t xml:space="preserve">charakterystyczny dla określonych ról społecznych oraz potrafi współpracować w grupie, realizować zadania indywidualne i </w:t>
            </w:r>
            <w:r w:rsidRPr="00295C7D">
              <w:rPr>
                <w:spacing w:val="-2"/>
                <w:sz w:val="16"/>
                <w:lang w:val="pl-PL"/>
              </w:rPr>
              <w:t>grupowe.</w:t>
            </w:r>
          </w:p>
        </w:tc>
        <w:tc>
          <w:tcPr>
            <w:tcW w:w="1279" w:type="dxa"/>
            <w:gridSpan w:val="2"/>
          </w:tcPr>
          <w:p w14:paraId="42BF158D" w14:textId="77777777" w:rsidR="008A7D85" w:rsidRPr="00295C7D" w:rsidRDefault="008A7D85" w:rsidP="0038067E">
            <w:pPr>
              <w:pStyle w:val="TableParagraph"/>
              <w:rPr>
                <w:b/>
                <w:sz w:val="24"/>
                <w:lang w:val="pl-PL"/>
              </w:rPr>
            </w:pPr>
          </w:p>
          <w:p w14:paraId="37AA9398" w14:textId="77777777" w:rsidR="008A7D85" w:rsidRDefault="008A7D85" w:rsidP="0038067E">
            <w:pPr>
              <w:pStyle w:val="TableParagraph"/>
              <w:spacing w:before="1"/>
              <w:ind w:left="414"/>
              <w:rPr>
                <w:sz w:val="16"/>
              </w:rPr>
            </w:pPr>
            <w:r>
              <w:rPr>
                <w:spacing w:val="-2"/>
                <w:sz w:val="16"/>
              </w:rPr>
              <w:t>K_K01</w:t>
            </w:r>
          </w:p>
        </w:tc>
        <w:tc>
          <w:tcPr>
            <w:tcW w:w="1086" w:type="dxa"/>
          </w:tcPr>
          <w:p w14:paraId="25ED121A" w14:textId="77777777" w:rsidR="008A7D85" w:rsidRDefault="008A7D85" w:rsidP="0038067E">
            <w:pPr>
              <w:pStyle w:val="TableParagraph"/>
              <w:rPr>
                <w:b/>
                <w:sz w:val="24"/>
              </w:rPr>
            </w:pPr>
          </w:p>
          <w:p w14:paraId="12DC27CB" w14:textId="77777777" w:rsidR="008A7D85" w:rsidRDefault="008A7D85" w:rsidP="0038067E">
            <w:pPr>
              <w:pStyle w:val="TableParagraph"/>
              <w:spacing w:before="1"/>
              <w:ind w:left="145" w:right="145"/>
              <w:jc w:val="center"/>
              <w:rPr>
                <w:sz w:val="16"/>
              </w:rPr>
            </w:pPr>
            <w:proofErr w:type="spellStart"/>
            <w:r>
              <w:rPr>
                <w:spacing w:val="-2"/>
                <w:sz w:val="16"/>
              </w:rPr>
              <w:t>Wykład</w:t>
            </w:r>
            <w:proofErr w:type="spellEnd"/>
          </w:p>
        </w:tc>
      </w:tr>
    </w:tbl>
    <w:p w14:paraId="54691710" w14:textId="77777777" w:rsidR="008A7D85" w:rsidRDefault="008A7D85" w:rsidP="008A7D85">
      <w:pPr>
        <w:pStyle w:val="Tekstpodstawowy"/>
        <w:spacing w:before="8"/>
        <w:rPr>
          <w:b/>
        </w:rPr>
      </w:pPr>
    </w:p>
    <w:p w14:paraId="5EA6A763" w14:textId="77777777" w:rsidR="008A7D85" w:rsidRDefault="008A7D85" w:rsidP="008A7D85">
      <w:pPr>
        <w:pStyle w:val="Nagwek1"/>
      </w:pPr>
      <w:r>
        <w:t>TREŚCI</w:t>
      </w:r>
      <w:r>
        <w:rPr>
          <w:spacing w:val="-12"/>
        </w:rPr>
        <w:t xml:space="preserve"> </w:t>
      </w:r>
      <w:r>
        <w:rPr>
          <w:spacing w:val="-2"/>
        </w:rPr>
        <w:t>KSZTAŁCENIA</w:t>
      </w: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88"/>
        <w:gridCol w:w="8205"/>
      </w:tblGrid>
      <w:tr w:rsidR="008A7D85" w14:paraId="5492FB55" w14:textId="77777777">
        <w:trPr>
          <w:trHeight w:val="244"/>
        </w:trPr>
        <w:tc>
          <w:tcPr>
            <w:tcW w:w="1688" w:type="dxa"/>
          </w:tcPr>
          <w:p w14:paraId="3A70745B" w14:textId="77777777" w:rsidR="008A7D85" w:rsidRDefault="008A7D85" w:rsidP="0038067E">
            <w:pPr>
              <w:pStyle w:val="TableParagraph"/>
              <w:spacing w:before="2" w:line="222" w:lineRule="exact"/>
              <w:ind w:left="110"/>
              <w:rPr>
                <w:b/>
                <w:sz w:val="20"/>
              </w:rPr>
            </w:pPr>
            <w:r>
              <w:rPr>
                <w:b/>
                <w:sz w:val="20"/>
              </w:rPr>
              <w:t>Forma</w:t>
            </w:r>
            <w:r>
              <w:rPr>
                <w:b/>
                <w:spacing w:val="-12"/>
                <w:sz w:val="20"/>
              </w:rPr>
              <w:t xml:space="preserve"> </w:t>
            </w:r>
            <w:proofErr w:type="spellStart"/>
            <w:r>
              <w:rPr>
                <w:b/>
                <w:spacing w:val="-2"/>
                <w:sz w:val="20"/>
              </w:rPr>
              <w:t>zajęć</w:t>
            </w:r>
            <w:proofErr w:type="spellEnd"/>
          </w:p>
        </w:tc>
        <w:tc>
          <w:tcPr>
            <w:tcW w:w="8205" w:type="dxa"/>
          </w:tcPr>
          <w:p w14:paraId="072C9669" w14:textId="77777777" w:rsidR="008A7D85" w:rsidRDefault="008A7D85" w:rsidP="0038067E">
            <w:pPr>
              <w:pStyle w:val="TableParagraph"/>
              <w:spacing w:before="2" w:line="222" w:lineRule="exact"/>
              <w:ind w:left="107"/>
              <w:rPr>
                <w:b/>
                <w:sz w:val="20"/>
              </w:rPr>
            </w:pPr>
            <w:r>
              <w:rPr>
                <w:b/>
                <w:sz w:val="20"/>
              </w:rPr>
              <w:t>Metody</w:t>
            </w:r>
            <w:r>
              <w:rPr>
                <w:b/>
                <w:spacing w:val="-13"/>
                <w:sz w:val="20"/>
              </w:rPr>
              <w:t xml:space="preserve"> </w:t>
            </w:r>
            <w:proofErr w:type="spellStart"/>
            <w:r>
              <w:rPr>
                <w:b/>
                <w:spacing w:val="-2"/>
                <w:sz w:val="20"/>
              </w:rPr>
              <w:t>dydaktyczne</w:t>
            </w:r>
            <w:proofErr w:type="spellEnd"/>
          </w:p>
        </w:tc>
      </w:tr>
      <w:tr w:rsidR="008A7D85" w:rsidRPr="00DA2B0C" w14:paraId="704A6CCF" w14:textId="77777777">
        <w:trPr>
          <w:trHeight w:val="242"/>
        </w:trPr>
        <w:tc>
          <w:tcPr>
            <w:tcW w:w="1688" w:type="dxa"/>
          </w:tcPr>
          <w:p w14:paraId="25C0C6C5" w14:textId="77777777" w:rsidR="008A7D85" w:rsidRDefault="008A7D85" w:rsidP="0038067E">
            <w:pPr>
              <w:pStyle w:val="TableParagraph"/>
              <w:spacing w:line="222" w:lineRule="exact"/>
              <w:ind w:left="480"/>
              <w:rPr>
                <w:sz w:val="20"/>
              </w:rPr>
            </w:pPr>
            <w:proofErr w:type="spellStart"/>
            <w:r>
              <w:rPr>
                <w:spacing w:val="-2"/>
                <w:sz w:val="20"/>
              </w:rPr>
              <w:t>Wykład</w:t>
            </w:r>
            <w:proofErr w:type="spellEnd"/>
          </w:p>
        </w:tc>
        <w:tc>
          <w:tcPr>
            <w:tcW w:w="8205" w:type="dxa"/>
          </w:tcPr>
          <w:p w14:paraId="6F9633B4" w14:textId="77777777" w:rsidR="008A7D85" w:rsidRPr="0068587E" w:rsidRDefault="008A7D85" w:rsidP="0038067E">
            <w:pPr>
              <w:pStyle w:val="TableParagraph"/>
              <w:spacing w:line="222" w:lineRule="exact"/>
              <w:ind w:left="107"/>
              <w:rPr>
                <w:sz w:val="20"/>
                <w:lang w:val="pl-PL"/>
              </w:rPr>
            </w:pPr>
            <w:r w:rsidRPr="0068587E">
              <w:rPr>
                <w:rFonts w:eastAsia="Calibri"/>
                <w:iCs/>
                <w:kern w:val="2"/>
                <w:sz w:val="20"/>
                <w:szCs w:val="20"/>
                <w:lang w:val="pl-PL"/>
              </w:rPr>
              <w:t>Wykład informacyjny, wykład problemowy, wykład konwersacyjny</w:t>
            </w:r>
          </w:p>
        </w:tc>
      </w:tr>
      <w:tr w:rsidR="008A7D85" w14:paraId="32116907" w14:textId="77777777">
        <w:trPr>
          <w:trHeight w:val="244"/>
        </w:trPr>
        <w:tc>
          <w:tcPr>
            <w:tcW w:w="9893" w:type="dxa"/>
            <w:gridSpan w:val="2"/>
          </w:tcPr>
          <w:p w14:paraId="723D3B1B" w14:textId="77777777" w:rsidR="008A7D85" w:rsidRDefault="008A7D85" w:rsidP="0038067E">
            <w:pPr>
              <w:pStyle w:val="TableParagraph"/>
              <w:spacing w:line="224" w:lineRule="exact"/>
              <w:ind w:left="110"/>
              <w:rPr>
                <w:b/>
                <w:sz w:val="20"/>
              </w:rPr>
            </w:pPr>
            <w:proofErr w:type="spellStart"/>
            <w:r>
              <w:rPr>
                <w:b/>
                <w:sz w:val="20"/>
              </w:rPr>
              <w:t>Tematyka</w:t>
            </w:r>
            <w:proofErr w:type="spellEnd"/>
            <w:r>
              <w:rPr>
                <w:b/>
                <w:spacing w:val="-15"/>
                <w:sz w:val="20"/>
              </w:rPr>
              <w:t xml:space="preserve"> </w:t>
            </w:r>
            <w:proofErr w:type="spellStart"/>
            <w:r>
              <w:rPr>
                <w:b/>
                <w:spacing w:val="-2"/>
                <w:sz w:val="20"/>
              </w:rPr>
              <w:t>zajęć</w:t>
            </w:r>
            <w:proofErr w:type="spellEnd"/>
          </w:p>
        </w:tc>
      </w:tr>
      <w:tr w:rsidR="008A7D85" w:rsidRPr="003B3CBA" w14:paraId="5B4D1D88" w14:textId="77777777">
        <w:trPr>
          <w:trHeight w:val="1458"/>
        </w:trPr>
        <w:tc>
          <w:tcPr>
            <w:tcW w:w="9893" w:type="dxa"/>
            <w:gridSpan w:val="2"/>
          </w:tcPr>
          <w:p w14:paraId="60F712E0" w14:textId="77777777" w:rsidR="008A7D85" w:rsidRPr="00D145E7" w:rsidRDefault="008A7D85">
            <w:pPr>
              <w:widowControl/>
              <w:numPr>
                <w:ilvl w:val="0"/>
                <w:numId w:val="37"/>
              </w:numPr>
              <w:autoSpaceDE/>
              <w:autoSpaceDN/>
              <w:jc w:val="both"/>
              <w:rPr>
                <w:rFonts w:eastAsia="Calibri"/>
                <w:kern w:val="2"/>
                <w:sz w:val="20"/>
                <w:szCs w:val="20"/>
              </w:rPr>
            </w:pPr>
            <w:r w:rsidRPr="00B24F9B">
              <w:rPr>
                <w:rFonts w:eastAsia="Calibri"/>
                <w:kern w:val="2"/>
                <w:sz w:val="20"/>
                <w:szCs w:val="20"/>
                <w:lang w:val="pl-PL"/>
              </w:rPr>
              <w:t xml:space="preserve">Znaczenie terminów semiologia, semiotyka oraz znak (koncepcje Ferdynanda de Saussure’a i Charlesa Morrisa). </w:t>
            </w:r>
            <w:r w:rsidRPr="00317031">
              <w:rPr>
                <w:rFonts w:eastAsia="Calibri"/>
                <w:kern w:val="2"/>
                <w:sz w:val="20"/>
                <w:szCs w:val="20"/>
              </w:rPr>
              <w:t xml:space="preserve">Charlesa Sandersa Peirce’a </w:t>
            </w:r>
            <w:proofErr w:type="spellStart"/>
            <w:r w:rsidRPr="00317031">
              <w:rPr>
                <w:rFonts w:eastAsia="Calibri"/>
                <w:kern w:val="2"/>
                <w:sz w:val="20"/>
                <w:szCs w:val="20"/>
              </w:rPr>
              <w:t>znak</w:t>
            </w:r>
            <w:proofErr w:type="spellEnd"/>
            <w:r w:rsidRPr="00317031">
              <w:rPr>
                <w:rFonts w:eastAsia="Calibri"/>
                <w:kern w:val="2"/>
                <w:sz w:val="20"/>
                <w:szCs w:val="20"/>
              </w:rPr>
              <w:t xml:space="preserve"> </w:t>
            </w:r>
            <w:proofErr w:type="spellStart"/>
            <w:r w:rsidRPr="00317031">
              <w:rPr>
                <w:rFonts w:eastAsia="Calibri"/>
                <w:kern w:val="2"/>
                <w:sz w:val="20"/>
                <w:szCs w:val="20"/>
              </w:rPr>
              <w:t>jako</w:t>
            </w:r>
            <w:proofErr w:type="spellEnd"/>
            <w:r w:rsidRPr="00317031">
              <w:rPr>
                <w:rFonts w:eastAsia="Calibri"/>
                <w:kern w:val="2"/>
                <w:sz w:val="20"/>
                <w:szCs w:val="20"/>
              </w:rPr>
              <w:t xml:space="preserve"> </w:t>
            </w:r>
            <w:proofErr w:type="spellStart"/>
            <w:r w:rsidRPr="00317031">
              <w:rPr>
                <w:rFonts w:eastAsia="Calibri"/>
                <w:kern w:val="2"/>
                <w:sz w:val="20"/>
                <w:szCs w:val="20"/>
              </w:rPr>
              <w:t>triada</w:t>
            </w:r>
            <w:proofErr w:type="spellEnd"/>
            <w:r>
              <w:rPr>
                <w:rFonts w:eastAsia="Calibri"/>
                <w:kern w:val="2"/>
                <w:sz w:val="20"/>
                <w:szCs w:val="20"/>
              </w:rPr>
              <w:t>.</w:t>
            </w:r>
          </w:p>
          <w:p w14:paraId="019BF358" w14:textId="77777777" w:rsidR="008A7D85" w:rsidRPr="00B24F9B" w:rsidRDefault="008A7D85">
            <w:pPr>
              <w:widowControl/>
              <w:numPr>
                <w:ilvl w:val="0"/>
                <w:numId w:val="37"/>
              </w:numPr>
              <w:autoSpaceDE/>
              <w:autoSpaceDN/>
              <w:jc w:val="both"/>
              <w:rPr>
                <w:rFonts w:eastAsia="Calibri"/>
                <w:kern w:val="2"/>
                <w:sz w:val="20"/>
                <w:szCs w:val="20"/>
                <w:lang w:val="pl-PL"/>
              </w:rPr>
            </w:pPr>
            <w:r w:rsidRPr="00B24F9B">
              <w:rPr>
                <w:rFonts w:eastAsia="Calibri"/>
                <w:kern w:val="2"/>
                <w:sz w:val="20"/>
                <w:szCs w:val="20"/>
                <w:lang w:val="pl-PL"/>
              </w:rPr>
              <w:t xml:space="preserve">Kultura w semiotycznym ujęciu szkoły </w:t>
            </w:r>
            <w:proofErr w:type="spellStart"/>
            <w:r w:rsidRPr="00B24F9B">
              <w:rPr>
                <w:rFonts w:eastAsia="Calibri"/>
                <w:kern w:val="2"/>
                <w:sz w:val="20"/>
                <w:szCs w:val="20"/>
                <w:lang w:val="pl-PL"/>
              </w:rPr>
              <w:t>tartusko</w:t>
            </w:r>
            <w:proofErr w:type="spellEnd"/>
            <w:r w:rsidRPr="00B24F9B">
              <w:rPr>
                <w:rFonts w:eastAsia="Calibri"/>
                <w:kern w:val="2"/>
                <w:sz w:val="20"/>
                <w:szCs w:val="20"/>
                <w:lang w:val="pl-PL"/>
              </w:rPr>
              <w:t>-moskiewskiej. Opozycje binarne</w:t>
            </w:r>
            <w:r w:rsidRPr="00B24F9B">
              <w:rPr>
                <w:rFonts w:asciiTheme="minorHAnsi" w:eastAsiaTheme="minorHAnsi" w:hAnsiTheme="minorHAnsi" w:cstheme="minorBidi"/>
                <w:lang w:val="pl-PL"/>
              </w:rPr>
              <w:t xml:space="preserve"> </w:t>
            </w:r>
            <w:r w:rsidRPr="00B24F9B">
              <w:rPr>
                <w:rFonts w:eastAsia="Calibri"/>
                <w:kern w:val="2"/>
                <w:sz w:val="20"/>
                <w:szCs w:val="20"/>
                <w:lang w:val="pl-PL"/>
              </w:rPr>
              <w:t>jako elementarny sposób wyróżniania znaczeń.</w:t>
            </w:r>
          </w:p>
          <w:p w14:paraId="56D333E2" w14:textId="77777777" w:rsidR="008A7D85" w:rsidRDefault="008A7D85">
            <w:pPr>
              <w:widowControl/>
              <w:numPr>
                <w:ilvl w:val="0"/>
                <w:numId w:val="37"/>
              </w:numPr>
              <w:autoSpaceDE/>
              <w:autoSpaceDN/>
              <w:jc w:val="both"/>
              <w:rPr>
                <w:rFonts w:eastAsia="Calibri"/>
                <w:kern w:val="2"/>
                <w:sz w:val="20"/>
                <w:szCs w:val="20"/>
              </w:rPr>
            </w:pPr>
            <w:r w:rsidRPr="00B24F9B">
              <w:rPr>
                <w:rFonts w:eastAsia="Calibri"/>
                <w:kern w:val="2"/>
                <w:sz w:val="20"/>
                <w:szCs w:val="20"/>
                <w:lang w:val="pl-PL"/>
              </w:rPr>
              <w:t xml:space="preserve">Problem przekładu i </w:t>
            </w:r>
            <w:proofErr w:type="spellStart"/>
            <w:r w:rsidRPr="00B24F9B">
              <w:rPr>
                <w:rFonts w:eastAsia="Calibri"/>
                <w:kern w:val="2"/>
                <w:sz w:val="20"/>
                <w:szCs w:val="20"/>
                <w:lang w:val="pl-PL"/>
              </w:rPr>
              <w:t>desomiotyzacji</w:t>
            </w:r>
            <w:proofErr w:type="spellEnd"/>
            <w:r w:rsidRPr="00B24F9B">
              <w:rPr>
                <w:rFonts w:eastAsia="Calibri"/>
                <w:kern w:val="2"/>
                <w:sz w:val="20"/>
                <w:szCs w:val="20"/>
                <w:lang w:val="pl-PL"/>
              </w:rPr>
              <w:t xml:space="preserve"> współczesnej kultury. </w:t>
            </w:r>
            <w:proofErr w:type="spellStart"/>
            <w:r w:rsidRPr="00317031">
              <w:rPr>
                <w:rFonts w:eastAsia="Calibri"/>
                <w:kern w:val="2"/>
                <w:sz w:val="20"/>
                <w:szCs w:val="20"/>
              </w:rPr>
              <w:t>Semiosfera</w:t>
            </w:r>
            <w:proofErr w:type="spellEnd"/>
            <w:r w:rsidRPr="00317031">
              <w:rPr>
                <w:rFonts w:eastAsia="Calibri"/>
                <w:kern w:val="2"/>
                <w:sz w:val="20"/>
                <w:szCs w:val="20"/>
              </w:rPr>
              <w:t xml:space="preserve"> </w:t>
            </w:r>
            <w:proofErr w:type="spellStart"/>
            <w:r w:rsidRPr="00317031">
              <w:rPr>
                <w:rFonts w:eastAsia="Calibri"/>
                <w:kern w:val="2"/>
                <w:sz w:val="20"/>
                <w:szCs w:val="20"/>
              </w:rPr>
              <w:t>Jurija</w:t>
            </w:r>
            <w:proofErr w:type="spellEnd"/>
            <w:r w:rsidRPr="00317031">
              <w:rPr>
                <w:rFonts w:eastAsia="Calibri"/>
                <w:kern w:val="2"/>
                <w:sz w:val="20"/>
                <w:szCs w:val="20"/>
              </w:rPr>
              <w:t xml:space="preserve"> Łotmana</w:t>
            </w:r>
            <w:r>
              <w:rPr>
                <w:rFonts w:eastAsia="Calibri"/>
                <w:kern w:val="2"/>
                <w:sz w:val="20"/>
                <w:szCs w:val="20"/>
              </w:rPr>
              <w:t>.</w:t>
            </w:r>
            <w:r w:rsidRPr="00317031">
              <w:rPr>
                <w:rFonts w:eastAsia="Calibri"/>
                <w:kern w:val="2"/>
                <w:sz w:val="20"/>
                <w:szCs w:val="20"/>
              </w:rPr>
              <w:t xml:space="preserve"> </w:t>
            </w:r>
          </w:p>
          <w:p w14:paraId="7F7A58CA" w14:textId="77777777" w:rsidR="008A7D85" w:rsidRPr="00B24F9B" w:rsidRDefault="008A7D85">
            <w:pPr>
              <w:widowControl/>
              <w:numPr>
                <w:ilvl w:val="0"/>
                <w:numId w:val="37"/>
              </w:numPr>
              <w:autoSpaceDE/>
              <w:autoSpaceDN/>
              <w:jc w:val="both"/>
              <w:rPr>
                <w:rFonts w:eastAsia="Calibri"/>
                <w:kern w:val="2"/>
                <w:sz w:val="20"/>
                <w:szCs w:val="20"/>
                <w:lang w:val="pl-PL"/>
              </w:rPr>
            </w:pPr>
            <w:r w:rsidRPr="00B24F9B">
              <w:rPr>
                <w:rFonts w:eastAsia="Calibri"/>
                <w:kern w:val="2"/>
                <w:sz w:val="20"/>
                <w:szCs w:val="20"/>
                <w:lang w:val="pl-PL"/>
              </w:rPr>
              <w:t>Semiotyka kultury według Umberto Eco.</w:t>
            </w:r>
          </w:p>
          <w:p w14:paraId="13AD3412" w14:textId="77777777" w:rsidR="008A7D85" w:rsidRPr="00B24F9B" w:rsidRDefault="008A7D85">
            <w:pPr>
              <w:widowControl/>
              <w:numPr>
                <w:ilvl w:val="0"/>
                <w:numId w:val="37"/>
              </w:numPr>
              <w:autoSpaceDE/>
              <w:autoSpaceDN/>
              <w:jc w:val="both"/>
              <w:rPr>
                <w:rFonts w:eastAsia="Calibri"/>
                <w:kern w:val="2"/>
                <w:sz w:val="20"/>
                <w:szCs w:val="20"/>
                <w:lang w:val="pl-PL"/>
              </w:rPr>
            </w:pPr>
            <w:r w:rsidRPr="00B24F9B">
              <w:rPr>
                <w:rFonts w:eastAsia="Calibri"/>
                <w:kern w:val="2"/>
                <w:sz w:val="20"/>
                <w:szCs w:val="20"/>
                <w:lang w:val="pl-PL"/>
              </w:rPr>
              <w:t xml:space="preserve">Struktura mitu według Claude’a Levi-Straussa i semiologiczna krytyka mitu Rolanda </w:t>
            </w:r>
            <w:proofErr w:type="spellStart"/>
            <w:r w:rsidRPr="00B24F9B">
              <w:rPr>
                <w:rFonts w:eastAsia="Calibri"/>
                <w:kern w:val="2"/>
                <w:sz w:val="20"/>
                <w:szCs w:val="20"/>
                <w:lang w:val="pl-PL"/>
              </w:rPr>
              <w:t>Barthes’a</w:t>
            </w:r>
            <w:proofErr w:type="spellEnd"/>
            <w:r w:rsidRPr="00B24F9B">
              <w:rPr>
                <w:rFonts w:eastAsia="Calibri"/>
                <w:kern w:val="2"/>
                <w:sz w:val="20"/>
                <w:szCs w:val="20"/>
                <w:lang w:val="pl-PL"/>
              </w:rPr>
              <w:t>.</w:t>
            </w:r>
          </w:p>
          <w:p w14:paraId="76B36596" w14:textId="77777777" w:rsidR="008A7D85" w:rsidRPr="00295C7D" w:rsidRDefault="008A7D85">
            <w:pPr>
              <w:pStyle w:val="TableParagraph"/>
              <w:numPr>
                <w:ilvl w:val="0"/>
                <w:numId w:val="37"/>
              </w:numPr>
              <w:tabs>
                <w:tab w:val="left" w:pos="698"/>
                <w:tab w:val="left" w:pos="699"/>
              </w:tabs>
              <w:spacing w:line="223" w:lineRule="exact"/>
              <w:rPr>
                <w:sz w:val="20"/>
                <w:lang w:val="pl-PL"/>
              </w:rPr>
            </w:pPr>
            <w:proofErr w:type="spellStart"/>
            <w:r w:rsidRPr="00317031">
              <w:rPr>
                <w:rFonts w:eastAsia="Calibri"/>
                <w:kern w:val="2"/>
                <w:sz w:val="20"/>
                <w:szCs w:val="20"/>
              </w:rPr>
              <w:t>Semiotyka</w:t>
            </w:r>
            <w:proofErr w:type="spellEnd"/>
            <w:r w:rsidRPr="00317031">
              <w:rPr>
                <w:rFonts w:eastAsia="Calibri"/>
                <w:kern w:val="2"/>
                <w:sz w:val="20"/>
                <w:szCs w:val="20"/>
              </w:rPr>
              <w:t xml:space="preserve"> </w:t>
            </w:r>
            <w:proofErr w:type="spellStart"/>
            <w:r w:rsidRPr="00317031">
              <w:rPr>
                <w:rFonts w:eastAsia="Calibri"/>
                <w:kern w:val="2"/>
                <w:sz w:val="20"/>
                <w:szCs w:val="20"/>
              </w:rPr>
              <w:t>muzyki</w:t>
            </w:r>
            <w:proofErr w:type="spellEnd"/>
          </w:p>
        </w:tc>
      </w:tr>
    </w:tbl>
    <w:p w14:paraId="3872D5EE" w14:textId="77777777" w:rsidR="008A7D85" w:rsidRPr="00295C7D" w:rsidRDefault="008A7D85" w:rsidP="008A7D85">
      <w:pPr>
        <w:pStyle w:val="Tekstpodstawowy"/>
        <w:rPr>
          <w:b/>
          <w:lang w:val="pl-PL"/>
        </w:rPr>
      </w:pPr>
    </w:p>
    <w:p w14:paraId="2885D80A" w14:textId="77777777" w:rsidR="008A7D85" w:rsidRDefault="008A7D85" w:rsidP="008A7D85">
      <w:pPr>
        <w:ind w:left="232"/>
        <w:rPr>
          <w:b/>
          <w:sz w:val="20"/>
        </w:rPr>
      </w:pPr>
      <w:proofErr w:type="spellStart"/>
      <w:r>
        <w:rPr>
          <w:b/>
          <w:sz w:val="20"/>
        </w:rPr>
        <w:t>Literatura</w:t>
      </w:r>
      <w:proofErr w:type="spellEnd"/>
      <w:r>
        <w:rPr>
          <w:b/>
          <w:spacing w:val="-14"/>
          <w:sz w:val="20"/>
        </w:rPr>
        <w:t xml:space="preserve"> </w:t>
      </w:r>
      <w:proofErr w:type="spellStart"/>
      <w:r>
        <w:rPr>
          <w:b/>
          <w:spacing w:val="-2"/>
          <w:sz w:val="20"/>
        </w:rPr>
        <w:t>podstawowa</w:t>
      </w:r>
      <w:proofErr w:type="spellEnd"/>
      <w:r>
        <w:rPr>
          <w:b/>
          <w:spacing w:val="-2"/>
          <w:sz w:val="20"/>
        </w:rPr>
        <w:t>:</w:t>
      </w: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9179"/>
      </w:tblGrid>
      <w:tr w:rsidR="008A7D85" w14:paraId="0EA26A38" w14:textId="77777777">
        <w:trPr>
          <w:trHeight w:val="244"/>
        </w:trPr>
        <w:tc>
          <w:tcPr>
            <w:tcW w:w="677" w:type="dxa"/>
          </w:tcPr>
          <w:p w14:paraId="31BDC389" w14:textId="77777777" w:rsidR="008A7D85" w:rsidRDefault="008A7D85" w:rsidP="0038067E">
            <w:pPr>
              <w:pStyle w:val="TableParagraph"/>
              <w:spacing w:line="224" w:lineRule="exact"/>
              <w:ind w:left="222" w:right="214"/>
              <w:jc w:val="center"/>
              <w:rPr>
                <w:sz w:val="20"/>
              </w:rPr>
            </w:pPr>
            <w:r>
              <w:rPr>
                <w:spacing w:val="-5"/>
                <w:sz w:val="20"/>
              </w:rPr>
              <w:t>1.</w:t>
            </w:r>
          </w:p>
        </w:tc>
        <w:tc>
          <w:tcPr>
            <w:tcW w:w="9179" w:type="dxa"/>
          </w:tcPr>
          <w:p w14:paraId="580338AF" w14:textId="77777777" w:rsidR="008A7D85" w:rsidRDefault="008A7D85" w:rsidP="0038067E">
            <w:pPr>
              <w:pStyle w:val="TableParagraph"/>
              <w:spacing w:line="224" w:lineRule="exact"/>
              <w:ind w:left="108"/>
              <w:rPr>
                <w:sz w:val="20"/>
              </w:rPr>
            </w:pPr>
            <w:r w:rsidRPr="00295C7D">
              <w:rPr>
                <w:sz w:val="20"/>
                <w:lang w:val="pl-PL"/>
              </w:rPr>
              <w:t>Eco,</w:t>
            </w:r>
            <w:r w:rsidRPr="00295C7D">
              <w:rPr>
                <w:spacing w:val="-13"/>
                <w:sz w:val="20"/>
                <w:lang w:val="pl-PL"/>
              </w:rPr>
              <w:t xml:space="preserve"> </w:t>
            </w:r>
            <w:r w:rsidRPr="00295C7D">
              <w:rPr>
                <w:sz w:val="20"/>
                <w:lang w:val="pl-PL"/>
              </w:rPr>
              <w:t>U.</w:t>
            </w:r>
            <w:r w:rsidRPr="00295C7D">
              <w:rPr>
                <w:spacing w:val="-12"/>
                <w:sz w:val="20"/>
                <w:lang w:val="pl-PL"/>
              </w:rPr>
              <w:t xml:space="preserve"> </w:t>
            </w:r>
            <w:r w:rsidRPr="00295C7D">
              <w:rPr>
                <w:sz w:val="20"/>
                <w:lang w:val="pl-PL"/>
              </w:rPr>
              <w:t>(1999)</w:t>
            </w:r>
            <w:r w:rsidRPr="00295C7D">
              <w:rPr>
                <w:spacing w:val="-10"/>
                <w:sz w:val="20"/>
                <w:lang w:val="pl-PL"/>
              </w:rPr>
              <w:t xml:space="preserve"> </w:t>
            </w:r>
            <w:r w:rsidRPr="00295C7D">
              <w:rPr>
                <w:i/>
                <w:sz w:val="20"/>
                <w:lang w:val="pl-PL"/>
              </w:rPr>
              <w:t>Semiologia</w:t>
            </w:r>
            <w:r w:rsidRPr="00295C7D">
              <w:rPr>
                <w:i/>
                <w:spacing w:val="-11"/>
                <w:sz w:val="20"/>
                <w:lang w:val="pl-PL"/>
              </w:rPr>
              <w:t xml:space="preserve"> </w:t>
            </w:r>
            <w:r w:rsidRPr="00295C7D">
              <w:rPr>
                <w:i/>
                <w:sz w:val="20"/>
                <w:lang w:val="pl-PL"/>
              </w:rPr>
              <w:t>życia</w:t>
            </w:r>
            <w:r w:rsidRPr="00295C7D">
              <w:rPr>
                <w:i/>
                <w:spacing w:val="-12"/>
                <w:sz w:val="20"/>
                <w:lang w:val="pl-PL"/>
              </w:rPr>
              <w:t xml:space="preserve"> </w:t>
            </w:r>
            <w:r w:rsidRPr="00295C7D">
              <w:rPr>
                <w:i/>
                <w:sz w:val="20"/>
                <w:lang w:val="pl-PL"/>
              </w:rPr>
              <w:t>codziennego.</w:t>
            </w:r>
            <w:r w:rsidRPr="00295C7D">
              <w:rPr>
                <w:i/>
                <w:spacing w:val="-6"/>
                <w:sz w:val="20"/>
                <w:lang w:val="pl-PL"/>
              </w:rPr>
              <w:t xml:space="preserve"> </w:t>
            </w:r>
            <w:r>
              <w:rPr>
                <w:sz w:val="20"/>
              </w:rPr>
              <w:t>Warszawa:</w:t>
            </w:r>
            <w:r>
              <w:rPr>
                <w:spacing w:val="-9"/>
                <w:sz w:val="20"/>
              </w:rPr>
              <w:t xml:space="preserve"> </w:t>
            </w:r>
            <w:proofErr w:type="spellStart"/>
            <w:r>
              <w:rPr>
                <w:spacing w:val="-2"/>
                <w:sz w:val="20"/>
              </w:rPr>
              <w:t>Czytelnik</w:t>
            </w:r>
            <w:proofErr w:type="spellEnd"/>
            <w:r>
              <w:rPr>
                <w:spacing w:val="-2"/>
                <w:sz w:val="20"/>
              </w:rPr>
              <w:t>.</w:t>
            </w:r>
          </w:p>
        </w:tc>
      </w:tr>
    </w:tbl>
    <w:tbl>
      <w:tblPr>
        <w:tblStyle w:val="TableNormal"/>
        <w:tblW w:w="4855" w:type="pct"/>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9171"/>
      </w:tblGrid>
      <w:tr w:rsidR="008A7D85" w:rsidRPr="000334A2" w14:paraId="4EDD216D" w14:textId="77777777" w:rsidTr="00B24F9B">
        <w:tc>
          <w:tcPr>
            <w:tcW w:w="343" w:type="pct"/>
          </w:tcPr>
          <w:p w14:paraId="07D19541" w14:textId="77777777" w:rsidR="008A7D85" w:rsidRPr="00D145E7" w:rsidRDefault="008A7D85" w:rsidP="0038067E">
            <w:pPr>
              <w:jc w:val="center"/>
              <w:rPr>
                <w:rFonts w:eastAsia="Calibri"/>
                <w:kern w:val="2"/>
                <w:sz w:val="20"/>
                <w:szCs w:val="20"/>
              </w:rPr>
            </w:pPr>
            <w:r w:rsidRPr="00D145E7">
              <w:rPr>
                <w:rFonts w:eastAsia="Calibri"/>
                <w:kern w:val="2"/>
                <w:sz w:val="20"/>
                <w:szCs w:val="20"/>
              </w:rPr>
              <w:t>1.</w:t>
            </w:r>
          </w:p>
        </w:tc>
        <w:tc>
          <w:tcPr>
            <w:tcW w:w="4657" w:type="pct"/>
          </w:tcPr>
          <w:p w14:paraId="0E5786DA" w14:textId="77777777" w:rsidR="008A7D85" w:rsidRPr="000334A2" w:rsidRDefault="008A7D85" w:rsidP="0038067E">
            <w:pPr>
              <w:jc w:val="both"/>
              <w:rPr>
                <w:rFonts w:eastAsia="Calibri"/>
                <w:kern w:val="2"/>
                <w:sz w:val="20"/>
                <w:szCs w:val="20"/>
                <w:lang w:val="pl-PL"/>
              </w:rPr>
            </w:pPr>
            <w:r w:rsidRPr="00B24F9B">
              <w:rPr>
                <w:rFonts w:eastAsia="Calibri"/>
                <w:kern w:val="2"/>
                <w:sz w:val="20"/>
                <w:szCs w:val="20"/>
                <w:lang w:val="pl-PL"/>
              </w:rPr>
              <w:t xml:space="preserve">Burzyńska </w:t>
            </w:r>
            <w:r>
              <w:rPr>
                <w:rFonts w:eastAsia="Calibri"/>
                <w:kern w:val="2"/>
                <w:sz w:val="20"/>
                <w:szCs w:val="20"/>
                <w:lang w:val="pl-PL"/>
              </w:rPr>
              <w:t>A.</w:t>
            </w:r>
            <w:r w:rsidRPr="00B24F9B">
              <w:rPr>
                <w:rFonts w:eastAsia="Calibri"/>
                <w:kern w:val="2"/>
                <w:sz w:val="20"/>
                <w:szCs w:val="20"/>
                <w:lang w:val="pl-PL"/>
              </w:rPr>
              <w:t>, Markowski M</w:t>
            </w:r>
            <w:r>
              <w:rPr>
                <w:rFonts w:eastAsia="Calibri"/>
                <w:kern w:val="2"/>
                <w:sz w:val="20"/>
                <w:szCs w:val="20"/>
                <w:lang w:val="pl-PL"/>
              </w:rPr>
              <w:t xml:space="preserve">. P. </w:t>
            </w:r>
            <w:r w:rsidRPr="00B24F9B">
              <w:rPr>
                <w:rFonts w:eastAsia="Calibri"/>
                <w:kern w:val="2"/>
                <w:sz w:val="20"/>
                <w:szCs w:val="20"/>
                <w:lang w:val="pl-PL"/>
              </w:rPr>
              <w:t xml:space="preserve">(2006), </w:t>
            </w:r>
            <w:r w:rsidRPr="00B24F9B">
              <w:rPr>
                <w:rFonts w:eastAsia="Calibri"/>
                <w:i/>
                <w:iCs/>
                <w:kern w:val="2"/>
                <w:sz w:val="20"/>
                <w:szCs w:val="20"/>
                <w:lang w:val="pl-PL"/>
              </w:rPr>
              <w:t>Teorie literatury XX wieku.</w:t>
            </w:r>
            <w:r w:rsidRPr="00B24F9B">
              <w:rPr>
                <w:rFonts w:eastAsia="Calibri"/>
                <w:kern w:val="2"/>
                <w:sz w:val="20"/>
                <w:szCs w:val="20"/>
                <w:lang w:val="pl-PL"/>
              </w:rPr>
              <w:t xml:space="preserve"> </w:t>
            </w:r>
            <w:r w:rsidRPr="000334A2">
              <w:rPr>
                <w:rFonts w:eastAsia="Calibri"/>
                <w:kern w:val="2"/>
                <w:sz w:val="20"/>
                <w:szCs w:val="20"/>
                <w:lang w:val="pl-PL"/>
              </w:rPr>
              <w:t>Kraków: ZNAK.</w:t>
            </w:r>
          </w:p>
        </w:tc>
      </w:tr>
      <w:tr w:rsidR="008A7D85" w:rsidRPr="000334A2" w14:paraId="25BBA321" w14:textId="77777777" w:rsidTr="00B24F9B">
        <w:tc>
          <w:tcPr>
            <w:tcW w:w="343" w:type="pct"/>
          </w:tcPr>
          <w:p w14:paraId="14583056" w14:textId="77777777" w:rsidR="008A7D85" w:rsidRPr="00D145E7" w:rsidRDefault="008A7D85" w:rsidP="0038067E">
            <w:pPr>
              <w:jc w:val="center"/>
              <w:rPr>
                <w:rFonts w:eastAsia="Calibri"/>
                <w:kern w:val="2"/>
                <w:sz w:val="20"/>
                <w:szCs w:val="20"/>
              </w:rPr>
            </w:pPr>
            <w:r w:rsidRPr="00D145E7">
              <w:rPr>
                <w:rFonts w:eastAsia="Calibri"/>
                <w:kern w:val="2"/>
                <w:sz w:val="20"/>
                <w:szCs w:val="20"/>
              </w:rPr>
              <w:t>2.</w:t>
            </w:r>
          </w:p>
        </w:tc>
        <w:tc>
          <w:tcPr>
            <w:tcW w:w="4657" w:type="pct"/>
          </w:tcPr>
          <w:p w14:paraId="16430FA3" w14:textId="77777777" w:rsidR="008A7D85" w:rsidRPr="000334A2" w:rsidRDefault="008A7D85" w:rsidP="0038067E">
            <w:pPr>
              <w:jc w:val="both"/>
              <w:rPr>
                <w:rFonts w:eastAsia="Calibri"/>
                <w:kern w:val="2"/>
                <w:sz w:val="20"/>
                <w:szCs w:val="20"/>
                <w:lang w:val="pl-PL"/>
              </w:rPr>
            </w:pPr>
            <w:r w:rsidRPr="00B24F9B">
              <w:rPr>
                <w:rFonts w:eastAsia="Calibri"/>
                <w:kern w:val="2"/>
                <w:sz w:val="20"/>
                <w:szCs w:val="20"/>
                <w:lang w:val="pl-PL"/>
              </w:rPr>
              <w:t xml:space="preserve">Eco </w:t>
            </w:r>
            <w:r>
              <w:rPr>
                <w:rFonts w:eastAsia="Calibri"/>
                <w:kern w:val="2"/>
                <w:sz w:val="20"/>
                <w:szCs w:val="20"/>
                <w:lang w:val="pl-PL"/>
              </w:rPr>
              <w:t>U.</w:t>
            </w:r>
            <w:r w:rsidRPr="00B24F9B">
              <w:rPr>
                <w:rFonts w:eastAsia="Calibri"/>
                <w:kern w:val="2"/>
                <w:sz w:val="20"/>
                <w:szCs w:val="20"/>
                <w:lang w:val="pl-PL"/>
              </w:rPr>
              <w:t xml:space="preserve"> (1999), </w:t>
            </w:r>
            <w:r w:rsidRPr="00B24F9B">
              <w:rPr>
                <w:rFonts w:eastAsia="Calibri"/>
                <w:i/>
                <w:iCs/>
                <w:kern w:val="2"/>
                <w:sz w:val="20"/>
                <w:szCs w:val="20"/>
                <w:lang w:val="pl-PL"/>
              </w:rPr>
              <w:t>Semiologia życia codziennego.</w:t>
            </w:r>
            <w:r w:rsidRPr="00B24F9B">
              <w:rPr>
                <w:rFonts w:eastAsia="Calibri"/>
                <w:kern w:val="2"/>
                <w:sz w:val="20"/>
                <w:szCs w:val="20"/>
                <w:lang w:val="pl-PL"/>
              </w:rPr>
              <w:t xml:space="preserve"> </w:t>
            </w:r>
            <w:r w:rsidRPr="000334A2">
              <w:rPr>
                <w:rFonts w:eastAsia="Calibri"/>
                <w:kern w:val="2"/>
                <w:sz w:val="20"/>
                <w:szCs w:val="20"/>
                <w:lang w:val="pl-PL"/>
              </w:rPr>
              <w:t>Warszawa: Czytelnik</w:t>
            </w:r>
          </w:p>
        </w:tc>
      </w:tr>
      <w:tr w:rsidR="008A7D85" w:rsidRPr="00D145E7" w14:paraId="22F16738" w14:textId="77777777" w:rsidTr="00B24F9B">
        <w:tc>
          <w:tcPr>
            <w:tcW w:w="343" w:type="pct"/>
          </w:tcPr>
          <w:p w14:paraId="2A6DE455" w14:textId="77777777" w:rsidR="008A7D85" w:rsidRPr="00D145E7" w:rsidRDefault="008A7D85" w:rsidP="0038067E">
            <w:pPr>
              <w:jc w:val="center"/>
              <w:rPr>
                <w:rFonts w:eastAsia="Calibri"/>
                <w:kern w:val="2"/>
                <w:sz w:val="20"/>
                <w:szCs w:val="20"/>
              </w:rPr>
            </w:pPr>
            <w:r w:rsidRPr="00D145E7">
              <w:rPr>
                <w:rFonts w:eastAsia="Calibri"/>
                <w:kern w:val="2"/>
                <w:sz w:val="20"/>
                <w:szCs w:val="20"/>
              </w:rPr>
              <w:t xml:space="preserve">3. </w:t>
            </w:r>
          </w:p>
        </w:tc>
        <w:tc>
          <w:tcPr>
            <w:tcW w:w="4657" w:type="pct"/>
          </w:tcPr>
          <w:p w14:paraId="54DD6552" w14:textId="77777777" w:rsidR="008A7D85" w:rsidRPr="00B24F9B" w:rsidRDefault="008A7D85" w:rsidP="0038067E">
            <w:pPr>
              <w:jc w:val="both"/>
              <w:rPr>
                <w:rFonts w:eastAsia="Calibri"/>
                <w:iCs/>
                <w:kern w:val="2"/>
                <w:sz w:val="20"/>
                <w:szCs w:val="20"/>
                <w:lang w:val="pl-PL"/>
              </w:rPr>
            </w:pPr>
            <w:r w:rsidRPr="00B24F9B">
              <w:rPr>
                <w:rFonts w:eastAsia="Calibri"/>
                <w:kern w:val="2"/>
                <w:sz w:val="20"/>
                <w:szCs w:val="20"/>
                <w:lang w:val="pl-PL"/>
              </w:rPr>
              <w:t xml:space="preserve">Żyłko </w:t>
            </w:r>
            <w:r>
              <w:rPr>
                <w:rFonts w:eastAsia="Calibri"/>
                <w:kern w:val="2"/>
                <w:sz w:val="20"/>
                <w:szCs w:val="20"/>
                <w:lang w:val="pl-PL"/>
              </w:rPr>
              <w:t>B.</w:t>
            </w:r>
            <w:r w:rsidRPr="00B24F9B">
              <w:rPr>
                <w:rFonts w:eastAsia="Calibri"/>
                <w:kern w:val="2"/>
                <w:sz w:val="20"/>
                <w:szCs w:val="20"/>
                <w:lang w:val="pl-PL"/>
              </w:rPr>
              <w:t xml:space="preserve"> (2009), </w:t>
            </w:r>
            <w:r w:rsidRPr="00B24F9B">
              <w:rPr>
                <w:rFonts w:eastAsia="Calibri"/>
                <w:i/>
                <w:iCs/>
                <w:kern w:val="2"/>
                <w:sz w:val="20"/>
                <w:szCs w:val="20"/>
                <w:lang w:val="pl-PL"/>
              </w:rPr>
              <w:t xml:space="preserve">Semiotyka kultury. Szkoła </w:t>
            </w:r>
            <w:proofErr w:type="spellStart"/>
            <w:r w:rsidRPr="00B24F9B">
              <w:rPr>
                <w:rFonts w:eastAsia="Calibri"/>
                <w:i/>
                <w:iCs/>
                <w:kern w:val="2"/>
                <w:sz w:val="20"/>
                <w:szCs w:val="20"/>
                <w:lang w:val="pl-PL"/>
              </w:rPr>
              <w:t>tartusko</w:t>
            </w:r>
            <w:proofErr w:type="spellEnd"/>
            <w:r w:rsidRPr="00B24F9B">
              <w:rPr>
                <w:rFonts w:eastAsia="Calibri"/>
                <w:i/>
                <w:iCs/>
                <w:kern w:val="2"/>
                <w:sz w:val="20"/>
                <w:szCs w:val="20"/>
                <w:lang w:val="pl-PL"/>
              </w:rPr>
              <w:t>-moskiewska</w:t>
            </w:r>
            <w:r w:rsidRPr="00B24F9B">
              <w:rPr>
                <w:rFonts w:eastAsia="Calibri"/>
                <w:iCs/>
                <w:kern w:val="2"/>
                <w:sz w:val="20"/>
                <w:szCs w:val="20"/>
                <w:lang w:val="pl-PL"/>
              </w:rPr>
              <w:t>,</w:t>
            </w:r>
          </w:p>
          <w:p w14:paraId="4C84EFD4" w14:textId="77777777" w:rsidR="008A7D85" w:rsidRPr="00D145E7" w:rsidRDefault="008A7D85" w:rsidP="0038067E">
            <w:pPr>
              <w:jc w:val="both"/>
              <w:rPr>
                <w:rFonts w:eastAsia="Calibri"/>
                <w:kern w:val="2"/>
                <w:sz w:val="20"/>
                <w:szCs w:val="20"/>
              </w:rPr>
            </w:pPr>
            <w:r>
              <w:rPr>
                <w:rFonts w:eastAsia="Calibri"/>
                <w:kern w:val="2"/>
                <w:sz w:val="20"/>
                <w:szCs w:val="20"/>
              </w:rPr>
              <w:t>Gdańsk</w:t>
            </w:r>
            <w:r w:rsidRPr="008A5008">
              <w:rPr>
                <w:rFonts w:eastAsia="Calibri"/>
                <w:kern w:val="2"/>
                <w:sz w:val="20"/>
                <w:szCs w:val="20"/>
              </w:rPr>
              <w:t>: "</w:t>
            </w:r>
            <w:proofErr w:type="spellStart"/>
            <w:r w:rsidRPr="008A5008">
              <w:rPr>
                <w:rFonts w:eastAsia="Calibri"/>
                <w:kern w:val="2"/>
                <w:sz w:val="20"/>
                <w:szCs w:val="20"/>
              </w:rPr>
              <w:t>Słowo</w:t>
            </w:r>
            <w:proofErr w:type="spellEnd"/>
            <w:r w:rsidRPr="008A5008">
              <w:rPr>
                <w:rFonts w:eastAsia="Calibri"/>
                <w:kern w:val="2"/>
                <w:sz w:val="20"/>
                <w:szCs w:val="20"/>
              </w:rPr>
              <w:t>/</w:t>
            </w:r>
            <w:proofErr w:type="spellStart"/>
            <w:r w:rsidRPr="008A5008">
              <w:rPr>
                <w:rFonts w:eastAsia="Calibri"/>
                <w:kern w:val="2"/>
                <w:sz w:val="20"/>
                <w:szCs w:val="20"/>
              </w:rPr>
              <w:t>Obraz</w:t>
            </w:r>
            <w:proofErr w:type="spellEnd"/>
            <w:r w:rsidRPr="008A5008">
              <w:rPr>
                <w:rFonts w:eastAsia="Calibri"/>
                <w:kern w:val="2"/>
                <w:sz w:val="20"/>
                <w:szCs w:val="20"/>
              </w:rPr>
              <w:t xml:space="preserve"> </w:t>
            </w:r>
            <w:proofErr w:type="spellStart"/>
            <w:r w:rsidRPr="008A5008">
              <w:rPr>
                <w:rFonts w:eastAsia="Calibri"/>
                <w:kern w:val="2"/>
                <w:sz w:val="20"/>
                <w:szCs w:val="20"/>
              </w:rPr>
              <w:t>Terytoria</w:t>
            </w:r>
            <w:proofErr w:type="spellEnd"/>
            <w:r w:rsidRPr="008A5008">
              <w:rPr>
                <w:rFonts w:eastAsia="Calibri"/>
                <w:kern w:val="2"/>
                <w:sz w:val="20"/>
                <w:szCs w:val="20"/>
              </w:rPr>
              <w:t>"</w:t>
            </w:r>
            <w:r>
              <w:rPr>
                <w:rFonts w:eastAsia="Calibri"/>
                <w:kern w:val="2"/>
                <w:sz w:val="20"/>
                <w:szCs w:val="20"/>
              </w:rPr>
              <w:t>.</w:t>
            </w:r>
          </w:p>
        </w:tc>
      </w:tr>
      <w:tr w:rsidR="008A7D85" w:rsidRPr="00DA2B0C" w14:paraId="6D041015" w14:textId="77777777" w:rsidTr="00B24F9B">
        <w:tc>
          <w:tcPr>
            <w:tcW w:w="343" w:type="pct"/>
          </w:tcPr>
          <w:p w14:paraId="22118299" w14:textId="77777777" w:rsidR="008A7D85" w:rsidRPr="00D145E7" w:rsidRDefault="008A7D85" w:rsidP="0038067E">
            <w:pPr>
              <w:jc w:val="center"/>
              <w:rPr>
                <w:rFonts w:eastAsia="Calibri"/>
                <w:kern w:val="2"/>
                <w:sz w:val="20"/>
                <w:szCs w:val="20"/>
              </w:rPr>
            </w:pPr>
            <w:r>
              <w:rPr>
                <w:rFonts w:eastAsia="Calibri"/>
                <w:kern w:val="2"/>
                <w:sz w:val="20"/>
                <w:szCs w:val="20"/>
              </w:rPr>
              <w:t>4.</w:t>
            </w:r>
          </w:p>
        </w:tc>
        <w:tc>
          <w:tcPr>
            <w:tcW w:w="4657" w:type="pct"/>
          </w:tcPr>
          <w:p w14:paraId="14CBE45A" w14:textId="77777777" w:rsidR="008A7D85" w:rsidRPr="00B24F9B" w:rsidRDefault="008A7D85" w:rsidP="0038067E">
            <w:pPr>
              <w:jc w:val="both"/>
              <w:rPr>
                <w:rFonts w:eastAsia="Calibri"/>
                <w:kern w:val="2"/>
                <w:sz w:val="20"/>
                <w:szCs w:val="20"/>
                <w:lang w:val="pl-PL"/>
              </w:rPr>
            </w:pPr>
            <w:r w:rsidRPr="00B24F9B">
              <w:rPr>
                <w:rFonts w:eastAsia="Calibri"/>
                <w:kern w:val="2"/>
                <w:sz w:val="20"/>
                <w:szCs w:val="20"/>
                <w:lang w:val="pl-PL"/>
              </w:rPr>
              <w:t xml:space="preserve">Barthes Roland (1970), </w:t>
            </w:r>
            <w:r w:rsidRPr="00B24F9B">
              <w:rPr>
                <w:rFonts w:eastAsia="Calibri"/>
                <w:i/>
                <w:kern w:val="2"/>
                <w:sz w:val="20"/>
                <w:szCs w:val="20"/>
                <w:lang w:val="pl-PL"/>
              </w:rPr>
              <w:t>Mit i znak</w:t>
            </w:r>
            <w:r w:rsidRPr="00B24F9B">
              <w:rPr>
                <w:rFonts w:eastAsia="Calibri"/>
                <w:kern w:val="2"/>
                <w:sz w:val="20"/>
                <w:szCs w:val="20"/>
                <w:lang w:val="pl-PL"/>
              </w:rPr>
              <w:t>, Warszawa: PIW.</w:t>
            </w:r>
          </w:p>
        </w:tc>
      </w:tr>
      <w:tr w:rsidR="008A7D85" w:rsidRPr="00DA2B0C" w14:paraId="27306092" w14:textId="77777777" w:rsidTr="00B24F9B">
        <w:tc>
          <w:tcPr>
            <w:tcW w:w="343" w:type="pct"/>
          </w:tcPr>
          <w:p w14:paraId="4FE9E918" w14:textId="77777777" w:rsidR="008A7D85" w:rsidRDefault="008A7D85" w:rsidP="0038067E">
            <w:pPr>
              <w:jc w:val="center"/>
              <w:rPr>
                <w:rFonts w:eastAsia="Calibri"/>
                <w:kern w:val="2"/>
                <w:sz w:val="20"/>
                <w:szCs w:val="20"/>
              </w:rPr>
            </w:pPr>
            <w:r>
              <w:rPr>
                <w:rFonts w:eastAsia="Calibri"/>
                <w:kern w:val="2"/>
                <w:sz w:val="20"/>
                <w:szCs w:val="20"/>
              </w:rPr>
              <w:t>5.</w:t>
            </w:r>
          </w:p>
        </w:tc>
        <w:tc>
          <w:tcPr>
            <w:tcW w:w="4657" w:type="pct"/>
          </w:tcPr>
          <w:p w14:paraId="5BA0141C" w14:textId="77777777" w:rsidR="008A7D85" w:rsidRPr="00B24F9B" w:rsidRDefault="008A7D85" w:rsidP="0038067E">
            <w:pPr>
              <w:jc w:val="both"/>
              <w:rPr>
                <w:rFonts w:eastAsia="Calibri"/>
                <w:kern w:val="2"/>
                <w:sz w:val="20"/>
                <w:szCs w:val="20"/>
                <w:lang w:val="pl-PL"/>
              </w:rPr>
            </w:pPr>
            <w:r w:rsidRPr="00B24F9B">
              <w:rPr>
                <w:rFonts w:eastAsia="Calibri"/>
                <w:kern w:val="2"/>
                <w:sz w:val="20"/>
                <w:szCs w:val="20"/>
                <w:lang w:val="pl-PL"/>
              </w:rPr>
              <w:t xml:space="preserve">Wiącek </w:t>
            </w:r>
            <w:r>
              <w:rPr>
                <w:rFonts w:eastAsia="Calibri"/>
                <w:kern w:val="2"/>
                <w:sz w:val="20"/>
                <w:szCs w:val="20"/>
                <w:lang w:val="pl-PL"/>
              </w:rPr>
              <w:t>E.</w:t>
            </w:r>
            <w:r w:rsidRPr="00B24F9B">
              <w:rPr>
                <w:rFonts w:eastAsia="Calibri"/>
                <w:kern w:val="2"/>
                <w:sz w:val="20"/>
                <w:szCs w:val="20"/>
                <w:lang w:val="pl-PL"/>
              </w:rPr>
              <w:t xml:space="preserve">, Wrona </w:t>
            </w:r>
            <w:r>
              <w:rPr>
                <w:rFonts w:eastAsia="Calibri"/>
                <w:kern w:val="2"/>
                <w:sz w:val="20"/>
                <w:szCs w:val="20"/>
                <w:lang w:val="pl-PL"/>
              </w:rPr>
              <w:t xml:space="preserve">T. M. </w:t>
            </w:r>
            <w:r w:rsidRPr="00B24F9B">
              <w:rPr>
                <w:rFonts w:eastAsia="Calibri"/>
                <w:kern w:val="2"/>
                <w:sz w:val="20"/>
                <w:szCs w:val="20"/>
                <w:lang w:val="pl-PL"/>
              </w:rPr>
              <w:t xml:space="preserve">(2015), </w:t>
            </w:r>
            <w:r w:rsidRPr="00B24F9B">
              <w:rPr>
                <w:rFonts w:eastAsia="Calibri"/>
                <w:i/>
                <w:kern w:val="2"/>
                <w:sz w:val="20"/>
                <w:szCs w:val="20"/>
                <w:lang w:val="pl-PL"/>
              </w:rPr>
              <w:t>Semiotyka: tradycja i współczesność</w:t>
            </w:r>
            <w:r w:rsidRPr="00B24F9B">
              <w:rPr>
                <w:rFonts w:eastAsia="Calibri"/>
                <w:kern w:val="2"/>
                <w:sz w:val="20"/>
                <w:szCs w:val="20"/>
                <w:lang w:val="pl-PL"/>
              </w:rPr>
              <w:t>, w: Wiącek Elżbieta (red.),</w:t>
            </w:r>
            <w:r w:rsidRPr="00B24F9B">
              <w:rPr>
                <w:rFonts w:ascii="Segoe UI" w:hAnsi="Segoe UI" w:cs="Segoe UI"/>
                <w:color w:val="575757"/>
                <w:shd w:val="clear" w:color="auto" w:fill="FFFFFF"/>
                <w:lang w:val="pl-PL"/>
              </w:rPr>
              <w:t xml:space="preserve"> </w:t>
            </w:r>
            <w:r w:rsidRPr="00B24F9B">
              <w:rPr>
                <w:rFonts w:eastAsia="Calibri"/>
                <w:i/>
                <w:kern w:val="2"/>
                <w:sz w:val="20"/>
                <w:szCs w:val="20"/>
                <w:lang w:val="pl-PL"/>
              </w:rPr>
              <w:t>Semiotyczna mapa Małopolski</w:t>
            </w:r>
            <w:r w:rsidRPr="00B24F9B">
              <w:rPr>
                <w:rFonts w:eastAsia="Calibri"/>
                <w:kern w:val="2"/>
                <w:sz w:val="20"/>
                <w:szCs w:val="20"/>
                <w:lang w:val="pl-PL"/>
              </w:rPr>
              <w:t xml:space="preserve">, Kraków: Księgarnia Akademicka. </w:t>
            </w:r>
          </w:p>
        </w:tc>
      </w:tr>
    </w:tbl>
    <w:p w14:paraId="05F5982F" w14:textId="77777777" w:rsidR="008A7D85" w:rsidRPr="00B24F9B" w:rsidRDefault="008A7D85" w:rsidP="008A7D85">
      <w:pPr>
        <w:spacing w:line="242" w:lineRule="exact"/>
        <w:rPr>
          <w:sz w:val="20"/>
          <w:lang w:val="pl-PL"/>
        </w:rPr>
        <w:sectPr w:rsidR="008A7D85" w:rsidRPr="00B24F9B" w:rsidSect="008A7D85">
          <w:pgSz w:w="11910" w:h="16840"/>
          <w:pgMar w:top="1040" w:right="860" w:bottom="280" w:left="900" w:header="720" w:footer="720" w:gutter="0"/>
          <w:cols w:space="720"/>
        </w:sectPr>
      </w:pPr>
    </w:p>
    <w:p w14:paraId="39DC0011" w14:textId="77777777" w:rsidR="008A7D85" w:rsidRPr="00D145E7" w:rsidRDefault="008A7D85" w:rsidP="008A7D85">
      <w:pPr>
        <w:ind w:firstLine="284"/>
        <w:jc w:val="both"/>
        <w:rPr>
          <w:rFonts w:eastAsia="Calibri"/>
          <w:b/>
          <w:color w:val="000000"/>
          <w:kern w:val="2"/>
          <w:sz w:val="20"/>
          <w:szCs w:val="20"/>
        </w:rPr>
      </w:pPr>
      <w:proofErr w:type="spellStart"/>
      <w:r w:rsidRPr="00D145E7">
        <w:rPr>
          <w:rFonts w:eastAsia="Calibri"/>
          <w:b/>
          <w:color w:val="000000"/>
          <w:kern w:val="2"/>
          <w:sz w:val="20"/>
          <w:szCs w:val="20"/>
        </w:rPr>
        <w:lastRenderedPageBreak/>
        <w:t>Literatura</w:t>
      </w:r>
      <w:proofErr w:type="spellEnd"/>
      <w:r w:rsidRPr="00D145E7">
        <w:rPr>
          <w:rFonts w:eastAsia="Calibri"/>
          <w:b/>
          <w:color w:val="000000"/>
          <w:kern w:val="2"/>
          <w:sz w:val="20"/>
          <w:szCs w:val="20"/>
        </w:rPr>
        <w:t xml:space="preserve"> </w:t>
      </w:r>
      <w:proofErr w:type="spellStart"/>
      <w:r w:rsidRPr="00D145E7">
        <w:rPr>
          <w:rFonts w:eastAsia="Calibri"/>
          <w:b/>
          <w:color w:val="000000"/>
          <w:kern w:val="2"/>
          <w:sz w:val="20"/>
          <w:szCs w:val="20"/>
        </w:rPr>
        <w:t>uzupełniająca</w:t>
      </w:r>
      <w:proofErr w:type="spellEnd"/>
      <w:r w:rsidRPr="00D145E7">
        <w:rPr>
          <w:rFonts w:eastAsia="Calibri"/>
          <w:b/>
          <w:color w:val="000000"/>
          <w:kern w:val="2"/>
          <w:sz w:val="20"/>
          <w:szCs w:val="20"/>
        </w:rPr>
        <w:t>:</w:t>
      </w:r>
    </w:p>
    <w:tbl>
      <w:tblPr>
        <w:tblW w:w="4778"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06"/>
        <w:gridCol w:w="10350"/>
      </w:tblGrid>
      <w:tr w:rsidR="008A7D85" w:rsidRPr="00B24F9B" w14:paraId="4529FE1B" w14:textId="77777777" w:rsidTr="00B24F9B">
        <w:trPr>
          <w:jc w:val="center"/>
        </w:trPr>
        <w:tc>
          <w:tcPr>
            <w:tcW w:w="233" w:type="pct"/>
            <w:tcBorders>
              <w:top w:val="single" w:sz="4" w:space="0" w:color="auto"/>
              <w:left w:val="single" w:sz="4" w:space="0" w:color="auto"/>
              <w:bottom w:val="single" w:sz="4" w:space="0" w:color="auto"/>
              <w:right w:val="single" w:sz="4" w:space="0" w:color="auto"/>
            </w:tcBorders>
            <w:vAlign w:val="center"/>
          </w:tcPr>
          <w:p w14:paraId="47FB6078" w14:textId="77777777" w:rsidR="008A7D85" w:rsidRPr="00D145E7" w:rsidRDefault="008A7D85" w:rsidP="0038067E">
            <w:pPr>
              <w:jc w:val="center"/>
              <w:rPr>
                <w:rFonts w:eastAsia="Calibri"/>
                <w:kern w:val="2"/>
                <w:sz w:val="20"/>
                <w:szCs w:val="20"/>
              </w:rPr>
            </w:pPr>
            <w:r w:rsidRPr="00D145E7">
              <w:rPr>
                <w:rFonts w:eastAsia="Calibri"/>
                <w:kern w:val="2"/>
                <w:sz w:val="20"/>
                <w:szCs w:val="20"/>
              </w:rPr>
              <w:t>1.</w:t>
            </w:r>
          </w:p>
        </w:tc>
        <w:tc>
          <w:tcPr>
            <w:tcW w:w="4767" w:type="pct"/>
            <w:tcBorders>
              <w:top w:val="single" w:sz="4" w:space="0" w:color="auto"/>
              <w:left w:val="single" w:sz="4" w:space="0" w:color="auto"/>
              <w:bottom w:val="single" w:sz="4" w:space="0" w:color="auto"/>
              <w:right w:val="single" w:sz="4" w:space="0" w:color="auto"/>
            </w:tcBorders>
            <w:vAlign w:val="center"/>
          </w:tcPr>
          <w:p w14:paraId="11B0C2B3" w14:textId="77777777" w:rsidR="008A7D85" w:rsidRPr="00B24F9B" w:rsidRDefault="008A7D85" w:rsidP="0038067E">
            <w:pPr>
              <w:jc w:val="both"/>
              <w:rPr>
                <w:rFonts w:eastAsia="Calibri"/>
                <w:kern w:val="2"/>
                <w:sz w:val="20"/>
                <w:szCs w:val="20"/>
                <w:lang w:val="pl-PL"/>
              </w:rPr>
            </w:pPr>
            <w:r w:rsidRPr="00B24F9B">
              <w:rPr>
                <w:rFonts w:eastAsia="Calibri"/>
                <w:kern w:val="2"/>
                <w:sz w:val="20"/>
                <w:szCs w:val="20"/>
                <w:lang w:val="pl-PL"/>
              </w:rPr>
              <w:t xml:space="preserve">Aronson, </w:t>
            </w:r>
            <w:proofErr w:type="gramStart"/>
            <w:r w:rsidRPr="00B24F9B">
              <w:rPr>
                <w:rFonts w:eastAsia="Calibri"/>
                <w:kern w:val="2"/>
                <w:sz w:val="20"/>
                <w:szCs w:val="20"/>
                <w:lang w:val="pl-PL"/>
              </w:rPr>
              <w:t>E</w:t>
            </w:r>
            <w:r>
              <w:rPr>
                <w:rFonts w:eastAsia="Calibri"/>
                <w:kern w:val="2"/>
                <w:sz w:val="20"/>
                <w:szCs w:val="20"/>
                <w:lang w:val="pl-PL"/>
              </w:rPr>
              <w:t>. ,</w:t>
            </w:r>
            <w:proofErr w:type="gramEnd"/>
            <w:r>
              <w:rPr>
                <w:rFonts w:eastAsia="Calibri"/>
                <w:kern w:val="2"/>
                <w:sz w:val="20"/>
                <w:szCs w:val="20"/>
                <w:lang w:val="pl-PL"/>
              </w:rPr>
              <w:t xml:space="preserve"> </w:t>
            </w:r>
            <w:r w:rsidRPr="00B24F9B">
              <w:rPr>
                <w:rFonts w:eastAsia="Calibri"/>
                <w:kern w:val="2"/>
                <w:sz w:val="20"/>
                <w:szCs w:val="20"/>
                <w:lang w:val="pl-PL"/>
              </w:rPr>
              <w:t xml:space="preserve">Aronson, </w:t>
            </w:r>
            <w:r>
              <w:rPr>
                <w:rFonts w:eastAsia="Calibri"/>
                <w:kern w:val="2"/>
                <w:sz w:val="20"/>
                <w:szCs w:val="20"/>
                <w:lang w:val="pl-PL"/>
              </w:rPr>
              <w:t xml:space="preserve">J. </w:t>
            </w:r>
            <w:r w:rsidRPr="00B24F9B">
              <w:rPr>
                <w:rFonts w:eastAsia="Calibri"/>
                <w:kern w:val="2"/>
                <w:sz w:val="20"/>
                <w:szCs w:val="20"/>
                <w:lang w:val="pl-PL"/>
              </w:rPr>
              <w:t>(2020)</w:t>
            </w:r>
            <w:r w:rsidRPr="00B24F9B">
              <w:rPr>
                <w:rFonts w:eastAsia="Calibri"/>
                <w:i/>
                <w:iCs/>
                <w:kern w:val="2"/>
                <w:sz w:val="20"/>
                <w:szCs w:val="20"/>
                <w:lang w:val="pl-PL"/>
              </w:rPr>
              <w:t xml:space="preserve"> Człowiek - istota społeczna. </w:t>
            </w:r>
            <w:r w:rsidRPr="00B24F9B">
              <w:rPr>
                <w:rFonts w:eastAsia="Calibri"/>
                <w:kern w:val="2"/>
                <w:sz w:val="20"/>
                <w:szCs w:val="20"/>
                <w:lang w:val="pl-PL"/>
              </w:rPr>
              <w:t>Warszawa: PWN</w:t>
            </w:r>
          </w:p>
        </w:tc>
      </w:tr>
    </w:tbl>
    <w:p w14:paraId="29AFC177" w14:textId="77777777" w:rsidR="0065329D" w:rsidRPr="007911EC" w:rsidRDefault="0065329D">
      <w:pPr>
        <w:pStyle w:val="Tekstpodstawowy"/>
        <w:rPr>
          <w:b/>
          <w:sz w:val="20"/>
          <w:lang w:val="pl-PL"/>
        </w:rPr>
      </w:pPr>
    </w:p>
    <w:p w14:paraId="569DB91D" w14:textId="77777777" w:rsidR="0065329D" w:rsidRPr="007911EC" w:rsidRDefault="0065329D">
      <w:pPr>
        <w:pStyle w:val="Tekstpodstawowy"/>
        <w:spacing w:before="9"/>
        <w:rPr>
          <w:b/>
          <w:sz w:val="15"/>
          <w:lang w:val="pl-PL"/>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0"/>
        <w:gridCol w:w="444"/>
        <w:gridCol w:w="869"/>
        <w:gridCol w:w="307"/>
        <w:gridCol w:w="305"/>
        <w:gridCol w:w="307"/>
        <w:gridCol w:w="998"/>
        <w:gridCol w:w="871"/>
        <w:gridCol w:w="302"/>
        <w:gridCol w:w="1000"/>
        <w:gridCol w:w="434"/>
        <w:gridCol w:w="693"/>
        <w:gridCol w:w="739"/>
        <w:gridCol w:w="417"/>
        <w:gridCol w:w="979"/>
      </w:tblGrid>
      <w:tr w:rsidR="0065329D" w:rsidRPr="00BB4C4B" w14:paraId="773A6AAA" w14:textId="77777777">
        <w:trPr>
          <w:trHeight w:val="501"/>
        </w:trPr>
        <w:tc>
          <w:tcPr>
            <w:tcW w:w="9765" w:type="dxa"/>
            <w:gridSpan w:val="15"/>
          </w:tcPr>
          <w:p w14:paraId="7BD360ED" w14:textId="368DDBDB" w:rsidR="0065329D" w:rsidRPr="007911EC" w:rsidRDefault="00494834" w:rsidP="00185ACE">
            <w:pPr>
              <w:pStyle w:val="Nagwek2"/>
              <w:rPr>
                <w:lang w:val="pl-PL"/>
              </w:rPr>
            </w:pPr>
            <w:bookmarkStart w:id="35" w:name="_bookmark20"/>
            <w:bookmarkStart w:id="36" w:name="_Toc207974250"/>
            <w:bookmarkStart w:id="37" w:name="_Toc208301245"/>
            <w:bookmarkEnd w:id="35"/>
            <w:r w:rsidRPr="007911EC">
              <w:rPr>
                <w:lang w:val="pl-PL"/>
              </w:rPr>
              <w:t>ETYKIETA W ŻYCIU PUBLICZNYM</w:t>
            </w:r>
            <w:bookmarkEnd w:id="36"/>
            <w:bookmarkEnd w:id="37"/>
          </w:p>
        </w:tc>
      </w:tr>
      <w:tr w:rsidR="0065329D" w14:paraId="287DDA36" w14:textId="77777777">
        <w:trPr>
          <w:trHeight w:val="501"/>
        </w:trPr>
        <w:tc>
          <w:tcPr>
            <w:tcW w:w="2720" w:type="dxa"/>
            <w:gridSpan w:val="4"/>
          </w:tcPr>
          <w:p w14:paraId="171B04A8" w14:textId="77777777" w:rsidR="0065329D" w:rsidRDefault="00494834">
            <w:pPr>
              <w:pStyle w:val="TableParagraph"/>
              <w:spacing w:before="32" w:line="242" w:lineRule="auto"/>
              <w:ind w:left="684" w:right="580" w:hanging="72"/>
              <w:rPr>
                <w:rFonts w:ascii="Verdana" w:hAnsi="Verdana"/>
                <w:b/>
                <w:sz w:val="18"/>
              </w:rPr>
            </w:pPr>
            <w:r>
              <w:rPr>
                <w:rFonts w:ascii="Verdana" w:hAnsi="Verdana"/>
                <w:b/>
                <w:sz w:val="18"/>
              </w:rPr>
              <w:t xml:space="preserve">Nazwa </w:t>
            </w:r>
            <w:proofErr w:type="spellStart"/>
            <w:r>
              <w:rPr>
                <w:rFonts w:ascii="Verdana" w:hAnsi="Verdana"/>
                <w:b/>
                <w:sz w:val="18"/>
              </w:rPr>
              <w:t>modułu</w:t>
            </w:r>
            <w:proofErr w:type="spellEnd"/>
            <w:r>
              <w:rPr>
                <w:rFonts w:ascii="Verdana" w:hAnsi="Verdana"/>
                <w:b/>
                <w:sz w:val="18"/>
              </w:rPr>
              <w:t xml:space="preserve"> (</w:t>
            </w:r>
            <w:proofErr w:type="spellStart"/>
            <w:r>
              <w:rPr>
                <w:rFonts w:ascii="Verdana" w:hAnsi="Verdana"/>
                <w:b/>
                <w:sz w:val="18"/>
              </w:rPr>
              <w:t>przedmiotu</w:t>
            </w:r>
            <w:proofErr w:type="spellEnd"/>
            <w:r>
              <w:rPr>
                <w:rFonts w:ascii="Verdana" w:hAnsi="Verdana"/>
                <w:b/>
                <w:sz w:val="18"/>
              </w:rPr>
              <w:t>)</w:t>
            </w:r>
          </w:p>
        </w:tc>
        <w:tc>
          <w:tcPr>
            <w:tcW w:w="7045" w:type="dxa"/>
            <w:gridSpan w:val="11"/>
          </w:tcPr>
          <w:p w14:paraId="028E4F1E" w14:textId="77777777" w:rsidR="0065329D" w:rsidRDefault="00494834">
            <w:pPr>
              <w:pStyle w:val="TableParagraph"/>
              <w:spacing w:before="143"/>
              <w:ind w:left="1117" w:right="1113"/>
              <w:jc w:val="center"/>
              <w:rPr>
                <w:rFonts w:ascii="Verdana" w:hAnsi="Verdana"/>
                <w:b/>
                <w:sz w:val="18"/>
              </w:rPr>
            </w:pPr>
            <w:proofErr w:type="spellStart"/>
            <w:r>
              <w:rPr>
                <w:rFonts w:ascii="Verdana" w:hAnsi="Verdana"/>
                <w:b/>
                <w:sz w:val="18"/>
              </w:rPr>
              <w:t>Etykieta</w:t>
            </w:r>
            <w:proofErr w:type="spellEnd"/>
            <w:r>
              <w:rPr>
                <w:rFonts w:ascii="Verdana" w:hAnsi="Verdana"/>
                <w:b/>
                <w:sz w:val="18"/>
              </w:rPr>
              <w:t xml:space="preserve"> w </w:t>
            </w:r>
            <w:proofErr w:type="spellStart"/>
            <w:r>
              <w:rPr>
                <w:rFonts w:ascii="Verdana" w:hAnsi="Verdana"/>
                <w:b/>
                <w:sz w:val="18"/>
              </w:rPr>
              <w:t>Życiu</w:t>
            </w:r>
            <w:proofErr w:type="spellEnd"/>
            <w:r>
              <w:rPr>
                <w:rFonts w:ascii="Verdana" w:hAnsi="Verdana"/>
                <w:b/>
                <w:sz w:val="18"/>
              </w:rPr>
              <w:t xml:space="preserve"> </w:t>
            </w:r>
            <w:proofErr w:type="spellStart"/>
            <w:r>
              <w:rPr>
                <w:rFonts w:ascii="Verdana" w:hAnsi="Verdana"/>
                <w:b/>
                <w:sz w:val="18"/>
              </w:rPr>
              <w:t>Publicznym</w:t>
            </w:r>
            <w:proofErr w:type="spellEnd"/>
          </w:p>
        </w:tc>
      </w:tr>
      <w:tr w:rsidR="0065329D" w14:paraId="21FD80A3" w14:textId="77777777">
        <w:trPr>
          <w:trHeight w:val="218"/>
        </w:trPr>
        <w:tc>
          <w:tcPr>
            <w:tcW w:w="2720" w:type="dxa"/>
            <w:gridSpan w:val="4"/>
          </w:tcPr>
          <w:p w14:paraId="7F2918D1" w14:textId="77777777" w:rsidR="0065329D" w:rsidRDefault="00494834">
            <w:pPr>
              <w:pStyle w:val="TableParagraph"/>
              <w:spacing w:before="1" w:line="197" w:lineRule="exact"/>
              <w:ind w:left="107"/>
              <w:rPr>
                <w:rFonts w:ascii="Verdana" w:hAnsi="Verdana"/>
                <w:sz w:val="18"/>
              </w:rPr>
            </w:pPr>
            <w:proofErr w:type="spellStart"/>
            <w:r>
              <w:rPr>
                <w:rFonts w:ascii="Verdana" w:hAnsi="Verdana"/>
                <w:sz w:val="18"/>
              </w:rPr>
              <w:t>Kierunek</w:t>
            </w:r>
            <w:proofErr w:type="spellEnd"/>
            <w:r>
              <w:rPr>
                <w:rFonts w:ascii="Verdana" w:hAnsi="Verdana"/>
                <w:sz w:val="18"/>
              </w:rPr>
              <w:t xml:space="preserve"> </w:t>
            </w:r>
            <w:proofErr w:type="spellStart"/>
            <w:r>
              <w:rPr>
                <w:rFonts w:ascii="Verdana" w:hAnsi="Verdana"/>
                <w:sz w:val="18"/>
              </w:rPr>
              <w:t>studiów</w:t>
            </w:r>
            <w:proofErr w:type="spellEnd"/>
          </w:p>
        </w:tc>
        <w:tc>
          <w:tcPr>
            <w:tcW w:w="7045" w:type="dxa"/>
            <w:gridSpan w:val="11"/>
          </w:tcPr>
          <w:p w14:paraId="66A9FA8A" w14:textId="77777777" w:rsidR="0065329D" w:rsidRDefault="00494834">
            <w:pPr>
              <w:pStyle w:val="TableParagraph"/>
              <w:spacing w:before="1" w:line="197" w:lineRule="exact"/>
              <w:ind w:left="105"/>
              <w:rPr>
                <w:rFonts w:ascii="Verdana"/>
                <w:sz w:val="18"/>
              </w:rPr>
            </w:pPr>
            <w:proofErr w:type="spellStart"/>
            <w:r>
              <w:rPr>
                <w:rFonts w:ascii="Verdana"/>
                <w:sz w:val="18"/>
              </w:rPr>
              <w:t>Filologia</w:t>
            </w:r>
            <w:proofErr w:type="spellEnd"/>
          </w:p>
        </w:tc>
      </w:tr>
      <w:tr w:rsidR="0065329D" w14:paraId="68772E17" w14:textId="77777777">
        <w:trPr>
          <w:trHeight w:val="220"/>
        </w:trPr>
        <w:tc>
          <w:tcPr>
            <w:tcW w:w="2720" w:type="dxa"/>
            <w:gridSpan w:val="4"/>
          </w:tcPr>
          <w:p w14:paraId="153CB466" w14:textId="77777777" w:rsidR="0065329D" w:rsidRDefault="00494834">
            <w:pPr>
              <w:pStyle w:val="TableParagraph"/>
              <w:spacing w:before="1" w:line="199" w:lineRule="exact"/>
              <w:ind w:left="107"/>
              <w:rPr>
                <w:rFonts w:ascii="Verdana" w:hAnsi="Verdana"/>
                <w:sz w:val="18"/>
              </w:rPr>
            </w:pPr>
            <w:r>
              <w:rPr>
                <w:rFonts w:ascii="Verdana" w:hAnsi="Verdana"/>
                <w:sz w:val="18"/>
              </w:rPr>
              <w:t xml:space="preserve">Profil </w:t>
            </w:r>
            <w:proofErr w:type="spellStart"/>
            <w:r>
              <w:rPr>
                <w:rFonts w:ascii="Verdana" w:hAnsi="Verdana"/>
                <w:sz w:val="18"/>
              </w:rPr>
              <w:t>kształcenia</w:t>
            </w:r>
            <w:proofErr w:type="spellEnd"/>
          </w:p>
        </w:tc>
        <w:tc>
          <w:tcPr>
            <w:tcW w:w="7045" w:type="dxa"/>
            <w:gridSpan w:val="11"/>
          </w:tcPr>
          <w:p w14:paraId="54E175F5" w14:textId="77777777" w:rsidR="0065329D" w:rsidRDefault="00494834">
            <w:pPr>
              <w:pStyle w:val="TableParagraph"/>
              <w:spacing w:before="1" w:line="199" w:lineRule="exact"/>
              <w:ind w:left="105"/>
              <w:rPr>
                <w:rFonts w:ascii="Verdana"/>
                <w:sz w:val="18"/>
              </w:rPr>
            </w:pPr>
            <w:proofErr w:type="spellStart"/>
            <w:r>
              <w:rPr>
                <w:rFonts w:ascii="Verdana"/>
                <w:sz w:val="18"/>
              </w:rPr>
              <w:t>Praktyczny</w:t>
            </w:r>
            <w:proofErr w:type="spellEnd"/>
          </w:p>
        </w:tc>
      </w:tr>
      <w:tr w:rsidR="0065329D" w14:paraId="16DB7144" w14:textId="77777777">
        <w:trPr>
          <w:trHeight w:val="218"/>
        </w:trPr>
        <w:tc>
          <w:tcPr>
            <w:tcW w:w="2720" w:type="dxa"/>
            <w:gridSpan w:val="4"/>
          </w:tcPr>
          <w:p w14:paraId="3F300C63" w14:textId="77777777" w:rsidR="0065329D" w:rsidRDefault="00494834">
            <w:pPr>
              <w:pStyle w:val="TableParagraph"/>
              <w:spacing w:before="1" w:line="197" w:lineRule="exact"/>
              <w:ind w:left="107"/>
              <w:rPr>
                <w:rFonts w:ascii="Verdana" w:hAnsi="Verdana"/>
                <w:sz w:val="18"/>
              </w:rPr>
            </w:pPr>
            <w:proofErr w:type="spellStart"/>
            <w:r>
              <w:rPr>
                <w:rFonts w:ascii="Verdana" w:hAnsi="Verdana"/>
                <w:sz w:val="18"/>
              </w:rPr>
              <w:t>Poziom</w:t>
            </w:r>
            <w:proofErr w:type="spellEnd"/>
            <w:r>
              <w:rPr>
                <w:rFonts w:ascii="Verdana" w:hAnsi="Verdana"/>
                <w:sz w:val="18"/>
              </w:rPr>
              <w:t xml:space="preserve"> </w:t>
            </w:r>
            <w:proofErr w:type="spellStart"/>
            <w:r>
              <w:rPr>
                <w:rFonts w:ascii="Verdana" w:hAnsi="Verdana"/>
                <w:sz w:val="18"/>
              </w:rPr>
              <w:t>studiów</w:t>
            </w:r>
            <w:proofErr w:type="spellEnd"/>
          </w:p>
        </w:tc>
        <w:tc>
          <w:tcPr>
            <w:tcW w:w="7045" w:type="dxa"/>
            <w:gridSpan w:val="11"/>
          </w:tcPr>
          <w:p w14:paraId="3157F840" w14:textId="77777777" w:rsidR="0065329D" w:rsidRDefault="00494834">
            <w:pPr>
              <w:pStyle w:val="TableParagraph"/>
              <w:spacing w:before="1" w:line="197" w:lineRule="exact"/>
              <w:ind w:left="105"/>
              <w:rPr>
                <w:rFonts w:ascii="Verdana"/>
                <w:sz w:val="18"/>
              </w:rPr>
            </w:pPr>
            <w:r>
              <w:rPr>
                <w:rFonts w:ascii="Verdana"/>
                <w:sz w:val="18"/>
              </w:rPr>
              <w:t xml:space="preserve">I </w:t>
            </w:r>
            <w:proofErr w:type="spellStart"/>
            <w:r>
              <w:rPr>
                <w:rFonts w:ascii="Verdana"/>
                <w:sz w:val="18"/>
              </w:rPr>
              <w:t>stopnia</w:t>
            </w:r>
            <w:proofErr w:type="spellEnd"/>
          </w:p>
        </w:tc>
      </w:tr>
      <w:tr w:rsidR="0065329D" w:rsidRPr="00BB4C4B" w14:paraId="44BA40A5" w14:textId="77777777">
        <w:trPr>
          <w:trHeight w:val="217"/>
        </w:trPr>
        <w:tc>
          <w:tcPr>
            <w:tcW w:w="2720" w:type="dxa"/>
            <w:gridSpan w:val="4"/>
          </w:tcPr>
          <w:p w14:paraId="7B94F226" w14:textId="77777777" w:rsidR="0065329D" w:rsidRDefault="00494834">
            <w:pPr>
              <w:pStyle w:val="TableParagraph"/>
              <w:spacing w:before="1" w:line="197" w:lineRule="exact"/>
              <w:ind w:left="107"/>
              <w:rPr>
                <w:rFonts w:ascii="Verdana" w:hAnsi="Verdana"/>
                <w:sz w:val="18"/>
              </w:rPr>
            </w:pPr>
            <w:proofErr w:type="spellStart"/>
            <w:r>
              <w:rPr>
                <w:rFonts w:ascii="Verdana" w:hAnsi="Verdana"/>
                <w:sz w:val="18"/>
              </w:rPr>
              <w:t>Specjalność</w:t>
            </w:r>
            <w:proofErr w:type="spellEnd"/>
          </w:p>
        </w:tc>
        <w:tc>
          <w:tcPr>
            <w:tcW w:w="7045" w:type="dxa"/>
            <w:gridSpan w:val="11"/>
          </w:tcPr>
          <w:p w14:paraId="1C1AA1B4" w14:textId="77777777" w:rsidR="0065329D" w:rsidRPr="007911EC" w:rsidRDefault="00494834">
            <w:pPr>
              <w:pStyle w:val="TableParagraph"/>
              <w:spacing w:before="1" w:line="197" w:lineRule="exact"/>
              <w:ind w:left="105"/>
              <w:rPr>
                <w:rFonts w:ascii="Verdana" w:hAnsi="Verdana"/>
                <w:sz w:val="18"/>
                <w:lang w:val="pl-PL"/>
              </w:rPr>
            </w:pPr>
            <w:r w:rsidRPr="007911EC">
              <w:rPr>
                <w:rFonts w:ascii="Verdana" w:hAnsi="Verdana"/>
                <w:sz w:val="18"/>
                <w:lang w:val="pl-PL"/>
              </w:rPr>
              <w:t>Filologia angielska / Nauczyciel języka angielskiego</w:t>
            </w:r>
          </w:p>
        </w:tc>
      </w:tr>
      <w:tr w:rsidR="0065329D" w14:paraId="731EBA93" w14:textId="77777777">
        <w:trPr>
          <w:trHeight w:val="220"/>
        </w:trPr>
        <w:tc>
          <w:tcPr>
            <w:tcW w:w="2720" w:type="dxa"/>
            <w:gridSpan w:val="4"/>
          </w:tcPr>
          <w:p w14:paraId="384ED402" w14:textId="77777777" w:rsidR="0065329D" w:rsidRDefault="00494834">
            <w:pPr>
              <w:pStyle w:val="TableParagraph"/>
              <w:spacing w:before="1" w:line="199" w:lineRule="exact"/>
              <w:ind w:left="107"/>
              <w:rPr>
                <w:rFonts w:ascii="Verdana" w:hAnsi="Verdana"/>
                <w:sz w:val="18"/>
              </w:rPr>
            </w:pPr>
            <w:r>
              <w:rPr>
                <w:rFonts w:ascii="Verdana" w:hAnsi="Verdana"/>
                <w:sz w:val="18"/>
              </w:rPr>
              <w:t xml:space="preserve">Forma </w:t>
            </w:r>
            <w:proofErr w:type="spellStart"/>
            <w:r>
              <w:rPr>
                <w:rFonts w:ascii="Verdana" w:hAnsi="Verdana"/>
                <w:sz w:val="18"/>
              </w:rPr>
              <w:t>studiów</w:t>
            </w:r>
            <w:proofErr w:type="spellEnd"/>
          </w:p>
        </w:tc>
        <w:tc>
          <w:tcPr>
            <w:tcW w:w="7045" w:type="dxa"/>
            <w:gridSpan w:val="11"/>
          </w:tcPr>
          <w:p w14:paraId="432810F1" w14:textId="7422D9AA" w:rsidR="0065329D" w:rsidRDefault="00AB6F8D">
            <w:pPr>
              <w:pStyle w:val="TableParagraph"/>
              <w:spacing w:before="1" w:line="199" w:lineRule="exact"/>
              <w:ind w:left="105"/>
              <w:rPr>
                <w:rFonts w:ascii="Verdana"/>
                <w:sz w:val="18"/>
              </w:rPr>
            </w:pPr>
            <w:proofErr w:type="spellStart"/>
            <w:r>
              <w:rPr>
                <w:rFonts w:ascii="Verdana"/>
                <w:sz w:val="18"/>
              </w:rPr>
              <w:t>Nies</w:t>
            </w:r>
            <w:r w:rsidR="00494834">
              <w:rPr>
                <w:rFonts w:ascii="Verdana"/>
                <w:sz w:val="18"/>
              </w:rPr>
              <w:t>tacjonarne</w:t>
            </w:r>
            <w:proofErr w:type="spellEnd"/>
          </w:p>
        </w:tc>
      </w:tr>
      <w:tr w:rsidR="0065329D" w14:paraId="75028DD3" w14:textId="77777777">
        <w:trPr>
          <w:trHeight w:val="217"/>
        </w:trPr>
        <w:tc>
          <w:tcPr>
            <w:tcW w:w="2720" w:type="dxa"/>
            <w:gridSpan w:val="4"/>
          </w:tcPr>
          <w:p w14:paraId="7CE88F1C" w14:textId="77777777" w:rsidR="0065329D" w:rsidRDefault="00494834">
            <w:pPr>
              <w:pStyle w:val="TableParagraph"/>
              <w:spacing w:before="1" w:line="197" w:lineRule="exact"/>
              <w:ind w:left="107"/>
              <w:rPr>
                <w:rFonts w:ascii="Verdana" w:hAnsi="Verdana"/>
                <w:sz w:val="18"/>
              </w:rPr>
            </w:pPr>
            <w:proofErr w:type="spellStart"/>
            <w:r>
              <w:rPr>
                <w:rFonts w:ascii="Verdana" w:hAnsi="Verdana"/>
                <w:sz w:val="18"/>
              </w:rPr>
              <w:t>Semestr</w:t>
            </w:r>
            <w:proofErr w:type="spellEnd"/>
            <w:r>
              <w:rPr>
                <w:rFonts w:ascii="Verdana" w:hAnsi="Verdana"/>
                <w:sz w:val="18"/>
              </w:rPr>
              <w:t xml:space="preserve"> </w:t>
            </w:r>
            <w:proofErr w:type="spellStart"/>
            <w:r>
              <w:rPr>
                <w:rFonts w:ascii="Verdana" w:hAnsi="Verdana"/>
                <w:sz w:val="18"/>
              </w:rPr>
              <w:t>studiów</w:t>
            </w:r>
            <w:proofErr w:type="spellEnd"/>
          </w:p>
        </w:tc>
        <w:tc>
          <w:tcPr>
            <w:tcW w:w="7045" w:type="dxa"/>
            <w:gridSpan w:val="11"/>
          </w:tcPr>
          <w:p w14:paraId="00C7332A" w14:textId="77777777" w:rsidR="0065329D" w:rsidRDefault="00494834">
            <w:pPr>
              <w:pStyle w:val="TableParagraph"/>
              <w:spacing w:before="1" w:line="197" w:lineRule="exact"/>
              <w:ind w:left="105"/>
              <w:rPr>
                <w:rFonts w:ascii="Verdana"/>
                <w:sz w:val="18"/>
              </w:rPr>
            </w:pPr>
            <w:r>
              <w:rPr>
                <w:rFonts w:ascii="Verdana"/>
                <w:sz w:val="18"/>
              </w:rPr>
              <w:t>1</w:t>
            </w:r>
          </w:p>
        </w:tc>
      </w:tr>
      <w:tr w:rsidR="0065329D" w:rsidRPr="00BB4C4B" w14:paraId="5D35C751" w14:textId="77777777">
        <w:trPr>
          <w:trHeight w:val="393"/>
        </w:trPr>
        <w:tc>
          <w:tcPr>
            <w:tcW w:w="3025" w:type="dxa"/>
            <w:gridSpan w:val="5"/>
            <w:tcBorders>
              <w:bottom w:val="single" w:sz="6" w:space="0" w:color="000000"/>
            </w:tcBorders>
          </w:tcPr>
          <w:p w14:paraId="7E07C100" w14:textId="77777777" w:rsidR="0065329D" w:rsidRDefault="00494834">
            <w:pPr>
              <w:pStyle w:val="TableParagraph"/>
              <w:spacing w:before="90"/>
              <w:ind w:left="149"/>
              <w:rPr>
                <w:rFonts w:ascii="Verdana"/>
                <w:b/>
                <w:sz w:val="18"/>
              </w:rPr>
            </w:pPr>
            <w:proofErr w:type="spellStart"/>
            <w:r>
              <w:rPr>
                <w:rFonts w:ascii="Verdana"/>
                <w:b/>
                <w:sz w:val="18"/>
              </w:rPr>
              <w:t>Tryb</w:t>
            </w:r>
            <w:proofErr w:type="spellEnd"/>
            <w:r>
              <w:rPr>
                <w:rFonts w:ascii="Verdana"/>
                <w:b/>
                <w:sz w:val="18"/>
              </w:rPr>
              <w:t xml:space="preserve"> </w:t>
            </w:r>
            <w:proofErr w:type="spellStart"/>
            <w:r>
              <w:rPr>
                <w:rFonts w:ascii="Verdana"/>
                <w:b/>
                <w:sz w:val="18"/>
              </w:rPr>
              <w:t>zaliczenia</w:t>
            </w:r>
            <w:proofErr w:type="spellEnd"/>
            <w:r>
              <w:rPr>
                <w:rFonts w:ascii="Verdana"/>
                <w:b/>
                <w:sz w:val="18"/>
              </w:rPr>
              <w:t xml:space="preserve"> </w:t>
            </w:r>
            <w:proofErr w:type="spellStart"/>
            <w:r>
              <w:rPr>
                <w:rFonts w:ascii="Verdana"/>
                <w:b/>
                <w:sz w:val="18"/>
              </w:rPr>
              <w:t>przedmiotu</w:t>
            </w:r>
            <w:proofErr w:type="spellEnd"/>
          </w:p>
        </w:tc>
        <w:tc>
          <w:tcPr>
            <w:tcW w:w="1305" w:type="dxa"/>
            <w:gridSpan w:val="2"/>
            <w:tcBorders>
              <w:bottom w:val="single" w:sz="6" w:space="0" w:color="000000"/>
            </w:tcBorders>
          </w:tcPr>
          <w:p w14:paraId="0A841138" w14:textId="77777777" w:rsidR="0065329D" w:rsidRDefault="00494834">
            <w:pPr>
              <w:pStyle w:val="TableParagraph"/>
              <w:spacing w:before="90"/>
              <w:ind w:left="218"/>
              <w:rPr>
                <w:rFonts w:ascii="Verdana"/>
                <w:sz w:val="18"/>
              </w:rPr>
            </w:pPr>
            <w:proofErr w:type="spellStart"/>
            <w:r>
              <w:rPr>
                <w:rFonts w:ascii="Verdana"/>
                <w:sz w:val="18"/>
              </w:rPr>
              <w:t>zaliczenie</w:t>
            </w:r>
            <w:proofErr w:type="spellEnd"/>
          </w:p>
        </w:tc>
        <w:tc>
          <w:tcPr>
            <w:tcW w:w="4456" w:type="dxa"/>
            <w:gridSpan w:val="7"/>
            <w:tcBorders>
              <w:bottom w:val="single" w:sz="6" w:space="0" w:color="000000"/>
            </w:tcBorders>
          </w:tcPr>
          <w:p w14:paraId="07953A55" w14:textId="77777777" w:rsidR="0065329D" w:rsidRDefault="00494834">
            <w:pPr>
              <w:pStyle w:val="TableParagraph"/>
              <w:spacing w:before="90"/>
              <w:ind w:left="1157"/>
              <w:rPr>
                <w:rFonts w:ascii="Verdana" w:hAnsi="Verdana"/>
                <w:b/>
                <w:sz w:val="18"/>
              </w:rPr>
            </w:pPr>
            <w:proofErr w:type="spellStart"/>
            <w:r>
              <w:rPr>
                <w:rFonts w:ascii="Verdana" w:hAnsi="Verdana"/>
                <w:b/>
                <w:sz w:val="18"/>
              </w:rPr>
              <w:t>Liczba</w:t>
            </w:r>
            <w:proofErr w:type="spellEnd"/>
            <w:r>
              <w:rPr>
                <w:rFonts w:ascii="Verdana" w:hAnsi="Verdana"/>
                <w:b/>
                <w:sz w:val="18"/>
              </w:rPr>
              <w:t xml:space="preserve"> </w:t>
            </w:r>
            <w:proofErr w:type="spellStart"/>
            <w:r>
              <w:rPr>
                <w:rFonts w:ascii="Verdana" w:hAnsi="Verdana"/>
                <w:b/>
                <w:sz w:val="18"/>
              </w:rPr>
              <w:t>punktów</w:t>
            </w:r>
            <w:proofErr w:type="spellEnd"/>
            <w:r>
              <w:rPr>
                <w:rFonts w:ascii="Verdana" w:hAnsi="Verdana"/>
                <w:b/>
                <w:sz w:val="18"/>
              </w:rPr>
              <w:t xml:space="preserve"> ECTS</w:t>
            </w:r>
          </w:p>
        </w:tc>
        <w:tc>
          <w:tcPr>
            <w:tcW w:w="979" w:type="dxa"/>
            <w:vMerge w:val="restart"/>
          </w:tcPr>
          <w:p w14:paraId="02EB9012" w14:textId="77777777" w:rsidR="0065329D" w:rsidRPr="007911EC" w:rsidRDefault="0065329D">
            <w:pPr>
              <w:pStyle w:val="TableParagraph"/>
              <w:spacing w:before="9"/>
              <w:rPr>
                <w:rFonts w:ascii="Verdana"/>
                <w:b/>
                <w:sz w:val="25"/>
                <w:lang w:val="pl-PL"/>
              </w:rPr>
            </w:pPr>
          </w:p>
          <w:p w14:paraId="2202B711" w14:textId="77777777" w:rsidR="0065329D" w:rsidRPr="007911EC" w:rsidRDefault="00494834">
            <w:pPr>
              <w:pStyle w:val="TableParagraph"/>
              <w:spacing w:before="1"/>
              <w:ind w:left="129" w:right="109" w:hanging="1"/>
              <w:jc w:val="center"/>
              <w:rPr>
                <w:rFonts w:ascii="Verdana" w:hAnsi="Verdana"/>
                <w:sz w:val="18"/>
                <w:lang w:val="pl-PL"/>
              </w:rPr>
            </w:pPr>
            <w:r w:rsidRPr="007911EC">
              <w:rPr>
                <w:rFonts w:ascii="Verdana" w:hAnsi="Verdana"/>
                <w:sz w:val="18"/>
                <w:lang w:val="pl-PL"/>
              </w:rPr>
              <w:t xml:space="preserve">Sposób ustalani a oceny z    </w:t>
            </w:r>
            <w:proofErr w:type="spellStart"/>
            <w:r w:rsidRPr="007911EC">
              <w:rPr>
                <w:rFonts w:ascii="Verdana" w:hAnsi="Verdana"/>
                <w:sz w:val="18"/>
                <w:lang w:val="pl-PL"/>
              </w:rPr>
              <w:t>przedmi</w:t>
            </w:r>
            <w:proofErr w:type="spellEnd"/>
            <w:r w:rsidRPr="007911EC">
              <w:rPr>
                <w:rFonts w:ascii="Verdana" w:hAnsi="Verdana"/>
                <w:sz w:val="18"/>
                <w:lang w:val="pl-PL"/>
              </w:rPr>
              <w:t xml:space="preserve"> </w:t>
            </w:r>
            <w:proofErr w:type="spellStart"/>
            <w:r w:rsidRPr="007911EC">
              <w:rPr>
                <w:rFonts w:ascii="Verdana" w:hAnsi="Verdana"/>
                <w:sz w:val="18"/>
                <w:lang w:val="pl-PL"/>
              </w:rPr>
              <w:t>otu</w:t>
            </w:r>
            <w:proofErr w:type="spellEnd"/>
          </w:p>
        </w:tc>
      </w:tr>
      <w:tr w:rsidR="0065329D" w14:paraId="5E334983" w14:textId="77777777">
        <w:trPr>
          <w:trHeight w:val="1528"/>
        </w:trPr>
        <w:tc>
          <w:tcPr>
            <w:tcW w:w="1544" w:type="dxa"/>
            <w:gridSpan w:val="2"/>
            <w:vMerge w:val="restart"/>
            <w:tcBorders>
              <w:top w:val="single" w:sz="6" w:space="0" w:color="000000"/>
            </w:tcBorders>
          </w:tcPr>
          <w:p w14:paraId="732C4B7C" w14:textId="77777777" w:rsidR="0065329D" w:rsidRPr="007911EC" w:rsidRDefault="0065329D">
            <w:pPr>
              <w:pStyle w:val="TableParagraph"/>
              <w:rPr>
                <w:rFonts w:ascii="Verdana"/>
                <w:b/>
                <w:lang w:val="pl-PL"/>
              </w:rPr>
            </w:pPr>
          </w:p>
          <w:p w14:paraId="0558C4D1" w14:textId="77777777" w:rsidR="0065329D" w:rsidRPr="007911EC" w:rsidRDefault="0065329D">
            <w:pPr>
              <w:pStyle w:val="TableParagraph"/>
              <w:rPr>
                <w:rFonts w:ascii="Verdana"/>
                <w:b/>
                <w:lang w:val="pl-PL"/>
              </w:rPr>
            </w:pPr>
          </w:p>
          <w:p w14:paraId="398347A3" w14:textId="77777777" w:rsidR="0065329D" w:rsidRPr="007911EC" w:rsidRDefault="0065329D">
            <w:pPr>
              <w:pStyle w:val="TableParagraph"/>
              <w:spacing w:before="2"/>
              <w:rPr>
                <w:rFonts w:ascii="Verdana"/>
                <w:b/>
                <w:sz w:val="28"/>
                <w:lang w:val="pl-PL"/>
              </w:rPr>
            </w:pPr>
          </w:p>
          <w:p w14:paraId="7C601D84" w14:textId="77777777" w:rsidR="0065329D" w:rsidRDefault="00494834">
            <w:pPr>
              <w:pStyle w:val="TableParagraph"/>
              <w:spacing w:line="242" w:lineRule="auto"/>
              <w:ind w:left="489" w:right="132" w:hanging="332"/>
              <w:rPr>
                <w:rFonts w:ascii="Verdana" w:hAnsi="Verdana"/>
                <w:b/>
                <w:sz w:val="18"/>
              </w:rPr>
            </w:pPr>
            <w:proofErr w:type="spellStart"/>
            <w:r>
              <w:rPr>
                <w:rFonts w:ascii="Verdana" w:hAnsi="Verdana"/>
                <w:b/>
                <w:sz w:val="18"/>
              </w:rPr>
              <w:t>Formy</w:t>
            </w:r>
            <w:proofErr w:type="spellEnd"/>
            <w:r>
              <w:rPr>
                <w:rFonts w:ascii="Verdana" w:hAnsi="Verdana"/>
                <w:b/>
                <w:sz w:val="18"/>
              </w:rPr>
              <w:t xml:space="preserve"> </w:t>
            </w:r>
            <w:proofErr w:type="spellStart"/>
            <w:r>
              <w:rPr>
                <w:rFonts w:ascii="Verdana" w:hAnsi="Verdana"/>
                <w:b/>
                <w:sz w:val="18"/>
              </w:rPr>
              <w:t>zajęć</w:t>
            </w:r>
            <w:proofErr w:type="spellEnd"/>
            <w:r>
              <w:rPr>
                <w:rFonts w:ascii="Verdana" w:hAnsi="Verdana"/>
                <w:b/>
                <w:sz w:val="18"/>
              </w:rPr>
              <w:t xml:space="preserve"> i inne</w:t>
            </w:r>
          </w:p>
        </w:tc>
        <w:tc>
          <w:tcPr>
            <w:tcW w:w="2786" w:type="dxa"/>
            <w:gridSpan w:val="5"/>
            <w:tcBorders>
              <w:top w:val="single" w:sz="6" w:space="0" w:color="000000"/>
            </w:tcBorders>
          </w:tcPr>
          <w:p w14:paraId="0E5940F9" w14:textId="77777777" w:rsidR="0065329D" w:rsidRPr="007911EC" w:rsidRDefault="0065329D">
            <w:pPr>
              <w:pStyle w:val="TableParagraph"/>
              <w:rPr>
                <w:rFonts w:ascii="Verdana"/>
                <w:b/>
                <w:lang w:val="pl-PL"/>
              </w:rPr>
            </w:pPr>
          </w:p>
          <w:p w14:paraId="111E5937" w14:textId="77777777" w:rsidR="0065329D" w:rsidRPr="007911EC" w:rsidRDefault="0065329D">
            <w:pPr>
              <w:pStyle w:val="TableParagraph"/>
              <w:spacing w:before="11"/>
              <w:rPr>
                <w:rFonts w:ascii="Verdana"/>
                <w:b/>
                <w:lang w:val="pl-PL"/>
              </w:rPr>
            </w:pPr>
          </w:p>
          <w:p w14:paraId="545154C4" w14:textId="77777777" w:rsidR="0065329D" w:rsidRPr="007911EC" w:rsidRDefault="00494834">
            <w:pPr>
              <w:pStyle w:val="TableParagraph"/>
              <w:ind w:left="871" w:right="267" w:hanging="577"/>
              <w:rPr>
                <w:rFonts w:ascii="Verdana" w:hAnsi="Verdana"/>
                <w:b/>
                <w:sz w:val="18"/>
                <w:lang w:val="pl-PL"/>
              </w:rPr>
            </w:pPr>
            <w:r w:rsidRPr="007911EC">
              <w:rPr>
                <w:rFonts w:ascii="Verdana" w:hAnsi="Verdana"/>
                <w:b/>
                <w:sz w:val="18"/>
                <w:lang w:val="pl-PL"/>
              </w:rPr>
              <w:t>Liczba godzin zajęć w semestrze</w:t>
            </w:r>
          </w:p>
        </w:tc>
        <w:tc>
          <w:tcPr>
            <w:tcW w:w="871" w:type="dxa"/>
            <w:tcBorders>
              <w:top w:val="single" w:sz="6" w:space="0" w:color="000000"/>
            </w:tcBorders>
          </w:tcPr>
          <w:p w14:paraId="4F2DCF79" w14:textId="77777777" w:rsidR="0065329D" w:rsidRPr="007911EC" w:rsidRDefault="0065329D">
            <w:pPr>
              <w:pStyle w:val="TableParagraph"/>
              <w:rPr>
                <w:rFonts w:ascii="Verdana"/>
                <w:b/>
                <w:lang w:val="pl-PL"/>
              </w:rPr>
            </w:pPr>
          </w:p>
          <w:p w14:paraId="2B7D40DB" w14:textId="77777777" w:rsidR="0065329D" w:rsidRPr="007911EC" w:rsidRDefault="0065329D">
            <w:pPr>
              <w:pStyle w:val="TableParagraph"/>
              <w:spacing w:before="11"/>
              <w:rPr>
                <w:rFonts w:ascii="Verdana"/>
                <w:b/>
                <w:lang w:val="pl-PL"/>
              </w:rPr>
            </w:pPr>
          </w:p>
          <w:p w14:paraId="7F2DDA9C" w14:textId="77777777" w:rsidR="0065329D" w:rsidRDefault="00494834">
            <w:pPr>
              <w:pStyle w:val="TableParagraph"/>
              <w:ind w:left="322" w:right="82" w:hanging="212"/>
              <w:rPr>
                <w:rFonts w:ascii="Verdana" w:hAnsi="Verdana"/>
                <w:sz w:val="18"/>
              </w:rPr>
            </w:pPr>
            <w:r>
              <w:rPr>
                <w:rFonts w:ascii="Verdana" w:hAnsi="Verdana"/>
                <w:sz w:val="18"/>
              </w:rPr>
              <w:t xml:space="preserve">Całkow </w:t>
            </w:r>
            <w:proofErr w:type="spellStart"/>
            <w:r>
              <w:rPr>
                <w:rFonts w:ascii="Verdana" w:hAnsi="Verdana"/>
                <w:sz w:val="18"/>
              </w:rPr>
              <w:t>ita</w:t>
            </w:r>
            <w:proofErr w:type="spellEnd"/>
          </w:p>
        </w:tc>
        <w:tc>
          <w:tcPr>
            <w:tcW w:w="302" w:type="dxa"/>
            <w:tcBorders>
              <w:top w:val="single" w:sz="6" w:space="0" w:color="000000"/>
            </w:tcBorders>
          </w:tcPr>
          <w:p w14:paraId="1D2896B3" w14:textId="77777777" w:rsidR="0065329D" w:rsidRDefault="0065329D">
            <w:pPr>
              <w:pStyle w:val="TableParagraph"/>
              <w:rPr>
                <w:rFonts w:ascii="Verdana"/>
                <w:b/>
              </w:rPr>
            </w:pPr>
          </w:p>
          <w:p w14:paraId="392A069A" w14:textId="77777777" w:rsidR="0065329D" w:rsidRDefault="0065329D">
            <w:pPr>
              <w:pStyle w:val="TableParagraph"/>
              <w:spacing w:before="10"/>
              <w:rPr>
                <w:rFonts w:ascii="Verdana"/>
                <w:b/>
                <w:sz w:val="31"/>
              </w:rPr>
            </w:pPr>
          </w:p>
          <w:p w14:paraId="1C4C16EB" w14:textId="77777777" w:rsidR="0065329D" w:rsidRDefault="00494834">
            <w:pPr>
              <w:pStyle w:val="TableParagraph"/>
              <w:ind w:left="109"/>
              <w:rPr>
                <w:rFonts w:ascii="Verdana"/>
                <w:sz w:val="18"/>
              </w:rPr>
            </w:pPr>
            <w:r>
              <w:rPr>
                <w:rFonts w:ascii="Verdana"/>
                <w:sz w:val="18"/>
              </w:rPr>
              <w:t>1</w:t>
            </w:r>
          </w:p>
        </w:tc>
        <w:tc>
          <w:tcPr>
            <w:tcW w:w="1000" w:type="dxa"/>
            <w:tcBorders>
              <w:top w:val="single" w:sz="6" w:space="0" w:color="000000"/>
            </w:tcBorders>
          </w:tcPr>
          <w:p w14:paraId="2E17E819" w14:textId="77777777" w:rsidR="0065329D" w:rsidRDefault="0065329D">
            <w:pPr>
              <w:pStyle w:val="TableParagraph"/>
              <w:rPr>
                <w:rFonts w:ascii="Verdana"/>
                <w:b/>
              </w:rPr>
            </w:pPr>
          </w:p>
          <w:p w14:paraId="662FDFCC" w14:textId="77777777" w:rsidR="0065329D" w:rsidRDefault="00494834">
            <w:pPr>
              <w:pStyle w:val="TableParagraph"/>
              <w:spacing w:before="168"/>
              <w:ind w:left="157" w:right="145" w:firstLine="1"/>
              <w:jc w:val="center"/>
              <w:rPr>
                <w:rFonts w:ascii="Verdana" w:hAnsi="Verdana"/>
                <w:sz w:val="18"/>
              </w:rPr>
            </w:pPr>
            <w:proofErr w:type="spellStart"/>
            <w:r>
              <w:rPr>
                <w:rFonts w:ascii="Verdana" w:hAnsi="Verdana"/>
                <w:sz w:val="18"/>
              </w:rPr>
              <w:t>Zajęcia</w:t>
            </w:r>
            <w:proofErr w:type="spellEnd"/>
            <w:r>
              <w:rPr>
                <w:rFonts w:ascii="Verdana" w:hAnsi="Verdana"/>
                <w:sz w:val="18"/>
              </w:rPr>
              <w:t xml:space="preserve"> kontakt </w:t>
            </w:r>
            <w:proofErr w:type="spellStart"/>
            <w:r>
              <w:rPr>
                <w:rFonts w:ascii="Verdana" w:hAnsi="Verdana"/>
                <w:sz w:val="18"/>
              </w:rPr>
              <w:t>owe</w:t>
            </w:r>
            <w:proofErr w:type="spellEnd"/>
          </w:p>
        </w:tc>
        <w:tc>
          <w:tcPr>
            <w:tcW w:w="434" w:type="dxa"/>
            <w:tcBorders>
              <w:top w:val="single" w:sz="6" w:space="0" w:color="000000"/>
            </w:tcBorders>
          </w:tcPr>
          <w:p w14:paraId="55A97158" w14:textId="77777777" w:rsidR="0065329D" w:rsidRDefault="0065329D">
            <w:pPr>
              <w:pStyle w:val="TableParagraph"/>
              <w:rPr>
                <w:rFonts w:ascii="Verdana"/>
                <w:b/>
              </w:rPr>
            </w:pPr>
          </w:p>
          <w:p w14:paraId="606E2DCF" w14:textId="77777777" w:rsidR="0065329D" w:rsidRDefault="0065329D">
            <w:pPr>
              <w:pStyle w:val="TableParagraph"/>
              <w:spacing w:before="11"/>
              <w:rPr>
                <w:rFonts w:ascii="Verdana"/>
                <w:b/>
              </w:rPr>
            </w:pPr>
          </w:p>
          <w:p w14:paraId="7DE04D2A" w14:textId="77777777" w:rsidR="0065329D" w:rsidRDefault="00494834">
            <w:pPr>
              <w:pStyle w:val="TableParagraph"/>
              <w:spacing w:line="219" w:lineRule="exact"/>
              <w:ind w:left="110" w:right="94"/>
              <w:jc w:val="center"/>
              <w:rPr>
                <w:rFonts w:ascii="Verdana"/>
                <w:sz w:val="18"/>
              </w:rPr>
            </w:pPr>
            <w:r>
              <w:rPr>
                <w:rFonts w:ascii="Verdana"/>
                <w:sz w:val="18"/>
              </w:rPr>
              <w:t>0,</w:t>
            </w:r>
          </w:p>
          <w:p w14:paraId="20FD44D6" w14:textId="67506E3C" w:rsidR="0065329D" w:rsidRDefault="0001597D">
            <w:pPr>
              <w:pStyle w:val="TableParagraph"/>
              <w:ind w:left="16"/>
              <w:jc w:val="center"/>
              <w:rPr>
                <w:rFonts w:ascii="Verdana"/>
                <w:sz w:val="18"/>
              </w:rPr>
            </w:pPr>
            <w:r>
              <w:rPr>
                <w:rFonts w:ascii="Verdana"/>
                <w:sz w:val="18"/>
              </w:rPr>
              <w:t>4</w:t>
            </w:r>
          </w:p>
        </w:tc>
        <w:tc>
          <w:tcPr>
            <w:tcW w:w="1432" w:type="dxa"/>
            <w:gridSpan w:val="2"/>
            <w:tcBorders>
              <w:top w:val="single" w:sz="6" w:space="0" w:color="000000"/>
            </w:tcBorders>
          </w:tcPr>
          <w:p w14:paraId="2F4693E5" w14:textId="77777777" w:rsidR="0065329D" w:rsidRPr="007911EC" w:rsidRDefault="00494834">
            <w:pPr>
              <w:pStyle w:val="TableParagraph"/>
              <w:ind w:left="308" w:right="291" w:firstLine="1"/>
              <w:jc w:val="center"/>
              <w:rPr>
                <w:rFonts w:ascii="Verdana" w:hAnsi="Verdana"/>
                <w:sz w:val="18"/>
                <w:lang w:val="pl-PL"/>
              </w:rPr>
            </w:pPr>
            <w:r w:rsidRPr="007911EC">
              <w:rPr>
                <w:rFonts w:ascii="Verdana" w:hAnsi="Verdana"/>
                <w:sz w:val="18"/>
                <w:lang w:val="pl-PL"/>
              </w:rPr>
              <w:t xml:space="preserve">Zajęcia </w:t>
            </w:r>
            <w:r w:rsidRPr="007911EC">
              <w:rPr>
                <w:rFonts w:ascii="Verdana" w:hAnsi="Verdana"/>
                <w:spacing w:val="-1"/>
                <w:sz w:val="18"/>
                <w:lang w:val="pl-PL"/>
              </w:rPr>
              <w:t>związane</w:t>
            </w:r>
          </w:p>
          <w:p w14:paraId="41A47CFA" w14:textId="77777777" w:rsidR="0065329D" w:rsidRPr="007911EC" w:rsidRDefault="00494834">
            <w:pPr>
              <w:pStyle w:val="TableParagraph"/>
              <w:ind w:left="113" w:right="96" w:hanging="3"/>
              <w:jc w:val="center"/>
              <w:rPr>
                <w:rFonts w:ascii="Verdana"/>
                <w:sz w:val="18"/>
                <w:lang w:val="pl-PL"/>
              </w:rPr>
            </w:pPr>
            <w:r w:rsidRPr="007911EC">
              <w:rPr>
                <w:rFonts w:ascii="Verdana"/>
                <w:sz w:val="18"/>
                <w:lang w:val="pl-PL"/>
              </w:rPr>
              <w:t>z praktyczny m      przygotowani em</w:t>
            </w:r>
          </w:p>
          <w:p w14:paraId="5E5B52EB" w14:textId="77777777" w:rsidR="0065329D" w:rsidRDefault="00494834">
            <w:pPr>
              <w:pStyle w:val="TableParagraph"/>
              <w:spacing w:line="197" w:lineRule="exact"/>
              <w:ind w:left="143" w:right="129"/>
              <w:jc w:val="center"/>
              <w:rPr>
                <w:rFonts w:ascii="Verdana"/>
                <w:sz w:val="18"/>
              </w:rPr>
            </w:pPr>
            <w:proofErr w:type="spellStart"/>
            <w:r>
              <w:rPr>
                <w:rFonts w:ascii="Verdana"/>
                <w:sz w:val="18"/>
              </w:rPr>
              <w:t>zawodowym</w:t>
            </w:r>
            <w:proofErr w:type="spellEnd"/>
          </w:p>
        </w:tc>
        <w:tc>
          <w:tcPr>
            <w:tcW w:w="417" w:type="dxa"/>
            <w:tcBorders>
              <w:top w:val="single" w:sz="6" w:space="0" w:color="000000"/>
            </w:tcBorders>
          </w:tcPr>
          <w:p w14:paraId="7088E1E0" w14:textId="77777777" w:rsidR="0065329D" w:rsidRDefault="0065329D">
            <w:pPr>
              <w:pStyle w:val="TableParagraph"/>
              <w:rPr>
                <w:rFonts w:ascii="Verdana"/>
                <w:b/>
              </w:rPr>
            </w:pPr>
          </w:p>
          <w:p w14:paraId="4E4E4CC7" w14:textId="77777777" w:rsidR="0065329D" w:rsidRDefault="0065329D">
            <w:pPr>
              <w:pStyle w:val="TableParagraph"/>
              <w:spacing w:before="11"/>
              <w:rPr>
                <w:rFonts w:ascii="Verdana"/>
                <w:b/>
              </w:rPr>
            </w:pPr>
          </w:p>
          <w:p w14:paraId="2CE4589E" w14:textId="77777777" w:rsidR="0065329D" w:rsidRDefault="00494834">
            <w:pPr>
              <w:pStyle w:val="TableParagraph"/>
              <w:ind w:left="157" w:right="93" w:hanging="27"/>
              <w:rPr>
                <w:rFonts w:ascii="Verdana"/>
                <w:sz w:val="18"/>
              </w:rPr>
            </w:pPr>
            <w:proofErr w:type="spellStart"/>
            <w:r>
              <w:rPr>
                <w:rFonts w:ascii="Verdana"/>
                <w:sz w:val="18"/>
              </w:rPr>
              <w:t>ni</w:t>
            </w:r>
            <w:proofErr w:type="spellEnd"/>
            <w:r>
              <w:rPr>
                <w:rFonts w:ascii="Verdana"/>
                <w:sz w:val="18"/>
              </w:rPr>
              <w:t xml:space="preserve"> e</w:t>
            </w:r>
          </w:p>
        </w:tc>
        <w:tc>
          <w:tcPr>
            <w:tcW w:w="979" w:type="dxa"/>
            <w:vMerge/>
            <w:tcBorders>
              <w:top w:val="nil"/>
            </w:tcBorders>
          </w:tcPr>
          <w:p w14:paraId="4F287592" w14:textId="77777777" w:rsidR="0065329D" w:rsidRDefault="0065329D">
            <w:pPr>
              <w:rPr>
                <w:sz w:val="2"/>
                <w:szCs w:val="2"/>
              </w:rPr>
            </w:pPr>
          </w:p>
        </w:tc>
      </w:tr>
      <w:tr w:rsidR="0065329D" w14:paraId="1044AA9D" w14:textId="77777777">
        <w:trPr>
          <w:trHeight w:val="654"/>
        </w:trPr>
        <w:tc>
          <w:tcPr>
            <w:tcW w:w="1544" w:type="dxa"/>
            <w:gridSpan w:val="2"/>
            <w:vMerge/>
            <w:tcBorders>
              <w:top w:val="nil"/>
            </w:tcBorders>
          </w:tcPr>
          <w:p w14:paraId="709820DF" w14:textId="77777777" w:rsidR="0065329D" w:rsidRDefault="0065329D">
            <w:pPr>
              <w:rPr>
                <w:sz w:val="2"/>
                <w:szCs w:val="2"/>
              </w:rPr>
            </w:pPr>
          </w:p>
        </w:tc>
        <w:tc>
          <w:tcPr>
            <w:tcW w:w="869" w:type="dxa"/>
          </w:tcPr>
          <w:p w14:paraId="1731F5A3" w14:textId="77777777" w:rsidR="0065329D" w:rsidRDefault="00494834">
            <w:pPr>
              <w:pStyle w:val="TableParagraph"/>
              <w:spacing w:before="111"/>
              <w:ind w:left="316" w:right="83" w:hanging="209"/>
              <w:rPr>
                <w:rFonts w:ascii="Verdana" w:hAnsi="Verdana"/>
                <w:sz w:val="18"/>
              </w:rPr>
            </w:pPr>
            <w:r>
              <w:rPr>
                <w:rFonts w:ascii="Verdana" w:hAnsi="Verdana"/>
                <w:sz w:val="18"/>
              </w:rPr>
              <w:t xml:space="preserve">Całkow </w:t>
            </w:r>
            <w:proofErr w:type="spellStart"/>
            <w:r>
              <w:rPr>
                <w:rFonts w:ascii="Verdana" w:hAnsi="Verdana"/>
                <w:sz w:val="18"/>
              </w:rPr>
              <w:t>ita</w:t>
            </w:r>
            <w:proofErr w:type="spellEnd"/>
          </w:p>
        </w:tc>
        <w:tc>
          <w:tcPr>
            <w:tcW w:w="919" w:type="dxa"/>
            <w:gridSpan w:val="3"/>
          </w:tcPr>
          <w:p w14:paraId="72A933F8" w14:textId="77777777" w:rsidR="0065329D" w:rsidRDefault="00494834">
            <w:pPr>
              <w:pStyle w:val="TableParagraph"/>
              <w:spacing w:before="7" w:line="218" w:lineRule="exact"/>
              <w:ind w:left="117" w:right="107" w:firstLine="2"/>
              <w:jc w:val="center"/>
              <w:rPr>
                <w:rFonts w:ascii="Verdana"/>
                <w:sz w:val="18"/>
              </w:rPr>
            </w:pPr>
            <w:proofErr w:type="spellStart"/>
            <w:r>
              <w:rPr>
                <w:rFonts w:ascii="Verdana"/>
                <w:sz w:val="18"/>
              </w:rPr>
              <w:t>Pracy</w:t>
            </w:r>
            <w:proofErr w:type="spellEnd"/>
            <w:r>
              <w:rPr>
                <w:rFonts w:ascii="Verdana"/>
                <w:sz w:val="18"/>
              </w:rPr>
              <w:t xml:space="preserve"> </w:t>
            </w:r>
            <w:proofErr w:type="spellStart"/>
            <w:r>
              <w:rPr>
                <w:rFonts w:ascii="Verdana"/>
                <w:sz w:val="18"/>
              </w:rPr>
              <w:t>student</w:t>
            </w:r>
            <w:proofErr w:type="spellEnd"/>
            <w:r>
              <w:rPr>
                <w:rFonts w:ascii="Verdana"/>
                <w:sz w:val="18"/>
              </w:rPr>
              <w:t xml:space="preserve"> a</w:t>
            </w:r>
          </w:p>
        </w:tc>
        <w:tc>
          <w:tcPr>
            <w:tcW w:w="998" w:type="dxa"/>
          </w:tcPr>
          <w:p w14:paraId="603BB56A" w14:textId="77777777" w:rsidR="0065329D" w:rsidRDefault="00494834">
            <w:pPr>
              <w:pStyle w:val="TableParagraph"/>
              <w:spacing w:before="7" w:line="218" w:lineRule="exact"/>
              <w:ind w:left="156" w:right="144" w:firstLine="1"/>
              <w:jc w:val="center"/>
              <w:rPr>
                <w:rFonts w:ascii="Verdana" w:hAnsi="Verdana"/>
                <w:sz w:val="18"/>
              </w:rPr>
            </w:pPr>
            <w:proofErr w:type="spellStart"/>
            <w:r>
              <w:rPr>
                <w:rFonts w:ascii="Verdana" w:hAnsi="Verdana"/>
                <w:sz w:val="18"/>
              </w:rPr>
              <w:t>Zajęcia</w:t>
            </w:r>
            <w:proofErr w:type="spellEnd"/>
            <w:r>
              <w:rPr>
                <w:rFonts w:ascii="Verdana" w:hAnsi="Verdana"/>
                <w:sz w:val="18"/>
              </w:rPr>
              <w:t xml:space="preserve"> kontakt </w:t>
            </w:r>
            <w:proofErr w:type="spellStart"/>
            <w:r>
              <w:rPr>
                <w:rFonts w:ascii="Verdana" w:hAnsi="Verdana"/>
                <w:sz w:val="18"/>
              </w:rPr>
              <w:t>owe</w:t>
            </w:r>
            <w:proofErr w:type="spellEnd"/>
          </w:p>
        </w:tc>
        <w:tc>
          <w:tcPr>
            <w:tcW w:w="4456" w:type="dxa"/>
            <w:gridSpan w:val="7"/>
          </w:tcPr>
          <w:p w14:paraId="6DAB9B51" w14:textId="77777777" w:rsidR="0065329D" w:rsidRPr="007911EC" w:rsidRDefault="00494834">
            <w:pPr>
              <w:pStyle w:val="TableParagraph"/>
              <w:spacing w:before="111"/>
              <w:ind w:left="1169" w:right="152" w:hanging="990"/>
              <w:rPr>
                <w:rFonts w:ascii="Verdana" w:hAnsi="Verdana"/>
                <w:b/>
                <w:sz w:val="18"/>
                <w:lang w:val="pl-PL"/>
              </w:rPr>
            </w:pPr>
            <w:r w:rsidRPr="007911EC">
              <w:rPr>
                <w:rFonts w:ascii="Verdana" w:hAnsi="Verdana"/>
                <w:b/>
                <w:sz w:val="18"/>
                <w:lang w:val="pl-PL"/>
              </w:rPr>
              <w:t>Sposoby weryfikacji efektów uczenia się w ramach form zajęć</w:t>
            </w:r>
          </w:p>
        </w:tc>
        <w:tc>
          <w:tcPr>
            <w:tcW w:w="979" w:type="dxa"/>
          </w:tcPr>
          <w:p w14:paraId="6B725D45" w14:textId="77777777" w:rsidR="0065329D" w:rsidRPr="007911EC" w:rsidRDefault="0065329D">
            <w:pPr>
              <w:pStyle w:val="TableParagraph"/>
              <w:rPr>
                <w:rFonts w:ascii="Verdana"/>
                <w:b/>
                <w:sz w:val="18"/>
                <w:lang w:val="pl-PL"/>
              </w:rPr>
            </w:pPr>
          </w:p>
          <w:p w14:paraId="1D71212C" w14:textId="77777777" w:rsidR="0065329D" w:rsidRDefault="00494834">
            <w:pPr>
              <w:pStyle w:val="TableParagraph"/>
              <w:spacing w:before="1" w:line="219" w:lineRule="exact"/>
              <w:ind w:left="107" w:right="87"/>
              <w:jc w:val="center"/>
              <w:rPr>
                <w:rFonts w:ascii="Verdana"/>
                <w:sz w:val="18"/>
              </w:rPr>
            </w:pPr>
            <w:r>
              <w:rPr>
                <w:rFonts w:ascii="Verdana"/>
                <w:sz w:val="18"/>
              </w:rPr>
              <w:t>Waga w</w:t>
            </w:r>
          </w:p>
          <w:p w14:paraId="18124744" w14:textId="77777777" w:rsidR="0065329D" w:rsidRDefault="00494834">
            <w:pPr>
              <w:pStyle w:val="TableParagraph"/>
              <w:spacing w:line="197" w:lineRule="exact"/>
              <w:ind w:left="17"/>
              <w:jc w:val="center"/>
              <w:rPr>
                <w:rFonts w:ascii="Verdana"/>
                <w:sz w:val="18"/>
              </w:rPr>
            </w:pPr>
            <w:r>
              <w:rPr>
                <w:rFonts w:ascii="Verdana"/>
                <w:sz w:val="18"/>
              </w:rPr>
              <w:t>%</w:t>
            </w:r>
          </w:p>
        </w:tc>
      </w:tr>
      <w:tr w:rsidR="0065329D" w14:paraId="47E6FEB0" w14:textId="77777777">
        <w:trPr>
          <w:trHeight w:val="432"/>
        </w:trPr>
        <w:tc>
          <w:tcPr>
            <w:tcW w:w="1544" w:type="dxa"/>
            <w:gridSpan w:val="2"/>
          </w:tcPr>
          <w:p w14:paraId="3551F146" w14:textId="77777777" w:rsidR="0065329D" w:rsidRDefault="00494834">
            <w:pPr>
              <w:pStyle w:val="TableParagraph"/>
              <w:spacing w:before="105"/>
              <w:ind w:left="107"/>
              <w:rPr>
                <w:rFonts w:ascii="Verdana" w:hAnsi="Verdana"/>
                <w:sz w:val="18"/>
              </w:rPr>
            </w:pPr>
            <w:proofErr w:type="spellStart"/>
            <w:r>
              <w:rPr>
                <w:rFonts w:ascii="Verdana" w:hAnsi="Verdana"/>
                <w:sz w:val="18"/>
              </w:rPr>
              <w:t>Wykład</w:t>
            </w:r>
            <w:proofErr w:type="spellEnd"/>
          </w:p>
        </w:tc>
        <w:tc>
          <w:tcPr>
            <w:tcW w:w="869" w:type="dxa"/>
          </w:tcPr>
          <w:p w14:paraId="23A1D2AA" w14:textId="6C777F2F" w:rsidR="0065329D" w:rsidRDefault="00AB6F8D">
            <w:pPr>
              <w:pStyle w:val="TableParagraph"/>
              <w:spacing w:before="105"/>
              <w:ind w:left="217" w:right="214"/>
              <w:jc w:val="center"/>
              <w:rPr>
                <w:rFonts w:ascii="Verdana"/>
                <w:sz w:val="18"/>
              </w:rPr>
            </w:pPr>
            <w:r>
              <w:rPr>
                <w:rFonts w:ascii="Verdana"/>
                <w:sz w:val="18"/>
              </w:rPr>
              <w:t>2</w:t>
            </w:r>
            <w:r w:rsidR="0001597D">
              <w:rPr>
                <w:rFonts w:ascii="Verdana"/>
                <w:sz w:val="18"/>
              </w:rPr>
              <w:t>4</w:t>
            </w:r>
          </w:p>
        </w:tc>
        <w:tc>
          <w:tcPr>
            <w:tcW w:w="919" w:type="dxa"/>
            <w:gridSpan w:val="3"/>
          </w:tcPr>
          <w:p w14:paraId="121B7B22" w14:textId="77777777" w:rsidR="0065329D" w:rsidRDefault="00494834">
            <w:pPr>
              <w:pStyle w:val="TableParagraph"/>
              <w:spacing w:before="105"/>
              <w:ind w:left="12"/>
              <w:jc w:val="center"/>
              <w:rPr>
                <w:rFonts w:ascii="Verdana"/>
                <w:sz w:val="18"/>
              </w:rPr>
            </w:pPr>
            <w:r>
              <w:rPr>
                <w:rFonts w:ascii="Verdana"/>
                <w:sz w:val="18"/>
              </w:rPr>
              <w:t>15</w:t>
            </w:r>
          </w:p>
        </w:tc>
        <w:tc>
          <w:tcPr>
            <w:tcW w:w="998" w:type="dxa"/>
          </w:tcPr>
          <w:p w14:paraId="434F83BE" w14:textId="57A22D48" w:rsidR="0065329D" w:rsidRDefault="00AB6F8D">
            <w:pPr>
              <w:pStyle w:val="TableParagraph"/>
              <w:spacing w:before="105"/>
              <w:ind w:left="386"/>
              <w:rPr>
                <w:rFonts w:ascii="Verdana"/>
                <w:sz w:val="18"/>
              </w:rPr>
            </w:pPr>
            <w:r>
              <w:rPr>
                <w:rFonts w:ascii="Verdana"/>
                <w:sz w:val="18"/>
              </w:rPr>
              <w:t>9</w:t>
            </w:r>
          </w:p>
        </w:tc>
        <w:tc>
          <w:tcPr>
            <w:tcW w:w="4456" w:type="dxa"/>
            <w:gridSpan w:val="7"/>
          </w:tcPr>
          <w:p w14:paraId="5C7DF94C" w14:textId="77777777" w:rsidR="0065329D" w:rsidRPr="007911EC" w:rsidRDefault="00494834">
            <w:pPr>
              <w:pStyle w:val="TableParagraph"/>
              <w:spacing w:before="4" w:line="218" w:lineRule="exact"/>
              <w:ind w:left="1702" w:right="382" w:hanging="1289"/>
              <w:rPr>
                <w:rFonts w:ascii="Verdana" w:hAnsi="Verdana"/>
                <w:sz w:val="18"/>
                <w:lang w:val="pl-PL"/>
              </w:rPr>
            </w:pPr>
            <w:r w:rsidRPr="007911EC">
              <w:rPr>
                <w:rFonts w:ascii="Verdana" w:hAnsi="Verdana"/>
                <w:sz w:val="18"/>
                <w:lang w:val="pl-PL"/>
              </w:rPr>
              <w:t>Zaliczenie końcowe w formie pisemnej / prezentacja</w:t>
            </w:r>
          </w:p>
        </w:tc>
        <w:tc>
          <w:tcPr>
            <w:tcW w:w="979" w:type="dxa"/>
          </w:tcPr>
          <w:p w14:paraId="67D1BA50" w14:textId="77777777" w:rsidR="0065329D" w:rsidRDefault="00494834">
            <w:pPr>
              <w:pStyle w:val="TableParagraph"/>
              <w:spacing w:line="216" w:lineRule="exact"/>
              <w:ind w:left="107" w:right="87"/>
              <w:jc w:val="center"/>
              <w:rPr>
                <w:rFonts w:ascii="Verdana"/>
                <w:sz w:val="18"/>
              </w:rPr>
            </w:pPr>
            <w:r>
              <w:rPr>
                <w:rFonts w:ascii="Verdana"/>
                <w:sz w:val="18"/>
              </w:rPr>
              <w:t>50%/50</w:t>
            </w:r>
          </w:p>
          <w:p w14:paraId="73E589DE" w14:textId="77777777" w:rsidR="0065329D" w:rsidRDefault="00494834">
            <w:pPr>
              <w:pStyle w:val="TableParagraph"/>
              <w:spacing w:line="197" w:lineRule="exact"/>
              <w:ind w:left="17"/>
              <w:jc w:val="center"/>
              <w:rPr>
                <w:rFonts w:ascii="Verdana"/>
                <w:sz w:val="18"/>
              </w:rPr>
            </w:pPr>
            <w:r>
              <w:rPr>
                <w:rFonts w:ascii="Verdana"/>
                <w:sz w:val="18"/>
              </w:rPr>
              <w:t>%</w:t>
            </w:r>
          </w:p>
        </w:tc>
      </w:tr>
      <w:tr w:rsidR="0065329D" w14:paraId="28F81D0F" w14:textId="77777777">
        <w:trPr>
          <w:trHeight w:val="247"/>
        </w:trPr>
        <w:tc>
          <w:tcPr>
            <w:tcW w:w="1544" w:type="dxa"/>
            <w:gridSpan w:val="2"/>
          </w:tcPr>
          <w:p w14:paraId="03C5754A" w14:textId="77777777" w:rsidR="0065329D" w:rsidRDefault="00494834">
            <w:pPr>
              <w:pStyle w:val="TableParagraph"/>
              <w:spacing w:before="13" w:line="214" w:lineRule="exact"/>
              <w:ind w:left="107"/>
              <w:rPr>
                <w:rFonts w:ascii="Verdana"/>
                <w:sz w:val="18"/>
              </w:rPr>
            </w:pPr>
            <w:proofErr w:type="spellStart"/>
            <w:r>
              <w:rPr>
                <w:rFonts w:ascii="Verdana"/>
                <w:sz w:val="18"/>
              </w:rPr>
              <w:t>Konsultacje</w:t>
            </w:r>
            <w:proofErr w:type="spellEnd"/>
          </w:p>
        </w:tc>
        <w:tc>
          <w:tcPr>
            <w:tcW w:w="869" w:type="dxa"/>
          </w:tcPr>
          <w:p w14:paraId="49315912" w14:textId="77777777" w:rsidR="0065329D" w:rsidRDefault="00494834">
            <w:pPr>
              <w:pStyle w:val="TableParagraph"/>
              <w:spacing w:before="13" w:line="214" w:lineRule="exact"/>
              <w:ind w:left="3"/>
              <w:jc w:val="center"/>
              <w:rPr>
                <w:rFonts w:ascii="Verdana"/>
                <w:sz w:val="18"/>
              </w:rPr>
            </w:pPr>
            <w:r>
              <w:rPr>
                <w:rFonts w:ascii="Verdana"/>
                <w:sz w:val="18"/>
              </w:rPr>
              <w:t>4</w:t>
            </w:r>
          </w:p>
        </w:tc>
        <w:tc>
          <w:tcPr>
            <w:tcW w:w="919" w:type="dxa"/>
            <w:gridSpan w:val="3"/>
          </w:tcPr>
          <w:p w14:paraId="0532E26E" w14:textId="77777777" w:rsidR="0065329D" w:rsidRDefault="00494834">
            <w:pPr>
              <w:pStyle w:val="TableParagraph"/>
              <w:spacing w:before="13" w:line="214" w:lineRule="exact"/>
              <w:ind w:left="6"/>
              <w:jc w:val="center"/>
              <w:rPr>
                <w:rFonts w:ascii="Verdana"/>
                <w:sz w:val="18"/>
              </w:rPr>
            </w:pPr>
            <w:r>
              <w:rPr>
                <w:rFonts w:ascii="Verdana"/>
                <w:sz w:val="18"/>
              </w:rPr>
              <w:t>2</w:t>
            </w:r>
          </w:p>
        </w:tc>
        <w:tc>
          <w:tcPr>
            <w:tcW w:w="998" w:type="dxa"/>
          </w:tcPr>
          <w:p w14:paraId="0C25561A" w14:textId="77777777" w:rsidR="0065329D" w:rsidRDefault="00494834">
            <w:pPr>
              <w:pStyle w:val="TableParagraph"/>
              <w:spacing w:before="13" w:line="214" w:lineRule="exact"/>
              <w:ind w:left="441"/>
              <w:rPr>
                <w:rFonts w:ascii="Verdana"/>
                <w:sz w:val="18"/>
              </w:rPr>
            </w:pPr>
            <w:r>
              <w:rPr>
                <w:rFonts w:ascii="Verdana"/>
                <w:sz w:val="18"/>
              </w:rPr>
              <w:t>2</w:t>
            </w:r>
          </w:p>
        </w:tc>
        <w:tc>
          <w:tcPr>
            <w:tcW w:w="4456" w:type="dxa"/>
            <w:gridSpan w:val="7"/>
          </w:tcPr>
          <w:p w14:paraId="0F64E982" w14:textId="77777777" w:rsidR="0065329D" w:rsidRDefault="0065329D">
            <w:pPr>
              <w:pStyle w:val="TableParagraph"/>
              <w:rPr>
                <w:rFonts w:ascii="Times New Roman"/>
                <w:sz w:val="16"/>
              </w:rPr>
            </w:pPr>
          </w:p>
        </w:tc>
        <w:tc>
          <w:tcPr>
            <w:tcW w:w="979" w:type="dxa"/>
          </w:tcPr>
          <w:p w14:paraId="2D5ECD56" w14:textId="77777777" w:rsidR="0065329D" w:rsidRDefault="0065329D">
            <w:pPr>
              <w:pStyle w:val="TableParagraph"/>
              <w:rPr>
                <w:rFonts w:ascii="Times New Roman"/>
                <w:sz w:val="16"/>
              </w:rPr>
            </w:pPr>
          </w:p>
        </w:tc>
      </w:tr>
      <w:tr w:rsidR="0065329D" w14:paraId="2EDFAF28" w14:textId="77777777">
        <w:trPr>
          <w:trHeight w:val="280"/>
        </w:trPr>
        <w:tc>
          <w:tcPr>
            <w:tcW w:w="1544" w:type="dxa"/>
            <w:gridSpan w:val="2"/>
          </w:tcPr>
          <w:p w14:paraId="517F807F" w14:textId="77777777" w:rsidR="0065329D" w:rsidRDefault="00494834">
            <w:pPr>
              <w:pStyle w:val="TableParagraph"/>
              <w:spacing w:before="32"/>
              <w:ind w:left="396"/>
              <w:rPr>
                <w:rFonts w:ascii="Verdana"/>
                <w:b/>
                <w:sz w:val="18"/>
              </w:rPr>
            </w:pPr>
            <w:proofErr w:type="spellStart"/>
            <w:r>
              <w:rPr>
                <w:rFonts w:ascii="Verdana"/>
                <w:b/>
                <w:sz w:val="18"/>
              </w:rPr>
              <w:t>Razem</w:t>
            </w:r>
            <w:proofErr w:type="spellEnd"/>
            <w:r>
              <w:rPr>
                <w:rFonts w:ascii="Verdana"/>
                <w:b/>
                <w:sz w:val="18"/>
              </w:rPr>
              <w:t>:</w:t>
            </w:r>
          </w:p>
        </w:tc>
        <w:tc>
          <w:tcPr>
            <w:tcW w:w="869" w:type="dxa"/>
          </w:tcPr>
          <w:p w14:paraId="23715CE2" w14:textId="406A50EF" w:rsidR="0065329D" w:rsidRDefault="0001597D">
            <w:pPr>
              <w:pStyle w:val="TableParagraph"/>
              <w:spacing w:before="32"/>
              <w:ind w:left="217" w:right="214"/>
              <w:jc w:val="center"/>
              <w:rPr>
                <w:rFonts w:ascii="Verdana"/>
                <w:sz w:val="18"/>
              </w:rPr>
            </w:pPr>
            <w:r>
              <w:rPr>
                <w:rFonts w:ascii="Verdana"/>
                <w:sz w:val="18"/>
              </w:rPr>
              <w:t>28</w:t>
            </w:r>
          </w:p>
        </w:tc>
        <w:tc>
          <w:tcPr>
            <w:tcW w:w="919" w:type="dxa"/>
            <w:gridSpan w:val="3"/>
          </w:tcPr>
          <w:p w14:paraId="4F050E49" w14:textId="77777777" w:rsidR="0065329D" w:rsidRDefault="00494834">
            <w:pPr>
              <w:pStyle w:val="TableParagraph"/>
              <w:spacing w:before="32"/>
              <w:ind w:left="12"/>
              <w:jc w:val="center"/>
              <w:rPr>
                <w:rFonts w:ascii="Verdana"/>
                <w:sz w:val="18"/>
              </w:rPr>
            </w:pPr>
            <w:r>
              <w:rPr>
                <w:rFonts w:ascii="Verdana"/>
                <w:sz w:val="18"/>
              </w:rPr>
              <w:t>17</w:t>
            </w:r>
          </w:p>
        </w:tc>
        <w:tc>
          <w:tcPr>
            <w:tcW w:w="998" w:type="dxa"/>
          </w:tcPr>
          <w:p w14:paraId="1001EB9A" w14:textId="09CE2932" w:rsidR="0065329D" w:rsidRDefault="00494834">
            <w:pPr>
              <w:pStyle w:val="TableParagraph"/>
              <w:spacing w:before="32"/>
              <w:ind w:left="386"/>
              <w:rPr>
                <w:rFonts w:ascii="Verdana"/>
                <w:sz w:val="18"/>
              </w:rPr>
            </w:pPr>
            <w:r>
              <w:rPr>
                <w:rFonts w:ascii="Verdana"/>
                <w:sz w:val="18"/>
              </w:rPr>
              <w:t>1</w:t>
            </w:r>
            <w:r w:rsidR="0001597D">
              <w:rPr>
                <w:rFonts w:ascii="Verdana"/>
                <w:sz w:val="18"/>
              </w:rPr>
              <w:t>1</w:t>
            </w:r>
          </w:p>
        </w:tc>
        <w:tc>
          <w:tcPr>
            <w:tcW w:w="3300" w:type="dxa"/>
            <w:gridSpan w:val="5"/>
          </w:tcPr>
          <w:p w14:paraId="34B827B2" w14:textId="77777777" w:rsidR="0065329D" w:rsidRDefault="0065329D">
            <w:pPr>
              <w:pStyle w:val="TableParagraph"/>
              <w:rPr>
                <w:rFonts w:ascii="Times New Roman"/>
                <w:sz w:val="18"/>
              </w:rPr>
            </w:pPr>
          </w:p>
        </w:tc>
        <w:tc>
          <w:tcPr>
            <w:tcW w:w="1156" w:type="dxa"/>
            <w:gridSpan w:val="2"/>
          </w:tcPr>
          <w:p w14:paraId="17D7ACB6" w14:textId="77777777" w:rsidR="0065329D" w:rsidRDefault="00494834">
            <w:pPr>
              <w:pStyle w:val="TableParagraph"/>
              <w:spacing w:before="32"/>
              <w:ind w:left="277"/>
              <w:rPr>
                <w:rFonts w:ascii="Verdana"/>
                <w:sz w:val="18"/>
              </w:rPr>
            </w:pPr>
            <w:proofErr w:type="spellStart"/>
            <w:r>
              <w:rPr>
                <w:rFonts w:ascii="Verdana"/>
                <w:sz w:val="18"/>
              </w:rPr>
              <w:t>Razem</w:t>
            </w:r>
            <w:proofErr w:type="spellEnd"/>
          </w:p>
        </w:tc>
        <w:tc>
          <w:tcPr>
            <w:tcW w:w="979" w:type="dxa"/>
          </w:tcPr>
          <w:p w14:paraId="48097BD0" w14:textId="77777777" w:rsidR="0065329D" w:rsidRDefault="00494834">
            <w:pPr>
              <w:pStyle w:val="TableParagraph"/>
              <w:spacing w:before="32"/>
              <w:ind w:left="338"/>
              <w:rPr>
                <w:rFonts w:ascii="Verdana"/>
                <w:sz w:val="18"/>
              </w:rPr>
            </w:pPr>
            <w:r>
              <w:rPr>
                <w:rFonts w:ascii="Verdana"/>
                <w:sz w:val="18"/>
              </w:rPr>
              <w:t>100%</w:t>
            </w:r>
          </w:p>
        </w:tc>
      </w:tr>
      <w:tr w:rsidR="0065329D" w14:paraId="74BFB7A6" w14:textId="77777777">
        <w:trPr>
          <w:trHeight w:val="876"/>
        </w:trPr>
        <w:tc>
          <w:tcPr>
            <w:tcW w:w="1100" w:type="dxa"/>
          </w:tcPr>
          <w:p w14:paraId="564F6E24" w14:textId="77777777" w:rsidR="0065329D" w:rsidRDefault="00494834">
            <w:pPr>
              <w:pStyle w:val="TableParagraph"/>
              <w:spacing w:before="112"/>
              <w:ind w:left="117" w:right="112"/>
              <w:jc w:val="center"/>
              <w:rPr>
                <w:rFonts w:ascii="Verdana" w:hAnsi="Verdana"/>
                <w:b/>
                <w:sz w:val="18"/>
              </w:rPr>
            </w:pPr>
            <w:r>
              <w:rPr>
                <w:rFonts w:ascii="Verdana" w:hAnsi="Verdana"/>
                <w:b/>
                <w:sz w:val="18"/>
              </w:rPr>
              <w:t xml:space="preserve">Kategori a     </w:t>
            </w:r>
            <w:proofErr w:type="spellStart"/>
            <w:r>
              <w:rPr>
                <w:rFonts w:ascii="Verdana" w:hAnsi="Verdana"/>
                <w:b/>
                <w:sz w:val="18"/>
              </w:rPr>
              <w:t>efektów</w:t>
            </w:r>
            <w:proofErr w:type="spellEnd"/>
          </w:p>
        </w:tc>
        <w:tc>
          <w:tcPr>
            <w:tcW w:w="444" w:type="dxa"/>
          </w:tcPr>
          <w:p w14:paraId="40414866" w14:textId="77777777" w:rsidR="0065329D" w:rsidRDefault="0065329D">
            <w:pPr>
              <w:pStyle w:val="TableParagraph"/>
              <w:spacing w:before="1"/>
              <w:rPr>
                <w:rFonts w:ascii="Verdana"/>
                <w:b/>
                <w:sz w:val="18"/>
              </w:rPr>
            </w:pPr>
          </w:p>
          <w:p w14:paraId="23834B6C" w14:textId="77777777" w:rsidR="0065329D" w:rsidRDefault="00494834">
            <w:pPr>
              <w:pStyle w:val="TableParagraph"/>
              <w:spacing w:line="219" w:lineRule="exact"/>
              <w:ind w:left="5"/>
              <w:jc w:val="center"/>
              <w:rPr>
                <w:rFonts w:ascii="Verdana"/>
                <w:b/>
                <w:sz w:val="18"/>
              </w:rPr>
            </w:pPr>
            <w:r>
              <w:rPr>
                <w:rFonts w:ascii="Verdana"/>
                <w:b/>
                <w:sz w:val="18"/>
              </w:rPr>
              <w:t>L</w:t>
            </w:r>
          </w:p>
          <w:p w14:paraId="7EF123F4" w14:textId="77777777" w:rsidR="0065329D" w:rsidRDefault="00494834">
            <w:pPr>
              <w:pStyle w:val="TableParagraph"/>
              <w:ind w:left="103" w:right="100"/>
              <w:jc w:val="center"/>
              <w:rPr>
                <w:rFonts w:ascii="Verdana"/>
                <w:b/>
                <w:sz w:val="18"/>
              </w:rPr>
            </w:pPr>
            <w:r>
              <w:rPr>
                <w:rFonts w:ascii="Verdana"/>
                <w:b/>
                <w:sz w:val="18"/>
              </w:rPr>
              <w:t>p.</w:t>
            </w:r>
          </w:p>
        </w:tc>
        <w:tc>
          <w:tcPr>
            <w:tcW w:w="6086" w:type="dxa"/>
            <w:gridSpan w:val="10"/>
          </w:tcPr>
          <w:p w14:paraId="03FD50EA" w14:textId="77777777" w:rsidR="0065329D" w:rsidRPr="007911EC" w:rsidRDefault="0065329D">
            <w:pPr>
              <w:pStyle w:val="TableParagraph"/>
              <w:spacing w:before="2"/>
              <w:rPr>
                <w:rFonts w:ascii="Verdana"/>
                <w:b/>
                <w:sz w:val="27"/>
                <w:lang w:val="pl-PL"/>
              </w:rPr>
            </w:pPr>
          </w:p>
          <w:p w14:paraId="2815CB7E" w14:textId="77777777" w:rsidR="0065329D" w:rsidRPr="007911EC" w:rsidRDefault="00494834">
            <w:pPr>
              <w:pStyle w:val="TableParagraph"/>
              <w:ind w:left="265" w:right="264"/>
              <w:jc w:val="center"/>
              <w:rPr>
                <w:rFonts w:ascii="Verdana" w:hAnsi="Verdana"/>
                <w:b/>
                <w:sz w:val="18"/>
                <w:lang w:val="pl-PL"/>
              </w:rPr>
            </w:pPr>
            <w:r w:rsidRPr="007911EC">
              <w:rPr>
                <w:rFonts w:ascii="Verdana" w:hAnsi="Verdana"/>
                <w:b/>
                <w:sz w:val="18"/>
                <w:lang w:val="pl-PL"/>
              </w:rPr>
              <w:t>Efekty uczenia się dla modułu (przedmiotu)</w:t>
            </w:r>
          </w:p>
        </w:tc>
        <w:tc>
          <w:tcPr>
            <w:tcW w:w="1156" w:type="dxa"/>
            <w:gridSpan w:val="2"/>
          </w:tcPr>
          <w:p w14:paraId="672C7A3C" w14:textId="77777777" w:rsidR="0065329D" w:rsidRDefault="00494834">
            <w:pPr>
              <w:pStyle w:val="TableParagraph"/>
              <w:spacing w:before="112"/>
              <w:ind w:left="132" w:right="113"/>
              <w:jc w:val="center"/>
              <w:rPr>
                <w:rFonts w:ascii="Verdana"/>
                <w:b/>
                <w:sz w:val="18"/>
              </w:rPr>
            </w:pPr>
            <w:proofErr w:type="spellStart"/>
            <w:r>
              <w:rPr>
                <w:rFonts w:ascii="Verdana"/>
                <w:b/>
                <w:sz w:val="18"/>
              </w:rPr>
              <w:t>Efekty</w:t>
            </w:r>
            <w:proofErr w:type="spellEnd"/>
            <w:r>
              <w:rPr>
                <w:rFonts w:ascii="Verdana"/>
                <w:b/>
                <w:sz w:val="18"/>
              </w:rPr>
              <w:t xml:space="preserve"> </w:t>
            </w:r>
            <w:proofErr w:type="spellStart"/>
            <w:r>
              <w:rPr>
                <w:rFonts w:ascii="Verdana"/>
                <w:b/>
                <w:sz w:val="18"/>
              </w:rPr>
              <w:t>kierunko</w:t>
            </w:r>
            <w:proofErr w:type="spellEnd"/>
            <w:r>
              <w:rPr>
                <w:rFonts w:ascii="Verdana"/>
                <w:b/>
                <w:sz w:val="18"/>
              </w:rPr>
              <w:t xml:space="preserve"> </w:t>
            </w:r>
            <w:proofErr w:type="spellStart"/>
            <w:r>
              <w:rPr>
                <w:rFonts w:ascii="Verdana"/>
                <w:b/>
                <w:sz w:val="18"/>
              </w:rPr>
              <w:t>we</w:t>
            </w:r>
            <w:proofErr w:type="spellEnd"/>
          </w:p>
        </w:tc>
        <w:tc>
          <w:tcPr>
            <w:tcW w:w="979" w:type="dxa"/>
          </w:tcPr>
          <w:p w14:paraId="305A4B5B" w14:textId="77777777" w:rsidR="0065329D" w:rsidRDefault="0065329D">
            <w:pPr>
              <w:pStyle w:val="TableParagraph"/>
              <w:spacing w:before="1"/>
              <w:rPr>
                <w:rFonts w:ascii="Verdana"/>
                <w:b/>
                <w:sz w:val="18"/>
              </w:rPr>
            </w:pPr>
          </w:p>
          <w:p w14:paraId="1309A9B1" w14:textId="77777777" w:rsidR="0065329D" w:rsidRDefault="00494834">
            <w:pPr>
              <w:pStyle w:val="TableParagraph"/>
              <w:ind w:left="230" w:right="137" w:hanging="56"/>
              <w:rPr>
                <w:rFonts w:ascii="Verdana" w:hAnsi="Verdana"/>
                <w:b/>
                <w:sz w:val="18"/>
              </w:rPr>
            </w:pPr>
            <w:proofErr w:type="spellStart"/>
            <w:r>
              <w:rPr>
                <w:rFonts w:ascii="Verdana" w:hAnsi="Verdana"/>
                <w:b/>
                <w:sz w:val="18"/>
              </w:rPr>
              <w:t>Formy</w:t>
            </w:r>
            <w:proofErr w:type="spellEnd"/>
            <w:r>
              <w:rPr>
                <w:rFonts w:ascii="Verdana" w:hAnsi="Verdana"/>
                <w:b/>
                <w:sz w:val="18"/>
              </w:rPr>
              <w:t xml:space="preserve"> </w:t>
            </w:r>
            <w:proofErr w:type="spellStart"/>
            <w:r>
              <w:rPr>
                <w:rFonts w:ascii="Verdana" w:hAnsi="Verdana"/>
                <w:b/>
                <w:sz w:val="18"/>
              </w:rPr>
              <w:t>zajęć</w:t>
            </w:r>
            <w:proofErr w:type="spellEnd"/>
          </w:p>
        </w:tc>
      </w:tr>
      <w:tr w:rsidR="0065329D" w14:paraId="2BBE4FAC" w14:textId="77777777">
        <w:trPr>
          <w:trHeight w:val="436"/>
        </w:trPr>
        <w:tc>
          <w:tcPr>
            <w:tcW w:w="1100" w:type="dxa"/>
            <w:vMerge w:val="restart"/>
          </w:tcPr>
          <w:p w14:paraId="79F55F07" w14:textId="77777777" w:rsidR="0065329D" w:rsidRDefault="0065329D">
            <w:pPr>
              <w:pStyle w:val="TableParagraph"/>
              <w:rPr>
                <w:rFonts w:ascii="Verdana"/>
                <w:b/>
              </w:rPr>
            </w:pPr>
          </w:p>
          <w:p w14:paraId="554B75F8" w14:textId="77777777" w:rsidR="0065329D" w:rsidRDefault="0065329D">
            <w:pPr>
              <w:pStyle w:val="TableParagraph"/>
              <w:spacing w:before="9"/>
              <w:rPr>
                <w:rFonts w:ascii="Verdana"/>
                <w:b/>
                <w:sz w:val="32"/>
              </w:rPr>
            </w:pPr>
          </w:p>
          <w:p w14:paraId="4AF9909F" w14:textId="77777777" w:rsidR="0065329D" w:rsidRDefault="00494834">
            <w:pPr>
              <w:pStyle w:val="TableParagraph"/>
              <w:ind w:left="223"/>
              <w:rPr>
                <w:rFonts w:ascii="Verdana"/>
                <w:sz w:val="18"/>
              </w:rPr>
            </w:pPr>
            <w:proofErr w:type="spellStart"/>
            <w:r>
              <w:rPr>
                <w:rFonts w:ascii="Verdana"/>
                <w:sz w:val="18"/>
              </w:rPr>
              <w:t>Wiedza</w:t>
            </w:r>
            <w:proofErr w:type="spellEnd"/>
          </w:p>
        </w:tc>
        <w:tc>
          <w:tcPr>
            <w:tcW w:w="444" w:type="dxa"/>
          </w:tcPr>
          <w:p w14:paraId="632E0252" w14:textId="77777777" w:rsidR="0065329D" w:rsidRDefault="00494834">
            <w:pPr>
              <w:pStyle w:val="TableParagraph"/>
              <w:spacing w:before="109"/>
              <w:ind w:right="119"/>
              <w:jc w:val="right"/>
              <w:rPr>
                <w:rFonts w:ascii="Verdana"/>
                <w:sz w:val="18"/>
              </w:rPr>
            </w:pPr>
            <w:r>
              <w:rPr>
                <w:rFonts w:ascii="Verdana"/>
                <w:sz w:val="18"/>
              </w:rPr>
              <w:t>1.</w:t>
            </w:r>
          </w:p>
        </w:tc>
        <w:tc>
          <w:tcPr>
            <w:tcW w:w="6086" w:type="dxa"/>
            <w:gridSpan w:val="10"/>
          </w:tcPr>
          <w:p w14:paraId="771BE677" w14:textId="77777777" w:rsidR="0065329D" w:rsidRPr="007911EC" w:rsidRDefault="00494834">
            <w:pPr>
              <w:pStyle w:val="TableParagraph"/>
              <w:spacing w:before="7" w:line="218" w:lineRule="exact"/>
              <w:ind w:left="2104" w:right="312" w:hanging="1767"/>
              <w:rPr>
                <w:rFonts w:ascii="Verdana" w:hAnsi="Verdana"/>
                <w:sz w:val="18"/>
                <w:lang w:val="pl-PL"/>
              </w:rPr>
            </w:pPr>
            <w:r w:rsidRPr="007911EC">
              <w:rPr>
                <w:rFonts w:ascii="Verdana" w:hAnsi="Verdana"/>
                <w:sz w:val="18"/>
                <w:lang w:val="pl-PL"/>
              </w:rPr>
              <w:t xml:space="preserve">Zna podstawowe zasady </w:t>
            </w:r>
            <w:r w:rsidRPr="007911EC">
              <w:rPr>
                <w:rFonts w:ascii="Verdana" w:hAnsi="Verdana"/>
                <w:i/>
                <w:sz w:val="18"/>
                <w:lang w:val="pl-PL"/>
              </w:rPr>
              <w:t xml:space="preserve">savoir vivre </w:t>
            </w:r>
            <w:r w:rsidRPr="007911EC">
              <w:rPr>
                <w:rFonts w:ascii="Verdana" w:hAnsi="Verdana"/>
                <w:sz w:val="18"/>
                <w:lang w:val="pl-PL"/>
              </w:rPr>
              <w:t>oraz ich normatywne i kulturowe przesłanki</w:t>
            </w:r>
          </w:p>
        </w:tc>
        <w:tc>
          <w:tcPr>
            <w:tcW w:w="1156" w:type="dxa"/>
            <w:gridSpan w:val="2"/>
          </w:tcPr>
          <w:p w14:paraId="04656BE7" w14:textId="77777777" w:rsidR="0065329D" w:rsidRDefault="00494834">
            <w:pPr>
              <w:pStyle w:val="TableParagraph"/>
              <w:spacing w:before="109"/>
              <w:ind w:left="258"/>
              <w:rPr>
                <w:rFonts w:ascii="Verdana"/>
                <w:sz w:val="18"/>
              </w:rPr>
            </w:pPr>
            <w:r>
              <w:rPr>
                <w:rFonts w:ascii="Verdana"/>
                <w:sz w:val="18"/>
              </w:rPr>
              <w:t>K_W14</w:t>
            </w:r>
          </w:p>
        </w:tc>
        <w:tc>
          <w:tcPr>
            <w:tcW w:w="979" w:type="dxa"/>
          </w:tcPr>
          <w:p w14:paraId="41E93C62" w14:textId="77777777" w:rsidR="0065329D" w:rsidRDefault="00494834">
            <w:pPr>
              <w:pStyle w:val="TableParagraph"/>
              <w:spacing w:before="109"/>
              <w:ind w:left="20"/>
              <w:jc w:val="center"/>
              <w:rPr>
                <w:rFonts w:ascii="Verdana"/>
                <w:sz w:val="18"/>
              </w:rPr>
            </w:pPr>
            <w:r>
              <w:rPr>
                <w:rFonts w:ascii="Verdana"/>
                <w:sz w:val="18"/>
              </w:rPr>
              <w:t>W</w:t>
            </w:r>
          </w:p>
        </w:tc>
      </w:tr>
      <w:tr w:rsidR="0065329D" w14:paraId="6F92CE6D" w14:textId="77777777">
        <w:trPr>
          <w:trHeight w:val="429"/>
        </w:trPr>
        <w:tc>
          <w:tcPr>
            <w:tcW w:w="1100" w:type="dxa"/>
            <w:vMerge/>
            <w:tcBorders>
              <w:top w:val="nil"/>
            </w:tcBorders>
          </w:tcPr>
          <w:p w14:paraId="3F034BAE" w14:textId="77777777" w:rsidR="0065329D" w:rsidRDefault="0065329D">
            <w:pPr>
              <w:rPr>
                <w:sz w:val="2"/>
                <w:szCs w:val="2"/>
              </w:rPr>
            </w:pPr>
          </w:p>
        </w:tc>
        <w:tc>
          <w:tcPr>
            <w:tcW w:w="444" w:type="dxa"/>
          </w:tcPr>
          <w:p w14:paraId="7C7B3603" w14:textId="77777777" w:rsidR="0065329D" w:rsidRDefault="00494834">
            <w:pPr>
              <w:pStyle w:val="TableParagraph"/>
              <w:spacing w:before="105"/>
              <w:ind w:right="119"/>
              <w:jc w:val="right"/>
              <w:rPr>
                <w:rFonts w:ascii="Verdana"/>
                <w:sz w:val="18"/>
              </w:rPr>
            </w:pPr>
            <w:r>
              <w:rPr>
                <w:rFonts w:ascii="Verdana"/>
                <w:sz w:val="18"/>
              </w:rPr>
              <w:t>2.</w:t>
            </w:r>
          </w:p>
        </w:tc>
        <w:tc>
          <w:tcPr>
            <w:tcW w:w="6086" w:type="dxa"/>
            <w:gridSpan w:val="10"/>
          </w:tcPr>
          <w:p w14:paraId="1DD40F32" w14:textId="77777777" w:rsidR="0065329D" w:rsidRPr="007911EC" w:rsidRDefault="00494834">
            <w:pPr>
              <w:pStyle w:val="TableParagraph"/>
              <w:spacing w:before="1" w:line="218" w:lineRule="exact"/>
              <w:ind w:left="577" w:right="525" w:hanging="29"/>
              <w:rPr>
                <w:rFonts w:ascii="Verdana" w:hAnsi="Verdana"/>
                <w:sz w:val="18"/>
                <w:lang w:val="pl-PL"/>
              </w:rPr>
            </w:pPr>
            <w:r w:rsidRPr="007911EC">
              <w:rPr>
                <w:rFonts w:ascii="Verdana" w:hAnsi="Verdana"/>
                <w:sz w:val="18"/>
                <w:lang w:val="pl-PL"/>
              </w:rPr>
              <w:t>Rozumie aksjologiczne i pragmatyczne uwarunkowania taktownego sposobu bycia w interakcjach społecznych</w:t>
            </w:r>
          </w:p>
        </w:tc>
        <w:tc>
          <w:tcPr>
            <w:tcW w:w="1156" w:type="dxa"/>
            <w:gridSpan w:val="2"/>
          </w:tcPr>
          <w:p w14:paraId="6B57BF9D" w14:textId="77777777" w:rsidR="0065329D" w:rsidRDefault="00494834">
            <w:pPr>
              <w:pStyle w:val="TableParagraph"/>
              <w:spacing w:before="105"/>
              <w:ind w:left="258"/>
              <w:rPr>
                <w:rFonts w:ascii="Verdana"/>
                <w:sz w:val="18"/>
              </w:rPr>
            </w:pPr>
            <w:r>
              <w:rPr>
                <w:rFonts w:ascii="Verdana"/>
                <w:sz w:val="18"/>
              </w:rPr>
              <w:t>K_W14</w:t>
            </w:r>
          </w:p>
        </w:tc>
        <w:tc>
          <w:tcPr>
            <w:tcW w:w="979" w:type="dxa"/>
          </w:tcPr>
          <w:p w14:paraId="205ECAB2" w14:textId="77777777" w:rsidR="0065329D" w:rsidRDefault="00494834">
            <w:pPr>
              <w:pStyle w:val="TableParagraph"/>
              <w:spacing w:before="105"/>
              <w:ind w:left="20"/>
              <w:jc w:val="center"/>
              <w:rPr>
                <w:rFonts w:ascii="Verdana"/>
                <w:sz w:val="18"/>
              </w:rPr>
            </w:pPr>
            <w:r>
              <w:rPr>
                <w:rFonts w:ascii="Verdana"/>
                <w:sz w:val="18"/>
              </w:rPr>
              <w:t>W</w:t>
            </w:r>
          </w:p>
        </w:tc>
      </w:tr>
      <w:tr w:rsidR="0065329D" w14:paraId="33BB9FCC" w14:textId="77777777">
        <w:trPr>
          <w:trHeight w:val="431"/>
        </w:trPr>
        <w:tc>
          <w:tcPr>
            <w:tcW w:w="1100" w:type="dxa"/>
            <w:vMerge/>
            <w:tcBorders>
              <w:top w:val="nil"/>
            </w:tcBorders>
          </w:tcPr>
          <w:p w14:paraId="6E061B8A" w14:textId="77777777" w:rsidR="0065329D" w:rsidRDefault="0065329D">
            <w:pPr>
              <w:rPr>
                <w:sz w:val="2"/>
                <w:szCs w:val="2"/>
              </w:rPr>
            </w:pPr>
          </w:p>
        </w:tc>
        <w:tc>
          <w:tcPr>
            <w:tcW w:w="444" w:type="dxa"/>
          </w:tcPr>
          <w:p w14:paraId="7B5B655B" w14:textId="77777777" w:rsidR="0065329D" w:rsidRDefault="00494834">
            <w:pPr>
              <w:pStyle w:val="TableParagraph"/>
              <w:spacing w:before="104"/>
              <w:ind w:right="119"/>
              <w:jc w:val="right"/>
              <w:rPr>
                <w:rFonts w:ascii="Verdana"/>
                <w:sz w:val="18"/>
              </w:rPr>
            </w:pPr>
            <w:r>
              <w:rPr>
                <w:rFonts w:ascii="Verdana"/>
                <w:sz w:val="18"/>
              </w:rPr>
              <w:t>3.</w:t>
            </w:r>
          </w:p>
        </w:tc>
        <w:tc>
          <w:tcPr>
            <w:tcW w:w="6086" w:type="dxa"/>
            <w:gridSpan w:val="10"/>
          </w:tcPr>
          <w:p w14:paraId="7C4C475F" w14:textId="77777777" w:rsidR="0065329D" w:rsidRPr="007911EC" w:rsidRDefault="00494834">
            <w:pPr>
              <w:pStyle w:val="TableParagraph"/>
              <w:spacing w:before="3" w:line="218" w:lineRule="exact"/>
              <w:ind w:left="1495" w:hanging="1335"/>
              <w:rPr>
                <w:rFonts w:ascii="Verdana" w:hAnsi="Verdana"/>
                <w:sz w:val="18"/>
                <w:lang w:val="pl-PL"/>
              </w:rPr>
            </w:pPr>
            <w:r w:rsidRPr="007911EC">
              <w:rPr>
                <w:rFonts w:ascii="Verdana" w:hAnsi="Verdana"/>
                <w:sz w:val="18"/>
                <w:lang w:val="pl-PL"/>
              </w:rPr>
              <w:t>Ma świadomość konieczności respektowania reguł związanych z odmiennymi kręgami kulturowymi</w:t>
            </w:r>
          </w:p>
        </w:tc>
        <w:tc>
          <w:tcPr>
            <w:tcW w:w="1156" w:type="dxa"/>
            <w:gridSpan w:val="2"/>
          </w:tcPr>
          <w:p w14:paraId="155AF655" w14:textId="77777777" w:rsidR="0065329D" w:rsidRDefault="00494834">
            <w:pPr>
              <w:pStyle w:val="TableParagraph"/>
              <w:spacing w:before="104"/>
              <w:ind w:left="258"/>
              <w:rPr>
                <w:rFonts w:ascii="Verdana"/>
                <w:sz w:val="18"/>
              </w:rPr>
            </w:pPr>
            <w:r>
              <w:rPr>
                <w:rFonts w:ascii="Verdana"/>
                <w:sz w:val="18"/>
              </w:rPr>
              <w:t>K_W14</w:t>
            </w:r>
          </w:p>
        </w:tc>
        <w:tc>
          <w:tcPr>
            <w:tcW w:w="979" w:type="dxa"/>
          </w:tcPr>
          <w:p w14:paraId="5DA8E73B" w14:textId="77777777" w:rsidR="0065329D" w:rsidRDefault="00494834">
            <w:pPr>
              <w:pStyle w:val="TableParagraph"/>
              <w:spacing w:before="104"/>
              <w:ind w:left="20"/>
              <w:jc w:val="center"/>
              <w:rPr>
                <w:rFonts w:ascii="Verdana"/>
                <w:sz w:val="18"/>
              </w:rPr>
            </w:pPr>
            <w:r>
              <w:rPr>
                <w:rFonts w:ascii="Verdana"/>
                <w:sz w:val="18"/>
              </w:rPr>
              <w:t>W</w:t>
            </w:r>
          </w:p>
        </w:tc>
      </w:tr>
      <w:tr w:rsidR="0065329D" w14:paraId="2FEA2CD6" w14:textId="77777777">
        <w:trPr>
          <w:trHeight w:val="650"/>
        </w:trPr>
        <w:tc>
          <w:tcPr>
            <w:tcW w:w="1100" w:type="dxa"/>
            <w:vMerge w:val="restart"/>
          </w:tcPr>
          <w:p w14:paraId="3FEE1506" w14:textId="77777777" w:rsidR="0065329D" w:rsidRDefault="0065329D">
            <w:pPr>
              <w:pStyle w:val="TableParagraph"/>
              <w:rPr>
                <w:rFonts w:ascii="Verdana"/>
                <w:b/>
              </w:rPr>
            </w:pPr>
          </w:p>
          <w:p w14:paraId="2BA95EB3" w14:textId="77777777" w:rsidR="0065329D" w:rsidRDefault="00494834">
            <w:pPr>
              <w:pStyle w:val="TableParagraph"/>
              <w:spacing w:before="168"/>
              <w:ind w:left="377" w:right="113" w:hanging="238"/>
              <w:rPr>
                <w:rFonts w:ascii="Verdana" w:hAnsi="Verdana"/>
                <w:sz w:val="18"/>
              </w:rPr>
            </w:pPr>
            <w:proofErr w:type="spellStart"/>
            <w:r>
              <w:rPr>
                <w:rFonts w:ascii="Verdana" w:hAnsi="Verdana"/>
                <w:sz w:val="18"/>
              </w:rPr>
              <w:t>Umiejętn</w:t>
            </w:r>
            <w:proofErr w:type="spellEnd"/>
            <w:r>
              <w:rPr>
                <w:rFonts w:ascii="Verdana" w:hAnsi="Verdana"/>
                <w:sz w:val="18"/>
              </w:rPr>
              <w:t xml:space="preserve"> </w:t>
            </w:r>
            <w:proofErr w:type="spellStart"/>
            <w:r>
              <w:rPr>
                <w:rFonts w:ascii="Verdana" w:hAnsi="Verdana"/>
                <w:sz w:val="18"/>
              </w:rPr>
              <w:t>ości</w:t>
            </w:r>
            <w:proofErr w:type="spellEnd"/>
          </w:p>
        </w:tc>
        <w:tc>
          <w:tcPr>
            <w:tcW w:w="444" w:type="dxa"/>
          </w:tcPr>
          <w:p w14:paraId="1BA2B280" w14:textId="77777777" w:rsidR="0065329D" w:rsidRDefault="0065329D">
            <w:pPr>
              <w:pStyle w:val="TableParagraph"/>
              <w:spacing w:before="5"/>
              <w:rPr>
                <w:rFonts w:ascii="Verdana"/>
                <w:b/>
                <w:sz w:val="17"/>
              </w:rPr>
            </w:pPr>
          </w:p>
          <w:p w14:paraId="4BA69830" w14:textId="77777777" w:rsidR="0065329D" w:rsidRDefault="00494834">
            <w:pPr>
              <w:pStyle w:val="TableParagraph"/>
              <w:ind w:right="119"/>
              <w:jc w:val="right"/>
              <w:rPr>
                <w:rFonts w:ascii="Verdana"/>
                <w:sz w:val="18"/>
              </w:rPr>
            </w:pPr>
            <w:r>
              <w:rPr>
                <w:rFonts w:ascii="Verdana"/>
                <w:sz w:val="18"/>
              </w:rPr>
              <w:t>1.</w:t>
            </w:r>
          </w:p>
        </w:tc>
        <w:tc>
          <w:tcPr>
            <w:tcW w:w="6086" w:type="dxa"/>
            <w:gridSpan w:val="10"/>
          </w:tcPr>
          <w:p w14:paraId="51295269" w14:textId="77777777" w:rsidR="0065329D" w:rsidRPr="007911EC" w:rsidRDefault="0065329D">
            <w:pPr>
              <w:pStyle w:val="TableParagraph"/>
              <w:spacing w:before="5"/>
              <w:rPr>
                <w:rFonts w:ascii="Verdana"/>
                <w:b/>
                <w:sz w:val="17"/>
                <w:lang w:val="pl-PL"/>
              </w:rPr>
            </w:pPr>
          </w:p>
          <w:p w14:paraId="394B7257" w14:textId="77777777" w:rsidR="0065329D" w:rsidRPr="007911EC" w:rsidRDefault="00494834">
            <w:pPr>
              <w:pStyle w:val="TableParagraph"/>
              <w:ind w:left="269" w:right="264"/>
              <w:jc w:val="center"/>
              <w:rPr>
                <w:rFonts w:ascii="Verdana" w:hAnsi="Verdana"/>
                <w:sz w:val="18"/>
                <w:lang w:val="pl-PL"/>
              </w:rPr>
            </w:pPr>
            <w:r w:rsidRPr="007911EC">
              <w:rPr>
                <w:rFonts w:ascii="Verdana" w:hAnsi="Verdana"/>
                <w:sz w:val="18"/>
                <w:lang w:val="pl-PL"/>
              </w:rPr>
              <w:t>Analizuje działanie w perspektywie zasad etykiety</w:t>
            </w:r>
          </w:p>
        </w:tc>
        <w:tc>
          <w:tcPr>
            <w:tcW w:w="1156" w:type="dxa"/>
            <w:gridSpan w:val="2"/>
          </w:tcPr>
          <w:p w14:paraId="1E6E5889" w14:textId="77777777" w:rsidR="0065329D" w:rsidRDefault="00494834">
            <w:pPr>
              <w:pStyle w:val="TableParagraph"/>
              <w:spacing w:line="218" w:lineRule="exact"/>
              <w:ind w:left="282" w:right="260"/>
              <w:jc w:val="both"/>
              <w:rPr>
                <w:rFonts w:ascii="Verdana"/>
                <w:sz w:val="18"/>
              </w:rPr>
            </w:pPr>
            <w:r>
              <w:rPr>
                <w:rFonts w:ascii="Verdana"/>
                <w:sz w:val="18"/>
              </w:rPr>
              <w:t>K_U01 K_U03 K_U06</w:t>
            </w:r>
          </w:p>
        </w:tc>
        <w:tc>
          <w:tcPr>
            <w:tcW w:w="979" w:type="dxa"/>
          </w:tcPr>
          <w:p w14:paraId="0A474CF3" w14:textId="77777777" w:rsidR="0065329D" w:rsidRDefault="0065329D">
            <w:pPr>
              <w:pStyle w:val="TableParagraph"/>
              <w:spacing w:before="5"/>
              <w:rPr>
                <w:rFonts w:ascii="Verdana"/>
                <w:b/>
                <w:sz w:val="17"/>
              </w:rPr>
            </w:pPr>
          </w:p>
          <w:p w14:paraId="6C5FBD33" w14:textId="77777777" w:rsidR="0065329D" w:rsidRDefault="00494834">
            <w:pPr>
              <w:pStyle w:val="TableParagraph"/>
              <w:ind w:left="20"/>
              <w:jc w:val="center"/>
              <w:rPr>
                <w:rFonts w:ascii="Verdana"/>
                <w:sz w:val="18"/>
              </w:rPr>
            </w:pPr>
            <w:r>
              <w:rPr>
                <w:rFonts w:ascii="Verdana"/>
                <w:sz w:val="18"/>
              </w:rPr>
              <w:t>W</w:t>
            </w:r>
          </w:p>
        </w:tc>
      </w:tr>
      <w:tr w:rsidR="0065329D" w14:paraId="7CB75575" w14:textId="77777777">
        <w:trPr>
          <w:trHeight w:val="432"/>
        </w:trPr>
        <w:tc>
          <w:tcPr>
            <w:tcW w:w="1100" w:type="dxa"/>
            <w:vMerge/>
            <w:tcBorders>
              <w:top w:val="nil"/>
            </w:tcBorders>
          </w:tcPr>
          <w:p w14:paraId="45C6E961" w14:textId="77777777" w:rsidR="0065329D" w:rsidRDefault="0065329D">
            <w:pPr>
              <w:rPr>
                <w:sz w:val="2"/>
                <w:szCs w:val="2"/>
              </w:rPr>
            </w:pPr>
          </w:p>
        </w:tc>
        <w:tc>
          <w:tcPr>
            <w:tcW w:w="444" w:type="dxa"/>
          </w:tcPr>
          <w:p w14:paraId="7AF40DB2" w14:textId="77777777" w:rsidR="0065329D" w:rsidRDefault="00494834">
            <w:pPr>
              <w:pStyle w:val="TableParagraph"/>
              <w:spacing w:before="105"/>
              <w:ind w:right="119"/>
              <w:jc w:val="right"/>
              <w:rPr>
                <w:rFonts w:ascii="Verdana"/>
                <w:sz w:val="18"/>
              </w:rPr>
            </w:pPr>
            <w:r>
              <w:rPr>
                <w:rFonts w:ascii="Verdana"/>
                <w:sz w:val="18"/>
              </w:rPr>
              <w:t>2.</w:t>
            </w:r>
          </w:p>
        </w:tc>
        <w:tc>
          <w:tcPr>
            <w:tcW w:w="6086" w:type="dxa"/>
            <w:gridSpan w:val="10"/>
          </w:tcPr>
          <w:p w14:paraId="7FBE4F3C" w14:textId="77777777" w:rsidR="0065329D" w:rsidRPr="007911EC" w:rsidRDefault="00494834">
            <w:pPr>
              <w:pStyle w:val="TableParagraph"/>
              <w:spacing w:before="3" w:line="218" w:lineRule="exact"/>
              <w:ind w:left="2270" w:right="315" w:hanging="1928"/>
              <w:rPr>
                <w:rFonts w:ascii="Verdana" w:hAnsi="Verdana"/>
                <w:sz w:val="18"/>
                <w:lang w:val="pl-PL"/>
              </w:rPr>
            </w:pPr>
            <w:r w:rsidRPr="007911EC">
              <w:rPr>
                <w:rFonts w:ascii="Verdana" w:hAnsi="Verdana"/>
                <w:sz w:val="18"/>
                <w:lang w:val="pl-PL"/>
              </w:rPr>
              <w:t>Potrafi stosować w praktyce podstawowe zasady etykiety w życiu publicznym</w:t>
            </w:r>
          </w:p>
        </w:tc>
        <w:tc>
          <w:tcPr>
            <w:tcW w:w="1156" w:type="dxa"/>
            <w:gridSpan w:val="2"/>
          </w:tcPr>
          <w:p w14:paraId="42F2AE74" w14:textId="77777777" w:rsidR="0065329D" w:rsidRDefault="00494834">
            <w:pPr>
              <w:pStyle w:val="TableParagraph"/>
              <w:spacing w:before="3" w:line="218" w:lineRule="exact"/>
              <w:ind w:left="282" w:right="244"/>
              <w:rPr>
                <w:rFonts w:ascii="Verdana"/>
                <w:sz w:val="18"/>
              </w:rPr>
            </w:pPr>
            <w:r>
              <w:rPr>
                <w:rFonts w:ascii="Verdana"/>
                <w:sz w:val="18"/>
              </w:rPr>
              <w:t>K_U01 K_U03</w:t>
            </w:r>
          </w:p>
        </w:tc>
        <w:tc>
          <w:tcPr>
            <w:tcW w:w="979" w:type="dxa"/>
          </w:tcPr>
          <w:p w14:paraId="731B6324" w14:textId="77777777" w:rsidR="0065329D" w:rsidRDefault="00494834">
            <w:pPr>
              <w:pStyle w:val="TableParagraph"/>
              <w:spacing w:before="105"/>
              <w:ind w:left="20"/>
              <w:jc w:val="center"/>
              <w:rPr>
                <w:rFonts w:ascii="Verdana"/>
                <w:sz w:val="18"/>
              </w:rPr>
            </w:pPr>
            <w:r>
              <w:rPr>
                <w:rFonts w:ascii="Verdana"/>
                <w:sz w:val="18"/>
              </w:rPr>
              <w:t>W</w:t>
            </w:r>
          </w:p>
        </w:tc>
      </w:tr>
    </w:tbl>
    <w:p w14:paraId="20567399" w14:textId="77777777" w:rsidR="0065329D" w:rsidRDefault="0065329D">
      <w:pPr>
        <w:jc w:val="center"/>
        <w:rPr>
          <w:rFonts w:ascii="Verdana"/>
          <w:sz w:val="18"/>
        </w:rPr>
        <w:sectPr w:rsidR="0065329D">
          <w:pgSz w:w="11910" w:h="16840"/>
          <w:pgMar w:top="1420" w:right="0" w:bottom="1180" w:left="540" w:header="0" w:footer="919" w:gutter="0"/>
          <w:cols w:space="708"/>
        </w:sect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0"/>
        <w:gridCol w:w="444"/>
        <w:gridCol w:w="6090"/>
        <w:gridCol w:w="1156"/>
        <w:gridCol w:w="979"/>
      </w:tblGrid>
      <w:tr w:rsidR="0065329D" w14:paraId="7048C237" w14:textId="77777777">
        <w:trPr>
          <w:trHeight w:val="254"/>
        </w:trPr>
        <w:tc>
          <w:tcPr>
            <w:tcW w:w="1100" w:type="dxa"/>
            <w:vMerge w:val="restart"/>
          </w:tcPr>
          <w:p w14:paraId="2F9D856E" w14:textId="77777777" w:rsidR="0065329D" w:rsidRDefault="0065329D">
            <w:pPr>
              <w:pStyle w:val="TableParagraph"/>
              <w:rPr>
                <w:rFonts w:ascii="Times New Roman"/>
                <w:sz w:val="18"/>
              </w:rPr>
            </w:pPr>
          </w:p>
        </w:tc>
        <w:tc>
          <w:tcPr>
            <w:tcW w:w="444" w:type="dxa"/>
          </w:tcPr>
          <w:p w14:paraId="4914A66D" w14:textId="77777777" w:rsidR="0065329D" w:rsidRDefault="0065329D">
            <w:pPr>
              <w:pStyle w:val="TableParagraph"/>
              <w:rPr>
                <w:rFonts w:ascii="Times New Roman"/>
                <w:sz w:val="18"/>
              </w:rPr>
            </w:pPr>
          </w:p>
        </w:tc>
        <w:tc>
          <w:tcPr>
            <w:tcW w:w="6090" w:type="dxa"/>
          </w:tcPr>
          <w:p w14:paraId="384178CB" w14:textId="77777777" w:rsidR="0065329D" w:rsidRDefault="0065329D">
            <w:pPr>
              <w:pStyle w:val="TableParagraph"/>
              <w:rPr>
                <w:rFonts w:ascii="Times New Roman"/>
                <w:sz w:val="18"/>
              </w:rPr>
            </w:pPr>
          </w:p>
        </w:tc>
        <w:tc>
          <w:tcPr>
            <w:tcW w:w="1156" w:type="dxa"/>
          </w:tcPr>
          <w:p w14:paraId="42C3CB61" w14:textId="77777777" w:rsidR="0065329D" w:rsidRDefault="00494834">
            <w:pPr>
              <w:pStyle w:val="TableParagraph"/>
              <w:spacing w:before="1"/>
              <w:ind w:left="127" w:right="116"/>
              <w:jc w:val="center"/>
              <w:rPr>
                <w:rFonts w:ascii="Verdana"/>
                <w:sz w:val="18"/>
              </w:rPr>
            </w:pPr>
            <w:r>
              <w:rPr>
                <w:rFonts w:ascii="Verdana"/>
                <w:sz w:val="18"/>
              </w:rPr>
              <w:t>K_U06</w:t>
            </w:r>
          </w:p>
        </w:tc>
        <w:tc>
          <w:tcPr>
            <w:tcW w:w="979" w:type="dxa"/>
          </w:tcPr>
          <w:p w14:paraId="6C5E1496" w14:textId="77777777" w:rsidR="0065329D" w:rsidRDefault="0065329D">
            <w:pPr>
              <w:pStyle w:val="TableParagraph"/>
              <w:rPr>
                <w:rFonts w:ascii="Times New Roman"/>
                <w:sz w:val="18"/>
              </w:rPr>
            </w:pPr>
          </w:p>
        </w:tc>
      </w:tr>
      <w:tr w:rsidR="0065329D" w14:paraId="5894EC12" w14:textId="77777777">
        <w:trPr>
          <w:trHeight w:val="439"/>
        </w:trPr>
        <w:tc>
          <w:tcPr>
            <w:tcW w:w="1100" w:type="dxa"/>
            <w:vMerge/>
            <w:tcBorders>
              <w:top w:val="nil"/>
            </w:tcBorders>
          </w:tcPr>
          <w:p w14:paraId="324F9E69" w14:textId="77777777" w:rsidR="0065329D" w:rsidRDefault="0065329D">
            <w:pPr>
              <w:rPr>
                <w:sz w:val="2"/>
                <w:szCs w:val="2"/>
              </w:rPr>
            </w:pPr>
          </w:p>
        </w:tc>
        <w:tc>
          <w:tcPr>
            <w:tcW w:w="444" w:type="dxa"/>
          </w:tcPr>
          <w:p w14:paraId="337CE14F" w14:textId="77777777" w:rsidR="0065329D" w:rsidRDefault="00494834">
            <w:pPr>
              <w:pStyle w:val="TableParagraph"/>
              <w:spacing w:before="112"/>
              <w:ind w:right="119"/>
              <w:jc w:val="right"/>
              <w:rPr>
                <w:rFonts w:ascii="Verdana"/>
                <w:sz w:val="18"/>
              </w:rPr>
            </w:pPr>
            <w:r>
              <w:rPr>
                <w:rFonts w:ascii="Verdana"/>
                <w:sz w:val="18"/>
              </w:rPr>
              <w:t>3.</w:t>
            </w:r>
          </w:p>
        </w:tc>
        <w:tc>
          <w:tcPr>
            <w:tcW w:w="6090" w:type="dxa"/>
          </w:tcPr>
          <w:p w14:paraId="58DC7242" w14:textId="77777777" w:rsidR="0065329D" w:rsidRPr="007911EC" w:rsidRDefault="00494834">
            <w:pPr>
              <w:pStyle w:val="TableParagraph"/>
              <w:spacing w:before="10" w:line="218" w:lineRule="exact"/>
              <w:ind w:left="2700" w:right="427" w:hanging="2255"/>
              <w:rPr>
                <w:rFonts w:ascii="Verdana" w:hAnsi="Verdana"/>
                <w:sz w:val="18"/>
                <w:lang w:val="pl-PL"/>
              </w:rPr>
            </w:pPr>
            <w:r w:rsidRPr="007911EC">
              <w:rPr>
                <w:rFonts w:ascii="Verdana" w:hAnsi="Verdana"/>
                <w:sz w:val="18"/>
                <w:lang w:val="pl-PL"/>
              </w:rPr>
              <w:t>Potrafi stosować w praktyce podstawowe zasady etykiety biznesu</w:t>
            </w:r>
          </w:p>
        </w:tc>
        <w:tc>
          <w:tcPr>
            <w:tcW w:w="1156" w:type="dxa"/>
          </w:tcPr>
          <w:p w14:paraId="1C1830A9" w14:textId="77777777" w:rsidR="0065329D" w:rsidRDefault="00494834">
            <w:pPr>
              <w:pStyle w:val="TableParagraph"/>
              <w:spacing w:before="112"/>
              <w:ind w:left="127" w:right="116"/>
              <w:jc w:val="center"/>
              <w:rPr>
                <w:rFonts w:ascii="Verdana"/>
                <w:sz w:val="18"/>
              </w:rPr>
            </w:pPr>
            <w:r>
              <w:rPr>
                <w:rFonts w:ascii="Verdana"/>
                <w:sz w:val="18"/>
              </w:rPr>
              <w:t>K_U06</w:t>
            </w:r>
          </w:p>
        </w:tc>
        <w:tc>
          <w:tcPr>
            <w:tcW w:w="979" w:type="dxa"/>
          </w:tcPr>
          <w:p w14:paraId="670F7F56" w14:textId="77777777" w:rsidR="0065329D" w:rsidRDefault="00494834">
            <w:pPr>
              <w:pStyle w:val="TableParagraph"/>
              <w:spacing w:before="112"/>
              <w:ind w:left="12"/>
              <w:jc w:val="center"/>
              <w:rPr>
                <w:rFonts w:ascii="Verdana"/>
                <w:sz w:val="18"/>
              </w:rPr>
            </w:pPr>
            <w:r>
              <w:rPr>
                <w:rFonts w:ascii="Verdana"/>
                <w:sz w:val="18"/>
              </w:rPr>
              <w:t>W</w:t>
            </w:r>
          </w:p>
        </w:tc>
      </w:tr>
      <w:tr w:rsidR="0065329D" w14:paraId="5A295D1B" w14:textId="77777777">
        <w:trPr>
          <w:trHeight w:val="1086"/>
        </w:trPr>
        <w:tc>
          <w:tcPr>
            <w:tcW w:w="1100" w:type="dxa"/>
          </w:tcPr>
          <w:p w14:paraId="6431429B" w14:textId="77777777" w:rsidR="0065329D" w:rsidRDefault="0065329D">
            <w:pPr>
              <w:pStyle w:val="TableParagraph"/>
              <w:spacing w:before="6"/>
              <w:rPr>
                <w:rFonts w:ascii="Verdana"/>
                <w:b/>
                <w:sz w:val="17"/>
              </w:rPr>
            </w:pPr>
          </w:p>
          <w:p w14:paraId="50D52CDE" w14:textId="77777777" w:rsidR="0065329D" w:rsidRDefault="00494834">
            <w:pPr>
              <w:pStyle w:val="TableParagraph"/>
              <w:ind w:left="117" w:right="104"/>
              <w:jc w:val="center"/>
              <w:rPr>
                <w:rFonts w:ascii="Verdana" w:hAnsi="Verdana"/>
                <w:sz w:val="18"/>
              </w:rPr>
            </w:pPr>
            <w:proofErr w:type="spellStart"/>
            <w:r>
              <w:rPr>
                <w:rFonts w:ascii="Verdana" w:hAnsi="Verdana"/>
                <w:sz w:val="18"/>
              </w:rPr>
              <w:t>Kompete</w:t>
            </w:r>
            <w:proofErr w:type="spellEnd"/>
            <w:r>
              <w:rPr>
                <w:rFonts w:ascii="Verdana" w:hAnsi="Verdana"/>
                <w:sz w:val="18"/>
              </w:rPr>
              <w:t xml:space="preserve"> </w:t>
            </w:r>
            <w:proofErr w:type="spellStart"/>
            <w:r>
              <w:rPr>
                <w:rFonts w:ascii="Verdana" w:hAnsi="Verdana"/>
                <w:sz w:val="18"/>
              </w:rPr>
              <w:t>ncje</w:t>
            </w:r>
            <w:proofErr w:type="spellEnd"/>
            <w:r>
              <w:rPr>
                <w:rFonts w:ascii="Verdana" w:hAnsi="Verdana"/>
                <w:sz w:val="18"/>
              </w:rPr>
              <w:t xml:space="preserve"> </w:t>
            </w:r>
            <w:proofErr w:type="spellStart"/>
            <w:r>
              <w:rPr>
                <w:rFonts w:ascii="Verdana" w:hAnsi="Verdana"/>
                <w:sz w:val="18"/>
              </w:rPr>
              <w:t>społeczn</w:t>
            </w:r>
            <w:proofErr w:type="spellEnd"/>
          </w:p>
          <w:p w14:paraId="1D272475" w14:textId="77777777" w:rsidR="0065329D" w:rsidRDefault="00494834">
            <w:pPr>
              <w:pStyle w:val="TableParagraph"/>
              <w:spacing w:before="1" w:line="197" w:lineRule="exact"/>
              <w:ind w:left="6"/>
              <w:jc w:val="center"/>
              <w:rPr>
                <w:rFonts w:ascii="Verdana"/>
                <w:sz w:val="18"/>
              </w:rPr>
            </w:pPr>
            <w:r>
              <w:rPr>
                <w:rFonts w:ascii="Verdana"/>
                <w:sz w:val="18"/>
              </w:rPr>
              <w:t>e</w:t>
            </w:r>
          </w:p>
        </w:tc>
        <w:tc>
          <w:tcPr>
            <w:tcW w:w="444" w:type="dxa"/>
          </w:tcPr>
          <w:p w14:paraId="01AE4DE3" w14:textId="77777777" w:rsidR="0065329D" w:rsidRDefault="0065329D">
            <w:pPr>
              <w:pStyle w:val="TableParagraph"/>
              <w:rPr>
                <w:rFonts w:ascii="Verdana"/>
                <w:b/>
              </w:rPr>
            </w:pPr>
          </w:p>
          <w:p w14:paraId="16EEA57B" w14:textId="77777777" w:rsidR="0065329D" w:rsidRDefault="00494834">
            <w:pPr>
              <w:pStyle w:val="TableParagraph"/>
              <w:spacing w:before="164"/>
              <w:ind w:right="119"/>
              <w:jc w:val="right"/>
              <w:rPr>
                <w:rFonts w:ascii="Verdana"/>
                <w:sz w:val="18"/>
              </w:rPr>
            </w:pPr>
            <w:r>
              <w:rPr>
                <w:rFonts w:ascii="Verdana"/>
                <w:sz w:val="18"/>
              </w:rPr>
              <w:t>1.</w:t>
            </w:r>
          </w:p>
        </w:tc>
        <w:tc>
          <w:tcPr>
            <w:tcW w:w="6090" w:type="dxa"/>
          </w:tcPr>
          <w:p w14:paraId="5C4F1303" w14:textId="77777777" w:rsidR="0065329D" w:rsidRPr="007911EC" w:rsidRDefault="0065329D">
            <w:pPr>
              <w:pStyle w:val="TableParagraph"/>
              <w:rPr>
                <w:rFonts w:ascii="Verdana"/>
                <w:b/>
                <w:lang w:val="pl-PL"/>
              </w:rPr>
            </w:pPr>
          </w:p>
          <w:p w14:paraId="609934D4" w14:textId="77777777" w:rsidR="0065329D" w:rsidRPr="007911EC" w:rsidRDefault="00494834">
            <w:pPr>
              <w:pStyle w:val="TableParagraph"/>
              <w:spacing w:before="164"/>
              <w:ind w:left="520"/>
              <w:rPr>
                <w:rFonts w:ascii="Verdana" w:hAnsi="Verdana"/>
                <w:sz w:val="18"/>
                <w:lang w:val="pl-PL"/>
              </w:rPr>
            </w:pPr>
            <w:r w:rsidRPr="007911EC">
              <w:rPr>
                <w:rFonts w:ascii="Verdana" w:hAnsi="Verdana"/>
                <w:sz w:val="18"/>
                <w:lang w:val="pl-PL"/>
              </w:rPr>
              <w:t>Modyfikuje swoje działanie zgodnie z zasadami etykiety</w:t>
            </w:r>
          </w:p>
        </w:tc>
        <w:tc>
          <w:tcPr>
            <w:tcW w:w="1156" w:type="dxa"/>
          </w:tcPr>
          <w:p w14:paraId="708C8194" w14:textId="77777777" w:rsidR="0065329D" w:rsidRPr="007911EC" w:rsidRDefault="0065329D">
            <w:pPr>
              <w:pStyle w:val="TableParagraph"/>
              <w:spacing w:before="6"/>
              <w:rPr>
                <w:rFonts w:ascii="Verdana"/>
                <w:b/>
                <w:sz w:val="17"/>
                <w:lang w:val="pl-PL"/>
              </w:rPr>
            </w:pPr>
          </w:p>
          <w:p w14:paraId="5953FF6E" w14:textId="77777777" w:rsidR="0065329D" w:rsidRDefault="00494834">
            <w:pPr>
              <w:pStyle w:val="TableParagraph"/>
              <w:ind w:left="280" w:right="253"/>
              <w:rPr>
                <w:rFonts w:ascii="Verdana"/>
                <w:sz w:val="18"/>
              </w:rPr>
            </w:pPr>
            <w:r>
              <w:rPr>
                <w:rFonts w:ascii="Verdana"/>
                <w:sz w:val="18"/>
              </w:rPr>
              <w:t>K_K01 K_K03</w:t>
            </w:r>
          </w:p>
        </w:tc>
        <w:tc>
          <w:tcPr>
            <w:tcW w:w="979" w:type="dxa"/>
          </w:tcPr>
          <w:p w14:paraId="067AF1C3" w14:textId="77777777" w:rsidR="0065329D" w:rsidRDefault="0065329D">
            <w:pPr>
              <w:pStyle w:val="TableParagraph"/>
              <w:rPr>
                <w:rFonts w:ascii="Verdana"/>
                <w:b/>
              </w:rPr>
            </w:pPr>
          </w:p>
          <w:p w14:paraId="35996E4D" w14:textId="77777777" w:rsidR="0065329D" w:rsidRDefault="00494834">
            <w:pPr>
              <w:pStyle w:val="TableParagraph"/>
              <w:spacing w:before="164"/>
              <w:ind w:left="12"/>
              <w:jc w:val="center"/>
              <w:rPr>
                <w:rFonts w:ascii="Verdana"/>
                <w:sz w:val="18"/>
              </w:rPr>
            </w:pPr>
            <w:r>
              <w:rPr>
                <w:rFonts w:ascii="Verdana"/>
                <w:sz w:val="18"/>
              </w:rPr>
              <w:t>W</w:t>
            </w:r>
          </w:p>
        </w:tc>
      </w:tr>
    </w:tbl>
    <w:p w14:paraId="7FE5CC8A" w14:textId="77777777" w:rsidR="0065329D" w:rsidRDefault="00494834">
      <w:pPr>
        <w:spacing w:before="1"/>
        <w:ind w:left="380" w:right="1111"/>
        <w:jc w:val="center"/>
        <w:rPr>
          <w:rFonts w:ascii="Verdana" w:hAnsi="Verdana"/>
          <w:b/>
          <w:sz w:val="18"/>
        </w:rPr>
      </w:pPr>
      <w:proofErr w:type="spellStart"/>
      <w:r>
        <w:rPr>
          <w:rFonts w:ascii="Verdana" w:hAnsi="Verdana"/>
          <w:b/>
          <w:sz w:val="18"/>
        </w:rPr>
        <w:t>Treści</w:t>
      </w:r>
      <w:proofErr w:type="spellEnd"/>
      <w:r>
        <w:rPr>
          <w:rFonts w:ascii="Verdana" w:hAnsi="Verdana"/>
          <w:b/>
          <w:sz w:val="18"/>
        </w:rPr>
        <w:t xml:space="preserve"> </w:t>
      </w:r>
      <w:proofErr w:type="spellStart"/>
      <w:r>
        <w:rPr>
          <w:rFonts w:ascii="Verdana" w:hAnsi="Verdana"/>
          <w:b/>
          <w:sz w:val="18"/>
        </w:rPr>
        <w:t>kształcenia</w:t>
      </w:r>
      <w:proofErr w:type="spellEnd"/>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1277"/>
        <w:gridCol w:w="2370"/>
        <w:gridCol w:w="3587"/>
        <w:gridCol w:w="1870"/>
      </w:tblGrid>
      <w:tr w:rsidR="0065329D" w14:paraId="6ED2C457" w14:textId="77777777">
        <w:trPr>
          <w:trHeight w:val="217"/>
        </w:trPr>
        <w:tc>
          <w:tcPr>
            <w:tcW w:w="1952" w:type="dxa"/>
            <w:gridSpan w:val="2"/>
          </w:tcPr>
          <w:p w14:paraId="2DE4D460" w14:textId="77777777" w:rsidR="0065329D" w:rsidRDefault="00494834">
            <w:pPr>
              <w:pStyle w:val="TableParagraph"/>
              <w:spacing w:before="1" w:line="197" w:lineRule="exact"/>
              <w:ind w:left="107"/>
              <w:rPr>
                <w:rFonts w:ascii="Verdana" w:hAnsi="Verdana"/>
                <w:b/>
                <w:sz w:val="18"/>
              </w:rPr>
            </w:pPr>
            <w:proofErr w:type="spellStart"/>
            <w:r>
              <w:rPr>
                <w:rFonts w:ascii="Verdana" w:hAnsi="Verdana"/>
                <w:b/>
                <w:sz w:val="18"/>
              </w:rPr>
              <w:t>Wykład</w:t>
            </w:r>
            <w:proofErr w:type="spellEnd"/>
          </w:p>
        </w:tc>
        <w:tc>
          <w:tcPr>
            <w:tcW w:w="2370" w:type="dxa"/>
          </w:tcPr>
          <w:p w14:paraId="3EB445A9" w14:textId="77777777" w:rsidR="0065329D" w:rsidRDefault="00494834">
            <w:pPr>
              <w:pStyle w:val="TableParagraph"/>
              <w:spacing w:before="1" w:line="197" w:lineRule="exact"/>
              <w:ind w:left="107"/>
              <w:rPr>
                <w:rFonts w:ascii="Verdana"/>
                <w:b/>
                <w:sz w:val="18"/>
              </w:rPr>
            </w:pPr>
            <w:r>
              <w:rPr>
                <w:rFonts w:ascii="Verdana"/>
                <w:b/>
                <w:sz w:val="18"/>
              </w:rPr>
              <w:t xml:space="preserve">Metody </w:t>
            </w:r>
            <w:proofErr w:type="spellStart"/>
            <w:r>
              <w:rPr>
                <w:rFonts w:ascii="Verdana"/>
                <w:b/>
                <w:sz w:val="18"/>
              </w:rPr>
              <w:t>dydaktyczne</w:t>
            </w:r>
            <w:proofErr w:type="spellEnd"/>
          </w:p>
        </w:tc>
        <w:tc>
          <w:tcPr>
            <w:tcW w:w="5457" w:type="dxa"/>
            <w:gridSpan w:val="2"/>
          </w:tcPr>
          <w:p w14:paraId="24E1359E" w14:textId="77777777" w:rsidR="0065329D" w:rsidRDefault="00494834">
            <w:pPr>
              <w:pStyle w:val="TableParagraph"/>
              <w:spacing w:before="1" w:line="197" w:lineRule="exact"/>
              <w:ind w:left="106"/>
              <w:rPr>
                <w:rFonts w:ascii="Verdana" w:hAnsi="Verdana"/>
                <w:b/>
                <w:sz w:val="18"/>
              </w:rPr>
            </w:pPr>
            <w:proofErr w:type="spellStart"/>
            <w:r>
              <w:rPr>
                <w:rFonts w:ascii="Verdana" w:hAnsi="Verdana"/>
                <w:b/>
                <w:sz w:val="18"/>
              </w:rPr>
              <w:t>Wykład</w:t>
            </w:r>
            <w:proofErr w:type="spellEnd"/>
            <w:r>
              <w:rPr>
                <w:rFonts w:ascii="Verdana" w:hAnsi="Verdana"/>
                <w:b/>
                <w:sz w:val="18"/>
              </w:rPr>
              <w:t xml:space="preserve"> </w:t>
            </w:r>
            <w:proofErr w:type="spellStart"/>
            <w:r>
              <w:rPr>
                <w:rFonts w:ascii="Verdana" w:hAnsi="Verdana"/>
                <w:b/>
                <w:sz w:val="18"/>
              </w:rPr>
              <w:t>informacyjny</w:t>
            </w:r>
            <w:proofErr w:type="spellEnd"/>
          </w:p>
        </w:tc>
      </w:tr>
      <w:tr w:rsidR="0065329D" w14:paraId="71D5CCE8" w14:textId="77777777">
        <w:trPr>
          <w:trHeight w:val="657"/>
        </w:trPr>
        <w:tc>
          <w:tcPr>
            <w:tcW w:w="675" w:type="dxa"/>
          </w:tcPr>
          <w:p w14:paraId="26C3248F" w14:textId="77777777" w:rsidR="0065329D" w:rsidRDefault="0065329D">
            <w:pPr>
              <w:pStyle w:val="TableParagraph"/>
              <w:spacing w:before="3"/>
              <w:rPr>
                <w:rFonts w:ascii="Verdana"/>
                <w:b/>
                <w:sz w:val="18"/>
              </w:rPr>
            </w:pPr>
          </w:p>
          <w:p w14:paraId="275E4B9B" w14:textId="77777777" w:rsidR="0065329D" w:rsidRDefault="00494834">
            <w:pPr>
              <w:pStyle w:val="TableParagraph"/>
              <w:ind w:left="130" w:right="123"/>
              <w:jc w:val="center"/>
              <w:rPr>
                <w:rFonts w:ascii="Verdana"/>
                <w:b/>
                <w:sz w:val="18"/>
              </w:rPr>
            </w:pPr>
            <w:proofErr w:type="spellStart"/>
            <w:r>
              <w:rPr>
                <w:rFonts w:ascii="Verdana"/>
                <w:b/>
                <w:sz w:val="18"/>
              </w:rPr>
              <w:t>L.p</w:t>
            </w:r>
            <w:proofErr w:type="spellEnd"/>
            <w:r>
              <w:rPr>
                <w:rFonts w:ascii="Verdana"/>
                <w:b/>
                <w:sz w:val="18"/>
              </w:rPr>
              <w:t>.</w:t>
            </w:r>
          </w:p>
        </w:tc>
        <w:tc>
          <w:tcPr>
            <w:tcW w:w="7234" w:type="dxa"/>
            <w:gridSpan w:val="3"/>
          </w:tcPr>
          <w:p w14:paraId="678741FD" w14:textId="77777777" w:rsidR="0065329D" w:rsidRDefault="0065329D">
            <w:pPr>
              <w:pStyle w:val="TableParagraph"/>
              <w:spacing w:before="3"/>
              <w:rPr>
                <w:rFonts w:ascii="Verdana"/>
                <w:b/>
                <w:sz w:val="18"/>
              </w:rPr>
            </w:pPr>
          </w:p>
          <w:p w14:paraId="4AFB6818" w14:textId="77777777" w:rsidR="0065329D" w:rsidRDefault="00494834">
            <w:pPr>
              <w:pStyle w:val="TableParagraph"/>
              <w:ind w:left="1480" w:right="1476"/>
              <w:jc w:val="center"/>
              <w:rPr>
                <w:rFonts w:ascii="Verdana" w:hAnsi="Verdana"/>
                <w:b/>
                <w:sz w:val="18"/>
              </w:rPr>
            </w:pPr>
            <w:proofErr w:type="spellStart"/>
            <w:r>
              <w:rPr>
                <w:rFonts w:ascii="Verdana" w:hAnsi="Verdana"/>
                <w:b/>
                <w:sz w:val="18"/>
              </w:rPr>
              <w:t>Tematyka</w:t>
            </w:r>
            <w:proofErr w:type="spellEnd"/>
            <w:r>
              <w:rPr>
                <w:rFonts w:ascii="Verdana" w:hAnsi="Verdana"/>
                <w:b/>
                <w:sz w:val="18"/>
              </w:rPr>
              <w:t xml:space="preserve"> </w:t>
            </w:r>
            <w:proofErr w:type="spellStart"/>
            <w:r>
              <w:rPr>
                <w:rFonts w:ascii="Verdana" w:hAnsi="Verdana"/>
                <w:b/>
                <w:sz w:val="18"/>
              </w:rPr>
              <w:t>zajęć</w:t>
            </w:r>
            <w:proofErr w:type="spellEnd"/>
          </w:p>
        </w:tc>
        <w:tc>
          <w:tcPr>
            <w:tcW w:w="1870" w:type="dxa"/>
          </w:tcPr>
          <w:p w14:paraId="29D52AC0" w14:textId="77777777" w:rsidR="0065329D" w:rsidRDefault="00494834">
            <w:pPr>
              <w:pStyle w:val="TableParagraph"/>
              <w:spacing w:before="3"/>
              <w:ind w:left="227" w:right="223"/>
              <w:jc w:val="center"/>
              <w:rPr>
                <w:rFonts w:ascii="Verdana"/>
                <w:b/>
                <w:sz w:val="18"/>
              </w:rPr>
            </w:pPr>
            <w:proofErr w:type="spellStart"/>
            <w:r>
              <w:rPr>
                <w:rFonts w:ascii="Verdana"/>
                <w:b/>
                <w:sz w:val="18"/>
              </w:rPr>
              <w:t>Liczba</w:t>
            </w:r>
            <w:proofErr w:type="spellEnd"/>
            <w:r>
              <w:rPr>
                <w:rFonts w:ascii="Verdana"/>
                <w:b/>
                <w:sz w:val="18"/>
              </w:rPr>
              <w:t xml:space="preserve"> </w:t>
            </w:r>
            <w:proofErr w:type="spellStart"/>
            <w:r>
              <w:rPr>
                <w:rFonts w:ascii="Verdana"/>
                <w:b/>
                <w:sz w:val="18"/>
              </w:rPr>
              <w:t>godzin</w:t>
            </w:r>
            <w:proofErr w:type="spellEnd"/>
          </w:p>
        </w:tc>
      </w:tr>
      <w:tr w:rsidR="0065329D" w14:paraId="4E372EE3" w14:textId="77777777">
        <w:trPr>
          <w:trHeight w:val="2189"/>
        </w:trPr>
        <w:tc>
          <w:tcPr>
            <w:tcW w:w="675" w:type="dxa"/>
          </w:tcPr>
          <w:p w14:paraId="3222D339" w14:textId="77777777" w:rsidR="0065329D" w:rsidRDefault="00494834">
            <w:pPr>
              <w:pStyle w:val="TableParagraph"/>
              <w:spacing w:before="1"/>
              <w:ind w:left="130" w:right="123"/>
              <w:jc w:val="center"/>
              <w:rPr>
                <w:rFonts w:ascii="Verdana"/>
                <w:b/>
                <w:sz w:val="18"/>
              </w:rPr>
            </w:pPr>
            <w:r>
              <w:rPr>
                <w:rFonts w:ascii="Verdana"/>
                <w:b/>
                <w:sz w:val="18"/>
              </w:rPr>
              <w:t>1.</w:t>
            </w:r>
          </w:p>
        </w:tc>
        <w:tc>
          <w:tcPr>
            <w:tcW w:w="7234" w:type="dxa"/>
            <w:gridSpan w:val="3"/>
          </w:tcPr>
          <w:p w14:paraId="7D0DFDC1" w14:textId="77777777" w:rsidR="0065329D" w:rsidRPr="007911EC" w:rsidRDefault="00494834">
            <w:pPr>
              <w:pStyle w:val="TableParagraph"/>
              <w:spacing w:before="1"/>
              <w:ind w:left="107" w:right="254"/>
              <w:rPr>
                <w:rFonts w:ascii="Verdana" w:hAnsi="Verdana"/>
                <w:sz w:val="18"/>
                <w:lang w:val="pl-PL"/>
              </w:rPr>
            </w:pPr>
            <w:r w:rsidRPr="007911EC">
              <w:rPr>
                <w:rFonts w:ascii="Verdana" w:hAnsi="Verdana"/>
                <w:sz w:val="18"/>
                <w:lang w:val="pl-PL"/>
              </w:rPr>
              <w:t xml:space="preserve">Etyczne i kulturowe wyznaczniki </w:t>
            </w:r>
            <w:proofErr w:type="spellStart"/>
            <w:r w:rsidRPr="007911EC">
              <w:rPr>
                <w:rFonts w:ascii="Verdana" w:hAnsi="Verdana"/>
                <w:sz w:val="18"/>
                <w:lang w:val="pl-PL"/>
              </w:rPr>
              <w:t>zachowań</w:t>
            </w:r>
            <w:proofErr w:type="spellEnd"/>
            <w:r w:rsidRPr="007911EC">
              <w:rPr>
                <w:rFonts w:ascii="Verdana" w:hAnsi="Verdana"/>
                <w:sz w:val="18"/>
                <w:lang w:val="pl-PL"/>
              </w:rPr>
              <w:t xml:space="preserve"> człowieka. Filozofia </w:t>
            </w:r>
            <w:r w:rsidRPr="007911EC">
              <w:rPr>
                <w:rFonts w:ascii="Verdana" w:hAnsi="Verdana"/>
                <w:i/>
                <w:sz w:val="18"/>
                <w:lang w:val="pl-PL"/>
              </w:rPr>
              <w:t xml:space="preserve">savoir vivre. </w:t>
            </w:r>
            <w:r w:rsidRPr="007911EC">
              <w:rPr>
                <w:rFonts w:ascii="Verdana" w:hAnsi="Verdana"/>
                <w:sz w:val="18"/>
                <w:lang w:val="pl-PL"/>
              </w:rPr>
              <w:t>Proces porozumiewania się: język, tematy do rozmowy, korespondencja tradycyjna, telefon, Internet, netykieta.</w:t>
            </w:r>
          </w:p>
          <w:p w14:paraId="1CCCE354" w14:textId="77777777" w:rsidR="0065329D" w:rsidRPr="007911EC" w:rsidRDefault="00494834">
            <w:pPr>
              <w:pStyle w:val="TableParagraph"/>
              <w:spacing w:before="1"/>
              <w:ind w:left="107" w:right="146"/>
              <w:rPr>
                <w:rFonts w:ascii="Verdana" w:hAnsi="Verdana"/>
                <w:sz w:val="18"/>
                <w:lang w:val="pl-PL"/>
              </w:rPr>
            </w:pPr>
            <w:proofErr w:type="spellStart"/>
            <w:r w:rsidRPr="007911EC">
              <w:rPr>
                <w:rFonts w:ascii="Verdana" w:hAnsi="Verdana"/>
                <w:sz w:val="18"/>
                <w:lang w:val="pl-PL"/>
              </w:rPr>
              <w:t>Precedencja</w:t>
            </w:r>
            <w:proofErr w:type="spellEnd"/>
            <w:r w:rsidRPr="007911EC">
              <w:rPr>
                <w:rFonts w:ascii="Verdana" w:hAnsi="Verdana"/>
                <w:sz w:val="18"/>
                <w:lang w:val="pl-PL"/>
              </w:rPr>
              <w:t xml:space="preserve">: powitanie, pożegnanie, na uczelni, przy stole, w samochodzie. </w:t>
            </w:r>
            <w:r w:rsidRPr="007911EC">
              <w:rPr>
                <w:rFonts w:ascii="Verdana" w:hAnsi="Verdana"/>
                <w:i/>
                <w:sz w:val="18"/>
                <w:lang w:val="pl-PL"/>
              </w:rPr>
              <w:t xml:space="preserve">Savoir vivre </w:t>
            </w:r>
            <w:r w:rsidRPr="007911EC">
              <w:rPr>
                <w:rFonts w:ascii="Verdana" w:hAnsi="Verdana"/>
                <w:sz w:val="18"/>
                <w:lang w:val="pl-PL"/>
              </w:rPr>
              <w:t>w pracy, miejscach publicznych, na uczelni, podczas uroczystości i spotkań prywatnych.</w:t>
            </w:r>
          </w:p>
          <w:p w14:paraId="7B39DE0F" w14:textId="77777777" w:rsidR="0065329D" w:rsidRPr="007911EC" w:rsidRDefault="00494834">
            <w:pPr>
              <w:pStyle w:val="TableParagraph"/>
              <w:spacing w:line="218" w:lineRule="exact"/>
              <w:ind w:left="107"/>
              <w:rPr>
                <w:rFonts w:ascii="Verdana" w:hAnsi="Verdana"/>
                <w:sz w:val="18"/>
                <w:lang w:val="pl-PL"/>
              </w:rPr>
            </w:pPr>
            <w:r w:rsidRPr="007911EC">
              <w:rPr>
                <w:rFonts w:ascii="Verdana" w:hAnsi="Verdana"/>
                <w:sz w:val="18"/>
                <w:lang w:val="pl-PL"/>
              </w:rPr>
              <w:t>Mowa ciała i ubiór (</w:t>
            </w:r>
            <w:proofErr w:type="spellStart"/>
            <w:r w:rsidRPr="007911EC">
              <w:rPr>
                <w:rFonts w:ascii="Verdana" w:hAnsi="Verdana"/>
                <w:sz w:val="18"/>
                <w:lang w:val="pl-PL"/>
              </w:rPr>
              <w:t>dress</w:t>
            </w:r>
            <w:proofErr w:type="spellEnd"/>
            <w:r w:rsidRPr="007911EC">
              <w:rPr>
                <w:rFonts w:ascii="Verdana" w:hAnsi="Verdana"/>
                <w:sz w:val="18"/>
                <w:lang w:val="pl-PL"/>
              </w:rPr>
              <w:t xml:space="preserve"> </w:t>
            </w:r>
            <w:proofErr w:type="spellStart"/>
            <w:r w:rsidRPr="007911EC">
              <w:rPr>
                <w:rFonts w:ascii="Verdana" w:hAnsi="Verdana"/>
                <w:sz w:val="18"/>
                <w:lang w:val="pl-PL"/>
              </w:rPr>
              <w:t>code</w:t>
            </w:r>
            <w:proofErr w:type="spellEnd"/>
            <w:r w:rsidRPr="007911EC">
              <w:rPr>
                <w:rFonts w:ascii="Verdana" w:hAnsi="Verdana"/>
                <w:sz w:val="18"/>
                <w:lang w:val="pl-PL"/>
              </w:rPr>
              <w:t>, elegancja).</w:t>
            </w:r>
          </w:p>
          <w:p w14:paraId="7608EFC4" w14:textId="77777777" w:rsidR="0065329D" w:rsidRPr="007911EC" w:rsidRDefault="00494834">
            <w:pPr>
              <w:pStyle w:val="TableParagraph"/>
              <w:ind w:left="107" w:right="146"/>
              <w:rPr>
                <w:rFonts w:ascii="Verdana" w:hAnsi="Verdana"/>
                <w:sz w:val="18"/>
                <w:lang w:val="pl-PL"/>
              </w:rPr>
            </w:pPr>
            <w:r w:rsidRPr="007911EC">
              <w:rPr>
                <w:rFonts w:ascii="Verdana" w:hAnsi="Verdana"/>
                <w:sz w:val="18"/>
                <w:lang w:val="pl-PL"/>
              </w:rPr>
              <w:t>Spotkania towarzyskie: obowiązki gościa i gospodarza, przygotowanie stołu, zachowanie przy stole, spożywanie posiłków.</w:t>
            </w:r>
          </w:p>
          <w:p w14:paraId="4FE31808" w14:textId="77777777" w:rsidR="0065329D" w:rsidRPr="007911EC" w:rsidRDefault="00494834">
            <w:pPr>
              <w:pStyle w:val="TableParagraph"/>
              <w:spacing w:before="2" w:line="197" w:lineRule="exact"/>
              <w:ind w:left="107"/>
              <w:rPr>
                <w:rFonts w:ascii="Verdana" w:hAnsi="Verdana"/>
                <w:sz w:val="18"/>
                <w:lang w:val="pl-PL"/>
              </w:rPr>
            </w:pPr>
            <w:r w:rsidRPr="007911EC">
              <w:rPr>
                <w:rFonts w:ascii="Verdana" w:hAnsi="Verdana"/>
                <w:sz w:val="18"/>
                <w:lang w:val="pl-PL"/>
              </w:rPr>
              <w:t>Dobre obyczaje w pracy – podstawy etykiety biznesu.</w:t>
            </w:r>
          </w:p>
        </w:tc>
        <w:tc>
          <w:tcPr>
            <w:tcW w:w="1870" w:type="dxa"/>
          </w:tcPr>
          <w:p w14:paraId="561DBF0D" w14:textId="31071628" w:rsidR="0065329D" w:rsidRDefault="007E18C0">
            <w:pPr>
              <w:pStyle w:val="TableParagraph"/>
              <w:spacing w:before="1"/>
              <w:ind w:left="227" w:right="223"/>
              <w:jc w:val="center"/>
              <w:rPr>
                <w:rFonts w:ascii="Verdana"/>
                <w:b/>
                <w:sz w:val="18"/>
              </w:rPr>
            </w:pPr>
            <w:r>
              <w:rPr>
                <w:rFonts w:ascii="Verdana"/>
                <w:b/>
                <w:sz w:val="18"/>
              </w:rPr>
              <w:t>9</w:t>
            </w:r>
          </w:p>
        </w:tc>
      </w:tr>
      <w:tr w:rsidR="0065329D" w14:paraId="506AD796" w14:textId="77777777">
        <w:trPr>
          <w:trHeight w:val="218"/>
        </w:trPr>
        <w:tc>
          <w:tcPr>
            <w:tcW w:w="7909" w:type="dxa"/>
            <w:gridSpan w:val="4"/>
          </w:tcPr>
          <w:p w14:paraId="360E9A26" w14:textId="77777777" w:rsidR="0065329D" w:rsidRDefault="00494834">
            <w:pPr>
              <w:pStyle w:val="TableParagraph"/>
              <w:spacing w:before="1" w:line="197" w:lineRule="exact"/>
              <w:ind w:right="101"/>
              <w:jc w:val="right"/>
              <w:rPr>
                <w:rFonts w:ascii="Verdana"/>
                <w:b/>
                <w:sz w:val="18"/>
              </w:rPr>
            </w:pPr>
            <w:proofErr w:type="spellStart"/>
            <w:r>
              <w:rPr>
                <w:rFonts w:ascii="Verdana"/>
                <w:b/>
                <w:sz w:val="18"/>
              </w:rPr>
              <w:t>Razem</w:t>
            </w:r>
            <w:proofErr w:type="spellEnd"/>
            <w:r>
              <w:rPr>
                <w:rFonts w:ascii="Verdana"/>
                <w:b/>
                <w:sz w:val="18"/>
              </w:rPr>
              <w:t xml:space="preserve"> </w:t>
            </w:r>
            <w:proofErr w:type="spellStart"/>
            <w:r>
              <w:rPr>
                <w:rFonts w:ascii="Verdana"/>
                <w:b/>
                <w:sz w:val="18"/>
              </w:rPr>
              <w:t>liczba</w:t>
            </w:r>
            <w:proofErr w:type="spellEnd"/>
            <w:r>
              <w:rPr>
                <w:rFonts w:ascii="Verdana"/>
                <w:b/>
                <w:sz w:val="18"/>
              </w:rPr>
              <w:t xml:space="preserve"> </w:t>
            </w:r>
            <w:proofErr w:type="spellStart"/>
            <w:r>
              <w:rPr>
                <w:rFonts w:ascii="Verdana"/>
                <w:b/>
                <w:sz w:val="18"/>
              </w:rPr>
              <w:t>godzin</w:t>
            </w:r>
            <w:proofErr w:type="spellEnd"/>
            <w:r>
              <w:rPr>
                <w:rFonts w:ascii="Verdana"/>
                <w:b/>
                <w:sz w:val="18"/>
              </w:rPr>
              <w:t>:</w:t>
            </w:r>
          </w:p>
        </w:tc>
        <w:tc>
          <w:tcPr>
            <w:tcW w:w="1870" w:type="dxa"/>
          </w:tcPr>
          <w:p w14:paraId="693C7BEB" w14:textId="33A4A097" w:rsidR="0065329D" w:rsidRDefault="007E18C0">
            <w:pPr>
              <w:pStyle w:val="TableParagraph"/>
              <w:spacing w:before="1" w:line="197" w:lineRule="exact"/>
              <w:ind w:left="227" w:right="223"/>
              <w:jc w:val="center"/>
              <w:rPr>
                <w:rFonts w:ascii="Verdana"/>
                <w:b/>
                <w:sz w:val="18"/>
              </w:rPr>
            </w:pPr>
            <w:r>
              <w:rPr>
                <w:rFonts w:ascii="Verdana"/>
                <w:b/>
                <w:sz w:val="18"/>
              </w:rPr>
              <w:t>9</w:t>
            </w:r>
          </w:p>
        </w:tc>
      </w:tr>
    </w:tbl>
    <w:p w14:paraId="2DDD80F1" w14:textId="77777777" w:rsidR="0065329D" w:rsidRDefault="00494834">
      <w:pPr>
        <w:ind w:left="540"/>
        <w:rPr>
          <w:rFonts w:ascii="Verdana"/>
          <w:b/>
          <w:sz w:val="18"/>
        </w:rPr>
      </w:pPr>
      <w:proofErr w:type="spellStart"/>
      <w:r>
        <w:rPr>
          <w:rFonts w:ascii="Verdana"/>
          <w:b/>
          <w:sz w:val="18"/>
        </w:rPr>
        <w:t>Literatura</w:t>
      </w:r>
      <w:proofErr w:type="spellEnd"/>
      <w:r>
        <w:rPr>
          <w:rFonts w:ascii="Verdana"/>
          <w:b/>
          <w:sz w:val="18"/>
        </w:rPr>
        <w:t xml:space="preserve"> </w:t>
      </w:r>
      <w:proofErr w:type="spellStart"/>
      <w:r>
        <w:rPr>
          <w:rFonts w:ascii="Verdana"/>
          <w:b/>
          <w:sz w:val="18"/>
        </w:rPr>
        <w:t>podstawowa</w:t>
      </w:r>
      <w:proofErr w:type="spellEnd"/>
      <w:r>
        <w:rPr>
          <w:rFonts w:ascii="Verdana"/>
          <w:b/>
          <w:sz w:val="18"/>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9103"/>
      </w:tblGrid>
      <w:tr w:rsidR="0065329D" w:rsidRPr="00BB4C4B" w14:paraId="00976FEA" w14:textId="77777777">
        <w:trPr>
          <w:trHeight w:val="220"/>
        </w:trPr>
        <w:tc>
          <w:tcPr>
            <w:tcW w:w="675" w:type="dxa"/>
          </w:tcPr>
          <w:p w14:paraId="25A86329" w14:textId="77777777" w:rsidR="0065329D" w:rsidRDefault="00494834">
            <w:pPr>
              <w:pStyle w:val="TableParagraph"/>
              <w:spacing w:before="3" w:line="197" w:lineRule="exact"/>
              <w:ind w:left="10"/>
              <w:jc w:val="center"/>
              <w:rPr>
                <w:rFonts w:ascii="Verdana"/>
                <w:b/>
                <w:sz w:val="18"/>
              </w:rPr>
            </w:pPr>
            <w:r>
              <w:rPr>
                <w:rFonts w:ascii="Verdana"/>
                <w:b/>
                <w:sz w:val="18"/>
              </w:rPr>
              <w:t>1</w:t>
            </w:r>
          </w:p>
        </w:tc>
        <w:tc>
          <w:tcPr>
            <w:tcW w:w="9103" w:type="dxa"/>
          </w:tcPr>
          <w:p w14:paraId="47F0EBEB" w14:textId="77777777" w:rsidR="0065329D" w:rsidRPr="007911EC" w:rsidRDefault="00494834">
            <w:pPr>
              <w:pStyle w:val="TableParagraph"/>
              <w:spacing w:before="3" w:line="197" w:lineRule="exact"/>
              <w:ind w:left="107"/>
              <w:rPr>
                <w:rFonts w:ascii="Verdana" w:hAnsi="Verdana"/>
                <w:sz w:val="18"/>
                <w:lang w:val="pl-PL"/>
              </w:rPr>
            </w:pPr>
            <w:r w:rsidRPr="007911EC">
              <w:rPr>
                <w:rFonts w:ascii="Verdana" w:hAnsi="Verdana"/>
                <w:sz w:val="18"/>
                <w:lang w:val="pl-PL"/>
              </w:rPr>
              <w:t xml:space="preserve">E. </w:t>
            </w:r>
            <w:proofErr w:type="spellStart"/>
            <w:r w:rsidRPr="007911EC">
              <w:rPr>
                <w:rFonts w:ascii="Verdana" w:hAnsi="Verdana"/>
                <w:sz w:val="18"/>
                <w:lang w:val="pl-PL"/>
              </w:rPr>
              <w:t>Bonneau</w:t>
            </w:r>
            <w:proofErr w:type="spellEnd"/>
            <w:r w:rsidRPr="007911EC">
              <w:rPr>
                <w:rFonts w:ascii="Verdana" w:hAnsi="Verdana"/>
                <w:sz w:val="18"/>
                <w:lang w:val="pl-PL"/>
              </w:rPr>
              <w:t>, Wielka księga dobrych manier, Warszawa 2010.</w:t>
            </w:r>
          </w:p>
        </w:tc>
      </w:tr>
      <w:tr w:rsidR="0065329D" w:rsidRPr="00BB4C4B" w14:paraId="201D674F" w14:textId="77777777">
        <w:trPr>
          <w:trHeight w:val="217"/>
        </w:trPr>
        <w:tc>
          <w:tcPr>
            <w:tcW w:w="675" w:type="dxa"/>
          </w:tcPr>
          <w:p w14:paraId="4CAD19CE" w14:textId="77777777" w:rsidR="0065329D" w:rsidRDefault="00494834">
            <w:pPr>
              <w:pStyle w:val="TableParagraph"/>
              <w:spacing w:before="1" w:line="197" w:lineRule="exact"/>
              <w:ind w:left="10"/>
              <w:jc w:val="center"/>
              <w:rPr>
                <w:rFonts w:ascii="Verdana"/>
                <w:b/>
                <w:sz w:val="18"/>
              </w:rPr>
            </w:pPr>
            <w:r>
              <w:rPr>
                <w:rFonts w:ascii="Verdana"/>
                <w:b/>
                <w:sz w:val="18"/>
              </w:rPr>
              <w:t>2</w:t>
            </w:r>
          </w:p>
        </w:tc>
        <w:tc>
          <w:tcPr>
            <w:tcW w:w="9103" w:type="dxa"/>
          </w:tcPr>
          <w:p w14:paraId="27C3DDB6" w14:textId="77777777" w:rsidR="0065329D" w:rsidRPr="007911EC" w:rsidRDefault="00494834">
            <w:pPr>
              <w:pStyle w:val="TableParagraph"/>
              <w:spacing w:before="1" w:line="197" w:lineRule="exact"/>
              <w:ind w:left="107"/>
              <w:rPr>
                <w:rFonts w:ascii="Verdana" w:hAnsi="Verdana"/>
                <w:sz w:val="18"/>
                <w:lang w:val="pl-PL"/>
              </w:rPr>
            </w:pPr>
            <w:r w:rsidRPr="007911EC">
              <w:rPr>
                <w:rFonts w:ascii="Verdana" w:hAnsi="Verdana"/>
                <w:sz w:val="18"/>
                <w:lang w:val="pl-PL"/>
              </w:rPr>
              <w:t xml:space="preserve">M. </w:t>
            </w:r>
            <w:proofErr w:type="spellStart"/>
            <w:r w:rsidRPr="007911EC">
              <w:rPr>
                <w:rFonts w:ascii="Verdana" w:hAnsi="Verdana"/>
                <w:sz w:val="18"/>
                <w:lang w:val="pl-PL"/>
              </w:rPr>
              <w:t>Kuziak</w:t>
            </w:r>
            <w:proofErr w:type="spellEnd"/>
            <w:r w:rsidRPr="007911EC">
              <w:rPr>
                <w:rFonts w:ascii="Verdana" w:hAnsi="Verdana"/>
                <w:sz w:val="18"/>
                <w:lang w:val="pl-PL"/>
              </w:rPr>
              <w:t xml:space="preserve">, Jak mówić, rozmawiać, </w:t>
            </w:r>
            <w:proofErr w:type="gramStart"/>
            <w:r w:rsidRPr="007911EC">
              <w:rPr>
                <w:rFonts w:ascii="Verdana" w:hAnsi="Verdana"/>
                <w:sz w:val="18"/>
                <w:lang w:val="pl-PL"/>
              </w:rPr>
              <w:t>przemawiać?,</w:t>
            </w:r>
            <w:proofErr w:type="gramEnd"/>
            <w:r w:rsidRPr="007911EC">
              <w:rPr>
                <w:rFonts w:ascii="Verdana" w:hAnsi="Verdana"/>
                <w:sz w:val="18"/>
                <w:lang w:val="pl-PL"/>
              </w:rPr>
              <w:t xml:space="preserve"> Bielsko-Biała 2006.</w:t>
            </w:r>
          </w:p>
        </w:tc>
      </w:tr>
      <w:tr w:rsidR="0065329D" w:rsidRPr="00BB4C4B" w14:paraId="261FCBED" w14:textId="77777777">
        <w:trPr>
          <w:trHeight w:val="218"/>
        </w:trPr>
        <w:tc>
          <w:tcPr>
            <w:tcW w:w="675" w:type="dxa"/>
          </w:tcPr>
          <w:p w14:paraId="23111386" w14:textId="77777777" w:rsidR="0065329D" w:rsidRDefault="00494834">
            <w:pPr>
              <w:pStyle w:val="TableParagraph"/>
              <w:spacing w:before="1" w:line="197" w:lineRule="exact"/>
              <w:ind w:left="10"/>
              <w:jc w:val="center"/>
              <w:rPr>
                <w:rFonts w:ascii="Verdana"/>
                <w:b/>
                <w:sz w:val="18"/>
              </w:rPr>
            </w:pPr>
            <w:r>
              <w:rPr>
                <w:rFonts w:ascii="Verdana"/>
                <w:b/>
                <w:sz w:val="18"/>
              </w:rPr>
              <w:t>3</w:t>
            </w:r>
          </w:p>
        </w:tc>
        <w:tc>
          <w:tcPr>
            <w:tcW w:w="9103" w:type="dxa"/>
          </w:tcPr>
          <w:p w14:paraId="6126BCA4" w14:textId="77777777" w:rsidR="0065329D" w:rsidRPr="007911EC" w:rsidRDefault="00494834">
            <w:pPr>
              <w:pStyle w:val="TableParagraph"/>
              <w:spacing w:before="1" w:line="197" w:lineRule="exact"/>
              <w:ind w:left="107"/>
              <w:rPr>
                <w:rFonts w:ascii="Verdana" w:hAnsi="Verdana"/>
                <w:sz w:val="18"/>
                <w:lang w:val="pl-PL"/>
              </w:rPr>
            </w:pPr>
            <w:r w:rsidRPr="007911EC">
              <w:rPr>
                <w:rFonts w:ascii="Verdana" w:hAnsi="Verdana"/>
                <w:sz w:val="18"/>
                <w:lang w:val="pl-PL"/>
              </w:rPr>
              <w:t xml:space="preserve">I. Kamińska-Radomska, Kultura </w:t>
            </w:r>
            <w:proofErr w:type="gramStart"/>
            <w:r w:rsidRPr="007911EC">
              <w:rPr>
                <w:rFonts w:ascii="Verdana" w:hAnsi="Verdana"/>
                <w:sz w:val="18"/>
                <w:lang w:val="pl-PL"/>
              </w:rPr>
              <w:t>biznesu :</w:t>
            </w:r>
            <w:proofErr w:type="gramEnd"/>
            <w:r w:rsidRPr="007911EC">
              <w:rPr>
                <w:rFonts w:ascii="Verdana" w:hAnsi="Verdana"/>
                <w:sz w:val="18"/>
                <w:lang w:val="pl-PL"/>
              </w:rPr>
              <w:t xml:space="preserve"> normy i formy, Warszawa 2017.</w:t>
            </w:r>
          </w:p>
        </w:tc>
      </w:tr>
    </w:tbl>
    <w:p w14:paraId="2CDF0F9A" w14:textId="77777777" w:rsidR="0065329D" w:rsidRDefault="00494834">
      <w:pPr>
        <w:ind w:left="540"/>
        <w:rPr>
          <w:rFonts w:ascii="Verdana" w:hAnsi="Verdana"/>
          <w:b/>
          <w:sz w:val="18"/>
        </w:rPr>
      </w:pPr>
      <w:proofErr w:type="spellStart"/>
      <w:r>
        <w:rPr>
          <w:rFonts w:ascii="Verdana" w:hAnsi="Verdana"/>
          <w:b/>
          <w:sz w:val="18"/>
        </w:rPr>
        <w:t>Literatura</w:t>
      </w:r>
      <w:proofErr w:type="spellEnd"/>
      <w:r>
        <w:rPr>
          <w:rFonts w:ascii="Verdana" w:hAnsi="Verdana"/>
          <w:b/>
          <w:sz w:val="18"/>
        </w:rPr>
        <w:t xml:space="preserve"> </w:t>
      </w:r>
      <w:proofErr w:type="spellStart"/>
      <w:r>
        <w:rPr>
          <w:rFonts w:ascii="Verdana" w:hAnsi="Verdana"/>
          <w:b/>
          <w:sz w:val="18"/>
        </w:rPr>
        <w:t>uzupełniająca</w:t>
      </w:r>
      <w:proofErr w:type="spellEnd"/>
      <w:r>
        <w:rPr>
          <w:rFonts w:ascii="Verdana" w:hAnsi="Verdana"/>
          <w:b/>
          <w:sz w:val="18"/>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4"/>
        <w:gridCol w:w="9434"/>
      </w:tblGrid>
      <w:tr w:rsidR="0065329D" w:rsidRPr="00BB4C4B" w14:paraId="53E48832" w14:textId="77777777">
        <w:trPr>
          <w:trHeight w:val="436"/>
        </w:trPr>
        <w:tc>
          <w:tcPr>
            <w:tcW w:w="344" w:type="dxa"/>
          </w:tcPr>
          <w:p w14:paraId="04664BE2" w14:textId="77777777" w:rsidR="0065329D" w:rsidRDefault="00494834">
            <w:pPr>
              <w:pStyle w:val="TableParagraph"/>
              <w:spacing w:before="1"/>
              <w:ind w:right="96"/>
              <w:jc w:val="right"/>
              <w:rPr>
                <w:rFonts w:ascii="Verdana"/>
                <w:b/>
                <w:sz w:val="18"/>
              </w:rPr>
            </w:pPr>
            <w:r>
              <w:rPr>
                <w:rFonts w:ascii="Verdana"/>
                <w:b/>
                <w:sz w:val="18"/>
              </w:rPr>
              <w:t>1</w:t>
            </w:r>
          </w:p>
        </w:tc>
        <w:tc>
          <w:tcPr>
            <w:tcW w:w="9434" w:type="dxa"/>
          </w:tcPr>
          <w:p w14:paraId="6379D4C5" w14:textId="77777777" w:rsidR="0065329D" w:rsidRPr="007911EC" w:rsidRDefault="00494834">
            <w:pPr>
              <w:pStyle w:val="TableParagraph"/>
              <w:spacing w:before="8" w:line="218" w:lineRule="exact"/>
              <w:ind w:left="107" w:right="406"/>
              <w:rPr>
                <w:rFonts w:ascii="Verdana" w:hAnsi="Verdana"/>
                <w:sz w:val="18"/>
                <w:lang w:val="pl-PL"/>
              </w:rPr>
            </w:pPr>
            <w:proofErr w:type="spellStart"/>
            <w:r w:rsidRPr="007911EC">
              <w:rPr>
                <w:rFonts w:ascii="Verdana" w:hAnsi="Verdana"/>
                <w:sz w:val="18"/>
                <w:lang w:val="pl-PL"/>
              </w:rPr>
              <w:t>I.Kamińska</w:t>
            </w:r>
            <w:proofErr w:type="spellEnd"/>
            <w:r w:rsidRPr="007911EC">
              <w:rPr>
                <w:rFonts w:ascii="Verdana" w:hAnsi="Verdana"/>
                <w:sz w:val="18"/>
                <w:lang w:val="pl-PL"/>
              </w:rPr>
              <w:t>-Radomska, Współczesna etykieta biznesu w codziennej praktyce w Polsce, Warszawa, 2017.</w:t>
            </w:r>
          </w:p>
        </w:tc>
      </w:tr>
      <w:tr w:rsidR="0065329D" w:rsidRPr="00BB4C4B" w14:paraId="09624032" w14:textId="77777777">
        <w:trPr>
          <w:trHeight w:val="209"/>
        </w:trPr>
        <w:tc>
          <w:tcPr>
            <w:tcW w:w="344" w:type="dxa"/>
          </w:tcPr>
          <w:p w14:paraId="0149BEF5" w14:textId="77777777" w:rsidR="0065329D" w:rsidRDefault="00494834">
            <w:pPr>
              <w:pStyle w:val="TableParagraph"/>
              <w:spacing w:line="190" w:lineRule="exact"/>
              <w:ind w:right="96"/>
              <w:jc w:val="right"/>
              <w:rPr>
                <w:rFonts w:ascii="Verdana"/>
                <w:b/>
                <w:sz w:val="18"/>
              </w:rPr>
            </w:pPr>
            <w:r>
              <w:rPr>
                <w:rFonts w:ascii="Verdana"/>
                <w:b/>
                <w:sz w:val="18"/>
              </w:rPr>
              <w:t>2</w:t>
            </w:r>
          </w:p>
        </w:tc>
        <w:tc>
          <w:tcPr>
            <w:tcW w:w="9434" w:type="dxa"/>
          </w:tcPr>
          <w:p w14:paraId="052F79D9" w14:textId="77777777" w:rsidR="0065329D" w:rsidRPr="007911EC" w:rsidRDefault="00494834">
            <w:pPr>
              <w:pStyle w:val="TableParagraph"/>
              <w:spacing w:line="190" w:lineRule="exact"/>
              <w:ind w:left="107"/>
              <w:rPr>
                <w:rFonts w:ascii="Verdana"/>
                <w:sz w:val="18"/>
                <w:lang w:val="pl-PL"/>
              </w:rPr>
            </w:pPr>
            <w:r w:rsidRPr="007911EC">
              <w:rPr>
                <w:rFonts w:ascii="Verdana"/>
                <w:sz w:val="18"/>
                <w:lang w:val="pl-PL"/>
              </w:rPr>
              <w:t>E. Pietkiewicz, Dobre obyczaje, Warszawa 1987.</w:t>
            </w:r>
          </w:p>
        </w:tc>
      </w:tr>
      <w:tr w:rsidR="0065329D" w:rsidRPr="00BB4C4B" w14:paraId="1C0E0ED5" w14:textId="77777777">
        <w:trPr>
          <w:trHeight w:val="220"/>
        </w:trPr>
        <w:tc>
          <w:tcPr>
            <w:tcW w:w="344" w:type="dxa"/>
          </w:tcPr>
          <w:p w14:paraId="19456C48" w14:textId="77777777" w:rsidR="0065329D" w:rsidRDefault="00494834">
            <w:pPr>
              <w:pStyle w:val="TableParagraph"/>
              <w:spacing w:before="4" w:line="197" w:lineRule="exact"/>
              <w:ind w:right="96"/>
              <w:jc w:val="right"/>
              <w:rPr>
                <w:rFonts w:ascii="Verdana"/>
                <w:b/>
                <w:sz w:val="18"/>
              </w:rPr>
            </w:pPr>
            <w:r>
              <w:rPr>
                <w:rFonts w:ascii="Verdana"/>
                <w:b/>
                <w:sz w:val="18"/>
              </w:rPr>
              <w:t>3</w:t>
            </w:r>
          </w:p>
        </w:tc>
        <w:tc>
          <w:tcPr>
            <w:tcW w:w="9434" w:type="dxa"/>
          </w:tcPr>
          <w:p w14:paraId="1757BD83" w14:textId="77777777" w:rsidR="0065329D" w:rsidRPr="007911EC" w:rsidRDefault="00494834">
            <w:pPr>
              <w:pStyle w:val="TableParagraph"/>
              <w:spacing w:before="4" w:line="197" w:lineRule="exact"/>
              <w:ind w:left="107"/>
              <w:rPr>
                <w:rFonts w:ascii="Verdana" w:hAnsi="Verdana"/>
                <w:sz w:val="18"/>
                <w:lang w:val="pl-PL"/>
              </w:rPr>
            </w:pPr>
            <w:proofErr w:type="spellStart"/>
            <w:proofErr w:type="gramStart"/>
            <w:r w:rsidRPr="007911EC">
              <w:rPr>
                <w:rFonts w:ascii="Verdana" w:hAnsi="Verdana"/>
                <w:sz w:val="18"/>
                <w:lang w:val="pl-PL"/>
              </w:rPr>
              <w:t>A.Jarczyński</w:t>
            </w:r>
            <w:proofErr w:type="spellEnd"/>
            <w:proofErr w:type="gramEnd"/>
            <w:r w:rsidRPr="007911EC">
              <w:rPr>
                <w:rFonts w:ascii="Verdana" w:hAnsi="Verdana"/>
                <w:sz w:val="18"/>
                <w:lang w:val="pl-PL"/>
              </w:rPr>
              <w:t>, Etykieta w biznesie, Gliwice 2010.</w:t>
            </w:r>
          </w:p>
        </w:tc>
      </w:tr>
    </w:tbl>
    <w:p w14:paraId="625BCEE9" w14:textId="77777777" w:rsidR="0065329D" w:rsidRPr="007911EC" w:rsidRDefault="0065329D">
      <w:pPr>
        <w:pStyle w:val="Tekstpodstawowy"/>
        <w:spacing w:before="11"/>
        <w:rPr>
          <w:b/>
          <w:sz w:val="17"/>
          <w:lang w:val="pl-PL"/>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0"/>
        <w:gridCol w:w="444"/>
        <w:gridCol w:w="869"/>
        <w:gridCol w:w="307"/>
        <w:gridCol w:w="305"/>
        <w:gridCol w:w="307"/>
        <w:gridCol w:w="998"/>
        <w:gridCol w:w="871"/>
        <w:gridCol w:w="302"/>
        <w:gridCol w:w="1000"/>
        <w:gridCol w:w="434"/>
        <w:gridCol w:w="693"/>
        <w:gridCol w:w="727"/>
        <w:gridCol w:w="429"/>
        <w:gridCol w:w="979"/>
      </w:tblGrid>
      <w:tr w:rsidR="0065329D" w14:paraId="46E74B45" w14:textId="77777777">
        <w:trPr>
          <w:trHeight w:val="501"/>
        </w:trPr>
        <w:tc>
          <w:tcPr>
            <w:tcW w:w="9765" w:type="dxa"/>
            <w:gridSpan w:val="15"/>
            <w:shd w:val="clear" w:color="auto" w:fill="BEBEBE"/>
          </w:tcPr>
          <w:p w14:paraId="771DA246" w14:textId="53E4B764" w:rsidR="0065329D" w:rsidRDefault="00494834" w:rsidP="00185ACE">
            <w:pPr>
              <w:pStyle w:val="Nagwek2"/>
            </w:pPr>
            <w:bookmarkStart w:id="38" w:name="_bookmark21"/>
            <w:bookmarkStart w:id="39" w:name="_Toc207974251"/>
            <w:bookmarkStart w:id="40" w:name="_Toc208301246"/>
            <w:bookmarkEnd w:id="38"/>
            <w:r>
              <w:t>PIERWSZA POMOC</w:t>
            </w:r>
            <w:bookmarkEnd w:id="39"/>
            <w:bookmarkEnd w:id="40"/>
          </w:p>
        </w:tc>
      </w:tr>
      <w:tr w:rsidR="0065329D" w14:paraId="040BA418" w14:textId="77777777">
        <w:trPr>
          <w:trHeight w:val="501"/>
        </w:trPr>
        <w:tc>
          <w:tcPr>
            <w:tcW w:w="2720" w:type="dxa"/>
            <w:gridSpan w:val="4"/>
          </w:tcPr>
          <w:p w14:paraId="323F6903" w14:textId="77777777" w:rsidR="0065329D" w:rsidRDefault="00494834">
            <w:pPr>
              <w:pStyle w:val="TableParagraph"/>
              <w:spacing w:before="32"/>
              <w:ind w:left="684" w:right="580" w:hanging="72"/>
              <w:rPr>
                <w:rFonts w:ascii="Verdana" w:hAnsi="Verdana"/>
                <w:b/>
                <w:sz w:val="18"/>
              </w:rPr>
            </w:pPr>
            <w:r>
              <w:rPr>
                <w:rFonts w:ascii="Verdana" w:hAnsi="Verdana"/>
                <w:b/>
                <w:sz w:val="18"/>
              </w:rPr>
              <w:t xml:space="preserve">Nazwa </w:t>
            </w:r>
            <w:proofErr w:type="spellStart"/>
            <w:r>
              <w:rPr>
                <w:rFonts w:ascii="Verdana" w:hAnsi="Verdana"/>
                <w:b/>
                <w:sz w:val="18"/>
              </w:rPr>
              <w:t>modułu</w:t>
            </w:r>
            <w:proofErr w:type="spellEnd"/>
            <w:r>
              <w:rPr>
                <w:rFonts w:ascii="Verdana" w:hAnsi="Verdana"/>
                <w:b/>
                <w:sz w:val="18"/>
              </w:rPr>
              <w:t xml:space="preserve"> (</w:t>
            </w:r>
            <w:proofErr w:type="spellStart"/>
            <w:r>
              <w:rPr>
                <w:rFonts w:ascii="Verdana" w:hAnsi="Verdana"/>
                <w:b/>
                <w:sz w:val="18"/>
              </w:rPr>
              <w:t>przedmiotu</w:t>
            </w:r>
            <w:proofErr w:type="spellEnd"/>
            <w:r>
              <w:rPr>
                <w:rFonts w:ascii="Verdana" w:hAnsi="Verdana"/>
                <w:b/>
                <w:sz w:val="18"/>
              </w:rPr>
              <w:t>)</w:t>
            </w:r>
          </w:p>
        </w:tc>
        <w:tc>
          <w:tcPr>
            <w:tcW w:w="7045" w:type="dxa"/>
            <w:gridSpan w:val="11"/>
          </w:tcPr>
          <w:p w14:paraId="45AC74DA" w14:textId="77777777" w:rsidR="0065329D" w:rsidRDefault="00494834">
            <w:pPr>
              <w:pStyle w:val="TableParagraph"/>
              <w:spacing w:before="143"/>
              <w:ind w:left="1117" w:right="1112"/>
              <w:jc w:val="center"/>
              <w:rPr>
                <w:rFonts w:ascii="Verdana"/>
                <w:b/>
                <w:sz w:val="18"/>
              </w:rPr>
            </w:pPr>
            <w:proofErr w:type="spellStart"/>
            <w:r>
              <w:rPr>
                <w:rFonts w:ascii="Verdana"/>
                <w:b/>
                <w:sz w:val="18"/>
              </w:rPr>
              <w:t>Pierwsza</w:t>
            </w:r>
            <w:proofErr w:type="spellEnd"/>
            <w:r>
              <w:rPr>
                <w:rFonts w:ascii="Verdana"/>
                <w:b/>
                <w:sz w:val="18"/>
              </w:rPr>
              <w:t xml:space="preserve"> Pomoc</w:t>
            </w:r>
          </w:p>
        </w:tc>
      </w:tr>
      <w:tr w:rsidR="0065329D" w14:paraId="6B34E364" w14:textId="77777777">
        <w:trPr>
          <w:trHeight w:val="217"/>
        </w:trPr>
        <w:tc>
          <w:tcPr>
            <w:tcW w:w="2720" w:type="dxa"/>
            <w:gridSpan w:val="4"/>
          </w:tcPr>
          <w:p w14:paraId="4DA2D87A" w14:textId="77777777" w:rsidR="0065329D" w:rsidRDefault="00494834">
            <w:pPr>
              <w:pStyle w:val="TableParagraph"/>
              <w:spacing w:before="1" w:line="197" w:lineRule="exact"/>
              <w:ind w:left="107"/>
              <w:rPr>
                <w:rFonts w:ascii="Verdana" w:hAnsi="Verdana"/>
                <w:sz w:val="18"/>
              </w:rPr>
            </w:pPr>
            <w:proofErr w:type="spellStart"/>
            <w:r>
              <w:rPr>
                <w:rFonts w:ascii="Verdana" w:hAnsi="Verdana"/>
                <w:sz w:val="18"/>
              </w:rPr>
              <w:t>Kierunek</w:t>
            </w:r>
            <w:proofErr w:type="spellEnd"/>
            <w:r>
              <w:rPr>
                <w:rFonts w:ascii="Verdana" w:hAnsi="Verdana"/>
                <w:sz w:val="18"/>
              </w:rPr>
              <w:t xml:space="preserve"> </w:t>
            </w:r>
            <w:proofErr w:type="spellStart"/>
            <w:r>
              <w:rPr>
                <w:rFonts w:ascii="Verdana" w:hAnsi="Verdana"/>
                <w:sz w:val="18"/>
              </w:rPr>
              <w:t>studiów</w:t>
            </w:r>
            <w:proofErr w:type="spellEnd"/>
          </w:p>
        </w:tc>
        <w:tc>
          <w:tcPr>
            <w:tcW w:w="7045" w:type="dxa"/>
            <w:gridSpan w:val="11"/>
          </w:tcPr>
          <w:p w14:paraId="7B579D27" w14:textId="77777777" w:rsidR="0065329D" w:rsidRDefault="00494834">
            <w:pPr>
              <w:pStyle w:val="TableParagraph"/>
              <w:spacing w:before="1" w:line="197" w:lineRule="exact"/>
              <w:ind w:left="105"/>
              <w:rPr>
                <w:rFonts w:ascii="Verdana"/>
                <w:sz w:val="18"/>
              </w:rPr>
            </w:pPr>
            <w:proofErr w:type="spellStart"/>
            <w:r>
              <w:rPr>
                <w:rFonts w:ascii="Verdana"/>
                <w:sz w:val="18"/>
              </w:rPr>
              <w:t>Filologia</w:t>
            </w:r>
            <w:proofErr w:type="spellEnd"/>
          </w:p>
        </w:tc>
      </w:tr>
      <w:tr w:rsidR="0065329D" w14:paraId="29310396" w14:textId="77777777">
        <w:trPr>
          <w:trHeight w:val="218"/>
        </w:trPr>
        <w:tc>
          <w:tcPr>
            <w:tcW w:w="2720" w:type="dxa"/>
            <w:gridSpan w:val="4"/>
          </w:tcPr>
          <w:p w14:paraId="670467D7" w14:textId="77777777" w:rsidR="0065329D" w:rsidRDefault="00494834">
            <w:pPr>
              <w:pStyle w:val="TableParagraph"/>
              <w:spacing w:before="1" w:line="197" w:lineRule="exact"/>
              <w:ind w:left="107"/>
              <w:rPr>
                <w:rFonts w:ascii="Verdana" w:hAnsi="Verdana"/>
                <w:sz w:val="18"/>
              </w:rPr>
            </w:pPr>
            <w:r>
              <w:rPr>
                <w:rFonts w:ascii="Verdana" w:hAnsi="Verdana"/>
                <w:sz w:val="18"/>
              </w:rPr>
              <w:t xml:space="preserve">Profil </w:t>
            </w:r>
            <w:proofErr w:type="spellStart"/>
            <w:r>
              <w:rPr>
                <w:rFonts w:ascii="Verdana" w:hAnsi="Verdana"/>
                <w:sz w:val="18"/>
              </w:rPr>
              <w:t>kształcenia</w:t>
            </w:r>
            <w:proofErr w:type="spellEnd"/>
          </w:p>
        </w:tc>
        <w:tc>
          <w:tcPr>
            <w:tcW w:w="7045" w:type="dxa"/>
            <w:gridSpan w:val="11"/>
          </w:tcPr>
          <w:p w14:paraId="2F108E54" w14:textId="77777777" w:rsidR="0065329D" w:rsidRDefault="00494834">
            <w:pPr>
              <w:pStyle w:val="TableParagraph"/>
              <w:spacing w:before="1" w:line="197" w:lineRule="exact"/>
              <w:ind w:left="105"/>
              <w:rPr>
                <w:rFonts w:ascii="Verdana"/>
                <w:sz w:val="18"/>
              </w:rPr>
            </w:pPr>
            <w:proofErr w:type="spellStart"/>
            <w:r>
              <w:rPr>
                <w:rFonts w:ascii="Verdana"/>
                <w:sz w:val="18"/>
              </w:rPr>
              <w:t>Praktyczny</w:t>
            </w:r>
            <w:proofErr w:type="spellEnd"/>
          </w:p>
        </w:tc>
      </w:tr>
      <w:tr w:rsidR="0065329D" w14:paraId="7812DBDF" w14:textId="77777777">
        <w:trPr>
          <w:trHeight w:val="220"/>
        </w:trPr>
        <w:tc>
          <w:tcPr>
            <w:tcW w:w="2720" w:type="dxa"/>
            <w:gridSpan w:val="4"/>
          </w:tcPr>
          <w:p w14:paraId="58634784" w14:textId="77777777" w:rsidR="0065329D" w:rsidRDefault="00494834">
            <w:pPr>
              <w:pStyle w:val="TableParagraph"/>
              <w:spacing w:before="3" w:line="197" w:lineRule="exact"/>
              <w:ind w:left="107"/>
              <w:rPr>
                <w:rFonts w:ascii="Verdana" w:hAnsi="Verdana"/>
                <w:sz w:val="18"/>
              </w:rPr>
            </w:pPr>
            <w:proofErr w:type="spellStart"/>
            <w:r>
              <w:rPr>
                <w:rFonts w:ascii="Verdana" w:hAnsi="Verdana"/>
                <w:sz w:val="18"/>
              </w:rPr>
              <w:t>Poziom</w:t>
            </w:r>
            <w:proofErr w:type="spellEnd"/>
            <w:r>
              <w:rPr>
                <w:rFonts w:ascii="Verdana" w:hAnsi="Verdana"/>
                <w:sz w:val="18"/>
              </w:rPr>
              <w:t xml:space="preserve"> </w:t>
            </w:r>
            <w:proofErr w:type="spellStart"/>
            <w:r>
              <w:rPr>
                <w:rFonts w:ascii="Verdana" w:hAnsi="Verdana"/>
                <w:sz w:val="18"/>
              </w:rPr>
              <w:t>studiów</w:t>
            </w:r>
            <w:proofErr w:type="spellEnd"/>
          </w:p>
        </w:tc>
        <w:tc>
          <w:tcPr>
            <w:tcW w:w="7045" w:type="dxa"/>
            <w:gridSpan w:val="11"/>
          </w:tcPr>
          <w:p w14:paraId="73BB6B5E" w14:textId="77777777" w:rsidR="0065329D" w:rsidRDefault="00494834">
            <w:pPr>
              <w:pStyle w:val="TableParagraph"/>
              <w:spacing w:before="3" w:line="197" w:lineRule="exact"/>
              <w:ind w:left="105"/>
              <w:rPr>
                <w:rFonts w:ascii="Verdana"/>
                <w:sz w:val="18"/>
              </w:rPr>
            </w:pPr>
            <w:r>
              <w:rPr>
                <w:rFonts w:ascii="Verdana"/>
                <w:sz w:val="18"/>
              </w:rPr>
              <w:t xml:space="preserve">I </w:t>
            </w:r>
            <w:proofErr w:type="spellStart"/>
            <w:r>
              <w:rPr>
                <w:rFonts w:ascii="Verdana"/>
                <w:sz w:val="18"/>
              </w:rPr>
              <w:t>stopnia</w:t>
            </w:r>
            <w:proofErr w:type="spellEnd"/>
          </w:p>
        </w:tc>
      </w:tr>
      <w:tr w:rsidR="0065329D" w:rsidRPr="00BB4C4B" w14:paraId="7C571B2D" w14:textId="77777777">
        <w:trPr>
          <w:trHeight w:val="218"/>
        </w:trPr>
        <w:tc>
          <w:tcPr>
            <w:tcW w:w="2720" w:type="dxa"/>
            <w:gridSpan w:val="4"/>
          </w:tcPr>
          <w:p w14:paraId="0689FB6B" w14:textId="77777777" w:rsidR="0065329D" w:rsidRDefault="00494834">
            <w:pPr>
              <w:pStyle w:val="TableParagraph"/>
              <w:spacing w:before="1" w:line="197" w:lineRule="exact"/>
              <w:ind w:left="107"/>
              <w:rPr>
                <w:rFonts w:ascii="Verdana" w:hAnsi="Verdana"/>
                <w:sz w:val="18"/>
              </w:rPr>
            </w:pPr>
            <w:proofErr w:type="spellStart"/>
            <w:r>
              <w:rPr>
                <w:rFonts w:ascii="Verdana" w:hAnsi="Verdana"/>
                <w:sz w:val="18"/>
              </w:rPr>
              <w:t>Specjalność</w:t>
            </w:r>
            <w:proofErr w:type="spellEnd"/>
          </w:p>
        </w:tc>
        <w:tc>
          <w:tcPr>
            <w:tcW w:w="7045" w:type="dxa"/>
            <w:gridSpan w:val="11"/>
          </w:tcPr>
          <w:p w14:paraId="767EDFA8" w14:textId="77777777" w:rsidR="0065329D" w:rsidRPr="007911EC" w:rsidRDefault="00494834">
            <w:pPr>
              <w:pStyle w:val="TableParagraph"/>
              <w:spacing w:before="1" w:line="197" w:lineRule="exact"/>
              <w:ind w:left="105"/>
              <w:rPr>
                <w:rFonts w:ascii="Verdana" w:hAnsi="Verdana"/>
                <w:sz w:val="18"/>
                <w:lang w:val="pl-PL"/>
              </w:rPr>
            </w:pPr>
            <w:r w:rsidRPr="007911EC">
              <w:rPr>
                <w:rFonts w:ascii="Verdana" w:hAnsi="Verdana"/>
                <w:sz w:val="18"/>
                <w:lang w:val="pl-PL"/>
              </w:rPr>
              <w:t>Filologia angielska / Nauczyciel języka angielskiego</w:t>
            </w:r>
          </w:p>
        </w:tc>
      </w:tr>
      <w:tr w:rsidR="0065329D" w14:paraId="30CFB773" w14:textId="77777777">
        <w:trPr>
          <w:trHeight w:val="217"/>
        </w:trPr>
        <w:tc>
          <w:tcPr>
            <w:tcW w:w="2720" w:type="dxa"/>
            <w:gridSpan w:val="4"/>
          </w:tcPr>
          <w:p w14:paraId="34BA83F6" w14:textId="77777777" w:rsidR="0065329D" w:rsidRDefault="00494834">
            <w:pPr>
              <w:pStyle w:val="TableParagraph"/>
              <w:spacing w:before="1" w:line="197" w:lineRule="exact"/>
              <w:ind w:left="107"/>
              <w:rPr>
                <w:rFonts w:ascii="Verdana" w:hAnsi="Verdana"/>
                <w:sz w:val="18"/>
              </w:rPr>
            </w:pPr>
            <w:r>
              <w:rPr>
                <w:rFonts w:ascii="Verdana" w:hAnsi="Verdana"/>
                <w:sz w:val="18"/>
              </w:rPr>
              <w:t xml:space="preserve">Forma </w:t>
            </w:r>
            <w:proofErr w:type="spellStart"/>
            <w:r>
              <w:rPr>
                <w:rFonts w:ascii="Verdana" w:hAnsi="Verdana"/>
                <w:sz w:val="18"/>
              </w:rPr>
              <w:t>studiów</w:t>
            </w:r>
            <w:proofErr w:type="spellEnd"/>
          </w:p>
        </w:tc>
        <w:tc>
          <w:tcPr>
            <w:tcW w:w="7045" w:type="dxa"/>
            <w:gridSpan w:val="11"/>
          </w:tcPr>
          <w:p w14:paraId="72653C85" w14:textId="30A23CE1" w:rsidR="0065329D" w:rsidRDefault="00AB6F8D">
            <w:pPr>
              <w:pStyle w:val="TableParagraph"/>
              <w:spacing w:before="1" w:line="197" w:lineRule="exact"/>
              <w:ind w:left="105"/>
              <w:rPr>
                <w:rFonts w:ascii="Verdana"/>
                <w:sz w:val="18"/>
              </w:rPr>
            </w:pPr>
            <w:proofErr w:type="spellStart"/>
            <w:r>
              <w:rPr>
                <w:rFonts w:ascii="Verdana"/>
                <w:sz w:val="18"/>
              </w:rPr>
              <w:t>Nies</w:t>
            </w:r>
            <w:r w:rsidR="00494834">
              <w:rPr>
                <w:rFonts w:ascii="Verdana"/>
                <w:sz w:val="18"/>
              </w:rPr>
              <w:t>tacjonarne</w:t>
            </w:r>
            <w:proofErr w:type="spellEnd"/>
          </w:p>
        </w:tc>
      </w:tr>
      <w:tr w:rsidR="0065329D" w14:paraId="60E6C3AA" w14:textId="77777777">
        <w:trPr>
          <w:trHeight w:val="220"/>
        </w:trPr>
        <w:tc>
          <w:tcPr>
            <w:tcW w:w="2720" w:type="dxa"/>
            <w:gridSpan w:val="4"/>
          </w:tcPr>
          <w:p w14:paraId="2BBD7771" w14:textId="77777777" w:rsidR="0065329D" w:rsidRDefault="00494834">
            <w:pPr>
              <w:pStyle w:val="TableParagraph"/>
              <w:spacing w:before="3" w:line="197" w:lineRule="exact"/>
              <w:ind w:left="107"/>
              <w:rPr>
                <w:rFonts w:ascii="Verdana" w:hAnsi="Verdana"/>
                <w:sz w:val="18"/>
              </w:rPr>
            </w:pPr>
            <w:proofErr w:type="spellStart"/>
            <w:r>
              <w:rPr>
                <w:rFonts w:ascii="Verdana" w:hAnsi="Verdana"/>
                <w:sz w:val="18"/>
              </w:rPr>
              <w:t>Semestr</w:t>
            </w:r>
            <w:proofErr w:type="spellEnd"/>
            <w:r>
              <w:rPr>
                <w:rFonts w:ascii="Verdana" w:hAnsi="Verdana"/>
                <w:sz w:val="18"/>
              </w:rPr>
              <w:t xml:space="preserve"> </w:t>
            </w:r>
            <w:proofErr w:type="spellStart"/>
            <w:r>
              <w:rPr>
                <w:rFonts w:ascii="Verdana" w:hAnsi="Verdana"/>
                <w:sz w:val="18"/>
              </w:rPr>
              <w:t>studiów</w:t>
            </w:r>
            <w:proofErr w:type="spellEnd"/>
          </w:p>
        </w:tc>
        <w:tc>
          <w:tcPr>
            <w:tcW w:w="7045" w:type="dxa"/>
            <w:gridSpan w:val="11"/>
          </w:tcPr>
          <w:p w14:paraId="1E9BFA87" w14:textId="13F5F803" w:rsidR="0065329D" w:rsidRDefault="00AB6F8D">
            <w:pPr>
              <w:pStyle w:val="TableParagraph"/>
              <w:spacing w:before="3" w:line="197" w:lineRule="exact"/>
              <w:ind w:left="105"/>
              <w:rPr>
                <w:rFonts w:ascii="Verdana"/>
                <w:sz w:val="18"/>
              </w:rPr>
            </w:pPr>
            <w:r>
              <w:rPr>
                <w:rFonts w:ascii="Verdana"/>
                <w:sz w:val="18"/>
              </w:rPr>
              <w:t>1</w:t>
            </w:r>
          </w:p>
        </w:tc>
      </w:tr>
      <w:tr w:rsidR="0065329D" w:rsidRPr="00BB4C4B" w14:paraId="514B4BAA" w14:textId="77777777">
        <w:trPr>
          <w:trHeight w:val="395"/>
        </w:trPr>
        <w:tc>
          <w:tcPr>
            <w:tcW w:w="3025" w:type="dxa"/>
            <w:gridSpan w:val="5"/>
          </w:tcPr>
          <w:p w14:paraId="0FED3A8F" w14:textId="77777777" w:rsidR="0065329D" w:rsidRDefault="00494834">
            <w:pPr>
              <w:pStyle w:val="TableParagraph"/>
              <w:spacing w:before="90"/>
              <w:ind w:left="149"/>
              <w:rPr>
                <w:rFonts w:ascii="Verdana"/>
                <w:b/>
                <w:sz w:val="18"/>
              </w:rPr>
            </w:pPr>
            <w:proofErr w:type="spellStart"/>
            <w:r>
              <w:rPr>
                <w:rFonts w:ascii="Verdana"/>
                <w:b/>
                <w:sz w:val="18"/>
              </w:rPr>
              <w:t>Tryb</w:t>
            </w:r>
            <w:proofErr w:type="spellEnd"/>
            <w:r>
              <w:rPr>
                <w:rFonts w:ascii="Verdana"/>
                <w:b/>
                <w:sz w:val="18"/>
              </w:rPr>
              <w:t xml:space="preserve"> </w:t>
            </w:r>
            <w:proofErr w:type="spellStart"/>
            <w:r>
              <w:rPr>
                <w:rFonts w:ascii="Verdana"/>
                <w:b/>
                <w:sz w:val="18"/>
              </w:rPr>
              <w:t>zaliczenia</w:t>
            </w:r>
            <w:proofErr w:type="spellEnd"/>
            <w:r>
              <w:rPr>
                <w:rFonts w:ascii="Verdana"/>
                <w:b/>
                <w:sz w:val="18"/>
              </w:rPr>
              <w:t xml:space="preserve"> </w:t>
            </w:r>
            <w:proofErr w:type="spellStart"/>
            <w:r>
              <w:rPr>
                <w:rFonts w:ascii="Verdana"/>
                <w:b/>
                <w:sz w:val="18"/>
              </w:rPr>
              <w:t>przedmiotu</w:t>
            </w:r>
            <w:proofErr w:type="spellEnd"/>
          </w:p>
        </w:tc>
        <w:tc>
          <w:tcPr>
            <w:tcW w:w="1305" w:type="dxa"/>
            <w:gridSpan w:val="2"/>
          </w:tcPr>
          <w:p w14:paraId="1AEC45B6" w14:textId="77777777" w:rsidR="0065329D" w:rsidRDefault="00494834">
            <w:pPr>
              <w:pStyle w:val="TableParagraph"/>
              <w:spacing w:before="90"/>
              <w:ind w:left="218"/>
              <w:rPr>
                <w:rFonts w:ascii="Verdana"/>
                <w:sz w:val="18"/>
              </w:rPr>
            </w:pPr>
            <w:proofErr w:type="spellStart"/>
            <w:r>
              <w:rPr>
                <w:rFonts w:ascii="Verdana"/>
                <w:sz w:val="18"/>
              </w:rPr>
              <w:t>zaliczenie</w:t>
            </w:r>
            <w:proofErr w:type="spellEnd"/>
          </w:p>
        </w:tc>
        <w:tc>
          <w:tcPr>
            <w:tcW w:w="4456" w:type="dxa"/>
            <w:gridSpan w:val="7"/>
          </w:tcPr>
          <w:p w14:paraId="753B0EB6" w14:textId="77777777" w:rsidR="0065329D" w:rsidRDefault="00494834">
            <w:pPr>
              <w:pStyle w:val="TableParagraph"/>
              <w:spacing w:before="90"/>
              <w:ind w:left="1157"/>
              <w:rPr>
                <w:rFonts w:ascii="Verdana" w:hAnsi="Verdana"/>
                <w:b/>
                <w:sz w:val="18"/>
              </w:rPr>
            </w:pPr>
            <w:proofErr w:type="spellStart"/>
            <w:r>
              <w:rPr>
                <w:rFonts w:ascii="Verdana" w:hAnsi="Verdana"/>
                <w:b/>
                <w:sz w:val="18"/>
              </w:rPr>
              <w:t>Liczba</w:t>
            </w:r>
            <w:proofErr w:type="spellEnd"/>
            <w:r>
              <w:rPr>
                <w:rFonts w:ascii="Verdana" w:hAnsi="Verdana"/>
                <w:b/>
                <w:sz w:val="18"/>
              </w:rPr>
              <w:t xml:space="preserve"> </w:t>
            </w:r>
            <w:proofErr w:type="spellStart"/>
            <w:r>
              <w:rPr>
                <w:rFonts w:ascii="Verdana" w:hAnsi="Verdana"/>
                <w:b/>
                <w:sz w:val="18"/>
              </w:rPr>
              <w:t>punktów</w:t>
            </w:r>
            <w:proofErr w:type="spellEnd"/>
            <w:r>
              <w:rPr>
                <w:rFonts w:ascii="Verdana" w:hAnsi="Verdana"/>
                <w:b/>
                <w:sz w:val="18"/>
              </w:rPr>
              <w:t xml:space="preserve"> ECTS</w:t>
            </w:r>
          </w:p>
        </w:tc>
        <w:tc>
          <w:tcPr>
            <w:tcW w:w="979" w:type="dxa"/>
            <w:vMerge w:val="restart"/>
          </w:tcPr>
          <w:p w14:paraId="75B053C6" w14:textId="77777777" w:rsidR="0065329D" w:rsidRPr="007911EC" w:rsidRDefault="0065329D">
            <w:pPr>
              <w:pStyle w:val="TableParagraph"/>
              <w:spacing w:before="9"/>
              <w:rPr>
                <w:rFonts w:ascii="Verdana"/>
                <w:b/>
                <w:sz w:val="25"/>
                <w:lang w:val="pl-PL"/>
              </w:rPr>
            </w:pPr>
          </w:p>
          <w:p w14:paraId="088AD648" w14:textId="77777777" w:rsidR="0065329D" w:rsidRPr="007911EC" w:rsidRDefault="00494834">
            <w:pPr>
              <w:pStyle w:val="TableParagraph"/>
              <w:ind w:left="129" w:right="109" w:hanging="1"/>
              <w:jc w:val="center"/>
              <w:rPr>
                <w:rFonts w:ascii="Verdana" w:hAnsi="Verdana"/>
                <w:sz w:val="18"/>
                <w:lang w:val="pl-PL"/>
              </w:rPr>
            </w:pPr>
            <w:r w:rsidRPr="007911EC">
              <w:rPr>
                <w:rFonts w:ascii="Verdana" w:hAnsi="Verdana"/>
                <w:sz w:val="18"/>
                <w:lang w:val="pl-PL"/>
              </w:rPr>
              <w:t xml:space="preserve">Sposób ustalani a oceny z    </w:t>
            </w:r>
            <w:proofErr w:type="spellStart"/>
            <w:r w:rsidRPr="007911EC">
              <w:rPr>
                <w:rFonts w:ascii="Verdana" w:hAnsi="Verdana"/>
                <w:sz w:val="18"/>
                <w:lang w:val="pl-PL"/>
              </w:rPr>
              <w:t>przedmi</w:t>
            </w:r>
            <w:proofErr w:type="spellEnd"/>
            <w:r w:rsidRPr="007911EC">
              <w:rPr>
                <w:rFonts w:ascii="Verdana" w:hAnsi="Verdana"/>
                <w:sz w:val="18"/>
                <w:lang w:val="pl-PL"/>
              </w:rPr>
              <w:t xml:space="preserve"> </w:t>
            </w:r>
            <w:proofErr w:type="spellStart"/>
            <w:r w:rsidRPr="007911EC">
              <w:rPr>
                <w:rFonts w:ascii="Verdana" w:hAnsi="Verdana"/>
                <w:sz w:val="18"/>
                <w:lang w:val="pl-PL"/>
              </w:rPr>
              <w:t>otu</w:t>
            </w:r>
            <w:proofErr w:type="spellEnd"/>
          </w:p>
        </w:tc>
      </w:tr>
      <w:tr w:rsidR="0065329D" w14:paraId="42CE068B" w14:textId="77777777">
        <w:trPr>
          <w:trHeight w:val="1531"/>
        </w:trPr>
        <w:tc>
          <w:tcPr>
            <w:tcW w:w="1544" w:type="dxa"/>
            <w:gridSpan w:val="2"/>
            <w:vMerge w:val="restart"/>
          </w:tcPr>
          <w:p w14:paraId="50A2ABD9" w14:textId="77777777" w:rsidR="0065329D" w:rsidRPr="007911EC" w:rsidRDefault="0065329D">
            <w:pPr>
              <w:pStyle w:val="TableParagraph"/>
              <w:rPr>
                <w:rFonts w:ascii="Verdana"/>
                <w:b/>
                <w:lang w:val="pl-PL"/>
              </w:rPr>
            </w:pPr>
          </w:p>
          <w:p w14:paraId="0BA77DAD" w14:textId="77777777" w:rsidR="0065329D" w:rsidRPr="007911EC" w:rsidRDefault="0065329D">
            <w:pPr>
              <w:pStyle w:val="TableParagraph"/>
              <w:rPr>
                <w:rFonts w:ascii="Verdana"/>
                <w:b/>
                <w:lang w:val="pl-PL"/>
              </w:rPr>
            </w:pPr>
          </w:p>
          <w:p w14:paraId="338D0128" w14:textId="77777777" w:rsidR="0065329D" w:rsidRPr="007911EC" w:rsidRDefault="0065329D">
            <w:pPr>
              <w:pStyle w:val="TableParagraph"/>
              <w:spacing w:before="5"/>
              <w:rPr>
                <w:rFonts w:ascii="Verdana"/>
                <w:b/>
                <w:sz w:val="28"/>
                <w:lang w:val="pl-PL"/>
              </w:rPr>
            </w:pPr>
          </w:p>
          <w:p w14:paraId="437234EC" w14:textId="77777777" w:rsidR="0065329D" w:rsidRDefault="00494834">
            <w:pPr>
              <w:pStyle w:val="TableParagraph"/>
              <w:spacing w:line="242" w:lineRule="auto"/>
              <w:ind w:left="489" w:right="132" w:hanging="332"/>
              <w:rPr>
                <w:rFonts w:ascii="Verdana" w:hAnsi="Verdana"/>
                <w:b/>
                <w:sz w:val="18"/>
              </w:rPr>
            </w:pPr>
            <w:proofErr w:type="spellStart"/>
            <w:r>
              <w:rPr>
                <w:rFonts w:ascii="Verdana" w:hAnsi="Verdana"/>
                <w:b/>
                <w:sz w:val="18"/>
              </w:rPr>
              <w:t>Formy</w:t>
            </w:r>
            <w:proofErr w:type="spellEnd"/>
            <w:r>
              <w:rPr>
                <w:rFonts w:ascii="Verdana" w:hAnsi="Verdana"/>
                <w:b/>
                <w:sz w:val="18"/>
              </w:rPr>
              <w:t xml:space="preserve"> </w:t>
            </w:r>
            <w:proofErr w:type="spellStart"/>
            <w:r>
              <w:rPr>
                <w:rFonts w:ascii="Verdana" w:hAnsi="Verdana"/>
                <w:b/>
                <w:sz w:val="18"/>
              </w:rPr>
              <w:t>zajęć</w:t>
            </w:r>
            <w:proofErr w:type="spellEnd"/>
            <w:r>
              <w:rPr>
                <w:rFonts w:ascii="Verdana" w:hAnsi="Verdana"/>
                <w:b/>
                <w:sz w:val="18"/>
              </w:rPr>
              <w:t xml:space="preserve"> i inne</w:t>
            </w:r>
          </w:p>
        </w:tc>
        <w:tc>
          <w:tcPr>
            <w:tcW w:w="2786" w:type="dxa"/>
            <w:gridSpan w:val="5"/>
          </w:tcPr>
          <w:p w14:paraId="0F650FF6" w14:textId="77777777" w:rsidR="0065329D" w:rsidRPr="007911EC" w:rsidRDefault="0065329D">
            <w:pPr>
              <w:pStyle w:val="TableParagraph"/>
              <w:rPr>
                <w:rFonts w:ascii="Verdana"/>
                <w:b/>
                <w:lang w:val="pl-PL"/>
              </w:rPr>
            </w:pPr>
          </w:p>
          <w:p w14:paraId="33221C1F" w14:textId="77777777" w:rsidR="0065329D" w:rsidRPr="007911EC" w:rsidRDefault="0065329D">
            <w:pPr>
              <w:pStyle w:val="TableParagraph"/>
              <w:spacing w:before="2"/>
              <w:rPr>
                <w:rFonts w:ascii="Verdana"/>
                <w:b/>
                <w:sz w:val="23"/>
                <w:lang w:val="pl-PL"/>
              </w:rPr>
            </w:pPr>
          </w:p>
          <w:p w14:paraId="3E9D9D3D" w14:textId="77777777" w:rsidR="0065329D" w:rsidRPr="007911EC" w:rsidRDefault="00494834">
            <w:pPr>
              <w:pStyle w:val="TableParagraph"/>
              <w:ind w:left="871" w:right="267" w:hanging="577"/>
              <w:rPr>
                <w:rFonts w:ascii="Verdana" w:hAnsi="Verdana"/>
                <w:b/>
                <w:sz w:val="18"/>
                <w:lang w:val="pl-PL"/>
              </w:rPr>
            </w:pPr>
            <w:r w:rsidRPr="007911EC">
              <w:rPr>
                <w:rFonts w:ascii="Verdana" w:hAnsi="Verdana"/>
                <w:b/>
                <w:sz w:val="18"/>
                <w:lang w:val="pl-PL"/>
              </w:rPr>
              <w:t>Liczba godzin zajęć w semestrze</w:t>
            </w:r>
          </w:p>
        </w:tc>
        <w:tc>
          <w:tcPr>
            <w:tcW w:w="871" w:type="dxa"/>
          </w:tcPr>
          <w:p w14:paraId="3FA60E0B" w14:textId="77777777" w:rsidR="0065329D" w:rsidRPr="007911EC" w:rsidRDefault="0065329D">
            <w:pPr>
              <w:pStyle w:val="TableParagraph"/>
              <w:rPr>
                <w:rFonts w:ascii="Verdana"/>
                <w:b/>
                <w:lang w:val="pl-PL"/>
              </w:rPr>
            </w:pPr>
          </w:p>
          <w:p w14:paraId="60759083" w14:textId="77777777" w:rsidR="0065329D" w:rsidRPr="007911EC" w:rsidRDefault="0065329D">
            <w:pPr>
              <w:pStyle w:val="TableParagraph"/>
              <w:spacing w:before="2"/>
              <w:rPr>
                <w:rFonts w:ascii="Verdana"/>
                <w:b/>
                <w:sz w:val="23"/>
                <w:lang w:val="pl-PL"/>
              </w:rPr>
            </w:pPr>
          </w:p>
          <w:p w14:paraId="1935ED99" w14:textId="77777777" w:rsidR="0065329D" w:rsidRDefault="00494834">
            <w:pPr>
              <w:pStyle w:val="TableParagraph"/>
              <w:ind w:left="322" w:right="82" w:hanging="212"/>
              <w:rPr>
                <w:rFonts w:ascii="Verdana" w:hAnsi="Verdana"/>
                <w:sz w:val="18"/>
              </w:rPr>
            </w:pPr>
            <w:r>
              <w:rPr>
                <w:rFonts w:ascii="Verdana" w:hAnsi="Verdana"/>
                <w:sz w:val="18"/>
              </w:rPr>
              <w:t xml:space="preserve">Całkow </w:t>
            </w:r>
            <w:proofErr w:type="spellStart"/>
            <w:r>
              <w:rPr>
                <w:rFonts w:ascii="Verdana" w:hAnsi="Verdana"/>
                <w:sz w:val="18"/>
              </w:rPr>
              <w:t>ita</w:t>
            </w:r>
            <w:proofErr w:type="spellEnd"/>
          </w:p>
        </w:tc>
        <w:tc>
          <w:tcPr>
            <w:tcW w:w="302" w:type="dxa"/>
          </w:tcPr>
          <w:p w14:paraId="44E8D1A9" w14:textId="77777777" w:rsidR="0065329D" w:rsidRDefault="0065329D">
            <w:pPr>
              <w:pStyle w:val="TableParagraph"/>
              <w:rPr>
                <w:rFonts w:ascii="Verdana"/>
                <w:b/>
              </w:rPr>
            </w:pPr>
          </w:p>
          <w:p w14:paraId="32C01A62" w14:textId="77777777" w:rsidR="0065329D" w:rsidRDefault="0065329D">
            <w:pPr>
              <w:pStyle w:val="TableParagraph"/>
              <w:rPr>
                <w:rFonts w:ascii="Verdana"/>
                <w:b/>
                <w:sz w:val="32"/>
              </w:rPr>
            </w:pPr>
          </w:p>
          <w:p w14:paraId="0EC10137" w14:textId="77777777" w:rsidR="0065329D" w:rsidRDefault="00494834">
            <w:pPr>
              <w:pStyle w:val="TableParagraph"/>
              <w:ind w:left="109"/>
              <w:rPr>
                <w:rFonts w:ascii="Verdana"/>
                <w:sz w:val="18"/>
              </w:rPr>
            </w:pPr>
            <w:r>
              <w:rPr>
                <w:rFonts w:ascii="Verdana"/>
                <w:sz w:val="18"/>
              </w:rPr>
              <w:t>1</w:t>
            </w:r>
          </w:p>
        </w:tc>
        <w:tc>
          <w:tcPr>
            <w:tcW w:w="1000" w:type="dxa"/>
          </w:tcPr>
          <w:p w14:paraId="1D5845C4" w14:textId="77777777" w:rsidR="0065329D" w:rsidRDefault="0065329D">
            <w:pPr>
              <w:pStyle w:val="TableParagraph"/>
              <w:rPr>
                <w:rFonts w:ascii="Verdana"/>
                <w:b/>
              </w:rPr>
            </w:pPr>
          </w:p>
          <w:p w14:paraId="5E793F2D" w14:textId="77777777" w:rsidR="0065329D" w:rsidRDefault="00494834">
            <w:pPr>
              <w:pStyle w:val="TableParagraph"/>
              <w:spacing w:before="171"/>
              <w:ind w:left="157" w:right="145" w:firstLine="1"/>
              <w:jc w:val="center"/>
              <w:rPr>
                <w:rFonts w:ascii="Verdana" w:hAnsi="Verdana"/>
                <w:sz w:val="18"/>
              </w:rPr>
            </w:pPr>
            <w:proofErr w:type="spellStart"/>
            <w:r>
              <w:rPr>
                <w:rFonts w:ascii="Verdana" w:hAnsi="Verdana"/>
                <w:sz w:val="18"/>
              </w:rPr>
              <w:t>Zajęcia</w:t>
            </w:r>
            <w:proofErr w:type="spellEnd"/>
            <w:r>
              <w:rPr>
                <w:rFonts w:ascii="Verdana" w:hAnsi="Verdana"/>
                <w:sz w:val="18"/>
              </w:rPr>
              <w:t xml:space="preserve"> kontakt </w:t>
            </w:r>
            <w:proofErr w:type="spellStart"/>
            <w:r>
              <w:rPr>
                <w:rFonts w:ascii="Verdana" w:hAnsi="Verdana"/>
                <w:sz w:val="18"/>
              </w:rPr>
              <w:t>owe</w:t>
            </w:r>
            <w:proofErr w:type="spellEnd"/>
          </w:p>
        </w:tc>
        <w:tc>
          <w:tcPr>
            <w:tcW w:w="434" w:type="dxa"/>
          </w:tcPr>
          <w:p w14:paraId="6C798C6B" w14:textId="77777777" w:rsidR="0065329D" w:rsidRDefault="0065329D">
            <w:pPr>
              <w:pStyle w:val="TableParagraph"/>
              <w:rPr>
                <w:rFonts w:ascii="Verdana"/>
                <w:b/>
              </w:rPr>
            </w:pPr>
          </w:p>
          <w:p w14:paraId="0E0CD45E" w14:textId="77777777" w:rsidR="0065329D" w:rsidRDefault="0065329D">
            <w:pPr>
              <w:pStyle w:val="TableParagraph"/>
              <w:spacing w:before="2"/>
              <w:rPr>
                <w:rFonts w:ascii="Verdana"/>
                <w:b/>
                <w:sz w:val="23"/>
              </w:rPr>
            </w:pPr>
          </w:p>
          <w:p w14:paraId="1D3BD86B" w14:textId="77777777" w:rsidR="0065329D" w:rsidRDefault="00494834">
            <w:pPr>
              <w:pStyle w:val="TableParagraph"/>
              <w:spacing w:line="219" w:lineRule="exact"/>
              <w:ind w:left="110" w:right="94"/>
              <w:jc w:val="center"/>
              <w:rPr>
                <w:rFonts w:ascii="Verdana"/>
                <w:sz w:val="18"/>
              </w:rPr>
            </w:pPr>
            <w:r>
              <w:rPr>
                <w:rFonts w:ascii="Verdana"/>
                <w:sz w:val="18"/>
              </w:rPr>
              <w:t>0,</w:t>
            </w:r>
          </w:p>
          <w:p w14:paraId="1BEA322D" w14:textId="3D62F70F" w:rsidR="0065329D" w:rsidRDefault="0001597D">
            <w:pPr>
              <w:pStyle w:val="TableParagraph"/>
              <w:ind w:left="16"/>
              <w:jc w:val="center"/>
              <w:rPr>
                <w:rFonts w:ascii="Verdana"/>
                <w:sz w:val="18"/>
              </w:rPr>
            </w:pPr>
            <w:r>
              <w:rPr>
                <w:rFonts w:ascii="Verdana"/>
                <w:sz w:val="18"/>
              </w:rPr>
              <w:t>4</w:t>
            </w:r>
          </w:p>
        </w:tc>
        <w:tc>
          <w:tcPr>
            <w:tcW w:w="1420" w:type="dxa"/>
            <w:gridSpan w:val="2"/>
          </w:tcPr>
          <w:p w14:paraId="0293AFC2" w14:textId="77777777" w:rsidR="0065329D" w:rsidRPr="007911EC" w:rsidRDefault="00494834">
            <w:pPr>
              <w:pStyle w:val="TableParagraph"/>
              <w:spacing w:before="1"/>
              <w:ind w:left="303" w:right="284" w:firstLine="1"/>
              <w:jc w:val="center"/>
              <w:rPr>
                <w:rFonts w:ascii="Verdana" w:hAnsi="Verdana"/>
                <w:sz w:val="18"/>
                <w:lang w:val="pl-PL"/>
              </w:rPr>
            </w:pPr>
            <w:r w:rsidRPr="007911EC">
              <w:rPr>
                <w:rFonts w:ascii="Verdana" w:hAnsi="Verdana"/>
                <w:sz w:val="18"/>
                <w:lang w:val="pl-PL"/>
              </w:rPr>
              <w:t xml:space="preserve">Zajęcia </w:t>
            </w:r>
            <w:r w:rsidRPr="007911EC">
              <w:rPr>
                <w:rFonts w:ascii="Verdana" w:hAnsi="Verdana"/>
                <w:spacing w:val="-1"/>
                <w:sz w:val="18"/>
                <w:lang w:val="pl-PL"/>
              </w:rPr>
              <w:t>związane</w:t>
            </w:r>
          </w:p>
          <w:p w14:paraId="76CA5CEC" w14:textId="77777777" w:rsidR="0065329D" w:rsidRPr="007911EC" w:rsidRDefault="00494834">
            <w:pPr>
              <w:pStyle w:val="TableParagraph"/>
              <w:ind w:left="132" w:right="112" w:hanging="3"/>
              <w:jc w:val="center"/>
              <w:rPr>
                <w:rFonts w:ascii="Verdana"/>
                <w:sz w:val="18"/>
                <w:lang w:val="pl-PL"/>
              </w:rPr>
            </w:pPr>
            <w:r w:rsidRPr="007911EC">
              <w:rPr>
                <w:rFonts w:ascii="Verdana"/>
                <w:sz w:val="18"/>
                <w:lang w:val="pl-PL"/>
              </w:rPr>
              <w:t xml:space="preserve">z praktyczny m      </w:t>
            </w:r>
            <w:proofErr w:type="spellStart"/>
            <w:r w:rsidRPr="007911EC">
              <w:rPr>
                <w:rFonts w:ascii="Verdana"/>
                <w:sz w:val="18"/>
                <w:lang w:val="pl-PL"/>
              </w:rPr>
              <w:t>przygotowan</w:t>
            </w:r>
            <w:proofErr w:type="spellEnd"/>
            <w:r w:rsidRPr="007911EC">
              <w:rPr>
                <w:rFonts w:ascii="Verdana"/>
                <w:sz w:val="18"/>
                <w:lang w:val="pl-PL"/>
              </w:rPr>
              <w:t xml:space="preserve"> </w:t>
            </w:r>
            <w:proofErr w:type="spellStart"/>
            <w:r w:rsidRPr="007911EC">
              <w:rPr>
                <w:rFonts w:ascii="Verdana"/>
                <w:sz w:val="18"/>
                <w:lang w:val="pl-PL"/>
              </w:rPr>
              <w:t>iem</w:t>
            </w:r>
            <w:proofErr w:type="spellEnd"/>
          </w:p>
          <w:p w14:paraId="4C5BB376" w14:textId="77777777" w:rsidR="0065329D" w:rsidRDefault="00494834">
            <w:pPr>
              <w:pStyle w:val="TableParagraph"/>
              <w:spacing w:before="1" w:line="197" w:lineRule="exact"/>
              <w:ind w:left="104" w:right="87"/>
              <w:jc w:val="center"/>
              <w:rPr>
                <w:rFonts w:ascii="Verdana"/>
                <w:sz w:val="18"/>
              </w:rPr>
            </w:pPr>
            <w:proofErr w:type="spellStart"/>
            <w:r>
              <w:rPr>
                <w:rFonts w:ascii="Verdana"/>
                <w:sz w:val="18"/>
              </w:rPr>
              <w:t>zawodowym</w:t>
            </w:r>
            <w:proofErr w:type="spellEnd"/>
          </w:p>
        </w:tc>
        <w:tc>
          <w:tcPr>
            <w:tcW w:w="429" w:type="dxa"/>
          </w:tcPr>
          <w:p w14:paraId="75008BA8" w14:textId="77777777" w:rsidR="0065329D" w:rsidRDefault="0065329D">
            <w:pPr>
              <w:pStyle w:val="TableParagraph"/>
              <w:rPr>
                <w:rFonts w:ascii="Verdana"/>
                <w:b/>
              </w:rPr>
            </w:pPr>
          </w:p>
          <w:p w14:paraId="30FAAB69" w14:textId="77777777" w:rsidR="0065329D" w:rsidRDefault="0065329D">
            <w:pPr>
              <w:pStyle w:val="TableParagraph"/>
              <w:spacing w:before="2"/>
              <w:rPr>
                <w:rFonts w:ascii="Verdana"/>
                <w:b/>
                <w:sz w:val="23"/>
              </w:rPr>
            </w:pPr>
          </w:p>
          <w:p w14:paraId="1B8EACE5" w14:textId="77777777" w:rsidR="0065329D" w:rsidRDefault="00494834">
            <w:pPr>
              <w:pStyle w:val="TableParagraph"/>
              <w:ind w:left="112" w:right="107"/>
              <w:rPr>
                <w:rFonts w:ascii="Verdana"/>
                <w:sz w:val="18"/>
              </w:rPr>
            </w:pPr>
            <w:proofErr w:type="spellStart"/>
            <w:r>
              <w:rPr>
                <w:rFonts w:ascii="Verdana"/>
                <w:sz w:val="18"/>
              </w:rPr>
              <w:t>ta</w:t>
            </w:r>
            <w:proofErr w:type="spellEnd"/>
            <w:r>
              <w:rPr>
                <w:rFonts w:ascii="Verdana"/>
                <w:sz w:val="18"/>
              </w:rPr>
              <w:t xml:space="preserve"> k</w:t>
            </w:r>
          </w:p>
        </w:tc>
        <w:tc>
          <w:tcPr>
            <w:tcW w:w="979" w:type="dxa"/>
            <w:vMerge/>
            <w:tcBorders>
              <w:top w:val="nil"/>
            </w:tcBorders>
          </w:tcPr>
          <w:p w14:paraId="4B8B872F" w14:textId="77777777" w:rsidR="0065329D" w:rsidRDefault="0065329D">
            <w:pPr>
              <w:rPr>
                <w:sz w:val="2"/>
                <w:szCs w:val="2"/>
              </w:rPr>
            </w:pPr>
          </w:p>
        </w:tc>
      </w:tr>
      <w:tr w:rsidR="0065329D" w14:paraId="7C73A491" w14:textId="77777777">
        <w:trPr>
          <w:trHeight w:val="654"/>
        </w:trPr>
        <w:tc>
          <w:tcPr>
            <w:tcW w:w="1544" w:type="dxa"/>
            <w:gridSpan w:val="2"/>
            <w:vMerge/>
            <w:tcBorders>
              <w:top w:val="nil"/>
            </w:tcBorders>
          </w:tcPr>
          <w:p w14:paraId="74DDCE9F" w14:textId="77777777" w:rsidR="0065329D" w:rsidRDefault="0065329D">
            <w:pPr>
              <w:rPr>
                <w:sz w:val="2"/>
                <w:szCs w:val="2"/>
              </w:rPr>
            </w:pPr>
          </w:p>
        </w:tc>
        <w:tc>
          <w:tcPr>
            <w:tcW w:w="869" w:type="dxa"/>
          </w:tcPr>
          <w:p w14:paraId="7C4C9894" w14:textId="77777777" w:rsidR="0065329D" w:rsidRDefault="00494834">
            <w:pPr>
              <w:pStyle w:val="TableParagraph"/>
              <w:spacing w:before="109" w:line="242" w:lineRule="auto"/>
              <w:ind w:left="316" w:right="83" w:hanging="209"/>
              <w:rPr>
                <w:rFonts w:ascii="Verdana" w:hAnsi="Verdana"/>
                <w:sz w:val="18"/>
              </w:rPr>
            </w:pPr>
            <w:r>
              <w:rPr>
                <w:rFonts w:ascii="Verdana" w:hAnsi="Verdana"/>
                <w:sz w:val="18"/>
              </w:rPr>
              <w:t xml:space="preserve">Całkow </w:t>
            </w:r>
            <w:proofErr w:type="spellStart"/>
            <w:r>
              <w:rPr>
                <w:rFonts w:ascii="Verdana" w:hAnsi="Verdana"/>
                <w:sz w:val="18"/>
              </w:rPr>
              <w:t>ita</w:t>
            </w:r>
            <w:proofErr w:type="spellEnd"/>
          </w:p>
        </w:tc>
        <w:tc>
          <w:tcPr>
            <w:tcW w:w="919" w:type="dxa"/>
            <w:gridSpan w:val="3"/>
          </w:tcPr>
          <w:p w14:paraId="2186587C" w14:textId="77777777" w:rsidR="0065329D" w:rsidRDefault="00494834">
            <w:pPr>
              <w:pStyle w:val="TableParagraph"/>
              <w:spacing w:before="8" w:line="218" w:lineRule="exact"/>
              <w:ind w:left="117" w:right="107" w:firstLine="2"/>
              <w:jc w:val="center"/>
              <w:rPr>
                <w:rFonts w:ascii="Verdana"/>
                <w:sz w:val="18"/>
              </w:rPr>
            </w:pPr>
            <w:proofErr w:type="spellStart"/>
            <w:r>
              <w:rPr>
                <w:rFonts w:ascii="Verdana"/>
                <w:sz w:val="18"/>
              </w:rPr>
              <w:t>Pracy</w:t>
            </w:r>
            <w:proofErr w:type="spellEnd"/>
            <w:r>
              <w:rPr>
                <w:rFonts w:ascii="Verdana"/>
                <w:sz w:val="18"/>
              </w:rPr>
              <w:t xml:space="preserve"> </w:t>
            </w:r>
            <w:proofErr w:type="spellStart"/>
            <w:r>
              <w:rPr>
                <w:rFonts w:ascii="Verdana"/>
                <w:sz w:val="18"/>
              </w:rPr>
              <w:t>student</w:t>
            </w:r>
            <w:proofErr w:type="spellEnd"/>
            <w:r>
              <w:rPr>
                <w:rFonts w:ascii="Verdana"/>
                <w:sz w:val="18"/>
              </w:rPr>
              <w:t xml:space="preserve"> a</w:t>
            </w:r>
          </w:p>
        </w:tc>
        <w:tc>
          <w:tcPr>
            <w:tcW w:w="998" w:type="dxa"/>
          </w:tcPr>
          <w:p w14:paraId="39FD441F" w14:textId="77777777" w:rsidR="0065329D" w:rsidRDefault="00494834">
            <w:pPr>
              <w:pStyle w:val="TableParagraph"/>
              <w:spacing w:before="8" w:line="218" w:lineRule="exact"/>
              <w:ind w:left="156" w:right="144" w:firstLine="1"/>
              <w:jc w:val="center"/>
              <w:rPr>
                <w:rFonts w:ascii="Verdana" w:hAnsi="Verdana"/>
                <w:sz w:val="18"/>
              </w:rPr>
            </w:pPr>
            <w:proofErr w:type="spellStart"/>
            <w:r>
              <w:rPr>
                <w:rFonts w:ascii="Verdana" w:hAnsi="Verdana"/>
                <w:sz w:val="18"/>
              </w:rPr>
              <w:t>Zajęcia</w:t>
            </w:r>
            <w:proofErr w:type="spellEnd"/>
            <w:r>
              <w:rPr>
                <w:rFonts w:ascii="Verdana" w:hAnsi="Verdana"/>
                <w:sz w:val="18"/>
              </w:rPr>
              <w:t xml:space="preserve"> kontakt </w:t>
            </w:r>
            <w:proofErr w:type="spellStart"/>
            <w:r>
              <w:rPr>
                <w:rFonts w:ascii="Verdana" w:hAnsi="Verdana"/>
                <w:sz w:val="18"/>
              </w:rPr>
              <w:t>owe</w:t>
            </w:r>
            <w:proofErr w:type="spellEnd"/>
          </w:p>
        </w:tc>
        <w:tc>
          <w:tcPr>
            <w:tcW w:w="4456" w:type="dxa"/>
            <w:gridSpan w:val="7"/>
          </w:tcPr>
          <w:p w14:paraId="442B2025" w14:textId="77777777" w:rsidR="0065329D" w:rsidRPr="007911EC" w:rsidRDefault="00494834">
            <w:pPr>
              <w:pStyle w:val="TableParagraph"/>
              <w:spacing w:before="109" w:line="242" w:lineRule="auto"/>
              <w:ind w:left="1169" w:right="152" w:hanging="990"/>
              <w:rPr>
                <w:rFonts w:ascii="Verdana" w:hAnsi="Verdana"/>
                <w:b/>
                <w:sz w:val="18"/>
                <w:lang w:val="pl-PL"/>
              </w:rPr>
            </w:pPr>
            <w:r w:rsidRPr="007911EC">
              <w:rPr>
                <w:rFonts w:ascii="Verdana" w:hAnsi="Verdana"/>
                <w:b/>
                <w:sz w:val="18"/>
                <w:lang w:val="pl-PL"/>
              </w:rPr>
              <w:t>Sposoby weryfikacji efektów uczenia się w ramach form zajęć</w:t>
            </w:r>
          </w:p>
        </w:tc>
        <w:tc>
          <w:tcPr>
            <w:tcW w:w="979" w:type="dxa"/>
          </w:tcPr>
          <w:p w14:paraId="457CFED6" w14:textId="77777777" w:rsidR="0065329D" w:rsidRPr="007911EC" w:rsidRDefault="0065329D">
            <w:pPr>
              <w:pStyle w:val="TableParagraph"/>
              <w:rPr>
                <w:rFonts w:ascii="Verdana"/>
                <w:b/>
                <w:sz w:val="18"/>
                <w:lang w:val="pl-PL"/>
              </w:rPr>
            </w:pPr>
          </w:p>
          <w:p w14:paraId="674937F3" w14:textId="77777777" w:rsidR="0065329D" w:rsidRDefault="00494834">
            <w:pPr>
              <w:pStyle w:val="TableParagraph"/>
              <w:spacing w:before="1" w:line="219" w:lineRule="exact"/>
              <w:ind w:left="107" w:right="87"/>
              <w:jc w:val="center"/>
              <w:rPr>
                <w:rFonts w:ascii="Verdana"/>
                <w:sz w:val="18"/>
              </w:rPr>
            </w:pPr>
            <w:r>
              <w:rPr>
                <w:rFonts w:ascii="Verdana"/>
                <w:sz w:val="18"/>
              </w:rPr>
              <w:t>Waga w</w:t>
            </w:r>
          </w:p>
          <w:p w14:paraId="7EF447CE" w14:textId="77777777" w:rsidR="0065329D" w:rsidRDefault="00494834">
            <w:pPr>
              <w:pStyle w:val="TableParagraph"/>
              <w:spacing w:line="197" w:lineRule="exact"/>
              <w:ind w:left="17"/>
              <w:jc w:val="center"/>
              <w:rPr>
                <w:rFonts w:ascii="Verdana"/>
                <w:sz w:val="18"/>
              </w:rPr>
            </w:pPr>
            <w:r>
              <w:rPr>
                <w:rFonts w:ascii="Verdana"/>
                <w:sz w:val="18"/>
              </w:rPr>
              <w:t>%</w:t>
            </w:r>
          </w:p>
        </w:tc>
      </w:tr>
      <w:tr w:rsidR="0065329D" w14:paraId="3D9E816D" w14:textId="77777777">
        <w:trPr>
          <w:trHeight w:val="431"/>
        </w:trPr>
        <w:tc>
          <w:tcPr>
            <w:tcW w:w="1544" w:type="dxa"/>
            <w:gridSpan w:val="2"/>
          </w:tcPr>
          <w:p w14:paraId="7B7D3CE4" w14:textId="77777777" w:rsidR="0065329D" w:rsidRDefault="00494834">
            <w:pPr>
              <w:pStyle w:val="TableParagraph"/>
              <w:spacing w:before="3" w:line="218" w:lineRule="exact"/>
              <w:ind w:left="107" w:right="416"/>
              <w:rPr>
                <w:rFonts w:ascii="Verdana" w:hAnsi="Verdana"/>
                <w:sz w:val="18"/>
              </w:rPr>
            </w:pPr>
            <w:proofErr w:type="spellStart"/>
            <w:r>
              <w:rPr>
                <w:rFonts w:ascii="Verdana" w:hAnsi="Verdana"/>
                <w:sz w:val="18"/>
              </w:rPr>
              <w:t>Ćwiczenia</w:t>
            </w:r>
            <w:proofErr w:type="spellEnd"/>
            <w:r>
              <w:rPr>
                <w:rFonts w:ascii="Verdana" w:hAnsi="Verdana"/>
                <w:sz w:val="18"/>
              </w:rPr>
              <w:t xml:space="preserve"> </w:t>
            </w:r>
            <w:proofErr w:type="spellStart"/>
            <w:r>
              <w:rPr>
                <w:rFonts w:ascii="Verdana" w:hAnsi="Verdana"/>
                <w:sz w:val="18"/>
              </w:rPr>
              <w:t>praktyczne</w:t>
            </w:r>
            <w:proofErr w:type="spellEnd"/>
          </w:p>
        </w:tc>
        <w:tc>
          <w:tcPr>
            <w:tcW w:w="869" w:type="dxa"/>
          </w:tcPr>
          <w:p w14:paraId="0E95FE87" w14:textId="2D8DB02E" w:rsidR="0065329D" w:rsidRDefault="0001597D">
            <w:pPr>
              <w:pStyle w:val="TableParagraph"/>
              <w:spacing w:before="104"/>
              <w:ind w:left="217" w:right="214"/>
              <w:jc w:val="center"/>
              <w:rPr>
                <w:rFonts w:ascii="Verdana"/>
                <w:sz w:val="18"/>
              </w:rPr>
            </w:pPr>
            <w:r>
              <w:rPr>
                <w:rFonts w:ascii="Verdana"/>
                <w:sz w:val="18"/>
              </w:rPr>
              <w:t>21</w:t>
            </w:r>
          </w:p>
        </w:tc>
        <w:tc>
          <w:tcPr>
            <w:tcW w:w="919" w:type="dxa"/>
            <w:gridSpan w:val="3"/>
          </w:tcPr>
          <w:p w14:paraId="2B5232B9" w14:textId="77777777" w:rsidR="0065329D" w:rsidRDefault="00494834">
            <w:pPr>
              <w:pStyle w:val="TableParagraph"/>
              <w:spacing w:before="104"/>
              <w:ind w:left="12"/>
              <w:jc w:val="center"/>
              <w:rPr>
                <w:rFonts w:ascii="Verdana"/>
                <w:sz w:val="18"/>
              </w:rPr>
            </w:pPr>
            <w:r>
              <w:rPr>
                <w:rFonts w:ascii="Verdana"/>
                <w:sz w:val="18"/>
              </w:rPr>
              <w:t>15</w:t>
            </w:r>
          </w:p>
        </w:tc>
        <w:tc>
          <w:tcPr>
            <w:tcW w:w="998" w:type="dxa"/>
          </w:tcPr>
          <w:p w14:paraId="0B70A718" w14:textId="10D75C54" w:rsidR="0065329D" w:rsidRDefault="00AB6F8D">
            <w:pPr>
              <w:pStyle w:val="TableParagraph"/>
              <w:spacing w:before="104"/>
              <w:ind w:left="386"/>
              <w:rPr>
                <w:rFonts w:ascii="Verdana"/>
                <w:sz w:val="18"/>
              </w:rPr>
            </w:pPr>
            <w:r>
              <w:rPr>
                <w:rFonts w:ascii="Verdana"/>
                <w:sz w:val="18"/>
              </w:rPr>
              <w:t>9</w:t>
            </w:r>
          </w:p>
        </w:tc>
        <w:tc>
          <w:tcPr>
            <w:tcW w:w="4456" w:type="dxa"/>
            <w:gridSpan w:val="7"/>
          </w:tcPr>
          <w:p w14:paraId="7BC70CEC" w14:textId="77777777" w:rsidR="0065329D" w:rsidRDefault="00494834">
            <w:pPr>
              <w:pStyle w:val="TableParagraph"/>
              <w:spacing w:before="104"/>
              <w:ind w:left="108"/>
              <w:rPr>
                <w:rFonts w:ascii="Verdana" w:hAnsi="Verdana"/>
                <w:sz w:val="18"/>
              </w:rPr>
            </w:pPr>
            <w:proofErr w:type="spellStart"/>
            <w:r>
              <w:rPr>
                <w:rFonts w:ascii="Verdana" w:hAnsi="Verdana"/>
                <w:sz w:val="18"/>
              </w:rPr>
              <w:t>Zaliczenie</w:t>
            </w:r>
            <w:proofErr w:type="spellEnd"/>
            <w:r>
              <w:rPr>
                <w:rFonts w:ascii="Verdana" w:hAnsi="Verdana"/>
                <w:sz w:val="18"/>
              </w:rPr>
              <w:t xml:space="preserve"> z </w:t>
            </w:r>
            <w:proofErr w:type="spellStart"/>
            <w:r>
              <w:rPr>
                <w:rFonts w:ascii="Verdana" w:hAnsi="Verdana"/>
                <w:sz w:val="18"/>
              </w:rPr>
              <w:t>praktycznych</w:t>
            </w:r>
            <w:proofErr w:type="spellEnd"/>
            <w:r>
              <w:rPr>
                <w:rFonts w:ascii="Verdana" w:hAnsi="Verdana"/>
                <w:sz w:val="18"/>
              </w:rPr>
              <w:t xml:space="preserve"> </w:t>
            </w:r>
            <w:proofErr w:type="spellStart"/>
            <w:r>
              <w:rPr>
                <w:rFonts w:ascii="Verdana" w:hAnsi="Verdana"/>
                <w:sz w:val="18"/>
              </w:rPr>
              <w:t>umiejętności</w:t>
            </w:r>
            <w:proofErr w:type="spellEnd"/>
          </w:p>
        </w:tc>
        <w:tc>
          <w:tcPr>
            <w:tcW w:w="979" w:type="dxa"/>
          </w:tcPr>
          <w:p w14:paraId="1E47A555" w14:textId="77777777" w:rsidR="0065329D" w:rsidRDefault="00494834">
            <w:pPr>
              <w:pStyle w:val="TableParagraph"/>
              <w:spacing w:before="104"/>
              <w:ind w:right="201"/>
              <w:jc w:val="right"/>
              <w:rPr>
                <w:rFonts w:ascii="Verdana"/>
                <w:sz w:val="18"/>
              </w:rPr>
            </w:pPr>
            <w:r>
              <w:rPr>
                <w:rFonts w:ascii="Verdana"/>
                <w:sz w:val="18"/>
              </w:rPr>
              <w:t>100%</w:t>
            </w:r>
          </w:p>
        </w:tc>
      </w:tr>
      <w:tr w:rsidR="0065329D" w14:paraId="06AE59F6" w14:textId="77777777">
        <w:trPr>
          <w:trHeight w:val="246"/>
        </w:trPr>
        <w:tc>
          <w:tcPr>
            <w:tcW w:w="1544" w:type="dxa"/>
            <w:gridSpan w:val="2"/>
          </w:tcPr>
          <w:p w14:paraId="04D7FA62" w14:textId="77777777" w:rsidR="0065329D" w:rsidRDefault="00494834">
            <w:pPr>
              <w:pStyle w:val="TableParagraph"/>
              <w:spacing w:before="13" w:line="214" w:lineRule="exact"/>
              <w:ind w:left="107"/>
              <w:rPr>
                <w:rFonts w:ascii="Verdana"/>
                <w:sz w:val="18"/>
              </w:rPr>
            </w:pPr>
            <w:proofErr w:type="spellStart"/>
            <w:r>
              <w:rPr>
                <w:rFonts w:ascii="Verdana"/>
                <w:sz w:val="18"/>
              </w:rPr>
              <w:t>Konsultacje</w:t>
            </w:r>
            <w:proofErr w:type="spellEnd"/>
          </w:p>
        </w:tc>
        <w:tc>
          <w:tcPr>
            <w:tcW w:w="869" w:type="dxa"/>
          </w:tcPr>
          <w:p w14:paraId="6CAD3586" w14:textId="77777777" w:rsidR="0065329D" w:rsidRDefault="00494834">
            <w:pPr>
              <w:pStyle w:val="TableParagraph"/>
              <w:spacing w:before="13" w:line="214" w:lineRule="exact"/>
              <w:ind w:left="3"/>
              <w:jc w:val="center"/>
              <w:rPr>
                <w:rFonts w:ascii="Verdana"/>
                <w:sz w:val="18"/>
              </w:rPr>
            </w:pPr>
            <w:r>
              <w:rPr>
                <w:rFonts w:ascii="Verdana"/>
                <w:sz w:val="18"/>
              </w:rPr>
              <w:t>4</w:t>
            </w:r>
          </w:p>
        </w:tc>
        <w:tc>
          <w:tcPr>
            <w:tcW w:w="919" w:type="dxa"/>
            <w:gridSpan w:val="3"/>
          </w:tcPr>
          <w:p w14:paraId="4BEB5129" w14:textId="77777777" w:rsidR="0065329D" w:rsidRDefault="00494834">
            <w:pPr>
              <w:pStyle w:val="TableParagraph"/>
              <w:spacing w:before="13" w:line="214" w:lineRule="exact"/>
              <w:ind w:left="6"/>
              <w:jc w:val="center"/>
              <w:rPr>
                <w:rFonts w:ascii="Verdana"/>
                <w:sz w:val="18"/>
              </w:rPr>
            </w:pPr>
            <w:r>
              <w:rPr>
                <w:rFonts w:ascii="Verdana"/>
                <w:sz w:val="18"/>
              </w:rPr>
              <w:t>2</w:t>
            </w:r>
          </w:p>
        </w:tc>
        <w:tc>
          <w:tcPr>
            <w:tcW w:w="998" w:type="dxa"/>
          </w:tcPr>
          <w:p w14:paraId="1D9578EC" w14:textId="77777777" w:rsidR="0065329D" w:rsidRDefault="00494834">
            <w:pPr>
              <w:pStyle w:val="TableParagraph"/>
              <w:spacing w:before="13" w:line="214" w:lineRule="exact"/>
              <w:ind w:left="441"/>
              <w:rPr>
                <w:rFonts w:ascii="Verdana"/>
                <w:sz w:val="18"/>
              </w:rPr>
            </w:pPr>
            <w:r>
              <w:rPr>
                <w:rFonts w:ascii="Verdana"/>
                <w:sz w:val="18"/>
              </w:rPr>
              <w:t>2</w:t>
            </w:r>
          </w:p>
        </w:tc>
        <w:tc>
          <w:tcPr>
            <w:tcW w:w="4456" w:type="dxa"/>
            <w:gridSpan w:val="7"/>
          </w:tcPr>
          <w:p w14:paraId="0A4CC636" w14:textId="77777777" w:rsidR="0065329D" w:rsidRDefault="0065329D">
            <w:pPr>
              <w:pStyle w:val="TableParagraph"/>
              <w:rPr>
                <w:rFonts w:ascii="Times New Roman"/>
                <w:sz w:val="16"/>
              </w:rPr>
            </w:pPr>
          </w:p>
        </w:tc>
        <w:tc>
          <w:tcPr>
            <w:tcW w:w="979" w:type="dxa"/>
          </w:tcPr>
          <w:p w14:paraId="3E5CBC3E" w14:textId="77777777" w:rsidR="0065329D" w:rsidRDefault="0065329D">
            <w:pPr>
              <w:pStyle w:val="TableParagraph"/>
              <w:rPr>
                <w:rFonts w:ascii="Times New Roman"/>
                <w:sz w:val="16"/>
              </w:rPr>
            </w:pPr>
          </w:p>
        </w:tc>
      </w:tr>
      <w:tr w:rsidR="0065329D" w14:paraId="1DA8EB41" w14:textId="77777777">
        <w:trPr>
          <w:trHeight w:val="280"/>
        </w:trPr>
        <w:tc>
          <w:tcPr>
            <w:tcW w:w="1544" w:type="dxa"/>
            <w:gridSpan w:val="2"/>
          </w:tcPr>
          <w:p w14:paraId="69BDF820" w14:textId="77777777" w:rsidR="0065329D" w:rsidRDefault="00494834">
            <w:pPr>
              <w:pStyle w:val="TableParagraph"/>
              <w:spacing w:before="32"/>
              <w:ind w:left="396"/>
              <w:rPr>
                <w:rFonts w:ascii="Verdana"/>
                <w:b/>
                <w:sz w:val="18"/>
              </w:rPr>
            </w:pPr>
            <w:proofErr w:type="spellStart"/>
            <w:r>
              <w:rPr>
                <w:rFonts w:ascii="Verdana"/>
                <w:b/>
                <w:sz w:val="18"/>
              </w:rPr>
              <w:t>Razem</w:t>
            </w:r>
            <w:proofErr w:type="spellEnd"/>
            <w:r>
              <w:rPr>
                <w:rFonts w:ascii="Verdana"/>
                <w:b/>
                <w:sz w:val="18"/>
              </w:rPr>
              <w:t>:</w:t>
            </w:r>
          </w:p>
        </w:tc>
        <w:tc>
          <w:tcPr>
            <w:tcW w:w="869" w:type="dxa"/>
          </w:tcPr>
          <w:p w14:paraId="37E4C196" w14:textId="0ADEA303" w:rsidR="0065329D" w:rsidRDefault="0001597D">
            <w:pPr>
              <w:pStyle w:val="TableParagraph"/>
              <w:spacing w:before="32"/>
              <w:ind w:left="217" w:right="214"/>
              <w:jc w:val="center"/>
              <w:rPr>
                <w:rFonts w:ascii="Verdana"/>
                <w:sz w:val="18"/>
              </w:rPr>
            </w:pPr>
            <w:r>
              <w:rPr>
                <w:rFonts w:ascii="Verdana"/>
                <w:sz w:val="18"/>
              </w:rPr>
              <w:t>25</w:t>
            </w:r>
          </w:p>
        </w:tc>
        <w:tc>
          <w:tcPr>
            <w:tcW w:w="919" w:type="dxa"/>
            <w:gridSpan w:val="3"/>
          </w:tcPr>
          <w:p w14:paraId="5DE368CA" w14:textId="77777777" w:rsidR="0065329D" w:rsidRDefault="00494834">
            <w:pPr>
              <w:pStyle w:val="TableParagraph"/>
              <w:spacing w:before="32"/>
              <w:ind w:left="12"/>
              <w:jc w:val="center"/>
              <w:rPr>
                <w:rFonts w:ascii="Verdana"/>
                <w:sz w:val="18"/>
              </w:rPr>
            </w:pPr>
            <w:r>
              <w:rPr>
                <w:rFonts w:ascii="Verdana"/>
                <w:sz w:val="18"/>
              </w:rPr>
              <w:t>17</w:t>
            </w:r>
          </w:p>
        </w:tc>
        <w:tc>
          <w:tcPr>
            <w:tcW w:w="998" w:type="dxa"/>
          </w:tcPr>
          <w:p w14:paraId="7837EA4A" w14:textId="4C0AF8BA" w:rsidR="0065329D" w:rsidRDefault="00494834">
            <w:pPr>
              <w:pStyle w:val="TableParagraph"/>
              <w:spacing w:before="32"/>
              <w:ind w:left="386"/>
              <w:rPr>
                <w:rFonts w:ascii="Verdana"/>
                <w:sz w:val="18"/>
              </w:rPr>
            </w:pPr>
            <w:r>
              <w:rPr>
                <w:rFonts w:ascii="Verdana"/>
                <w:sz w:val="18"/>
              </w:rPr>
              <w:t>1</w:t>
            </w:r>
            <w:r w:rsidR="0001597D">
              <w:rPr>
                <w:rFonts w:ascii="Verdana"/>
                <w:sz w:val="18"/>
              </w:rPr>
              <w:t>1</w:t>
            </w:r>
          </w:p>
        </w:tc>
        <w:tc>
          <w:tcPr>
            <w:tcW w:w="3300" w:type="dxa"/>
            <w:gridSpan w:val="5"/>
          </w:tcPr>
          <w:p w14:paraId="14242214" w14:textId="77777777" w:rsidR="0065329D" w:rsidRDefault="0065329D">
            <w:pPr>
              <w:pStyle w:val="TableParagraph"/>
              <w:rPr>
                <w:rFonts w:ascii="Times New Roman"/>
                <w:sz w:val="18"/>
              </w:rPr>
            </w:pPr>
          </w:p>
        </w:tc>
        <w:tc>
          <w:tcPr>
            <w:tcW w:w="1156" w:type="dxa"/>
            <w:gridSpan w:val="2"/>
          </w:tcPr>
          <w:p w14:paraId="493C2338" w14:textId="77777777" w:rsidR="0065329D" w:rsidRDefault="00494834">
            <w:pPr>
              <w:pStyle w:val="TableParagraph"/>
              <w:spacing w:before="32"/>
              <w:ind w:left="277"/>
              <w:rPr>
                <w:rFonts w:ascii="Verdana"/>
                <w:sz w:val="18"/>
              </w:rPr>
            </w:pPr>
            <w:proofErr w:type="spellStart"/>
            <w:r>
              <w:rPr>
                <w:rFonts w:ascii="Verdana"/>
                <w:sz w:val="18"/>
              </w:rPr>
              <w:t>Razem</w:t>
            </w:r>
            <w:proofErr w:type="spellEnd"/>
          </w:p>
        </w:tc>
        <w:tc>
          <w:tcPr>
            <w:tcW w:w="979" w:type="dxa"/>
          </w:tcPr>
          <w:p w14:paraId="231FFFE6" w14:textId="77777777" w:rsidR="0065329D" w:rsidRDefault="00494834">
            <w:pPr>
              <w:pStyle w:val="TableParagraph"/>
              <w:spacing w:before="32"/>
              <w:ind w:right="88"/>
              <w:jc w:val="right"/>
              <w:rPr>
                <w:rFonts w:ascii="Verdana"/>
                <w:sz w:val="18"/>
              </w:rPr>
            </w:pPr>
            <w:r>
              <w:rPr>
                <w:rFonts w:ascii="Verdana"/>
                <w:sz w:val="18"/>
              </w:rPr>
              <w:t>100%</w:t>
            </w:r>
          </w:p>
        </w:tc>
      </w:tr>
      <w:tr w:rsidR="0065329D" w14:paraId="27C6CA79" w14:textId="77777777">
        <w:trPr>
          <w:trHeight w:val="218"/>
        </w:trPr>
        <w:tc>
          <w:tcPr>
            <w:tcW w:w="1100" w:type="dxa"/>
          </w:tcPr>
          <w:p w14:paraId="7455E823" w14:textId="77777777" w:rsidR="0065329D" w:rsidRDefault="00494834">
            <w:pPr>
              <w:pStyle w:val="TableParagraph"/>
              <w:spacing w:before="1" w:line="197" w:lineRule="exact"/>
              <w:ind w:left="117"/>
              <w:rPr>
                <w:rFonts w:ascii="Verdana"/>
                <w:b/>
                <w:sz w:val="18"/>
              </w:rPr>
            </w:pPr>
            <w:r>
              <w:rPr>
                <w:rFonts w:ascii="Verdana"/>
                <w:b/>
                <w:sz w:val="18"/>
              </w:rPr>
              <w:t>Kategori</w:t>
            </w:r>
          </w:p>
        </w:tc>
        <w:tc>
          <w:tcPr>
            <w:tcW w:w="444" w:type="dxa"/>
          </w:tcPr>
          <w:p w14:paraId="1EB78A84" w14:textId="77777777" w:rsidR="0065329D" w:rsidRDefault="0065329D">
            <w:pPr>
              <w:pStyle w:val="TableParagraph"/>
              <w:rPr>
                <w:rFonts w:ascii="Times New Roman"/>
                <w:sz w:val="14"/>
              </w:rPr>
            </w:pPr>
          </w:p>
        </w:tc>
        <w:tc>
          <w:tcPr>
            <w:tcW w:w="6086" w:type="dxa"/>
            <w:gridSpan w:val="10"/>
          </w:tcPr>
          <w:p w14:paraId="0249B0EA" w14:textId="77777777" w:rsidR="0065329D" w:rsidRPr="007911EC" w:rsidRDefault="00494834">
            <w:pPr>
              <w:pStyle w:val="TableParagraph"/>
              <w:spacing w:before="1" w:line="197" w:lineRule="exact"/>
              <w:ind w:left="265" w:right="264"/>
              <w:jc w:val="center"/>
              <w:rPr>
                <w:rFonts w:ascii="Verdana" w:hAnsi="Verdana"/>
                <w:b/>
                <w:sz w:val="18"/>
                <w:lang w:val="pl-PL"/>
              </w:rPr>
            </w:pPr>
            <w:r w:rsidRPr="007911EC">
              <w:rPr>
                <w:rFonts w:ascii="Verdana" w:hAnsi="Verdana"/>
                <w:b/>
                <w:sz w:val="18"/>
                <w:lang w:val="pl-PL"/>
              </w:rPr>
              <w:t>Efekty uczenia się dla modułu (przedmiotu)</w:t>
            </w:r>
          </w:p>
        </w:tc>
        <w:tc>
          <w:tcPr>
            <w:tcW w:w="1156" w:type="dxa"/>
            <w:gridSpan w:val="2"/>
          </w:tcPr>
          <w:p w14:paraId="6014B502" w14:textId="77777777" w:rsidR="0065329D" w:rsidRDefault="00494834">
            <w:pPr>
              <w:pStyle w:val="TableParagraph"/>
              <w:spacing w:before="1" w:line="197" w:lineRule="exact"/>
              <w:ind w:left="263"/>
              <w:rPr>
                <w:rFonts w:ascii="Verdana"/>
                <w:b/>
                <w:sz w:val="18"/>
              </w:rPr>
            </w:pPr>
            <w:proofErr w:type="spellStart"/>
            <w:r>
              <w:rPr>
                <w:rFonts w:ascii="Verdana"/>
                <w:b/>
                <w:sz w:val="18"/>
              </w:rPr>
              <w:t>Efekty</w:t>
            </w:r>
            <w:proofErr w:type="spellEnd"/>
          </w:p>
        </w:tc>
        <w:tc>
          <w:tcPr>
            <w:tcW w:w="979" w:type="dxa"/>
          </w:tcPr>
          <w:p w14:paraId="1570E9D2" w14:textId="77777777" w:rsidR="0065329D" w:rsidRDefault="00494834">
            <w:pPr>
              <w:pStyle w:val="TableParagraph"/>
              <w:spacing w:before="1" w:line="197" w:lineRule="exact"/>
              <w:ind w:right="156"/>
              <w:jc w:val="right"/>
              <w:rPr>
                <w:rFonts w:ascii="Verdana"/>
                <w:b/>
                <w:sz w:val="18"/>
              </w:rPr>
            </w:pPr>
            <w:proofErr w:type="spellStart"/>
            <w:r>
              <w:rPr>
                <w:rFonts w:ascii="Verdana"/>
                <w:b/>
                <w:sz w:val="18"/>
              </w:rPr>
              <w:t>Formy</w:t>
            </w:r>
            <w:proofErr w:type="spellEnd"/>
          </w:p>
        </w:tc>
      </w:tr>
    </w:tbl>
    <w:p w14:paraId="10524BBE" w14:textId="77777777" w:rsidR="0065329D" w:rsidRDefault="0065329D">
      <w:pPr>
        <w:spacing w:line="197" w:lineRule="exact"/>
        <w:jc w:val="right"/>
        <w:rPr>
          <w:rFonts w:ascii="Verdana"/>
          <w:sz w:val="18"/>
        </w:rPr>
        <w:sectPr w:rsidR="0065329D">
          <w:pgSz w:w="11910" w:h="16840"/>
          <w:pgMar w:top="1420" w:right="0" w:bottom="1180" w:left="540" w:header="0" w:footer="919" w:gutter="0"/>
          <w:cols w:space="708"/>
        </w:sect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0"/>
        <w:gridCol w:w="444"/>
        <w:gridCol w:w="6090"/>
        <w:gridCol w:w="1156"/>
        <w:gridCol w:w="979"/>
      </w:tblGrid>
      <w:tr w:rsidR="0065329D" w14:paraId="03E208AD" w14:textId="77777777">
        <w:trPr>
          <w:trHeight w:val="657"/>
        </w:trPr>
        <w:tc>
          <w:tcPr>
            <w:tcW w:w="1100" w:type="dxa"/>
          </w:tcPr>
          <w:p w14:paraId="40306BF3" w14:textId="77777777" w:rsidR="0065329D" w:rsidRDefault="00494834">
            <w:pPr>
              <w:pStyle w:val="TableParagraph"/>
              <w:spacing w:before="1"/>
              <w:ind w:left="139" w:right="113" w:firstLine="350"/>
              <w:rPr>
                <w:rFonts w:ascii="Verdana" w:hAnsi="Verdana"/>
                <w:b/>
                <w:sz w:val="18"/>
              </w:rPr>
            </w:pPr>
            <w:r>
              <w:rPr>
                <w:rFonts w:ascii="Verdana" w:hAnsi="Verdana"/>
                <w:b/>
                <w:sz w:val="18"/>
              </w:rPr>
              <w:lastRenderedPageBreak/>
              <w:t xml:space="preserve">a </w:t>
            </w:r>
            <w:proofErr w:type="spellStart"/>
            <w:r>
              <w:rPr>
                <w:rFonts w:ascii="Verdana" w:hAnsi="Verdana"/>
                <w:b/>
                <w:sz w:val="18"/>
              </w:rPr>
              <w:t>efektów</w:t>
            </w:r>
            <w:proofErr w:type="spellEnd"/>
          </w:p>
        </w:tc>
        <w:tc>
          <w:tcPr>
            <w:tcW w:w="444" w:type="dxa"/>
          </w:tcPr>
          <w:p w14:paraId="1CAA1E66" w14:textId="77777777" w:rsidR="0065329D" w:rsidRDefault="00494834">
            <w:pPr>
              <w:pStyle w:val="TableParagraph"/>
              <w:spacing w:before="1"/>
              <w:ind w:left="5"/>
              <w:jc w:val="center"/>
              <w:rPr>
                <w:rFonts w:ascii="Verdana"/>
                <w:b/>
                <w:sz w:val="18"/>
              </w:rPr>
            </w:pPr>
            <w:r>
              <w:rPr>
                <w:rFonts w:ascii="Verdana"/>
                <w:b/>
                <w:sz w:val="18"/>
              </w:rPr>
              <w:t>L</w:t>
            </w:r>
          </w:p>
          <w:p w14:paraId="455CEFB8" w14:textId="77777777" w:rsidR="0065329D" w:rsidRDefault="00494834">
            <w:pPr>
              <w:pStyle w:val="TableParagraph"/>
              <w:ind w:left="103" w:right="100"/>
              <w:jc w:val="center"/>
              <w:rPr>
                <w:rFonts w:ascii="Verdana"/>
                <w:b/>
                <w:sz w:val="18"/>
              </w:rPr>
            </w:pPr>
            <w:r>
              <w:rPr>
                <w:rFonts w:ascii="Verdana"/>
                <w:b/>
                <w:sz w:val="18"/>
              </w:rPr>
              <w:t>p.</w:t>
            </w:r>
          </w:p>
        </w:tc>
        <w:tc>
          <w:tcPr>
            <w:tcW w:w="6090" w:type="dxa"/>
          </w:tcPr>
          <w:p w14:paraId="19653652" w14:textId="77777777" w:rsidR="0065329D" w:rsidRDefault="0065329D">
            <w:pPr>
              <w:pStyle w:val="TableParagraph"/>
              <w:rPr>
                <w:rFonts w:ascii="Times New Roman"/>
                <w:sz w:val="18"/>
              </w:rPr>
            </w:pPr>
          </w:p>
        </w:tc>
        <w:tc>
          <w:tcPr>
            <w:tcW w:w="1156" w:type="dxa"/>
          </w:tcPr>
          <w:p w14:paraId="5AE19E69" w14:textId="77777777" w:rsidR="0065329D" w:rsidRDefault="00494834">
            <w:pPr>
              <w:pStyle w:val="TableParagraph"/>
              <w:spacing w:before="1"/>
              <w:ind w:left="429" w:right="102" w:hanging="298"/>
              <w:rPr>
                <w:rFonts w:ascii="Verdana"/>
                <w:b/>
                <w:sz w:val="18"/>
              </w:rPr>
            </w:pPr>
            <w:proofErr w:type="spellStart"/>
            <w:r>
              <w:rPr>
                <w:rFonts w:ascii="Verdana"/>
                <w:b/>
                <w:sz w:val="18"/>
              </w:rPr>
              <w:t>kierunko</w:t>
            </w:r>
            <w:proofErr w:type="spellEnd"/>
            <w:r>
              <w:rPr>
                <w:rFonts w:ascii="Verdana"/>
                <w:b/>
                <w:sz w:val="18"/>
              </w:rPr>
              <w:t xml:space="preserve"> </w:t>
            </w:r>
            <w:proofErr w:type="spellStart"/>
            <w:r>
              <w:rPr>
                <w:rFonts w:ascii="Verdana"/>
                <w:b/>
                <w:sz w:val="18"/>
              </w:rPr>
              <w:t>we</w:t>
            </w:r>
            <w:proofErr w:type="spellEnd"/>
          </w:p>
        </w:tc>
        <w:tc>
          <w:tcPr>
            <w:tcW w:w="979" w:type="dxa"/>
          </w:tcPr>
          <w:p w14:paraId="1C870BF2" w14:textId="77777777" w:rsidR="0065329D" w:rsidRDefault="00494834">
            <w:pPr>
              <w:pStyle w:val="TableParagraph"/>
              <w:spacing w:before="1"/>
              <w:ind w:left="96" w:right="87"/>
              <w:jc w:val="center"/>
              <w:rPr>
                <w:rFonts w:ascii="Verdana" w:hAnsi="Verdana"/>
                <w:b/>
                <w:sz w:val="18"/>
              </w:rPr>
            </w:pPr>
            <w:proofErr w:type="spellStart"/>
            <w:r>
              <w:rPr>
                <w:rFonts w:ascii="Verdana" w:hAnsi="Verdana"/>
                <w:b/>
                <w:sz w:val="18"/>
              </w:rPr>
              <w:t>zajęć</w:t>
            </w:r>
            <w:proofErr w:type="spellEnd"/>
          </w:p>
        </w:tc>
      </w:tr>
      <w:tr w:rsidR="0065329D" w14:paraId="277310D9" w14:textId="77777777">
        <w:trPr>
          <w:trHeight w:val="436"/>
        </w:trPr>
        <w:tc>
          <w:tcPr>
            <w:tcW w:w="1100" w:type="dxa"/>
          </w:tcPr>
          <w:p w14:paraId="11738C73" w14:textId="77777777" w:rsidR="0065329D" w:rsidRDefault="0065329D">
            <w:pPr>
              <w:pStyle w:val="TableParagraph"/>
              <w:rPr>
                <w:rFonts w:ascii="Verdana"/>
                <w:b/>
                <w:sz w:val="18"/>
              </w:rPr>
            </w:pPr>
          </w:p>
          <w:p w14:paraId="18DFC2B7" w14:textId="77777777" w:rsidR="0065329D" w:rsidRDefault="00494834">
            <w:pPr>
              <w:pStyle w:val="TableParagraph"/>
              <w:spacing w:before="1" w:line="197" w:lineRule="exact"/>
              <w:ind w:left="223"/>
              <w:rPr>
                <w:rFonts w:ascii="Verdana"/>
                <w:sz w:val="18"/>
              </w:rPr>
            </w:pPr>
            <w:proofErr w:type="spellStart"/>
            <w:r>
              <w:rPr>
                <w:rFonts w:ascii="Verdana"/>
                <w:sz w:val="18"/>
              </w:rPr>
              <w:t>Wiedza</w:t>
            </w:r>
            <w:proofErr w:type="spellEnd"/>
          </w:p>
        </w:tc>
        <w:tc>
          <w:tcPr>
            <w:tcW w:w="444" w:type="dxa"/>
          </w:tcPr>
          <w:p w14:paraId="5B3D9D07" w14:textId="77777777" w:rsidR="0065329D" w:rsidRDefault="00494834">
            <w:pPr>
              <w:pStyle w:val="TableParagraph"/>
              <w:spacing w:before="109"/>
              <w:ind w:right="119"/>
              <w:jc w:val="right"/>
              <w:rPr>
                <w:rFonts w:ascii="Verdana"/>
                <w:sz w:val="18"/>
              </w:rPr>
            </w:pPr>
            <w:r>
              <w:rPr>
                <w:rFonts w:ascii="Verdana"/>
                <w:sz w:val="18"/>
              </w:rPr>
              <w:t>1.</w:t>
            </w:r>
          </w:p>
        </w:tc>
        <w:tc>
          <w:tcPr>
            <w:tcW w:w="6090" w:type="dxa"/>
          </w:tcPr>
          <w:p w14:paraId="65BDF85F" w14:textId="77777777" w:rsidR="0065329D" w:rsidRPr="007911EC" w:rsidRDefault="00494834">
            <w:pPr>
              <w:pStyle w:val="TableParagraph"/>
              <w:spacing w:before="7" w:line="218" w:lineRule="exact"/>
              <w:ind w:left="2243" w:right="243" w:hanging="1981"/>
              <w:rPr>
                <w:rFonts w:ascii="Verdana" w:hAnsi="Verdana"/>
                <w:sz w:val="18"/>
                <w:lang w:val="pl-PL"/>
              </w:rPr>
            </w:pPr>
            <w:r w:rsidRPr="007911EC">
              <w:rPr>
                <w:rFonts w:ascii="Verdana" w:hAnsi="Verdana"/>
                <w:sz w:val="18"/>
                <w:lang w:val="pl-PL"/>
              </w:rPr>
              <w:t>Potrafi rozpoznać́ stan zagrożenia życia i zdrowia i uruchomić́ łańcuch przeżycia</w:t>
            </w:r>
          </w:p>
        </w:tc>
        <w:tc>
          <w:tcPr>
            <w:tcW w:w="1156" w:type="dxa"/>
          </w:tcPr>
          <w:p w14:paraId="43EE44C1" w14:textId="77777777" w:rsidR="0065329D" w:rsidRDefault="00494834">
            <w:pPr>
              <w:pStyle w:val="TableParagraph"/>
              <w:spacing w:before="109"/>
              <w:ind w:left="125" w:right="116"/>
              <w:jc w:val="center"/>
              <w:rPr>
                <w:rFonts w:ascii="Verdana"/>
                <w:sz w:val="18"/>
              </w:rPr>
            </w:pPr>
            <w:r>
              <w:rPr>
                <w:rFonts w:ascii="Verdana"/>
                <w:sz w:val="18"/>
              </w:rPr>
              <w:t>K_W03</w:t>
            </w:r>
          </w:p>
        </w:tc>
        <w:tc>
          <w:tcPr>
            <w:tcW w:w="979" w:type="dxa"/>
          </w:tcPr>
          <w:p w14:paraId="26D07DB3" w14:textId="77777777" w:rsidR="0065329D" w:rsidRDefault="00494834">
            <w:pPr>
              <w:pStyle w:val="TableParagraph"/>
              <w:spacing w:before="109"/>
              <w:ind w:left="96" w:right="87"/>
              <w:jc w:val="center"/>
              <w:rPr>
                <w:rFonts w:ascii="Verdana"/>
                <w:sz w:val="18"/>
              </w:rPr>
            </w:pPr>
            <w:r>
              <w:rPr>
                <w:rFonts w:ascii="Verdana"/>
                <w:sz w:val="18"/>
              </w:rPr>
              <w:t>CP</w:t>
            </w:r>
          </w:p>
        </w:tc>
      </w:tr>
      <w:tr w:rsidR="0065329D" w14:paraId="66C06E0C" w14:textId="77777777">
        <w:trPr>
          <w:trHeight w:val="650"/>
        </w:trPr>
        <w:tc>
          <w:tcPr>
            <w:tcW w:w="1100" w:type="dxa"/>
            <w:vMerge w:val="restart"/>
          </w:tcPr>
          <w:p w14:paraId="045A1FFD" w14:textId="77777777" w:rsidR="0065329D" w:rsidRDefault="0065329D">
            <w:pPr>
              <w:pStyle w:val="TableParagraph"/>
              <w:rPr>
                <w:rFonts w:ascii="Verdana"/>
                <w:b/>
              </w:rPr>
            </w:pPr>
          </w:p>
          <w:p w14:paraId="1089E782" w14:textId="77777777" w:rsidR="0065329D" w:rsidRDefault="0065329D">
            <w:pPr>
              <w:pStyle w:val="TableParagraph"/>
              <w:spacing w:before="5"/>
              <w:rPr>
                <w:rFonts w:ascii="Verdana"/>
                <w:b/>
                <w:sz w:val="32"/>
              </w:rPr>
            </w:pPr>
          </w:p>
          <w:p w14:paraId="15831B5B" w14:textId="77777777" w:rsidR="0065329D" w:rsidRDefault="00494834">
            <w:pPr>
              <w:pStyle w:val="TableParagraph"/>
              <w:ind w:left="377" w:right="113" w:hanging="238"/>
              <w:rPr>
                <w:rFonts w:ascii="Verdana" w:hAnsi="Verdana"/>
                <w:sz w:val="18"/>
              </w:rPr>
            </w:pPr>
            <w:proofErr w:type="spellStart"/>
            <w:r>
              <w:rPr>
                <w:rFonts w:ascii="Verdana" w:hAnsi="Verdana"/>
                <w:sz w:val="18"/>
              </w:rPr>
              <w:t>Umiejętn</w:t>
            </w:r>
            <w:proofErr w:type="spellEnd"/>
            <w:r>
              <w:rPr>
                <w:rFonts w:ascii="Verdana" w:hAnsi="Verdana"/>
                <w:sz w:val="18"/>
              </w:rPr>
              <w:t xml:space="preserve"> </w:t>
            </w:r>
            <w:proofErr w:type="spellStart"/>
            <w:r>
              <w:rPr>
                <w:rFonts w:ascii="Verdana" w:hAnsi="Verdana"/>
                <w:sz w:val="18"/>
              </w:rPr>
              <w:t>ości</w:t>
            </w:r>
            <w:proofErr w:type="spellEnd"/>
          </w:p>
        </w:tc>
        <w:tc>
          <w:tcPr>
            <w:tcW w:w="444" w:type="dxa"/>
          </w:tcPr>
          <w:p w14:paraId="61BD1D37" w14:textId="77777777" w:rsidR="0065329D" w:rsidRDefault="0065329D">
            <w:pPr>
              <w:pStyle w:val="TableParagraph"/>
              <w:spacing w:before="8"/>
              <w:rPr>
                <w:rFonts w:ascii="Verdana"/>
                <w:b/>
                <w:sz w:val="17"/>
              </w:rPr>
            </w:pPr>
          </w:p>
          <w:p w14:paraId="2F16B8CC" w14:textId="77777777" w:rsidR="0065329D" w:rsidRDefault="00494834">
            <w:pPr>
              <w:pStyle w:val="TableParagraph"/>
              <w:spacing w:before="1"/>
              <w:ind w:right="119"/>
              <w:jc w:val="right"/>
              <w:rPr>
                <w:rFonts w:ascii="Verdana"/>
                <w:sz w:val="18"/>
              </w:rPr>
            </w:pPr>
            <w:r>
              <w:rPr>
                <w:rFonts w:ascii="Verdana"/>
                <w:sz w:val="18"/>
              </w:rPr>
              <w:t>1.</w:t>
            </w:r>
          </w:p>
        </w:tc>
        <w:tc>
          <w:tcPr>
            <w:tcW w:w="6090" w:type="dxa"/>
          </w:tcPr>
          <w:p w14:paraId="15BC4094" w14:textId="77777777" w:rsidR="0065329D" w:rsidRPr="007911EC" w:rsidRDefault="00494834">
            <w:pPr>
              <w:pStyle w:val="TableParagraph"/>
              <w:spacing w:line="242" w:lineRule="auto"/>
              <w:ind w:left="169" w:right="164"/>
              <w:jc w:val="center"/>
              <w:rPr>
                <w:rFonts w:ascii="Verdana" w:hAnsi="Verdana"/>
                <w:sz w:val="18"/>
                <w:lang w:val="pl-PL"/>
              </w:rPr>
            </w:pPr>
            <w:r w:rsidRPr="007911EC">
              <w:rPr>
                <w:rFonts w:ascii="Verdana" w:hAnsi="Verdana"/>
                <w:sz w:val="18"/>
                <w:lang w:val="pl-PL"/>
              </w:rPr>
              <w:t>Potrafi wykonać́ resuscytacje</w:t>
            </w:r>
            <w:r w:rsidRPr="007911EC">
              <w:rPr>
                <w:rFonts w:ascii="Arial" w:hAnsi="Arial"/>
                <w:sz w:val="18"/>
                <w:lang w:val="pl-PL"/>
              </w:rPr>
              <w:t xml:space="preserve">̨ </w:t>
            </w:r>
            <w:proofErr w:type="spellStart"/>
            <w:r w:rsidRPr="007911EC">
              <w:rPr>
                <w:rFonts w:ascii="Verdana" w:hAnsi="Verdana"/>
                <w:sz w:val="18"/>
                <w:lang w:val="pl-PL"/>
              </w:rPr>
              <w:t>kra</w:t>
            </w:r>
            <w:r w:rsidRPr="007911EC">
              <w:rPr>
                <w:rFonts w:ascii="Arial" w:hAnsi="Arial"/>
                <w:sz w:val="18"/>
                <w:lang w:val="pl-PL"/>
              </w:rPr>
              <w:t>̨</w:t>
            </w:r>
            <w:r w:rsidRPr="007911EC">
              <w:rPr>
                <w:rFonts w:ascii="Verdana" w:hAnsi="Verdana"/>
                <w:sz w:val="18"/>
                <w:lang w:val="pl-PL"/>
              </w:rPr>
              <w:t>z</w:t>
            </w:r>
            <w:r w:rsidRPr="007911EC">
              <w:rPr>
                <w:rFonts w:ascii="Arial" w:hAnsi="Arial"/>
                <w:sz w:val="18"/>
                <w:lang w:val="pl-PL"/>
              </w:rPr>
              <w:t>̇</w:t>
            </w:r>
            <w:r w:rsidRPr="007911EC">
              <w:rPr>
                <w:rFonts w:ascii="Verdana" w:hAnsi="Verdana"/>
                <w:sz w:val="18"/>
                <w:lang w:val="pl-PL"/>
              </w:rPr>
              <w:t>eniowo-oddechowa</w:t>
            </w:r>
            <w:proofErr w:type="spellEnd"/>
            <w:r w:rsidRPr="007911EC">
              <w:rPr>
                <w:rFonts w:ascii="Arial" w:hAnsi="Arial"/>
                <w:sz w:val="18"/>
                <w:lang w:val="pl-PL"/>
              </w:rPr>
              <w:t xml:space="preserve">̨ </w:t>
            </w:r>
            <w:r w:rsidRPr="007911EC">
              <w:rPr>
                <w:rFonts w:ascii="Verdana" w:hAnsi="Verdana"/>
                <w:sz w:val="18"/>
                <w:lang w:val="pl-PL"/>
              </w:rPr>
              <w:t>u dorosłych i dzieci metoda</w:t>
            </w:r>
            <w:r w:rsidRPr="007911EC">
              <w:rPr>
                <w:rFonts w:ascii="Arial" w:hAnsi="Arial"/>
                <w:sz w:val="18"/>
                <w:lang w:val="pl-PL"/>
              </w:rPr>
              <w:t xml:space="preserve">̨ </w:t>
            </w:r>
            <w:proofErr w:type="spellStart"/>
            <w:r w:rsidRPr="007911EC">
              <w:rPr>
                <w:rFonts w:ascii="Verdana" w:hAnsi="Verdana"/>
                <w:sz w:val="18"/>
                <w:lang w:val="pl-PL"/>
              </w:rPr>
              <w:t>bezprzyrza</w:t>
            </w:r>
            <w:r w:rsidRPr="007911EC">
              <w:rPr>
                <w:rFonts w:ascii="Arial" w:hAnsi="Arial"/>
                <w:sz w:val="18"/>
                <w:lang w:val="pl-PL"/>
              </w:rPr>
              <w:t>̨</w:t>
            </w:r>
            <w:r w:rsidRPr="007911EC">
              <w:rPr>
                <w:rFonts w:ascii="Verdana" w:hAnsi="Verdana"/>
                <w:sz w:val="18"/>
                <w:lang w:val="pl-PL"/>
              </w:rPr>
              <w:t>dowa</w:t>
            </w:r>
            <w:proofErr w:type="spellEnd"/>
            <w:r w:rsidRPr="007911EC">
              <w:rPr>
                <w:rFonts w:ascii="Arial" w:hAnsi="Arial"/>
                <w:sz w:val="18"/>
                <w:lang w:val="pl-PL"/>
              </w:rPr>
              <w:t xml:space="preserve">̨ </w:t>
            </w:r>
            <w:r w:rsidRPr="007911EC">
              <w:rPr>
                <w:rFonts w:ascii="Verdana" w:hAnsi="Verdana"/>
                <w:sz w:val="18"/>
                <w:lang w:val="pl-PL"/>
              </w:rPr>
              <w:t>z wykorzystaniem</w:t>
            </w:r>
          </w:p>
          <w:p w14:paraId="720638C4" w14:textId="77777777" w:rsidR="0065329D" w:rsidRDefault="00494834">
            <w:pPr>
              <w:pStyle w:val="TableParagraph"/>
              <w:spacing w:line="196" w:lineRule="exact"/>
              <w:ind w:left="167" w:right="166"/>
              <w:jc w:val="center"/>
              <w:rPr>
                <w:rFonts w:ascii="Verdana"/>
                <w:sz w:val="18"/>
              </w:rPr>
            </w:pPr>
            <w:r>
              <w:rPr>
                <w:rFonts w:ascii="Verdana"/>
                <w:sz w:val="18"/>
              </w:rPr>
              <w:t>AED</w:t>
            </w:r>
          </w:p>
        </w:tc>
        <w:tc>
          <w:tcPr>
            <w:tcW w:w="1156" w:type="dxa"/>
          </w:tcPr>
          <w:p w14:paraId="73BCB096" w14:textId="77777777" w:rsidR="0065329D" w:rsidRDefault="00494834">
            <w:pPr>
              <w:pStyle w:val="TableParagraph"/>
              <w:spacing w:before="105"/>
              <w:ind w:left="278" w:right="248" w:hanging="3"/>
              <w:rPr>
                <w:rFonts w:ascii="Verdana"/>
                <w:sz w:val="18"/>
              </w:rPr>
            </w:pPr>
            <w:r>
              <w:rPr>
                <w:rFonts w:ascii="Verdana"/>
                <w:sz w:val="18"/>
              </w:rPr>
              <w:t>K_U04 K_U05</w:t>
            </w:r>
          </w:p>
        </w:tc>
        <w:tc>
          <w:tcPr>
            <w:tcW w:w="979" w:type="dxa"/>
          </w:tcPr>
          <w:p w14:paraId="28CF4E39" w14:textId="77777777" w:rsidR="0065329D" w:rsidRDefault="0065329D">
            <w:pPr>
              <w:pStyle w:val="TableParagraph"/>
              <w:spacing w:before="8"/>
              <w:rPr>
                <w:rFonts w:ascii="Verdana"/>
                <w:b/>
                <w:sz w:val="17"/>
              </w:rPr>
            </w:pPr>
          </w:p>
          <w:p w14:paraId="33F8B18E" w14:textId="77777777" w:rsidR="0065329D" w:rsidRDefault="00494834">
            <w:pPr>
              <w:pStyle w:val="TableParagraph"/>
              <w:spacing w:before="1"/>
              <w:ind w:left="96" w:right="87"/>
              <w:jc w:val="center"/>
              <w:rPr>
                <w:rFonts w:ascii="Verdana"/>
                <w:sz w:val="18"/>
              </w:rPr>
            </w:pPr>
            <w:r>
              <w:rPr>
                <w:rFonts w:ascii="Verdana"/>
                <w:sz w:val="18"/>
              </w:rPr>
              <w:t>CP</w:t>
            </w:r>
          </w:p>
        </w:tc>
      </w:tr>
      <w:tr w:rsidR="0065329D" w14:paraId="4FD60A02" w14:textId="77777777">
        <w:trPr>
          <w:trHeight w:val="436"/>
        </w:trPr>
        <w:tc>
          <w:tcPr>
            <w:tcW w:w="1100" w:type="dxa"/>
            <w:vMerge/>
            <w:tcBorders>
              <w:top w:val="nil"/>
            </w:tcBorders>
          </w:tcPr>
          <w:p w14:paraId="7F4ABDEA" w14:textId="77777777" w:rsidR="0065329D" w:rsidRDefault="0065329D">
            <w:pPr>
              <w:rPr>
                <w:sz w:val="2"/>
                <w:szCs w:val="2"/>
              </w:rPr>
            </w:pPr>
          </w:p>
        </w:tc>
        <w:tc>
          <w:tcPr>
            <w:tcW w:w="444" w:type="dxa"/>
          </w:tcPr>
          <w:p w14:paraId="7164A800" w14:textId="77777777" w:rsidR="0065329D" w:rsidRDefault="00494834">
            <w:pPr>
              <w:pStyle w:val="TableParagraph"/>
              <w:spacing w:before="111"/>
              <w:ind w:right="119"/>
              <w:jc w:val="right"/>
              <w:rPr>
                <w:rFonts w:ascii="Verdana"/>
                <w:sz w:val="18"/>
              </w:rPr>
            </w:pPr>
            <w:r>
              <w:rPr>
                <w:rFonts w:ascii="Verdana"/>
                <w:sz w:val="18"/>
              </w:rPr>
              <w:t>2.</w:t>
            </w:r>
          </w:p>
        </w:tc>
        <w:tc>
          <w:tcPr>
            <w:tcW w:w="6090" w:type="dxa"/>
          </w:tcPr>
          <w:p w14:paraId="3D8DFAB7" w14:textId="77777777" w:rsidR="0065329D" w:rsidRPr="007911EC" w:rsidRDefault="00494834">
            <w:pPr>
              <w:pStyle w:val="TableParagraph"/>
              <w:spacing w:before="7" w:line="218" w:lineRule="exact"/>
              <w:ind w:left="2044" w:right="307" w:hanging="1719"/>
              <w:rPr>
                <w:rFonts w:ascii="Verdana" w:hAnsi="Verdana"/>
                <w:sz w:val="18"/>
                <w:lang w:val="pl-PL"/>
              </w:rPr>
            </w:pPr>
            <w:r w:rsidRPr="007911EC">
              <w:rPr>
                <w:rFonts w:ascii="Verdana" w:hAnsi="Verdana"/>
                <w:sz w:val="18"/>
                <w:lang w:val="pl-PL"/>
              </w:rPr>
              <w:t>Potrafi udzielić́ pierwszej pomocy w urazach z zachowaniem zasad bezpieczeństwa</w:t>
            </w:r>
          </w:p>
        </w:tc>
        <w:tc>
          <w:tcPr>
            <w:tcW w:w="1156" w:type="dxa"/>
          </w:tcPr>
          <w:p w14:paraId="0AD81BEB" w14:textId="77777777" w:rsidR="0065329D" w:rsidRDefault="00494834">
            <w:pPr>
              <w:pStyle w:val="TableParagraph"/>
              <w:spacing w:before="7" w:line="218" w:lineRule="exact"/>
              <w:ind w:left="278" w:right="248" w:hanging="3"/>
              <w:rPr>
                <w:rFonts w:ascii="Verdana"/>
                <w:sz w:val="18"/>
              </w:rPr>
            </w:pPr>
            <w:r>
              <w:rPr>
                <w:rFonts w:ascii="Verdana"/>
                <w:sz w:val="18"/>
              </w:rPr>
              <w:t>K_U04 K_U05</w:t>
            </w:r>
          </w:p>
        </w:tc>
        <w:tc>
          <w:tcPr>
            <w:tcW w:w="979" w:type="dxa"/>
          </w:tcPr>
          <w:p w14:paraId="1FB3CD41" w14:textId="77777777" w:rsidR="0065329D" w:rsidRDefault="00494834">
            <w:pPr>
              <w:pStyle w:val="TableParagraph"/>
              <w:spacing w:before="111"/>
              <w:ind w:left="96" w:right="87"/>
              <w:jc w:val="center"/>
              <w:rPr>
                <w:rFonts w:ascii="Verdana"/>
                <w:sz w:val="18"/>
              </w:rPr>
            </w:pPr>
            <w:r>
              <w:rPr>
                <w:rFonts w:ascii="Verdana"/>
                <w:sz w:val="18"/>
              </w:rPr>
              <w:t>CP</w:t>
            </w:r>
          </w:p>
        </w:tc>
      </w:tr>
      <w:tr w:rsidR="0065329D" w14:paraId="0864564B" w14:textId="77777777">
        <w:trPr>
          <w:trHeight w:val="431"/>
        </w:trPr>
        <w:tc>
          <w:tcPr>
            <w:tcW w:w="1100" w:type="dxa"/>
            <w:vMerge/>
            <w:tcBorders>
              <w:top w:val="nil"/>
            </w:tcBorders>
          </w:tcPr>
          <w:p w14:paraId="614ACEEF" w14:textId="77777777" w:rsidR="0065329D" w:rsidRDefault="0065329D">
            <w:pPr>
              <w:rPr>
                <w:sz w:val="2"/>
                <w:szCs w:val="2"/>
              </w:rPr>
            </w:pPr>
          </w:p>
        </w:tc>
        <w:tc>
          <w:tcPr>
            <w:tcW w:w="444" w:type="dxa"/>
          </w:tcPr>
          <w:p w14:paraId="0DF1895C" w14:textId="77777777" w:rsidR="0065329D" w:rsidRDefault="00494834">
            <w:pPr>
              <w:pStyle w:val="TableParagraph"/>
              <w:spacing w:before="105"/>
              <w:ind w:right="119"/>
              <w:jc w:val="right"/>
              <w:rPr>
                <w:rFonts w:ascii="Verdana"/>
                <w:sz w:val="18"/>
              </w:rPr>
            </w:pPr>
            <w:r>
              <w:rPr>
                <w:rFonts w:ascii="Verdana"/>
                <w:sz w:val="18"/>
              </w:rPr>
              <w:t>3.</w:t>
            </w:r>
          </w:p>
        </w:tc>
        <w:tc>
          <w:tcPr>
            <w:tcW w:w="6090" w:type="dxa"/>
          </w:tcPr>
          <w:p w14:paraId="062F3C6F" w14:textId="77777777" w:rsidR="0065329D" w:rsidRPr="007911EC" w:rsidRDefault="00494834">
            <w:pPr>
              <w:pStyle w:val="TableParagraph"/>
              <w:spacing w:before="105"/>
              <w:ind w:left="168" w:right="166"/>
              <w:jc w:val="center"/>
              <w:rPr>
                <w:rFonts w:ascii="Verdana" w:hAnsi="Verdana"/>
                <w:sz w:val="18"/>
                <w:lang w:val="pl-PL"/>
              </w:rPr>
            </w:pPr>
            <w:r w:rsidRPr="007911EC">
              <w:rPr>
                <w:rFonts w:ascii="Verdana" w:hAnsi="Verdana"/>
                <w:sz w:val="18"/>
                <w:lang w:val="pl-PL"/>
              </w:rPr>
              <w:t>Potrafi udzielić́ pierwszej pomocy w zadławieniu</w:t>
            </w:r>
          </w:p>
        </w:tc>
        <w:tc>
          <w:tcPr>
            <w:tcW w:w="1156" w:type="dxa"/>
          </w:tcPr>
          <w:p w14:paraId="5D2E0FAA" w14:textId="77777777" w:rsidR="0065329D" w:rsidRDefault="00494834">
            <w:pPr>
              <w:pStyle w:val="TableParagraph"/>
              <w:spacing w:before="3" w:line="218" w:lineRule="exact"/>
              <w:ind w:left="278" w:right="248" w:hanging="3"/>
              <w:rPr>
                <w:rFonts w:ascii="Verdana"/>
                <w:sz w:val="18"/>
              </w:rPr>
            </w:pPr>
            <w:r>
              <w:rPr>
                <w:rFonts w:ascii="Verdana"/>
                <w:sz w:val="18"/>
              </w:rPr>
              <w:t>K_U04 K_U05</w:t>
            </w:r>
          </w:p>
        </w:tc>
        <w:tc>
          <w:tcPr>
            <w:tcW w:w="979" w:type="dxa"/>
          </w:tcPr>
          <w:p w14:paraId="4B1BE671" w14:textId="77777777" w:rsidR="0065329D" w:rsidRDefault="00494834">
            <w:pPr>
              <w:pStyle w:val="TableParagraph"/>
              <w:spacing w:before="105"/>
              <w:ind w:left="96" w:right="87"/>
              <w:jc w:val="center"/>
              <w:rPr>
                <w:rFonts w:ascii="Verdana"/>
                <w:sz w:val="18"/>
              </w:rPr>
            </w:pPr>
            <w:r>
              <w:rPr>
                <w:rFonts w:ascii="Verdana"/>
                <w:sz w:val="18"/>
              </w:rPr>
              <w:t>CP</w:t>
            </w:r>
          </w:p>
        </w:tc>
      </w:tr>
      <w:tr w:rsidR="0065329D" w14:paraId="6CD2B26D" w14:textId="77777777">
        <w:trPr>
          <w:trHeight w:val="247"/>
        </w:trPr>
        <w:tc>
          <w:tcPr>
            <w:tcW w:w="1100" w:type="dxa"/>
            <w:vMerge w:val="restart"/>
          </w:tcPr>
          <w:p w14:paraId="0C4F3B8A" w14:textId="77777777" w:rsidR="0065329D" w:rsidRDefault="0065329D">
            <w:pPr>
              <w:pStyle w:val="TableParagraph"/>
              <w:spacing w:before="6"/>
              <w:rPr>
                <w:rFonts w:ascii="Verdana"/>
                <w:b/>
                <w:sz w:val="17"/>
              </w:rPr>
            </w:pPr>
          </w:p>
          <w:p w14:paraId="56ABCAC3" w14:textId="77777777" w:rsidR="0065329D" w:rsidRDefault="00494834">
            <w:pPr>
              <w:pStyle w:val="TableParagraph"/>
              <w:ind w:left="117" w:right="104"/>
              <w:jc w:val="center"/>
              <w:rPr>
                <w:rFonts w:ascii="Verdana"/>
                <w:sz w:val="18"/>
              </w:rPr>
            </w:pPr>
            <w:proofErr w:type="spellStart"/>
            <w:r>
              <w:rPr>
                <w:rFonts w:ascii="Verdana"/>
                <w:sz w:val="18"/>
              </w:rPr>
              <w:t>Kompete</w:t>
            </w:r>
            <w:proofErr w:type="spellEnd"/>
            <w:r>
              <w:rPr>
                <w:rFonts w:ascii="Verdana"/>
                <w:sz w:val="18"/>
              </w:rPr>
              <w:t xml:space="preserve"> </w:t>
            </w:r>
            <w:proofErr w:type="spellStart"/>
            <w:r>
              <w:rPr>
                <w:rFonts w:ascii="Verdana"/>
                <w:sz w:val="18"/>
              </w:rPr>
              <w:t>ncje</w:t>
            </w:r>
            <w:proofErr w:type="spellEnd"/>
          </w:p>
          <w:p w14:paraId="178E8C6F" w14:textId="77777777" w:rsidR="0065329D" w:rsidRDefault="00494834">
            <w:pPr>
              <w:pStyle w:val="TableParagraph"/>
              <w:spacing w:before="8" w:line="218" w:lineRule="exact"/>
              <w:ind w:left="144" w:right="133"/>
              <w:jc w:val="center"/>
              <w:rPr>
                <w:rFonts w:ascii="Verdana" w:hAnsi="Verdana"/>
                <w:sz w:val="18"/>
              </w:rPr>
            </w:pPr>
            <w:proofErr w:type="spellStart"/>
            <w:r>
              <w:rPr>
                <w:rFonts w:ascii="Verdana" w:hAnsi="Verdana"/>
                <w:sz w:val="18"/>
              </w:rPr>
              <w:t>społeczn</w:t>
            </w:r>
            <w:proofErr w:type="spellEnd"/>
            <w:r>
              <w:rPr>
                <w:rFonts w:ascii="Verdana" w:hAnsi="Verdana"/>
                <w:sz w:val="18"/>
              </w:rPr>
              <w:t xml:space="preserve"> e</w:t>
            </w:r>
          </w:p>
        </w:tc>
        <w:tc>
          <w:tcPr>
            <w:tcW w:w="444" w:type="dxa"/>
          </w:tcPr>
          <w:p w14:paraId="52AE3FE3" w14:textId="77777777" w:rsidR="0065329D" w:rsidRDefault="00494834">
            <w:pPr>
              <w:pStyle w:val="TableParagraph"/>
              <w:spacing w:before="13" w:line="214" w:lineRule="exact"/>
              <w:ind w:right="119"/>
              <w:jc w:val="right"/>
              <w:rPr>
                <w:rFonts w:ascii="Verdana"/>
                <w:sz w:val="18"/>
              </w:rPr>
            </w:pPr>
            <w:r>
              <w:rPr>
                <w:rFonts w:ascii="Verdana"/>
                <w:sz w:val="18"/>
              </w:rPr>
              <w:t>1.</w:t>
            </w:r>
          </w:p>
        </w:tc>
        <w:tc>
          <w:tcPr>
            <w:tcW w:w="6090" w:type="dxa"/>
          </w:tcPr>
          <w:p w14:paraId="01D5BED6" w14:textId="77777777" w:rsidR="0065329D" w:rsidRPr="007911EC" w:rsidRDefault="00494834">
            <w:pPr>
              <w:pStyle w:val="TableParagraph"/>
              <w:spacing w:before="13" w:line="214" w:lineRule="exact"/>
              <w:ind w:left="168" w:right="166"/>
              <w:jc w:val="center"/>
              <w:rPr>
                <w:rFonts w:ascii="Verdana" w:hAnsi="Verdana"/>
                <w:sz w:val="18"/>
                <w:lang w:val="pl-PL"/>
              </w:rPr>
            </w:pPr>
            <w:r w:rsidRPr="007911EC">
              <w:rPr>
                <w:rFonts w:ascii="Verdana" w:hAnsi="Verdana"/>
                <w:sz w:val="18"/>
                <w:lang w:val="pl-PL"/>
              </w:rPr>
              <w:t>Potrafi pracować w grupie, przyjmując różne w niej role</w:t>
            </w:r>
          </w:p>
        </w:tc>
        <w:tc>
          <w:tcPr>
            <w:tcW w:w="1156" w:type="dxa"/>
          </w:tcPr>
          <w:p w14:paraId="0006C348" w14:textId="77777777" w:rsidR="0065329D" w:rsidRDefault="00494834">
            <w:pPr>
              <w:pStyle w:val="TableParagraph"/>
              <w:spacing w:before="13" w:line="214" w:lineRule="exact"/>
              <w:ind w:left="125" w:right="116"/>
              <w:jc w:val="center"/>
              <w:rPr>
                <w:rFonts w:ascii="Verdana"/>
                <w:sz w:val="18"/>
              </w:rPr>
            </w:pPr>
            <w:r>
              <w:rPr>
                <w:rFonts w:ascii="Verdana"/>
                <w:sz w:val="18"/>
              </w:rPr>
              <w:t>K_K01</w:t>
            </w:r>
          </w:p>
        </w:tc>
        <w:tc>
          <w:tcPr>
            <w:tcW w:w="979" w:type="dxa"/>
          </w:tcPr>
          <w:p w14:paraId="1E7E42BB" w14:textId="77777777" w:rsidR="0065329D" w:rsidRDefault="00494834">
            <w:pPr>
              <w:pStyle w:val="TableParagraph"/>
              <w:spacing w:before="13" w:line="214" w:lineRule="exact"/>
              <w:ind w:left="96" w:right="87"/>
              <w:jc w:val="center"/>
              <w:rPr>
                <w:rFonts w:ascii="Verdana"/>
                <w:sz w:val="18"/>
              </w:rPr>
            </w:pPr>
            <w:r>
              <w:rPr>
                <w:rFonts w:ascii="Verdana"/>
                <w:sz w:val="18"/>
              </w:rPr>
              <w:t>CP</w:t>
            </w:r>
          </w:p>
        </w:tc>
      </w:tr>
      <w:tr w:rsidR="0065329D" w14:paraId="0D5E52B6" w14:textId="77777777">
        <w:trPr>
          <w:trHeight w:val="830"/>
        </w:trPr>
        <w:tc>
          <w:tcPr>
            <w:tcW w:w="1100" w:type="dxa"/>
            <w:vMerge/>
            <w:tcBorders>
              <w:top w:val="nil"/>
            </w:tcBorders>
          </w:tcPr>
          <w:p w14:paraId="6A13FF29" w14:textId="77777777" w:rsidR="0065329D" w:rsidRDefault="0065329D">
            <w:pPr>
              <w:rPr>
                <w:sz w:val="2"/>
                <w:szCs w:val="2"/>
              </w:rPr>
            </w:pPr>
          </w:p>
        </w:tc>
        <w:tc>
          <w:tcPr>
            <w:tcW w:w="444" w:type="dxa"/>
          </w:tcPr>
          <w:p w14:paraId="1C30BE5C" w14:textId="77777777" w:rsidR="0065329D" w:rsidRDefault="0065329D">
            <w:pPr>
              <w:pStyle w:val="TableParagraph"/>
              <w:spacing w:before="4"/>
              <w:rPr>
                <w:rFonts w:ascii="Verdana"/>
                <w:b/>
                <w:sz w:val="25"/>
              </w:rPr>
            </w:pPr>
          </w:p>
          <w:p w14:paraId="15038992" w14:textId="77777777" w:rsidR="0065329D" w:rsidRDefault="00494834">
            <w:pPr>
              <w:pStyle w:val="TableParagraph"/>
              <w:ind w:right="119"/>
              <w:jc w:val="right"/>
              <w:rPr>
                <w:rFonts w:ascii="Verdana"/>
                <w:sz w:val="18"/>
              </w:rPr>
            </w:pPr>
            <w:r>
              <w:rPr>
                <w:rFonts w:ascii="Verdana"/>
                <w:sz w:val="18"/>
              </w:rPr>
              <w:t>2.</w:t>
            </w:r>
          </w:p>
        </w:tc>
        <w:tc>
          <w:tcPr>
            <w:tcW w:w="6090" w:type="dxa"/>
          </w:tcPr>
          <w:p w14:paraId="43C157B7" w14:textId="77777777" w:rsidR="0065329D" w:rsidRPr="007911EC" w:rsidRDefault="0065329D">
            <w:pPr>
              <w:pStyle w:val="TableParagraph"/>
              <w:spacing w:before="4"/>
              <w:rPr>
                <w:rFonts w:ascii="Verdana"/>
                <w:b/>
                <w:sz w:val="25"/>
                <w:lang w:val="pl-PL"/>
              </w:rPr>
            </w:pPr>
          </w:p>
          <w:p w14:paraId="6B4EF1BA" w14:textId="77777777" w:rsidR="0065329D" w:rsidRPr="007911EC" w:rsidRDefault="00494834">
            <w:pPr>
              <w:pStyle w:val="TableParagraph"/>
              <w:ind w:left="169" w:right="166"/>
              <w:jc w:val="center"/>
              <w:rPr>
                <w:rFonts w:ascii="Verdana" w:hAnsi="Verdana"/>
                <w:sz w:val="18"/>
                <w:lang w:val="pl-PL"/>
              </w:rPr>
            </w:pPr>
            <w:r w:rsidRPr="007911EC">
              <w:rPr>
                <w:rFonts w:ascii="Verdana" w:hAnsi="Verdana"/>
                <w:sz w:val="18"/>
                <w:lang w:val="pl-PL"/>
              </w:rPr>
              <w:t xml:space="preserve">Jest świadoma własnych ograniczeń́ i </w:t>
            </w:r>
            <w:proofErr w:type="gramStart"/>
            <w:r w:rsidRPr="007911EC">
              <w:rPr>
                <w:rFonts w:ascii="Verdana" w:hAnsi="Verdana"/>
                <w:sz w:val="18"/>
                <w:lang w:val="pl-PL"/>
              </w:rPr>
              <w:t>wie</w:t>
            </w:r>
            <w:proofErr w:type="gramEnd"/>
            <w:r w:rsidRPr="007911EC">
              <w:rPr>
                <w:rFonts w:ascii="Verdana" w:hAnsi="Verdana"/>
                <w:sz w:val="18"/>
                <w:lang w:val="pl-PL"/>
              </w:rPr>
              <w:t xml:space="preserve"> kiedy wezwać́ pomoc</w:t>
            </w:r>
          </w:p>
        </w:tc>
        <w:tc>
          <w:tcPr>
            <w:tcW w:w="1156" w:type="dxa"/>
          </w:tcPr>
          <w:p w14:paraId="4E9C5C23" w14:textId="77777777" w:rsidR="0065329D" w:rsidRPr="007911EC" w:rsidRDefault="0065329D">
            <w:pPr>
              <w:pStyle w:val="TableParagraph"/>
              <w:spacing w:before="4"/>
              <w:rPr>
                <w:rFonts w:ascii="Verdana"/>
                <w:b/>
                <w:sz w:val="25"/>
                <w:lang w:val="pl-PL"/>
              </w:rPr>
            </w:pPr>
          </w:p>
          <w:p w14:paraId="5F879663" w14:textId="77777777" w:rsidR="0065329D" w:rsidRDefault="00494834">
            <w:pPr>
              <w:pStyle w:val="TableParagraph"/>
              <w:ind w:left="125" w:right="116"/>
              <w:jc w:val="center"/>
              <w:rPr>
                <w:rFonts w:ascii="Verdana"/>
                <w:sz w:val="18"/>
              </w:rPr>
            </w:pPr>
            <w:r>
              <w:rPr>
                <w:rFonts w:ascii="Verdana"/>
                <w:sz w:val="18"/>
              </w:rPr>
              <w:t>K_K02</w:t>
            </w:r>
          </w:p>
        </w:tc>
        <w:tc>
          <w:tcPr>
            <w:tcW w:w="979" w:type="dxa"/>
          </w:tcPr>
          <w:p w14:paraId="6FA12E7A" w14:textId="77777777" w:rsidR="0065329D" w:rsidRDefault="0065329D">
            <w:pPr>
              <w:pStyle w:val="TableParagraph"/>
              <w:spacing w:before="4"/>
              <w:rPr>
                <w:rFonts w:ascii="Verdana"/>
                <w:b/>
                <w:sz w:val="25"/>
              </w:rPr>
            </w:pPr>
          </w:p>
          <w:p w14:paraId="1580E859" w14:textId="77777777" w:rsidR="0065329D" w:rsidRDefault="00494834">
            <w:pPr>
              <w:pStyle w:val="TableParagraph"/>
              <w:ind w:left="96" w:right="87"/>
              <w:jc w:val="center"/>
              <w:rPr>
                <w:rFonts w:ascii="Verdana"/>
                <w:sz w:val="18"/>
              </w:rPr>
            </w:pPr>
            <w:r>
              <w:rPr>
                <w:rFonts w:ascii="Verdana"/>
                <w:sz w:val="18"/>
              </w:rPr>
              <w:t>CP</w:t>
            </w:r>
          </w:p>
        </w:tc>
      </w:tr>
    </w:tbl>
    <w:p w14:paraId="7697C251" w14:textId="77777777" w:rsidR="0065329D" w:rsidRDefault="00494834">
      <w:pPr>
        <w:spacing w:before="2"/>
        <w:ind w:left="380" w:right="1111"/>
        <w:jc w:val="center"/>
        <w:rPr>
          <w:rFonts w:ascii="Verdana" w:hAnsi="Verdana"/>
          <w:b/>
          <w:sz w:val="18"/>
        </w:rPr>
      </w:pPr>
      <w:proofErr w:type="spellStart"/>
      <w:r>
        <w:rPr>
          <w:rFonts w:ascii="Verdana" w:hAnsi="Verdana"/>
          <w:b/>
          <w:sz w:val="18"/>
        </w:rPr>
        <w:t>Treści</w:t>
      </w:r>
      <w:proofErr w:type="spellEnd"/>
      <w:r>
        <w:rPr>
          <w:rFonts w:ascii="Verdana" w:hAnsi="Verdana"/>
          <w:b/>
          <w:sz w:val="18"/>
        </w:rPr>
        <w:t xml:space="preserve"> </w:t>
      </w:r>
      <w:proofErr w:type="spellStart"/>
      <w:r>
        <w:rPr>
          <w:rFonts w:ascii="Verdana" w:hAnsi="Verdana"/>
          <w:b/>
          <w:sz w:val="18"/>
        </w:rPr>
        <w:t>kształcenia</w:t>
      </w:r>
      <w:proofErr w:type="spellEnd"/>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7"/>
        <w:gridCol w:w="6947"/>
        <w:gridCol w:w="1126"/>
      </w:tblGrid>
      <w:tr w:rsidR="0065329D" w14:paraId="7E854268" w14:textId="77777777">
        <w:trPr>
          <w:trHeight w:val="438"/>
        </w:trPr>
        <w:tc>
          <w:tcPr>
            <w:tcW w:w="1697" w:type="dxa"/>
          </w:tcPr>
          <w:p w14:paraId="37069217" w14:textId="77777777" w:rsidR="0065329D" w:rsidRDefault="00494834">
            <w:pPr>
              <w:pStyle w:val="TableParagraph"/>
              <w:spacing w:before="8" w:line="218" w:lineRule="exact"/>
              <w:ind w:left="107" w:right="443"/>
              <w:rPr>
                <w:rFonts w:ascii="Verdana" w:hAnsi="Verdana"/>
                <w:b/>
                <w:sz w:val="18"/>
              </w:rPr>
            </w:pPr>
            <w:proofErr w:type="spellStart"/>
            <w:r>
              <w:rPr>
                <w:rFonts w:ascii="Verdana" w:hAnsi="Verdana"/>
                <w:b/>
                <w:sz w:val="18"/>
              </w:rPr>
              <w:t>Ćwiczenia</w:t>
            </w:r>
            <w:proofErr w:type="spellEnd"/>
            <w:r>
              <w:rPr>
                <w:rFonts w:ascii="Verdana" w:hAnsi="Verdana"/>
                <w:b/>
                <w:sz w:val="18"/>
              </w:rPr>
              <w:t xml:space="preserve"> </w:t>
            </w:r>
            <w:proofErr w:type="spellStart"/>
            <w:r>
              <w:rPr>
                <w:rFonts w:ascii="Verdana" w:hAnsi="Verdana"/>
                <w:b/>
                <w:sz w:val="18"/>
              </w:rPr>
              <w:t>praktyczne</w:t>
            </w:r>
            <w:proofErr w:type="spellEnd"/>
          </w:p>
        </w:tc>
        <w:tc>
          <w:tcPr>
            <w:tcW w:w="6947" w:type="dxa"/>
          </w:tcPr>
          <w:p w14:paraId="121F4F28" w14:textId="77777777" w:rsidR="0065329D" w:rsidRDefault="00494834">
            <w:pPr>
              <w:pStyle w:val="TableParagraph"/>
              <w:spacing w:before="1"/>
              <w:ind w:left="108"/>
              <w:rPr>
                <w:rFonts w:ascii="Verdana" w:hAnsi="Verdana"/>
                <w:b/>
                <w:sz w:val="18"/>
              </w:rPr>
            </w:pPr>
            <w:r>
              <w:rPr>
                <w:rFonts w:ascii="Verdana" w:hAnsi="Verdana"/>
                <w:b/>
                <w:sz w:val="18"/>
              </w:rPr>
              <w:t xml:space="preserve">Metody </w:t>
            </w:r>
            <w:proofErr w:type="spellStart"/>
            <w:r>
              <w:rPr>
                <w:rFonts w:ascii="Verdana" w:hAnsi="Verdana"/>
                <w:b/>
                <w:sz w:val="18"/>
              </w:rPr>
              <w:t>dydaktyczne</w:t>
            </w:r>
            <w:proofErr w:type="spellEnd"/>
            <w:r>
              <w:rPr>
                <w:rFonts w:ascii="Verdana" w:hAnsi="Verdana"/>
                <w:b/>
                <w:sz w:val="18"/>
              </w:rPr>
              <w:t xml:space="preserve"> </w:t>
            </w:r>
            <w:proofErr w:type="spellStart"/>
            <w:r>
              <w:rPr>
                <w:rFonts w:ascii="Verdana" w:hAnsi="Verdana"/>
                <w:b/>
                <w:sz w:val="18"/>
              </w:rPr>
              <w:t>aktywizujące</w:t>
            </w:r>
            <w:proofErr w:type="spellEnd"/>
          </w:p>
        </w:tc>
        <w:tc>
          <w:tcPr>
            <w:tcW w:w="1126" w:type="dxa"/>
          </w:tcPr>
          <w:p w14:paraId="562C59FE" w14:textId="77777777" w:rsidR="0065329D" w:rsidRDefault="0065329D">
            <w:pPr>
              <w:pStyle w:val="TableParagraph"/>
              <w:rPr>
                <w:rFonts w:ascii="Times New Roman"/>
                <w:sz w:val="18"/>
              </w:rPr>
            </w:pPr>
          </w:p>
        </w:tc>
      </w:tr>
      <w:tr w:rsidR="0065329D" w14:paraId="31D35864" w14:textId="77777777">
        <w:trPr>
          <w:trHeight w:val="431"/>
        </w:trPr>
        <w:tc>
          <w:tcPr>
            <w:tcW w:w="1697" w:type="dxa"/>
          </w:tcPr>
          <w:p w14:paraId="59518784" w14:textId="77777777" w:rsidR="0065329D" w:rsidRDefault="00494834">
            <w:pPr>
              <w:pStyle w:val="TableParagraph"/>
              <w:spacing w:line="215" w:lineRule="exact"/>
              <w:ind w:left="642" w:right="634"/>
              <w:jc w:val="center"/>
              <w:rPr>
                <w:rFonts w:ascii="Verdana"/>
                <w:b/>
                <w:sz w:val="18"/>
              </w:rPr>
            </w:pPr>
            <w:proofErr w:type="spellStart"/>
            <w:r>
              <w:rPr>
                <w:rFonts w:ascii="Verdana"/>
                <w:b/>
                <w:sz w:val="18"/>
              </w:rPr>
              <w:t>L.p</w:t>
            </w:r>
            <w:proofErr w:type="spellEnd"/>
            <w:r>
              <w:rPr>
                <w:rFonts w:ascii="Verdana"/>
                <w:b/>
                <w:sz w:val="18"/>
              </w:rPr>
              <w:t>.</w:t>
            </w:r>
          </w:p>
        </w:tc>
        <w:tc>
          <w:tcPr>
            <w:tcW w:w="6947" w:type="dxa"/>
          </w:tcPr>
          <w:p w14:paraId="27C8B6FC" w14:textId="77777777" w:rsidR="0065329D" w:rsidRDefault="00494834">
            <w:pPr>
              <w:pStyle w:val="TableParagraph"/>
              <w:spacing w:line="215" w:lineRule="exact"/>
              <w:ind w:left="2662" w:right="2653"/>
              <w:jc w:val="center"/>
              <w:rPr>
                <w:rFonts w:ascii="Verdana" w:hAnsi="Verdana"/>
                <w:b/>
                <w:sz w:val="18"/>
              </w:rPr>
            </w:pPr>
            <w:proofErr w:type="spellStart"/>
            <w:r>
              <w:rPr>
                <w:rFonts w:ascii="Verdana" w:hAnsi="Verdana"/>
                <w:b/>
                <w:sz w:val="18"/>
              </w:rPr>
              <w:t>Tematyka</w:t>
            </w:r>
            <w:proofErr w:type="spellEnd"/>
            <w:r>
              <w:rPr>
                <w:rFonts w:ascii="Verdana" w:hAnsi="Verdana"/>
                <w:b/>
                <w:sz w:val="18"/>
              </w:rPr>
              <w:t xml:space="preserve"> </w:t>
            </w:r>
            <w:proofErr w:type="spellStart"/>
            <w:r>
              <w:rPr>
                <w:rFonts w:ascii="Verdana" w:hAnsi="Verdana"/>
                <w:b/>
                <w:sz w:val="18"/>
              </w:rPr>
              <w:t>zajęć</w:t>
            </w:r>
            <w:proofErr w:type="spellEnd"/>
          </w:p>
        </w:tc>
        <w:tc>
          <w:tcPr>
            <w:tcW w:w="1126" w:type="dxa"/>
          </w:tcPr>
          <w:p w14:paraId="5A20A7D4" w14:textId="77777777" w:rsidR="0065329D" w:rsidRDefault="00494834">
            <w:pPr>
              <w:pStyle w:val="TableParagraph"/>
              <w:spacing w:before="2" w:line="218" w:lineRule="exact"/>
              <w:ind w:left="225" w:right="198" w:firstLine="19"/>
              <w:rPr>
                <w:rFonts w:ascii="Verdana"/>
                <w:b/>
                <w:sz w:val="18"/>
              </w:rPr>
            </w:pPr>
            <w:proofErr w:type="spellStart"/>
            <w:r>
              <w:rPr>
                <w:rFonts w:ascii="Verdana"/>
                <w:b/>
                <w:sz w:val="18"/>
              </w:rPr>
              <w:t>Liczba</w:t>
            </w:r>
            <w:proofErr w:type="spellEnd"/>
            <w:r>
              <w:rPr>
                <w:rFonts w:ascii="Verdana"/>
                <w:b/>
                <w:sz w:val="18"/>
              </w:rPr>
              <w:t xml:space="preserve"> </w:t>
            </w:r>
            <w:proofErr w:type="spellStart"/>
            <w:r>
              <w:rPr>
                <w:rFonts w:ascii="Verdana"/>
                <w:b/>
                <w:sz w:val="18"/>
              </w:rPr>
              <w:t>godzin</w:t>
            </w:r>
            <w:proofErr w:type="spellEnd"/>
          </w:p>
        </w:tc>
      </w:tr>
      <w:tr w:rsidR="0065329D" w14:paraId="32C623EF" w14:textId="77777777">
        <w:trPr>
          <w:trHeight w:val="1962"/>
        </w:trPr>
        <w:tc>
          <w:tcPr>
            <w:tcW w:w="1697" w:type="dxa"/>
          </w:tcPr>
          <w:p w14:paraId="13F2CF25" w14:textId="77777777" w:rsidR="0065329D" w:rsidRDefault="00494834">
            <w:pPr>
              <w:pStyle w:val="TableParagraph"/>
              <w:spacing w:line="213" w:lineRule="exact"/>
              <w:ind w:left="642" w:right="631"/>
              <w:jc w:val="center"/>
              <w:rPr>
                <w:rFonts w:ascii="Verdana"/>
                <w:sz w:val="18"/>
              </w:rPr>
            </w:pPr>
            <w:r>
              <w:rPr>
                <w:rFonts w:ascii="Verdana"/>
                <w:sz w:val="18"/>
              </w:rPr>
              <w:t>1.</w:t>
            </w:r>
          </w:p>
        </w:tc>
        <w:tc>
          <w:tcPr>
            <w:tcW w:w="6947" w:type="dxa"/>
          </w:tcPr>
          <w:p w14:paraId="6501779C" w14:textId="77777777" w:rsidR="0065329D" w:rsidRPr="007911EC" w:rsidRDefault="00494834">
            <w:pPr>
              <w:pStyle w:val="TableParagraph"/>
              <w:ind w:left="108" w:right="705"/>
              <w:jc w:val="both"/>
              <w:rPr>
                <w:rFonts w:ascii="Verdana" w:hAnsi="Verdana"/>
                <w:sz w:val="18"/>
                <w:lang w:val="pl-PL"/>
              </w:rPr>
            </w:pPr>
            <w:r w:rsidRPr="007911EC">
              <w:rPr>
                <w:rFonts w:ascii="Verdana" w:hAnsi="Verdana"/>
                <w:sz w:val="18"/>
                <w:lang w:val="pl-PL"/>
              </w:rPr>
              <w:t>Organizacja ratownictwa medycznego w Polsce - podstawy prawne, bezpieczeństwo własne, zasady wzywania ambulansu. Podstawowe zabiegi resuscytacyjne oraz AED u dorosłych i dzieci</w:t>
            </w:r>
          </w:p>
          <w:p w14:paraId="04568C38" w14:textId="77777777" w:rsidR="0065329D" w:rsidRPr="007911EC" w:rsidRDefault="00494834">
            <w:pPr>
              <w:pStyle w:val="TableParagraph"/>
              <w:ind w:left="108" w:right="497"/>
              <w:rPr>
                <w:rFonts w:ascii="Verdana" w:hAnsi="Verdana"/>
                <w:sz w:val="18"/>
                <w:lang w:val="pl-PL"/>
              </w:rPr>
            </w:pPr>
            <w:r w:rsidRPr="007911EC">
              <w:rPr>
                <w:rFonts w:ascii="Verdana" w:hAnsi="Verdana"/>
                <w:sz w:val="18"/>
                <w:lang w:val="pl-PL"/>
              </w:rPr>
              <w:t>Postępowanie w zakrztuszeniu. Poszkodowany nieprzytomny, pozycja bezpieczna.</w:t>
            </w:r>
          </w:p>
          <w:p w14:paraId="074DED14" w14:textId="77777777" w:rsidR="0065329D" w:rsidRPr="007911EC" w:rsidRDefault="00494834">
            <w:pPr>
              <w:pStyle w:val="TableParagraph"/>
              <w:ind w:left="108" w:right="497"/>
              <w:rPr>
                <w:rFonts w:ascii="Verdana" w:hAnsi="Verdana"/>
                <w:sz w:val="18"/>
                <w:lang w:val="pl-PL"/>
              </w:rPr>
            </w:pPr>
            <w:r w:rsidRPr="007911EC">
              <w:rPr>
                <w:rFonts w:ascii="Verdana" w:hAnsi="Verdana"/>
                <w:sz w:val="18"/>
                <w:lang w:val="pl-PL"/>
              </w:rPr>
              <w:t>Podstawowe zabiegi resuscytacyjne oraz AED u dorosłych. Podstawowe zabiegi resuscytacyjne oraz AED u dzieci.</w:t>
            </w:r>
          </w:p>
          <w:p w14:paraId="538CDC99" w14:textId="77777777" w:rsidR="0065329D" w:rsidRPr="007911EC" w:rsidRDefault="00494834">
            <w:pPr>
              <w:pStyle w:val="TableParagraph"/>
              <w:spacing w:line="218" w:lineRule="exact"/>
              <w:ind w:left="108"/>
              <w:rPr>
                <w:rFonts w:ascii="Verdana" w:hAnsi="Verdana"/>
                <w:sz w:val="18"/>
                <w:lang w:val="pl-PL"/>
              </w:rPr>
            </w:pPr>
            <w:r w:rsidRPr="007911EC">
              <w:rPr>
                <w:rFonts w:ascii="Verdana" w:hAnsi="Verdana"/>
                <w:sz w:val="18"/>
                <w:lang w:val="pl-PL"/>
              </w:rPr>
              <w:t>Postępowanie w przypadku krwotoków.</w:t>
            </w:r>
          </w:p>
          <w:p w14:paraId="5DF7CC98" w14:textId="77777777" w:rsidR="0065329D" w:rsidRPr="007911EC" w:rsidRDefault="00494834">
            <w:pPr>
              <w:pStyle w:val="TableParagraph"/>
              <w:spacing w:line="199" w:lineRule="exact"/>
              <w:ind w:left="108"/>
              <w:rPr>
                <w:rFonts w:ascii="Verdana" w:hAnsi="Verdana"/>
                <w:sz w:val="18"/>
                <w:lang w:val="pl-PL"/>
              </w:rPr>
            </w:pPr>
            <w:r w:rsidRPr="007911EC">
              <w:rPr>
                <w:rFonts w:ascii="Verdana" w:hAnsi="Verdana"/>
                <w:sz w:val="18"/>
                <w:lang w:val="pl-PL"/>
              </w:rPr>
              <w:t>Postępowanie w przypadku złamań, zwichnięć, skręceń.</w:t>
            </w:r>
          </w:p>
        </w:tc>
        <w:tc>
          <w:tcPr>
            <w:tcW w:w="1126" w:type="dxa"/>
          </w:tcPr>
          <w:p w14:paraId="0670DC75" w14:textId="65E2CE4C" w:rsidR="0065329D" w:rsidRDefault="007E18C0">
            <w:pPr>
              <w:pStyle w:val="TableParagraph"/>
              <w:spacing w:line="213" w:lineRule="exact"/>
              <w:ind w:right="434"/>
              <w:jc w:val="right"/>
              <w:rPr>
                <w:rFonts w:ascii="Verdana"/>
                <w:sz w:val="18"/>
              </w:rPr>
            </w:pPr>
            <w:r>
              <w:rPr>
                <w:rFonts w:ascii="Verdana"/>
                <w:sz w:val="18"/>
              </w:rPr>
              <w:t>9</w:t>
            </w:r>
          </w:p>
        </w:tc>
      </w:tr>
      <w:tr w:rsidR="0065329D" w14:paraId="291030A1" w14:textId="77777777">
        <w:trPr>
          <w:trHeight w:val="218"/>
        </w:trPr>
        <w:tc>
          <w:tcPr>
            <w:tcW w:w="8644" w:type="dxa"/>
            <w:gridSpan w:val="2"/>
          </w:tcPr>
          <w:p w14:paraId="765D60D6" w14:textId="77777777" w:rsidR="0065329D" w:rsidRDefault="00494834">
            <w:pPr>
              <w:pStyle w:val="TableParagraph"/>
              <w:spacing w:before="1" w:line="197" w:lineRule="exact"/>
              <w:ind w:right="100"/>
              <w:jc w:val="right"/>
              <w:rPr>
                <w:rFonts w:ascii="Verdana"/>
                <w:b/>
                <w:sz w:val="18"/>
              </w:rPr>
            </w:pPr>
            <w:proofErr w:type="spellStart"/>
            <w:r>
              <w:rPr>
                <w:rFonts w:ascii="Verdana"/>
                <w:b/>
                <w:sz w:val="18"/>
              </w:rPr>
              <w:t>Razem</w:t>
            </w:r>
            <w:proofErr w:type="spellEnd"/>
            <w:r>
              <w:rPr>
                <w:rFonts w:ascii="Verdana"/>
                <w:b/>
                <w:sz w:val="18"/>
              </w:rPr>
              <w:t xml:space="preserve"> </w:t>
            </w:r>
            <w:proofErr w:type="spellStart"/>
            <w:r>
              <w:rPr>
                <w:rFonts w:ascii="Verdana"/>
                <w:b/>
                <w:sz w:val="18"/>
              </w:rPr>
              <w:t>liczba</w:t>
            </w:r>
            <w:proofErr w:type="spellEnd"/>
            <w:r>
              <w:rPr>
                <w:rFonts w:ascii="Verdana"/>
                <w:b/>
                <w:sz w:val="18"/>
              </w:rPr>
              <w:t xml:space="preserve"> </w:t>
            </w:r>
            <w:proofErr w:type="spellStart"/>
            <w:r>
              <w:rPr>
                <w:rFonts w:ascii="Verdana"/>
                <w:b/>
                <w:sz w:val="18"/>
              </w:rPr>
              <w:t>godzin</w:t>
            </w:r>
            <w:proofErr w:type="spellEnd"/>
            <w:r>
              <w:rPr>
                <w:rFonts w:ascii="Verdana"/>
                <w:b/>
                <w:sz w:val="18"/>
              </w:rPr>
              <w:t>:</w:t>
            </w:r>
          </w:p>
        </w:tc>
        <w:tc>
          <w:tcPr>
            <w:tcW w:w="1126" w:type="dxa"/>
          </w:tcPr>
          <w:p w14:paraId="7758E9D9" w14:textId="4C3BB8D7" w:rsidR="0065329D" w:rsidRDefault="007E18C0">
            <w:pPr>
              <w:pStyle w:val="TableParagraph"/>
              <w:spacing w:before="1" w:line="197" w:lineRule="exact"/>
              <w:ind w:right="424"/>
              <w:jc w:val="right"/>
              <w:rPr>
                <w:rFonts w:ascii="Verdana"/>
                <w:b/>
                <w:sz w:val="18"/>
              </w:rPr>
            </w:pPr>
            <w:r>
              <w:rPr>
                <w:rFonts w:ascii="Verdana"/>
                <w:b/>
                <w:sz w:val="18"/>
              </w:rPr>
              <w:t>9</w:t>
            </w:r>
          </w:p>
        </w:tc>
      </w:tr>
    </w:tbl>
    <w:p w14:paraId="6D2661A2" w14:textId="77777777" w:rsidR="0065329D" w:rsidRDefault="00494834">
      <w:pPr>
        <w:ind w:left="540"/>
        <w:rPr>
          <w:rFonts w:ascii="Verdana"/>
          <w:b/>
          <w:sz w:val="18"/>
        </w:rPr>
      </w:pPr>
      <w:proofErr w:type="spellStart"/>
      <w:r>
        <w:rPr>
          <w:rFonts w:ascii="Verdana"/>
          <w:b/>
          <w:sz w:val="18"/>
        </w:rPr>
        <w:t>Literatura</w:t>
      </w:r>
      <w:proofErr w:type="spellEnd"/>
      <w:r>
        <w:rPr>
          <w:rFonts w:ascii="Verdana"/>
          <w:b/>
          <w:sz w:val="18"/>
        </w:rPr>
        <w:t xml:space="preserve"> </w:t>
      </w:r>
      <w:proofErr w:type="spellStart"/>
      <w:r>
        <w:rPr>
          <w:rFonts w:ascii="Verdana"/>
          <w:b/>
          <w:sz w:val="18"/>
        </w:rPr>
        <w:t>podstawowa</w:t>
      </w:r>
      <w:proofErr w:type="spellEnd"/>
      <w:r>
        <w:rPr>
          <w:rFonts w:ascii="Verdana"/>
          <w:b/>
          <w:sz w:val="18"/>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9103"/>
      </w:tblGrid>
      <w:tr w:rsidR="0065329D" w14:paraId="0FAC578A" w14:textId="77777777">
        <w:trPr>
          <w:trHeight w:val="460"/>
        </w:trPr>
        <w:tc>
          <w:tcPr>
            <w:tcW w:w="675" w:type="dxa"/>
          </w:tcPr>
          <w:p w14:paraId="747C7930" w14:textId="77777777" w:rsidR="0065329D" w:rsidRDefault="00494834">
            <w:pPr>
              <w:pStyle w:val="TableParagraph"/>
              <w:spacing w:before="1"/>
              <w:ind w:left="10"/>
              <w:jc w:val="center"/>
              <w:rPr>
                <w:rFonts w:ascii="Verdana"/>
                <w:b/>
                <w:sz w:val="18"/>
              </w:rPr>
            </w:pPr>
            <w:r>
              <w:rPr>
                <w:rFonts w:ascii="Verdana"/>
                <w:b/>
                <w:sz w:val="18"/>
              </w:rPr>
              <w:t>1</w:t>
            </w:r>
          </w:p>
        </w:tc>
        <w:tc>
          <w:tcPr>
            <w:tcW w:w="9103" w:type="dxa"/>
          </w:tcPr>
          <w:p w14:paraId="664211A8" w14:textId="77777777" w:rsidR="0065329D" w:rsidRDefault="00494834">
            <w:pPr>
              <w:pStyle w:val="TableParagraph"/>
              <w:spacing w:before="19" w:line="218" w:lineRule="exact"/>
              <w:ind w:left="107"/>
              <w:rPr>
                <w:rFonts w:ascii="Verdana" w:hAnsi="Verdana"/>
                <w:sz w:val="18"/>
              </w:rPr>
            </w:pPr>
            <w:r>
              <w:rPr>
                <w:rFonts w:ascii="Verdana" w:hAnsi="Verdana"/>
                <w:sz w:val="18"/>
              </w:rPr>
              <w:t xml:space="preserve">Peter Driscoll, David Skinner, Richard Earlam; red. </w:t>
            </w:r>
            <w:proofErr w:type="spellStart"/>
            <w:r>
              <w:rPr>
                <w:rFonts w:ascii="Verdana" w:hAnsi="Verdana"/>
                <w:sz w:val="18"/>
              </w:rPr>
              <w:t>wyd</w:t>
            </w:r>
            <w:proofErr w:type="spellEnd"/>
            <w:r>
              <w:rPr>
                <w:rFonts w:ascii="Verdana" w:hAnsi="Verdana"/>
                <w:sz w:val="18"/>
              </w:rPr>
              <w:t xml:space="preserve">. pol. Juliusz Jakubaszko: ABC </w:t>
            </w:r>
            <w:proofErr w:type="spellStart"/>
            <w:r>
              <w:rPr>
                <w:rFonts w:ascii="Verdana" w:hAnsi="Verdana"/>
                <w:sz w:val="18"/>
              </w:rPr>
              <w:t>postępowania</w:t>
            </w:r>
            <w:proofErr w:type="spellEnd"/>
            <w:r>
              <w:rPr>
                <w:rFonts w:ascii="Verdana" w:hAnsi="Verdana"/>
                <w:sz w:val="18"/>
              </w:rPr>
              <w:t xml:space="preserve"> w </w:t>
            </w:r>
            <w:proofErr w:type="spellStart"/>
            <w:r>
              <w:rPr>
                <w:rFonts w:ascii="Verdana" w:hAnsi="Verdana"/>
                <w:sz w:val="18"/>
              </w:rPr>
              <w:t>urazach</w:t>
            </w:r>
            <w:proofErr w:type="spellEnd"/>
            <w:r>
              <w:rPr>
                <w:rFonts w:ascii="Verdana" w:hAnsi="Verdana"/>
                <w:sz w:val="18"/>
              </w:rPr>
              <w:t xml:space="preserve">. Górnicki Wydaw. </w:t>
            </w:r>
            <w:proofErr w:type="spellStart"/>
            <w:r>
              <w:rPr>
                <w:rFonts w:ascii="Verdana" w:hAnsi="Verdana"/>
                <w:sz w:val="18"/>
              </w:rPr>
              <w:t>Medyczne</w:t>
            </w:r>
            <w:proofErr w:type="spellEnd"/>
            <w:r>
              <w:rPr>
                <w:rFonts w:ascii="Verdana" w:hAnsi="Verdana"/>
                <w:sz w:val="18"/>
              </w:rPr>
              <w:t>, Wrocław 2003</w:t>
            </w:r>
          </w:p>
        </w:tc>
      </w:tr>
      <w:tr w:rsidR="0065329D" w14:paraId="03C2977A" w14:textId="77777777">
        <w:trPr>
          <w:trHeight w:val="460"/>
        </w:trPr>
        <w:tc>
          <w:tcPr>
            <w:tcW w:w="675" w:type="dxa"/>
          </w:tcPr>
          <w:p w14:paraId="61A7061F" w14:textId="77777777" w:rsidR="0065329D" w:rsidRDefault="00494834">
            <w:pPr>
              <w:pStyle w:val="TableParagraph"/>
              <w:spacing w:before="1"/>
              <w:ind w:left="10"/>
              <w:jc w:val="center"/>
              <w:rPr>
                <w:rFonts w:ascii="Verdana"/>
                <w:b/>
                <w:sz w:val="18"/>
              </w:rPr>
            </w:pPr>
            <w:r>
              <w:rPr>
                <w:rFonts w:ascii="Verdana"/>
                <w:b/>
                <w:sz w:val="18"/>
              </w:rPr>
              <w:t>2</w:t>
            </w:r>
          </w:p>
        </w:tc>
        <w:tc>
          <w:tcPr>
            <w:tcW w:w="9103" w:type="dxa"/>
          </w:tcPr>
          <w:p w14:paraId="5FA2CDEB" w14:textId="77777777" w:rsidR="0065329D" w:rsidRDefault="00494834">
            <w:pPr>
              <w:pStyle w:val="TableParagraph"/>
              <w:spacing w:before="19" w:line="218" w:lineRule="exact"/>
              <w:ind w:left="107" w:right="355"/>
              <w:rPr>
                <w:rFonts w:ascii="Verdana" w:hAnsi="Verdana"/>
                <w:sz w:val="18"/>
              </w:rPr>
            </w:pPr>
            <w:r w:rsidRPr="007911EC">
              <w:rPr>
                <w:rFonts w:ascii="Verdana" w:hAnsi="Verdana"/>
                <w:sz w:val="18"/>
                <w:lang w:val="en-US"/>
              </w:rPr>
              <w:t xml:space="preserve">Michael C. Colquhoun, Anthony J. Handley, T.R. Evans; red. wyd. pol. </w:t>
            </w:r>
            <w:r>
              <w:rPr>
                <w:rFonts w:ascii="Verdana" w:hAnsi="Verdana"/>
                <w:sz w:val="18"/>
              </w:rPr>
              <w:t xml:space="preserve">Juliusz Jakubaszko: ABC </w:t>
            </w:r>
            <w:proofErr w:type="spellStart"/>
            <w:r>
              <w:rPr>
                <w:rFonts w:ascii="Verdana" w:hAnsi="Verdana"/>
                <w:sz w:val="18"/>
              </w:rPr>
              <w:t>resuscytacji</w:t>
            </w:r>
            <w:proofErr w:type="spellEnd"/>
            <w:r>
              <w:rPr>
                <w:rFonts w:ascii="Verdana" w:hAnsi="Verdana"/>
                <w:sz w:val="18"/>
              </w:rPr>
              <w:t xml:space="preserve">. Górnicki Wydaw. </w:t>
            </w:r>
            <w:proofErr w:type="spellStart"/>
            <w:r>
              <w:rPr>
                <w:rFonts w:ascii="Verdana" w:hAnsi="Verdana"/>
                <w:sz w:val="18"/>
              </w:rPr>
              <w:t>Medyczne</w:t>
            </w:r>
            <w:proofErr w:type="spellEnd"/>
            <w:r>
              <w:rPr>
                <w:rFonts w:ascii="Verdana" w:hAnsi="Verdana"/>
                <w:sz w:val="18"/>
              </w:rPr>
              <w:t>, Wrocław 2006</w:t>
            </w:r>
          </w:p>
        </w:tc>
      </w:tr>
    </w:tbl>
    <w:p w14:paraId="5B39D466" w14:textId="77777777" w:rsidR="0065329D" w:rsidRDefault="00494834">
      <w:pPr>
        <w:ind w:left="540"/>
        <w:rPr>
          <w:rFonts w:ascii="Verdana" w:hAnsi="Verdana"/>
          <w:b/>
          <w:sz w:val="18"/>
        </w:rPr>
      </w:pPr>
      <w:proofErr w:type="spellStart"/>
      <w:r>
        <w:rPr>
          <w:rFonts w:ascii="Verdana" w:hAnsi="Verdana"/>
          <w:b/>
          <w:sz w:val="18"/>
        </w:rPr>
        <w:t>Literatura</w:t>
      </w:r>
      <w:proofErr w:type="spellEnd"/>
      <w:r>
        <w:rPr>
          <w:rFonts w:ascii="Verdana" w:hAnsi="Verdana"/>
          <w:b/>
          <w:sz w:val="18"/>
        </w:rPr>
        <w:t xml:space="preserve"> </w:t>
      </w:r>
      <w:proofErr w:type="spellStart"/>
      <w:r>
        <w:rPr>
          <w:rFonts w:ascii="Verdana" w:hAnsi="Verdana"/>
          <w:b/>
          <w:sz w:val="18"/>
        </w:rPr>
        <w:t>uzupełniająca</w:t>
      </w:r>
      <w:proofErr w:type="spellEnd"/>
      <w:r>
        <w:rPr>
          <w:rFonts w:ascii="Verdana" w:hAnsi="Verdana"/>
          <w:b/>
          <w:sz w:val="18"/>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9103"/>
      </w:tblGrid>
      <w:tr w:rsidR="0065329D" w14:paraId="6B5DD36F" w14:textId="77777777">
        <w:trPr>
          <w:trHeight w:val="657"/>
        </w:trPr>
        <w:tc>
          <w:tcPr>
            <w:tcW w:w="675" w:type="dxa"/>
          </w:tcPr>
          <w:p w14:paraId="549625EB" w14:textId="77777777" w:rsidR="0065329D" w:rsidRDefault="00494834">
            <w:pPr>
              <w:pStyle w:val="TableParagraph"/>
              <w:spacing w:before="1"/>
              <w:ind w:left="10"/>
              <w:jc w:val="center"/>
              <w:rPr>
                <w:rFonts w:ascii="Verdana"/>
                <w:b/>
                <w:sz w:val="18"/>
              </w:rPr>
            </w:pPr>
            <w:r>
              <w:rPr>
                <w:rFonts w:ascii="Verdana"/>
                <w:b/>
                <w:sz w:val="18"/>
              </w:rPr>
              <w:t>1</w:t>
            </w:r>
          </w:p>
        </w:tc>
        <w:tc>
          <w:tcPr>
            <w:tcW w:w="9103" w:type="dxa"/>
          </w:tcPr>
          <w:p w14:paraId="1F39928C" w14:textId="77777777" w:rsidR="0065329D" w:rsidRPr="007911EC" w:rsidRDefault="00494834">
            <w:pPr>
              <w:pStyle w:val="TableParagraph"/>
              <w:spacing w:before="1"/>
              <w:ind w:left="107"/>
              <w:rPr>
                <w:rFonts w:ascii="Verdana" w:hAnsi="Verdana"/>
                <w:sz w:val="18"/>
                <w:lang w:val="pl-PL"/>
              </w:rPr>
            </w:pPr>
            <w:r w:rsidRPr="007911EC">
              <w:rPr>
                <w:rFonts w:ascii="Verdana" w:hAnsi="Verdana"/>
                <w:sz w:val="18"/>
                <w:lang w:val="pl-PL"/>
              </w:rPr>
              <w:t>Andrzej Zawadzki; Andrzej Basista, Krystyn Sosada, Wojciech Żurawiński: Medycyna ratunkowa i</w:t>
            </w:r>
          </w:p>
          <w:p w14:paraId="7EB7C718" w14:textId="77777777" w:rsidR="0065329D" w:rsidRDefault="00494834">
            <w:pPr>
              <w:pStyle w:val="TableParagraph"/>
              <w:spacing w:before="9" w:line="218" w:lineRule="exact"/>
              <w:ind w:left="107" w:right="355"/>
              <w:rPr>
                <w:rFonts w:ascii="Verdana" w:hAnsi="Verdana"/>
                <w:sz w:val="18"/>
              </w:rPr>
            </w:pPr>
            <w:r w:rsidRPr="007911EC">
              <w:rPr>
                <w:rFonts w:ascii="Verdana" w:hAnsi="Verdana"/>
                <w:sz w:val="18"/>
                <w:lang w:val="pl-PL"/>
              </w:rPr>
              <w:t xml:space="preserve">katastrof: podręcznik dla studentów uczelni medycznych. </w:t>
            </w:r>
            <w:proofErr w:type="spellStart"/>
            <w:r>
              <w:rPr>
                <w:rFonts w:ascii="Verdana" w:hAnsi="Verdana"/>
                <w:sz w:val="18"/>
              </w:rPr>
              <w:t>Wydaw</w:t>
            </w:r>
            <w:proofErr w:type="spellEnd"/>
            <w:r>
              <w:rPr>
                <w:rFonts w:ascii="Verdana" w:hAnsi="Verdana"/>
                <w:sz w:val="18"/>
              </w:rPr>
              <w:t xml:space="preserve">. </w:t>
            </w:r>
            <w:proofErr w:type="spellStart"/>
            <w:r>
              <w:rPr>
                <w:rFonts w:ascii="Verdana" w:hAnsi="Verdana"/>
                <w:sz w:val="18"/>
              </w:rPr>
              <w:t>Lekarskie</w:t>
            </w:r>
            <w:proofErr w:type="spellEnd"/>
            <w:r>
              <w:rPr>
                <w:rFonts w:ascii="Verdana" w:hAnsi="Verdana"/>
                <w:sz w:val="18"/>
              </w:rPr>
              <w:t xml:space="preserve"> PZWL, Warszawa 2006</w:t>
            </w:r>
          </w:p>
        </w:tc>
      </w:tr>
    </w:tbl>
    <w:p w14:paraId="098542F0" w14:textId="77777777" w:rsidR="0065329D" w:rsidRDefault="0065329D">
      <w:pPr>
        <w:pStyle w:val="Tekstpodstawowy"/>
        <w:spacing w:before="10"/>
        <w:rPr>
          <w:b/>
          <w:sz w:val="17"/>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44"/>
        <w:gridCol w:w="870"/>
        <w:gridCol w:w="308"/>
        <w:gridCol w:w="306"/>
        <w:gridCol w:w="308"/>
        <w:gridCol w:w="999"/>
        <w:gridCol w:w="872"/>
        <w:gridCol w:w="303"/>
        <w:gridCol w:w="1001"/>
        <w:gridCol w:w="435"/>
        <w:gridCol w:w="1433"/>
        <w:gridCol w:w="418"/>
        <w:gridCol w:w="980"/>
      </w:tblGrid>
      <w:tr w:rsidR="0065329D" w14:paraId="4D4B6C5D" w14:textId="77777777">
        <w:trPr>
          <w:trHeight w:val="501"/>
        </w:trPr>
        <w:tc>
          <w:tcPr>
            <w:tcW w:w="9777" w:type="dxa"/>
            <w:gridSpan w:val="13"/>
            <w:shd w:val="clear" w:color="auto" w:fill="BEBEBE"/>
          </w:tcPr>
          <w:p w14:paraId="58659D2B" w14:textId="68196D9C" w:rsidR="0065329D" w:rsidRDefault="00494834" w:rsidP="00185ACE">
            <w:pPr>
              <w:pStyle w:val="Nagwek2"/>
            </w:pPr>
            <w:bookmarkStart w:id="41" w:name="_bookmark22"/>
            <w:bookmarkStart w:id="42" w:name="_Toc207974252"/>
            <w:bookmarkStart w:id="43" w:name="_Toc208301247"/>
            <w:bookmarkEnd w:id="41"/>
            <w:r>
              <w:t>TECHNOLOGIA INFORMACYJNA</w:t>
            </w:r>
            <w:bookmarkEnd w:id="42"/>
            <w:bookmarkEnd w:id="43"/>
          </w:p>
        </w:tc>
      </w:tr>
      <w:tr w:rsidR="0065329D" w14:paraId="73FC0296" w14:textId="77777777">
        <w:trPr>
          <w:trHeight w:val="501"/>
        </w:trPr>
        <w:tc>
          <w:tcPr>
            <w:tcW w:w="2722" w:type="dxa"/>
            <w:gridSpan w:val="3"/>
          </w:tcPr>
          <w:p w14:paraId="6188FB48" w14:textId="77777777" w:rsidR="0065329D" w:rsidRDefault="00494834">
            <w:pPr>
              <w:pStyle w:val="TableParagraph"/>
              <w:spacing w:before="32" w:line="242" w:lineRule="auto"/>
              <w:ind w:left="684" w:right="582" w:hanging="72"/>
              <w:rPr>
                <w:rFonts w:ascii="Verdana" w:hAnsi="Verdana"/>
                <w:b/>
                <w:sz w:val="18"/>
              </w:rPr>
            </w:pPr>
            <w:r>
              <w:rPr>
                <w:rFonts w:ascii="Verdana" w:hAnsi="Verdana"/>
                <w:b/>
                <w:sz w:val="18"/>
              </w:rPr>
              <w:t xml:space="preserve">Nazwa </w:t>
            </w:r>
            <w:proofErr w:type="spellStart"/>
            <w:r>
              <w:rPr>
                <w:rFonts w:ascii="Verdana" w:hAnsi="Verdana"/>
                <w:b/>
                <w:sz w:val="18"/>
              </w:rPr>
              <w:t>modułu</w:t>
            </w:r>
            <w:proofErr w:type="spellEnd"/>
            <w:r>
              <w:rPr>
                <w:rFonts w:ascii="Verdana" w:hAnsi="Verdana"/>
                <w:b/>
                <w:sz w:val="18"/>
              </w:rPr>
              <w:t xml:space="preserve"> (</w:t>
            </w:r>
            <w:proofErr w:type="spellStart"/>
            <w:r>
              <w:rPr>
                <w:rFonts w:ascii="Verdana" w:hAnsi="Verdana"/>
                <w:b/>
                <w:sz w:val="18"/>
              </w:rPr>
              <w:t>przedmiotu</w:t>
            </w:r>
            <w:proofErr w:type="spellEnd"/>
            <w:r>
              <w:rPr>
                <w:rFonts w:ascii="Verdana" w:hAnsi="Verdana"/>
                <w:b/>
                <w:sz w:val="18"/>
              </w:rPr>
              <w:t>)</w:t>
            </w:r>
          </w:p>
        </w:tc>
        <w:tc>
          <w:tcPr>
            <w:tcW w:w="7055" w:type="dxa"/>
            <w:gridSpan w:val="10"/>
          </w:tcPr>
          <w:p w14:paraId="5F1CEEA4" w14:textId="77777777" w:rsidR="0065329D" w:rsidRDefault="00494834">
            <w:pPr>
              <w:pStyle w:val="TableParagraph"/>
              <w:spacing w:before="143"/>
              <w:ind w:left="2172" w:right="2179"/>
              <w:jc w:val="center"/>
              <w:rPr>
                <w:rFonts w:ascii="Verdana"/>
                <w:b/>
                <w:sz w:val="18"/>
              </w:rPr>
            </w:pPr>
            <w:proofErr w:type="spellStart"/>
            <w:r>
              <w:rPr>
                <w:rFonts w:ascii="Verdana"/>
                <w:b/>
                <w:sz w:val="18"/>
              </w:rPr>
              <w:t>Technologia</w:t>
            </w:r>
            <w:proofErr w:type="spellEnd"/>
            <w:r>
              <w:rPr>
                <w:rFonts w:ascii="Verdana"/>
                <w:b/>
                <w:sz w:val="18"/>
              </w:rPr>
              <w:t xml:space="preserve"> </w:t>
            </w:r>
            <w:proofErr w:type="spellStart"/>
            <w:r>
              <w:rPr>
                <w:rFonts w:ascii="Verdana"/>
                <w:b/>
                <w:sz w:val="18"/>
              </w:rPr>
              <w:t>Informacyjna</w:t>
            </w:r>
            <w:proofErr w:type="spellEnd"/>
          </w:p>
        </w:tc>
      </w:tr>
      <w:tr w:rsidR="0065329D" w14:paraId="34FD58C8" w14:textId="77777777">
        <w:trPr>
          <w:trHeight w:val="218"/>
        </w:trPr>
        <w:tc>
          <w:tcPr>
            <w:tcW w:w="2722" w:type="dxa"/>
            <w:gridSpan w:val="3"/>
          </w:tcPr>
          <w:p w14:paraId="25FC1BBF" w14:textId="77777777" w:rsidR="0065329D" w:rsidRDefault="00494834">
            <w:pPr>
              <w:pStyle w:val="TableParagraph"/>
              <w:spacing w:before="1" w:line="197" w:lineRule="exact"/>
              <w:ind w:left="107"/>
              <w:rPr>
                <w:rFonts w:ascii="Verdana" w:hAnsi="Verdana"/>
                <w:sz w:val="18"/>
              </w:rPr>
            </w:pPr>
            <w:proofErr w:type="spellStart"/>
            <w:r>
              <w:rPr>
                <w:rFonts w:ascii="Verdana" w:hAnsi="Verdana"/>
                <w:sz w:val="18"/>
              </w:rPr>
              <w:t>Kierunek</w:t>
            </w:r>
            <w:proofErr w:type="spellEnd"/>
            <w:r>
              <w:rPr>
                <w:rFonts w:ascii="Verdana" w:hAnsi="Verdana"/>
                <w:sz w:val="18"/>
              </w:rPr>
              <w:t xml:space="preserve"> </w:t>
            </w:r>
            <w:proofErr w:type="spellStart"/>
            <w:r>
              <w:rPr>
                <w:rFonts w:ascii="Verdana" w:hAnsi="Verdana"/>
                <w:sz w:val="18"/>
              </w:rPr>
              <w:t>studiów</w:t>
            </w:r>
            <w:proofErr w:type="spellEnd"/>
          </w:p>
        </w:tc>
        <w:tc>
          <w:tcPr>
            <w:tcW w:w="7055" w:type="dxa"/>
            <w:gridSpan w:val="10"/>
          </w:tcPr>
          <w:p w14:paraId="53C12D8D" w14:textId="77777777" w:rsidR="0065329D" w:rsidRDefault="00494834">
            <w:pPr>
              <w:pStyle w:val="TableParagraph"/>
              <w:spacing w:before="1" w:line="197" w:lineRule="exact"/>
              <w:ind w:left="103"/>
              <w:rPr>
                <w:rFonts w:ascii="Verdana"/>
                <w:sz w:val="18"/>
              </w:rPr>
            </w:pPr>
            <w:proofErr w:type="spellStart"/>
            <w:r>
              <w:rPr>
                <w:rFonts w:ascii="Verdana"/>
                <w:sz w:val="18"/>
              </w:rPr>
              <w:t>Filologia</w:t>
            </w:r>
            <w:proofErr w:type="spellEnd"/>
          </w:p>
        </w:tc>
      </w:tr>
      <w:tr w:rsidR="0065329D" w14:paraId="21C41CB0" w14:textId="77777777">
        <w:trPr>
          <w:trHeight w:val="221"/>
        </w:trPr>
        <w:tc>
          <w:tcPr>
            <w:tcW w:w="2722" w:type="dxa"/>
            <w:gridSpan w:val="3"/>
          </w:tcPr>
          <w:p w14:paraId="7643D355" w14:textId="77777777" w:rsidR="0065329D" w:rsidRDefault="00494834">
            <w:pPr>
              <w:pStyle w:val="TableParagraph"/>
              <w:spacing w:before="2" w:line="199" w:lineRule="exact"/>
              <w:ind w:left="107"/>
              <w:rPr>
                <w:rFonts w:ascii="Verdana" w:hAnsi="Verdana"/>
                <w:sz w:val="18"/>
              </w:rPr>
            </w:pPr>
            <w:r>
              <w:rPr>
                <w:rFonts w:ascii="Verdana" w:hAnsi="Verdana"/>
                <w:sz w:val="18"/>
              </w:rPr>
              <w:t xml:space="preserve">Profil </w:t>
            </w:r>
            <w:proofErr w:type="spellStart"/>
            <w:r>
              <w:rPr>
                <w:rFonts w:ascii="Verdana" w:hAnsi="Verdana"/>
                <w:sz w:val="18"/>
              </w:rPr>
              <w:t>kształcenia</w:t>
            </w:r>
            <w:proofErr w:type="spellEnd"/>
          </w:p>
        </w:tc>
        <w:tc>
          <w:tcPr>
            <w:tcW w:w="7055" w:type="dxa"/>
            <w:gridSpan w:val="10"/>
          </w:tcPr>
          <w:p w14:paraId="230F6C8D" w14:textId="77777777" w:rsidR="0065329D" w:rsidRDefault="00494834">
            <w:pPr>
              <w:pStyle w:val="TableParagraph"/>
              <w:spacing w:before="2" w:line="199" w:lineRule="exact"/>
              <w:ind w:left="103"/>
              <w:rPr>
                <w:rFonts w:ascii="Verdana"/>
                <w:sz w:val="18"/>
              </w:rPr>
            </w:pPr>
            <w:proofErr w:type="spellStart"/>
            <w:r>
              <w:rPr>
                <w:rFonts w:ascii="Verdana"/>
                <w:sz w:val="18"/>
              </w:rPr>
              <w:t>Praktyczny</w:t>
            </w:r>
            <w:proofErr w:type="spellEnd"/>
          </w:p>
        </w:tc>
      </w:tr>
      <w:tr w:rsidR="0065329D" w14:paraId="6348879D" w14:textId="77777777">
        <w:trPr>
          <w:trHeight w:val="277"/>
        </w:trPr>
        <w:tc>
          <w:tcPr>
            <w:tcW w:w="2722" w:type="dxa"/>
            <w:gridSpan w:val="3"/>
          </w:tcPr>
          <w:p w14:paraId="7B8D6001" w14:textId="77777777" w:rsidR="0065329D" w:rsidRDefault="00494834">
            <w:pPr>
              <w:pStyle w:val="TableParagraph"/>
              <w:spacing w:before="30"/>
              <w:ind w:left="107"/>
              <w:rPr>
                <w:rFonts w:ascii="Verdana" w:hAnsi="Verdana"/>
                <w:sz w:val="18"/>
              </w:rPr>
            </w:pPr>
            <w:proofErr w:type="spellStart"/>
            <w:r>
              <w:rPr>
                <w:rFonts w:ascii="Verdana" w:hAnsi="Verdana"/>
                <w:sz w:val="18"/>
              </w:rPr>
              <w:t>Poziom</w:t>
            </w:r>
            <w:proofErr w:type="spellEnd"/>
            <w:r>
              <w:rPr>
                <w:rFonts w:ascii="Verdana" w:hAnsi="Verdana"/>
                <w:sz w:val="18"/>
              </w:rPr>
              <w:t xml:space="preserve"> </w:t>
            </w:r>
            <w:proofErr w:type="spellStart"/>
            <w:r>
              <w:rPr>
                <w:rFonts w:ascii="Verdana" w:hAnsi="Verdana"/>
                <w:sz w:val="18"/>
              </w:rPr>
              <w:t>studiów</w:t>
            </w:r>
            <w:proofErr w:type="spellEnd"/>
          </w:p>
        </w:tc>
        <w:tc>
          <w:tcPr>
            <w:tcW w:w="7055" w:type="dxa"/>
            <w:gridSpan w:val="10"/>
          </w:tcPr>
          <w:p w14:paraId="79A8FEEB" w14:textId="77777777" w:rsidR="0065329D" w:rsidRDefault="00494834">
            <w:pPr>
              <w:pStyle w:val="TableParagraph"/>
              <w:spacing w:before="30"/>
              <w:ind w:left="103"/>
              <w:rPr>
                <w:rFonts w:ascii="Verdana"/>
                <w:sz w:val="18"/>
              </w:rPr>
            </w:pPr>
            <w:r>
              <w:rPr>
                <w:rFonts w:ascii="Verdana"/>
                <w:sz w:val="18"/>
              </w:rPr>
              <w:t xml:space="preserve">I </w:t>
            </w:r>
            <w:proofErr w:type="spellStart"/>
            <w:r>
              <w:rPr>
                <w:rFonts w:ascii="Verdana"/>
                <w:sz w:val="18"/>
              </w:rPr>
              <w:t>stopnia</w:t>
            </w:r>
            <w:proofErr w:type="spellEnd"/>
          </w:p>
        </w:tc>
      </w:tr>
      <w:tr w:rsidR="0065329D" w:rsidRPr="00BB4C4B" w14:paraId="7513EC88" w14:textId="77777777">
        <w:trPr>
          <w:trHeight w:val="218"/>
        </w:trPr>
        <w:tc>
          <w:tcPr>
            <w:tcW w:w="2722" w:type="dxa"/>
            <w:gridSpan w:val="3"/>
          </w:tcPr>
          <w:p w14:paraId="708770D1" w14:textId="77777777" w:rsidR="0065329D" w:rsidRDefault="00494834">
            <w:pPr>
              <w:pStyle w:val="TableParagraph"/>
              <w:spacing w:before="1" w:line="197" w:lineRule="exact"/>
              <w:ind w:left="107"/>
              <w:rPr>
                <w:rFonts w:ascii="Verdana" w:hAnsi="Verdana"/>
                <w:sz w:val="18"/>
              </w:rPr>
            </w:pPr>
            <w:proofErr w:type="spellStart"/>
            <w:r>
              <w:rPr>
                <w:rFonts w:ascii="Verdana" w:hAnsi="Verdana"/>
                <w:sz w:val="18"/>
              </w:rPr>
              <w:t>Specjalność</w:t>
            </w:r>
            <w:proofErr w:type="spellEnd"/>
          </w:p>
        </w:tc>
        <w:tc>
          <w:tcPr>
            <w:tcW w:w="7055" w:type="dxa"/>
            <w:gridSpan w:val="10"/>
          </w:tcPr>
          <w:p w14:paraId="16FFF984" w14:textId="77777777" w:rsidR="0065329D" w:rsidRPr="007911EC" w:rsidRDefault="00494834">
            <w:pPr>
              <w:pStyle w:val="TableParagraph"/>
              <w:spacing w:before="1" w:line="197" w:lineRule="exact"/>
              <w:ind w:left="103"/>
              <w:rPr>
                <w:rFonts w:ascii="Verdana" w:hAnsi="Verdana"/>
                <w:sz w:val="18"/>
                <w:lang w:val="pl-PL"/>
              </w:rPr>
            </w:pPr>
            <w:r w:rsidRPr="007911EC">
              <w:rPr>
                <w:rFonts w:ascii="Verdana" w:hAnsi="Verdana"/>
                <w:sz w:val="18"/>
                <w:lang w:val="pl-PL"/>
              </w:rPr>
              <w:t>Filologia angielska / Nauczyciel języka angielskiego</w:t>
            </w:r>
          </w:p>
        </w:tc>
      </w:tr>
      <w:tr w:rsidR="0065329D" w14:paraId="5A9652F2" w14:textId="77777777">
        <w:trPr>
          <w:trHeight w:val="220"/>
        </w:trPr>
        <w:tc>
          <w:tcPr>
            <w:tcW w:w="2722" w:type="dxa"/>
            <w:gridSpan w:val="3"/>
          </w:tcPr>
          <w:p w14:paraId="1866045C" w14:textId="77777777" w:rsidR="0065329D" w:rsidRDefault="00494834">
            <w:pPr>
              <w:pStyle w:val="TableParagraph"/>
              <w:spacing w:before="3" w:line="197" w:lineRule="exact"/>
              <w:ind w:left="107"/>
              <w:rPr>
                <w:rFonts w:ascii="Verdana" w:hAnsi="Verdana"/>
                <w:sz w:val="18"/>
              </w:rPr>
            </w:pPr>
            <w:r>
              <w:rPr>
                <w:rFonts w:ascii="Verdana" w:hAnsi="Verdana"/>
                <w:sz w:val="18"/>
              </w:rPr>
              <w:t xml:space="preserve">Forma </w:t>
            </w:r>
            <w:proofErr w:type="spellStart"/>
            <w:r>
              <w:rPr>
                <w:rFonts w:ascii="Verdana" w:hAnsi="Verdana"/>
                <w:sz w:val="18"/>
              </w:rPr>
              <w:t>studiów</w:t>
            </w:r>
            <w:proofErr w:type="spellEnd"/>
          </w:p>
        </w:tc>
        <w:tc>
          <w:tcPr>
            <w:tcW w:w="7055" w:type="dxa"/>
            <w:gridSpan w:val="10"/>
          </w:tcPr>
          <w:p w14:paraId="1CC20714" w14:textId="1F26BE18" w:rsidR="0065329D" w:rsidRDefault="00AB6F8D">
            <w:pPr>
              <w:pStyle w:val="TableParagraph"/>
              <w:spacing w:before="3" w:line="197" w:lineRule="exact"/>
              <w:ind w:left="103"/>
              <w:rPr>
                <w:rFonts w:ascii="Verdana"/>
                <w:sz w:val="18"/>
              </w:rPr>
            </w:pPr>
            <w:proofErr w:type="spellStart"/>
            <w:r>
              <w:rPr>
                <w:rFonts w:ascii="Verdana"/>
                <w:sz w:val="18"/>
              </w:rPr>
              <w:t>Nies</w:t>
            </w:r>
            <w:r w:rsidR="00494834">
              <w:rPr>
                <w:rFonts w:ascii="Verdana"/>
                <w:sz w:val="18"/>
              </w:rPr>
              <w:t>tacjonarne</w:t>
            </w:r>
            <w:proofErr w:type="spellEnd"/>
          </w:p>
        </w:tc>
      </w:tr>
      <w:tr w:rsidR="0065329D" w14:paraId="6C4F89B1" w14:textId="77777777">
        <w:trPr>
          <w:trHeight w:val="217"/>
        </w:trPr>
        <w:tc>
          <w:tcPr>
            <w:tcW w:w="2722" w:type="dxa"/>
            <w:gridSpan w:val="3"/>
          </w:tcPr>
          <w:p w14:paraId="53F8EF18" w14:textId="77777777" w:rsidR="0065329D" w:rsidRDefault="00494834">
            <w:pPr>
              <w:pStyle w:val="TableParagraph"/>
              <w:spacing w:before="1" w:line="197" w:lineRule="exact"/>
              <w:ind w:left="107"/>
              <w:rPr>
                <w:rFonts w:ascii="Verdana" w:hAnsi="Verdana"/>
                <w:sz w:val="18"/>
              </w:rPr>
            </w:pPr>
            <w:proofErr w:type="spellStart"/>
            <w:r>
              <w:rPr>
                <w:rFonts w:ascii="Verdana" w:hAnsi="Verdana"/>
                <w:sz w:val="18"/>
              </w:rPr>
              <w:t>Semestr</w:t>
            </w:r>
            <w:proofErr w:type="spellEnd"/>
            <w:r>
              <w:rPr>
                <w:rFonts w:ascii="Verdana" w:hAnsi="Verdana"/>
                <w:sz w:val="18"/>
              </w:rPr>
              <w:t xml:space="preserve"> </w:t>
            </w:r>
            <w:proofErr w:type="spellStart"/>
            <w:r>
              <w:rPr>
                <w:rFonts w:ascii="Verdana" w:hAnsi="Verdana"/>
                <w:sz w:val="18"/>
              </w:rPr>
              <w:t>studiów</w:t>
            </w:r>
            <w:proofErr w:type="spellEnd"/>
          </w:p>
        </w:tc>
        <w:tc>
          <w:tcPr>
            <w:tcW w:w="7055" w:type="dxa"/>
            <w:gridSpan w:val="10"/>
          </w:tcPr>
          <w:p w14:paraId="0FF95C1D" w14:textId="77777777" w:rsidR="0065329D" w:rsidRDefault="00494834">
            <w:pPr>
              <w:pStyle w:val="TableParagraph"/>
              <w:spacing w:before="1" w:line="197" w:lineRule="exact"/>
              <w:ind w:left="103"/>
              <w:rPr>
                <w:rFonts w:ascii="Verdana"/>
                <w:sz w:val="18"/>
              </w:rPr>
            </w:pPr>
            <w:r>
              <w:rPr>
                <w:rFonts w:ascii="Verdana"/>
                <w:sz w:val="18"/>
              </w:rPr>
              <w:t>1</w:t>
            </w:r>
          </w:p>
        </w:tc>
      </w:tr>
      <w:tr w:rsidR="0065329D" w:rsidRPr="00BB4C4B" w14:paraId="130A03BB" w14:textId="77777777">
        <w:trPr>
          <w:trHeight w:val="395"/>
        </w:trPr>
        <w:tc>
          <w:tcPr>
            <w:tcW w:w="3028" w:type="dxa"/>
            <w:gridSpan w:val="4"/>
          </w:tcPr>
          <w:p w14:paraId="42623E3E" w14:textId="77777777" w:rsidR="0065329D" w:rsidRDefault="00494834">
            <w:pPr>
              <w:pStyle w:val="TableParagraph"/>
              <w:spacing w:before="90"/>
              <w:ind w:left="149"/>
              <w:rPr>
                <w:rFonts w:ascii="Verdana"/>
                <w:b/>
                <w:sz w:val="18"/>
              </w:rPr>
            </w:pPr>
            <w:proofErr w:type="spellStart"/>
            <w:r>
              <w:rPr>
                <w:rFonts w:ascii="Verdana"/>
                <w:b/>
                <w:sz w:val="18"/>
              </w:rPr>
              <w:t>Tryb</w:t>
            </w:r>
            <w:proofErr w:type="spellEnd"/>
            <w:r>
              <w:rPr>
                <w:rFonts w:ascii="Verdana"/>
                <w:b/>
                <w:sz w:val="18"/>
              </w:rPr>
              <w:t xml:space="preserve"> </w:t>
            </w:r>
            <w:proofErr w:type="spellStart"/>
            <w:r>
              <w:rPr>
                <w:rFonts w:ascii="Verdana"/>
                <w:b/>
                <w:sz w:val="18"/>
              </w:rPr>
              <w:t>zaliczenia</w:t>
            </w:r>
            <w:proofErr w:type="spellEnd"/>
            <w:r>
              <w:rPr>
                <w:rFonts w:ascii="Verdana"/>
                <w:b/>
                <w:sz w:val="18"/>
              </w:rPr>
              <w:t xml:space="preserve"> </w:t>
            </w:r>
            <w:proofErr w:type="spellStart"/>
            <w:r>
              <w:rPr>
                <w:rFonts w:ascii="Verdana"/>
                <w:b/>
                <w:sz w:val="18"/>
              </w:rPr>
              <w:t>przedmiotu</w:t>
            </w:r>
            <w:proofErr w:type="spellEnd"/>
          </w:p>
        </w:tc>
        <w:tc>
          <w:tcPr>
            <w:tcW w:w="1307" w:type="dxa"/>
            <w:gridSpan w:val="2"/>
          </w:tcPr>
          <w:p w14:paraId="4DFA9C93" w14:textId="77777777" w:rsidR="0065329D" w:rsidRDefault="00494834">
            <w:pPr>
              <w:pStyle w:val="TableParagraph"/>
              <w:spacing w:before="90"/>
              <w:ind w:left="215"/>
              <w:rPr>
                <w:rFonts w:ascii="Verdana"/>
                <w:sz w:val="18"/>
              </w:rPr>
            </w:pPr>
            <w:proofErr w:type="spellStart"/>
            <w:r>
              <w:rPr>
                <w:rFonts w:ascii="Verdana"/>
                <w:sz w:val="18"/>
              </w:rPr>
              <w:t>zaliczenie</w:t>
            </w:r>
            <w:proofErr w:type="spellEnd"/>
          </w:p>
        </w:tc>
        <w:tc>
          <w:tcPr>
            <w:tcW w:w="4462" w:type="dxa"/>
            <w:gridSpan w:val="6"/>
          </w:tcPr>
          <w:p w14:paraId="22559B41" w14:textId="77777777" w:rsidR="0065329D" w:rsidRDefault="00494834">
            <w:pPr>
              <w:pStyle w:val="TableParagraph"/>
              <w:spacing w:before="90"/>
              <w:ind w:left="1150"/>
              <w:rPr>
                <w:rFonts w:ascii="Verdana" w:hAnsi="Verdana"/>
                <w:b/>
                <w:sz w:val="18"/>
              </w:rPr>
            </w:pPr>
            <w:proofErr w:type="spellStart"/>
            <w:r>
              <w:rPr>
                <w:rFonts w:ascii="Verdana" w:hAnsi="Verdana"/>
                <w:b/>
                <w:sz w:val="18"/>
              </w:rPr>
              <w:t>Liczba</w:t>
            </w:r>
            <w:proofErr w:type="spellEnd"/>
            <w:r>
              <w:rPr>
                <w:rFonts w:ascii="Verdana" w:hAnsi="Verdana"/>
                <w:b/>
                <w:sz w:val="18"/>
              </w:rPr>
              <w:t xml:space="preserve"> </w:t>
            </w:r>
            <w:proofErr w:type="spellStart"/>
            <w:r>
              <w:rPr>
                <w:rFonts w:ascii="Verdana" w:hAnsi="Verdana"/>
                <w:b/>
                <w:sz w:val="18"/>
              </w:rPr>
              <w:t>punktów</w:t>
            </w:r>
            <w:proofErr w:type="spellEnd"/>
            <w:r>
              <w:rPr>
                <w:rFonts w:ascii="Verdana" w:hAnsi="Verdana"/>
                <w:b/>
                <w:sz w:val="18"/>
              </w:rPr>
              <w:t xml:space="preserve"> ECTS</w:t>
            </w:r>
          </w:p>
        </w:tc>
        <w:tc>
          <w:tcPr>
            <w:tcW w:w="980" w:type="dxa"/>
            <w:vMerge w:val="restart"/>
          </w:tcPr>
          <w:p w14:paraId="4931DD03" w14:textId="77777777" w:rsidR="0065329D" w:rsidRPr="007911EC" w:rsidRDefault="0065329D">
            <w:pPr>
              <w:pStyle w:val="TableParagraph"/>
              <w:spacing w:before="10"/>
              <w:rPr>
                <w:rFonts w:ascii="Verdana"/>
                <w:b/>
                <w:sz w:val="16"/>
                <w:lang w:val="pl-PL"/>
              </w:rPr>
            </w:pPr>
          </w:p>
          <w:p w14:paraId="18F8921C" w14:textId="77777777" w:rsidR="0065329D" w:rsidRPr="007911EC" w:rsidRDefault="00494834">
            <w:pPr>
              <w:pStyle w:val="TableParagraph"/>
              <w:ind w:left="118" w:right="121" w:hanging="1"/>
              <w:jc w:val="center"/>
              <w:rPr>
                <w:rFonts w:ascii="Verdana" w:hAnsi="Verdana"/>
                <w:sz w:val="18"/>
                <w:lang w:val="pl-PL"/>
              </w:rPr>
            </w:pPr>
            <w:r w:rsidRPr="007911EC">
              <w:rPr>
                <w:rFonts w:ascii="Verdana" w:hAnsi="Verdana"/>
                <w:sz w:val="18"/>
                <w:lang w:val="pl-PL"/>
              </w:rPr>
              <w:t xml:space="preserve">Sposób ustalani a oceny z    </w:t>
            </w:r>
            <w:proofErr w:type="spellStart"/>
            <w:r w:rsidRPr="007911EC">
              <w:rPr>
                <w:rFonts w:ascii="Verdana" w:hAnsi="Verdana"/>
                <w:sz w:val="18"/>
                <w:lang w:val="pl-PL"/>
              </w:rPr>
              <w:t>przedmi</w:t>
            </w:r>
            <w:proofErr w:type="spellEnd"/>
            <w:r w:rsidRPr="007911EC">
              <w:rPr>
                <w:rFonts w:ascii="Verdana" w:hAnsi="Verdana"/>
                <w:sz w:val="18"/>
                <w:lang w:val="pl-PL"/>
              </w:rPr>
              <w:t xml:space="preserve"> </w:t>
            </w:r>
            <w:proofErr w:type="spellStart"/>
            <w:r w:rsidRPr="007911EC">
              <w:rPr>
                <w:rFonts w:ascii="Verdana" w:hAnsi="Verdana"/>
                <w:sz w:val="18"/>
                <w:lang w:val="pl-PL"/>
              </w:rPr>
              <w:t>otu</w:t>
            </w:r>
            <w:proofErr w:type="spellEnd"/>
          </w:p>
        </w:tc>
      </w:tr>
      <w:tr w:rsidR="0065329D" w14:paraId="42BE194B" w14:textId="77777777">
        <w:trPr>
          <w:trHeight w:val="1312"/>
        </w:trPr>
        <w:tc>
          <w:tcPr>
            <w:tcW w:w="1544" w:type="dxa"/>
            <w:vMerge w:val="restart"/>
          </w:tcPr>
          <w:p w14:paraId="023DE252" w14:textId="77777777" w:rsidR="0065329D" w:rsidRPr="007911EC" w:rsidRDefault="0065329D">
            <w:pPr>
              <w:pStyle w:val="TableParagraph"/>
              <w:rPr>
                <w:rFonts w:ascii="Verdana"/>
                <w:b/>
                <w:lang w:val="pl-PL"/>
              </w:rPr>
            </w:pPr>
          </w:p>
          <w:p w14:paraId="1B201EE9" w14:textId="77777777" w:rsidR="0065329D" w:rsidRPr="007911EC" w:rsidRDefault="0065329D">
            <w:pPr>
              <w:pStyle w:val="TableParagraph"/>
              <w:spacing w:before="6"/>
              <w:rPr>
                <w:rFonts w:ascii="Verdana"/>
                <w:b/>
                <w:sz w:val="23"/>
                <w:lang w:val="pl-PL"/>
              </w:rPr>
            </w:pPr>
          </w:p>
          <w:p w14:paraId="3A4E9030" w14:textId="77777777" w:rsidR="0065329D" w:rsidRDefault="00494834">
            <w:pPr>
              <w:pStyle w:val="TableParagraph"/>
              <w:ind w:left="489" w:right="132" w:hanging="332"/>
              <w:rPr>
                <w:rFonts w:ascii="Verdana" w:hAnsi="Verdana"/>
                <w:b/>
                <w:sz w:val="18"/>
              </w:rPr>
            </w:pPr>
            <w:proofErr w:type="spellStart"/>
            <w:r>
              <w:rPr>
                <w:rFonts w:ascii="Verdana" w:hAnsi="Verdana"/>
                <w:b/>
                <w:sz w:val="18"/>
              </w:rPr>
              <w:t>Formy</w:t>
            </w:r>
            <w:proofErr w:type="spellEnd"/>
            <w:r>
              <w:rPr>
                <w:rFonts w:ascii="Verdana" w:hAnsi="Verdana"/>
                <w:b/>
                <w:sz w:val="18"/>
              </w:rPr>
              <w:t xml:space="preserve"> </w:t>
            </w:r>
            <w:proofErr w:type="spellStart"/>
            <w:r>
              <w:rPr>
                <w:rFonts w:ascii="Verdana" w:hAnsi="Verdana"/>
                <w:b/>
                <w:sz w:val="18"/>
              </w:rPr>
              <w:t>zajęć</w:t>
            </w:r>
            <w:proofErr w:type="spellEnd"/>
            <w:r>
              <w:rPr>
                <w:rFonts w:ascii="Verdana" w:hAnsi="Verdana"/>
                <w:b/>
                <w:sz w:val="18"/>
              </w:rPr>
              <w:t xml:space="preserve"> i inne</w:t>
            </w:r>
          </w:p>
        </w:tc>
        <w:tc>
          <w:tcPr>
            <w:tcW w:w="2791" w:type="dxa"/>
            <w:gridSpan w:val="5"/>
          </w:tcPr>
          <w:p w14:paraId="72FE4D1D" w14:textId="77777777" w:rsidR="0065329D" w:rsidRPr="007911EC" w:rsidRDefault="0065329D">
            <w:pPr>
              <w:pStyle w:val="TableParagraph"/>
              <w:rPr>
                <w:rFonts w:ascii="Verdana"/>
                <w:b/>
                <w:lang w:val="pl-PL"/>
              </w:rPr>
            </w:pPr>
          </w:p>
          <w:p w14:paraId="20E13CE9" w14:textId="77777777" w:rsidR="0065329D" w:rsidRPr="007911EC" w:rsidRDefault="00494834">
            <w:pPr>
              <w:pStyle w:val="TableParagraph"/>
              <w:spacing w:before="170"/>
              <w:ind w:left="871" w:right="272" w:hanging="577"/>
              <w:rPr>
                <w:rFonts w:ascii="Verdana" w:hAnsi="Verdana"/>
                <w:b/>
                <w:sz w:val="18"/>
                <w:lang w:val="pl-PL"/>
              </w:rPr>
            </w:pPr>
            <w:r w:rsidRPr="007911EC">
              <w:rPr>
                <w:rFonts w:ascii="Verdana" w:hAnsi="Verdana"/>
                <w:b/>
                <w:sz w:val="18"/>
                <w:lang w:val="pl-PL"/>
              </w:rPr>
              <w:t>Liczba godzin zajęć w semestrze</w:t>
            </w:r>
          </w:p>
        </w:tc>
        <w:tc>
          <w:tcPr>
            <w:tcW w:w="872" w:type="dxa"/>
          </w:tcPr>
          <w:p w14:paraId="7BEA755B" w14:textId="77777777" w:rsidR="0065329D" w:rsidRPr="007911EC" w:rsidRDefault="0065329D">
            <w:pPr>
              <w:pStyle w:val="TableParagraph"/>
              <w:rPr>
                <w:rFonts w:ascii="Verdana"/>
                <w:b/>
                <w:lang w:val="pl-PL"/>
              </w:rPr>
            </w:pPr>
          </w:p>
          <w:p w14:paraId="6CA52588" w14:textId="77777777" w:rsidR="0065329D" w:rsidRDefault="00494834">
            <w:pPr>
              <w:pStyle w:val="TableParagraph"/>
              <w:spacing w:before="170"/>
              <w:ind w:left="317" w:right="88" w:hanging="212"/>
              <w:rPr>
                <w:rFonts w:ascii="Verdana" w:hAnsi="Verdana"/>
                <w:sz w:val="18"/>
              </w:rPr>
            </w:pPr>
            <w:r>
              <w:rPr>
                <w:rFonts w:ascii="Verdana" w:hAnsi="Verdana"/>
                <w:sz w:val="18"/>
              </w:rPr>
              <w:t xml:space="preserve">Całkow </w:t>
            </w:r>
            <w:proofErr w:type="spellStart"/>
            <w:r>
              <w:rPr>
                <w:rFonts w:ascii="Verdana" w:hAnsi="Verdana"/>
                <w:sz w:val="18"/>
              </w:rPr>
              <w:t>ita</w:t>
            </w:r>
            <w:proofErr w:type="spellEnd"/>
          </w:p>
        </w:tc>
        <w:tc>
          <w:tcPr>
            <w:tcW w:w="303" w:type="dxa"/>
          </w:tcPr>
          <w:p w14:paraId="169DCDD1" w14:textId="77777777" w:rsidR="0065329D" w:rsidRDefault="0065329D">
            <w:pPr>
              <w:pStyle w:val="TableParagraph"/>
              <w:rPr>
                <w:rFonts w:ascii="Verdana"/>
                <w:b/>
              </w:rPr>
            </w:pPr>
          </w:p>
          <w:p w14:paraId="3EED84B2" w14:textId="77777777" w:rsidR="0065329D" w:rsidRDefault="0065329D">
            <w:pPr>
              <w:pStyle w:val="TableParagraph"/>
              <w:spacing w:before="1"/>
              <w:rPr>
                <w:rFonts w:ascii="Verdana"/>
                <w:b/>
                <w:sz w:val="23"/>
              </w:rPr>
            </w:pPr>
          </w:p>
          <w:p w14:paraId="39087C3A" w14:textId="57E4B863" w:rsidR="0065329D" w:rsidRDefault="0014264C">
            <w:pPr>
              <w:pStyle w:val="TableParagraph"/>
              <w:ind w:left="102"/>
              <w:rPr>
                <w:rFonts w:ascii="Verdana"/>
                <w:sz w:val="18"/>
              </w:rPr>
            </w:pPr>
            <w:r>
              <w:rPr>
                <w:rFonts w:ascii="Verdana"/>
                <w:sz w:val="18"/>
              </w:rPr>
              <w:t>1</w:t>
            </w:r>
          </w:p>
        </w:tc>
        <w:tc>
          <w:tcPr>
            <w:tcW w:w="1001" w:type="dxa"/>
          </w:tcPr>
          <w:p w14:paraId="15929590" w14:textId="77777777" w:rsidR="0065329D" w:rsidRDefault="0065329D">
            <w:pPr>
              <w:pStyle w:val="TableParagraph"/>
              <w:spacing w:before="1"/>
              <w:rPr>
                <w:rFonts w:ascii="Verdana"/>
                <w:b/>
                <w:sz w:val="27"/>
              </w:rPr>
            </w:pPr>
          </w:p>
          <w:p w14:paraId="33807CA5" w14:textId="5576E0A2" w:rsidR="0065329D" w:rsidRDefault="00494834">
            <w:pPr>
              <w:pStyle w:val="TableParagraph"/>
              <w:spacing w:before="1"/>
              <w:ind w:left="150" w:right="153" w:firstLine="1"/>
              <w:jc w:val="center"/>
              <w:rPr>
                <w:rFonts w:ascii="Verdana" w:hAnsi="Verdana"/>
                <w:sz w:val="18"/>
              </w:rPr>
            </w:pPr>
            <w:proofErr w:type="spellStart"/>
            <w:r>
              <w:rPr>
                <w:rFonts w:ascii="Verdana" w:hAnsi="Verdana"/>
                <w:sz w:val="18"/>
              </w:rPr>
              <w:t>Zajęcia</w:t>
            </w:r>
            <w:proofErr w:type="spellEnd"/>
            <w:r>
              <w:rPr>
                <w:rFonts w:ascii="Verdana" w:hAnsi="Verdana"/>
                <w:sz w:val="18"/>
              </w:rPr>
              <w:t xml:space="preserve"> kontakt </w:t>
            </w:r>
            <w:proofErr w:type="spellStart"/>
            <w:r>
              <w:rPr>
                <w:rFonts w:ascii="Verdana" w:hAnsi="Verdana"/>
                <w:sz w:val="18"/>
              </w:rPr>
              <w:t>owe</w:t>
            </w:r>
            <w:proofErr w:type="spellEnd"/>
            <w:r w:rsidR="00DE0E9C">
              <w:rPr>
                <w:rFonts w:ascii="Verdana" w:hAnsi="Verdana"/>
                <w:sz w:val="18"/>
              </w:rPr>
              <w:t>:</w:t>
            </w:r>
          </w:p>
        </w:tc>
        <w:tc>
          <w:tcPr>
            <w:tcW w:w="435" w:type="dxa"/>
          </w:tcPr>
          <w:p w14:paraId="633A9CC8" w14:textId="77777777" w:rsidR="0065329D" w:rsidRDefault="0065329D">
            <w:pPr>
              <w:pStyle w:val="TableParagraph"/>
              <w:rPr>
                <w:rFonts w:ascii="Verdana"/>
                <w:b/>
              </w:rPr>
            </w:pPr>
          </w:p>
          <w:p w14:paraId="6A0A1D47" w14:textId="0D6EE44D" w:rsidR="0065329D" w:rsidRDefault="0001597D" w:rsidP="00DE0E9C">
            <w:pPr>
              <w:pStyle w:val="TableParagraph"/>
              <w:spacing w:before="170" w:line="219" w:lineRule="exact"/>
              <w:ind w:left="102" w:right="103"/>
              <w:jc w:val="center"/>
              <w:rPr>
                <w:rFonts w:ascii="Verdana"/>
                <w:sz w:val="18"/>
              </w:rPr>
            </w:pPr>
            <w:r>
              <w:rPr>
                <w:rFonts w:ascii="Verdana"/>
                <w:sz w:val="18"/>
              </w:rPr>
              <w:t>0.4</w:t>
            </w:r>
          </w:p>
        </w:tc>
        <w:tc>
          <w:tcPr>
            <w:tcW w:w="1433" w:type="dxa"/>
          </w:tcPr>
          <w:p w14:paraId="21121266" w14:textId="77777777" w:rsidR="0065329D" w:rsidRPr="007911EC" w:rsidRDefault="00494834">
            <w:pPr>
              <w:pStyle w:val="TableParagraph"/>
              <w:spacing w:before="1"/>
              <w:ind w:left="104" w:right="106" w:hanging="1"/>
              <w:jc w:val="center"/>
              <w:rPr>
                <w:rFonts w:ascii="Verdana" w:hAnsi="Verdana"/>
                <w:sz w:val="18"/>
                <w:lang w:val="pl-PL"/>
              </w:rPr>
            </w:pPr>
            <w:r w:rsidRPr="007911EC">
              <w:rPr>
                <w:rFonts w:ascii="Verdana" w:hAnsi="Verdana"/>
                <w:sz w:val="18"/>
                <w:lang w:val="pl-PL"/>
              </w:rPr>
              <w:t>Zajęcia związane z praktycznym przygotowani</w:t>
            </w:r>
          </w:p>
          <w:p w14:paraId="4D589238" w14:textId="77777777" w:rsidR="0065329D" w:rsidRPr="007911EC" w:rsidRDefault="00494834">
            <w:pPr>
              <w:pStyle w:val="TableParagraph"/>
              <w:spacing w:before="7" w:line="218" w:lineRule="exact"/>
              <w:ind w:left="155" w:right="157"/>
              <w:jc w:val="center"/>
              <w:rPr>
                <w:rFonts w:ascii="Verdana"/>
                <w:sz w:val="18"/>
                <w:lang w:val="pl-PL"/>
              </w:rPr>
            </w:pPr>
            <w:r w:rsidRPr="007911EC">
              <w:rPr>
                <w:rFonts w:ascii="Verdana"/>
                <w:sz w:val="18"/>
                <w:lang w:val="pl-PL"/>
              </w:rPr>
              <w:t>em   zawodowym</w:t>
            </w:r>
          </w:p>
        </w:tc>
        <w:tc>
          <w:tcPr>
            <w:tcW w:w="418" w:type="dxa"/>
          </w:tcPr>
          <w:p w14:paraId="59EE4CE7" w14:textId="77777777" w:rsidR="0065329D" w:rsidRPr="007911EC" w:rsidRDefault="0065329D">
            <w:pPr>
              <w:pStyle w:val="TableParagraph"/>
              <w:rPr>
                <w:rFonts w:ascii="Verdana"/>
                <w:b/>
                <w:lang w:val="pl-PL"/>
              </w:rPr>
            </w:pPr>
          </w:p>
          <w:p w14:paraId="26091C9A" w14:textId="77777777" w:rsidR="0065329D" w:rsidRDefault="00494834">
            <w:pPr>
              <w:pStyle w:val="TableParagraph"/>
              <w:spacing w:before="170"/>
              <w:ind w:left="147" w:right="104" w:hanging="27"/>
              <w:rPr>
                <w:rFonts w:ascii="Verdana"/>
                <w:sz w:val="18"/>
              </w:rPr>
            </w:pPr>
            <w:proofErr w:type="spellStart"/>
            <w:r>
              <w:rPr>
                <w:rFonts w:ascii="Verdana"/>
                <w:sz w:val="18"/>
              </w:rPr>
              <w:t>ni</w:t>
            </w:r>
            <w:proofErr w:type="spellEnd"/>
            <w:r>
              <w:rPr>
                <w:rFonts w:ascii="Verdana"/>
                <w:sz w:val="18"/>
              </w:rPr>
              <w:t xml:space="preserve"> e</w:t>
            </w:r>
          </w:p>
        </w:tc>
        <w:tc>
          <w:tcPr>
            <w:tcW w:w="980" w:type="dxa"/>
            <w:vMerge/>
            <w:tcBorders>
              <w:top w:val="nil"/>
            </w:tcBorders>
          </w:tcPr>
          <w:p w14:paraId="469AFBE3" w14:textId="77777777" w:rsidR="0065329D" w:rsidRDefault="0065329D">
            <w:pPr>
              <w:rPr>
                <w:sz w:val="2"/>
                <w:szCs w:val="2"/>
              </w:rPr>
            </w:pPr>
          </w:p>
        </w:tc>
      </w:tr>
      <w:tr w:rsidR="0065329D" w:rsidRPr="00BB4C4B" w14:paraId="086E6A81" w14:textId="77777777">
        <w:trPr>
          <w:trHeight w:val="210"/>
        </w:trPr>
        <w:tc>
          <w:tcPr>
            <w:tcW w:w="1544" w:type="dxa"/>
            <w:vMerge/>
            <w:tcBorders>
              <w:top w:val="nil"/>
            </w:tcBorders>
          </w:tcPr>
          <w:p w14:paraId="11DD2652" w14:textId="77777777" w:rsidR="0065329D" w:rsidRDefault="0065329D">
            <w:pPr>
              <w:rPr>
                <w:sz w:val="2"/>
                <w:szCs w:val="2"/>
              </w:rPr>
            </w:pPr>
          </w:p>
        </w:tc>
        <w:tc>
          <w:tcPr>
            <w:tcW w:w="870" w:type="dxa"/>
          </w:tcPr>
          <w:p w14:paraId="6C13C39F" w14:textId="77777777" w:rsidR="0065329D" w:rsidRDefault="00494834">
            <w:pPr>
              <w:pStyle w:val="TableParagraph"/>
              <w:spacing w:line="191" w:lineRule="exact"/>
              <w:ind w:left="107"/>
              <w:rPr>
                <w:rFonts w:ascii="Verdana" w:hAnsi="Verdana"/>
                <w:sz w:val="18"/>
              </w:rPr>
            </w:pPr>
            <w:r>
              <w:rPr>
                <w:rFonts w:ascii="Verdana" w:hAnsi="Verdana"/>
                <w:sz w:val="18"/>
              </w:rPr>
              <w:t>Całkow</w:t>
            </w:r>
          </w:p>
        </w:tc>
        <w:tc>
          <w:tcPr>
            <w:tcW w:w="922" w:type="dxa"/>
            <w:gridSpan w:val="3"/>
          </w:tcPr>
          <w:p w14:paraId="4D448E91" w14:textId="77777777" w:rsidR="0065329D" w:rsidRDefault="00494834">
            <w:pPr>
              <w:pStyle w:val="TableParagraph"/>
              <w:spacing w:line="191" w:lineRule="exact"/>
              <w:ind w:left="212"/>
              <w:rPr>
                <w:rFonts w:ascii="Verdana"/>
                <w:sz w:val="18"/>
              </w:rPr>
            </w:pPr>
            <w:proofErr w:type="spellStart"/>
            <w:r>
              <w:rPr>
                <w:rFonts w:ascii="Verdana"/>
                <w:sz w:val="18"/>
              </w:rPr>
              <w:t>Pracy</w:t>
            </w:r>
            <w:proofErr w:type="spellEnd"/>
          </w:p>
        </w:tc>
        <w:tc>
          <w:tcPr>
            <w:tcW w:w="999" w:type="dxa"/>
          </w:tcPr>
          <w:p w14:paraId="5A1E286A" w14:textId="77777777" w:rsidR="0065329D" w:rsidRDefault="00494834">
            <w:pPr>
              <w:pStyle w:val="TableParagraph"/>
              <w:spacing w:line="191" w:lineRule="exact"/>
              <w:ind w:left="168"/>
              <w:rPr>
                <w:rFonts w:ascii="Verdana" w:hAnsi="Verdana"/>
                <w:sz w:val="18"/>
              </w:rPr>
            </w:pPr>
            <w:proofErr w:type="spellStart"/>
            <w:r>
              <w:rPr>
                <w:rFonts w:ascii="Verdana" w:hAnsi="Verdana"/>
                <w:sz w:val="18"/>
              </w:rPr>
              <w:t>Zajęcia</w:t>
            </w:r>
            <w:proofErr w:type="spellEnd"/>
          </w:p>
        </w:tc>
        <w:tc>
          <w:tcPr>
            <w:tcW w:w="4462" w:type="dxa"/>
            <w:gridSpan w:val="6"/>
          </w:tcPr>
          <w:p w14:paraId="52015F3F" w14:textId="77777777" w:rsidR="0065329D" w:rsidRPr="007911EC" w:rsidRDefault="00494834">
            <w:pPr>
              <w:pStyle w:val="TableParagraph"/>
              <w:spacing w:line="191" w:lineRule="exact"/>
              <w:ind w:left="175"/>
              <w:rPr>
                <w:rFonts w:ascii="Verdana" w:hAnsi="Verdana"/>
                <w:b/>
                <w:sz w:val="18"/>
                <w:lang w:val="pl-PL"/>
              </w:rPr>
            </w:pPr>
            <w:r w:rsidRPr="007911EC">
              <w:rPr>
                <w:rFonts w:ascii="Verdana" w:hAnsi="Verdana"/>
                <w:b/>
                <w:sz w:val="18"/>
                <w:lang w:val="pl-PL"/>
              </w:rPr>
              <w:t>Sposoby weryfikacji efektów uczenia się</w:t>
            </w:r>
          </w:p>
        </w:tc>
        <w:tc>
          <w:tcPr>
            <w:tcW w:w="980" w:type="dxa"/>
          </w:tcPr>
          <w:p w14:paraId="19AFCD94" w14:textId="77777777" w:rsidR="0065329D" w:rsidRPr="007911EC" w:rsidRDefault="0065329D">
            <w:pPr>
              <w:pStyle w:val="TableParagraph"/>
              <w:rPr>
                <w:rFonts w:ascii="Times New Roman"/>
                <w:sz w:val="14"/>
                <w:lang w:val="pl-PL"/>
              </w:rPr>
            </w:pPr>
          </w:p>
        </w:tc>
      </w:tr>
    </w:tbl>
    <w:p w14:paraId="0EF89223" w14:textId="77777777" w:rsidR="0065329D" w:rsidRPr="007911EC" w:rsidRDefault="0065329D">
      <w:pPr>
        <w:rPr>
          <w:rFonts w:ascii="Times New Roman"/>
          <w:sz w:val="14"/>
          <w:lang w:val="pl-PL"/>
        </w:rPr>
        <w:sectPr w:rsidR="0065329D" w:rsidRPr="007911EC">
          <w:pgSz w:w="11910" w:h="16840"/>
          <w:pgMar w:top="1420" w:right="0" w:bottom="1180" w:left="540" w:header="0" w:footer="919" w:gutter="0"/>
          <w:cols w:space="708"/>
        </w:sect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0"/>
        <w:gridCol w:w="444"/>
        <w:gridCol w:w="869"/>
        <w:gridCol w:w="919"/>
        <w:gridCol w:w="998"/>
        <w:gridCol w:w="3303"/>
        <w:gridCol w:w="1156"/>
        <w:gridCol w:w="979"/>
      </w:tblGrid>
      <w:tr w:rsidR="0065329D" w14:paraId="5C75CB05" w14:textId="77777777">
        <w:trPr>
          <w:trHeight w:val="436"/>
        </w:trPr>
        <w:tc>
          <w:tcPr>
            <w:tcW w:w="1544" w:type="dxa"/>
            <w:gridSpan w:val="2"/>
          </w:tcPr>
          <w:p w14:paraId="710AEFD3" w14:textId="77777777" w:rsidR="0065329D" w:rsidRPr="007911EC" w:rsidRDefault="0065329D">
            <w:pPr>
              <w:pStyle w:val="TableParagraph"/>
              <w:rPr>
                <w:rFonts w:ascii="Times New Roman"/>
                <w:sz w:val="18"/>
                <w:lang w:val="pl-PL"/>
              </w:rPr>
            </w:pPr>
          </w:p>
        </w:tc>
        <w:tc>
          <w:tcPr>
            <w:tcW w:w="869" w:type="dxa"/>
          </w:tcPr>
          <w:p w14:paraId="4B9F6AD0" w14:textId="77777777" w:rsidR="0065329D" w:rsidRDefault="00494834">
            <w:pPr>
              <w:pStyle w:val="TableParagraph"/>
              <w:spacing w:before="1"/>
              <w:ind w:left="217" w:right="214"/>
              <w:jc w:val="center"/>
              <w:rPr>
                <w:rFonts w:ascii="Verdana"/>
                <w:sz w:val="18"/>
              </w:rPr>
            </w:pPr>
            <w:proofErr w:type="spellStart"/>
            <w:r>
              <w:rPr>
                <w:rFonts w:ascii="Verdana"/>
                <w:sz w:val="18"/>
              </w:rPr>
              <w:t>ita</w:t>
            </w:r>
            <w:proofErr w:type="spellEnd"/>
          </w:p>
        </w:tc>
        <w:tc>
          <w:tcPr>
            <w:tcW w:w="919" w:type="dxa"/>
          </w:tcPr>
          <w:p w14:paraId="3DD17C76" w14:textId="77777777" w:rsidR="0065329D" w:rsidRDefault="00494834">
            <w:pPr>
              <w:pStyle w:val="TableParagraph"/>
              <w:spacing w:line="220" w:lineRule="atLeast"/>
              <w:ind w:left="405" w:right="89" w:hanging="288"/>
              <w:rPr>
                <w:rFonts w:ascii="Verdana"/>
                <w:sz w:val="18"/>
              </w:rPr>
            </w:pPr>
            <w:proofErr w:type="spellStart"/>
            <w:r>
              <w:rPr>
                <w:rFonts w:ascii="Verdana"/>
                <w:sz w:val="18"/>
              </w:rPr>
              <w:t>student</w:t>
            </w:r>
            <w:proofErr w:type="spellEnd"/>
            <w:r>
              <w:rPr>
                <w:rFonts w:ascii="Verdana"/>
                <w:sz w:val="18"/>
              </w:rPr>
              <w:t xml:space="preserve"> a</w:t>
            </w:r>
          </w:p>
        </w:tc>
        <w:tc>
          <w:tcPr>
            <w:tcW w:w="998" w:type="dxa"/>
          </w:tcPr>
          <w:p w14:paraId="28A09EF9" w14:textId="77777777" w:rsidR="0065329D" w:rsidRDefault="00494834">
            <w:pPr>
              <w:pStyle w:val="TableParagraph"/>
              <w:spacing w:line="220" w:lineRule="atLeast"/>
              <w:ind w:left="316" w:right="126" w:hanging="161"/>
              <w:rPr>
                <w:rFonts w:ascii="Verdana"/>
                <w:sz w:val="18"/>
              </w:rPr>
            </w:pPr>
            <w:r>
              <w:rPr>
                <w:rFonts w:ascii="Verdana"/>
                <w:sz w:val="18"/>
              </w:rPr>
              <w:t xml:space="preserve">kontakt </w:t>
            </w:r>
            <w:proofErr w:type="spellStart"/>
            <w:r>
              <w:rPr>
                <w:rFonts w:ascii="Verdana"/>
                <w:sz w:val="18"/>
              </w:rPr>
              <w:t>owe</w:t>
            </w:r>
            <w:proofErr w:type="spellEnd"/>
          </w:p>
        </w:tc>
        <w:tc>
          <w:tcPr>
            <w:tcW w:w="4459" w:type="dxa"/>
            <w:gridSpan w:val="2"/>
          </w:tcPr>
          <w:p w14:paraId="34FF83B6" w14:textId="77777777" w:rsidR="0065329D" w:rsidRDefault="00494834">
            <w:pPr>
              <w:pStyle w:val="TableParagraph"/>
              <w:spacing w:before="1"/>
              <w:ind w:left="1169"/>
              <w:rPr>
                <w:rFonts w:ascii="Verdana" w:hAnsi="Verdana"/>
                <w:b/>
                <w:sz w:val="18"/>
              </w:rPr>
            </w:pPr>
            <w:r>
              <w:rPr>
                <w:rFonts w:ascii="Verdana" w:hAnsi="Verdana"/>
                <w:b/>
                <w:sz w:val="18"/>
              </w:rPr>
              <w:t xml:space="preserve">w </w:t>
            </w:r>
            <w:proofErr w:type="spellStart"/>
            <w:r>
              <w:rPr>
                <w:rFonts w:ascii="Verdana" w:hAnsi="Verdana"/>
                <w:b/>
                <w:sz w:val="18"/>
              </w:rPr>
              <w:t>ramach</w:t>
            </w:r>
            <w:proofErr w:type="spellEnd"/>
            <w:r>
              <w:rPr>
                <w:rFonts w:ascii="Verdana" w:hAnsi="Verdana"/>
                <w:b/>
                <w:sz w:val="18"/>
              </w:rPr>
              <w:t xml:space="preserve"> form </w:t>
            </w:r>
            <w:proofErr w:type="spellStart"/>
            <w:r>
              <w:rPr>
                <w:rFonts w:ascii="Verdana" w:hAnsi="Verdana"/>
                <w:b/>
                <w:sz w:val="18"/>
              </w:rPr>
              <w:t>zajęć</w:t>
            </w:r>
            <w:proofErr w:type="spellEnd"/>
          </w:p>
        </w:tc>
        <w:tc>
          <w:tcPr>
            <w:tcW w:w="979" w:type="dxa"/>
          </w:tcPr>
          <w:p w14:paraId="496C9B02" w14:textId="77777777" w:rsidR="0065329D" w:rsidRDefault="00494834">
            <w:pPr>
              <w:pStyle w:val="TableParagraph"/>
              <w:spacing w:before="1"/>
              <w:ind w:left="101" w:right="87"/>
              <w:jc w:val="center"/>
              <w:rPr>
                <w:rFonts w:ascii="Verdana"/>
                <w:sz w:val="18"/>
              </w:rPr>
            </w:pPr>
            <w:r>
              <w:rPr>
                <w:rFonts w:ascii="Verdana"/>
                <w:sz w:val="18"/>
              </w:rPr>
              <w:t>Waga w</w:t>
            </w:r>
          </w:p>
          <w:p w14:paraId="668376EA" w14:textId="77777777" w:rsidR="0065329D" w:rsidRDefault="00494834">
            <w:pPr>
              <w:pStyle w:val="TableParagraph"/>
              <w:spacing w:line="197" w:lineRule="exact"/>
              <w:ind w:left="11"/>
              <w:jc w:val="center"/>
              <w:rPr>
                <w:rFonts w:ascii="Verdana"/>
                <w:sz w:val="18"/>
              </w:rPr>
            </w:pPr>
            <w:r>
              <w:rPr>
                <w:rFonts w:ascii="Verdana"/>
                <w:sz w:val="18"/>
              </w:rPr>
              <w:t>%</w:t>
            </w:r>
          </w:p>
        </w:tc>
      </w:tr>
      <w:tr w:rsidR="0065329D" w14:paraId="7A27852D" w14:textId="77777777">
        <w:trPr>
          <w:trHeight w:val="435"/>
        </w:trPr>
        <w:tc>
          <w:tcPr>
            <w:tcW w:w="1544" w:type="dxa"/>
            <w:gridSpan w:val="2"/>
          </w:tcPr>
          <w:p w14:paraId="2DFA5AC1" w14:textId="77777777" w:rsidR="0065329D" w:rsidRDefault="00494834">
            <w:pPr>
              <w:pStyle w:val="TableParagraph"/>
              <w:spacing w:before="7" w:line="218" w:lineRule="exact"/>
              <w:ind w:left="107" w:right="416"/>
              <w:rPr>
                <w:rFonts w:ascii="Verdana" w:hAnsi="Verdana"/>
                <w:sz w:val="18"/>
              </w:rPr>
            </w:pPr>
            <w:proofErr w:type="spellStart"/>
            <w:r>
              <w:rPr>
                <w:rFonts w:ascii="Verdana" w:hAnsi="Verdana"/>
                <w:sz w:val="18"/>
              </w:rPr>
              <w:t>Ćwiczenia</w:t>
            </w:r>
            <w:proofErr w:type="spellEnd"/>
            <w:r>
              <w:rPr>
                <w:rFonts w:ascii="Verdana" w:hAnsi="Verdana"/>
                <w:sz w:val="18"/>
              </w:rPr>
              <w:t xml:space="preserve"> </w:t>
            </w:r>
            <w:proofErr w:type="spellStart"/>
            <w:r>
              <w:rPr>
                <w:rFonts w:ascii="Verdana" w:hAnsi="Verdana"/>
                <w:sz w:val="18"/>
              </w:rPr>
              <w:t>praktyczne</w:t>
            </w:r>
            <w:proofErr w:type="spellEnd"/>
          </w:p>
        </w:tc>
        <w:tc>
          <w:tcPr>
            <w:tcW w:w="869" w:type="dxa"/>
          </w:tcPr>
          <w:p w14:paraId="78787314" w14:textId="38194768" w:rsidR="0065329D" w:rsidRDefault="0001597D">
            <w:pPr>
              <w:pStyle w:val="TableParagraph"/>
              <w:spacing w:before="108"/>
              <w:ind w:left="217" w:right="214"/>
              <w:jc w:val="center"/>
              <w:rPr>
                <w:rFonts w:ascii="Verdana"/>
                <w:sz w:val="18"/>
              </w:rPr>
            </w:pPr>
            <w:r>
              <w:rPr>
                <w:rFonts w:ascii="Verdana"/>
                <w:sz w:val="18"/>
              </w:rPr>
              <w:t>24</w:t>
            </w:r>
          </w:p>
        </w:tc>
        <w:tc>
          <w:tcPr>
            <w:tcW w:w="919" w:type="dxa"/>
          </w:tcPr>
          <w:p w14:paraId="3FE3C5B8" w14:textId="37F10C61" w:rsidR="0065329D" w:rsidRDefault="0014264C">
            <w:pPr>
              <w:pStyle w:val="TableParagraph"/>
              <w:spacing w:before="108"/>
              <w:ind w:left="345"/>
              <w:rPr>
                <w:rFonts w:ascii="Verdana"/>
                <w:sz w:val="18"/>
              </w:rPr>
            </w:pPr>
            <w:r>
              <w:rPr>
                <w:rFonts w:ascii="Verdana"/>
                <w:sz w:val="18"/>
              </w:rPr>
              <w:t>15</w:t>
            </w:r>
          </w:p>
        </w:tc>
        <w:tc>
          <w:tcPr>
            <w:tcW w:w="998" w:type="dxa"/>
          </w:tcPr>
          <w:p w14:paraId="2024FCA3" w14:textId="2F3DBFB7" w:rsidR="0065329D" w:rsidRDefault="00AB6F8D">
            <w:pPr>
              <w:pStyle w:val="TableParagraph"/>
              <w:spacing w:before="108"/>
              <w:ind w:left="386"/>
              <w:rPr>
                <w:rFonts w:ascii="Verdana"/>
                <w:sz w:val="18"/>
              </w:rPr>
            </w:pPr>
            <w:r>
              <w:rPr>
                <w:rFonts w:ascii="Verdana"/>
                <w:sz w:val="18"/>
              </w:rPr>
              <w:t>9</w:t>
            </w:r>
          </w:p>
        </w:tc>
        <w:tc>
          <w:tcPr>
            <w:tcW w:w="4459" w:type="dxa"/>
            <w:gridSpan w:val="2"/>
          </w:tcPr>
          <w:p w14:paraId="45FCB60E" w14:textId="77777777" w:rsidR="0065329D" w:rsidRPr="007911EC" w:rsidRDefault="00494834">
            <w:pPr>
              <w:pStyle w:val="TableParagraph"/>
              <w:spacing w:before="108"/>
              <w:ind w:left="581"/>
              <w:rPr>
                <w:rFonts w:ascii="Verdana" w:hAnsi="Verdana"/>
                <w:sz w:val="18"/>
                <w:lang w:val="pl-PL"/>
              </w:rPr>
            </w:pPr>
            <w:r w:rsidRPr="007911EC">
              <w:rPr>
                <w:rFonts w:ascii="Verdana" w:hAnsi="Verdana"/>
                <w:sz w:val="18"/>
                <w:lang w:val="pl-PL"/>
              </w:rPr>
              <w:t>Udział w zajęciach, stała obserwacja</w:t>
            </w:r>
          </w:p>
        </w:tc>
        <w:tc>
          <w:tcPr>
            <w:tcW w:w="979" w:type="dxa"/>
          </w:tcPr>
          <w:p w14:paraId="0AE123CF" w14:textId="77777777" w:rsidR="0065329D" w:rsidRDefault="00494834">
            <w:pPr>
              <w:pStyle w:val="TableParagraph"/>
              <w:spacing w:before="108"/>
              <w:ind w:left="222"/>
              <w:rPr>
                <w:rFonts w:ascii="Verdana"/>
                <w:sz w:val="18"/>
              </w:rPr>
            </w:pPr>
            <w:r>
              <w:rPr>
                <w:rFonts w:ascii="Verdana"/>
                <w:sz w:val="18"/>
              </w:rPr>
              <w:t>100%</w:t>
            </w:r>
          </w:p>
        </w:tc>
      </w:tr>
      <w:tr w:rsidR="0065329D" w14:paraId="051BD983" w14:textId="77777777">
        <w:trPr>
          <w:trHeight w:val="246"/>
        </w:trPr>
        <w:tc>
          <w:tcPr>
            <w:tcW w:w="1544" w:type="dxa"/>
            <w:gridSpan w:val="2"/>
          </w:tcPr>
          <w:p w14:paraId="592D0C67" w14:textId="77777777" w:rsidR="0065329D" w:rsidRDefault="00494834">
            <w:pPr>
              <w:pStyle w:val="TableParagraph"/>
              <w:spacing w:before="13" w:line="214" w:lineRule="exact"/>
              <w:ind w:left="107"/>
              <w:rPr>
                <w:rFonts w:ascii="Verdana"/>
                <w:sz w:val="18"/>
              </w:rPr>
            </w:pPr>
            <w:proofErr w:type="spellStart"/>
            <w:r>
              <w:rPr>
                <w:rFonts w:ascii="Verdana"/>
                <w:sz w:val="18"/>
              </w:rPr>
              <w:t>Konsultacje</w:t>
            </w:r>
            <w:proofErr w:type="spellEnd"/>
          </w:p>
        </w:tc>
        <w:tc>
          <w:tcPr>
            <w:tcW w:w="869" w:type="dxa"/>
          </w:tcPr>
          <w:p w14:paraId="3041AB67" w14:textId="77777777" w:rsidR="0065329D" w:rsidRDefault="00494834">
            <w:pPr>
              <w:pStyle w:val="TableParagraph"/>
              <w:spacing w:before="13" w:line="214" w:lineRule="exact"/>
              <w:ind w:left="3"/>
              <w:jc w:val="center"/>
              <w:rPr>
                <w:rFonts w:ascii="Verdana"/>
                <w:sz w:val="18"/>
              </w:rPr>
            </w:pPr>
            <w:r>
              <w:rPr>
                <w:rFonts w:ascii="Verdana"/>
                <w:sz w:val="18"/>
              </w:rPr>
              <w:t>4</w:t>
            </w:r>
          </w:p>
        </w:tc>
        <w:tc>
          <w:tcPr>
            <w:tcW w:w="919" w:type="dxa"/>
          </w:tcPr>
          <w:p w14:paraId="62595C0B" w14:textId="77777777" w:rsidR="0065329D" w:rsidRDefault="00494834">
            <w:pPr>
              <w:pStyle w:val="TableParagraph"/>
              <w:spacing w:before="13" w:line="214" w:lineRule="exact"/>
              <w:ind w:left="400"/>
              <w:rPr>
                <w:rFonts w:ascii="Verdana"/>
                <w:sz w:val="18"/>
              </w:rPr>
            </w:pPr>
            <w:r>
              <w:rPr>
                <w:rFonts w:ascii="Verdana"/>
                <w:sz w:val="18"/>
              </w:rPr>
              <w:t>2</w:t>
            </w:r>
          </w:p>
        </w:tc>
        <w:tc>
          <w:tcPr>
            <w:tcW w:w="998" w:type="dxa"/>
          </w:tcPr>
          <w:p w14:paraId="192CF2BB" w14:textId="77777777" w:rsidR="0065329D" w:rsidRDefault="00494834">
            <w:pPr>
              <w:pStyle w:val="TableParagraph"/>
              <w:spacing w:before="13" w:line="214" w:lineRule="exact"/>
              <w:ind w:left="441"/>
              <w:rPr>
                <w:rFonts w:ascii="Verdana"/>
                <w:sz w:val="18"/>
              </w:rPr>
            </w:pPr>
            <w:r>
              <w:rPr>
                <w:rFonts w:ascii="Verdana"/>
                <w:sz w:val="18"/>
              </w:rPr>
              <w:t>2</w:t>
            </w:r>
          </w:p>
        </w:tc>
        <w:tc>
          <w:tcPr>
            <w:tcW w:w="4459" w:type="dxa"/>
            <w:gridSpan w:val="2"/>
          </w:tcPr>
          <w:p w14:paraId="6C68B683" w14:textId="77777777" w:rsidR="0065329D" w:rsidRDefault="0065329D">
            <w:pPr>
              <w:pStyle w:val="TableParagraph"/>
              <w:rPr>
                <w:rFonts w:ascii="Times New Roman"/>
                <w:sz w:val="16"/>
              </w:rPr>
            </w:pPr>
          </w:p>
        </w:tc>
        <w:tc>
          <w:tcPr>
            <w:tcW w:w="979" w:type="dxa"/>
          </w:tcPr>
          <w:p w14:paraId="082EC3D8" w14:textId="77777777" w:rsidR="0065329D" w:rsidRDefault="0065329D">
            <w:pPr>
              <w:pStyle w:val="TableParagraph"/>
              <w:rPr>
                <w:rFonts w:ascii="Times New Roman"/>
                <w:sz w:val="16"/>
              </w:rPr>
            </w:pPr>
          </w:p>
        </w:tc>
      </w:tr>
      <w:tr w:rsidR="0065329D" w14:paraId="5218445C" w14:textId="77777777">
        <w:trPr>
          <w:trHeight w:val="280"/>
        </w:trPr>
        <w:tc>
          <w:tcPr>
            <w:tcW w:w="1544" w:type="dxa"/>
            <w:gridSpan w:val="2"/>
          </w:tcPr>
          <w:p w14:paraId="1874383B" w14:textId="77777777" w:rsidR="0065329D" w:rsidRDefault="00494834">
            <w:pPr>
              <w:pStyle w:val="TableParagraph"/>
              <w:spacing w:before="32"/>
              <w:ind w:left="396"/>
              <w:rPr>
                <w:rFonts w:ascii="Verdana"/>
                <w:b/>
                <w:sz w:val="18"/>
              </w:rPr>
            </w:pPr>
            <w:proofErr w:type="spellStart"/>
            <w:r>
              <w:rPr>
                <w:rFonts w:ascii="Verdana"/>
                <w:b/>
                <w:sz w:val="18"/>
              </w:rPr>
              <w:t>Razem</w:t>
            </w:r>
            <w:proofErr w:type="spellEnd"/>
            <w:r>
              <w:rPr>
                <w:rFonts w:ascii="Verdana"/>
                <w:b/>
                <w:sz w:val="18"/>
              </w:rPr>
              <w:t>:</w:t>
            </w:r>
          </w:p>
        </w:tc>
        <w:tc>
          <w:tcPr>
            <w:tcW w:w="869" w:type="dxa"/>
          </w:tcPr>
          <w:p w14:paraId="3D9DE768" w14:textId="3B087EC1" w:rsidR="0065329D" w:rsidRDefault="0001597D">
            <w:pPr>
              <w:pStyle w:val="TableParagraph"/>
              <w:spacing w:before="32"/>
              <w:ind w:left="217" w:right="214"/>
              <w:jc w:val="center"/>
              <w:rPr>
                <w:rFonts w:ascii="Verdana"/>
                <w:sz w:val="18"/>
              </w:rPr>
            </w:pPr>
            <w:r>
              <w:rPr>
                <w:rFonts w:ascii="Verdana"/>
                <w:sz w:val="18"/>
              </w:rPr>
              <w:t>28</w:t>
            </w:r>
          </w:p>
        </w:tc>
        <w:tc>
          <w:tcPr>
            <w:tcW w:w="919" w:type="dxa"/>
          </w:tcPr>
          <w:p w14:paraId="6DC34E8E" w14:textId="25BF51F2" w:rsidR="0065329D" w:rsidRDefault="00DE0E9C">
            <w:pPr>
              <w:pStyle w:val="TableParagraph"/>
              <w:spacing w:before="32"/>
              <w:ind w:left="345"/>
              <w:rPr>
                <w:rFonts w:ascii="Verdana"/>
                <w:sz w:val="18"/>
              </w:rPr>
            </w:pPr>
            <w:r>
              <w:rPr>
                <w:rFonts w:ascii="Verdana"/>
                <w:sz w:val="18"/>
              </w:rPr>
              <w:t>17</w:t>
            </w:r>
          </w:p>
        </w:tc>
        <w:tc>
          <w:tcPr>
            <w:tcW w:w="998" w:type="dxa"/>
          </w:tcPr>
          <w:p w14:paraId="78A98C40" w14:textId="1D589FF2" w:rsidR="0065329D" w:rsidRDefault="00DE0E9C">
            <w:pPr>
              <w:pStyle w:val="TableParagraph"/>
              <w:spacing w:before="32"/>
              <w:ind w:left="386"/>
              <w:rPr>
                <w:rFonts w:ascii="Verdana"/>
                <w:sz w:val="18"/>
              </w:rPr>
            </w:pPr>
            <w:r>
              <w:rPr>
                <w:rFonts w:ascii="Verdana"/>
                <w:sz w:val="18"/>
              </w:rPr>
              <w:t>1</w:t>
            </w:r>
            <w:r w:rsidR="0001597D">
              <w:rPr>
                <w:rFonts w:ascii="Verdana"/>
                <w:sz w:val="18"/>
              </w:rPr>
              <w:t>1</w:t>
            </w:r>
          </w:p>
        </w:tc>
        <w:tc>
          <w:tcPr>
            <w:tcW w:w="3303" w:type="dxa"/>
          </w:tcPr>
          <w:p w14:paraId="1B767E65" w14:textId="77777777" w:rsidR="0065329D" w:rsidRDefault="0065329D">
            <w:pPr>
              <w:pStyle w:val="TableParagraph"/>
              <w:rPr>
                <w:rFonts w:ascii="Times New Roman"/>
                <w:sz w:val="18"/>
              </w:rPr>
            </w:pPr>
          </w:p>
        </w:tc>
        <w:tc>
          <w:tcPr>
            <w:tcW w:w="1156" w:type="dxa"/>
          </w:tcPr>
          <w:p w14:paraId="2BDBA802" w14:textId="77777777" w:rsidR="0065329D" w:rsidRDefault="00494834">
            <w:pPr>
              <w:pStyle w:val="TableParagraph"/>
              <w:spacing w:before="32"/>
              <w:ind w:left="127" w:right="116"/>
              <w:jc w:val="center"/>
              <w:rPr>
                <w:rFonts w:ascii="Verdana"/>
                <w:sz w:val="18"/>
              </w:rPr>
            </w:pPr>
            <w:proofErr w:type="spellStart"/>
            <w:r>
              <w:rPr>
                <w:rFonts w:ascii="Verdana"/>
                <w:sz w:val="18"/>
              </w:rPr>
              <w:t>Razem</w:t>
            </w:r>
            <w:proofErr w:type="spellEnd"/>
          </w:p>
        </w:tc>
        <w:tc>
          <w:tcPr>
            <w:tcW w:w="979" w:type="dxa"/>
          </w:tcPr>
          <w:p w14:paraId="24C91ADD" w14:textId="77777777" w:rsidR="0065329D" w:rsidRDefault="00494834">
            <w:pPr>
              <w:pStyle w:val="TableParagraph"/>
              <w:spacing w:before="32"/>
              <w:ind w:left="335"/>
              <w:rPr>
                <w:rFonts w:ascii="Verdana"/>
                <w:sz w:val="18"/>
              </w:rPr>
            </w:pPr>
            <w:r>
              <w:rPr>
                <w:rFonts w:ascii="Verdana"/>
                <w:sz w:val="18"/>
              </w:rPr>
              <w:t>100%</w:t>
            </w:r>
          </w:p>
        </w:tc>
      </w:tr>
      <w:tr w:rsidR="0065329D" w14:paraId="33B239D9" w14:textId="77777777">
        <w:trPr>
          <w:trHeight w:val="875"/>
        </w:trPr>
        <w:tc>
          <w:tcPr>
            <w:tcW w:w="1100" w:type="dxa"/>
          </w:tcPr>
          <w:p w14:paraId="0803607B" w14:textId="77777777" w:rsidR="0065329D" w:rsidRDefault="00494834">
            <w:pPr>
              <w:pStyle w:val="TableParagraph"/>
              <w:spacing w:before="111"/>
              <w:ind w:left="117" w:right="112"/>
              <w:jc w:val="center"/>
              <w:rPr>
                <w:rFonts w:ascii="Verdana" w:hAnsi="Verdana"/>
                <w:b/>
                <w:sz w:val="18"/>
              </w:rPr>
            </w:pPr>
            <w:r>
              <w:rPr>
                <w:rFonts w:ascii="Verdana" w:hAnsi="Verdana"/>
                <w:b/>
                <w:sz w:val="18"/>
              </w:rPr>
              <w:t xml:space="preserve">Kategori a     </w:t>
            </w:r>
            <w:proofErr w:type="spellStart"/>
            <w:r>
              <w:rPr>
                <w:rFonts w:ascii="Verdana" w:hAnsi="Verdana"/>
                <w:b/>
                <w:sz w:val="18"/>
              </w:rPr>
              <w:t>efektów</w:t>
            </w:r>
            <w:proofErr w:type="spellEnd"/>
          </w:p>
        </w:tc>
        <w:tc>
          <w:tcPr>
            <w:tcW w:w="444" w:type="dxa"/>
          </w:tcPr>
          <w:p w14:paraId="0499071C" w14:textId="77777777" w:rsidR="0065329D" w:rsidRDefault="0065329D">
            <w:pPr>
              <w:pStyle w:val="TableParagraph"/>
              <w:rPr>
                <w:rFonts w:ascii="Verdana"/>
                <w:b/>
                <w:sz w:val="18"/>
              </w:rPr>
            </w:pPr>
          </w:p>
          <w:p w14:paraId="7DB26807" w14:textId="77777777" w:rsidR="0065329D" w:rsidRDefault="00494834">
            <w:pPr>
              <w:pStyle w:val="TableParagraph"/>
              <w:spacing w:before="1" w:line="219" w:lineRule="exact"/>
              <w:ind w:left="5"/>
              <w:jc w:val="center"/>
              <w:rPr>
                <w:rFonts w:ascii="Verdana"/>
                <w:b/>
                <w:sz w:val="18"/>
              </w:rPr>
            </w:pPr>
            <w:r>
              <w:rPr>
                <w:rFonts w:ascii="Verdana"/>
                <w:b/>
                <w:sz w:val="18"/>
              </w:rPr>
              <w:t>L</w:t>
            </w:r>
          </w:p>
          <w:p w14:paraId="404DD0D9" w14:textId="77777777" w:rsidR="0065329D" w:rsidRDefault="00494834">
            <w:pPr>
              <w:pStyle w:val="TableParagraph"/>
              <w:ind w:left="103" w:right="100"/>
              <w:jc w:val="center"/>
              <w:rPr>
                <w:rFonts w:ascii="Verdana"/>
                <w:b/>
                <w:sz w:val="18"/>
              </w:rPr>
            </w:pPr>
            <w:r>
              <w:rPr>
                <w:rFonts w:ascii="Verdana"/>
                <w:b/>
                <w:sz w:val="18"/>
              </w:rPr>
              <w:t>p.</w:t>
            </w:r>
          </w:p>
        </w:tc>
        <w:tc>
          <w:tcPr>
            <w:tcW w:w="6089" w:type="dxa"/>
            <w:gridSpan w:val="4"/>
          </w:tcPr>
          <w:p w14:paraId="0451FBDD" w14:textId="77777777" w:rsidR="0065329D" w:rsidRPr="007911EC" w:rsidRDefault="0065329D">
            <w:pPr>
              <w:pStyle w:val="TableParagraph"/>
              <w:spacing w:before="1"/>
              <w:rPr>
                <w:rFonts w:ascii="Verdana"/>
                <w:b/>
                <w:sz w:val="27"/>
                <w:lang w:val="pl-PL"/>
              </w:rPr>
            </w:pPr>
          </w:p>
          <w:p w14:paraId="5837F765" w14:textId="77777777" w:rsidR="0065329D" w:rsidRPr="007911EC" w:rsidRDefault="00494834">
            <w:pPr>
              <w:pStyle w:val="TableParagraph"/>
              <w:spacing w:before="1"/>
              <w:ind w:left="78" w:right="79"/>
              <w:jc w:val="center"/>
              <w:rPr>
                <w:rFonts w:ascii="Verdana" w:hAnsi="Verdana"/>
                <w:b/>
                <w:sz w:val="18"/>
                <w:lang w:val="pl-PL"/>
              </w:rPr>
            </w:pPr>
            <w:r w:rsidRPr="007911EC">
              <w:rPr>
                <w:rFonts w:ascii="Verdana" w:hAnsi="Verdana"/>
                <w:b/>
                <w:sz w:val="18"/>
                <w:lang w:val="pl-PL"/>
              </w:rPr>
              <w:t>Efekty uczenia się dla modułu (przedmiotu)</w:t>
            </w:r>
          </w:p>
        </w:tc>
        <w:tc>
          <w:tcPr>
            <w:tcW w:w="1156" w:type="dxa"/>
          </w:tcPr>
          <w:p w14:paraId="761ABAAD" w14:textId="77777777" w:rsidR="0065329D" w:rsidRDefault="00494834">
            <w:pPr>
              <w:pStyle w:val="TableParagraph"/>
              <w:spacing w:before="111"/>
              <w:ind w:left="129" w:right="116"/>
              <w:jc w:val="center"/>
              <w:rPr>
                <w:rFonts w:ascii="Verdana"/>
                <w:b/>
                <w:sz w:val="18"/>
              </w:rPr>
            </w:pPr>
            <w:proofErr w:type="spellStart"/>
            <w:r>
              <w:rPr>
                <w:rFonts w:ascii="Verdana"/>
                <w:b/>
                <w:sz w:val="18"/>
              </w:rPr>
              <w:t>Efekty</w:t>
            </w:r>
            <w:proofErr w:type="spellEnd"/>
            <w:r>
              <w:rPr>
                <w:rFonts w:ascii="Verdana"/>
                <w:b/>
                <w:sz w:val="18"/>
              </w:rPr>
              <w:t xml:space="preserve"> </w:t>
            </w:r>
            <w:proofErr w:type="spellStart"/>
            <w:r>
              <w:rPr>
                <w:rFonts w:ascii="Verdana"/>
                <w:b/>
                <w:sz w:val="18"/>
              </w:rPr>
              <w:t>kierunko</w:t>
            </w:r>
            <w:proofErr w:type="spellEnd"/>
            <w:r>
              <w:rPr>
                <w:rFonts w:ascii="Verdana"/>
                <w:b/>
                <w:sz w:val="18"/>
              </w:rPr>
              <w:t xml:space="preserve"> </w:t>
            </w:r>
            <w:proofErr w:type="spellStart"/>
            <w:r>
              <w:rPr>
                <w:rFonts w:ascii="Verdana"/>
                <w:b/>
                <w:sz w:val="18"/>
              </w:rPr>
              <w:t>we</w:t>
            </w:r>
            <w:proofErr w:type="spellEnd"/>
          </w:p>
        </w:tc>
        <w:tc>
          <w:tcPr>
            <w:tcW w:w="979" w:type="dxa"/>
          </w:tcPr>
          <w:p w14:paraId="7A7868A5" w14:textId="77777777" w:rsidR="0065329D" w:rsidRDefault="0065329D">
            <w:pPr>
              <w:pStyle w:val="TableParagraph"/>
              <w:rPr>
                <w:rFonts w:ascii="Verdana"/>
                <w:b/>
                <w:sz w:val="18"/>
              </w:rPr>
            </w:pPr>
          </w:p>
          <w:p w14:paraId="78536E0F" w14:textId="77777777" w:rsidR="0065329D" w:rsidRDefault="00494834">
            <w:pPr>
              <w:pStyle w:val="TableParagraph"/>
              <w:spacing w:before="1"/>
              <w:ind w:left="227" w:right="140" w:hanging="56"/>
              <w:rPr>
                <w:rFonts w:ascii="Verdana" w:hAnsi="Verdana"/>
                <w:b/>
                <w:sz w:val="18"/>
              </w:rPr>
            </w:pPr>
            <w:proofErr w:type="spellStart"/>
            <w:r>
              <w:rPr>
                <w:rFonts w:ascii="Verdana" w:hAnsi="Verdana"/>
                <w:b/>
                <w:sz w:val="18"/>
              </w:rPr>
              <w:t>Formy</w:t>
            </w:r>
            <w:proofErr w:type="spellEnd"/>
            <w:r>
              <w:rPr>
                <w:rFonts w:ascii="Verdana" w:hAnsi="Verdana"/>
                <w:b/>
                <w:sz w:val="18"/>
              </w:rPr>
              <w:t xml:space="preserve"> </w:t>
            </w:r>
            <w:proofErr w:type="spellStart"/>
            <w:r>
              <w:rPr>
                <w:rFonts w:ascii="Verdana" w:hAnsi="Verdana"/>
                <w:b/>
                <w:sz w:val="18"/>
              </w:rPr>
              <w:t>zajęć</w:t>
            </w:r>
            <w:proofErr w:type="spellEnd"/>
          </w:p>
        </w:tc>
      </w:tr>
      <w:tr w:rsidR="0065329D" w14:paraId="0F1FB0F5" w14:textId="77777777">
        <w:trPr>
          <w:trHeight w:val="436"/>
        </w:trPr>
        <w:tc>
          <w:tcPr>
            <w:tcW w:w="1100" w:type="dxa"/>
          </w:tcPr>
          <w:p w14:paraId="5762122C" w14:textId="77777777" w:rsidR="0065329D" w:rsidRDefault="0065329D">
            <w:pPr>
              <w:pStyle w:val="TableParagraph"/>
              <w:rPr>
                <w:rFonts w:ascii="Verdana"/>
                <w:b/>
                <w:sz w:val="18"/>
              </w:rPr>
            </w:pPr>
          </w:p>
          <w:p w14:paraId="686001BE" w14:textId="77777777" w:rsidR="0065329D" w:rsidRDefault="00494834">
            <w:pPr>
              <w:pStyle w:val="TableParagraph"/>
              <w:spacing w:before="1" w:line="197" w:lineRule="exact"/>
              <w:ind w:left="223"/>
              <w:rPr>
                <w:rFonts w:ascii="Verdana"/>
                <w:sz w:val="18"/>
              </w:rPr>
            </w:pPr>
            <w:proofErr w:type="spellStart"/>
            <w:r>
              <w:rPr>
                <w:rFonts w:ascii="Verdana"/>
                <w:sz w:val="18"/>
              </w:rPr>
              <w:t>Wiedza</w:t>
            </w:r>
            <w:proofErr w:type="spellEnd"/>
          </w:p>
        </w:tc>
        <w:tc>
          <w:tcPr>
            <w:tcW w:w="444" w:type="dxa"/>
          </w:tcPr>
          <w:p w14:paraId="462FB51B" w14:textId="77777777" w:rsidR="0065329D" w:rsidRDefault="00494834">
            <w:pPr>
              <w:pStyle w:val="TableParagraph"/>
              <w:spacing w:before="109"/>
              <w:ind w:right="119"/>
              <w:jc w:val="right"/>
              <w:rPr>
                <w:rFonts w:ascii="Verdana"/>
                <w:sz w:val="18"/>
              </w:rPr>
            </w:pPr>
            <w:r>
              <w:rPr>
                <w:rFonts w:ascii="Verdana"/>
                <w:sz w:val="18"/>
              </w:rPr>
              <w:t>1.</w:t>
            </w:r>
          </w:p>
        </w:tc>
        <w:tc>
          <w:tcPr>
            <w:tcW w:w="6089" w:type="dxa"/>
            <w:gridSpan w:val="4"/>
          </w:tcPr>
          <w:p w14:paraId="2F43B9E8" w14:textId="77777777" w:rsidR="0065329D" w:rsidRPr="007911EC" w:rsidRDefault="00494834">
            <w:pPr>
              <w:pStyle w:val="TableParagraph"/>
              <w:spacing w:before="8" w:line="218" w:lineRule="exact"/>
              <w:ind w:left="2421" w:right="703" w:hanging="1700"/>
              <w:rPr>
                <w:rFonts w:ascii="Verdana" w:hAnsi="Verdana"/>
                <w:sz w:val="18"/>
                <w:lang w:val="pl-PL"/>
              </w:rPr>
            </w:pPr>
            <w:r w:rsidRPr="007911EC">
              <w:rPr>
                <w:rFonts w:ascii="Verdana" w:hAnsi="Verdana"/>
                <w:sz w:val="18"/>
                <w:lang w:val="pl-PL"/>
              </w:rPr>
              <w:t>posiada elementarną wiedzę w zakresie technologii informacyjnej</w:t>
            </w:r>
          </w:p>
        </w:tc>
        <w:tc>
          <w:tcPr>
            <w:tcW w:w="1156" w:type="dxa"/>
          </w:tcPr>
          <w:p w14:paraId="543FBEBD" w14:textId="77777777" w:rsidR="0065329D" w:rsidRDefault="00494834">
            <w:pPr>
              <w:pStyle w:val="TableParagraph"/>
              <w:spacing w:before="109"/>
              <w:ind w:left="127" w:right="116"/>
              <w:jc w:val="center"/>
              <w:rPr>
                <w:rFonts w:ascii="Verdana"/>
                <w:sz w:val="18"/>
              </w:rPr>
            </w:pPr>
            <w:r>
              <w:rPr>
                <w:rFonts w:ascii="Verdana"/>
                <w:sz w:val="18"/>
              </w:rPr>
              <w:t>K_W08</w:t>
            </w:r>
          </w:p>
        </w:tc>
        <w:tc>
          <w:tcPr>
            <w:tcW w:w="979" w:type="dxa"/>
          </w:tcPr>
          <w:p w14:paraId="2C85411D" w14:textId="77777777" w:rsidR="0065329D" w:rsidRDefault="00494834">
            <w:pPr>
              <w:pStyle w:val="TableParagraph"/>
              <w:spacing w:before="109"/>
              <w:ind w:left="98" w:right="87"/>
              <w:jc w:val="center"/>
              <w:rPr>
                <w:rFonts w:ascii="Verdana"/>
                <w:sz w:val="18"/>
              </w:rPr>
            </w:pPr>
            <w:r>
              <w:rPr>
                <w:rFonts w:ascii="Verdana"/>
                <w:sz w:val="18"/>
              </w:rPr>
              <w:t>CP</w:t>
            </w:r>
          </w:p>
        </w:tc>
      </w:tr>
      <w:tr w:rsidR="0065329D" w14:paraId="6DAE9180" w14:textId="77777777">
        <w:trPr>
          <w:trHeight w:val="428"/>
        </w:trPr>
        <w:tc>
          <w:tcPr>
            <w:tcW w:w="1100" w:type="dxa"/>
            <w:vMerge w:val="restart"/>
          </w:tcPr>
          <w:p w14:paraId="4DD45C0D" w14:textId="77777777" w:rsidR="0065329D" w:rsidRDefault="0065329D">
            <w:pPr>
              <w:pStyle w:val="TableParagraph"/>
              <w:spacing w:before="5"/>
              <w:rPr>
                <w:rFonts w:ascii="Verdana"/>
                <w:b/>
                <w:sz w:val="19"/>
              </w:rPr>
            </w:pPr>
          </w:p>
          <w:p w14:paraId="66DC4FA3" w14:textId="77777777" w:rsidR="0065329D" w:rsidRDefault="00494834">
            <w:pPr>
              <w:pStyle w:val="TableParagraph"/>
              <w:ind w:left="377" w:right="113" w:hanging="238"/>
              <w:rPr>
                <w:rFonts w:ascii="Verdana" w:hAnsi="Verdana"/>
                <w:sz w:val="18"/>
              </w:rPr>
            </w:pPr>
            <w:proofErr w:type="spellStart"/>
            <w:r>
              <w:rPr>
                <w:rFonts w:ascii="Verdana" w:hAnsi="Verdana"/>
                <w:sz w:val="18"/>
              </w:rPr>
              <w:t>Umiejętn</w:t>
            </w:r>
            <w:proofErr w:type="spellEnd"/>
            <w:r>
              <w:rPr>
                <w:rFonts w:ascii="Verdana" w:hAnsi="Verdana"/>
                <w:sz w:val="18"/>
              </w:rPr>
              <w:t xml:space="preserve"> </w:t>
            </w:r>
            <w:proofErr w:type="spellStart"/>
            <w:r>
              <w:rPr>
                <w:rFonts w:ascii="Verdana" w:hAnsi="Verdana"/>
                <w:sz w:val="18"/>
              </w:rPr>
              <w:t>ości</w:t>
            </w:r>
            <w:proofErr w:type="spellEnd"/>
          </w:p>
        </w:tc>
        <w:tc>
          <w:tcPr>
            <w:tcW w:w="444" w:type="dxa"/>
          </w:tcPr>
          <w:p w14:paraId="2CE81627" w14:textId="77777777" w:rsidR="0065329D" w:rsidRDefault="00494834">
            <w:pPr>
              <w:pStyle w:val="TableParagraph"/>
              <w:spacing w:before="104"/>
              <w:ind w:right="119"/>
              <w:jc w:val="right"/>
              <w:rPr>
                <w:rFonts w:ascii="Verdana"/>
                <w:sz w:val="18"/>
              </w:rPr>
            </w:pPr>
            <w:r>
              <w:rPr>
                <w:rFonts w:ascii="Verdana"/>
                <w:sz w:val="18"/>
              </w:rPr>
              <w:t>1.</w:t>
            </w:r>
          </w:p>
        </w:tc>
        <w:tc>
          <w:tcPr>
            <w:tcW w:w="6089" w:type="dxa"/>
            <w:gridSpan w:val="4"/>
          </w:tcPr>
          <w:p w14:paraId="5EA6AC42" w14:textId="77777777" w:rsidR="0065329D" w:rsidRPr="007911EC" w:rsidRDefault="00494834">
            <w:pPr>
              <w:pStyle w:val="TableParagraph"/>
              <w:spacing w:line="218" w:lineRule="exact"/>
              <w:ind w:left="1790" w:right="430" w:hanging="1335"/>
              <w:rPr>
                <w:rFonts w:ascii="Verdana" w:hAnsi="Verdana"/>
                <w:sz w:val="18"/>
                <w:lang w:val="pl-PL"/>
              </w:rPr>
            </w:pPr>
            <w:r w:rsidRPr="007911EC">
              <w:rPr>
                <w:rFonts w:ascii="Verdana" w:hAnsi="Verdana"/>
                <w:sz w:val="18"/>
                <w:lang w:val="pl-PL"/>
              </w:rPr>
              <w:t>potrafi wyszukiwać, analizować, oceniać i wykorzystywać informacje z różnych źródeł</w:t>
            </w:r>
          </w:p>
        </w:tc>
        <w:tc>
          <w:tcPr>
            <w:tcW w:w="1156" w:type="dxa"/>
          </w:tcPr>
          <w:p w14:paraId="3B2B54DE" w14:textId="77777777" w:rsidR="0065329D" w:rsidRDefault="00494834">
            <w:pPr>
              <w:pStyle w:val="TableParagraph"/>
              <w:spacing w:before="104"/>
              <w:ind w:left="129" w:right="116"/>
              <w:jc w:val="center"/>
              <w:rPr>
                <w:rFonts w:ascii="Verdana"/>
                <w:sz w:val="18"/>
              </w:rPr>
            </w:pPr>
            <w:r>
              <w:rPr>
                <w:rFonts w:ascii="Verdana"/>
                <w:sz w:val="18"/>
              </w:rPr>
              <w:t>K_U01</w:t>
            </w:r>
          </w:p>
        </w:tc>
        <w:tc>
          <w:tcPr>
            <w:tcW w:w="979" w:type="dxa"/>
          </w:tcPr>
          <w:p w14:paraId="086389EA" w14:textId="77777777" w:rsidR="0065329D" w:rsidRDefault="00494834">
            <w:pPr>
              <w:pStyle w:val="TableParagraph"/>
              <w:spacing w:before="104"/>
              <w:ind w:left="98" w:right="87"/>
              <w:jc w:val="center"/>
              <w:rPr>
                <w:rFonts w:ascii="Verdana"/>
                <w:sz w:val="18"/>
              </w:rPr>
            </w:pPr>
            <w:r>
              <w:rPr>
                <w:rFonts w:ascii="Verdana"/>
                <w:sz w:val="18"/>
              </w:rPr>
              <w:t>CP</w:t>
            </w:r>
          </w:p>
        </w:tc>
      </w:tr>
      <w:tr w:rsidR="0065329D" w14:paraId="674C5D40" w14:textId="77777777">
        <w:trPr>
          <w:trHeight w:val="249"/>
        </w:trPr>
        <w:tc>
          <w:tcPr>
            <w:tcW w:w="1100" w:type="dxa"/>
            <w:vMerge/>
            <w:tcBorders>
              <w:top w:val="nil"/>
            </w:tcBorders>
          </w:tcPr>
          <w:p w14:paraId="5D10BDE1" w14:textId="77777777" w:rsidR="0065329D" w:rsidRDefault="0065329D">
            <w:pPr>
              <w:rPr>
                <w:sz w:val="2"/>
                <w:szCs w:val="2"/>
              </w:rPr>
            </w:pPr>
          </w:p>
        </w:tc>
        <w:tc>
          <w:tcPr>
            <w:tcW w:w="444" w:type="dxa"/>
          </w:tcPr>
          <w:p w14:paraId="66514D9B" w14:textId="77777777" w:rsidR="0065329D" w:rsidRDefault="00494834">
            <w:pPr>
              <w:pStyle w:val="TableParagraph"/>
              <w:spacing w:before="13" w:line="216" w:lineRule="exact"/>
              <w:ind w:right="119"/>
              <w:jc w:val="right"/>
              <w:rPr>
                <w:rFonts w:ascii="Verdana"/>
                <w:sz w:val="18"/>
              </w:rPr>
            </w:pPr>
            <w:r>
              <w:rPr>
                <w:rFonts w:ascii="Verdana"/>
                <w:sz w:val="18"/>
              </w:rPr>
              <w:t>2.</w:t>
            </w:r>
          </w:p>
        </w:tc>
        <w:tc>
          <w:tcPr>
            <w:tcW w:w="6089" w:type="dxa"/>
            <w:gridSpan w:val="4"/>
          </w:tcPr>
          <w:p w14:paraId="581B3096" w14:textId="77777777" w:rsidR="0065329D" w:rsidRPr="007911EC" w:rsidRDefault="00494834">
            <w:pPr>
              <w:pStyle w:val="TableParagraph"/>
              <w:spacing w:before="13" w:line="216" w:lineRule="exact"/>
              <w:ind w:left="282"/>
              <w:rPr>
                <w:rFonts w:ascii="Verdana" w:hAnsi="Verdana"/>
                <w:sz w:val="18"/>
                <w:lang w:val="pl-PL"/>
              </w:rPr>
            </w:pPr>
            <w:r w:rsidRPr="007911EC">
              <w:rPr>
                <w:rFonts w:ascii="Verdana" w:hAnsi="Verdana"/>
                <w:sz w:val="18"/>
                <w:lang w:val="pl-PL"/>
              </w:rPr>
              <w:t>potrafi posługiwać się nowoczesną technologią komputerową</w:t>
            </w:r>
          </w:p>
        </w:tc>
        <w:tc>
          <w:tcPr>
            <w:tcW w:w="1156" w:type="dxa"/>
          </w:tcPr>
          <w:p w14:paraId="2623DF4F" w14:textId="77777777" w:rsidR="0065329D" w:rsidRDefault="00494834">
            <w:pPr>
              <w:pStyle w:val="TableParagraph"/>
              <w:spacing w:before="13" w:line="216" w:lineRule="exact"/>
              <w:ind w:left="129" w:right="116"/>
              <w:jc w:val="center"/>
              <w:rPr>
                <w:rFonts w:ascii="Verdana"/>
                <w:sz w:val="18"/>
              </w:rPr>
            </w:pPr>
            <w:r>
              <w:rPr>
                <w:rFonts w:ascii="Verdana"/>
                <w:sz w:val="18"/>
              </w:rPr>
              <w:t>K_U10</w:t>
            </w:r>
          </w:p>
        </w:tc>
        <w:tc>
          <w:tcPr>
            <w:tcW w:w="979" w:type="dxa"/>
          </w:tcPr>
          <w:p w14:paraId="493A93FE" w14:textId="77777777" w:rsidR="0065329D" w:rsidRDefault="00494834">
            <w:pPr>
              <w:pStyle w:val="TableParagraph"/>
              <w:spacing w:before="13" w:line="216" w:lineRule="exact"/>
              <w:ind w:left="98" w:right="87"/>
              <w:jc w:val="center"/>
              <w:rPr>
                <w:rFonts w:ascii="Verdana"/>
                <w:sz w:val="18"/>
              </w:rPr>
            </w:pPr>
            <w:r>
              <w:rPr>
                <w:rFonts w:ascii="Verdana"/>
                <w:sz w:val="18"/>
              </w:rPr>
              <w:t>CP</w:t>
            </w:r>
          </w:p>
        </w:tc>
      </w:tr>
      <w:tr w:rsidR="0065329D" w14:paraId="6CCC29BB" w14:textId="77777777">
        <w:trPr>
          <w:trHeight w:val="1094"/>
        </w:trPr>
        <w:tc>
          <w:tcPr>
            <w:tcW w:w="1100" w:type="dxa"/>
          </w:tcPr>
          <w:p w14:paraId="77A24241" w14:textId="77777777" w:rsidR="0065329D" w:rsidRDefault="0065329D">
            <w:pPr>
              <w:pStyle w:val="TableParagraph"/>
              <w:spacing w:before="1"/>
              <w:rPr>
                <w:rFonts w:ascii="Verdana"/>
                <w:b/>
                <w:sz w:val="18"/>
              </w:rPr>
            </w:pPr>
          </w:p>
          <w:p w14:paraId="26D4A7EF" w14:textId="77777777" w:rsidR="0065329D" w:rsidRDefault="00494834">
            <w:pPr>
              <w:pStyle w:val="TableParagraph"/>
              <w:ind w:left="117" w:right="104"/>
              <w:jc w:val="center"/>
              <w:rPr>
                <w:rFonts w:ascii="Verdana" w:hAnsi="Verdana"/>
                <w:sz w:val="18"/>
              </w:rPr>
            </w:pPr>
            <w:proofErr w:type="spellStart"/>
            <w:r>
              <w:rPr>
                <w:rFonts w:ascii="Verdana" w:hAnsi="Verdana"/>
                <w:sz w:val="18"/>
              </w:rPr>
              <w:t>Kompete</w:t>
            </w:r>
            <w:proofErr w:type="spellEnd"/>
            <w:r>
              <w:rPr>
                <w:rFonts w:ascii="Verdana" w:hAnsi="Verdana"/>
                <w:sz w:val="18"/>
              </w:rPr>
              <w:t xml:space="preserve"> </w:t>
            </w:r>
            <w:proofErr w:type="spellStart"/>
            <w:r>
              <w:rPr>
                <w:rFonts w:ascii="Verdana" w:hAnsi="Verdana"/>
                <w:sz w:val="18"/>
              </w:rPr>
              <w:t>ncje</w:t>
            </w:r>
            <w:proofErr w:type="spellEnd"/>
            <w:r>
              <w:rPr>
                <w:rFonts w:ascii="Verdana" w:hAnsi="Verdana"/>
                <w:sz w:val="18"/>
              </w:rPr>
              <w:t xml:space="preserve"> </w:t>
            </w:r>
            <w:proofErr w:type="spellStart"/>
            <w:r>
              <w:rPr>
                <w:rFonts w:ascii="Verdana" w:hAnsi="Verdana"/>
                <w:sz w:val="18"/>
              </w:rPr>
              <w:t>społeczn</w:t>
            </w:r>
            <w:proofErr w:type="spellEnd"/>
          </w:p>
          <w:p w14:paraId="473B3A17" w14:textId="77777777" w:rsidR="0065329D" w:rsidRDefault="00494834">
            <w:pPr>
              <w:pStyle w:val="TableParagraph"/>
              <w:spacing w:before="1" w:line="197" w:lineRule="exact"/>
              <w:ind w:left="6"/>
              <w:jc w:val="center"/>
              <w:rPr>
                <w:rFonts w:ascii="Verdana"/>
                <w:sz w:val="18"/>
              </w:rPr>
            </w:pPr>
            <w:r>
              <w:rPr>
                <w:rFonts w:ascii="Verdana"/>
                <w:sz w:val="18"/>
              </w:rPr>
              <w:t>e</w:t>
            </w:r>
          </w:p>
        </w:tc>
        <w:tc>
          <w:tcPr>
            <w:tcW w:w="444" w:type="dxa"/>
          </w:tcPr>
          <w:p w14:paraId="46305C06" w14:textId="77777777" w:rsidR="0065329D" w:rsidRDefault="0065329D">
            <w:pPr>
              <w:pStyle w:val="TableParagraph"/>
              <w:rPr>
                <w:rFonts w:ascii="Verdana"/>
                <w:b/>
              </w:rPr>
            </w:pPr>
          </w:p>
          <w:p w14:paraId="48471996" w14:textId="77777777" w:rsidR="0065329D" w:rsidRDefault="00494834">
            <w:pPr>
              <w:pStyle w:val="TableParagraph"/>
              <w:spacing w:before="171"/>
              <w:ind w:right="119"/>
              <w:jc w:val="right"/>
              <w:rPr>
                <w:rFonts w:ascii="Verdana"/>
                <w:sz w:val="18"/>
              </w:rPr>
            </w:pPr>
            <w:r>
              <w:rPr>
                <w:rFonts w:ascii="Verdana"/>
                <w:sz w:val="18"/>
              </w:rPr>
              <w:t>1.</w:t>
            </w:r>
          </w:p>
        </w:tc>
        <w:tc>
          <w:tcPr>
            <w:tcW w:w="6089" w:type="dxa"/>
            <w:gridSpan w:val="4"/>
          </w:tcPr>
          <w:p w14:paraId="6AAD6D4D" w14:textId="77777777" w:rsidR="0065329D" w:rsidRPr="007911EC" w:rsidRDefault="0065329D">
            <w:pPr>
              <w:pStyle w:val="TableParagraph"/>
              <w:spacing w:before="2"/>
              <w:rPr>
                <w:rFonts w:ascii="Verdana"/>
                <w:b/>
                <w:sz w:val="27"/>
                <w:lang w:val="pl-PL"/>
              </w:rPr>
            </w:pPr>
          </w:p>
          <w:p w14:paraId="1A470CB3" w14:textId="77777777" w:rsidR="0065329D" w:rsidRPr="007911EC" w:rsidRDefault="00494834">
            <w:pPr>
              <w:pStyle w:val="TableParagraph"/>
              <w:ind w:left="2200" w:right="485" w:hanging="1698"/>
              <w:rPr>
                <w:rFonts w:ascii="Verdana" w:hAnsi="Verdana"/>
                <w:sz w:val="18"/>
                <w:lang w:val="pl-PL"/>
              </w:rPr>
            </w:pPr>
            <w:r w:rsidRPr="007911EC">
              <w:rPr>
                <w:rFonts w:ascii="Verdana" w:hAnsi="Verdana"/>
                <w:sz w:val="18"/>
                <w:lang w:val="pl-PL"/>
              </w:rPr>
              <w:t>potrafi odpowiednio określić priorytety służące realizacji określonych zadań</w:t>
            </w:r>
          </w:p>
        </w:tc>
        <w:tc>
          <w:tcPr>
            <w:tcW w:w="1156" w:type="dxa"/>
          </w:tcPr>
          <w:p w14:paraId="32BEEDD2" w14:textId="77777777" w:rsidR="0065329D" w:rsidRPr="007911EC" w:rsidRDefault="0065329D">
            <w:pPr>
              <w:pStyle w:val="TableParagraph"/>
              <w:rPr>
                <w:rFonts w:ascii="Verdana"/>
                <w:b/>
                <w:lang w:val="pl-PL"/>
              </w:rPr>
            </w:pPr>
          </w:p>
          <w:p w14:paraId="61B64D01" w14:textId="77777777" w:rsidR="0065329D" w:rsidRDefault="00494834">
            <w:pPr>
              <w:pStyle w:val="TableParagraph"/>
              <w:spacing w:before="171"/>
              <w:ind w:left="127" w:right="116"/>
              <w:jc w:val="center"/>
              <w:rPr>
                <w:rFonts w:ascii="Verdana"/>
                <w:sz w:val="18"/>
              </w:rPr>
            </w:pPr>
            <w:r>
              <w:rPr>
                <w:rFonts w:ascii="Verdana"/>
                <w:sz w:val="18"/>
              </w:rPr>
              <w:t>K_K02</w:t>
            </w:r>
          </w:p>
        </w:tc>
        <w:tc>
          <w:tcPr>
            <w:tcW w:w="979" w:type="dxa"/>
          </w:tcPr>
          <w:p w14:paraId="29B516A7" w14:textId="77777777" w:rsidR="0065329D" w:rsidRDefault="0065329D">
            <w:pPr>
              <w:pStyle w:val="TableParagraph"/>
              <w:rPr>
                <w:rFonts w:ascii="Verdana"/>
                <w:b/>
              </w:rPr>
            </w:pPr>
          </w:p>
          <w:p w14:paraId="2332BEBD" w14:textId="77777777" w:rsidR="0065329D" w:rsidRDefault="00494834">
            <w:pPr>
              <w:pStyle w:val="TableParagraph"/>
              <w:spacing w:before="171"/>
              <w:ind w:left="98" w:right="87"/>
              <w:jc w:val="center"/>
              <w:rPr>
                <w:rFonts w:ascii="Verdana"/>
                <w:sz w:val="18"/>
              </w:rPr>
            </w:pPr>
            <w:r>
              <w:rPr>
                <w:rFonts w:ascii="Verdana"/>
                <w:sz w:val="18"/>
              </w:rPr>
              <w:t>CP</w:t>
            </w:r>
          </w:p>
        </w:tc>
      </w:tr>
    </w:tbl>
    <w:p w14:paraId="6F69D94D" w14:textId="77777777" w:rsidR="0065329D" w:rsidRDefault="00494834">
      <w:pPr>
        <w:spacing w:before="1"/>
        <w:ind w:left="380" w:right="1111"/>
        <w:jc w:val="center"/>
        <w:rPr>
          <w:rFonts w:ascii="Verdana" w:hAnsi="Verdana"/>
          <w:b/>
          <w:sz w:val="18"/>
        </w:rPr>
      </w:pPr>
      <w:proofErr w:type="spellStart"/>
      <w:r>
        <w:rPr>
          <w:rFonts w:ascii="Verdana" w:hAnsi="Verdana"/>
          <w:b/>
          <w:sz w:val="18"/>
        </w:rPr>
        <w:t>Treści</w:t>
      </w:r>
      <w:proofErr w:type="spellEnd"/>
      <w:r>
        <w:rPr>
          <w:rFonts w:ascii="Verdana" w:hAnsi="Verdana"/>
          <w:b/>
          <w:sz w:val="18"/>
        </w:rPr>
        <w:t xml:space="preserve"> </w:t>
      </w:r>
      <w:proofErr w:type="spellStart"/>
      <w:r>
        <w:rPr>
          <w:rFonts w:ascii="Verdana" w:hAnsi="Verdana"/>
          <w:b/>
          <w:sz w:val="18"/>
        </w:rPr>
        <w:t>kształcenia</w:t>
      </w:r>
      <w:proofErr w:type="spellEnd"/>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1277"/>
        <w:gridCol w:w="2370"/>
        <w:gridCol w:w="3587"/>
        <w:gridCol w:w="1870"/>
      </w:tblGrid>
      <w:tr w:rsidR="0065329D" w:rsidRPr="00BB4C4B" w14:paraId="3952DB8C" w14:textId="77777777">
        <w:trPr>
          <w:trHeight w:val="657"/>
        </w:trPr>
        <w:tc>
          <w:tcPr>
            <w:tcW w:w="1952" w:type="dxa"/>
            <w:gridSpan w:val="2"/>
          </w:tcPr>
          <w:p w14:paraId="4AC24E3E" w14:textId="77777777" w:rsidR="0065329D" w:rsidRDefault="00494834">
            <w:pPr>
              <w:pStyle w:val="TableParagraph"/>
              <w:spacing w:before="1"/>
              <w:ind w:left="107" w:right="698"/>
              <w:rPr>
                <w:rFonts w:ascii="Verdana" w:hAnsi="Verdana"/>
                <w:b/>
                <w:sz w:val="18"/>
              </w:rPr>
            </w:pPr>
            <w:proofErr w:type="spellStart"/>
            <w:r>
              <w:rPr>
                <w:rFonts w:ascii="Verdana" w:hAnsi="Verdana"/>
                <w:b/>
                <w:sz w:val="18"/>
              </w:rPr>
              <w:t>Ćwiczenia</w:t>
            </w:r>
            <w:proofErr w:type="spellEnd"/>
            <w:r>
              <w:rPr>
                <w:rFonts w:ascii="Verdana" w:hAnsi="Verdana"/>
                <w:b/>
                <w:sz w:val="18"/>
              </w:rPr>
              <w:t xml:space="preserve"> </w:t>
            </w:r>
            <w:proofErr w:type="spellStart"/>
            <w:r>
              <w:rPr>
                <w:rFonts w:ascii="Verdana" w:hAnsi="Verdana"/>
                <w:b/>
                <w:sz w:val="18"/>
              </w:rPr>
              <w:t>praktyczne</w:t>
            </w:r>
            <w:proofErr w:type="spellEnd"/>
          </w:p>
        </w:tc>
        <w:tc>
          <w:tcPr>
            <w:tcW w:w="2370" w:type="dxa"/>
          </w:tcPr>
          <w:p w14:paraId="1B407053" w14:textId="77777777" w:rsidR="0065329D" w:rsidRDefault="00494834">
            <w:pPr>
              <w:pStyle w:val="TableParagraph"/>
              <w:spacing w:before="1"/>
              <w:ind w:left="107"/>
              <w:rPr>
                <w:rFonts w:ascii="Verdana"/>
                <w:b/>
                <w:sz w:val="18"/>
              </w:rPr>
            </w:pPr>
            <w:r>
              <w:rPr>
                <w:rFonts w:ascii="Verdana"/>
                <w:b/>
                <w:sz w:val="18"/>
              </w:rPr>
              <w:t xml:space="preserve">Metody </w:t>
            </w:r>
            <w:proofErr w:type="spellStart"/>
            <w:r>
              <w:rPr>
                <w:rFonts w:ascii="Verdana"/>
                <w:b/>
                <w:sz w:val="18"/>
              </w:rPr>
              <w:t>dydaktyczne</w:t>
            </w:r>
            <w:proofErr w:type="spellEnd"/>
          </w:p>
        </w:tc>
        <w:tc>
          <w:tcPr>
            <w:tcW w:w="5457" w:type="dxa"/>
            <w:gridSpan w:val="2"/>
          </w:tcPr>
          <w:p w14:paraId="1221E4CA" w14:textId="77777777" w:rsidR="0065329D" w:rsidRPr="007911EC" w:rsidRDefault="00494834">
            <w:pPr>
              <w:pStyle w:val="TableParagraph"/>
              <w:spacing w:before="1"/>
              <w:ind w:left="106" w:right="713"/>
              <w:rPr>
                <w:rFonts w:ascii="Verdana" w:hAnsi="Verdana"/>
                <w:sz w:val="18"/>
                <w:lang w:val="pl-PL"/>
              </w:rPr>
            </w:pPr>
            <w:r w:rsidRPr="007911EC">
              <w:rPr>
                <w:rFonts w:ascii="Verdana" w:hAnsi="Verdana"/>
                <w:sz w:val="18"/>
                <w:lang w:val="pl-PL"/>
              </w:rPr>
              <w:t>prezentacja slajdów i wybranych programów praca indywidualna i w grupach</w:t>
            </w:r>
          </w:p>
        </w:tc>
      </w:tr>
      <w:tr w:rsidR="0065329D" w14:paraId="058AE828" w14:textId="77777777">
        <w:trPr>
          <w:trHeight w:val="654"/>
        </w:trPr>
        <w:tc>
          <w:tcPr>
            <w:tcW w:w="675" w:type="dxa"/>
          </w:tcPr>
          <w:p w14:paraId="3ABD4C3F" w14:textId="77777777" w:rsidR="0065329D" w:rsidRPr="007911EC" w:rsidRDefault="0065329D">
            <w:pPr>
              <w:pStyle w:val="TableParagraph"/>
              <w:rPr>
                <w:rFonts w:ascii="Verdana"/>
                <w:b/>
                <w:sz w:val="18"/>
                <w:lang w:val="pl-PL"/>
              </w:rPr>
            </w:pPr>
          </w:p>
          <w:p w14:paraId="0B22E42F" w14:textId="77777777" w:rsidR="0065329D" w:rsidRDefault="00494834">
            <w:pPr>
              <w:pStyle w:val="TableParagraph"/>
              <w:spacing w:before="1"/>
              <w:ind w:left="130" w:right="123"/>
              <w:jc w:val="center"/>
              <w:rPr>
                <w:rFonts w:ascii="Verdana"/>
                <w:b/>
                <w:sz w:val="18"/>
              </w:rPr>
            </w:pPr>
            <w:proofErr w:type="spellStart"/>
            <w:r>
              <w:rPr>
                <w:rFonts w:ascii="Verdana"/>
                <w:b/>
                <w:sz w:val="18"/>
              </w:rPr>
              <w:t>L.p</w:t>
            </w:r>
            <w:proofErr w:type="spellEnd"/>
            <w:r>
              <w:rPr>
                <w:rFonts w:ascii="Verdana"/>
                <w:b/>
                <w:sz w:val="18"/>
              </w:rPr>
              <w:t>.</w:t>
            </w:r>
          </w:p>
        </w:tc>
        <w:tc>
          <w:tcPr>
            <w:tcW w:w="7234" w:type="dxa"/>
            <w:gridSpan w:val="3"/>
          </w:tcPr>
          <w:p w14:paraId="549883A3" w14:textId="77777777" w:rsidR="0065329D" w:rsidRDefault="0065329D">
            <w:pPr>
              <w:pStyle w:val="TableParagraph"/>
              <w:rPr>
                <w:rFonts w:ascii="Verdana"/>
                <w:b/>
                <w:sz w:val="18"/>
              </w:rPr>
            </w:pPr>
          </w:p>
          <w:p w14:paraId="79FEF6A1" w14:textId="77777777" w:rsidR="0065329D" w:rsidRDefault="00494834">
            <w:pPr>
              <w:pStyle w:val="TableParagraph"/>
              <w:spacing w:before="1"/>
              <w:ind w:left="1480" w:right="1476"/>
              <w:jc w:val="center"/>
              <w:rPr>
                <w:rFonts w:ascii="Verdana" w:hAnsi="Verdana"/>
                <w:b/>
                <w:sz w:val="18"/>
              </w:rPr>
            </w:pPr>
            <w:proofErr w:type="spellStart"/>
            <w:r>
              <w:rPr>
                <w:rFonts w:ascii="Verdana" w:hAnsi="Verdana"/>
                <w:b/>
                <w:sz w:val="18"/>
              </w:rPr>
              <w:t>Tematyka</w:t>
            </w:r>
            <w:proofErr w:type="spellEnd"/>
            <w:r>
              <w:rPr>
                <w:rFonts w:ascii="Verdana" w:hAnsi="Verdana"/>
                <w:b/>
                <w:sz w:val="18"/>
              </w:rPr>
              <w:t xml:space="preserve"> </w:t>
            </w:r>
            <w:proofErr w:type="spellStart"/>
            <w:r>
              <w:rPr>
                <w:rFonts w:ascii="Verdana" w:hAnsi="Verdana"/>
                <w:b/>
                <w:sz w:val="18"/>
              </w:rPr>
              <w:t>zajęć</w:t>
            </w:r>
            <w:proofErr w:type="spellEnd"/>
          </w:p>
        </w:tc>
        <w:tc>
          <w:tcPr>
            <w:tcW w:w="1870" w:type="dxa"/>
          </w:tcPr>
          <w:p w14:paraId="45486657" w14:textId="77777777" w:rsidR="0065329D" w:rsidRDefault="00494834">
            <w:pPr>
              <w:pStyle w:val="TableParagraph"/>
              <w:spacing w:before="1"/>
              <w:ind w:left="247"/>
              <w:rPr>
                <w:rFonts w:ascii="Verdana"/>
                <w:b/>
                <w:sz w:val="18"/>
              </w:rPr>
            </w:pPr>
            <w:proofErr w:type="spellStart"/>
            <w:r>
              <w:rPr>
                <w:rFonts w:ascii="Verdana"/>
                <w:b/>
                <w:sz w:val="18"/>
              </w:rPr>
              <w:t>Liczba</w:t>
            </w:r>
            <w:proofErr w:type="spellEnd"/>
            <w:r>
              <w:rPr>
                <w:rFonts w:ascii="Verdana"/>
                <w:b/>
                <w:sz w:val="18"/>
              </w:rPr>
              <w:t xml:space="preserve"> </w:t>
            </w:r>
            <w:proofErr w:type="spellStart"/>
            <w:r>
              <w:rPr>
                <w:rFonts w:ascii="Verdana"/>
                <w:b/>
                <w:sz w:val="18"/>
              </w:rPr>
              <w:t>godzin</w:t>
            </w:r>
            <w:proofErr w:type="spellEnd"/>
          </w:p>
        </w:tc>
      </w:tr>
      <w:tr w:rsidR="0065329D" w14:paraId="4ACA1DEE" w14:textId="77777777">
        <w:trPr>
          <w:trHeight w:val="3064"/>
        </w:trPr>
        <w:tc>
          <w:tcPr>
            <w:tcW w:w="675" w:type="dxa"/>
          </w:tcPr>
          <w:p w14:paraId="3CF9041F" w14:textId="77777777" w:rsidR="0065329D" w:rsidRDefault="00494834">
            <w:pPr>
              <w:pStyle w:val="TableParagraph"/>
              <w:spacing w:before="3"/>
              <w:ind w:left="130" w:right="123"/>
              <w:jc w:val="center"/>
              <w:rPr>
                <w:rFonts w:ascii="Verdana"/>
                <w:b/>
                <w:sz w:val="18"/>
              </w:rPr>
            </w:pPr>
            <w:r>
              <w:rPr>
                <w:rFonts w:ascii="Verdana"/>
                <w:b/>
                <w:sz w:val="18"/>
              </w:rPr>
              <w:t>1.</w:t>
            </w:r>
          </w:p>
        </w:tc>
        <w:tc>
          <w:tcPr>
            <w:tcW w:w="7234" w:type="dxa"/>
            <w:gridSpan w:val="3"/>
          </w:tcPr>
          <w:p w14:paraId="381FFEF1" w14:textId="77777777" w:rsidR="0065329D" w:rsidRPr="007911EC" w:rsidRDefault="00494834">
            <w:pPr>
              <w:pStyle w:val="TableParagraph"/>
              <w:spacing w:before="3"/>
              <w:ind w:left="107" w:right="299"/>
              <w:rPr>
                <w:rFonts w:ascii="Verdana"/>
                <w:sz w:val="18"/>
                <w:lang w:val="pl-PL"/>
              </w:rPr>
            </w:pPr>
            <w:r w:rsidRPr="007911EC">
              <w:rPr>
                <w:rFonts w:ascii="Verdana"/>
                <w:sz w:val="18"/>
                <w:lang w:val="pl-PL"/>
              </w:rPr>
              <w:t>Wprowadzenie do architektury komputera: architektura von Neumanna, elementy systemu komputerowego.</w:t>
            </w:r>
          </w:p>
          <w:p w14:paraId="3E8429AF" w14:textId="77777777" w:rsidR="0065329D" w:rsidRPr="007911EC" w:rsidRDefault="00494834">
            <w:pPr>
              <w:pStyle w:val="TableParagraph"/>
              <w:spacing w:line="218" w:lineRule="exact"/>
              <w:ind w:left="107"/>
              <w:rPr>
                <w:rFonts w:ascii="Verdana" w:hAnsi="Verdana"/>
                <w:sz w:val="18"/>
                <w:lang w:val="pl-PL"/>
              </w:rPr>
            </w:pPr>
            <w:r w:rsidRPr="007911EC">
              <w:rPr>
                <w:rFonts w:ascii="Verdana" w:hAnsi="Verdana"/>
                <w:sz w:val="18"/>
                <w:lang w:val="pl-PL"/>
              </w:rPr>
              <w:t>Podstawy systemów operacyjnych.</w:t>
            </w:r>
          </w:p>
          <w:p w14:paraId="6F3FF903" w14:textId="77777777" w:rsidR="0065329D" w:rsidRPr="007911EC" w:rsidRDefault="00494834">
            <w:pPr>
              <w:pStyle w:val="TableParagraph"/>
              <w:spacing w:line="218" w:lineRule="exact"/>
              <w:ind w:left="107"/>
              <w:rPr>
                <w:rFonts w:ascii="Verdana" w:hAnsi="Verdana"/>
                <w:sz w:val="18"/>
                <w:lang w:val="pl-PL"/>
              </w:rPr>
            </w:pPr>
            <w:r w:rsidRPr="007911EC">
              <w:rPr>
                <w:rFonts w:ascii="Verdana" w:hAnsi="Verdana"/>
                <w:sz w:val="18"/>
                <w:lang w:val="pl-PL"/>
              </w:rPr>
              <w:t>Najważniejsze grupy i przykłady oprogramowania użytkowego.</w:t>
            </w:r>
          </w:p>
          <w:p w14:paraId="0440CB26" w14:textId="77777777" w:rsidR="0065329D" w:rsidRPr="007911EC" w:rsidRDefault="00494834">
            <w:pPr>
              <w:pStyle w:val="TableParagraph"/>
              <w:ind w:left="107" w:right="185"/>
              <w:rPr>
                <w:rFonts w:ascii="Verdana" w:hAnsi="Verdana"/>
                <w:sz w:val="18"/>
                <w:lang w:val="pl-PL"/>
              </w:rPr>
            </w:pPr>
            <w:r w:rsidRPr="007911EC">
              <w:rPr>
                <w:rFonts w:ascii="Verdana" w:hAnsi="Verdana"/>
                <w:sz w:val="18"/>
                <w:lang w:val="pl-PL"/>
              </w:rPr>
              <w:t>Podstawy sieci komputerowych: topologie, model ISO/OSI/TCPIP, adresacja IP, protokoły.</w:t>
            </w:r>
          </w:p>
          <w:p w14:paraId="44BE2960" w14:textId="77777777" w:rsidR="0065329D" w:rsidRPr="007911EC" w:rsidRDefault="00494834">
            <w:pPr>
              <w:pStyle w:val="TableParagraph"/>
              <w:spacing w:line="242" w:lineRule="auto"/>
              <w:ind w:left="107" w:right="2564"/>
              <w:rPr>
                <w:rFonts w:ascii="Verdana" w:hAnsi="Verdana"/>
                <w:sz w:val="18"/>
                <w:lang w:val="pl-PL"/>
              </w:rPr>
            </w:pPr>
            <w:r w:rsidRPr="007911EC">
              <w:rPr>
                <w:rFonts w:ascii="Verdana" w:hAnsi="Verdana"/>
                <w:sz w:val="18"/>
                <w:lang w:val="pl-PL"/>
              </w:rPr>
              <w:t>Bezpieczeństwo systemów i sieci komputerowych. Sprzęt mobilny, system, operacyjny Android.</w:t>
            </w:r>
          </w:p>
          <w:p w14:paraId="4E462709" w14:textId="77777777" w:rsidR="0065329D" w:rsidRPr="007911EC" w:rsidRDefault="00494834">
            <w:pPr>
              <w:pStyle w:val="TableParagraph"/>
              <w:spacing w:line="216" w:lineRule="exact"/>
              <w:ind w:left="107"/>
              <w:rPr>
                <w:rFonts w:ascii="Verdana" w:hAnsi="Verdana"/>
                <w:sz w:val="18"/>
                <w:lang w:val="pl-PL"/>
              </w:rPr>
            </w:pPr>
            <w:r w:rsidRPr="007911EC">
              <w:rPr>
                <w:rFonts w:ascii="Verdana" w:hAnsi="Verdana"/>
                <w:sz w:val="18"/>
                <w:lang w:val="pl-PL"/>
              </w:rPr>
              <w:t>Usługi w chmurze oraz narzędzia pracy grupowej.</w:t>
            </w:r>
          </w:p>
          <w:p w14:paraId="745451F8" w14:textId="77777777" w:rsidR="0065329D" w:rsidRPr="007911EC" w:rsidRDefault="00494834">
            <w:pPr>
              <w:pStyle w:val="TableParagraph"/>
              <w:ind w:left="107" w:right="1073"/>
              <w:rPr>
                <w:rFonts w:ascii="Verdana" w:hAnsi="Verdana"/>
                <w:sz w:val="18"/>
                <w:lang w:val="pl-PL"/>
              </w:rPr>
            </w:pPr>
            <w:r w:rsidRPr="007911EC">
              <w:rPr>
                <w:rFonts w:ascii="Verdana" w:hAnsi="Verdana"/>
                <w:sz w:val="18"/>
                <w:lang w:val="pl-PL"/>
              </w:rPr>
              <w:t>Arkusze kalkulacyjne: podstawy formuł, formatowanie warunkowe Narzędzia danych, automatyzacja arkuszy, formatowanie</w:t>
            </w:r>
          </w:p>
          <w:p w14:paraId="61D97ECB" w14:textId="77777777" w:rsidR="0065329D" w:rsidRPr="007911EC" w:rsidRDefault="00494834">
            <w:pPr>
              <w:pStyle w:val="TableParagraph"/>
              <w:ind w:left="107" w:right="579"/>
              <w:rPr>
                <w:rFonts w:ascii="Verdana" w:hAnsi="Verdana"/>
                <w:sz w:val="18"/>
                <w:lang w:val="pl-PL"/>
              </w:rPr>
            </w:pPr>
            <w:r w:rsidRPr="007911EC">
              <w:rPr>
                <w:rFonts w:ascii="Verdana" w:hAnsi="Verdana"/>
                <w:sz w:val="18"/>
                <w:lang w:val="pl-PL"/>
              </w:rPr>
              <w:t>Przetwarzanie tekstów: formatowanie, style, automatyzacja dokumentu Elementy grafiki prezentacyjnej</w:t>
            </w:r>
          </w:p>
          <w:p w14:paraId="6FE21A91" w14:textId="77777777" w:rsidR="0065329D" w:rsidRDefault="00494834">
            <w:pPr>
              <w:pStyle w:val="TableParagraph"/>
              <w:spacing w:line="198" w:lineRule="exact"/>
              <w:ind w:left="107"/>
              <w:rPr>
                <w:rFonts w:ascii="Verdana"/>
                <w:sz w:val="18"/>
              </w:rPr>
            </w:pPr>
            <w:proofErr w:type="spellStart"/>
            <w:r>
              <w:rPr>
                <w:rFonts w:ascii="Verdana"/>
                <w:sz w:val="18"/>
              </w:rPr>
              <w:t>Kolokwium</w:t>
            </w:r>
            <w:proofErr w:type="spellEnd"/>
          </w:p>
        </w:tc>
        <w:tc>
          <w:tcPr>
            <w:tcW w:w="1870" w:type="dxa"/>
          </w:tcPr>
          <w:p w14:paraId="5022314C" w14:textId="5C99A136" w:rsidR="0065329D" w:rsidRDefault="007E18C0">
            <w:pPr>
              <w:pStyle w:val="TableParagraph"/>
              <w:spacing w:before="3"/>
              <w:ind w:left="106"/>
              <w:rPr>
                <w:rFonts w:ascii="Verdana"/>
                <w:b/>
                <w:sz w:val="18"/>
              </w:rPr>
            </w:pPr>
            <w:r>
              <w:rPr>
                <w:rFonts w:ascii="Verdana"/>
                <w:b/>
                <w:sz w:val="18"/>
              </w:rPr>
              <w:t>9</w:t>
            </w:r>
          </w:p>
        </w:tc>
      </w:tr>
      <w:tr w:rsidR="0065329D" w14:paraId="7E93BC90" w14:textId="77777777">
        <w:trPr>
          <w:trHeight w:val="218"/>
        </w:trPr>
        <w:tc>
          <w:tcPr>
            <w:tcW w:w="7909" w:type="dxa"/>
            <w:gridSpan w:val="4"/>
          </w:tcPr>
          <w:p w14:paraId="46EB0DD3" w14:textId="77777777" w:rsidR="0065329D" w:rsidRDefault="00494834">
            <w:pPr>
              <w:pStyle w:val="TableParagraph"/>
              <w:spacing w:before="1" w:line="197" w:lineRule="exact"/>
              <w:ind w:right="101"/>
              <w:jc w:val="right"/>
              <w:rPr>
                <w:rFonts w:ascii="Verdana"/>
                <w:b/>
                <w:sz w:val="18"/>
              </w:rPr>
            </w:pPr>
            <w:proofErr w:type="spellStart"/>
            <w:r>
              <w:rPr>
                <w:rFonts w:ascii="Verdana"/>
                <w:b/>
                <w:sz w:val="18"/>
              </w:rPr>
              <w:t>Razem</w:t>
            </w:r>
            <w:proofErr w:type="spellEnd"/>
            <w:r>
              <w:rPr>
                <w:rFonts w:ascii="Verdana"/>
                <w:b/>
                <w:sz w:val="18"/>
              </w:rPr>
              <w:t xml:space="preserve"> </w:t>
            </w:r>
            <w:proofErr w:type="spellStart"/>
            <w:r>
              <w:rPr>
                <w:rFonts w:ascii="Verdana"/>
                <w:b/>
                <w:sz w:val="18"/>
              </w:rPr>
              <w:t>liczba</w:t>
            </w:r>
            <w:proofErr w:type="spellEnd"/>
            <w:r>
              <w:rPr>
                <w:rFonts w:ascii="Verdana"/>
                <w:b/>
                <w:sz w:val="18"/>
              </w:rPr>
              <w:t xml:space="preserve"> </w:t>
            </w:r>
            <w:proofErr w:type="spellStart"/>
            <w:r>
              <w:rPr>
                <w:rFonts w:ascii="Verdana"/>
                <w:b/>
                <w:sz w:val="18"/>
              </w:rPr>
              <w:t>godzin</w:t>
            </w:r>
            <w:proofErr w:type="spellEnd"/>
            <w:r>
              <w:rPr>
                <w:rFonts w:ascii="Verdana"/>
                <w:b/>
                <w:sz w:val="18"/>
              </w:rPr>
              <w:t>:</w:t>
            </w:r>
          </w:p>
        </w:tc>
        <w:tc>
          <w:tcPr>
            <w:tcW w:w="1870" w:type="dxa"/>
          </w:tcPr>
          <w:p w14:paraId="427E33BD" w14:textId="2EDA854B" w:rsidR="0065329D" w:rsidRDefault="007E18C0">
            <w:pPr>
              <w:pStyle w:val="TableParagraph"/>
              <w:spacing w:before="1" w:line="197" w:lineRule="exact"/>
              <w:ind w:left="227" w:right="223"/>
              <w:jc w:val="center"/>
              <w:rPr>
                <w:rFonts w:ascii="Verdana"/>
                <w:b/>
                <w:sz w:val="18"/>
              </w:rPr>
            </w:pPr>
            <w:r>
              <w:rPr>
                <w:rFonts w:ascii="Verdana"/>
                <w:b/>
                <w:sz w:val="18"/>
              </w:rPr>
              <w:t>9</w:t>
            </w:r>
          </w:p>
        </w:tc>
      </w:tr>
    </w:tbl>
    <w:p w14:paraId="04B5D787" w14:textId="77777777" w:rsidR="0065329D" w:rsidRDefault="00494834">
      <w:pPr>
        <w:ind w:left="540"/>
        <w:rPr>
          <w:rFonts w:ascii="Verdana"/>
          <w:b/>
          <w:sz w:val="18"/>
        </w:rPr>
      </w:pPr>
      <w:proofErr w:type="spellStart"/>
      <w:r>
        <w:rPr>
          <w:rFonts w:ascii="Verdana"/>
          <w:b/>
          <w:sz w:val="18"/>
        </w:rPr>
        <w:t>Literatura</w:t>
      </w:r>
      <w:proofErr w:type="spellEnd"/>
      <w:r>
        <w:rPr>
          <w:rFonts w:ascii="Verdana"/>
          <w:b/>
          <w:sz w:val="18"/>
        </w:rPr>
        <w:t xml:space="preserve"> </w:t>
      </w:r>
      <w:proofErr w:type="spellStart"/>
      <w:r>
        <w:rPr>
          <w:rFonts w:ascii="Verdana"/>
          <w:b/>
          <w:sz w:val="18"/>
        </w:rPr>
        <w:t>podstawowa</w:t>
      </w:r>
      <w:proofErr w:type="spellEnd"/>
      <w:r>
        <w:rPr>
          <w:rFonts w:ascii="Verdana"/>
          <w:b/>
          <w:sz w:val="18"/>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9103"/>
      </w:tblGrid>
      <w:tr w:rsidR="0065329D" w14:paraId="246E8FBD" w14:textId="77777777">
        <w:trPr>
          <w:trHeight w:val="438"/>
        </w:trPr>
        <w:tc>
          <w:tcPr>
            <w:tcW w:w="675" w:type="dxa"/>
          </w:tcPr>
          <w:p w14:paraId="4F1A0938" w14:textId="77777777" w:rsidR="0065329D" w:rsidRDefault="00494834">
            <w:pPr>
              <w:pStyle w:val="TableParagraph"/>
              <w:spacing w:before="1"/>
              <w:ind w:left="10"/>
              <w:jc w:val="center"/>
              <w:rPr>
                <w:rFonts w:ascii="Verdana"/>
                <w:b/>
                <w:sz w:val="18"/>
              </w:rPr>
            </w:pPr>
            <w:r>
              <w:rPr>
                <w:rFonts w:ascii="Verdana"/>
                <w:b/>
                <w:sz w:val="18"/>
              </w:rPr>
              <w:t>1</w:t>
            </w:r>
          </w:p>
        </w:tc>
        <w:tc>
          <w:tcPr>
            <w:tcW w:w="9103" w:type="dxa"/>
          </w:tcPr>
          <w:p w14:paraId="34E08582" w14:textId="77777777" w:rsidR="0065329D" w:rsidRDefault="00494834">
            <w:pPr>
              <w:pStyle w:val="TableParagraph"/>
              <w:spacing w:before="6" w:line="220" w:lineRule="exact"/>
              <w:ind w:left="107"/>
              <w:rPr>
                <w:rFonts w:ascii="Verdana" w:hAnsi="Verdana"/>
                <w:sz w:val="18"/>
              </w:rPr>
            </w:pPr>
            <w:proofErr w:type="spellStart"/>
            <w:r w:rsidRPr="007911EC">
              <w:rPr>
                <w:rFonts w:ascii="Verdana" w:hAnsi="Verdana"/>
                <w:sz w:val="18"/>
                <w:lang w:val="pl-PL"/>
              </w:rPr>
              <w:t>Stallings</w:t>
            </w:r>
            <w:proofErr w:type="spellEnd"/>
            <w:r w:rsidRPr="007911EC">
              <w:rPr>
                <w:rFonts w:ascii="Verdana" w:hAnsi="Verdana"/>
                <w:sz w:val="18"/>
                <w:lang w:val="pl-PL"/>
              </w:rPr>
              <w:t xml:space="preserve"> W.: Organizacja i architektura systemu </w:t>
            </w:r>
            <w:proofErr w:type="gramStart"/>
            <w:r w:rsidRPr="007911EC">
              <w:rPr>
                <w:rFonts w:ascii="Verdana" w:hAnsi="Verdana"/>
                <w:sz w:val="18"/>
                <w:lang w:val="pl-PL"/>
              </w:rPr>
              <w:t>komputerowego :</w:t>
            </w:r>
            <w:proofErr w:type="gramEnd"/>
            <w:r w:rsidRPr="007911EC">
              <w:rPr>
                <w:rFonts w:ascii="Verdana" w:hAnsi="Verdana"/>
                <w:sz w:val="18"/>
                <w:lang w:val="pl-PL"/>
              </w:rPr>
              <w:t xml:space="preserve"> projektowanie systemu a jego wydajność. </w:t>
            </w:r>
            <w:proofErr w:type="spellStart"/>
            <w:r>
              <w:rPr>
                <w:rFonts w:ascii="Verdana" w:hAnsi="Verdana"/>
                <w:sz w:val="18"/>
              </w:rPr>
              <w:t>Wydawnictwa</w:t>
            </w:r>
            <w:proofErr w:type="spellEnd"/>
            <w:r>
              <w:rPr>
                <w:rFonts w:ascii="Verdana" w:hAnsi="Verdana"/>
                <w:sz w:val="18"/>
              </w:rPr>
              <w:t xml:space="preserve"> </w:t>
            </w:r>
            <w:proofErr w:type="spellStart"/>
            <w:r>
              <w:rPr>
                <w:rFonts w:ascii="Verdana" w:hAnsi="Verdana"/>
                <w:sz w:val="18"/>
              </w:rPr>
              <w:t>Naukowo-Techniczne</w:t>
            </w:r>
            <w:proofErr w:type="spellEnd"/>
            <w:r>
              <w:rPr>
                <w:rFonts w:ascii="Verdana" w:hAnsi="Verdana"/>
                <w:sz w:val="18"/>
              </w:rPr>
              <w:t>, Wyd. 2., Warszawa 2003</w:t>
            </w:r>
          </w:p>
        </w:tc>
      </w:tr>
      <w:tr w:rsidR="0065329D" w:rsidRPr="00BB4C4B" w14:paraId="53416582" w14:textId="77777777">
        <w:trPr>
          <w:trHeight w:val="429"/>
        </w:trPr>
        <w:tc>
          <w:tcPr>
            <w:tcW w:w="675" w:type="dxa"/>
          </w:tcPr>
          <w:p w14:paraId="408D1263" w14:textId="77777777" w:rsidR="0065329D" w:rsidRDefault="00494834">
            <w:pPr>
              <w:pStyle w:val="TableParagraph"/>
              <w:spacing w:line="213" w:lineRule="exact"/>
              <w:ind w:left="10"/>
              <w:jc w:val="center"/>
              <w:rPr>
                <w:rFonts w:ascii="Verdana"/>
                <w:b/>
                <w:sz w:val="18"/>
              </w:rPr>
            </w:pPr>
            <w:r>
              <w:rPr>
                <w:rFonts w:ascii="Verdana"/>
                <w:b/>
                <w:sz w:val="18"/>
              </w:rPr>
              <w:t>2</w:t>
            </w:r>
          </w:p>
        </w:tc>
        <w:tc>
          <w:tcPr>
            <w:tcW w:w="9103" w:type="dxa"/>
          </w:tcPr>
          <w:p w14:paraId="7F0739CD" w14:textId="77777777" w:rsidR="0065329D" w:rsidRPr="007911EC" w:rsidRDefault="00494834">
            <w:pPr>
              <w:pStyle w:val="TableParagraph"/>
              <w:spacing w:line="218" w:lineRule="exact"/>
              <w:ind w:left="107"/>
              <w:rPr>
                <w:rFonts w:ascii="Verdana" w:hAnsi="Verdana"/>
                <w:sz w:val="18"/>
                <w:lang w:val="pl-PL"/>
              </w:rPr>
            </w:pPr>
            <w:r w:rsidRPr="007911EC">
              <w:rPr>
                <w:rFonts w:ascii="Verdana" w:hAnsi="Verdana"/>
                <w:sz w:val="18"/>
                <w:lang w:val="pl-PL"/>
              </w:rPr>
              <w:t>Skorupski A.: Podstawy budowy i działania komputerów. Wydawnictwa Komunikacji i Łączności, wyd. 3., Warszawa 2000</w:t>
            </w:r>
          </w:p>
        </w:tc>
      </w:tr>
      <w:tr w:rsidR="0065329D" w:rsidRPr="00BB4C4B" w14:paraId="0AC935AA" w14:textId="77777777">
        <w:trPr>
          <w:trHeight w:val="211"/>
        </w:trPr>
        <w:tc>
          <w:tcPr>
            <w:tcW w:w="675" w:type="dxa"/>
          </w:tcPr>
          <w:p w14:paraId="0EE005C5" w14:textId="77777777" w:rsidR="0065329D" w:rsidRDefault="00494834">
            <w:pPr>
              <w:pStyle w:val="TableParagraph"/>
              <w:spacing w:line="192" w:lineRule="exact"/>
              <w:ind w:left="10"/>
              <w:jc w:val="center"/>
              <w:rPr>
                <w:rFonts w:ascii="Verdana"/>
                <w:b/>
                <w:sz w:val="18"/>
              </w:rPr>
            </w:pPr>
            <w:r>
              <w:rPr>
                <w:rFonts w:ascii="Verdana"/>
                <w:b/>
                <w:sz w:val="18"/>
              </w:rPr>
              <w:t>3</w:t>
            </w:r>
          </w:p>
        </w:tc>
        <w:tc>
          <w:tcPr>
            <w:tcW w:w="9103" w:type="dxa"/>
          </w:tcPr>
          <w:p w14:paraId="434A0C5D" w14:textId="77777777" w:rsidR="0065329D" w:rsidRPr="007911EC" w:rsidRDefault="00494834">
            <w:pPr>
              <w:pStyle w:val="TableParagraph"/>
              <w:spacing w:line="192" w:lineRule="exact"/>
              <w:ind w:left="107"/>
              <w:rPr>
                <w:rFonts w:ascii="Verdana"/>
                <w:sz w:val="18"/>
                <w:lang w:val="pl-PL"/>
              </w:rPr>
            </w:pPr>
            <w:r w:rsidRPr="007911EC">
              <w:rPr>
                <w:rFonts w:ascii="Verdana"/>
                <w:sz w:val="18"/>
                <w:lang w:val="pl-PL"/>
              </w:rPr>
              <w:t>Sikorski W.: ECDL B2 Podstawy pracy w sieci, Wydawnictwo Naukowe PWN, Warszawa 2014</w:t>
            </w:r>
          </w:p>
        </w:tc>
      </w:tr>
      <w:tr w:rsidR="0065329D" w:rsidRPr="00BB4C4B" w14:paraId="762B031D" w14:textId="77777777">
        <w:trPr>
          <w:trHeight w:val="438"/>
        </w:trPr>
        <w:tc>
          <w:tcPr>
            <w:tcW w:w="675" w:type="dxa"/>
          </w:tcPr>
          <w:p w14:paraId="641C611F" w14:textId="77777777" w:rsidR="0065329D" w:rsidRDefault="00494834">
            <w:pPr>
              <w:pStyle w:val="TableParagraph"/>
              <w:spacing w:before="3"/>
              <w:ind w:left="10"/>
              <w:jc w:val="center"/>
              <w:rPr>
                <w:rFonts w:ascii="Verdana"/>
                <w:b/>
                <w:sz w:val="18"/>
              </w:rPr>
            </w:pPr>
            <w:r>
              <w:rPr>
                <w:rFonts w:ascii="Verdana"/>
                <w:b/>
                <w:sz w:val="18"/>
              </w:rPr>
              <w:t>4</w:t>
            </w:r>
          </w:p>
        </w:tc>
        <w:tc>
          <w:tcPr>
            <w:tcW w:w="9103" w:type="dxa"/>
          </w:tcPr>
          <w:p w14:paraId="2FC6BC1A" w14:textId="77777777" w:rsidR="0065329D" w:rsidRPr="007911EC" w:rsidRDefault="00494834">
            <w:pPr>
              <w:pStyle w:val="TableParagraph"/>
              <w:spacing w:before="10" w:line="218" w:lineRule="exact"/>
              <w:ind w:left="107" w:right="355"/>
              <w:rPr>
                <w:rFonts w:ascii="Verdana" w:hAnsi="Verdana"/>
                <w:sz w:val="18"/>
                <w:lang w:val="pl-PL"/>
              </w:rPr>
            </w:pPr>
            <w:r w:rsidRPr="007911EC">
              <w:rPr>
                <w:rFonts w:ascii="Verdana" w:hAnsi="Verdana"/>
                <w:sz w:val="18"/>
                <w:lang w:val="pl-PL"/>
              </w:rPr>
              <w:t>Mazur D., Żarowska-Mazur A.: ECDL IT Security Moduł S3, Wydawnictwo Naukowe PWN, Warszawa 2014</w:t>
            </w:r>
          </w:p>
        </w:tc>
      </w:tr>
      <w:tr w:rsidR="0065329D" w:rsidRPr="00BB4C4B" w14:paraId="178535DF" w14:textId="77777777">
        <w:trPr>
          <w:trHeight w:val="431"/>
        </w:trPr>
        <w:tc>
          <w:tcPr>
            <w:tcW w:w="675" w:type="dxa"/>
          </w:tcPr>
          <w:p w14:paraId="6B236F49" w14:textId="77777777" w:rsidR="0065329D" w:rsidRDefault="00494834">
            <w:pPr>
              <w:pStyle w:val="TableParagraph"/>
              <w:spacing w:line="213" w:lineRule="exact"/>
              <w:ind w:left="10"/>
              <w:jc w:val="center"/>
              <w:rPr>
                <w:rFonts w:ascii="Verdana"/>
                <w:b/>
                <w:sz w:val="18"/>
              </w:rPr>
            </w:pPr>
            <w:r>
              <w:rPr>
                <w:rFonts w:ascii="Verdana"/>
                <w:b/>
                <w:sz w:val="18"/>
              </w:rPr>
              <w:t>5</w:t>
            </w:r>
          </w:p>
        </w:tc>
        <w:tc>
          <w:tcPr>
            <w:tcW w:w="9103" w:type="dxa"/>
          </w:tcPr>
          <w:p w14:paraId="4971382F" w14:textId="77777777" w:rsidR="0065329D" w:rsidRPr="007911EC" w:rsidRDefault="00494834">
            <w:pPr>
              <w:pStyle w:val="TableParagraph"/>
              <w:spacing w:line="218" w:lineRule="exact"/>
              <w:ind w:left="107"/>
              <w:rPr>
                <w:rFonts w:ascii="Verdana" w:hAnsi="Verdana"/>
                <w:sz w:val="18"/>
                <w:lang w:val="pl-PL"/>
              </w:rPr>
            </w:pPr>
            <w:r w:rsidRPr="007911EC">
              <w:rPr>
                <w:rFonts w:ascii="Verdana" w:hAnsi="Verdana"/>
                <w:sz w:val="18"/>
                <w:lang w:val="pl-PL"/>
              </w:rPr>
              <w:t>Mazur D., Żarowska-Mazur A.: ECDL S7 Współpraca Online, Wydawnictwo Naukowe PWN, Warszawa 2014</w:t>
            </w:r>
          </w:p>
        </w:tc>
      </w:tr>
    </w:tbl>
    <w:p w14:paraId="6C707AD5" w14:textId="77777777" w:rsidR="0065329D" w:rsidRDefault="00494834">
      <w:pPr>
        <w:ind w:left="540"/>
        <w:rPr>
          <w:rFonts w:ascii="Verdana" w:hAnsi="Verdana"/>
          <w:b/>
          <w:sz w:val="18"/>
        </w:rPr>
      </w:pPr>
      <w:proofErr w:type="spellStart"/>
      <w:r>
        <w:rPr>
          <w:rFonts w:ascii="Verdana" w:hAnsi="Verdana"/>
          <w:b/>
          <w:sz w:val="18"/>
        </w:rPr>
        <w:t>Literatura</w:t>
      </w:r>
      <w:proofErr w:type="spellEnd"/>
      <w:r>
        <w:rPr>
          <w:rFonts w:ascii="Verdana" w:hAnsi="Verdana"/>
          <w:b/>
          <w:sz w:val="18"/>
        </w:rPr>
        <w:t xml:space="preserve"> </w:t>
      </w:r>
      <w:proofErr w:type="spellStart"/>
      <w:r>
        <w:rPr>
          <w:rFonts w:ascii="Verdana" w:hAnsi="Verdana"/>
          <w:b/>
          <w:sz w:val="18"/>
        </w:rPr>
        <w:t>uzupełniająca</w:t>
      </w:r>
      <w:proofErr w:type="spellEnd"/>
      <w:r>
        <w:rPr>
          <w:rFonts w:ascii="Verdana" w:hAnsi="Verdana"/>
          <w:b/>
          <w:sz w:val="18"/>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9103"/>
      </w:tblGrid>
      <w:tr w:rsidR="0065329D" w:rsidRPr="00BB4C4B" w14:paraId="02D0FAED" w14:textId="77777777">
        <w:trPr>
          <w:trHeight w:val="217"/>
        </w:trPr>
        <w:tc>
          <w:tcPr>
            <w:tcW w:w="675" w:type="dxa"/>
          </w:tcPr>
          <w:p w14:paraId="322540E1" w14:textId="77777777" w:rsidR="0065329D" w:rsidRDefault="00494834">
            <w:pPr>
              <w:pStyle w:val="TableParagraph"/>
              <w:spacing w:before="1" w:line="197" w:lineRule="exact"/>
              <w:ind w:left="10"/>
              <w:jc w:val="center"/>
              <w:rPr>
                <w:rFonts w:ascii="Verdana"/>
                <w:b/>
                <w:sz w:val="18"/>
              </w:rPr>
            </w:pPr>
            <w:r>
              <w:rPr>
                <w:rFonts w:ascii="Verdana"/>
                <w:b/>
                <w:sz w:val="18"/>
              </w:rPr>
              <w:t>1</w:t>
            </w:r>
          </w:p>
        </w:tc>
        <w:tc>
          <w:tcPr>
            <w:tcW w:w="9103" w:type="dxa"/>
          </w:tcPr>
          <w:p w14:paraId="5A36C92F" w14:textId="77777777" w:rsidR="0065329D" w:rsidRPr="007911EC" w:rsidRDefault="00494834">
            <w:pPr>
              <w:pStyle w:val="TableParagraph"/>
              <w:spacing w:before="1" w:line="197" w:lineRule="exact"/>
              <w:ind w:left="107"/>
              <w:rPr>
                <w:rFonts w:ascii="Verdana"/>
                <w:sz w:val="18"/>
                <w:lang w:val="pl-PL"/>
              </w:rPr>
            </w:pPr>
            <w:r w:rsidRPr="007911EC">
              <w:rPr>
                <w:rFonts w:ascii="Verdana"/>
                <w:sz w:val="18"/>
                <w:lang w:val="pl-PL"/>
              </w:rPr>
              <w:t>Metzger P.: ANATOMIA PC. Helion, Wyd. 7., Gliwice 2002.</w:t>
            </w:r>
          </w:p>
        </w:tc>
      </w:tr>
    </w:tbl>
    <w:p w14:paraId="595A93EB" w14:textId="02E992E3" w:rsidR="0014039B" w:rsidRDefault="0014039B">
      <w:pPr>
        <w:pStyle w:val="Tekstpodstawowy"/>
        <w:spacing w:before="10"/>
        <w:rPr>
          <w:b/>
          <w:sz w:val="17"/>
          <w:lang w:val="pl-PL"/>
        </w:rPr>
      </w:pPr>
    </w:p>
    <w:p w14:paraId="6EF08E0B" w14:textId="77777777" w:rsidR="00AB6F8D" w:rsidRDefault="00AB6F8D">
      <w:pPr>
        <w:pStyle w:val="Tekstpodstawowy"/>
        <w:spacing w:before="10"/>
        <w:rPr>
          <w:b/>
          <w:sz w:val="17"/>
          <w:lang w:val="pl-PL"/>
        </w:rPr>
      </w:pPr>
    </w:p>
    <w:p w14:paraId="1D862F8A" w14:textId="77777777" w:rsidR="00AB6F8D" w:rsidRDefault="00AB6F8D">
      <w:pPr>
        <w:pStyle w:val="Tekstpodstawowy"/>
        <w:spacing w:before="10"/>
        <w:rPr>
          <w:b/>
          <w:sz w:val="17"/>
          <w:lang w:val="pl-PL"/>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1"/>
        <w:gridCol w:w="567"/>
        <w:gridCol w:w="840"/>
        <w:gridCol w:w="294"/>
        <w:gridCol w:w="6"/>
        <w:gridCol w:w="540"/>
        <w:gridCol w:w="1000"/>
        <w:gridCol w:w="863"/>
        <w:gridCol w:w="426"/>
        <w:gridCol w:w="1020"/>
        <w:gridCol w:w="539"/>
        <w:gridCol w:w="567"/>
        <w:gridCol w:w="819"/>
        <w:gridCol w:w="457"/>
        <w:gridCol w:w="1446"/>
      </w:tblGrid>
      <w:tr w:rsidR="00146833" w:rsidRPr="00BB4C4B" w14:paraId="5022474A" w14:textId="77777777" w:rsidTr="00595115">
        <w:trPr>
          <w:trHeight w:val="501"/>
        </w:trPr>
        <w:tc>
          <w:tcPr>
            <w:tcW w:w="10485" w:type="dxa"/>
            <w:gridSpan w:val="15"/>
            <w:shd w:val="clear" w:color="auto" w:fill="BFBFBF"/>
            <w:vAlign w:val="center"/>
          </w:tcPr>
          <w:p w14:paraId="09DF21D9" w14:textId="0D280A2C" w:rsidR="00146833" w:rsidRPr="00146833" w:rsidRDefault="00146833" w:rsidP="00185ACE">
            <w:pPr>
              <w:pStyle w:val="Nagwek2"/>
              <w:rPr>
                <w:rFonts w:eastAsia="Times New Roman"/>
                <w:lang w:val="pl-PL" w:eastAsia="pl-PL"/>
              </w:rPr>
            </w:pPr>
            <w:bookmarkStart w:id="44" w:name="_Toc9361166"/>
            <w:bookmarkStart w:id="45" w:name="_Toc107827794"/>
            <w:bookmarkStart w:id="46" w:name="_Toc207974253"/>
            <w:bookmarkStart w:id="47" w:name="_Toc208301248"/>
            <w:r w:rsidRPr="00146833">
              <w:rPr>
                <w:rFonts w:eastAsia="Times New Roman"/>
                <w:lang w:val="pl-PL" w:eastAsia="pl-PL"/>
              </w:rPr>
              <w:t>PRAKTYCZNA NAUKA JĘZYKA ANGIELSKIEGO: KONWERSACJE</w:t>
            </w:r>
            <w:bookmarkEnd w:id="44"/>
            <w:bookmarkEnd w:id="45"/>
            <w:bookmarkEnd w:id="46"/>
            <w:bookmarkEnd w:id="47"/>
          </w:p>
        </w:tc>
      </w:tr>
      <w:tr w:rsidR="00146833" w:rsidRPr="00383BE6" w14:paraId="3FDE85C1" w14:textId="77777777" w:rsidTr="00595115">
        <w:trPr>
          <w:trHeight w:val="501"/>
        </w:trPr>
        <w:tc>
          <w:tcPr>
            <w:tcW w:w="2802" w:type="dxa"/>
            <w:gridSpan w:val="4"/>
            <w:vAlign w:val="center"/>
          </w:tcPr>
          <w:p w14:paraId="4E15CA55" w14:textId="77777777" w:rsidR="00146833" w:rsidRPr="00383BE6" w:rsidRDefault="00146833" w:rsidP="000C121D">
            <w:pPr>
              <w:ind w:right="-87"/>
              <w:jc w:val="center"/>
              <w:rPr>
                <w:rFonts w:eastAsia="Calibri"/>
                <w:b/>
                <w:sz w:val="16"/>
                <w:szCs w:val="16"/>
              </w:rPr>
            </w:pPr>
            <w:r w:rsidRPr="00383BE6">
              <w:rPr>
                <w:rFonts w:eastAsia="Calibri"/>
                <w:b/>
                <w:sz w:val="16"/>
                <w:szCs w:val="16"/>
              </w:rPr>
              <w:t xml:space="preserve">Nazwa </w:t>
            </w:r>
            <w:proofErr w:type="spellStart"/>
            <w:r w:rsidRPr="00383BE6">
              <w:rPr>
                <w:rFonts w:eastAsia="Calibri"/>
                <w:b/>
                <w:sz w:val="16"/>
                <w:szCs w:val="16"/>
              </w:rPr>
              <w:t>modułu</w:t>
            </w:r>
            <w:proofErr w:type="spellEnd"/>
            <w:r w:rsidRPr="00383BE6">
              <w:rPr>
                <w:rFonts w:eastAsia="Calibri"/>
                <w:b/>
                <w:sz w:val="16"/>
                <w:szCs w:val="16"/>
              </w:rPr>
              <w:t xml:space="preserve"> (</w:t>
            </w:r>
            <w:proofErr w:type="spellStart"/>
            <w:r w:rsidRPr="00383BE6">
              <w:rPr>
                <w:rFonts w:eastAsia="Calibri"/>
                <w:b/>
                <w:sz w:val="16"/>
                <w:szCs w:val="16"/>
              </w:rPr>
              <w:t>przedmiotu</w:t>
            </w:r>
            <w:proofErr w:type="spellEnd"/>
            <w:r w:rsidRPr="00383BE6">
              <w:rPr>
                <w:rFonts w:eastAsia="Calibri"/>
                <w:b/>
                <w:sz w:val="16"/>
                <w:szCs w:val="16"/>
              </w:rPr>
              <w:t>)</w:t>
            </w:r>
          </w:p>
        </w:tc>
        <w:tc>
          <w:tcPr>
            <w:tcW w:w="7683" w:type="dxa"/>
            <w:gridSpan w:val="11"/>
            <w:vAlign w:val="center"/>
          </w:tcPr>
          <w:p w14:paraId="350000A9" w14:textId="77777777" w:rsidR="00146833" w:rsidRPr="00383BE6" w:rsidRDefault="00146833" w:rsidP="000C121D">
            <w:pPr>
              <w:ind w:right="-87"/>
              <w:jc w:val="center"/>
              <w:rPr>
                <w:rFonts w:eastAsia="Calibri"/>
                <w:sz w:val="16"/>
                <w:szCs w:val="16"/>
              </w:rPr>
            </w:pPr>
            <w:proofErr w:type="spellStart"/>
            <w:r w:rsidRPr="00383BE6">
              <w:rPr>
                <w:rFonts w:eastAsia="Calibri"/>
                <w:b/>
                <w:sz w:val="16"/>
                <w:szCs w:val="16"/>
              </w:rPr>
              <w:t>Praktyczna</w:t>
            </w:r>
            <w:proofErr w:type="spellEnd"/>
            <w:r w:rsidRPr="00383BE6">
              <w:rPr>
                <w:rFonts w:eastAsia="Calibri"/>
                <w:b/>
                <w:sz w:val="16"/>
                <w:szCs w:val="16"/>
              </w:rPr>
              <w:t xml:space="preserve"> Nauka </w:t>
            </w:r>
            <w:proofErr w:type="spellStart"/>
            <w:r w:rsidRPr="00383BE6">
              <w:rPr>
                <w:rFonts w:eastAsia="Calibri"/>
                <w:b/>
                <w:sz w:val="16"/>
                <w:szCs w:val="16"/>
              </w:rPr>
              <w:t>Języka</w:t>
            </w:r>
            <w:proofErr w:type="spellEnd"/>
            <w:r w:rsidRPr="00383BE6">
              <w:rPr>
                <w:rFonts w:eastAsia="Calibri"/>
                <w:b/>
                <w:sz w:val="16"/>
                <w:szCs w:val="16"/>
              </w:rPr>
              <w:t xml:space="preserve"> </w:t>
            </w:r>
            <w:proofErr w:type="spellStart"/>
            <w:r w:rsidRPr="00383BE6">
              <w:rPr>
                <w:rFonts w:eastAsia="Calibri"/>
                <w:b/>
                <w:sz w:val="16"/>
                <w:szCs w:val="16"/>
              </w:rPr>
              <w:t>Angielskiego</w:t>
            </w:r>
            <w:proofErr w:type="spellEnd"/>
            <w:r w:rsidRPr="00383BE6">
              <w:rPr>
                <w:rFonts w:eastAsia="Calibri"/>
                <w:b/>
                <w:sz w:val="16"/>
                <w:szCs w:val="16"/>
              </w:rPr>
              <w:t xml:space="preserve">: </w:t>
            </w:r>
            <w:proofErr w:type="spellStart"/>
            <w:r w:rsidRPr="00383BE6">
              <w:rPr>
                <w:rFonts w:eastAsia="Calibri"/>
                <w:b/>
                <w:sz w:val="16"/>
                <w:szCs w:val="16"/>
              </w:rPr>
              <w:t>Konwersacje</w:t>
            </w:r>
            <w:proofErr w:type="spellEnd"/>
          </w:p>
          <w:p w14:paraId="5C262ECE" w14:textId="77777777" w:rsidR="00146833" w:rsidRPr="00383BE6" w:rsidRDefault="00146833" w:rsidP="000C121D">
            <w:pPr>
              <w:ind w:right="-87"/>
              <w:jc w:val="center"/>
              <w:rPr>
                <w:rFonts w:eastAsia="Calibri"/>
                <w:sz w:val="16"/>
                <w:szCs w:val="16"/>
              </w:rPr>
            </w:pPr>
          </w:p>
        </w:tc>
      </w:tr>
      <w:tr w:rsidR="00146833" w:rsidRPr="00383BE6" w14:paraId="28640B6F" w14:textId="77777777" w:rsidTr="00595115">
        <w:trPr>
          <w:trHeight w:val="210"/>
        </w:trPr>
        <w:tc>
          <w:tcPr>
            <w:tcW w:w="2802" w:type="dxa"/>
            <w:gridSpan w:val="4"/>
            <w:vAlign w:val="center"/>
          </w:tcPr>
          <w:p w14:paraId="56BE0CB0" w14:textId="77777777" w:rsidR="00146833" w:rsidRPr="00383BE6" w:rsidRDefault="00146833" w:rsidP="000C121D">
            <w:pPr>
              <w:ind w:left="540" w:right="-87"/>
              <w:rPr>
                <w:rFonts w:eastAsia="Calibri"/>
                <w:sz w:val="16"/>
                <w:szCs w:val="16"/>
              </w:rPr>
            </w:pPr>
            <w:proofErr w:type="spellStart"/>
            <w:r w:rsidRPr="00383BE6">
              <w:rPr>
                <w:rFonts w:eastAsia="Calibri"/>
                <w:sz w:val="16"/>
                <w:szCs w:val="16"/>
              </w:rPr>
              <w:t>Kierunek</w:t>
            </w:r>
            <w:proofErr w:type="spellEnd"/>
            <w:r w:rsidRPr="00383BE6">
              <w:rPr>
                <w:rFonts w:eastAsia="Calibri"/>
                <w:sz w:val="16"/>
                <w:szCs w:val="16"/>
              </w:rPr>
              <w:t xml:space="preserve"> </w:t>
            </w:r>
            <w:proofErr w:type="spellStart"/>
            <w:r w:rsidRPr="00383BE6">
              <w:rPr>
                <w:rFonts w:eastAsia="Calibri"/>
                <w:sz w:val="16"/>
                <w:szCs w:val="16"/>
              </w:rPr>
              <w:t>studiów</w:t>
            </w:r>
            <w:proofErr w:type="spellEnd"/>
          </w:p>
        </w:tc>
        <w:tc>
          <w:tcPr>
            <w:tcW w:w="7683" w:type="dxa"/>
            <w:gridSpan w:val="11"/>
            <w:vAlign w:val="center"/>
          </w:tcPr>
          <w:p w14:paraId="53F99207" w14:textId="77777777" w:rsidR="00146833" w:rsidRPr="00383BE6" w:rsidRDefault="00146833" w:rsidP="000C121D">
            <w:pPr>
              <w:ind w:right="-87"/>
              <w:rPr>
                <w:rFonts w:eastAsia="Calibri"/>
                <w:sz w:val="16"/>
                <w:szCs w:val="16"/>
                <w:highlight w:val="yellow"/>
              </w:rPr>
            </w:pPr>
            <w:proofErr w:type="spellStart"/>
            <w:r w:rsidRPr="00383BE6">
              <w:rPr>
                <w:rFonts w:eastAsia="Calibri"/>
                <w:sz w:val="16"/>
                <w:szCs w:val="16"/>
              </w:rPr>
              <w:t>Filologia</w:t>
            </w:r>
            <w:proofErr w:type="spellEnd"/>
            <w:r w:rsidRPr="00383BE6">
              <w:rPr>
                <w:rFonts w:eastAsia="Calibri"/>
                <w:sz w:val="16"/>
                <w:szCs w:val="16"/>
              </w:rPr>
              <w:t>,</w:t>
            </w:r>
          </w:p>
        </w:tc>
      </w:tr>
      <w:tr w:rsidR="00146833" w:rsidRPr="00383BE6" w14:paraId="135096B7" w14:textId="77777777" w:rsidTr="00595115">
        <w:trPr>
          <w:trHeight w:val="210"/>
        </w:trPr>
        <w:tc>
          <w:tcPr>
            <w:tcW w:w="2802" w:type="dxa"/>
            <w:gridSpan w:val="4"/>
            <w:vAlign w:val="center"/>
          </w:tcPr>
          <w:p w14:paraId="21176297" w14:textId="77777777" w:rsidR="00146833" w:rsidRPr="00383BE6" w:rsidRDefault="00146833" w:rsidP="000C121D">
            <w:pPr>
              <w:ind w:left="540" w:right="-87"/>
              <w:rPr>
                <w:rFonts w:eastAsia="Calibri"/>
                <w:sz w:val="16"/>
                <w:szCs w:val="16"/>
              </w:rPr>
            </w:pPr>
            <w:r w:rsidRPr="00383BE6">
              <w:rPr>
                <w:rFonts w:eastAsia="Calibri"/>
                <w:sz w:val="16"/>
                <w:szCs w:val="16"/>
              </w:rPr>
              <w:lastRenderedPageBreak/>
              <w:t xml:space="preserve">Profil </w:t>
            </w:r>
            <w:proofErr w:type="spellStart"/>
            <w:r w:rsidRPr="00383BE6">
              <w:rPr>
                <w:rFonts w:eastAsia="Calibri"/>
                <w:sz w:val="16"/>
                <w:szCs w:val="16"/>
              </w:rPr>
              <w:t>kształcenia</w:t>
            </w:r>
            <w:proofErr w:type="spellEnd"/>
          </w:p>
        </w:tc>
        <w:tc>
          <w:tcPr>
            <w:tcW w:w="7683" w:type="dxa"/>
            <w:gridSpan w:val="11"/>
            <w:vAlign w:val="center"/>
          </w:tcPr>
          <w:p w14:paraId="192DF65A" w14:textId="77777777" w:rsidR="00146833" w:rsidRPr="00383BE6" w:rsidRDefault="00146833" w:rsidP="000C121D">
            <w:pPr>
              <w:ind w:right="-87"/>
              <w:rPr>
                <w:rFonts w:eastAsia="Calibri"/>
                <w:sz w:val="16"/>
                <w:szCs w:val="16"/>
                <w:highlight w:val="yellow"/>
              </w:rPr>
            </w:pPr>
            <w:proofErr w:type="spellStart"/>
            <w:r w:rsidRPr="00383BE6">
              <w:rPr>
                <w:rFonts w:eastAsia="Calibri"/>
                <w:sz w:val="16"/>
                <w:szCs w:val="16"/>
              </w:rPr>
              <w:t>Praktyczny</w:t>
            </w:r>
            <w:proofErr w:type="spellEnd"/>
          </w:p>
        </w:tc>
      </w:tr>
      <w:tr w:rsidR="00146833" w:rsidRPr="00383BE6" w14:paraId="5C121993" w14:textId="77777777" w:rsidTr="00595115">
        <w:trPr>
          <w:trHeight w:val="210"/>
        </w:trPr>
        <w:tc>
          <w:tcPr>
            <w:tcW w:w="2802" w:type="dxa"/>
            <w:gridSpan w:val="4"/>
            <w:vAlign w:val="center"/>
          </w:tcPr>
          <w:p w14:paraId="15B2B0EA" w14:textId="77777777" w:rsidR="00146833" w:rsidRPr="00383BE6" w:rsidRDefault="00146833" w:rsidP="000C121D">
            <w:pPr>
              <w:ind w:left="540" w:right="-87"/>
              <w:rPr>
                <w:rFonts w:eastAsia="Calibri"/>
                <w:sz w:val="16"/>
                <w:szCs w:val="16"/>
              </w:rPr>
            </w:pPr>
            <w:proofErr w:type="spellStart"/>
            <w:r w:rsidRPr="00383BE6">
              <w:rPr>
                <w:rFonts w:eastAsia="Calibri"/>
                <w:sz w:val="16"/>
                <w:szCs w:val="16"/>
              </w:rPr>
              <w:t>Poziom</w:t>
            </w:r>
            <w:proofErr w:type="spellEnd"/>
            <w:r w:rsidRPr="00383BE6">
              <w:rPr>
                <w:rFonts w:eastAsia="Calibri"/>
                <w:sz w:val="16"/>
                <w:szCs w:val="16"/>
              </w:rPr>
              <w:t xml:space="preserve"> </w:t>
            </w:r>
            <w:proofErr w:type="spellStart"/>
            <w:r w:rsidRPr="00383BE6">
              <w:rPr>
                <w:rFonts w:eastAsia="Calibri"/>
                <w:sz w:val="16"/>
                <w:szCs w:val="16"/>
              </w:rPr>
              <w:t>studiów</w:t>
            </w:r>
            <w:proofErr w:type="spellEnd"/>
          </w:p>
        </w:tc>
        <w:tc>
          <w:tcPr>
            <w:tcW w:w="7683" w:type="dxa"/>
            <w:gridSpan w:val="11"/>
            <w:vAlign w:val="center"/>
          </w:tcPr>
          <w:p w14:paraId="0339D0F6" w14:textId="77777777" w:rsidR="00146833" w:rsidRPr="00383BE6" w:rsidRDefault="00146833" w:rsidP="000C121D">
            <w:pPr>
              <w:ind w:right="-87"/>
              <w:rPr>
                <w:rFonts w:eastAsia="Calibri"/>
                <w:sz w:val="16"/>
                <w:szCs w:val="16"/>
                <w:highlight w:val="yellow"/>
              </w:rPr>
            </w:pPr>
            <w:r w:rsidRPr="00383BE6">
              <w:rPr>
                <w:rFonts w:eastAsia="Calibri"/>
                <w:sz w:val="16"/>
                <w:szCs w:val="16"/>
              </w:rPr>
              <w:t xml:space="preserve">I </w:t>
            </w:r>
            <w:proofErr w:type="spellStart"/>
            <w:r w:rsidRPr="00383BE6">
              <w:rPr>
                <w:rFonts w:eastAsia="Calibri"/>
                <w:sz w:val="16"/>
                <w:szCs w:val="16"/>
              </w:rPr>
              <w:t>stopnia</w:t>
            </w:r>
            <w:proofErr w:type="spellEnd"/>
          </w:p>
        </w:tc>
      </w:tr>
      <w:tr w:rsidR="00146833" w:rsidRPr="00BB4C4B" w14:paraId="41C0B473" w14:textId="77777777" w:rsidTr="00595115">
        <w:trPr>
          <w:trHeight w:val="210"/>
        </w:trPr>
        <w:tc>
          <w:tcPr>
            <w:tcW w:w="2802" w:type="dxa"/>
            <w:gridSpan w:val="4"/>
            <w:vAlign w:val="center"/>
          </w:tcPr>
          <w:p w14:paraId="3D6BFCB0" w14:textId="77777777" w:rsidR="00146833" w:rsidRPr="00383BE6" w:rsidRDefault="00146833" w:rsidP="000C121D">
            <w:pPr>
              <w:ind w:left="540" w:right="-87"/>
              <w:rPr>
                <w:rFonts w:eastAsia="Calibri"/>
                <w:sz w:val="16"/>
                <w:szCs w:val="16"/>
              </w:rPr>
            </w:pPr>
            <w:proofErr w:type="spellStart"/>
            <w:r w:rsidRPr="00383BE6">
              <w:rPr>
                <w:rFonts w:eastAsia="Calibri"/>
                <w:sz w:val="16"/>
                <w:szCs w:val="16"/>
              </w:rPr>
              <w:t>Specjalność</w:t>
            </w:r>
            <w:proofErr w:type="spellEnd"/>
          </w:p>
        </w:tc>
        <w:tc>
          <w:tcPr>
            <w:tcW w:w="7683" w:type="dxa"/>
            <w:gridSpan w:val="11"/>
            <w:vAlign w:val="center"/>
          </w:tcPr>
          <w:p w14:paraId="72C9C613" w14:textId="73CD333E" w:rsidR="00146833" w:rsidRPr="00146833" w:rsidRDefault="00146833" w:rsidP="000C121D">
            <w:pPr>
              <w:ind w:right="-87"/>
              <w:rPr>
                <w:rFonts w:eastAsia="Calibri"/>
                <w:sz w:val="16"/>
                <w:szCs w:val="16"/>
                <w:lang w:val="pl-PL"/>
              </w:rPr>
            </w:pPr>
            <w:r w:rsidRPr="00146833">
              <w:rPr>
                <w:rFonts w:eastAsia="Calibri"/>
                <w:sz w:val="16"/>
                <w:szCs w:val="16"/>
                <w:lang w:val="pl-PL"/>
              </w:rPr>
              <w:t xml:space="preserve">Filologia angielska / </w:t>
            </w:r>
            <w:r>
              <w:rPr>
                <w:rFonts w:eastAsia="Calibri"/>
                <w:sz w:val="16"/>
                <w:szCs w:val="16"/>
                <w:lang w:val="pl-PL"/>
              </w:rPr>
              <w:t xml:space="preserve">Nauczyciel </w:t>
            </w:r>
            <w:r w:rsidRPr="00146833">
              <w:rPr>
                <w:rFonts w:eastAsia="Calibri"/>
                <w:sz w:val="16"/>
                <w:szCs w:val="16"/>
                <w:lang w:val="pl-PL"/>
              </w:rPr>
              <w:t>języka angielskie</w:t>
            </w:r>
            <w:r>
              <w:rPr>
                <w:rFonts w:eastAsia="Calibri"/>
                <w:sz w:val="16"/>
                <w:szCs w:val="16"/>
                <w:lang w:val="pl-PL"/>
              </w:rPr>
              <w:t>go</w:t>
            </w:r>
          </w:p>
        </w:tc>
      </w:tr>
      <w:tr w:rsidR="00146833" w:rsidRPr="00383BE6" w14:paraId="4112086C" w14:textId="77777777" w:rsidTr="00595115">
        <w:trPr>
          <w:trHeight w:val="210"/>
        </w:trPr>
        <w:tc>
          <w:tcPr>
            <w:tcW w:w="2802" w:type="dxa"/>
            <w:gridSpan w:val="4"/>
            <w:vAlign w:val="center"/>
          </w:tcPr>
          <w:p w14:paraId="18D768D6" w14:textId="77777777" w:rsidR="00146833" w:rsidRPr="00383BE6" w:rsidRDefault="00146833" w:rsidP="000C121D">
            <w:pPr>
              <w:ind w:left="540" w:right="-87"/>
              <w:rPr>
                <w:rFonts w:eastAsia="Calibri"/>
                <w:sz w:val="16"/>
                <w:szCs w:val="16"/>
              </w:rPr>
            </w:pPr>
            <w:r w:rsidRPr="00383BE6">
              <w:rPr>
                <w:rFonts w:eastAsia="Calibri"/>
                <w:sz w:val="16"/>
                <w:szCs w:val="16"/>
              </w:rPr>
              <w:t xml:space="preserve">Forma </w:t>
            </w:r>
            <w:proofErr w:type="spellStart"/>
            <w:r w:rsidRPr="00383BE6">
              <w:rPr>
                <w:rFonts w:eastAsia="Calibri"/>
                <w:sz w:val="16"/>
                <w:szCs w:val="16"/>
              </w:rPr>
              <w:t>studiów</w:t>
            </w:r>
            <w:proofErr w:type="spellEnd"/>
          </w:p>
        </w:tc>
        <w:tc>
          <w:tcPr>
            <w:tcW w:w="7683" w:type="dxa"/>
            <w:gridSpan w:val="11"/>
            <w:vAlign w:val="center"/>
          </w:tcPr>
          <w:p w14:paraId="1ADD910B" w14:textId="71C17FD3" w:rsidR="00146833" w:rsidRPr="00383BE6" w:rsidRDefault="009D3977" w:rsidP="000C121D">
            <w:pPr>
              <w:ind w:right="-87"/>
              <w:rPr>
                <w:rFonts w:eastAsia="Calibri"/>
                <w:sz w:val="16"/>
                <w:szCs w:val="16"/>
                <w:highlight w:val="yellow"/>
              </w:rPr>
            </w:pPr>
            <w:proofErr w:type="spellStart"/>
            <w:r>
              <w:rPr>
                <w:rFonts w:eastAsia="Calibri"/>
                <w:sz w:val="16"/>
                <w:szCs w:val="16"/>
              </w:rPr>
              <w:t>Nies</w:t>
            </w:r>
            <w:r w:rsidR="00146833" w:rsidRPr="00383BE6">
              <w:rPr>
                <w:rFonts w:eastAsia="Calibri"/>
                <w:sz w:val="16"/>
                <w:szCs w:val="16"/>
              </w:rPr>
              <w:t>tacjonarne</w:t>
            </w:r>
            <w:proofErr w:type="spellEnd"/>
            <w:r w:rsidR="00146833" w:rsidRPr="00383BE6">
              <w:rPr>
                <w:rFonts w:eastAsia="Calibri"/>
                <w:sz w:val="16"/>
                <w:szCs w:val="16"/>
              </w:rPr>
              <w:t xml:space="preserve"> </w:t>
            </w:r>
          </w:p>
        </w:tc>
      </w:tr>
      <w:tr w:rsidR="00146833" w:rsidRPr="00383BE6" w14:paraId="08110950" w14:textId="77777777" w:rsidTr="00595115">
        <w:trPr>
          <w:trHeight w:val="210"/>
        </w:trPr>
        <w:tc>
          <w:tcPr>
            <w:tcW w:w="2802" w:type="dxa"/>
            <w:gridSpan w:val="4"/>
            <w:vAlign w:val="center"/>
          </w:tcPr>
          <w:p w14:paraId="6BD9DE44" w14:textId="77777777" w:rsidR="00146833" w:rsidRPr="00383BE6" w:rsidRDefault="00146833" w:rsidP="000C121D">
            <w:pPr>
              <w:ind w:left="540" w:right="-87"/>
              <w:rPr>
                <w:rFonts w:eastAsia="Calibri"/>
                <w:sz w:val="16"/>
                <w:szCs w:val="16"/>
              </w:rPr>
            </w:pPr>
            <w:proofErr w:type="spellStart"/>
            <w:r w:rsidRPr="00383BE6">
              <w:rPr>
                <w:rFonts w:eastAsia="Calibri"/>
                <w:sz w:val="16"/>
                <w:szCs w:val="16"/>
              </w:rPr>
              <w:t>Semestr</w:t>
            </w:r>
            <w:proofErr w:type="spellEnd"/>
            <w:r w:rsidRPr="00383BE6">
              <w:rPr>
                <w:rFonts w:eastAsia="Calibri"/>
                <w:sz w:val="16"/>
                <w:szCs w:val="16"/>
              </w:rPr>
              <w:t xml:space="preserve"> </w:t>
            </w:r>
            <w:proofErr w:type="spellStart"/>
            <w:r w:rsidRPr="00383BE6">
              <w:rPr>
                <w:rFonts w:eastAsia="Calibri"/>
                <w:sz w:val="16"/>
                <w:szCs w:val="16"/>
              </w:rPr>
              <w:t>studiów</w:t>
            </w:r>
            <w:proofErr w:type="spellEnd"/>
          </w:p>
        </w:tc>
        <w:tc>
          <w:tcPr>
            <w:tcW w:w="7683" w:type="dxa"/>
            <w:gridSpan w:val="11"/>
            <w:vAlign w:val="center"/>
          </w:tcPr>
          <w:p w14:paraId="2030B80A" w14:textId="77777777" w:rsidR="00146833" w:rsidRPr="00383BE6" w:rsidRDefault="00146833" w:rsidP="000C121D">
            <w:pPr>
              <w:ind w:right="-87"/>
              <w:rPr>
                <w:rFonts w:eastAsia="Calibri"/>
                <w:sz w:val="16"/>
                <w:szCs w:val="16"/>
                <w:highlight w:val="yellow"/>
              </w:rPr>
            </w:pPr>
            <w:r w:rsidRPr="00383BE6">
              <w:rPr>
                <w:rFonts w:eastAsia="Calibri"/>
                <w:sz w:val="16"/>
                <w:szCs w:val="16"/>
              </w:rPr>
              <w:t>1</w:t>
            </w:r>
          </w:p>
        </w:tc>
      </w:tr>
      <w:tr w:rsidR="00146833" w:rsidRPr="00BB4C4B" w14:paraId="38BD883F" w14:textId="77777777" w:rsidTr="00595115">
        <w:trPr>
          <w:trHeight w:val="395"/>
        </w:trPr>
        <w:tc>
          <w:tcPr>
            <w:tcW w:w="2808" w:type="dxa"/>
            <w:gridSpan w:val="5"/>
            <w:vAlign w:val="center"/>
          </w:tcPr>
          <w:p w14:paraId="109F05F3" w14:textId="77777777" w:rsidR="00146833" w:rsidRPr="00383BE6" w:rsidRDefault="00146833" w:rsidP="000C121D">
            <w:pPr>
              <w:ind w:right="-87"/>
              <w:jc w:val="center"/>
              <w:rPr>
                <w:rFonts w:eastAsia="Calibri"/>
                <w:b/>
                <w:sz w:val="16"/>
                <w:szCs w:val="16"/>
              </w:rPr>
            </w:pPr>
            <w:proofErr w:type="spellStart"/>
            <w:r w:rsidRPr="00383BE6">
              <w:rPr>
                <w:rFonts w:eastAsia="Calibri"/>
                <w:b/>
                <w:sz w:val="16"/>
                <w:szCs w:val="16"/>
              </w:rPr>
              <w:t>Tryb</w:t>
            </w:r>
            <w:proofErr w:type="spellEnd"/>
            <w:r w:rsidRPr="00383BE6">
              <w:rPr>
                <w:rFonts w:eastAsia="Calibri"/>
                <w:b/>
                <w:sz w:val="16"/>
                <w:szCs w:val="16"/>
              </w:rPr>
              <w:t xml:space="preserve"> </w:t>
            </w:r>
            <w:proofErr w:type="spellStart"/>
            <w:r w:rsidRPr="00383BE6">
              <w:rPr>
                <w:rFonts w:eastAsia="Calibri"/>
                <w:b/>
                <w:sz w:val="16"/>
                <w:szCs w:val="16"/>
              </w:rPr>
              <w:t>zaliczenia</w:t>
            </w:r>
            <w:proofErr w:type="spellEnd"/>
            <w:r w:rsidRPr="00383BE6">
              <w:rPr>
                <w:rFonts w:eastAsia="Calibri"/>
                <w:b/>
                <w:sz w:val="16"/>
                <w:szCs w:val="16"/>
              </w:rPr>
              <w:t xml:space="preserve"> </w:t>
            </w:r>
            <w:proofErr w:type="spellStart"/>
            <w:r w:rsidRPr="00383BE6">
              <w:rPr>
                <w:rFonts w:eastAsia="Calibri"/>
                <w:b/>
                <w:sz w:val="16"/>
                <w:szCs w:val="16"/>
              </w:rPr>
              <w:t>przedmiotu</w:t>
            </w:r>
            <w:proofErr w:type="spellEnd"/>
          </w:p>
        </w:tc>
        <w:tc>
          <w:tcPr>
            <w:tcW w:w="1540" w:type="dxa"/>
            <w:gridSpan w:val="2"/>
            <w:vAlign w:val="center"/>
          </w:tcPr>
          <w:p w14:paraId="3FB4047C" w14:textId="77777777" w:rsidR="00146833" w:rsidRPr="00383BE6" w:rsidRDefault="00146833" w:rsidP="000C121D">
            <w:pPr>
              <w:ind w:right="-87"/>
              <w:jc w:val="center"/>
              <w:rPr>
                <w:rFonts w:eastAsia="Calibri"/>
                <w:sz w:val="16"/>
                <w:szCs w:val="16"/>
              </w:rPr>
            </w:pPr>
            <w:proofErr w:type="spellStart"/>
            <w:r w:rsidRPr="00383BE6">
              <w:rPr>
                <w:rFonts w:eastAsia="Calibri"/>
                <w:sz w:val="16"/>
                <w:szCs w:val="16"/>
              </w:rPr>
              <w:t>Zaliczenie</w:t>
            </w:r>
            <w:proofErr w:type="spellEnd"/>
            <w:r w:rsidRPr="00383BE6">
              <w:rPr>
                <w:rFonts w:eastAsia="Calibri"/>
                <w:sz w:val="16"/>
                <w:szCs w:val="16"/>
              </w:rPr>
              <w:t xml:space="preserve"> na </w:t>
            </w:r>
            <w:proofErr w:type="spellStart"/>
            <w:r w:rsidRPr="00383BE6">
              <w:rPr>
                <w:rFonts w:eastAsia="Calibri"/>
                <w:sz w:val="16"/>
                <w:szCs w:val="16"/>
              </w:rPr>
              <w:t>ocenę</w:t>
            </w:r>
            <w:proofErr w:type="spellEnd"/>
          </w:p>
        </w:tc>
        <w:tc>
          <w:tcPr>
            <w:tcW w:w="4691" w:type="dxa"/>
            <w:gridSpan w:val="7"/>
            <w:vAlign w:val="center"/>
          </w:tcPr>
          <w:p w14:paraId="781CCE47" w14:textId="77777777" w:rsidR="00146833" w:rsidRPr="00383BE6" w:rsidRDefault="00146833" w:rsidP="000C121D">
            <w:pPr>
              <w:ind w:right="-87"/>
              <w:jc w:val="center"/>
              <w:rPr>
                <w:rFonts w:eastAsia="Calibri"/>
                <w:b/>
                <w:sz w:val="16"/>
                <w:szCs w:val="16"/>
              </w:rPr>
            </w:pPr>
            <w:proofErr w:type="spellStart"/>
            <w:r w:rsidRPr="00383BE6">
              <w:rPr>
                <w:rFonts w:eastAsia="Calibri"/>
                <w:b/>
                <w:sz w:val="16"/>
                <w:szCs w:val="16"/>
              </w:rPr>
              <w:t>Liczba</w:t>
            </w:r>
            <w:proofErr w:type="spellEnd"/>
            <w:r w:rsidRPr="00383BE6">
              <w:rPr>
                <w:rFonts w:eastAsia="Calibri"/>
                <w:b/>
                <w:sz w:val="16"/>
                <w:szCs w:val="16"/>
              </w:rPr>
              <w:t xml:space="preserve"> </w:t>
            </w:r>
            <w:proofErr w:type="spellStart"/>
            <w:r w:rsidRPr="00383BE6">
              <w:rPr>
                <w:rFonts w:eastAsia="Calibri"/>
                <w:b/>
                <w:sz w:val="16"/>
                <w:szCs w:val="16"/>
              </w:rPr>
              <w:t>punktów</w:t>
            </w:r>
            <w:proofErr w:type="spellEnd"/>
            <w:r w:rsidRPr="00383BE6">
              <w:rPr>
                <w:rFonts w:eastAsia="Calibri"/>
                <w:b/>
                <w:sz w:val="16"/>
                <w:szCs w:val="16"/>
              </w:rPr>
              <w:t xml:space="preserve"> ECTS: </w:t>
            </w:r>
          </w:p>
        </w:tc>
        <w:tc>
          <w:tcPr>
            <w:tcW w:w="1446" w:type="dxa"/>
            <w:vMerge w:val="restart"/>
            <w:vAlign w:val="center"/>
          </w:tcPr>
          <w:p w14:paraId="042273B5" w14:textId="77777777" w:rsidR="00146833" w:rsidRPr="00146833" w:rsidRDefault="00146833" w:rsidP="000C121D">
            <w:pPr>
              <w:ind w:right="-87"/>
              <w:jc w:val="center"/>
              <w:rPr>
                <w:rFonts w:eastAsia="Calibri"/>
                <w:sz w:val="16"/>
                <w:szCs w:val="16"/>
                <w:lang w:val="pl-PL"/>
              </w:rPr>
            </w:pPr>
            <w:r w:rsidRPr="00146833">
              <w:rPr>
                <w:rFonts w:eastAsia="Calibri"/>
                <w:sz w:val="16"/>
                <w:szCs w:val="16"/>
                <w:lang w:val="pl-PL"/>
              </w:rPr>
              <w:t>Sposób ustalania oceny z przedmiotu</w:t>
            </w:r>
          </w:p>
        </w:tc>
      </w:tr>
      <w:tr w:rsidR="00146833" w:rsidRPr="00383BE6" w14:paraId="28F3CB4D" w14:textId="77777777" w:rsidTr="00595115">
        <w:tc>
          <w:tcPr>
            <w:tcW w:w="1668" w:type="dxa"/>
            <w:gridSpan w:val="2"/>
            <w:vMerge w:val="restart"/>
            <w:vAlign w:val="center"/>
          </w:tcPr>
          <w:p w14:paraId="5A20BA24" w14:textId="77777777" w:rsidR="00146833" w:rsidRPr="00383BE6" w:rsidRDefault="00146833" w:rsidP="000C121D">
            <w:pPr>
              <w:ind w:right="-87"/>
              <w:jc w:val="center"/>
              <w:rPr>
                <w:rFonts w:eastAsia="Calibri"/>
                <w:b/>
                <w:sz w:val="16"/>
                <w:szCs w:val="16"/>
              </w:rPr>
            </w:pPr>
            <w:proofErr w:type="spellStart"/>
            <w:r w:rsidRPr="00383BE6">
              <w:rPr>
                <w:rFonts w:eastAsia="Calibri"/>
                <w:b/>
                <w:sz w:val="16"/>
                <w:szCs w:val="16"/>
              </w:rPr>
              <w:t>Formy</w:t>
            </w:r>
            <w:proofErr w:type="spellEnd"/>
            <w:r w:rsidRPr="00383BE6">
              <w:rPr>
                <w:rFonts w:eastAsia="Calibri"/>
                <w:b/>
                <w:sz w:val="16"/>
                <w:szCs w:val="16"/>
              </w:rPr>
              <w:t xml:space="preserve"> </w:t>
            </w:r>
            <w:proofErr w:type="spellStart"/>
            <w:r w:rsidRPr="00383BE6">
              <w:rPr>
                <w:rFonts w:eastAsia="Calibri"/>
                <w:b/>
                <w:sz w:val="16"/>
                <w:szCs w:val="16"/>
              </w:rPr>
              <w:t>zajęć</w:t>
            </w:r>
            <w:proofErr w:type="spellEnd"/>
            <w:r w:rsidRPr="00383BE6">
              <w:rPr>
                <w:rFonts w:eastAsia="Calibri"/>
                <w:b/>
                <w:sz w:val="16"/>
                <w:szCs w:val="16"/>
              </w:rPr>
              <w:t xml:space="preserve"> i inne</w:t>
            </w:r>
          </w:p>
        </w:tc>
        <w:tc>
          <w:tcPr>
            <w:tcW w:w="2680" w:type="dxa"/>
            <w:gridSpan w:val="5"/>
            <w:vAlign w:val="center"/>
          </w:tcPr>
          <w:p w14:paraId="3491EE71" w14:textId="77777777" w:rsidR="00146833" w:rsidRPr="00146833" w:rsidRDefault="00146833" w:rsidP="000C121D">
            <w:pPr>
              <w:ind w:right="-87"/>
              <w:jc w:val="center"/>
              <w:rPr>
                <w:rFonts w:eastAsia="Calibri"/>
                <w:b/>
                <w:sz w:val="16"/>
                <w:szCs w:val="16"/>
                <w:lang w:val="pl-PL"/>
              </w:rPr>
            </w:pPr>
            <w:r w:rsidRPr="00146833">
              <w:rPr>
                <w:rFonts w:eastAsia="Calibri"/>
                <w:b/>
                <w:sz w:val="16"/>
                <w:szCs w:val="16"/>
                <w:lang w:val="pl-PL"/>
              </w:rPr>
              <w:t>Liczba godzin zajęć w semestrze</w:t>
            </w:r>
          </w:p>
        </w:tc>
        <w:tc>
          <w:tcPr>
            <w:tcW w:w="863" w:type="dxa"/>
            <w:vAlign w:val="center"/>
          </w:tcPr>
          <w:p w14:paraId="5D752616" w14:textId="77777777" w:rsidR="00146833" w:rsidRPr="00383BE6" w:rsidRDefault="00146833" w:rsidP="000C121D">
            <w:pPr>
              <w:ind w:right="-87"/>
              <w:jc w:val="center"/>
              <w:rPr>
                <w:rFonts w:eastAsia="Calibri"/>
                <w:sz w:val="16"/>
                <w:szCs w:val="16"/>
              </w:rPr>
            </w:pPr>
            <w:proofErr w:type="spellStart"/>
            <w:r w:rsidRPr="00383BE6">
              <w:rPr>
                <w:rFonts w:eastAsia="Calibri"/>
                <w:sz w:val="16"/>
                <w:szCs w:val="16"/>
              </w:rPr>
              <w:t>Całkowita</w:t>
            </w:r>
            <w:proofErr w:type="spellEnd"/>
          </w:p>
        </w:tc>
        <w:tc>
          <w:tcPr>
            <w:tcW w:w="426" w:type="dxa"/>
            <w:vAlign w:val="center"/>
          </w:tcPr>
          <w:p w14:paraId="72430D4E" w14:textId="77777777" w:rsidR="00146833" w:rsidRPr="00383BE6" w:rsidRDefault="00146833" w:rsidP="000C121D">
            <w:pPr>
              <w:ind w:right="-87"/>
              <w:jc w:val="center"/>
              <w:rPr>
                <w:rFonts w:eastAsia="Calibri"/>
                <w:sz w:val="16"/>
                <w:szCs w:val="16"/>
              </w:rPr>
            </w:pPr>
            <w:r w:rsidRPr="00383BE6">
              <w:rPr>
                <w:rFonts w:eastAsia="Calibri"/>
                <w:sz w:val="16"/>
                <w:szCs w:val="16"/>
              </w:rPr>
              <w:t>3</w:t>
            </w:r>
          </w:p>
        </w:tc>
        <w:tc>
          <w:tcPr>
            <w:tcW w:w="1020" w:type="dxa"/>
            <w:vAlign w:val="center"/>
          </w:tcPr>
          <w:p w14:paraId="11625815" w14:textId="77777777" w:rsidR="00146833" w:rsidRPr="00383BE6" w:rsidRDefault="00146833" w:rsidP="000C121D">
            <w:pPr>
              <w:ind w:right="-87"/>
              <w:jc w:val="center"/>
              <w:rPr>
                <w:rFonts w:eastAsia="Calibri"/>
                <w:sz w:val="16"/>
                <w:szCs w:val="16"/>
              </w:rPr>
            </w:pPr>
            <w:proofErr w:type="spellStart"/>
            <w:r w:rsidRPr="00383BE6">
              <w:rPr>
                <w:rFonts w:eastAsia="Calibri"/>
                <w:sz w:val="16"/>
                <w:szCs w:val="16"/>
              </w:rPr>
              <w:t>Zajęcia</w:t>
            </w:r>
            <w:proofErr w:type="spellEnd"/>
            <w:r w:rsidRPr="00383BE6">
              <w:rPr>
                <w:rFonts w:eastAsia="Calibri"/>
                <w:sz w:val="16"/>
                <w:szCs w:val="16"/>
              </w:rPr>
              <w:t xml:space="preserve"> </w:t>
            </w:r>
            <w:proofErr w:type="spellStart"/>
            <w:r w:rsidRPr="00383BE6">
              <w:rPr>
                <w:rFonts w:eastAsia="Calibri"/>
                <w:sz w:val="16"/>
                <w:szCs w:val="16"/>
              </w:rPr>
              <w:t>kontaktowe</w:t>
            </w:r>
            <w:proofErr w:type="spellEnd"/>
          </w:p>
        </w:tc>
        <w:tc>
          <w:tcPr>
            <w:tcW w:w="539" w:type="dxa"/>
            <w:vAlign w:val="center"/>
          </w:tcPr>
          <w:p w14:paraId="04D9E317" w14:textId="1B5A8EED" w:rsidR="00146833" w:rsidRPr="00383BE6" w:rsidRDefault="0001597D" w:rsidP="000C121D">
            <w:pPr>
              <w:ind w:right="-87"/>
              <w:jc w:val="center"/>
              <w:rPr>
                <w:rFonts w:eastAsia="Calibri"/>
                <w:sz w:val="16"/>
                <w:szCs w:val="16"/>
              </w:rPr>
            </w:pPr>
            <w:r>
              <w:rPr>
                <w:rFonts w:eastAsia="Calibri"/>
                <w:sz w:val="16"/>
                <w:szCs w:val="16"/>
              </w:rPr>
              <w:t>0.8</w:t>
            </w:r>
          </w:p>
        </w:tc>
        <w:tc>
          <w:tcPr>
            <w:tcW w:w="1386" w:type="dxa"/>
            <w:gridSpan w:val="2"/>
            <w:vAlign w:val="center"/>
          </w:tcPr>
          <w:p w14:paraId="35E9AB71" w14:textId="77777777" w:rsidR="00146833" w:rsidRPr="00146833" w:rsidRDefault="00146833" w:rsidP="000C121D">
            <w:pPr>
              <w:ind w:right="-87"/>
              <w:jc w:val="center"/>
              <w:rPr>
                <w:rFonts w:eastAsia="Calibri"/>
                <w:sz w:val="16"/>
                <w:szCs w:val="16"/>
                <w:lang w:val="pl-PL"/>
              </w:rPr>
            </w:pPr>
            <w:r w:rsidRPr="00146833">
              <w:rPr>
                <w:rFonts w:eastAsia="Calibri"/>
                <w:sz w:val="16"/>
                <w:szCs w:val="16"/>
                <w:lang w:val="pl-PL"/>
              </w:rPr>
              <w:t>Zajęcia związane z praktycznym przygotowaniem zawodowym</w:t>
            </w:r>
          </w:p>
        </w:tc>
        <w:tc>
          <w:tcPr>
            <w:tcW w:w="457" w:type="dxa"/>
            <w:vAlign w:val="center"/>
          </w:tcPr>
          <w:p w14:paraId="6062EFD5" w14:textId="77777777" w:rsidR="00146833" w:rsidRPr="00383BE6" w:rsidRDefault="00146833" w:rsidP="000C121D">
            <w:pPr>
              <w:ind w:right="-87"/>
              <w:jc w:val="center"/>
              <w:rPr>
                <w:rFonts w:eastAsia="Calibri"/>
                <w:sz w:val="16"/>
                <w:szCs w:val="16"/>
              </w:rPr>
            </w:pPr>
            <w:proofErr w:type="spellStart"/>
            <w:r w:rsidRPr="00383BE6">
              <w:rPr>
                <w:rFonts w:eastAsia="Calibri"/>
                <w:sz w:val="16"/>
                <w:szCs w:val="16"/>
              </w:rPr>
              <w:t>tak</w:t>
            </w:r>
            <w:proofErr w:type="spellEnd"/>
          </w:p>
        </w:tc>
        <w:tc>
          <w:tcPr>
            <w:tcW w:w="1446" w:type="dxa"/>
            <w:vMerge/>
            <w:vAlign w:val="center"/>
          </w:tcPr>
          <w:p w14:paraId="4E9799CA" w14:textId="77777777" w:rsidR="00146833" w:rsidRPr="00383BE6" w:rsidRDefault="00146833" w:rsidP="000C121D">
            <w:pPr>
              <w:ind w:right="-87"/>
              <w:jc w:val="center"/>
              <w:rPr>
                <w:rFonts w:eastAsia="Calibri"/>
                <w:sz w:val="16"/>
                <w:szCs w:val="16"/>
              </w:rPr>
            </w:pPr>
          </w:p>
        </w:tc>
      </w:tr>
      <w:tr w:rsidR="00146833" w:rsidRPr="00383BE6" w14:paraId="1EC42F03" w14:textId="77777777" w:rsidTr="00595115">
        <w:tc>
          <w:tcPr>
            <w:tcW w:w="1668" w:type="dxa"/>
            <w:gridSpan w:val="2"/>
            <w:vMerge/>
            <w:vAlign w:val="center"/>
          </w:tcPr>
          <w:p w14:paraId="2BCB188C" w14:textId="77777777" w:rsidR="00146833" w:rsidRPr="00383BE6" w:rsidRDefault="00146833" w:rsidP="000C121D">
            <w:pPr>
              <w:ind w:right="-87"/>
              <w:jc w:val="center"/>
              <w:rPr>
                <w:rFonts w:eastAsia="Calibri"/>
                <w:sz w:val="16"/>
                <w:szCs w:val="16"/>
              </w:rPr>
            </w:pPr>
          </w:p>
        </w:tc>
        <w:tc>
          <w:tcPr>
            <w:tcW w:w="840" w:type="dxa"/>
            <w:vAlign w:val="center"/>
          </w:tcPr>
          <w:p w14:paraId="297988F4" w14:textId="77777777" w:rsidR="00146833" w:rsidRPr="00383BE6" w:rsidRDefault="00146833" w:rsidP="000C121D">
            <w:pPr>
              <w:ind w:right="-87"/>
              <w:jc w:val="center"/>
              <w:rPr>
                <w:rFonts w:eastAsia="Calibri"/>
                <w:sz w:val="16"/>
                <w:szCs w:val="16"/>
              </w:rPr>
            </w:pPr>
            <w:proofErr w:type="spellStart"/>
            <w:r w:rsidRPr="00383BE6">
              <w:rPr>
                <w:rFonts w:eastAsia="Calibri"/>
                <w:sz w:val="16"/>
                <w:szCs w:val="16"/>
              </w:rPr>
              <w:t>Całkowita</w:t>
            </w:r>
            <w:proofErr w:type="spellEnd"/>
          </w:p>
        </w:tc>
        <w:tc>
          <w:tcPr>
            <w:tcW w:w="840" w:type="dxa"/>
            <w:gridSpan w:val="3"/>
            <w:vAlign w:val="center"/>
          </w:tcPr>
          <w:p w14:paraId="3687C72B" w14:textId="77777777" w:rsidR="00146833" w:rsidRPr="00383BE6" w:rsidRDefault="00146833" w:rsidP="000C121D">
            <w:pPr>
              <w:ind w:right="-87"/>
              <w:jc w:val="center"/>
              <w:rPr>
                <w:rFonts w:eastAsia="Calibri"/>
                <w:sz w:val="16"/>
                <w:szCs w:val="16"/>
              </w:rPr>
            </w:pPr>
            <w:proofErr w:type="spellStart"/>
            <w:r w:rsidRPr="00383BE6">
              <w:rPr>
                <w:rFonts w:eastAsia="Calibri"/>
                <w:sz w:val="16"/>
                <w:szCs w:val="16"/>
              </w:rPr>
              <w:t>Pracy</w:t>
            </w:r>
            <w:proofErr w:type="spellEnd"/>
            <w:r w:rsidRPr="00383BE6">
              <w:rPr>
                <w:rFonts w:eastAsia="Calibri"/>
                <w:sz w:val="16"/>
                <w:szCs w:val="16"/>
              </w:rPr>
              <w:t xml:space="preserve"> </w:t>
            </w:r>
            <w:proofErr w:type="spellStart"/>
            <w:r w:rsidRPr="00383BE6">
              <w:rPr>
                <w:rFonts w:eastAsia="Calibri"/>
                <w:sz w:val="16"/>
                <w:szCs w:val="16"/>
              </w:rPr>
              <w:t>studenta</w:t>
            </w:r>
            <w:proofErr w:type="spellEnd"/>
          </w:p>
        </w:tc>
        <w:tc>
          <w:tcPr>
            <w:tcW w:w="1000" w:type="dxa"/>
            <w:vAlign w:val="center"/>
          </w:tcPr>
          <w:p w14:paraId="11F07DE3" w14:textId="77777777" w:rsidR="00146833" w:rsidRPr="00383BE6" w:rsidRDefault="00146833" w:rsidP="000C121D">
            <w:pPr>
              <w:ind w:right="-87"/>
              <w:jc w:val="center"/>
              <w:rPr>
                <w:rFonts w:eastAsia="Calibri"/>
                <w:sz w:val="16"/>
                <w:szCs w:val="16"/>
              </w:rPr>
            </w:pPr>
            <w:proofErr w:type="spellStart"/>
            <w:r w:rsidRPr="00383BE6">
              <w:rPr>
                <w:rFonts w:eastAsia="Calibri"/>
                <w:sz w:val="16"/>
                <w:szCs w:val="16"/>
              </w:rPr>
              <w:t>Zajęcia</w:t>
            </w:r>
            <w:proofErr w:type="spellEnd"/>
          </w:p>
          <w:p w14:paraId="521A28F5" w14:textId="77777777" w:rsidR="00146833" w:rsidRPr="00383BE6" w:rsidRDefault="00146833" w:rsidP="000C121D">
            <w:pPr>
              <w:ind w:right="-87"/>
              <w:jc w:val="center"/>
              <w:rPr>
                <w:rFonts w:eastAsia="Calibri"/>
                <w:sz w:val="16"/>
                <w:szCs w:val="16"/>
              </w:rPr>
            </w:pPr>
            <w:proofErr w:type="spellStart"/>
            <w:r w:rsidRPr="00383BE6">
              <w:rPr>
                <w:rFonts w:eastAsia="Calibri"/>
                <w:sz w:val="16"/>
                <w:szCs w:val="16"/>
              </w:rPr>
              <w:t>kontaktowe</w:t>
            </w:r>
            <w:proofErr w:type="spellEnd"/>
          </w:p>
        </w:tc>
        <w:tc>
          <w:tcPr>
            <w:tcW w:w="4691" w:type="dxa"/>
            <w:gridSpan w:val="7"/>
            <w:vAlign w:val="center"/>
          </w:tcPr>
          <w:p w14:paraId="50A22162" w14:textId="77777777" w:rsidR="00146833" w:rsidRPr="00146833" w:rsidRDefault="00146833" w:rsidP="000C121D">
            <w:pPr>
              <w:ind w:right="-87"/>
              <w:jc w:val="center"/>
              <w:rPr>
                <w:rFonts w:eastAsia="Calibri"/>
                <w:b/>
                <w:sz w:val="16"/>
                <w:szCs w:val="16"/>
                <w:lang w:val="pl-PL"/>
              </w:rPr>
            </w:pPr>
            <w:r w:rsidRPr="00146833">
              <w:rPr>
                <w:rFonts w:eastAsia="Calibri"/>
                <w:b/>
                <w:sz w:val="16"/>
                <w:szCs w:val="16"/>
                <w:lang w:val="pl-PL"/>
              </w:rPr>
              <w:t>Sposoby weryfikacji efektów uczenia się w ramach form zajęć</w:t>
            </w:r>
          </w:p>
        </w:tc>
        <w:tc>
          <w:tcPr>
            <w:tcW w:w="1446" w:type="dxa"/>
            <w:vAlign w:val="center"/>
          </w:tcPr>
          <w:p w14:paraId="76E79965" w14:textId="77777777" w:rsidR="00146833" w:rsidRPr="00146833" w:rsidRDefault="00146833" w:rsidP="000C121D">
            <w:pPr>
              <w:ind w:right="-87"/>
              <w:jc w:val="center"/>
              <w:rPr>
                <w:rFonts w:eastAsia="Calibri"/>
                <w:sz w:val="16"/>
                <w:szCs w:val="16"/>
                <w:lang w:val="pl-PL"/>
              </w:rPr>
            </w:pPr>
          </w:p>
          <w:p w14:paraId="2DF4AE01" w14:textId="77777777" w:rsidR="00146833" w:rsidRPr="00383BE6" w:rsidRDefault="00146833" w:rsidP="000C121D">
            <w:pPr>
              <w:ind w:right="-87"/>
              <w:jc w:val="center"/>
              <w:rPr>
                <w:rFonts w:eastAsia="Calibri"/>
                <w:sz w:val="16"/>
                <w:szCs w:val="16"/>
              </w:rPr>
            </w:pPr>
            <w:r w:rsidRPr="00383BE6">
              <w:rPr>
                <w:rFonts w:eastAsia="Calibri"/>
                <w:sz w:val="16"/>
                <w:szCs w:val="16"/>
              </w:rPr>
              <w:t>Waga w %</w:t>
            </w:r>
          </w:p>
        </w:tc>
      </w:tr>
      <w:tr w:rsidR="00146833" w:rsidRPr="00383BE6" w14:paraId="34E792CC" w14:textId="77777777" w:rsidTr="00595115">
        <w:trPr>
          <w:trHeight w:val="255"/>
        </w:trPr>
        <w:tc>
          <w:tcPr>
            <w:tcW w:w="1668" w:type="dxa"/>
            <w:gridSpan w:val="2"/>
            <w:vAlign w:val="center"/>
          </w:tcPr>
          <w:p w14:paraId="674C46FA" w14:textId="77777777" w:rsidR="00146833" w:rsidRPr="00383BE6" w:rsidRDefault="00146833" w:rsidP="000C121D">
            <w:pPr>
              <w:ind w:right="-87"/>
              <w:rPr>
                <w:rFonts w:eastAsia="Calibri"/>
                <w:sz w:val="16"/>
                <w:szCs w:val="16"/>
              </w:rPr>
            </w:pPr>
            <w:proofErr w:type="spellStart"/>
            <w:r w:rsidRPr="00383BE6">
              <w:rPr>
                <w:rFonts w:eastAsia="Calibri"/>
                <w:sz w:val="16"/>
                <w:szCs w:val="16"/>
              </w:rPr>
              <w:t>Ćwiczenia</w:t>
            </w:r>
            <w:proofErr w:type="spellEnd"/>
            <w:r w:rsidRPr="00383BE6">
              <w:rPr>
                <w:rFonts w:eastAsia="Calibri"/>
                <w:sz w:val="16"/>
                <w:szCs w:val="16"/>
              </w:rPr>
              <w:t xml:space="preserve"> </w:t>
            </w:r>
            <w:proofErr w:type="spellStart"/>
            <w:r w:rsidRPr="00383BE6">
              <w:rPr>
                <w:rFonts w:eastAsia="Calibri"/>
                <w:sz w:val="16"/>
                <w:szCs w:val="16"/>
              </w:rPr>
              <w:t>praktyczne</w:t>
            </w:r>
            <w:proofErr w:type="spellEnd"/>
          </w:p>
        </w:tc>
        <w:tc>
          <w:tcPr>
            <w:tcW w:w="840" w:type="dxa"/>
            <w:vAlign w:val="center"/>
          </w:tcPr>
          <w:p w14:paraId="744BCA32" w14:textId="213A7C26" w:rsidR="00146833" w:rsidRPr="00383BE6" w:rsidRDefault="0001597D" w:rsidP="000C121D">
            <w:pPr>
              <w:ind w:right="-87"/>
              <w:jc w:val="center"/>
              <w:rPr>
                <w:rFonts w:eastAsia="Calibri"/>
                <w:sz w:val="16"/>
                <w:szCs w:val="16"/>
              </w:rPr>
            </w:pPr>
            <w:r>
              <w:rPr>
                <w:rFonts w:eastAsia="Calibri"/>
                <w:sz w:val="16"/>
                <w:szCs w:val="16"/>
              </w:rPr>
              <w:t>48</w:t>
            </w:r>
          </w:p>
        </w:tc>
        <w:tc>
          <w:tcPr>
            <w:tcW w:w="840" w:type="dxa"/>
            <w:gridSpan w:val="3"/>
            <w:vAlign w:val="center"/>
          </w:tcPr>
          <w:p w14:paraId="1A98D727" w14:textId="77777777" w:rsidR="00146833" w:rsidRPr="00383BE6" w:rsidRDefault="00146833" w:rsidP="000C121D">
            <w:pPr>
              <w:ind w:right="-87"/>
              <w:jc w:val="center"/>
              <w:rPr>
                <w:rFonts w:eastAsia="Calibri"/>
                <w:sz w:val="16"/>
                <w:szCs w:val="16"/>
              </w:rPr>
            </w:pPr>
            <w:r w:rsidRPr="00383BE6">
              <w:rPr>
                <w:rFonts w:eastAsia="Calibri"/>
                <w:sz w:val="16"/>
                <w:szCs w:val="16"/>
              </w:rPr>
              <w:t>30</w:t>
            </w:r>
          </w:p>
        </w:tc>
        <w:tc>
          <w:tcPr>
            <w:tcW w:w="1000" w:type="dxa"/>
            <w:vAlign w:val="center"/>
          </w:tcPr>
          <w:p w14:paraId="7482B7B9" w14:textId="05E007CF" w:rsidR="00146833" w:rsidRPr="00383BE6" w:rsidRDefault="009D3977" w:rsidP="000C121D">
            <w:pPr>
              <w:ind w:right="-87"/>
              <w:jc w:val="center"/>
              <w:rPr>
                <w:rFonts w:eastAsia="Calibri"/>
                <w:sz w:val="16"/>
                <w:szCs w:val="16"/>
              </w:rPr>
            </w:pPr>
            <w:r>
              <w:rPr>
                <w:rFonts w:eastAsia="Calibri"/>
                <w:sz w:val="16"/>
                <w:szCs w:val="16"/>
              </w:rPr>
              <w:t>18</w:t>
            </w:r>
          </w:p>
        </w:tc>
        <w:tc>
          <w:tcPr>
            <w:tcW w:w="4691" w:type="dxa"/>
            <w:gridSpan w:val="7"/>
            <w:vAlign w:val="center"/>
          </w:tcPr>
          <w:p w14:paraId="55CF3C20" w14:textId="77777777" w:rsidR="00146833" w:rsidRPr="00146833" w:rsidRDefault="00146833" w:rsidP="000C121D">
            <w:pPr>
              <w:ind w:right="-87"/>
              <w:jc w:val="center"/>
              <w:rPr>
                <w:rFonts w:eastAsia="Calibri"/>
                <w:sz w:val="16"/>
                <w:szCs w:val="16"/>
                <w:lang w:val="pl-PL"/>
              </w:rPr>
            </w:pPr>
            <w:r w:rsidRPr="00146833">
              <w:rPr>
                <w:rFonts w:eastAsia="Calibri"/>
                <w:sz w:val="16"/>
                <w:szCs w:val="16"/>
                <w:lang w:val="pl-PL"/>
              </w:rPr>
              <w:t xml:space="preserve">rozwiązywanie zadań problemowych, zadania wykonywane indywidualnie i grupowo, prezentacje, obserwacja i ocena umiejętności praktycznych studenta, ocena zaangażowania w dyskusji </w:t>
            </w:r>
          </w:p>
        </w:tc>
        <w:tc>
          <w:tcPr>
            <w:tcW w:w="1446" w:type="dxa"/>
            <w:vAlign w:val="center"/>
          </w:tcPr>
          <w:p w14:paraId="0A4284A6" w14:textId="77777777" w:rsidR="00146833" w:rsidRPr="00383BE6" w:rsidRDefault="00146833" w:rsidP="000C121D">
            <w:pPr>
              <w:ind w:right="-87"/>
              <w:jc w:val="center"/>
              <w:rPr>
                <w:rFonts w:eastAsia="Calibri"/>
                <w:sz w:val="16"/>
                <w:szCs w:val="16"/>
              </w:rPr>
            </w:pPr>
            <w:r w:rsidRPr="00383BE6">
              <w:rPr>
                <w:rFonts w:eastAsia="Calibri"/>
                <w:sz w:val="16"/>
                <w:szCs w:val="16"/>
              </w:rPr>
              <w:t>100</w:t>
            </w:r>
          </w:p>
        </w:tc>
      </w:tr>
      <w:tr w:rsidR="00146833" w:rsidRPr="00383BE6" w14:paraId="0662284B" w14:textId="77777777" w:rsidTr="00595115">
        <w:trPr>
          <w:trHeight w:val="255"/>
        </w:trPr>
        <w:tc>
          <w:tcPr>
            <w:tcW w:w="1668" w:type="dxa"/>
            <w:gridSpan w:val="2"/>
            <w:vAlign w:val="center"/>
          </w:tcPr>
          <w:p w14:paraId="32F76251" w14:textId="77777777" w:rsidR="00146833" w:rsidRPr="00383BE6" w:rsidRDefault="00146833" w:rsidP="000C121D">
            <w:pPr>
              <w:ind w:right="-87"/>
              <w:rPr>
                <w:rFonts w:eastAsia="Calibri"/>
                <w:sz w:val="16"/>
                <w:szCs w:val="16"/>
              </w:rPr>
            </w:pPr>
            <w:proofErr w:type="spellStart"/>
            <w:r w:rsidRPr="00383BE6">
              <w:rPr>
                <w:rFonts w:eastAsia="Calibri"/>
                <w:sz w:val="16"/>
                <w:szCs w:val="16"/>
              </w:rPr>
              <w:t>Konsultacje</w:t>
            </w:r>
            <w:proofErr w:type="spellEnd"/>
          </w:p>
        </w:tc>
        <w:tc>
          <w:tcPr>
            <w:tcW w:w="840" w:type="dxa"/>
            <w:vAlign w:val="center"/>
          </w:tcPr>
          <w:p w14:paraId="57839ED5" w14:textId="77777777" w:rsidR="00146833" w:rsidRPr="00383BE6" w:rsidRDefault="00146833" w:rsidP="000C121D">
            <w:pPr>
              <w:ind w:right="-87"/>
              <w:jc w:val="center"/>
              <w:rPr>
                <w:rFonts w:eastAsia="Calibri"/>
                <w:sz w:val="16"/>
                <w:szCs w:val="16"/>
              </w:rPr>
            </w:pPr>
            <w:r w:rsidRPr="00383BE6">
              <w:rPr>
                <w:rFonts w:eastAsia="Calibri"/>
                <w:sz w:val="16"/>
                <w:szCs w:val="16"/>
              </w:rPr>
              <w:t>4</w:t>
            </w:r>
          </w:p>
        </w:tc>
        <w:tc>
          <w:tcPr>
            <w:tcW w:w="840" w:type="dxa"/>
            <w:gridSpan w:val="3"/>
            <w:vAlign w:val="center"/>
          </w:tcPr>
          <w:p w14:paraId="6F71304F" w14:textId="77777777" w:rsidR="00146833" w:rsidRPr="00383BE6" w:rsidRDefault="00146833" w:rsidP="000C121D">
            <w:pPr>
              <w:ind w:right="-87"/>
              <w:jc w:val="center"/>
              <w:rPr>
                <w:rFonts w:eastAsia="Calibri"/>
                <w:sz w:val="16"/>
                <w:szCs w:val="16"/>
              </w:rPr>
            </w:pPr>
            <w:r w:rsidRPr="00383BE6">
              <w:rPr>
                <w:rFonts w:eastAsia="Calibri"/>
                <w:sz w:val="16"/>
                <w:szCs w:val="16"/>
              </w:rPr>
              <w:t>2</w:t>
            </w:r>
          </w:p>
        </w:tc>
        <w:tc>
          <w:tcPr>
            <w:tcW w:w="1000" w:type="dxa"/>
            <w:vAlign w:val="center"/>
          </w:tcPr>
          <w:p w14:paraId="64574C38" w14:textId="77777777" w:rsidR="00146833" w:rsidRPr="00383BE6" w:rsidRDefault="00146833" w:rsidP="000C121D">
            <w:pPr>
              <w:ind w:right="-87"/>
              <w:jc w:val="center"/>
              <w:rPr>
                <w:rFonts w:eastAsia="Calibri"/>
                <w:sz w:val="16"/>
                <w:szCs w:val="16"/>
              </w:rPr>
            </w:pPr>
            <w:r w:rsidRPr="00383BE6">
              <w:rPr>
                <w:rFonts w:eastAsia="Calibri"/>
                <w:sz w:val="16"/>
                <w:szCs w:val="16"/>
              </w:rPr>
              <w:t>2</w:t>
            </w:r>
          </w:p>
        </w:tc>
        <w:tc>
          <w:tcPr>
            <w:tcW w:w="4691" w:type="dxa"/>
            <w:gridSpan w:val="7"/>
            <w:vAlign w:val="center"/>
          </w:tcPr>
          <w:p w14:paraId="0413F490" w14:textId="77777777" w:rsidR="00146833" w:rsidRPr="00383BE6" w:rsidRDefault="00146833" w:rsidP="000C121D">
            <w:pPr>
              <w:ind w:right="-87"/>
              <w:jc w:val="center"/>
              <w:rPr>
                <w:rFonts w:eastAsia="Calibri"/>
                <w:sz w:val="16"/>
                <w:szCs w:val="16"/>
              </w:rPr>
            </w:pPr>
          </w:p>
        </w:tc>
        <w:tc>
          <w:tcPr>
            <w:tcW w:w="1446" w:type="dxa"/>
            <w:vAlign w:val="center"/>
          </w:tcPr>
          <w:p w14:paraId="0C99E13A" w14:textId="77777777" w:rsidR="00146833" w:rsidRPr="00383BE6" w:rsidRDefault="00146833" w:rsidP="000C121D">
            <w:pPr>
              <w:ind w:right="-87"/>
              <w:jc w:val="center"/>
              <w:rPr>
                <w:rFonts w:eastAsia="Calibri"/>
                <w:sz w:val="16"/>
                <w:szCs w:val="16"/>
              </w:rPr>
            </w:pPr>
          </w:p>
        </w:tc>
      </w:tr>
      <w:tr w:rsidR="00146833" w:rsidRPr="00383BE6" w14:paraId="3B63AA97" w14:textId="77777777" w:rsidTr="00595115">
        <w:trPr>
          <w:trHeight w:val="279"/>
        </w:trPr>
        <w:tc>
          <w:tcPr>
            <w:tcW w:w="1668" w:type="dxa"/>
            <w:gridSpan w:val="2"/>
            <w:vAlign w:val="center"/>
          </w:tcPr>
          <w:p w14:paraId="7EB07DE3" w14:textId="77777777" w:rsidR="00146833" w:rsidRPr="00383BE6" w:rsidRDefault="00146833" w:rsidP="000C121D">
            <w:pPr>
              <w:ind w:right="-87"/>
              <w:jc w:val="center"/>
              <w:rPr>
                <w:rFonts w:eastAsia="Calibri"/>
                <w:b/>
                <w:sz w:val="16"/>
                <w:szCs w:val="16"/>
              </w:rPr>
            </w:pPr>
            <w:proofErr w:type="spellStart"/>
            <w:r w:rsidRPr="00383BE6">
              <w:rPr>
                <w:rFonts w:eastAsia="Calibri"/>
                <w:b/>
                <w:sz w:val="16"/>
                <w:szCs w:val="16"/>
              </w:rPr>
              <w:t>Razem</w:t>
            </w:r>
            <w:proofErr w:type="spellEnd"/>
            <w:r w:rsidRPr="00383BE6">
              <w:rPr>
                <w:rFonts w:eastAsia="Calibri"/>
                <w:b/>
                <w:sz w:val="16"/>
                <w:szCs w:val="16"/>
              </w:rPr>
              <w:t>:</w:t>
            </w:r>
          </w:p>
        </w:tc>
        <w:tc>
          <w:tcPr>
            <w:tcW w:w="840" w:type="dxa"/>
            <w:vAlign w:val="center"/>
          </w:tcPr>
          <w:p w14:paraId="53DA79F4" w14:textId="2722D842" w:rsidR="00146833" w:rsidRPr="00383BE6" w:rsidRDefault="0001597D" w:rsidP="000C121D">
            <w:pPr>
              <w:ind w:right="-87"/>
              <w:jc w:val="center"/>
              <w:rPr>
                <w:rFonts w:eastAsia="Calibri"/>
                <w:sz w:val="16"/>
                <w:szCs w:val="16"/>
              </w:rPr>
            </w:pPr>
            <w:r>
              <w:rPr>
                <w:rFonts w:eastAsia="Calibri"/>
                <w:sz w:val="16"/>
                <w:szCs w:val="16"/>
              </w:rPr>
              <w:t>52</w:t>
            </w:r>
          </w:p>
        </w:tc>
        <w:tc>
          <w:tcPr>
            <w:tcW w:w="840" w:type="dxa"/>
            <w:gridSpan w:val="3"/>
            <w:vAlign w:val="center"/>
          </w:tcPr>
          <w:p w14:paraId="7F8575A8" w14:textId="77777777" w:rsidR="00146833" w:rsidRPr="00383BE6" w:rsidRDefault="00146833" w:rsidP="000C121D">
            <w:pPr>
              <w:ind w:right="-87"/>
              <w:jc w:val="center"/>
              <w:rPr>
                <w:rFonts w:eastAsia="Calibri"/>
                <w:sz w:val="16"/>
                <w:szCs w:val="16"/>
              </w:rPr>
            </w:pPr>
            <w:r w:rsidRPr="00383BE6">
              <w:rPr>
                <w:rFonts w:eastAsia="Calibri"/>
                <w:sz w:val="16"/>
                <w:szCs w:val="16"/>
              </w:rPr>
              <w:t>32</w:t>
            </w:r>
          </w:p>
        </w:tc>
        <w:tc>
          <w:tcPr>
            <w:tcW w:w="1000" w:type="dxa"/>
            <w:vAlign w:val="center"/>
          </w:tcPr>
          <w:p w14:paraId="3DFF9D13" w14:textId="165AAC72" w:rsidR="00146833" w:rsidRPr="00383BE6" w:rsidRDefault="0001597D" w:rsidP="000C121D">
            <w:pPr>
              <w:ind w:right="-87"/>
              <w:jc w:val="center"/>
              <w:rPr>
                <w:rFonts w:eastAsia="Calibri"/>
                <w:sz w:val="16"/>
                <w:szCs w:val="16"/>
              </w:rPr>
            </w:pPr>
            <w:r>
              <w:rPr>
                <w:rFonts w:eastAsia="Calibri"/>
                <w:sz w:val="16"/>
                <w:szCs w:val="16"/>
              </w:rPr>
              <w:t>20</w:t>
            </w:r>
          </w:p>
        </w:tc>
        <w:tc>
          <w:tcPr>
            <w:tcW w:w="3415" w:type="dxa"/>
            <w:gridSpan w:val="5"/>
            <w:vAlign w:val="center"/>
          </w:tcPr>
          <w:p w14:paraId="1239C33D" w14:textId="77777777" w:rsidR="00146833" w:rsidRPr="00383BE6" w:rsidRDefault="00146833" w:rsidP="000C121D">
            <w:pPr>
              <w:ind w:right="-87"/>
              <w:jc w:val="center"/>
              <w:rPr>
                <w:rFonts w:eastAsia="Calibri"/>
                <w:sz w:val="16"/>
                <w:szCs w:val="16"/>
              </w:rPr>
            </w:pPr>
          </w:p>
        </w:tc>
        <w:tc>
          <w:tcPr>
            <w:tcW w:w="1276" w:type="dxa"/>
            <w:gridSpan w:val="2"/>
            <w:vAlign w:val="center"/>
          </w:tcPr>
          <w:p w14:paraId="4D03ACC3" w14:textId="77777777" w:rsidR="00146833" w:rsidRPr="00383BE6" w:rsidRDefault="00146833" w:rsidP="000C121D">
            <w:pPr>
              <w:ind w:right="-87"/>
              <w:jc w:val="center"/>
              <w:rPr>
                <w:rFonts w:eastAsia="Calibri"/>
                <w:sz w:val="16"/>
                <w:szCs w:val="16"/>
              </w:rPr>
            </w:pPr>
            <w:proofErr w:type="spellStart"/>
            <w:r w:rsidRPr="00383BE6">
              <w:rPr>
                <w:rFonts w:eastAsia="Calibri"/>
                <w:sz w:val="16"/>
                <w:szCs w:val="16"/>
              </w:rPr>
              <w:t>Razem</w:t>
            </w:r>
            <w:proofErr w:type="spellEnd"/>
          </w:p>
        </w:tc>
        <w:tc>
          <w:tcPr>
            <w:tcW w:w="1446" w:type="dxa"/>
            <w:vAlign w:val="center"/>
          </w:tcPr>
          <w:p w14:paraId="2107981F" w14:textId="77777777" w:rsidR="00146833" w:rsidRPr="00383BE6" w:rsidRDefault="00146833" w:rsidP="000C121D">
            <w:pPr>
              <w:ind w:right="-87"/>
              <w:jc w:val="right"/>
              <w:rPr>
                <w:rFonts w:eastAsia="Calibri"/>
                <w:sz w:val="16"/>
                <w:szCs w:val="16"/>
              </w:rPr>
            </w:pPr>
            <w:r w:rsidRPr="00383BE6">
              <w:rPr>
                <w:rFonts w:eastAsia="Calibri"/>
                <w:sz w:val="16"/>
                <w:szCs w:val="16"/>
              </w:rPr>
              <w:t>100%</w:t>
            </w:r>
          </w:p>
        </w:tc>
      </w:tr>
      <w:tr w:rsidR="00146833" w:rsidRPr="00383BE6" w14:paraId="647B7959" w14:textId="77777777" w:rsidTr="00595115">
        <w:tc>
          <w:tcPr>
            <w:tcW w:w="1101" w:type="dxa"/>
            <w:vAlign w:val="center"/>
          </w:tcPr>
          <w:p w14:paraId="799427B6" w14:textId="77777777" w:rsidR="00146833" w:rsidRPr="00383BE6" w:rsidRDefault="00146833" w:rsidP="000C121D">
            <w:pPr>
              <w:ind w:right="-87"/>
              <w:jc w:val="center"/>
              <w:rPr>
                <w:rFonts w:eastAsia="Calibri"/>
                <w:b/>
                <w:sz w:val="16"/>
                <w:szCs w:val="16"/>
              </w:rPr>
            </w:pPr>
            <w:proofErr w:type="spellStart"/>
            <w:r w:rsidRPr="00383BE6">
              <w:rPr>
                <w:rFonts w:eastAsia="Calibri"/>
                <w:b/>
                <w:sz w:val="16"/>
                <w:szCs w:val="16"/>
              </w:rPr>
              <w:t>Kategoria</w:t>
            </w:r>
            <w:proofErr w:type="spellEnd"/>
            <w:r w:rsidRPr="00383BE6">
              <w:rPr>
                <w:rFonts w:eastAsia="Calibri"/>
                <w:b/>
                <w:sz w:val="16"/>
                <w:szCs w:val="16"/>
              </w:rPr>
              <w:t xml:space="preserve"> </w:t>
            </w:r>
            <w:proofErr w:type="spellStart"/>
            <w:r w:rsidRPr="00383BE6">
              <w:rPr>
                <w:rFonts w:eastAsia="Calibri"/>
                <w:b/>
                <w:sz w:val="16"/>
                <w:szCs w:val="16"/>
              </w:rPr>
              <w:t>efektów</w:t>
            </w:r>
            <w:proofErr w:type="spellEnd"/>
          </w:p>
        </w:tc>
        <w:tc>
          <w:tcPr>
            <w:tcW w:w="567" w:type="dxa"/>
            <w:vAlign w:val="center"/>
          </w:tcPr>
          <w:p w14:paraId="43C46E8C" w14:textId="77777777" w:rsidR="00146833" w:rsidRPr="00383BE6" w:rsidRDefault="00146833" w:rsidP="000C121D">
            <w:pPr>
              <w:ind w:right="-87"/>
              <w:jc w:val="center"/>
              <w:rPr>
                <w:rFonts w:eastAsia="Calibri"/>
                <w:b/>
                <w:sz w:val="16"/>
                <w:szCs w:val="16"/>
              </w:rPr>
            </w:pPr>
          </w:p>
          <w:p w14:paraId="61D1CD65" w14:textId="77777777" w:rsidR="00146833" w:rsidRPr="00383BE6" w:rsidRDefault="00146833" w:rsidP="000C121D">
            <w:pPr>
              <w:ind w:right="-87"/>
              <w:jc w:val="center"/>
              <w:rPr>
                <w:rFonts w:eastAsia="Calibri"/>
                <w:b/>
                <w:sz w:val="16"/>
                <w:szCs w:val="16"/>
              </w:rPr>
            </w:pPr>
            <w:proofErr w:type="spellStart"/>
            <w:r w:rsidRPr="00383BE6">
              <w:rPr>
                <w:rFonts w:eastAsia="Calibri"/>
                <w:b/>
                <w:sz w:val="16"/>
                <w:szCs w:val="16"/>
              </w:rPr>
              <w:t>Lp</w:t>
            </w:r>
            <w:proofErr w:type="spellEnd"/>
            <w:r w:rsidRPr="00383BE6">
              <w:rPr>
                <w:rFonts w:eastAsia="Calibri"/>
                <w:b/>
                <w:sz w:val="16"/>
                <w:szCs w:val="16"/>
              </w:rPr>
              <w:t>.</w:t>
            </w:r>
          </w:p>
          <w:p w14:paraId="48C1820B" w14:textId="77777777" w:rsidR="00146833" w:rsidRPr="00383BE6" w:rsidRDefault="00146833" w:rsidP="000C121D">
            <w:pPr>
              <w:ind w:right="-87"/>
              <w:jc w:val="center"/>
              <w:rPr>
                <w:rFonts w:eastAsia="Calibri"/>
                <w:b/>
                <w:sz w:val="16"/>
                <w:szCs w:val="16"/>
              </w:rPr>
            </w:pPr>
          </w:p>
        </w:tc>
        <w:tc>
          <w:tcPr>
            <w:tcW w:w="6095" w:type="dxa"/>
            <w:gridSpan w:val="10"/>
            <w:vAlign w:val="center"/>
          </w:tcPr>
          <w:p w14:paraId="42A6BE7B" w14:textId="77777777" w:rsidR="00146833" w:rsidRPr="00146833" w:rsidRDefault="00146833" w:rsidP="000C121D">
            <w:pPr>
              <w:ind w:right="-87"/>
              <w:jc w:val="center"/>
              <w:rPr>
                <w:rFonts w:eastAsia="Calibri"/>
                <w:b/>
                <w:sz w:val="16"/>
                <w:szCs w:val="16"/>
                <w:lang w:val="pl-PL"/>
              </w:rPr>
            </w:pPr>
            <w:r w:rsidRPr="00146833">
              <w:rPr>
                <w:rFonts w:eastAsia="Calibri"/>
                <w:b/>
                <w:sz w:val="16"/>
                <w:szCs w:val="16"/>
                <w:lang w:val="pl-PL"/>
              </w:rPr>
              <w:t>Efekty uczenia się dla modułu (przedmiotu)</w:t>
            </w:r>
          </w:p>
        </w:tc>
        <w:tc>
          <w:tcPr>
            <w:tcW w:w="1276" w:type="dxa"/>
            <w:gridSpan w:val="2"/>
            <w:vAlign w:val="center"/>
          </w:tcPr>
          <w:p w14:paraId="11E65066" w14:textId="77777777" w:rsidR="00146833" w:rsidRPr="00383BE6" w:rsidRDefault="00146833" w:rsidP="000C121D">
            <w:pPr>
              <w:ind w:right="-87"/>
              <w:jc w:val="center"/>
              <w:rPr>
                <w:rFonts w:eastAsia="Calibri"/>
                <w:b/>
                <w:sz w:val="16"/>
                <w:szCs w:val="16"/>
              </w:rPr>
            </w:pPr>
            <w:proofErr w:type="spellStart"/>
            <w:r w:rsidRPr="00383BE6">
              <w:rPr>
                <w:rFonts w:eastAsia="Calibri"/>
                <w:b/>
                <w:sz w:val="16"/>
                <w:szCs w:val="16"/>
              </w:rPr>
              <w:t>Efekty</w:t>
            </w:r>
            <w:proofErr w:type="spellEnd"/>
            <w:r w:rsidRPr="00383BE6">
              <w:rPr>
                <w:rFonts w:eastAsia="Calibri"/>
                <w:b/>
                <w:sz w:val="16"/>
                <w:szCs w:val="16"/>
              </w:rPr>
              <w:t xml:space="preserve"> </w:t>
            </w:r>
            <w:proofErr w:type="spellStart"/>
            <w:r w:rsidRPr="00383BE6">
              <w:rPr>
                <w:rFonts w:eastAsia="Calibri"/>
                <w:b/>
                <w:sz w:val="16"/>
                <w:szCs w:val="16"/>
              </w:rPr>
              <w:t>kierunkowe</w:t>
            </w:r>
            <w:proofErr w:type="spellEnd"/>
          </w:p>
        </w:tc>
        <w:tc>
          <w:tcPr>
            <w:tcW w:w="1446" w:type="dxa"/>
            <w:vAlign w:val="center"/>
          </w:tcPr>
          <w:p w14:paraId="4BA7191E" w14:textId="77777777" w:rsidR="00146833" w:rsidRPr="00383BE6" w:rsidRDefault="00146833" w:rsidP="000C121D">
            <w:pPr>
              <w:ind w:right="-87"/>
              <w:jc w:val="center"/>
              <w:rPr>
                <w:rFonts w:eastAsia="Calibri"/>
                <w:b/>
                <w:sz w:val="16"/>
                <w:szCs w:val="16"/>
              </w:rPr>
            </w:pPr>
            <w:proofErr w:type="spellStart"/>
            <w:r w:rsidRPr="00383BE6">
              <w:rPr>
                <w:rFonts w:eastAsia="Calibri"/>
                <w:b/>
                <w:sz w:val="16"/>
                <w:szCs w:val="16"/>
              </w:rPr>
              <w:t>Formy</w:t>
            </w:r>
            <w:proofErr w:type="spellEnd"/>
            <w:r w:rsidRPr="00383BE6">
              <w:rPr>
                <w:rFonts w:eastAsia="Calibri"/>
                <w:b/>
                <w:sz w:val="16"/>
                <w:szCs w:val="16"/>
              </w:rPr>
              <w:t xml:space="preserve"> </w:t>
            </w:r>
            <w:proofErr w:type="spellStart"/>
            <w:r w:rsidRPr="00383BE6">
              <w:rPr>
                <w:rFonts w:eastAsia="Calibri"/>
                <w:b/>
                <w:sz w:val="16"/>
                <w:szCs w:val="16"/>
              </w:rPr>
              <w:t>zajęć</w:t>
            </w:r>
            <w:proofErr w:type="spellEnd"/>
          </w:p>
        </w:tc>
      </w:tr>
      <w:tr w:rsidR="00146833" w:rsidRPr="00383BE6" w14:paraId="44EB33FE" w14:textId="77777777" w:rsidTr="00595115">
        <w:trPr>
          <w:trHeight w:val="255"/>
        </w:trPr>
        <w:tc>
          <w:tcPr>
            <w:tcW w:w="1101" w:type="dxa"/>
            <w:vAlign w:val="center"/>
          </w:tcPr>
          <w:p w14:paraId="6FEB4949" w14:textId="77777777" w:rsidR="00146833" w:rsidRPr="00383BE6" w:rsidRDefault="00146833" w:rsidP="000C121D">
            <w:pPr>
              <w:ind w:right="-87"/>
              <w:jc w:val="center"/>
              <w:rPr>
                <w:rFonts w:eastAsia="Calibri"/>
                <w:sz w:val="16"/>
                <w:szCs w:val="16"/>
              </w:rPr>
            </w:pPr>
          </w:p>
          <w:p w14:paraId="30675C53" w14:textId="77777777" w:rsidR="00146833" w:rsidRPr="00383BE6" w:rsidRDefault="00146833" w:rsidP="000C121D">
            <w:pPr>
              <w:ind w:right="-87"/>
              <w:jc w:val="center"/>
              <w:rPr>
                <w:rFonts w:eastAsia="Calibri"/>
                <w:sz w:val="16"/>
                <w:szCs w:val="16"/>
              </w:rPr>
            </w:pPr>
            <w:proofErr w:type="spellStart"/>
            <w:r w:rsidRPr="00383BE6">
              <w:rPr>
                <w:rFonts w:eastAsia="Calibri"/>
                <w:sz w:val="16"/>
                <w:szCs w:val="16"/>
              </w:rPr>
              <w:t>Wiedza</w:t>
            </w:r>
            <w:proofErr w:type="spellEnd"/>
          </w:p>
        </w:tc>
        <w:tc>
          <w:tcPr>
            <w:tcW w:w="567" w:type="dxa"/>
            <w:vAlign w:val="center"/>
          </w:tcPr>
          <w:p w14:paraId="084D97B9" w14:textId="77777777" w:rsidR="00146833" w:rsidRPr="00383BE6" w:rsidRDefault="00146833" w:rsidP="000C121D">
            <w:pPr>
              <w:ind w:right="-87"/>
              <w:jc w:val="center"/>
              <w:rPr>
                <w:rFonts w:eastAsia="Calibri"/>
                <w:sz w:val="16"/>
                <w:szCs w:val="16"/>
              </w:rPr>
            </w:pPr>
            <w:r w:rsidRPr="00383BE6">
              <w:rPr>
                <w:rFonts w:eastAsia="Calibri"/>
                <w:sz w:val="16"/>
                <w:szCs w:val="16"/>
              </w:rPr>
              <w:t>1.</w:t>
            </w:r>
          </w:p>
        </w:tc>
        <w:tc>
          <w:tcPr>
            <w:tcW w:w="6095" w:type="dxa"/>
            <w:gridSpan w:val="10"/>
            <w:vAlign w:val="center"/>
          </w:tcPr>
          <w:p w14:paraId="23C25732" w14:textId="77777777" w:rsidR="00146833" w:rsidRPr="00146833" w:rsidRDefault="00146833" w:rsidP="000C121D">
            <w:pPr>
              <w:ind w:right="-87"/>
              <w:jc w:val="center"/>
              <w:rPr>
                <w:rFonts w:eastAsia="Calibri"/>
                <w:sz w:val="16"/>
                <w:szCs w:val="16"/>
                <w:lang w:val="pl-PL"/>
              </w:rPr>
            </w:pPr>
            <w:r w:rsidRPr="00146833">
              <w:rPr>
                <w:rFonts w:eastAsia="Calibri"/>
                <w:sz w:val="16"/>
                <w:szCs w:val="16"/>
                <w:lang w:val="pl-PL"/>
              </w:rPr>
              <w:t>zna słownictwo i dysponuje aparatem pojęciowym koniecznym do rozumienia i tworzenia wypowiedzi ustnej w języku angielskim na poziomie B2 według Europejskiego Systemu Opisu Kształcenia Językowego (ESOKJ)</w:t>
            </w:r>
          </w:p>
        </w:tc>
        <w:tc>
          <w:tcPr>
            <w:tcW w:w="1276" w:type="dxa"/>
            <w:gridSpan w:val="2"/>
            <w:vAlign w:val="center"/>
          </w:tcPr>
          <w:p w14:paraId="7197DB79" w14:textId="77777777" w:rsidR="00146833" w:rsidRPr="00383BE6" w:rsidRDefault="00146833" w:rsidP="000C121D">
            <w:pPr>
              <w:ind w:right="-87"/>
              <w:jc w:val="center"/>
              <w:rPr>
                <w:rFonts w:eastAsia="Calibri"/>
                <w:sz w:val="16"/>
                <w:szCs w:val="16"/>
              </w:rPr>
            </w:pPr>
            <w:r w:rsidRPr="00383BE6">
              <w:rPr>
                <w:rFonts w:eastAsia="Calibri"/>
                <w:sz w:val="16"/>
                <w:szCs w:val="16"/>
              </w:rPr>
              <w:t>K_W05</w:t>
            </w:r>
          </w:p>
        </w:tc>
        <w:tc>
          <w:tcPr>
            <w:tcW w:w="1446" w:type="dxa"/>
            <w:vAlign w:val="center"/>
          </w:tcPr>
          <w:p w14:paraId="69CBA7A4" w14:textId="77777777" w:rsidR="00146833" w:rsidRPr="00383BE6" w:rsidRDefault="00146833" w:rsidP="000C121D">
            <w:pPr>
              <w:ind w:right="-87"/>
              <w:jc w:val="center"/>
              <w:rPr>
                <w:rFonts w:eastAsia="Calibri"/>
                <w:sz w:val="16"/>
                <w:szCs w:val="16"/>
              </w:rPr>
            </w:pPr>
            <w:r w:rsidRPr="00383BE6">
              <w:rPr>
                <w:rFonts w:eastAsia="Calibri"/>
                <w:sz w:val="16"/>
                <w:szCs w:val="16"/>
              </w:rPr>
              <w:t>CP</w:t>
            </w:r>
          </w:p>
        </w:tc>
      </w:tr>
      <w:tr w:rsidR="00146833" w:rsidRPr="00383BE6" w14:paraId="4CCAC6E2" w14:textId="77777777" w:rsidTr="00595115">
        <w:trPr>
          <w:trHeight w:val="255"/>
        </w:trPr>
        <w:tc>
          <w:tcPr>
            <w:tcW w:w="1101" w:type="dxa"/>
            <w:vMerge w:val="restart"/>
            <w:vAlign w:val="center"/>
          </w:tcPr>
          <w:p w14:paraId="0E3662F4" w14:textId="77777777" w:rsidR="00146833" w:rsidRPr="00383BE6" w:rsidRDefault="00146833" w:rsidP="000C121D">
            <w:pPr>
              <w:ind w:right="-87"/>
              <w:jc w:val="center"/>
              <w:rPr>
                <w:rFonts w:eastAsia="Calibri"/>
                <w:sz w:val="16"/>
                <w:szCs w:val="16"/>
              </w:rPr>
            </w:pPr>
          </w:p>
          <w:p w14:paraId="577EEFA6" w14:textId="77777777" w:rsidR="00146833" w:rsidRPr="00383BE6" w:rsidRDefault="00146833" w:rsidP="000C121D">
            <w:pPr>
              <w:ind w:right="-87"/>
              <w:jc w:val="center"/>
              <w:rPr>
                <w:rFonts w:eastAsia="Calibri"/>
                <w:sz w:val="16"/>
                <w:szCs w:val="16"/>
              </w:rPr>
            </w:pPr>
            <w:proofErr w:type="spellStart"/>
            <w:r w:rsidRPr="00383BE6">
              <w:rPr>
                <w:rFonts w:eastAsia="Calibri"/>
                <w:sz w:val="16"/>
                <w:szCs w:val="16"/>
              </w:rPr>
              <w:t>Umiejętności</w:t>
            </w:r>
            <w:proofErr w:type="spellEnd"/>
          </w:p>
        </w:tc>
        <w:tc>
          <w:tcPr>
            <w:tcW w:w="567" w:type="dxa"/>
            <w:vAlign w:val="center"/>
          </w:tcPr>
          <w:p w14:paraId="3BBC984F" w14:textId="77777777" w:rsidR="00146833" w:rsidRPr="00383BE6" w:rsidRDefault="00146833" w:rsidP="000C121D">
            <w:pPr>
              <w:ind w:right="-87"/>
              <w:jc w:val="center"/>
              <w:rPr>
                <w:rFonts w:eastAsia="Calibri"/>
                <w:sz w:val="16"/>
                <w:szCs w:val="16"/>
              </w:rPr>
            </w:pPr>
            <w:r w:rsidRPr="00383BE6">
              <w:rPr>
                <w:rFonts w:eastAsia="Calibri"/>
                <w:sz w:val="16"/>
                <w:szCs w:val="16"/>
              </w:rPr>
              <w:t>1.</w:t>
            </w:r>
          </w:p>
        </w:tc>
        <w:tc>
          <w:tcPr>
            <w:tcW w:w="6095" w:type="dxa"/>
            <w:gridSpan w:val="10"/>
            <w:vAlign w:val="center"/>
          </w:tcPr>
          <w:p w14:paraId="4D2BE2D8" w14:textId="77777777" w:rsidR="00146833" w:rsidRPr="00146833" w:rsidRDefault="00146833" w:rsidP="000C121D">
            <w:pPr>
              <w:ind w:right="-87"/>
              <w:jc w:val="center"/>
              <w:rPr>
                <w:rFonts w:eastAsia="Calibri"/>
                <w:sz w:val="16"/>
                <w:szCs w:val="16"/>
                <w:lang w:val="pl-PL"/>
              </w:rPr>
            </w:pPr>
            <w:r w:rsidRPr="00146833">
              <w:rPr>
                <w:rFonts w:eastAsia="Calibri"/>
                <w:sz w:val="16"/>
                <w:szCs w:val="16"/>
                <w:lang w:val="pl-PL"/>
              </w:rPr>
              <w:t>potrafi wyszukiwać, analizować, oceniać i wykorzystywać informacje z różnych źródeł i na ich podstawie budować konkluzje</w:t>
            </w:r>
          </w:p>
        </w:tc>
        <w:tc>
          <w:tcPr>
            <w:tcW w:w="1276" w:type="dxa"/>
            <w:gridSpan w:val="2"/>
            <w:vAlign w:val="center"/>
          </w:tcPr>
          <w:p w14:paraId="27AA51A3" w14:textId="77777777" w:rsidR="00146833" w:rsidRPr="00383BE6" w:rsidRDefault="00146833" w:rsidP="000C121D">
            <w:pPr>
              <w:ind w:right="-87"/>
              <w:jc w:val="center"/>
              <w:rPr>
                <w:rFonts w:eastAsia="Calibri"/>
                <w:sz w:val="16"/>
                <w:szCs w:val="16"/>
              </w:rPr>
            </w:pPr>
            <w:r w:rsidRPr="00383BE6">
              <w:rPr>
                <w:rFonts w:eastAsia="Calibri"/>
                <w:sz w:val="16"/>
                <w:szCs w:val="16"/>
              </w:rPr>
              <w:t>K_U01</w:t>
            </w:r>
          </w:p>
        </w:tc>
        <w:tc>
          <w:tcPr>
            <w:tcW w:w="1446" w:type="dxa"/>
            <w:vAlign w:val="center"/>
          </w:tcPr>
          <w:p w14:paraId="4C0A9389" w14:textId="77777777" w:rsidR="00146833" w:rsidRPr="00383BE6" w:rsidRDefault="00146833" w:rsidP="000C121D">
            <w:pPr>
              <w:ind w:right="-87"/>
              <w:jc w:val="center"/>
              <w:rPr>
                <w:rFonts w:eastAsia="Calibri"/>
                <w:sz w:val="16"/>
                <w:szCs w:val="16"/>
              </w:rPr>
            </w:pPr>
            <w:r w:rsidRPr="00383BE6">
              <w:rPr>
                <w:rFonts w:eastAsia="Calibri"/>
                <w:sz w:val="16"/>
                <w:szCs w:val="16"/>
              </w:rPr>
              <w:t>CP</w:t>
            </w:r>
          </w:p>
        </w:tc>
      </w:tr>
      <w:tr w:rsidR="00146833" w:rsidRPr="00383BE6" w14:paraId="68CE1BED" w14:textId="77777777" w:rsidTr="00595115">
        <w:trPr>
          <w:trHeight w:val="255"/>
        </w:trPr>
        <w:tc>
          <w:tcPr>
            <w:tcW w:w="1101" w:type="dxa"/>
            <w:vMerge/>
            <w:vAlign w:val="center"/>
          </w:tcPr>
          <w:p w14:paraId="1A3CBD52" w14:textId="77777777" w:rsidR="00146833" w:rsidRPr="00383BE6" w:rsidRDefault="00146833" w:rsidP="000C121D">
            <w:pPr>
              <w:ind w:right="-87"/>
              <w:jc w:val="center"/>
              <w:rPr>
                <w:rFonts w:eastAsia="Calibri"/>
                <w:sz w:val="16"/>
                <w:szCs w:val="16"/>
              </w:rPr>
            </w:pPr>
          </w:p>
        </w:tc>
        <w:tc>
          <w:tcPr>
            <w:tcW w:w="567" w:type="dxa"/>
            <w:vAlign w:val="center"/>
          </w:tcPr>
          <w:p w14:paraId="2737B7E0" w14:textId="77777777" w:rsidR="00146833" w:rsidRPr="00383BE6" w:rsidRDefault="00146833" w:rsidP="000C121D">
            <w:pPr>
              <w:ind w:right="-87"/>
              <w:jc w:val="center"/>
              <w:rPr>
                <w:rFonts w:eastAsia="Calibri"/>
                <w:sz w:val="16"/>
                <w:szCs w:val="16"/>
              </w:rPr>
            </w:pPr>
            <w:r w:rsidRPr="00383BE6">
              <w:rPr>
                <w:rFonts w:eastAsia="Calibri"/>
                <w:sz w:val="16"/>
                <w:szCs w:val="16"/>
              </w:rPr>
              <w:t>2.</w:t>
            </w:r>
          </w:p>
        </w:tc>
        <w:tc>
          <w:tcPr>
            <w:tcW w:w="6095" w:type="dxa"/>
            <w:gridSpan w:val="10"/>
            <w:vAlign w:val="center"/>
          </w:tcPr>
          <w:p w14:paraId="1F95D1FC" w14:textId="77777777" w:rsidR="00146833" w:rsidRPr="00146833" w:rsidRDefault="00146833" w:rsidP="000C121D">
            <w:pPr>
              <w:ind w:right="-87"/>
              <w:jc w:val="center"/>
              <w:rPr>
                <w:rFonts w:eastAsia="Calibri"/>
                <w:sz w:val="16"/>
                <w:szCs w:val="16"/>
                <w:lang w:val="pl-PL"/>
              </w:rPr>
            </w:pPr>
            <w:r w:rsidRPr="00146833">
              <w:rPr>
                <w:rFonts w:eastAsia="Calibri"/>
                <w:sz w:val="16"/>
                <w:szCs w:val="16"/>
                <w:lang w:val="pl-PL"/>
              </w:rPr>
              <w:t>potrafi posługiwać się językiem angielskim na poziomie B2 Europejskiego Systemu Opisu Kształcenia Językowego (ESOKJ)</w:t>
            </w:r>
          </w:p>
        </w:tc>
        <w:tc>
          <w:tcPr>
            <w:tcW w:w="1276" w:type="dxa"/>
            <w:gridSpan w:val="2"/>
            <w:vAlign w:val="center"/>
          </w:tcPr>
          <w:p w14:paraId="51A58092" w14:textId="77777777" w:rsidR="00146833" w:rsidRPr="00383BE6" w:rsidRDefault="00146833" w:rsidP="000C121D">
            <w:pPr>
              <w:ind w:right="-87"/>
              <w:jc w:val="center"/>
              <w:rPr>
                <w:rFonts w:eastAsia="Calibri"/>
                <w:sz w:val="16"/>
                <w:szCs w:val="16"/>
              </w:rPr>
            </w:pPr>
            <w:r w:rsidRPr="00383BE6">
              <w:rPr>
                <w:rFonts w:eastAsia="Calibri"/>
                <w:sz w:val="16"/>
                <w:szCs w:val="16"/>
              </w:rPr>
              <w:t>K_U04</w:t>
            </w:r>
          </w:p>
        </w:tc>
        <w:tc>
          <w:tcPr>
            <w:tcW w:w="1446" w:type="dxa"/>
            <w:vAlign w:val="center"/>
          </w:tcPr>
          <w:p w14:paraId="55423A94" w14:textId="77777777" w:rsidR="00146833" w:rsidRPr="00383BE6" w:rsidRDefault="00146833" w:rsidP="000C121D">
            <w:pPr>
              <w:ind w:right="-87"/>
              <w:jc w:val="center"/>
              <w:rPr>
                <w:rFonts w:eastAsia="Calibri"/>
                <w:sz w:val="16"/>
                <w:szCs w:val="16"/>
              </w:rPr>
            </w:pPr>
            <w:r w:rsidRPr="00383BE6">
              <w:rPr>
                <w:rFonts w:eastAsia="Calibri"/>
                <w:sz w:val="16"/>
                <w:szCs w:val="16"/>
              </w:rPr>
              <w:t>CP</w:t>
            </w:r>
          </w:p>
        </w:tc>
      </w:tr>
      <w:tr w:rsidR="00146833" w:rsidRPr="00383BE6" w14:paraId="15CBBD40" w14:textId="77777777" w:rsidTr="00595115">
        <w:trPr>
          <w:trHeight w:val="255"/>
        </w:trPr>
        <w:tc>
          <w:tcPr>
            <w:tcW w:w="1101" w:type="dxa"/>
            <w:vMerge/>
            <w:vAlign w:val="center"/>
          </w:tcPr>
          <w:p w14:paraId="46123CF9" w14:textId="77777777" w:rsidR="00146833" w:rsidRPr="00383BE6" w:rsidRDefault="00146833" w:rsidP="000C121D">
            <w:pPr>
              <w:ind w:right="-87"/>
              <w:jc w:val="center"/>
              <w:rPr>
                <w:rFonts w:eastAsia="Calibri"/>
                <w:sz w:val="16"/>
                <w:szCs w:val="16"/>
              </w:rPr>
            </w:pPr>
          </w:p>
        </w:tc>
        <w:tc>
          <w:tcPr>
            <w:tcW w:w="567" w:type="dxa"/>
            <w:vAlign w:val="center"/>
          </w:tcPr>
          <w:p w14:paraId="44B9E92F" w14:textId="77777777" w:rsidR="00146833" w:rsidRPr="00383BE6" w:rsidRDefault="00146833" w:rsidP="000C121D">
            <w:pPr>
              <w:ind w:right="-87"/>
              <w:jc w:val="center"/>
              <w:rPr>
                <w:rFonts w:eastAsia="Calibri"/>
                <w:sz w:val="16"/>
                <w:szCs w:val="16"/>
              </w:rPr>
            </w:pPr>
            <w:r w:rsidRPr="00383BE6">
              <w:rPr>
                <w:rFonts w:eastAsia="Calibri"/>
                <w:sz w:val="16"/>
                <w:szCs w:val="16"/>
              </w:rPr>
              <w:t>3.</w:t>
            </w:r>
          </w:p>
        </w:tc>
        <w:tc>
          <w:tcPr>
            <w:tcW w:w="6095" w:type="dxa"/>
            <w:gridSpan w:val="10"/>
            <w:vAlign w:val="center"/>
          </w:tcPr>
          <w:p w14:paraId="2B3389EA" w14:textId="77777777" w:rsidR="00146833" w:rsidRPr="00146833" w:rsidRDefault="00146833" w:rsidP="000C121D">
            <w:pPr>
              <w:ind w:right="-87"/>
              <w:jc w:val="center"/>
              <w:rPr>
                <w:rFonts w:eastAsia="Calibri"/>
                <w:sz w:val="16"/>
                <w:szCs w:val="16"/>
                <w:lang w:val="pl-PL"/>
              </w:rPr>
            </w:pPr>
            <w:r w:rsidRPr="00146833">
              <w:rPr>
                <w:rFonts w:eastAsia="Calibri"/>
                <w:sz w:val="16"/>
                <w:szCs w:val="16"/>
                <w:lang w:val="pl-PL"/>
              </w:rPr>
              <w:t>ma umiejętność merytorycznego argumentowania i formułowania wniosków i samodzielnych sądów trzymając się głównego wątku rozmowy</w:t>
            </w:r>
          </w:p>
        </w:tc>
        <w:tc>
          <w:tcPr>
            <w:tcW w:w="1276" w:type="dxa"/>
            <w:gridSpan w:val="2"/>
            <w:vAlign w:val="center"/>
          </w:tcPr>
          <w:p w14:paraId="733EA7AD" w14:textId="77777777" w:rsidR="00146833" w:rsidRPr="00383BE6" w:rsidRDefault="00146833" w:rsidP="000C121D">
            <w:pPr>
              <w:ind w:right="-87"/>
              <w:jc w:val="center"/>
              <w:rPr>
                <w:rFonts w:eastAsia="Calibri"/>
                <w:sz w:val="16"/>
                <w:szCs w:val="16"/>
              </w:rPr>
            </w:pPr>
            <w:r w:rsidRPr="00383BE6">
              <w:rPr>
                <w:rFonts w:eastAsia="Calibri"/>
                <w:sz w:val="16"/>
                <w:szCs w:val="16"/>
              </w:rPr>
              <w:t>K_U07</w:t>
            </w:r>
          </w:p>
        </w:tc>
        <w:tc>
          <w:tcPr>
            <w:tcW w:w="1446" w:type="dxa"/>
            <w:vAlign w:val="center"/>
          </w:tcPr>
          <w:p w14:paraId="45B3979A" w14:textId="77777777" w:rsidR="00146833" w:rsidRPr="00383BE6" w:rsidRDefault="00146833" w:rsidP="000C121D">
            <w:pPr>
              <w:ind w:right="-87"/>
              <w:jc w:val="center"/>
              <w:rPr>
                <w:rFonts w:eastAsia="Calibri"/>
                <w:sz w:val="16"/>
                <w:szCs w:val="16"/>
              </w:rPr>
            </w:pPr>
            <w:r w:rsidRPr="00383BE6">
              <w:rPr>
                <w:rFonts w:eastAsia="Calibri"/>
                <w:sz w:val="16"/>
                <w:szCs w:val="16"/>
              </w:rPr>
              <w:t>CP</w:t>
            </w:r>
          </w:p>
        </w:tc>
      </w:tr>
      <w:tr w:rsidR="00146833" w:rsidRPr="00383BE6" w14:paraId="74AFA6BC" w14:textId="77777777" w:rsidTr="00595115">
        <w:trPr>
          <w:trHeight w:val="255"/>
        </w:trPr>
        <w:tc>
          <w:tcPr>
            <w:tcW w:w="1101" w:type="dxa"/>
            <w:vAlign w:val="center"/>
          </w:tcPr>
          <w:p w14:paraId="4427EC9C" w14:textId="77777777" w:rsidR="00146833" w:rsidRPr="00383BE6" w:rsidRDefault="00146833" w:rsidP="000C121D">
            <w:pPr>
              <w:ind w:right="-87"/>
              <w:jc w:val="center"/>
              <w:rPr>
                <w:rFonts w:eastAsia="Calibri"/>
                <w:sz w:val="16"/>
                <w:szCs w:val="16"/>
              </w:rPr>
            </w:pPr>
          </w:p>
          <w:p w14:paraId="4AACE487" w14:textId="77777777" w:rsidR="00146833" w:rsidRPr="00383BE6" w:rsidRDefault="00146833" w:rsidP="000C121D">
            <w:pPr>
              <w:ind w:right="-87"/>
              <w:jc w:val="center"/>
              <w:rPr>
                <w:rFonts w:eastAsia="Calibri"/>
                <w:sz w:val="16"/>
                <w:szCs w:val="16"/>
              </w:rPr>
            </w:pPr>
            <w:proofErr w:type="spellStart"/>
            <w:r w:rsidRPr="00383BE6">
              <w:rPr>
                <w:rFonts w:eastAsia="Calibri"/>
                <w:sz w:val="16"/>
                <w:szCs w:val="16"/>
              </w:rPr>
              <w:t>Kompetencje</w:t>
            </w:r>
            <w:proofErr w:type="spellEnd"/>
            <w:r w:rsidRPr="00383BE6">
              <w:rPr>
                <w:rFonts w:eastAsia="Calibri"/>
                <w:sz w:val="16"/>
                <w:szCs w:val="16"/>
              </w:rPr>
              <w:t xml:space="preserve"> </w:t>
            </w:r>
            <w:proofErr w:type="spellStart"/>
            <w:r w:rsidRPr="00383BE6">
              <w:rPr>
                <w:rFonts w:eastAsia="Calibri"/>
                <w:sz w:val="16"/>
                <w:szCs w:val="16"/>
              </w:rPr>
              <w:t>społeczne</w:t>
            </w:r>
            <w:proofErr w:type="spellEnd"/>
          </w:p>
        </w:tc>
        <w:tc>
          <w:tcPr>
            <w:tcW w:w="567" w:type="dxa"/>
            <w:vAlign w:val="center"/>
          </w:tcPr>
          <w:p w14:paraId="65C7F04C" w14:textId="77777777" w:rsidR="00146833" w:rsidRPr="00383BE6" w:rsidRDefault="00146833" w:rsidP="000C121D">
            <w:pPr>
              <w:ind w:right="-87"/>
              <w:jc w:val="center"/>
              <w:rPr>
                <w:rFonts w:eastAsia="Calibri"/>
                <w:sz w:val="16"/>
                <w:szCs w:val="16"/>
              </w:rPr>
            </w:pPr>
            <w:r w:rsidRPr="00383BE6">
              <w:rPr>
                <w:rFonts w:eastAsia="Calibri"/>
                <w:sz w:val="16"/>
                <w:szCs w:val="16"/>
              </w:rPr>
              <w:t>1.</w:t>
            </w:r>
          </w:p>
        </w:tc>
        <w:tc>
          <w:tcPr>
            <w:tcW w:w="6095" w:type="dxa"/>
            <w:gridSpan w:val="10"/>
            <w:vAlign w:val="center"/>
          </w:tcPr>
          <w:p w14:paraId="425A8AF8" w14:textId="77777777" w:rsidR="00146833" w:rsidRPr="00146833" w:rsidRDefault="00146833" w:rsidP="000C121D">
            <w:pPr>
              <w:ind w:right="-87"/>
              <w:jc w:val="center"/>
              <w:rPr>
                <w:rFonts w:eastAsia="Calibri"/>
                <w:sz w:val="16"/>
                <w:szCs w:val="16"/>
                <w:lang w:val="pl-PL"/>
              </w:rPr>
            </w:pPr>
            <w:r w:rsidRPr="00146833">
              <w:rPr>
                <w:rFonts w:eastAsia="Calibri"/>
                <w:sz w:val="16"/>
                <w:szCs w:val="16"/>
                <w:lang w:val="pl-PL"/>
              </w:rPr>
              <w:t>potrafi pracować w grupie, przyjmując różne w niej role ucząc się osiągania kompromisu</w:t>
            </w:r>
          </w:p>
        </w:tc>
        <w:tc>
          <w:tcPr>
            <w:tcW w:w="1276" w:type="dxa"/>
            <w:gridSpan w:val="2"/>
            <w:vAlign w:val="center"/>
          </w:tcPr>
          <w:p w14:paraId="2692337F" w14:textId="77777777" w:rsidR="00146833" w:rsidRPr="00383BE6" w:rsidRDefault="00146833" w:rsidP="000C121D">
            <w:pPr>
              <w:ind w:right="-87"/>
              <w:jc w:val="center"/>
              <w:rPr>
                <w:rFonts w:eastAsia="Calibri"/>
                <w:sz w:val="16"/>
                <w:szCs w:val="16"/>
              </w:rPr>
            </w:pPr>
            <w:r w:rsidRPr="00383BE6">
              <w:rPr>
                <w:rFonts w:eastAsia="Calibri"/>
                <w:sz w:val="16"/>
                <w:szCs w:val="16"/>
              </w:rPr>
              <w:t>K_K01</w:t>
            </w:r>
          </w:p>
        </w:tc>
        <w:tc>
          <w:tcPr>
            <w:tcW w:w="1446" w:type="dxa"/>
            <w:vAlign w:val="center"/>
          </w:tcPr>
          <w:p w14:paraId="51CE5C16" w14:textId="77777777" w:rsidR="00146833" w:rsidRPr="00383BE6" w:rsidRDefault="00146833" w:rsidP="000C121D">
            <w:pPr>
              <w:ind w:right="-87"/>
              <w:jc w:val="center"/>
              <w:rPr>
                <w:rFonts w:eastAsia="Calibri"/>
                <w:sz w:val="16"/>
                <w:szCs w:val="16"/>
              </w:rPr>
            </w:pPr>
            <w:r w:rsidRPr="00383BE6">
              <w:rPr>
                <w:rFonts w:eastAsia="Calibri"/>
                <w:sz w:val="16"/>
                <w:szCs w:val="16"/>
              </w:rPr>
              <w:t>CP</w:t>
            </w:r>
          </w:p>
        </w:tc>
      </w:tr>
    </w:tbl>
    <w:p w14:paraId="119C65F9" w14:textId="77777777" w:rsidR="00146833" w:rsidRPr="00383BE6" w:rsidRDefault="00146833" w:rsidP="00146833">
      <w:pPr>
        <w:ind w:right="-87"/>
        <w:jc w:val="center"/>
        <w:rPr>
          <w:rFonts w:eastAsia="Calibri"/>
          <w:b/>
          <w:sz w:val="16"/>
          <w:szCs w:val="16"/>
        </w:rPr>
      </w:pPr>
      <w:proofErr w:type="spellStart"/>
      <w:r w:rsidRPr="00383BE6">
        <w:rPr>
          <w:rFonts w:eastAsia="Calibri"/>
          <w:b/>
          <w:sz w:val="16"/>
          <w:szCs w:val="16"/>
        </w:rPr>
        <w:t>Treści</w:t>
      </w:r>
      <w:proofErr w:type="spellEnd"/>
      <w:r w:rsidRPr="00383BE6">
        <w:rPr>
          <w:rFonts w:eastAsia="Calibri"/>
          <w:b/>
          <w:sz w:val="16"/>
          <w:szCs w:val="16"/>
        </w:rPr>
        <w:t xml:space="preserve"> </w:t>
      </w:r>
      <w:proofErr w:type="spellStart"/>
      <w:r w:rsidRPr="00383BE6">
        <w:rPr>
          <w:rFonts w:eastAsia="Calibri"/>
          <w:b/>
          <w:sz w:val="16"/>
          <w:szCs w:val="16"/>
        </w:rPr>
        <w:t>kształcenia</w:t>
      </w:r>
      <w:proofErr w:type="spellEnd"/>
      <w:r w:rsidRPr="00383BE6">
        <w:rPr>
          <w:rFonts w:eastAsia="Calibri"/>
          <w:b/>
          <w:sz w:val="16"/>
          <w:szCs w:val="16"/>
        </w:rPr>
        <w:t xml:space="preserve"> do </w:t>
      </w:r>
      <w:proofErr w:type="spellStart"/>
      <w:r w:rsidRPr="00383BE6">
        <w:rPr>
          <w:rFonts w:eastAsia="Calibri"/>
          <w:b/>
          <w:sz w:val="16"/>
          <w:szCs w:val="16"/>
        </w:rPr>
        <w:t>wyboru</w:t>
      </w:r>
      <w:proofErr w:type="spellEnd"/>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31"/>
        <w:gridCol w:w="1276"/>
        <w:gridCol w:w="2370"/>
        <w:gridCol w:w="3584"/>
        <w:gridCol w:w="1848"/>
      </w:tblGrid>
      <w:tr w:rsidR="00146833" w:rsidRPr="00BB4C4B" w14:paraId="38539768" w14:textId="77777777" w:rsidTr="00595115">
        <w:tc>
          <w:tcPr>
            <w:tcW w:w="2807" w:type="dxa"/>
            <w:gridSpan w:val="2"/>
          </w:tcPr>
          <w:p w14:paraId="3800B5AF" w14:textId="77777777" w:rsidR="00146833" w:rsidRPr="00383BE6" w:rsidRDefault="00146833" w:rsidP="000C121D">
            <w:pPr>
              <w:ind w:right="-87"/>
              <w:rPr>
                <w:rFonts w:eastAsia="Calibri"/>
                <w:b/>
                <w:sz w:val="16"/>
                <w:szCs w:val="16"/>
              </w:rPr>
            </w:pPr>
          </w:p>
          <w:p w14:paraId="0E46C535" w14:textId="77777777" w:rsidR="00146833" w:rsidRPr="00383BE6" w:rsidRDefault="00146833" w:rsidP="000C121D">
            <w:pPr>
              <w:ind w:right="-87"/>
              <w:rPr>
                <w:rFonts w:eastAsia="Calibri"/>
                <w:b/>
                <w:sz w:val="16"/>
                <w:szCs w:val="16"/>
              </w:rPr>
            </w:pPr>
            <w:proofErr w:type="spellStart"/>
            <w:r w:rsidRPr="00383BE6">
              <w:rPr>
                <w:rFonts w:eastAsia="Calibri"/>
                <w:b/>
                <w:sz w:val="16"/>
                <w:szCs w:val="16"/>
              </w:rPr>
              <w:t>Ćwiczenia</w:t>
            </w:r>
            <w:proofErr w:type="spellEnd"/>
            <w:r w:rsidRPr="00383BE6">
              <w:rPr>
                <w:rFonts w:eastAsia="Calibri"/>
                <w:b/>
                <w:sz w:val="16"/>
                <w:szCs w:val="16"/>
              </w:rPr>
              <w:t xml:space="preserve"> </w:t>
            </w:r>
            <w:proofErr w:type="spellStart"/>
            <w:r w:rsidRPr="00383BE6">
              <w:rPr>
                <w:rFonts w:eastAsia="Calibri"/>
                <w:b/>
                <w:sz w:val="16"/>
                <w:szCs w:val="16"/>
              </w:rPr>
              <w:t>praktyczne</w:t>
            </w:r>
            <w:proofErr w:type="spellEnd"/>
          </w:p>
        </w:tc>
        <w:tc>
          <w:tcPr>
            <w:tcW w:w="2370" w:type="dxa"/>
          </w:tcPr>
          <w:p w14:paraId="4C08326F" w14:textId="77777777" w:rsidR="00146833" w:rsidRPr="00383BE6" w:rsidRDefault="00146833" w:rsidP="000C121D">
            <w:pPr>
              <w:ind w:right="-87"/>
              <w:rPr>
                <w:rFonts w:eastAsia="Calibri"/>
                <w:b/>
                <w:sz w:val="16"/>
                <w:szCs w:val="16"/>
              </w:rPr>
            </w:pPr>
          </w:p>
          <w:p w14:paraId="71839E4B" w14:textId="77777777" w:rsidR="00146833" w:rsidRPr="00383BE6" w:rsidRDefault="00146833" w:rsidP="000C121D">
            <w:pPr>
              <w:ind w:right="-87"/>
              <w:rPr>
                <w:rFonts w:eastAsia="Calibri"/>
                <w:b/>
                <w:sz w:val="16"/>
                <w:szCs w:val="16"/>
              </w:rPr>
            </w:pPr>
            <w:r w:rsidRPr="00383BE6">
              <w:rPr>
                <w:rFonts w:eastAsia="Calibri"/>
                <w:b/>
                <w:sz w:val="16"/>
                <w:szCs w:val="16"/>
              </w:rPr>
              <w:t xml:space="preserve">Metody </w:t>
            </w:r>
            <w:proofErr w:type="spellStart"/>
            <w:r w:rsidRPr="00383BE6">
              <w:rPr>
                <w:rFonts w:eastAsia="Calibri"/>
                <w:b/>
                <w:sz w:val="16"/>
                <w:szCs w:val="16"/>
              </w:rPr>
              <w:t>dydaktyczne</w:t>
            </w:r>
            <w:proofErr w:type="spellEnd"/>
          </w:p>
        </w:tc>
        <w:tc>
          <w:tcPr>
            <w:tcW w:w="5432" w:type="dxa"/>
            <w:gridSpan w:val="2"/>
          </w:tcPr>
          <w:p w14:paraId="615C9882" w14:textId="77777777" w:rsidR="00146833" w:rsidRPr="00146833" w:rsidRDefault="00146833" w:rsidP="000C121D">
            <w:pPr>
              <w:ind w:right="-87"/>
              <w:rPr>
                <w:rFonts w:eastAsia="Calibri"/>
                <w:sz w:val="16"/>
                <w:szCs w:val="16"/>
                <w:lang w:val="pl-PL"/>
              </w:rPr>
            </w:pPr>
            <w:r w:rsidRPr="00146833">
              <w:rPr>
                <w:rFonts w:eastAsia="Calibri"/>
                <w:sz w:val="16"/>
                <w:szCs w:val="16"/>
                <w:lang w:val="pl-PL"/>
              </w:rPr>
              <w:t>Metody problemowe aktywizujące (dyskusja w grupie, w parach), programowane, praktyczne</w:t>
            </w:r>
          </w:p>
        </w:tc>
      </w:tr>
      <w:tr w:rsidR="00146833" w:rsidRPr="00383BE6" w14:paraId="7FE70D8E" w14:textId="77777777" w:rsidTr="00595115">
        <w:tc>
          <w:tcPr>
            <w:tcW w:w="1531" w:type="dxa"/>
          </w:tcPr>
          <w:p w14:paraId="79E444FF" w14:textId="77777777" w:rsidR="00146833" w:rsidRPr="00146833" w:rsidRDefault="00146833" w:rsidP="000C121D">
            <w:pPr>
              <w:ind w:right="-87"/>
              <w:jc w:val="center"/>
              <w:rPr>
                <w:rFonts w:eastAsia="Calibri"/>
                <w:b/>
                <w:sz w:val="16"/>
                <w:szCs w:val="16"/>
                <w:lang w:val="pl-PL"/>
              </w:rPr>
            </w:pPr>
          </w:p>
          <w:p w14:paraId="4537F122" w14:textId="77777777" w:rsidR="00146833" w:rsidRPr="00383BE6" w:rsidRDefault="00146833" w:rsidP="000C121D">
            <w:pPr>
              <w:ind w:right="-87"/>
              <w:jc w:val="center"/>
              <w:rPr>
                <w:rFonts w:eastAsia="Calibri"/>
                <w:b/>
                <w:sz w:val="16"/>
                <w:szCs w:val="16"/>
              </w:rPr>
            </w:pPr>
            <w:proofErr w:type="spellStart"/>
            <w:r w:rsidRPr="00383BE6">
              <w:rPr>
                <w:rFonts w:eastAsia="Calibri"/>
                <w:b/>
                <w:sz w:val="16"/>
                <w:szCs w:val="16"/>
              </w:rPr>
              <w:t>L.p</w:t>
            </w:r>
            <w:proofErr w:type="spellEnd"/>
            <w:r w:rsidRPr="00383BE6">
              <w:rPr>
                <w:rFonts w:eastAsia="Calibri"/>
                <w:b/>
                <w:sz w:val="16"/>
                <w:szCs w:val="16"/>
              </w:rPr>
              <w:t>.</w:t>
            </w:r>
          </w:p>
        </w:tc>
        <w:tc>
          <w:tcPr>
            <w:tcW w:w="7230" w:type="dxa"/>
            <w:gridSpan w:val="3"/>
          </w:tcPr>
          <w:p w14:paraId="0E2A80FE" w14:textId="77777777" w:rsidR="00146833" w:rsidRPr="00383BE6" w:rsidRDefault="00146833" w:rsidP="000C121D">
            <w:pPr>
              <w:ind w:right="-87"/>
              <w:jc w:val="center"/>
              <w:rPr>
                <w:rFonts w:eastAsia="Calibri"/>
                <w:b/>
                <w:sz w:val="16"/>
                <w:szCs w:val="16"/>
              </w:rPr>
            </w:pPr>
          </w:p>
          <w:p w14:paraId="0FA3495F" w14:textId="77777777" w:rsidR="00146833" w:rsidRPr="00383BE6" w:rsidRDefault="00146833" w:rsidP="000C121D">
            <w:pPr>
              <w:ind w:right="-87"/>
              <w:jc w:val="center"/>
              <w:rPr>
                <w:rFonts w:eastAsia="Calibri"/>
                <w:b/>
                <w:sz w:val="16"/>
                <w:szCs w:val="16"/>
              </w:rPr>
            </w:pPr>
            <w:proofErr w:type="spellStart"/>
            <w:r w:rsidRPr="00383BE6">
              <w:rPr>
                <w:rFonts w:eastAsia="Calibri"/>
                <w:b/>
                <w:sz w:val="16"/>
                <w:szCs w:val="16"/>
              </w:rPr>
              <w:t>Tematyka</w:t>
            </w:r>
            <w:proofErr w:type="spellEnd"/>
            <w:r w:rsidRPr="00383BE6">
              <w:rPr>
                <w:rFonts w:eastAsia="Calibri"/>
                <w:b/>
                <w:sz w:val="16"/>
                <w:szCs w:val="16"/>
              </w:rPr>
              <w:t xml:space="preserve"> </w:t>
            </w:r>
            <w:proofErr w:type="spellStart"/>
            <w:r w:rsidRPr="00383BE6">
              <w:rPr>
                <w:rFonts w:eastAsia="Calibri"/>
                <w:b/>
                <w:sz w:val="16"/>
                <w:szCs w:val="16"/>
              </w:rPr>
              <w:t>zajęć</w:t>
            </w:r>
            <w:proofErr w:type="spellEnd"/>
          </w:p>
          <w:p w14:paraId="064284BA" w14:textId="77777777" w:rsidR="00146833" w:rsidRPr="00383BE6" w:rsidRDefault="00146833" w:rsidP="000C121D">
            <w:pPr>
              <w:ind w:right="-87"/>
              <w:jc w:val="center"/>
              <w:rPr>
                <w:rFonts w:eastAsia="Calibri"/>
                <w:b/>
                <w:sz w:val="16"/>
                <w:szCs w:val="16"/>
              </w:rPr>
            </w:pPr>
          </w:p>
        </w:tc>
        <w:tc>
          <w:tcPr>
            <w:tcW w:w="1848" w:type="dxa"/>
          </w:tcPr>
          <w:p w14:paraId="40EA846D" w14:textId="77777777" w:rsidR="00146833" w:rsidRPr="00383BE6" w:rsidRDefault="00146833" w:rsidP="000C121D">
            <w:pPr>
              <w:ind w:right="-87"/>
              <w:jc w:val="center"/>
              <w:rPr>
                <w:rFonts w:eastAsia="Calibri"/>
                <w:b/>
                <w:sz w:val="16"/>
                <w:szCs w:val="16"/>
              </w:rPr>
            </w:pPr>
            <w:proofErr w:type="spellStart"/>
            <w:r w:rsidRPr="00383BE6">
              <w:rPr>
                <w:rFonts w:eastAsia="Calibri"/>
                <w:b/>
                <w:sz w:val="16"/>
                <w:szCs w:val="16"/>
              </w:rPr>
              <w:t>Liczba</w:t>
            </w:r>
            <w:proofErr w:type="spellEnd"/>
            <w:r w:rsidRPr="00383BE6">
              <w:rPr>
                <w:rFonts w:eastAsia="Calibri"/>
                <w:b/>
                <w:sz w:val="16"/>
                <w:szCs w:val="16"/>
              </w:rPr>
              <w:t xml:space="preserve"> </w:t>
            </w:r>
            <w:proofErr w:type="spellStart"/>
            <w:r w:rsidRPr="00383BE6">
              <w:rPr>
                <w:rFonts w:eastAsia="Calibri"/>
                <w:b/>
                <w:sz w:val="16"/>
                <w:szCs w:val="16"/>
              </w:rPr>
              <w:t>godzin</w:t>
            </w:r>
            <w:proofErr w:type="spellEnd"/>
          </w:p>
        </w:tc>
      </w:tr>
      <w:tr w:rsidR="00146833" w:rsidRPr="00383BE6" w14:paraId="7C72536A" w14:textId="77777777" w:rsidTr="00595115">
        <w:tc>
          <w:tcPr>
            <w:tcW w:w="1531" w:type="dxa"/>
          </w:tcPr>
          <w:p w14:paraId="5DFFF71F" w14:textId="77777777" w:rsidR="00146833" w:rsidRPr="00383BE6" w:rsidRDefault="00146833" w:rsidP="000C121D">
            <w:pPr>
              <w:ind w:right="-87"/>
              <w:jc w:val="center"/>
              <w:rPr>
                <w:rFonts w:eastAsia="Calibri"/>
                <w:b/>
                <w:sz w:val="16"/>
                <w:szCs w:val="16"/>
              </w:rPr>
            </w:pPr>
            <w:r w:rsidRPr="00383BE6">
              <w:rPr>
                <w:rFonts w:eastAsia="Calibri"/>
                <w:b/>
                <w:sz w:val="16"/>
                <w:szCs w:val="16"/>
              </w:rPr>
              <w:t>1.</w:t>
            </w:r>
          </w:p>
        </w:tc>
        <w:tc>
          <w:tcPr>
            <w:tcW w:w="7230" w:type="dxa"/>
            <w:gridSpan w:val="3"/>
          </w:tcPr>
          <w:p w14:paraId="3FB847E3" w14:textId="77777777" w:rsidR="00146833" w:rsidRPr="00146833" w:rsidRDefault="00146833" w:rsidP="000C121D">
            <w:pPr>
              <w:ind w:right="-87"/>
              <w:rPr>
                <w:rFonts w:eastAsia="Calibri"/>
                <w:sz w:val="16"/>
                <w:szCs w:val="16"/>
                <w:lang w:val="pl-PL"/>
              </w:rPr>
            </w:pPr>
            <w:r w:rsidRPr="00146833">
              <w:rPr>
                <w:rFonts w:eastAsia="Calibri"/>
                <w:sz w:val="16"/>
                <w:szCs w:val="16"/>
                <w:lang w:val="pl-PL"/>
              </w:rPr>
              <w:t xml:space="preserve">Uczestnicy zajęć rozwijają umiejętności prowadzenia dyskursu na poziomie średnio-zaawansowanym B2. Ćwiczą inicjowanie, podtrzymywanie i zakończenie rozmowy oraz budowanie konkluzji. Wyrażają własne zdanie, uzasadniając oraz komentując opinię innych; rozwijają sztukę argumentacji. Ćwiczą wyrażanie sugestii, wątpliwości, własnych preferencji, udzielanie porad, składanie skarg, itp. Rozwijają swoje kompetencje komunikacyjne pracując na materiale stymulującym (ilustracje, grafy, tabele zawierające dane statystyczne, artykuły). Zajęcia prowadzone są głównie w formie dyskusji, prezentacji i projektów. Tematyka zadań jest różnorodna: szczęście, podróżowanie i turystyka, zasady skutecznej komunikacji, sport i hobby, reklama, sztuka, kłamanie, praca, bunt i konformizm, polityka i inne.  </w:t>
            </w:r>
          </w:p>
          <w:p w14:paraId="1BAAB153" w14:textId="77777777" w:rsidR="00146833" w:rsidRPr="00383BE6" w:rsidRDefault="00146833" w:rsidP="000C121D">
            <w:pPr>
              <w:ind w:right="-87"/>
              <w:rPr>
                <w:rFonts w:eastAsia="Calibri"/>
                <w:b/>
                <w:sz w:val="16"/>
                <w:szCs w:val="16"/>
              </w:rPr>
            </w:pPr>
            <w:proofErr w:type="spellStart"/>
            <w:r w:rsidRPr="00383BE6">
              <w:rPr>
                <w:rFonts w:eastAsia="Calibri"/>
                <w:b/>
                <w:sz w:val="16"/>
                <w:szCs w:val="16"/>
              </w:rPr>
              <w:t>Zaliczenie</w:t>
            </w:r>
            <w:proofErr w:type="spellEnd"/>
          </w:p>
        </w:tc>
        <w:tc>
          <w:tcPr>
            <w:tcW w:w="1848" w:type="dxa"/>
          </w:tcPr>
          <w:p w14:paraId="7E61792B" w14:textId="762501C8" w:rsidR="00146833" w:rsidRPr="00383BE6" w:rsidRDefault="007E18C0" w:rsidP="000C121D">
            <w:pPr>
              <w:ind w:right="-87"/>
              <w:rPr>
                <w:rFonts w:eastAsia="Calibri"/>
                <w:b/>
                <w:sz w:val="16"/>
                <w:szCs w:val="16"/>
              </w:rPr>
            </w:pPr>
            <w:r>
              <w:rPr>
                <w:rFonts w:eastAsia="Calibri"/>
                <w:b/>
                <w:sz w:val="16"/>
                <w:szCs w:val="16"/>
              </w:rPr>
              <w:t>18</w:t>
            </w:r>
          </w:p>
        </w:tc>
      </w:tr>
      <w:tr w:rsidR="00146833" w:rsidRPr="00383BE6" w14:paraId="7274D113" w14:textId="77777777" w:rsidTr="00595115">
        <w:tc>
          <w:tcPr>
            <w:tcW w:w="8761" w:type="dxa"/>
            <w:gridSpan w:val="4"/>
          </w:tcPr>
          <w:p w14:paraId="48F6FFD2" w14:textId="77777777" w:rsidR="00146833" w:rsidRPr="00383BE6" w:rsidRDefault="00146833" w:rsidP="000C121D">
            <w:pPr>
              <w:ind w:right="-87"/>
              <w:jc w:val="right"/>
              <w:rPr>
                <w:rFonts w:eastAsia="Calibri"/>
                <w:b/>
                <w:sz w:val="16"/>
                <w:szCs w:val="16"/>
              </w:rPr>
            </w:pPr>
            <w:proofErr w:type="spellStart"/>
            <w:r w:rsidRPr="00383BE6">
              <w:rPr>
                <w:rFonts w:eastAsia="Calibri"/>
                <w:b/>
                <w:sz w:val="16"/>
                <w:szCs w:val="16"/>
              </w:rPr>
              <w:t>Razem</w:t>
            </w:r>
            <w:proofErr w:type="spellEnd"/>
            <w:r w:rsidRPr="00383BE6">
              <w:rPr>
                <w:rFonts w:eastAsia="Calibri"/>
                <w:b/>
                <w:sz w:val="16"/>
                <w:szCs w:val="16"/>
              </w:rPr>
              <w:t xml:space="preserve"> </w:t>
            </w:r>
            <w:proofErr w:type="spellStart"/>
            <w:r w:rsidRPr="00383BE6">
              <w:rPr>
                <w:rFonts w:eastAsia="Calibri"/>
                <w:b/>
                <w:sz w:val="16"/>
                <w:szCs w:val="16"/>
              </w:rPr>
              <w:t>liczba</w:t>
            </w:r>
            <w:proofErr w:type="spellEnd"/>
            <w:r w:rsidRPr="00383BE6">
              <w:rPr>
                <w:rFonts w:eastAsia="Calibri"/>
                <w:b/>
                <w:sz w:val="16"/>
                <w:szCs w:val="16"/>
              </w:rPr>
              <w:t xml:space="preserve"> </w:t>
            </w:r>
            <w:proofErr w:type="spellStart"/>
            <w:r w:rsidRPr="00383BE6">
              <w:rPr>
                <w:rFonts w:eastAsia="Calibri"/>
                <w:b/>
                <w:sz w:val="16"/>
                <w:szCs w:val="16"/>
              </w:rPr>
              <w:t>godzin</w:t>
            </w:r>
            <w:proofErr w:type="spellEnd"/>
            <w:r w:rsidRPr="00383BE6">
              <w:rPr>
                <w:rFonts w:eastAsia="Calibri"/>
                <w:b/>
                <w:sz w:val="16"/>
                <w:szCs w:val="16"/>
              </w:rPr>
              <w:t>:</w:t>
            </w:r>
          </w:p>
        </w:tc>
        <w:tc>
          <w:tcPr>
            <w:tcW w:w="1848" w:type="dxa"/>
          </w:tcPr>
          <w:p w14:paraId="46C0EDEF" w14:textId="79866BB7" w:rsidR="00146833" w:rsidRPr="00383BE6" w:rsidRDefault="007E18C0" w:rsidP="000C121D">
            <w:pPr>
              <w:ind w:right="-87"/>
              <w:rPr>
                <w:rFonts w:eastAsia="Calibri"/>
                <w:b/>
                <w:sz w:val="16"/>
                <w:szCs w:val="16"/>
              </w:rPr>
            </w:pPr>
            <w:r>
              <w:rPr>
                <w:rFonts w:eastAsia="Calibri"/>
                <w:b/>
                <w:sz w:val="16"/>
                <w:szCs w:val="16"/>
              </w:rPr>
              <w:t>18</w:t>
            </w:r>
          </w:p>
        </w:tc>
      </w:tr>
    </w:tbl>
    <w:p w14:paraId="0685AB49" w14:textId="77777777" w:rsidR="00146833" w:rsidRPr="00383BE6" w:rsidRDefault="00146833" w:rsidP="00146833">
      <w:pPr>
        <w:ind w:right="-87"/>
        <w:rPr>
          <w:rFonts w:eastAsia="Calibri"/>
          <w:b/>
          <w:sz w:val="16"/>
          <w:szCs w:val="16"/>
        </w:rPr>
      </w:pPr>
    </w:p>
    <w:p w14:paraId="5108B9DA" w14:textId="77777777" w:rsidR="00146833" w:rsidRPr="00383BE6" w:rsidRDefault="00146833" w:rsidP="00146833">
      <w:pPr>
        <w:ind w:right="-87"/>
        <w:rPr>
          <w:rFonts w:eastAsia="Calibri"/>
          <w:b/>
          <w:sz w:val="16"/>
          <w:szCs w:val="16"/>
        </w:rPr>
      </w:pPr>
      <w:proofErr w:type="spellStart"/>
      <w:r w:rsidRPr="00383BE6">
        <w:rPr>
          <w:rFonts w:eastAsia="Calibri"/>
          <w:b/>
          <w:sz w:val="16"/>
          <w:szCs w:val="16"/>
        </w:rPr>
        <w:t>Literatura</w:t>
      </w:r>
      <w:proofErr w:type="spellEnd"/>
      <w:r w:rsidRPr="00383BE6">
        <w:rPr>
          <w:rFonts w:eastAsia="Calibri"/>
          <w:b/>
          <w:sz w:val="16"/>
          <w:szCs w:val="16"/>
        </w:rPr>
        <w:t xml:space="preserve"> </w:t>
      </w:r>
      <w:proofErr w:type="spellStart"/>
      <w:r w:rsidRPr="00383BE6">
        <w:rPr>
          <w:rFonts w:eastAsia="Calibri"/>
          <w:b/>
          <w:sz w:val="16"/>
          <w:szCs w:val="16"/>
        </w:rPr>
        <w:t>podstawowa</w:t>
      </w:r>
      <w:proofErr w:type="spellEnd"/>
      <w:r w:rsidRPr="00383BE6">
        <w:rPr>
          <w:rFonts w:eastAsia="Calibri"/>
          <w:b/>
          <w:sz w:val="16"/>
          <w:szCs w:val="16"/>
        </w:rPr>
        <w:t>:</w:t>
      </w:r>
    </w:p>
    <w:tbl>
      <w:tblPr>
        <w:tblW w:w="0" w:type="auto"/>
        <w:tblInd w:w="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8"/>
        <w:gridCol w:w="9352"/>
      </w:tblGrid>
      <w:tr w:rsidR="00146833" w:rsidRPr="00383BE6" w14:paraId="5D7F09D7" w14:textId="77777777" w:rsidTr="000C121D">
        <w:tc>
          <w:tcPr>
            <w:tcW w:w="318" w:type="dxa"/>
            <w:tcBorders>
              <w:top w:val="single" w:sz="4" w:space="0" w:color="auto"/>
              <w:left w:val="single" w:sz="4" w:space="0" w:color="auto"/>
              <w:bottom w:val="single" w:sz="4" w:space="0" w:color="auto"/>
              <w:right w:val="single" w:sz="4" w:space="0" w:color="auto"/>
            </w:tcBorders>
          </w:tcPr>
          <w:p w14:paraId="56CED216" w14:textId="77777777" w:rsidR="00146833" w:rsidRPr="00383BE6" w:rsidRDefault="00146833" w:rsidP="000C121D">
            <w:pPr>
              <w:ind w:right="-87"/>
              <w:rPr>
                <w:rFonts w:eastAsia="Calibri"/>
                <w:b/>
                <w:color w:val="000000"/>
                <w:sz w:val="16"/>
                <w:szCs w:val="16"/>
              </w:rPr>
            </w:pPr>
            <w:r w:rsidRPr="00383BE6">
              <w:rPr>
                <w:rFonts w:eastAsia="Calibri"/>
                <w:b/>
                <w:color w:val="000000"/>
                <w:sz w:val="16"/>
                <w:szCs w:val="16"/>
              </w:rPr>
              <w:t>1</w:t>
            </w:r>
          </w:p>
        </w:tc>
        <w:tc>
          <w:tcPr>
            <w:tcW w:w="9352" w:type="dxa"/>
            <w:tcBorders>
              <w:top w:val="single" w:sz="4" w:space="0" w:color="auto"/>
              <w:left w:val="single" w:sz="4" w:space="0" w:color="auto"/>
              <w:bottom w:val="single" w:sz="4" w:space="0" w:color="auto"/>
              <w:right w:val="single" w:sz="4" w:space="0" w:color="auto"/>
            </w:tcBorders>
          </w:tcPr>
          <w:p w14:paraId="575E736D" w14:textId="77777777" w:rsidR="00146833" w:rsidRPr="00383BE6" w:rsidRDefault="00146833" w:rsidP="000C121D">
            <w:pPr>
              <w:ind w:right="-87"/>
              <w:jc w:val="both"/>
              <w:rPr>
                <w:rFonts w:eastAsia="Calibri"/>
                <w:color w:val="000000"/>
                <w:sz w:val="16"/>
                <w:szCs w:val="16"/>
                <w:lang w:val="en-US"/>
              </w:rPr>
            </w:pPr>
            <w:r w:rsidRPr="00383BE6">
              <w:rPr>
                <w:rFonts w:eastAsia="Calibri"/>
                <w:color w:val="000000"/>
                <w:sz w:val="16"/>
                <w:szCs w:val="16"/>
                <w:lang w:val="en-US"/>
              </w:rPr>
              <w:t xml:space="preserve">Sanabria, Kim. </w:t>
            </w:r>
            <w:r w:rsidRPr="00383BE6">
              <w:rPr>
                <w:rFonts w:eastAsia="Calibri"/>
                <w:i/>
                <w:color w:val="000000"/>
                <w:sz w:val="16"/>
                <w:szCs w:val="16"/>
                <w:lang w:val="en-US"/>
              </w:rPr>
              <w:t>Academic Encounters: Life in Society</w:t>
            </w:r>
            <w:r w:rsidRPr="00383BE6">
              <w:rPr>
                <w:rFonts w:eastAsia="Calibri"/>
                <w:color w:val="000000"/>
                <w:sz w:val="16"/>
                <w:szCs w:val="16"/>
                <w:lang w:val="en-US"/>
              </w:rPr>
              <w:t>. Cambridge University Press, 2012.</w:t>
            </w:r>
          </w:p>
        </w:tc>
      </w:tr>
      <w:tr w:rsidR="00146833" w:rsidRPr="009431EC" w14:paraId="0EB4B04F" w14:textId="77777777" w:rsidTr="000C121D">
        <w:tc>
          <w:tcPr>
            <w:tcW w:w="318" w:type="dxa"/>
            <w:tcBorders>
              <w:top w:val="single" w:sz="4" w:space="0" w:color="auto"/>
              <w:left w:val="single" w:sz="4" w:space="0" w:color="auto"/>
              <w:bottom w:val="single" w:sz="4" w:space="0" w:color="auto"/>
              <w:right w:val="single" w:sz="4" w:space="0" w:color="auto"/>
            </w:tcBorders>
          </w:tcPr>
          <w:p w14:paraId="6DA976DD" w14:textId="77777777" w:rsidR="00146833" w:rsidRPr="00383BE6" w:rsidRDefault="00146833" w:rsidP="000C121D">
            <w:pPr>
              <w:ind w:right="-87"/>
              <w:rPr>
                <w:rFonts w:eastAsia="Calibri"/>
                <w:b/>
                <w:color w:val="000000"/>
                <w:sz w:val="16"/>
                <w:szCs w:val="16"/>
                <w:lang w:val="en-US"/>
              </w:rPr>
            </w:pPr>
            <w:r w:rsidRPr="00383BE6">
              <w:rPr>
                <w:rFonts w:eastAsia="Calibri"/>
                <w:b/>
                <w:color w:val="000000"/>
                <w:sz w:val="16"/>
                <w:szCs w:val="16"/>
                <w:lang w:val="en-US"/>
              </w:rPr>
              <w:t>2</w:t>
            </w:r>
          </w:p>
        </w:tc>
        <w:tc>
          <w:tcPr>
            <w:tcW w:w="9352" w:type="dxa"/>
            <w:tcBorders>
              <w:top w:val="single" w:sz="4" w:space="0" w:color="auto"/>
              <w:left w:val="single" w:sz="4" w:space="0" w:color="auto"/>
              <w:bottom w:val="single" w:sz="4" w:space="0" w:color="auto"/>
              <w:right w:val="single" w:sz="4" w:space="0" w:color="auto"/>
            </w:tcBorders>
          </w:tcPr>
          <w:p w14:paraId="1941DC7F" w14:textId="77777777" w:rsidR="00146833" w:rsidRPr="00383BE6" w:rsidRDefault="00146833" w:rsidP="000C121D">
            <w:pPr>
              <w:ind w:right="-87"/>
              <w:rPr>
                <w:rFonts w:eastAsia="Calibri"/>
                <w:color w:val="000000"/>
                <w:sz w:val="16"/>
                <w:szCs w:val="16"/>
                <w:lang w:val="en-US"/>
              </w:rPr>
            </w:pPr>
            <w:r w:rsidRPr="00383BE6">
              <w:rPr>
                <w:rFonts w:eastAsia="Calibri"/>
                <w:color w:val="000000"/>
                <w:sz w:val="16"/>
                <w:szCs w:val="16"/>
                <w:lang w:val="en-US"/>
              </w:rPr>
              <w:t xml:space="preserve">Wellman, Guy. </w:t>
            </w:r>
            <w:r w:rsidRPr="00383BE6">
              <w:rPr>
                <w:rFonts w:eastAsia="Calibri"/>
                <w:i/>
                <w:color w:val="000000"/>
                <w:sz w:val="16"/>
                <w:szCs w:val="16"/>
                <w:lang w:val="en-US"/>
              </w:rPr>
              <w:t xml:space="preserve">The Heinemann ELT English </w:t>
            </w:r>
            <w:proofErr w:type="spellStart"/>
            <w:r w:rsidRPr="00383BE6">
              <w:rPr>
                <w:rFonts w:eastAsia="Calibri"/>
                <w:i/>
                <w:color w:val="000000"/>
                <w:sz w:val="16"/>
                <w:szCs w:val="16"/>
                <w:lang w:val="en-US"/>
              </w:rPr>
              <w:t>Wordbuilder</w:t>
            </w:r>
            <w:proofErr w:type="spellEnd"/>
            <w:r w:rsidRPr="00383BE6">
              <w:rPr>
                <w:rFonts w:eastAsia="Calibri"/>
                <w:color w:val="000000"/>
                <w:sz w:val="16"/>
                <w:szCs w:val="16"/>
                <w:lang w:val="en-US"/>
              </w:rPr>
              <w:t>. Macmillan Heinemann English Language Teaching, cop. 1998.</w:t>
            </w:r>
          </w:p>
        </w:tc>
      </w:tr>
    </w:tbl>
    <w:p w14:paraId="44DC74B5" w14:textId="77777777" w:rsidR="00146833" w:rsidRPr="00383BE6" w:rsidRDefault="00146833" w:rsidP="00146833">
      <w:pPr>
        <w:ind w:right="-87"/>
        <w:rPr>
          <w:rFonts w:eastAsia="Calibri"/>
          <w:sz w:val="16"/>
          <w:szCs w:val="16"/>
          <w:lang w:val="en-US"/>
        </w:rPr>
      </w:pPr>
    </w:p>
    <w:p w14:paraId="58760B76" w14:textId="77777777" w:rsidR="00146833" w:rsidRPr="00383BE6" w:rsidRDefault="00146833" w:rsidP="00146833">
      <w:pPr>
        <w:ind w:right="-87"/>
        <w:rPr>
          <w:rFonts w:eastAsia="Calibri"/>
          <w:b/>
          <w:sz w:val="16"/>
          <w:szCs w:val="16"/>
          <w:lang w:val="en-US"/>
        </w:rPr>
      </w:pPr>
      <w:proofErr w:type="spellStart"/>
      <w:r w:rsidRPr="00383BE6">
        <w:rPr>
          <w:rFonts w:eastAsia="Calibri"/>
          <w:b/>
          <w:sz w:val="16"/>
          <w:szCs w:val="16"/>
          <w:lang w:val="en-US"/>
        </w:rPr>
        <w:t>Literatura</w:t>
      </w:r>
      <w:proofErr w:type="spellEnd"/>
      <w:r w:rsidRPr="00383BE6">
        <w:rPr>
          <w:rFonts w:eastAsia="Calibri"/>
          <w:b/>
          <w:sz w:val="16"/>
          <w:szCs w:val="16"/>
          <w:lang w:val="en-US"/>
        </w:rPr>
        <w:t xml:space="preserve"> </w:t>
      </w:r>
      <w:proofErr w:type="spellStart"/>
      <w:r w:rsidRPr="00383BE6">
        <w:rPr>
          <w:rFonts w:eastAsia="Calibri"/>
          <w:b/>
          <w:sz w:val="16"/>
          <w:szCs w:val="16"/>
          <w:lang w:val="en-US"/>
        </w:rPr>
        <w:t>uzupełniająca</w:t>
      </w:r>
      <w:proofErr w:type="spellEnd"/>
      <w:r w:rsidRPr="00383BE6">
        <w:rPr>
          <w:rFonts w:eastAsia="Calibri"/>
          <w:b/>
          <w:sz w:val="16"/>
          <w:szCs w:val="16"/>
          <w:lang w:val="en-US"/>
        </w:rPr>
        <w:t>:</w:t>
      </w:r>
    </w:p>
    <w:tbl>
      <w:tblPr>
        <w:tblW w:w="46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5"/>
        <w:gridCol w:w="10301"/>
      </w:tblGrid>
      <w:tr w:rsidR="00146833" w:rsidRPr="00BB4C4B" w14:paraId="3DBEBE80" w14:textId="77777777" w:rsidTr="005475FD">
        <w:trPr>
          <w:trHeight w:val="170"/>
        </w:trPr>
        <w:tc>
          <w:tcPr>
            <w:tcW w:w="153" w:type="pct"/>
            <w:tcBorders>
              <w:top w:val="single" w:sz="4" w:space="0" w:color="auto"/>
              <w:left w:val="single" w:sz="4" w:space="0" w:color="auto"/>
              <w:bottom w:val="single" w:sz="4" w:space="0" w:color="auto"/>
              <w:right w:val="single" w:sz="4" w:space="0" w:color="auto"/>
            </w:tcBorders>
          </w:tcPr>
          <w:p w14:paraId="43A28130" w14:textId="77777777" w:rsidR="00146833" w:rsidRPr="00383BE6" w:rsidRDefault="00146833" w:rsidP="000C121D">
            <w:pPr>
              <w:ind w:right="-87"/>
              <w:rPr>
                <w:rFonts w:eastAsia="Calibri"/>
                <w:b/>
                <w:sz w:val="16"/>
                <w:szCs w:val="16"/>
                <w:lang w:val="en-US"/>
              </w:rPr>
            </w:pPr>
            <w:r w:rsidRPr="00383BE6">
              <w:rPr>
                <w:rFonts w:eastAsia="Calibri"/>
                <w:b/>
                <w:sz w:val="16"/>
                <w:szCs w:val="16"/>
                <w:lang w:val="en-US"/>
              </w:rPr>
              <w:t>1</w:t>
            </w:r>
          </w:p>
        </w:tc>
        <w:tc>
          <w:tcPr>
            <w:tcW w:w="4847" w:type="pct"/>
            <w:tcBorders>
              <w:top w:val="single" w:sz="4" w:space="0" w:color="auto"/>
              <w:left w:val="single" w:sz="4" w:space="0" w:color="auto"/>
              <w:bottom w:val="single" w:sz="4" w:space="0" w:color="auto"/>
              <w:right w:val="single" w:sz="4" w:space="0" w:color="auto"/>
            </w:tcBorders>
          </w:tcPr>
          <w:p w14:paraId="4C42E7AD" w14:textId="77777777" w:rsidR="00146833" w:rsidRPr="00383BE6" w:rsidRDefault="00146833" w:rsidP="000C121D">
            <w:pPr>
              <w:ind w:right="-87"/>
              <w:rPr>
                <w:rFonts w:eastAsia="Calibri"/>
                <w:sz w:val="16"/>
                <w:szCs w:val="16"/>
                <w:lang w:val="en-US"/>
              </w:rPr>
            </w:pPr>
            <w:r w:rsidRPr="00383BE6">
              <w:rPr>
                <w:rFonts w:eastAsia="Calibri"/>
                <w:sz w:val="16"/>
                <w:szCs w:val="16"/>
                <w:lang w:val="en-US"/>
              </w:rPr>
              <w:t>CNN News, BBC News, TED Talks</w:t>
            </w:r>
          </w:p>
        </w:tc>
      </w:tr>
      <w:tr w:rsidR="00146833" w:rsidRPr="00383BE6" w14:paraId="6DC1C6B5" w14:textId="77777777" w:rsidTr="005475FD">
        <w:trPr>
          <w:trHeight w:val="278"/>
        </w:trPr>
        <w:tc>
          <w:tcPr>
            <w:tcW w:w="153" w:type="pct"/>
            <w:tcBorders>
              <w:top w:val="single" w:sz="4" w:space="0" w:color="auto"/>
              <w:left w:val="single" w:sz="4" w:space="0" w:color="auto"/>
              <w:bottom w:val="single" w:sz="4" w:space="0" w:color="auto"/>
              <w:right w:val="single" w:sz="4" w:space="0" w:color="auto"/>
            </w:tcBorders>
          </w:tcPr>
          <w:p w14:paraId="599F087E" w14:textId="77777777" w:rsidR="00146833" w:rsidRPr="00383BE6" w:rsidRDefault="00146833" w:rsidP="000C121D">
            <w:pPr>
              <w:ind w:right="-87"/>
              <w:rPr>
                <w:rFonts w:eastAsia="Calibri"/>
                <w:b/>
                <w:sz w:val="16"/>
                <w:szCs w:val="16"/>
              </w:rPr>
            </w:pPr>
            <w:r w:rsidRPr="00383BE6">
              <w:rPr>
                <w:rFonts w:eastAsia="Calibri"/>
                <w:b/>
                <w:sz w:val="16"/>
                <w:szCs w:val="16"/>
              </w:rPr>
              <w:t>2</w:t>
            </w:r>
          </w:p>
        </w:tc>
        <w:tc>
          <w:tcPr>
            <w:tcW w:w="4847" w:type="pct"/>
            <w:tcBorders>
              <w:top w:val="single" w:sz="4" w:space="0" w:color="auto"/>
              <w:left w:val="single" w:sz="4" w:space="0" w:color="auto"/>
              <w:bottom w:val="single" w:sz="4" w:space="0" w:color="auto"/>
              <w:right w:val="single" w:sz="4" w:space="0" w:color="auto"/>
            </w:tcBorders>
          </w:tcPr>
          <w:p w14:paraId="4515BB5D" w14:textId="77777777" w:rsidR="00146833" w:rsidRPr="00383BE6" w:rsidRDefault="00146833" w:rsidP="000C121D">
            <w:pPr>
              <w:ind w:right="-87"/>
              <w:rPr>
                <w:rFonts w:eastAsia="Calibri"/>
                <w:color w:val="000000"/>
                <w:sz w:val="16"/>
                <w:szCs w:val="16"/>
              </w:rPr>
            </w:pPr>
            <w:r w:rsidRPr="00383BE6">
              <w:rPr>
                <w:rFonts w:eastAsia="Calibri"/>
                <w:color w:val="000000"/>
                <w:sz w:val="16"/>
                <w:szCs w:val="16"/>
                <w:lang w:val="en-US"/>
              </w:rPr>
              <w:t xml:space="preserve">MacAndrew, Richard, and Ron Martinez. </w:t>
            </w:r>
            <w:r w:rsidRPr="00383BE6">
              <w:rPr>
                <w:rFonts w:eastAsia="Calibri"/>
                <w:i/>
                <w:color w:val="000000"/>
                <w:sz w:val="16"/>
                <w:szCs w:val="16"/>
                <w:lang w:val="en-US"/>
              </w:rPr>
              <w:t>Taboos and Issues</w:t>
            </w:r>
            <w:r w:rsidRPr="00383BE6">
              <w:rPr>
                <w:rFonts w:eastAsia="Calibri"/>
                <w:color w:val="000000"/>
                <w:sz w:val="16"/>
                <w:szCs w:val="16"/>
                <w:lang w:val="en-US"/>
              </w:rPr>
              <w:t>. Heinle, 2001.</w:t>
            </w:r>
          </w:p>
        </w:tc>
      </w:tr>
    </w:tbl>
    <w:p w14:paraId="3DF10B7C" w14:textId="77777777" w:rsidR="00146833" w:rsidRPr="00383BE6" w:rsidRDefault="00146833" w:rsidP="00146833">
      <w:pPr>
        <w:ind w:right="-87"/>
        <w:jc w:val="center"/>
        <w:rPr>
          <w:rFonts w:eastAsia="Times New Roman"/>
          <w:b/>
          <w:sz w:val="16"/>
          <w:szCs w:val="16"/>
          <w:lang w:eastAsia="pl-PL"/>
        </w:rPr>
      </w:pPr>
    </w:p>
    <w:p w14:paraId="63526617" w14:textId="77777777" w:rsidR="00146833" w:rsidRPr="00383BE6" w:rsidRDefault="00146833" w:rsidP="00146833">
      <w:pPr>
        <w:ind w:right="-87"/>
        <w:jc w:val="center"/>
        <w:rPr>
          <w:rFonts w:eastAsia="Calibri"/>
          <w:b/>
          <w:sz w:val="16"/>
          <w:szCs w:val="16"/>
        </w:rPr>
      </w:pPr>
      <w:proofErr w:type="spellStart"/>
      <w:r w:rsidRPr="00383BE6">
        <w:rPr>
          <w:rFonts w:eastAsia="Calibri"/>
          <w:b/>
          <w:sz w:val="16"/>
          <w:szCs w:val="16"/>
        </w:rPr>
        <w:t>Treści</w:t>
      </w:r>
      <w:proofErr w:type="spellEnd"/>
      <w:r w:rsidRPr="00383BE6">
        <w:rPr>
          <w:rFonts w:eastAsia="Calibri"/>
          <w:b/>
          <w:sz w:val="16"/>
          <w:szCs w:val="16"/>
        </w:rPr>
        <w:t xml:space="preserve"> </w:t>
      </w:r>
      <w:proofErr w:type="spellStart"/>
      <w:r w:rsidRPr="00383BE6">
        <w:rPr>
          <w:rFonts w:eastAsia="Calibri"/>
          <w:b/>
          <w:sz w:val="16"/>
          <w:szCs w:val="16"/>
        </w:rPr>
        <w:t>kształcenia</w:t>
      </w:r>
      <w:proofErr w:type="spellEnd"/>
      <w:r w:rsidRPr="00383BE6">
        <w:rPr>
          <w:rFonts w:eastAsia="Calibri"/>
          <w:b/>
          <w:sz w:val="16"/>
          <w:szCs w:val="16"/>
        </w:rPr>
        <w:t xml:space="preserve"> do </w:t>
      </w:r>
      <w:proofErr w:type="spellStart"/>
      <w:r w:rsidRPr="00383BE6">
        <w:rPr>
          <w:rFonts w:eastAsia="Calibri"/>
          <w:b/>
          <w:sz w:val="16"/>
          <w:szCs w:val="16"/>
        </w:rPr>
        <w:t>wyboru</w:t>
      </w:r>
      <w:proofErr w:type="spellEnd"/>
    </w:p>
    <w:tbl>
      <w:tblPr>
        <w:tblW w:w="4428" w:type="pct"/>
        <w:tblInd w:w="38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DEB"/>
        <w:tblLook w:val="04A0" w:firstRow="1" w:lastRow="0" w:firstColumn="1" w:lastColumn="0" w:noHBand="0" w:noVBand="1"/>
      </w:tblPr>
      <w:tblGrid>
        <w:gridCol w:w="2998"/>
        <w:gridCol w:w="5364"/>
        <w:gridCol w:w="1698"/>
      </w:tblGrid>
      <w:tr w:rsidR="00146833" w:rsidRPr="00BB4C4B" w14:paraId="2561BB85" w14:textId="77777777" w:rsidTr="005475FD">
        <w:trPr>
          <w:trHeight w:val="20"/>
        </w:trPr>
        <w:tc>
          <w:tcPr>
            <w:tcW w:w="149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B237C96" w14:textId="77777777" w:rsidR="00146833" w:rsidRPr="00383BE6" w:rsidRDefault="00146833" w:rsidP="000C121D">
            <w:pPr>
              <w:ind w:right="-87"/>
              <w:rPr>
                <w:rFonts w:eastAsia="Times New Roman"/>
                <w:b/>
                <w:sz w:val="16"/>
                <w:szCs w:val="16"/>
              </w:rPr>
            </w:pPr>
            <w:proofErr w:type="spellStart"/>
            <w:r w:rsidRPr="00383BE6">
              <w:rPr>
                <w:rFonts w:eastAsia="Times New Roman"/>
                <w:b/>
                <w:bCs/>
                <w:sz w:val="16"/>
                <w:szCs w:val="16"/>
              </w:rPr>
              <w:t>Ćwiczenia</w:t>
            </w:r>
            <w:proofErr w:type="spellEnd"/>
            <w:r w:rsidRPr="00383BE6">
              <w:rPr>
                <w:rFonts w:eastAsia="Times New Roman"/>
                <w:b/>
                <w:bCs/>
                <w:sz w:val="16"/>
                <w:szCs w:val="16"/>
              </w:rPr>
              <w:t xml:space="preserve"> </w:t>
            </w:r>
            <w:proofErr w:type="spellStart"/>
            <w:r w:rsidRPr="00383BE6">
              <w:rPr>
                <w:rFonts w:eastAsia="Times New Roman"/>
                <w:b/>
                <w:bCs/>
                <w:sz w:val="16"/>
                <w:szCs w:val="16"/>
              </w:rPr>
              <w:t>praktyczne</w:t>
            </w:r>
            <w:proofErr w:type="spellEnd"/>
          </w:p>
        </w:tc>
        <w:tc>
          <w:tcPr>
            <w:tcW w:w="2666"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B6F667A" w14:textId="77777777" w:rsidR="00146833" w:rsidRPr="00383BE6" w:rsidRDefault="00146833" w:rsidP="000C121D">
            <w:pPr>
              <w:ind w:right="-87"/>
              <w:rPr>
                <w:rFonts w:eastAsia="Times New Roman"/>
                <w:b/>
                <w:sz w:val="16"/>
                <w:szCs w:val="16"/>
              </w:rPr>
            </w:pPr>
            <w:r w:rsidRPr="00383BE6">
              <w:rPr>
                <w:rFonts w:eastAsia="Times New Roman"/>
                <w:b/>
                <w:bCs/>
                <w:sz w:val="16"/>
                <w:szCs w:val="16"/>
              </w:rPr>
              <w:t xml:space="preserve">Metody </w:t>
            </w:r>
            <w:proofErr w:type="spellStart"/>
            <w:r w:rsidRPr="00383BE6">
              <w:rPr>
                <w:rFonts w:eastAsia="Times New Roman"/>
                <w:b/>
                <w:bCs/>
                <w:sz w:val="16"/>
                <w:szCs w:val="16"/>
              </w:rPr>
              <w:t>dydaktyczne</w:t>
            </w:r>
            <w:proofErr w:type="spellEnd"/>
          </w:p>
        </w:tc>
        <w:tc>
          <w:tcPr>
            <w:tcW w:w="844"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BBB2406" w14:textId="77777777" w:rsidR="00146833" w:rsidRPr="00146833" w:rsidRDefault="00146833" w:rsidP="000C121D">
            <w:pPr>
              <w:ind w:right="-87"/>
              <w:rPr>
                <w:rFonts w:eastAsia="Times New Roman"/>
                <w:sz w:val="16"/>
                <w:szCs w:val="16"/>
                <w:lang w:val="pl-PL"/>
              </w:rPr>
            </w:pPr>
            <w:r w:rsidRPr="00146833">
              <w:rPr>
                <w:rFonts w:eastAsia="Calibri"/>
                <w:sz w:val="16"/>
                <w:szCs w:val="16"/>
                <w:lang w:val="pl-PL"/>
              </w:rPr>
              <w:t>Metody problemowe aktywizujące (dyskusja w grupie, w parach), programowane, praktyczne</w:t>
            </w:r>
          </w:p>
        </w:tc>
      </w:tr>
      <w:tr w:rsidR="00146833" w:rsidRPr="00383BE6" w14:paraId="052D501F" w14:textId="77777777" w:rsidTr="005475FD">
        <w:trPr>
          <w:trHeight w:val="20"/>
        </w:trPr>
        <w:tc>
          <w:tcPr>
            <w:tcW w:w="149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1639FC7" w14:textId="77777777" w:rsidR="00146833" w:rsidRPr="00383BE6" w:rsidRDefault="00146833" w:rsidP="000C121D">
            <w:pPr>
              <w:ind w:right="-87"/>
              <w:rPr>
                <w:rFonts w:eastAsia="Times New Roman"/>
                <w:sz w:val="16"/>
                <w:szCs w:val="16"/>
              </w:rPr>
            </w:pPr>
            <w:proofErr w:type="spellStart"/>
            <w:r w:rsidRPr="00383BE6">
              <w:rPr>
                <w:rFonts w:eastAsia="Times New Roman"/>
                <w:bCs/>
                <w:sz w:val="16"/>
                <w:szCs w:val="16"/>
              </w:rPr>
              <w:t>L.p</w:t>
            </w:r>
            <w:proofErr w:type="spellEnd"/>
            <w:r w:rsidRPr="00383BE6">
              <w:rPr>
                <w:rFonts w:eastAsia="Times New Roman"/>
                <w:bCs/>
                <w:sz w:val="16"/>
                <w:szCs w:val="16"/>
              </w:rPr>
              <w:t>.</w:t>
            </w:r>
          </w:p>
        </w:tc>
        <w:tc>
          <w:tcPr>
            <w:tcW w:w="2666"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5F5738D" w14:textId="77777777" w:rsidR="00146833" w:rsidRPr="00383BE6" w:rsidRDefault="00146833" w:rsidP="000C121D">
            <w:pPr>
              <w:ind w:right="-87"/>
              <w:rPr>
                <w:rFonts w:eastAsia="Times New Roman"/>
                <w:sz w:val="16"/>
                <w:szCs w:val="16"/>
              </w:rPr>
            </w:pPr>
            <w:proofErr w:type="spellStart"/>
            <w:r w:rsidRPr="00383BE6">
              <w:rPr>
                <w:rFonts w:eastAsia="Times New Roman"/>
                <w:bCs/>
                <w:sz w:val="16"/>
                <w:szCs w:val="16"/>
              </w:rPr>
              <w:t>Tematyka</w:t>
            </w:r>
            <w:proofErr w:type="spellEnd"/>
            <w:r w:rsidRPr="00383BE6">
              <w:rPr>
                <w:rFonts w:eastAsia="Times New Roman"/>
                <w:bCs/>
                <w:sz w:val="16"/>
                <w:szCs w:val="16"/>
              </w:rPr>
              <w:t xml:space="preserve"> </w:t>
            </w:r>
            <w:proofErr w:type="spellStart"/>
            <w:r w:rsidRPr="00383BE6">
              <w:rPr>
                <w:rFonts w:eastAsia="Times New Roman"/>
                <w:bCs/>
                <w:sz w:val="16"/>
                <w:szCs w:val="16"/>
              </w:rPr>
              <w:t>zajęć</w:t>
            </w:r>
            <w:proofErr w:type="spellEnd"/>
          </w:p>
        </w:tc>
        <w:tc>
          <w:tcPr>
            <w:tcW w:w="844"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45ED565" w14:textId="77777777" w:rsidR="00146833" w:rsidRPr="00383BE6" w:rsidRDefault="00146833" w:rsidP="000C121D">
            <w:pPr>
              <w:ind w:right="-87"/>
              <w:rPr>
                <w:rFonts w:eastAsia="Times New Roman"/>
                <w:sz w:val="16"/>
                <w:szCs w:val="16"/>
              </w:rPr>
            </w:pPr>
            <w:proofErr w:type="spellStart"/>
            <w:r w:rsidRPr="00383BE6">
              <w:rPr>
                <w:rFonts w:eastAsia="Times New Roman"/>
                <w:bCs/>
                <w:sz w:val="16"/>
                <w:szCs w:val="16"/>
              </w:rPr>
              <w:t>Liczba</w:t>
            </w:r>
            <w:proofErr w:type="spellEnd"/>
            <w:r w:rsidRPr="00383BE6">
              <w:rPr>
                <w:rFonts w:eastAsia="Times New Roman"/>
                <w:bCs/>
                <w:sz w:val="16"/>
                <w:szCs w:val="16"/>
              </w:rPr>
              <w:t xml:space="preserve"> </w:t>
            </w:r>
            <w:proofErr w:type="spellStart"/>
            <w:r w:rsidRPr="00383BE6">
              <w:rPr>
                <w:rFonts w:eastAsia="Times New Roman"/>
                <w:bCs/>
                <w:sz w:val="16"/>
                <w:szCs w:val="16"/>
              </w:rPr>
              <w:t>godzin</w:t>
            </w:r>
            <w:proofErr w:type="spellEnd"/>
            <w:r w:rsidRPr="00383BE6">
              <w:rPr>
                <w:rFonts w:eastAsia="Times New Roman"/>
                <w:bCs/>
                <w:sz w:val="16"/>
                <w:szCs w:val="16"/>
              </w:rPr>
              <w:t>:</w:t>
            </w:r>
          </w:p>
        </w:tc>
      </w:tr>
      <w:tr w:rsidR="00146833" w:rsidRPr="00383BE6" w14:paraId="568FE87A" w14:textId="77777777" w:rsidTr="005475FD">
        <w:trPr>
          <w:trHeight w:val="20"/>
        </w:trPr>
        <w:tc>
          <w:tcPr>
            <w:tcW w:w="149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667733A" w14:textId="77777777" w:rsidR="00146833" w:rsidRPr="00383BE6" w:rsidRDefault="00146833" w:rsidP="000C121D">
            <w:pPr>
              <w:ind w:right="-87"/>
              <w:rPr>
                <w:rFonts w:eastAsia="Times New Roman"/>
                <w:sz w:val="16"/>
                <w:szCs w:val="16"/>
              </w:rPr>
            </w:pPr>
            <w:r w:rsidRPr="00383BE6">
              <w:rPr>
                <w:rFonts w:eastAsia="Times New Roman"/>
                <w:bCs/>
                <w:sz w:val="16"/>
                <w:szCs w:val="16"/>
                <w:lang w:val="en-US"/>
              </w:rPr>
              <w:lastRenderedPageBreak/>
              <w:t>1.</w:t>
            </w:r>
          </w:p>
        </w:tc>
        <w:tc>
          <w:tcPr>
            <w:tcW w:w="2666" w:type="pct"/>
            <w:tcBorders>
              <w:top w:val="single" w:sz="4" w:space="0" w:color="000000"/>
              <w:left w:val="single" w:sz="4" w:space="0" w:color="000000"/>
              <w:bottom w:val="single" w:sz="4" w:space="0" w:color="000000"/>
              <w:right w:val="single" w:sz="4" w:space="0" w:color="000000"/>
            </w:tcBorders>
            <w:tcMar>
              <w:top w:w="80" w:type="dxa"/>
              <w:left w:w="800" w:type="dxa"/>
              <w:bottom w:w="80" w:type="dxa"/>
              <w:right w:w="80" w:type="dxa"/>
            </w:tcMar>
          </w:tcPr>
          <w:p w14:paraId="39BC5A3A" w14:textId="77777777" w:rsidR="00146833" w:rsidRPr="00383BE6" w:rsidRDefault="00146833" w:rsidP="000C121D">
            <w:pPr>
              <w:ind w:left="-764" w:right="-87"/>
              <w:rPr>
                <w:rFonts w:eastAsia="Times New Roman"/>
                <w:bCs/>
                <w:sz w:val="16"/>
                <w:szCs w:val="16"/>
                <w:lang w:val="fr-FR"/>
              </w:rPr>
            </w:pPr>
            <w:r w:rsidRPr="00383BE6">
              <w:rPr>
                <w:rFonts w:eastAsia="Times New Roman"/>
                <w:bCs/>
                <w:sz w:val="16"/>
                <w:szCs w:val="16"/>
                <w:lang w:val="fr-FR"/>
              </w:rPr>
              <w:t>Introduction to successful presentation</w:t>
            </w:r>
          </w:p>
          <w:p w14:paraId="09DE3AF7" w14:textId="77777777" w:rsidR="00146833" w:rsidRPr="00383BE6" w:rsidRDefault="00146833" w:rsidP="000C121D">
            <w:pPr>
              <w:ind w:left="-764" w:right="-87"/>
              <w:rPr>
                <w:rFonts w:eastAsia="Times New Roman"/>
                <w:bCs/>
                <w:sz w:val="16"/>
                <w:szCs w:val="16"/>
                <w:lang w:val="en-US"/>
              </w:rPr>
            </w:pPr>
            <w:r w:rsidRPr="00383BE6">
              <w:rPr>
                <w:rFonts w:eastAsia="Times New Roman"/>
                <w:bCs/>
                <w:sz w:val="16"/>
                <w:szCs w:val="16"/>
                <w:lang w:val="en-US"/>
              </w:rPr>
              <w:t>Useful tips for presentations.</w:t>
            </w:r>
          </w:p>
          <w:p w14:paraId="2D88CBAE" w14:textId="77777777" w:rsidR="00146833" w:rsidRPr="00383BE6" w:rsidRDefault="00146833" w:rsidP="000C121D">
            <w:pPr>
              <w:ind w:left="-764" w:right="-87"/>
              <w:rPr>
                <w:rFonts w:eastAsia="Times New Roman"/>
                <w:bCs/>
                <w:sz w:val="16"/>
                <w:szCs w:val="16"/>
                <w:lang w:val="en-US"/>
              </w:rPr>
            </w:pPr>
            <w:proofErr w:type="spellStart"/>
            <w:r w:rsidRPr="00383BE6">
              <w:rPr>
                <w:rFonts w:eastAsia="Times New Roman"/>
                <w:bCs/>
                <w:sz w:val="16"/>
                <w:szCs w:val="16"/>
                <w:lang w:val="en-US"/>
              </w:rPr>
              <w:t>Summarising</w:t>
            </w:r>
            <w:proofErr w:type="spellEnd"/>
            <w:r w:rsidRPr="00383BE6">
              <w:rPr>
                <w:rFonts w:eastAsia="Times New Roman"/>
                <w:bCs/>
                <w:sz w:val="16"/>
                <w:szCs w:val="16"/>
                <w:lang w:val="en-US"/>
              </w:rPr>
              <w:t xml:space="preserve"> in presentations</w:t>
            </w:r>
          </w:p>
          <w:p w14:paraId="73FAA3A8" w14:textId="77777777" w:rsidR="00146833" w:rsidRPr="00383BE6" w:rsidRDefault="00146833" w:rsidP="000C121D">
            <w:pPr>
              <w:ind w:left="-764" w:right="-87"/>
              <w:rPr>
                <w:rFonts w:eastAsia="Times New Roman"/>
                <w:sz w:val="16"/>
                <w:szCs w:val="16"/>
                <w:lang w:val="en-US"/>
              </w:rPr>
            </w:pPr>
            <w:r w:rsidRPr="00383BE6">
              <w:rPr>
                <w:rFonts w:eastAsia="Times New Roman"/>
                <w:bCs/>
                <w:sz w:val="16"/>
                <w:szCs w:val="16"/>
                <w:lang w:val="en-US"/>
              </w:rPr>
              <w:t>Student’s presentations and discussion</w:t>
            </w:r>
          </w:p>
        </w:tc>
        <w:tc>
          <w:tcPr>
            <w:tcW w:w="844"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1654EE0" w14:textId="77777777" w:rsidR="00146833" w:rsidRPr="00383BE6" w:rsidRDefault="00146833" w:rsidP="000C121D">
            <w:pPr>
              <w:ind w:right="-87"/>
              <w:rPr>
                <w:rFonts w:eastAsia="Times New Roman"/>
                <w:sz w:val="16"/>
                <w:szCs w:val="16"/>
              </w:rPr>
            </w:pPr>
            <w:r w:rsidRPr="00383BE6">
              <w:rPr>
                <w:rFonts w:eastAsia="Times New Roman"/>
                <w:bCs/>
                <w:sz w:val="16"/>
                <w:szCs w:val="16"/>
                <w:lang w:val="en-US"/>
              </w:rPr>
              <w:t>30</w:t>
            </w:r>
          </w:p>
        </w:tc>
      </w:tr>
      <w:tr w:rsidR="00146833" w:rsidRPr="00383BE6" w14:paraId="58BE8DD0" w14:textId="77777777" w:rsidTr="005475FD">
        <w:trPr>
          <w:trHeight w:val="20"/>
        </w:trPr>
        <w:tc>
          <w:tcPr>
            <w:tcW w:w="4156" w:type="pct"/>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9D668F5" w14:textId="77777777" w:rsidR="00146833" w:rsidRPr="00383BE6" w:rsidRDefault="00146833" w:rsidP="000C121D">
            <w:pPr>
              <w:ind w:right="-87"/>
              <w:rPr>
                <w:rFonts w:eastAsia="Times New Roman"/>
                <w:sz w:val="16"/>
                <w:szCs w:val="16"/>
              </w:rPr>
            </w:pPr>
            <w:proofErr w:type="spellStart"/>
            <w:r w:rsidRPr="00383BE6">
              <w:rPr>
                <w:rFonts w:eastAsia="Times New Roman"/>
                <w:bCs/>
                <w:sz w:val="16"/>
                <w:szCs w:val="16"/>
              </w:rPr>
              <w:t>Razem</w:t>
            </w:r>
            <w:proofErr w:type="spellEnd"/>
            <w:r w:rsidRPr="00383BE6">
              <w:rPr>
                <w:rFonts w:eastAsia="Times New Roman"/>
                <w:bCs/>
                <w:sz w:val="16"/>
                <w:szCs w:val="16"/>
              </w:rPr>
              <w:t xml:space="preserve"> </w:t>
            </w:r>
            <w:proofErr w:type="spellStart"/>
            <w:r w:rsidRPr="00383BE6">
              <w:rPr>
                <w:rFonts w:eastAsia="Times New Roman"/>
                <w:bCs/>
                <w:sz w:val="16"/>
                <w:szCs w:val="16"/>
              </w:rPr>
              <w:t>liczba</w:t>
            </w:r>
            <w:proofErr w:type="spellEnd"/>
            <w:r w:rsidRPr="00383BE6">
              <w:rPr>
                <w:rFonts w:eastAsia="Times New Roman"/>
                <w:bCs/>
                <w:sz w:val="16"/>
                <w:szCs w:val="16"/>
              </w:rPr>
              <w:t xml:space="preserve"> </w:t>
            </w:r>
            <w:proofErr w:type="spellStart"/>
            <w:r w:rsidRPr="00383BE6">
              <w:rPr>
                <w:rFonts w:eastAsia="Times New Roman"/>
                <w:bCs/>
                <w:sz w:val="16"/>
                <w:szCs w:val="16"/>
              </w:rPr>
              <w:t>godzin</w:t>
            </w:r>
            <w:proofErr w:type="spellEnd"/>
            <w:r w:rsidRPr="00383BE6">
              <w:rPr>
                <w:rFonts w:eastAsia="Times New Roman"/>
                <w:bCs/>
                <w:sz w:val="16"/>
                <w:szCs w:val="16"/>
              </w:rPr>
              <w:t>:</w:t>
            </w:r>
          </w:p>
        </w:tc>
        <w:tc>
          <w:tcPr>
            <w:tcW w:w="844"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1857AA2" w14:textId="77777777" w:rsidR="00146833" w:rsidRPr="00383BE6" w:rsidRDefault="00146833" w:rsidP="000C121D">
            <w:pPr>
              <w:ind w:right="-87"/>
              <w:rPr>
                <w:rFonts w:eastAsia="Times New Roman"/>
                <w:sz w:val="16"/>
                <w:szCs w:val="16"/>
              </w:rPr>
            </w:pPr>
            <w:r w:rsidRPr="00383BE6">
              <w:rPr>
                <w:rFonts w:eastAsia="Times New Roman"/>
                <w:bCs/>
                <w:sz w:val="16"/>
                <w:szCs w:val="16"/>
              </w:rPr>
              <w:t>30</w:t>
            </w:r>
          </w:p>
        </w:tc>
      </w:tr>
    </w:tbl>
    <w:p w14:paraId="21535329" w14:textId="77777777" w:rsidR="00146833" w:rsidRPr="00383BE6" w:rsidRDefault="00146833" w:rsidP="00146833">
      <w:pPr>
        <w:ind w:right="-87"/>
        <w:rPr>
          <w:rFonts w:eastAsia="Times New Roman"/>
          <w:b/>
          <w:bCs/>
          <w:sz w:val="16"/>
          <w:szCs w:val="16"/>
        </w:rPr>
      </w:pPr>
      <w:proofErr w:type="spellStart"/>
      <w:r w:rsidRPr="00383BE6">
        <w:rPr>
          <w:rFonts w:eastAsia="Times New Roman"/>
          <w:b/>
          <w:bCs/>
          <w:sz w:val="16"/>
          <w:szCs w:val="16"/>
        </w:rPr>
        <w:t>Literatura</w:t>
      </w:r>
      <w:proofErr w:type="spellEnd"/>
      <w:r w:rsidRPr="00383BE6">
        <w:rPr>
          <w:rFonts w:eastAsia="Times New Roman"/>
          <w:b/>
          <w:bCs/>
          <w:sz w:val="16"/>
          <w:szCs w:val="16"/>
        </w:rPr>
        <w:t xml:space="preserve"> </w:t>
      </w:r>
      <w:proofErr w:type="spellStart"/>
      <w:r w:rsidRPr="00383BE6">
        <w:rPr>
          <w:rFonts w:eastAsia="Times New Roman"/>
          <w:b/>
          <w:bCs/>
          <w:sz w:val="16"/>
          <w:szCs w:val="16"/>
        </w:rPr>
        <w:t>uzupełniają</w:t>
      </w:r>
      <w:proofErr w:type="spellEnd"/>
      <w:r w:rsidRPr="00383BE6">
        <w:rPr>
          <w:rFonts w:eastAsia="Times New Roman"/>
          <w:b/>
          <w:bCs/>
          <w:sz w:val="16"/>
          <w:szCs w:val="16"/>
          <w:lang w:val="it-IT"/>
        </w:rPr>
        <w:t>ca:</w:t>
      </w:r>
      <w:r w:rsidRPr="00383BE6">
        <w:rPr>
          <w:rFonts w:eastAsia="Times New Roman"/>
          <w:b/>
          <w:bCs/>
          <w:sz w:val="16"/>
          <w:szCs w:val="16"/>
        </w:rPr>
        <w:t xml:space="preserve"> </w:t>
      </w:r>
      <w:proofErr w:type="spellStart"/>
      <w:r w:rsidRPr="00383BE6">
        <w:rPr>
          <w:rFonts w:eastAsia="Times New Roman"/>
          <w:b/>
          <w:bCs/>
          <w:sz w:val="16"/>
          <w:szCs w:val="16"/>
        </w:rPr>
        <w:t>Literatura</w:t>
      </w:r>
      <w:proofErr w:type="spellEnd"/>
      <w:r w:rsidRPr="00383BE6">
        <w:rPr>
          <w:rFonts w:eastAsia="Times New Roman"/>
          <w:b/>
          <w:bCs/>
          <w:sz w:val="16"/>
          <w:szCs w:val="16"/>
        </w:rPr>
        <w:t xml:space="preserve"> </w:t>
      </w:r>
      <w:proofErr w:type="spellStart"/>
      <w:r w:rsidRPr="00383BE6">
        <w:rPr>
          <w:rFonts w:eastAsia="Times New Roman"/>
          <w:b/>
          <w:bCs/>
          <w:sz w:val="16"/>
          <w:szCs w:val="16"/>
        </w:rPr>
        <w:t>podstawowa</w:t>
      </w:r>
      <w:proofErr w:type="spellEnd"/>
      <w:r w:rsidRPr="00383BE6">
        <w:rPr>
          <w:rFonts w:eastAsia="Times New Roman"/>
          <w:b/>
          <w:bCs/>
          <w:sz w:val="16"/>
          <w:szCs w:val="16"/>
        </w:rPr>
        <w:t>:</w:t>
      </w:r>
    </w:p>
    <w:p w14:paraId="14AA0345" w14:textId="77777777" w:rsidR="00146833" w:rsidRPr="00383BE6" w:rsidRDefault="00146833" w:rsidP="00146833">
      <w:pPr>
        <w:ind w:right="-87"/>
        <w:rPr>
          <w:rFonts w:eastAsia="Times New Roman"/>
          <w:b/>
          <w:bCs/>
          <w:sz w:val="16"/>
          <w:szCs w:val="16"/>
        </w:rPr>
      </w:pPr>
    </w:p>
    <w:tbl>
      <w:tblPr>
        <w:tblW w:w="4739" w:type="pc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DEB"/>
        <w:tblLook w:val="04A0" w:firstRow="1" w:lastRow="0" w:firstColumn="1" w:lastColumn="0" w:noHBand="0" w:noVBand="1"/>
      </w:tblPr>
      <w:tblGrid>
        <w:gridCol w:w="831"/>
        <w:gridCol w:w="9936"/>
      </w:tblGrid>
      <w:tr w:rsidR="00146833" w:rsidRPr="00BB4C4B" w14:paraId="27CEBB00" w14:textId="77777777" w:rsidTr="00146833">
        <w:trPr>
          <w:trHeight w:val="271"/>
        </w:trPr>
        <w:tc>
          <w:tcPr>
            <w:tcW w:w="386"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94C2A75" w14:textId="77777777" w:rsidR="00146833" w:rsidRPr="00383BE6" w:rsidRDefault="00146833" w:rsidP="000C121D">
            <w:pPr>
              <w:ind w:right="-87"/>
              <w:rPr>
                <w:rFonts w:eastAsia="Times New Roman"/>
                <w:sz w:val="16"/>
                <w:szCs w:val="16"/>
              </w:rPr>
            </w:pPr>
            <w:r w:rsidRPr="00383BE6">
              <w:rPr>
                <w:rFonts w:eastAsia="Times New Roman"/>
                <w:b/>
                <w:bCs/>
                <w:sz w:val="16"/>
                <w:szCs w:val="16"/>
              </w:rPr>
              <w:t>1</w:t>
            </w:r>
          </w:p>
        </w:tc>
        <w:tc>
          <w:tcPr>
            <w:tcW w:w="461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A05B3C7" w14:textId="77777777" w:rsidR="00146833" w:rsidRPr="00383BE6" w:rsidRDefault="00146833" w:rsidP="000C121D">
            <w:pPr>
              <w:ind w:right="-87"/>
              <w:rPr>
                <w:rFonts w:eastAsia="Times New Roman"/>
                <w:sz w:val="16"/>
                <w:szCs w:val="16"/>
                <w:lang w:val="en-US"/>
              </w:rPr>
            </w:pPr>
            <w:r w:rsidRPr="00383BE6">
              <w:rPr>
                <w:rFonts w:eastAsia="Times New Roman"/>
                <w:sz w:val="16"/>
                <w:szCs w:val="16"/>
                <w:lang w:val="en-US"/>
              </w:rPr>
              <w:t>R. Murphy, Essential Grammar in Use, Cambridge university press 2015</w:t>
            </w:r>
          </w:p>
        </w:tc>
      </w:tr>
      <w:tr w:rsidR="00146833" w:rsidRPr="00BB4C4B" w14:paraId="307C308E" w14:textId="77777777" w:rsidTr="00146833">
        <w:trPr>
          <w:trHeight w:val="20"/>
        </w:trPr>
        <w:tc>
          <w:tcPr>
            <w:tcW w:w="386"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0E8C372" w14:textId="77777777" w:rsidR="00146833" w:rsidRPr="00383BE6" w:rsidRDefault="00146833" w:rsidP="000C121D">
            <w:pPr>
              <w:ind w:right="-87"/>
              <w:rPr>
                <w:rFonts w:eastAsia="Times New Roman"/>
                <w:sz w:val="16"/>
                <w:szCs w:val="16"/>
              </w:rPr>
            </w:pPr>
            <w:r w:rsidRPr="00383BE6">
              <w:rPr>
                <w:rFonts w:eastAsia="Times New Roman"/>
                <w:sz w:val="16"/>
                <w:szCs w:val="16"/>
                <w:lang w:val="en-US"/>
              </w:rPr>
              <w:t xml:space="preserve">2 </w:t>
            </w:r>
          </w:p>
        </w:tc>
        <w:tc>
          <w:tcPr>
            <w:tcW w:w="4614"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C9EBB17" w14:textId="77777777" w:rsidR="00146833" w:rsidRPr="00383BE6" w:rsidRDefault="00146833" w:rsidP="000C121D">
            <w:pPr>
              <w:ind w:right="-87"/>
              <w:rPr>
                <w:rFonts w:eastAsia="Times New Roman"/>
                <w:sz w:val="16"/>
                <w:szCs w:val="16"/>
                <w:lang w:val="en-US"/>
              </w:rPr>
            </w:pPr>
            <w:r w:rsidRPr="00383BE6">
              <w:rPr>
                <w:rFonts w:eastAsia="Times New Roman"/>
                <w:sz w:val="16"/>
                <w:szCs w:val="16"/>
                <w:lang w:val="it-IT"/>
              </w:rPr>
              <w:t xml:space="preserve">C. </w:t>
            </w:r>
            <w:r w:rsidRPr="00383BE6">
              <w:rPr>
                <w:rFonts w:eastAsia="Times New Roman"/>
                <w:sz w:val="16"/>
                <w:szCs w:val="16"/>
                <w:lang w:val="fr-FR"/>
              </w:rPr>
              <w:t xml:space="preserve">Longman Oxenden, </w:t>
            </w:r>
            <w:r w:rsidRPr="00383BE6">
              <w:rPr>
                <w:rFonts w:eastAsia="Times New Roman"/>
                <w:i/>
                <w:iCs/>
                <w:sz w:val="16"/>
                <w:szCs w:val="16"/>
                <w:lang w:val="en-US"/>
              </w:rPr>
              <w:t>English File. Upper-Intermediate Business Resource Book,</w:t>
            </w:r>
            <w:r w:rsidRPr="00383BE6">
              <w:rPr>
                <w:rFonts w:eastAsia="Times New Roman"/>
                <w:sz w:val="16"/>
                <w:szCs w:val="16"/>
                <w:lang w:val="en-US"/>
              </w:rPr>
              <w:t xml:space="preserve"> Oxford University Press 2004</w:t>
            </w:r>
          </w:p>
        </w:tc>
      </w:tr>
    </w:tbl>
    <w:p w14:paraId="275F9134" w14:textId="77777777" w:rsidR="00146833" w:rsidRPr="00383BE6" w:rsidRDefault="00146833" w:rsidP="00146833">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right="-87"/>
        <w:rPr>
          <w:rFonts w:eastAsia="Calibri"/>
          <w:sz w:val="16"/>
          <w:szCs w:val="16"/>
          <w:u w:color="000000"/>
          <w:bdr w:val="nil"/>
          <w:lang w:val="en-US" w:eastAsia="pl-PL"/>
        </w:rPr>
      </w:pPr>
    </w:p>
    <w:p w14:paraId="185234A9" w14:textId="77777777" w:rsidR="00146833" w:rsidRPr="00383BE6" w:rsidRDefault="00146833" w:rsidP="00146833">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right="-87"/>
        <w:rPr>
          <w:rFonts w:eastAsia="Times New Roman"/>
          <w:b/>
          <w:bCs/>
          <w:sz w:val="16"/>
          <w:szCs w:val="16"/>
          <w:u w:color="000000"/>
          <w:bdr w:val="nil"/>
          <w:lang w:eastAsia="pl-PL"/>
        </w:rPr>
      </w:pPr>
      <w:proofErr w:type="spellStart"/>
      <w:r w:rsidRPr="00383BE6">
        <w:rPr>
          <w:rFonts w:eastAsia="Helvetica"/>
          <w:b/>
          <w:bCs/>
          <w:sz w:val="16"/>
          <w:szCs w:val="16"/>
          <w:u w:color="000000"/>
          <w:bdr w:val="nil"/>
          <w:lang w:eastAsia="pl-PL"/>
        </w:rPr>
        <w:t>Literatura</w:t>
      </w:r>
      <w:proofErr w:type="spellEnd"/>
      <w:r w:rsidRPr="00383BE6">
        <w:rPr>
          <w:rFonts w:eastAsia="Helvetica"/>
          <w:b/>
          <w:bCs/>
          <w:sz w:val="16"/>
          <w:szCs w:val="16"/>
          <w:u w:color="000000"/>
          <w:bdr w:val="nil"/>
          <w:lang w:eastAsia="pl-PL"/>
        </w:rPr>
        <w:t xml:space="preserve"> </w:t>
      </w:r>
      <w:proofErr w:type="spellStart"/>
      <w:r w:rsidRPr="00383BE6">
        <w:rPr>
          <w:rFonts w:eastAsia="Helvetica"/>
          <w:b/>
          <w:bCs/>
          <w:sz w:val="16"/>
          <w:szCs w:val="16"/>
          <w:u w:color="000000"/>
          <w:bdr w:val="nil"/>
          <w:lang w:eastAsia="pl-PL"/>
        </w:rPr>
        <w:t>uzupełniają</w:t>
      </w:r>
      <w:proofErr w:type="spellEnd"/>
      <w:r w:rsidRPr="00383BE6">
        <w:rPr>
          <w:rFonts w:eastAsia="Helvetica"/>
          <w:b/>
          <w:bCs/>
          <w:sz w:val="16"/>
          <w:szCs w:val="16"/>
          <w:u w:color="000000"/>
          <w:bdr w:val="nil"/>
          <w:lang w:val="it-IT" w:eastAsia="pl-PL"/>
        </w:rPr>
        <w:t>ca:</w:t>
      </w:r>
    </w:p>
    <w:p w14:paraId="24BAF6C9" w14:textId="77777777" w:rsidR="00146833" w:rsidRPr="00383BE6" w:rsidRDefault="00146833" w:rsidP="00146833">
      <w:pPr>
        <w:ind w:right="-87"/>
        <w:rPr>
          <w:rFonts w:eastAsia="Times New Roman"/>
          <w:b/>
          <w:color w:val="000000"/>
          <w:sz w:val="16"/>
          <w:szCs w:val="16"/>
          <w:lang w:val="en-US"/>
        </w:rPr>
      </w:pPr>
    </w:p>
    <w:tbl>
      <w:tblPr>
        <w:tblW w:w="4802" w:type="pc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DEB"/>
        <w:tblLook w:val="04A0" w:firstRow="1" w:lastRow="0" w:firstColumn="1" w:lastColumn="0" w:noHBand="0" w:noVBand="1"/>
      </w:tblPr>
      <w:tblGrid>
        <w:gridCol w:w="831"/>
        <w:gridCol w:w="10079"/>
      </w:tblGrid>
      <w:tr w:rsidR="00146833" w:rsidRPr="00BB4C4B" w14:paraId="2B84DA32" w14:textId="77777777" w:rsidTr="00146833">
        <w:trPr>
          <w:trHeight w:val="20"/>
        </w:trPr>
        <w:tc>
          <w:tcPr>
            <w:tcW w:w="381"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39A4A1F" w14:textId="77777777" w:rsidR="00146833" w:rsidRPr="00383BE6" w:rsidRDefault="00146833" w:rsidP="000C121D">
            <w:pPr>
              <w:ind w:right="-87"/>
              <w:rPr>
                <w:rFonts w:eastAsia="Times New Roman"/>
                <w:color w:val="000000"/>
                <w:sz w:val="16"/>
                <w:szCs w:val="16"/>
              </w:rPr>
            </w:pPr>
            <w:r w:rsidRPr="00383BE6">
              <w:rPr>
                <w:rFonts w:eastAsia="Times New Roman"/>
                <w:color w:val="000000"/>
                <w:sz w:val="16"/>
                <w:szCs w:val="16"/>
                <w:lang w:val="en-US"/>
              </w:rPr>
              <w:t>1</w:t>
            </w:r>
          </w:p>
        </w:tc>
        <w:tc>
          <w:tcPr>
            <w:tcW w:w="461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11A5D94" w14:textId="77777777" w:rsidR="00146833" w:rsidRPr="00383BE6" w:rsidRDefault="00146833" w:rsidP="000C121D">
            <w:pPr>
              <w:ind w:right="-87"/>
              <w:rPr>
                <w:rFonts w:eastAsia="Times New Roman"/>
                <w:color w:val="000000"/>
                <w:sz w:val="16"/>
                <w:szCs w:val="16"/>
                <w:lang w:val="en-US"/>
              </w:rPr>
            </w:pPr>
            <w:r w:rsidRPr="00383BE6">
              <w:rPr>
                <w:rFonts w:eastAsia="Times New Roman"/>
                <w:color w:val="000000"/>
                <w:sz w:val="16"/>
                <w:szCs w:val="16"/>
                <w:lang w:val="da-DK"/>
              </w:rPr>
              <w:t xml:space="preserve">P. Emmerson, </w:t>
            </w:r>
            <w:r w:rsidRPr="00383BE6">
              <w:rPr>
                <w:rFonts w:eastAsia="Times New Roman"/>
                <w:i/>
                <w:iCs/>
                <w:color w:val="000000"/>
                <w:sz w:val="16"/>
                <w:szCs w:val="16"/>
                <w:lang w:val="en-US"/>
              </w:rPr>
              <w:t>Business Vocabulary Builder</w:t>
            </w:r>
            <w:r w:rsidRPr="00383BE6">
              <w:rPr>
                <w:rFonts w:eastAsia="Times New Roman"/>
                <w:color w:val="000000"/>
                <w:sz w:val="16"/>
                <w:szCs w:val="16"/>
                <w:lang w:val="en-US"/>
              </w:rPr>
              <w:t>, Macmillan 2016</w:t>
            </w:r>
          </w:p>
        </w:tc>
      </w:tr>
      <w:tr w:rsidR="00146833" w:rsidRPr="00BB4C4B" w14:paraId="4CA78095" w14:textId="77777777" w:rsidTr="00146833">
        <w:trPr>
          <w:trHeight w:val="20"/>
        </w:trPr>
        <w:tc>
          <w:tcPr>
            <w:tcW w:w="381"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2B38B6E" w14:textId="77777777" w:rsidR="00146833" w:rsidRPr="00383BE6" w:rsidRDefault="00146833" w:rsidP="000C121D">
            <w:pPr>
              <w:ind w:right="-87"/>
              <w:rPr>
                <w:rFonts w:eastAsia="Times New Roman"/>
                <w:color w:val="000000"/>
                <w:sz w:val="16"/>
                <w:szCs w:val="16"/>
              </w:rPr>
            </w:pPr>
            <w:r w:rsidRPr="00383BE6">
              <w:rPr>
                <w:rFonts w:eastAsia="Times New Roman"/>
                <w:b/>
                <w:bCs/>
                <w:color w:val="000000"/>
                <w:sz w:val="16"/>
                <w:szCs w:val="16"/>
              </w:rPr>
              <w:t>2</w:t>
            </w:r>
          </w:p>
        </w:tc>
        <w:tc>
          <w:tcPr>
            <w:tcW w:w="461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CF8B794" w14:textId="77777777" w:rsidR="00146833" w:rsidRPr="00383BE6" w:rsidRDefault="00146833" w:rsidP="000C121D">
            <w:pPr>
              <w:ind w:right="-87"/>
              <w:rPr>
                <w:rFonts w:eastAsia="Times New Roman"/>
                <w:color w:val="000000"/>
                <w:sz w:val="16"/>
                <w:szCs w:val="16"/>
                <w:lang w:val="en-US"/>
              </w:rPr>
            </w:pPr>
            <w:r w:rsidRPr="00383BE6">
              <w:rPr>
                <w:rFonts w:eastAsia="Times New Roman"/>
                <w:color w:val="000000"/>
                <w:sz w:val="16"/>
                <w:szCs w:val="16"/>
                <w:lang w:val="en-US"/>
              </w:rPr>
              <w:t xml:space="preserve">D. Cotton, </w:t>
            </w:r>
            <w:r w:rsidRPr="00383BE6">
              <w:rPr>
                <w:rFonts w:eastAsia="Times New Roman"/>
                <w:i/>
                <w:iCs/>
                <w:color w:val="000000"/>
                <w:sz w:val="16"/>
                <w:szCs w:val="16"/>
                <w:lang w:val="en-US"/>
              </w:rPr>
              <w:t>Market Leader, Upper Intermediate Business English Course Book,</w:t>
            </w:r>
            <w:r w:rsidRPr="00383BE6">
              <w:rPr>
                <w:rFonts w:eastAsia="Times New Roman"/>
                <w:color w:val="000000"/>
                <w:sz w:val="16"/>
                <w:szCs w:val="16"/>
                <w:lang w:val="en-US"/>
              </w:rPr>
              <w:t xml:space="preserve"> Pearson Longman, 2006</w:t>
            </w:r>
          </w:p>
        </w:tc>
      </w:tr>
      <w:tr w:rsidR="00146833" w:rsidRPr="00BB4C4B" w14:paraId="44306B27" w14:textId="77777777" w:rsidTr="00146833">
        <w:trPr>
          <w:trHeight w:val="20"/>
        </w:trPr>
        <w:tc>
          <w:tcPr>
            <w:tcW w:w="381"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0FCA979" w14:textId="77777777" w:rsidR="00146833" w:rsidRPr="00383BE6" w:rsidRDefault="00146833" w:rsidP="000C121D">
            <w:pPr>
              <w:ind w:right="-87"/>
              <w:rPr>
                <w:rFonts w:eastAsia="Times New Roman"/>
                <w:color w:val="000000"/>
                <w:sz w:val="16"/>
                <w:szCs w:val="16"/>
              </w:rPr>
            </w:pPr>
            <w:r w:rsidRPr="00383BE6">
              <w:rPr>
                <w:rFonts w:eastAsia="Times New Roman"/>
                <w:b/>
                <w:bCs/>
                <w:color w:val="000000"/>
                <w:sz w:val="16"/>
                <w:szCs w:val="16"/>
              </w:rPr>
              <w:t>3</w:t>
            </w:r>
          </w:p>
        </w:tc>
        <w:tc>
          <w:tcPr>
            <w:tcW w:w="461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7FE5C87" w14:textId="77777777" w:rsidR="00146833" w:rsidRPr="00383BE6" w:rsidRDefault="00146833" w:rsidP="000C121D">
            <w:pPr>
              <w:ind w:right="-87"/>
              <w:rPr>
                <w:rFonts w:eastAsia="Times New Roman"/>
                <w:color w:val="000000"/>
                <w:sz w:val="16"/>
                <w:szCs w:val="16"/>
                <w:lang w:val="en-US"/>
              </w:rPr>
            </w:pPr>
            <w:r w:rsidRPr="00383BE6">
              <w:rPr>
                <w:rFonts w:eastAsia="Times New Roman"/>
                <w:color w:val="000000"/>
                <w:sz w:val="16"/>
                <w:szCs w:val="16"/>
                <w:lang w:val="da-DK"/>
              </w:rPr>
              <w:t xml:space="preserve">P. Emmerson, </w:t>
            </w:r>
            <w:r w:rsidRPr="00383BE6">
              <w:rPr>
                <w:rFonts w:eastAsia="Times New Roman"/>
                <w:i/>
                <w:iCs/>
                <w:color w:val="000000"/>
                <w:sz w:val="16"/>
                <w:szCs w:val="16"/>
                <w:lang w:val="en-US"/>
              </w:rPr>
              <w:t>Business English Handbook Advanced</w:t>
            </w:r>
            <w:r w:rsidRPr="00383BE6">
              <w:rPr>
                <w:rFonts w:eastAsia="Times New Roman"/>
                <w:color w:val="000000"/>
                <w:sz w:val="16"/>
                <w:szCs w:val="16"/>
                <w:lang w:val="en-US"/>
              </w:rPr>
              <w:t>, Macmillan 2016</w:t>
            </w:r>
          </w:p>
        </w:tc>
      </w:tr>
      <w:tr w:rsidR="00146833" w:rsidRPr="00383BE6" w14:paraId="25A37537" w14:textId="77777777" w:rsidTr="00146833">
        <w:trPr>
          <w:trHeight w:val="20"/>
        </w:trPr>
        <w:tc>
          <w:tcPr>
            <w:tcW w:w="381"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08B9548" w14:textId="77777777" w:rsidR="00146833" w:rsidRPr="00383BE6" w:rsidRDefault="00146833" w:rsidP="000C121D">
            <w:pPr>
              <w:ind w:right="-87"/>
              <w:rPr>
                <w:rFonts w:eastAsia="Times New Roman"/>
                <w:sz w:val="16"/>
                <w:szCs w:val="16"/>
              </w:rPr>
            </w:pPr>
            <w:r w:rsidRPr="00383BE6">
              <w:rPr>
                <w:rFonts w:eastAsia="Times New Roman"/>
                <w:sz w:val="16"/>
                <w:szCs w:val="16"/>
              </w:rPr>
              <w:t>4</w:t>
            </w:r>
          </w:p>
        </w:tc>
        <w:tc>
          <w:tcPr>
            <w:tcW w:w="461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5EAA407" w14:textId="77777777" w:rsidR="00146833" w:rsidRPr="00383BE6" w:rsidRDefault="00146833" w:rsidP="000C121D">
            <w:pPr>
              <w:ind w:right="-87"/>
              <w:rPr>
                <w:rFonts w:eastAsia="Times New Roman"/>
                <w:sz w:val="16"/>
                <w:szCs w:val="16"/>
              </w:rPr>
            </w:pPr>
            <w:r w:rsidRPr="00383BE6">
              <w:rPr>
                <w:rFonts w:eastAsia="Times New Roman"/>
                <w:sz w:val="16"/>
                <w:szCs w:val="16"/>
                <w:lang w:val="en-US"/>
              </w:rPr>
              <w:t xml:space="preserve">D. </w:t>
            </w:r>
            <w:proofErr w:type="spellStart"/>
            <w:r w:rsidRPr="00383BE6">
              <w:rPr>
                <w:rFonts w:eastAsia="Times New Roman"/>
                <w:sz w:val="16"/>
                <w:szCs w:val="16"/>
                <w:lang w:val="en-US"/>
              </w:rPr>
              <w:t>Cotton,</w:t>
            </w:r>
            <w:r w:rsidRPr="00383BE6">
              <w:rPr>
                <w:rFonts w:eastAsia="Times New Roman"/>
                <w:i/>
                <w:iCs/>
                <w:sz w:val="16"/>
                <w:szCs w:val="16"/>
                <w:lang w:val="en-US"/>
              </w:rPr>
              <w:t>Market</w:t>
            </w:r>
            <w:proofErr w:type="spellEnd"/>
            <w:r w:rsidRPr="00383BE6">
              <w:rPr>
                <w:rFonts w:eastAsia="Times New Roman"/>
                <w:i/>
                <w:iCs/>
                <w:sz w:val="16"/>
                <w:szCs w:val="16"/>
                <w:lang w:val="en-US"/>
              </w:rPr>
              <w:t xml:space="preserve"> Leader. Upper Intermediate Business English. Teacher’s resource Book</w:t>
            </w:r>
            <w:r w:rsidRPr="00383BE6">
              <w:rPr>
                <w:rFonts w:eastAsia="Times New Roman"/>
                <w:sz w:val="16"/>
                <w:szCs w:val="16"/>
                <w:lang w:val="en-US"/>
              </w:rPr>
              <w:t>. Pearson 2006</w:t>
            </w:r>
          </w:p>
        </w:tc>
      </w:tr>
    </w:tbl>
    <w:p w14:paraId="07C225D1" w14:textId="3E316BB0" w:rsidR="00132759" w:rsidRDefault="00132759">
      <w:pPr>
        <w:pStyle w:val="Tekstpodstawowy"/>
        <w:spacing w:before="9"/>
        <w:rPr>
          <w:b/>
          <w:sz w:val="17"/>
        </w:rPr>
      </w:pPr>
    </w:p>
    <w:tbl>
      <w:tblPr>
        <w:tblStyle w:val="TableNormal"/>
        <w:tblW w:w="1091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77"/>
        <w:gridCol w:w="432"/>
        <w:gridCol w:w="826"/>
        <w:gridCol w:w="224"/>
        <w:gridCol w:w="226"/>
        <w:gridCol w:w="404"/>
        <w:gridCol w:w="946"/>
        <w:gridCol w:w="826"/>
        <w:gridCol w:w="166"/>
        <w:gridCol w:w="172"/>
        <w:gridCol w:w="808"/>
        <w:gridCol w:w="551"/>
        <w:gridCol w:w="649"/>
        <w:gridCol w:w="692"/>
        <w:gridCol w:w="412"/>
        <w:gridCol w:w="2104"/>
      </w:tblGrid>
      <w:tr w:rsidR="00132759" w:rsidRPr="00BB4C4B" w14:paraId="0209E1E6" w14:textId="77777777" w:rsidTr="00757431">
        <w:trPr>
          <w:trHeight w:val="501"/>
        </w:trPr>
        <w:tc>
          <w:tcPr>
            <w:tcW w:w="10915" w:type="dxa"/>
            <w:gridSpan w:val="16"/>
            <w:shd w:val="clear" w:color="auto" w:fill="BEBEBE"/>
          </w:tcPr>
          <w:p w14:paraId="3647F835" w14:textId="5E42C17D" w:rsidR="00132759" w:rsidRPr="007911EC" w:rsidRDefault="00132759" w:rsidP="00185ACE">
            <w:pPr>
              <w:pStyle w:val="Nagwek2"/>
              <w:rPr>
                <w:lang w:val="pl-PL"/>
              </w:rPr>
            </w:pPr>
            <w:bookmarkStart w:id="48" w:name="_Toc207974254"/>
            <w:bookmarkStart w:id="49" w:name="_Toc208301249"/>
            <w:r w:rsidRPr="007911EC">
              <w:rPr>
                <w:lang w:val="pl-PL"/>
              </w:rPr>
              <w:t>PRAKTYCZNA NAUKA JĘZYKA ANGIELSKIEGO: PISANIE</w:t>
            </w:r>
            <w:bookmarkEnd w:id="48"/>
            <w:bookmarkEnd w:id="49"/>
          </w:p>
        </w:tc>
      </w:tr>
      <w:tr w:rsidR="00132759" w:rsidRPr="00BB4C4B" w14:paraId="0D2A5FB0" w14:textId="77777777" w:rsidTr="00757431">
        <w:trPr>
          <w:trHeight w:val="501"/>
        </w:trPr>
        <w:tc>
          <w:tcPr>
            <w:tcW w:w="2959" w:type="dxa"/>
            <w:gridSpan w:val="4"/>
          </w:tcPr>
          <w:p w14:paraId="502BE376" w14:textId="77777777" w:rsidR="00132759" w:rsidRDefault="00132759" w:rsidP="000C121D">
            <w:pPr>
              <w:pStyle w:val="TableParagraph"/>
              <w:spacing w:before="33" w:line="217" w:lineRule="exact"/>
              <w:ind w:left="583"/>
              <w:rPr>
                <w:b/>
                <w:sz w:val="18"/>
              </w:rPr>
            </w:pPr>
            <w:r>
              <w:rPr>
                <w:b/>
                <w:sz w:val="18"/>
              </w:rPr>
              <w:t xml:space="preserve">Nazwa </w:t>
            </w:r>
            <w:proofErr w:type="spellStart"/>
            <w:r>
              <w:rPr>
                <w:b/>
                <w:sz w:val="18"/>
              </w:rPr>
              <w:t>modułu</w:t>
            </w:r>
            <w:proofErr w:type="spellEnd"/>
          </w:p>
          <w:p w14:paraId="3EC1F478" w14:textId="77777777" w:rsidR="00132759" w:rsidRDefault="00132759" w:rsidP="000C121D">
            <w:pPr>
              <w:pStyle w:val="TableParagraph"/>
              <w:spacing w:line="217" w:lineRule="exact"/>
              <w:ind w:left="657"/>
              <w:rPr>
                <w:b/>
                <w:sz w:val="18"/>
              </w:rPr>
            </w:pPr>
            <w:r>
              <w:rPr>
                <w:b/>
                <w:sz w:val="18"/>
              </w:rPr>
              <w:t>(</w:t>
            </w:r>
            <w:proofErr w:type="spellStart"/>
            <w:r>
              <w:rPr>
                <w:b/>
                <w:sz w:val="18"/>
              </w:rPr>
              <w:t>przedmiotu</w:t>
            </w:r>
            <w:proofErr w:type="spellEnd"/>
            <w:r>
              <w:rPr>
                <w:b/>
                <w:sz w:val="18"/>
              </w:rPr>
              <w:t>)</w:t>
            </w:r>
          </w:p>
        </w:tc>
        <w:tc>
          <w:tcPr>
            <w:tcW w:w="7956" w:type="dxa"/>
            <w:gridSpan w:val="12"/>
          </w:tcPr>
          <w:p w14:paraId="31CC7ED4" w14:textId="77777777" w:rsidR="00132759" w:rsidRPr="007911EC" w:rsidRDefault="00132759" w:rsidP="000C121D">
            <w:pPr>
              <w:pStyle w:val="TableParagraph"/>
              <w:spacing w:before="141"/>
              <w:ind w:left="1227" w:right="1222"/>
              <w:jc w:val="center"/>
              <w:rPr>
                <w:b/>
                <w:sz w:val="18"/>
                <w:lang w:val="pl-PL"/>
              </w:rPr>
            </w:pPr>
            <w:r w:rsidRPr="007911EC">
              <w:rPr>
                <w:b/>
                <w:sz w:val="18"/>
                <w:lang w:val="pl-PL"/>
              </w:rPr>
              <w:t>Praktyczna Nauka Języka Angielskiego: Pisanie</w:t>
            </w:r>
          </w:p>
        </w:tc>
      </w:tr>
      <w:tr w:rsidR="00132759" w14:paraId="37BBADE3" w14:textId="77777777" w:rsidTr="00757431">
        <w:trPr>
          <w:trHeight w:val="215"/>
        </w:trPr>
        <w:tc>
          <w:tcPr>
            <w:tcW w:w="2959" w:type="dxa"/>
            <w:gridSpan w:val="4"/>
          </w:tcPr>
          <w:p w14:paraId="2DA5A028" w14:textId="77777777" w:rsidR="00132759" w:rsidRDefault="00132759" w:rsidP="000C121D">
            <w:pPr>
              <w:pStyle w:val="TableParagraph"/>
              <w:spacing w:line="196" w:lineRule="exact"/>
              <w:ind w:left="107"/>
              <w:rPr>
                <w:sz w:val="18"/>
              </w:rPr>
            </w:pPr>
            <w:proofErr w:type="spellStart"/>
            <w:r>
              <w:rPr>
                <w:sz w:val="18"/>
              </w:rPr>
              <w:t>Kierunek</w:t>
            </w:r>
            <w:proofErr w:type="spellEnd"/>
            <w:r>
              <w:rPr>
                <w:sz w:val="18"/>
              </w:rPr>
              <w:t xml:space="preserve"> </w:t>
            </w:r>
            <w:proofErr w:type="spellStart"/>
            <w:r>
              <w:rPr>
                <w:sz w:val="18"/>
              </w:rPr>
              <w:t>studiów</w:t>
            </w:r>
            <w:proofErr w:type="spellEnd"/>
          </w:p>
        </w:tc>
        <w:tc>
          <w:tcPr>
            <w:tcW w:w="7956" w:type="dxa"/>
            <w:gridSpan w:val="12"/>
          </w:tcPr>
          <w:p w14:paraId="45FDE15E" w14:textId="77777777" w:rsidR="00132759" w:rsidRDefault="00132759" w:rsidP="000C121D">
            <w:pPr>
              <w:pStyle w:val="TableParagraph"/>
              <w:spacing w:line="196" w:lineRule="exact"/>
              <w:ind w:left="107"/>
              <w:rPr>
                <w:sz w:val="18"/>
              </w:rPr>
            </w:pPr>
            <w:proofErr w:type="spellStart"/>
            <w:r>
              <w:rPr>
                <w:sz w:val="18"/>
              </w:rPr>
              <w:t>Filologia</w:t>
            </w:r>
            <w:proofErr w:type="spellEnd"/>
          </w:p>
        </w:tc>
      </w:tr>
      <w:tr w:rsidR="00132759" w14:paraId="241806FA" w14:textId="77777777" w:rsidTr="00757431">
        <w:trPr>
          <w:trHeight w:val="217"/>
        </w:trPr>
        <w:tc>
          <w:tcPr>
            <w:tcW w:w="2959" w:type="dxa"/>
            <w:gridSpan w:val="4"/>
          </w:tcPr>
          <w:p w14:paraId="360AB608" w14:textId="77777777" w:rsidR="00132759" w:rsidRDefault="00132759" w:rsidP="000C121D">
            <w:pPr>
              <w:pStyle w:val="TableParagraph"/>
              <w:spacing w:line="198" w:lineRule="exact"/>
              <w:ind w:left="107"/>
              <w:rPr>
                <w:sz w:val="18"/>
              </w:rPr>
            </w:pPr>
            <w:r>
              <w:rPr>
                <w:sz w:val="18"/>
              </w:rPr>
              <w:t xml:space="preserve">Profil </w:t>
            </w:r>
            <w:proofErr w:type="spellStart"/>
            <w:r>
              <w:rPr>
                <w:sz w:val="18"/>
              </w:rPr>
              <w:t>kształcenia</w:t>
            </w:r>
            <w:proofErr w:type="spellEnd"/>
          </w:p>
        </w:tc>
        <w:tc>
          <w:tcPr>
            <w:tcW w:w="7956" w:type="dxa"/>
            <w:gridSpan w:val="12"/>
          </w:tcPr>
          <w:p w14:paraId="53F61F35" w14:textId="77777777" w:rsidR="00132759" w:rsidRDefault="00132759" w:rsidP="000C121D">
            <w:pPr>
              <w:pStyle w:val="TableParagraph"/>
              <w:spacing w:line="198" w:lineRule="exact"/>
              <w:ind w:left="107"/>
              <w:rPr>
                <w:sz w:val="18"/>
              </w:rPr>
            </w:pPr>
            <w:proofErr w:type="spellStart"/>
            <w:r>
              <w:rPr>
                <w:sz w:val="18"/>
              </w:rPr>
              <w:t>Praktyczny</w:t>
            </w:r>
            <w:proofErr w:type="spellEnd"/>
          </w:p>
        </w:tc>
      </w:tr>
      <w:tr w:rsidR="00132759" w14:paraId="5A1E7ECE" w14:textId="77777777" w:rsidTr="00757431">
        <w:trPr>
          <w:trHeight w:val="218"/>
        </w:trPr>
        <w:tc>
          <w:tcPr>
            <w:tcW w:w="2959" w:type="dxa"/>
            <w:gridSpan w:val="4"/>
          </w:tcPr>
          <w:p w14:paraId="48D06CAD" w14:textId="77777777" w:rsidR="00132759" w:rsidRDefault="00132759" w:rsidP="000C121D">
            <w:pPr>
              <w:pStyle w:val="TableParagraph"/>
              <w:spacing w:line="198" w:lineRule="exact"/>
              <w:ind w:left="107"/>
              <w:rPr>
                <w:sz w:val="18"/>
              </w:rPr>
            </w:pPr>
            <w:proofErr w:type="spellStart"/>
            <w:r>
              <w:rPr>
                <w:sz w:val="18"/>
              </w:rPr>
              <w:t>Poziom</w:t>
            </w:r>
            <w:proofErr w:type="spellEnd"/>
            <w:r>
              <w:rPr>
                <w:sz w:val="18"/>
              </w:rPr>
              <w:t xml:space="preserve"> </w:t>
            </w:r>
            <w:proofErr w:type="spellStart"/>
            <w:r>
              <w:rPr>
                <w:sz w:val="18"/>
              </w:rPr>
              <w:t>studiów</w:t>
            </w:r>
            <w:proofErr w:type="spellEnd"/>
          </w:p>
        </w:tc>
        <w:tc>
          <w:tcPr>
            <w:tcW w:w="7956" w:type="dxa"/>
            <w:gridSpan w:val="12"/>
          </w:tcPr>
          <w:p w14:paraId="7EE60A1A" w14:textId="77777777" w:rsidR="00132759" w:rsidRDefault="00132759" w:rsidP="000C121D">
            <w:pPr>
              <w:pStyle w:val="TableParagraph"/>
              <w:spacing w:line="198" w:lineRule="exact"/>
              <w:ind w:left="107"/>
              <w:rPr>
                <w:sz w:val="18"/>
              </w:rPr>
            </w:pPr>
            <w:r>
              <w:rPr>
                <w:sz w:val="18"/>
              </w:rPr>
              <w:t xml:space="preserve">I </w:t>
            </w:r>
            <w:proofErr w:type="spellStart"/>
            <w:r>
              <w:rPr>
                <w:sz w:val="18"/>
              </w:rPr>
              <w:t>stopnia</w:t>
            </w:r>
            <w:proofErr w:type="spellEnd"/>
          </w:p>
        </w:tc>
      </w:tr>
      <w:tr w:rsidR="00132759" w:rsidRPr="00BB4C4B" w14:paraId="71AB03CE" w14:textId="77777777" w:rsidTr="00757431">
        <w:trPr>
          <w:trHeight w:val="215"/>
        </w:trPr>
        <w:tc>
          <w:tcPr>
            <w:tcW w:w="2959" w:type="dxa"/>
            <w:gridSpan w:val="4"/>
          </w:tcPr>
          <w:p w14:paraId="5EF38C4F" w14:textId="77777777" w:rsidR="00132759" w:rsidRDefault="00132759" w:rsidP="000C121D">
            <w:pPr>
              <w:pStyle w:val="TableParagraph"/>
              <w:spacing w:line="196" w:lineRule="exact"/>
              <w:ind w:left="107"/>
              <w:rPr>
                <w:sz w:val="18"/>
              </w:rPr>
            </w:pPr>
            <w:proofErr w:type="spellStart"/>
            <w:r>
              <w:rPr>
                <w:sz w:val="18"/>
              </w:rPr>
              <w:t>Specjalność</w:t>
            </w:r>
            <w:proofErr w:type="spellEnd"/>
          </w:p>
        </w:tc>
        <w:tc>
          <w:tcPr>
            <w:tcW w:w="7956" w:type="dxa"/>
            <w:gridSpan w:val="12"/>
          </w:tcPr>
          <w:p w14:paraId="405AACFC" w14:textId="77777777" w:rsidR="00132759" w:rsidRPr="007911EC" w:rsidRDefault="00132759" w:rsidP="000C121D">
            <w:pPr>
              <w:pStyle w:val="TableParagraph"/>
              <w:spacing w:line="196" w:lineRule="exact"/>
              <w:ind w:left="107"/>
              <w:rPr>
                <w:sz w:val="18"/>
                <w:lang w:val="pl-PL"/>
              </w:rPr>
            </w:pPr>
            <w:r w:rsidRPr="007911EC">
              <w:rPr>
                <w:sz w:val="18"/>
                <w:lang w:val="pl-PL"/>
              </w:rPr>
              <w:t>Filologia angielska / Nauczyciel języka angielskiego</w:t>
            </w:r>
          </w:p>
        </w:tc>
      </w:tr>
      <w:tr w:rsidR="00132759" w14:paraId="151E97E2" w14:textId="77777777" w:rsidTr="00757431">
        <w:trPr>
          <w:trHeight w:val="218"/>
        </w:trPr>
        <w:tc>
          <w:tcPr>
            <w:tcW w:w="2959" w:type="dxa"/>
            <w:gridSpan w:val="4"/>
          </w:tcPr>
          <w:p w14:paraId="48BDE1E2" w14:textId="77777777" w:rsidR="00132759" w:rsidRDefault="00132759" w:rsidP="000C121D">
            <w:pPr>
              <w:pStyle w:val="TableParagraph"/>
              <w:spacing w:before="2" w:line="196" w:lineRule="exact"/>
              <w:ind w:left="107"/>
              <w:rPr>
                <w:sz w:val="18"/>
              </w:rPr>
            </w:pPr>
            <w:r>
              <w:rPr>
                <w:sz w:val="18"/>
              </w:rPr>
              <w:t xml:space="preserve">Forma </w:t>
            </w:r>
            <w:proofErr w:type="spellStart"/>
            <w:r>
              <w:rPr>
                <w:sz w:val="18"/>
              </w:rPr>
              <w:t>studiów</w:t>
            </w:r>
            <w:proofErr w:type="spellEnd"/>
          </w:p>
        </w:tc>
        <w:tc>
          <w:tcPr>
            <w:tcW w:w="7956" w:type="dxa"/>
            <w:gridSpan w:val="12"/>
          </w:tcPr>
          <w:p w14:paraId="378F723E" w14:textId="34B65B02" w:rsidR="00132759" w:rsidRDefault="009D3977" w:rsidP="000C121D">
            <w:pPr>
              <w:pStyle w:val="TableParagraph"/>
              <w:spacing w:before="2" w:line="196" w:lineRule="exact"/>
              <w:ind w:left="107"/>
              <w:rPr>
                <w:sz w:val="18"/>
              </w:rPr>
            </w:pPr>
            <w:proofErr w:type="spellStart"/>
            <w:r>
              <w:rPr>
                <w:sz w:val="18"/>
              </w:rPr>
              <w:t>Nies</w:t>
            </w:r>
            <w:r w:rsidR="00132759">
              <w:rPr>
                <w:sz w:val="18"/>
              </w:rPr>
              <w:t>tacjonarne</w:t>
            </w:r>
            <w:proofErr w:type="spellEnd"/>
          </w:p>
        </w:tc>
      </w:tr>
      <w:tr w:rsidR="00132759" w14:paraId="7481752A" w14:textId="77777777" w:rsidTr="00757431">
        <w:trPr>
          <w:trHeight w:val="218"/>
        </w:trPr>
        <w:tc>
          <w:tcPr>
            <w:tcW w:w="2959" w:type="dxa"/>
            <w:gridSpan w:val="4"/>
          </w:tcPr>
          <w:p w14:paraId="51B56708" w14:textId="77777777" w:rsidR="00132759" w:rsidRDefault="00132759" w:rsidP="000C121D">
            <w:pPr>
              <w:pStyle w:val="TableParagraph"/>
              <w:spacing w:line="198" w:lineRule="exact"/>
              <w:ind w:left="107"/>
              <w:rPr>
                <w:sz w:val="18"/>
              </w:rPr>
            </w:pPr>
            <w:proofErr w:type="spellStart"/>
            <w:r>
              <w:rPr>
                <w:sz w:val="18"/>
              </w:rPr>
              <w:t>Semestr</w:t>
            </w:r>
            <w:proofErr w:type="spellEnd"/>
            <w:r>
              <w:rPr>
                <w:sz w:val="18"/>
              </w:rPr>
              <w:t xml:space="preserve"> </w:t>
            </w:r>
            <w:proofErr w:type="spellStart"/>
            <w:r>
              <w:rPr>
                <w:sz w:val="18"/>
              </w:rPr>
              <w:t>studiów</w:t>
            </w:r>
            <w:proofErr w:type="spellEnd"/>
          </w:p>
        </w:tc>
        <w:tc>
          <w:tcPr>
            <w:tcW w:w="7956" w:type="dxa"/>
            <w:gridSpan w:val="12"/>
          </w:tcPr>
          <w:p w14:paraId="373E8502" w14:textId="77777777" w:rsidR="00132759" w:rsidRDefault="00132759" w:rsidP="000C121D">
            <w:pPr>
              <w:pStyle w:val="TableParagraph"/>
              <w:spacing w:line="198" w:lineRule="exact"/>
              <w:ind w:left="107"/>
              <w:rPr>
                <w:sz w:val="18"/>
              </w:rPr>
            </w:pPr>
            <w:r>
              <w:rPr>
                <w:sz w:val="18"/>
              </w:rPr>
              <w:t>1</w:t>
            </w:r>
          </w:p>
        </w:tc>
      </w:tr>
      <w:tr w:rsidR="00132759" w:rsidRPr="00BB4C4B" w14:paraId="129C2F34" w14:textId="77777777" w:rsidTr="00757431">
        <w:trPr>
          <w:trHeight w:val="434"/>
        </w:trPr>
        <w:tc>
          <w:tcPr>
            <w:tcW w:w="3185" w:type="dxa"/>
            <w:gridSpan w:val="5"/>
          </w:tcPr>
          <w:p w14:paraId="2578CB7D" w14:textId="77777777" w:rsidR="00132759" w:rsidRDefault="00132759" w:rsidP="000C121D">
            <w:pPr>
              <w:pStyle w:val="TableParagraph"/>
              <w:spacing w:before="108"/>
              <w:ind w:left="156"/>
              <w:rPr>
                <w:b/>
                <w:sz w:val="18"/>
              </w:rPr>
            </w:pPr>
            <w:proofErr w:type="spellStart"/>
            <w:r>
              <w:rPr>
                <w:b/>
                <w:sz w:val="18"/>
              </w:rPr>
              <w:t>Tryb</w:t>
            </w:r>
            <w:proofErr w:type="spellEnd"/>
            <w:r>
              <w:rPr>
                <w:b/>
                <w:sz w:val="18"/>
              </w:rPr>
              <w:t xml:space="preserve"> </w:t>
            </w:r>
            <w:proofErr w:type="spellStart"/>
            <w:r>
              <w:rPr>
                <w:b/>
                <w:sz w:val="18"/>
              </w:rPr>
              <w:t>zaliczenia</w:t>
            </w:r>
            <w:proofErr w:type="spellEnd"/>
            <w:r>
              <w:rPr>
                <w:b/>
                <w:sz w:val="18"/>
              </w:rPr>
              <w:t xml:space="preserve"> </w:t>
            </w:r>
            <w:proofErr w:type="spellStart"/>
            <w:r>
              <w:rPr>
                <w:b/>
                <w:sz w:val="18"/>
              </w:rPr>
              <w:t>przedmiotu</w:t>
            </w:r>
            <w:proofErr w:type="spellEnd"/>
          </w:p>
        </w:tc>
        <w:tc>
          <w:tcPr>
            <w:tcW w:w="1350" w:type="dxa"/>
            <w:gridSpan w:val="2"/>
          </w:tcPr>
          <w:p w14:paraId="26233E5F" w14:textId="77777777" w:rsidR="00132759" w:rsidRDefault="00132759" w:rsidP="000C121D">
            <w:pPr>
              <w:pStyle w:val="TableParagraph"/>
              <w:spacing w:before="7" w:line="216" w:lineRule="exact"/>
              <w:ind w:left="440" w:right="136" w:hanging="279"/>
              <w:rPr>
                <w:sz w:val="18"/>
              </w:rPr>
            </w:pPr>
            <w:proofErr w:type="spellStart"/>
            <w:r>
              <w:rPr>
                <w:sz w:val="18"/>
              </w:rPr>
              <w:t>Zaliczenia</w:t>
            </w:r>
            <w:proofErr w:type="spellEnd"/>
            <w:r>
              <w:rPr>
                <w:sz w:val="18"/>
              </w:rPr>
              <w:t xml:space="preserve"> na </w:t>
            </w:r>
            <w:proofErr w:type="spellStart"/>
            <w:r>
              <w:rPr>
                <w:sz w:val="18"/>
              </w:rPr>
              <w:t>oceny</w:t>
            </w:r>
            <w:proofErr w:type="spellEnd"/>
          </w:p>
        </w:tc>
        <w:tc>
          <w:tcPr>
            <w:tcW w:w="4276" w:type="dxa"/>
            <w:gridSpan w:val="8"/>
          </w:tcPr>
          <w:p w14:paraId="311C92B0" w14:textId="77777777" w:rsidR="00132759" w:rsidRDefault="00132759" w:rsidP="000C121D">
            <w:pPr>
              <w:pStyle w:val="TableParagraph"/>
              <w:spacing w:before="108"/>
              <w:ind w:left="1173"/>
              <w:rPr>
                <w:b/>
                <w:sz w:val="18"/>
              </w:rPr>
            </w:pPr>
            <w:proofErr w:type="spellStart"/>
            <w:r>
              <w:rPr>
                <w:b/>
                <w:sz w:val="18"/>
              </w:rPr>
              <w:t>Liczba</w:t>
            </w:r>
            <w:proofErr w:type="spellEnd"/>
            <w:r>
              <w:rPr>
                <w:b/>
                <w:sz w:val="18"/>
              </w:rPr>
              <w:t xml:space="preserve"> </w:t>
            </w:r>
            <w:proofErr w:type="spellStart"/>
            <w:r>
              <w:rPr>
                <w:b/>
                <w:sz w:val="18"/>
              </w:rPr>
              <w:t>punktów</w:t>
            </w:r>
            <w:proofErr w:type="spellEnd"/>
            <w:r>
              <w:rPr>
                <w:b/>
                <w:sz w:val="18"/>
              </w:rPr>
              <w:t xml:space="preserve"> ECTS</w:t>
            </w:r>
          </w:p>
        </w:tc>
        <w:tc>
          <w:tcPr>
            <w:tcW w:w="2104" w:type="dxa"/>
            <w:vMerge w:val="restart"/>
          </w:tcPr>
          <w:p w14:paraId="30342B0D" w14:textId="77777777" w:rsidR="00132759" w:rsidRPr="007911EC" w:rsidRDefault="00132759" w:rsidP="000C121D">
            <w:pPr>
              <w:pStyle w:val="TableParagraph"/>
              <w:spacing w:before="4"/>
              <w:rPr>
                <w:rFonts w:ascii="Verdana"/>
                <w:b/>
                <w:sz w:val="18"/>
                <w:lang w:val="pl-PL"/>
              </w:rPr>
            </w:pPr>
          </w:p>
          <w:p w14:paraId="5C6465A4" w14:textId="77777777" w:rsidR="00132759" w:rsidRPr="007911EC" w:rsidRDefault="00132759" w:rsidP="000C121D">
            <w:pPr>
              <w:pStyle w:val="TableParagraph"/>
              <w:ind w:left="145" w:right="135" w:firstLine="2"/>
              <w:jc w:val="center"/>
              <w:rPr>
                <w:sz w:val="18"/>
                <w:lang w:val="pl-PL"/>
              </w:rPr>
            </w:pPr>
            <w:r w:rsidRPr="007911EC">
              <w:rPr>
                <w:sz w:val="18"/>
                <w:lang w:val="pl-PL"/>
              </w:rPr>
              <w:t xml:space="preserve">Sposób ustalani a oceny z    </w:t>
            </w:r>
            <w:proofErr w:type="spellStart"/>
            <w:r w:rsidRPr="007911EC">
              <w:rPr>
                <w:sz w:val="18"/>
                <w:lang w:val="pl-PL"/>
              </w:rPr>
              <w:t>przedmi</w:t>
            </w:r>
            <w:proofErr w:type="spellEnd"/>
            <w:r w:rsidRPr="007911EC">
              <w:rPr>
                <w:sz w:val="18"/>
                <w:lang w:val="pl-PL"/>
              </w:rPr>
              <w:t xml:space="preserve"> </w:t>
            </w:r>
            <w:proofErr w:type="spellStart"/>
            <w:r w:rsidRPr="007911EC">
              <w:rPr>
                <w:sz w:val="18"/>
                <w:lang w:val="pl-PL"/>
              </w:rPr>
              <w:t>otu</w:t>
            </w:r>
            <w:proofErr w:type="spellEnd"/>
          </w:p>
        </w:tc>
      </w:tr>
      <w:tr w:rsidR="00132759" w14:paraId="59C41EEA" w14:textId="77777777" w:rsidTr="00757431">
        <w:trPr>
          <w:trHeight w:val="1297"/>
        </w:trPr>
        <w:tc>
          <w:tcPr>
            <w:tcW w:w="1909" w:type="dxa"/>
            <w:gridSpan w:val="2"/>
            <w:vMerge w:val="restart"/>
          </w:tcPr>
          <w:p w14:paraId="0CCBA394" w14:textId="77777777" w:rsidR="00132759" w:rsidRPr="007911EC" w:rsidRDefault="00132759" w:rsidP="000C121D">
            <w:pPr>
              <w:pStyle w:val="TableParagraph"/>
              <w:rPr>
                <w:rFonts w:ascii="Verdana"/>
                <w:b/>
                <w:lang w:val="pl-PL"/>
              </w:rPr>
            </w:pPr>
          </w:p>
          <w:p w14:paraId="7B4F1564" w14:textId="77777777" w:rsidR="00132759" w:rsidRPr="007911EC" w:rsidRDefault="00132759" w:rsidP="000C121D">
            <w:pPr>
              <w:pStyle w:val="TableParagraph"/>
              <w:rPr>
                <w:rFonts w:ascii="Verdana"/>
                <w:b/>
                <w:lang w:val="pl-PL"/>
              </w:rPr>
            </w:pPr>
          </w:p>
          <w:p w14:paraId="23F4991D" w14:textId="77777777" w:rsidR="00132759" w:rsidRPr="007911EC" w:rsidRDefault="00132759" w:rsidP="000C121D">
            <w:pPr>
              <w:pStyle w:val="TableParagraph"/>
              <w:spacing w:before="7"/>
              <w:rPr>
                <w:rFonts w:ascii="Verdana"/>
                <w:b/>
                <w:sz w:val="18"/>
                <w:lang w:val="pl-PL"/>
              </w:rPr>
            </w:pPr>
          </w:p>
          <w:p w14:paraId="79A2A3B5" w14:textId="77777777" w:rsidR="00132759" w:rsidRDefault="00132759" w:rsidP="000C121D">
            <w:pPr>
              <w:pStyle w:val="TableParagraph"/>
              <w:ind w:left="111" w:right="106"/>
              <w:jc w:val="center"/>
              <w:rPr>
                <w:b/>
                <w:sz w:val="18"/>
              </w:rPr>
            </w:pPr>
            <w:proofErr w:type="spellStart"/>
            <w:r>
              <w:rPr>
                <w:b/>
                <w:sz w:val="18"/>
              </w:rPr>
              <w:t>Formy</w:t>
            </w:r>
            <w:proofErr w:type="spellEnd"/>
            <w:r>
              <w:rPr>
                <w:b/>
                <w:sz w:val="18"/>
              </w:rPr>
              <w:t xml:space="preserve"> </w:t>
            </w:r>
            <w:proofErr w:type="spellStart"/>
            <w:r>
              <w:rPr>
                <w:b/>
                <w:sz w:val="18"/>
              </w:rPr>
              <w:t>zajęć</w:t>
            </w:r>
            <w:proofErr w:type="spellEnd"/>
            <w:r>
              <w:rPr>
                <w:b/>
                <w:sz w:val="18"/>
              </w:rPr>
              <w:t xml:space="preserve"> i</w:t>
            </w:r>
          </w:p>
          <w:p w14:paraId="6F6F3D1A" w14:textId="77777777" w:rsidR="00132759" w:rsidRDefault="00132759" w:rsidP="000C121D">
            <w:pPr>
              <w:pStyle w:val="TableParagraph"/>
              <w:spacing w:before="1"/>
              <w:ind w:left="111" w:right="100"/>
              <w:jc w:val="center"/>
              <w:rPr>
                <w:b/>
                <w:sz w:val="18"/>
              </w:rPr>
            </w:pPr>
            <w:r>
              <w:rPr>
                <w:b/>
                <w:sz w:val="18"/>
              </w:rPr>
              <w:t>inne</w:t>
            </w:r>
          </w:p>
        </w:tc>
        <w:tc>
          <w:tcPr>
            <w:tcW w:w="2626" w:type="dxa"/>
            <w:gridSpan w:val="5"/>
          </w:tcPr>
          <w:p w14:paraId="19881372" w14:textId="77777777" w:rsidR="00132759" w:rsidRPr="007911EC" w:rsidRDefault="00132759" w:rsidP="000C121D">
            <w:pPr>
              <w:pStyle w:val="TableParagraph"/>
              <w:rPr>
                <w:rFonts w:ascii="Verdana"/>
                <w:b/>
                <w:lang w:val="pl-PL"/>
              </w:rPr>
            </w:pPr>
          </w:p>
          <w:p w14:paraId="145EBFC7" w14:textId="77777777" w:rsidR="00132759" w:rsidRPr="007911EC" w:rsidRDefault="00132759" w:rsidP="000C121D">
            <w:pPr>
              <w:pStyle w:val="TableParagraph"/>
              <w:spacing w:before="162"/>
              <w:ind w:left="309" w:right="307"/>
              <w:jc w:val="center"/>
              <w:rPr>
                <w:b/>
                <w:sz w:val="18"/>
                <w:lang w:val="pl-PL"/>
              </w:rPr>
            </w:pPr>
            <w:r w:rsidRPr="007911EC">
              <w:rPr>
                <w:b/>
                <w:sz w:val="18"/>
                <w:lang w:val="pl-PL"/>
              </w:rPr>
              <w:t>Liczba godzin zajęć w</w:t>
            </w:r>
          </w:p>
          <w:p w14:paraId="11EFF416" w14:textId="77777777" w:rsidR="00132759" w:rsidRPr="007911EC" w:rsidRDefault="00132759" w:rsidP="000C121D">
            <w:pPr>
              <w:pStyle w:val="TableParagraph"/>
              <w:spacing w:before="1"/>
              <w:ind w:left="309" w:right="303"/>
              <w:jc w:val="center"/>
              <w:rPr>
                <w:b/>
                <w:sz w:val="18"/>
                <w:lang w:val="pl-PL"/>
              </w:rPr>
            </w:pPr>
            <w:r w:rsidRPr="007911EC">
              <w:rPr>
                <w:b/>
                <w:sz w:val="18"/>
                <w:lang w:val="pl-PL"/>
              </w:rPr>
              <w:t>semestrze</w:t>
            </w:r>
          </w:p>
        </w:tc>
        <w:tc>
          <w:tcPr>
            <w:tcW w:w="826" w:type="dxa"/>
          </w:tcPr>
          <w:p w14:paraId="3D73ABB6" w14:textId="77777777" w:rsidR="00132759" w:rsidRPr="007911EC" w:rsidRDefault="00132759" w:rsidP="000C121D">
            <w:pPr>
              <w:pStyle w:val="TableParagraph"/>
              <w:rPr>
                <w:rFonts w:ascii="Verdana"/>
                <w:b/>
                <w:lang w:val="pl-PL"/>
              </w:rPr>
            </w:pPr>
          </w:p>
          <w:p w14:paraId="198F360B" w14:textId="77777777" w:rsidR="00132759" w:rsidRDefault="00132759" w:rsidP="000C121D">
            <w:pPr>
              <w:pStyle w:val="TableParagraph"/>
              <w:spacing w:before="162"/>
              <w:ind w:left="99" w:right="99"/>
              <w:jc w:val="center"/>
              <w:rPr>
                <w:sz w:val="18"/>
              </w:rPr>
            </w:pPr>
            <w:r>
              <w:rPr>
                <w:sz w:val="18"/>
              </w:rPr>
              <w:t>Całkow</w:t>
            </w:r>
          </w:p>
          <w:p w14:paraId="2618FE11" w14:textId="77777777" w:rsidR="00132759" w:rsidRDefault="00132759" w:rsidP="000C121D">
            <w:pPr>
              <w:pStyle w:val="TableParagraph"/>
              <w:spacing w:before="1"/>
              <w:ind w:left="101" w:right="98"/>
              <w:jc w:val="center"/>
              <w:rPr>
                <w:sz w:val="18"/>
              </w:rPr>
            </w:pPr>
            <w:proofErr w:type="spellStart"/>
            <w:r>
              <w:rPr>
                <w:sz w:val="18"/>
              </w:rPr>
              <w:t>ita</w:t>
            </w:r>
            <w:proofErr w:type="spellEnd"/>
          </w:p>
        </w:tc>
        <w:tc>
          <w:tcPr>
            <w:tcW w:w="338" w:type="dxa"/>
            <w:gridSpan w:val="2"/>
          </w:tcPr>
          <w:p w14:paraId="27D7A340" w14:textId="77777777" w:rsidR="00132759" w:rsidRDefault="00132759" w:rsidP="000C121D">
            <w:pPr>
              <w:pStyle w:val="TableParagraph"/>
              <w:rPr>
                <w:rFonts w:ascii="Verdana"/>
                <w:b/>
              </w:rPr>
            </w:pPr>
          </w:p>
          <w:p w14:paraId="169E9642" w14:textId="77777777" w:rsidR="00132759" w:rsidRDefault="00132759" w:rsidP="000C121D">
            <w:pPr>
              <w:pStyle w:val="TableParagraph"/>
              <w:spacing w:before="5"/>
              <w:rPr>
                <w:rFonts w:ascii="Verdana"/>
                <w:b/>
              </w:rPr>
            </w:pPr>
          </w:p>
          <w:p w14:paraId="5CF72ACE" w14:textId="77777777" w:rsidR="00132759" w:rsidRDefault="00132759" w:rsidP="000C121D">
            <w:pPr>
              <w:pStyle w:val="TableParagraph"/>
              <w:ind w:left="102"/>
              <w:rPr>
                <w:sz w:val="18"/>
              </w:rPr>
            </w:pPr>
            <w:r>
              <w:rPr>
                <w:sz w:val="18"/>
              </w:rPr>
              <w:t>4</w:t>
            </w:r>
          </w:p>
        </w:tc>
        <w:tc>
          <w:tcPr>
            <w:tcW w:w="808" w:type="dxa"/>
          </w:tcPr>
          <w:p w14:paraId="11320FF5" w14:textId="77777777" w:rsidR="00132759" w:rsidRDefault="00132759" w:rsidP="000C121D">
            <w:pPr>
              <w:pStyle w:val="TableParagraph"/>
              <w:spacing w:before="5"/>
              <w:rPr>
                <w:rFonts w:ascii="Verdana"/>
                <w:b/>
                <w:sz w:val="26"/>
              </w:rPr>
            </w:pPr>
          </w:p>
          <w:p w14:paraId="489AEBCA" w14:textId="77777777" w:rsidR="00132759" w:rsidRDefault="00132759" w:rsidP="000C121D">
            <w:pPr>
              <w:pStyle w:val="TableParagraph"/>
              <w:ind w:left="134" w:right="115" w:hanging="12"/>
              <w:jc w:val="both"/>
              <w:rPr>
                <w:sz w:val="18"/>
              </w:rPr>
            </w:pPr>
            <w:proofErr w:type="spellStart"/>
            <w:r>
              <w:rPr>
                <w:sz w:val="18"/>
              </w:rPr>
              <w:t>Zajęcia</w:t>
            </w:r>
            <w:proofErr w:type="spellEnd"/>
            <w:r>
              <w:rPr>
                <w:sz w:val="18"/>
              </w:rPr>
              <w:t xml:space="preserve"> </w:t>
            </w:r>
            <w:proofErr w:type="spellStart"/>
            <w:r>
              <w:rPr>
                <w:sz w:val="18"/>
              </w:rPr>
              <w:t>kontak</w:t>
            </w:r>
            <w:proofErr w:type="spellEnd"/>
            <w:r>
              <w:rPr>
                <w:sz w:val="18"/>
              </w:rPr>
              <w:t xml:space="preserve"> </w:t>
            </w:r>
            <w:proofErr w:type="spellStart"/>
            <w:r>
              <w:rPr>
                <w:sz w:val="18"/>
              </w:rPr>
              <w:t>towe</w:t>
            </w:r>
            <w:proofErr w:type="spellEnd"/>
          </w:p>
        </w:tc>
        <w:tc>
          <w:tcPr>
            <w:tcW w:w="551" w:type="dxa"/>
          </w:tcPr>
          <w:p w14:paraId="7A5490A7" w14:textId="77777777" w:rsidR="00132759" w:rsidRDefault="00132759" w:rsidP="000C121D">
            <w:pPr>
              <w:pStyle w:val="TableParagraph"/>
              <w:rPr>
                <w:rFonts w:ascii="Verdana"/>
                <w:b/>
              </w:rPr>
            </w:pPr>
          </w:p>
          <w:p w14:paraId="193E4291" w14:textId="77777777" w:rsidR="00132759" w:rsidRDefault="00132759" w:rsidP="000C121D">
            <w:pPr>
              <w:pStyle w:val="TableParagraph"/>
              <w:spacing w:before="5"/>
              <w:rPr>
                <w:rFonts w:ascii="Verdana"/>
                <w:b/>
              </w:rPr>
            </w:pPr>
          </w:p>
          <w:p w14:paraId="048C7DBC" w14:textId="2DEF4BBC" w:rsidR="00132759" w:rsidRDefault="0001597D" w:rsidP="000C121D">
            <w:pPr>
              <w:pStyle w:val="TableParagraph"/>
              <w:ind w:left="147"/>
              <w:rPr>
                <w:sz w:val="18"/>
              </w:rPr>
            </w:pPr>
            <w:r>
              <w:rPr>
                <w:sz w:val="18"/>
              </w:rPr>
              <w:t>0.8</w:t>
            </w:r>
          </w:p>
        </w:tc>
        <w:tc>
          <w:tcPr>
            <w:tcW w:w="1341" w:type="dxa"/>
            <w:gridSpan w:val="2"/>
          </w:tcPr>
          <w:p w14:paraId="1CC04C99" w14:textId="77777777" w:rsidR="00132759" w:rsidRPr="007911EC" w:rsidRDefault="00132759" w:rsidP="000C121D">
            <w:pPr>
              <w:pStyle w:val="TableParagraph"/>
              <w:ind w:left="141" w:right="123" w:firstLine="249"/>
              <w:rPr>
                <w:sz w:val="18"/>
                <w:lang w:val="pl-PL"/>
              </w:rPr>
            </w:pPr>
            <w:r w:rsidRPr="007911EC">
              <w:rPr>
                <w:sz w:val="18"/>
                <w:lang w:val="pl-PL"/>
              </w:rPr>
              <w:t xml:space="preserve">Zajęcia związane z praktycznym </w:t>
            </w:r>
            <w:r w:rsidRPr="007911EC">
              <w:rPr>
                <w:spacing w:val="-1"/>
                <w:sz w:val="18"/>
                <w:lang w:val="pl-PL"/>
              </w:rPr>
              <w:t>przygotowani</w:t>
            </w:r>
          </w:p>
          <w:p w14:paraId="18473F02" w14:textId="77777777" w:rsidR="00132759" w:rsidRPr="007911EC" w:rsidRDefault="00132759" w:rsidP="000C121D">
            <w:pPr>
              <w:pStyle w:val="TableParagraph"/>
              <w:spacing w:line="218" w:lineRule="exact"/>
              <w:ind w:left="182" w:right="160" w:firstLine="364"/>
              <w:rPr>
                <w:sz w:val="18"/>
                <w:lang w:val="pl-PL"/>
              </w:rPr>
            </w:pPr>
            <w:r w:rsidRPr="007911EC">
              <w:rPr>
                <w:sz w:val="18"/>
                <w:lang w:val="pl-PL"/>
              </w:rPr>
              <w:t xml:space="preserve">em </w:t>
            </w:r>
            <w:r w:rsidRPr="007911EC">
              <w:rPr>
                <w:spacing w:val="-1"/>
                <w:sz w:val="18"/>
                <w:lang w:val="pl-PL"/>
              </w:rPr>
              <w:t>zawodowym</w:t>
            </w:r>
          </w:p>
        </w:tc>
        <w:tc>
          <w:tcPr>
            <w:tcW w:w="412" w:type="dxa"/>
          </w:tcPr>
          <w:p w14:paraId="0048F6C3" w14:textId="77777777" w:rsidR="00132759" w:rsidRPr="007911EC" w:rsidRDefault="00132759" w:rsidP="000C121D">
            <w:pPr>
              <w:pStyle w:val="TableParagraph"/>
              <w:rPr>
                <w:rFonts w:ascii="Verdana"/>
                <w:b/>
                <w:lang w:val="pl-PL"/>
              </w:rPr>
            </w:pPr>
          </w:p>
          <w:p w14:paraId="0A2F51D0" w14:textId="77777777" w:rsidR="00132759" w:rsidRDefault="00132759" w:rsidP="000C121D">
            <w:pPr>
              <w:pStyle w:val="TableParagraph"/>
              <w:spacing w:before="162"/>
              <w:ind w:left="161" w:right="96" w:hanging="32"/>
              <w:rPr>
                <w:sz w:val="18"/>
              </w:rPr>
            </w:pPr>
            <w:proofErr w:type="spellStart"/>
            <w:r>
              <w:rPr>
                <w:sz w:val="18"/>
              </w:rPr>
              <w:t>ta</w:t>
            </w:r>
            <w:proofErr w:type="spellEnd"/>
            <w:r>
              <w:rPr>
                <w:sz w:val="18"/>
              </w:rPr>
              <w:t xml:space="preserve"> k</w:t>
            </w:r>
          </w:p>
        </w:tc>
        <w:tc>
          <w:tcPr>
            <w:tcW w:w="2104" w:type="dxa"/>
            <w:vMerge/>
            <w:tcBorders>
              <w:top w:val="nil"/>
            </w:tcBorders>
          </w:tcPr>
          <w:p w14:paraId="54624A2A" w14:textId="77777777" w:rsidR="00132759" w:rsidRDefault="00132759" w:rsidP="000C121D">
            <w:pPr>
              <w:rPr>
                <w:sz w:val="2"/>
                <w:szCs w:val="2"/>
              </w:rPr>
            </w:pPr>
          </w:p>
        </w:tc>
      </w:tr>
      <w:tr w:rsidR="00132759" w14:paraId="314DD996" w14:textId="77777777" w:rsidTr="00757431">
        <w:trPr>
          <w:trHeight w:val="645"/>
        </w:trPr>
        <w:tc>
          <w:tcPr>
            <w:tcW w:w="1909" w:type="dxa"/>
            <w:gridSpan w:val="2"/>
            <w:vMerge/>
            <w:tcBorders>
              <w:top w:val="nil"/>
            </w:tcBorders>
          </w:tcPr>
          <w:p w14:paraId="53E2D69E" w14:textId="77777777" w:rsidR="00132759" w:rsidRDefault="00132759" w:rsidP="000C121D">
            <w:pPr>
              <w:rPr>
                <w:sz w:val="2"/>
                <w:szCs w:val="2"/>
              </w:rPr>
            </w:pPr>
          </w:p>
        </w:tc>
        <w:tc>
          <w:tcPr>
            <w:tcW w:w="826" w:type="dxa"/>
          </w:tcPr>
          <w:p w14:paraId="40503C8C" w14:textId="77777777" w:rsidR="00132759" w:rsidRDefault="00132759" w:rsidP="000C121D">
            <w:pPr>
              <w:pStyle w:val="TableParagraph"/>
              <w:spacing w:before="103" w:line="217" w:lineRule="exact"/>
              <w:ind w:left="101" w:right="96"/>
              <w:jc w:val="center"/>
              <w:rPr>
                <w:sz w:val="18"/>
              </w:rPr>
            </w:pPr>
            <w:r>
              <w:rPr>
                <w:sz w:val="18"/>
              </w:rPr>
              <w:t>Całkow</w:t>
            </w:r>
          </w:p>
          <w:p w14:paraId="612F95D5" w14:textId="77777777" w:rsidR="00132759" w:rsidRDefault="00132759" w:rsidP="000C121D">
            <w:pPr>
              <w:pStyle w:val="TableParagraph"/>
              <w:spacing w:line="217" w:lineRule="exact"/>
              <w:ind w:left="101" w:right="93"/>
              <w:jc w:val="center"/>
              <w:rPr>
                <w:sz w:val="18"/>
              </w:rPr>
            </w:pPr>
            <w:proofErr w:type="spellStart"/>
            <w:r>
              <w:rPr>
                <w:sz w:val="18"/>
              </w:rPr>
              <w:t>ita</w:t>
            </w:r>
            <w:proofErr w:type="spellEnd"/>
          </w:p>
        </w:tc>
        <w:tc>
          <w:tcPr>
            <w:tcW w:w="854" w:type="dxa"/>
            <w:gridSpan w:val="3"/>
          </w:tcPr>
          <w:p w14:paraId="7993F773" w14:textId="77777777" w:rsidR="00132759" w:rsidRDefault="00132759" w:rsidP="000C121D">
            <w:pPr>
              <w:pStyle w:val="TableParagraph"/>
              <w:spacing w:line="237" w:lineRule="auto"/>
              <w:ind w:left="129" w:right="120" w:firstLine="1"/>
              <w:jc w:val="center"/>
              <w:rPr>
                <w:sz w:val="18"/>
              </w:rPr>
            </w:pPr>
            <w:proofErr w:type="spellStart"/>
            <w:r>
              <w:rPr>
                <w:sz w:val="18"/>
              </w:rPr>
              <w:t>Pracy</w:t>
            </w:r>
            <w:proofErr w:type="spellEnd"/>
            <w:r>
              <w:rPr>
                <w:sz w:val="18"/>
              </w:rPr>
              <w:t xml:space="preserve"> </w:t>
            </w:r>
            <w:proofErr w:type="spellStart"/>
            <w:r>
              <w:rPr>
                <w:spacing w:val="-1"/>
                <w:sz w:val="18"/>
              </w:rPr>
              <w:t>student</w:t>
            </w:r>
            <w:proofErr w:type="spellEnd"/>
          </w:p>
          <w:p w14:paraId="3C88E645" w14:textId="77777777" w:rsidR="00132759" w:rsidRDefault="00132759" w:rsidP="000C121D">
            <w:pPr>
              <w:pStyle w:val="TableParagraph"/>
              <w:spacing w:line="196" w:lineRule="exact"/>
              <w:ind w:left="8"/>
              <w:jc w:val="center"/>
              <w:rPr>
                <w:sz w:val="18"/>
              </w:rPr>
            </w:pPr>
            <w:r>
              <w:rPr>
                <w:sz w:val="18"/>
              </w:rPr>
              <w:t>a</w:t>
            </w:r>
          </w:p>
        </w:tc>
        <w:tc>
          <w:tcPr>
            <w:tcW w:w="946" w:type="dxa"/>
          </w:tcPr>
          <w:p w14:paraId="6AF6C9B1" w14:textId="77777777" w:rsidR="00132759" w:rsidRDefault="00132759" w:rsidP="000C121D">
            <w:pPr>
              <w:pStyle w:val="TableParagraph"/>
              <w:spacing w:line="212" w:lineRule="exact"/>
              <w:ind w:left="189"/>
              <w:rPr>
                <w:sz w:val="18"/>
              </w:rPr>
            </w:pPr>
            <w:proofErr w:type="spellStart"/>
            <w:r>
              <w:rPr>
                <w:sz w:val="18"/>
              </w:rPr>
              <w:t>Zajęcia</w:t>
            </w:r>
            <w:proofErr w:type="spellEnd"/>
          </w:p>
          <w:p w14:paraId="18A48955" w14:textId="77777777" w:rsidR="00132759" w:rsidRDefault="00132759" w:rsidP="000C121D">
            <w:pPr>
              <w:pStyle w:val="TableParagraph"/>
              <w:spacing w:before="5" w:line="218" w:lineRule="exact"/>
              <w:ind w:left="355" w:right="103" w:hanging="233"/>
              <w:rPr>
                <w:sz w:val="18"/>
              </w:rPr>
            </w:pPr>
            <w:proofErr w:type="spellStart"/>
            <w:r>
              <w:rPr>
                <w:sz w:val="18"/>
              </w:rPr>
              <w:t>kontakto</w:t>
            </w:r>
            <w:proofErr w:type="spellEnd"/>
            <w:r>
              <w:rPr>
                <w:sz w:val="18"/>
              </w:rPr>
              <w:t xml:space="preserve"> </w:t>
            </w:r>
            <w:proofErr w:type="spellStart"/>
            <w:r>
              <w:rPr>
                <w:sz w:val="18"/>
              </w:rPr>
              <w:t>we</w:t>
            </w:r>
            <w:proofErr w:type="spellEnd"/>
          </w:p>
        </w:tc>
        <w:tc>
          <w:tcPr>
            <w:tcW w:w="4276" w:type="dxa"/>
            <w:gridSpan w:val="8"/>
          </w:tcPr>
          <w:p w14:paraId="7B35496F" w14:textId="77777777" w:rsidR="00132759" w:rsidRPr="007911EC" w:rsidRDefault="00132759" w:rsidP="000C121D">
            <w:pPr>
              <w:pStyle w:val="TableParagraph"/>
              <w:spacing w:before="103" w:line="217" w:lineRule="exact"/>
              <w:ind w:left="182" w:right="175"/>
              <w:jc w:val="center"/>
              <w:rPr>
                <w:b/>
                <w:sz w:val="18"/>
                <w:lang w:val="pl-PL"/>
              </w:rPr>
            </w:pPr>
            <w:r w:rsidRPr="007911EC">
              <w:rPr>
                <w:b/>
                <w:sz w:val="18"/>
                <w:lang w:val="pl-PL"/>
              </w:rPr>
              <w:t>Sposoby weryfikacji efektów uczenia się w</w:t>
            </w:r>
          </w:p>
          <w:p w14:paraId="464F1312" w14:textId="77777777" w:rsidR="00132759" w:rsidRDefault="00132759" w:rsidP="000C121D">
            <w:pPr>
              <w:pStyle w:val="TableParagraph"/>
              <w:spacing w:line="217" w:lineRule="exact"/>
              <w:ind w:left="182" w:right="174"/>
              <w:jc w:val="center"/>
              <w:rPr>
                <w:b/>
                <w:sz w:val="18"/>
              </w:rPr>
            </w:pPr>
            <w:proofErr w:type="spellStart"/>
            <w:r>
              <w:rPr>
                <w:b/>
                <w:sz w:val="18"/>
              </w:rPr>
              <w:t>ramach</w:t>
            </w:r>
            <w:proofErr w:type="spellEnd"/>
            <w:r>
              <w:rPr>
                <w:b/>
                <w:sz w:val="18"/>
              </w:rPr>
              <w:t xml:space="preserve"> form </w:t>
            </w:r>
            <w:proofErr w:type="spellStart"/>
            <w:r>
              <w:rPr>
                <w:b/>
                <w:sz w:val="18"/>
              </w:rPr>
              <w:t>zajęć</w:t>
            </w:r>
            <w:proofErr w:type="spellEnd"/>
          </w:p>
        </w:tc>
        <w:tc>
          <w:tcPr>
            <w:tcW w:w="2104" w:type="dxa"/>
          </w:tcPr>
          <w:p w14:paraId="629B7B2B" w14:textId="77777777" w:rsidR="00132759" w:rsidRDefault="00132759" w:rsidP="000C121D">
            <w:pPr>
              <w:pStyle w:val="TableParagraph"/>
              <w:spacing w:before="4"/>
              <w:rPr>
                <w:rFonts w:ascii="Verdana"/>
                <w:b/>
                <w:sz w:val="17"/>
              </w:rPr>
            </w:pPr>
          </w:p>
          <w:p w14:paraId="01D11477" w14:textId="77777777" w:rsidR="00132759" w:rsidRDefault="00132759" w:rsidP="000C121D">
            <w:pPr>
              <w:pStyle w:val="TableParagraph"/>
              <w:ind w:left="110" w:right="99"/>
              <w:jc w:val="center"/>
              <w:rPr>
                <w:sz w:val="18"/>
              </w:rPr>
            </w:pPr>
            <w:r>
              <w:rPr>
                <w:sz w:val="18"/>
              </w:rPr>
              <w:t>Waga w</w:t>
            </w:r>
          </w:p>
          <w:p w14:paraId="4D0AC5AA" w14:textId="77777777" w:rsidR="00132759" w:rsidRDefault="00132759" w:rsidP="000C121D">
            <w:pPr>
              <w:pStyle w:val="TableParagraph"/>
              <w:spacing w:before="1" w:line="196" w:lineRule="exact"/>
              <w:ind w:left="10"/>
              <w:jc w:val="center"/>
              <w:rPr>
                <w:sz w:val="18"/>
              </w:rPr>
            </w:pPr>
            <w:r>
              <w:rPr>
                <w:sz w:val="18"/>
              </w:rPr>
              <w:t>%</w:t>
            </w:r>
          </w:p>
        </w:tc>
      </w:tr>
      <w:tr w:rsidR="00132759" w14:paraId="33EEFF88" w14:textId="77777777" w:rsidTr="00757431">
        <w:trPr>
          <w:trHeight w:val="861"/>
        </w:trPr>
        <w:tc>
          <w:tcPr>
            <w:tcW w:w="1909" w:type="dxa"/>
            <w:gridSpan w:val="2"/>
          </w:tcPr>
          <w:p w14:paraId="12A11D45" w14:textId="77777777" w:rsidR="00132759" w:rsidRDefault="00132759" w:rsidP="000C121D">
            <w:pPr>
              <w:pStyle w:val="TableParagraph"/>
              <w:spacing w:before="4"/>
              <w:rPr>
                <w:rFonts w:ascii="Verdana"/>
                <w:b/>
                <w:sz w:val="17"/>
              </w:rPr>
            </w:pPr>
          </w:p>
          <w:p w14:paraId="49ECA85F" w14:textId="77777777" w:rsidR="00132759" w:rsidRDefault="00132759" w:rsidP="000C121D">
            <w:pPr>
              <w:pStyle w:val="TableParagraph"/>
              <w:spacing w:line="217" w:lineRule="exact"/>
              <w:ind w:left="107"/>
              <w:rPr>
                <w:sz w:val="18"/>
              </w:rPr>
            </w:pPr>
            <w:proofErr w:type="spellStart"/>
            <w:r>
              <w:rPr>
                <w:sz w:val="18"/>
              </w:rPr>
              <w:t>Ćwiczenia</w:t>
            </w:r>
            <w:proofErr w:type="spellEnd"/>
          </w:p>
          <w:p w14:paraId="17042938" w14:textId="77777777" w:rsidR="00132759" w:rsidRDefault="00132759" w:rsidP="000C121D">
            <w:pPr>
              <w:pStyle w:val="TableParagraph"/>
              <w:spacing w:line="217" w:lineRule="exact"/>
              <w:ind w:left="107"/>
              <w:rPr>
                <w:sz w:val="18"/>
              </w:rPr>
            </w:pPr>
            <w:proofErr w:type="spellStart"/>
            <w:r>
              <w:rPr>
                <w:sz w:val="18"/>
              </w:rPr>
              <w:t>praktyczne</w:t>
            </w:r>
            <w:proofErr w:type="spellEnd"/>
          </w:p>
        </w:tc>
        <w:tc>
          <w:tcPr>
            <w:tcW w:w="826" w:type="dxa"/>
          </w:tcPr>
          <w:p w14:paraId="15AE019E" w14:textId="77777777" w:rsidR="00132759" w:rsidRDefault="00132759" w:rsidP="000C121D">
            <w:pPr>
              <w:pStyle w:val="TableParagraph"/>
              <w:spacing w:before="2"/>
              <w:rPr>
                <w:rFonts w:ascii="Verdana"/>
                <w:b/>
                <w:sz w:val="26"/>
              </w:rPr>
            </w:pPr>
          </w:p>
          <w:p w14:paraId="4F80CDAF" w14:textId="58CC8B74" w:rsidR="00132759" w:rsidRDefault="0001597D" w:rsidP="000C121D">
            <w:pPr>
              <w:pStyle w:val="TableParagraph"/>
              <w:ind w:left="101" w:right="95"/>
              <w:jc w:val="center"/>
              <w:rPr>
                <w:sz w:val="18"/>
              </w:rPr>
            </w:pPr>
            <w:r>
              <w:rPr>
                <w:sz w:val="18"/>
              </w:rPr>
              <w:t>94</w:t>
            </w:r>
          </w:p>
        </w:tc>
        <w:tc>
          <w:tcPr>
            <w:tcW w:w="854" w:type="dxa"/>
            <w:gridSpan w:val="3"/>
          </w:tcPr>
          <w:p w14:paraId="1B5F90C3" w14:textId="77777777" w:rsidR="00132759" w:rsidRDefault="00132759" w:rsidP="000C121D">
            <w:pPr>
              <w:pStyle w:val="TableParagraph"/>
              <w:spacing w:before="2"/>
              <w:rPr>
                <w:rFonts w:ascii="Verdana"/>
                <w:b/>
                <w:sz w:val="26"/>
              </w:rPr>
            </w:pPr>
          </w:p>
          <w:p w14:paraId="3C4148AE" w14:textId="77777777" w:rsidR="00132759" w:rsidRDefault="00132759" w:rsidP="000C121D">
            <w:pPr>
              <w:pStyle w:val="TableParagraph"/>
              <w:ind w:left="308" w:right="298"/>
              <w:jc w:val="center"/>
              <w:rPr>
                <w:sz w:val="18"/>
              </w:rPr>
            </w:pPr>
            <w:r>
              <w:rPr>
                <w:sz w:val="18"/>
              </w:rPr>
              <w:t>76</w:t>
            </w:r>
          </w:p>
        </w:tc>
        <w:tc>
          <w:tcPr>
            <w:tcW w:w="946" w:type="dxa"/>
          </w:tcPr>
          <w:p w14:paraId="2F8E0BC3" w14:textId="77777777" w:rsidR="00132759" w:rsidRDefault="00132759" w:rsidP="000C121D">
            <w:pPr>
              <w:pStyle w:val="TableParagraph"/>
              <w:spacing w:before="2"/>
              <w:rPr>
                <w:rFonts w:ascii="Verdana"/>
                <w:b/>
                <w:sz w:val="26"/>
              </w:rPr>
            </w:pPr>
          </w:p>
          <w:p w14:paraId="7765F56E" w14:textId="4BBBCF6B" w:rsidR="00132759" w:rsidRDefault="009D3977" w:rsidP="000C121D">
            <w:pPr>
              <w:pStyle w:val="TableParagraph"/>
              <w:ind w:left="369"/>
              <w:rPr>
                <w:sz w:val="18"/>
              </w:rPr>
            </w:pPr>
            <w:r>
              <w:rPr>
                <w:sz w:val="18"/>
              </w:rPr>
              <w:t>18</w:t>
            </w:r>
          </w:p>
        </w:tc>
        <w:tc>
          <w:tcPr>
            <w:tcW w:w="4276" w:type="dxa"/>
            <w:gridSpan w:val="8"/>
          </w:tcPr>
          <w:p w14:paraId="1D8562A4" w14:textId="77777777" w:rsidR="00132759" w:rsidRPr="00132759" w:rsidRDefault="00132759" w:rsidP="000C121D">
            <w:pPr>
              <w:pStyle w:val="TableParagraph"/>
              <w:ind w:left="206" w:right="198" w:firstLine="26"/>
              <w:jc w:val="both"/>
              <w:rPr>
                <w:sz w:val="18"/>
                <w:lang w:val="pl-PL"/>
              </w:rPr>
            </w:pPr>
            <w:r>
              <w:rPr>
                <w:sz w:val="18"/>
                <w:lang w:val="pl-PL"/>
              </w:rPr>
              <w:t>ocena krótkich prac cząstkowych pisanych na zajęciach i pracy końcowej, o</w:t>
            </w:r>
            <w:r w:rsidRPr="007911EC">
              <w:rPr>
                <w:sz w:val="18"/>
                <w:lang w:val="pl-PL"/>
              </w:rPr>
              <w:t>cena poprawności wykonania</w:t>
            </w:r>
            <w:r w:rsidRPr="007911EC">
              <w:rPr>
                <w:spacing w:val="-23"/>
                <w:sz w:val="18"/>
                <w:lang w:val="pl-PL"/>
              </w:rPr>
              <w:t xml:space="preserve"> </w:t>
            </w:r>
            <w:r w:rsidRPr="007911EC">
              <w:rPr>
                <w:sz w:val="18"/>
                <w:lang w:val="pl-PL"/>
              </w:rPr>
              <w:t>ćwiczeń</w:t>
            </w:r>
            <w:r>
              <w:rPr>
                <w:sz w:val="18"/>
                <w:lang w:val="pl-PL"/>
              </w:rPr>
              <w:t xml:space="preserve"> </w:t>
            </w:r>
            <w:r w:rsidRPr="00132759">
              <w:rPr>
                <w:sz w:val="18"/>
                <w:lang w:val="pl-PL"/>
              </w:rPr>
              <w:t>na zajęciach</w:t>
            </w:r>
          </w:p>
        </w:tc>
        <w:tc>
          <w:tcPr>
            <w:tcW w:w="2104" w:type="dxa"/>
          </w:tcPr>
          <w:p w14:paraId="2125F3CA" w14:textId="77777777" w:rsidR="00132759" w:rsidRPr="00132759" w:rsidRDefault="00132759" w:rsidP="000C121D">
            <w:pPr>
              <w:pStyle w:val="TableParagraph"/>
              <w:spacing w:before="2"/>
              <w:rPr>
                <w:rFonts w:ascii="Verdana"/>
                <w:b/>
                <w:sz w:val="26"/>
                <w:lang w:val="pl-PL"/>
              </w:rPr>
            </w:pPr>
          </w:p>
          <w:p w14:paraId="4806476D" w14:textId="77777777" w:rsidR="00132759" w:rsidRDefault="00132759" w:rsidP="000C121D">
            <w:pPr>
              <w:pStyle w:val="TableParagraph"/>
              <w:ind w:left="313"/>
              <w:rPr>
                <w:sz w:val="18"/>
              </w:rPr>
            </w:pPr>
            <w:r>
              <w:rPr>
                <w:sz w:val="18"/>
              </w:rPr>
              <w:t>100</w:t>
            </w:r>
          </w:p>
        </w:tc>
      </w:tr>
      <w:tr w:rsidR="00132759" w14:paraId="0AEE7C11" w14:textId="77777777" w:rsidTr="00757431">
        <w:trPr>
          <w:trHeight w:val="280"/>
        </w:trPr>
        <w:tc>
          <w:tcPr>
            <w:tcW w:w="1909" w:type="dxa"/>
            <w:gridSpan w:val="2"/>
          </w:tcPr>
          <w:p w14:paraId="72CDE390" w14:textId="77777777" w:rsidR="00132759" w:rsidRDefault="00132759" w:rsidP="000C121D">
            <w:pPr>
              <w:pStyle w:val="TableParagraph"/>
              <w:spacing w:before="31"/>
              <w:ind w:left="278"/>
              <w:rPr>
                <w:sz w:val="18"/>
              </w:rPr>
            </w:pPr>
            <w:proofErr w:type="spellStart"/>
            <w:r>
              <w:rPr>
                <w:sz w:val="18"/>
              </w:rPr>
              <w:t>Konsultacje</w:t>
            </w:r>
            <w:proofErr w:type="spellEnd"/>
          </w:p>
        </w:tc>
        <w:tc>
          <w:tcPr>
            <w:tcW w:w="826" w:type="dxa"/>
          </w:tcPr>
          <w:p w14:paraId="5F9FFF60" w14:textId="6507DFBF" w:rsidR="00132759" w:rsidRDefault="0001597D" w:rsidP="000C121D">
            <w:pPr>
              <w:pStyle w:val="TableParagraph"/>
              <w:spacing w:before="31"/>
              <w:ind w:left="6"/>
              <w:jc w:val="center"/>
              <w:rPr>
                <w:sz w:val="18"/>
              </w:rPr>
            </w:pPr>
            <w:r>
              <w:rPr>
                <w:sz w:val="18"/>
              </w:rPr>
              <w:t>4</w:t>
            </w:r>
          </w:p>
        </w:tc>
        <w:tc>
          <w:tcPr>
            <w:tcW w:w="854" w:type="dxa"/>
            <w:gridSpan w:val="3"/>
          </w:tcPr>
          <w:p w14:paraId="1814EDA7" w14:textId="77777777" w:rsidR="00132759" w:rsidRDefault="00132759" w:rsidP="000C121D">
            <w:pPr>
              <w:pStyle w:val="TableParagraph"/>
              <w:spacing w:before="31"/>
              <w:ind w:left="7"/>
              <w:jc w:val="center"/>
              <w:rPr>
                <w:sz w:val="18"/>
              </w:rPr>
            </w:pPr>
            <w:r>
              <w:rPr>
                <w:sz w:val="18"/>
              </w:rPr>
              <w:t>2</w:t>
            </w:r>
          </w:p>
        </w:tc>
        <w:tc>
          <w:tcPr>
            <w:tcW w:w="946" w:type="dxa"/>
          </w:tcPr>
          <w:p w14:paraId="75EDE918" w14:textId="77777777" w:rsidR="00132759" w:rsidRDefault="00132759" w:rsidP="000C121D">
            <w:pPr>
              <w:pStyle w:val="TableParagraph"/>
              <w:spacing w:before="31"/>
              <w:ind w:left="420"/>
              <w:rPr>
                <w:sz w:val="18"/>
              </w:rPr>
            </w:pPr>
            <w:r>
              <w:rPr>
                <w:sz w:val="18"/>
              </w:rPr>
              <w:t>2</w:t>
            </w:r>
          </w:p>
        </w:tc>
        <w:tc>
          <w:tcPr>
            <w:tcW w:w="3172" w:type="dxa"/>
            <w:gridSpan w:val="6"/>
          </w:tcPr>
          <w:p w14:paraId="43143E39" w14:textId="77777777" w:rsidR="00132759" w:rsidRDefault="00132759" w:rsidP="000C121D">
            <w:pPr>
              <w:pStyle w:val="TableParagraph"/>
              <w:rPr>
                <w:rFonts w:ascii="Times New Roman"/>
                <w:sz w:val="18"/>
              </w:rPr>
            </w:pPr>
          </w:p>
        </w:tc>
        <w:tc>
          <w:tcPr>
            <w:tcW w:w="1104" w:type="dxa"/>
            <w:gridSpan w:val="2"/>
          </w:tcPr>
          <w:p w14:paraId="7AA3D7F6" w14:textId="77777777" w:rsidR="00132759" w:rsidRDefault="00132759" w:rsidP="000C121D">
            <w:pPr>
              <w:pStyle w:val="TableParagraph"/>
              <w:rPr>
                <w:rFonts w:ascii="Times New Roman"/>
                <w:sz w:val="18"/>
              </w:rPr>
            </w:pPr>
          </w:p>
        </w:tc>
        <w:tc>
          <w:tcPr>
            <w:tcW w:w="2104" w:type="dxa"/>
          </w:tcPr>
          <w:p w14:paraId="7AA0EE9A" w14:textId="77777777" w:rsidR="00132759" w:rsidRDefault="00132759" w:rsidP="000C121D">
            <w:pPr>
              <w:pStyle w:val="TableParagraph"/>
              <w:rPr>
                <w:rFonts w:ascii="Times New Roman"/>
                <w:sz w:val="18"/>
              </w:rPr>
            </w:pPr>
          </w:p>
        </w:tc>
      </w:tr>
      <w:tr w:rsidR="00132759" w14:paraId="2B792712" w14:textId="77777777" w:rsidTr="00757431">
        <w:trPr>
          <w:trHeight w:val="278"/>
        </w:trPr>
        <w:tc>
          <w:tcPr>
            <w:tcW w:w="1909" w:type="dxa"/>
            <w:gridSpan w:val="2"/>
          </w:tcPr>
          <w:p w14:paraId="7A1A3DDD" w14:textId="77777777" w:rsidR="00132759" w:rsidRDefault="00132759" w:rsidP="000C121D">
            <w:pPr>
              <w:pStyle w:val="TableParagraph"/>
              <w:spacing w:before="31"/>
              <w:ind w:left="393"/>
              <w:rPr>
                <w:b/>
                <w:sz w:val="18"/>
              </w:rPr>
            </w:pPr>
            <w:proofErr w:type="spellStart"/>
            <w:r>
              <w:rPr>
                <w:b/>
                <w:sz w:val="18"/>
              </w:rPr>
              <w:t>Razem</w:t>
            </w:r>
            <w:proofErr w:type="spellEnd"/>
            <w:r>
              <w:rPr>
                <w:b/>
                <w:sz w:val="18"/>
              </w:rPr>
              <w:t>:</w:t>
            </w:r>
          </w:p>
        </w:tc>
        <w:tc>
          <w:tcPr>
            <w:tcW w:w="826" w:type="dxa"/>
          </w:tcPr>
          <w:p w14:paraId="5BC42F22" w14:textId="0C566274" w:rsidR="00132759" w:rsidRDefault="0001597D" w:rsidP="000C121D">
            <w:pPr>
              <w:pStyle w:val="TableParagraph"/>
              <w:spacing w:before="31"/>
              <w:ind w:left="101" w:right="95"/>
              <w:jc w:val="center"/>
              <w:rPr>
                <w:sz w:val="18"/>
              </w:rPr>
            </w:pPr>
            <w:r>
              <w:rPr>
                <w:sz w:val="18"/>
              </w:rPr>
              <w:t>98</w:t>
            </w:r>
          </w:p>
        </w:tc>
        <w:tc>
          <w:tcPr>
            <w:tcW w:w="854" w:type="dxa"/>
            <w:gridSpan w:val="3"/>
          </w:tcPr>
          <w:p w14:paraId="10512244" w14:textId="77777777" w:rsidR="00132759" w:rsidRDefault="00132759" w:rsidP="000C121D">
            <w:pPr>
              <w:pStyle w:val="TableParagraph"/>
              <w:spacing w:before="31"/>
              <w:ind w:left="308" w:right="298"/>
              <w:jc w:val="center"/>
              <w:rPr>
                <w:sz w:val="18"/>
              </w:rPr>
            </w:pPr>
            <w:r>
              <w:rPr>
                <w:sz w:val="18"/>
              </w:rPr>
              <w:t>78</w:t>
            </w:r>
          </w:p>
        </w:tc>
        <w:tc>
          <w:tcPr>
            <w:tcW w:w="946" w:type="dxa"/>
          </w:tcPr>
          <w:p w14:paraId="139C484C" w14:textId="32402527" w:rsidR="00132759" w:rsidRDefault="0001597D" w:rsidP="000C121D">
            <w:pPr>
              <w:pStyle w:val="TableParagraph"/>
              <w:spacing w:before="31"/>
              <w:ind w:left="369"/>
              <w:rPr>
                <w:sz w:val="18"/>
              </w:rPr>
            </w:pPr>
            <w:r>
              <w:rPr>
                <w:sz w:val="18"/>
              </w:rPr>
              <w:t>20</w:t>
            </w:r>
          </w:p>
        </w:tc>
        <w:tc>
          <w:tcPr>
            <w:tcW w:w="3172" w:type="dxa"/>
            <w:gridSpan w:val="6"/>
          </w:tcPr>
          <w:p w14:paraId="6D8E4AEC" w14:textId="77777777" w:rsidR="00132759" w:rsidRDefault="00132759" w:rsidP="000C121D">
            <w:pPr>
              <w:pStyle w:val="TableParagraph"/>
              <w:rPr>
                <w:rFonts w:ascii="Times New Roman"/>
                <w:sz w:val="18"/>
              </w:rPr>
            </w:pPr>
          </w:p>
        </w:tc>
        <w:tc>
          <w:tcPr>
            <w:tcW w:w="1104" w:type="dxa"/>
            <w:gridSpan w:val="2"/>
          </w:tcPr>
          <w:p w14:paraId="06DD2C3C" w14:textId="77777777" w:rsidR="00132759" w:rsidRDefault="00132759" w:rsidP="000C121D">
            <w:pPr>
              <w:pStyle w:val="TableParagraph"/>
              <w:spacing w:before="31"/>
              <w:ind w:left="285"/>
              <w:rPr>
                <w:sz w:val="18"/>
              </w:rPr>
            </w:pPr>
            <w:proofErr w:type="spellStart"/>
            <w:r>
              <w:rPr>
                <w:sz w:val="18"/>
              </w:rPr>
              <w:t>Razem</w:t>
            </w:r>
            <w:proofErr w:type="spellEnd"/>
          </w:p>
        </w:tc>
        <w:tc>
          <w:tcPr>
            <w:tcW w:w="2104" w:type="dxa"/>
          </w:tcPr>
          <w:p w14:paraId="6DF6ADDF" w14:textId="77777777" w:rsidR="00132759" w:rsidRDefault="00132759" w:rsidP="000C121D">
            <w:pPr>
              <w:pStyle w:val="TableParagraph"/>
              <w:spacing w:before="31"/>
              <w:ind w:left="344"/>
              <w:rPr>
                <w:sz w:val="18"/>
              </w:rPr>
            </w:pPr>
            <w:r>
              <w:rPr>
                <w:sz w:val="18"/>
              </w:rPr>
              <w:t>100%</w:t>
            </w:r>
          </w:p>
        </w:tc>
      </w:tr>
      <w:tr w:rsidR="00132759" w14:paraId="3DC5360C" w14:textId="77777777" w:rsidTr="00757431">
        <w:trPr>
          <w:trHeight w:val="652"/>
        </w:trPr>
        <w:tc>
          <w:tcPr>
            <w:tcW w:w="1477" w:type="dxa"/>
          </w:tcPr>
          <w:p w14:paraId="61DC961C" w14:textId="77777777" w:rsidR="00132759" w:rsidRDefault="00132759" w:rsidP="000C121D">
            <w:pPr>
              <w:pStyle w:val="TableParagraph"/>
              <w:spacing w:line="217" w:lineRule="exact"/>
              <w:ind w:left="51" w:right="41"/>
              <w:jc w:val="center"/>
              <w:rPr>
                <w:b/>
                <w:sz w:val="18"/>
              </w:rPr>
            </w:pPr>
            <w:r>
              <w:rPr>
                <w:b/>
                <w:sz w:val="18"/>
              </w:rPr>
              <w:t>Kategori</w:t>
            </w:r>
          </w:p>
          <w:p w14:paraId="66778F54" w14:textId="77777777" w:rsidR="00132759" w:rsidRDefault="00132759" w:rsidP="000C121D">
            <w:pPr>
              <w:pStyle w:val="TableParagraph"/>
              <w:spacing w:before="8" w:line="216" w:lineRule="exact"/>
              <w:ind w:left="149" w:right="135" w:hanging="2"/>
              <w:jc w:val="center"/>
              <w:rPr>
                <w:b/>
                <w:sz w:val="18"/>
              </w:rPr>
            </w:pPr>
            <w:r>
              <w:rPr>
                <w:b/>
                <w:sz w:val="18"/>
              </w:rPr>
              <w:t xml:space="preserve">a    </w:t>
            </w:r>
            <w:proofErr w:type="spellStart"/>
            <w:r>
              <w:rPr>
                <w:b/>
                <w:spacing w:val="-1"/>
                <w:sz w:val="18"/>
              </w:rPr>
              <w:t>efektów</w:t>
            </w:r>
            <w:proofErr w:type="spellEnd"/>
          </w:p>
        </w:tc>
        <w:tc>
          <w:tcPr>
            <w:tcW w:w="432" w:type="dxa"/>
          </w:tcPr>
          <w:p w14:paraId="13C27D95" w14:textId="77777777" w:rsidR="00132759" w:rsidRDefault="00132759" w:rsidP="000C121D">
            <w:pPr>
              <w:pStyle w:val="TableParagraph"/>
              <w:spacing w:before="110" w:line="217" w:lineRule="exact"/>
              <w:ind w:left="6"/>
              <w:jc w:val="center"/>
              <w:rPr>
                <w:b/>
                <w:sz w:val="18"/>
              </w:rPr>
            </w:pPr>
            <w:r>
              <w:rPr>
                <w:b/>
                <w:sz w:val="18"/>
              </w:rPr>
              <w:t>L</w:t>
            </w:r>
          </w:p>
          <w:p w14:paraId="27587E78" w14:textId="77777777" w:rsidR="00132759" w:rsidRDefault="00132759" w:rsidP="000C121D">
            <w:pPr>
              <w:pStyle w:val="TableParagraph"/>
              <w:spacing w:line="217" w:lineRule="exact"/>
              <w:ind w:left="108" w:right="104"/>
              <w:jc w:val="center"/>
              <w:rPr>
                <w:b/>
                <w:sz w:val="18"/>
              </w:rPr>
            </w:pPr>
            <w:r>
              <w:rPr>
                <w:b/>
                <w:sz w:val="18"/>
              </w:rPr>
              <w:t>p.</w:t>
            </w:r>
          </w:p>
        </w:tc>
        <w:tc>
          <w:tcPr>
            <w:tcW w:w="5798" w:type="dxa"/>
            <w:gridSpan w:val="11"/>
          </w:tcPr>
          <w:p w14:paraId="08F8840F" w14:textId="77777777" w:rsidR="00132759" w:rsidRPr="007911EC" w:rsidRDefault="00132759" w:rsidP="000C121D">
            <w:pPr>
              <w:pStyle w:val="TableParagraph"/>
              <w:spacing w:before="11"/>
              <w:rPr>
                <w:rFonts w:ascii="Verdana"/>
                <w:b/>
                <w:sz w:val="17"/>
                <w:lang w:val="pl-PL"/>
              </w:rPr>
            </w:pPr>
          </w:p>
          <w:p w14:paraId="40EEEB59" w14:textId="77777777" w:rsidR="00132759" w:rsidRPr="007911EC" w:rsidRDefault="00132759" w:rsidP="000C121D">
            <w:pPr>
              <w:pStyle w:val="TableParagraph"/>
              <w:ind w:left="928"/>
              <w:rPr>
                <w:b/>
                <w:sz w:val="18"/>
                <w:lang w:val="pl-PL"/>
              </w:rPr>
            </w:pPr>
            <w:r w:rsidRPr="007911EC">
              <w:rPr>
                <w:b/>
                <w:sz w:val="18"/>
                <w:lang w:val="pl-PL"/>
              </w:rPr>
              <w:t>Efekty uczenia się dla modułu (przedmiotu)</w:t>
            </w:r>
          </w:p>
        </w:tc>
        <w:tc>
          <w:tcPr>
            <w:tcW w:w="1104" w:type="dxa"/>
            <w:gridSpan w:val="2"/>
          </w:tcPr>
          <w:p w14:paraId="28C77C24" w14:textId="77777777" w:rsidR="00132759" w:rsidRDefault="00132759" w:rsidP="000C121D">
            <w:pPr>
              <w:pStyle w:val="TableParagraph"/>
              <w:spacing w:line="217" w:lineRule="exact"/>
              <w:ind w:left="146" w:right="137"/>
              <w:jc w:val="center"/>
              <w:rPr>
                <w:b/>
                <w:sz w:val="18"/>
              </w:rPr>
            </w:pPr>
            <w:proofErr w:type="spellStart"/>
            <w:r>
              <w:rPr>
                <w:b/>
                <w:sz w:val="18"/>
              </w:rPr>
              <w:t>Efekty</w:t>
            </w:r>
            <w:proofErr w:type="spellEnd"/>
          </w:p>
          <w:p w14:paraId="07F23D82" w14:textId="77777777" w:rsidR="00132759" w:rsidRDefault="00132759" w:rsidP="000C121D">
            <w:pPr>
              <w:pStyle w:val="TableParagraph"/>
              <w:spacing w:before="8" w:line="216" w:lineRule="exact"/>
              <w:ind w:left="153" w:right="137"/>
              <w:jc w:val="center"/>
              <w:rPr>
                <w:b/>
                <w:sz w:val="18"/>
              </w:rPr>
            </w:pPr>
            <w:proofErr w:type="spellStart"/>
            <w:r>
              <w:rPr>
                <w:b/>
                <w:sz w:val="18"/>
              </w:rPr>
              <w:t>kierunko</w:t>
            </w:r>
            <w:proofErr w:type="spellEnd"/>
            <w:r>
              <w:rPr>
                <w:b/>
                <w:sz w:val="18"/>
              </w:rPr>
              <w:t xml:space="preserve"> </w:t>
            </w:r>
            <w:proofErr w:type="spellStart"/>
            <w:r>
              <w:rPr>
                <w:b/>
                <w:sz w:val="18"/>
              </w:rPr>
              <w:t>we</w:t>
            </w:r>
            <w:proofErr w:type="spellEnd"/>
          </w:p>
        </w:tc>
        <w:tc>
          <w:tcPr>
            <w:tcW w:w="2104" w:type="dxa"/>
          </w:tcPr>
          <w:p w14:paraId="732E6231" w14:textId="77777777" w:rsidR="00132759" w:rsidRDefault="00132759" w:rsidP="000C121D">
            <w:pPr>
              <w:pStyle w:val="TableParagraph"/>
              <w:spacing w:before="110" w:line="217" w:lineRule="exact"/>
              <w:ind w:left="176"/>
              <w:rPr>
                <w:b/>
                <w:sz w:val="18"/>
              </w:rPr>
            </w:pPr>
            <w:proofErr w:type="spellStart"/>
            <w:r>
              <w:rPr>
                <w:b/>
                <w:sz w:val="18"/>
              </w:rPr>
              <w:t>Formy</w:t>
            </w:r>
            <w:proofErr w:type="spellEnd"/>
          </w:p>
          <w:p w14:paraId="5579D3F5" w14:textId="77777777" w:rsidR="00132759" w:rsidRDefault="00132759" w:rsidP="000C121D">
            <w:pPr>
              <w:pStyle w:val="TableParagraph"/>
              <w:spacing w:line="217" w:lineRule="exact"/>
              <w:ind w:left="226"/>
              <w:rPr>
                <w:b/>
                <w:sz w:val="18"/>
              </w:rPr>
            </w:pPr>
            <w:proofErr w:type="spellStart"/>
            <w:r>
              <w:rPr>
                <w:b/>
                <w:sz w:val="18"/>
              </w:rPr>
              <w:t>zajęć</w:t>
            </w:r>
            <w:proofErr w:type="spellEnd"/>
          </w:p>
        </w:tc>
      </w:tr>
      <w:tr w:rsidR="00132759" w14:paraId="7E2CD54E" w14:textId="77777777" w:rsidTr="00757431">
        <w:trPr>
          <w:trHeight w:val="428"/>
        </w:trPr>
        <w:tc>
          <w:tcPr>
            <w:tcW w:w="1477" w:type="dxa"/>
            <w:vMerge w:val="restart"/>
          </w:tcPr>
          <w:p w14:paraId="51B72E3E" w14:textId="77777777" w:rsidR="00132759" w:rsidRDefault="00132759" w:rsidP="000C121D">
            <w:pPr>
              <w:pStyle w:val="TableParagraph"/>
              <w:rPr>
                <w:rFonts w:ascii="Verdana"/>
                <w:b/>
              </w:rPr>
            </w:pPr>
          </w:p>
          <w:p w14:paraId="7B75F017" w14:textId="77777777" w:rsidR="00132759" w:rsidRDefault="00132759" w:rsidP="000C121D">
            <w:pPr>
              <w:pStyle w:val="TableParagraph"/>
              <w:spacing w:before="1"/>
              <w:rPr>
                <w:rFonts w:ascii="Verdana"/>
                <w:b/>
                <w:sz w:val="32"/>
              </w:rPr>
            </w:pPr>
          </w:p>
          <w:p w14:paraId="76888DF3" w14:textId="77777777" w:rsidR="00132759" w:rsidRDefault="00132759" w:rsidP="000C121D">
            <w:pPr>
              <w:pStyle w:val="TableParagraph"/>
              <w:ind w:left="230"/>
              <w:rPr>
                <w:sz w:val="18"/>
              </w:rPr>
            </w:pPr>
            <w:proofErr w:type="spellStart"/>
            <w:r>
              <w:rPr>
                <w:sz w:val="18"/>
              </w:rPr>
              <w:t>Wiedza</w:t>
            </w:r>
            <w:proofErr w:type="spellEnd"/>
          </w:p>
        </w:tc>
        <w:tc>
          <w:tcPr>
            <w:tcW w:w="432" w:type="dxa"/>
          </w:tcPr>
          <w:p w14:paraId="6FBA9D2F" w14:textId="77777777" w:rsidR="00132759" w:rsidRDefault="00132759" w:rsidP="000C121D">
            <w:pPr>
              <w:pStyle w:val="TableParagraph"/>
              <w:spacing w:before="103"/>
              <w:ind w:left="108" w:right="100"/>
              <w:jc w:val="center"/>
              <w:rPr>
                <w:sz w:val="18"/>
              </w:rPr>
            </w:pPr>
            <w:r>
              <w:rPr>
                <w:sz w:val="18"/>
              </w:rPr>
              <w:t>1.</w:t>
            </w:r>
          </w:p>
        </w:tc>
        <w:tc>
          <w:tcPr>
            <w:tcW w:w="5798" w:type="dxa"/>
            <w:gridSpan w:val="11"/>
          </w:tcPr>
          <w:p w14:paraId="652D024B" w14:textId="77777777" w:rsidR="00132759" w:rsidRPr="007911EC" w:rsidRDefault="00132759" w:rsidP="000C121D">
            <w:pPr>
              <w:pStyle w:val="TableParagraph"/>
              <w:spacing w:before="1" w:line="218" w:lineRule="exact"/>
              <w:ind w:left="1332" w:hanging="896"/>
              <w:rPr>
                <w:sz w:val="18"/>
                <w:lang w:val="pl-PL"/>
              </w:rPr>
            </w:pPr>
            <w:r w:rsidRPr="007911EC">
              <w:rPr>
                <w:sz w:val="18"/>
                <w:lang w:val="pl-PL"/>
              </w:rPr>
              <w:t>posiada podstawy teoretyczne związane z pisaniem spójnych i logicznych tekstów w języku angielskim</w:t>
            </w:r>
          </w:p>
        </w:tc>
        <w:tc>
          <w:tcPr>
            <w:tcW w:w="1104" w:type="dxa"/>
            <w:gridSpan w:val="2"/>
          </w:tcPr>
          <w:p w14:paraId="0ABDD895" w14:textId="77777777" w:rsidR="00132759" w:rsidRDefault="00132759" w:rsidP="000C121D">
            <w:pPr>
              <w:pStyle w:val="TableParagraph"/>
              <w:spacing w:before="103"/>
              <w:ind w:left="269"/>
              <w:rPr>
                <w:sz w:val="18"/>
              </w:rPr>
            </w:pPr>
            <w:r>
              <w:rPr>
                <w:sz w:val="18"/>
              </w:rPr>
              <w:t>K_W02</w:t>
            </w:r>
          </w:p>
        </w:tc>
        <w:tc>
          <w:tcPr>
            <w:tcW w:w="2104" w:type="dxa"/>
          </w:tcPr>
          <w:p w14:paraId="69265236" w14:textId="43DEA01C" w:rsidR="00132759" w:rsidRDefault="00132759" w:rsidP="00672738">
            <w:pPr>
              <w:pStyle w:val="TableParagraph"/>
              <w:spacing w:line="212" w:lineRule="exact"/>
              <w:ind w:left="110" w:right="99"/>
              <w:jc w:val="center"/>
              <w:rPr>
                <w:sz w:val="18"/>
              </w:rPr>
            </w:pPr>
            <w:proofErr w:type="spellStart"/>
            <w:r>
              <w:rPr>
                <w:sz w:val="18"/>
              </w:rPr>
              <w:t>ćwiczenia</w:t>
            </w:r>
            <w:proofErr w:type="spellEnd"/>
          </w:p>
        </w:tc>
      </w:tr>
      <w:tr w:rsidR="00132759" w14:paraId="697AF661" w14:textId="77777777" w:rsidTr="00757431">
        <w:trPr>
          <w:trHeight w:val="426"/>
        </w:trPr>
        <w:tc>
          <w:tcPr>
            <w:tcW w:w="1477" w:type="dxa"/>
            <w:vMerge/>
            <w:tcBorders>
              <w:top w:val="nil"/>
            </w:tcBorders>
          </w:tcPr>
          <w:p w14:paraId="18FFFC90" w14:textId="77777777" w:rsidR="00132759" w:rsidRDefault="00132759" w:rsidP="000C121D">
            <w:pPr>
              <w:rPr>
                <w:sz w:val="2"/>
                <w:szCs w:val="2"/>
              </w:rPr>
            </w:pPr>
          </w:p>
        </w:tc>
        <w:tc>
          <w:tcPr>
            <w:tcW w:w="432" w:type="dxa"/>
          </w:tcPr>
          <w:p w14:paraId="2F88D118" w14:textId="77777777" w:rsidR="00132759" w:rsidRDefault="00132759" w:rsidP="000C121D">
            <w:pPr>
              <w:pStyle w:val="TableParagraph"/>
              <w:spacing w:before="102"/>
              <w:ind w:left="108" w:right="100"/>
              <w:jc w:val="center"/>
              <w:rPr>
                <w:sz w:val="18"/>
              </w:rPr>
            </w:pPr>
            <w:r>
              <w:rPr>
                <w:sz w:val="18"/>
              </w:rPr>
              <w:t>2.</w:t>
            </w:r>
          </w:p>
        </w:tc>
        <w:tc>
          <w:tcPr>
            <w:tcW w:w="5798" w:type="dxa"/>
            <w:gridSpan w:val="11"/>
          </w:tcPr>
          <w:p w14:paraId="2ECA42B6" w14:textId="77777777" w:rsidR="00132759" w:rsidRPr="007911EC" w:rsidRDefault="00132759" w:rsidP="000C121D">
            <w:pPr>
              <w:pStyle w:val="TableParagraph"/>
              <w:spacing w:before="102"/>
              <w:ind w:left="333"/>
              <w:rPr>
                <w:sz w:val="18"/>
                <w:lang w:val="pl-PL"/>
              </w:rPr>
            </w:pPr>
            <w:r w:rsidRPr="007911EC">
              <w:rPr>
                <w:sz w:val="18"/>
                <w:lang w:val="pl-PL"/>
              </w:rPr>
              <w:t>dysponuje aparatem pojęciowym koniecznym do analizy tekstów</w:t>
            </w:r>
          </w:p>
        </w:tc>
        <w:tc>
          <w:tcPr>
            <w:tcW w:w="1104" w:type="dxa"/>
            <w:gridSpan w:val="2"/>
          </w:tcPr>
          <w:p w14:paraId="206E146A" w14:textId="77777777" w:rsidR="00132759" w:rsidRDefault="00132759" w:rsidP="000C121D">
            <w:pPr>
              <w:pStyle w:val="TableParagraph"/>
              <w:spacing w:before="102"/>
              <w:ind w:left="269"/>
              <w:rPr>
                <w:sz w:val="18"/>
              </w:rPr>
            </w:pPr>
            <w:r>
              <w:rPr>
                <w:sz w:val="18"/>
              </w:rPr>
              <w:t>K_W05</w:t>
            </w:r>
          </w:p>
        </w:tc>
        <w:tc>
          <w:tcPr>
            <w:tcW w:w="2104" w:type="dxa"/>
          </w:tcPr>
          <w:p w14:paraId="5BE13354" w14:textId="4EB13168" w:rsidR="00132759" w:rsidRDefault="00132759" w:rsidP="00672738">
            <w:pPr>
              <w:pStyle w:val="TableParagraph"/>
              <w:spacing w:line="209" w:lineRule="exact"/>
              <w:ind w:left="110" w:right="99"/>
              <w:jc w:val="center"/>
              <w:rPr>
                <w:sz w:val="18"/>
              </w:rPr>
            </w:pPr>
            <w:proofErr w:type="spellStart"/>
            <w:r>
              <w:rPr>
                <w:sz w:val="18"/>
              </w:rPr>
              <w:t>ćwiczenia</w:t>
            </w:r>
            <w:proofErr w:type="spellEnd"/>
          </w:p>
        </w:tc>
      </w:tr>
      <w:tr w:rsidR="00132759" w14:paraId="409CAFA8" w14:textId="77777777" w:rsidTr="00757431">
        <w:trPr>
          <w:trHeight w:val="436"/>
        </w:trPr>
        <w:tc>
          <w:tcPr>
            <w:tcW w:w="1477" w:type="dxa"/>
            <w:vMerge/>
            <w:tcBorders>
              <w:top w:val="nil"/>
            </w:tcBorders>
          </w:tcPr>
          <w:p w14:paraId="2D4AD16A" w14:textId="77777777" w:rsidR="00132759" w:rsidRDefault="00132759" w:rsidP="000C121D">
            <w:pPr>
              <w:rPr>
                <w:sz w:val="2"/>
                <w:szCs w:val="2"/>
              </w:rPr>
            </w:pPr>
          </w:p>
        </w:tc>
        <w:tc>
          <w:tcPr>
            <w:tcW w:w="432" w:type="dxa"/>
          </w:tcPr>
          <w:p w14:paraId="2A5091BF" w14:textId="77777777" w:rsidR="00132759" w:rsidRDefault="00132759" w:rsidP="000C121D">
            <w:pPr>
              <w:pStyle w:val="TableParagraph"/>
              <w:spacing w:before="110"/>
              <w:ind w:left="6"/>
              <w:jc w:val="center"/>
              <w:rPr>
                <w:sz w:val="18"/>
              </w:rPr>
            </w:pPr>
            <w:r>
              <w:rPr>
                <w:sz w:val="18"/>
              </w:rPr>
              <w:t>3</w:t>
            </w:r>
          </w:p>
        </w:tc>
        <w:tc>
          <w:tcPr>
            <w:tcW w:w="5798" w:type="dxa"/>
            <w:gridSpan w:val="11"/>
          </w:tcPr>
          <w:p w14:paraId="6FF415BD" w14:textId="77777777" w:rsidR="00132759" w:rsidRPr="007911EC" w:rsidRDefault="00132759" w:rsidP="000C121D">
            <w:pPr>
              <w:pStyle w:val="TableParagraph"/>
              <w:spacing w:before="110"/>
              <w:ind w:left="1401"/>
              <w:rPr>
                <w:sz w:val="18"/>
                <w:lang w:val="pl-PL"/>
              </w:rPr>
            </w:pPr>
            <w:r w:rsidRPr="007911EC">
              <w:rPr>
                <w:sz w:val="18"/>
                <w:lang w:val="pl-PL"/>
              </w:rPr>
              <w:t>zna słownictwo i gramatykę angielską</w:t>
            </w:r>
          </w:p>
        </w:tc>
        <w:tc>
          <w:tcPr>
            <w:tcW w:w="1104" w:type="dxa"/>
            <w:gridSpan w:val="2"/>
          </w:tcPr>
          <w:p w14:paraId="01F2ED33" w14:textId="77777777" w:rsidR="00132759" w:rsidRDefault="00132759" w:rsidP="000C121D">
            <w:pPr>
              <w:pStyle w:val="TableParagraph"/>
              <w:spacing w:before="110"/>
              <w:ind w:left="269"/>
              <w:rPr>
                <w:sz w:val="18"/>
              </w:rPr>
            </w:pPr>
            <w:r>
              <w:rPr>
                <w:sz w:val="18"/>
              </w:rPr>
              <w:t>K_W05</w:t>
            </w:r>
          </w:p>
        </w:tc>
        <w:tc>
          <w:tcPr>
            <w:tcW w:w="2104" w:type="dxa"/>
          </w:tcPr>
          <w:p w14:paraId="280E1DDF" w14:textId="7EC13772" w:rsidR="00132759" w:rsidRDefault="00132759" w:rsidP="00672738">
            <w:pPr>
              <w:pStyle w:val="TableParagraph"/>
              <w:spacing w:before="2" w:line="217" w:lineRule="exact"/>
              <w:ind w:left="110" w:right="99"/>
              <w:jc w:val="center"/>
              <w:rPr>
                <w:sz w:val="18"/>
              </w:rPr>
            </w:pPr>
            <w:proofErr w:type="spellStart"/>
            <w:r>
              <w:rPr>
                <w:sz w:val="18"/>
              </w:rPr>
              <w:t>ćwiczenia</w:t>
            </w:r>
            <w:proofErr w:type="spellEnd"/>
          </w:p>
        </w:tc>
      </w:tr>
      <w:tr w:rsidR="00132759" w14:paraId="7AE469FF" w14:textId="77777777" w:rsidTr="00757431">
        <w:trPr>
          <w:trHeight w:val="433"/>
        </w:trPr>
        <w:tc>
          <w:tcPr>
            <w:tcW w:w="1477" w:type="dxa"/>
            <w:vMerge w:val="restart"/>
          </w:tcPr>
          <w:p w14:paraId="560B89FC" w14:textId="77777777" w:rsidR="00132759" w:rsidRDefault="00132759" w:rsidP="000C121D">
            <w:pPr>
              <w:pStyle w:val="TableParagraph"/>
              <w:spacing w:before="2"/>
              <w:rPr>
                <w:rFonts w:ascii="Verdana"/>
                <w:b/>
                <w:sz w:val="27"/>
              </w:rPr>
            </w:pPr>
          </w:p>
          <w:p w14:paraId="13B96D1B" w14:textId="77777777" w:rsidR="00132759" w:rsidRDefault="00132759" w:rsidP="000C121D">
            <w:pPr>
              <w:pStyle w:val="TableParagraph"/>
              <w:ind w:left="415" w:hanging="303"/>
              <w:rPr>
                <w:sz w:val="18"/>
              </w:rPr>
            </w:pPr>
            <w:proofErr w:type="spellStart"/>
            <w:r>
              <w:rPr>
                <w:sz w:val="18"/>
              </w:rPr>
              <w:t>Umiejętno</w:t>
            </w:r>
            <w:proofErr w:type="spellEnd"/>
            <w:r>
              <w:rPr>
                <w:sz w:val="18"/>
              </w:rPr>
              <w:t xml:space="preserve"> </w:t>
            </w:r>
            <w:proofErr w:type="spellStart"/>
            <w:r>
              <w:rPr>
                <w:sz w:val="18"/>
              </w:rPr>
              <w:t>ści</w:t>
            </w:r>
            <w:proofErr w:type="spellEnd"/>
          </w:p>
        </w:tc>
        <w:tc>
          <w:tcPr>
            <w:tcW w:w="432" w:type="dxa"/>
          </w:tcPr>
          <w:p w14:paraId="4B9B4F25" w14:textId="77777777" w:rsidR="00132759" w:rsidRDefault="00132759" w:rsidP="000C121D">
            <w:pPr>
              <w:pStyle w:val="TableParagraph"/>
              <w:rPr>
                <w:rFonts w:ascii="Times New Roman"/>
                <w:sz w:val="18"/>
              </w:rPr>
            </w:pPr>
          </w:p>
        </w:tc>
        <w:tc>
          <w:tcPr>
            <w:tcW w:w="5798" w:type="dxa"/>
            <w:gridSpan w:val="11"/>
          </w:tcPr>
          <w:p w14:paraId="203809F9" w14:textId="77777777" w:rsidR="00132759" w:rsidRPr="007911EC" w:rsidRDefault="00132759" w:rsidP="000C121D">
            <w:pPr>
              <w:pStyle w:val="TableParagraph"/>
              <w:spacing w:before="107"/>
              <w:ind w:left="396" w:right="393"/>
              <w:jc w:val="center"/>
              <w:rPr>
                <w:sz w:val="18"/>
                <w:lang w:val="pl-PL"/>
              </w:rPr>
            </w:pPr>
            <w:r w:rsidRPr="007911EC">
              <w:rPr>
                <w:sz w:val="18"/>
                <w:lang w:val="pl-PL"/>
              </w:rPr>
              <w:t>potrafi napisać spójny i logiczny akapit na dany temat</w:t>
            </w:r>
          </w:p>
        </w:tc>
        <w:tc>
          <w:tcPr>
            <w:tcW w:w="1104" w:type="dxa"/>
            <w:gridSpan w:val="2"/>
          </w:tcPr>
          <w:p w14:paraId="20E34C88" w14:textId="77777777" w:rsidR="00132759" w:rsidRDefault="00132759" w:rsidP="000C121D">
            <w:pPr>
              <w:pStyle w:val="TableParagraph"/>
              <w:spacing w:before="107"/>
              <w:ind w:left="293"/>
              <w:rPr>
                <w:sz w:val="18"/>
              </w:rPr>
            </w:pPr>
            <w:r>
              <w:rPr>
                <w:sz w:val="18"/>
              </w:rPr>
              <w:t>K_U05</w:t>
            </w:r>
          </w:p>
        </w:tc>
        <w:tc>
          <w:tcPr>
            <w:tcW w:w="2104" w:type="dxa"/>
          </w:tcPr>
          <w:p w14:paraId="37A61E47" w14:textId="55791A5B" w:rsidR="00132759" w:rsidRDefault="00132759" w:rsidP="00672738">
            <w:pPr>
              <w:pStyle w:val="TableParagraph"/>
              <w:spacing w:line="216" w:lineRule="exact"/>
              <w:ind w:left="110" w:right="99"/>
              <w:jc w:val="center"/>
              <w:rPr>
                <w:sz w:val="18"/>
              </w:rPr>
            </w:pPr>
            <w:proofErr w:type="spellStart"/>
            <w:r>
              <w:rPr>
                <w:sz w:val="18"/>
              </w:rPr>
              <w:t>ćwiczenia</w:t>
            </w:r>
            <w:proofErr w:type="spellEnd"/>
          </w:p>
        </w:tc>
      </w:tr>
      <w:tr w:rsidR="00132759" w14:paraId="308FE45F" w14:textId="77777777" w:rsidTr="00757431">
        <w:trPr>
          <w:trHeight w:val="434"/>
        </w:trPr>
        <w:tc>
          <w:tcPr>
            <w:tcW w:w="1477" w:type="dxa"/>
            <w:vMerge/>
            <w:tcBorders>
              <w:top w:val="nil"/>
            </w:tcBorders>
          </w:tcPr>
          <w:p w14:paraId="27C36488" w14:textId="77777777" w:rsidR="00132759" w:rsidRDefault="00132759" w:rsidP="000C121D">
            <w:pPr>
              <w:rPr>
                <w:sz w:val="2"/>
                <w:szCs w:val="2"/>
              </w:rPr>
            </w:pPr>
          </w:p>
        </w:tc>
        <w:tc>
          <w:tcPr>
            <w:tcW w:w="432" w:type="dxa"/>
          </w:tcPr>
          <w:p w14:paraId="0DF489DB" w14:textId="77777777" w:rsidR="00132759" w:rsidRDefault="00132759" w:rsidP="000C121D">
            <w:pPr>
              <w:pStyle w:val="TableParagraph"/>
              <w:spacing w:before="107"/>
              <w:ind w:left="108" w:right="100"/>
              <w:jc w:val="center"/>
              <w:rPr>
                <w:sz w:val="18"/>
              </w:rPr>
            </w:pPr>
            <w:r>
              <w:rPr>
                <w:sz w:val="18"/>
              </w:rPr>
              <w:t>2.</w:t>
            </w:r>
          </w:p>
        </w:tc>
        <w:tc>
          <w:tcPr>
            <w:tcW w:w="5798" w:type="dxa"/>
            <w:gridSpan w:val="11"/>
          </w:tcPr>
          <w:p w14:paraId="79593EDE" w14:textId="77777777" w:rsidR="00132759" w:rsidRPr="007911EC" w:rsidRDefault="00132759" w:rsidP="000C121D">
            <w:pPr>
              <w:pStyle w:val="TableParagraph"/>
              <w:spacing w:line="217" w:lineRule="exact"/>
              <w:ind w:left="396" w:right="393"/>
              <w:jc w:val="center"/>
              <w:rPr>
                <w:sz w:val="18"/>
                <w:lang w:val="pl-PL"/>
              </w:rPr>
            </w:pPr>
            <w:r w:rsidRPr="007911EC">
              <w:rPr>
                <w:sz w:val="18"/>
                <w:lang w:val="pl-PL"/>
              </w:rPr>
              <w:t>potrafi napisać tekst poprawny pod względem gramatycznym i</w:t>
            </w:r>
          </w:p>
          <w:p w14:paraId="6FCDC035" w14:textId="77777777" w:rsidR="00132759" w:rsidRDefault="00132759" w:rsidP="000C121D">
            <w:pPr>
              <w:pStyle w:val="TableParagraph"/>
              <w:spacing w:before="1" w:line="196" w:lineRule="exact"/>
              <w:ind w:left="396" w:right="392"/>
              <w:jc w:val="center"/>
              <w:rPr>
                <w:sz w:val="18"/>
              </w:rPr>
            </w:pPr>
            <w:proofErr w:type="spellStart"/>
            <w:r>
              <w:rPr>
                <w:sz w:val="18"/>
              </w:rPr>
              <w:t>stylistycznym</w:t>
            </w:r>
            <w:proofErr w:type="spellEnd"/>
          </w:p>
        </w:tc>
        <w:tc>
          <w:tcPr>
            <w:tcW w:w="1104" w:type="dxa"/>
            <w:gridSpan w:val="2"/>
          </w:tcPr>
          <w:p w14:paraId="4353B14E" w14:textId="77777777" w:rsidR="00132759" w:rsidRDefault="00132759" w:rsidP="000C121D">
            <w:pPr>
              <w:pStyle w:val="TableParagraph"/>
              <w:spacing w:before="107"/>
              <w:ind w:left="293"/>
              <w:rPr>
                <w:sz w:val="18"/>
              </w:rPr>
            </w:pPr>
            <w:r>
              <w:rPr>
                <w:sz w:val="18"/>
              </w:rPr>
              <w:t>K_U05</w:t>
            </w:r>
          </w:p>
        </w:tc>
        <w:tc>
          <w:tcPr>
            <w:tcW w:w="2104" w:type="dxa"/>
          </w:tcPr>
          <w:p w14:paraId="4F4F4ED3" w14:textId="4ECDE496" w:rsidR="00132759" w:rsidRDefault="00132759" w:rsidP="00672738">
            <w:pPr>
              <w:pStyle w:val="TableParagraph"/>
              <w:spacing w:line="217" w:lineRule="exact"/>
              <w:ind w:left="110" w:right="99"/>
              <w:jc w:val="center"/>
              <w:rPr>
                <w:sz w:val="18"/>
              </w:rPr>
            </w:pPr>
            <w:proofErr w:type="spellStart"/>
            <w:r>
              <w:rPr>
                <w:sz w:val="18"/>
              </w:rPr>
              <w:t>ćwiczeni</w:t>
            </w:r>
            <w:proofErr w:type="spellEnd"/>
            <w:r w:rsidR="00672738">
              <w:rPr>
                <w:sz w:val="18"/>
              </w:rPr>
              <w:t xml:space="preserve"> </w:t>
            </w:r>
            <w:r>
              <w:rPr>
                <w:sz w:val="18"/>
              </w:rPr>
              <w:t>a</w:t>
            </w:r>
          </w:p>
        </w:tc>
      </w:tr>
      <w:tr w:rsidR="00132759" w14:paraId="2F9CA72E" w14:textId="77777777" w:rsidTr="00757431">
        <w:trPr>
          <w:trHeight w:val="434"/>
        </w:trPr>
        <w:tc>
          <w:tcPr>
            <w:tcW w:w="1477" w:type="dxa"/>
            <w:vMerge w:val="restart"/>
          </w:tcPr>
          <w:p w14:paraId="1B38E3AF" w14:textId="77777777" w:rsidR="00132759" w:rsidRDefault="00132759" w:rsidP="000C121D">
            <w:pPr>
              <w:pStyle w:val="TableParagraph"/>
              <w:rPr>
                <w:rFonts w:ascii="Times New Roman"/>
                <w:sz w:val="16"/>
              </w:rPr>
            </w:pPr>
          </w:p>
        </w:tc>
        <w:tc>
          <w:tcPr>
            <w:tcW w:w="432" w:type="dxa"/>
          </w:tcPr>
          <w:p w14:paraId="70837BE0" w14:textId="77777777" w:rsidR="00132759" w:rsidRDefault="00132759" w:rsidP="000C121D">
            <w:pPr>
              <w:pStyle w:val="TableParagraph"/>
              <w:spacing w:before="107"/>
              <w:ind w:right="128"/>
              <w:jc w:val="right"/>
              <w:rPr>
                <w:sz w:val="18"/>
              </w:rPr>
            </w:pPr>
            <w:r>
              <w:rPr>
                <w:sz w:val="18"/>
              </w:rPr>
              <w:t>3.</w:t>
            </w:r>
          </w:p>
        </w:tc>
        <w:tc>
          <w:tcPr>
            <w:tcW w:w="5798" w:type="dxa"/>
            <w:gridSpan w:val="11"/>
          </w:tcPr>
          <w:p w14:paraId="7F342F44" w14:textId="77777777" w:rsidR="00132759" w:rsidRPr="007911EC" w:rsidRDefault="00132759" w:rsidP="000C121D">
            <w:pPr>
              <w:pStyle w:val="TableParagraph"/>
              <w:spacing w:before="5" w:line="218" w:lineRule="exact"/>
              <w:ind w:left="2011" w:right="81" w:hanging="1904"/>
              <w:rPr>
                <w:sz w:val="18"/>
                <w:lang w:val="pl-PL"/>
              </w:rPr>
            </w:pPr>
            <w:r w:rsidRPr="007911EC">
              <w:rPr>
                <w:sz w:val="18"/>
                <w:lang w:val="pl-PL"/>
              </w:rPr>
              <w:t>potrafi napisać tekst charakteryzujący się precyzyjnym i wystarczająco bogatym słownictwem</w:t>
            </w:r>
          </w:p>
        </w:tc>
        <w:tc>
          <w:tcPr>
            <w:tcW w:w="1104" w:type="dxa"/>
            <w:gridSpan w:val="2"/>
          </w:tcPr>
          <w:p w14:paraId="10063D51" w14:textId="77777777" w:rsidR="00132759" w:rsidRDefault="00132759" w:rsidP="000C121D">
            <w:pPr>
              <w:pStyle w:val="TableParagraph"/>
              <w:spacing w:before="107"/>
              <w:ind w:left="271" w:right="263"/>
              <w:jc w:val="center"/>
              <w:rPr>
                <w:sz w:val="18"/>
              </w:rPr>
            </w:pPr>
            <w:r>
              <w:rPr>
                <w:sz w:val="18"/>
              </w:rPr>
              <w:t>K_U07</w:t>
            </w:r>
          </w:p>
        </w:tc>
        <w:tc>
          <w:tcPr>
            <w:tcW w:w="2104" w:type="dxa"/>
          </w:tcPr>
          <w:p w14:paraId="54C89F85" w14:textId="352BDEA9" w:rsidR="00132759" w:rsidRDefault="00132759" w:rsidP="00672738">
            <w:pPr>
              <w:pStyle w:val="TableParagraph"/>
              <w:spacing w:line="217" w:lineRule="exact"/>
              <w:ind w:left="108" w:right="101"/>
              <w:jc w:val="center"/>
              <w:rPr>
                <w:sz w:val="18"/>
              </w:rPr>
            </w:pPr>
            <w:proofErr w:type="spellStart"/>
            <w:r>
              <w:rPr>
                <w:sz w:val="18"/>
              </w:rPr>
              <w:t>ćwiczenia</w:t>
            </w:r>
            <w:proofErr w:type="spellEnd"/>
          </w:p>
        </w:tc>
      </w:tr>
      <w:tr w:rsidR="00132759" w14:paraId="58B565D3" w14:textId="77777777" w:rsidTr="00757431">
        <w:trPr>
          <w:trHeight w:val="427"/>
        </w:trPr>
        <w:tc>
          <w:tcPr>
            <w:tcW w:w="1477" w:type="dxa"/>
            <w:vMerge/>
            <w:tcBorders>
              <w:top w:val="nil"/>
            </w:tcBorders>
          </w:tcPr>
          <w:p w14:paraId="27C65ED6" w14:textId="77777777" w:rsidR="00132759" w:rsidRDefault="00132759" w:rsidP="000C121D">
            <w:pPr>
              <w:rPr>
                <w:sz w:val="2"/>
                <w:szCs w:val="2"/>
              </w:rPr>
            </w:pPr>
          </w:p>
        </w:tc>
        <w:tc>
          <w:tcPr>
            <w:tcW w:w="432" w:type="dxa"/>
          </w:tcPr>
          <w:p w14:paraId="00310A64" w14:textId="77777777" w:rsidR="00132759" w:rsidRDefault="00132759" w:rsidP="000C121D">
            <w:pPr>
              <w:pStyle w:val="TableParagraph"/>
              <w:spacing w:before="103"/>
              <w:ind w:right="128"/>
              <w:jc w:val="right"/>
              <w:rPr>
                <w:sz w:val="18"/>
              </w:rPr>
            </w:pPr>
            <w:r>
              <w:rPr>
                <w:sz w:val="18"/>
              </w:rPr>
              <w:t>4.</w:t>
            </w:r>
          </w:p>
        </w:tc>
        <w:tc>
          <w:tcPr>
            <w:tcW w:w="5798" w:type="dxa"/>
            <w:gridSpan w:val="11"/>
          </w:tcPr>
          <w:p w14:paraId="74685F37" w14:textId="77777777" w:rsidR="00132759" w:rsidRPr="007911EC" w:rsidRDefault="00132759" w:rsidP="000C121D">
            <w:pPr>
              <w:pStyle w:val="TableParagraph"/>
              <w:spacing w:line="210" w:lineRule="exact"/>
              <w:ind w:left="107"/>
              <w:rPr>
                <w:sz w:val="18"/>
                <w:lang w:val="pl-PL"/>
              </w:rPr>
            </w:pPr>
            <w:r w:rsidRPr="007911EC">
              <w:rPr>
                <w:sz w:val="18"/>
                <w:lang w:val="pl-PL"/>
              </w:rPr>
              <w:t>potrafi parafrazować teksty o tematyce ogólnej</w:t>
            </w:r>
          </w:p>
        </w:tc>
        <w:tc>
          <w:tcPr>
            <w:tcW w:w="1104" w:type="dxa"/>
            <w:gridSpan w:val="2"/>
          </w:tcPr>
          <w:p w14:paraId="6319A65C" w14:textId="77777777" w:rsidR="00132759" w:rsidRDefault="00132759" w:rsidP="000C121D">
            <w:pPr>
              <w:pStyle w:val="TableParagraph"/>
              <w:spacing w:before="103"/>
              <w:ind w:left="271" w:right="263"/>
              <w:jc w:val="center"/>
              <w:rPr>
                <w:sz w:val="18"/>
              </w:rPr>
            </w:pPr>
            <w:r>
              <w:rPr>
                <w:sz w:val="18"/>
              </w:rPr>
              <w:t>K_U07</w:t>
            </w:r>
          </w:p>
        </w:tc>
        <w:tc>
          <w:tcPr>
            <w:tcW w:w="2104" w:type="dxa"/>
          </w:tcPr>
          <w:p w14:paraId="01709FF7" w14:textId="1A97307D" w:rsidR="00132759" w:rsidRDefault="00132759" w:rsidP="00672738">
            <w:pPr>
              <w:pStyle w:val="TableParagraph"/>
              <w:spacing w:line="210" w:lineRule="exact"/>
              <w:ind w:left="108" w:right="101"/>
              <w:jc w:val="center"/>
              <w:rPr>
                <w:sz w:val="18"/>
              </w:rPr>
            </w:pPr>
            <w:proofErr w:type="spellStart"/>
            <w:r>
              <w:rPr>
                <w:sz w:val="18"/>
              </w:rPr>
              <w:t>ćwiczenia</w:t>
            </w:r>
            <w:proofErr w:type="spellEnd"/>
          </w:p>
        </w:tc>
      </w:tr>
      <w:tr w:rsidR="00132759" w14:paraId="5FED34A0" w14:textId="77777777" w:rsidTr="00757431">
        <w:trPr>
          <w:trHeight w:val="436"/>
        </w:trPr>
        <w:tc>
          <w:tcPr>
            <w:tcW w:w="1477" w:type="dxa"/>
            <w:vMerge w:val="restart"/>
          </w:tcPr>
          <w:p w14:paraId="4210381B" w14:textId="77777777" w:rsidR="00132759" w:rsidRDefault="00132759" w:rsidP="000C121D">
            <w:pPr>
              <w:pStyle w:val="TableParagraph"/>
              <w:spacing w:before="2"/>
              <w:rPr>
                <w:rFonts w:ascii="Verdana"/>
                <w:b/>
                <w:sz w:val="29"/>
              </w:rPr>
            </w:pPr>
          </w:p>
          <w:p w14:paraId="03452AB2" w14:textId="77777777" w:rsidR="00132759" w:rsidRDefault="00132759" w:rsidP="000C121D">
            <w:pPr>
              <w:pStyle w:val="TableParagraph"/>
              <w:ind w:left="50" w:right="41"/>
              <w:jc w:val="center"/>
              <w:rPr>
                <w:sz w:val="18"/>
              </w:rPr>
            </w:pPr>
            <w:proofErr w:type="spellStart"/>
            <w:r>
              <w:rPr>
                <w:sz w:val="18"/>
              </w:rPr>
              <w:t>Kompeten</w:t>
            </w:r>
            <w:proofErr w:type="spellEnd"/>
            <w:r>
              <w:rPr>
                <w:sz w:val="18"/>
              </w:rPr>
              <w:t xml:space="preserve"> </w:t>
            </w:r>
            <w:proofErr w:type="spellStart"/>
            <w:proofErr w:type="gramStart"/>
            <w:r>
              <w:rPr>
                <w:sz w:val="18"/>
              </w:rPr>
              <w:t>cje</w:t>
            </w:r>
            <w:proofErr w:type="spellEnd"/>
            <w:r>
              <w:rPr>
                <w:sz w:val="18"/>
              </w:rPr>
              <w:t xml:space="preserve">  </w:t>
            </w:r>
            <w:proofErr w:type="spellStart"/>
            <w:r>
              <w:rPr>
                <w:sz w:val="18"/>
              </w:rPr>
              <w:t>społeczne</w:t>
            </w:r>
            <w:proofErr w:type="spellEnd"/>
            <w:proofErr w:type="gramEnd"/>
          </w:p>
        </w:tc>
        <w:tc>
          <w:tcPr>
            <w:tcW w:w="432" w:type="dxa"/>
          </w:tcPr>
          <w:p w14:paraId="0F839BB3" w14:textId="77777777" w:rsidR="00132759" w:rsidRDefault="00132759" w:rsidP="000C121D">
            <w:pPr>
              <w:pStyle w:val="TableParagraph"/>
              <w:spacing w:before="110"/>
              <w:ind w:right="128"/>
              <w:jc w:val="right"/>
              <w:rPr>
                <w:sz w:val="18"/>
              </w:rPr>
            </w:pPr>
            <w:r>
              <w:rPr>
                <w:sz w:val="18"/>
              </w:rPr>
              <w:t>1.</w:t>
            </w:r>
          </w:p>
        </w:tc>
        <w:tc>
          <w:tcPr>
            <w:tcW w:w="5798" w:type="dxa"/>
            <w:gridSpan w:val="11"/>
          </w:tcPr>
          <w:p w14:paraId="46F8DBE0" w14:textId="77777777" w:rsidR="00132759" w:rsidRPr="007911EC" w:rsidRDefault="00132759" w:rsidP="000C121D">
            <w:pPr>
              <w:pStyle w:val="TableParagraph"/>
              <w:spacing w:before="2"/>
              <w:ind w:left="107"/>
              <w:rPr>
                <w:sz w:val="18"/>
                <w:lang w:val="pl-PL"/>
              </w:rPr>
            </w:pPr>
            <w:r w:rsidRPr="007911EC">
              <w:rPr>
                <w:sz w:val="18"/>
                <w:lang w:val="pl-PL"/>
              </w:rPr>
              <w:t>potrafi krytycznie oceniać teksty własne i innych studentów</w:t>
            </w:r>
          </w:p>
        </w:tc>
        <w:tc>
          <w:tcPr>
            <w:tcW w:w="1104" w:type="dxa"/>
            <w:gridSpan w:val="2"/>
          </w:tcPr>
          <w:p w14:paraId="5417F38B" w14:textId="77777777" w:rsidR="00132759" w:rsidRDefault="00132759" w:rsidP="000C121D">
            <w:pPr>
              <w:pStyle w:val="TableParagraph"/>
              <w:spacing w:before="110"/>
              <w:ind w:left="269" w:right="263"/>
              <w:jc w:val="center"/>
              <w:rPr>
                <w:sz w:val="18"/>
              </w:rPr>
            </w:pPr>
            <w:r>
              <w:rPr>
                <w:sz w:val="18"/>
              </w:rPr>
              <w:t>K_K02</w:t>
            </w:r>
          </w:p>
        </w:tc>
        <w:tc>
          <w:tcPr>
            <w:tcW w:w="2104" w:type="dxa"/>
          </w:tcPr>
          <w:p w14:paraId="7BF0CCC9" w14:textId="31941FDD" w:rsidR="00132759" w:rsidRDefault="00132759" w:rsidP="00672738">
            <w:pPr>
              <w:pStyle w:val="TableParagraph"/>
              <w:spacing w:before="2" w:line="217" w:lineRule="exact"/>
              <w:ind w:left="108" w:right="101"/>
              <w:jc w:val="center"/>
              <w:rPr>
                <w:sz w:val="18"/>
              </w:rPr>
            </w:pPr>
            <w:proofErr w:type="spellStart"/>
            <w:r>
              <w:rPr>
                <w:sz w:val="18"/>
              </w:rPr>
              <w:t>ćwiczenia</w:t>
            </w:r>
            <w:proofErr w:type="spellEnd"/>
          </w:p>
        </w:tc>
      </w:tr>
      <w:tr w:rsidR="00132759" w14:paraId="58E0CEDF" w14:textId="77777777" w:rsidTr="00757431">
        <w:trPr>
          <w:trHeight w:val="434"/>
        </w:trPr>
        <w:tc>
          <w:tcPr>
            <w:tcW w:w="1477" w:type="dxa"/>
            <w:vMerge/>
            <w:tcBorders>
              <w:top w:val="nil"/>
            </w:tcBorders>
          </w:tcPr>
          <w:p w14:paraId="2A08D6D6" w14:textId="77777777" w:rsidR="00132759" w:rsidRDefault="00132759" w:rsidP="000C121D">
            <w:pPr>
              <w:rPr>
                <w:sz w:val="2"/>
                <w:szCs w:val="2"/>
              </w:rPr>
            </w:pPr>
          </w:p>
        </w:tc>
        <w:tc>
          <w:tcPr>
            <w:tcW w:w="432" w:type="dxa"/>
          </w:tcPr>
          <w:p w14:paraId="30269B1F" w14:textId="77777777" w:rsidR="00132759" w:rsidRDefault="00132759" w:rsidP="000C121D">
            <w:pPr>
              <w:pStyle w:val="TableParagraph"/>
              <w:spacing w:before="107"/>
              <w:ind w:right="128"/>
              <w:jc w:val="right"/>
              <w:rPr>
                <w:sz w:val="18"/>
              </w:rPr>
            </w:pPr>
            <w:r>
              <w:rPr>
                <w:sz w:val="18"/>
              </w:rPr>
              <w:t>2.</w:t>
            </w:r>
          </w:p>
        </w:tc>
        <w:tc>
          <w:tcPr>
            <w:tcW w:w="5798" w:type="dxa"/>
            <w:gridSpan w:val="11"/>
          </w:tcPr>
          <w:p w14:paraId="5419C3C2" w14:textId="77777777" w:rsidR="00132759" w:rsidRPr="007911EC" w:rsidRDefault="00132759" w:rsidP="000C121D">
            <w:pPr>
              <w:pStyle w:val="TableParagraph"/>
              <w:spacing w:before="7" w:line="216" w:lineRule="exact"/>
              <w:ind w:left="107" w:right="242"/>
              <w:rPr>
                <w:sz w:val="18"/>
                <w:lang w:val="pl-PL"/>
              </w:rPr>
            </w:pPr>
            <w:r w:rsidRPr="007911EC">
              <w:rPr>
                <w:sz w:val="18"/>
                <w:lang w:val="pl-PL"/>
              </w:rPr>
              <w:t>potrafi odpowiednio określić priorytety służące realizacji określonych zadań</w:t>
            </w:r>
          </w:p>
        </w:tc>
        <w:tc>
          <w:tcPr>
            <w:tcW w:w="1104" w:type="dxa"/>
            <w:gridSpan w:val="2"/>
          </w:tcPr>
          <w:p w14:paraId="7B77DEF6" w14:textId="77777777" w:rsidR="00132759" w:rsidRDefault="00132759" w:rsidP="000C121D">
            <w:pPr>
              <w:pStyle w:val="TableParagraph"/>
              <w:spacing w:before="107"/>
              <w:ind w:left="269" w:right="263"/>
              <w:jc w:val="center"/>
              <w:rPr>
                <w:sz w:val="18"/>
              </w:rPr>
            </w:pPr>
            <w:r>
              <w:rPr>
                <w:sz w:val="18"/>
              </w:rPr>
              <w:t>K_K04</w:t>
            </w:r>
          </w:p>
        </w:tc>
        <w:tc>
          <w:tcPr>
            <w:tcW w:w="2104" w:type="dxa"/>
          </w:tcPr>
          <w:p w14:paraId="73FD5633" w14:textId="4BC722F0" w:rsidR="00132759" w:rsidRDefault="00132759" w:rsidP="00672738">
            <w:pPr>
              <w:pStyle w:val="TableParagraph"/>
              <w:spacing w:line="216" w:lineRule="exact"/>
              <w:ind w:left="108" w:right="101"/>
              <w:jc w:val="center"/>
              <w:rPr>
                <w:sz w:val="18"/>
              </w:rPr>
            </w:pPr>
            <w:proofErr w:type="spellStart"/>
            <w:r>
              <w:rPr>
                <w:sz w:val="18"/>
              </w:rPr>
              <w:t>ćwiczenia</w:t>
            </w:r>
            <w:proofErr w:type="spellEnd"/>
          </w:p>
        </w:tc>
      </w:tr>
      <w:tr w:rsidR="00132759" w14:paraId="1DC9FB96" w14:textId="77777777" w:rsidTr="00757431">
        <w:trPr>
          <w:trHeight w:val="248"/>
        </w:trPr>
        <w:tc>
          <w:tcPr>
            <w:tcW w:w="1477" w:type="dxa"/>
            <w:vMerge/>
            <w:tcBorders>
              <w:top w:val="nil"/>
            </w:tcBorders>
          </w:tcPr>
          <w:p w14:paraId="436D3407" w14:textId="77777777" w:rsidR="00132759" w:rsidRDefault="00132759" w:rsidP="000C121D">
            <w:pPr>
              <w:rPr>
                <w:sz w:val="2"/>
                <w:szCs w:val="2"/>
              </w:rPr>
            </w:pPr>
          </w:p>
        </w:tc>
        <w:tc>
          <w:tcPr>
            <w:tcW w:w="432" w:type="dxa"/>
          </w:tcPr>
          <w:p w14:paraId="4F71C36A" w14:textId="77777777" w:rsidR="00132759" w:rsidRDefault="00132759" w:rsidP="000C121D">
            <w:pPr>
              <w:pStyle w:val="TableParagraph"/>
              <w:rPr>
                <w:rFonts w:ascii="Times New Roman"/>
                <w:sz w:val="16"/>
              </w:rPr>
            </w:pPr>
          </w:p>
        </w:tc>
        <w:tc>
          <w:tcPr>
            <w:tcW w:w="3618" w:type="dxa"/>
            <w:gridSpan w:val="7"/>
          </w:tcPr>
          <w:p w14:paraId="5A628F4D" w14:textId="77777777" w:rsidR="00132759" w:rsidRDefault="00132759" w:rsidP="000C121D">
            <w:pPr>
              <w:pStyle w:val="TableParagraph"/>
              <w:rPr>
                <w:rFonts w:ascii="Times New Roman"/>
                <w:sz w:val="16"/>
              </w:rPr>
            </w:pPr>
          </w:p>
        </w:tc>
        <w:tc>
          <w:tcPr>
            <w:tcW w:w="2180" w:type="dxa"/>
            <w:gridSpan w:val="4"/>
          </w:tcPr>
          <w:p w14:paraId="122055FE" w14:textId="77777777" w:rsidR="00132759" w:rsidRDefault="00132759" w:rsidP="000C121D">
            <w:pPr>
              <w:pStyle w:val="TableParagraph"/>
              <w:rPr>
                <w:rFonts w:ascii="Times New Roman"/>
                <w:sz w:val="16"/>
              </w:rPr>
            </w:pPr>
          </w:p>
        </w:tc>
        <w:tc>
          <w:tcPr>
            <w:tcW w:w="1104" w:type="dxa"/>
            <w:gridSpan w:val="2"/>
          </w:tcPr>
          <w:p w14:paraId="7D8F9CA7" w14:textId="77777777" w:rsidR="00132759" w:rsidRDefault="00132759" w:rsidP="000C121D">
            <w:pPr>
              <w:pStyle w:val="TableParagraph"/>
              <w:rPr>
                <w:rFonts w:ascii="Times New Roman"/>
                <w:sz w:val="16"/>
              </w:rPr>
            </w:pPr>
          </w:p>
        </w:tc>
        <w:tc>
          <w:tcPr>
            <w:tcW w:w="2104" w:type="dxa"/>
          </w:tcPr>
          <w:p w14:paraId="0979B965" w14:textId="77777777" w:rsidR="00132759" w:rsidRDefault="00132759" w:rsidP="000C121D">
            <w:pPr>
              <w:pStyle w:val="TableParagraph"/>
              <w:rPr>
                <w:rFonts w:ascii="Times New Roman"/>
                <w:sz w:val="16"/>
              </w:rPr>
            </w:pPr>
          </w:p>
        </w:tc>
      </w:tr>
    </w:tbl>
    <w:p w14:paraId="68C55D31" w14:textId="77777777" w:rsidR="00132759" w:rsidRDefault="00132759" w:rsidP="00132759">
      <w:pPr>
        <w:ind w:left="380" w:right="1109"/>
        <w:jc w:val="center"/>
        <w:rPr>
          <w:b/>
          <w:sz w:val="18"/>
        </w:rPr>
      </w:pPr>
      <w:proofErr w:type="spellStart"/>
      <w:r>
        <w:rPr>
          <w:b/>
          <w:sz w:val="18"/>
        </w:rPr>
        <w:t>Treści</w:t>
      </w:r>
      <w:proofErr w:type="spellEnd"/>
      <w:r>
        <w:rPr>
          <w:b/>
          <w:sz w:val="18"/>
        </w:rPr>
        <w:t xml:space="preserve"> </w:t>
      </w:r>
      <w:proofErr w:type="spellStart"/>
      <w:r>
        <w:rPr>
          <w:b/>
          <w:sz w:val="18"/>
        </w:rPr>
        <w:t>kształcenia</w:t>
      </w:r>
      <w:proofErr w:type="spellEnd"/>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17"/>
        <w:gridCol w:w="1277"/>
        <w:gridCol w:w="2370"/>
        <w:gridCol w:w="4025"/>
        <w:gridCol w:w="2126"/>
      </w:tblGrid>
      <w:tr w:rsidR="00132759" w14:paraId="20B8DCEE" w14:textId="77777777" w:rsidTr="00F21A58">
        <w:trPr>
          <w:trHeight w:val="433"/>
        </w:trPr>
        <w:tc>
          <w:tcPr>
            <w:tcW w:w="2394" w:type="dxa"/>
            <w:gridSpan w:val="2"/>
          </w:tcPr>
          <w:p w14:paraId="76950760" w14:textId="77777777" w:rsidR="00132759" w:rsidRDefault="00132759" w:rsidP="000C121D">
            <w:pPr>
              <w:pStyle w:val="TableParagraph"/>
              <w:spacing w:line="217" w:lineRule="exact"/>
              <w:ind w:left="107"/>
              <w:rPr>
                <w:b/>
                <w:sz w:val="18"/>
              </w:rPr>
            </w:pPr>
            <w:proofErr w:type="spellStart"/>
            <w:r>
              <w:rPr>
                <w:b/>
                <w:sz w:val="18"/>
              </w:rPr>
              <w:t>Ćwiczenia</w:t>
            </w:r>
            <w:proofErr w:type="spellEnd"/>
          </w:p>
          <w:p w14:paraId="4E48E144" w14:textId="77777777" w:rsidR="00132759" w:rsidRDefault="00132759" w:rsidP="000C121D">
            <w:pPr>
              <w:pStyle w:val="TableParagraph"/>
              <w:spacing w:before="1" w:line="196" w:lineRule="exact"/>
              <w:ind w:left="107"/>
              <w:rPr>
                <w:b/>
                <w:sz w:val="18"/>
              </w:rPr>
            </w:pPr>
            <w:proofErr w:type="spellStart"/>
            <w:r>
              <w:rPr>
                <w:b/>
                <w:sz w:val="18"/>
              </w:rPr>
              <w:t>praktyczne</w:t>
            </w:r>
            <w:proofErr w:type="spellEnd"/>
          </w:p>
        </w:tc>
        <w:tc>
          <w:tcPr>
            <w:tcW w:w="2370" w:type="dxa"/>
          </w:tcPr>
          <w:p w14:paraId="5CF6BD0D" w14:textId="77777777" w:rsidR="00132759" w:rsidRDefault="00132759" w:rsidP="000C121D">
            <w:pPr>
              <w:pStyle w:val="TableParagraph"/>
              <w:spacing w:line="217" w:lineRule="exact"/>
              <w:ind w:left="107"/>
              <w:rPr>
                <w:b/>
                <w:sz w:val="18"/>
              </w:rPr>
            </w:pPr>
            <w:r>
              <w:rPr>
                <w:b/>
                <w:sz w:val="18"/>
              </w:rPr>
              <w:t xml:space="preserve">Metody </w:t>
            </w:r>
            <w:proofErr w:type="spellStart"/>
            <w:r>
              <w:rPr>
                <w:b/>
                <w:sz w:val="18"/>
              </w:rPr>
              <w:t>dydaktyczne</w:t>
            </w:r>
            <w:proofErr w:type="spellEnd"/>
          </w:p>
        </w:tc>
        <w:tc>
          <w:tcPr>
            <w:tcW w:w="6151" w:type="dxa"/>
            <w:gridSpan w:val="2"/>
          </w:tcPr>
          <w:p w14:paraId="00BF8347" w14:textId="77777777" w:rsidR="00132759" w:rsidRPr="007911EC" w:rsidRDefault="00132759" w:rsidP="000C121D">
            <w:pPr>
              <w:pStyle w:val="TableParagraph"/>
              <w:spacing w:line="217" w:lineRule="exact"/>
              <w:ind w:left="106"/>
              <w:rPr>
                <w:sz w:val="18"/>
                <w:lang w:val="pl-PL"/>
              </w:rPr>
            </w:pPr>
            <w:r w:rsidRPr="007911EC">
              <w:rPr>
                <w:sz w:val="18"/>
                <w:lang w:val="pl-PL"/>
              </w:rPr>
              <w:t>praca z tekstem, dyskusja, mini-wykład, praca</w:t>
            </w:r>
          </w:p>
          <w:p w14:paraId="4E1BEF51" w14:textId="77777777" w:rsidR="00132759" w:rsidRDefault="00132759" w:rsidP="000C121D">
            <w:pPr>
              <w:pStyle w:val="TableParagraph"/>
              <w:spacing w:before="1" w:line="196" w:lineRule="exact"/>
              <w:ind w:left="106"/>
              <w:rPr>
                <w:sz w:val="18"/>
              </w:rPr>
            </w:pPr>
            <w:proofErr w:type="spellStart"/>
            <w:r>
              <w:rPr>
                <w:sz w:val="18"/>
              </w:rPr>
              <w:t>indywidualna</w:t>
            </w:r>
            <w:proofErr w:type="spellEnd"/>
            <w:r>
              <w:rPr>
                <w:sz w:val="18"/>
              </w:rPr>
              <w:t xml:space="preserve"> i w </w:t>
            </w:r>
            <w:proofErr w:type="spellStart"/>
            <w:r>
              <w:rPr>
                <w:sz w:val="18"/>
              </w:rPr>
              <w:t>parach</w:t>
            </w:r>
            <w:proofErr w:type="spellEnd"/>
          </w:p>
        </w:tc>
      </w:tr>
      <w:tr w:rsidR="00132759" w14:paraId="164EAE8C" w14:textId="77777777" w:rsidTr="00F21A58">
        <w:trPr>
          <w:trHeight w:val="434"/>
        </w:trPr>
        <w:tc>
          <w:tcPr>
            <w:tcW w:w="1117" w:type="dxa"/>
          </w:tcPr>
          <w:p w14:paraId="6F0067FB" w14:textId="77777777" w:rsidR="00132759" w:rsidRDefault="00132759" w:rsidP="000C121D">
            <w:pPr>
              <w:pStyle w:val="TableParagraph"/>
              <w:spacing w:line="217" w:lineRule="exact"/>
              <w:ind w:left="130" w:right="122"/>
              <w:jc w:val="center"/>
              <w:rPr>
                <w:b/>
                <w:sz w:val="18"/>
              </w:rPr>
            </w:pPr>
            <w:proofErr w:type="spellStart"/>
            <w:r>
              <w:rPr>
                <w:b/>
                <w:sz w:val="18"/>
              </w:rPr>
              <w:t>L.p</w:t>
            </w:r>
            <w:proofErr w:type="spellEnd"/>
            <w:r>
              <w:rPr>
                <w:b/>
                <w:sz w:val="18"/>
              </w:rPr>
              <w:t>.</w:t>
            </w:r>
          </w:p>
        </w:tc>
        <w:tc>
          <w:tcPr>
            <w:tcW w:w="7672" w:type="dxa"/>
            <w:gridSpan w:val="3"/>
          </w:tcPr>
          <w:p w14:paraId="7DA1F9FF" w14:textId="77777777" w:rsidR="00132759" w:rsidRDefault="00132759" w:rsidP="000C121D">
            <w:pPr>
              <w:pStyle w:val="TableParagraph"/>
              <w:spacing w:line="217" w:lineRule="exact"/>
              <w:ind w:left="1480" w:right="1477"/>
              <w:jc w:val="center"/>
              <w:rPr>
                <w:b/>
                <w:sz w:val="18"/>
              </w:rPr>
            </w:pPr>
            <w:proofErr w:type="spellStart"/>
            <w:r>
              <w:rPr>
                <w:b/>
                <w:sz w:val="18"/>
              </w:rPr>
              <w:t>Tematyka</w:t>
            </w:r>
            <w:proofErr w:type="spellEnd"/>
            <w:r>
              <w:rPr>
                <w:b/>
                <w:sz w:val="18"/>
              </w:rPr>
              <w:t xml:space="preserve"> </w:t>
            </w:r>
            <w:proofErr w:type="spellStart"/>
            <w:r>
              <w:rPr>
                <w:b/>
                <w:sz w:val="18"/>
              </w:rPr>
              <w:t>zajęć</w:t>
            </w:r>
            <w:proofErr w:type="spellEnd"/>
          </w:p>
        </w:tc>
        <w:tc>
          <w:tcPr>
            <w:tcW w:w="2126" w:type="dxa"/>
          </w:tcPr>
          <w:p w14:paraId="4A00A88B" w14:textId="77777777" w:rsidR="00132759" w:rsidRDefault="00132759" w:rsidP="000C121D">
            <w:pPr>
              <w:pStyle w:val="TableParagraph"/>
              <w:spacing w:before="5" w:line="218" w:lineRule="exact"/>
              <w:ind w:left="351" w:right="323" w:firstLine="16"/>
              <w:rPr>
                <w:b/>
                <w:sz w:val="18"/>
              </w:rPr>
            </w:pPr>
            <w:proofErr w:type="spellStart"/>
            <w:r>
              <w:rPr>
                <w:b/>
                <w:sz w:val="18"/>
              </w:rPr>
              <w:t>Liczba</w:t>
            </w:r>
            <w:proofErr w:type="spellEnd"/>
            <w:r>
              <w:rPr>
                <w:b/>
                <w:sz w:val="18"/>
              </w:rPr>
              <w:t xml:space="preserve"> </w:t>
            </w:r>
            <w:proofErr w:type="spellStart"/>
            <w:r>
              <w:rPr>
                <w:b/>
                <w:sz w:val="18"/>
              </w:rPr>
              <w:t>godzin</w:t>
            </w:r>
            <w:proofErr w:type="spellEnd"/>
          </w:p>
        </w:tc>
      </w:tr>
      <w:tr w:rsidR="00132759" w14:paraId="6B4B6C75" w14:textId="77777777" w:rsidTr="00F21A58">
        <w:trPr>
          <w:trHeight w:val="1733"/>
        </w:trPr>
        <w:tc>
          <w:tcPr>
            <w:tcW w:w="1117" w:type="dxa"/>
          </w:tcPr>
          <w:p w14:paraId="638AE05D" w14:textId="77777777" w:rsidR="00132759" w:rsidRDefault="00132759" w:rsidP="000C121D">
            <w:pPr>
              <w:pStyle w:val="TableParagraph"/>
              <w:spacing w:line="212" w:lineRule="exact"/>
              <w:ind w:left="130" w:right="119"/>
              <w:jc w:val="center"/>
              <w:rPr>
                <w:b/>
                <w:sz w:val="18"/>
              </w:rPr>
            </w:pPr>
            <w:r>
              <w:rPr>
                <w:b/>
                <w:sz w:val="18"/>
              </w:rPr>
              <w:t>1.</w:t>
            </w:r>
          </w:p>
        </w:tc>
        <w:tc>
          <w:tcPr>
            <w:tcW w:w="7672" w:type="dxa"/>
            <w:gridSpan w:val="3"/>
          </w:tcPr>
          <w:p w14:paraId="61CE2FC4" w14:textId="77777777" w:rsidR="00132759" w:rsidRPr="007911EC" w:rsidRDefault="00132759" w:rsidP="000C121D">
            <w:pPr>
              <w:pStyle w:val="TableParagraph"/>
              <w:spacing w:line="212" w:lineRule="exact"/>
              <w:ind w:left="107"/>
              <w:rPr>
                <w:sz w:val="18"/>
                <w:lang w:val="pl-PL"/>
              </w:rPr>
            </w:pPr>
            <w:r w:rsidRPr="007911EC">
              <w:rPr>
                <w:sz w:val="18"/>
                <w:lang w:val="pl-PL"/>
              </w:rPr>
              <w:t>Studenci ćwiczą się w pisaniu tekstów w oparciu o podstawowe założenia teoretyczne.</w:t>
            </w:r>
          </w:p>
          <w:p w14:paraId="3E0B6631" w14:textId="77777777" w:rsidR="00132759" w:rsidRPr="007911EC" w:rsidRDefault="00132759" w:rsidP="000C121D">
            <w:pPr>
              <w:pStyle w:val="TableParagraph"/>
              <w:spacing w:line="217" w:lineRule="exact"/>
              <w:ind w:left="107"/>
              <w:rPr>
                <w:sz w:val="18"/>
                <w:lang w:val="pl-PL"/>
              </w:rPr>
            </w:pPr>
            <w:r w:rsidRPr="007911EC">
              <w:rPr>
                <w:sz w:val="18"/>
                <w:lang w:val="pl-PL"/>
              </w:rPr>
              <w:t>Omawiane są kolejne etapy procesu pisania z uwzględnieniem celu tekstu, relacji</w:t>
            </w:r>
          </w:p>
          <w:p w14:paraId="565C4688" w14:textId="77777777" w:rsidR="00132759" w:rsidRPr="006A1270" w:rsidRDefault="00132759" w:rsidP="000C121D">
            <w:pPr>
              <w:pStyle w:val="TableParagraph"/>
              <w:spacing w:before="10" w:line="228" w:lineRule="auto"/>
              <w:ind w:left="107" w:right="232"/>
              <w:rPr>
                <w:i/>
                <w:sz w:val="18"/>
                <w:lang w:val="pl-PL"/>
              </w:rPr>
            </w:pPr>
            <w:r w:rsidRPr="007911EC">
              <w:rPr>
                <w:sz w:val="18"/>
                <w:lang w:val="pl-PL"/>
              </w:rPr>
              <w:t>między tekstem a odbiorcą, doboru i precyzowania tematu. Dużo uwagi poświęca się budowie</w:t>
            </w:r>
            <w:r w:rsidRPr="007911EC">
              <w:rPr>
                <w:spacing w:val="-26"/>
                <w:sz w:val="18"/>
                <w:lang w:val="pl-PL"/>
              </w:rPr>
              <w:t xml:space="preserve"> </w:t>
            </w:r>
            <w:r w:rsidRPr="007911EC">
              <w:rPr>
                <w:sz w:val="18"/>
                <w:lang w:val="pl-PL"/>
              </w:rPr>
              <w:t>tekstu</w:t>
            </w:r>
            <w:r w:rsidRPr="007911EC">
              <w:rPr>
                <w:spacing w:val="-25"/>
                <w:sz w:val="18"/>
                <w:lang w:val="pl-PL"/>
              </w:rPr>
              <w:t xml:space="preserve"> </w:t>
            </w:r>
            <w:r w:rsidRPr="007911EC">
              <w:rPr>
                <w:sz w:val="18"/>
                <w:lang w:val="pl-PL"/>
              </w:rPr>
              <w:t>na</w:t>
            </w:r>
            <w:r w:rsidRPr="007911EC">
              <w:rPr>
                <w:spacing w:val="-24"/>
                <w:sz w:val="18"/>
                <w:lang w:val="pl-PL"/>
              </w:rPr>
              <w:t xml:space="preserve"> </w:t>
            </w:r>
            <w:r w:rsidRPr="007911EC">
              <w:rPr>
                <w:sz w:val="18"/>
                <w:lang w:val="pl-PL"/>
              </w:rPr>
              <w:t>poziomie</w:t>
            </w:r>
            <w:r w:rsidRPr="007911EC">
              <w:rPr>
                <w:spacing w:val="-26"/>
                <w:sz w:val="18"/>
                <w:lang w:val="pl-PL"/>
              </w:rPr>
              <w:t xml:space="preserve"> </w:t>
            </w:r>
            <w:r w:rsidRPr="007911EC">
              <w:rPr>
                <w:sz w:val="18"/>
                <w:lang w:val="pl-PL"/>
              </w:rPr>
              <w:t>akapitu</w:t>
            </w:r>
            <w:r>
              <w:rPr>
                <w:sz w:val="18"/>
                <w:lang w:val="pl-PL"/>
              </w:rPr>
              <w:t xml:space="preserve"> z wykorzystaniem pojęć: </w:t>
            </w:r>
            <w:proofErr w:type="spellStart"/>
            <w:r w:rsidRPr="006A1270">
              <w:rPr>
                <w:i/>
                <w:sz w:val="18"/>
                <w:lang w:val="pl-PL"/>
              </w:rPr>
              <w:t>topic</w:t>
            </w:r>
            <w:proofErr w:type="spellEnd"/>
            <w:r w:rsidRPr="006A1270">
              <w:rPr>
                <w:i/>
                <w:sz w:val="18"/>
                <w:lang w:val="pl-PL"/>
              </w:rPr>
              <w:t xml:space="preserve"> </w:t>
            </w:r>
            <w:proofErr w:type="spellStart"/>
            <w:r w:rsidRPr="006A1270">
              <w:rPr>
                <w:i/>
                <w:sz w:val="18"/>
                <w:lang w:val="pl-PL"/>
              </w:rPr>
              <w:t>sentence</w:t>
            </w:r>
            <w:proofErr w:type="spellEnd"/>
            <w:r w:rsidRPr="006A1270">
              <w:rPr>
                <w:i/>
                <w:sz w:val="18"/>
                <w:lang w:val="pl-PL"/>
              </w:rPr>
              <w:t xml:space="preserve">, </w:t>
            </w:r>
            <w:proofErr w:type="spellStart"/>
            <w:r w:rsidRPr="006A1270">
              <w:rPr>
                <w:i/>
                <w:sz w:val="18"/>
                <w:lang w:val="pl-PL"/>
              </w:rPr>
              <w:t>supporting</w:t>
            </w:r>
            <w:proofErr w:type="spellEnd"/>
            <w:r w:rsidRPr="006A1270">
              <w:rPr>
                <w:i/>
                <w:sz w:val="18"/>
                <w:lang w:val="pl-PL"/>
              </w:rPr>
              <w:t xml:space="preserve"> </w:t>
            </w:r>
            <w:proofErr w:type="spellStart"/>
            <w:r w:rsidRPr="006A1270">
              <w:rPr>
                <w:i/>
                <w:sz w:val="18"/>
                <w:lang w:val="pl-PL"/>
              </w:rPr>
              <w:t>sentences</w:t>
            </w:r>
            <w:proofErr w:type="spellEnd"/>
            <w:r w:rsidRPr="006A1270">
              <w:rPr>
                <w:i/>
                <w:sz w:val="18"/>
                <w:lang w:val="pl-PL"/>
              </w:rPr>
              <w:t xml:space="preserve"> i </w:t>
            </w:r>
            <w:proofErr w:type="spellStart"/>
            <w:r w:rsidRPr="006A1270">
              <w:rPr>
                <w:i/>
                <w:sz w:val="18"/>
                <w:lang w:val="pl-PL"/>
              </w:rPr>
              <w:t>concluding</w:t>
            </w:r>
            <w:proofErr w:type="spellEnd"/>
            <w:r w:rsidRPr="006A1270">
              <w:rPr>
                <w:i/>
                <w:sz w:val="18"/>
                <w:lang w:val="pl-PL"/>
              </w:rPr>
              <w:t xml:space="preserve"> </w:t>
            </w:r>
            <w:proofErr w:type="spellStart"/>
            <w:r w:rsidRPr="006A1270">
              <w:rPr>
                <w:i/>
                <w:sz w:val="18"/>
                <w:lang w:val="pl-PL"/>
              </w:rPr>
              <w:t>sentence</w:t>
            </w:r>
            <w:proofErr w:type="spellEnd"/>
            <w:r w:rsidRPr="006A1270">
              <w:rPr>
                <w:i/>
                <w:sz w:val="18"/>
                <w:lang w:val="pl-PL"/>
              </w:rPr>
              <w:t>.</w:t>
            </w:r>
          </w:p>
          <w:p w14:paraId="2D0ABC5A" w14:textId="77777777" w:rsidR="00132759" w:rsidRPr="00132759" w:rsidRDefault="00132759" w:rsidP="000C121D">
            <w:pPr>
              <w:pStyle w:val="TableParagraph"/>
              <w:ind w:left="107"/>
              <w:rPr>
                <w:sz w:val="18"/>
                <w:lang w:val="pl-PL"/>
              </w:rPr>
            </w:pPr>
            <w:r>
              <w:rPr>
                <w:sz w:val="18"/>
                <w:lang w:val="pl-PL"/>
              </w:rPr>
              <w:t>Wymagana jest aktywność na zajęciach.</w:t>
            </w:r>
          </w:p>
        </w:tc>
        <w:tc>
          <w:tcPr>
            <w:tcW w:w="2126" w:type="dxa"/>
          </w:tcPr>
          <w:p w14:paraId="0FE8A695" w14:textId="3F53C19A" w:rsidR="00132759" w:rsidRDefault="007E18C0" w:rsidP="000C121D">
            <w:pPr>
              <w:pStyle w:val="TableParagraph"/>
              <w:spacing w:line="212" w:lineRule="exact"/>
              <w:ind w:left="106"/>
              <w:rPr>
                <w:b/>
                <w:sz w:val="18"/>
              </w:rPr>
            </w:pPr>
            <w:r>
              <w:rPr>
                <w:b/>
                <w:sz w:val="18"/>
              </w:rPr>
              <w:t>18</w:t>
            </w:r>
          </w:p>
        </w:tc>
      </w:tr>
      <w:tr w:rsidR="00132759" w14:paraId="0A366D58" w14:textId="77777777" w:rsidTr="00F21A58">
        <w:trPr>
          <w:trHeight w:val="217"/>
        </w:trPr>
        <w:tc>
          <w:tcPr>
            <w:tcW w:w="8789" w:type="dxa"/>
            <w:gridSpan w:val="4"/>
          </w:tcPr>
          <w:p w14:paraId="478CA589" w14:textId="77777777" w:rsidR="00132759" w:rsidRDefault="00132759" w:rsidP="000C121D">
            <w:pPr>
              <w:pStyle w:val="TableParagraph"/>
              <w:spacing w:line="198" w:lineRule="exact"/>
              <w:ind w:right="98"/>
              <w:jc w:val="right"/>
              <w:rPr>
                <w:b/>
                <w:sz w:val="18"/>
              </w:rPr>
            </w:pPr>
            <w:proofErr w:type="spellStart"/>
            <w:r>
              <w:rPr>
                <w:b/>
                <w:sz w:val="18"/>
              </w:rPr>
              <w:t>Razem</w:t>
            </w:r>
            <w:proofErr w:type="spellEnd"/>
            <w:r>
              <w:rPr>
                <w:b/>
                <w:sz w:val="18"/>
              </w:rPr>
              <w:t xml:space="preserve"> </w:t>
            </w:r>
            <w:proofErr w:type="spellStart"/>
            <w:r>
              <w:rPr>
                <w:b/>
                <w:sz w:val="18"/>
              </w:rPr>
              <w:t>liczba</w:t>
            </w:r>
            <w:proofErr w:type="spellEnd"/>
            <w:r>
              <w:rPr>
                <w:b/>
                <w:sz w:val="18"/>
              </w:rPr>
              <w:t xml:space="preserve"> </w:t>
            </w:r>
            <w:proofErr w:type="spellStart"/>
            <w:r>
              <w:rPr>
                <w:b/>
                <w:sz w:val="18"/>
              </w:rPr>
              <w:t>godzin</w:t>
            </w:r>
            <w:proofErr w:type="spellEnd"/>
            <w:r>
              <w:rPr>
                <w:b/>
                <w:sz w:val="18"/>
              </w:rPr>
              <w:t>:</w:t>
            </w:r>
          </w:p>
        </w:tc>
        <w:tc>
          <w:tcPr>
            <w:tcW w:w="2126" w:type="dxa"/>
          </w:tcPr>
          <w:p w14:paraId="79B75B4C" w14:textId="57FF05B3" w:rsidR="00132759" w:rsidRDefault="007E18C0" w:rsidP="000C121D">
            <w:pPr>
              <w:pStyle w:val="TableParagraph"/>
              <w:spacing w:line="198" w:lineRule="exact"/>
              <w:ind w:left="106"/>
              <w:rPr>
                <w:b/>
                <w:sz w:val="18"/>
              </w:rPr>
            </w:pPr>
            <w:r>
              <w:rPr>
                <w:b/>
                <w:sz w:val="18"/>
              </w:rPr>
              <w:t>18</w:t>
            </w:r>
          </w:p>
        </w:tc>
      </w:tr>
    </w:tbl>
    <w:p w14:paraId="650D90D3" w14:textId="77777777" w:rsidR="00132759" w:rsidRDefault="00132759" w:rsidP="00132759">
      <w:pPr>
        <w:ind w:left="398"/>
        <w:rPr>
          <w:b/>
          <w:sz w:val="18"/>
        </w:rPr>
      </w:pPr>
      <w:proofErr w:type="spellStart"/>
      <w:r>
        <w:rPr>
          <w:b/>
          <w:sz w:val="18"/>
        </w:rPr>
        <w:t>Literatura</w:t>
      </w:r>
      <w:proofErr w:type="spellEnd"/>
      <w:r>
        <w:rPr>
          <w:b/>
          <w:sz w:val="18"/>
        </w:rPr>
        <w:t xml:space="preserve"> </w:t>
      </w:r>
      <w:proofErr w:type="spellStart"/>
      <w:r>
        <w:rPr>
          <w:b/>
          <w:sz w:val="18"/>
        </w:rPr>
        <w:t>podstawowa</w:t>
      </w:r>
      <w:proofErr w:type="spellEnd"/>
      <w:r>
        <w:rPr>
          <w:b/>
          <w:sz w:val="18"/>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9798"/>
      </w:tblGrid>
      <w:tr w:rsidR="00132759" w14:paraId="43B4F0FB" w14:textId="77777777" w:rsidTr="00757431">
        <w:trPr>
          <w:trHeight w:val="218"/>
        </w:trPr>
        <w:tc>
          <w:tcPr>
            <w:tcW w:w="675" w:type="dxa"/>
          </w:tcPr>
          <w:p w14:paraId="5479CFE9" w14:textId="77777777" w:rsidR="00132759" w:rsidRDefault="00132759" w:rsidP="000C121D">
            <w:pPr>
              <w:pStyle w:val="TableParagraph"/>
              <w:spacing w:line="198" w:lineRule="exact"/>
              <w:ind w:left="9"/>
              <w:jc w:val="center"/>
              <w:rPr>
                <w:sz w:val="18"/>
              </w:rPr>
            </w:pPr>
            <w:r>
              <w:rPr>
                <w:sz w:val="18"/>
              </w:rPr>
              <w:t>1</w:t>
            </w:r>
          </w:p>
        </w:tc>
        <w:tc>
          <w:tcPr>
            <w:tcW w:w="9798" w:type="dxa"/>
          </w:tcPr>
          <w:p w14:paraId="6029EEA4" w14:textId="77777777" w:rsidR="00132759" w:rsidRDefault="00132759" w:rsidP="000C121D">
            <w:pPr>
              <w:pStyle w:val="TableParagraph"/>
              <w:spacing w:line="198" w:lineRule="exact"/>
              <w:ind w:left="107"/>
              <w:rPr>
                <w:sz w:val="18"/>
              </w:rPr>
            </w:pPr>
            <w:r w:rsidRPr="007911EC">
              <w:rPr>
                <w:sz w:val="18"/>
                <w:lang w:val="en-US"/>
              </w:rPr>
              <w:t xml:space="preserve">Evans, V. (2000): Successful Writing Upper-Intermediate. </w:t>
            </w:r>
            <w:r>
              <w:rPr>
                <w:sz w:val="18"/>
              </w:rPr>
              <w:t>Newbury: Express Publishing.</w:t>
            </w:r>
          </w:p>
        </w:tc>
      </w:tr>
    </w:tbl>
    <w:p w14:paraId="0F8D9A23" w14:textId="77777777" w:rsidR="00132759" w:rsidRDefault="00132759" w:rsidP="00132759">
      <w:pPr>
        <w:ind w:left="398"/>
        <w:rPr>
          <w:b/>
          <w:sz w:val="18"/>
        </w:rPr>
      </w:pPr>
      <w:proofErr w:type="spellStart"/>
      <w:r>
        <w:rPr>
          <w:b/>
          <w:sz w:val="18"/>
        </w:rPr>
        <w:t>Literatura</w:t>
      </w:r>
      <w:proofErr w:type="spellEnd"/>
      <w:r>
        <w:rPr>
          <w:b/>
          <w:sz w:val="18"/>
        </w:rPr>
        <w:t xml:space="preserve"> </w:t>
      </w:r>
      <w:proofErr w:type="spellStart"/>
      <w:r>
        <w:rPr>
          <w:b/>
          <w:sz w:val="18"/>
        </w:rPr>
        <w:t>uzupełniająca</w:t>
      </w:r>
      <w:proofErr w:type="spellEnd"/>
      <w:r>
        <w:rPr>
          <w:b/>
          <w:sz w:val="18"/>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9798"/>
      </w:tblGrid>
      <w:tr w:rsidR="00132759" w14:paraId="50DC6121" w14:textId="77777777" w:rsidTr="00757431">
        <w:trPr>
          <w:trHeight w:val="652"/>
        </w:trPr>
        <w:tc>
          <w:tcPr>
            <w:tcW w:w="675" w:type="dxa"/>
          </w:tcPr>
          <w:p w14:paraId="465EF918" w14:textId="77777777" w:rsidR="00132759" w:rsidRDefault="00132759" w:rsidP="000C121D">
            <w:pPr>
              <w:pStyle w:val="TableParagraph"/>
              <w:rPr>
                <w:rFonts w:ascii="Times New Roman"/>
                <w:sz w:val="16"/>
              </w:rPr>
            </w:pPr>
          </w:p>
        </w:tc>
        <w:tc>
          <w:tcPr>
            <w:tcW w:w="9798" w:type="dxa"/>
          </w:tcPr>
          <w:p w14:paraId="4486F964" w14:textId="77777777" w:rsidR="00132759" w:rsidRDefault="00132759" w:rsidP="000C121D">
            <w:pPr>
              <w:pStyle w:val="TableParagraph"/>
              <w:ind w:left="107"/>
              <w:rPr>
                <w:sz w:val="18"/>
              </w:rPr>
            </w:pPr>
            <w:r w:rsidRPr="007911EC">
              <w:rPr>
                <w:sz w:val="18"/>
                <w:lang w:val="en-US"/>
              </w:rPr>
              <w:t>Folse, K.S, Muchmore-Vokoun A., E.V. Solomon. (2010). Great Writing 2: Great Paragraphs (3</w:t>
            </w:r>
            <w:proofErr w:type="spellStart"/>
            <w:r w:rsidRPr="007911EC">
              <w:rPr>
                <w:position w:val="6"/>
                <w:sz w:val="12"/>
                <w:lang w:val="en-US"/>
              </w:rPr>
              <w:t>rd</w:t>
            </w:r>
            <w:proofErr w:type="spellEnd"/>
            <w:r w:rsidRPr="007911EC">
              <w:rPr>
                <w:position w:val="6"/>
                <w:sz w:val="12"/>
                <w:lang w:val="en-US"/>
              </w:rPr>
              <w:t xml:space="preserve"> </w:t>
            </w:r>
            <w:r w:rsidRPr="007911EC">
              <w:rPr>
                <w:sz w:val="18"/>
                <w:lang w:val="en-US"/>
              </w:rPr>
              <w:t xml:space="preserve">ed.). </w:t>
            </w:r>
            <w:r>
              <w:rPr>
                <w:sz w:val="18"/>
              </w:rPr>
              <w:t xml:space="preserve">Heinle </w:t>
            </w:r>
            <w:proofErr w:type="spellStart"/>
            <w:r>
              <w:rPr>
                <w:sz w:val="18"/>
              </w:rPr>
              <w:t>Cengage</w:t>
            </w:r>
            <w:proofErr w:type="spellEnd"/>
            <w:r>
              <w:rPr>
                <w:sz w:val="18"/>
              </w:rPr>
              <w:t xml:space="preserve"> Learning.</w:t>
            </w:r>
          </w:p>
          <w:p w14:paraId="091A4BD8" w14:textId="77777777" w:rsidR="00132759" w:rsidRDefault="00132759" w:rsidP="000C121D">
            <w:pPr>
              <w:pStyle w:val="TableParagraph"/>
              <w:spacing w:line="198" w:lineRule="exact"/>
              <w:ind w:left="107"/>
              <w:rPr>
                <w:sz w:val="18"/>
              </w:rPr>
            </w:pPr>
            <w:proofErr w:type="spellStart"/>
            <w:r>
              <w:rPr>
                <w:sz w:val="18"/>
              </w:rPr>
              <w:t>oraz</w:t>
            </w:r>
            <w:proofErr w:type="spellEnd"/>
            <w:r>
              <w:rPr>
                <w:sz w:val="18"/>
              </w:rPr>
              <w:t xml:space="preserve"> inne </w:t>
            </w:r>
            <w:proofErr w:type="spellStart"/>
            <w:r>
              <w:rPr>
                <w:sz w:val="18"/>
              </w:rPr>
              <w:t>materiały</w:t>
            </w:r>
            <w:proofErr w:type="spellEnd"/>
            <w:r>
              <w:rPr>
                <w:sz w:val="18"/>
              </w:rPr>
              <w:t xml:space="preserve"> </w:t>
            </w:r>
            <w:proofErr w:type="spellStart"/>
            <w:r>
              <w:rPr>
                <w:sz w:val="18"/>
              </w:rPr>
              <w:t>dostarczone</w:t>
            </w:r>
            <w:proofErr w:type="spellEnd"/>
            <w:r>
              <w:rPr>
                <w:sz w:val="18"/>
              </w:rPr>
              <w:t xml:space="preserve"> </w:t>
            </w:r>
            <w:proofErr w:type="spellStart"/>
            <w:r>
              <w:rPr>
                <w:sz w:val="18"/>
              </w:rPr>
              <w:t>przez</w:t>
            </w:r>
            <w:proofErr w:type="spellEnd"/>
            <w:r>
              <w:rPr>
                <w:sz w:val="18"/>
              </w:rPr>
              <w:t xml:space="preserve"> </w:t>
            </w:r>
            <w:proofErr w:type="spellStart"/>
            <w:r>
              <w:rPr>
                <w:sz w:val="18"/>
              </w:rPr>
              <w:t>prowadzącego</w:t>
            </w:r>
            <w:proofErr w:type="spellEnd"/>
          </w:p>
        </w:tc>
      </w:tr>
    </w:tbl>
    <w:p w14:paraId="3D382C49" w14:textId="2F07D233" w:rsidR="008F48A7" w:rsidRDefault="008F48A7" w:rsidP="00132759"/>
    <w:tbl>
      <w:tblP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1"/>
        <w:gridCol w:w="567"/>
        <w:gridCol w:w="840"/>
        <w:gridCol w:w="294"/>
        <w:gridCol w:w="6"/>
        <w:gridCol w:w="540"/>
        <w:gridCol w:w="1000"/>
        <w:gridCol w:w="863"/>
        <w:gridCol w:w="426"/>
        <w:gridCol w:w="1020"/>
        <w:gridCol w:w="539"/>
        <w:gridCol w:w="567"/>
        <w:gridCol w:w="819"/>
        <w:gridCol w:w="457"/>
        <w:gridCol w:w="1871"/>
      </w:tblGrid>
      <w:tr w:rsidR="008F48A7" w:rsidRPr="00BB4C4B" w14:paraId="18D3DD2A" w14:textId="77777777" w:rsidTr="00757431">
        <w:trPr>
          <w:trHeight w:val="501"/>
        </w:trPr>
        <w:tc>
          <w:tcPr>
            <w:tcW w:w="10910" w:type="dxa"/>
            <w:gridSpan w:val="15"/>
            <w:shd w:val="clear" w:color="auto" w:fill="BFBFBF"/>
            <w:vAlign w:val="center"/>
          </w:tcPr>
          <w:p w14:paraId="586E4181" w14:textId="239B620A" w:rsidR="008F48A7" w:rsidRPr="008F48A7" w:rsidRDefault="008F48A7" w:rsidP="00185ACE">
            <w:pPr>
              <w:pStyle w:val="Nagwek2"/>
              <w:rPr>
                <w:rFonts w:eastAsia="Times New Roman"/>
                <w:lang w:val="pl-PL" w:eastAsia="pl-PL"/>
              </w:rPr>
            </w:pPr>
            <w:bookmarkStart w:id="50" w:name="_Toc107827796"/>
            <w:bookmarkStart w:id="51" w:name="_Toc207974255"/>
            <w:bookmarkStart w:id="52" w:name="_Toc208301250"/>
            <w:r w:rsidRPr="008F48A7">
              <w:rPr>
                <w:rFonts w:eastAsia="Times New Roman"/>
                <w:lang w:val="pl-PL" w:eastAsia="pl-PL"/>
              </w:rPr>
              <w:t>PRAKTYCZNA NAUKA JĘZYKA ANGIELSKIEGO: GRAMATYKA PRAKTYCZNA</w:t>
            </w:r>
            <w:bookmarkEnd w:id="50"/>
            <w:bookmarkEnd w:id="51"/>
            <w:bookmarkEnd w:id="52"/>
          </w:p>
        </w:tc>
      </w:tr>
      <w:tr w:rsidR="008F48A7" w:rsidRPr="00BB4C4B" w14:paraId="70729FD8" w14:textId="77777777" w:rsidTr="00757431">
        <w:trPr>
          <w:trHeight w:val="501"/>
        </w:trPr>
        <w:tc>
          <w:tcPr>
            <w:tcW w:w="2802" w:type="dxa"/>
            <w:gridSpan w:val="4"/>
            <w:vAlign w:val="center"/>
          </w:tcPr>
          <w:p w14:paraId="12D84BEF" w14:textId="77777777" w:rsidR="008F48A7" w:rsidRPr="00383BE6" w:rsidRDefault="008F48A7" w:rsidP="000C121D">
            <w:pPr>
              <w:ind w:right="-87"/>
              <w:jc w:val="center"/>
              <w:rPr>
                <w:rFonts w:eastAsia="Calibri"/>
                <w:b/>
                <w:sz w:val="16"/>
                <w:szCs w:val="16"/>
              </w:rPr>
            </w:pPr>
            <w:r w:rsidRPr="00383BE6">
              <w:rPr>
                <w:rFonts w:eastAsia="Calibri"/>
                <w:b/>
                <w:sz w:val="16"/>
                <w:szCs w:val="16"/>
              </w:rPr>
              <w:t xml:space="preserve">Nazwa </w:t>
            </w:r>
            <w:proofErr w:type="spellStart"/>
            <w:r w:rsidRPr="00383BE6">
              <w:rPr>
                <w:rFonts w:eastAsia="Calibri"/>
                <w:b/>
                <w:sz w:val="16"/>
                <w:szCs w:val="16"/>
              </w:rPr>
              <w:t>modułu</w:t>
            </w:r>
            <w:proofErr w:type="spellEnd"/>
            <w:r w:rsidRPr="00383BE6">
              <w:rPr>
                <w:rFonts w:eastAsia="Calibri"/>
                <w:b/>
                <w:sz w:val="16"/>
                <w:szCs w:val="16"/>
              </w:rPr>
              <w:t xml:space="preserve"> (</w:t>
            </w:r>
            <w:proofErr w:type="spellStart"/>
            <w:r w:rsidRPr="00383BE6">
              <w:rPr>
                <w:rFonts w:eastAsia="Calibri"/>
                <w:b/>
                <w:sz w:val="16"/>
                <w:szCs w:val="16"/>
              </w:rPr>
              <w:t>przedmiotu</w:t>
            </w:r>
            <w:proofErr w:type="spellEnd"/>
            <w:r w:rsidRPr="00383BE6">
              <w:rPr>
                <w:rFonts w:eastAsia="Calibri"/>
                <w:b/>
                <w:sz w:val="16"/>
                <w:szCs w:val="16"/>
              </w:rPr>
              <w:t>)</w:t>
            </w:r>
          </w:p>
        </w:tc>
        <w:tc>
          <w:tcPr>
            <w:tcW w:w="8108" w:type="dxa"/>
            <w:gridSpan w:val="11"/>
            <w:vAlign w:val="center"/>
          </w:tcPr>
          <w:p w14:paraId="0EE5C1BB" w14:textId="77777777" w:rsidR="008F48A7" w:rsidRPr="008F48A7" w:rsidRDefault="008F48A7" w:rsidP="000C121D">
            <w:pPr>
              <w:ind w:right="-87"/>
              <w:jc w:val="center"/>
              <w:rPr>
                <w:rFonts w:eastAsia="Calibri"/>
                <w:b/>
                <w:sz w:val="16"/>
                <w:szCs w:val="16"/>
                <w:lang w:val="pl-PL"/>
              </w:rPr>
            </w:pPr>
            <w:r w:rsidRPr="008F48A7">
              <w:rPr>
                <w:rFonts w:eastAsia="Calibri"/>
                <w:b/>
                <w:sz w:val="16"/>
                <w:szCs w:val="16"/>
                <w:lang w:val="pl-PL"/>
              </w:rPr>
              <w:t>Praktyczna Nauka Języka Angielskiego</w:t>
            </w:r>
          </w:p>
          <w:p w14:paraId="1F45D55D" w14:textId="77777777" w:rsidR="008F48A7" w:rsidRPr="008F48A7" w:rsidRDefault="008F48A7" w:rsidP="000C121D">
            <w:pPr>
              <w:ind w:right="-87"/>
              <w:jc w:val="center"/>
              <w:rPr>
                <w:rFonts w:eastAsia="Calibri"/>
                <w:sz w:val="16"/>
                <w:szCs w:val="16"/>
                <w:lang w:val="pl-PL"/>
              </w:rPr>
            </w:pPr>
            <w:r w:rsidRPr="008F48A7">
              <w:rPr>
                <w:rFonts w:eastAsia="Calibri"/>
                <w:b/>
                <w:sz w:val="16"/>
                <w:szCs w:val="16"/>
                <w:lang w:val="pl-PL"/>
              </w:rPr>
              <w:t>Gramatyka Praktyczna</w:t>
            </w:r>
          </w:p>
          <w:p w14:paraId="55170DA0" w14:textId="77777777" w:rsidR="008F48A7" w:rsidRPr="008F48A7" w:rsidRDefault="008F48A7" w:rsidP="000C121D">
            <w:pPr>
              <w:ind w:right="-87"/>
              <w:jc w:val="center"/>
              <w:rPr>
                <w:rFonts w:eastAsia="Calibri"/>
                <w:sz w:val="16"/>
                <w:szCs w:val="16"/>
                <w:lang w:val="pl-PL"/>
              </w:rPr>
            </w:pPr>
          </w:p>
        </w:tc>
      </w:tr>
      <w:tr w:rsidR="008F48A7" w:rsidRPr="00383BE6" w14:paraId="0944A757" w14:textId="77777777" w:rsidTr="00757431">
        <w:trPr>
          <w:trHeight w:val="210"/>
        </w:trPr>
        <w:tc>
          <w:tcPr>
            <w:tcW w:w="2802" w:type="dxa"/>
            <w:gridSpan w:val="4"/>
            <w:vAlign w:val="center"/>
          </w:tcPr>
          <w:p w14:paraId="786B10CF" w14:textId="77777777" w:rsidR="008F48A7" w:rsidRPr="00383BE6" w:rsidRDefault="008F48A7" w:rsidP="000C121D">
            <w:pPr>
              <w:ind w:left="540" w:right="-87"/>
              <w:rPr>
                <w:rFonts w:eastAsia="Calibri"/>
                <w:sz w:val="16"/>
                <w:szCs w:val="16"/>
              </w:rPr>
            </w:pPr>
            <w:proofErr w:type="spellStart"/>
            <w:r w:rsidRPr="00383BE6">
              <w:rPr>
                <w:rFonts w:eastAsia="Calibri"/>
                <w:sz w:val="16"/>
                <w:szCs w:val="16"/>
              </w:rPr>
              <w:t>Kierunek</w:t>
            </w:r>
            <w:proofErr w:type="spellEnd"/>
            <w:r w:rsidRPr="00383BE6">
              <w:rPr>
                <w:rFonts w:eastAsia="Calibri"/>
                <w:sz w:val="16"/>
                <w:szCs w:val="16"/>
              </w:rPr>
              <w:t xml:space="preserve"> </w:t>
            </w:r>
            <w:proofErr w:type="spellStart"/>
            <w:r w:rsidRPr="00383BE6">
              <w:rPr>
                <w:rFonts w:eastAsia="Calibri"/>
                <w:sz w:val="16"/>
                <w:szCs w:val="16"/>
              </w:rPr>
              <w:t>studiów</w:t>
            </w:r>
            <w:proofErr w:type="spellEnd"/>
          </w:p>
        </w:tc>
        <w:tc>
          <w:tcPr>
            <w:tcW w:w="8108" w:type="dxa"/>
            <w:gridSpan w:val="11"/>
            <w:vAlign w:val="center"/>
          </w:tcPr>
          <w:p w14:paraId="3E70D268" w14:textId="77777777" w:rsidR="008F48A7" w:rsidRPr="00383BE6" w:rsidRDefault="008F48A7" w:rsidP="000C121D">
            <w:pPr>
              <w:ind w:right="-87"/>
              <w:rPr>
                <w:rFonts w:eastAsia="Calibri"/>
                <w:sz w:val="16"/>
                <w:szCs w:val="16"/>
              </w:rPr>
            </w:pPr>
            <w:proofErr w:type="spellStart"/>
            <w:r w:rsidRPr="00383BE6">
              <w:rPr>
                <w:rFonts w:eastAsia="Calibri"/>
                <w:sz w:val="16"/>
                <w:szCs w:val="16"/>
              </w:rPr>
              <w:t>Filologia</w:t>
            </w:r>
            <w:proofErr w:type="spellEnd"/>
          </w:p>
        </w:tc>
      </w:tr>
      <w:tr w:rsidR="008F48A7" w:rsidRPr="00383BE6" w14:paraId="02D9A23C" w14:textId="77777777" w:rsidTr="00757431">
        <w:trPr>
          <w:trHeight w:val="210"/>
        </w:trPr>
        <w:tc>
          <w:tcPr>
            <w:tcW w:w="2802" w:type="dxa"/>
            <w:gridSpan w:val="4"/>
            <w:vAlign w:val="center"/>
          </w:tcPr>
          <w:p w14:paraId="29D479FE" w14:textId="77777777" w:rsidR="008F48A7" w:rsidRPr="00383BE6" w:rsidRDefault="008F48A7" w:rsidP="000C121D">
            <w:pPr>
              <w:ind w:left="540" w:right="-87"/>
              <w:rPr>
                <w:rFonts w:eastAsia="Calibri"/>
                <w:sz w:val="16"/>
                <w:szCs w:val="16"/>
              </w:rPr>
            </w:pPr>
            <w:r w:rsidRPr="00383BE6">
              <w:rPr>
                <w:rFonts w:eastAsia="Calibri"/>
                <w:sz w:val="16"/>
                <w:szCs w:val="16"/>
              </w:rPr>
              <w:t xml:space="preserve">Profil </w:t>
            </w:r>
            <w:proofErr w:type="spellStart"/>
            <w:r w:rsidRPr="00383BE6">
              <w:rPr>
                <w:rFonts w:eastAsia="Calibri"/>
                <w:sz w:val="16"/>
                <w:szCs w:val="16"/>
              </w:rPr>
              <w:t>kształcenia</w:t>
            </w:r>
            <w:proofErr w:type="spellEnd"/>
          </w:p>
        </w:tc>
        <w:tc>
          <w:tcPr>
            <w:tcW w:w="8108" w:type="dxa"/>
            <w:gridSpan w:val="11"/>
            <w:vAlign w:val="center"/>
          </w:tcPr>
          <w:p w14:paraId="5758C064" w14:textId="77777777" w:rsidR="008F48A7" w:rsidRPr="00383BE6" w:rsidRDefault="008F48A7" w:rsidP="000C121D">
            <w:pPr>
              <w:ind w:right="-87"/>
              <w:rPr>
                <w:rFonts w:eastAsia="Calibri"/>
                <w:sz w:val="16"/>
                <w:szCs w:val="16"/>
              </w:rPr>
            </w:pPr>
            <w:proofErr w:type="spellStart"/>
            <w:r w:rsidRPr="00383BE6">
              <w:rPr>
                <w:rFonts w:eastAsia="Calibri"/>
                <w:sz w:val="16"/>
                <w:szCs w:val="16"/>
              </w:rPr>
              <w:t>Praktyczny</w:t>
            </w:r>
            <w:proofErr w:type="spellEnd"/>
          </w:p>
        </w:tc>
      </w:tr>
      <w:tr w:rsidR="008F48A7" w:rsidRPr="00383BE6" w14:paraId="3E2E4A2A" w14:textId="77777777" w:rsidTr="00757431">
        <w:trPr>
          <w:trHeight w:val="210"/>
        </w:trPr>
        <w:tc>
          <w:tcPr>
            <w:tcW w:w="2802" w:type="dxa"/>
            <w:gridSpan w:val="4"/>
            <w:vAlign w:val="center"/>
          </w:tcPr>
          <w:p w14:paraId="72318C78" w14:textId="77777777" w:rsidR="008F48A7" w:rsidRPr="00383BE6" w:rsidRDefault="008F48A7" w:rsidP="000C121D">
            <w:pPr>
              <w:ind w:left="540" w:right="-87"/>
              <w:rPr>
                <w:rFonts w:eastAsia="Calibri"/>
                <w:sz w:val="16"/>
                <w:szCs w:val="16"/>
              </w:rPr>
            </w:pPr>
            <w:proofErr w:type="spellStart"/>
            <w:r w:rsidRPr="00383BE6">
              <w:rPr>
                <w:rFonts w:eastAsia="Calibri"/>
                <w:sz w:val="16"/>
                <w:szCs w:val="16"/>
              </w:rPr>
              <w:t>Poziom</w:t>
            </w:r>
            <w:proofErr w:type="spellEnd"/>
            <w:r w:rsidRPr="00383BE6">
              <w:rPr>
                <w:rFonts w:eastAsia="Calibri"/>
                <w:sz w:val="16"/>
                <w:szCs w:val="16"/>
              </w:rPr>
              <w:t xml:space="preserve"> </w:t>
            </w:r>
            <w:proofErr w:type="spellStart"/>
            <w:r w:rsidRPr="00383BE6">
              <w:rPr>
                <w:rFonts w:eastAsia="Calibri"/>
                <w:sz w:val="16"/>
                <w:szCs w:val="16"/>
              </w:rPr>
              <w:t>studiów</w:t>
            </w:r>
            <w:proofErr w:type="spellEnd"/>
          </w:p>
        </w:tc>
        <w:tc>
          <w:tcPr>
            <w:tcW w:w="8108" w:type="dxa"/>
            <w:gridSpan w:val="11"/>
            <w:vAlign w:val="center"/>
          </w:tcPr>
          <w:p w14:paraId="71E6CC08" w14:textId="77777777" w:rsidR="008F48A7" w:rsidRPr="00383BE6" w:rsidRDefault="008F48A7" w:rsidP="000C121D">
            <w:pPr>
              <w:ind w:right="-87"/>
              <w:rPr>
                <w:rFonts w:eastAsia="Calibri"/>
                <w:sz w:val="16"/>
                <w:szCs w:val="16"/>
              </w:rPr>
            </w:pPr>
            <w:r w:rsidRPr="00383BE6">
              <w:rPr>
                <w:rFonts w:eastAsia="Calibri"/>
                <w:sz w:val="16"/>
                <w:szCs w:val="16"/>
              </w:rPr>
              <w:t xml:space="preserve">I </w:t>
            </w:r>
            <w:proofErr w:type="spellStart"/>
            <w:r w:rsidRPr="00383BE6">
              <w:rPr>
                <w:rFonts w:eastAsia="Calibri"/>
                <w:sz w:val="16"/>
                <w:szCs w:val="16"/>
              </w:rPr>
              <w:t>stopnia</w:t>
            </w:r>
            <w:proofErr w:type="spellEnd"/>
          </w:p>
        </w:tc>
      </w:tr>
      <w:tr w:rsidR="008F48A7" w:rsidRPr="00BB4C4B" w14:paraId="539063A7" w14:textId="77777777" w:rsidTr="00757431">
        <w:trPr>
          <w:trHeight w:val="210"/>
        </w:trPr>
        <w:tc>
          <w:tcPr>
            <w:tcW w:w="2802" w:type="dxa"/>
            <w:gridSpan w:val="4"/>
            <w:vAlign w:val="center"/>
          </w:tcPr>
          <w:p w14:paraId="10DFFF75" w14:textId="77777777" w:rsidR="008F48A7" w:rsidRPr="00383BE6" w:rsidRDefault="008F48A7" w:rsidP="000C121D">
            <w:pPr>
              <w:ind w:left="540" w:right="-87"/>
              <w:rPr>
                <w:rFonts w:eastAsia="Calibri"/>
                <w:sz w:val="16"/>
                <w:szCs w:val="16"/>
              </w:rPr>
            </w:pPr>
            <w:proofErr w:type="spellStart"/>
            <w:r w:rsidRPr="00383BE6">
              <w:rPr>
                <w:rFonts w:eastAsia="Calibri"/>
                <w:sz w:val="16"/>
                <w:szCs w:val="16"/>
              </w:rPr>
              <w:t>Specjalność</w:t>
            </w:r>
            <w:proofErr w:type="spellEnd"/>
          </w:p>
        </w:tc>
        <w:tc>
          <w:tcPr>
            <w:tcW w:w="8108" w:type="dxa"/>
            <w:gridSpan w:val="11"/>
            <w:vAlign w:val="center"/>
          </w:tcPr>
          <w:p w14:paraId="7C57E8F1" w14:textId="0F4344BA" w:rsidR="008F48A7" w:rsidRPr="008F48A7" w:rsidRDefault="008F48A7" w:rsidP="000C121D">
            <w:pPr>
              <w:ind w:right="-87"/>
              <w:rPr>
                <w:rFonts w:eastAsia="Calibri"/>
                <w:sz w:val="16"/>
                <w:szCs w:val="16"/>
                <w:lang w:val="pl-PL"/>
              </w:rPr>
            </w:pPr>
            <w:r w:rsidRPr="008F48A7">
              <w:rPr>
                <w:rFonts w:eastAsia="Calibri"/>
                <w:sz w:val="16"/>
                <w:szCs w:val="16"/>
                <w:lang w:val="pl-PL"/>
              </w:rPr>
              <w:t xml:space="preserve">Filologia angielska / </w:t>
            </w:r>
            <w:r>
              <w:rPr>
                <w:rFonts w:eastAsia="Calibri"/>
                <w:sz w:val="16"/>
                <w:szCs w:val="16"/>
                <w:lang w:val="pl-PL"/>
              </w:rPr>
              <w:t>Nauczyciel</w:t>
            </w:r>
            <w:r w:rsidRPr="008F48A7">
              <w:rPr>
                <w:rFonts w:eastAsia="Calibri"/>
                <w:sz w:val="16"/>
                <w:szCs w:val="16"/>
                <w:lang w:val="pl-PL"/>
              </w:rPr>
              <w:t xml:space="preserve"> języka angielskiego</w:t>
            </w:r>
          </w:p>
        </w:tc>
      </w:tr>
      <w:tr w:rsidR="008F48A7" w:rsidRPr="00383BE6" w14:paraId="437EA495" w14:textId="77777777" w:rsidTr="00757431">
        <w:trPr>
          <w:trHeight w:val="210"/>
        </w:trPr>
        <w:tc>
          <w:tcPr>
            <w:tcW w:w="2802" w:type="dxa"/>
            <w:gridSpan w:val="4"/>
            <w:vAlign w:val="center"/>
          </w:tcPr>
          <w:p w14:paraId="654BF27B" w14:textId="77777777" w:rsidR="008F48A7" w:rsidRPr="00383BE6" w:rsidRDefault="008F48A7" w:rsidP="000C121D">
            <w:pPr>
              <w:ind w:left="540" w:right="-87"/>
              <w:rPr>
                <w:rFonts w:eastAsia="Calibri"/>
                <w:sz w:val="16"/>
                <w:szCs w:val="16"/>
              </w:rPr>
            </w:pPr>
            <w:r w:rsidRPr="00383BE6">
              <w:rPr>
                <w:rFonts w:eastAsia="Calibri"/>
                <w:sz w:val="16"/>
                <w:szCs w:val="16"/>
              </w:rPr>
              <w:t xml:space="preserve">Forma </w:t>
            </w:r>
            <w:proofErr w:type="spellStart"/>
            <w:r w:rsidRPr="00383BE6">
              <w:rPr>
                <w:rFonts w:eastAsia="Calibri"/>
                <w:sz w:val="16"/>
                <w:szCs w:val="16"/>
              </w:rPr>
              <w:t>studiów</w:t>
            </w:r>
            <w:proofErr w:type="spellEnd"/>
          </w:p>
        </w:tc>
        <w:tc>
          <w:tcPr>
            <w:tcW w:w="8108" w:type="dxa"/>
            <w:gridSpan w:val="11"/>
            <w:vAlign w:val="center"/>
          </w:tcPr>
          <w:p w14:paraId="2DA23958" w14:textId="4BCB8C30" w:rsidR="008F48A7" w:rsidRPr="00383BE6" w:rsidRDefault="009D3977" w:rsidP="000C121D">
            <w:pPr>
              <w:ind w:right="-87"/>
              <w:rPr>
                <w:rFonts w:eastAsia="Calibri"/>
                <w:sz w:val="16"/>
                <w:szCs w:val="16"/>
              </w:rPr>
            </w:pPr>
            <w:proofErr w:type="spellStart"/>
            <w:r>
              <w:rPr>
                <w:rFonts w:eastAsia="Calibri"/>
                <w:sz w:val="16"/>
                <w:szCs w:val="16"/>
              </w:rPr>
              <w:t>Nies</w:t>
            </w:r>
            <w:r w:rsidR="008F48A7" w:rsidRPr="00383BE6">
              <w:rPr>
                <w:rFonts w:eastAsia="Calibri"/>
                <w:sz w:val="16"/>
                <w:szCs w:val="16"/>
              </w:rPr>
              <w:t>tacjonarne</w:t>
            </w:r>
            <w:proofErr w:type="spellEnd"/>
          </w:p>
        </w:tc>
      </w:tr>
      <w:tr w:rsidR="008F48A7" w:rsidRPr="00383BE6" w14:paraId="230006C0" w14:textId="77777777" w:rsidTr="00757431">
        <w:trPr>
          <w:trHeight w:val="210"/>
        </w:trPr>
        <w:tc>
          <w:tcPr>
            <w:tcW w:w="2802" w:type="dxa"/>
            <w:gridSpan w:val="4"/>
            <w:vAlign w:val="center"/>
          </w:tcPr>
          <w:p w14:paraId="6C7CCA22" w14:textId="77777777" w:rsidR="008F48A7" w:rsidRPr="00383BE6" w:rsidRDefault="008F48A7" w:rsidP="000C121D">
            <w:pPr>
              <w:ind w:left="540" w:right="-87"/>
              <w:rPr>
                <w:rFonts w:eastAsia="Calibri"/>
                <w:sz w:val="16"/>
                <w:szCs w:val="16"/>
              </w:rPr>
            </w:pPr>
            <w:proofErr w:type="spellStart"/>
            <w:r w:rsidRPr="00383BE6">
              <w:rPr>
                <w:rFonts w:eastAsia="Calibri"/>
                <w:sz w:val="16"/>
                <w:szCs w:val="16"/>
              </w:rPr>
              <w:t>Semestr</w:t>
            </w:r>
            <w:proofErr w:type="spellEnd"/>
            <w:r w:rsidRPr="00383BE6">
              <w:rPr>
                <w:rFonts w:eastAsia="Calibri"/>
                <w:sz w:val="16"/>
                <w:szCs w:val="16"/>
              </w:rPr>
              <w:t xml:space="preserve"> </w:t>
            </w:r>
            <w:proofErr w:type="spellStart"/>
            <w:r w:rsidRPr="00383BE6">
              <w:rPr>
                <w:rFonts w:eastAsia="Calibri"/>
                <w:sz w:val="16"/>
                <w:szCs w:val="16"/>
              </w:rPr>
              <w:t>studiów</w:t>
            </w:r>
            <w:proofErr w:type="spellEnd"/>
          </w:p>
        </w:tc>
        <w:tc>
          <w:tcPr>
            <w:tcW w:w="8108" w:type="dxa"/>
            <w:gridSpan w:val="11"/>
            <w:vAlign w:val="center"/>
          </w:tcPr>
          <w:p w14:paraId="0A636AAC" w14:textId="77777777" w:rsidR="008F48A7" w:rsidRPr="00383BE6" w:rsidRDefault="008F48A7" w:rsidP="000C121D">
            <w:pPr>
              <w:ind w:right="-87"/>
              <w:rPr>
                <w:rFonts w:eastAsia="Calibri"/>
                <w:sz w:val="16"/>
                <w:szCs w:val="16"/>
              </w:rPr>
            </w:pPr>
            <w:r w:rsidRPr="00383BE6">
              <w:rPr>
                <w:rFonts w:eastAsia="Calibri"/>
                <w:sz w:val="16"/>
                <w:szCs w:val="16"/>
              </w:rPr>
              <w:t>I</w:t>
            </w:r>
          </w:p>
        </w:tc>
      </w:tr>
      <w:tr w:rsidR="008F48A7" w:rsidRPr="00BB4C4B" w14:paraId="321A8247" w14:textId="77777777" w:rsidTr="00757431">
        <w:trPr>
          <w:trHeight w:val="395"/>
        </w:trPr>
        <w:tc>
          <w:tcPr>
            <w:tcW w:w="2808" w:type="dxa"/>
            <w:gridSpan w:val="5"/>
            <w:vAlign w:val="center"/>
          </w:tcPr>
          <w:p w14:paraId="530FCB6A" w14:textId="77777777" w:rsidR="008F48A7" w:rsidRPr="00383BE6" w:rsidRDefault="008F48A7" w:rsidP="000C121D">
            <w:pPr>
              <w:ind w:right="-87"/>
              <w:jc w:val="center"/>
              <w:rPr>
                <w:rFonts w:eastAsia="Calibri"/>
                <w:b/>
                <w:sz w:val="16"/>
                <w:szCs w:val="16"/>
              </w:rPr>
            </w:pPr>
            <w:proofErr w:type="spellStart"/>
            <w:r w:rsidRPr="00383BE6">
              <w:rPr>
                <w:rFonts w:eastAsia="Calibri"/>
                <w:b/>
                <w:sz w:val="16"/>
                <w:szCs w:val="16"/>
              </w:rPr>
              <w:t>Tryb</w:t>
            </w:r>
            <w:proofErr w:type="spellEnd"/>
            <w:r w:rsidRPr="00383BE6">
              <w:rPr>
                <w:rFonts w:eastAsia="Calibri"/>
                <w:b/>
                <w:sz w:val="16"/>
                <w:szCs w:val="16"/>
              </w:rPr>
              <w:t xml:space="preserve"> </w:t>
            </w:r>
            <w:proofErr w:type="spellStart"/>
            <w:r w:rsidRPr="00383BE6">
              <w:rPr>
                <w:rFonts w:eastAsia="Calibri"/>
                <w:b/>
                <w:sz w:val="16"/>
                <w:szCs w:val="16"/>
              </w:rPr>
              <w:t>zaliczenia</w:t>
            </w:r>
            <w:proofErr w:type="spellEnd"/>
            <w:r w:rsidRPr="00383BE6">
              <w:rPr>
                <w:rFonts w:eastAsia="Calibri"/>
                <w:b/>
                <w:sz w:val="16"/>
                <w:szCs w:val="16"/>
              </w:rPr>
              <w:t xml:space="preserve"> </w:t>
            </w:r>
            <w:proofErr w:type="spellStart"/>
            <w:r w:rsidRPr="00383BE6">
              <w:rPr>
                <w:rFonts w:eastAsia="Calibri"/>
                <w:b/>
                <w:sz w:val="16"/>
                <w:szCs w:val="16"/>
              </w:rPr>
              <w:t>przedmiotu</w:t>
            </w:r>
            <w:proofErr w:type="spellEnd"/>
          </w:p>
        </w:tc>
        <w:tc>
          <w:tcPr>
            <w:tcW w:w="1540" w:type="dxa"/>
            <w:gridSpan w:val="2"/>
            <w:vAlign w:val="center"/>
          </w:tcPr>
          <w:p w14:paraId="1FFB8F48" w14:textId="77777777" w:rsidR="008F48A7" w:rsidRPr="00383BE6" w:rsidRDefault="008F48A7" w:rsidP="000C121D">
            <w:pPr>
              <w:ind w:right="-87"/>
              <w:jc w:val="center"/>
              <w:rPr>
                <w:rFonts w:eastAsia="Calibri"/>
                <w:sz w:val="16"/>
                <w:szCs w:val="16"/>
              </w:rPr>
            </w:pPr>
            <w:proofErr w:type="spellStart"/>
            <w:r w:rsidRPr="00383BE6">
              <w:rPr>
                <w:rFonts w:eastAsia="Calibri"/>
                <w:sz w:val="16"/>
                <w:szCs w:val="16"/>
              </w:rPr>
              <w:t>Zaliczenie</w:t>
            </w:r>
            <w:proofErr w:type="spellEnd"/>
            <w:r w:rsidRPr="00383BE6">
              <w:rPr>
                <w:rFonts w:eastAsia="Calibri"/>
                <w:sz w:val="16"/>
                <w:szCs w:val="16"/>
              </w:rPr>
              <w:t xml:space="preserve"> w </w:t>
            </w:r>
            <w:proofErr w:type="spellStart"/>
            <w:r w:rsidRPr="00383BE6">
              <w:rPr>
                <w:rFonts w:eastAsia="Calibri"/>
                <w:sz w:val="16"/>
                <w:szCs w:val="16"/>
              </w:rPr>
              <w:t>formie</w:t>
            </w:r>
            <w:proofErr w:type="spellEnd"/>
            <w:r w:rsidRPr="00383BE6">
              <w:rPr>
                <w:rFonts w:eastAsia="Calibri"/>
                <w:sz w:val="16"/>
                <w:szCs w:val="16"/>
              </w:rPr>
              <w:t xml:space="preserve"> </w:t>
            </w:r>
            <w:proofErr w:type="spellStart"/>
            <w:r w:rsidRPr="00383BE6">
              <w:rPr>
                <w:rFonts w:eastAsia="Calibri"/>
                <w:sz w:val="16"/>
                <w:szCs w:val="16"/>
              </w:rPr>
              <w:t>pisemnej</w:t>
            </w:r>
            <w:proofErr w:type="spellEnd"/>
          </w:p>
        </w:tc>
        <w:tc>
          <w:tcPr>
            <w:tcW w:w="4691" w:type="dxa"/>
            <w:gridSpan w:val="7"/>
            <w:vAlign w:val="center"/>
          </w:tcPr>
          <w:p w14:paraId="10B4749B" w14:textId="77777777" w:rsidR="008F48A7" w:rsidRPr="00383BE6" w:rsidRDefault="008F48A7" w:rsidP="000C121D">
            <w:pPr>
              <w:ind w:right="-87"/>
              <w:jc w:val="center"/>
              <w:rPr>
                <w:rFonts w:eastAsia="Calibri"/>
                <w:b/>
                <w:sz w:val="16"/>
                <w:szCs w:val="16"/>
              </w:rPr>
            </w:pPr>
            <w:proofErr w:type="spellStart"/>
            <w:r w:rsidRPr="00383BE6">
              <w:rPr>
                <w:rFonts w:eastAsia="Calibri"/>
                <w:b/>
                <w:sz w:val="16"/>
                <w:szCs w:val="16"/>
              </w:rPr>
              <w:t>Liczba</w:t>
            </w:r>
            <w:proofErr w:type="spellEnd"/>
            <w:r w:rsidRPr="00383BE6">
              <w:rPr>
                <w:rFonts w:eastAsia="Calibri"/>
                <w:b/>
                <w:sz w:val="16"/>
                <w:szCs w:val="16"/>
              </w:rPr>
              <w:t xml:space="preserve"> </w:t>
            </w:r>
            <w:proofErr w:type="spellStart"/>
            <w:r w:rsidRPr="00383BE6">
              <w:rPr>
                <w:rFonts w:eastAsia="Calibri"/>
                <w:b/>
                <w:sz w:val="16"/>
                <w:szCs w:val="16"/>
              </w:rPr>
              <w:t>punktów</w:t>
            </w:r>
            <w:proofErr w:type="spellEnd"/>
            <w:r w:rsidRPr="00383BE6">
              <w:rPr>
                <w:rFonts w:eastAsia="Calibri"/>
                <w:b/>
                <w:sz w:val="16"/>
                <w:szCs w:val="16"/>
              </w:rPr>
              <w:t xml:space="preserve"> ECTS </w:t>
            </w:r>
          </w:p>
        </w:tc>
        <w:tc>
          <w:tcPr>
            <w:tcW w:w="1871" w:type="dxa"/>
            <w:vMerge w:val="restart"/>
            <w:vAlign w:val="center"/>
          </w:tcPr>
          <w:p w14:paraId="75EA21AB" w14:textId="77777777" w:rsidR="008F48A7" w:rsidRPr="008F48A7" w:rsidRDefault="008F48A7" w:rsidP="000C121D">
            <w:pPr>
              <w:ind w:right="-87"/>
              <w:jc w:val="center"/>
              <w:rPr>
                <w:rFonts w:eastAsia="Calibri"/>
                <w:sz w:val="16"/>
                <w:szCs w:val="16"/>
                <w:lang w:val="pl-PL"/>
              </w:rPr>
            </w:pPr>
            <w:r w:rsidRPr="008F48A7">
              <w:rPr>
                <w:rFonts w:eastAsia="Calibri"/>
                <w:sz w:val="16"/>
                <w:szCs w:val="16"/>
                <w:lang w:val="pl-PL"/>
              </w:rPr>
              <w:t>Sposób ustalania oceny z przedmiotu</w:t>
            </w:r>
          </w:p>
        </w:tc>
      </w:tr>
      <w:tr w:rsidR="008F48A7" w:rsidRPr="00383BE6" w14:paraId="6B7AB09C" w14:textId="77777777" w:rsidTr="00757431">
        <w:tc>
          <w:tcPr>
            <w:tcW w:w="1668" w:type="dxa"/>
            <w:gridSpan w:val="2"/>
            <w:vMerge w:val="restart"/>
            <w:vAlign w:val="center"/>
          </w:tcPr>
          <w:p w14:paraId="3E0499A9" w14:textId="77777777" w:rsidR="008F48A7" w:rsidRPr="00383BE6" w:rsidRDefault="008F48A7" w:rsidP="000C121D">
            <w:pPr>
              <w:ind w:right="-87"/>
              <w:jc w:val="center"/>
              <w:rPr>
                <w:rFonts w:eastAsia="Calibri"/>
                <w:b/>
                <w:sz w:val="16"/>
                <w:szCs w:val="16"/>
              </w:rPr>
            </w:pPr>
            <w:proofErr w:type="spellStart"/>
            <w:r w:rsidRPr="00383BE6">
              <w:rPr>
                <w:rFonts w:eastAsia="Calibri"/>
                <w:b/>
                <w:sz w:val="16"/>
                <w:szCs w:val="16"/>
              </w:rPr>
              <w:t>Formy</w:t>
            </w:r>
            <w:proofErr w:type="spellEnd"/>
            <w:r w:rsidRPr="00383BE6">
              <w:rPr>
                <w:rFonts w:eastAsia="Calibri"/>
                <w:b/>
                <w:sz w:val="16"/>
                <w:szCs w:val="16"/>
              </w:rPr>
              <w:t xml:space="preserve"> </w:t>
            </w:r>
            <w:proofErr w:type="spellStart"/>
            <w:r w:rsidRPr="00383BE6">
              <w:rPr>
                <w:rFonts w:eastAsia="Calibri"/>
                <w:b/>
                <w:sz w:val="16"/>
                <w:szCs w:val="16"/>
              </w:rPr>
              <w:t>zajęć</w:t>
            </w:r>
            <w:proofErr w:type="spellEnd"/>
            <w:r w:rsidRPr="00383BE6">
              <w:rPr>
                <w:rFonts w:eastAsia="Calibri"/>
                <w:b/>
                <w:sz w:val="16"/>
                <w:szCs w:val="16"/>
              </w:rPr>
              <w:t xml:space="preserve"> i inne</w:t>
            </w:r>
          </w:p>
        </w:tc>
        <w:tc>
          <w:tcPr>
            <w:tcW w:w="2680" w:type="dxa"/>
            <w:gridSpan w:val="5"/>
            <w:vAlign w:val="center"/>
          </w:tcPr>
          <w:p w14:paraId="5187C741" w14:textId="77777777" w:rsidR="008F48A7" w:rsidRPr="008F48A7" w:rsidRDefault="008F48A7" w:rsidP="000C121D">
            <w:pPr>
              <w:ind w:right="-87"/>
              <w:jc w:val="center"/>
              <w:rPr>
                <w:rFonts w:eastAsia="Calibri"/>
                <w:b/>
                <w:sz w:val="16"/>
                <w:szCs w:val="16"/>
                <w:lang w:val="pl-PL"/>
              </w:rPr>
            </w:pPr>
            <w:r w:rsidRPr="008F48A7">
              <w:rPr>
                <w:rFonts w:eastAsia="Calibri"/>
                <w:b/>
                <w:sz w:val="16"/>
                <w:szCs w:val="16"/>
                <w:lang w:val="pl-PL"/>
              </w:rPr>
              <w:t>Liczba godzin zajęć w semestrze</w:t>
            </w:r>
          </w:p>
        </w:tc>
        <w:tc>
          <w:tcPr>
            <w:tcW w:w="863" w:type="dxa"/>
            <w:vAlign w:val="center"/>
          </w:tcPr>
          <w:p w14:paraId="60F3E0CD" w14:textId="77777777" w:rsidR="008F48A7" w:rsidRPr="00383BE6" w:rsidRDefault="008F48A7" w:rsidP="000C121D">
            <w:pPr>
              <w:ind w:right="-87"/>
              <w:jc w:val="center"/>
              <w:rPr>
                <w:rFonts w:eastAsia="Calibri"/>
                <w:sz w:val="16"/>
                <w:szCs w:val="16"/>
              </w:rPr>
            </w:pPr>
            <w:proofErr w:type="spellStart"/>
            <w:r w:rsidRPr="00383BE6">
              <w:rPr>
                <w:rFonts w:eastAsia="Calibri"/>
                <w:sz w:val="16"/>
                <w:szCs w:val="16"/>
              </w:rPr>
              <w:t>Całkowita</w:t>
            </w:r>
            <w:proofErr w:type="spellEnd"/>
          </w:p>
        </w:tc>
        <w:tc>
          <w:tcPr>
            <w:tcW w:w="426" w:type="dxa"/>
            <w:vAlign w:val="center"/>
          </w:tcPr>
          <w:p w14:paraId="070410A9" w14:textId="77777777" w:rsidR="008F48A7" w:rsidRPr="00383BE6" w:rsidRDefault="008F48A7" w:rsidP="000C121D">
            <w:pPr>
              <w:ind w:right="-87"/>
              <w:jc w:val="center"/>
              <w:rPr>
                <w:rFonts w:eastAsia="Calibri"/>
                <w:sz w:val="16"/>
                <w:szCs w:val="16"/>
              </w:rPr>
            </w:pPr>
            <w:r w:rsidRPr="00383BE6">
              <w:rPr>
                <w:rFonts w:eastAsia="Calibri"/>
                <w:sz w:val="16"/>
                <w:szCs w:val="16"/>
              </w:rPr>
              <w:t>3</w:t>
            </w:r>
          </w:p>
        </w:tc>
        <w:tc>
          <w:tcPr>
            <w:tcW w:w="1020" w:type="dxa"/>
            <w:vAlign w:val="center"/>
          </w:tcPr>
          <w:p w14:paraId="41FFE45C" w14:textId="77777777" w:rsidR="008F48A7" w:rsidRPr="00383BE6" w:rsidRDefault="008F48A7" w:rsidP="000C121D">
            <w:pPr>
              <w:ind w:right="-87"/>
              <w:jc w:val="center"/>
              <w:rPr>
                <w:rFonts w:eastAsia="Calibri"/>
                <w:sz w:val="16"/>
                <w:szCs w:val="16"/>
              </w:rPr>
            </w:pPr>
            <w:proofErr w:type="spellStart"/>
            <w:r w:rsidRPr="00383BE6">
              <w:rPr>
                <w:rFonts w:eastAsia="Calibri"/>
                <w:sz w:val="16"/>
                <w:szCs w:val="16"/>
              </w:rPr>
              <w:t>Zajęcia</w:t>
            </w:r>
            <w:proofErr w:type="spellEnd"/>
            <w:r w:rsidRPr="00383BE6">
              <w:rPr>
                <w:rFonts w:eastAsia="Calibri"/>
                <w:sz w:val="16"/>
                <w:szCs w:val="16"/>
              </w:rPr>
              <w:t xml:space="preserve"> </w:t>
            </w:r>
            <w:proofErr w:type="spellStart"/>
            <w:r w:rsidRPr="00383BE6">
              <w:rPr>
                <w:rFonts w:eastAsia="Calibri"/>
                <w:sz w:val="16"/>
                <w:szCs w:val="16"/>
              </w:rPr>
              <w:t>kontaktowe</w:t>
            </w:r>
            <w:proofErr w:type="spellEnd"/>
          </w:p>
        </w:tc>
        <w:tc>
          <w:tcPr>
            <w:tcW w:w="539" w:type="dxa"/>
            <w:vAlign w:val="center"/>
          </w:tcPr>
          <w:p w14:paraId="10E86368" w14:textId="373A0430" w:rsidR="008F48A7" w:rsidRPr="00383BE6" w:rsidRDefault="0001597D" w:rsidP="000C121D">
            <w:pPr>
              <w:ind w:right="-87"/>
              <w:jc w:val="center"/>
              <w:rPr>
                <w:rFonts w:eastAsia="Calibri"/>
                <w:sz w:val="16"/>
                <w:szCs w:val="16"/>
              </w:rPr>
            </w:pPr>
            <w:r>
              <w:rPr>
                <w:rFonts w:eastAsia="Calibri"/>
                <w:sz w:val="16"/>
                <w:szCs w:val="16"/>
              </w:rPr>
              <w:t>0.8</w:t>
            </w:r>
          </w:p>
        </w:tc>
        <w:tc>
          <w:tcPr>
            <w:tcW w:w="1386" w:type="dxa"/>
            <w:gridSpan w:val="2"/>
            <w:vAlign w:val="center"/>
          </w:tcPr>
          <w:p w14:paraId="3E3A5949" w14:textId="77777777" w:rsidR="008F48A7" w:rsidRPr="008F48A7" w:rsidRDefault="008F48A7" w:rsidP="000C121D">
            <w:pPr>
              <w:ind w:right="-87"/>
              <w:jc w:val="center"/>
              <w:rPr>
                <w:rFonts w:eastAsia="Calibri"/>
                <w:sz w:val="16"/>
                <w:szCs w:val="16"/>
                <w:lang w:val="pl-PL"/>
              </w:rPr>
            </w:pPr>
            <w:r w:rsidRPr="008F48A7">
              <w:rPr>
                <w:rFonts w:eastAsia="Calibri"/>
                <w:sz w:val="16"/>
                <w:szCs w:val="16"/>
                <w:lang w:val="pl-PL"/>
              </w:rPr>
              <w:t>Zajęcia związane z praktycznym przygotowaniem zawodowym</w:t>
            </w:r>
          </w:p>
        </w:tc>
        <w:tc>
          <w:tcPr>
            <w:tcW w:w="457" w:type="dxa"/>
            <w:vAlign w:val="center"/>
          </w:tcPr>
          <w:p w14:paraId="5F800A74" w14:textId="77777777" w:rsidR="008F48A7" w:rsidRPr="00383BE6" w:rsidRDefault="008F48A7" w:rsidP="000C121D">
            <w:pPr>
              <w:ind w:right="-87"/>
              <w:jc w:val="center"/>
              <w:rPr>
                <w:rFonts w:eastAsia="Calibri"/>
                <w:sz w:val="16"/>
                <w:szCs w:val="16"/>
              </w:rPr>
            </w:pPr>
            <w:proofErr w:type="spellStart"/>
            <w:r w:rsidRPr="00383BE6">
              <w:rPr>
                <w:rFonts w:eastAsia="Calibri"/>
                <w:sz w:val="16"/>
                <w:szCs w:val="16"/>
              </w:rPr>
              <w:t>tak</w:t>
            </w:r>
            <w:proofErr w:type="spellEnd"/>
          </w:p>
        </w:tc>
        <w:tc>
          <w:tcPr>
            <w:tcW w:w="1871" w:type="dxa"/>
            <w:vMerge/>
            <w:vAlign w:val="center"/>
          </w:tcPr>
          <w:p w14:paraId="4E1DE22D" w14:textId="77777777" w:rsidR="008F48A7" w:rsidRPr="00383BE6" w:rsidRDefault="008F48A7" w:rsidP="000C121D">
            <w:pPr>
              <w:ind w:right="-87"/>
              <w:jc w:val="center"/>
              <w:rPr>
                <w:rFonts w:eastAsia="Calibri"/>
                <w:sz w:val="16"/>
                <w:szCs w:val="16"/>
              </w:rPr>
            </w:pPr>
          </w:p>
        </w:tc>
      </w:tr>
      <w:tr w:rsidR="008F48A7" w:rsidRPr="00383BE6" w14:paraId="5F845D88" w14:textId="77777777" w:rsidTr="00757431">
        <w:tc>
          <w:tcPr>
            <w:tcW w:w="1668" w:type="dxa"/>
            <w:gridSpan w:val="2"/>
            <w:vMerge/>
            <w:vAlign w:val="center"/>
          </w:tcPr>
          <w:p w14:paraId="5CD64FD3" w14:textId="77777777" w:rsidR="008F48A7" w:rsidRPr="00383BE6" w:rsidRDefault="008F48A7" w:rsidP="000C121D">
            <w:pPr>
              <w:ind w:right="-87"/>
              <w:jc w:val="center"/>
              <w:rPr>
                <w:rFonts w:eastAsia="Calibri"/>
                <w:sz w:val="16"/>
                <w:szCs w:val="16"/>
              </w:rPr>
            </w:pPr>
          </w:p>
        </w:tc>
        <w:tc>
          <w:tcPr>
            <w:tcW w:w="840" w:type="dxa"/>
            <w:vAlign w:val="center"/>
          </w:tcPr>
          <w:p w14:paraId="24C134EF" w14:textId="77777777" w:rsidR="008F48A7" w:rsidRPr="00383BE6" w:rsidRDefault="008F48A7" w:rsidP="000C121D">
            <w:pPr>
              <w:ind w:right="-87"/>
              <w:jc w:val="center"/>
              <w:rPr>
                <w:rFonts w:eastAsia="Calibri"/>
                <w:sz w:val="16"/>
                <w:szCs w:val="16"/>
              </w:rPr>
            </w:pPr>
            <w:proofErr w:type="spellStart"/>
            <w:r w:rsidRPr="00383BE6">
              <w:rPr>
                <w:rFonts w:eastAsia="Calibri"/>
                <w:sz w:val="16"/>
                <w:szCs w:val="16"/>
              </w:rPr>
              <w:t>Całkowita</w:t>
            </w:r>
            <w:proofErr w:type="spellEnd"/>
          </w:p>
        </w:tc>
        <w:tc>
          <w:tcPr>
            <w:tcW w:w="840" w:type="dxa"/>
            <w:gridSpan w:val="3"/>
            <w:vAlign w:val="center"/>
          </w:tcPr>
          <w:p w14:paraId="23188227" w14:textId="77777777" w:rsidR="008F48A7" w:rsidRPr="00383BE6" w:rsidRDefault="008F48A7" w:rsidP="000C121D">
            <w:pPr>
              <w:ind w:right="-87"/>
              <w:jc w:val="center"/>
              <w:rPr>
                <w:rFonts w:eastAsia="Calibri"/>
                <w:sz w:val="16"/>
                <w:szCs w:val="16"/>
              </w:rPr>
            </w:pPr>
            <w:proofErr w:type="spellStart"/>
            <w:r w:rsidRPr="00383BE6">
              <w:rPr>
                <w:rFonts w:eastAsia="Calibri"/>
                <w:sz w:val="16"/>
                <w:szCs w:val="16"/>
              </w:rPr>
              <w:t>Pracy</w:t>
            </w:r>
            <w:proofErr w:type="spellEnd"/>
            <w:r w:rsidRPr="00383BE6">
              <w:rPr>
                <w:rFonts w:eastAsia="Calibri"/>
                <w:sz w:val="16"/>
                <w:szCs w:val="16"/>
              </w:rPr>
              <w:t xml:space="preserve"> </w:t>
            </w:r>
            <w:proofErr w:type="spellStart"/>
            <w:r w:rsidRPr="00383BE6">
              <w:rPr>
                <w:rFonts w:eastAsia="Calibri"/>
                <w:sz w:val="16"/>
                <w:szCs w:val="16"/>
              </w:rPr>
              <w:t>studenta</w:t>
            </w:r>
            <w:proofErr w:type="spellEnd"/>
          </w:p>
        </w:tc>
        <w:tc>
          <w:tcPr>
            <w:tcW w:w="1000" w:type="dxa"/>
            <w:vAlign w:val="center"/>
          </w:tcPr>
          <w:p w14:paraId="7E45D706" w14:textId="77777777" w:rsidR="008F48A7" w:rsidRPr="00383BE6" w:rsidRDefault="008F48A7" w:rsidP="000C121D">
            <w:pPr>
              <w:ind w:right="-87"/>
              <w:jc w:val="center"/>
              <w:rPr>
                <w:rFonts w:eastAsia="Calibri"/>
                <w:sz w:val="16"/>
                <w:szCs w:val="16"/>
              </w:rPr>
            </w:pPr>
            <w:proofErr w:type="spellStart"/>
            <w:r w:rsidRPr="00383BE6">
              <w:rPr>
                <w:rFonts w:eastAsia="Calibri"/>
                <w:sz w:val="16"/>
                <w:szCs w:val="16"/>
              </w:rPr>
              <w:t>Zajęcia</w:t>
            </w:r>
            <w:proofErr w:type="spellEnd"/>
          </w:p>
          <w:p w14:paraId="5856FE9C" w14:textId="77777777" w:rsidR="008F48A7" w:rsidRPr="00383BE6" w:rsidRDefault="008F48A7" w:rsidP="000C121D">
            <w:pPr>
              <w:ind w:right="-87"/>
              <w:jc w:val="center"/>
              <w:rPr>
                <w:rFonts w:eastAsia="Calibri"/>
                <w:sz w:val="16"/>
                <w:szCs w:val="16"/>
              </w:rPr>
            </w:pPr>
            <w:proofErr w:type="spellStart"/>
            <w:r w:rsidRPr="00383BE6">
              <w:rPr>
                <w:rFonts w:eastAsia="Calibri"/>
                <w:sz w:val="16"/>
                <w:szCs w:val="16"/>
              </w:rPr>
              <w:t>kontaktowe</w:t>
            </w:r>
            <w:proofErr w:type="spellEnd"/>
          </w:p>
        </w:tc>
        <w:tc>
          <w:tcPr>
            <w:tcW w:w="4691" w:type="dxa"/>
            <w:gridSpan w:val="7"/>
            <w:vAlign w:val="center"/>
          </w:tcPr>
          <w:p w14:paraId="1C728336" w14:textId="77777777" w:rsidR="008F48A7" w:rsidRPr="008F48A7" w:rsidRDefault="008F48A7" w:rsidP="000C121D">
            <w:pPr>
              <w:ind w:right="-87"/>
              <w:jc w:val="center"/>
              <w:rPr>
                <w:rFonts w:eastAsia="Calibri"/>
                <w:b/>
                <w:sz w:val="16"/>
                <w:szCs w:val="16"/>
                <w:lang w:val="pl-PL"/>
              </w:rPr>
            </w:pPr>
            <w:r w:rsidRPr="008F48A7">
              <w:rPr>
                <w:rFonts w:eastAsia="Calibri"/>
                <w:b/>
                <w:sz w:val="16"/>
                <w:szCs w:val="16"/>
                <w:lang w:val="pl-PL"/>
              </w:rPr>
              <w:t>Sposoby weryfikacji efektów uczenia się w ramach form zajęć</w:t>
            </w:r>
          </w:p>
        </w:tc>
        <w:tc>
          <w:tcPr>
            <w:tcW w:w="1871" w:type="dxa"/>
            <w:vAlign w:val="center"/>
          </w:tcPr>
          <w:p w14:paraId="70206E9A" w14:textId="77777777" w:rsidR="008F48A7" w:rsidRPr="008F48A7" w:rsidRDefault="008F48A7" w:rsidP="000C121D">
            <w:pPr>
              <w:ind w:right="-87"/>
              <w:jc w:val="center"/>
              <w:rPr>
                <w:rFonts w:eastAsia="Calibri"/>
                <w:sz w:val="16"/>
                <w:szCs w:val="16"/>
                <w:lang w:val="pl-PL"/>
              </w:rPr>
            </w:pPr>
          </w:p>
          <w:p w14:paraId="27400ECC" w14:textId="77777777" w:rsidR="008F48A7" w:rsidRPr="00383BE6" w:rsidRDefault="008F48A7" w:rsidP="000C121D">
            <w:pPr>
              <w:ind w:right="-87"/>
              <w:jc w:val="center"/>
              <w:rPr>
                <w:rFonts w:eastAsia="Calibri"/>
                <w:sz w:val="16"/>
                <w:szCs w:val="16"/>
              </w:rPr>
            </w:pPr>
            <w:r w:rsidRPr="00383BE6">
              <w:rPr>
                <w:rFonts w:eastAsia="Calibri"/>
                <w:sz w:val="16"/>
                <w:szCs w:val="16"/>
              </w:rPr>
              <w:t>Waga w %</w:t>
            </w:r>
          </w:p>
        </w:tc>
      </w:tr>
      <w:tr w:rsidR="008F48A7" w:rsidRPr="00383BE6" w14:paraId="2BFEC868" w14:textId="77777777" w:rsidTr="00757431">
        <w:trPr>
          <w:trHeight w:val="255"/>
        </w:trPr>
        <w:tc>
          <w:tcPr>
            <w:tcW w:w="1668" w:type="dxa"/>
            <w:gridSpan w:val="2"/>
            <w:vAlign w:val="center"/>
          </w:tcPr>
          <w:p w14:paraId="740517CC" w14:textId="77777777" w:rsidR="008F48A7" w:rsidRPr="00383BE6" w:rsidRDefault="008F48A7" w:rsidP="000C121D">
            <w:pPr>
              <w:ind w:right="-87"/>
              <w:rPr>
                <w:rFonts w:eastAsia="Calibri"/>
                <w:sz w:val="16"/>
                <w:szCs w:val="16"/>
              </w:rPr>
            </w:pPr>
            <w:proofErr w:type="spellStart"/>
            <w:r w:rsidRPr="00383BE6">
              <w:rPr>
                <w:rFonts w:eastAsia="Calibri"/>
                <w:sz w:val="16"/>
                <w:szCs w:val="16"/>
              </w:rPr>
              <w:t>Ćwiczenia</w:t>
            </w:r>
            <w:proofErr w:type="spellEnd"/>
            <w:r w:rsidRPr="00383BE6">
              <w:rPr>
                <w:rFonts w:eastAsia="Calibri"/>
                <w:sz w:val="16"/>
                <w:szCs w:val="16"/>
              </w:rPr>
              <w:t xml:space="preserve"> </w:t>
            </w:r>
            <w:proofErr w:type="spellStart"/>
            <w:r w:rsidRPr="00383BE6">
              <w:rPr>
                <w:rFonts w:eastAsia="Calibri"/>
                <w:sz w:val="16"/>
                <w:szCs w:val="16"/>
              </w:rPr>
              <w:t>praktyczne</w:t>
            </w:r>
            <w:proofErr w:type="spellEnd"/>
          </w:p>
        </w:tc>
        <w:tc>
          <w:tcPr>
            <w:tcW w:w="840" w:type="dxa"/>
            <w:vAlign w:val="center"/>
          </w:tcPr>
          <w:p w14:paraId="026EF4CF" w14:textId="02003DAA" w:rsidR="008F48A7" w:rsidRPr="00383BE6" w:rsidRDefault="0001597D" w:rsidP="000C121D">
            <w:pPr>
              <w:ind w:right="-87"/>
              <w:jc w:val="center"/>
              <w:rPr>
                <w:rFonts w:eastAsia="Calibri"/>
                <w:sz w:val="16"/>
                <w:szCs w:val="16"/>
              </w:rPr>
            </w:pPr>
            <w:r>
              <w:rPr>
                <w:rFonts w:eastAsia="Calibri"/>
                <w:sz w:val="16"/>
                <w:szCs w:val="16"/>
              </w:rPr>
              <w:t>65</w:t>
            </w:r>
          </w:p>
        </w:tc>
        <w:tc>
          <w:tcPr>
            <w:tcW w:w="840" w:type="dxa"/>
            <w:gridSpan w:val="3"/>
            <w:vAlign w:val="center"/>
          </w:tcPr>
          <w:p w14:paraId="75B25AE0" w14:textId="77777777" w:rsidR="008F48A7" w:rsidRPr="00383BE6" w:rsidRDefault="008F48A7" w:rsidP="000C121D">
            <w:pPr>
              <w:ind w:right="-87"/>
              <w:jc w:val="center"/>
              <w:rPr>
                <w:rFonts w:eastAsia="Calibri"/>
                <w:sz w:val="16"/>
                <w:szCs w:val="16"/>
              </w:rPr>
            </w:pPr>
            <w:r w:rsidRPr="00383BE6">
              <w:rPr>
                <w:rFonts w:eastAsia="Calibri"/>
                <w:sz w:val="16"/>
                <w:szCs w:val="16"/>
              </w:rPr>
              <w:t>47</w:t>
            </w:r>
          </w:p>
        </w:tc>
        <w:tc>
          <w:tcPr>
            <w:tcW w:w="1000" w:type="dxa"/>
            <w:vAlign w:val="center"/>
          </w:tcPr>
          <w:p w14:paraId="56552DA0" w14:textId="28C3D9BE" w:rsidR="008F48A7" w:rsidRPr="00383BE6" w:rsidRDefault="009D3977" w:rsidP="000C121D">
            <w:pPr>
              <w:ind w:right="-87"/>
              <w:jc w:val="center"/>
              <w:rPr>
                <w:rFonts w:eastAsia="Calibri"/>
                <w:sz w:val="16"/>
                <w:szCs w:val="16"/>
              </w:rPr>
            </w:pPr>
            <w:r>
              <w:rPr>
                <w:rFonts w:eastAsia="Calibri"/>
                <w:sz w:val="16"/>
                <w:szCs w:val="16"/>
              </w:rPr>
              <w:t>18</w:t>
            </w:r>
          </w:p>
        </w:tc>
        <w:tc>
          <w:tcPr>
            <w:tcW w:w="4691" w:type="dxa"/>
            <w:gridSpan w:val="7"/>
            <w:vAlign w:val="center"/>
          </w:tcPr>
          <w:p w14:paraId="1CC43369" w14:textId="77777777" w:rsidR="008F48A7" w:rsidRPr="008F48A7" w:rsidRDefault="008F48A7" w:rsidP="000C121D">
            <w:pPr>
              <w:ind w:right="-87"/>
              <w:jc w:val="center"/>
              <w:rPr>
                <w:rFonts w:eastAsia="Calibri"/>
                <w:sz w:val="16"/>
                <w:szCs w:val="16"/>
                <w:lang w:val="pl-PL"/>
              </w:rPr>
            </w:pPr>
            <w:r w:rsidRPr="008F48A7">
              <w:rPr>
                <w:rFonts w:eastAsia="Calibri"/>
                <w:sz w:val="16"/>
                <w:szCs w:val="16"/>
                <w:lang w:val="pl-PL"/>
              </w:rPr>
              <w:t>Monitorowanie wypowiedzi, oceny cząstkowe za aktywność i pracę na zajęciach, końcowa praca pisemna, ocena poprawności wykonania ćwiczeń na zajęciach, testy pisemne</w:t>
            </w:r>
          </w:p>
        </w:tc>
        <w:tc>
          <w:tcPr>
            <w:tcW w:w="1871" w:type="dxa"/>
            <w:vAlign w:val="center"/>
          </w:tcPr>
          <w:p w14:paraId="2DF50648" w14:textId="77777777" w:rsidR="008F48A7" w:rsidRPr="00383BE6" w:rsidRDefault="008F48A7" w:rsidP="000C121D">
            <w:pPr>
              <w:ind w:right="-87"/>
              <w:jc w:val="center"/>
              <w:rPr>
                <w:rFonts w:eastAsia="Calibri"/>
                <w:sz w:val="16"/>
                <w:szCs w:val="16"/>
              </w:rPr>
            </w:pPr>
            <w:r w:rsidRPr="00383BE6">
              <w:rPr>
                <w:rFonts w:eastAsia="Calibri"/>
                <w:sz w:val="16"/>
                <w:szCs w:val="16"/>
              </w:rPr>
              <w:t>100%</w:t>
            </w:r>
          </w:p>
        </w:tc>
      </w:tr>
      <w:tr w:rsidR="008F48A7" w:rsidRPr="00383BE6" w14:paraId="674EA22B" w14:textId="77777777" w:rsidTr="00757431">
        <w:trPr>
          <w:trHeight w:val="255"/>
        </w:trPr>
        <w:tc>
          <w:tcPr>
            <w:tcW w:w="1668" w:type="dxa"/>
            <w:gridSpan w:val="2"/>
            <w:vAlign w:val="center"/>
          </w:tcPr>
          <w:p w14:paraId="685B05DC" w14:textId="77777777" w:rsidR="008F48A7" w:rsidRPr="00383BE6" w:rsidRDefault="008F48A7" w:rsidP="000C121D">
            <w:pPr>
              <w:ind w:right="-87"/>
              <w:rPr>
                <w:rFonts w:eastAsia="Calibri"/>
                <w:sz w:val="16"/>
                <w:szCs w:val="16"/>
              </w:rPr>
            </w:pPr>
            <w:proofErr w:type="spellStart"/>
            <w:r w:rsidRPr="00383BE6">
              <w:rPr>
                <w:rFonts w:eastAsia="Calibri"/>
                <w:sz w:val="16"/>
                <w:szCs w:val="16"/>
              </w:rPr>
              <w:t>Konsultacje</w:t>
            </w:r>
            <w:proofErr w:type="spellEnd"/>
            <w:r w:rsidRPr="00383BE6">
              <w:rPr>
                <w:rFonts w:eastAsia="Calibri"/>
                <w:sz w:val="16"/>
                <w:szCs w:val="16"/>
              </w:rPr>
              <w:t xml:space="preserve"> </w:t>
            </w:r>
          </w:p>
        </w:tc>
        <w:tc>
          <w:tcPr>
            <w:tcW w:w="840" w:type="dxa"/>
            <w:vAlign w:val="center"/>
          </w:tcPr>
          <w:p w14:paraId="06FCBF16" w14:textId="77777777" w:rsidR="008F48A7" w:rsidRPr="00383BE6" w:rsidRDefault="008F48A7" w:rsidP="000C121D">
            <w:pPr>
              <w:ind w:right="-87"/>
              <w:jc w:val="center"/>
              <w:rPr>
                <w:rFonts w:eastAsia="Calibri"/>
                <w:sz w:val="16"/>
                <w:szCs w:val="16"/>
              </w:rPr>
            </w:pPr>
            <w:r w:rsidRPr="00383BE6">
              <w:rPr>
                <w:rFonts w:eastAsia="Calibri"/>
                <w:sz w:val="16"/>
                <w:szCs w:val="16"/>
              </w:rPr>
              <w:t>4</w:t>
            </w:r>
          </w:p>
        </w:tc>
        <w:tc>
          <w:tcPr>
            <w:tcW w:w="840" w:type="dxa"/>
            <w:gridSpan w:val="3"/>
            <w:vAlign w:val="center"/>
          </w:tcPr>
          <w:p w14:paraId="293B73A1" w14:textId="77777777" w:rsidR="008F48A7" w:rsidRPr="00383BE6" w:rsidRDefault="008F48A7" w:rsidP="000C121D">
            <w:pPr>
              <w:ind w:right="-87"/>
              <w:jc w:val="center"/>
              <w:rPr>
                <w:rFonts w:eastAsia="Calibri"/>
                <w:sz w:val="16"/>
                <w:szCs w:val="16"/>
              </w:rPr>
            </w:pPr>
            <w:r w:rsidRPr="00383BE6">
              <w:rPr>
                <w:rFonts w:eastAsia="Calibri"/>
                <w:sz w:val="16"/>
                <w:szCs w:val="16"/>
              </w:rPr>
              <w:t>2</w:t>
            </w:r>
          </w:p>
        </w:tc>
        <w:tc>
          <w:tcPr>
            <w:tcW w:w="1000" w:type="dxa"/>
            <w:vAlign w:val="center"/>
          </w:tcPr>
          <w:p w14:paraId="68CFA9A6" w14:textId="77777777" w:rsidR="008F48A7" w:rsidRPr="00383BE6" w:rsidRDefault="008F48A7" w:rsidP="000C121D">
            <w:pPr>
              <w:ind w:right="-87"/>
              <w:jc w:val="center"/>
              <w:rPr>
                <w:rFonts w:eastAsia="Calibri"/>
                <w:sz w:val="16"/>
                <w:szCs w:val="16"/>
              </w:rPr>
            </w:pPr>
            <w:r w:rsidRPr="00383BE6">
              <w:rPr>
                <w:rFonts w:eastAsia="Calibri"/>
                <w:sz w:val="16"/>
                <w:szCs w:val="16"/>
              </w:rPr>
              <w:t>2</w:t>
            </w:r>
          </w:p>
        </w:tc>
        <w:tc>
          <w:tcPr>
            <w:tcW w:w="4691" w:type="dxa"/>
            <w:gridSpan w:val="7"/>
            <w:vAlign w:val="center"/>
          </w:tcPr>
          <w:p w14:paraId="01AC2E0F" w14:textId="77777777" w:rsidR="008F48A7" w:rsidRPr="00383BE6" w:rsidRDefault="008F48A7" w:rsidP="000C121D">
            <w:pPr>
              <w:ind w:right="-87"/>
              <w:jc w:val="center"/>
              <w:rPr>
                <w:rFonts w:eastAsia="Calibri"/>
                <w:sz w:val="16"/>
                <w:szCs w:val="16"/>
              </w:rPr>
            </w:pPr>
          </w:p>
        </w:tc>
        <w:tc>
          <w:tcPr>
            <w:tcW w:w="1871" w:type="dxa"/>
            <w:vAlign w:val="center"/>
          </w:tcPr>
          <w:p w14:paraId="456FA661" w14:textId="77777777" w:rsidR="008F48A7" w:rsidRPr="00383BE6" w:rsidRDefault="008F48A7" w:rsidP="000C121D">
            <w:pPr>
              <w:ind w:right="-87"/>
              <w:jc w:val="center"/>
              <w:rPr>
                <w:rFonts w:eastAsia="Calibri"/>
                <w:sz w:val="16"/>
                <w:szCs w:val="16"/>
              </w:rPr>
            </w:pPr>
          </w:p>
        </w:tc>
      </w:tr>
      <w:tr w:rsidR="008F48A7" w:rsidRPr="00383BE6" w14:paraId="38079369" w14:textId="77777777" w:rsidTr="00757431">
        <w:trPr>
          <w:trHeight w:val="279"/>
        </w:trPr>
        <w:tc>
          <w:tcPr>
            <w:tcW w:w="1668" w:type="dxa"/>
            <w:gridSpan w:val="2"/>
            <w:vAlign w:val="center"/>
          </w:tcPr>
          <w:p w14:paraId="4EB02EAD" w14:textId="77777777" w:rsidR="008F48A7" w:rsidRPr="00383BE6" w:rsidRDefault="008F48A7" w:rsidP="000C121D">
            <w:pPr>
              <w:ind w:right="-87"/>
              <w:jc w:val="center"/>
              <w:rPr>
                <w:rFonts w:eastAsia="Calibri"/>
                <w:b/>
                <w:sz w:val="16"/>
                <w:szCs w:val="16"/>
              </w:rPr>
            </w:pPr>
            <w:proofErr w:type="spellStart"/>
            <w:r w:rsidRPr="00383BE6">
              <w:rPr>
                <w:rFonts w:eastAsia="Calibri"/>
                <w:b/>
                <w:sz w:val="16"/>
                <w:szCs w:val="16"/>
              </w:rPr>
              <w:t>Razem</w:t>
            </w:r>
            <w:proofErr w:type="spellEnd"/>
            <w:r w:rsidRPr="00383BE6">
              <w:rPr>
                <w:rFonts w:eastAsia="Calibri"/>
                <w:b/>
                <w:sz w:val="16"/>
                <w:szCs w:val="16"/>
              </w:rPr>
              <w:t>:</w:t>
            </w:r>
          </w:p>
        </w:tc>
        <w:tc>
          <w:tcPr>
            <w:tcW w:w="840" w:type="dxa"/>
            <w:vAlign w:val="center"/>
          </w:tcPr>
          <w:p w14:paraId="57FB81A1" w14:textId="09C27201" w:rsidR="008F48A7" w:rsidRPr="00383BE6" w:rsidRDefault="0001597D" w:rsidP="000C121D">
            <w:pPr>
              <w:ind w:right="-87"/>
              <w:jc w:val="center"/>
              <w:rPr>
                <w:rFonts w:eastAsia="Calibri"/>
                <w:sz w:val="16"/>
                <w:szCs w:val="16"/>
              </w:rPr>
            </w:pPr>
            <w:r>
              <w:rPr>
                <w:rFonts w:eastAsia="Calibri"/>
                <w:sz w:val="16"/>
                <w:szCs w:val="16"/>
              </w:rPr>
              <w:t>69</w:t>
            </w:r>
          </w:p>
        </w:tc>
        <w:tc>
          <w:tcPr>
            <w:tcW w:w="840" w:type="dxa"/>
            <w:gridSpan w:val="3"/>
            <w:vAlign w:val="center"/>
          </w:tcPr>
          <w:p w14:paraId="66A8F512" w14:textId="77777777" w:rsidR="008F48A7" w:rsidRPr="00383BE6" w:rsidRDefault="008F48A7" w:rsidP="000C121D">
            <w:pPr>
              <w:ind w:right="-87"/>
              <w:jc w:val="center"/>
              <w:rPr>
                <w:rFonts w:eastAsia="Calibri"/>
                <w:sz w:val="16"/>
                <w:szCs w:val="16"/>
              </w:rPr>
            </w:pPr>
            <w:r w:rsidRPr="00383BE6">
              <w:rPr>
                <w:rFonts w:eastAsia="Calibri"/>
                <w:sz w:val="16"/>
                <w:szCs w:val="16"/>
              </w:rPr>
              <w:t>49</w:t>
            </w:r>
          </w:p>
        </w:tc>
        <w:tc>
          <w:tcPr>
            <w:tcW w:w="1000" w:type="dxa"/>
            <w:vAlign w:val="center"/>
          </w:tcPr>
          <w:p w14:paraId="7ACEAFD8" w14:textId="32C9B48C" w:rsidR="008F48A7" w:rsidRPr="00383BE6" w:rsidRDefault="0001597D" w:rsidP="000C121D">
            <w:pPr>
              <w:ind w:right="-87"/>
              <w:jc w:val="center"/>
              <w:rPr>
                <w:rFonts w:eastAsia="Calibri"/>
                <w:sz w:val="16"/>
                <w:szCs w:val="16"/>
              </w:rPr>
            </w:pPr>
            <w:r>
              <w:rPr>
                <w:rFonts w:eastAsia="Calibri"/>
                <w:sz w:val="16"/>
                <w:szCs w:val="16"/>
              </w:rPr>
              <w:t>20</w:t>
            </w:r>
          </w:p>
        </w:tc>
        <w:tc>
          <w:tcPr>
            <w:tcW w:w="3415" w:type="dxa"/>
            <w:gridSpan w:val="5"/>
            <w:vAlign w:val="center"/>
          </w:tcPr>
          <w:p w14:paraId="663CD86B" w14:textId="77777777" w:rsidR="008F48A7" w:rsidRPr="00383BE6" w:rsidRDefault="008F48A7" w:rsidP="000C121D">
            <w:pPr>
              <w:ind w:right="-87"/>
              <w:jc w:val="center"/>
              <w:rPr>
                <w:rFonts w:eastAsia="Calibri"/>
                <w:sz w:val="16"/>
                <w:szCs w:val="16"/>
              </w:rPr>
            </w:pPr>
          </w:p>
        </w:tc>
        <w:tc>
          <w:tcPr>
            <w:tcW w:w="1276" w:type="dxa"/>
            <w:gridSpan w:val="2"/>
            <w:vAlign w:val="center"/>
          </w:tcPr>
          <w:p w14:paraId="474770E4" w14:textId="77777777" w:rsidR="008F48A7" w:rsidRPr="00383BE6" w:rsidRDefault="008F48A7" w:rsidP="000C121D">
            <w:pPr>
              <w:ind w:right="-87"/>
              <w:jc w:val="center"/>
              <w:rPr>
                <w:rFonts w:eastAsia="Calibri"/>
                <w:sz w:val="16"/>
                <w:szCs w:val="16"/>
              </w:rPr>
            </w:pPr>
            <w:proofErr w:type="spellStart"/>
            <w:r w:rsidRPr="00383BE6">
              <w:rPr>
                <w:rFonts w:eastAsia="Calibri"/>
                <w:sz w:val="16"/>
                <w:szCs w:val="16"/>
              </w:rPr>
              <w:t>Razem</w:t>
            </w:r>
            <w:proofErr w:type="spellEnd"/>
          </w:p>
        </w:tc>
        <w:tc>
          <w:tcPr>
            <w:tcW w:w="1871" w:type="dxa"/>
            <w:vAlign w:val="center"/>
          </w:tcPr>
          <w:p w14:paraId="1AC2A383" w14:textId="77777777" w:rsidR="008F48A7" w:rsidRPr="00383BE6" w:rsidRDefault="008F48A7" w:rsidP="000C121D">
            <w:pPr>
              <w:ind w:right="-87"/>
              <w:jc w:val="right"/>
              <w:rPr>
                <w:rFonts w:eastAsia="Calibri"/>
                <w:sz w:val="16"/>
                <w:szCs w:val="16"/>
              </w:rPr>
            </w:pPr>
            <w:r w:rsidRPr="00383BE6">
              <w:rPr>
                <w:rFonts w:eastAsia="Calibri"/>
                <w:sz w:val="16"/>
                <w:szCs w:val="16"/>
              </w:rPr>
              <w:t>100 %</w:t>
            </w:r>
          </w:p>
        </w:tc>
      </w:tr>
      <w:tr w:rsidR="008F48A7" w:rsidRPr="00383BE6" w14:paraId="2DD615AE" w14:textId="77777777" w:rsidTr="00757431">
        <w:tc>
          <w:tcPr>
            <w:tcW w:w="1101" w:type="dxa"/>
            <w:vAlign w:val="center"/>
          </w:tcPr>
          <w:p w14:paraId="15AEED2D" w14:textId="77777777" w:rsidR="008F48A7" w:rsidRPr="00383BE6" w:rsidRDefault="008F48A7" w:rsidP="000C121D">
            <w:pPr>
              <w:ind w:right="-87"/>
              <w:jc w:val="center"/>
              <w:rPr>
                <w:rFonts w:eastAsia="Calibri"/>
                <w:b/>
                <w:sz w:val="16"/>
                <w:szCs w:val="16"/>
              </w:rPr>
            </w:pPr>
            <w:proofErr w:type="spellStart"/>
            <w:r w:rsidRPr="00383BE6">
              <w:rPr>
                <w:rFonts w:eastAsia="Calibri"/>
                <w:b/>
                <w:sz w:val="16"/>
                <w:szCs w:val="16"/>
              </w:rPr>
              <w:t>Kategoria</w:t>
            </w:r>
            <w:proofErr w:type="spellEnd"/>
            <w:r w:rsidRPr="00383BE6">
              <w:rPr>
                <w:rFonts w:eastAsia="Calibri"/>
                <w:b/>
                <w:sz w:val="16"/>
                <w:szCs w:val="16"/>
              </w:rPr>
              <w:t xml:space="preserve"> </w:t>
            </w:r>
            <w:proofErr w:type="spellStart"/>
            <w:r w:rsidRPr="00383BE6">
              <w:rPr>
                <w:rFonts w:eastAsia="Calibri"/>
                <w:b/>
                <w:sz w:val="16"/>
                <w:szCs w:val="16"/>
              </w:rPr>
              <w:t>efektów</w:t>
            </w:r>
            <w:proofErr w:type="spellEnd"/>
          </w:p>
        </w:tc>
        <w:tc>
          <w:tcPr>
            <w:tcW w:w="567" w:type="dxa"/>
            <w:vAlign w:val="center"/>
          </w:tcPr>
          <w:p w14:paraId="72CD9C81" w14:textId="77777777" w:rsidR="008F48A7" w:rsidRPr="00383BE6" w:rsidRDefault="008F48A7" w:rsidP="000C121D">
            <w:pPr>
              <w:ind w:right="-87"/>
              <w:jc w:val="center"/>
              <w:rPr>
                <w:rFonts w:eastAsia="Calibri"/>
                <w:b/>
                <w:sz w:val="16"/>
                <w:szCs w:val="16"/>
              </w:rPr>
            </w:pPr>
          </w:p>
          <w:p w14:paraId="54F9F3CD" w14:textId="77777777" w:rsidR="008F48A7" w:rsidRPr="00383BE6" w:rsidRDefault="008F48A7" w:rsidP="000C121D">
            <w:pPr>
              <w:ind w:right="-87"/>
              <w:jc w:val="center"/>
              <w:rPr>
                <w:rFonts w:eastAsia="Calibri"/>
                <w:b/>
                <w:sz w:val="16"/>
                <w:szCs w:val="16"/>
              </w:rPr>
            </w:pPr>
            <w:proofErr w:type="spellStart"/>
            <w:r w:rsidRPr="00383BE6">
              <w:rPr>
                <w:rFonts w:eastAsia="Calibri"/>
                <w:b/>
                <w:sz w:val="16"/>
                <w:szCs w:val="16"/>
              </w:rPr>
              <w:t>Lp</w:t>
            </w:r>
            <w:proofErr w:type="spellEnd"/>
            <w:r w:rsidRPr="00383BE6">
              <w:rPr>
                <w:rFonts w:eastAsia="Calibri"/>
                <w:b/>
                <w:sz w:val="16"/>
                <w:szCs w:val="16"/>
              </w:rPr>
              <w:t>.</w:t>
            </w:r>
          </w:p>
          <w:p w14:paraId="140AF1E4" w14:textId="77777777" w:rsidR="008F48A7" w:rsidRPr="00383BE6" w:rsidRDefault="008F48A7" w:rsidP="000C121D">
            <w:pPr>
              <w:ind w:right="-87"/>
              <w:jc w:val="center"/>
              <w:rPr>
                <w:rFonts w:eastAsia="Calibri"/>
                <w:b/>
                <w:sz w:val="16"/>
                <w:szCs w:val="16"/>
              </w:rPr>
            </w:pPr>
          </w:p>
        </w:tc>
        <w:tc>
          <w:tcPr>
            <w:tcW w:w="3969" w:type="dxa"/>
            <w:gridSpan w:val="7"/>
            <w:vAlign w:val="center"/>
          </w:tcPr>
          <w:p w14:paraId="02EE7952" w14:textId="77777777" w:rsidR="008F48A7" w:rsidRPr="008F48A7" w:rsidRDefault="008F48A7" w:rsidP="000C121D">
            <w:pPr>
              <w:ind w:right="-87"/>
              <w:jc w:val="center"/>
              <w:rPr>
                <w:rFonts w:eastAsia="Calibri"/>
                <w:b/>
                <w:sz w:val="16"/>
                <w:szCs w:val="16"/>
                <w:lang w:val="pl-PL"/>
              </w:rPr>
            </w:pPr>
            <w:r w:rsidRPr="008F48A7">
              <w:rPr>
                <w:rFonts w:eastAsia="Calibri"/>
                <w:b/>
                <w:sz w:val="16"/>
                <w:szCs w:val="16"/>
                <w:lang w:val="pl-PL"/>
              </w:rPr>
              <w:t>Efekty uczenia się dla modułu (przedmiotu)</w:t>
            </w:r>
          </w:p>
        </w:tc>
        <w:tc>
          <w:tcPr>
            <w:tcW w:w="2126" w:type="dxa"/>
            <w:gridSpan w:val="3"/>
            <w:vAlign w:val="center"/>
          </w:tcPr>
          <w:p w14:paraId="11B0E8D4" w14:textId="77777777" w:rsidR="008F48A7" w:rsidRPr="008F48A7" w:rsidRDefault="008F48A7" w:rsidP="000C121D">
            <w:pPr>
              <w:ind w:right="-87"/>
              <w:jc w:val="center"/>
              <w:rPr>
                <w:rFonts w:eastAsia="Calibri"/>
                <w:b/>
                <w:sz w:val="16"/>
                <w:szCs w:val="16"/>
                <w:lang w:val="pl-PL"/>
              </w:rPr>
            </w:pPr>
            <w:r w:rsidRPr="008F48A7">
              <w:rPr>
                <w:rFonts w:eastAsia="Calibri"/>
                <w:b/>
                <w:sz w:val="16"/>
                <w:szCs w:val="16"/>
                <w:lang w:val="pl-PL"/>
              </w:rPr>
              <w:t>Sposoby weryfikacji efektu uczenia się</w:t>
            </w:r>
          </w:p>
        </w:tc>
        <w:tc>
          <w:tcPr>
            <w:tcW w:w="1276" w:type="dxa"/>
            <w:gridSpan w:val="2"/>
            <w:vAlign w:val="center"/>
          </w:tcPr>
          <w:p w14:paraId="4AE0BCAC" w14:textId="77777777" w:rsidR="008F48A7" w:rsidRPr="00383BE6" w:rsidRDefault="008F48A7" w:rsidP="000C121D">
            <w:pPr>
              <w:ind w:right="-87"/>
              <w:jc w:val="center"/>
              <w:rPr>
                <w:rFonts w:eastAsia="Calibri"/>
                <w:b/>
                <w:sz w:val="16"/>
                <w:szCs w:val="16"/>
              </w:rPr>
            </w:pPr>
            <w:proofErr w:type="spellStart"/>
            <w:r w:rsidRPr="00383BE6">
              <w:rPr>
                <w:rFonts w:eastAsia="Calibri"/>
                <w:b/>
                <w:sz w:val="16"/>
                <w:szCs w:val="16"/>
              </w:rPr>
              <w:t>Efekty</w:t>
            </w:r>
            <w:proofErr w:type="spellEnd"/>
            <w:r w:rsidRPr="00383BE6">
              <w:rPr>
                <w:rFonts w:eastAsia="Calibri"/>
                <w:b/>
                <w:sz w:val="16"/>
                <w:szCs w:val="16"/>
              </w:rPr>
              <w:t xml:space="preserve"> </w:t>
            </w:r>
            <w:proofErr w:type="spellStart"/>
            <w:r w:rsidRPr="00383BE6">
              <w:rPr>
                <w:rFonts w:eastAsia="Calibri"/>
                <w:b/>
                <w:sz w:val="16"/>
                <w:szCs w:val="16"/>
              </w:rPr>
              <w:t>kierunkowe</w:t>
            </w:r>
            <w:proofErr w:type="spellEnd"/>
          </w:p>
        </w:tc>
        <w:tc>
          <w:tcPr>
            <w:tcW w:w="1871" w:type="dxa"/>
            <w:vAlign w:val="center"/>
          </w:tcPr>
          <w:p w14:paraId="2AB2F10C" w14:textId="77777777" w:rsidR="008F48A7" w:rsidRPr="00383BE6" w:rsidRDefault="008F48A7" w:rsidP="000C121D">
            <w:pPr>
              <w:ind w:right="-87"/>
              <w:jc w:val="center"/>
              <w:rPr>
                <w:rFonts w:eastAsia="Calibri"/>
                <w:b/>
                <w:sz w:val="16"/>
                <w:szCs w:val="16"/>
              </w:rPr>
            </w:pPr>
            <w:proofErr w:type="spellStart"/>
            <w:r w:rsidRPr="00383BE6">
              <w:rPr>
                <w:rFonts w:eastAsia="Calibri"/>
                <w:b/>
                <w:sz w:val="16"/>
                <w:szCs w:val="16"/>
              </w:rPr>
              <w:t>Formy</w:t>
            </w:r>
            <w:proofErr w:type="spellEnd"/>
            <w:r w:rsidRPr="00383BE6">
              <w:rPr>
                <w:rFonts w:eastAsia="Calibri"/>
                <w:b/>
                <w:sz w:val="16"/>
                <w:szCs w:val="16"/>
              </w:rPr>
              <w:t xml:space="preserve"> </w:t>
            </w:r>
            <w:proofErr w:type="spellStart"/>
            <w:r w:rsidRPr="00383BE6">
              <w:rPr>
                <w:rFonts w:eastAsia="Calibri"/>
                <w:b/>
                <w:sz w:val="16"/>
                <w:szCs w:val="16"/>
              </w:rPr>
              <w:t>zajęć</w:t>
            </w:r>
            <w:proofErr w:type="spellEnd"/>
          </w:p>
        </w:tc>
      </w:tr>
      <w:tr w:rsidR="008F48A7" w:rsidRPr="00383BE6" w14:paraId="0156D8F9" w14:textId="77777777" w:rsidTr="00757431">
        <w:trPr>
          <w:trHeight w:val="255"/>
        </w:trPr>
        <w:tc>
          <w:tcPr>
            <w:tcW w:w="1101" w:type="dxa"/>
            <w:vMerge w:val="restart"/>
            <w:vAlign w:val="center"/>
          </w:tcPr>
          <w:p w14:paraId="090A7028" w14:textId="77777777" w:rsidR="008F48A7" w:rsidRPr="00383BE6" w:rsidRDefault="008F48A7" w:rsidP="000C121D">
            <w:pPr>
              <w:ind w:right="-87"/>
              <w:jc w:val="center"/>
              <w:rPr>
                <w:rFonts w:eastAsia="Calibri"/>
                <w:sz w:val="16"/>
                <w:szCs w:val="16"/>
              </w:rPr>
            </w:pPr>
          </w:p>
          <w:p w14:paraId="707D6DFE" w14:textId="77777777" w:rsidR="008F48A7" w:rsidRPr="00383BE6" w:rsidRDefault="008F48A7" w:rsidP="000C121D">
            <w:pPr>
              <w:ind w:right="-87"/>
              <w:jc w:val="center"/>
              <w:rPr>
                <w:rFonts w:eastAsia="Calibri"/>
                <w:sz w:val="16"/>
                <w:szCs w:val="16"/>
              </w:rPr>
            </w:pPr>
            <w:proofErr w:type="spellStart"/>
            <w:r w:rsidRPr="00383BE6">
              <w:rPr>
                <w:rFonts w:eastAsia="Calibri"/>
                <w:sz w:val="16"/>
                <w:szCs w:val="16"/>
              </w:rPr>
              <w:t>Wiedza</w:t>
            </w:r>
            <w:proofErr w:type="spellEnd"/>
          </w:p>
        </w:tc>
        <w:tc>
          <w:tcPr>
            <w:tcW w:w="567" w:type="dxa"/>
            <w:vAlign w:val="center"/>
          </w:tcPr>
          <w:p w14:paraId="16F1A3B6" w14:textId="77777777" w:rsidR="008F48A7" w:rsidRPr="00383BE6" w:rsidRDefault="008F48A7" w:rsidP="000C121D">
            <w:pPr>
              <w:ind w:right="-87"/>
              <w:jc w:val="center"/>
              <w:rPr>
                <w:rFonts w:eastAsia="Calibri"/>
                <w:sz w:val="16"/>
                <w:szCs w:val="16"/>
              </w:rPr>
            </w:pPr>
            <w:r w:rsidRPr="00383BE6">
              <w:rPr>
                <w:rFonts w:eastAsia="Calibri"/>
                <w:sz w:val="16"/>
                <w:szCs w:val="16"/>
              </w:rPr>
              <w:t>1.</w:t>
            </w:r>
          </w:p>
        </w:tc>
        <w:tc>
          <w:tcPr>
            <w:tcW w:w="3969" w:type="dxa"/>
            <w:gridSpan w:val="7"/>
            <w:vAlign w:val="center"/>
          </w:tcPr>
          <w:p w14:paraId="4F222919" w14:textId="77777777" w:rsidR="008F48A7" w:rsidRPr="008F48A7" w:rsidRDefault="008F48A7" w:rsidP="000C121D">
            <w:pPr>
              <w:ind w:right="-87"/>
              <w:jc w:val="center"/>
              <w:rPr>
                <w:rFonts w:eastAsia="Calibri"/>
                <w:sz w:val="16"/>
                <w:szCs w:val="16"/>
                <w:lang w:val="pl-PL"/>
              </w:rPr>
            </w:pPr>
            <w:r w:rsidRPr="008F48A7">
              <w:rPr>
                <w:rFonts w:eastAsia="Calibri"/>
                <w:sz w:val="16"/>
                <w:szCs w:val="16"/>
                <w:lang w:val="pl-PL"/>
              </w:rPr>
              <w:t>ma uporządkowaną podstawową wiedzę z zakresu filologii angielskiej, jej poszczególnych dziedzin oraz powiązań z innymi obszarami wiedzy zorientowaną na praktyczne zastosowanie w nauczaniu języka angielskiego i w przekładzie</w:t>
            </w:r>
          </w:p>
        </w:tc>
        <w:tc>
          <w:tcPr>
            <w:tcW w:w="2126" w:type="dxa"/>
            <w:gridSpan w:val="3"/>
            <w:vAlign w:val="center"/>
          </w:tcPr>
          <w:p w14:paraId="6C8F95D2" w14:textId="77777777" w:rsidR="008F48A7" w:rsidRPr="008F48A7" w:rsidRDefault="008F48A7" w:rsidP="000C121D">
            <w:pPr>
              <w:ind w:right="-87"/>
              <w:jc w:val="center"/>
              <w:rPr>
                <w:rFonts w:eastAsia="Calibri"/>
                <w:sz w:val="16"/>
                <w:szCs w:val="16"/>
                <w:lang w:val="pl-PL"/>
              </w:rPr>
            </w:pPr>
            <w:r w:rsidRPr="008F48A7">
              <w:rPr>
                <w:rFonts w:eastAsia="Calibri"/>
                <w:sz w:val="16"/>
                <w:szCs w:val="16"/>
                <w:lang w:val="pl-PL"/>
              </w:rPr>
              <w:t>Testy pisemne, obserwacja pracy studenta podczas zajęć, ocena wypowiedzi ustnych i pisemnych</w:t>
            </w:r>
          </w:p>
        </w:tc>
        <w:tc>
          <w:tcPr>
            <w:tcW w:w="1276" w:type="dxa"/>
            <w:gridSpan w:val="2"/>
            <w:vAlign w:val="center"/>
          </w:tcPr>
          <w:p w14:paraId="5B738F26" w14:textId="77777777" w:rsidR="008F48A7" w:rsidRPr="00383BE6" w:rsidRDefault="008F48A7" w:rsidP="000C121D">
            <w:pPr>
              <w:ind w:right="-87"/>
              <w:jc w:val="center"/>
              <w:rPr>
                <w:rFonts w:eastAsia="Calibri"/>
                <w:sz w:val="16"/>
                <w:szCs w:val="16"/>
              </w:rPr>
            </w:pPr>
            <w:r w:rsidRPr="00383BE6">
              <w:rPr>
                <w:rFonts w:eastAsia="Calibri"/>
                <w:sz w:val="16"/>
                <w:szCs w:val="16"/>
              </w:rPr>
              <w:t>K_W01</w:t>
            </w:r>
          </w:p>
        </w:tc>
        <w:tc>
          <w:tcPr>
            <w:tcW w:w="1871" w:type="dxa"/>
            <w:vAlign w:val="center"/>
          </w:tcPr>
          <w:p w14:paraId="7B479A5D" w14:textId="77777777" w:rsidR="008F48A7" w:rsidRPr="00383BE6" w:rsidRDefault="008F48A7" w:rsidP="000C121D">
            <w:pPr>
              <w:ind w:right="-87"/>
              <w:jc w:val="center"/>
              <w:rPr>
                <w:rFonts w:eastAsia="Calibri"/>
                <w:sz w:val="16"/>
                <w:szCs w:val="16"/>
              </w:rPr>
            </w:pPr>
            <w:proofErr w:type="spellStart"/>
            <w:r w:rsidRPr="00383BE6">
              <w:rPr>
                <w:rFonts w:eastAsia="Calibri"/>
                <w:sz w:val="16"/>
                <w:szCs w:val="16"/>
              </w:rPr>
              <w:t>Ćwiczenia</w:t>
            </w:r>
            <w:proofErr w:type="spellEnd"/>
          </w:p>
          <w:p w14:paraId="04F9E1C4" w14:textId="77777777" w:rsidR="008F48A7" w:rsidRPr="00383BE6" w:rsidRDefault="008F48A7" w:rsidP="000C121D">
            <w:pPr>
              <w:ind w:right="-87"/>
              <w:jc w:val="center"/>
              <w:rPr>
                <w:rFonts w:eastAsia="Calibri"/>
                <w:sz w:val="16"/>
                <w:szCs w:val="16"/>
              </w:rPr>
            </w:pPr>
            <w:proofErr w:type="spellStart"/>
            <w:r w:rsidRPr="00383BE6">
              <w:rPr>
                <w:rFonts w:eastAsia="Calibri"/>
                <w:sz w:val="16"/>
                <w:szCs w:val="16"/>
              </w:rPr>
              <w:t>praktyczne</w:t>
            </w:r>
            <w:proofErr w:type="spellEnd"/>
          </w:p>
        </w:tc>
      </w:tr>
      <w:tr w:rsidR="008F48A7" w:rsidRPr="00383BE6" w14:paraId="5B8C6C2C" w14:textId="77777777" w:rsidTr="00757431">
        <w:trPr>
          <w:trHeight w:val="255"/>
        </w:trPr>
        <w:tc>
          <w:tcPr>
            <w:tcW w:w="1101" w:type="dxa"/>
            <w:vMerge/>
            <w:vAlign w:val="center"/>
          </w:tcPr>
          <w:p w14:paraId="7BCE87D8" w14:textId="77777777" w:rsidR="008F48A7" w:rsidRPr="00383BE6" w:rsidRDefault="008F48A7" w:rsidP="000C121D">
            <w:pPr>
              <w:ind w:right="-87"/>
              <w:jc w:val="center"/>
              <w:rPr>
                <w:rFonts w:eastAsia="Calibri"/>
                <w:sz w:val="16"/>
                <w:szCs w:val="16"/>
              </w:rPr>
            </w:pPr>
          </w:p>
        </w:tc>
        <w:tc>
          <w:tcPr>
            <w:tcW w:w="567" w:type="dxa"/>
            <w:vAlign w:val="center"/>
          </w:tcPr>
          <w:p w14:paraId="3D3E5CEF" w14:textId="77777777" w:rsidR="008F48A7" w:rsidRPr="00383BE6" w:rsidRDefault="008F48A7" w:rsidP="000C121D">
            <w:pPr>
              <w:ind w:right="-87"/>
              <w:jc w:val="center"/>
              <w:rPr>
                <w:rFonts w:eastAsia="Calibri"/>
                <w:sz w:val="16"/>
                <w:szCs w:val="16"/>
              </w:rPr>
            </w:pPr>
            <w:r w:rsidRPr="00383BE6">
              <w:rPr>
                <w:rFonts w:eastAsia="Calibri"/>
                <w:sz w:val="16"/>
                <w:szCs w:val="16"/>
              </w:rPr>
              <w:t>2.</w:t>
            </w:r>
          </w:p>
        </w:tc>
        <w:tc>
          <w:tcPr>
            <w:tcW w:w="3969" w:type="dxa"/>
            <w:gridSpan w:val="7"/>
            <w:vAlign w:val="center"/>
          </w:tcPr>
          <w:p w14:paraId="1C801EC2" w14:textId="77777777" w:rsidR="008F48A7" w:rsidRPr="008F48A7" w:rsidRDefault="008F48A7" w:rsidP="000C121D">
            <w:pPr>
              <w:ind w:right="-87"/>
              <w:jc w:val="center"/>
              <w:rPr>
                <w:rFonts w:eastAsia="Calibri"/>
                <w:sz w:val="16"/>
                <w:szCs w:val="16"/>
                <w:lang w:val="pl-PL"/>
              </w:rPr>
            </w:pPr>
            <w:r w:rsidRPr="008F48A7">
              <w:rPr>
                <w:rFonts w:eastAsia="Calibri"/>
                <w:sz w:val="16"/>
                <w:szCs w:val="16"/>
                <w:lang w:val="pl-PL"/>
              </w:rPr>
              <w:t xml:space="preserve">zna słownictwo i dysponuje aparatem pojęciowym koniecznym do rozumienia i tworzenia tekstów w języku angielskim na poziomie B2 według </w:t>
            </w:r>
            <w:r w:rsidRPr="008F48A7">
              <w:rPr>
                <w:rFonts w:eastAsia="Calibri"/>
                <w:sz w:val="16"/>
                <w:szCs w:val="16"/>
                <w:lang w:val="pl-PL"/>
              </w:rPr>
              <w:lastRenderedPageBreak/>
              <w:t xml:space="preserve">Europejskiego Systemu Opisu Kształcenia Językowego </w:t>
            </w:r>
          </w:p>
        </w:tc>
        <w:tc>
          <w:tcPr>
            <w:tcW w:w="2126" w:type="dxa"/>
            <w:gridSpan w:val="3"/>
            <w:vAlign w:val="center"/>
          </w:tcPr>
          <w:p w14:paraId="7A28BB76" w14:textId="77777777" w:rsidR="008F48A7" w:rsidRPr="008F48A7" w:rsidRDefault="008F48A7" w:rsidP="000C121D">
            <w:pPr>
              <w:ind w:right="-87"/>
              <w:jc w:val="center"/>
              <w:rPr>
                <w:rFonts w:eastAsia="Calibri"/>
                <w:sz w:val="16"/>
                <w:szCs w:val="16"/>
                <w:lang w:val="pl-PL"/>
              </w:rPr>
            </w:pPr>
            <w:r w:rsidRPr="008F48A7">
              <w:rPr>
                <w:rFonts w:eastAsia="Calibri"/>
                <w:sz w:val="16"/>
                <w:szCs w:val="16"/>
                <w:lang w:val="pl-PL"/>
              </w:rPr>
              <w:lastRenderedPageBreak/>
              <w:t xml:space="preserve">Testy pisemne, obserwacja pracy studenta podczas zajęć, ocena wypowiedzi </w:t>
            </w:r>
            <w:r w:rsidRPr="008F48A7">
              <w:rPr>
                <w:rFonts w:eastAsia="Calibri"/>
                <w:sz w:val="16"/>
                <w:szCs w:val="16"/>
                <w:lang w:val="pl-PL"/>
              </w:rPr>
              <w:lastRenderedPageBreak/>
              <w:t>ustnych i pisemnych</w:t>
            </w:r>
          </w:p>
        </w:tc>
        <w:tc>
          <w:tcPr>
            <w:tcW w:w="1276" w:type="dxa"/>
            <w:gridSpan w:val="2"/>
            <w:vAlign w:val="center"/>
          </w:tcPr>
          <w:p w14:paraId="07AC868C" w14:textId="77777777" w:rsidR="008F48A7" w:rsidRPr="00383BE6" w:rsidRDefault="008F48A7" w:rsidP="000C121D">
            <w:pPr>
              <w:ind w:right="-87"/>
              <w:jc w:val="center"/>
              <w:rPr>
                <w:rFonts w:eastAsia="Calibri"/>
                <w:sz w:val="16"/>
                <w:szCs w:val="16"/>
              </w:rPr>
            </w:pPr>
            <w:r w:rsidRPr="00383BE6">
              <w:rPr>
                <w:rFonts w:eastAsia="Calibri"/>
                <w:sz w:val="16"/>
                <w:szCs w:val="16"/>
              </w:rPr>
              <w:lastRenderedPageBreak/>
              <w:t>K_W05</w:t>
            </w:r>
          </w:p>
        </w:tc>
        <w:tc>
          <w:tcPr>
            <w:tcW w:w="1871" w:type="dxa"/>
            <w:vAlign w:val="center"/>
          </w:tcPr>
          <w:p w14:paraId="00B252E6" w14:textId="77777777" w:rsidR="008F48A7" w:rsidRPr="00383BE6" w:rsidRDefault="008F48A7" w:rsidP="000C121D">
            <w:pPr>
              <w:ind w:right="-87"/>
              <w:jc w:val="center"/>
              <w:rPr>
                <w:rFonts w:eastAsia="Calibri"/>
                <w:sz w:val="16"/>
                <w:szCs w:val="16"/>
              </w:rPr>
            </w:pPr>
            <w:proofErr w:type="spellStart"/>
            <w:r w:rsidRPr="00383BE6">
              <w:rPr>
                <w:rFonts w:eastAsia="Calibri"/>
                <w:sz w:val="16"/>
                <w:szCs w:val="16"/>
              </w:rPr>
              <w:t>Ćwiczenia</w:t>
            </w:r>
            <w:proofErr w:type="spellEnd"/>
          </w:p>
          <w:p w14:paraId="5422F135" w14:textId="77777777" w:rsidR="008F48A7" w:rsidRPr="00383BE6" w:rsidRDefault="008F48A7" w:rsidP="000C121D">
            <w:pPr>
              <w:ind w:right="-87"/>
              <w:jc w:val="center"/>
              <w:rPr>
                <w:rFonts w:eastAsia="Calibri"/>
                <w:sz w:val="16"/>
                <w:szCs w:val="16"/>
              </w:rPr>
            </w:pPr>
            <w:proofErr w:type="spellStart"/>
            <w:r w:rsidRPr="00383BE6">
              <w:rPr>
                <w:rFonts w:eastAsia="Calibri"/>
                <w:sz w:val="16"/>
                <w:szCs w:val="16"/>
              </w:rPr>
              <w:t>praktyczne</w:t>
            </w:r>
            <w:proofErr w:type="spellEnd"/>
          </w:p>
        </w:tc>
      </w:tr>
      <w:tr w:rsidR="008F48A7" w:rsidRPr="00383BE6" w14:paraId="583A2DF0" w14:textId="77777777" w:rsidTr="00757431">
        <w:trPr>
          <w:trHeight w:val="255"/>
        </w:trPr>
        <w:tc>
          <w:tcPr>
            <w:tcW w:w="1101" w:type="dxa"/>
            <w:vMerge/>
            <w:vAlign w:val="center"/>
          </w:tcPr>
          <w:p w14:paraId="351ECB32" w14:textId="77777777" w:rsidR="008F48A7" w:rsidRPr="00383BE6" w:rsidRDefault="008F48A7" w:rsidP="000C121D">
            <w:pPr>
              <w:ind w:right="-87"/>
              <w:jc w:val="center"/>
              <w:rPr>
                <w:rFonts w:eastAsia="Calibri"/>
                <w:sz w:val="16"/>
                <w:szCs w:val="16"/>
              </w:rPr>
            </w:pPr>
          </w:p>
        </w:tc>
        <w:tc>
          <w:tcPr>
            <w:tcW w:w="567" w:type="dxa"/>
            <w:vAlign w:val="center"/>
          </w:tcPr>
          <w:p w14:paraId="796616A0" w14:textId="77777777" w:rsidR="008F48A7" w:rsidRPr="00383BE6" w:rsidRDefault="008F48A7" w:rsidP="000C121D">
            <w:pPr>
              <w:ind w:right="-87"/>
              <w:jc w:val="center"/>
              <w:rPr>
                <w:rFonts w:eastAsia="Calibri"/>
                <w:sz w:val="16"/>
                <w:szCs w:val="16"/>
              </w:rPr>
            </w:pPr>
            <w:r w:rsidRPr="00383BE6">
              <w:rPr>
                <w:rFonts w:eastAsia="Calibri"/>
                <w:sz w:val="16"/>
                <w:szCs w:val="16"/>
              </w:rPr>
              <w:t>3.</w:t>
            </w:r>
          </w:p>
        </w:tc>
        <w:tc>
          <w:tcPr>
            <w:tcW w:w="3969" w:type="dxa"/>
            <w:gridSpan w:val="7"/>
            <w:vAlign w:val="center"/>
          </w:tcPr>
          <w:p w14:paraId="5C7EF3AE" w14:textId="77777777" w:rsidR="008F48A7" w:rsidRPr="008F48A7" w:rsidRDefault="008F48A7" w:rsidP="000C121D">
            <w:pPr>
              <w:ind w:right="-87"/>
              <w:jc w:val="center"/>
              <w:rPr>
                <w:rFonts w:eastAsia="Calibri"/>
                <w:sz w:val="16"/>
                <w:szCs w:val="16"/>
                <w:lang w:val="pl-PL"/>
              </w:rPr>
            </w:pPr>
            <w:r w:rsidRPr="008F48A7">
              <w:rPr>
                <w:rFonts w:eastAsia="Calibri"/>
                <w:sz w:val="16"/>
                <w:szCs w:val="16"/>
                <w:lang w:val="pl-PL"/>
              </w:rPr>
              <w:t>ma uporządkowaną podstawową wiedzę na temat budowy i funkcji języka angielskiego a także jego właściwości w ujęciu synchronicznym, historycznym i konfrontatywnym</w:t>
            </w:r>
          </w:p>
        </w:tc>
        <w:tc>
          <w:tcPr>
            <w:tcW w:w="2126" w:type="dxa"/>
            <w:gridSpan w:val="3"/>
            <w:vAlign w:val="center"/>
          </w:tcPr>
          <w:p w14:paraId="0D574849" w14:textId="77777777" w:rsidR="008F48A7" w:rsidRPr="008F48A7" w:rsidRDefault="008F48A7" w:rsidP="000C121D">
            <w:pPr>
              <w:ind w:right="-87"/>
              <w:jc w:val="center"/>
              <w:rPr>
                <w:rFonts w:eastAsia="Calibri"/>
                <w:sz w:val="16"/>
                <w:szCs w:val="16"/>
                <w:lang w:val="pl-PL"/>
              </w:rPr>
            </w:pPr>
            <w:r w:rsidRPr="008F48A7">
              <w:rPr>
                <w:rFonts w:eastAsia="Calibri"/>
                <w:sz w:val="16"/>
                <w:szCs w:val="16"/>
                <w:lang w:val="pl-PL"/>
              </w:rPr>
              <w:t>Testy pisemne, obserwacja pracy studenta podczas zajęć, ocena wypowiedzi ustnych i pisemnych</w:t>
            </w:r>
          </w:p>
        </w:tc>
        <w:tc>
          <w:tcPr>
            <w:tcW w:w="1276" w:type="dxa"/>
            <w:gridSpan w:val="2"/>
            <w:vAlign w:val="center"/>
          </w:tcPr>
          <w:p w14:paraId="687CC579" w14:textId="77777777" w:rsidR="008F48A7" w:rsidRPr="00383BE6" w:rsidRDefault="008F48A7" w:rsidP="000C121D">
            <w:pPr>
              <w:ind w:right="-87"/>
              <w:jc w:val="center"/>
              <w:rPr>
                <w:rFonts w:eastAsia="Calibri"/>
                <w:sz w:val="16"/>
                <w:szCs w:val="16"/>
              </w:rPr>
            </w:pPr>
            <w:r w:rsidRPr="00383BE6">
              <w:rPr>
                <w:rFonts w:eastAsia="Calibri"/>
                <w:sz w:val="16"/>
                <w:szCs w:val="16"/>
              </w:rPr>
              <w:t>K_W02</w:t>
            </w:r>
          </w:p>
        </w:tc>
        <w:tc>
          <w:tcPr>
            <w:tcW w:w="1871" w:type="dxa"/>
            <w:vAlign w:val="center"/>
          </w:tcPr>
          <w:p w14:paraId="15B0B290" w14:textId="77777777" w:rsidR="008F48A7" w:rsidRPr="00383BE6" w:rsidRDefault="008F48A7" w:rsidP="000C121D">
            <w:pPr>
              <w:ind w:right="-87"/>
              <w:jc w:val="center"/>
              <w:rPr>
                <w:rFonts w:eastAsia="Calibri"/>
                <w:sz w:val="16"/>
                <w:szCs w:val="16"/>
              </w:rPr>
            </w:pPr>
            <w:proofErr w:type="spellStart"/>
            <w:r w:rsidRPr="00383BE6">
              <w:rPr>
                <w:rFonts w:eastAsia="Calibri"/>
                <w:sz w:val="16"/>
                <w:szCs w:val="16"/>
              </w:rPr>
              <w:t>Ćwiczenia</w:t>
            </w:r>
            <w:proofErr w:type="spellEnd"/>
          </w:p>
          <w:p w14:paraId="36BEFE9A" w14:textId="77777777" w:rsidR="008F48A7" w:rsidRPr="00383BE6" w:rsidRDefault="008F48A7" w:rsidP="000C121D">
            <w:pPr>
              <w:ind w:right="-87"/>
              <w:jc w:val="center"/>
              <w:rPr>
                <w:rFonts w:eastAsia="Calibri"/>
                <w:sz w:val="16"/>
                <w:szCs w:val="16"/>
              </w:rPr>
            </w:pPr>
            <w:proofErr w:type="spellStart"/>
            <w:r w:rsidRPr="00383BE6">
              <w:rPr>
                <w:rFonts w:eastAsia="Calibri"/>
                <w:sz w:val="16"/>
                <w:szCs w:val="16"/>
              </w:rPr>
              <w:t>praktyczne</w:t>
            </w:r>
            <w:proofErr w:type="spellEnd"/>
          </w:p>
        </w:tc>
      </w:tr>
      <w:tr w:rsidR="008F48A7" w:rsidRPr="00383BE6" w14:paraId="23FA12A2" w14:textId="77777777" w:rsidTr="00757431">
        <w:trPr>
          <w:trHeight w:val="255"/>
        </w:trPr>
        <w:tc>
          <w:tcPr>
            <w:tcW w:w="1101" w:type="dxa"/>
            <w:vMerge w:val="restart"/>
            <w:vAlign w:val="center"/>
          </w:tcPr>
          <w:p w14:paraId="4B0141C7" w14:textId="77777777" w:rsidR="008F48A7" w:rsidRPr="00383BE6" w:rsidRDefault="008F48A7" w:rsidP="000C121D">
            <w:pPr>
              <w:ind w:right="-87"/>
              <w:jc w:val="center"/>
              <w:rPr>
                <w:rFonts w:eastAsia="Calibri"/>
                <w:sz w:val="16"/>
                <w:szCs w:val="16"/>
              </w:rPr>
            </w:pPr>
          </w:p>
          <w:p w14:paraId="0A455739" w14:textId="77777777" w:rsidR="008F48A7" w:rsidRPr="00383BE6" w:rsidRDefault="008F48A7" w:rsidP="000C121D">
            <w:pPr>
              <w:ind w:right="-87"/>
              <w:jc w:val="center"/>
              <w:rPr>
                <w:rFonts w:eastAsia="Calibri"/>
                <w:sz w:val="16"/>
                <w:szCs w:val="16"/>
              </w:rPr>
            </w:pPr>
            <w:proofErr w:type="spellStart"/>
            <w:r w:rsidRPr="00383BE6">
              <w:rPr>
                <w:rFonts w:eastAsia="Calibri"/>
                <w:sz w:val="16"/>
                <w:szCs w:val="16"/>
              </w:rPr>
              <w:t>Umiejętności</w:t>
            </w:r>
            <w:proofErr w:type="spellEnd"/>
          </w:p>
        </w:tc>
        <w:tc>
          <w:tcPr>
            <w:tcW w:w="567" w:type="dxa"/>
            <w:vAlign w:val="center"/>
          </w:tcPr>
          <w:p w14:paraId="212FD6B6" w14:textId="77777777" w:rsidR="008F48A7" w:rsidRPr="00383BE6" w:rsidRDefault="008F48A7" w:rsidP="000C121D">
            <w:pPr>
              <w:ind w:right="-87"/>
              <w:jc w:val="center"/>
              <w:rPr>
                <w:rFonts w:eastAsia="Calibri"/>
                <w:sz w:val="16"/>
                <w:szCs w:val="16"/>
              </w:rPr>
            </w:pPr>
            <w:r w:rsidRPr="00383BE6">
              <w:rPr>
                <w:rFonts w:eastAsia="Calibri"/>
                <w:sz w:val="16"/>
                <w:szCs w:val="16"/>
              </w:rPr>
              <w:t>1.</w:t>
            </w:r>
          </w:p>
        </w:tc>
        <w:tc>
          <w:tcPr>
            <w:tcW w:w="3969" w:type="dxa"/>
            <w:gridSpan w:val="7"/>
            <w:vAlign w:val="center"/>
          </w:tcPr>
          <w:p w14:paraId="434CD604" w14:textId="77777777" w:rsidR="008F48A7" w:rsidRPr="008F48A7" w:rsidRDefault="008F48A7" w:rsidP="000C121D">
            <w:pPr>
              <w:ind w:right="-87"/>
              <w:jc w:val="center"/>
              <w:rPr>
                <w:rFonts w:eastAsia="Calibri"/>
                <w:sz w:val="16"/>
                <w:szCs w:val="16"/>
                <w:lang w:val="pl-PL"/>
              </w:rPr>
            </w:pPr>
            <w:r w:rsidRPr="008F48A7">
              <w:rPr>
                <w:rFonts w:eastAsia="Calibri"/>
                <w:sz w:val="16"/>
                <w:szCs w:val="16"/>
                <w:lang w:val="pl-PL"/>
              </w:rPr>
              <w:t>potrafi wyszukiwać, analizować, oceniać i wykorzystywać informacje z różnych źródeł</w:t>
            </w:r>
          </w:p>
        </w:tc>
        <w:tc>
          <w:tcPr>
            <w:tcW w:w="2126" w:type="dxa"/>
            <w:gridSpan w:val="3"/>
            <w:vAlign w:val="center"/>
          </w:tcPr>
          <w:p w14:paraId="75BB1F62" w14:textId="77777777" w:rsidR="008F48A7" w:rsidRPr="008F48A7" w:rsidRDefault="008F48A7" w:rsidP="000C121D">
            <w:pPr>
              <w:ind w:right="-87"/>
              <w:jc w:val="center"/>
              <w:rPr>
                <w:rFonts w:eastAsia="Calibri"/>
                <w:sz w:val="16"/>
                <w:szCs w:val="16"/>
                <w:lang w:val="pl-PL"/>
              </w:rPr>
            </w:pPr>
            <w:r w:rsidRPr="008F48A7">
              <w:rPr>
                <w:rFonts w:eastAsia="Calibri"/>
                <w:sz w:val="16"/>
                <w:szCs w:val="16"/>
                <w:lang w:val="pl-PL"/>
              </w:rPr>
              <w:t>Testy pisemne, obserwacja pracy studenta podczas zajęć, ocena wypowiedzi ustnych i pisemnych</w:t>
            </w:r>
          </w:p>
        </w:tc>
        <w:tc>
          <w:tcPr>
            <w:tcW w:w="1276" w:type="dxa"/>
            <w:gridSpan w:val="2"/>
            <w:vAlign w:val="center"/>
          </w:tcPr>
          <w:p w14:paraId="26AFDAD4" w14:textId="77777777" w:rsidR="008F48A7" w:rsidRPr="00383BE6" w:rsidRDefault="008F48A7" w:rsidP="000C121D">
            <w:pPr>
              <w:ind w:right="-87"/>
              <w:jc w:val="center"/>
              <w:rPr>
                <w:rFonts w:eastAsia="Calibri"/>
                <w:sz w:val="16"/>
                <w:szCs w:val="16"/>
              </w:rPr>
            </w:pPr>
            <w:r w:rsidRPr="00383BE6">
              <w:rPr>
                <w:rFonts w:eastAsia="Calibri"/>
                <w:sz w:val="16"/>
                <w:szCs w:val="16"/>
              </w:rPr>
              <w:t>K_U01</w:t>
            </w:r>
          </w:p>
        </w:tc>
        <w:tc>
          <w:tcPr>
            <w:tcW w:w="1871" w:type="dxa"/>
            <w:vAlign w:val="center"/>
          </w:tcPr>
          <w:p w14:paraId="436AC3F8" w14:textId="77777777" w:rsidR="008F48A7" w:rsidRPr="00383BE6" w:rsidRDefault="008F48A7" w:rsidP="000C121D">
            <w:pPr>
              <w:ind w:right="-87"/>
              <w:jc w:val="center"/>
              <w:rPr>
                <w:rFonts w:eastAsia="Calibri"/>
                <w:sz w:val="16"/>
                <w:szCs w:val="16"/>
              </w:rPr>
            </w:pPr>
            <w:proofErr w:type="spellStart"/>
            <w:r w:rsidRPr="00383BE6">
              <w:rPr>
                <w:rFonts w:eastAsia="Calibri"/>
                <w:sz w:val="16"/>
                <w:szCs w:val="16"/>
              </w:rPr>
              <w:t>Ćwiczenia</w:t>
            </w:r>
            <w:proofErr w:type="spellEnd"/>
          </w:p>
          <w:p w14:paraId="71ECC979" w14:textId="77777777" w:rsidR="008F48A7" w:rsidRPr="00383BE6" w:rsidRDefault="008F48A7" w:rsidP="000C121D">
            <w:pPr>
              <w:ind w:right="-87"/>
              <w:jc w:val="center"/>
              <w:rPr>
                <w:rFonts w:eastAsia="Calibri"/>
                <w:sz w:val="16"/>
                <w:szCs w:val="16"/>
              </w:rPr>
            </w:pPr>
            <w:proofErr w:type="spellStart"/>
            <w:r w:rsidRPr="00383BE6">
              <w:rPr>
                <w:rFonts w:eastAsia="Calibri"/>
                <w:sz w:val="16"/>
                <w:szCs w:val="16"/>
              </w:rPr>
              <w:t>praktyczne</w:t>
            </w:r>
            <w:proofErr w:type="spellEnd"/>
          </w:p>
        </w:tc>
      </w:tr>
      <w:tr w:rsidR="008F48A7" w:rsidRPr="00383BE6" w14:paraId="6B4AB59A" w14:textId="77777777" w:rsidTr="00757431">
        <w:trPr>
          <w:trHeight w:val="255"/>
        </w:trPr>
        <w:tc>
          <w:tcPr>
            <w:tcW w:w="1101" w:type="dxa"/>
            <w:vMerge/>
            <w:vAlign w:val="center"/>
          </w:tcPr>
          <w:p w14:paraId="4BA98514" w14:textId="77777777" w:rsidR="008F48A7" w:rsidRPr="00383BE6" w:rsidRDefault="008F48A7" w:rsidP="000C121D">
            <w:pPr>
              <w:ind w:right="-87"/>
              <w:jc w:val="center"/>
              <w:rPr>
                <w:rFonts w:eastAsia="Calibri"/>
                <w:sz w:val="16"/>
                <w:szCs w:val="16"/>
              </w:rPr>
            </w:pPr>
          </w:p>
        </w:tc>
        <w:tc>
          <w:tcPr>
            <w:tcW w:w="567" w:type="dxa"/>
            <w:vAlign w:val="center"/>
          </w:tcPr>
          <w:p w14:paraId="41631AE5" w14:textId="77777777" w:rsidR="008F48A7" w:rsidRPr="00383BE6" w:rsidRDefault="008F48A7" w:rsidP="000C121D">
            <w:pPr>
              <w:ind w:right="-87"/>
              <w:jc w:val="center"/>
              <w:rPr>
                <w:rFonts w:eastAsia="Calibri"/>
                <w:sz w:val="16"/>
                <w:szCs w:val="16"/>
              </w:rPr>
            </w:pPr>
            <w:r w:rsidRPr="00383BE6">
              <w:rPr>
                <w:rFonts w:eastAsia="Calibri"/>
                <w:sz w:val="16"/>
                <w:szCs w:val="16"/>
              </w:rPr>
              <w:t>2.</w:t>
            </w:r>
          </w:p>
        </w:tc>
        <w:tc>
          <w:tcPr>
            <w:tcW w:w="3969" w:type="dxa"/>
            <w:gridSpan w:val="7"/>
            <w:vAlign w:val="center"/>
          </w:tcPr>
          <w:p w14:paraId="120B99BD" w14:textId="77777777" w:rsidR="008F48A7" w:rsidRPr="008F48A7" w:rsidRDefault="008F48A7" w:rsidP="000C121D">
            <w:pPr>
              <w:ind w:right="-87"/>
              <w:jc w:val="center"/>
              <w:rPr>
                <w:rFonts w:eastAsia="Calibri"/>
                <w:sz w:val="16"/>
                <w:szCs w:val="16"/>
                <w:lang w:val="pl-PL"/>
              </w:rPr>
            </w:pPr>
            <w:r w:rsidRPr="008F48A7">
              <w:rPr>
                <w:rFonts w:eastAsia="Calibri"/>
                <w:sz w:val="16"/>
                <w:szCs w:val="16"/>
                <w:lang w:val="pl-PL"/>
              </w:rPr>
              <w:t>rozumie zaawansowane teksty czytane i ze słuchu o tematyce ogólnej a także specjalistycznej w zakresie danego przedmiotu lub specjalności / specjalizacji</w:t>
            </w:r>
          </w:p>
        </w:tc>
        <w:tc>
          <w:tcPr>
            <w:tcW w:w="2126" w:type="dxa"/>
            <w:gridSpan w:val="3"/>
            <w:vAlign w:val="center"/>
          </w:tcPr>
          <w:p w14:paraId="62159344" w14:textId="77777777" w:rsidR="008F48A7" w:rsidRPr="008F48A7" w:rsidRDefault="008F48A7" w:rsidP="000C121D">
            <w:pPr>
              <w:ind w:right="-87"/>
              <w:jc w:val="center"/>
              <w:rPr>
                <w:rFonts w:eastAsia="Calibri"/>
                <w:sz w:val="16"/>
                <w:szCs w:val="16"/>
                <w:lang w:val="pl-PL"/>
              </w:rPr>
            </w:pPr>
            <w:r w:rsidRPr="008F48A7">
              <w:rPr>
                <w:rFonts w:eastAsia="Calibri"/>
                <w:sz w:val="16"/>
                <w:szCs w:val="16"/>
                <w:lang w:val="pl-PL"/>
              </w:rPr>
              <w:t>Testy pisemne, obserwacja pracy studenta podczas zajęć, ocena wypowiedzi ustnych i pisemnych</w:t>
            </w:r>
          </w:p>
        </w:tc>
        <w:tc>
          <w:tcPr>
            <w:tcW w:w="1276" w:type="dxa"/>
            <w:gridSpan w:val="2"/>
            <w:vAlign w:val="center"/>
          </w:tcPr>
          <w:p w14:paraId="70BF8CF7" w14:textId="77777777" w:rsidR="008F48A7" w:rsidRPr="00383BE6" w:rsidRDefault="008F48A7" w:rsidP="000C121D">
            <w:pPr>
              <w:ind w:right="-87"/>
              <w:jc w:val="center"/>
              <w:rPr>
                <w:rFonts w:eastAsia="Calibri"/>
                <w:sz w:val="16"/>
                <w:szCs w:val="16"/>
              </w:rPr>
            </w:pPr>
            <w:r w:rsidRPr="00383BE6">
              <w:rPr>
                <w:rFonts w:eastAsia="Calibri"/>
                <w:sz w:val="16"/>
                <w:szCs w:val="16"/>
              </w:rPr>
              <w:t>K_U05</w:t>
            </w:r>
          </w:p>
        </w:tc>
        <w:tc>
          <w:tcPr>
            <w:tcW w:w="1871" w:type="dxa"/>
            <w:vAlign w:val="center"/>
          </w:tcPr>
          <w:p w14:paraId="7F8FC3D5" w14:textId="77777777" w:rsidR="008F48A7" w:rsidRPr="00383BE6" w:rsidRDefault="008F48A7" w:rsidP="000C121D">
            <w:pPr>
              <w:ind w:right="-87"/>
              <w:jc w:val="center"/>
              <w:rPr>
                <w:rFonts w:eastAsia="Calibri"/>
                <w:sz w:val="16"/>
                <w:szCs w:val="16"/>
              </w:rPr>
            </w:pPr>
            <w:proofErr w:type="spellStart"/>
            <w:r w:rsidRPr="00383BE6">
              <w:rPr>
                <w:rFonts w:eastAsia="Calibri"/>
                <w:sz w:val="16"/>
                <w:szCs w:val="16"/>
              </w:rPr>
              <w:t>Ćwiczenia</w:t>
            </w:r>
            <w:proofErr w:type="spellEnd"/>
          </w:p>
          <w:p w14:paraId="4958B5FE" w14:textId="77777777" w:rsidR="008F48A7" w:rsidRPr="00383BE6" w:rsidRDefault="008F48A7" w:rsidP="000C121D">
            <w:pPr>
              <w:ind w:right="-87"/>
              <w:jc w:val="center"/>
              <w:rPr>
                <w:rFonts w:eastAsia="Calibri"/>
                <w:sz w:val="16"/>
                <w:szCs w:val="16"/>
              </w:rPr>
            </w:pPr>
            <w:proofErr w:type="spellStart"/>
            <w:r w:rsidRPr="00383BE6">
              <w:rPr>
                <w:rFonts w:eastAsia="Calibri"/>
                <w:sz w:val="16"/>
                <w:szCs w:val="16"/>
              </w:rPr>
              <w:t>praktyczne</w:t>
            </w:r>
            <w:proofErr w:type="spellEnd"/>
          </w:p>
        </w:tc>
      </w:tr>
      <w:tr w:rsidR="008F48A7" w:rsidRPr="00383BE6" w14:paraId="34B955DF" w14:textId="77777777" w:rsidTr="00757431">
        <w:trPr>
          <w:trHeight w:val="255"/>
        </w:trPr>
        <w:tc>
          <w:tcPr>
            <w:tcW w:w="1101" w:type="dxa"/>
            <w:vMerge/>
            <w:vAlign w:val="center"/>
          </w:tcPr>
          <w:p w14:paraId="2C25B71A" w14:textId="77777777" w:rsidR="008F48A7" w:rsidRPr="00383BE6" w:rsidRDefault="008F48A7" w:rsidP="000C121D">
            <w:pPr>
              <w:ind w:right="-87"/>
              <w:jc w:val="center"/>
              <w:rPr>
                <w:rFonts w:eastAsia="Calibri"/>
                <w:sz w:val="16"/>
                <w:szCs w:val="16"/>
              </w:rPr>
            </w:pPr>
          </w:p>
        </w:tc>
        <w:tc>
          <w:tcPr>
            <w:tcW w:w="567" w:type="dxa"/>
            <w:vAlign w:val="center"/>
          </w:tcPr>
          <w:p w14:paraId="3DEE387D" w14:textId="77777777" w:rsidR="008F48A7" w:rsidRPr="00383BE6" w:rsidRDefault="008F48A7" w:rsidP="000C121D">
            <w:pPr>
              <w:ind w:right="-87"/>
              <w:jc w:val="center"/>
              <w:rPr>
                <w:rFonts w:eastAsia="Calibri"/>
                <w:sz w:val="16"/>
                <w:szCs w:val="16"/>
              </w:rPr>
            </w:pPr>
            <w:r w:rsidRPr="00383BE6">
              <w:rPr>
                <w:rFonts w:eastAsia="Calibri"/>
                <w:sz w:val="16"/>
                <w:szCs w:val="16"/>
              </w:rPr>
              <w:t>3.</w:t>
            </w:r>
          </w:p>
        </w:tc>
        <w:tc>
          <w:tcPr>
            <w:tcW w:w="3969" w:type="dxa"/>
            <w:gridSpan w:val="7"/>
            <w:vAlign w:val="center"/>
          </w:tcPr>
          <w:p w14:paraId="76F9D74B" w14:textId="77777777" w:rsidR="008F48A7" w:rsidRPr="008F48A7" w:rsidRDefault="008F48A7" w:rsidP="000C121D">
            <w:pPr>
              <w:ind w:right="-87"/>
              <w:jc w:val="center"/>
              <w:rPr>
                <w:rFonts w:eastAsia="Calibri"/>
                <w:b/>
                <w:sz w:val="16"/>
                <w:szCs w:val="16"/>
                <w:lang w:val="pl-PL"/>
              </w:rPr>
            </w:pPr>
            <w:r w:rsidRPr="008F48A7">
              <w:rPr>
                <w:rFonts w:eastAsia="Calibri"/>
                <w:sz w:val="16"/>
                <w:szCs w:val="16"/>
                <w:lang w:val="pl-PL"/>
              </w:rPr>
              <w:t xml:space="preserve">ma umiejętność merytorycznego argumentowania i formułowania wniosków i samodzielnych sądów w języku angielskim </w:t>
            </w:r>
          </w:p>
        </w:tc>
        <w:tc>
          <w:tcPr>
            <w:tcW w:w="2126" w:type="dxa"/>
            <w:gridSpan w:val="3"/>
            <w:vAlign w:val="center"/>
          </w:tcPr>
          <w:p w14:paraId="69C547D0" w14:textId="77777777" w:rsidR="008F48A7" w:rsidRPr="008F48A7" w:rsidRDefault="008F48A7" w:rsidP="000C121D">
            <w:pPr>
              <w:ind w:right="-87"/>
              <w:jc w:val="center"/>
              <w:rPr>
                <w:rFonts w:eastAsia="Calibri"/>
                <w:sz w:val="16"/>
                <w:szCs w:val="16"/>
                <w:lang w:val="pl-PL"/>
              </w:rPr>
            </w:pPr>
            <w:r w:rsidRPr="008F48A7">
              <w:rPr>
                <w:rFonts w:eastAsia="Calibri"/>
                <w:sz w:val="16"/>
                <w:szCs w:val="16"/>
                <w:lang w:val="pl-PL"/>
              </w:rPr>
              <w:t>Testy pisemne, obserwacja pracy studenta podczas zajęć, ocena wypowiedzi ustnych i pisemnych</w:t>
            </w:r>
          </w:p>
        </w:tc>
        <w:tc>
          <w:tcPr>
            <w:tcW w:w="1276" w:type="dxa"/>
            <w:gridSpan w:val="2"/>
            <w:vAlign w:val="center"/>
          </w:tcPr>
          <w:p w14:paraId="5060E23C" w14:textId="77777777" w:rsidR="008F48A7" w:rsidRPr="00383BE6" w:rsidRDefault="008F48A7" w:rsidP="000C121D">
            <w:pPr>
              <w:ind w:right="-87"/>
              <w:jc w:val="center"/>
              <w:rPr>
                <w:rFonts w:eastAsia="Calibri"/>
                <w:sz w:val="16"/>
                <w:szCs w:val="16"/>
              </w:rPr>
            </w:pPr>
            <w:r w:rsidRPr="00383BE6">
              <w:rPr>
                <w:rFonts w:eastAsia="Calibri"/>
                <w:sz w:val="16"/>
                <w:szCs w:val="16"/>
              </w:rPr>
              <w:t>K_U07</w:t>
            </w:r>
          </w:p>
        </w:tc>
        <w:tc>
          <w:tcPr>
            <w:tcW w:w="1871" w:type="dxa"/>
            <w:vAlign w:val="center"/>
          </w:tcPr>
          <w:p w14:paraId="2FD3F250" w14:textId="77777777" w:rsidR="008F48A7" w:rsidRPr="00383BE6" w:rsidRDefault="008F48A7" w:rsidP="000C121D">
            <w:pPr>
              <w:ind w:right="-87"/>
              <w:jc w:val="center"/>
              <w:rPr>
                <w:rFonts w:eastAsia="Calibri"/>
                <w:sz w:val="16"/>
                <w:szCs w:val="16"/>
              </w:rPr>
            </w:pPr>
            <w:proofErr w:type="spellStart"/>
            <w:r w:rsidRPr="00383BE6">
              <w:rPr>
                <w:rFonts w:eastAsia="Calibri"/>
                <w:sz w:val="16"/>
                <w:szCs w:val="16"/>
              </w:rPr>
              <w:t>Ćwiczenia</w:t>
            </w:r>
            <w:proofErr w:type="spellEnd"/>
          </w:p>
          <w:p w14:paraId="7103AAB8" w14:textId="77777777" w:rsidR="008F48A7" w:rsidRPr="00383BE6" w:rsidRDefault="008F48A7" w:rsidP="000C121D">
            <w:pPr>
              <w:ind w:right="-87"/>
              <w:jc w:val="center"/>
              <w:rPr>
                <w:rFonts w:eastAsia="Calibri"/>
                <w:sz w:val="16"/>
                <w:szCs w:val="16"/>
              </w:rPr>
            </w:pPr>
            <w:proofErr w:type="spellStart"/>
            <w:r w:rsidRPr="00383BE6">
              <w:rPr>
                <w:rFonts w:eastAsia="Calibri"/>
                <w:sz w:val="16"/>
                <w:szCs w:val="16"/>
              </w:rPr>
              <w:t>praktyczne</w:t>
            </w:r>
            <w:proofErr w:type="spellEnd"/>
          </w:p>
        </w:tc>
      </w:tr>
      <w:tr w:rsidR="008F48A7" w:rsidRPr="00383BE6" w14:paraId="2445721D" w14:textId="77777777" w:rsidTr="00757431">
        <w:trPr>
          <w:trHeight w:val="255"/>
        </w:trPr>
        <w:tc>
          <w:tcPr>
            <w:tcW w:w="1101" w:type="dxa"/>
            <w:vMerge/>
            <w:vAlign w:val="center"/>
          </w:tcPr>
          <w:p w14:paraId="45201DC2" w14:textId="77777777" w:rsidR="008F48A7" w:rsidRPr="00383BE6" w:rsidRDefault="008F48A7" w:rsidP="000C121D">
            <w:pPr>
              <w:ind w:right="-87"/>
              <w:jc w:val="center"/>
              <w:rPr>
                <w:rFonts w:eastAsia="Calibri"/>
                <w:sz w:val="16"/>
                <w:szCs w:val="16"/>
              </w:rPr>
            </w:pPr>
          </w:p>
        </w:tc>
        <w:tc>
          <w:tcPr>
            <w:tcW w:w="567" w:type="dxa"/>
            <w:vAlign w:val="center"/>
          </w:tcPr>
          <w:p w14:paraId="7C227BD5" w14:textId="77777777" w:rsidR="008F48A7" w:rsidRPr="00383BE6" w:rsidRDefault="008F48A7" w:rsidP="000C121D">
            <w:pPr>
              <w:ind w:right="-87"/>
              <w:jc w:val="center"/>
              <w:rPr>
                <w:rFonts w:eastAsia="Calibri"/>
                <w:sz w:val="16"/>
                <w:szCs w:val="16"/>
              </w:rPr>
            </w:pPr>
            <w:r w:rsidRPr="00383BE6">
              <w:rPr>
                <w:rFonts w:eastAsia="Calibri"/>
                <w:sz w:val="16"/>
                <w:szCs w:val="16"/>
              </w:rPr>
              <w:t>4.</w:t>
            </w:r>
          </w:p>
        </w:tc>
        <w:tc>
          <w:tcPr>
            <w:tcW w:w="3969" w:type="dxa"/>
            <w:gridSpan w:val="7"/>
          </w:tcPr>
          <w:p w14:paraId="51F58AD8" w14:textId="77777777" w:rsidR="008F48A7" w:rsidRPr="008F48A7" w:rsidRDefault="008F48A7" w:rsidP="000C121D">
            <w:pPr>
              <w:adjustRightInd w:val="0"/>
              <w:ind w:right="-87"/>
              <w:rPr>
                <w:rFonts w:eastAsia="Calibri"/>
                <w:color w:val="000000"/>
                <w:sz w:val="16"/>
                <w:szCs w:val="16"/>
                <w:lang w:val="pl-PL" w:eastAsia="pl-PL"/>
              </w:rPr>
            </w:pPr>
            <w:r w:rsidRPr="008F48A7">
              <w:rPr>
                <w:rFonts w:eastAsia="Calibri"/>
                <w:color w:val="000000"/>
                <w:sz w:val="16"/>
                <w:szCs w:val="16"/>
                <w:lang w:val="pl-PL" w:eastAsia="pl-PL"/>
              </w:rPr>
              <w:t xml:space="preserve">posiada umiejętność tworzenia tekstów użytkowych w języku angielskim oraz tekstów w stylu akademickim z wykorzystaniem podstawowych ujęć teoretycznych </w:t>
            </w:r>
          </w:p>
        </w:tc>
        <w:tc>
          <w:tcPr>
            <w:tcW w:w="2126" w:type="dxa"/>
            <w:gridSpan w:val="3"/>
          </w:tcPr>
          <w:p w14:paraId="53DC7309" w14:textId="77777777" w:rsidR="008F48A7" w:rsidRPr="008F48A7" w:rsidRDefault="008F48A7" w:rsidP="000C121D">
            <w:pPr>
              <w:adjustRightInd w:val="0"/>
              <w:ind w:right="-87"/>
              <w:rPr>
                <w:rFonts w:eastAsia="Calibri"/>
                <w:color w:val="000000"/>
                <w:sz w:val="16"/>
                <w:szCs w:val="16"/>
                <w:lang w:val="pl-PL" w:eastAsia="pl-PL"/>
              </w:rPr>
            </w:pPr>
            <w:r w:rsidRPr="008F48A7">
              <w:rPr>
                <w:rFonts w:eastAsia="Calibri"/>
                <w:color w:val="000000"/>
                <w:sz w:val="16"/>
                <w:szCs w:val="16"/>
                <w:lang w:val="pl-PL" w:eastAsia="pl-PL"/>
              </w:rPr>
              <w:t>Testy pisemne, obserwacja pracy studenta podczas zajęć, ocena wypowiedzi ustnych i pisemnych</w:t>
            </w:r>
          </w:p>
        </w:tc>
        <w:tc>
          <w:tcPr>
            <w:tcW w:w="1276" w:type="dxa"/>
            <w:gridSpan w:val="2"/>
            <w:vAlign w:val="center"/>
          </w:tcPr>
          <w:p w14:paraId="4B35EFB1" w14:textId="77777777" w:rsidR="008F48A7" w:rsidRPr="00383BE6" w:rsidRDefault="008F48A7" w:rsidP="000C121D">
            <w:pPr>
              <w:ind w:right="-87"/>
              <w:jc w:val="center"/>
              <w:rPr>
                <w:rFonts w:eastAsia="Calibri"/>
                <w:sz w:val="16"/>
                <w:szCs w:val="16"/>
              </w:rPr>
            </w:pPr>
            <w:r w:rsidRPr="00383BE6">
              <w:rPr>
                <w:rFonts w:eastAsia="Calibri"/>
                <w:sz w:val="16"/>
                <w:szCs w:val="16"/>
              </w:rPr>
              <w:t>K_U03</w:t>
            </w:r>
          </w:p>
        </w:tc>
        <w:tc>
          <w:tcPr>
            <w:tcW w:w="1871" w:type="dxa"/>
            <w:vAlign w:val="center"/>
          </w:tcPr>
          <w:p w14:paraId="6F3947D1" w14:textId="77777777" w:rsidR="008F48A7" w:rsidRPr="00383BE6" w:rsidRDefault="008F48A7" w:rsidP="000C121D">
            <w:pPr>
              <w:ind w:right="-87"/>
              <w:jc w:val="center"/>
              <w:rPr>
                <w:rFonts w:eastAsia="Calibri"/>
                <w:sz w:val="16"/>
                <w:szCs w:val="16"/>
              </w:rPr>
            </w:pPr>
            <w:proofErr w:type="spellStart"/>
            <w:r w:rsidRPr="00383BE6">
              <w:rPr>
                <w:rFonts w:eastAsia="Calibri"/>
                <w:sz w:val="16"/>
                <w:szCs w:val="16"/>
              </w:rPr>
              <w:t>Ćwiczenia</w:t>
            </w:r>
            <w:proofErr w:type="spellEnd"/>
          </w:p>
          <w:p w14:paraId="03851A0F" w14:textId="77777777" w:rsidR="008F48A7" w:rsidRPr="00383BE6" w:rsidRDefault="008F48A7" w:rsidP="000C121D">
            <w:pPr>
              <w:ind w:right="-87"/>
              <w:jc w:val="center"/>
              <w:rPr>
                <w:rFonts w:eastAsia="Calibri"/>
                <w:sz w:val="16"/>
                <w:szCs w:val="16"/>
              </w:rPr>
            </w:pPr>
            <w:proofErr w:type="spellStart"/>
            <w:r w:rsidRPr="00383BE6">
              <w:rPr>
                <w:rFonts w:eastAsia="Calibri"/>
                <w:sz w:val="16"/>
                <w:szCs w:val="16"/>
              </w:rPr>
              <w:t>praktyczne</w:t>
            </w:r>
            <w:proofErr w:type="spellEnd"/>
          </w:p>
        </w:tc>
      </w:tr>
      <w:tr w:rsidR="008F48A7" w:rsidRPr="00383BE6" w14:paraId="4A69FB82" w14:textId="77777777" w:rsidTr="00757431">
        <w:trPr>
          <w:trHeight w:val="255"/>
        </w:trPr>
        <w:tc>
          <w:tcPr>
            <w:tcW w:w="1101" w:type="dxa"/>
            <w:vMerge w:val="restart"/>
            <w:vAlign w:val="center"/>
          </w:tcPr>
          <w:p w14:paraId="17379303" w14:textId="77777777" w:rsidR="008F48A7" w:rsidRPr="00383BE6" w:rsidRDefault="008F48A7" w:rsidP="000C121D">
            <w:pPr>
              <w:ind w:right="-87"/>
              <w:jc w:val="center"/>
              <w:rPr>
                <w:rFonts w:eastAsia="Calibri"/>
                <w:sz w:val="16"/>
                <w:szCs w:val="16"/>
              </w:rPr>
            </w:pPr>
          </w:p>
          <w:p w14:paraId="4A0F90B6" w14:textId="77777777" w:rsidR="008F48A7" w:rsidRPr="00383BE6" w:rsidRDefault="008F48A7" w:rsidP="000C121D">
            <w:pPr>
              <w:ind w:right="-87"/>
              <w:jc w:val="center"/>
              <w:rPr>
                <w:rFonts w:eastAsia="Calibri"/>
                <w:sz w:val="16"/>
                <w:szCs w:val="16"/>
              </w:rPr>
            </w:pPr>
            <w:proofErr w:type="spellStart"/>
            <w:r w:rsidRPr="00383BE6">
              <w:rPr>
                <w:rFonts w:eastAsia="Calibri"/>
                <w:sz w:val="16"/>
                <w:szCs w:val="16"/>
              </w:rPr>
              <w:t>Kompetencje</w:t>
            </w:r>
            <w:proofErr w:type="spellEnd"/>
            <w:r w:rsidRPr="00383BE6">
              <w:rPr>
                <w:rFonts w:eastAsia="Calibri"/>
                <w:sz w:val="16"/>
                <w:szCs w:val="16"/>
              </w:rPr>
              <w:t xml:space="preserve"> </w:t>
            </w:r>
            <w:proofErr w:type="spellStart"/>
            <w:r w:rsidRPr="00383BE6">
              <w:rPr>
                <w:rFonts w:eastAsia="Calibri"/>
                <w:sz w:val="16"/>
                <w:szCs w:val="16"/>
              </w:rPr>
              <w:t>społeczne</w:t>
            </w:r>
            <w:proofErr w:type="spellEnd"/>
          </w:p>
        </w:tc>
        <w:tc>
          <w:tcPr>
            <w:tcW w:w="567" w:type="dxa"/>
            <w:vAlign w:val="center"/>
          </w:tcPr>
          <w:p w14:paraId="522F7FEA" w14:textId="77777777" w:rsidR="008F48A7" w:rsidRPr="00383BE6" w:rsidRDefault="008F48A7" w:rsidP="000C121D">
            <w:pPr>
              <w:ind w:right="-87"/>
              <w:jc w:val="center"/>
              <w:rPr>
                <w:rFonts w:eastAsia="Calibri"/>
                <w:sz w:val="16"/>
                <w:szCs w:val="16"/>
              </w:rPr>
            </w:pPr>
            <w:r w:rsidRPr="00383BE6">
              <w:rPr>
                <w:rFonts w:eastAsia="Calibri"/>
                <w:sz w:val="16"/>
                <w:szCs w:val="16"/>
              </w:rPr>
              <w:t>1.</w:t>
            </w:r>
          </w:p>
        </w:tc>
        <w:tc>
          <w:tcPr>
            <w:tcW w:w="3969" w:type="dxa"/>
            <w:gridSpan w:val="7"/>
          </w:tcPr>
          <w:p w14:paraId="034B2022" w14:textId="77777777" w:rsidR="008F48A7" w:rsidRPr="008F48A7" w:rsidRDefault="008F48A7" w:rsidP="000C121D">
            <w:pPr>
              <w:adjustRightInd w:val="0"/>
              <w:ind w:right="-87"/>
              <w:rPr>
                <w:rFonts w:eastAsia="Calibri"/>
                <w:color w:val="000000"/>
                <w:sz w:val="16"/>
                <w:szCs w:val="16"/>
                <w:lang w:val="pl-PL" w:eastAsia="pl-PL"/>
              </w:rPr>
            </w:pPr>
            <w:r w:rsidRPr="008F48A7">
              <w:rPr>
                <w:rFonts w:eastAsia="Calibri"/>
                <w:color w:val="000000"/>
                <w:sz w:val="16"/>
                <w:szCs w:val="16"/>
                <w:lang w:val="pl-PL" w:eastAsia="pl-PL"/>
              </w:rPr>
              <w:t>potrafi pracować w grupie, przyjmując różne w niej role</w:t>
            </w:r>
          </w:p>
        </w:tc>
        <w:tc>
          <w:tcPr>
            <w:tcW w:w="2126" w:type="dxa"/>
            <w:gridSpan w:val="3"/>
          </w:tcPr>
          <w:p w14:paraId="741C6FF2" w14:textId="77777777" w:rsidR="008F48A7" w:rsidRPr="008F48A7" w:rsidRDefault="008F48A7" w:rsidP="000C121D">
            <w:pPr>
              <w:adjustRightInd w:val="0"/>
              <w:ind w:right="-87"/>
              <w:rPr>
                <w:rFonts w:eastAsia="Calibri"/>
                <w:color w:val="000000"/>
                <w:sz w:val="16"/>
                <w:szCs w:val="16"/>
                <w:lang w:val="pl-PL" w:eastAsia="pl-PL"/>
              </w:rPr>
            </w:pPr>
            <w:r w:rsidRPr="008F48A7">
              <w:rPr>
                <w:rFonts w:eastAsia="Calibri"/>
                <w:color w:val="000000"/>
                <w:sz w:val="16"/>
                <w:szCs w:val="16"/>
                <w:lang w:val="pl-PL" w:eastAsia="pl-PL"/>
              </w:rPr>
              <w:t>obserwacja pracy studenta podczas zajęć, ocena wypowiedzi ustnych i pisemnych</w:t>
            </w:r>
          </w:p>
        </w:tc>
        <w:tc>
          <w:tcPr>
            <w:tcW w:w="1276" w:type="dxa"/>
            <w:gridSpan w:val="2"/>
            <w:vAlign w:val="center"/>
          </w:tcPr>
          <w:p w14:paraId="01FF8E95" w14:textId="77777777" w:rsidR="008F48A7" w:rsidRPr="00383BE6" w:rsidRDefault="008F48A7" w:rsidP="000C121D">
            <w:pPr>
              <w:ind w:right="-87"/>
              <w:jc w:val="center"/>
              <w:rPr>
                <w:rFonts w:eastAsia="Calibri"/>
                <w:sz w:val="16"/>
                <w:szCs w:val="16"/>
              </w:rPr>
            </w:pPr>
            <w:r w:rsidRPr="00383BE6">
              <w:rPr>
                <w:rFonts w:eastAsia="Calibri"/>
                <w:sz w:val="16"/>
                <w:szCs w:val="16"/>
              </w:rPr>
              <w:t>K_K01</w:t>
            </w:r>
          </w:p>
        </w:tc>
        <w:tc>
          <w:tcPr>
            <w:tcW w:w="1871" w:type="dxa"/>
            <w:vAlign w:val="center"/>
          </w:tcPr>
          <w:p w14:paraId="440D9151" w14:textId="77777777" w:rsidR="008F48A7" w:rsidRPr="00383BE6" w:rsidRDefault="008F48A7" w:rsidP="000C121D">
            <w:pPr>
              <w:ind w:right="-87"/>
              <w:jc w:val="center"/>
              <w:rPr>
                <w:rFonts w:eastAsia="Calibri"/>
                <w:sz w:val="16"/>
                <w:szCs w:val="16"/>
              </w:rPr>
            </w:pPr>
            <w:proofErr w:type="spellStart"/>
            <w:r w:rsidRPr="00383BE6">
              <w:rPr>
                <w:rFonts w:eastAsia="Calibri"/>
                <w:sz w:val="16"/>
                <w:szCs w:val="16"/>
              </w:rPr>
              <w:t>Ćwiczenia</w:t>
            </w:r>
            <w:proofErr w:type="spellEnd"/>
          </w:p>
          <w:p w14:paraId="578CAA31" w14:textId="77777777" w:rsidR="008F48A7" w:rsidRPr="00383BE6" w:rsidRDefault="008F48A7" w:rsidP="000C121D">
            <w:pPr>
              <w:ind w:right="-87"/>
              <w:jc w:val="center"/>
              <w:rPr>
                <w:rFonts w:eastAsia="Calibri"/>
                <w:sz w:val="16"/>
                <w:szCs w:val="16"/>
              </w:rPr>
            </w:pPr>
            <w:proofErr w:type="spellStart"/>
            <w:r w:rsidRPr="00383BE6">
              <w:rPr>
                <w:rFonts w:eastAsia="Calibri"/>
                <w:sz w:val="16"/>
                <w:szCs w:val="16"/>
              </w:rPr>
              <w:t>praktyczne</w:t>
            </w:r>
            <w:proofErr w:type="spellEnd"/>
          </w:p>
        </w:tc>
      </w:tr>
      <w:tr w:rsidR="008F48A7" w:rsidRPr="00383BE6" w14:paraId="2E635F14" w14:textId="77777777" w:rsidTr="00757431">
        <w:trPr>
          <w:trHeight w:val="255"/>
        </w:trPr>
        <w:tc>
          <w:tcPr>
            <w:tcW w:w="1101" w:type="dxa"/>
            <w:vMerge/>
            <w:vAlign w:val="center"/>
          </w:tcPr>
          <w:p w14:paraId="5EE27EAB" w14:textId="77777777" w:rsidR="008F48A7" w:rsidRPr="00383BE6" w:rsidRDefault="008F48A7" w:rsidP="000C121D">
            <w:pPr>
              <w:ind w:right="-87"/>
              <w:jc w:val="center"/>
              <w:rPr>
                <w:rFonts w:eastAsia="Calibri"/>
                <w:sz w:val="16"/>
                <w:szCs w:val="16"/>
              </w:rPr>
            </w:pPr>
          </w:p>
        </w:tc>
        <w:tc>
          <w:tcPr>
            <w:tcW w:w="567" w:type="dxa"/>
            <w:vAlign w:val="center"/>
          </w:tcPr>
          <w:p w14:paraId="32225B29" w14:textId="77777777" w:rsidR="008F48A7" w:rsidRPr="00383BE6" w:rsidRDefault="008F48A7" w:rsidP="000C121D">
            <w:pPr>
              <w:ind w:right="-87"/>
              <w:jc w:val="center"/>
              <w:rPr>
                <w:rFonts w:eastAsia="Calibri"/>
                <w:sz w:val="16"/>
                <w:szCs w:val="16"/>
              </w:rPr>
            </w:pPr>
            <w:r w:rsidRPr="00383BE6">
              <w:rPr>
                <w:rFonts w:eastAsia="Calibri"/>
                <w:sz w:val="16"/>
                <w:szCs w:val="16"/>
              </w:rPr>
              <w:t>2.</w:t>
            </w:r>
          </w:p>
        </w:tc>
        <w:tc>
          <w:tcPr>
            <w:tcW w:w="3969" w:type="dxa"/>
            <w:gridSpan w:val="7"/>
          </w:tcPr>
          <w:p w14:paraId="6B100317" w14:textId="77777777" w:rsidR="008F48A7" w:rsidRPr="008F48A7" w:rsidRDefault="008F48A7" w:rsidP="000C121D">
            <w:pPr>
              <w:adjustRightInd w:val="0"/>
              <w:ind w:right="-87"/>
              <w:rPr>
                <w:rFonts w:eastAsia="Calibri"/>
                <w:color w:val="000000"/>
                <w:sz w:val="16"/>
                <w:szCs w:val="16"/>
                <w:lang w:val="pl-PL" w:eastAsia="pl-PL"/>
              </w:rPr>
            </w:pPr>
            <w:r w:rsidRPr="008F48A7">
              <w:rPr>
                <w:rFonts w:eastAsia="Calibri"/>
                <w:color w:val="000000"/>
                <w:sz w:val="16"/>
                <w:szCs w:val="16"/>
                <w:lang w:val="pl-PL" w:eastAsia="pl-PL"/>
              </w:rPr>
              <w:t>potrafi odpowiednio określić priorytety służące realizacji określonych zadań</w:t>
            </w:r>
          </w:p>
        </w:tc>
        <w:tc>
          <w:tcPr>
            <w:tcW w:w="2126" w:type="dxa"/>
            <w:gridSpan w:val="3"/>
          </w:tcPr>
          <w:p w14:paraId="60538955" w14:textId="77777777" w:rsidR="008F48A7" w:rsidRPr="008F48A7" w:rsidRDefault="008F48A7" w:rsidP="000C121D">
            <w:pPr>
              <w:adjustRightInd w:val="0"/>
              <w:ind w:right="-87"/>
              <w:rPr>
                <w:rFonts w:eastAsia="Calibri"/>
                <w:color w:val="000000"/>
                <w:sz w:val="16"/>
                <w:szCs w:val="16"/>
                <w:lang w:val="pl-PL" w:eastAsia="pl-PL"/>
              </w:rPr>
            </w:pPr>
            <w:r w:rsidRPr="008F48A7">
              <w:rPr>
                <w:rFonts w:eastAsia="Calibri"/>
                <w:color w:val="000000"/>
                <w:sz w:val="16"/>
                <w:szCs w:val="16"/>
                <w:lang w:val="pl-PL" w:eastAsia="pl-PL"/>
              </w:rPr>
              <w:t>obserwacja pracy studenta podczas zajęć, ocena wypowiedzi ustnych i pisemnych</w:t>
            </w:r>
          </w:p>
        </w:tc>
        <w:tc>
          <w:tcPr>
            <w:tcW w:w="1276" w:type="dxa"/>
            <w:gridSpan w:val="2"/>
            <w:vAlign w:val="center"/>
          </w:tcPr>
          <w:p w14:paraId="7FC86501" w14:textId="77777777" w:rsidR="008F48A7" w:rsidRPr="00383BE6" w:rsidRDefault="008F48A7" w:rsidP="000C121D">
            <w:pPr>
              <w:ind w:right="-87"/>
              <w:jc w:val="center"/>
              <w:rPr>
                <w:rFonts w:eastAsia="Calibri"/>
                <w:sz w:val="16"/>
                <w:szCs w:val="16"/>
              </w:rPr>
            </w:pPr>
            <w:r w:rsidRPr="00383BE6">
              <w:rPr>
                <w:rFonts w:eastAsia="Calibri"/>
                <w:sz w:val="16"/>
                <w:szCs w:val="16"/>
              </w:rPr>
              <w:t>K_K02</w:t>
            </w:r>
          </w:p>
        </w:tc>
        <w:tc>
          <w:tcPr>
            <w:tcW w:w="1871" w:type="dxa"/>
            <w:vAlign w:val="center"/>
          </w:tcPr>
          <w:p w14:paraId="45D7E37B" w14:textId="77777777" w:rsidR="008F48A7" w:rsidRPr="00383BE6" w:rsidRDefault="008F48A7" w:rsidP="000C121D">
            <w:pPr>
              <w:ind w:right="-87"/>
              <w:jc w:val="center"/>
              <w:rPr>
                <w:rFonts w:eastAsia="Calibri"/>
                <w:sz w:val="16"/>
                <w:szCs w:val="16"/>
              </w:rPr>
            </w:pPr>
            <w:proofErr w:type="spellStart"/>
            <w:r w:rsidRPr="00383BE6">
              <w:rPr>
                <w:rFonts w:eastAsia="Calibri"/>
                <w:sz w:val="16"/>
                <w:szCs w:val="16"/>
              </w:rPr>
              <w:t>Ćwiczenia</w:t>
            </w:r>
            <w:proofErr w:type="spellEnd"/>
          </w:p>
          <w:p w14:paraId="063EB2F0" w14:textId="77777777" w:rsidR="008F48A7" w:rsidRPr="00383BE6" w:rsidRDefault="008F48A7" w:rsidP="000C121D">
            <w:pPr>
              <w:ind w:right="-87"/>
              <w:jc w:val="center"/>
              <w:rPr>
                <w:rFonts w:eastAsia="Calibri"/>
                <w:sz w:val="16"/>
                <w:szCs w:val="16"/>
              </w:rPr>
            </w:pPr>
            <w:proofErr w:type="spellStart"/>
            <w:r w:rsidRPr="00383BE6">
              <w:rPr>
                <w:rFonts w:eastAsia="Calibri"/>
                <w:sz w:val="16"/>
                <w:szCs w:val="16"/>
              </w:rPr>
              <w:t>praktyczne</w:t>
            </w:r>
            <w:proofErr w:type="spellEnd"/>
          </w:p>
        </w:tc>
      </w:tr>
      <w:tr w:rsidR="008F48A7" w:rsidRPr="00383BE6" w14:paraId="301E109B" w14:textId="77777777" w:rsidTr="00757431">
        <w:trPr>
          <w:trHeight w:val="255"/>
        </w:trPr>
        <w:tc>
          <w:tcPr>
            <w:tcW w:w="1101" w:type="dxa"/>
            <w:vMerge/>
            <w:vAlign w:val="center"/>
          </w:tcPr>
          <w:p w14:paraId="35435D74" w14:textId="77777777" w:rsidR="008F48A7" w:rsidRPr="00383BE6" w:rsidRDefault="008F48A7" w:rsidP="000C121D">
            <w:pPr>
              <w:ind w:right="-87"/>
              <w:jc w:val="center"/>
              <w:rPr>
                <w:rFonts w:eastAsia="Calibri"/>
                <w:sz w:val="16"/>
                <w:szCs w:val="16"/>
              </w:rPr>
            </w:pPr>
          </w:p>
        </w:tc>
        <w:tc>
          <w:tcPr>
            <w:tcW w:w="567" w:type="dxa"/>
            <w:vAlign w:val="center"/>
          </w:tcPr>
          <w:p w14:paraId="74650726" w14:textId="77777777" w:rsidR="008F48A7" w:rsidRPr="00383BE6" w:rsidRDefault="008F48A7" w:rsidP="000C121D">
            <w:pPr>
              <w:ind w:right="-87"/>
              <w:jc w:val="center"/>
              <w:rPr>
                <w:rFonts w:eastAsia="Calibri"/>
                <w:sz w:val="16"/>
                <w:szCs w:val="16"/>
              </w:rPr>
            </w:pPr>
            <w:r w:rsidRPr="00383BE6">
              <w:rPr>
                <w:rFonts w:eastAsia="Calibri"/>
                <w:sz w:val="16"/>
                <w:szCs w:val="16"/>
              </w:rPr>
              <w:t>3.</w:t>
            </w:r>
          </w:p>
        </w:tc>
        <w:tc>
          <w:tcPr>
            <w:tcW w:w="3969" w:type="dxa"/>
            <w:gridSpan w:val="7"/>
          </w:tcPr>
          <w:p w14:paraId="62D03F1A" w14:textId="77777777" w:rsidR="008F48A7" w:rsidRPr="008F48A7" w:rsidRDefault="008F48A7" w:rsidP="000C121D">
            <w:pPr>
              <w:adjustRightInd w:val="0"/>
              <w:ind w:right="-87"/>
              <w:rPr>
                <w:rFonts w:eastAsia="Calibri"/>
                <w:color w:val="000000"/>
                <w:sz w:val="16"/>
                <w:szCs w:val="16"/>
                <w:lang w:val="pl-PL" w:eastAsia="pl-PL"/>
              </w:rPr>
            </w:pPr>
            <w:r w:rsidRPr="008F48A7">
              <w:rPr>
                <w:rFonts w:eastAsia="Calibri"/>
                <w:color w:val="000000"/>
                <w:sz w:val="16"/>
                <w:szCs w:val="16"/>
                <w:lang w:val="pl-PL" w:eastAsia="pl-PL"/>
              </w:rPr>
              <w:t>jest gotowy do podejmowania wyzwa</w:t>
            </w:r>
            <w:r w:rsidRPr="008F48A7">
              <w:rPr>
                <w:rFonts w:eastAsia="TimesNewRoman"/>
                <w:color w:val="000000"/>
                <w:sz w:val="16"/>
                <w:szCs w:val="16"/>
                <w:lang w:val="pl-PL" w:eastAsia="pl-PL"/>
              </w:rPr>
              <w:t xml:space="preserve">ń </w:t>
            </w:r>
            <w:r w:rsidRPr="008F48A7">
              <w:rPr>
                <w:rFonts w:eastAsia="Calibri"/>
                <w:color w:val="000000"/>
                <w:sz w:val="16"/>
                <w:szCs w:val="16"/>
                <w:lang w:val="pl-PL" w:eastAsia="pl-PL"/>
              </w:rPr>
              <w:t>zawodowych; wykazuje aktywno</w:t>
            </w:r>
            <w:r w:rsidRPr="008F48A7">
              <w:rPr>
                <w:rFonts w:eastAsia="TimesNewRoman"/>
                <w:color w:val="000000"/>
                <w:sz w:val="16"/>
                <w:szCs w:val="16"/>
                <w:lang w:val="pl-PL" w:eastAsia="pl-PL"/>
              </w:rPr>
              <w:t>ść</w:t>
            </w:r>
            <w:r w:rsidRPr="008F48A7">
              <w:rPr>
                <w:rFonts w:eastAsia="Calibri"/>
                <w:color w:val="000000"/>
                <w:sz w:val="16"/>
                <w:szCs w:val="16"/>
                <w:lang w:val="pl-PL" w:eastAsia="pl-PL"/>
              </w:rPr>
              <w:t>, podejmuje trud i odznacza si</w:t>
            </w:r>
            <w:r w:rsidRPr="008F48A7">
              <w:rPr>
                <w:rFonts w:eastAsia="TimesNewRoman"/>
                <w:color w:val="000000"/>
                <w:sz w:val="16"/>
                <w:szCs w:val="16"/>
                <w:lang w:val="pl-PL" w:eastAsia="pl-PL"/>
              </w:rPr>
              <w:t xml:space="preserve">ę </w:t>
            </w:r>
            <w:r w:rsidRPr="008F48A7">
              <w:rPr>
                <w:rFonts w:eastAsia="Calibri"/>
                <w:color w:val="000000"/>
                <w:sz w:val="16"/>
                <w:szCs w:val="16"/>
                <w:lang w:val="pl-PL" w:eastAsia="pl-PL"/>
              </w:rPr>
              <w:t>wytrwało</w:t>
            </w:r>
            <w:r w:rsidRPr="008F48A7">
              <w:rPr>
                <w:rFonts w:eastAsia="TimesNewRoman"/>
                <w:color w:val="000000"/>
                <w:sz w:val="16"/>
                <w:szCs w:val="16"/>
                <w:lang w:val="pl-PL" w:eastAsia="pl-PL"/>
              </w:rPr>
              <w:t>ś</w:t>
            </w:r>
            <w:r w:rsidRPr="008F48A7">
              <w:rPr>
                <w:rFonts w:eastAsia="Calibri"/>
                <w:color w:val="000000"/>
                <w:sz w:val="16"/>
                <w:szCs w:val="16"/>
                <w:lang w:val="pl-PL" w:eastAsia="pl-PL"/>
              </w:rPr>
              <w:t>ci</w:t>
            </w:r>
            <w:r w:rsidRPr="008F48A7">
              <w:rPr>
                <w:rFonts w:eastAsia="TimesNewRoman"/>
                <w:color w:val="000000"/>
                <w:sz w:val="16"/>
                <w:szCs w:val="16"/>
                <w:lang w:val="pl-PL" w:eastAsia="pl-PL"/>
              </w:rPr>
              <w:t xml:space="preserve">ą </w:t>
            </w:r>
            <w:r w:rsidRPr="008F48A7">
              <w:rPr>
                <w:rFonts w:eastAsia="Calibri"/>
                <w:color w:val="000000"/>
                <w:sz w:val="16"/>
                <w:szCs w:val="16"/>
                <w:lang w:val="pl-PL" w:eastAsia="pl-PL"/>
              </w:rPr>
              <w:t>w realizacji indywidualnych i zespołowych zada</w:t>
            </w:r>
            <w:r w:rsidRPr="008F48A7">
              <w:rPr>
                <w:rFonts w:eastAsia="TimesNewRoman"/>
                <w:color w:val="000000"/>
                <w:sz w:val="16"/>
                <w:szCs w:val="16"/>
                <w:lang w:val="pl-PL" w:eastAsia="pl-PL"/>
              </w:rPr>
              <w:t xml:space="preserve">ń </w:t>
            </w:r>
            <w:r w:rsidRPr="008F48A7">
              <w:rPr>
                <w:rFonts w:eastAsia="Calibri"/>
                <w:color w:val="000000"/>
                <w:sz w:val="16"/>
                <w:szCs w:val="16"/>
                <w:lang w:val="pl-PL" w:eastAsia="pl-PL"/>
              </w:rPr>
              <w:t>zawodowych, odpowiednio przygotowuje się do swojej pracy i wykonuje działania wynikaj</w:t>
            </w:r>
            <w:r w:rsidRPr="008F48A7">
              <w:rPr>
                <w:rFonts w:eastAsia="TimesNewRoman"/>
                <w:color w:val="000000"/>
                <w:sz w:val="16"/>
                <w:szCs w:val="16"/>
                <w:lang w:val="pl-PL" w:eastAsia="pl-PL"/>
              </w:rPr>
              <w:t>ą</w:t>
            </w:r>
            <w:r w:rsidRPr="008F48A7">
              <w:rPr>
                <w:rFonts w:eastAsia="Calibri"/>
                <w:color w:val="000000"/>
                <w:sz w:val="16"/>
                <w:szCs w:val="16"/>
                <w:lang w:val="pl-PL" w:eastAsia="pl-PL"/>
              </w:rPr>
              <w:t>ce z roli nauczyciela lub tłumacza</w:t>
            </w:r>
          </w:p>
        </w:tc>
        <w:tc>
          <w:tcPr>
            <w:tcW w:w="2126" w:type="dxa"/>
            <w:gridSpan w:val="3"/>
          </w:tcPr>
          <w:p w14:paraId="6A11C3DA" w14:textId="77777777" w:rsidR="008F48A7" w:rsidRPr="008F48A7" w:rsidRDefault="008F48A7" w:rsidP="000C121D">
            <w:pPr>
              <w:adjustRightInd w:val="0"/>
              <w:ind w:right="-87"/>
              <w:rPr>
                <w:rFonts w:eastAsia="Calibri"/>
                <w:color w:val="000000"/>
                <w:sz w:val="16"/>
                <w:szCs w:val="16"/>
                <w:lang w:val="pl-PL" w:eastAsia="pl-PL"/>
              </w:rPr>
            </w:pPr>
            <w:r w:rsidRPr="008F48A7">
              <w:rPr>
                <w:rFonts w:eastAsia="Calibri"/>
                <w:color w:val="000000"/>
                <w:sz w:val="16"/>
                <w:szCs w:val="16"/>
                <w:lang w:val="pl-PL" w:eastAsia="pl-PL"/>
              </w:rPr>
              <w:t>obserwacja pracy studenta podczas zajęć, ocena wypowiedzi ustnych i pisemnych</w:t>
            </w:r>
          </w:p>
        </w:tc>
        <w:tc>
          <w:tcPr>
            <w:tcW w:w="1276" w:type="dxa"/>
            <w:gridSpan w:val="2"/>
            <w:vAlign w:val="center"/>
          </w:tcPr>
          <w:p w14:paraId="46936241" w14:textId="77777777" w:rsidR="008F48A7" w:rsidRPr="00383BE6" w:rsidRDefault="008F48A7" w:rsidP="000C121D">
            <w:pPr>
              <w:ind w:right="-87"/>
              <w:jc w:val="center"/>
              <w:rPr>
                <w:rFonts w:eastAsia="Calibri"/>
                <w:sz w:val="16"/>
                <w:szCs w:val="16"/>
              </w:rPr>
            </w:pPr>
            <w:r w:rsidRPr="00383BE6">
              <w:rPr>
                <w:rFonts w:eastAsia="Calibri"/>
                <w:sz w:val="16"/>
                <w:szCs w:val="16"/>
              </w:rPr>
              <w:t>K_K05</w:t>
            </w:r>
          </w:p>
        </w:tc>
        <w:tc>
          <w:tcPr>
            <w:tcW w:w="1871" w:type="dxa"/>
            <w:vAlign w:val="center"/>
          </w:tcPr>
          <w:p w14:paraId="1F2D2C36" w14:textId="77777777" w:rsidR="008F48A7" w:rsidRPr="00383BE6" w:rsidRDefault="008F48A7" w:rsidP="000C121D">
            <w:pPr>
              <w:ind w:right="-87"/>
              <w:jc w:val="center"/>
              <w:rPr>
                <w:rFonts w:eastAsia="Calibri"/>
                <w:sz w:val="16"/>
                <w:szCs w:val="16"/>
              </w:rPr>
            </w:pPr>
            <w:proofErr w:type="spellStart"/>
            <w:r w:rsidRPr="00383BE6">
              <w:rPr>
                <w:rFonts w:eastAsia="Calibri"/>
                <w:sz w:val="16"/>
                <w:szCs w:val="16"/>
              </w:rPr>
              <w:t>Ćwiczenia</w:t>
            </w:r>
            <w:proofErr w:type="spellEnd"/>
          </w:p>
          <w:p w14:paraId="2305C9DE" w14:textId="77777777" w:rsidR="008F48A7" w:rsidRPr="00383BE6" w:rsidRDefault="008F48A7" w:rsidP="000C121D">
            <w:pPr>
              <w:ind w:right="-87"/>
              <w:jc w:val="center"/>
              <w:rPr>
                <w:rFonts w:eastAsia="Calibri"/>
                <w:sz w:val="16"/>
                <w:szCs w:val="16"/>
              </w:rPr>
            </w:pPr>
            <w:proofErr w:type="spellStart"/>
            <w:r w:rsidRPr="00383BE6">
              <w:rPr>
                <w:rFonts w:eastAsia="Calibri"/>
                <w:sz w:val="16"/>
                <w:szCs w:val="16"/>
              </w:rPr>
              <w:t>praktyczne</w:t>
            </w:r>
            <w:proofErr w:type="spellEnd"/>
          </w:p>
        </w:tc>
      </w:tr>
    </w:tbl>
    <w:p w14:paraId="0C6FE4AD" w14:textId="77777777" w:rsidR="008F48A7" w:rsidRDefault="008F48A7" w:rsidP="008F48A7">
      <w:pPr>
        <w:ind w:right="-87"/>
        <w:jc w:val="center"/>
        <w:rPr>
          <w:rFonts w:eastAsia="Calibri"/>
          <w:b/>
          <w:sz w:val="16"/>
          <w:szCs w:val="16"/>
        </w:rPr>
      </w:pPr>
    </w:p>
    <w:p w14:paraId="3BA47692" w14:textId="77777777" w:rsidR="008F48A7" w:rsidRPr="00383BE6" w:rsidRDefault="008F48A7" w:rsidP="008F48A7">
      <w:pPr>
        <w:ind w:right="-87"/>
        <w:jc w:val="center"/>
        <w:rPr>
          <w:rFonts w:eastAsia="Calibri"/>
          <w:b/>
          <w:sz w:val="16"/>
          <w:szCs w:val="16"/>
        </w:rPr>
      </w:pPr>
      <w:proofErr w:type="spellStart"/>
      <w:r w:rsidRPr="00383BE6">
        <w:rPr>
          <w:rFonts w:eastAsia="Calibri"/>
          <w:b/>
          <w:sz w:val="16"/>
          <w:szCs w:val="16"/>
        </w:rPr>
        <w:t>Treści</w:t>
      </w:r>
      <w:proofErr w:type="spellEnd"/>
      <w:r w:rsidRPr="00383BE6">
        <w:rPr>
          <w:rFonts w:eastAsia="Calibri"/>
          <w:b/>
          <w:sz w:val="16"/>
          <w:szCs w:val="16"/>
        </w:rPr>
        <w:t xml:space="preserve"> </w:t>
      </w:r>
      <w:proofErr w:type="spellStart"/>
      <w:r w:rsidRPr="00383BE6">
        <w:rPr>
          <w:rFonts w:eastAsia="Calibri"/>
          <w:b/>
          <w:sz w:val="16"/>
          <w:szCs w:val="16"/>
        </w:rPr>
        <w:t>kształcenia</w:t>
      </w:r>
      <w:proofErr w:type="spellEnd"/>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1244"/>
        <w:gridCol w:w="2342"/>
        <w:gridCol w:w="3496"/>
        <w:gridCol w:w="3011"/>
      </w:tblGrid>
      <w:tr w:rsidR="008F48A7" w:rsidRPr="00BB4C4B" w14:paraId="796E7109" w14:textId="77777777" w:rsidTr="00F21A58">
        <w:tc>
          <w:tcPr>
            <w:tcW w:w="1919" w:type="dxa"/>
            <w:gridSpan w:val="2"/>
          </w:tcPr>
          <w:p w14:paraId="2F65A1F2" w14:textId="77777777" w:rsidR="008F48A7" w:rsidRPr="00383BE6" w:rsidRDefault="008F48A7" w:rsidP="000C121D">
            <w:pPr>
              <w:ind w:right="-87"/>
              <w:rPr>
                <w:rFonts w:eastAsia="Calibri"/>
                <w:b/>
                <w:sz w:val="16"/>
                <w:szCs w:val="16"/>
              </w:rPr>
            </w:pPr>
            <w:proofErr w:type="spellStart"/>
            <w:r w:rsidRPr="00383BE6">
              <w:rPr>
                <w:rFonts w:eastAsia="Calibri"/>
                <w:b/>
                <w:sz w:val="16"/>
                <w:szCs w:val="16"/>
              </w:rPr>
              <w:t>Ćwiczenia</w:t>
            </w:r>
            <w:proofErr w:type="spellEnd"/>
            <w:r w:rsidRPr="00383BE6">
              <w:rPr>
                <w:rFonts w:eastAsia="Calibri"/>
                <w:b/>
                <w:sz w:val="16"/>
                <w:szCs w:val="16"/>
              </w:rPr>
              <w:t xml:space="preserve"> </w:t>
            </w:r>
            <w:proofErr w:type="spellStart"/>
            <w:r w:rsidRPr="00383BE6">
              <w:rPr>
                <w:rFonts w:eastAsia="Calibri"/>
                <w:b/>
                <w:sz w:val="16"/>
                <w:szCs w:val="16"/>
              </w:rPr>
              <w:t>praktyczne</w:t>
            </w:r>
            <w:proofErr w:type="spellEnd"/>
          </w:p>
        </w:tc>
        <w:tc>
          <w:tcPr>
            <w:tcW w:w="2342" w:type="dxa"/>
          </w:tcPr>
          <w:p w14:paraId="690291C2" w14:textId="77777777" w:rsidR="008F48A7" w:rsidRPr="00383BE6" w:rsidRDefault="008F48A7" w:rsidP="000C121D">
            <w:pPr>
              <w:ind w:right="-87"/>
              <w:rPr>
                <w:rFonts w:eastAsia="Calibri"/>
                <w:b/>
                <w:sz w:val="16"/>
                <w:szCs w:val="16"/>
              </w:rPr>
            </w:pPr>
          </w:p>
          <w:p w14:paraId="229EBF4E" w14:textId="77777777" w:rsidR="008F48A7" w:rsidRPr="00383BE6" w:rsidRDefault="008F48A7" w:rsidP="000C121D">
            <w:pPr>
              <w:ind w:right="-87"/>
              <w:rPr>
                <w:rFonts w:eastAsia="Calibri"/>
                <w:b/>
                <w:sz w:val="16"/>
                <w:szCs w:val="16"/>
              </w:rPr>
            </w:pPr>
            <w:r w:rsidRPr="00383BE6">
              <w:rPr>
                <w:rFonts w:eastAsia="Calibri"/>
                <w:b/>
                <w:sz w:val="16"/>
                <w:szCs w:val="16"/>
              </w:rPr>
              <w:t xml:space="preserve">Metody </w:t>
            </w:r>
            <w:proofErr w:type="spellStart"/>
            <w:r w:rsidRPr="00383BE6">
              <w:rPr>
                <w:rFonts w:eastAsia="Calibri"/>
                <w:b/>
                <w:sz w:val="16"/>
                <w:szCs w:val="16"/>
              </w:rPr>
              <w:t>dydaktyczne</w:t>
            </w:r>
            <w:proofErr w:type="spellEnd"/>
          </w:p>
        </w:tc>
        <w:tc>
          <w:tcPr>
            <w:tcW w:w="6507" w:type="dxa"/>
            <w:gridSpan w:val="2"/>
          </w:tcPr>
          <w:p w14:paraId="3F1DE888" w14:textId="77777777" w:rsidR="008F48A7" w:rsidRPr="008F48A7" w:rsidRDefault="008F48A7" w:rsidP="000C121D">
            <w:pPr>
              <w:ind w:right="-87"/>
              <w:rPr>
                <w:rFonts w:eastAsia="Calibri"/>
                <w:b/>
                <w:sz w:val="16"/>
                <w:szCs w:val="16"/>
                <w:lang w:val="pl-PL"/>
              </w:rPr>
            </w:pPr>
            <w:r w:rsidRPr="008F48A7">
              <w:rPr>
                <w:rFonts w:eastAsia="Calibri"/>
                <w:sz w:val="16"/>
                <w:szCs w:val="16"/>
                <w:lang w:val="pl-PL"/>
              </w:rPr>
              <w:t>praca z tekstem, dyskusja, mini-wykład</w:t>
            </w:r>
          </w:p>
        </w:tc>
      </w:tr>
      <w:tr w:rsidR="008F48A7" w:rsidRPr="00383BE6" w14:paraId="2986813E" w14:textId="77777777" w:rsidTr="00F21A58">
        <w:tc>
          <w:tcPr>
            <w:tcW w:w="675" w:type="dxa"/>
          </w:tcPr>
          <w:p w14:paraId="1CF358FD" w14:textId="77777777" w:rsidR="008F48A7" w:rsidRPr="008F48A7" w:rsidRDefault="008F48A7" w:rsidP="000C121D">
            <w:pPr>
              <w:ind w:right="-87"/>
              <w:jc w:val="center"/>
              <w:rPr>
                <w:rFonts w:eastAsia="Calibri"/>
                <w:b/>
                <w:sz w:val="16"/>
                <w:szCs w:val="16"/>
                <w:lang w:val="pl-PL"/>
              </w:rPr>
            </w:pPr>
          </w:p>
          <w:p w14:paraId="3EA998FC" w14:textId="77777777" w:rsidR="008F48A7" w:rsidRPr="00383BE6" w:rsidRDefault="008F48A7" w:rsidP="000C121D">
            <w:pPr>
              <w:ind w:right="-87"/>
              <w:jc w:val="center"/>
              <w:rPr>
                <w:rFonts w:eastAsia="Calibri"/>
                <w:b/>
                <w:sz w:val="16"/>
                <w:szCs w:val="16"/>
              </w:rPr>
            </w:pPr>
            <w:proofErr w:type="spellStart"/>
            <w:r w:rsidRPr="00383BE6">
              <w:rPr>
                <w:rFonts w:eastAsia="Calibri"/>
                <w:b/>
                <w:sz w:val="16"/>
                <w:szCs w:val="16"/>
              </w:rPr>
              <w:t>L.p</w:t>
            </w:r>
            <w:proofErr w:type="spellEnd"/>
            <w:r w:rsidRPr="00383BE6">
              <w:rPr>
                <w:rFonts w:eastAsia="Calibri"/>
                <w:b/>
                <w:sz w:val="16"/>
                <w:szCs w:val="16"/>
              </w:rPr>
              <w:t>.</w:t>
            </w:r>
          </w:p>
        </w:tc>
        <w:tc>
          <w:tcPr>
            <w:tcW w:w="7082" w:type="dxa"/>
            <w:gridSpan w:val="3"/>
          </w:tcPr>
          <w:p w14:paraId="0B5EC26F" w14:textId="77777777" w:rsidR="008F48A7" w:rsidRPr="00383BE6" w:rsidRDefault="008F48A7" w:rsidP="000C121D">
            <w:pPr>
              <w:ind w:right="-87"/>
              <w:jc w:val="center"/>
              <w:rPr>
                <w:rFonts w:eastAsia="Calibri"/>
                <w:b/>
                <w:sz w:val="16"/>
                <w:szCs w:val="16"/>
              </w:rPr>
            </w:pPr>
          </w:p>
          <w:p w14:paraId="4D55C95B" w14:textId="77777777" w:rsidR="008F48A7" w:rsidRPr="00383BE6" w:rsidRDefault="008F48A7" w:rsidP="000C121D">
            <w:pPr>
              <w:ind w:right="-87"/>
              <w:jc w:val="center"/>
              <w:rPr>
                <w:rFonts w:eastAsia="Calibri"/>
                <w:b/>
                <w:sz w:val="16"/>
                <w:szCs w:val="16"/>
              </w:rPr>
            </w:pPr>
            <w:proofErr w:type="spellStart"/>
            <w:r w:rsidRPr="00383BE6">
              <w:rPr>
                <w:rFonts w:eastAsia="Calibri"/>
                <w:b/>
                <w:sz w:val="16"/>
                <w:szCs w:val="16"/>
              </w:rPr>
              <w:t>Tematyka</w:t>
            </w:r>
            <w:proofErr w:type="spellEnd"/>
            <w:r w:rsidRPr="00383BE6">
              <w:rPr>
                <w:rFonts w:eastAsia="Calibri"/>
                <w:b/>
                <w:sz w:val="16"/>
                <w:szCs w:val="16"/>
              </w:rPr>
              <w:t xml:space="preserve"> </w:t>
            </w:r>
            <w:proofErr w:type="spellStart"/>
            <w:r w:rsidRPr="00383BE6">
              <w:rPr>
                <w:rFonts w:eastAsia="Calibri"/>
                <w:b/>
                <w:sz w:val="16"/>
                <w:szCs w:val="16"/>
              </w:rPr>
              <w:t>zajęć</w:t>
            </w:r>
            <w:proofErr w:type="spellEnd"/>
          </w:p>
          <w:p w14:paraId="6F1A8844" w14:textId="77777777" w:rsidR="008F48A7" w:rsidRPr="00383BE6" w:rsidRDefault="008F48A7" w:rsidP="000C121D">
            <w:pPr>
              <w:ind w:right="-87"/>
              <w:jc w:val="center"/>
              <w:rPr>
                <w:rFonts w:eastAsia="Calibri"/>
                <w:b/>
                <w:sz w:val="16"/>
                <w:szCs w:val="16"/>
              </w:rPr>
            </w:pPr>
          </w:p>
        </w:tc>
        <w:tc>
          <w:tcPr>
            <w:tcW w:w="3011" w:type="dxa"/>
          </w:tcPr>
          <w:p w14:paraId="67EA7B3B" w14:textId="77777777" w:rsidR="008F48A7" w:rsidRPr="00383BE6" w:rsidRDefault="008F48A7" w:rsidP="000C121D">
            <w:pPr>
              <w:ind w:right="-87"/>
              <w:jc w:val="center"/>
              <w:rPr>
                <w:rFonts w:eastAsia="Calibri"/>
                <w:b/>
                <w:sz w:val="16"/>
                <w:szCs w:val="16"/>
              </w:rPr>
            </w:pPr>
            <w:proofErr w:type="spellStart"/>
            <w:r w:rsidRPr="00383BE6">
              <w:rPr>
                <w:rFonts w:eastAsia="Calibri"/>
                <w:b/>
                <w:sz w:val="16"/>
                <w:szCs w:val="16"/>
              </w:rPr>
              <w:t>Liczba</w:t>
            </w:r>
            <w:proofErr w:type="spellEnd"/>
            <w:r w:rsidRPr="00383BE6">
              <w:rPr>
                <w:rFonts w:eastAsia="Calibri"/>
                <w:b/>
                <w:sz w:val="16"/>
                <w:szCs w:val="16"/>
              </w:rPr>
              <w:t xml:space="preserve"> </w:t>
            </w:r>
            <w:proofErr w:type="spellStart"/>
            <w:r w:rsidRPr="00383BE6">
              <w:rPr>
                <w:rFonts w:eastAsia="Calibri"/>
                <w:b/>
                <w:sz w:val="16"/>
                <w:szCs w:val="16"/>
              </w:rPr>
              <w:t>godzin</w:t>
            </w:r>
            <w:proofErr w:type="spellEnd"/>
          </w:p>
        </w:tc>
      </w:tr>
      <w:tr w:rsidR="008F48A7" w:rsidRPr="00383BE6" w14:paraId="54E03571" w14:textId="77777777" w:rsidTr="00F21A58">
        <w:tc>
          <w:tcPr>
            <w:tcW w:w="675" w:type="dxa"/>
          </w:tcPr>
          <w:p w14:paraId="2818F633" w14:textId="77777777" w:rsidR="008F48A7" w:rsidRPr="00383BE6" w:rsidRDefault="008F48A7" w:rsidP="000C121D">
            <w:pPr>
              <w:ind w:right="-87"/>
              <w:jc w:val="center"/>
              <w:rPr>
                <w:rFonts w:eastAsia="Calibri"/>
                <w:b/>
                <w:sz w:val="16"/>
                <w:szCs w:val="16"/>
              </w:rPr>
            </w:pPr>
            <w:r w:rsidRPr="00383BE6">
              <w:rPr>
                <w:rFonts w:eastAsia="Calibri"/>
                <w:b/>
                <w:sz w:val="16"/>
                <w:szCs w:val="16"/>
              </w:rPr>
              <w:t>1.</w:t>
            </w:r>
          </w:p>
        </w:tc>
        <w:tc>
          <w:tcPr>
            <w:tcW w:w="7082" w:type="dxa"/>
            <w:gridSpan w:val="3"/>
          </w:tcPr>
          <w:p w14:paraId="60A9D1BA" w14:textId="77777777" w:rsidR="008F48A7" w:rsidRPr="008F48A7" w:rsidRDefault="008F48A7">
            <w:pPr>
              <w:numPr>
                <w:ilvl w:val="0"/>
                <w:numId w:val="18"/>
              </w:numPr>
              <w:ind w:right="-87"/>
              <w:contextualSpacing/>
              <w:rPr>
                <w:rFonts w:eastAsia="Calibri"/>
                <w:sz w:val="16"/>
                <w:szCs w:val="16"/>
                <w:lang w:val="pl-PL"/>
              </w:rPr>
            </w:pPr>
            <w:r w:rsidRPr="008F48A7">
              <w:rPr>
                <w:rFonts w:eastAsia="Calibri"/>
                <w:sz w:val="16"/>
                <w:szCs w:val="16"/>
                <w:lang w:val="pl-PL"/>
              </w:rPr>
              <w:t>Podstawowa terminologia gramatyczna i kategorie gramatyczne</w:t>
            </w:r>
          </w:p>
          <w:p w14:paraId="6DDFA62F" w14:textId="77777777" w:rsidR="008F48A7" w:rsidRPr="00383BE6" w:rsidRDefault="008F48A7">
            <w:pPr>
              <w:numPr>
                <w:ilvl w:val="0"/>
                <w:numId w:val="18"/>
              </w:numPr>
              <w:ind w:right="-87"/>
              <w:contextualSpacing/>
              <w:rPr>
                <w:rFonts w:eastAsia="Calibri"/>
                <w:sz w:val="16"/>
                <w:szCs w:val="16"/>
              </w:rPr>
            </w:pPr>
            <w:proofErr w:type="spellStart"/>
            <w:r w:rsidRPr="00383BE6">
              <w:rPr>
                <w:rFonts w:eastAsia="Calibri"/>
                <w:sz w:val="16"/>
                <w:szCs w:val="16"/>
              </w:rPr>
              <w:t>Struktura</w:t>
            </w:r>
            <w:proofErr w:type="spellEnd"/>
            <w:r w:rsidRPr="00383BE6">
              <w:rPr>
                <w:rFonts w:eastAsia="Calibri"/>
                <w:sz w:val="16"/>
                <w:szCs w:val="16"/>
              </w:rPr>
              <w:t xml:space="preserve"> </w:t>
            </w:r>
            <w:proofErr w:type="spellStart"/>
            <w:r w:rsidRPr="00383BE6">
              <w:rPr>
                <w:rFonts w:eastAsia="Calibri"/>
                <w:sz w:val="16"/>
                <w:szCs w:val="16"/>
              </w:rPr>
              <w:t>zdania</w:t>
            </w:r>
            <w:proofErr w:type="spellEnd"/>
            <w:r w:rsidRPr="00383BE6">
              <w:rPr>
                <w:rFonts w:eastAsia="Calibri"/>
                <w:sz w:val="16"/>
                <w:szCs w:val="16"/>
              </w:rPr>
              <w:t xml:space="preserve"> </w:t>
            </w:r>
            <w:proofErr w:type="spellStart"/>
            <w:r w:rsidRPr="00383BE6">
              <w:rPr>
                <w:rFonts w:eastAsia="Calibri"/>
                <w:sz w:val="16"/>
                <w:szCs w:val="16"/>
              </w:rPr>
              <w:t>pojedynczego</w:t>
            </w:r>
            <w:proofErr w:type="spellEnd"/>
            <w:r w:rsidRPr="00383BE6">
              <w:rPr>
                <w:rFonts w:eastAsia="Calibri"/>
                <w:sz w:val="16"/>
                <w:szCs w:val="16"/>
              </w:rPr>
              <w:t xml:space="preserve"> i </w:t>
            </w:r>
            <w:proofErr w:type="spellStart"/>
            <w:r w:rsidRPr="00383BE6">
              <w:rPr>
                <w:rFonts w:eastAsia="Calibri"/>
                <w:sz w:val="16"/>
                <w:szCs w:val="16"/>
              </w:rPr>
              <w:t>złożonego</w:t>
            </w:r>
            <w:proofErr w:type="spellEnd"/>
          </w:p>
          <w:p w14:paraId="37F73C35" w14:textId="77777777" w:rsidR="008F48A7" w:rsidRDefault="008F48A7">
            <w:pPr>
              <w:numPr>
                <w:ilvl w:val="0"/>
                <w:numId w:val="18"/>
              </w:numPr>
              <w:ind w:right="-87"/>
              <w:contextualSpacing/>
              <w:rPr>
                <w:rFonts w:eastAsia="Calibri"/>
                <w:sz w:val="16"/>
                <w:szCs w:val="16"/>
                <w:lang w:val="en-US"/>
              </w:rPr>
            </w:pPr>
            <w:proofErr w:type="spellStart"/>
            <w:r w:rsidRPr="00383BE6">
              <w:rPr>
                <w:rFonts w:eastAsia="Calibri"/>
                <w:sz w:val="16"/>
                <w:szCs w:val="16"/>
                <w:lang w:val="en-US"/>
              </w:rPr>
              <w:t>Czasy</w:t>
            </w:r>
            <w:proofErr w:type="spellEnd"/>
            <w:r>
              <w:rPr>
                <w:rFonts w:eastAsia="Calibri"/>
                <w:sz w:val="16"/>
                <w:szCs w:val="16"/>
                <w:lang w:val="en-US"/>
              </w:rPr>
              <w:t xml:space="preserve"> </w:t>
            </w:r>
            <w:proofErr w:type="spellStart"/>
            <w:r w:rsidRPr="00383BE6">
              <w:rPr>
                <w:rFonts w:eastAsia="Calibri"/>
                <w:sz w:val="16"/>
                <w:szCs w:val="16"/>
                <w:lang w:val="en-US"/>
              </w:rPr>
              <w:t>teraźniejsze</w:t>
            </w:r>
            <w:proofErr w:type="spellEnd"/>
            <w:r w:rsidRPr="00383BE6">
              <w:rPr>
                <w:rFonts w:eastAsia="Calibri"/>
                <w:sz w:val="16"/>
                <w:szCs w:val="16"/>
                <w:lang w:val="en-US"/>
              </w:rPr>
              <w:t>: Present Simple , Present Continuous</w:t>
            </w:r>
            <w:r>
              <w:rPr>
                <w:rFonts w:eastAsia="Calibri"/>
                <w:sz w:val="16"/>
                <w:szCs w:val="16"/>
                <w:lang w:val="en-US"/>
              </w:rPr>
              <w:t xml:space="preserve">, Present Perfect </w:t>
            </w:r>
            <w:proofErr w:type="spellStart"/>
            <w:r>
              <w:rPr>
                <w:rFonts w:eastAsia="Calibri"/>
                <w:sz w:val="16"/>
                <w:szCs w:val="16"/>
                <w:lang w:val="en-US"/>
              </w:rPr>
              <w:t>i</w:t>
            </w:r>
            <w:proofErr w:type="spellEnd"/>
            <w:r>
              <w:rPr>
                <w:rFonts w:eastAsia="Calibri"/>
                <w:sz w:val="16"/>
                <w:szCs w:val="16"/>
                <w:lang w:val="en-US"/>
              </w:rPr>
              <w:t xml:space="preserve"> Present Perfect Continuous, </w:t>
            </w:r>
          </w:p>
          <w:p w14:paraId="22CD7CB8" w14:textId="77777777" w:rsidR="008F48A7" w:rsidRPr="00383BE6" w:rsidRDefault="008F48A7">
            <w:pPr>
              <w:numPr>
                <w:ilvl w:val="0"/>
                <w:numId w:val="18"/>
              </w:numPr>
              <w:ind w:right="-87"/>
              <w:contextualSpacing/>
              <w:rPr>
                <w:rFonts w:eastAsia="Calibri"/>
                <w:sz w:val="16"/>
                <w:szCs w:val="16"/>
                <w:lang w:val="en-US"/>
              </w:rPr>
            </w:pPr>
            <w:r>
              <w:rPr>
                <w:rFonts w:eastAsia="Calibri"/>
                <w:sz w:val="16"/>
                <w:szCs w:val="16"/>
                <w:lang w:val="en-US"/>
              </w:rPr>
              <w:t>Stative verbs,</w:t>
            </w:r>
          </w:p>
          <w:p w14:paraId="403672EA" w14:textId="77777777" w:rsidR="008F48A7" w:rsidRPr="00383BE6" w:rsidRDefault="008F48A7">
            <w:pPr>
              <w:numPr>
                <w:ilvl w:val="0"/>
                <w:numId w:val="18"/>
              </w:numPr>
              <w:ind w:right="-87"/>
              <w:contextualSpacing/>
              <w:rPr>
                <w:rFonts w:eastAsia="Calibri"/>
                <w:sz w:val="16"/>
                <w:szCs w:val="16"/>
                <w:lang w:val="en-US"/>
              </w:rPr>
            </w:pPr>
            <w:proofErr w:type="spellStart"/>
            <w:r w:rsidRPr="00383BE6">
              <w:rPr>
                <w:rFonts w:eastAsia="Calibri"/>
                <w:sz w:val="16"/>
                <w:szCs w:val="16"/>
                <w:lang w:val="en-US"/>
              </w:rPr>
              <w:t>Czasy</w:t>
            </w:r>
            <w:proofErr w:type="spellEnd"/>
            <w:r>
              <w:rPr>
                <w:rFonts w:eastAsia="Calibri"/>
                <w:sz w:val="16"/>
                <w:szCs w:val="16"/>
                <w:lang w:val="en-US"/>
              </w:rPr>
              <w:t xml:space="preserve"> </w:t>
            </w:r>
            <w:proofErr w:type="spellStart"/>
            <w:r w:rsidRPr="00383BE6">
              <w:rPr>
                <w:rFonts w:eastAsia="Calibri"/>
                <w:sz w:val="16"/>
                <w:szCs w:val="16"/>
                <w:lang w:val="en-US"/>
              </w:rPr>
              <w:t>przeszłe</w:t>
            </w:r>
            <w:proofErr w:type="spellEnd"/>
            <w:r w:rsidRPr="00383BE6">
              <w:rPr>
                <w:rFonts w:eastAsia="Calibri"/>
                <w:sz w:val="16"/>
                <w:szCs w:val="16"/>
                <w:lang w:val="en-US"/>
              </w:rPr>
              <w:t xml:space="preserve">: Past Simple, Past Continuous, Past Perfect </w:t>
            </w:r>
            <w:proofErr w:type="spellStart"/>
            <w:r w:rsidRPr="00383BE6">
              <w:rPr>
                <w:rFonts w:eastAsia="Calibri"/>
                <w:sz w:val="16"/>
                <w:szCs w:val="16"/>
                <w:lang w:val="en-US"/>
              </w:rPr>
              <w:t>i</w:t>
            </w:r>
            <w:proofErr w:type="spellEnd"/>
            <w:r w:rsidRPr="00383BE6">
              <w:rPr>
                <w:rFonts w:eastAsia="Calibri"/>
                <w:sz w:val="16"/>
                <w:szCs w:val="16"/>
                <w:lang w:val="en-US"/>
              </w:rPr>
              <w:t xml:space="preserve"> Past Perfect Continuous</w:t>
            </w:r>
          </w:p>
          <w:p w14:paraId="03E34D35" w14:textId="77777777" w:rsidR="008F48A7" w:rsidRPr="00383BE6" w:rsidRDefault="008F48A7">
            <w:pPr>
              <w:numPr>
                <w:ilvl w:val="0"/>
                <w:numId w:val="18"/>
              </w:numPr>
              <w:ind w:right="-87"/>
              <w:contextualSpacing/>
              <w:rPr>
                <w:rFonts w:eastAsia="Calibri"/>
                <w:sz w:val="16"/>
                <w:szCs w:val="16"/>
                <w:lang w:val="en-US"/>
              </w:rPr>
            </w:pPr>
            <w:proofErr w:type="spellStart"/>
            <w:r w:rsidRPr="00383BE6">
              <w:rPr>
                <w:rFonts w:eastAsia="Calibri"/>
                <w:sz w:val="16"/>
                <w:szCs w:val="16"/>
                <w:lang w:val="en-US"/>
              </w:rPr>
              <w:t>Czasy</w:t>
            </w:r>
            <w:proofErr w:type="spellEnd"/>
            <w:r>
              <w:rPr>
                <w:rFonts w:eastAsia="Calibri"/>
                <w:sz w:val="16"/>
                <w:szCs w:val="16"/>
                <w:lang w:val="en-US"/>
              </w:rPr>
              <w:t xml:space="preserve"> </w:t>
            </w:r>
            <w:proofErr w:type="spellStart"/>
            <w:r w:rsidRPr="00383BE6">
              <w:rPr>
                <w:rFonts w:eastAsia="Calibri"/>
                <w:sz w:val="16"/>
                <w:szCs w:val="16"/>
                <w:lang w:val="en-US"/>
              </w:rPr>
              <w:t>przyszłe</w:t>
            </w:r>
            <w:proofErr w:type="spellEnd"/>
            <w:r w:rsidRPr="00383BE6">
              <w:rPr>
                <w:rFonts w:eastAsia="Calibri"/>
                <w:sz w:val="16"/>
                <w:szCs w:val="16"/>
                <w:lang w:val="en-US"/>
              </w:rPr>
              <w:t xml:space="preserve">: Future Simple </w:t>
            </w:r>
            <w:proofErr w:type="spellStart"/>
            <w:r w:rsidRPr="00383BE6">
              <w:rPr>
                <w:rFonts w:eastAsia="Calibri"/>
                <w:sz w:val="16"/>
                <w:szCs w:val="16"/>
                <w:lang w:val="en-US"/>
              </w:rPr>
              <w:t>i</w:t>
            </w:r>
            <w:proofErr w:type="spellEnd"/>
            <w:r w:rsidRPr="00383BE6">
              <w:rPr>
                <w:rFonts w:eastAsia="Calibri"/>
                <w:sz w:val="16"/>
                <w:szCs w:val="16"/>
                <w:lang w:val="en-US"/>
              </w:rPr>
              <w:t xml:space="preserve"> Future Continuous, Future </w:t>
            </w:r>
            <w:r>
              <w:rPr>
                <w:rFonts w:eastAsia="Calibri"/>
                <w:sz w:val="16"/>
                <w:szCs w:val="16"/>
                <w:lang w:val="en-US"/>
              </w:rPr>
              <w:t xml:space="preserve">Perfect </w:t>
            </w:r>
            <w:proofErr w:type="spellStart"/>
            <w:r>
              <w:rPr>
                <w:rFonts w:eastAsia="Calibri"/>
                <w:sz w:val="16"/>
                <w:szCs w:val="16"/>
                <w:lang w:val="en-US"/>
              </w:rPr>
              <w:t>i</w:t>
            </w:r>
            <w:proofErr w:type="spellEnd"/>
            <w:r>
              <w:rPr>
                <w:rFonts w:eastAsia="Calibri"/>
                <w:sz w:val="16"/>
                <w:szCs w:val="16"/>
                <w:lang w:val="en-US"/>
              </w:rPr>
              <w:t xml:space="preserve"> Future Perfect Continuous </w:t>
            </w:r>
          </w:p>
          <w:p w14:paraId="4215A7B2" w14:textId="77777777" w:rsidR="008F48A7" w:rsidRDefault="008F48A7">
            <w:pPr>
              <w:numPr>
                <w:ilvl w:val="0"/>
                <w:numId w:val="18"/>
              </w:numPr>
              <w:ind w:right="-87"/>
              <w:contextualSpacing/>
              <w:rPr>
                <w:rFonts w:eastAsia="Calibri"/>
                <w:sz w:val="16"/>
                <w:szCs w:val="16"/>
              </w:rPr>
            </w:pPr>
            <w:r w:rsidRPr="00383BE6">
              <w:rPr>
                <w:rFonts w:eastAsia="Calibri"/>
                <w:sz w:val="16"/>
                <w:szCs w:val="16"/>
              </w:rPr>
              <w:t xml:space="preserve">Inne </w:t>
            </w:r>
            <w:proofErr w:type="spellStart"/>
            <w:r w:rsidRPr="00383BE6">
              <w:rPr>
                <w:rFonts w:eastAsia="Calibri"/>
                <w:sz w:val="16"/>
                <w:szCs w:val="16"/>
              </w:rPr>
              <w:t>sposoby</w:t>
            </w:r>
            <w:proofErr w:type="spellEnd"/>
            <w:r w:rsidRPr="00383BE6">
              <w:rPr>
                <w:rFonts w:eastAsia="Calibri"/>
                <w:sz w:val="16"/>
                <w:szCs w:val="16"/>
              </w:rPr>
              <w:t xml:space="preserve"> </w:t>
            </w:r>
            <w:proofErr w:type="spellStart"/>
            <w:r w:rsidRPr="00383BE6">
              <w:rPr>
                <w:rFonts w:eastAsia="Calibri"/>
                <w:sz w:val="16"/>
                <w:szCs w:val="16"/>
              </w:rPr>
              <w:t>wyrażania</w:t>
            </w:r>
            <w:proofErr w:type="spellEnd"/>
            <w:r w:rsidRPr="00383BE6">
              <w:rPr>
                <w:rFonts w:eastAsia="Calibri"/>
                <w:sz w:val="16"/>
                <w:szCs w:val="16"/>
              </w:rPr>
              <w:t xml:space="preserve"> </w:t>
            </w:r>
            <w:proofErr w:type="spellStart"/>
            <w:r w:rsidRPr="00383BE6">
              <w:rPr>
                <w:rFonts w:eastAsia="Calibri"/>
                <w:sz w:val="16"/>
                <w:szCs w:val="16"/>
              </w:rPr>
              <w:t>przyszłości</w:t>
            </w:r>
            <w:proofErr w:type="spellEnd"/>
            <w:r>
              <w:rPr>
                <w:rFonts w:eastAsia="Calibri"/>
                <w:sz w:val="16"/>
                <w:szCs w:val="16"/>
              </w:rPr>
              <w:t xml:space="preserve">, </w:t>
            </w:r>
          </w:p>
          <w:p w14:paraId="53CF2F67" w14:textId="77777777" w:rsidR="008F48A7" w:rsidRPr="00383BE6" w:rsidRDefault="008F48A7">
            <w:pPr>
              <w:numPr>
                <w:ilvl w:val="0"/>
                <w:numId w:val="18"/>
              </w:numPr>
              <w:ind w:right="-87"/>
              <w:contextualSpacing/>
              <w:rPr>
                <w:rFonts w:eastAsia="Calibri"/>
                <w:sz w:val="16"/>
                <w:szCs w:val="16"/>
              </w:rPr>
            </w:pPr>
            <w:r>
              <w:rPr>
                <w:rFonts w:eastAsia="Calibri"/>
                <w:sz w:val="16"/>
                <w:szCs w:val="16"/>
              </w:rPr>
              <w:t xml:space="preserve">Time </w:t>
            </w:r>
            <w:proofErr w:type="spellStart"/>
            <w:r>
              <w:rPr>
                <w:rFonts w:eastAsia="Calibri"/>
                <w:sz w:val="16"/>
                <w:szCs w:val="16"/>
              </w:rPr>
              <w:t>clauses</w:t>
            </w:r>
            <w:proofErr w:type="spellEnd"/>
          </w:p>
          <w:p w14:paraId="4E5A7728" w14:textId="77777777" w:rsidR="008F48A7" w:rsidRPr="00383BE6" w:rsidRDefault="008F48A7" w:rsidP="000C121D">
            <w:pPr>
              <w:ind w:right="-87"/>
              <w:rPr>
                <w:rFonts w:eastAsia="Calibri"/>
                <w:sz w:val="16"/>
                <w:szCs w:val="16"/>
              </w:rPr>
            </w:pPr>
          </w:p>
        </w:tc>
        <w:tc>
          <w:tcPr>
            <w:tcW w:w="3011" w:type="dxa"/>
          </w:tcPr>
          <w:p w14:paraId="7F9A1338" w14:textId="77777777" w:rsidR="008F48A7" w:rsidRPr="00383BE6" w:rsidRDefault="008F48A7" w:rsidP="000C121D">
            <w:pPr>
              <w:ind w:right="-87"/>
              <w:rPr>
                <w:rFonts w:eastAsia="Calibri"/>
                <w:b/>
                <w:sz w:val="16"/>
                <w:szCs w:val="16"/>
              </w:rPr>
            </w:pPr>
          </w:p>
        </w:tc>
      </w:tr>
      <w:tr w:rsidR="008F48A7" w:rsidRPr="00383BE6" w14:paraId="4107A985" w14:textId="77777777" w:rsidTr="00F21A58">
        <w:tc>
          <w:tcPr>
            <w:tcW w:w="7757" w:type="dxa"/>
            <w:gridSpan w:val="4"/>
          </w:tcPr>
          <w:p w14:paraId="386F11AF" w14:textId="77777777" w:rsidR="008F48A7" w:rsidRPr="00383BE6" w:rsidRDefault="008F48A7" w:rsidP="000C121D">
            <w:pPr>
              <w:ind w:right="-87"/>
              <w:jc w:val="right"/>
              <w:rPr>
                <w:rFonts w:eastAsia="Calibri"/>
                <w:b/>
                <w:sz w:val="16"/>
                <w:szCs w:val="16"/>
              </w:rPr>
            </w:pPr>
            <w:proofErr w:type="spellStart"/>
            <w:r w:rsidRPr="00383BE6">
              <w:rPr>
                <w:rFonts w:eastAsia="Calibri"/>
                <w:b/>
                <w:sz w:val="16"/>
                <w:szCs w:val="16"/>
              </w:rPr>
              <w:t>Razem</w:t>
            </w:r>
            <w:proofErr w:type="spellEnd"/>
            <w:r w:rsidRPr="00383BE6">
              <w:rPr>
                <w:rFonts w:eastAsia="Calibri"/>
                <w:b/>
                <w:sz w:val="16"/>
                <w:szCs w:val="16"/>
              </w:rPr>
              <w:t xml:space="preserve"> </w:t>
            </w:r>
            <w:proofErr w:type="spellStart"/>
            <w:r w:rsidRPr="00383BE6">
              <w:rPr>
                <w:rFonts w:eastAsia="Calibri"/>
                <w:b/>
                <w:sz w:val="16"/>
                <w:szCs w:val="16"/>
              </w:rPr>
              <w:t>liczba</w:t>
            </w:r>
            <w:proofErr w:type="spellEnd"/>
            <w:r w:rsidRPr="00383BE6">
              <w:rPr>
                <w:rFonts w:eastAsia="Calibri"/>
                <w:b/>
                <w:sz w:val="16"/>
                <w:szCs w:val="16"/>
              </w:rPr>
              <w:t xml:space="preserve"> </w:t>
            </w:r>
            <w:proofErr w:type="spellStart"/>
            <w:r w:rsidRPr="00383BE6">
              <w:rPr>
                <w:rFonts w:eastAsia="Calibri"/>
                <w:b/>
                <w:sz w:val="16"/>
                <w:szCs w:val="16"/>
              </w:rPr>
              <w:t>godzin</w:t>
            </w:r>
            <w:proofErr w:type="spellEnd"/>
            <w:r w:rsidRPr="00383BE6">
              <w:rPr>
                <w:rFonts w:eastAsia="Calibri"/>
                <w:b/>
                <w:sz w:val="16"/>
                <w:szCs w:val="16"/>
              </w:rPr>
              <w:t>:</w:t>
            </w:r>
          </w:p>
        </w:tc>
        <w:tc>
          <w:tcPr>
            <w:tcW w:w="3011" w:type="dxa"/>
          </w:tcPr>
          <w:p w14:paraId="1806340E" w14:textId="55BBCF9B" w:rsidR="008F48A7" w:rsidRPr="00383BE6" w:rsidRDefault="007E18C0" w:rsidP="000C121D">
            <w:pPr>
              <w:ind w:right="-87"/>
              <w:rPr>
                <w:rFonts w:eastAsia="Calibri"/>
                <w:b/>
                <w:sz w:val="16"/>
                <w:szCs w:val="16"/>
              </w:rPr>
            </w:pPr>
            <w:r>
              <w:rPr>
                <w:rFonts w:eastAsia="Calibri"/>
                <w:b/>
                <w:sz w:val="16"/>
                <w:szCs w:val="16"/>
              </w:rPr>
              <w:t>18</w:t>
            </w:r>
          </w:p>
        </w:tc>
      </w:tr>
    </w:tbl>
    <w:p w14:paraId="5DFF2224" w14:textId="77777777" w:rsidR="008F48A7" w:rsidRPr="00383BE6" w:rsidRDefault="008F48A7" w:rsidP="008F48A7">
      <w:pPr>
        <w:ind w:left="-142" w:right="-87"/>
        <w:rPr>
          <w:rFonts w:eastAsia="Calibri"/>
          <w:b/>
          <w:sz w:val="16"/>
          <w:szCs w:val="16"/>
        </w:rPr>
      </w:pPr>
    </w:p>
    <w:tbl>
      <w:tblPr>
        <w:tblW w:w="4713" w:type="pct"/>
        <w:tblCellMar>
          <w:left w:w="70" w:type="dxa"/>
          <w:right w:w="70" w:type="dxa"/>
        </w:tblCellMar>
        <w:tblLook w:val="04A0" w:firstRow="1" w:lastRow="0" w:firstColumn="1" w:lastColumn="0" w:noHBand="0" w:noVBand="1"/>
      </w:tblPr>
      <w:tblGrid>
        <w:gridCol w:w="641"/>
        <w:gridCol w:w="10076"/>
      </w:tblGrid>
      <w:tr w:rsidR="008F48A7" w:rsidRPr="00383BE6" w14:paraId="2DEEBB5B" w14:textId="77777777" w:rsidTr="00F21A58">
        <w:trPr>
          <w:trHeight w:val="330"/>
        </w:trPr>
        <w:tc>
          <w:tcPr>
            <w:tcW w:w="5000" w:type="pct"/>
            <w:gridSpan w:val="2"/>
            <w:tcBorders>
              <w:top w:val="nil"/>
              <w:left w:val="nil"/>
              <w:bottom w:val="single" w:sz="4" w:space="0" w:color="auto"/>
              <w:right w:val="nil"/>
            </w:tcBorders>
            <w:noWrap/>
            <w:vAlign w:val="center"/>
          </w:tcPr>
          <w:p w14:paraId="1FCD9C37" w14:textId="77777777" w:rsidR="008F48A7" w:rsidRPr="00383BE6" w:rsidRDefault="008F48A7" w:rsidP="000C121D">
            <w:pPr>
              <w:ind w:right="-87"/>
              <w:rPr>
                <w:rFonts w:eastAsia="Times New Roman"/>
                <w:b/>
                <w:bCs/>
                <w:color w:val="000000"/>
                <w:sz w:val="16"/>
                <w:szCs w:val="16"/>
                <w:lang w:eastAsia="pl-PL"/>
              </w:rPr>
            </w:pPr>
            <w:proofErr w:type="spellStart"/>
            <w:r w:rsidRPr="00383BE6">
              <w:rPr>
                <w:rFonts w:eastAsia="Times New Roman"/>
                <w:b/>
                <w:bCs/>
                <w:color w:val="000000"/>
                <w:sz w:val="16"/>
                <w:szCs w:val="16"/>
                <w:lang w:eastAsia="pl-PL"/>
              </w:rPr>
              <w:t>Literatura</w:t>
            </w:r>
            <w:proofErr w:type="spellEnd"/>
            <w:r w:rsidRPr="00383BE6">
              <w:rPr>
                <w:rFonts w:eastAsia="Times New Roman"/>
                <w:b/>
                <w:bCs/>
                <w:color w:val="000000"/>
                <w:sz w:val="16"/>
                <w:szCs w:val="16"/>
                <w:lang w:eastAsia="pl-PL"/>
              </w:rPr>
              <w:t xml:space="preserve"> </w:t>
            </w:r>
            <w:proofErr w:type="spellStart"/>
            <w:r w:rsidRPr="00383BE6">
              <w:rPr>
                <w:rFonts w:eastAsia="Times New Roman"/>
                <w:b/>
                <w:bCs/>
                <w:color w:val="000000"/>
                <w:sz w:val="16"/>
                <w:szCs w:val="16"/>
                <w:lang w:eastAsia="pl-PL"/>
              </w:rPr>
              <w:t>podstawowa</w:t>
            </w:r>
            <w:proofErr w:type="spellEnd"/>
            <w:r w:rsidRPr="00383BE6">
              <w:rPr>
                <w:rFonts w:eastAsia="Times New Roman"/>
                <w:b/>
                <w:bCs/>
                <w:color w:val="000000"/>
                <w:sz w:val="16"/>
                <w:szCs w:val="16"/>
                <w:lang w:eastAsia="pl-PL"/>
              </w:rPr>
              <w:t>:</w:t>
            </w:r>
          </w:p>
        </w:tc>
      </w:tr>
      <w:tr w:rsidR="008F48A7" w:rsidRPr="00BB4C4B" w14:paraId="574C9A72" w14:textId="77777777" w:rsidTr="00F21A58">
        <w:trPr>
          <w:trHeight w:val="285"/>
        </w:trPr>
        <w:tc>
          <w:tcPr>
            <w:tcW w:w="299" w:type="pct"/>
            <w:tcBorders>
              <w:top w:val="nil"/>
              <w:left w:val="single" w:sz="4" w:space="0" w:color="auto"/>
              <w:bottom w:val="single" w:sz="4" w:space="0" w:color="auto"/>
              <w:right w:val="single" w:sz="4" w:space="0" w:color="auto"/>
            </w:tcBorders>
            <w:noWrap/>
            <w:vAlign w:val="bottom"/>
          </w:tcPr>
          <w:p w14:paraId="3A964F93" w14:textId="77777777" w:rsidR="008F48A7" w:rsidRPr="00383BE6" w:rsidRDefault="008F48A7" w:rsidP="000C121D">
            <w:pPr>
              <w:ind w:right="-87"/>
              <w:rPr>
                <w:rFonts w:eastAsia="Times New Roman"/>
                <w:b/>
                <w:bCs/>
                <w:color w:val="000000"/>
                <w:sz w:val="16"/>
                <w:szCs w:val="16"/>
                <w:lang w:eastAsia="pl-PL"/>
              </w:rPr>
            </w:pPr>
          </w:p>
          <w:p w14:paraId="3377991D" w14:textId="77777777" w:rsidR="008F48A7" w:rsidRPr="00383BE6" w:rsidRDefault="008F48A7" w:rsidP="000C121D">
            <w:pPr>
              <w:ind w:right="-87"/>
              <w:rPr>
                <w:rFonts w:eastAsia="Times New Roman"/>
                <w:b/>
                <w:bCs/>
                <w:color w:val="000000"/>
                <w:sz w:val="16"/>
                <w:szCs w:val="16"/>
                <w:lang w:eastAsia="pl-PL"/>
              </w:rPr>
            </w:pPr>
            <w:r w:rsidRPr="00383BE6">
              <w:rPr>
                <w:rFonts w:eastAsia="Times New Roman"/>
                <w:b/>
                <w:bCs/>
                <w:color w:val="000000"/>
                <w:sz w:val="16"/>
                <w:szCs w:val="16"/>
                <w:lang w:eastAsia="pl-PL"/>
              </w:rPr>
              <w:t>1.</w:t>
            </w:r>
          </w:p>
        </w:tc>
        <w:tc>
          <w:tcPr>
            <w:tcW w:w="4701" w:type="pct"/>
            <w:tcBorders>
              <w:top w:val="single" w:sz="4" w:space="0" w:color="auto"/>
              <w:left w:val="single" w:sz="4" w:space="0" w:color="auto"/>
              <w:bottom w:val="single" w:sz="4" w:space="0" w:color="auto"/>
              <w:right w:val="single" w:sz="4" w:space="0" w:color="auto"/>
            </w:tcBorders>
          </w:tcPr>
          <w:p w14:paraId="0E39B7CB" w14:textId="77777777" w:rsidR="008F48A7" w:rsidRPr="00383BE6" w:rsidRDefault="008F48A7" w:rsidP="000C121D">
            <w:pPr>
              <w:ind w:right="-87"/>
              <w:rPr>
                <w:rFonts w:eastAsia="Calibri"/>
                <w:bCs/>
                <w:sz w:val="16"/>
                <w:szCs w:val="16"/>
                <w:lang w:val="en-GB"/>
              </w:rPr>
            </w:pPr>
            <w:r>
              <w:rPr>
                <w:rFonts w:eastAsia="Calibri"/>
                <w:bCs/>
                <w:sz w:val="16"/>
                <w:szCs w:val="16"/>
                <w:lang w:val="en-GB"/>
              </w:rPr>
              <w:t xml:space="preserve">Virginia Evans, Jenny Dooley, </w:t>
            </w:r>
            <w:proofErr w:type="spellStart"/>
            <w:r>
              <w:rPr>
                <w:rFonts w:eastAsia="Calibri"/>
                <w:bCs/>
                <w:sz w:val="16"/>
                <w:szCs w:val="16"/>
                <w:lang w:val="en-GB"/>
              </w:rPr>
              <w:t>Grammarway</w:t>
            </w:r>
            <w:proofErr w:type="spellEnd"/>
            <w:r>
              <w:rPr>
                <w:rFonts w:eastAsia="Calibri"/>
                <w:bCs/>
                <w:sz w:val="16"/>
                <w:szCs w:val="16"/>
                <w:lang w:val="en-GB"/>
              </w:rPr>
              <w:t xml:space="preserve"> 4; Express Publishing</w:t>
            </w:r>
          </w:p>
        </w:tc>
      </w:tr>
      <w:tr w:rsidR="008F48A7" w:rsidRPr="00BB4C4B" w14:paraId="3608B753" w14:textId="77777777" w:rsidTr="00F21A58">
        <w:trPr>
          <w:trHeight w:val="285"/>
        </w:trPr>
        <w:tc>
          <w:tcPr>
            <w:tcW w:w="299" w:type="pct"/>
            <w:tcBorders>
              <w:top w:val="nil"/>
              <w:left w:val="single" w:sz="4" w:space="0" w:color="auto"/>
              <w:bottom w:val="single" w:sz="4" w:space="0" w:color="auto"/>
              <w:right w:val="single" w:sz="4" w:space="0" w:color="auto"/>
            </w:tcBorders>
            <w:noWrap/>
            <w:vAlign w:val="bottom"/>
          </w:tcPr>
          <w:p w14:paraId="30CDEDFE" w14:textId="77777777" w:rsidR="008F48A7" w:rsidRPr="00383BE6" w:rsidRDefault="008F48A7" w:rsidP="000C121D">
            <w:pPr>
              <w:ind w:right="-87"/>
              <w:rPr>
                <w:rFonts w:eastAsia="Times New Roman"/>
                <w:b/>
                <w:bCs/>
                <w:color w:val="000000"/>
                <w:sz w:val="16"/>
                <w:szCs w:val="16"/>
                <w:lang w:eastAsia="pl-PL"/>
              </w:rPr>
            </w:pPr>
            <w:r w:rsidRPr="00383BE6">
              <w:rPr>
                <w:rFonts w:eastAsia="Times New Roman"/>
                <w:b/>
                <w:bCs/>
                <w:color w:val="000000"/>
                <w:sz w:val="16"/>
                <w:szCs w:val="16"/>
                <w:lang w:eastAsia="pl-PL"/>
              </w:rPr>
              <w:t>2.</w:t>
            </w:r>
          </w:p>
        </w:tc>
        <w:tc>
          <w:tcPr>
            <w:tcW w:w="4701" w:type="pct"/>
            <w:tcBorders>
              <w:top w:val="single" w:sz="4" w:space="0" w:color="auto"/>
              <w:left w:val="single" w:sz="4" w:space="0" w:color="auto"/>
              <w:bottom w:val="single" w:sz="4" w:space="0" w:color="auto"/>
              <w:right w:val="single" w:sz="4" w:space="0" w:color="auto"/>
            </w:tcBorders>
          </w:tcPr>
          <w:p w14:paraId="672FF64C" w14:textId="77777777" w:rsidR="008F48A7" w:rsidRPr="008F48A7" w:rsidRDefault="008F48A7" w:rsidP="000C121D">
            <w:pPr>
              <w:ind w:right="-87"/>
              <w:rPr>
                <w:rFonts w:eastAsia="Calibri"/>
                <w:bCs/>
                <w:sz w:val="16"/>
                <w:szCs w:val="16"/>
                <w:lang w:val="pl-PL"/>
              </w:rPr>
            </w:pPr>
            <w:r w:rsidRPr="008F48A7">
              <w:rPr>
                <w:rFonts w:eastAsia="Calibri"/>
                <w:bCs/>
                <w:sz w:val="16"/>
                <w:szCs w:val="16"/>
                <w:lang w:val="pl-PL"/>
              </w:rPr>
              <w:t>Dodatkowe materiały na poziomie zaawansowanym przygotowane przez prowadzącego.</w:t>
            </w:r>
          </w:p>
        </w:tc>
      </w:tr>
    </w:tbl>
    <w:p w14:paraId="076DAC58" w14:textId="77777777" w:rsidR="008F48A7" w:rsidRPr="008F48A7" w:rsidRDefault="008F48A7" w:rsidP="008F48A7">
      <w:pPr>
        <w:ind w:right="-87"/>
        <w:rPr>
          <w:rFonts w:eastAsia="Calibri"/>
          <w:sz w:val="16"/>
          <w:szCs w:val="16"/>
          <w:lang w:val="pl-PL"/>
        </w:rPr>
      </w:pPr>
    </w:p>
    <w:p w14:paraId="1579607F" w14:textId="77777777" w:rsidR="008F48A7" w:rsidRPr="00383BE6" w:rsidRDefault="008F48A7" w:rsidP="008F48A7">
      <w:pPr>
        <w:ind w:left="-142" w:right="-87"/>
        <w:rPr>
          <w:rFonts w:eastAsia="Calibri"/>
          <w:b/>
          <w:sz w:val="16"/>
          <w:szCs w:val="16"/>
        </w:rPr>
      </w:pPr>
      <w:proofErr w:type="spellStart"/>
      <w:r w:rsidRPr="00383BE6">
        <w:rPr>
          <w:rFonts w:eastAsia="Calibri"/>
          <w:b/>
          <w:sz w:val="16"/>
          <w:szCs w:val="16"/>
        </w:rPr>
        <w:t>Literatura</w:t>
      </w:r>
      <w:proofErr w:type="spellEnd"/>
      <w:r w:rsidRPr="00383BE6">
        <w:rPr>
          <w:rFonts w:eastAsia="Calibri"/>
          <w:b/>
          <w:sz w:val="16"/>
          <w:szCs w:val="16"/>
        </w:rPr>
        <w:t xml:space="preserve"> </w:t>
      </w:r>
      <w:proofErr w:type="spellStart"/>
      <w:r w:rsidRPr="00383BE6">
        <w:rPr>
          <w:rFonts w:eastAsia="Calibri"/>
          <w:b/>
          <w:sz w:val="16"/>
          <w:szCs w:val="16"/>
        </w:rPr>
        <w:t>uzupełniająca</w:t>
      </w:r>
      <w:proofErr w:type="spellEnd"/>
      <w:r w:rsidRPr="00383BE6">
        <w:rPr>
          <w:rFonts w:eastAsia="Calibri"/>
          <w:b/>
          <w:sz w:val="16"/>
          <w:szCs w:val="16"/>
        </w:rPr>
        <w:t>:</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9"/>
        <w:gridCol w:w="10099"/>
      </w:tblGrid>
      <w:tr w:rsidR="008F48A7" w:rsidRPr="00BB4C4B" w14:paraId="7BE5ACEF" w14:textId="77777777" w:rsidTr="00F21A58">
        <w:tc>
          <w:tcPr>
            <w:tcW w:w="669" w:type="dxa"/>
          </w:tcPr>
          <w:p w14:paraId="6C77A846" w14:textId="77777777" w:rsidR="008F48A7" w:rsidRPr="00383BE6" w:rsidRDefault="008F48A7" w:rsidP="000C121D">
            <w:pPr>
              <w:ind w:right="-87"/>
              <w:jc w:val="center"/>
              <w:rPr>
                <w:rFonts w:eastAsia="Calibri"/>
                <w:b/>
                <w:sz w:val="16"/>
                <w:szCs w:val="16"/>
              </w:rPr>
            </w:pPr>
            <w:r w:rsidRPr="00383BE6">
              <w:rPr>
                <w:rFonts w:eastAsia="Calibri"/>
                <w:b/>
                <w:sz w:val="16"/>
                <w:szCs w:val="16"/>
              </w:rPr>
              <w:t>1</w:t>
            </w:r>
          </w:p>
        </w:tc>
        <w:tc>
          <w:tcPr>
            <w:tcW w:w="10099" w:type="dxa"/>
            <w:tcBorders>
              <w:top w:val="single" w:sz="4" w:space="0" w:color="auto"/>
              <w:left w:val="nil"/>
              <w:bottom w:val="single" w:sz="4" w:space="0" w:color="auto"/>
              <w:right w:val="single" w:sz="4" w:space="0" w:color="000000"/>
            </w:tcBorders>
            <w:vAlign w:val="center"/>
          </w:tcPr>
          <w:p w14:paraId="457F71DA" w14:textId="77777777" w:rsidR="008F48A7" w:rsidRDefault="008F48A7" w:rsidP="000C121D">
            <w:pPr>
              <w:ind w:right="-87"/>
              <w:rPr>
                <w:rFonts w:eastAsia="Calibri"/>
                <w:bCs/>
                <w:sz w:val="16"/>
                <w:szCs w:val="16"/>
                <w:lang w:val="en-US"/>
              </w:rPr>
            </w:pPr>
            <w:r>
              <w:rPr>
                <w:rFonts w:eastAsia="Calibri"/>
                <w:bCs/>
                <w:sz w:val="16"/>
                <w:szCs w:val="16"/>
                <w:lang w:val="en-GB"/>
              </w:rPr>
              <w:t>Virginia Evans, Jenny Dooley, FCE Use of English 2; Express Publishing</w:t>
            </w:r>
          </w:p>
          <w:p w14:paraId="453F8BBE" w14:textId="77777777" w:rsidR="008F48A7" w:rsidRDefault="008F48A7" w:rsidP="000C121D">
            <w:pPr>
              <w:ind w:right="-87"/>
              <w:rPr>
                <w:rFonts w:eastAsia="Times New Roman"/>
                <w:bCs/>
                <w:sz w:val="16"/>
                <w:szCs w:val="16"/>
                <w:lang w:val="en-US" w:eastAsia="pl-PL"/>
              </w:rPr>
            </w:pPr>
            <w:r w:rsidRPr="00383BE6">
              <w:rPr>
                <w:rFonts w:eastAsia="Calibri"/>
                <w:bCs/>
                <w:sz w:val="16"/>
                <w:szCs w:val="16"/>
                <w:lang w:val="en-US"/>
              </w:rPr>
              <w:t>ADVANCED Language Practice : with key : English Grammar and Vocabulary / Michael Vince, Peter Sunderland. - Oxford : Macmillan Publishers, 2003.</w:t>
            </w:r>
          </w:p>
          <w:p w14:paraId="31E0BFCE" w14:textId="77777777" w:rsidR="008F48A7" w:rsidRPr="00383BE6" w:rsidRDefault="008F48A7" w:rsidP="000C121D">
            <w:pPr>
              <w:ind w:right="-87"/>
              <w:rPr>
                <w:rFonts w:eastAsia="Times New Roman"/>
                <w:bCs/>
                <w:sz w:val="16"/>
                <w:szCs w:val="16"/>
                <w:lang w:val="en-US" w:eastAsia="pl-PL"/>
              </w:rPr>
            </w:pPr>
            <w:r w:rsidRPr="00383BE6">
              <w:rPr>
                <w:rFonts w:eastAsia="Times New Roman"/>
                <w:bCs/>
                <w:sz w:val="16"/>
                <w:szCs w:val="16"/>
                <w:lang w:val="en-US" w:eastAsia="pl-PL"/>
              </w:rPr>
              <w:t>Vince, M. (2008). Macmillan English Grammar in Context: Advanced. Macmillan.</w:t>
            </w:r>
          </w:p>
          <w:p w14:paraId="162B1C21" w14:textId="77777777" w:rsidR="008F48A7" w:rsidRPr="00383BE6" w:rsidRDefault="008F48A7" w:rsidP="000C121D">
            <w:pPr>
              <w:ind w:right="-87"/>
              <w:rPr>
                <w:rFonts w:eastAsia="Times New Roman"/>
                <w:bCs/>
                <w:sz w:val="16"/>
                <w:szCs w:val="16"/>
                <w:lang w:val="en-US" w:eastAsia="pl-PL"/>
              </w:rPr>
            </w:pPr>
            <w:r w:rsidRPr="00383BE6">
              <w:rPr>
                <w:rFonts w:eastAsia="Times New Roman"/>
                <w:bCs/>
                <w:sz w:val="16"/>
                <w:szCs w:val="16"/>
                <w:lang w:val="en-US" w:eastAsia="pl-PL"/>
              </w:rPr>
              <w:t>Allen, W. S., Living English Structures. Longman.</w:t>
            </w:r>
          </w:p>
          <w:p w14:paraId="0EE2CCBF" w14:textId="77777777" w:rsidR="008F48A7" w:rsidRPr="00383BE6" w:rsidRDefault="008F48A7" w:rsidP="000C121D">
            <w:pPr>
              <w:ind w:right="-87"/>
              <w:rPr>
                <w:rFonts w:eastAsia="Times New Roman"/>
                <w:bCs/>
                <w:sz w:val="16"/>
                <w:szCs w:val="16"/>
                <w:lang w:val="en-US" w:eastAsia="pl-PL"/>
              </w:rPr>
            </w:pPr>
            <w:r w:rsidRPr="00383BE6">
              <w:rPr>
                <w:rFonts w:eastAsia="Times New Roman"/>
                <w:bCs/>
                <w:sz w:val="16"/>
                <w:szCs w:val="16"/>
                <w:lang w:val="en-US" w:eastAsia="pl-PL"/>
              </w:rPr>
              <w:t xml:space="preserve">Thomson, A.J., Martinet, </w:t>
            </w:r>
            <w:proofErr w:type="gramStart"/>
            <w:r w:rsidRPr="00383BE6">
              <w:rPr>
                <w:rFonts w:eastAsia="Times New Roman"/>
                <w:bCs/>
                <w:sz w:val="16"/>
                <w:szCs w:val="16"/>
                <w:lang w:val="en-US" w:eastAsia="pl-PL"/>
              </w:rPr>
              <w:t>A.V..</w:t>
            </w:r>
            <w:proofErr w:type="gramEnd"/>
            <w:r w:rsidRPr="00383BE6">
              <w:rPr>
                <w:rFonts w:eastAsia="Times New Roman"/>
                <w:bCs/>
                <w:sz w:val="16"/>
                <w:szCs w:val="16"/>
                <w:lang w:val="en-US" w:eastAsia="pl-PL"/>
              </w:rPr>
              <w:t xml:space="preserve"> A Practical English Grammar. Exercises 1, 2 OUP.</w:t>
            </w:r>
          </w:p>
          <w:p w14:paraId="2DD57C0D" w14:textId="77777777" w:rsidR="008F48A7" w:rsidRPr="00383BE6" w:rsidRDefault="008F48A7" w:rsidP="000C121D">
            <w:pPr>
              <w:ind w:right="-87"/>
              <w:rPr>
                <w:rFonts w:eastAsia="Times New Roman"/>
                <w:bCs/>
                <w:sz w:val="16"/>
                <w:szCs w:val="16"/>
                <w:lang w:val="en-US" w:eastAsia="pl-PL"/>
              </w:rPr>
            </w:pPr>
            <w:r w:rsidRPr="00383BE6">
              <w:rPr>
                <w:rFonts w:eastAsia="Times New Roman"/>
                <w:bCs/>
                <w:sz w:val="16"/>
                <w:szCs w:val="16"/>
                <w:lang w:val="en-US" w:eastAsia="pl-PL"/>
              </w:rPr>
              <w:t>Mann, M., Taylore-Knowles S., Destination B2 Grammar &amp; Vocabulary with Key Answer. Macmillan.</w:t>
            </w:r>
          </w:p>
          <w:p w14:paraId="7204CF31" w14:textId="77777777" w:rsidR="008F48A7" w:rsidRPr="00383BE6" w:rsidRDefault="008F48A7" w:rsidP="000C121D">
            <w:pPr>
              <w:ind w:right="-87"/>
              <w:rPr>
                <w:rFonts w:eastAsia="Times New Roman"/>
                <w:bCs/>
                <w:sz w:val="16"/>
                <w:szCs w:val="16"/>
                <w:lang w:val="en-US" w:eastAsia="pl-PL"/>
              </w:rPr>
            </w:pPr>
            <w:r w:rsidRPr="00383BE6">
              <w:rPr>
                <w:rFonts w:eastAsia="Times New Roman"/>
                <w:bCs/>
                <w:sz w:val="16"/>
                <w:szCs w:val="16"/>
                <w:lang w:val="en-US" w:eastAsia="pl-PL"/>
              </w:rPr>
              <w:t xml:space="preserve">Matasek, M., </w:t>
            </w:r>
            <w:proofErr w:type="spellStart"/>
            <w:r w:rsidRPr="00383BE6">
              <w:rPr>
                <w:rFonts w:eastAsia="Times New Roman"/>
                <w:bCs/>
                <w:sz w:val="16"/>
                <w:szCs w:val="16"/>
                <w:lang w:val="en-US" w:eastAsia="pl-PL"/>
              </w:rPr>
              <w:t>Gramatykaangielskadlazaawansowanych</w:t>
            </w:r>
            <w:proofErr w:type="spellEnd"/>
            <w:r w:rsidRPr="00383BE6">
              <w:rPr>
                <w:rFonts w:eastAsia="Times New Roman"/>
                <w:bCs/>
                <w:sz w:val="16"/>
                <w:szCs w:val="16"/>
                <w:lang w:val="en-US" w:eastAsia="pl-PL"/>
              </w:rPr>
              <w:t xml:space="preserve">. </w:t>
            </w:r>
            <w:proofErr w:type="spellStart"/>
            <w:r w:rsidRPr="00383BE6">
              <w:rPr>
                <w:rFonts w:eastAsia="Times New Roman"/>
                <w:bCs/>
                <w:sz w:val="16"/>
                <w:szCs w:val="16"/>
                <w:lang w:val="en-US" w:eastAsia="pl-PL"/>
              </w:rPr>
              <w:t>Handybooks</w:t>
            </w:r>
            <w:proofErr w:type="spellEnd"/>
            <w:r w:rsidRPr="00383BE6">
              <w:rPr>
                <w:rFonts w:eastAsia="Times New Roman"/>
                <w:bCs/>
                <w:sz w:val="16"/>
                <w:szCs w:val="16"/>
                <w:lang w:val="en-US" w:eastAsia="pl-PL"/>
              </w:rPr>
              <w:t>.</w:t>
            </w:r>
          </w:p>
          <w:p w14:paraId="3D8D8E27" w14:textId="77777777" w:rsidR="008F48A7" w:rsidRDefault="008F48A7" w:rsidP="000C121D">
            <w:pPr>
              <w:ind w:right="-87"/>
              <w:rPr>
                <w:rFonts w:eastAsia="Times New Roman"/>
                <w:bCs/>
                <w:sz w:val="16"/>
                <w:szCs w:val="16"/>
                <w:lang w:val="en-US" w:eastAsia="pl-PL"/>
              </w:rPr>
            </w:pPr>
            <w:r w:rsidRPr="00383BE6">
              <w:rPr>
                <w:rFonts w:eastAsia="Times New Roman"/>
                <w:bCs/>
                <w:sz w:val="16"/>
                <w:szCs w:val="16"/>
                <w:lang w:val="en-US" w:eastAsia="pl-PL"/>
              </w:rPr>
              <w:t>Mann, M., Taylore-Knowles S., Destination C1 &amp; C2 Grammar &amp; Vocabulary with Key Answer. Macmillan.</w:t>
            </w:r>
          </w:p>
          <w:p w14:paraId="7A9331AD" w14:textId="77777777" w:rsidR="008F48A7" w:rsidRPr="00383BE6" w:rsidRDefault="008F48A7" w:rsidP="000C121D">
            <w:pPr>
              <w:ind w:right="-87"/>
              <w:rPr>
                <w:rFonts w:eastAsia="Times New Roman"/>
                <w:color w:val="000000"/>
                <w:sz w:val="16"/>
                <w:szCs w:val="16"/>
                <w:lang w:val="en-US" w:eastAsia="pl-PL"/>
              </w:rPr>
            </w:pPr>
            <w:r w:rsidRPr="00383BE6">
              <w:rPr>
                <w:rFonts w:eastAsia="Times New Roman"/>
                <w:bCs/>
                <w:sz w:val="16"/>
                <w:szCs w:val="16"/>
                <w:lang w:val="en-US" w:eastAsia="pl-PL"/>
              </w:rPr>
              <w:t xml:space="preserve">Virginia Evans , Jenny Dooley FCE Practice Tests 1 </w:t>
            </w:r>
            <w:proofErr w:type="spellStart"/>
            <w:r w:rsidRPr="00383BE6">
              <w:rPr>
                <w:rFonts w:eastAsia="Times New Roman"/>
                <w:bCs/>
                <w:sz w:val="16"/>
                <w:szCs w:val="16"/>
                <w:lang w:val="en-US" w:eastAsia="pl-PL"/>
              </w:rPr>
              <w:t>i</w:t>
            </w:r>
            <w:proofErr w:type="spellEnd"/>
            <w:r w:rsidRPr="00383BE6">
              <w:rPr>
                <w:rFonts w:eastAsia="Times New Roman"/>
                <w:bCs/>
                <w:sz w:val="16"/>
                <w:szCs w:val="16"/>
                <w:lang w:val="en-US" w:eastAsia="pl-PL"/>
              </w:rPr>
              <w:t xml:space="preserve"> 2,</w:t>
            </w:r>
            <w:r>
              <w:rPr>
                <w:rFonts w:eastAsia="Times New Roman"/>
                <w:bCs/>
                <w:sz w:val="16"/>
                <w:szCs w:val="16"/>
                <w:lang w:val="en-US" w:eastAsia="pl-PL"/>
              </w:rPr>
              <w:t xml:space="preserve"> </w:t>
            </w:r>
            <w:r w:rsidRPr="00383BE6">
              <w:rPr>
                <w:rFonts w:eastAsia="Times New Roman"/>
                <w:bCs/>
                <w:sz w:val="16"/>
                <w:szCs w:val="16"/>
                <w:lang w:val="en-US" w:eastAsia="pl-PL"/>
              </w:rPr>
              <w:t>Express Publishing</w:t>
            </w:r>
          </w:p>
        </w:tc>
      </w:tr>
    </w:tbl>
    <w:p w14:paraId="35284D07" w14:textId="77777777" w:rsidR="008F48A7" w:rsidRPr="00383BE6" w:rsidRDefault="008F48A7" w:rsidP="008F48A7">
      <w:pPr>
        <w:ind w:right="-87"/>
        <w:rPr>
          <w:rFonts w:eastAsia="Calibri"/>
          <w:b/>
          <w:sz w:val="16"/>
          <w:szCs w:val="16"/>
          <w:lang w:val="en-US"/>
        </w:rPr>
      </w:pPr>
    </w:p>
    <w:p w14:paraId="661FD74A" w14:textId="77777777" w:rsidR="008F48A7" w:rsidRPr="00983598" w:rsidRDefault="008F48A7" w:rsidP="008F48A7">
      <w:pPr>
        <w:rPr>
          <w:lang w:val="en-US"/>
        </w:rPr>
      </w:pPr>
    </w:p>
    <w:p w14:paraId="35AEE891" w14:textId="77777777" w:rsidR="0065329D" w:rsidRPr="007911EC" w:rsidRDefault="0065329D">
      <w:pPr>
        <w:spacing w:before="11" w:after="1"/>
        <w:rPr>
          <w:b/>
          <w:sz w:val="16"/>
          <w:lang w:val="en-US"/>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566"/>
        <w:gridCol w:w="840"/>
        <w:gridCol w:w="295"/>
        <w:gridCol w:w="545"/>
        <w:gridCol w:w="1001"/>
        <w:gridCol w:w="862"/>
        <w:gridCol w:w="427"/>
        <w:gridCol w:w="1020"/>
        <w:gridCol w:w="538"/>
        <w:gridCol w:w="597"/>
        <w:gridCol w:w="789"/>
        <w:gridCol w:w="456"/>
        <w:gridCol w:w="1033"/>
      </w:tblGrid>
      <w:tr w:rsidR="0065329D" w14:paraId="74379699" w14:textId="77777777">
        <w:trPr>
          <w:trHeight w:val="614"/>
        </w:trPr>
        <w:tc>
          <w:tcPr>
            <w:tcW w:w="10071" w:type="dxa"/>
            <w:gridSpan w:val="14"/>
            <w:tcBorders>
              <w:right w:val="single" w:sz="6" w:space="0" w:color="000000"/>
            </w:tcBorders>
            <w:shd w:val="clear" w:color="auto" w:fill="BEBEBE"/>
          </w:tcPr>
          <w:p w14:paraId="75FFDFBF" w14:textId="3CAD50D7" w:rsidR="0065329D" w:rsidRPr="009D7E0D" w:rsidRDefault="00494834" w:rsidP="009D7E0D">
            <w:pPr>
              <w:pStyle w:val="Nagwek2"/>
              <w:rPr>
                <w:lang w:val="pl-PL"/>
              </w:rPr>
            </w:pPr>
            <w:bookmarkStart w:id="53" w:name="_bookmark26"/>
            <w:bookmarkStart w:id="54" w:name="_Toc207974256"/>
            <w:bookmarkStart w:id="55" w:name="_Toc208301251"/>
            <w:bookmarkEnd w:id="53"/>
            <w:r w:rsidRPr="007911EC">
              <w:rPr>
                <w:lang w:val="pl-PL"/>
              </w:rPr>
              <w:t>PRAKTYCZNA NAUKA JĘZYKA ANGIELSKIEGO: SPRAWNOŚCI INTEGROWANE</w:t>
            </w:r>
            <w:bookmarkEnd w:id="54"/>
            <w:bookmarkEnd w:id="55"/>
          </w:p>
        </w:tc>
      </w:tr>
      <w:tr w:rsidR="0065329D" w:rsidRPr="00BB4C4B" w14:paraId="7796EC2D" w14:textId="77777777">
        <w:trPr>
          <w:trHeight w:val="532"/>
        </w:trPr>
        <w:tc>
          <w:tcPr>
            <w:tcW w:w="2803" w:type="dxa"/>
            <w:gridSpan w:val="4"/>
          </w:tcPr>
          <w:p w14:paraId="1399614C" w14:textId="77777777" w:rsidR="0065329D" w:rsidRDefault="0065329D">
            <w:pPr>
              <w:pStyle w:val="TableParagraph"/>
              <w:spacing w:before="11"/>
              <w:rPr>
                <w:b/>
                <w:sz w:val="13"/>
              </w:rPr>
            </w:pPr>
          </w:p>
          <w:p w14:paraId="7E3661DE" w14:textId="77777777" w:rsidR="0065329D" w:rsidRDefault="00494834">
            <w:pPr>
              <w:pStyle w:val="TableParagraph"/>
              <w:ind w:left="247"/>
              <w:rPr>
                <w:b/>
                <w:sz w:val="16"/>
              </w:rPr>
            </w:pPr>
            <w:r>
              <w:rPr>
                <w:b/>
                <w:sz w:val="16"/>
              </w:rPr>
              <w:t xml:space="preserve">Nazwa </w:t>
            </w:r>
            <w:proofErr w:type="spellStart"/>
            <w:r>
              <w:rPr>
                <w:b/>
                <w:sz w:val="16"/>
              </w:rPr>
              <w:t>modułu</w:t>
            </w:r>
            <w:proofErr w:type="spellEnd"/>
            <w:r>
              <w:rPr>
                <w:b/>
                <w:sz w:val="16"/>
              </w:rPr>
              <w:t xml:space="preserve"> (</w:t>
            </w:r>
            <w:proofErr w:type="spellStart"/>
            <w:r>
              <w:rPr>
                <w:b/>
                <w:sz w:val="16"/>
              </w:rPr>
              <w:t>przedmiotu</w:t>
            </w:r>
            <w:proofErr w:type="spellEnd"/>
            <w:r>
              <w:rPr>
                <w:b/>
                <w:sz w:val="16"/>
              </w:rPr>
              <w:t>)</w:t>
            </w:r>
          </w:p>
        </w:tc>
        <w:tc>
          <w:tcPr>
            <w:tcW w:w="7268" w:type="dxa"/>
            <w:gridSpan w:val="10"/>
            <w:tcBorders>
              <w:right w:val="single" w:sz="6" w:space="0" w:color="000000"/>
            </w:tcBorders>
          </w:tcPr>
          <w:p w14:paraId="075589DF" w14:textId="77777777" w:rsidR="0065329D" w:rsidRPr="007911EC" w:rsidRDefault="00494834">
            <w:pPr>
              <w:pStyle w:val="TableParagraph"/>
              <w:spacing w:before="5" w:line="266" w:lineRule="exact"/>
              <w:ind w:left="2197" w:right="1421" w:hanging="747"/>
              <w:rPr>
                <w:b/>
                <w:lang w:val="pl-PL"/>
              </w:rPr>
            </w:pPr>
            <w:r w:rsidRPr="007911EC">
              <w:rPr>
                <w:b/>
                <w:lang w:val="pl-PL"/>
              </w:rPr>
              <w:t>Praktyczna Nauka Języka Angielskiego: Sprawności Zintegrowane</w:t>
            </w:r>
          </w:p>
        </w:tc>
      </w:tr>
      <w:tr w:rsidR="0065329D" w14:paraId="687A6C60" w14:textId="77777777">
        <w:trPr>
          <w:trHeight w:val="203"/>
        </w:trPr>
        <w:tc>
          <w:tcPr>
            <w:tcW w:w="2803" w:type="dxa"/>
            <w:gridSpan w:val="4"/>
          </w:tcPr>
          <w:p w14:paraId="73EF7514" w14:textId="77777777" w:rsidR="0065329D" w:rsidRDefault="00494834">
            <w:pPr>
              <w:pStyle w:val="TableParagraph"/>
              <w:spacing w:line="183" w:lineRule="exact"/>
              <w:ind w:left="648"/>
              <w:rPr>
                <w:sz w:val="16"/>
              </w:rPr>
            </w:pPr>
            <w:proofErr w:type="spellStart"/>
            <w:r>
              <w:rPr>
                <w:sz w:val="16"/>
              </w:rPr>
              <w:t>Kierunek</w:t>
            </w:r>
            <w:proofErr w:type="spellEnd"/>
            <w:r>
              <w:rPr>
                <w:sz w:val="16"/>
              </w:rPr>
              <w:t xml:space="preserve"> </w:t>
            </w:r>
            <w:proofErr w:type="spellStart"/>
            <w:r>
              <w:rPr>
                <w:sz w:val="16"/>
              </w:rPr>
              <w:t>studiów</w:t>
            </w:r>
            <w:proofErr w:type="spellEnd"/>
          </w:p>
        </w:tc>
        <w:tc>
          <w:tcPr>
            <w:tcW w:w="7268" w:type="dxa"/>
            <w:gridSpan w:val="10"/>
            <w:tcBorders>
              <w:right w:val="single" w:sz="6" w:space="0" w:color="000000"/>
            </w:tcBorders>
          </w:tcPr>
          <w:p w14:paraId="446B6E7C" w14:textId="77777777" w:rsidR="0065329D" w:rsidRDefault="00494834">
            <w:pPr>
              <w:pStyle w:val="TableParagraph"/>
              <w:spacing w:line="183" w:lineRule="exact"/>
              <w:ind w:left="106"/>
              <w:rPr>
                <w:sz w:val="16"/>
              </w:rPr>
            </w:pPr>
            <w:proofErr w:type="spellStart"/>
            <w:r>
              <w:rPr>
                <w:sz w:val="16"/>
              </w:rPr>
              <w:t>Filologia</w:t>
            </w:r>
            <w:proofErr w:type="spellEnd"/>
          </w:p>
        </w:tc>
      </w:tr>
      <w:tr w:rsidR="0065329D" w14:paraId="144AE050" w14:textId="77777777">
        <w:trPr>
          <w:trHeight w:val="210"/>
        </w:trPr>
        <w:tc>
          <w:tcPr>
            <w:tcW w:w="2803" w:type="dxa"/>
            <w:gridSpan w:val="4"/>
          </w:tcPr>
          <w:p w14:paraId="3B9C9D34" w14:textId="77777777" w:rsidR="0065329D" w:rsidRDefault="00494834">
            <w:pPr>
              <w:pStyle w:val="TableParagraph"/>
              <w:spacing w:before="7" w:line="183" w:lineRule="exact"/>
              <w:ind w:left="648"/>
              <w:rPr>
                <w:sz w:val="16"/>
              </w:rPr>
            </w:pPr>
            <w:r>
              <w:rPr>
                <w:sz w:val="16"/>
              </w:rPr>
              <w:t xml:space="preserve">Profil </w:t>
            </w:r>
            <w:proofErr w:type="spellStart"/>
            <w:r>
              <w:rPr>
                <w:sz w:val="16"/>
              </w:rPr>
              <w:t>kształcenia</w:t>
            </w:r>
            <w:proofErr w:type="spellEnd"/>
          </w:p>
        </w:tc>
        <w:tc>
          <w:tcPr>
            <w:tcW w:w="7268" w:type="dxa"/>
            <w:gridSpan w:val="10"/>
            <w:tcBorders>
              <w:right w:val="single" w:sz="6" w:space="0" w:color="000000"/>
            </w:tcBorders>
          </w:tcPr>
          <w:p w14:paraId="0247B72D" w14:textId="77777777" w:rsidR="0065329D" w:rsidRDefault="00494834">
            <w:pPr>
              <w:pStyle w:val="TableParagraph"/>
              <w:spacing w:before="7" w:line="183" w:lineRule="exact"/>
              <w:ind w:left="106"/>
              <w:rPr>
                <w:sz w:val="16"/>
              </w:rPr>
            </w:pPr>
            <w:proofErr w:type="spellStart"/>
            <w:r>
              <w:rPr>
                <w:sz w:val="16"/>
              </w:rPr>
              <w:t>Praktyczny</w:t>
            </w:r>
            <w:proofErr w:type="spellEnd"/>
          </w:p>
        </w:tc>
      </w:tr>
      <w:tr w:rsidR="0065329D" w14:paraId="373BDA28" w14:textId="77777777">
        <w:trPr>
          <w:trHeight w:val="210"/>
        </w:trPr>
        <w:tc>
          <w:tcPr>
            <w:tcW w:w="2803" w:type="dxa"/>
            <w:gridSpan w:val="4"/>
          </w:tcPr>
          <w:p w14:paraId="178C21ED" w14:textId="77777777" w:rsidR="0065329D" w:rsidRDefault="00494834">
            <w:pPr>
              <w:pStyle w:val="TableParagraph"/>
              <w:spacing w:before="7" w:line="183" w:lineRule="exact"/>
              <w:ind w:left="648"/>
              <w:rPr>
                <w:sz w:val="16"/>
              </w:rPr>
            </w:pPr>
            <w:proofErr w:type="spellStart"/>
            <w:r>
              <w:rPr>
                <w:sz w:val="16"/>
              </w:rPr>
              <w:t>Poziom</w:t>
            </w:r>
            <w:proofErr w:type="spellEnd"/>
            <w:r>
              <w:rPr>
                <w:sz w:val="16"/>
              </w:rPr>
              <w:t xml:space="preserve"> </w:t>
            </w:r>
            <w:proofErr w:type="spellStart"/>
            <w:r>
              <w:rPr>
                <w:sz w:val="16"/>
              </w:rPr>
              <w:t>studiów</w:t>
            </w:r>
            <w:proofErr w:type="spellEnd"/>
          </w:p>
        </w:tc>
        <w:tc>
          <w:tcPr>
            <w:tcW w:w="7268" w:type="dxa"/>
            <w:gridSpan w:val="10"/>
            <w:tcBorders>
              <w:right w:val="single" w:sz="6" w:space="0" w:color="000000"/>
            </w:tcBorders>
          </w:tcPr>
          <w:p w14:paraId="75FE48CD" w14:textId="77777777" w:rsidR="0065329D" w:rsidRDefault="00494834">
            <w:pPr>
              <w:pStyle w:val="TableParagraph"/>
              <w:spacing w:before="7" w:line="183" w:lineRule="exact"/>
              <w:ind w:left="106"/>
              <w:rPr>
                <w:sz w:val="16"/>
              </w:rPr>
            </w:pPr>
            <w:r>
              <w:rPr>
                <w:sz w:val="16"/>
              </w:rPr>
              <w:t xml:space="preserve">I </w:t>
            </w:r>
            <w:proofErr w:type="spellStart"/>
            <w:r>
              <w:rPr>
                <w:sz w:val="16"/>
              </w:rPr>
              <w:t>stopnia</w:t>
            </w:r>
            <w:proofErr w:type="spellEnd"/>
          </w:p>
        </w:tc>
      </w:tr>
      <w:tr w:rsidR="0065329D" w:rsidRPr="00BB4C4B" w14:paraId="5D878556" w14:textId="77777777">
        <w:trPr>
          <w:trHeight w:val="208"/>
        </w:trPr>
        <w:tc>
          <w:tcPr>
            <w:tcW w:w="2803" w:type="dxa"/>
            <w:gridSpan w:val="4"/>
          </w:tcPr>
          <w:p w14:paraId="0E2D09C6" w14:textId="77777777" w:rsidR="0065329D" w:rsidRDefault="00494834">
            <w:pPr>
              <w:pStyle w:val="TableParagraph"/>
              <w:spacing w:before="5" w:line="183" w:lineRule="exact"/>
              <w:ind w:left="648"/>
              <w:rPr>
                <w:sz w:val="16"/>
              </w:rPr>
            </w:pPr>
            <w:proofErr w:type="spellStart"/>
            <w:r>
              <w:rPr>
                <w:sz w:val="16"/>
              </w:rPr>
              <w:t>Specjalność</w:t>
            </w:r>
            <w:proofErr w:type="spellEnd"/>
          </w:p>
        </w:tc>
        <w:tc>
          <w:tcPr>
            <w:tcW w:w="7268" w:type="dxa"/>
            <w:gridSpan w:val="10"/>
            <w:tcBorders>
              <w:right w:val="single" w:sz="6" w:space="0" w:color="000000"/>
            </w:tcBorders>
          </w:tcPr>
          <w:p w14:paraId="70DCB137" w14:textId="77777777" w:rsidR="0065329D" w:rsidRPr="007911EC" w:rsidRDefault="00494834">
            <w:pPr>
              <w:pStyle w:val="TableParagraph"/>
              <w:spacing w:before="5" w:line="183" w:lineRule="exact"/>
              <w:ind w:left="106"/>
              <w:rPr>
                <w:sz w:val="16"/>
                <w:lang w:val="pl-PL"/>
              </w:rPr>
            </w:pPr>
            <w:r w:rsidRPr="007911EC">
              <w:rPr>
                <w:sz w:val="16"/>
                <w:lang w:val="pl-PL"/>
              </w:rPr>
              <w:t>Filologia angielska / Nauczyciel języka angielskiego</w:t>
            </w:r>
          </w:p>
        </w:tc>
      </w:tr>
      <w:tr w:rsidR="0065329D" w14:paraId="6752A597" w14:textId="77777777">
        <w:trPr>
          <w:trHeight w:val="210"/>
        </w:trPr>
        <w:tc>
          <w:tcPr>
            <w:tcW w:w="2803" w:type="dxa"/>
            <w:gridSpan w:val="4"/>
          </w:tcPr>
          <w:p w14:paraId="331325E9" w14:textId="77777777" w:rsidR="0065329D" w:rsidRDefault="00494834">
            <w:pPr>
              <w:pStyle w:val="TableParagraph"/>
              <w:spacing w:before="7" w:line="183" w:lineRule="exact"/>
              <w:ind w:left="648"/>
              <w:rPr>
                <w:sz w:val="16"/>
              </w:rPr>
            </w:pPr>
            <w:r>
              <w:rPr>
                <w:sz w:val="16"/>
              </w:rPr>
              <w:t xml:space="preserve">Forma </w:t>
            </w:r>
            <w:proofErr w:type="spellStart"/>
            <w:r>
              <w:rPr>
                <w:sz w:val="16"/>
              </w:rPr>
              <w:t>studiów</w:t>
            </w:r>
            <w:proofErr w:type="spellEnd"/>
          </w:p>
        </w:tc>
        <w:tc>
          <w:tcPr>
            <w:tcW w:w="7268" w:type="dxa"/>
            <w:gridSpan w:val="10"/>
            <w:tcBorders>
              <w:right w:val="single" w:sz="6" w:space="0" w:color="000000"/>
            </w:tcBorders>
          </w:tcPr>
          <w:p w14:paraId="00A2242E" w14:textId="11DACCE0" w:rsidR="0065329D" w:rsidRDefault="009D3977">
            <w:pPr>
              <w:pStyle w:val="TableParagraph"/>
              <w:spacing w:before="7" w:line="183" w:lineRule="exact"/>
              <w:ind w:left="106"/>
              <w:rPr>
                <w:sz w:val="16"/>
              </w:rPr>
            </w:pPr>
            <w:proofErr w:type="spellStart"/>
            <w:r>
              <w:rPr>
                <w:sz w:val="16"/>
              </w:rPr>
              <w:t>Nies</w:t>
            </w:r>
            <w:r w:rsidR="00494834">
              <w:rPr>
                <w:sz w:val="16"/>
              </w:rPr>
              <w:t>tacjonarne</w:t>
            </w:r>
            <w:proofErr w:type="spellEnd"/>
          </w:p>
        </w:tc>
      </w:tr>
      <w:tr w:rsidR="0065329D" w14:paraId="7C5C52E7" w14:textId="77777777">
        <w:trPr>
          <w:trHeight w:val="210"/>
        </w:trPr>
        <w:tc>
          <w:tcPr>
            <w:tcW w:w="2803" w:type="dxa"/>
            <w:gridSpan w:val="4"/>
          </w:tcPr>
          <w:p w14:paraId="68A78A7D" w14:textId="77777777" w:rsidR="0065329D" w:rsidRDefault="00494834">
            <w:pPr>
              <w:pStyle w:val="TableParagraph"/>
              <w:spacing w:before="7" w:line="183" w:lineRule="exact"/>
              <w:ind w:left="648"/>
              <w:rPr>
                <w:sz w:val="16"/>
              </w:rPr>
            </w:pPr>
            <w:proofErr w:type="spellStart"/>
            <w:r>
              <w:rPr>
                <w:sz w:val="16"/>
              </w:rPr>
              <w:t>Semestr</w:t>
            </w:r>
            <w:proofErr w:type="spellEnd"/>
            <w:r>
              <w:rPr>
                <w:sz w:val="16"/>
              </w:rPr>
              <w:t xml:space="preserve"> </w:t>
            </w:r>
            <w:proofErr w:type="spellStart"/>
            <w:r>
              <w:rPr>
                <w:sz w:val="16"/>
              </w:rPr>
              <w:t>studiów</w:t>
            </w:r>
            <w:proofErr w:type="spellEnd"/>
          </w:p>
        </w:tc>
        <w:tc>
          <w:tcPr>
            <w:tcW w:w="7268" w:type="dxa"/>
            <w:gridSpan w:val="10"/>
            <w:tcBorders>
              <w:right w:val="single" w:sz="6" w:space="0" w:color="000000"/>
            </w:tcBorders>
          </w:tcPr>
          <w:p w14:paraId="7E78D3A5" w14:textId="77777777" w:rsidR="0065329D" w:rsidRDefault="00494834">
            <w:pPr>
              <w:pStyle w:val="TableParagraph"/>
              <w:spacing w:before="7" w:line="183" w:lineRule="exact"/>
              <w:ind w:left="106"/>
              <w:rPr>
                <w:sz w:val="16"/>
              </w:rPr>
            </w:pPr>
            <w:r>
              <w:rPr>
                <w:sz w:val="16"/>
              </w:rPr>
              <w:t>1</w:t>
            </w:r>
          </w:p>
        </w:tc>
      </w:tr>
      <w:tr w:rsidR="0065329D" w:rsidRPr="00BB4C4B" w14:paraId="4CEC61FD" w14:textId="77777777">
        <w:trPr>
          <w:trHeight w:val="393"/>
        </w:trPr>
        <w:tc>
          <w:tcPr>
            <w:tcW w:w="2803" w:type="dxa"/>
            <w:gridSpan w:val="4"/>
          </w:tcPr>
          <w:p w14:paraId="7CE572C2" w14:textId="77777777" w:rsidR="0065329D" w:rsidRDefault="00494834">
            <w:pPr>
              <w:pStyle w:val="TableParagraph"/>
              <w:spacing w:before="111"/>
              <w:ind w:left="458"/>
              <w:rPr>
                <w:b/>
                <w:sz w:val="14"/>
              </w:rPr>
            </w:pPr>
            <w:proofErr w:type="spellStart"/>
            <w:r>
              <w:rPr>
                <w:b/>
                <w:sz w:val="14"/>
              </w:rPr>
              <w:t>Tryb</w:t>
            </w:r>
            <w:proofErr w:type="spellEnd"/>
            <w:r>
              <w:rPr>
                <w:b/>
                <w:sz w:val="14"/>
              </w:rPr>
              <w:t xml:space="preserve"> </w:t>
            </w:r>
            <w:proofErr w:type="spellStart"/>
            <w:r>
              <w:rPr>
                <w:b/>
                <w:sz w:val="14"/>
              </w:rPr>
              <w:t>zaliczenia</w:t>
            </w:r>
            <w:proofErr w:type="spellEnd"/>
            <w:r>
              <w:rPr>
                <w:b/>
                <w:sz w:val="14"/>
              </w:rPr>
              <w:t xml:space="preserve"> </w:t>
            </w:r>
            <w:proofErr w:type="spellStart"/>
            <w:r>
              <w:rPr>
                <w:b/>
                <w:sz w:val="14"/>
              </w:rPr>
              <w:t>przedmiotu</w:t>
            </w:r>
            <w:proofErr w:type="spellEnd"/>
          </w:p>
        </w:tc>
        <w:tc>
          <w:tcPr>
            <w:tcW w:w="1546" w:type="dxa"/>
            <w:gridSpan w:val="2"/>
          </w:tcPr>
          <w:p w14:paraId="09706CA6" w14:textId="77777777" w:rsidR="0065329D" w:rsidRDefault="00494834">
            <w:pPr>
              <w:pStyle w:val="TableParagraph"/>
              <w:spacing w:before="27"/>
              <w:ind w:left="497" w:hanging="315"/>
              <w:rPr>
                <w:sz w:val="14"/>
              </w:rPr>
            </w:pPr>
            <w:proofErr w:type="spellStart"/>
            <w:r>
              <w:rPr>
                <w:sz w:val="14"/>
              </w:rPr>
              <w:t>Zaliczenie</w:t>
            </w:r>
            <w:proofErr w:type="spellEnd"/>
            <w:r>
              <w:rPr>
                <w:sz w:val="14"/>
              </w:rPr>
              <w:t xml:space="preserve"> w </w:t>
            </w:r>
            <w:proofErr w:type="spellStart"/>
            <w:r>
              <w:rPr>
                <w:sz w:val="14"/>
              </w:rPr>
              <w:t>formie</w:t>
            </w:r>
            <w:proofErr w:type="spellEnd"/>
            <w:r>
              <w:rPr>
                <w:sz w:val="14"/>
              </w:rPr>
              <w:t xml:space="preserve"> </w:t>
            </w:r>
            <w:proofErr w:type="spellStart"/>
            <w:r>
              <w:rPr>
                <w:sz w:val="14"/>
              </w:rPr>
              <w:t>pisemnej</w:t>
            </w:r>
            <w:proofErr w:type="spellEnd"/>
          </w:p>
        </w:tc>
        <w:tc>
          <w:tcPr>
            <w:tcW w:w="4689" w:type="dxa"/>
            <w:gridSpan w:val="7"/>
          </w:tcPr>
          <w:p w14:paraId="3904CCA2" w14:textId="77777777" w:rsidR="0065329D" w:rsidRDefault="00494834">
            <w:pPr>
              <w:pStyle w:val="TableParagraph"/>
              <w:spacing w:before="111"/>
              <w:ind w:left="1575" w:right="1563"/>
              <w:jc w:val="center"/>
              <w:rPr>
                <w:b/>
                <w:sz w:val="14"/>
              </w:rPr>
            </w:pPr>
            <w:proofErr w:type="spellStart"/>
            <w:r>
              <w:rPr>
                <w:b/>
                <w:sz w:val="14"/>
              </w:rPr>
              <w:t>Liczba</w:t>
            </w:r>
            <w:proofErr w:type="spellEnd"/>
            <w:r>
              <w:rPr>
                <w:b/>
                <w:sz w:val="14"/>
              </w:rPr>
              <w:t xml:space="preserve"> </w:t>
            </w:r>
            <w:proofErr w:type="spellStart"/>
            <w:r>
              <w:rPr>
                <w:b/>
                <w:sz w:val="14"/>
              </w:rPr>
              <w:t>punktów</w:t>
            </w:r>
            <w:proofErr w:type="spellEnd"/>
            <w:r>
              <w:rPr>
                <w:b/>
                <w:sz w:val="14"/>
              </w:rPr>
              <w:t xml:space="preserve"> ECTS</w:t>
            </w:r>
          </w:p>
        </w:tc>
        <w:tc>
          <w:tcPr>
            <w:tcW w:w="1033" w:type="dxa"/>
            <w:vMerge w:val="restart"/>
            <w:tcBorders>
              <w:right w:val="single" w:sz="6" w:space="0" w:color="000000"/>
            </w:tcBorders>
          </w:tcPr>
          <w:p w14:paraId="082B42C3" w14:textId="77777777" w:rsidR="0065329D" w:rsidRPr="007911EC" w:rsidRDefault="0065329D">
            <w:pPr>
              <w:pStyle w:val="TableParagraph"/>
              <w:spacing w:before="7"/>
              <w:rPr>
                <w:b/>
                <w:sz w:val="16"/>
                <w:lang w:val="pl-PL"/>
              </w:rPr>
            </w:pPr>
          </w:p>
          <w:p w14:paraId="7EACF97E" w14:textId="77777777" w:rsidR="0065329D" w:rsidRPr="007911EC" w:rsidRDefault="00494834">
            <w:pPr>
              <w:pStyle w:val="TableParagraph"/>
              <w:ind w:left="172" w:right="156" w:firstLine="1"/>
              <w:jc w:val="center"/>
              <w:rPr>
                <w:sz w:val="14"/>
                <w:lang w:val="pl-PL"/>
              </w:rPr>
            </w:pPr>
            <w:r w:rsidRPr="007911EC">
              <w:rPr>
                <w:sz w:val="14"/>
                <w:lang w:val="pl-PL"/>
              </w:rPr>
              <w:t xml:space="preserve">Sposób ustalania oceny z </w:t>
            </w:r>
            <w:r w:rsidRPr="007911EC">
              <w:rPr>
                <w:w w:val="95"/>
                <w:sz w:val="14"/>
                <w:lang w:val="pl-PL"/>
              </w:rPr>
              <w:t>przedmiotu</w:t>
            </w:r>
          </w:p>
        </w:tc>
      </w:tr>
      <w:tr w:rsidR="0065329D" w14:paraId="34AFF1F2" w14:textId="77777777">
        <w:trPr>
          <w:trHeight w:val="676"/>
        </w:trPr>
        <w:tc>
          <w:tcPr>
            <w:tcW w:w="1668" w:type="dxa"/>
            <w:gridSpan w:val="2"/>
            <w:vMerge w:val="restart"/>
          </w:tcPr>
          <w:p w14:paraId="237813A2" w14:textId="77777777" w:rsidR="0065329D" w:rsidRPr="007911EC" w:rsidRDefault="0065329D">
            <w:pPr>
              <w:pStyle w:val="TableParagraph"/>
              <w:rPr>
                <w:b/>
                <w:sz w:val="18"/>
                <w:lang w:val="pl-PL"/>
              </w:rPr>
            </w:pPr>
          </w:p>
          <w:p w14:paraId="5095F6D5" w14:textId="77777777" w:rsidR="0065329D" w:rsidRDefault="00494834">
            <w:pPr>
              <w:pStyle w:val="TableParagraph"/>
              <w:spacing w:before="124"/>
              <w:ind w:left="212" w:right="202"/>
              <w:jc w:val="center"/>
              <w:rPr>
                <w:b/>
                <w:sz w:val="16"/>
              </w:rPr>
            </w:pPr>
            <w:proofErr w:type="spellStart"/>
            <w:r>
              <w:rPr>
                <w:b/>
                <w:sz w:val="16"/>
              </w:rPr>
              <w:t>Formy</w:t>
            </w:r>
            <w:proofErr w:type="spellEnd"/>
            <w:r>
              <w:rPr>
                <w:b/>
                <w:sz w:val="16"/>
              </w:rPr>
              <w:t xml:space="preserve"> </w:t>
            </w:r>
            <w:proofErr w:type="spellStart"/>
            <w:r>
              <w:rPr>
                <w:b/>
                <w:sz w:val="16"/>
              </w:rPr>
              <w:t>zajęć</w:t>
            </w:r>
            <w:proofErr w:type="spellEnd"/>
            <w:r>
              <w:rPr>
                <w:b/>
                <w:sz w:val="16"/>
              </w:rPr>
              <w:t xml:space="preserve"> i</w:t>
            </w:r>
          </w:p>
          <w:p w14:paraId="242B2013" w14:textId="77777777" w:rsidR="0065329D" w:rsidRDefault="00494834">
            <w:pPr>
              <w:pStyle w:val="TableParagraph"/>
              <w:spacing w:before="1"/>
              <w:ind w:left="212" w:right="200"/>
              <w:jc w:val="center"/>
              <w:rPr>
                <w:b/>
                <w:sz w:val="16"/>
              </w:rPr>
            </w:pPr>
            <w:r>
              <w:rPr>
                <w:b/>
                <w:sz w:val="16"/>
              </w:rPr>
              <w:t>inne</w:t>
            </w:r>
          </w:p>
        </w:tc>
        <w:tc>
          <w:tcPr>
            <w:tcW w:w="2681" w:type="dxa"/>
            <w:gridSpan w:val="4"/>
          </w:tcPr>
          <w:p w14:paraId="257A3273" w14:textId="77777777" w:rsidR="0065329D" w:rsidRPr="007911EC" w:rsidRDefault="00494834">
            <w:pPr>
              <w:pStyle w:val="TableParagraph"/>
              <w:spacing w:before="144" w:line="193" w:lineRule="exact"/>
              <w:ind w:left="338" w:right="332"/>
              <w:jc w:val="center"/>
              <w:rPr>
                <w:b/>
                <w:sz w:val="16"/>
                <w:lang w:val="pl-PL"/>
              </w:rPr>
            </w:pPr>
            <w:r w:rsidRPr="007911EC">
              <w:rPr>
                <w:b/>
                <w:sz w:val="16"/>
                <w:lang w:val="pl-PL"/>
              </w:rPr>
              <w:t>Liczba godzin zajęć w</w:t>
            </w:r>
          </w:p>
          <w:p w14:paraId="5BEE2C6F" w14:textId="77777777" w:rsidR="0065329D" w:rsidRPr="007911EC" w:rsidRDefault="00494834">
            <w:pPr>
              <w:pStyle w:val="TableParagraph"/>
              <w:spacing w:line="193" w:lineRule="exact"/>
              <w:ind w:left="338" w:right="325"/>
              <w:jc w:val="center"/>
              <w:rPr>
                <w:b/>
                <w:sz w:val="16"/>
                <w:lang w:val="pl-PL"/>
              </w:rPr>
            </w:pPr>
            <w:r w:rsidRPr="007911EC">
              <w:rPr>
                <w:b/>
                <w:sz w:val="16"/>
                <w:lang w:val="pl-PL"/>
              </w:rPr>
              <w:t>semestrze</w:t>
            </w:r>
          </w:p>
        </w:tc>
        <w:tc>
          <w:tcPr>
            <w:tcW w:w="862" w:type="dxa"/>
          </w:tcPr>
          <w:p w14:paraId="5B2B832D" w14:textId="77777777" w:rsidR="0065329D" w:rsidRPr="007911EC" w:rsidRDefault="0065329D">
            <w:pPr>
              <w:pStyle w:val="TableParagraph"/>
              <w:spacing w:before="11"/>
              <w:rPr>
                <w:b/>
                <w:sz w:val="20"/>
                <w:lang w:val="pl-PL"/>
              </w:rPr>
            </w:pPr>
          </w:p>
          <w:p w14:paraId="2F5441EC" w14:textId="77777777" w:rsidR="0065329D" w:rsidRDefault="00494834">
            <w:pPr>
              <w:pStyle w:val="TableParagraph"/>
              <w:spacing w:before="1"/>
              <w:ind w:left="132"/>
              <w:rPr>
                <w:sz w:val="14"/>
              </w:rPr>
            </w:pPr>
            <w:proofErr w:type="spellStart"/>
            <w:r>
              <w:rPr>
                <w:sz w:val="14"/>
              </w:rPr>
              <w:t>Całkowita</w:t>
            </w:r>
            <w:proofErr w:type="spellEnd"/>
          </w:p>
        </w:tc>
        <w:tc>
          <w:tcPr>
            <w:tcW w:w="427" w:type="dxa"/>
          </w:tcPr>
          <w:p w14:paraId="4E71B5C7" w14:textId="77777777" w:rsidR="0065329D" w:rsidRDefault="0065329D">
            <w:pPr>
              <w:pStyle w:val="TableParagraph"/>
              <w:spacing w:before="11"/>
              <w:rPr>
                <w:b/>
                <w:sz w:val="20"/>
              </w:rPr>
            </w:pPr>
          </w:p>
          <w:p w14:paraId="7B577239" w14:textId="77777777" w:rsidR="0065329D" w:rsidRDefault="00494834">
            <w:pPr>
              <w:pStyle w:val="TableParagraph"/>
              <w:spacing w:before="1"/>
              <w:ind w:left="10"/>
              <w:jc w:val="center"/>
              <w:rPr>
                <w:sz w:val="14"/>
              </w:rPr>
            </w:pPr>
            <w:r>
              <w:rPr>
                <w:w w:val="99"/>
                <w:sz w:val="14"/>
              </w:rPr>
              <w:t>3</w:t>
            </w:r>
          </w:p>
        </w:tc>
        <w:tc>
          <w:tcPr>
            <w:tcW w:w="1020" w:type="dxa"/>
          </w:tcPr>
          <w:p w14:paraId="64C5FA3A" w14:textId="77777777" w:rsidR="0065329D" w:rsidRDefault="0065329D">
            <w:pPr>
              <w:pStyle w:val="TableParagraph"/>
              <w:rPr>
                <w:b/>
                <w:sz w:val="14"/>
              </w:rPr>
            </w:pPr>
          </w:p>
          <w:p w14:paraId="1A1D7749" w14:textId="77777777" w:rsidR="0065329D" w:rsidRDefault="00494834">
            <w:pPr>
              <w:pStyle w:val="TableParagraph"/>
              <w:spacing w:line="168" w:lineRule="exact"/>
              <w:ind w:left="124" w:right="115"/>
              <w:jc w:val="center"/>
              <w:rPr>
                <w:sz w:val="14"/>
              </w:rPr>
            </w:pPr>
            <w:proofErr w:type="spellStart"/>
            <w:r>
              <w:rPr>
                <w:sz w:val="14"/>
              </w:rPr>
              <w:t>Zajęcia</w:t>
            </w:r>
            <w:proofErr w:type="spellEnd"/>
          </w:p>
          <w:p w14:paraId="7775FACA" w14:textId="77777777" w:rsidR="0065329D" w:rsidRDefault="00494834">
            <w:pPr>
              <w:pStyle w:val="TableParagraph"/>
              <w:spacing w:line="168" w:lineRule="exact"/>
              <w:ind w:left="124" w:right="119"/>
              <w:jc w:val="center"/>
              <w:rPr>
                <w:sz w:val="14"/>
              </w:rPr>
            </w:pPr>
            <w:proofErr w:type="spellStart"/>
            <w:r>
              <w:rPr>
                <w:sz w:val="14"/>
              </w:rPr>
              <w:t>kontaktowe</w:t>
            </w:r>
            <w:proofErr w:type="spellEnd"/>
          </w:p>
        </w:tc>
        <w:tc>
          <w:tcPr>
            <w:tcW w:w="538" w:type="dxa"/>
          </w:tcPr>
          <w:p w14:paraId="04231E55" w14:textId="77777777" w:rsidR="0065329D" w:rsidRDefault="0065329D">
            <w:pPr>
              <w:pStyle w:val="TableParagraph"/>
              <w:spacing w:before="11"/>
              <w:rPr>
                <w:b/>
                <w:sz w:val="20"/>
              </w:rPr>
            </w:pPr>
          </w:p>
          <w:p w14:paraId="524F5B99" w14:textId="38094939" w:rsidR="0065329D" w:rsidRDefault="0001597D">
            <w:pPr>
              <w:pStyle w:val="TableParagraph"/>
              <w:spacing w:before="1"/>
              <w:ind w:left="174"/>
              <w:rPr>
                <w:sz w:val="14"/>
              </w:rPr>
            </w:pPr>
            <w:r>
              <w:rPr>
                <w:sz w:val="14"/>
              </w:rPr>
              <w:t>0.8</w:t>
            </w:r>
          </w:p>
        </w:tc>
        <w:tc>
          <w:tcPr>
            <w:tcW w:w="1386" w:type="dxa"/>
            <w:gridSpan w:val="2"/>
          </w:tcPr>
          <w:p w14:paraId="4979E9AD" w14:textId="77777777" w:rsidR="0065329D" w:rsidRPr="007911EC" w:rsidRDefault="00494834">
            <w:pPr>
              <w:pStyle w:val="TableParagraph"/>
              <w:spacing w:before="1"/>
              <w:ind w:left="164" w:right="151"/>
              <w:jc w:val="center"/>
              <w:rPr>
                <w:sz w:val="14"/>
                <w:lang w:val="pl-PL"/>
              </w:rPr>
            </w:pPr>
            <w:r w:rsidRPr="007911EC">
              <w:rPr>
                <w:sz w:val="14"/>
                <w:lang w:val="pl-PL"/>
              </w:rPr>
              <w:t>Zajęcia związane z praktycznym przygotowaniem</w:t>
            </w:r>
          </w:p>
          <w:p w14:paraId="65067DAB" w14:textId="77777777" w:rsidR="0065329D" w:rsidRPr="007911EC" w:rsidRDefault="00494834">
            <w:pPr>
              <w:pStyle w:val="TableParagraph"/>
              <w:spacing w:line="148" w:lineRule="exact"/>
              <w:ind w:left="157" w:right="151"/>
              <w:jc w:val="center"/>
              <w:rPr>
                <w:sz w:val="14"/>
                <w:lang w:val="pl-PL"/>
              </w:rPr>
            </w:pPr>
            <w:r w:rsidRPr="007911EC">
              <w:rPr>
                <w:sz w:val="14"/>
                <w:lang w:val="pl-PL"/>
              </w:rPr>
              <w:t>zawodowym</w:t>
            </w:r>
          </w:p>
        </w:tc>
        <w:tc>
          <w:tcPr>
            <w:tcW w:w="456" w:type="dxa"/>
          </w:tcPr>
          <w:p w14:paraId="450FF192" w14:textId="77777777" w:rsidR="0065329D" w:rsidRPr="007911EC" w:rsidRDefault="0065329D">
            <w:pPr>
              <w:pStyle w:val="TableParagraph"/>
              <w:spacing w:before="11"/>
              <w:rPr>
                <w:b/>
                <w:sz w:val="20"/>
                <w:lang w:val="pl-PL"/>
              </w:rPr>
            </w:pPr>
          </w:p>
          <w:p w14:paraId="0FB34FD3" w14:textId="77777777" w:rsidR="0065329D" w:rsidRDefault="00494834">
            <w:pPr>
              <w:pStyle w:val="TableParagraph"/>
              <w:spacing w:before="1"/>
              <w:ind w:left="134"/>
              <w:rPr>
                <w:sz w:val="14"/>
              </w:rPr>
            </w:pPr>
            <w:proofErr w:type="spellStart"/>
            <w:r>
              <w:rPr>
                <w:sz w:val="14"/>
              </w:rPr>
              <w:t>tak</w:t>
            </w:r>
            <w:proofErr w:type="spellEnd"/>
          </w:p>
        </w:tc>
        <w:tc>
          <w:tcPr>
            <w:tcW w:w="1033" w:type="dxa"/>
            <w:vMerge/>
            <w:tcBorders>
              <w:top w:val="nil"/>
              <w:right w:val="single" w:sz="6" w:space="0" w:color="000000"/>
            </w:tcBorders>
          </w:tcPr>
          <w:p w14:paraId="6D0A06B3" w14:textId="77777777" w:rsidR="0065329D" w:rsidRDefault="0065329D">
            <w:pPr>
              <w:rPr>
                <w:sz w:val="2"/>
                <w:szCs w:val="2"/>
              </w:rPr>
            </w:pPr>
          </w:p>
        </w:tc>
      </w:tr>
      <w:tr w:rsidR="0065329D" w14:paraId="0E153B81" w14:textId="77777777">
        <w:trPr>
          <w:trHeight w:val="386"/>
        </w:trPr>
        <w:tc>
          <w:tcPr>
            <w:tcW w:w="1668" w:type="dxa"/>
            <w:gridSpan w:val="2"/>
            <w:vMerge/>
            <w:tcBorders>
              <w:top w:val="nil"/>
            </w:tcBorders>
          </w:tcPr>
          <w:p w14:paraId="5CE1A090" w14:textId="77777777" w:rsidR="0065329D" w:rsidRDefault="0065329D">
            <w:pPr>
              <w:rPr>
                <w:sz w:val="2"/>
                <w:szCs w:val="2"/>
              </w:rPr>
            </w:pPr>
          </w:p>
        </w:tc>
        <w:tc>
          <w:tcPr>
            <w:tcW w:w="840" w:type="dxa"/>
          </w:tcPr>
          <w:p w14:paraId="56D9915F" w14:textId="77777777" w:rsidR="0065329D" w:rsidRDefault="00494834">
            <w:pPr>
              <w:pStyle w:val="TableParagraph"/>
              <w:spacing w:before="109"/>
              <w:ind w:left="13" w:right="7"/>
              <w:jc w:val="center"/>
              <w:rPr>
                <w:sz w:val="14"/>
              </w:rPr>
            </w:pPr>
            <w:proofErr w:type="spellStart"/>
            <w:r>
              <w:rPr>
                <w:sz w:val="14"/>
              </w:rPr>
              <w:t>Całkowita</w:t>
            </w:r>
            <w:proofErr w:type="spellEnd"/>
          </w:p>
        </w:tc>
        <w:tc>
          <w:tcPr>
            <w:tcW w:w="840" w:type="dxa"/>
            <w:gridSpan w:val="2"/>
          </w:tcPr>
          <w:p w14:paraId="73AADA47" w14:textId="77777777" w:rsidR="0065329D" w:rsidRDefault="00494834">
            <w:pPr>
              <w:pStyle w:val="TableParagraph"/>
              <w:spacing w:before="23"/>
              <w:ind w:left="151" w:right="122" w:firstLine="100"/>
              <w:rPr>
                <w:sz w:val="14"/>
              </w:rPr>
            </w:pPr>
            <w:proofErr w:type="spellStart"/>
            <w:r>
              <w:rPr>
                <w:sz w:val="14"/>
              </w:rPr>
              <w:t>Pracy</w:t>
            </w:r>
            <w:proofErr w:type="spellEnd"/>
            <w:r>
              <w:rPr>
                <w:sz w:val="14"/>
              </w:rPr>
              <w:t xml:space="preserve"> </w:t>
            </w:r>
            <w:proofErr w:type="spellStart"/>
            <w:r>
              <w:rPr>
                <w:sz w:val="14"/>
              </w:rPr>
              <w:t>studenta</w:t>
            </w:r>
            <w:proofErr w:type="spellEnd"/>
          </w:p>
        </w:tc>
        <w:tc>
          <w:tcPr>
            <w:tcW w:w="1001" w:type="dxa"/>
          </w:tcPr>
          <w:p w14:paraId="7C84BDCA" w14:textId="77777777" w:rsidR="0065329D" w:rsidRDefault="00494834">
            <w:pPr>
              <w:pStyle w:val="TableParagraph"/>
              <w:spacing w:before="23"/>
              <w:ind w:left="114" w:right="105"/>
              <w:jc w:val="center"/>
              <w:rPr>
                <w:sz w:val="14"/>
              </w:rPr>
            </w:pPr>
            <w:proofErr w:type="spellStart"/>
            <w:r>
              <w:rPr>
                <w:sz w:val="14"/>
              </w:rPr>
              <w:t>Zajęcia</w:t>
            </w:r>
            <w:proofErr w:type="spellEnd"/>
          </w:p>
          <w:p w14:paraId="0B71F316" w14:textId="77777777" w:rsidR="0065329D" w:rsidRDefault="00494834">
            <w:pPr>
              <w:pStyle w:val="TableParagraph"/>
              <w:spacing w:before="1"/>
              <w:ind w:left="114" w:right="109"/>
              <w:jc w:val="center"/>
              <w:rPr>
                <w:sz w:val="14"/>
              </w:rPr>
            </w:pPr>
            <w:proofErr w:type="spellStart"/>
            <w:r>
              <w:rPr>
                <w:sz w:val="14"/>
              </w:rPr>
              <w:t>kontaktowe</w:t>
            </w:r>
            <w:proofErr w:type="spellEnd"/>
          </w:p>
        </w:tc>
        <w:tc>
          <w:tcPr>
            <w:tcW w:w="4689" w:type="dxa"/>
            <w:gridSpan w:val="7"/>
          </w:tcPr>
          <w:p w14:paraId="2D873A7B" w14:textId="77777777" w:rsidR="0065329D" w:rsidRPr="007911EC" w:rsidRDefault="00494834">
            <w:pPr>
              <w:pStyle w:val="TableParagraph"/>
              <w:spacing w:before="3" w:line="194" w:lineRule="exact"/>
              <w:ind w:left="1923" w:right="272" w:hanging="1620"/>
              <w:rPr>
                <w:b/>
                <w:sz w:val="16"/>
                <w:lang w:val="pl-PL"/>
              </w:rPr>
            </w:pPr>
            <w:r w:rsidRPr="007911EC">
              <w:rPr>
                <w:b/>
                <w:sz w:val="16"/>
                <w:lang w:val="pl-PL"/>
              </w:rPr>
              <w:t>Sposoby weryfikacji efektów uczenia się w ramach form zajęć</w:t>
            </w:r>
          </w:p>
        </w:tc>
        <w:tc>
          <w:tcPr>
            <w:tcW w:w="1033" w:type="dxa"/>
            <w:tcBorders>
              <w:right w:val="single" w:sz="6" w:space="0" w:color="000000"/>
            </w:tcBorders>
          </w:tcPr>
          <w:p w14:paraId="37DB4FF5" w14:textId="77777777" w:rsidR="0065329D" w:rsidRPr="007911EC" w:rsidRDefault="0065329D">
            <w:pPr>
              <w:pStyle w:val="TableParagraph"/>
              <w:rPr>
                <w:b/>
                <w:sz w:val="16"/>
                <w:lang w:val="pl-PL"/>
              </w:rPr>
            </w:pPr>
          </w:p>
          <w:p w14:paraId="73974A95" w14:textId="77777777" w:rsidR="0065329D" w:rsidRDefault="00494834">
            <w:pPr>
              <w:pStyle w:val="TableParagraph"/>
              <w:ind w:left="180"/>
              <w:rPr>
                <w:sz w:val="14"/>
              </w:rPr>
            </w:pPr>
            <w:r>
              <w:rPr>
                <w:sz w:val="14"/>
              </w:rPr>
              <w:t>Waga w %</w:t>
            </w:r>
          </w:p>
        </w:tc>
      </w:tr>
      <w:tr w:rsidR="0065329D" w14:paraId="1377C948" w14:textId="77777777">
        <w:trPr>
          <w:trHeight w:val="251"/>
        </w:trPr>
        <w:tc>
          <w:tcPr>
            <w:tcW w:w="1668" w:type="dxa"/>
            <w:gridSpan w:val="2"/>
          </w:tcPr>
          <w:p w14:paraId="5F9883A0" w14:textId="77777777" w:rsidR="0065329D" w:rsidRDefault="00494834">
            <w:pPr>
              <w:pStyle w:val="TableParagraph"/>
              <w:spacing w:before="24"/>
              <w:ind w:left="107"/>
              <w:rPr>
                <w:sz w:val="16"/>
              </w:rPr>
            </w:pPr>
            <w:proofErr w:type="spellStart"/>
            <w:r>
              <w:rPr>
                <w:sz w:val="16"/>
              </w:rPr>
              <w:t>Wykład</w:t>
            </w:r>
            <w:proofErr w:type="spellEnd"/>
          </w:p>
        </w:tc>
        <w:tc>
          <w:tcPr>
            <w:tcW w:w="840" w:type="dxa"/>
          </w:tcPr>
          <w:p w14:paraId="78FE8111" w14:textId="77777777" w:rsidR="0065329D" w:rsidRDefault="0065329D">
            <w:pPr>
              <w:pStyle w:val="TableParagraph"/>
              <w:rPr>
                <w:rFonts w:ascii="Times New Roman"/>
                <w:sz w:val="16"/>
              </w:rPr>
            </w:pPr>
          </w:p>
        </w:tc>
        <w:tc>
          <w:tcPr>
            <w:tcW w:w="840" w:type="dxa"/>
            <w:gridSpan w:val="2"/>
          </w:tcPr>
          <w:p w14:paraId="56AA5140" w14:textId="77777777" w:rsidR="0065329D" w:rsidRDefault="0065329D">
            <w:pPr>
              <w:pStyle w:val="TableParagraph"/>
              <w:rPr>
                <w:rFonts w:ascii="Times New Roman"/>
                <w:sz w:val="16"/>
              </w:rPr>
            </w:pPr>
          </w:p>
        </w:tc>
        <w:tc>
          <w:tcPr>
            <w:tcW w:w="1001" w:type="dxa"/>
          </w:tcPr>
          <w:p w14:paraId="5EFBE9A0" w14:textId="77777777" w:rsidR="0065329D" w:rsidRDefault="0065329D">
            <w:pPr>
              <w:pStyle w:val="TableParagraph"/>
              <w:rPr>
                <w:rFonts w:ascii="Times New Roman"/>
                <w:sz w:val="16"/>
              </w:rPr>
            </w:pPr>
          </w:p>
        </w:tc>
        <w:tc>
          <w:tcPr>
            <w:tcW w:w="4689" w:type="dxa"/>
            <w:gridSpan w:val="7"/>
          </w:tcPr>
          <w:p w14:paraId="013E961E" w14:textId="77777777" w:rsidR="0065329D" w:rsidRDefault="0065329D">
            <w:pPr>
              <w:pStyle w:val="TableParagraph"/>
              <w:rPr>
                <w:rFonts w:ascii="Times New Roman"/>
                <w:sz w:val="16"/>
              </w:rPr>
            </w:pPr>
          </w:p>
        </w:tc>
        <w:tc>
          <w:tcPr>
            <w:tcW w:w="1033" w:type="dxa"/>
            <w:tcBorders>
              <w:right w:val="single" w:sz="6" w:space="0" w:color="000000"/>
            </w:tcBorders>
          </w:tcPr>
          <w:p w14:paraId="59119B18" w14:textId="77777777" w:rsidR="0065329D" w:rsidRDefault="0065329D">
            <w:pPr>
              <w:pStyle w:val="TableParagraph"/>
              <w:rPr>
                <w:rFonts w:ascii="Times New Roman"/>
                <w:sz w:val="16"/>
              </w:rPr>
            </w:pPr>
          </w:p>
        </w:tc>
      </w:tr>
      <w:tr w:rsidR="0065329D" w14:paraId="5F547137" w14:textId="77777777">
        <w:trPr>
          <w:trHeight w:val="253"/>
        </w:trPr>
        <w:tc>
          <w:tcPr>
            <w:tcW w:w="1668" w:type="dxa"/>
            <w:gridSpan w:val="2"/>
          </w:tcPr>
          <w:p w14:paraId="75717AC3" w14:textId="77777777" w:rsidR="0065329D" w:rsidRDefault="00494834">
            <w:pPr>
              <w:pStyle w:val="TableParagraph"/>
              <w:spacing w:before="29"/>
              <w:ind w:left="107"/>
              <w:rPr>
                <w:sz w:val="16"/>
              </w:rPr>
            </w:pPr>
            <w:proofErr w:type="spellStart"/>
            <w:r>
              <w:rPr>
                <w:sz w:val="16"/>
              </w:rPr>
              <w:t>Ćwiczenia</w:t>
            </w:r>
            <w:proofErr w:type="spellEnd"/>
          </w:p>
        </w:tc>
        <w:tc>
          <w:tcPr>
            <w:tcW w:w="840" w:type="dxa"/>
          </w:tcPr>
          <w:p w14:paraId="1D7F801B" w14:textId="77777777" w:rsidR="0065329D" w:rsidRDefault="0065329D">
            <w:pPr>
              <w:pStyle w:val="TableParagraph"/>
              <w:rPr>
                <w:rFonts w:ascii="Times New Roman"/>
                <w:sz w:val="16"/>
              </w:rPr>
            </w:pPr>
          </w:p>
        </w:tc>
        <w:tc>
          <w:tcPr>
            <w:tcW w:w="840" w:type="dxa"/>
            <w:gridSpan w:val="2"/>
          </w:tcPr>
          <w:p w14:paraId="3F6249A0" w14:textId="77777777" w:rsidR="0065329D" w:rsidRDefault="0065329D">
            <w:pPr>
              <w:pStyle w:val="TableParagraph"/>
              <w:rPr>
                <w:rFonts w:ascii="Times New Roman"/>
                <w:sz w:val="16"/>
              </w:rPr>
            </w:pPr>
          </w:p>
        </w:tc>
        <w:tc>
          <w:tcPr>
            <w:tcW w:w="1001" w:type="dxa"/>
          </w:tcPr>
          <w:p w14:paraId="38AF5358" w14:textId="77777777" w:rsidR="0065329D" w:rsidRDefault="0065329D">
            <w:pPr>
              <w:pStyle w:val="TableParagraph"/>
              <w:rPr>
                <w:rFonts w:ascii="Times New Roman"/>
                <w:sz w:val="16"/>
              </w:rPr>
            </w:pPr>
          </w:p>
        </w:tc>
        <w:tc>
          <w:tcPr>
            <w:tcW w:w="4689" w:type="dxa"/>
            <w:gridSpan w:val="7"/>
          </w:tcPr>
          <w:p w14:paraId="391D371A" w14:textId="77777777" w:rsidR="0065329D" w:rsidRDefault="0065329D">
            <w:pPr>
              <w:pStyle w:val="TableParagraph"/>
              <w:rPr>
                <w:rFonts w:ascii="Times New Roman"/>
                <w:sz w:val="16"/>
              </w:rPr>
            </w:pPr>
          </w:p>
        </w:tc>
        <w:tc>
          <w:tcPr>
            <w:tcW w:w="1033" w:type="dxa"/>
            <w:tcBorders>
              <w:right w:val="single" w:sz="6" w:space="0" w:color="000000"/>
            </w:tcBorders>
          </w:tcPr>
          <w:p w14:paraId="30D7BC02" w14:textId="77777777" w:rsidR="0065329D" w:rsidRDefault="0065329D">
            <w:pPr>
              <w:pStyle w:val="TableParagraph"/>
              <w:rPr>
                <w:rFonts w:ascii="Times New Roman"/>
                <w:sz w:val="16"/>
              </w:rPr>
            </w:pPr>
          </w:p>
        </w:tc>
      </w:tr>
      <w:tr w:rsidR="0065329D" w14:paraId="482AB829" w14:textId="77777777">
        <w:trPr>
          <w:trHeight w:val="580"/>
        </w:trPr>
        <w:tc>
          <w:tcPr>
            <w:tcW w:w="1668" w:type="dxa"/>
            <w:gridSpan w:val="2"/>
          </w:tcPr>
          <w:p w14:paraId="458838AD" w14:textId="77777777" w:rsidR="0065329D" w:rsidRDefault="00494834">
            <w:pPr>
              <w:pStyle w:val="TableParagraph"/>
              <w:spacing w:before="94"/>
              <w:ind w:left="107"/>
              <w:rPr>
                <w:sz w:val="16"/>
              </w:rPr>
            </w:pPr>
            <w:proofErr w:type="spellStart"/>
            <w:r>
              <w:rPr>
                <w:sz w:val="16"/>
              </w:rPr>
              <w:t>Ćwiczenia</w:t>
            </w:r>
            <w:proofErr w:type="spellEnd"/>
          </w:p>
          <w:p w14:paraId="15F31BB1" w14:textId="77777777" w:rsidR="0065329D" w:rsidRDefault="00494834">
            <w:pPr>
              <w:pStyle w:val="TableParagraph"/>
              <w:spacing w:before="1"/>
              <w:ind w:left="107"/>
              <w:rPr>
                <w:sz w:val="16"/>
              </w:rPr>
            </w:pPr>
            <w:proofErr w:type="spellStart"/>
            <w:r>
              <w:rPr>
                <w:sz w:val="16"/>
              </w:rPr>
              <w:t>praktyczne</w:t>
            </w:r>
            <w:proofErr w:type="spellEnd"/>
          </w:p>
        </w:tc>
        <w:tc>
          <w:tcPr>
            <w:tcW w:w="840" w:type="dxa"/>
          </w:tcPr>
          <w:p w14:paraId="2A7A1CC9" w14:textId="77777777" w:rsidR="0065329D" w:rsidRDefault="0065329D">
            <w:pPr>
              <w:pStyle w:val="TableParagraph"/>
              <w:rPr>
                <w:b/>
                <w:sz w:val="17"/>
              </w:rPr>
            </w:pPr>
          </w:p>
          <w:p w14:paraId="29AF0970" w14:textId="77777777" w:rsidR="0065329D" w:rsidRDefault="00494834">
            <w:pPr>
              <w:pStyle w:val="TableParagraph"/>
              <w:ind w:left="17" w:right="7"/>
              <w:jc w:val="center"/>
              <w:rPr>
                <w:sz w:val="14"/>
              </w:rPr>
            </w:pPr>
            <w:r>
              <w:rPr>
                <w:sz w:val="14"/>
              </w:rPr>
              <w:t>45</w:t>
            </w:r>
          </w:p>
        </w:tc>
        <w:tc>
          <w:tcPr>
            <w:tcW w:w="840" w:type="dxa"/>
            <w:gridSpan w:val="2"/>
          </w:tcPr>
          <w:p w14:paraId="3B09CCED" w14:textId="77777777" w:rsidR="0065329D" w:rsidRDefault="0065329D">
            <w:pPr>
              <w:pStyle w:val="TableParagraph"/>
              <w:rPr>
                <w:b/>
                <w:sz w:val="17"/>
              </w:rPr>
            </w:pPr>
          </w:p>
          <w:p w14:paraId="020785A1" w14:textId="77777777" w:rsidR="0065329D" w:rsidRDefault="00494834">
            <w:pPr>
              <w:pStyle w:val="TableParagraph"/>
              <w:ind w:left="18" w:right="7"/>
              <w:jc w:val="center"/>
              <w:rPr>
                <w:sz w:val="14"/>
              </w:rPr>
            </w:pPr>
            <w:r>
              <w:rPr>
                <w:sz w:val="14"/>
              </w:rPr>
              <w:t>15</w:t>
            </w:r>
          </w:p>
        </w:tc>
        <w:tc>
          <w:tcPr>
            <w:tcW w:w="1001" w:type="dxa"/>
          </w:tcPr>
          <w:p w14:paraId="759E29AE" w14:textId="77777777" w:rsidR="0065329D" w:rsidRDefault="0065329D">
            <w:pPr>
              <w:pStyle w:val="TableParagraph"/>
              <w:rPr>
                <w:b/>
                <w:sz w:val="17"/>
              </w:rPr>
            </w:pPr>
          </w:p>
          <w:p w14:paraId="4FB20142" w14:textId="17E78289" w:rsidR="0065329D" w:rsidRDefault="009D3977">
            <w:pPr>
              <w:pStyle w:val="TableParagraph"/>
              <w:ind w:left="423"/>
              <w:rPr>
                <w:sz w:val="14"/>
              </w:rPr>
            </w:pPr>
            <w:r>
              <w:rPr>
                <w:sz w:val="14"/>
              </w:rPr>
              <w:t>18</w:t>
            </w:r>
          </w:p>
        </w:tc>
        <w:tc>
          <w:tcPr>
            <w:tcW w:w="4689" w:type="dxa"/>
            <w:gridSpan w:val="7"/>
          </w:tcPr>
          <w:p w14:paraId="7AE713EB" w14:textId="77777777" w:rsidR="0065329D" w:rsidRPr="007911EC" w:rsidRDefault="00494834">
            <w:pPr>
              <w:pStyle w:val="TableParagraph"/>
              <w:ind w:left="538" w:right="185" w:hanging="322"/>
              <w:rPr>
                <w:sz w:val="16"/>
                <w:lang w:val="pl-PL"/>
              </w:rPr>
            </w:pPr>
            <w:r w:rsidRPr="007911EC">
              <w:rPr>
                <w:sz w:val="16"/>
                <w:lang w:val="pl-PL"/>
              </w:rPr>
              <w:t>Monitorowanie wypowiedzi, oceny cząstkowe za aktywność i pracę na zajęciach, końcowa praca pisemna, ocena</w:t>
            </w:r>
          </w:p>
          <w:p w14:paraId="0DF42180" w14:textId="77777777" w:rsidR="0065329D" w:rsidRPr="007911EC" w:rsidRDefault="00494834">
            <w:pPr>
              <w:pStyle w:val="TableParagraph"/>
              <w:spacing w:line="176" w:lineRule="exact"/>
              <w:ind w:left="209"/>
              <w:rPr>
                <w:sz w:val="16"/>
                <w:lang w:val="pl-PL"/>
              </w:rPr>
            </w:pPr>
            <w:r w:rsidRPr="007911EC">
              <w:rPr>
                <w:sz w:val="16"/>
                <w:lang w:val="pl-PL"/>
              </w:rPr>
              <w:t>poprawności wykonania ćwiczeń na zajęciach, testy pisemne</w:t>
            </w:r>
          </w:p>
        </w:tc>
        <w:tc>
          <w:tcPr>
            <w:tcW w:w="1033" w:type="dxa"/>
            <w:tcBorders>
              <w:right w:val="single" w:sz="6" w:space="0" w:color="000000"/>
            </w:tcBorders>
          </w:tcPr>
          <w:p w14:paraId="69B5DA2E" w14:textId="77777777" w:rsidR="0065329D" w:rsidRPr="007911EC" w:rsidRDefault="0065329D">
            <w:pPr>
              <w:pStyle w:val="TableParagraph"/>
              <w:rPr>
                <w:b/>
                <w:sz w:val="17"/>
                <w:lang w:val="pl-PL"/>
              </w:rPr>
            </w:pPr>
          </w:p>
          <w:p w14:paraId="007FF6C6" w14:textId="77777777" w:rsidR="0065329D" w:rsidRDefault="00494834">
            <w:pPr>
              <w:pStyle w:val="TableParagraph"/>
              <w:ind w:left="336"/>
              <w:rPr>
                <w:sz w:val="14"/>
              </w:rPr>
            </w:pPr>
            <w:r>
              <w:rPr>
                <w:sz w:val="14"/>
              </w:rPr>
              <w:t>100%</w:t>
            </w:r>
          </w:p>
        </w:tc>
      </w:tr>
      <w:tr w:rsidR="0065329D" w14:paraId="10BC62E1" w14:textId="77777777">
        <w:trPr>
          <w:trHeight w:val="253"/>
        </w:trPr>
        <w:tc>
          <w:tcPr>
            <w:tcW w:w="1668" w:type="dxa"/>
            <w:gridSpan w:val="2"/>
          </w:tcPr>
          <w:p w14:paraId="29E7D982" w14:textId="77777777" w:rsidR="0065329D" w:rsidRDefault="00494834">
            <w:pPr>
              <w:pStyle w:val="TableParagraph"/>
              <w:spacing w:before="29"/>
              <w:ind w:left="107"/>
              <w:rPr>
                <w:sz w:val="16"/>
              </w:rPr>
            </w:pPr>
            <w:r>
              <w:rPr>
                <w:sz w:val="16"/>
              </w:rPr>
              <w:t>Laboratorium</w:t>
            </w:r>
          </w:p>
        </w:tc>
        <w:tc>
          <w:tcPr>
            <w:tcW w:w="840" w:type="dxa"/>
          </w:tcPr>
          <w:p w14:paraId="3E9022A6" w14:textId="77777777" w:rsidR="0065329D" w:rsidRDefault="0065329D">
            <w:pPr>
              <w:pStyle w:val="TableParagraph"/>
              <w:rPr>
                <w:rFonts w:ascii="Times New Roman"/>
                <w:sz w:val="16"/>
              </w:rPr>
            </w:pPr>
          </w:p>
        </w:tc>
        <w:tc>
          <w:tcPr>
            <w:tcW w:w="840" w:type="dxa"/>
            <w:gridSpan w:val="2"/>
          </w:tcPr>
          <w:p w14:paraId="3A8E0CA7" w14:textId="77777777" w:rsidR="0065329D" w:rsidRDefault="0065329D">
            <w:pPr>
              <w:pStyle w:val="TableParagraph"/>
              <w:rPr>
                <w:rFonts w:ascii="Times New Roman"/>
                <w:sz w:val="16"/>
              </w:rPr>
            </w:pPr>
          </w:p>
        </w:tc>
        <w:tc>
          <w:tcPr>
            <w:tcW w:w="1001" w:type="dxa"/>
          </w:tcPr>
          <w:p w14:paraId="76882E0B" w14:textId="77777777" w:rsidR="0065329D" w:rsidRDefault="0065329D">
            <w:pPr>
              <w:pStyle w:val="TableParagraph"/>
              <w:rPr>
                <w:rFonts w:ascii="Times New Roman"/>
                <w:sz w:val="16"/>
              </w:rPr>
            </w:pPr>
          </w:p>
        </w:tc>
        <w:tc>
          <w:tcPr>
            <w:tcW w:w="4689" w:type="dxa"/>
            <w:gridSpan w:val="7"/>
          </w:tcPr>
          <w:p w14:paraId="615B51DB" w14:textId="77777777" w:rsidR="0065329D" w:rsidRDefault="0065329D">
            <w:pPr>
              <w:pStyle w:val="TableParagraph"/>
              <w:rPr>
                <w:rFonts w:ascii="Times New Roman"/>
                <w:sz w:val="16"/>
              </w:rPr>
            </w:pPr>
          </w:p>
        </w:tc>
        <w:tc>
          <w:tcPr>
            <w:tcW w:w="1033" w:type="dxa"/>
            <w:tcBorders>
              <w:right w:val="single" w:sz="6" w:space="0" w:color="000000"/>
            </w:tcBorders>
          </w:tcPr>
          <w:p w14:paraId="07603420" w14:textId="77777777" w:rsidR="0065329D" w:rsidRDefault="0065329D">
            <w:pPr>
              <w:pStyle w:val="TableParagraph"/>
              <w:rPr>
                <w:rFonts w:ascii="Times New Roman"/>
                <w:sz w:val="16"/>
              </w:rPr>
            </w:pPr>
          </w:p>
        </w:tc>
      </w:tr>
      <w:tr w:rsidR="0065329D" w14:paraId="31CA4DC5" w14:textId="77777777">
        <w:trPr>
          <w:trHeight w:val="253"/>
        </w:trPr>
        <w:tc>
          <w:tcPr>
            <w:tcW w:w="1668" w:type="dxa"/>
            <w:gridSpan w:val="2"/>
          </w:tcPr>
          <w:p w14:paraId="262A0E82" w14:textId="77777777" w:rsidR="0065329D" w:rsidRDefault="00494834">
            <w:pPr>
              <w:pStyle w:val="TableParagraph"/>
              <w:spacing w:before="29"/>
              <w:ind w:left="107"/>
              <w:rPr>
                <w:sz w:val="16"/>
              </w:rPr>
            </w:pPr>
            <w:r>
              <w:rPr>
                <w:sz w:val="16"/>
              </w:rPr>
              <w:t>Projekt</w:t>
            </w:r>
          </w:p>
        </w:tc>
        <w:tc>
          <w:tcPr>
            <w:tcW w:w="840" w:type="dxa"/>
          </w:tcPr>
          <w:p w14:paraId="367B509E" w14:textId="77777777" w:rsidR="0065329D" w:rsidRDefault="0065329D">
            <w:pPr>
              <w:pStyle w:val="TableParagraph"/>
              <w:rPr>
                <w:rFonts w:ascii="Times New Roman"/>
                <w:sz w:val="16"/>
              </w:rPr>
            </w:pPr>
          </w:p>
        </w:tc>
        <w:tc>
          <w:tcPr>
            <w:tcW w:w="840" w:type="dxa"/>
            <w:gridSpan w:val="2"/>
          </w:tcPr>
          <w:p w14:paraId="33D08A80" w14:textId="77777777" w:rsidR="0065329D" w:rsidRDefault="0065329D">
            <w:pPr>
              <w:pStyle w:val="TableParagraph"/>
              <w:rPr>
                <w:rFonts w:ascii="Times New Roman"/>
                <w:sz w:val="16"/>
              </w:rPr>
            </w:pPr>
          </w:p>
        </w:tc>
        <w:tc>
          <w:tcPr>
            <w:tcW w:w="1001" w:type="dxa"/>
          </w:tcPr>
          <w:p w14:paraId="625E26D1" w14:textId="77777777" w:rsidR="0065329D" w:rsidRDefault="0065329D">
            <w:pPr>
              <w:pStyle w:val="TableParagraph"/>
              <w:rPr>
                <w:rFonts w:ascii="Times New Roman"/>
                <w:sz w:val="16"/>
              </w:rPr>
            </w:pPr>
          </w:p>
        </w:tc>
        <w:tc>
          <w:tcPr>
            <w:tcW w:w="4689" w:type="dxa"/>
            <w:gridSpan w:val="7"/>
          </w:tcPr>
          <w:p w14:paraId="5104035B" w14:textId="77777777" w:rsidR="0065329D" w:rsidRDefault="0065329D">
            <w:pPr>
              <w:pStyle w:val="TableParagraph"/>
              <w:rPr>
                <w:rFonts w:ascii="Times New Roman"/>
                <w:sz w:val="16"/>
              </w:rPr>
            </w:pPr>
          </w:p>
        </w:tc>
        <w:tc>
          <w:tcPr>
            <w:tcW w:w="1033" w:type="dxa"/>
            <w:tcBorders>
              <w:right w:val="single" w:sz="6" w:space="0" w:color="000000"/>
            </w:tcBorders>
          </w:tcPr>
          <w:p w14:paraId="22019553" w14:textId="77777777" w:rsidR="0065329D" w:rsidRDefault="0065329D">
            <w:pPr>
              <w:pStyle w:val="TableParagraph"/>
              <w:rPr>
                <w:rFonts w:ascii="Times New Roman"/>
                <w:sz w:val="16"/>
              </w:rPr>
            </w:pPr>
          </w:p>
        </w:tc>
      </w:tr>
      <w:tr w:rsidR="0065329D" w14:paraId="39ADE63B" w14:textId="77777777">
        <w:trPr>
          <w:trHeight w:val="256"/>
        </w:trPr>
        <w:tc>
          <w:tcPr>
            <w:tcW w:w="1668" w:type="dxa"/>
            <w:gridSpan w:val="2"/>
          </w:tcPr>
          <w:p w14:paraId="39165662" w14:textId="77777777" w:rsidR="0065329D" w:rsidRDefault="00494834">
            <w:pPr>
              <w:pStyle w:val="TableParagraph"/>
              <w:spacing w:before="31"/>
              <w:ind w:left="107"/>
              <w:rPr>
                <w:sz w:val="16"/>
              </w:rPr>
            </w:pPr>
            <w:proofErr w:type="spellStart"/>
            <w:r>
              <w:rPr>
                <w:sz w:val="16"/>
              </w:rPr>
              <w:t>Seminarium</w:t>
            </w:r>
            <w:proofErr w:type="spellEnd"/>
          </w:p>
        </w:tc>
        <w:tc>
          <w:tcPr>
            <w:tcW w:w="840" w:type="dxa"/>
          </w:tcPr>
          <w:p w14:paraId="28FCC2F2" w14:textId="77777777" w:rsidR="0065329D" w:rsidRDefault="0065329D">
            <w:pPr>
              <w:pStyle w:val="TableParagraph"/>
              <w:rPr>
                <w:rFonts w:ascii="Times New Roman"/>
                <w:sz w:val="16"/>
              </w:rPr>
            </w:pPr>
          </w:p>
        </w:tc>
        <w:tc>
          <w:tcPr>
            <w:tcW w:w="840" w:type="dxa"/>
            <w:gridSpan w:val="2"/>
          </w:tcPr>
          <w:p w14:paraId="03CF937C" w14:textId="77777777" w:rsidR="0065329D" w:rsidRDefault="0065329D">
            <w:pPr>
              <w:pStyle w:val="TableParagraph"/>
              <w:rPr>
                <w:rFonts w:ascii="Times New Roman"/>
                <w:sz w:val="16"/>
              </w:rPr>
            </w:pPr>
          </w:p>
        </w:tc>
        <w:tc>
          <w:tcPr>
            <w:tcW w:w="1001" w:type="dxa"/>
          </w:tcPr>
          <w:p w14:paraId="4D59C028" w14:textId="77777777" w:rsidR="0065329D" w:rsidRDefault="0065329D">
            <w:pPr>
              <w:pStyle w:val="TableParagraph"/>
              <w:rPr>
                <w:rFonts w:ascii="Times New Roman"/>
                <w:sz w:val="16"/>
              </w:rPr>
            </w:pPr>
          </w:p>
        </w:tc>
        <w:tc>
          <w:tcPr>
            <w:tcW w:w="4689" w:type="dxa"/>
            <w:gridSpan w:val="7"/>
          </w:tcPr>
          <w:p w14:paraId="072D9CA5" w14:textId="77777777" w:rsidR="0065329D" w:rsidRDefault="0065329D">
            <w:pPr>
              <w:pStyle w:val="TableParagraph"/>
              <w:rPr>
                <w:rFonts w:ascii="Times New Roman"/>
                <w:sz w:val="16"/>
              </w:rPr>
            </w:pPr>
          </w:p>
        </w:tc>
        <w:tc>
          <w:tcPr>
            <w:tcW w:w="1033" w:type="dxa"/>
            <w:tcBorders>
              <w:right w:val="single" w:sz="6" w:space="0" w:color="000000"/>
            </w:tcBorders>
          </w:tcPr>
          <w:p w14:paraId="7BDF1ECF" w14:textId="77777777" w:rsidR="0065329D" w:rsidRDefault="0065329D">
            <w:pPr>
              <w:pStyle w:val="TableParagraph"/>
              <w:rPr>
                <w:rFonts w:ascii="Times New Roman"/>
                <w:sz w:val="16"/>
              </w:rPr>
            </w:pPr>
          </w:p>
        </w:tc>
      </w:tr>
      <w:tr w:rsidR="0065329D" w14:paraId="31957AAC" w14:textId="77777777">
        <w:trPr>
          <w:trHeight w:val="254"/>
        </w:trPr>
        <w:tc>
          <w:tcPr>
            <w:tcW w:w="1668" w:type="dxa"/>
            <w:gridSpan w:val="2"/>
          </w:tcPr>
          <w:p w14:paraId="5F664929" w14:textId="77777777" w:rsidR="0065329D" w:rsidRDefault="00494834">
            <w:pPr>
              <w:pStyle w:val="TableParagraph"/>
              <w:spacing w:before="29"/>
              <w:ind w:left="107"/>
              <w:rPr>
                <w:sz w:val="16"/>
              </w:rPr>
            </w:pPr>
            <w:proofErr w:type="spellStart"/>
            <w:r>
              <w:rPr>
                <w:sz w:val="16"/>
              </w:rPr>
              <w:t>Konsultacje</w:t>
            </w:r>
            <w:proofErr w:type="spellEnd"/>
          </w:p>
        </w:tc>
        <w:tc>
          <w:tcPr>
            <w:tcW w:w="840" w:type="dxa"/>
          </w:tcPr>
          <w:p w14:paraId="7211A107" w14:textId="5D6CA7C3" w:rsidR="0065329D" w:rsidRDefault="0001597D" w:rsidP="0001597D">
            <w:pPr>
              <w:pStyle w:val="TableParagraph"/>
              <w:jc w:val="center"/>
              <w:rPr>
                <w:rFonts w:ascii="Times New Roman"/>
                <w:sz w:val="16"/>
              </w:rPr>
            </w:pPr>
            <w:r>
              <w:rPr>
                <w:rFonts w:ascii="Times New Roman"/>
                <w:sz w:val="16"/>
              </w:rPr>
              <w:t>4</w:t>
            </w:r>
          </w:p>
        </w:tc>
        <w:tc>
          <w:tcPr>
            <w:tcW w:w="840" w:type="dxa"/>
            <w:gridSpan w:val="2"/>
          </w:tcPr>
          <w:p w14:paraId="295B8267" w14:textId="4A0FDBB6" w:rsidR="0065329D" w:rsidRDefault="0001597D" w:rsidP="0001597D">
            <w:pPr>
              <w:pStyle w:val="TableParagraph"/>
              <w:jc w:val="center"/>
              <w:rPr>
                <w:rFonts w:ascii="Times New Roman"/>
                <w:sz w:val="16"/>
              </w:rPr>
            </w:pPr>
            <w:r>
              <w:rPr>
                <w:rFonts w:ascii="Times New Roman"/>
                <w:sz w:val="16"/>
              </w:rPr>
              <w:t>2</w:t>
            </w:r>
          </w:p>
        </w:tc>
        <w:tc>
          <w:tcPr>
            <w:tcW w:w="1001" w:type="dxa"/>
          </w:tcPr>
          <w:p w14:paraId="36A682CF" w14:textId="47BF77C9" w:rsidR="0065329D" w:rsidRDefault="0001597D" w:rsidP="0001597D">
            <w:pPr>
              <w:pStyle w:val="TableParagraph"/>
              <w:jc w:val="center"/>
              <w:rPr>
                <w:rFonts w:ascii="Times New Roman"/>
                <w:sz w:val="16"/>
              </w:rPr>
            </w:pPr>
            <w:r>
              <w:rPr>
                <w:rFonts w:ascii="Times New Roman"/>
                <w:sz w:val="16"/>
              </w:rPr>
              <w:t>2</w:t>
            </w:r>
          </w:p>
        </w:tc>
        <w:tc>
          <w:tcPr>
            <w:tcW w:w="4689" w:type="dxa"/>
            <w:gridSpan w:val="7"/>
          </w:tcPr>
          <w:p w14:paraId="2CF50D6D" w14:textId="77777777" w:rsidR="0065329D" w:rsidRDefault="0065329D">
            <w:pPr>
              <w:pStyle w:val="TableParagraph"/>
              <w:rPr>
                <w:rFonts w:ascii="Times New Roman"/>
                <w:sz w:val="16"/>
              </w:rPr>
            </w:pPr>
          </w:p>
        </w:tc>
        <w:tc>
          <w:tcPr>
            <w:tcW w:w="1033" w:type="dxa"/>
            <w:tcBorders>
              <w:right w:val="single" w:sz="6" w:space="0" w:color="000000"/>
            </w:tcBorders>
          </w:tcPr>
          <w:p w14:paraId="5010DA59" w14:textId="77777777" w:rsidR="0065329D" w:rsidRDefault="0065329D">
            <w:pPr>
              <w:pStyle w:val="TableParagraph"/>
              <w:rPr>
                <w:rFonts w:ascii="Times New Roman"/>
                <w:sz w:val="16"/>
              </w:rPr>
            </w:pPr>
          </w:p>
        </w:tc>
      </w:tr>
      <w:tr w:rsidR="0065329D" w14:paraId="0782B0E0" w14:textId="77777777">
        <w:trPr>
          <w:trHeight w:val="256"/>
        </w:trPr>
        <w:tc>
          <w:tcPr>
            <w:tcW w:w="1668" w:type="dxa"/>
            <w:gridSpan w:val="2"/>
          </w:tcPr>
          <w:p w14:paraId="4E8FF95E" w14:textId="77777777" w:rsidR="0065329D" w:rsidRDefault="00494834">
            <w:pPr>
              <w:pStyle w:val="TableParagraph"/>
              <w:spacing w:before="29"/>
              <w:ind w:left="107"/>
              <w:rPr>
                <w:sz w:val="16"/>
              </w:rPr>
            </w:pPr>
            <w:proofErr w:type="spellStart"/>
            <w:r>
              <w:rPr>
                <w:sz w:val="16"/>
              </w:rPr>
              <w:t>Egzamin</w:t>
            </w:r>
            <w:proofErr w:type="spellEnd"/>
          </w:p>
        </w:tc>
        <w:tc>
          <w:tcPr>
            <w:tcW w:w="840" w:type="dxa"/>
          </w:tcPr>
          <w:p w14:paraId="045E5FAC" w14:textId="77777777" w:rsidR="0065329D" w:rsidRDefault="0065329D">
            <w:pPr>
              <w:pStyle w:val="TableParagraph"/>
              <w:rPr>
                <w:rFonts w:ascii="Times New Roman"/>
                <w:sz w:val="16"/>
              </w:rPr>
            </w:pPr>
          </w:p>
        </w:tc>
        <w:tc>
          <w:tcPr>
            <w:tcW w:w="840" w:type="dxa"/>
            <w:gridSpan w:val="2"/>
          </w:tcPr>
          <w:p w14:paraId="3388F8C4" w14:textId="77777777" w:rsidR="0065329D" w:rsidRDefault="0065329D">
            <w:pPr>
              <w:pStyle w:val="TableParagraph"/>
              <w:rPr>
                <w:rFonts w:ascii="Times New Roman"/>
                <w:sz w:val="16"/>
              </w:rPr>
            </w:pPr>
          </w:p>
        </w:tc>
        <w:tc>
          <w:tcPr>
            <w:tcW w:w="1001" w:type="dxa"/>
          </w:tcPr>
          <w:p w14:paraId="28BC4248" w14:textId="77777777" w:rsidR="0065329D" w:rsidRDefault="0065329D">
            <w:pPr>
              <w:pStyle w:val="TableParagraph"/>
              <w:rPr>
                <w:rFonts w:ascii="Times New Roman"/>
                <w:sz w:val="16"/>
              </w:rPr>
            </w:pPr>
          </w:p>
        </w:tc>
        <w:tc>
          <w:tcPr>
            <w:tcW w:w="4689" w:type="dxa"/>
            <w:gridSpan w:val="7"/>
          </w:tcPr>
          <w:p w14:paraId="59479E25" w14:textId="77777777" w:rsidR="0065329D" w:rsidRDefault="0065329D">
            <w:pPr>
              <w:pStyle w:val="TableParagraph"/>
              <w:rPr>
                <w:rFonts w:ascii="Times New Roman"/>
                <w:sz w:val="16"/>
              </w:rPr>
            </w:pPr>
          </w:p>
        </w:tc>
        <w:tc>
          <w:tcPr>
            <w:tcW w:w="1033" w:type="dxa"/>
            <w:tcBorders>
              <w:right w:val="single" w:sz="6" w:space="0" w:color="000000"/>
            </w:tcBorders>
          </w:tcPr>
          <w:p w14:paraId="2B8AD10D" w14:textId="77777777" w:rsidR="0065329D" w:rsidRDefault="0065329D">
            <w:pPr>
              <w:pStyle w:val="TableParagraph"/>
              <w:rPr>
                <w:rFonts w:ascii="Times New Roman"/>
                <w:sz w:val="16"/>
              </w:rPr>
            </w:pPr>
          </w:p>
        </w:tc>
      </w:tr>
      <w:tr w:rsidR="0065329D" w14:paraId="5CCAD770" w14:textId="77777777">
        <w:trPr>
          <w:trHeight w:val="277"/>
        </w:trPr>
        <w:tc>
          <w:tcPr>
            <w:tcW w:w="1668" w:type="dxa"/>
            <w:gridSpan w:val="2"/>
          </w:tcPr>
          <w:p w14:paraId="3BC829FD" w14:textId="77777777" w:rsidR="0065329D" w:rsidRDefault="00494834">
            <w:pPr>
              <w:pStyle w:val="TableParagraph"/>
              <w:spacing w:before="54"/>
              <w:ind w:left="212" w:right="204"/>
              <w:jc w:val="center"/>
              <w:rPr>
                <w:b/>
                <w:sz w:val="14"/>
              </w:rPr>
            </w:pPr>
            <w:proofErr w:type="spellStart"/>
            <w:r>
              <w:rPr>
                <w:b/>
                <w:sz w:val="14"/>
              </w:rPr>
              <w:t>Razem</w:t>
            </w:r>
            <w:proofErr w:type="spellEnd"/>
            <w:r>
              <w:rPr>
                <w:b/>
                <w:sz w:val="14"/>
              </w:rPr>
              <w:t>:</w:t>
            </w:r>
          </w:p>
        </w:tc>
        <w:tc>
          <w:tcPr>
            <w:tcW w:w="840" w:type="dxa"/>
          </w:tcPr>
          <w:p w14:paraId="08FF93A0" w14:textId="36C1EA79" w:rsidR="0065329D" w:rsidRDefault="00494834">
            <w:pPr>
              <w:pStyle w:val="TableParagraph"/>
              <w:spacing w:before="54"/>
              <w:ind w:left="17" w:right="7"/>
              <w:jc w:val="center"/>
              <w:rPr>
                <w:sz w:val="14"/>
              </w:rPr>
            </w:pPr>
            <w:r>
              <w:rPr>
                <w:sz w:val="14"/>
              </w:rPr>
              <w:t>4</w:t>
            </w:r>
            <w:r w:rsidR="0001597D">
              <w:rPr>
                <w:sz w:val="14"/>
              </w:rPr>
              <w:t>9</w:t>
            </w:r>
          </w:p>
        </w:tc>
        <w:tc>
          <w:tcPr>
            <w:tcW w:w="840" w:type="dxa"/>
            <w:gridSpan w:val="2"/>
          </w:tcPr>
          <w:p w14:paraId="4FCF03E4" w14:textId="1AE72BB3" w:rsidR="0065329D" w:rsidRDefault="0001597D">
            <w:pPr>
              <w:pStyle w:val="TableParagraph"/>
              <w:spacing w:before="54"/>
              <w:ind w:left="18" w:right="7"/>
              <w:jc w:val="center"/>
              <w:rPr>
                <w:sz w:val="14"/>
              </w:rPr>
            </w:pPr>
            <w:r>
              <w:rPr>
                <w:sz w:val="14"/>
              </w:rPr>
              <w:t>17</w:t>
            </w:r>
          </w:p>
        </w:tc>
        <w:tc>
          <w:tcPr>
            <w:tcW w:w="1001" w:type="dxa"/>
          </w:tcPr>
          <w:p w14:paraId="53D52675" w14:textId="7542F44A" w:rsidR="0065329D" w:rsidRDefault="0001597D">
            <w:pPr>
              <w:pStyle w:val="TableParagraph"/>
              <w:spacing w:before="54"/>
              <w:ind w:left="423"/>
              <w:rPr>
                <w:sz w:val="14"/>
              </w:rPr>
            </w:pPr>
            <w:r>
              <w:rPr>
                <w:sz w:val="14"/>
              </w:rPr>
              <w:t>20</w:t>
            </w:r>
          </w:p>
        </w:tc>
        <w:tc>
          <w:tcPr>
            <w:tcW w:w="3444" w:type="dxa"/>
            <w:gridSpan w:val="5"/>
          </w:tcPr>
          <w:p w14:paraId="33312E2C" w14:textId="77777777" w:rsidR="0065329D" w:rsidRDefault="0065329D">
            <w:pPr>
              <w:pStyle w:val="TableParagraph"/>
              <w:rPr>
                <w:rFonts w:ascii="Times New Roman"/>
                <w:sz w:val="16"/>
              </w:rPr>
            </w:pPr>
          </w:p>
        </w:tc>
        <w:tc>
          <w:tcPr>
            <w:tcW w:w="1245" w:type="dxa"/>
            <w:gridSpan w:val="2"/>
          </w:tcPr>
          <w:p w14:paraId="00C51565" w14:textId="77777777" w:rsidR="0065329D" w:rsidRDefault="00494834">
            <w:pPr>
              <w:pStyle w:val="TableParagraph"/>
              <w:spacing w:before="54"/>
              <w:ind w:left="404"/>
              <w:rPr>
                <w:sz w:val="14"/>
              </w:rPr>
            </w:pPr>
            <w:proofErr w:type="spellStart"/>
            <w:r>
              <w:rPr>
                <w:sz w:val="14"/>
              </w:rPr>
              <w:t>Razem</w:t>
            </w:r>
            <w:proofErr w:type="spellEnd"/>
          </w:p>
        </w:tc>
        <w:tc>
          <w:tcPr>
            <w:tcW w:w="1033" w:type="dxa"/>
            <w:tcBorders>
              <w:right w:val="single" w:sz="6" w:space="0" w:color="000000"/>
            </w:tcBorders>
          </w:tcPr>
          <w:p w14:paraId="23D27B24" w14:textId="77777777" w:rsidR="0065329D" w:rsidRDefault="00494834">
            <w:pPr>
              <w:pStyle w:val="TableParagraph"/>
              <w:spacing w:before="54"/>
              <w:ind w:left="518"/>
              <w:rPr>
                <w:sz w:val="14"/>
              </w:rPr>
            </w:pPr>
            <w:r>
              <w:rPr>
                <w:sz w:val="14"/>
              </w:rPr>
              <w:t>100 %</w:t>
            </w:r>
          </w:p>
        </w:tc>
      </w:tr>
      <w:tr w:rsidR="0065329D" w14:paraId="4A6DF2A5" w14:textId="77777777">
        <w:trPr>
          <w:trHeight w:val="580"/>
        </w:trPr>
        <w:tc>
          <w:tcPr>
            <w:tcW w:w="1102" w:type="dxa"/>
          </w:tcPr>
          <w:p w14:paraId="6CB7D457" w14:textId="77777777" w:rsidR="0065329D" w:rsidRDefault="00494834">
            <w:pPr>
              <w:pStyle w:val="TableParagraph"/>
              <w:spacing w:before="96"/>
              <w:ind w:left="223" w:right="132" w:hanging="65"/>
              <w:rPr>
                <w:b/>
                <w:sz w:val="16"/>
              </w:rPr>
            </w:pPr>
            <w:proofErr w:type="spellStart"/>
            <w:r>
              <w:rPr>
                <w:b/>
                <w:sz w:val="16"/>
              </w:rPr>
              <w:t>Kategoria</w:t>
            </w:r>
            <w:proofErr w:type="spellEnd"/>
            <w:r>
              <w:rPr>
                <w:b/>
                <w:sz w:val="16"/>
              </w:rPr>
              <w:t xml:space="preserve"> </w:t>
            </w:r>
            <w:proofErr w:type="spellStart"/>
            <w:r>
              <w:rPr>
                <w:b/>
                <w:sz w:val="16"/>
              </w:rPr>
              <w:t>efektów</w:t>
            </w:r>
            <w:proofErr w:type="spellEnd"/>
          </w:p>
        </w:tc>
        <w:tc>
          <w:tcPr>
            <w:tcW w:w="566" w:type="dxa"/>
          </w:tcPr>
          <w:p w14:paraId="6359FE4C" w14:textId="77777777" w:rsidR="0065329D" w:rsidRDefault="0065329D">
            <w:pPr>
              <w:pStyle w:val="TableParagraph"/>
              <w:spacing w:before="11"/>
              <w:rPr>
                <w:b/>
                <w:sz w:val="15"/>
              </w:rPr>
            </w:pPr>
          </w:p>
          <w:p w14:paraId="0E7D8AA5" w14:textId="77777777" w:rsidR="0065329D" w:rsidRDefault="00494834">
            <w:pPr>
              <w:pStyle w:val="TableParagraph"/>
              <w:ind w:right="150"/>
              <w:jc w:val="right"/>
              <w:rPr>
                <w:b/>
                <w:sz w:val="16"/>
              </w:rPr>
            </w:pPr>
            <w:proofErr w:type="spellStart"/>
            <w:r>
              <w:rPr>
                <w:b/>
                <w:sz w:val="16"/>
              </w:rPr>
              <w:t>Lp</w:t>
            </w:r>
            <w:proofErr w:type="spellEnd"/>
            <w:r>
              <w:rPr>
                <w:b/>
                <w:sz w:val="16"/>
              </w:rPr>
              <w:t>.</w:t>
            </w:r>
          </w:p>
        </w:tc>
        <w:tc>
          <w:tcPr>
            <w:tcW w:w="3970" w:type="dxa"/>
            <w:gridSpan w:val="6"/>
          </w:tcPr>
          <w:p w14:paraId="013C980A" w14:textId="77777777" w:rsidR="0065329D" w:rsidRPr="007911EC" w:rsidRDefault="0065329D">
            <w:pPr>
              <w:pStyle w:val="TableParagraph"/>
              <w:spacing w:before="11"/>
              <w:rPr>
                <w:b/>
                <w:sz w:val="15"/>
                <w:lang w:val="pl-PL"/>
              </w:rPr>
            </w:pPr>
          </w:p>
          <w:p w14:paraId="0CA15EAD" w14:textId="77777777" w:rsidR="0065329D" w:rsidRPr="007911EC" w:rsidRDefault="00494834">
            <w:pPr>
              <w:pStyle w:val="TableParagraph"/>
              <w:ind w:left="232"/>
              <w:rPr>
                <w:b/>
                <w:sz w:val="16"/>
                <w:lang w:val="pl-PL"/>
              </w:rPr>
            </w:pPr>
            <w:r w:rsidRPr="007911EC">
              <w:rPr>
                <w:b/>
                <w:sz w:val="16"/>
                <w:lang w:val="pl-PL"/>
              </w:rPr>
              <w:t>Efekty uczenia się dla modułu (przedmiotu)</w:t>
            </w:r>
          </w:p>
        </w:tc>
        <w:tc>
          <w:tcPr>
            <w:tcW w:w="2155" w:type="dxa"/>
            <w:gridSpan w:val="3"/>
          </w:tcPr>
          <w:p w14:paraId="25B9B851" w14:textId="77777777" w:rsidR="0065329D" w:rsidRPr="007911EC" w:rsidRDefault="0065329D">
            <w:pPr>
              <w:pStyle w:val="TableParagraph"/>
              <w:spacing w:before="11"/>
              <w:rPr>
                <w:b/>
                <w:sz w:val="15"/>
                <w:lang w:val="pl-PL"/>
              </w:rPr>
            </w:pPr>
          </w:p>
          <w:p w14:paraId="60E0B382" w14:textId="77777777" w:rsidR="0065329D" w:rsidRDefault="00494834">
            <w:pPr>
              <w:pStyle w:val="TableParagraph"/>
              <w:ind w:left="327"/>
              <w:rPr>
                <w:b/>
                <w:sz w:val="16"/>
              </w:rPr>
            </w:pPr>
            <w:proofErr w:type="spellStart"/>
            <w:r>
              <w:rPr>
                <w:b/>
                <w:sz w:val="16"/>
              </w:rPr>
              <w:t>Efekty</w:t>
            </w:r>
            <w:proofErr w:type="spellEnd"/>
            <w:r>
              <w:rPr>
                <w:b/>
                <w:sz w:val="16"/>
              </w:rPr>
              <w:t xml:space="preserve"> </w:t>
            </w:r>
            <w:proofErr w:type="spellStart"/>
            <w:r>
              <w:rPr>
                <w:b/>
                <w:sz w:val="16"/>
              </w:rPr>
              <w:t>kierunkowe</w:t>
            </w:r>
            <w:proofErr w:type="spellEnd"/>
          </w:p>
        </w:tc>
        <w:tc>
          <w:tcPr>
            <w:tcW w:w="2278" w:type="dxa"/>
            <w:gridSpan w:val="3"/>
          </w:tcPr>
          <w:p w14:paraId="27536DA3" w14:textId="77777777" w:rsidR="0065329D" w:rsidRDefault="0065329D">
            <w:pPr>
              <w:pStyle w:val="TableParagraph"/>
              <w:spacing w:before="11"/>
              <w:rPr>
                <w:b/>
                <w:sz w:val="15"/>
              </w:rPr>
            </w:pPr>
          </w:p>
          <w:p w14:paraId="46A1DB7C" w14:textId="77777777" w:rsidR="0065329D" w:rsidRDefault="00494834">
            <w:pPr>
              <w:pStyle w:val="TableParagraph"/>
              <w:ind w:left="649"/>
              <w:rPr>
                <w:b/>
                <w:sz w:val="16"/>
              </w:rPr>
            </w:pPr>
            <w:proofErr w:type="spellStart"/>
            <w:r>
              <w:rPr>
                <w:b/>
                <w:sz w:val="16"/>
              </w:rPr>
              <w:t>Formy</w:t>
            </w:r>
            <w:proofErr w:type="spellEnd"/>
            <w:r>
              <w:rPr>
                <w:b/>
                <w:sz w:val="16"/>
              </w:rPr>
              <w:t xml:space="preserve"> </w:t>
            </w:r>
            <w:proofErr w:type="spellStart"/>
            <w:r>
              <w:rPr>
                <w:b/>
                <w:sz w:val="16"/>
              </w:rPr>
              <w:t>zajęć</w:t>
            </w:r>
            <w:proofErr w:type="spellEnd"/>
          </w:p>
        </w:tc>
      </w:tr>
      <w:tr w:rsidR="0065329D" w14:paraId="37063E92" w14:textId="77777777">
        <w:trPr>
          <w:trHeight w:val="434"/>
        </w:trPr>
        <w:tc>
          <w:tcPr>
            <w:tcW w:w="1102" w:type="dxa"/>
            <w:vMerge w:val="restart"/>
          </w:tcPr>
          <w:p w14:paraId="77029288" w14:textId="77777777" w:rsidR="0065329D" w:rsidRDefault="0065329D">
            <w:pPr>
              <w:pStyle w:val="TableParagraph"/>
              <w:rPr>
                <w:b/>
                <w:sz w:val="18"/>
              </w:rPr>
            </w:pPr>
          </w:p>
          <w:p w14:paraId="38BC6F81" w14:textId="77777777" w:rsidR="0065329D" w:rsidRDefault="0065329D">
            <w:pPr>
              <w:pStyle w:val="TableParagraph"/>
              <w:rPr>
                <w:b/>
                <w:sz w:val="18"/>
              </w:rPr>
            </w:pPr>
          </w:p>
          <w:p w14:paraId="300E8AB2" w14:textId="77777777" w:rsidR="0065329D" w:rsidRDefault="0065329D">
            <w:pPr>
              <w:pStyle w:val="TableParagraph"/>
              <w:rPr>
                <w:b/>
                <w:sz w:val="18"/>
              </w:rPr>
            </w:pPr>
          </w:p>
          <w:p w14:paraId="38EB988B" w14:textId="77777777" w:rsidR="0065329D" w:rsidRDefault="0065329D">
            <w:pPr>
              <w:pStyle w:val="TableParagraph"/>
              <w:spacing w:before="8"/>
              <w:rPr>
                <w:b/>
                <w:sz w:val="18"/>
              </w:rPr>
            </w:pPr>
          </w:p>
          <w:p w14:paraId="4147EA15" w14:textId="77777777" w:rsidR="0065329D" w:rsidRDefault="00494834">
            <w:pPr>
              <w:pStyle w:val="TableParagraph"/>
              <w:ind w:left="295"/>
              <w:rPr>
                <w:sz w:val="16"/>
              </w:rPr>
            </w:pPr>
            <w:proofErr w:type="spellStart"/>
            <w:r>
              <w:rPr>
                <w:sz w:val="16"/>
              </w:rPr>
              <w:t>Wiedza</w:t>
            </w:r>
            <w:proofErr w:type="spellEnd"/>
          </w:p>
        </w:tc>
        <w:tc>
          <w:tcPr>
            <w:tcW w:w="566" w:type="dxa"/>
          </w:tcPr>
          <w:p w14:paraId="7EEBFC72" w14:textId="77777777" w:rsidR="0065329D" w:rsidRDefault="00494834">
            <w:pPr>
              <w:pStyle w:val="TableParagraph"/>
              <w:spacing w:before="118"/>
              <w:ind w:right="202"/>
              <w:jc w:val="right"/>
              <w:rPr>
                <w:sz w:val="16"/>
              </w:rPr>
            </w:pPr>
            <w:r>
              <w:rPr>
                <w:sz w:val="16"/>
              </w:rPr>
              <w:t>1.</w:t>
            </w:r>
          </w:p>
        </w:tc>
        <w:tc>
          <w:tcPr>
            <w:tcW w:w="3970" w:type="dxa"/>
            <w:gridSpan w:val="6"/>
          </w:tcPr>
          <w:p w14:paraId="3E4092EE" w14:textId="77777777" w:rsidR="0065329D" w:rsidRDefault="00494834">
            <w:pPr>
              <w:pStyle w:val="TableParagraph"/>
              <w:spacing w:before="108"/>
              <w:ind w:left="706"/>
              <w:rPr>
                <w:sz w:val="18"/>
              </w:rPr>
            </w:pPr>
            <w:proofErr w:type="spellStart"/>
            <w:r>
              <w:rPr>
                <w:sz w:val="18"/>
              </w:rPr>
              <w:t>zna</w:t>
            </w:r>
            <w:proofErr w:type="spellEnd"/>
            <w:r>
              <w:rPr>
                <w:sz w:val="18"/>
              </w:rPr>
              <w:t xml:space="preserve"> </w:t>
            </w:r>
            <w:proofErr w:type="spellStart"/>
            <w:r>
              <w:rPr>
                <w:sz w:val="18"/>
              </w:rPr>
              <w:t>reguły</w:t>
            </w:r>
            <w:proofErr w:type="spellEnd"/>
            <w:r>
              <w:rPr>
                <w:sz w:val="18"/>
              </w:rPr>
              <w:t xml:space="preserve"> </w:t>
            </w:r>
            <w:proofErr w:type="spellStart"/>
            <w:r>
              <w:rPr>
                <w:sz w:val="18"/>
              </w:rPr>
              <w:t>gramatyki</w:t>
            </w:r>
            <w:proofErr w:type="spellEnd"/>
            <w:r>
              <w:rPr>
                <w:sz w:val="18"/>
              </w:rPr>
              <w:t xml:space="preserve"> </w:t>
            </w:r>
            <w:proofErr w:type="spellStart"/>
            <w:r>
              <w:rPr>
                <w:sz w:val="18"/>
              </w:rPr>
              <w:t>angielskiej</w:t>
            </w:r>
            <w:proofErr w:type="spellEnd"/>
          </w:p>
        </w:tc>
        <w:tc>
          <w:tcPr>
            <w:tcW w:w="2155" w:type="dxa"/>
            <w:gridSpan w:val="3"/>
          </w:tcPr>
          <w:p w14:paraId="4E51957E" w14:textId="77777777" w:rsidR="0065329D" w:rsidRDefault="00494834">
            <w:pPr>
              <w:pStyle w:val="TableParagraph"/>
              <w:spacing w:before="108"/>
              <w:ind w:left="645" w:right="637"/>
              <w:jc w:val="center"/>
              <w:rPr>
                <w:sz w:val="18"/>
              </w:rPr>
            </w:pPr>
            <w:r>
              <w:rPr>
                <w:sz w:val="18"/>
              </w:rPr>
              <w:t>K_W01</w:t>
            </w:r>
          </w:p>
        </w:tc>
        <w:tc>
          <w:tcPr>
            <w:tcW w:w="2278" w:type="dxa"/>
            <w:gridSpan w:val="3"/>
          </w:tcPr>
          <w:p w14:paraId="2AE0E53B" w14:textId="77777777" w:rsidR="0065329D" w:rsidRDefault="00494834">
            <w:pPr>
              <w:pStyle w:val="TableParagraph"/>
              <w:spacing w:line="217" w:lineRule="exact"/>
              <w:ind w:left="745"/>
              <w:rPr>
                <w:sz w:val="18"/>
              </w:rPr>
            </w:pPr>
            <w:proofErr w:type="spellStart"/>
            <w:r>
              <w:rPr>
                <w:sz w:val="18"/>
              </w:rPr>
              <w:t>Ćwiczenia</w:t>
            </w:r>
            <w:proofErr w:type="spellEnd"/>
          </w:p>
          <w:p w14:paraId="10C6D5D6" w14:textId="77777777" w:rsidR="0065329D" w:rsidRDefault="00494834">
            <w:pPr>
              <w:pStyle w:val="TableParagraph"/>
              <w:spacing w:line="198" w:lineRule="exact"/>
              <w:ind w:left="707"/>
              <w:rPr>
                <w:sz w:val="18"/>
              </w:rPr>
            </w:pPr>
            <w:proofErr w:type="spellStart"/>
            <w:r>
              <w:rPr>
                <w:sz w:val="18"/>
              </w:rPr>
              <w:t>praktyczne</w:t>
            </w:r>
            <w:proofErr w:type="spellEnd"/>
          </w:p>
        </w:tc>
      </w:tr>
      <w:tr w:rsidR="0065329D" w14:paraId="5B4C2C4B" w14:textId="77777777">
        <w:trPr>
          <w:trHeight w:val="868"/>
        </w:trPr>
        <w:tc>
          <w:tcPr>
            <w:tcW w:w="1102" w:type="dxa"/>
            <w:vMerge/>
            <w:tcBorders>
              <w:top w:val="nil"/>
            </w:tcBorders>
          </w:tcPr>
          <w:p w14:paraId="059B39FD" w14:textId="77777777" w:rsidR="0065329D" w:rsidRDefault="0065329D">
            <w:pPr>
              <w:rPr>
                <w:sz w:val="2"/>
                <w:szCs w:val="2"/>
              </w:rPr>
            </w:pPr>
          </w:p>
        </w:tc>
        <w:tc>
          <w:tcPr>
            <w:tcW w:w="566" w:type="dxa"/>
          </w:tcPr>
          <w:p w14:paraId="2F0C554F" w14:textId="77777777" w:rsidR="0065329D" w:rsidRDefault="0065329D">
            <w:pPr>
              <w:pStyle w:val="TableParagraph"/>
              <w:rPr>
                <w:b/>
                <w:sz w:val="18"/>
              </w:rPr>
            </w:pPr>
          </w:p>
          <w:p w14:paraId="07318C99" w14:textId="77777777" w:rsidR="0065329D" w:rsidRDefault="00494834">
            <w:pPr>
              <w:pStyle w:val="TableParagraph"/>
              <w:spacing w:before="119"/>
              <w:ind w:right="202"/>
              <w:jc w:val="right"/>
              <w:rPr>
                <w:sz w:val="16"/>
              </w:rPr>
            </w:pPr>
            <w:r>
              <w:rPr>
                <w:sz w:val="16"/>
              </w:rPr>
              <w:t>2.</w:t>
            </w:r>
          </w:p>
        </w:tc>
        <w:tc>
          <w:tcPr>
            <w:tcW w:w="3970" w:type="dxa"/>
            <w:gridSpan w:val="6"/>
          </w:tcPr>
          <w:p w14:paraId="12EB7558" w14:textId="77777777" w:rsidR="0065329D" w:rsidRPr="007911EC" w:rsidRDefault="00494834">
            <w:pPr>
              <w:pStyle w:val="TableParagraph"/>
              <w:ind w:left="208" w:right="198"/>
              <w:jc w:val="center"/>
              <w:rPr>
                <w:sz w:val="18"/>
                <w:lang w:val="pl-PL"/>
              </w:rPr>
            </w:pPr>
            <w:r w:rsidRPr="007911EC">
              <w:rPr>
                <w:sz w:val="18"/>
                <w:lang w:val="pl-PL"/>
              </w:rPr>
              <w:t>dysponuje bogatym słownictwem i aparatem pojęciowym koniecznym do rozumienia i tworzenia tekstów w języku angielskim na</w:t>
            </w:r>
          </w:p>
          <w:p w14:paraId="6E016770" w14:textId="77777777" w:rsidR="0065329D" w:rsidRDefault="00494834">
            <w:pPr>
              <w:pStyle w:val="TableParagraph"/>
              <w:spacing w:line="196" w:lineRule="exact"/>
              <w:ind w:left="206" w:right="198"/>
              <w:jc w:val="center"/>
              <w:rPr>
                <w:sz w:val="18"/>
              </w:rPr>
            </w:pPr>
            <w:proofErr w:type="spellStart"/>
            <w:r>
              <w:rPr>
                <w:sz w:val="18"/>
              </w:rPr>
              <w:t>poziomie</w:t>
            </w:r>
            <w:proofErr w:type="spellEnd"/>
            <w:r>
              <w:rPr>
                <w:sz w:val="18"/>
              </w:rPr>
              <w:t xml:space="preserve"> </w:t>
            </w:r>
            <w:proofErr w:type="spellStart"/>
            <w:r>
              <w:rPr>
                <w:sz w:val="18"/>
              </w:rPr>
              <w:t>co</w:t>
            </w:r>
            <w:proofErr w:type="spellEnd"/>
            <w:r>
              <w:rPr>
                <w:sz w:val="18"/>
              </w:rPr>
              <w:t xml:space="preserve"> </w:t>
            </w:r>
            <w:proofErr w:type="spellStart"/>
            <w:r>
              <w:rPr>
                <w:sz w:val="18"/>
              </w:rPr>
              <w:t>najmniej</w:t>
            </w:r>
            <w:proofErr w:type="spellEnd"/>
            <w:r>
              <w:rPr>
                <w:sz w:val="18"/>
              </w:rPr>
              <w:t xml:space="preserve"> C1</w:t>
            </w:r>
          </w:p>
        </w:tc>
        <w:tc>
          <w:tcPr>
            <w:tcW w:w="2155" w:type="dxa"/>
            <w:gridSpan w:val="3"/>
          </w:tcPr>
          <w:p w14:paraId="46EA35EA" w14:textId="77777777" w:rsidR="0065329D" w:rsidRDefault="0065329D">
            <w:pPr>
              <w:pStyle w:val="TableParagraph"/>
              <w:rPr>
                <w:b/>
                <w:sz w:val="27"/>
              </w:rPr>
            </w:pPr>
          </w:p>
          <w:p w14:paraId="22232029" w14:textId="77777777" w:rsidR="0065329D" w:rsidRDefault="00494834">
            <w:pPr>
              <w:pStyle w:val="TableParagraph"/>
              <w:ind w:left="645" w:right="637"/>
              <w:jc w:val="center"/>
              <w:rPr>
                <w:sz w:val="18"/>
              </w:rPr>
            </w:pPr>
            <w:r>
              <w:rPr>
                <w:sz w:val="18"/>
              </w:rPr>
              <w:t>K_W05</w:t>
            </w:r>
          </w:p>
        </w:tc>
        <w:tc>
          <w:tcPr>
            <w:tcW w:w="2278" w:type="dxa"/>
            <w:gridSpan w:val="3"/>
          </w:tcPr>
          <w:p w14:paraId="389589AE" w14:textId="77777777" w:rsidR="0065329D" w:rsidRDefault="0065329D">
            <w:pPr>
              <w:pStyle w:val="TableParagraph"/>
              <w:rPr>
                <w:b/>
                <w:sz w:val="18"/>
              </w:rPr>
            </w:pPr>
          </w:p>
          <w:p w14:paraId="5BCFA84F" w14:textId="77777777" w:rsidR="0065329D" w:rsidRDefault="00494834">
            <w:pPr>
              <w:pStyle w:val="TableParagraph"/>
              <w:spacing w:before="1" w:line="217" w:lineRule="exact"/>
              <w:ind w:left="745"/>
              <w:rPr>
                <w:sz w:val="18"/>
              </w:rPr>
            </w:pPr>
            <w:proofErr w:type="spellStart"/>
            <w:r>
              <w:rPr>
                <w:sz w:val="18"/>
              </w:rPr>
              <w:t>Ćwiczenia</w:t>
            </w:r>
            <w:proofErr w:type="spellEnd"/>
          </w:p>
          <w:p w14:paraId="4878BF35" w14:textId="77777777" w:rsidR="0065329D" w:rsidRDefault="00494834">
            <w:pPr>
              <w:pStyle w:val="TableParagraph"/>
              <w:spacing w:line="217" w:lineRule="exact"/>
              <w:ind w:left="707"/>
              <w:rPr>
                <w:sz w:val="18"/>
              </w:rPr>
            </w:pPr>
            <w:proofErr w:type="spellStart"/>
            <w:r>
              <w:rPr>
                <w:sz w:val="18"/>
              </w:rPr>
              <w:t>praktyczne</w:t>
            </w:r>
            <w:proofErr w:type="spellEnd"/>
          </w:p>
        </w:tc>
      </w:tr>
      <w:tr w:rsidR="0065329D" w14:paraId="22379143" w14:textId="77777777">
        <w:trPr>
          <w:trHeight w:val="433"/>
        </w:trPr>
        <w:tc>
          <w:tcPr>
            <w:tcW w:w="1102" w:type="dxa"/>
            <w:vMerge/>
            <w:tcBorders>
              <w:top w:val="nil"/>
            </w:tcBorders>
          </w:tcPr>
          <w:p w14:paraId="144C237F" w14:textId="77777777" w:rsidR="0065329D" w:rsidRDefault="0065329D">
            <w:pPr>
              <w:rPr>
                <w:sz w:val="2"/>
                <w:szCs w:val="2"/>
              </w:rPr>
            </w:pPr>
          </w:p>
        </w:tc>
        <w:tc>
          <w:tcPr>
            <w:tcW w:w="566" w:type="dxa"/>
          </w:tcPr>
          <w:p w14:paraId="47FA8857" w14:textId="77777777" w:rsidR="0065329D" w:rsidRDefault="00494834">
            <w:pPr>
              <w:pStyle w:val="TableParagraph"/>
              <w:spacing w:before="120"/>
              <w:ind w:right="202"/>
              <w:jc w:val="right"/>
              <w:rPr>
                <w:sz w:val="16"/>
              </w:rPr>
            </w:pPr>
            <w:r>
              <w:rPr>
                <w:sz w:val="16"/>
              </w:rPr>
              <w:t>3.</w:t>
            </w:r>
          </w:p>
        </w:tc>
        <w:tc>
          <w:tcPr>
            <w:tcW w:w="3970" w:type="dxa"/>
            <w:gridSpan w:val="6"/>
          </w:tcPr>
          <w:p w14:paraId="714D5D33" w14:textId="77777777" w:rsidR="0065329D" w:rsidRPr="007911EC" w:rsidRDefault="00494834">
            <w:pPr>
              <w:pStyle w:val="TableParagraph"/>
              <w:spacing w:before="110"/>
              <w:ind w:left="436"/>
              <w:rPr>
                <w:sz w:val="18"/>
                <w:lang w:val="pl-PL"/>
              </w:rPr>
            </w:pPr>
            <w:r w:rsidRPr="007911EC">
              <w:rPr>
                <w:sz w:val="18"/>
                <w:lang w:val="pl-PL"/>
              </w:rPr>
              <w:t>ma wiedzę na temat kompozycji tekstu</w:t>
            </w:r>
          </w:p>
        </w:tc>
        <w:tc>
          <w:tcPr>
            <w:tcW w:w="2155" w:type="dxa"/>
            <w:gridSpan w:val="3"/>
          </w:tcPr>
          <w:p w14:paraId="3FFD6770" w14:textId="77777777" w:rsidR="0065329D" w:rsidRDefault="00494834">
            <w:pPr>
              <w:pStyle w:val="TableParagraph"/>
              <w:spacing w:before="110"/>
              <w:ind w:left="645" w:right="637"/>
              <w:jc w:val="center"/>
              <w:rPr>
                <w:sz w:val="18"/>
              </w:rPr>
            </w:pPr>
            <w:r>
              <w:rPr>
                <w:sz w:val="18"/>
              </w:rPr>
              <w:t>K_W02</w:t>
            </w:r>
          </w:p>
        </w:tc>
        <w:tc>
          <w:tcPr>
            <w:tcW w:w="2278" w:type="dxa"/>
            <w:gridSpan w:val="3"/>
          </w:tcPr>
          <w:p w14:paraId="7775FB8A" w14:textId="77777777" w:rsidR="0065329D" w:rsidRDefault="00494834">
            <w:pPr>
              <w:pStyle w:val="TableParagraph"/>
              <w:spacing w:line="217" w:lineRule="exact"/>
              <w:ind w:left="745"/>
              <w:rPr>
                <w:sz w:val="18"/>
              </w:rPr>
            </w:pPr>
            <w:proofErr w:type="spellStart"/>
            <w:r>
              <w:rPr>
                <w:sz w:val="18"/>
              </w:rPr>
              <w:t>Ćwiczenia</w:t>
            </w:r>
            <w:proofErr w:type="spellEnd"/>
          </w:p>
          <w:p w14:paraId="043FE4C2" w14:textId="77777777" w:rsidR="0065329D" w:rsidRDefault="00494834">
            <w:pPr>
              <w:pStyle w:val="TableParagraph"/>
              <w:spacing w:before="1" w:line="196" w:lineRule="exact"/>
              <w:ind w:left="707"/>
              <w:rPr>
                <w:sz w:val="18"/>
              </w:rPr>
            </w:pPr>
            <w:proofErr w:type="spellStart"/>
            <w:r>
              <w:rPr>
                <w:sz w:val="18"/>
              </w:rPr>
              <w:t>praktyczne</w:t>
            </w:r>
            <w:proofErr w:type="spellEnd"/>
          </w:p>
        </w:tc>
      </w:tr>
      <w:tr w:rsidR="0065329D" w14:paraId="173C09FF" w14:textId="77777777">
        <w:trPr>
          <w:trHeight w:val="436"/>
        </w:trPr>
        <w:tc>
          <w:tcPr>
            <w:tcW w:w="1102" w:type="dxa"/>
            <w:vMerge w:val="restart"/>
          </w:tcPr>
          <w:p w14:paraId="48CC8650" w14:textId="77777777" w:rsidR="0065329D" w:rsidRDefault="0065329D">
            <w:pPr>
              <w:pStyle w:val="TableParagraph"/>
              <w:rPr>
                <w:b/>
                <w:sz w:val="18"/>
              </w:rPr>
            </w:pPr>
          </w:p>
          <w:p w14:paraId="69499622" w14:textId="77777777" w:rsidR="0065329D" w:rsidRDefault="0065329D">
            <w:pPr>
              <w:pStyle w:val="TableParagraph"/>
              <w:rPr>
                <w:b/>
                <w:sz w:val="18"/>
              </w:rPr>
            </w:pPr>
          </w:p>
          <w:p w14:paraId="471185D8" w14:textId="77777777" w:rsidR="0065329D" w:rsidRDefault="0065329D">
            <w:pPr>
              <w:pStyle w:val="TableParagraph"/>
              <w:spacing w:before="8"/>
              <w:rPr>
                <w:b/>
                <w:sz w:val="19"/>
              </w:rPr>
            </w:pPr>
          </w:p>
          <w:p w14:paraId="0648941A" w14:textId="77777777" w:rsidR="0065329D" w:rsidRDefault="00494834">
            <w:pPr>
              <w:pStyle w:val="TableParagraph"/>
              <w:ind w:left="25" w:right="19"/>
              <w:jc w:val="center"/>
              <w:rPr>
                <w:sz w:val="16"/>
              </w:rPr>
            </w:pPr>
            <w:proofErr w:type="spellStart"/>
            <w:r>
              <w:rPr>
                <w:sz w:val="16"/>
              </w:rPr>
              <w:t>Umiejętnośc</w:t>
            </w:r>
            <w:proofErr w:type="spellEnd"/>
          </w:p>
          <w:p w14:paraId="29665AC0" w14:textId="77777777" w:rsidR="0065329D" w:rsidRDefault="00494834">
            <w:pPr>
              <w:pStyle w:val="TableParagraph"/>
              <w:spacing w:before="2"/>
              <w:ind w:left="10"/>
              <w:jc w:val="center"/>
              <w:rPr>
                <w:sz w:val="16"/>
              </w:rPr>
            </w:pPr>
            <w:r>
              <w:rPr>
                <w:sz w:val="16"/>
              </w:rPr>
              <w:t>i</w:t>
            </w:r>
          </w:p>
        </w:tc>
        <w:tc>
          <w:tcPr>
            <w:tcW w:w="566" w:type="dxa"/>
          </w:tcPr>
          <w:p w14:paraId="56B43F28" w14:textId="77777777" w:rsidR="0065329D" w:rsidRDefault="00494834">
            <w:pPr>
              <w:pStyle w:val="TableParagraph"/>
              <w:spacing w:before="120"/>
              <w:ind w:right="202"/>
              <w:jc w:val="right"/>
              <w:rPr>
                <w:sz w:val="16"/>
              </w:rPr>
            </w:pPr>
            <w:r>
              <w:rPr>
                <w:sz w:val="16"/>
              </w:rPr>
              <w:t>1.</w:t>
            </w:r>
          </w:p>
        </w:tc>
        <w:tc>
          <w:tcPr>
            <w:tcW w:w="3970" w:type="dxa"/>
            <w:gridSpan w:val="6"/>
          </w:tcPr>
          <w:p w14:paraId="5BE7BF57" w14:textId="77777777" w:rsidR="0065329D" w:rsidRPr="007911EC" w:rsidRDefault="00494834">
            <w:pPr>
              <w:pStyle w:val="TableParagraph"/>
              <w:spacing w:before="2" w:line="217" w:lineRule="exact"/>
              <w:ind w:left="113" w:right="103"/>
              <w:jc w:val="center"/>
              <w:rPr>
                <w:sz w:val="18"/>
                <w:lang w:val="pl-PL"/>
              </w:rPr>
            </w:pPr>
            <w:r w:rsidRPr="007911EC">
              <w:rPr>
                <w:sz w:val="18"/>
                <w:lang w:val="pl-PL"/>
              </w:rPr>
              <w:t>potrafi stosować reguły gramatyczne w ujęciu</w:t>
            </w:r>
          </w:p>
          <w:p w14:paraId="64A45654" w14:textId="77777777" w:rsidR="0065329D" w:rsidRDefault="00494834">
            <w:pPr>
              <w:pStyle w:val="TableParagraph"/>
              <w:spacing w:line="198" w:lineRule="exact"/>
              <w:ind w:left="204" w:right="198"/>
              <w:jc w:val="center"/>
              <w:rPr>
                <w:sz w:val="18"/>
              </w:rPr>
            </w:pPr>
            <w:proofErr w:type="spellStart"/>
            <w:r>
              <w:rPr>
                <w:sz w:val="18"/>
              </w:rPr>
              <w:t>produktywnym</w:t>
            </w:r>
            <w:proofErr w:type="spellEnd"/>
            <w:r>
              <w:rPr>
                <w:sz w:val="18"/>
              </w:rPr>
              <w:t xml:space="preserve"> i </w:t>
            </w:r>
            <w:proofErr w:type="spellStart"/>
            <w:r>
              <w:rPr>
                <w:sz w:val="18"/>
              </w:rPr>
              <w:t>receptywnym</w:t>
            </w:r>
            <w:proofErr w:type="spellEnd"/>
          </w:p>
        </w:tc>
        <w:tc>
          <w:tcPr>
            <w:tcW w:w="2155" w:type="dxa"/>
            <w:gridSpan w:val="3"/>
          </w:tcPr>
          <w:p w14:paraId="0F90B9AC" w14:textId="77777777" w:rsidR="0065329D" w:rsidRDefault="00494834">
            <w:pPr>
              <w:pStyle w:val="TableParagraph"/>
              <w:spacing w:before="110"/>
              <w:ind w:left="648" w:right="637"/>
              <w:jc w:val="center"/>
              <w:rPr>
                <w:sz w:val="18"/>
              </w:rPr>
            </w:pPr>
            <w:r>
              <w:rPr>
                <w:sz w:val="18"/>
              </w:rPr>
              <w:t>K_U01</w:t>
            </w:r>
          </w:p>
        </w:tc>
        <w:tc>
          <w:tcPr>
            <w:tcW w:w="2278" w:type="dxa"/>
            <w:gridSpan w:val="3"/>
          </w:tcPr>
          <w:p w14:paraId="3E2FB734" w14:textId="77777777" w:rsidR="0065329D" w:rsidRDefault="00494834">
            <w:pPr>
              <w:pStyle w:val="TableParagraph"/>
              <w:spacing w:before="2" w:line="217" w:lineRule="exact"/>
              <w:ind w:left="745"/>
              <w:rPr>
                <w:sz w:val="18"/>
              </w:rPr>
            </w:pPr>
            <w:proofErr w:type="spellStart"/>
            <w:r>
              <w:rPr>
                <w:sz w:val="18"/>
              </w:rPr>
              <w:t>Ćwiczenia</w:t>
            </w:r>
            <w:proofErr w:type="spellEnd"/>
          </w:p>
          <w:p w14:paraId="479416D0" w14:textId="77777777" w:rsidR="0065329D" w:rsidRDefault="00494834">
            <w:pPr>
              <w:pStyle w:val="TableParagraph"/>
              <w:spacing w:line="198" w:lineRule="exact"/>
              <w:ind w:left="707"/>
              <w:rPr>
                <w:sz w:val="18"/>
              </w:rPr>
            </w:pPr>
            <w:proofErr w:type="spellStart"/>
            <w:r>
              <w:rPr>
                <w:sz w:val="18"/>
              </w:rPr>
              <w:t>praktyczne</w:t>
            </w:r>
            <w:proofErr w:type="spellEnd"/>
          </w:p>
        </w:tc>
      </w:tr>
      <w:tr w:rsidR="0065329D" w14:paraId="4D6D8675" w14:textId="77777777">
        <w:trPr>
          <w:trHeight w:val="434"/>
        </w:trPr>
        <w:tc>
          <w:tcPr>
            <w:tcW w:w="1102" w:type="dxa"/>
            <w:vMerge/>
            <w:tcBorders>
              <w:top w:val="nil"/>
            </w:tcBorders>
          </w:tcPr>
          <w:p w14:paraId="75584CB5" w14:textId="77777777" w:rsidR="0065329D" w:rsidRDefault="0065329D">
            <w:pPr>
              <w:rPr>
                <w:sz w:val="2"/>
                <w:szCs w:val="2"/>
              </w:rPr>
            </w:pPr>
          </w:p>
        </w:tc>
        <w:tc>
          <w:tcPr>
            <w:tcW w:w="566" w:type="dxa"/>
          </w:tcPr>
          <w:p w14:paraId="5783AA1F" w14:textId="77777777" w:rsidR="0065329D" w:rsidRDefault="00494834">
            <w:pPr>
              <w:pStyle w:val="TableParagraph"/>
              <w:spacing w:before="118"/>
              <w:ind w:right="202"/>
              <w:jc w:val="right"/>
              <w:rPr>
                <w:sz w:val="16"/>
              </w:rPr>
            </w:pPr>
            <w:r>
              <w:rPr>
                <w:sz w:val="16"/>
              </w:rPr>
              <w:t>2.</w:t>
            </w:r>
          </w:p>
        </w:tc>
        <w:tc>
          <w:tcPr>
            <w:tcW w:w="3970" w:type="dxa"/>
            <w:gridSpan w:val="6"/>
          </w:tcPr>
          <w:p w14:paraId="71225687" w14:textId="77777777" w:rsidR="0065329D" w:rsidRPr="007911EC" w:rsidRDefault="00494834">
            <w:pPr>
              <w:pStyle w:val="TableParagraph"/>
              <w:spacing w:before="7" w:line="216" w:lineRule="exact"/>
              <w:ind w:left="1695" w:right="278" w:hanging="1388"/>
              <w:rPr>
                <w:sz w:val="18"/>
                <w:lang w:val="pl-PL"/>
              </w:rPr>
            </w:pPr>
            <w:r w:rsidRPr="007911EC">
              <w:rPr>
                <w:sz w:val="18"/>
                <w:lang w:val="pl-PL"/>
              </w:rPr>
              <w:t>rozumie zaawansowane teksty o tematyce ogólnej</w:t>
            </w:r>
          </w:p>
        </w:tc>
        <w:tc>
          <w:tcPr>
            <w:tcW w:w="2155" w:type="dxa"/>
            <w:gridSpan w:val="3"/>
          </w:tcPr>
          <w:p w14:paraId="4D5E6F21" w14:textId="77777777" w:rsidR="0065329D" w:rsidRDefault="00494834">
            <w:pPr>
              <w:pStyle w:val="TableParagraph"/>
              <w:spacing w:before="107"/>
              <w:ind w:left="648" w:right="637"/>
              <w:jc w:val="center"/>
              <w:rPr>
                <w:sz w:val="18"/>
              </w:rPr>
            </w:pPr>
            <w:r>
              <w:rPr>
                <w:sz w:val="18"/>
              </w:rPr>
              <w:t>K_U05</w:t>
            </w:r>
          </w:p>
        </w:tc>
        <w:tc>
          <w:tcPr>
            <w:tcW w:w="2278" w:type="dxa"/>
            <w:gridSpan w:val="3"/>
          </w:tcPr>
          <w:p w14:paraId="3ADA2905" w14:textId="77777777" w:rsidR="0065329D" w:rsidRDefault="00494834">
            <w:pPr>
              <w:pStyle w:val="TableParagraph"/>
              <w:spacing w:line="216" w:lineRule="exact"/>
              <w:ind w:left="745"/>
              <w:rPr>
                <w:sz w:val="18"/>
              </w:rPr>
            </w:pPr>
            <w:proofErr w:type="spellStart"/>
            <w:r>
              <w:rPr>
                <w:sz w:val="18"/>
              </w:rPr>
              <w:t>Ćwiczenia</w:t>
            </w:r>
            <w:proofErr w:type="spellEnd"/>
          </w:p>
          <w:p w14:paraId="5E646B19" w14:textId="77777777" w:rsidR="0065329D" w:rsidRDefault="00494834">
            <w:pPr>
              <w:pStyle w:val="TableParagraph"/>
              <w:spacing w:line="198" w:lineRule="exact"/>
              <w:ind w:left="707"/>
              <w:rPr>
                <w:sz w:val="18"/>
              </w:rPr>
            </w:pPr>
            <w:proofErr w:type="spellStart"/>
            <w:r>
              <w:rPr>
                <w:sz w:val="18"/>
              </w:rPr>
              <w:t>praktyczne</w:t>
            </w:r>
            <w:proofErr w:type="spellEnd"/>
          </w:p>
        </w:tc>
      </w:tr>
      <w:tr w:rsidR="0065329D" w14:paraId="76187644" w14:textId="77777777">
        <w:trPr>
          <w:trHeight w:val="647"/>
        </w:trPr>
        <w:tc>
          <w:tcPr>
            <w:tcW w:w="1102" w:type="dxa"/>
            <w:vMerge/>
            <w:tcBorders>
              <w:top w:val="nil"/>
            </w:tcBorders>
          </w:tcPr>
          <w:p w14:paraId="7DCC1150" w14:textId="77777777" w:rsidR="0065329D" w:rsidRDefault="0065329D">
            <w:pPr>
              <w:rPr>
                <w:sz w:val="2"/>
                <w:szCs w:val="2"/>
              </w:rPr>
            </w:pPr>
          </w:p>
        </w:tc>
        <w:tc>
          <w:tcPr>
            <w:tcW w:w="566" w:type="dxa"/>
          </w:tcPr>
          <w:p w14:paraId="18C12FF6" w14:textId="77777777" w:rsidR="0065329D" w:rsidRDefault="0065329D">
            <w:pPr>
              <w:pStyle w:val="TableParagraph"/>
              <w:spacing w:before="6"/>
              <w:rPr>
                <w:b/>
                <w:sz w:val="18"/>
              </w:rPr>
            </w:pPr>
          </w:p>
          <w:p w14:paraId="4659BA9F" w14:textId="77777777" w:rsidR="0065329D" w:rsidRDefault="00494834">
            <w:pPr>
              <w:pStyle w:val="TableParagraph"/>
              <w:ind w:right="202"/>
              <w:jc w:val="right"/>
              <w:rPr>
                <w:sz w:val="16"/>
              </w:rPr>
            </w:pPr>
            <w:r>
              <w:rPr>
                <w:sz w:val="16"/>
              </w:rPr>
              <w:t>3.</w:t>
            </w:r>
          </w:p>
        </w:tc>
        <w:tc>
          <w:tcPr>
            <w:tcW w:w="3970" w:type="dxa"/>
            <w:gridSpan w:val="6"/>
          </w:tcPr>
          <w:p w14:paraId="7B593FD2" w14:textId="77777777" w:rsidR="0065329D" w:rsidRPr="007911EC" w:rsidRDefault="00494834">
            <w:pPr>
              <w:pStyle w:val="TableParagraph"/>
              <w:spacing w:line="242" w:lineRule="auto"/>
              <w:ind w:left="206" w:right="198"/>
              <w:jc w:val="center"/>
              <w:rPr>
                <w:sz w:val="18"/>
                <w:lang w:val="pl-PL"/>
              </w:rPr>
            </w:pPr>
            <w:r w:rsidRPr="007911EC">
              <w:rPr>
                <w:sz w:val="18"/>
                <w:lang w:val="pl-PL"/>
              </w:rPr>
              <w:t>potrafi interpretować i tworzyć wypowiedzi z zastosowaniem idiomatycznych połączeń</w:t>
            </w:r>
          </w:p>
          <w:p w14:paraId="29F2683B" w14:textId="77777777" w:rsidR="0065329D" w:rsidRDefault="00494834">
            <w:pPr>
              <w:pStyle w:val="TableParagraph"/>
              <w:spacing w:line="194" w:lineRule="exact"/>
              <w:ind w:left="205" w:right="198"/>
              <w:jc w:val="center"/>
              <w:rPr>
                <w:sz w:val="18"/>
              </w:rPr>
            </w:pPr>
            <w:proofErr w:type="spellStart"/>
            <w:r>
              <w:rPr>
                <w:sz w:val="18"/>
              </w:rPr>
              <w:t>wyrazowych</w:t>
            </w:r>
            <w:proofErr w:type="spellEnd"/>
          </w:p>
        </w:tc>
        <w:tc>
          <w:tcPr>
            <w:tcW w:w="2155" w:type="dxa"/>
            <w:gridSpan w:val="3"/>
          </w:tcPr>
          <w:p w14:paraId="53956C89" w14:textId="77777777" w:rsidR="0065329D" w:rsidRDefault="0065329D">
            <w:pPr>
              <w:pStyle w:val="TableParagraph"/>
              <w:spacing w:before="7"/>
              <w:rPr>
                <w:b/>
                <w:sz w:val="17"/>
              </w:rPr>
            </w:pPr>
          </w:p>
          <w:p w14:paraId="26719A17" w14:textId="77777777" w:rsidR="0065329D" w:rsidRDefault="00494834">
            <w:pPr>
              <w:pStyle w:val="TableParagraph"/>
              <w:spacing w:before="1"/>
              <w:ind w:left="648" w:right="637"/>
              <w:jc w:val="center"/>
              <w:rPr>
                <w:sz w:val="18"/>
              </w:rPr>
            </w:pPr>
            <w:r>
              <w:rPr>
                <w:sz w:val="18"/>
              </w:rPr>
              <w:t>K_U07</w:t>
            </w:r>
          </w:p>
        </w:tc>
        <w:tc>
          <w:tcPr>
            <w:tcW w:w="2278" w:type="dxa"/>
            <w:gridSpan w:val="3"/>
          </w:tcPr>
          <w:p w14:paraId="6F31216B" w14:textId="77777777" w:rsidR="0065329D" w:rsidRDefault="00494834">
            <w:pPr>
              <w:pStyle w:val="TableParagraph"/>
              <w:spacing w:before="102"/>
              <w:ind w:left="745"/>
              <w:rPr>
                <w:sz w:val="18"/>
              </w:rPr>
            </w:pPr>
            <w:proofErr w:type="spellStart"/>
            <w:r>
              <w:rPr>
                <w:sz w:val="18"/>
              </w:rPr>
              <w:t>Ćwiczenia</w:t>
            </w:r>
            <w:proofErr w:type="spellEnd"/>
          </w:p>
          <w:p w14:paraId="4ADC077F" w14:textId="77777777" w:rsidR="0065329D" w:rsidRDefault="00494834">
            <w:pPr>
              <w:pStyle w:val="TableParagraph"/>
              <w:spacing w:before="1"/>
              <w:ind w:left="707"/>
              <w:rPr>
                <w:sz w:val="18"/>
              </w:rPr>
            </w:pPr>
            <w:proofErr w:type="spellStart"/>
            <w:r>
              <w:rPr>
                <w:sz w:val="18"/>
              </w:rPr>
              <w:t>praktyczne</w:t>
            </w:r>
            <w:proofErr w:type="spellEnd"/>
          </w:p>
        </w:tc>
      </w:tr>
    </w:tbl>
    <w:p w14:paraId="237DF475" w14:textId="77777777" w:rsidR="0065329D" w:rsidRDefault="0065329D">
      <w:pPr>
        <w:rPr>
          <w:sz w:val="18"/>
        </w:rPr>
        <w:sectPr w:rsidR="0065329D">
          <w:pgSz w:w="11910" w:h="16840"/>
          <w:pgMar w:top="1400" w:right="0" w:bottom="1180" w:left="540" w:header="0" w:footer="919" w:gutter="0"/>
          <w:cols w:space="708"/>
        </w:sect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566"/>
        <w:gridCol w:w="3970"/>
        <w:gridCol w:w="2155"/>
        <w:gridCol w:w="2268"/>
      </w:tblGrid>
      <w:tr w:rsidR="0065329D" w14:paraId="3B6D0CE4" w14:textId="77777777">
        <w:trPr>
          <w:trHeight w:val="434"/>
        </w:trPr>
        <w:tc>
          <w:tcPr>
            <w:tcW w:w="1102" w:type="dxa"/>
          </w:tcPr>
          <w:p w14:paraId="3217F9C2" w14:textId="77777777" w:rsidR="0065329D" w:rsidRDefault="0065329D">
            <w:pPr>
              <w:pStyle w:val="TableParagraph"/>
              <w:rPr>
                <w:rFonts w:ascii="Times New Roman"/>
                <w:sz w:val="18"/>
              </w:rPr>
            </w:pPr>
          </w:p>
        </w:tc>
        <w:tc>
          <w:tcPr>
            <w:tcW w:w="566" w:type="dxa"/>
          </w:tcPr>
          <w:p w14:paraId="5CD5455E" w14:textId="77777777" w:rsidR="0065329D" w:rsidRDefault="00494834">
            <w:pPr>
              <w:pStyle w:val="TableParagraph"/>
              <w:spacing w:before="120"/>
              <w:ind w:left="109" w:right="100"/>
              <w:jc w:val="center"/>
              <w:rPr>
                <w:sz w:val="16"/>
              </w:rPr>
            </w:pPr>
            <w:r>
              <w:rPr>
                <w:sz w:val="16"/>
              </w:rPr>
              <w:t>4.</w:t>
            </w:r>
          </w:p>
        </w:tc>
        <w:tc>
          <w:tcPr>
            <w:tcW w:w="3970" w:type="dxa"/>
          </w:tcPr>
          <w:p w14:paraId="7CD30255" w14:textId="77777777" w:rsidR="0065329D" w:rsidRPr="007911EC" w:rsidRDefault="00494834">
            <w:pPr>
              <w:pStyle w:val="TableParagraph"/>
              <w:spacing w:line="220" w:lineRule="atLeast"/>
              <w:ind w:left="108" w:right="119"/>
              <w:rPr>
                <w:sz w:val="18"/>
                <w:lang w:val="pl-PL"/>
              </w:rPr>
            </w:pPr>
            <w:r w:rsidRPr="007911EC">
              <w:rPr>
                <w:sz w:val="18"/>
                <w:lang w:val="pl-PL"/>
              </w:rPr>
              <w:t>posiada umiejętność parafrazowania tekstów o charakterze ogólnym</w:t>
            </w:r>
          </w:p>
        </w:tc>
        <w:tc>
          <w:tcPr>
            <w:tcW w:w="2155" w:type="dxa"/>
          </w:tcPr>
          <w:p w14:paraId="460D7941" w14:textId="77777777" w:rsidR="0065329D" w:rsidRDefault="00494834">
            <w:pPr>
              <w:pStyle w:val="TableParagraph"/>
              <w:spacing w:before="110"/>
              <w:ind w:left="819"/>
              <w:rPr>
                <w:sz w:val="18"/>
              </w:rPr>
            </w:pPr>
            <w:r>
              <w:rPr>
                <w:sz w:val="18"/>
              </w:rPr>
              <w:t>K_U03</w:t>
            </w:r>
          </w:p>
        </w:tc>
        <w:tc>
          <w:tcPr>
            <w:tcW w:w="2268" w:type="dxa"/>
          </w:tcPr>
          <w:p w14:paraId="0DF18E8E" w14:textId="77777777" w:rsidR="0065329D" w:rsidRDefault="00494834">
            <w:pPr>
              <w:pStyle w:val="TableParagraph"/>
              <w:spacing w:before="2"/>
              <w:ind w:left="745"/>
              <w:rPr>
                <w:sz w:val="18"/>
              </w:rPr>
            </w:pPr>
            <w:proofErr w:type="spellStart"/>
            <w:r>
              <w:rPr>
                <w:sz w:val="18"/>
              </w:rPr>
              <w:t>Ćwiczenia</w:t>
            </w:r>
            <w:proofErr w:type="spellEnd"/>
          </w:p>
          <w:p w14:paraId="06F68C32" w14:textId="77777777" w:rsidR="0065329D" w:rsidRDefault="00494834">
            <w:pPr>
              <w:pStyle w:val="TableParagraph"/>
              <w:spacing w:before="1" w:line="193" w:lineRule="exact"/>
              <w:ind w:left="707"/>
              <w:rPr>
                <w:sz w:val="18"/>
              </w:rPr>
            </w:pPr>
            <w:proofErr w:type="spellStart"/>
            <w:r>
              <w:rPr>
                <w:sz w:val="18"/>
              </w:rPr>
              <w:t>praktyczne</w:t>
            </w:r>
            <w:proofErr w:type="spellEnd"/>
          </w:p>
        </w:tc>
      </w:tr>
      <w:tr w:rsidR="0065329D" w14:paraId="7EE80086" w14:textId="77777777">
        <w:trPr>
          <w:trHeight w:val="428"/>
        </w:trPr>
        <w:tc>
          <w:tcPr>
            <w:tcW w:w="1102" w:type="dxa"/>
            <w:vMerge w:val="restart"/>
          </w:tcPr>
          <w:p w14:paraId="61945F8B" w14:textId="77777777" w:rsidR="0065329D" w:rsidRDefault="0065329D">
            <w:pPr>
              <w:pStyle w:val="TableParagraph"/>
              <w:rPr>
                <w:b/>
                <w:sz w:val="18"/>
              </w:rPr>
            </w:pPr>
          </w:p>
          <w:p w14:paraId="142233BC" w14:textId="77777777" w:rsidR="0065329D" w:rsidRDefault="0065329D">
            <w:pPr>
              <w:pStyle w:val="TableParagraph"/>
              <w:rPr>
                <w:b/>
                <w:sz w:val="18"/>
              </w:rPr>
            </w:pPr>
          </w:p>
          <w:p w14:paraId="7F277DC6" w14:textId="77777777" w:rsidR="0065329D" w:rsidRDefault="0065329D">
            <w:pPr>
              <w:pStyle w:val="TableParagraph"/>
              <w:spacing w:before="5"/>
              <w:rPr>
                <w:b/>
                <w:sz w:val="19"/>
              </w:rPr>
            </w:pPr>
          </w:p>
          <w:p w14:paraId="291103E6" w14:textId="77777777" w:rsidR="0065329D" w:rsidRDefault="00494834">
            <w:pPr>
              <w:pStyle w:val="TableParagraph"/>
              <w:ind w:left="134"/>
              <w:rPr>
                <w:sz w:val="16"/>
              </w:rPr>
            </w:pPr>
            <w:proofErr w:type="spellStart"/>
            <w:r>
              <w:rPr>
                <w:sz w:val="16"/>
              </w:rPr>
              <w:t>Kompetencj</w:t>
            </w:r>
            <w:proofErr w:type="spellEnd"/>
          </w:p>
          <w:p w14:paraId="0CCF68D9" w14:textId="77777777" w:rsidR="0065329D" w:rsidRDefault="00494834">
            <w:pPr>
              <w:pStyle w:val="TableParagraph"/>
              <w:spacing w:before="2"/>
              <w:ind w:left="137"/>
              <w:rPr>
                <w:sz w:val="16"/>
              </w:rPr>
            </w:pPr>
            <w:r>
              <w:rPr>
                <w:sz w:val="16"/>
              </w:rPr>
              <w:t>e</w:t>
            </w:r>
            <w:r>
              <w:rPr>
                <w:spacing w:val="-5"/>
                <w:sz w:val="16"/>
              </w:rPr>
              <w:t xml:space="preserve"> </w:t>
            </w:r>
            <w:proofErr w:type="spellStart"/>
            <w:r>
              <w:rPr>
                <w:sz w:val="16"/>
              </w:rPr>
              <w:t>społeczne</w:t>
            </w:r>
            <w:proofErr w:type="spellEnd"/>
          </w:p>
        </w:tc>
        <w:tc>
          <w:tcPr>
            <w:tcW w:w="566" w:type="dxa"/>
          </w:tcPr>
          <w:p w14:paraId="0BF5FB97" w14:textId="77777777" w:rsidR="0065329D" w:rsidRDefault="00494834">
            <w:pPr>
              <w:pStyle w:val="TableParagraph"/>
              <w:spacing w:before="117"/>
              <w:ind w:left="109" w:right="100"/>
              <w:jc w:val="center"/>
              <w:rPr>
                <w:sz w:val="16"/>
              </w:rPr>
            </w:pPr>
            <w:r>
              <w:rPr>
                <w:sz w:val="16"/>
              </w:rPr>
              <w:t>1.</w:t>
            </w:r>
          </w:p>
        </w:tc>
        <w:tc>
          <w:tcPr>
            <w:tcW w:w="3970" w:type="dxa"/>
          </w:tcPr>
          <w:p w14:paraId="76C19084" w14:textId="77777777" w:rsidR="0065329D" w:rsidRPr="007911EC" w:rsidRDefault="00494834">
            <w:pPr>
              <w:pStyle w:val="TableParagraph"/>
              <w:spacing w:line="214" w:lineRule="exact"/>
              <w:ind w:left="108"/>
              <w:rPr>
                <w:sz w:val="18"/>
                <w:lang w:val="pl-PL"/>
              </w:rPr>
            </w:pPr>
            <w:r w:rsidRPr="007911EC">
              <w:rPr>
                <w:sz w:val="18"/>
                <w:lang w:val="pl-PL"/>
              </w:rPr>
              <w:t>potrafi dyskutować w grupie przyjmując różne</w:t>
            </w:r>
          </w:p>
          <w:p w14:paraId="7AD20EC9" w14:textId="77777777" w:rsidR="0065329D" w:rsidRDefault="00494834">
            <w:pPr>
              <w:pStyle w:val="TableParagraph"/>
              <w:spacing w:before="1" w:line="193" w:lineRule="exact"/>
              <w:ind w:left="108"/>
              <w:rPr>
                <w:sz w:val="18"/>
              </w:rPr>
            </w:pPr>
            <w:proofErr w:type="spellStart"/>
            <w:r>
              <w:rPr>
                <w:sz w:val="18"/>
              </w:rPr>
              <w:t>role</w:t>
            </w:r>
            <w:proofErr w:type="spellEnd"/>
          </w:p>
        </w:tc>
        <w:tc>
          <w:tcPr>
            <w:tcW w:w="2155" w:type="dxa"/>
          </w:tcPr>
          <w:p w14:paraId="678E3884" w14:textId="77777777" w:rsidR="0065329D" w:rsidRDefault="00494834">
            <w:pPr>
              <w:pStyle w:val="TableParagraph"/>
              <w:spacing w:before="107"/>
              <w:ind w:left="823"/>
              <w:rPr>
                <w:sz w:val="18"/>
              </w:rPr>
            </w:pPr>
            <w:r>
              <w:rPr>
                <w:sz w:val="18"/>
              </w:rPr>
              <w:t>K_K01</w:t>
            </w:r>
          </w:p>
        </w:tc>
        <w:tc>
          <w:tcPr>
            <w:tcW w:w="2268" w:type="dxa"/>
          </w:tcPr>
          <w:p w14:paraId="561B17C3" w14:textId="77777777" w:rsidR="0065329D" w:rsidRDefault="00494834">
            <w:pPr>
              <w:pStyle w:val="TableParagraph"/>
              <w:spacing w:line="214" w:lineRule="exact"/>
              <w:ind w:left="745"/>
              <w:rPr>
                <w:sz w:val="18"/>
              </w:rPr>
            </w:pPr>
            <w:proofErr w:type="spellStart"/>
            <w:r>
              <w:rPr>
                <w:sz w:val="18"/>
              </w:rPr>
              <w:t>Ćwiczenia</w:t>
            </w:r>
            <w:proofErr w:type="spellEnd"/>
          </w:p>
          <w:p w14:paraId="686B7EAF" w14:textId="77777777" w:rsidR="0065329D" w:rsidRDefault="00494834">
            <w:pPr>
              <w:pStyle w:val="TableParagraph"/>
              <w:spacing w:before="1" w:line="193" w:lineRule="exact"/>
              <w:ind w:left="707"/>
              <w:rPr>
                <w:sz w:val="18"/>
              </w:rPr>
            </w:pPr>
            <w:proofErr w:type="spellStart"/>
            <w:r>
              <w:rPr>
                <w:sz w:val="18"/>
              </w:rPr>
              <w:t>praktyczne</w:t>
            </w:r>
            <w:proofErr w:type="spellEnd"/>
          </w:p>
        </w:tc>
      </w:tr>
      <w:tr w:rsidR="0065329D" w14:paraId="0C03530A" w14:textId="77777777">
        <w:trPr>
          <w:trHeight w:val="436"/>
        </w:trPr>
        <w:tc>
          <w:tcPr>
            <w:tcW w:w="1102" w:type="dxa"/>
            <w:vMerge/>
            <w:tcBorders>
              <w:top w:val="nil"/>
            </w:tcBorders>
          </w:tcPr>
          <w:p w14:paraId="256905AC" w14:textId="77777777" w:rsidR="0065329D" w:rsidRDefault="0065329D">
            <w:pPr>
              <w:rPr>
                <w:sz w:val="2"/>
                <w:szCs w:val="2"/>
              </w:rPr>
            </w:pPr>
          </w:p>
        </w:tc>
        <w:tc>
          <w:tcPr>
            <w:tcW w:w="566" w:type="dxa"/>
          </w:tcPr>
          <w:p w14:paraId="490B6E07" w14:textId="77777777" w:rsidR="0065329D" w:rsidRDefault="00494834">
            <w:pPr>
              <w:pStyle w:val="TableParagraph"/>
              <w:spacing w:before="123"/>
              <w:ind w:left="109" w:right="100"/>
              <w:jc w:val="center"/>
              <w:rPr>
                <w:sz w:val="16"/>
              </w:rPr>
            </w:pPr>
            <w:r>
              <w:rPr>
                <w:sz w:val="16"/>
              </w:rPr>
              <w:t>2.</w:t>
            </w:r>
          </w:p>
        </w:tc>
        <w:tc>
          <w:tcPr>
            <w:tcW w:w="3970" w:type="dxa"/>
          </w:tcPr>
          <w:p w14:paraId="5688D483" w14:textId="77777777" w:rsidR="0065329D" w:rsidRPr="007911EC" w:rsidRDefault="00494834">
            <w:pPr>
              <w:pStyle w:val="TableParagraph"/>
              <w:spacing w:before="12" w:line="216" w:lineRule="exact"/>
              <w:ind w:left="108" w:right="151"/>
              <w:rPr>
                <w:sz w:val="18"/>
                <w:lang w:val="pl-PL"/>
              </w:rPr>
            </w:pPr>
            <w:r w:rsidRPr="007911EC">
              <w:rPr>
                <w:sz w:val="18"/>
                <w:lang w:val="pl-PL"/>
              </w:rPr>
              <w:t>potrafi odpowiednio określić priorytety służące realizacji określonych zadań</w:t>
            </w:r>
          </w:p>
        </w:tc>
        <w:tc>
          <w:tcPr>
            <w:tcW w:w="2155" w:type="dxa"/>
          </w:tcPr>
          <w:p w14:paraId="5A4D9ADA" w14:textId="77777777" w:rsidR="0065329D" w:rsidRDefault="00494834">
            <w:pPr>
              <w:pStyle w:val="TableParagraph"/>
              <w:spacing w:before="112"/>
              <w:ind w:left="823"/>
              <w:rPr>
                <w:sz w:val="18"/>
              </w:rPr>
            </w:pPr>
            <w:r>
              <w:rPr>
                <w:sz w:val="18"/>
              </w:rPr>
              <w:t>K_K02</w:t>
            </w:r>
          </w:p>
        </w:tc>
        <w:tc>
          <w:tcPr>
            <w:tcW w:w="2268" w:type="dxa"/>
          </w:tcPr>
          <w:p w14:paraId="6E3A814C" w14:textId="77777777" w:rsidR="0065329D" w:rsidRDefault="00494834">
            <w:pPr>
              <w:pStyle w:val="TableParagraph"/>
              <w:spacing w:before="4" w:line="217" w:lineRule="exact"/>
              <w:ind w:left="745"/>
              <w:rPr>
                <w:sz w:val="18"/>
              </w:rPr>
            </w:pPr>
            <w:proofErr w:type="spellStart"/>
            <w:r>
              <w:rPr>
                <w:sz w:val="18"/>
              </w:rPr>
              <w:t>Ćwiczenia</w:t>
            </w:r>
            <w:proofErr w:type="spellEnd"/>
          </w:p>
          <w:p w14:paraId="557F3439" w14:textId="77777777" w:rsidR="0065329D" w:rsidRDefault="00494834">
            <w:pPr>
              <w:pStyle w:val="TableParagraph"/>
              <w:spacing w:line="195" w:lineRule="exact"/>
              <w:ind w:left="707"/>
              <w:rPr>
                <w:sz w:val="18"/>
              </w:rPr>
            </w:pPr>
            <w:proofErr w:type="spellStart"/>
            <w:r>
              <w:rPr>
                <w:sz w:val="18"/>
              </w:rPr>
              <w:t>praktyczne</w:t>
            </w:r>
            <w:proofErr w:type="spellEnd"/>
          </w:p>
        </w:tc>
      </w:tr>
      <w:tr w:rsidR="0065329D" w14:paraId="4A1D4A0B" w14:textId="77777777">
        <w:trPr>
          <w:trHeight w:val="644"/>
        </w:trPr>
        <w:tc>
          <w:tcPr>
            <w:tcW w:w="1102" w:type="dxa"/>
            <w:vMerge/>
            <w:tcBorders>
              <w:top w:val="nil"/>
            </w:tcBorders>
          </w:tcPr>
          <w:p w14:paraId="7695626C" w14:textId="77777777" w:rsidR="0065329D" w:rsidRDefault="0065329D">
            <w:pPr>
              <w:rPr>
                <w:sz w:val="2"/>
                <w:szCs w:val="2"/>
              </w:rPr>
            </w:pPr>
          </w:p>
        </w:tc>
        <w:tc>
          <w:tcPr>
            <w:tcW w:w="566" w:type="dxa"/>
          </w:tcPr>
          <w:p w14:paraId="5BEDC77D" w14:textId="77777777" w:rsidR="0065329D" w:rsidRDefault="0065329D">
            <w:pPr>
              <w:pStyle w:val="TableParagraph"/>
              <w:spacing w:before="3"/>
              <w:rPr>
                <w:b/>
                <w:sz w:val="18"/>
              </w:rPr>
            </w:pPr>
          </w:p>
          <w:p w14:paraId="4C0AE2CC" w14:textId="77777777" w:rsidR="0065329D" w:rsidRDefault="00494834">
            <w:pPr>
              <w:pStyle w:val="TableParagraph"/>
              <w:ind w:left="109" w:right="100"/>
              <w:jc w:val="center"/>
              <w:rPr>
                <w:sz w:val="16"/>
              </w:rPr>
            </w:pPr>
            <w:r>
              <w:rPr>
                <w:sz w:val="16"/>
              </w:rPr>
              <w:t>3.</w:t>
            </w:r>
          </w:p>
        </w:tc>
        <w:tc>
          <w:tcPr>
            <w:tcW w:w="3970" w:type="dxa"/>
          </w:tcPr>
          <w:p w14:paraId="58AB8486" w14:textId="77777777" w:rsidR="0065329D" w:rsidRPr="007911EC" w:rsidRDefault="00494834">
            <w:pPr>
              <w:pStyle w:val="TableParagraph"/>
              <w:spacing w:line="237" w:lineRule="auto"/>
              <w:ind w:left="108" w:right="373"/>
              <w:rPr>
                <w:sz w:val="18"/>
                <w:lang w:val="pl-PL"/>
              </w:rPr>
            </w:pPr>
            <w:r w:rsidRPr="007911EC">
              <w:rPr>
                <w:sz w:val="18"/>
                <w:lang w:val="pl-PL"/>
              </w:rPr>
              <w:t>systematycznie przygotowuje się do swojej pracy i wykonuje działania wynikające z roli</w:t>
            </w:r>
          </w:p>
          <w:p w14:paraId="4707EF68" w14:textId="77777777" w:rsidR="0065329D" w:rsidRDefault="00494834">
            <w:pPr>
              <w:pStyle w:val="TableParagraph"/>
              <w:spacing w:line="196" w:lineRule="exact"/>
              <w:ind w:left="108"/>
              <w:rPr>
                <w:sz w:val="18"/>
              </w:rPr>
            </w:pPr>
            <w:proofErr w:type="spellStart"/>
            <w:r>
              <w:rPr>
                <w:sz w:val="18"/>
              </w:rPr>
              <w:t>nauczyciela</w:t>
            </w:r>
            <w:proofErr w:type="spellEnd"/>
            <w:r>
              <w:rPr>
                <w:sz w:val="18"/>
              </w:rPr>
              <w:t xml:space="preserve"> / </w:t>
            </w:r>
            <w:proofErr w:type="spellStart"/>
            <w:r>
              <w:rPr>
                <w:sz w:val="18"/>
              </w:rPr>
              <w:t>tłumacza</w:t>
            </w:r>
            <w:proofErr w:type="spellEnd"/>
          </w:p>
        </w:tc>
        <w:tc>
          <w:tcPr>
            <w:tcW w:w="2155" w:type="dxa"/>
          </w:tcPr>
          <w:p w14:paraId="167843BF" w14:textId="77777777" w:rsidR="0065329D" w:rsidRDefault="0065329D">
            <w:pPr>
              <w:pStyle w:val="TableParagraph"/>
              <w:spacing w:before="5"/>
              <w:rPr>
                <w:b/>
                <w:sz w:val="17"/>
              </w:rPr>
            </w:pPr>
          </w:p>
          <w:p w14:paraId="1ECBBD7F" w14:textId="77777777" w:rsidR="0065329D" w:rsidRDefault="00494834">
            <w:pPr>
              <w:pStyle w:val="TableParagraph"/>
              <w:ind w:left="823"/>
              <w:rPr>
                <w:sz w:val="18"/>
              </w:rPr>
            </w:pPr>
            <w:r>
              <w:rPr>
                <w:sz w:val="18"/>
              </w:rPr>
              <w:t>K_K05</w:t>
            </w:r>
          </w:p>
        </w:tc>
        <w:tc>
          <w:tcPr>
            <w:tcW w:w="2268" w:type="dxa"/>
          </w:tcPr>
          <w:p w14:paraId="09317314" w14:textId="77777777" w:rsidR="0065329D" w:rsidRDefault="00494834">
            <w:pPr>
              <w:pStyle w:val="TableParagraph"/>
              <w:spacing w:before="102"/>
              <w:ind w:left="745"/>
              <w:rPr>
                <w:sz w:val="18"/>
              </w:rPr>
            </w:pPr>
            <w:proofErr w:type="spellStart"/>
            <w:r>
              <w:rPr>
                <w:sz w:val="18"/>
              </w:rPr>
              <w:t>Ćwiczenia</w:t>
            </w:r>
            <w:proofErr w:type="spellEnd"/>
          </w:p>
          <w:p w14:paraId="491873BF" w14:textId="77777777" w:rsidR="0065329D" w:rsidRDefault="00494834">
            <w:pPr>
              <w:pStyle w:val="TableParagraph"/>
              <w:spacing w:before="1"/>
              <w:ind w:left="707"/>
              <w:rPr>
                <w:sz w:val="18"/>
              </w:rPr>
            </w:pPr>
            <w:proofErr w:type="spellStart"/>
            <w:r>
              <w:rPr>
                <w:sz w:val="18"/>
              </w:rPr>
              <w:t>praktyczne</w:t>
            </w:r>
            <w:proofErr w:type="spellEnd"/>
          </w:p>
        </w:tc>
      </w:tr>
    </w:tbl>
    <w:p w14:paraId="60AE51CC" w14:textId="77777777" w:rsidR="0065329D" w:rsidRDefault="00494834">
      <w:pPr>
        <w:pStyle w:val="Nagwek1"/>
        <w:ind w:left="3716"/>
      </w:pPr>
      <w:proofErr w:type="spellStart"/>
      <w:r>
        <w:t>Treści</w:t>
      </w:r>
      <w:proofErr w:type="spellEnd"/>
      <w:r>
        <w:t xml:space="preserve"> </w:t>
      </w:r>
      <w:proofErr w:type="spellStart"/>
      <w:r>
        <w:t>kształcenia</w:t>
      </w:r>
      <w:proofErr w:type="spellEnd"/>
      <w:r>
        <w:t xml:space="preserve"> do </w:t>
      </w:r>
      <w:proofErr w:type="spellStart"/>
      <w:r>
        <w:t>wyboru</w:t>
      </w:r>
      <w:proofErr w:type="spellEnd"/>
    </w:p>
    <w:p w14:paraId="1A84FC18" w14:textId="77777777" w:rsidR="0065329D" w:rsidRDefault="0065329D">
      <w:pPr>
        <w:spacing w:before="1"/>
        <w:rPr>
          <w:b/>
          <w:sz w:val="15"/>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1246"/>
        <w:gridCol w:w="2341"/>
        <w:gridCol w:w="3498"/>
        <w:gridCol w:w="2288"/>
      </w:tblGrid>
      <w:tr w:rsidR="0065329D" w:rsidRPr="00BB4C4B" w14:paraId="3F1CC23E" w14:textId="77777777" w:rsidTr="00F21A58">
        <w:trPr>
          <w:trHeight w:val="3206"/>
        </w:trPr>
        <w:tc>
          <w:tcPr>
            <w:tcW w:w="1921" w:type="dxa"/>
            <w:gridSpan w:val="2"/>
          </w:tcPr>
          <w:p w14:paraId="7AC7D74B" w14:textId="77777777" w:rsidR="0065329D" w:rsidRDefault="00494834">
            <w:pPr>
              <w:pStyle w:val="TableParagraph"/>
              <w:spacing w:line="240" w:lineRule="exact"/>
              <w:ind w:left="107"/>
              <w:rPr>
                <w:b/>
                <w:sz w:val="20"/>
              </w:rPr>
            </w:pPr>
            <w:proofErr w:type="spellStart"/>
            <w:r>
              <w:rPr>
                <w:b/>
                <w:sz w:val="20"/>
              </w:rPr>
              <w:t>Ćwiczenia</w:t>
            </w:r>
            <w:proofErr w:type="spellEnd"/>
          </w:p>
          <w:p w14:paraId="5F9B4963" w14:textId="77777777" w:rsidR="0065329D" w:rsidRDefault="00494834">
            <w:pPr>
              <w:pStyle w:val="TableParagraph"/>
              <w:spacing w:line="241" w:lineRule="exact"/>
              <w:ind w:left="107"/>
              <w:rPr>
                <w:b/>
                <w:sz w:val="20"/>
              </w:rPr>
            </w:pPr>
            <w:proofErr w:type="spellStart"/>
            <w:r>
              <w:rPr>
                <w:b/>
                <w:sz w:val="20"/>
              </w:rPr>
              <w:t>praktyczne</w:t>
            </w:r>
            <w:proofErr w:type="spellEnd"/>
          </w:p>
        </w:tc>
        <w:tc>
          <w:tcPr>
            <w:tcW w:w="2341" w:type="dxa"/>
          </w:tcPr>
          <w:p w14:paraId="635B3F97" w14:textId="77777777" w:rsidR="0065329D" w:rsidRDefault="00494834">
            <w:pPr>
              <w:pStyle w:val="TableParagraph"/>
              <w:spacing w:line="240" w:lineRule="exact"/>
              <w:ind w:left="107"/>
              <w:rPr>
                <w:b/>
                <w:sz w:val="20"/>
              </w:rPr>
            </w:pPr>
            <w:r>
              <w:rPr>
                <w:b/>
                <w:sz w:val="20"/>
              </w:rPr>
              <w:t xml:space="preserve">Metody </w:t>
            </w:r>
            <w:proofErr w:type="spellStart"/>
            <w:r>
              <w:rPr>
                <w:b/>
                <w:sz w:val="20"/>
              </w:rPr>
              <w:t>dydaktyczne</w:t>
            </w:r>
            <w:proofErr w:type="spellEnd"/>
          </w:p>
        </w:tc>
        <w:tc>
          <w:tcPr>
            <w:tcW w:w="5786" w:type="dxa"/>
            <w:gridSpan w:val="2"/>
          </w:tcPr>
          <w:p w14:paraId="3EA381E3" w14:textId="77777777" w:rsidR="0065329D" w:rsidRPr="007911EC" w:rsidRDefault="00494834">
            <w:pPr>
              <w:pStyle w:val="TableParagraph"/>
              <w:ind w:left="106" w:right="623"/>
              <w:rPr>
                <w:rFonts w:ascii="Arial" w:hAnsi="Arial"/>
                <w:sz w:val="18"/>
                <w:lang w:val="pl-PL"/>
              </w:rPr>
            </w:pPr>
            <w:r w:rsidRPr="007911EC">
              <w:rPr>
                <w:rFonts w:ascii="Arial" w:hAnsi="Arial"/>
                <w:sz w:val="18"/>
                <w:lang w:val="pl-PL"/>
              </w:rPr>
              <w:t>praca w parach lub w małych grupach, odgrywanie scenek rodzajowych, opisywanie ilustracji, analiza</w:t>
            </w:r>
          </w:p>
          <w:p w14:paraId="21BAA8E0" w14:textId="77777777" w:rsidR="0065329D" w:rsidRPr="007911EC" w:rsidRDefault="00494834">
            <w:pPr>
              <w:pStyle w:val="TableParagraph"/>
              <w:ind w:left="106"/>
              <w:rPr>
                <w:rFonts w:ascii="Arial" w:hAnsi="Arial"/>
                <w:sz w:val="18"/>
                <w:lang w:val="pl-PL"/>
              </w:rPr>
            </w:pPr>
            <w:r w:rsidRPr="007911EC">
              <w:rPr>
                <w:rFonts w:ascii="Arial" w:hAnsi="Arial"/>
                <w:sz w:val="18"/>
                <w:lang w:val="pl-PL"/>
              </w:rPr>
              <w:t>krótkich artykułów prasowych i wyrażanie o nich opinii, rozwiązywanie hipotetycznych problemów związanych z omawianym tematem,</w:t>
            </w:r>
          </w:p>
          <w:p w14:paraId="10ED50D3" w14:textId="77777777" w:rsidR="0065329D" w:rsidRPr="007911EC" w:rsidRDefault="00494834">
            <w:pPr>
              <w:pStyle w:val="TableParagraph"/>
              <w:ind w:left="106" w:right="258"/>
              <w:rPr>
                <w:sz w:val="18"/>
                <w:lang w:val="pl-PL"/>
              </w:rPr>
            </w:pPr>
            <w:r w:rsidRPr="007911EC">
              <w:rPr>
                <w:sz w:val="18"/>
                <w:lang w:val="pl-PL"/>
              </w:rPr>
              <w:t>stymulowanie przewidywania treści tekstu słuchanego; dyskusja, czytanie tekstu niekompletnego; ułożenie w odpowiedniej kolejności wyrazów, zdań, paragrafów; poprawa błędów; pytania typu prawda/fałsz; pytania wielokrotnego wyboru, planów, tabel itd.; uzupełnianie luk w zdaniach; przyporządkowanie opisu ilustracjom, przyporządkowanie wypowiedzi osobom; stwierdzenie różnic w podobnych treściowo tekstach; odpowiedzi na pytania; robienie notatek; dyskusja nad prawidłowymi</w:t>
            </w:r>
          </w:p>
          <w:p w14:paraId="7B427202" w14:textId="77777777" w:rsidR="0065329D" w:rsidRPr="007911EC" w:rsidRDefault="00494834">
            <w:pPr>
              <w:pStyle w:val="TableParagraph"/>
              <w:spacing w:line="196" w:lineRule="exact"/>
              <w:ind w:left="106"/>
              <w:rPr>
                <w:sz w:val="18"/>
                <w:lang w:val="pl-PL"/>
              </w:rPr>
            </w:pPr>
            <w:r w:rsidRPr="007911EC">
              <w:rPr>
                <w:sz w:val="18"/>
                <w:lang w:val="pl-PL"/>
              </w:rPr>
              <w:t>odpowiedziami; streszczenie; analiza skryptów; role-</w:t>
            </w:r>
            <w:proofErr w:type="spellStart"/>
            <w:r w:rsidRPr="007911EC">
              <w:rPr>
                <w:sz w:val="18"/>
                <w:lang w:val="pl-PL"/>
              </w:rPr>
              <w:t>play</w:t>
            </w:r>
            <w:proofErr w:type="spellEnd"/>
          </w:p>
        </w:tc>
      </w:tr>
      <w:tr w:rsidR="0065329D" w14:paraId="05F222A1" w14:textId="77777777" w:rsidTr="00F21A58">
        <w:trPr>
          <w:trHeight w:val="724"/>
        </w:trPr>
        <w:tc>
          <w:tcPr>
            <w:tcW w:w="675" w:type="dxa"/>
          </w:tcPr>
          <w:p w14:paraId="4D54A6C1" w14:textId="77777777" w:rsidR="0065329D" w:rsidRPr="007911EC" w:rsidRDefault="0065329D">
            <w:pPr>
              <w:pStyle w:val="TableParagraph"/>
              <w:spacing w:before="11"/>
              <w:rPr>
                <w:b/>
                <w:sz w:val="19"/>
                <w:lang w:val="pl-PL"/>
              </w:rPr>
            </w:pPr>
          </w:p>
          <w:p w14:paraId="438E18F9" w14:textId="77777777" w:rsidR="0065329D" w:rsidRDefault="00494834">
            <w:pPr>
              <w:pStyle w:val="TableParagraph"/>
              <w:spacing w:before="1"/>
              <w:ind w:left="130" w:right="123"/>
              <w:jc w:val="center"/>
              <w:rPr>
                <w:b/>
                <w:sz w:val="20"/>
              </w:rPr>
            </w:pPr>
            <w:proofErr w:type="spellStart"/>
            <w:r>
              <w:rPr>
                <w:b/>
                <w:sz w:val="20"/>
              </w:rPr>
              <w:t>L.p</w:t>
            </w:r>
            <w:proofErr w:type="spellEnd"/>
            <w:r>
              <w:rPr>
                <w:b/>
                <w:sz w:val="20"/>
              </w:rPr>
              <w:t>.</w:t>
            </w:r>
          </w:p>
        </w:tc>
        <w:tc>
          <w:tcPr>
            <w:tcW w:w="7085" w:type="dxa"/>
            <w:gridSpan w:val="3"/>
          </w:tcPr>
          <w:p w14:paraId="3D60E0A6" w14:textId="77777777" w:rsidR="0065329D" w:rsidRDefault="0065329D">
            <w:pPr>
              <w:pStyle w:val="TableParagraph"/>
              <w:spacing w:before="11"/>
              <w:rPr>
                <w:b/>
                <w:sz w:val="19"/>
              </w:rPr>
            </w:pPr>
          </w:p>
          <w:p w14:paraId="48971220" w14:textId="77777777" w:rsidR="0065329D" w:rsidRDefault="00494834">
            <w:pPr>
              <w:pStyle w:val="TableParagraph"/>
              <w:spacing w:before="1"/>
              <w:ind w:left="2732" w:right="2731"/>
              <w:jc w:val="center"/>
              <w:rPr>
                <w:b/>
                <w:sz w:val="20"/>
              </w:rPr>
            </w:pPr>
            <w:proofErr w:type="spellStart"/>
            <w:r>
              <w:rPr>
                <w:b/>
                <w:sz w:val="20"/>
              </w:rPr>
              <w:t>Tematyka</w:t>
            </w:r>
            <w:proofErr w:type="spellEnd"/>
            <w:r>
              <w:rPr>
                <w:b/>
                <w:sz w:val="20"/>
              </w:rPr>
              <w:t xml:space="preserve"> </w:t>
            </w:r>
            <w:proofErr w:type="spellStart"/>
            <w:r>
              <w:rPr>
                <w:b/>
                <w:sz w:val="20"/>
              </w:rPr>
              <w:t>zajęć</w:t>
            </w:r>
            <w:proofErr w:type="spellEnd"/>
          </w:p>
        </w:tc>
        <w:tc>
          <w:tcPr>
            <w:tcW w:w="2288" w:type="dxa"/>
          </w:tcPr>
          <w:p w14:paraId="669F3CF3" w14:textId="77777777" w:rsidR="0065329D" w:rsidRDefault="00494834">
            <w:pPr>
              <w:pStyle w:val="TableParagraph"/>
              <w:ind w:left="315" w:right="308" w:firstLine="19"/>
              <w:rPr>
                <w:b/>
                <w:sz w:val="20"/>
              </w:rPr>
            </w:pPr>
            <w:proofErr w:type="spellStart"/>
            <w:r>
              <w:rPr>
                <w:b/>
                <w:sz w:val="20"/>
              </w:rPr>
              <w:t>Liczba</w:t>
            </w:r>
            <w:proofErr w:type="spellEnd"/>
            <w:r>
              <w:rPr>
                <w:b/>
                <w:sz w:val="20"/>
              </w:rPr>
              <w:t xml:space="preserve"> </w:t>
            </w:r>
            <w:proofErr w:type="spellStart"/>
            <w:r>
              <w:rPr>
                <w:b/>
                <w:w w:val="95"/>
                <w:sz w:val="20"/>
              </w:rPr>
              <w:t>godzin</w:t>
            </w:r>
            <w:proofErr w:type="spellEnd"/>
          </w:p>
        </w:tc>
      </w:tr>
      <w:tr w:rsidR="0065329D" w14:paraId="0F5976D2" w14:textId="77777777" w:rsidTr="00F21A58">
        <w:trPr>
          <w:trHeight w:val="1087"/>
        </w:trPr>
        <w:tc>
          <w:tcPr>
            <w:tcW w:w="675" w:type="dxa"/>
          </w:tcPr>
          <w:p w14:paraId="352720A1" w14:textId="77777777" w:rsidR="0065329D" w:rsidRDefault="00494834">
            <w:pPr>
              <w:pStyle w:val="TableParagraph"/>
              <w:spacing w:line="240" w:lineRule="exact"/>
              <w:ind w:left="130" w:right="120"/>
              <w:jc w:val="center"/>
              <w:rPr>
                <w:b/>
                <w:sz w:val="20"/>
              </w:rPr>
            </w:pPr>
            <w:r>
              <w:rPr>
                <w:b/>
                <w:sz w:val="20"/>
              </w:rPr>
              <w:t>1.</w:t>
            </w:r>
          </w:p>
        </w:tc>
        <w:tc>
          <w:tcPr>
            <w:tcW w:w="7085" w:type="dxa"/>
            <w:gridSpan w:val="3"/>
          </w:tcPr>
          <w:p w14:paraId="391B856C" w14:textId="77777777" w:rsidR="0065329D" w:rsidRPr="007911EC" w:rsidRDefault="00494834">
            <w:pPr>
              <w:pStyle w:val="TableParagraph"/>
              <w:ind w:left="107" w:right="99"/>
              <w:rPr>
                <w:sz w:val="18"/>
                <w:lang w:val="pl-PL"/>
              </w:rPr>
            </w:pPr>
            <w:r w:rsidRPr="007911EC">
              <w:rPr>
                <w:sz w:val="18"/>
                <w:lang w:val="pl-PL"/>
              </w:rPr>
              <w:t>wakacje, sport, sposoby podróżowania, czas wolny, zdrowe jedzenie, przedstawienie, sztuka, film, włamania, długie życie, hotele, turystyka, święta i festiwale, wpływ pogody na życie człowieka, wynalazki, ekologia, fauna i flora, katastrofy naturalne, zakwaterowanie, jak stać się bogatym, recykling, zagrożone gatunki, sport i</w:t>
            </w:r>
          </w:p>
          <w:p w14:paraId="6FDA5E44" w14:textId="77777777" w:rsidR="0065329D" w:rsidRDefault="00494834">
            <w:pPr>
              <w:pStyle w:val="TableParagraph"/>
              <w:spacing w:before="2" w:line="196" w:lineRule="exact"/>
              <w:ind w:left="107"/>
              <w:rPr>
                <w:sz w:val="18"/>
              </w:rPr>
            </w:pPr>
            <w:proofErr w:type="spellStart"/>
            <w:r>
              <w:rPr>
                <w:sz w:val="18"/>
              </w:rPr>
              <w:t>sprawność</w:t>
            </w:r>
            <w:proofErr w:type="spellEnd"/>
            <w:r>
              <w:rPr>
                <w:sz w:val="18"/>
              </w:rPr>
              <w:t xml:space="preserve"> </w:t>
            </w:r>
            <w:proofErr w:type="spellStart"/>
            <w:r>
              <w:rPr>
                <w:sz w:val="18"/>
              </w:rPr>
              <w:t>fizyczna</w:t>
            </w:r>
            <w:proofErr w:type="spellEnd"/>
            <w:r>
              <w:rPr>
                <w:sz w:val="18"/>
              </w:rPr>
              <w:t>,</w:t>
            </w:r>
          </w:p>
        </w:tc>
        <w:tc>
          <w:tcPr>
            <w:tcW w:w="2288" w:type="dxa"/>
          </w:tcPr>
          <w:p w14:paraId="275F5555" w14:textId="77777777" w:rsidR="0065329D" w:rsidRDefault="0065329D">
            <w:pPr>
              <w:pStyle w:val="TableParagraph"/>
              <w:rPr>
                <w:rFonts w:ascii="Times New Roman"/>
                <w:sz w:val="18"/>
              </w:rPr>
            </w:pPr>
          </w:p>
        </w:tc>
      </w:tr>
      <w:tr w:rsidR="0065329D" w14:paraId="2D888FD6" w14:textId="77777777" w:rsidTr="00F21A58">
        <w:trPr>
          <w:trHeight w:val="242"/>
        </w:trPr>
        <w:tc>
          <w:tcPr>
            <w:tcW w:w="7760" w:type="dxa"/>
            <w:gridSpan w:val="4"/>
          </w:tcPr>
          <w:p w14:paraId="76302111" w14:textId="77777777" w:rsidR="0065329D" w:rsidRDefault="00494834">
            <w:pPr>
              <w:pStyle w:val="TableParagraph"/>
              <w:spacing w:line="222" w:lineRule="exact"/>
              <w:ind w:right="101"/>
              <w:jc w:val="right"/>
              <w:rPr>
                <w:b/>
                <w:sz w:val="20"/>
              </w:rPr>
            </w:pPr>
            <w:proofErr w:type="spellStart"/>
            <w:r>
              <w:rPr>
                <w:b/>
                <w:sz w:val="20"/>
              </w:rPr>
              <w:t>Razem</w:t>
            </w:r>
            <w:proofErr w:type="spellEnd"/>
            <w:r>
              <w:rPr>
                <w:b/>
                <w:sz w:val="20"/>
              </w:rPr>
              <w:t xml:space="preserve"> </w:t>
            </w:r>
            <w:proofErr w:type="spellStart"/>
            <w:r>
              <w:rPr>
                <w:b/>
                <w:sz w:val="20"/>
              </w:rPr>
              <w:t>liczba</w:t>
            </w:r>
            <w:proofErr w:type="spellEnd"/>
            <w:r>
              <w:rPr>
                <w:b/>
                <w:sz w:val="20"/>
              </w:rPr>
              <w:t xml:space="preserve"> </w:t>
            </w:r>
            <w:proofErr w:type="spellStart"/>
            <w:r>
              <w:rPr>
                <w:b/>
                <w:sz w:val="20"/>
              </w:rPr>
              <w:t>godzin</w:t>
            </w:r>
            <w:proofErr w:type="spellEnd"/>
            <w:r>
              <w:rPr>
                <w:b/>
                <w:sz w:val="20"/>
              </w:rPr>
              <w:t>:</w:t>
            </w:r>
          </w:p>
        </w:tc>
        <w:tc>
          <w:tcPr>
            <w:tcW w:w="2288" w:type="dxa"/>
          </w:tcPr>
          <w:p w14:paraId="2F716DA8" w14:textId="79DE634E" w:rsidR="0065329D" w:rsidRDefault="007E18C0">
            <w:pPr>
              <w:pStyle w:val="TableParagraph"/>
              <w:spacing w:line="222" w:lineRule="exact"/>
              <w:ind w:left="106"/>
              <w:rPr>
                <w:b/>
                <w:sz w:val="20"/>
              </w:rPr>
            </w:pPr>
            <w:r>
              <w:rPr>
                <w:b/>
                <w:sz w:val="20"/>
              </w:rPr>
              <w:t>18</w:t>
            </w:r>
          </w:p>
        </w:tc>
      </w:tr>
    </w:tbl>
    <w:p w14:paraId="6B02DB5B" w14:textId="77777777" w:rsidR="0065329D" w:rsidRDefault="0065329D">
      <w:pPr>
        <w:spacing w:before="9"/>
        <w:rPr>
          <w:b/>
          <w:sz w:val="24"/>
        </w:rPr>
      </w:pPr>
    </w:p>
    <w:tbl>
      <w:tblPr>
        <w:tblStyle w:val="TableNormal"/>
        <w:tblW w:w="0" w:type="auto"/>
        <w:tblInd w:w="4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8"/>
        <w:gridCol w:w="9095"/>
      </w:tblGrid>
      <w:tr w:rsidR="0065329D" w14:paraId="6DC087A3" w14:textId="77777777">
        <w:trPr>
          <w:trHeight w:val="271"/>
        </w:trPr>
        <w:tc>
          <w:tcPr>
            <w:tcW w:w="9693" w:type="dxa"/>
            <w:gridSpan w:val="2"/>
            <w:tcBorders>
              <w:top w:val="nil"/>
              <w:left w:val="nil"/>
              <w:right w:val="nil"/>
            </w:tcBorders>
          </w:tcPr>
          <w:p w14:paraId="67A6315C" w14:textId="77777777" w:rsidR="0065329D" w:rsidRDefault="00494834">
            <w:pPr>
              <w:pStyle w:val="TableParagraph"/>
              <w:ind w:left="74"/>
              <w:rPr>
                <w:rFonts w:ascii="Verdana"/>
                <w:b/>
                <w:sz w:val="18"/>
              </w:rPr>
            </w:pPr>
            <w:proofErr w:type="spellStart"/>
            <w:r>
              <w:rPr>
                <w:rFonts w:ascii="Verdana"/>
                <w:b/>
                <w:sz w:val="18"/>
              </w:rPr>
              <w:t>Literatura</w:t>
            </w:r>
            <w:proofErr w:type="spellEnd"/>
            <w:r>
              <w:rPr>
                <w:rFonts w:ascii="Verdana"/>
                <w:b/>
                <w:sz w:val="18"/>
              </w:rPr>
              <w:t xml:space="preserve"> </w:t>
            </w:r>
            <w:proofErr w:type="spellStart"/>
            <w:r>
              <w:rPr>
                <w:rFonts w:ascii="Verdana"/>
                <w:b/>
                <w:sz w:val="18"/>
              </w:rPr>
              <w:t>podstawowa</w:t>
            </w:r>
            <w:proofErr w:type="spellEnd"/>
            <w:r>
              <w:rPr>
                <w:rFonts w:ascii="Verdana"/>
                <w:b/>
                <w:sz w:val="18"/>
              </w:rPr>
              <w:t>:</w:t>
            </w:r>
          </w:p>
        </w:tc>
      </w:tr>
      <w:tr w:rsidR="0065329D" w14:paraId="02E443EB" w14:textId="77777777">
        <w:trPr>
          <w:trHeight w:val="285"/>
        </w:trPr>
        <w:tc>
          <w:tcPr>
            <w:tcW w:w="598" w:type="dxa"/>
          </w:tcPr>
          <w:p w14:paraId="0E2063AA" w14:textId="77777777" w:rsidR="0065329D" w:rsidRDefault="00494834">
            <w:pPr>
              <w:pStyle w:val="TableParagraph"/>
              <w:spacing w:before="67" w:line="198" w:lineRule="exact"/>
              <w:ind w:left="69"/>
              <w:rPr>
                <w:b/>
                <w:sz w:val="18"/>
              </w:rPr>
            </w:pPr>
            <w:r>
              <w:rPr>
                <w:sz w:val="18"/>
              </w:rPr>
              <w:t>1</w:t>
            </w:r>
            <w:r>
              <w:rPr>
                <w:b/>
                <w:sz w:val="18"/>
              </w:rPr>
              <w:t>.</w:t>
            </w:r>
          </w:p>
        </w:tc>
        <w:tc>
          <w:tcPr>
            <w:tcW w:w="9095" w:type="dxa"/>
          </w:tcPr>
          <w:p w14:paraId="0B9C3685" w14:textId="77777777" w:rsidR="0065329D" w:rsidRDefault="00494834">
            <w:pPr>
              <w:pStyle w:val="TableParagraph"/>
              <w:spacing w:before="33"/>
              <w:ind w:left="69"/>
              <w:rPr>
                <w:sz w:val="18"/>
              </w:rPr>
            </w:pPr>
            <w:r w:rsidRPr="007911EC">
              <w:rPr>
                <w:sz w:val="18"/>
                <w:lang w:val="en-US"/>
              </w:rPr>
              <w:t xml:space="preserve">Evans, V. and Dooley J. Mission FCE 1. </w:t>
            </w:r>
            <w:r>
              <w:rPr>
                <w:sz w:val="18"/>
              </w:rPr>
              <w:t xml:space="preserve">Express Publishing </w:t>
            </w:r>
            <w:proofErr w:type="spellStart"/>
            <w:r>
              <w:rPr>
                <w:sz w:val="18"/>
              </w:rPr>
              <w:t>wraz</w:t>
            </w:r>
            <w:proofErr w:type="spellEnd"/>
            <w:r>
              <w:rPr>
                <w:sz w:val="18"/>
              </w:rPr>
              <w:t xml:space="preserve"> z </w:t>
            </w:r>
            <w:proofErr w:type="spellStart"/>
            <w:r>
              <w:rPr>
                <w:sz w:val="18"/>
              </w:rPr>
              <w:t>płytami</w:t>
            </w:r>
            <w:proofErr w:type="spellEnd"/>
            <w:r>
              <w:rPr>
                <w:sz w:val="18"/>
              </w:rPr>
              <w:t xml:space="preserve"> CD</w:t>
            </w:r>
          </w:p>
        </w:tc>
      </w:tr>
    </w:tbl>
    <w:p w14:paraId="0A0E394F" w14:textId="77777777" w:rsidR="0065329D" w:rsidRDefault="0065329D">
      <w:pPr>
        <w:rPr>
          <w:sz w:val="18"/>
        </w:rPr>
        <w:sectPr w:rsidR="0065329D">
          <w:pgSz w:w="11910" w:h="16840"/>
          <w:pgMar w:top="1420" w:right="0" w:bottom="1180" w:left="540" w:header="0" w:footer="919" w:gutter="0"/>
          <w:cols w:space="708"/>
        </w:sectPr>
      </w:pPr>
    </w:p>
    <w:p w14:paraId="5EB9423F" w14:textId="77777777" w:rsidR="0065329D" w:rsidRDefault="00494834">
      <w:pPr>
        <w:spacing w:line="241" w:lineRule="exact"/>
        <w:ind w:left="398"/>
        <w:rPr>
          <w:b/>
          <w:sz w:val="20"/>
        </w:rPr>
      </w:pPr>
      <w:proofErr w:type="spellStart"/>
      <w:r>
        <w:rPr>
          <w:b/>
          <w:sz w:val="20"/>
        </w:rPr>
        <w:t>Literatura</w:t>
      </w:r>
      <w:proofErr w:type="spellEnd"/>
      <w:r>
        <w:rPr>
          <w:b/>
          <w:sz w:val="20"/>
        </w:rPr>
        <w:t xml:space="preserve"> </w:t>
      </w:r>
      <w:proofErr w:type="spellStart"/>
      <w:r>
        <w:rPr>
          <w:b/>
          <w:sz w:val="20"/>
        </w:rPr>
        <w:t>uzupełniająca</w:t>
      </w:r>
      <w:proofErr w:type="spellEnd"/>
      <w:r>
        <w:rPr>
          <w:b/>
          <w:sz w:val="20"/>
        </w:rPr>
        <w:t>:</w:t>
      </w:r>
    </w:p>
    <w:p w14:paraId="042F64B7" w14:textId="77777777" w:rsidR="0065329D" w:rsidRDefault="00494834">
      <w:pPr>
        <w:rPr>
          <w:b/>
          <w:sz w:val="26"/>
        </w:rPr>
      </w:pPr>
      <w:r>
        <w:br w:type="column"/>
      </w:r>
    </w:p>
    <w:p w14:paraId="29377203" w14:textId="77777777" w:rsidR="0065329D" w:rsidRDefault="002B26B4">
      <w:pPr>
        <w:pStyle w:val="Nagwek1"/>
        <w:spacing w:before="164"/>
        <w:ind w:left="398"/>
      </w:pPr>
      <w:r>
        <w:rPr>
          <w:noProof/>
          <w:lang w:val="pl-PL" w:eastAsia="pl-PL" w:bidi="ar-SA"/>
        </w:rPr>
        <mc:AlternateContent>
          <mc:Choice Requires="wps">
            <w:drawing>
              <wp:anchor distT="0" distB="0" distL="114300" distR="114300" simplePos="0" relativeHeight="251656192" behindDoc="0" locked="0" layoutInCell="1" allowOverlap="1" wp14:anchorId="3F1AACE4" wp14:editId="7D678815">
                <wp:simplePos x="0" y="0"/>
                <wp:positionH relativeFrom="page">
                  <wp:posOffset>614045</wp:posOffset>
                </wp:positionH>
                <wp:positionV relativeFrom="paragraph">
                  <wp:posOffset>-45720</wp:posOffset>
                </wp:positionV>
                <wp:extent cx="5763895" cy="151130"/>
                <wp:effectExtent l="0" t="0" r="0" b="0"/>
                <wp:wrapNone/>
                <wp:docPr id="131" name="Text Box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3895" cy="151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977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0"/>
                              <w:gridCol w:w="9101"/>
                            </w:tblGrid>
                            <w:tr w:rsidR="00DF7D56" w14:paraId="7852BE09" w14:textId="77777777" w:rsidTr="00F21A58">
                              <w:trPr>
                                <w:trHeight w:val="217"/>
                              </w:trPr>
                              <w:tc>
                                <w:tcPr>
                                  <w:tcW w:w="670" w:type="dxa"/>
                                </w:tcPr>
                                <w:p w14:paraId="4DCA01A3" w14:textId="77777777" w:rsidR="00DF7D56" w:rsidRDefault="00DF7D56">
                                  <w:pPr>
                                    <w:pStyle w:val="TableParagraph"/>
                                    <w:spacing w:line="198" w:lineRule="exact"/>
                                    <w:ind w:right="36"/>
                                    <w:jc w:val="right"/>
                                    <w:rPr>
                                      <w:sz w:val="18"/>
                                    </w:rPr>
                                  </w:pPr>
                                  <w:r>
                                    <w:rPr>
                                      <w:sz w:val="18"/>
                                    </w:rPr>
                                    <w:t>1.</w:t>
                                  </w:r>
                                </w:p>
                              </w:tc>
                              <w:tc>
                                <w:tcPr>
                                  <w:tcW w:w="9101" w:type="dxa"/>
                                </w:tcPr>
                                <w:p w14:paraId="59ADB702" w14:textId="77777777" w:rsidR="00DF7D56" w:rsidRDefault="00DF7D56">
                                  <w:pPr>
                                    <w:pStyle w:val="TableParagraph"/>
                                    <w:spacing w:line="198" w:lineRule="exact"/>
                                    <w:ind w:left="107"/>
                                    <w:rPr>
                                      <w:sz w:val="18"/>
                                    </w:rPr>
                                  </w:pPr>
                                  <w:r w:rsidRPr="007911EC">
                                    <w:rPr>
                                      <w:sz w:val="18"/>
                                      <w:lang w:val="en-US"/>
                                    </w:rPr>
                                    <w:t xml:space="preserve">Evans, V. and Dooley J. Companion. </w:t>
                                  </w:r>
                                  <w:r>
                                    <w:rPr>
                                      <w:sz w:val="18"/>
                                    </w:rPr>
                                    <w:t>PracticeTests (1 and 2)</w:t>
                                  </w:r>
                                </w:p>
                              </w:tc>
                            </w:tr>
                          </w:tbl>
                          <w:p w14:paraId="19515835" w14:textId="77777777" w:rsidR="00DF7D56" w:rsidRDefault="00DF7D56">
                            <w:pPr>
                              <w:pStyle w:val="Tekstpodstawowy"/>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1AACE4" id="Text Box 130" o:spid="_x0000_s1029" type="#_x0000_t202" style="position:absolute;left:0;text-align:left;margin-left:48.35pt;margin-top:-3.6pt;width:453.85pt;height:11.9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" filled="f" stroked="f">
                <v:textbox inset="0,0,0,0">
                  <w:txbxContent>
                    <w:tbl>
                      <w:tblPr>
                        <w:tblStyle w:val="TableNormal"/>
                        <w:tblW w:w="977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0"/>
                        <w:gridCol w:w="9101"/>
                      </w:tblGrid>
                      <w:tr w:rsidR="00DF7D56" w14:paraId="7852BE09" w14:textId="77777777" w:rsidTr="00F21A58">
                        <w:trPr>
                          <w:trHeight w:val="217"/>
                        </w:trPr>
                        <w:tc>
                          <w:tcPr>
                            <w:tcW w:w="670" w:type="dxa"/>
                          </w:tcPr>
                          <w:p w14:paraId="4DCA01A3" w14:textId="77777777" w:rsidR="00DF7D56" w:rsidRDefault="00DF7D56">
                            <w:pPr>
                              <w:pStyle w:val="TableParagraph"/>
                              <w:spacing w:line="198" w:lineRule="exact"/>
                              <w:ind w:right="36"/>
                              <w:jc w:val="right"/>
                              <w:rPr>
                                <w:sz w:val="18"/>
                              </w:rPr>
                            </w:pPr>
                            <w:r>
                              <w:rPr>
                                <w:sz w:val="18"/>
                              </w:rPr>
                              <w:t>1.</w:t>
                            </w:r>
                          </w:p>
                        </w:tc>
                        <w:tc>
                          <w:tcPr>
                            <w:tcW w:w="9101" w:type="dxa"/>
                          </w:tcPr>
                          <w:p w14:paraId="59ADB702" w14:textId="77777777" w:rsidR="00DF7D56" w:rsidRDefault="00DF7D56">
                            <w:pPr>
                              <w:pStyle w:val="TableParagraph"/>
                              <w:spacing w:line="198" w:lineRule="exact"/>
                              <w:ind w:left="107"/>
                              <w:rPr>
                                <w:sz w:val="18"/>
                              </w:rPr>
                            </w:pPr>
                            <w:r w:rsidRPr="007911EC">
                              <w:rPr>
                                <w:sz w:val="18"/>
                                <w:lang w:val="en-US"/>
                              </w:rPr>
                              <w:t xml:space="preserve">Evans, V. and Dooley J. Companion. </w:t>
                            </w:r>
                            <w:r>
                              <w:rPr>
                                <w:sz w:val="18"/>
                              </w:rPr>
                              <w:t>PracticeTests (1 and 2)</w:t>
                            </w:r>
                          </w:p>
                        </w:tc>
                      </w:tr>
                    </w:tbl>
                    <w:p w14:paraId="19515835" w14:textId="77777777" w:rsidR="00DF7D56" w:rsidRDefault="00DF7D56">
                      <w:pPr>
                        <w:pStyle w:val="Tekstpodstawowy"/>
                      </w:pPr>
                    </w:p>
                  </w:txbxContent>
                </v:textbox>
                <w10:wrap anchorx="page"/>
              </v:shape>
            </w:pict>
          </mc:Fallback>
        </mc:AlternateContent>
      </w:r>
      <w:proofErr w:type="spellStart"/>
      <w:r w:rsidR="00494834">
        <w:t>Treści</w:t>
      </w:r>
      <w:proofErr w:type="spellEnd"/>
      <w:r w:rsidR="00494834">
        <w:t xml:space="preserve"> </w:t>
      </w:r>
      <w:proofErr w:type="spellStart"/>
      <w:r w:rsidR="00494834">
        <w:t>kształcenia</w:t>
      </w:r>
      <w:proofErr w:type="spellEnd"/>
      <w:r w:rsidR="00494834">
        <w:t xml:space="preserve"> do </w:t>
      </w:r>
      <w:proofErr w:type="spellStart"/>
      <w:r w:rsidR="00494834">
        <w:t>wyboru</w:t>
      </w:r>
      <w:proofErr w:type="spellEnd"/>
    </w:p>
    <w:p w14:paraId="4F1D930A" w14:textId="77777777" w:rsidR="0065329D" w:rsidRDefault="0065329D">
      <w:pPr>
        <w:sectPr w:rsidR="0065329D">
          <w:type w:val="continuous"/>
          <w:pgSz w:w="11910" w:h="16840"/>
          <w:pgMar w:top="1320" w:right="0" w:bottom="0" w:left="540" w:header="708" w:footer="708" w:gutter="0"/>
          <w:cols w:num="2" w:space="708" w:equalWidth="0">
            <w:col w:w="2967" w:space="351"/>
            <w:col w:w="8052"/>
          </w:cols>
        </w:sectPr>
      </w:pPr>
    </w:p>
    <w:p w14:paraId="3C9EB815" w14:textId="77777777" w:rsidR="0065329D" w:rsidRDefault="0065329D">
      <w:pPr>
        <w:spacing w:before="1" w:after="1"/>
        <w:rPr>
          <w:b/>
          <w:sz w:val="15"/>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1246"/>
        <w:gridCol w:w="2341"/>
        <w:gridCol w:w="3498"/>
        <w:gridCol w:w="2004"/>
      </w:tblGrid>
      <w:tr w:rsidR="0065329D" w:rsidRPr="00BB4C4B" w14:paraId="58FA1C67" w14:textId="77777777" w:rsidTr="00F21A58">
        <w:trPr>
          <w:trHeight w:val="3206"/>
        </w:trPr>
        <w:tc>
          <w:tcPr>
            <w:tcW w:w="1921" w:type="dxa"/>
            <w:gridSpan w:val="2"/>
          </w:tcPr>
          <w:p w14:paraId="3008C21D" w14:textId="77777777" w:rsidR="0065329D" w:rsidRDefault="00494834">
            <w:pPr>
              <w:pStyle w:val="TableParagraph"/>
              <w:spacing w:line="240" w:lineRule="exact"/>
              <w:ind w:left="107"/>
              <w:rPr>
                <w:b/>
                <w:sz w:val="20"/>
              </w:rPr>
            </w:pPr>
            <w:proofErr w:type="spellStart"/>
            <w:r>
              <w:rPr>
                <w:b/>
                <w:sz w:val="20"/>
              </w:rPr>
              <w:t>Ćwiczenia</w:t>
            </w:r>
            <w:proofErr w:type="spellEnd"/>
          </w:p>
          <w:p w14:paraId="5B0BAD1F" w14:textId="77777777" w:rsidR="0065329D" w:rsidRDefault="00494834">
            <w:pPr>
              <w:pStyle w:val="TableParagraph"/>
              <w:spacing w:line="241" w:lineRule="exact"/>
              <w:ind w:left="107"/>
              <w:rPr>
                <w:b/>
                <w:sz w:val="20"/>
              </w:rPr>
            </w:pPr>
            <w:proofErr w:type="spellStart"/>
            <w:r>
              <w:rPr>
                <w:b/>
                <w:sz w:val="20"/>
              </w:rPr>
              <w:t>praktyczne</w:t>
            </w:r>
            <w:proofErr w:type="spellEnd"/>
          </w:p>
        </w:tc>
        <w:tc>
          <w:tcPr>
            <w:tcW w:w="2341" w:type="dxa"/>
          </w:tcPr>
          <w:p w14:paraId="69FD6F40" w14:textId="77777777" w:rsidR="0065329D" w:rsidRDefault="0065329D">
            <w:pPr>
              <w:pStyle w:val="TableParagraph"/>
              <w:spacing w:before="9"/>
              <w:rPr>
                <w:b/>
                <w:sz w:val="19"/>
              </w:rPr>
            </w:pPr>
          </w:p>
          <w:p w14:paraId="3AA1E728" w14:textId="77777777" w:rsidR="0065329D" w:rsidRDefault="00494834">
            <w:pPr>
              <w:pStyle w:val="TableParagraph"/>
              <w:ind w:left="107"/>
              <w:rPr>
                <w:b/>
                <w:sz w:val="20"/>
              </w:rPr>
            </w:pPr>
            <w:r>
              <w:rPr>
                <w:b/>
                <w:sz w:val="20"/>
              </w:rPr>
              <w:t xml:space="preserve">Metody </w:t>
            </w:r>
            <w:proofErr w:type="spellStart"/>
            <w:r>
              <w:rPr>
                <w:b/>
                <w:sz w:val="20"/>
              </w:rPr>
              <w:t>dydaktyczne</w:t>
            </w:r>
            <w:proofErr w:type="spellEnd"/>
          </w:p>
        </w:tc>
        <w:tc>
          <w:tcPr>
            <w:tcW w:w="5502" w:type="dxa"/>
            <w:gridSpan w:val="2"/>
          </w:tcPr>
          <w:p w14:paraId="702DBB80" w14:textId="77777777" w:rsidR="0065329D" w:rsidRPr="007911EC" w:rsidRDefault="00494834">
            <w:pPr>
              <w:pStyle w:val="TableParagraph"/>
              <w:ind w:left="106" w:right="623"/>
              <w:rPr>
                <w:rFonts w:ascii="Arial" w:hAnsi="Arial"/>
                <w:sz w:val="18"/>
                <w:lang w:val="pl-PL"/>
              </w:rPr>
            </w:pPr>
            <w:r w:rsidRPr="007911EC">
              <w:rPr>
                <w:rFonts w:ascii="Arial" w:hAnsi="Arial"/>
                <w:sz w:val="18"/>
                <w:lang w:val="pl-PL"/>
              </w:rPr>
              <w:t>praca w parach lub w małych grupach, odgrywanie scenek rodzajowych, opisywanie ilustracji, analiza</w:t>
            </w:r>
          </w:p>
          <w:p w14:paraId="257F12C4" w14:textId="77777777" w:rsidR="0065329D" w:rsidRPr="007911EC" w:rsidRDefault="00494834">
            <w:pPr>
              <w:pStyle w:val="TableParagraph"/>
              <w:ind w:left="106"/>
              <w:rPr>
                <w:rFonts w:ascii="Arial" w:hAnsi="Arial"/>
                <w:sz w:val="18"/>
                <w:lang w:val="pl-PL"/>
              </w:rPr>
            </w:pPr>
            <w:r w:rsidRPr="007911EC">
              <w:rPr>
                <w:rFonts w:ascii="Arial" w:hAnsi="Arial"/>
                <w:sz w:val="18"/>
                <w:lang w:val="pl-PL"/>
              </w:rPr>
              <w:t>krótkich artykułów prasowych i wyrażanie o nich opinii, rozwiązywanie hipotetycznych problemów związanych z omawianym tematem</w:t>
            </w:r>
          </w:p>
          <w:p w14:paraId="16FFA706" w14:textId="77777777" w:rsidR="0065329D" w:rsidRPr="007911EC" w:rsidRDefault="00494834">
            <w:pPr>
              <w:pStyle w:val="TableParagraph"/>
              <w:ind w:left="106" w:right="258"/>
              <w:rPr>
                <w:sz w:val="18"/>
                <w:lang w:val="pl-PL"/>
              </w:rPr>
            </w:pPr>
            <w:r w:rsidRPr="007911EC">
              <w:rPr>
                <w:sz w:val="18"/>
                <w:lang w:val="pl-PL"/>
              </w:rPr>
              <w:t>stymulowanie przewidywania treści tekstu słuchanego; dyskusja, czytanie tekstu niekompletnego; ułożenie w odpowiedniej kolejności wyrazów, zdań, paragrafów; poprawa błędów; pytania typu prawda/fałsz; pytania wielokrotnego wyboru, planów, tabel itd.; uzupełnianie luk w zdaniach; przyporządkowanie opisu ilustracjom, przyporządkowanie wypowiedzi osobom; stwierdzenie różnic w podobnych treściowo tekstach; odpowiedzi na pytania; robienie notatek; dyskusja nad prawidłowymi</w:t>
            </w:r>
          </w:p>
          <w:p w14:paraId="68B73F09" w14:textId="77777777" w:rsidR="0065329D" w:rsidRPr="007911EC" w:rsidRDefault="00494834">
            <w:pPr>
              <w:pStyle w:val="TableParagraph"/>
              <w:spacing w:line="196" w:lineRule="exact"/>
              <w:ind w:left="106"/>
              <w:rPr>
                <w:sz w:val="18"/>
                <w:lang w:val="pl-PL"/>
              </w:rPr>
            </w:pPr>
            <w:r w:rsidRPr="007911EC">
              <w:rPr>
                <w:sz w:val="18"/>
                <w:lang w:val="pl-PL"/>
              </w:rPr>
              <w:t>odpowiedziami; streszczenie; analiza skryptów; role-</w:t>
            </w:r>
            <w:proofErr w:type="spellStart"/>
            <w:r w:rsidRPr="007911EC">
              <w:rPr>
                <w:sz w:val="18"/>
                <w:lang w:val="pl-PL"/>
              </w:rPr>
              <w:t>play</w:t>
            </w:r>
            <w:proofErr w:type="spellEnd"/>
          </w:p>
        </w:tc>
      </w:tr>
      <w:tr w:rsidR="0065329D" w14:paraId="3D90FDF5" w14:textId="77777777" w:rsidTr="00F21A58">
        <w:trPr>
          <w:trHeight w:val="724"/>
        </w:trPr>
        <w:tc>
          <w:tcPr>
            <w:tcW w:w="675" w:type="dxa"/>
          </w:tcPr>
          <w:p w14:paraId="0E2076FC" w14:textId="77777777" w:rsidR="0065329D" w:rsidRPr="007911EC" w:rsidRDefault="0065329D">
            <w:pPr>
              <w:pStyle w:val="TableParagraph"/>
              <w:spacing w:before="11"/>
              <w:rPr>
                <w:b/>
                <w:sz w:val="19"/>
                <w:lang w:val="pl-PL"/>
              </w:rPr>
            </w:pPr>
          </w:p>
          <w:p w14:paraId="0E8153AD" w14:textId="77777777" w:rsidR="0065329D" w:rsidRDefault="00494834">
            <w:pPr>
              <w:pStyle w:val="TableParagraph"/>
              <w:spacing w:before="1"/>
              <w:ind w:left="130" w:right="123"/>
              <w:jc w:val="center"/>
              <w:rPr>
                <w:b/>
                <w:sz w:val="20"/>
              </w:rPr>
            </w:pPr>
            <w:proofErr w:type="spellStart"/>
            <w:r>
              <w:rPr>
                <w:b/>
                <w:sz w:val="20"/>
              </w:rPr>
              <w:t>L.p</w:t>
            </w:r>
            <w:proofErr w:type="spellEnd"/>
            <w:r>
              <w:rPr>
                <w:b/>
                <w:sz w:val="20"/>
              </w:rPr>
              <w:t>.</w:t>
            </w:r>
          </w:p>
        </w:tc>
        <w:tc>
          <w:tcPr>
            <w:tcW w:w="7085" w:type="dxa"/>
            <w:gridSpan w:val="3"/>
          </w:tcPr>
          <w:p w14:paraId="1273DB2F" w14:textId="77777777" w:rsidR="0065329D" w:rsidRDefault="0065329D">
            <w:pPr>
              <w:pStyle w:val="TableParagraph"/>
              <w:spacing w:before="11"/>
              <w:rPr>
                <w:b/>
                <w:sz w:val="19"/>
              </w:rPr>
            </w:pPr>
          </w:p>
          <w:p w14:paraId="01AC4A8F" w14:textId="77777777" w:rsidR="0065329D" w:rsidRDefault="00494834">
            <w:pPr>
              <w:pStyle w:val="TableParagraph"/>
              <w:spacing w:before="1"/>
              <w:ind w:left="2732" w:right="2731"/>
              <w:jc w:val="center"/>
              <w:rPr>
                <w:b/>
                <w:sz w:val="20"/>
              </w:rPr>
            </w:pPr>
            <w:proofErr w:type="spellStart"/>
            <w:r>
              <w:rPr>
                <w:b/>
                <w:sz w:val="20"/>
              </w:rPr>
              <w:t>Tematyka</w:t>
            </w:r>
            <w:proofErr w:type="spellEnd"/>
            <w:r>
              <w:rPr>
                <w:b/>
                <w:sz w:val="20"/>
              </w:rPr>
              <w:t xml:space="preserve"> </w:t>
            </w:r>
            <w:proofErr w:type="spellStart"/>
            <w:r>
              <w:rPr>
                <w:b/>
                <w:sz w:val="20"/>
              </w:rPr>
              <w:t>zajęć</w:t>
            </w:r>
            <w:proofErr w:type="spellEnd"/>
          </w:p>
        </w:tc>
        <w:tc>
          <w:tcPr>
            <w:tcW w:w="2004" w:type="dxa"/>
          </w:tcPr>
          <w:p w14:paraId="49B4F111" w14:textId="77777777" w:rsidR="0065329D" w:rsidRDefault="00494834">
            <w:pPr>
              <w:pStyle w:val="TableParagraph"/>
              <w:ind w:left="315" w:right="308" w:firstLine="19"/>
              <w:rPr>
                <w:b/>
                <w:sz w:val="20"/>
              </w:rPr>
            </w:pPr>
            <w:proofErr w:type="spellStart"/>
            <w:r>
              <w:rPr>
                <w:b/>
                <w:sz w:val="20"/>
              </w:rPr>
              <w:t>Liczba</w:t>
            </w:r>
            <w:proofErr w:type="spellEnd"/>
            <w:r>
              <w:rPr>
                <w:b/>
                <w:sz w:val="20"/>
              </w:rPr>
              <w:t xml:space="preserve"> </w:t>
            </w:r>
            <w:proofErr w:type="spellStart"/>
            <w:r>
              <w:rPr>
                <w:b/>
                <w:w w:val="95"/>
                <w:sz w:val="20"/>
              </w:rPr>
              <w:t>godzin</w:t>
            </w:r>
            <w:proofErr w:type="spellEnd"/>
          </w:p>
        </w:tc>
      </w:tr>
      <w:tr w:rsidR="0065329D" w14:paraId="343612E7" w14:textId="77777777" w:rsidTr="00F21A58">
        <w:trPr>
          <w:trHeight w:val="242"/>
        </w:trPr>
        <w:tc>
          <w:tcPr>
            <w:tcW w:w="675" w:type="dxa"/>
          </w:tcPr>
          <w:p w14:paraId="7E6B763E" w14:textId="77777777" w:rsidR="0065329D" w:rsidRDefault="00494834">
            <w:pPr>
              <w:pStyle w:val="TableParagraph"/>
              <w:spacing w:line="222" w:lineRule="exact"/>
              <w:ind w:left="130" w:right="120"/>
              <w:jc w:val="center"/>
              <w:rPr>
                <w:b/>
                <w:sz w:val="20"/>
              </w:rPr>
            </w:pPr>
            <w:r>
              <w:rPr>
                <w:b/>
                <w:sz w:val="20"/>
              </w:rPr>
              <w:t>1.</w:t>
            </w:r>
          </w:p>
        </w:tc>
        <w:tc>
          <w:tcPr>
            <w:tcW w:w="7085" w:type="dxa"/>
            <w:gridSpan w:val="3"/>
          </w:tcPr>
          <w:p w14:paraId="7BA42B58" w14:textId="77777777" w:rsidR="0065329D" w:rsidRDefault="00494834">
            <w:pPr>
              <w:pStyle w:val="TableParagraph"/>
              <w:spacing w:line="217" w:lineRule="exact"/>
              <w:ind w:left="107"/>
              <w:rPr>
                <w:sz w:val="18"/>
              </w:rPr>
            </w:pPr>
            <w:proofErr w:type="spellStart"/>
            <w:r>
              <w:rPr>
                <w:sz w:val="18"/>
              </w:rPr>
              <w:t>Angielskie</w:t>
            </w:r>
            <w:proofErr w:type="spellEnd"/>
            <w:r>
              <w:rPr>
                <w:sz w:val="18"/>
              </w:rPr>
              <w:t xml:space="preserve"> </w:t>
            </w:r>
            <w:proofErr w:type="spellStart"/>
            <w:r>
              <w:rPr>
                <w:sz w:val="18"/>
              </w:rPr>
              <w:t>wyrazy</w:t>
            </w:r>
            <w:proofErr w:type="spellEnd"/>
            <w:r>
              <w:rPr>
                <w:sz w:val="18"/>
              </w:rPr>
              <w:t xml:space="preserve"> </w:t>
            </w:r>
            <w:proofErr w:type="spellStart"/>
            <w:r>
              <w:rPr>
                <w:sz w:val="18"/>
              </w:rPr>
              <w:t>kłopotliwe</w:t>
            </w:r>
            <w:proofErr w:type="spellEnd"/>
          </w:p>
        </w:tc>
        <w:tc>
          <w:tcPr>
            <w:tcW w:w="2004" w:type="dxa"/>
          </w:tcPr>
          <w:p w14:paraId="641FD4DD" w14:textId="77777777" w:rsidR="0065329D" w:rsidRDefault="0065329D">
            <w:pPr>
              <w:pStyle w:val="TableParagraph"/>
              <w:rPr>
                <w:rFonts w:ascii="Times New Roman"/>
                <w:sz w:val="16"/>
              </w:rPr>
            </w:pPr>
          </w:p>
        </w:tc>
      </w:tr>
    </w:tbl>
    <w:p w14:paraId="198001FC" w14:textId="77777777" w:rsidR="0065329D" w:rsidRDefault="0065329D">
      <w:pPr>
        <w:rPr>
          <w:rFonts w:ascii="Times New Roman"/>
          <w:sz w:val="16"/>
        </w:rPr>
        <w:sectPr w:rsidR="0065329D">
          <w:type w:val="continuous"/>
          <w:pgSz w:w="11910" w:h="16840"/>
          <w:pgMar w:top="1320" w:right="0" w:bottom="0" w:left="540" w:header="708" w:footer="708" w:gutter="0"/>
          <w:cols w:space="708"/>
        </w:sect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7084"/>
        <w:gridCol w:w="2005"/>
      </w:tblGrid>
      <w:tr w:rsidR="0065329D" w14:paraId="4736D67A" w14:textId="77777777" w:rsidTr="00F21A58">
        <w:trPr>
          <w:trHeight w:val="1087"/>
        </w:trPr>
        <w:tc>
          <w:tcPr>
            <w:tcW w:w="675" w:type="dxa"/>
          </w:tcPr>
          <w:p w14:paraId="5ED8E0C2" w14:textId="77777777" w:rsidR="0065329D" w:rsidRDefault="0065329D">
            <w:pPr>
              <w:pStyle w:val="TableParagraph"/>
              <w:rPr>
                <w:rFonts w:ascii="Times New Roman"/>
                <w:sz w:val="16"/>
              </w:rPr>
            </w:pPr>
          </w:p>
        </w:tc>
        <w:tc>
          <w:tcPr>
            <w:tcW w:w="7084" w:type="dxa"/>
          </w:tcPr>
          <w:p w14:paraId="413365DE" w14:textId="77777777" w:rsidR="0065329D" w:rsidRPr="007911EC" w:rsidRDefault="00494834">
            <w:pPr>
              <w:pStyle w:val="TableParagraph"/>
              <w:ind w:left="107" w:right="174"/>
              <w:rPr>
                <w:sz w:val="18"/>
                <w:lang w:val="pl-PL"/>
              </w:rPr>
            </w:pPr>
            <w:r w:rsidRPr="007911EC">
              <w:rPr>
                <w:sz w:val="18"/>
                <w:lang w:val="pl-PL"/>
              </w:rPr>
              <w:t>wakacje, sport, sposoby podróżowania, czas wolny, zdrowe jedzenie, przedstawienie, sztuka, film, włamania, długie życie, hotele, turystyka, święta i festiwale, wpływ pogody na życie człowieka, wynalazki, ekologia, fauna i flora, katastrofy naturalne, zakwaterowanie, jak stać się bogatym, recykling, zagrożone gatunki, sport i</w:t>
            </w:r>
          </w:p>
          <w:p w14:paraId="6BD7C4FF" w14:textId="77777777" w:rsidR="0065329D" w:rsidRDefault="00494834">
            <w:pPr>
              <w:pStyle w:val="TableParagraph"/>
              <w:spacing w:line="198" w:lineRule="exact"/>
              <w:ind w:left="107"/>
              <w:rPr>
                <w:sz w:val="18"/>
              </w:rPr>
            </w:pPr>
            <w:proofErr w:type="spellStart"/>
            <w:r>
              <w:rPr>
                <w:sz w:val="18"/>
              </w:rPr>
              <w:t>sprawność</w:t>
            </w:r>
            <w:proofErr w:type="spellEnd"/>
            <w:r>
              <w:rPr>
                <w:sz w:val="18"/>
              </w:rPr>
              <w:t xml:space="preserve"> </w:t>
            </w:r>
            <w:proofErr w:type="spellStart"/>
            <w:r>
              <w:rPr>
                <w:sz w:val="18"/>
              </w:rPr>
              <w:t>fizyczna</w:t>
            </w:r>
            <w:proofErr w:type="spellEnd"/>
            <w:r>
              <w:rPr>
                <w:sz w:val="18"/>
              </w:rPr>
              <w:t>,</w:t>
            </w:r>
          </w:p>
        </w:tc>
        <w:tc>
          <w:tcPr>
            <w:tcW w:w="2005" w:type="dxa"/>
          </w:tcPr>
          <w:p w14:paraId="4FAD5230" w14:textId="77777777" w:rsidR="0065329D" w:rsidRDefault="0065329D">
            <w:pPr>
              <w:pStyle w:val="TableParagraph"/>
              <w:rPr>
                <w:rFonts w:ascii="Times New Roman"/>
                <w:sz w:val="16"/>
              </w:rPr>
            </w:pPr>
          </w:p>
        </w:tc>
      </w:tr>
      <w:tr w:rsidR="0065329D" w14:paraId="6328E13B" w14:textId="77777777" w:rsidTr="00F21A58">
        <w:trPr>
          <w:trHeight w:val="242"/>
        </w:trPr>
        <w:tc>
          <w:tcPr>
            <w:tcW w:w="7759" w:type="dxa"/>
            <w:gridSpan w:val="2"/>
          </w:tcPr>
          <w:p w14:paraId="1DCED466" w14:textId="77777777" w:rsidR="0065329D" w:rsidRDefault="00494834">
            <w:pPr>
              <w:pStyle w:val="TableParagraph"/>
              <w:spacing w:line="222" w:lineRule="exact"/>
              <w:ind w:right="100"/>
              <w:jc w:val="right"/>
              <w:rPr>
                <w:b/>
                <w:sz w:val="20"/>
              </w:rPr>
            </w:pPr>
            <w:proofErr w:type="spellStart"/>
            <w:r>
              <w:rPr>
                <w:b/>
                <w:sz w:val="20"/>
              </w:rPr>
              <w:t>Razem</w:t>
            </w:r>
            <w:proofErr w:type="spellEnd"/>
            <w:r>
              <w:rPr>
                <w:b/>
                <w:sz w:val="20"/>
              </w:rPr>
              <w:t xml:space="preserve"> </w:t>
            </w:r>
            <w:proofErr w:type="spellStart"/>
            <w:r>
              <w:rPr>
                <w:b/>
                <w:sz w:val="20"/>
              </w:rPr>
              <w:t>liczba</w:t>
            </w:r>
            <w:proofErr w:type="spellEnd"/>
            <w:r>
              <w:rPr>
                <w:b/>
                <w:sz w:val="20"/>
              </w:rPr>
              <w:t xml:space="preserve"> </w:t>
            </w:r>
            <w:proofErr w:type="spellStart"/>
            <w:r>
              <w:rPr>
                <w:b/>
                <w:sz w:val="20"/>
              </w:rPr>
              <w:t>godzin</w:t>
            </w:r>
            <w:proofErr w:type="spellEnd"/>
            <w:r>
              <w:rPr>
                <w:b/>
                <w:sz w:val="20"/>
              </w:rPr>
              <w:t>:</w:t>
            </w:r>
          </w:p>
        </w:tc>
        <w:tc>
          <w:tcPr>
            <w:tcW w:w="2005" w:type="dxa"/>
          </w:tcPr>
          <w:p w14:paraId="22B70ADF" w14:textId="607065E2" w:rsidR="0065329D" w:rsidRDefault="007E18C0">
            <w:pPr>
              <w:pStyle w:val="TableParagraph"/>
              <w:spacing w:line="222" w:lineRule="exact"/>
              <w:ind w:left="107"/>
              <w:rPr>
                <w:b/>
                <w:sz w:val="20"/>
              </w:rPr>
            </w:pPr>
            <w:r>
              <w:rPr>
                <w:b/>
                <w:sz w:val="20"/>
              </w:rPr>
              <w:t>18</w:t>
            </w:r>
          </w:p>
        </w:tc>
      </w:tr>
    </w:tbl>
    <w:p w14:paraId="32557491" w14:textId="77777777" w:rsidR="0065329D" w:rsidRDefault="0065329D">
      <w:pPr>
        <w:spacing w:before="9"/>
        <w:rPr>
          <w:b/>
          <w:sz w:val="26"/>
        </w:rPr>
      </w:pPr>
    </w:p>
    <w:tbl>
      <w:tblPr>
        <w:tblStyle w:val="TableNormal"/>
        <w:tblW w:w="0" w:type="auto"/>
        <w:tblInd w:w="4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8"/>
        <w:gridCol w:w="9095"/>
      </w:tblGrid>
      <w:tr w:rsidR="0065329D" w14:paraId="40A68EA7" w14:textId="77777777">
        <w:trPr>
          <w:trHeight w:val="271"/>
        </w:trPr>
        <w:tc>
          <w:tcPr>
            <w:tcW w:w="9693" w:type="dxa"/>
            <w:gridSpan w:val="2"/>
            <w:tcBorders>
              <w:top w:val="nil"/>
              <w:left w:val="nil"/>
              <w:right w:val="nil"/>
            </w:tcBorders>
          </w:tcPr>
          <w:p w14:paraId="1365BA3E" w14:textId="77777777" w:rsidR="0065329D" w:rsidRDefault="00494834">
            <w:pPr>
              <w:pStyle w:val="TableParagraph"/>
              <w:ind w:left="74"/>
              <w:rPr>
                <w:rFonts w:ascii="Verdana"/>
                <w:b/>
                <w:sz w:val="18"/>
              </w:rPr>
            </w:pPr>
            <w:proofErr w:type="spellStart"/>
            <w:r>
              <w:rPr>
                <w:rFonts w:ascii="Verdana"/>
                <w:b/>
                <w:sz w:val="18"/>
              </w:rPr>
              <w:t>Literatura</w:t>
            </w:r>
            <w:proofErr w:type="spellEnd"/>
            <w:r>
              <w:rPr>
                <w:rFonts w:ascii="Verdana"/>
                <w:b/>
                <w:sz w:val="18"/>
              </w:rPr>
              <w:t xml:space="preserve"> </w:t>
            </w:r>
            <w:proofErr w:type="spellStart"/>
            <w:r>
              <w:rPr>
                <w:rFonts w:ascii="Verdana"/>
                <w:b/>
                <w:sz w:val="18"/>
              </w:rPr>
              <w:t>podstawowa</w:t>
            </w:r>
            <w:proofErr w:type="spellEnd"/>
            <w:r>
              <w:rPr>
                <w:rFonts w:ascii="Verdana"/>
                <w:b/>
                <w:sz w:val="18"/>
              </w:rPr>
              <w:t>:</w:t>
            </w:r>
          </w:p>
        </w:tc>
      </w:tr>
      <w:tr w:rsidR="0065329D" w14:paraId="521E90B0" w14:textId="77777777">
        <w:trPr>
          <w:trHeight w:val="434"/>
        </w:trPr>
        <w:tc>
          <w:tcPr>
            <w:tcW w:w="598" w:type="dxa"/>
          </w:tcPr>
          <w:p w14:paraId="50BB6400" w14:textId="77777777" w:rsidR="0065329D" w:rsidRDefault="0065329D">
            <w:pPr>
              <w:pStyle w:val="TableParagraph"/>
              <w:rPr>
                <w:b/>
                <w:sz w:val="18"/>
              </w:rPr>
            </w:pPr>
          </w:p>
          <w:p w14:paraId="3FF82AD8" w14:textId="77777777" w:rsidR="0065329D" w:rsidRDefault="00494834">
            <w:pPr>
              <w:pStyle w:val="TableParagraph"/>
              <w:spacing w:before="1" w:line="196" w:lineRule="exact"/>
              <w:ind w:left="69"/>
              <w:rPr>
                <w:b/>
                <w:sz w:val="18"/>
              </w:rPr>
            </w:pPr>
            <w:r>
              <w:rPr>
                <w:sz w:val="18"/>
              </w:rPr>
              <w:t>1</w:t>
            </w:r>
            <w:r>
              <w:rPr>
                <w:b/>
                <w:sz w:val="18"/>
              </w:rPr>
              <w:t>.</w:t>
            </w:r>
          </w:p>
        </w:tc>
        <w:tc>
          <w:tcPr>
            <w:tcW w:w="9095" w:type="dxa"/>
          </w:tcPr>
          <w:p w14:paraId="2E9067F4" w14:textId="77777777" w:rsidR="0065329D" w:rsidRPr="007911EC" w:rsidRDefault="00494834">
            <w:pPr>
              <w:pStyle w:val="TableParagraph"/>
              <w:spacing w:line="217" w:lineRule="exact"/>
              <w:ind w:left="69"/>
              <w:rPr>
                <w:sz w:val="18"/>
                <w:lang w:val="pl-PL"/>
              </w:rPr>
            </w:pPr>
            <w:r w:rsidRPr="007911EC">
              <w:rPr>
                <w:sz w:val="18"/>
                <w:lang w:val="pl-PL"/>
              </w:rPr>
              <w:t xml:space="preserve">Ociepa, </w:t>
            </w:r>
            <w:proofErr w:type="spellStart"/>
            <w:proofErr w:type="gramStart"/>
            <w:r w:rsidRPr="007911EC">
              <w:rPr>
                <w:sz w:val="18"/>
                <w:lang w:val="pl-PL"/>
              </w:rPr>
              <w:t>R.,Preston</w:t>
            </w:r>
            <w:proofErr w:type="spellEnd"/>
            <w:proofErr w:type="gramEnd"/>
            <w:r w:rsidRPr="007911EC">
              <w:rPr>
                <w:sz w:val="18"/>
                <w:lang w:val="pl-PL"/>
              </w:rPr>
              <w:t xml:space="preserve">, </w:t>
            </w:r>
            <w:proofErr w:type="spellStart"/>
            <w:proofErr w:type="gramStart"/>
            <w:r w:rsidRPr="007911EC">
              <w:rPr>
                <w:sz w:val="18"/>
                <w:lang w:val="pl-PL"/>
              </w:rPr>
              <w:t>R.,Szcześniak</w:t>
            </w:r>
            <w:proofErr w:type="spellEnd"/>
            <w:proofErr w:type="gramEnd"/>
            <w:r w:rsidRPr="007911EC">
              <w:rPr>
                <w:sz w:val="18"/>
                <w:lang w:val="pl-PL"/>
              </w:rPr>
              <w:t>, A. Angielskie wyrazy kłopotliwe.</w:t>
            </w:r>
          </w:p>
          <w:p w14:paraId="74F0BA0E" w14:textId="77777777" w:rsidR="0065329D" w:rsidRDefault="00494834">
            <w:pPr>
              <w:pStyle w:val="TableParagraph"/>
              <w:spacing w:before="1" w:line="196" w:lineRule="exact"/>
              <w:ind w:left="69"/>
              <w:rPr>
                <w:sz w:val="18"/>
              </w:rPr>
            </w:pPr>
            <w:r w:rsidRPr="007911EC">
              <w:rPr>
                <w:sz w:val="18"/>
                <w:lang w:val="en-US"/>
              </w:rPr>
              <w:t xml:space="preserve">Evans, V. and Dooley J. Mission FCE 1. </w:t>
            </w:r>
            <w:r>
              <w:rPr>
                <w:sz w:val="18"/>
              </w:rPr>
              <w:t xml:space="preserve">Express Publishing </w:t>
            </w:r>
            <w:proofErr w:type="spellStart"/>
            <w:r>
              <w:rPr>
                <w:sz w:val="18"/>
              </w:rPr>
              <w:t>wraz</w:t>
            </w:r>
            <w:proofErr w:type="spellEnd"/>
            <w:r>
              <w:rPr>
                <w:sz w:val="18"/>
              </w:rPr>
              <w:t xml:space="preserve"> z </w:t>
            </w:r>
            <w:proofErr w:type="spellStart"/>
            <w:r>
              <w:rPr>
                <w:sz w:val="18"/>
              </w:rPr>
              <w:t>płytami</w:t>
            </w:r>
            <w:proofErr w:type="spellEnd"/>
            <w:r>
              <w:rPr>
                <w:sz w:val="18"/>
              </w:rPr>
              <w:t xml:space="preserve"> CD</w:t>
            </w:r>
          </w:p>
        </w:tc>
      </w:tr>
    </w:tbl>
    <w:p w14:paraId="79A19576" w14:textId="77777777" w:rsidR="0065329D" w:rsidRDefault="00494834">
      <w:pPr>
        <w:spacing w:line="241" w:lineRule="exact"/>
        <w:ind w:left="398"/>
        <w:rPr>
          <w:b/>
          <w:sz w:val="20"/>
        </w:rPr>
      </w:pPr>
      <w:proofErr w:type="spellStart"/>
      <w:r>
        <w:rPr>
          <w:b/>
          <w:sz w:val="20"/>
        </w:rPr>
        <w:t>Literatura</w:t>
      </w:r>
      <w:proofErr w:type="spellEnd"/>
      <w:r>
        <w:rPr>
          <w:b/>
          <w:sz w:val="20"/>
        </w:rPr>
        <w:t xml:space="preserve"> </w:t>
      </w:r>
      <w:proofErr w:type="spellStart"/>
      <w:r>
        <w:rPr>
          <w:b/>
          <w:sz w:val="20"/>
        </w:rPr>
        <w:t>uzupełniająca</w:t>
      </w:r>
      <w:proofErr w:type="spellEnd"/>
      <w:r>
        <w:rPr>
          <w:b/>
          <w:sz w:val="20"/>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0"/>
        <w:gridCol w:w="9094"/>
      </w:tblGrid>
      <w:tr w:rsidR="0065329D" w14:paraId="4F8403DC" w14:textId="77777777" w:rsidTr="00F21A58">
        <w:trPr>
          <w:trHeight w:val="218"/>
        </w:trPr>
        <w:tc>
          <w:tcPr>
            <w:tcW w:w="670" w:type="dxa"/>
          </w:tcPr>
          <w:p w14:paraId="46EFD4CA" w14:textId="77777777" w:rsidR="0065329D" w:rsidRDefault="00494834">
            <w:pPr>
              <w:pStyle w:val="TableParagraph"/>
              <w:spacing w:line="198" w:lineRule="exact"/>
              <w:ind w:right="36"/>
              <w:jc w:val="right"/>
              <w:rPr>
                <w:sz w:val="18"/>
              </w:rPr>
            </w:pPr>
            <w:r>
              <w:rPr>
                <w:sz w:val="18"/>
              </w:rPr>
              <w:t>2.</w:t>
            </w:r>
          </w:p>
        </w:tc>
        <w:tc>
          <w:tcPr>
            <w:tcW w:w="9094" w:type="dxa"/>
          </w:tcPr>
          <w:p w14:paraId="79C32C36" w14:textId="77777777" w:rsidR="0065329D" w:rsidRDefault="00494834">
            <w:pPr>
              <w:pStyle w:val="TableParagraph"/>
              <w:spacing w:line="198" w:lineRule="exact"/>
              <w:ind w:left="107"/>
              <w:rPr>
                <w:sz w:val="18"/>
              </w:rPr>
            </w:pPr>
            <w:r w:rsidRPr="007911EC">
              <w:rPr>
                <w:sz w:val="18"/>
                <w:lang w:val="en-US"/>
              </w:rPr>
              <w:t xml:space="preserve">Evans, V. and Dooley J. Companion. </w:t>
            </w:r>
            <w:proofErr w:type="spellStart"/>
            <w:r>
              <w:rPr>
                <w:sz w:val="18"/>
              </w:rPr>
              <w:t>PracticeTests</w:t>
            </w:r>
            <w:proofErr w:type="spellEnd"/>
            <w:r>
              <w:rPr>
                <w:sz w:val="18"/>
              </w:rPr>
              <w:t xml:space="preserve"> (1 and 2)</w:t>
            </w:r>
          </w:p>
        </w:tc>
      </w:tr>
    </w:tbl>
    <w:p w14:paraId="1694ECA9" w14:textId="77777777" w:rsidR="0065329D" w:rsidRDefault="0065329D">
      <w:pPr>
        <w:rPr>
          <w:b/>
          <w:sz w:val="20"/>
        </w:rPr>
      </w:pPr>
    </w:p>
    <w:p w14:paraId="6A47CBC9" w14:textId="77777777" w:rsidR="0065329D" w:rsidRDefault="0065329D">
      <w:pPr>
        <w:spacing w:before="11" w:after="1"/>
        <w:rPr>
          <w:b/>
          <w:sz w:val="16"/>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566"/>
        <w:gridCol w:w="840"/>
        <w:gridCol w:w="295"/>
        <w:gridCol w:w="545"/>
        <w:gridCol w:w="1001"/>
        <w:gridCol w:w="862"/>
        <w:gridCol w:w="427"/>
        <w:gridCol w:w="1020"/>
        <w:gridCol w:w="538"/>
        <w:gridCol w:w="597"/>
        <w:gridCol w:w="789"/>
        <w:gridCol w:w="456"/>
        <w:gridCol w:w="1033"/>
      </w:tblGrid>
      <w:tr w:rsidR="0065329D" w:rsidRPr="00BB4C4B" w14:paraId="452769F4" w14:textId="77777777">
        <w:trPr>
          <w:trHeight w:val="501"/>
        </w:trPr>
        <w:tc>
          <w:tcPr>
            <w:tcW w:w="10071" w:type="dxa"/>
            <w:gridSpan w:val="14"/>
            <w:tcBorders>
              <w:right w:val="single" w:sz="6" w:space="0" w:color="000000"/>
            </w:tcBorders>
            <w:shd w:val="clear" w:color="auto" w:fill="BEBEBE"/>
          </w:tcPr>
          <w:p w14:paraId="5F61C74B" w14:textId="51DE9DFF" w:rsidR="0065329D" w:rsidRPr="007911EC" w:rsidRDefault="00494834" w:rsidP="00B5296F">
            <w:pPr>
              <w:pStyle w:val="Nagwek2"/>
              <w:rPr>
                <w:lang w:val="pl-PL"/>
              </w:rPr>
            </w:pPr>
            <w:bookmarkStart w:id="56" w:name="_bookmark27"/>
            <w:bookmarkStart w:id="57" w:name="_Toc208301252"/>
            <w:bookmarkEnd w:id="56"/>
            <w:r w:rsidRPr="007911EC">
              <w:rPr>
                <w:lang w:val="pl-PL"/>
              </w:rPr>
              <w:t>PRAKTYCZNA NAUKA JĘZYKA ANGIELSKIEGO: SŁUCHANIE</w:t>
            </w:r>
            <w:bookmarkEnd w:id="57"/>
          </w:p>
        </w:tc>
      </w:tr>
      <w:tr w:rsidR="0065329D" w:rsidRPr="00BB4C4B" w14:paraId="2F023B52" w14:textId="77777777">
        <w:trPr>
          <w:trHeight w:val="501"/>
        </w:trPr>
        <w:tc>
          <w:tcPr>
            <w:tcW w:w="2803" w:type="dxa"/>
            <w:gridSpan w:val="4"/>
          </w:tcPr>
          <w:p w14:paraId="14188A16" w14:textId="77777777" w:rsidR="0065329D" w:rsidRDefault="00494834">
            <w:pPr>
              <w:pStyle w:val="TableParagraph"/>
              <w:spacing w:before="151"/>
              <w:ind w:left="247"/>
              <w:rPr>
                <w:b/>
                <w:sz w:val="16"/>
              </w:rPr>
            </w:pPr>
            <w:r>
              <w:rPr>
                <w:b/>
                <w:sz w:val="16"/>
              </w:rPr>
              <w:t xml:space="preserve">Nazwa </w:t>
            </w:r>
            <w:proofErr w:type="spellStart"/>
            <w:r>
              <w:rPr>
                <w:b/>
                <w:sz w:val="16"/>
              </w:rPr>
              <w:t>modułu</w:t>
            </w:r>
            <w:proofErr w:type="spellEnd"/>
            <w:r>
              <w:rPr>
                <w:b/>
                <w:sz w:val="16"/>
              </w:rPr>
              <w:t xml:space="preserve"> (</w:t>
            </w:r>
            <w:proofErr w:type="spellStart"/>
            <w:r>
              <w:rPr>
                <w:b/>
                <w:sz w:val="16"/>
              </w:rPr>
              <w:t>przedmiotu</w:t>
            </w:r>
            <w:proofErr w:type="spellEnd"/>
            <w:r>
              <w:rPr>
                <w:b/>
                <w:sz w:val="16"/>
              </w:rPr>
              <w:t>)</w:t>
            </w:r>
          </w:p>
        </w:tc>
        <w:tc>
          <w:tcPr>
            <w:tcW w:w="7268" w:type="dxa"/>
            <w:gridSpan w:val="10"/>
            <w:tcBorders>
              <w:right w:val="single" w:sz="6" w:space="0" w:color="000000"/>
            </w:tcBorders>
          </w:tcPr>
          <w:p w14:paraId="0C763CAC" w14:textId="77777777" w:rsidR="0065329D" w:rsidRPr="007911EC" w:rsidRDefault="00494834">
            <w:pPr>
              <w:pStyle w:val="TableParagraph"/>
              <w:spacing w:before="115"/>
              <w:ind w:left="861" w:right="846"/>
              <w:jc w:val="center"/>
              <w:rPr>
                <w:b/>
                <w:lang w:val="pl-PL"/>
              </w:rPr>
            </w:pPr>
            <w:r w:rsidRPr="007911EC">
              <w:rPr>
                <w:b/>
                <w:lang w:val="pl-PL"/>
              </w:rPr>
              <w:t>Praktyczna Nauka Języka Angielskiego: Słuchanie</w:t>
            </w:r>
          </w:p>
        </w:tc>
      </w:tr>
      <w:tr w:rsidR="0065329D" w14:paraId="654E4C9C" w14:textId="77777777">
        <w:trPr>
          <w:trHeight w:val="208"/>
        </w:trPr>
        <w:tc>
          <w:tcPr>
            <w:tcW w:w="2803" w:type="dxa"/>
            <w:gridSpan w:val="4"/>
          </w:tcPr>
          <w:p w14:paraId="03AA9268" w14:textId="77777777" w:rsidR="0065329D" w:rsidRDefault="00494834">
            <w:pPr>
              <w:pStyle w:val="TableParagraph"/>
              <w:spacing w:before="5" w:line="183" w:lineRule="exact"/>
              <w:ind w:left="648"/>
              <w:rPr>
                <w:sz w:val="16"/>
              </w:rPr>
            </w:pPr>
            <w:proofErr w:type="spellStart"/>
            <w:r>
              <w:rPr>
                <w:sz w:val="16"/>
              </w:rPr>
              <w:t>Kierunek</w:t>
            </w:r>
            <w:proofErr w:type="spellEnd"/>
            <w:r>
              <w:rPr>
                <w:sz w:val="16"/>
              </w:rPr>
              <w:t xml:space="preserve"> </w:t>
            </w:r>
            <w:proofErr w:type="spellStart"/>
            <w:r>
              <w:rPr>
                <w:sz w:val="16"/>
              </w:rPr>
              <w:t>studiów</w:t>
            </w:r>
            <w:proofErr w:type="spellEnd"/>
          </w:p>
        </w:tc>
        <w:tc>
          <w:tcPr>
            <w:tcW w:w="7268" w:type="dxa"/>
            <w:gridSpan w:val="10"/>
            <w:tcBorders>
              <w:right w:val="single" w:sz="6" w:space="0" w:color="000000"/>
            </w:tcBorders>
          </w:tcPr>
          <w:p w14:paraId="41BF5C8C" w14:textId="77777777" w:rsidR="0065329D" w:rsidRDefault="00494834">
            <w:pPr>
              <w:pStyle w:val="TableParagraph"/>
              <w:spacing w:before="5" w:line="183" w:lineRule="exact"/>
              <w:ind w:left="106"/>
              <w:rPr>
                <w:sz w:val="16"/>
              </w:rPr>
            </w:pPr>
            <w:proofErr w:type="spellStart"/>
            <w:r>
              <w:rPr>
                <w:sz w:val="16"/>
              </w:rPr>
              <w:t>Filologia</w:t>
            </w:r>
            <w:proofErr w:type="spellEnd"/>
          </w:p>
        </w:tc>
      </w:tr>
      <w:tr w:rsidR="0065329D" w14:paraId="372F2756" w14:textId="77777777">
        <w:trPr>
          <w:trHeight w:val="210"/>
        </w:trPr>
        <w:tc>
          <w:tcPr>
            <w:tcW w:w="2803" w:type="dxa"/>
            <w:gridSpan w:val="4"/>
          </w:tcPr>
          <w:p w14:paraId="07DDF024" w14:textId="77777777" w:rsidR="0065329D" w:rsidRDefault="00494834">
            <w:pPr>
              <w:pStyle w:val="TableParagraph"/>
              <w:spacing w:before="7" w:line="183" w:lineRule="exact"/>
              <w:ind w:left="648"/>
              <w:rPr>
                <w:sz w:val="16"/>
              </w:rPr>
            </w:pPr>
            <w:r>
              <w:rPr>
                <w:sz w:val="16"/>
              </w:rPr>
              <w:t xml:space="preserve">Profil </w:t>
            </w:r>
            <w:proofErr w:type="spellStart"/>
            <w:r>
              <w:rPr>
                <w:sz w:val="16"/>
              </w:rPr>
              <w:t>kształcenia</w:t>
            </w:r>
            <w:proofErr w:type="spellEnd"/>
          </w:p>
        </w:tc>
        <w:tc>
          <w:tcPr>
            <w:tcW w:w="7268" w:type="dxa"/>
            <w:gridSpan w:val="10"/>
            <w:tcBorders>
              <w:right w:val="single" w:sz="6" w:space="0" w:color="000000"/>
            </w:tcBorders>
          </w:tcPr>
          <w:p w14:paraId="68524508" w14:textId="77777777" w:rsidR="0065329D" w:rsidRDefault="00494834">
            <w:pPr>
              <w:pStyle w:val="TableParagraph"/>
              <w:spacing w:before="7" w:line="183" w:lineRule="exact"/>
              <w:ind w:left="106"/>
              <w:rPr>
                <w:sz w:val="16"/>
              </w:rPr>
            </w:pPr>
            <w:proofErr w:type="spellStart"/>
            <w:r>
              <w:rPr>
                <w:sz w:val="16"/>
              </w:rPr>
              <w:t>Praktyczny</w:t>
            </w:r>
            <w:proofErr w:type="spellEnd"/>
          </w:p>
        </w:tc>
      </w:tr>
      <w:tr w:rsidR="0065329D" w14:paraId="57EB2249" w14:textId="77777777">
        <w:trPr>
          <w:trHeight w:val="210"/>
        </w:trPr>
        <w:tc>
          <w:tcPr>
            <w:tcW w:w="2803" w:type="dxa"/>
            <w:gridSpan w:val="4"/>
          </w:tcPr>
          <w:p w14:paraId="2704E982" w14:textId="77777777" w:rsidR="0065329D" w:rsidRDefault="00494834">
            <w:pPr>
              <w:pStyle w:val="TableParagraph"/>
              <w:spacing w:before="7" w:line="183" w:lineRule="exact"/>
              <w:ind w:left="648"/>
              <w:rPr>
                <w:sz w:val="16"/>
              </w:rPr>
            </w:pPr>
            <w:proofErr w:type="spellStart"/>
            <w:r>
              <w:rPr>
                <w:sz w:val="16"/>
              </w:rPr>
              <w:t>Poziom</w:t>
            </w:r>
            <w:proofErr w:type="spellEnd"/>
            <w:r>
              <w:rPr>
                <w:sz w:val="16"/>
              </w:rPr>
              <w:t xml:space="preserve"> </w:t>
            </w:r>
            <w:proofErr w:type="spellStart"/>
            <w:r>
              <w:rPr>
                <w:sz w:val="16"/>
              </w:rPr>
              <w:t>studiów</w:t>
            </w:r>
            <w:proofErr w:type="spellEnd"/>
          </w:p>
        </w:tc>
        <w:tc>
          <w:tcPr>
            <w:tcW w:w="7268" w:type="dxa"/>
            <w:gridSpan w:val="10"/>
            <w:tcBorders>
              <w:right w:val="single" w:sz="6" w:space="0" w:color="000000"/>
            </w:tcBorders>
          </w:tcPr>
          <w:p w14:paraId="027EDCD9" w14:textId="77777777" w:rsidR="0065329D" w:rsidRDefault="00494834">
            <w:pPr>
              <w:pStyle w:val="TableParagraph"/>
              <w:spacing w:before="7" w:line="183" w:lineRule="exact"/>
              <w:ind w:left="106"/>
              <w:rPr>
                <w:sz w:val="16"/>
              </w:rPr>
            </w:pPr>
            <w:r>
              <w:rPr>
                <w:sz w:val="16"/>
              </w:rPr>
              <w:t xml:space="preserve">I </w:t>
            </w:r>
            <w:proofErr w:type="spellStart"/>
            <w:r>
              <w:rPr>
                <w:sz w:val="16"/>
              </w:rPr>
              <w:t>stopnia</w:t>
            </w:r>
            <w:proofErr w:type="spellEnd"/>
          </w:p>
        </w:tc>
      </w:tr>
      <w:tr w:rsidR="0065329D" w:rsidRPr="00BB4C4B" w14:paraId="0DA5AC0B" w14:textId="77777777">
        <w:trPr>
          <w:trHeight w:val="208"/>
        </w:trPr>
        <w:tc>
          <w:tcPr>
            <w:tcW w:w="2803" w:type="dxa"/>
            <w:gridSpan w:val="4"/>
          </w:tcPr>
          <w:p w14:paraId="728F1FDD" w14:textId="77777777" w:rsidR="0065329D" w:rsidRDefault="00494834">
            <w:pPr>
              <w:pStyle w:val="TableParagraph"/>
              <w:spacing w:before="5" w:line="183" w:lineRule="exact"/>
              <w:ind w:left="648"/>
              <w:rPr>
                <w:sz w:val="16"/>
              </w:rPr>
            </w:pPr>
            <w:proofErr w:type="spellStart"/>
            <w:r>
              <w:rPr>
                <w:sz w:val="16"/>
              </w:rPr>
              <w:t>Specjalność</w:t>
            </w:r>
            <w:proofErr w:type="spellEnd"/>
          </w:p>
        </w:tc>
        <w:tc>
          <w:tcPr>
            <w:tcW w:w="7268" w:type="dxa"/>
            <w:gridSpan w:val="10"/>
            <w:tcBorders>
              <w:right w:val="single" w:sz="6" w:space="0" w:color="000000"/>
            </w:tcBorders>
          </w:tcPr>
          <w:p w14:paraId="77C64DDA" w14:textId="77777777" w:rsidR="0065329D" w:rsidRPr="007911EC" w:rsidRDefault="00494834">
            <w:pPr>
              <w:pStyle w:val="TableParagraph"/>
              <w:spacing w:before="5" w:line="183" w:lineRule="exact"/>
              <w:ind w:left="106"/>
              <w:rPr>
                <w:sz w:val="16"/>
                <w:lang w:val="pl-PL"/>
              </w:rPr>
            </w:pPr>
            <w:r w:rsidRPr="007911EC">
              <w:rPr>
                <w:sz w:val="16"/>
                <w:lang w:val="pl-PL"/>
              </w:rPr>
              <w:t>Filologia angielska / Nauczyciel języka angielskiego</w:t>
            </w:r>
          </w:p>
        </w:tc>
      </w:tr>
      <w:tr w:rsidR="0065329D" w14:paraId="0999802B" w14:textId="77777777">
        <w:trPr>
          <w:trHeight w:val="210"/>
        </w:trPr>
        <w:tc>
          <w:tcPr>
            <w:tcW w:w="2803" w:type="dxa"/>
            <w:gridSpan w:val="4"/>
          </w:tcPr>
          <w:p w14:paraId="27C5E19D" w14:textId="77777777" w:rsidR="0065329D" w:rsidRDefault="00494834">
            <w:pPr>
              <w:pStyle w:val="TableParagraph"/>
              <w:spacing w:before="7" w:line="183" w:lineRule="exact"/>
              <w:ind w:left="648"/>
              <w:rPr>
                <w:sz w:val="16"/>
              </w:rPr>
            </w:pPr>
            <w:r>
              <w:rPr>
                <w:sz w:val="16"/>
              </w:rPr>
              <w:t xml:space="preserve">Forma </w:t>
            </w:r>
            <w:proofErr w:type="spellStart"/>
            <w:r>
              <w:rPr>
                <w:sz w:val="16"/>
              </w:rPr>
              <w:t>studiów</w:t>
            </w:r>
            <w:proofErr w:type="spellEnd"/>
          </w:p>
        </w:tc>
        <w:tc>
          <w:tcPr>
            <w:tcW w:w="7268" w:type="dxa"/>
            <w:gridSpan w:val="10"/>
            <w:tcBorders>
              <w:right w:val="single" w:sz="6" w:space="0" w:color="000000"/>
            </w:tcBorders>
          </w:tcPr>
          <w:p w14:paraId="6D6CFFAD" w14:textId="18E22F3C" w:rsidR="0065329D" w:rsidRDefault="009D3977">
            <w:pPr>
              <w:pStyle w:val="TableParagraph"/>
              <w:spacing w:before="7" w:line="183" w:lineRule="exact"/>
              <w:ind w:left="106"/>
              <w:rPr>
                <w:sz w:val="16"/>
              </w:rPr>
            </w:pPr>
            <w:proofErr w:type="spellStart"/>
            <w:r>
              <w:rPr>
                <w:sz w:val="16"/>
              </w:rPr>
              <w:t>Nies</w:t>
            </w:r>
            <w:r w:rsidR="00494834">
              <w:rPr>
                <w:sz w:val="16"/>
              </w:rPr>
              <w:t>tacjonarne</w:t>
            </w:r>
            <w:proofErr w:type="spellEnd"/>
          </w:p>
        </w:tc>
      </w:tr>
      <w:tr w:rsidR="0065329D" w14:paraId="088232C3" w14:textId="77777777">
        <w:trPr>
          <w:trHeight w:val="210"/>
        </w:trPr>
        <w:tc>
          <w:tcPr>
            <w:tcW w:w="2803" w:type="dxa"/>
            <w:gridSpan w:val="4"/>
          </w:tcPr>
          <w:p w14:paraId="60D6AFE3" w14:textId="77777777" w:rsidR="0065329D" w:rsidRDefault="00494834">
            <w:pPr>
              <w:pStyle w:val="TableParagraph"/>
              <w:spacing w:before="7" w:line="183" w:lineRule="exact"/>
              <w:ind w:left="648"/>
              <w:rPr>
                <w:sz w:val="16"/>
              </w:rPr>
            </w:pPr>
            <w:proofErr w:type="spellStart"/>
            <w:r>
              <w:rPr>
                <w:sz w:val="16"/>
              </w:rPr>
              <w:t>Semestr</w:t>
            </w:r>
            <w:proofErr w:type="spellEnd"/>
            <w:r>
              <w:rPr>
                <w:sz w:val="16"/>
              </w:rPr>
              <w:t xml:space="preserve"> </w:t>
            </w:r>
            <w:proofErr w:type="spellStart"/>
            <w:r>
              <w:rPr>
                <w:sz w:val="16"/>
              </w:rPr>
              <w:t>studiów</w:t>
            </w:r>
            <w:proofErr w:type="spellEnd"/>
          </w:p>
        </w:tc>
        <w:tc>
          <w:tcPr>
            <w:tcW w:w="7268" w:type="dxa"/>
            <w:gridSpan w:val="10"/>
            <w:tcBorders>
              <w:right w:val="single" w:sz="6" w:space="0" w:color="000000"/>
            </w:tcBorders>
          </w:tcPr>
          <w:p w14:paraId="27266F22" w14:textId="77777777" w:rsidR="0065329D" w:rsidRDefault="00494834">
            <w:pPr>
              <w:pStyle w:val="TableParagraph"/>
              <w:spacing w:before="7" w:line="183" w:lineRule="exact"/>
              <w:ind w:left="106"/>
              <w:rPr>
                <w:sz w:val="16"/>
              </w:rPr>
            </w:pPr>
            <w:r>
              <w:rPr>
                <w:sz w:val="16"/>
              </w:rPr>
              <w:t>1</w:t>
            </w:r>
          </w:p>
        </w:tc>
      </w:tr>
      <w:tr w:rsidR="0065329D" w:rsidRPr="00BB4C4B" w14:paraId="114AD3FC" w14:textId="77777777">
        <w:trPr>
          <w:trHeight w:val="393"/>
        </w:trPr>
        <w:tc>
          <w:tcPr>
            <w:tcW w:w="2803" w:type="dxa"/>
            <w:gridSpan w:val="4"/>
          </w:tcPr>
          <w:p w14:paraId="05E21A4A" w14:textId="77777777" w:rsidR="0065329D" w:rsidRDefault="00494834">
            <w:pPr>
              <w:pStyle w:val="TableParagraph"/>
              <w:spacing w:before="111"/>
              <w:ind w:left="458"/>
              <w:rPr>
                <w:b/>
                <w:sz w:val="14"/>
              </w:rPr>
            </w:pPr>
            <w:proofErr w:type="spellStart"/>
            <w:r>
              <w:rPr>
                <w:b/>
                <w:sz w:val="14"/>
              </w:rPr>
              <w:t>Tryb</w:t>
            </w:r>
            <w:proofErr w:type="spellEnd"/>
            <w:r>
              <w:rPr>
                <w:b/>
                <w:sz w:val="14"/>
              </w:rPr>
              <w:t xml:space="preserve"> </w:t>
            </w:r>
            <w:proofErr w:type="spellStart"/>
            <w:r>
              <w:rPr>
                <w:b/>
                <w:sz w:val="14"/>
              </w:rPr>
              <w:t>zaliczenia</w:t>
            </w:r>
            <w:proofErr w:type="spellEnd"/>
            <w:r>
              <w:rPr>
                <w:b/>
                <w:sz w:val="14"/>
              </w:rPr>
              <w:t xml:space="preserve"> </w:t>
            </w:r>
            <w:proofErr w:type="spellStart"/>
            <w:r>
              <w:rPr>
                <w:b/>
                <w:sz w:val="14"/>
              </w:rPr>
              <w:t>przedmiotu</w:t>
            </w:r>
            <w:proofErr w:type="spellEnd"/>
          </w:p>
        </w:tc>
        <w:tc>
          <w:tcPr>
            <w:tcW w:w="1546" w:type="dxa"/>
            <w:gridSpan w:val="2"/>
          </w:tcPr>
          <w:p w14:paraId="4E174C3E" w14:textId="77777777" w:rsidR="0065329D" w:rsidRDefault="00494834">
            <w:pPr>
              <w:pStyle w:val="TableParagraph"/>
              <w:spacing w:before="27"/>
              <w:ind w:left="497" w:hanging="315"/>
              <w:rPr>
                <w:sz w:val="14"/>
              </w:rPr>
            </w:pPr>
            <w:proofErr w:type="spellStart"/>
            <w:r>
              <w:rPr>
                <w:sz w:val="14"/>
              </w:rPr>
              <w:t>Zaliczenie</w:t>
            </w:r>
            <w:proofErr w:type="spellEnd"/>
            <w:r>
              <w:rPr>
                <w:sz w:val="14"/>
              </w:rPr>
              <w:t xml:space="preserve"> w </w:t>
            </w:r>
            <w:proofErr w:type="spellStart"/>
            <w:r>
              <w:rPr>
                <w:sz w:val="14"/>
              </w:rPr>
              <w:t>formie</w:t>
            </w:r>
            <w:proofErr w:type="spellEnd"/>
            <w:r>
              <w:rPr>
                <w:sz w:val="14"/>
              </w:rPr>
              <w:t xml:space="preserve"> </w:t>
            </w:r>
            <w:proofErr w:type="spellStart"/>
            <w:r>
              <w:rPr>
                <w:sz w:val="14"/>
              </w:rPr>
              <w:t>pisemnej</w:t>
            </w:r>
            <w:proofErr w:type="spellEnd"/>
          </w:p>
        </w:tc>
        <w:tc>
          <w:tcPr>
            <w:tcW w:w="4689" w:type="dxa"/>
            <w:gridSpan w:val="7"/>
          </w:tcPr>
          <w:p w14:paraId="6ED4CBAD" w14:textId="77777777" w:rsidR="0065329D" w:rsidRDefault="00494834">
            <w:pPr>
              <w:pStyle w:val="TableParagraph"/>
              <w:spacing w:before="111"/>
              <w:ind w:left="1576" w:right="1562"/>
              <w:jc w:val="center"/>
              <w:rPr>
                <w:b/>
                <w:sz w:val="14"/>
              </w:rPr>
            </w:pPr>
            <w:proofErr w:type="spellStart"/>
            <w:r>
              <w:rPr>
                <w:b/>
                <w:sz w:val="14"/>
              </w:rPr>
              <w:t>Liczba</w:t>
            </w:r>
            <w:proofErr w:type="spellEnd"/>
            <w:r>
              <w:rPr>
                <w:b/>
                <w:sz w:val="14"/>
              </w:rPr>
              <w:t xml:space="preserve"> </w:t>
            </w:r>
            <w:proofErr w:type="spellStart"/>
            <w:r>
              <w:rPr>
                <w:b/>
                <w:sz w:val="14"/>
              </w:rPr>
              <w:t>punktów</w:t>
            </w:r>
            <w:proofErr w:type="spellEnd"/>
            <w:r>
              <w:rPr>
                <w:b/>
                <w:sz w:val="14"/>
              </w:rPr>
              <w:t xml:space="preserve"> ECTS</w:t>
            </w:r>
          </w:p>
        </w:tc>
        <w:tc>
          <w:tcPr>
            <w:tcW w:w="1033" w:type="dxa"/>
            <w:vMerge w:val="restart"/>
            <w:tcBorders>
              <w:right w:val="single" w:sz="6" w:space="0" w:color="000000"/>
            </w:tcBorders>
          </w:tcPr>
          <w:p w14:paraId="74968DED" w14:textId="77777777" w:rsidR="0065329D" w:rsidRPr="007911EC" w:rsidRDefault="0065329D">
            <w:pPr>
              <w:pStyle w:val="TableParagraph"/>
              <w:spacing w:before="7"/>
              <w:rPr>
                <w:b/>
                <w:sz w:val="16"/>
                <w:lang w:val="pl-PL"/>
              </w:rPr>
            </w:pPr>
          </w:p>
          <w:p w14:paraId="4ECFB475" w14:textId="77777777" w:rsidR="0065329D" w:rsidRPr="007911EC" w:rsidRDefault="00494834">
            <w:pPr>
              <w:pStyle w:val="TableParagraph"/>
              <w:ind w:left="172" w:right="156" w:firstLine="1"/>
              <w:jc w:val="center"/>
              <w:rPr>
                <w:sz w:val="14"/>
                <w:lang w:val="pl-PL"/>
              </w:rPr>
            </w:pPr>
            <w:r w:rsidRPr="007911EC">
              <w:rPr>
                <w:sz w:val="14"/>
                <w:lang w:val="pl-PL"/>
              </w:rPr>
              <w:t xml:space="preserve">Sposób ustalania oceny z </w:t>
            </w:r>
            <w:r w:rsidRPr="007911EC">
              <w:rPr>
                <w:w w:val="95"/>
                <w:sz w:val="14"/>
                <w:lang w:val="pl-PL"/>
              </w:rPr>
              <w:t>przedmiotu</w:t>
            </w:r>
          </w:p>
        </w:tc>
      </w:tr>
      <w:tr w:rsidR="0065329D" w14:paraId="18575F9E" w14:textId="77777777">
        <w:trPr>
          <w:trHeight w:val="676"/>
        </w:trPr>
        <w:tc>
          <w:tcPr>
            <w:tcW w:w="1668" w:type="dxa"/>
            <w:gridSpan w:val="2"/>
            <w:vMerge w:val="restart"/>
          </w:tcPr>
          <w:p w14:paraId="7EB3181A" w14:textId="77777777" w:rsidR="0065329D" w:rsidRPr="007911EC" w:rsidRDefault="0065329D">
            <w:pPr>
              <w:pStyle w:val="TableParagraph"/>
              <w:rPr>
                <w:b/>
                <w:sz w:val="18"/>
                <w:lang w:val="pl-PL"/>
              </w:rPr>
            </w:pPr>
          </w:p>
          <w:p w14:paraId="37B08812" w14:textId="77777777" w:rsidR="0065329D" w:rsidRDefault="00494834">
            <w:pPr>
              <w:pStyle w:val="TableParagraph"/>
              <w:spacing w:before="124"/>
              <w:ind w:left="212" w:right="202"/>
              <w:jc w:val="center"/>
              <w:rPr>
                <w:b/>
                <w:sz w:val="16"/>
              </w:rPr>
            </w:pPr>
            <w:proofErr w:type="spellStart"/>
            <w:r>
              <w:rPr>
                <w:b/>
                <w:sz w:val="16"/>
              </w:rPr>
              <w:t>Formy</w:t>
            </w:r>
            <w:proofErr w:type="spellEnd"/>
            <w:r>
              <w:rPr>
                <w:b/>
                <w:sz w:val="16"/>
              </w:rPr>
              <w:t xml:space="preserve"> </w:t>
            </w:r>
            <w:proofErr w:type="spellStart"/>
            <w:r>
              <w:rPr>
                <w:b/>
                <w:sz w:val="16"/>
              </w:rPr>
              <w:t>zajęć</w:t>
            </w:r>
            <w:proofErr w:type="spellEnd"/>
            <w:r>
              <w:rPr>
                <w:b/>
                <w:sz w:val="16"/>
              </w:rPr>
              <w:t xml:space="preserve"> i</w:t>
            </w:r>
          </w:p>
          <w:p w14:paraId="0A60E04D" w14:textId="77777777" w:rsidR="0065329D" w:rsidRDefault="00494834">
            <w:pPr>
              <w:pStyle w:val="TableParagraph"/>
              <w:spacing w:before="1"/>
              <w:ind w:left="212" w:right="200"/>
              <w:jc w:val="center"/>
              <w:rPr>
                <w:b/>
                <w:sz w:val="16"/>
              </w:rPr>
            </w:pPr>
            <w:r>
              <w:rPr>
                <w:b/>
                <w:sz w:val="16"/>
              </w:rPr>
              <w:t>inne</w:t>
            </w:r>
          </w:p>
        </w:tc>
        <w:tc>
          <w:tcPr>
            <w:tcW w:w="2681" w:type="dxa"/>
            <w:gridSpan w:val="4"/>
          </w:tcPr>
          <w:p w14:paraId="4189A192" w14:textId="77777777" w:rsidR="0065329D" w:rsidRPr="007911EC" w:rsidRDefault="00494834">
            <w:pPr>
              <w:pStyle w:val="TableParagraph"/>
              <w:spacing w:before="144" w:line="193" w:lineRule="exact"/>
              <w:ind w:left="338" w:right="332"/>
              <w:jc w:val="center"/>
              <w:rPr>
                <w:b/>
                <w:sz w:val="16"/>
                <w:lang w:val="pl-PL"/>
              </w:rPr>
            </w:pPr>
            <w:r w:rsidRPr="007911EC">
              <w:rPr>
                <w:b/>
                <w:sz w:val="16"/>
                <w:lang w:val="pl-PL"/>
              </w:rPr>
              <w:t>Liczba godzin zajęć w</w:t>
            </w:r>
          </w:p>
          <w:p w14:paraId="58082F56" w14:textId="77777777" w:rsidR="0065329D" w:rsidRPr="007911EC" w:rsidRDefault="00494834">
            <w:pPr>
              <w:pStyle w:val="TableParagraph"/>
              <w:spacing w:line="193" w:lineRule="exact"/>
              <w:ind w:left="338" w:right="325"/>
              <w:jc w:val="center"/>
              <w:rPr>
                <w:b/>
                <w:sz w:val="16"/>
                <w:lang w:val="pl-PL"/>
              </w:rPr>
            </w:pPr>
            <w:r w:rsidRPr="007911EC">
              <w:rPr>
                <w:b/>
                <w:sz w:val="16"/>
                <w:lang w:val="pl-PL"/>
              </w:rPr>
              <w:t>semestrze</w:t>
            </w:r>
          </w:p>
        </w:tc>
        <w:tc>
          <w:tcPr>
            <w:tcW w:w="862" w:type="dxa"/>
          </w:tcPr>
          <w:p w14:paraId="4D0CD327" w14:textId="77777777" w:rsidR="0065329D" w:rsidRPr="007911EC" w:rsidRDefault="0065329D">
            <w:pPr>
              <w:pStyle w:val="TableParagraph"/>
              <w:spacing w:before="11"/>
              <w:rPr>
                <w:b/>
                <w:sz w:val="20"/>
                <w:lang w:val="pl-PL"/>
              </w:rPr>
            </w:pPr>
          </w:p>
          <w:p w14:paraId="000D6201" w14:textId="77777777" w:rsidR="0065329D" w:rsidRDefault="00494834">
            <w:pPr>
              <w:pStyle w:val="TableParagraph"/>
              <w:spacing w:before="1"/>
              <w:ind w:left="132"/>
              <w:rPr>
                <w:sz w:val="14"/>
              </w:rPr>
            </w:pPr>
            <w:proofErr w:type="spellStart"/>
            <w:r>
              <w:rPr>
                <w:sz w:val="14"/>
              </w:rPr>
              <w:t>Całkowita</w:t>
            </w:r>
            <w:proofErr w:type="spellEnd"/>
          </w:p>
        </w:tc>
        <w:tc>
          <w:tcPr>
            <w:tcW w:w="427" w:type="dxa"/>
          </w:tcPr>
          <w:p w14:paraId="1C7563E2" w14:textId="77777777" w:rsidR="0065329D" w:rsidRDefault="0065329D">
            <w:pPr>
              <w:pStyle w:val="TableParagraph"/>
              <w:spacing w:before="11"/>
              <w:rPr>
                <w:b/>
                <w:sz w:val="20"/>
              </w:rPr>
            </w:pPr>
          </w:p>
          <w:p w14:paraId="5E858C53" w14:textId="77777777" w:rsidR="0065329D" w:rsidRDefault="00494834">
            <w:pPr>
              <w:pStyle w:val="TableParagraph"/>
              <w:spacing w:before="1"/>
              <w:ind w:left="10"/>
              <w:jc w:val="center"/>
              <w:rPr>
                <w:sz w:val="14"/>
              </w:rPr>
            </w:pPr>
            <w:r>
              <w:rPr>
                <w:w w:val="99"/>
                <w:sz w:val="14"/>
              </w:rPr>
              <w:t>2</w:t>
            </w:r>
          </w:p>
        </w:tc>
        <w:tc>
          <w:tcPr>
            <w:tcW w:w="1020" w:type="dxa"/>
          </w:tcPr>
          <w:p w14:paraId="44652E9C" w14:textId="77777777" w:rsidR="0065329D" w:rsidRDefault="0065329D">
            <w:pPr>
              <w:pStyle w:val="TableParagraph"/>
              <w:rPr>
                <w:b/>
                <w:sz w:val="14"/>
              </w:rPr>
            </w:pPr>
          </w:p>
          <w:p w14:paraId="78B9E412" w14:textId="77777777" w:rsidR="0065329D" w:rsidRDefault="00494834">
            <w:pPr>
              <w:pStyle w:val="TableParagraph"/>
              <w:spacing w:line="168" w:lineRule="exact"/>
              <w:ind w:left="124" w:right="115"/>
              <w:jc w:val="center"/>
              <w:rPr>
                <w:sz w:val="14"/>
              </w:rPr>
            </w:pPr>
            <w:proofErr w:type="spellStart"/>
            <w:r>
              <w:rPr>
                <w:sz w:val="14"/>
              </w:rPr>
              <w:t>Zajęcia</w:t>
            </w:r>
            <w:proofErr w:type="spellEnd"/>
          </w:p>
          <w:p w14:paraId="0E6F78BC" w14:textId="77777777" w:rsidR="0065329D" w:rsidRDefault="00494834">
            <w:pPr>
              <w:pStyle w:val="TableParagraph"/>
              <w:spacing w:line="168" w:lineRule="exact"/>
              <w:ind w:left="124" w:right="119"/>
              <w:jc w:val="center"/>
              <w:rPr>
                <w:sz w:val="14"/>
              </w:rPr>
            </w:pPr>
            <w:proofErr w:type="spellStart"/>
            <w:r>
              <w:rPr>
                <w:sz w:val="14"/>
              </w:rPr>
              <w:t>kontaktowe</w:t>
            </w:r>
            <w:proofErr w:type="spellEnd"/>
          </w:p>
        </w:tc>
        <w:tc>
          <w:tcPr>
            <w:tcW w:w="538" w:type="dxa"/>
          </w:tcPr>
          <w:p w14:paraId="657770E1" w14:textId="77777777" w:rsidR="0065329D" w:rsidRDefault="0065329D">
            <w:pPr>
              <w:pStyle w:val="TableParagraph"/>
              <w:spacing w:before="11"/>
              <w:rPr>
                <w:b/>
                <w:sz w:val="20"/>
              </w:rPr>
            </w:pPr>
          </w:p>
          <w:p w14:paraId="32324480" w14:textId="70ED2CF7" w:rsidR="0065329D" w:rsidRDefault="0001597D">
            <w:pPr>
              <w:pStyle w:val="TableParagraph"/>
              <w:spacing w:before="1"/>
              <w:ind w:left="174"/>
              <w:rPr>
                <w:sz w:val="14"/>
              </w:rPr>
            </w:pPr>
            <w:r>
              <w:rPr>
                <w:sz w:val="14"/>
              </w:rPr>
              <w:t>0.8</w:t>
            </w:r>
          </w:p>
        </w:tc>
        <w:tc>
          <w:tcPr>
            <w:tcW w:w="1386" w:type="dxa"/>
            <w:gridSpan w:val="2"/>
          </w:tcPr>
          <w:p w14:paraId="4D7AB765" w14:textId="77777777" w:rsidR="0065329D" w:rsidRPr="007911EC" w:rsidRDefault="00494834">
            <w:pPr>
              <w:pStyle w:val="TableParagraph"/>
              <w:spacing w:before="1"/>
              <w:ind w:left="164" w:right="151"/>
              <w:jc w:val="center"/>
              <w:rPr>
                <w:sz w:val="14"/>
                <w:lang w:val="pl-PL"/>
              </w:rPr>
            </w:pPr>
            <w:r w:rsidRPr="007911EC">
              <w:rPr>
                <w:sz w:val="14"/>
                <w:lang w:val="pl-PL"/>
              </w:rPr>
              <w:t>Zajęcia związane z praktycznym przygotowaniem</w:t>
            </w:r>
          </w:p>
          <w:p w14:paraId="77DA6FCF" w14:textId="77777777" w:rsidR="0065329D" w:rsidRPr="007911EC" w:rsidRDefault="00494834">
            <w:pPr>
              <w:pStyle w:val="TableParagraph"/>
              <w:spacing w:line="148" w:lineRule="exact"/>
              <w:ind w:left="157" w:right="151"/>
              <w:jc w:val="center"/>
              <w:rPr>
                <w:sz w:val="14"/>
                <w:lang w:val="pl-PL"/>
              </w:rPr>
            </w:pPr>
            <w:r w:rsidRPr="007911EC">
              <w:rPr>
                <w:sz w:val="14"/>
                <w:lang w:val="pl-PL"/>
              </w:rPr>
              <w:t>zawodowym</w:t>
            </w:r>
          </w:p>
        </w:tc>
        <w:tc>
          <w:tcPr>
            <w:tcW w:w="456" w:type="dxa"/>
          </w:tcPr>
          <w:p w14:paraId="12005B67" w14:textId="77777777" w:rsidR="0065329D" w:rsidRPr="007911EC" w:rsidRDefault="0065329D">
            <w:pPr>
              <w:pStyle w:val="TableParagraph"/>
              <w:spacing w:before="11"/>
              <w:rPr>
                <w:b/>
                <w:sz w:val="20"/>
                <w:lang w:val="pl-PL"/>
              </w:rPr>
            </w:pPr>
          </w:p>
          <w:p w14:paraId="32BF33FE" w14:textId="77777777" w:rsidR="0065329D" w:rsidRDefault="00494834">
            <w:pPr>
              <w:pStyle w:val="TableParagraph"/>
              <w:spacing w:before="1"/>
              <w:ind w:left="134"/>
              <w:rPr>
                <w:sz w:val="14"/>
              </w:rPr>
            </w:pPr>
            <w:proofErr w:type="spellStart"/>
            <w:r>
              <w:rPr>
                <w:sz w:val="14"/>
              </w:rPr>
              <w:t>tak</w:t>
            </w:r>
            <w:proofErr w:type="spellEnd"/>
          </w:p>
        </w:tc>
        <w:tc>
          <w:tcPr>
            <w:tcW w:w="1033" w:type="dxa"/>
            <w:vMerge/>
            <w:tcBorders>
              <w:top w:val="nil"/>
              <w:right w:val="single" w:sz="6" w:space="0" w:color="000000"/>
            </w:tcBorders>
          </w:tcPr>
          <w:p w14:paraId="6C3A6C3D" w14:textId="77777777" w:rsidR="0065329D" w:rsidRDefault="0065329D">
            <w:pPr>
              <w:rPr>
                <w:sz w:val="2"/>
                <w:szCs w:val="2"/>
              </w:rPr>
            </w:pPr>
          </w:p>
        </w:tc>
      </w:tr>
      <w:tr w:rsidR="0065329D" w14:paraId="42858348" w14:textId="77777777">
        <w:trPr>
          <w:trHeight w:val="386"/>
        </w:trPr>
        <w:tc>
          <w:tcPr>
            <w:tcW w:w="1668" w:type="dxa"/>
            <w:gridSpan w:val="2"/>
            <w:vMerge/>
            <w:tcBorders>
              <w:top w:val="nil"/>
            </w:tcBorders>
          </w:tcPr>
          <w:p w14:paraId="6AFBE2D3" w14:textId="77777777" w:rsidR="0065329D" w:rsidRDefault="0065329D">
            <w:pPr>
              <w:rPr>
                <w:sz w:val="2"/>
                <w:szCs w:val="2"/>
              </w:rPr>
            </w:pPr>
          </w:p>
        </w:tc>
        <w:tc>
          <w:tcPr>
            <w:tcW w:w="840" w:type="dxa"/>
          </w:tcPr>
          <w:p w14:paraId="5C399BDB" w14:textId="77777777" w:rsidR="0065329D" w:rsidRDefault="00494834">
            <w:pPr>
              <w:pStyle w:val="TableParagraph"/>
              <w:spacing w:before="109"/>
              <w:ind w:left="13" w:right="7"/>
              <w:jc w:val="center"/>
              <w:rPr>
                <w:sz w:val="14"/>
              </w:rPr>
            </w:pPr>
            <w:proofErr w:type="spellStart"/>
            <w:r>
              <w:rPr>
                <w:sz w:val="14"/>
              </w:rPr>
              <w:t>Całkowita</w:t>
            </w:r>
            <w:proofErr w:type="spellEnd"/>
          </w:p>
        </w:tc>
        <w:tc>
          <w:tcPr>
            <w:tcW w:w="840" w:type="dxa"/>
            <w:gridSpan w:val="2"/>
          </w:tcPr>
          <w:p w14:paraId="291D0D48" w14:textId="77777777" w:rsidR="0065329D" w:rsidRDefault="00494834">
            <w:pPr>
              <w:pStyle w:val="TableParagraph"/>
              <w:spacing w:before="23"/>
              <w:ind w:left="151" w:right="122" w:firstLine="100"/>
              <w:rPr>
                <w:sz w:val="14"/>
              </w:rPr>
            </w:pPr>
            <w:proofErr w:type="spellStart"/>
            <w:r>
              <w:rPr>
                <w:sz w:val="14"/>
              </w:rPr>
              <w:t>Pracy</w:t>
            </w:r>
            <w:proofErr w:type="spellEnd"/>
            <w:r>
              <w:rPr>
                <w:sz w:val="14"/>
              </w:rPr>
              <w:t xml:space="preserve"> </w:t>
            </w:r>
            <w:proofErr w:type="spellStart"/>
            <w:r>
              <w:rPr>
                <w:sz w:val="14"/>
              </w:rPr>
              <w:t>studenta</w:t>
            </w:r>
            <w:proofErr w:type="spellEnd"/>
          </w:p>
        </w:tc>
        <w:tc>
          <w:tcPr>
            <w:tcW w:w="1001" w:type="dxa"/>
          </w:tcPr>
          <w:p w14:paraId="5A934C23" w14:textId="77777777" w:rsidR="0065329D" w:rsidRDefault="00494834">
            <w:pPr>
              <w:pStyle w:val="TableParagraph"/>
              <w:spacing w:before="23"/>
              <w:ind w:left="114" w:right="105"/>
              <w:jc w:val="center"/>
              <w:rPr>
                <w:sz w:val="14"/>
              </w:rPr>
            </w:pPr>
            <w:proofErr w:type="spellStart"/>
            <w:r>
              <w:rPr>
                <w:sz w:val="14"/>
              </w:rPr>
              <w:t>Zajęcia</w:t>
            </w:r>
            <w:proofErr w:type="spellEnd"/>
          </w:p>
          <w:p w14:paraId="5FDCB168" w14:textId="77777777" w:rsidR="0065329D" w:rsidRDefault="00494834">
            <w:pPr>
              <w:pStyle w:val="TableParagraph"/>
              <w:spacing w:before="1"/>
              <w:ind w:left="114" w:right="109"/>
              <w:jc w:val="center"/>
              <w:rPr>
                <w:sz w:val="14"/>
              </w:rPr>
            </w:pPr>
            <w:proofErr w:type="spellStart"/>
            <w:r>
              <w:rPr>
                <w:sz w:val="14"/>
              </w:rPr>
              <w:t>kontaktowe</w:t>
            </w:r>
            <w:proofErr w:type="spellEnd"/>
          </w:p>
        </w:tc>
        <w:tc>
          <w:tcPr>
            <w:tcW w:w="4689" w:type="dxa"/>
            <w:gridSpan w:val="7"/>
          </w:tcPr>
          <w:p w14:paraId="308EC2B1" w14:textId="77777777" w:rsidR="0065329D" w:rsidRPr="007911EC" w:rsidRDefault="00494834">
            <w:pPr>
              <w:pStyle w:val="TableParagraph"/>
              <w:spacing w:before="3" w:line="194" w:lineRule="exact"/>
              <w:ind w:left="1923" w:right="272" w:hanging="1620"/>
              <w:rPr>
                <w:b/>
                <w:sz w:val="16"/>
                <w:lang w:val="pl-PL"/>
              </w:rPr>
            </w:pPr>
            <w:r w:rsidRPr="007911EC">
              <w:rPr>
                <w:b/>
                <w:sz w:val="16"/>
                <w:lang w:val="pl-PL"/>
              </w:rPr>
              <w:t>Sposoby weryfikacji efektów uczenia się w ramach form zajęć</w:t>
            </w:r>
          </w:p>
        </w:tc>
        <w:tc>
          <w:tcPr>
            <w:tcW w:w="1033" w:type="dxa"/>
            <w:tcBorders>
              <w:right w:val="single" w:sz="6" w:space="0" w:color="000000"/>
            </w:tcBorders>
          </w:tcPr>
          <w:p w14:paraId="6FCFC6F5" w14:textId="77777777" w:rsidR="0065329D" w:rsidRPr="007911EC" w:rsidRDefault="0065329D">
            <w:pPr>
              <w:pStyle w:val="TableParagraph"/>
              <w:rPr>
                <w:b/>
                <w:sz w:val="16"/>
                <w:lang w:val="pl-PL"/>
              </w:rPr>
            </w:pPr>
          </w:p>
          <w:p w14:paraId="111089DC" w14:textId="77777777" w:rsidR="0065329D" w:rsidRDefault="00494834">
            <w:pPr>
              <w:pStyle w:val="TableParagraph"/>
              <w:ind w:left="180"/>
              <w:rPr>
                <w:sz w:val="14"/>
              </w:rPr>
            </w:pPr>
            <w:r>
              <w:rPr>
                <w:sz w:val="14"/>
              </w:rPr>
              <w:t>Waga w %</w:t>
            </w:r>
          </w:p>
        </w:tc>
      </w:tr>
      <w:tr w:rsidR="0065329D" w14:paraId="6905D823" w14:textId="77777777">
        <w:trPr>
          <w:trHeight w:val="251"/>
        </w:trPr>
        <w:tc>
          <w:tcPr>
            <w:tcW w:w="1668" w:type="dxa"/>
            <w:gridSpan w:val="2"/>
          </w:tcPr>
          <w:p w14:paraId="170A2A24" w14:textId="77777777" w:rsidR="0065329D" w:rsidRDefault="00494834">
            <w:pPr>
              <w:pStyle w:val="TableParagraph"/>
              <w:spacing w:before="24"/>
              <w:ind w:left="107"/>
              <w:rPr>
                <w:sz w:val="16"/>
              </w:rPr>
            </w:pPr>
            <w:proofErr w:type="spellStart"/>
            <w:r>
              <w:rPr>
                <w:sz w:val="16"/>
              </w:rPr>
              <w:t>Wykład</w:t>
            </w:r>
            <w:proofErr w:type="spellEnd"/>
          </w:p>
        </w:tc>
        <w:tc>
          <w:tcPr>
            <w:tcW w:w="840" w:type="dxa"/>
          </w:tcPr>
          <w:p w14:paraId="7BFF5767" w14:textId="77777777" w:rsidR="0065329D" w:rsidRDefault="0065329D">
            <w:pPr>
              <w:pStyle w:val="TableParagraph"/>
              <w:rPr>
                <w:rFonts w:ascii="Times New Roman"/>
                <w:sz w:val="16"/>
              </w:rPr>
            </w:pPr>
          </w:p>
        </w:tc>
        <w:tc>
          <w:tcPr>
            <w:tcW w:w="840" w:type="dxa"/>
            <w:gridSpan w:val="2"/>
          </w:tcPr>
          <w:p w14:paraId="0DC910B1" w14:textId="77777777" w:rsidR="0065329D" w:rsidRDefault="0065329D">
            <w:pPr>
              <w:pStyle w:val="TableParagraph"/>
              <w:rPr>
                <w:rFonts w:ascii="Times New Roman"/>
                <w:sz w:val="16"/>
              </w:rPr>
            </w:pPr>
          </w:p>
        </w:tc>
        <w:tc>
          <w:tcPr>
            <w:tcW w:w="1001" w:type="dxa"/>
          </w:tcPr>
          <w:p w14:paraId="75921CF5" w14:textId="77777777" w:rsidR="0065329D" w:rsidRDefault="0065329D">
            <w:pPr>
              <w:pStyle w:val="TableParagraph"/>
              <w:rPr>
                <w:rFonts w:ascii="Times New Roman"/>
                <w:sz w:val="16"/>
              </w:rPr>
            </w:pPr>
          </w:p>
        </w:tc>
        <w:tc>
          <w:tcPr>
            <w:tcW w:w="4689" w:type="dxa"/>
            <w:gridSpan w:val="7"/>
          </w:tcPr>
          <w:p w14:paraId="016DC7DD" w14:textId="77777777" w:rsidR="0065329D" w:rsidRDefault="0065329D">
            <w:pPr>
              <w:pStyle w:val="TableParagraph"/>
              <w:rPr>
                <w:rFonts w:ascii="Times New Roman"/>
                <w:sz w:val="16"/>
              </w:rPr>
            </w:pPr>
          </w:p>
        </w:tc>
        <w:tc>
          <w:tcPr>
            <w:tcW w:w="1033" w:type="dxa"/>
            <w:tcBorders>
              <w:right w:val="single" w:sz="6" w:space="0" w:color="000000"/>
            </w:tcBorders>
          </w:tcPr>
          <w:p w14:paraId="6B990947" w14:textId="77777777" w:rsidR="0065329D" w:rsidRDefault="0065329D">
            <w:pPr>
              <w:pStyle w:val="TableParagraph"/>
              <w:rPr>
                <w:rFonts w:ascii="Times New Roman"/>
                <w:sz w:val="16"/>
              </w:rPr>
            </w:pPr>
          </w:p>
        </w:tc>
      </w:tr>
      <w:tr w:rsidR="0065329D" w14:paraId="328A7749" w14:textId="77777777">
        <w:trPr>
          <w:trHeight w:val="253"/>
        </w:trPr>
        <w:tc>
          <w:tcPr>
            <w:tcW w:w="1668" w:type="dxa"/>
            <w:gridSpan w:val="2"/>
          </w:tcPr>
          <w:p w14:paraId="204198F3" w14:textId="77777777" w:rsidR="0065329D" w:rsidRDefault="00494834">
            <w:pPr>
              <w:pStyle w:val="TableParagraph"/>
              <w:spacing w:before="29"/>
              <w:ind w:left="107"/>
              <w:rPr>
                <w:sz w:val="16"/>
              </w:rPr>
            </w:pPr>
            <w:proofErr w:type="spellStart"/>
            <w:r>
              <w:rPr>
                <w:sz w:val="16"/>
              </w:rPr>
              <w:t>Ćwiczenia</w:t>
            </w:r>
            <w:proofErr w:type="spellEnd"/>
          </w:p>
        </w:tc>
        <w:tc>
          <w:tcPr>
            <w:tcW w:w="840" w:type="dxa"/>
          </w:tcPr>
          <w:p w14:paraId="0F955AC7" w14:textId="77777777" w:rsidR="0065329D" w:rsidRDefault="0065329D">
            <w:pPr>
              <w:pStyle w:val="TableParagraph"/>
              <w:rPr>
                <w:rFonts w:ascii="Times New Roman"/>
                <w:sz w:val="16"/>
              </w:rPr>
            </w:pPr>
          </w:p>
        </w:tc>
        <w:tc>
          <w:tcPr>
            <w:tcW w:w="840" w:type="dxa"/>
            <w:gridSpan w:val="2"/>
          </w:tcPr>
          <w:p w14:paraId="6FC8361E" w14:textId="77777777" w:rsidR="0065329D" w:rsidRDefault="0065329D">
            <w:pPr>
              <w:pStyle w:val="TableParagraph"/>
              <w:rPr>
                <w:rFonts w:ascii="Times New Roman"/>
                <w:sz w:val="16"/>
              </w:rPr>
            </w:pPr>
          </w:p>
        </w:tc>
        <w:tc>
          <w:tcPr>
            <w:tcW w:w="1001" w:type="dxa"/>
          </w:tcPr>
          <w:p w14:paraId="6ED11515" w14:textId="77777777" w:rsidR="0065329D" w:rsidRDefault="0065329D">
            <w:pPr>
              <w:pStyle w:val="TableParagraph"/>
              <w:rPr>
                <w:rFonts w:ascii="Times New Roman"/>
                <w:sz w:val="16"/>
              </w:rPr>
            </w:pPr>
          </w:p>
        </w:tc>
        <w:tc>
          <w:tcPr>
            <w:tcW w:w="4689" w:type="dxa"/>
            <w:gridSpan w:val="7"/>
          </w:tcPr>
          <w:p w14:paraId="6622ADF4" w14:textId="77777777" w:rsidR="0065329D" w:rsidRDefault="0065329D">
            <w:pPr>
              <w:pStyle w:val="TableParagraph"/>
              <w:rPr>
                <w:rFonts w:ascii="Times New Roman"/>
                <w:sz w:val="16"/>
              </w:rPr>
            </w:pPr>
          </w:p>
        </w:tc>
        <w:tc>
          <w:tcPr>
            <w:tcW w:w="1033" w:type="dxa"/>
            <w:tcBorders>
              <w:right w:val="single" w:sz="6" w:space="0" w:color="000000"/>
            </w:tcBorders>
          </w:tcPr>
          <w:p w14:paraId="5B78560F" w14:textId="77777777" w:rsidR="0065329D" w:rsidRDefault="0065329D">
            <w:pPr>
              <w:pStyle w:val="TableParagraph"/>
              <w:rPr>
                <w:rFonts w:ascii="Times New Roman"/>
                <w:sz w:val="16"/>
              </w:rPr>
            </w:pPr>
          </w:p>
        </w:tc>
      </w:tr>
      <w:tr w:rsidR="0065329D" w14:paraId="7A549E79" w14:textId="77777777">
        <w:trPr>
          <w:trHeight w:val="580"/>
        </w:trPr>
        <w:tc>
          <w:tcPr>
            <w:tcW w:w="1668" w:type="dxa"/>
            <w:gridSpan w:val="2"/>
          </w:tcPr>
          <w:p w14:paraId="050EEC56" w14:textId="77777777" w:rsidR="0065329D" w:rsidRDefault="00494834">
            <w:pPr>
              <w:pStyle w:val="TableParagraph"/>
              <w:spacing w:before="96" w:line="193" w:lineRule="exact"/>
              <w:ind w:left="107"/>
              <w:rPr>
                <w:sz w:val="16"/>
              </w:rPr>
            </w:pPr>
            <w:proofErr w:type="spellStart"/>
            <w:r>
              <w:rPr>
                <w:sz w:val="16"/>
              </w:rPr>
              <w:t>Ćwiczenia</w:t>
            </w:r>
            <w:proofErr w:type="spellEnd"/>
          </w:p>
          <w:p w14:paraId="288D574A" w14:textId="77777777" w:rsidR="0065329D" w:rsidRDefault="00494834">
            <w:pPr>
              <w:pStyle w:val="TableParagraph"/>
              <w:spacing w:line="193" w:lineRule="exact"/>
              <w:ind w:left="107"/>
              <w:rPr>
                <w:sz w:val="16"/>
              </w:rPr>
            </w:pPr>
            <w:proofErr w:type="spellStart"/>
            <w:r>
              <w:rPr>
                <w:sz w:val="16"/>
              </w:rPr>
              <w:t>praktyczne</w:t>
            </w:r>
            <w:proofErr w:type="spellEnd"/>
          </w:p>
        </w:tc>
        <w:tc>
          <w:tcPr>
            <w:tcW w:w="840" w:type="dxa"/>
          </w:tcPr>
          <w:p w14:paraId="515A86A0" w14:textId="77777777" w:rsidR="0065329D" w:rsidRDefault="0065329D">
            <w:pPr>
              <w:pStyle w:val="TableParagraph"/>
              <w:rPr>
                <w:b/>
                <w:sz w:val="17"/>
              </w:rPr>
            </w:pPr>
          </w:p>
          <w:p w14:paraId="18EB92AD" w14:textId="77777777" w:rsidR="0065329D" w:rsidRDefault="00494834">
            <w:pPr>
              <w:pStyle w:val="TableParagraph"/>
              <w:ind w:left="17" w:right="7"/>
              <w:jc w:val="center"/>
              <w:rPr>
                <w:sz w:val="14"/>
              </w:rPr>
            </w:pPr>
            <w:r>
              <w:rPr>
                <w:sz w:val="14"/>
              </w:rPr>
              <w:t>45</w:t>
            </w:r>
          </w:p>
        </w:tc>
        <w:tc>
          <w:tcPr>
            <w:tcW w:w="840" w:type="dxa"/>
            <w:gridSpan w:val="2"/>
          </w:tcPr>
          <w:p w14:paraId="2066B591" w14:textId="77777777" w:rsidR="0065329D" w:rsidRDefault="0065329D">
            <w:pPr>
              <w:pStyle w:val="TableParagraph"/>
              <w:rPr>
                <w:b/>
                <w:sz w:val="17"/>
              </w:rPr>
            </w:pPr>
          </w:p>
          <w:p w14:paraId="1F50306D" w14:textId="77777777" w:rsidR="0065329D" w:rsidRDefault="00494834">
            <w:pPr>
              <w:pStyle w:val="TableParagraph"/>
              <w:ind w:left="18" w:right="7"/>
              <w:jc w:val="center"/>
              <w:rPr>
                <w:sz w:val="14"/>
              </w:rPr>
            </w:pPr>
            <w:r>
              <w:rPr>
                <w:sz w:val="14"/>
              </w:rPr>
              <w:t>15</w:t>
            </w:r>
          </w:p>
        </w:tc>
        <w:tc>
          <w:tcPr>
            <w:tcW w:w="1001" w:type="dxa"/>
          </w:tcPr>
          <w:p w14:paraId="625E9AA4" w14:textId="77777777" w:rsidR="0065329D" w:rsidRDefault="0065329D">
            <w:pPr>
              <w:pStyle w:val="TableParagraph"/>
              <w:rPr>
                <w:b/>
                <w:sz w:val="17"/>
              </w:rPr>
            </w:pPr>
          </w:p>
          <w:p w14:paraId="625F65A2" w14:textId="42ECF311" w:rsidR="0065329D" w:rsidRDefault="009D3977">
            <w:pPr>
              <w:pStyle w:val="TableParagraph"/>
              <w:ind w:left="423"/>
              <w:rPr>
                <w:sz w:val="14"/>
              </w:rPr>
            </w:pPr>
            <w:r>
              <w:rPr>
                <w:sz w:val="14"/>
              </w:rPr>
              <w:t>18</w:t>
            </w:r>
          </w:p>
        </w:tc>
        <w:tc>
          <w:tcPr>
            <w:tcW w:w="4689" w:type="dxa"/>
            <w:gridSpan w:val="7"/>
          </w:tcPr>
          <w:p w14:paraId="00CAF2D0" w14:textId="77777777" w:rsidR="0065329D" w:rsidRPr="007911EC" w:rsidRDefault="00494834">
            <w:pPr>
              <w:pStyle w:val="TableParagraph"/>
              <w:ind w:left="538" w:right="185" w:hanging="322"/>
              <w:rPr>
                <w:sz w:val="16"/>
                <w:lang w:val="pl-PL"/>
              </w:rPr>
            </w:pPr>
            <w:r w:rsidRPr="007911EC">
              <w:rPr>
                <w:sz w:val="16"/>
                <w:lang w:val="pl-PL"/>
              </w:rPr>
              <w:t>Monitorowanie wypowiedzi, oceny cząstkowe za aktywność i pracę na zajęciach, końcowa praca pisemna, ocena</w:t>
            </w:r>
          </w:p>
          <w:p w14:paraId="04D1CBD1" w14:textId="77777777" w:rsidR="0065329D" w:rsidRPr="007911EC" w:rsidRDefault="00494834">
            <w:pPr>
              <w:pStyle w:val="TableParagraph"/>
              <w:spacing w:line="176" w:lineRule="exact"/>
              <w:ind w:left="209"/>
              <w:rPr>
                <w:sz w:val="16"/>
                <w:lang w:val="pl-PL"/>
              </w:rPr>
            </w:pPr>
            <w:r w:rsidRPr="007911EC">
              <w:rPr>
                <w:sz w:val="16"/>
                <w:lang w:val="pl-PL"/>
              </w:rPr>
              <w:t>poprawności wykonania ćwiczeń na zajęciach, testy pisemne</w:t>
            </w:r>
          </w:p>
        </w:tc>
        <w:tc>
          <w:tcPr>
            <w:tcW w:w="1033" w:type="dxa"/>
            <w:tcBorders>
              <w:right w:val="single" w:sz="6" w:space="0" w:color="000000"/>
            </w:tcBorders>
          </w:tcPr>
          <w:p w14:paraId="7F84B184" w14:textId="77777777" w:rsidR="0065329D" w:rsidRPr="007911EC" w:rsidRDefault="0065329D">
            <w:pPr>
              <w:pStyle w:val="TableParagraph"/>
              <w:rPr>
                <w:b/>
                <w:sz w:val="17"/>
                <w:lang w:val="pl-PL"/>
              </w:rPr>
            </w:pPr>
          </w:p>
          <w:p w14:paraId="209B212E" w14:textId="77777777" w:rsidR="0065329D" w:rsidRDefault="00494834">
            <w:pPr>
              <w:pStyle w:val="TableParagraph"/>
              <w:ind w:left="336"/>
              <w:rPr>
                <w:sz w:val="14"/>
              </w:rPr>
            </w:pPr>
            <w:r>
              <w:rPr>
                <w:sz w:val="14"/>
              </w:rPr>
              <w:t>100%</w:t>
            </w:r>
          </w:p>
        </w:tc>
      </w:tr>
      <w:tr w:rsidR="0065329D" w14:paraId="37E72307" w14:textId="77777777">
        <w:trPr>
          <w:trHeight w:val="253"/>
        </w:trPr>
        <w:tc>
          <w:tcPr>
            <w:tcW w:w="1668" w:type="dxa"/>
            <w:gridSpan w:val="2"/>
          </w:tcPr>
          <w:p w14:paraId="1B509413" w14:textId="77777777" w:rsidR="0065329D" w:rsidRDefault="00494834">
            <w:pPr>
              <w:pStyle w:val="TableParagraph"/>
              <w:spacing w:before="29"/>
              <w:ind w:left="107"/>
              <w:rPr>
                <w:sz w:val="16"/>
              </w:rPr>
            </w:pPr>
            <w:r>
              <w:rPr>
                <w:sz w:val="16"/>
              </w:rPr>
              <w:t>Laboratorium</w:t>
            </w:r>
          </w:p>
        </w:tc>
        <w:tc>
          <w:tcPr>
            <w:tcW w:w="840" w:type="dxa"/>
          </w:tcPr>
          <w:p w14:paraId="7D4D6A26" w14:textId="77777777" w:rsidR="0065329D" w:rsidRDefault="0065329D">
            <w:pPr>
              <w:pStyle w:val="TableParagraph"/>
              <w:rPr>
                <w:rFonts w:ascii="Times New Roman"/>
                <w:sz w:val="16"/>
              </w:rPr>
            </w:pPr>
          </w:p>
        </w:tc>
        <w:tc>
          <w:tcPr>
            <w:tcW w:w="840" w:type="dxa"/>
            <w:gridSpan w:val="2"/>
          </w:tcPr>
          <w:p w14:paraId="1DEE3E6D" w14:textId="77777777" w:rsidR="0065329D" w:rsidRDefault="0065329D">
            <w:pPr>
              <w:pStyle w:val="TableParagraph"/>
              <w:rPr>
                <w:rFonts w:ascii="Times New Roman"/>
                <w:sz w:val="16"/>
              </w:rPr>
            </w:pPr>
          </w:p>
        </w:tc>
        <w:tc>
          <w:tcPr>
            <w:tcW w:w="1001" w:type="dxa"/>
          </w:tcPr>
          <w:p w14:paraId="57DD9092" w14:textId="77777777" w:rsidR="0065329D" w:rsidRDefault="0065329D">
            <w:pPr>
              <w:pStyle w:val="TableParagraph"/>
              <w:rPr>
                <w:rFonts w:ascii="Times New Roman"/>
                <w:sz w:val="16"/>
              </w:rPr>
            </w:pPr>
          </w:p>
        </w:tc>
        <w:tc>
          <w:tcPr>
            <w:tcW w:w="4689" w:type="dxa"/>
            <w:gridSpan w:val="7"/>
          </w:tcPr>
          <w:p w14:paraId="6A001AFC" w14:textId="77777777" w:rsidR="0065329D" w:rsidRDefault="0065329D">
            <w:pPr>
              <w:pStyle w:val="TableParagraph"/>
              <w:rPr>
                <w:rFonts w:ascii="Times New Roman"/>
                <w:sz w:val="16"/>
              </w:rPr>
            </w:pPr>
          </w:p>
        </w:tc>
        <w:tc>
          <w:tcPr>
            <w:tcW w:w="1033" w:type="dxa"/>
            <w:tcBorders>
              <w:right w:val="single" w:sz="6" w:space="0" w:color="000000"/>
            </w:tcBorders>
          </w:tcPr>
          <w:p w14:paraId="21182F9B" w14:textId="77777777" w:rsidR="0065329D" w:rsidRDefault="0065329D">
            <w:pPr>
              <w:pStyle w:val="TableParagraph"/>
              <w:rPr>
                <w:rFonts w:ascii="Times New Roman"/>
                <w:sz w:val="16"/>
              </w:rPr>
            </w:pPr>
          </w:p>
        </w:tc>
      </w:tr>
      <w:tr w:rsidR="0065329D" w14:paraId="4D9CF6C0" w14:textId="77777777">
        <w:trPr>
          <w:trHeight w:val="256"/>
        </w:trPr>
        <w:tc>
          <w:tcPr>
            <w:tcW w:w="1668" w:type="dxa"/>
            <w:gridSpan w:val="2"/>
          </w:tcPr>
          <w:p w14:paraId="39379597" w14:textId="77777777" w:rsidR="0065329D" w:rsidRDefault="00494834">
            <w:pPr>
              <w:pStyle w:val="TableParagraph"/>
              <w:spacing w:before="29"/>
              <w:ind w:left="107"/>
              <w:rPr>
                <w:sz w:val="16"/>
              </w:rPr>
            </w:pPr>
            <w:r>
              <w:rPr>
                <w:sz w:val="16"/>
              </w:rPr>
              <w:t>Projekt</w:t>
            </w:r>
          </w:p>
        </w:tc>
        <w:tc>
          <w:tcPr>
            <w:tcW w:w="840" w:type="dxa"/>
          </w:tcPr>
          <w:p w14:paraId="247297BA" w14:textId="77777777" w:rsidR="0065329D" w:rsidRDefault="0065329D">
            <w:pPr>
              <w:pStyle w:val="TableParagraph"/>
              <w:rPr>
                <w:rFonts w:ascii="Times New Roman"/>
                <w:sz w:val="16"/>
              </w:rPr>
            </w:pPr>
          </w:p>
        </w:tc>
        <w:tc>
          <w:tcPr>
            <w:tcW w:w="840" w:type="dxa"/>
            <w:gridSpan w:val="2"/>
          </w:tcPr>
          <w:p w14:paraId="5B337430" w14:textId="77777777" w:rsidR="0065329D" w:rsidRDefault="0065329D">
            <w:pPr>
              <w:pStyle w:val="TableParagraph"/>
              <w:rPr>
                <w:rFonts w:ascii="Times New Roman"/>
                <w:sz w:val="16"/>
              </w:rPr>
            </w:pPr>
          </w:p>
        </w:tc>
        <w:tc>
          <w:tcPr>
            <w:tcW w:w="1001" w:type="dxa"/>
          </w:tcPr>
          <w:p w14:paraId="5FFD496D" w14:textId="77777777" w:rsidR="0065329D" w:rsidRDefault="0065329D">
            <w:pPr>
              <w:pStyle w:val="TableParagraph"/>
              <w:rPr>
                <w:rFonts w:ascii="Times New Roman"/>
                <w:sz w:val="16"/>
              </w:rPr>
            </w:pPr>
          </w:p>
        </w:tc>
        <w:tc>
          <w:tcPr>
            <w:tcW w:w="4689" w:type="dxa"/>
            <w:gridSpan w:val="7"/>
          </w:tcPr>
          <w:p w14:paraId="12F6BB55" w14:textId="77777777" w:rsidR="0065329D" w:rsidRDefault="0065329D">
            <w:pPr>
              <w:pStyle w:val="TableParagraph"/>
              <w:rPr>
                <w:rFonts w:ascii="Times New Roman"/>
                <w:sz w:val="16"/>
              </w:rPr>
            </w:pPr>
          </w:p>
        </w:tc>
        <w:tc>
          <w:tcPr>
            <w:tcW w:w="1033" w:type="dxa"/>
            <w:tcBorders>
              <w:right w:val="single" w:sz="6" w:space="0" w:color="000000"/>
            </w:tcBorders>
          </w:tcPr>
          <w:p w14:paraId="1E7D7277" w14:textId="77777777" w:rsidR="0065329D" w:rsidRDefault="0065329D">
            <w:pPr>
              <w:pStyle w:val="TableParagraph"/>
              <w:rPr>
                <w:rFonts w:ascii="Times New Roman"/>
                <w:sz w:val="16"/>
              </w:rPr>
            </w:pPr>
          </w:p>
        </w:tc>
      </w:tr>
      <w:tr w:rsidR="0065329D" w14:paraId="53846B1A" w14:textId="77777777">
        <w:trPr>
          <w:trHeight w:val="254"/>
        </w:trPr>
        <w:tc>
          <w:tcPr>
            <w:tcW w:w="1668" w:type="dxa"/>
            <w:gridSpan w:val="2"/>
          </w:tcPr>
          <w:p w14:paraId="19B31472" w14:textId="77777777" w:rsidR="0065329D" w:rsidRDefault="00494834">
            <w:pPr>
              <w:pStyle w:val="TableParagraph"/>
              <w:spacing w:before="29"/>
              <w:ind w:left="107"/>
              <w:rPr>
                <w:sz w:val="16"/>
              </w:rPr>
            </w:pPr>
            <w:proofErr w:type="spellStart"/>
            <w:r>
              <w:rPr>
                <w:sz w:val="16"/>
              </w:rPr>
              <w:t>Seminarium</w:t>
            </w:r>
            <w:proofErr w:type="spellEnd"/>
          </w:p>
        </w:tc>
        <w:tc>
          <w:tcPr>
            <w:tcW w:w="840" w:type="dxa"/>
          </w:tcPr>
          <w:p w14:paraId="06241416" w14:textId="77777777" w:rsidR="0065329D" w:rsidRDefault="0065329D">
            <w:pPr>
              <w:pStyle w:val="TableParagraph"/>
              <w:rPr>
                <w:rFonts w:ascii="Times New Roman"/>
                <w:sz w:val="16"/>
              </w:rPr>
            </w:pPr>
          </w:p>
        </w:tc>
        <w:tc>
          <w:tcPr>
            <w:tcW w:w="840" w:type="dxa"/>
            <w:gridSpan w:val="2"/>
          </w:tcPr>
          <w:p w14:paraId="31234C16" w14:textId="77777777" w:rsidR="0065329D" w:rsidRDefault="0065329D">
            <w:pPr>
              <w:pStyle w:val="TableParagraph"/>
              <w:rPr>
                <w:rFonts w:ascii="Times New Roman"/>
                <w:sz w:val="16"/>
              </w:rPr>
            </w:pPr>
          </w:p>
        </w:tc>
        <w:tc>
          <w:tcPr>
            <w:tcW w:w="1001" w:type="dxa"/>
          </w:tcPr>
          <w:p w14:paraId="322AB565" w14:textId="77777777" w:rsidR="0065329D" w:rsidRDefault="0065329D">
            <w:pPr>
              <w:pStyle w:val="TableParagraph"/>
              <w:rPr>
                <w:rFonts w:ascii="Times New Roman"/>
                <w:sz w:val="16"/>
              </w:rPr>
            </w:pPr>
          </w:p>
        </w:tc>
        <w:tc>
          <w:tcPr>
            <w:tcW w:w="4689" w:type="dxa"/>
            <w:gridSpan w:val="7"/>
          </w:tcPr>
          <w:p w14:paraId="2B7DAF85" w14:textId="77777777" w:rsidR="0065329D" w:rsidRDefault="0065329D">
            <w:pPr>
              <w:pStyle w:val="TableParagraph"/>
              <w:rPr>
                <w:rFonts w:ascii="Times New Roman"/>
                <w:sz w:val="16"/>
              </w:rPr>
            </w:pPr>
          </w:p>
        </w:tc>
        <w:tc>
          <w:tcPr>
            <w:tcW w:w="1033" w:type="dxa"/>
            <w:tcBorders>
              <w:right w:val="single" w:sz="6" w:space="0" w:color="000000"/>
            </w:tcBorders>
          </w:tcPr>
          <w:p w14:paraId="0FC35444" w14:textId="77777777" w:rsidR="0065329D" w:rsidRDefault="0065329D">
            <w:pPr>
              <w:pStyle w:val="TableParagraph"/>
              <w:rPr>
                <w:rFonts w:ascii="Times New Roman"/>
                <w:sz w:val="16"/>
              </w:rPr>
            </w:pPr>
          </w:p>
        </w:tc>
      </w:tr>
      <w:tr w:rsidR="0065329D" w14:paraId="50E3171C" w14:textId="77777777">
        <w:trPr>
          <w:trHeight w:val="254"/>
        </w:trPr>
        <w:tc>
          <w:tcPr>
            <w:tcW w:w="1668" w:type="dxa"/>
            <w:gridSpan w:val="2"/>
          </w:tcPr>
          <w:p w14:paraId="1A0D9957" w14:textId="77777777" w:rsidR="0065329D" w:rsidRDefault="00494834">
            <w:pPr>
              <w:pStyle w:val="TableParagraph"/>
              <w:spacing w:before="29"/>
              <w:ind w:left="107"/>
              <w:rPr>
                <w:sz w:val="16"/>
              </w:rPr>
            </w:pPr>
            <w:proofErr w:type="spellStart"/>
            <w:r>
              <w:rPr>
                <w:sz w:val="16"/>
              </w:rPr>
              <w:t>Konsultacje</w:t>
            </w:r>
            <w:proofErr w:type="spellEnd"/>
          </w:p>
        </w:tc>
        <w:tc>
          <w:tcPr>
            <w:tcW w:w="840" w:type="dxa"/>
          </w:tcPr>
          <w:p w14:paraId="16C070BB" w14:textId="7D8376AF" w:rsidR="0065329D" w:rsidRDefault="0001597D" w:rsidP="0001597D">
            <w:pPr>
              <w:pStyle w:val="TableParagraph"/>
              <w:jc w:val="center"/>
              <w:rPr>
                <w:rFonts w:ascii="Times New Roman"/>
                <w:sz w:val="16"/>
              </w:rPr>
            </w:pPr>
            <w:r>
              <w:rPr>
                <w:rFonts w:ascii="Times New Roman"/>
                <w:sz w:val="16"/>
              </w:rPr>
              <w:t>4</w:t>
            </w:r>
          </w:p>
        </w:tc>
        <w:tc>
          <w:tcPr>
            <w:tcW w:w="840" w:type="dxa"/>
            <w:gridSpan w:val="2"/>
          </w:tcPr>
          <w:p w14:paraId="6FB16C67" w14:textId="51211730" w:rsidR="0065329D" w:rsidRDefault="0001597D" w:rsidP="0001597D">
            <w:pPr>
              <w:pStyle w:val="TableParagraph"/>
              <w:jc w:val="center"/>
              <w:rPr>
                <w:rFonts w:ascii="Times New Roman"/>
                <w:sz w:val="16"/>
              </w:rPr>
            </w:pPr>
            <w:r>
              <w:rPr>
                <w:rFonts w:ascii="Times New Roman"/>
                <w:sz w:val="16"/>
              </w:rPr>
              <w:t>2</w:t>
            </w:r>
          </w:p>
        </w:tc>
        <w:tc>
          <w:tcPr>
            <w:tcW w:w="1001" w:type="dxa"/>
          </w:tcPr>
          <w:p w14:paraId="0498ADA6" w14:textId="0E4A3D5F" w:rsidR="0065329D" w:rsidRDefault="0001597D" w:rsidP="0001597D">
            <w:pPr>
              <w:pStyle w:val="TableParagraph"/>
              <w:jc w:val="center"/>
              <w:rPr>
                <w:rFonts w:ascii="Times New Roman"/>
                <w:sz w:val="16"/>
              </w:rPr>
            </w:pPr>
            <w:r>
              <w:rPr>
                <w:rFonts w:ascii="Times New Roman"/>
                <w:sz w:val="16"/>
              </w:rPr>
              <w:t>2</w:t>
            </w:r>
          </w:p>
        </w:tc>
        <w:tc>
          <w:tcPr>
            <w:tcW w:w="4689" w:type="dxa"/>
            <w:gridSpan w:val="7"/>
          </w:tcPr>
          <w:p w14:paraId="704A6117" w14:textId="77777777" w:rsidR="0065329D" w:rsidRDefault="0065329D">
            <w:pPr>
              <w:pStyle w:val="TableParagraph"/>
              <w:rPr>
                <w:rFonts w:ascii="Times New Roman"/>
                <w:sz w:val="16"/>
              </w:rPr>
            </w:pPr>
          </w:p>
        </w:tc>
        <w:tc>
          <w:tcPr>
            <w:tcW w:w="1033" w:type="dxa"/>
            <w:tcBorders>
              <w:right w:val="single" w:sz="6" w:space="0" w:color="000000"/>
            </w:tcBorders>
          </w:tcPr>
          <w:p w14:paraId="707B9A80" w14:textId="77777777" w:rsidR="0065329D" w:rsidRDefault="0065329D">
            <w:pPr>
              <w:pStyle w:val="TableParagraph"/>
              <w:rPr>
                <w:rFonts w:ascii="Times New Roman"/>
                <w:sz w:val="16"/>
              </w:rPr>
            </w:pPr>
          </w:p>
        </w:tc>
      </w:tr>
      <w:tr w:rsidR="0065329D" w14:paraId="34E7B22B" w14:textId="77777777">
        <w:trPr>
          <w:trHeight w:val="256"/>
        </w:trPr>
        <w:tc>
          <w:tcPr>
            <w:tcW w:w="1668" w:type="dxa"/>
            <w:gridSpan w:val="2"/>
          </w:tcPr>
          <w:p w14:paraId="32FA7BB1" w14:textId="77777777" w:rsidR="0065329D" w:rsidRDefault="00494834">
            <w:pPr>
              <w:pStyle w:val="TableParagraph"/>
              <w:spacing w:before="29"/>
              <w:ind w:left="107"/>
              <w:rPr>
                <w:sz w:val="16"/>
              </w:rPr>
            </w:pPr>
            <w:proofErr w:type="spellStart"/>
            <w:r>
              <w:rPr>
                <w:sz w:val="16"/>
              </w:rPr>
              <w:t>Egzamin</w:t>
            </w:r>
            <w:proofErr w:type="spellEnd"/>
          </w:p>
        </w:tc>
        <w:tc>
          <w:tcPr>
            <w:tcW w:w="840" w:type="dxa"/>
          </w:tcPr>
          <w:p w14:paraId="4E680C11" w14:textId="77777777" w:rsidR="0065329D" w:rsidRDefault="0065329D">
            <w:pPr>
              <w:pStyle w:val="TableParagraph"/>
              <w:rPr>
                <w:rFonts w:ascii="Times New Roman"/>
                <w:sz w:val="16"/>
              </w:rPr>
            </w:pPr>
          </w:p>
        </w:tc>
        <w:tc>
          <w:tcPr>
            <w:tcW w:w="840" w:type="dxa"/>
            <w:gridSpan w:val="2"/>
          </w:tcPr>
          <w:p w14:paraId="08A3CF0E" w14:textId="77777777" w:rsidR="0065329D" w:rsidRDefault="0065329D">
            <w:pPr>
              <w:pStyle w:val="TableParagraph"/>
              <w:rPr>
                <w:rFonts w:ascii="Times New Roman"/>
                <w:sz w:val="16"/>
              </w:rPr>
            </w:pPr>
          </w:p>
        </w:tc>
        <w:tc>
          <w:tcPr>
            <w:tcW w:w="1001" w:type="dxa"/>
          </w:tcPr>
          <w:p w14:paraId="0F4B0EA0" w14:textId="77777777" w:rsidR="0065329D" w:rsidRDefault="0065329D">
            <w:pPr>
              <w:pStyle w:val="TableParagraph"/>
              <w:rPr>
                <w:rFonts w:ascii="Times New Roman"/>
                <w:sz w:val="16"/>
              </w:rPr>
            </w:pPr>
          </w:p>
        </w:tc>
        <w:tc>
          <w:tcPr>
            <w:tcW w:w="4689" w:type="dxa"/>
            <w:gridSpan w:val="7"/>
          </w:tcPr>
          <w:p w14:paraId="4D7CCEFD" w14:textId="77777777" w:rsidR="0065329D" w:rsidRDefault="0065329D">
            <w:pPr>
              <w:pStyle w:val="TableParagraph"/>
              <w:rPr>
                <w:rFonts w:ascii="Times New Roman"/>
                <w:sz w:val="16"/>
              </w:rPr>
            </w:pPr>
          </w:p>
        </w:tc>
        <w:tc>
          <w:tcPr>
            <w:tcW w:w="1033" w:type="dxa"/>
            <w:tcBorders>
              <w:right w:val="single" w:sz="6" w:space="0" w:color="000000"/>
            </w:tcBorders>
          </w:tcPr>
          <w:p w14:paraId="481DA8F6" w14:textId="77777777" w:rsidR="0065329D" w:rsidRDefault="0065329D">
            <w:pPr>
              <w:pStyle w:val="TableParagraph"/>
              <w:rPr>
                <w:rFonts w:ascii="Times New Roman"/>
                <w:sz w:val="16"/>
              </w:rPr>
            </w:pPr>
          </w:p>
        </w:tc>
      </w:tr>
      <w:tr w:rsidR="0065329D" w14:paraId="12678BF0" w14:textId="77777777">
        <w:trPr>
          <w:trHeight w:val="277"/>
        </w:trPr>
        <w:tc>
          <w:tcPr>
            <w:tcW w:w="1668" w:type="dxa"/>
            <w:gridSpan w:val="2"/>
          </w:tcPr>
          <w:p w14:paraId="37AAFC6E" w14:textId="77777777" w:rsidR="0065329D" w:rsidRDefault="00494834">
            <w:pPr>
              <w:pStyle w:val="TableParagraph"/>
              <w:spacing w:before="54"/>
              <w:ind w:left="212" w:right="204"/>
              <w:jc w:val="center"/>
              <w:rPr>
                <w:b/>
                <w:sz w:val="14"/>
              </w:rPr>
            </w:pPr>
            <w:proofErr w:type="spellStart"/>
            <w:r>
              <w:rPr>
                <w:b/>
                <w:sz w:val="14"/>
              </w:rPr>
              <w:t>Razem</w:t>
            </w:r>
            <w:proofErr w:type="spellEnd"/>
            <w:r>
              <w:rPr>
                <w:b/>
                <w:sz w:val="14"/>
              </w:rPr>
              <w:t>:</w:t>
            </w:r>
          </w:p>
        </w:tc>
        <w:tc>
          <w:tcPr>
            <w:tcW w:w="840" w:type="dxa"/>
          </w:tcPr>
          <w:p w14:paraId="35A2D583" w14:textId="363654F5" w:rsidR="0065329D" w:rsidRDefault="00494834">
            <w:pPr>
              <w:pStyle w:val="TableParagraph"/>
              <w:spacing w:before="54"/>
              <w:ind w:left="17" w:right="7"/>
              <w:jc w:val="center"/>
              <w:rPr>
                <w:sz w:val="14"/>
              </w:rPr>
            </w:pPr>
            <w:r>
              <w:rPr>
                <w:sz w:val="14"/>
              </w:rPr>
              <w:t>4</w:t>
            </w:r>
            <w:r w:rsidR="0001597D">
              <w:rPr>
                <w:sz w:val="14"/>
              </w:rPr>
              <w:t>9</w:t>
            </w:r>
          </w:p>
        </w:tc>
        <w:tc>
          <w:tcPr>
            <w:tcW w:w="840" w:type="dxa"/>
            <w:gridSpan w:val="2"/>
          </w:tcPr>
          <w:p w14:paraId="42E5DC5B" w14:textId="3905EE60" w:rsidR="0065329D" w:rsidRDefault="00494834">
            <w:pPr>
              <w:pStyle w:val="TableParagraph"/>
              <w:spacing w:before="54"/>
              <w:ind w:left="18" w:right="7"/>
              <w:jc w:val="center"/>
              <w:rPr>
                <w:sz w:val="14"/>
              </w:rPr>
            </w:pPr>
            <w:r>
              <w:rPr>
                <w:sz w:val="14"/>
              </w:rPr>
              <w:t>1</w:t>
            </w:r>
            <w:r w:rsidR="0001597D">
              <w:rPr>
                <w:sz w:val="14"/>
              </w:rPr>
              <w:t>7</w:t>
            </w:r>
          </w:p>
        </w:tc>
        <w:tc>
          <w:tcPr>
            <w:tcW w:w="1001" w:type="dxa"/>
          </w:tcPr>
          <w:p w14:paraId="074359C4" w14:textId="2500075E" w:rsidR="0065329D" w:rsidRDefault="0001597D">
            <w:pPr>
              <w:pStyle w:val="TableParagraph"/>
              <w:spacing w:before="54"/>
              <w:ind w:left="423"/>
              <w:rPr>
                <w:sz w:val="14"/>
              </w:rPr>
            </w:pPr>
            <w:r>
              <w:rPr>
                <w:sz w:val="14"/>
              </w:rPr>
              <w:t>20</w:t>
            </w:r>
          </w:p>
        </w:tc>
        <w:tc>
          <w:tcPr>
            <w:tcW w:w="3444" w:type="dxa"/>
            <w:gridSpan w:val="5"/>
          </w:tcPr>
          <w:p w14:paraId="3DD76B5A" w14:textId="77777777" w:rsidR="0065329D" w:rsidRDefault="0065329D">
            <w:pPr>
              <w:pStyle w:val="TableParagraph"/>
              <w:rPr>
                <w:rFonts w:ascii="Times New Roman"/>
                <w:sz w:val="16"/>
              </w:rPr>
            </w:pPr>
          </w:p>
        </w:tc>
        <w:tc>
          <w:tcPr>
            <w:tcW w:w="1245" w:type="dxa"/>
            <w:gridSpan w:val="2"/>
          </w:tcPr>
          <w:p w14:paraId="0C3E298D" w14:textId="77777777" w:rsidR="0065329D" w:rsidRDefault="00494834">
            <w:pPr>
              <w:pStyle w:val="TableParagraph"/>
              <w:spacing w:before="54"/>
              <w:ind w:left="404"/>
              <w:rPr>
                <w:sz w:val="14"/>
              </w:rPr>
            </w:pPr>
            <w:proofErr w:type="spellStart"/>
            <w:r>
              <w:rPr>
                <w:sz w:val="14"/>
              </w:rPr>
              <w:t>Razem</w:t>
            </w:r>
            <w:proofErr w:type="spellEnd"/>
          </w:p>
        </w:tc>
        <w:tc>
          <w:tcPr>
            <w:tcW w:w="1033" w:type="dxa"/>
            <w:tcBorders>
              <w:right w:val="single" w:sz="6" w:space="0" w:color="000000"/>
            </w:tcBorders>
          </w:tcPr>
          <w:p w14:paraId="47CCAF22" w14:textId="77777777" w:rsidR="0065329D" w:rsidRDefault="00494834">
            <w:pPr>
              <w:pStyle w:val="TableParagraph"/>
              <w:spacing w:before="54"/>
              <w:ind w:left="518"/>
              <w:rPr>
                <w:sz w:val="14"/>
              </w:rPr>
            </w:pPr>
            <w:r>
              <w:rPr>
                <w:sz w:val="14"/>
              </w:rPr>
              <w:t>100 %</w:t>
            </w:r>
          </w:p>
        </w:tc>
      </w:tr>
      <w:tr w:rsidR="0065329D" w14:paraId="10ABB97D" w14:textId="77777777">
        <w:trPr>
          <w:trHeight w:val="580"/>
        </w:trPr>
        <w:tc>
          <w:tcPr>
            <w:tcW w:w="1102" w:type="dxa"/>
          </w:tcPr>
          <w:p w14:paraId="29702ED6" w14:textId="77777777" w:rsidR="0065329D" w:rsidRDefault="00494834">
            <w:pPr>
              <w:pStyle w:val="TableParagraph"/>
              <w:spacing w:before="96"/>
              <w:ind w:left="223" w:right="132" w:hanging="65"/>
              <w:rPr>
                <w:b/>
                <w:sz w:val="16"/>
              </w:rPr>
            </w:pPr>
            <w:proofErr w:type="spellStart"/>
            <w:r>
              <w:rPr>
                <w:b/>
                <w:sz w:val="16"/>
              </w:rPr>
              <w:t>Kategoria</w:t>
            </w:r>
            <w:proofErr w:type="spellEnd"/>
            <w:r>
              <w:rPr>
                <w:b/>
                <w:sz w:val="16"/>
              </w:rPr>
              <w:t xml:space="preserve"> </w:t>
            </w:r>
            <w:proofErr w:type="spellStart"/>
            <w:r>
              <w:rPr>
                <w:b/>
                <w:sz w:val="16"/>
              </w:rPr>
              <w:t>efektów</w:t>
            </w:r>
            <w:proofErr w:type="spellEnd"/>
          </w:p>
        </w:tc>
        <w:tc>
          <w:tcPr>
            <w:tcW w:w="566" w:type="dxa"/>
          </w:tcPr>
          <w:p w14:paraId="4FC18781" w14:textId="77777777" w:rsidR="0065329D" w:rsidRDefault="0065329D">
            <w:pPr>
              <w:pStyle w:val="TableParagraph"/>
              <w:spacing w:before="11"/>
              <w:rPr>
                <w:b/>
                <w:sz w:val="15"/>
              </w:rPr>
            </w:pPr>
          </w:p>
          <w:p w14:paraId="4E784FCE" w14:textId="77777777" w:rsidR="0065329D" w:rsidRDefault="00494834">
            <w:pPr>
              <w:pStyle w:val="TableParagraph"/>
              <w:ind w:right="150"/>
              <w:jc w:val="right"/>
              <w:rPr>
                <w:b/>
                <w:sz w:val="16"/>
              </w:rPr>
            </w:pPr>
            <w:proofErr w:type="spellStart"/>
            <w:r>
              <w:rPr>
                <w:b/>
                <w:sz w:val="16"/>
              </w:rPr>
              <w:t>Lp</w:t>
            </w:r>
            <w:proofErr w:type="spellEnd"/>
            <w:r>
              <w:rPr>
                <w:b/>
                <w:sz w:val="16"/>
              </w:rPr>
              <w:t>.</w:t>
            </w:r>
          </w:p>
        </w:tc>
        <w:tc>
          <w:tcPr>
            <w:tcW w:w="3970" w:type="dxa"/>
            <w:gridSpan w:val="6"/>
          </w:tcPr>
          <w:p w14:paraId="789A79E9" w14:textId="77777777" w:rsidR="0065329D" w:rsidRPr="007911EC" w:rsidRDefault="0065329D">
            <w:pPr>
              <w:pStyle w:val="TableParagraph"/>
              <w:spacing w:before="11"/>
              <w:rPr>
                <w:b/>
                <w:sz w:val="15"/>
                <w:lang w:val="pl-PL"/>
              </w:rPr>
            </w:pPr>
          </w:p>
          <w:p w14:paraId="5943C4F2" w14:textId="77777777" w:rsidR="0065329D" w:rsidRPr="007911EC" w:rsidRDefault="00494834">
            <w:pPr>
              <w:pStyle w:val="TableParagraph"/>
              <w:ind w:left="232"/>
              <w:rPr>
                <w:b/>
                <w:sz w:val="16"/>
                <w:lang w:val="pl-PL"/>
              </w:rPr>
            </w:pPr>
            <w:r w:rsidRPr="007911EC">
              <w:rPr>
                <w:b/>
                <w:sz w:val="16"/>
                <w:lang w:val="pl-PL"/>
              </w:rPr>
              <w:t>Efekty uczenia się dla modułu (przedmiotu)</w:t>
            </w:r>
          </w:p>
        </w:tc>
        <w:tc>
          <w:tcPr>
            <w:tcW w:w="2155" w:type="dxa"/>
            <w:gridSpan w:val="3"/>
          </w:tcPr>
          <w:p w14:paraId="17E767EF" w14:textId="77777777" w:rsidR="0065329D" w:rsidRPr="007911EC" w:rsidRDefault="0065329D">
            <w:pPr>
              <w:pStyle w:val="TableParagraph"/>
              <w:spacing w:before="11"/>
              <w:rPr>
                <w:b/>
                <w:sz w:val="15"/>
                <w:lang w:val="pl-PL"/>
              </w:rPr>
            </w:pPr>
          </w:p>
          <w:p w14:paraId="238B0482" w14:textId="77777777" w:rsidR="0065329D" w:rsidRDefault="00494834">
            <w:pPr>
              <w:pStyle w:val="TableParagraph"/>
              <w:ind w:left="327"/>
              <w:rPr>
                <w:b/>
                <w:sz w:val="16"/>
              </w:rPr>
            </w:pPr>
            <w:proofErr w:type="spellStart"/>
            <w:r>
              <w:rPr>
                <w:b/>
                <w:sz w:val="16"/>
              </w:rPr>
              <w:t>Efekty</w:t>
            </w:r>
            <w:proofErr w:type="spellEnd"/>
            <w:r>
              <w:rPr>
                <w:b/>
                <w:sz w:val="16"/>
              </w:rPr>
              <w:t xml:space="preserve"> </w:t>
            </w:r>
            <w:proofErr w:type="spellStart"/>
            <w:r>
              <w:rPr>
                <w:b/>
                <w:sz w:val="16"/>
              </w:rPr>
              <w:t>kierunkowe</w:t>
            </w:r>
            <w:proofErr w:type="spellEnd"/>
          </w:p>
        </w:tc>
        <w:tc>
          <w:tcPr>
            <w:tcW w:w="2278" w:type="dxa"/>
            <w:gridSpan w:val="3"/>
          </w:tcPr>
          <w:p w14:paraId="2738AA0C" w14:textId="77777777" w:rsidR="0065329D" w:rsidRDefault="0065329D">
            <w:pPr>
              <w:pStyle w:val="TableParagraph"/>
              <w:spacing w:before="11"/>
              <w:rPr>
                <w:b/>
                <w:sz w:val="15"/>
              </w:rPr>
            </w:pPr>
          </w:p>
          <w:p w14:paraId="43E05863" w14:textId="77777777" w:rsidR="0065329D" w:rsidRDefault="00494834">
            <w:pPr>
              <w:pStyle w:val="TableParagraph"/>
              <w:ind w:left="649"/>
              <w:rPr>
                <w:b/>
                <w:sz w:val="16"/>
              </w:rPr>
            </w:pPr>
            <w:proofErr w:type="spellStart"/>
            <w:r>
              <w:rPr>
                <w:b/>
                <w:sz w:val="16"/>
              </w:rPr>
              <w:t>Formy</w:t>
            </w:r>
            <w:proofErr w:type="spellEnd"/>
            <w:r>
              <w:rPr>
                <w:b/>
                <w:sz w:val="16"/>
              </w:rPr>
              <w:t xml:space="preserve"> </w:t>
            </w:r>
            <w:proofErr w:type="spellStart"/>
            <w:r>
              <w:rPr>
                <w:b/>
                <w:sz w:val="16"/>
              </w:rPr>
              <w:t>zajęć</w:t>
            </w:r>
            <w:proofErr w:type="spellEnd"/>
          </w:p>
        </w:tc>
      </w:tr>
      <w:tr w:rsidR="0065329D" w14:paraId="54A6BC2F" w14:textId="77777777">
        <w:trPr>
          <w:trHeight w:val="1303"/>
        </w:trPr>
        <w:tc>
          <w:tcPr>
            <w:tcW w:w="1102" w:type="dxa"/>
            <w:vMerge w:val="restart"/>
          </w:tcPr>
          <w:p w14:paraId="26F7BCFD" w14:textId="77777777" w:rsidR="0065329D" w:rsidRDefault="0065329D">
            <w:pPr>
              <w:pStyle w:val="TableParagraph"/>
              <w:rPr>
                <w:b/>
                <w:sz w:val="18"/>
              </w:rPr>
            </w:pPr>
          </w:p>
          <w:p w14:paraId="091A01D1" w14:textId="77777777" w:rsidR="0065329D" w:rsidRDefault="0065329D">
            <w:pPr>
              <w:pStyle w:val="TableParagraph"/>
              <w:rPr>
                <w:b/>
                <w:sz w:val="18"/>
              </w:rPr>
            </w:pPr>
          </w:p>
          <w:p w14:paraId="45C4627A" w14:textId="77777777" w:rsidR="0065329D" w:rsidRDefault="0065329D">
            <w:pPr>
              <w:pStyle w:val="TableParagraph"/>
              <w:rPr>
                <w:b/>
                <w:sz w:val="18"/>
              </w:rPr>
            </w:pPr>
          </w:p>
          <w:p w14:paraId="1A02BAF7" w14:textId="77777777" w:rsidR="0065329D" w:rsidRDefault="0065329D">
            <w:pPr>
              <w:pStyle w:val="TableParagraph"/>
              <w:rPr>
                <w:b/>
                <w:sz w:val="18"/>
              </w:rPr>
            </w:pPr>
          </w:p>
          <w:p w14:paraId="75CB44A2" w14:textId="77777777" w:rsidR="0065329D" w:rsidRDefault="0065329D">
            <w:pPr>
              <w:pStyle w:val="TableParagraph"/>
              <w:rPr>
                <w:b/>
                <w:sz w:val="18"/>
              </w:rPr>
            </w:pPr>
          </w:p>
          <w:p w14:paraId="1214EFD1" w14:textId="77777777" w:rsidR="0065329D" w:rsidRDefault="0065329D">
            <w:pPr>
              <w:pStyle w:val="TableParagraph"/>
              <w:rPr>
                <w:b/>
                <w:sz w:val="18"/>
              </w:rPr>
            </w:pPr>
          </w:p>
          <w:p w14:paraId="4840ED3B" w14:textId="77777777" w:rsidR="0065329D" w:rsidRDefault="0065329D">
            <w:pPr>
              <w:pStyle w:val="TableParagraph"/>
              <w:rPr>
                <w:b/>
                <w:sz w:val="18"/>
              </w:rPr>
            </w:pPr>
          </w:p>
          <w:p w14:paraId="7DD9D522" w14:textId="77777777" w:rsidR="0065329D" w:rsidRDefault="00494834">
            <w:pPr>
              <w:pStyle w:val="TableParagraph"/>
              <w:spacing w:before="117"/>
              <w:ind w:left="295"/>
              <w:rPr>
                <w:sz w:val="16"/>
              </w:rPr>
            </w:pPr>
            <w:proofErr w:type="spellStart"/>
            <w:r>
              <w:rPr>
                <w:sz w:val="16"/>
              </w:rPr>
              <w:t>Wiedza</w:t>
            </w:r>
            <w:proofErr w:type="spellEnd"/>
          </w:p>
        </w:tc>
        <w:tc>
          <w:tcPr>
            <w:tcW w:w="566" w:type="dxa"/>
          </w:tcPr>
          <w:p w14:paraId="28D27E5A" w14:textId="77777777" w:rsidR="0065329D" w:rsidRDefault="0065329D">
            <w:pPr>
              <w:pStyle w:val="TableParagraph"/>
              <w:rPr>
                <w:b/>
                <w:sz w:val="18"/>
              </w:rPr>
            </w:pPr>
          </w:p>
          <w:p w14:paraId="2E46060F" w14:textId="77777777" w:rsidR="0065329D" w:rsidRDefault="0065329D">
            <w:pPr>
              <w:pStyle w:val="TableParagraph"/>
              <w:rPr>
                <w:b/>
                <w:sz w:val="18"/>
              </w:rPr>
            </w:pPr>
          </w:p>
          <w:p w14:paraId="4F632C3D" w14:textId="77777777" w:rsidR="0065329D" w:rsidRDefault="00494834">
            <w:pPr>
              <w:pStyle w:val="TableParagraph"/>
              <w:spacing w:before="118"/>
              <w:ind w:right="202"/>
              <w:jc w:val="right"/>
              <w:rPr>
                <w:sz w:val="16"/>
              </w:rPr>
            </w:pPr>
            <w:r>
              <w:rPr>
                <w:sz w:val="16"/>
              </w:rPr>
              <w:t>1.</w:t>
            </w:r>
          </w:p>
        </w:tc>
        <w:tc>
          <w:tcPr>
            <w:tcW w:w="3970" w:type="dxa"/>
            <w:gridSpan w:val="6"/>
          </w:tcPr>
          <w:p w14:paraId="2AA5023E" w14:textId="77777777" w:rsidR="0065329D" w:rsidRPr="007911EC" w:rsidRDefault="00494834">
            <w:pPr>
              <w:pStyle w:val="TableParagraph"/>
              <w:ind w:left="139" w:right="129" w:firstLine="2"/>
              <w:jc w:val="center"/>
              <w:rPr>
                <w:sz w:val="18"/>
                <w:lang w:val="pl-PL"/>
              </w:rPr>
            </w:pPr>
            <w:r w:rsidRPr="007911EC">
              <w:rPr>
                <w:sz w:val="18"/>
                <w:lang w:val="pl-PL"/>
              </w:rPr>
              <w:t>ma uporządkowaną podstawową wiedzę z zakresu filologii angielskiej, jej</w:t>
            </w:r>
            <w:r w:rsidRPr="007911EC">
              <w:rPr>
                <w:spacing w:val="-26"/>
                <w:sz w:val="18"/>
                <w:lang w:val="pl-PL"/>
              </w:rPr>
              <w:t xml:space="preserve"> </w:t>
            </w:r>
            <w:r w:rsidRPr="007911EC">
              <w:rPr>
                <w:sz w:val="18"/>
                <w:lang w:val="pl-PL"/>
              </w:rPr>
              <w:t>poszczególnych dziedzin oraz powiązań z innymi</w:t>
            </w:r>
            <w:r w:rsidRPr="007911EC">
              <w:rPr>
                <w:spacing w:val="-13"/>
                <w:sz w:val="18"/>
                <w:lang w:val="pl-PL"/>
              </w:rPr>
              <w:t xml:space="preserve"> </w:t>
            </w:r>
            <w:r w:rsidRPr="007911EC">
              <w:rPr>
                <w:sz w:val="18"/>
                <w:lang w:val="pl-PL"/>
              </w:rPr>
              <w:t>obszarami</w:t>
            </w:r>
          </w:p>
          <w:p w14:paraId="1753D573" w14:textId="77777777" w:rsidR="0065329D" w:rsidRPr="007911EC" w:rsidRDefault="00494834">
            <w:pPr>
              <w:pStyle w:val="TableParagraph"/>
              <w:spacing w:before="4" w:line="218" w:lineRule="exact"/>
              <w:ind w:left="144" w:right="134" w:firstLine="2"/>
              <w:jc w:val="center"/>
              <w:rPr>
                <w:sz w:val="18"/>
                <w:lang w:val="pl-PL"/>
              </w:rPr>
            </w:pPr>
            <w:r w:rsidRPr="007911EC">
              <w:rPr>
                <w:sz w:val="18"/>
                <w:lang w:val="pl-PL"/>
              </w:rPr>
              <w:t>wiedzy zorientowaną na praktyczne zastosowanie w nauczaniu języka angielskiego i w przekładzie</w:t>
            </w:r>
          </w:p>
        </w:tc>
        <w:tc>
          <w:tcPr>
            <w:tcW w:w="2155" w:type="dxa"/>
            <w:gridSpan w:val="3"/>
          </w:tcPr>
          <w:p w14:paraId="063056DA" w14:textId="77777777" w:rsidR="0065329D" w:rsidRPr="007911EC" w:rsidRDefault="0065329D">
            <w:pPr>
              <w:pStyle w:val="TableParagraph"/>
              <w:rPr>
                <w:b/>
                <w:lang w:val="pl-PL"/>
              </w:rPr>
            </w:pPr>
          </w:p>
          <w:p w14:paraId="078093E9" w14:textId="77777777" w:rsidR="0065329D" w:rsidRPr="007911EC" w:rsidRDefault="0065329D">
            <w:pPr>
              <w:pStyle w:val="TableParagraph"/>
              <w:spacing w:before="11"/>
              <w:rPr>
                <w:b/>
                <w:lang w:val="pl-PL"/>
              </w:rPr>
            </w:pPr>
          </w:p>
          <w:p w14:paraId="6AB6F349" w14:textId="77777777" w:rsidR="0065329D" w:rsidRDefault="00494834">
            <w:pPr>
              <w:pStyle w:val="TableParagraph"/>
              <w:ind w:left="645" w:right="637"/>
              <w:jc w:val="center"/>
              <w:rPr>
                <w:sz w:val="18"/>
              </w:rPr>
            </w:pPr>
            <w:r>
              <w:rPr>
                <w:sz w:val="18"/>
              </w:rPr>
              <w:t>K_W01</w:t>
            </w:r>
          </w:p>
        </w:tc>
        <w:tc>
          <w:tcPr>
            <w:tcW w:w="2278" w:type="dxa"/>
            <w:gridSpan w:val="3"/>
          </w:tcPr>
          <w:p w14:paraId="07A026B8" w14:textId="77777777" w:rsidR="0065329D" w:rsidRDefault="0065329D">
            <w:pPr>
              <w:pStyle w:val="TableParagraph"/>
              <w:rPr>
                <w:b/>
              </w:rPr>
            </w:pPr>
          </w:p>
          <w:p w14:paraId="25FA033D" w14:textId="77777777" w:rsidR="0065329D" w:rsidRDefault="00494834">
            <w:pPr>
              <w:pStyle w:val="TableParagraph"/>
              <w:spacing w:before="169" w:line="217" w:lineRule="exact"/>
              <w:ind w:left="745"/>
              <w:rPr>
                <w:sz w:val="18"/>
              </w:rPr>
            </w:pPr>
            <w:proofErr w:type="spellStart"/>
            <w:r>
              <w:rPr>
                <w:sz w:val="18"/>
              </w:rPr>
              <w:t>Ćwiczenia</w:t>
            </w:r>
            <w:proofErr w:type="spellEnd"/>
          </w:p>
          <w:p w14:paraId="035AFCF4" w14:textId="77777777" w:rsidR="0065329D" w:rsidRDefault="00494834">
            <w:pPr>
              <w:pStyle w:val="TableParagraph"/>
              <w:spacing w:line="217" w:lineRule="exact"/>
              <w:ind w:left="707"/>
              <w:rPr>
                <w:sz w:val="18"/>
              </w:rPr>
            </w:pPr>
            <w:proofErr w:type="spellStart"/>
            <w:r>
              <w:rPr>
                <w:sz w:val="18"/>
              </w:rPr>
              <w:t>praktyczne</w:t>
            </w:r>
            <w:proofErr w:type="spellEnd"/>
          </w:p>
        </w:tc>
      </w:tr>
      <w:tr w:rsidR="0065329D" w14:paraId="50E487A3" w14:textId="77777777">
        <w:trPr>
          <w:trHeight w:val="1080"/>
        </w:trPr>
        <w:tc>
          <w:tcPr>
            <w:tcW w:w="1102" w:type="dxa"/>
            <w:vMerge/>
            <w:tcBorders>
              <w:top w:val="nil"/>
            </w:tcBorders>
          </w:tcPr>
          <w:p w14:paraId="1B8E42F9" w14:textId="77777777" w:rsidR="0065329D" w:rsidRDefault="0065329D">
            <w:pPr>
              <w:rPr>
                <w:sz w:val="2"/>
                <w:szCs w:val="2"/>
              </w:rPr>
            </w:pPr>
          </w:p>
        </w:tc>
        <w:tc>
          <w:tcPr>
            <w:tcW w:w="566" w:type="dxa"/>
          </w:tcPr>
          <w:p w14:paraId="3BAC1383" w14:textId="77777777" w:rsidR="0065329D" w:rsidRDefault="0065329D">
            <w:pPr>
              <w:pStyle w:val="TableParagraph"/>
              <w:rPr>
                <w:b/>
                <w:sz w:val="18"/>
              </w:rPr>
            </w:pPr>
          </w:p>
          <w:p w14:paraId="53756640" w14:textId="77777777" w:rsidR="0065329D" w:rsidRDefault="0065329D">
            <w:pPr>
              <w:pStyle w:val="TableParagraph"/>
              <w:spacing w:before="3"/>
              <w:rPr>
                <w:b/>
                <w:sz w:val="18"/>
              </w:rPr>
            </w:pPr>
          </w:p>
          <w:p w14:paraId="59E08109" w14:textId="77777777" w:rsidR="0065329D" w:rsidRDefault="00494834">
            <w:pPr>
              <w:pStyle w:val="TableParagraph"/>
              <w:ind w:right="202"/>
              <w:jc w:val="right"/>
              <w:rPr>
                <w:sz w:val="16"/>
              </w:rPr>
            </w:pPr>
            <w:r>
              <w:rPr>
                <w:sz w:val="16"/>
              </w:rPr>
              <w:t>2.</w:t>
            </w:r>
          </w:p>
        </w:tc>
        <w:tc>
          <w:tcPr>
            <w:tcW w:w="3970" w:type="dxa"/>
            <w:gridSpan w:val="6"/>
          </w:tcPr>
          <w:p w14:paraId="14C323AB" w14:textId="77777777" w:rsidR="0065329D" w:rsidRPr="007911EC" w:rsidRDefault="00494834">
            <w:pPr>
              <w:pStyle w:val="TableParagraph"/>
              <w:ind w:left="235" w:firstLine="256"/>
              <w:rPr>
                <w:sz w:val="18"/>
                <w:lang w:val="pl-PL"/>
              </w:rPr>
            </w:pPr>
            <w:r w:rsidRPr="007911EC">
              <w:rPr>
                <w:sz w:val="18"/>
                <w:lang w:val="pl-PL"/>
              </w:rPr>
              <w:t>zna słownictwo i dysponuje aparatem pojęciowym koniecznym do rozumienia i tworzenia tekstów w języku angielskim na poziomie B2 według Europejskiego Systemu</w:t>
            </w:r>
          </w:p>
          <w:p w14:paraId="1D3C1218" w14:textId="77777777" w:rsidR="0065329D" w:rsidRDefault="00494834">
            <w:pPr>
              <w:pStyle w:val="TableParagraph"/>
              <w:spacing w:line="198" w:lineRule="exact"/>
              <w:ind w:left="787"/>
              <w:rPr>
                <w:sz w:val="18"/>
              </w:rPr>
            </w:pPr>
            <w:proofErr w:type="spellStart"/>
            <w:r>
              <w:rPr>
                <w:sz w:val="18"/>
              </w:rPr>
              <w:t>Opisu</w:t>
            </w:r>
            <w:proofErr w:type="spellEnd"/>
            <w:r>
              <w:rPr>
                <w:sz w:val="18"/>
              </w:rPr>
              <w:t xml:space="preserve"> </w:t>
            </w:r>
            <w:proofErr w:type="spellStart"/>
            <w:r>
              <w:rPr>
                <w:sz w:val="18"/>
              </w:rPr>
              <w:t>Kształcenia</w:t>
            </w:r>
            <w:proofErr w:type="spellEnd"/>
            <w:r>
              <w:rPr>
                <w:sz w:val="18"/>
              </w:rPr>
              <w:t xml:space="preserve"> </w:t>
            </w:r>
            <w:proofErr w:type="spellStart"/>
            <w:r>
              <w:rPr>
                <w:sz w:val="18"/>
              </w:rPr>
              <w:t>Językowego</w:t>
            </w:r>
            <w:proofErr w:type="spellEnd"/>
          </w:p>
        </w:tc>
        <w:tc>
          <w:tcPr>
            <w:tcW w:w="2155" w:type="dxa"/>
            <w:gridSpan w:val="3"/>
          </w:tcPr>
          <w:p w14:paraId="248ED453" w14:textId="77777777" w:rsidR="0065329D" w:rsidRDefault="0065329D">
            <w:pPr>
              <w:pStyle w:val="TableParagraph"/>
              <w:rPr>
                <w:b/>
              </w:rPr>
            </w:pPr>
          </w:p>
          <w:p w14:paraId="16743112" w14:textId="77777777" w:rsidR="0065329D" w:rsidRDefault="00494834">
            <w:pPr>
              <w:pStyle w:val="TableParagraph"/>
              <w:spacing w:before="162"/>
              <w:ind w:left="645" w:right="637"/>
              <w:jc w:val="center"/>
              <w:rPr>
                <w:sz w:val="18"/>
              </w:rPr>
            </w:pPr>
            <w:r>
              <w:rPr>
                <w:sz w:val="18"/>
              </w:rPr>
              <w:t>K_W05</w:t>
            </w:r>
          </w:p>
        </w:tc>
        <w:tc>
          <w:tcPr>
            <w:tcW w:w="2278" w:type="dxa"/>
            <w:gridSpan w:val="3"/>
          </w:tcPr>
          <w:p w14:paraId="028B4CDE" w14:textId="77777777" w:rsidR="0065329D" w:rsidRDefault="0065329D">
            <w:pPr>
              <w:pStyle w:val="TableParagraph"/>
              <w:spacing w:before="5"/>
              <w:rPr>
                <w:b/>
                <w:sz w:val="26"/>
              </w:rPr>
            </w:pPr>
          </w:p>
          <w:p w14:paraId="3510A582" w14:textId="77777777" w:rsidR="0065329D" w:rsidRDefault="00494834">
            <w:pPr>
              <w:pStyle w:val="TableParagraph"/>
              <w:spacing w:before="1"/>
              <w:ind w:left="745"/>
              <w:rPr>
                <w:sz w:val="18"/>
              </w:rPr>
            </w:pPr>
            <w:proofErr w:type="spellStart"/>
            <w:r>
              <w:rPr>
                <w:sz w:val="18"/>
              </w:rPr>
              <w:t>Ćwiczenia</w:t>
            </w:r>
            <w:proofErr w:type="spellEnd"/>
          </w:p>
          <w:p w14:paraId="5AAA434B" w14:textId="77777777" w:rsidR="0065329D" w:rsidRDefault="00494834">
            <w:pPr>
              <w:pStyle w:val="TableParagraph"/>
              <w:spacing w:before="1"/>
              <w:ind w:left="707"/>
              <w:rPr>
                <w:sz w:val="18"/>
              </w:rPr>
            </w:pPr>
            <w:proofErr w:type="spellStart"/>
            <w:r>
              <w:rPr>
                <w:sz w:val="18"/>
              </w:rPr>
              <w:t>praktyczne</w:t>
            </w:r>
            <w:proofErr w:type="spellEnd"/>
          </w:p>
        </w:tc>
      </w:tr>
      <w:tr w:rsidR="0065329D" w14:paraId="2B473CA5" w14:textId="77777777">
        <w:trPr>
          <w:trHeight w:val="868"/>
        </w:trPr>
        <w:tc>
          <w:tcPr>
            <w:tcW w:w="1102" w:type="dxa"/>
            <w:vMerge/>
            <w:tcBorders>
              <w:top w:val="nil"/>
            </w:tcBorders>
          </w:tcPr>
          <w:p w14:paraId="6A344790" w14:textId="77777777" w:rsidR="0065329D" w:rsidRDefault="0065329D">
            <w:pPr>
              <w:rPr>
                <w:sz w:val="2"/>
                <w:szCs w:val="2"/>
              </w:rPr>
            </w:pPr>
          </w:p>
        </w:tc>
        <w:tc>
          <w:tcPr>
            <w:tcW w:w="566" w:type="dxa"/>
          </w:tcPr>
          <w:p w14:paraId="72AA46DC" w14:textId="77777777" w:rsidR="0065329D" w:rsidRDefault="0065329D">
            <w:pPr>
              <w:pStyle w:val="TableParagraph"/>
              <w:rPr>
                <w:b/>
                <w:sz w:val="18"/>
              </w:rPr>
            </w:pPr>
          </w:p>
          <w:p w14:paraId="096D672D" w14:textId="77777777" w:rsidR="0065329D" w:rsidRDefault="00494834">
            <w:pPr>
              <w:pStyle w:val="TableParagraph"/>
              <w:spacing w:before="119"/>
              <w:ind w:right="202"/>
              <w:jc w:val="right"/>
              <w:rPr>
                <w:sz w:val="16"/>
              </w:rPr>
            </w:pPr>
            <w:r>
              <w:rPr>
                <w:sz w:val="16"/>
              </w:rPr>
              <w:t>3.</w:t>
            </w:r>
          </w:p>
        </w:tc>
        <w:tc>
          <w:tcPr>
            <w:tcW w:w="3970" w:type="dxa"/>
            <w:gridSpan w:val="6"/>
          </w:tcPr>
          <w:p w14:paraId="451BE990" w14:textId="77777777" w:rsidR="0065329D" w:rsidRPr="007911EC" w:rsidRDefault="00494834">
            <w:pPr>
              <w:pStyle w:val="TableParagraph"/>
              <w:ind w:left="208" w:right="199" w:firstLine="1"/>
              <w:jc w:val="center"/>
              <w:rPr>
                <w:sz w:val="18"/>
                <w:lang w:val="pl-PL"/>
              </w:rPr>
            </w:pPr>
            <w:r w:rsidRPr="007911EC">
              <w:rPr>
                <w:sz w:val="18"/>
                <w:lang w:val="pl-PL"/>
              </w:rPr>
              <w:t>ma uporządkowaną podstawową wiedzę na temat budowy i funkcji języka angielskiego</w:t>
            </w:r>
            <w:r w:rsidRPr="007911EC">
              <w:rPr>
                <w:spacing w:val="-19"/>
                <w:sz w:val="18"/>
                <w:lang w:val="pl-PL"/>
              </w:rPr>
              <w:t xml:space="preserve"> </w:t>
            </w:r>
            <w:r w:rsidRPr="007911EC">
              <w:rPr>
                <w:sz w:val="18"/>
                <w:lang w:val="pl-PL"/>
              </w:rPr>
              <w:t>a także jego właściwości w</w:t>
            </w:r>
            <w:r w:rsidRPr="007911EC">
              <w:rPr>
                <w:spacing w:val="-11"/>
                <w:sz w:val="18"/>
                <w:lang w:val="pl-PL"/>
              </w:rPr>
              <w:t xml:space="preserve"> </w:t>
            </w:r>
            <w:r w:rsidRPr="007911EC">
              <w:rPr>
                <w:sz w:val="18"/>
                <w:lang w:val="pl-PL"/>
              </w:rPr>
              <w:t>ujęciu</w:t>
            </w:r>
          </w:p>
          <w:p w14:paraId="5ADC0656" w14:textId="77777777" w:rsidR="0065329D" w:rsidRDefault="00494834">
            <w:pPr>
              <w:pStyle w:val="TableParagraph"/>
              <w:spacing w:line="196" w:lineRule="exact"/>
              <w:ind w:left="207" w:right="198"/>
              <w:jc w:val="center"/>
              <w:rPr>
                <w:sz w:val="18"/>
              </w:rPr>
            </w:pPr>
            <w:proofErr w:type="spellStart"/>
            <w:r>
              <w:rPr>
                <w:sz w:val="18"/>
              </w:rPr>
              <w:t>synchronicznym</w:t>
            </w:r>
            <w:proofErr w:type="spellEnd"/>
            <w:r>
              <w:rPr>
                <w:sz w:val="18"/>
              </w:rPr>
              <w:t xml:space="preserve">, </w:t>
            </w:r>
            <w:proofErr w:type="spellStart"/>
            <w:r>
              <w:rPr>
                <w:sz w:val="18"/>
              </w:rPr>
              <w:t>historycznym</w:t>
            </w:r>
            <w:proofErr w:type="spellEnd"/>
            <w:r>
              <w:rPr>
                <w:spacing w:val="-10"/>
                <w:sz w:val="18"/>
              </w:rPr>
              <w:t xml:space="preserve"> </w:t>
            </w:r>
            <w:r>
              <w:rPr>
                <w:sz w:val="18"/>
              </w:rPr>
              <w:t>i</w:t>
            </w:r>
          </w:p>
        </w:tc>
        <w:tc>
          <w:tcPr>
            <w:tcW w:w="2155" w:type="dxa"/>
            <w:gridSpan w:val="3"/>
          </w:tcPr>
          <w:p w14:paraId="45EC06F4" w14:textId="77777777" w:rsidR="0065329D" w:rsidRDefault="0065329D">
            <w:pPr>
              <w:pStyle w:val="TableParagraph"/>
              <w:rPr>
                <w:b/>
                <w:sz w:val="27"/>
              </w:rPr>
            </w:pPr>
          </w:p>
          <w:p w14:paraId="0AD3A632" w14:textId="77777777" w:rsidR="0065329D" w:rsidRDefault="00494834">
            <w:pPr>
              <w:pStyle w:val="TableParagraph"/>
              <w:ind w:left="645" w:right="637"/>
              <w:jc w:val="center"/>
              <w:rPr>
                <w:sz w:val="18"/>
              </w:rPr>
            </w:pPr>
            <w:r>
              <w:rPr>
                <w:sz w:val="18"/>
              </w:rPr>
              <w:t>K_W02</w:t>
            </w:r>
          </w:p>
        </w:tc>
        <w:tc>
          <w:tcPr>
            <w:tcW w:w="2278" w:type="dxa"/>
            <w:gridSpan w:val="3"/>
          </w:tcPr>
          <w:p w14:paraId="749B80B0" w14:textId="77777777" w:rsidR="0065329D" w:rsidRDefault="0065329D">
            <w:pPr>
              <w:pStyle w:val="TableParagraph"/>
              <w:rPr>
                <w:b/>
                <w:sz w:val="18"/>
              </w:rPr>
            </w:pPr>
          </w:p>
          <w:p w14:paraId="0CA4C671" w14:textId="77777777" w:rsidR="0065329D" w:rsidRDefault="00494834">
            <w:pPr>
              <w:pStyle w:val="TableParagraph"/>
              <w:spacing w:before="1" w:line="217" w:lineRule="exact"/>
              <w:ind w:left="745"/>
              <w:rPr>
                <w:sz w:val="18"/>
              </w:rPr>
            </w:pPr>
            <w:proofErr w:type="spellStart"/>
            <w:r>
              <w:rPr>
                <w:sz w:val="18"/>
              </w:rPr>
              <w:t>Ćwiczenia</w:t>
            </w:r>
            <w:proofErr w:type="spellEnd"/>
          </w:p>
          <w:p w14:paraId="285DA31C" w14:textId="77777777" w:rsidR="0065329D" w:rsidRDefault="00494834">
            <w:pPr>
              <w:pStyle w:val="TableParagraph"/>
              <w:spacing w:line="217" w:lineRule="exact"/>
              <w:ind w:left="707"/>
              <w:rPr>
                <w:sz w:val="18"/>
              </w:rPr>
            </w:pPr>
            <w:proofErr w:type="spellStart"/>
            <w:r>
              <w:rPr>
                <w:sz w:val="18"/>
              </w:rPr>
              <w:t>praktyczne</w:t>
            </w:r>
            <w:proofErr w:type="spellEnd"/>
          </w:p>
        </w:tc>
      </w:tr>
    </w:tbl>
    <w:p w14:paraId="66EE46C1" w14:textId="77777777" w:rsidR="0065329D" w:rsidRDefault="0065329D">
      <w:pPr>
        <w:spacing w:line="217" w:lineRule="exact"/>
        <w:rPr>
          <w:sz w:val="18"/>
        </w:rPr>
        <w:sectPr w:rsidR="0065329D">
          <w:pgSz w:w="11910" w:h="16840"/>
          <w:pgMar w:top="1420" w:right="0" w:bottom="1180" w:left="540" w:header="0" w:footer="919" w:gutter="0"/>
          <w:cols w:space="708"/>
        </w:sect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566"/>
        <w:gridCol w:w="3970"/>
        <w:gridCol w:w="2155"/>
        <w:gridCol w:w="2268"/>
      </w:tblGrid>
      <w:tr w:rsidR="0065329D" w14:paraId="74C22F2F" w14:textId="77777777">
        <w:trPr>
          <w:trHeight w:val="254"/>
        </w:trPr>
        <w:tc>
          <w:tcPr>
            <w:tcW w:w="1102" w:type="dxa"/>
          </w:tcPr>
          <w:p w14:paraId="5E1D3885" w14:textId="77777777" w:rsidR="0065329D" w:rsidRDefault="0065329D">
            <w:pPr>
              <w:pStyle w:val="TableParagraph"/>
              <w:rPr>
                <w:rFonts w:ascii="Times New Roman"/>
                <w:sz w:val="18"/>
              </w:rPr>
            </w:pPr>
          </w:p>
        </w:tc>
        <w:tc>
          <w:tcPr>
            <w:tcW w:w="566" w:type="dxa"/>
          </w:tcPr>
          <w:p w14:paraId="220E416D" w14:textId="77777777" w:rsidR="0065329D" w:rsidRDefault="0065329D">
            <w:pPr>
              <w:pStyle w:val="TableParagraph"/>
              <w:rPr>
                <w:rFonts w:ascii="Times New Roman"/>
                <w:sz w:val="18"/>
              </w:rPr>
            </w:pPr>
          </w:p>
        </w:tc>
        <w:tc>
          <w:tcPr>
            <w:tcW w:w="3970" w:type="dxa"/>
          </w:tcPr>
          <w:p w14:paraId="17F0B6C9" w14:textId="77777777" w:rsidR="0065329D" w:rsidRDefault="00494834">
            <w:pPr>
              <w:pStyle w:val="TableParagraph"/>
              <w:spacing w:before="2"/>
              <w:ind w:left="1292"/>
              <w:rPr>
                <w:sz w:val="18"/>
              </w:rPr>
            </w:pPr>
            <w:proofErr w:type="spellStart"/>
            <w:r>
              <w:rPr>
                <w:sz w:val="18"/>
              </w:rPr>
              <w:t>konfrontatywnym</w:t>
            </w:r>
            <w:proofErr w:type="spellEnd"/>
          </w:p>
        </w:tc>
        <w:tc>
          <w:tcPr>
            <w:tcW w:w="2155" w:type="dxa"/>
          </w:tcPr>
          <w:p w14:paraId="08A0FBBD" w14:textId="77777777" w:rsidR="0065329D" w:rsidRDefault="0065329D">
            <w:pPr>
              <w:pStyle w:val="TableParagraph"/>
              <w:rPr>
                <w:rFonts w:ascii="Times New Roman"/>
                <w:sz w:val="18"/>
              </w:rPr>
            </w:pPr>
          </w:p>
        </w:tc>
        <w:tc>
          <w:tcPr>
            <w:tcW w:w="2268" w:type="dxa"/>
          </w:tcPr>
          <w:p w14:paraId="22E63669" w14:textId="77777777" w:rsidR="0065329D" w:rsidRDefault="0065329D">
            <w:pPr>
              <w:pStyle w:val="TableParagraph"/>
              <w:rPr>
                <w:rFonts w:ascii="Times New Roman"/>
                <w:sz w:val="18"/>
              </w:rPr>
            </w:pPr>
          </w:p>
        </w:tc>
      </w:tr>
      <w:tr w:rsidR="0065329D" w14:paraId="7332E614" w14:textId="77777777">
        <w:trPr>
          <w:trHeight w:val="436"/>
        </w:trPr>
        <w:tc>
          <w:tcPr>
            <w:tcW w:w="1102" w:type="dxa"/>
            <w:vMerge w:val="restart"/>
          </w:tcPr>
          <w:p w14:paraId="5899247F" w14:textId="77777777" w:rsidR="0065329D" w:rsidRDefault="0065329D">
            <w:pPr>
              <w:pStyle w:val="TableParagraph"/>
              <w:rPr>
                <w:b/>
                <w:sz w:val="18"/>
              </w:rPr>
            </w:pPr>
          </w:p>
          <w:p w14:paraId="0619F0E2" w14:textId="77777777" w:rsidR="0065329D" w:rsidRDefault="0065329D">
            <w:pPr>
              <w:pStyle w:val="TableParagraph"/>
              <w:rPr>
                <w:b/>
                <w:sz w:val="18"/>
              </w:rPr>
            </w:pPr>
          </w:p>
          <w:p w14:paraId="2C3AD24A" w14:textId="77777777" w:rsidR="0065329D" w:rsidRDefault="0065329D">
            <w:pPr>
              <w:pStyle w:val="TableParagraph"/>
              <w:rPr>
                <w:b/>
                <w:sz w:val="18"/>
              </w:rPr>
            </w:pPr>
          </w:p>
          <w:p w14:paraId="67A21F98" w14:textId="77777777" w:rsidR="0065329D" w:rsidRDefault="0065329D">
            <w:pPr>
              <w:pStyle w:val="TableParagraph"/>
              <w:rPr>
                <w:b/>
                <w:sz w:val="18"/>
              </w:rPr>
            </w:pPr>
          </w:p>
          <w:p w14:paraId="51A30BB2" w14:textId="77777777" w:rsidR="0065329D" w:rsidRDefault="0065329D">
            <w:pPr>
              <w:pStyle w:val="TableParagraph"/>
              <w:rPr>
                <w:b/>
                <w:sz w:val="18"/>
              </w:rPr>
            </w:pPr>
          </w:p>
          <w:p w14:paraId="770480B4" w14:textId="77777777" w:rsidR="0065329D" w:rsidRDefault="0065329D">
            <w:pPr>
              <w:pStyle w:val="TableParagraph"/>
              <w:spacing w:before="5"/>
              <w:rPr>
                <w:b/>
                <w:sz w:val="20"/>
              </w:rPr>
            </w:pPr>
          </w:p>
          <w:p w14:paraId="02CA7FD1" w14:textId="77777777" w:rsidR="0065329D" w:rsidRDefault="00494834">
            <w:pPr>
              <w:pStyle w:val="TableParagraph"/>
              <w:spacing w:line="193" w:lineRule="exact"/>
              <w:ind w:left="25" w:right="19"/>
              <w:jc w:val="center"/>
              <w:rPr>
                <w:sz w:val="16"/>
              </w:rPr>
            </w:pPr>
            <w:proofErr w:type="spellStart"/>
            <w:r>
              <w:rPr>
                <w:sz w:val="16"/>
              </w:rPr>
              <w:t>Umiejętnośc</w:t>
            </w:r>
            <w:proofErr w:type="spellEnd"/>
          </w:p>
          <w:p w14:paraId="2D96234F" w14:textId="77777777" w:rsidR="0065329D" w:rsidRDefault="00494834">
            <w:pPr>
              <w:pStyle w:val="TableParagraph"/>
              <w:spacing w:line="193" w:lineRule="exact"/>
              <w:ind w:left="10"/>
              <w:jc w:val="center"/>
              <w:rPr>
                <w:sz w:val="16"/>
              </w:rPr>
            </w:pPr>
            <w:r>
              <w:rPr>
                <w:sz w:val="16"/>
              </w:rPr>
              <w:t>i</w:t>
            </w:r>
          </w:p>
        </w:tc>
        <w:tc>
          <w:tcPr>
            <w:tcW w:w="566" w:type="dxa"/>
          </w:tcPr>
          <w:p w14:paraId="73D551E2" w14:textId="77777777" w:rsidR="0065329D" w:rsidRDefault="00494834">
            <w:pPr>
              <w:pStyle w:val="TableParagraph"/>
              <w:spacing w:before="123"/>
              <w:ind w:left="109" w:right="100"/>
              <w:jc w:val="center"/>
              <w:rPr>
                <w:sz w:val="16"/>
              </w:rPr>
            </w:pPr>
            <w:r>
              <w:rPr>
                <w:sz w:val="16"/>
              </w:rPr>
              <w:t>1.</w:t>
            </w:r>
          </w:p>
        </w:tc>
        <w:tc>
          <w:tcPr>
            <w:tcW w:w="3970" w:type="dxa"/>
          </w:tcPr>
          <w:p w14:paraId="59B3472E" w14:textId="77777777" w:rsidR="0065329D" w:rsidRPr="007911EC" w:rsidRDefault="00494834">
            <w:pPr>
              <w:pStyle w:val="TableParagraph"/>
              <w:spacing w:before="12" w:line="216" w:lineRule="exact"/>
              <w:ind w:left="268" w:firstLine="79"/>
              <w:rPr>
                <w:sz w:val="18"/>
                <w:lang w:val="pl-PL"/>
              </w:rPr>
            </w:pPr>
            <w:r w:rsidRPr="007911EC">
              <w:rPr>
                <w:sz w:val="18"/>
                <w:lang w:val="pl-PL"/>
              </w:rPr>
              <w:t>potrafi wyszukiwać, analizować, oceniać i wykorzystywać informacje z różnych źródeł</w:t>
            </w:r>
          </w:p>
        </w:tc>
        <w:tc>
          <w:tcPr>
            <w:tcW w:w="2155" w:type="dxa"/>
          </w:tcPr>
          <w:p w14:paraId="4DBEA81F" w14:textId="77777777" w:rsidR="0065329D" w:rsidRDefault="00494834">
            <w:pPr>
              <w:pStyle w:val="TableParagraph"/>
              <w:spacing w:before="113"/>
              <w:ind w:left="819"/>
              <w:rPr>
                <w:sz w:val="18"/>
              </w:rPr>
            </w:pPr>
            <w:r>
              <w:rPr>
                <w:sz w:val="18"/>
              </w:rPr>
              <w:t>K_U01</w:t>
            </w:r>
          </w:p>
        </w:tc>
        <w:tc>
          <w:tcPr>
            <w:tcW w:w="2268" w:type="dxa"/>
          </w:tcPr>
          <w:p w14:paraId="26448322" w14:textId="77777777" w:rsidR="0065329D" w:rsidRDefault="00494834">
            <w:pPr>
              <w:pStyle w:val="TableParagraph"/>
              <w:spacing w:before="5" w:line="217" w:lineRule="exact"/>
              <w:ind w:left="745"/>
              <w:rPr>
                <w:sz w:val="18"/>
              </w:rPr>
            </w:pPr>
            <w:proofErr w:type="spellStart"/>
            <w:r>
              <w:rPr>
                <w:sz w:val="18"/>
              </w:rPr>
              <w:t>Ćwiczenia</w:t>
            </w:r>
            <w:proofErr w:type="spellEnd"/>
          </w:p>
          <w:p w14:paraId="2D6768F9" w14:textId="77777777" w:rsidR="0065329D" w:rsidRDefault="00494834">
            <w:pPr>
              <w:pStyle w:val="TableParagraph"/>
              <w:spacing w:line="195" w:lineRule="exact"/>
              <w:ind w:left="707"/>
              <w:rPr>
                <w:sz w:val="18"/>
              </w:rPr>
            </w:pPr>
            <w:proofErr w:type="spellStart"/>
            <w:r>
              <w:rPr>
                <w:sz w:val="18"/>
              </w:rPr>
              <w:t>praktyczne</w:t>
            </w:r>
            <w:proofErr w:type="spellEnd"/>
          </w:p>
        </w:tc>
      </w:tr>
      <w:tr w:rsidR="0065329D" w14:paraId="2AE1DCAF" w14:textId="77777777">
        <w:trPr>
          <w:trHeight w:val="861"/>
        </w:trPr>
        <w:tc>
          <w:tcPr>
            <w:tcW w:w="1102" w:type="dxa"/>
            <w:vMerge/>
            <w:tcBorders>
              <w:top w:val="nil"/>
            </w:tcBorders>
          </w:tcPr>
          <w:p w14:paraId="02B1945E" w14:textId="77777777" w:rsidR="0065329D" w:rsidRDefault="0065329D">
            <w:pPr>
              <w:rPr>
                <w:sz w:val="2"/>
                <w:szCs w:val="2"/>
              </w:rPr>
            </w:pPr>
          </w:p>
        </w:tc>
        <w:tc>
          <w:tcPr>
            <w:tcW w:w="566" w:type="dxa"/>
          </w:tcPr>
          <w:p w14:paraId="71957A71" w14:textId="77777777" w:rsidR="0065329D" w:rsidRDefault="0065329D">
            <w:pPr>
              <w:pStyle w:val="TableParagraph"/>
              <w:rPr>
                <w:b/>
                <w:sz w:val="18"/>
              </w:rPr>
            </w:pPr>
          </w:p>
          <w:p w14:paraId="0E8725E9" w14:textId="77777777" w:rsidR="0065329D" w:rsidRDefault="00494834">
            <w:pPr>
              <w:pStyle w:val="TableParagraph"/>
              <w:spacing w:before="114"/>
              <w:ind w:left="109" w:right="100"/>
              <w:jc w:val="center"/>
              <w:rPr>
                <w:sz w:val="16"/>
              </w:rPr>
            </w:pPr>
            <w:r>
              <w:rPr>
                <w:sz w:val="16"/>
              </w:rPr>
              <w:t>2.</w:t>
            </w:r>
          </w:p>
        </w:tc>
        <w:tc>
          <w:tcPr>
            <w:tcW w:w="3970" w:type="dxa"/>
          </w:tcPr>
          <w:p w14:paraId="71C61290" w14:textId="77777777" w:rsidR="0065329D" w:rsidRPr="007911EC" w:rsidRDefault="00494834">
            <w:pPr>
              <w:pStyle w:val="TableParagraph"/>
              <w:spacing w:line="212" w:lineRule="exact"/>
              <w:ind w:left="205" w:right="198"/>
              <w:jc w:val="center"/>
              <w:rPr>
                <w:sz w:val="18"/>
                <w:lang w:val="pl-PL"/>
              </w:rPr>
            </w:pPr>
            <w:r w:rsidRPr="007911EC">
              <w:rPr>
                <w:sz w:val="18"/>
                <w:lang w:val="pl-PL"/>
              </w:rPr>
              <w:t>rozumie zaawansowane teksty czytane i ze</w:t>
            </w:r>
          </w:p>
          <w:p w14:paraId="56C323FC" w14:textId="77777777" w:rsidR="0065329D" w:rsidRPr="007911EC" w:rsidRDefault="00494834">
            <w:pPr>
              <w:pStyle w:val="TableParagraph"/>
              <w:spacing w:line="217" w:lineRule="exact"/>
              <w:ind w:left="205" w:right="198"/>
              <w:jc w:val="center"/>
              <w:rPr>
                <w:sz w:val="18"/>
                <w:lang w:val="pl-PL"/>
              </w:rPr>
            </w:pPr>
            <w:r w:rsidRPr="007911EC">
              <w:rPr>
                <w:sz w:val="18"/>
                <w:lang w:val="pl-PL"/>
              </w:rPr>
              <w:t>słuchu o tematyce ogólnej a także</w:t>
            </w:r>
          </w:p>
          <w:p w14:paraId="17485630" w14:textId="77777777" w:rsidR="0065329D" w:rsidRPr="007911EC" w:rsidRDefault="00494834">
            <w:pPr>
              <w:pStyle w:val="TableParagraph"/>
              <w:spacing w:before="1" w:line="217" w:lineRule="exact"/>
              <w:ind w:left="113" w:right="108"/>
              <w:jc w:val="center"/>
              <w:rPr>
                <w:sz w:val="18"/>
                <w:lang w:val="pl-PL"/>
              </w:rPr>
            </w:pPr>
            <w:r w:rsidRPr="007911EC">
              <w:rPr>
                <w:sz w:val="18"/>
                <w:lang w:val="pl-PL"/>
              </w:rPr>
              <w:t>specjalistycznej w zakresie danego przedmiotu</w:t>
            </w:r>
          </w:p>
          <w:p w14:paraId="4D1F2888" w14:textId="77777777" w:rsidR="0065329D" w:rsidRPr="007911EC" w:rsidRDefault="00494834">
            <w:pPr>
              <w:pStyle w:val="TableParagraph"/>
              <w:spacing w:line="195" w:lineRule="exact"/>
              <w:ind w:left="203" w:right="198"/>
              <w:jc w:val="center"/>
              <w:rPr>
                <w:sz w:val="18"/>
                <w:lang w:val="pl-PL"/>
              </w:rPr>
            </w:pPr>
            <w:r w:rsidRPr="007911EC">
              <w:rPr>
                <w:sz w:val="18"/>
                <w:lang w:val="pl-PL"/>
              </w:rPr>
              <w:t>lub specjalności / specjalizacji</w:t>
            </w:r>
          </w:p>
        </w:tc>
        <w:tc>
          <w:tcPr>
            <w:tcW w:w="2155" w:type="dxa"/>
          </w:tcPr>
          <w:p w14:paraId="3F62D2FB" w14:textId="77777777" w:rsidR="0065329D" w:rsidRPr="007911EC" w:rsidRDefault="0065329D">
            <w:pPr>
              <w:pStyle w:val="TableParagraph"/>
              <w:spacing w:before="7"/>
              <w:rPr>
                <w:b/>
                <w:sz w:val="26"/>
                <w:lang w:val="pl-PL"/>
              </w:rPr>
            </w:pPr>
          </w:p>
          <w:p w14:paraId="4D44BE66" w14:textId="77777777" w:rsidR="0065329D" w:rsidRDefault="00494834">
            <w:pPr>
              <w:pStyle w:val="TableParagraph"/>
              <w:ind w:left="819"/>
              <w:rPr>
                <w:sz w:val="18"/>
              </w:rPr>
            </w:pPr>
            <w:r>
              <w:rPr>
                <w:sz w:val="18"/>
              </w:rPr>
              <w:t>K_U05</w:t>
            </w:r>
          </w:p>
        </w:tc>
        <w:tc>
          <w:tcPr>
            <w:tcW w:w="2268" w:type="dxa"/>
          </w:tcPr>
          <w:p w14:paraId="61493960" w14:textId="77777777" w:rsidR="0065329D" w:rsidRDefault="0065329D">
            <w:pPr>
              <w:pStyle w:val="TableParagraph"/>
              <w:spacing w:before="5"/>
              <w:rPr>
                <w:b/>
                <w:sz w:val="17"/>
              </w:rPr>
            </w:pPr>
          </w:p>
          <w:p w14:paraId="512B0E69" w14:textId="77777777" w:rsidR="0065329D" w:rsidRDefault="00494834">
            <w:pPr>
              <w:pStyle w:val="TableParagraph"/>
              <w:spacing w:before="1"/>
              <w:ind w:left="745"/>
              <w:rPr>
                <w:sz w:val="18"/>
              </w:rPr>
            </w:pPr>
            <w:proofErr w:type="spellStart"/>
            <w:r>
              <w:rPr>
                <w:sz w:val="18"/>
              </w:rPr>
              <w:t>Ćwiczenia</w:t>
            </w:r>
            <w:proofErr w:type="spellEnd"/>
          </w:p>
          <w:p w14:paraId="7BD4B99E" w14:textId="77777777" w:rsidR="0065329D" w:rsidRDefault="00494834">
            <w:pPr>
              <w:pStyle w:val="TableParagraph"/>
              <w:spacing w:before="1"/>
              <w:ind w:left="707"/>
              <w:rPr>
                <w:sz w:val="18"/>
              </w:rPr>
            </w:pPr>
            <w:proofErr w:type="spellStart"/>
            <w:r>
              <w:rPr>
                <w:sz w:val="18"/>
              </w:rPr>
              <w:t>praktyczne</w:t>
            </w:r>
            <w:proofErr w:type="spellEnd"/>
          </w:p>
        </w:tc>
      </w:tr>
      <w:tr w:rsidR="0065329D" w14:paraId="1A7C898C" w14:textId="77777777">
        <w:trPr>
          <w:trHeight w:val="652"/>
        </w:trPr>
        <w:tc>
          <w:tcPr>
            <w:tcW w:w="1102" w:type="dxa"/>
            <w:vMerge/>
            <w:tcBorders>
              <w:top w:val="nil"/>
            </w:tcBorders>
          </w:tcPr>
          <w:p w14:paraId="35DBE9D6" w14:textId="77777777" w:rsidR="0065329D" w:rsidRDefault="0065329D">
            <w:pPr>
              <w:rPr>
                <w:sz w:val="2"/>
                <w:szCs w:val="2"/>
              </w:rPr>
            </w:pPr>
          </w:p>
        </w:tc>
        <w:tc>
          <w:tcPr>
            <w:tcW w:w="566" w:type="dxa"/>
          </w:tcPr>
          <w:p w14:paraId="50A67C6D" w14:textId="77777777" w:rsidR="0065329D" w:rsidRDefault="0065329D">
            <w:pPr>
              <w:pStyle w:val="TableParagraph"/>
              <w:spacing w:before="1"/>
              <w:rPr>
                <w:b/>
                <w:sz w:val="19"/>
              </w:rPr>
            </w:pPr>
          </w:p>
          <w:p w14:paraId="1E003898" w14:textId="77777777" w:rsidR="0065329D" w:rsidRDefault="00494834">
            <w:pPr>
              <w:pStyle w:val="TableParagraph"/>
              <w:ind w:left="109" w:right="100"/>
              <w:jc w:val="center"/>
              <w:rPr>
                <w:sz w:val="16"/>
              </w:rPr>
            </w:pPr>
            <w:r>
              <w:rPr>
                <w:sz w:val="16"/>
              </w:rPr>
              <w:t>3.</w:t>
            </w:r>
          </w:p>
        </w:tc>
        <w:tc>
          <w:tcPr>
            <w:tcW w:w="3970" w:type="dxa"/>
          </w:tcPr>
          <w:p w14:paraId="0987CE47" w14:textId="77777777" w:rsidR="0065329D" w:rsidRPr="007911EC" w:rsidRDefault="00494834">
            <w:pPr>
              <w:pStyle w:val="TableParagraph"/>
              <w:spacing w:before="2"/>
              <w:ind w:left="204" w:right="198"/>
              <w:jc w:val="center"/>
              <w:rPr>
                <w:sz w:val="18"/>
                <w:lang w:val="pl-PL"/>
              </w:rPr>
            </w:pPr>
            <w:r w:rsidRPr="007911EC">
              <w:rPr>
                <w:sz w:val="18"/>
                <w:lang w:val="pl-PL"/>
              </w:rPr>
              <w:t>ma umiejętność merytorycznego</w:t>
            </w:r>
          </w:p>
          <w:p w14:paraId="3A012FF8" w14:textId="77777777" w:rsidR="0065329D" w:rsidRPr="007911EC" w:rsidRDefault="00494834">
            <w:pPr>
              <w:pStyle w:val="TableParagraph"/>
              <w:spacing w:before="1" w:line="217" w:lineRule="exact"/>
              <w:ind w:left="203" w:right="198"/>
              <w:jc w:val="center"/>
              <w:rPr>
                <w:sz w:val="18"/>
                <w:lang w:val="pl-PL"/>
              </w:rPr>
            </w:pPr>
            <w:r w:rsidRPr="007911EC">
              <w:rPr>
                <w:sz w:val="18"/>
                <w:lang w:val="pl-PL"/>
              </w:rPr>
              <w:t>argumentowania i formułowania wniosków i</w:t>
            </w:r>
          </w:p>
          <w:p w14:paraId="5A99FD15" w14:textId="77777777" w:rsidR="0065329D" w:rsidRPr="007911EC" w:rsidRDefault="00494834">
            <w:pPr>
              <w:pStyle w:val="TableParagraph"/>
              <w:spacing w:line="195" w:lineRule="exact"/>
              <w:ind w:left="207" w:right="198"/>
              <w:jc w:val="center"/>
              <w:rPr>
                <w:sz w:val="18"/>
                <w:lang w:val="pl-PL"/>
              </w:rPr>
            </w:pPr>
            <w:r w:rsidRPr="007911EC">
              <w:rPr>
                <w:sz w:val="18"/>
                <w:lang w:val="pl-PL"/>
              </w:rPr>
              <w:t>samodzielnych sądów w języku angielskim</w:t>
            </w:r>
          </w:p>
        </w:tc>
        <w:tc>
          <w:tcPr>
            <w:tcW w:w="2155" w:type="dxa"/>
          </w:tcPr>
          <w:p w14:paraId="608EED1D" w14:textId="77777777" w:rsidR="0065329D" w:rsidRPr="007911EC" w:rsidRDefault="0065329D">
            <w:pPr>
              <w:pStyle w:val="TableParagraph"/>
              <w:spacing w:before="3"/>
              <w:rPr>
                <w:b/>
                <w:sz w:val="18"/>
                <w:lang w:val="pl-PL"/>
              </w:rPr>
            </w:pPr>
          </w:p>
          <w:p w14:paraId="662B4D3F" w14:textId="77777777" w:rsidR="0065329D" w:rsidRDefault="00494834">
            <w:pPr>
              <w:pStyle w:val="TableParagraph"/>
              <w:ind w:left="819"/>
              <w:rPr>
                <w:sz w:val="18"/>
              </w:rPr>
            </w:pPr>
            <w:r>
              <w:rPr>
                <w:sz w:val="18"/>
              </w:rPr>
              <w:t>K_U07</w:t>
            </w:r>
          </w:p>
        </w:tc>
        <w:tc>
          <w:tcPr>
            <w:tcW w:w="2268" w:type="dxa"/>
          </w:tcPr>
          <w:p w14:paraId="263F5051" w14:textId="77777777" w:rsidR="0065329D" w:rsidRDefault="00494834">
            <w:pPr>
              <w:pStyle w:val="TableParagraph"/>
              <w:spacing w:before="110"/>
              <w:ind w:left="745"/>
              <w:rPr>
                <w:sz w:val="18"/>
              </w:rPr>
            </w:pPr>
            <w:proofErr w:type="spellStart"/>
            <w:r>
              <w:rPr>
                <w:sz w:val="18"/>
              </w:rPr>
              <w:t>Ćwiczenia</w:t>
            </w:r>
            <w:proofErr w:type="spellEnd"/>
          </w:p>
          <w:p w14:paraId="65F8F283" w14:textId="77777777" w:rsidR="0065329D" w:rsidRDefault="00494834">
            <w:pPr>
              <w:pStyle w:val="TableParagraph"/>
              <w:spacing w:before="1"/>
              <w:ind w:left="707"/>
              <w:rPr>
                <w:sz w:val="18"/>
              </w:rPr>
            </w:pPr>
            <w:proofErr w:type="spellStart"/>
            <w:r>
              <w:rPr>
                <w:sz w:val="18"/>
              </w:rPr>
              <w:t>praktyczne</w:t>
            </w:r>
            <w:proofErr w:type="spellEnd"/>
          </w:p>
        </w:tc>
      </w:tr>
      <w:tr w:rsidR="0065329D" w14:paraId="577E1B5F" w14:textId="77777777">
        <w:trPr>
          <w:trHeight w:val="868"/>
        </w:trPr>
        <w:tc>
          <w:tcPr>
            <w:tcW w:w="1102" w:type="dxa"/>
            <w:vMerge/>
            <w:tcBorders>
              <w:top w:val="nil"/>
            </w:tcBorders>
          </w:tcPr>
          <w:p w14:paraId="36B5804C" w14:textId="77777777" w:rsidR="0065329D" w:rsidRDefault="0065329D">
            <w:pPr>
              <w:rPr>
                <w:sz w:val="2"/>
                <w:szCs w:val="2"/>
              </w:rPr>
            </w:pPr>
          </w:p>
        </w:tc>
        <w:tc>
          <w:tcPr>
            <w:tcW w:w="566" w:type="dxa"/>
          </w:tcPr>
          <w:p w14:paraId="6C07C58A" w14:textId="77777777" w:rsidR="0065329D" w:rsidRDefault="0065329D">
            <w:pPr>
              <w:pStyle w:val="TableParagraph"/>
              <w:rPr>
                <w:b/>
                <w:sz w:val="18"/>
              </w:rPr>
            </w:pPr>
          </w:p>
          <w:p w14:paraId="0132287C" w14:textId="77777777" w:rsidR="0065329D" w:rsidRDefault="00494834">
            <w:pPr>
              <w:pStyle w:val="TableParagraph"/>
              <w:spacing w:before="121"/>
              <w:ind w:left="109" w:right="100"/>
              <w:jc w:val="center"/>
              <w:rPr>
                <w:sz w:val="16"/>
              </w:rPr>
            </w:pPr>
            <w:r>
              <w:rPr>
                <w:sz w:val="16"/>
              </w:rPr>
              <w:t>4.</w:t>
            </w:r>
          </w:p>
        </w:tc>
        <w:tc>
          <w:tcPr>
            <w:tcW w:w="3970" w:type="dxa"/>
          </w:tcPr>
          <w:p w14:paraId="7C47DF81" w14:textId="77777777" w:rsidR="0065329D" w:rsidRPr="007911EC" w:rsidRDefault="00494834">
            <w:pPr>
              <w:pStyle w:val="TableParagraph"/>
              <w:spacing w:before="2" w:line="217" w:lineRule="exact"/>
              <w:ind w:left="108"/>
              <w:rPr>
                <w:sz w:val="18"/>
                <w:lang w:val="pl-PL"/>
              </w:rPr>
            </w:pPr>
            <w:r w:rsidRPr="007911EC">
              <w:rPr>
                <w:sz w:val="18"/>
                <w:lang w:val="pl-PL"/>
              </w:rPr>
              <w:t>posiada umiejętność tworzenia tekstów</w:t>
            </w:r>
          </w:p>
          <w:p w14:paraId="6C565C7C" w14:textId="77777777" w:rsidR="0065329D" w:rsidRPr="007911EC" w:rsidRDefault="00494834">
            <w:pPr>
              <w:pStyle w:val="TableParagraph"/>
              <w:spacing w:line="217" w:lineRule="exact"/>
              <w:ind w:left="108"/>
              <w:rPr>
                <w:sz w:val="18"/>
                <w:lang w:val="pl-PL"/>
              </w:rPr>
            </w:pPr>
            <w:r w:rsidRPr="007911EC">
              <w:rPr>
                <w:sz w:val="18"/>
                <w:lang w:val="pl-PL"/>
              </w:rPr>
              <w:t>użytkowych w języku angielskim oraz tekstów</w:t>
            </w:r>
          </w:p>
          <w:p w14:paraId="4826F9C2" w14:textId="77777777" w:rsidR="0065329D" w:rsidRPr="007911EC" w:rsidRDefault="00494834">
            <w:pPr>
              <w:pStyle w:val="TableParagraph"/>
              <w:spacing w:before="1" w:line="217" w:lineRule="exact"/>
              <w:ind w:left="108"/>
              <w:rPr>
                <w:sz w:val="18"/>
                <w:lang w:val="pl-PL"/>
              </w:rPr>
            </w:pPr>
            <w:r w:rsidRPr="007911EC">
              <w:rPr>
                <w:sz w:val="18"/>
                <w:lang w:val="pl-PL"/>
              </w:rPr>
              <w:t>w stylu akademickim z wykorzystaniem</w:t>
            </w:r>
          </w:p>
          <w:p w14:paraId="1A4852EF" w14:textId="77777777" w:rsidR="0065329D" w:rsidRPr="007911EC" w:rsidRDefault="00494834">
            <w:pPr>
              <w:pStyle w:val="TableParagraph"/>
              <w:spacing w:line="195" w:lineRule="exact"/>
              <w:ind w:left="108"/>
              <w:rPr>
                <w:sz w:val="18"/>
                <w:lang w:val="pl-PL"/>
              </w:rPr>
            </w:pPr>
            <w:r w:rsidRPr="007911EC">
              <w:rPr>
                <w:sz w:val="18"/>
                <w:lang w:val="pl-PL"/>
              </w:rPr>
              <w:t>podstawowych ujęć teoretycznych</w:t>
            </w:r>
          </w:p>
        </w:tc>
        <w:tc>
          <w:tcPr>
            <w:tcW w:w="2155" w:type="dxa"/>
          </w:tcPr>
          <w:p w14:paraId="63A24AED" w14:textId="77777777" w:rsidR="0065329D" w:rsidRPr="007911EC" w:rsidRDefault="0065329D">
            <w:pPr>
              <w:pStyle w:val="TableParagraph"/>
              <w:spacing w:before="2"/>
              <w:rPr>
                <w:b/>
                <w:sz w:val="27"/>
                <w:lang w:val="pl-PL"/>
              </w:rPr>
            </w:pPr>
          </w:p>
          <w:p w14:paraId="64215776" w14:textId="77777777" w:rsidR="0065329D" w:rsidRDefault="00494834">
            <w:pPr>
              <w:pStyle w:val="TableParagraph"/>
              <w:ind w:left="819"/>
              <w:rPr>
                <w:sz w:val="18"/>
              </w:rPr>
            </w:pPr>
            <w:r>
              <w:rPr>
                <w:sz w:val="18"/>
              </w:rPr>
              <w:t>K_U03</w:t>
            </w:r>
          </w:p>
        </w:tc>
        <w:tc>
          <w:tcPr>
            <w:tcW w:w="2268" w:type="dxa"/>
          </w:tcPr>
          <w:p w14:paraId="6E254340" w14:textId="77777777" w:rsidR="0065329D" w:rsidRDefault="0065329D">
            <w:pPr>
              <w:pStyle w:val="TableParagraph"/>
              <w:rPr>
                <w:b/>
                <w:sz w:val="18"/>
              </w:rPr>
            </w:pPr>
          </w:p>
          <w:p w14:paraId="2691D1FB" w14:textId="77777777" w:rsidR="0065329D" w:rsidRDefault="00494834">
            <w:pPr>
              <w:pStyle w:val="TableParagraph"/>
              <w:spacing w:before="1"/>
              <w:ind w:left="745"/>
              <w:rPr>
                <w:sz w:val="18"/>
              </w:rPr>
            </w:pPr>
            <w:proofErr w:type="spellStart"/>
            <w:r>
              <w:rPr>
                <w:sz w:val="18"/>
              </w:rPr>
              <w:t>Ćwiczenia</w:t>
            </w:r>
            <w:proofErr w:type="spellEnd"/>
          </w:p>
          <w:p w14:paraId="43315B08" w14:textId="77777777" w:rsidR="0065329D" w:rsidRDefault="00494834">
            <w:pPr>
              <w:pStyle w:val="TableParagraph"/>
              <w:spacing w:before="1"/>
              <w:ind w:left="707"/>
              <w:rPr>
                <w:sz w:val="18"/>
              </w:rPr>
            </w:pPr>
            <w:proofErr w:type="spellStart"/>
            <w:r>
              <w:rPr>
                <w:sz w:val="18"/>
              </w:rPr>
              <w:t>praktyczne</w:t>
            </w:r>
            <w:proofErr w:type="spellEnd"/>
          </w:p>
        </w:tc>
      </w:tr>
      <w:tr w:rsidR="0065329D" w14:paraId="057B55D5" w14:textId="77777777">
        <w:trPr>
          <w:trHeight w:val="434"/>
        </w:trPr>
        <w:tc>
          <w:tcPr>
            <w:tcW w:w="1102" w:type="dxa"/>
            <w:vMerge w:val="restart"/>
          </w:tcPr>
          <w:p w14:paraId="1BECE0B5" w14:textId="77777777" w:rsidR="0065329D" w:rsidRDefault="0065329D">
            <w:pPr>
              <w:pStyle w:val="TableParagraph"/>
              <w:rPr>
                <w:b/>
                <w:sz w:val="18"/>
              </w:rPr>
            </w:pPr>
          </w:p>
          <w:p w14:paraId="69754762" w14:textId="77777777" w:rsidR="0065329D" w:rsidRDefault="0065329D">
            <w:pPr>
              <w:pStyle w:val="TableParagraph"/>
              <w:rPr>
                <w:b/>
                <w:sz w:val="18"/>
              </w:rPr>
            </w:pPr>
          </w:p>
          <w:p w14:paraId="53406D51" w14:textId="77777777" w:rsidR="0065329D" w:rsidRDefault="0065329D">
            <w:pPr>
              <w:pStyle w:val="TableParagraph"/>
              <w:rPr>
                <w:b/>
                <w:sz w:val="18"/>
              </w:rPr>
            </w:pPr>
          </w:p>
          <w:p w14:paraId="69AE99C9" w14:textId="77777777" w:rsidR="0065329D" w:rsidRDefault="0065329D">
            <w:pPr>
              <w:pStyle w:val="TableParagraph"/>
              <w:rPr>
                <w:b/>
                <w:sz w:val="18"/>
              </w:rPr>
            </w:pPr>
          </w:p>
          <w:p w14:paraId="6A4E9A4B" w14:textId="77777777" w:rsidR="0065329D" w:rsidRDefault="0065329D">
            <w:pPr>
              <w:pStyle w:val="TableParagraph"/>
              <w:spacing w:before="11"/>
              <w:rPr>
                <w:b/>
                <w:sz w:val="19"/>
              </w:rPr>
            </w:pPr>
          </w:p>
          <w:p w14:paraId="64822D20" w14:textId="77777777" w:rsidR="0065329D" w:rsidRDefault="00494834">
            <w:pPr>
              <w:pStyle w:val="TableParagraph"/>
              <w:spacing w:line="193" w:lineRule="exact"/>
              <w:ind w:left="134"/>
              <w:rPr>
                <w:sz w:val="16"/>
              </w:rPr>
            </w:pPr>
            <w:proofErr w:type="spellStart"/>
            <w:r>
              <w:rPr>
                <w:sz w:val="16"/>
              </w:rPr>
              <w:t>Kompetencj</w:t>
            </w:r>
            <w:proofErr w:type="spellEnd"/>
          </w:p>
          <w:p w14:paraId="710A0475" w14:textId="77777777" w:rsidR="0065329D" w:rsidRDefault="00494834">
            <w:pPr>
              <w:pStyle w:val="TableParagraph"/>
              <w:spacing w:line="193" w:lineRule="exact"/>
              <w:ind w:left="137"/>
              <w:rPr>
                <w:sz w:val="16"/>
              </w:rPr>
            </w:pPr>
            <w:r>
              <w:rPr>
                <w:sz w:val="16"/>
              </w:rPr>
              <w:t>e</w:t>
            </w:r>
            <w:r>
              <w:rPr>
                <w:spacing w:val="-5"/>
                <w:sz w:val="16"/>
              </w:rPr>
              <w:t xml:space="preserve"> </w:t>
            </w:r>
            <w:proofErr w:type="spellStart"/>
            <w:r>
              <w:rPr>
                <w:sz w:val="16"/>
              </w:rPr>
              <w:t>społeczne</w:t>
            </w:r>
            <w:proofErr w:type="spellEnd"/>
          </w:p>
        </w:tc>
        <w:tc>
          <w:tcPr>
            <w:tcW w:w="566" w:type="dxa"/>
          </w:tcPr>
          <w:p w14:paraId="2859E28F" w14:textId="77777777" w:rsidR="0065329D" w:rsidRDefault="00494834">
            <w:pPr>
              <w:pStyle w:val="TableParagraph"/>
              <w:spacing w:before="120"/>
              <w:ind w:left="109" w:right="100"/>
              <w:jc w:val="center"/>
              <w:rPr>
                <w:sz w:val="16"/>
              </w:rPr>
            </w:pPr>
            <w:r>
              <w:rPr>
                <w:sz w:val="16"/>
              </w:rPr>
              <w:t>1.</w:t>
            </w:r>
          </w:p>
        </w:tc>
        <w:tc>
          <w:tcPr>
            <w:tcW w:w="3970" w:type="dxa"/>
          </w:tcPr>
          <w:p w14:paraId="1B554AB7" w14:textId="77777777" w:rsidR="0065329D" w:rsidRPr="007911EC" w:rsidRDefault="00494834">
            <w:pPr>
              <w:pStyle w:val="TableParagraph"/>
              <w:spacing w:before="2"/>
              <w:ind w:left="108"/>
              <w:rPr>
                <w:sz w:val="18"/>
                <w:lang w:val="pl-PL"/>
              </w:rPr>
            </w:pPr>
            <w:r w:rsidRPr="007911EC">
              <w:rPr>
                <w:sz w:val="18"/>
                <w:lang w:val="pl-PL"/>
              </w:rPr>
              <w:t>potrafi pracować w grupie, przyjmując różne w</w:t>
            </w:r>
          </w:p>
          <w:p w14:paraId="321FFBE3" w14:textId="77777777" w:rsidR="0065329D" w:rsidRDefault="00494834">
            <w:pPr>
              <w:pStyle w:val="TableParagraph"/>
              <w:spacing w:before="1" w:line="193" w:lineRule="exact"/>
              <w:ind w:left="108"/>
              <w:rPr>
                <w:sz w:val="18"/>
              </w:rPr>
            </w:pPr>
            <w:proofErr w:type="spellStart"/>
            <w:r>
              <w:rPr>
                <w:sz w:val="18"/>
              </w:rPr>
              <w:t>niej</w:t>
            </w:r>
            <w:proofErr w:type="spellEnd"/>
            <w:r>
              <w:rPr>
                <w:sz w:val="18"/>
              </w:rPr>
              <w:t xml:space="preserve"> </w:t>
            </w:r>
            <w:proofErr w:type="spellStart"/>
            <w:r>
              <w:rPr>
                <w:sz w:val="18"/>
              </w:rPr>
              <w:t>role</w:t>
            </w:r>
            <w:proofErr w:type="spellEnd"/>
          </w:p>
        </w:tc>
        <w:tc>
          <w:tcPr>
            <w:tcW w:w="2155" w:type="dxa"/>
          </w:tcPr>
          <w:p w14:paraId="100F1028" w14:textId="77777777" w:rsidR="0065329D" w:rsidRDefault="00494834">
            <w:pPr>
              <w:pStyle w:val="TableParagraph"/>
              <w:spacing w:before="110"/>
              <w:ind w:left="823"/>
              <w:rPr>
                <w:sz w:val="18"/>
              </w:rPr>
            </w:pPr>
            <w:r>
              <w:rPr>
                <w:sz w:val="18"/>
              </w:rPr>
              <w:t>K_K01</w:t>
            </w:r>
          </w:p>
        </w:tc>
        <w:tc>
          <w:tcPr>
            <w:tcW w:w="2268" w:type="dxa"/>
          </w:tcPr>
          <w:p w14:paraId="2CEB7618" w14:textId="77777777" w:rsidR="0065329D" w:rsidRDefault="00494834">
            <w:pPr>
              <w:pStyle w:val="TableParagraph"/>
              <w:spacing w:before="2"/>
              <w:ind w:left="745"/>
              <w:rPr>
                <w:sz w:val="18"/>
              </w:rPr>
            </w:pPr>
            <w:proofErr w:type="spellStart"/>
            <w:r>
              <w:rPr>
                <w:sz w:val="18"/>
              </w:rPr>
              <w:t>Ćwiczenia</w:t>
            </w:r>
            <w:proofErr w:type="spellEnd"/>
          </w:p>
          <w:p w14:paraId="601E4CF6" w14:textId="77777777" w:rsidR="0065329D" w:rsidRDefault="00494834">
            <w:pPr>
              <w:pStyle w:val="TableParagraph"/>
              <w:spacing w:before="1" w:line="193" w:lineRule="exact"/>
              <w:ind w:left="707"/>
              <w:rPr>
                <w:sz w:val="18"/>
              </w:rPr>
            </w:pPr>
            <w:proofErr w:type="spellStart"/>
            <w:r>
              <w:rPr>
                <w:sz w:val="18"/>
              </w:rPr>
              <w:t>praktyczne</w:t>
            </w:r>
            <w:proofErr w:type="spellEnd"/>
          </w:p>
        </w:tc>
      </w:tr>
      <w:tr w:rsidR="0065329D" w14:paraId="36600010" w14:textId="77777777">
        <w:trPr>
          <w:trHeight w:val="434"/>
        </w:trPr>
        <w:tc>
          <w:tcPr>
            <w:tcW w:w="1102" w:type="dxa"/>
            <w:vMerge/>
            <w:tcBorders>
              <w:top w:val="nil"/>
            </w:tcBorders>
          </w:tcPr>
          <w:p w14:paraId="67988566" w14:textId="77777777" w:rsidR="0065329D" w:rsidRDefault="0065329D">
            <w:pPr>
              <w:rPr>
                <w:sz w:val="2"/>
                <w:szCs w:val="2"/>
              </w:rPr>
            </w:pPr>
          </w:p>
        </w:tc>
        <w:tc>
          <w:tcPr>
            <w:tcW w:w="566" w:type="dxa"/>
          </w:tcPr>
          <w:p w14:paraId="61427CA9" w14:textId="77777777" w:rsidR="0065329D" w:rsidRDefault="00494834">
            <w:pPr>
              <w:pStyle w:val="TableParagraph"/>
              <w:spacing w:before="123"/>
              <w:ind w:left="109" w:right="100"/>
              <w:jc w:val="center"/>
              <w:rPr>
                <w:sz w:val="16"/>
              </w:rPr>
            </w:pPr>
            <w:r>
              <w:rPr>
                <w:sz w:val="16"/>
              </w:rPr>
              <w:t>2.</w:t>
            </w:r>
          </w:p>
        </w:tc>
        <w:tc>
          <w:tcPr>
            <w:tcW w:w="3970" w:type="dxa"/>
          </w:tcPr>
          <w:p w14:paraId="4EB53ABB" w14:textId="77777777" w:rsidR="0065329D" w:rsidRPr="007911EC" w:rsidRDefault="00494834">
            <w:pPr>
              <w:pStyle w:val="TableParagraph"/>
              <w:spacing w:line="220" w:lineRule="atLeast"/>
              <w:ind w:left="108"/>
              <w:rPr>
                <w:sz w:val="18"/>
                <w:lang w:val="pl-PL"/>
              </w:rPr>
            </w:pPr>
            <w:r w:rsidRPr="007911EC">
              <w:rPr>
                <w:sz w:val="18"/>
                <w:lang w:val="pl-PL"/>
              </w:rPr>
              <w:t>potrafi odpowiednio określić priorytety służące realizacji określonych zadań</w:t>
            </w:r>
          </w:p>
        </w:tc>
        <w:tc>
          <w:tcPr>
            <w:tcW w:w="2155" w:type="dxa"/>
          </w:tcPr>
          <w:p w14:paraId="199B01E3" w14:textId="77777777" w:rsidR="0065329D" w:rsidRDefault="00494834">
            <w:pPr>
              <w:pStyle w:val="TableParagraph"/>
              <w:spacing w:before="113"/>
              <w:ind w:left="823"/>
              <w:rPr>
                <w:sz w:val="18"/>
              </w:rPr>
            </w:pPr>
            <w:r>
              <w:rPr>
                <w:sz w:val="18"/>
              </w:rPr>
              <w:t>K_K02</w:t>
            </w:r>
          </w:p>
        </w:tc>
        <w:tc>
          <w:tcPr>
            <w:tcW w:w="2268" w:type="dxa"/>
          </w:tcPr>
          <w:p w14:paraId="6AA40ECB" w14:textId="77777777" w:rsidR="0065329D" w:rsidRDefault="00494834">
            <w:pPr>
              <w:pStyle w:val="TableParagraph"/>
              <w:spacing w:before="2"/>
              <w:ind w:left="745"/>
              <w:rPr>
                <w:sz w:val="18"/>
              </w:rPr>
            </w:pPr>
            <w:proofErr w:type="spellStart"/>
            <w:r>
              <w:rPr>
                <w:sz w:val="18"/>
              </w:rPr>
              <w:t>Ćwiczenia</w:t>
            </w:r>
            <w:proofErr w:type="spellEnd"/>
          </w:p>
          <w:p w14:paraId="32D87DD4" w14:textId="77777777" w:rsidR="0065329D" w:rsidRDefault="00494834">
            <w:pPr>
              <w:pStyle w:val="TableParagraph"/>
              <w:spacing w:before="2" w:line="193" w:lineRule="exact"/>
              <w:ind w:left="707"/>
              <w:rPr>
                <w:sz w:val="18"/>
              </w:rPr>
            </w:pPr>
            <w:proofErr w:type="spellStart"/>
            <w:r>
              <w:rPr>
                <w:sz w:val="18"/>
              </w:rPr>
              <w:t>praktyczne</w:t>
            </w:r>
            <w:proofErr w:type="spellEnd"/>
          </w:p>
        </w:tc>
      </w:tr>
      <w:tr w:rsidR="0065329D" w14:paraId="1A9D0518" w14:textId="77777777">
        <w:trPr>
          <w:trHeight w:val="1516"/>
        </w:trPr>
        <w:tc>
          <w:tcPr>
            <w:tcW w:w="1102" w:type="dxa"/>
            <w:vMerge/>
            <w:tcBorders>
              <w:top w:val="nil"/>
            </w:tcBorders>
          </w:tcPr>
          <w:p w14:paraId="1BEF3BAF" w14:textId="77777777" w:rsidR="0065329D" w:rsidRDefault="0065329D">
            <w:pPr>
              <w:rPr>
                <w:sz w:val="2"/>
                <w:szCs w:val="2"/>
              </w:rPr>
            </w:pPr>
          </w:p>
        </w:tc>
        <w:tc>
          <w:tcPr>
            <w:tcW w:w="566" w:type="dxa"/>
          </w:tcPr>
          <w:p w14:paraId="43D16232" w14:textId="77777777" w:rsidR="0065329D" w:rsidRDefault="0065329D">
            <w:pPr>
              <w:pStyle w:val="TableParagraph"/>
              <w:rPr>
                <w:b/>
                <w:sz w:val="18"/>
              </w:rPr>
            </w:pPr>
          </w:p>
          <w:p w14:paraId="52B0E5CA" w14:textId="77777777" w:rsidR="0065329D" w:rsidRDefault="0065329D">
            <w:pPr>
              <w:pStyle w:val="TableParagraph"/>
              <w:rPr>
                <w:b/>
                <w:sz w:val="18"/>
              </w:rPr>
            </w:pPr>
          </w:p>
          <w:p w14:paraId="676C571D" w14:textId="77777777" w:rsidR="0065329D" w:rsidRDefault="0065329D">
            <w:pPr>
              <w:pStyle w:val="TableParagraph"/>
              <w:spacing w:before="8"/>
              <w:rPr>
                <w:b/>
                <w:sz w:val="18"/>
              </w:rPr>
            </w:pPr>
          </w:p>
          <w:p w14:paraId="4256E07B" w14:textId="77777777" w:rsidR="0065329D" w:rsidRDefault="00494834">
            <w:pPr>
              <w:pStyle w:val="TableParagraph"/>
              <w:ind w:left="109" w:right="100"/>
              <w:jc w:val="center"/>
              <w:rPr>
                <w:sz w:val="16"/>
              </w:rPr>
            </w:pPr>
            <w:r>
              <w:rPr>
                <w:sz w:val="16"/>
              </w:rPr>
              <w:t>3.</w:t>
            </w:r>
          </w:p>
        </w:tc>
        <w:tc>
          <w:tcPr>
            <w:tcW w:w="3970" w:type="dxa"/>
          </w:tcPr>
          <w:p w14:paraId="19EEAC92" w14:textId="77777777" w:rsidR="0065329D" w:rsidRPr="007911EC" w:rsidRDefault="00494834">
            <w:pPr>
              <w:pStyle w:val="TableParagraph"/>
              <w:ind w:left="108" w:right="134"/>
              <w:rPr>
                <w:sz w:val="18"/>
                <w:lang w:val="pl-PL"/>
              </w:rPr>
            </w:pPr>
            <w:r w:rsidRPr="007911EC">
              <w:rPr>
                <w:sz w:val="18"/>
                <w:lang w:val="pl-PL"/>
              </w:rPr>
              <w:t>jest gotowy do podejmowania wyzwań zawodowych; wykazuje aktywność, podejmuje trud i odznacza się wytrwałością w realizacji</w:t>
            </w:r>
          </w:p>
          <w:p w14:paraId="745F275D" w14:textId="77777777" w:rsidR="0065329D" w:rsidRPr="007911EC" w:rsidRDefault="00494834">
            <w:pPr>
              <w:pStyle w:val="TableParagraph"/>
              <w:ind w:left="108" w:right="311"/>
              <w:rPr>
                <w:sz w:val="18"/>
                <w:lang w:val="pl-PL"/>
              </w:rPr>
            </w:pPr>
            <w:r w:rsidRPr="007911EC">
              <w:rPr>
                <w:sz w:val="18"/>
                <w:lang w:val="pl-PL"/>
              </w:rPr>
              <w:t>indywidualnych i zespołowych zadań zawodowych, odpowiednio przygotowuje się do swojej pracy i wykonuje działania</w:t>
            </w:r>
          </w:p>
          <w:p w14:paraId="0176222F" w14:textId="77777777" w:rsidR="0065329D" w:rsidRPr="007911EC" w:rsidRDefault="00494834">
            <w:pPr>
              <w:pStyle w:val="TableParagraph"/>
              <w:spacing w:line="193" w:lineRule="exact"/>
              <w:ind w:left="108"/>
              <w:rPr>
                <w:sz w:val="18"/>
                <w:lang w:val="pl-PL"/>
              </w:rPr>
            </w:pPr>
            <w:r w:rsidRPr="007911EC">
              <w:rPr>
                <w:sz w:val="18"/>
                <w:lang w:val="pl-PL"/>
              </w:rPr>
              <w:t>wynikające z roli nauczyciela lub tłumacza</w:t>
            </w:r>
          </w:p>
        </w:tc>
        <w:tc>
          <w:tcPr>
            <w:tcW w:w="2155" w:type="dxa"/>
          </w:tcPr>
          <w:p w14:paraId="2C0A213E" w14:textId="77777777" w:rsidR="0065329D" w:rsidRPr="007911EC" w:rsidRDefault="0065329D">
            <w:pPr>
              <w:pStyle w:val="TableParagraph"/>
              <w:rPr>
                <w:b/>
                <w:lang w:val="pl-PL"/>
              </w:rPr>
            </w:pPr>
          </w:p>
          <w:p w14:paraId="1BAA1BE5" w14:textId="77777777" w:rsidR="0065329D" w:rsidRPr="007911EC" w:rsidRDefault="0065329D">
            <w:pPr>
              <w:pStyle w:val="TableParagraph"/>
              <w:spacing w:before="9"/>
              <w:rPr>
                <w:b/>
                <w:sz w:val="31"/>
                <w:lang w:val="pl-PL"/>
              </w:rPr>
            </w:pPr>
          </w:p>
          <w:p w14:paraId="67FCF366" w14:textId="77777777" w:rsidR="0065329D" w:rsidRDefault="00494834">
            <w:pPr>
              <w:pStyle w:val="TableParagraph"/>
              <w:spacing w:before="1"/>
              <w:ind w:left="823"/>
              <w:rPr>
                <w:sz w:val="18"/>
              </w:rPr>
            </w:pPr>
            <w:r>
              <w:rPr>
                <w:sz w:val="18"/>
              </w:rPr>
              <w:t>K_K05</w:t>
            </w:r>
          </w:p>
        </w:tc>
        <w:tc>
          <w:tcPr>
            <w:tcW w:w="2268" w:type="dxa"/>
          </w:tcPr>
          <w:p w14:paraId="6E127205" w14:textId="77777777" w:rsidR="0065329D" w:rsidRDefault="0065329D">
            <w:pPr>
              <w:pStyle w:val="TableParagraph"/>
              <w:rPr>
                <w:b/>
              </w:rPr>
            </w:pPr>
          </w:p>
          <w:p w14:paraId="54AD29CB" w14:textId="77777777" w:rsidR="0065329D" w:rsidRDefault="0065329D">
            <w:pPr>
              <w:pStyle w:val="TableParagraph"/>
              <w:spacing w:before="10"/>
              <w:rPr>
                <w:b/>
              </w:rPr>
            </w:pPr>
          </w:p>
          <w:p w14:paraId="122933E1" w14:textId="77777777" w:rsidR="0065329D" w:rsidRDefault="00494834">
            <w:pPr>
              <w:pStyle w:val="TableParagraph"/>
              <w:spacing w:line="217" w:lineRule="exact"/>
              <w:ind w:left="745"/>
              <w:rPr>
                <w:sz w:val="18"/>
              </w:rPr>
            </w:pPr>
            <w:proofErr w:type="spellStart"/>
            <w:r>
              <w:rPr>
                <w:sz w:val="18"/>
              </w:rPr>
              <w:t>Ćwiczenia</w:t>
            </w:r>
            <w:proofErr w:type="spellEnd"/>
          </w:p>
          <w:p w14:paraId="51B7FE20" w14:textId="77777777" w:rsidR="0065329D" w:rsidRDefault="00494834">
            <w:pPr>
              <w:pStyle w:val="TableParagraph"/>
              <w:spacing w:line="217" w:lineRule="exact"/>
              <w:ind w:left="707"/>
              <w:rPr>
                <w:sz w:val="18"/>
              </w:rPr>
            </w:pPr>
            <w:proofErr w:type="spellStart"/>
            <w:r>
              <w:rPr>
                <w:sz w:val="18"/>
              </w:rPr>
              <w:t>praktyczne</w:t>
            </w:r>
            <w:proofErr w:type="spellEnd"/>
          </w:p>
        </w:tc>
      </w:tr>
    </w:tbl>
    <w:p w14:paraId="14D919AD" w14:textId="77777777" w:rsidR="0065329D" w:rsidRDefault="00494834">
      <w:pPr>
        <w:pStyle w:val="Nagwek1"/>
        <w:ind w:left="3716"/>
      </w:pPr>
      <w:proofErr w:type="spellStart"/>
      <w:r>
        <w:t>Treści</w:t>
      </w:r>
      <w:proofErr w:type="spellEnd"/>
      <w:r>
        <w:t xml:space="preserve"> </w:t>
      </w:r>
      <w:proofErr w:type="spellStart"/>
      <w:r>
        <w:t>kształcenia</w:t>
      </w:r>
      <w:proofErr w:type="spellEnd"/>
      <w:r>
        <w:t xml:space="preserve"> do </w:t>
      </w:r>
      <w:proofErr w:type="spellStart"/>
      <w:r>
        <w:t>wyboru</w:t>
      </w:r>
      <w:proofErr w:type="spellEnd"/>
    </w:p>
    <w:p w14:paraId="67BABEEA" w14:textId="77777777" w:rsidR="0065329D" w:rsidRDefault="0065329D">
      <w:pPr>
        <w:spacing w:before="1"/>
        <w:rPr>
          <w:b/>
          <w:sz w:val="15"/>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1246"/>
        <w:gridCol w:w="2341"/>
        <w:gridCol w:w="3498"/>
        <w:gridCol w:w="2288"/>
      </w:tblGrid>
      <w:tr w:rsidR="0065329D" w:rsidRPr="00BB4C4B" w14:paraId="6BA50206" w14:textId="77777777" w:rsidTr="00F21A58">
        <w:trPr>
          <w:trHeight w:val="2174"/>
        </w:trPr>
        <w:tc>
          <w:tcPr>
            <w:tcW w:w="1921" w:type="dxa"/>
            <w:gridSpan w:val="2"/>
          </w:tcPr>
          <w:p w14:paraId="023AF246" w14:textId="77777777" w:rsidR="0065329D" w:rsidRDefault="0065329D">
            <w:pPr>
              <w:pStyle w:val="TableParagraph"/>
              <w:spacing w:before="11"/>
              <w:rPr>
                <w:b/>
                <w:sz w:val="19"/>
              </w:rPr>
            </w:pPr>
          </w:p>
          <w:p w14:paraId="2A6D240C" w14:textId="77777777" w:rsidR="0065329D" w:rsidRDefault="00494834">
            <w:pPr>
              <w:pStyle w:val="TableParagraph"/>
              <w:spacing w:before="1"/>
              <w:ind w:left="107"/>
              <w:rPr>
                <w:b/>
                <w:sz w:val="20"/>
              </w:rPr>
            </w:pPr>
            <w:proofErr w:type="spellStart"/>
            <w:r>
              <w:rPr>
                <w:b/>
                <w:sz w:val="20"/>
              </w:rPr>
              <w:t>Ćwiczenia</w:t>
            </w:r>
            <w:proofErr w:type="spellEnd"/>
          </w:p>
          <w:p w14:paraId="380CB82E" w14:textId="77777777" w:rsidR="0065329D" w:rsidRDefault="00494834">
            <w:pPr>
              <w:pStyle w:val="TableParagraph"/>
              <w:spacing w:before="1"/>
              <w:ind w:left="107"/>
              <w:rPr>
                <w:b/>
                <w:sz w:val="20"/>
              </w:rPr>
            </w:pPr>
            <w:proofErr w:type="spellStart"/>
            <w:r>
              <w:rPr>
                <w:b/>
                <w:sz w:val="20"/>
              </w:rPr>
              <w:t>praktyczne</w:t>
            </w:r>
            <w:proofErr w:type="spellEnd"/>
          </w:p>
        </w:tc>
        <w:tc>
          <w:tcPr>
            <w:tcW w:w="2341" w:type="dxa"/>
          </w:tcPr>
          <w:p w14:paraId="5B0282B1" w14:textId="77777777" w:rsidR="0065329D" w:rsidRDefault="0065329D">
            <w:pPr>
              <w:pStyle w:val="TableParagraph"/>
              <w:spacing w:before="11"/>
              <w:rPr>
                <w:b/>
                <w:sz w:val="19"/>
              </w:rPr>
            </w:pPr>
          </w:p>
          <w:p w14:paraId="0A5CB32B" w14:textId="77777777" w:rsidR="0065329D" w:rsidRDefault="00494834">
            <w:pPr>
              <w:pStyle w:val="TableParagraph"/>
              <w:spacing w:before="1"/>
              <w:ind w:left="107"/>
              <w:rPr>
                <w:b/>
                <w:sz w:val="20"/>
              </w:rPr>
            </w:pPr>
            <w:r>
              <w:rPr>
                <w:b/>
                <w:sz w:val="20"/>
              </w:rPr>
              <w:t xml:space="preserve">Metody </w:t>
            </w:r>
            <w:proofErr w:type="spellStart"/>
            <w:r>
              <w:rPr>
                <w:b/>
                <w:sz w:val="20"/>
              </w:rPr>
              <w:t>dydaktyczne</w:t>
            </w:r>
            <w:proofErr w:type="spellEnd"/>
          </w:p>
        </w:tc>
        <w:tc>
          <w:tcPr>
            <w:tcW w:w="5786" w:type="dxa"/>
            <w:gridSpan w:val="2"/>
          </w:tcPr>
          <w:p w14:paraId="21523D8F" w14:textId="77777777" w:rsidR="0065329D" w:rsidRPr="007911EC" w:rsidRDefault="00494834">
            <w:pPr>
              <w:pStyle w:val="TableParagraph"/>
              <w:spacing w:before="2"/>
              <w:ind w:left="106" w:right="300"/>
              <w:rPr>
                <w:sz w:val="18"/>
                <w:lang w:val="pl-PL"/>
              </w:rPr>
            </w:pPr>
            <w:r w:rsidRPr="007911EC">
              <w:rPr>
                <w:sz w:val="18"/>
                <w:lang w:val="pl-PL"/>
              </w:rPr>
              <w:t>stymulowanie przewidywania treści tekstu słuchanego; dyskusja, czytanie tekstu niekompletnego; ułożenie w odpowiedniej kolejności wyrazów, zdań, paragrafów; poprawa błędów; pytania typu prawda/fałsz; pytania wielokrotnego wyboru, planów, tabel itd.; uzupełnianie luk w zdaniach; przyporządkowanie opisu ilustracjom, przyporządkowanie wypowiedzi osobom; stwierdzenie różnic w podobnych treściowo tekstach; odpowiedzi na pytania; robienie notatek; dyskusja nad prawidłowymi</w:t>
            </w:r>
          </w:p>
          <w:p w14:paraId="6B104E9E" w14:textId="77777777" w:rsidR="0065329D" w:rsidRPr="007911EC" w:rsidRDefault="00494834">
            <w:pPr>
              <w:pStyle w:val="TableParagraph"/>
              <w:spacing w:line="197" w:lineRule="exact"/>
              <w:ind w:left="106"/>
              <w:rPr>
                <w:sz w:val="18"/>
                <w:lang w:val="pl-PL"/>
              </w:rPr>
            </w:pPr>
            <w:r w:rsidRPr="007911EC">
              <w:rPr>
                <w:sz w:val="18"/>
                <w:lang w:val="pl-PL"/>
              </w:rPr>
              <w:t>odpowiedziami; streszczenie; analiza skryptów; role-</w:t>
            </w:r>
            <w:proofErr w:type="spellStart"/>
            <w:r w:rsidRPr="007911EC">
              <w:rPr>
                <w:sz w:val="18"/>
                <w:lang w:val="pl-PL"/>
              </w:rPr>
              <w:t>play</w:t>
            </w:r>
            <w:proofErr w:type="spellEnd"/>
          </w:p>
        </w:tc>
      </w:tr>
      <w:tr w:rsidR="0065329D" w14:paraId="57991C39" w14:textId="77777777" w:rsidTr="00F21A58">
        <w:trPr>
          <w:trHeight w:val="724"/>
        </w:trPr>
        <w:tc>
          <w:tcPr>
            <w:tcW w:w="675" w:type="dxa"/>
          </w:tcPr>
          <w:p w14:paraId="344B9F7C" w14:textId="77777777" w:rsidR="0065329D" w:rsidRPr="007911EC" w:rsidRDefault="0065329D">
            <w:pPr>
              <w:pStyle w:val="TableParagraph"/>
              <w:spacing w:before="11"/>
              <w:rPr>
                <w:b/>
                <w:sz w:val="19"/>
                <w:lang w:val="pl-PL"/>
              </w:rPr>
            </w:pPr>
          </w:p>
          <w:p w14:paraId="543222E6" w14:textId="77777777" w:rsidR="0065329D" w:rsidRDefault="00494834">
            <w:pPr>
              <w:pStyle w:val="TableParagraph"/>
              <w:spacing w:before="1"/>
              <w:ind w:left="130" w:right="123"/>
              <w:jc w:val="center"/>
              <w:rPr>
                <w:b/>
                <w:sz w:val="20"/>
              </w:rPr>
            </w:pPr>
            <w:proofErr w:type="spellStart"/>
            <w:r>
              <w:rPr>
                <w:b/>
                <w:sz w:val="20"/>
              </w:rPr>
              <w:t>L.p</w:t>
            </w:r>
            <w:proofErr w:type="spellEnd"/>
            <w:r>
              <w:rPr>
                <w:b/>
                <w:sz w:val="20"/>
              </w:rPr>
              <w:t>.</w:t>
            </w:r>
          </w:p>
        </w:tc>
        <w:tc>
          <w:tcPr>
            <w:tcW w:w="7085" w:type="dxa"/>
            <w:gridSpan w:val="3"/>
          </w:tcPr>
          <w:p w14:paraId="2271BD01" w14:textId="77777777" w:rsidR="0065329D" w:rsidRDefault="0065329D">
            <w:pPr>
              <w:pStyle w:val="TableParagraph"/>
              <w:spacing w:before="11"/>
              <w:rPr>
                <w:b/>
                <w:sz w:val="19"/>
              </w:rPr>
            </w:pPr>
          </w:p>
          <w:p w14:paraId="006C94FA" w14:textId="77777777" w:rsidR="0065329D" w:rsidRDefault="00494834">
            <w:pPr>
              <w:pStyle w:val="TableParagraph"/>
              <w:spacing w:before="1"/>
              <w:ind w:left="2732" w:right="2731"/>
              <w:jc w:val="center"/>
              <w:rPr>
                <w:b/>
                <w:sz w:val="20"/>
              </w:rPr>
            </w:pPr>
            <w:proofErr w:type="spellStart"/>
            <w:r>
              <w:rPr>
                <w:b/>
                <w:sz w:val="20"/>
              </w:rPr>
              <w:t>Tematyka</w:t>
            </w:r>
            <w:proofErr w:type="spellEnd"/>
            <w:r>
              <w:rPr>
                <w:b/>
                <w:sz w:val="20"/>
              </w:rPr>
              <w:t xml:space="preserve"> </w:t>
            </w:r>
            <w:proofErr w:type="spellStart"/>
            <w:r>
              <w:rPr>
                <w:b/>
                <w:sz w:val="20"/>
              </w:rPr>
              <w:t>zajęć</w:t>
            </w:r>
            <w:proofErr w:type="spellEnd"/>
          </w:p>
        </w:tc>
        <w:tc>
          <w:tcPr>
            <w:tcW w:w="2288" w:type="dxa"/>
          </w:tcPr>
          <w:p w14:paraId="609BE47B" w14:textId="77777777" w:rsidR="0065329D" w:rsidRDefault="00494834">
            <w:pPr>
              <w:pStyle w:val="TableParagraph"/>
              <w:ind w:left="315" w:right="308" w:firstLine="19"/>
              <w:rPr>
                <w:b/>
                <w:sz w:val="20"/>
              </w:rPr>
            </w:pPr>
            <w:proofErr w:type="spellStart"/>
            <w:r>
              <w:rPr>
                <w:b/>
                <w:sz w:val="20"/>
              </w:rPr>
              <w:t>Liczba</w:t>
            </w:r>
            <w:proofErr w:type="spellEnd"/>
            <w:r>
              <w:rPr>
                <w:b/>
                <w:sz w:val="20"/>
              </w:rPr>
              <w:t xml:space="preserve"> </w:t>
            </w:r>
            <w:proofErr w:type="spellStart"/>
            <w:r>
              <w:rPr>
                <w:b/>
                <w:w w:val="95"/>
                <w:sz w:val="20"/>
              </w:rPr>
              <w:t>godzin</w:t>
            </w:r>
            <w:proofErr w:type="spellEnd"/>
          </w:p>
        </w:tc>
      </w:tr>
      <w:tr w:rsidR="0065329D" w:rsidRPr="00BB4C4B" w14:paraId="135CAD67" w14:textId="77777777" w:rsidTr="00F21A58">
        <w:trPr>
          <w:trHeight w:val="1521"/>
        </w:trPr>
        <w:tc>
          <w:tcPr>
            <w:tcW w:w="675" w:type="dxa"/>
          </w:tcPr>
          <w:p w14:paraId="27DC9E56" w14:textId="77777777" w:rsidR="0065329D" w:rsidRDefault="00494834">
            <w:pPr>
              <w:pStyle w:val="TableParagraph"/>
              <w:spacing w:line="240" w:lineRule="exact"/>
              <w:ind w:left="130" w:right="120"/>
              <w:jc w:val="center"/>
              <w:rPr>
                <w:b/>
                <w:sz w:val="20"/>
              </w:rPr>
            </w:pPr>
            <w:r>
              <w:rPr>
                <w:b/>
                <w:sz w:val="20"/>
              </w:rPr>
              <w:t>1.</w:t>
            </w:r>
          </w:p>
        </w:tc>
        <w:tc>
          <w:tcPr>
            <w:tcW w:w="7085" w:type="dxa"/>
            <w:gridSpan w:val="3"/>
          </w:tcPr>
          <w:p w14:paraId="55B304BC" w14:textId="77777777" w:rsidR="0065329D" w:rsidRPr="007911EC" w:rsidRDefault="00494834">
            <w:pPr>
              <w:pStyle w:val="TableParagraph"/>
              <w:spacing w:line="217" w:lineRule="exact"/>
              <w:ind w:left="107"/>
              <w:rPr>
                <w:sz w:val="18"/>
                <w:lang w:val="pl-PL"/>
              </w:rPr>
            </w:pPr>
            <w:r w:rsidRPr="007911EC">
              <w:rPr>
                <w:sz w:val="18"/>
                <w:lang w:val="pl-PL"/>
              </w:rPr>
              <w:t xml:space="preserve">Świat wokół nas (człowiek, </w:t>
            </w:r>
            <w:proofErr w:type="gramStart"/>
            <w:r w:rsidRPr="007911EC">
              <w:rPr>
                <w:sz w:val="18"/>
                <w:lang w:val="pl-PL"/>
              </w:rPr>
              <w:t>wygląd ,</w:t>
            </w:r>
            <w:proofErr w:type="gramEnd"/>
            <w:r w:rsidRPr="007911EC">
              <w:rPr>
                <w:sz w:val="18"/>
                <w:lang w:val="pl-PL"/>
              </w:rPr>
              <w:t xml:space="preserve"> cechy charakteru, uczucia, części ciała, zdrowie,</w:t>
            </w:r>
          </w:p>
          <w:p w14:paraId="4FC982AD" w14:textId="77777777" w:rsidR="0065329D" w:rsidRPr="007911EC" w:rsidRDefault="00494834">
            <w:pPr>
              <w:pStyle w:val="TableParagraph"/>
              <w:spacing w:before="1" w:line="217" w:lineRule="exact"/>
              <w:ind w:left="107"/>
              <w:rPr>
                <w:sz w:val="18"/>
                <w:lang w:val="pl-PL"/>
              </w:rPr>
            </w:pPr>
            <w:r w:rsidRPr="007911EC">
              <w:rPr>
                <w:sz w:val="18"/>
                <w:lang w:val="pl-PL"/>
              </w:rPr>
              <w:t>rodzina, jedzenie, zakupy, dialogi między sąsiadami); Czas wolny (sport, TV,</w:t>
            </w:r>
          </w:p>
          <w:p w14:paraId="00A713A6" w14:textId="77777777" w:rsidR="0065329D" w:rsidRPr="007911EC" w:rsidRDefault="00494834">
            <w:pPr>
              <w:pStyle w:val="TableParagraph"/>
              <w:ind w:left="107" w:right="99"/>
              <w:rPr>
                <w:sz w:val="18"/>
                <w:lang w:val="pl-PL"/>
              </w:rPr>
            </w:pPr>
            <w:r w:rsidRPr="007911EC">
              <w:rPr>
                <w:sz w:val="18"/>
                <w:lang w:val="pl-PL"/>
              </w:rPr>
              <w:t>zainteresowania, hobby); Przepływ informacji (media, komunikacja niewerbalna); Podróże (turystyka, zwiedzanie, sprzęt wakacyjny, problemy na wakacjach, zwiedzanie); Kultura i sztuka (muzyka, teatr, film); Środowisko naturalne (pogoda, żywioły przyrody, zjawiska naturalne); Różnorodność kulturowa.</w:t>
            </w:r>
          </w:p>
        </w:tc>
        <w:tc>
          <w:tcPr>
            <w:tcW w:w="2288" w:type="dxa"/>
          </w:tcPr>
          <w:p w14:paraId="24A970E4" w14:textId="77777777" w:rsidR="0065329D" w:rsidRPr="007911EC" w:rsidRDefault="0065329D">
            <w:pPr>
              <w:pStyle w:val="TableParagraph"/>
              <w:rPr>
                <w:rFonts w:ascii="Times New Roman"/>
                <w:sz w:val="18"/>
                <w:lang w:val="pl-PL"/>
              </w:rPr>
            </w:pPr>
          </w:p>
        </w:tc>
      </w:tr>
      <w:tr w:rsidR="0065329D" w14:paraId="70617573" w14:textId="77777777" w:rsidTr="00F21A58">
        <w:trPr>
          <w:trHeight w:val="242"/>
        </w:trPr>
        <w:tc>
          <w:tcPr>
            <w:tcW w:w="7760" w:type="dxa"/>
            <w:gridSpan w:val="4"/>
          </w:tcPr>
          <w:p w14:paraId="65750DD6" w14:textId="77777777" w:rsidR="0065329D" w:rsidRDefault="00494834">
            <w:pPr>
              <w:pStyle w:val="TableParagraph"/>
              <w:spacing w:line="222" w:lineRule="exact"/>
              <w:ind w:right="101"/>
              <w:jc w:val="right"/>
              <w:rPr>
                <w:b/>
                <w:sz w:val="20"/>
              </w:rPr>
            </w:pPr>
            <w:proofErr w:type="spellStart"/>
            <w:r>
              <w:rPr>
                <w:b/>
                <w:sz w:val="20"/>
              </w:rPr>
              <w:t>Razem</w:t>
            </w:r>
            <w:proofErr w:type="spellEnd"/>
            <w:r>
              <w:rPr>
                <w:b/>
                <w:sz w:val="20"/>
              </w:rPr>
              <w:t xml:space="preserve"> </w:t>
            </w:r>
            <w:proofErr w:type="spellStart"/>
            <w:r>
              <w:rPr>
                <w:b/>
                <w:sz w:val="20"/>
              </w:rPr>
              <w:t>liczba</w:t>
            </w:r>
            <w:proofErr w:type="spellEnd"/>
            <w:r>
              <w:rPr>
                <w:b/>
                <w:sz w:val="20"/>
              </w:rPr>
              <w:t xml:space="preserve"> </w:t>
            </w:r>
            <w:proofErr w:type="spellStart"/>
            <w:r>
              <w:rPr>
                <w:b/>
                <w:sz w:val="20"/>
              </w:rPr>
              <w:t>godzin</w:t>
            </w:r>
            <w:proofErr w:type="spellEnd"/>
            <w:r>
              <w:rPr>
                <w:b/>
                <w:sz w:val="20"/>
              </w:rPr>
              <w:t>:</w:t>
            </w:r>
          </w:p>
        </w:tc>
        <w:tc>
          <w:tcPr>
            <w:tcW w:w="2288" w:type="dxa"/>
          </w:tcPr>
          <w:p w14:paraId="56A0C2E3" w14:textId="381529A9" w:rsidR="0065329D" w:rsidRDefault="007E18C0">
            <w:pPr>
              <w:pStyle w:val="TableParagraph"/>
              <w:spacing w:line="222" w:lineRule="exact"/>
              <w:ind w:left="106"/>
              <w:rPr>
                <w:b/>
                <w:sz w:val="20"/>
              </w:rPr>
            </w:pPr>
            <w:r>
              <w:rPr>
                <w:b/>
                <w:sz w:val="20"/>
              </w:rPr>
              <w:t>18</w:t>
            </w:r>
          </w:p>
        </w:tc>
      </w:tr>
    </w:tbl>
    <w:p w14:paraId="65E3A7B3" w14:textId="77777777" w:rsidR="0065329D" w:rsidRDefault="0065329D">
      <w:pPr>
        <w:spacing w:before="7"/>
        <w:rPr>
          <w:b/>
          <w:sz w:val="24"/>
        </w:rPr>
      </w:pPr>
    </w:p>
    <w:p w14:paraId="69A55FA8" w14:textId="77777777" w:rsidR="0065329D" w:rsidRDefault="00494834">
      <w:pPr>
        <w:spacing w:after="56"/>
        <w:ind w:left="540"/>
        <w:rPr>
          <w:rFonts w:ascii="Verdana"/>
          <w:b/>
          <w:sz w:val="18"/>
        </w:rPr>
      </w:pPr>
      <w:proofErr w:type="spellStart"/>
      <w:r>
        <w:rPr>
          <w:rFonts w:ascii="Verdana"/>
          <w:b/>
          <w:sz w:val="18"/>
        </w:rPr>
        <w:t>Literatura</w:t>
      </w:r>
      <w:proofErr w:type="spellEnd"/>
      <w:r>
        <w:rPr>
          <w:rFonts w:ascii="Verdana"/>
          <w:b/>
          <w:spacing w:val="-11"/>
          <w:sz w:val="18"/>
        </w:rPr>
        <w:t xml:space="preserve"> </w:t>
      </w:r>
      <w:proofErr w:type="spellStart"/>
      <w:r>
        <w:rPr>
          <w:rFonts w:ascii="Verdana"/>
          <w:b/>
          <w:sz w:val="18"/>
        </w:rPr>
        <w:t>podstawowa</w:t>
      </w:r>
      <w:proofErr w:type="spellEnd"/>
      <w:r>
        <w:rPr>
          <w:rFonts w:ascii="Verdana"/>
          <w:b/>
          <w:sz w:val="18"/>
        </w:rPr>
        <w:t>:</w:t>
      </w:r>
    </w:p>
    <w:tbl>
      <w:tblPr>
        <w:tblStyle w:val="TableNormal"/>
        <w:tblW w:w="0" w:type="auto"/>
        <w:tblInd w:w="4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8"/>
        <w:gridCol w:w="9412"/>
      </w:tblGrid>
      <w:tr w:rsidR="0065329D" w14:paraId="186483CD" w14:textId="77777777" w:rsidTr="00E038C8">
        <w:trPr>
          <w:trHeight w:val="434"/>
        </w:trPr>
        <w:tc>
          <w:tcPr>
            <w:tcW w:w="598" w:type="dxa"/>
          </w:tcPr>
          <w:p w14:paraId="0853A3E0" w14:textId="77777777" w:rsidR="0065329D" w:rsidRDefault="0065329D">
            <w:pPr>
              <w:pStyle w:val="TableParagraph"/>
              <w:spacing w:before="9"/>
              <w:rPr>
                <w:rFonts w:ascii="Verdana"/>
                <w:b/>
                <w:sz w:val="17"/>
              </w:rPr>
            </w:pPr>
          </w:p>
          <w:p w14:paraId="0BC274D0" w14:textId="77777777" w:rsidR="0065329D" w:rsidRDefault="00494834">
            <w:pPr>
              <w:pStyle w:val="TableParagraph"/>
              <w:spacing w:line="198" w:lineRule="exact"/>
              <w:ind w:left="69"/>
              <w:rPr>
                <w:b/>
                <w:sz w:val="18"/>
              </w:rPr>
            </w:pPr>
            <w:r>
              <w:rPr>
                <w:b/>
                <w:sz w:val="18"/>
              </w:rPr>
              <w:t>1.</w:t>
            </w:r>
          </w:p>
        </w:tc>
        <w:tc>
          <w:tcPr>
            <w:tcW w:w="9412" w:type="dxa"/>
          </w:tcPr>
          <w:p w14:paraId="3E07F806" w14:textId="77777777" w:rsidR="0065329D" w:rsidRPr="007911EC" w:rsidRDefault="00494834">
            <w:pPr>
              <w:pStyle w:val="TableParagraph"/>
              <w:spacing w:line="216" w:lineRule="exact"/>
              <w:ind w:left="69"/>
              <w:rPr>
                <w:sz w:val="18"/>
                <w:lang w:val="en-US"/>
              </w:rPr>
            </w:pPr>
            <w:r w:rsidRPr="007911EC">
              <w:rPr>
                <w:sz w:val="18"/>
                <w:lang w:val="en-US"/>
              </w:rPr>
              <w:t xml:space="preserve">Evans, V. </w:t>
            </w:r>
            <w:proofErr w:type="spellStart"/>
            <w:r w:rsidRPr="007911EC">
              <w:rPr>
                <w:sz w:val="18"/>
                <w:lang w:val="en-US"/>
              </w:rPr>
              <w:t>i</w:t>
            </w:r>
            <w:proofErr w:type="spellEnd"/>
            <w:r w:rsidRPr="007911EC">
              <w:rPr>
                <w:sz w:val="18"/>
                <w:lang w:val="en-US"/>
              </w:rPr>
              <w:t xml:space="preserve"> Milton, J. 2002. ”FCE Listening &amp;Speaking Skills for the Cambridge FCE Examination 1” Express</w:t>
            </w:r>
          </w:p>
          <w:p w14:paraId="52C2DB51" w14:textId="77777777" w:rsidR="0065329D" w:rsidRDefault="00494834">
            <w:pPr>
              <w:pStyle w:val="TableParagraph"/>
              <w:spacing w:line="198" w:lineRule="exact"/>
              <w:ind w:left="69"/>
              <w:rPr>
                <w:sz w:val="18"/>
              </w:rPr>
            </w:pPr>
            <w:r>
              <w:rPr>
                <w:sz w:val="18"/>
              </w:rPr>
              <w:t>Publishing</w:t>
            </w:r>
          </w:p>
        </w:tc>
      </w:tr>
      <w:tr w:rsidR="0065329D" w14:paraId="6E883787" w14:textId="77777777" w:rsidTr="00E038C8">
        <w:trPr>
          <w:trHeight w:val="433"/>
        </w:trPr>
        <w:tc>
          <w:tcPr>
            <w:tcW w:w="598" w:type="dxa"/>
          </w:tcPr>
          <w:p w14:paraId="63210CFD" w14:textId="77777777" w:rsidR="0065329D" w:rsidRDefault="0065329D">
            <w:pPr>
              <w:pStyle w:val="TableParagraph"/>
              <w:spacing w:before="11"/>
              <w:rPr>
                <w:rFonts w:ascii="Verdana"/>
                <w:b/>
                <w:sz w:val="17"/>
              </w:rPr>
            </w:pPr>
          </w:p>
          <w:p w14:paraId="05FC24A0" w14:textId="77777777" w:rsidR="0065329D" w:rsidRDefault="00494834">
            <w:pPr>
              <w:pStyle w:val="TableParagraph"/>
              <w:spacing w:line="196" w:lineRule="exact"/>
              <w:ind w:left="69"/>
              <w:rPr>
                <w:b/>
                <w:sz w:val="18"/>
              </w:rPr>
            </w:pPr>
            <w:r>
              <w:rPr>
                <w:b/>
                <w:sz w:val="18"/>
              </w:rPr>
              <w:t>2.</w:t>
            </w:r>
          </w:p>
        </w:tc>
        <w:tc>
          <w:tcPr>
            <w:tcW w:w="9412" w:type="dxa"/>
          </w:tcPr>
          <w:p w14:paraId="3515B204" w14:textId="77777777" w:rsidR="0065329D" w:rsidRPr="007911EC" w:rsidRDefault="00494834">
            <w:pPr>
              <w:pStyle w:val="TableParagraph"/>
              <w:spacing w:line="217" w:lineRule="exact"/>
              <w:ind w:left="124"/>
              <w:rPr>
                <w:sz w:val="18"/>
                <w:lang w:val="en-US"/>
              </w:rPr>
            </w:pPr>
            <w:r w:rsidRPr="007911EC">
              <w:rPr>
                <w:sz w:val="18"/>
                <w:lang w:val="en-US"/>
              </w:rPr>
              <w:t xml:space="preserve">Evans, V. </w:t>
            </w:r>
            <w:proofErr w:type="spellStart"/>
            <w:r w:rsidRPr="007911EC">
              <w:rPr>
                <w:sz w:val="18"/>
                <w:lang w:val="en-US"/>
              </w:rPr>
              <w:t>i</w:t>
            </w:r>
            <w:proofErr w:type="spellEnd"/>
            <w:r w:rsidRPr="007911EC">
              <w:rPr>
                <w:sz w:val="18"/>
                <w:lang w:val="en-US"/>
              </w:rPr>
              <w:t xml:space="preserve"> Milton, J. 2002. ”FCE Listening &amp;Speaking Skills for the Cambridge FCE Examination 2” Express</w:t>
            </w:r>
          </w:p>
          <w:p w14:paraId="1C5B1D85" w14:textId="77777777" w:rsidR="0065329D" w:rsidRDefault="00494834">
            <w:pPr>
              <w:pStyle w:val="TableParagraph"/>
              <w:spacing w:before="1" w:line="196" w:lineRule="exact"/>
              <w:ind w:left="69"/>
              <w:rPr>
                <w:sz w:val="18"/>
              </w:rPr>
            </w:pPr>
            <w:r>
              <w:rPr>
                <w:sz w:val="18"/>
              </w:rPr>
              <w:t>Publishing</w:t>
            </w:r>
          </w:p>
        </w:tc>
      </w:tr>
    </w:tbl>
    <w:p w14:paraId="7AC7296E" w14:textId="77777777" w:rsidR="0065329D" w:rsidRDefault="00494834">
      <w:pPr>
        <w:ind w:left="398"/>
        <w:rPr>
          <w:b/>
          <w:sz w:val="20"/>
        </w:rPr>
      </w:pPr>
      <w:proofErr w:type="spellStart"/>
      <w:r>
        <w:rPr>
          <w:b/>
          <w:sz w:val="20"/>
        </w:rPr>
        <w:t>Literatura</w:t>
      </w:r>
      <w:proofErr w:type="spellEnd"/>
      <w:r>
        <w:rPr>
          <w:b/>
          <w:spacing w:val="-14"/>
          <w:sz w:val="20"/>
        </w:rPr>
        <w:t xml:space="preserve"> </w:t>
      </w:r>
      <w:proofErr w:type="spellStart"/>
      <w:r>
        <w:rPr>
          <w:b/>
          <w:sz w:val="20"/>
        </w:rPr>
        <w:t>uzupełniająca</w:t>
      </w:r>
      <w:proofErr w:type="spellEnd"/>
      <w:r>
        <w:rPr>
          <w:b/>
          <w:sz w:val="20"/>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0"/>
        <w:gridCol w:w="9236"/>
      </w:tblGrid>
      <w:tr w:rsidR="0065329D" w:rsidRPr="00BB4C4B" w14:paraId="5468D007" w14:textId="77777777" w:rsidTr="00E038C8">
        <w:trPr>
          <w:trHeight w:val="218"/>
        </w:trPr>
        <w:tc>
          <w:tcPr>
            <w:tcW w:w="670" w:type="dxa"/>
          </w:tcPr>
          <w:p w14:paraId="458D56AC" w14:textId="77777777" w:rsidR="0065329D" w:rsidRDefault="00494834">
            <w:pPr>
              <w:pStyle w:val="TableParagraph"/>
              <w:spacing w:line="198" w:lineRule="exact"/>
              <w:ind w:left="7"/>
              <w:jc w:val="center"/>
              <w:rPr>
                <w:b/>
                <w:sz w:val="18"/>
              </w:rPr>
            </w:pPr>
            <w:r>
              <w:rPr>
                <w:b/>
                <w:sz w:val="18"/>
              </w:rPr>
              <w:t>1</w:t>
            </w:r>
          </w:p>
        </w:tc>
        <w:tc>
          <w:tcPr>
            <w:tcW w:w="9236" w:type="dxa"/>
          </w:tcPr>
          <w:p w14:paraId="5A42EC1C" w14:textId="77777777" w:rsidR="0065329D" w:rsidRPr="007911EC" w:rsidRDefault="00494834">
            <w:pPr>
              <w:pStyle w:val="TableParagraph"/>
              <w:spacing w:line="198" w:lineRule="exact"/>
              <w:ind w:left="107"/>
              <w:rPr>
                <w:sz w:val="18"/>
                <w:lang w:val="en-US"/>
              </w:rPr>
            </w:pPr>
            <w:r w:rsidRPr="007911EC">
              <w:rPr>
                <w:sz w:val="18"/>
                <w:lang w:val="en-US"/>
              </w:rPr>
              <w:t xml:space="preserve">Express Publishing Virginia Evans , Jenny Dooley FCE Practice Tests 1 </w:t>
            </w:r>
            <w:proofErr w:type="spellStart"/>
            <w:r w:rsidRPr="007911EC">
              <w:rPr>
                <w:sz w:val="18"/>
                <w:lang w:val="en-US"/>
              </w:rPr>
              <w:t>i</w:t>
            </w:r>
            <w:proofErr w:type="spellEnd"/>
            <w:r w:rsidRPr="007911EC">
              <w:rPr>
                <w:sz w:val="18"/>
                <w:lang w:val="en-US"/>
              </w:rPr>
              <w:t xml:space="preserve"> 2,</w:t>
            </w:r>
          </w:p>
        </w:tc>
      </w:tr>
      <w:tr w:rsidR="0065329D" w:rsidRPr="00BB4C4B" w14:paraId="37DA015B" w14:textId="77777777" w:rsidTr="00E038C8">
        <w:trPr>
          <w:trHeight w:val="215"/>
        </w:trPr>
        <w:tc>
          <w:tcPr>
            <w:tcW w:w="670" w:type="dxa"/>
          </w:tcPr>
          <w:p w14:paraId="54017EEC" w14:textId="77777777" w:rsidR="0065329D" w:rsidRDefault="00494834">
            <w:pPr>
              <w:pStyle w:val="TableParagraph"/>
              <w:spacing w:line="196" w:lineRule="exact"/>
              <w:ind w:left="7"/>
              <w:jc w:val="center"/>
              <w:rPr>
                <w:b/>
                <w:sz w:val="18"/>
              </w:rPr>
            </w:pPr>
            <w:r>
              <w:rPr>
                <w:b/>
                <w:sz w:val="18"/>
              </w:rPr>
              <w:t>2</w:t>
            </w:r>
          </w:p>
        </w:tc>
        <w:tc>
          <w:tcPr>
            <w:tcW w:w="9236" w:type="dxa"/>
          </w:tcPr>
          <w:p w14:paraId="586F1087" w14:textId="77777777" w:rsidR="0065329D" w:rsidRPr="007911EC" w:rsidRDefault="00494834">
            <w:pPr>
              <w:pStyle w:val="TableParagraph"/>
              <w:spacing w:line="196" w:lineRule="exact"/>
              <w:ind w:left="107"/>
              <w:rPr>
                <w:sz w:val="18"/>
                <w:lang w:val="en-US"/>
              </w:rPr>
            </w:pPr>
            <w:r w:rsidRPr="007911EC">
              <w:rPr>
                <w:sz w:val="18"/>
                <w:lang w:val="en-US"/>
              </w:rPr>
              <w:t>Lonergan, J Video in Language Teaching</w:t>
            </w:r>
          </w:p>
        </w:tc>
      </w:tr>
      <w:tr w:rsidR="0065329D" w:rsidRPr="00BB4C4B" w14:paraId="4BCC5111" w14:textId="77777777" w:rsidTr="00E038C8">
        <w:trPr>
          <w:trHeight w:val="218"/>
        </w:trPr>
        <w:tc>
          <w:tcPr>
            <w:tcW w:w="670" w:type="dxa"/>
          </w:tcPr>
          <w:p w14:paraId="4172D2A1" w14:textId="77777777" w:rsidR="0065329D" w:rsidRDefault="00494834">
            <w:pPr>
              <w:pStyle w:val="TableParagraph"/>
              <w:spacing w:line="198" w:lineRule="exact"/>
              <w:ind w:left="7"/>
              <w:jc w:val="center"/>
              <w:rPr>
                <w:b/>
                <w:sz w:val="18"/>
              </w:rPr>
            </w:pPr>
            <w:r>
              <w:rPr>
                <w:b/>
                <w:sz w:val="18"/>
              </w:rPr>
              <w:t>3</w:t>
            </w:r>
          </w:p>
        </w:tc>
        <w:tc>
          <w:tcPr>
            <w:tcW w:w="9236" w:type="dxa"/>
          </w:tcPr>
          <w:p w14:paraId="6D074AC5" w14:textId="77777777" w:rsidR="0065329D" w:rsidRPr="007911EC" w:rsidRDefault="00494834">
            <w:pPr>
              <w:pStyle w:val="TableParagraph"/>
              <w:spacing w:line="198" w:lineRule="exact"/>
              <w:ind w:left="107"/>
              <w:rPr>
                <w:sz w:val="18"/>
                <w:lang w:val="en-US"/>
              </w:rPr>
            </w:pPr>
            <w:r w:rsidRPr="007911EC">
              <w:rPr>
                <w:sz w:val="18"/>
                <w:lang w:val="en-US"/>
              </w:rPr>
              <w:t>Rost, R Listening in Language Learning Longman</w:t>
            </w:r>
          </w:p>
        </w:tc>
      </w:tr>
    </w:tbl>
    <w:p w14:paraId="784EC96C" w14:textId="77777777" w:rsidR="0065329D" w:rsidRDefault="00494834">
      <w:pPr>
        <w:pStyle w:val="Nagwek1"/>
        <w:ind w:left="3716"/>
      </w:pPr>
      <w:proofErr w:type="spellStart"/>
      <w:r>
        <w:t>Treści</w:t>
      </w:r>
      <w:proofErr w:type="spellEnd"/>
      <w:r>
        <w:t xml:space="preserve"> </w:t>
      </w:r>
      <w:proofErr w:type="spellStart"/>
      <w:r>
        <w:t>kształcenia</w:t>
      </w:r>
      <w:proofErr w:type="spellEnd"/>
      <w:r>
        <w:t xml:space="preserve"> do </w:t>
      </w:r>
      <w:proofErr w:type="spellStart"/>
      <w:r>
        <w:t>wyboru</w:t>
      </w:r>
      <w:proofErr w:type="spellEnd"/>
    </w:p>
    <w:p w14:paraId="019222AF" w14:textId="77777777" w:rsidR="0065329D" w:rsidRDefault="0065329D">
      <w:pPr>
        <w:spacing w:before="1"/>
        <w:rPr>
          <w:b/>
          <w:sz w:val="15"/>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20"/>
        <w:gridCol w:w="2340"/>
        <w:gridCol w:w="4801"/>
      </w:tblGrid>
      <w:tr w:rsidR="0065329D" w:rsidRPr="00BB4C4B" w14:paraId="6733384D" w14:textId="77777777">
        <w:trPr>
          <w:trHeight w:val="241"/>
        </w:trPr>
        <w:tc>
          <w:tcPr>
            <w:tcW w:w="1920" w:type="dxa"/>
          </w:tcPr>
          <w:p w14:paraId="5E493D28" w14:textId="77777777" w:rsidR="0065329D" w:rsidRDefault="0065329D">
            <w:pPr>
              <w:pStyle w:val="TableParagraph"/>
              <w:rPr>
                <w:rFonts w:ascii="Times New Roman"/>
                <w:sz w:val="16"/>
              </w:rPr>
            </w:pPr>
          </w:p>
        </w:tc>
        <w:tc>
          <w:tcPr>
            <w:tcW w:w="2340" w:type="dxa"/>
          </w:tcPr>
          <w:p w14:paraId="3ABC2078" w14:textId="77777777" w:rsidR="0065329D" w:rsidRDefault="0065329D">
            <w:pPr>
              <w:pStyle w:val="TableParagraph"/>
              <w:rPr>
                <w:rFonts w:ascii="Times New Roman"/>
                <w:sz w:val="16"/>
              </w:rPr>
            </w:pPr>
          </w:p>
        </w:tc>
        <w:tc>
          <w:tcPr>
            <w:tcW w:w="4801" w:type="dxa"/>
          </w:tcPr>
          <w:p w14:paraId="5E3660FA" w14:textId="77777777" w:rsidR="0065329D" w:rsidRPr="007911EC" w:rsidRDefault="00494834">
            <w:pPr>
              <w:pStyle w:val="TableParagraph"/>
              <w:spacing w:line="217" w:lineRule="exact"/>
              <w:ind w:left="108"/>
              <w:rPr>
                <w:sz w:val="18"/>
                <w:lang w:val="pl-PL"/>
              </w:rPr>
            </w:pPr>
            <w:r w:rsidRPr="007911EC">
              <w:rPr>
                <w:sz w:val="18"/>
                <w:lang w:val="pl-PL"/>
              </w:rPr>
              <w:t>stymulowanie przewidywania treści tekstu słuchanego;</w:t>
            </w:r>
          </w:p>
        </w:tc>
      </w:tr>
    </w:tbl>
    <w:p w14:paraId="3303C7E0" w14:textId="77777777" w:rsidR="0065329D" w:rsidRPr="007911EC" w:rsidRDefault="0065329D">
      <w:pPr>
        <w:spacing w:line="217" w:lineRule="exact"/>
        <w:rPr>
          <w:sz w:val="18"/>
          <w:lang w:val="pl-PL"/>
        </w:rPr>
        <w:sectPr w:rsidR="0065329D" w:rsidRPr="007911EC">
          <w:pgSz w:w="11910" w:h="16840"/>
          <w:pgMar w:top="1420" w:right="0" w:bottom="1180" w:left="540" w:header="0" w:footer="919" w:gutter="0"/>
          <w:cols w:space="708"/>
        </w:sect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1246"/>
        <w:gridCol w:w="2341"/>
        <w:gridCol w:w="3498"/>
        <w:gridCol w:w="2146"/>
      </w:tblGrid>
      <w:tr w:rsidR="0065329D" w:rsidRPr="00BB4C4B" w14:paraId="6AE6386C" w14:textId="77777777" w:rsidTr="00E038C8">
        <w:trPr>
          <w:trHeight w:val="1956"/>
        </w:trPr>
        <w:tc>
          <w:tcPr>
            <w:tcW w:w="1921" w:type="dxa"/>
            <w:gridSpan w:val="2"/>
          </w:tcPr>
          <w:p w14:paraId="3317B76A" w14:textId="77777777" w:rsidR="0065329D" w:rsidRDefault="00494834">
            <w:pPr>
              <w:pStyle w:val="TableParagraph"/>
              <w:spacing w:line="240" w:lineRule="exact"/>
              <w:ind w:left="107"/>
              <w:rPr>
                <w:b/>
                <w:sz w:val="20"/>
              </w:rPr>
            </w:pPr>
            <w:proofErr w:type="spellStart"/>
            <w:r>
              <w:rPr>
                <w:b/>
                <w:sz w:val="20"/>
              </w:rPr>
              <w:lastRenderedPageBreak/>
              <w:t>Ćwiczenia</w:t>
            </w:r>
            <w:proofErr w:type="spellEnd"/>
          </w:p>
          <w:p w14:paraId="2FE42B96" w14:textId="77777777" w:rsidR="0065329D" w:rsidRDefault="00494834">
            <w:pPr>
              <w:pStyle w:val="TableParagraph"/>
              <w:spacing w:before="1"/>
              <w:ind w:left="107"/>
              <w:rPr>
                <w:b/>
                <w:sz w:val="20"/>
              </w:rPr>
            </w:pPr>
            <w:proofErr w:type="spellStart"/>
            <w:r>
              <w:rPr>
                <w:b/>
                <w:sz w:val="20"/>
              </w:rPr>
              <w:t>praktyczne</w:t>
            </w:r>
            <w:proofErr w:type="spellEnd"/>
          </w:p>
        </w:tc>
        <w:tc>
          <w:tcPr>
            <w:tcW w:w="2341" w:type="dxa"/>
          </w:tcPr>
          <w:p w14:paraId="5F68D74E" w14:textId="77777777" w:rsidR="0065329D" w:rsidRDefault="00494834">
            <w:pPr>
              <w:pStyle w:val="TableParagraph"/>
              <w:spacing w:line="240" w:lineRule="exact"/>
              <w:ind w:left="107"/>
              <w:rPr>
                <w:b/>
                <w:sz w:val="20"/>
              </w:rPr>
            </w:pPr>
            <w:r>
              <w:rPr>
                <w:b/>
                <w:sz w:val="20"/>
              </w:rPr>
              <w:t xml:space="preserve">Metody </w:t>
            </w:r>
            <w:proofErr w:type="spellStart"/>
            <w:r>
              <w:rPr>
                <w:b/>
                <w:sz w:val="20"/>
              </w:rPr>
              <w:t>dydaktyczne</w:t>
            </w:r>
            <w:proofErr w:type="spellEnd"/>
          </w:p>
        </w:tc>
        <w:tc>
          <w:tcPr>
            <w:tcW w:w="5644" w:type="dxa"/>
            <w:gridSpan w:val="2"/>
          </w:tcPr>
          <w:p w14:paraId="5418C5EB" w14:textId="77777777" w:rsidR="0065329D" w:rsidRPr="007911EC" w:rsidRDefault="00494834">
            <w:pPr>
              <w:pStyle w:val="TableParagraph"/>
              <w:ind w:left="106" w:right="258"/>
              <w:rPr>
                <w:sz w:val="18"/>
                <w:lang w:val="pl-PL"/>
              </w:rPr>
            </w:pPr>
            <w:r w:rsidRPr="007911EC">
              <w:rPr>
                <w:sz w:val="18"/>
                <w:lang w:val="pl-PL"/>
              </w:rPr>
              <w:t>dyskusja, czytanie tekstu niekompletnego; ułożenie w odpowiedniej kolejności wyrazów, zdań, paragrafów; poprawa błędów; pytania typu prawda/fałsz; pytania wielokrotnego wyboru, planów, tabel itd.; uzupełnianie luk w zdaniach; przyporządkowanie opisu ilustracjom, przyporządkowanie wypowiedzi osobom; stwierdzenie różnic w podobnych treściowo tekstach; odpowiedzi na pytania; robienie notatek; dyskusja nad prawidłowymi</w:t>
            </w:r>
          </w:p>
          <w:p w14:paraId="556DA881" w14:textId="77777777" w:rsidR="0065329D" w:rsidRPr="007911EC" w:rsidRDefault="00494834">
            <w:pPr>
              <w:pStyle w:val="TableParagraph"/>
              <w:spacing w:line="198" w:lineRule="exact"/>
              <w:ind w:left="106"/>
              <w:rPr>
                <w:sz w:val="18"/>
                <w:lang w:val="pl-PL"/>
              </w:rPr>
            </w:pPr>
            <w:r w:rsidRPr="007911EC">
              <w:rPr>
                <w:sz w:val="18"/>
                <w:lang w:val="pl-PL"/>
              </w:rPr>
              <w:t>odpowiedziami; streszczenie; analiza skryptów; role-</w:t>
            </w:r>
            <w:proofErr w:type="spellStart"/>
            <w:r w:rsidRPr="007911EC">
              <w:rPr>
                <w:sz w:val="18"/>
                <w:lang w:val="pl-PL"/>
              </w:rPr>
              <w:t>play</w:t>
            </w:r>
            <w:proofErr w:type="spellEnd"/>
          </w:p>
        </w:tc>
      </w:tr>
      <w:tr w:rsidR="0065329D" w14:paraId="19C2BABF" w14:textId="77777777" w:rsidTr="00E038C8">
        <w:trPr>
          <w:trHeight w:val="724"/>
        </w:trPr>
        <w:tc>
          <w:tcPr>
            <w:tcW w:w="675" w:type="dxa"/>
          </w:tcPr>
          <w:p w14:paraId="1D0F8617" w14:textId="77777777" w:rsidR="0065329D" w:rsidRPr="007911EC" w:rsidRDefault="0065329D">
            <w:pPr>
              <w:pStyle w:val="TableParagraph"/>
              <w:spacing w:before="11"/>
              <w:rPr>
                <w:b/>
                <w:sz w:val="19"/>
                <w:lang w:val="pl-PL"/>
              </w:rPr>
            </w:pPr>
          </w:p>
          <w:p w14:paraId="7797E7C2" w14:textId="77777777" w:rsidR="0065329D" w:rsidRDefault="00494834">
            <w:pPr>
              <w:pStyle w:val="TableParagraph"/>
              <w:spacing w:before="1"/>
              <w:ind w:left="130" w:right="123"/>
              <w:jc w:val="center"/>
              <w:rPr>
                <w:b/>
                <w:sz w:val="20"/>
              </w:rPr>
            </w:pPr>
            <w:proofErr w:type="spellStart"/>
            <w:r>
              <w:rPr>
                <w:b/>
                <w:sz w:val="20"/>
              </w:rPr>
              <w:t>L.p</w:t>
            </w:r>
            <w:proofErr w:type="spellEnd"/>
            <w:r>
              <w:rPr>
                <w:b/>
                <w:sz w:val="20"/>
              </w:rPr>
              <w:t>.</w:t>
            </w:r>
          </w:p>
        </w:tc>
        <w:tc>
          <w:tcPr>
            <w:tcW w:w="7085" w:type="dxa"/>
            <w:gridSpan w:val="3"/>
          </w:tcPr>
          <w:p w14:paraId="19A301A7" w14:textId="77777777" w:rsidR="0065329D" w:rsidRDefault="0065329D">
            <w:pPr>
              <w:pStyle w:val="TableParagraph"/>
              <w:spacing w:before="11"/>
              <w:rPr>
                <w:b/>
                <w:sz w:val="19"/>
              </w:rPr>
            </w:pPr>
          </w:p>
          <w:p w14:paraId="1D832708" w14:textId="77777777" w:rsidR="0065329D" w:rsidRDefault="00494834">
            <w:pPr>
              <w:pStyle w:val="TableParagraph"/>
              <w:spacing w:before="1"/>
              <w:ind w:left="2732" w:right="2731"/>
              <w:jc w:val="center"/>
              <w:rPr>
                <w:b/>
                <w:sz w:val="20"/>
              </w:rPr>
            </w:pPr>
            <w:proofErr w:type="spellStart"/>
            <w:r>
              <w:rPr>
                <w:b/>
                <w:sz w:val="20"/>
              </w:rPr>
              <w:t>Tematyka</w:t>
            </w:r>
            <w:proofErr w:type="spellEnd"/>
            <w:r>
              <w:rPr>
                <w:b/>
                <w:sz w:val="20"/>
              </w:rPr>
              <w:t xml:space="preserve"> </w:t>
            </w:r>
            <w:proofErr w:type="spellStart"/>
            <w:r>
              <w:rPr>
                <w:b/>
                <w:sz w:val="20"/>
              </w:rPr>
              <w:t>zajęć</w:t>
            </w:r>
            <w:proofErr w:type="spellEnd"/>
          </w:p>
        </w:tc>
        <w:tc>
          <w:tcPr>
            <w:tcW w:w="2146" w:type="dxa"/>
          </w:tcPr>
          <w:p w14:paraId="4B7D1CB2" w14:textId="77777777" w:rsidR="0065329D" w:rsidRDefault="00494834">
            <w:pPr>
              <w:pStyle w:val="TableParagraph"/>
              <w:ind w:left="315" w:right="308" w:firstLine="19"/>
              <w:rPr>
                <w:b/>
                <w:sz w:val="20"/>
              </w:rPr>
            </w:pPr>
            <w:proofErr w:type="spellStart"/>
            <w:r>
              <w:rPr>
                <w:b/>
                <w:sz w:val="20"/>
              </w:rPr>
              <w:t>Liczba</w:t>
            </w:r>
            <w:proofErr w:type="spellEnd"/>
            <w:r>
              <w:rPr>
                <w:b/>
                <w:sz w:val="20"/>
              </w:rPr>
              <w:t xml:space="preserve"> </w:t>
            </w:r>
            <w:proofErr w:type="spellStart"/>
            <w:r>
              <w:rPr>
                <w:b/>
                <w:w w:val="95"/>
                <w:sz w:val="20"/>
              </w:rPr>
              <w:t>godzin</w:t>
            </w:r>
            <w:proofErr w:type="spellEnd"/>
          </w:p>
        </w:tc>
      </w:tr>
      <w:tr w:rsidR="0065329D" w:rsidRPr="00BB4C4B" w14:paraId="4CCED7D5" w14:textId="77777777" w:rsidTr="00E038C8">
        <w:trPr>
          <w:trHeight w:val="868"/>
        </w:trPr>
        <w:tc>
          <w:tcPr>
            <w:tcW w:w="675" w:type="dxa"/>
          </w:tcPr>
          <w:p w14:paraId="5E83024F" w14:textId="77777777" w:rsidR="0065329D" w:rsidRDefault="00494834">
            <w:pPr>
              <w:pStyle w:val="TableParagraph"/>
              <w:spacing w:line="240" w:lineRule="exact"/>
              <w:ind w:left="130" w:right="120"/>
              <w:jc w:val="center"/>
              <w:rPr>
                <w:b/>
                <w:sz w:val="20"/>
              </w:rPr>
            </w:pPr>
            <w:r>
              <w:rPr>
                <w:b/>
                <w:sz w:val="20"/>
              </w:rPr>
              <w:t>1.</w:t>
            </w:r>
          </w:p>
        </w:tc>
        <w:tc>
          <w:tcPr>
            <w:tcW w:w="7085" w:type="dxa"/>
            <w:gridSpan w:val="3"/>
          </w:tcPr>
          <w:p w14:paraId="62FC7121" w14:textId="77777777" w:rsidR="0065329D" w:rsidRPr="007911EC" w:rsidRDefault="00494834">
            <w:pPr>
              <w:pStyle w:val="TableParagraph"/>
              <w:spacing w:line="217" w:lineRule="exact"/>
              <w:ind w:left="107"/>
              <w:rPr>
                <w:sz w:val="18"/>
                <w:lang w:val="pl-PL"/>
              </w:rPr>
            </w:pPr>
            <w:r w:rsidRPr="007911EC">
              <w:rPr>
                <w:sz w:val="18"/>
                <w:lang w:val="pl-PL"/>
              </w:rPr>
              <w:t xml:space="preserve">Różnorodność </w:t>
            </w:r>
            <w:proofErr w:type="spellStart"/>
            <w:proofErr w:type="gramStart"/>
            <w:r w:rsidRPr="007911EC">
              <w:rPr>
                <w:sz w:val="18"/>
                <w:lang w:val="pl-PL"/>
              </w:rPr>
              <w:t>kulturowa.Przepływ</w:t>
            </w:r>
            <w:proofErr w:type="spellEnd"/>
            <w:proofErr w:type="gramEnd"/>
            <w:r w:rsidRPr="007911EC">
              <w:rPr>
                <w:sz w:val="18"/>
                <w:lang w:val="pl-PL"/>
              </w:rPr>
              <w:t xml:space="preserve"> informacji (media, komunikacja niewerbalna);</w:t>
            </w:r>
          </w:p>
          <w:p w14:paraId="098CF66D" w14:textId="77777777" w:rsidR="0065329D" w:rsidRPr="007911EC" w:rsidRDefault="00494834">
            <w:pPr>
              <w:pStyle w:val="TableParagraph"/>
              <w:spacing w:before="1" w:line="217" w:lineRule="exact"/>
              <w:ind w:left="107"/>
              <w:rPr>
                <w:sz w:val="18"/>
                <w:lang w:val="pl-PL"/>
              </w:rPr>
            </w:pPr>
            <w:r w:rsidRPr="007911EC">
              <w:rPr>
                <w:sz w:val="18"/>
                <w:lang w:val="pl-PL"/>
              </w:rPr>
              <w:t>Podróże (turystyka, zwiedzanie, sprzęt wakacyjny, problemy na wakacjach,</w:t>
            </w:r>
          </w:p>
          <w:p w14:paraId="7FD67B9A" w14:textId="77777777" w:rsidR="0065329D" w:rsidRPr="007911EC" w:rsidRDefault="00494834">
            <w:pPr>
              <w:pStyle w:val="TableParagraph"/>
              <w:spacing w:before="5" w:line="218" w:lineRule="exact"/>
              <w:ind w:left="107"/>
              <w:rPr>
                <w:sz w:val="18"/>
                <w:lang w:val="pl-PL"/>
              </w:rPr>
            </w:pPr>
            <w:r w:rsidRPr="007911EC">
              <w:rPr>
                <w:sz w:val="18"/>
                <w:lang w:val="pl-PL"/>
              </w:rPr>
              <w:t>zwiedzanie); Kultura i sztuka (muzyka, teatr, film); Środowisko naturalne (pogoda, żywioły przyrody, zjawiska naturalne); Człowiek i jego zainteresowania.</w:t>
            </w:r>
          </w:p>
        </w:tc>
        <w:tc>
          <w:tcPr>
            <w:tcW w:w="2146" w:type="dxa"/>
          </w:tcPr>
          <w:p w14:paraId="6250B223" w14:textId="77777777" w:rsidR="0065329D" w:rsidRPr="007911EC" w:rsidRDefault="0065329D">
            <w:pPr>
              <w:pStyle w:val="TableParagraph"/>
              <w:rPr>
                <w:rFonts w:ascii="Times New Roman"/>
                <w:sz w:val="16"/>
                <w:lang w:val="pl-PL"/>
              </w:rPr>
            </w:pPr>
          </w:p>
        </w:tc>
      </w:tr>
      <w:tr w:rsidR="0065329D" w14:paraId="09E8F1F6" w14:textId="77777777" w:rsidTr="00E038C8">
        <w:trPr>
          <w:trHeight w:val="235"/>
        </w:trPr>
        <w:tc>
          <w:tcPr>
            <w:tcW w:w="7760" w:type="dxa"/>
            <w:gridSpan w:val="4"/>
          </w:tcPr>
          <w:p w14:paraId="363AEE88" w14:textId="77777777" w:rsidR="0065329D" w:rsidRDefault="00494834">
            <w:pPr>
              <w:pStyle w:val="TableParagraph"/>
              <w:spacing w:line="215" w:lineRule="exact"/>
              <w:ind w:right="101"/>
              <w:jc w:val="right"/>
              <w:rPr>
                <w:b/>
                <w:sz w:val="20"/>
              </w:rPr>
            </w:pPr>
            <w:proofErr w:type="spellStart"/>
            <w:r>
              <w:rPr>
                <w:b/>
                <w:sz w:val="20"/>
              </w:rPr>
              <w:t>Razem</w:t>
            </w:r>
            <w:proofErr w:type="spellEnd"/>
            <w:r>
              <w:rPr>
                <w:b/>
                <w:sz w:val="20"/>
              </w:rPr>
              <w:t xml:space="preserve"> </w:t>
            </w:r>
            <w:proofErr w:type="spellStart"/>
            <w:r>
              <w:rPr>
                <w:b/>
                <w:sz w:val="20"/>
              </w:rPr>
              <w:t>liczba</w:t>
            </w:r>
            <w:proofErr w:type="spellEnd"/>
            <w:r>
              <w:rPr>
                <w:b/>
                <w:sz w:val="20"/>
              </w:rPr>
              <w:t xml:space="preserve"> </w:t>
            </w:r>
            <w:proofErr w:type="spellStart"/>
            <w:r>
              <w:rPr>
                <w:b/>
                <w:sz w:val="20"/>
              </w:rPr>
              <w:t>godzin</w:t>
            </w:r>
            <w:proofErr w:type="spellEnd"/>
            <w:r>
              <w:rPr>
                <w:b/>
                <w:sz w:val="20"/>
              </w:rPr>
              <w:t>:</w:t>
            </w:r>
          </w:p>
        </w:tc>
        <w:tc>
          <w:tcPr>
            <w:tcW w:w="2146" w:type="dxa"/>
          </w:tcPr>
          <w:p w14:paraId="0DDD9D51" w14:textId="4B6F0141" w:rsidR="0065329D" w:rsidRDefault="007E18C0">
            <w:pPr>
              <w:pStyle w:val="TableParagraph"/>
              <w:spacing w:line="215" w:lineRule="exact"/>
              <w:ind w:left="106"/>
              <w:rPr>
                <w:b/>
                <w:sz w:val="20"/>
              </w:rPr>
            </w:pPr>
            <w:r>
              <w:rPr>
                <w:b/>
                <w:sz w:val="20"/>
              </w:rPr>
              <w:t>18</w:t>
            </w:r>
          </w:p>
        </w:tc>
      </w:tr>
    </w:tbl>
    <w:p w14:paraId="4897336C" w14:textId="77777777" w:rsidR="0065329D" w:rsidRDefault="0065329D">
      <w:pPr>
        <w:spacing w:before="4"/>
        <w:rPr>
          <w:b/>
          <w:sz w:val="15"/>
        </w:rPr>
      </w:pPr>
    </w:p>
    <w:p w14:paraId="6B9C93E4" w14:textId="77777777" w:rsidR="0065329D" w:rsidRDefault="00494834">
      <w:pPr>
        <w:spacing w:before="99" w:after="46"/>
        <w:ind w:left="544"/>
        <w:rPr>
          <w:b/>
          <w:sz w:val="20"/>
        </w:rPr>
      </w:pPr>
      <w:proofErr w:type="spellStart"/>
      <w:r>
        <w:rPr>
          <w:b/>
          <w:sz w:val="20"/>
        </w:rPr>
        <w:t>Literatura</w:t>
      </w:r>
      <w:proofErr w:type="spellEnd"/>
      <w:r>
        <w:rPr>
          <w:b/>
          <w:sz w:val="20"/>
        </w:rPr>
        <w:t xml:space="preserve"> </w:t>
      </w:r>
      <w:proofErr w:type="spellStart"/>
      <w:r>
        <w:rPr>
          <w:b/>
          <w:sz w:val="20"/>
        </w:rPr>
        <w:t>podstawowa</w:t>
      </w:r>
      <w:proofErr w:type="spellEnd"/>
      <w:r>
        <w:rPr>
          <w:b/>
          <w:sz w:val="20"/>
        </w:rPr>
        <w:t>:</w:t>
      </w:r>
    </w:p>
    <w:tbl>
      <w:tblPr>
        <w:tblStyle w:val="TableNormal"/>
        <w:tblW w:w="0" w:type="auto"/>
        <w:tblInd w:w="4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9"/>
        <w:gridCol w:w="9132"/>
      </w:tblGrid>
      <w:tr w:rsidR="0065329D" w:rsidRPr="00BB4C4B" w14:paraId="0CAABE43" w14:textId="77777777">
        <w:trPr>
          <w:trHeight w:val="285"/>
        </w:trPr>
        <w:tc>
          <w:tcPr>
            <w:tcW w:w="639" w:type="dxa"/>
          </w:tcPr>
          <w:p w14:paraId="70E293FA" w14:textId="77777777" w:rsidR="0065329D" w:rsidRDefault="00494834">
            <w:pPr>
              <w:pStyle w:val="TableParagraph"/>
              <w:spacing w:before="69" w:line="196" w:lineRule="exact"/>
              <w:ind w:left="69"/>
              <w:rPr>
                <w:b/>
                <w:sz w:val="18"/>
              </w:rPr>
            </w:pPr>
            <w:r>
              <w:rPr>
                <w:b/>
                <w:sz w:val="18"/>
              </w:rPr>
              <w:t>1.</w:t>
            </w:r>
          </w:p>
        </w:tc>
        <w:tc>
          <w:tcPr>
            <w:tcW w:w="9132" w:type="dxa"/>
          </w:tcPr>
          <w:p w14:paraId="3F53CB4A" w14:textId="77777777" w:rsidR="0065329D" w:rsidRPr="007911EC" w:rsidRDefault="00494834">
            <w:pPr>
              <w:pStyle w:val="TableParagraph"/>
              <w:spacing w:before="33"/>
              <w:ind w:left="69"/>
              <w:rPr>
                <w:sz w:val="18"/>
                <w:lang w:val="en-US"/>
              </w:rPr>
            </w:pPr>
            <w:r w:rsidRPr="007911EC">
              <w:rPr>
                <w:sz w:val="18"/>
                <w:lang w:val="en-US"/>
              </w:rPr>
              <w:t>Mark Harrison FCE Practice Tests, Oxford.</w:t>
            </w:r>
          </w:p>
        </w:tc>
      </w:tr>
      <w:tr w:rsidR="0065329D" w14:paraId="701AF98C" w14:textId="77777777">
        <w:trPr>
          <w:trHeight w:val="285"/>
        </w:trPr>
        <w:tc>
          <w:tcPr>
            <w:tcW w:w="639" w:type="dxa"/>
          </w:tcPr>
          <w:p w14:paraId="0D51C4CB" w14:textId="77777777" w:rsidR="0065329D" w:rsidRDefault="00494834">
            <w:pPr>
              <w:pStyle w:val="TableParagraph"/>
              <w:spacing w:before="67" w:line="198" w:lineRule="exact"/>
              <w:ind w:left="69"/>
              <w:rPr>
                <w:b/>
                <w:sz w:val="18"/>
              </w:rPr>
            </w:pPr>
            <w:r>
              <w:rPr>
                <w:b/>
                <w:sz w:val="18"/>
              </w:rPr>
              <w:t>2.</w:t>
            </w:r>
          </w:p>
        </w:tc>
        <w:tc>
          <w:tcPr>
            <w:tcW w:w="9132" w:type="dxa"/>
          </w:tcPr>
          <w:p w14:paraId="14F758EB" w14:textId="77777777" w:rsidR="0065329D" w:rsidRDefault="00494834">
            <w:pPr>
              <w:pStyle w:val="TableParagraph"/>
              <w:spacing w:before="33"/>
              <w:ind w:left="124"/>
              <w:rPr>
                <w:sz w:val="18"/>
              </w:rPr>
            </w:pPr>
            <w:r w:rsidRPr="007911EC">
              <w:rPr>
                <w:sz w:val="18"/>
                <w:lang w:val="en-US"/>
              </w:rPr>
              <w:t xml:space="preserve">Paul A Davies &amp; Tim Falla, FCE Result . </w:t>
            </w:r>
            <w:r>
              <w:rPr>
                <w:sz w:val="18"/>
              </w:rPr>
              <w:t>Oxford.</w:t>
            </w:r>
          </w:p>
        </w:tc>
      </w:tr>
      <w:tr w:rsidR="0065329D" w:rsidRPr="00BB4C4B" w14:paraId="141DFF26" w14:textId="77777777">
        <w:trPr>
          <w:trHeight w:val="285"/>
        </w:trPr>
        <w:tc>
          <w:tcPr>
            <w:tcW w:w="639" w:type="dxa"/>
          </w:tcPr>
          <w:p w14:paraId="55E46951" w14:textId="77777777" w:rsidR="0065329D" w:rsidRDefault="00494834">
            <w:pPr>
              <w:pStyle w:val="TableParagraph"/>
              <w:spacing w:before="67" w:line="198" w:lineRule="exact"/>
              <w:ind w:left="69"/>
              <w:rPr>
                <w:b/>
                <w:sz w:val="18"/>
              </w:rPr>
            </w:pPr>
            <w:r>
              <w:rPr>
                <w:b/>
                <w:sz w:val="18"/>
              </w:rPr>
              <w:t>3.</w:t>
            </w:r>
          </w:p>
        </w:tc>
        <w:tc>
          <w:tcPr>
            <w:tcW w:w="9132" w:type="dxa"/>
          </w:tcPr>
          <w:p w14:paraId="36A93333" w14:textId="77777777" w:rsidR="0065329D" w:rsidRPr="007911EC" w:rsidRDefault="00494834">
            <w:pPr>
              <w:pStyle w:val="TableParagraph"/>
              <w:spacing w:before="33"/>
              <w:ind w:left="69"/>
              <w:rPr>
                <w:sz w:val="18"/>
                <w:lang w:val="en-US"/>
              </w:rPr>
            </w:pPr>
            <w:r w:rsidRPr="007911EC">
              <w:rPr>
                <w:sz w:val="18"/>
                <w:lang w:val="en-US"/>
              </w:rPr>
              <w:t>First Certificate in English 1. Cambridge Exams.</w:t>
            </w:r>
          </w:p>
        </w:tc>
      </w:tr>
    </w:tbl>
    <w:p w14:paraId="5DD2238E" w14:textId="77777777" w:rsidR="0065329D" w:rsidRDefault="00494834">
      <w:pPr>
        <w:ind w:left="398"/>
        <w:rPr>
          <w:b/>
          <w:sz w:val="18"/>
        </w:rPr>
      </w:pPr>
      <w:proofErr w:type="spellStart"/>
      <w:r>
        <w:rPr>
          <w:b/>
          <w:sz w:val="18"/>
        </w:rPr>
        <w:t>Literatura</w:t>
      </w:r>
      <w:proofErr w:type="spellEnd"/>
      <w:r>
        <w:rPr>
          <w:b/>
          <w:sz w:val="18"/>
        </w:rPr>
        <w:t xml:space="preserve"> </w:t>
      </w:r>
      <w:proofErr w:type="spellStart"/>
      <w:r>
        <w:rPr>
          <w:b/>
          <w:sz w:val="18"/>
        </w:rPr>
        <w:t>uzupełniająca</w:t>
      </w:r>
      <w:proofErr w:type="spellEnd"/>
      <w:r>
        <w:rPr>
          <w:b/>
          <w:sz w:val="18"/>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0"/>
        <w:gridCol w:w="8392"/>
      </w:tblGrid>
      <w:tr w:rsidR="0065329D" w:rsidRPr="00BB4C4B" w14:paraId="2599AED1" w14:textId="77777777">
        <w:trPr>
          <w:trHeight w:val="215"/>
        </w:trPr>
        <w:tc>
          <w:tcPr>
            <w:tcW w:w="670" w:type="dxa"/>
          </w:tcPr>
          <w:p w14:paraId="61AAD4C0" w14:textId="77777777" w:rsidR="0065329D" w:rsidRDefault="00494834">
            <w:pPr>
              <w:pStyle w:val="TableParagraph"/>
              <w:spacing w:line="196" w:lineRule="exact"/>
              <w:ind w:left="7"/>
              <w:jc w:val="center"/>
              <w:rPr>
                <w:b/>
                <w:sz w:val="18"/>
              </w:rPr>
            </w:pPr>
            <w:r>
              <w:rPr>
                <w:b/>
                <w:sz w:val="18"/>
              </w:rPr>
              <w:t>1</w:t>
            </w:r>
          </w:p>
        </w:tc>
        <w:tc>
          <w:tcPr>
            <w:tcW w:w="8392" w:type="dxa"/>
          </w:tcPr>
          <w:p w14:paraId="71B0C59B" w14:textId="77777777" w:rsidR="0065329D" w:rsidRPr="007911EC" w:rsidRDefault="00494834">
            <w:pPr>
              <w:pStyle w:val="TableParagraph"/>
              <w:spacing w:line="196" w:lineRule="exact"/>
              <w:ind w:left="107"/>
              <w:rPr>
                <w:sz w:val="18"/>
                <w:lang w:val="en-US"/>
              </w:rPr>
            </w:pPr>
            <w:r w:rsidRPr="007911EC">
              <w:rPr>
                <w:sz w:val="18"/>
                <w:lang w:val="en-US"/>
              </w:rPr>
              <w:t>First Certificate in English 2. Cambridge Exams.</w:t>
            </w:r>
          </w:p>
        </w:tc>
      </w:tr>
      <w:tr w:rsidR="0065329D" w:rsidRPr="00BB4C4B" w14:paraId="2AF98F80" w14:textId="77777777">
        <w:trPr>
          <w:trHeight w:val="218"/>
        </w:trPr>
        <w:tc>
          <w:tcPr>
            <w:tcW w:w="670" w:type="dxa"/>
          </w:tcPr>
          <w:p w14:paraId="13D443CC" w14:textId="77777777" w:rsidR="0065329D" w:rsidRDefault="00494834">
            <w:pPr>
              <w:pStyle w:val="TableParagraph"/>
              <w:spacing w:line="198" w:lineRule="exact"/>
              <w:ind w:left="7"/>
              <w:jc w:val="center"/>
              <w:rPr>
                <w:b/>
                <w:sz w:val="18"/>
              </w:rPr>
            </w:pPr>
            <w:r>
              <w:rPr>
                <w:b/>
                <w:sz w:val="18"/>
              </w:rPr>
              <w:t>2</w:t>
            </w:r>
          </w:p>
        </w:tc>
        <w:tc>
          <w:tcPr>
            <w:tcW w:w="8392" w:type="dxa"/>
          </w:tcPr>
          <w:p w14:paraId="5139A19B" w14:textId="77777777" w:rsidR="0065329D" w:rsidRPr="007911EC" w:rsidRDefault="00494834">
            <w:pPr>
              <w:pStyle w:val="TableParagraph"/>
              <w:spacing w:line="198" w:lineRule="exact"/>
              <w:ind w:left="107"/>
              <w:rPr>
                <w:sz w:val="18"/>
                <w:lang w:val="en-US"/>
              </w:rPr>
            </w:pPr>
            <w:r w:rsidRPr="007911EC">
              <w:rPr>
                <w:sz w:val="18"/>
                <w:lang w:val="en-US"/>
              </w:rPr>
              <w:t>First Certificate in English 3. Cambridge Exams.</w:t>
            </w:r>
          </w:p>
        </w:tc>
      </w:tr>
    </w:tbl>
    <w:p w14:paraId="4302F352" w14:textId="0AF182EE" w:rsidR="0065329D" w:rsidRDefault="0065329D">
      <w:pPr>
        <w:rPr>
          <w:b/>
          <w:sz w:val="20"/>
          <w:lang w:val="en-US"/>
        </w:rPr>
      </w:pPr>
    </w:p>
    <w:p w14:paraId="6E3895C3" w14:textId="0BD6479D" w:rsidR="00A04E37" w:rsidRDefault="00A04E37">
      <w:pPr>
        <w:rPr>
          <w:b/>
          <w:sz w:val="20"/>
          <w:lang w:val="en-US"/>
        </w:rPr>
      </w:pPr>
    </w:p>
    <w:p w14:paraId="78B400A3" w14:textId="77777777" w:rsidR="00A04E37" w:rsidRPr="008F48A7" w:rsidRDefault="00A04E37" w:rsidP="00A04E37">
      <w:pPr>
        <w:spacing w:before="5"/>
        <w:rPr>
          <w:b/>
          <w:sz w:val="10"/>
          <w:lang w:val="en-US"/>
        </w:rPr>
      </w:pPr>
      <w:bookmarkStart w:id="58" w:name="_bookmark30"/>
      <w:bookmarkEnd w:id="58"/>
    </w:p>
    <w:tbl>
      <w:tblPr>
        <w:tblStyle w:val="TableNormal"/>
        <w:tblW w:w="9635" w:type="dxa"/>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566"/>
        <w:gridCol w:w="840"/>
        <w:gridCol w:w="295"/>
        <w:gridCol w:w="545"/>
        <w:gridCol w:w="1001"/>
        <w:gridCol w:w="862"/>
        <w:gridCol w:w="427"/>
        <w:gridCol w:w="1020"/>
        <w:gridCol w:w="538"/>
        <w:gridCol w:w="569"/>
        <w:gridCol w:w="737"/>
        <w:gridCol w:w="283"/>
        <w:gridCol w:w="850"/>
      </w:tblGrid>
      <w:tr w:rsidR="00A04E37" w14:paraId="4831724C" w14:textId="77777777" w:rsidTr="000C121D">
        <w:trPr>
          <w:trHeight w:val="613"/>
        </w:trPr>
        <w:tc>
          <w:tcPr>
            <w:tcW w:w="9635" w:type="dxa"/>
            <w:gridSpan w:val="14"/>
            <w:shd w:val="clear" w:color="auto" w:fill="BEBEBE"/>
          </w:tcPr>
          <w:p w14:paraId="2F40134E" w14:textId="1ADAE2A3" w:rsidR="00A04E37" w:rsidRPr="009D7E0D" w:rsidRDefault="00A04E37" w:rsidP="00B5296F">
            <w:pPr>
              <w:pStyle w:val="Nagwek2"/>
              <w:rPr>
                <w:lang w:val="pl-PL"/>
              </w:rPr>
            </w:pPr>
            <w:bookmarkStart w:id="59" w:name="_Toc208301253"/>
            <w:r w:rsidRPr="007911EC">
              <w:rPr>
                <w:lang w:val="pl-PL"/>
              </w:rPr>
              <w:t>PRAKTYCZNA NAUKA JĘZYKA ANGIELSKIEGO: FONETYKA PRAKTYCZNA</w:t>
            </w:r>
            <w:r>
              <w:rPr>
                <w:lang w:val="pl-PL"/>
              </w:rPr>
              <w:t xml:space="preserve"> (ODMIANA BRYTYJSKA)</w:t>
            </w:r>
            <w:bookmarkEnd w:id="59"/>
          </w:p>
        </w:tc>
      </w:tr>
      <w:tr w:rsidR="00A04E37" w:rsidRPr="00BB4C4B" w14:paraId="751F4C85" w14:textId="77777777" w:rsidTr="000C121D">
        <w:trPr>
          <w:trHeight w:val="501"/>
        </w:trPr>
        <w:tc>
          <w:tcPr>
            <w:tcW w:w="2803" w:type="dxa"/>
            <w:gridSpan w:val="4"/>
          </w:tcPr>
          <w:p w14:paraId="2BFABB15" w14:textId="77777777" w:rsidR="00A04E37" w:rsidRDefault="00A04E37" w:rsidP="000C121D">
            <w:pPr>
              <w:pStyle w:val="TableParagraph"/>
              <w:spacing w:before="154"/>
              <w:ind w:left="247"/>
              <w:rPr>
                <w:b/>
                <w:sz w:val="16"/>
              </w:rPr>
            </w:pPr>
            <w:r>
              <w:rPr>
                <w:b/>
                <w:sz w:val="16"/>
              </w:rPr>
              <w:t xml:space="preserve">Nazwa </w:t>
            </w:r>
            <w:proofErr w:type="spellStart"/>
            <w:r>
              <w:rPr>
                <w:b/>
                <w:sz w:val="16"/>
              </w:rPr>
              <w:t>modułu</w:t>
            </w:r>
            <w:proofErr w:type="spellEnd"/>
            <w:r>
              <w:rPr>
                <w:b/>
                <w:sz w:val="16"/>
              </w:rPr>
              <w:t xml:space="preserve"> (</w:t>
            </w:r>
            <w:proofErr w:type="spellStart"/>
            <w:r>
              <w:rPr>
                <w:b/>
                <w:sz w:val="16"/>
              </w:rPr>
              <w:t>przedmiotu</w:t>
            </w:r>
            <w:proofErr w:type="spellEnd"/>
            <w:r>
              <w:rPr>
                <w:b/>
                <w:sz w:val="16"/>
              </w:rPr>
              <w:t>)</w:t>
            </w:r>
          </w:p>
        </w:tc>
        <w:tc>
          <w:tcPr>
            <w:tcW w:w="6832" w:type="dxa"/>
            <w:gridSpan w:val="10"/>
          </w:tcPr>
          <w:p w14:paraId="4CE7D691" w14:textId="77777777" w:rsidR="00A04E37" w:rsidRPr="00EA455F" w:rsidRDefault="00A04E37" w:rsidP="000C121D">
            <w:pPr>
              <w:pStyle w:val="TableParagraph"/>
              <w:spacing w:before="55"/>
              <w:ind w:left="538" w:right="529"/>
              <w:jc w:val="center"/>
              <w:rPr>
                <w:b/>
                <w:sz w:val="16"/>
                <w:lang w:val="pl-PL"/>
              </w:rPr>
            </w:pPr>
            <w:r w:rsidRPr="007911EC">
              <w:rPr>
                <w:b/>
                <w:sz w:val="16"/>
                <w:lang w:val="pl-PL"/>
              </w:rPr>
              <w:t>Praktyczna Nauka Języka Angielskie</w:t>
            </w:r>
            <w:r>
              <w:rPr>
                <w:b/>
                <w:sz w:val="16"/>
                <w:lang w:val="pl-PL"/>
              </w:rPr>
              <w:t>go: Fonetyka Praktyczna (Odmiana brytyjska)</w:t>
            </w:r>
          </w:p>
        </w:tc>
      </w:tr>
      <w:tr w:rsidR="00A04E37" w14:paraId="4339A7B3" w14:textId="77777777" w:rsidTr="000C121D">
        <w:trPr>
          <w:trHeight w:val="210"/>
        </w:trPr>
        <w:tc>
          <w:tcPr>
            <w:tcW w:w="2803" w:type="dxa"/>
            <w:gridSpan w:val="4"/>
          </w:tcPr>
          <w:p w14:paraId="4CC76DF8" w14:textId="77777777" w:rsidR="00A04E37" w:rsidRDefault="00A04E37" w:rsidP="000C121D">
            <w:pPr>
              <w:pStyle w:val="TableParagraph"/>
              <w:spacing w:before="7" w:line="183" w:lineRule="exact"/>
              <w:ind w:left="648"/>
              <w:rPr>
                <w:sz w:val="16"/>
              </w:rPr>
            </w:pPr>
            <w:proofErr w:type="spellStart"/>
            <w:r>
              <w:rPr>
                <w:sz w:val="16"/>
              </w:rPr>
              <w:t>Kierunek</w:t>
            </w:r>
            <w:proofErr w:type="spellEnd"/>
            <w:r>
              <w:rPr>
                <w:sz w:val="16"/>
              </w:rPr>
              <w:t xml:space="preserve"> </w:t>
            </w:r>
            <w:proofErr w:type="spellStart"/>
            <w:r>
              <w:rPr>
                <w:sz w:val="16"/>
              </w:rPr>
              <w:t>studiów</w:t>
            </w:r>
            <w:proofErr w:type="spellEnd"/>
          </w:p>
        </w:tc>
        <w:tc>
          <w:tcPr>
            <w:tcW w:w="6832" w:type="dxa"/>
            <w:gridSpan w:val="10"/>
          </w:tcPr>
          <w:p w14:paraId="19D2B36A" w14:textId="77777777" w:rsidR="00A04E37" w:rsidRDefault="00A04E37" w:rsidP="000C121D">
            <w:pPr>
              <w:pStyle w:val="TableParagraph"/>
              <w:spacing w:before="7" w:line="183" w:lineRule="exact"/>
              <w:ind w:left="106"/>
              <w:rPr>
                <w:sz w:val="16"/>
              </w:rPr>
            </w:pPr>
            <w:proofErr w:type="spellStart"/>
            <w:r>
              <w:rPr>
                <w:sz w:val="16"/>
              </w:rPr>
              <w:t>Filologia</w:t>
            </w:r>
            <w:proofErr w:type="spellEnd"/>
          </w:p>
        </w:tc>
      </w:tr>
      <w:tr w:rsidR="00A04E37" w14:paraId="3446F985" w14:textId="77777777" w:rsidTr="000C121D">
        <w:trPr>
          <w:trHeight w:val="210"/>
        </w:trPr>
        <w:tc>
          <w:tcPr>
            <w:tcW w:w="2803" w:type="dxa"/>
            <w:gridSpan w:val="4"/>
          </w:tcPr>
          <w:p w14:paraId="15E34EBA" w14:textId="77777777" w:rsidR="00A04E37" w:rsidRDefault="00A04E37" w:rsidP="000C121D">
            <w:pPr>
              <w:pStyle w:val="TableParagraph"/>
              <w:spacing w:before="7" w:line="183" w:lineRule="exact"/>
              <w:ind w:left="648"/>
              <w:rPr>
                <w:sz w:val="16"/>
              </w:rPr>
            </w:pPr>
            <w:r>
              <w:rPr>
                <w:sz w:val="16"/>
              </w:rPr>
              <w:t xml:space="preserve">Profil </w:t>
            </w:r>
            <w:proofErr w:type="spellStart"/>
            <w:r>
              <w:rPr>
                <w:sz w:val="16"/>
              </w:rPr>
              <w:t>kształcenia</w:t>
            </w:r>
            <w:proofErr w:type="spellEnd"/>
          </w:p>
        </w:tc>
        <w:tc>
          <w:tcPr>
            <w:tcW w:w="6832" w:type="dxa"/>
            <w:gridSpan w:val="10"/>
          </w:tcPr>
          <w:p w14:paraId="4C500119" w14:textId="77777777" w:rsidR="00A04E37" w:rsidRDefault="00A04E37" w:rsidP="000C121D">
            <w:pPr>
              <w:pStyle w:val="TableParagraph"/>
              <w:spacing w:before="7" w:line="183" w:lineRule="exact"/>
              <w:ind w:left="106"/>
              <w:rPr>
                <w:sz w:val="16"/>
              </w:rPr>
            </w:pPr>
            <w:proofErr w:type="spellStart"/>
            <w:r>
              <w:rPr>
                <w:sz w:val="16"/>
              </w:rPr>
              <w:t>Praktyczny</w:t>
            </w:r>
            <w:proofErr w:type="spellEnd"/>
          </w:p>
        </w:tc>
      </w:tr>
      <w:tr w:rsidR="00A04E37" w14:paraId="2B8372F2" w14:textId="77777777" w:rsidTr="000C121D">
        <w:trPr>
          <w:trHeight w:val="208"/>
        </w:trPr>
        <w:tc>
          <w:tcPr>
            <w:tcW w:w="2803" w:type="dxa"/>
            <w:gridSpan w:val="4"/>
          </w:tcPr>
          <w:p w14:paraId="21DF2A33" w14:textId="77777777" w:rsidR="00A04E37" w:rsidRDefault="00A04E37" w:rsidP="000C121D">
            <w:pPr>
              <w:pStyle w:val="TableParagraph"/>
              <w:spacing w:before="5" w:line="183" w:lineRule="exact"/>
              <w:ind w:left="648"/>
              <w:rPr>
                <w:sz w:val="16"/>
              </w:rPr>
            </w:pPr>
            <w:proofErr w:type="spellStart"/>
            <w:r>
              <w:rPr>
                <w:sz w:val="16"/>
              </w:rPr>
              <w:t>Poziom</w:t>
            </w:r>
            <w:proofErr w:type="spellEnd"/>
            <w:r>
              <w:rPr>
                <w:sz w:val="16"/>
              </w:rPr>
              <w:t xml:space="preserve"> </w:t>
            </w:r>
            <w:proofErr w:type="spellStart"/>
            <w:r>
              <w:rPr>
                <w:sz w:val="16"/>
              </w:rPr>
              <w:t>studiów</w:t>
            </w:r>
            <w:proofErr w:type="spellEnd"/>
          </w:p>
        </w:tc>
        <w:tc>
          <w:tcPr>
            <w:tcW w:w="6832" w:type="dxa"/>
            <w:gridSpan w:val="10"/>
          </w:tcPr>
          <w:p w14:paraId="0962B9ED" w14:textId="77777777" w:rsidR="00A04E37" w:rsidRDefault="00A04E37" w:rsidP="000C121D">
            <w:pPr>
              <w:pStyle w:val="TableParagraph"/>
              <w:spacing w:before="5" w:line="183" w:lineRule="exact"/>
              <w:ind w:left="106"/>
              <w:rPr>
                <w:sz w:val="16"/>
              </w:rPr>
            </w:pPr>
            <w:r>
              <w:rPr>
                <w:sz w:val="16"/>
              </w:rPr>
              <w:t xml:space="preserve">I </w:t>
            </w:r>
            <w:proofErr w:type="spellStart"/>
            <w:r>
              <w:rPr>
                <w:sz w:val="16"/>
              </w:rPr>
              <w:t>stopnia</w:t>
            </w:r>
            <w:proofErr w:type="spellEnd"/>
          </w:p>
        </w:tc>
      </w:tr>
      <w:tr w:rsidR="00A04E37" w:rsidRPr="00BB4C4B" w14:paraId="5610D3DB" w14:textId="77777777" w:rsidTr="000C121D">
        <w:trPr>
          <w:trHeight w:val="210"/>
        </w:trPr>
        <w:tc>
          <w:tcPr>
            <w:tcW w:w="2803" w:type="dxa"/>
            <w:gridSpan w:val="4"/>
          </w:tcPr>
          <w:p w14:paraId="6CDD6A14" w14:textId="77777777" w:rsidR="00A04E37" w:rsidRDefault="00A04E37" w:rsidP="000C121D">
            <w:pPr>
              <w:pStyle w:val="TableParagraph"/>
              <w:spacing w:before="7" w:line="183" w:lineRule="exact"/>
              <w:ind w:left="648"/>
              <w:rPr>
                <w:sz w:val="16"/>
              </w:rPr>
            </w:pPr>
            <w:proofErr w:type="spellStart"/>
            <w:r>
              <w:rPr>
                <w:sz w:val="16"/>
              </w:rPr>
              <w:t>Specjalność</w:t>
            </w:r>
            <w:proofErr w:type="spellEnd"/>
          </w:p>
        </w:tc>
        <w:tc>
          <w:tcPr>
            <w:tcW w:w="6832" w:type="dxa"/>
            <w:gridSpan w:val="10"/>
          </w:tcPr>
          <w:p w14:paraId="053B7C01" w14:textId="77777777" w:rsidR="00A04E37" w:rsidRPr="007911EC" w:rsidRDefault="00A04E37" w:rsidP="000C121D">
            <w:pPr>
              <w:pStyle w:val="TableParagraph"/>
              <w:spacing w:before="7" w:line="183" w:lineRule="exact"/>
              <w:ind w:left="106"/>
              <w:rPr>
                <w:sz w:val="16"/>
                <w:lang w:val="pl-PL"/>
              </w:rPr>
            </w:pPr>
            <w:r w:rsidRPr="007911EC">
              <w:rPr>
                <w:sz w:val="16"/>
                <w:lang w:val="pl-PL"/>
              </w:rPr>
              <w:t>Filologia angielska / Nauczyciel języka angielskiego</w:t>
            </w:r>
          </w:p>
        </w:tc>
      </w:tr>
      <w:tr w:rsidR="00A04E37" w14:paraId="24BB8023" w14:textId="77777777" w:rsidTr="000C121D">
        <w:trPr>
          <w:trHeight w:val="210"/>
        </w:trPr>
        <w:tc>
          <w:tcPr>
            <w:tcW w:w="2803" w:type="dxa"/>
            <w:gridSpan w:val="4"/>
          </w:tcPr>
          <w:p w14:paraId="5E9C59D0" w14:textId="77777777" w:rsidR="00A04E37" w:rsidRDefault="00A04E37" w:rsidP="000C121D">
            <w:pPr>
              <w:pStyle w:val="TableParagraph"/>
              <w:spacing w:before="7" w:line="183" w:lineRule="exact"/>
              <w:ind w:left="648"/>
              <w:rPr>
                <w:sz w:val="16"/>
              </w:rPr>
            </w:pPr>
            <w:r>
              <w:rPr>
                <w:sz w:val="16"/>
              </w:rPr>
              <w:t xml:space="preserve">Forma </w:t>
            </w:r>
            <w:proofErr w:type="spellStart"/>
            <w:r>
              <w:rPr>
                <w:sz w:val="16"/>
              </w:rPr>
              <w:t>studiów</w:t>
            </w:r>
            <w:proofErr w:type="spellEnd"/>
          </w:p>
        </w:tc>
        <w:tc>
          <w:tcPr>
            <w:tcW w:w="6832" w:type="dxa"/>
            <w:gridSpan w:val="10"/>
          </w:tcPr>
          <w:p w14:paraId="2F2E77ED" w14:textId="7F529A1B" w:rsidR="00A04E37" w:rsidRDefault="009D3977" w:rsidP="000C121D">
            <w:pPr>
              <w:pStyle w:val="TableParagraph"/>
              <w:spacing w:before="7" w:line="183" w:lineRule="exact"/>
              <w:ind w:left="106"/>
              <w:rPr>
                <w:sz w:val="16"/>
              </w:rPr>
            </w:pPr>
            <w:proofErr w:type="spellStart"/>
            <w:r>
              <w:rPr>
                <w:sz w:val="16"/>
              </w:rPr>
              <w:t>Nies</w:t>
            </w:r>
            <w:r w:rsidR="00A04E37">
              <w:rPr>
                <w:sz w:val="16"/>
              </w:rPr>
              <w:t>tacjonarne</w:t>
            </w:r>
            <w:proofErr w:type="spellEnd"/>
          </w:p>
        </w:tc>
      </w:tr>
      <w:tr w:rsidR="00A04E37" w14:paraId="2777052C" w14:textId="77777777" w:rsidTr="000C121D">
        <w:trPr>
          <w:trHeight w:val="208"/>
        </w:trPr>
        <w:tc>
          <w:tcPr>
            <w:tcW w:w="2803" w:type="dxa"/>
            <w:gridSpan w:val="4"/>
          </w:tcPr>
          <w:p w14:paraId="482F8BAB" w14:textId="77777777" w:rsidR="00A04E37" w:rsidRDefault="00A04E37" w:rsidP="000C121D">
            <w:pPr>
              <w:pStyle w:val="TableParagraph"/>
              <w:spacing w:before="5" w:line="183" w:lineRule="exact"/>
              <w:ind w:left="648"/>
              <w:rPr>
                <w:sz w:val="16"/>
              </w:rPr>
            </w:pPr>
            <w:proofErr w:type="spellStart"/>
            <w:r>
              <w:rPr>
                <w:sz w:val="16"/>
              </w:rPr>
              <w:t>Semestr</w:t>
            </w:r>
            <w:proofErr w:type="spellEnd"/>
            <w:r>
              <w:rPr>
                <w:sz w:val="16"/>
              </w:rPr>
              <w:t xml:space="preserve"> </w:t>
            </w:r>
            <w:proofErr w:type="spellStart"/>
            <w:r>
              <w:rPr>
                <w:sz w:val="16"/>
              </w:rPr>
              <w:t>studiów</w:t>
            </w:r>
            <w:proofErr w:type="spellEnd"/>
          </w:p>
        </w:tc>
        <w:tc>
          <w:tcPr>
            <w:tcW w:w="6832" w:type="dxa"/>
            <w:gridSpan w:val="10"/>
          </w:tcPr>
          <w:p w14:paraId="630DE780" w14:textId="77777777" w:rsidR="00A04E37" w:rsidRDefault="00A04E37" w:rsidP="000C121D">
            <w:pPr>
              <w:pStyle w:val="TableParagraph"/>
              <w:spacing w:before="5" w:line="183" w:lineRule="exact"/>
              <w:ind w:left="106"/>
              <w:rPr>
                <w:sz w:val="16"/>
              </w:rPr>
            </w:pPr>
            <w:r>
              <w:rPr>
                <w:sz w:val="16"/>
              </w:rPr>
              <w:t>1</w:t>
            </w:r>
          </w:p>
        </w:tc>
      </w:tr>
      <w:tr w:rsidR="00A04E37" w:rsidRPr="00BB4C4B" w14:paraId="59A52080" w14:textId="77777777" w:rsidTr="000C121D">
        <w:trPr>
          <w:trHeight w:val="395"/>
        </w:trPr>
        <w:tc>
          <w:tcPr>
            <w:tcW w:w="2803" w:type="dxa"/>
            <w:gridSpan w:val="4"/>
          </w:tcPr>
          <w:p w14:paraId="1C0E4380" w14:textId="77777777" w:rsidR="00A04E37" w:rsidRDefault="00A04E37" w:rsidP="000C121D">
            <w:pPr>
              <w:pStyle w:val="TableParagraph"/>
              <w:spacing w:before="101"/>
              <w:ind w:left="324"/>
              <w:rPr>
                <w:b/>
                <w:sz w:val="16"/>
              </w:rPr>
            </w:pPr>
            <w:proofErr w:type="spellStart"/>
            <w:r>
              <w:rPr>
                <w:b/>
                <w:sz w:val="16"/>
              </w:rPr>
              <w:t>Tryb</w:t>
            </w:r>
            <w:proofErr w:type="spellEnd"/>
            <w:r>
              <w:rPr>
                <w:b/>
                <w:sz w:val="16"/>
              </w:rPr>
              <w:t xml:space="preserve"> </w:t>
            </w:r>
            <w:proofErr w:type="spellStart"/>
            <w:r>
              <w:rPr>
                <w:b/>
                <w:sz w:val="16"/>
              </w:rPr>
              <w:t>zaliczenia</w:t>
            </w:r>
            <w:proofErr w:type="spellEnd"/>
            <w:r>
              <w:rPr>
                <w:b/>
                <w:sz w:val="16"/>
              </w:rPr>
              <w:t xml:space="preserve"> </w:t>
            </w:r>
            <w:proofErr w:type="spellStart"/>
            <w:r>
              <w:rPr>
                <w:b/>
                <w:sz w:val="16"/>
              </w:rPr>
              <w:t>przedmiotu</w:t>
            </w:r>
            <w:proofErr w:type="spellEnd"/>
          </w:p>
        </w:tc>
        <w:tc>
          <w:tcPr>
            <w:tcW w:w="1546" w:type="dxa"/>
            <w:gridSpan w:val="2"/>
          </w:tcPr>
          <w:p w14:paraId="6A404928" w14:textId="77777777" w:rsidR="00A04E37" w:rsidRDefault="00A04E37" w:rsidP="000C121D">
            <w:pPr>
              <w:pStyle w:val="TableParagraph"/>
              <w:spacing w:before="101"/>
              <w:ind w:left="442"/>
              <w:rPr>
                <w:sz w:val="16"/>
              </w:rPr>
            </w:pPr>
            <w:proofErr w:type="spellStart"/>
            <w:r>
              <w:rPr>
                <w:sz w:val="16"/>
              </w:rPr>
              <w:t>zaliczenie</w:t>
            </w:r>
            <w:proofErr w:type="spellEnd"/>
          </w:p>
        </w:tc>
        <w:tc>
          <w:tcPr>
            <w:tcW w:w="4436" w:type="dxa"/>
            <w:gridSpan w:val="7"/>
          </w:tcPr>
          <w:p w14:paraId="3F43848F" w14:textId="77777777" w:rsidR="00A04E37" w:rsidRDefault="00A04E37" w:rsidP="000C121D">
            <w:pPr>
              <w:pStyle w:val="TableParagraph"/>
              <w:spacing w:before="101"/>
              <w:ind w:left="1361"/>
              <w:rPr>
                <w:b/>
                <w:sz w:val="16"/>
              </w:rPr>
            </w:pPr>
            <w:proofErr w:type="spellStart"/>
            <w:r>
              <w:rPr>
                <w:b/>
                <w:sz w:val="16"/>
              </w:rPr>
              <w:t>Liczba</w:t>
            </w:r>
            <w:proofErr w:type="spellEnd"/>
            <w:r>
              <w:rPr>
                <w:b/>
                <w:sz w:val="16"/>
              </w:rPr>
              <w:t xml:space="preserve"> </w:t>
            </w:r>
            <w:proofErr w:type="spellStart"/>
            <w:r>
              <w:rPr>
                <w:b/>
                <w:sz w:val="16"/>
              </w:rPr>
              <w:t>punktów</w:t>
            </w:r>
            <w:proofErr w:type="spellEnd"/>
            <w:r>
              <w:rPr>
                <w:b/>
                <w:sz w:val="16"/>
              </w:rPr>
              <w:t xml:space="preserve"> ECTS</w:t>
            </w:r>
          </w:p>
        </w:tc>
        <w:tc>
          <w:tcPr>
            <w:tcW w:w="850" w:type="dxa"/>
            <w:vMerge w:val="restart"/>
          </w:tcPr>
          <w:p w14:paraId="1C41338C" w14:textId="77777777" w:rsidR="00A04E37" w:rsidRPr="007911EC" w:rsidRDefault="00A04E37" w:rsidP="000C121D">
            <w:pPr>
              <w:pStyle w:val="TableParagraph"/>
              <w:spacing w:before="9"/>
              <w:rPr>
                <w:b/>
                <w:sz w:val="16"/>
                <w:lang w:val="pl-PL"/>
              </w:rPr>
            </w:pPr>
          </w:p>
          <w:p w14:paraId="0C635449" w14:textId="77777777" w:rsidR="00A04E37" w:rsidRPr="007911EC" w:rsidRDefault="00A04E37" w:rsidP="000C121D">
            <w:pPr>
              <w:pStyle w:val="TableParagraph"/>
              <w:ind w:left="78" w:right="67"/>
              <w:jc w:val="center"/>
              <w:rPr>
                <w:sz w:val="16"/>
                <w:lang w:val="pl-PL"/>
              </w:rPr>
            </w:pPr>
            <w:r w:rsidRPr="007911EC">
              <w:rPr>
                <w:sz w:val="16"/>
                <w:lang w:val="pl-PL"/>
              </w:rPr>
              <w:t xml:space="preserve">Sposób ustalania oceny z </w:t>
            </w:r>
            <w:proofErr w:type="spellStart"/>
            <w:r w:rsidRPr="007911EC">
              <w:rPr>
                <w:sz w:val="16"/>
                <w:lang w:val="pl-PL"/>
              </w:rPr>
              <w:t>przedmi</w:t>
            </w:r>
            <w:proofErr w:type="spellEnd"/>
            <w:r w:rsidRPr="007911EC">
              <w:rPr>
                <w:sz w:val="16"/>
                <w:lang w:val="pl-PL"/>
              </w:rPr>
              <w:t xml:space="preserve"> </w:t>
            </w:r>
            <w:proofErr w:type="spellStart"/>
            <w:r w:rsidRPr="007911EC">
              <w:rPr>
                <w:sz w:val="16"/>
                <w:lang w:val="pl-PL"/>
              </w:rPr>
              <w:t>otu</w:t>
            </w:r>
            <w:proofErr w:type="spellEnd"/>
          </w:p>
        </w:tc>
      </w:tr>
      <w:tr w:rsidR="00A04E37" w14:paraId="55D1F1D3" w14:textId="77777777" w:rsidTr="000C121D">
        <w:trPr>
          <w:trHeight w:val="967"/>
        </w:trPr>
        <w:tc>
          <w:tcPr>
            <w:tcW w:w="1668" w:type="dxa"/>
            <w:gridSpan w:val="2"/>
            <w:vMerge w:val="restart"/>
          </w:tcPr>
          <w:p w14:paraId="2EDCC03E" w14:textId="77777777" w:rsidR="00A04E37" w:rsidRPr="007911EC" w:rsidRDefault="00A04E37" w:rsidP="000C121D">
            <w:pPr>
              <w:pStyle w:val="TableParagraph"/>
              <w:rPr>
                <w:b/>
                <w:sz w:val="18"/>
                <w:lang w:val="pl-PL"/>
              </w:rPr>
            </w:pPr>
          </w:p>
          <w:p w14:paraId="65C7DA05" w14:textId="77777777" w:rsidR="00A04E37" w:rsidRPr="007911EC" w:rsidRDefault="00A04E37" w:rsidP="000C121D">
            <w:pPr>
              <w:pStyle w:val="TableParagraph"/>
              <w:rPr>
                <w:b/>
                <w:sz w:val="18"/>
                <w:lang w:val="pl-PL"/>
              </w:rPr>
            </w:pPr>
          </w:p>
          <w:p w14:paraId="3F03E74E" w14:textId="77777777" w:rsidR="00A04E37" w:rsidRDefault="00A04E37" w:rsidP="000C121D">
            <w:pPr>
              <w:pStyle w:val="TableParagraph"/>
              <w:spacing w:before="149" w:line="193" w:lineRule="exact"/>
              <w:ind w:left="212" w:right="202"/>
              <w:jc w:val="center"/>
              <w:rPr>
                <w:b/>
                <w:sz w:val="16"/>
              </w:rPr>
            </w:pPr>
            <w:proofErr w:type="spellStart"/>
            <w:r>
              <w:rPr>
                <w:b/>
                <w:sz w:val="16"/>
              </w:rPr>
              <w:t>Formy</w:t>
            </w:r>
            <w:proofErr w:type="spellEnd"/>
            <w:r>
              <w:rPr>
                <w:b/>
                <w:sz w:val="16"/>
              </w:rPr>
              <w:t xml:space="preserve"> </w:t>
            </w:r>
            <w:proofErr w:type="spellStart"/>
            <w:r>
              <w:rPr>
                <w:b/>
                <w:sz w:val="16"/>
              </w:rPr>
              <w:t>zajęć</w:t>
            </w:r>
            <w:proofErr w:type="spellEnd"/>
            <w:r>
              <w:rPr>
                <w:b/>
                <w:sz w:val="16"/>
              </w:rPr>
              <w:t xml:space="preserve"> i</w:t>
            </w:r>
          </w:p>
          <w:p w14:paraId="13CD6DFC" w14:textId="77777777" w:rsidR="00A04E37" w:rsidRDefault="00A04E37" w:rsidP="000C121D">
            <w:pPr>
              <w:pStyle w:val="TableParagraph"/>
              <w:spacing w:line="193" w:lineRule="exact"/>
              <w:ind w:left="212" w:right="200"/>
              <w:jc w:val="center"/>
              <w:rPr>
                <w:b/>
                <w:sz w:val="16"/>
              </w:rPr>
            </w:pPr>
            <w:r>
              <w:rPr>
                <w:b/>
                <w:sz w:val="16"/>
              </w:rPr>
              <w:t>inne</w:t>
            </w:r>
          </w:p>
        </w:tc>
        <w:tc>
          <w:tcPr>
            <w:tcW w:w="2681" w:type="dxa"/>
            <w:gridSpan w:val="4"/>
          </w:tcPr>
          <w:p w14:paraId="4B011D6F" w14:textId="77777777" w:rsidR="00A04E37" w:rsidRPr="007911EC" w:rsidRDefault="00A04E37" w:rsidP="000C121D">
            <w:pPr>
              <w:pStyle w:val="TableParagraph"/>
              <w:spacing w:before="11"/>
              <w:rPr>
                <w:b/>
                <w:sz w:val="23"/>
                <w:lang w:val="pl-PL"/>
              </w:rPr>
            </w:pPr>
          </w:p>
          <w:p w14:paraId="04D310B5" w14:textId="77777777" w:rsidR="00A04E37" w:rsidRPr="007911EC" w:rsidRDefault="00A04E37" w:rsidP="000C121D">
            <w:pPr>
              <w:pStyle w:val="TableParagraph"/>
              <w:spacing w:line="193" w:lineRule="exact"/>
              <w:ind w:left="338" w:right="332"/>
              <w:jc w:val="center"/>
              <w:rPr>
                <w:b/>
                <w:sz w:val="16"/>
                <w:lang w:val="pl-PL"/>
              </w:rPr>
            </w:pPr>
            <w:r w:rsidRPr="007911EC">
              <w:rPr>
                <w:b/>
                <w:sz w:val="16"/>
                <w:lang w:val="pl-PL"/>
              </w:rPr>
              <w:t>Liczba godzin zajęć w</w:t>
            </w:r>
          </w:p>
          <w:p w14:paraId="30349A04" w14:textId="77777777" w:rsidR="00A04E37" w:rsidRPr="007911EC" w:rsidRDefault="00A04E37" w:rsidP="000C121D">
            <w:pPr>
              <w:pStyle w:val="TableParagraph"/>
              <w:spacing w:line="193" w:lineRule="exact"/>
              <w:ind w:left="338" w:right="325"/>
              <w:jc w:val="center"/>
              <w:rPr>
                <w:b/>
                <w:sz w:val="16"/>
                <w:lang w:val="pl-PL"/>
              </w:rPr>
            </w:pPr>
            <w:r w:rsidRPr="007911EC">
              <w:rPr>
                <w:b/>
                <w:sz w:val="16"/>
                <w:lang w:val="pl-PL"/>
              </w:rPr>
              <w:t>semestrze</w:t>
            </w:r>
          </w:p>
        </w:tc>
        <w:tc>
          <w:tcPr>
            <w:tcW w:w="862" w:type="dxa"/>
          </w:tcPr>
          <w:p w14:paraId="6D055003" w14:textId="77777777" w:rsidR="00A04E37" w:rsidRPr="007911EC" w:rsidRDefault="00A04E37" w:rsidP="000C121D">
            <w:pPr>
              <w:pStyle w:val="TableParagraph"/>
              <w:spacing w:before="11"/>
              <w:rPr>
                <w:b/>
                <w:sz w:val="23"/>
                <w:lang w:val="pl-PL"/>
              </w:rPr>
            </w:pPr>
          </w:p>
          <w:p w14:paraId="7FDB64A5" w14:textId="77777777" w:rsidR="00A04E37" w:rsidRDefault="00A04E37" w:rsidP="000C121D">
            <w:pPr>
              <w:pStyle w:val="TableParagraph"/>
              <w:spacing w:line="193" w:lineRule="exact"/>
              <w:ind w:left="103" w:right="92"/>
              <w:jc w:val="center"/>
              <w:rPr>
                <w:sz w:val="16"/>
              </w:rPr>
            </w:pPr>
            <w:proofErr w:type="spellStart"/>
            <w:r>
              <w:rPr>
                <w:sz w:val="16"/>
              </w:rPr>
              <w:t>Całkowit</w:t>
            </w:r>
            <w:proofErr w:type="spellEnd"/>
          </w:p>
          <w:p w14:paraId="1EB0FAF7" w14:textId="77777777" w:rsidR="00A04E37" w:rsidRDefault="00A04E37" w:rsidP="000C121D">
            <w:pPr>
              <w:pStyle w:val="TableParagraph"/>
              <w:spacing w:line="193" w:lineRule="exact"/>
              <w:ind w:left="12"/>
              <w:jc w:val="center"/>
              <w:rPr>
                <w:sz w:val="16"/>
              </w:rPr>
            </w:pPr>
            <w:r>
              <w:rPr>
                <w:sz w:val="16"/>
              </w:rPr>
              <w:t>a</w:t>
            </w:r>
          </w:p>
        </w:tc>
        <w:tc>
          <w:tcPr>
            <w:tcW w:w="427" w:type="dxa"/>
          </w:tcPr>
          <w:p w14:paraId="0698944D" w14:textId="77777777" w:rsidR="00A04E37" w:rsidRDefault="00A04E37" w:rsidP="000C121D">
            <w:pPr>
              <w:pStyle w:val="TableParagraph"/>
              <w:rPr>
                <w:b/>
                <w:sz w:val="18"/>
              </w:rPr>
            </w:pPr>
          </w:p>
          <w:p w14:paraId="267DF4CA" w14:textId="77777777" w:rsidR="00A04E37" w:rsidRDefault="00A04E37" w:rsidP="000C121D">
            <w:pPr>
              <w:pStyle w:val="TableParagraph"/>
              <w:spacing w:before="10"/>
              <w:rPr>
                <w:b/>
                <w:sz w:val="13"/>
              </w:rPr>
            </w:pPr>
          </w:p>
          <w:p w14:paraId="4924A04E" w14:textId="77777777" w:rsidR="00A04E37" w:rsidRDefault="00A04E37" w:rsidP="000C121D">
            <w:pPr>
              <w:pStyle w:val="TableParagraph"/>
              <w:spacing w:before="1"/>
              <w:ind w:left="12"/>
              <w:jc w:val="center"/>
              <w:rPr>
                <w:sz w:val="16"/>
              </w:rPr>
            </w:pPr>
            <w:r>
              <w:rPr>
                <w:sz w:val="16"/>
              </w:rPr>
              <w:t>2</w:t>
            </w:r>
          </w:p>
        </w:tc>
        <w:tc>
          <w:tcPr>
            <w:tcW w:w="1020" w:type="dxa"/>
          </w:tcPr>
          <w:p w14:paraId="1D26AFA6" w14:textId="77777777" w:rsidR="00A04E37" w:rsidRDefault="00A04E37" w:rsidP="000C121D">
            <w:pPr>
              <w:pStyle w:val="TableParagraph"/>
              <w:spacing w:before="12"/>
              <w:rPr>
                <w:b/>
                <w:sz w:val="15"/>
              </w:rPr>
            </w:pPr>
          </w:p>
          <w:p w14:paraId="702D2893" w14:textId="77777777" w:rsidR="00A04E37" w:rsidRDefault="00A04E37" w:rsidP="000C121D">
            <w:pPr>
              <w:pStyle w:val="TableParagraph"/>
              <w:ind w:left="144" w:right="132" w:firstLine="1"/>
              <w:jc w:val="center"/>
              <w:rPr>
                <w:sz w:val="16"/>
              </w:rPr>
            </w:pPr>
            <w:proofErr w:type="spellStart"/>
            <w:r>
              <w:rPr>
                <w:sz w:val="16"/>
              </w:rPr>
              <w:t>Zajęcia</w:t>
            </w:r>
            <w:proofErr w:type="spellEnd"/>
            <w:r>
              <w:rPr>
                <w:sz w:val="16"/>
              </w:rPr>
              <w:t xml:space="preserve"> </w:t>
            </w:r>
            <w:proofErr w:type="spellStart"/>
            <w:r>
              <w:rPr>
                <w:sz w:val="16"/>
              </w:rPr>
              <w:t>kontaktow</w:t>
            </w:r>
            <w:proofErr w:type="spellEnd"/>
            <w:r>
              <w:rPr>
                <w:sz w:val="16"/>
              </w:rPr>
              <w:t xml:space="preserve"> e</w:t>
            </w:r>
          </w:p>
        </w:tc>
        <w:tc>
          <w:tcPr>
            <w:tcW w:w="538" w:type="dxa"/>
          </w:tcPr>
          <w:p w14:paraId="0F7A953A" w14:textId="77777777" w:rsidR="00A04E37" w:rsidRDefault="00A04E37" w:rsidP="000C121D">
            <w:pPr>
              <w:pStyle w:val="TableParagraph"/>
              <w:rPr>
                <w:b/>
                <w:sz w:val="18"/>
              </w:rPr>
            </w:pPr>
          </w:p>
          <w:p w14:paraId="6CBB956E" w14:textId="77777777" w:rsidR="00A04E37" w:rsidRDefault="00A04E37" w:rsidP="000C121D">
            <w:pPr>
              <w:pStyle w:val="TableParagraph"/>
              <w:spacing w:before="10"/>
              <w:rPr>
                <w:b/>
                <w:sz w:val="13"/>
              </w:rPr>
            </w:pPr>
          </w:p>
          <w:p w14:paraId="7360821D" w14:textId="582F748D" w:rsidR="00A04E37" w:rsidRDefault="005F0A65" w:rsidP="000C121D">
            <w:pPr>
              <w:pStyle w:val="TableParagraph"/>
              <w:spacing w:before="1"/>
              <w:ind w:left="159"/>
              <w:rPr>
                <w:sz w:val="16"/>
              </w:rPr>
            </w:pPr>
            <w:r>
              <w:rPr>
                <w:sz w:val="16"/>
              </w:rPr>
              <w:t>0.8</w:t>
            </w:r>
          </w:p>
        </w:tc>
        <w:tc>
          <w:tcPr>
            <w:tcW w:w="1306" w:type="dxa"/>
            <w:gridSpan w:val="2"/>
          </w:tcPr>
          <w:p w14:paraId="586C74C4" w14:textId="77777777" w:rsidR="00A04E37" w:rsidRPr="007911EC" w:rsidRDefault="00A04E37" w:rsidP="000C121D">
            <w:pPr>
              <w:pStyle w:val="TableParagraph"/>
              <w:ind w:left="332" w:right="320" w:hanging="1"/>
              <w:jc w:val="center"/>
              <w:rPr>
                <w:sz w:val="16"/>
                <w:lang w:val="pl-PL"/>
              </w:rPr>
            </w:pPr>
            <w:r w:rsidRPr="007911EC">
              <w:rPr>
                <w:sz w:val="16"/>
                <w:lang w:val="pl-PL"/>
              </w:rPr>
              <w:t>Zajęcia związane</w:t>
            </w:r>
          </w:p>
          <w:p w14:paraId="53C86223" w14:textId="77777777" w:rsidR="00A04E37" w:rsidRPr="007911EC" w:rsidRDefault="00A04E37" w:rsidP="000C121D">
            <w:pPr>
              <w:pStyle w:val="TableParagraph"/>
              <w:ind w:left="127" w:right="120"/>
              <w:jc w:val="center"/>
              <w:rPr>
                <w:sz w:val="16"/>
                <w:lang w:val="pl-PL"/>
              </w:rPr>
            </w:pPr>
            <w:r w:rsidRPr="007911EC">
              <w:rPr>
                <w:sz w:val="16"/>
                <w:lang w:val="pl-PL"/>
              </w:rPr>
              <w:t>z</w:t>
            </w:r>
            <w:r w:rsidRPr="007911EC">
              <w:rPr>
                <w:spacing w:val="-4"/>
                <w:sz w:val="16"/>
                <w:lang w:val="pl-PL"/>
              </w:rPr>
              <w:t xml:space="preserve"> </w:t>
            </w:r>
            <w:r w:rsidRPr="007911EC">
              <w:rPr>
                <w:sz w:val="16"/>
                <w:lang w:val="pl-PL"/>
              </w:rPr>
              <w:t>praktycznym</w:t>
            </w:r>
          </w:p>
          <w:p w14:paraId="4969B7E0" w14:textId="77777777" w:rsidR="00A04E37" w:rsidRPr="007911EC" w:rsidRDefault="00A04E37" w:rsidP="000C121D">
            <w:pPr>
              <w:pStyle w:val="TableParagraph"/>
              <w:spacing w:before="6" w:line="192" w:lineRule="exact"/>
              <w:ind w:left="125" w:right="111" w:hanging="3"/>
              <w:jc w:val="center"/>
              <w:rPr>
                <w:sz w:val="16"/>
                <w:lang w:val="pl-PL"/>
              </w:rPr>
            </w:pPr>
            <w:r w:rsidRPr="007911EC">
              <w:rPr>
                <w:sz w:val="16"/>
                <w:lang w:val="pl-PL"/>
              </w:rPr>
              <w:t>przygotowanie m</w:t>
            </w:r>
            <w:r w:rsidRPr="007911EC">
              <w:rPr>
                <w:spacing w:val="13"/>
                <w:sz w:val="16"/>
                <w:lang w:val="pl-PL"/>
              </w:rPr>
              <w:t xml:space="preserve"> </w:t>
            </w:r>
            <w:r w:rsidRPr="007911EC">
              <w:rPr>
                <w:spacing w:val="-3"/>
                <w:sz w:val="16"/>
                <w:lang w:val="pl-PL"/>
              </w:rPr>
              <w:t>zawodowym</w:t>
            </w:r>
          </w:p>
        </w:tc>
        <w:tc>
          <w:tcPr>
            <w:tcW w:w="283" w:type="dxa"/>
          </w:tcPr>
          <w:p w14:paraId="77BFDA13" w14:textId="77777777" w:rsidR="00A04E37" w:rsidRPr="007911EC" w:rsidRDefault="00A04E37" w:rsidP="000C121D">
            <w:pPr>
              <w:pStyle w:val="TableParagraph"/>
              <w:spacing w:before="12"/>
              <w:rPr>
                <w:b/>
                <w:sz w:val="15"/>
                <w:lang w:val="pl-PL"/>
              </w:rPr>
            </w:pPr>
          </w:p>
          <w:p w14:paraId="161DF29B" w14:textId="77777777" w:rsidR="00A04E37" w:rsidRDefault="00A04E37" w:rsidP="000C121D">
            <w:pPr>
              <w:pStyle w:val="TableParagraph"/>
              <w:ind w:left="108" w:right="79" w:firstLine="7"/>
              <w:jc w:val="both"/>
              <w:rPr>
                <w:sz w:val="16"/>
              </w:rPr>
            </w:pPr>
            <w:r>
              <w:rPr>
                <w:sz w:val="16"/>
              </w:rPr>
              <w:t>t a k</w:t>
            </w:r>
          </w:p>
        </w:tc>
        <w:tc>
          <w:tcPr>
            <w:tcW w:w="850" w:type="dxa"/>
            <w:vMerge/>
            <w:tcBorders>
              <w:top w:val="nil"/>
            </w:tcBorders>
          </w:tcPr>
          <w:p w14:paraId="15F0E6C6" w14:textId="77777777" w:rsidR="00A04E37" w:rsidRDefault="00A04E37" w:rsidP="000C121D">
            <w:pPr>
              <w:rPr>
                <w:sz w:val="2"/>
                <w:szCs w:val="2"/>
              </w:rPr>
            </w:pPr>
          </w:p>
        </w:tc>
      </w:tr>
      <w:tr w:rsidR="00A04E37" w14:paraId="45FAD91A" w14:textId="77777777" w:rsidTr="000C121D">
        <w:trPr>
          <w:trHeight w:val="576"/>
        </w:trPr>
        <w:tc>
          <w:tcPr>
            <w:tcW w:w="1668" w:type="dxa"/>
            <w:gridSpan w:val="2"/>
            <w:vMerge/>
            <w:tcBorders>
              <w:top w:val="nil"/>
            </w:tcBorders>
          </w:tcPr>
          <w:p w14:paraId="723718D2" w14:textId="77777777" w:rsidR="00A04E37" w:rsidRDefault="00A04E37" w:rsidP="000C121D">
            <w:pPr>
              <w:rPr>
                <w:sz w:val="2"/>
                <w:szCs w:val="2"/>
              </w:rPr>
            </w:pPr>
          </w:p>
        </w:tc>
        <w:tc>
          <w:tcPr>
            <w:tcW w:w="840" w:type="dxa"/>
          </w:tcPr>
          <w:p w14:paraId="46C02314" w14:textId="77777777" w:rsidR="00A04E37" w:rsidRDefault="00A04E37" w:rsidP="000C121D">
            <w:pPr>
              <w:pStyle w:val="TableParagraph"/>
              <w:spacing w:before="92" w:line="193" w:lineRule="exact"/>
              <w:ind w:left="15" w:right="7"/>
              <w:jc w:val="center"/>
              <w:rPr>
                <w:sz w:val="16"/>
              </w:rPr>
            </w:pPr>
            <w:proofErr w:type="spellStart"/>
            <w:r>
              <w:rPr>
                <w:sz w:val="16"/>
              </w:rPr>
              <w:t>Całkowit</w:t>
            </w:r>
            <w:proofErr w:type="spellEnd"/>
          </w:p>
          <w:p w14:paraId="540E9A98" w14:textId="77777777" w:rsidR="00A04E37" w:rsidRDefault="00A04E37" w:rsidP="000C121D">
            <w:pPr>
              <w:pStyle w:val="TableParagraph"/>
              <w:spacing w:line="193" w:lineRule="exact"/>
              <w:ind w:left="8"/>
              <w:jc w:val="center"/>
              <w:rPr>
                <w:sz w:val="16"/>
              </w:rPr>
            </w:pPr>
            <w:r>
              <w:rPr>
                <w:sz w:val="16"/>
              </w:rPr>
              <w:t>a</w:t>
            </w:r>
          </w:p>
        </w:tc>
        <w:tc>
          <w:tcPr>
            <w:tcW w:w="840" w:type="dxa"/>
            <w:gridSpan w:val="2"/>
          </w:tcPr>
          <w:p w14:paraId="4F4D9B60" w14:textId="77777777" w:rsidR="00A04E37" w:rsidRDefault="00A04E37" w:rsidP="000C121D">
            <w:pPr>
              <w:pStyle w:val="TableParagraph"/>
              <w:spacing w:before="92"/>
              <w:ind w:left="113" w:right="83" w:firstLine="115"/>
              <w:rPr>
                <w:sz w:val="16"/>
              </w:rPr>
            </w:pPr>
            <w:proofErr w:type="spellStart"/>
            <w:r>
              <w:rPr>
                <w:sz w:val="16"/>
              </w:rPr>
              <w:t>Pracy</w:t>
            </w:r>
            <w:proofErr w:type="spellEnd"/>
            <w:r>
              <w:rPr>
                <w:sz w:val="16"/>
              </w:rPr>
              <w:t xml:space="preserve"> </w:t>
            </w:r>
            <w:proofErr w:type="spellStart"/>
            <w:r>
              <w:rPr>
                <w:sz w:val="16"/>
              </w:rPr>
              <w:t>studenta</w:t>
            </w:r>
            <w:proofErr w:type="spellEnd"/>
          </w:p>
        </w:tc>
        <w:tc>
          <w:tcPr>
            <w:tcW w:w="1001" w:type="dxa"/>
          </w:tcPr>
          <w:p w14:paraId="6F4E89C3" w14:textId="77777777" w:rsidR="00A04E37" w:rsidRDefault="00A04E37" w:rsidP="000C121D">
            <w:pPr>
              <w:pStyle w:val="TableParagraph"/>
              <w:spacing w:line="189" w:lineRule="exact"/>
              <w:ind w:left="114" w:right="103"/>
              <w:jc w:val="center"/>
              <w:rPr>
                <w:sz w:val="16"/>
              </w:rPr>
            </w:pPr>
            <w:proofErr w:type="spellStart"/>
            <w:r>
              <w:rPr>
                <w:sz w:val="16"/>
              </w:rPr>
              <w:t>Zajęcia</w:t>
            </w:r>
            <w:proofErr w:type="spellEnd"/>
          </w:p>
          <w:p w14:paraId="33080084" w14:textId="77777777" w:rsidR="00A04E37" w:rsidRDefault="00A04E37" w:rsidP="000C121D">
            <w:pPr>
              <w:pStyle w:val="TableParagraph"/>
              <w:spacing w:before="4" w:line="194" w:lineRule="exact"/>
              <w:ind w:left="114" w:right="101"/>
              <w:jc w:val="center"/>
              <w:rPr>
                <w:sz w:val="16"/>
              </w:rPr>
            </w:pPr>
            <w:proofErr w:type="spellStart"/>
            <w:r>
              <w:rPr>
                <w:sz w:val="16"/>
              </w:rPr>
              <w:t>kontaktow</w:t>
            </w:r>
            <w:proofErr w:type="spellEnd"/>
            <w:r>
              <w:rPr>
                <w:sz w:val="16"/>
              </w:rPr>
              <w:t xml:space="preserve"> e</w:t>
            </w:r>
          </w:p>
        </w:tc>
        <w:tc>
          <w:tcPr>
            <w:tcW w:w="4436" w:type="dxa"/>
            <w:gridSpan w:val="7"/>
          </w:tcPr>
          <w:p w14:paraId="55089966" w14:textId="77777777" w:rsidR="00A04E37" w:rsidRPr="007911EC" w:rsidRDefault="00A04E37" w:rsidP="000C121D">
            <w:pPr>
              <w:pStyle w:val="TableParagraph"/>
              <w:spacing w:before="92"/>
              <w:ind w:left="1793" w:right="147" w:hanging="1618"/>
              <w:rPr>
                <w:b/>
                <w:sz w:val="16"/>
                <w:lang w:val="pl-PL"/>
              </w:rPr>
            </w:pPr>
            <w:r w:rsidRPr="007911EC">
              <w:rPr>
                <w:b/>
                <w:sz w:val="16"/>
                <w:lang w:val="pl-PL"/>
              </w:rPr>
              <w:t>Sposoby weryfikacji efektów uczenia się w ramach form zajęć</w:t>
            </w:r>
          </w:p>
        </w:tc>
        <w:tc>
          <w:tcPr>
            <w:tcW w:w="850" w:type="dxa"/>
          </w:tcPr>
          <w:p w14:paraId="45F1C8E7" w14:textId="77777777" w:rsidR="00A04E37" w:rsidRPr="007911EC" w:rsidRDefault="00A04E37" w:rsidP="000C121D">
            <w:pPr>
              <w:pStyle w:val="TableParagraph"/>
              <w:spacing w:before="7"/>
              <w:rPr>
                <w:b/>
                <w:sz w:val="15"/>
                <w:lang w:val="pl-PL"/>
              </w:rPr>
            </w:pPr>
          </w:p>
          <w:p w14:paraId="67B52081" w14:textId="77777777" w:rsidR="00A04E37" w:rsidRDefault="00A04E37" w:rsidP="000C121D">
            <w:pPr>
              <w:pStyle w:val="TableParagraph"/>
              <w:ind w:left="78" w:right="67"/>
              <w:jc w:val="center"/>
              <w:rPr>
                <w:sz w:val="16"/>
              </w:rPr>
            </w:pPr>
            <w:r>
              <w:rPr>
                <w:sz w:val="16"/>
              </w:rPr>
              <w:t>Waga w</w:t>
            </w:r>
          </w:p>
          <w:p w14:paraId="2AACE5DB" w14:textId="77777777" w:rsidR="00A04E37" w:rsidRDefault="00A04E37" w:rsidP="000C121D">
            <w:pPr>
              <w:pStyle w:val="TableParagraph"/>
              <w:spacing w:before="1" w:line="173" w:lineRule="exact"/>
              <w:ind w:left="10"/>
              <w:jc w:val="center"/>
              <w:rPr>
                <w:sz w:val="16"/>
              </w:rPr>
            </w:pPr>
            <w:r>
              <w:rPr>
                <w:sz w:val="16"/>
              </w:rPr>
              <w:t>%</w:t>
            </w:r>
          </w:p>
        </w:tc>
      </w:tr>
      <w:tr w:rsidR="00A04E37" w14:paraId="1D935D91" w14:textId="77777777" w:rsidTr="000C121D">
        <w:trPr>
          <w:trHeight w:val="381"/>
        </w:trPr>
        <w:tc>
          <w:tcPr>
            <w:tcW w:w="1668" w:type="dxa"/>
            <w:gridSpan w:val="2"/>
          </w:tcPr>
          <w:p w14:paraId="43678C6B" w14:textId="77777777" w:rsidR="00A04E37" w:rsidRDefault="00A04E37" w:rsidP="000C121D">
            <w:pPr>
              <w:pStyle w:val="TableParagraph"/>
              <w:spacing w:line="187" w:lineRule="exact"/>
              <w:ind w:left="107"/>
              <w:rPr>
                <w:sz w:val="16"/>
              </w:rPr>
            </w:pPr>
            <w:proofErr w:type="spellStart"/>
            <w:r>
              <w:rPr>
                <w:sz w:val="16"/>
              </w:rPr>
              <w:t>Ćwiczenia</w:t>
            </w:r>
            <w:proofErr w:type="spellEnd"/>
          </w:p>
          <w:p w14:paraId="7682B3C5" w14:textId="77777777" w:rsidR="00A04E37" w:rsidRDefault="00A04E37" w:rsidP="000C121D">
            <w:pPr>
              <w:pStyle w:val="TableParagraph"/>
              <w:spacing w:before="1" w:line="173" w:lineRule="exact"/>
              <w:ind w:left="107"/>
              <w:rPr>
                <w:sz w:val="16"/>
              </w:rPr>
            </w:pPr>
            <w:proofErr w:type="spellStart"/>
            <w:r>
              <w:rPr>
                <w:sz w:val="16"/>
              </w:rPr>
              <w:t>praktyczne</w:t>
            </w:r>
            <w:proofErr w:type="spellEnd"/>
          </w:p>
        </w:tc>
        <w:tc>
          <w:tcPr>
            <w:tcW w:w="840" w:type="dxa"/>
          </w:tcPr>
          <w:p w14:paraId="0F3770AD" w14:textId="77777777" w:rsidR="00A04E37" w:rsidRDefault="00A04E37" w:rsidP="000C121D">
            <w:pPr>
              <w:pStyle w:val="TableParagraph"/>
              <w:spacing w:before="92"/>
              <w:ind w:left="331"/>
              <w:rPr>
                <w:sz w:val="16"/>
              </w:rPr>
            </w:pPr>
            <w:r>
              <w:rPr>
                <w:sz w:val="16"/>
              </w:rPr>
              <w:t>52</w:t>
            </w:r>
          </w:p>
        </w:tc>
        <w:tc>
          <w:tcPr>
            <w:tcW w:w="840" w:type="dxa"/>
            <w:gridSpan w:val="2"/>
          </w:tcPr>
          <w:p w14:paraId="5CEA43BC" w14:textId="77777777" w:rsidR="00A04E37" w:rsidRDefault="00A04E37" w:rsidP="000C121D">
            <w:pPr>
              <w:pStyle w:val="TableParagraph"/>
              <w:spacing w:before="92"/>
              <w:ind w:left="18" w:right="7"/>
              <w:jc w:val="center"/>
              <w:rPr>
                <w:sz w:val="16"/>
              </w:rPr>
            </w:pPr>
            <w:r>
              <w:rPr>
                <w:sz w:val="16"/>
              </w:rPr>
              <w:t>22</w:t>
            </w:r>
          </w:p>
        </w:tc>
        <w:tc>
          <w:tcPr>
            <w:tcW w:w="1001" w:type="dxa"/>
          </w:tcPr>
          <w:p w14:paraId="2235678E" w14:textId="53037A48" w:rsidR="00A04E37" w:rsidRDefault="009D3977" w:rsidP="000C121D">
            <w:pPr>
              <w:pStyle w:val="TableParagraph"/>
              <w:spacing w:before="92"/>
              <w:ind w:left="413"/>
              <w:rPr>
                <w:sz w:val="16"/>
              </w:rPr>
            </w:pPr>
            <w:r>
              <w:rPr>
                <w:sz w:val="16"/>
              </w:rPr>
              <w:t>18</w:t>
            </w:r>
          </w:p>
        </w:tc>
        <w:tc>
          <w:tcPr>
            <w:tcW w:w="4436" w:type="dxa"/>
            <w:gridSpan w:val="7"/>
          </w:tcPr>
          <w:p w14:paraId="75D26768" w14:textId="77777777" w:rsidR="00A04E37" w:rsidRPr="007911EC" w:rsidRDefault="00A04E37" w:rsidP="000C121D">
            <w:pPr>
              <w:pStyle w:val="TableParagraph"/>
              <w:spacing w:line="187" w:lineRule="exact"/>
              <w:ind w:left="607" w:right="599"/>
              <w:jc w:val="center"/>
              <w:rPr>
                <w:sz w:val="16"/>
                <w:lang w:val="pl-PL"/>
              </w:rPr>
            </w:pPr>
            <w:r>
              <w:rPr>
                <w:sz w:val="16"/>
                <w:lang w:val="pl-PL"/>
              </w:rPr>
              <w:t>Ocena kształtująca: test pisemny</w:t>
            </w:r>
          </w:p>
          <w:p w14:paraId="23D60329" w14:textId="77777777" w:rsidR="00A04E37" w:rsidRPr="007911EC" w:rsidRDefault="00A04E37" w:rsidP="000C121D">
            <w:pPr>
              <w:pStyle w:val="TableParagraph"/>
              <w:spacing w:before="1" w:line="173" w:lineRule="exact"/>
              <w:ind w:left="607" w:right="596"/>
              <w:jc w:val="center"/>
              <w:rPr>
                <w:sz w:val="16"/>
                <w:lang w:val="pl-PL"/>
              </w:rPr>
            </w:pPr>
            <w:r>
              <w:rPr>
                <w:sz w:val="16"/>
                <w:lang w:val="pl-PL"/>
              </w:rPr>
              <w:t>Ocena podsumowująca: ocena wypowiedzi ustnej</w:t>
            </w:r>
          </w:p>
        </w:tc>
        <w:tc>
          <w:tcPr>
            <w:tcW w:w="850" w:type="dxa"/>
          </w:tcPr>
          <w:p w14:paraId="6443F177" w14:textId="77777777" w:rsidR="00A04E37" w:rsidRDefault="00A04E37" w:rsidP="000C121D">
            <w:pPr>
              <w:pStyle w:val="TableParagraph"/>
              <w:spacing w:before="92"/>
              <w:ind w:left="241"/>
              <w:rPr>
                <w:sz w:val="16"/>
              </w:rPr>
            </w:pPr>
            <w:r>
              <w:rPr>
                <w:sz w:val="16"/>
              </w:rPr>
              <w:t>100%</w:t>
            </w:r>
          </w:p>
        </w:tc>
      </w:tr>
      <w:tr w:rsidR="00A04E37" w14:paraId="3538E9B7" w14:textId="77777777" w:rsidTr="000C121D">
        <w:trPr>
          <w:trHeight w:val="256"/>
        </w:trPr>
        <w:tc>
          <w:tcPr>
            <w:tcW w:w="1668" w:type="dxa"/>
            <w:gridSpan w:val="2"/>
          </w:tcPr>
          <w:p w14:paraId="39793667" w14:textId="77777777" w:rsidR="00A04E37" w:rsidRDefault="00A04E37" w:rsidP="000C121D">
            <w:pPr>
              <w:pStyle w:val="TableParagraph"/>
              <w:spacing w:before="29"/>
              <w:ind w:left="107"/>
              <w:rPr>
                <w:sz w:val="16"/>
              </w:rPr>
            </w:pPr>
            <w:proofErr w:type="spellStart"/>
            <w:r>
              <w:rPr>
                <w:sz w:val="16"/>
              </w:rPr>
              <w:t>Konsultacje</w:t>
            </w:r>
            <w:proofErr w:type="spellEnd"/>
          </w:p>
        </w:tc>
        <w:tc>
          <w:tcPr>
            <w:tcW w:w="840" w:type="dxa"/>
          </w:tcPr>
          <w:p w14:paraId="7A28E621" w14:textId="77777777" w:rsidR="00A04E37" w:rsidRDefault="00A04E37" w:rsidP="000C121D">
            <w:pPr>
              <w:pStyle w:val="TableParagraph"/>
              <w:spacing w:before="29"/>
              <w:ind w:left="376"/>
              <w:rPr>
                <w:sz w:val="16"/>
              </w:rPr>
            </w:pPr>
            <w:r>
              <w:rPr>
                <w:sz w:val="16"/>
              </w:rPr>
              <w:t>2</w:t>
            </w:r>
          </w:p>
        </w:tc>
        <w:tc>
          <w:tcPr>
            <w:tcW w:w="840" w:type="dxa"/>
            <w:gridSpan w:val="2"/>
          </w:tcPr>
          <w:p w14:paraId="0E118297" w14:textId="77777777" w:rsidR="00A04E37" w:rsidRDefault="00A04E37" w:rsidP="000C121D">
            <w:pPr>
              <w:pStyle w:val="TableParagraph"/>
              <w:rPr>
                <w:rFonts w:ascii="Times New Roman"/>
                <w:sz w:val="16"/>
              </w:rPr>
            </w:pPr>
          </w:p>
        </w:tc>
        <w:tc>
          <w:tcPr>
            <w:tcW w:w="1001" w:type="dxa"/>
          </w:tcPr>
          <w:p w14:paraId="50CBA569" w14:textId="77777777" w:rsidR="00A04E37" w:rsidRDefault="00A04E37" w:rsidP="000C121D">
            <w:pPr>
              <w:pStyle w:val="TableParagraph"/>
              <w:spacing w:before="29"/>
              <w:ind w:left="456"/>
              <w:rPr>
                <w:sz w:val="16"/>
              </w:rPr>
            </w:pPr>
            <w:r>
              <w:rPr>
                <w:sz w:val="16"/>
              </w:rPr>
              <w:t>2</w:t>
            </w:r>
          </w:p>
        </w:tc>
        <w:tc>
          <w:tcPr>
            <w:tcW w:w="4436" w:type="dxa"/>
            <w:gridSpan w:val="7"/>
          </w:tcPr>
          <w:p w14:paraId="2F957CB8" w14:textId="77777777" w:rsidR="00A04E37" w:rsidRDefault="00A04E37" w:rsidP="000C121D">
            <w:pPr>
              <w:pStyle w:val="TableParagraph"/>
              <w:rPr>
                <w:rFonts w:ascii="Times New Roman"/>
                <w:sz w:val="16"/>
              </w:rPr>
            </w:pPr>
          </w:p>
        </w:tc>
        <w:tc>
          <w:tcPr>
            <w:tcW w:w="850" w:type="dxa"/>
          </w:tcPr>
          <w:p w14:paraId="14DE74F0" w14:textId="77777777" w:rsidR="00A04E37" w:rsidRDefault="00A04E37" w:rsidP="000C121D">
            <w:pPr>
              <w:pStyle w:val="TableParagraph"/>
              <w:rPr>
                <w:rFonts w:ascii="Times New Roman"/>
                <w:sz w:val="16"/>
              </w:rPr>
            </w:pPr>
          </w:p>
        </w:tc>
      </w:tr>
      <w:tr w:rsidR="00A04E37" w14:paraId="1F3E3A6F" w14:textId="77777777" w:rsidTr="000C121D">
        <w:trPr>
          <w:trHeight w:val="278"/>
        </w:trPr>
        <w:tc>
          <w:tcPr>
            <w:tcW w:w="1668" w:type="dxa"/>
            <w:gridSpan w:val="2"/>
          </w:tcPr>
          <w:p w14:paraId="636AD2BE" w14:textId="77777777" w:rsidR="00A04E37" w:rsidRDefault="00A04E37" w:rsidP="000C121D">
            <w:pPr>
              <w:pStyle w:val="TableParagraph"/>
              <w:spacing w:before="41"/>
              <w:ind w:left="533"/>
              <w:rPr>
                <w:b/>
                <w:sz w:val="16"/>
              </w:rPr>
            </w:pPr>
            <w:proofErr w:type="spellStart"/>
            <w:r>
              <w:rPr>
                <w:b/>
                <w:sz w:val="16"/>
              </w:rPr>
              <w:t>Razem</w:t>
            </w:r>
            <w:proofErr w:type="spellEnd"/>
            <w:r>
              <w:rPr>
                <w:b/>
                <w:sz w:val="16"/>
              </w:rPr>
              <w:t>:</w:t>
            </w:r>
          </w:p>
        </w:tc>
        <w:tc>
          <w:tcPr>
            <w:tcW w:w="840" w:type="dxa"/>
          </w:tcPr>
          <w:p w14:paraId="1423A4E2" w14:textId="77777777" w:rsidR="00A04E37" w:rsidRDefault="00A04E37" w:rsidP="000C121D">
            <w:pPr>
              <w:pStyle w:val="TableParagraph"/>
              <w:spacing w:before="41"/>
              <w:ind w:left="331"/>
              <w:rPr>
                <w:sz w:val="16"/>
              </w:rPr>
            </w:pPr>
            <w:r>
              <w:rPr>
                <w:sz w:val="16"/>
              </w:rPr>
              <w:t>54</w:t>
            </w:r>
          </w:p>
        </w:tc>
        <w:tc>
          <w:tcPr>
            <w:tcW w:w="840" w:type="dxa"/>
            <w:gridSpan w:val="2"/>
          </w:tcPr>
          <w:p w14:paraId="36792E1F" w14:textId="77777777" w:rsidR="00A04E37" w:rsidRDefault="00A04E37" w:rsidP="000C121D">
            <w:pPr>
              <w:pStyle w:val="TableParagraph"/>
              <w:spacing w:before="41"/>
              <w:ind w:left="18" w:right="7"/>
              <w:jc w:val="center"/>
              <w:rPr>
                <w:sz w:val="16"/>
              </w:rPr>
            </w:pPr>
            <w:r>
              <w:rPr>
                <w:sz w:val="16"/>
              </w:rPr>
              <w:t>22</w:t>
            </w:r>
          </w:p>
        </w:tc>
        <w:tc>
          <w:tcPr>
            <w:tcW w:w="1001" w:type="dxa"/>
          </w:tcPr>
          <w:p w14:paraId="61EB21B1" w14:textId="778481F0" w:rsidR="00A04E37" w:rsidRDefault="005F0A65" w:rsidP="000C121D">
            <w:pPr>
              <w:pStyle w:val="TableParagraph"/>
              <w:spacing w:before="41"/>
              <w:ind w:left="413"/>
              <w:rPr>
                <w:sz w:val="16"/>
              </w:rPr>
            </w:pPr>
            <w:r>
              <w:rPr>
                <w:sz w:val="16"/>
              </w:rPr>
              <w:t>20</w:t>
            </w:r>
          </w:p>
        </w:tc>
        <w:tc>
          <w:tcPr>
            <w:tcW w:w="3416" w:type="dxa"/>
            <w:gridSpan w:val="5"/>
          </w:tcPr>
          <w:p w14:paraId="1478799E" w14:textId="77777777" w:rsidR="00A04E37" w:rsidRDefault="00A04E37" w:rsidP="000C121D">
            <w:pPr>
              <w:pStyle w:val="TableParagraph"/>
              <w:rPr>
                <w:rFonts w:ascii="Times New Roman"/>
                <w:sz w:val="16"/>
              </w:rPr>
            </w:pPr>
          </w:p>
        </w:tc>
        <w:tc>
          <w:tcPr>
            <w:tcW w:w="1020" w:type="dxa"/>
            <w:gridSpan w:val="2"/>
          </w:tcPr>
          <w:p w14:paraId="6CDE4E9B" w14:textId="77777777" w:rsidR="00A04E37" w:rsidRDefault="00A04E37" w:rsidP="000C121D">
            <w:pPr>
              <w:pStyle w:val="TableParagraph"/>
              <w:spacing w:before="41"/>
              <w:ind w:left="274"/>
              <w:rPr>
                <w:sz w:val="16"/>
              </w:rPr>
            </w:pPr>
            <w:proofErr w:type="spellStart"/>
            <w:r>
              <w:rPr>
                <w:sz w:val="16"/>
              </w:rPr>
              <w:t>Razem</w:t>
            </w:r>
            <w:proofErr w:type="spellEnd"/>
          </w:p>
        </w:tc>
        <w:tc>
          <w:tcPr>
            <w:tcW w:w="850" w:type="dxa"/>
          </w:tcPr>
          <w:p w14:paraId="277A7098" w14:textId="77777777" w:rsidR="00A04E37" w:rsidRDefault="00A04E37" w:rsidP="000C121D">
            <w:pPr>
              <w:pStyle w:val="TableParagraph"/>
              <w:spacing w:before="41"/>
              <w:ind w:left="274"/>
              <w:rPr>
                <w:sz w:val="16"/>
              </w:rPr>
            </w:pPr>
            <w:r>
              <w:rPr>
                <w:sz w:val="16"/>
              </w:rPr>
              <w:t>100 %</w:t>
            </w:r>
          </w:p>
        </w:tc>
      </w:tr>
      <w:tr w:rsidR="00A04E37" w14:paraId="6F78C722" w14:textId="77777777" w:rsidTr="000C121D">
        <w:trPr>
          <w:trHeight w:val="580"/>
        </w:trPr>
        <w:tc>
          <w:tcPr>
            <w:tcW w:w="1102" w:type="dxa"/>
          </w:tcPr>
          <w:p w14:paraId="3154652E" w14:textId="77777777" w:rsidR="00A04E37" w:rsidRDefault="00A04E37" w:rsidP="000C121D">
            <w:pPr>
              <w:pStyle w:val="TableParagraph"/>
              <w:spacing w:before="96"/>
              <w:ind w:left="223" w:right="132" w:hanging="65"/>
              <w:rPr>
                <w:b/>
                <w:sz w:val="16"/>
              </w:rPr>
            </w:pPr>
            <w:proofErr w:type="spellStart"/>
            <w:r>
              <w:rPr>
                <w:b/>
                <w:sz w:val="16"/>
              </w:rPr>
              <w:t>Kategoria</w:t>
            </w:r>
            <w:proofErr w:type="spellEnd"/>
            <w:r>
              <w:rPr>
                <w:b/>
                <w:sz w:val="16"/>
              </w:rPr>
              <w:t xml:space="preserve"> </w:t>
            </w:r>
            <w:proofErr w:type="spellStart"/>
            <w:r>
              <w:rPr>
                <w:b/>
                <w:sz w:val="16"/>
              </w:rPr>
              <w:t>efektów</w:t>
            </w:r>
            <w:proofErr w:type="spellEnd"/>
          </w:p>
        </w:tc>
        <w:tc>
          <w:tcPr>
            <w:tcW w:w="566" w:type="dxa"/>
          </w:tcPr>
          <w:p w14:paraId="0DBA59AD" w14:textId="77777777" w:rsidR="00A04E37" w:rsidRDefault="00A04E37" w:rsidP="000C121D">
            <w:pPr>
              <w:pStyle w:val="TableParagraph"/>
              <w:spacing w:before="11"/>
              <w:rPr>
                <w:b/>
                <w:sz w:val="15"/>
              </w:rPr>
            </w:pPr>
          </w:p>
          <w:p w14:paraId="410EEBA8" w14:textId="77777777" w:rsidR="00A04E37" w:rsidRDefault="00A04E37" w:rsidP="000C121D">
            <w:pPr>
              <w:pStyle w:val="TableParagraph"/>
              <w:ind w:left="160"/>
              <w:rPr>
                <w:b/>
                <w:sz w:val="16"/>
              </w:rPr>
            </w:pPr>
            <w:proofErr w:type="spellStart"/>
            <w:r>
              <w:rPr>
                <w:b/>
                <w:sz w:val="16"/>
              </w:rPr>
              <w:t>Lp</w:t>
            </w:r>
            <w:proofErr w:type="spellEnd"/>
            <w:r>
              <w:rPr>
                <w:b/>
                <w:sz w:val="16"/>
              </w:rPr>
              <w:t>.</w:t>
            </w:r>
          </w:p>
        </w:tc>
        <w:tc>
          <w:tcPr>
            <w:tcW w:w="6097" w:type="dxa"/>
            <w:gridSpan w:val="9"/>
          </w:tcPr>
          <w:p w14:paraId="74737381" w14:textId="77777777" w:rsidR="00A04E37" w:rsidRPr="007911EC" w:rsidRDefault="00A04E37" w:rsidP="000C121D">
            <w:pPr>
              <w:pStyle w:val="TableParagraph"/>
              <w:spacing w:before="11"/>
              <w:rPr>
                <w:b/>
                <w:sz w:val="15"/>
                <w:lang w:val="pl-PL"/>
              </w:rPr>
            </w:pPr>
          </w:p>
          <w:p w14:paraId="0C231626" w14:textId="77777777" w:rsidR="00A04E37" w:rsidRPr="007911EC" w:rsidRDefault="00A04E37" w:rsidP="000C121D">
            <w:pPr>
              <w:pStyle w:val="TableParagraph"/>
              <w:ind w:left="1296"/>
              <w:rPr>
                <w:b/>
                <w:sz w:val="16"/>
                <w:lang w:val="pl-PL"/>
              </w:rPr>
            </w:pPr>
            <w:r w:rsidRPr="007911EC">
              <w:rPr>
                <w:b/>
                <w:sz w:val="16"/>
                <w:lang w:val="pl-PL"/>
              </w:rPr>
              <w:t>Efekty uczenia się dla modułu (przedmiotu)</w:t>
            </w:r>
          </w:p>
        </w:tc>
        <w:tc>
          <w:tcPr>
            <w:tcW w:w="1020" w:type="dxa"/>
            <w:gridSpan w:val="2"/>
          </w:tcPr>
          <w:p w14:paraId="39157411" w14:textId="77777777" w:rsidR="00A04E37" w:rsidRDefault="00A04E37" w:rsidP="000C121D">
            <w:pPr>
              <w:pStyle w:val="TableParagraph"/>
              <w:spacing w:line="191" w:lineRule="exact"/>
              <w:ind w:left="156" w:firstLine="98"/>
              <w:rPr>
                <w:b/>
                <w:sz w:val="16"/>
              </w:rPr>
            </w:pPr>
            <w:proofErr w:type="spellStart"/>
            <w:r>
              <w:rPr>
                <w:b/>
                <w:sz w:val="16"/>
              </w:rPr>
              <w:t>Efekty</w:t>
            </w:r>
            <w:proofErr w:type="spellEnd"/>
          </w:p>
          <w:p w14:paraId="071275DD" w14:textId="77777777" w:rsidR="00A04E37" w:rsidRDefault="00A04E37" w:rsidP="000C121D">
            <w:pPr>
              <w:pStyle w:val="TableParagraph"/>
              <w:spacing w:before="7" w:line="192" w:lineRule="exact"/>
              <w:ind w:left="391" w:right="125" w:hanging="236"/>
              <w:rPr>
                <w:b/>
                <w:sz w:val="16"/>
              </w:rPr>
            </w:pPr>
            <w:proofErr w:type="spellStart"/>
            <w:r>
              <w:rPr>
                <w:b/>
                <w:sz w:val="16"/>
              </w:rPr>
              <w:t>kierunko</w:t>
            </w:r>
            <w:proofErr w:type="spellEnd"/>
            <w:r>
              <w:rPr>
                <w:b/>
                <w:sz w:val="16"/>
              </w:rPr>
              <w:t xml:space="preserve"> </w:t>
            </w:r>
            <w:proofErr w:type="spellStart"/>
            <w:r>
              <w:rPr>
                <w:b/>
                <w:sz w:val="16"/>
              </w:rPr>
              <w:t>we</w:t>
            </w:r>
            <w:proofErr w:type="spellEnd"/>
          </w:p>
        </w:tc>
        <w:tc>
          <w:tcPr>
            <w:tcW w:w="850" w:type="dxa"/>
          </w:tcPr>
          <w:p w14:paraId="6A404FE9" w14:textId="77777777" w:rsidR="00A04E37" w:rsidRDefault="00A04E37" w:rsidP="000C121D">
            <w:pPr>
              <w:pStyle w:val="TableParagraph"/>
              <w:spacing w:before="96" w:line="193" w:lineRule="exact"/>
              <w:ind w:left="171"/>
              <w:rPr>
                <w:b/>
                <w:sz w:val="16"/>
              </w:rPr>
            </w:pPr>
            <w:proofErr w:type="spellStart"/>
            <w:r>
              <w:rPr>
                <w:b/>
                <w:sz w:val="16"/>
              </w:rPr>
              <w:t>Formy</w:t>
            </w:r>
            <w:proofErr w:type="spellEnd"/>
          </w:p>
          <w:p w14:paraId="4046996D" w14:textId="77777777" w:rsidR="00A04E37" w:rsidRDefault="00A04E37" w:rsidP="000C121D">
            <w:pPr>
              <w:pStyle w:val="TableParagraph"/>
              <w:spacing w:line="193" w:lineRule="exact"/>
              <w:ind w:left="217"/>
              <w:rPr>
                <w:b/>
                <w:sz w:val="16"/>
              </w:rPr>
            </w:pPr>
            <w:proofErr w:type="spellStart"/>
            <w:r>
              <w:rPr>
                <w:b/>
                <w:sz w:val="16"/>
              </w:rPr>
              <w:t>zajęć</w:t>
            </w:r>
            <w:proofErr w:type="spellEnd"/>
          </w:p>
        </w:tc>
      </w:tr>
      <w:tr w:rsidR="00A04E37" w14:paraId="4FD209C2" w14:textId="77777777" w:rsidTr="000C121D">
        <w:trPr>
          <w:trHeight w:val="580"/>
        </w:trPr>
        <w:tc>
          <w:tcPr>
            <w:tcW w:w="1102" w:type="dxa"/>
            <w:vMerge w:val="restart"/>
          </w:tcPr>
          <w:p w14:paraId="077C49B5" w14:textId="77777777" w:rsidR="00A04E37" w:rsidRDefault="00A04E37" w:rsidP="000C121D">
            <w:pPr>
              <w:pStyle w:val="TableParagraph"/>
              <w:rPr>
                <w:b/>
                <w:sz w:val="18"/>
              </w:rPr>
            </w:pPr>
          </w:p>
          <w:p w14:paraId="46245D06" w14:textId="77777777" w:rsidR="00A04E37" w:rsidRDefault="00A04E37" w:rsidP="000C121D">
            <w:pPr>
              <w:pStyle w:val="TableParagraph"/>
              <w:rPr>
                <w:b/>
                <w:sz w:val="18"/>
              </w:rPr>
            </w:pPr>
          </w:p>
          <w:p w14:paraId="7C1198D3" w14:textId="77777777" w:rsidR="00A04E37" w:rsidRDefault="00A04E37" w:rsidP="000C121D">
            <w:pPr>
              <w:pStyle w:val="TableParagraph"/>
              <w:rPr>
                <w:b/>
                <w:sz w:val="18"/>
              </w:rPr>
            </w:pPr>
          </w:p>
          <w:p w14:paraId="4A20DB33" w14:textId="77777777" w:rsidR="00A04E37" w:rsidRDefault="00A04E37" w:rsidP="000C121D">
            <w:pPr>
              <w:pStyle w:val="TableParagraph"/>
              <w:rPr>
                <w:b/>
                <w:sz w:val="18"/>
              </w:rPr>
            </w:pPr>
          </w:p>
          <w:p w14:paraId="698619CD" w14:textId="77777777" w:rsidR="00A04E37" w:rsidRDefault="00A04E37" w:rsidP="000C121D">
            <w:pPr>
              <w:pStyle w:val="TableParagraph"/>
              <w:spacing w:before="144"/>
              <w:ind w:left="295"/>
              <w:rPr>
                <w:sz w:val="16"/>
              </w:rPr>
            </w:pPr>
            <w:proofErr w:type="spellStart"/>
            <w:r>
              <w:rPr>
                <w:sz w:val="16"/>
              </w:rPr>
              <w:lastRenderedPageBreak/>
              <w:t>Wiedza</w:t>
            </w:r>
            <w:proofErr w:type="spellEnd"/>
          </w:p>
        </w:tc>
        <w:tc>
          <w:tcPr>
            <w:tcW w:w="566" w:type="dxa"/>
          </w:tcPr>
          <w:p w14:paraId="5898CB5A" w14:textId="77777777" w:rsidR="00A04E37" w:rsidRDefault="00A04E37" w:rsidP="000C121D">
            <w:pPr>
              <w:pStyle w:val="TableParagraph"/>
              <w:spacing w:before="2"/>
              <w:rPr>
                <w:b/>
                <w:sz w:val="16"/>
              </w:rPr>
            </w:pPr>
          </w:p>
          <w:p w14:paraId="78BE1B87" w14:textId="77777777" w:rsidR="00A04E37" w:rsidRDefault="00A04E37" w:rsidP="000C121D">
            <w:pPr>
              <w:pStyle w:val="TableParagraph"/>
              <w:ind w:left="109" w:right="100"/>
              <w:jc w:val="center"/>
              <w:rPr>
                <w:sz w:val="16"/>
              </w:rPr>
            </w:pPr>
            <w:r>
              <w:rPr>
                <w:sz w:val="16"/>
              </w:rPr>
              <w:t>1.</w:t>
            </w:r>
          </w:p>
        </w:tc>
        <w:tc>
          <w:tcPr>
            <w:tcW w:w="6097" w:type="dxa"/>
            <w:gridSpan w:val="9"/>
          </w:tcPr>
          <w:p w14:paraId="3032F019" w14:textId="77777777" w:rsidR="00A04E37" w:rsidRPr="007911EC" w:rsidRDefault="00A04E37" w:rsidP="000C121D">
            <w:pPr>
              <w:pStyle w:val="TableParagraph"/>
              <w:spacing w:before="96"/>
              <w:ind w:left="2199" w:right="358" w:hanging="1815"/>
              <w:rPr>
                <w:sz w:val="16"/>
                <w:lang w:val="pl-PL"/>
              </w:rPr>
            </w:pPr>
            <w:r w:rsidRPr="007911EC">
              <w:rPr>
                <w:sz w:val="16"/>
                <w:lang w:val="pl-PL"/>
              </w:rPr>
              <w:t xml:space="preserve">zna najważniejsze różnice w artykulacji </w:t>
            </w:r>
            <w:r>
              <w:rPr>
                <w:sz w:val="16"/>
                <w:lang w:val="pl-PL"/>
              </w:rPr>
              <w:t>samo</w:t>
            </w:r>
            <w:r w:rsidRPr="007911EC">
              <w:rPr>
                <w:sz w:val="16"/>
                <w:lang w:val="pl-PL"/>
              </w:rPr>
              <w:t>głosek polskich i angi</w:t>
            </w:r>
            <w:r>
              <w:rPr>
                <w:sz w:val="16"/>
                <w:lang w:val="pl-PL"/>
              </w:rPr>
              <w:t>elskich w odmianie brytyjskiej</w:t>
            </w:r>
          </w:p>
        </w:tc>
        <w:tc>
          <w:tcPr>
            <w:tcW w:w="1019" w:type="dxa"/>
            <w:gridSpan w:val="2"/>
          </w:tcPr>
          <w:p w14:paraId="2D31B1D8" w14:textId="77777777" w:rsidR="00A04E37" w:rsidRDefault="00A04E37" w:rsidP="000C121D">
            <w:pPr>
              <w:pStyle w:val="TableParagraph"/>
              <w:ind w:left="260"/>
              <w:rPr>
                <w:sz w:val="16"/>
              </w:rPr>
            </w:pPr>
            <w:r>
              <w:rPr>
                <w:sz w:val="16"/>
              </w:rPr>
              <w:t>K_W01</w:t>
            </w:r>
          </w:p>
          <w:p w14:paraId="66807F3D" w14:textId="77777777" w:rsidR="00A04E37" w:rsidRDefault="00A04E37" w:rsidP="000C121D">
            <w:pPr>
              <w:pStyle w:val="TableParagraph"/>
              <w:spacing w:before="8" w:line="192" w:lineRule="exact"/>
              <w:ind w:left="260" w:right="228"/>
              <w:rPr>
                <w:sz w:val="16"/>
              </w:rPr>
            </w:pPr>
            <w:r>
              <w:rPr>
                <w:sz w:val="16"/>
              </w:rPr>
              <w:t>K_W02 K_W09</w:t>
            </w:r>
          </w:p>
        </w:tc>
        <w:tc>
          <w:tcPr>
            <w:tcW w:w="849" w:type="dxa"/>
          </w:tcPr>
          <w:p w14:paraId="6A9E23D8" w14:textId="77777777" w:rsidR="00A04E37" w:rsidRDefault="00A04E37" w:rsidP="000C121D">
            <w:pPr>
              <w:pStyle w:val="TableParagraph"/>
              <w:spacing w:before="106"/>
              <w:ind w:left="333"/>
              <w:rPr>
                <w:sz w:val="16"/>
              </w:rPr>
            </w:pPr>
            <w:r>
              <w:rPr>
                <w:sz w:val="16"/>
              </w:rPr>
              <w:t>CP</w:t>
            </w:r>
          </w:p>
        </w:tc>
      </w:tr>
      <w:tr w:rsidR="00A04E37" w14:paraId="76FDDE00" w14:textId="77777777" w:rsidTr="000C121D">
        <w:trPr>
          <w:trHeight w:val="573"/>
        </w:trPr>
        <w:tc>
          <w:tcPr>
            <w:tcW w:w="1102" w:type="dxa"/>
            <w:vMerge/>
            <w:tcBorders>
              <w:top w:val="nil"/>
            </w:tcBorders>
          </w:tcPr>
          <w:p w14:paraId="47CD2DB8" w14:textId="77777777" w:rsidR="00A04E37" w:rsidRDefault="00A04E37" w:rsidP="000C121D">
            <w:pPr>
              <w:rPr>
                <w:sz w:val="2"/>
                <w:szCs w:val="2"/>
              </w:rPr>
            </w:pPr>
          </w:p>
        </w:tc>
        <w:tc>
          <w:tcPr>
            <w:tcW w:w="566" w:type="dxa"/>
          </w:tcPr>
          <w:p w14:paraId="255FC84F" w14:textId="77777777" w:rsidR="00A04E37" w:rsidRDefault="00A04E37" w:rsidP="000C121D">
            <w:pPr>
              <w:pStyle w:val="TableParagraph"/>
              <w:spacing w:before="7"/>
              <w:rPr>
                <w:b/>
                <w:sz w:val="15"/>
              </w:rPr>
            </w:pPr>
          </w:p>
          <w:p w14:paraId="669437B8" w14:textId="77777777" w:rsidR="00A04E37" w:rsidRDefault="00A04E37" w:rsidP="000C121D">
            <w:pPr>
              <w:pStyle w:val="TableParagraph"/>
              <w:ind w:left="109" w:right="100"/>
              <w:jc w:val="center"/>
              <w:rPr>
                <w:sz w:val="16"/>
              </w:rPr>
            </w:pPr>
            <w:r>
              <w:rPr>
                <w:sz w:val="16"/>
              </w:rPr>
              <w:t>2.</w:t>
            </w:r>
          </w:p>
        </w:tc>
        <w:tc>
          <w:tcPr>
            <w:tcW w:w="6097" w:type="dxa"/>
            <w:gridSpan w:val="9"/>
          </w:tcPr>
          <w:p w14:paraId="5F2A7073" w14:textId="77777777" w:rsidR="00A04E37" w:rsidRPr="007911EC" w:rsidRDefault="00A04E37" w:rsidP="000C121D">
            <w:pPr>
              <w:pStyle w:val="TableParagraph"/>
              <w:spacing w:before="7"/>
              <w:rPr>
                <w:b/>
                <w:sz w:val="15"/>
                <w:lang w:val="pl-PL"/>
              </w:rPr>
            </w:pPr>
          </w:p>
          <w:p w14:paraId="7A28C71D" w14:textId="77777777" w:rsidR="00A04E37" w:rsidRPr="007911EC" w:rsidRDefault="00A04E37" w:rsidP="000C121D">
            <w:pPr>
              <w:pStyle w:val="TableParagraph"/>
              <w:ind w:left="135" w:right="125"/>
              <w:jc w:val="center"/>
              <w:rPr>
                <w:sz w:val="16"/>
                <w:lang w:val="pl-PL"/>
              </w:rPr>
            </w:pPr>
            <w:r>
              <w:rPr>
                <w:sz w:val="16"/>
                <w:lang w:val="pl-PL"/>
              </w:rPr>
              <w:t>zna typowe błędy w wymowie</w:t>
            </w:r>
            <w:r w:rsidRPr="007911EC">
              <w:rPr>
                <w:sz w:val="16"/>
                <w:lang w:val="pl-PL"/>
              </w:rPr>
              <w:t xml:space="preserve"> angielskich </w:t>
            </w:r>
            <w:r>
              <w:rPr>
                <w:sz w:val="16"/>
                <w:lang w:val="pl-PL"/>
              </w:rPr>
              <w:t xml:space="preserve">samogłosek </w:t>
            </w:r>
            <w:r w:rsidRPr="007911EC">
              <w:rPr>
                <w:sz w:val="16"/>
                <w:lang w:val="pl-PL"/>
              </w:rPr>
              <w:t>popełniane przez Polaków</w:t>
            </w:r>
          </w:p>
        </w:tc>
        <w:tc>
          <w:tcPr>
            <w:tcW w:w="1019" w:type="dxa"/>
            <w:gridSpan w:val="2"/>
          </w:tcPr>
          <w:p w14:paraId="096B8D7D" w14:textId="77777777" w:rsidR="00A04E37" w:rsidRDefault="00A04E37" w:rsidP="000C121D">
            <w:pPr>
              <w:pStyle w:val="TableParagraph"/>
              <w:spacing w:line="237" w:lineRule="auto"/>
              <w:ind w:left="260" w:right="228"/>
              <w:rPr>
                <w:sz w:val="16"/>
              </w:rPr>
            </w:pPr>
            <w:r>
              <w:rPr>
                <w:sz w:val="16"/>
              </w:rPr>
              <w:t>K_W01 K_W02</w:t>
            </w:r>
          </w:p>
          <w:p w14:paraId="7E1FA1E3" w14:textId="77777777" w:rsidR="00A04E37" w:rsidRDefault="00A04E37" w:rsidP="000C121D">
            <w:pPr>
              <w:pStyle w:val="TableParagraph"/>
              <w:spacing w:line="171" w:lineRule="exact"/>
              <w:ind w:left="260"/>
              <w:rPr>
                <w:sz w:val="16"/>
              </w:rPr>
            </w:pPr>
            <w:r>
              <w:rPr>
                <w:sz w:val="16"/>
              </w:rPr>
              <w:t>K_W09</w:t>
            </w:r>
          </w:p>
        </w:tc>
        <w:tc>
          <w:tcPr>
            <w:tcW w:w="849" w:type="dxa"/>
          </w:tcPr>
          <w:p w14:paraId="1E928B7C" w14:textId="77777777" w:rsidR="00A04E37" w:rsidRDefault="00A04E37" w:rsidP="000C121D">
            <w:pPr>
              <w:pStyle w:val="TableParagraph"/>
              <w:spacing w:before="102"/>
              <w:ind w:left="333"/>
              <w:rPr>
                <w:sz w:val="16"/>
              </w:rPr>
            </w:pPr>
            <w:r>
              <w:rPr>
                <w:sz w:val="16"/>
              </w:rPr>
              <w:t>CP</w:t>
            </w:r>
          </w:p>
        </w:tc>
      </w:tr>
      <w:tr w:rsidR="00A04E37" w14:paraId="7E9B1B5A" w14:textId="77777777" w:rsidTr="000C121D">
        <w:trPr>
          <w:trHeight w:val="580"/>
        </w:trPr>
        <w:tc>
          <w:tcPr>
            <w:tcW w:w="1102" w:type="dxa"/>
            <w:vMerge/>
            <w:tcBorders>
              <w:top w:val="nil"/>
            </w:tcBorders>
          </w:tcPr>
          <w:p w14:paraId="043A8A8F" w14:textId="77777777" w:rsidR="00A04E37" w:rsidRDefault="00A04E37" w:rsidP="000C121D">
            <w:pPr>
              <w:rPr>
                <w:sz w:val="2"/>
                <w:szCs w:val="2"/>
              </w:rPr>
            </w:pPr>
          </w:p>
        </w:tc>
        <w:tc>
          <w:tcPr>
            <w:tcW w:w="566" w:type="dxa"/>
          </w:tcPr>
          <w:p w14:paraId="54E23A6F" w14:textId="77777777" w:rsidR="00A04E37" w:rsidRDefault="00A04E37" w:rsidP="000C121D">
            <w:pPr>
              <w:pStyle w:val="TableParagraph"/>
              <w:spacing w:before="1"/>
              <w:rPr>
                <w:b/>
                <w:sz w:val="16"/>
              </w:rPr>
            </w:pPr>
          </w:p>
          <w:p w14:paraId="05E88DCB" w14:textId="77777777" w:rsidR="00A04E37" w:rsidRDefault="00A04E37" w:rsidP="000C121D">
            <w:pPr>
              <w:pStyle w:val="TableParagraph"/>
              <w:spacing w:before="1"/>
              <w:ind w:left="109" w:right="100"/>
              <w:jc w:val="center"/>
              <w:rPr>
                <w:sz w:val="16"/>
              </w:rPr>
            </w:pPr>
            <w:r>
              <w:rPr>
                <w:sz w:val="16"/>
              </w:rPr>
              <w:t>3.</w:t>
            </w:r>
          </w:p>
        </w:tc>
        <w:tc>
          <w:tcPr>
            <w:tcW w:w="6097" w:type="dxa"/>
            <w:gridSpan w:val="9"/>
          </w:tcPr>
          <w:p w14:paraId="45945394" w14:textId="77777777" w:rsidR="00A04E37" w:rsidRPr="007911EC" w:rsidRDefault="00A04E37" w:rsidP="000C121D">
            <w:pPr>
              <w:pStyle w:val="TableParagraph"/>
              <w:spacing w:before="106"/>
              <w:ind w:left="135" w:right="126"/>
              <w:jc w:val="center"/>
              <w:rPr>
                <w:sz w:val="16"/>
                <w:lang w:val="pl-PL"/>
              </w:rPr>
            </w:pPr>
            <w:r w:rsidRPr="007911EC">
              <w:rPr>
                <w:sz w:val="16"/>
                <w:lang w:val="pl-PL"/>
              </w:rPr>
              <w:t xml:space="preserve">rozpoznaje symbole </w:t>
            </w:r>
            <w:r>
              <w:rPr>
                <w:sz w:val="16"/>
                <w:lang w:val="pl-PL"/>
              </w:rPr>
              <w:t xml:space="preserve">fonetyczne w systemie </w:t>
            </w:r>
            <w:r w:rsidRPr="007911EC">
              <w:rPr>
                <w:sz w:val="16"/>
                <w:lang w:val="pl-PL"/>
              </w:rPr>
              <w:t>IPA</w:t>
            </w:r>
          </w:p>
        </w:tc>
        <w:tc>
          <w:tcPr>
            <w:tcW w:w="1019" w:type="dxa"/>
            <w:gridSpan w:val="2"/>
          </w:tcPr>
          <w:p w14:paraId="66571C65" w14:textId="77777777" w:rsidR="00A04E37" w:rsidRDefault="00A04E37" w:rsidP="000C121D">
            <w:pPr>
              <w:pStyle w:val="TableParagraph"/>
              <w:ind w:left="260"/>
              <w:rPr>
                <w:sz w:val="16"/>
              </w:rPr>
            </w:pPr>
            <w:r>
              <w:rPr>
                <w:sz w:val="16"/>
              </w:rPr>
              <w:t>K_W01</w:t>
            </w:r>
          </w:p>
          <w:p w14:paraId="36E94168" w14:textId="77777777" w:rsidR="00A04E37" w:rsidRDefault="00A04E37" w:rsidP="000C121D">
            <w:pPr>
              <w:pStyle w:val="TableParagraph"/>
              <w:spacing w:before="8" w:line="192" w:lineRule="exact"/>
              <w:ind w:left="260" w:right="228"/>
              <w:rPr>
                <w:sz w:val="16"/>
              </w:rPr>
            </w:pPr>
            <w:r>
              <w:rPr>
                <w:sz w:val="16"/>
              </w:rPr>
              <w:t>K_W02 K_W09</w:t>
            </w:r>
          </w:p>
        </w:tc>
        <w:tc>
          <w:tcPr>
            <w:tcW w:w="849" w:type="dxa"/>
          </w:tcPr>
          <w:p w14:paraId="2D7F1025" w14:textId="77777777" w:rsidR="00A04E37" w:rsidRDefault="00A04E37" w:rsidP="000C121D">
            <w:pPr>
              <w:pStyle w:val="TableParagraph"/>
              <w:spacing w:before="106"/>
              <w:ind w:left="333"/>
              <w:rPr>
                <w:sz w:val="16"/>
              </w:rPr>
            </w:pPr>
            <w:r>
              <w:rPr>
                <w:sz w:val="16"/>
              </w:rPr>
              <w:t>CP</w:t>
            </w:r>
          </w:p>
        </w:tc>
      </w:tr>
      <w:tr w:rsidR="00A04E37" w14:paraId="352EDA9E" w14:textId="77777777" w:rsidTr="000C121D">
        <w:trPr>
          <w:trHeight w:val="249"/>
        </w:trPr>
        <w:tc>
          <w:tcPr>
            <w:tcW w:w="1102" w:type="dxa"/>
            <w:vMerge/>
            <w:tcBorders>
              <w:top w:val="nil"/>
            </w:tcBorders>
          </w:tcPr>
          <w:p w14:paraId="1F754994" w14:textId="77777777" w:rsidR="00A04E37" w:rsidRDefault="00A04E37" w:rsidP="000C121D">
            <w:pPr>
              <w:rPr>
                <w:sz w:val="2"/>
                <w:szCs w:val="2"/>
              </w:rPr>
            </w:pPr>
          </w:p>
        </w:tc>
        <w:tc>
          <w:tcPr>
            <w:tcW w:w="566" w:type="dxa"/>
          </w:tcPr>
          <w:p w14:paraId="71946C3C" w14:textId="77777777" w:rsidR="00A04E37" w:rsidRDefault="00A04E37" w:rsidP="000C121D">
            <w:pPr>
              <w:pStyle w:val="TableParagraph"/>
              <w:spacing w:before="27"/>
              <w:ind w:left="109" w:right="100"/>
              <w:jc w:val="center"/>
              <w:rPr>
                <w:sz w:val="16"/>
              </w:rPr>
            </w:pPr>
            <w:r>
              <w:rPr>
                <w:sz w:val="16"/>
              </w:rPr>
              <w:t>4.</w:t>
            </w:r>
          </w:p>
        </w:tc>
        <w:tc>
          <w:tcPr>
            <w:tcW w:w="6097" w:type="dxa"/>
            <w:gridSpan w:val="9"/>
          </w:tcPr>
          <w:p w14:paraId="66091FD9" w14:textId="77777777" w:rsidR="00A04E37" w:rsidRDefault="00A04E37" w:rsidP="000C121D">
            <w:pPr>
              <w:pStyle w:val="TableParagraph"/>
              <w:rPr>
                <w:rFonts w:ascii="Times New Roman"/>
                <w:sz w:val="16"/>
              </w:rPr>
            </w:pPr>
          </w:p>
        </w:tc>
        <w:tc>
          <w:tcPr>
            <w:tcW w:w="1019" w:type="dxa"/>
            <w:gridSpan w:val="2"/>
          </w:tcPr>
          <w:p w14:paraId="0717B0F6" w14:textId="77777777" w:rsidR="00A04E37" w:rsidRDefault="00A04E37" w:rsidP="000C121D">
            <w:pPr>
              <w:pStyle w:val="TableParagraph"/>
              <w:rPr>
                <w:rFonts w:ascii="Times New Roman"/>
                <w:sz w:val="16"/>
              </w:rPr>
            </w:pPr>
          </w:p>
        </w:tc>
        <w:tc>
          <w:tcPr>
            <w:tcW w:w="849" w:type="dxa"/>
          </w:tcPr>
          <w:p w14:paraId="32EC7AC6" w14:textId="77777777" w:rsidR="00A04E37" w:rsidRDefault="00A04E37" w:rsidP="000C121D">
            <w:pPr>
              <w:pStyle w:val="TableParagraph"/>
              <w:rPr>
                <w:rFonts w:ascii="Times New Roman"/>
                <w:sz w:val="16"/>
              </w:rPr>
            </w:pPr>
          </w:p>
        </w:tc>
      </w:tr>
      <w:tr w:rsidR="00A04E37" w14:paraId="5E2D51A0" w14:textId="77777777" w:rsidTr="000C121D">
        <w:trPr>
          <w:trHeight w:val="580"/>
        </w:trPr>
        <w:tc>
          <w:tcPr>
            <w:tcW w:w="1102" w:type="dxa"/>
            <w:vMerge w:val="restart"/>
          </w:tcPr>
          <w:p w14:paraId="6185AD52" w14:textId="77777777" w:rsidR="00A04E37" w:rsidRDefault="00A04E37" w:rsidP="000C121D">
            <w:pPr>
              <w:pStyle w:val="TableParagraph"/>
              <w:rPr>
                <w:b/>
                <w:sz w:val="18"/>
              </w:rPr>
            </w:pPr>
          </w:p>
          <w:p w14:paraId="60571F65" w14:textId="77777777" w:rsidR="00A04E37" w:rsidRDefault="00A04E37" w:rsidP="000C121D">
            <w:pPr>
              <w:pStyle w:val="TableParagraph"/>
              <w:rPr>
                <w:b/>
                <w:sz w:val="18"/>
              </w:rPr>
            </w:pPr>
          </w:p>
          <w:p w14:paraId="095C4228" w14:textId="77777777" w:rsidR="00A04E37" w:rsidRDefault="00A04E37" w:rsidP="000C121D">
            <w:pPr>
              <w:pStyle w:val="TableParagraph"/>
              <w:spacing w:before="156" w:line="193" w:lineRule="exact"/>
              <w:ind w:left="25" w:right="19"/>
              <w:jc w:val="center"/>
              <w:rPr>
                <w:sz w:val="16"/>
              </w:rPr>
            </w:pPr>
            <w:proofErr w:type="spellStart"/>
            <w:r>
              <w:rPr>
                <w:sz w:val="16"/>
              </w:rPr>
              <w:t>Umiejętnośc</w:t>
            </w:r>
            <w:proofErr w:type="spellEnd"/>
          </w:p>
          <w:p w14:paraId="3362B18E" w14:textId="77777777" w:rsidR="00A04E37" w:rsidRDefault="00A04E37" w:rsidP="000C121D">
            <w:pPr>
              <w:pStyle w:val="TableParagraph"/>
              <w:spacing w:line="193" w:lineRule="exact"/>
              <w:ind w:left="10"/>
              <w:jc w:val="center"/>
              <w:rPr>
                <w:sz w:val="16"/>
              </w:rPr>
            </w:pPr>
            <w:r>
              <w:rPr>
                <w:sz w:val="16"/>
              </w:rPr>
              <w:t>i</w:t>
            </w:r>
          </w:p>
        </w:tc>
        <w:tc>
          <w:tcPr>
            <w:tcW w:w="566" w:type="dxa"/>
          </w:tcPr>
          <w:p w14:paraId="6C4250D3" w14:textId="77777777" w:rsidR="00A04E37" w:rsidRDefault="00A04E37" w:rsidP="000C121D">
            <w:pPr>
              <w:pStyle w:val="TableParagraph"/>
              <w:spacing w:before="1"/>
              <w:rPr>
                <w:b/>
                <w:sz w:val="16"/>
              </w:rPr>
            </w:pPr>
          </w:p>
          <w:p w14:paraId="4723B05A" w14:textId="77777777" w:rsidR="00A04E37" w:rsidRDefault="00A04E37" w:rsidP="000C121D">
            <w:pPr>
              <w:pStyle w:val="TableParagraph"/>
              <w:spacing w:before="1"/>
              <w:ind w:left="109" w:right="100"/>
              <w:jc w:val="center"/>
              <w:rPr>
                <w:sz w:val="16"/>
              </w:rPr>
            </w:pPr>
            <w:r>
              <w:rPr>
                <w:sz w:val="16"/>
              </w:rPr>
              <w:t>1.</w:t>
            </w:r>
          </w:p>
        </w:tc>
        <w:tc>
          <w:tcPr>
            <w:tcW w:w="6097" w:type="dxa"/>
            <w:gridSpan w:val="9"/>
          </w:tcPr>
          <w:p w14:paraId="3F3156B8" w14:textId="77777777" w:rsidR="00A04E37" w:rsidRPr="007911EC" w:rsidRDefault="00A04E37" w:rsidP="000C121D">
            <w:pPr>
              <w:pStyle w:val="TableParagraph"/>
              <w:ind w:left="135" w:right="126"/>
              <w:jc w:val="center"/>
              <w:rPr>
                <w:sz w:val="16"/>
                <w:lang w:val="pl-PL"/>
              </w:rPr>
            </w:pPr>
            <w:r w:rsidRPr="007911EC">
              <w:rPr>
                <w:sz w:val="16"/>
                <w:lang w:val="pl-PL"/>
              </w:rPr>
              <w:t xml:space="preserve">potrafi prawidłowo wymawiać </w:t>
            </w:r>
            <w:r>
              <w:rPr>
                <w:sz w:val="16"/>
                <w:lang w:val="pl-PL"/>
              </w:rPr>
              <w:t xml:space="preserve">głoski języka angielskiego w odmianie brytyjskiej </w:t>
            </w:r>
            <w:r w:rsidRPr="007911EC">
              <w:rPr>
                <w:sz w:val="16"/>
                <w:lang w:val="pl-PL"/>
              </w:rPr>
              <w:t xml:space="preserve">z zachowaniem niezbędnych kontrastów </w:t>
            </w:r>
            <w:proofErr w:type="spellStart"/>
            <w:r w:rsidRPr="007911EC">
              <w:rPr>
                <w:sz w:val="16"/>
                <w:lang w:val="pl-PL"/>
              </w:rPr>
              <w:t>fonemicznych</w:t>
            </w:r>
            <w:proofErr w:type="spellEnd"/>
            <w:r w:rsidRPr="007911EC">
              <w:rPr>
                <w:sz w:val="16"/>
                <w:lang w:val="pl-PL"/>
              </w:rPr>
              <w:t xml:space="preserve"> oraz stosując podstawowe</w:t>
            </w:r>
          </w:p>
          <w:p w14:paraId="62D8AB81" w14:textId="77777777" w:rsidR="00A04E37" w:rsidRDefault="00A04E37" w:rsidP="000C121D">
            <w:pPr>
              <w:pStyle w:val="TableParagraph"/>
              <w:spacing w:line="173" w:lineRule="exact"/>
              <w:ind w:left="135" w:right="127"/>
              <w:jc w:val="center"/>
              <w:rPr>
                <w:sz w:val="16"/>
              </w:rPr>
            </w:pPr>
            <w:proofErr w:type="spellStart"/>
            <w:r>
              <w:rPr>
                <w:sz w:val="16"/>
              </w:rPr>
              <w:t>procesy</w:t>
            </w:r>
            <w:proofErr w:type="spellEnd"/>
            <w:r>
              <w:rPr>
                <w:sz w:val="16"/>
              </w:rPr>
              <w:t xml:space="preserve"> </w:t>
            </w:r>
            <w:proofErr w:type="spellStart"/>
            <w:r>
              <w:rPr>
                <w:sz w:val="16"/>
              </w:rPr>
              <w:t>alofoniczne</w:t>
            </w:r>
            <w:proofErr w:type="spellEnd"/>
            <w:r>
              <w:rPr>
                <w:sz w:val="16"/>
              </w:rPr>
              <w:t>.</w:t>
            </w:r>
          </w:p>
        </w:tc>
        <w:tc>
          <w:tcPr>
            <w:tcW w:w="1019" w:type="dxa"/>
            <w:gridSpan w:val="2"/>
          </w:tcPr>
          <w:p w14:paraId="2D386BD3" w14:textId="77777777" w:rsidR="00A04E37" w:rsidRDefault="00A04E37" w:rsidP="000C121D">
            <w:pPr>
              <w:pStyle w:val="TableParagraph"/>
              <w:spacing w:before="1"/>
              <w:rPr>
                <w:b/>
                <w:sz w:val="16"/>
              </w:rPr>
            </w:pPr>
          </w:p>
          <w:p w14:paraId="688D5012" w14:textId="77777777" w:rsidR="00A04E37" w:rsidRDefault="00A04E37" w:rsidP="000C121D">
            <w:pPr>
              <w:pStyle w:val="TableParagraph"/>
              <w:spacing w:before="1"/>
              <w:ind w:left="126" w:right="115"/>
              <w:jc w:val="center"/>
              <w:rPr>
                <w:sz w:val="16"/>
              </w:rPr>
            </w:pPr>
            <w:r>
              <w:rPr>
                <w:sz w:val="16"/>
              </w:rPr>
              <w:t>K_U02</w:t>
            </w:r>
          </w:p>
        </w:tc>
        <w:tc>
          <w:tcPr>
            <w:tcW w:w="849" w:type="dxa"/>
          </w:tcPr>
          <w:p w14:paraId="1045BB40" w14:textId="77777777" w:rsidR="00A04E37" w:rsidRDefault="00A04E37" w:rsidP="000C121D">
            <w:pPr>
              <w:pStyle w:val="TableParagraph"/>
              <w:spacing w:before="106"/>
              <w:ind w:left="333"/>
              <w:rPr>
                <w:sz w:val="16"/>
              </w:rPr>
            </w:pPr>
            <w:r>
              <w:rPr>
                <w:sz w:val="16"/>
              </w:rPr>
              <w:t>CP</w:t>
            </w:r>
          </w:p>
        </w:tc>
      </w:tr>
      <w:tr w:rsidR="00A04E37" w14:paraId="31A23CC2" w14:textId="77777777" w:rsidTr="000C121D">
        <w:trPr>
          <w:trHeight w:val="385"/>
        </w:trPr>
        <w:tc>
          <w:tcPr>
            <w:tcW w:w="1102" w:type="dxa"/>
            <w:vMerge/>
            <w:tcBorders>
              <w:top w:val="nil"/>
            </w:tcBorders>
          </w:tcPr>
          <w:p w14:paraId="0BA15CFE" w14:textId="77777777" w:rsidR="00A04E37" w:rsidRDefault="00A04E37" w:rsidP="000C121D">
            <w:pPr>
              <w:rPr>
                <w:sz w:val="2"/>
                <w:szCs w:val="2"/>
              </w:rPr>
            </w:pPr>
          </w:p>
        </w:tc>
        <w:tc>
          <w:tcPr>
            <w:tcW w:w="566" w:type="dxa"/>
          </w:tcPr>
          <w:p w14:paraId="48792509" w14:textId="77777777" w:rsidR="00A04E37" w:rsidRDefault="00A04E37" w:rsidP="000C121D">
            <w:pPr>
              <w:pStyle w:val="TableParagraph"/>
              <w:spacing w:before="96"/>
              <w:ind w:left="109" w:right="100"/>
              <w:jc w:val="center"/>
              <w:rPr>
                <w:sz w:val="16"/>
              </w:rPr>
            </w:pPr>
            <w:r>
              <w:rPr>
                <w:sz w:val="16"/>
              </w:rPr>
              <w:t>2.</w:t>
            </w:r>
          </w:p>
        </w:tc>
        <w:tc>
          <w:tcPr>
            <w:tcW w:w="6097" w:type="dxa"/>
            <w:gridSpan w:val="9"/>
          </w:tcPr>
          <w:p w14:paraId="6A8E9CEA" w14:textId="77777777" w:rsidR="00A04E37" w:rsidRPr="007911EC" w:rsidRDefault="00A04E37" w:rsidP="000C121D">
            <w:pPr>
              <w:pStyle w:val="TableParagraph"/>
              <w:spacing w:before="7" w:line="192" w:lineRule="exact"/>
              <w:ind w:left="2295" w:right="140" w:hanging="2127"/>
              <w:rPr>
                <w:sz w:val="16"/>
                <w:lang w:val="pl-PL"/>
              </w:rPr>
            </w:pPr>
            <w:r w:rsidRPr="007911EC">
              <w:rPr>
                <w:sz w:val="16"/>
                <w:lang w:val="pl-PL"/>
              </w:rPr>
              <w:t xml:space="preserve">potrafi poprawnie odczytać </w:t>
            </w:r>
            <w:r>
              <w:rPr>
                <w:sz w:val="16"/>
                <w:lang w:val="pl-PL"/>
              </w:rPr>
              <w:t xml:space="preserve">i zapisać </w:t>
            </w:r>
            <w:r w:rsidRPr="007911EC">
              <w:rPr>
                <w:sz w:val="16"/>
                <w:lang w:val="pl-PL"/>
              </w:rPr>
              <w:t xml:space="preserve">symbole </w:t>
            </w:r>
            <w:r>
              <w:rPr>
                <w:sz w:val="16"/>
                <w:lang w:val="pl-PL"/>
              </w:rPr>
              <w:t xml:space="preserve">fonetyczne, </w:t>
            </w:r>
            <w:r w:rsidRPr="007911EC">
              <w:rPr>
                <w:sz w:val="16"/>
                <w:lang w:val="pl-PL"/>
              </w:rPr>
              <w:t>umiejętnie korzystając z</w:t>
            </w:r>
            <w:r>
              <w:rPr>
                <w:sz w:val="16"/>
                <w:lang w:val="pl-PL"/>
              </w:rPr>
              <w:t>e</w:t>
            </w:r>
            <w:r w:rsidRPr="007911EC">
              <w:rPr>
                <w:sz w:val="16"/>
                <w:lang w:val="pl-PL"/>
              </w:rPr>
              <w:t xml:space="preserve"> źródeł słownikowych.</w:t>
            </w:r>
          </w:p>
        </w:tc>
        <w:tc>
          <w:tcPr>
            <w:tcW w:w="1019" w:type="dxa"/>
            <w:gridSpan w:val="2"/>
          </w:tcPr>
          <w:p w14:paraId="7C26A441" w14:textId="77777777" w:rsidR="00A04E37" w:rsidRDefault="00A04E37" w:rsidP="000C121D">
            <w:pPr>
              <w:pStyle w:val="TableParagraph"/>
              <w:spacing w:before="7" w:line="192" w:lineRule="exact"/>
              <w:ind w:left="279" w:right="248"/>
              <w:rPr>
                <w:sz w:val="16"/>
              </w:rPr>
            </w:pPr>
            <w:r>
              <w:rPr>
                <w:sz w:val="16"/>
              </w:rPr>
              <w:t>K_U01 K_U02</w:t>
            </w:r>
          </w:p>
        </w:tc>
        <w:tc>
          <w:tcPr>
            <w:tcW w:w="849" w:type="dxa"/>
          </w:tcPr>
          <w:p w14:paraId="71785D5A" w14:textId="77777777" w:rsidR="00A04E37" w:rsidRDefault="00A04E37" w:rsidP="000C121D">
            <w:pPr>
              <w:pStyle w:val="TableParagraph"/>
              <w:spacing w:before="10"/>
              <w:ind w:left="333"/>
              <w:rPr>
                <w:sz w:val="16"/>
              </w:rPr>
            </w:pPr>
            <w:r>
              <w:rPr>
                <w:sz w:val="16"/>
              </w:rPr>
              <w:t>CP</w:t>
            </w:r>
          </w:p>
        </w:tc>
      </w:tr>
      <w:tr w:rsidR="00A04E37" w14:paraId="16776BC6" w14:textId="77777777" w:rsidTr="000C121D">
        <w:trPr>
          <w:trHeight w:val="380"/>
        </w:trPr>
        <w:tc>
          <w:tcPr>
            <w:tcW w:w="1102" w:type="dxa"/>
            <w:vMerge/>
            <w:tcBorders>
              <w:top w:val="nil"/>
            </w:tcBorders>
          </w:tcPr>
          <w:p w14:paraId="3801AA14" w14:textId="77777777" w:rsidR="00A04E37" w:rsidRDefault="00A04E37" w:rsidP="000C121D">
            <w:pPr>
              <w:rPr>
                <w:sz w:val="2"/>
                <w:szCs w:val="2"/>
              </w:rPr>
            </w:pPr>
          </w:p>
        </w:tc>
        <w:tc>
          <w:tcPr>
            <w:tcW w:w="566" w:type="dxa"/>
          </w:tcPr>
          <w:p w14:paraId="32E6A5AC" w14:textId="77777777" w:rsidR="00A04E37" w:rsidRDefault="00A04E37" w:rsidP="000C121D">
            <w:pPr>
              <w:pStyle w:val="TableParagraph"/>
              <w:spacing w:before="91"/>
              <w:ind w:left="109" w:right="100"/>
              <w:jc w:val="center"/>
              <w:rPr>
                <w:sz w:val="16"/>
              </w:rPr>
            </w:pPr>
            <w:r>
              <w:rPr>
                <w:sz w:val="16"/>
              </w:rPr>
              <w:t>3.</w:t>
            </w:r>
          </w:p>
        </w:tc>
        <w:tc>
          <w:tcPr>
            <w:tcW w:w="6097" w:type="dxa"/>
            <w:gridSpan w:val="9"/>
          </w:tcPr>
          <w:p w14:paraId="556E7A3F" w14:textId="77777777" w:rsidR="00A04E37" w:rsidRPr="007911EC" w:rsidRDefault="00A04E37" w:rsidP="000C121D">
            <w:pPr>
              <w:pStyle w:val="TableParagraph"/>
              <w:spacing w:before="2" w:line="192" w:lineRule="exact"/>
              <w:ind w:left="2542" w:right="171" w:hanging="2343"/>
              <w:rPr>
                <w:sz w:val="16"/>
                <w:lang w:val="pl-PL"/>
              </w:rPr>
            </w:pPr>
            <w:r w:rsidRPr="007911EC">
              <w:rPr>
                <w:sz w:val="16"/>
                <w:lang w:val="pl-PL"/>
              </w:rPr>
              <w:t xml:space="preserve">potrafi opisać różnice w artykulacji </w:t>
            </w:r>
            <w:r>
              <w:rPr>
                <w:sz w:val="16"/>
                <w:lang w:val="pl-PL"/>
              </w:rPr>
              <w:t>samogłosek polskich i angielskich w odmianie brytyjskiej</w:t>
            </w:r>
          </w:p>
        </w:tc>
        <w:tc>
          <w:tcPr>
            <w:tcW w:w="1019" w:type="dxa"/>
            <w:gridSpan w:val="2"/>
          </w:tcPr>
          <w:p w14:paraId="0A5496A9" w14:textId="77777777" w:rsidR="00A04E37" w:rsidRDefault="00A04E37" w:rsidP="000C121D">
            <w:pPr>
              <w:pStyle w:val="TableParagraph"/>
              <w:spacing w:before="91"/>
              <w:ind w:left="126" w:right="115"/>
              <w:jc w:val="center"/>
              <w:rPr>
                <w:sz w:val="16"/>
              </w:rPr>
            </w:pPr>
            <w:r>
              <w:rPr>
                <w:sz w:val="16"/>
              </w:rPr>
              <w:t>K_U11</w:t>
            </w:r>
          </w:p>
        </w:tc>
        <w:tc>
          <w:tcPr>
            <w:tcW w:w="849" w:type="dxa"/>
          </w:tcPr>
          <w:p w14:paraId="6A2487B7" w14:textId="77777777" w:rsidR="00A04E37" w:rsidRDefault="00A04E37" w:rsidP="000C121D">
            <w:pPr>
              <w:pStyle w:val="TableParagraph"/>
              <w:spacing w:before="5"/>
              <w:ind w:left="333"/>
              <w:rPr>
                <w:sz w:val="16"/>
              </w:rPr>
            </w:pPr>
            <w:r>
              <w:rPr>
                <w:sz w:val="16"/>
              </w:rPr>
              <w:t>CP</w:t>
            </w:r>
          </w:p>
        </w:tc>
      </w:tr>
      <w:tr w:rsidR="00A04E37" w14:paraId="19F0B6CC" w14:textId="77777777" w:rsidTr="000C121D">
        <w:trPr>
          <w:trHeight w:val="575"/>
        </w:trPr>
        <w:tc>
          <w:tcPr>
            <w:tcW w:w="1102" w:type="dxa"/>
          </w:tcPr>
          <w:p w14:paraId="7E6E3ACE" w14:textId="77777777" w:rsidR="00A04E37" w:rsidRDefault="00A04E37" w:rsidP="000C121D">
            <w:pPr>
              <w:pStyle w:val="TableParagraph"/>
              <w:spacing w:before="8"/>
              <w:rPr>
                <w:b/>
                <w:sz w:val="15"/>
              </w:rPr>
            </w:pPr>
          </w:p>
          <w:p w14:paraId="65D2F3A9" w14:textId="77777777" w:rsidR="00A04E37" w:rsidRDefault="00A04E37" w:rsidP="000C121D">
            <w:pPr>
              <w:pStyle w:val="TableParagraph"/>
              <w:spacing w:before="1" w:line="193" w:lineRule="exact"/>
              <w:ind w:left="134"/>
              <w:rPr>
                <w:sz w:val="16"/>
              </w:rPr>
            </w:pPr>
            <w:proofErr w:type="spellStart"/>
            <w:r>
              <w:rPr>
                <w:sz w:val="16"/>
              </w:rPr>
              <w:t>Kompetencj</w:t>
            </w:r>
            <w:proofErr w:type="spellEnd"/>
          </w:p>
          <w:p w14:paraId="68DA79ED" w14:textId="77777777" w:rsidR="00A04E37" w:rsidRDefault="00A04E37" w:rsidP="000C121D">
            <w:pPr>
              <w:pStyle w:val="TableParagraph"/>
              <w:spacing w:line="173" w:lineRule="exact"/>
              <w:ind w:left="137"/>
              <w:rPr>
                <w:sz w:val="16"/>
              </w:rPr>
            </w:pPr>
            <w:r>
              <w:rPr>
                <w:sz w:val="16"/>
              </w:rPr>
              <w:t>e</w:t>
            </w:r>
            <w:r>
              <w:rPr>
                <w:spacing w:val="-5"/>
                <w:sz w:val="16"/>
              </w:rPr>
              <w:t xml:space="preserve"> </w:t>
            </w:r>
            <w:proofErr w:type="spellStart"/>
            <w:r>
              <w:rPr>
                <w:sz w:val="16"/>
              </w:rPr>
              <w:t>społeczne</w:t>
            </w:r>
            <w:proofErr w:type="spellEnd"/>
          </w:p>
        </w:tc>
        <w:tc>
          <w:tcPr>
            <w:tcW w:w="566" w:type="dxa"/>
          </w:tcPr>
          <w:p w14:paraId="208469A4" w14:textId="77777777" w:rsidR="00A04E37" w:rsidRDefault="00A04E37" w:rsidP="000C121D">
            <w:pPr>
              <w:pStyle w:val="TableParagraph"/>
              <w:spacing w:before="8"/>
              <w:rPr>
                <w:b/>
                <w:sz w:val="15"/>
              </w:rPr>
            </w:pPr>
          </w:p>
          <w:p w14:paraId="12D58BAD" w14:textId="77777777" w:rsidR="00A04E37" w:rsidRDefault="00A04E37" w:rsidP="000C121D">
            <w:pPr>
              <w:pStyle w:val="TableParagraph"/>
              <w:spacing w:before="1"/>
              <w:ind w:left="109" w:right="100"/>
              <w:jc w:val="center"/>
              <w:rPr>
                <w:sz w:val="16"/>
              </w:rPr>
            </w:pPr>
            <w:r>
              <w:rPr>
                <w:sz w:val="16"/>
              </w:rPr>
              <w:t>1.</w:t>
            </w:r>
          </w:p>
        </w:tc>
        <w:tc>
          <w:tcPr>
            <w:tcW w:w="6097" w:type="dxa"/>
            <w:gridSpan w:val="9"/>
          </w:tcPr>
          <w:p w14:paraId="255C302F" w14:textId="77777777" w:rsidR="00A04E37" w:rsidRPr="007911EC" w:rsidRDefault="00A04E37" w:rsidP="000C121D">
            <w:pPr>
              <w:pStyle w:val="TableParagraph"/>
              <w:spacing w:before="91"/>
              <w:ind w:left="135" w:right="128"/>
              <w:jc w:val="center"/>
              <w:rPr>
                <w:sz w:val="16"/>
                <w:lang w:val="pl-PL"/>
              </w:rPr>
            </w:pPr>
            <w:r w:rsidRPr="007911EC">
              <w:rPr>
                <w:sz w:val="16"/>
                <w:lang w:val="pl-PL"/>
              </w:rPr>
              <w:t>ma nawyk sprawdzania wymowy w słowniku oraz rozumie potrzebę jej ciągłego</w:t>
            </w:r>
          </w:p>
          <w:p w14:paraId="5CB147B9" w14:textId="77777777" w:rsidR="00A04E37" w:rsidRDefault="00A04E37" w:rsidP="000C121D">
            <w:pPr>
              <w:pStyle w:val="TableParagraph"/>
              <w:spacing w:before="2"/>
              <w:ind w:left="135" w:right="126"/>
              <w:jc w:val="center"/>
              <w:rPr>
                <w:sz w:val="16"/>
              </w:rPr>
            </w:pPr>
            <w:proofErr w:type="spellStart"/>
            <w:r>
              <w:rPr>
                <w:sz w:val="16"/>
              </w:rPr>
              <w:t>doskonalenia</w:t>
            </w:r>
            <w:proofErr w:type="spellEnd"/>
            <w:r>
              <w:rPr>
                <w:sz w:val="16"/>
              </w:rPr>
              <w:t>.</w:t>
            </w:r>
          </w:p>
        </w:tc>
        <w:tc>
          <w:tcPr>
            <w:tcW w:w="1019" w:type="dxa"/>
            <w:gridSpan w:val="2"/>
          </w:tcPr>
          <w:p w14:paraId="18197D72" w14:textId="77777777" w:rsidR="00A04E37" w:rsidRDefault="00A04E37" w:rsidP="000C121D">
            <w:pPr>
              <w:pStyle w:val="TableParagraph"/>
              <w:spacing w:before="8"/>
              <w:rPr>
                <w:b/>
                <w:sz w:val="15"/>
              </w:rPr>
            </w:pPr>
          </w:p>
          <w:p w14:paraId="24EE2DD8" w14:textId="77777777" w:rsidR="00A04E37" w:rsidRDefault="00A04E37" w:rsidP="000C121D">
            <w:pPr>
              <w:pStyle w:val="TableParagraph"/>
              <w:spacing w:before="1"/>
              <w:ind w:left="126" w:right="115"/>
              <w:jc w:val="center"/>
              <w:rPr>
                <w:sz w:val="16"/>
              </w:rPr>
            </w:pPr>
            <w:r>
              <w:rPr>
                <w:sz w:val="16"/>
              </w:rPr>
              <w:t>K_K02</w:t>
            </w:r>
          </w:p>
        </w:tc>
        <w:tc>
          <w:tcPr>
            <w:tcW w:w="849" w:type="dxa"/>
          </w:tcPr>
          <w:p w14:paraId="6061907B" w14:textId="77777777" w:rsidR="00A04E37" w:rsidRDefault="00A04E37" w:rsidP="000C121D">
            <w:pPr>
              <w:pStyle w:val="TableParagraph"/>
              <w:spacing w:before="101"/>
              <w:ind w:left="333"/>
              <w:rPr>
                <w:sz w:val="16"/>
              </w:rPr>
            </w:pPr>
            <w:r>
              <w:rPr>
                <w:sz w:val="16"/>
              </w:rPr>
              <w:t>CP</w:t>
            </w:r>
          </w:p>
        </w:tc>
      </w:tr>
    </w:tbl>
    <w:p w14:paraId="42A16A1B" w14:textId="77777777" w:rsidR="00A04E37" w:rsidRDefault="00A04E37" w:rsidP="00A04E37">
      <w:pPr>
        <w:ind w:left="380" w:right="1109"/>
        <w:jc w:val="center"/>
        <w:rPr>
          <w:b/>
          <w:sz w:val="16"/>
        </w:rPr>
      </w:pPr>
      <w:proofErr w:type="spellStart"/>
      <w:r>
        <w:rPr>
          <w:b/>
          <w:sz w:val="16"/>
        </w:rPr>
        <w:t>Treści</w:t>
      </w:r>
      <w:proofErr w:type="spellEnd"/>
      <w:r>
        <w:rPr>
          <w:b/>
          <w:sz w:val="16"/>
        </w:rPr>
        <w:t xml:space="preserve"> </w:t>
      </w:r>
      <w:proofErr w:type="spellStart"/>
      <w:r>
        <w:rPr>
          <w:b/>
          <w:sz w:val="16"/>
        </w:rPr>
        <w:t>kształcenia</w:t>
      </w:r>
      <w:proofErr w:type="spellEnd"/>
    </w:p>
    <w:p w14:paraId="457057EA" w14:textId="77777777" w:rsidR="00A04E37" w:rsidRDefault="00A04E37" w:rsidP="00A04E37">
      <w:pPr>
        <w:spacing w:before="6" w:after="1"/>
        <w:rPr>
          <w:b/>
          <w:sz w:val="14"/>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739"/>
        <w:gridCol w:w="2268"/>
        <w:gridCol w:w="4083"/>
        <w:gridCol w:w="1445"/>
      </w:tblGrid>
      <w:tr w:rsidR="00A04E37" w:rsidRPr="009B4799" w14:paraId="1EF3CD59" w14:textId="77777777" w:rsidTr="000C121D">
        <w:trPr>
          <w:trHeight w:val="386"/>
        </w:trPr>
        <w:tc>
          <w:tcPr>
            <w:tcW w:w="1414" w:type="dxa"/>
            <w:gridSpan w:val="2"/>
          </w:tcPr>
          <w:p w14:paraId="01E97824" w14:textId="77777777" w:rsidR="00A04E37" w:rsidRDefault="00A04E37" w:rsidP="000C121D">
            <w:pPr>
              <w:pStyle w:val="TableParagraph"/>
              <w:spacing w:line="191" w:lineRule="exact"/>
              <w:ind w:left="107"/>
              <w:rPr>
                <w:b/>
                <w:sz w:val="16"/>
              </w:rPr>
            </w:pPr>
            <w:proofErr w:type="spellStart"/>
            <w:r>
              <w:rPr>
                <w:b/>
                <w:sz w:val="16"/>
              </w:rPr>
              <w:t>Ćwiczenia</w:t>
            </w:r>
            <w:proofErr w:type="spellEnd"/>
          </w:p>
          <w:p w14:paraId="74B29F2B" w14:textId="77777777" w:rsidR="00A04E37" w:rsidRDefault="00A04E37" w:rsidP="000C121D">
            <w:pPr>
              <w:pStyle w:val="TableParagraph"/>
              <w:spacing w:before="1" w:line="173" w:lineRule="exact"/>
              <w:ind w:left="107"/>
              <w:rPr>
                <w:b/>
                <w:sz w:val="16"/>
              </w:rPr>
            </w:pPr>
            <w:proofErr w:type="spellStart"/>
            <w:r>
              <w:rPr>
                <w:b/>
                <w:sz w:val="16"/>
              </w:rPr>
              <w:t>praktyczne</w:t>
            </w:r>
            <w:proofErr w:type="spellEnd"/>
          </w:p>
        </w:tc>
        <w:tc>
          <w:tcPr>
            <w:tcW w:w="2268" w:type="dxa"/>
          </w:tcPr>
          <w:p w14:paraId="03912745" w14:textId="77777777" w:rsidR="00A04E37" w:rsidRDefault="00A04E37" w:rsidP="000C121D">
            <w:pPr>
              <w:pStyle w:val="TableParagraph"/>
              <w:spacing w:line="191" w:lineRule="exact"/>
              <w:ind w:left="107"/>
              <w:rPr>
                <w:b/>
                <w:sz w:val="16"/>
              </w:rPr>
            </w:pPr>
            <w:r>
              <w:rPr>
                <w:b/>
                <w:sz w:val="16"/>
              </w:rPr>
              <w:t xml:space="preserve">Metody </w:t>
            </w:r>
            <w:proofErr w:type="spellStart"/>
            <w:r>
              <w:rPr>
                <w:b/>
                <w:sz w:val="16"/>
              </w:rPr>
              <w:t>dydaktyczne</w:t>
            </w:r>
            <w:proofErr w:type="spellEnd"/>
          </w:p>
        </w:tc>
        <w:tc>
          <w:tcPr>
            <w:tcW w:w="5528" w:type="dxa"/>
            <w:gridSpan w:val="2"/>
          </w:tcPr>
          <w:p w14:paraId="729C22CF" w14:textId="77777777" w:rsidR="00A04E37" w:rsidRPr="007911EC" w:rsidRDefault="00A04E37" w:rsidP="000C121D">
            <w:pPr>
              <w:pStyle w:val="TableParagraph"/>
              <w:spacing w:line="191" w:lineRule="exact"/>
              <w:ind w:left="108"/>
              <w:rPr>
                <w:sz w:val="16"/>
                <w:lang w:val="pl-PL"/>
              </w:rPr>
            </w:pPr>
            <w:r w:rsidRPr="007911EC">
              <w:rPr>
                <w:sz w:val="16"/>
                <w:lang w:val="pl-PL"/>
              </w:rPr>
              <w:t xml:space="preserve">Mini-wykład, ćwiczenia praktyczne z wykorzystaniem </w:t>
            </w:r>
          </w:p>
          <w:p w14:paraId="6AF0477F" w14:textId="77777777" w:rsidR="00A04E37" w:rsidRPr="007911EC" w:rsidRDefault="00A04E37" w:rsidP="000C121D">
            <w:pPr>
              <w:pStyle w:val="TableParagraph"/>
              <w:spacing w:before="1" w:line="173" w:lineRule="exact"/>
              <w:ind w:left="108"/>
              <w:rPr>
                <w:sz w:val="16"/>
                <w:lang w:val="pl-PL"/>
              </w:rPr>
            </w:pPr>
            <w:r>
              <w:rPr>
                <w:sz w:val="16"/>
                <w:lang w:val="pl-PL"/>
              </w:rPr>
              <w:t>multimediów</w:t>
            </w:r>
            <w:r w:rsidRPr="007911EC">
              <w:rPr>
                <w:sz w:val="16"/>
                <w:lang w:val="pl-PL"/>
              </w:rPr>
              <w:t xml:space="preserve">, </w:t>
            </w:r>
            <w:r>
              <w:rPr>
                <w:sz w:val="16"/>
                <w:lang w:val="pl-PL"/>
              </w:rPr>
              <w:t>praca z tekstem</w:t>
            </w:r>
          </w:p>
        </w:tc>
      </w:tr>
      <w:tr w:rsidR="00A04E37" w14:paraId="2ED4DC69" w14:textId="77777777" w:rsidTr="000C121D">
        <w:trPr>
          <w:trHeight w:val="193"/>
        </w:trPr>
        <w:tc>
          <w:tcPr>
            <w:tcW w:w="675" w:type="dxa"/>
          </w:tcPr>
          <w:p w14:paraId="0A198CB4" w14:textId="77777777" w:rsidR="00A04E37" w:rsidRDefault="00A04E37" w:rsidP="000C121D">
            <w:pPr>
              <w:pStyle w:val="TableParagraph"/>
              <w:spacing w:line="174" w:lineRule="exact"/>
              <w:ind w:left="130" w:right="123"/>
              <w:jc w:val="center"/>
              <w:rPr>
                <w:b/>
                <w:sz w:val="16"/>
              </w:rPr>
            </w:pPr>
            <w:proofErr w:type="spellStart"/>
            <w:r>
              <w:rPr>
                <w:b/>
                <w:sz w:val="16"/>
              </w:rPr>
              <w:t>L.p</w:t>
            </w:r>
            <w:proofErr w:type="spellEnd"/>
            <w:r>
              <w:rPr>
                <w:b/>
                <w:sz w:val="16"/>
              </w:rPr>
              <w:t>.</w:t>
            </w:r>
          </w:p>
        </w:tc>
        <w:tc>
          <w:tcPr>
            <w:tcW w:w="7090" w:type="dxa"/>
            <w:gridSpan w:val="3"/>
          </w:tcPr>
          <w:p w14:paraId="11377FCE" w14:textId="77777777" w:rsidR="00A04E37" w:rsidRDefault="00A04E37" w:rsidP="000C121D">
            <w:pPr>
              <w:pStyle w:val="TableParagraph"/>
              <w:spacing w:line="174" w:lineRule="exact"/>
              <w:ind w:left="2896" w:right="2887"/>
              <w:jc w:val="center"/>
              <w:rPr>
                <w:b/>
                <w:sz w:val="16"/>
              </w:rPr>
            </w:pPr>
            <w:proofErr w:type="spellStart"/>
            <w:r>
              <w:rPr>
                <w:b/>
                <w:sz w:val="16"/>
              </w:rPr>
              <w:t>Tematyka</w:t>
            </w:r>
            <w:proofErr w:type="spellEnd"/>
            <w:r>
              <w:rPr>
                <w:b/>
                <w:sz w:val="16"/>
              </w:rPr>
              <w:t xml:space="preserve"> </w:t>
            </w:r>
            <w:proofErr w:type="spellStart"/>
            <w:r>
              <w:rPr>
                <w:b/>
                <w:sz w:val="16"/>
              </w:rPr>
              <w:t>zajęć</w:t>
            </w:r>
            <w:proofErr w:type="spellEnd"/>
          </w:p>
        </w:tc>
        <w:tc>
          <w:tcPr>
            <w:tcW w:w="1445" w:type="dxa"/>
          </w:tcPr>
          <w:p w14:paraId="192EADF9" w14:textId="77777777" w:rsidR="00A04E37" w:rsidRDefault="00A04E37" w:rsidP="000C121D">
            <w:pPr>
              <w:pStyle w:val="TableParagraph"/>
              <w:spacing w:line="174" w:lineRule="exact"/>
              <w:ind w:left="178"/>
              <w:rPr>
                <w:b/>
                <w:sz w:val="16"/>
              </w:rPr>
            </w:pPr>
            <w:proofErr w:type="spellStart"/>
            <w:r>
              <w:rPr>
                <w:b/>
                <w:sz w:val="16"/>
              </w:rPr>
              <w:t>Liczba</w:t>
            </w:r>
            <w:proofErr w:type="spellEnd"/>
            <w:r>
              <w:rPr>
                <w:b/>
                <w:sz w:val="16"/>
              </w:rPr>
              <w:t xml:space="preserve"> </w:t>
            </w:r>
            <w:proofErr w:type="spellStart"/>
            <w:r>
              <w:rPr>
                <w:b/>
                <w:sz w:val="16"/>
              </w:rPr>
              <w:t>godzin</w:t>
            </w:r>
            <w:proofErr w:type="spellEnd"/>
          </w:p>
        </w:tc>
      </w:tr>
      <w:tr w:rsidR="00A04E37" w14:paraId="121ECA18" w14:textId="77777777" w:rsidTr="000C121D">
        <w:trPr>
          <w:trHeight w:val="1936"/>
        </w:trPr>
        <w:tc>
          <w:tcPr>
            <w:tcW w:w="675" w:type="dxa"/>
          </w:tcPr>
          <w:p w14:paraId="37186F67" w14:textId="77777777" w:rsidR="00A04E37" w:rsidRDefault="00A04E37" w:rsidP="000C121D">
            <w:pPr>
              <w:pStyle w:val="TableParagraph"/>
              <w:spacing w:line="191" w:lineRule="exact"/>
              <w:ind w:left="130" w:right="117"/>
              <w:jc w:val="center"/>
              <w:rPr>
                <w:b/>
                <w:sz w:val="16"/>
              </w:rPr>
            </w:pPr>
            <w:r>
              <w:rPr>
                <w:b/>
                <w:sz w:val="16"/>
              </w:rPr>
              <w:t>1.</w:t>
            </w:r>
          </w:p>
        </w:tc>
        <w:tc>
          <w:tcPr>
            <w:tcW w:w="7090" w:type="dxa"/>
            <w:gridSpan w:val="3"/>
          </w:tcPr>
          <w:p w14:paraId="3F76924B" w14:textId="77777777" w:rsidR="00A04E37" w:rsidRPr="00A04E37" w:rsidRDefault="00A04E37" w:rsidP="000C121D">
            <w:pPr>
              <w:ind w:left="170" w:right="-87"/>
              <w:rPr>
                <w:rFonts w:eastAsia="Times New Roman"/>
                <w:sz w:val="16"/>
                <w:szCs w:val="16"/>
                <w:lang w:val="pl-PL"/>
              </w:rPr>
            </w:pPr>
            <w:r w:rsidRPr="00A04E37">
              <w:rPr>
                <w:sz w:val="16"/>
                <w:lang w:val="pl-PL"/>
              </w:rPr>
              <w:t>Główne w</w:t>
            </w:r>
            <w:r w:rsidRPr="007911EC">
              <w:rPr>
                <w:sz w:val="16"/>
                <w:lang w:val="pl-PL"/>
              </w:rPr>
              <w:t xml:space="preserve">arianty wymowy </w:t>
            </w:r>
            <w:r>
              <w:rPr>
                <w:sz w:val="16"/>
                <w:lang w:val="pl-PL"/>
              </w:rPr>
              <w:t xml:space="preserve">angielskiej </w:t>
            </w:r>
            <w:r w:rsidRPr="007911EC">
              <w:rPr>
                <w:sz w:val="16"/>
                <w:lang w:val="pl-PL"/>
              </w:rPr>
              <w:t xml:space="preserve">– </w:t>
            </w:r>
            <w:r>
              <w:rPr>
                <w:sz w:val="16"/>
                <w:lang w:val="pl-PL"/>
              </w:rPr>
              <w:t>c</w:t>
            </w:r>
            <w:r>
              <w:rPr>
                <w:spacing w:val="-10"/>
                <w:sz w:val="16"/>
                <w:lang w:val="pl-PL"/>
              </w:rPr>
              <w:t>harakterystyczne c</w:t>
            </w:r>
            <w:r w:rsidRPr="00A04E37">
              <w:rPr>
                <w:rFonts w:eastAsia="Times New Roman"/>
                <w:sz w:val="16"/>
                <w:szCs w:val="16"/>
                <w:lang w:val="pl-PL"/>
              </w:rPr>
              <w:t>echy wymowy</w:t>
            </w:r>
          </w:p>
          <w:p w14:paraId="42D712D9" w14:textId="77777777" w:rsidR="00A04E37" w:rsidRPr="007911EC" w:rsidRDefault="00A04E37" w:rsidP="000C121D">
            <w:pPr>
              <w:pStyle w:val="TableParagraph"/>
              <w:tabs>
                <w:tab w:val="left" w:pos="450"/>
                <w:tab w:val="left" w:pos="451"/>
              </w:tabs>
              <w:spacing w:line="194" w:lineRule="exact"/>
              <w:ind w:left="170" w:right="170"/>
              <w:rPr>
                <w:sz w:val="16"/>
                <w:lang w:val="pl-PL"/>
              </w:rPr>
            </w:pPr>
            <w:r w:rsidRPr="007911EC">
              <w:rPr>
                <w:sz w:val="16"/>
                <w:lang w:val="pl-PL"/>
              </w:rPr>
              <w:t>Najczęstsze problemy i typowe błędy popełniane przez Polaków uczących się j.</w:t>
            </w:r>
            <w:r w:rsidRPr="007911EC">
              <w:rPr>
                <w:spacing w:val="-21"/>
                <w:sz w:val="16"/>
                <w:lang w:val="pl-PL"/>
              </w:rPr>
              <w:t xml:space="preserve"> </w:t>
            </w:r>
            <w:r w:rsidRPr="007911EC">
              <w:rPr>
                <w:sz w:val="16"/>
                <w:lang w:val="pl-PL"/>
              </w:rPr>
              <w:t>angielskiego</w:t>
            </w:r>
            <w:r>
              <w:rPr>
                <w:sz w:val="16"/>
                <w:lang w:val="pl-PL"/>
              </w:rPr>
              <w:t>. Pozorne podobieństwo głosek.</w:t>
            </w:r>
          </w:p>
          <w:p w14:paraId="4FFAF33C" w14:textId="77777777" w:rsidR="00A04E37" w:rsidRPr="007911EC" w:rsidRDefault="00A04E37" w:rsidP="000C121D">
            <w:pPr>
              <w:pStyle w:val="TableParagraph"/>
              <w:tabs>
                <w:tab w:val="left" w:pos="450"/>
                <w:tab w:val="left" w:pos="451"/>
              </w:tabs>
              <w:spacing w:line="194" w:lineRule="exact"/>
              <w:ind w:left="170" w:right="170"/>
              <w:rPr>
                <w:sz w:val="16"/>
                <w:lang w:val="pl-PL"/>
              </w:rPr>
            </w:pPr>
            <w:r>
              <w:rPr>
                <w:sz w:val="16"/>
                <w:lang w:val="pl-PL"/>
              </w:rPr>
              <w:t>Ćwiczenia</w:t>
            </w:r>
            <w:r w:rsidRPr="007911EC">
              <w:rPr>
                <w:sz w:val="16"/>
                <w:lang w:val="pl-PL"/>
              </w:rPr>
              <w:t xml:space="preserve"> transkrypcji fonetycznej – alfabet</w:t>
            </w:r>
            <w:r w:rsidRPr="007911EC">
              <w:rPr>
                <w:spacing w:val="-4"/>
                <w:sz w:val="16"/>
                <w:lang w:val="pl-PL"/>
              </w:rPr>
              <w:t xml:space="preserve"> </w:t>
            </w:r>
            <w:r w:rsidRPr="007911EC">
              <w:rPr>
                <w:sz w:val="16"/>
                <w:lang w:val="pl-PL"/>
              </w:rPr>
              <w:t>fonetyczny</w:t>
            </w:r>
          </w:p>
          <w:p w14:paraId="69522DEB" w14:textId="77777777" w:rsidR="00A04E37" w:rsidRPr="007911EC" w:rsidRDefault="00A04E37" w:rsidP="000C121D">
            <w:pPr>
              <w:pStyle w:val="TableParagraph"/>
              <w:tabs>
                <w:tab w:val="left" w:pos="450"/>
                <w:tab w:val="left" w:pos="451"/>
              </w:tabs>
              <w:spacing w:line="194" w:lineRule="exact"/>
              <w:ind w:left="170" w:right="170"/>
              <w:rPr>
                <w:sz w:val="16"/>
                <w:lang w:val="pl-PL"/>
              </w:rPr>
            </w:pPr>
            <w:r w:rsidRPr="007911EC">
              <w:rPr>
                <w:sz w:val="16"/>
                <w:lang w:val="pl-PL"/>
              </w:rPr>
              <w:t>Podstawowe cechy samogłosek. Najważniejsze kryteria</w:t>
            </w:r>
            <w:r w:rsidRPr="007911EC">
              <w:rPr>
                <w:spacing w:val="-8"/>
                <w:sz w:val="16"/>
                <w:lang w:val="pl-PL"/>
              </w:rPr>
              <w:t xml:space="preserve"> </w:t>
            </w:r>
            <w:r w:rsidRPr="007911EC">
              <w:rPr>
                <w:sz w:val="16"/>
                <w:lang w:val="pl-PL"/>
              </w:rPr>
              <w:t>opisu</w:t>
            </w:r>
            <w:r>
              <w:rPr>
                <w:sz w:val="16"/>
                <w:lang w:val="pl-PL"/>
              </w:rPr>
              <w:t xml:space="preserve"> i klasyfikacji.</w:t>
            </w:r>
          </w:p>
          <w:p w14:paraId="10B88A82" w14:textId="77777777" w:rsidR="00A04E37" w:rsidRPr="00A04E37" w:rsidRDefault="00A04E37" w:rsidP="000C121D">
            <w:pPr>
              <w:pStyle w:val="TableParagraph"/>
              <w:tabs>
                <w:tab w:val="left" w:pos="450"/>
                <w:tab w:val="left" w:pos="451"/>
              </w:tabs>
              <w:spacing w:line="194" w:lineRule="exact"/>
              <w:ind w:left="170" w:right="170"/>
              <w:rPr>
                <w:sz w:val="16"/>
                <w:lang w:val="pl-PL"/>
              </w:rPr>
            </w:pPr>
            <w:r w:rsidRPr="00A04E37">
              <w:rPr>
                <w:sz w:val="16"/>
                <w:lang w:val="pl-PL"/>
              </w:rPr>
              <w:t>Odczytywanie i sporządzanie transkrypcji</w:t>
            </w:r>
            <w:r w:rsidRPr="00A04E37">
              <w:rPr>
                <w:spacing w:val="-2"/>
                <w:sz w:val="16"/>
                <w:lang w:val="pl-PL"/>
              </w:rPr>
              <w:t xml:space="preserve"> </w:t>
            </w:r>
            <w:r w:rsidRPr="00A04E37">
              <w:rPr>
                <w:sz w:val="16"/>
                <w:lang w:val="pl-PL"/>
              </w:rPr>
              <w:t>fonetycznej</w:t>
            </w:r>
          </w:p>
          <w:p w14:paraId="12A6538D" w14:textId="77777777" w:rsidR="00A04E37" w:rsidRPr="009B421F" w:rsidRDefault="00A04E37" w:rsidP="000C121D">
            <w:pPr>
              <w:pStyle w:val="TableParagraph"/>
              <w:tabs>
                <w:tab w:val="left" w:pos="450"/>
                <w:tab w:val="left" w:pos="451"/>
              </w:tabs>
              <w:spacing w:line="194" w:lineRule="exact"/>
              <w:ind w:left="170" w:right="170"/>
              <w:rPr>
                <w:sz w:val="16"/>
                <w:lang w:val="pl-PL"/>
              </w:rPr>
            </w:pPr>
            <w:r w:rsidRPr="007911EC">
              <w:rPr>
                <w:sz w:val="16"/>
                <w:lang w:val="pl-PL"/>
              </w:rPr>
              <w:t>Ćwiczenie wymowy samogłosek angielskich w odmi</w:t>
            </w:r>
            <w:r>
              <w:rPr>
                <w:sz w:val="16"/>
                <w:lang w:val="pl-PL"/>
              </w:rPr>
              <w:t xml:space="preserve">anie brytyjskiej </w:t>
            </w:r>
            <w:r w:rsidRPr="007911EC">
              <w:rPr>
                <w:sz w:val="16"/>
                <w:lang w:val="pl-PL"/>
              </w:rPr>
              <w:t>–</w:t>
            </w:r>
            <w:r>
              <w:rPr>
                <w:sz w:val="16"/>
                <w:lang w:val="pl-PL"/>
              </w:rPr>
              <w:t xml:space="preserve"> </w:t>
            </w:r>
            <w:r w:rsidRPr="00A04E37">
              <w:rPr>
                <w:sz w:val="16"/>
                <w:lang w:val="pl-PL"/>
              </w:rPr>
              <w:t>czytanie tekstów</w:t>
            </w:r>
          </w:p>
          <w:p w14:paraId="11E01627" w14:textId="77777777" w:rsidR="00A04E37" w:rsidRPr="00A04E37" w:rsidRDefault="00A04E37" w:rsidP="000C121D">
            <w:pPr>
              <w:pStyle w:val="TableParagraph"/>
              <w:tabs>
                <w:tab w:val="left" w:pos="450"/>
                <w:tab w:val="left" w:pos="451"/>
              </w:tabs>
              <w:spacing w:line="195" w:lineRule="exact"/>
              <w:ind w:left="170" w:right="170"/>
              <w:rPr>
                <w:sz w:val="16"/>
                <w:lang w:val="pl-PL"/>
              </w:rPr>
            </w:pPr>
            <w:r w:rsidRPr="00A04E37">
              <w:rPr>
                <w:sz w:val="16"/>
                <w:lang w:val="pl-PL"/>
              </w:rPr>
              <w:t>Rozpoznawanie głosek w parach</w:t>
            </w:r>
            <w:r w:rsidRPr="00A04E37">
              <w:rPr>
                <w:spacing w:val="-9"/>
                <w:sz w:val="16"/>
                <w:lang w:val="pl-PL"/>
              </w:rPr>
              <w:t xml:space="preserve"> </w:t>
            </w:r>
            <w:r w:rsidRPr="00A04E37">
              <w:rPr>
                <w:sz w:val="16"/>
                <w:lang w:val="pl-PL"/>
              </w:rPr>
              <w:t>minimalnych</w:t>
            </w:r>
          </w:p>
          <w:p w14:paraId="5CBE860C" w14:textId="77777777" w:rsidR="00A04E37" w:rsidRDefault="00A04E37" w:rsidP="000C121D">
            <w:pPr>
              <w:pStyle w:val="TableParagraph"/>
              <w:tabs>
                <w:tab w:val="left" w:pos="450"/>
                <w:tab w:val="left" w:pos="451"/>
              </w:tabs>
              <w:spacing w:line="173" w:lineRule="exact"/>
              <w:ind w:left="170" w:right="170"/>
              <w:rPr>
                <w:sz w:val="16"/>
                <w:lang w:val="pl-PL"/>
              </w:rPr>
            </w:pPr>
            <w:r w:rsidRPr="007911EC">
              <w:rPr>
                <w:sz w:val="16"/>
                <w:lang w:val="pl-PL"/>
              </w:rPr>
              <w:t>Różnice w samogłoskach p</w:t>
            </w:r>
            <w:r>
              <w:rPr>
                <w:sz w:val="16"/>
                <w:lang w:val="pl-PL"/>
              </w:rPr>
              <w:t>olskich i angielskich</w:t>
            </w:r>
          </w:p>
          <w:p w14:paraId="142956D3" w14:textId="77777777" w:rsidR="00A04E37" w:rsidRPr="007911EC" w:rsidRDefault="00A04E37" w:rsidP="000C121D">
            <w:pPr>
              <w:pStyle w:val="TableParagraph"/>
              <w:tabs>
                <w:tab w:val="left" w:pos="450"/>
                <w:tab w:val="left" w:pos="451"/>
              </w:tabs>
              <w:spacing w:line="173" w:lineRule="exact"/>
              <w:ind w:left="170" w:right="170"/>
              <w:rPr>
                <w:sz w:val="16"/>
                <w:lang w:val="pl-PL"/>
              </w:rPr>
            </w:pPr>
            <w:r>
              <w:rPr>
                <w:sz w:val="16"/>
                <w:lang w:val="pl-PL"/>
              </w:rPr>
              <w:t xml:space="preserve">Sprawdzian pisemny i ustny. Warunkiem zaliczenia przedmiotu jest aktywny udział w zajęciach. </w:t>
            </w:r>
          </w:p>
        </w:tc>
        <w:tc>
          <w:tcPr>
            <w:tcW w:w="1445" w:type="dxa"/>
          </w:tcPr>
          <w:p w14:paraId="10F495AD" w14:textId="575C6779" w:rsidR="00A04E37" w:rsidRDefault="007E18C0" w:rsidP="000C121D">
            <w:pPr>
              <w:pStyle w:val="TableParagraph"/>
              <w:spacing w:line="191" w:lineRule="exact"/>
              <w:ind w:left="108"/>
              <w:rPr>
                <w:b/>
                <w:sz w:val="16"/>
              </w:rPr>
            </w:pPr>
            <w:r>
              <w:rPr>
                <w:b/>
                <w:sz w:val="16"/>
              </w:rPr>
              <w:t>18</w:t>
            </w:r>
          </w:p>
        </w:tc>
      </w:tr>
      <w:tr w:rsidR="00A04E37" w14:paraId="751981F1" w14:textId="77777777" w:rsidTr="000C121D">
        <w:trPr>
          <w:trHeight w:val="194"/>
        </w:trPr>
        <w:tc>
          <w:tcPr>
            <w:tcW w:w="7765" w:type="dxa"/>
            <w:gridSpan w:val="4"/>
          </w:tcPr>
          <w:p w14:paraId="423BAFB1" w14:textId="77777777" w:rsidR="00A04E37" w:rsidRDefault="00A04E37" w:rsidP="000C121D">
            <w:pPr>
              <w:pStyle w:val="TableParagraph"/>
              <w:spacing w:line="173" w:lineRule="exact"/>
              <w:ind w:right="93"/>
              <w:jc w:val="right"/>
              <w:rPr>
                <w:b/>
                <w:sz w:val="16"/>
              </w:rPr>
            </w:pPr>
            <w:proofErr w:type="spellStart"/>
            <w:r>
              <w:rPr>
                <w:b/>
                <w:sz w:val="16"/>
              </w:rPr>
              <w:t>Razem</w:t>
            </w:r>
            <w:proofErr w:type="spellEnd"/>
            <w:r>
              <w:rPr>
                <w:b/>
                <w:sz w:val="16"/>
              </w:rPr>
              <w:t xml:space="preserve"> </w:t>
            </w:r>
            <w:proofErr w:type="spellStart"/>
            <w:r>
              <w:rPr>
                <w:b/>
                <w:sz w:val="16"/>
              </w:rPr>
              <w:t>liczba</w:t>
            </w:r>
            <w:proofErr w:type="spellEnd"/>
            <w:r>
              <w:rPr>
                <w:b/>
                <w:sz w:val="16"/>
              </w:rPr>
              <w:t xml:space="preserve"> </w:t>
            </w:r>
            <w:proofErr w:type="spellStart"/>
            <w:r>
              <w:rPr>
                <w:b/>
                <w:sz w:val="16"/>
              </w:rPr>
              <w:t>godzin</w:t>
            </w:r>
            <w:proofErr w:type="spellEnd"/>
            <w:r>
              <w:rPr>
                <w:b/>
                <w:sz w:val="16"/>
              </w:rPr>
              <w:t>:</w:t>
            </w:r>
          </w:p>
        </w:tc>
        <w:tc>
          <w:tcPr>
            <w:tcW w:w="1445" w:type="dxa"/>
          </w:tcPr>
          <w:p w14:paraId="06D00341" w14:textId="385D453D" w:rsidR="00A04E37" w:rsidRDefault="007E18C0" w:rsidP="000C121D">
            <w:pPr>
              <w:pStyle w:val="TableParagraph"/>
              <w:spacing w:line="173" w:lineRule="exact"/>
              <w:ind w:left="108"/>
              <w:rPr>
                <w:b/>
                <w:sz w:val="16"/>
              </w:rPr>
            </w:pPr>
            <w:r>
              <w:rPr>
                <w:b/>
                <w:sz w:val="16"/>
              </w:rPr>
              <w:t>18</w:t>
            </w:r>
          </w:p>
        </w:tc>
      </w:tr>
    </w:tbl>
    <w:p w14:paraId="6E9AF6A1" w14:textId="77777777" w:rsidR="00A04E37" w:rsidRDefault="00A04E37" w:rsidP="00A04E37">
      <w:pPr>
        <w:spacing w:after="3"/>
        <w:ind w:left="540"/>
        <w:rPr>
          <w:b/>
          <w:sz w:val="16"/>
        </w:rPr>
      </w:pPr>
      <w:proofErr w:type="spellStart"/>
      <w:r>
        <w:rPr>
          <w:b/>
          <w:sz w:val="16"/>
        </w:rPr>
        <w:t>Literatura</w:t>
      </w:r>
      <w:proofErr w:type="spellEnd"/>
      <w:r>
        <w:rPr>
          <w:b/>
          <w:sz w:val="16"/>
        </w:rPr>
        <w:t xml:space="preserve"> </w:t>
      </w:r>
      <w:proofErr w:type="spellStart"/>
      <w:r>
        <w:rPr>
          <w:b/>
          <w:sz w:val="16"/>
        </w:rPr>
        <w:t>podstawowa</w:t>
      </w:r>
      <w:proofErr w:type="spellEnd"/>
      <w:r>
        <w:rPr>
          <w:b/>
          <w:sz w:val="16"/>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6"/>
        <w:gridCol w:w="9216"/>
      </w:tblGrid>
      <w:tr w:rsidR="00A04E37" w:rsidRPr="009B4799" w14:paraId="16CB8E17" w14:textId="77777777" w:rsidTr="000C121D">
        <w:trPr>
          <w:trHeight w:val="191"/>
        </w:trPr>
        <w:tc>
          <w:tcPr>
            <w:tcW w:w="716" w:type="dxa"/>
          </w:tcPr>
          <w:p w14:paraId="49F476E6" w14:textId="77777777" w:rsidR="00A04E37" w:rsidRDefault="00A04E37" w:rsidP="000C121D">
            <w:pPr>
              <w:pStyle w:val="TableParagraph"/>
              <w:spacing w:line="172" w:lineRule="exact"/>
              <w:ind w:left="107"/>
              <w:rPr>
                <w:b/>
                <w:sz w:val="16"/>
              </w:rPr>
            </w:pPr>
            <w:r>
              <w:rPr>
                <w:b/>
                <w:sz w:val="16"/>
              </w:rPr>
              <w:t>1</w:t>
            </w:r>
          </w:p>
        </w:tc>
        <w:tc>
          <w:tcPr>
            <w:tcW w:w="9216" w:type="dxa"/>
          </w:tcPr>
          <w:p w14:paraId="42822B7F" w14:textId="77777777" w:rsidR="00A04E37" w:rsidRPr="00E47D80" w:rsidRDefault="00A04E37" w:rsidP="000C121D">
            <w:pPr>
              <w:pStyle w:val="TableParagraph"/>
              <w:spacing w:line="172" w:lineRule="exact"/>
              <w:ind w:left="107"/>
              <w:rPr>
                <w:sz w:val="16"/>
                <w:lang w:val="en-US"/>
              </w:rPr>
            </w:pPr>
            <w:r w:rsidRPr="00383BE6">
              <w:rPr>
                <w:rFonts w:eastAsia="Times New Roman"/>
                <w:sz w:val="16"/>
                <w:szCs w:val="16"/>
                <w:lang w:val="en-US"/>
              </w:rPr>
              <w:t>Baker, A. Ship or Sheep? (4th edition). CUP</w:t>
            </w:r>
          </w:p>
        </w:tc>
      </w:tr>
    </w:tbl>
    <w:p w14:paraId="1A16D1DD" w14:textId="77777777" w:rsidR="00A04E37" w:rsidRDefault="00A04E37" w:rsidP="00A04E37">
      <w:pPr>
        <w:spacing w:after="3"/>
        <w:ind w:left="540"/>
        <w:rPr>
          <w:b/>
          <w:sz w:val="16"/>
        </w:rPr>
      </w:pPr>
      <w:proofErr w:type="spellStart"/>
      <w:r>
        <w:rPr>
          <w:b/>
          <w:sz w:val="16"/>
        </w:rPr>
        <w:t>Literatura</w:t>
      </w:r>
      <w:proofErr w:type="spellEnd"/>
      <w:r>
        <w:rPr>
          <w:b/>
          <w:sz w:val="16"/>
        </w:rPr>
        <w:t xml:space="preserve"> </w:t>
      </w:r>
      <w:proofErr w:type="spellStart"/>
      <w:r>
        <w:rPr>
          <w:b/>
          <w:sz w:val="16"/>
        </w:rPr>
        <w:t>uzupełniająca</w:t>
      </w:r>
      <w:proofErr w:type="spellEnd"/>
      <w:r>
        <w:rPr>
          <w:b/>
          <w:sz w:val="16"/>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2"/>
        <w:gridCol w:w="9249"/>
      </w:tblGrid>
      <w:tr w:rsidR="00A04E37" w14:paraId="31906A73" w14:textId="77777777" w:rsidTr="000C121D">
        <w:trPr>
          <w:trHeight w:val="193"/>
        </w:trPr>
        <w:tc>
          <w:tcPr>
            <w:tcW w:w="682" w:type="dxa"/>
          </w:tcPr>
          <w:p w14:paraId="787DC607" w14:textId="77777777" w:rsidR="00A04E37" w:rsidRDefault="00A04E37" w:rsidP="000C121D">
            <w:pPr>
              <w:pStyle w:val="TableParagraph"/>
              <w:spacing w:line="174" w:lineRule="exact"/>
              <w:ind w:left="107"/>
              <w:rPr>
                <w:b/>
                <w:sz w:val="16"/>
              </w:rPr>
            </w:pPr>
            <w:r>
              <w:rPr>
                <w:b/>
                <w:sz w:val="16"/>
              </w:rPr>
              <w:t>1</w:t>
            </w:r>
          </w:p>
        </w:tc>
        <w:tc>
          <w:tcPr>
            <w:tcW w:w="9249" w:type="dxa"/>
          </w:tcPr>
          <w:p w14:paraId="0C22E3F8" w14:textId="77777777" w:rsidR="00A04E37" w:rsidRDefault="00A04E37" w:rsidP="000C121D">
            <w:pPr>
              <w:pStyle w:val="TableParagraph"/>
              <w:spacing w:line="174" w:lineRule="exact"/>
              <w:ind w:left="107"/>
              <w:rPr>
                <w:sz w:val="16"/>
              </w:rPr>
            </w:pPr>
            <w:r w:rsidRPr="007911EC">
              <w:rPr>
                <w:sz w:val="16"/>
                <w:lang w:val="en-US"/>
              </w:rPr>
              <w:t xml:space="preserve">Roach, P. </w:t>
            </w:r>
            <w:r w:rsidRPr="007911EC">
              <w:rPr>
                <w:i/>
                <w:sz w:val="17"/>
                <w:lang w:val="en-US"/>
              </w:rPr>
              <w:t>English Phonetics and Phonology</w:t>
            </w:r>
            <w:r w:rsidRPr="007911EC">
              <w:rPr>
                <w:sz w:val="16"/>
                <w:lang w:val="en-US"/>
              </w:rPr>
              <w:t xml:space="preserve">. </w:t>
            </w:r>
            <w:r>
              <w:rPr>
                <w:sz w:val="16"/>
              </w:rPr>
              <w:t>CUP</w:t>
            </w:r>
          </w:p>
        </w:tc>
      </w:tr>
      <w:tr w:rsidR="00A04E37" w:rsidRPr="00BB4C4B" w14:paraId="5F726DA8" w14:textId="77777777" w:rsidTr="000C121D">
        <w:trPr>
          <w:trHeight w:val="193"/>
        </w:trPr>
        <w:tc>
          <w:tcPr>
            <w:tcW w:w="682" w:type="dxa"/>
          </w:tcPr>
          <w:p w14:paraId="0C5090F4" w14:textId="77777777" w:rsidR="00A04E37" w:rsidRDefault="00A04E37" w:rsidP="000C121D">
            <w:pPr>
              <w:pStyle w:val="TableParagraph"/>
              <w:spacing w:line="174" w:lineRule="exact"/>
              <w:ind w:left="107"/>
              <w:rPr>
                <w:b/>
                <w:sz w:val="16"/>
              </w:rPr>
            </w:pPr>
            <w:r>
              <w:rPr>
                <w:b/>
                <w:sz w:val="16"/>
              </w:rPr>
              <w:t>2</w:t>
            </w:r>
          </w:p>
        </w:tc>
        <w:tc>
          <w:tcPr>
            <w:tcW w:w="9249" w:type="dxa"/>
          </w:tcPr>
          <w:p w14:paraId="09D58595" w14:textId="77777777" w:rsidR="00A04E37" w:rsidRPr="007911EC" w:rsidRDefault="00A04E37" w:rsidP="000C121D">
            <w:pPr>
              <w:pStyle w:val="TableParagraph"/>
              <w:spacing w:line="174" w:lineRule="exact"/>
              <w:ind w:left="107"/>
              <w:rPr>
                <w:sz w:val="16"/>
                <w:lang w:val="en-US"/>
              </w:rPr>
            </w:pPr>
            <w:r w:rsidRPr="00E47D80">
              <w:rPr>
                <w:sz w:val="16"/>
                <w:lang w:val="en-US"/>
              </w:rPr>
              <w:t xml:space="preserve">Say it Right 4.0 – program </w:t>
            </w:r>
            <w:proofErr w:type="spellStart"/>
            <w:r w:rsidRPr="00E47D80">
              <w:rPr>
                <w:sz w:val="16"/>
                <w:lang w:val="en-US"/>
              </w:rPr>
              <w:t>multimedialny</w:t>
            </w:r>
            <w:proofErr w:type="spellEnd"/>
          </w:p>
        </w:tc>
      </w:tr>
    </w:tbl>
    <w:p w14:paraId="43E5BFA4" w14:textId="77777777" w:rsidR="00A04E37" w:rsidRPr="00A04E37" w:rsidRDefault="00A04E37" w:rsidP="00A04E37">
      <w:pPr>
        <w:rPr>
          <w:lang w:val="en-US"/>
        </w:rPr>
      </w:pPr>
    </w:p>
    <w:p w14:paraId="5FF5C8D9" w14:textId="77777777" w:rsidR="00A04E37" w:rsidRPr="00A04E37" w:rsidRDefault="00A04E37" w:rsidP="00A04E37">
      <w:pPr>
        <w:rPr>
          <w:lang w:val="en-US"/>
        </w:rPr>
      </w:pPr>
    </w:p>
    <w:p w14:paraId="7327179A" w14:textId="77777777" w:rsidR="00A04E37" w:rsidRPr="00A04E37" w:rsidRDefault="00A04E37" w:rsidP="00A04E37">
      <w:pPr>
        <w:spacing w:before="5"/>
        <w:rPr>
          <w:b/>
          <w:sz w:val="10"/>
          <w:lang w:val="en-US"/>
        </w:rPr>
      </w:pPr>
    </w:p>
    <w:tbl>
      <w:tblPr>
        <w:tblStyle w:val="TableNormal"/>
        <w:tblW w:w="9635" w:type="dxa"/>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566"/>
        <w:gridCol w:w="840"/>
        <w:gridCol w:w="295"/>
        <w:gridCol w:w="545"/>
        <w:gridCol w:w="1001"/>
        <w:gridCol w:w="862"/>
        <w:gridCol w:w="427"/>
        <w:gridCol w:w="1020"/>
        <w:gridCol w:w="538"/>
        <w:gridCol w:w="569"/>
        <w:gridCol w:w="737"/>
        <w:gridCol w:w="283"/>
        <w:gridCol w:w="850"/>
      </w:tblGrid>
      <w:tr w:rsidR="00A04E37" w14:paraId="0C498ACA" w14:textId="77777777" w:rsidTr="000C121D">
        <w:trPr>
          <w:trHeight w:val="613"/>
        </w:trPr>
        <w:tc>
          <w:tcPr>
            <w:tcW w:w="9635" w:type="dxa"/>
            <w:gridSpan w:val="14"/>
            <w:shd w:val="clear" w:color="auto" w:fill="BEBEBE"/>
          </w:tcPr>
          <w:p w14:paraId="3FE34136" w14:textId="192DB08E" w:rsidR="00A04E37" w:rsidRPr="006C23AD" w:rsidRDefault="00A04E37" w:rsidP="00B5296F">
            <w:pPr>
              <w:pStyle w:val="Nagwek2"/>
              <w:rPr>
                <w:lang w:val="pl-PL"/>
              </w:rPr>
            </w:pPr>
            <w:bookmarkStart w:id="60" w:name="_Toc208301254"/>
            <w:r w:rsidRPr="007911EC">
              <w:rPr>
                <w:lang w:val="pl-PL"/>
              </w:rPr>
              <w:t>PRAKTYCZNA NAUKA JĘZYKA ANGIELSKIEGO: FONETYKA PRAKTYCZNA</w:t>
            </w:r>
            <w:r>
              <w:rPr>
                <w:lang w:val="pl-PL"/>
              </w:rPr>
              <w:t xml:space="preserve"> (ODMIANA AMERYKAŃSKA)</w:t>
            </w:r>
            <w:bookmarkEnd w:id="60"/>
          </w:p>
        </w:tc>
      </w:tr>
      <w:tr w:rsidR="00A04E37" w:rsidRPr="00BB4C4B" w14:paraId="4FBC11F3" w14:textId="77777777" w:rsidTr="000C121D">
        <w:trPr>
          <w:trHeight w:val="501"/>
        </w:trPr>
        <w:tc>
          <w:tcPr>
            <w:tcW w:w="2803" w:type="dxa"/>
            <w:gridSpan w:val="4"/>
          </w:tcPr>
          <w:p w14:paraId="7C5E1682" w14:textId="77777777" w:rsidR="00A04E37" w:rsidRDefault="00A04E37" w:rsidP="000C121D">
            <w:pPr>
              <w:pStyle w:val="TableParagraph"/>
              <w:spacing w:before="154"/>
              <w:ind w:left="247"/>
              <w:rPr>
                <w:b/>
                <w:sz w:val="16"/>
              </w:rPr>
            </w:pPr>
            <w:r>
              <w:rPr>
                <w:b/>
                <w:sz w:val="16"/>
              </w:rPr>
              <w:t xml:space="preserve">Nazwa </w:t>
            </w:r>
            <w:proofErr w:type="spellStart"/>
            <w:r>
              <w:rPr>
                <w:b/>
                <w:sz w:val="16"/>
              </w:rPr>
              <w:t>modułu</w:t>
            </w:r>
            <w:proofErr w:type="spellEnd"/>
            <w:r>
              <w:rPr>
                <w:b/>
                <w:sz w:val="16"/>
              </w:rPr>
              <w:t xml:space="preserve"> (</w:t>
            </w:r>
            <w:proofErr w:type="spellStart"/>
            <w:r>
              <w:rPr>
                <w:b/>
                <w:sz w:val="16"/>
              </w:rPr>
              <w:t>przedmiotu</w:t>
            </w:r>
            <w:proofErr w:type="spellEnd"/>
            <w:r>
              <w:rPr>
                <w:b/>
                <w:sz w:val="16"/>
              </w:rPr>
              <w:t>)</w:t>
            </w:r>
          </w:p>
        </w:tc>
        <w:tc>
          <w:tcPr>
            <w:tcW w:w="6832" w:type="dxa"/>
            <w:gridSpan w:val="10"/>
          </w:tcPr>
          <w:p w14:paraId="40928318" w14:textId="77777777" w:rsidR="00A04E37" w:rsidRPr="00EA455F" w:rsidRDefault="00A04E37" w:rsidP="000C121D">
            <w:pPr>
              <w:pStyle w:val="TableParagraph"/>
              <w:spacing w:before="55"/>
              <w:ind w:left="538" w:right="529"/>
              <w:jc w:val="center"/>
              <w:rPr>
                <w:b/>
                <w:sz w:val="16"/>
                <w:lang w:val="pl-PL"/>
              </w:rPr>
            </w:pPr>
            <w:r w:rsidRPr="007911EC">
              <w:rPr>
                <w:b/>
                <w:sz w:val="16"/>
                <w:lang w:val="pl-PL"/>
              </w:rPr>
              <w:t>Praktyczna Nauka Języka Angielskie</w:t>
            </w:r>
            <w:r>
              <w:rPr>
                <w:b/>
                <w:sz w:val="16"/>
                <w:lang w:val="pl-PL"/>
              </w:rPr>
              <w:t>go: Fonetyka Praktyczna (Odmiana amerykańska)</w:t>
            </w:r>
          </w:p>
        </w:tc>
      </w:tr>
      <w:tr w:rsidR="00A04E37" w14:paraId="52913A2D" w14:textId="77777777" w:rsidTr="000C121D">
        <w:trPr>
          <w:trHeight w:val="210"/>
        </w:trPr>
        <w:tc>
          <w:tcPr>
            <w:tcW w:w="2803" w:type="dxa"/>
            <w:gridSpan w:val="4"/>
          </w:tcPr>
          <w:p w14:paraId="7D097622" w14:textId="77777777" w:rsidR="00A04E37" w:rsidRDefault="00A04E37" w:rsidP="000C121D">
            <w:pPr>
              <w:pStyle w:val="TableParagraph"/>
              <w:spacing w:before="7" w:line="183" w:lineRule="exact"/>
              <w:ind w:left="648"/>
              <w:rPr>
                <w:sz w:val="16"/>
              </w:rPr>
            </w:pPr>
            <w:proofErr w:type="spellStart"/>
            <w:r>
              <w:rPr>
                <w:sz w:val="16"/>
              </w:rPr>
              <w:t>Kierunek</w:t>
            </w:r>
            <w:proofErr w:type="spellEnd"/>
            <w:r>
              <w:rPr>
                <w:sz w:val="16"/>
              </w:rPr>
              <w:t xml:space="preserve"> </w:t>
            </w:r>
            <w:proofErr w:type="spellStart"/>
            <w:r>
              <w:rPr>
                <w:sz w:val="16"/>
              </w:rPr>
              <w:t>studiów</w:t>
            </w:r>
            <w:proofErr w:type="spellEnd"/>
          </w:p>
        </w:tc>
        <w:tc>
          <w:tcPr>
            <w:tcW w:w="6832" w:type="dxa"/>
            <w:gridSpan w:val="10"/>
          </w:tcPr>
          <w:p w14:paraId="6F05F4E7" w14:textId="77777777" w:rsidR="00A04E37" w:rsidRDefault="00A04E37" w:rsidP="000C121D">
            <w:pPr>
              <w:pStyle w:val="TableParagraph"/>
              <w:spacing w:before="7" w:line="183" w:lineRule="exact"/>
              <w:ind w:left="106"/>
              <w:rPr>
                <w:sz w:val="16"/>
              </w:rPr>
            </w:pPr>
            <w:proofErr w:type="spellStart"/>
            <w:r>
              <w:rPr>
                <w:sz w:val="16"/>
              </w:rPr>
              <w:t>Filologia</w:t>
            </w:r>
            <w:proofErr w:type="spellEnd"/>
          </w:p>
        </w:tc>
      </w:tr>
      <w:tr w:rsidR="00A04E37" w14:paraId="72E5F29A" w14:textId="77777777" w:rsidTr="000C121D">
        <w:trPr>
          <w:trHeight w:val="210"/>
        </w:trPr>
        <w:tc>
          <w:tcPr>
            <w:tcW w:w="2803" w:type="dxa"/>
            <w:gridSpan w:val="4"/>
          </w:tcPr>
          <w:p w14:paraId="2871BEB8" w14:textId="77777777" w:rsidR="00A04E37" w:rsidRDefault="00A04E37" w:rsidP="000C121D">
            <w:pPr>
              <w:pStyle w:val="TableParagraph"/>
              <w:spacing w:before="7" w:line="183" w:lineRule="exact"/>
              <w:ind w:left="648"/>
              <w:rPr>
                <w:sz w:val="16"/>
              </w:rPr>
            </w:pPr>
            <w:r>
              <w:rPr>
                <w:sz w:val="16"/>
              </w:rPr>
              <w:t xml:space="preserve">Profil </w:t>
            </w:r>
            <w:proofErr w:type="spellStart"/>
            <w:r>
              <w:rPr>
                <w:sz w:val="16"/>
              </w:rPr>
              <w:t>kształcenia</w:t>
            </w:r>
            <w:proofErr w:type="spellEnd"/>
          </w:p>
        </w:tc>
        <w:tc>
          <w:tcPr>
            <w:tcW w:w="6832" w:type="dxa"/>
            <w:gridSpan w:val="10"/>
          </w:tcPr>
          <w:p w14:paraId="2EAE61AD" w14:textId="77777777" w:rsidR="00A04E37" w:rsidRDefault="00A04E37" w:rsidP="000C121D">
            <w:pPr>
              <w:pStyle w:val="TableParagraph"/>
              <w:spacing w:before="7" w:line="183" w:lineRule="exact"/>
              <w:ind w:left="106"/>
              <w:rPr>
                <w:sz w:val="16"/>
              </w:rPr>
            </w:pPr>
            <w:proofErr w:type="spellStart"/>
            <w:r>
              <w:rPr>
                <w:sz w:val="16"/>
              </w:rPr>
              <w:t>Praktyczny</w:t>
            </w:r>
            <w:proofErr w:type="spellEnd"/>
          </w:p>
        </w:tc>
      </w:tr>
      <w:tr w:rsidR="00A04E37" w14:paraId="21AB1FA0" w14:textId="77777777" w:rsidTr="000C121D">
        <w:trPr>
          <w:trHeight w:val="208"/>
        </w:trPr>
        <w:tc>
          <w:tcPr>
            <w:tcW w:w="2803" w:type="dxa"/>
            <w:gridSpan w:val="4"/>
          </w:tcPr>
          <w:p w14:paraId="7A98E618" w14:textId="77777777" w:rsidR="00A04E37" w:rsidRDefault="00A04E37" w:rsidP="000C121D">
            <w:pPr>
              <w:pStyle w:val="TableParagraph"/>
              <w:spacing w:before="5" w:line="183" w:lineRule="exact"/>
              <w:ind w:left="648"/>
              <w:rPr>
                <w:sz w:val="16"/>
              </w:rPr>
            </w:pPr>
            <w:proofErr w:type="spellStart"/>
            <w:r>
              <w:rPr>
                <w:sz w:val="16"/>
              </w:rPr>
              <w:t>Poziom</w:t>
            </w:r>
            <w:proofErr w:type="spellEnd"/>
            <w:r>
              <w:rPr>
                <w:sz w:val="16"/>
              </w:rPr>
              <w:t xml:space="preserve"> </w:t>
            </w:r>
            <w:proofErr w:type="spellStart"/>
            <w:r>
              <w:rPr>
                <w:sz w:val="16"/>
              </w:rPr>
              <w:t>studiów</w:t>
            </w:r>
            <w:proofErr w:type="spellEnd"/>
          </w:p>
        </w:tc>
        <w:tc>
          <w:tcPr>
            <w:tcW w:w="6832" w:type="dxa"/>
            <w:gridSpan w:val="10"/>
          </w:tcPr>
          <w:p w14:paraId="56C01324" w14:textId="77777777" w:rsidR="00A04E37" w:rsidRDefault="00A04E37" w:rsidP="000C121D">
            <w:pPr>
              <w:pStyle w:val="TableParagraph"/>
              <w:spacing w:before="5" w:line="183" w:lineRule="exact"/>
              <w:ind w:left="106"/>
              <w:rPr>
                <w:sz w:val="16"/>
              </w:rPr>
            </w:pPr>
            <w:r>
              <w:rPr>
                <w:sz w:val="16"/>
              </w:rPr>
              <w:t xml:space="preserve">I </w:t>
            </w:r>
            <w:proofErr w:type="spellStart"/>
            <w:r>
              <w:rPr>
                <w:sz w:val="16"/>
              </w:rPr>
              <w:t>stopnia</w:t>
            </w:r>
            <w:proofErr w:type="spellEnd"/>
          </w:p>
        </w:tc>
      </w:tr>
      <w:tr w:rsidR="00A04E37" w:rsidRPr="00BB4C4B" w14:paraId="63CB4028" w14:textId="77777777" w:rsidTr="000C121D">
        <w:trPr>
          <w:trHeight w:val="210"/>
        </w:trPr>
        <w:tc>
          <w:tcPr>
            <w:tcW w:w="2803" w:type="dxa"/>
            <w:gridSpan w:val="4"/>
          </w:tcPr>
          <w:p w14:paraId="3CE904E8" w14:textId="77777777" w:rsidR="00A04E37" w:rsidRDefault="00A04E37" w:rsidP="000C121D">
            <w:pPr>
              <w:pStyle w:val="TableParagraph"/>
              <w:spacing w:before="7" w:line="183" w:lineRule="exact"/>
              <w:ind w:left="648"/>
              <w:rPr>
                <w:sz w:val="16"/>
              </w:rPr>
            </w:pPr>
            <w:proofErr w:type="spellStart"/>
            <w:r>
              <w:rPr>
                <w:sz w:val="16"/>
              </w:rPr>
              <w:t>Specjalność</w:t>
            </w:r>
            <w:proofErr w:type="spellEnd"/>
          </w:p>
        </w:tc>
        <w:tc>
          <w:tcPr>
            <w:tcW w:w="6832" w:type="dxa"/>
            <w:gridSpan w:val="10"/>
          </w:tcPr>
          <w:p w14:paraId="526E1292" w14:textId="77777777" w:rsidR="00A04E37" w:rsidRPr="007911EC" w:rsidRDefault="00A04E37" w:rsidP="000C121D">
            <w:pPr>
              <w:pStyle w:val="TableParagraph"/>
              <w:spacing w:before="7" w:line="183" w:lineRule="exact"/>
              <w:ind w:left="106"/>
              <w:rPr>
                <w:sz w:val="16"/>
                <w:lang w:val="pl-PL"/>
              </w:rPr>
            </w:pPr>
            <w:r w:rsidRPr="007911EC">
              <w:rPr>
                <w:sz w:val="16"/>
                <w:lang w:val="pl-PL"/>
              </w:rPr>
              <w:t>Filologia angielska / Nauczyciel języka angielskiego</w:t>
            </w:r>
          </w:p>
        </w:tc>
      </w:tr>
      <w:tr w:rsidR="00A04E37" w14:paraId="18A09F39" w14:textId="77777777" w:rsidTr="000C121D">
        <w:trPr>
          <w:trHeight w:val="210"/>
        </w:trPr>
        <w:tc>
          <w:tcPr>
            <w:tcW w:w="2803" w:type="dxa"/>
            <w:gridSpan w:val="4"/>
          </w:tcPr>
          <w:p w14:paraId="07692590" w14:textId="77777777" w:rsidR="00A04E37" w:rsidRDefault="00A04E37" w:rsidP="000C121D">
            <w:pPr>
              <w:pStyle w:val="TableParagraph"/>
              <w:spacing w:before="7" w:line="183" w:lineRule="exact"/>
              <w:ind w:left="648"/>
              <w:rPr>
                <w:sz w:val="16"/>
              </w:rPr>
            </w:pPr>
            <w:r>
              <w:rPr>
                <w:sz w:val="16"/>
              </w:rPr>
              <w:t xml:space="preserve">Forma </w:t>
            </w:r>
            <w:proofErr w:type="spellStart"/>
            <w:r>
              <w:rPr>
                <w:sz w:val="16"/>
              </w:rPr>
              <w:t>studiów</w:t>
            </w:r>
            <w:proofErr w:type="spellEnd"/>
          </w:p>
        </w:tc>
        <w:tc>
          <w:tcPr>
            <w:tcW w:w="6832" w:type="dxa"/>
            <w:gridSpan w:val="10"/>
          </w:tcPr>
          <w:p w14:paraId="67D2AF6C" w14:textId="25F39D2D" w:rsidR="00A04E37" w:rsidRDefault="009D3977" w:rsidP="000C121D">
            <w:pPr>
              <w:pStyle w:val="TableParagraph"/>
              <w:spacing w:before="7" w:line="183" w:lineRule="exact"/>
              <w:ind w:left="106"/>
              <w:rPr>
                <w:sz w:val="16"/>
              </w:rPr>
            </w:pPr>
            <w:proofErr w:type="spellStart"/>
            <w:r>
              <w:rPr>
                <w:sz w:val="16"/>
              </w:rPr>
              <w:t>Nies</w:t>
            </w:r>
            <w:r w:rsidR="00A04E37">
              <w:rPr>
                <w:sz w:val="16"/>
              </w:rPr>
              <w:t>tacjonarne</w:t>
            </w:r>
            <w:proofErr w:type="spellEnd"/>
          </w:p>
        </w:tc>
      </w:tr>
      <w:tr w:rsidR="00A04E37" w14:paraId="5D6D487C" w14:textId="77777777" w:rsidTr="000C121D">
        <w:trPr>
          <w:trHeight w:val="208"/>
        </w:trPr>
        <w:tc>
          <w:tcPr>
            <w:tcW w:w="2803" w:type="dxa"/>
            <w:gridSpan w:val="4"/>
          </w:tcPr>
          <w:p w14:paraId="65091124" w14:textId="77777777" w:rsidR="00A04E37" w:rsidRDefault="00A04E37" w:rsidP="000C121D">
            <w:pPr>
              <w:pStyle w:val="TableParagraph"/>
              <w:spacing w:before="5" w:line="183" w:lineRule="exact"/>
              <w:ind w:left="648"/>
              <w:rPr>
                <w:sz w:val="16"/>
              </w:rPr>
            </w:pPr>
            <w:proofErr w:type="spellStart"/>
            <w:r>
              <w:rPr>
                <w:sz w:val="16"/>
              </w:rPr>
              <w:t>Semestr</w:t>
            </w:r>
            <w:proofErr w:type="spellEnd"/>
            <w:r>
              <w:rPr>
                <w:sz w:val="16"/>
              </w:rPr>
              <w:t xml:space="preserve"> </w:t>
            </w:r>
            <w:proofErr w:type="spellStart"/>
            <w:r>
              <w:rPr>
                <w:sz w:val="16"/>
              </w:rPr>
              <w:t>studiów</w:t>
            </w:r>
            <w:proofErr w:type="spellEnd"/>
          </w:p>
        </w:tc>
        <w:tc>
          <w:tcPr>
            <w:tcW w:w="6832" w:type="dxa"/>
            <w:gridSpan w:val="10"/>
          </w:tcPr>
          <w:p w14:paraId="27E37E34" w14:textId="77777777" w:rsidR="00A04E37" w:rsidRDefault="00A04E37" w:rsidP="000C121D">
            <w:pPr>
              <w:pStyle w:val="TableParagraph"/>
              <w:spacing w:before="5" w:line="183" w:lineRule="exact"/>
              <w:ind w:left="106"/>
              <w:rPr>
                <w:sz w:val="16"/>
              </w:rPr>
            </w:pPr>
            <w:r>
              <w:rPr>
                <w:sz w:val="16"/>
              </w:rPr>
              <w:t>1</w:t>
            </w:r>
          </w:p>
        </w:tc>
      </w:tr>
      <w:tr w:rsidR="00A04E37" w:rsidRPr="00BB4C4B" w14:paraId="715C1DA9" w14:textId="77777777" w:rsidTr="000C121D">
        <w:trPr>
          <w:trHeight w:val="395"/>
        </w:trPr>
        <w:tc>
          <w:tcPr>
            <w:tcW w:w="2803" w:type="dxa"/>
            <w:gridSpan w:val="4"/>
          </w:tcPr>
          <w:p w14:paraId="4482B4B5" w14:textId="77777777" w:rsidR="00A04E37" w:rsidRDefault="00A04E37" w:rsidP="000C121D">
            <w:pPr>
              <w:pStyle w:val="TableParagraph"/>
              <w:spacing w:before="101"/>
              <w:ind w:left="324"/>
              <w:rPr>
                <w:b/>
                <w:sz w:val="16"/>
              </w:rPr>
            </w:pPr>
            <w:proofErr w:type="spellStart"/>
            <w:r>
              <w:rPr>
                <w:b/>
                <w:sz w:val="16"/>
              </w:rPr>
              <w:t>Tryb</w:t>
            </w:r>
            <w:proofErr w:type="spellEnd"/>
            <w:r>
              <w:rPr>
                <w:b/>
                <w:sz w:val="16"/>
              </w:rPr>
              <w:t xml:space="preserve"> </w:t>
            </w:r>
            <w:proofErr w:type="spellStart"/>
            <w:r>
              <w:rPr>
                <w:b/>
                <w:sz w:val="16"/>
              </w:rPr>
              <w:t>zaliczenia</w:t>
            </w:r>
            <w:proofErr w:type="spellEnd"/>
            <w:r>
              <w:rPr>
                <w:b/>
                <w:sz w:val="16"/>
              </w:rPr>
              <w:t xml:space="preserve"> </w:t>
            </w:r>
            <w:proofErr w:type="spellStart"/>
            <w:r>
              <w:rPr>
                <w:b/>
                <w:sz w:val="16"/>
              </w:rPr>
              <w:t>przedmiotu</w:t>
            </w:r>
            <w:proofErr w:type="spellEnd"/>
          </w:p>
        </w:tc>
        <w:tc>
          <w:tcPr>
            <w:tcW w:w="1546" w:type="dxa"/>
            <w:gridSpan w:val="2"/>
          </w:tcPr>
          <w:p w14:paraId="655B60AA" w14:textId="77777777" w:rsidR="00A04E37" w:rsidRDefault="00A04E37" w:rsidP="000C121D">
            <w:pPr>
              <w:pStyle w:val="TableParagraph"/>
              <w:spacing w:before="101"/>
              <w:ind w:left="442"/>
              <w:rPr>
                <w:sz w:val="16"/>
              </w:rPr>
            </w:pPr>
            <w:proofErr w:type="spellStart"/>
            <w:r>
              <w:rPr>
                <w:sz w:val="16"/>
              </w:rPr>
              <w:t>zaliczenie</w:t>
            </w:r>
            <w:proofErr w:type="spellEnd"/>
          </w:p>
        </w:tc>
        <w:tc>
          <w:tcPr>
            <w:tcW w:w="4436" w:type="dxa"/>
            <w:gridSpan w:val="7"/>
          </w:tcPr>
          <w:p w14:paraId="7D983C96" w14:textId="77777777" w:rsidR="00A04E37" w:rsidRDefault="00A04E37" w:rsidP="000C121D">
            <w:pPr>
              <w:pStyle w:val="TableParagraph"/>
              <w:spacing w:before="101"/>
              <w:ind w:left="1361"/>
              <w:rPr>
                <w:b/>
                <w:sz w:val="16"/>
              </w:rPr>
            </w:pPr>
            <w:proofErr w:type="spellStart"/>
            <w:r>
              <w:rPr>
                <w:b/>
                <w:sz w:val="16"/>
              </w:rPr>
              <w:t>Liczba</w:t>
            </w:r>
            <w:proofErr w:type="spellEnd"/>
            <w:r>
              <w:rPr>
                <w:b/>
                <w:sz w:val="16"/>
              </w:rPr>
              <w:t xml:space="preserve"> </w:t>
            </w:r>
            <w:proofErr w:type="spellStart"/>
            <w:r>
              <w:rPr>
                <w:b/>
                <w:sz w:val="16"/>
              </w:rPr>
              <w:t>punktów</w:t>
            </w:r>
            <w:proofErr w:type="spellEnd"/>
            <w:r>
              <w:rPr>
                <w:b/>
                <w:sz w:val="16"/>
              </w:rPr>
              <w:t xml:space="preserve"> ECTS</w:t>
            </w:r>
          </w:p>
        </w:tc>
        <w:tc>
          <w:tcPr>
            <w:tcW w:w="850" w:type="dxa"/>
            <w:vMerge w:val="restart"/>
          </w:tcPr>
          <w:p w14:paraId="545936BC" w14:textId="77777777" w:rsidR="00A04E37" w:rsidRPr="007911EC" w:rsidRDefault="00A04E37" w:rsidP="000C121D">
            <w:pPr>
              <w:pStyle w:val="TableParagraph"/>
              <w:spacing w:before="9"/>
              <w:rPr>
                <w:b/>
                <w:sz w:val="16"/>
                <w:lang w:val="pl-PL"/>
              </w:rPr>
            </w:pPr>
          </w:p>
          <w:p w14:paraId="7D95A807" w14:textId="77777777" w:rsidR="00A04E37" w:rsidRPr="007911EC" w:rsidRDefault="00A04E37" w:rsidP="000C121D">
            <w:pPr>
              <w:pStyle w:val="TableParagraph"/>
              <w:ind w:left="78" w:right="67"/>
              <w:jc w:val="center"/>
              <w:rPr>
                <w:sz w:val="16"/>
                <w:lang w:val="pl-PL"/>
              </w:rPr>
            </w:pPr>
            <w:r w:rsidRPr="007911EC">
              <w:rPr>
                <w:sz w:val="16"/>
                <w:lang w:val="pl-PL"/>
              </w:rPr>
              <w:t xml:space="preserve">Sposób ustalania oceny z </w:t>
            </w:r>
            <w:proofErr w:type="spellStart"/>
            <w:r w:rsidRPr="007911EC">
              <w:rPr>
                <w:sz w:val="16"/>
                <w:lang w:val="pl-PL"/>
              </w:rPr>
              <w:t>przedmi</w:t>
            </w:r>
            <w:proofErr w:type="spellEnd"/>
            <w:r w:rsidRPr="007911EC">
              <w:rPr>
                <w:sz w:val="16"/>
                <w:lang w:val="pl-PL"/>
              </w:rPr>
              <w:t xml:space="preserve"> </w:t>
            </w:r>
            <w:proofErr w:type="spellStart"/>
            <w:r w:rsidRPr="007911EC">
              <w:rPr>
                <w:sz w:val="16"/>
                <w:lang w:val="pl-PL"/>
              </w:rPr>
              <w:t>otu</w:t>
            </w:r>
            <w:proofErr w:type="spellEnd"/>
          </w:p>
        </w:tc>
      </w:tr>
      <w:tr w:rsidR="00A04E37" w14:paraId="2B38580D" w14:textId="77777777" w:rsidTr="000C121D">
        <w:trPr>
          <w:trHeight w:val="967"/>
        </w:trPr>
        <w:tc>
          <w:tcPr>
            <w:tcW w:w="1668" w:type="dxa"/>
            <w:gridSpan w:val="2"/>
            <w:vMerge w:val="restart"/>
          </w:tcPr>
          <w:p w14:paraId="75EAC5D1" w14:textId="77777777" w:rsidR="00A04E37" w:rsidRPr="007911EC" w:rsidRDefault="00A04E37" w:rsidP="000C121D">
            <w:pPr>
              <w:pStyle w:val="TableParagraph"/>
              <w:rPr>
                <w:b/>
                <w:sz w:val="18"/>
                <w:lang w:val="pl-PL"/>
              </w:rPr>
            </w:pPr>
          </w:p>
          <w:p w14:paraId="4AB3D2A5" w14:textId="77777777" w:rsidR="00A04E37" w:rsidRPr="007911EC" w:rsidRDefault="00A04E37" w:rsidP="000C121D">
            <w:pPr>
              <w:pStyle w:val="TableParagraph"/>
              <w:rPr>
                <w:b/>
                <w:sz w:val="18"/>
                <w:lang w:val="pl-PL"/>
              </w:rPr>
            </w:pPr>
          </w:p>
          <w:p w14:paraId="6FA4D72F" w14:textId="77777777" w:rsidR="00A04E37" w:rsidRDefault="00A04E37" w:rsidP="000C121D">
            <w:pPr>
              <w:pStyle w:val="TableParagraph"/>
              <w:spacing w:before="149" w:line="193" w:lineRule="exact"/>
              <w:ind w:left="212" w:right="202"/>
              <w:jc w:val="center"/>
              <w:rPr>
                <w:b/>
                <w:sz w:val="16"/>
              </w:rPr>
            </w:pPr>
            <w:proofErr w:type="spellStart"/>
            <w:r>
              <w:rPr>
                <w:b/>
                <w:sz w:val="16"/>
              </w:rPr>
              <w:t>Formy</w:t>
            </w:r>
            <w:proofErr w:type="spellEnd"/>
            <w:r>
              <w:rPr>
                <w:b/>
                <w:sz w:val="16"/>
              </w:rPr>
              <w:t xml:space="preserve"> </w:t>
            </w:r>
            <w:proofErr w:type="spellStart"/>
            <w:r>
              <w:rPr>
                <w:b/>
                <w:sz w:val="16"/>
              </w:rPr>
              <w:t>zajęć</w:t>
            </w:r>
            <w:proofErr w:type="spellEnd"/>
            <w:r>
              <w:rPr>
                <w:b/>
                <w:sz w:val="16"/>
              </w:rPr>
              <w:t xml:space="preserve"> i</w:t>
            </w:r>
          </w:p>
          <w:p w14:paraId="21E01EB6" w14:textId="77777777" w:rsidR="00A04E37" w:rsidRDefault="00A04E37" w:rsidP="000C121D">
            <w:pPr>
              <w:pStyle w:val="TableParagraph"/>
              <w:spacing w:line="193" w:lineRule="exact"/>
              <w:ind w:left="212" w:right="200"/>
              <w:jc w:val="center"/>
              <w:rPr>
                <w:b/>
                <w:sz w:val="16"/>
              </w:rPr>
            </w:pPr>
            <w:r>
              <w:rPr>
                <w:b/>
                <w:sz w:val="16"/>
              </w:rPr>
              <w:t>inne</w:t>
            </w:r>
          </w:p>
        </w:tc>
        <w:tc>
          <w:tcPr>
            <w:tcW w:w="2681" w:type="dxa"/>
            <w:gridSpan w:val="4"/>
          </w:tcPr>
          <w:p w14:paraId="2E06F0AE" w14:textId="77777777" w:rsidR="00A04E37" w:rsidRPr="007911EC" w:rsidRDefault="00A04E37" w:rsidP="000C121D">
            <w:pPr>
              <w:pStyle w:val="TableParagraph"/>
              <w:spacing w:before="11"/>
              <w:rPr>
                <w:b/>
                <w:sz w:val="23"/>
                <w:lang w:val="pl-PL"/>
              </w:rPr>
            </w:pPr>
          </w:p>
          <w:p w14:paraId="5B4BFE67" w14:textId="77777777" w:rsidR="00A04E37" w:rsidRPr="007911EC" w:rsidRDefault="00A04E37" w:rsidP="000C121D">
            <w:pPr>
              <w:pStyle w:val="TableParagraph"/>
              <w:spacing w:line="193" w:lineRule="exact"/>
              <w:ind w:left="338" w:right="332"/>
              <w:jc w:val="center"/>
              <w:rPr>
                <w:b/>
                <w:sz w:val="16"/>
                <w:lang w:val="pl-PL"/>
              </w:rPr>
            </w:pPr>
            <w:r w:rsidRPr="007911EC">
              <w:rPr>
                <w:b/>
                <w:sz w:val="16"/>
                <w:lang w:val="pl-PL"/>
              </w:rPr>
              <w:t>Liczba godzin zajęć w</w:t>
            </w:r>
          </w:p>
          <w:p w14:paraId="0D6BA24B" w14:textId="77777777" w:rsidR="00A04E37" w:rsidRPr="007911EC" w:rsidRDefault="00A04E37" w:rsidP="000C121D">
            <w:pPr>
              <w:pStyle w:val="TableParagraph"/>
              <w:spacing w:line="193" w:lineRule="exact"/>
              <w:ind w:left="338" w:right="325"/>
              <w:jc w:val="center"/>
              <w:rPr>
                <w:b/>
                <w:sz w:val="16"/>
                <w:lang w:val="pl-PL"/>
              </w:rPr>
            </w:pPr>
            <w:r w:rsidRPr="007911EC">
              <w:rPr>
                <w:b/>
                <w:sz w:val="16"/>
                <w:lang w:val="pl-PL"/>
              </w:rPr>
              <w:t>semestrze</w:t>
            </w:r>
          </w:p>
        </w:tc>
        <w:tc>
          <w:tcPr>
            <w:tcW w:w="862" w:type="dxa"/>
          </w:tcPr>
          <w:p w14:paraId="753DC7CC" w14:textId="77777777" w:rsidR="00A04E37" w:rsidRPr="007911EC" w:rsidRDefault="00A04E37" w:rsidP="000C121D">
            <w:pPr>
              <w:pStyle w:val="TableParagraph"/>
              <w:spacing w:before="11"/>
              <w:rPr>
                <w:b/>
                <w:sz w:val="23"/>
                <w:lang w:val="pl-PL"/>
              </w:rPr>
            </w:pPr>
          </w:p>
          <w:p w14:paraId="5E26D1EC" w14:textId="77777777" w:rsidR="00A04E37" w:rsidRDefault="00A04E37" w:rsidP="000C121D">
            <w:pPr>
              <w:pStyle w:val="TableParagraph"/>
              <w:spacing w:line="193" w:lineRule="exact"/>
              <w:ind w:left="103" w:right="92"/>
              <w:jc w:val="center"/>
              <w:rPr>
                <w:sz w:val="16"/>
              </w:rPr>
            </w:pPr>
            <w:proofErr w:type="spellStart"/>
            <w:r>
              <w:rPr>
                <w:sz w:val="16"/>
              </w:rPr>
              <w:t>Całkowit</w:t>
            </w:r>
            <w:proofErr w:type="spellEnd"/>
          </w:p>
          <w:p w14:paraId="12502B78" w14:textId="77777777" w:rsidR="00A04E37" w:rsidRDefault="00A04E37" w:rsidP="000C121D">
            <w:pPr>
              <w:pStyle w:val="TableParagraph"/>
              <w:spacing w:line="193" w:lineRule="exact"/>
              <w:ind w:left="12"/>
              <w:jc w:val="center"/>
              <w:rPr>
                <w:sz w:val="16"/>
              </w:rPr>
            </w:pPr>
            <w:r>
              <w:rPr>
                <w:sz w:val="16"/>
              </w:rPr>
              <w:t>a</w:t>
            </w:r>
          </w:p>
        </w:tc>
        <w:tc>
          <w:tcPr>
            <w:tcW w:w="427" w:type="dxa"/>
          </w:tcPr>
          <w:p w14:paraId="28A0612E" w14:textId="77777777" w:rsidR="00A04E37" w:rsidRDefault="00A04E37" w:rsidP="000C121D">
            <w:pPr>
              <w:pStyle w:val="TableParagraph"/>
              <w:rPr>
                <w:b/>
                <w:sz w:val="18"/>
              </w:rPr>
            </w:pPr>
          </w:p>
          <w:p w14:paraId="2BBCD93C" w14:textId="77777777" w:rsidR="00A04E37" w:rsidRDefault="00A04E37" w:rsidP="000C121D">
            <w:pPr>
              <w:pStyle w:val="TableParagraph"/>
              <w:spacing w:before="10"/>
              <w:rPr>
                <w:b/>
                <w:sz w:val="13"/>
              </w:rPr>
            </w:pPr>
          </w:p>
          <w:p w14:paraId="06E69D21" w14:textId="77777777" w:rsidR="00A04E37" w:rsidRDefault="00A04E37" w:rsidP="000C121D">
            <w:pPr>
              <w:pStyle w:val="TableParagraph"/>
              <w:spacing w:before="1"/>
              <w:ind w:left="12"/>
              <w:jc w:val="center"/>
              <w:rPr>
                <w:sz w:val="16"/>
              </w:rPr>
            </w:pPr>
            <w:r>
              <w:rPr>
                <w:sz w:val="16"/>
              </w:rPr>
              <w:t>2</w:t>
            </w:r>
          </w:p>
        </w:tc>
        <w:tc>
          <w:tcPr>
            <w:tcW w:w="1020" w:type="dxa"/>
          </w:tcPr>
          <w:p w14:paraId="5826B5A8" w14:textId="77777777" w:rsidR="00A04E37" w:rsidRDefault="00A04E37" w:rsidP="000C121D">
            <w:pPr>
              <w:pStyle w:val="TableParagraph"/>
              <w:spacing w:before="12"/>
              <w:rPr>
                <w:b/>
                <w:sz w:val="15"/>
              </w:rPr>
            </w:pPr>
          </w:p>
          <w:p w14:paraId="6013D07C" w14:textId="77777777" w:rsidR="00A04E37" w:rsidRDefault="00A04E37" w:rsidP="000C121D">
            <w:pPr>
              <w:pStyle w:val="TableParagraph"/>
              <w:ind w:left="144" w:right="132" w:firstLine="1"/>
              <w:jc w:val="center"/>
              <w:rPr>
                <w:sz w:val="16"/>
              </w:rPr>
            </w:pPr>
            <w:proofErr w:type="spellStart"/>
            <w:r>
              <w:rPr>
                <w:sz w:val="16"/>
              </w:rPr>
              <w:t>Zajęcia</w:t>
            </w:r>
            <w:proofErr w:type="spellEnd"/>
            <w:r>
              <w:rPr>
                <w:sz w:val="16"/>
              </w:rPr>
              <w:t xml:space="preserve"> </w:t>
            </w:r>
            <w:proofErr w:type="spellStart"/>
            <w:r>
              <w:rPr>
                <w:sz w:val="16"/>
              </w:rPr>
              <w:t>kontaktow</w:t>
            </w:r>
            <w:proofErr w:type="spellEnd"/>
            <w:r>
              <w:rPr>
                <w:sz w:val="16"/>
              </w:rPr>
              <w:t xml:space="preserve"> e</w:t>
            </w:r>
          </w:p>
        </w:tc>
        <w:tc>
          <w:tcPr>
            <w:tcW w:w="538" w:type="dxa"/>
          </w:tcPr>
          <w:p w14:paraId="733218CF" w14:textId="77777777" w:rsidR="00A04E37" w:rsidRDefault="00A04E37" w:rsidP="000C121D">
            <w:pPr>
              <w:pStyle w:val="TableParagraph"/>
              <w:rPr>
                <w:b/>
                <w:sz w:val="18"/>
              </w:rPr>
            </w:pPr>
          </w:p>
          <w:p w14:paraId="63EEAF63" w14:textId="77777777" w:rsidR="00A04E37" w:rsidRDefault="00A04E37" w:rsidP="000C121D">
            <w:pPr>
              <w:pStyle w:val="TableParagraph"/>
              <w:spacing w:before="10"/>
              <w:rPr>
                <w:b/>
                <w:sz w:val="13"/>
              </w:rPr>
            </w:pPr>
          </w:p>
          <w:p w14:paraId="56CB6246" w14:textId="3B7B2D79" w:rsidR="00A04E37" w:rsidRDefault="005F0A65" w:rsidP="000C121D">
            <w:pPr>
              <w:pStyle w:val="TableParagraph"/>
              <w:spacing w:before="1"/>
              <w:ind w:left="159"/>
              <w:rPr>
                <w:sz w:val="16"/>
              </w:rPr>
            </w:pPr>
            <w:r>
              <w:rPr>
                <w:sz w:val="16"/>
              </w:rPr>
              <w:t>0.8</w:t>
            </w:r>
          </w:p>
        </w:tc>
        <w:tc>
          <w:tcPr>
            <w:tcW w:w="1306" w:type="dxa"/>
            <w:gridSpan w:val="2"/>
          </w:tcPr>
          <w:p w14:paraId="5385F431" w14:textId="77777777" w:rsidR="00A04E37" w:rsidRPr="007911EC" w:rsidRDefault="00A04E37" w:rsidP="000C121D">
            <w:pPr>
              <w:pStyle w:val="TableParagraph"/>
              <w:ind w:left="332" w:right="320" w:hanging="1"/>
              <w:jc w:val="center"/>
              <w:rPr>
                <w:sz w:val="16"/>
                <w:lang w:val="pl-PL"/>
              </w:rPr>
            </w:pPr>
            <w:r w:rsidRPr="007911EC">
              <w:rPr>
                <w:sz w:val="16"/>
                <w:lang w:val="pl-PL"/>
              </w:rPr>
              <w:t>Zajęcia związane</w:t>
            </w:r>
          </w:p>
          <w:p w14:paraId="54F5D0B2" w14:textId="77777777" w:rsidR="00A04E37" w:rsidRPr="007911EC" w:rsidRDefault="00A04E37" w:rsidP="000C121D">
            <w:pPr>
              <w:pStyle w:val="TableParagraph"/>
              <w:ind w:left="127" w:right="120"/>
              <w:jc w:val="center"/>
              <w:rPr>
                <w:sz w:val="16"/>
                <w:lang w:val="pl-PL"/>
              </w:rPr>
            </w:pPr>
            <w:r w:rsidRPr="007911EC">
              <w:rPr>
                <w:sz w:val="16"/>
                <w:lang w:val="pl-PL"/>
              </w:rPr>
              <w:t>z</w:t>
            </w:r>
            <w:r w:rsidRPr="007911EC">
              <w:rPr>
                <w:spacing w:val="-4"/>
                <w:sz w:val="16"/>
                <w:lang w:val="pl-PL"/>
              </w:rPr>
              <w:t xml:space="preserve"> </w:t>
            </w:r>
            <w:r w:rsidRPr="007911EC">
              <w:rPr>
                <w:sz w:val="16"/>
                <w:lang w:val="pl-PL"/>
              </w:rPr>
              <w:t>praktycznym</w:t>
            </w:r>
          </w:p>
          <w:p w14:paraId="75540EC8" w14:textId="77777777" w:rsidR="00A04E37" w:rsidRPr="007911EC" w:rsidRDefault="00A04E37" w:rsidP="000C121D">
            <w:pPr>
              <w:pStyle w:val="TableParagraph"/>
              <w:spacing w:before="6" w:line="192" w:lineRule="exact"/>
              <w:ind w:left="125" w:right="111" w:hanging="3"/>
              <w:jc w:val="center"/>
              <w:rPr>
                <w:sz w:val="16"/>
                <w:lang w:val="pl-PL"/>
              </w:rPr>
            </w:pPr>
            <w:r w:rsidRPr="007911EC">
              <w:rPr>
                <w:sz w:val="16"/>
                <w:lang w:val="pl-PL"/>
              </w:rPr>
              <w:t>przygotowanie m</w:t>
            </w:r>
            <w:r w:rsidRPr="007911EC">
              <w:rPr>
                <w:spacing w:val="13"/>
                <w:sz w:val="16"/>
                <w:lang w:val="pl-PL"/>
              </w:rPr>
              <w:t xml:space="preserve"> </w:t>
            </w:r>
            <w:r w:rsidRPr="007911EC">
              <w:rPr>
                <w:spacing w:val="-3"/>
                <w:sz w:val="16"/>
                <w:lang w:val="pl-PL"/>
              </w:rPr>
              <w:t>zawodowym</w:t>
            </w:r>
          </w:p>
        </w:tc>
        <w:tc>
          <w:tcPr>
            <w:tcW w:w="283" w:type="dxa"/>
          </w:tcPr>
          <w:p w14:paraId="34C811DB" w14:textId="77777777" w:rsidR="00A04E37" w:rsidRPr="007911EC" w:rsidRDefault="00A04E37" w:rsidP="000C121D">
            <w:pPr>
              <w:pStyle w:val="TableParagraph"/>
              <w:spacing w:before="12"/>
              <w:rPr>
                <w:b/>
                <w:sz w:val="15"/>
                <w:lang w:val="pl-PL"/>
              </w:rPr>
            </w:pPr>
          </w:p>
          <w:p w14:paraId="7A61DA7E" w14:textId="77777777" w:rsidR="00A04E37" w:rsidRDefault="00A04E37" w:rsidP="000C121D">
            <w:pPr>
              <w:pStyle w:val="TableParagraph"/>
              <w:ind w:left="108" w:right="79" w:firstLine="7"/>
              <w:jc w:val="both"/>
              <w:rPr>
                <w:sz w:val="16"/>
              </w:rPr>
            </w:pPr>
            <w:r>
              <w:rPr>
                <w:sz w:val="16"/>
              </w:rPr>
              <w:t>t a k</w:t>
            </w:r>
          </w:p>
        </w:tc>
        <w:tc>
          <w:tcPr>
            <w:tcW w:w="850" w:type="dxa"/>
            <w:vMerge/>
            <w:tcBorders>
              <w:top w:val="nil"/>
            </w:tcBorders>
          </w:tcPr>
          <w:p w14:paraId="17080F1C" w14:textId="77777777" w:rsidR="00A04E37" w:rsidRDefault="00A04E37" w:rsidP="000C121D">
            <w:pPr>
              <w:rPr>
                <w:sz w:val="2"/>
                <w:szCs w:val="2"/>
              </w:rPr>
            </w:pPr>
          </w:p>
        </w:tc>
      </w:tr>
      <w:tr w:rsidR="00A04E37" w14:paraId="433DCAF6" w14:textId="77777777" w:rsidTr="000C121D">
        <w:trPr>
          <w:trHeight w:val="576"/>
        </w:trPr>
        <w:tc>
          <w:tcPr>
            <w:tcW w:w="1668" w:type="dxa"/>
            <w:gridSpan w:val="2"/>
            <w:vMerge/>
            <w:tcBorders>
              <w:top w:val="nil"/>
            </w:tcBorders>
          </w:tcPr>
          <w:p w14:paraId="2B96AB03" w14:textId="77777777" w:rsidR="00A04E37" w:rsidRDefault="00A04E37" w:rsidP="000C121D">
            <w:pPr>
              <w:rPr>
                <w:sz w:val="2"/>
                <w:szCs w:val="2"/>
              </w:rPr>
            </w:pPr>
          </w:p>
        </w:tc>
        <w:tc>
          <w:tcPr>
            <w:tcW w:w="840" w:type="dxa"/>
          </w:tcPr>
          <w:p w14:paraId="4E2B6615" w14:textId="77777777" w:rsidR="00A04E37" w:rsidRDefault="00A04E37" w:rsidP="000C121D">
            <w:pPr>
              <w:pStyle w:val="TableParagraph"/>
              <w:spacing w:before="92" w:line="193" w:lineRule="exact"/>
              <w:ind w:left="15" w:right="7"/>
              <w:jc w:val="center"/>
              <w:rPr>
                <w:sz w:val="16"/>
              </w:rPr>
            </w:pPr>
            <w:proofErr w:type="spellStart"/>
            <w:r>
              <w:rPr>
                <w:sz w:val="16"/>
              </w:rPr>
              <w:t>Całkowit</w:t>
            </w:r>
            <w:proofErr w:type="spellEnd"/>
          </w:p>
          <w:p w14:paraId="71F82538" w14:textId="77777777" w:rsidR="00A04E37" w:rsidRDefault="00A04E37" w:rsidP="000C121D">
            <w:pPr>
              <w:pStyle w:val="TableParagraph"/>
              <w:spacing w:line="193" w:lineRule="exact"/>
              <w:ind w:left="8"/>
              <w:jc w:val="center"/>
              <w:rPr>
                <w:sz w:val="16"/>
              </w:rPr>
            </w:pPr>
            <w:r>
              <w:rPr>
                <w:sz w:val="16"/>
              </w:rPr>
              <w:t>a</w:t>
            </w:r>
          </w:p>
        </w:tc>
        <w:tc>
          <w:tcPr>
            <w:tcW w:w="840" w:type="dxa"/>
            <w:gridSpan w:val="2"/>
          </w:tcPr>
          <w:p w14:paraId="57B8BD45" w14:textId="77777777" w:rsidR="00A04E37" w:rsidRDefault="00A04E37" w:rsidP="000C121D">
            <w:pPr>
              <w:pStyle w:val="TableParagraph"/>
              <w:spacing w:before="92"/>
              <w:ind w:left="113" w:right="83" w:firstLine="115"/>
              <w:rPr>
                <w:sz w:val="16"/>
              </w:rPr>
            </w:pPr>
            <w:proofErr w:type="spellStart"/>
            <w:r>
              <w:rPr>
                <w:sz w:val="16"/>
              </w:rPr>
              <w:t>Pracy</w:t>
            </w:r>
            <w:proofErr w:type="spellEnd"/>
            <w:r>
              <w:rPr>
                <w:sz w:val="16"/>
              </w:rPr>
              <w:t xml:space="preserve"> </w:t>
            </w:r>
            <w:proofErr w:type="spellStart"/>
            <w:r>
              <w:rPr>
                <w:sz w:val="16"/>
              </w:rPr>
              <w:t>studenta</w:t>
            </w:r>
            <w:proofErr w:type="spellEnd"/>
          </w:p>
        </w:tc>
        <w:tc>
          <w:tcPr>
            <w:tcW w:w="1001" w:type="dxa"/>
          </w:tcPr>
          <w:p w14:paraId="6541D781" w14:textId="77777777" w:rsidR="00A04E37" w:rsidRDefault="00A04E37" w:rsidP="000C121D">
            <w:pPr>
              <w:pStyle w:val="TableParagraph"/>
              <w:spacing w:line="189" w:lineRule="exact"/>
              <w:ind w:left="114" w:right="103"/>
              <w:jc w:val="center"/>
              <w:rPr>
                <w:sz w:val="16"/>
              </w:rPr>
            </w:pPr>
            <w:proofErr w:type="spellStart"/>
            <w:r>
              <w:rPr>
                <w:sz w:val="16"/>
              </w:rPr>
              <w:t>Zajęcia</w:t>
            </w:r>
            <w:proofErr w:type="spellEnd"/>
          </w:p>
          <w:p w14:paraId="29F56F18" w14:textId="77777777" w:rsidR="00A04E37" w:rsidRDefault="00A04E37" w:rsidP="000C121D">
            <w:pPr>
              <w:pStyle w:val="TableParagraph"/>
              <w:spacing w:before="4" w:line="194" w:lineRule="exact"/>
              <w:ind w:left="114" w:right="101"/>
              <w:jc w:val="center"/>
              <w:rPr>
                <w:sz w:val="16"/>
              </w:rPr>
            </w:pPr>
            <w:proofErr w:type="spellStart"/>
            <w:r>
              <w:rPr>
                <w:sz w:val="16"/>
              </w:rPr>
              <w:t>kontaktow</w:t>
            </w:r>
            <w:proofErr w:type="spellEnd"/>
            <w:r>
              <w:rPr>
                <w:sz w:val="16"/>
              </w:rPr>
              <w:t xml:space="preserve"> e</w:t>
            </w:r>
          </w:p>
        </w:tc>
        <w:tc>
          <w:tcPr>
            <w:tcW w:w="4436" w:type="dxa"/>
            <w:gridSpan w:val="7"/>
          </w:tcPr>
          <w:p w14:paraId="47B3AF87" w14:textId="77777777" w:rsidR="00A04E37" w:rsidRPr="007911EC" w:rsidRDefault="00A04E37" w:rsidP="000C121D">
            <w:pPr>
              <w:pStyle w:val="TableParagraph"/>
              <w:spacing w:before="92"/>
              <w:ind w:left="1793" w:right="147" w:hanging="1618"/>
              <w:rPr>
                <w:b/>
                <w:sz w:val="16"/>
                <w:lang w:val="pl-PL"/>
              </w:rPr>
            </w:pPr>
            <w:r w:rsidRPr="007911EC">
              <w:rPr>
                <w:b/>
                <w:sz w:val="16"/>
                <w:lang w:val="pl-PL"/>
              </w:rPr>
              <w:t>Sposoby weryfikacji efektów uczenia się w ramach form zajęć</w:t>
            </w:r>
          </w:p>
        </w:tc>
        <w:tc>
          <w:tcPr>
            <w:tcW w:w="850" w:type="dxa"/>
          </w:tcPr>
          <w:p w14:paraId="5361B6A4" w14:textId="77777777" w:rsidR="00A04E37" w:rsidRPr="007911EC" w:rsidRDefault="00A04E37" w:rsidP="000C121D">
            <w:pPr>
              <w:pStyle w:val="TableParagraph"/>
              <w:spacing w:before="7"/>
              <w:rPr>
                <w:b/>
                <w:sz w:val="15"/>
                <w:lang w:val="pl-PL"/>
              </w:rPr>
            </w:pPr>
          </w:p>
          <w:p w14:paraId="66A8A14B" w14:textId="77777777" w:rsidR="00A04E37" w:rsidRDefault="00A04E37" w:rsidP="000C121D">
            <w:pPr>
              <w:pStyle w:val="TableParagraph"/>
              <w:ind w:left="78" w:right="67"/>
              <w:jc w:val="center"/>
              <w:rPr>
                <w:sz w:val="16"/>
              </w:rPr>
            </w:pPr>
            <w:r>
              <w:rPr>
                <w:sz w:val="16"/>
              </w:rPr>
              <w:t>Waga w</w:t>
            </w:r>
          </w:p>
          <w:p w14:paraId="6E40B3C7" w14:textId="77777777" w:rsidR="00A04E37" w:rsidRDefault="00A04E37" w:rsidP="000C121D">
            <w:pPr>
              <w:pStyle w:val="TableParagraph"/>
              <w:spacing w:before="1" w:line="173" w:lineRule="exact"/>
              <w:ind w:left="10"/>
              <w:jc w:val="center"/>
              <w:rPr>
                <w:sz w:val="16"/>
              </w:rPr>
            </w:pPr>
            <w:r>
              <w:rPr>
                <w:sz w:val="16"/>
              </w:rPr>
              <w:t>%</w:t>
            </w:r>
          </w:p>
        </w:tc>
      </w:tr>
      <w:tr w:rsidR="00A04E37" w14:paraId="2F5C242A" w14:textId="77777777" w:rsidTr="000C121D">
        <w:trPr>
          <w:trHeight w:val="381"/>
        </w:trPr>
        <w:tc>
          <w:tcPr>
            <w:tcW w:w="1668" w:type="dxa"/>
            <w:gridSpan w:val="2"/>
          </w:tcPr>
          <w:p w14:paraId="34A007F9" w14:textId="77777777" w:rsidR="00A04E37" w:rsidRDefault="00A04E37" w:rsidP="000C121D">
            <w:pPr>
              <w:pStyle w:val="TableParagraph"/>
              <w:spacing w:line="187" w:lineRule="exact"/>
              <w:ind w:left="107"/>
              <w:rPr>
                <w:sz w:val="16"/>
              </w:rPr>
            </w:pPr>
            <w:proofErr w:type="spellStart"/>
            <w:r>
              <w:rPr>
                <w:sz w:val="16"/>
              </w:rPr>
              <w:t>Ćwiczenia</w:t>
            </w:r>
            <w:proofErr w:type="spellEnd"/>
          </w:p>
          <w:p w14:paraId="7A5EB5AB" w14:textId="77777777" w:rsidR="00A04E37" w:rsidRDefault="00A04E37" w:rsidP="000C121D">
            <w:pPr>
              <w:pStyle w:val="TableParagraph"/>
              <w:spacing w:before="1" w:line="173" w:lineRule="exact"/>
              <w:ind w:left="107"/>
              <w:rPr>
                <w:sz w:val="16"/>
              </w:rPr>
            </w:pPr>
            <w:proofErr w:type="spellStart"/>
            <w:r>
              <w:rPr>
                <w:sz w:val="16"/>
              </w:rPr>
              <w:t>praktyczne</w:t>
            </w:r>
            <w:proofErr w:type="spellEnd"/>
          </w:p>
        </w:tc>
        <w:tc>
          <w:tcPr>
            <w:tcW w:w="840" w:type="dxa"/>
          </w:tcPr>
          <w:p w14:paraId="1E6C55A3" w14:textId="1E890258" w:rsidR="00A04E37" w:rsidRDefault="005F0A65" w:rsidP="000C121D">
            <w:pPr>
              <w:pStyle w:val="TableParagraph"/>
              <w:spacing w:before="92"/>
              <w:ind w:left="331"/>
              <w:rPr>
                <w:sz w:val="16"/>
              </w:rPr>
            </w:pPr>
            <w:r>
              <w:rPr>
                <w:sz w:val="16"/>
              </w:rPr>
              <w:t>40</w:t>
            </w:r>
          </w:p>
        </w:tc>
        <w:tc>
          <w:tcPr>
            <w:tcW w:w="840" w:type="dxa"/>
            <w:gridSpan w:val="2"/>
          </w:tcPr>
          <w:p w14:paraId="3D1E1313" w14:textId="77777777" w:rsidR="00A04E37" w:rsidRDefault="00A04E37" w:rsidP="000C121D">
            <w:pPr>
              <w:pStyle w:val="TableParagraph"/>
              <w:spacing w:before="92"/>
              <w:ind w:left="18" w:right="7"/>
              <w:jc w:val="center"/>
              <w:rPr>
                <w:sz w:val="16"/>
              </w:rPr>
            </w:pPr>
            <w:r>
              <w:rPr>
                <w:sz w:val="16"/>
              </w:rPr>
              <w:t>22</w:t>
            </w:r>
          </w:p>
        </w:tc>
        <w:tc>
          <w:tcPr>
            <w:tcW w:w="1001" w:type="dxa"/>
          </w:tcPr>
          <w:p w14:paraId="45CE96F8" w14:textId="3C320D81" w:rsidR="00A04E37" w:rsidRDefault="009D3977" w:rsidP="000C121D">
            <w:pPr>
              <w:pStyle w:val="TableParagraph"/>
              <w:spacing w:before="92"/>
              <w:ind w:left="413"/>
              <w:rPr>
                <w:sz w:val="16"/>
              </w:rPr>
            </w:pPr>
            <w:r>
              <w:rPr>
                <w:sz w:val="16"/>
              </w:rPr>
              <w:t>18</w:t>
            </w:r>
          </w:p>
        </w:tc>
        <w:tc>
          <w:tcPr>
            <w:tcW w:w="4436" w:type="dxa"/>
            <w:gridSpan w:val="7"/>
          </w:tcPr>
          <w:p w14:paraId="2182847C" w14:textId="77777777" w:rsidR="00A04E37" w:rsidRPr="007911EC" w:rsidRDefault="00A04E37" w:rsidP="000C121D">
            <w:pPr>
              <w:pStyle w:val="TableParagraph"/>
              <w:spacing w:line="187" w:lineRule="exact"/>
              <w:ind w:left="607" w:right="599"/>
              <w:jc w:val="center"/>
              <w:rPr>
                <w:sz w:val="16"/>
                <w:lang w:val="pl-PL"/>
              </w:rPr>
            </w:pPr>
            <w:r>
              <w:rPr>
                <w:sz w:val="16"/>
                <w:lang w:val="pl-PL"/>
              </w:rPr>
              <w:t>Ocena kształtująca: test pisemny</w:t>
            </w:r>
          </w:p>
          <w:p w14:paraId="27213B1A" w14:textId="77777777" w:rsidR="00A04E37" w:rsidRPr="007911EC" w:rsidRDefault="00A04E37" w:rsidP="000C121D">
            <w:pPr>
              <w:pStyle w:val="TableParagraph"/>
              <w:spacing w:before="1" w:line="173" w:lineRule="exact"/>
              <w:ind w:left="607" w:right="596"/>
              <w:jc w:val="center"/>
              <w:rPr>
                <w:sz w:val="16"/>
                <w:lang w:val="pl-PL"/>
              </w:rPr>
            </w:pPr>
            <w:r>
              <w:rPr>
                <w:sz w:val="16"/>
                <w:lang w:val="pl-PL"/>
              </w:rPr>
              <w:t>Ocena podsumowująca: ocena wypowiedzi ustnej</w:t>
            </w:r>
          </w:p>
        </w:tc>
        <w:tc>
          <w:tcPr>
            <w:tcW w:w="850" w:type="dxa"/>
          </w:tcPr>
          <w:p w14:paraId="40E514CF" w14:textId="77777777" w:rsidR="00A04E37" w:rsidRDefault="00A04E37" w:rsidP="000C121D">
            <w:pPr>
              <w:pStyle w:val="TableParagraph"/>
              <w:spacing w:before="92"/>
              <w:ind w:left="241"/>
              <w:rPr>
                <w:sz w:val="16"/>
              </w:rPr>
            </w:pPr>
            <w:r>
              <w:rPr>
                <w:sz w:val="16"/>
              </w:rPr>
              <w:t>100%</w:t>
            </w:r>
          </w:p>
        </w:tc>
      </w:tr>
      <w:tr w:rsidR="00A04E37" w14:paraId="303A4513" w14:textId="77777777" w:rsidTr="000C121D">
        <w:trPr>
          <w:trHeight w:val="256"/>
        </w:trPr>
        <w:tc>
          <w:tcPr>
            <w:tcW w:w="1668" w:type="dxa"/>
            <w:gridSpan w:val="2"/>
          </w:tcPr>
          <w:p w14:paraId="7CE4265D" w14:textId="77777777" w:rsidR="00A04E37" w:rsidRDefault="00A04E37" w:rsidP="000C121D">
            <w:pPr>
              <w:pStyle w:val="TableParagraph"/>
              <w:spacing w:before="29"/>
              <w:ind w:left="107"/>
              <w:rPr>
                <w:sz w:val="16"/>
              </w:rPr>
            </w:pPr>
            <w:proofErr w:type="spellStart"/>
            <w:r>
              <w:rPr>
                <w:sz w:val="16"/>
              </w:rPr>
              <w:t>Konsultacje</w:t>
            </w:r>
            <w:proofErr w:type="spellEnd"/>
          </w:p>
        </w:tc>
        <w:tc>
          <w:tcPr>
            <w:tcW w:w="840" w:type="dxa"/>
          </w:tcPr>
          <w:p w14:paraId="57A0A616" w14:textId="77777777" w:rsidR="00A04E37" w:rsidRDefault="00A04E37" w:rsidP="000C121D">
            <w:pPr>
              <w:pStyle w:val="TableParagraph"/>
              <w:spacing w:before="29"/>
              <w:ind w:left="376"/>
              <w:rPr>
                <w:sz w:val="16"/>
              </w:rPr>
            </w:pPr>
            <w:r>
              <w:rPr>
                <w:sz w:val="16"/>
              </w:rPr>
              <w:t>2</w:t>
            </w:r>
          </w:p>
        </w:tc>
        <w:tc>
          <w:tcPr>
            <w:tcW w:w="840" w:type="dxa"/>
            <w:gridSpan w:val="2"/>
          </w:tcPr>
          <w:p w14:paraId="49106DD6" w14:textId="77777777" w:rsidR="00A04E37" w:rsidRDefault="00A04E37" w:rsidP="000C121D">
            <w:pPr>
              <w:pStyle w:val="TableParagraph"/>
              <w:rPr>
                <w:rFonts w:ascii="Times New Roman"/>
                <w:sz w:val="16"/>
              </w:rPr>
            </w:pPr>
          </w:p>
        </w:tc>
        <w:tc>
          <w:tcPr>
            <w:tcW w:w="1001" w:type="dxa"/>
          </w:tcPr>
          <w:p w14:paraId="16528E66" w14:textId="77777777" w:rsidR="00A04E37" w:rsidRDefault="00A04E37" w:rsidP="000C121D">
            <w:pPr>
              <w:pStyle w:val="TableParagraph"/>
              <w:spacing w:before="29"/>
              <w:ind w:left="456"/>
              <w:rPr>
                <w:sz w:val="16"/>
              </w:rPr>
            </w:pPr>
            <w:r>
              <w:rPr>
                <w:sz w:val="16"/>
              </w:rPr>
              <w:t>2</w:t>
            </w:r>
          </w:p>
        </w:tc>
        <w:tc>
          <w:tcPr>
            <w:tcW w:w="4436" w:type="dxa"/>
            <w:gridSpan w:val="7"/>
          </w:tcPr>
          <w:p w14:paraId="782DA8DB" w14:textId="77777777" w:rsidR="00A04E37" w:rsidRDefault="00A04E37" w:rsidP="000C121D">
            <w:pPr>
              <w:pStyle w:val="TableParagraph"/>
              <w:rPr>
                <w:rFonts w:ascii="Times New Roman"/>
                <w:sz w:val="16"/>
              </w:rPr>
            </w:pPr>
          </w:p>
        </w:tc>
        <w:tc>
          <w:tcPr>
            <w:tcW w:w="850" w:type="dxa"/>
          </w:tcPr>
          <w:p w14:paraId="0AB3D68B" w14:textId="77777777" w:rsidR="00A04E37" w:rsidRDefault="00A04E37" w:rsidP="000C121D">
            <w:pPr>
              <w:pStyle w:val="TableParagraph"/>
              <w:rPr>
                <w:rFonts w:ascii="Times New Roman"/>
                <w:sz w:val="16"/>
              </w:rPr>
            </w:pPr>
          </w:p>
        </w:tc>
      </w:tr>
      <w:tr w:rsidR="00A04E37" w14:paraId="473D68A7" w14:textId="77777777" w:rsidTr="000C121D">
        <w:trPr>
          <w:trHeight w:val="278"/>
        </w:trPr>
        <w:tc>
          <w:tcPr>
            <w:tcW w:w="1668" w:type="dxa"/>
            <w:gridSpan w:val="2"/>
          </w:tcPr>
          <w:p w14:paraId="4678B4AE" w14:textId="77777777" w:rsidR="00A04E37" w:rsidRDefault="00A04E37" w:rsidP="000C121D">
            <w:pPr>
              <w:pStyle w:val="TableParagraph"/>
              <w:spacing w:before="41"/>
              <w:ind w:left="533"/>
              <w:rPr>
                <w:b/>
                <w:sz w:val="16"/>
              </w:rPr>
            </w:pPr>
            <w:proofErr w:type="spellStart"/>
            <w:r>
              <w:rPr>
                <w:b/>
                <w:sz w:val="16"/>
              </w:rPr>
              <w:t>Razem</w:t>
            </w:r>
            <w:proofErr w:type="spellEnd"/>
            <w:r>
              <w:rPr>
                <w:b/>
                <w:sz w:val="16"/>
              </w:rPr>
              <w:t>:</w:t>
            </w:r>
          </w:p>
        </w:tc>
        <w:tc>
          <w:tcPr>
            <w:tcW w:w="840" w:type="dxa"/>
          </w:tcPr>
          <w:p w14:paraId="1FB85BB1" w14:textId="65EC1130" w:rsidR="00A04E37" w:rsidRDefault="005F0A65" w:rsidP="000C121D">
            <w:pPr>
              <w:pStyle w:val="TableParagraph"/>
              <w:spacing w:before="41"/>
              <w:ind w:left="331"/>
              <w:rPr>
                <w:sz w:val="16"/>
              </w:rPr>
            </w:pPr>
            <w:r>
              <w:rPr>
                <w:sz w:val="16"/>
              </w:rPr>
              <w:t>42</w:t>
            </w:r>
          </w:p>
        </w:tc>
        <w:tc>
          <w:tcPr>
            <w:tcW w:w="840" w:type="dxa"/>
            <w:gridSpan w:val="2"/>
          </w:tcPr>
          <w:p w14:paraId="7EA25F07" w14:textId="77777777" w:rsidR="00A04E37" w:rsidRDefault="00A04E37" w:rsidP="000C121D">
            <w:pPr>
              <w:pStyle w:val="TableParagraph"/>
              <w:spacing w:before="41"/>
              <w:ind w:left="18" w:right="7"/>
              <w:jc w:val="center"/>
              <w:rPr>
                <w:sz w:val="16"/>
              </w:rPr>
            </w:pPr>
            <w:r>
              <w:rPr>
                <w:sz w:val="16"/>
              </w:rPr>
              <w:t>22</w:t>
            </w:r>
          </w:p>
        </w:tc>
        <w:tc>
          <w:tcPr>
            <w:tcW w:w="1001" w:type="dxa"/>
          </w:tcPr>
          <w:p w14:paraId="3624858E" w14:textId="1934948E" w:rsidR="00A04E37" w:rsidRDefault="005F0A65" w:rsidP="000C121D">
            <w:pPr>
              <w:pStyle w:val="TableParagraph"/>
              <w:spacing w:before="41"/>
              <w:ind w:left="413"/>
              <w:rPr>
                <w:sz w:val="16"/>
              </w:rPr>
            </w:pPr>
            <w:r>
              <w:rPr>
                <w:sz w:val="16"/>
              </w:rPr>
              <w:t>20</w:t>
            </w:r>
          </w:p>
        </w:tc>
        <w:tc>
          <w:tcPr>
            <w:tcW w:w="3416" w:type="dxa"/>
            <w:gridSpan w:val="5"/>
          </w:tcPr>
          <w:p w14:paraId="322475B9" w14:textId="77777777" w:rsidR="00A04E37" w:rsidRDefault="00A04E37" w:rsidP="000C121D">
            <w:pPr>
              <w:pStyle w:val="TableParagraph"/>
              <w:rPr>
                <w:rFonts w:ascii="Times New Roman"/>
                <w:sz w:val="16"/>
              </w:rPr>
            </w:pPr>
          </w:p>
        </w:tc>
        <w:tc>
          <w:tcPr>
            <w:tcW w:w="1020" w:type="dxa"/>
            <w:gridSpan w:val="2"/>
          </w:tcPr>
          <w:p w14:paraId="3BC50B94" w14:textId="77777777" w:rsidR="00A04E37" w:rsidRDefault="00A04E37" w:rsidP="000C121D">
            <w:pPr>
              <w:pStyle w:val="TableParagraph"/>
              <w:spacing w:before="41"/>
              <w:ind w:left="274"/>
              <w:rPr>
                <w:sz w:val="16"/>
              </w:rPr>
            </w:pPr>
            <w:proofErr w:type="spellStart"/>
            <w:r>
              <w:rPr>
                <w:sz w:val="16"/>
              </w:rPr>
              <w:t>Razem</w:t>
            </w:r>
            <w:proofErr w:type="spellEnd"/>
          </w:p>
        </w:tc>
        <w:tc>
          <w:tcPr>
            <w:tcW w:w="850" w:type="dxa"/>
          </w:tcPr>
          <w:p w14:paraId="115A10A6" w14:textId="77777777" w:rsidR="00A04E37" w:rsidRDefault="00A04E37" w:rsidP="000C121D">
            <w:pPr>
              <w:pStyle w:val="TableParagraph"/>
              <w:spacing w:before="41"/>
              <w:ind w:left="274"/>
              <w:rPr>
                <w:sz w:val="16"/>
              </w:rPr>
            </w:pPr>
            <w:r>
              <w:rPr>
                <w:sz w:val="16"/>
              </w:rPr>
              <w:t>100 %</w:t>
            </w:r>
          </w:p>
        </w:tc>
      </w:tr>
      <w:tr w:rsidR="00A04E37" w14:paraId="0066696D" w14:textId="77777777" w:rsidTr="000C121D">
        <w:trPr>
          <w:trHeight w:val="580"/>
        </w:trPr>
        <w:tc>
          <w:tcPr>
            <w:tcW w:w="1102" w:type="dxa"/>
          </w:tcPr>
          <w:p w14:paraId="19E498ED" w14:textId="77777777" w:rsidR="00A04E37" w:rsidRDefault="00A04E37" w:rsidP="000C121D">
            <w:pPr>
              <w:pStyle w:val="TableParagraph"/>
              <w:spacing w:before="96"/>
              <w:ind w:left="223" w:right="132" w:hanging="65"/>
              <w:rPr>
                <w:b/>
                <w:sz w:val="16"/>
              </w:rPr>
            </w:pPr>
            <w:proofErr w:type="spellStart"/>
            <w:r>
              <w:rPr>
                <w:b/>
                <w:sz w:val="16"/>
              </w:rPr>
              <w:t>Kategoria</w:t>
            </w:r>
            <w:proofErr w:type="spellEnd"/>
            <w:r>
              <w:rPr>
                <w:b/>
                <w:sz w:val="16"/>
              </w:rPr>
              <w:t xml:space="preserve"> </w:t>
            </w:r>
            <w:proofErr w:type="spellStart"/>
            <w:r>
              <w:rPr>
                <w:b/>
                <w:sz w:val="16"/>
              </w:rPr>
              <w:t>efektów</w:t>
            </w:r>
            <w:proofErr w:type="spellEnd"/>
          </w:p>
        </w:tc>
        <w:tc>
          <w:tcPr>
            <w:tcW w:w="566" w:type="dxa"/>
          </w:tcPr>
          <w:p w14:paraId="71CB6FCC" w14:textId="77777777" w:rsidR="00A04E37" w:rsidRDefault="00A04E37" w:rsidP="000C121D">
            <w:pPr>
              <w:pStyle w:val="TableParagraph"/>
              <w:spacing w:before="11"/>
              <w:rPr>
                <w:b/>
                <w:sz w:val="15"/>
              </w:rPr>
            </w:pPr>
          </w:p>
          <w:p w14:paraId="248CCBB0" w14:textId="77777777" w:rsidR="00A04E37" w:rsidRDefault="00A04E37" w:rsidP="000C121D">
            <w:pPr>
              <w:pStyle w:val="TableParagraph"/>
              <w:ind w:left="160"/>
              <w:rPr>
                <w:b/>
                <w:sz w:val="16"/>
              </w:rPr>
            </w:pPr>
            <w:proofErr w:type="spellStart"/>
            <w:r>
              <w:rPr>
                <w:b/>
                <w:sz w:val="16"/>
              </w:rPr>
              <w:t>Lp</w:t>
            </w:r>
            <w:proofErr w:type="spellEnd"/>
            <w:r>
              <w:rPr>
                <w:b/>
                <w:sz w:val="16"/>
              </w:rPr>
              <w:t>.</w:t>
            </w:r>
          </w:p>
        </w:tc>
        <w:tc>
          <w:tcPr>
            <w:tcW w:w="6097" w:type="dxa"/>
            <w:gridSpan w:val="9"/>
          </w:tcPr>
          <w:p w14:paraId="486EEC0A" w14:textId="77777777" w:rsidR="00A04E37" w:rsidRPr="007911EC" w:rsidRDefault="00A04E37" w:rsidP="000C121D">
            <w:pPr>
              <w:pStyle w:val="TableParagraph"/>
              <w:spacing w:before="11"/>
              <w:rPr>
                <w:b/>
                <w:sz w:val="15"/>
                <w:lang w:val="pl-PL"/>
              </w:rPr>
            </w:pPr>
          </w:p>
          <w:p w14:paraId="626211F3" w14:textId="77777777" w:rsidR="00A04E37" w:rsidRPr="007911EC" w:rsidRDefault="00A04E37" w:rsidP="000C121D">
            <w:pPr>
              <w:pStyle w:val="TableParagraph"/>
              <w:ind w:left="1296"/>
              <w:rPr>
                <w:b/>
                <w:sz w:val="16"/>
                <w:lang w:val="pl-PL"/>
              </w:rPr>
            </w:pPr>
            <w:r w:rsidRPr="007911EC">
              <w:rPr>
                <w:b/>
                <w:sz w:val="16"/>
                <w:lang w:val="pl-PL"/>
              </w:rPr>
              <w:t>Efekty uczenia się dla modułu (przedmiotu)</w:t>
            </w:r>
          </w:p>
        </w:tc>
        <w:tc>
          <w:tcPr>
            <w:tcW w:w="1020" w:type="dxa"/>
            <w:gridSpan w:val="2"/>
          </w:tcPr>
          <w:p w14:paraId="67577AB5" w14:textId="77777777" w:rsidR="00A04E37" w:rsidRDefault="00A04E37" w:rsidP="000C121D">
            <w:pPr>
              <w:pStyle w:val="TableParagraph"/>
              <w:spacing w:line="191" w:lineRule="exact"/>
              <w:ind w:left="156" w:firstLine="98"/>
              <w:rPr>
                <w:b/>
                <w:sz w:val="16"/>
              </w:rPr>
            </w:pPr>
            <w:proofErr w:type="spellStart"/>
            <w:r>
              <w:rPr>
                <w:b/>
                <w:sz w:val="16"/>
              </w:rPr>
              <w:t>Efekty</w:t>
            </w:r>
            <w:proofErr w:type="spellEnd"/>
          </w:p>
          <w:p w14:paraId="220B4D05" w14:textId="77777777" w:rsidR="00A04E37" w:rsidRDefault="00A04E37" w:rsidP="000C121D">
            <w:pPr>
              <w:pStyle w:val="TableParagraph"/>
              <w:spacing w:before="7" w:line="192" w:lineRule="exact"/>
              <w:ind w:left="391" w:right="125" w:hanging="236"/>
              <w:rPr>
                <w:b/>
                <w:sz w:val="16"/>
              </w:rPr>
            </w:pPr>
            <w:proofErr w:type="spellStart"/>
            <w:r>
              <w:rPr>
                <w:b/>
                <w:sz w:val="16"/>
              </w:rPr>
              <w:t>kierunko</w:t>
            </w:r>
            <w:proofErr w:type="spellEnd"/>
            <w:r>
              <w:rPr>
                <w:b/>
                <w:sz w:val="16"/>
              </w:rPr>
              <w:t xml:space="preserve"> </w:t>
            </w:r>
            <w:proofErr w:type="spellStart"/>
            <w:r>
              <w:rPr>
                <w:b/>
                <w:sz w:val="16"/>
              </w:rPr>
              <w:t>we</w:t>
            </w:r>
            <w:proofErr w:type="spellEnd"/>
          </w:p>
        </w:tc>
        <w:tc>
          <w:tcPr>
            <w:tcW w:w="850" w:type="dxa"/>
          </w:tcPr>
          <w:p w14:paraId="2696756F" w14:textId="77777777" w:rsidR="00A04E37" w:rsidRDefault="00A04E37" w:rsidP="000C121D">
            <w:pPr>
              <w:pStyle w:val="TableParagraph"/>
              <w:spacing w:before="96" w:line="193" w:lineRule="exact"/>
              <w:ind w:left="171"/>
              <w:rPr>
                <w:b/>
                <w:sz w:val="16"/>
              </w:rPr>
            </w:pPr>
            <w:proofErr w:type="spellStart"/>
            <w:r>
              <w:rPr>
                <w:b/>
                <w:sz w:val="16"/>
              </w:rPr>
              <w:t>Formy</w:t>
            </w:r>
            <w:proofErr w:type="spellEnd"/>
          </w:p>
          <w:p w14:paraId="7523FB23" w14:textId="77777777" w:rsidR="00A04E37" w:rsidRDefault="00A04E37" w:rsidP="000C121D">
            <w:pPr>
              <w:pStyle w:val="TableParagraph"/>
              <w:spacing w:line="193" w:lineRule="exact"/>
              <w:ind w:left="217"/>
              <w:rPr>
                <w:b/>
                <w:sz w:val="16"/>
              </w:rPr>
            </w:pPr>
            <w:proofErr w:type="spellStart"/>
            <w:r>
              <w:rPr>
                <w:b/>
                <w:sz w:val="16"/>
              </w:rPr>
              <w:t>zajęć</w:t>
            </w:r>
            <w:proofErr w:type="spellEnd"/>
          </w:p>
        </w:tc>
      </w:tr>
      <w:tr w:rsidR="00A04E37" w14:paraId="2506469C" w14:textId="77777777" w:rsidTr="000C121D">
        <w:trPr>
          <w:trHeight w:val="580"/>
        </w:trPr>
        <w:tc>
          <w:tcPr>
            <w:tcW w:w="1102" w:type="dxa"/>
            <w:vMerge w:val="restart"/>
          </w:tcPr>
          <w:p w14:paraId="73E729E0" w14:textId="77777777" w:rsidR="00A04E37" w:rsidRDefault="00A04E37" w:rsidP="000C121D">
            <w:pPr>
              <w:pStyle w:val="TableParagraph"/>
              <w:rPr>
                <w:b/>
                <w:sz w:val="18"/>
              </w:rPr>
            </w:pPr>
          </w:p>
          <w:p w14:paraId="063E67D2" w14:textId="77777777" w:rsidR="00A04E37" w:rsidRDefault="00A04E37" w:rsidP="000C121D">
            <w:pPr>
              <w:pStyle w:val="TableParagraph"/>
              <w:rPr>
                <w:b/>
                <w:sz w:val="18"/>
              </w:rPr>
            </w:pPr>
          </w:p>
          <w:p w14:paraId="2321A54E" w14:textId="77777777" w:rsidR="00A04E37" w:rsidRDefault="00A04E37" w:rsidP="000C121D">
            <w:pPr>
              <w:pStyle w:val="TableParagraph"/>
              <w:rPr>
                <w:b/>
                <w:sz w:val="18"/>
              </w:rPr>
            </w:pPr>
          </w:p>
          <w:p w14:paraId="5CCF55C9" w14:textId="77777777" w:rsidR="00A04E37" w:rsidRDefault="00A04E37" w:rsidP="000C121D">
            <w:pPr>
              <w:pStyle w:val="TableParagraph"/>
              <w:rPr>
                <w:b/>
                <w:sz w:val="18"/>
              </w:rPr>
            </w:pPr>
          </w:p>
          <w:p w14:paraId="191ADF8E" w14:textId="77777777" w:rsidR="00A04E37" w:rsidRDefault="00A04E37" w:rsidP="000C121D">
            <w:pPr>
              <w:pStyle w:val="TableParagraph"/>
              <w:spacing w:before="144"/>
              <w:ind w:left="295"/>
              <w:rPr>
                <w:sz w:val="16"/>
              </w:rPr>
            </w:pPr>
            <w:proofErr w:type="spellStart"/>
            <w:r>
              <w:rPr>
                <w:sz w:val="16"/>
              </w:rPr>
              <w:t>Wiedza</w:t>
            </w:r>
            <w:proofErr w:type="spellEnd"/>
          </w:p>
        </w:tc>
        <w:tc>
          <w:tcPr>
            <w:tcW w:w="566" w:type="dxa"/>
          </w:tcPr>
          <w:p w14:paraId="36FF14C4" w14:textId="77777777" w:rsidR="00A04E37" w:rsidRDefault="00A04E37" w:rsidP="000C121D">
            <w:pPr>
              <w:pStyle w:val="TableParagraph"/>
              <w:spacing w:before="2"/>
              <w:rPr>
                <w:b/>
                <w:sz w:val="16"/>
              </w:rPr>
            </w:pPr>
          </w:p>
          <w:p w14:paraId="72CC764C" w14:textId="77777777" w:rsidR="00A04E37" w:rsidRDefault="00A04E37" w:rsidP="000C121D">
            <w:pPr>
              <w:pStyle w:val="TableParagraph"/>
              <w:ind w:left="109" w:right="100"/>
              <w:jc w:val="center"/>
              <w:rPr>
                <w:sz w:val="16"/>
              </w:rPr>
            </w:pPr>
            <w:r>
              <w:rPr>
                <w:sz w:val="16"/>
              </w:rPr>
              <w:t>1.</w:t>
            </w:r>
          </w:p>
        </w:tc>
        <w:tc>
          <w:tcPr>
            <w:tcW w:w="6097" w:type="dxa"/>
            <w:gridSpan w:val="9"/>
          </w:tcPr>
          <w:p w14:paraId="28E32C4F" w14:textId="77777777" w:rsidR="00A04E37" w:rsidRPr="007911EC" w:rsidRDefault="00A04E37" w:rsidP="000C121D">
            <w:pPr>
              <w:pStyle w:val="TableParagraph"/>
              <w:spacing w:before="96"/>
              <w:ind w:left="2199" w:right="358" w:hanging="1815"/>
              <w:rPr>
                <w:sz w:val="16"/>
                <w:lang w:val="pl-PL"/>
              </w:rPr>
            </w:pPr>
            <w:r w:rsidRPr="007911EC">
              <w:rPr>
                <w:sz w:val="16"/>
                <w:lang w:val="pl-PL"/>
              </w:rPr>
              <w:t xml:space="preserve">zna najważniejsze różnice w artykulacji </w:t>
            </w:r>
            <w:r>
              <w:rPr>
                <w:sz w:val="16"/>
                <w:lang w:val="pl-PL"/>
              </w:rPr>
              <w:t>samo</w:t>
            </w:r>
            <w:r w:rsidRPr="007911EC">
              <w:rPr>
                <w:sz w:val="16"/>
                <w:lang w:val="pl-PL"/>
              </w:rPr>
              <w:t>głosek polskich i angi</w:t>
            </w:r>
            <w:r>
              <w:rPr>
                <w:sz w:val="16"/>
                <w:lang w:val="pl-PL"/>
              </w:rPr>
              <w:t>elskich w odmianie amerykańskiej</w:t>
            </w:r>
          </w:p>
        </w:tc>
        <w:tc>
          <w:tcPr>
            <w:tcW w:w="1019" w:type="dxa"/>
            <w:gridSpan w:val="2"/>
          </w:tcPr>
          <w:p w14:paraId="2E279F5A" w14:textId="77777777" w:rsidR="00A04E37" w:rsidRDefault="00A04E37" w:rsidP="000C121D">
            <w:pPr>
              <w:pStyle w:val="TableParagraph"/>
              <w:ind w:left="260"/>
              <w:rPr>
                <w:sz w:val="16"/>
              </w:rPr>
            </w:pPr>
            <w:r>
              <w:rPr>
                <w:sz w:val="16"/>
              </w:rPr>
              <w:t>K_W01</w:t>
            </w:r>
          </w:p>
          <w:p w14:paraId="41191291" w14:textId="77777777" w:rsidR="00A04E37" w:rsidRDefault="00A04E37" w:rsidP="000C121D">
            <w:pPr>
              <w:pStyle w:val="TableParagraph"/>
              <w:spacing w:before="8" w:line="192" w:lineRule="exact"/>
              <w:ind w:left="260" w:right="228"/>
              <w:rPr>
                <w:sz w:val="16"/>
              </w:rPr>
            </w:pPr>
            <w:r>
              <w:rPr>
                <w:sz w:val="16"/>
              </w:rPr>
              <w:t>K_W02 K_W09</w:t>
            </w:r>
          </w:p>
        </w:tc>
        <w:tc>
          <w:tcPr>
            <w:tcW w:w="849" w:type="dxa"/>
          </w:tcPr>
          <w:p w14:paraId="79EA1A77" w14:textId="77777777" w:rsidR="00A04E37" w:rsidRDefault="00A04E37" w:rsidP="000C121D">
            <w:pPr>
              <w:pStyle w:val="TableParagraph"/>
              <w:spacing w:before="106"/>
              <w:ind w:left="333"/>
              <w:rPr>
                <w:sz w:val="16"/>
              </w:rPr>
            </w:pPr>
            <w:r>
              <w:rPr>
                <w:sz w:val="16"/>
              </w:rPr>
              <w:t>CP</w:t>
            </w:r>
          </w:p>
        </w:tc>
      </w:tr>
      <w:tr w:rsidR="00A04E37" w14:paraId="4455D4F4" w14:textId="77777777" w:rsidTr="000C121D">
        <w:trPr>
          <w:trHeight w:val="573"/>
        </w:trPr>
        <w:tc>
          <w:tcPr>
            <w:tcW w:w="1102" w:type="dxa"/>
            <w:vMerge/>
            <w:tcBorders>
              <w:top w:val="nil"/>
            </w:tcBorders>
          </w:tcPr>
          <w:p w14:paraId="7CCFA06A" w14:textId="77777777" w:rsidR="00A04E37" w:rsidRDefault="00A04E37" w:rsidP="000C121D">
            <w:pPr>
              <w:rPr>
                <w:sz w:val="2"/>
                <w:szCs w:val="2"/>
              </w:rPr>
            </w:pPr>
          </w:p>
        </w:tc>
        <w:tc>
          <w:tcPr>
            <w:tcW w:w="566" w:type="dxa"/>
          </w:tcPr>
          <w:p w14:paraId="444A093B" w14:textId="77777777" w:rsidR="00A04E37" w:rsidRDefault="00A04E37" w:rsidP="000C121D">
            <w:pPr>
              <w:pStyle w:val="TableParagraph"/>
              <w:spacing w:before="7"/>
              <w:rPr>
                <w:b/>
                <w:sz w:val="15"/>
              </w:rPr>
            </w:pPr>
          </w:p>
          <w:p w14:paraId="6750E6AF" w14:textId="77777777" w:rsidR="00A04E37" w:rsidRDefault="00A04E37" w:rsidP="000C121D">
            <w:pPr>
              <w:pStyle w:val="TableParagraph"/>
              <w:ind w:left="109" w:right="100"/>
              <w:jc w:val="center"/>
              <w:rPr>
                <w:sz w:val="16"/>
              </w:rPr>
            </w:pPr>
            <w:r>
              <w:rPr>
                <w:sz w:val="16"/>
              </w:rPr>
              <w:t>2.</w:t>
            </w:r>
          </w:p>
        </w:tc>
        <w:tc>
          <w:tcPr>
            <w:tcW w:w="6097" w:type="dxa"/>
            <w:gridSpan w:val="9"/>
          </w:tcPr>
          <w:p w14:paraId="25AEC801" w14:textId="77777777" w:rsidR="00A04E37" w:rsidRPr="007911EC" w:rsidRDefault="00A04E37" w:rsidP="000C121D">
            <w:pPr>
              <w:pStyle w:val="TableParagraph"/>
              <w:spacing w:before="7"/>
              <w:rPr>
                <w:b/>
                <w:sz w:val="15"/>
                <w:lang w:val="pl-PL"/>
              </w:rPr>
            </w:pPr>
          </w:p>
          <w:p w14:paraId="3D3B8E94" w14:textId="77777777" w:rsidR="00A04E37" w:rsidRPr="007911EC" w:rsidRDefault="00A04E37" w:rsidP="000C121D">
            <w:pPr>
              <w:pStyle w:val="TableParagraph"/>
              <w:ind w:left="135" w:right="125"/>
              <w:jc w:val="center"/>
              <w:rPr>
                <w:sz w:val="16"/>
                <w:lang w:val="pl-PL"/>
              </w:rPr>
            </w:pPr>
            <w:r>
              <w:rPr>
                <w:sz w:val="16"/>
                <w:lang w:val="pl-PL"/>
              </w:rPr>
              <w:t>zna typowe błędy w wymowie</w:t>
            </w:r>
            <w:r w:rsidRPr="007911EC">
              <w:rPr>
                <w:sz w:val="16"/>
                <w:lang w:val="pl-PL"/>
              </w:rPr>
              <w:t xml:space="preserve"> angielskich </w:t>
            </w:r>
            <w:r>
              <w:rPr>
                <w:sz w:val="16"/>
                <w:lang w:val="pl-PL"/>
              </w:rPr>
              <w:t xml:space="preserve">samogłosek </w:t>
            </w:r>
            <w:r w:rsidRPr="007911EC">
              <w:rPr>
                <w:sz w:val="16"/>
                <w:lang w:val="pl-PL"/>
              </w:rPr>
              <w:t>popełniane przez Polaków</w:t>
            </w:r>
          </w:p>
        </w:tc>
        <w:tc>
          <w:tcPr>
            <w:tcW w:w="1019" w:type="dxa"/>
            <w:gridSpan w:val="2"/>
          </w:tcPr>
          <w:p w14:paraId="30D990CB" w14:textId="77777777" w:rsidR="00A04E37" w:rsidRDefault="00A04E37" w:rsidP="000C121D">
            <w:pPr>
              <w:pStyle w:val="TableParagraph"/>
              <w:spacing w:line="237" w:lineRule="auto"/>
              <w:ind w:left="260" w:right="228"/>
              <w:rPr>
                <w:sz w:val="16"/>
              </w:rPr>
            </w:pPr>
            <w:r>
              <w:rPr>
                <w:sz w:val="16"/>
              </w:rPr>
              <w:t>K_W01 K_W02</w:t>
            </w:r>
          </w:p>
          <w:p w14:paraId="25948B19" w14:textId="77777777" w:rsidR="00A04E37" w:rsidRDefault="00A04E37" w:rsidP="000C121D">
            <w:pPr>
              <w:pStyle w:val="TableParagraph"/>
              <w:spacing w:line="171" w:lineRule="exact"/>
              <w:ind w:left="260"/>
              <w:rPr>
                <w:sz w:val="16"/>
              </w:rPr>
            </w:pPr>
            <w:r>
              <w:rPr>
                <w:sz w:val="16"/>
              </w:rPr>
              <w:t>K_W09</w:t>
            </w:r>
          </w:p>
        </w:tc>
        <w:tc>
          <w:tcPr>
            <w:tcW w:w="849" w:type="dxa"/>
          </w:tcPr>
          <w:p w14:paraId="4EA8FF45" w14:textId="77777777" w:rsidR="00A04E37" w:rsidRDefault="00A04E37" w:rsidP="000C121D">
            <w:pPr>
              <w:pStyle w:val="TableParagraph"/>
              <w:spacing w:before="102"/>
              <w:ind w:left="333"/>
              <w:rPr>
                <w:sz w:val="16"/>
              </w:rPr>
            </w:pPr>
            <w:r>
              <w:rPr>
                <w:sz w:val="16"/>
              </w:rPr>
              <w:t>CP</w:t>
            </w:r>
          </w:p>
        </w:tc>
      </w:tr>
      <w:tr w:rsidR="00A04E37" w14:paraId="7092E6E3" w14:textId="77777777" w:rsidTr="000C121D">
        <w:trPr>
          <w:trHeight w:val="580"/>
        </w:trPr>
        <w:tc>
          <w:tcPr>
            <w:tcW w:w="1102" w:type="dxa"/>
            <w:vMerge/>
            <w:tcBorders>
              <w:top w:val="nil"/>
            </w:tcBorders>
          </w:tcPr>
          <w:p w14:paraId="2BD77B25" w14:textId="77777777" w:rsidR="00A04E37" w:rsidRDefault="00A04E37" w:rsidP="000C121D">
            <w:pPr>
              <w:rPr>
                <w:sz w:val="2"/>
                <w:szCs w:val="2"/>
              </w:rPr>
            </w:pPr>
          </w:p>
        </w:tc>
        <w:tc>
          <w:tcPr>
            <w:tcW w:w="566" w:type="dxa"/>
          </w:tcPr>
          <w:p w14:paraId="049C0081" w14:textId="77777777" w:rsidR="00A04E37" w:rsidRDefault="00A04E37" w:rsidP="000C121D">
            <w:pPr>
              <w:pStyle w:val="TableParagraph"/>
              <w:spacing w:before="1"/>
              <w:rPr>
                <w:b/>
                <w:sz w:val="16"/>
              </w:rPr>
            </w:pPr>
          </w:p>
          <w:p w14:paraId="6FCC01F8" w14:textId="77777777" w:rsidR="00A04E37" w:rsidRDefault="00A04E37" w:rsidP="000C121D">
            <w:pPr>
              <w:pStyle w:val="TableParagraph"/>
              <w:spacing w:before="1"/>
              <w:ind w:left="109" w:right="100"/>
              <w:jc w:val="center"/>
              <w:rPr>
                <w:sz w:val="16"/>
              </w:rPr>
            </w:pPr>
            <w:r>
              <w:rPr>
                <w:sz w:val="16"/>
              </w:rPr>
              <w:t>3.</w:t>
            </w:r>
          </w:p>
        </w:tc>
        <w:tc>
          <w:tcPr>
            <w:tcW w:w="6097" w:type="dxa"/>
            <w:gridSpan w:val="9"/>
          </w:tcPr>
          <w:p w14:paraId="00746E46" w14:textId="77777777" w:rsidR="00A04E37" w:rsidRPr="007911EC" w:rsidRDefault="00A04E37" w:rsidP="000C121D">
            <w:pPr>
              <w:pStyle w:val="TableParagraph"/>
              <w:spacing w:before="106"/>
              <w:ind w:left="135" w:right="126"/>
              <w:jc w:val="center"/>
              <w:rPr>
                <w:sz w:val="16"/>
                <w:lang w:val="pl-PL"/>
              </w:rPr>
            </w:pPr>
            <w:r w:rsidRPr="007911EC">
              <w:rPr>
                <w:sz w:val="16"/>
                <w:lang w:val="pl-PL"/>
              </w:rPr>
              <w:t xml:space="preserve">rozpoznaje symbole </w:t>
            </w:r>
            <w:r>
              <w:rPr>
                <w:sz w:val="16"/>
                <w:lang w:val="pl-PL"/>
              </w:rPr>
              <w:t xml:space="preserve">fonetyczne w systemie </w:t>
            </w:r>
            <w:r w:rsidRPr="007911EC">
              <w:rPr>
                <w:sz w:val="16"/>
                <w:lang w:val="pl-PL"/>
              </w:rPr>
              <w:t>IPA</w:t>
            </w:r>
          </w:p>
        </w:tc>
        <w:tc>
          <w:tcPr>
            <w:tcW w:w="1019" w:type="dxa"/>
            <w:gridSpan w:val="2"/>
          </w:tcPr>
          <w:p w14:paraId="0DB72B8E" w14:textId="77777777" w:rsidR="00A04E37" w:rsidRDefault="00A04E37" w:rsidP="000C121D">
            <w:pPr>
              <w:pStyle w:val="TableParagraph"/>
              <w:ind w:left="260"/>
              <w:rPr>
                <w:sz w:val="16"/>
              </w:rPr>
            </w:pPr>
            <w:r>
              <w:rPr>
                <w:sz w:val="16"/>
              </w:rPr>
              <w:t>K_W01</w:t>
            </w:r>
          </w:p>
          <w:p w14:paraId="470E9BF0" w14:textId="77777777" w:rsidR="00A04E37" w:rsidRDefault="00A04E37" w:rsidP="000C121D">
            <w:pPr>
              <w:pStyle w:val="TableParagraph"/>
              <w:spacing w:before="8" w:line="192" w:lineRule="exact"/>
              <w:ind w:left="260" w:right="228"/>
              <w:rPr>
                <w:sz w:val="16"/>
              </w:rPr>
            </w:pPr>
            <w:r>
              <w:rPr>
                <w:sz w:val="16"/>
              </w:rPr>
              <w:t>K_W02 K_W09</w:t>
            </w:r>
          </w:p>
        </w:tc>
        <w:tc>
          <w:tcPr>
            <w:tcW w:w="849" w:type="dxa"/>
          </w:tcPr>
          <w:p w14:paraId="168111C1" w14:textId="77777777" w:rsidR="00A04E37" w:rsidRDefault="00A04E37" w:rsidP="000C121D">
            <w:pPr>
              <w:pStyle w:val="TableParagraph"/>
              <w:spacing w:before="106"/>
              <w:ind w:left="333"/>
              <w:rPr>
                <w:sz w:val="16"/>
              </w:rPr>
            </w:pPr>
            <w:r>
              <w:rPr>
                <w:sz w:val="16"/>
              </w:rPr>
              <w:t>CP</w:t>
            </w:r>
          </w:p>
        </w:tc>
      </w:tr>
      <w:tr w:rsidR="00A04E37" w14:paraId="56EDE072" w14:textId="77777777" w:rsidTr="000C121D">
        <w:trPr>
          <w:trHeight w:val="249"/>
        </w:trPr>
        <w:tc>
          <w:tcPr>
            <w:tcW w:w="1102" w:type="dxa"/>
            <w:vMerge/>
            <w:tcBorders>
              <w:top w:val="nil"/>
            </w:tcBorders>
          </w:tcPr>
          <w:p w14:paraId="4EB08122" w14:textId="77777777" w:rsidR="00A04E37" w:rsidRDefault="00A04E37" w:rsidP="000C121D">
            <w:pPr>
              <w:rPr>
                <w:sz w:val="2"/>
                <w:szCs w:val="2"/>
              </w:rPr>
            </w:pPr>
          </w:p>
        </w:tc>
        <w:tc>
          <w:tcPr>
            <w:tcW w:w="566" w:type="dxa"/>
          </w:tcPr>
          <w:p w14:paraId="6456DA21" w14:textId="77777777" w:rsidR="00A04E37" w:rsidRDefault="00A04E37" w:rsidP="000C121D">
            <w:pPr>
              <w:pStyle w:val="TableParagraph"/>
              <w:spacing w:before="27"/>
              <w:ind w:left="109" w:right="100"/>
              <w:jc w:val="center"/>
              <w:rPr>
                <w:sz w:val="16"/>
              </w:rPr>
            </w:pPr>
            <w:r>
              <w:rPr>
                <w:sz w:val="16"/>
              </w:rPr>
              <w:t>4.</w:t>
            </w:r>
          </w:p>
        </w:tc>
        <w:tc>
          <w:tcPr>
            <w:tcW w:w="6097" w:type="dxa"/>
            <w:gridSpan w:val="9"/>
          </w:tcPr>
          <w:p w14:paraId="72FB0997" w14:textId="77777777" w:rsidR="00A04E37" w:rsidRDefault="00A04E37" w:rsidP="000C121D">
            <w:pPr>
              <w:pStyle w:val="TableParagraph"/>
              <w:rPr>
                <w:rFonts w:ascii="Times New Roman"/>
                <w:sz w:val="16"/>
              </w:rPr>
            </w:pPr>
          </w:p>
        </w:tc>
        <w:tc>
          <w:tcPr>
            <w:tcW w:w="1019" w:type="dxa"/>
            <w:gridSpan w:val="2"/>
          </w:tcPr>
          <w:p w14:paraId="23ABCB63" w14:textId="77777777" w:rsidR="00A04E37" w:rsidRDefault="00A04E37" w:rsidP="000C121D">
            <w:pPr>
              <w:pStyle w:val="TableParagraph"/>
              <w:rPr>
                <w:rFonts w:ascii="Times New Roman"/>
                <w:sz w:val="16"/>
              </w:rPr>
            </w:pPr>
          </w:p>
        </w:tc>
        <w:tc>
          <w:tcPr>
            <w:tcW w:w="849" w:type="dxa"/>
          </w:tcPr>
          <w:p w14:paraId="10A64D3D" w14:textId="77777777" w:rsidR="00A04E37" w:rsidRDefault="00A04E37" w:rsidP="000C121D">
            <w:pPr>
              <w:pStyle w:val="TableParagraph"/>
              <w:rPr>
                <w:rFonts w:ascii="Times New Roman"/>
                <w:sz w:val="16"/>
              </w:rPr>
            </w:pPr>
          </w:p>
        </w:tc>
      </w:tr>
      <w:tr w:rsidR="00A04E37" w14:paraId="31D5B74D" w14:textId="77777777" w:rsidTr="000C121D">
        <w:trPr>
          <w:trHeight w:val="580"/>
        </w:trPr>
        <w:tc>
          <w:tcPr>
            <w:tcW w:w="1102" w:type="dxa"/>
            <w:vMerge w:val="restart"/>
          </w:tcPr>
          <w:p w14:paraId="7EC85398" w14:textId="77777777" w:rsidR="00A04E37" w:rsidRDefault="00A04E37" w:rsidP="000C121D">
            <w:pPr>
              <w:pStyle w:val="TableParagraph"/>
              <w:rPr>
                <w:b/>
                <w:sz w:val="18"/>
              </w:rPr>
            </w:pPr>
          </w:p>
          <w:p w14:paraId="663BFAC8" w14:textId="77777777" w:rsidR="00A04E37" w:rsidRDefault="00A04E37" w:rsidP="000C121D">
            <w:pPr>
              <w:pStyle w:val="TableParagraph"/>
              <w:rPr>
                <w:b/>
                <w:sz w:val="18"/>
              </w:rPr>
            </w:pPr>
          </w:p>
          <w:p w14:paraId="2610C192" w14:textId="77777777" w:rsidR="00A04E37" w:rsidRDefault="00A04E37" w:rsidP="000C121D">
            <w:pPr>
              <w:pStyle w:val="TableParagraph"/>
              <w:spacing w:before="156" w:line="193" w:lineRule="exact"/>
              <w:ind w:left="25" w:right="19"/>
              <w:jc w:val="center"/>
              <w:rPr>
                <w:sz w:val="16"/>
              </w:rPr>
            </w:pPr>
            <w:proofErr w:type="spellStart"/>
            <w:r>
              <w:rPr>
                <w:sz w:val="16"/>
              </w:rPr>
              <w:t>Umiejętnośc</w:t>
            </w:r>
            <w:proofErr w:type="spellEnd"/>
          </w:p>
          <w:p w14:paraId="6BDEBBA1" w14:textId="77777777" w:rsidR="00A04E37" w:rsidRDefault="00A04E37" w:rsidP="000C121D">
            <w:pPr>
              <w:pStyle w:val="TableParagraph"/>
              <w:spacing w:line="193" w:lineRule="exact"/>
              <w:ind w:left="10"/>
              <w:jc w:val="center"/>
              <w:rPr>
                <w:sz w:val="16"/>
              </w:rPr>
            </w:pPr>
            <w:r>
              <w:rPr>
                <w:sz w:val="16"/>
              </w:rPr>
              <w:t>i</w:t>
            </w:r>
          </w:p>
        </w:tc>
        <w:tc>
          <w:tcPr>
            <w:tcW w:w="566" w:type="dxa"/>
          </w:tcPr>
          <w:p w14:paraId="5AD0F52A" w14:textId="77777777" w:rsidR="00A04E37" w:rsidRDefault="00A04E37" w:rsidP="000C121D">
            <w:pPr>
              <w:pStyle w:val="TableParagraph"/>
              <w:spacing w:before="1"/>
              <w:rPr>
                <w:b/>
                <w:sz w:val="16"/>
              </w:rPr>
            </w:pPr>
          </w:p>
          <w:p w14:paraId="1D5A38D5" w14:textId="77777777" w:rsidR="00A04E37" w:rsidRDefault="00A04E37" w:rsidP="000C121D">
            <w:pPr>
              <w:pStyle w:val="TableParagraph"/>
              <w:spacing w:before="1"/>
              <w:ind w:left="109" w:right="100"/>
              <w:jc w:val="center"/>
              <w:rPr>
                <w:sz w:val="16"/>
              </w:rPr>
            </w:pPr>
            <w:r>
              <w:rPr>
                <w:sz w:val="16"/>
              </w:rPr>
              <w:t>1.</w:t>
            </w:r>
          </w:p>
        </w:tc>
        <w:tc>
          <w:tcPr>
            <w:tcW w:w="6097" w:type="dxa"/>
            <w:gridSpan w:val="9"/>
          </w:tcPr>
          <w:p w14:paraId="2942FE6D" w14:textId="77777777" w:rsidR="00A04E37" w:rsidRPr="007911EC" w:rsidRDefault="00A04E37" w:rsidP="000C121D">
            <w:pPr>
              <w:pStyle w:val="TableParagraph"/>
              <w:ind w:left="135" w:right="126"/>
              <w:jc w:val="center"/>
              <w:rPr>
                <w:sz w:val="16"/>
                <w:lang w:val="pl-PL"/>
              </w:rPr>
            </w:pPr>
            <w:r w:rsidRPr="007911EC">
              <w:rPr>
                <w:sz w:val="16"/>
                <w:lang w:val="pl-PL"/>
              </w:rPr>
              <w:t xml:space="preserve">potrafi prawidłowo wymawiać </w:t>
            </w:r>
            <w:r>
              <w:rPr>
                <w:sz w:val="16"/>
                <w:lang w:val="pl-PL"/>
              </w:rPr>
              <w:t xml:space="preserve">głoski języka angielskiego w odmianie amerykańskiej </w:t>
            </w:r>
            <w:r w:rsidRPr="007911EC">
              <w:rPr>
                <w:sz w:val="16"/>
                <w:lang w:val="pl-PL"/>
              </w:rPr>
              <w:t xml:space="preserve">z zachowaniem niezbędnych kontrastów </w:t>
            </w:r>
            <w:proofErr w:type="spellStart"/>
            <w:r w:rsidRPr="007911EC">
              <w:rPr>
                <w:sz w:val="16"/>
                <w:lang w:val="pl-PL"/>
              </w:rPr>
              <w:t>fonemicznych</w:t>
            </w:r>
            <w:proofErr w:type="spellEnd"/>
            <w:r w:rsidRPr="007911EC">
              <w:rPr>
                <w:sz w:val="16"/>
                <w:lang w:val="pl-PL"/>
              </w:rPr>
              <w:t xml:space="preserve"> oraz stosując podstawowe</w:t>
            </w:r>
          </w:p>
          <w:p w14:paraId="0A27542C" w14:textId="77777777" w:rsidR="00A04E37" w:rsidRDefault="00A04E37" w:rsidP="000C121D">
            <w:pPr>
              <w:pStyle w:val="TableParagraph"/>
              <w:spacing w:line="173" w:lineRule="exact"/>
              <w:ind w:left="135" w:right="127"/>
              <w:jc w:val="center"/>
              <w:rPr>
                <w:sz w:val="16"/>
              </w:rPr>
            </w:pPr>
            <w:proofErr w:type="spellStart"/>
            <w:r>
              <w:rPr>
                <w:sz w:val="16"/>
              </w:rPr>
              <w:t>procesy</w:t>
            </w:r>
            <w:proofErr w:type="spellEnd"/>
            <w:r>
              <w:rPr>
                <w:sz w:val="16"/>
              </w:rPr>
              <w:t xml:space="preserve"> </w:t>
            </w:r>
            <w:proofErr w:type="spellStart"/>
            <w:r>
              <w:rPr>
                <w:sz w:val="16"/>
              </w:rPr>
              <w:t>alofoniczne</w:t>
            </w:r>
            <w:proofErr w:type="spellEnd"/>
            <w:r>
              <w:rPr>
                <w:sz w:val="16"/>
              </w:rPr>
              <w:t>.</w:t>
            </w:r>
          </w:p>
        </w:tc>
        <w:tc>
          <w:tcPr>
            <w:tcW w:w="1019" w:type="dxa"/>
            <w:gridSpan w:val="2"/>
          </w:tcPr>
          <w:p w14:paraId="21D4D4C8" w14:textId="77777777" w:rsidR="00A04E37" w:rsidRDefault="00A04E37" w:rsidP="000C121D">
            <w:pPr>
              <w:pStyle w:val="TableParagraph"/>
              <w:spacing w:before="1"/>
              <w:rPr>
                <w:b/>
                <w:sz w:val="16"/>
              </w:rPr>
            </w:pPr>
          </w:p>
          <w:p w14:paraId="7CF3CA5A" w14:textId="77777777" w:rsidR="00A04E37" w:rsidRDefault="00A04E37" w:rsidP="000C121D">
            <w:pPr>
              <w:pStyle w:val="TableParagraph"/>
              <w:spacing w:before="1"/>
              <w:ind w:left="126" w:right="115"/>
              <w:jc w:val="center"/>
              <w:rPr>
                <w:sz w:val="16"/>
              </w:rPr>
            </w:pPr>
            <w:r>
              <w:rPr>
                <w:sz w:val="16"/>
              </w:rPr>
              <w:t>K_U02</w:t>
            </w:r>
          </w:p>
        </w:tc>
        <w:tc>
          <w:tcPr>
            <w:tcW w:w="849" w:type="dxa"/>
          </w:tcPr>
          <w:p w14:paraId="2FA6ECC3" w14:textId="77777777" w:rsidR="00A04E37" w:rsidRDefault="00A04E37" w:rsidP="000C121D">
            <w:pPr>
              <w:pStyle w:val="TableParagraph"/>
              <w:spacing w:before="106"/>
              <w:ind w:left="333"/>
              <w:rPr>
                <w:sz w:val="16"/>
              </w:rPr>
            </w:pPr>
            <w:r>
              <w:rPr>
                <w:sz w:val="16"/>
              </w:rPr>
              <w:t>CP</w:t>
            </w:r>
          </w:p>
        </w:tc>
      </w:tr>
      <w:tr w:rsidR="00A04E37" w14:paraId="4C09B740" w14:textId="77777777" w:rsidTr="000C121D">
        <w:trPr>
          <w:trHeight w:val="385"/>
        </w:trPr>
        <w:tc>
          <w:tcPr>
            <w:tcW w:w="1102" w:type="dxa"/>
            <w:vMerge/>
            <w:tcBorders>
              <w:top w:val="nil"/>
            </w:tcBorders>
          </w:tcPr>
          <w:p w14:paraId="6EE5E33B" w14:textId="77777777" w:rsidR="00A04E37" w:rsidRDefault="00A04E37" w:rsidP="000C121D">
            <w:pPr>
              <w:rPr>
                <w:sz w:val="2"/>
                <w:szCs w:val="2"/>
              </w:rPr>
            </w:pPr>
          </w:p>
        </w:tc>
        <w:tc>
          <w:tcPr>
            <w:tcW w:w="566" w:type="dxa"/>
          </w:tcPr>
          <w:p w14:paraId="044B3B9C" w14:textId="77777777" w:rsidR="00A04E37" w:rsidRDefault="00A04E37" w:rsidP="000C121D">
            <w:pPr>
              <w:pStyle w:val="TableParagraph"/>
              <w:spacing w:before="96"/>
              <w:ind w:left="109" w:right="100"/>
              <w:jc w:val="center"/>
              <w:rPr>
                <w:sz w:val="16"/>
              </w:rPr>
            </w:pPr>
            <w:r>
              <w:rPr>
                <w:sz w:val="16"/>
              </w:rPr>
              <w:t>2.</w:t>
            </w:r>
          </w:p>
        </w:tc>
        <w:tc>
          <w:tcPr>
            <w:tcW w:w="6097" w:type="dxa"/>
            <w:gridSpan w:val="9"/>
          </w:tcPr>
          <w:p w14:paraId="553A75CF" w14:textId="77777777" w:rsidR="00A04E37" w:rsidRPr="007911EC" w:rsidRDefault="00A04E37" w:rsidP="000C121D">
            <w:pPr>
              <w:pStyle w:val="TableParagraph"/>
              <w:spacing w:before="7" w:line="192" w:lineRule="exact"/>
              <w:ind w:left="2295" w:right="140" w:hanging="2127"/>
              <w:rPr>
                <w:sz w:val="16"/>
                <w:lang w:val="pl-PL"/>
              </w:rPr>
            </w:pPr>
            <w:r w:rsidRPr="007911EC">
              <w:rPr>
                <w:sz w:val="16"/>
                <w:lang w:val="pl-PL"/>
              </w:rPr>
              <w:t xml:space="preserve">potrafi poprawnie odczytać </w:t>
            </w:r>
            <w:r>
              <w:rPr>
                <w:sz w:val="16"/>
                <w:lang w:val="pl-PL"/>
              </w:rPr>
              <w:t xml:space="preserve">i zapisać </w:t>
            </w:r>
            <w:r w:rsidRPr="007911EC">
              <w:rPr>
                <w:sz w:val="16"/>
                <w:lang w:val="pl-PL"/>
              </w:rPr>
              <w:t xml:space="preserve">symbole </w:t>
            </w:r>
            <w:r>
              <w:rPr>
                <w:sz w:val="16"/>
                <w:lang w:val="pl-PL"/>
              </w:rPr>
              <w:t xml:space="preserve">fonetyczne, </w:t>
            </w:r>
            <w:r w:rsidRPr="007911EC">
              <w:rPr>
                <w:sz w:val="16"/>
                <w:lang w:val="pl-PL"/>
              </w:rPr>
              <w:t>umiejętnie korzystając z</w:t>
            </w:r>
            <w:r>
              <w:rPr>
                <w:sz w:val="16"/>
                <w:lang w:val="pl-PL"/>
              </w:rPr>
              <w:t>e</w:t>
            </w:r>
            <w:r w:rsidRPr="007911EC">
              <w:rPr>
                <w:sz w:val="16"/>
                <w:lang w:val="pl-PL"/>
              </w:rPr>
              <w:t xml:space="preserve"> źródeł słownikowych.</w:t>
            </w:r>
          </w:p>
        </w:tc>
        <w:tc>
          <w:tcPr>
            <w:tcW w:w="1019" w:type="dxa"/>
            <w:gridSpan w:val="2"/>
          </w:tcPr>
          <w:p w14:paraId="3EC6717F" w14:textId="77777777" w:rsidR="00A04E37" w:rsidRDefault="00A04E37" w:rsidP="000C121D">
            <w:pPr>
              <w:pStyle w:val="TableParagraph"/>
              <w:spacing w:before="7" w:line="192" w:lineRule="exact"/>
              <w:ind w:left="279" w:right="248"/>
              <w:rPr>
                <w:sz w:val="16"/>
              </w:rPr>
            </w:pPr>
            <w:r>
              <w:rPr>
                <w:sz w:val="16"/>
              </w:rPr>
              <w:t>K_U01 K_U02</w:t>
            </w:r>
          </w:p>
        </w:tc>
        <w:tc>
          <w:tcPr>
            <w:tcW w:w="849" w:type="dxa"/>
          </w:tcPr>
          <w:p w14:paraId="5DFCF32C" w14:textId="77777777" w:rsidR="00A04E37" w:rsidRDefault="00A04E37" w:rsidP="000C121D">
            <w:pPr>
              <w:pStyle w:val="TableParagraph"/>
              <w:spacing w:before="10"/>
              <w:ind w:left="333"/>
              <w:rPr>
                <w:sz w:val="16"/>
              </w:rPr>
            </w:pPr>
            <w:r>
              <w:rPr>
                <w:sz w:val="16"/>
              </w:rPr>
              <w:t>CP</w:t>
            </w:r>
          </w:p>
        </w:tc>
      </w:tr>
      <w:tr w:rsidR="00A04E37" w14:paraId="0FDCC19C" w14:textId="77777777" w:rsidTr="000C121D">
        <w:trPr>
          <w:trHeight w:val="380"/>
        </w:trPr>
        <w:tc>
          <w:tcPr>
            <w:tcW w:w="1102" w:type="dxa"/>
            <w:vMerge/>
            <w:tcBorders>
              <w:top w:val="nil"/>
            </w:tcBorders>
          </w:tcPr>
          <w:p w14:paraId="2BC7EB0B" w14:textId="77777777" w:rsidR="00A04E37" w:rsidRDefault="00A04E37" w:rsidP="000C121D">
            <w:pPr>
              <w:rPr>
                <w:sz w:val="2"/>
                <w:szCs w:val="2"/>
              </w:rPr>
            </w:pPr>
          </w:p>
        </w:tc>
        <w:tc>
          <w:tcPr>
            <w:tcW w:w="566" w:type="dxa"/>
          </w:tcPr>
          <w:p w14:paraId="2F90C1D7" w14:textId="77777777" w:rsidR="00A04E37" w:rsidRDefault="00A04E37" w:rsidP="000C121D">
            <w:pPr>
              <w:pStyle w:val="TableParagraph"/>
              <w:spacing w:before="91"/>
              <w:ind w:left="109" w:right="100"/>
              <w:jc w:val="center"/>
              <w:rPr>
                <w:sz w:val="16"/>
              </w:rPr>
            </w:pPr>
            <w:r>
              <w:rPr>
                <w:sz w:val="16"/>
              </w:rPr>
              <w:t>3.</w:t>
            </w:r>
          </w:p>
        </w:tc>
        <w:tc>
          <w:tcPr>
            <w:tcW w:w="6097" w:type="dxa"/>
            <w:gridSpan w:val="9"/>
          </w:tcPr>
          <w:p w14:paraId="5F691B76" w14:textId="77777777" w:rsidR="00A04E37" w:rsidRPr="007911EC" w:rsidRDefault="00A04E37" w:rsidP="000C121D">
            <w:pPr>
              <w:pStyle w:val="TableParagraph"/>
              <w:spacing w:before="2" w:line="192" w:lineRule="exact"/>
              <w:ind w:left="2542" w:right="171" w:hanging="2343"/>
              <w:rPr>
                <w:sz w:val="16"/>
                <w:lang w:val="pl-PL"/>
              </w:rPr>
            </w:pPr>
            <w:r w:rsidRPr="007911EC">
              <w:rPr>
                <w:sz w:val="16"/>
                <w:lang w:val="pl-PL"/>
              </w:rPr>
              <w:t xml:space="preserve">potrafi opisać różnice w artykulacji </w:t>
            </w:r>
            <w:r>
              <w:rPr>
                <w:sz w:val="16"/>
                <w:lang w:val="pl-PL"/>
              </w:rPr>
              <w:t>samogłosek polskich i angielskich w odmianie amerykańskiej</w:t>
            </w:r>
          </w:p>
        </w:tc>
        <w:tc>
          <w:tcPr>
            <w:tcW w:w="1019" w:type="dxa"/>
            <w:gridSpan w:val="2"/>
          </w:tcPr>
          <w:p w14:paraId="5E4F6D36" w14:textId="77777777" w:rsidR="00A04E37" w:rsidRDefault="00A04E37" w:rsidP="000C121D">
            <w:pPr>
              <w:pStyle w:val="TableParagraph"/>
              <w:spacing w:before="91"/>
              <w:ind w:left="126" w:right="115"/>
              <w:jc w:val="center"/>
              <w:rPr>
                <w:sz w:val="16"/>
              </w:rPr>
            </w:pPr>
            <w:r>
              <w:rPr>
                <w:sz w:val="16"/>
              </w:rPr>
              <w:t>K_U11</w:t>
            </w:r>
          </w:p>
        </w:tc>
        <w:tc>
          <w:tcPr>
            <w:tcW w:w="849" w:type="dxa"/>
          </w:tcPr>
          <w:p w14:paraId="281D8750" w14:textId="77777777" w:rsidR="00A04E37" w:rsidRDefault="00A04E37" w:rsidP="000C121D">
            <w:pPr>
              <w:pStyle w:val="TableParagraph"/>
              <w:spacing w:before="5"/>
              <w:ind w:left="333"/>
              <w:rPr>
                <w:sz w:val="16"/>
              </w:rPr>
            </w:pPr>
            <w:r>
              <w:rPr>
                <w:sz w:val="16"/>
              </w:rPr>
              <w:t>CP</w:t>
            </w:r>
          </w:p>
        </w:tc>
      </w:tr>
      <w:tr w:rsidR="00A04E37" w14:paraId="24A386FF" w14:textId="77777777" w:rsidTr="000C121D">
        <w:trPr>
          <w:trHeight w:val="575"/>
        </w:trPr>
        <w:tc>
          <w:tcPr>
            <w:tcW w:w="1102" w:type="dxa"/>
          </w:tcPr>
          <w:p w14:paraId="22FC4455" w14:textId="77777777" w:rsidR="00A04E37" w:rsidRDefault="00A04E37" w:rsidP="000C121D">
            <w:pPr>
              <w:pStyle w:val="TableParagraph"/>
              <w:spacing w:before="8"/>
              <w:rPr>
                <w:b/>
                <w:sz w:val="15"/>
              </w:rPr>
            </w:pPr>
          </w:p>
          <w:p w14:paraId="42D62F5F" w14:textId="77777777" w:rsidR="00A04E37" w:rsidRDefault="00A04E37" w:rsidP="000C121D">
            <w:pPr>
              <w:pStyle w:val="TableParagraph"/>
              <w:spacing w:before="1" w:line="193" w:lineRule="exact"/>
              <w:ind w:left="134"/>
              <w:rPr>
                <w:sz w:val="16"/>
              </w:rPr>
            </w:pPr>
            <w:proofErr w:type="spellStart"/>
            <w:r>
              <w:rPr>
                <w:sz w:val="16"/>
              </w:rPr>
              <w:t>Kompetencj</w:t>
            </w:r>
            <w:proofErr w:type="spellEnd"/>
          </w:p>
          <w:p w14:paraId="2DE415B9" w14:textId="77777777" w:rsidR="00A04E37" w:rsidRDefault="00A04E37" w:rsidP="000C121D">
            <w:pPr>
              <w:pStyle w:val="TableParagraph"/>
              <w:spacing w:line="173" w:lineRule="exact"/>
              <w:ind w:left="137"/>
              <w:rPr>
                <w:sz w:val="16"/>
              </w:rPr>
            </w:pPr>
            <w:r>
              <w:rPr>
                <w:sz w:val="16"/>
              </w:rPr>
              <w:t>e</w:t>
            </w:r>
            <w:r>
              <w:rPr>
                <w:spacing w:val="-5"/>
                <w:sz w:val="16"/>
              </w:rPr>
              <w:t xml:space="preserve"> </w:t>
            </w:r>
            <w:proofErr w:type="spellStart"/>
            <w:r>
              <w:rPr>
                <w:sz w:val="16"/>
              </w:rPr>
              <w:t>społeczne</w:t>
            </w:r>
            <w:proofErr w:type="spellEnd"/>
          </w:p>
        </w:tc>
        <w:tc>
          <w:tcPr>
            <w:tcW w:w="566" w:type="dxa"/>
          </w:tcPr>
          <w:p w14:paraId="22221541" w14:textId="77777777" w:rsidR="00A04E37" w:rsidRDefault="00A04E37" w:rsidP="000C121D">
            <w:pPr>
              <w:pStyle w:val="TableParagraph"/>
              <w:spacing w:before="8"/>
              <w:rPr>
                <w:b/>
                <w:sz w:val="15"/>
              </w:rPr>
            </w:pPr>
          </w:p>
          <w:p w14:paraId="10961730" w14:textId="77777777" w:rsidR="00A04E37" w:rsidRDefault="00A04E37" w:rsidP="000C121D">
            <w:pPr>
              <w:pStyle w:val="TableParagraph"/>
              <w:spacing w:before="1"/>
              <w:ind w:left="109" w:right="100"/>
              <w:jc w:val="center"/>
              <w:rPr>
                <w:sz w:val="16"/>
              </w:rPr>
            </w:pPr>
            <w:r>
              <w:rPr>
                <w:sz w:val="16"/>
              </w:rPr>
              <w:t>1.</w:t>
            </w:r>
          </w:p>
        </w:tc>
        <w:tc>
          <w:tcPr>
            <w:tcW w:w="6097" w:type="dxa"/>
            <w:gridSpan w:val="9"/>
          </w:tcPr>
          <w:p w14:paraId="6904453B" w14:textId="77777777" w:rsidR="00A04E37" w:rsidRPr="007911EC" w:rsidRDefault="00A04E37" w:rsidP="000C121D">
            <w:pPr>
              <w:pStyle w:val="TableParagraph"/>
              <w:spacing w:before="91"/>
              <w:ind w:left="135" w:right="128"/>
              <w:jc w:val="center"/>
              <w:rPr>
                <w:sz w:val="16"/>
                <w:lang w:val="pl-PL"/>
              </w:rPr>
            </w:pPr>
            <w:r w:rsidRPr="007911EC">
              <w:rPr>
                <w:sz w:val="16"/>
                <w:lang w:val="pl-PL"/>
              </w:rPr>
              <w:t>ma nawyk sprawdzania wymowy w słowniku oraz rozumie potrzebę jej ciągłego</w:t>
            </w:r>
          </w:p>
          <w:p w14:paraId="63E0DC7F" w14:textId="77777777" w:rsidR="00A04E37" w:rsidRDefault="00A04E37" w:rsidP="000C121D">
            <w:pPr>
              <w:pStyle w:val="TableParagraph"/>
              <w:spacing w:before="2"/>
              <w:ind w:left="135" w:right="126"/>
              <w:jc w:val="center"/>
              <w:rPr>
                <w:sz w:val="16"/>
              </w:rPr>
            </w:pPr>
            <w:proofErr w:type="spellStart"/>
            <w:r>
              <w:rPr>
                <w:sz w:val="16"/>
              </w:rPr>
              <w:t>doskonalenia</w:t>
            </w:r>
            <w:proofErr w:type="spellEnd"/>
            <w:r>
              <w:rPr>
                <w:sz w:val="16"/>
              </w:rPr>
              <w:t>.</w:t>
            </w:r>
          </w:p>
        </w:tc>
        <w:tc>
          <w:tcPr>
            <w:tcW w:w="1019" w:type="dxa"/>
            <w:gridSpan w:val="2"/>
          </w:tcPr>
          <w:p w14:paraId="4477DBD6" w14:textId="77777777" w:rsidR="00A04E37" w:rsidRDefault="00A04E37" w:rsidP="000C121D">
            <w:pPr>
              <w:pStyle w:val="TableParagraph"/>
              <w:spacing w:before="8"/>
              <w:rPr>
                <w:b/>
                <w:sz w:val="15"/>
              </w:rPr>
            </w:pPr>
          </w:p>
          <w:p w14:paraId="45398991" w14:textId="77777777" w:rsidR="00A04E37" w:rsidRDefault="00A04E37" w:rsidP="000C121D">
            <w:pPr>
              <w:pStyle w:val="TableParagraph"/>
              <w:spacing w:before="1"/>
              <w:ind w:left="126" w:right="115"/>
              <w:jc w:val="center"/>
              <w:rPr>
                <w:sz w:val="16"/>
              </w:rPr>
            </w:pPr>
            <w:r>
              <w:rPr>
                <w:sz w:val="16"/>
              </w:rPr>
              <w:t>K_K02</w:t>
            </w:r>
          </w:p>
        </w:tc>
        <w:tc>
          <w:tcPr>
            <w:tcW w:w="849" w:type="dxa"/>
          </w:tcPr>
          <w:p w14:paraId="4B5F5DEF" w14:textId="77777777" w:rsidR="00A04E37" w:rsidRDefault="00A04E37" w:rsidP="000C121D">
            <w:pPr>
              <w:pStyle w:val="TableParagraph"/>
              <w:spacing w:before="101"/>
              <w:ind w:left="333"/>
              <w:rPr>
                <w:sz w:val="16"/>
              </w:rPr>
            </w:pPr>
            <w:r>
              <w:rPr>
                <w:sz w:val="16"/>
              </w:rPr>
              <w:t>CP</w:t>
            </w:r>
          </w:p>
        </w:tc>
      </w:tr>
    </w:tbl>
    <w:p w14:paraId="307EB111" w14:textId="77777777" w:rsidR="00A04E37" w:rsidRDefault="00A04E37" w:rsidP="00A04E37">
      <w:pPr>
        <w:ind w:left="380" w:right="1109"/>
        <w:jc w:val="center"/>
        <w:rPr>
          <w:b/>
          <w:sz w:val="16"/>
        </w:rPr>
      </w:pPr>
      <w:proofErr w:type="spellStart"/>
      <w:r>
        <w:rPr>
          <w:b/>
          <w:sz w:val="16"/>
        </w:rPr>
        <w:t>Treści</w:t>
      </w:r>
      <w:proofErr w:type="spellEnd"/>
      <w:r>
        <w:rPr>
          <w:b/>
          <w:sz w:val="16"/>
        </w:rPr>
        <w:t xml:space="preserve"> </w:t>
      </w:r>
      <w:proofErr w:type="spellStart"/>
      <w:r>
        <w:rPr>
          <w:b/>
          <w:sz w:val="16"/>
        </w:rPr>
        <w:t>kształcenia</w:t>
      </w:r>
      <w:proofErr w:type="spellEnd"/>
    </w:p>
    <w:p w14:paraId="075B9725" w14:textId="77777777" w:rsidR="00A04E37" w:rsidRDefault="00A04E37" w:rsidP="00A04E37">
      <w:pPr>
        <w:spacing w:before="6" w:after="1"/>
        <w:rPr>
          <w:b/>
          <w:sz w:val="14"/>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739"/>
        <w:gridCol w:w="2268"/>
        <w:gridCol w:w="4083"/>
        <w:gridCol w:w="2141"/>
      </w:tblGrid>
      <w:tr w:rsidR="00A04E37" w:rsidRPr="009B4799" w14:paraId="3C278A2E" w14:textId="77777777" w:rsidTr="00B5296F">
        <w:trPr>
          <w:trHeight w:val="386"/>
        </w:trPr>
        <w:tc>
          <w:tcPr>
            <w:tcW w:w="1414" w:type="dxa"/>
            <w:gridSpan w:val="2"/>
          </w:tcPr>
          <w:p w14:paraId="5FC2223C" w14:textId="77777777" w:rsidR="00A04E37" w:rsidRDefault="00A04E37" w:rsidP="000C121D">
            <w:pPr>
              <w:pStyle w:val="TableParagraph"/>
              <w:spacing w:line="191" w:lineRule="exact"/>
              <w:ind w:left="107"/>
              <w:rPr>
                <w:b/>
                <w:sz w:val="16"/>
              </w:rPr>
            </w:pPr>
            <w:proofErr w:type="spellStart"/>
            <w:r>
              <w:rPr>
                <w:b/>
                <w:sz w:val="16"/>
              </w:rPr>
              <w:t>Ćwiczenia</w:t>
            </w:r>
            <w:proofErr w:type="spellEnd"/>
          </w:p>
          <w:p w14:paraId="35A82FB0" w14:textId="77777777" w:rsidR="00A04E37" w:rsidRDefault="00A04E37" w:rsidP="000C121D">
            <w:pPr>
              <w:pStyle w:val="TableParagraph"/>
              <w:spacing w:before="1" w:line="173" w:lineRule="exact"/>
              <w:ind w:left="107"/>
              <w:rPr>
                <w:b/>
                <w:sz w:val="16"/>
              </w:rPr>
            </w:pPr>
            <w:proofErr w:type="spellStart"/>
            <w:r>
              <w:rPr>
                <w:b/>
                <w:sz w:val="16"/>
              </w:rPr>
              <w:t>praktyczne</w:t>
            </w:r>
            <w:proofErr w:type="spellEnd"/>
          </w:p>
        </w:tc>
        <w:tc>
          <w:tcPr>
            <w:tcW w:w="2268" w:type="dxa"/>
          </w:tcPr>
          <w:p w14:paraId="103A4F41" w14:textId="77777777" w:rsidR="00A04E37" w:rsidRDefault="00A04E37" w:rsidP="000C121D">
            <w:pPr>
              <w:pStyle w:val="TableParagraph"/>
              <w:spacing w:line="191" w:lineRule="exact"/>
              <w:ind w:left="107"/>
              <w:rPr>
                <w:b/>
                <w:sz w:val="16"/>
              </w:rPr>
            </w:pPr>
            <w:r>
              <w:rPr>
                <w:b/>
                <w:sz w:val="16"/>
              </w:rPr>
              <w:t xml:space="preserve">Metody </w:t>
            </w:r>
            <w:proofErr w:type="spellStart"/>
            <w:r>
              <w:rPr>
                <w:b/>
                <w:sz w:val="16"/>
              </w:rPr>
              <w:t>dydaktyczne</w:t>
            </w:r>
            <w:proofErr w:type="spellEnd"/>
          </w:p>
        </w:tc>
        <w:tc>
          <w:tcPr>
            <w:tcW w:w="6224" w:type="dxa"/>
            <w:gridSpan w:val="2"/>
          </w:tcPr>
          <w:p w14:paraId="27FF1BB3" w14:textId="77777777" w:rsidR="00A04E37" w:rsidRPr="007911EC" w:rsidRDefault="00A04E37" w:rsidP="000C121D">
            <w:pPr>
              <w:pStyle w:val="TableParagraph"/>
              <w:spacing w:line="191" w:lineRule="exact"/>
              <w:ind w:left="108"/>
              <w:rPr>
                <w:sz w:val="16"/>
                <w:lang w:val="pl-PL"/>
              </w:rPr>
            </w:pPr>
            <w:r w:rsidRPr="007911EC">
              <w:rPr>
                <w:sz w:val="16"/>
                <w:lang w:val="pl-PL"/>
              </w:rPr>
              <w:t xml:space="preserve">Mini-wykład, ćwiczenia praktyczne z wykorzystaniem </w:t>
            </w:r>
          </w:p>
          <w:p w14:paraId="00D66684" w14:textId="77777777" w:rsidR="00A04E37" w:rsidRPr="007911EC" w:rsidRDefault="00A04E37" w:rsidP="000C121D">
            <w:pPr>
              <w:pStyle w:val="TableParagraph"/>
              <w:spacing w:before="1" w:line="173" w:lineRule="exact"/>
              <w:ind w:left="108"/>
              <w:rPr>
                <w:sz w:val="16"/>
                <w:lang w:val="pl-PL"/>
              </w:rPr>
            </w:pPr>
            <w:r>
              <w:rPr>
                <w:sz w:val="16"/>
                <w:lang w:val="pl-PL"/>
              </w:rPr>
              <w:t>multimediów</w:t>
            </w:r>
            <w:r w:rsidRPr="007911EC">
              <w:rPr>
                <w:sz w:val="16"/>
                <w:lang w:val="pl-PL"/>
              </w:rPr>
              <w:t xml:space="preserve">, </w:t>
            </w:r>
            <w:r>
              <w:rPr>
                <w:sz w:val="16"/>
                <w:lang w:val="pl-PL"/>
              </w:rPr>
              <w:t>praca z tekstem</w:t>
            </w:r>
          </w:p>
        </w:tc>
      </w:tr>
      <w:tr w:rsidR="00A04E37" w14:paraId="04047678" w14:textId="77777777" w:rsidTr="00B5296F">
        <w:trPr>
          <w:trHeight w:val="193"/>
        </w:trPr>
        <w:tc>
          <w:tcPr>
            <w:tcW w:w="675" w:type="dxa"/>
          </w:tcPr>
          <w:p w14:paraId="53ECD157" w14:textId="77777777" w:rsidR="00A04E37" w:rsidRDefault="00A04E37" w:rsidP="000C121D">
            <w:pPr>
              <w:pStyle w:val="TableParagraph"/>
              <w:spacing w:line="174" w:lineRule="exact"/>
              <w:ind w:left="130" w:right="123"/>
              <w:jc w:val="center"/>
              <w:rPr>
                <w:b/>
                <w:sz w:val="16"/>
              </w:rPr>
            </w:pPr>
            <w:proofErr w:type="spellStart"/>
            <w:r>
              <w:rPr>
                <w:b/>
                <w:sz w:val="16"/>
              </w:rPr>
              <w:t>L.p</w:t>
            </w:r>
            <w:proofErr w:type="spellEnd"/>
            <w:r>
              <w:rPr>
                <w:b/>
                <w:sz w:val="16"/>
              </w:rPr>
              <w:t>.</w:t>
            </w:r>
          </w:p>
        </w:tc>
        <w:tc>
          <w:tcPr>
            <w:tcW w:w="7090" w:type="dxa"/>
            <w:gridSpan w:val="3"/>
          </w:tcPr>
          <w:p w14:paraId="3F27D89D" w14:textId="77777777" w:rsidR="00A04E37" w:rsidRDefault="00A04E37" w:rsidP="000C121D">
            <w:pPr>
              <w:pStyle w:val="TableParagraph"/>
              <w:spacing w:line="174" w:lineRule="exact"/>
              <w:ind w:left="2896" w:right="2887"/>
              <w:jc w:val="center"/>
              <w:rPr>
                <w:b/>
                <w:sz w:val="16"/>
              </w:rPr>
            </w:pPr>
            <w:proofErr w:type="spellStart"/>
            <w:r>
              <w:rPr>
                <w:b/>
                <w:sz w:val="16"/>
              </w:rPr>
              <w:t>Tematyka</w:t>
            </w:r>
            <w:proofErr w:type="spellEnd"/>
            <w:r>
              <w:rPr>
                <w:b/>
                <w:sz w:val="16"/>
              </w:rPr>
              <w:t xml:space="preserve"> </w:t>
            </w:r>
            <w:proofErr w:type="spellStart"/>
            <w:r>
              <w:rPr>
                <w:b/>
                <w:sz w:val="16"/>
              </w:rPr>
              <w:t>zajęć</w:t>
            </w:r>
            <w:proofErr w:type="spellEnd"/>
          </w:p>
        </w:tc>
        <w:tc>
          <w:tcPr>
            <w:tcW w:w="2141" w:type="dxa"/>
          </w:tcPr>
          <w:p w14:paraId="76ADC8FD" w14:textId="77777777" w:rsidR="00A04E37" w:rsidRDefault="00A04E37" w:rsidP="000C121D">
            <w:pPr>
              <w:pStyle w:val="TableParagraph"/>
              <w:spacing w:line="174" w:lineRule="exact"/>
              <w:ind w:left="178"/>
              <w:rPr>
                <w:b/>
                <w:sz w:val="16"/>
              </w:rPr>
            </w:pPr>
            <w:proofErr w:type="spellStart"/>
            <w:r>
              <w:rPr>
                <w:b/>
                <w:sz w:val="16"/>
              </w:rPr>
              <w:t>Liczba</w:t>
            </w:r>
            <w:proofErr w:type="spellEnd"/>
            <w:r>
              <w:rPr>
                <w:b/>
                <w:sz w:val="16"/>
              </w:rPr>
              <w:t xml:space="preserve"> </w:t>
            </w:r>
            <w:proofErr w:type="spellStart"/>
            <w:r>
              <w:rPr>
                <w:b/>
                <w:sz w:val="16"/>
              </w:rPr>
              <w:t>godzin</w:t>
            </w:r>
            <w:proofErr w:type="spellEnd"/>
          </w:p>
        </w:tc>
      </w:tr>
      <w:tr w:rsidR="00A04E37" w14:paraId="02A3148D" w14:textId="77777777" w:rsidTr="00B5296F">
        <w:trPr>
          <w:trHeight w:val="1936"/>
        </w:trPr>
        <w:tc>
          <w:tcPr>
            <w:tcW w:w="675" w:type="dxa"/>
          </w:tcPr>
          <w:p w14:paraId="3A418414" w14:textId="77777777" w:rsidR="00A04E37" w:rsidRDefault="00A04E37" w:rsidP="000C121D">
            <w:pPr>
              <w:pStyle w:val="TableParagraph"/>
              <w:spacing w:line="191" w:lineRule="exact"/>
              <w:ind w:left="130" w:right="117"/>
              <w:jc w:val="center"/>
              <w:rPr>
                <w:b/>
                <w:sz w:val="16"/>
              </w:rPr>
            </w:pPr>
            <w:r>
              <w:rPr>
                <w:b/>
                <w:sz w:val="16"/>
              </w:rPr>
              <w:t>1.</w:t>
            </w:r>
          </w:p>
        </w:tc>
        <w:tc>
          <w:tcPr>
            <w:tcW w:w="7090" w:type="dxa"/>
            <w:gridSpan w:val="3"/>
          </w:tcPr>
          <w:p w14:paraId="7E74CCBA" w14:textId="77777777" w:rsidR="00A04E37" w:rsidRPr="00A04E37" w:rsidRDefault="00A04E37" w:rsidP="000C121D">
            <w:pPr>
              <w:ind w:left="170" w:right="-87"/>
              <w:rPr>
                <w:rFonts w:eastAsia="Times New Roman"/>
                <w:sz w:val="16"/>
                <w:szCs w:val="16"/>
                <w:lang w:val="pl-PL"/>
              </w:rPr>
            </w:pPr>
            <w:r w:rsidRPr="00A04E37">
              <w:rPr>
                <w:sz w:val="16"/>
                <w:lang w:val="pl-PL"/>
              </w:rPr>
              <w:t>Główne w</w:t>
            </w:r>
            <w:r w:rsidRPr="007911EC">
              <w:rPr>
                <w:sz w:val="16"/>
                <w:lang w:val="pl-PL"/>
              </w:rPr>
              <w:t xml:space="preserve">arianty wymowy </w:t>
            </w:r>
            <w:r>
              <w:rPr>
                <w:sz w:val="16"/>
                <w:lang w:val="pl-PL"/>
              </w:rPr>
              <w:t xml:space="preserve">angielskiej </w:t>
            </w:r>
            <w:r w:rsidRPr="007911EC">
              <w:rPr>
                <w:sz w:val="16"/>
                <w:lang w:val="pl-PL"/>
              </w:rPr>
              <w:t xml:space="preserve">– </w:t>
            </w:r>
            <w:r>
              <w:rPr>
                <w:sz w:val="16"/>
                <w:lang w:val="pl-PL"/>
              </w:rPr>
              <w:t>c</w:t>
            </w:r>
            <w:r>
              <w:rPr>
                <w:spacing w:val="-10"/>
                <w:sz w:val="16"/>
                <w:lang w:val="pl-PL"/>
              </w:rPr>
              <w:t>harakterystyczne c</w:t>
            </w:r>
            <w:r w:rsidRPr="00A04E37">
              <w:rPr>
                <w:rFonts w:eastAsia="Times New Roman"/>
                <w:sz w:val="16"/>
                <w:szCs w:val="16"/>
                <w:lang w:val="pl-PL"/>
              </w:rPr>
              <w:t>echy wymowy</w:t>
            </w:r>
          </w:p>
          <w:p w14:paraId="61DEF720" w14:textId="77777777" w:rsidR="00A04E37" w:rsidRPr="007911EC" w:rsidRDefault="00A04E37" w:rsidP="000C121D">
            <w:pPr>
              <w:pStyle w:val="TableParagraph"/>
              <w:tabs>
                <w:tab w:val="left" w:pos="450"/>
                <w:tab w:val="left" w:pos="451"/>
              </w:tabs>
              <w:spacing w:line="194" w:lineRule="exact"/>
              <w:ind w:left="170" w:right="170"/>
              <w:rPr>
                <w:sz w:val="16"/>
                <w:lang w:val="pl-PL"/>
              </w:rPr>
            </w:pPr>
            <w:r w:rsidRPr="007911EC">
              <w:rPr>
                <w:sz w:val="16"/>
                <w:lang w:val="pl-PL"/>
              </w:rPr>
              <w:t>Najczęstsze problemy i typowe błędy popełniane przez Polaków uczących się j.</w:t>
            </w:r>
            <w:r w:rsidRPr="007911EC">
              <w:rPr>
                <w:spacing w:val="-21"/>
                <w:sz w:val="16"/>
                <w:lang w:val="pl-PL"/>
              </w:rPr>
              <w:t xml:space="preserve"> </w:t>
            </w:r>
            <w:r w:rsidRPr="007911EC">
              <w:rPr>
                <w:sz w:val="16"/>
                <w:lang w:val="pl-PL"/>
              </w:rPr>
              <w:t>angielskiego</w:t>
            </w:r>
            <w:r>
              <w:rPr>
                <w:sz w:val="16"/>
                <w:lang w:val="pl-PL"/>
              </w:rPr>
              <w:t>. Pozorne podobieństwo głosek.</w:t>
            </w:r>
          </w:p>
          <w:p w14:paraId="41BB74B2" w14:textId="77777777" w:rsidR="00A04E37" w:rsidRPr="007911EC" w:rsidRDefault="00A04E37" w:rsidP="000C121D">
            <w:pPr>
              <w:pStyle w:val="TableParagraph"/>
              <w:tabs>
                <w:tab w:val="left" w:pos="450"/>
                <w:tab w:val="left" w:pos="451"/>
              </w:tabs>
              <w:spacing w:line="194" w:lineRule="exact"/>
              <w:ind w:left="170" w:right="170"/>
              <w:rPr>
                <w:sz w:val="16"/>
                <w:lang w:val="pl-PL"/>
              </w:rPr>
            </w:pPr>
            <w:r>
              <w:rPr>
                <w:sz w:val="16"/>
                <w:lang w:val="pl-PL"/>
              </w:rPr>
              <w:t>Ćwiczenia</w:t>
            </w:r>
            <w:r w:rsidRPr="007911EC">
              <w:rPr>
                <w:sz w:val="16"/>
                <w:lang w:val="pl-PL"/>
              </w:rPr>
              <w:t xml:space="preserve"> transkrypcji fonetycznej – alfabet</w:t>
            </w:r>
            <w:r w:rsidRPr="007911EC">
              <w:rPr>
                <w:spacing w:val="-4"/>
                <w:sz w:val="16"/>
                <w:lang w:val="pl-PL"/>
              </w:rPr>
              <w:t xml:space="preserve"> </w:t>
            </w:r>
            <w:r w:rsidRPr="007911EC">
              <w:rPr>
                <w:sz w:val="16"/>
                <w:lang w:val="pl-PL"/>
              </w:rPr>
              <w:t>fonetyczny</w:t>
            </w:r>
          </w:p>
          <w:p w14:paraId="4F78A3FC" w14:textId="77777777" w:rsidR="00A04E37" w:rsidRPr="007911EC" w:rsidRDefault="00A04E37" w:rsidP="000C121D">
            <w:pPr>
              <w:pStyle w:val="TableParagraph"/>
              <w:tabs>
                <w:tab w:val="left" w:pos="450"/>
                <w:tab w:val="left" w:pos="451"/>
              </w:tabs>
              <w:spacing w:line="194" w:lineRule="exact"/>
              <w:ind w:left="170" w:right="170"/>
              <w:rPr>
                <w:sz w:val="16"/>
                <w:lang w:val="pl-PL"/>
              </w:rPr>
            </w:pPr>
            <w:r w:rsidRPr="007911EC">
              <w:rPr>
                <w:sz w:val="16"/>
                <w:lang w:val="pl-PL"/>
              </w:rPr>
              <w:t>Podstawowe cechy samogłosek. Najważniejsze kryteria</w:t>
            </w:r>
            <w:r w:rsidRPr="007911EC">
              <w:rPr>
                <w:spacing w:val="-8"/>
                <w:sz w:val="16"/>
                <w:lang w:val="pl-PL"/>
              </w:rPr>
              <w:t xml:space="preserve"> </w:t>
            </w:r>
            <w:r w:rsidRPr="007911EC">
              <w:rPr>
                <w:sz w:val="16"/>
                <w:lang w:val="pl-PL"/>
              </w:rPr>
              <w:t>opisu</w:t>
            </w:r>
            <w:r>
              <w:rPr>
                <w:sz w:val="16"/>
                <w:lang w:val="pl-PL"/>
              </w:rPr>
              <w:t xml:space="preserve"> i klasyfikacji.</w:t>
            </w:r>
          </w:p>
          <w:p w14:paraId="6237D3C9" w14:textId="77777777" w:rsidR="00A04E37" w:rsidRPr="00A04E37" w:rsidRDefault="00A04E37" w:rsidP="000C121D">
            <w:pPr>
              <w:pStyle w:val="TableParagraph"/>
              <w:tabs>
                <w:tab w:val="left" w:pos="450"/>
                <w:tab w:val="left" w:pos="451"/>
              </w:tabs>
              <w:spacing w:line="194" w:lineRule="exact"/>
              <w:ind w:left="170" w:right="170"/>
              <w:rPr>
                <w:sz w:val="16"/>
                <w:lang w:val="pl-PL"/>
              </w:rPr>
            </w:pPr>
            <w:r w:rsidRPr="00A04E37">
              <w:rPr>
                <w:sz w:val="16"/>
                <w:lang w:val="pl-PL"/>
              </w:rPr>
              <w:t>Odczytywanie i sporządzanie transkrypcji</w:t>
            </w:r>
            <w:r w:rsidRPr="00A04E37">
              <w:rPr>
                <w:spacing w:val="-2"/>
                <w:sz w:val="16"/>
                <w:lang w:val="pl-PL"/>
              </w:rPr>
              <w:t xml:space="preserve"> </w:t>
            </w:r>
            <w:r w:rsidRPr="00A04E37">
              <w:rPr>
                <w:sz w:val="16"/>
                <w:lang w:val="pl-PL"/>
              </w:rPr>
              <w:t>fonetycznej</w:t>
            </w:r>
          </w:p>
          <w:p w14:paraId="12C4ACAD" w14:textId="77777777" w:rsidR="00A04E37" w:rsidRPr="009B421F" w:rsidRDefault="00A04E37" w:rsidP="000C121D">
            <w:pPr>
              <w:pStyle w:val="TableParagraph"/>
              <w:tabs>
                <w:tab w:val="left" w:pos="450"/>
                <w:tab w:val="left" w:pos="451"/>
              </w:tabs>
              <w:spacing w:line="194" w:lineRule="exact"/>
              <w:ind w:left="170" w:right="170"/>
              <w:rPr>
                <w:sz w:val="16"/>
                <w:lang w:val="pl-PL"/>
              </w:rPr>
            </w:pPr>
            <w:r w:rsidRPr="007911EC">
              <w:rPr>
                <w:sz w:val="16"/>
                <w:lang w:val="pl-PL"/>
              </w:rPr>
              <w:t>Ćwiczenie wymowy samogłosek angielskich w odmi</w:t>
            </w:r>
            <w:r>
              <w:rPr>
                <w:sz w:val="16"/>
                <w:lang w:val="pl-PL"/>
              </w:rPr>
              <w:t xml:space="preserve">anie amerykańskiej </w:t>
            </w:r>
            <w:r w:rsidRPr="007911EC">
              <w:rPr>
                <w:sz w:val="16"/>
                <w:lang w:val="pl-PL"/>
              </w:rPr>
              <w:t>–</w:t>
            </w:r>
            <w:r>
              <w:rPr>
                <w:sz w:val="16"/>
                <w:lang w:val="pl-PL"/>
              </w:rPr>
              <w:t xml:space="preserve"> </w:t>
            </w:r>
            <w:r w:rsidRPr="00A04E37">
              <w:rPr>
                <w:sz w:val="16"/>
                <w:lang w:val="pl-PL"/>
              </w:rPr>
              <w:t>czytanie tekstów</w:t>
            </w:r>
          </w:p>
          <w:p w14:paraId="1E21167B" w14:textId="77777777" w:rsidR="00A04E37" w:rsidRPr="00A04E37" w:rsidRDefault="00A04E37" w:rsidP="000C121D">
            <w:pPr>
              <w:pStyle w:val="TableParagraph"/>
              <w:tabs>
                <w:tab w:val="left" w:pos="450"/>
                <w:tab w:val="left" w:pos="451"/>
              </w:tabs>
              <w:spacing w:line="195" w:lineRule="exact"/>
              <w:ind w:left="170" w:right="170"/>
              <w:rPr>
                <w:sz w:val="16"/>
                <w:lang w:val="pl-PL"/>
              </w:rPr>
            </w:pPr>
            <w:r w:rsidRPr="00A04E37">
              <w:rPr>
                <w:sz w:val="16"/>
                <w:lang w:val="pl-PL"/>
              </w:rPr>
              <w:t>Rozpoznawanie głosek w parach</w:t>
            </w:r>
            <w:r w:rsidRPr="00A04E37">
              <w:rPr>
                <w:spacing w:val="-9"/>
                <w:sz w:val="16"/>
                <w:lang w:val="pl-PL"/>
              </w:rPr>
              <w:t xml:space="preserve"> </w:t>
            </w:r>
            <w:r w:rsidRPr="00A04E37">
              <w:rPr>
                <w:sz w:val="16"/>
                <w:lang w:val="pl-PL"/>
              </w:rPr>
              <w:t>minimalnych</w:t>
            </w:r>
          </w:p>
          <w:p w14:paraId="766837E9" w14:textId="77777777" w:rsidR="00A04E37" w:rsidRDefault="00A04E37" w:rsidP="000C121D">
            <w:pPr>
              <w:pStyle w:val="TableParagraph"/>
              <w:tabs>
                <w:tab w:val="left" w:pos="450"/>
                <w:tab w:val="left" w:pos="451"/>
              </w:tabs>
              <w:spacing w:line="173" w:lineRule="exact"/>
              <w:ind w:left="170" w:right="170"/>
              <w:rPr>
                <w:sz w:val="16"/>
                <w:lang w:val="pl-PL"/>
              </w:rPr>
            </w:pPr>
            <w:r w:rsidRPr="007911EC">
              <w:rPr>
                <w:sz w:val="16"/>
                <w:lang w:val="pl-PL"/>
              </w:rPr>
              <w:t>Różnice w samogłoskach p</w:t>
            </w:r>
            <w:r>
              <w:rPr>
                <w:sz w:val="16"/>
                <w:lang w:val="pl-PL"/>
              </w:rPr>
              <w:t>olskich i angielskich</w:t>
            </w:r>
          </w:p>
          <w:p w14:paraId="1735CD93" w14:textId="77777777" w:rsidR="00A04E37" w:rsidRPr="007911EC" w:rsidRDefault="00A04E37" w:rsidP="000C121D">
            <w:pPr>
              <w:pStyle w:val="TableParagraph"/>
              <w:tabs>
                <w:tab w:val="left" w:pos="450"/>
                <w:tab w:val="left" w:pos="451"/>
              </w:tabs>
              <w:spacing w:line="173" w:lineRule="exact"/>
              <w:ind w:left="170" w:right="170"/>
              <w:rPr>
                <w:sz w:val="16"/>
                <w:lang w:val="pl-PL"/>
              </w:rPr>
            </w:pPr>
            <w:r>
              <w:rPr>
                <w:sz w:val="16"/>
                <w:lang w:val="pl-PL"/>
              </w:rPr>
              <w:t xml:space="preserve">Sprawdzian pisemny i ustny. Warunkiem zaliczenia przedmiotu jest aktywny udział w zajęciach. </w:t>
            </w:r>
          </w:p>
        </w:tc>
        <w:tc>
          <w:tcPr>
            <w:tcW w:w="2141" w:type="dxa"/>
          </w:tcPr>
          <w:p w14:paraId="061C317C" w14:textId="2E44379E" w:rsidR="00A04E37" w:rsidRDefault="007E18C0" w:rsidP="007E18C0">
            <w:pPr>
              <w:pStyle w:val="TableParagraph"/>
              <w:spacing w:line="191" w:lineRule="exact"/>
              <w:ind w:left="108"/>
              <w:rPr>
                <w:b/>
                <w:sz w:val="16"/>
              </w:rPr>
            </w:pPr>
            <w:r>
              <w:rPr>
                <w:b/>
                <w:sz w:val="16"/>
              </w:rPr>
              <w:t>18</w:t>
            </w:r>
          </w:p>
        </w:tc>
      </w:tr>
      <w:tr w:rsidR="00A04E37" w14:paraId="26BF5B96" w14:textId="77777777" w:rsidTr="00B5296F">
        <w:trPr>
          <w:trHeight w:val="194"/>
        </w:trPr>
        <w:tc>
          <w:tcPr>
            <w:tcW w:w="7765" w:type="dxa"/>
            <w:gridSpan w:val="4"/>
          </w:tcPr>
          <w:p w14:paraId="45582908" w14:textId="77777777" w:rsidR="00A04E37" w:rsidRDefault="00A04E37" w:rsidP="000C121D">
            <w:pPr>
              <w:pStyle w:val="TableParagraph"/>
              <w:spacing w:line="173" w:lineRule="exact"/>
              <w:ind w:right="93"/>
              <w:jc w:val="right"/>
              <w:rPr>
                <w:b/>
                <w:sz w:val="16"/>
              </w:rPr>
            </w:pPr>
            <w:proofErr w:type="spellStart"/>
            <w:r>
              <w:rPr>
                <w:b/>
                <w:sz w:val="16"/>
              </w:rPr>
              <w:t>Razem</w:t>
            </w:r>
            <w:proofErr w:type="spellEnd"/>
            <w:r>
              <w:rPr>
                <w:b/>
                <w:sz w:val="16"/>
              </w:rPr>
              <w:t xml:space="preserve"> </w:t>
            </w:r>
            <w:proofErr w:type="spellStart"/>
            <w:r>
              <w:rPr>
                <w:b/>
                <w:sz w:val="16"/>
              </w:rPr>
              <w:t>liczba</w:t>
            </w:r>
            <w:proofErr w:type="spellEnd"/>
            <w:r>
              <w:rPr>
                <w:b/>
                <w:sz w:val="16"/>
              </w:rPr>
              <w:t xml:space="preserve"> </w:t>
            </w:r>
            <w:proofErr w:type="spellStart"/>
            <w:r>
              <w:rPr>
                <w:b/>
                <w:sz w:val="16"/>
              </w:rPr>
              <w:t>godzin</w:t>
            </w:r>
            <w:proofErr w:type="spellEnd"/>
            <w:r>
              <w:rPr>
                <w:b/>
                <w:sz w:val="16"/>
              </w:rPr>
              <w:t>:</w:t>
            </w:r>
          </w:p>
        </w:tc>
        <w:tc>
          <w:tcPr>
            <w:tcW w:w="2141" w:type="dxa"/>
          </w:tcPr>
          <w:p w14:paraId="622B0082" w14:textId="60E2B24C" w:rsidR="00A04E37" w:rsidRDefault="007E18C0" w:rsidP="000C121D">
            <w:pPr>
              <w:pStyle w:val="TableParagraph"/>
              <w:spacing w:line="173" w:lineRule="exact"/>
              <w:ind w:left="108"/>
              <w:rPr>
                <w:b/>
                <w:sz w:val="16"/>
              </w:rPr>
            </w:pPr>
            <w:r>
              <w:rPr>
                <w:b/>
                <w:sz w:val="16"/>
              </w:rPr>
              <w:t>18</w:t>
            </w:r>
          </w:p>
        </w:tc>
      </w:tr>
    </w:tbl>
    <w:p w14:paraId="16295399" w14:textId="77777777" w:rsidR="00A04E37" w:rsidRDefault="00A04E37" w:rsidP="00A04E37">
      <w:pPr>
        <w:spacing w:after="3"/>
        <w:ind w:left="540"/>
        <w:rPr>
          <w:b/>
          <w:sz w:val="16"/>
        </w:rPr>
      </w:pPr>
      <w:proofErr w:type="spellStart"/>
      <w:r>
        <w:rPr>
          <w:b/>
          <w:sz w:val="16"/>
        </w:rPr>
        <w:t>Literatura</w:t>
      </w:r>
      <w:proofErr w:type="spellEnd"/>
      <w:r>
        <w:rPr>
          <w:b/>
          <w:sz w:val="16"/>
        </w:rPr>
        <w:t xml:space="preserve"> </w:t>
      </w:r>
      <w:proofErr w:type="spellStart"/>
      <w:r>
        <w:rPr>
          <w:b/>
          <w:sz w:val="16"/>
        </w:rPr>
        <w:t>podstawowa</w:t>
      </w:r>
      <w:proofErr w:type="spellEnd"/>
      <w:r>
        <w:rPr>
          <w:b/>
          <w:sz w:val="16"/>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6"/>
        <w:gridCol w:w="9216"/>
      </w:tblGrid>
      <w:tr w:rsidR="00A04E37" w:rsidRPr="00BB4C4B" w14:paraId="410BC9AE" w14:textId="77777777" w:rsidTr="000C121D">
        <w:trPr>
          <w:trHeight w:val="191"/>
        </w:trPr>
        <w:tc>
          <w:tcPr>
            <w:tcW w:w="716" w:type="dxa"/>
          </w:tcPr>
          <w:p w14:paraId="4A78E0B5" w14:textId="77777777" w:rsidR="00A04E37" w:rsidRDefault="00A04E37" w:rsidP="000C121D">
            <w:pPr>
              <w:pStyle w:val="TableParagraph"/>
              <w:spacing w:line="172" w:lineRule="exact"/>
              <w:ind w:left="107"/>
              <w:rPr>
                <w:b/>
                <w:sz w:val="16"/>
              </w:rPr>
            </w:pPr>
            <w:r>
              <w:rPr>
                <w:b/>
                <w:sz w:val="16"/>
              </w:rPr>
              <w:t>1</w:t>
            </w:r>
          </w:p>
        </w:tc>
        <w:tc>
          <w:tcPr>
            <w:tcW w:w="9216" w:type="dxa"/>
          </w:tcPr>
          <w:p w14:paraId="1A516E93" w14:textId="77777777" w:rsidR="00A04E37" w:rsidRPr="00E47D80" w:rsidRDefault="00A04E37" w:rsidP="000C121D">
            <w:pPr>
              <w:pStyle w:val="TableParagraph"/>
              <w:spacing w:line="172" w:lineRule="exact"/>
              <w:ind w:left="107"/>
              <w:rPr>
                <w:sz w:val="16"/>
                <w:lang w:val="en-US"/>
              </w:rPr>
            </w:pPr>
            <w:r w:rsidRPr="00E47D80">
              <w:rPr>
                <w:sz w:val="16"/>
                <w:lang w:val="en-US"/>
              </w:rPr>
              <w:t xml:space="preserve">Say it Right 4.0 – program </w:t>
            </w:r>
            <w:proofErr w:type="spellStart"/>
            <w:r w:rsidRPr="00E47D80">
              <w:rPr>
                <w:sz w:val="16"/>
                <w:lang w:val="en-US"/>
              </w:rPr>
              <w:t>multimedialny</w:t>
            </w:r>
            <w:proofErr w:type="spellEnd"/>
          </w:p>
        </w:tc>
      </w:tr>
    </w:tbl>
    <w:p w14:paraId="7C44EE9A" w14:textId="77777777" w:rsidR="00A04E37" w:rsidRDefault="00A04E37" w:rsidP="00A04E37">
      <w:pPr>
        <w:spacing w:after="3"/>
        <w:ind w:left="540"/>
        <w:rPr>
          <w:b/>
          <w:sz w:val="16"/>
        </w:rPr>
      </w:pPr>
      <w:proofErr w:type="spellStart"/>
      <w:r>
        <w:rPr>
          <w:b/>
          <w:sz w:val="16"/>
        </w:rPr>
        <w:t>Literatura</w:t>
      </w:r>
      <w:proofErr w:type="spellEnd"/>
      <w:r>
        <w:rPr>
          <w:b/>
          <w:sz w:val="16"/>
        </w:rPr>
        <w:t xml:space="preserve"> </w:t>
      </w:r>
      <w:proofErr w:type="spellStart"/>
      <w:r>
        <w:rPr>
          <w:b/>
          <w:sz w:val="16"/>
        </w:rPr>
        <w:t>uzupełniająca</w:t>
      </w:r>
      <w:proofErr w:type="spellEnd"/>
      <w:r>
        <w:rPr>
          <w:b/>
          <w:sz w:val="16"/>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2"/>
        <w:gridCol w:w="9249"/>
      </w:tblGrid>
      <w:tr w:rsidR="00A04E37" w14:paraId="25A0B49B" w14:textId="77777777" w:rsidTr="000C121D">
        <w:trPr>
          <w:trHeight w:val="193"/>
        </w:trPr>
        <w:tc>
          <w:tcPr>
            <w:tcW w:w="682" w:type="dxa"/>
          </w:tcPr>
          <w:p w14:paraId="7B827457" w14:textId="77777777" w:rsidR="00A04E37" w:rsidRDefault="00A04E37" w:rsidP="000C121D">
            <w:pPr>
              <w:pStyle w:val="TableParagraph"/>
              <w:spacing w:line="174" w:lineRule="exact"/>
              <w:ind w:left="107"/>
              <w:rPr>
                <w:b/>
                <w:sz w:val="16"/>
              </w:rPr>
            </w:pPr>
            <w:r>
              <w:rPr>
                <w:b/>
                <w:sz w:val="16"/>
              </w:rPr>
              <w:t>1</w:t>
            </w:r>
          </w:p>
        </w:tc>
        <w:tc>
          <w:tcPr>
            <w:tcW w:w="9249" w:type="dxa"/>
          </w:tcPr>
          <w:p w14:paraId="56B62B1C" w14:textId="77777777" w:rsidR="00A04E37" w:rsidRDefault="00A04E37" w:rsidP="000C121D">
            <w:pPr>
              <w:pStyle w:val="TableParagraph"/>
              <w:spacing w:line="174" w:lineRule="exact"/>
              <w:ind w:left="107"/>
              <w:rPr>
                <w:sz w:val="16"/>
              </w:rPr>
            </w:pPr>
            <w:r w:rsidRPr="007911EC">
              <w:rPr>
                <w:sz w:val="16"/>
                <w:lang w:val="en-US"/>
              </w:rPr>
              <w:t xml:space="preserve">Roach, P. </w:t>
            </w:r>
            <w:r w:rsidRPr="007911EC">
              <w:rPr>
                <w:i/>
                <w:sz w:val="17"/>
                <w:lang w:val="en-US"/>
              </w:rPr>
              <w:t>English Phonetics and Phonology</w:t>
            </w:r>
            <w:r w:rsidRPr="007911EC">
              <w:rPr>
                <w:sz w:val="16"/>
                <w:lang w:val="en-US"/>
              </w:rPr>
              <w:t xml:space="preserve">. </w:t>
            </w:r>
            <w:r>
              <w:rPr>
                <w:sz w:val="16"/>
              </w:rPr>
              <w:t>CUP</w:t>
            </w:r>
          </w:p>
        </w:tc>
      </w:tr>
      <w:tr w:rsidR="00A04E37" w14:paraId="558C049D" w14:textId="77777777" w:rsidTr="000C121D">
        <w:trPr>
          <w:trHeight w:val="193"/>
        </w:trPr>
        <w:tc>
          <w:tcPr>
            <w:tcW w:w="682" w:type="dxa"/>
          </w:tcPr>
          <w:p w14:paraId="213D5336" w14:textId="0DE19D38" w:rsidR="00A04E37" w:rsidRDefault="00A04E37" w:rsidP="000C121D">
            <w:pPr>
              <w:pStyle w:val="TableParagraph"/>
              <w:spacing w:line="174" w:lineRule="exact"/>
              <w:ind w:left="107"/>
              <w:rPr>
                <w:b/>
                <w:sz w:val="16"/>
              </w:rPr>
            </w:pPr>
          </w:p>
        </w:tc>
        <w:tc>
          <w:tcPr>
            <w:tcW w:w="9249" w:type="dxa"/>
          </w:tcPr>
          <w:p w14:paraId="48ADFB3C" w14:textId="77777777" w:rsidR="00A04E37" w:rsidRPr="007911EC" w:rsidRDefault="00A04E37" w:rsidP="000C121D">
            <w:pPr>
              <w:pStyle w:val="TableParagraph"/>
              <w:spacing w:line="174" w:lineRule="exact"/>
              <w:rPr>
                <w:sz w:val="16"/>
                <w:lang w:val="en-US"/>
              </w:rPr>
            </w:pPr>
          </w:p>
        </w:tc>
      </w:tr>
    </w:tbl>
    <w:p w14:paraId="62DBEECE" w14:textId="77777777" w:rsidR="00A04E37" w:rsidRDefault="00A04E37" w:rsidP="00A04E37"/>
    <w:p w14:paraId="3686098F" w14:textId="3749AB8B" w:rsidR="00A04E37" w:rsidRDefault="00A04E37">
      <w:pPr>
        <w:rPr>
          <w:b/>
          <w:sz w:val="20"/>
          <w:lang w:val="en-US"/>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6"/>
        <w:gridCol w:w="564"/>
        <w:gridCol w:w="841"/>
        <w:gridCol w:w="293"/>
        <w:gridCol w:w="545"/>
        <w:gridCol w:w="999"/>
        <w:gridCol w:w="863"/>
        <w:gridCol w:w="421"/>
        <w:gridCol w:w="1019"/>
        <w:gridCol w:w="532"/>
        <w:gridCol w:w="567"/>
        <w:gridCol w:w="817"/>
        <w:gridCol w:w="457"/>
        <w:gridCol w:w="1030"/>
      </w:tblGrid>
      <w:tr w:rsidR="0065329D" w:rsidRPr="00BB4C4B" w14:paraId="67E1DBC0" w14:textId="77777777">
        <w:trPr>
          <w:trHeight w:val="501"/>
        </w:trPr>
        <w:tc>
          <w:tcPr>
            <w:tcW w:w="10084" w:type="dxa"/>
            <w:gridSpan w:val="14"/>
            <w:shd w:val="clear" w:color="auto" w:fill="BEBEBE"/>
          </w:tcPr>
          <w:p w14:paraId="638E5F10" w14:textId="6368D9CB" w:rsidR="0065329D" w:rsidRPr="007911EC" w:rsidRDefault="00494834" w:rsidP="00B5296F">
            <w:pPr>
              <w:pStyle w:val="Nagwek2"/>
              <w:rPr>
                <w:lang w:val="pl-PL"/>
              </w:rPr>
            </w:pPr>
            <w:bookmarkStart w:id="61" w:name="_Toc208301255"/>
            <w:r w:rsidRPr="007911EC">
              <w:rPr>
                <w:lang w:val="pl-PL"/>
              </w:rPr>
              <w:t>PRAKTYCZNA NAUKA DRUGIEGO JĘZYKA OBCEGO: JĘZYK NIEMIECKI</w:t>
            </w:r>
            <w:bookmarkEnd w:id="61"/>
          </w:p>
        </w:tc>
      </w:tr>
      <w:tr w:rsidR="0065329D" w:rsidRPr="00BB4C4B" w14:paraId="522A74CA" w14:textId="77777777">
        <w:trPr>
          <w:trHeight w:val="501"/>
        </w:trPr>
        <w:tc>
          <w:tcPr>
            <w:tcW w:w="2834" w:type="dxa"/>
            <w:gridSpan w:val="4"/>
          </w:tcPr>
          <w:p w14:paraId="5EB84704" w14:textId="77777777" w:rsidR="0065329D" w:rsidRDefault="00494834">
            <w:pPr>
              <w:pStyle w:val="TableParagraph"/>
              <w:spacing w:before="154"/>
              <w:ind w:left="261"/>
              <w:rPr>
                <w:b/>
                <w:sz w:val="16"/>
              </w:rPr>
            </w:pPr>
            <w:r>
              <w:rPr>
                <w:b/>
                <w:sz w:val="16"/>
              </w:rPr>
              <w:t xml:space="preserve">Nazwa </w:t>
            </w:r>
            <w:proofErr w:type="spellStart"/>
            <w:r>
              <w:rPr>
                <w:b/>
                <w:sz w:val="16"/>
              </w:rPr>
              <w:t>modułu</w:t>
            </w:r>
            <w:proofErr w:type="spellEnd"/>
            <w:r>
              <w:rPr>
                <w:b/>
                <w:sz w:val="16"/>
              </w:rPr>
              <w:t xml:space="preserve"> (</w:t>
            </w:r>
            <w:proofErr w:type="spellStart"/>
            <w:r>
              <w:rPr>
                <w:b/>
                <w:sz w:val="16"/>
              </w:rPr>
              <w:t>przedmiotu</w:t>
            </w:r>
            <w:proofErr w:type="spellEnd"/>
            <w:r>
              <w:rPr>
                <w:b/>
                <w:sz w:val="16"/>
              </w:rPr>
              <w:t>)</w:t>
            </w:r>
          </w:p>
        </w:tc>
        <w:tc>
          <w:tcPr>
            <w:tcW w:w="7250" w:type="dxa"/>
            <w:gridSpan w:val="10"/>
          </w:tcPr>
          <w:p w14:paraId="5E893E5E" w14:textId="77777777" w:rsidR="0065329D" w:rsidRPr="007911EC" w:rsidRDefault="00494834">
            <w:pPr>
              <w:pStyle w:val="TableParagraph"/>
              <w:spacing w:before="118"/>
              <w:ind w:left="272"/>
              <w:rPr>
                <w:b/>
                <w:lang w:val="pl-PL"/>
              </w:rPr>
            </w:pPr>
            <w:r w:rsidRPr="007911EC">
              <w:rPr>
                <w:b/>
                <w:lang w:val="pl-PL"/>
              </w:rPr>
              <w:t>Praktyczna Nauka Drugiego Języka Obcego: Język Niemiecki</w:t>
            </w:r>
          </w:p>
        </w:tc>
      </w:tr>
      <w:tr w:rsidR="0065329D" w14:paraId="03F12E4D" w14:textId="77777777">
        <w:trPr>
          <w:trHeight w:val="210"/>
        </w:trPr>
        <w:tc>
          <w:tcPr>
            <w:tcW w:w="2834" w:type="dxa"/>
            <w:gridSpan w:val="4"/>
          </w:tcPr>
          <w:p w14:paraId="41CF3EA7" w14:textId="77777777" w:rsidR="0065329D" w:rsidRDefault="00494834">
            <w:pPr>
              <w:pStyle w:val="TableParagraph"/>
              <w:spacing w:before="7" w:line="183" w:lineRule="exact"/>
              <w:ind w:left="648"/>
              <w:rPr>
                <w:sz w:val="16"/>
              </w:rPr>
            </w:pPr>
            <w:proofErr w:type="spellStart"/>
            <w:r>
              <w:rPr>
                <w:sz w:val="16"/>
              </w:rPr>
              <w:t>Kierunek</w:t>
            </w:r>
            <w:proofErr w:type="spellEnd"/>
            <w:r>
              <w:rPr>
                <w:sz w:val="16"/>
              </w:rPr>
              <w:t xml:space="preserve"> </w:t>
            </w:r>
            <w:proofErr w:type="spellStart"/>
            <w:r>
              <w:rPr>
                <w:sz w:val="16"/>
              </w:rPr>
              <w:t>studiów</w:t>
            </w:r>
            <w:proofErr w:type="spellEnd"/>
          </w:p>
        </w:tc>
        <w:tc>
          <w:tcPr>
            <w:tcW w:w="7250" w:type="dxa"/>
            <w:gridSpan w:val="10"/>
          </w:tcPr>
          <w:p w14:paraId="46A35B45" w14:textId="77777777" w:rsidR="0065329D" w:rsidRDefault="00494834">
            <w:pPr>
              <w:pStyle w:val="TableParagraph"/>
              <w:spacing w:before="7" w:line="183" w:lineRule="exact"/>
              <w:ind w:left="106"/>
              <w:rPr>
                <w:sz w:val="16"/>
              </w:rPr>
            </w:pPr>
            <w:proofErr w:type="spellStart"/>
            <w:r>
              <w:rPr>
                <w:sz w:val="16"/>
              </w:rPr>
              <w:t>Filologia</w:t>
            </w:r>
            <w:proofErr w:type="spellEnd"/>
          </w:p>
        </w:tc>
      </w:tr>
      <w:tr w:rsidR="0065329D" w14:paraId="68FB1B7B" w14:textId="77777777">
        <w:trPr>
          <w:trHeight w:val="210"/>
        </w:trPr>
        <w:tc>
          <w:tcPr>
            <w:tcW w:w="2834" w:type="dxa"/>
            <w:gridSpan w:val="4"/>
          </w:tcPr>
          <w:p w14:paraId="5689F758" w14:textId="77777777" w:rsidR="0065329D" w:rsidRDefault="00494834">
            <w:pPr>
              <w:pStyle w:val="TableParagraph"/>
              <w:spacing w:before="7" w:line="183" w:lineRule="exact"/>
              <w:ind w:left="648"/>
              <w:rPr>
                <w:sz w:val="16"/>
              </w:rPr>
            </w:pPr>
            <w:r>
              <w:rPr>
                <w:sz w:val="16"/>
              </w:rPr>
              <w:t xml:space="preserve">Profil </w:t>
            </w:r>
            <w:proofErr w:type="spellStart"/>
            <w:r>
              <w:rPr>
                <w:sz w:val="16"/>
              </w:rPr>
              <w:t>kształcenia</w:t>
            </w:r>
            <w:proofErr w:type="spellEnd"/>
          </w:p>
        </w:tc>
        <w:tc>
          <w:tcPr>
            <w:tcW w:w="7250" w:type="dxa"/>
            <w:gridSpan w:val="10"/>
          </w:tcPr>
          <w:p w14:paraId="05E2CDBA" w14:textId="77777777" w:rsidR="0065329D" w:rsidRDefault="00494834">
            <w:pPr>
              <w:pStyle w:val="TableParagraph"/>
              <w:spacing w:before="7" w:line="183" w:lineRule="exact"/>
              <w:ind w:left="106"/>
              <w:rPr>
                <w:sz w:val="16"/>
              </w:rPr>
            </w:pPr>
            <w:proofErr w:type="spellStart"/>
            <w:r>
              <w:rPr>
                <w:sz w:val="16"/>
              </w:rPr>
              <w:t>Praktyczny</w:t>
            </w:r>
            <w:proofErr w:type="spellEnd"/>
          </w:p>
        </w:tc>
      </w:tr>
      <w:tr w:rsidR="0065329D" w14:paraId="29CA619B" w14:textId="77777777">
        <w:trPr>
          <w:trHeight w:val="208"/>
        </w:trPr>
        <w:tc>
          <w:tcPr>
            <w:tcW w:w="2834" w:type="dxa"/>
            <w:gridSpan w:val="4"/>
          </w:tcPr>
          <w:p w14:paraId="045A1F65" w14:textId="77777777" w:rsidR="0065329D" w:rsidRDefault="00494834">
            <w:pPr>
              <w:pStyle w:val="TableParagraph"/>
              <w:spacing w:before="5" w:line="183" w:lineRule="exact"/>
              <w:ind w:left="648"/>
              <w:rPr>
                <w:sz w:val="16"/>
              </w:rPr>
            </w:pPr>
            <w:proofErr w:type="spellStart"/>
            <w:r>
              <w:rPr>
                <w:sz w:val="16"/>
              </w:rPr>
              <w:t>Poziom</w:t>
            </w:r>
            <w:proofErr w:type="spellEnd"/>
            <w:r>
              <w:rPr>
                <w:sz w:val="16"/>
              </w:rPr>
              <w:t xml:space="preserve"> </w:t>
            </w:r>
            <w:proofErr w:type="spellStart"/>
            <w:r>
              <w:rPr>
                <w:sz w:val="16"/>
              </w:rPr>
              <w:t>studiów</w:t>
            </w:r>
            <w:proofErr w:type="spellEnd"/>
          </w:p>
        </w:tc>
        <w:tc>
          <w:tcPr>
            <w:tcW w:w="7250" w:type="dxa"/>
            <w:gridSpan w:val="10"/>
          </w:tcPr>
          <w:p w14:paraId="107313C7" w14:textId="77777777" w:rsidR="0065329D" w:rsidRDefault="00494834">
            <w:pPr>
              <w:pStyle w:val="TableParagraph"/>
              <w:spacing w:before="5" w:line="183" w:lineRule="exact"/>
              <w:ind w:left="106"/>
              <w:rPr>
                <w:sz w:val="16"/>
              </w:rPr>
            </w:pPr>
            <w:r>
              <w:rPr>
                <w:sz w:val="16"/>
              </w:rPr>
              <w:t xml:space="preserve">I </w:t>
            </w:r>
            <w:proofErr w:type="spellStart"/>
            <w:r>
              <w:rPr>
                <w:sz w:val="16"/>
              </w:rPr>
              <w:t>stopnia</w:t>
            </w:r>
            <w:proofErr w:type="spellEnd"/>
          </w:p>
        </w:tc>
      </w:tr>
      <w:tr w:rsidR="0065329D" w14:paraId="430F953C" w14:textId="77777777">
        <w:trPr>
          <w:trHeight w:val="210"/>
        </w:trPr>
        <w:tc>
          <w:tcPr>
            <w:tcW w:w="2834" w:type="dxa"/>
            <w:gridSpan w:val="4"/>
          </w:tcPr>
          <w:p w14:paraId="540F4682" w14:textId="77777777" w:rsidR="0065329D" w:rsidRDefault="00494834">
            <w:pPr>
              <w:pStyle w:val="TableParagraph"/>
              <w:spacing w:before="7" w:line="183" w:lineRule="exact"/>
              <w:ind w:left="648"/>
              <w:rPr>
                <w:sz w:val="16"/>
              </w:rPr>
            </w:pPr>
            <w:proofErr w:type="spellStart"/>
            <w:r>
              <w:rPr>
                <w:sz w:val="16"/>
              </w:rPr>
              <w:t>Specjalność</w:t>
            </w:r>
            <w:proofErr w:type="spellEnd"/>
          </w:p>
        </w:tc>
        <w:tc>
          <w:tcPr>
            <w:tcW w:w="7250" w:type="dxa"/>
            <w:gridSpan w:val="10"/>
          </w:tcPr>
          <w:p w14:paraId="6910C2D7" w14:textId="77777777" w:rsidR="0065329D" w:rsidRDefault="00494834">
            <w:pPr>
              <w:pStyle w:val="TableParagraph"/>
              <w:spacing w:before="7" w:line="183" w:lineRule="exact"/>
              <w:ind w:left="106"/>
              <w:rPr>
                <w:sz w:val="16"/>
              </w:rPr>
            </w:pPr>
            <w:proofErr w:type="spellStart"/>
            <w:r>
              <w:rPr>
                <w:sz w:val="16"/>
              </w:rPr>
              <w:t>Filologia</w:t>
            </w:r>
            <w:proofErr w:type="spellEnd"/>
            <w:r>
              <w:rPr>
                <w:sz w:val="16"/>
              </w:rPr>
              <w:t xml:space="preserve"> / </w:t>
            </w:r>
            <w:proofErr w:type="spellStart"/>
            <w:r>
              <w:rPr>
                <w:sz w:val="16"/>
              </w:rPr>
              <w:t>Nauczyciel</w:t>
            </w:r>
            <w:proofErr w:type="spellEnd"/>
            <w:r>
              <w:rPr>
                <w:sz w:val="16"/>
              </w:rPr>
              <w:t xml:space="preserve"> </w:t>
            </w:r>
            <w:proofErr w:type="spellStart"/>
            <w:r>
              <w:rPr>
                <w:sz w:val="16"/>
              </w:rPr>
              <w:t>języka</w:t>
            </w:r>
            <w:proofErr w:type="spellEnd"/>
            <w:r>
              <w:rPr>
                <w:sz w:val="16"/>
              </w:rPr>
              <w:t xml:space="preserve"> </w:t>
            </w:r>
            <w:proofErr w:type="spellStart"/>
            <w:r>
              <w:rPr>
                <w:sz w:val="16"/>
              </w:rPr>
              <w:t>angielskiego</w:t>
            </w:r>
            <w:proofErr w:type="spellEnd"/>
          </w:p>
        </w:tc>
      </w:tr>
      <w:tr w:rsidR="0065329D" w14:paraId="143CE079" w14:textId="77777777">
        <w:trPr>
          <w:trHeight w:val="210"/>
        </w:trPr>
        <w:tc>
          <w:tcPr>
            <w:tcW w:w="2834" w:type="dxa"/>
            <w:gridSpan w:val="4"/>
          </w:tcPr>
          <w:p w14:paraId="47DD048D" w14:textId="77777777" w:rsidR="0065329D" w:rsidRDefault="00494834">
            <w:pPr>
              <w:pStyle w:val="TableParagraph"/>
              <w:spacing w:before="7" w:line="183" w:lineRule="exact"/>
              <w:ind w:left="648"/>
              <w:rPr>
                <w:sz w:val="16"/>
              </w:rPr>
            </w:pPr>
            <w:r>
              <w:rPr>
                <w:sz w:val="16"/>
              </w:rPr>
              <w:t xml:space="preserve">Forma </w:t>
            </w:r>
            <w:proofErr w:type="spellStart"/>
            <w:r>
              <w:rPr>
                <w:sz w:val="16"/>
              </w:rPr>
              <w:t>studiów</w:t>
            </w:r>
            <w:proofErr w:type="spellEnd"/>
          </w:p>
        </w:tc>
        <w:tc>
          <w:tcPr>
            <w:tcW w:w="7250" w:type="dxa"/>
            <w:gridSpan w:val="10"/>
          </w:tcPr>
          <w:p w14:paraId="05046254" w14:textId="2E389F5C" w:rsidR="0065329D" w:rsidRDefault="009D3977">
            <w:pPr>
              <w:pStyle w:val="TableParagraph"/>
              <w:spacing w:before="7" w:line="183" w:lineRule="exact"/>
              <w:ind w:left="106"/>
              <w:rPr>
                <w:sz w:val="16"/>
              </w:rPr>
            </w:pPr>
            <w:proofErr w:type="spellStart"/>
            <w:r>
              <w:rPr>
                <w:sz w:val="16"/>
              </w:rPr>
              <w:t>Nies</w:t>
            </w:r>
            <w:r w:rsidR="00494834">
              <w:rPr>
                <w:sz w:val="16"/>
              </w:rPr>
              <w:t>tacjonarne</w:t>
            </w:r>
            <w:proofErr w:type="spellEnd"/>
          </w:p>
        </w:tc>
      </w:tr>
      <w:tr w:rsidR="0065329D" w14:paraId="04D3662F" w14:textId="77777777">
        <w:trPr>
          <w:trHeight w:val="208"/>
        </w:trPr>
        <w:tc>
          <w:tcPr>
            <w:tcW w:w="2834" w:type="dxa"/>
            <w:gridSpan w:val="4"/>
          </w:tcPr>
          <w:p w14:paraId="7E7C3F05" w14:textId="77777777" w:rsidR="0065329D" w:rsidRDefault="00494834">
            <w:pPr>
              <w:pStyle w:val="TableParagraph"/>
              <w:spacing w:before="5" w:line="183" w:lineRule="exact"/>
              <w:ind w:left="648"/>
              <w:rPr>
                <w:sz w:val="16"/>
              </w:rPr>
            </w:pPr>
            <w:proofErr w:type="spellStart"/>
            <w:r>
              <w:rPr>
                <w:sz w:val="16"/>
              </w:rPr>
              <w:t>Semestr</w:t>
            </w:r>
            <w:proofErr w:type="spellEnd"/>
            <w:r>
              <w:rPr>
                <w:sz w:val="16"/>
              </w:rPr>
              <w:t xml:space="preserve"> </w:t>
            </w:r>
            <w:proofErr w:type="spellStart"/>
            <w:r>
              <w:rPr>
                <w:sz w:val="16"/>
              </w:rPr>
              <w:t>studiów</w:t>
            </w:r>
            <w:proofErr w:type="spellEnd"/>
          </w:p>
        </w:tc>
        <w:tc>
          <w:tcPr>
            <w:tcW w:w="7250" w:type="dxa"/>
            <w:gridSpan w:val="10"/>
          </w:tcPr>
          <w:p w14:paraId="7F8AA470" w14:textId="77777777" w:rsidR="0065329D" w:rsidRDefault="00494834">
            <w:pPr>
              <w:pStyle w:val="TableParagraph"/>
              <w:spacing w:before="5" w:line="183" w:lineRule="exact"/>
              <w:ind w:left="106"/>
              <w:rPr>
                <w:sz w:val="16"/>
              </w:rPr>
            </w:pPr>
            <w:r>
              <w:rPr>
                <w:sz w:val="16"/>
              </w:rPr>
              <w:t>1</w:t>
            </w:r>
          </w:p>
        </w:tc>
      </w:tr>
      <w:tr w:rsidR="0065329D" w:rsidRPr="00BB4C4B" w14:paraId="38D7B092" w14:textId="77777777">
        <w:trPr>
          <w:trHeight w:val="396"/>
        </w:trPr>
        <w:tc>
          <w:tcPr>
            <w:tcW w:w="2834" w:type="dxa"/>
            <w:gridSpan w:val="4"/>
            <w:tcBorders>
              <w:right w:val="single" w:sz="6" w:space="0" w:color="000000"/>
            </w:tcBorders>
          </w:tcPr>
          <w:p w14:paraId="3D03D88A" w14:textId="77777777" w:rsidR="0065329D" w:rsidRDefault="00494834">
            <w:pPr>
              <w:pStyle w:val="TableParagraph"/>
              <w:spacing w:before="111"/>
              <w:ind w:left="475"/>
              <w:rPr>
                <w:b/>
                <w:sz w:val="14"/>
              </w:rPr>
            </w:pPr>
            <w:proofErr w:type="spellStart"/>
            <w:r>
              <w:rPr>
                <w:b/>
                <w:sz w:val="14"/>
              </w:rPr>
              <w:t>Tryb</w:t>
            </w:r>
            <w:proofErr w:type="spellEnd"/>
            <w:r>
              <w:rPr>
                <w:b/>
                <w:sz w:val="14"/>
              </w:rPr>
              <w:t xml:space="preserve"> </w:t>
            </w:r>
            <w:proofErr w:type="spellStart"/>
            <w:r>
              <w:rPr>
                <w:b/>
                <w:sz w:val="14"/>
              </w:rPr>
              <w:t>zaliczenia</w:t>
            </w:r>
            <w:proofErr w:type="spellEnd"/>
            <w:r>
              <w:rPr>
                <w:b/>
                <w:sz w:val="14"/>
              </w:rPr>
              <w:t xml:space="preserve"> </w:t>
            </w:r>
            <w:proofErr w:type="spellStart"/>
            <w:r>
              <w:rPr>
                <w:b/>
                <w:sz w:val="14"/>
              </w:rPr>
              <w:t>przedmiotu</w:t>
            </w:r>
            <w:proofErr w:type="spellEnd"/>
          </w:p>
        </w:tc>
        <w:tc>
          <w:tcPr>
            <w:tcW w:w="1544" w:type="dxa"/>
            <w:gridSpan w:val="2"/>
            <w:tcBorders>
              <w:left w:val="single" w:sz="6" w:space="0" w:color="000000"/>
            </w:tcBorders>
          </w:tcPr>
          <w:p w14:paraId="5796FA34" w14:textId="77777777" w:rsidR="0065329D" w:rsidRDefault="00494834">
            <w:pPr>
              <w:pStyle w:val="TableParagraph"/>
              <w:spacing w:before="111"/>
              <w:ind w:left="176"/>
              <w:rPr>
                <w:sz w:val="14"/>
              </w:rPr>
            </w:pPr>
            <w:proofErr w:type="spellStart"/>
            <w:r>
              <w:rPr>
                <w:sz w:val="14"/>
              </w:rPr>
              <w:t>zaliczenie</w:t>
            </w:r>
            <w:proofErr w:type="spellEnd"/>
            <w:r>
              <w:rPr>
                <w:sz w:val="14"/>
              </w:rPr>
              <w:t xml:space="preserve"> na </w:t>
            </w:r>
            <w:proofErr w:type="spellStart"/>
            <w:r>
              <w:rPr>
                <w:sz w:val="14"/>
              </w:rPr>
              <w:t>ocenę</w:t>
            </w:r>
            <w:proofErr w:type="spellEnd"/>
          </w:p>
        </w:tc>
        <w:tc>
          <w:tcPr>
            <w:tcW w:w="4676" w:type="dxa"/>
            <w:gridSpan w:val="7"/>
          </w:tcPr>
          <w:p w14:paraId="56096F16" w14:textId="77777777" w:rsidR="0065329D" w:rsidRDefault="00494834">
            <w:pPr>
              <w:pStyle w:val="TableParagraph"/>
              <w:spacing w:before="111"/>
              <w:ind w:left="164" w:right="165"/>
              <w:jc w:val="center"/>
              <w:rPr>
                <w:b/>
                <w:sz w:val="14"/>
              </w:rPr>
            </w:pPr>
            <w:proofErr w:type="spellStart"/>
            <w:r>
              <w:rPr>
                <w:b/>
                <w:sz w:val="14"/>
              </w:rPr>
              <w:t>Liczba</w:t>
            </w:r>
            <w:proofErr w:type="spellEnd"/>
            <w:r>
              <w:rPr>
                <w:b/>
                <w:sz w:val="14"/>
              </w:rPr>
              <w:t xml:space="preserve"> </w:t>
            </w:r>
            <w:proofErr w:type="spellStart"/>
            <w:r>
              <w:rPr>
                <w:b/>
                <w:sz w:val="14"/>
              </w:rPr>
              <w:t>punktów</w:t>
            </w:r>
            <w:proofErr w:type="spellEnd"/>
            <w:r>
              <w:rPr>
                <w:b/>
                <w:sz w:val="14"/>
              </w:rPr>
              <w:t xml:space="preserve"> ECTS</w:t>
            </w:r>
          </w:p>
        </w:tc>
        <w:tc>
          <w:tcPr>
            <w:tcW w:w="1030" w:type="dxa"/>
            <w:vMerge w:val="restart"/>
          </w:tcPr>
          <w:p w14:paraId="42F782CC" w14:textId="77777777" w:rsidR="0065329D" w:rsidRPr="007911EC" w:rsidRDefault="0065329D">
            <w:pPr>
              <w:pStyle w:val="TableParagraph"/>
              <w:spacing w:before="10"/>
              <w:rPr>
                <w:b/>
                <w:sz w:val="16"/>
                <w:lang w:val="pl-PL"/>
              </w:rPr>
            </w:pPr>
          </w:p>
          <w:p w14:paraId="2C61A3DA" w14:textId="77777777" w:rsidR="0065329D" w:rsidRPr="007911EC" w:rsidRDefault="00494834">
            <w:pPr>
              <w:pStyle w:val="TableParagraph"/>
              <w:ind w:left="159" w:right="169" w:firstLine="1"/>
              <w:jc w:val="center"/>
              <w:rPr>
                <w:sz w:val="14"/>
                <w:lang w:val="pl-PL"/>
              </w:rPr>
            </w:pPr>
            <w:r w:rsidRPr="007911EC">
              <w:rPr>
                <w:sz w:val="14"/>
                <w:lang w:val="pl-PL"/>
              </w:rPr>
              <w:t xml:space="preserve">Sposób ustalania oceny z </w:t>
            </w:r>
            <w:r w:rsidRPr="007911EC">
              <w:rPr>
                <w:w w:val="95"/>
                <w:sz w:val="14"/>
                <w:lang w:val="pl-PL"/>
              </w:rPr>
              <w:t>przedmiotu</w:t>
            </w:r>
          </w:p>
        </w:tc>
      </w:tr>
      <w:tr w:rsidR="0065329D" w14:paraId="3E1407CA" w14:textId="77777777">
        <w:trPr>
          <w:trHeight w:val="676"/>
        </w:trPr>
        <w:tc>
          <w:tcPr>
            <w:tcW w:w="1700" w:type="dxa"/>
            <w:gridSpan w:val="2"/>
            <w:vMerge w:val="restart"/>
          </w:tcPr>
          <w:p w14:paraId="459DAABA" w14:textId="77777777" w:rsidR="0065329D" w:rsidRPr="007911EC" w:rsidRDefault="0065329D">
            <w:pPr>
              <w:pStyle w:val="TableParagraph"/>
              <w:rPr>
                <w:b/>
                <w:sz w:val="18"/>
                <w:lang w:val="pl-PL"/>
              </w:rPr>
            </w:pPr>
          </w:p>
          <w:p w14:paraId="4CAB8BAB" w14:textId="77777777" w:rsidR="0065329D" w:rsidRPr="007911EC" w:rsidRDefault="0065329D">
            <w:pPr>
              <w:pStyle w:val="TableParagraph"/>
              <w:spacing w:before="2"/>
              <w:rPr>
                <w:b/>
                <w:sz w:val="18"/>
                <w:lang w:val="pl-PL"/>
              </w:rPr>
            </w:pPr>
          </w:p>
          <w:p w14:paraId="6C1A00C0" w14:textId="77777777" w:rsidR="0065329D" w:rsidRDefault="00494834">
            <w:pPr>
              <w:pStyle w:val="TableParagraph"/>
              <w:ind w:left="119"/>
              <w:rPr>
                <w:b/>
                <w:sz w:val="16"/>
              </w:rPr>
            </w:pPr>
            <w:proofErr w:type="spellStart"/>
            <w:r>
              <w:rPr>
                <w:b/>
                <w:sz w:val="16"/>
              </w:rPr>
              <w:t>Formy</w:t>
            </w:r>
            <w:proofErr w:type="spellEnd"/>
            <w:r>
              <w:rPr>
                <w:b/>
                <w:sz w:val="16"/>
              </w:rPr>
              <w:t xml:space="preserve"> </w:t>
            </w:r>
            <w:proofErr w:type="spellStart"/>
            <w:r>
              <w:rPr>
                <w:b/>
                <w:sz w:val="16"/>
              </w:rPr>
              <w:t>zajęć</w:t>
            </w:r>
            <w:proofErr w:type="spellEnd"/>
            <w:r>
              <w:rPr>
                <w:b/>
                <w:sz w:val="16"/>
              </w:rPr>
              <w:t xml:space="preserve"> i inne</w:t>
            </w:r>
          </w:p>
        </w:tc>
        <w:tc>
          <w:tcPr>
            <w:tcW w:w="2678" w:type="dxa"/>
            <w:gridSpan w:val="4"/>
          </w:tcPr>
          <w:p w14:paraId="3C9BB997" w14:textId="77777777" w:rsidR="0065329D" w:rsidRPr="007911EC" w:rsidRDefault="00494834">
            <w:pPr>
              <w:pStyle w:val="TableParagraph"/>
              <w:spacing w:before="144" w:line="193" w:lineRule="exact"/>
              <w:ind w:left="400" w:right="398"/>
              <w:jc w:val="center"/>
              <w:rPr>
                <w:b/>
                <w:sz w:val="16"/>
                <w:lang w:val="pl-PL"/>
              </w:rPr>
            </w:pPr>
            <w:r w:rsidRPr="007911EC">
              <w:rPr>
                <w:b/>
                <w:sz w:val="16"/>
                <w:lang w:val="pl-PL"/>
              </w:rPr>
              <w:t>Liczba godzin zajęć w</w:t>
            </w:r>
          </w:p>
          <w:p w14:paraId="3D2BA8CD" w14:textId="77777777" w:rsidR="0065329D" w:rsidRPr="007911EC" w:rsidRDefault="00494834">
            <w:pPr>
              <w:pStyle w:val="TableParagraph"/>
              <w:spacing w:line="193" w:lineRule="exact"/>
              <w:ind w:left="407" w:right="398"/>
              <w:jc w:val="center"/>
              <w:rPr>
                <w:b/>
                <w:sz w:val="16"/>
                <w:lang w:val="pl-PL"/>
              </w:rPr>
            </w:pPr>
            <w:r w:rsidRPr="007911EC">
              <w:rPr>
                <w:b/>
                <w:sz w:val="16"/>
                <w:lang w:val="pl-PL"/>
              </w:rPr>
              <w:t>semestrze</w:t>
            </w:r>
          </w:p>
        </w:tc>
        <w:tc>
          <w:tcPr>
            <w:tcW w:w="863" w:type="dxa"/>
          </w:tcPr>
          <w:p w14:paraId="4EF79D3C" w14:textId="77777777" w:rsidR="0065329D" w:rsidRPr="007911EC" w:rsidRDefault="0065329D">
            <w:pPr>
              <w:pStyle w:val="TableParagraph"/>
              <w:spacing w:before="11"/>
              <w:rPr>
                <w:b/>
                <w:sz w:val="20"/>
                <w:lang w:val="pl-PL"/>
              </w:rPr>
            </w:pPr>
          </w:p>
          <w:p w14:paraId="0C57DBB2" w14:textId="77777777" w:rsidR="0065329D" w:rsidRDefault="00494834">
            <w:pPr>
              <w:pStyle w:val="TableParagraph"/>
              <w:spacing w:before="1"/>
              <w:ind w:left="130"/>
              <w:rPr>
                <w:sz w:val="14"/>
              </w:rPr>
            </w:pPr>
            <w:proofErr w:type="spellStart"/>
            <w:r>
              <w:rPr>
                <w:sz w:val="14"/>
              </w:rPr>
              <w:t>Całkowita</w:t>
            </w:r>
            <w:proofErr w:type="spellEnd"/>
          </w:p>
        </w:tc>
        <w:tc>
          <w:tcPr>
            <w:tcW w:w="421" w:type="dxa"/>
          </w:tcPr>
          <w:p w14:paraId="2193E76D" w14:textId="77777777" w:rsidR="0065329D" w:rsidRDefault="0065329D">
            <w:pPr>
              <w:pStyle w:val="TableParagraph"/>
              <w:spacing w:before="11"/>
              <w:rPr>
                <w:b/>
                <w:sz w:val="20"/>
              </w:rPr>
            </w:pPr>
          </w:p>
          <w:p w14:paraId="4221F712" w14:textId="77777777" w:rsidR="0065329D" w:rsidRDefault="00494834">
            <w:pPr>
              <w:pStyle w:val="TableParagraph"/>
              <w:spacing w:before="1"/>
              <w:jc w:val="center"/>
              <w:rPr>
                <w:sz w:val="14"/>
              </w:rPr>
            </w:pPr>
            <w:r>
              <w:rPr>
                <w:w w:val="99"/>
                <w:sz w:val="14"/>
              </w:rPr>
              <w:t>1</w:t>
            </w:r>
          </w:p>
        </w:tc>
        <w:tc>
          <w:tcPr>
            <w:tcW w:w="1019" w:type="dxa"/>
          </w:tcPr>
          <w:p w14:paraId="2C104967" w14:textId="77777777" w:rsidR="0065329D" w:rsidRDefault="0065329D">
            <w:pPr>
              <w:pStyle w:val="TableParagraph"/>
              <w:rPr>
                <w:b/>
                <w:sz w:val="14"/>
              </w:rPr>
            </w:pPr>
          </w:p>
          <w:p w14:paraId="07DCC26C" w14:textId="77777777" w:rsidR="0065329D" w:rsidRDefault="00494834">
            <w:pPr>
              <w:pStyle w:val="TableParagraph"/>
              <w:spacing w:line="168" w:lineRule="exact"/>
              <w:ind w:left="120" w:right="119"/>
              <w:jc w:val="center"/>
              <w:rPr>
                <w:sz w:val="14"/>
              </w:rPr>
            </w:pPr>
            <w:proofErr w:type="spellStart"/>
            <w:r>
              <w:rPr>
                <w:sz w:val="14"/>
              </w:rPr>
              <w:t>Zajęcia</w:t>
            </w:r>
            <w:proofErr w:type="spellEnd"/>
          </w:p>
          <w:p w14:paraId="3B1B6015" w14:textId="77777777" w:rsidR="0065329D" w:rsidRDefault="00494834">
            <w:pPr>
              <w:pStyle w:val="TableParagraph"/>
              <w:spacing w:line="168" w:lineRule="exact"/>
              <w:ind w:left="118" w:right="119"/>
              <w:jc w:val="center"/>
              <w:rPr>
                <w:sz w:val="14"/>
              </w:rPr>
            </w:pPr>
            <w:proofErr w:type="spellStart"/>
            <w:r>
              <w:rPr>
                <w:sz w:val="14"/>
              </w:rPr>
              <w:t>kontaktowe</w:t>
            </w:r>
            <w:proofErr w:type="spellEnd"/>
          </w:p>
        </w:tc>
        <w:tc>
          <w:tcPr>
            <w:tcW w:w="532" w:type="dxa"/>
          </w:tcPr>
          <w:p w14:paraId="2441DDF9" w14:textId="77777777" w:rsidR="0065329D" w:rsidRDefault="0065329D">
            <w:pPr>
              <w:pStyle w:val="TableParagraph"/>
              <w:spacing w:before="11"/>
              <w:rPr>
                <w:b/>
                <w:sz w:val="20"/>
              </w:rPr>
            </w:pPr>
          </w:p>
          <w:p w14:paraId="0DED52DB" w14:textId="6AC7411C" w:rsidR="0065329D" w:rsidRDefault="0068129C">
            <w:pPr>
              <w:pStyle w:val="TableParagraph"/>
              <w:spacing w:before="1"/>
              <w:ind w:left="163"/>
              <w:rPr>
                <w:sz w:val="14"/>
              </w:rPr>
            </w:pPr>
            <w:r>
              <w:rPr>
                <w:sz w:val="14"/>
              </w:rPr>
              <w:t>0.8</w:t>
            </w:r>
          </w:p>
        </w:tc>
        <w:tc>
          <w:tcPr>
            <w:tcW w:w="1384" w:type="dxa"/>
            <w:gridSpan w:val="2"/>
          </w:tcPr>
          <w:p w14:paraId="64905447" w14:textId="77777777" w:rsidR="0065329D" w:rsidRPr="007911EC" w:rsidRDefault="00494834">
            <w:pPr>
              <w:pStyle w:val="TableParagraph"/>
              <w:spacing w:line="168" w:lineRule="exact"/>
              <w:ind w:left="92" w:right="96"/>
              <w:jc w:val="center"/>
              <w:rPr>
                <w:sz w:val="14"/>
                <w:lang w:val="pl-PL"/>
              </w:rPr>
            </w:pPr>
            <w:r w:rsidRPr="007911EC">
              <w:rPr>
                <w:sz w:val="14"/>
                <w:lang w:val="pl-PL"/>
              </w:rPr>
              <w:t>Zajęcia związane</w:t>
            </w:r>
          </w:p>
          <w:p w14:paraId="0FFE14E4" w14:textId="77777777" w:rsidR="0065329D" w:rsidRPr="007911EC" w:rsidRDefault="00494834">
            <w:pPr>
              <w:pStyle w:val="TableParagraph"/>
              <w:spacing w:before="7" w:line="168" w:lineRule="exact"/>
              <w:ind w:left="92" w:right="96"/>
              <w:jc w:val="center"/>
              <w:rPr>
                <w:sz w:val="14"/>
                <w:lang w:val="pl-PL"/>
              </w:rPr>
            </w:pPr>
            <w:r w:rsidRPr="007911EC">
              <w:rPr>
                <w:sz w:val="14"/>
                <w:lang w:val="pl-PL"/>
              </w:rPr>
              <w:t xml:space="preserve">z praktycznym </w:t>
            </w:r>
            <w:r w:rsidRPr="007911EC">
              <w:rPr>
                <w:w w:val="95"/>
                <w:sz w:val="14"/>
                <w:lang w:val="pl-PL"/>
              </w:rPr>
              <w:t xml:space="preserve">przygotowaniem </w:t>
            </w:r>
            <w:r w:rsidRPr="007911EC">
              <w:rPr>
                <w:sz w:val="14"/>
                <w:lang w:val="pl-PL"/>
              </w:rPr>
              <w:t>zawodowym</w:t>
            </w:r>
          </w:p>
        </w:tc>
        <w:tc>
          <w:tcPr>
            <w:tcW w:w="457" w:type="dxa"/>
          </w:tcPr>
          <w:p w14:paraId="2174344A" w14:textId="77777777" w:rsidR="0065329D" w:rsidRPr="007911EC" w:rsidRDefault="0065329D">
            <w:pPr>
              <w:pStyle w:val="TableParagraph"/>
              <w:spacing w:before="11"/>
              <w:rPr>
                <w:b/>
                <w:sz w:val="20"/>
                <w:lang w:val="pl-PL"/>
              </w:rPr>
            </w:pPr>
          </w:p>
          <w:p w14:paraId="0206BCF9" w14:textId="77777777" w:rsidR="0065329D" w:rsidRDefault="00494834">
            <w:pPr>
              <w:pStyle w:val="TableParagraph"/>
              <w:spacing w:before="1"/>
              <w:ind w:left="126"/>
              <w:rPr>
                <w:sz w:val="14"/>
              </w:rPr>
            </w:pPr>
            <w:r>
              <w:rPr>
                <w:sz w:val="14"/>
              </w:rPr>
              <w:t>nie</w:t>
            </w:r>
          </w:p>
        </w:tc>
        <w:tc>
          <w:tcPr>
            <w:tcW w:w="1030" w:type="dxa"/>
            <w:vMerge/>
            <w:tcBorders>
              <w:top w:val="nil"/>
            </w:tcBorders>
          </w:tcPr>
          <w:p w14:paraId="578C57E0" w14:textId="77777777" w:rsidR="0065329D" w:rsidRDefault="0065329D">
            <w:pPr>
              <w:rPr>
                <w:sz w:val="2"/>
                <w:szCs w:val="2"/>
              </w:rPr>
            </w:pPr>
          </w:p>
        </w:tc>
      </w:tr>
      <w:tr w:rsidR="0065329D" w14:paraId="36A25F73" w14:textId="77777777">
        <w:trPr>
          <w:trHeight w:val="383"/>
        </w:trPr>
        <w:tc>
          <w:tcPr>
            <w:tcW w:w="1700" w:type="dxa"/>
            <w:gridSpan w:val="2"/>
            <w:vMerge/>
            <w:tcBorders>
              <w:top w:val="nil"/>
            </w:tcBorders>
          </w:tcPr>
          <w:p w14:paraId="217BB1F1" w14:textId="77777777" w:rsidR="0065329D" w:rsidRDefault="0065329D">
            <w:pPr>
              <w:rPr>
                <w:sz w:val="2"/>
                <w:szCs w:val="2"/>
              </w:rPr>
            </w:pPr>
          </w:p>
        </w:tc>
        <w:tc>
          <w:tcPr>
            <w:tcW w:w="841" w:type="dxa"/>
          </w:tcPr>
          <w:p w14:paraId="2166310F" w14:textId="77777777" w:rsidR="0065329D" w:rsidRDefault="00494834">
            <w:pPr>
              <w:pStyle w:val="TableParagraph"/>
              <w:spacing w:before="104"/>
              <w:ind w:left="11" w:right="8"/>
              <w:jc w:val="center"/>
              <w:rPr>
                <w:sz w:val="14"/>
              </w:rPr>
            </w:pPr>
            <w:proofErr w:type="spellStart"/>
            <w:r>
              <w:rPr>
                <w:sz w:val="14"/>
              </w:rPr>
              <w:t>Całkowita</w:t>
            </w:r>
            <w:proofErr w:type="spellEnd"/>
          </w:p>
        </w:tc>
        <w:tc>
          <w:tcPr>
            <w:tcW w:w="838" w:type="dxa"/>
            <w:gridSpan w:val="2"/>
          </w:tcPr>
          <w:p w14:paraId="6874E35D" w14:textId="77777777" w:rsidR="0065329D" w:rsidRDefault="00494834">
            <w:pPr>
              <w:pStyle w:val="TableParagraph"/>
              <w:spacing w:before="20"/>
              <w:ind w:left="147" w:right="124" w:firstLine="103"/>
              <w:rPr>
                <w:sz w:val="14"/>
              </w:rPr>
            </w:pPr>
            <w:proofErr w:type="spellStart"/>
            <w:r>
              <w:rPr>
                <w:sz w:val="14"/>
              </w:rPr>
              <w:t>Pracy</w:t>
            </w:r>
            <w:proofErr w:type="spellEnd"/>
            <w:r>
              <w:rPr>
                <w:sz w:val="14"/>
              </w:rPr>
              <w:t xml:space="preserve"> </w:t>
            </w:r>
            <w:proofErr w:type="spellStart"/>
            <w:r>
              <w:rPr>
                <w:sz w:val="14"/>
              </w:rPr>
              <w:t>studenta</w:t>
            </w:r>
            <w:proofErr w:type="spellEnd"/>
          </w:p>
        </w:tc>
        <w:tc>
          <w:tcPr>
            <w:tcW w:w="999" w:type="dxa"/>
          </w:tcPr>
          <w:p w14:paraId="67435B99" w14:textId="77777777" w:rsidR="0065329D" w:rsidRDefault="00494834">
            <w:pPr>
              <w:pStyle w:val="TableParagraph"/>
              <w:spacing w:before="20" w:line="168" w:lineRule="exact"/>
              <w:ind w:left="21" w:right="19"/>
              <w:jc w:val="center"/>
              <w:rPr>
                <w:sz w:val="14"/>
              </w:rPr>
            </w:pPr>
            <w:proofErr w:type="spellStart"/>
            <w:r>
              <w:rPr>
                <w:sz w:val="14"/>
              </w:rPr>
              <w:t>Zajęcia</w:t>
            </w:r>
            <w:proofErr w:type="spellEnd"/>
          </w:p>
          <w:p w14:paraId="1E1DDD3E" w14:textId="77777777" w:rsidR="0065329D" w:rsidRDefault="00494834">
            <w:pPr>
              <w:pStyle w:val="TableParagraph"/>
              <w:spacing w:line="168" w:lineRule="exact"/>
              <w:ind w:left="21" w:right="19"/>
              <w:jc w:val="center"/>
              <w:rPr>
                <w:sz w:val="14"/>
              </w:rPr>
            </w:pPr>
            <w:proofErr w:type="spellStart"/>
            <w:r>
              <w:rPr>
                <w:sz w:val="14"/>
              </w:rPr>
              <w:t>kontaktowe</w:t>
            </w:r>
            <w:proofErr w:type="spellEnd"/>
          </w:p>
        </w:tc>
        <w:tc>
          <w:tcPr>
            <w:tcW w:w="4676" w:type="dxa"/>
            <w:gridSpan w:val="7"/>
          </w:tcPr>
          <w:p w14:paraId="7ABD5322" w14:textId="77777777" w:rsidR="0065329D" w:rsidRPr="007911EC" w:rsidRDefault="00494834">
            <w:pPr>
              <w:pStyle w:val="TableParagraph"/>
              <w:spacing w:before="2" w:line="192" w:lineRule="exact"/>
              <w:ind w:left="1908" w:right="274" w:hanging="1620"/>
              <w:rPr>
                <w:b/>
                <w:sz w:val="16"/>
                <w:lang w:val="pl-PL"/>
              </w:rPr>
            </w:pPr>
            <w:r w:rsidRPr="007911EC">
              <w:rPr>
                <w:b/>
                <w:sz w:val="16"/>
                <w:lang w:val="pl-PL"/>
              </w:rPr>
              <w:t>Sposoby weryfikacji efektów uczenia się w ramach form zajęć</w:t>
            </w:r>
          </w:p>
        </w:tc>
        <w:tc>
          <w:tcPr>
            <w:tcW w:w="1030" w:type="dxa"/>
          </w:tcPr>
          <w:p w14:paraId="4C2B47B8" w14:textId="77777777" w:rsidR="0065329D" w:rsidRPr="007911EC" w:rsidRDefault="0065329D">
            <w:pPr>
              <w:pStyle w:val="TableParagraph"/>
              <w:spacing w:before="7"/>
              <w:rPr>
                <w:b/>
                <w:sz w:val="15"/>
                <w:lang w:val="pl-PL"/>
              </w:rPr>
            </w:pPr>
          </w:p>
          <w:p w14:paraId="336B4E2A" w14:textId="77777777" w:rsidR="0065329D" w:rsidRDefault="00494834">
            <w:pPr>
              <w:pStyle w:val="TableParagraph"/>
              <w:ind w:left="164"/>
              <w:rPr>
                <w:sz w:val="14"/>
              </w:rPr>
            </w:pPr>
            <w:r>
              <w:rPr>
                <w:sz w:val="14"/>
              </w:rPr>
              <w:t>Waga w %</w:t>
            </w:r>
          </w:p>
        </w:tc>
      </w:tr>
      <w:tr w:rsidR="0065329D" w14:paraId="3A0D4298" w14:textId="77777777">
        <w:trPr>
          <w:trHeight w:val="769"/>
        </w:trPr>
        <w:tc>
          <w:tcPr>
            <w:tcW w:w="1700" w:type="dxa"/>
            <w:gridSpan w:val="2"/>
          </w:tcPr>
          <w:p w14:paraId="0E348F7A" w14:textId="77777777" w:rsidR="0065329D" w:rsidRDefault="0065329D">
            <w:pPr>
              <w:pStyle w:val="TableParagraph"/>
              <w:spacing w:before="8"/>
              <w:rPr>
                <w:b/>
                <w:sz w:val="15"/>
              </w:rPr>
            </w:pPr>
          </w:p>
          <w:p w14:paraId="117106DA" w14:textId="77777777" w:rsidR="0065329D" w:rsidRDefault="00494834">
            <w:pPr>
              <w:pStyle w:val="TableParagraph"/>
              <w:spacing w:before="1" w:line="193" w:lineRule="exact"/>
              <w:ind w:left="107"/>
              <w:rPr>
                <w:sz w:val="16"/>
              </w:rPr>
            </w:pPr>
            <w:proofErr w:type="spellStart"/>
            <w:r>
              <w:rPr>
                <w:sz w:val="16"/>
              </w:rPr>
              <w:t>Ćwiczenia</w:t>
            </w:r>
            <w:proofErr w:type="spellEnd"/>
          </w:p>
          <w:p w14:paraId="38209045" w14:textId="77777777" w:rsidR="0065329D" w:rsidRDefault="00494834">
            <w:pPr>
              <w:pStyle w:val="TableParagraph"/>
              <w:spacing w:line="193" w:lineRule="exact"/>
              <w:ind w:left="107"/>
              <w:rPr>
                <w:sz w:val="16"/>
              </w:rPr>
            </w:pPr>
            <w:proofErr w:type="spellStart"/>
            <w:r>
              <w:rPr>
                <w:sz w:val="16"/>
              </w:rPr>
              <w:t>praktyczne</w:t>
            </w:r>
            <w:proofErr w:type="spellEnd"/>
          </w:p>
        </w:tc>
        <w:tc>
          <w:tcPr>
            <w:tcW w:w="841" w:type="dxa"/>
          </w:tcPr>
          <w:p w14:paraId="544B6DF3" w14:textId="77777777" w:rsidR="0065329D" w:rsidRDefault="0065329D">
            <w:pPr>
              <w:pStyle w:val="TableParagraph"/>
              <w:rPr>
                <w:b/>
                <w:sz w:val="16"/>
              </w:rPr>
            </w:pPr>
          </w:p>
          <w:p w14:paraId="6CC5D6AC" w14:textId="308A3DF8" w:rsidR="0065329D" w:rsidRDefault="0068129C">
            <w:pPr>
              <w:pStyle w:val="TableParagraph"/>
              <w:spacing w:before="105"/>
              <w:ind w:left="15" w:right="8"/>
              <w:jc w:val="center"/>
              <w:rPr>
                <w:sz w:val="14"/>
              </w:rPr>
            </w:pPr>
            <w:r>
              <w:rPr>
                <w:sz w:val="14"/>
              </w:rPr>
              <w:t>43</w:t>
            </w:r>
          </w:p>
        </w:tc>
        <w:tc>
          <w:tcPr>
            <w:tcW w:w="838" w:type="dxa"/>
            <w:gridSpan w:val="2"/>
          </w:tcPr>
          <w:p w14:paraId="7CC964B0" w14:textId="77777777" w:rsidR="0065329D" w:rsidRDefault="0065329D">
            <w:pPr>
              <w:pStyle w:val="TableParagraph"/>
              <w:rPr>
                <w:b/>
                <w:sz w:val="16"/>
              </w:rPr>
            </w:pPr>
          </w:p>
          <w:p w14:paraId="5528BCD5" w14:textId="77777777" w:rsidR="0065329D" w:rsidRDefault="00494834">
            <w:pPr>
              <w:pStyle w:val="TableParagraph"/>
              <w:spacing w:before="105"/>
              <w:ind w:left="263" w:right="258"/>
              <w:jc w:val="center"/>
              <w:rPr>
                <w:sz w:val="14"/>
              </w:rPr>
            </w:pPr>
            <w:r>
              <w:rPr>
                <w:sz w:val="14"/>
              </w:rPr>
              <w:t>25</w:t>
            </w:r>
          </w:p>
        </w:tc>
        <w:tc>
          <w:tcPr>
            <w:tcW w:w="999" w:type="dxa"/>
          </w:tcPr>
          <w:p w14:paraId="16E10BD3" w14:textId="77777777" w:rsidR="0065329D" w:rsidRDefault="0065329D">
            <w:pPr>
              <w:pStyle w:val="TableParagraph"/>
              <w:rPr>
                <w:b/>
                <w:sz w:val="16"/>
              </w:rPr>
            </w:pPr>
          </w:p>
          <w:p w14:paraId="528F6C54" w14:textId="1C16A055" w:rsidR="0065329D" w:rsidRDefault="009D3977">
            <w:pPr>
              <w:pStyle w:val="TableParagraph"/>
              <w:spacing w:before="105"/>
              <w:ind w:left="25" w:right="19"/>
              <w:jc w:val="center"/>
              <w:rPr>
                <w:sz w:val="14"/>
              </w:rPr>
            </w:pPr>
            <w:r>
              <w:rPr>
                <w:sz w:val="14"/>
              </w:rPr>
              <w:t>18</w:t>
            </w:r>
          </w:p>
        </w:tc>
        <w:tc>
          <w:tcPr>
            <w:tcW w:w="4676" w:type="dxa"/>
            <w:gridSpan w:val="7"/>
          </w:tcPr>
          <w:p w14:paraId="633BA1B7" w14:textId="77777777" w:rsidR="0065329D" w:rsidRPr="007911EC" w:rsidRDefault="00494834">
            <w:pPr>
              <w:pStyle w:val="TableParagraph"/>
              <w:ind w:left="106" w:right="441"/>
              <w:rPr>
                <w:sz w:val="16"/>
                <w:lang w:val="pl-PL"/>
              </w:rPr>
            </w:pPr>
            <w:r w:rsidRPr="007911EC">
              <w:rPr>
                <w:sz w:val="16"/>
                <w:lang w:val="pl-PL"/>
              </w:rPr>
              <w:t>Wypowiedzi ustne na zajęciach, prace domowe: ćwiczenia leksykalne i gramatyczne, prezentacje multimedialne o charakterze popularnonaukowym związane z kierunkiem</w:t>
            </w:r>
          </w:p>
          <w:p w14:paraId="01B7C319" w14:textId="77777777" w:rsidR="0065329D" w:rsidRPr="007911EC" w:rsidRDefault="00494834">
            <w:pPr>
              <w:pStyle w:val="TableParagraph"/>
              <w:spacing w:line="175" w:lineRule="exact"/>
              <w:ind w:left="106"/>
              <w:rPr>
                <w:sz w:val="16"/>
                <w:lang w:val="pl-PL"/>
              </w:rPr>
            </w:pPr>
            <w:r w:rsidRPr="007911EC">
              <w:rPr>
                <w:sz w:val="16"/>
                <w:lang w:val="pl-PL"/>
              </w:rPr>
              <w:t>studiów, testy kontrolne, testy zaliczeniowe</w:t>
            </w:r>
          </w:p>
        </w:tc>
        <w:tc>
          <w:tcPr>
            <w:tcW w:w="1030" w:type="dxa"/>
          </w:tcPr>
          <w:p w14:paraId="01C452DA" w14:textId="77777777" w:rsidR="0065329D" w:rsidRPr="007911EC" w:rsidRDefault="0065329D">
            <w:pPr>
              <w:pStyle w:val="TableParagraph"/>
              <w:rPr>
                <w:b/>
                <w:sz w:val="16"/>
                <w:lang w:val="pl-PL"/>
              </w:rPr>
            </w:pPr>
          </w:p>
          <w:p w14:paraId="63AB3496" w14:textId="77777777" w:rsidR="0065329D" w:rsidRDefault="00494834">
            <w:pPr>
              <w:pStyle w:val="TableParagraph"/>
              <w:spacing w:before="105"/>
              <w:ind w:left="320"/>
              <w:rPr>
                <w:sz w:val="14"/>
              </w:rPr>
            </w:pPr>
            <w:r>
              <w:rPr>
                <w:sz w:val="14"/>
              </w:rPr>
              <w:t>100%</w:t>
            </w:r>
          </w:p>
        </w:tc>
      </w:tr>
      <w:tr w:rsidR="0065329D" w14:paraId="4D1386CA" w14:textId="77777777">
        <w:trPr>
          <w:trHeight w:val="253"/>
        </w:trPr>
        <w:tc>
          <w:tcPr>
            <w:tcW w:w="1700" w:type="dxa"/>
            <w:gridSpan w:val="2"/>
          </w:tcPr>
          <w:p w14:paraId="29C086D4" w14:textId="77777777" w:rsidR="0065329D" w:rsidRDefault="00494834">
            <w:pPr>
              <w:pStyle w:val="TableParagraph"/>
              <w:spacing w:before="29"/>
              <w:ind w:left="107"/>
              <w:rPr>
                <w:sz w:val="16"/>
              </w:rPr>
            </w:pPr>
            <w:proofErr w:type="spellStart"/>
            <w:r>
              <w:rPr>
                <w:sz w:val="16"/>
              </w:rPr>
              <w:t>Konsultacje</w:t>
            </w:r>
            <w:proofErr w:type="spellEnd"/>
          </w:p>
        </w:tc>
        <w:tc>
          <w:tcPr>
            <w:tcW w:w="841" w:type="dxa"/>
          </w:tcPr>
          <w:p w14:paraId="5A01430A" w14:textId="77777777" w:rsidR="0065329D" w:rsidRDefault="00494834">
            <w:pPr>
              <w:pStyle w:val="TableParagraph"/>
              <w:spacing w:before="42"/>
              <w:ind w:left="6"/>
              <w:jc w:val="center"/>
              <w:rPr>
                <w:sz w:val="14"/>
              </w:rPr>
            </w:pPr>
            <w:r>
              <w:rPr>
                <w:w w:val="99"/>
                <w:sz w:val="14"/>
              </w:rPr>
              <w:t>2</w:t>
            </w:r>
          </w:p>
        </w:tc>
        <w:tc>
          <w:tcPr>
            <w:tcW w:w="838" w:type="dxa"/>
            <w:gridSpan w:val="2"/>
          </w:tcPr>
          <w:p w14:paraId="7D75B02B" w14:textId="77777777" w:rsidR="0065329D" w:rsidRDefault="00494834">
            <w:pPr>
              <w:pStyle w:val="TableParagraph"/>
              <w:spacing w:before="42"/>
              <w:ind w:left="4"/>
              <w:jc w:val="center"/>
              <w:rPr>
                <w:sz w:val="14"/>
              </w:rPr>
            </w:pPr>
            <w:r>
              <w:rPr>
                <w:w w:val="99"/>
                <w:sz w:val="14"/>
              </w:rPr>
              <w:t>2</w:t>
            </w:r>
          </w:p>
        </w:tc>
        <w:tc>
          <w:tcPr>
            <w:tcW w:w="999" w:type="dxa"/>
          </w:tcPr>
          <w:p w14:paraId="26F46426" w14:textId="77777777" w:rsidR="0065329D" w:rsidRDefault="00494834">
            <w:pPr>
              <w:pStyle w:val="TableParagraph"/>
              <w:spacing w:before="42"/>
              <w:ind w:left="5"/>
              <w:jc w:val="center"/>
              <w:rPr>
                <w:sz w:val="14"/>
              </w:rPr>
            </w:pPr>
            <w:r>
              <w:rPr>
                <w:w w:val="99"/>
                <w:sz w:val="14"/>
              </w:rPr>
              <w:t>2</w:t>
            </w:r>
          </w:p>
        </w:tc>
        <w:tc>
          <w:tcPr>
            <w:tcW w:w="4676" w:type="dxa"/>
            <w:gridSpan w:val="7"/>
          </w:tcPr>
          <w:p w14:paraId="08B2C978" w14:textId="77777777" w:rsidR="0065329D" w:rsidRDefault="0065329D">
            <w:pPr>
              <w:pStyle w:val="TableParagraph"/>
              <w:rPr>
                <w:rFonts w:ascii="Times New Roman"/>
                <w:sz w:val="16"/>
              </w:rPr>
            </w:pPr>
          </w:p>
        </w:tc>
        <w:tc>
          <w:tcPr>
            <w:tcW w:w="1030" w:type="dxa"/>
          </w:tcPr>
          <w:p w14:paraId="4DE7B4E5" w14:textId="77777777" w:rsidR="0065329D" w:rsidRDefault="0065329D">
            <w:pPr>
              <w:pStyle w:val="TableParagraph"/>
              <w:rPr>
                <w:rFonts w:ascii="Times New Roman"/>
                <w:sz w:val="16"/>
              </w:rPr>
            </w:pPr>
          </w:p>
        </w:tc>
      </w:tr>
      <w:tr w:rsidR="0065329D" w14:paraId="1E9D128F" w14:textId="77777777">
        <w:trPr>
          <w:trHeight w:val="280"/>
        </w:trPr>
        <w:tc>
          <w:tcPr>
            <w:tcW w:w="1700" w:type="dxa"/>
            <w:gridSpan w:val="2"/>
          </w:tcPr>
          <w:p w14:paraId="0126C5CF" w14:textId="77777777" w:rsidR="0065329D" w:rsidRDefault="00494834">
            <w:pPr>
              <w:pStyle w:val="TableParagraph"/>
              <w:spacing w:before="54"/>
              <w:ind w:left="563" w:right="559"/>
              <w:jc w:val="center"/>
              <w:rPr>
                <w:b/>
                <w:sz w:val="14"/>
              </w:rPr>
            </w:pPr>
            <w:proofErr w:type="spellStart"/>
            <w:r>
              <w:rPr>
                <w:b/>
                <w:sz w:val="14"/>
              </w:rPr>
              <w:t>Razem</w:t>
            </w:r>
            <w:proofErr w:type="spellEnd"/>
            <w:r>
              <w:rPr>
                <w:b/>
                <w:sz w:val="14"/>
              </w:rPr>
              <w:t>:</w:t>
            </w:r>
          </w:p>
        </w:tc>
        <w:tc>
          <w:tcPr>
            <w:tcW w:w="841" w:type="dxa"/>
          </w:tcPr>
          <w:p w14:paraId="477F422F" w14:textId="0E0409B1" w:rsidR="0065329D" w:rsidRDefault="0068129C">
            <w:pPr>
              <w:pStyle w:val="TableParagraph"/>
              <w:spacing w:before="54"/>
              <w:ind w:left="15" w:right="8"/>
              <w:jc w:val="center"/>
              <w:rPr>
                <w:sz w:val="14"/>
              </w:rPr>
            </w:pPr>
            <w:r>
              <w:rPr>
                <w:sz w:val="14"/>
              </w:rPr>
              <w:t>45</w:t>
            </w:r>
          </w:p>
        </w:tc>
        <w:tc>
          <w:tcPr>
            <w:tcW w:w="838" w:type="dxa"/>
            <w:gridSpan w:val="2"/>
          </w:tcPr>
          <w:p w14:paraId="781AD073" w14:textId="77777777" w:rsidR="0065329D" w:rsidRDefault="00494834">
            <w:pPr>
              <w:pStyle w:val="TableParagraph"/>
              <w:spacing w:before="54"/>
              <w:ind w:left="263" w:right="258"/>
              <w:jc w:val="center"/>
              <w:rPr>
                <w:sz w:val="14"/>
              </w:rPr>
            </w:pPr>
            <w:r>
              <w:rPr>
                <w:sz w:val="14"/>
              </w:rPr>
              <w:t>27</w:t>
            </w:r>
          </w:p>
        </w:tc>
        <w:tc>
          <w:tcPr>
            <w:tcW w:w="999" w:type="dxa"/>
          </w:tcPr>
          <w:p w14:paraId="37BBCD1B" w14:textId="2CF27805" w:rsidR="0065329D" w:rsidRDefault="0068129C">
            <w:pPr>
              <w:pStyle w:val="TableParagraph"/>
              <w:spacing w:before="54"/>
              <w:ind w:left="25" w:right="19"/>
              <w:jc w:val="center"/>
              <w:rPr>
                <w:sz w:val="14"/>
              </w:rPr>
            </w:pPr>
            <w:r>
              <w:rPr>
                <w:sz w:val="14"/>
              </w:rPr>
              <w:t>20</w:t>
            </w:r>
          </w:p>
        </w:tc>
        <w:tc>
          <w:tcPr>
            <w:tcW w:w="3402" w:type="dxa"/>
            <w:gridSpan w:val="5"/>
          </w:tcPr>
          <w:p w14:paraId="3AB84C11" w14:textId="77777777" w:rsidR="0065329D" w:rsidRDefault="0065329D">
            <w:pPr>
              <w:pStyle w:val="TableParagraph"/>
              <w:rPr>
                <w:rFonts w:ascii="Times New Roman"/>
                <w:sz w:val="16"/>
              </w:rPr>
            </w:pPr>
          </w:p>
        </w:tc>
        <w:tc>
          <w:tcPr>
            <w:tcW w:w="1274" w:type="dxa"/>
            <w:gridSpan w:val="2"/>
          </w:tcPr>
          <w:p w14:paraId="4B4AF80D" w14:textId="77777777" w:rsidR="0065329D" w:rsidRDefault="00494834">
            <w:pPr>
              <w:pStyle w:val="TableParagraph"/>
              <w:spacing w:before="54"/>
              <w:ind w:left="243" w:right="248"/>
              <w:jc w:val="center"/>
              <w:rPr>
                <w:sz w:val="14"/>
              </w:rPr>
            </w:pPr>
            <w:proofErr w:type="spellStart"/>
            <w:r>
              <w:rPr>
                <w:sz w:val="14"/>
              </w:rPr>
              <w:t>Razem</w:t>
            </w:r>
            <w:proofErr w:type="spellEnd"/>
          </w:p>
        </w:tc>
        <w:tc>
          <w:tcPr>
            <w:tcW w:w="1030" w:type="dxa"/>
          </w:tcPr>
          <w:p w14:paraId="161AD654" w14:textId="77777777" w:rsidR="0065329D" w:rsidRDefault="00494834">
            <w:pPr>
              <w:pStyle w:val="TableParagraph"/>
              <w:spacing w:before="54"/>
              <w:ind w:left="269"/>
              <w:rPr>
                <w:sz w:val="14"/>
              </w:rPr>
            </w:pPr>
            <w:r>
              <w:rPr>
                <w:sz w:val="14"/>
              </w:rPr>
              <w:t>100%</w:t>
            </w:r>
          </w:p>
        </w:tc>
      </w:tr>
      <w:tr w:rsidR="0065329D" w14:paraId="510AC502" w14:textId="77777777">
        <w:trPr>
          <w:trHeight w:val="580"/>
        </w:trPr>
        <w:tc>
          <w:tcPr>
            <w:tcW w:w="1136" w:type="dxa"/>
          </w:tcPr>
          <w:p w14:paraId="0ADDBAB7" w14:textId="77777777" w:rsidR="0065329D" w:rsidRDefault="00494834">
            <w:pPr>
              <w:pStyle w:val="TableParagraph"/>
              <w:spacing w:before="94"/>
              <w:ind w:left="240" w:right="149" w:hanging="65"/>
              <w:rPr>
                <w:b/>
                <w:sz w:val="16"/>
              </w:rPr>
            </w:pPr>
            <w:proofErr w:type="spellStart"/>
            <w:r>
              <w:rPr>
                <w:b/>
                <w:sz w:val="16"/>
              </w:rPr>
              <w:lastRenderedPageBreak/>
              <w:t>Kategoria</w:t>
            </w:r>
            <w:proofErr w:type="spellEnd"/>
            <w:r>
              <w:rPr>
                <w:b/>
                <w:sz w:val="16"/>
              </w:rPr>
              <w:t xml:space="preserve"> </w:t>
            </w:r>
            <w:proofErr w:type="spellStart"/>
            <w:r>
              <w:rPr>
                <w:b/>
                <w:sz w:val="16"/>
              </w:rPr>
              <w:t>efektów</w:t>
            </w:r>
            <w:proofErr w:type="spellEnd"/>
          </w:p>
        </w:tc>
        <w:tc>
          <w:tcPr>
            <w:tcW w:w="564" w:type="dxa"/>
          </w:tcPr>
          <w:p w14:paraId="7750ABE2" w14:textId="77777777" w:rsidR="0065329D" w:rsidRDefault="0065329D">
            <w:pPr>
              <w:pStyle w:val="TableParagraph"/>
              <w:spacing w:before="8"/>
              <w:rPr>
                <w:b/>
                <w:sz w:val="15"/>
              </w:rPr>
            </w:pPr>
          </w:p>
          <w:p w14:paraId="6CDF0026" w14:textId="77777777" w:rsidR="0065329D" w:rsidRDefault="00494834">
            <w:pPr>
              <w:pStyle w:val="TableParagraph"/>
              <w:spacing w:before="1"/>
              <w:ind w:left="160"/>
              <w:rPr>
                <w:b/>
                <w:sz w:val="16"/>
              </w:rPr>
            </w:pPr>
            <w:proofErr w:type="spellStart"/>
            <w:r>
              <w:rPr>
                <w:b/>
                <w:sz w:val="16"/>
              </w:rPr>
              <w:t>Lp</w:t>
            </w:r>
            <w:proofErr w:type="spellEnd"/>
            <w:r>
              <w:rPr>
                <w:b/>
                <w:sz w:val="16"/>
              </w:rPr>
              <w:t>.</w:t>
            </w:r>
          </w:p>
        </w:tc>
        <w:tc>
          <w:tcPr>
            <w:tcW w:w="6080" w:type="dxa"/>
            <w:gridSpan w:val="9"/>
          </w:tcPr>
          <w:p w14:paraId="4215A62B" w14:textId="77777777" w:rsidR="0065329D" w:rsidRPr="007911EC" w:rsidRDefault="0065329D">
            <w:pPr>
              <w:pStyle w:val="TableParagraph"/>
              <w:spacing w:before="8"/>
              <w:rPr>
                <w:b/>
                <w:sz w:val="15"/>
                <w:lang w:val="pl-PL"/>
              </w:rPr>
            </w:pPr>
          </w:p>
          <w:p w14:paraId="53949CE8" w14:textId="77777777" w:rsidR="0065329D" w:rsidRPr="007911EC" w:rsidRDefault="00494834">
            <w:pPr>
              <w:pStyle w:val="TableParagraph"/>
              <w:spacing w:before="1"/>
              <w:ind w:left="1284"/>
              <w:rPr>
                <w:b/>
                <w:sz w:val="16"/>
                <w:lang w:val="pl-PL"/>
              </w:rPr>
            </w:pPr>
            <w:r w:rsidRPr="007911EC">
              <w:rPr>
                <w:b/>
                <w:sz w:val="16"/>
                <w:lang w:val="pl-PL"/>
              </w:rPr>
              <w:t>Efekty uczenia się dla modułu (przedmiotu)</w:t>
            </w:r>
          </w:p>
        </w:tc>
        <w:tc>
          <w:tcPr>
            <w:tcW w:w="1274" w:type="dxa"/>
            <w:gridSpan w:val="2"/>
          </w:tcPr>
          <w:p w14:paraId="07544F98" w14:textId="77777777" w:rsidR="0065329D" w:rsidRDefault="00494834">
            <w:pPr>
              <w:pStyle w:val="TableParagraph"/>
              <w:spacing w:before="94"/>
              <w:ind w:left="156" w:right="141" w:firstLine="216"/>
              <w:rPr>
                <w:b/>
                <w:sz w:val="16"/>
              </w:rPr>
            </w:pPr>
            <w:proofErr w:type="spellStart"/>
            <w:r>
              <w:rPr>
                <w:b/>
                <w:sz w:val="16"/>
              </w:rPr>
              <w:t>Efekty</w:t>
            </w:r>
            <w:proofErr w:type="spellEnd"/>
            <w:r>
              <w:rPr>
                <w:b/>
                <w:sz w:val="16"/>
              </w:rPr>
              <w:t xml:space="preserve"> </w:t>
            </w:r>
            <w:proofErr w:type="spellStart"/>
            <w:r>
              <w:rPr>
                <w:b/>
                <w:sz w:val="16"/>
              </w:rPr>
              <w:t>kierunkowe</w:t>
            </w:r>
            <w:proofErr w:type="spellEnd"/>
          </w:p>
        </w:tc>
        <w:tc>
          <w:tcPr>
            <w:tcW w:w="1030" w:type="dxa"/>
          </w:tcPr>
          <w:p w14:paraId="487E2F7E" w14:textId="77777777" w:rsidR="0065329D" w:rsidRDefault="00494834">
            <w:pPr>
              <w:pStyle w:val="TableParagraph"/>
              <w:spacing w:before="94"/>
              <w:ind w:left="250"/>
              <w:rPr>
                <w:b/>
                <w:sz w:val="16"/>
              </w:rPr>
            </w:pPr>
            <w:proofErr w:type="spellStart"/>
            <w:r>
              <w:rPr>
                <w:b/>
                <w:sz w:val="16"/>
              </w:rPr>
              <w:t>Formy</w:t>
            </w:r>
            <w:proofErr w:type="spellEnd"/>
          </w:p>
          <w:p w14:paraId="2BF0D43C" w14:textId="77777777" w:rsidR="0065329D" w:rsidRDefault="00494834">
            <w:pPr>
              <w:pStyle w:val="TableParagraph"/>
              <w:spacing w:before="1"/>
              <w:ind w:left="296"/>
              <w:rPr>
                <w:b/>
                <w:sz w:val="16"/>
              </w:rPr>
            </w:pPr>
            <w:proofErr w:type="spellStart"/>
            <w:r>
              <w:rPr>
                <w:b/>
                <w:sz w:val="16"/>
              </w:rPr>
              <w:t>zajęć</w:t>
            </w:r>
            <w:proofErr w:type="spellEnd"/>
          </w:p>
        </w:tc>
      </w:tr>
    </w:tbl>
    <w:p w14:paraId="2534B4F2" w14:textId="77777777" w:rsidR="0065329D" w:rsidRDefault="0065329D">
      <w:pPr>
        <w:rPr>
          <w:sz w:val="16"/>
        </w:rPr>
        <w:sectPr w:rsidR="0065329D">
          <w:pgSz w:w="11910" w:h="16840"/>
          <w:pgMar w:top="1420" w:right="0" w:bottom="1180" w:left="540" w:header="0" w:footer="919" w:gutter="0"/>
          <w:cols w:space="708"/>
        </w:sect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6"/>
        <w:gridCol w:w="564"/>
        <w:gridCol w:w="6074"/>
        <w:gridCol w:w="1273"/>
        <w:gridCol w:w="1030"/>
      </w:tblGrid>
      <w:tr w:rsidR="0065329D" w14:paraId="604F37AF" w14:textId="77777777">
        <w:trPr>
          <w:trHeight w:val="1319"/>
        </w:trPr>
        <w:tc>
          <w:tcPr>
            <w:tcW w:w="1136" w:type="dxa"/>
            <w:vMerge w:val="restart"/>
          </w:tcPr>
          <w:p w14:paraId="720E6BDF" w14:textId="77777777" w:rsidR="0065329D" w:rsidRDefault="0065329D">
            <w:pPr>
              <w:pStyle w:val="TableParagraph"/>
              <w:rPr>
                <w:b/>
                <w:sz w:val="18"/>
              </w:rPr>
            </w:pPr>
          </w:p>
          <w:p w14:paraId="2E4D408D" w14:textId="77777777" w:rsidR="0065329D" w:rsidRDefault="0065329D">
            <w:pPr>
              <w:pStyle w:val="TableParagraph"/>
              <w:rPr>
                <w:b/>
                <w:sz w:val="18"/>
              </w:rPr>
            </w:pPr>
          </w:p>
          <w:p w14:paraId="64B2227C" w14:textId="77777777" w:rsidR="0065329D" w:rsidRDefault="0065329D">
            <w:pPr>
              <w:pStyle w:val="TableParagraph"/>
              <w:rPr>
                <w:b/>
                <w:sz w:val="18"/>
              </w:rPr>
            </w:pPr>
          </w:p>
          <w:p w14:paraId="20E1D0E8" w14:textId="77777777" w:rsidR="0065329D" w:rsidRDefault="0065329D">
            <w:pPr>
              <w:pStyle w:val="TableParagraph"/>
              <w:rPr>
                <w:b/>
                <w:sz w:val="18"/>
              </w:rPr>
            </w:pPr>
          </w:p>
          <w:p w14:paraId="1218104D" w14:textId="77777777" w:rsidR="0065329D" w:rsidRDefault="0065329D">
            <w:pPr>
              <w:pStyle w:val="TableParagraph"/>
              <w:spacing w:before="1"/>
              <w:rPr>
                <w:b/>
                <w:sz w:val="21"/>
              </w:rPr>
            </w:pPr>
          </w:p>
          <w:p w14:paraId="40362068" w14:textId="77777777" w:rsidR="0065329D" w:rsidRDefault="00494834">
            <w:pPr>
              <w:pStyle w:val="TableParagraph"/>
              <w:ind w:left="312"/>
              <w:rPr>
                <w:sz w:val="16"/>
              </w:rPr>
            </w:pPr>
            <w:proofErr w:type="spellStart"/>
            <w:r>
              <w:rPr>
                <w:sz w:val="16"/>
              </w:rPr>
              <w:t>Wiedza</w:t>
            </w:r>
            <w:proofErr w:type="spellEnd"/>
          </w:p>
        </w:tc>
        <w:tc>
          <w:tcPr>
            <w:tcW w:w="564" w:type="dxa"/>
          </w:tcPr>
          <w:p w14:paraId="778605BA" w14:textId="77777777" w:rsidR="0065329D" w:rsidRDefault="0065329D">
            <w:pPr>
              <w:pStyle w:val="TableParagraph"/>
              <w:rPr>
                <w:b/>
                <w:sz w:val="18"/>
              </w:rPr>
            </w:pPr>
          </w:p>
          <w:p w14:paraId="6B96A981" w14:textId="77777777" w:rsidR="0065329D" w:rsidRDefault="0065329D">
            <w:pPr>
              <w:pStyle w:val="TableParagraph"/>
              <w:rPr>
                <w:b/>
                <w:sz w:val="18"/>
              </w:rPr>
            </w:pPr>
          </w:p>
          <w:p w14:paraId="0DF19A4D" w14:textId="77777777" w:rsidR="0065329D" w:rsidRDefault="00494834">
            <w:pPr>
              <w:pStyle w:val="TableParagraph"/>
              <w:spacing w:before="130"/>
              <w:ind w:right="200"/>
              <w:jc w:val="right"/>
              <w:rPr>
                <w:sz w:val="16"/>
              </w:rPr>
            </w:pPr>
            <w:r>
              <w:rPr>
                <w:sz w:val="16"/>
              </w:rPr>
              <w:t>1.</w:t>
            </w:r>
          </w:p>
        </w:tc>
        <w:tc>
          <w:tcPr>
            <w:tcW w:w="6074" w:type="dxa"/>
          </w:tcPr>
          <w:p w14:paraId="08B926C3" w14:textId="77777777" w:rsidR="0065329D" w:rsidRPr="007911EC" w:rsidRDefault="00494834">
            <w:pPr>
              <w:pStyle w:val="TableParagraph"/>
              <w:ind w:left="107" w:right="212"/>
              <w:rPr>
                <w:sz w:val="16"/>
                <w:lang w:val="pl-PL"/>
              </w:rPr>
            </w:pPr>
            <w:r w:rsidRPr="007911EC">
              <w:rPr>
                <w:sz w:val="16"/>
                <w:lang w:val="pl-PL"/>
              </w:rPr>
              <w:t>Student: potrafi posługiwać się językiem niemieckim w mowie i piśmie na poziomie A2 Europejskiego Systemu Opisu Kształcenia Językowego.</w:t>
            </w:r>
          </w:p>
          <w:p w14:paraId="4210AF74" w14:textId="77777777" w:rsidR="0065329D" w:rsidRPr="007911EC" w:rsidRDefault="00494834">
            <w:pPr>
              <w:pStyle w:val="TableParagraph"/>
              <w:spacing w:before="162"/>
              <w:ind w:left="107" w:right="212"/>
              <w:rPr>
                <w:sz w:val="16"/>
                <w:lang w:val="pl-PL"/>
              </w:rPr>
            </w:pPr>
            <w:r w:rsidRPr="007911EC">
              <w:rPr>
                <w:sz w:val="16"/>
                <w:lang w:val="pl-PL"/>
              </w:rPr>
              <w:t>- dysponuje kompetencją językową umożliwiającą generowanie wypowiedzi zrozumiałych dla rodzimego użytkownika danego języka. Zna podstawowe słownictwo umożliwiające komunikowanie się w zakresie informacji na poziomie</w:t>
            </w:r>
          </w:p>
          <w:p w14:paraId="1527B9DA" w14:textId="77777777" w:rsidR="0065329D" w:rsidRDefault="00494834">
            <w:pPr>
              <w:pStyle w:val="TableParagraph"/>
              <w:spacing w:line="172" w:lineRule="exact"/>
              <w:ind w:left="107"/>
              <w:rPr>
                <w:sz w:val="16"/>
              </w:rPr>
            </w:pPr>
            <w:r>
              <w:rPr>
                <w:sz w:val="16"/>
              </w:rPr>
              <w:t>A2.</w:t>
            </w:r>
          </w:p>
        </w:tc>
        <w:tc>
          <w:tcPr>
            <w:tcW w:w="1273" w:type="dxa"/>
          </w:tcPr>
          <w:p w14:paraId="3011A954" w14:textId="77777777" w:rsidR="0065329D" w:rsidRDefault="0065329D">
            <w:pPr>
              <w:pStyle w:val="TableParagraph"/>
              <w:rPr>
                <w:b/>
                <w:sz w:val="18"/>
              </w:rPr>
            </w:pPr>
          </w:p>
          <w:p w14:paraId="3099B9C8" w14:textId="77777777" w:rsidR="0065329D" w:rsidRDefault="0065329D">
            <w:pPr>
              <w:pStyle w:val="TableParagraph"/>
              <w:rPr>
                <w:b/>
                <w:sz w:val="18"/>
              </w:rPr>
            </w:pPr>
          </w:p>
          <w:p w14:paraId="14790553" w14:textId="77777777" w:rsidR="0065329D" w:rsidRDefault="00494834">
            <w:pPr>
              <w:pStyle w:val="TableParagraph"/>
              <w:spacing w:before="130"/>
              <w:ind w:left="339" w:right="334"/>
              <w:jc w:val="center"/>
              <w:rPr>
                <w:sz w:val="16"/>
              </w:rPr>
            </w:pPr>
            <w:r>
              <w:rPr>
                <w:sz w:val="16"/>
              </w:rPr>
              <w:t>K_W10</w:t>
            </w:r>
          </w:p>
        </w:tc>
        <w:tc>
          <w:tcPr>
            <w:tcW w:w="1030" w:type="dxa"/>
          </w:tcPr>
          <w:p w14:paraId="01CE0890" w14:textId="77777777" w:rsidR="0065329D" w:rsidRDefault="0065329D">
            <w:pPr>
              <w:pStyle w:val="TableParagraph"/>
              <w:rPr>
                <w:b/>
                <w:sz w:val="18"/>
              </w:rPr>
            </w:pPr>
          </w:p>
          <w:p w14:paraId="582B33C2" w14:textId="77777777" w:rsidR="0065329D" w:rsidRDefault="0065329D">
            <w:pPr>
              <w:pStyle w:val="TableParagraph"/>
              <w:rPr>
                <w:b/>
                <w:sz w:val="18"/>
              </w:rPr>
            </w:pPr>
          </w:p>
          <w:p w14:paraId="0C6D8335" w14:textId="77777777" w:rsidR="0065329D" w:rsidRDefault="00494834">
            <w:pPr>
              <w:pStyle w:val="TableParagraph"/>
              <w:spacing w:before="130"/>
              <w:ind w:left="418"/>
              <w:rPr>
                <w:sz w:val="16"/>
              </w:rPr>
            </w:pPr>
            <w:r>
              <w:rPr>
                <w:sz w:val="16"/>
              </w:rPr>
              <w:t>CP</w:t>
            </w:r>
          </w:p>
        </w:tc>
      </w:tr>
      <w:tr w:rsidR="0065329D" w14:paraId="09E1250A" w14:textId="77777777">
        <w:trPr>
          <w:trHeight w:val="254"/>
        </w:trPr>
        <w:tc>
          <w:tcPr>
            <w:tcW w:w="1136" w:type="dxa"/>
            <w:vMerge/>
            <w:tcBorders>
              <w:top w:val="nil"/>
            </w:tcBorders>
          </w:tcPr>
          <w:p w14:paraId="5A180D96" w14:textId="77777777" w:rsidR="0065329D" w:rsidRDefault="0065329D">
            <w:pPr>
              <w:rPr>
                <w:sz w:val="2"/>
                <w:szCs w:val="2"/>
              </w:rPr>
            </w:pPr>
          </w:p>
        </w:tc>
        <w:tc>
          <w:tcPr>
            <w:tcW w:w="564" w:type="dxa"/>
          </w:tcPr>
          <w:p w14:paraId="67CE2B9A" w14:textId="77777777" w:rsidR="0065329D" w:rsidRDefault="00494834">
            <w:pPr>
              <w:pStyle w:val="TableParagraph"/>
              <w:spacing w:before="32"/>
              <w:ind w:right="200"/>
              <w:jc w:val="right"/>
              <w:rPr>
                <w:sz w:val="16"/>
              </w:rPr>
            </w:pPr>
            <w:r>
              <w:rPr>
                <w:sz w:val="16"/>
              </w:rPr>
              <w:t>2.</w:t>
            </w:r>
          </w:p>
        </w:tc>
        <w:tc>
          <w:tcPr>
            <w:tcW w:w="6074" w:type="dxa"/>
          </w:tcPr>
          <w:p w14:paraId="6B6B934D" w14:textId="77777777" w:rsidR="0065329D" w:rsidRPr="007911EC" w:rsidRDefault="00494834">
            <w:pPr>
              <w:pStyle w:val="TableParagraph"/>
              <w:spacing w:before="32"/>
              <w:ind w:left="107"/>
              <w:rPr>
                <w:sz w:val="16"/>
                <w:lang w:val="pl-PL"/>
              </w:rPr>
            </w:pPr>
            <w:r w:rsidRPr="007911EC">
              <w:rPr>
                <w:sz w:val="16"/>
                <w:lang w:val="pl-PL"/>
              </w:rPr>
              <w:t>-rozumie ze słuchu różne teksty o tematyce ogólnej</w:t>
            </w:r>
          </w:p>
        </w:tc>
        <w:tc>
          <w:tcPr>
            <w:tcW w:w="1273" w:type="dxa"/>
          </w:tcPr>
          <w:p w14:paraId="18FEE171" w14:textId="77777777" w:rsidR="0065329D" w:rsidRDefault="00494834">
            <w:pPr>
              <w:pStyle w:val="TableParagraph"/>
              <w:spacing w:before="32"/>
              <w:ind w:left="339" w:right="334"/>
              <w:jc w:val="center"/>
              <w:rPr>
                <w:sz w:val="16"/>
              </w:rPr>
            </w:pPr>
            <w:r>
              <w:rPr>
                <w:sz w:val="16"/>
              </w:rPr>
              <w:t>K_W14</w:t>
            </w:r>
          </w:p>
        </w:tc>
        <w:tc>
          <w:tcPr>
            <w:tcW w:w="1030" w:type="dxa"/>
          </w:tcPr>
          <w:p w14:paraId="051B7842" w14:textId="77777777" w:rsidR="0065329D" w:rsidRDefault="00494834">
            <w:pPr>
              <w:pStyle w:val="TableParagraph"/>
              <w:spacing w:before="32"/>
              <w:ind w:left="418"/>
              <w:rPr>
                <w:sz w:val="16"/>
              </w:rPr>
            </w:pPr>
            <w:r>
              <w:rPr>
                <w:sz w:val="16"/>
              </w:rPr>
              <w:t>CP</w:t>
            </w:r>
          </w:p>
        </w:tc>
      </w:tr>
      <w:tr w:rsidR="0065329D" w14:paraId="5C5E951A" w14:textId="77777777">
        <w:trPr>
          <w:trHeight w:val="254"/>
        </w:trPr>
        <w:tc>
          <w:tcPr>
            <w:tcW w:w="1136" w:type="dxa"/>
            <w:vMerge/>
            <w:tcBorders>
              <w:top w:val="nil"/>
            </w:tcBorders>
          </w:tcPr>
          <w:p w14:paraId="1D56B8CB" w14:textId="77777777" w:rsidR="0065329D" w:rsidRDefault="0065329D">
            <w:pPr>
              <w:rPr>
                <w:sz w:val="2"/>
                <w:szCs w:val="2"/>
              </w:rPr>
            </w:pPr>
          </w:p>
        </w:tc>
        <w:tc>
          <w:tcPr>
            <w:tcW w:w="564" w:type="dxa"/>
          </w:tcPr>
          <w:p w14:paraId="22FBF427" w14:textId="77777777" w:rsidR="0065329D" w:rsidRDefault="00494834">
            <w:pPr>
              <w:pStyle w:val="TableParagraph"/>
              <w:spacing w:before="32"/>
              <w:ind w:right="200"/>
              <w:jc w:val="right"/>
              <w:rPr>
                <w:sz w:val="16"/>
              </w:rPr>
            </w:pPr>
            <w:r>
              <w:rPr>
                <w:sz w:val="16"/>
              </w:rPr>
              <w:t>3.</w:t>
            </w:r>
          </w:p>
        </w:tc>
        <w:tc>
          <w:tcPr>
            <w:tcW w:w="6074" w:type="dxa"/>
          </w:tcPr>
          <w:p w14:paraId="36D23CAF" w14:textId="77777777" w:rsidR="0065329D" w:rsidRPr="007911EC" w:rsidRDefault="00494834">
            <w:pPr>
              <w:pStyle w:val="TableParagraph"/>
              <w:spacing w:before="32"/>
              <w:ind w:left="107"/>
              <w:rPr>
                <w:sz w:val="16"/>
                <w:lang w:val="pl-PL"/>
              </w:rPr>
            </w:pPr>
            <w:r w:rsidRPr="007911EC">
              <w:rPr>
                <w:sz w:val="16"/>
                <w:lang w:val="pl-PL"/>
              </w:rPr>
              <w:t>- potrafi pisać proste teksty o tematyce ogólnej</w:t>
            </w:r>
          </w:p>
        </w:tc>
        <w:tc>
          <w:tcPr>
            <w:tcW w:w="1273" w:type="dxa"/>
          </w:tcPr>
          <w:p w14:paraId="3A6EC81C" w14:textId="77777777" w:rsidR="0065329D" w:rsidRDefault="00494834">
            <w:pPr>
              <w:pStyle w:val="TableParagraph"/>
              <w:spacing w:before="32"/>
              <w:ind w:left="339" w:right="334"/>
              <w:jc w:val="center"/>
              <w:rPr>
                <w:sz w:val="16"/>
              </w:rPr>
            </w:pPr>
            <w:r>
              <w:rPr>
                <w:sz w:val="16"/>
              </w:rPr>
              <w:t>K_W14</w:t>
            </w:r>
          </w:p>
        </w:tc>
        <w:tc>
          <w:tcPr>
            <w:tcW w:w="1030" w:type="dxa"/>
          </w:tcPr>
          <w:p w14:paraId="46FFBF66" w14:textId="77777777" w:rsidR="0065329D" w:rsidRDefault="00494834">
            <w:pPr>
              <w:pStyle w:val="TableParagraph"/>
              <w:spacing w:before="32"/>
              <w:ind w:left="418"/>
              <w:rPr>
                <w:sz w:val="16"/>
              </w:rPr>
            </w:pPr>
            <w:r>
              <w:rPr>
                <w:sz w:val="16"/>
              </w:rPr>
              <w:t>CP</w:t>
            </w:r>
          </w:p>
        </w:tc>
      </w:tr>
      <w:tr w:rsidR="0065329D" w14:paraId="41430386" w14:textId="77777777">
        <w:trPr>
          <w:trHeight w:val="388"/>
        </w:trPr>
        <w:tc>
          <w:tcPr>
            <w:tcW w:w="1136" w:type="dxa"/>
            <w:vMerge/>
            <w:tcBorders>
              <w:top w:val="nil"/>
            </w:tcBorders>
          </w:tcPr>
          <w:p w14:paraId="338AF99C" w14:textId="77777777" w:rsidR="0065329D" w:rsidRDefault="0065329D">
            <w:pPr>
              <w:rPr>
                <w:sz w:val="2"/>
                <w:szCs w:val="2"/>
              </w:rPr>
            </w:pPr>
          </w:p>
        </w:tc>
        <w:tc>
          <w:tcPr>
            <w:tcW w:w="564" w:type="dxa"/>
          </w:tcPr>
          <w:p w14:paraId="7596B67A" w14:textId="77777777" w:rsidR="0065329D" w:rsidRDefault="00494834">
            <w:pPr>
              <w:pStyle w:val="TableParagraph"/>
              <w:spacing w:before="99"/>
              <w:ind w:right="200"/>
              <w:jc w:val="right"/>
              <w:rPr>
                <w:sz w:val="16"/>
              </w:rPr>
            </w:pPr>
            <w:r>
              <w:rPr>
                <w:sz w:val="16"/>
              </w:rPr>
              <w:t>4.</w:t>
            </w:r>
          </w:p>
        </w:tc>
        <w:tc>
          <w:tcPr>
            <w:tcW w:w="6074" w:type="dxa"/>
          </w:tcPr>
          <w:p w14:paraId="31E35A3C" w14:textId="77777777" w:rsidR="0065329D" w:rsidRPr="007911EC" w:rsidRDefault="00494834">
            <w:pPr>
              <w:pStyle w:val="TableParagraph"/>
              <w:spacing w:before="3" w:line="193" w:lineRule="exact"/>
              <w:ind w:left="107"/>
              <w:rPr>
                <w:sz w:val="16"/>
                <w:lang w:val="pl-PL"/>
              </w:rPr>
            </w:pPr>
            <w:r w:rsidRPr="007911EC">
              <w:rPr>
                <w:sz w:val="16"/>
                <w:lang w:val="pl-PL"/>
              </w:rPr>
              <w:t>- potrafi korzystać z obcojęzycznych źródeł informacji, w szczególności literatury</w:t>
            </w:r>
          </w:p>
          <w:p w14:paraId="7A0989A2" w14:textId="77777777" w:rsidR="0065329D" w:rsidRDefault="00494834">
            <w:pPr>
              <w:pStyle w:val="TableParagraph"/>
              <w:spacing w:line="173" w:lineRule="exact"/>
              <w:ind w:left="107"/>
              <w:rPr>
                <w:sz w:val="16"/>
              </w:rPr>
            </w:pPr>
            <w:proofErr w:type="spellStart"/>
            <w:r>
              <w:rPr>
                <w:sz w:val="16"/>
              </w:rPr>
              <w:t>specjalistycznej</w:t>
            </w:r>
            <w:proofErr w:type="spellEnd"/>
            <w:r>
              <w:rPr>
                <w:sz w:val="16"/>
              </w:rPr>
              <w:t xml:space="preserve">, </w:t>
            </w:r>
            <w:proofErr w:type="spellStart"/>
            <w:r>
              <w:rPr>
                <w:sz w:val="16"/>
              </w:rPr>
              <w:t>Internetu</w:t>
            </w:r>
            <w:proofErr w:type="spellEnd"/>
          </w:p>
        </w:tc>
        <w:tc>
          <w:tcPr>
            <w:tcW w:w="1273" w:type="dxa"/>
          </w:tcPr>
          <w:p w14:paraId="5AF203E3" w14:textId="77777777" w:rsidR="0065329D" w:rsidRDefault="00494834">
            <w:pPr>
              <w:pStyle w:val="TableParagraph"/>
              <w:spacing w:before="99"/>
              <w:ind w:left="339" w:right="334"/>
              <w:jc w:val="center"/>
              <w:rPr>
                <w:sz w:val="16"/>
              </w:rPr>
            </w:pPr>
            <w:r>
              <w:rPr>
                <w:sz w:val="16"/>
              </w:rPr>
              <w:t>K_W12</w:t>
            </w:r>
          </w:p>
        </w:tc>
        <w:tc>
          <w:tcPr>
            <w:tcW w:w="1030" w:type="dxa"/>
          </w:tcPr>
          <w:p w14:paraId="118BF502" w14:textId="77777777" w:rsidR="0065329D" w:rsidRDefault="00494834">
            <w:pPr>
              <w:pStyle w:val="TableParagraph"/>
              <w:spacing w:before="99"/>
              <w:ind w:left="418"/>
              <w:rPr>
                <w:sz w:val="16"/>
              </w:rPr>
            </w:pPr>
            <w:r>
              <w:rPr>
                <w:sz w:val="16"/>
              </w:rPr>
              <w:t>CP</w:t>
            </w:r>
          </w:p>
        </w:tc>
      </w:tr>
      <w:tr w:rsidR="0065329D" w14:paraId="286CDCF7" w14:textId="77777777">
        <w:trPr>
          <w:trHeight w:val="1317"/>
        </w:trPr>
        <w:tc>
          <w:tcPr>
            <w:tcW w:w="1136" w:type="dxa"/>
            <w:vMerge w:val="restart"/>
          </w:tcPr>
          <w:p w14:paraId="42EB158E" w14:textId="77777777" w:rsidR="0065329D" w:rsidRDefault="0065329D">
            <w:pPr>
              <w:pStyle w:val="TableParagraph"/>
              <w:rPr>
                <w:b/>
                <w:sz w:val="18"/>
              </w:rPr>
            </w:pPr>
          </w:p>
          <w:p w14:paraId="4FA6B550" w14:textId="77777777" w:rsidR="0065329D" w:rsidRDefault="0065329D">
            <w:pPr>
              <w:pStyle w:val="TableParagraph"/>
              <w:rPr>
                <w:b/>
                <w:sz w:val="18"/>
              </w:rPr>
            </w:pPr>
          </w:p>
          <w:p w14:paraId="498697E7" w14:textId="77777777" w:rsidR="0065329D" w:rsidRDefault="0065329D">
            <w:pPr>
              <w:pStyle w:val="TableParagraph"/>
              <w:rPr>
                <w:b/>
                <w:sz w:val="18"/>
              </w:rPr>
            </w:pPr>
          </w:p>
          <w:p w14:paraId="4B7E4A97" w14:textId="77777777" w:rsidR="0065329D" w:rsidRDefault="0065329D">
            <w:pPr>
              <w:pStyle w:val="TableParagraph"/>
              <w:rPr>
                <w:b/>
                <w:sz w:val="18"/>
              </w:rPr>
            </w:pPr>
          </w:p>
          <w:p w14:paraId="47005C3F" w14:textId="77777777" w:rsidR="0065329D" w:rsidRDefault="0065329D">
            <w:pPr>
              <w:pStyle w:val="TableParagraph"/>
              <w:rPr>
                <w:b/>
                <w:sz w:val="18"/>
              </w:rPr>
            </w:pPr>
          </w:p>
          <w:p w14:paraId="73DFAB1C" w14:textId="77777777" w:rsidR="0065329D" w:rsidRDefault="0065329D">
            <w:pPr>
              <w:pStyle w:val="TableParagraph"/>
              <w:rPr>
                <w:b/>
                <w:sz w:val="18"/>
              </w:rPr>
            </w:pPr>
          </w:p>
          <w:p w14:paraId="66B44349" w14:textId="77777777" w:rsidR="0065329D" w:rsidRDefault="0065329D">
            <w:pPr>
              <w:pStyle w:val="TableParagraph"/>
              <w:rPr>
                <w:b/>
                <w:sz w:val="18"/>
              </w:rPr>
            </w:pPr>
          </w:p>
          <w:p w14:paraId="2C8639F0" w14:textId="77777777" w:rsidR="0065329D" w:rsidRDefault="00494834">
            <w:pPr>
              <w:pStyle w:val="TableParagraph"/>
              <w:spacing w:before="126"/>
              <w:ind w:left="117"/>
              <w:rPr>
                <w:sz w:val="16"/>
              </w:rPr>
            </w:pPr>
            <w:proofErr w:type="spellStart"/>
            <w:r>
              <w:rPr>
                <w:sz w:val="16"/>
              </w:rPr>
              <w:t>Umiejętności</w:t>
            </w:r>
            <w:proofErr w:type="spellEnd"/>
          </w:p>
        </w:tc>
        <w:tc>
          <w:tcPr>
            <w:tcW w:w="564" w:type="dxa"/>
          </w:tcPr>
          <w:p w14:paraId="34696DAD" w14:textId="77777777" w:rsidR="0065329D" w:rsidRDefault="0065329D">
            <w:pPr>
              <w:pStyle w:val="TableParagraph"/>
              <w:rPr>
                <w:b/>
                <w:sz w:val="18"/>
              </w:rPr>
            </w:pPr>
          </w:p>
          <w:p w14:paraId="4BA1563F" w14:textId="77777777" w:rsidR="0065329D" w:rsidRDefault="0065329D">
            <w:pPr>
              <w:pStyle w:val="TableParagraph"/>
              <w:rPr>
                <w:b/>
                <w:sz w:val="18"/>
              </w:rPr>
            </w:pPr>
          </w:p>
          <w:p w14:paraId="077684E8" w14:textId="77777777" w:rsidR="0065329D" w:rsidRDefault="00494834">
            <w:pPr>
              <w:pStyle w:val="TableParagraph"/>
              <w:spacing w:before="127"/>
              <w:ind w:right="200"/>
              <w:jc w:val="right"/>
              <w:rPr>
                <w:sz w:val="16"/>
              </w:rPr>
            </w:pPr>
            <w:r>
              <w:rPr>
                <w:sz w:val="16"/>
              </w:rPr>
              <w:t>1.</w:t>
            </w:r>
          </w:p>
        </w:tc>
        <w:tc>
          <w:tcPr>
            <w:tcW w:w="6074" w:type="dxa"/>
          </w:tcPr>
          <w:p w14:paraId="68D57FD6" w14:textId="77777777" w:rsidR="0065329D" w:rsidRPr="007911EC" w:rsidRDefault="00494834">
            <w:pPr>
              <w:pStyle w:val="TableParagraph"/>
              <w:ind w:left="107"/>
              <w:rPr>
                <w:sz w:val="16"/>
                <w:lang w:val="pl-PL"/>
              </w:rPr>
            </w:pPr>
            <w:r w:rsidRPr="007911EC">
              <w:rPr>
                <w:sz w:val="16"/>
                <w:lang w:val="pl-PL"/>
              </w:rPr>
              <w:t>Student:</w:t>
            </w:r>
          </w:p>
          <w:p w14:paraId="6196207D" w14:textId="77777777" w:rsidR="0065329D" w:rsidRPr="007911EC" w:rsidRDefault="00494834">
            <w:pPr>
              <w:pStyle w:val="TableParagraph"/>
              <w:spacing w:before="160"/>
              <w:ind w:left="186" w:right="169" w:firstLine="182"/>
              <w:rPr>
                <w:sz w:val="16"/>
                <w:lang w:val="pl-PL"/>
              </w:rPr>
            </w:pPr>
            <w:r w:rsidRPr="007911EC">
              <w:rPr>
                <w:sz w:val="16"/>
                <w:lang w:val="pl-PL"/>
              </w:rPr>
              <w:t>- dysponuje kompetencją językową umożliwiającą generowanie wypowiedzi zrozumiałych dla rodzimego użytkownika danego języka, potrafi relacjonować wydarzenia, opisywać własne przeżycia, reakcje i wrażenia oraz radzić sobie w większości sytuacji występujących podczas kontaktów prywatnych i zawodowych</w:t>
            </w:r>
          </w:p>
          <w:p w14:paraId="57693CE4" w14:textId="77777777" w:rsidR="0065329D" w:rsidRPr="007911EC" w:rsidRDefault="00494834">
            <w:pPr>
              <w:pStyle w:val="TableParagraph"/>
              <w:spacing w:line="171" w:lineRule="exact"/>
              <w:ind w:left="1893"/>
              <w:rPr>
                <w:sz w:val="16"/>
                <w:lang w:val="pl-PL"/>
              </w:rPr>
            </w:pPr>
            <w:r w:rsidRPr="007911EC">
              <w:rPr>
                <w:sz w:val="16"/>
                <w:lang w:val="pl-PL"/>
              </w:rPr>
              <w:t>zarówno w kraju, jak i zagranicą</w:t>
            </w:r>
          </w:p>
        </w:tc>
        <w:tc>
          <w:tcPr>
            <w:tcW w:w="1273" w:type="dxa"/>
          </w:tcPr>
          <w:p w14:paraId="7B51DCBA" w14:textId="77777777" w:rsidR="0065329D" w:rsidRPr="007911EC" w:rsidRDefault="0065329D">
            <w:pPr>
              <w:pStyle w:val="TableParagraph"/>
              <w:rPr>
                <w:b/>
                <w:sz w:val="18"/>
                <w:lang w:val="pl-PL"/>
              </w:rPr>
            </w:pPr>
          </w:p>
          <w:p w14:paraId="0E8DCCFA" w14:textId="77777777" w:rsidR="0065329D" w:rsidRPr="007911EC" w:rsidRDefault="0065329D">
            <w:pPr>
              <w:pStyle w:val="TableParagraph"/>
              <w:rPr>
                <w:b/>
                <w:sz w:val="18"/>
                <w:lang w:val="pl-PL"/>
              </w:rPr>
            </w:pPr>
          </w:p>
          <w:p w14:paraId="70FD3A9B" w14:textId="77777777" w:rsidR="0065329D" w:rsidRDefault="00494834">
            <w:pPr>
              <w:pStyle w:val="TableParagraph"/>
              <w:spacing w:before="127"/>
              <w:ind w:left="339" w:right="331"/>
              <w:jc w:val="center"/>
              <w:rPr>
                <w:sz w:val="16"/>
              </w:rPr>
            </w:pPr>
            <w:r>
              <w:rPr>
                <w:sz w:val="16"/>
              </w:rPr>
              <w:t>K_U14</w:t>
            </w:r>
          </w:p>
        </w:tc>
        <w:tc>
          <w:tcPr>
            <w:tcW w:w="1030" w:type="dxa"/>
          </w:tcPr>
          <w:p w14:paraId="3DBE3775" w14:textId="77777777" w:rsidR="0065329D" w:rsidRDefault="0065329D">
            <w:pPr>
              <w:pStyle w:val="TableParagraph"/>
              <w:rPr>
                <w:b/>
                <w:sz w:val="18"/>
              </w:rPr>
            </w:pPr>
          </w:p>
          <w:p w14:paraId="456253C1" w14:textId="77777777" w:rsidR="0065329D" w:rsidRDefault="0065329D">
            <w:pPr>
              <w:pStyle w:val="TableParagraph"/>
              <w:rPr>
                <w:b/>
                <w:sz w:val="18"/>
              </w:rPr>
            </w:pPr>
          </w:p>
          <w:p w14:paraId="6833DB31" w14:textId="77777777" w:rsidR="0065329D" w:rsidRDefault="00494834">
            <w:pPr>
              <w:pStyle w:val="TableParagraph"/>
              <w:spacing w:before="127"/>
              <w:ind w:left="418"/>
              <w:rPr>
                <w:sz w:val="16"/>
              </w:rPr>
            </w:pPr>
            <w:r>
              <w:rPr>
                <w:sz w:val="16"/>
              </w:rPr>
              <w:t>CP</w:t>
            </w:r>
          </w:p>
        </w:tc>
      </w:tr>
      <w:tr w:rsidR="0065329D" w14:paraId="4D772031" w14:textId="77777777">
        <w:trPr>
          <w:trHeight w:val="979"/>
        </w:trPr>
        <w:tc>
          <w:tcPr>
            <w:tcW w:w="1136" w:type="dxa"/>
            <w:vMerge/>
            <w:tcBorders>
              <w:top w:val="nil"/>
            </w:tcBorders>
          </w:tcPr>
          <w:p w14:paraId="7365B45D" w14:textId="77777777" w:rsidR="0065329D" w:rsidRDefault="0065329D">
            <w:pPr>
              <w:rPr>
                <w:sz w:val="2"/>
                <w:szCs w:val="2"/>
              </w:rPr>
            </w:pPr>
          </w:p>
        </w:tc>
        <w:tc>
          <w:tcPr>
            <w:tcW w:w="564" w:type="dxa"/>
          </w:tcPr>
          <w:p w14:paraId="1FC53C50" w14:textId="77777777" w:rsidR="0065329D" w:rsidRDefault="0065329D">
            <w:pPr>
              <w:pStyle w:val="TableParagraph"/>
              <w:rPr>
                <w:b/>
                <w:sz w:val="18"/>
              </w:rPr>
            </w:pPr>
          </w:p>
          <w:p w14:paraId="6CA78B86" w14:textId="77777777" w:rsidR="0065329D" w:rsidRDefault="0065329D">
            <w:pPr>
              <w:pStyle w:val="TableParagraph"/>
              <w:spacing w:before="8"/>
              <w:rPr>
                <w:b/>
                <w:sz w:val="14"/>
              </w:rPr>
            </w:pPr>
          </w:p>
          <w:p w14:paraId="72A071F0" w14:textId="77777777" w:rsidR="0065329D" w:rsidRDefault="00494834">
            <w:pPr>
              <w:pStyle w:val="TableParagraph"/>
              <w:ind w:right="200"/>
              <w:jc w:val="right"/>
              <w:rPr>
                <w:sz w:val="16"/>
              </w:rPr>
            </w:pPr>
            <w:r>
              <w:rPr>
                <w:sz w:val="16"/>
              </w:rPr>
              <w:t>2.</w:t>
            </w:r>
          </w:p>
        </w:tc>
        <w:tc>
          <w:tcPr>
            <w:tcW w:w="6074" w:type="dxa"/>
          </w:tcPr>
          <w:p w14:paraId="103FF183" w14:textId="77777777" w:rsidR="0065329D" w:rsidRPr="007911EC" w:rsidRDefault="00494834">
            <w:pPr>
              <w:pStyle w:val="TableParagraph"/>
              <w:ind w:left="107"/>
              <w:rPr>
                <w:sz w:val="16"/>
                <w:lang w:val="pl-PL"/>
              </w:rPr>
            </w:pPr>
            <w:r w:rsidRPr="007911EC">
              <w:rPr>
                <w:sz w:val="16"/>
                <w:lang w:val="pl-PL"/>
              </w:rPr>
              <w:t>- rozumie ze słuchu główne myśli wypowiedziane w standardowej odmianie</w:t>
            </w:r>
          </w:p>
          <w:p w14:paraId="0020E2AB" w14:textId="77777777" w:rsidR="0065329D" w:rsidRPr="007911EC" w:rsidRDefault="00494834">
            <w:pPr>
              <w:pStyle w:val="TableParagraph"/>
              <w:spacing w:before="17" w:line="259" w:lineRule="auto"/>
              <w:ind w:left="107" w:right="212"/>
              <w:rPr>
                <w:sz w:val="16"/>
                <w:lang w:val="pl-PL"/>
              </w:rPr>
            </w:pPr>
            <w:r w:rsidRPr="007911EC">
              <w:rPr>
                <w:sz w:val="16"/>
                <w:lang w:val="pl-PL"/>
              </w:rPr>
              <w:t>języka, rozumie główne wątki programów radiowych i telewizyjnych traktujących o sprawach bieżących oraz zawodowych</w:t>
            </w:r>
          </w:p>
        </w:tc>
        <w:tc>
          <w:tcPr>
            <w:tcW w:w="1273" w:type="dxa"/>
          </w:tcPr>
          <w:p w14:paraId="08A476D1" w14:textId="77777777" w:rsidR="0065329D" w:rsidRPr="007911EC" w:rsidRDefault="0065329D">
            <w:pPr>
              <w:pStyle w:val="TableParagraph"/>
              <w:rPr>
                <w:b/>
                <w:sz w:val="18"/>
                <w:lang w:val="pl-PL"/>
              </w:rPr>
            </w:pPr>
          </w:p>
          <w:p w14:paraId="286EE85A" w14:textId="77777777" w:rsidR="0065329D" w:rsidRPr="007911EC" w:rsidRDefault="0065329D">
            <w:pPr>
              <w:pStyle w:val="TableParagraph"/>
              <w:spacing w:before="8"/>
              <w:rPr>
                <w:b/>
                <w:sz w:val="14"/>
                <w:lang w:val="pl-PL"/>
              </w:rPr>
            </w:pPr>
          </w:p>
          <w:p w14:paraId="41D47DEE" w14:textId="77777777" w:rsidR="0065329D" w:rsidRDefault="00494834">
            <w:pPr>
              <w:pStyle w:val="TableParagraph"/>
              <w:ind w:left="339" w:right="331"/>
              <w:jc w:val="center"/>
              <w:rPr>
                <w:sz w:val="16"/>
              </w:rPr>
            </w:pPr>
            <w:r>
              <w:rPr>
                <w:sz w:val="16"/>
              </w:rPr>
              <w:t>K_U14</w:t>
            </w:r>
          </w:p>
        </w:tc>
        <w:tc>
          <w:tcPr>
            <w:tcW w:w="1030" w:type="dxa"/>
          </w:tcPr>
          <w:p w14:paraId="0FEFFBBA" w14:textId="77777777" w:rsidR="0065329D" w:rsidRDefault="0065329D">
            <w:pPr>
              <w:pStyle w:val="TableParagraph"/>
              <w:rPr>
                <w:b/>
                <w:sz w:val="18"/>
              </w:rPr>
            </w:pPr>
          </w:p>
          <w:p w14:paraId="0498CBB7" w14:textId="77777777" w:rsidR="0065329D" w:rsidRDefault="0065329D">
            <w:pPr>
              <w:pStyle w:val="TableParagraph"/>
              <w:spacing w:before="8"/>
              <w:rPr>
                <w:b/>
                <w:sz w:val="14"/>
              </w:rPr>
            </w:pPr>
          </w:p>
          <w:p w14:paraId="74CBE758" w14:textId="77777777" w:rsidR="0065329D" w:rsidRDefault="00494834">
            <w:pPr>
              <w:pStyle w:val="TableParagraph"/>
              <w:ind w:left="418"/>
              <w:rPr>
                <w:sz w:val="16"/>
              </w:rPr>
            </w:pPr>
            <w:r>
              <w:rPr>
                <w:sz w:val="16"/>
              </w:rPr>
              <w:t>CP</w:t>
            </w:r>
          </w:p>
        </w:tc>
      </w:tr>
      <w:tr w:rsidR="0065329D" w14:paraId="7E37E01B" w14:textId="77777777">
        <w:trPr>
          <w:trHeight w:val="385"/>
        </w:trPr>
        <w:tc>
          <w:tcPr>
            <w:tcW w:w="1136" w:type="dxa"/>
            <w:vMerge/>
            <w:tcBorders>
              <w:top w:val="nil"/>
            </w:tcBorders>
          </w:tcPr>
          <w:p w14:paraId="6E1AD024" w14:textId="77777777" w:rsidR="0065329D" w:rsidRDefault="0065329D">
            <w:pPr>
              <w:rPr>
                <w:sz w:val="2"/>
                <w:szCs w:val="2"/>
              </w:rPr>
            </w:pPr>
          </w:p>
        </w:tc>
        <w:tc>
          <w:tcPr>
            <w:tcW w:w="564" w:type="dxa"/>
          </w:tcPr>
          <w:p w14:paraId="15AFD4D7" w14:textId="77777777" w:rsidR="0065329D" w:rsidRDefault="00494834">
            <w:pPr>
              <w:pStyle w:val="TableParagraph"/>
              <w:spacing w:before="96"/>
              <w:ind w:right="200"/>
              <w:jc w:val="right"/>
              <w:rPr>
                <w:sz w:val="16"/>
              </w:rPr>
            </w:pPr>
            <w:r>
              <w:rPr>
                <w:sz w:val="16"/>
              </w:rPr>
              <w:t>3.</w:t>
            </w:r>
          </w:p>
        </w:tc>
        <w:tc>
          <w:tcPr>
            <w:tcW w:w="6074" w:type="dxa"/>
          </w:tcPr>
          <w:p w14:paraId="1584F4FB" w14:textId="77777777" w:rsidR="0065329D" w:rsidRPr="007911EC" w:rsidRDefault="00494834">
            <w:pPr>
              <w:pStyle w:val="TableParagraph"/>
              <w:spacing w:before="5" w:line="194" w:lineRule="exact"/>
              <w:ind w:left="472" w:right="212" w:hanging="236"/>
              <w:rPr>
                <w:sz w:val="16"/>
                <w:lang w:val="pl-PL"/>
              </w:rPr>
            </w:pPr>
            <w:r w:rsidRPr="007911EC">
              <w:rPr>
                <w:sz w:val="16"/>
                <w:lang w:val="pl-PL"/>
              </w:rPr>
              <w:t>- potrafi napisać spójną, poprawną pod względem gramatycznym i leksykalnym wypowiedź pisemną na tematy ogólne lub związane z zainteresowaniami</w:t>
            </w:r>
          </w:p>
        </w:tc>
        <w:tc>
          <w:tcPr>
            <w:tcW w:w="1273" w:type="dxa"/>
          </w:tcPr>
          <w:p w14:paraId="28B6EF7E" w14:textId="77777777" w:rsidR="0065329D" w:rsidRDefault="00494834">
            <w:pPr>
              <w:pStyle w:val="TableParagraph"/>
              <w:spacing w:before="96"/>
              <w:ind w:left="339" w:right="331"/>
              <w:jc w:val="center"/>
              <w:rPr>
                <w:sz w:val="16"/>
              </w:rPr>
            </w:pPr>
            <w:r>
              <w:rPr>
                <w:sz w:val="16"/>
              </w:rPr>
              <w:t>K_U14</w:t>
            </w:r>
          </w:p>
        </w:tc>
        <w:tc>
          <w:tcPr>
            <w:tcW w:w="1030" w:type="dxa"/>
          </w:tcPr>
          <w:p w14:paraId="0D0E71FE" w14:textId="77777777" w:rsidR="0065329D" w:rsidRDefault="00494834">
            <w:pPr>
              <w:pStyle w:val="TableParagraph"/>
              <w:spacing w:before="96"/>
              <w:ind w:left="418"/>
              <w:rPr>
                <w:sz w:val="16"/>
              </w:rPr>
            </w:pPr>
            <w:r>
              <w:rPr>
                <w:sz w:val="16"/>
              </w:rPr>
              <w:t>CP</w:t>
            </w:r>
          </w:p>
        </w:tc>
      </w:tr>
      <w:tr w:rsidR="0065329D" w14:paraId="4155B5D3" w14:textId="77777777">
        <w:trPr>
          <w:trHeight w:val="573"/>
        </w:trPr>
        <w:tc>
          <w:tcPr>
            <w:tcW w:w="1136" w:type="dxa"/>
            <w:vMerge/>
            <w:tcBorders>
              <w:top w:val="nil"/>
            </w:tcBorders>
          </w:tcPr>
          <w:p w14:paraId="409D6CE9" w14:textId="77777777" w:rsidR="0065329D" w:rsidRDefault="0065329D">
            <w:pPr>
              <w:rPr>
                <w:sz w:val="2"/>
                <w:szCs w:val="2"/>
              </w:rPr>
            </w:pPr>
          </w:p>
        </w:tc>
        <w:tc>
          <w:tcPr>
            <w:tcW w:w="564" w:type="dxa"/>
          </w:tcPr>
          <w:p w14:paraId="7267FF48" w14:textId="77777777" w:rsidR="0065329D" w:rsidRDefault="0065329D">
            <w:pPr>
              <w:pStyle w:val="TableParagraph"/>
              <w:spacing w:before="6"/>
              <w:rPr>
                <w:b/>
                <w:sz w:val="15"/>
              </w:rPr>
            </w:pPr>
          </w:p>
          <w:p w14:paraId="1AB968CA" w14:textId="77777777" w:rsidR="0065329D" w:rsidRDefault="00494834">
            <w:pPr>
              <w:pStyle w:val="TableParagraph"/>
              <w:spacing w:before="1"/>
              <w:ind w:right="200"/>
              <w:jc w:val="right"/>
              <w:rPr>
                <w:sz w:val="16"/>
              </w:rPr>
            </w:pPr>
            <w:r>
              <w:rPr>
                <w:sz w:val="16"/>
              </w:rPr>
              <w:t>4.</w:t>
            </w:r>
          </w:p>
        </w:tc>
        <w:tc>
          <w:tcPr>
            <w:tcW w:w="6074" w:type="dxa"/>
          </w:tcPr>
          <w:p w14:paraId="55F5DC22" w14:textId="77777777" w:rsidR="0065329D" w:rsidRPr="007911EC" w:rsidRDefault="00494834">
            <w:pPr>
              <w:pStyle w:val="TableParagraph"/>
              <w:spacing w:line="187" w:lineRule="exact"/>
              <w:ind w:left="140" w:right="137"/>
              <w:jc w:val="center"/>
              <w:rPr>
                <w:sz w:val="16"/>
                <w:lang w:val="pl-PL"/>
              </w:rPr>
            </w:pPr>
            <w:r w:rsidRPr="007911EC">
              <w:rPr>
                <w:sz w:val="16"/>
                <w:lang w:val="pl-PL"/>
              </w:rPr>
              <w:t>-potrafi zinterpretować główny sens tekstu czytanego, rozumie znaczenie</w:t>
            </w:r>
          </w:p>
          <w:p w14:paraId="540ADA85" w14:textId="77777777" w:rsidR="0065329D" w:rsidRPr="007911EC" w:rsidRDefault="00494834">
            <w:pPr>
              <w:pStyle w:val="TableParagraph"/>
              <w:spacing w:before="7" w:line="192" w:lineRule="exact"/>
              <w:ind w:left="140" w:right="137"/>
              <w:jc w:val="center"/>
              <w:rPr>
                <w:sz w:val="16"/>
                <w:lang w:val="pl-PL"/>
              </w:rPr>
            </w:pPr>
            <w:r w:rsidRPr="007911EC">
              <w:rPr>
                <w:sz w:val="16"/>
                <w:lang w:val="pl-PL"/>
              </w:rPr>
              <w:t>głównych wątków przekazu zawartego w jasnych, standardowych wypowiedziach, które dotyczą znanych spraw typowych dla pracy, szkoły, czasu wolnego itd.</w:t>
            </w:r>
          </w:p>
        </w:tc>
        <w:tc>
          <w:tcPr>
            <w:tcW w:w="1273" w:type="dxa"/>
          </w:tcPr>
          <w:p w14:paraId="3F6DF5CF" w14:textId="77777777" w:rsidR="0065329D" w:rsidRPr="007911EC" w:rsidRDefault="0065329D">
            <w:pPr>
              <w:pStyle w:val="TableParagraph"/>
              <w:spacing w:before="6"/>
              <w:rPr>
                <w:b/>
                <w:sz w:val="15"/>
                <w:lang w:val="pl-PL"/>
              </w:rPr>
            </w:pPr>
          </w:p>
          <w:p w14:paraId="787BE9B3" w14:textId="77777777" w:rsidR="0065329D" w:rsidRDefault="00494834">
            <w:pPr>
              <w:pStyle w:val="TableParagraph"/>
              <w:spacing w:before="1"/>
              <w:ind w:left="339" w:right="331"/>
              <w:jc w:val="center"/>
              <w:rPr>
                <w:sz w:val="16"/>
              </w:rPr>
            </w:pPr>
            <w:r>
              <w:rPr>
                <w:sz w:val="16"/>
              </w:rPr>
              <w:t>K_U14</w:t>
            </w:r>
          </w:p>
        </w:tc>
        <w:tc>
          <w:tcPr>
            <w:tcW w:w="1030" w:type="dxa"/>
          </w:tcPr>
          <w:p w14:paraId="44C1809F" w14:textId="77777777" w:rsidR="0065329D" w:rsidRDefault="0065329D">
            <w:pPr>
              <w:pStyle w:val="TableParagraph"/>
              <w:spacing w:before="6"/>
              <w:rPr>
                <w:b/>
                <w:sz w:val="15"/>
              </w:rPr>
            </w:pPr>
          </w:p>
          <w:p w14:paraId="4E7032B2" w14:textId="77777777" w:rsidR="0065329D" w:rsidRDefault="00494834">
            <w:pPr>
              <w:pStyle w:val="TableParagraph"/>
              <w:spacing w:before="1"/>
              <w:ind w:left="418"/>
              <w:rPr>
                <w:sz w:val="16"/>
              </w:rPr>
            </w:pPr>
            <w:r>
              <w:rPr>
                <w:sz w:val="16"/>
              </w:rPr>
              <w:t>CP</w:t>
            </w:r>
          </w:p>
        </w:tc>
      </w:tr>
      <w:tr w:rsidR="0065329D" w14:paraId="24448029" w14:textId="77777777">
        <w:trPr>
          <w:trHeight w:val="362"/>
        </w:trPr>
        <w:tc>
          <w:tcPr>
            <w:tcW w:w="1136" w:type="dxa"/>
            <w:vMerge w:val="restart"/>
          </w:tcPr>
          <w:p w14:paraId="102D2D5B" w14:textId="77777777" w:rsidR="0065329D" w:rsidRDefault="0065329D">
            <w:pPr>
              <w:pStyle w:val="TableParagraph"/>
              <w:rPr>
                <w:b/>
                <w:sz w:val="18"/>
              </w:rPr>
            </w:pPr>
          </w:p>
          <w:p w14:paraId="3031BD66" w14:textId="77777777" w:rsidR="0065329D" w:rsidRDefault="0065329D">
            <w:pPr>
              <w:pStyle w:val="TableParagraph"/>
              <w:spacing w:before="10"/>
              <w:rPr>
                <w:b/>
                <w:sz w:val="21"/>
              </w:rPr>
            </w:pPr>
          </w:p>
          <w:p w14:paraId="7F3BB483" w14:textId="77777777" w:rsidR="0065329D" w:rsidRDefault="00494834">
            <w:pPr>
              <w:pStyle w:val="TableParagraph"/>
              <w:ind w:left="42" w:right="36"/>
              <w:jc w:val="center"/>
              <w:rPr>
                <w:sz w:val="16"/>
              </w:rPr>
            </w:pPr>
            <w:proofErr w:type="spellStart"/>
            <w:r>
              <w:rPr>
                <w:sz w:val="16"/>
              </w:rPr>
              <w:t>Kompetencje</w:t>
            </w:r>
            <w:proofErr w:type="spellEnd"/>
          </w:p>
          <w:p w14:paraId="30890A37" w14:textId="77777777" w:rsidR="0065329D" w:rsidRDefault="00494834">
            <w:pPr>
              <w:pStyle w:val="TableParagraph"/>
              <w:spacing w:before="1"/>
              <w:ind w:left="45" w:right="36"/>
              <w:jc w:val="center"/>
              <w:rPr>
                <w:sz w:val="16"/>
              </w:rPr>
            </w:pPr>
            <w:proofErr w:type="spellStart"/>
            <w:r>
              <w:rPr>
                <w:sz w:val="16"/>
              </w:rPr>
              <w:t>społeczne</w:t>
            </w:r>
            <w:proofErr w:type="spellEnd"/>
          </w:p>
        </w:tc>
        <w:tc>
          <w:tcPr>
            <w:tcW w:w="564" w:type="dxa"/>
          </w:tcPr>
          <w:p w14:paraId="1459A6F1" w14:textId="77777777" w:rsidR="0065329D" w:rsidRDefault="00494834">
            <w:pPr>
              <w:pStyle w:val="TableParagraph"/>
              <w:spacing w:before="82"/>
              <w:ind w:right="200"/>
              <w:jc w:val="right"/>
              <w:rPr>
                <w:sz w:val="16"/>
              </w:rPr>
            </w:pPr>
            <w:r>
              <w:rPr>
                <w:sz w:val="16"/>
              </w:rPr>
              <w:t>1.</w:t>
            </w:r>
          </w:p>
        </w:tc>
        <w:tc>
          <w:tcPr>
            <w:tcW w:w="6074" w:type="dxa"/>
          </w:tcPr>
          <w:p w14:paraId="4E661F8D" w14:textId="77777777" w:rsidR="0065329D" w:rsidRPr="007911EC" w:rsidRDefault="00494834">
            <w:pPr>
              <w:pStyle w:val="TableParagraph"/>
              <w:spacing w:line="189" w:lineRule="exact"/>
              <w:ind w:left="664"/>
              <w:rPr>
                <w:sz w:val="16"/>
                <w:lang w:val="pl-PL"/>
              </w:rPr>
            </w:pPr>
            <w:r w:rsidRPr="007911EC">
              <w:rPr>
                <w:sz w:val="16"/>
                <w:lang w:val="pl-PL"/>
              </w:rPr>
              <w:t>Potrafi zastosować wiedzę i umiejętności w codziennych sytuacjach</w:t>
            </w:r>
          </w:p>
        </w:tc>
        <w:tc>
          <w:tcPr>
            <w:tcW w:w="1273" w:type="dxa"/>
          </w:tcPr>
          <w:p w14:paraId="3ED5404F" w14:textId="77777777" w:rsidR="0065329D" w:rsidRDefault="00494834">
            <w:pPr>
              <w:pStyle w:val="TableParagraph"/>
              <w:spacing w:before="82"/>
              <w:ind w:left="339" w:right="332"/>
              <w:jc w:val="center"/>
              <w:rPr>
                <w:sz w:val="16"/>
              </w:rPr>
            </w:pPr>
            <w:r>
              <w:rPr>
                <w:sz w:val="16"/>
              </w:rPr>
              <w:t>K_K02</w:t>
            </w:r>
          </w:p>
        </w:tc>
        <w:tc>
          <w:tcPr>
            <w:tcW w:w="1030" w:type="dxa"/>
          </w:tcPr>
          <w:p w14:paraId="1610F99C" w14:textId="77777777" w:rsidR="0065329D" w:rsidRDefault="00494834">
            <w:pPr>
              <w:pStyle w:val="TableParagraph"/>
              <w:spacing w:before="82"/>
              <w:ind w:left="418"/>
              <w:rPr>
                <w:sz w:val="16"/>
              </w:rPr>
            </w:pPr>
            <w:r>
              <w:rPr>
                <w:sz w:val="16"/>
              </w:rPr>
              <w:t>CP</w:t>
            </w:r>
          </w:p>
        </w:tc>
      </w:tr>
      <w:tr w:rsidR="0065329D" w14:paraId="40438AB3" w14:textId="77777777">
        <w:trPr>
          <w:trHeight w:val="256"/>
        </w:trPr>
        <w:tc>
          <w:tcPr>
            <w:tcW w:w="1136" w:type="dxa"/>
            <w:vMerge/>
            <w:tcBorders>
              <w:top w:val="nil"/>
            </w:tcBorders>
          </w:tcPr>
          <w:p w14:paraId="72F557FE" w14:textId="77777777" w:rsidR="0065329D" w:rsidRDefault="0065329D">
            <w:pPr>
              <w:rPr>
                <w:sz w:val="2"/>
                <w:szCs w:val="2"/>
              </w:rPr>
            </w:pPr>
          </w:p>
        </w:tc>
        <w:tc>
          <w:tcPr>
            <w:tcW w:w="564" w:type="dxa"/>
          </w:tcPr>
          <w:p w14:paraId="493DA6D4" w14:textId="77777777" w:rsidR="0065329D" w:rsidRDefault="00494834">
            <w:pPr>
              <w:pStyle w:val="TableParagraph"/>
              <w:spacing w:before="32"/>
              <w:ind w:right="200"/>
              <w:jc w:val="right"/>
              <w:rPr>
                <w:sz w:val="16"/>
              </w:rPr>
            </w:pPr>
            <w:r>
              <w:rPr>
                <w:sz w:val="16"/>
              </w:rPr>
              <w:t>2.</w:t>
            </w:r>
          </w:p>
        </w:tc>
        <w:tc>
          <w:tcPr>
            <w:tcW w:w="6074" w:type="dxa"/>
          </w:tcPr>
          <w:p w14:paraId="5D360115" w14:textId="77777777" w:rsidR="0065329D" w:rsidRPr="007911EC" w:rsidRDefault="00494834">
            <w:pPr>
              <w:pStyle w:val="TableParagraph"/>
              <w:spacing w:before="32"/>
              <w:ind w:left="140" w:right="134"/>
              <w:jc w:val="center"/>
              <w:rPr>
                <w:sz w:val="16"/>
                <w:lang w:val="pl-PL"/>
              </w:rPr>
            </w:pPr>
            <w:r w:rsidRPr="007911EC">
              <w:rPr>
                <w:sz w:val="16"/>
                <w:lang w:val="pl-PL"/>
              </w:rPr>
              <w:t>Potrafi współpracować w grupach, przyjmując różne role.</w:t>
            </w:r>
          </w:p>
        </w:tc>
        <w:tc>
          <w:tcPr>
            <w:tcW w:w="1273" w:type="dxa"/>
          </w:tcPr>
          <w:p w14:paraId="7BD47C4F" w14:textId="77777777" w:rsidR="0065329D" w:rsidRDefault="00494834">
            <w:pPr>
              <w:pStyle w:val="TableParagraph"/>
              <w:spacing w:before="32"/>
              <w:ind w:left="339" w:right="332"/>
              <w:jc w:val="center"/>
              <w:rPr>
                <w:sz w:val="16"/>
              </w:rPr>
            </w:pPr>
            <w:r>
              <w:rPr>
                <w:sz w:val="16"/>
              </w:rPr>
              <w:t>K_K03</w:t>
            </w:r>
          </w:p>
        </w:tc>
        <w:tc>
          <w:tcPr>
            <w:tcW w:w="1030" w:type="dxa"/>
          </w:tcPr>
          <w:p w14:paraId="21B1E24E" w14:textId="77777777" w:rsidR="0065329D" w:rsidRDefault="00494834">
            <w:pPr>
              <w:pStyle w:val="TableParagraph"/>
              <w:spacing w:before="32"/>
              <w:ind w:left="418"/>
              <w:rPr>
                <w:sz w:val="16"/>
              </w:rPr>
            </w:pPr>
            <w:r>
              <w:rPr>
                <w:sz w:val="16"/>
              </w:rPr>
              <w:t>CP</w:t>
            </w:r>
          </w:p>
        </w:tc>
      </w:tr>
      <w:tr w:rsidR="0065329D" w14:paraId="1AF0BC54" w14:textId="77777777">
        <w:trPr>
          <w:trHeight w:val="253"/>
        </w:trPr>
        <w:tc>
          <w:tcPr>
            <w:tcW w:w="1136" w:type="dxa"/>
            <w:vMerge/>
            <w:tcBorders>
              <w:top w:val="nil"/>
            </w:tcBorders>
          </w:tcPr>
          <w:p w14:paraId="7A2CCFFD" w14:textId="77777777" w:rsidR="0065329D" w:rsidRDefault="0065329D">
            <w:pPr>
              <w:rPr>
                <w:sz w:val="2"/>
                <w:szCs w:val="2"/>
              </w:rPr>
            </w:pPr>
          </w:p>
        </w:tc>
        <w:tc>
          <w:tcPr>
            <w:tcW w:w="564" w:type="dxa"/>
          </w:tcPr>
          <w:p w14:paraId="24340A62" w14:textId="77777777" w:rsidR="0065329D" w:rsidRDefault="00494834">
            <w:pPr>
              <w:pStyle w:val="TableParagraph"/>
              <w:spacing w:before="32"/>
              <w:ind w:right="200"/>
              <w:jc w:val="right"/>
              <w:rPr>
                <w:sz w:val="16"/>
              </w:rPr>
            </w:pPr>
            <w:r>
              <w:rPr>
                <w:sz w:val="16"/>
              </w:rPr>
              <w:t>3.</w:t>
            </w:r>
          </w:p>
        </w:tc>
        <w:tc>
          <w:tcPr>
            <w:tcW w:w="6074" w:type="dxa"/>
          </w:tcPr>
          <w:p w14:paraId="7B7F139C" w14:textId="77777777" w:rsidR="0065329D" w:rsidRPr="007911EC" w:rsidRDefault="00494834">
            <w:pPr>
              <w:pStyle w:val="TableParagraph"/>
              <w:spacing w:before="32"/>
              <w:ind w:left="672"/>
              <w:rPr>
                <w:sz w:val="16"/>
                <w:lang w:val="pl-PL"/>
              </w:rPr>
            </w:pPr>
            <w:r w:rsidRPr="007911EC">
              <w:rPr>
                <w:sz w:val="16"/>
                <w:lang w:val="pl-PL"/>
              </w:rPr>
              <w:t>Potrafi określić priorytety działania w poszczególnych typach zadań</w:t>
            </w:r>
          </w:p>
        </w:tc>
        <w:tc>
          <w:tcPr>
            <w:tcW w:w="1273" w:type="dxa"/>
          </w:tcPr>
          <w:p w14:paraId="552048D9" w14:textId="77777777" w:rsidR="0065329D" w:rsidRDefault="00494834">
            <w:pPr>
              <w:pStyle w:val="TableParagraph"/>
              <w:spacing w:before="32"/>
              <w:ind w:left="339" w:right="332"/>
              <w:jc w:val="center"/>
              <w:rPr>
                <w:sz w:val="16"/>
              </w:rPr>
            </w:pPr>
            <w:r>
              <w:rPr>
                <w:sz w:val="16"/>
              </w:rPr>
              <w:t>K_K03</w:t>
            </w:r>
          </w:p>
        </w:tc>
        <w:tc>
          <w:tcPr>
            <w:tcW w:w="1030" w:type="dxa"/>
          </w:tcPr>
          <w:p w14:paraId="52978C5D" w14:textId="77777777" w:rsidR="0065329D" w:rsidRDefault="00494834">
            <w:pPr>
              <w:pStyle w:val="TableParagraph"/>
              <w:spacing w:before="32"/>
              <w:ind w:left="418"/>
              <w:rPr>
                <w:sz w:val="16"/>
              </w:rPr>
            </w:pPr>
            <w:r>
              <w:rPr>
                <w:sz w:val="16"/>
              </w:rPr>
              <w:t>CP</w:t>
            </w:r>
          </w:p>
        </w:tc>
      </w:tr>
      <w:tr w:rsidR="0065329D" w14:paraId="0D94A3AD" w14:textId="77777777">
        <w:trPr>
          <w:trHeight w:val="256"/>
        </w:trPr>
        <w:tc>
          <w:tcPr>
            <w:tcW w:w="1136" w:type="dxa"/>
            <w:vMerge/>
            <w:tcBorders>
              <w:top w:val="nil"/>
            </w:tcBorders>
          </w:tcPr>
          <w:p w14:paraId="2075B59D" w14:textId="77777777" w:rsidR="0065329D" w:rsidRDefault="0065329D">
            <w:pPr>
              <w:rPr>
                <w:sz w:val="2"/>
                <w:szCs w:val="2"/>
              </w:rPr>
            </w:pPr>
          </w:p>
        </w:tc>
        <w:tc>
          <w:tcPr>
            <w:tcW w:w="564" w:type="dxa"/>
          </w:tcPr>
          <w:p w14:paraId="5EC50C5E" w14:textId="77777777" w:rsidR="0065329D" w:rsidRDefault="00494834">
            <w:pPr>
              <w:pStyle w:val="TableParagraph"/>
              <w:ind w:right="200"/>
              <w:jc w:val="right"/>
              <w:rPr>
                <w:sz w:val="16"/>
              </w:rPr>
            </w:pPr>
            <w:r>
              <w:rPr>
                <w:sz w:val="16"/>
              </w:rPr>
              <w:t>4.</w:t>
            </w:r>
          </w:p>
        </w:tc>
        <w:tc>
          <w:tcPr>
            <w:tcW w:w="6074" w:type="dxa"/>
          </w:tcPr>
          <w:p w14:paraId="4878652A" w14:textId="77777777" w:rsidR="0065329D" w:rsidRPr="007911EC" w:rsidRDefault="00494834">
            <w:pPr>
              <w:pStyle w:val="TableParagraph"/>
              <w:ind w:left="107"/>
              <w:rPr>
                <w:sz w:val="16"/>
                <w:lang w:val="pl-PL"/>
              </w:rPr>
            </w:pPr>
            <w:r w:rsidRPr="007911EC">
              <w:rPr>
                <w:sz w:val="16"/>
                <w:lang w:val="pl-PL"/>
              </w:rPr>
              <w:t>Umiejętnie komunikuje się ze wszystkimi uczestnikami procesu dydaktycznego</w:t>
            </w:r>
          </w:p>
        </w:tc>
        <w:tc>
          <w:tcPr>
            <w:tcW w:w="1273" w:type="dxa"/>
          </w:tcPr>
          <w:p w14:paraId="4DCDCF21" w14:textId="77777777" w:rsidR="0065329D" w:rsidRDefault="00494834">
            <w:pPr>
              <w:pStyle w:val="TableParagraph"/>
              <w:ind w:left="265" w:right="358"/>
              <w:jc w:val="center"/>
              <w:rPr>
                <w:sz w:val="16"/>
              </w:rPr>
            </w:pPr>
            <w:r>
              <w:rPr>
                <w:sz w:val="16"/>
              </w:rPr>
              <w:t>K_K08</w:t>
            </w:r>
          </w:p>
        </w:tc>
        <w:tc>
          <w:tcPr>
            <w:tcW w:w="1030" w:type="dxa"/>
          </w:tcPr>
          <w:p w14:paraId="6B8FFAC7" w14:textId="77777777" w:rsidR="0065329D" w:rsidRDefault="00494834">
            <w:pPr>
              <w:pStyle w:val="TableParagraph"/>
              <w:ind w:left="356"/>
              <w:rPr>
                <w:sz w:val="16"/>
              </w:rPr>
            </w:pPr>
            <w:r>
              <w:rPr>
                <w:sz w:val="16"/>
              </w:rPr>
              <w:t>CP</w:t>
            </w:r>
          </w:p>
        </w:tc>
      </w:tr>
    </w:tbl>
    <w:p w14:paraId="1A57CF3C" w14:textId="77777777" w:rsidR="0065329D" w:rsidRDefault="00494834">
      <w:pPr>
        <w:pStyle w:val="Nagwek1"/>
        <w:ind w:right="1110"/>
        <w:jc w:val="center"/>
      </w:pPr>
      <w:proofErr w:type="spellStart"/>
      <w:r>
        <w:t>Treści</w:t>
      </w:r>
      <w:proofErr w:type="spellEnd"/>
      <w:r>
        <w:t xml:space="preserve"> </w:t>
      </w:r>
      <w:proofErr w:type="spellStart"/>
      <w:r>
        <w:t>kształcenia</w:t>
      </w:r>
      <w:proofErr w:type="spellEnd"/>
    </w:p>
    <w:p w14:paraId="35B5EACB" w14:textId="77777777" w:rsidR="0065329D" w:rsidRDefault="0065329D">
      <w:pPr>
        <w:spacing w:before="1"/>
        <w:rPr>
          <w:b/>
          <w:sz w:val="15"/>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1277"/>
        <w:gridCol w:w="2370"/>
        <w:gridCol w:w="3587"/>
        <w:gridCol w:w="1997"/>
      </w:tblGrid>
      <w:tr w:rsidR="0065329D" w14:paraId="32BB4E8B" w14:textId="77777777" w:rsidTr="00B5296F">
        <w:trPr>
          <w:trHeight w:val="482"/>
        </w:trPr>
        <w:tc>
          <w:tcPr>
            <w:tcW w:w="1952" w:type="dxa"/>
            <w:gridSpan w:val="2"/>
          </w:tcPr>
          <w:p w14:paraId="1EFD37DA" w14:textId="77777777" w:rsidR="0065329D" w:rsidRDefault="00494834">
            <w:pPr>
              <w:pStyle w:val="TableParagraph"/>
              <w:spacing w:line="241" w:lineRule="exact"/>
              <w:ind w:left="107"/>
              <w:rPr>
                <w:b/>
                <w:sz w:val="20"/>
              </w:rPr>
            </w:pPr>
            <w:proofErr w:type="spellStart"/>
            <w:r>
              <w:rPr>
                <w:b/>
                <w:sz w:val="20"/>
              </w:rPr>
              <w:t>Ćwiczenia</w:t>
            </w:r>
            <w:proofErr w:type="spellEnd"/>
          </w:p>
          <w:p w14:paraId="73547252" w14:textId="77777777" w:rsidR="0065329D" w:rsidRDefault="00494834">
            <w:pPr>
              <w:pStyle w:val="TableParagraph"/>
              <w:spacing w:before="1" w:line="221" w:lineRule="exact"/>
              <w:ind w:left="107"/>
              <w:rPr>
                <w:b/>
                <w:sz w:val="20"/>
              </w:rPr>
            </w:pPr>
            <w:proofErr w:type="spellStart"/>
            <w:r>
              <w:rPr>
                <w:b/>
                <w:sz w:val="20"/>
              </w:rPr>
              <w:t>praktyczne</w:t>
            </w:r>
            <w:proofErr w:type="spellEnd"/>
          </w:p>
        </w:tc>
        <w:tc>
          <w:tcPr>
            <w:tcW w:w="2370" w:type="dxa"/>
          </w:tcPr>
          <w:p w14:paraId="09B2A29D" w14:textId="77777777" w:rsidR="0065329D" w:rsidRDefault="00494834">
            <w:pPr>
              <w:pStyle w:val="TableParagraph"/>
              <w:spacing w:line="241" w:lineRule="exact"/>
              <w:ind w:left="107"/>
              <w:rPr>
                <w:b/>
                <w:sz w:val="20"/>
              </w:rPr>
            </w:pPr>
            <w:r>
              <w:rPr>
                <w:b/>
                <w:sz w:val="20"/>
              </w:rPr>
              <w:t xml:space="preserve">Metody </w:t>
            </w:r>
            <w:proofErr w:type="spellStart"/>
            <w:r>
              <w:rPr>
                <w:b/>
                <w:sz w:val="20"/>
              </w:rPr>
              <w:t>dydaktyczne</w:t>
            </w:r>
            <w:proofErr w:type="spellEnd"/>
          </w:p>
        </w:tc>
        <w:tc>
          <w:tcPr>
            <w:tcW w:w="5584" w:type="dxa"/>
            <w:gridSpan w:val="2"/>
          </w:tcPr>
          <w:p w14:paraId="25150707" w14:textId="77777777" w:rsidR="0065329D" w:rsidRDefault="00494834">
            <w:pPr>
              <w:pStyle w:val="TableParagraph"/>
              <w:spacing w:line="241" w:lineRule="exact"/>
              <w:ind w:left="106"/>
              <w:rPr>
                <w:b/>
                <w:sz w:val="20"/>
              </w:rPr>
            </w:pPr>
            <w:proofErr w:type="spellStart"/>
            <w:r>
              <w:rPr>
                <w:b/>
                <w:sz w:val="20"/>
              </w:rPr>
              <w:t>metody</w:t>
            </w:r>
            <w:proofErr w:type="spellEnd"/>
            <w:r>
              <w:rPr>
                <w:b/>
                <w:sz w:val="20"/>
              </w:rPr>
              <w:t xml:space="preserve">: </w:t>
            </w:r>
            <w:proofErr w:type="spellStart"/>
            <w:r>
              <w:rPr>
                <w:b/>
                <w:sz w:val="20"/>
              </w:rPr>
              <w:t>komunikatywna</w:t>
            </w:r>
            <w:proofErr w:type="spellEnd"/>
            <w:r>
              <w:rPr>
                <w:b/>
                <w:sz w:val="20"/>
              </w:rPr>
              <w:t xml:space="preserve"> i </w:t>
            </w:r>
            <w:proofErr w:type="spellStart"/>
            <w:r>
              <w:rPr>
                <w:b/>
                <w:sz w:val="20"/>
              </w:rPr>
              <w:t>kognitywna</w:t>
            </w:r>
            <w:proofErr w:type="spellEnd"/>
          </w:p>
        </w:tc>
      </w:tr>
      <w:tr w:rsidR="0065329D" w14:paraId="6D045D3C" w14:textId="77777777" w:rsidTr="00B5296F">
        <w:trPr>
          <w:trHeight w:val="484"/>
        </w:trPr>
        <w:tc>
          <w:tcPr>
            <w:tcW w:w="675" w:type="dxa"/>
          </w:tcPr>
          <w:p w14:paraId="56C0EA69" w14:textId="77777777" w:rsidR="0065329D" w:rsidRDefault="0065329D">
            <w:pPr>
              <w:pStyle w:val="TableParagraph"/>
              <w:spacing w:before="11"/>
              <w:rPr>
                <w:b/>
                <w:sz w:val="19"/>
              </w:rPr>
            </w:pPr>
          </w:p>
          <w:p w14:paraId="41ED95A9" w14:textId="77777777" w:rsidR="0065329D" w:rsidRDefault="00494834">
            <w:pPr>
              <w:pStyle w:val="TableParagraph"/>
              <w:spacing w:before="1" w:line="223" w:lineRule="exact"/>
              <w:ind w:left="130" w:right="123"/>
              <w:jc w:val="center"/>
              <w:rPr>
                <w:b/>
                <w:sz w:val="20"/>
              </w:rPr>
            </w:pPr>
            <w:proofErr w:type="spellStart"/>
            <w:r>
              <w:rPr>
                <w:b/>
                <w:sz w:val="20"/>
              </w:rPr>
              <w:t>L.p</w:t>
            </w:r>
            <w:proofErr w:type="spellEnd"/>
            <w:r>
              <w:rPr>
                <w:b/>
                <w:sz w:val="20"/>
              </w:rPr>
              <w:t>.</w:t>
            </w:r>
          </w:p>
        </w:tc>
        <w:tc>
          <w:tcPr>
            <w:tcW w:w="7234" w:type="dxa"/>
            <w:gridSpan w:val="3"/>
          </w:tcPr>
          <w:p w14:paraId="5293543A" w14:textId="77777777" w:rsidR="0065329D" w:rsidRDefault="00494834">
            <w:pPr>
              <w:pStyle w:val="TableParagraph"/>
              <w:spacing w:line="240" w:lineRule="exact"/>
              <w:ind w:left="1480" w:right="1479"/>
              <w:jc w:val="center"/>
              <w:rPr>
                <w:b/>
                <w:sz w:val="20"/>
              </w:rPr>
            </w:pPr>
            <w:proofErr w:type="spellStart"/>
            <w:r>
              <w:rPr>
                <w:b/>
                <w:sz w:val="20"/>
              </w:rPr>
              <w:t>Tematyka</w:t>
            </w:r>
            <w:proofErr w:type="spellEnd"/>
            <w:r>
              <w:rPr>
                <w:b/>
                <w:sz w:val="20"/>
              </w:rPr>
              <w:t xml:space="preserve"> </w:t>
            </w:r>
            <w:proofErr w:type="spellStart"/>
            <w:r>
              <w:rPr>
                <w:b/>
                <w:sz w:val="20"/>
              </w:rPr>
              <w:t>zajęć</w:t>
            </w:r>
            <w:proofErr w:type="spellEnd"/>
          </w:p>
        </w:tc>
        <w:tc>
          <w:tcPr>
            <w:tcW w:w="1997" w:type="dxa"/>
          </w:tcPr>
          <w:p w14:paraId="79131B1F" w14:textId="77777777" w:rsidR="0065329D" w:rsidRDefault="00494834">
            <w:pPr>
              <w:pStyle w:val="TableParagraph"/>
              <w:spacing w:before="5" w:line="242" w:lineRule="exact"/>
              <w:ind w:left="317" w:right="308" w:firstLine="19"/>
              <w:rPr>
                <w:b/>
                <w:sz w:val="20"/>
              </w:rPr>
            </w:pPr>
            <w:proofErr w:type="spellStart"/>
            <w:r>
              <w:rPr>
                <w:b/>
                <w:sz w:val="20"/>
              </w:rPr>
              <w:t>Liczba</w:t>
            </w:r>
            <w:proofErr w:type="spellEnd"/>
            <w:r>
              <w:rPr>
                <w:b/>
                <w:sz w:val="20"/>
              </w:rPr>
              <w:t xml:space="preserve"> </w:t>
            </w:r>
            <w:proofErr w:type="spellStart"/>
            <w:r>
              <w:rPr>
                <w:b/>
                <w:w w:val="95"/>
                <w:sz w:val="20"/>
              </w:rPr>
              <w:t>godzin</w:t>
            </w:r>
            <w:proofErr w:type="spellEnd"/>
          </w:p>
        </w:tc>
      </w:tr>
      <w:tr w:rsidR="0065329D" w14:paraId="4DFD4DD2" w14:textId="77777777" w:rsidTr="00B5296F">
        <w:trPr>
          <w:trHeight w:val="3770"/>
        </w:trPr>
        <w:tc>
          <w:tcPr>
            <w:tcW w:w="675" w:type="dxa"/>
          </w:tcPr>
          <w:p w14:paraId="5B79B311" w14:textId="77777777" w:rsidR="0065329D" w:rsidRDefault="00494834">
            <w:pPr>
              <w:pStyle w:val="TableParagraph"/>
              <w:spacing w:line="236" w:lineRule="exact"/>
              <w:ind w:left="130" w:right="120"/>
              <w:jc w:val="center"/>
              <w:rPr>
                <w:b/>
                <w:sz w:val="20"/>
              </w:rPr>
            </w:pPr>
            <w:r>
              <w:rPr>
                <w:b/>
                <w:sz w:val="20"/>
              </w:rPr>
              <w:t>1.</w:t>
            </w:r>
          </w:p>
        </w:tc>
        <w:tc>
          <w:tcPr>
            <w:tcW w:w="7234" w:type="dxa"/>
            <w:gridSpan w:val="3"/>
          </w:tcPr>
          <w:p w14:paraId="66D77F25" w14:textId="77777777" w:rsidR="0065329D" w:rsidRPr="007911EC" w:rsidRDefault="00494834">
            <w:pPr>
              <w:pStyle w:val="TableParagraph"/>
              <w:ind w:left="107" w:right="101"/>
              <w:jc w:val="both"/>
              <w:rPr>
                <w:b/>
                <w:sz w:val="16"/>
                <w:lang w:val="pl-PL"/>
              </w:rPr>
            </w:pPr>
            <w:r w:rsidRPr="007911EC">
              <w:rPr>
                <w:b/>
                <w:sz w:val="16"/>
                <w:lang w:val="pl-PL"/>
              </w:rPr>
              <w:t xml:space="preserve">Treści: Powitanie, samopoczucie, dane osobowe, zawody, rodzina. Czas wolny.  Zakupy. Podróże, środki komunikacji. Przebieg dnia. Rozmowy o zawodzie i sprawach osobistych. Znajomość języków obcych. Czas wolny. Zwyczaje żywieniowe. Rozmowy o przeszłości, wywiady. Opisywanie drogi do hotelu. Mieszkanie. Miasto. W hotelu. Plany i życzenia. Zdrowie i choroba. Części ciała. Wygląd i charakter. Gospodarstwo domowe. Reguły w ruchu drogowym. Ubranie. Pogoda. Święta i uroczystości. Portrety miast: Berlin, Erfurt, Norymberga, Monachium, Frankfurt nad Menem, Trewir i </w:t>
            </w:r>
            <w:proofErr w:type="spellStart"/>
            <w:r w:rsidRPr="007911EC">
              <w:rPr>
                <w:b/>
                <w:sz w:val="16"/>
                <w:lang w:val="pl-PL"/>
              </w:rPr>
              <w:t>Bernkastel-Kues</w:t>
            </w:r>
            <w:proofErr w:type="spellEnd"/>
            <w:r w:rsidRPr="007911EC">
              <w:rPr>
                <w:b/>
                <w:sz w:val="16"/>
                <w:lang w:val="pl-PL"/>
              </w:rPr>
              <w:t>,</w:t>
            </w:r>
            <w:r w:rsidRPr="007911EC">
              <w:rPr>
                <w:b/>
                <w:spacing w:val="-3"/>
                <w:sz w:val="16"/>
                <w:lang w:val="pl-PL"/>
              </w:rPr>
              <w:t xml:space="preserve"> </w:t>
            </w:r>
            <w:r w:rsidRPr="007911EC">
              <w:rPr>
                <w:b/>
                <w:sz w:val="16"/>
                <w:lang w:val="pl-PL"/>
              </w:rPr>
              <w:t>Wiedeń.</w:t>
            </w:r>
          </w:p>
          <w:p w14:paraId="7435A4D3" w14:textId="77777777" w:rsidR="0065329D" w:rsidRPr="007911EC" w:rsidRDefault="00494834">
            <w:pPr>
              <w:pStyle w:val="TableParagraph"/>
              <w:spacing w:before="111" w:line="259" w:lineRule="auto"/>
              <w:ind w:left="107" w:right="97"/>
              <w:jc w:val="both"/>
              <w:rPr>
                <w:sz w:val="16"/>
                <w:lang w:val="pl-PL"/>
              </w:rPr>
            </w:pPr>
            <w:r w:rsidRPr="007911EC">
              <w:rPr>
                <w:sz w:val="16"/>
                <w:lang w:val="pl-PL"/>
              </w:rPr>
              <w:t xml:space="preserve">Gramatyka: Koniugacja czasownika, przeczenie z </w:t>
            </w:r>
            <w:proofErr w:type="spellStart"/>
            <w:r w:rsidRPr="007911EC">
              <w:rPr>
                <w:sz w:val="16"/>
                <w:lang w:val="pl-PL"/>
              </w:rPr>
              <w:t>nicht</w:t>
            </w:r>
            <w:proofErr w:type="spellEnd"/>
            <w:r w:rsidRPr="007911EC">
              <w:rPr>
                <w:sz w:val="16"/>
                <w:lang w:val="pl-PL"/>
              </w:rPr>
              <w:t xml:space="preserve">, pytania o rozstrzygnięcie – tak/nie. Zaimki dzierżawcze. Rodzajnik określony i nieokreślony. Czasowniki modalne. Przeczenie </w:t>
            </w:r>
            <w:proofErr w:type="spellStart"/>
            <w:r w:rsidRPr="007911EC">
              <w:rPr>
                <w:sz w:val="16"/>
                <w:lang w:val="pl-PL"/>
              </w:rPr>
              <w:t>kein</w:t>
            </w:r>
            <w:proofErr w:type="spellEnd"/>
            <w:r w:rsidRPr="007911EC">
              <w:rPr>
                <w:sz w:val="16"/>
                <w:lang w:val="pl-PL"/>
              </w:rPr>
              <w:t>/</w:t>
            </w:r>
            <w:proofErr w:type="spellStart"/>
            <w:r w:rsidRPr="007911EC">
              <w:rPr>
                <w:sz w:val="16"/>
                <w:lang w:val="pl-PL"/>
              </w:rPr>
              <w:t>keine</w:t>
            </w:r>
            <w:proofErr w:type="spellEnd"/>
            <w:r w:rsidRPr="007911EC">
              <w:rPr>
                <w:sz w:val="16"/>
                <w:lang w:val="pl-PL"/>
              </w:rPr>
              <w:t>/</w:t>
            </w:r>
            <w:proofErr w:type="spellStart"/>
            <w:r w:rsidRPr="007911EC">
              <w:rPr>
                <w:sz w:val="16"/>
                <w:lang w:val="pl-PL"/>
              </w:rPr>
              <w:t>kein</w:t>
            </w:r>
            <w:proofErr w:type="spellEnd"/>
            <w:r w:rsidRPr="007911EC">
              <w:rPr>
                <w:sz w:val="16"/>
                <w:lang w:val="pl-PL"/>
              </w:rPr>
              <w:t xml:space="preserve"> i </w:t>
            </w:r>
            <w:proofErr w:type="spellStart"/>
            <w:r w:rsidRPr="007911EC">
              <w:rPr>
                <w:sz w:val="16"/>
                <w:lang w:val="pl-PL"/>
              </w:rPr>
              <w:t>nicht</w:t>
            </w:r>
            <w:proofErr w:type="spellEnd"/>
            <w:r w:rsidRPr="007911EC">
              <w:rPr>
                <w:sz w:val="16"/>
                <w:lang w:val="pl-PL"/>
              </w:rPr>
              <w:t xml:space="preserve">. Liczba pojedyncza i mnoga rzeczowników w mianowniku i bierniku. Czasowniki rozdzielnie złożone. Pozycja czasownika w zdaniu. Klamra zdaniowa. Czas Perfekt z </w:t>
            </w:r>
            <w:proofErr w:type="spellStart"/>
            <w:r w:rsidRPr="007911EC">
              <w:rPr>
                <w:sz w:val="16"/>
                <w:lang w:val="pl-PL"/>
              </w:rPr>
              <w:t>haben</w:t>
            </w:r>
            <w:proofErr w:type="spellEnd"/>
            <w:r w:rsidRPr="007911EC">
              <w:rPr>
                <w:sz w:val="16"/>
                <w:lang w:val="pl-PL"/>
              </w:rPr>
              <w:t xml:space="preserve"> i </w:t>
            </w:r>
            <w:proofErr w:type="spellStart"/>
            <w:r w:rsidRPr="007911EC">
              <w:rPr>
                <w:sz w:val="16"/>
                <w:lang w:val="pl-PL"/>
              </w:rPr>
              <w:t>sein</w:t>
            </w:r>
            <w:proofErr w:type="spellEnd"/>
            <w:r w:rsidRPr="007911EC">
              <w:rPr>
                <w:sz w:val="16"/>
                <w:lang w:val="pl-PL"/>
              </w:rPr>
              <w:t>. Przyimki z celownikiem, zaimki dzierżawcze, dopełniacz imion własnych. Przyimki mit/</w:t>
            </w:r>
            <w:proofErr w:type="spellStart"/>
            <w:r w:rsidRPr="007911EC">
              <w:rPr>
                <w:sz w:val="16"/>
                <w:lang w:val="pl-PL"/>
              </w:rPr>
              <w:t>ohne</w:t>
            </w:r>
            <w:proofErr w:type="spellEnd"/>
            <w:r w:rsidRPr="007911EC">
              <w:rPr>
                <w:sz w:val="16"/>
                <w:lang w:val="pl-PL"/>
              </w:rPr>
              <w:t xml:space="preserve"> czasownik modalny </w:t>
            </w:r>
            <w:proofErr w:type="spellStart"/>
            <w:r w:rsidRPr="007911EC">
              <w:rPr>
                <w:sz w:val="16"/>
                <w:lang w:val="pl-PL"/>
              </w:rPr>
              <w:t>wollen</w:t>
            </w:r>
            <w:proofErr w:type="spellEnd"/>
            <w:r w:rsidRPr="007911EC">
              <w:rPr>
                <w:sz w:val="16"/>
                <w:lang w:val="pl-PL"/>
              </w:rPr>
              <w:t>. Tryb rozkazujący (</w:t>
            </w:r>
            <w:proofErr w:type="spellStart"/>
            <w:r w:rsidRPr="007911EC">
              <w:rPr>
                <w:sz w:val="16"/>
                <w:lang w:val="pl-PL"/>
              </w:rPr>
              <w:t>Sie</w:t>
            </w:r>
            <w:proofErr w:type="spellEnd"/>
            <w:r w:rsidRPr="007911EC">
              <w:rPr>
                <w:sz w:val="16"/>
                <w:lang w:val="pl-PL"/>
              </w:rPr>
              <w:t xml:space="preserve">), czasownik modalny </w:t>
            </w:r>
            <w:proofErr w:type="spellStart"/>
            <w:r w:rsidRPr="007911EC">
              <w:rPr>
                <w:sz w:val="16"/>
                <w:lang w:val="pl-PL"/>
              </w:rPr>
              <w:t>sollen</w:t>
            </w:r>
            <w:proofErr w:type="spellEnd"/>
            <w:r w:rsidRPr="007911EC">
              <w:rPr>
                <w:sz w:val="16"/>
                <w:lang w:val="pl-PL"/>
              </w:rPr>
              <w:t xml:space="preserve">. </w:t>
            </w:r>
            <w:proofErr w:type="spellStart"/>
            <w:r w:rsidRPr="007911EC">
              <w:rPr>
                <w:sz w:val="16"/>
                <w:lang w:val="pl-PL"/>
              </w:rPr>
              <w:t>Präteritum</w:t>
            </w:r>
            <w:proofErr w:type="spellEnd"/>
            <w:r w:rsidRPr="007911EC">
              <w:rPr>
                <w:sz w:val="16"/>
                <w:lang w:val="pl-PL"/>
              </w:rPr>
              <w:t xml:space="preserve"> war, </w:t>
            </w:r>
            <w:proofErr w:type="spellStart"/>
            <w:r w:rsidRPr="007911EC">
              <w:rPr>
                <w:sz w:val="16"/>
                <w:lang w:val="pl-PL"/>
              </w:rPr>
              <w:t>hatte</w:t>
            </w:r>
            <w:proofErr w:type="spellEnd"/>
            <w:r w:rsidRPr="007911EC">
              <w:rPr>
                <w:sz w:val="16"/>
                <w:lang w:val="pl-PL"/>
              </w:rPr>
              <w:t xml:space="preserve">. Perfekt czasowników nierozdzielnie złożonych. Tryb </w:t>
            </w:r>
            <w:proofErr w:type="gramStart"/>
            <w:r w:rsidRPr="007911EC">
              <w:rPr>
                <w:sz w:val="16"/>
                <w:lang w:val="pl-PL"/>
              </w:rPr>
              <w:t>rozkazujący(</w:t>
            </w:r>
            <w:proofErr w:type="spellStart"/>
            <w:proofErr w:type="gramEnd"/>
            <w:r w:rsidRPr="007911EC">
              <w:rPr>
                <w:sz w:val="16"/>
                <w:lang w:val="pl-PL"/>
              </w:rPr>
              <w:t>du</w:t>
            </w:r>
            <w:proofErr w:type="spellEnd"/>
            <w:r w:rsidRPr="007911EC">
              <w:rPr>
                <w:sz w:val="16"/>
                <w:lang w:val="pl-PL"/>
              </w:rPr>
              <w:t xml:space="preserve">, </w:t>
            </w:r>
            <w:proofErr w:type="spellStart"/>
            <w:r w:rsidRPr="007911EC">
              <w:rPr>
                <w:sz w:val="16"/>
                <w:lang w:val="pl-PL"/>
              </w:rPr>
              <w:t>ihr</w:t>
            </w:r>
            <w:proofErr w:type="spellEnd"/>
            <w:r w:rsidRPr="007911EC">
              <w:rPr>
                <w:sz w:val="16"/>
                <w:lang w:val="pl-PL"/>
              </w:rPr>
              <w:t xml:space="preserve">), zaimek osobowy w bierniku. Czasowniki modalne </w:t>
            </w:r>
            <w:proofErr w:type="spellStart"/>
            <w:r w:rsidRPr="007911EC">
              <w:rPr>
                <w:sz w:val="16"/>
                <w:lang w:val="pl-PL"/>
              </w:rPr>
              <w:t>dürfen</w:t>
            </w:r>
            <w:proofErr w:type="spellEnd"/>
            <w:r w:rsidRPr="007911EC">
              <w:rPr>
                <w:sz w:val="16"/>
                <w:lang w:val="pl-PL"/>
              </w:rPr>
              <w:t xml:space="preserve">, </w:t>
            </w:r>
            <w:proofErr w:type="spellStart"/>
            <w:r w:rsidRPr="007911EC">
              <w:rPr>
                <w:sz w:val="16"/>
                <w:lang w:val="pl-PL"/>
              </w:rPr>
              <w:t>müssen</w:t>
            </w:r>
            <w:proofErr w:type="spellEnd"/>
            <w:r w:rsidRPr="007911EC">
              <w:rPr>
                <w:sz w:val="16"/>
                <w:lang w:val="pl-PL"/>
              </w:rPr>
              <w:t xml:space="preserve">. Stopniowanie przymiotników, porównania. Słowotwórstwo – los. </w:t>
            </w:r>
            <w:proofErr w:type="spellStart"/>
            <w:r w:rsidRPr="007911EC">
              <w:rPr>
                <w:sz w:val="16"/>
                <w:lang w:val="pl-PL"/>
              </w:rPr>
              <w:t>Konjunktiv</w:t>
            </w:r>
            <w:proofErr w:type="spellEnd"/>
            <w:r w:rsidRPr="007911EC">
              <w:rPr>
                <w:sz w:val="16"/>
                <w:lang w:val="pl-PL"/>
              </w:rPr>
              <w:t xml:space="preserve"> II </w:t>
            </w:r>
            <w:proofErr w:type="spellStart"/>
            <w:r w:rsidRPr="007911EC">
              <w:rPr>
                <w:sz w:val="16"/>
                <w:lang w:val="pl-PL"/>
              </w:rPr>
              <w:t>würde</w:t>
            </w:r>
            <w:proofErr w:type="spellEnd"/>
            <w:r w:rsidRPr="007911EC">
              <w:rPr>
                <w:sz w:val="16"/>
                <w:lang w:val="pl-PL"/>
              </w:rPr>
              <w:t>. Liczebniki</w:t>
            </w:r>
            <w:r w:rsidRPr="007911EC">
              <w:rPr>
                <w:spacing w:val="-5"/>
                <w:sz w:val="16"/>
                <w:lang w:val="pl-PL"/>
              </w:rPr>
              <w:t xml:space="preserve"> </w:t>
            </w:r>
            <w:r w:rsidRPr="007911EC">
              <w:rPr>
                <w:sz w:val="16"/>
                <w:lang w:val="pl-PL"/>
              </w:rPr>
              <w:t>porządkowe.</w:t>
            </w:r>
          </w:p>
        </w:tc>
        <w:tc>
          <w:tcPr>
            <w:tcW w:w="1997" w:type="dxa"/>
          </w:tcPr>
          <w:p w14:paraId="4901328E" w14:textId="42D766B9" w:rsidR="0065329D" w:rsidRDefault="007E18C0">
            <w:pPr>
              <w:pStyle w:val="TableParagraph"/>
              <w:spacing w:line="236" w:lineRule="exact"/>
              <w:ind w:right="582"/>
              <w:jc w:val="right"/>
              <w:rPr>
                <w:b/>
                <w:sz w:val="20"/>
              </w:rPr>
            </w:pPr>
            <w:r>
              <w:rPr>
                <w:b/>
                <w:w w:val="95"/>
                <w:sz w:val="20"/>
              </w:rPr>
              <w:t>1</w:t>
            </w:r>
            <w:r w:rsidR="00494834">
              <w:rPr>
                <w:b/>
                <w:w w:val="95"/>
                <w:sz w:val="20"/>
              </w:rPr>
              <w:t>8</w:t>
            </w:r>
          </w:p>
        </w:tc>
      </w:tr>
      <w:tr w:rsidR="0065329D" w14:paraId="65B2A97E" w14:textId="77777777" w:rsidTr="00B5296F">
        <w:trPr>
          <w:trHeight w:val="419"/>
        </w:trPr>
        <w:tc>
          <w:tcPr>
            <w:tcW w:w="675" w:type="dxa"/>
          </w:tcPr>
          <w:p w14:paraId="099F6222" w14:textId="77777777" w:rsidR="0065329D" w:rsidRDefault="00494834">
            <w:pPr>
              <w:pStyle w:val="TableParagraph"/>
              <w:spacing w:line="240" w:lineRule="exact"/>
              <w:ind w:left="130" w:right="120"/>
              <w:jc w:val="center"/>
              <w:rPr>
                <w:b/>
                <w:sz w:val="20"/>
              </w:rPr>
            </w:pPr>
            <w:r>
              <w:rPr>
                <w:b/>
                <w:sz w:val="20"/>
              </w:rPr>
              <w:t>2.</w:t>
            </w:r>
          </w:p>
        </w:tc>
        <w:tc>
          <w:tcPr>
            <w:tcW w:w="7234" w:type="dxa"/>
            <w:gridSpan w:val="3"/>
          </w:tcPr>
          <w:p w14:paraId="42847AF5" w14:textId="77777777" w:rsidR="0065329D" w:rsidRDefault="00494834">
            <w:pPr>
              <w:pStyle w:val="TableParagraph"/>
              <w:spacing w:line="240" w:lineRule="exact"/>
              <w:ind w:left="107"/>
              <w:rPr>
                <w:b/>
                <w:sz w:val="20"/>
              </w:rPr>
            </w:pPr>
            <w:proofErr w:type="spellStart"/>
            <w:r>
              <w:rPr>
                <w:b/>
                <w:sz w:val="20"/>
              </w:rPr>
              <w:t>kolokwium</w:t>
            </w:r>
            <w:proofErr w:type="spellEnd"/>
            <w:r>
              <w:rPr>
                <w:b/>
                <w:sz w:val="20"/>
              </w:rPr>
              <w:t xml:space="preserve"> – </w:t>
            </w:r>
            <w:proofErr w:type="spellStart"/>
            <w:r>
              <w:rPr>
                <w:b/>
                <w:sz w:val="20"/>
              </w:rPr>
              <w:t>zaliczenie</w:t>
            </w:r>
            <w:proofErr w:type="spellEnd"/>
          </w:p>
        </w:tc>
        <w:tc>
          <w:tcPr>
            <w:tcW w:w="1997" w:type="dxa"/>
          </w:tcPr>
          <w:p w14:paraId="6F6DE337" w14:textId="77777777" w:rsidR="0065329D" w:rsidRDefault="00494834">
            <w:pPr>
              <w:pStyle w:val="TableParagraph"/>
              <w:spacing w:line="240" w:lineRule="exact"/>
              <w:ind w:right="652"/>
              <w:jc w:val="right"/>
              <w:rPr>
                <w:b/>
                <w:sz w:val="20"/>
              </w:rPr>
            </w:pPr>
            <w:r>
              <w:rPr>
                <w:b/>
                <w:w w:val="99"/>
                <w:sz w:val="20"/>
              </w:rPr>
              <w:t>2</w:t>
            </w:r>
          </w:p>
        </w:tc>
      </w:tr>
      <w:tr w:rsidR="0065329D" w14:paraId="65BA07C6" w14:textId="77777777" w:rsidTr="00B5296F">
        <w:trPr>
          <w:trHeight w:val="241"/>
        </w:trPr>
        <w:tc>
          <w:tcPr>
            <w:tcW w:w="7909" w:type="dxa"/>
            <w:gridSpan w:val="4"/>
          </w:tcPr>
          <w:p w14:paraId="121D3200" w14:textId="77777777" w:rsidR="0065329D" w:rsidRDefault="00494834">
            <w:pPr>
              <w:pStyle w:val="TableParagraph"/>
              <w:spacing w:line="222" w:lineRule="exact"/>
              <w:ind w:right="101"/>
              <w:jc w:val="right"/>
              <w:rPr>
                <w:b/>
                <w:sz w:val="20"/>
              </w:rPr>
            </w:pPr>
            <w:proofErr w:type="spellStart"/>
            <w:r>
              <w:rPr>
                <w:b/>
                <w:sz w:val="20"/>
              </w:rPr>
              <w:t>Razem</w:t>
            </w:r>
            <w:proofErr w:type="spellEnd"/>
            <w:r>
              <w:rPr>
                <w:b/>
                <w:sz w:val="20"/>
              </w:rPr>
              <w:t xml:space="preserve"> </w:t>
            </w:r>
            <w:proofErr w:type="spellStart"/>
            <w:r>
              <w:rPr>
                <w:b/>
                <w:sz w:val="20"/>
              </w:rPr>
              <w:t>liczba</w:t>
            </w:r>
            <w:proofErr w:type="spellEnd"/>
            <w:r>
              <w:rPr>
                <w:b/>
                <w:sz w:val="20"/>
              </w:rPr>
              <w:t xml:space="preserve"> </w:t>
            </w:r>
            <w:proofErr w:type="spellStart"/>
            <w:r>
              <w:rPr>
                <w:b/>
                <w:sz w:val="20"/>
              </w:rPr>
              <w:t>godzin</w:t>
            </w:r>
            <w:proofErr w:type="spellEnd"/>
            <w:r>
              <w:rPr>
                <w:b/>
                <w:sz w:val="20"/>
              </w:rPr>
              <w:t>:</w:t>
            </w:r>
          </w:p>
        </w:tc>
        <w:tc>
          <w:tcPr>
            <w:tcW w:w="1997" w:type="dxa"/>
          </w:tcPr>
          <w:p w14:paraId="0513DAB5" w14:textId="4C9761EB" w:rsidR="0065329D" w:rsidRDefault="007E18C0">
            <w:pPr>
              <w:pStyle w:val="TableParagraph"/>
              <w:spacing w:line="222" w:lineRule="exact"/>
              <w:ind w:left="339"/>
              <w:rPr>
                <w:b/>
                <w:sz w:val="20"/>
              </w:rPr>
            </w:pPr>
            <w:r>
              <w:rPr>
                <w:b/>
                <w:sz w:val="20"/>
              </w:rPr>
              <w:t>18</w:t>
            </w:r>
          </w:p>
        </w:tc>
      </w:tr>
    </w:tbl>
    <w:p w14:paraId="2CC935B6" w14:textId="77777777" w:rsidR="0065329D" w:rsidRDefault="00494834">
      <w:pPr>
        <w:ind w:left="398"/>
        <w:rPr>
          <w:b/>
          <w:sz w:val="20"/>
        </w:rPr>
      </w:pPr>
      <w:proofErr w:type="spellStart"/>
      <w:r>
        <w:rPr>
          <w:b/>
          <w:sz w:val="20"/>
        </w:rPr>
        <w:t>Literatura</w:t>
      </w:r>
      <w:proofErr w:type="spellEnd"/>
      <w:r>
        <w:rPr>
          <w:b/>
          <w:sz w:val="20"/>
        </w:rPr>
        <w:t xml:space="preserve"> </w:t>
      </w:r>
      <w:proofErr w:type="spellStart"/>
      <w:r>
        <w:rPr>
          <w:b/>
          <w:sz w:val="20"/>
        </w:rPr>
        <w:t>podstawowa</w:t>
      </w:r>
      <w:proofErr w:type="spellEnd"/>
      <w:r>
        <w:rPr>
          <w:b/>
          <w:sz w:val="20"/>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8539"/>
      </w:tblGrid>
      <w:tr w:rsidR="0065329D" w14:paraId="3389EB6A" w14:textId="77777777">
        <w:trPr>
          <w:trHeight w:val="239"/>
        </w:trPr>
        <w:tc>
          <w:tcPr>
            <w:tcW w:w="675" w:type="dxa"/>
          </w:tcPr>
          <w:p w14:paraId="3E1E477B" w14:textId="77777777" w:rsidR="0065329D" w:rsidRDefault="00494834">
            <w:pPr>
              <w:pStyle w:val="TableParagraph"/>
              <w:spacing w:line="220" w:lineRule="exact"/>
              <w:ind w:left="9"/>
              <w:jc w:val="center"/>
              <w:rPr>
                <w:b/>
                <w:sz w:val="20"/>
              </w:rPr>
            </w:pPr>
            <w:r>
              <w:rPr>
                <w:b/>
                <w:w w:val="99"/>
                <w:sz w:val="20"/>
              </w:rPr>
              <w:t>1</w:t>
            </w:r>
          </w:p>
        </w:tc>
        <w:tc>
          <w:tcPr>
            <w:tcW w:w="8539" w:type="dxa"/>
          </w:tcPr>
          <w:p w14:paraId="2AA914A6" w14:textId="77777777" w:rsidR="0065329D" w:rsidRDefault="00494834">
            <w:pPr>
              <w:pStyle w:val="TableParagraph"/>
              <w:spacing w:line="220" w:lineRule="exact"/>
              <w:ind w:left="107"/>
              <w:rPr>
                <w:sz w:val="20"/>
              </w:rPr>
            </w:pPr>
            <w:r>
              <w:rPr>
                <w:sz w:val="20"/>
              </w:rPr>
              <w:t>Menschen Deutsch als Fremdsprache Kursbuch/ Arbeitsbuch A1.1 + A1.2 Hueber Verlag</w:t>
            </w:r>
          </w:p>
        </w:tc>
      </w:tr>
    </w:tbl>
    <w:p w14:paraId="4D190372" w14:textId="77777777" w:rsidR="0065329D" w:rsidRDefault="00494834">
      <w:pPr>
        <w:ind w:left="398"/>
        <w:rPr>
          <w:b/>
          <w:sz w:val="20"/>
        </w:rPr>
      </w:pPr>
      <w:proofErr w:type="spellStart"/>
      <w:r>
        <w:rPr>
          <w:b/>
          <w:sz w:val="20"/>
        </w:rPr>
        <w:t>Literatura</w:t>
      </w:r>
      <w:proofErr w:type="spellEnd"/>
      <w:r>
        <w:rPr>
          <w:b/>
          <w:sz w:val="20"/>
        </w:rPr>
        <w:t xml:space="preserve"> </w:t>
      </w:r>
      <w:proofErr w:type="spellStart"/>
      <w:r>
        <w:rPr>
          <w:b/>
          <w:sz w:val="20"/>
        </w:rPr>
        <w:t>uzupełniająca</w:t>
      </w:r>
      <w:proofErr w:type="spellEnd"/>
      <w:r>
        <w:rPr>
          <w:b/>
          <w:sz w:val="20"/>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8539"/>
      </w:tblGrid>
      <w:tr w:rsidR="0065329D" w14:paraId="0F4B5BA9" w14:textId="77777777">
        <w:trPr>
          <w:trHeight w:val="242"/>
        </w:trPr>
        <w:tc>
          <w:tcPr>
            <w:tcW w:w="675" w:type="dxa"/>
          </w:tcPr>
          <w:p w14:paraId="53A60042" w14:textId="77777777" w:rsidR="0065329D" w:rsidRDefault="00494834">
            <w:pPr>
              <w:pStyle w:val="TableParagraph"/>
              <w:spacing w:line="222" w:lineRule="exact"/>
              <w:ind w:left="9"/>
              <w:jc w:val="center"/>
              <w:rPr>
                <w:b/>
                <w:sz w:val="20"/>
              </w:rPr>
            </w:pPr>
            <w:r>
              <w:rPr>
                <w:b/>
                <w:w w:val="99"/>
                <w:sz w:val="20"/>
              </w:rPr>
              <w:t>1</w:t>
            </w:r>
          </w:p>
        </w:tc>
        <w:tc>
          <w:tcPr>
            <w:tcW w:w="8539" w:type="dxa"/>
          </w:tcPr>
          <w:p w14:paraId="2264C7A2" w14:textId="77777777" w:rsidR="0065329D" w:rsidRDefault="00494834">
            <w:pPr>
              <w:pStyle w:val="TableParagraph"/>
              <w:spacing w:line="222" w:lineRule="exact"/>
              <w:ind w:left="107"/>
              <w:rPr>
                <w:sz w:val="20"/>
              </w:rPr>
            </w:pPr>
            <w:r>
              <w:rPr>
                <w:sz w:val="20"/>
              </w:rPr>
              <w:t>Sicher! Deutsch als Fremdsprache Kursbuch / Arbeitsbuch B1+ Hueber Verlag 2012</w:t>
            </w:r>
          </w:p>
        </w:tc>
      </w:tr>
    </w:tbl>
    <w:p w14:paraId="590812A6" w14:textId="77777777" w:rsidR="0065329D" w:rsidRDefault="0065329D">
      <w:pPr>
        <w:spacing w:line="222" w:lineRule="exact"/>
        <w:rPr>
          <w:sz w:val="20"/>
        </w:rPr>
        <w:sectPr w:rsidR="0065329D">
          <w:pgSz w:w="11910" w:h="16840"/>
          <w:pgMar w:top="1420" w:right="0" w:bottom="1180" w:left="540" w:header="0" w:footer="919" w:gutter="0"/>
          <w:cols w:space="708"/>
        </w:sect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9373"/>
      </w:tblGrid>
      <w:tr w:rsidR="0065329D" w:rsidRPr="00BB4C4B" w14:paraId="5167683C" w14:textId="77777777" w:rsidTr="00B5296F">
        <w:trPr>
          <w:trHeight w:val="420"/>
        </w:trPr>
        <w:tc>
          <w:tcPr>
            <w:tcW w:w="675" w:type="dxa"/>
          </w:tcPr>
          <w:p w14:paraId="25C0433F" w14:textId="77777777" w:rsidR="0065329D" w:rsidRDefault="00494834">
            <w:pPr>
              <w:pStyle w:val="TableParagraph"/>
              <w:spacing w:line="240" w:lineRule="exact"/>
              <w:ind w:left="9"/>
              <w:jc w:val="center"/>
              <w:rPr>
                <w:b/>
                <w:sz w:val="20"/>
              </w:rPr>
            </w:pPr>
            <w:r>
              <w:rPr>
                <w:b/>
                <w:w w:val="99"/>
                <w:sz w:val="20"/>
              </w:rPr>
              <w:lastRenderedPageBreak/>
              <w:t>2</w:t>
            </w:r>
          </w:p>
        </w:tc>
        <w:tc>
          <w:tcPr>
            <w:tcW w:w="9373" w:type="dxa"/>
          </w:tcPr>
          <w:p w14:paraId="5BE092AA" w14:textId="77777777" w:rsidR="0065329D" w:rsidRPr="007911EC" w:rsidRDefault="00494834">
            <w:pPr>
              <w:pStyle w:val="TableParagraph"/>
              <w:spacing w:line="240" w:lineRule="exact"/>
              <w:ind w:left="107"/>
              <w:rPr>
                <w:sz w:val="20"/>
                <w:lang w:val="pl-PL"/>
              </w:rPr>
            </w:pPr>
            <w:r w:rsidRPr="007911EC">
              <w:rPr>
                <w:sz w:val="20"/>
                <w:lang w:val="pl-PL"/>
              </w:rPr>
              <w:t xml:space="preserve">Praktyczna gramatyka języka niemieckiego, </w:t>
            </w:r>
            <w:proofErr w:type="spellStart"/>
            <w:r w:rsidRPr="007911EC">
              <w:rPr>
                <w:sz w:val="20"/>
                <w:lang w:val="pl-PL"/>
              </w:rPr>
              <w:t>Dreyer</w:t>
            </w:r>
            <w:proofErr w:type="spellEnd"/>
            <w:r w:rsidRPr="007911EC">
              <w:rPr>
                <w:sz w:val="20"/>
                <w:lang w:val="pl-PL"/>
              </w:rPr>
              <w:t xml:space="preserve"> Schmitt, </w:t>
            </w:r>
            <w:proofErr w:type="spellStart"/>
            <w:r w:rsidRPr="007911EC">
              <w:rPr>
                <w:sz w:val="20"/>
                <w:lang w:val="pl-PL"/>
              </w:rPr>
              <w:t>Hueber</w:t>
            </w:r>
            <w:proofErr w:type="spellEnd"/>
            <w:r w:rsidRPr="007911EC">
              <w:rPr>
                <w:sz w:val="20"/>
                <w:lang w:val="pl-PL"/>
              </w:rPr>
              <w:t xml:space="preserve"> Polska, Warszawa 2002</w:t>
            </w:r>
          </w:p>
        </w:tc>
      </w:tr>
      <w:tr w:rsidR="0065329D" w14:paraId="53C11461" w14:textId="77777777" w:rsidTr="00B5296F">
        <w:trPr>
          <w:trHeight w:val="681"/>
        </w:trPr>
        <w:tc>
          <w:tcPr>
            <w:tcW w:w="675" w:type="dxa"/>
          </w:tcPr>
          <w:p w14:paraId="0716B5E5" w14:textId="77777777" w:rsidR="0065329D" w:rsidRDefault="00494834">
            <w:pPr>
              <w:pStyle w:val="TableParagraph"/>
              <w:spacing w:before="1"/>
              <w:ind w:left="9"/>
              <w:jc w:val="center"/>
              <w:rPr>
                <w:b/>
                <w:sz w:val="20"/>
              </w:rPr>
            </w:pPr>
            <w:r>
              <w:rPr>
                <w:b/>
                <w:w w:val="99"/>
                <w:sz w:val="20"/>
              </w:rPr>
              <w:t>3</w:t>
            </w:r>
          </w:p>
        </w:tc>
        <w:tc>
          <w:tcPr>
            <w:tcW w:w="9373" w:type="dxa"/>
          </w:tcPr>
          <w:p w14:paraId="0D4CBB7B" w14:textId="77777777" w:rsidR="0065329D" w:rsidRDefault="00494834">
            <w:pPr>
              <w:pStyle w:val="TableParagraph"/>
              <w:spacing w:before="1" w:line="256" w:lineRule="auto"/>
              <w:ind w:left="107" w:right="884"/>
              <w:rPr>
                <w:sz w:val="20"/>
              </w:rPr>
            </w:pPr>
            <w:r>
              <w:rPr>
                <w:sz w:val="20"/>
              </w:rPr>
              <w:t>Monika Reimann, Sabine Dinsel Großer Lernwortschatz Deutsch als Fremdsprache, Donauwörth 2008</w:t>
            </w:r>
          </w:p>
        </w:tc>
      </w:tr>
      <w:tr w:rsidR="0065329D" w14:paraId="6CF7121E" w14:textId="77777777" w:rsidTr="00B5296F">
        <w:trPr>
          <w:trHeight w:val="422"/>
        </w:trPr>
        <w:tc>
          <w:tcPr>
            <w:tcW w:w="675" w:type="dxa"/>
          </w:tcPr>
          <w:p w14:paraId="3137BE02" w14:textId="77777777" w:rsidR="0065329D" w:rsidRDefault="00494834">
            <w:pPr>
              <w:pStyle w:val="TableParagraph"/>
              <w:spacing w:line="240" w:lineRule="exact"/>
              <w:ind w:left="9"/>
              <w:jc w:val="center"/>
              <w:rPr>
                <w:b/>
                <w:sz w:val="20"/>
              </w:rPr>
            </w:pPr>
            <w:r>
              <w:rPr>
                <w:b/>
                <w:w w:val="99"/>
                <w:sz w:val="20"/>
              </w:rPr>
              <w:t>4</w:t>
            </w:r>
          </w:p>
        </w:tc>
        <w:tc>
          <w:tcPr>
            <w:tcW w:w="9373" w:type="dxa"/>
          </w:tcPr>
          <w:p w14:paraId="4281145D" w14:textId="77777777" w:rsidR="0065329D" w:rsidRDefault="00494834">
            <w:pPr>
              <w:pStyle w:val="TableParagraph"/>
              <w:spacing w:line="240" w:lineRule="exact"/>
              <w:ind w:left="107"/>
              <w:rPr>
                <w:sz w:val="20"/>
              </w:rPr>
            </w:pPr>
            <w:r>
              <w:rPr>
                <w:sz w:val="20"/>
              </w:rPr>
              <w:t>Stanisław Bęza, Eine kleine Landeskunde der deutschsprachigen Länder, Warszawa 2004</w:t>
            </w:r>
          </w:p>
        </w:tc>
      </w:tr>
    </w:tbl>
    <w:p w14:paraId="5D7EFD09" w14:textId="77777777" w:rsidR="0065329D" w:rsidRDefault="0065329D">
      <w:pPr>
        <w:rPr>
          <w:b/>
          <w:sz w:val="20"/>
        </w:rPr>
      </w:pPr>
    </w:p>
    <w:p w14:paraId="6BBE3116" w14:textId="77777777" w:rsidR="0065329D" w:rsidRDefault="0065329D">
      <w:pPr>
        <w:spacing w:before="11" w:after="1"/>
        <w:rPr>
          <w:b/>
          <w:sz w:val="16"/>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566"/>
        <w:gridCol w:w="840"/>
        <w:gridCol w:w="295"/>
        <w:gridCol w:w="545"/>
        <w:gridCol w:w="1001"/>
        <w:gridCol w:w="862"/>
        <w:gridCol w:w="427"/>
        <w:gridCol w:w="1020"/>
        <w:gridCol w:w="538"/>
        <w:gridCol w:w="569"/>
        <w:gridCol w:w="819"/>
        <w:gridCol w:w="457"/>
        <w:gridCol w:w="1035"/>
      </w:tblGrid>
      <w:tr w:rsidR="0065329D" w:rsidRPr="00BB4C4B" w14:paraId="6AC11C64" w14:textId="77777777">
        <w:trPr>
          <w:trHeight w:val="501"/>
        </w:trPr>
        <w:tc>
          <w:tcPr>
            <w:tcW w:w="10076" w:type="dxa"/>
            <w:gridSpan w:val="14"/>
            <w:shd w:val="clear" w:color="auto" w:fill="BEBEBE"/>
          </w:tcPr>
          <w:p w14:paraId="7A6E0BA1" w14:textId="2C4D8F8E" w:rsidR="0065329D" w:rsidRPr="007911EC" w:rsidRDefault="00494834" w:rsidP="00B5296F">
            <w:pPr>
              <w:pStyle w:val="Nagwek2"/>
              <w:rPr>
                <w:lang w:val="pl-PL"/>
              </w:rPr>
            </w:pPr>
            <w:bookmarkStart w:id="62" w:name="_bookmark31"/>
            <w:bookmarkStart w:id="63" w:name="_Toc208301256"/>
            <w:bookmarkEnd w:id="62"/>
            <w:r w:rsidRPr="007911EC">
              <w:rPr>
                <w:lang w:val="pl-PL"/>
              </w:rPr>
              <w:t>PRAKTYCZNA NAUKA DRUGIEGO JĘZYKA OBCEGO: JĘZYK HISZPAŃSKI</w:t>
            </w:r>
            <w:bookmarkEnd w:id="63"/>
          </w:p>
        </w:tc>
      </w:tr>
      <w:tr w:rsidR="0065329D" w:rsidRPr="00BB4C4B" w14:paraId="14C0C307" w14:textId="77777777">
        <w:trPr>
          <w:trHeight w:val="501"/>
        </w:trPr>
        <w:tc>
          <w:tcPr>
            <w:tcW w:w="2803" w:type="dxa"/>
            <w:gridSpan w:val="4"/>
          </w:tcPr>
          <w:p w14:paraId="0D6B20BE" w14:textId="77777777" w:rsidR="0065329D" w:rsidRDefault="00494834">
            <w:pPr>
              <w:pStyle w:val="TableParagraph"/>
              <w:spacing w:before="151"/>
              <w:ind w:left="247"/>
              <w:rPr>
                <w:b/>
                <w:sz w:val="16"/>
              </w:rPr>
            </w:pPr>
            <w:r>
              <w:rPr>
                <w:b/>
                <w:sz w:val="16"/>
              </w:rPr>
              <w:t xml:space="preserve">Nazwa </w:t>
            </w:r>
            <w:proofErr w:type="spellStart"/>
            <w:r>
              <w:rPr>
                <w:b/>
                <w:sz w:val="16"/>
              </w:rPr>
              <w:t>modułu</w:t>
            </w:r>
            <w:proofErr w:type="spellEnd"/>
            <w:r>
              <w:rPr>
                <w:b/>
                <w:sz w:val="16"/>
              </w:rPr>
              <w:t xml:space="preserve"> (</w:t>
            </w:r>
            <w:proofErr w:type="spellStart"/>
            <w:r>
              <w:rPr>
                <w:b/>
                <w:sz w:val="16"/>
              </w:rPr>
              <w:t>przedmiotu</w:t>
            </w:r>
            <w:proofErr w:type="spellEnd"/>
            <w:r>
              <w:rPr>
                <w:b/>
                <w:sz w:val="16"/>
              </w:rPr>
              <w:t>)</w:t>
            </w:r>
          </w:p>
        </w:tc>
        <w:tc>
          <w:tcPr>
            <w:tcW w:w="7273" w:type="dxa"/>
            <w:gridSpan w:val="10"/>
          </w:tcPr>
          <w:p w14:paraId="61D3C887" w14:textId="77777777" w:rsidR="0065329D" w:rsidRPr="007911EC" w:rsidRDefault="00494834">
            <w:pPr>
              <w:pStyle w:val="TableParagraph"/>
              <w:spacing w:before="115"/>
              <w:ind w:left="238"/>
              <w:rPr>
                <w:b/>
                <w:lang w:val="pl-PL"/>
              </w:rPr>
            </w:pPr>
            <w:r w:rsidRPr="007911EC">
              <w:rPr>
                <w:b/>
                <w:lang w:val="pl-PL"/>
              </w:rPr>
              <w:t>Praktyczna Nauka Drugiego Języka Obcego: Język Hiszpański</w:t>
            </w:r>
          </w:p>
        </w:tc>
      </w:tr>
      <w:tr w:rsidR="0065329D" w14:paraId="26392CA5" w14:textId="77777777">
        <w:trPr>
          <w:trHeight w:val="208"/>
        </w:trPr>
        <w:tc>
          <w:tcPr>
            <w:tcW w:w="2803" w:type="dxa"/>
            <w:gridSpan w:val="4"/>
          </w:tcPr>
          <w:p w14:paraId="4206B12B" w14:textId="77777777" w:rsidR="0065329D" w:rsidRDefault="00494834">
            <w:pPr>
              <w:pStyle w:val="TableParagraph"/>
              <w:spacing w:before="5" w:line="183" w:lineRule="exact"/>
              <w:ind w:left="648"/>
              <w:rPr>
                <w:sz w:val="16"/>
              </w:rPr>
            </w:pPr>
            <w:proofErr w:type="spellStart"/>
            <w:r>
              <w:rPr>
                <w:sz w:val="16"/>
              </w:rPr>
              <w:t>Kierunek</w:t>
            </w:r>
            <w:proofErr w:type="spellEnd"/>
            <w:r>
              <w:rPr>
                <w:sz w:val="16"/>
              </w:rPr>
              <w:t xml:space="preserve"> </w:t>
            </w:r>
            <w:proofErr w:type="spellStart"/>
            <w:r>
              <w:rPr>
                <w:sz w:val="16"/>
              </w:rPr>
              <w:t>studiów</w:t>
            </w:r>
            <w:proofErr w:type="spellEnd"/>
          </w:p>
        </w:tc>
        <w:tc>
          <w:tcPr>
            <w:tcW w:w="7273" w:type="dxa"/>
            <w:gridSpan w:val="10"/>
          </w:tcPr>
          <w:p w14:paraId="15C79F5B" w14:textId="77777777" w:rsidR="0065329D" w:rsidRDefault="00494834">
            <w:pPr>
              <w:pStyle w:val="TableParagraph"/>
              <w:spacing w:before="5" w:line="183" w:lineRule="exact"/>
              <w:ind w:left="106"/>
              <w:rPr>
                <w:sz w:val="16"/>
              </w:rPr>
            </w:pPr>
            <w:proofErr w:type="spellStart"/>
            <w:r>
              <w:rPr>
                <w:sz w:val="16"/>
              </w:rPr>
              <w:t>Filologia</w:t>
            </w:r>
            <w:proofErr w:type="spellEnd"/>
          </w:p>
        </w:tc>
      </w:tr>
      <w:tr w:rsidR="0065329D" w14:paraId="722CA6FB" w14:textId="77777777">
        <w:trPr>
          <w:trHeight w:val="210"/>
        </w:trPr>
        <w:tc>
          <w:tcPr>
            <w:tcW w:w="2803" w:type="dxa"/>
            <w:gridSpan w:val="4"/>
          </w:tcPr>
          <w:p w14:paraId="7A726D76" w14:textId="77777777" w:rsidR="0065329D" w:rsidRDefault="00494834">
            <w:pPr>
              <w:pStyle w:val="TableParagraph"/>
              <w:spacing w:before="7" w:line="183" w:lineRule="exact"/>
              <w:ind w:left="648"/>
              <w:rPr>
                <w:sz w:val="16"/>
              </w:rPr>
            </w:pPr>
            <w:r>
              <w:rPr>
                <w:sz w:val="16"/>
              </w:rPr>
              <w:t xml:space="preserve">Profil </w:t>
            </w:r>
            <w:proofErr w:type="spellStart"/>
            <w:r>
              <w:rPr>
                <w:sz w:val="16"/>
              </w:rPr>
              <w:t>kształcenia</w:t>
            </w:r>
            <w:proofErr w:type="spellEnd"/>
          </w:p>
        </w:tc>
        <w:tc>
          <w:tcPr>
            <w:tcW w:w="7273" w:type="dxa"/>
            <w:gridSpan w:val="10"/>
          </w:tcPr>
          <w:p w14:paraId="12DE3890" w14:textId="77777777" w:rsidR="0065329D" w:rsidRDefault="00494834">
            <w:pPr>
              <w:pStyle w:val="TableParagraph"/>
              <w:spacing w:before="7" w:line="183" w:lineRule="exact"/>
              <w:ind w:left="106"/>
              <w:rPr>
                <w:sz w:val="16"/>
              </w:rPr>
            </w:pPr>
            <w:proofErr w:type="spellStart"/>
            <w:r>
              <w:rPr>
                <w:sz w:val="16"/>
              </w:rPr>
              <w:t>Praktyczny</w:t>
            </w:r>
            <w:proofErr w:type="spellEnd"/>
          </w:p>
        </w:tc>
      </w:tr>
      <w:tr w:rsidR="0065329D" w14:paraId="5603FDC0" w14:textId="77777777">
        <w:trPr>
          <w:trHeight w:val="210"/>
        </w:trPr>
        <w:tc>
          <w:tcPr>
            <w:tcW w:w="2803" w:type="dxa"/>
            <w:gridSpan w:val="4"/>
          </w:tcPr>
          <w:p w14:paraId="360ECDA4" w14:textId="77777777" w:rsidR="0065329D" w:rsidRDefault="00494834">
            <w:pPr>
              <w:pStyle w:val="TableParagraph"/>
              <w:spacing w:before="7" w:line="183" w:lineRule="exact"/>
              <w:ind w:left="648"/>
              <w:rPr>
                <w:sz w:val="16"/>
              </w:rPr>
            </w:pPr>
            <w:proofErr w:type="spellStart"/>
            <w:r>
              <w:rPr>
                <w:sz w:val="16"/>
              </w:rPr>
              <w:t>Poziom</w:t>
            </w:r>
            <w:proofErr w:type="spellEnd"/>
            <w:r>
              <w:rPr>
                <w:sz w:val="16"/>
              </w:rPr>
              <w:t xml:space="preserve"> </w:t>
            </w:r>
            <w:proofErr w:type="spellStart"/>
            <w:r>
              <w:rPr>
                <w:sz w:val="16"/>
              </w:rPr>
              <w:t>studiów</w:t>
            </w:r>
            <w:proofErr w:type="spellEnd"/>
          </w:p>
        </w:tc>
        <w:tc>
          <w:tcPr>
            <w:tcW w:w="7273" w:type="dxa"/>
            <w:gridSpan w:val="10"/>
          </w:tcPr>
          <w:p w14:paraId="70F3DA20" w14:textId="77777777" w:rsidR="0065329D" w:rsidRDefault="00494834">
            <w:pPr>
              <w:pStyle w:val="TableParagraph"/>
              <w:spacing w:before="7" w:line="183" w:lineRule="exact"/>
              <w:ind w:left="106"/>
              <w:rPr>
                <w:sz w:val="16"/>
              </w:rPr>
            </w:pPr>
            <w:r>
              <w:rPr>
                <w:sz w:val="16"/>
              </w:rPr>
              <w:t xml:space="preserve">I </w:t>
            </w:r>
            <w:proofErr w:type="spellStart"/>
            <w:r>
              <w:rPr>
                <w:sz w:val="16"/>
              </w:rPr>
              <w:t>stopnia</w:t>
            </w:r>
            <w:proofErr w:type="spellEnd"/>
          </w:p>
        </w:tc>
      </w:tr>
      <w:tr w:rsidR="0065329D" w:rsidRPr="00BB4C4B" w14:paraId="218B5479" w14:textId="77777777">
        <w:trPr>
          <w:trHeight w:val="209"/>
        </w:trPr>
        <w:tc>
          <w:tcPr>
            <w:tcW w:w="2803" w:type="dxa"/>
            <w:gridSpan w:val="4"/>
          </w:tcPr>
          <w:p w14:paraId="722A9FF7" w14:textId="77777777" w:rsidR="0065329D" w:rsidRDefault="00494834">
            <w:pPr>
              <w:pStyle w:val="TableParagraph"/>
              <w:spacing w:before="6" w:line="183" w:lineRule="exact"/>
              <w:ind w:left="648"/>
              <w:rPr>
                <w:sz w:val="16"/>
              </w:rPr>
            </w:pPr>
            <w:proofErr w:type="spellStart"/>
            <w:r>
              <w:rPr>
                <w:sz w:val="16"/>
              </w:rPr>
              <w:t>Specjalność</w:t>
            </w:r>
            <w:proofErr w:type="spellEnd"/>
          </w:p>
        </w:tc>
        <w:tc>
          <w:tcPr>
            <w:tcW w:w="7273" w:type="dxa"/>
            <w:gridSpan w:val="10"/>
          </w:tcPr>
          <w:p w14:paraId="6847B22D" w14:textId="77777777" w:rsidR="0065329D" w:rsidRPr="007911EC" w:rsidRDefault="00494834">
            <w:pPr>
              <w:pStyle w:val="TableParagraph"/>
              <w:spacing w:before="6" w:line="183" w:lineRule="exact"/>
              <w:ind w:left="106"/>
              <w:rPr>
                <w:sz w:val="16"/>
                <w:lang w:val="pl-PL"/>
              </w:rPr>
            </w:pPr>
            <w:r w:rsidRPr="007911EC">
              <w:rPr>
                <w:sz w:val="16"/>
                <w:lang w:val="pl-PL"/>
              </w:rPr>
              <w:t>Filologia angielska / Nauczyciel języka angielskiego</w:t>
            </w:r>
          </w:p>
        </w:tc>
      </w:tr>
      <w:tr w:rsidR="0065329D" w14:paraId="3BE77817" w14:textId="77777777">
        <w:trPr>
          <w:trHeight w:val="210"/>
        </w:trPr>
        <w:tc>
          <w:tcPr>
            <w:tcW w:w="2803" w:type="dxa"/>
            <w:gridSpan w:val="4"/>
          </w:tcPr>
          <w:p w14:paraId="79345D8D" w14:textId="77777777" w:rsidR="0065329D" w:rsidRDefault="00494834">
            <w:pPr>
              <w:pStyle w:val="TableParagraph"/>
              <w:spacing w:before="7" w:line="183" w:lineRule="exact"/>
              <w:ind w:left="648"/>
              <w:rPr>
                <w:sz w:val="16"/>
              </w:rPr>
            </w:pPr>
            <w:r>
              <w:rPr>
                <w:sz w:val="16"/>
              </w:rPr>
              <w:t xml:space="preserve">Forma </w:t>
            </w:r>
            <w:proofErr w:type="spellStart"/>
            <w:r>
              <w:rPr>
                <w:sz w:val="16"/>
              </w:rPr>
              <w:t>studiów</w:t>
            </w:r>
            <w:proofErr w:type="spellEnd"/>
          </w:p>
        </w:tc>
        <w:tc>
          <w:tcPr>
            <w:tcW w:w="7273" w:type="dxa"/>
            <w:gridSpan w:val="10"/>
          </w:tcPr>
          <w:p w14:paraId="68F5E1E2" w14:textId="78AAD0A5" w:rsidR="0065329D" w:rsidRDefault="007E18C0">
            <w:pPr>
              <w:pStyle w:val="TableParagraph"/>
              <w:spacing w:before="7" w:line="183" w:lineRule="exact"/>
              <w:ind w:left="106"/>
              <w:rPr>
                <w:sz w:val="16"/>
              </w:rPr>
            </w:pPr>
            <w:proofErr w:type="spellStart"/>
            <w:r>
              <w:rPr>
                <w:sz w:val="16"/>
              </w:rPr>
              <w:t>Nies</w:t>
            </w:r>
            <w:r w:rsidR="00494834">
              <w:rPr>
                <w:sz w:val="16"/>
              </w:rPr>
              <w:t>tacjonarne</w:t>
            </w:r>
            <w:proofErr w:type="spellEnd"/>
          </w:p>
        </w:tc>
      </w:tr>
      <w:tr w:rsidR="0065329D" w14:paraId="0E36F4D4" w14:textId="77777777">
        <w:trPr>
          <w:trHeight w:val="210"/>
        </w:trPr>
        <w:tc>
          <w:tcPr>
            <w:tcW w:w="2803" w:type="dxa"/>
            <w:gridSpan w:val="4"/>
          </w:tcPr>
          <w:p w14:paraId="39F6CDCB" w14:textId="77777777" w:rsidR="0065329D" w:rsidRDefault="00494834">
            <w:pPr>
              <w:pStyle w:val="TableParagraph"/>
              <w:spacing w:before="7" w:line="183" w:lineRule="exact"/>
              <w:ind w:left="648"/>
              <w:rPr>
                <w:sz w:val="16"/>
              </w:rPr>
            </w:pPr>
            <w:proofErr w:type="spellStart"/>
            <w:r>
              <w:rPr>
                <w:sz w:val="16"/>
              </w:rPr>
              <w:t>Semestr</w:t>
            </w:r>
            <w:proofErr w:type="spellEnd"/>
            <w:r>
              <w:rPr>
                <w:sz w:val="16"/>
              </w:rPr>
              <w:t xml:space="preserve"> </w:t>
            </w:r>
            <w:proofErr w:type="spellStart"/>
            <w:r>
              <w:rPr>
                <w:sz w:val="16"/>
              </w:rPr>
              <w:t>studiów</w:t>
            </w:r>
            <w:proofErr w:type="spellEnd"/>
          </w:p>
        </w:tc>
        <w:tc>
          <w:tcPr>
            <w:tcW w:w="7273" w:type="dxa"/>
            <w:gridSpan w:val="10"/>
          </w:tcPr>
          <w:p w14:paraId="4C41AA81" w14:textId="77777777" w:rsidR="0065329D" w:rsidRDefault="00494834">
            <w:pPr>
              <w:pStyle w:val="TableParagraph"/>
              <w:spacing w:before="7" w:line="183" w:lineRule="exact"/>
              <w:ind w:left="106"/>
              <w:rPr>
                <w:sz w:val="16"/>
              </w:rPr>
            </w:pPr>
            <w:r>
              <w:rPr>
                <w:sz w:val="16"/>
              </w:rPr>
              <w:t>1</w:t>
            </w:r>
          </w:p>
        </w:tc>
      </w:tr>
      <w:tr w:rsidR="0065329D" w:rsidRPr="00BB4C4B" w14:paraId="21BC1252" w14:textId="77777777">
        <w:trPr>
          <w:trHeight w:val="395"/>
        </w:trPr>
        <w:tc>
          <w:tcPr>
            <w:tcW w:w="2803" w:type="dxa"/>
            <w:gridSpan w:val="4"/>
          </w:tcPr>
          <w:p w14:paraId="6D5B13F2" w14:textId="77777777" w:rsidR="0065329D" w:rsidRDefault="00494834">
            <w:pPr>
              <w:pStyle w:val="TableParagraph"/>
              <w:spacing w:before="111"/>
              <w:ind w:left="458"/>
              <w:rPr>
                <w:b/>
                <w:sz w:val="14"/>
              </w:rPr>
            </w:pPr>
            <w:proofErr w:type="spellStart"/>
            <w:r>
              <w:rPr>
                <w:b/>
                <w:sz w:val="14"/>
              </w:rPr>
              <w:t>Tryb</w:t>
            </w:r>
            <w:proofErr w:type="spellEnd"/>
            <w:r>
              <w:rPr>
                <w:b/>
                <w:sz w:val="14"/>
              </w:rPr>
              <w:t xml:space="preserve"> </w:t>
            </w:r>
            <w:proofErr w:type="spellStart"/>
            <w:r>
              <w:rPr>
                <w:b/>
                <w:sz w:val="14"/>
              </w:rPr>
              <w:t>zaliczenia</w:t>
            </w:r>
            <w:proofErr w:type="spellEnd"/>
            <w:r>
              <w:rPr>
                <w:b/>
                <w:sz w:val="14"/>
              </w:rPr>
              <w:t xml:space="preserve"> </w:t>
            </w:r>
            <w:proofErr w:type="spellStart"/>
            <w:r>
              <w:rPr>
                <w:b/>
                <w:sz w:val="14"/>
              </w:rPr>
              <w:t>przedmiotu</w:t>
            </w:r>
            <w:proofErr w:type="spellEnd"/>
          </w:p>
        </w:tc>
        <w:tc>
          <w:tcPr>
            <w:tcW w:w="1546" w:type="dxa"/>
            <w:gridSpan w:val="2"/>
          </w:tcPr>
          <w:p w14:paraId="5A192E30" w14:textId="77777777" w:rsidR="0065329D" w:rsidRDefault="00494834">
            <w:pPr>
              <w:pStyle w:val="TableParagraph"/>
              <w:spacing w:before="111"/>
              <w:ind w:left="173"/>
              <w:rPr>
                <w:sz w:val="14"/>
              </w:rPr>
            </w:pPr>
            <w:proofErr w:type="spellStart"/>
            <w:r>
              <w:rPr>
                <w:sz w:val="14"/>
              </w:rPr>
              <w:t>Zaliczenie</w:t>
            </w:r>
            <w:proofErr w:type="spellEnd"/>
            <w:r>
              <w:rPr>
                <w:sz w:val="14"/>
              </w:rPr>
              <w:t xml:space="preserve"> na </w:t>
            </w:r>
            <w:proofErr w:type="spellStart"/>
            <w:r>
              <w:rPr>
                <w:sz w:val="14"/>
              </w:rPr>
              <w:t>ocenę</w:t>
            </w:r>
            <w:proofErr w:type="spellEnd"/>
          </w:p>
        </w:tc>
        <w:tc>
          <w:tcPr>
            <w:tcW w:w="4692" w:type="dxa"/>
            <w:gridSpan w:val="7"/>
          </w:tcPr>
          <w:p w14:paraId="130DCA45" w14:textId="77777777" w:rsidR="0065329D" w:rsidRDefault="00494834">
            <w:pPr>
              <w:pStyle w:val="TableParagraph"/>
              <w:spacing w:before="111"/>
              <w:ind w:left="107" w:right="98"/>
              <w:jc w:val="center"/>
              <w:rPr>
                <w:b/>
                <w:sz w:val="14"/>
              </w:rPr>
            </w:pPr>
            <w:proofErr w:type="spellStart"/>
            <w:r>
              <w:rPr>
                <w:b/>
                <w:sz w:val="14"/>
              </w:rPr>
              <w:t>Liczba</w:t>
            </w:r>
            <w:proofErr w:type="spellEnd"/>
            <w:r>
              <w:rPr>
                <w:b/>
                <w:sz w:val="14"/>
              </w:rPr>
              <w:t xml:space="preserve"> </w:t>
            </w:r>
            <w:proofErr w:type="spellStart"/>
            <w:r>
              <w:rPr>
                <w:b/>
                <w:sz w:val="14"/>
              </w:rPr>
              <w:t>punktów</w:t>
            </w:r>
            <w:proofErr w:type="spellEnd"/>
            <w:r>
              <w:rPr>
                <w:b/>
                <w:sz w:val="14"/>
              </w:rPr>
              <w:t xml:space="preserve"> ECTS</w:t>
            </w:r>
          </w:p>
        </w:tc>
        <w:tc>
          <w:tcPr>
            <w:tcW w:w="1035" w:type="dxa"/>
            <w:vMerge w:val="restart"/>
          </w:tcPr>
          <w:p w14:paraId="131582F3" w14:textId="77777777" w:rsidR="0065329D" w:rsidRPr="007911EC" w:rsidRDefault="0065329D">
            <w:pPr>
              <w:pStyle w:val="TableParagraph"/>
              <w:spacing w:before="7"/>
              <w:rPr>
                <w:b/>
                <w:sz w:val="16"/>
                <w:lang w:val="pl-PL"/>
              </w:rPr>
            </w:pPr>
          </w:p>
          <w:p w14:paraId="3B4D5B80" w14:textId="77777777" w:rsidR="0065329D" w:rsidRPr="007911EC" w:rsidRDefault="00494834">
            <w:pPr>
              <w:pStyle w:val="TableParagraph"/>
              <w:ind w:left="169" w:right="163" w:firstLine="1"/>
              <w:jc w:val="center"/>
              <w:rPr>
                <w:sz w:val="14"/>
                <w:lang w:val="pl-PL"/>
              </w:rPr>
            </w:pPr>
            <w:r w:rsidRPr="007911EC">
              <w:rPr>
                <w:sz w:val="14"/>
                <w:lang w:val="pl-PL"/>
              </w:rPr>
              <w:t xml:space="preserve">Sposób ustalania oceny z </w:t>
            </w:r>
            <w:r w:rsidRPr="007911EC">
              <w:rPr>
                <w:w w:val="95"/>
                <w:sz w:val="14"/>
                <w:lang w:val="pl-PL"/>
              </w:rPr>
              <w:t>przedmiotu</w:t>
            </w:r>
          </w:p>
        </w:tc>
      </w:tr>
      <w:tr w:rsidR="0065329D" w14:paraId="1346487E" w14:textId="77777777">
        <w:trPr>
          <w:trHeight w:val="674"/>
        </w:trPr>
        <w:tc>
          <w:tcPr>
            <w:tcW w:w="1668" w:type="dxa"/>
            <w:gridSpan w:val="2"/>
            <w:vMerge w:val="restart"/>
          </w:tcPr>
          <w:p w14:paraId="47179EF1" w14:textId="77777777" w:rsidR="0065329D" w:rsidRPr="007911EC" w:rsidRDefault="0065329D">
            <w:pPr>
              <w:pStyle w:val="TableParagraph"/>
              <w:rPr>
                <w:b/>
                <w:sz w:val="18"/>
                <w:lang w:val="pl-PL"/>
              </w:rPr>
            </w:pPr>
          </w:p>
          <w:p w14:paraId="70396481" w14:textId="77777777" w:rsidR="0065329D" w:rsidRDefault="00494834">
            <w:pPr>
              <w:pStyle w:val="TableParagraph"/>
              <w:spacing w:before="124" w:line="193" w:lineRule="exact"/>
              <w:ind w:left="212" w:right="202"/>
              <w:jc w:val="center"/>
              <w:rPr>
                <w:b/>
                <w:sz w:val="16"/>
              </w:rPr>
            </w:pPr>
            <w:proofErr w:type="spellStart"/>
            <w:r>
              <w:rPr>
                <w:b/>
                <w:sz w:val="16"/>
              </w:rPr>
              <w:t>Formy</w:t>
            </w:r>
            <w:proofErr w:type="spellEnd"/>
            <w:r>
              <w:rPr>
                <w:b/>
                <w:sz w:val="16"/>
              </w:rPr>
              <w:t xml:space="preserve"> </w:t>
            </w:r>
            <w:proofErr w:type="spellStart"/>
            <w:r>
              <w:rPr>
                <w:b/>
                <w:sz w:val="16"/>
              </w:rPr>
              <w:t>zajęć</w:t>
            </w:r>
            <w:proofErr w:type="spellEnd"/>
            <w:r>
              <w:rPr>
                <w:b/>
                <w:sz w:val="16"/>
              </w:rPr>
              <w:t xml:space="preserve"> i</w:t>
            </w:r>
          </w:p>
          <w:p w14:paraId="64D1AAB6" w14:textId="77777777" w:rsidR="0065329D" w:rsidRDefault="00494834">
            <w:pPr>
              <w:pStyle w:val="TableParagraph"/>
              <w:spacing w:line="193" w:lineRule="exact"/>
              <w:ind w:left="212" w:right="200"/>
              <w:jc w:val="center"/>
              <w:rPr>
                <w:b/>
                <w:sz w:val="16"/>
              </w:rPr>
            </w:pPr>
            <w:r>
              <w:rPr>
                <w:b/>
                <w:sz w:val="16"/>
              </w:rPr>
              <w:t>inne</w:t>
            </w:r>
          </w:p>
        </w:tc>
        <w:tc>
          <w:tcPr>
            <w:tcW w:w="2681" w:type="dxa"/>
            <w:gridSpan w:val="4"/>
          </w:tcPr>
          <w:p w14:paraId="5A8F0013" w14:textId="77777777" w:rsidR="0065329D" w:rsidRPr="007911EC" w:rsidRDefault="00494834">
            <w:pPr>
              <w:pStyle w:val="TableParagraph"/>
              <w:spacing w:before="142"/>
              <w:ind w:left="338" w:right="332"/>
              <w:jc w:val="center"/>
              <w:rPr>
                <w:b/>
                <w:sz w:val="16"/>
                <w:lang w:val="pl-PL"/>
              </w:rPr>
            </w:pPr>
            <w:r w:rsidRPr="007911EC">
              <w:rPr>
                <w:b/>
                <w:sz w:val="16"/>
                <w:lang w:val="pl-PL"/>
              </w:rPr>
              <w:t>Liczba godzin zajęć w</w:t>
            </w:r>
          </w:p>
          <w:p w14:paraId="3B02D1B0" w14:textId="77777777" w:rsidR="0065329D" w:rsidRPr="007911EC" w:rsidRDefault="00494834">
            <w:pPr>
              <w:pStyle w:val="TableParagraph"/>
              <w:spacing w:before="1"/>
              <w:ind w:left="338" w:right="325"/>
              <w:jc w:val="center"/>
              <w:rPr>
                <w:b/>
                <w:sz w:val="16"/>
                <w:lang w:val="pl-PL"/>
              </w:rPr>
            </w:pPr>
            <w:r w:rsidRPr="007911EC">
              <w:rPr>
                <w:b/>
                <w:sz w:val="16"/>
                <w:lang w:val="pl-PL"/>
              </w:rPr>
              <w:t>semestrze</w:t>
            </w:r>
          </w:p>
        </w:tc>
        <w:tc>
          <w:tcPr>
            <w:tcW w:w="862" w:type="dxa"/>
          </w:tcPr>
          <w:p w14:paraId="76331F48" w14:textId="77777777" w:rsidR="0065329D" w:rsidRPr="007911EC" w:rsidRDefault="0065329D">
            <w:pPr>
              <w:pStyle w:val="TableParagraph"/>
              <w:spacing w:before="9"/>
              <w:rPr>
                <w:b/>
                <w:sz w:val="20"/>
                <w:lang w:val="pl-PL"/>
              </w:rPr>
            </w:pPr>
          </w:p>
          <w:p w14:paraId="2243FEE6" w14:textId="77777777" w:rsidR="0065329D" w:rsidRDefault="00494834">
            <w:pPr>
              <w:pStyle w:val="TableParagraph"/>
              <w:ind w:left="132"/>
              <w:rPr>
                <w:sz w:val="14"/>
              </w:rPr>
            </w:pPr>
            <w:proofErr w:type="spellStart"/>
            <w:r>
              <w:rPr>
                <w:sz w:val="14"/>
              </w:rPr>
              <w:t>Całkowita</w:t>
            </w:r>
            <w:proofErr w:type="spellEnd"/>
          </w:p>
        </w:tc>
        <w:tc>
          <w:tcPr>
            <w:tcW w:w="427" w:type="dxa"/>
          </w:tcPr>
          <w:p w14:paraId="25968D35" w14:textId="77777777" w:rsidR="0065329D" w:rsidRDefault="0065329D">
            <w:pPr>
              <w:pStyle w:val="TableParagraph"/>
              <w:spacing w:before="9"/>
              <w:rPr>
                <w:b/>
                <w:sz w:val="20"/>
              </w:rPr>
            </w:pPr>
          </w:p>
          <w:p w14:paraId="1BB3E0F4" w14:textId="77777777" w:rsidR="0065329D" w:rsidRDefault="00494834">
            <w:pPr>
              <w:pStyle w:val="TableParagraph"/>
              <w:ind w:left="10"/>
              <w:jc w:val="center"/>
              <w:rPr>
                <w:sz w:val="14"/>
              </w:rPr>
            </w:pPr>
            <w:r>
              <w:rPr>
                <w:w w:val="99"/>
                <w:sz w:val="14"/>
              </w:rPr>
              <w:t>1</w:t>
            </w:r>
          </w:p>
        </w:tc>
        <w:tc>
          <w:tcPr>
            <w:tcW w:w="1020" w:type="dxa"/>
          </w:tcPr>
          <w:p w14:paraId="5EC9BB0B" w14:textId="77777777" w:rsidR="0065329D" w:rsidRDefault="0065329D">
            <w:pPr>
              <w:pStyle w:val="TableParagraph"/>
              <w:spacing w:before="10"/>
              <w:rPr>
                <w:b/>
                <w:sz w:val="13"/>
              </w:rPr>
            </w:pPr>
          </w:p>
          <w:p w14:paraId="7C197CFE" w14:textId="77777777" w:rsidR="0065329D" w:rsidRDefault="00494834">
            <w:pPr>
              <w:pStyle w:val="TableParagraph"/>
              <w:ind w:left="124" w:right="115"/>
              <w:jc w:val="center"/>
              <w:rPr>
                <w:sz w:val="14"/>
              </w:rPr>
            </w:pPr>
            <w:proofErr w:type="spellStart"/>
            <w:r>
              <w:rPr>
                <w:sz w:val="14"/>
              </w:rPr>
              <w:t>Zajęcia</w:t>
            </w:r>
            <w:proofErr w:type="spellEnd"/>
          </w:p>
          <w:p w14:paraId="78DD20F8" w14:textId="77777777" w:rsidR="0065329D" w:rsidRDefault="00494834">
            <w:pPr>
              <w:pStyle w:val="TableParagraph"/>
              <w:spacing w:before="1"/>
              <w:ind w:left="124" w:right="119"/>
              <w:jc w:val="center"/>
              <w:rPr>
                <w:sz w:val="14"/>
              </w:rPr>
            </w:pPr>
            <w:proofErr w:type="spellStart"/>
            <w:r>
              <w:rPr>
                <w:sz w:val="14"/>
              </w:rPr>
              <w:t>kontaktowe</w:t>
            </w:r>
            <w:proofErr w:type="spellEnd"/>
          </w:p>
        </w:tc>
        <w:tc>
          <w:tcPr>
            <w:tcW w:w="538" w:type="dxa"/>
          </w:tcPr>
          <w:p w14:paraId="5646BE4E" w14:textId="77777777" w:rsidR="0065329D" w:rsidRDefault="0065329D">
            <w:pPr>
              <w:pStyle w:val="TableParagraph"/>
              <w:spacing w:before="9"/>
              <w:rPr>
                <w:b/>
                <w:sz w:val="20"/>
              </w:rPr>
            </w:pPr>
          </w:p>
          <w:p w14:paraId="72FFAC0C" w14:textId="57015A36" w:rsidR="0065329D" w:rsidRDefault="0068129C">
            <w:pPr>
              <w:pStyle w:val="TableParagraph"/>
              <w:ind w:left="174"/>
              <w:rPr>
                <w:sz w:val="14"/>
              </w:rPr>
            </w:pPr>
            <w:r>
              <w:rPr>
                <w:sz w:val="14"/>
              </w:rPr>
              <w:t>0.8</w:t>
            </w:r>
          </w:p>
        </w:tc>
        <w:tc>
          <w:tcPr>
            <w:tcW w:w="1388" w:type="dxa"/>
            <w:gridSpan w:val="2"/>
          </w:tcPr>
          <w:p w14:paraId="55782FE9" w14:textId="77777777" w:rsidR="0065329D" w:rsidRPr="007911EC" w:rsidRDefault="00494834">
            <w:pPr>
              <w:pStyle w:val="TableParagraph"/>
              <w:ind w:left="164" w:right="153"/>
              <w:jc w:val="center"/>
              <w:rPr>
                <w:sz w:val="14"/>
                <w:lang w:val="pl-PL"/>
              </w:rPr>
            </w:pPr>
            <w:r w:rsidRPr="007911EC">
              <w:rPr>
                <w:sz w:val="14"/>
                <w:lang w:val="pl-PL"/>
              </w:rPr>
              <w:t>Zajęcia związane z praktycznym przygotowaniem</w:t>
            </w:r>
          </w:p>
          <w:p w14:paraId="7ED2D8AE" w14:textId="77777777" w:rsidR="0065329D" w:rsidRPr="007911EC" w:rsidRDefault="00494834">
            <w:pPr>
              <w:pStyle w:val="TableParagraph"/>
              <w:spacing w:line="148" w:lineRule="exact"/>
              <w:ind w:left="157" w:right="153"/>
              <w:jc w:val="center"/>
              <w:rPr>
                <w:sz w:val="14"/>
                <w:lang w:val="pl-PL"/>
              </w:rPr>
            </w:pPr>
            <w:r w:rsidRPr="007911EC">
              <w:rPr>
                <w:sz w:val="14"/>
                <w:lang w:val="pl-PL"/>
              </w:rPr>
              <w:t>zawodowym</w:t>
            </w:r>
          </w:p>
        </w:tc>
        <w:tc>
          <w:tcPr>
            <w:tcW w:w="457" w:type="dxa"/>
          </w:tcPr>
          <w:p w14:paraId="79CF7FA5" w14:textId="77777777" w:rsidR="0065329D" w:rsidRPr="007911EC" w:rsidRDefault="0065329D">
            <w:pPr>
              <w:pStyle w:val="TableParagraph"/>
              <w:spacing w:before="9"/>
              <w:rPr>
                <w:b/>
                <w:sz w:val="20"/>
                <w:lang w:val="pl-PL"/>
              </w:rPr>
            </w:pPr>
          </w:p>
          <w:p w14:paraId="2860E7A3" w14:textId="77777777" w:rsidR="0065329D" w:rsidRDefault="00494834">
            <w:pPr>
              <w:pStyle w:val="TableParagraph"/>
              <w:ind w:left="7"/>
              <w:jc w:val="center"/>
              <w:rPr>
                <w:sz w:val="14"/>
              </w:rPr>
            </w:pPr>
            <w:r>
              <w:rPr>
                <w:w w:val="99"/>
                <w:sz w:val="14"/>
              </w:rPr>
              <w:t>-</w:t>
            </w:r>
          </w:p>
        </w:tc>
        <w:tc>
          <w:tcPr>
            <w:tcW w:w="1035" w:type="dxa"/>
            <w:vMerge/>
            <w:tcBorders>
              <w:top w:val="nil"/>
            </w:tcBorders>
          </w:tcPr>
          <w:p w14:paraId="28A31416" w14:textId="77777777" w:rsidR="0065329D" w:rsidRDefault="0065329D">
            <w:pPr>
              <w:rPr>
                <w:sz w:val="2"/>
                <w:szCs w:val="2"/>
              </w:rPr>
            </w:pPr>
          </w:p>
        </w:tc>
      </w:tr>
      <w:tr w:rsidR="0065329D" w14:paraId="6A2B0A1F" w14:textId="77777777">
        <w:trPr>
          <w:trHeight w:val="385"/>
        </w:trPr>
        <w:tc>
          <w:tcPr>
            <w:tcW w:w="1668" w:type="dxa"/>
            <w:gridSpan w:val="2"/>
            <w:vMerge/>
            <w:tcBorders>
              <w:top w:val="nil"/>
            </w:tcBorders>
          </w:tcPr>
          <w:p w14:paraId="0A57BB9B" w14:textId="77777777" w:rsidR="0065329D" w:rsidRDefault="0065329D">
            <w:pPr>
              <w:rPr>
                <w:sz w:val="2"/>
                <w:szCs w:val="2"/>
              </w:rPr>
            </w:pPr>
          </w:p>
        </w:tc>
        <w:tc>
          <w:tcPr>
            <w:tcW w:w="840" w:type="dxa"/>
          </w:tcPr>
          <w:p w14:paraId="62C4D4C4" w14:textId="77777777" w:rsidR="0065329D" w:rsidRDefault="00494834">
            <w:pPr>
              <w:pStyle w:val="TableParagraph"/>
              <w:spacing w:before="109"/>
              <w:ind w:left="13" w:right="7"/>
              <w:jc w:val="center"/>
              <w:rPr>
                <w:sz w:val="14"/>
              </w:rPr>
            </w:pPr>
            <w:proofErr w:type="spellStart"/>
            <w:r>
              <w:rPr>
                <w:sz w:val="14"/>
              </w:rPr>
              <w:t>Całkowita</w:t>
            </w:r>
            <w:proofErr w:type="spellEnd"/>
          </w:p>
        </w:tc>
        <w:tc>
          <w:tcPr>
            <w:tcW w:w="840" w:type="dxa"/>
            <w:gridSpan w:val="2"/>
          </w:tcPr>
          <w:p w14:paraId="34234A88" w14:textId="77777777" w:rsidR="0065329D" w:rsidRDefault="00494834">
            <w:pPr>
              <w:pStyle w:val="TableParagraph"/>
              <w:spacing w:before="25"/>
              <w:ind w:left="151" w:right="122" w:firstLine="100"/>
              <w:rPr>
                <w:sz w:val="14"/>
              </w:rPr>
            </w:pPr>
            <w:proofErr w:type="spellStart"/>
            <w:r>
              <w:rPr>
                <w:sz w:val="14"/>
              </w:rPr>
              <w:t>Pracy</w:t>
            </w:r>
            <w:proofErr w:type="spellEnd"/>
            <w:r>
              <w:rPr>
                <w:sz w:val="14"/>
              </w:rPr>
              <w:t xml:space="preserve"> </w:t>
            </w:r>
            <w:proofErr w:type="spellStart"/>
            <w:r>
              <w:rPr>
                <w:sz w:val="14"/>
              </w:rPr>
              <w:t>studenta</w:t>
            </w:r>
            <w:proofErr w:type="spellEnd"/>
          </w:p>
        </w:tc>
        <w:tc>
          <w:tcPr>
            <w:tcW w:w="1001" w:type="dxa"/>
          </w:tcPr>
          <w:p w14:paraId="48EF0964" w14:textId="77777777" w:rsidR="0065329D" w:rsidRDefault="00494834">
            <w:pPr>
              <w:pStyle w:val="TableParagraph"/>
              <w:spacing w:before="25" w:line="168" w:lineRule="exact"/>
              <w:ind w:left="114" w:right="105"/>
              <w:jc w:val="center"/>
              <w:rPr>
                <w:sz w:val="14"/>
              </w:rPr>
            </w:pPr>
            <w:proofErr w:type="spellStart"/>
            <w:r>
              <w:rPr>
                <w:sz w:val="14"/>
              </w:rPr>
              <w:t>Zajęcia</w:t>
            </w:r>
            <w:proofErr w:type="spellEnd"/>
          </w:p>
          <w:p w14:paraId="15480DD5" w14:textId="77777777" w:rsidR="0065329D" w:rsidRDefault="00494834">
            <w:pPr>
              <w:pStyle w:val="TableParagraph"/>
              <w:spacing w:line="168" w:lineRule="exact"/>
              <w:ind w:left="114" w:right="109"/>
              <w:jc w:val="center"/>
              <w:rPr>
                <w:sz w:val="14"/>
              </w:rPr>
            </w:pPr>
            <w:proofErr w:type="spellStart"/>
            <w:r>
              <w:rPr>
                <w:sz w:val="14"/>
              </w:rPr>
              <w:t>kontaktowe</w:t>
            </w:r>
            <w:proofErr w:type="spellEnd"/>
          </w:p>
        </w:tc>
        <w:tc>
          <w:tcPr>
            <w:tcW w:w="4692" w:type="dxa"/>
            <w:gridSpan w:val="7"/>
          </w:tcPr>
          <w:p w14:paraId="08476951" w14:textId="77777777" w:rsidR="0065329D" w:rsidRPr="007911EC" w:rsidRDefault="00494834">
            <w:pPr>
              <w:pStyle w:val="TableParagraph"/>
              <w:spacing w:before="3" w:line="194" w:lineRule="exact"/>
              <w:ind w:left="1923" w:right="275" w:hanging="1620"/>
              <w:rPr>
                <w:b/>
                <w:sz w:val="16"/>
                <w:lang w:val="pl-PL"/>
              </w:rPr>
            </w:pPr>
            <w:r w:rsidRPr="007911EC">
              <w:rPr>
                <w:b/>
                <w:sz w:val="16"/>
                <w:lang w:val="pl-PL"/>
              </w:rPr>
              <w:t>Sposoby weryfikacji efektów uczenia się w ramach form zajęć</w:t>
            </w:r>
          </w:p>
        </w:tc>
        <w:tc>
          <w:tcPr>
            <w:tcW w:w="1035" w:type="dxa"/>
          </w:tcPr>
          <w:p w14:paraId="36A00019" w14:textId="77777777" w:rsidR="0065329D" w:rsidRPr="007911EC" w:rsidRDefault="0065329D">
            <w:pPr>
              <w:pStyle w:val="TableParagraph"/>
              <w:rPr>
                <w:b/>
                <w:sz w:val="16"/>
                <w:lang w:val="pl-PL"/>
              </w:rPr>
            </w:pPr>
          </w:p>
          <w:p w14:paraId="33309759" w14:textId="77777777" w:rsidR="0065329D" w:rsidRDefault="00494834">
            <w:pPr>
              <w:pStyle w:val="TableParagraph"/>
              <w:ind w:left="177"/>
              <w:rPr>
                <w:sz w:val="14"/>
              </w:rPr>
            </w:pPr>
            <w:r>
              <w:rPr>
                <w:sz w:val="14"/>
              </w:rPr>
              <w:t>Waga w %</w:t>
            </w:r>
          </w:p>
        </w:tc>
      </w:tr>
      <w:tr w:rsidR="0065329D" w14:paraId="65C159ED" w14:textId="77777777">
        <w:trPr>
          <w:trHeight w:val="383"/>
        </w:trPr>
        <w:tc>
          <w:tcPr>
            <w:tcW w:w="1668" w:type="dxa"/>
            <w:gridSpan w:val="2"/>
          </w:tcPr>
          <w:p w14:paraId="10302A78" w14:textId="77777777" w:rsidR="0065329D" w:rsidRDefault="00494834">
            <w:pPr>
              <w:pStyle w:val="TableParagraph"/>
              <w:spacing w:line="188" w:lineRule="exact"/>
              <w:ind w:left="107"/>
              <w:rPr>
                <w:sz w:val="16"/>
              </w:rPr>
            </w:pPr>
            <w:proofErr w:type="spellStart"/>
            <w:r>
              <w:rPr>
                <w:sz w:val="16"/>
              </w:rPr>
              <w:t>Ćwiczenia</w:t>
            </w:r>
            <w:proofErr w:type="spellEnd"/>
          </w:p>
          <w:p w14:paraId="22DA03F4" w14:textId="77777777" w:rsidR="0065329D" w:rsidRDefault="00494834">
            <w:pPr>
              <w:pStyle w:val="TableParagraph"/>
              <w:spacing w:line="175" w:lineRule="exact"/>
              <w:ind w:left="107"/>
              <w:rPr>
                <w:sz w:val="16"/>
              </w:rPr>
            </w:pPr>
            <w:proofErr w:type="spellStart"/>
            <w:r>
              <w:rPr>
                <w:sz w:val="16"/>
              </w:rPr>
              <w:t>praktyczne</w:t>
            </w:r>
            <w:proofErr w:type="spellEnd"/>
          </w:p>
        </w:tc>
        <w:tc>
          <w:tcPr>
            <w:tcW w:w="840" w:type="dxa"/>
          </w:tcPr>
          <w:p w14:paraId="20D6709F" w14:textId="77777777" w:rsidR="0065329D" w:rsidRDefault="00494834">
            <w:pPr>
              <w:pStyle w:val="TableParagraph"/>
              <w:spacing w:before="104"/>
              <w:ind w:left="17" w:right="7"/>
              <w:jc w:val="center"/>
              <w:rPr>
                <w:sz w:val="14"/>
              </w:rPr>
            </w:pPr>
            <w:r>
              <w:rPr>
                <w:sz w:val="14"/>
              </w:rPr>
              <w:t>45</w:t>
            </w:r>
          </w:p>
        </w:tc>
        <w:tc>
          <w:tcPr>
            <w:tcW w:w="840" w:type="dxa"/>
            <w:gridSpan w:val="2"/>
          </w:tcPr>
          <w:p w14:paraId="5DAB5A74" w14:textId="77777777" w:rsidR="0065329D" w:rsidRDefault="00494834">
            <w:pPr>
              <w:pStyle w:val="TableParagraph"/>
              <w:spacing w:before="104"/>
              <w:ind w:left="18" w:right="7"/>
              <w:jc w:val="center"/>
              <w:rPr>
                <w:sz w:val="14"/>
              </w:rPr>
            </w:pPr>
            <w:r>
              <w:rPr>
                <w:sz w:val="14"/>
              </w:rPr>
              <w:t>15</w:t>
            </w:r>
          </w:p>
        </w:tc>
        <w:tc>
          <w:tcPr>
            <w:tcW w:w="1001" w:type="dxa"/>
          </w:tcPr>
          <w:p w14:paraId="11B9F40D" w14:textId="18D438DA" w:rsidR="0065329D" w:rsidRDefault="007E18C0">
            <w:pPr>
              <w:pStyle w:val="TableParagraph"/>
              <w:spacing w:before="104"/>
              <w:ind w:left="423"/>
              <w:rPr>
                <w:sz w:val="14"/>
              </w:rPr>
            </w:pPr>
            <w:r>
              <w:rPr>
                <w:sz w:val="14"/>
              </w:rPr>
              <w:t>18</w:t>
            </w:r>
          </w:p>
        </w:tc>
        <w:tc>
          <w:tcPr>
            <w:tcW w:w="4692" w:type="dxa"/>
            <w:gridSpan w:val="7"/>
          </w:tcPr>
          <w:p w14:paraId="25D45D62" w14:textId="77777777" w:rsidR="0065329D" w:rsidRPr="007911EC" w:rsidRDefault="00494834">
            <w:pPr>
              <w:pStyle w:val="TableParagraph"/>
              <w:spacing w:before="2" w:line="192" w:lineRule="exact"/>
              <w:ind w:left="166" w:right="136" w:firstLine="118"/>
              <w:rPr>
                <w:sz w:val="16"/>
                <w:lang w:val="pl-PL"/>
              </w:rPr>
            </w:pPr>
            <w:r w:rsidRPr="007911EC">
              <w:rPr>
                <w:sz w:val="16"/>
                <w:lang w:val="pl-PL"/>
              </w:rPr>
              <w:t>Obserwacja pracy studenta podczas zajęć (uczestnictwo w zajęciach, aktywność i przygotowanie do zajęć), test końcowy</w:t>
            </w:r>
          </w:p>
        </w:tc>
        <w:tc>
          <w:tcPr>
            <w:tcW w:w="1035" w:type="dxa"/>
          </w:tcPr>
          <w:p w14:paraId="5F0F3717" w14:textId="77777777" w:rsidR="0065329D" w:rsidRDefault="00494834">
            <w:pPr>
              <w:pStyle w:val="TableParagraph"/>
              <w:spacing w:before="104"/>
              <w:ind w:left="47" w:right="41"/>
              <w:jc w:val="center"/>
              <w:rPr>
                <w:sz w:val="14"/>
              </w:rPr>
            </w:pPr>
            <w:r>
              <w:rPr>
                <w:sz w:val="14"/>
              </w:rPr>
              <w:t>100</w:t>
            </w:r>
          </w:p>
        </w:tc>
      </w:tr>
      <w:tr w:rsidR="0065329D" w14:paraId="40125149" w14:textId="77777777">
        <w:trPr>
          <w:trHeight w:val="250"/>
        </w:trPr>
        <w:tc>
          <w:tcPr>
            <w:tcW w:w="1668" w:type="dxa"/>
            <w:gridSpan w:val="2"/>
          </w:tcPr>
          <w:p w14:paraId="45A3BA81" w14:textId="77777777" w:rsidR="0065329D" w:rsidRDefault="00494834">
            <w:pPr>
              <w:pStyle w:val="TableParagraph"/>
              <w:spacing w:before="26"/>
              <w:ind w:left="107"/>
              <w:rPr>
                <w:sz w:val="16"/>
              </w:rPr>
            </w:pPr>
            <w:proofErr w:type="spellStart"/>
            <w:r>
              <w:rPr>
                <w:sz w:val="16"/>
              </w:rPr>
              <w:t>Konsultacje</w:t>
            </w:r>
            <w:proofErr w:type="spellEnd"/>
          </w:p>
        </w:tc>
        <w:tc>
          <w:tcPr>
            <w:tcW w:w="840" w:type="dxa"/>
          </w:tcPr>
          <w:p w14:paraId="3536C5CC" w14:textId="77777777" w:rsidR="0065329D" w:rsidRDefault="00494834">
            <w:pPr>
              <w:pStyle w:val="TableParagraph"/>
              <w:spacing w:before="39"/>
              <w:ind w:left="9"/>
              <w:jc w:val="center"/>
              <w:rPr>
                <w:sz w:val="14"/>
              </w:rPr>
            </w:pPr>
            <w:r>
              <w:rPr>
                <w:w w:val="99"/>
                <w:sz w:val="14"/>
              </w:rPr>
              <w:t>2</w:t>
            </w:r>
          </w:p>
        </w:tc>
        <w:tc>
          <w:tcPr>
            <w:tcW w:w="840" w:type="dxa"/>
            <w:gridSpan w:val="2"/>
          </w:tcPr>
          <w:p w14:paraId="114F0245" w14:textId="77777777" w:rsidR="0065329D" w:rsidRDefault="0065329D">
            <w:pPr>
              <w:pStyle w:val="TableParagraph"/>
              <w:rPr>
                <w:rFonts w:ascii="Times New Roman"/>
                <w:sz w:val="16"/>
              </w:rPr>
            </w:pPr>
          </w:p>
        </w:tc>
        <w:tc>
          <w:tcPr>
            <w:tcW w:w="1001" w:type="dxa"/>
          </w:tcPr>
          <w:p w14:paraId="1F16DEC5" w14:textId="77777777" w:rsidR="0065329D" w:rsidRDefault="00494834">
            <w:pPr>
              <w:pStyle w:val="TableParagraph"/>
              <w:spacing w:before="39"/>
              <w:ind w:left="461"/>
              <w:rPr>
                <w:sz w:val="14"/>
              </w:rPr>
            </w:pPr>
            <w:r>
              <w:rPr>
                <w:w w:val="99"/>
                <w:sz w:val="14"/>
              </w:rPr>
              <w:t>2</w:t>
            </w:r>
          </w:p>
        </w:tc>
        <w:tc>
          <w:tcPr>
            <w:tcW w:w="4692" w:type="dxa"/>
            <w:gridSpan w:val="7"/>
          </w:tcPr>
          <w:p w14:paraId="4B6CECE7" w14:textId="77777777" w:rsidR="0065329D" w:rsidRDefault="0065329D">
            <w:pPr>
              <w:pStyle w:val="TableParagraph"/>
              <w:rPr>
                <w:rFonts w:ascii="Times New Roman"/>
                <w:sz w:val="16"/>
              </w:rPr>
            </w:pPr>
          </w:p>
        </w:tc>
        <w:tc>
          <w:tcPr>
            <w:tcW w:w="1035" w:type="dxa"/>
          </w:tcPr>
          <w:p w14:paraId="2CC942BF" w14:textId="77777777" w:rsidR="0065329D" w:rsidRDefault="0065329D">
            <w:pPr>
              <w:pStyle w:val="TableParagraph"/>
              <w:rPr>
                <w:rFonts w:ascii="Times New Roman"/>
                <w:sz w:val="16"/>
              </w:rPr>
            </w:pPr>
          </w:p>
        </w:tc>
      </w:tr>
      <w:tr w:rsidR="0065329D" w14:paraId="43A5897C" w14:textId="77777777">
        <w:trPr>
          <w:trHeight w:val="278"/>
        </w:trPr>
        <w:tc>
          <w:tcPr>
            <w:tcW w:w="1668" w:type="dxa"/>
            <w:gridSpan w:val="2"/>
          </w:tcPr>
          <w:p w14:paraId="19C52454" w14:textId="77777777" w:rsidR="0065329D" w:rsidRDefault="00494834">
            <w:pPr>
              <w:pStyle w:val="TableParagraph"/>
              <w:spacing w:before="54"/>
              <w:ind w:left="212" w:right="204"/>
              <w:jc w:val="center"/>
              <w:rPr>
                <w:b/>
                <w:sz w:val="14"/>
              </w:rPr>
            </w:pPr>
            <w:proofErr w:type="spellStart"/>
            <w:r>
              <w:rPr>
                <w:b/>
                <w:sz w:val="14"/>
              </w:rPr>
              <w:t>Razem</w:t>
            </w:r>
            <w:proofErr w:type="spellEnd"/>
            <w:r>
              <w:rPr>
                <w:b/>
                <w:sz w:val="14"/>
              </w:rPr>
              <w:t>:</w:t>
            </w:r>
          </w:p>
        </w:tc>
        <w:tc>
          <w:tcPr>
            <w:tcW w:w="840" w:type="dxa"/>
          </w:tcPr>
          <w:p w14:paraId="3B0F76F1" w14:textId="77777777" w:rsidR="0065329D" w:rsidRDefault="00494834">
            <w:pPr>
              <w:pStyle w:val="TableParagraph"/>
              <w:spacing w:before="54"/>
              <w:ind w:left="17" w:right="7"/>
              <w:jc w:val="center"/>
              <w:rPr>
                <w:sz w:val="14"/>
              </w:rPr>
            </w:pPr>
            <w:r>
              <w:rPr>
                <w:sz w:val="14"/>
              </w:rPr>
              <w:t>47</w:t>
            </w:r>
          </w:p>
        </w:tc>
        <w:tc>
          <w:tcPr>
            <w:tcW w:w="840" w:type="dxa"/>
            <w:gridSpan w:val="2"/>
          </w:tcPr>
          <w:p w14:paraId="5B52DFE1" w14:textId="77777777" w:rsidR="0065329D" w:rsidRDefault="00494834">
            <w:pPr>
              <w:pStyle w:val="TableParagraph"/>
              <w:spacing w:before="54"/>
              <w:ind w:left="18" w:right="7"/>
              <w:jc w:val="center"/>
              <w:rPr>
                <w:sz w:val="14"/>
              </w:rPr>
            </w:pPr>
            <w:r>
              <w:rPr>
                <w:sz w:val="14"/>
              </w:rPr>
              <w:t>15</w:t>
            </w:r>
          </w:p>
        </w:tc>
        <w:tc>
          <w:tcPr>
            <w:tcW w:w="1001" w:type="dxa"/>
          </w:tcPr>
          <w:p w14:paraId="15639CE6" w14:textId="4E908BD3" w:rsidR="0065329D" w:rsidRDefault="0068129C">
            <w:pPr>
              <w:pStyle w:val="TableParagraph"/>
              <w:spacing w:before="54"/>
              <w:ind w:left="423"/>
              <w:rPr>
                <w:sz w:val="14"/>
              </w:rPr>
            </w:pPr>
            <w:r>
              <w:rPr>
                <w:sz w:val="14"/>
              </w:rPr>
              <w:t>20</w:t>
            </w:r>
          </w:p>
        </w:tc>
        <w:tc>
          <w:tcPr>
            <w:tcW w:w="3416" w:type="dxa"/>
            <w:gridSpan w:val="5"/>
          </w:tcPr>
          <w:p w14:paraId="2986D516" w14:textId="77777777" w:rsidR="0065329D" w:rsidRDefault="0065329D">
            <w:pPr>
              <w:pStyle w:val="TableParagraph"/>
              <w:rPr>
                <w:rFonts w:ascii="Times New Roman"/>
                <w:sz w:val="16"/>
              </w:rPr>
            </w:pPr>
          </w:p>
        </w:tc>
        <w:tc>
          <w:tcPr>
            <w:tcW w:w="1276" w:type="dxa"/>
            <w:gridSpan w:val="2"/>
          </w:tcPr>
          <w:p w14:paraId="34A962F1" w14:textId="77777777" w:rsidR="0065329D" w:rsidRDefault="00494834">
            <w:pPr>
              <w:pStyle w:val="TableParagraph"/>
              <w:spacing w:before="54"/>
              <w:ind w:left="432"/>
              <w:rPr>
                <w:sz w:val="14"/>
              </w:rPr>
            </w:pPr>
            <w:proofErr w:type="spellStart"/>
            <w:r>
              <w:rPr>
                <w:sz w:val="14"/>
              </w:rPr>
              <w:t>Razem</w:t>
            </w:r>
            <w:proofErr w:type="spellEnd"/>
          </w:p>
        </w:tc>
        <w:tc>
          <w:tcPr>
            <w:tcW w:w="1035" w:type="dxa"/>
          </w:tcPr>
          <w:p w14:paraId="614588FF" w14:textId="77777777" w:rsidR="0065329D" w:rsidRDefault="00494834">
            <w:pPr>
              <w:pStyle w:val="TableParagraph"/>
              <w:spacing w:before="54"/>
              <w:ind w:left="515"/>
              <w:rPr>
                <w:sz w:val="14"/>
              </w:rPr>
            </w:pPr>
            <w:r>
              <w:rPr>
                <w:sz w:val="14"/>
              </w:rPr>
              <w:t>100 %</w:t>
            </w:r>
          </w:p>
        </w:tc>
      </w:tr>
      <w:tr w:rsidR="0065329D" w14:paraId="7416E829" w14:textId="77777777">
        <w:trPr>
          <w:trHeight w:val="580"/>
        </w:trPr>
        <w:tc>
          <w:tcPr>
            <w:tcW w:w="1102" w:type="dxa"/>
          </w:tcPr>
          <w:p w14:paraId="409834A3" w14:textId="77777777" w:rsidR="0065329D" w:rsidRDefault="00494834">
            <w:pPr>
              <w:pStyle w:val="TableParagraph"/>
              <w:spacing w:before="96"/>
              <w:ind w:left="223" w:right="132" w:hanging="65"/>
              <w:rPr>
                <w:b/>
                <w:sz w:val="16"/>
              </w:rPr>
            </w:pPr>
            <w:proofErr w:type="spellStart"/>
            <w:r>
              <w:rPr>
                <w:b/>
                <w:sz w:val="16"/>
              </w:rPr>
              <w:t>Kategoria</w:t>
            </w:r>
            <w:proofErr w:type="spellEnd"/>
            <w:r>
              <w:rPr>
                <w:b/>
                <w:sz w:val="16"/>
              </w:rPr>
              <w:t xml:space="preserve"> </w:t>
            </w:r>
            <w:proofErr w:type="spellStart"/>
            <w:r>
              <w:rPr>
                <w:b/>
                <w:sz w:val="16"/>
              </w:rPr>
              <w:t>efektów</w:t>
            </w:r>
            <w:proofErr w:type="spellEnd"/>
          </w:p>
        </w:tc>
        <w:tc>
          <w:tcPr>
            <w:tcW w:w="566" w:type="dxa"/>
          </w:tcPr>
          <w:p w14:paraId="2A281BD8" w14:textId="77777777" w:rsidR="0065329D" w:rsidRDefault="0065329D">
            <w:pPr>
              <w:pStyle w:val="TableParagraph"/>
              <w:spacing w:before="11"/>
              <w:rPr>
                <w:b/>
                <w:sz w:val="15"/>
              </w:rPr>
            </w:pPr>
          </w:p>
          <w:p w14:paraId="5FC10402" w14:textId="77777777" w:rsidR="0065329D" w:rsidRDefault="00494834">
            <w:pPr>
              <w:pStyle w:val="TableParagraph"/>
              <w:ind w:right="150"/>
              <w:jc w:val="right"/>
              <w:rPr>
                <w:b/>
                <w:sz w:val="16"/>
              </w:rPr>
            </w:pPr>
            <w:proofErr w:type="spellStart"/>
            <w:r>
              <w:rPr>
                <w:b/>
                <w:sz w:val="16"/>
              </w:rPr>
              <w:t>Lp</w:t>
            </w:r>
            <w:proofErr w:type="spellEnd"/>
            <w:r>
              <w:rPr>
                <w:b/>
                <w:sz w:val="16"/>
              </w:rPr>
              <w:t>.</w:t>
            </w:r>
          </w:p>
        </w:tc>
        <w:tc>
          <w:tcPr>
            <w:tcW w:w="6097" w:type="dxa"/>
            <w:gridSpan w:val="9"/>
          </w:tcPr>
          <w:p w14:paraId="0AC3B911" w14:textId="77777777" w:rsidR="0065329D" w:rsidRPr="007911EC" w:rsidRDefault="0065329D">
            <w:pPr>
              <w:pStyle w:val="TableParagraph"/>
              <w:spacing w:before="11"/>
              <w:rPr>
                <w:b/>
                <w:sz w:val="15"/>
                <w:lang w:val="pl-PL"/>
              </w:rPr>
            </w:pPr>
          </w:p>
          <w:p w14:paraId="119F69B7" w14:textId="77777777" w:rsidR="0065329D" w:rsidRPr="007911EC" w:rsidRDefault="00494834">
            <w:pPr>
              <w:pStyle w:val="TableParagraph"/>
              <w:ind w:left="1296"/>
              <w:rPr>
                <w:b/>
                <w:sz w:val="16"/>
                <w:lang w:val="pl-PL"/>
              </w:rPr>
            </w:pPr>
            <w:r w:rsidRPr="007911EC">
              <w:rPr>
                <w:b/>
                <w:sz w:val="16"/>
                <w:lang w:val="pl-PL"/>
              </w:rPr>
              <w:t>Efekty uczenia się dla modułu (przedmiotu)</w:t>
            </w:r>
          </w:p>
        </w:tc>
        <w:tc>
          <w:tcPr>
            <w:tcW w:w="1276" w:type="dxa"/>
            <w:gridSpan w:val="2"/>
          </w:tcPr>
          <w:p w14:paraId="2BA74F39" w14:textId="77777777" w:rsidR="0065329D" w:rsidRDefault="00494834">
            <w:pPr>
              <w:pStyle w:val="TableParagraph"/>
              <w:spacing w:before="96"/>
              <w:ind w:left="166" w:right="133" w:firstLine="216"/>
              <w:rPr>
                <w:b/>
                <w:sz w:val="16"/>
              </w:rPr>
            </w:pPr>
            <w:proofErr w:type="spellStart"/>
            <w:r>
              <w:rPr>
                <w:b/>
                <w:sz w:val="16"/>
              </w:rPr>
              <w:t>Efekty</w:t>
            </w:r>
            <w:proofErr w:type="spellEnd"/>
            <w:r>
              <w:rPr>
                <w:b/>
                <w:sz w:val="16"/>
              </w:rPr>
              <w:t xml:space="preserve"> </w:t>
            </w:r>
            <w:proofErr w:type="spellStart"/>
            <w:r>
              <w:rPr>
                <w:b/>
                <w:sz w:val="16"/>
              </w:rPr>
              <w:t>kierunkowe</w:t>
            </w:r>
            <w:proofErr w:type="spellEnd"/>
          </w:p>
        </w:tc>
        <w:tc>
          <w:tcPr>
            <w:tcW w:w="1035" w:type="dxa"/>
          </w:tcPr>
          <w:p w14:paraId="4C970AF5" w14:textId="77777777" w:rsidR="0065329D" w:rsidRDefault="00494834">
            <w:pPr>
              <w:pStyle w:val="TableParagraph"/>
              <w:spacing w:before="96" w:line="193" w:lineRule="exact"/>
              <w:ind w:left="263"/>
              <w:rPr>
                <w:b/>
                <w:sz w:val="16"/>
              </w:rPr>
            </w:pPr>
            <w:proofErr w:type="spellStart"/>
            <w:r>
              <w:rPr>
                <w:b/>
                <w:sz w:val="16"/>
              </w:rPr>
              <w:t>Formy</w:t>
            </w:r>
            <w:proofErr w:type="spellEnd"/>
          </w:p>
          <w:p w14:paraId="598C3D42" w14:textId="77777777" w:rsidR="0065329D" w:rsidRDefault="00494834">
            <w:pPr>
              <w:pStyle w:val="TableParagraph"/>
              <w:spacing w:line="193" w:lineRule="exact"/>
              <w:ind w:left="306"/>
              <w:rPr>
                <w:b/>
                <w:sz w:val="16"/>
              </w:rPr>
            </w:pPr>
            <w:proofErr w:type="spellStart"/>
            <w:r>
              <w:rPr>
                <w:b/>
                <w:sz w:val="16"/>
              </w:rPr>
              <w:t>zajęć</w:t>
            </w:r>
            <w:proofErr w:type="spellEnd"/>
          </w:p>
        </w:tc>
      </w:tr>
      <w:tr w:rsidR="0065329D" w14:paraId="20442451" w14:textId="77777777">
        <w:trPr>
          <w:trHeight w:val="386"/>
        </w:trPr>
        <w:tc>
          <w:tcPr>
            <w:tcW w:w="1102" w:type="dxa"/>
            <w:vMerge w:val="restart"/>
          </w:tcPr>
          <w:p w14:paraId="2DD56F45" w14:textId="77777777" w:rsidR="0065329D" w:rsidRDefault="0065329D">
            <w:pPr>
              <w:pStyle w:val="TableParagraph"/>
              <w:spacing w:before="10"/>
              <w:rPr>
                <w:b/>
                <w:sz w:val="26"/>
              </w:rPr>
            </w:pPr>
          </w:p>
          <w:p w14:paraId="701A8600" w14:textId="77777777" w:rsidR="0065329D" w:rsidRDefault="00494834">
            <w:pPr>
              <w:pStyle w:val="TableParagraph"/>
              <w:ind w:left="295"/>
              <w:rPr>
                <w:sz w:val="16"/>
              </w:rPr>
            </w:pPr>
            <w:proofErr w:type="spellStart"/>
            <w:r>
              <w:rPr>
                <w:sz w:val="16"/>
              </w:rPr>
              <w:t>Wiedza</w:t>
            </w:r>
            <w:proofErr w:type="spellEnd"/>
          </w:p>
        </w:tc>
        <w:tc>
          <w:tcPr>
            <w:tcW w:w="566" w:type="dxa"/>
          </w:tcPr>
          <w:p w14:paraId="4493A955" w14:textId="77777777" w:rsidR="0065329D" w:rsidRDefault="00494834">
            <w:pPr>
              <w:pStyle w:val="TableParagraph"/>
              <w:spacing w:before="94"/>
              <w:ind w:right="202"/>
              <w:jc w:val="right"/>
              <w:rPr>
                <w:sz w:val="16"/>
              </w:rPr>
            </w:pPr>
            <w:r>
              <w:rPr>
                <w:sz w:val="16"/>
              </w:rPr>
              <w:t>1.</w:t>
            </w:r>
          </w:p>
        </w:tc>
        <w:tc>
          <w:tcPr>
            <w:tcW w:w="6097" w:type="dxa"/>
            <w:gridSpan w:val="9"/>
          </w:tcPr>
          <w:p w14:paraId="6FD3FB1E" w14:textId="77777777" w:rsidR="0065329D" w:rsidRPr="007911EC" w:rsidRDefault="00494834">
            <w:pPr>
              <w:pStyle w:val="TableParagraph"/>
              <w:spacing w:before="71"/>
              <w:ind w:left="108"/>
              <w:rPr>
                <w:sz w:val="20"/>
                <w:lang w:val="pl-PL"/>
              </w:rPr>
            </w:pPr>
            <w:r w:rsidRPr="007911EC">
              <w:rPr>
                <w:sz w:val="20"/>
                <w:lang w:val="pl-PL"/>
              </w:rPr>
              <w:t>Zna zasady wymowy i zapisu słów w języku hiszpańskim.</w:t>
            </w:r>
          </w:p>
        </w:tc>
        <w:tc>
          <w:tcPr>
            <w:tcW w:w="1276" w:type="dxa"/>
            <w:gridSpan w:val="2"/>
          </w:tcPr>
          <w:p w14:paraId="3255948D" w14:textId="77777777" w:rsidR="0065329D" w:rsidRDefault="00494834">
            <w:pPr>
              <w:pStyle w:val="TableParagraph"/>
              <w:spacing w:before="3" w:line="194" w:lineRule="exact"/>
              <w:ind w:left="387" w:right="358"/>
              <w:rPr>
                <w:sz w:val="16"/>
              </w:rPr>
            </w:pPr>
            <w:r>
              <w:rPr>
                <w:sz w:val="16"/>
              </w:rPr>
              <w:t>K_W01 K_W02</w:t>
            </w:r>
          </w:p>
        </w:tc>
        <w:tc>
          <w:tcPr>
            <w:tcW w:w="1035" w:type="dxa"/>
          </w:tcPr>
          <w:p w14:paraId="1830B95F" w14:textId="77777777" w:rsidR="0065329D" w:rsidRDefault="00494834">
            <w:pPr>
              <w:pStyle w:val="TableParagraph"/>
              <w:spacing w:before="94"/>
              <w:ind w:left="48" w:right="41"/>
              <w:jc w:val="center"/>
              <w:rPr>
                <w:sz w:val="16"/>
              </w:rPr>
            </w:pPr>
            <w:r>
              <w:rPr>
                <w:sz w:val="16"/>
              </w:rPr>
              <w:t>CP</w:t>
            </w:r>
          </w:p>
        </w:tc>
      </w:tr>
      <w:tr w:rsidR="0065329D" w14:paraId="30443361" w14:textId="77777777">
        <w:trPr>
          <w:trHeight w:val="248"/>
        </w:trPr>
        <w:tc>
          <w:tcPr>
            <w:tcW w:w="1102" w:type="dxa"/>
            <w:vMerge/>
            <w:tcBorders>
              <w:top w:val="nil"/>
            </w:tcBorders>
          </w:tcPr>
          <w:p w14:paraId="7131F0BE" w14:textId="77777777" w:rsidR="0065329D" w:rsidRDefault="0065329D">
            <w:pPr>
              <w:rPr>
                <w:sz w:val="2"/>
                <w:szCs w:val="2"/>
              </w:rPr>
            </w:pPr>
          </w:p>
        </w:tc>
        <w:tc>
          <w:tcPr>
            <w:tcW w:w="566" w:type="dxa"/>
          </w:tcPr>
          <w:p w14:paraId="23EDA781" w14:textId="77777777" w:rsidR="0065329D" w:rsidRDefault="00494834">
            <w:pPr>
              <w:pStyle w:val="TableParagraph"/>
              <w:spacing w:before="24"/>
              <w:ind w:right="202"/>
              <w:jc w:val="right"/>
              <w:rPr>
                <w:sz w:val="16"/>
              </w:rPr>
            </w:pPr>
            <w:r>
              <w:rPr>
                <w:sz w:val="16"/>
              </w:rPr>
              <w:t>2.</w:t>
            </w:r>
          </w:p>
        </w:tc>
        <w:tc>
          <w:tcPr>
            <w:tcW w:w="6097" w:type="dxa"/>
            <w:gridSpan w:val="9"/>
          </w:tcPr>
          <w:p w14:paraId="6F3FCAB7" w14:textId="77777777" w:rsidR="0065329D" w:rsidRPr="007911EC" w:rsidRDefault="00494834">
            <w:pPr>
              <w:pStyle w:val="TableParagraph"/>
              <w:spacing w:before="24"/>
              <w:ind w:left="492"/>
              <w:rPr>
                <w:sz w:val="16"/>
                <w:lang w:val="pl-PL"/>
              </w:rPr>
            </w:pPr>
            <w:r w:rsidRPr="007911EC">
              <w:rPr>
                <w:sz w:val="16"/>
                <w:lang w:val="pl-PL"/>
              </w:rPr>
              <w:t>Zna reguły gramatyczne i słownictwo z zakresu zrealizowanych tematów</w:t>
            </w:r>
          </w:p>
        </w:tc>
        <w:tc>
          <w:tcPr>
            <w:tcW w:w="1276" w:type="dxa"/>
            <w:gridSpan w:val="2"/>
          </w:tcPr>
          <w:p w14:paraId="7D50B9ED" w14:textId="77777777" w:rsidR="0065329D" w:rsidRDefault="00494834">
            <w:pPr>
              <w:pStyle w:val="TableParagraph"/>
              <w:spacing w:before="24"/>
              <w:ind w:left="387"/>
              <w:rPr>
                <w:sz w:val="16"/>
              </w:rPr>
            </w:pPr>
            <w:r>
              <w:rPr>
                <w:sz w:val="16"/>
              </w:rPr>
              <w:t>K_W05</w:t>
            </w:r>
          </w:p>
        </w:tc>
        <w:tc>
          <w:tcPr>
            <w:tcW w:w="1035" w:type="dxa"/>
          </w:tcPr>
          <w:p w14:paraId="1CF9A539" w14:textId="77777777" w:rsidR="0065329D" w:rsidRDefault="00494834">
            <w:pPr>
              <w:pStyle w:val="TableParagraph"/>
              <w:spacing w:before="24"/>
              <w:ind w:left="48" w:right="41"/>
              <w:jc w:val="center"/>
              <w:rPr>
                <w:sz w:val="16"/>
              </w:rPr>
            </w:pPr>
            <w:r>
              <w:rPr>
                <w:sz w:val="16"/>
              </w:rPr>
              <w:t>CP</w:t>
            </w:r>
          </w:p>
        </w:tc>
      </w:tr>
      <w:tr w:rsidR="0065329D" w14:paraId="3D683D88" w14:textId="77777777">
        <w:trPr>
          <w:trHeight w:val="388"/>
        </w:trPr>
        <w:tc>
          <w:tcPr>
            <w:tcW w:w="1102" w:type="dxa"/>
            <w:vMerge w:val="restart"/>
          </w:tcPr>
          <w:p w14:paraId="4373E881" w14:textId="77777777" w:rsidR="0065329D" w:rsidRDefault="0065329D">
            <w:pPr>
              <w:pStyle w:val="TableParagraph"/>
              <w:rPr>
                <w:b/>
                <w:sz w:val="18"/>
              </w:rPr>
            </w:pPr>
          </w:p>
          <w:p w14:paraId="50AB75A7" w14:textId="77777777" w:rsidR="0065329D" w:rsidRDefault="00494834">
            <w:pPr>
              <w:pStyle w:val="TableParagraph"/>
              <w:spacing w:before="143"/>
              <w:ind w:left="25" w:right="19"/>
              <w:jc w:val="center"/>
              <w:rPr>
                <w:sz w:val="16"/>
              </w:rPr>
            </w:pPr>
            <w:proofErr w:type="spellStart"/>
            <w:r>
              <w:rPr>
                <w:sz w:val="16"/>
              </w:rPr>
              <w:t>Umiejętnośc</w:t>
            </w:r>
            <w:proofErr w:type="spellEnd"/>
          </w:p>
          <w:p w14:paraId="5CCD6ADF" w14:textId="77777777" w:rsidR="0065329D" w:rsidRDefault="00494834">
            <w:pPr>
              <w:pStyle w:val="TableParagraph"/>
              <w:spacing w:before="1"/>
              <w:ind w:left="10"/>
              <w:jc w:val="center"/>
              <w:rPr>
                <w:sz w:val="16"/>
              </w:rPr>
            </w:pPr>
            <w:r>
              <w:rPr>
                <w:sz w:val="16"/>
              </w:rPr>
              <w:t>i</w:t>
            </w:r>
          </w:p>
        </w:tc>
        <w:tc>
          <w:tcPr>
            <w:tcW w:w="566" w:type="dxa"/>
          </w:tcPr>
          <w:p w14:paraId="4F89D9BB" w14:textId="77777777" w:rsidR="0065329D" w:rsidRDefault="00494834">
            <w:pPr>
              <w:pStyle w:val="TableParagraph"/>
              <w:spacing w:before="96"/>
              <w:ind w:right="202"/>
              <w:jc w:val="right"/>
              <w:rPr>
                <w:sz w:val="16"/>
              </w:rPr>
            </w:pPr>
            <w:r>
              <w:rPr>
                <w:sz w:val="16"/>
              </w:rPr>
              <w:t>1.</w:t>
            </w:r>
          </w:p>
        </w:tc>
        <w:tc>
          <w:tcPr>
            <w:tcW w:w="6097" w:type="dxa"/>
            <w:gridSpan w:val="9"/>
          </w:tcPr>
          <w:p w14:paraId="7672CA46" w14:textId="77777777" w:rsidR="0065329D" w:rsidRPr="007911EC" w:rsidRDefault="00494834">
            <w:pPr>
              <w:pStyle w:val="TableParagraph"/>
              <w:spacing w:before="7" w:line="192" w:lineRule="exact"/>
              <w:ind w:left="2623" w:right="412" w:hanging="2185"/>
              <w:rPr>
                <w:sz w:val="16"/>
                <w:lang w:val="pl-PL"/>
              </w:rPr>
            </w:pPr>
            <w:r w:rsidRPr="007911EC">
              <w:rPr>
                <w:sz w:val="16"/>
                <w:lang w:val="pl-PL"/>
              </w:rPr>
              <w:t>Potrafi porozumiewać się na poziomie A1 Europejskiego Opisu Kształcenia Językowego</w:t>
            </w:r>
          </w:p>
        </w:tc>
        <w:tc>
          <w:tcPr>
            <w:tcW w:w="1276" w:type="dxa"/>
            <w:gridSpan w:val="2"/>
          </w:tcPr>
          <w:p w14:paraId="2CC6DC7D" w14:textId="77777777" w:rsidR="0065329D" w:rsidRDefault="00494834">
            <w:pPr>
              <w:pStyle w:val="TableParagraph"/>
              <w:spacing w:before="96"/>
              <w:ind w:left="408"/>
              <w:rPr>
                <w:sz w:val="16"/>
              </w:rPr>
            </w:pPr>
            <w:r>
              <w:rPr>
                <w:sz w:val="16"/>
              </w:rPr>
              <w:t>K_U04</w:t>
            </w:r>
          </w:p>
        </w:tc>
        <w:tc>
          <w:tcPr>
            <w:tcW w:w="1035" w:type="dxa"/>
          </w:tcPr>
          <w:p w14:paraId="64056107" w14:textId="77777777" w:rsidR="0065329D" w:rsidRDefault="00494834">
            <w:pPr>
              <w:pStyle w:val="TableParagraph"/>
              <w:spacing w:before="96"/>
              <w:ind w:left="48" w:right="41"/>
              <w:jc w:val="center"/>
              <w:rPr>
                <w:sz w:val="16"/>
              </w:rPr>
            </w:pPr>
            <w:r>
              <w:rPr>
                <w:sz w:val="16"/>
              </w:rPr>
              <w:t>CP</w:t>
            </w:r>
          </w:p>
        </w:tc>
      </w:tr>
      <w:tr w:rsidR="0065329D" w14:paraId="0CF212CD" w14:textId="77777777">
        <w:trPr>
          <w:trHeight w:val="250"/>
        </w:trPr>
        <w:tc>
          <w:tcPr>
            <w:tcW w:w="1102" w:type="dxa"/>
            <w:vMerge/>
            <w:tcBorders>
              <w:top w:val="nil"/>
            </w:tcBorders>
          </w:tcPr>
          <w:p w14:paraId="630D6B23" w14:textId="77777777" w:rsidR="0065329D" w:rsidRDefault="0065329D">
            <w:pPr>
              <w:rPr>
                <w:sz w:val="2"/>
                <w:szCs w:val="2"/>
              </w:rPr>
            </w:pPr>
          </w:p>
        </w:tc>
        <w:tc>
          <w:tcPr>
            <w:tcW w:w="566" w:type="dxa"/>
          </w:tcPr>
          <w:p w14:paraId="14D40AAA" w14:textId="77777777" w:rsidR="0065329D" w:rsidRDefault="00494834">
            <w:pPr>
              <w:pStyle w:val="TableParagraph"/>
              <w:spacing w:before="26"/>
              <w:ind w:right="202"/>
              <w:jc w:val="right"/>
              <w:rPr>
                <w:sz w:val="16"/>
              </w:rPr>
            </w:pPr>
            <w:r>
              <w:rPr>
                <w:sz w:val="16"/>
              </w:rPr>
              <w:t>2.</w:t>
            </w:r>
          </w:p>
        </w:tc>
        <w:tc>
          <w:tcPr>
            <w:tcW w:w="6097" w:type="dxa"/>
            <w:gridSpan w:val="9"/>
          </w:tcPr>
          <w:p w14:paraId="25A9D348" w14:textId="77777777" w:rsidR="0065329D" w:rsidRPr="007911EC" w:rsidRDefault="00494834">
            <w:pPr>
              <w:pStyle w:val="TableParagraph"/>
              <w:spacing w:before="26"/>
              <w:ind w:left="1234"/>
              <w:rPr>
                <w:sz w:val="16"/>
                <w:lang w:val="pl-PL"/>
              </w:rPr>
            </w:pPr>
            <w:r w:rsidRPr="007911EC">
              <w:rPr>
                <w:sz w:val="16"/>
                <w:lang w:val="pl-PL"/>
              </w:rPr>
              <w:t>Potrafi czytać ze zrozumieniem i pisać proste teksty</w:t>
            </w:r>
          </w:p>
        </w:tc>
        <w:tc>
          <w:tcPr>
            <w:tcW w:w="1276" w:type="dxa"/>
            <w:gridSpan w:val="2"/>
          </w:tcPr>
          <w:p w14:paraId="7F1B3B7B" w14:textId="77777777" w:rsidR="0065329D" w:rsidRDefault="00494834">
            <w:pPr>
              <w:pStyle w:val="TableParagraph"/>
              <w:spacing w:before="26"/>
              <w:ind w:left="408"/>
              <w:rPr>
                <w:sz w:val="16"/>
              </w:rPr>
            </w:pPr>
            <w:r>
              <w:rPr>
                <w:sz w:val="16"/>
              </w:rPr>
              <w:t>K_U04</w:t>
            </w:r>
          </w:p>
        </w:tc>
        <w:tc>
          <w:tcPr>
            <w:tcW w:w="1035" w:type="dxa"/>
          </w:tcPr>
          <w:p w14:paraId="52C5E514" w14:textId="77777777" w:rsidR="0065329D" w:rsidRDefault="00494834">
            <w:pPr>
              <w:pStyle w:val="TableParagraph"/>
              <w:spacing w:before="26"/>
              <w:ind w:left="48" w:right="41"/>
              <w:jc w:val="center"/>
              <w:rPr>
                <w:sz w:val="16"/>
              </w:rPr>
            </w:pPr>
            <w:r>
              <w:rPr>
                <w:sz w:val="16"/>
              </w:rPr>
              <w:t>CP</w:t>
            </w:r>
          </w:p>
        </w:tc>
      </w:tr>
      <w:tr w:rsidR="0065329D" w14:paraId="211A06F4" w14:textId="77777777">
        <w:trPr>
          <w:trHeight w:val="254"/>
        </w:trPr>
        <w:tc>
          <w:tcPr>
            <w:tcW w:w="1102" w:type="dxa"/>
            <w:vMerge/>
            <w:tcBorders>
              <w:top w:val="nil"/>
            </w:tcBorders>
          </w:tcPr>
          <w:p w14:paraId="3DC7F07B" w14:textId="77777777" w:rsidR="0065329D" w:rsidRDefault="0065329D">
            <w:pPr>
              <w:rPr>
                <w:sz w:val="2"/>
                <w:szCs w:val="2"/>
              </w:rPr>
            </w:pPr>
          </w:p>
        </w:tc>
        <w:tc>
          <w:tcPr>
            <w:tcW w:w="566" w:type="dxa"/>
          </w:tcPr>
          <w:p w14:paraId="3A616664" w14:textId="77777777" w:rsidR="0065329D" w:rsidRDefault="00494834">
            <w:pPr>
              <w:pStyle w:val="TableParagraph"/>
              <w:spacing w:before="29"/>
              <w:ind w:right="202"/>
              <w:jc w:val="right"/>
              <w:rPr>
                <w:sz w:val="16"/>
              </w:rPr>
            </w:pPr>
            <w:r>
              <w:rPr>
                <w:sz w:val="16"/>
              </w:rPr>
              <w:t>3.</w:t>
            </w:r>
          </w:p>
        </w:tc>
        <w:tc>
          <w:tcPr>
            <w:tcW w:w="6097" w:type="dxa"/>
            <w:gridSpan w:val="9"/>
          </w:tcPr>
          <w:p w14:paraId="45A1DDA6" w14:textId="77777777" w:rsidR="0065329D" w:rsidRPr="007911EC" w:rsidRDefault="00494834">
            <w:pPr>
              <w:pStyle w:val="TableParagraph"/>
              <w:spacing w:before="29"/>
              <w:ind w:left="1606"/>
              <w:rPr>
                <w:sz w:val="16"/>
                <w:lang w:val="pl-PL"/>
              </w:rPr>
            </w:pPr>
            <w:r w:rsidRPr="007911EC">
              <w:rPr>
                <w:sz w:val="16"/>
                <w:lang w:val="pl-PL"/>
              </w:rPr>
              <w:t>Rozumie teksty słuchane na poziomie A1</w:t>
            </w:r>
          </w:p>
        </w:tc>
        <w:tc>
          <w:tcPr>
            <w:tcW w:w="1276" w:type="dxa"/>
            <w:gridSpan w:val="2"/>
          </w:tcPr>
          <w:p w14:paraId="6DC1028B" w14:textId="77777777" w:rsidR="0065329D" w:rsidRDefault="00494834">
            <w:pPr>
              <w:pStyle w:val="TableParagraph"/>
              <w:spacing w:before="29"/>
              <w:ind w:left="408"/>
              <w:rPr>
                <w:sz w:val="16"/>
              </w:rPr>
            </w:pPr>
            <w:r>
              <w:rPr>
                <w:sz w:val="16"/>
              </w:rPr>
              <w:t>K_U04</w:t>
            </w:r>
          </w:p>
        </w:tc>
        <w:tc>
          <w:tcPr>
            <w:tcW w:w="1035" w:type="dxa"/>
          </w:tcPr>
          <w:p w14:paraId="208B7526" w14:textId="77777777" w:rsidR="0065329D" w:rsidRDefault="00494834">
            <w:pPr>
              <w:pStyle w:val="TableParagraph"/>
              <w:spacing w:before="29"/>
              <w:ind w:left="48" w:right="41"/>
              <w:jc w:val="center"/>
              <w:rPr>
                <w:sz w:val="16"/>
              </w:rPr>
            </w:pPr>
            <w:r>
              <w:rPr>
                <w:sz w:val="16"/>
              </w:rPr>
              <w:t>CP</w:t>
            </w:r>
          </w:p>
        </w:tc>
      </w:tr>
      <w:tr w:rsidR="0065329D" w14:paraId="24A8CF79" w14:textId="77777777">
        <w:trPr>
          <w:trHeight w:val="256"/>
        </w:trPr>
        <w:tc>
          <w:tcPr>
            <w:tcW w:w="1102" w:type="dxa"/>
            <w:vMerge w:val="restart"/>
          </w:tcPr>
          <w:p w14:paraId="7E897170" w14:textId="77777777" w:rsidR="0065329D" w:rsidRDefault="0065329D">
            <w:pPr>
              <w:pStyle w:val="TableParagraph"/>
              <w:rPr>
                <w:b/>
                <w:sz w:val="18"/>
              </w:rPr>
            </w:pPr>
          </w:p>
          <w:p w14:paraId="79D1DBBB" w14:textId="77777777" w:rsidR="0065329D" w:rsidRDefault="0065329D">
            <w:pPr>
              <w:pStyle w:val="TableParagraph"/>
              <w:rPr>
                <w:b/>
                <w:sz w:val="18"/>
              </w:rPr>
            </w:pPr>
          </w:p>
          <w:p w14:paraId="02E7937E" w14:textId="77777777" w:rsidR="0065329D" w:rsidRDefault="0065329D">
            <w:pPr>
              <w:pStyle w:val="TableParagraph"/>
              <w:spacing w:before="3"/>
              <w:rPr>
                <w:b/>
                <w:sz w:val="23"/>
              </w:rPr>
            </w:pPr>
          </w:p>
          <w:p w14:paraId="0911F44F" w14:textId="77777777" w:rsidR="0065329D" w:rsidRDefault="00494834">
            <w:pPr>
              <w:pStyle w:val="TableParagraph"/>
              <w:ind w:left="134"/>
              <w:rPr>
                <w:sz w:val="16"/>
              </w:rPr>
            </w:pPr>
            <w:proofErr w:type="spellStart"/>
            <w:r>
              <w:rPr>
                <w:sz w:val="16"/>
              </w:rPr>
              <w:t>Kompetencj</w:t>
            </w:r>
            <w:proofErr w:type="spellEnd"/>
          </w:p>
          <w:p w14:paraId="10D642A3" w14:textId="77777777" w:rsidR="0065329D" w:rsidRDefault="00494834">
            <w:pPr>
              <w:pStyle w:val="TableParagraph"/>
              <w:spacing w:before="2"/>
              <w:ind w:left="137"/>
              <w:rPr>
                <w:sz w:val="16"/>
              </w:rPr>
            </w:pPr>
            <w:r>
              <w:rPr>
                <w:sz w:val="16"/>
              </w:rPr>
              <w:t>e</w:t>
            </w:r>
            <w:r>
              <w:rPr>
                <w:spacing w:val="-5"/>
                <w:sz w:val="16"/>
              </w:rPr>
              <w:t xml:space="preserve"> </w:t>
            </w:r>
            <w:proofErr w:type="spellStart"/>
            <w:r>
              <w:rPr>
                <w:sz w:val="16"/>
              </w:rPr>
              <w:t>społeczne</w:t>
            </w:r>
            <w:proofErr w:type="spellEnd"/>
          </w:p>
        </w:tc>
        <w:tc>
          <w:tcPr>
            <w:tcW w:w="566" w:type="dxa"/>
          </w:tcPr>
          <w:p w14:paraId="06C719B6" w14:textId="77777777" w:rsidR="0065329D" w:rsidRDefault="00494834">
            <w:pPr>
              <w:pStyle w:val="TableParagraph"/>
              <w:spacing w:before="29"/>
              <w:ind w:right="202"/>
              <w:jc w:val="right"/>
              <w:rPr>
                <w:sz w:val="16"/>
              </w:rPr>
            </w:pPr>
            <w:r>
              <w:rPr>
                <w:sz w:val="16"/>
              </w:rPr>
              <w:t>1.</w:t>
            </w:r>
          </w:p>
        </w:tc>
        <w:tc>
          <w:tcPr>
            <w:tcW w:w="6097" w:type="dxa"/>
            <w:gridSpan w:val="9"/>
          </w:tcPr>
          <w:p w14:paraId="1F320FAF" w14:textId="77777777" w:rsidR="0065329D" w:rsidRPr="007911EC" w:rsidRDefault="00494834">
            <w:pPr>
              <w:pStyle w:val="TableParagraph"/>
              <w:spacing w:before="29"/>
              <w:ind w:left="1051"/>
              <w:rPr>
                <w:sz w:val="16"/>
                <w:lang w:val="pl-PL"/>
              </w:rPr>
            </w:pPr>
            <w:r w:rsidRPr="007911EC">
              <w:rPr>
                <w:sz w:val="16"/>
                <w:lang w:val="pl-PL"/>
              </w:rPr>
              <w:t>Potrafi przygotować i zrealizować w grupie krótką dramę</w:t>
            </w:r>
          </w:p>
        </w:tc>
        <w:tc>
          <w:tcPr>
            <w:tcW w:w="1276" w:type="dxa"/>
            <w:gridSpan w:val="2"/>
          </w:tcPr>
          <w:p w14:paraId="5E905D04" w14:textId="77777777" w:rsidR="0065329D" w:rsidRDefault="00494834">
            <w:pPr>
              <w:pStyle w:val="TableParagraph"/>
              <w:spacing w:before="29"/>
              <w:ind w:left="413"/>
              <w:rPr>
                <w:sz w:val="16"/>
              </w:rPr>
            </w:pPr>
            <w:r>
              <w:rPr>
                <w:sz w:val="16"/>
              </w:rPr>
              <w:t>K_K01</w:t>
            </w:r>
          </w:p>
        </w:tc>
        <w:tc>
          <w:tcPr>
            <w:tcW w:w="1035" w:type="dxa"/>
          </w:tcPr>
          <w:p w14:paraId="634D39A1" w14:textId="77777777" w:rsidR="0065329D" w:rsidRDefault="00494834">
            <w:pPr>
              <w:pStyle w:val="TableParagraph"/>
              <w:spacing w:before="29"/>
              <w:ind w:left="48" w:right="41"/>
              <w:jc w:val="center"/>
              <w:rPr>
                <w:sz w:val="16"/>
              </w:rPr>
            </w:pPr>
            <w:r>
              <w:rPr>
                <w:sz w:val="16"/>
              </w:rPr>
              <w:t>CP</w:t>
            </w:r>
          </w:p>
        </w:tc>
      </w:tr>
      <w:tr w:rsidR="0065329D" w14:paraId="77EC4923" w14:textId="77777777">
        <w:trPr>
          <w:trHeight w:val="772"/>
        </w:trPr>
        <w:tc>
          <w:tcPr>
            <w:tcW w:w="1102" w:type="dxa"/>
            <w:vMerge/>
            <w:tcBorders>
              <w:top w:val="nil"/>
            </w:tcBorders>
          </w:tcPr>
          <w:p w14:paraId="7B2C23B4" w14:textId="77777777" w:rsidR="0065329D" w:rsidRDefault="0065329D">
            <w:pPr>
              <w:rPr>
                <w:sz w:val="2"/>
                <w:szCs w:val="2"/>
              </w:rPr>
            </w:pPr>
          </w:p>
        </w:tc>
        <w:tc>
          <w:tcPr>
            <w:tcW w:w="566" w:type="dxa"/>
          </w:tcPr>
          <w:p w14:paraId="6762ACEB" w14:textId="77777777" w:rsidR="0065329D" w:rsidRDefault="0065329D">
            <w:pPr>
              <w:pStyle w:val="TableParagraph"/>
              <w:spacing w:before="10"/>
              <w:rPr>
                <w:b/>
                <w:sz w:val="23"/>
              </w:rPr>
            </w:pPr>
          </w:p>
          <w:p w14:paraId="4F90AF60" w14:textId="77777777" w:rsidR="0065329D" w:rsidRDefault="00494834">
            <w:pPr>
              <w:pStyle w:val="TableParagraph"/>
              <w:spacing w:before="1"/>
              <w:ind w:right="202"/>
              <w:jc w:val="right"/>
              <w:rPr>
                <w:sz w:val="16"/>
              </w:rPr>
            </w:pPr>
            <w:r>
              <w:rPr>
                <w:sz w:val="16"/>
              </w:rPr>
              <w:t>2.</w:t>
            </w:r>
          </w:p>
        </w:tc>
        <w:tc>
          <w:tcPr>
            <w:tcW w:w="6097" w:type="dxa"/>
            <w:gridSpan w:val="9"/>
          </w:tcPr>
          <w:p w14:paraId="7CA4E750" w14:textId="77777777" w:rsidR="0065329D" w:rsidRPr="007911EC" w:rsidRDefault="00494834">
            <w:pPr>
              <w:pStyle w:val="TableParagraph"/>
              <w:ind w:left="439" w:right="411" w:firstLine="60"/>
              <w:rPr>
                <w:sz w:val="16"/>
                <w:lang w:val="pl-PL"/>
              </w:rPr>
            </w:pPr>
            <w:r w:rsidRPr="007911EC">
              <w:rPr>
                <w:sz w:val="16"/>
                <w:lang w:val="pl-PL"/>
              </w:rPr>
              <w:t>Potrafi w sposób obiektywny dokonywać autoewaluacji swoich osiągnięć językowych. W wyniku dokonywanej systematycznie autoewaluacji potrafi</w:t>
            </w:r>
          </w:p>
          <w:p w14:paraId="5D4AE86A" w14:textId="77777777" w:rsidR="0065329D" w:rsidRPr="007911EC" w:rsidRDefault="00494834">
            <w:pPr>
              <w:pStyle w:val="TableParagraph"/>
              <w:spacing w:before="4" w:line="192" w:lineRule="exact"/>
              <w:ind w:left="1145" w:right="335" w:hanging="786"/>
              <w:rPr>
                <w:sz w:val="16"/>
                <w:lang w:val="pl-PL"/>
              </w:rPr>
            </w:pPr>
            <w:r w:rsidRPr="007911EC">
              <w:rPr>
                <w:sz w:val="16"/>
                <w:lang w:val="pl-PL"/>
              </w:rPr>
              <w:t>zauważyć problemy (np. z opanowaniem niektórych elementów języka) i nie krępuje się poprosić prowadzącego o pomoc i poradę.</w:t>
            </w:r>
          </w:p>
        </w:tc>
        <w:tc>
          <w:tcPr>
            <w:tcW w:w="1276" w:type="dxa"/>
            <w:gridSpan w:val="2"/>
          </w:tcPr>
          <w:p w14:paraId="1DC30A32" w14:textId="77777777" w:rsidR="0065329D" w:rsidRPr="007911EC" w:rsidRDefault="0065329D">
            <w:pPr>
              <w:pStyle w:val="TableParagraph"/>
              <w:spacing w:before="10"/>
              <w:rPr>
                <w:b/>
                <w:sz w:val="23"/>
                <w:lang w:val="pl-PL"/>
              </w:rPr>
            </w:pPr>
          </w:p>
          <w:p w14:paraId="5E6AD1EA" w14:textId="77777777" w:rsidR="0065329D" w:rsidRDefault="00494834">
            <w:pPr>
              <w:pStyle w:val="TableParagraph"/>
              <w:spacing w:before="1"/>
              <w:ind w:left="413"/>
              <w:rPr>
                <w:sz w:val="16"/>
              </w:rPr>
            </w:pPr>
            <w:r>
              <w:rPr>
                <w:sz w:val="16"/>
              </w:rPr>
              <w:t>K_K01</w:t>
            </w:r>
          </w:p>
        </w:tc>
        <w:tc>
          <w:tcPr>
            <w:tcW w:w="1035" w:type="dxa"/>
          </w:tcPr>
          <w:p w14:paraId="4303EF39" w14:textId="77777777" w:rsidR="0065329D" w:rsidRDefault="0065329D">
            <w:pPr>
              <w:pStyle w:val="TableParagraph"/>
              <w:spacing w:before="10"/>
              <w:rPr>
                <w:b/>
                <w:sz w:val="23"/>
              </w:rPr>
            </w:pPr>
          </w:p>
          <w:p w14:paraId="08FD4928" w14:textId="77777777" w:rsidR="0065329D" w:rsidRDefault="00494834">
            <w:pPr>
              <w:pStyle w:val="TableParagraph"/>
              <w:spacing w:before="1"/>
              <w:ind w:left="48" w:right="41"/>
              <w:jc w:val="center"/>
              <w:rPr>
                <w:sz w:val="16"/>
              </w:rPr>
            </w:pPr>
            <w:r>
              <w:rPr>
                <w:sz w:val="16"/>
              </w:rPr>
              <w:t>CP</w:t>
            </w:r>
          </w:p>
        </w:tc>
      </w:tr>
      <w:tr w:rsidR="0065329D" w14:paraId="6A76E424" w14:textId="77777777">
        <w:trPr>
          <w:trHeight w:val="578"/>
        </w:trPr>
        <w:tc>
          <w:tcPr>
            <w:tcW w:w="1102" w:type="dxa"/>
            <w:vMerge/>
            <w:tcBorders>
              <w:top w:val="nil"/>
            </w:tcBorders>
          </w:tcPr>
          <w:p w14:paraId="3EBEBA1A" w14:textId="77777777" w:rsidR="0065329D" w:rsidRDefault="0065329D">
            <w:pPr>
              <w:rPr>
                <w:sz w:val="2"/>
                <w:szCs w:val="2"/>
              </w:rPr>
            </w:pPr>
          </w:p>
        </w:tc>
        <w:tc>
          <w:tcPr>
            <w:tcW w:w="566" w:type="dxa"/>
          </w:tcPr>
          <w:p w14:paraId="35F650FC" w14:textId="77777777" w:rsidR="0065329D" w:rsidRDefault="0065329D">
            <w:pPr>
              <w:pStyle w:val="TableParagraph"/>
              <w:spacing w:before="7"/>
              <w:rPr>
                <w:b/>
                <w:sz w:val="15"/>
              </w:rPr>
            </w:pPr>
          </w:p>
          <w:p w14:paraId="458DAFB5" w14:textId="77777777" w:rsidR="0065329D" w:rsidRDefault="00494834">
            <w:pPr>
              <w:pStyle w:val="TableParagraph"/>
              <w:ind w:right="202"/>
              <w:jc w:val="right"/>
              <w:rPr>
                <w:sz w:val="16"/>
              </w:rPr>
            </w:pPr>
            <w:r>
              <w:rPr>
                <w:sz w:val="16"/>
              </w:rPr>
              <w:t>3.</w:t>
            </w:r>
          </w:p>
        </w:tc>
        <w:tc>
          <w:tcPr>
            <w:tcW w:w="6097" w:type="dxa"/>
            <w:gridSpan w:val="9"/>
          </w:tcPr>
          <w:p w14:paraId="679A9CA0" w14:textId="77777777" w:rsidR="0065329D" w:rsidRPr="007911EC" w:rsidRDefault="00494834">
            <w:pPr>
              <w:pStyle w:val="TableParagraph"/>
              <w:spacing w:line="189" w:lineRule="exact"/>
              <w:ind w:left="160"/>
              <w:rPr>
                <w:sz w:val="16"/>
                <w:lang w:val="pl-PL"/>
              </w:rPr>
            </w:pPr>
            <w:r w:rsidRPr="007911EC">
              <w:rPr>
                <w:sz w:val="16"/>
                <w:lang w:val="pl-PL"/>
              </w:rPr>
              <w:t>Chętnie dzieli się swoją wiedzą z innymi studentami. – dotyczy to także wiedzy na</w:t>
            </w:r>
          </w:p>
          <w:p w14:paraId="31779937" w14:textId="77777777" w:rsidR="0065329D" w:rsidRPr="007911EC" w:rsidRDefault="00494834">
            <w:pPr>
              <w:pStyle w:val="TableParagraph"/>
              <w:spacing w:before="4" w:line="194" w:lineRule="exact"/>
              <w:ind w:left="444" w:right="198" w:hanging="219"/>
              <w:rPr>
                <w:sz w:val="16"/>
                <w:lang w:val="pl-PL"/>
              </w:rPr>
            </w:pPr>
            <w:r w:rsidRPr="007911EC">
              <w:rPr>
                <w:sz w:val="16"/>
                <w:lang w:val="pl-PL"/>
              </w:rPr>
              <w:t>temat możliwości samodzielnej nauki poza zajęciami (np. adresy dobrych portali wspierających naukę języka, informacje o dodatkowych materiałach, etc.)</w:t>
            </w:r>
          </w:p>
        </w:tc>
        <w:tc>
          <w:tcPr>
            <w:tcW w:w="1276" w:type="dxa"/>
            <w:gridSpan w:val="2"/>
          </w:tcPr>
          <w:p w14:paraId="543DACD2" w14:textId="77777777" w:rsidR="0065329D" w:rsidRPr="007911EC" w:rsidRDefault="0065329D">
            <w:pPr>
              <w:pStyle w:val="TableParagraph"/>
              <w:spacing w:before="7"/>
              <w:rPr>
                <w:b/>
                <w:sz w:val="15"/>
                <w:lang w:val="pl-PL"/>
              </w:rPr>
            </w:pPr>
          </w:p>
          <w:p w14:paraId="5D1BC5F6" w14:textId="77777777" w:rsidR="0065329D" w:rsidRDefault="00494834">
            <w:pPr>
              <w:pStyle w:val="TableParagraph"/>
              <w:ind w:left="413"/>
              <w:rPr>
                <w:sz w:val="16"/>
              </w:rPr>
            </w:pPr>
            <w:r>
              <w:rPr>
                <w:sz w:val="16"/>
              </w:rPr>
              <w:t>K_K01</w:t>
            </w:r>
          </w:p>
        </w:tc>
        <w:tc>
          <w:tcPr>
            <w:tcW w:w="1035" w:type="dxa"/>
          </w:tcPr>
          <w:p w14:paraId="0D8647C3" w14:textId="77777777" w:rsidR="0065329D" w:rsidRDefault="0065329D">
            <w:pPr>
              <w:pStyle w:val="TableParagraph"/>
              <w:spacing w:before="7"/>
              <w:rPr>
                <w:b/>
                <w:sz w:val="15"/>
              </w:rPr>
            </w:pPr>
          </w:p>
          <w:p w14:paraId="737BABB3" w14:textId="77777777" w:rsidR="0065329D" w:rsidRDefault="00494834">
            <w:pPr>
              <w:pStyle w:val="TableParagraph"/>
              <w:ind w:left="48" w:right="41"/>
              <w:jc w:val="center"/>
              <w:rPr>
                <w:sz w:val="16"/>
              </w:rPr>
            </w:pPr>
            <w:r>
              <w:rPr>
                <w:sz w:val="16"/>
              </w:rPr>
              <w:t>CP</w:t>
            </w:r>
          </w:p>
        </w:tc>
      </w:tr>
    </w:tbl>
    <w:p w14:paraId="6E1B2B7E" w14:textId="77777777" w:rsidR="0065329D" w:rsidRDefault="00494834">
      <w:pPr>
        <w:pStyle w:val="Nagwek1"/>
        <w:spacing w:line="264" w:lineRule="exact"/>
        <w:ind w:right="1110"/>
        <w:jc w:val="center"/>
      </w:pPr>
      <w:proofErr w:type="spellStart"/>
      <w:r>
        <w:t>Treści</w:t>
      </w:r>
      <w:proofErr w:type="spellEnd"/>
      <w:r>
        <w:t xml:space="preserve"> </w:t>
      </w:r>
      <w:proofErr w:type="spellStart"/>
      <w:r>
        <w:t>kształcenia</w:t>
      </w:r>
      <w:proofErr w:type="spellEnd"/>
    </w:p>
    <w:p w14:paraId="236068A0" w14:textId="77777777" w:rsidR="0065329D" w:rsidRDefault="0065329D">
      <w:pPr>
        <w:spacing w:before="1" w:after="1"/>
        <w:rPr>
          <w:b/>
          <w:sz w:val="15"/>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1277"/>
        <w:gridCol w:w="2370"/>
        <w:gridCol w:w="4893"/>
      </w:tblGrid>
      <w:tr w:rsidR="0065329D" w14:paraId="43C89277" w14:textId="77777777">
        <w:trPr>
          <w:trHeight w:val="481"/>
        </w:trPr>
        <w:tc>
          <w:tcPr>
            <w:tcW w:w="1952" w:type="dxa"/>
            <w:gridSpan w:val="2"/>
          </w:tcPr>
          <w:p w14:paraId="449A92AC" w14:textId="77777777" w:rsidR="0065329D" w:rsidRDefault="00494834">
            <w:pPr>
              <w:pStyle w:val="TableParagraph"/>
              <w:spacing w:line="240" w:lineRule="exact"/>
              <w:ind w:left="107"/>
              <w:rPr>
                <w:b/>
                <w:sz w:val="20"/>
              </w:rPr>
            </w:pPr>
            <w:proofErr w:type="spellStart"/>
            <w:r>
              <w:rPr>
                <w:b/>
                <w:sz w:val="20"/>
              </w:rPr>
              <w:t>Ćwiczenia</w:t>
            </w:r>
            <w:proofErr w:type="spellEnd"/>
          </w:p>
          <w:p w14:paraId="78F9B470" w14:textId="77777777" w:rsidR="0065329D" w:rsidRDefault="00494834">
            <w:pPr>
              <w:pStyle w:val="TableParagraph"/>
              <w:spacing w:line="222" w:lineRule="exact"/>
              <w:ind w:left="107"/>
              <w:rPr>
                <w:b/>
                <w:sz w:val="20"/>
              </w:rPr>
            </w:pPr>
            <w:proofErr w:type="spellStart"/>
            <w:r>
              <w:rPr>
                <w:b/>
                <w:sz w:val="20"/>
              </w:rPr>
              <w:t>praktyczne</w:t>
            </w:r>
            <w:proofErr w:type="spellEnd"/>
          </w:p>
        </w:tc>
        <w:tc>
          <w:tcPr>
            <w:tcW w:w="2370" w:type="dxa"/>
          </w:tcPr>
          <w:p w14:paraId="1E8C125E" w14:textId="77777777" w:rsidR="0065329D" w:rsidRDefault="00494834">
            <w:pPr>
              <w:pStyle w:val="TableParagraph"/>
              <w:spacing w:line="240" w:lineRule="exact"/>
              <w:ind w:left="107"/>
              <w:rPr>
                <w:b/>
                <w:sz w:val="20"/>
              </w:rPr>
            </w:pPr>
            <w:r>
              <w:rPr>
                <w:b/>
                <w:sz w:val="20"/>
              </w:rPr>
              <w:t xml:space="preserve">Metody </w:t>
            </w:r>
            <w:proofErr w:type="spellStart"/>
            <w:r>
              <w:rPr>
                <w:b/>
                <w:sz w:val="20"/>
              </w:rPr>
              <w:t>dydaktyczne</w:t>
            </w:r>
            <w:proofErr w:type="spellEnd"/>
          </w:p>
        </w:tc>
        <w:tc>
          <w:tcPr>
            <w:tcW w:w="4893" w:type="dxa"/>
          </w:tcPr>
          <w:p w14:paraId="7EA9665A" w14:textId="77777777" w:rsidR="0065329D" w:rsidRDefault="00494834">
            <w:pPr>
              <w:pStyle w:val="TableParagraph"/>
              <w:spacing w:line="240" w:lineRule="exact"/>
              <w:ind w:left="106"/>
              <w:rPr>
                <w:b/>
                <w:sz w:val="20"/>
              </w:rPr>
            </w:pPr>
            <w:proofErr w:type="spellStart"/>
            <w:r>
              <w:rPr>
                <w:b/>
                <w:sz w:val="20"/>
              </w:rPr>
              <w:t>Podejście</w:t>
            </w:r>
            <w:proofErr w:type="spellEnd"/>
            <w:r>
              <w:rPr>
                <w:b/>
                <w:sz w:val="20"/>
              </w:rPr>
              <w:t xml:space="preserve"> </w:t>
            </w:r>
            <w:proofErr w:type="spellStart"/>
            <w:r>
              <w:rPr>
                <w:b/>
                <w:sz w:val="20"/>
              </w:rPr>
              <w:t>komunikatywne</w:t>
            </w:r>
            <w:proofErr w:type="spellEnd"/>
          </w:p>
        </w:tc>
      </w:tr>
      <w:tr w:rsidR="0065329D" w14:paraId="66494692" w14:textId="77777777">
        <w:trPr>
          <w:trHeight w:val="241"/>
        </w:trPr>
        <w:tc>
          <w:tcPr>
            <w:tcW w:w="675" w:type="dxa"/>
          </w:tcPr>
          <w:p w14:paraId="00A7BE2B" w14:textId="77777777" w:rsidR="0065329D" w:rsidRDefault="00494834">
            <w:pPr>
              <w:pStyle w:val="TableParagraph"/>
              <w:spacing w:line="222" w:lineRule="exact"/>
              <w:ind w:left="153"/>
              <w:rPr>
                <w:b/>
                <w:sz w:val="20"/>
              </w:rPr>
            </w:pPr>
            <w:proofErr w:type="spellStart"/>
            <w:r>
              <w:rPr>
                <w:b/>
                <w:sz w:val="20"/>
              </w:rPr>
              <w:t>L.p</w:t>
            </w:r>
            <w:proofErr w:type="spellEnd"/>
            <w:r>
              <w:rPr>
                <w:b/>
                <w:sz w:val="20"/>
              </w:rPr>
              <w:t>.</w:t>
            </w:r>
          </w:p>
        </w:tc>
        <w:tc>
          <w:tcPr>
            <w:tcW w:w="8540" w:type="dxa"/>
            <w:gridSpan w:val="3"/>
          </w:tcPr>
          <w:p w14:paraId="3E37306B" w14:textId="77777777" w:rsidR="0065329D" w:rsidRDefault="00494834">
            <w:pPr>
              <w:pStyle w:val="TableParagraph"/>
              <w:spacing w:line="222" w:lineRule="exact"/>
              <w:ind w:left="3459" w:right="3459"/>
              <w:jc w:val="center"/>
              <w:rPr>
                <w:b/>
                <w:sz w:val="20"/>
              </w:rPr>
            </w:pPr>
            <w:proofErr w:type="spellStart"/>
            <w:r>
              <w:rPr>
                <w:b/>
                <w:sz w:val="20"/>
              </w:rPr>
              <w:t>Tematyka</w:t>
            </w:r>
            <w:proofErr w:type="spellEnd"/>
            <w:r>
              <w:rPr>
                <w:b/>
                <w:sz w:val="20"/>
              </w:rPr>
              <w:t xml:space="preserve"> </w:t>
            </w:r>
            <w:proofErr w:type="spellStart"/>
            <w:r>
              <w:rPr>
                <w:b/>
                <w:sz w:val="20"/>
              </w:rPr>
              <w:t>zajęć</w:t>
            </w:r>
            <w:proofErr w:type="spellEnd"/>
          </w:p>
        </w:tc>
      </w:tr>
    </w:tbl>
    <w:p w14:paraId="24254235" w14:textId="77777777" w:rsidR="0065329D" w:rsidRDefault="0065329D">
      <w:pPr>
        <w:spacing w:line="222" w:lineRule="exact"/>
        <w:jc w:val="center"/>
        <w:rPr>
          <w:sz w:val="20"/>
        </w:rPr>
        <w:sectPr w:rsidR="0065329D">
          <w:pgSz w:w="11910" w:h="16840"/>
          <w:pgMar w:top="1420" w:right="0" w:bottom="1180" w:left="540" w:header="0" w:footer="919" w:gutter="0"/>
          <w:cols w:space="708"/>
        </w:sect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7233"/>
        <w:gridCol w:w="1306"/>
      </w:tblGrid>
      <w:tr w:rsidR="0065329D" w14:paraId="78AD94DB" w14:textId="77777777">
        <w:trPr>
          <w:trHeight w:val="5640"/>
        </w:trPr>
        <w:tc>
          <w:tcPr>
            <w:tcW w:w="675" w:type="dxa"/>
          </w:tcPr>
          <w:p w14:paraId="4469A5B3" w14:textId="77777777" w:rsidR="0065329D" w:rsidRDefault="0065329D">
            <w:pPr>
              <w:pStyle w:val="TableParagraph"/>
              <w:rPr>
                <w:rFonts w:ascii="Times New Roman"/>
                <w:sz w:val="16"/>
              </w:rPr>
            </w:pPr>
          </w:p>
        </w:tc>
        <w:tc>
          <w:tcPr>
            <w:tcW w:w="8539" w:type="dxa"/>
            <w:gridSpan w:val="2"/>
          </w:tcPr>
          <w:p w14:paraId="24069195" w14:textId="77777777" w:rsidR="0065329D" w:rsidRPr="007911EC" w:rsidRDefault="00494834">
            <w:pPr>
              <w:pStyle w:val="TableParagraph"/>
              <w:spacing w:before="2"/>
              <w:ind w:left="107" w:right="884"/>
              <w:rPr>
                <w:rFonts w:ascii="Verdana" w:hAnsi="Verdana"/>
                <w:sz w:val="16"/>
                <w:lang w:val="pl-PL"/>
              </w:rPr>
            </w:pPr>
            <w:r w:rsidRPr="007911EC">
              <w:rPr>
                <w:rFonts w:ascii="Verdana" w:hAnsi="Verdana"/>
                <w:sz w:val="16"/>
                <w:lang w:val="pl-PL"/>
              </w:rPr>
              <w:t>Powitania, pozdrowienia, przedstawianie się (pytania i odpowiedzi – imię, pochodzenie, samopoczucie</w:t>
            </w:r>
            <w:proofErr w:type="gramStart"/>
            <w:r w:rsidRPr="007911EC">
              <w:rPr>
                <w:rFonts w:ascii="Verdana" w:hAnsi="Verdana"/>
                <w:sz w:val="16"/>
                <w:lang w:val="pl-PL"/>
              </w:rPr>
              <w:t>),elementarne</w:t>
            </w:r>
            <w:proofErr w:type="gramEnd"/>
            <w:r w:rsidRPr="007911EC">
              <w:rPr>
                <w:rFonts w:ascii="Verdana" w:hAnsi="Verdana"/>
                <w:sz w:val="16"/>
                <w:lang w:val="pl-PL"/>
              </w:rPr>
              <w:t xml:space="preserve"> zwroty na lekcji języka hiszpańskiego / w sali lekcyjnej, alfabet i literowanie, zasady fonetyki hiszpańskiej.</w:t>
            </w:r>
          </w:p>
          <w:p w14:paraId="2B0BB488" w14:textId="77777777" w:rsidR="0065329D" w:rsidRPr="007911EC" w:rsidRDefault="00494834">
            <w:pPr>
              <w:pStyle w:val="TableParagraph"/>
              <w:ind w:left="107" w:right="154"/>
              <w:rPr>
                <w:rFonts w:ascii="Verdana" w:hAnsi="Verdana"/>
                <w:sz w:val="16"/>
                <w:lang w:val="pl-PL"/>
              </w:rPr>
            </w:pPr>
            <w:r w:rsidRPr="007911EC">
              <w:rPr>
                <w:rFonts w:ascii="Verdana" w:hAnsi="Verdana"/>
                <w:sz w:val="16"/>
                <w:lang w:val="pl-PL"/>
              </w:rPr>
              <w:t>Kraje i narodowości, liczebniki– pytania i odpowiedzi (ile masz lat, twój numer telefonu, loteria, etc.</w:t>
            </w:r>
            <w:proofErr w:type="gramStart"/>
            <w:r w:rsidRPr="007911EC">
              <w:rPr>
                <w:rFonts w:ascii="Verdana" w:hAnsi="Verdana"/>
                <w:sz w:val="16"/>
                <w:lang w:val="pl-PL"/>
              </w:rPr>
              <w:t>) .</w:t>
            </w:r>
            <w:proofErr w:type="gramEnd"/>
            <w:r w:rsidRPr="007911EC">
              <w:rPr>
                <w:rFonts w:ascii="Verdana" w:hAnsi="Verdana"/>
                <w:sz w:val="16"/>
                <w:lang w:val="pl-PL"/>
              </w:rPr>
              <w:t xml:space="preserve"> Przedstawianie innej osoby (imię, wiek, narodowość).</w:t>
            </w:r>
          </w:p>
          <w:p w14:paraId="7B19901B" w14:textId="77777777" w:rsidR="0065329D" w:rsidRPr="007911EC" w:rsidRDefault="00494834">
            <w:pPr>
              <w:pStyle w:val="TableParagraph"/>
              <w:ind w:left="107"/>
              <w:rPr>
                <w:rFonts w:ascii="Verdana" w:hAnsi="Verdana"/>
                <w:sz w:val="16"/>
                <w:lang w:val="pl-PL"/>
              </w:rPr>
            </w:pPr>
            <w:r w:rsidRPr="007911EC">
              <w:rPr>
                <w:rFonts w:ascii="Verdana" w:hAnsi="Verdana"/>
                <w:sz w:val="16"/>
                <w:lang w:val="pl-PL"/>
              </w:rPr>
              <w:t xml:space="preserve">Najbliższa rodzina. Czas </w:t>
            </w:r>
            <w:proofErr w:type="spellStart"/>
            <w:r w:rsidRPr="007911EC">
              <w:rPr>
                <w:rFonts w:ascii="Verdana" w:hAnsi="Verdana"/>
                <w:sz w:val="16"/>
                <w:lang w:val="pl-PL"/>
              </w:rPr>
              <w:t>Presente</w:t>
            </w:r>
            <w:proofErr w:type="spellEnd"/>
            <w:r w:rsidRPr="007911EC">
              <w:rPr>
                <w:rFonts w:ascii="Verdana" w:hAnsi="Verdana"/>
                <w:sz w:val="16"/>
                <w:lang w:val="pl-PL"/>
              </w:rPr>
              <w:t xml:space="preserve"> de </w:t>
            </w:r>
            <w:proofErr w:type="spellStart"/>
            <w:r w:rsidRPr="007911EC">
              <w:rPr>
                <w:rFonts w:ascii="Verdana" w:hAnsi="Verdana"/>
                <w:sz w:val="16"/>
                <w:lang w:val="pl-PL"/>
              </w:rPr>
              <w:t>Indicativo</w:t>
            </w:r>
            <w:proofErr w:type="spellEnd"/>
            <w:r w:rsidRPr="007911EC">
              <w:rPr>
                <w:rFonts w:ascii="Verdana" w:hAnsi="Verdana"/>
                <w:sz w:val="16"/>
                <w:lang w:val="pl-PL"/>
              </w:rPr>
              <w:t>.</w:t>
            </w:r>
          </w:p>
          <w:p w14:paraId="1EBA5FAF" w14:textId="77777777" w:rsidR="0065329D" w:rsidRPr="007911EC" w:rsidRDefault="00494834">
            <w:pPr>
              <w:pStyle w:val="TableParagraph"/>
              <w:ind w:left="107" w:right="1000"/>
              <w:rPr>
                <w:rFonts w:ascii="Verdana" w:hAnsi="Verdana"/>
                <w:sz w:val="16"/>
                <w:lang w:val="pl-PL"/>
              </w:rPr>
            </w:pPr>
            <w:r w:rsidRPr="007911EC">
              <w:rPr>
                <w:rFonts w:ascii="Verdana" w:hAnsi="Verdana"/>
                <w:sz w:val="16"/>
                <w:lang w:val="pl-PL"/>
              </w:rPr>
              <w:t>Członkowie bliższej i dalszej rodziny. Drzewo genealogiczne. Przedstawianie swojej rodziny. Zadawanie pytań na temat członków rodziny (imię, wiek).</w:t>
            </w:r>
          </w:p>
          <w:p w14:paraId="6EF58A6C" w14:textId="77777777" w:rsidR="0065329D" w:rsidRPr="007911EC" w:rsidRDefault="00494834">
            <w:pPr>
              <w:pStyle w:val="TableParagraph"/>
              <w:ind w:left="107" w:right="370"/>
              <w:rPr>
                <w:rFonts w:ascii="Verdana" w:hAnsi="Verdana"/>
                <w:sz w:val="16"/>
                <w:lang w:val="pl-PL"/>
              </w:rPr>
            </w:pPr>
            <w:r w:rsidRPr="007911EC">
              <w:rPr>
                <w:rFonts w:ascii="Verdana" w:hAnsi="Verdana"/>
                <w:sz w:val="16"/>
                <w:lang w:val="pl-PL"/>
              </w:rPr>
              <w:t xml:space="preserve">Rozmowa na temat rodziny, przyjaciół, znajomych. Praktyczne użycie czasu </w:t>
            </w:r>
            <w:proofErr w:type="spellStart"/>
            <w:r w:rsidRPr="007911EC">
              <w:rPr>
                <w:rFonts w:ascii="Verdana" w:hAnsi="Verdana"/>
                <w:sz w:val="16"/>
                <w:lang w:val="pl-PL"/>
              </w:rPr>
              <w:t>Presente</w:t>
            </w:r>
            <w:proofErr w:type="spellEnd"/>
            <w:r w:rsidRPr="007911EC">
              <w:rPr>
                <w:rFonts w:ascii="Verdana" w:hAnsi="Verdana"/>
                <w:sz w:val="16"/>
                <w:lang w:val="pl-PL"/>
              </w:rPr>
              <w:t xml:space="preserve"> de </w:t>
            </w:r>
            <w:proofErr w:type="spellStart"/>
            <w:r w:rsidRPr="007911EC">
              <w:rPr>
                <w:rFonts w:ascii="Verdana" w:hAnsi="Verdana"/>
                <w:sz w:val="16"/>
                <w:lang w:val="pl-PL"/>
              </w:rPr>
              <w:t>Indicativo</w:t>
            </w:r>
            <w:proofErr w:type="spellEnd"/>
            <w:r w:rsidRPr="007911EC">
              <w:rPr>
                <w:rFonts w:ascii="Verdana" w:hAnsi="Verdana"/>
                <w:sz w:val="16"/>
                <w:lang w:val="pl-PL"/>
              </w:rPr>
              <w:t>. Czasowniki dotyczące dnia codziennego i sposobu spędzania czasu. Wywiad z innymi.</w:t>
            </w:r>
          </w:p>
          <w:p w14:paraId="5CCC46DF" w14:textId="77777777" w:rsidR="0065329D" w:rsidRPr="007911EC" w:rsidRDefault="00494834">
            <w:pPr>
              <w:pStyle w:val="TableParagraph"/>
              <w:ind w:left="107"/>
              <w:rPr>
                <w:rFonts w:ascii="Verdana"/>
                <w:sz w:val="16"/>
                <w:lang w:val="pl-PL"/>
              </w:rPr>
            </w:pPr>
            <w:r w:rsidRPr="007911EC">
              <w:rPr>
                <w:rFonts w:ascii="Verdana"/>
                <w:sz w:val="16"/>
                <w:lang w:val="pl-PL"/>
              </w:rPr>
              <w:t>Godziny.</w:t>
            </w:r>
          </w:p>
          <w:p w14:paraId="23C7B9BF" w14:textId="77777777" w:rsidR="0065329D" w:rsidRPr="007911EC" w:rsidRDefault="00494834">
            <w:pPr>
              <w:pStyle w:val="TableParagraph"/>
              <w:spacing w:before="175"/>
              <w:ind w:left="107"/>
              <w:rPr>
                <w:rFonts w:ascii="Verdana" w:hAnsi="Verdana"/>
                <w:sz w:val="16"/>
                <w:lang w:val="pl-PL"/>
              </w:rPr>
            </w:pPr>
            <w:r w:rsidRPr="007911EC">
              <w:rPr>
                <w:rFonts w:ascii="Verdana" w:hAnsi="Verdana"/>
                <w:sz w:val="16"/>
                <w:lang w:val="pl-PL"/>
              </w:rPr>
              <w:t>Rodziny hiszpańskie.</w:t>
            </w:r>
          </w:p>
          <w:p w14:paraId="402D9AF8" w14:textId="77777777" w:rsidR="0065329D" w:rsidRPr="007911EC" w:rsidRDefault="00494834">
            <w:pPr>
              <w:pStyle w:val="TableParagraph"/>
              <w:spacing w:before="2"/>
              <w:ind w:left="107" w:right="416"/>
              <w:rPr>
                <w:rFonts w:ascii="Verdana" w:hAnsi="Verdana"/>
                <w:sz w:val="16"/>
                <w:lang w:val="pl-PL"/>
              </w:rPr>
            </w:pPr>
            <w:r w:rsidRPr="007911EC">
              <w:rPr>
                <w:rFonts w:ascii="Verdana" w:hAnsi="Verdana"/>
                <w:sz w:val="16"/>
                <w:lang w:val="pl-PL"/>
              </w:rPr>
              <w:t>Opis dnia codziennego w zakresie wykonywanych czynności. Opisywanie swojego dnia. Opisywanie rutyny innych osób.</w:t>
            </w:r>
          </w:p>
          <w:p w14:paraId="309EF9FB" w14:textId="77777777" w:rsidR="0065329D" w:rsidRPr="007911EC" w:rsidRDefault="00494834">
            <w:pPr>
              <w:pStyle w:val="TableParagraph"/>
              <w:ind w:left="107"/>
              <w:rPr>
                <w:rFonts w:ascii="Verdana" w:hAnsi="Verdana"/>
                <w:sz w:val="16"/>
                <w:lang w:val="pl-PL"/>
              </w:rPr>
            </w:pPr>
            <w:r w:rsidRPr="007911EC">
              <w:rPr>
                <w:rFonts w:ascii="Verdana" w:hAnsi="Verdana"/>
                <w:sz w:val="16"/>
                <w:lang w:val="pl-PL"/>
              </w:rPr>
              <w:t>Zawody. Co robią te osoby? Gdzie pracują i czym się zajmują?</w:t>
            </w:r>
          </w:p>
          <w:p w14:paraId="5DE8DC83" w14:textId="77777777" w:rsidR="0065329D" w:rsidRPr="007911EC" w:rsidRDefault="00494834">
            <w:pPr>
              <w:pStyle w:val="TableParagraph"/>
              <w:spacing w:before="175" w:line="256" w:lineRule="auto"/>
              <w:ind w:left="107" w:right="196"/>
              <w:rPr>
                <w:rFonts w:ascii="Verdana" w:hAnsi="Verdana"/>
                <w:sz w:val="16"/>
                <w:lang w:val="pl-PL"/>
              </w:rPr>
            </w:pPr>
            <w:r w:rsidRPr="007911EC">
              <w:rPr>
                <w:rFonts w:ascii="Verdana" w:hAnsi="Verdana"/>
                <w:sz w:val="16"/>
                <w:lang w:val="pl-PL"/>
              </w:rPr>
              <w:t>Przyimki miejsca, czasowniki „</w:t>
            </w:r>
            <w:proofErr w:type="spellStart"/>
            <w:r w:rsidRPr="007911EC">
              <w:rPr>
                <w:rFonts w:ascii="Verdana" w:hAnsi="Verdana"/>
                <w:sz w:val="16"/>
                <w:lang w:val="pl-PL"/>
              </w:rPr>
              <w:t>haber</w:t>
            </w:r>
            <w:proofErr w:type="spellEnd"/>
            <w:r w:rsidRPr="007911EC">
              <w:rPr>
                <w:rFonts w:ascii="Verdana" w:hAnsi="Verdana"/>
                <w:sz w:val="16"/>
                <w:lang w:val="pl-PL"/>
              </w:rPr>
              <w:t>”, „</w:t>
            </w:r>
            <w:proofErr w:type="spellStart"/>
            <w:r w:rsidRPr="007911EC">
              <w:rPr>
                <w:rFonts w:ascii="Verdana" w:hAnsi="Verdana"/>
                <w:sz w:val="16"/>
                <w:lang w:val="pl-PL"/>
              </w:rPr>
              <w:t>estar</w:t>
            </w:r>
            <w:proofErr w:type="spellEnd"/>
            <w:r w:rsidRPr="007911EC">
              <w:rPr>
                <w:rFonts w:ascii="Verdana" w:hAnsi="Verdana"/>
                <w:sz w:val="16"/>
                <w:lang w:val="pl-PL"/>
              </w:rPr>
              <w:t>”. Opis pokoju. Poszukiwanie swoich rzeczy, pytania o to, gdzie się znajdują.</w:t>
            </w:r>
          </w:p>
          <w:p w14:paraId="49606E9F" w14:textId="77777777" w:rsidR="0065329D" w:rsidRPr="007911EC" w:rsidRDefault="00494834">
            <w:pPr>
              <w:pStyle w:val="TableParagraph"/>
              <w:spacing w:before="163"/>
              <w:ind w:left="107" w:right="4317"/>
              <w:rPr>
                <w:rFonts w:ascii="Verdana" w:hAnsi="Verdana"/>
                <w:sz w:val="16"/>
                <w:lang w:val="pl-PL"/>
              </w:rPr>
            </w:pPr>
            <w:r w:rsidRPr="007911EC">
              <w:rPr>
                <w:rFonts w:ascii="Verdana" w:hAnsi="Verdana"/>
                <w:sz w:val="16"/>
                <w:lang w:val="pl-PL"/>
              </w:rPr>
              <w:t>W hotelu. Wyposażenie hotelu, rezerwacja pokoju. Śniadanie w hotelu.</w:t>
            </w:r>
          </w:p>
          <w:p w14:paraId="1380AC38" w14:textId="77777777" w:rsidR="0065329D" w:rsidRPr="007911EC" w:rsidRDefault="00494834">
            <w:pPr>
              <w:pStyle w:val="TableParagraph"/>
              <w:ind w:left="107"/>
              <w:rPr>
                <w:rFonts w:ascii="Verdana" w:hAnsi="Verdana"/>
                <w:sz w:val="16"/>
                <w:lang w:val="pl-PL"/>
              </w:rPr>
            </w:pPr>
            <w:r w:rsidRPr="007911EC">
              <w:rPr>
                <w:rFonts w:ascii="Verdana" w:hAnsi="Verdana"/>
                <w:sz w:val="16"/>
                <w:lang w:val="pl-PL"/>
              </w:rPr>
              <w:t>Moje śniadanie.</w:t>
            </w:r>
          </w:p>
          <w:p w14:paraId="4A5BADBF" w14:textId="77777777" w:rsidR="0065329D" w:rsidRPr="007911EC" w:rsidRDefault="00494834">
            <w:pPr>
              <w:pStyle w:val="TableParagraph"/>
              <w:ind w:left="107"/>
              <w:rPr>
                <w:rFonts w:ascii="Verdana" w:hAnsi="Verdana"/>
                <w:sz w:val="16"/>
                <w:lang w:val="pl-PL"/>
              </w:rPr>
            </w:pPr>
            <w:r w:rsidRPr="007911EC">
              <w:rPr>
                <w:rFonts w:ascii="Verdana" w:hAnsi="Verdana"/>
                <w:sz w:val="16"/>
                <w:lang w:val="pl-PL"/>
              </w:rPr>
              <w:t xml:space="preserve">Posiłek w restauracji </w:t>
            </w:r>
            <w:proofErr w:type="spellStart"/>
            <w:r w:rsidRPr="007911EC">
              <w:rPr>
                <w:rFonts w:ascii="Verdana" w:hAnsi="Verdana"/>
                <w:sz w:val="16"/>
                <w:lang w:val="pl-PL"/>
              </w:rPr>
              <w:t>restauracji</w:t>
            </w:r>
            <w:proofErr w:type="spellEnd"/>
            <w:r w:rsidRPr="007911EC">
              <w:rPr>
                <w:rFonts w:ascii="Verdana" w:hAnsi="Verdana"/>
                <w:sz w:val="16"/>
                <w:lang w:val="pl-PL"/>
              </w:rPr>
              <w:t>.</w:t>
            </w:r>
          </w:p>
          <w:p w14:paraId="3A254437" w14:textId="77777777" w:rsidR="0065329D" w:rsidRPr="007911EC" w:rsidRDefault="00494834">
            <w:pPr>
              <w:pStyle w:val="TableParagraph"/>
              <w:ind w:left="107" w:right="4590"/>
              <w:rPr>
                <w:rFonts w:ascii="Verdana" w:hAnsi="Verdana"/>
                <w:sz w:val="16"/>
                <w:lang w:val="pl-PL"/>
              </w:rPr>
            </w:pPr>
            <w:r w:rsidRPr="007911EC">
              <w:rPr>
                <w:rFonts w:ascii="Verdana" w:hAnsi="Verdana"/>
                <w:sz w:val="16"/>
                <w:lang w:val="pl-PL"/>
              </w:rPr>
              <w:t>Hobby i upodobania. Konstrukcja „me gusta…”. Powtórzenie gramatyki i słownictwa</w:t>
            </w:r>
          </w:p>
          <w:p w14:paraId="42B6C4ED" w14:textId="77777777" w:rsidR="0065329D" w:rsidRDefault="00494834">
            <w:pPr>
              <w:pStyle w:val="TableParagraph"/>
              <w:ind w:left="107"/>
              <w:rPr>
                <w:rFonts w:ascii="Verdana" w:hAnsi="Verdana"/>
                <w:sz w:val="16"/>
              </w:rPr>
            </w:pPr>
            <w:r>
              <w:rPr>
                <w:rFonts w:ascii="Verdana" w:hAnsi="Verdana"/>
                <w:sz w:val="16"/>
              </w:rPr>
              <w:t xml:space="preserve">Test </w:t>
            </w:r>
            <w:proofErr w:type="spellStart"/>
            <w:r>
              <w:rPr>
                <w:rFonts w:ascii="Verdana" w:hAnsi="Verdana"/>
                <w:sz w:val="16"/>
              </w:rPr>
              <w:t>końcowy</w:t>
            </w:r>
            <w:proofErr w:type="spellEnd"/>
          </w:p>
        </w:tc>
      </w:tr>
      <w:tr w:rsidR="0065329D" w14:paraId="5507AD11" w14:textId="77777777">
        <w:trPr>
          <w:trHeight w:val="241"/>
        </w:trPr>
        <w:tc>
          <w:tcPr>
            <w:tcW w:w="7908" w:type="dxa"/>
            <w:gridSpan w:val="2"/>
          </w:tcPr>
          <w:p w14:paraId="363490D1" w14:textId="77777777" w:rsidR="0065329D" w:rsidRDefault="00494834">
            <w:pPr>
              <w:pStyle w:val="TableParagraph"/>
              <w:spacing w:line="222" w:lineRule="exact"/>
              <w:ind w:right="100"/>
              <w:jc w:val="right"/>
              <w:rPr>
                <w:b/>
                <w:sz w:val="20"/>
              </w:rPr>
            </w:pPr>
            <w:proofErr w:type="spellStart"/>
            <w:r>
              <w:rPr>
                <w:b/>
                <w:sz w:val="20"/>
              </w:rPr>
              <w:t>Razem</w:t>
            </w:r>
            <w:proofErr w:type="spellEnd"/>
            <w:r>
              <w:rPr>
                <w:b/>
                <w:sz w:val="20"/>
              </w:rPr>
              <w:t xml:space="preserve"> </w:t>
            </w:r>
            <w:proofErr w:type="spellStart"/>
            <w:r>
              <w:rPr>
                <w:b/>
                <w:sz w:val="20"/>
              </w:rPr>
              <w:t>liczba</w:t>
            </w:r>
            <w:proofErr w:type="spellEnd"/>
            <w:r>
              <w:rPr>
                <w:b/>
                <w:sz w:val="20"/>
              </w:rPr>
              <w:t xml:space="preserve"> </w:t>
            </w:r>
            <w:proofErr w:type="spellStart"/>
            <w:r>
              <w:rPr>
                <w:b/>
                <w:sz w:val="20"/>
              </w:rPr>
              <w:t>godzin</w:t>
            </w:r>
            <w:proofErr w:type="spellEnd"/>
            <w:r>
              <w:rPr>
                <w:b/>
                <w:sz w:val="20"/>
              </w:rPr>
              <w:t>:</w:t>
            </w:r>
          </w:p>
        </w:tc>
        <w:tc>
          <w:tcPr>
            <w:tcW w:w="1306" w:type="dxa"/>
          </w:tcPr>
          <w:p w14:paraId="19A47420" w14:textId="31B741E5" w:rsidR="0065329D" w:rsidRDefault="007E18C0">
            <w:pPr>
              <w:pStyle w:val="TableParagraph"/>
              <w:spacing w:line="222" w:lineRule="exact"/>
              <w:ind w:left="107"/>
              <w:rPr>
                <w:b/>
                <w:sz w:val="20"/>
              </w:rPr>
            </w:pPr>
            <w:r>
              <w:rPr>
                <w:b/>
                <w:sz w:val="20"/>
              </w:rPr>
              <w:t>18</w:t>
            </w:r>
          </w:p>
        </w:tc>
      </w:tr>
    </w:tbl>
    <w:p w14:paraId="22873CEB" w14:textId="77777777" w:rsidR="0065329D" w:rsidRDefault="00494834">
      <w:pPr>
        <w:spacing w:after="2" w:line="228" w:lineRule="exact"/>
        <w:ind w:left="398"/>
        <w:rPr>
          <w:rFonts w:ascii="Times New Roman"/>
          <w:b/>
          <w:sz w:val="20"/>
        </w:rPr>
      </w:pPr>
      <w:proofErr w:type="spellStart"/>
      <w:r>
        <w:rPr>
          <w:rFonts w:ascii="Times New Roman"/>
          <w:b/>
          <w:sz w:val="20"/>
        </w:rPr>
        <w:t>Literatura</w:t>
      </w:r>
      <w:proofErr w:type="spellEnd"/>
      <w:r>
        <w:rPr>
          <w:rFonts w:ascii="Times New Roman"/>
          <w:b/>
          <w:sz w:val="20"/>
        </w:rPr>
        <w:t xml:space="preserve"> </w:t>
      </w:r>
      <w:proofErr w:type="spellStart"/>
      <w:r>
        <w:rPr>
          <w:rFonts w:ascii="Times New Roman"/>
          <w:b/>
          <w:sz w:val="20"/>
        </w:rPr>
        <w:t>podstawowa</w:t>
      </w:r>
      <w:proofErr w:type="spellEnd"/>
      <w:r>
        <w:rPr>
          <w:rFonts w:ascii="Times New Roman"/>
          <w:b/>
          <w:sz w:val="20"/>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8539"/>
      </w:tblGrid>
      <w:tr w:rsidR="0065329D" w:rsidRPr="00BB4C4B" w14:paraId="6FFFD100" w14:textId="77777777">
        <w:trPr>
          <w:trHeight w:val="388"/>
        </w:trPr>
        <w:tc>
          <w:tcPr>
            <w:tcW w:w="675" w:type="dxa"/>
          </w:tcPr>
          <w:p w14:paraId="3938D1BF" w14:textId="77777777" w:rsidR="0065329D" w:rsidRDefault="00494834">
            <w:pPr>
              <w:pStyle w:val="TableParagraph"/>
              <w:spacing w:before="2"/>
              <w:ind w:left="11"/>
              <w:jc w:val="center"/>
              <w:rPr>
                <w:rFonts w:ascii="Verdana"/>
                <w:b/>
                <w:sz w:val="16"/>
              </w:rPr>
            </w:pPr>
            <w:r>
              <w:rPr>
                <w:rFonts w:ascii="Verdana"/>
                <w:b/>
                <w:sz w:val="16"/>
              </w:rPr>
              <w:t>1</w:t>
            </w:r>
          </w:p>
        </w:tc>
        <w:tc>
          <w:tcPr>
            <w:tcW w:w="8539" w:type="dxa"/>
          </w:tcPr>
          <w:p w14:paraId="53D36613" w14:textId="77777777" w:rsidR="0065329D" w:rsidRPr="007911EC" w:rsidRDefault="00494834">
            <w:pPr>
              <w:pStyle w:val="TableParagraph"/>
              <w:spacing w:before="2" w:line="190" w:lineRule="atLeast"/>
              <w:ind w:left="107" w:right="622"/>
              <w:rPr>
                <w:rFonts w:ascii="Verdana" w:hAnsi="Verdana"/>
                <w:sz w:val="16"/>
                <w:lang w:val="pl-PL"/>
              </w:rPr>
            </w:pPr>
            <w:r w:rsidRPr="007911EC">
              <w:rPr>
                <w:rFonts w:ascii="Verdana" w:hAnsi="Verdana"/>
                <w:color w:val="1D1D1D"/>
                <w:sz w:val="16"/>
                <w:lang w:val="pl-PL"/>
              </w:rPr>
              <w:t xml:space="preserve">Stanisław </w:t>
            </w:r>
            <w:proofErr w:type="spellStart"/>
            <w:r w:rsidRPr="007911EC">
              <w:rPr>
                <w:rFonts w:ascii="Verdana" w:hAnsi="Verdana"/>
                <w:color w:val="1D1D1D"/>
                <w:sz w:val="16"/>
                <w:lang w:val="pl-PL"/>
              </w:rPr>
              <w:t>Wawrzkowicz</w:t>
            </w:r>
            <w:proofErr w:type="spellEnd"/>
            <w:r w:rsidRPr="007911EC">
              <w:rPr>
                <w:rFonts w:ascii="Verdana" w:hAnsi="Verdana"/>
                <w:color w:val="1D1D1D"/>
                <w:sz w:val="16"/>
                <w:lang w:val="pl-PL"/>
              </w:rPr>
              <w:t xml:space="preserve">, Kazimierz Hiszpański: </w:t>
            </w:r>
            <w:r w:rsidRPr="007911EC">
              <w:rPr>
                <w:rFonts w:ascii="Verdana" w:hAnsi="Verdana"/>
                <w:sz w:val="16"/>
                <w:lang w:val="pl-PL"/>
              </w:rPr>
              <w:t xml:space="preserve">Podręczny </w:t>
            </w:r>
            <w:r w:rsidRPr="007911EC">
              <w:rPr>
                <w:rFonts w:ascii="Verdana" w:hAnsi="Verdana"/>
                <w:color w:val="151515"/>
                <w:sz w:val="16"/>
                <w:lang w:val="pl-PL"/>
              </w:rPr>
              <w:t xml:space="preserve">słownik polsko-hiszpański, Warszawa: </w:t>
            </w:r>
            <w:r w:rsidRPr="007911EC">
              <w:rPr>
                <w:rFonts w:ascii="Verdana" w:hAnsi="Verdana"/>
                <w:color w:val="383838"/>
                <w:sz w:val="16"/>
                <w:lang w:val="pl-PL"/>
              </w:rPr>
              <w:t>Wiedza Powszechna.</w:t>
            </w:r>
          </w:p>
        </w:tc>
      </w:tr>
      <w:tr w:rsidR="0065329D" w:rsidRPr="00BB4C4B" w14:paraId="650D4B2E" w14:textId="77777777">
        <w:trPr>
          <w:trHeight w:val="385"/>
        </w:trPr>
        <w:tc>
          <w:tcPr>
            <w:tcW w:w="675" w:type="dxa"/>
          </w:tcPr>
          <w:p w14:paraId="4401CEA2" w14:textId="77777777" w:rsidR="0065329D" w:rsidRDefault="00494834">
            <w:pPr>
              <w:pStyle w:val="TableParagraph"/>
              <w:spacing w:line="194" w:lineRule="exact"/>
              <w:ind w:left="11"/>
              <w:jc w:val="center"/>
              <w:rPr>
                <w:rFonts w:ascii="Verdana"/>
                <w:b/>
                <w:sz w:val="16"/>
              </w:rPr>
            </w:pPr>
            <w:r>
              <w:rPr>
                <w:rFonts w:ascii="Verdana"/>
                <w:b/>
                <w:sz w:val="16"/>
              </w:rPr>
              <w:t>2</w:t>
            </w:r>
          </w:p>
        </w:tc>
        <w:tc>
          <w:tcPr>
            <w:tcW w:w="8539" w:type="dxa"/>
          </w:tcPr>
          <w:p w14:paraId="1460EA68" w14:textId="77777777" w:rsidR="0065329D" w:rsidRPr="007911EC" w:rsidRDefault="00494834">
            <w:pPr>
              <w:pStyle w:val="TableParagraph"/>
              <w:spacing w:before="5" w:line="194" w:lineRule="exact"/>
              <w:ind w:left="107" w:right="622"/>
              <w:rPr>
                <w:rFonts w:ascii="Verdana" w:hAnsi="Verdana"/>
                <w:sz w:val="16"/>
                <w:lang w:val="pl-PL"/>
              </w:rPr>
            </w:pPr>
            <w:r w:rsidRPr="007911EC">
              <w:rPr>
                <w:rFonts w:ascii="Verdana" w:hAnsi="Verdana"/>
                <w:color w:val="1D1D1D"/>
                <w:sz w:val="16"/>
                <w:lang w:val="pl-PL"/>
              </w:rPr>
              <w:t xml:space="preserve">Stanisław </w:t>
            </w:r>
            <w:proofErr w:type="spellStart"/>
            <w:r w:rsidRPr="007911EC">
              <w:rPr>
                <w:rFonts w:ascii="Verdana" w:hAnsi="Verdana"/>
                <w:color w:val="1D1D1D"/>
                <w:sz w:val="16"/>
                <w:lang w:val="pl-PL"/>
              </w:rPr>
              <w:t>Wawrzkowicz</w:t>
            </w:r>
            <w:proofErr w:type="spellEnd"/>
            <w:r w:rsidRPr="007911EC">
              <w:rPr>
                <w:rFonts w:ascii="Verdana" w:hAnsi="Verdana"/>
                <w:color w:val="1D1D1D"/>
                <w:sz w:val="16"/>
                <w:lang w:val="pl-PL"/>
              </w:rPr>
              <w:t xml:space="preserve">, Kazimierz Hiszpański: </w:t>
            </w:r>
            <w:r w:rsidRPr="007911EC">
              <w:rPr>
                <w:rFonts w:ascii="Verdana" w:hAnsi="Verdana"/>
                <w:sz w:val="16"/>
                <w:lang w:val="pl-PL"/>
              </w:rPr>
              <w:t xml:space="preserve">Podręczny </w:t>
            </w:r>
            <w:r w:rsidRPr="007911EC">
              <w:rPr>
                <w:rFonts w:ascii="Verdana" w:hAnsi="Verdana"/>
                <w:color w:val="151515"/>
                <w:sz w:val="16"/>
                <w:lang w:val="pl-PL"/>
              </w:rPr>
              <w:t xml:space="preserve">słownik hiszpańsko-polski, Warszawa: </w:t>
            </w:r>
            <w:r w:rsidRPr="007911EC">
              <w:rPr>
                <w:rFonts w:ascii="Verdana" w:hAnsi="Verdana"/>
                <w:color w:val="383838"/>
                <w:sz w:val="16"/>
                <w:lang w:val="pl-PL"/>
              </w:rPr>
              <w:t>Wiedza Powszechna.</w:t>
            </w:r>
          </w:p>
        </w:tc>
      </w:tr>
    </w:tbl>
    <w:p w14:paraId="4A0A14C7" w14:textId="77777777" w:rsidR="0065329D" w:rsidRPr="007911EC" w:rsidRDefault="0065329D">
      <w:pPr>
        <w:pStyle w:val="Tekstpodstawowy"/>
        <w:spacing w:before="4"/>
        <w:rPr>
          <w:rFonts w:ascii="Times New Roman"/>
          <w:b/>
          <w:sz w:val="17"/>
          <w:lang w:val="pl-PL"/>
        </w:rPr>
      </w:pPr>
    </w:p>
    <w:p w14:paraId="7FCBF3CD" w14:textId="77777777" w:rsidR="0065329D" w:rsidRDefault="00494834">
      <w:pPr>
        <w:ind w:left="398"/>
        <w:rPr>
          <w:rFonts w:ascii="Verdana" w:hAnsi="Verdana"/>
          <w:b/>
          <w:sz w:val="16"/>
        </w:rPr>
      </w:pPr>
      <w:proofErr w:type="spellStart"/>
      <w:r>
        <w:rPr>
          <w:rFonts w:ascii="Verdana" w:hAnsi="Verdana"/>
          <w:b/>
          <w:sz w:val="16"/>
        </w:rPr>
        <w:t>Literatura</w:t>
      </w:r>
      <w:proofErr w:type="spellEnd"/>
      <w:r>
        <w:rPr>
          <w:rFonts w:ascii="Verdana" w:hAnsi="Verdana"/>
          <w:b/>
          <w:sz w:val="16"/>
        </w:rPr>
        <w:t xml:space="preserve"> </w:t>
      </w:r>
      <w:proofErr w:type="spellStart"/>
      <w:r>
        <w:rPr>
          <w:rFonts w:ascii="Verdana" w:hAnsi="Verdana"/>
          <w:b/>
          <w:sz w:val="16"/>
        </w:rPr>
        <w:t>uzupełniająca</w:t>
      </w:r>
      <w:proofErr w:type="spellEnd"/>
      <w:r>
        <w:rPr>
          <w:rFonts w:ascii="Verdana" w:hAnsi="Verdana"/>
          <w:b/>
          <w:sz w:val="16"/>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8539"/>
      </w:tblGrid>
      <w:tr w:rsidR="0065329D" w:rsidRPr="00BB4C4B" w14:paraId="7BC0AB6C" w14:textId="77777777">
        <w:trPr>
          <w:trHeight w:val="582"/>
        </w:trPr>
        <w:tc>
          <w:tcPr>
            <w:tcW w:w="675" w:type="dxa"/>
          </w:tcPr>
          <w:p w14:paraId="4E54F3B0" w14:textId="77777777" w:rsidR="0065329D" w:rsidRDefault="00494834">
            <w:pPr>
              <w:pStyle w:val="TableParagraph"/>
              <w:ind w:left="11"/>
              <w:jc w:val="center"/>
              <w:rPr>
                <w:rFonts w:ascii="Verdana"/>
                <w:b/>
                <w:sz w:val="16"/>
              </w:rPr>
            </w:pPr>
            <w:r>
              <w:rPr>
                <w:rFonts w:ascii="Verdana"/>
                <w:b/>
                <w:sz w:val="16"/>
              </w:rPr>
              <w:t>1</w:t>
            </w:r>
          </w:p>
        </w:tc>
        <w:tc>
          <w:tcPr>
            <w:tcW w:w="8539" w:type="dxa"/>
          </w:tcPr>
          <w:p w14:paraId="2C15764A" w14:textId="77777777" w:rsidR="0065329D" w:rsidRPr="007911EC" w:rsidRDefault="00494834">
            <w:pPr>
              <w:pStyle w:val="TableParagraph"/>
              <w:ind w:left="107" w:right="163"/>
              <w:rPr>
                <w:rFonts w:ascii="Verdana"/>
                <w:sz w:val="16"/>
                <w:lang w:val="en-US"/>
              </w:rPr>
            </w:pPr>
            <w:r>
              <w:rPr>
                <w:rFonts w:ascii="Verdana"/>
                <w:sz w:val="16"/>
              </w:rPr>
              <w:t xml:space="preserve">Francisca Castro Viudez, Pilar Diaz Ballesteros, Ignacio Rodero Diez, Carmen Sardinero Francos (2014 </w:t>
            </w:r>
            <w:proofErr w:type="spellStart"/>
            <w:r>
              <w:rPr>
                <w:rFonts w:ascii="Verdana"/>
                <w:sz w:val="16"/>
              </w:rPr>
              <w:t>lub</w:t>
            </w:r>
            <w:proofErr w:type="spellEnd"/>
            <w:r>
              <w:rPr>
                <w:rFonts w:ascii="Verdana"/>
                <w:sz w:val="16"/>
              </w:rPr>
              <w:t xml:space="preserve"> 2018): Nuevo </w:t>
            </w:r>
            <w:r>
              <w:rPr>
                <w:rFonts w:ascii="Verdana"/>
                <w:i/>
                <w:sz w:val="16"/>
              </w:rPr>
              <w:t xml:space="preserve">Espanol en </w:t>
            </w:r>
            <w:proofErr w:type="spellStart"/>
            <w:r>
              <w:rPr>
                <w:rFonts w:ascii="Verdana"/>
                <w:i/>
                <w:sz w:val="16"/>
              </w:rPr>
              <w:t>marcha</w:t>
            </w:r>
            <w:proofErr w:type="spellEnd"/>
            <w:r>
              <w:rPr>
                <w:rFonts w:ascii="Verdana"/>
                <w:sz w:val="16"/>
              </w:rPr>
              <w:t xml:space="preserve">. </w:t>
            </w:r>
            <w:proofErr w:type="spellStart"/>
            <w:r w:rsidRPr="007911EC">
              <w:rPr>
                <w:rFonts w:ascii="Verdana"/>
                <w:sz w:val="16"/>
                <w:lang w:val="en-US"/>
              </w:rPr>
              <w:t>Curso</w:t>
            </w:r>
            <w:proofErr w:type="spellEnd"/>
            <w:r w:rsidRPr="007911EC">
              <w:rPr>
                <w:rFonts w:ascii="Verdana"/>
                <w:sz w:val="16"/>
                <w:lang w:val="en-US"/>
              </w:rPr>
              <w:t xml:space="preserve"> de </w:t>
            </w:r>
            <w:proofErr w:type="spellStart"/>
            <w:r w:rsidRPr="007911EC">
              <w:rPr>
                <w:rFonts w:ascii="Verdana"/>
                <w:sz w:val="16"/>
                <w:lang w:val="en-US"/>
              </w:rPr>
              <w:t>espanol</w:t>
            </w:r>
            <w:proofErr w:type="spellEnd"/>
            <w:r w:rsidRPr="007911EC">
              <w:rPr>
                <w:rFonts w:ascii="Verdana"/>
                <w:sz w:val="16"/>
                <w:lang w:val="en-US"/>
              </w:rPr>
              <w:t xml:space="preserve"> </w:t>
            </w:r>
            <w:proofErr w:type="spellStart"/>
            <w:r w:rsidRPr="007911EC">
              <w:rPr>
                <w:rFonts w:ascii="Verdana"/>
                <w:sz w:val="16"/>
                <w:lang w:val="en-US"/>
              </w:rPr>
              <w:t>como</w:t>
            </w:r>
            <w:proofErr w:type="spellEnd"/>
            <w:r w:rsidRPr="007911EC">
              <w:rPr>
                <w:rFonts w:ascii="Verdana"/>
                <w:sz w:val="16"/>
                <w:lang w:val="en-US"/>
              </w:rPr>
              <w:t xml:space="preserve"> lengua </w:t>
            </w:r>
            <w:proofErr w:type="spellStart"/>
            <w:r w:rsidRPr="007911EC">
              <w:rPr>
                <w:rFonts w:ascii="Verdana"/>
                <w:sz w:val="16"/>
                <w:lang w:val="en-US"/>
              </w:rPr>
              <w:t>extranjera</w:t>
            </w:r>
            <w:proofErr w:type="spellEnd"/>
            <w:r w:rsidRPr="007911EC">
              <w:rPr>
                <w:rFonts w:ascii="Verdana"/>
                <w:sz w:val="16"/>
                <w:lang w:val="en-US"/>
              </w:rPr>
              <w:t xml:space="preserve">. Libro del </w:t>
            </w:r>
            <w:proofErr w:type="spellStart"/>
            <w:r w:rsidRPr="007911EC">
              <w:rPr>
                <w:rFonts w:ascii="Verdana"/>
                <w:sz w:val="16"/>
                <w:lang w:val="en-US"/>
              </w:rPr>
              <w:t>alumno</w:t>
            </w:r>
            <w:proofErr w:type="spellEnd"/>
            <w:r w:rsidRPr="007911EC">
              <w:rPr>
                <w:rFonts w:ascii="Verdana"/>
                <w:sz w:val="16"/>
                <w:lang w:val="en-US"/>
              </w:rPr>
              <w:t>.</w:t>
            </w:r>
          </w:p>
          <w:p w14:paraId="4E67B612" w14:textId="77777777" w:rsidR="0065329D" w:rsidRPr="007911EC" w:rsidRDefault="00494834">
            <w:pPr>
              <w:pStyle w:val="TableParagraph"/>
              <w:spacing w:line="174" w:lineRule="exact"/>
              <w:ind w:left="107"/>
              <w:rPr>
                <w:rFonts w:ascii="Verdana"/>
                <w:sz w:val="16"/>
                <w:lang w:val="en-US"/>
              </w:rPr>
            </w:pPr>
            <w:r w:rsidRPr="007911EC">
              <w:rPr>
                <w:rFonts w:ascii="Verdana"/>
                <w:sz w:val="16"/>
                <w:lang w:val="en-US"/>
              </w:rPr>
              <w:t>Madrid: SGEL.</w:t>
            </w:r>
          </w:p>
        </w:tc>
      </w:tr>
      <w:tr w:rsidR="0065329D" w:rsidRPr="00BB4C4B" w14:paraId="6E2BBA55" w14:textId="77777777">
        <w:trPr>
          <w:trHeight w:val="582"/>
        </w:trPr>
        <w:tc>
          <w:tcPr>
            <w:tcW w:w="675" w:type="dxa"/>
          </w:tcPr>
          <w:p w14:paraId="297D5B1A" w14:textId="77777777" w:rsidR="0065329D" w:rsidRDefault="00494834">
            <w:pPr>
              <w:pStyle w:val="TableParagraph"/>
              <w:ind w:left="11"/>
              <w:jc w:val="center"/>
              <w:rPr>
                <w:rFonts w:ascii="Verdana"/>
                <w:b/>
                <w:sz w:val="16"/>
              </w:rPr>
            </w:pPr>
            <w:r>
              <w:rPr>
                <w:rFonts w:ascii="Verdana"/>
                <w:b/>
                <w:sz w:val="16"/>
              </w:rPr>
              <w:t>2</w:t>
            </w:r>
          </w:p>
        </w:tc>
        <w:tc>
          <w:tcPr>
            <w:tcW w:w="8539" w:type="dxa"/>
          </w:tcPr>
          <w:p w14:paraId="491CBA81" w14:textId="77777777" w:rsidR="0065329D" w:rsidRPr="007911EC" w:rsidRDefault="00494834">
            <w:pPr>
              <w:pStyle w:val="TableParagraph"/>
              <w:spacing w:line="190" w:lineRule="atLeast"/>
              <w:ind w:left="107" w:right="163"/>
              <w:rPr>
                <w:rFonts w:ascii="Verdana"/>
                <w:sz w:val="16"/>
                <w:lang w:val="en-US"/>
              </w:rPr>
            </w:pPr>
            <w:r>
              <w:rPr>
                <w:rFonts w:ascii="Verdana"/>
                <w:sz w:val="16"/>
              </w:rPr>
              <w:t xml:space="preserve">Francisca Castro Viudez, Pilar Diaz Ballesteros, Ignacio Rodero Diez, Carmen Sardinero Francos (2014 </w:t>
            </w:r>
            <w:proofErr w:type="spellStart"/>
            <w:r>
              <w:rPr>
                <w:rFonts w:ascii="Verdana"/>
                <w:sz w:val="16"/>
              </w:rPr>
              <w:t>lub</w:t>
            </w:r>
            <w:proofErr w:type="spellEnd"/>
            <w:r>
              <w:rPr>
                <w:rFonts w:ascii="Verdana"/>
                <w:sz w:val="16"/>
              </w:rPr>
              <w:t xml:space="preserve"> 2018): Nuevo </w:t>
            </w:r>
            <w:r>
              <w:rPr>
                <w:rFonts w:ascii="Verdana"/>
                <w:i/>
                <w:sz w:val="16"/>
              </w:rPr>
              <w:t xml:space="preserve">Espanol en </w:t>
            </w:r>
            <w:proofErr w:type="spellStart"/>
            <w:r>
              <w:rPr>
                <w:rFonts w:ascii="Verdana"/>
                <w:i/>
                <w:sz w:val="16"/>
              </w:rPr>
              <w:t>marcha</w:t>
            </w:r>
            <w:proofErr w:type="spellEnd"/>
            <w:r>
              <w:rPr>
                <w:rFonts w:ascii="Verdana"/>
                <w:sz w:val="16"/>
              </w:rPr>
              <w:t xml:space="preserve">. </w:t>
            </w:r>
            <w:proofErr w:type="spellStart"/>
            <w:r w:rsidRPr="007911EC">
              <w:rPr>
                <w:rFonts w:ascii="Verdana"/>
                <w:sz w:val="16"/>
                <w:lang w:val="en-US"/>
              </w:rPr>
              <w:t>Curso</w:t>
            </w:r>
            <w:proofErr w:type="spellEnd"/>
            <w:r w:rsidRPr="007911EC">
              <w:rPr>
                <w:rFonts w:ascii="Verdana"/>
                <w:sz w:val="16"/>
                <w:lang w:val="en-US"/>
              </w:rPr>
              <w:t xml:space="preserve"> de </w:t>
            </w:r>
            <w:proofErr w:type="spellStart"/>
            <w:r w:rsidRPr="007911EC">
              <w:rPr>
                <w:rFonts w:ascii="Verdana"/>
                <w:sz w:val="16"/>
                <w:lang w:val="en-US"/>
              </w:rPr>
              <w:t>espanol</w:t>
            </w:r>
            <w:proofErr w:type="spellEnd"/>
            <w:r w:rsidRPr="007911EC">
              <w:rPr>
                <w:rFonts w:ascii="Verdana"/>
                <w:sz w:val="16"/>
                <w:lang w:val="en-US"/>
              </w:rPr>
              <w:t xml:space="preserve"> </w:t>
            </w:r>
            <w:proofErr w:type="spellStart"/>
            <w:r w:rsidRPr="007911EC">
              <w:rPr>
                <w:rFonts w:ascii="Verdana"/>
                <w:sz w:val="16"/>
                <w:lang w:val="en-US"/>
              </w:rPr>
              <w:t>como</w:t>
            </w:r>
            <w:proofErr w:type="spellEnd"/>
            <w:r w:rsidRPr="007911EC">
              <w:rPr>
                <w:rFonts w:ascii="Verdana"/>
                <w:sz w:val="16"/>
                <w:lang w:val="en-US"/>
              </w:rPr>
              <w:t xml:space="preserve"> lengua </w:t>
            </w:r>
            <w:proofErr w:type="spellStart"/>
            <w:r w:rsidRPr="007911EC">
              <w:rPr>
                <w:rFonts w:ascii="Verdana"/>
                <w:sz w:val="16"/>
                <w:lang w:val="en-US"/>
              </w:rPr>
              <w:t>extranjera</w:t>
            </w:r>
            <w:proofErr w:type="spellEnd"/>
            <w:r w:rsidRPr="007911EC">
              <w:rPr>
                <w:rFonts w:ascii="Verdana"/>
                <w:sz w:val="16"/>
                <w:lang w:val="en-US"/>
              </w:rPr>
              <w:t xml:space="preserve">. </w:t>
            </w:r>
            <w:proofErr w:type="spellStart"/>
            <w:r w:rsidRPr="007911EC">
              <w:rPr>
                <w:rFonts w:ascii="Verdana"/>
                <w:sz w:val="16"/>
                <w:lang w:val="en-US"/>
              </w:rPr>
              <w:t>Cuaderno</w:t>
            </w:r>
            <w:proofErr w:type="spellEnd"/>
            <w:r w:rsidRPr="007911EC">
              <w:rPr>
                <w:rFonts w:ascii="Verdana"/>
                <w:sz w:val="16"/>
                <w:lang w:val="en-US"/>
              </w:rPr>
              <w:t xml:space="preserve"> de </w:t>
            </w:r>
            <w:proofErr w:type="spellStart"/>
            <w:r w:rsidRPr="007911EC">
              <w:rPr>
                <w:rFonts w:ascii="Verdana"/>
                <w:sz w:val="16"/>
                <w:lang w:val="en-US"/>
              </w:rPr>
              <w:t>ejercicios</w:t>
            </w:r>
            <w:proofErr w:type="spellEnd"/>
            <w:r w:rsidRPr="007911EC">
              <w:rPr>
                <w:rFonts w:ascii="Verdana"/>
                <w:sz w:val="16"/>
                <w:lang w:val="en-US"/>
              </w:rPr>
              <w:t>. Madrid: SGEL.</w:t>
            </w:r>
          </w:p>
        </w:tc>
      </w:tr>
      <w:tr w:rsidR="0065329D" w14:paraId="579CDDC0" w14:textId="77777777">
        <w:trPr>
          <w:trHeight w:val="192"/>
        </w:trPr>
        <w:tc>
          <w:tcPr>
            <w:tcW w:w="675" w:type="dxa"/>
          </w:tcPr>
          <w:p w14:paraId="1E98360F" w14:textId="77777777" w:rsidR="0065329D" w:rsidRDefault="00494834">
            <w:pPr>
              <w:pStyle w:val="TableParagraph"/>
              <w:spacing w:line="173" w:lineRule="exact"/>
              <w:ind w:left="11"/>
              <w:jc w:val="center"/>
              <w:rPr>
                <w:rFonts w:ascii="Verdana"/>
                <w:b/>
                <w:sz w:val="16"/>
              </w:rPr>
            </w:pPr>
            <w:r>
              <w:rPr>
                <w:rFonts w:ascii="Verdana"/>
                <w:b/>
                <w:sz w:val="16"/>
              </w:rPr>
              <w:t>3</w:t>
            </w:r>
          </w:p>
        </w:tc>
        <w:tc>
          <w:tcPr>
            <w:tcW w:w="8539" w:type="dxa"/>
          </w:tcPr>
          <w:p w14:paraId="505E9592" w14:textId="77777777" w:rsidR="0065329D" w:rsidRDefault="00494834">
            <w:pPr>
              <w:pStyle w:val="TableParagraph"/>
              <w:spacing w:line="173" w:lineRule="exact"/>
              <w:ind w:left="107"/>
              <w:rPr>
                <w:rFonts w:ascii="Verdana"/>
                <w:sz w:val="16"/>
              </w:rPr>
            </w:pPr>
            <w:r w:rsidRPr="007911EC">
              <w:rPr>
                <w:rFonts w:ascii="Verdana"/>
                <w:sz w:val="16"/>
                <w:lang w:val="en-US"/>
              </w:rPr>
              <w:t xml:space="preserve">Luis Aragones, Ramon Palencia (2010): </w:t>
            </w:r>
            <w:proofErr w:type="spellStart"/>
            <w:r w:rsidRPr="007911EC">
              <w:rPr>
                <w:rFonts w:ascii="Verdana"/>
                <w:i/>
                <w:sz w:val="16"/>
                <w:lang w:val="en-US"/>
              </w:rPr>
              <w:t>Gramatica</w:t>
            </w:r>
            <w:proofErr w:type="spellEnd"/>
            <w:r w:rsidRPr="007911EC">
              <w:rPr>
                <w:rFonts w:ascii="Verdana"/>
                <w:i/>
                <w:sz w:val="16"/>
                <w:lang w:val="en-US"/>
              </w:rPr>
              <w:t xml:space="preserve"> de </w:t>
            </w:r>
            <w:proofErr w:type="spellStart"/>
            <w:r w:rsidRPr="007911EC">
              <w:rPr>
                <w:rFonts w:ascii="Verdana"/>
                <w:i/>
                <w:sz w:val="16"/>
                <w:lang w:val="en-US"/>
              </w:rPr>
              <w:t>uso</w:t>
            </w:r>
            <w:proofErr w:type="spellEnd"/>
            <w:r w:rsidRPr="007911EC">
              <w:rPr>
                <w:rFonts w:ascii="Verdana"/>
                <w:i/>
                <w:sz w:val="16"/>
                <w:lang w:val="en-US"/>
              </w:rPr>
              <w:t xml:space="preserve"> del </w:t>
            </w:r>
            <w:proofErr w:type="spellStart"/>
            <w:r w:rsidRPr="007911EC">
              <w:rPr>
                <w:rFonts w:ascii="Verdana"/>
                <w:i/>
                <w:sz w:val="16"/>
                <w:lang w:val="en-US"/>
              </w:rPr>
              <w:t>espanol</w:t>
            </w:r>
            <w:proofErr w:type="spellEnd"/>
            <w:r w:rsidRPr="007911EC">
              <w:rPr>
                <w:rFonts w:ascii="Verdana"/>
                <w:i/>
                <w:sz w:val="16"/>
                <w:lang w:val="en-US"/>
              </w:rPr>
              <w:t xml:space="preserve">. </w:t>
            </w:r>
            <w:proofErr w:type="spellStart"/>
            <w:r>
              <w:rPr>
                <w:rFonts w:ascii="Verdana"/>
                <w:i/>
                <w:sz w:val="16"/>
              </w:rPr>
              <w:t>Teoria</w:t>
            </w:r>
            <w:proofErr w:type="spellEnd"/>
            <w:r>
              <w:rPr>
                <w:rFonts w:ascii="Verdana"/>
                <w:i/>
                <w:sz w:val="16"/>
              </w:rPr>
              <w:t xml:space="preserve"> y </w:t>
            </w:r>
            <w:proofErr w:type="spellStart"/>
            <w:r>
              <w:rPr>
                <w:rFonts w:ascii="Verdana"/>
                <w:i/>
                <w:sz w:val="16"/>
              </w:rPr>
              <w:t>practica</w:t>
            </w:r>
            <w:proofErr w:type="spellEnd"/>
            <w:r>
              <w:rPr>
                <w:rFonts w:ascii="Verdana"/>
                <w:sz w:val="16"/>
              </w:rPr>
              <w:t>, Madrid: SM.</w:t>
            </w:r>
          </w:p>
        </w:tc>
      </w:tr>
      <w:tr w:rsidR="0065329D" w14:paraId="30EC2411" w14:textId="77777777">
        <w:trPr>
          <w:trHeight w:val="585"/>
        </w:trPr>
        <w:tc>
          <w:tcPr>
            <w:tcW w:w="675" w:type="dxa"/>
          </w:tcPr>
          <w:p w14:paraId="37F3F52E" w14:textId="77777777" w:rsidR="0065329D" w:rsidRDefault="00494834">
            <w:pPr>
              <w:pStyle w:val="TableParagraph"/>
              <w:ind w:left="11"/>
              <w:jc w:val="center"/>
              <w:rPr>
                <w:rFonts w:ascii="Verdana"/>
                <w:b/>
                <w:sz w:val="16"/>
              </w:rPr>
            </w:pPr>
            <w:r>
              <w:rPr>
                <w:rFonts w:ascii="Verdana"/>
                <w:b/>
                <w:sz w:val="16"/>
              </w:rPr>
              <w:t>4</w:t>
            </w:r>
          </w:p>
        </w:tc>
        <w:tc>
          <w:tcPr>
            <w:tcW w:w="8539" w:type="dxa"/>
          </w:tcPr>
          <w:p w14:paraId="2511A4CD" w14:textId="77777777" w:rsidR="0065329D" w:rsidRDefault="00494834">
            <w:pPr>
              <w:pStyle w:val="TableParagraph"/>
              <w:spacing w:line="190" w:lineRule="atLeast"/>
              <w:ind w:left="107" w:right="261"/>
              <w:rPr>
                <w:rFonts w:ascii="Verdana"/>
                <w:sz w:val="16"/>
              </w:rPr>
            </w:pPr>
            <w:r>
              <w:rPr>
                <w:rFonts w:ascii="Verdana"/>
                <w:sz w:val="16"/>
              </w:rPr>
              <w:t xml:space="preserve">Rosario Alonso Raya, Alejandro Castaneda Castro, Pablo Martinez Gila, Lourdes Miquel Lopez, Jenaro Ortega Olivares, Jose Placido Ruiz Campillo, </w:t>
            </w:r>
            <w:proofErr w:type="spellStart"/>
            <w:r>
              <w:rPr>
                <w:rFonts w:ascii="Verdana"/>
                <w:i/>
                <w:sz w:val="16"/>
              </w:rPr>
              <w:t>Gramatica</w:t>
            </w:r>
            <w:proofErr w:type="spellEnd"/>
            <w:r>
              <w:rPr>
                <w:rFonts w:ascii="Verdana"/>
                <w:i/>
                <w:sz w:val="16"/>
              </w:rPr>
              <w:t xml:space="preserve"> </w:t>
            </w:r>
            <w:proofErr w:type="spellStart"/>
            <w:r>
              <w:rPr>
                <w:rFonts w:ascii="Verdana"/>
                <w:i/>
                <w:sz w:val="16"/>
              </w:rPr>
              <w:t>basica</w:t>
            </w:r>
            <w:proofErr w:type="spellEnd"/>
            <w:r>
              <w:rPr>
                <w:rFonts w:ascii="Verdana"/>
                <w:i/>
                <w:sz w:val="16"/>
              </w:rPr>
              <w:t xml:space="preserve"> del </w:t>
            </w:r>
            <w:proofErr w:type="spellStart"/>
            <w:r>
              <w:rPr>
                <w:rFonts w:ascii="Verdana"/>
                <w:i/>
                <w:sz w:val="16"/>
              </w:rPr>
              <w:t>estudiante</w:t>
            </w:r>
            <w:proofErr w:type="spellEnd"/>
            <w:r>
              <w:rPr>
                <w:rFonts w:ascii="Verdana"/>
                <w:i/>
                <w:sz w:val="16"/>
              </w:rPr>
              <w:t xml:space="preserve"> de </w:t>
            </w:r>
            <w:proofErr w:type="spellStart"/>
            <w:r>
              <w:rPr>
                <w:rFonts w:ascii="Verdana"/>
                <w:i/>
                <w:sz w:val="16"/>
              </w:rPr>
              <w:t>espanol</w:t>
            </w:r>
            <w:proofErr w:type="spellEnd"/>
            <w:r>
              <w:rPr>
                <w:rFonts w:ascii="Verdana"/>
                <w:sz w:val="16"/>
              </w:rPr>
              <w:t xml:space="preserve">, Barcelona: </w:t>
            </w:r>
            <w:proofErr w:type="spellStart"/>
            <w:r>
              <w:rPr>
                <w:rFonts w:ascii="Verdana"/>
                <w:sz w:val="16"/>
              </w:rPr>
              <w:t>Difusion</w:t>
            </w:r>
            <w:proofErr w:type="spellEnd"/>
            <w:r>
              <w:rPr>
                <w:rFonts w:ascii="Verdana"/>
                <w:sz w:val="16"/>
              </w:rPr>
              <w:t>.</w:t>
            </w:r>
          </w:p>
        </w:tc>
      </w:tr>
    </w:tbl>
    <w:p w14:paraId="6E30609D" w14:textId="77777777" w:rsidR="0065329D" w:rsidRDefault="0065329D">
      <w:pPr>
        <w:pStyle w:val="Tekstpodstawowy"/>
        <w:spacing w:before="9"/>
        <w:rPr>
          <w:b/>
          <w:sz w:val="19"/>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83"/>
        <w:gridCol w:w="6971"/>
        <w:gridCol w:w="1116"/>
      </w:tblGrid>
      <w:tr w:rsidR="0065329D" w14:paraId="3FB368D0" w14:textId="77777777">
        <w:trPr>
          <w:trHeight w:val="613"/>
        </w:trPr>
        <w:tc>
          <w:tcPr>
            <w:tcW w:w="9770" w:type="dxa"/>
            <w:gridSpan w:val="3"/>
            <w:shd w:val="clear" w:color="auto" w:fill="BEBEBE"/>
          </w:tcPr>
          <w:p w14:paraId="39B71528" w14:textId="6D8852BB" w:rsidR="0065329D" w:rsidRPr="00B5296F" w:rsidRDefault="00494834" w:rsidP="00B5296F">
            <w:pPr>
              <w:pStyle w:val="Nagwek2"/>
              <w:rPr>
                <w:lang w:val="pl-PL"/>
              </w:rPr>
            </w:pPr>
            <w:bookmarkStart w:id="64" w:name="_bookmark32"/>
            <w:bookmarkStart w:id="65" w:name="_Toc208301257"/>
            <w:bookmarkEnd w:id="64"/>
            <w:r w:rsidRPr="007911EC">
              <w:rPr>
                <w:lang w:val="pl-PL"/>
              </w:rPr>
              <w:t>PRAKTYCZNA NAUKA DRUGIEGO JĘZYKA OBCEGO: JĘZYK CZESKI</w:t>
            </w:r>
            <w:bookmarkEnd w:id="65"/>
          </w:p>
        </w:tc>
      </w:tr>
      <w:tr w:rsidR="0065329D" w:rsidRPr="00BB4C4B" w14:paraId="6235B1B5" w14:textId="77777777">
        <w:trPr>
          <w:trHeight w:val="438"/>
        </w:trPr>
        <w:tc>
          <w:tcPr>
            <w:tcW w:w="1683" w:type="dxa"/>
          </w:tcPr>
          <w:p w14:paraId="60C8BFC3" w14:textId="77777777" w:rsidR="0065329D" w:rsidRDefault="00494834">
            <w:pPr>
              <w:pStyle w:val="TableParagraph"/>
              <w:spacing w:before="1"/>
              <w:ind w:left="107"/>
              <w:rPr>
                <w:rFonts w:ascii="Verdana" w:hAnsi="Verdana"/>
                <w:b/>
                <w:sz w:val="18"/>
              </w:rPr>
            </w:pPr>
            <w:r>
              <w:rPr>
                <w:rFonts w:ascii="Verdana" w:hAnsi="Verdana"/>
                <w:b/>
                <w:sz w:val="18"/>
              </w:rPr>
              <w:t xml:space="preserve">Forma </w:t>
            </w:r>
            <w:proofErr w:type="spellStart"/>
            <w:r>
              <w:rPr>
                <w:rFonts w:ascii="Verdana" w:hAnsi="Verdana"/>
                <w:b/>
                <w:sz w:val="18"/>
              </w:rPr>
              <w:t>zajęć</w:t>
            </w:r>
            <w:proofErr w:type="spellEnd"/>
          </w:p>
        </w:tc>
        <w:tc>
          <w:tcPr>
            <w:tcW w:w="8087" w:type="dxa"/>
            <w:gridSpan w:val="2"/>
          </w:tcPr>
          <w:p w14:paraId="107191A1" w14:textId="77777777" w:rsidR="0065329D" w:rsidRPr="007911EC" w:rsidRDefault="00494834">
            <w:pPr>
              <w:pStyle w:val="TableParagraph"/>
              <w:spacing w:before="1"/>
              <w:ind w:left="2174" w:right="2168"/>
              <w:jc w:val="center"/>
              <w:rPr>
                <w:rFonts w:ascii="Verdana" w:hAnsi="Verdana"/>
                <w:b/>
                <w:sz w:val="18"/>
                <w:lang w:val="pl-PL"/>
              </w:rPr>
            </w:pPr>
            <w:r w:rsidRPr="007911EC">
              <w:rPr>
                <w:rFonts w:ascii="Verdana" w:hAnsi="Verdana"/>
                <w:b/>
                <w:sz w:val="18"/>
                <w:lang w:val="pl-PL"/>
              </w:rPr>
              <w:t>Prowadzący zajęcia</w:t>
            </w:r>
          </w:p>
          <w:p w14:paraId="6FEC95A4" w14:textId="77777777" w:rsidR="0065329D" w:rsidRPr="007911EC" w:rsidRDefault="00494834">
            <w:pPr>
              <w:pStyle w:val="TableParagraph"/>
              <w:spacing w:before="2" w:line="197" w:lineRule="exact"/>
              <w:ind w:left="2174" w:right="2170"/>
              <w:jc w:val="center"/>
              <w:rPr>
                <w:rFonts w:ascii="Verdana" w:hAnsi="Verdana"/>
                <w:sz w:val="18"/>
                <w:lang w:val="pl-PL"/>
              </w:rPr>
            </w:pPr>
            <w:r w:rsidRPr="007911EC">
              <w:rPr>
                <w:rFonts w:ascii="Verdana" w:hAnsi="Verdana"/>
                <w:sz w:val="18"/>
                <w:lang w:val="pl-PL"/>
              </w:rPr>
              <w:t>(tytuł/stopień naukowy, imię i nazwisko)</w:t>
            </w:r>
          </w:p>
        </w:tc>
      </w:tr>
      <w:tr w:rsidR="0065329D" w14:paraId="6CA1FEF9" w14:textId="77777777">
        <w:trPr>
          <w:trHeight w:val="436"/>
        </w:trPr>
        <w:tc>
          <w:tcPr>
            <w:tcW w:w="1683" w:type="dxa"/>
          </w:tcPr>
          <w:p w14:paraId="40EF53C8" w14:textId="77777777" w:rsidR="0065329D" w:rsidRDefault="00494834">
            <w:pPr>
              <w:pStyle w:val="TableParagraph"/>
              <w:spacing w:before="8" w:line="218" w:lineRule="exact"/>
              <w:ind w:left="107" w:right="555"/>
              <w:rPr>
                <w:rFonts w:ascii="Verdana" w:hAnsi="Verdana"/>
                <w:sz w:val="18"/>
              </w:rPr>
            </w:pPr>
            <w:proofErr w:type="spellStart"/>
            <w:r>
              <w:rPr>
                <w:rFonts w:ascii="Verdana" w:hAnsi="Verdana"/>
                <w:sz w:val="18"/>
              </w:rPr>
              <w:t>Ćwiczenia</w:t>
            </w:r>
            <w:proofErr w:type="spellEnd"/>
            <w:r>
              <w:rPr>
                <w:rFonts w:ascii="Verdana" w:hAnsi="Verdana"/>
                <w:sz w:val="18"/>
              </w:rPr>
              <w:t xml:space="preserve"> </w:t>
            </w:r>
            <w:proofErr w:type="spellStart"/>
            <w:r>
              <w:rPr>
                <w:rFonts w:ascii="Verdana" w:hAnsi="Verdana"/>
                <w:sz w:val="18"/>
              </w:rPr>
              <w:t>praktyczne</w:t>
            </w:r>
            <w:proofErr w:type="spellEnd"/>
          </w:p>
        </w:tc>
        <w:tc>
          <w:tcPr>
            <w:tcW w:w="8087" w:type="dxa"/>
            <w:gridSpan w:val="2"/>
          </w:tcPr>
          <w:p w14:paraId="386DF021" w14:textId="77777777" w:rsidR="0065329D" w:rsidRDefault="00494834">
            <w:pPr>
              <w:pStyle w:val="TableParagraph"/>
              <w:spacing w:before="2"/>
              <w:ind w:left="107"/>
              <w:rPr>
                <w:rFonts w:ascii="Verdana" w:hAnsi="Verdana"/>
                <w:sz w:val="18"/>
              </w:rPr>
            </w:pPr>
            <w:proofErr w:type="spellStart"/>
            <w:r>
              <w:rPr>
                <w:rFonts w:ascii="Verdana" w:hAnsi="Verdana"/>
                <w:sz w:val="18"/>
              </w:rPr>
              <w:t>Pracownicy</w:t>
            </w:r>
            <w:proofErr w:type="spellEnd"/>
            <w:r>
              <w:rPr>
                <w:rFonts w:ascii="Verdana" w:hAnsi="Verdana"/>
                <w:sz w:val="18"/>
              </w:rPr>
              <w:t xml:space="preserve"> Studium </w:t>
            </w:r>
            <w:proofErr w:type="spellStart"/>
            <w:r>
              <w:rPr>
                <w:rFonts w:ascii="Verdana" w:hAnsi="Verdana"/>
                <w:sz w:val="18"/>
              </w:rPr>
              <w:t>Języków</w:t>
            </w:r>
            <w:proofErr w:type="spellEnd"/>
            <w:r>
              <w:rPr>
                <w:rFonts w:ascii="Verdana" w:hAnsi="Verdana"/>
                <w:sz w:val="18"/>
              </w:rPr>
              <w:t xml:space="preserve"> </w:t>
            </w:r>
            <w:proofErr w:type="spellStart"/>
            <w:r>
              <w:rPr>
                <w:rFonts w:ascii="Verdana" w:hAnsi="Verdana"/>
                <w:sz w:val="18"/>
              </w:rPr>
              <w:t>Obcych</w:t>
            </w:r>
            <w:proofErr w:type="spellEnd"/>
          </w:p>
        </w:tc>
      </w:tr>
      <w:tr w:rsidR="0065329D" w14:paraId="57C88846" w14:textId="77777777">
        <w:trPr>
          <w:trHeight w:val="496"/>
        </w:trPr>
        <w:tc>
          <w:tcPr>
            <w:tcW w:w="1683" w:type="dxa"/>
          </w:tcPr>
          <w:p w14:paraId="1DBF8042" w14:textId="77777777" w:rsidR="0065329D" w:rsidRDefault="00494834">
            <w:pPr>
              <w:pStyle w:val="TableParagraph"/>
              <w:spacing w:line="242" w:lineRule="auto"/>
              <w:ind w:left="107" w:right="429"/>
              <w:rPr>
                <w:rFonts w:ascii="Verdana" w:hAnsi="Verdana"/>
                <w:b/>
                <w:sz w:val="18"/>
              </w:rPr>
            </w:pPr>
            <w:proofErr w:type="spellStart"/>
            <w:r>
              <w:rPr>
                <w:rFonts w:ascii="Verdana" w:hAnsi="Verdana"/>
                <w:b/>
                <w:sz w:val="18"/>
              </w:rPr>
              <w:t>Ćwiczenia</w:t>
            </w:r>
            <w:proofErr w:type="spellEnd"/>
            <w:r>
              <w:rPr>
                <w:rFonts w:ascii="Verdana" w:hAnsi="Verdana"/>
                <w:b/>
                <w:sz w:val="18"/>
              </w:rPr>
              <w:t xml:space="preserve"> </w:t>
            </w:r>
            <w:proofErr w:type="spellStart"/>
            <w:r>
              <w:rPr>
                <w:rFonts w:ascii="Verdana" w:hAnsi="Verdana"/>
                <w:b/>
                <w:sz w:val="18"/>
              </w:rPr>
              <w:t>praktyczne</w:t>
            </w:r>
            <w:proofErr w:type="spellEnd"/>
          </w:p>
        </w:tc>
        <w:tc>
          <w:tcPr>
            <w:tcW w:w="6971" w:type="dxa"/>
          </w:tcPr>
          <w:p w14:paraId="56A829BC" w14:textId="77777777" w:rsidR="0065329D" w:rsidRDefault="00494834">
            <w:pPr>
              <w:pStyle w:val="TableParagraph"/>
              <w:spacing w:line="213" w:lineRule="exact"/>
              <w:ind w:left="107"/>
              <w:rPr>
                <w:rFonts w:ascii="Verdana" w:hAnsi="Verdana"/>
                <w:b/>
                <w:sz w:val="18"/>
              </w:rPr>
            </w:pPr>
            <w:r>
              <w:rPr>
                <w:rFonts w:ascii="Verdana" w:hAnsi="Verdana"/>
                <w:b/>
                <w:sz w:val="18"/>
              </w:rPr>
              <w:t xml:space="preserve">Metody </w:t>
            </w:r>
            <w:proofErr w:type="spellStart"/>
            <w:r>
              <w:rPr>
                <w:rFonts w:ascii="Verdana" w:hAnsi="Verdana"/>
                <w:b/>
                <w:sz w:val="18"/>
              </w:rPr>
              <w:t>dydaktyczne</w:t>
            </w:r>
            <w:proofErr w:type="spellEnd"/>
            <w:r>
              <w:rPr>
                <w:rFonts w:ascii="Verdana" w:hAnsi="Verdana"/>
                <w:b/>
                <w:sz w:val="18"/>
              </w:rPr>
              <w:t xml:space="preserve">: </w:t>
            </w:r>
            <w:proofErr w:type="spellStart"/>
            <w:r>
              <w:rPr>
                <w:rFonts w:ascii="Verdana" w:hAnsi="Verdana"/>
                <w:b/>
                <w:sz w:val="18"/>
              </w:rPr>
              <w:t>aktywizujące</w:t>
            </w:r>
            <w:proofErr w:type="spellEnd"/>
          </w:p>
        </w:tc>
        <w:tc>
          <w:tcPr>
            <w:tcW w:w="1116" w:type="dxa"/>
          </w:tcPr>
          <w:p w14:paraId="0C55EF43" w14:textId="77777777" w:rsidR="0065329D" w:rsidRDefault="0065329D">
            <w:pPr>
              <w:pStyle w:val="TableParagraph"/>
              <w:rPr>
                <w:rFonts w:ascii="Times New Roman"/>
                <w:sz w:val="16"/>
              </w:rPr>
            </w:pPr>
          </w:p>
        </w:tc>
      </w:tr>
      <w:tr w:rsidR="0065329D" w14:paraId="2456B843" w14:textId="77777777">
        <w:trPr>
          <w:trHeight w:val="438"/>
        </w:trPr>
        <w:tc>
          <w:tcPr>
            <w:tcW w:w="1683" w:type="dxa"/>
          </w:tcPr>
          <w:p w14:paraId="4320C257" w14:textId="77777777" w:rsidR="0065329D" w:rsidRDefault="00494834">
            <w:pPr>
              <w:pStyle w:val="TableParagraph"/>
              <w:spacing w:before="1"/>
              <w:ind w:left="634" w:right="627"/>
              <w:jc w:val="center"/>
              <w:rPr>
                <w:rFonts w:ascii="Verdana"/>
                <w:b/>
                <w:sz w:val="18"/>
              </w:rPr>
            </w:pPr>
            <w:proofErr w:type="spellStart"/>
            <w:r>
              <w:rPr>
                <w:rFonts w:ascii="Verdana"/>
                <w:b/>
                <w:sz w:val="18"/>
              </w:rPr>
              <w:t>L.p</w:t>
            </w:r>
            <w:proofErr w:type="spellEnd"/>
            <w:r>
              <w:rPr>
                <w:rFonts w:ascii="Verdana"/>
                <w:b/>
                <w:sz w:val="18"/>
              </w:rPr>
              <w:t>.</w:t>
            </w:r>
          </w:p>
        </w:tc>
        <w:tc>
          <w:tcPr>
            <w:tcW w:w="6971" w:type="dxa"/>
          </w:tcPr>
          <w:p w14:paraId="5ACC666F" w14:textId="77777777" w:rsidR="0065329D" w:rsidRDefault="00494834">
            <w:pPr>
              <w:pStyle w:val="TableParagraph"/>
              <w:spacing w:before="1"/>
              <w:ind w:left="2671" w:right="2668"/>
              <w:jc w:val="center"/>
              <w:rPr>
                <w:rFonts w:ascii="Verdana" w:hAnsi="Verdana"/>
                <w:b/>
                <w:sz w:val="18"/>
              </w:rPr>
            </w:pPr>
            <w:proofErr w:type="spellStart"/>
            <w:r>
              <w:rPr>
                <w:rFonts w:ascii="Verdana" w:hAnsi="Verdana"/>
                <w:b/>
                <w:sz w:val="18"/>
              </w:rPr>
              <w:t>Tematyka</w:t>
            </w:r>
            <w:proofErr w:type="spellEnd"/>
            <w:r>
              <w:rPr>
                <w:rFonts w:ascii="Verdana" w:hAnsi="Verdana"/>
                <w:b/>
                <w:sz w:val="18"/>
              </w:rPr>
              <w:t xml:space="preserve"> </w:t>
            </w:r>
            <w:proofErr w:type="spellStart"/>
            <w:r>
              <w:rPr>
                <w:rFonts w:ascii="Verdana" w:hAnsi="Verdana"/>
                <w:b/>
                <w:sz w:val="18"/>
              </w:rPr>
              <w:t>zajęć</w:t>
            </w:r>
            <w:proofErr w:type="spellEnd"/>
          </w:p>
        </w:tc>
        <w:tc>
          <w:tcPr>
            <w:tcW w:w="1116" w:type="dxa"/>
          </w:tcPr>
          <w:p w14:paraId="6E82A090" w14:textId="77777777" w:rsidR="0065329D" w:rsidRDefault="00494834">
            <w:pPr>
              <w:pStyle w:val="TableParagraph"/>
              <w:spacing w:before="7" w:line="218" w:lineRule="exact"/>
              <w:ind w:left="220" w:right="193" w:firstLine="19"/>
              <w:rPr>
                <w:rFonts w:ascii="Verdana"/>
                <w:b/>
                <w:sz w:val="18"/>
              </w:rPr>
            </w:pPr>
            <w:proofErr w:type="spellStart"/>
            <w:r>
              <w:rPr>
                <w:rFonts w:ascii="Verdana"/>
                <w:b/>
                <w:sz w:val="18"/>
              </w:rPr>
              <w:t>Liczba</w:t>
            </w:r>
            <w:proofErr w:type="spellEnd"/>
            <w:r>
              <w:rPr>
                <w:rFonts w:ascii="Verdana"/>
                <w:b/>
                <w:sz w:val="18"/>
              </w:rPr>
              <w:t xml:space="preserve"> </w:t>
            </w:r>
            <w:proofErr w:type="spellStart"/>
            <w:r>
              <w:rPr>
                <w:rFonts w:ascii="Verdana"/>
                <w:b/>
                <w:sz w:val="18"/>
              </w:rPr>
              <w:t>godzin</w:t>
            </w:r>
            <w:proofErr w:type="spellEnd"/>
          </w:p>
        </w:tc>
      </w:tr>
    </w:tbl>
    <w:p w14:paraId="2DE7B73C" w14:textId="77777777" w:rsidR="0065329D" w:rsidRDefault="0065329D">
      <w:pPr>
        <w:spacing w:line="218" w:lineRule="exact"/>
        <w:rPr>
          <w:rFonts w:ascii="Verdana"/>
          <w:sz w:val="18"/>
        </w:rPr>
        <w:sectPr w:rsidR="0065329D">
          <w:pgSz w:w="11910" w:h="16840"/>
          <w:pgMar w:top="1420" w:right="0" w:bottom="1180" w:left="540" w:header="0" w:footer="919" w:gutter="0"/>
          <w:cols w:space="708"/>
        </w:sect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54"/>
        <w:gridCol w:w="1116"/>
      </w:tblGrid>
      <w:tr w:rsidR="0065329D" w14:paraId="61830C4F" w14:textId="77777777">
        <w:trPr>
          <w:trHeight w:val="5093"/>
        </w:trPr>
        <w:tc>
          <w:tcPr>
            <w:tcW w:w="8654" w:type="dxa"/>
          </w:tcPr>
          <w:p w14:paraId="2D6D4AEB" w14:textId="77777777" w:rsidR="0065329D" w:rsidRPr="007911EC" w:rsidRDefault="00494834">
            <w:pPr>
              <w:pStyle w:val="TableParagraph"/>
              <w:spacing w:before="1"/>
              <w:ind w:left="107"/>
              <w:rPr>
                <w:rFonts w:ascii="Verdana" w:hAnsi="Verdana"/>
                <w:sz w:val="18"/>
                <w:lang w:val="pl-PL"/>
              </w:rPr>
            </w:pPr>
            <w:r w:rsidRPr="007911EC">
              <w:rPr>
                <w:rFonts w:ascii="Verdana" w:hAnsi="Verdana"/>
                <w:sz w:val="18"/>
                <w:lang w:val="pl-PL"/>
              </w:rPr>
              <w:lastRenderedPageBreak/>
              <w:t>Wprowadzenie do fonetyki języka czeskiego.</w:t>
            </w:r>
          </w:p>
          <w:p w14:paraId="54DFF635" w14:textId="77777777" w:rsidR="0065329D" w:rsidRPr="007911EC" w:rsidRDefault="00494834">
            <w:pPr>
              <w:pStyle w:val="TableParagraph"/>
              <w:spacing w:before="19" w:line="259" w:lineRule="auto"/>
              <w:ind w:left="107" w:right="557"/>
              <w:rPr>
                <w:rFonts w:ascii="Verdana" w:hAnsi="Verdana"/>
                <w:sz w:val="18"/>
                <w:lang w:val="pl-PL"/>
              </w:rPr>
            </w:pPr>
            <w:r w:rsidRPr="007911EC">
              <w:rPr>
                <w:rFonts w:ascii="Verdana" w:hAnsi="Verdana"/>
                <w:sz w:val="18"/>
                <w:lang w:val="pl-PL"/>
              </w:rPr>
              <w:t>Odmiana czasownika „być”, konstrukcje z formą „</w:t>
            </w:r>
            <w:proofErr w:type="spellStart"/>
            <w:r w:rsidRPr="007911EC">
              <w:rPr>
                <w:rFonts w:ascii="Verdana" w:hAnsi="Verdana"/>
                <w:sz w:val="18"/>
                <w:lang w:val="pl-PL"/>
              </w:rPr>
              <w:t>prosím</w:t>
            </w:r>
            <w:proofErr w:type="spellEnd"/>
            <w:r w:rsidRPr="007911EC">
              <w:rPr>
                <w:rFonts w:ascii="Verdana" w:hAnsi="Verdana"/>
                <w:sz w:val="18"/>
                <w:lang w:val="pl-PL"/>
              </w:rPr>
              <w:t>”, liczebniki (konstrukcja „</w:t>
            </w:r>
            <w:proofErr w:type="spellStart"/>
            <w:r w:rsidRPr="007911EC">
              <w:rPr>
                <w:rFonts w:ascii="Verdana" w:hAnsi="Verdana"/>
                <w:sz w:val="18"/>
                <w:lang w:val="pl-PL"/>
              </w:rPr>
              <w:t>Kolik</w:t>
            </w:r>
            <w:proofErr w:type="spellEnd"/>
            <w:r w:rsidRPr="007911EC">
              <w:rPr>
                <w:rFonts w:ascii="Verdana" w:hAnsi="Verdana"/>
                <w:sz w:val="18"/>
                <w:lang w:val="pl-PL"/>
              </w:rPr>
              <w:t xml:space="preserve"> </w:t>
            </w:r>
            <w:proofErr w:type="spellStart"/>
            <w:r w:rsidRPr="007911EC">
              <w:rPr>
                <w:rFonts w:ascii="Verdana" w:hAnsi="Verdana"/>
                <w:sz w:val="18"/>
                <w:lang w:val="pl-PL"/>
              </w:rPr>
              <w:t>stojí</w:t>
            </w:r>
            <w:proofErr w:type="spellEnd"/>
            <w:r w:rsidRPr="007911EC">
              <w:rPr>
                <w:rFonts w:ascii="Verdana" w:hAnsi="Verdana"/>
                <w:sz w:val="18"/>
                <w:lang w:val="pl-PL"/>
              </w:rPr>
              <w:t>?”).</w:t>
            </w:r>
          </w:p>
          <w:p w14:paraId="2EF52B1E" w14:textId="77777777" w:rsidR="0065329D" w:rsidRPr="007911EC" w:rsidRDefault="00494834">
            <w:pPr>
              <w:pStyle w:val="TableParagraph"/>
              <w:spacing w:line="217" w:lineRule="exact"/>
              <w:ind w:left="107"/>
              <w:rPr>
                <w:rFonts w:ascii="Verdana" w:hAnsi="Verdana"/>
                <w:sz w:val="18"/>
                <w:lang w:val="pl-PL"/>
              </w:rPr>
            </w:pPr>
            <w:r w:rsidRPr="007911EC">
              <w:rPr>
                <w:rFonts w:ascii="Verdana" w:hAnsi="Verdana"/>
                <w:sz w:val="18"/>
                <w:lang w:val="pl-PL"/>
              </w:rPr>
              <w:t>Rodzaj gramatyczny oraz formy żeńskie i męskie w j. czeskim (zawody, narodowości itp.).</w:t>
            </w:r>
          </w:p>
          <w:p w14:paraId="0E83EBE7" w14:textId="77777777" w:rsidR="0065329D" w:rsidRPr="007911EC" w:rsidRDefault="00494834">
            <w:pPr>
              <w:pStyle w:val="TableParagraph"/>
              <w:spacing w:before="177" w:line="261" w:lineRule="auto"/>
              <w:ind w:left="107" w:right="434"/>
              <w:rPr>
                <w:rFonts w:ascii="Verdana" w:hAnsi="Verdana"/>
                <w:sz w:val="18"/>
                <w:lang w:val="pl-PL"/>
              </w:rPr>
            </w:pPr>
            <w:r w:rsidRPr="007911EC">
              <w:rPr>
                <w:rFonts w:ascii="Verdana" w:hAnsi="Verdana"/>
                <w:sz w:val="18"/>
                <w:lang w:val="pl-PL"/>
              </w:rPr>
              <w:t>Dwa rodzaje przymiotników w j. czeskim. Podstawowe pary przymiotników. Opis postaci. Podawanie czasu w j. czeskim (konstrukcje „</w:t>
            </w:r>
            <w:proofErr w:type="spellStart"/>
            <w:r w:rsidRPr="007911EC">
              <w:rPr>
                <w:rFonts w:ascii="Verdana" w:hAnsi="Verdana"/>
                <w:sz w:val="18"/>
                <w:lang w:val="pl-PL"/>
              </w:rPr>
              <w:t>Kdy</w:t>
            </w:r>
            <w:proofErr w:type="spellEnd"/>
            <w:r w:rsidRPr="007911EC">
              <w:rPr>
                <w:rFonts w:ascii="Verdana" w:hAnsi="Verdana"/>
                <w:sz w:val="18"/>
                <w:lang w:val="pl-PL"/>
              </w:rPr>
              <w:t xml:space="preserve">?”, „V </w:t>
            </w:r>
            <w:proofErr w:type="spellStart"/>
            <w:r w:rsidRPr="007911EC">
              <w:rPr>
                <w:rFonts w:ascii="Verdana" w:hAnsi="Verdana"/>
                <w:sz w:val="18"/>
                <w:lang w:val="pl-PL"/>
              </w:rPr>
              <w:t>kolik</w:t>
            </w:r>
            <w:proofErr w:type="spellEnd"/>
            <w:r w:rsidRPr="007911EC">
              <w:rPr>
                <w:rFonts w:ascii="Verdana" w:hAnsi="Verdana"/>
                <w:sz w:val="18"/>
                <w:lang w:val="pl-PL"/>
              </w:rPr>
              <w:t xml:space="preserve"> </w:t>
            </w:r>
            <w:proofErr w:type="spellStart"/>
            <w:r w:rsidRPr="007911EC">
              <w:rPr>
                <w:rFonts w:ascii="Verdana" w:hAnsi="Verdana"/>
                <w:sz w:val="18"/>
                <w:lang w:val="pl-PL"/>
              </w:rPr>
              <w:t>hodin</w:t>
            </w:r>
            <w:proofErr w:type="spellEnd"/>
            <w:r w:rsidRPr="007911EC">
              <w:rPr>
                <w:rFonts w:ascii="Verdana" w:hAnsi="Verdana"/>
                <w:sz w:val="18"/>
                <w:lang w:val="pl-PL"/>
              </w:rPr>
              <w:t>?”).</w:t>
            </w:r>
          </w:p>
          <w:p w14:paraId="75FDB3C3" w14:textId="77777777" w:rsidR="0065329D" w:rsidRPr="007911EC" w:rsidRDefault="00494834">
            <w:pPr>
              <w:pStyle w:val="TableParagraph"/>
              <w:spacing w:line="259" w:lineRule="auto"/>
              <w:ind w:left="107" w:right="302"/>
              <w:rPr>
                <w:rFonts w:ascii="Verdana" w:hAnsi="Verdana"/>
                <w:sz w:val="18"/>
                <w:lang w:val="pl-PL"/>
              </w:rPr>
            </w:pPr>
            <w:r w:rsidRPr="007911EC">
              <w:rPr>
                <w:rFonts w:ascii="Verdana" w:hAnsi="Verdana"/>
                <w:sz w:val="18"/>
                <w:lang w:val="pl-PL"/>
              </w:rPr>
              <w:t xml:space="preserve">System odmiany czasowników w j. czeskim (Pytania typu „Co </w:t>
            </w:r>
            <w:proofErr w:type="spellStart"/>
            <w:r w:rsidRPr="007911EC">
              <w:rPr>
                <w:rFonts w:ascii="Verdana" w:hAnsi="Verdana"/>
                <w:sz w:val="18"/>
                <w:lang w:val="pl-PL"/>
              </w:rPr>
              <w:t>dělá</w:t>
            </w:r>
            <w:proofErr w:type="spellEnd"/>
            <w:r w:rsidRPr="007911EC">
              <w:rPr>
                <w:rFonts w:ascii="Verdana" w:hAnsi="Verdana"/>
                <w:sz w:val="18"/>
                <w:lang w:val="pl-PL"/>
              </w:rPr>
              <w:t>…”?). Predykatyw „</w:t>
            </w:r>
            <w:proofErr w:type="spellStart"/>
            <w:r w:rsidRPr="007911EC">
              <w:rPr>
                <w:rFonts w:ascii="Verdana" w:hAnsi="Verdana"/>
                <w:sz w:val="18"/>
                <w:lang w:val="pl-PL"/>
              </w:rPr>
              <w:t>rád</w:t>
            </w:r>
            <w:proofErr w:type="spellEnd"/>
            <w:r w:rsidRPr="007911EC">
              <w:rPr>
                <w:rFonts w:ascii="Verdana" w:hAnsi="Verdana"/>
                <w:sz w:val="18"/>
                <w:lang w:val="pl-PL"/>
              </w:rPr>
              <w:t>”. Przysłówki (określanie lokalizacji). Konstrukcje: „</w:t>
            </w:r>
            <w:proofErr w:type="spellStart"/>
            <w:r w:rsidRPr="007911EC">
              <w:rPr>
                <w:rFonts w:ascii="Verdana" w:hAnsi="Verdana"/>
                <w:sz w:val="18"/>
                <w:lang w:val="pl-PL"/>
              </w:rPr>
              <w:t>Kde</w:t>
            </w:r>
            <w:proofErr w:type="spellEnd"/>
            <w:r w:rsidRPr="007911EC">
              <w:rPr>
                <w:rFonts w:ascii="Verdana" w:hAnsi="Verdana"/>
                <w:sz w:val="18"/>
                <w:lang w:val="pl-PL"/>
              </w:rPr>
              <w:t xml:space="preserve"> je to?”, „Jak je to daleko?”. Dialogi telefoniczne. Plan dnia.</w:t>
            </w:r>
          </w:p>
          <w:p w14:paraId="20E63E8C" w14:textId="77777777" w:rsidR="0065329D" w:rsidRPr="007911EC" w:rsidRDefault="00494834">
            <w:pPr>
              <w:pStyle w:val="TableParagraph"/>
              <w:spacing w:line="218" w:lineRule="exact"/>
              <w:ind w:left="107"/>
              <w:rPr>
                <w:rFonts w:ascii="Verdana" w:hAnsi="Verdana"/>
                <w:sz w:val="18"/>
                <w:lang w:val="pl-PL"/>
              </w:rPr>
            </w:pPr>
            <w:r w:rsidRPr="007911EC">
              <w:rPr>
                <w:rFonts w:ascii="Verdana" w:hAnsi="Verdana"/>
                <w:sz w:val="18"/>
                <w:lang w:val="pl-PL"/>
              </w:rPr>
              <w:t>Powtórzenie i sprawdzenie wiadomości i nabytych umiejętności.</w:t>
            </w:r>
          </w:p>
          <w:p w14:paraId="3BFA3A54" w14:textId="77777777" w:rsidR="0065329D" w:rsidRPr="007911EC" w:rsidRDefault="00494834">
            <w:pPr>
              <w:pStyle w:val="TableParagraph"/>
              <w:spacing w:before="13" w:line="259" w:lineRule="auto"/>
              <w:ind w:left="107" w:right="574"/>
              <w:rPr>
                <w:rFonts w:ascii="Verdana" w:hAnsi="Verdana"/>
                <w:sz w:val="18"/>
                <w:lang w:val="pl-PL"/>
              </w:rPr>
            </w:pPr>
            <w:r w:rsidRPr="007911EC">
              <w:rPr>
                <w:rFonts w:ascii="Verdana" w:hAnsi="Verdana"/>
                <w:sz w:val="18"/>
                <w:lang w:val="pl-PL"/>
              </w:rPr>
              <w:t xml:space="preserve">Zajęcia </w:t>
            </w:r>
            <w:proofErr w:type="spellStart"/>
            <w:r w:rsidRPr="007911EC">
              <w:rPr>
                <w:rFonts w:ascii="Verdana" w:hAnsi="Verdana"/>
                <w:sz w:val="18"/>
                <w:lang w:val="pl-PL"/>
              </w:rPr>
              <w:t>realioznawcze</w:t>
            </w:r>
            <w:proofErr w:type="spellEnd"/>
            <w:r w:rsidRPr="007911EC">
              <w:rPr>
                <w:rFonts w:ascii="Verdana" w:hAnsi="Verdana"/>
                <w:sz w:val="18"/>
                <w:lang w:val="pl-PL"/>
              </w:rPr>
              <w:t>: podział na regiony i województwa, charakterystyka różnych żywotnych dialektów, charakterystyka czeskiego języka mówionego („</w:t>
            </w:r>
            <w:proofErr w:type="spellStart"/>
            <w:r w:rsidRPr="007911EC">
              <w:rPr>
                <w:rFonts w:ascii="Verdana" w:hAnsi="Verdana"/>
                <w:sz w:val="18"/>
                <w:lang w:val="pl-PL"/>
              </w:rPr>
              <w:t>spisovná</w:t>
            </w:r>
            <w:proofErr w:type="spellEnd"/>
            <w:r w:rsidRPr="007911EC">
              <w:rPr>
                <w:rFonts w:ascii="Verdana" w:hAnsi="Verdana"/>
                <w:sz w:val="18"/>
                <w:lang w:val="pl-PL"/>
              </w:rPr>
              <w:t xml:space="preserve"> </w:t>
            </w:r>
            <w:proofErr w:type="spellStart"/>
            <w:r w:rsidRPr="007911EC">
              <w:rPr>
                <w:rFonts w:ascii="Verdana" w:hAnsi="Verdana"/>
                <w:sz w:val="18"/>
                <w:lang w:val="pl-PL"/>
              </w:rPr>
              <w:t>čeština</w:t>
            </w:r>
            <w:proofErr w:type="spellEnd"/>
            <w:r w:rsidRPr="007911EC">
              <w:rPr>
                <w:rFonts w:ascii="Verdana" w:hAnsi="Verdana"/>
                <w:sz w:val="18"/>
                <w:lang w:val="pl-PL"/>
              </w:rPr>
              <w:t>” versus „</w:t>
            </w:r>
            <w:proofErr w:type="spellStart"/>
            <w:r w:rsidRPr="007911EC">
              <w:rPr>
                <w:rFonts w:ascii="Verdana" w:hAnsi="Verdana"/>
                <w:sz w:val="18"/>
                <w:lang w:val="pl-PL"/>
              </w:rPr>
              <w:t>obecná</w:t>
            </w:r>
            <w:proofErr w:type="spellEnd"/>
            <w:r w:rsidRPr="007911EC">
              <w:rPr>
                <w:rFonts w:ascii="Verdana" w:hAnsi="Verdana"/>
                <w:sz w:val="18"/>
                <w:lang w:val="pl-PL"/>
              </w:rPr>
              <w:t xml:space="preserve"> </w:t>
            </w:r>
            <w:proofErr w:type="spellStart"/>
            <w:r w:rsidRPr="007911EC">
              <w:rPr>
                <w:rFonts w:ascii="Verdana" w:hAnsi="Verdana"/>
                <w:sz w:val="18"/>
                <w:lang w:val="pl-PL"/>
              </w:rPr>
              <w:t>čeština</w:t>
            </w:r>
            <w:proofErr w:type="spellEnd"/>
            <w:r w:rsidRPr="007911EC">
              <w:rPr>
                <w:rFonts w:ascii="Verdana" w:hAnsi="Verdana"/>
                <w:sz w:val="18"/>
                <w:lang w:val="pl-PL"/>
              </w:rPr>
              <w:t>”).</w:t>
            </w:r>
          </w:p>
          <w:p w14:paraId="099C8E92" w14:textId="77777777" w:rsidR="0065329D" w:rsidRPr="007911EC" w:rsidRDefault="00494834">
            <w:pPr>
              <w:pStyle w:val="TableParagraph"/>
              <w:spacing w:before="1"/>
              <w:ind w:left="107"/>
              <w:rPr>
                <w:rFonts w:ascii="Verdana" w:hAnsi="Verdana"/>
                <w:sz w:val="18"/>
                <w:lang w:val="pl-PL"/>
              </w:rPr>
            </w:pPr>
            <w:r w:rsidRPr="007911EC">
              <w:rPr>
                <w:rFonts w:ascii="Verdana" w:hAnsi="Verdana"/>
                <w:sz w:val="18"/>
                <w:lang w:val="pl-PL"/>
              </w:rPr>
              <w:t>Zaimki w Bierniku. Leksyka: artykuły spożywcze.</w:t>
            </w:r>
          </w:p>
          <w:p w14:paraId="561639A6" w14:textId="77777777" w:rsidR="0065329D" w:rsidRPr="007911EC" w:rsidRDefault="00494834">
            <w:pPr>
              <w:pStyle w:val="TableParagraph"/>
              <w:spacing w:before="17"/>
              <w:ind w:left="107"/>
              <w:rPr>
                <w:rFonts w:ascii="Verdana" w:hAnsi="Verdana"/>
                <w:sz w:val="18"/>
                <w:lang w:val="pl-PL"/>
              </w:rPr>
            </w:pPr>
            <w:r w:rsidRPr="007911EC">
              <w:rPr>
                <w:rFonts w:ascii="Verdana" w:hAnsi="Verdana"/>
                <w:sz w:val="18"/>
                <w:lang w:val="pl-PL"/>
              </w:rPr>
              <w:t>„W restauracji” – konstruowanie dialogów.</w:t>
            </w:r>
          </w:p>
          <w:p w14:paraId="2DAE8181" w14:textId="77777777" w:rsidR="0065329D" w:rsidRPr="007911EC" w:rsidRDefault="00494834">
            <w:pPr>
              <w:pStyle w:val="TableParagraph"/>
              <w:spacing w:before="17"/>
              <w:ind w:left="107"/>
              <w:rPr>
                <w:rFonts w:ascii="Verdana" w:hAnsi="Verdana"/>
                <w:sz w:val="18"/>
                <w:lang w:val="pl-PL"/>
              </w:rPr>
            </w:pPr>
            <w:r w:rsidRPr="007911EC">
              <w:rPr>
                <w:rFonts w:ascii="Verdana" w:hAnsi="Verdana"/>
                <w:sz w:val="18"/>
                <w:lang w:val="pl-PL"/>
              </w:rPr>
              <w:t>Konstrukcja „</w:t>
            </w:r>
            <w:proofErr w:type="spellStart"/>
            <w:r w:rsidRPr="007911EC">
              <w:rPr>
                <w:rFonts w:ascii="Verdana" w:hAnsi="Verdana"/>
                <w:sz w:val="18"/>
                <w:lang w:val="pl-PL"/>
              </w:rPr>
              <w:t>mám</w:t>
            </w:r>
            <w:proofErr w:type="spellEnd"/>
            <w:r w:rsidRPr="007911EC">
              <w:rPr>
                <w:rFonts w:ascii="Verdana" w:hAnsi="Verdana"/>
                <w:sz w:val="18"/>
                <w:lang w:val="pl-PL"/>
              </w:rPr>
              <w:t xml:space="preserve"> </w:t>
            </w:r>
            <w:proofErr w:type="spellStart"/>
            <w:r w:rsidRPr="007911EC">
              <w:rPr>
                <w:rFonts w:ascii="Verdana" w:hAnsi="Verdana"/>
                <w:sz w:val="18"/>
                <w:lang w:val="pl-PL"/>
              </w:rPr>
              <w:t>rád</w:t>
            </w:r>
            <w:proofErr w:type="spellEnd"/>
            <w:r w:rsidRPr="007911EC">
              <w:rPr>
                <w:rFonts w:ascii="Verdana" w:hAnsi="Verdana"/>
                <w:sz w:val="18"/>
                <w:lang w:val="pl-PL"/>
              </w:rPr>
              <w:t>(a)”. Czasownik nieregularny „</w:t>
            </w:r>
            <w:proofErr w:type="spellStart"/>
            <w:r w:rsidRPr="007911EC">
              <w:rPr>
                <w:rFonts w:ascii="Verdana" w:hAnsi="Verdana"/>
                <w:sz w:val="18"/>
                <w:lang w:val="pl-PL"/>
              </w:rPr>
              <w:t>chtít</w:t>
            </w:r>
            <w:proofErr w:type="spellEnd"/>
            <w:r w:rsidRPr="007911EC">
              <w:rPr>
                <w:rFonts w:ascii="Verdana" w:hAnsi="Verdana"/>
                <w:sz w:val="18"/>
                <w:lang w:val="pl-PL"/>
              </w:rPr>
              <w:t>”.</w:t>
            </w:r>
          </w:p>
          <w:p w14:paraId="1AAAF06E" w14:textId="77777777" w:rsidR="0065329D" w:rsidRPr="007911EC" w:rsidRDefault="00494834">
            <w:pPr>
              <w:pStyle w:val="TableParagraph"/>
              <w:spacing w:before="19" w:line="259" w:lineRule="auto"/>
              <w:ind w:left="107"/>
              <w:rPr>
                <w:rFonts w:ascii="Verdana" w:hAnsi="Verdana"/>
                <w:sz w:val="18"/>
                <w:lang w:val="pl-PL"/>
              </w:rPr>
            </w:pPr>
            <w:r w:rsidRPr="007911EC">
              <w:rPr>
                <w:rFonts w:ascii="Verdana" w:hAnsi="Verdana"/>
                <w:sz w:val="18"/>
                <w:lang w:val="pl-PL"/>
              </w:rPr>
              <w:t>Oglądanie wybranego filmu czeskiego z polskimi napisami (osłuchanie z tzw. żywym językiem).</w:t>
            </w:r>
          </w:p>
          <w:p w14:paraId="2AD67924" w14:textId="77777777" w:rsidR="0065329D" w:rsidRDefault="00494834">
            <w:pPr>
              <w:pStyle w:val="TableParagraph"/>
              <w:spacing w:line="261" w:lineRule="auto"/>
              <w:ind w:left="107" w:right="2151"/>
              <w:rPr>
                <w:rFonts w:ascii="Verdana" w:hAnsi="Verdana"/>
                <w:sz w:val="18"/>
              </w:rPr>
            </w:pPr>
            <w:r w:rsidRPr="007911EC">
              <w:rPr>
                <w:rFonts w:ascii="Verdana" w:hAnsi="Verdana"/>
                <w:sz w:val="18"/>
                <w:lang w:val="pl-PL"/>
              </w:rPr>
              <w:t xml:space="preserve">Leksyka związana z dokonywaniem zakupów (konstrukcje dialogowe). </w:t>
            </w:r>
            <w:proofErr w:type="spellStart"/>
            <w:r>
              <w:rPr>
                <w:rFonts w:ascii="Verdana" w:hAnsi="Verdana"/>
                <w:sz w:val="18"/>
              </w:rPr>
              <w:t>Kolokwium</w:t>
            </w:r>
            <w:proofErr w:type="spellEnd"/>
            <w:r>
              <w:rPr>
                <w:rFonts w:ascii="Verdana" w:hAnsi="Verdana"/>
                <w:sz w:val="18"/>
              </w:rPr>
              <w:t xml:space="preserve"> – </w:t>
            </w:r>
            <w:proofErr w:type="spellStart"/>
            <w:r>
              <w:rPr>
                <w:rFonts w:ascii="Verdana" w:hAnsi="Verdana"/>
                <w:sz w:val="18"/>
              </w:rPr>
              <w:t>zaliczenie</w:t>
            </w:r>
            <w:proofErr w:type="spellEnd"/>
            <w:r>
              <w:rPr>
                <w:rFonts w:ascii="Verdana" w:hAnsi="Verdana"/>
                <w:sz w:val="18"/>
              </w:rPr>
              <w:t>.</w:t>
            </w:r>
          </w:p>
        </w:tc>
        <w:tc>
          <w:tcPr>
            <w:tcW w:w="1116" w:type="dxa"/>
          </w:tcPr>
          <w:p w14:paraId="00F21101" w14:textId="77777777" w:rsidR="0065329D" w:rsidRDefault="0065329D">
            <w:pPr>
              <w:pStyle w:val="TableParagraph"/>
              <w:rPr>
                <w:rFonts w:ascii="Times New Roman"/>
                <w:sz w:val="18"/>
              </w:rPr>
            </w:pPr>
          </w:p>
        </w:tc>
      </w:tr>
      <w:tr w:rsidR="0065329D" w14:paraId="44C400E4" w14:textId="77777777">
        <w:trPr>
          <w:trHeight w:val="220"/>
        </w:trPr>
        <w:tc>
          <w:tcPr>
            <w:tcW w:w="8654" w:type="dxa"/>
          </w:tcPr>
          <w:p w14:paraId="7B7C0E56" w14:textId="77777777" w:rsidR="0065329D" w:rsidRDefault="00494834">
            <w:pPr>
              <w:pStyle w:val="TableParagraph"/>
              <w:spacing w:before="1" w:line="199" w:lineRule="exact"/>
              <w:ind w:right="100"/>
              <w:jc w:val="right"/>
              <w:rPr>
                <w:rFonts w:ascii="Verdana"/>
                <w:b/>
                <w:sz w:val="18"/>
              </w:rPr>
            </w:pPr>
            <w:proofErr w:type="spellStart"/>
            <w:r>
              <w:rPr>
                <w:rFonts w:ascii="Verdana"/>
                <w:b/>
                <w:sz w:val="18"/>
              </w:rPr>
              <w:t>Razem</w:t>
            </w:r>
            <w:proofErr w:type="spellEnd"/>
            <w:r>
              <w:rPr>
                <w:rFonts w:ascii="Verdana"/>
                <w:b/>
                <w:sz w:val="18"/>
              </w:rPr>
              <w:t xml:space="preserve"> </w:t>
            </w:r>
            <w:proofErr w:type="spellStart"/>
            <w:r>
              <w:rPr>
                <w:rFonts w:ascii="Verdana"/>
                <w:b/>
                <w:sz w:val="18"/>
              </w:rPr>
              <w:t>liczba</w:t>
            </w:r>
            <w:proofErr w:type="spellEnd"/>
            <w:r>
              <w:rPr>
                <w:rFonts w:ascii="Verdana"/>
                <w:b/>
                <w:sz w:val="18"/>
              </w:rPr>
              <w:t xml:space="preserve"> </w:t>
            </w:r>
            <w:proofErr w:type="spellStart"/>
            <w:r>
              <w:rPr>
                <w:rFonts w:ascii="Verdana"/>
                <w:b/>
                <w:sz w:val="18"/>
              </w:rPr>
              <w:t>godzin</w:t>
            </w:r>
            <w:proofErr w:type="spellEnd"/>
            <w:r>
              <w:rPr>
                <w:rFonts w:ascii="Verdana"/>
                <w:b/>
                <w:sz w:val="18"/>
              </w:rPr>
              <w:t>:</w:t>
            </w:r>
          </w:p>
        </w:tc>
        <w:tc>
          <w:tcPr>
            <w:tcW w:w="1116" w:type="dxa"/>
          </w:tcPr>
          <w:p w14:paraId="613EE42A" w14:textId="7852C2E0" w:rsidR="0065329D" w:rsidRDefault="007E18C0">
            <w:pPr>
              <w:pStyle w:val="TableParagraph"/>
              <w:spacing w:before="1" w:line="199" w:lineRule="exact"/>
              <w:ind w:left="397" w:right="412"/>
              <w:jc w:val="center"/>
              <w:rPr>
                <w:rFonts w:ascii="Verdana"/>
                <w:b/>
                <w:sz w:val="18"/>
              </w:rPr>
            </w:pPr>
            <w:r>
              <w:rPr>
                <w:rFonts w:ascii="Verdana"/>
                <w:b/>
                <w:sz w:val="18"/>
              </w:rPr>
              <w:t>18</w:t>
            </w:r>
          </w:p>
        </w:tc>
      </w:tr>
    </w:tbl>
    <w:p w14:paraId="2E62F84E" w14:textId="77777777" w:rsidR="0065329D" w:rsidRDefault="00494834">
      <w:pPr>
        <w:spacing w:before="1"/>
        <w:ind w:left="398"/>
        <w:rPr>
          <w:rFonts w:ascii="Verdana"/>
          <w:b/>
          <w:sz w:val="18"/>
        </w:rPr>
      </w:pPr>
      <w:proofErr w:type="spellStart"/>
      <w:r>
        <w:rPr>
          <w:rFonts w:ascii="Verdana"/>
          <w:b/>
          <w:sz w:val="18"/>
        </w:rPr>
        <w:t>Literatura</w:t>
      </w:r>
      <w:proofErr w:type="spellEnd"/>
      <w:r>
        <w:rPr>
          <w:rFonts w:ascii="Verdana"/>
          <w:b/>
          <w:sz w:val="18"/>
        </w:rPr>
        <w:t xml:space="preserve"> </w:t>
      </w:r>
      <w:proofErr w:type="spellStart"/>
      <w:r>
        <w:rPr>
          <w:rFonts w:ascii="Verdana"/>
          <w:b/>
          <w:sz w:val="18"/>
        </w:rPr>
        <w:t>podstawowa</w:t>
      </w:r>
      <w:proofErr w:type="spellEnd"/>
      <w:r>
        <w:rPr>
          <w:rFonts w:ascii="Verdana"/>
          <w:b/>
          <w:sz w:val="18"/>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9"/>
        <w:gridCol w:w="9312"/>
      </w:tblGrid>
      <w:tr w:rsidR="0065329D" w14:paraId="5683397C" w14:textId="77777777">
        <w:trPr>
          <w:trHeight w:val="234"/>
        </w:trPr>
        <w:tc>
          <w:tcPr>
            <w:tcW w:w="459" w:type="dxa"/>
          </w:tcPr>
          <w:p w14:paraId="25DC9B22" w14:textId="77777777" w:rsidR="0065329D" w:rsidRDefault="00494834">
            <w:pPr>
              <w:pStyle w:val="TableParagraph"/>
              <w:spacing w:before="1" w:line="214" w:lineRule="exact"/>
              <w:ind w:left="10"/>
              <w:jc w:val="center"/>
              <w:rPr>
                <w:rFonts w:ascii="Verdana"/>
                <w:b/>
                <w:sz w:val="18"/>
              </w:rPr>
            </w:pPr>
            <w:r>
              <w:rPr>
                <w:rFonts w:ascii="Verdana"/>
                <w:b/>
                <w:sz w:val="18"/>
              </w:rPr>
              <w:t>1</w:t>
            </w:r>
          </w:p>
        </w:tc>
        <w:tc>
          <w:tcPr>
            <w:tcW w:w="9312" w:type="dxa"/>
          </w:tcPr>
          <w:p w14:paraId="1B38362E" w14:textId="77777777" w:rsidR="0065329D" w:rsidRDefault="00494834">
            <w:pPr>
              <w:pStyle w:val="TableParagraph"/>
              <w:spacing w:before="1" w:line="214" w:lineRule="exact"/>
              <w:ind w:left="107"/>
              <w:rPr>
                <w:rFonts w:ascii="Verdana" w:hAnsi="Verdana"/>
                <w:sz w:val="18"/>
              </w:rPr>
            </w:pPr>
            <w:r>
              <w:rPr>
                <w:rFonts w:ascii="Verdana" w:hAnsi="Verdana"/>
                <w:sz w:val="18"/>
              </w:rPr>
              <w:t xml:space="preserve">Lída Holá, Pavla Bořilová, </w:t>
            </w:r>
            <w:proofErr w:type="spellStart"/>
            <w:r>
              <w:rPr>
                <w:rFonts w:ascii="Verdana" w:hAnsi="Verdana"/>
                <w:sz w:val="18"/>
              </w:rPr>
              <w:t>Čeština</w:t>
            </w:r>
            <w:proofErr w:type="spellEnd"/>
            <w:r>
              <w:rPr>
                <w:rFonts w:ascii="Verdana" w:hAnsi="Verdana"/>
                <w:sz w:val="18"/>
              </w:rPr>
              <w:t xml:space="preserve"> </w:t>
            </w:r>
            <w:proofErr w:type="spellStart"/>
            <w:r>
              <w:rPr>
                <w:rFonts w:ascii="Verdana" w:hAnsi="Verdana"/>
                <w:sz w:val="18"/>
              </w:rPr>
              <w:t>expres</w:t>
            </w:r>
            <w:proofErr w:type="spellEnd"/>
            <w:r>
              <w:rPr>
                <w:rFonts w:ascii="Verdana" w:hAnsi="Verdana"/>
                <w:sz w:val="18"/>
              </w:rPr>
              <w:t xml:space="preserve"> 1, Praha 2010.</w:t>
            </w:r>
          </w:p>
        </w:tc>
      </w:tr>
      <w:tr w:rsidR="0065329D" w14:paraId="03C09377" w14:textId="77777777">
        <w:trPr>
          <w:trHeight w:val="237"/>
        </w:trPr>
        <w:tc>
          <w:tcPr>
            <w:tcW w:w="459" w:type="dxa"/>
          </w:tcPr>
          <w:p w14:paraId="03411B6C" w14:textId="77777777" w:rsidR="0065329D" w:rsidRDefault="00494834">
            <w:pPr>
              <w:pStyle w:val="TableParagraph"/>
              <w:spacing w:before="3" w:line="214" w:lineRule="exact"/>
              <w:ind w:left="10"/>
              <w:jc w:val="center"/>
              <w:rPr>
                <w:rFonts w:ascii="Verdana"/>
                <w:b/>
                <w:sz w:val="18"/>
              </w:rPr>
            </w:pPr>
            <w:r>
              <w:rPr>
                <w:rFonts w:ascii="Verdana"/>
                <w:b/>
                <w:sz w:val="18"/>
              </w:rPr>
              <w:t>2</w:t>
            </w:r>
          </w:p>
        </w:tc>
        <w:tc>
          <w:tcPr>
            <w:tcW w:w="9312" w:type="dxa"/>
          </w:tcPr>
          <w:p w14:paraId="73C5BBBF" w14:textId="77777777" w:rsidR="0065329D" w:rsidRDefault="00494834">
            <w:pPr>
              <w:pStyle w:val="TableParagraph"/>
              <w:spacing w:before="3" w:line="214" w:lineRule="exact"/>
              <w:ind w:left="107"/>
              <w:rPr>
                <w:rFonts w:ascii="Verdana" w:hAnsi="Verdana"/>
                <w:sz w:val="18"/>
              </w:rPr>
            </w:pPr>
            <w:r>
              <w:rPr>
                <w:rFonts w:ascii="Verdana" w:hAnsi="Verdana"/>
                <w:sz w:val="18"/>
              </w:rPr>
              <w:t xml:space="preserve">Lída Holá, Pavla Bořilová, </w:t>
            </w:r>
            <w:proofErr w:type="spellStart"/>
            <w:r>
              <w:rPr>
                <w:rFonts w:ascii="Verdana" w:hAnsi="Verdana"/>
                <w:sz w:val="18"/>
              </w:rPr>
              <w:t>Čeština</w:t>
            </w:r>
            <w:proofErr w:type="spellEnd"/>
            <w:r>
              <w:rPr>
                <w:rFonts w:ascii="Verdana" w:hAnsi="Verdana"/>
                <w:sz w:val="18"/>
              </w:rPr>
              <w:t xml:space="preserve"> </w:t>
            </w:r>
            <w:proofErr w:type="spellStart"/>
            <w:r>
              <w:rPr>
                <w:rFonts w:ascii="Verdana" w:hAnsi="Verdana"/>
                <w:sz w:val="18"/>
              </w:rPr>
              <w:t>expres</w:t>
            </w:r>
            <w:proofErr w:type="spellEnd"/>
            <w:r>
              <w:rPr>
                <w:rFonts w:ascii="Verdana" w:hAnsi="Verdana"/>
                <w:sz w:val="18"/>
              </w:rPr>
              <w:t xml:space="preserve"> 2, Praha 2011.</w:t>
            </w:r>
          </w:p>
        </w:tc>
      </w:tr>
      <w:tr w:rsidR="0065329D" w14:paraId="75E2C00D" w14:textId="77777777">
        <w:trPr>
          <w:trHeight w:val="234"/>
        </w:trPr>
        <w:tc>
          <w:tcPr>
            <w:tcW w:w="459" w:type="dxa"/>
          </w:tcPr>
          <w:p w14:paraId="0DE5F734" w14:textId="77777777" w:rsidR="0065329D" w:rsidRDefault="00494834">
            <w:pPr>
              <w:pStyle w:val="TableParagraph"/>
              <w:spacing w:before="1" w:line="214" w:lineRule="exact"/>
              <w:ind w:left="10"/>
              <w:jc w:val="center"/>
              <w:rPr>
                <w:rFonts w:ascii="Verdana"/>
                <w:b/>
                <w:sz w:val="18"/>
              </w:rPr>
            </w:pPr>
            <w:r>
              <w:rPr>
                <w:rFonts w:ascii="Verdana"/>
                <w:b/>
                <w:sz w:val="18"/>
              </w:rPr>
              <w:t>3</w:t>
            </w:r>
          </w:p>
        </w:tc>
        <w:tc>
          <w:tcPr>
            <w:tcW w:w="9312" w:type="dxa"/>
          </w:tcPr>
          <w:p w14:paraId="4A49377E" w14:textId="77777777" w:rsidR="0065329D" w:rsidRDefault="00494834">
            <w:pPr>
              <w:pStyle w:val="TableParagraph"/>
              <w:spacing w:before="1" w:line="214" w:lineRule="exact"/>
              <w:ind w:left="107"/>
              <w:rPr>
                <w:rFonts w:ascii="Verdana" w:hAnsi="Verdana"/>
                <w:sz w:val="18"/>
              </w:rPr>
            </w:pPr>
            <w:proofErr w:type="spellStart"/>
            <w:r>
              <w:rPr>
                <w:rFonts w:ascii="Verdana" w:hAnsi="Verdana"/>
                <w:sz w:val="18"/>
              </w:rPr>
              <w:t>Luttererová</w:t>
            </w:r>
            <w:proofErr w:type="spellEnd"/>
            <w:r>
              <w:rPr>
                <w:rFonts w:ascii="Verdana" w:hAnsi="Verdana"/>
                <w:sz w:val="18"/>
              </w:rPr>
              <w:t xml:space="preserve"> Jiřina, </w:t>
            </w:r>
            <w:proofErr w:type="spellStart"/>
            <w:r>
              <w:rPr>
                <w:rFonts w:ascii="Verdana" w:hAnsi="Verdana"/>
                <w:sz w:val="18"/>
              </w:rPr>
              <w:t>Česká</w:t>
            </w:r>
            <w:proofErr w:type="spellEnd"/>
            <w:r>
              <w:rPr>
                <w:rFonts w:ascii="Verdana" w:hAnsi="Verdana"/>
                <w:sz w:val="18"/>
              </w:rPr>
              <w:t xml:space="preserve"> </w:t>
            </w:r>
            <w:proofErr w:type="spellStart"/>
            <w:r>
              <w:rPr>
                <w:rFonts w:ascii="Verdana" w:hAnsi="Verdana"/>
                <w:sz w:val="18"/>
              </w:rPr>
              <w:t>slovní</w:t>
            </w:r>
            <w:proofErr w:type="spellEnd"/>
            <w:r>
              <w:rPr>
                <w:rFonts w:ascii="Verdana" w:hAnsi="Verdana"/>
                <w:sz w:val="18"/>
              </w:rPr>
              <w:t xml:space="preserve"> </w:t>
            </w:r>
            <w:proofErr w:type="spellStart"/>
            <w:r>
              <w:rPr>
                <w:rFonts w:ascii="Verdana" w:hAnsi="Verdana"/>
                <w:sz w:val="18"/>
              </w:rPr>
              <w:t>zásoba</w:t>
            </w:r>
            <w:proofErr w:type="spellEnd"/>
            <w:r>
              <w:rPr>
                <w:rFonts w:ascii="Verdana" w:hAnsi="Verdana"/>
                <w:sz w:val="18"/>
              </w:rPr>
              <w:t xml:space="preserve"> a </w:t>
            </w:r>
            <w:proofErr w:type="spellStart"/>
            <w:r>
              <w:rPr>
                <w:rFonts w:ascii="Verdana" w:hAnsi="Verdana"/>
                <w:sz w:val="18"/>
              </w:rPr>
              <w:t>konverzační</w:t>
            </w:r>
            <w:proofErr w:type="spellEnd"/>
            <w:r>
              <w:rPr>
                <w:rFonts w:ascii="Verdana" w:hAnsi="Verdana"/>
                <w:sz w:val="18"/>
              </w:rPr>
              <w:t xml:space="preserve"> </w:t>
            </w:r>
            <w:proofErr w:type="spellStart"/>
            <w:r>
              <w:rPr>
                <w:rFonts w:ascii="Verdana" w:hAnsi="Verdana"/>
                <w:sz w:val="18"/>
              </w:rPr>
              <w:t>cvičení</w:t>
            </w:r>
            <w:proofErr w:type="spellEnd"/>
            <w:r>
              <w:rPr>
                <w:rFonts w:ascii="Verdana" w:hAnsi="Verdana"/>
                <w:sz w:val="18"/>
              </w:rPr>
              <w:t>, Praha 1994.</w:t>
            </w:r>
          </w:p>
        </w:tc>
      </w:tr>
      <w:tr w:rsidR="0065329D" w14:paraId="413BEE37" w14:textId="77777777">
        <w:trPr>
          <w:trHeight w:val="397"/>
        </w:trPr>
        <w:tc>
          <w:tcPr>
            <w:tcW w:w="459" w:type="dxa"/>
          </w:tcPr>
          <w:p w14:paraId="16EEA66A" w14:textId="77777777" w:rsidR="0065329D" w:rsidRDefault="00494834">
            <w:pPr>
              <w:pStyle w:val="TableParagraph"/>
              <w:spacing w:before="3"/>
              <w:ind w:left="10"/>
              <w:jc w:val="center"/>
              <w:rPr>
                <w:rFonts w:ascii="Verdana"/>
                <w:b/>
                <w:sz w:val="18"/>
              </w:rPr>
            </w:pPr>
            <w:r>
              <w:rPr>
                <w:rFonts w:ascii="Verdana"/>
                <w:b/>
                <w:sz w:val="18"/>
              </w:rPr>
              <w:t>4</w:t>
            </w:r>
          </w:p>
        </w:tc>
        <w:tc>
          <w:tcPr>
            <w:tcW w:w="9312" w:type="dxa"/>
          </w:tcPr>
          <w:p w14:paraId="5C72F55E" w14:textId="77777777" w:rsidR="0065329D" w:rsidRDefault="00494834">
            <w:pPr>
              <w:pStyle w:val="TableParagraph"/>
              <w:spacing w:before="3"/>
              <w:ind w:left="107"/>
              <w:rPr>
                <w:rFonts w:ascii="Verdana" w:hAnsi="Verdana"/>
                <w:sz w:val="18"/>
              </w:rPr>
            </w:pPr>
            <w:proofErr w:type="spellStart"/>
            <w:r>
              <w:rPr>
                <w:rFonts w:ascii="Verdana" w:hAnsi="Verdana"/>
                <w:sz w:val="18"/>
              </w:rPr>
              <w:t>Materiały</w:t>
            </w:r>
            <w:proofErr w:type="spellEnd"/>
            <w:r>
              <w:rPr>
                <w:rFonts w:ascii="Verdana" w:hAnsi="Verdana"/>
                <w:sz w:val="18"/>
              </w:rPr>
              <w:t xml:space="preserve"> </w:t>
            </w:r>
            <w:proofErr w:type="spellStart"/>
            <w:r>
              <w:rPr>
                <w:rFonts w:ascii="Verdana" w:hAnsi="Verdana"/>
                <w:sz w:val="18"/>
              </w:rPr>
              <w:t>własne</w:t>
            </w:r>
            <w:proofErr w:type="spellEnd"/>
            <w:r>
              <w:rPr>
                <w:rFonts w:ascii="Verdana" w:hAnsi="Verdana"/>
                <w:sz w:val="18"/>
              </w:rPr>
              <w:t>.</w:t>
            </w:r>
          </w:p>
        </w:tc>
      </w:tr>
    </w:tbl>
    <w:p w14:paraId="332E905E" w14:textId="77777777" w:rsidR="0065329D" w:rsidRDefault="00494834">
      <w:pPr>
        <w:ind w:left="398"/>
        <w:rPr>
          <w:rFonts w:ascii="Verdana" w:hAnsi="Verdana"/>
          <w:b/>
          <w:sz w:val="18"/>
        </w:rPr>
      </w:pPr>
      <w:proofErr w:type="spellStart"/>
      <w:r>
        <w:rPr>
          <w:rFonts w:ascii="Verdana" w:hAnsi="Verdana"/>
          <w:b/>
          <w:sz w:val="18"/>
        </w:rPr>
        <w:t>Literatura</w:t>
      </w:r>
      <w:proofErr w:type="spellEnd"/>
      <w:r>
        <w:rPr>
          <w:rFonts w:ascii="Verdana" w:hAnsi="Verdana"/>
          <w:b/>
          <w:sz w:val="18"/>
        </w:rPr>
        <w:t xml:space="preserve"> </w:t>
      </w:r>
      <w:proofErr w:type="spellStart"/>
      <w:r>
        <w:rPr>
          <w:rFonts w:ascii="Verdana" w:hAnsi="Verdana"/>
          <w:b/>
          <w:sz w:val="18"/>
        </w:rPr>
        <w:t>uzupełniająca</w:t>
      </w:r>
      <w:proofErr w:type="spellEnd"/>
      <w:r>
        <w:rPr>
          <w:rFonts w:ascii="Verdana" w:hAnsi="Verdana"/>
          <w:b/>
          <w:sz w:val="18"/>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12"/>
        <w:gridCol w:w="9157"/>
      </w:tblGrid>
      <w:tr w:rsidR="0065329D" w:rsidRPr="00BB4C4B" w14:paraId="611AB798" w14:textId="77777777">
        <w:trPr>
          <w:trHeight w:val="237"/>
        </w:trPr>
        <w:tc>
          <w:tcPr>
            <w:tcW w:w="612" w:type="dxa"/>
          </w:tcPr>
          <w:p w14:paraId="1C653E91" w14:textId="77777777" w:rsidR="0065329D" w:rsidRDefault="00494834">
            <w:pPr>
              <w:pStyle w:val="TableParagraph"/>
              <w:spacing w:before="1" w:line="216" w:lineRule="exact"/>
              <w:ind w:left="11"/>
              <w:jc w:val="center"/>
              <w:rPr>
                <w:rFonts w:ascii="Verdana"/>
                <w:b/>
                <w:sz w:val="18"/>
              </w:rPr>
            </w:pPr>
            <w:r>
              <w:rPr>
                <w:rFonts w:ascii="Verdana"/>
                <w:b/>
                <w:sz w:val="18"/>
              </w:rPr>
              <w:t>1</w:t>
            </w:r>
          </w:p>
        </w:tc>
        <w:tc>
          <w:tcPr>
            <w:tcW w:w="9157" w:type="dxa"/>
          </w:tcPr>
          <w:p w14:paraId="731E0109" w14:textId="77777777" w:rsidR="0065329D" w:rsidRPr="007911EC" w:rsidRDefault="00494834">
            <w:pPr>
              <w:pStyle w:val="TableParagraph"/>
              <w:spacing w:before="1" w:line="216" w:lineRule="exact"/>
              <w:ind w:left="108"/>
              <w:rPr>
                <w:rFonts w:ascii="Verdana" w:hAnsi="Verdana"/>
                <w:sz w:val="18"/>
                <w:lang w:val="en-US"/>
              </w:rPr>
            </w:pPr>
            <w:r w:rsidRPr="007911EC">
              <w:rPr>
                <w:rFonts w:ascii="Verdana" w:hAnsi="Verdana"/>
                <w:sz w:val="18"/>
                <w:lang w:val="en-US"/>
              </w:rPr>
              <w:t>Lída Holá, New Czech Step by Step, Praha 2009.</w:t>
            </w:r>
          </w:p>
        </w:tc>
      </w:tr>
      <w:tr w:rsidR="0065329D" w:rsidRPr="00BB4C4B" w14:paraId="3A01DAC9" w14:textId="77777777">
        <w:trPr>
          <w:trHeight w:val="235"/>
        </w:trPr>
        <w:tc>
          <w:tcPr>
            <w:tcW w:w="612" w:type="dxa"/>
          </w:tcPr>
          <w:p w14:paraId="59022FD6" w14:textId="77777777" w:rsidR="0065329D" w:rsidRDefault="00494834">
            <w:pPr>
              <w:pStyle w:val="TableParagraph"/>
              <w:spacing w:before="1" w:line="214" w:lineRule="exact"/>
              <w:ind w:left="11"/>
              <w:jc w:val="center"/>
              <w:rPr>
                <w:rFonts w:ascii="Verdana"/>
                <w:b/>
                <w:sz w:val="18"/>
              </w:rPr>
            </w:pPr>
            <w:r>
              <w:rPr>
                <w:rFonts w:ascii="Verdana"/>
                <w:b/>
                <w:sz w:val="18"/>
              </w:rPr>
              <w:t>2</w:t>
            </w:r>
          </w:p>
        </w:tc>
        <w:tc>
          <w:tcPr>
            <w:tcW w:w="9157" w:type="dxa"/>
          </w:tcPr>
          <w:p w14:paraId="43F21AFB" w14:textId="77777777" w:rsidR="0065329D" w:rsidRPr="007911EC" w:rsidRDefault="00494834">
            <w:pPr>
              <w:pStyle w:val="TableParagraph"/>
              <w:spacing w:before="1" w:line="214" w:lineRule="exact"/>
              <w:ind w:left="108"/>
              <w:rPr>
                <w:rFonts w:ascii="Verdana" w:hAnsi="Verdana"/>
                <w:sz w:val="18"/>
                <w:lang w:val="pl-PL"/>
              </w:rPr>
            </w:pPr>
            <w:r w:rsidRPr="007911EC">
              <w:rPr>
                <w:rFonts w:ascii="Verdana" w:hAnsi="Verdana"/>
                <w:sz w:val="18"/>
                <w:lang w:val="pl-PL"/>
              </w:rPr>
              <w:t xml:space="preserve">Grażyna </w:t>
            </w:r>
            <w:proofErr w:type="spellStart"/>
            <w:r w:rsidRPr="007911EC">
              <w:rPr>
                <w:rFonts w:ascii="Verdana" w:hAnsi="Verdana"/>
                <w:sz w:val="18"/>
                <w:lang w:val="pl-PL"/>
              </w:rPr>
              <w:t>Balowska</w:t>
            </w:r>
            <w:proofErr w:type="spellEnd"/>
            <w:r w:rsidRPr="007911EC">
              <w:rPr>
                <w:rFonts w:ascii="Verdana" w:hAnsi="Verdana"/>
                <w:sz w:val="18"/>
                <w:lang w:val="pl-PL"/>
              </w:rPr>
              <w:t>, Czeski nie gryzie, Warszawa 2013.</w:t>
            </w:r>
          </w:p>
        </w:tc>
      </w:tr>
    </w:tbl>
    <w:p w14:paraId="7433356C" w14:textId="77777777" w:rsidR="0065329D" w:rsidRPr="007911EC" w:rsidRDefault="0065329D">
      <w:pPr>
        <w:pStyle w:val="Tekstpodstawowy"/>
        <w:rPr>
          <w:b/>
          <w:sz w:val="20"/>
          <w:lang w:val="pl-PL"/>
        </w:rPr>
      </w:pPr>
    </w:p>
    <w:p w14:paraId="6B95595B" w14:textId="77777777" w:rsidR="0065329D" w:rsidRPr="007911EC" w:rsidRDefault="0065329D">
      <w:pPr>
        <w:pStyle w:val="Tekstpodstawowy"/>
        <w:spacing w:before="5"/>
        <w:rPr>
          <w:b/>
          <w:sz w:val="12"/>
          <w:lang w:val="pl-PL"/>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2"/>
        <w:gridCol w:w="998"/>
        <w:gridCol w:w="2652"/>
        <w:gridCol w:w="3773"/>
        <w:gridCol w:w="1663"/>
      </w:tblGrid>
      <w:tr w:rsidR="0065329D" w14:paraId="12B8B91A" w14:textId="77777777">
        <w:trPr>
          <w:trHeight w:val="616"/>
        </w:trPr>
        <w:tc>
          <w:tcPr>
            <w:tcW w:w="9768" w:type="dxa"/>
            <w:gridSpan w:val="5"/>
            <w:shd w:val="clear" w:color="auto" w:fill="BEBEBE"/>
          </w:tcPr>
          <w:p w14:paraId="5B91F244" w14:textId="77777777" w:rsidR="0065329D" w:rsidRPr="007911EC" w:rsidRDefault="00494834">
            <w:pPr>
              <w:pStyle w:val="TableParagraph"/>
              <w:spacing w:line="264" w:lineRule="exact"/>
              <w:ind w:left="141"/>
              <w:rPr>
                <w:rFonts w:ascii="Verdana" w:hAnsi="Verdana"/>
                <w:b/>
                <w:lang w:val="pl-PL"/>
              </w:rPr>
            </w:pPr>
            <w:bookmarkStart w:id="66" w:name="_bookmark33"/>
            <w:bookmarkEnd w:id="66"/>
            <w:r w:rsidRPr="007911EC">
              <w:rPr>
                <w:rFonts w:ascii="Verdana" w:hAnsi="Verdana"/>
                <w:b/>
                <w:lang w:val="pl-PL"/>
              </w:rPr>
              <w:t>PRAKTYCZNA NAUKA DRUGIEGO JĘZYKA OBCEGO: JĘZYK CZESKI</w:t>
            </w:r>
          </w:p>
          <w:p w14:paraId="0907FE70" w14:textId="51FD9E5C" w:rsidR="0065329D" w:rsidRDefault="00494834" w:rsidP="00B5296F">
            <w:pPr>
              <w:pStyle w:val="Nagwek2"/>
            </w:pPr>
            <w:bookmarkStart w:id="67" w:name="_Toc208301258"/>
            <w:r>
              <w:t>KONTYNUACJA</w:t>
            </w:r>
            <w:bookmarkEnd w:id="67"/>
          </w:p>
        </w:tc>
      </w:tr>
      <w:tr w:rsidR="0065329D" w14:paraId="6783ED56" w14:textId="77777777">
        <w:trPr>
          <w:trHeight w:val="436"/>
        </w:trPr>
        <w:tc>
          <w:tcPr>
            <w:tcW w:w="1680" w:type="dxa"/>
            <w:gridSpan w:val="2"/>
          </w:tcPr>
          <w:p w14:paraId="53A1C694" w14:textId="77777777" w:rsidR="0065329D" w:rsidRDefault="00494834">
            <w:pPr>
              <w:pStyle w:val="TableParagraph"/>
              <w:spacing w:before="8" w:line="218" w:lineRule="exact"/>
              <w:ind w:left="107" w:right="552"/>
              <w:rPr>
                <w:rFonts w:ascii="Verdana" w:hAnsi="Verdana"/>
                <w:sz w:val="18"/>
              </w:rPr>
            </w:pPr>
            <w:proofErr w:type="spellStart"/>
            <w:r>
              <w:rPr>
                <w:rFonts w:ascii="Verdana" w:hAnsi="Verdana"/>
                <w:sz w:val="18"/>
              </w:rPr>
              <w:t>Ćwiczenia</w:t>
            </w:r>
            <w:proofErr w:type="spellEnd"/>
            <w:r>
              <w:rPr>
                <w:rFonts w:ascii="Verdana" w:hAnsi="Verdana"/>
                <w:sz w:val="18"/>
              </w:rPr>
              <w:t xml:space="preserve"> </w:t>
            </w:r>
            <w:proofErr w:type="spellStart"/>
            <w:r>
              <w:rPr>
                <w:rFonts w:ascii="Verdana" w:hAnsi="Verdana"/>
                <w:sz w:val="18"/>
              </w:rPr>
              <w:t>praktyczne</w:t>
            </w:r>
            <w:proofErr w:type="spellEnd"/>
          </w:p>
        </w:tc>
        <w:tc>
          <w:tcPr>
            <w:tcW w:w="2652" w:type="dxa"/>
          </w:tcPr>
          <w:p w14:paraId="004BF516" w14:textId="77777777" w:rsidR="0065329D" w:rsidRDefault="00494834">
            <w:pPr>
              <w:pStyle w:val="TableParagraph"/>
              <w:spacing w:before="1"/>
              <w:ind w:left="108"/>
              <w:rPr>
                <w:rFonts w:ascii="Verdana"/>
                <w:b/>
                <w:sz w:val="18"/>
              </w:rPr>
            </w:pPr>
            <w:r>
              <w:rPr>
                <w:rFonts w:ascii="Verdana"/>
                <w:b/>
                <w:sz w:val="18"/>
              </w:rPr>
              <w:t xml:space="preserve">Metody </w:t>
            </w:r>
            <w:proofErr w:type="spellStart"/>
            <w:r>
              <w:rPr>
                <w:rFonts w:ascii="Verdana"/>
                <w:b/>
                <w:sz w:val="18"/>
              </w:rPr>
              <w:t>dydaktyczne</w:t>
            </w:r>
            <w:proofErr w:type="spellEnd"/>
          </w:p>
        </w:tc>
        <w:tc>
          <w:tcPr>
            <w:tcW w:w="5436" w:type="dxa"/>
            <w:gridSpan w:val="2"/>
          </w:tcPr>
          <w:p w14:paraId="7D05EDE2" w14:textId="77777777" w:rsidR="0065329D" w:rsidRDefault="00494834">
            <w:pPr>
              <w:pStyle w:val="TableParagraph"/>
              <w:spacing w:before="1"/>
              <w:ind w:left="108"/>
              <w:rPr>
                <w:rFonts w:ascii="Verdana" w:hAnsi="Verdana"/>
                <w:b/>
                <w:sz w:val="18"/>
              </w:rPr>
            </w:pPr>
            <w:r>
              <w:rPr>
                <w:rFonts w:ascii="Verdana" w:hAnsi="Verdana"/>
                <w:b/>
                <w:sz w:val="18"/>
              </w:rPr>
              <w:t xml:space="preserve">Metody </w:t>
            </w:r>
            <w:proofErr w:type="spellStart"/>
            <w:r>
              <w:rPr>
                <w:rFonts w:ascii="Verdana" w:hAnsi="Verdana"/>
                <w:b/>
                <w:sz w:val="18"/>
              </w:rPr>
              <w:t>aktywizujące</w:t>
            </w:r>
            <w:proofErr w:type="spellEnd"/>
          </w:p>
        </w:tc>
      </w:tr>
      <w:tr w:rsidR="0065329D" w14:paraId="7F1BA818" w14:textId="77777777">
        <w:trPr>
          <w:trHeight w:val="649"/>
        </w:trPr>
        <w:tc>
          <w:tcPr>
            <w:tcW w:w="682" w:type="dxa"/>
          </w:tcPr>
          <w:p w14:paraId="4B34FC98" w14:textId="77777777" w:rsidR="0065329D" w:rsidRDefault="0065329D">
            <w:pPr>
              <w:pStyle w:val="TableParagraph"/>
              <w:spacing w:before="5"/>
              <w:rPr>
                <w:rFonts w:ascii="Verdana"/>
                <w:b/>
                <w:sz w:val="17"/>
              </w:rPr>
            </w:pPr>
          </w:p>
          <w:p w14:paraId="4ACB32D4" w14:textId="77777777" w:rsidR="0065329D" w:rsidRDefault="00494834">
            <w:pPr>
              <w:pStyle w:val="TableParagraph"/>
              <w:ind w:left="156"/>
              <w:rPr>
                <w:rFonts w:ascii="Verdana"/>
                <w:b/>
                <w:sz w:val="18"/>
              </w:rPr>
            </w:pPr>
            <w:proofErr w:type="spellStart"/>
            <w:r>
              <w:rPr>
                <w:rFonts w:ascii="Verdana"/>
                <w:b/>
                <w:sz w:val="18"/>
              </w:rPr>
              <w:t>L.p</w:t>
            </w:r>
            <w:proofErr w:type="spellEnd"/>
            <w:r>
              <w:rPr>
                <w:rFonts w:ascii="Verdana"/>
                <w:b/>
                <w:sz w:val="18"/>
              </w:rPr>
              <w:t>.</w:t>
            </w:r>
          </w:p>
        </w:tc>
        <w:tc>
          <w:tcPr>
            <w:tcW w:w="7423" w:type="dxa"/>
            <w:gridSpan w:val="3"/>
          </w:tcPr>
          <w:p w14:paraId="7069C029" w14:textId="77777777" w:rsidR="0065329D" w:rsidRDefault="0065329D">
            <w:pPr>
              <w:pStyle w:val="TableParagraph"/>
              <w:spacing w:before="5"/>
              <w:rPr>
                <w:rFonts w:ascii="Verdana"/>
                <w:b/>
                <w:sz w:val="17"/>
              </w:rPr>
            </w:pPr>
          </w:p>
          <w:p w14:paraId="23FDDA3C" w14:textId="77777777" w:rsidR="0065329D" w:rsidRDefault="00494834">
            <w:pPr>
              <w:pStyle w:val="TableParagraph"/>
              <w:ind w:left="2900" w:right="2892"/>
              <w:jc w:val="center"/>
              <w:rPr>
                <w:rFonts w:ascii="Verdana" w:hAnsi="Verdana"/>
                <w:b/>
                <w:sz w:val="18"/>
              </w:rPr>
            </w:pPr>
            <w:proofErr w:type="spellStart"/>
            <w:r>
              <w:rPr>
                <w:rFonts w:ascii="Verdana" w:hAnsi="Verdana"/>
                <w:b/>
                <w:sz w:val="18"/>
              </w:rPr>
              <w:t>Tematyka</w:t>
            </w:r>
            <w:proofErr w:type="spellEnd"/>
            <w:r>
              <w:rPr>
                <w:rFonts w:ascii="Verdana" w:hAnsi="Verdana"/>
                <w:b/>
                <w:sz w:val="18"/>
              </w:rPr>
              <w:t xml:space="preserve"> </w:t>
            </w:r>
            <w:proofErr w:type="spellStart"/>
            <w:r>
              <w:rPr>
                <w:rFonts w:ascii="Verdana" w:hAnsi="Verdana"/>
                <w:b/>
                <w:sz w:val="18"/>
              </w:rPr>
              <w:t>zajęć</w:t>
            </w:r>
            <w:proofErr w:type="spellEnd"/>
          </w:p>
        </w:tc>
        <w:tc>
          <w:tcPr>
            <w:tcW w:w="1663" w:type="dxa"/>
          </w:tcPr>
          <w:p w14:paraId="5CA9F4A8" w14:textId="77777777" w:rsidR="0065329D" w:rsidRDefault="00494834">
            <w:pPr>
              <w:pStyle w:val="TableParagraph"/>
              <w:spacing w:line="212" w:lineRule="exact"/>
              <w:ind w:left="147"/>
              <w:rPr>
                <w:rFonts w:ascii="Verdana"/>
                <w:b/>
                <w:sz w:val="18"/>
              </w:rPr>
            </w:pPr>
            <w:proofErr w:type="spellStart"/>
            <w:r>
              <w:rPr>
                <w:rFonts w:ascii="Verdana"/>
                <w:b/>
                <w:sz w:val="18"/>
              </w:rPr>
              <w:t>Liczba</w:t>
            </w:r>
            <w:proofErr w:type="spellEnd"/>
            <w:r>
              <w:rPr>
                <w:rFonts w:ascii="Verdana"/>
                <w:b/>
                <w:sz w:val="18"/>
              </w:rPr>
              <w:t xml:space="preserve"> </w:t>
            </w:r>
            <w:proofErr w:type="spellStart"/>
            <w:r>
              <w:rPr>
                <w:rFonts w:ascii="Verdana"/>
                <w:b/>
                <w:sz w:val="18"/>
              </w:rPr>
              <w:t>godzin</w:t>
            </w:r>
            <w:proofErr w:type="spellEnd"/>
          </w:p>
        </w:tc>
      </w:tr>
      <w:tr w:rsidR="0065329D" w:rsidRPr="00BB4C4B" w14:paraId="5EEC5F1F" w14:textId="77777777">
        <w:trPr>
          <w:trHeight w:val="4101"/>
        </w:trPr>
        <w:tc>
          <w:tcPr>
            <w:tcW w:w="8105" w:type="dxa"/>
            <w:gridSpan w:val="4"/>
          </w:tcPr>
          <w:p w14:paraId="630CA378" w14:textId="77777777" w:rsidR="0065329D" w:rsidRPr="007911EC" w:rsidRDefault="00494834">
            <w:pPr>
              <w:pStyle w:val="TableParagraph"/>
              <w:spacing w:before="1" w:line="219" w:lineRule="exact"/>
              <w:ind w:left="107"/>
              <w:rPr>
                <w:rFonts w:ascii="Verdana" w:hAnsi="Verdana"/>
                <w:sz w:val="18"/>
                <w:lang w:val="pl-PL"/>
              </w:rPr>
            </w:pPr>
            <w:r w:rsidRPr="007911EC">
              <w:rPr>
                <w:rFonts w:ascii="Verdana" w:hAnsi="Verdana"/>
                <w:sz w:val="18"/>
                <w:lang w:val="pl-PL"/>
              </w:rPr>
              <w:t>Blok tematyczny: Człowiek (poszerzenie leksyki). Zaimki osobowe.</w:t>
            </w:r>
          </w:p>
          <w:p w14:paraId="76E80B15" w14:textId="77777777" w:rsidR="0065329D" w:rsidRPr="007911EC" w:rsidRDefault="00494834">
            <w:pPr>
              <w:pStyle w:val="TableParagraph"/>
              <w:ind w:left="107" w:right="619"/>
              <w:rPr>
                <w:rFonts w:ascii="Verdana" w:hAnsi="Verdana"/>
                <w:sz w:val="18"/>
                <w:lang w:val="pl-PL"/>
              </w:rPr>
            </w:pPr>
            <w:r w:rsidRPr="007911EC">
              <w:rPr>
                <w:rFonts w:ascii="Verdana" w:hAnsi="Verdana"/>
                <w:sz w:val="18"/>
                <w:lang w:val="pl-PL"/>
              </w:rPr>
              <w:t>Zaimki dzierżawcze. Zwroty i wyrażenia związane z korespondencją nieformalną. Blok tematyczny: Życie rodzinne i towarzyskie. Określenia czasu i przyimki.</w:t>
            </w:r>
          </w:p>
          <w:p w14:paraId="3EFE1253" w14:textId="77777777" w:rsidR="0065329D" w:rsidRPr="007911EC" w:rsidRDefault="00494834">
            <w:pPr>
              <w:pStyle w:val="TableParagraph"/>
              <w:spacing w:line="218" w:lineRule="exact"/>
              <w:ind w:left="107"/>
              <w:rPr>
                <w:rFonts w:ascii="Verdana" w:hAnsi="Verdana"/>
                <w:sz w:val="18"/>
                <w:lang w:val="pl-PL"/>
              </w:rPr>
            </w:pPr>
            <w:r w:rsidRPr="007911EC">
              <w:rPr>
                <w:rFonts w:ascii="Verdana" w:hAnsi="Verdana"/>
                <w:sz w:val="18"/>
                <w:lang w:val="pl-PL"/>
              </w:rPr>
              <w:t>Liczebniki porządkowe. Kompozycja zaproszenia formalnego.</w:t>
            </w:r>
          </w:p>
          <w:p w14:paraId="3411D0FF" w14:textId="77777777" w:rsidR="0065329D" w:rsidRPr="007911EC" w:rsidRDefault="00494834">
            <w:pPr>
              <w:pStyle w:val="TableParagraph"/>
              <w:spacing w:before="2"/>
              <w:ind w:left="107"/>
              <w:rPr>
                <w:rFonts w:ascii="Verdana" w:hAnsi="Verdana"/>
                <w:sz w:val="18"/>
                <w:lang w:val="pl-PL"/>
              </w:rPr>
            </w:pPr>
            <w:r w:rsidRPr="007911EC">
              <w:rPr>
                <w:rFonts w:ascii="Verdana" w:hAnsi="Verdana"/>
                <w:sz w:val="18"/>
                <w:lang w:val="pl-PL"/>
              </w:rPr>
              <w:t>Blok tematyczny: Życie codzienne i dom. Leksyka związana z wyposażeniem domu i sprzętem AGD.</w:t>
            </w:r>
          </w:p>
          <w:p w14:paraId="2A8B8E1F" w14:textId="77777777" w:rsidR="0065329D" w:rsidRPr="007911EC" w:rsidRDefault="00494834">
            <w:pPr>
              <w:pStyle w:val="TableParagraph"/>
              <w:spacing w:line="218" w:lineRule="exact"/>
              <w:ind w:left="107"/>
              <w:rPr>
                <w:rFonts w:ascii="Verdana" w:hAnsi="Verdana"/>
                <w:sz w:val="18"/>
                <w:lang w:val="pl-PL"/>
              </w:rPr>
            </w:pPr>
            <w:r w:rsidRPr="007911EC">
              <w:rPr>
                <w:rFonts w:ascii="Verdana" w:hAnsi="Verdana"/>
                <w:sz w:val="18"/>
                <w:lang w:val="pl-PL"/>
              </w:rPr>
              <w:t>Przymiotniki – odmiana i stopniowanie.</w:t>
            </w:r>
          </w:p>
          <w:p w14:paraId="46D7F9AD" w14:textId="77777777" w:rsidR="0065329D" w:rsidRPr="007911EC" w:rsidRDefault="00494834">
            <w:pPr>
              <w:pStyle w:val="TableParagraph"/>
              <w:ind w:left="107" w:right="939"/>
              <w:rPr>
                <w:rFonts w:ascii="Verdana" w:hAnsi="Verdana"/>
                <w:sz w:val="18"/>
                <w:lang w:val="pl-PL"/>
              </w:rPr>
            </w:pPr>
            <w:r w:rsidRPr="007911EC">
              <w:rPr>
                <w:rFonts w:ascii="Verdana" w:hAnsi="Verdana"/>
                <w:sz w:val="18"/>
                <w:lang w:val="pl-PL"/>
              </w:rPr>
              <w:t>Język potoczny. Konstruowanie ogłoszenia prasowego. Rozmowy telefoniczne związane z usługami (zgłaszanie awarii itp.).</w:t>
            </w:r>
          </w:p>
          <w:p w14:paraId="66924773" w14:textId="77777777" w:rsidR="0065329D" w:rsidRPr="007911EC" w:rsidRDefault="00494834">
            <w:pPr>
              <w:pStyle w:val="TableParagraph"/>
              <w:ind w:left="107" w:right="177"/>
              <w:jc w:val="both"/>
              <w:rPr>
                <w:rFonts w:ascii="Verdana" w:hAnsi="Verdana"/>
                <w:sz w:val="18"/>
                <w:lang w:val="pl-PL"/>
              </w:rPr>
            </w:pPr>
            <w:r w:rsidRPr="007911EC">
              <w:rPr>
                <w:rFonts w:ascii="Verdana" w:hAnsi="Verdana"/>
                <w:sz w:val="18"/>
                <w:lang w:val="pl-PL"/>
              </w:rPr>
              <w:t>Blok tematyczny: Kariera i praca. Słownictwo związane z pracą i prowadzeniem firmy. Ćwiczenia konwersacyjne: Rozmowa o pracę. Konstrukcja listu formalnego, podania o pracę, życiorysu, wniosku itp.</w:t>
            </w:r>
          </w:p>
          <w:p w14:paraId="14CBEC4F" w14:textId="77777777" w:rsidR="0065329D" w:rsidRPr="007911EC" w:rsidRDefault="00494834">
            <w:pPr>
              <w:pStyle w:val="TableParagraph"/>
              <w:ind w:left="107" w:right="2948"/>
              <w:rPr>
                <w:rFonts w:ascii="Verdana" w:hAnsi="Verdana"/>
                <w:sz w:val="18"/>
                <w:lang w:val="pl-PL"/>
              </w:rPr>
            </w:pPr>
            <w:r w:rsidRPr="007911EC">
              <w:rPr>
                <w:rFonts w:ascii="Verdana" w:hAnsi="Verdana"/>
                <w:sz w:val="18"/>
                <w:lang w:val="pl-PL"/>
              </w:rPr>
              <w:t>Blok tematyczny: Edukacja. Życie szkolne i studenckie. Tryb rozkazujący. Formy oznaczające zakazy i nakazy.</w:t>
            </w:r>
          </w:p>
          <w:p w14:paraId="6E354AE5" w14:textId="77777777" w:rsidR="0065329D" w:rsidRPr="007911EC" w:rsidRDefault="00494834">
            <w:pPr>
              <w:pStyle w:val="TableParagraph"/>
              <w:ind w:left="107" w:right="291"/>
              <w:rPr>
                <w:rFonts w:ascii="Verdana" w:hAnsi="Verdana"/>
                <w:sz w:val="18"/>
                <w:lang w:val="pl-PL"/>
              </w:rPr>
            </w:pPr>
            <w:r w:rsidRPr="007911EC">
              <w:rPr>
                <w:rFonts w:ascii="Verdana" w:hAnsi="Verdana"/>
                <w:sz w:val="18"/>
                <w:lang w:val="pl-PL"/>
              </w:rPr>
              <w:t>Blok tematyczny: Jedzenie i kuchnia. Nazewnictwo naczyń i akcesoriów kuchennych. Dialogi w restauracji. Język potoczny.</w:t>
            </w:r>
          </w:p>
          <w:p w14:paraId="0D8715E0" w14:textId="77777777" w:rsidR="0065329D" w:rsidRPr="007911EC" w:rsidRDefault="00494834">
            <w:pPr>
              <w:pStyle w:val="TableParagraph"/>
              <w:ind w:left="107" w:right="1038"/>
              <w:rPr>
                <w:rFonts w:ascii="Verdana" w:hAnsi="Verdana"/>
                <w:sz w:val="18"/>
                <w:lang w:val="pl-PL"/>
              </w:rPr>
            </w:pPr>
            <w:r w:rsidRPr="007911EC">
              <w:rPr>
                <w:rFonts w:ascii="Verdana" w:hAnsi="Verdana"/>
                <w:sz w:val="18"/>
                <w:lang w:val="pl-PL"/>
              </w:rPr>
              <w:t>Blok tematyczny: podróże i sport. Czasowniki związane z ruchem. Kolokwium – zaliczenie.</w:t>
            </w:r>
          </w:p>
        </w:tc>
        <w:tc>
          <w:tcPr>
            <w:tcW w:w="1663" w:type="dxa"/>
          </w:tcPr>
          <w:p w14:paraId="125EEE65" w14:textId="77777777" w:rsidR="0065329D" w:rsidRPr="007911EC" w:rsidRDefault="0065329D">
            <w:pPr>
              <w:pStyle w:val="TableParagraph"/>
              <w:rPr>
                <w:rFonts w:ascii="Times New Roman"/>
                <w:sz w:val="18"/>
                <w:lang w:val="pl-PL"/>
              </w:rPr>
            </w:pPr>
          </w:p>
        </w:tc>
      </w:tr>
      <w:tr w:rsidR="0065329D" w14:paraId="5A2893BD" w14:textId="77777777">
        <w:trPr>
          <w:trHeight w:val="218"/>
        </w:trPr>
        <w:tc>
          <w:tcPr>
            <w:tcW w:w="8105" w:type="dxa"/>
            <w:gridSpan w:val="4"/>
          </w:tcPr>
          <w:p w14:paraId="2D0A1E93" w14:textId="77777777" w:rsidR="0065329D" w:rsidRDefault="00494834">
            <w:pPr>
              <w:pStyle w:val="TableParagraph"/>
              <w:spacing w:before="1" w:line="197" w:lineRule="exact"/>
              <w:ind w:right="98"/>
              <w:jc w:val="right"/>
              <w:rPr>
                <w:rFonts w:ascii="Verdana"/>
                <w:b/>
                <w:sz w:val="18"/>
              </w:rPr>
            </w:pPr>
            <w:proofErr w:type="spellStart"/>
            <w:r>
              <w:rPr>
                <w:rFonts w:ascii="Verdana"/>
                <w:b/>
                <w:sz w:val="18"/>
              </w:rPr>
              <w:t>Razem</w:t>
            </w:r>
            <w:proofErr w:type="spellEnd"/>
            <w:r>
              <w:rPr>
                <w:rFonts w:ascii="Verdana"/>
                <w:b/>
                <w:sz w:val="18"/>
              </w:rPr>
              <w:t xml:space="preserve"> </w:t>
            </w:r>
            <w:proofErr w:type="spellStart"/>
            <w:r>
              <w:rPr>
                <w:rFonts w:ascii="Verdana"/>
                <w:b/>
                <w:sz w:val="18"/>
              </w:rPr>
              <w:t>liczba</w:t>
            </w:r>
            <w:proofErr w:type="spellEnd"/>
            <w:r>
              <w:rPr>
                <w:rFonts w:ascii="Verdana"/>
                <w:b/>
                <w:sz w:val="18"/>
              </w:rPr>
              <w:t xml:space="preserve"> </w:t>
            </w:r>
            <w:proofErr w:type="spellStart"/>
            <w:r>
              <w:rPr>
                <w:rFonts w:ascii="Verdana"/>
                <w:b/>
                <w:sz w:val="18"/>
              </w:rPr>
              <w:t>godzin</w:t>
            </w:r>
            <w:proofErr w:type="spellEnd"/>
            <w:r>
              <w:rPr>
                <w:rFonts w:ascii="Verdana"/>
                <w:b/>
                <w:sz w:val="18"/>
              </w:rPr>
              <w:t>:</w:t>
            </w:r>
          </w:p>
        </w:tc>
        <w:tc>
          <w:tcPr>
            <w:tcW w:w="1663" w:type="dxa"/>
          </w:tcPr>
          <w:p w14:paraId="7843BFF8" w14:textId="2CA73DF9" w:rsidR="0065329D" w:rsidRDefault="007E18C0">
            <w:pPr>
              <w:pStyle w:val="TableParagraph"/>
              <w:spacing w:before="1" w:line="197" w:lineRule="exact"/>
              <w:ind w:left="419"/>
              <w:rPr>
                <w:rFonts w:ascii="Verdana"/>
                <w:b/>
                <w:sz w:val="18"/>
              </w:rPr>
            </w:pPr>
            <w:r>
              <w:rPr>
                <w:rFonts w:ascii="Verdana"/>
                <w:b/>
                <w:sz w:val="18"/>
              </w:rPr>
              <w:t>18</w:t>
            </w:r>
          </w:p>
        </w:tc>
      </w:tr>
    </w:tbl>
    <w:p w14:paraId="61B8A33B" w14:textId="77777777" w:rsidR="0065329D" w:rsidRDefault="0065329D">
      <w:pPr>
        <w:spacing w:line="197" w:lineRule="exact"/>
        <w:rPr>
          <w:rFonts w:ascii="Verdana"/>
          <w:sz w:val="18"/>
        </w:rPr>
        <w:sectPr w:rsidR="0065329D">
          <w:pgSz w:w="11910" w:h="16840"/>
          <w:pgMar w:top="1420" w:right="0" w:bottom="1180" w:left="540" w:header="0" w:footer="919" w:gutter="0"/>
          <w:cols w:space="708"/>
        </w:sectPr>
      </w:pPr>
    </w:p>
    <w:p w14:paraId="035B0C04" w14:textId="77777777" w:rsidR="0065329D" w:rsidRDefault="00494834">
      <w:pPr>
        <w:spacing w:before="83"/>
        <w:ind w:left="398"/>
        <w:rPr>
          <w:rFonts w:ascii="Verdana"/>
          <w:b/>
          <w:sz w:val="18"/>
        </w:rPr>
      </w:pPr>
      <w:proofErr w:type="spellStart"/>
      <w:r>
        <w:rPr>
          <w:rFonts w:ascii="Verdana"/>
          <w:b/>
          <w:sz w:val="18"/>
        </w:rPr>
        <w:lastRenderedPageBreak/>
        <w:t>Literatura</w:t>
      </w:r>
      <w:proofErr w:type="spellEnd"/>
      <w:r>
        <w:rPr>
          <w:rFonts w:ascii="Verdana"/>
          <w:b/>
          <w:sz w:val="18"/>
        </w:rPr>
        <w:t xml:space="preserve"> </w:t>
      </w:r>
      <w:proofErr w:type="spellStart"/>
      <w:r>
        <w:rPr>
          <w:rFonts w:ascii="Verdana"/>
          <w:b/>
          <w:sz w:val="18"/>
        </w:rPr>
        <w:t>podstawowa</w:t>
      </w:r>
      <w:proofErr w:type="spellEnd"/>
      <w:r>
        <w:rPr>
          <w:rFonts w:ascii="Verdana"/>
          <w:b/>
          <w:sz w:val="18"/>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6"/>
        <w:gridCol w:w="9055"/>
      </w:tblGrid>
      <w:tr w:rsidR="0065329D" w14:paraId="4B4DE5B0" w14:textId="77777777">
        <w:trPr>
          <w:trHeight w:val="237"/>
        </w:trPr>
        <w:tc>
          <w:tcPr>
            <w:tcW w:w="716" w:type="dxa"/>
          </w:tcPr>
          <w:p w14:paraId="56E8B969" w14:textId="77777777" w:rsidR="0065329D" w:rsidRDefault="00494834">
            <w:pPr>
              <w:pStyle w:val="TableParagraph"/>
              <w:spacing w:before="1" w:line="216" w:lineRule="exact"/>
              <w:ind w:left="8"/>
              <w:jc w:val="center"/>
              <w:rPr>
                <w:rFonts w:ascii="Verdana"/>
                <w:b/>
                <w:sz w:val="18"/>
              </w:rPr>
            </w:pPr>
            <w:r>
              <w:rPr>
                <w:rFonts w:ascii="Verdana"/>
                <w:b/>
                <w:sz w:val="18"/>
              </w:rPr>
              <w:t>1</w:t>
            </w:r>
          </w:p>
        </w:tc>
        <w:tc>
          <w:tcPr>
            <w:tcW w:w="9055" w:type="dxa"/>
          </w:tcPr>
          <w:p w14:paraId="391DE7AF" w14:textId="77777777" w:rsidR="0065329D" w:rsidRDefault="00494834">
            <w:pPr>
              <w:pStyle w:val="TableParagraph"/>
              <w:spacing w:before="1" w:line="216" w:lineRule="exact"/>
              <w:ind w:left="107"/>
              <w:rPr>
                <w:rFonts w:ascii="Verdana" w:hAnsi="Verdana"/>
                <w:sz w:val="18"/>
              </w:rPr>
            </w:pPr>
            <w:r>
              <w:rPr>
                <w:rFonts w:ascii="Verdana" w:hAnsi="Verdana"/>
                <w:sz w:val="18"/>
              </w:rPr>
              <w:t xml:space="preserve">Lída Holá, Pavla Bořilová, </w:t>
            </w:r>
            <w:proofErr w:type="spellStart"/>
            <w:r>
              <w:rPr>
                <w:rFonts w:ascii="Verdana" w:hAnsi="Verdana"/>
                <w:sz w:val="18"/>
              </w:rPr>
              <w:t>Čeština</w:t>
            </w:r>
            <w:proofErr w:type="spellEnd"/>
            <w:r>
              <w:rPr>
                <w:rFonts w:ascii="Verdana" w:hAnsi="Verdana"/>
                <w:sz w:val="18"/>
              </w:rPr>
              <w:t xml:space="preserve"> </w:t>
            </w:r>
            <w:proofErr w:type="spellStart"/>
            <w:r>
              <w:rPr>
                <w:rFonts w:ascii="Verdana" w:hAnsi="Verdana"/>
                <w:sz w:val="18"/>
              </w:rPr>
              <w:t>expres</w:t>
            </w:r>
            <w:proofErr w:type="spellEnd"/>
            <w:r>
              <w:rPr>
                <w:rFonts w:ascii="Verdana" w:hAnsi="Verdana"/>
                <w:sz w:val="18"/>
              </w:rPr>
              <w:t xml:space="preserve"> 1, Praha 2010.</w:t>
            </w:r>
          </w:p>
        </w:tc>
      </w:tr>
      <w:tr w:rsidR="0065329D" w14:paraId="2674A0C2" w14:textId="77777777">
        <w:trPr>
          <w:trHeight w:val="234"/>
        </w:trPr>
        <w:tc>
          <w:tcPr>
            <w:tcW w:w="716" w:type="dxa"/>
          </w:tcPr>
          <w:p w14:paraId="067164DC" w14:textId="77777777" w:rsidR="0065329D" w:rsidRDefault="00494834">
            <w:pPr>
              <w:pStyle w:val="TableParagraph"/>
              <w:spacing w:before="1" w:line="214" w:lineRule="exact"/>
              <w:ind w:left="8"/>
              <w:jc w:val="center"/>
              <w:rPr>
                <w:rFonts w:ascii="Verdana"/>
                <w:b/>
                <w:sz w:val="18"/>
              </w:rPr>
            </w:pPr>
            <w:r>
              <w:rPr>
                <w:rFonts w:ascii="Verdana"/>
                <w:b/>
                <w:sz w:val="18"/>
              </w:rPr>
              <w:t>2</w:t>
            </w:r>
          </w:p>
        </w:tc>
        <w:tc>
          <w:tcPr>
            <w:tcW w:w="9055" w:type="dxa"/>
          </w:tcPr>
          <w:p w14:paraId="4737102E" w14:textId="77777777" w:rsidR="0065329D" w:rsidRDefault="00494834">
            <w:pPr>
              <w:pStyle w:val="TableParagraph"/>
              <w:spacing w:before="1" w:line="214" w:lineRule="exact"/>
              <w:ind w:left="107"/>
              <w:rPr>
                <w:rFonts w:ascii="Verdana" w:hAnsi="Verdana"/>
                <w:sz w:val="18"/>
              </w:rPr>
            </w:pPr>
            <w:r>
              <w:rPr>
                <w:rFonts w:ascii="Verdana" w:hAnsi="Verdana"/>
                <w:sz w:val="18"/>
              </w:rPr>
              <w:t xml:space="preserve">Lída Holá, Pavla Bořilová, </w:t>
            </w:r>
            <w:proofErr w:type="spellStart"/>
            <w:r>
              <w:rPr>
                <w:rFonts w:ascii="Verdana" w:hAnsi="Verdana"/>
                <w:sz w:val="18"/>
              </w:rPr>
              <w:t>Čeština</w:t>
            </w:r>
            <w:proofErr w:type="spellEnd"/>
            <w:r>
              <w:rPr>
                <w:rFonts w:ascii="Verdana" w:hAnsi="Verdana"/>
                <w:sz w:val="18"/>
              </w:rPr>
              <w:t xml:space="preserve"> </w:t>
            </w:r>
            <w:proofErr w:type="spellStart"/>
            <w:r>
              <w:rPr>
                <w:rFonts w:ascii="Verdana" w:hAnsi="Verdana"/>
                <w:sz w:val="18"/>
              </w:rPr>
              <w:t>expres</w:t>
            </w:r>
            <w:proofErr w:type="spellEnd"/>
            <w:r>
              <w:rPr>
                <w:rFonts w:ascii="Verdana" w:hAnsi="Verdana"/>
                <w:sz w:val="18"/>
              </w:rPr>
              <w:t xml:space="preserve"> 2, Praha 2011.</w:t>
            </w:r>
          </w:p>
        </w:tc>
      </w:tr>
      <w:tr w:rsidR="0065329D" w14:paraId="61794DA0" w14:textId="77777777">
        <w:trPr>
          <w:trHeight w:val="237"/>
        </w:trPr>
        <w:tc>
          <w:tcPr>
            <w:tcW w:w="716" w:type="dxa"/>
          </w:tcPr>
          <w:p w14:paraId="63480977" w14:textId="77777777" w:rsidR="0065329D" w:rsidRDefault="00494834">
            <w:pPr>
              <w:pStyle w:val="TableParagraph"/>
              <w:spacing w:before="1" w:line="216" w:lineRule="exact"/>
              <w:ind w:left="8"/>
              <w:jc w:val="center"/>
              <w:rPr>
                <w:rFonts w:ascii="Verdana"/>
                <w:b/>
                <w:sz w:val="18"/>
              </w:rPr>
            </w:pPr>
            <w:r>
              <w:rPr>
                <w:rFonts w:ascii="Verdana"/>
                <w:b/>
                <w:sz w:val="18"/>
              </w:rPr>
              <w:t>3</w:t>
            </w:r>
          </w:p>
        </w:tc>
        <w:tc>
          <w:tcPr>
            <w:tcW w:w="9055" w:type="dxa"/>
          </w:tcPr>
          <w:p w14:paraId="5DA01603" w14:textId="77777777" w:rsidR="0065329D" w:rsidRDefault="00494834">
            <w:pPr>
              <w:pStyle w:val="TableParagraph"/>
              <w:spacing w:before="1" w:line="216" w:lineRule="exact"/>
              <w:ind w:left="107"/>
              <w:rPr>
                <w:rFonts w:ascii="Verdana" w:hAnsi="Verdana"/>
                <w:sz w:val="18"/>
              </w:rPr>
            </w:pPr>
            <w:proofErr w:type="spellStart"/>
            <w:r>
              <w:rPr>
                <w:rFonts w:ascii="Verdana" w:hAnsi="Verdana"/>
                <w:sz w:val="18"/>
              </w:rPr>
              <w:t>Luttererová</w:t>
            </w:r>
            <w:proofErr w:type="spellEnd"/>
            <w:r>
              <w:rPr>
                <w:rFonts w:ascii="Verdana" w:hAnsi="Verdana"/>
                <w:sz w:val="18"/>
              </w:rPr>
              <w:t xml:space="preserve"> Jiřina, </w:t>
            </w:r>
            <w:proofErr w:type="spellStart"/>
            <w:r>
              <w:rPr>
                <w:rFonts w:ascii="Verdana" w:hAnsi="Verdana"/>
                <w:sz w:val="18"/>
              </w:rPr>
              <w:t>Česká</w:t>
            </w:r>
            <w:proofErr w:type="spellEnd"/>
            <w:r>
              <w:rPr>
                <w:rFonts w:ascii="Verdana" w:hAnsi="Verdana"/>
                <w:sz w:val="18"/>
              </w:rPr>
              <w:t xml:space="preserve"> </w:t>
            </w:r>
            <w:proofErr w:type="spellStart"/>
            <w:r>
              <w:rPr>
                <w:rFonts w:ascii="Verdana" w:hAnsi="Verdana"/>
                <w:sz w:val="18"/>
              </w:rPr>
              <w:t>slovní</w:t>
            </w:r>
            <w:proofErr w:type="spellEnd"/>
            <w:r>
              <w:rPr>
                <w:rFonts w:ascii="Verdana" w:hAnsi="Verdana"/>
                <w:sz w:val="18"/>
              </w:rPr>
              <w:t xml:space="preserve"> </w:t>
            </w:r>
            <w:proofErr w:type="spellStart"/>
            <w:r>
              <w:rPr>
                <w:rFonts w:ascii="Verdana" w:hAnsi="Verdana"/>
                <w:sz w:val="18"/>
              </w:rPr>
              <w:t>zásoba</w:t>
            </w:r>
            <w:proofErr w:type="spellEnd"/>
            <w:r>
              <w:rPr>
                <w:rFonts w:ascii="Verdana" w:hAnsi="Verdana"/>
                <w:sz w:val="18"/>
              </w:rPr>
              <w:t xml:space="preserve"> a </w:t>
            </w:r>
            <w:proofErr w:type="spellStart"/>
            <w:r>
              <w:rPr>
                <w:rFonts w:ascii="Verdana" w:hAnsi="Verdana"/>
                <w:sz w:val="18"/>
              </w:rPr>
              <w:t>konverzační</w:t>
            </w:r>
            <w:proofErr w:type="spellEnd"/>
            <w:r>
              <w:rPr>
                <w:rFonts w:ascii="Verdana" w:hAnsi="Verdana"/>
                <w:sz w:val="18"/>
              </w:rPr>
              <w:t xml:space="preserve"> </w:t>
            </w:r>
            <w:proofErr w:type="spellStart"/>
            <w:r>
              <w:rPr>
                <w:rFonts w:ascii="Verdana" w:hAnsi="Verdana"/>
                <w:sz w:val="18"/>
              </w:rPr>
              <w:t>cvičení</w:t>
            </w:r>
            <w:proofErr w:type="spellEnd"/>
            <w:r>
              <w:rPr>
                <w:rFonts w:ascii="Verdana" w:hAnsi="Verdana"/>
                <w:sz w:val="18"/>
              </w:rPr>
              <w:t>, Praha 1994.</w:t>
            </w:r>
          </w:p>
        </w:tc>
      </w:tr>
      <w:tr w:rsidR="0065329D" w14:paraId="60FAE98C" w14:textId="77777777">
        <w:trPr>
          <w:trHeight w:val="395"/>
        </w:trPr>
        <w:tc>
          <w:tcPr>
            <w:tcW w:w="716" w:type="dxa"/>
          </w:tcPr>
          <w:p w14:paraId="05A3D97B" w14:textId="77777777" w:rsidR="0065329D" w:rsidRDefault="00494834">
            <w:pPr>
              <w:pStyle w:val="TableParagraph"/>
              <w:spacing w:before="1"/>
              <w:ind w:left="8"/>
              <w:jc w:val="center"/>
              <w:rPr>
                <w:rFonts w:ascii="Verdana"/>
                <w:b/>
                <w:sz w:val="18"/>
              </w:rPr>
            </w:pPr>
            <w:r>
              <w:rPr>
                <w:rFonts w:ascii="Verdana"/>
                <w:b/>
                <w:sz w:val="18"/>
              </w:rPr>
              <w:t>4</w:t>
            </w:r>
          </w:p>
        </w:tc>
        <w:tc>
          <w:tcPr>
            <w:tcW w:w="9055" w:type="dxa"/>
          </w:tcPr>
          <w:p w14:paraId="79DAFBCD" w14:textId="77777777" w:rsidR="0065329D" w:rsidRDefault="00494834">
            <w:pPr>
              <w:pStyle w:val="TableParagraph"/>
              <w:spacing w:before="1"/>
              <w:ind w:left="107"/>
              <w:rPr>
                <w:rFonts w:ascii="Verdana" w:hAnsi="Verdana"/>
                <w:sz w:val="18"/>
              </w:rPr>
            </w:pPr>
            <w:proofErr w:type="spellStart"/>
            <w:r>
              <w:rPr>
                <w:rFonts w:ascii="Verdana" w:hAnsi="Verdana"/>
                <w:sz w:val="18"/>
              </w:rPr>
              <w:t>Materiały</w:t>
            </w:r>
            <w:proofErr w:type="spellEnd"/>
            <w:r>
              <w:rPr>
                <w:rFonts w:ascii="Verdana" w:hAnsi="Verdana"/>
                <w:sz w:val="18"/>
              </w:rPr>
              <w:t xml:space="preserve"> </w:t>
            </w:r>
            <w:proofErr w:type="spellStart"/>
            <w:r>
              <w:rPr>
                <w:rFonts w:ascii="Verdana" w:hAnsi="Verdana"/>
                <w:sz w:val="18"/>
              </w:rPr>
              <w:t>własne</w:t>
            </w:r>
            <w:proofErr w:type="spellEnd"/>
            <w:r>
              <w:rPr>
                <w:rFonts w:ascii="Verdana" w:hAnsi="Verdana"/>
                <w:sz w:val="18"/>
              </w:rPr>
              <w:t>.</w:t>
            </w:r>
          </w:p>
        </w:tc>
      </w:tr>
    </w:tbl>
    <w:p w14:paraId="14DE864A" w14:textId="77777777" w:rsidR="0065329D" w:rsidRDefault="00494834">
      <w:pPr>
        <w:ind w:left="398"/>
        <w:rPr>
          <w:rFonts w:ascii="Verdana" w:hAnsi="Verdana"/>
          <w:b/>
          <w:sz w:val="18"/>
        </w:rPr>
      </w:pPr>
      <w:proofErr w:type="spellStart"/>
      <w:r>
        <w:rPr>
          <w:rFonts w:ascii="Verdana" w:hAnsi="Verdana"/>
          <w:b/>
          <w:sz w:val="18"/>
        </w:rPr>
        <w:t>Literatura</w:t>
      </w:r>
      <w:proofErr w:type="spellEnd"/>
      <w:r>
        <w:rPr>
          <w:rFonts w:ascii="Verdana" w:hAnsi="Verdana"/>
          <w:b/>
          <w:sz w:val="18"/>
        </w:rPr>
        <w:t xml:space="preserve"> </w:t>
      </w:r>
      <w:proofErr w:type="spellStart"/>
      <w:r>
        <w:rPr>
          <w:rFonts w:ascii="Verdana" w:hAnsi="Verdana"/>
          <w:b/>
          <w:sz w:val="18"/>
        </w:rPr>
        <w:t>uzupełniająca</w:t>
      </w:r>
      <w:proofErr w:type="spellEnd"/>
      <w:r>
        <w:rPr>
          <w:rFonts w:ascii="Verdana" w:hAnsi="Verdana"/>
          <w:b/>
          <w:sz w:val="18"/>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12"/>
        <w:gridCol w:w="9157"/>
      </w:tblGrid>
      <w:tr w:rsidR="0065329D" w:rsidRPr="00BB4C4B" w14:paraId="6A371629" w14:textId="77777777">
        <w:trPr>
          <w:trHeight w:val="237"/>
        </w:trPr>
        <w:tc>
          <w:tcPr>
            <w:tcW w:w="612" w:type="dxa"/>
          </w:tcPr>
          <w:p w14:paraId="37D283F9" w14:textId="77777777" w:rsidR="0065329D" w:rsidRDefault="00494834">
            <w:pPr>
              <w:pStyle w:val="TableParagraph"/>
              <w:spacing w:before="1" w:line="216" w:lineRule="exact"/>
              <w:ind w:left="11"/>
              <w:jc w:val="center"/>
              <w:rPr>
                <w:rFonts w:ascii="Verdana"/>
                <w:b/>
                <w:sz w:val="18"/>
              </w:rPr>
            </w:pPr>
            <w:r>
              <w:rPr>
                <w:rFonts w:ascii="Verdana"/>
                <w:b/>
                <w:sz w:val="18"/>
              </w:rPr>
              <w:t>1</w:t>
            </w:r>
          </w:p>
        </w:tc>
        <w:tc>
          <w:tcPr>
            <w:tcW w:w="9157" w:type="dxa"/>
          </w:tcPr>
          <w:p w14:paraId="221DBF0D" w14:textId="77777777" w:rsidR="0065329D" w:rsidRPr="007911EC" w:rsidRDefault="00494834">
            <w:pPr>
              <w:pStyle w:val="TableParagraph"/>
              <w:spacing w:before="1" w:line="216" w:lineRule="exact"/>
              <w:ind w:left="108"/>
              <w:rPr>
                <w:rFonts w:ascii="Verdana" w:hAnsi="Verdana"/>
                <w:sz w:val="18"/>
                <w:lang w:val="en-US"/>
              </w:rPr>
            </w:pPr>
            <w:r w:rsidRPr="007911EC">
              <w:rPr>
                <w:rFonts w:ascii="Verdana" w:hAnsi="Verdana"/>
                <w:sz w:val="18"/>
                <w:lang w:val="en-US"/>
              </w:rPr>
              <w:t>Lída Holá, New Czech Step by Step, Praha 2009.</w:t>
            </w:r>
          </w:p>
        </w:tc>
      </w:tr>
      <w:tr w:rsidR="0065329D" w:rsidRPr="00BB4C4B" w14:paraId="1C0B74AD" w14:textId="77777777">
        <w:trPr>
          <w:trHeight w:val="234"/>
        </w:trPr>
        <w:tc>
          <w:tcPr>
            <w:tcW w:w="612" w:type="dxa"/>
          </w:tcPr>
          <w:p w14:paraId="5E5A04D3" w14:textId="77777777" w:rsidR="0065329D" w:rsidRDefault="00494834">
            <w:pPr>
              <w:pStyle w:val="TableParagraph"/>
              <w:spacing w:before="1" w:line="214" w:lineRule="exact"/>
              <w:ind w:left="11"/>
              <w:jc w:val="center"/>
              <w:rPr>
                <w:rFonts w:ascii="Verdana"/>
                <w:b/>
                <w:sz w:val="18"/>
              </w:rPr>
            </w:pPr>
            <w:r>
              <w:rPr>
                <w:rFonts w:ascii="Verdana"/>
                <w:b/>
                <w:sz w:val="18"/>
              </w:rPr>
              <w:t>2</w:t>
            </w:r>
          </w:p>
        </w:tc>
        <w:tc>
          <w:tcPr>
            <w:tcW w:w="9157" w:type="dxa"/>
          </w:tcPr>
          <w:p w14:paraId="3E77FC00" w14:textId="77777777" w:rsidR="0065329D" w:rsidRPr="007911EC" w:rsidRDefault="00494834">
            <w:pPr>
              <w:pStyle w:val="TableParagraph"/>
              <w:spacing w:before="1" w:line="214" w:lineRule="exact"/>
              <w:ind w:left="108"/>
              <w:rPr>
                <w:rFonts w:ascii="Verdana" w:hAnsi="Verdana"/>
                <w:sz w:val="18"/>
                <w:lang w:val="pl-PL"/>
              </w:rPr>
            </w:pPr>
            <w:r w:rsidRPr="007911EC">
              <w:rPr>
                <w:rFonts w:ascii="Verdana" w:hAnsi="Verdana"/>
                <w:sz w:val="18"/>
                <w:lang w:val="pl-PL"/>
              </w:rPr>
              <w:t xml:space="preserve">Grażyna </w:t>
            </w:r>
            <w:proofErr w:type="spellStart"/>
            <w:r w:rsidRPr="007911EC">
              <w:rPr>
                <w:rFonts w:ascii="Verdana" w:hAnsi="Verdana"/>
                <w:sz w:val="18"/>
                <w:lang w:val="pl-PL"/>
              </w:rPr>
              <w:t>Balowska</w:t>
            </w:r>
            <w:proofErr w:type="spellEnd"/>
            <w:r w:rsidRPr="007911EC">
              <w:rPr>
                <w:rFonts w:ascii="Verdana" w:hAnsi="Verdana"/>
                <w:sz w:val="18"/>
                <w:lang w:val="pl-PL"/>
              </w:rPr>
              <w:t>, Czeski nie gryzie, Warszawa 2013.</w:t>
            </w:r>
          </w:p>
        </w:tc>
      </w:tr>
    </w:tbl>
    <w:p w14:paraId="7E87E12B" w14:textId="77777777" w:rsidR="0065329D" w:rsidRPr="007911EC" w:rsidRDefault="0065329D">
      <w:pPr>
        <w:pStyle w:val="Tekstpodstawowy"/>
        <w:rPr>
          <w:b/>
          <w:sz w:val="18"/>
          <w:lang w:val="pl-PL"/>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8"/>
        <w:gridCol w:w="434"/>
        <w:gridCol w:w="847"/>
        <w:gridCol w:w="302"/>
        <w:gridCol w:w="302"/>
        <w:gridCol w:w="302"/>
        <w:gridCol w:w="969"/>
        <w:gridCol w:w="847"/>
        <w:gridCol w:w="299"/>
        <w:gridCol w:w="969"/>
        <w:gridCol w:w="244"/>
        <w:gridCol w:w="247"/>
        <w:gridCol w:w="885"/>
        <w:gridCol w:w="674"/>
        <w:gridCol w:w="422"/>
        <w:gridCol w:w="950"/>
      </w:tblGrid>
      <w:tr w:rsidR="0065329D" w:rsidRPr="00BB4C4B" w14:paraId="5B313905" w14:textId="77777777">
        <w:trPr>
          <w:trHeight w:val="501"/>
        </w:trPr>
        <w:tc>
          <w:tcPr>
            <w:tcW w:w="9761" w:type="dxa"/>
            <w:gridSpan w:val="16"/>
            <w:shd w:val="clear" w:color="auto" w:fill="BEBEBE"/>
          </w:tcPr>
          <w:p w14:paraId="3DD62409" w14:textId="6BFE1FE4" w:rsidR="0065329D" w:rsidRPr="007911EC" w:rsidRDefault="00494834" w:rsidP="00B5296F">
            <w:pPr>
              <w:pStyle w:val="Nagwek2"/>
              <w:rPr>
                <w:lang w:val="pl-PL"/>
              </w:rPr>
            </w:pPr>
            <w:bookmarkStart w:id="68" w:name="_bookmark34"/>
            <w:bookmarkStart w:id="69" w:name="_Toc208301259"/>
            <w:bookmarkEnd w:id="68"/>
            <w:r w:rsidRPr="007911EC">
              <w:rPr>
                <w:lang w:val="pl-PL"/>
              </w:rPr>
              <w:t>WSTĘP DO JĘZYKOZNAWSTWA</w:t>
            </w:r>
            <w:bookmarkEnd w:id="69"/>
          </w:p>
        </w:tc>
      </w:tr>
      <w:tr w:rsidR="0065329D" w14:paraId="1DBA9908" w14:textId="77777777">
        <w:trPr>
          <w:trHeight w:val="498"/>
        </w:trPr>
        <w:tc>
          <w:tcPr>
            <w:tcW w:w="2651" w:type="dxa"/>
            <w:gridSpan w:val="4"/>
          </w:tcPr>
          <w:p w14:paraId="0A656729" w14:textId="77777777" w:rsidR="0065329D" w:rsidRDefault="00494834">
            <w:pPr>
              <w:pStyle w:val="TableParagraph"/>
              <w:spacing w:before="32"/>
              <w:ind w:left="107" w:right="1016"/>
              <w:rPr>
                <w:rFonts w:ascii="Verdana" w:hAnsi="Verdana"/>
                <w:b/>
                <w:sz w:val="18"/>
              </w:rPr>
            </w:pPr>
            <w:r>
              <w:rPr>
                <w:rFonts w:ascii="Verdana" w:hAnsi="Verdana"/>
                <w:b/>
                <w:sz w:val="18"/>
              </w:rPr>
              <w:t xml:space="preserve">Nazwa </w:t>
            </w:r>
            <w:proofErr w:type="spellStart"/>
            <w:r>
              <w:rPr>
                <w:rFonts w:ascii="Verdana" w:hAnsi="Verdana"/>
                <w:b/>
                <w:sz w:val="18"/>
              </w:rPr>
              <w:t>modułu</w:t>
            </w:r>
            <w:proofErr w:type="spellEnd"/>
            <w:r>
              <w:rPr>
                <w:rFonts w:ascii="Verdana" w:hAnsi="Verdana"/>
                <w:b/>
                <w:sz w:val="18"/>
              </w:rPr>
              <w:t xml:space="preserve"> (</w:t>
            </w:r>
            <w:proofErr w:type="spellStart"/>
            <w:r>
              <w:rPr>
                <w:rFonts w:ascii="Verdana" w:hAnsi="Verdana"/>
                <w:b/>
                <w:sz w:val="18"/>
              </w:rPr>
              <w:t>przedmiotu</w:t>
            </w:r>
            <w:proofErr w:type="spellEnd"/>
            <w:r>
              <w:rPr>
                <w:rFonts w:ascii="Verdana" w:hAnsi="Verdana"/>
                <w:b/>
                <w:sz w:val="18"/>
              </w:rPr>
              <w:t>)</w:t>
            </w:r>
          </w:p>
        </w:tc>
        <w:tc>
          <w:tcPr>
            <w:tcW w:w="7110" w:type="dxa"/>
            <w:gridSpan w:val="12"/>
          </w:tcPr>
          <w:p w14:paraId="6F334A69" w14:textId="77777777" w:rsidR="0065329D" w:rsidRDefault="00494834">
            <w:pPr>
              <w:pStyle w:val="TableParagraph"/>
              <w:spacing w:before="143"/>
              <w:ind w:left="109"/>
              <w:rPr>
                <w:rFonts w:ascii="Verdana" w:hAnsi="Verdana"/>
                <w:b/>
                <w:sz w:val="18"/>
              </w:rPr>
            </w:pPr>
            <w:proofErr w:type="spellStart"/>
            <w:r>
              <w:rPr>
                <w:rFonts w:ascii="Verdana" w:hAnsi="Verdana"/>
                <w:b/>
                <w:sz w:val="18"/>
              </w:rPr>
              <w:t>Wstęp</w:t>
            </w:r>
            <w:proofErr w:type="spellEnd"/>
            <w:r>
              <w:rPr>
                <w:rFonts w:ascii="Verdana" w:hAnsi="Verdana"/>
                <w:b/>
                <w:sz w:val="18"/>
              </w:rPr>
              <w:t xml:space="preserve"> do </w:t>
            </w:r>
            <w:proofErr w:type="spellStart"/>
            <w:r>
              <w:rPr>
                <w:rFonts w:ascii="Verdana" w:hAnsi="Verdana"/>
                <w:b/>
                <w:sz w:val="18"/>
              </w:rPr>
              <w:t>językoznawstwa</w:t>
            </w:r>
            <w:proofErr w:type="spellEnd"/>
          </w:p>
        </w:tc>
      </w:tr>
      <w:tr w:rsidR="0065329D" w14:paraId="7BB89CF0" w14:textId="77777777">
        <w:trPr>
          <w:trHeight w:val="220"/>
        </w:trPr>
        <w:tc>
          <w:tcPr>
            <w:tcW w:w="2651" w:type="dxa"/>
            <w:gridSpan w:val="4"/>
          </w:tcPr>
          <w:p w14:paraId="1A8D7730" w14:textId="77777777" w:rsidR="0065329D" w:rsidRDefault="00494834">
            <w:pPr>
              <w:pStyle w:val="TableParagraph"/>
              <w:spacing w:before="3" w:line="197" w:lineRule="exact"/>
              <w:ind w:left="107"/>
              <w:rPr>
                <w:rFonts w:ascii="Verdana" w:hAnsi="Verdana"/>
                <w:sz w:val="18"/>
              </w:rPr>
            </w:pPr>
            <w:proofErr w:type="spellStart"/>
            <w:r>
              <w:rPr>
                <w:rFonts w:ascii="Verdana" w:hAnsi="Verdana"/>
                <w:sz w:val="18"/>
              </w:rPr>
              <w:t>Kierunek</w:t>
            </w:r>
            <w:proofErr w:type="spellEnd"/>
            <w:r>
              <w:rPr>
                <w:rFonts w:ascii="Verdana" w:hAnsi="Verdana"/>
                <w:sz w:val="18"/>
              </w:rPr>
              <w:t xml:space="preserve"> </w:t>
            </w:r>
            <w:proofErr w:type="spellStart"/>
            <w:r>
              <w:rPr>
                <w:rFonts w:ascii="Verdana" w:hAnsi="Verdana"/>
                <w:sz w:val="18"/>
              </w:rPr>
              <w:t>studiów</w:t>
            </w:r>
            <w:proofErr w:type="spellEnd"/>
          </w:p>
        </w:tc>
        <w:tc>
          <w:tcPr>
            <w:tcW w:w="7110" w:type="dxa"/>
            <w:gridSpan w:val="12"/>
          </w:tcPr>
          <w:p w14:paraId="40223784" w14:textId="77777777" w:rsidR="0065329D" w:rsidRDefault="00494834">
            <w:pPr>
              <w:pStyle w:val="TableParagraph"/>
              <w:spacing w:before="3" w:line="197" w:lineRule="exact"/>
              <w:ind w:left="109"/>
              <w:rPr>
                <w:rFonts w:ascii="Verdana"/>
                <w:sz w:val="18"/>
              </w:rPr>
            </w:pPr>
            <w:proofErr w:type="spellStart"/>
            <w:r>
              <w:rPr>
                <w:rFonts w:ascii="Verdana"/>
                <w:sz w:val="18"/>
              </w:rPr>
              <w:t>Filologia</w:t>
            </w:r>
            <w:proofErr w:type="spellEnd"/>
          </w:p>
        </w:tc>
      </w:tr>
      <w:tr w:rsidR="0065329D" w14:paraId="4130840C" w14:textId="77777777">
        <w:trPr>
          <w:trHeight w:val="217"/>
        </w:trPr>
        <w:tc>
          <w:tcPr>
            <w:tcW w:w="2651" w:type="dxa"/>
            <w:gridSpan w:val="4"/>
          </w:tcPr>
          <w:p w14:paraId="7469A928" w14:textId="77777777" w:rsidR="0065329D" w:rsidRDefault="00494834">
            <w:pPr>
              <w:pStyle w:val="TableParagraph"/>
              <w:spacing w:before="1" w:line="197" w:lineRule="exact"/>
              <w:ind w:left="107"/>
              <w:rPr>
                <w:rFonts w:ascii="Verdana" w:hAnsi="Verdana"/>
                <w:sz w:val="18"/>
              </w:rPr>
            </w:pPr>
            <w:r>
              <w:rPr>
                <w:rFonts w:ascii="Verdana" w:hAnsi="Verdana"/>
                <w:sz w:val="18"/>
              </w:rPr>
              <w:t xml:space="preserve">Profil </w:t>
            </w:r>
            <w:proofErr w:type="spellStart"/>
            <w:r>
              <w:rPr>
                <w:rFonts w:ascii="Verdana" w:hAnsi="Verdana"/>
                <w:sz w:val="18"/>
              </w:rPr>
              <w:t>kształcenia</w:t>
            </w:r>
            <w:proofErr w:type="spellEnd"/>
          </w:p>
        </w:tc>
        <w:tc>
          <w:tcPr>
            <w:tcW w:w="7110" w:type="dxa"/>
            <w:gridSpan w:val="12"/>
          </w:tcPr>
          <w:p w14:paraId="148B5B0B" w14:textId="77777777" w:rsidR="0065329D" w:rsidRDefault="00494834">
            <w:pPr>
              <w:pStyle w:val="TableParagraph"/>
              <w:spacing w:before="1" w:line="197" w:lineRule="exact"/>
              <w:ind w:left="109"/>
              <w:rPr>
                <w:rFonts w:ascii="Verdana"/>
                <w:sz w:val="18"/>
              </w:rPr>
            </w:pPr>
            <w:proofErr w:type="spellStart"/>
            <w:r>
              <w:rPr>
                <w:rFonts w:ascii="Verdana"/>
                <w:sz w:val="18"/>
              </w:rPr>
              <w:t>Praktyczny</w:t>
            </w:r>
            <w:proofErr w:type="spellEnd"/>
          </w:p>
        </w:tc>
      </w:tr>
      <w:tr w:rsidR="0065329D" w14:paraId="732C18A7" w14:textId="77777777">
        <w:trPr>
          <w:trHeight w:val="218"/>
        </w:trPr>
        <w:tc>
          <w:tcPr>
            <w:tcW w:w="2651" w:type="dxa"/>
            <w:gridSpan w:val="4"/>
          </w:tcPr>
          <w:p w14:paraId="7D468C09" w14:textId="77777777" w:rsidR="0065329D" w:rsidRDefault="00494834">
            <w:pPr>
              <w:pStyle w:val="TableParagraph"/>
              <w:spacing w:before="2" w:line="197" w:lineRule="exact"/>
              <w:ind w:left="107"/>
              <w:rPr>
                <w:rFonts w:ascii="Verdana" w:hAnsi="Verdana"/>
                <w:sz w:val="18"/>
              </w:rPr>
            </w:pPr>
            <w:proofErr w:type="spellStart"/>
            <w:r>
              <w:rPr>
                <w:rFonts w:ascii="Verdana" w:hAnsi="Verdana"/>
                <w:sz w:val="18"/>
              </w:rPr>
              <w:t>Poziom</w:t>
            </w:r>
            <w:proofErr w:type="spellEnd"/>
            <w:r>
              <w:rPr>
                <w:rFonts w:ascii="Verdana" w:hAnsi="Verdana"/>
                <w:sz w:val="18"/>
              </w:rPr>
              <w:t xml:space="preserve"> </w:t>
            </w:r>
            <w:proofErr w:type="spellStart"/>
            <w:r>
              <w:rPr>
                <w:rFonts w:ascii="Verdana" w:hAnsi="Verdana"/>
                <w:sz w:val="18"/>
              </w:rPr>
              <w:t>studiów</w:t>
            </w:r>
            <w:proofErr w:type="spellEnd"/>
          </w:p>
        </w:tc>
        <w:tc>
          <w:tcPr>
            <w:tcW w:w="7110" w:type="dxa"/>
            <w:gridSpan w:val="12"/>
          </w:tcPr>
          <w:p w14:paraId="167720A5" w14:textId="77777777" w:rsidR="0065329D" w:rsidRDefault="00494834">
            <w:pPr>
              <w:pStyle w:val="TableParagraph"/>
              <w:spacing w:before="2" w:line="197" w:lineRule="exact"/>
              <w:ind w:left="109"/>
              <w:rPr>
                <w:rFonts w:ascii="Verdana"/>
                <w:sz w:val="18"/>
              </w:rPr>
            </w:pPr>
            <w:r>
              <w:rPr>
                <w:rFonts w:ascii="Verdana"/>
                <w:sz w:val="18"/>
              </w:rPr>
              <w:t xml:space="preserve">I </w:t>
            </w:r>
            <w:proofErr w:type="spellStart"/>
            <w:r>
              <w:rPr>
                <w:rFonts w:ascii="Verdana"/>
                <w:sz w:val="18"/>
              </w:rPr>
              <w:t>stopnia</w:t>
            </w:r>
            <w:proofErr w:type="spellEnd"/>
          </w:p>
        </w:tc>
      </w:tr>
      <w:tr w:rsidR="0065329D" w:rsidRPr="00BB4C4B" w14:paraId="026D152F" w14:textId="77777777">
        <w:trPr>
          <w:trHeight w:val="220"/>
        </w:trPr>
        <w:tc>
          <w:tcPr>
            <w:tcW w:w="2651" w:type="dxa"/>
            <w:gridSpan w:val="4"/>
          </w:tcPr>
          <w:p w14:paraId="7DBAC024" w14:textId="77777777" w:rsidR="0065329D" w:rsidRDefault="00494834">
            <w:pPr>
              <w:pStyle w:val="TableParagraph"/>
              <w:spacing w:before="3" w:line="197" w:lineRule="exact"/>
              <w:ind w:left="107"/>
              <w:rPr>
                <w:rFonts w:ascii="Verdana" w:hAnsi="Verdana"/>
                <w:sz w:val="18"/>
              </w:rPr>
            </w:pPr>
            <w:proofErr w:type="spellStart"/>
            <w:r>
              <w:rPr>
                <w:rFonts w:ascii="Verdana" w:hAnsi="Verdana"/>
                <w:sz w:val="18"/>
              </w:rPr>
              <w:t>Specjalność</w:t>
            </w:r>
            <w:proofErr w:type="spellEnd"/>
          </w:p>
        </w:tc>
        <w:tc>
          <w:tcPr>
            <w:tcW w:w="7110" w:type="dxa"/>
            <w:gridSpan w:val="12"/>
          </w:tcPr>
          <w:p w14:paraId="006A207D" w14:textId="77777777" w:rsidR="0065329D" w:rsidRPr="007911EC" w:rsidRDefault="00494834">
            <w:pPr>
              <w:pStyle w:val="TableParagraph"/>
              <w:spacing w:before="3" w:line="197" w:lineRule="exact"/>
              <w:ind w:left="109"/>
              <w:rPr>
                <w:rFonts w:ascii="Verdana" w:hAnsi="Verdana"/>
                <w:sz w:val="18"/>
                <w:lang w:val="pl-PL"/>
              </w:rPr>
            </w:pPr>
            <w:r w:rsidRPr="007911EC">
              <w:rPr>
                <w:rFonts w:ascii="Verdana" w:hAnsi="Verdana"/>
                <w:sz w:val="18"/>
                <w:lang w:val="pl-PL"/>
              </w:rPr>
              <w:t>Filologia angielska / Nauczyciel języka angielskiego</w:t>
            </w:r>
          </w:p>
        </w:tc>
      </w:tr>
      <w:tr w:rsidR="0065329D" w14:paraId="15CC5437" w14:textId="77777777">
        <w:trPr>
          <w:trHeight w:val="218"/>
        </w:trPr>
        <w:tc>
          <w:tcPr>
            <w:tcW w:w="2651" w:type="dxa"/>
            <w:gridSpan w:val="4"/>
          </w:tcPr>
          <w:p w14:paraId="2DD26147" w14:textId="77777777" w:rsidR="0065329D" w:rsidRDefault="00494834">
            <w:pPr>
              <w:pStyle w:val="TableParagraph"/>
              <w:spacing w:before="1" w:line="197" w:lineRule="exact"/>
              <w:ind w:left="107"/>
              <w:rPr>
                <w:rFonts w:ascii="Verdana" w:hAnsi="Verdana"/>
                <w:sz w:val="18"/>
              </w:rPr>
            </w:pPr>
            <w:r>
              <w:rPr>
                <w:rFonts w:ascii="Verdana" w:hAnsi="Verdana"/>
                <w:sz w:val="18"/>
              </w:rPr>
              <w:t xml:space="preserve">Forma </w:t>
            </w:r>
            <w:proofErr w:type="spellStart"/>
            <w:r>
              <w:rPr>
                <w:rFonts w:ascii="Verdana" w:hAnsi="Verdana"/>
                <w:sz w:val="18"/>
              </w:rPr>
              <w:t>studiów</w:t>
            </w:r>
            <w:proofErr w:type="spellEnd"/>
          </w:p>
        </w:tc>
        <w:tc>
          <w:tcPr>
            <w:tcW w:w="7110" w:type="dxa"/>
            <w:gridSpan w:val="12"/>
          </w:tcPr>
          <w:p w14:paraId="7AEA9E6A" w14:textId="577AD10E" w:rsidR="0065329D" w:rsidRDefault="007E18C0">
            <w:pPr>
              <w:pStyle w:val="TableParagraph"/>
              <w:spacing w:before="1" w:line="197" w:lineRule="exact"/>
              <w:ind w:left="109"/>
              <w:rPr>
                <w:rFonts w:ascii="Verdana"/>
                <w:sz w:val="18"/>
              </w:rPr>
            </w:pPr>
            <w:proofErr w:type="spellStart"/>
            <w:r>
              <w:rPr>
                <w:rFonts w:ascii="Verdana"/>
                <w:sz w:val="18"/>
              </w:rPr>
              <w:t>Nies</w:t>
            </w:r>
            <w:r w:rsidR="00494834">
              <w:rPr>
                <w:rFonts w:ascii="Verdana"/>
                <w:sz w:val="18"/>
              </w:rPr>
              <w:t>tacjonarne</w:t>
            </w:r>
            <w:proofErr w:type="spellEnd"/>
          </w:p>
        </w:tc>
      </w:tr>
      <w:tr w:rsidR="0065329D" w14:paraId="31A68D1E" w14:textId="77777777">
        <w:trPr>
          <w:trHeight w:val="218"/>
        </w:trPr>
        <w:tc>
          <w:tcPr>
            <w:tcW w:w="2651" w:type="dxa"/>
            <w:gridSpan w:val="4"/>
          </w:tcPr>
          <w:p w14:paraId="5AC77C0C" w14:textId="77777777" w:rsidR="0065329D" w:rsidRDefault="00494834">
            <w:pPr>
              <w:pStyle w:val="TableParagraph"/>
              <w:spacing w:before="1" w:line="197" w:lineRule="exact"/>
              <w:ind w:left="107"/>
              <w:rPr>
                <w:rFonts w:ascii="Verdana" w:hAnsi="Verdana"/>
                <w:sz w:val="18"/>
              </w:rPr>
            </w:pPr>
            <w:proofErr w:type="spellStart"/>
            <w:r>
              <w:rPr>
                <w:rFonts w:ascii="Verdana" w:hAnsi="Verdana"/>
                <w:sz w:val="18"/>
              </w:rPr>
              <w:t>Semestr</w:t>
            </w:r>
            <w:proofErr w:type="spellEnd"/>
            <w:r>
              <w:rPr>
                <w:rFonts w:ascii="Verdana" w:hAnsi="Verdana"/>
                <w:sz w:val="18"/>
              </w:rPr>
              <w:t xml:space="preserve"> </w:t>
            </w:r>
            <w:proofErr w:type="spellStart"/>
            <w:r>
              <w:rPr>
                <w:rFonts w:ascii="Verdana" w:hAnsi="Verdana"/>
                <w:sz w:val="18"/>
              </w:rPr>
              <w:t>studiów</w:t>
            </w:r>
            <w:proofErr w:type="spellEnd"/>
          </w:p>
        </w:tc>
        <w:tc>
          <w:tcPr>
            <w:tcW w:w="7110" w:type="dxa"/>
            <w:gridSpan w:val="12"/>
          </w:tcPr>
          <w:p w14:paraId="31EECFCC" w14:textId="77777777" w:rsidR="0065329D" w:rsidRDefault="00494834">
            <w:pPr>
              <w:pStyle w:val="TableParagraph"/>
              <w:spacing w:before="1" w:line="197" w:lineRule="exact"/>
              <w:ind w:left="109"/>
              <w:rPr>
                <w:rFonts w:ascii="Verdana"/>
                <w:sz w:val="18"/>
              </w:rPr>
            </w:pPr>
            <w:r>
              <w:rPr>
                <w:rFonts w:ascii="Verdana"/>
                <w:sz w:val="18"/>
              </w:rPr>
              <w:t>1</w:t>
            </w:r>
          </w:p>
        </w:tc>
      </w:tr>
      <w:tr w:rsidR="0065329D" w:rsidRPr="00BB4C4B" w14:paraId="31325937" w14:textId="77777777">
        <w:trPr>
          <w:trHeight w:val="438"/>
        </w:trPr>
        <w:tc>
          <w:tcPr>
            <w:tcW w:w="2953" w:type="dxa"/>
            <w:gridSpan w:val="5"/>
          </w:tcPr>
          <w:p w14:paraId="5D8080BA" w14:textId="77777777" w:rsidR="0065329D" w:rsidRDefault="00494834">
            <w:pPr>
              <w:pStyle w:val="TableParagraph"/>
              <w:spacing w:before="111"/>
              <w:ind w:left="107"/>
              <w:rPr>
                <w:rFonts w:ascii="Verdana"/>
                <w:b/>
                <w:sz w:val="18"/>
              </w:rPr>
            </w:pPr>
            <w:proofErr w:type="spellStart"/>
            <w:r>
              <w:rPr>
                <w:rFonts w:ascii="Verdana"/>
                <w:b/>
                <w:sz w:val="18"/>
              </w:rPr>
              <w:t>Tryb</w:t>
            </w:r>
            <w:proofErr w:type="spellEnd"/>
            <w:r>
              <w:rPr>
                <w:rFonts w:ascii="Verdana"/>
                <w:b/>
                <w:sz w:val="18"/>
              </w:rPr>
              <w:t xml:space="preserve"> </w:t>
            </w:r>
            <w:proofErr w:type="spellStart"/>
            <w:r>
              <w:rPr>
                <w:rFonts w:ascii="Verdana"/>
                <w:b/>
                <w:sz w:val="18"/>
              </w:rPr>
              <w:t>zaliczenia</w:t>
            </w:r>
            <w:proofErr w:type="spellEnd"/>
            <w:r>
              <w:rPr>
                <w:rFonts w:ascii="Verdana"/>
                <w:b/>
                <w:sz w:val="18"/>
              </w:rPr>
              <w:t xml:space="preserve"> </w:t>
            </w:r>
            <w:proofErr w:type="spellStart"/>
            <w:r>
              <w:rPr>
                <w:rFonts w:ascii="Verdana"/>
                <w:b/>
                <w:sz w:val="18"/>
              </w:rPr>
              <w:t>przedmiotu</w:t>
            </w:r>
            <w:proofErr w:type="spellEnd"/>
          </w:p>
        </w:tc>
        <w:tc>
          <w:tcPr>
            <w:tcW w:w="1271" w:type="dxa"/>
            <w:gridSpan w:val="2"/>
          </w:tcPr>
          <w:p w14:paraId="25D74EB1" w14:textId="77777777" w:rsidR="0065329D" w:rsidRDefault="00494834">
            <w:pPr>
              <w:pStyle w:val="TableParagraph"/>
              <w:spacing w:before="10" w:line="218" w:lineRule="exact"/>
              <w:ind w:left="110" w:right="76"/>
              <w:rPr>
                <w:rFonts w:ascii="Verdana" w:hAnsi="Verdana"/>
                <w:sz w:val="18"/>
              </w:rPr>
            </w:pPr>
            <w:proofErr w:type="spellStart"/>
            <w:r>
              <w:rPr>
                <w:rFonts w:ascii="Verdana" w:hAnsi="Verdana"/>
                <w:sz w:val="18"/>
              </w:rPr>
              <w:t>Zaliczenie</w:t>
            </w:r>
            <w:proofErr w:type="spellEnd"/>
            <w:r>
              <w:rPr>
                <w:rFonts w:ascii="Verdana" w:hAnsi="Verdana"/>
                <w:sz w:val="18"/>
              </w:rPr>
              <w:t xml:space="preserve"> z </w:t>
            </w:r>
            <w:proofErr w:type="spellStart"/>
            <w:r>
              <w:rPr>
                <w:rFonts w:ascii="Verdana" w:hAnsi="Verdana"/>
                <w:sz w:val="18"/>
              </w:rPr>
              <w:t>oceną</w:t>
            </w:r>
            <w:proofErr w:type="spellEnd"/>
          </w:p>
        </w:tc>
        <w:tc>
          <w:tcPr>
            <w:tcW w:w="4587" w:type="dxa"/>
            <w:gridSpan w:val="8"/>
          </w:tcPr>
          <w:p w14:paraId="4FF29E16" w14:textId="77777777" w:rsidR="0065329D" w:rsidRDefault="00494834">
            <w:pPr>
              <w:pStyle w:val="TableParagraph"/>
              <w:spacing w:before="111"/>
              <w:ind w:left="111"/>
              <w:rPr>
                <w:rFonts w:ascii="Verdana" w:hAnsi="Verdana"/>
                <w:b/>
                <w:sz w:val="18"/>
              </w:rPr>
            </w:pPr>
            <w:proofErr w:type="spellStart"/>
            <w:r>
              <w:rPr>
                <w:rFonts w:ascii="Verdana" w:hAnsi="Verdana"/>
                <w:b/>
                <w:sz w:val="18"/>
              </w:rPr>
              <w:t>Liczba</w:t>
            </w:r>
            <w:proofErr w:type="spellEnd"/>
            <w:r>
              <w:rPr>
                <w:rFonts w:ascii="Verdana" w:hAnsi="Verdana"/>
                <w:b/>
                <w:sz w:val="18"/>
              </w:rPr>
              <w:t xml:space="preserve"> </w:t>
            </w:r>
            <w:proofErr w:type="spellStart"/>
            <w:r>
              <w:rPr>
                <w:rFonts w:ascii="Verdana" w:hAnsi="Verdana"/>
                <w:b/>
                <w:sz w:val="18"/>
              </w:rPr>
              <w:t>punktów</w:t>
            </w:r>
            <w:proofErr w:type="spellEnd"/>
            <w:r>
              <w:rPr>
                <w:rFonts w:ascii="Verdana" w:hAnsi="Verdana"/>
                <w:b/>
                <w:sz w:val="18"/>
              </w:rPr>
              <w:t xml:space="preserve"> ECTS</w:t>
            </w:r>
          </w:p>
        </w:tc>
        <w:tc>
          <w:tcPr>
            <w:tcW w:w="950" w:type="dxa"/>
            <w:vMerge w:val="restart"/>
          </w:tcPr>
          <w:p w14:paraId="29A79E44" w14:textId="77777777" w:rsidR="0065329D" w:rsidRPr="007911EC" w:rsidRDefault="0065329D">
            <w:pPr>
              <w:pStyle w:val="TableParagraph"/>
              <w:spacing w:before="8"/>
              <w:rPr>
                <w:rFonts w:ascii="Verdana"/>
                <w:b/>
                <w:sz w:val="18"/>
                <w:lang w:val="pl-PL"/>
              </w:rPr>
            </w:pPr>
          </w:p>
          <w:p w14:paraId="1E6F5C3D" w14:textId="77777777" w:rsidR="0065329D" w:rsidRPr="007911EC" w:rsidRDefault="00494834">
            <w:pPr>
              <w:pStyle w:val="TableParagraph"/>
              <w:ind w:left="116" w:right="76"/>
              <w:rPr>
                <w:rFonts w:ascii="Verdana" w:hAnsi="Verdana"/>
                <w:sz w:val="18"/>
                <w:lang w:val="pl-PL"/>
              </w:rPr>
            </w:pPr>
            <w:r w:rsidRPr="007911EC">
              <w:rPr>
                <w:rFonts w:ascii="Verdana" w:hAnsi="Verdana"/>
                <w:sz w:val="18"/>
                <w:lang w:val="pl-PL"/>
              </w:rPr>
              <w:t xml:space="preserve">Sposób ustalani a oceny z </w:t>
            </w:r>
            <w:proofErr w:type="spellStart"/>
            <w:r w:rsidRPr="007911EC">
              <w:rPr>
                <w:rFonts w:ascii="Verdana" w:hAnsi="Verdana"/>
                <w:sz w:val="18"/>
                <w:lang w:val="pl-PL"/>
              </w:rPr>
              <w:t>przedmi</w:t>
            </w:r>
            <w:proofErr w:type="spellEnd"/>
            <w:r w:rsidRPr="007911EC">
              <w:rPr>
                <w:rFonts w:ascii="Verdana" w:hAnsi="Verdana"/>
                <w:sz w:val="18"/>
                <w:lang w:val="pl-PL"/>
              </w:rPr>
              <w:t xml:space="preserve"> </w:t>
            </w:r>
            <w:proofErr w:type="spellStart"/>
            <w:r w:rsidRPr="007911EC">
              <w:rPr>
                <w:rFonts w:ascii="Verdana" w:hAnsi="Verdana"/>
                <w:sz w:val="18"/>
                <w:lang w:val="pl-PL"/>
              </w:rPr>
              <w:t>otu</w:t>
            </w:r>
            <w:proofErr w:type="spellEnd"/>
          </w:p>
        </w:tc>
      </w:tr>
      <w:tr w:rsidR="0065329D" w14:paraId="7CC3172D" w14:textId="77777777">
        <w:trPr>
          <w:trHeight w:val="1305"/>
        </w:trPr>
        <w:tc>
          <w:tcPr>
            <w:tcW w:w="1502" w:type="dxa"/>
            <w:gridSpan w:val="2"/>
            <w:vMerge w:val="restart"/>
          </w:tcPr>
          <w:p w14:paraId="739570A3" w14:textId="77777777" w:rsidR="0065329D" w:rsidRPr="007911EC" w:rsidRDefault="0065329D">
            <w:pPr>
              <w:pStyle w:val="TableParagraph"/>
              <w:rPr>
                <w:rFonts w:ascii="Verdana"/>
                <w:b/>
                <w:lang w:val="pl-PL"/>
              </w:rPr>
            </w:pPr>
          </w:p>
          <w:p w14:paraId="470F1F5D" w14:textId="77777777" w:rsidR="0065329D" w:rsidRPr="007911EC" w:rsidRDefault="0065329D">
            <w:pPr>
              <w:pStyle w:val="TableParagraph"/>
              <w:rPr>
                <w:rFonts w:ascii="Verdana"/>
                <w:b/>
                <w:lang w:val="pl-PL"/>
              </w:rPr>
            </w:pPr>
          </w:p>
          <w:p w14:paraId="2A332042" w14:textId="77777777" w:rsidR="0065329D" w:rsidRPr="007911EC" w:rsidRDefault="0065329D">
            <w:pPr>
              <w:pStyle w:val="TableParagraph"/>
              <w:spacing w:before="10"/>
              <w:rPr>
                <w:rFonts w:ascii="Verdana"/>
                <w:b/>
                <w:sz w:val="18"/>
                <w:lang w:val="pl-PL"/>
              </w:rPr>
            </w:pPr>
          </w:p>
          <w:p w14:paraId="066945EB" w14:textId="77777777" w:rsidR="0065329D" w:rsidRDefault="00494834">
            <w:pPr>
              <w:pStyle w:val="TableParagraph"/>
              <w:spacing w:before="1"/>
              <w:ind w:left="107" w:right="140"/>
              <w:rPr>
                <w:rFonts w:ascii="Verdana" w:hAnsi="Verdana"/>
                <w:b/>
                <w:sz w:val="18"/>
              </w:rPr>
            </w:pPr>
            <w:proofErr w:type="spellStart"/>
            <w:r>
              <w:rPr>
                <w:rFonts w:ascii="Verdana" w:hAnsi="Verdana"/>
                <w:b/>
                <w:sz w:val="18"/>
              </w:rPr>
              <w:t>Formy</w:t>
            </w:r>
            <w:proofErr w:type="spellEnd"/>
            <w:r>
              <w:rPr>
                <w:rFonts w:ascii="Verdana" w:hAnsi="Verdana"/>
                <w:b/>
                <w:sz w:val="18"/>
              </w:rPr>
              <w:t xml:space="preserve"> </w:t>
            </w:r>
            <w:proofErr w:type="spellStart"/>
            <w:r>
              <w:rPr>
                <w:rFonts w:ascii="Verdana" w:hAnsi="Verdana"/>
                <w:b/>
                <w:sz w:val="18"/>
              </w:rPr>
              <w:t>zajęć</w:t>
            </w:r>
            <w:proofErr w:type="spellEnd"/>
            <w:r>
              <w:rPr>
                <w:rFonts w:ascii="Verdana" w:hAnsi="Verdana"/>
                <w:b/>
                <w:sz w:val="18"/>
              </w:rPr>
              <w:t xml:space="preserve"> i inne</w:t>
            </w:r>
          </w:p>
        </w:tc>
        <w:tc>
          <w:tcPr>
            <w:tcW w:w="2722" w:type="dxa"/>
            <w:gridSpan w:val="5"/>
          </w:tcPr>
          <w:p w14:paraId="0FABF5DB" w14:textId="77777777" w:rsidR="0065329D" w:rsidRPr="007911EC" w:rsidRDefault="0065329D">
            <w:pPr>
              <w:pStyle w:val="TableParagraph"/>
              <w:rPr>
                <w:rFonts w:ascii="Verdana"/>
                <w:b/>
                <w:lang w:val="pl-PL"/>
              </w:rPr>
            </w:pPr>
          </w:p>
          <w:p w14:paraId="53038FD9" w14:textId="77777777" w:rsidR="0065329D" w:rsidRPr="007911EC" w:rsidRDefault="00494834">
            <w:pPr>
              <w:pStyle w:val="TableParagraph"/>
              <w:spacing w:before="163"/>
              <w:ind w:left="108" w:right="389"/>
              <w:rPr>
                <w:rFonts w:ascii="Verdana" w:hAnsi="Verdana"/>
                <w:b/>
                <w:sz w:val="18"/>
                <w:lang w:val="pl-PL"/>
              </w:rPr>
            </w:pPr>
            <w:r w:rsidRPr="007911EC">
              <w:rPr>
                <w:rFonts w:ascii="Verdana" w:hAnsi="Verdana"/>
                <w:b/>
                <w:sz w:val="18"/>
                <w:lang w:val="pl-PL"/>
              </w:rPr>
              <w:t>Liczba godzin zajęć w semestrze</w:t>
            </w:r>
          </w:p>
        </w:tc>
        <w:tc>
          <w:tcPr>
            <w:tcW w:w="847" w:type="dxa"/>
          </w:tcPr>
          <w:p w14:paraId="4AB26800" w14:textId="77777777" w:rsidR="0065329D" w:rsidRPr="007911EC" w:rsidRDefault="0065329D">
            <w:pPr>
              <w:pStyle w:val="TableParagraph"/>
              <w:rPr>
                <w:rFonts w:ascii="Verdana"/>
                <w:b/>
                <w:lang w:val="pl-PL"/>
              </w:rPr>
            </w:pPr>
          </w:p>
          <w:p w14:paraId="394C9E9E" w14:textId="77777777" w:rsidR="0065329D" w:rsidRDefault="00494834">
            <w:pPr>
              <w:pStyle w:val="TableParagraph"/>
              <w:spacing w:before="163"/>
              <w:ind w:left="111" w:right="205"/>
              <w:rPr>
                <w:rFonts w:ascii="Verdana" w:hAnsi="Verdana"/>
                <w:sz w:val="18"/>
              </w:rPr>
            </w:pPr>
            <w:proofErr w:type="spellStart"/>
            <w:r>
              <w:rPr>
                <w:rFonts w:ascii="Verdana" w:hAnsi="Verdana"/>
                <w:sz w:val="18"/>
              </w:rPr>
              <w:t>Całko</w:t>
            </w:r>
            <w:proofErr w:type="spellEnd"/>
            <w:r>
              <w:rPr>
                <w:rFonts w:ascii="Verdana" w:hAnsi="Verdana"/>
                <w:sz w:val="18"/>
              </w:rPr>
              <w:t xml:space="preserve"> </w:t>
            </w:r>
            <w:proofErr w:type="spellStart"/>
            <w:r>
              <w:rPr>
                <w:rFonts w:ascii="Verdana" w:hAnsi="Verdana"/>
                <w:sz w:val="18"/>
              </w:rPr>
              <w:t>wita</w:t>
            </w:r>
            <w:proofErr w:type="spellEnd"/>
          </w:p>
        </w:tc>
        <w:tc>
          <w:tcPr>
            <w:tcW w:w="299" w:type="dxa"/>
          </w:tcPr>
          <w:p w14:paraId="4B6DEC57" w14:textId="77777777" w:rsidR="0065329D" w:rsidRDefault="0065329D">
            <w:pPr>
              <w:pStyle w:val="TableParagraph"/>
              <w:rPr>
                <w:rFonts w:ascii="Verdana"/>
                <w:b/>
              </w:rPr>
            </w:pPr>
          </w:p>
          <w:p w14:paraId="53109062" w14:textId="77777777" w:rsidR="0065329D" w:rsidRDefault="0065329D">
            <w:pPr>
              <w:pStyle w:val="TableParagraph"/>
              <w:spacing w:before="6"/>
              <w:rPr>
                <w:rFonts w:ascii="Verdana"/>
                <w:b/>
              </w:rPr>
            </w:pPr>
          </w:p>
          <w:p w14:paraId="3D7FE415" w14:textId="77777777" w:rsidR="0065329D" w:rsidRDefault="00494834">
            <w:pPr>
              <w:pStyle w:val="TableParagraph"/>
              <w:ind w:left="111"/>
              <w:rPr>
                <w:rFonts w:ascii="Verdana"/>
                <w:sz w:val="18"/>
              </w:rPr>
            </w:pPr>
            <w:r>
              <w:rPr>
                <w:rFonts w:ascii="Verdana"/>
                <w:sz w:val="18"/>
              </w:rPr>
              <w:t>3</w:t>
            </w:r>
          </w:p>
        </w:tc>
        <w:tc>
          <w:tcPr>
            <w:tcW w:w="969" w:type="dxa"/>
          </w:tcPr>
          <w:p w14:paraId="6E5DC35B" w14:textId="77777777" w:rsidR="0065329D" w:rsidRDefault="0065329D">
            <w:pPr>
              <w:pStyle w:val="TableParagraph"/>
              <w:spacing w:before="6"/>
              <w:rPr>
                <w:rFonts w:ascii="Verdana"/>
                <w:b/>
                <w:sz w:val="26"/>
              </w:rPr>
            </w:pPr>
          </w:p>
          <w:p w14:paraId="1E1C7013" w14:textId="77777777" w:rsidR="0065329D" w:rsidRDefault="00494834">
            <w:pPr>
              <w:pStyle w:val="TableParagraph"/>
              <w:spacing w:before="1"/>
              <w:ind w:left="112" w:right="159"/>
              <w:jc w:val="both"/>
              <w:rPr>
                <w:rFonts w:ascii="Verdana" w:hAnsi="Verdana"/>
                <w:sz w:val="18"/>
              </w:rPr>
            </w:pPr>
            <w:proofErr w:type="spellStart"/>
            <w:r>
              <w:rPr>
                <w:rFonts w:ascii="Verdana" w:hAnsi="Verdana"/>
                <w:sz w:val="18"/>
              </w:rPr>
              <w:t>Zajęcia</w:t>
            </w:r>
            <w:proofErr w:type="spellEnd"/>
            <w:r>
              <w:rPr>
                <w:rFonts w:ascii="Verdana" w:hAnsi="Verdana"/>
                <w:sz w:val="18"/>
              </w:rPr>
              <w:t xml:space="preserve"> kontakt </w:t>
            </w:r>
            <w:proofErr w:type="spellStart"/>
            <w:r>
              <w:rPr>
                <w:rFonts w:ascii="Verdana" w:hAnsi="Verdana"/>
                <w:sz w:val="18"/>
              </w:rPr>
              <w:t>owe</w:t>
            </w:r>
            <w:proofErr w:type="spellEnd"/>
          </w:p>
        </w:tc>
        <w:tc>
          <w:tcPr>
            <w:tcW w:w="491" w:type="dxa"/>
            <w:gridSpan w:val="2"/>
          </w:tcPr>
          <w:p w14:paraId="44043FAD" w14:textId="77777777" w:rsidR="0065329D" w:rsidRDefault="0065329D">
            <w:pPr>
              <w:pStyle w:val="TableParagraph"/>
              <w:rPr>
                <w:rFonts w:ascii="Verdana"/>
                <w:b/>
              </w:rPr>
            </w:pPr>
          </w:p>
          <w:p w14:paraId="4334C539" w14:textId="13F8A3E3" w:rsidR="0065329D" w:rsidRDefault="00092601" w:rsidP="00092601">
            <w:pPr>
              <w:pStyle w:val="TableParagraph"/>
              <w:spacing w:before="163" w:line="219" w:lineRule="exact"/>
              <w:ind w:left="113"/>
              <w:rPr>
                <w:rFonts w:ascii="Verdana"/>
                <w:sz w:val="18"/>
              </w:rPr>
            </w:pPr>
            <w:r>
              <w:rPr>
                <w:rFonts w:ascii="Verdana"/>
                <w:sz w:val="18"/>
              </w:rPr>
              <w:t>0.8</w:t>
            </w:r>
          </w:p>
        </w:tc>
        <w:tc>
          <w:tcPr>
            <w:tcW w:w="1559" w:type="dxa"/>
            <w:gridSpan w:val="2"/>
          </w:tcPr>
          <w:p w14:paraId="5A7EFA7D" w14:textId="77777777" w:rsidR="0065329D" w:rsidRPr="007911EC" w:rsidRDefault="00494834">
            <w:pPr>
              <w:pStyle w:val="TableParagraph"/>
              <w:ind w:left="112" w:right="99"/>
              <w:rPr>
                <w:rFonts w:ascii="Verdana" w:hAnsi="Verdana"/>
                <w:sz w:val="18"/>
                <w:lang w:val="pl-PL"/>
              </w:rPr>
            </w:pPr>
            <w:r w:rsidRPr="007911EC">
              <w:rPr>
                <w:rFonts w:ascii="Verdana" w:hAnsi="Verdana"/>
                <w:sz w:val="18"/>
                <w:lang w:val="pl-PL"/>
              </w:rPr>
              <w:t>Zajęcia związane z praktycznym przygotowanie</w:t>
            </w:r>
          </w:p>
          <w:p w14:paraId="545C84FF" w14:textId="77777777" w:rsidR="0065329D" w:rsidRPr="007911EC" w:rsidRDefault="00494834">
            <w:pPr>
              <w:pStyle w:val="TableParagraph"/>
              <w:spacing w:before="1" w:line="218" w:lineRule="exact"/>
              <w:ind w:left="112" w:right="307"/>
              <w:rPr>
                <w:rFonts w:ascii="Verdana"/>
                <w:sz w:val="18"/>
                <w:lang w:val="pl-PL"/>
              </w:rPr>
            </w:pPr>
            <w:r w:rsidRPr="007911EC">
              <w:rPr>
                <w:rFonts w:ascii="Verdana"/>
                <w:sz w:val="18"/>
                <w:lang w:val="pl-PL"/>
              </w:rPr>
              <w:t>m zawodowym</w:t>
            </w:r>
          </w:p>
        </w:tc>
        <w:tc>
          <w:tcPr>
            <w:tcW w:w="422" w:type="dxa"/>
          </w:tcPr>
          <w:p w14:paraId="7C670093" w14:textId="77777777" w:rsidR="0065329D" w:rsidRPr="007911EC" w:rsidRDefault="0065329D">
            <w:pPr>
              <w:pStyle w:val="TableParagraph"/>
              <w:rPr>
                <w:rFonts w:ascii="Verdana"/>
                <w:b/>
                <w:lang w:val="pl-PL"/>
              </w:rPr>
            </w:pPr>
          </w:p>
          <w:p w14:paraId="168E14B8" w14:textId="77777777" w:rsidR="0065329D" w:rsidRDefault="00494834">
            <w:pPr>
              <w:pStyle w:val="TableParagraph"/>
              <w:spacing w:before="163"/>
              <w:ind w:left="116" w:right="96"/>
              <w:rPr>
                <w:rFonts w:ascii="Verdana"/>
                <w:sz w:val="18"/>
              </w:rPr>
            </w:pPr>
            <w:proofErr w:type="spellStart"/>
            <w:r>
              <w:rPr>
                <w:rFonts w:ascii="Verdana"/>
                <w:sz w:val="18"/>
              </w:rPr>
              <w:t>ta</w:t>
            </w:r>
            <w:proofErr w:type="spellEnd"/>
            <w:r>
              <w:rPr>
                <w:rFonts w:ascii="Verdana"/>
                <w:sz w:val="18"/>
              </w:rPr>
              <w:t xml:space="preserve"> k</w:t>
            </w:r>
          </w:p>
        </w:tc>
        <w:tc>
          <w:tcPr>
            <w:tcW w:w="950" w:type="dxa"/>
            <w:vMerge/>
            <w:tcBorders>
              <w:top w:val="nil"/>
            </w:tcBorders>
          </w:tcPr>
          <w:p w14:paraId="63BDA07F" w14:textId="77777777" w:rsidR="0065329D" w:rsidRDefault="0065329D">
            <w:pPr>
              <w:rPr>
                <w:sz w:val="2"/>
                <w:szCs w:val="2"/>
              </w:rPr>
            </w:pPr>
          </w:p>
        </w:tc>
      </w:tr>
      <w:tr w:rsidR="0065329D" w14:paraId="4E0D9B76" w14:textId="77777777">
        <w:trPr>
          <w:trHeight w:val="650"/>
        </w:trPr>
        <w:tc>
          <w:tcPr>
            <w:tcW w:w="1502" w:type="dxa"/>
            <w:gridSpan w:val="2"/>
            <w:vMerge/>
            <w:tcBorders>
              <w:top w:val="nil"/>
            </w:tcBorders>
          </w:tcPr>
          <w:p w14:paraId="635D20E4" w14:textId="77777777" w:rsidR="0065329D" w:rsidRDefault="0065329D">
            <w:pPr>
              <w:rPr>
                <w:sz w:val="2"/>
                <w:szCs w:val="2"/>
              </w:rPr>
            </w:pPr>
          </w:p>
        </w:tc>
        <w:tc>
          <w:tcPr>
            <w:tcW w:w="847" w:type="dxa"/>
          </w:tcPr>
          <w:p w14:paraId="06C3BB4D" w14:textId="77777777" w:rsidR="0065329D" w:rsidRDefault="00494834">
            <w:pPr>
              <w:pStyle w:val="TableParagraph"/>
              <w:spacing w:before="104"/>
              <w:ind w:left="108" w:right="208"/>
              <w:rPr>
                <w:rFonts w:ascii="Verdana" w:hAnsi="Verdana"/>
                <w:sz w:val="18"/>
              </w:rPr>
            </w:pPr>
            <w:proofErr w:type="spellStart"/>
            <w:r>
              <w:rPr>
                <w:rFonts w:ascii="Verdana" w:hAnsi="Verdana"/>
                <w:sz w:val="18"/>
              </w:rPr>
              <w:t>Całko</w:t>
            </w:r>
            <w:proofErr w:type="spellEnd"/>
            <w:r>
              <w:rPr>
                <w:rFonts w:ascii="Verdana" w:hAnsi="Verdana"/>
                <w:sz w:val="18"/>
              </w:rPr>
              <w:t xml:space="preserve"> </w:t>
            </w:r>
            <w:proofErr w:type="spellStart"/>
            <w:r>
              <w:rPr>
                <w:rFonts w:ascii="Verdana" w:hAnsi="Verdana"/>
                <w:sz w:val="18"/>
              </w:rPr>
              <w:t>wita</w:t>
            </w:r>
            <w:proofErr w:type="spellEnd"/>
          </w:p>
        </w:tc>
        <w:tc>
          <w:tcPr>
            <w:tcW w:w="906" w:type="dxa"/>
            <w:gridSpan w:val="3"/>
          </w:tcPr>
          <w:p w14:paraId="1DF51EBD" w14:textId="77777777" w:rsidR="0065329D" w:rsidRDefault="00494834">
            <w:pPr>
              <w:pStyle w:val="TableParagraph"/>
              <w:spacing w:before="1" w:line="218" w:lineRule="exact"/>
              <w:ind w:left="109" w:right="84"/>
              <w:rPr>
                <w:rFonts w:ascii="Verdana"/>
                <w:sz w:val="18"/>
              </w:rPr>
            </w:pPr>
            <w:proofErr w:type="spellStart"/>
            <w:r>
              <w:rPr>
                <w:rFonts w:ascii="Verdana"/>
                <w:sz w:val="18"/>
              </w:rPr>
              <w:t>Pracy</w:t>
            </w:r>
            <w:proofErr w:type="spellEnd"/>
            <w:r>
              <w:rPr>
                <w:rFonts w:ascii="Verdana"/>
                <w:sz w:val="18"/>
              </w:rPr>
              <w:t xml:space="preserve"> </w:t>
            </w:r>
            <w:proofErr w:type="spellStart"/>
            <w:r>
              <w:rPr>
                <w:rFonts w:ascii="Verdana"/>
                <w:sz w:val="18"/>
              </w:rPr>
              <w:t>student</w:t>
            </w:r>
            <w:proofErr w:type="spellEnd"/>
            <w:r>
              <w:rPr>
                <w:rFonts w:ascii="Verdana"/>
                <w:sz w:val="18"/>
              </w:rPr>
              <w:t xml:space="preserve"> a</w:t>
            </w:r>
          </w:p>
        </w:tc>
        <w:tc>
          <w:tcPr>
            <w:tcW w:w="969" w:type="dxa"/>
          </w:tcPr>
          <w:p w14:paraId="5FA9011D" w14:textId="77777777" w:rsidR="0065329D" w:rsidRDefault="00494834">
            <w:pPr>
              <w:pStyle w:val="TableParagraph"/>
              <w:spacing w:before="1" w:line="218" w:lineRule="exact"/>
              <w:ind w:left="110" w:right="161"/>
              <w:jc w:val="both"/>
              <w:rPr>
                <w:rFonts w:ascii="Verdana" w:hAnsi="Verdana"/>
                <w:sz w:val="18"/>
              </w:rPr>
            </w:pPr>
            <w:proofErr w:type="spellStart"/>
            <w:r>
              <w:rPr>
                <w:rFonts w:ascii="Verdana" w:hAnsi="Verdana"/>
                <w:sz w:val="18"/>
              </w:rPr>
              <w:t>Zajęcia</w:t>
            </w:r>
            <w:proofErr w:type="spellEnd"/>
            <w:r>
              <w:rPr>
                <w:rFonts w:ascii="Verdana" w:hAnsi="Verdana"/>
                <w:sz w:val="18"/>
              </w:rPr>
              <w:t xml:space="preserve"> kontakt </w:t>
            </w:r>
            <w:proofErr w:type="spellStart"/>
            <w:r>
              <w:rPr>
                <w:rFonts w:ascii="Verdana" w:hAnsi="Verdana"/>
                <w:sz w:val="18"/>
              </w:rPr>
              <w:t>owe</w:t>
            </w:r>
            <w:proofErr w:type="spellEnd"/>
          </w:p>
        </w:tc>
        <w:tc>
          <w:tcPr>
            <w:tcW w:w="4587" w:type="dxa"/>
            <w:gridSpan w:val="8"/>
          </w:tcPr>
          <w:p w14:paraId="719CA82C" w14:textId="77777777" w:rsidR="0065329D" w:rsidRPr="007911EC" w:rsidRDefault="00494834">
            <w:pPr>
              <w:pStyle w:val="TableParagraph"/>
              <w:spacing w:before="104"/>
              <w:ind w:left="111" w:right="113"/>
              <w:rPr>
                <w:rFonts w:ascii="Verdana" w:hAnsi="Verdana"/>
                <w:b/>
                <w:sz w:val="18"/>
                <w:lang w:val="pl-PL"/>
              </w:rPr>
            </w:pPr>
            <w:r w:rsidRPr="007911EC">
              <w:rPr>
                <w:rFonts w:ascii="Verdana" w:hAnsi="Verdana"/>
                <w:b/>
                <w:sz w:val="18"/>
                <w:lang w:val="pl-PL"/>
              </w:rPr>
              <w:t>Sposoby weryfikacji efektów uczenia się w ramach form zajęć</w:t>
            </w:r>
          </w:p>
        </w:tc>
        <w:tc>
          <w:tcPr>
            <w:tcW w:w="950" w:type="dxa"/>
          </w:tcPr>
          <w:p w14:paraId="21EC9CBE" w14:textId="77777777" w:rsidR="0065329D" w:rsidRDefault="00494834">
            <w:pPr>
              <w:pStyle w:val="TableParagraph"/>
              <w:spacing w:before="104" w:line="219" w:lineRule="exact"/>
              <w:ind w:left="116"/>
              <w:rPr>
                <w:rFonts w:ascii="Verdana"/>
                <w:sz w:val="18"/>
              </w:rPr>
            </w:pPr>
            <w:r>
              <w:rPr>
                <w:rFonts w:ascii="Verdana"/>
                <w:sz w:val="18"/>
              </w:rPr>
              <w:t>Waga w</w:t>
            </w:r>
          </w:p>
          <w:p w14:paraId="0D45E923" w14:textId="77777777" w:rsidR="0065329D" w:rsidRDefault="00494834">
            <w:pPr>
              <w:pStyle w:val="TableParagraph"/>
              <w:ind w:left="116"/>
              <w:rPr>
                <w:rFonts w:ascii="Verdana"/>
                <w:sz w:val="18"/>
              </w:rPr>
            </w:pPr>
            <w:r>
              <w:rPr>
                <w:rFonts w:ascii="Verdana"/>
                <w:sz w:val="18"/>
              </w:rPr>
              <w:t>%</w:t>
            </w:r>
          </w:p>
        </w:tc>
      </w:tr>
      <w:tr w:rsidR="0065329D" w14:paraId="2B4132FC" w14:textId="77777777">
        <w:trPr>
          <w:trHeight w:val="249"/>
        </w:trPr>
        <w:tc>
          <w:tcPr>
            <w:tcW w:w="1502" w:type="dxa"/>
            <w:gridSpan w:val="2"/>
          </w:tcPr>
          <w:p w14:paraId="7B11DD19" w14:textId="77777777" w:rsidR="0065329D" w:rsidRDefault="00494834">
            <w:pPr>
              <w:pStyle w:val="TableParagraph"/>
              <w:spacing w:before="13" w:line="216" w:lineRule="exact"/>
              <w:ind w:left="107"/>
              <w:rPr>
                <w:rFonts w:ascii="Verdana" w:hAnsi="Verdana"/>
                <w:sz w:val="18"/>
              </w:rPr>
            </w:pPr>
            <w:proofErr w:type="spellStart"/>
            <w:r>
              <w:rPr>
                <w:rFonts w:ascii="Verdana" w:hAnsi="Verdana"/>
                <w:sz w:val="18"/>
              </w:rPr>
              <w:t>Wykład</w:t>
            </w:r>
            <w:proofErr w:type="spellEnd"/>
          </w:p>
        </w:tc>
        <w:tc>
          <w:tcPr>
            <w:tcW w:w="847" w:type="dxa"/>
          </w:tcPr>
          <w:p w14:paraId="775C031C" w14:textId="31A7C79B" w:rsidR="0065329D" w:rsidRDefault="00092601">
            <w:pPr>
              <w:pStyle w:val="TableParagraph"/>
              <w:spacing w:before="13" w:line="216" w:lineRule="exact"/>
              <w:ind w:left="108"/>
              <w:rPr>
                <w:rFonts w:ascii="Verdana"/>
                <w:sz w:val="18"/>
              </w:rPr>
            </w:pPr>
            <w:r>
              <w:rPr>
                <w:rFonts w:ascii="Verdana"/>
                <w:sz w:val="18"/>
              </w:rPr>
              <w:t>64</w:t>
            </w:r>
          </w:p>
        </w:tc>
        <w:tc>
          <w:tcPr>
            <w:tcW w:w="906" w:type="dxa"/>
            <w:gridSpan w:val="3"/>
          </w:tcPr>
          <w:p w14:paraId="1FF05344" w14:textId="77777777" w:rsidR="0065329D" w:rsidRDefault="00494834">
            <w:pPr>
              <w:pStyle w:val="TableParagraph"/>
              <w:spacing w:before="13" w:line="216" w:lineRule="exact"/>
              <w:ind w:left="109"/>
              <w:rPr>
                <w:rFonts w:ascii="Verdana"/>
                <w:sz w:val="18"/>
              </w:rPr>
            </w:pPr>
            <w:r>
              <w:rPr>
                <w:rFonts w:ascii="Verdana"/>
                <w:sz w:val="18"/>
              </w:rPr>
              <w:t>47</w:t>
            </w:r>
          </w:p>
        </w:tc>
        <w:tc>
          <w:tcPr>
            <w:tcW w:w="969" w:type="dxa"/>
          </w:tcPr>
          <w:p w14:paraId="61B7288D" w14:textId="1AF110B0" w:rsidR="0065329D" w:rsidRDefault="007E18C0">
            <w:pPr>
              <w:pStyle w:val="TableParagraph"/>
              <w:spacing w:before="13" w:line="216" w:lineRule="exact"/>
              <w:ind w:left="110"/>
              <w:rPr>
                <w:rFonts w:ascii="Verdana"/>
                <w:sz w:val="18"/>
              </w:rPr>
            </w:pPr>
            <w:r>
              <w:rPr>
                <w:rFonts w:ascii="Verdana"/>
                <w:sz w:val="18"/>
              </w:rPr>
              <w:t>17</w:t>
            </w:r>
          </w:p>
        </w:tc>
        <w:tc>
          <w:tcPr>
            <w:tcW w:w="4587" w:type="dxa"/>
            <w:gridSpan w:val="8"/>
          </w:tcPr>
          <w:p w14:paraId="4A9B82B0" w14:textId="77777777" w:rsidR="0065329D" w:rsidRDefault="00494834">
            <w:pPr>
              <w:pStyle w:val="TableParagraph"/>
              <w:spacing w:before="13" w:line="216" w:lineRule="exact"/>
              <w:ind w:left="111"/>
              <w:rPr>
                <w:rFonts w:ascii="Verdana"/>
                <w:sz w:val="18"/>
              </w:rPr>
            </w:pPr>
            <w:r>
              <w:rPr>
                <w:rFonts w:ascii="Verdana"/>
                <w:sz w:val="18"/>
              </w:rPr>
              <w:t xml:space="preserve">Test </w:t>
            </w:r>
            <w:proofErr w:type="spellStart"/>
            <w:r>
              <w:rPr>
                <w:rFonts w:ascii="Verdana"/>
                <w:sz w:val="18"/>
              </w:rPr>
              <w:t>pisemny</w:t>
            </w:r>
            <w:proofErr w:type="spellEnd"/>
            <w:r>
              <w:rPr>
                <w:rFonts w:ascii="Verdana"/>
                <w:sz w:val="18"/>
              </w:rPr>
              <w:t xml:space="preserve"> - </w:t>
            </w:r>
            <w:proofErr w:type="spellStart"/>
            <w:r>
              <w:rPr>
                <w:rFonts w:ascii="Verdana"/>
                <w:sz w:val="18"/>
              </w:rPr>
              <w:t>pytania</w:t>
            </w:r>
            <w:proofErr w:type="spellEnd"/>
            <w:r>
              <w:rPr>
                <w:rFonts w:ascii="Verdana"/>
                <w:sz w:val="18"/>
              </w:rPr>
              <w:t xml:space="preserve"> </w:t>
            </w:r>
            <w:proofErr w:type="spellStart"/>
            <w:r>
              <w:rPr>
                <w:rFonts w:ascii="Verdana"/>
                <w:sz w:val="18"/>
              </w:rPr>
              <w:t>otwarte</w:t>
            </w:r>
            <w:proofErr w:type="spellEnd"/>
          </w:p>
        </w:tc>
        <w:tc>
          <w:tcPr>
            <w:tcW w:w="950" w:type="dxa"/>
          </w:tcPr>
          <w:p w14:paraId="4AF16F21" w14:textId="77777777" w:rsidR="0065329D" w:rsidRDefault="00494834">
            <w:pPr>
              <w:pStyle w:val="TableParagraph"/>
              <w:spacing w:before="13" w:line="216" w:lineRule="exact"/>
              <w:ind w:left="116"/>
              <w:rPr>
                <w:rFonts w:ascii="Verdana"/>
                <w:sz w:val="18"/>
              </w:rPr>
            </w:pPr>
            <w:r>
              <w:rPr>
                <w:rFonts w:ascii="Verdana"/>
                <w:sz w:val="18"/>
              </w:rPr>
              <w:t>100%</w:t>
            </w:r>
          </w:p>
        </w:tc>
      </w:tr>
      <w:tr w:rsidR="0065329D" w14:paraId="498583D9" w14:textId="77777777">
        <w:trPr>
          <w:trHeight w:val="253"/>
        </w:trPr>
        <w:tc>
          <w:tcPr>
            <w:tcW w:w="1502" w:type="dxa"/>
            <w:gridSpan w:val="2"/>
          </w:tcPr>
          <w:p w14:paraId="7F4DB9E5" w14:textId="77777777" w:rsidR="0065329D" w:rsidRDefault="00494834">
            <w:pPr>
              <w:pStyle w:val="TableParagraph"/>
              <w:spacing w:before="20" w:line="214" w:lineRule="exact"/>
              <w:ind w:left="107"/>
              <w:rPr>
                <w:rFonts w:ascii="Verdana"/>
                <w:sz w:val="18"/>
              </w:rPr>
            </w:pPr>
            <w:proofErr w:type="spellStart"/>
            <w:r>
              <w:rPr>
                <w:rFonts w:ascii="Verdana"/>
                <w:sz w:val="18"/>
              </w:rPr>
              <w:t>Konsultacje</w:t>
            </w:r>
            <w:proofErr w:type="spellEnd"/>
          </w:p>
        </w:tc>
        <w:tc>
          <w:tcPr>
            <w:tcW w:w="847" w:type="dxa"/>
          </w:tcPr>
          <w:p w14:paraId="63E189EA" w14:textId="77777777" w:rsidR="0065329D" w:rsidRDefault="00494834">
            <w:pPr>
              <w:pStyle w:val="TableParagraph"/>
              <w:spacing w:before="20" w:line="214" w:lineRule="exact"/>
              <w:ind w:left="108"/>
              <w:rPr>
                <w:rFonts w:ascii="Verdana"/>
                <w:sz w:val="18"/>
              </w:rPr>
            </w:pPr>
            <w:r>
              <w:rPr>
                <w:rFonts w:ascii="Verdana"/>
                <w:sz w:val="18"/>
              </w:rPr>
              <w:t>4</w:t>
            </w:r>
          </w:p>
        </w:tc>
        <w:tc>
          <w:tcPr>
            <w:tcW w:w="906" w:type="dxa"/>
            <w:gridSpan w:val="3"/>
          </w:tcPr>
          <w:p w14:paraId="5E74BC6F" w14:textId="77777777" w:rsidR="0065329D" w:rsidRDefault="00494834">
            <w:pPr>
              <w:pStyle w:val="TableParagraph"/>
              <w:spacing w:before="20" w:line="214" w:lineRule="exact"/>
              <w:ind w:left="109"/>
              <w:rPr>
                <w:rFonts w:ascii="Verdana"/>
                <w:sz w:val="18"/>
              </w:rPr>
            </w:pPr>
            <w:r>
              <w:rPr>
                <w:rFonts w:ascii="Verdana"/>
                <w:sz w:val="18"/>
              </w:rPr>
              <w:t>2</w:t>
            </w:r>
          </w:p>
        </w:tc>
        <w:tc>
          <w:tcPr>
            <w:tcW w:w="969" w:type="dxa"/>
          </w:tcPr>
          <w:p w14:paraId="3F6DD3C7" w14:textId="77777777" w:rsidR="0065329D" w:rsidRDefault="00494834">
            <w:pPr>
              <w:pStyle w:val="TableParagraph"/>
              <w:spacing w:before="20" w:line="214" w:lineRule="exact"/>
              <w:ind w:left="110"/>
              <w:rPr>
                <w:rFonts w:ascii="Verdana"/>
                <w:sz w:val="18"/>
              </w:rPr>
            </w:pPr>
            <w:r>
              <w:rPr>
                <w:rFonts w:ascii="Verdana"/>
                <w:sz w:val="18"/>
              </w:rPr>
              <w:t>2</w:t>
            </w:r>
          </w:p>
        </w:tc>
        <w:tc>
          <w:tcPr>
            <w:tcW w:w="4587" w:type="dxa"/>
            <w:gridSpan w:val="8"/>
          </w:tcPr>
          <w:p w14:paraId="736250E2" w14:textId="77777777" w:rsidR="0065329D" w:rsidRDefault="0065329D">
            <w:pPr>
              <w:pStyle w:val="TableParagraph"/>
              <w:rPr>
                <w:rFonts w:ascii="Times New Roman"/>
                <w:sz w:val="18"/>
              </w:rPr>
            </w:pPr>
          </w:p>
        </w:tc>
        <w:tc>
          <w:tcPr>
            <w:tcW w:w="950" w:type="dxa"/>
          </w:tcPr>
          <w:p w14:paraId="1DC5D4E8" w14:textId="77777777" w:rsidR="0065329D" w:rsidRDefault="0065329D">
            <w:pPr>
              <w:pStyle w:val="TableParagraph"/>
              <w:rPr>
                <w:rFonts w:ascii="Times New Roman"/>
                <w:sz w:val="18"/>
              </w:rPr>
            </w:pPr>
          </w:p>
        </w:tc>
      </w:tr>
      <w:tr w:rsidR="0065329D" w14:paraId="170C3B9A" w14:textId="77777777">
        <w:trPr>
          <w:trHeight w:val="280"/>
        </w:trPr>
        <w:tc>
          <w:tcPr>
            <w:tcW w:w="1502" w:type="dxa"/>
            <w:gridSpan w:val="2"/>
          </w:tcPr>
          <w:p w14:paraId="2220052F" w14:textId="77777777" w:rsidR="0065329D" w:rsidRDefault="00494834">
            <w:pPr>
              <w:pStyle w:val="TableParagraph"/>
              <w:spacing w:before="32"/>
              <w:ind w:left="107"/>
              <w:rPr>
                <w:rFonts w:ascii="Verdana"/>
                <w:b/>
                <w:sz w:val="18"/>
              </w:rPr>
            </w:pPr>
            <w:proofErr w:type="spellStart"/>
            <w:r>
              <w:rPr>
                <w:rFonts w:ascii="Verdana"/>
                <w:b/>
                <w:sz w:val="18"/>
              </w:rPr>
              <w:t>Razem</w:t>
            </w:r>
            <w:proofErr w:type="spellEnd"/>
            <w:r>
              <w:rPr>
                <w:rFonts w:ascii="Verdana"/>
                <w:b/>
                <w:sz w:val="18"/>
              </w:rPr>
              <w:t>:</w:t>
            </w:r>
          </w:p>
        </w:tc>
        <w:tc>
          <w:tcPr>
            <w:tcW w:w="847" w:type="dxa"/>
          </w:tcPr>
          <w:p w14:paraId="41739E63" w14:textId="1899DAD0" w:rsidR="0065329D" w:rsidRDefault="00092601">
            <w:pPr>
              <w:pStyle w:val="TableParagraph"/>
              <w:spacing w:before="32"/>
              <w:ind w:left="108"/>
              <w:rPr>
                <w:rFonts w:ascii="Verdana"/>
                <w:sz w:val="18"/>
              </w:rPr>
            </w:pPr>
            <w:r>
              <w:rPr>
                <w:rFonts w:ascii="Verdana"/>
                <w:sz w:val="18"/>
              </w:rPr>
              <w:t>68</w:t>
            </w:r>
          </w:p>
        </w:tc>
        <w:tc>
          <w:tcPr>
            <w:tcW w:w="906" w:type="dxa"/>
            <w:gridSpan w:val="3"/>
          </w:tcPr>
          <w:p w14:paraId="0B900C4B" w14:textId="77777777" w:rsidR="0065329D" w:rsidRDefault="00494834">
            <w:pPr>
              <w:pStyle w:val="TableParagraph"/>
              <w:spacing w:before="32"/>
              <w:ind w:left="109"/>
              <w:rPr>
                <w:rFonts w:ascii="Verdana"/>
                <w:sz w:val="18"/>
              </w:rPr>
            </w:pPr>
            <w:r>
              <w:rPr>
                <w:rFonts w:ascii="Verdana"/>
                <w:sz w:val="18"/>
              </w:rPr>
              <w:t>49</w:t>
            </w:r>
          </w:p>
        </w:tc>
        <w:tc>
          <w:tcPr>
            <w:tcW w:w="969" w:type="dxa"/>
          </w:tcPr>
          <w:p w14:paraId="303441EF" w14:textId="1E8B9D0E" w:rsidR="0065329D" w:rsidRDefault="0068129C">
            <w:pPr>
              <w:pStyle w:val="TableParagraph"/>
              <w:spacing w:before="32"/>
              <w:ind w:left="110"/>
              <w:rPr>
                <w:rFonts w:ascii="Verdana"/>
                <w:sz w:val="18"/>
              </w:rPr>
            </w:pPr>
            <w:r>
              <w:rPr>
                <w:rFonts w:ascii="Verdana"/>
                <w:sz w:val="18"/>
              </w:rPr>
              <w:t>19</w:t>
            </w:r>
          </w:p>
        </w:tc>
        <w:tc>
          <w:tcPr>
            <w:tcW w:w="3491" w:type="dxa"/>
            <w:gridSpan w:val="6"/>
          </w:tcPr>
          <w:p w14:paraId="5FD23980" w14:textId="77777777" w:rsidR="0065329D" w:rsidRDefault="0065329D">
            <w:pPr>
              <w:pStyle w:val="TableParagraph"/>
              <w:rPr>
                <w:rFonts w:ascii="Times New Roman"/>
                <w:sz w:val="18"/>
              </w:rPr>
            </w:pPr>
          </w:p>
        </w:tc>
        <w:tc>
          <w:tcPr>
            <w:tcW w:w="1096" w:type="dxa"/>
            <w:gridSpan w:val="2"/>
          </w:tcPr>
          <w:p w14:paraId="1EF4CEE0" w14:textId="77777777" w:rsidR="0065329D" w:rsidRDefault="00494834">
            <w:pPr>
              <w:pStyle w:val="TableParagraph"/>
              <w:spacing w:before="32"/>
              <w:ind w:left="115"/>
              <w:rPr>
                <w:rFonts w:ascii="Verdana"/>
                <w:sz w:val="18"/>
              </w:rPr>
            </w:pPr>
            <w:proofErr w:type="spellStart"/>
            <w:r>
              <w:rPr>
                <w:rFonts w:ascii="Verdana"/>
                <w:sz w:val="18"/>
              </w:rPr>
              <w:t>Razem</w:t>
            </w:r>
            <w:proofErr w:type="spellEnd"/>
          </w:p>
        </w:tc>
        <w:tc>
          <w:tcPr>
            <w:tcW w:w="950" w:type="dxa"/>
          </w:tcPr>
          <w:p w14:paraId="30B12604" w14:textId="77777777" w:rsidR="0065329D" w:rsidRDefault="00494834">
            <w:pPr>
              <w:pStyle w:val="TableParagraph"/>
              <w:spacing w:before="32"/>
              <w:ind w:left="116"/>
              <w:rPr>
                <w:rFonts w:ascii="Verdana"/>
                <w:sz w:val="18"/>
              </w:rPr>
            </w:pPr>
            <w:r>
              <w:rPr>
                <w:rFonts w:ascii="Verdana"/>
                <w:sz w:val="18"/>
              </w:rPr>
              <w:t>100%</w:t>
            </w:r>
          </w:p>
        </w:tc>
      </w:tr>
      <w:tr w:rsidR="0065329D" w14:paraId="0A170A2B" w14:textId="77777777">
        <w:trPr>
          <w:trHeight w:val="654"/>
        </w:trPr>
        <w:tc>
          <w:tcPr>
            <w:tcW w:w="1068" w:type="dxa"/>
          </w:tcPr>
          <w:p w14:paraId="4B5735BF" w14:textId="77777777" w:rsidR="0065329D" w:rsidRDefault="00494834">
            <w:pPr>
              <w:pStyle w:val="TableParagraph"/>
              <w:spacing w:before="8" w:line="218" w:lineRule="exact"/>
              <w:ind w:left="107" w:right="113"/>
              <w:rPr>
                <w:rFonts w:ascii="Verdana" w:hAnsi="Verdana"/>
                <w:b/>
                <w:sz w:val="18"/>
              </w:rPr>
            </w:pPr>
            <w:r>
              <w:rPr>
                <w:rFonts w:ascii="Verdana" w:hAnsi="Verdana"/>
                <w:b/>
                <w:sz w:val="18"/>
              </w:rPr>
              <w:t xml:space="preserve">Kategor </w:t>
            </w:r>
            <w:proofErr w:type="spellStart"/>
            <w:r>
              <w:rPr>
                <w:rFonts w:ascii="Verdana" w:hAnsi="Verdana"/>
                <w:b/>
                <w:sz w:val="18"/>
              </w:rPr>
              <w:t>ia</w:t>
            </w:r>
            <w:proofErr w:type="spellEnd"/>
            <w:r>
              <w:rPr>
                <w:rFonts w:ascii="Verdana" w:hAnsi="Verdana"/>
                <w:b/>
                <w:sz w:val="18"/>
              </w:rPr>
              <w:t xml:space="preserve"> </w:t>
            </w:r>
            <w:proofErr w:type="spellStart"/>
            <w:r>
              <w:rPr>
                <w:rFonts w:ascii="Verdana" w:hAnsi="Verdana"/>
                <w:b/>
                <w:sz w:val="18"/>
              </w:rPr>
              <w:t>efektów</w:t>
            </w:r>
            <w:proofErr w:type="spellEnd"/>
          </w:p>
        </w:tc>
        <w:tc>
          <w:tcPr>
            <w:tcW w:w="434" w:type="dxa"/>
          </w:tcPr>
          <w:p w14:paraId="6BB5C011" w14:textId="77777777" w:rsidR="0065329D" w:rsidRDefault="00494834">
            <w:pPr>
              <w:pStyle w:val="TableParagraph"/>
              <w:spacing w:before="1" w:line="219" w:lineRule="exact"/>
              <w:ind w:left="108"/>
              <w:rPr>
                <w:rFonts w:ascii="Verdana"/>
                <w:b/>
                <w:sz w:val="18"/>
              </w:rPr>
            </w:pPr>
            <w:r>
              <w:rPr>
                <w:rFonts w:ascii="Verdana"/>
                <w:b/>
                <w:sz w:val="18"/>
              </w:rPr>
              <w:t>L</w:t>
            </w:r>
          </w:p>
          <w:p w14:paraId="36964AA8" w14:textId="77777777" w:rsidR="0065329D" w:rsidRDefault="00494834">
            <w:pPr>
              <w:pStyle w:val="TableParagraph"/>
              <w:ind w:left="108"/>
              <w:rPr>
                <w:rFonts w:ascii="Verdana"/>
                <w:b/>
                <w:sz w:val="18"/>
              </w:rPr>
            </w:pPr>
            <w:r>
              <w:rPr>
                <w:rFonts w:ascii="Verdana"/>
                <w:b/>
                <w:sz w:val="18"/>
              </w:rPr>
              <w:t>p.</w:t>
            </w:r>
          </w:p>
        </w:tc>
        <w:tc>
          <w:tcPr>
            <w:tcW w:w="5081" w:type="dxa"/>
            <w:gridSpan w:val="9"/>
          </w:tcPr>
          <w:p w14:paraId="3EBAD9E3" w14:textId="77777777" w:rsidR="0065329D" w:rsidRPr="007911EC" w:rsidRDefault="0065329D">
            <w:pPr>
              <w:pStyle w:val="TableParagraph"/>
              <w:rPr>
                <w:rFonts w:ascii="Verdana"/>
                <w:b/>
                <w:sz w:val="18"/>
                <w:lang w:val="pl-PL"/>
              </w:rPr>
            </w:pPr>
          </w:p>
          <w:p w14:paraId="21459E8D" w14:textId="77777777" w:rsidR="0065329D" w:rsidRPr="007911EC" w:rsidRDefault="00494834">
            <w:pPr>
              <w:pStyle w:val="TableParagraph"/>
              <w:spacing w:before="1"/>
              <w:ind w:left="108"/>
              <w:rPr>
                <w:rFonts w:ascii="Verdana" w:hAnsi="Verdana"/>
                <w:b/>
                <w:sz w:val="18"/>
                <w:lang w:val="pl-PL"/>
              </w:rPr>
            </w:pPr>
            <w:r w:rsidRPr="007911EC">
              <w:rPr>
                <w:rFonts w:ascii="Verdana" w:hAnsi="Verdana"/>
                <w:b/>
                <w:sz w:val="18"/>
                <w:lang w:val="pl-PL"/>
              </w:rPr>
              <w:t>Efekty uczenia się dla modułu (przedmiotu)</w:t>
            </w:r>
          </w:p>
        </w:tc>
        <w:tc>
          <w:tcPr>
            <w:tcW w:w="1132" w:type="dxa"/>
            <w:gridSpan w:val="2"/>
          </w:tcPr>
          <w:p w14:paraId="06E04CD6" w14:textId="77777777" w:rsidR="0065329D" w:rsidRDefault="00494834">
            <w:pPr>
              <w:pStyle w:val="TableParagraph"/>
              <w:spacing w:before="8" w:line="218" w:lineRule="exact"/>
              <w:ind w:left="114" w:right="95"/>
              <w:rPr>
                <w:rFonts w:ascii="Verdana"/>
                <w:b/>
                <w:sz w:val="18"/>
              </w:rPr>
            </w:pPr>
            <w:proofErr w:type="spellStart"/>
            <w:r>
              <w:rPr>
                <w:rFonts w:ascii="Verdana"/>
                <w:b/>
                <w:sz w:val="18"/>
              </w:rPr>
              <w:t>Efekty</w:t>
            </w:r>
            <w:proofErr w:type="spellEnd"/>
            <w:r>
              <w:rPr>
                <w:rFonts w:ascii="Verdana"/>
                <w:b/>
                <w:sz w:val="18"/>
              </w:rPr>
              <w:t xml:space="preserve"> </w:t>
            </w:r>
            <w:proofErr w:type="spellStart"/>
            <w:r>
              <w:rPr>
                <w:rFonts w:ascii="Verdana"/>
                <w:b/>
                <w:sz w:val="18"/>
              </w:rPr>
              <w:t>kierunko</w:t>
            </w:r>
            <w:proofErr w:type="spellEnd"/>
            <w:r>
              <w:rPr>
                <w:rFonts w:ascii="Verdana"/>
                <w:b/>
                <w:sz w:val="18"/>
              </w:rPr>
              <w:t xml:space="preserve"> </w:t>
            </w:r>
            <w:proofErr w:type="spellStart"/>
            <w:r>
              <w:rPr>
                <w:rFonts w:ascii="Verdana"/>
                <w:b/>
                <w:sz w:val="18"/>
              </w:rPr>
              <w:t>we</w:t>
            </w:r>
            <w:proofErr w:type="spellEnd"/>
          </w:p>
        </w:tc>
        <w:tc>
          <w:tcPr>
            <w:tcW w:w="2046" w:type="dxa"/>
            <w:gridSpan w:val="3"/>
          </w:tcPr>
          <w:p w14:paraId="65F05766" w14:textId="77777777" w:rsidR="0065329D" w:rsidRDefault="0065329D">
            <w:pPr>
              <w:pStyle w:val="TableParagraph"/>
              <w:rPr>
                <w:rFonts w:ascii="Verdana"/>
                <w:b/>
                <w:sz w:val="18"/>
              </w:rPr>
            </w:pPr>
          </w:p>
          <w:p w14:paraId="5055E3F5" w14:textId="77777777" w:rsidR="0065329D" w:rsidRDefault="00494834">
            <w:pPr>
              <w:pStyle w:val="TableParagraph"/>
              <w:spacing w:before="1"/>
              <w:ind w:left="115"/>
              <w:rPr>
                <w:rFonts w:ascii="Verdana" w:hAnsi="Verdana"/>
                <w:b/>
                <w:sz w:val="18"/>
              </w:rPr>
            </w:pPr>
            <w:proofErr w:type="spellStart"/>
            <w:r>
              <w:rPr>
                <w:rFonts w:ascii="Verdana" w:hAnsi="Verdana"/>
                <w:b/>
                <w:sz w:val="18"/>
              </w:rPr>
              <w:t>Formy</w:t>
            </w:r>
            <w:proofErr w:type="spellEnd"/>
            <w:r>
              <w:rPr>
                <w:rFonts w:ascii="Verdana" w:hAnsi="Verdana"/>
                <w:b/>
                <w:sz w:val="18"/>
              </w:rPr>
              <w:t xml:space="preserve"> </w:t>
            </w:r>
            <w:proofErr w:type="spellStart"/>
            <w:r>
              <w:rPr>
                <w:rFonts w:ascii="Verdana" w:hAnsi="Verdana"/>
                <w:b/>
                <w:sz w:val="18"/>
              </w:rPr>
              <w:t>zajęć</w:t>
            </w:r>
            <w:proofErr w:type="spellEnd"/>
          </w:p>
        </w:tc>
      </w:tr>
      <w:tr w:rsidR="0065329D" w14:paraId="6FEE0BC0" w14:textId="77777777">
        <w:trPr>
          <w:trHeight w:val="431"/>
        </w:trPr>
        <w:tc>
          <w:tcPr>
            <w:tcW w:w="1068" w:type="dxa"/>
            <w:vMerge w:val="restart"/>
          </w:tcPr>
          <w:p w14:paraId="30EDD722" w14:textId="77777777" w:rsidR="0065329D" w:rsidRDefault="0065329D">
            <w:pPr>
              <w:pStyle w:val="TableParagraph"/>
              <w:rPr>
                <w:rFonts w:ascii="Verdana"/>
                <w:b/>
              </w:rPr>
            </w:pPr>
          </w:p>
          <w:p w14:paraId="2F630014" w14:textId="77777777" w:rsidR="0065329D" w:rsidRDefault="0065329D">
            <w:pPr>
              <w:pStyle w:val="TableParagraph"/>
              <w:rPr>
                <w:rFonts w:ascii="Verdana"/>
                <w:b/>
              </w:rPr>
            </w:pPr>
          </w:p>
          <w:p w14:paraId="0406D91C" w14:textId="77777777" w:rsidR="0065329D" w:rsidRDefault="0065329D">
            <w:pPr>
              <w:pStyle w:val="TableParagraph"/>
              <w:spacing w:before="4"/>
              <w:rPr>
                <w:rFonts w:ascii="Verdana"/>
                <w:b/>
                <w:sz w:val="28"/>
              </w:rPr>
            </w:pPr>
          </w:p>
          <w:p w14:paraId="15C3B27C" w14:textId="77777777" w:rsidR="0065329D" w:rsidRDefault="00494834">
            <w:pPr>
              <w:pStyle w:val="TableParagraph"/>
              <w:ind w:left="107"/>
              <w:rPr>
                <w:rFonts w:ascii="Verdana"/>
                <w:sz w:val="18"/>
              </w:rPr>
            </w:pPr>
            <w:proofErr w:type="spellStart"/>
            <w:r>
              <w:rPr>
                <w:rFonts w:ascii="Verdana"/>
                <w:sz w:val="18"/>
              </w:rPr>
              <w:t>Wiedza</w:t>
            </w:r>
            <w:proofErr w:type="spellEnd"/>
          </w:p>
        </w:tc>
        <w:tc>
          <w:tcPr>
            <w:tcW w:w="434" w:type="dxa"/>
          </w:tcPr>
          <w:p w14:paraId="0FA2F214" w14:textId="77777777" w:rsidR="0065329D" w:rsidRDefault="00494834">
            <w:pPr>
              <w:pStyle w:val="TableParagraph"/>
              <w:spacing w:before="104"/>
              <w:ind w:left="108"/>
              <w:rPr>
                <w:rFonts w:ascii="Verdana"/>
                <w:sz w:val="18"/>
              </w:rPr>
            </w:pPr>
            <w:r>
              <w:rPr>
                <w:rFonts w:ascii="Verdana"/>
                <w:sz w:val="18"/>
              </w:rPr>
              <w:t>1.</w:t>
            </w:r>
          </w:p>
        </w:tc>
        <w:tc>
          <w:tcPr>
            <w:tcW w:w="5081" w:type="dxa"/>
            <w:gridSpan w:val="9"/>
          </w:tcPr>
          <w:p w14:paraId="792D9120" w14:textId="77777777" w:rsidR="0065329D" w:rsidRPr="007911EC" w:rsidRDefault="00494834">
            <w:pPr>
              <w:pStyle w:val="TableParagraph"/>
              <w:spacing w:before="3" w:line="218" w:lineRule="exact"/>
              <w:ind w:left="108" w:right="837"/>
              <w:rPr>
                <w:rFonts w:ascii="Verdana" w:hAnsi="Verdana"/>
                <w:sz w:val="18"/>
                <w:lang w:val="pl-PL"/>
              </w:rPr>
            </w:pPr>
            <w:r w:rsidRPr="007911EC">
              <w:rPr>
                <w:rFonts w:ascii="Verdana" w:hAnsi="Verdana"/>
                <w:sz w:val="18"/>
                <w:lang w:val="pl-PL"/>
              </w:rPr>
              <w:t>Zna i posługuje się elementarną terminologią językoznawczą.</w:t>
            </w:r>
          </w:p>
        </w:tc>
        <w:tc>
          <w:tcPr>
            <w:tcW w:w="1132" w:type="dxa"/>
            <w:gridSpan w:val="2"/>
          </w:tcPr>
          <w:p w14:paraId="64256ABD" w14:textId="77777777" w:rsidR="0065329D" w:rsidRDefault="00494834">
            <w:pPr>
              <w:pStyle w:val="TableParagraph"/>
              <w:spacing w:before="104"/>
              <w:ind w:left="114"/>
              <w:rPr>
                <w:rFonts w:ascii="Verdana"/>
                <w:sz w:val="18"/>
              </w:rPr>
            </w:pPr>
            <w:r>
              <w:rPr>
                <w:rFonts w:ascii="Verdana"/>
                <w:sz w:val="18"/>
              </w:rPr>
              <w:t>K_W09</w:t>
            </w:r>
          </w:p>
        </w:tc>
        <w:tc>
          <w:tcPr>
            <w:tcW w:w="2046" w:type="dxa"/>
            <w:gridSpan w:val="3"/>
          </w:tcPr>
          <w:p w14:paraId="0A7CC714" w14:textId="77777777" w:rsidR="0065329D" w:rsidRDefault="00494834">
            <w:pPr>
              <w:pStyle w:val="TableParagraph"/>
              <w:spacing w:before="104"/>
              <w:ind w:left="115"/>
              <w:rPr>
                <w:rFonts w:ascii="Verdana"/>
                <w:sz w:val="18"/>
              </w:rPr>
            </w:pPr>
            <w:r>
              <w:rPr>
                <w:rFonts w:ascii="Verdana"/>
                <w:sz w:val="18"/>
              </w:rPr>
              <w:t>W</w:t>
            </w:r>
          </w:p>
        </w:tc>
      </w:tr>
      <w:tr w:rsidR="0065329D" w14:paraId="76973FF9" w14:textId="77777777">
        <w:trPr>
          <w:trHeight w:val="647"/>
        </w:trPr>
        <w:tc>
          <w:tcPr>
            <w:tcW w:w="1068" w:type="dxa"/>
            <w:vMerge/>
            <w:tcBorders>
              <w:top w:val="nil"/>
            </w:tcBorders>
          </w:tcPr>
          <w:p w14:paraId="1A45BB84" w14:textId="77777777" w:rsidR="0065329D" w:rsidRDefault="0065329D">
            <w:pPr>
              <w:rPr>
                <w:sz w:val="2"/>
                <w:szCs w:val="2"/>
              </w:rPr>
            </w:pPr>
          </w:p>
        </w:tc>
        <w:tc>
          <w:tcPr>
            <w:tcW w:w="434" w:type="dxa"/>
          </w:tcPr>
          <w:p w14:paraId="003766B0" w14:textId="77777777" w:rsidR="0065329D" w:rsidRDefault="0065329D">
            <w:pPr>
              <w:pStyle w:val="TableParagraph"/>
              <w:spacing w:before="5"/>
              <w:rPr>
                <w:rFonts w:ascii="Verdana"/>
                <w:b/>
                <w:sz w:val="17"/>
              </w:rPr>
            </w:pPr>
          </w:p>
          <w:p w14:paraId="686B1619" w14:textId="77777777" w:rsidR="0065329D" w:rsidRDefault="00494834">
            <w:pPr>
              <w:pStyle w:val="TableParagraph"/>
              <w:ind w:left="108"/>
              <w:rPr>
                <w:rFonts w:ascii="Verdana"/>
                <w:sz w:val="18"/>
              </w:rPr>
            </w:pPr>
            <w:r>
              <w:rPr>
                <w:rFonts w:ascii="Verdana"/>
                <w:sz w:val="18"/>
              </w:rPr>
              <w:t>2.</w:t>
            </w:r>
          </w:p>
        </w:tc>
        <w:tc>
          <w:tcPr>
            <w:tcW w:w="5081" w:type="dxa"/>
            <w:gridSpan w:val="9"/>
          </w:tcPr>
          <w:p w14:paraId="6F3BA4B5" w14:textId="77777777" w:rsidR="0065329D" w:rsidRPr="007911EC" w:rsidRDefault="00494834">
            <w:pPr>
              <w:pStyle w:val="TableParagraph"/>
              <w:spacing w:line="218" w:lineRule="exact"/>
              <w:ind w:left="108" w:right="77"/>
              <w:rPr>
                <w:rFonts w:ascii="Verdana" w:hAnsi="Verdana"/>
                <w:sz w:val="18"/>
                <w:lang w:val="pl-PL"/>
              </w:rPr>
            </w:pPr>
            <w:r w:rsidRPr="007911EC">
              <w:rPr>
                <w:rFonts w:ascii="Verdana" w:hAnsi="Verdana"/>
                <w:sz w:val="18"/>
                <w:lang w:val="pl-PL"/>
              </w:rPr>
              <w:t>Posiada elementarną wiedzę na temat miejsca językoznawstwa w systemie nauk oraz jego powiązań z innymi dyscyplinami naukowymi.</w:t>
            </w:r>
          </w:p>
        </w:tc>
        <w:tc>
          <w:tcPr>
            <w:tcW w:w="1132" w:type="dxa"/>
            <w:gridSpan w:val="2"/>
          </w:tcPr>
          <w:p w14:paraId="5E2AA3FF" w14:textId="77777777" w:rsidR="0065329D" w:rsidRDefault="00494834">
            <w:pPr>
              <w:pStyle w:val="TableParagraph"/>
              <w:spacing w:line="218" w:lineRule="exact"/>
              <w:ind w:left="114" w:right="359"/>
              <w:jc w:val="both"/>
              <w:rPr>
                <w:rFonts w:ascii="Verdana"/>
                <w:sz w:val="18"/>
              </w:rPr>
            </w:pPr>
            <w:r>
              <w:rPr>
                <w:rFonts w:ascii="Verdana"/>
                <w:sz w:val="18"/>
              </w:rPr>
              <w:t>K_W01 K_W02 K_W05</w:t>
            </w:r>
          </w:p>
        </w:tc>
        <w:tc>
          <w:tcPr>
            <w:tcW w:w="2046" w:type="dxa"/>
            <w:gridSpan w:val="3"/>
          </w:tcPr>
          <w:p w14:paraId="24E24B60" w14:textId="77777777" w:rsidR="0065329D" w:rsidRDefault="0065329D">
            <w:pPr>
              <w:pStyle w:val="TableParagraph"/>
              <w:spacing w:before="5"/>
              <w:rPr>
                <w:rFonts w:ascii="Verdana"/>
                <w:b/>
                <w:sz w:val="17"/>
              </w:rPr>
            </w:pPr>
          </w:p>
          <w:p w14:paraId="18725E45" w14:textId="77777777" w:rsidR="0065329D" w:rsidRDefault="00494834">
            <w:pPr>
              <w:pStyle w:val="TableParagraph"/>
              <w:ind w:left="115"/>
              <w:rPr>
                <w:rFonts w:ascii="Verdana"/>
                <w:sz w:val="18"/>
              </w:rPr>
            </w:pPr>
            <w:r>
              <w:rPr>
                <w:rFonts w:ascii="Verdana"/>
                <w:sz w:val="18"/>
              </w:rPr>
              <w:t>W</w:t>
            </w:r>
          </w:p>
        </w:tc>
      </w:tr>
      <w:tr w:rsidR="0065329D" w14:paraId="55BC384A" w14:textId="77777777">
        <w:trPr>
          <w:trHeight w:val="650"/>
        </w:trPr>
        <w:tc>
          <w:tcPr>
            <w:tcW w:w="1068" w:type="dxa"/>
            <w:vMerge/>
            <w:tcBorders>
              <w:top w:val="nil"/>
            </w:tcBorders>
          </w:tcPr>
          <w:p w14:paraId="237E3B87" w14:textId="77777777" w:rsidR="0065329D" w:rsidRDefault="0065329D">
            <w:pPr>
              <w:rPr>
                <w:sz w:val="2"/>
                <w:szCs w:val="2"/>
              </w:rPr>
            </w:pPr>
          </w:p>
        </w:tc>
        <w:tc>
          <w:tcPr>
            <w:tcW w:w="434" w:type="dxa"/>
          </w:tcPr>
          <w:p w14:paraId="3CBE7E7D" w14:textId="77777777" w:rsidR="0065329D" w:rsidRDefault="0065329D">
            <w:pPr>
              <w:pStyle w:val="TableParagraph"/>
              <w:spacing w:before="8"/>
              <w:rPr>
                <w:rFonts w:ascii="Verdana"/>
                <w:b/>
                <w:sz w:val="17"/>
              </w:rPr>
            </w:pPr>
          </w:p>
          <w:p w14:paraId="73075015" w14:textId="77777777" w:rsidR="0065329D" w:rsidRDefault="00494834">
            <w:pPr>
              <w:pStyle w:val="TableParagraph"/>
              <w:spacing w:before="1"/>
              <w:ind w:left="108"/>
              <w:rPr>
                <w:rFonts w:ascii="Verdana"/>
                <w:sz w:val="18"/>
              </w:rPr>
            </w:pPr>
            <w:r>
              <w:rPr>
                <w:rFonts w:ascii="Verdana"/>
                <w:sz w:val="18"/>
              </w:rPr>
              <w:t>3.</w:t>
            </w:r>
          </w:p>
        </w:tc>
        <w:tc>
          <w:tcPr>
            <w:tcW w:w="5081" w:type="dxa"/>
            <w:gridSpan w:val="9"/>
          </w:tcPr>
          <w:p w14:paraId="7A982B30" w14:textId="77777777" w:rsidR="0065329D" w:rsidRPr="007911EC" w:rsidRDefault="00494834">
            <w:pPr>
              <w:pStyle w:val="TableParagraph"/>
              <w:spacing w:before="105"/>
              <w:ind w:left="108" w:right="206"/>
              <w:rPr>
                <w:rFonts w:ascii="Verdana" w:hAnsi="Verdana"/>
                <w:sz w:val="18"/>
                <w:lang w:val="pl-PL"/>
              </w:rPr>
            </w:pPr>
            <w:r w:rsidRPr="007911EC">
              <w:rPr>
                <w:rFonts w:ascii="Verdana" w:hAnsi="Verdana"/>
                <w:sz w:val="18"/>
                <w:lang w:val="pl-PL"/>
              </w:rPr>
              <w:t>Ma podstawową wiedzę o podstawowych kierunkach rozwoju językoznawstwa</w:t>
            </w:r>
          </w:p>
        </w:tc>
        <w:tc>
          <w:tcPr>
            <w:tcW w:w="1132" w:type="dxa"/>
            <w:gridSpan w:val="2"/>
          </w:tcPr>
          <w:p w14:paraId="3ABDD07E" w14:textId="77777777" w:rsidR="0065329D" w:rsidRDefault="00494834">
            <w:pPr>
              <w:pStyle w:val="TableParagraph"/>
              <w:spacing w:before="3" w:line="218" w:lineRule="exact"/>
              <w:ind w:left="114" w:right="359"/>
              <w:jc w:val="both"/>
              <w:rPr>
                <w:rFonts w:ascii="Verdana"/>
                <w:sz w:val="18"/>
              </w:rPr>
            </w:pPr>
            <w:r>
              <w:rPr>
                <w:rFonts w:ascii="Verdana"/>
                <w:sz w:val="18"/>
              </w:rPr>
              <w:t>K_W01 K_W02 K_W05</w:t>
            </w:r>
          </w:p>
        </w:tc>
        <w:tc>
          <w:tcPr>
            <w:tcW w:w="2046" w:type="dxa"/>
            <w:gridSpan w:val="3"/>
          </w:tcPr>
          <w:p w14:paraId="1EF43596" w14:textId="77777777" w:rsidR="0065329D" w:rsidRDefault="0065329D">
            <w:pPr>
              <w:pStyle w:val="TableParagraph"/>
              <w:spacing w:before="8"/>
              <w:rPr>
                <w:rFonts w:ascii="Verdana"/>
                <w:b/>
                <w:sz w:val="17"/>
              </w:rPr>
            </w:pPr>
          </w:p>
          <w:p w14:paraId="19B87DBB" w14:textId="77777777" w:rsidR="0065329D" w:rsidRDefault="00494834">
            <w:pPr>
              <w:pStyle w:val="TableParagraph"/>
              <w:spacing w:before="1"/>
              <w:ind w:left="115"/>
              <w:rPr>
                <w:rFonts w:ascii="Verdana"/>
                <w:sz w:val="18"/>
              </w:rPr>
            </w:pPr>
            <w:r>
              <w:rPr>
                <w:rFonts w:ascii="Verdana"/>
                <w:sz w:val="18"/>
              </w:rPr>
              <w:t>W</w:t>
            </w:r>
          </w:p>
        </w:tc>
      </w:tr>
      <w:tr w:rsidR="0065329D" w14:paraId="16BCA184" w14:textId="77777777">
        <w:trPr>
          <w:trHeight w:val="1525"/>
        </w:trPr>
        <w:tc>
          <w:tcPr>
            <w:tcW w:w="1068" w:type="dxa"/>
            <w:vMerge w:val="restart"/>
          </w:tcPr>
          <w:p w14:paraId="30C8420E" w14:textId="77777777" w:rsidR="0065329D" w:rsidRDefault="0065329D">
            <w:pPr>
              <w:pStyle w:val="TableParagraph"/>
              <w:rPr>
                <w:rFonts w:ascii="Verdana"/>
                <w:b/>
              </w:rPr>
            </w:pPr>
          </w:p>
          <w:p w14:paraId="0D9ADE64" w14:textId="77777777" w:rsidR="0065329D" w:rsidRDefault="0065329D">
            <w:pPr>
              <w:pStyle w:val="TableParagraph"/>
              <w:rPr>
                <w:rFonts w:ascii="Verdana"/>
                <w:b/>
              </w:rPr>
            </w:pPr>
          </w:p>
          <w:p w14:paraId="09526ADD" w14:textId="77777777" w:rsidR="0065329D" w:rsidRDefault="0065329D">
            <w:pPr>
              <w:pStyle w:val="TableParagraph"/>
              <w:rPr>
                <w:rFonts w:ascii="Verdana"/>
                <w:b/>
              </w:rPr>
            </w:pPr>
          </w:p>
          <w:p w14:paraId="39DA4D2B" w14:textId="77777777" w:rsidR="0065329D" w:rsidRDefault="0065329D">
            <w:pPr>
              <w:pStyle w:val="TableParagraph"/>
              <w:rPr>
                <w:rFonts w:ascii="Verdana"/>
                <w:b/>
              </w:rPr>
            </w:pPr>
          </w:p>
          <w:p w14:paraId="06CF3CE5" w14:textId="77777777" w:rsidR="0065329D" w:rsidRDefault="0065329D">
            <w:pPr>
              <w:pStyle w:val="TableParagraph"/>
              <w:rPr>
                <w:rFonts w:ascii="Verdana"/>
                <w:b/>
              </w:rPr>
            </w:pPr>
          </w:p>
          <w:p w14:paraId="575FE19A" w14:textId="77777777" w:rsidR="0065329D" w:rsidRDefault="0065329D">
            <w:pPr>
              <w:pStyle w:val="TableParagraph"/>
              <w:spacing w:before="5"/>
              <w:rPr>
                <w:rFonts w:ascii="Verdana"/>
                <w:b/>
                <w:sz w:val="25"/>
              </w:rPr>
            </w:pPr>
          </w:p>
          <w:p w14:paraId="145EA491" w14:textId="77777777" w:rsidR="0065329D" w:rsidRDefault="00494834">
            <w:pPr>
              <w:pStyle w:val="TableParagraph"/>
              <w:spacing w:before="1"/>
              <w:ind w:left="107" w:right="113"/>
              <w:rPr>
                <w:rFonts w:ascii="Verdana" w:hAnsi="Verdana"/>
                <w:sz w:val="18"/>
              </w:rPr>
            </w:pPr>
            <w:proofErr w:type="spellStart"/>
            <w:r>
              <w:rPr>
                <w:rFonts w:ascii="Verdana" w:hAnsi="Verdana"/>
                <w:sz w:val="18"/>
              </w:rPr>
              <w:t>Umiejętn</w:t>
            </w:r>
            <w:proofErr w:type="spellEnd"/>
            <w:r>
              <w:rPr>
                <w:rFonts w:ascii="Verdana" w:hAnsi="Verdana"/>
                <w:sz w:val="18"/>
              </w:rPr>
              <w:t xml:space="preserve"> </w:t>
            </w:r>
            <w:proofErr w:type="spellStart"/>
            <w:r>
              <w:rPr>
                <w:rFonts w:ascii="Verdana" w:hAnsi="Verdana"/>
                <w:sz w:val="18"/>
              </w:rPr>
              <w:t>ości</w:t>
            </w:r>
            <w:proofErr w:type="spellEnd"/>
          </w:p>
        </w:tc>
        <w:tc>
          <w:tcPr>
            <w:tcW w:w="434" w:type="dxa"/>
          </w:tcPr>
          <w:p w14:paraId="0DDC1D6E" w14:textId="77777777" w:rsidR="0065329D" w:rsidRDefault="0065329D">
            <w:pPr>
              <w:pStyle w:val="TableParagraph"/>
              <w:rPr>
                <w:rFonts w:ascii="Verdana"/>
                <w:b/>
              </w:rPr>
            </w:pPr>
          </w:p>
          <w:p w14:paraId="5061B4C4" w14:textId="77777777" w:rsidR="0065329D" w:rsidRDefault="0065329D">
            <w:pPr>
              <w:pStyle w:val="TableParagraph"/>
              <w:spacing w:before="8"/>
              <w:rPr>
                <w:rFonts w:ascii="Verdana"/>
                <w:b/>
                <w:sz w:val="31"/>
              </w:rPr>
            </w:pPr>
          </w:p>
          <w:p w14:paraId="4F6098B2" w14:textId="77777777" w:rsidR="0065329D" w:rsidRDefault="00494834">
            <w:pPr>
              <w:pStyle w:val="TableParagraph"/>
              <w:spacing w:before="1"/>
              <w:ind w:left="108"/>
              <w:rPr>
                <w:rFonts w:ascii="Verdana"/>
                <w:sz w:val="18"/>
              </w:rPr>
            </w:pPr>
            <w:r>
              <w:rPr>
                <w:rFonts w:ascii="Verdana"/>
                <w:sz w:val="18"/>
              </w:rPr>
              <w:t>1.</w:t>
            </w:r>
          </w:p>
        </w:tc>
        <w:tc>
          <w:tcPr>
            <w:tcW w:w="5081" w:type="dxa"/>
            <w:gridSpan w:val="9"/>
          </w:tcPr>
          <w:p w14:paraId="47CEC82B" w14:textId="77777777" w:rsidR="0065329D" w:rsidRPr="007911EC" w:rsidRDefault="0065329D">
            <w:pPr>
              <w:pStyle w:val="TableParagraph"/>
              <w:rPr>
                <w:rFonts w:ascii="Verdana"/>
                <w:b/>
                <w:lang w:val="pl-PL"/>
              </w:rPr>
            </w:pPr>
          </w:p>
          <w:p w14:paraId="62E1FBDA" w14:textId="77777777" w:rsidR="0065329D" w:rsidRPr="007911EC" w:rsidRDefault="0065329D">
            <w:pPr>
              <w:pStyle w:val="TableParagraph"/>
              <w:spacing w:before="7"/>
              <w:rPr>
                <w:rFonts w:ascii="Verdana"/>
                <w:b/>
                <w:lang w:val="pl-PL"/>
              </w:rPr>
            </w:pPr>
          </w:p>
          <w:p w14:paraId="1287B90F" w14:textId="77777777" w:rsidR="0065329D" w:rsidRPr="007911EC" w:rsidRDefault="00494834">
            <w:pPr>
              <w:pStyle w:val="TableParagraph"/>
              <w:spacing w:before="1"/>
              <w:ind w:left="108" w:right="654"/>
              <w:rPr>
                <w:rFonts w:ascii="Verdana" w:hAnsi="Verdana"/>
                <w:sz w:val="18"/>
                <w:lang w:val="pl-PL"/>
              </w:rPr>
            </w:pPr>
            <w:r w:rsidRPr="007911EC">
              <w:rPr>
                <w:rFonts w:ascii="Verdana" w:hAnsi="Verdana"/>
                <w:sz w:val="18"/>
                <w:lang w:val="pl-PL"/>
              </w:rPr>
              <w:t>Potrafi posługiwać się podstawowymi pojęciami teoretycznymi z zakresu językoznawstwa</w:t>
            </w:r>
          </w:p>
        </w:tc>
        <w:tc>
          <w:tcPr>
            <w:tcW w:w="1132" w:type="dxa"/>
            <w:gridSpan w:val="2"/>
          </w:tcPr>
          <w:p w14:paraId="7BD32646" w14:textId="77777777" w:rsidR="0065329D" w:rsidRPr="007911EC" w:rsidRDefault="00494834">
            <w:pPr>
              <w:pStyle w:val="TableParagraph"/>
              <w:ind w:left="114" w:right="403"/>
              <w:jc w:val="both"/>
              <w:rPr>
                <w:rFonts w:ascii="Verdana"/>
                <w:sz w:val="18"/>
                <w:lang w:val="pl-PL"/>
              </w:rPr>
            </w:pPr>
            <w:r w:rsidRPr="007911EC">
              <w:rPr>
                <w:rFonts w:ascii="Verdana"/>
                <w:sz w:val="18"/>
                <w:lang w:val="pl-PL"/>
              </w:rPr>
              <w:t>K_U01 K_U03 K_U05 K_U06 K_U07</w:t>
            </w:r>
          </w:p>
          <w:p w14:paraId="6E70439D" w14:textId="77777777" w:rsidR="0065329D" w:rsidRDefault="00494834">
            <w:pPr>
              <w:pStyle w:val="TableParagraph"/>
              <w:spacing w:before="2" w:line="218" w:lineRule="exact"/>
              <w:ind w:left="114" w:right="388"/>
              <w:rPr>
                <w:rFonts w:ascii="Verdana"/>
                <w:sz w:val="18"/>
              </w:rPr>
            </w:pPr>
            <w:r>
              <w:rPr>
                <w:rFonts w:ascii="Verdana"/>
                <w:sz w:val="18"/>
              </w:rPr>
              <w:t>K_U09 K_U11</w:t>
            </w:r>
          </w:p>
        </w:tc>
        <w:tc>
          <w:tcPr>
            <w:tcW w:w="2046" w:type="dxa"/>
            <w:gridSpan w:val="3"/>
          </w:tcPr>
          <w:p w14:paraId="63DEC55C" w14:textId="77777777" w:rsidR="0065329D" w:rsidRDefault="0065329D">
            <w:pPr>
              <w:pStyle w:val="TableParagraph"/>
              <w:rPr>
                <w:rFonts w:ascii="Verdana"/>
                <w:b/>
              </w:rPr>
            </w:pPr>
          </w:p>
          <w:p w14:paraId="744646D7" w14:textId="77777777" w:rsidR="0065329D" w:rsidRDefault="0065329D">
            <w:pPr>
              <w:pStyle w:val="TableParagraph"/>
              <w:spacing w:before="8"/>
              <w:rPr>
                <w:rFonts w:ascii="Verdana"/>
                <w:b/>
                <w:sz w:val="31"/>
              </w:rPr>
            </w:pPr>
          </w:p>
          <w:p w14:paraId="47189FF0" w14:textId="77777777" w:rsidR="0065329D" w:rsidRDefault="00494834">
            <w:pPr>
              <w:pStyle w:val="TableParagraph"/>
              <w:spacing w:before="1"/>
              <w:ind w:left="115"/>
              <w:rPr>
                <w:rFonts w:ascii="Verdana"/>
                <w:sz w:val="18"/>
              </w:rPr>
            </w:pPr>
            <w:r>
              <w:rPr>
                <w:rFonts w:ascii="Verdana"/>
                <w:sz w:val="18"/>
              </w:rPr>
              <w:t>W</w:t>
            </w:r>
          </w:p>
        </w:tc>
      </w:tr>
      <w:tr w:rsidR="0065329D" w14:paraId="6E607DE3" w14:textId="77777777">
        <w:trPr>
          <w:trHeight w:val="1526"/>
        </w:trPr>
        <w:tc>
          <w:tcPr>
            <w:tcW w:w="1068" w:type="dxa"/>
            <w:vMerge/>
            <w:tcBorders>
              <w:top w:val="nil"/>
            </w:tcBorders>
          </w:tcPr>
          <w:p w14:paraId="5D8D0AEF" w14:textId="77777777" w:rsidR="0065329D" w:rsidRDefault="0065329D">
            <w:pPr>
              <w:rPr>
                <w:sz w:val="2"/>
                <w:szCs w:val="2"/>
              </w:rPr>
            </w:pPr>
          </w:p>
        </w:tc>
        <w:tc>
          <w:tcPr>
            <w:tcW w:w="434" w:type="dxa"/>
          </w:tcPr>
          <w:p w14:paraId="06E965B1" w14:textId="77777777" w:rsidR="0065329D" w:rsidRDefault="0065329D">
            <w:pPr>
              <w:pStyle w:val="TableParagraph"/>
              <w:rPr>
                <w:rFonts w:ascii="Verdana"/>
                <w:b/>
              </w:rPr>
            </w:pPr>
          </w:p>
          <w:p w14:paraId="42EEFC3C" w14:textId="77777777" w:rsidR="0065329D" w:rsidRDefault="0065329D">
            <w:pPr>
              <w:pStyle w:val="TableParagraph"/>
              <w:spacing w:before="7"/>
              <w:rPr>
                <w:rFonts w:ascii="Verdana"/>
                <w:b/>
                <w:sz w:val="31"/>
              </w:rPr>
            </w:pPr>
          </w:p>
          <w:p w14:paraId="654F67D4" w14:textId="77777777" w:rsidR="0065329D" w:rsidRDefault="00494834">
            <w:pPr>
              <w:pStyle w:val="TableParagraph"/>
              <w:spacing w:before="1"/>
              <w:ind w:left="108"/>
              <w:rPr>
                <w:rFonts w:ascii="Verdana"/>
                <w:sz w:val="18"/>
              </w:rPr>
            </w:pPr>
            <w:r>
              <w:rPr>
                <w:rFonts w:ascii="Verdana"/>
                <w:sz w:val="18"/>
              </w:rPr>
              <w:t>2.</w:t>
            </w:r>
          </w:p>
        </w:tc>
        <w:tc>
          <w:tcPr>
            <w:tcW w:w="5081" w:type="dxa"/>
            <w:gridSpan w:val="9"/>
          </w:tcPr>
          <w:p w14:paraId="324F2EA5" w14:textId="77777777" w:rsidR="0065329D" w:rsidRPr="007911EC" w:rsidRDefault="0065329D">
            <w:pPr>
              <w:pStyle w:val="TableParagraph"/>
              <w:rPr>
                <w:rFonts w:ascii="Verdana"/>
                <w:b/>
                <w:lang w:val="pl-PL"/>
              </w:rPr>
            </w:pPr>
          </w:p>
          <w:p w14:paraId="22BD48BC" w14:textId="77777777" w:rsidR="0065329D" w:rsidRPr="007911EC" w:rsidRDefault="0065329D">
            <w:pPr>
              <w:pStyle w:val="TableParagraph"/>
              <w:spacing w:before="7"/>
              <w:rPr>
                <w:rFonts w:ascii="Verdana"/>
                <w:b/>
                <w:sz w:val="31"/>
                <w:lang w:val="pl-PL"/>
              </w:rPr>
            </w:pPr>
          </w:p>
          <w:p w14:paraId="529C1123" w14:textId="77777777" w:rsidR="0065329D" w:rsidRPr="007911EC" w:rsidRDefault="00494834">
            <w:pPr>
              <w:pStyle w:val="TableParagraph"/>
              <w:spacing w:before="1"/>
              <w:ind w:left="108"/>
              <w:rPr>
                <w:rFonts w:ascii="Verdana" w:hAnsi="Verdana"/>
                <w:sz w:val="18"/>
                <w:lang w:val="pl-PL"/>
              </w:rPr>
            </w:pPr>
            <w:r w:rsidRPr="007911EC">
              <w:rPr>
                <w:rFonts w:ascii="Verdana" w:hAnsi="Verdana"/>
                <w:sz w:val="18"/>
                <w:lang w:val="pl-PL"/>
              </w:rPr>
              <w:t>Potrafi posługiwać się dyskursem językoznawczym</w:t>
            </w:r>
          </w:p>
        </w:tc>
        <w:tc>
          <w:tcPr>
            <w:tcW w:w="1132" w:type="dxa"/>
            <w:gridSpan w:val="2"/>
          </w:tcPr>
          <w:p w14:paraId="484A5870" w14:textId="77777777" w:rsidR="0065329D" w:rsidRPr="007911EC" w:rsidRDefault="00494834">
            <w:pPr>
              <w:pStyle w:val="TableParagraph"/>
              <w:ind w:left="114" w:right="404"/>
              <w:jc w:val="both"/>
              <w:rPr>
                <w:rFonts w:ascii="Verdana"/>
                <w:sz w:val="18"/>
                <w:lang w:val="pl-PL"/>
              </w:rPr>
            </w:pPr>
            <w:r w:rsidRPr="007911EC">
              <w:rPr>
                <w:rFonts w:ascii="Verdana"/>
                <w:sz w:val="18"/>
                <w:lang w:val="pl-PL"/>
              </w:rPr>
              <w:t>K_U01 K_U03 K_U05 K_U06 K_U07</w:t>
            </w:r>
          </w:p>
          <w:p w14:paraId="672F89AA" w14:textId="77777777" w:rsidR="0065329D" w:rsidRDefault="00494834">
            <w:pPr>
              <w:pStyle w:val="TableParagraph"/>
              <w:spacing w:before="1" w:line="218" w:lineRule="exact"/>
              <w:ind w:left="114" w:right="388"/>
              <w:rPr>
                <w:rFonts w:ascii="Verdana"/>
                <w:sz w:val="18"/>
              </w:rPr>
            </w:pPr>
            <w:r>
              <w:rPr>
                <w:rFonts w:ascii="Verdana"/>
                <w:sz w:val="18"/>
              </w:rPr>
              <w:t>K_U09 K_U11</w:t>
            </w:r>
          </w:p>
        </w:tc>
        <w:tc>
          <w:tcPr>
            <w:tcW w:w="2046" w:type="dxa"/>
            <w:gridSpan w:val="3"/>
          </w:tcPr>
          <w:p w14:paraId="25C13BD1" w14:textId="77777777" w:rsidR="0065329D" w:rsidRDefault="0065329D">
            <w:pPr>
              <w:pStyle w:val="TableParagraph"/>
              <w:rPr>
                <w:rFonts w:ascii="Verdana"/>
                <w:b/>
              </w:rPr>
            </w:pPr>
          </w:p>
          <w:p w14:paraId="01207A7A" w14:textId="77777777" w:rsidR="0065329D" w:rsidRDefault="0065329D">
            <w:pPr>
              <w:pStyle w:val="TableParagraph"/>
              <w:spacing w:before="7"/>
              <w:rPr>
                <w:rFonts w:ascii="Verdana"/>
                <w:b/>
                <w:sz w:val="31"/>
              </w:rPr>
            </w:pPr>
          </w:p>
          <w:p w14:paraId="56073A9D" w14:textId="77777777" w:rsidR="0065329D" w:rsidRDefault="00494834">
            <w:pPr>
              <w:pStyle w:val="TableParagraph"/>
              <w:spacing w:before="1"/>
              <w:ind w:left="115"/>
              <w:rPr>
                <w:rFonts w:ascii="Verdana"/>
                <w:sz w:val="18"/>
              </w:rPr>
            </w:pPr>
            <w:r>
              <w:rPr>
                <w:rFonts w:ascii="Verdana"/>
                <w:sz w:val="18"/>
              </w:rPr>
              <w:t>W</w:t>
            </w:r>
          </w:p>
        </w:tc>
      </w:tr>
      <w:tr w:rsidR="0065329D" w14:paraId="7E3E423F" w14:textId="77777777">
        <w:trPr>
          <w:trHeight w:val="432"/>
        </w:trPr>
        <w:tc>
          <w:tcPr>
            <w:tcW w:w="1068" w:type="dxa"/>
            <w:vMerge/>
            <w:tcBorders>
              <w:top w:val="nil"/>
            </w:tcBorders>
          </w:tcPr>
          <w:p w14:paraId="06CA6581" w14:textId="77777777" w:rsidR="0065329D" w:rsidRDefault="0065329D">
            <w:pPr>
              <w:rPr>
                <w:sz w:val="2"/>
                <w:szCs w:val="2"/>
              </w:rPr>
            </w:pPr>
          </w:p>
        </w:tc>
        <w:tc>
          <w:tcPr>
            <w:tcW w:w="434" w:type="dxa"/>
          </w:tcPr>
          <w:p w14:paraId="1DA4B90B" w14:textId="77777777" w:rsidR="0065329D" w:rsidRDefault="00494834">
            <w:pPr>
              <w:pStyle w:val="TableParagraph"/>
              <w:spacing w:before="104"/>
              <w:ind w:left="108"/>
              <w:rPr>
                <w:rFonts w:ascii="Verdana"/>
                <w:sz w:val="18"/>
              </w:rPr>
            </w:pPr>
            <w:r>
              <w:rPr>
                <w:rFonts w:ascii="Verdana"/>
                <w:sz w:val="18"/>
              </w:rPr>
              <w:t>3.</w:t>
            </w:r>
          </w:p>
        </w:tc>
        <w:tc>
          <w:tcPr>
            <w:tcW w:w="5081" w:type="dxa"/>
            <w:gridSpan w:val="9"/>
          </w:tcPr>
          <w:p w14:paraId="535B90CB" w14:textId="77777777" w:rsidR="0065329D" w:rsidRPr="007911EC" w:rsidRDefault="00494834">
            <w:pPr>
              <w:pStyle w:val="TableParagraph"/>
              <w:spacing w:before="3" w:line="218" w:lineRule="exact"/>
              <w:ind w:left="108" w:right="371"/>
              <w:rPr>
                <w:rFonts w:ascii="Verdana" w:hAnsi="Verdana"/>
                <w:sz w:val="18"/>
                <w:lang w:val="pl-PL"/>
              </w:rPr>
            </w:pPr>
            <w:r w:rsidRPr="007911EC">
              <w:rPr>
                <w:rFonts w:ascii="Verdana" w:hAnsi="Verdana"/>
                <w:sz w:val="18"/>
                <w:lang w:val="pl-PL"/>
              </w:rPr>
              <w:t>Potrafi samodzielnie dokonać podstawowej analizy wybranego zagadnienia językoznawczego.</w:t>
            </w:r>
          </w:p>
        </w:tc>
        <w:tc>
          <w:tcPr>
            <w:tcW w:w="1132" w:type="dxa"/>
            <w:gridSpan w:val="2"/>
          </w:tcPr>
          <w:p w14:paraId="7ACEA59E" w14:textId="77777777" w:rsidR="0065329D" w:rsidRDefault="00494834">
            <w:pPr>
              <w:pStyle w:val="TableParagraph"/>
              <w:spacing w:before="3" w:line="218" w:lineRule="exact"/>
              <w:ind w:left="114" w:right="388"/>
              <w:rPr>
                <w:rFonts w:ascii="Verdana"/>
                <w:sz w:val="18"/>
              </w:rPr>
            </w:pPr>
            <w:r>
              <w:rPr>
                <w:rFonts w:ascii="Verdana"/>
                <w:sz w:val="18"/>
              </w:rPr>
              <w:t>K_U01 K_U03</w:t>
            </w:r>
          </w:p>
        </w:tc>
        <w:tc>
          <w:tcPr>
            <w:tcW w:w="2046" w:type="dxa"/>
            <w:gridSpan w:val="3"/>
          </w:tcPr>
          <w:p w14:paraId="64B4917D" w14:textId="77777777" w:rsidR="0065329D" w:rsidRDefault="00494834">
            <w:pPr>
              <w:pStyle w:val="TableParagraph"/>
              <w:spacing w:before="104"/>
              <w:ind w:left="115"/>
              <w:rPr>
                <w:rFonts w:ascii="Verdana"/>
                <w:sz w:val="18"/>
              </w:rPr>
            </w:pPr>
            <w:r>
              <w:rPr>
                <w:rFonts w:ascii="Verdana"/>
                <w:sz w:val="18"/>
              </w:rPr>
              <w:t>W</w:t>
            </w:r>
          </w:p>
        </w:tc>
      </w:tr>
    </w:tbl>
    <w:p w14:paraId="358062EC" w14:textId="77777777" w:rsidR="0065329D" w:rsidRDefault="0065329D">
      <w:pPr>
        <w:rPr>
          <w:rFonts w:ascii="Verdana"/>
          <w:sz w:val="18"/>
        </w:rPr>
        <w:sectPr w:rsidR="0065329D">
          <w:pgSz w:w="11910" w:h="16840"/>
          <w:pgMar w:top="1340" w:right="0" w:bottom="1180" w:left="540" w:header="0" w:footer="919" w:gutter="0"/>
          <w:cols w:space="708"/>
        </w:sect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8"/>
        <w:gridCol w:w="434"/>
        <w:gridCol w:w="5086"/>
        <w:gridCol w:w="1133"/>
        <w:gridCol w:w="2047"/>
      </w:tblGrid>
      <w:tr w:rsidR="0065329D" w:rsidRPr="00BB4C4B" w14:paraId="1CF46748" w14:textId="77777777">
        <w:trPr>
          <w:trHeight w:val="1094"/>
        </w:trPr>
        <w:tc>
          <w:tcPr>
            <w:tcW w:w="1068" w:type="dxa"/>
            <w:vMerge w:val="restart"/>
          </w:tcPr>
          <w:p w14:paraId="195FD147" w14:textId="77777777" w:rsidR="0065329D" w:rsidRDefault="0065329D">
            <w:pPr>
              <w:pStyle w:val="TableParagraph"/>
              <w:rPr>
                <w:rFonts w:ascii="Times New Roman"/>
                <w:sz w:val="16"/>
              </w:rPr>
            </w:pPr>
          </w:p>
        </w:tc>
        <w:tc>
          <w:tcPr>
            <w:tcW w:w="434" w:type="dxa"/>
          </w:tcPr>
          <w:p w14:paraId="0BEC4698" w14:textId="77777777" w:rsidR="0065329D" w:rsidRDefault="0065329D">
            <w:pPr>
              <w:pStyle w:val="TableParagraph"/>
              <w:rPr>
                <w:rFonts w:ascii="Times New Roman"/>
                <w:sz w:val="16"/>
              </w:rPr>
            </w:pPr>
          </w:p>
        </w:tc>
        <w:tc>
          <w:tcPr>
            <w:tcW w:w="5086" w:type="dxa"/>
          </w:tcPr>
          <w:p w14:paraId="025CF8BC" w14:textId="77777777" w:rsidR="0065329D" w:rsidRDefault="0065329D">
            <w:pPr>
              <w:pStyle w:val="TableParagraph"/>
              <w:rPr>
                <w:rFonts w:ascii="Times New Roman"/>
                <w:sz w:val="16"/>
              </w:rPr>
            </w:pPr>
          </w:p>
        </w:tc>
        <w:tc>
          <w:tcPr>
            <w:tcW w:w="1133" w:type="dxa"/>
          </w:tcPr>
          <w:p w14:paraId="43BEEAA9" w14:textId="77777777" w:rsidR="0065329D" w:rsidRPr="007911EC" w:rsidRDefault="00494834">
            <w:pPr>
              <w:pStyle w:val="TableParagraph"/>
              <w:spacing w:before="1"/>
              <w:ind w:left="109" w:right="410"/>
              <w:jc w:val="both"/>
              <w:rPr>
                <w:rFonts w:ascii="Verdana"/>
                <w:sz w:val="18"/>
                <w:lang w:val="pl-PL"/>
              </w:rPr>
            </w:pPr>
            <w:r w:rsidRPr="007911EC">
              <w:rPr>
                <w:rFonts w:ascii="Verdana"/>
                <w:sz w:val="18"/>
                <w:lang w:val="pl-PL"/>
              </w:rPr>
              <w:t>K_U05 K_U06 K_U07</w:t>
            </w:r>
          </w:p>
          <w:p w14:paraId="0E3D2F3D" w14:textId="77777777" w:rsidR="0065329D" w:rsidRPr="007911EC" w:rsidRDefault="00494834">
            <w:pPr>
              <w:pStyle w:val="TableParagraph"/>
              <w:spacing w:before="8" w:line="218" w:lineRule="exact"/>
              <w:ind w:left="109" w:right="394"/>
              <w:rPr>
                <w:rFonts w:ascii="Verdana"/>
                <w:sz w:val="18"/>
                <w:lang w:val="pl-PL"/>
              </w:rPr>
            </w:pPr>
            <w:r w:rsidRPr="007911EC">
              <w:rPr>
                <w:rFonts w:ascii="Verdana"/>
                <w:sz w:val="18"/>
                <w:lang w:val="pl-PL"/>
              </w:rPr>
              <w:t>K_U09 K_U11</w:t>
            </w:r>
          </w:p>
        </w:tc>
        <w:tc>
          <w:tcPr>
            <w:tcW w:w="2047" w:type="dxa"/>
          </w:tcPr>
          <w:p w14:paraId="5C49F978" w14:textId="77777777" w:rsidR="0065329D" w:rsidRPr="007911EC" w:rsidRDefault="0065329D">
            <w:pPr>
              <w:pStyle w:val="TableParagraph"/>
              <w:rPr>
                <w:rFonts w:ascii="Times New Roman"/>
                <w:sz w:val="16"/>
                <w:lang w:val="pl-PL"/>
              </w:rPr>
            </w:pPr>
          </w:p>
        </w:tc>
      </w:tr>
      <w:tr w:rsidR="0065329D" w14:paraId="45F5AC81" w14:textId="77777777">
        <w:trPr>
          <w:trHeight w:val="1523"/>
        </w:trPr>
        <w:tc>
          <w:tcPr>
            <w:tcW w:w="1068" w:type="dxa"/>
            <w:vMerge/>
            <w:tcBorders>
              <w:top w:val="nil"/>
            </w:tcBorders>
          </w:tcPr>
          <w:p w14:paraId="672B0434" w14:textId="77777777" w:rsidR="0065329D" w:rsidRPr="007911EC" w:rsidRDefault="0065329D">
            <w:pPr>
              <w:rPr>
                <w:sz w:val="2"/>
                <w:szCs w:val="2"/>
                <w:lang w:val="pl-PL"/>
              </w:rPr>
            </w:pPr>
          </w:p>
        </w:tc>
        <w:tc>
          <w:tcPr>
            <w:tcW w:w="434" w:type="dxa"/>
          </w:tcPr>
          <w:p w14:paraId="784D30EE" w14:textId="77777777" w:rsidR="0065329D" w:rsidRPr="007911EC" w:rsidRDefault="0065329D">
            <w:pPr>
              <w:pStyle w:val="TableParagraph"/>
              <w:rPr>
                <w:rFonts w:ascii="Verdana"/>
                <w:b/>
                <w:lang w:val="pl-PL"/>
              </w:rPr>
            </w:pPr>
          </w:p>
          <w:p w14:paraId="445B05D5" w14:textId="77777777" w:rsidR="0065329D" w:rsidRPr="007911EC" w:rsidRDefault="0065329D">
            <w:pPr>
              <w:pStyle w:val="TableParagraph"/>
              <w:spacing w:before="7"/>
              <w:rPr>
                <w:rFonts w:ascii="Verdana"/>
                <w:b/>
                <w:sz w:val="31"/>
                <w:lang w:val="pl-PL"/>
              </w:rPr>
            </w:pPr>
          </w:p>
          <w:p w14:paraId="72FBA174" w14:textId="77777777" w:rsidR="0065329D" w:rsidRDefault="00494834">
            <w:pPr>
              <w:pStyle w:val="TableParagraph"/>
              <w:spacing w:before="1"/>
              <w:ind w:left="108"/>
              <w:rPr>
                <w:rFonts w:ascii="Verdana"/>
                <w:sz w:val="18"/>
              </w:rPr>
            </w:pPr>
            <w:r>
              <w:rPr>
                <w:rFonts w:ascii="Verdana"/>
                <w:sz w:val="18"/>
              </w:rPr>
              <w:t>4.</w:t>
            </w:r>
          </w:p>
        </w:tc>
        <w:tc>
          <w:tcPr>
            <w:tcW w:w="5086" w:type="dxa"/>
          </w:tcPr>
          <w:p w14:paraId="3A6DE09E" w14:textId="77777777" w:rsidR="0065329D" w:rsidRDefault="0065329D">
            <w:pPr>
              <w:pStyle w:val="TableParagraph"/>
              <w:rPr>
                <w:rFonts w:ascii="Verdana"/>
                <w:b/>
              </w:rPr>
            </w:pPr>
          </w:p>
          <w:p w14:paraId="244EE272" w14:textId="77777777" w:rsidR="0065329D" w:rsidRDefault="0065329D">
            <w:pPr>
              <w:pStyle w:val="TableParagraph"/>
              <w:spacing w:before="7"/>
              <w:rPr>
                <w:rFonts w:ascii="Verdana"/>
                <w:b/>
                <w:sz w:val="31"/>
              </w:rPr>
            </w:pPr>
          </w:p>
          <w:p w14:paraId="0151E91D" w14:textId="77777777" w:rsidR="0065329D" w:rsidRDefault="00494834">
            <w:pPr>
              <w:pStyle w:val="TableParagraph"/>
              <w:spacing w:before="1"/>
              <w:ind w:left="108"/>
              <w:rPr>
                <w:rFonts w:ascii="Verdana" w:hAnsi="Verdana"/>
                <w:sz w:val="18"/>
              </w:rPr>
            </w:pPr>
            <w:r>
              <w:rPr>
                <w:rFonts w:ascii="Verdana" w:hAnsi="Verdana"/>
                <w:sz w:val="18"/>
              </w:rPr>
              <w:t xml:space="preserve">Student </w:t>
            </w:r>
            <w:proofErr w:type="spellStart"/>
            <w:r>
              <w:rPr>
                <w:rFonts w:ascii="Verdana" w:hAnsi="Verdana"/>
                <w:sz w:val="18"/>
              </w:rPr>
              <w:t>rozumie</w:t>
            </w:r>
            <w:proofErr w:type="spellEnd"/>
            <w:r>
              <w:rPr>
                <w:rFonts w:ascii="Verdana" w:hAnsi="Verdana"/>
                <w:sz w:val="18"/>
              </w:rPr>
              <w:t xml:space="preserve"> </w:t>
            </w:r>
            <w:proofErr w:type="spellStart"/>
            <w:r>
              <w:rPr>
                <w:rFonts w:ascii="Verdana" w:hAnsi="Verdana"/>
                <w:sz w:val="18"/>
              </w:rPr>
              <w:t>literaturę</w:t>
            </w:r>
            <w:proofErr w:type="spellEnd"/>
            <w:r>
              <w:rPr>
                <w:rFonts w:ascii="Verdana" w:hAnsi="Verdana"/>
                <w:sz w:val="18"/>
              </w:rPr>
              <w:t xml:space="preserve"> </w:t>
            </w:r>
            <w:proofErr w:type="spellStart"/>
            <w:r>
              <w:rPr>
                <w:rFonts w:ascii="Verdana" w:hAnsi="Verdana"/>
                <w:sz w:val="18"/>
              </w:rPr>
              <w:t>przedmiotu</w:t>
            </w:r>
            <w:proofErr w:type="spellEnd"/>
            <w:r>
              <w:rPr>
                <w:rFonts w:ascii="Verdana" w:hAnsi="Verdana"/>
                <w:sz w:val="18"/>
              </w:rPr>
              <w:t>.</w:t>
            </w:r>
          </w:p>
        </w:tc>
        <w:tc>
          <w:tcPr>
            <w:tcW w:w="1133" w:type="dxa"/>
          </w:tcPr>
          <w:p w14:paraId="3E68ABC4" w14:textId="77777777" w:rsidR="0065329D" w:rsidRPr="007911EC" w:rsidRDefault="00494834">
            <w:pPr>
              <w:pStyle w:val="TableParagraph"/>
              <w:ind w:left="109" w:right="410"/>
              <w:jc w:val="both"/>
              <w:rPr>
                <w:rFonts w:ascii="Verdana"/>
                <w:sz w:val="18"/>
                <w:lang w:val="pl-PL"/>
              </w:rPr>
            </w:pPr>
            <w:r w:rsidRPr="007911EC">
              <w:rPr>
                <w:rFonts w:ascii="Verdana"/>
                <w:sz w:val="18"/>
                <w:lang w:val="pl-PL"/>
              </w:rPr>
              <w:t>K_U01 K_U03 K_U05 K_U06 K_U07 K_U09</w:t>
            </w:r>
          </w:p>
          <w:p w14:paraId="50925AD1" w14:textId="77777777" w:rsidR="0065329D" w:rsidRDefault="00494834">
            <w:pPr>
              <w:pStyle w:val="TableParagraph"/>
              <w:spacing w:line="197" w:lineRule="exact"/>
              <w:ind w:left="109"/>
              <w:rPr>
                <w:rFonts w:ascii="Verdana"/>
                <w:sz w:val="18"/>
              </w:rPr>
            </w:pPr>
            <w:r>
              <w:rPr>
                <w:rFonts w:ascii="Verdana"/>
                <w:sz w:val="18"/>
              </w:rPr>
              <w:t>K_U11</w:t>
            </w:r>
          </w:p>
        </w:tc>
        <w:tc>
          <w:tcPr>
            <w:tcW w:w="2047" w:type="dxa"/>
          </w:tcPr>
          <w:p w14:paraId="19B2D659" w14:textId="77777777" w:rsidR="0065329D" w:rsidRDefault="0065329D">
            <w:pPr>
              <w:pStyle w:val="TableParagraph"/>
              <w:rPr>
                <w:rFonts w:ascii="Verdana"/>
                <w:b/>
              </w:rPr>
            </w:pPr>
          </w:p>
          <w:p w14:paraId="7CD5E6AD" w14:textId="77777777" w:rsidR="0065329D" w:rsidRDefault="0065329D">
            <w:pPr>
              <w:pStyle w:val="TableParagraph"/>
              <w:spacing w:before="7"/>
              <w:rPr>
                <w:rFonts w:ascii="Verdana"/>
                <w:b/>
                <w:sz w:val="31"/>
              </w:rPr>
            </w:pPr>
          </w:p>
          <w:p w14:paraId="34FF6C97" w14:textId="77777777" w:rsidR="0065329D" w:rsidRDefault="00494834">
            <w:pPr>
              <w:pStyle w:val="TableParagraph"/>
              <w:spacing w:before="1"/>
              <w:ind w:left="109"/>
              <w:rPr>
                <w:rFonts w:ascii="Verdana"/>
                <w:sz w:val="18"/>
              </w:rPr>
            </w:pPr>
            <w:r>
              <w:rPr>
                <w:rFonts w:ascii="Verdana"/>
                <w:sz w:val="18"/>
              </w:rPr>
              <w:t>W</w:t>
            </w:r>
          </w:p>
        </w:tc>
      </w:tr>
      <w:tr w:rsidR="0065329D" w14:paraId="04417B40" w14:textId="77777777">
        <w:trPr>
          <w:trHeight w:val="657"/>
        </w:trPr>
        <w:tc>
          <w:tcPr>
            <w:tcW w:w="1068" w:type="dxa"/>
            <w:vMerge w:val="restart"/>
          </w:tcPr>
          <w:p w14:paraId="7CE7ADEC" w14:textId="77777777" w:rsidR="0065329D" w:rsidRDefault="0065329D">
            <w:pPr>
              <w:pStyle w:val="TableParagraph"/>
              <w:rPr>
                <w:rFonts w:ascii="Verdana"/>
                <w:b/>
              </w:rPr>
            </w:pPr>
          </w:p>
          <w:p w14:paraId="5F082780" w14:textId="77777777" w:rsidR="0065329D" w:rsidRDefault="00494834">
            <w:pPr>
              <w:pStyle w:val="TableParagraph"/>
              <w:spacing w:before="182"/>
              <w:ind w:left="107" w:right="124"/>
              <w:rPr>
                <w:rFonts w:ascii="Verdana" w:hAnsi="Verdana"/>
                <w:sz w:val="18"/>
              </w:rPr>
            </w:pPr>
            <w:proofErr w:type="spellStart"/>
            <w:r>
              <w:rPr>
                <w:rFonts w:ascii="Verdana" w:hAnsi="Verdana"/>
                <w:sz w:val="18"/>
              </w:rPr>
              <w:t>Kompete</w:t>
            </w:r>
            <w:proofErr w:type="spellEnd"/>
            <w:r>
              <w:rPr>
                <w:rFonts w:ascii="Verdana" w:hAnsi="Verdana"/>
                <w:sz w:val="18"/>
              </w:rPr>
              <w:t xml:space="preserve"> </w:t>
            </w:r>
            <w:proofErr w:type="spellStart"/>
            <w:r>
              <w:rPr>
                <w:rFonts w:ascii="Verdana" w:hAnsi="Verdana"/>
                <w:sz w:val="18"/>
              </w:rPr>
              <w:t>ncje</w:t>
            </w:r>
            <w:proofErr w:type="spellEnd"/>
            <w:r>
              <w:rPr>
                <w:rFonts w:ascii="Verdana" w:hAnsi="Verdana"/>
                <w:sz w:val="18"/>
              </w:rPr>
              <w:t xml:space="preserve"> </w:t>
            </w:r>
            <w:proofErr w:type="spellStart"/>
            <w:r>
              <w:rPr>
                <w:rFonts w:ascii="Verdana" w:hAnsi="Verdana"/>
                <w:sz w:val="18"/>
              </w:rPr>
              <w:t>społeczn</w:t>
            </w:r>
            <w:proofErr w:type="spellEnd"/>
            <w:r>
              <w:rPr>
                <w:rFonts w:ascii="Verdana" w:hAnsi="Verdana"/>
                <w:sz w:val="18"/>
              </w:rPr>
              <w:t xml:space="preserve"> e</w:t>
            </w:r>
          </w:p>
        </w:tc>
        <w:tc>
          <w:tcPr>
            <w:tcW w:w="434" w:type="dxa"/>
          </w:tcPr>
          <w:p w14:paraId="56E04193" w14:textId="77777777" w:rsidR="0065329D" w:rsidRDefault="0065329D">
            <w:pPr>
              <w:pStyle w:val="TableParagraph"/>
              <w:rPr>
                <w:rFonts w:ascii="Verdana"/>
                <w:b/>
                <w:sz w:val="18"/>
              </w:rPr>
            </w:pPr>
          </w:p>
          <w:p w14:paraId="744089B4" w14:textId="77777777" w:rsidR="0065329D" w:rsidRDefault="00494834">
            <w:pPr>
              <w:pStyle w:val="TableParagraph"/>
              <w:spacing w:before="1"/>
              <w:ind w:left="108"/>
              <w:rPr>
                <w:rFonts w:ascii="Verdana"/>
                <w:sz w:val="18"/>
              </w:rPr>
            </w:pPr>
            <w:r>
              <w:rPr>
                <w:rFonts w:ascii="Verdana"/>
                <w:sz w:val="18"/>
              </w:rPr>
              <w:t>1.</w:t>
            </w:r>
          </w:p>
        </w:tc>
        <w:tc>
          <w:tcPr>
            <w:tcW w:w="5086" w:type="dxa"/>
          </w:tcPr>
          <w:p w14:paraId="6AEFAE68" w14:textId="77777777" w:rsidR="0065329D" w:rsidRPr="007911EC" w:rsidRDefault="0065329D">
            <w:pPr>
              <w:pStyle w:val="TableParagraph"/>
              <w:rPr>
                <w:rFonts w:ascii="Verdana"/>
                <w:b/>
                <w:sz w:val="18"/>
                <w:lang w:val="pl-PL"/>
              </w:rPr>
            </w:pPr>
          </w:p>
          <w:p w14:paraId="0802BAE7" w14:textId="77777777" w:rsidR="0065329D" w:rsidRPr="007911EC" w:rsidRDefault="00494834">
            <w:pPr>
              <w:pStyle w:val="TableParagraph"/>
              <w:spacing w:before="1"/>
              <w:ind w:left="108"/>
              <w:rPr>
                <w:rFonts w:ascii="Verdana" w:hAnsi="Verdana"/>
                <w:sz w:val="18"/>
                <w:lang w:val="pl-PL"/>
              </w:rPr>
            </w:pPr>
            <w:r w:rsidRPr="007911EC">
              <w:rPr>
                <w:rFonts w:ascii="Verdana" w:hAnsi="Verdana"/>
                <w:sz w:val="18"/>
                <w:lang w:val="pl-PL"/>
              </w:rPr>
              <w:t>Student potrafi prezentować własne poglądy.</w:t>
            </w:r>
          </w:p>
        </w:tc>
        <w:tc>
          <w:tcPr>
            <w:tcW w:w="1133" w:type="dxa"/>
          </w:tcPr>
          <w:p w14:paraId="6BC8F1C7" w14:textId="77777777" w:rsidR="0065329D" w:rsidRDefault="00494834">
            <w:pPr>
              <w:pStyle w:val="TableParagraph"/>
              <w:spacing w:before="1"/>
              <w:ind w:left="109" w:right="401"/>
              <w:rPr>
                <w:rFonts w:ascii="Verdana"/>
                <w:sz w:val="18"/>
              </w:rPr>
            </w:pPr>
            <w:r>
              <w:rPr>
                <w:rFonts w:ascii="Verdana"/>
                <w:sz w:val="18"/>
              </w:rPr>
              <w:t>K_K01 K_K02</w:t>
            </w:r>
          </w:p>
        </w:tc>
        <w:tc>
          <w:tcPr>
            <w:tcW w:w="2047" w:type="dxa"/>
          </w:tcPr>
          <w:p w14:paraId="16F05289" w14:textId="77777777" w:rsidR="0065329D" w:rsidRDefault="0065329D">
            <w:pPr>
              <w:pStyle w:val="TableParagraph"/>
              <w:rPr>
                <w:rFonts w:ascii="Verdana"/>
                <w:b/>
                <w:sz w:val="18"/>
              </w:rPr>
            </w:pPr>
          </w:p>
          <w:p w14:paraId="1C9B1356" w14:textId="77777777" w:rsidR="0065329D" w:rsidRDefault="00494834">
            <w:pPr>
              <w:pStyle w:val="TableParagraph"/>
              <w:spacing w:before="1"/>
              <w:ind w:left="109"/>
              <w:rPr>
                <w:rFonts w:ascii="Verdana"/>
                <w:sz w:val="18"/>
              </w:rPr>
            </w:pPr>
            <w:r>
              <w:rPr>
                <w:rFonts w:ascii="Verdana"/>
                <w:sz w:val="18"/>
              </w:rPr>
              <w:t>W</w:t>
            </w:r>
          </w:p>
        </w:tc>
      </w:tr>
      <w:tr w:rsidR="0065329D" w14:paraId="5F490A31" w14:textId="77777777">
        <w:trPr>
          <w:trHeight w:val="436"/>
        </w:trPr>
        <w:tc>
          <w:tcPr>
            <w:tcW w:w="1068" w:type="dxa"/>
            <w:vMerge/>
            <w:tcBorders>
              <w:top w:val="nil"/>
            </w:tcBorders>
          </w:tcPr>
          <w:p w14:paraId="5F21F1C8" w14:textId="77777777" w:rsidR="0065329D" w:rsidRDefault="0065329D">
            <w:pPr>
              <w:rPr>
                <w:sz w:val="2"/>
                <w:szCs w:val="2"/>
              </w:rPr>
            </w:pPr>
          </w:p>
        </w:tc>
        <w:tc>
          <w:tcPr>
            <w:tcW w:w="434" w:type="dxa"/>
          </w:tcPr>
          <w:p w14:paraId="344573F4" w14:textId="77777777" w:rsidR="0065329D" w:rsidRDefault="00494834">
            <w:pPr>
              <w:pStyle w:val="TableParagraph"/>
              <w:spacing w:before="109"/>
              <w:ind w:left="108"/>
              <w:rPr>
                <w:rFonts w:ascii="Verdana"/>
                <w:sz w:val="18"/>
              </w:rPr>
            </w:pPr>
            <w:r>
              <w:rPr>
                <w:rFonts w:ascii="Verdana"/>
                <w:sz w:val="18"/>
              </w:rPr>
              <w:t>2.</w:t>
            </w:r>
          </w:p>
        </w:tc>
        <w:tc>
          <w:tcPr>
            <w:tcW w:w="5086" w:type="dxa"/>
          </w:tcPr>
          <w:p w14:paraId="677E1980" w14:textId="77777777" w:rsidR="0065329D" w:rsidRDefault="00494834">
            <w:pPr>
              <w:pStyle w:val="TableParagraph"/>
              <w:spacing w:before="109"/>
              <w:ind w:left="108"/>
              <w:rPr>
                <w:rFonts w:ascii="Verdana" w:hAnsi="Verdana"/>
                <w:sz w:val="18"/>
              </w:rPr>
            </w:pPr>
            <w:proofErr w:type="spellStart"/>
            <w:r>
              <w:rPr>
                <w:rFonts w:ascii="Verdana" w:hAnsi="Verdana"/>
                <w:sz w:val="18"/>
              </w:rPr>
              <w:t>Ocenia</w:t>
            </w:r>
            <w:proofErr w:type="spellEnd"/>
            <w:r>
              <w:rPr>
                <w:rFonts w:ascii="Verdana" w:hAnsi="Verdana"/>
                <w:sz w:val="18"/>
              </w:rPr>
              <w:t xml:space="preserve"> </w:t>
            </w:r>
            <w:proofErr w:type="spellStart"/>
            <w:r>
              <w:rPr>
                <w:rFonts w:ascii="Verdana" w:hAnsi="Verdana"/>
                <w:sz w:val="18"/>
              </w:rPr>
              <w:t>pracę</w:t>
            </w:r>
            <w:proofErr w:type="spellEnd"/>
            <w:r>
              <w:rPr>
                <w:rFonts w:ascii="Verdana" w:hAnsi="Verdana"/>
                <w:sz w:val="18"/>
              </w:rPr>
              <w:t xml:space="preserve"> </w:t>
            </w:r>
            <w:proofErr w:type="spellStart"/>
            <w:r>
              <w:rPr>
                <w:rFonts w:ascii="Verdana" w:hAnsi="Verdana"/>
                <w:sz w:val="18"/>
              </w:rPr>
              <w:t>innych</w:t>
            </w:r>
            <w:proofErr w:type="spellEnd"/>
            <w:r>
              <w:rPr>
                <w:rFonts w:ascii="Verdana" w:hAnsi="Verdana"/>
                <w:sz w:val="18"/>
              </w:rPr>
              <w:t>.</w:t>
            </w:r>
          </w:p>
        </w:tc>
        <w:tc>
          <w:tcPr>
            <w:tcW w:w="1133" w:type="dxa"/>
          </w:tcPr>
          <w:p w14:paraId="6BA536BD" w14:textId="77777777" w:rsidR="0065329D" w:rsidRDefault="00494834">
            <w:pPr>
              <w:pStyle w:val="TableParagraph"/>
              <w:spacing w:before="7" w:line="218" w:lineRule="exact"/>
              <w:ind w:left="109" w:right="401"/>
              <w:rPr>
                <w:rFonts w:ascii="Verdana"/>
                <w:sz w:val="18"/>
              </w:rPr>
            </w:pPr>
            <w:r>
              <w:rPr>
                <w:rFonts w:ascii="Verdana"/>
                <w:sz w:val="18"/>
              </w:rPr>
              <w:t>K_K01 K_K05</w:t>
            </w:r>
          </w:p>
        </w:tc>
        <w:tc>
          <w:tcPr>
            <w:tcW w:w="2047" w:type="dxa"/>
          </w:tcPr>
          <w:p w14:paraId="3C31D870" w14:textId="77777777" w:rsidR="0065329D" w:rsidRDefault="00494834">
            <w:pPr>
              <w:pStyle w:val="TableParagraph"/>
              <w:spacing w:before="109"/>
              <w:ind w:left="109"/>
              <w:rPr>
                <w:rFonts w:ascii="Verdana"/>
                <w:sz w:val="18"/>
              </w:rPr>
            </w:pPr>
            <w:r>
              <w:rPr>
                <w:rFonts w:ascii="Verdana"/>
                <w:sz w:val="18"/>
              </w:rPr>
              <w:t>W</w:t>
            </w:r>
          </w:p>
        </w:tc>
      </w:tr>
      <w:tr w:rsidR="0065329D" w14:paraId="5C3C8B58" w14:textId="77777777">
        <w:trPr>
          <w:trHeight w:val="432"/>
        </w:trPr>
        <w:tc>
          <w:tcPr>
            <w:tcW w:w="1068" w:type="dxa"/>
            <w:vMerge/>
            <w:tcBorders>
              <w:top w:val="nil"/>
            </w:tcBorders>
          </w:tcPr>
          <w:p w14:paraId="1018DAE9" w14:textId="77777777" w:rsidR="0065329D" w:rsidRDefault="0065329D">
            <w:pPr>
              <w:rPr>
                <w:sz w:val="2"/>
                <w:szCs w:val="2"/>
              </w:rPr>
            </w:pPr>
          </w:p>
        </w:tc>
        <w:tc>
          <w:tcPr>
            <w:tcW w:w="434" w:type="dxa"/>
          </w:tcPr>
          <w:p w14:paraId="2492DFB5" w14:textId="77777777" w:rsidR="0065329D" w:rsidRDefault="00494834">
            <w:pPr>
              <w:pStyle w:val="TableParagraph"/>
              <w:spacing w:before="105"/>
              <w:ind w:left="108"/>
              <w:rPr>
                <w:rFonts w:ascii="Verdana"/>
                <w:sz w:val="18"/>
              </w:rPr>
            </w:pPr>
            <w:r>
              <w:rPr>
                <w:rFonts w:ascii="Verdana"/>
                <w:sz w:val="18"/>
              </w:rPr>
              <w:t>3.</w:t>
            </w:r>
          </w:p>
        </w:tc>
        <w:tc>
          <w:tcPr>
            <w:tcW w:w="5086" w:type="dxa"/>
          </w:tcPr>
          <w:p w14:paraId="319CEC09" w14:textId="77777777" w:rsidR="0065329D" w:rsidRPr="007911EC" w:rsidRDefault="00494834">
            <w:pPr>
              <w:pStyle w:val="TableParagraph"/>
              <w:spacing w:line="214" w:lineRule="exact"/>
              <w:ind w:left="108"/>
              <w:rPr>
                <w:rFonts w:ascii="Verdana" w:hAnsi="Verdana"/>
                <w:sz w:val="18"/>
                <w:lang w:val="pl-PL"/>
              </w:rPr>
            </w:pPr>
            <w:r w:rsidRPr="007911EC">
              <w:rPr>
                <w:rFonts w:ascii="Verdana" w:hAnsi="Verdana"/>
                <w:sz w:val="18"/>
                <w:lang w:val="pl-PL"/>
              </w:rPr>
              <w:t>Student posiada umiejętność krytycznego myślenia i</w:t>
            </w:r>
          </w:p>
          <w:p w14:paraId="6C17E178" w14:textId="77777777" w:rsidR="0065329D" w:rsidRDefault="00494834">
            <w:pPr>
              <w:pStyle w:val="TableParagraph"/>
              <w:spacing w:before="2" w:line="197" w:lineRule="exact"/>
              <w:ind w:left="108"/>
              <w:rPr>
                <w:rFonts w:ascii="Verdana" w:hAnsi="Verdana"/>
                <w:sz w:val="18"/>
              </w:rPr>
            </w:pPr>
            <w:proofErr w:type="spellStart"/>
            <w:r>
              <w:rPr>
                <w:rFonts w:ascii="Verdana" w:hAnsi="Verdana"/>
                <w:sz w:val="18"/>
              </w:rPr>
              <w:t>interpretowania</w:t>
            </w:r>
            <w:proofErr w:type="spellEnd"/>
            <w:r>
              <w:rPr>
                <w:rFonts w:ascii="Verdana" w:hAnsi="Verdana"/>
                <w:sz w:val="18"/>
              </w:rPr>
              <w:t xml:space="preserve"> </w:t>
            </w:r>
            <w:proofErr w:type="spellStart"/>
            <w:r>
              <w:rPr>
                <w:rFonts w:ascii="Verdana" w:hAnsi="Verdana"/>
                <w:sz w:val="18"/>
              </w:rPr>
              <w:t>komunikatu</w:t>
            </w:r>
            <w:proofErr w:type="spellEnd"/>
            <w:r>
              <w:rPr>
                <w:rFonts w:ascii="Verdana" w:hAnsi="Verdana"/>
                <w:sz w:val="18"/>
              </w:rPr>
              <w:t xml:space="preserve"> </w:t>
            </w:r>
            <w:proofErr w:type="spellStart"/>
            <w:r>
              <w:rPr>
                <w:rFonts w:ascii="Verdana" w:hAnsi="Verdana"/>
                <w:sz w:val="18"/>
              </w:rPr>
              <w:t>językowego</w:t>
            </w:r>
            <w:proofErr w:type="spellEnd"/>
          </w:p>
        </w:tc>
        <w:tc>
          <w:tcPr>
            <w:tcW w:w="1133" w:type="dxa"/>
          </w:tcPr>
          <w:p w14:paraId="6B31AE61" w14:textId="77777777" w:rsidR="0065329D" w:rsidRDefault="00494834">
            <w:pPr>
              <w:pStyle w:val="TableParagraph"/>
              <w:spacing w:line="214" w:lineRule="exact"/>
              <w:ind w:left="109"/>
              <w:rPr>
                <w:rFonts w:ascii="Verdana"/>
                <w:sz w:val="18"/>
              </w:rPr>
            </w:pPr>
            <w:r>
              <w:rPr>
                <w:rFonts w:ascii="Verdana"/>
                <w:sz w:val="18"/>
              </w:rPr>
              <w:t>K_K01</w:t>
            </w:r>
          </w:p>
          <w:p w14:paraId="6BFBADC1" w14:textId="77777777" w:rsidR="0065329D" w:rsidRDefault="00494834">
            <w:pPr>
              <w:pStyle w:val="TableParagraph"/>
              <w:spacing w:before="2" w:line="197" w:lineRule="exact"/>
              <w:ind w:left="109"/>
              <w:rPr>
                <w:rFonts w:ascii="Verdana"/>
                <w:sz w:val="18"/>
              </w:rPr>
            </w:pPr>
            <w:r>
              <w:rPr>
                <w:rFonts w:ascii="Verdana"/>
                <w:sz w:val="18"/>
              </w:rPr>
              <w:t>K_K05</w:t>
            </w:r>
          </w:p>
        </w:tc>
        <w:tc>
          <w:tcPr>
            <w:tcW w:w="2047" w:type="dxa"/>
          </w:tcPr>
          <w:p w14:paraId="3145C252" w14:textId="77777777" w:rsidR="0065329D" w:rsidRDefault="00494834">
            <w:pPr>
              <w:pStyle w:val="TableParagraph"/>
              <w:spacing w:before="105"/>
              <w:ind w:left="109"/>
              <w:rPr>
                <w:rFonts w:ascii="Verdana"/>
                <w:sz w:val="18"/>
              </w:rPr>
            </w:pPr>
            <w:r>
              <w:rPr>
                <w:rFonts w:ascii="Verdana"/>
                <w:sz w:val="18"/>
              </w:rPr>
              <w:t>W</w:t>
            </w:r>
          </w:p>
        </w:tc>
      </w:tr>
    </w:tbl>
    <w:p w14:paraId="19BA9AB8" w14:textId="77777777" w:rsidR="0065329D" w:rsidRDefault="00494834">
      <w:pPr>
        <w:spacing w:before="1"/>
        <w:ind w:left="380" w:right="1111"/>
        <w:jc w:val="center"/>
        <w:rPr>
          <w:rFonts w:ascii="Verdana" w:hAnsi="Verdana"/>
          <w:b/>
          <w:sz w:val="18"/>
        </w:rPr>
      </w:pPr>
      <w:proofErr w:type="spellStart"/>
      <w:r>
        <w:rPr>
          <w:rFonts w:ascii="Verdana" w:hAnsi="Verdana"/>
          <w:b/>
          <w:sz w:val="18"/>
        </w:rPr>
        <w:t>Treści</w:t>
      </w:r>
      <w:proofErr w:type="spellEnd"/>
      <w:r>
        <w:rPr>
          <w:rFonts w:ascii="Verdana" w:hAnsi="Verdana"/>
          <w:b/>
          <w:sz w:val="18"/>
        </w:rPr>
        <w:t xml:space="preserve"> </w:t>
      </w:r>
      <w:proofErr w:type="spellStart"/>
      <w:r>
        <w:rPr>
          <w:rFonts w:ascii="Verdana" w:hAnsi="Verdana"/>
          <w:b/>
          <w:sz w:val="18"/>
        </w:rPr>
        <w:t>kształcenia</w:t>
      </w:r>
      <w:proofErr w:type="spellEnd"/>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6"/>
        <w:gridCol w:w="1354"/>
        <w:gridCol w:w="2514"/>
        <w:gridCol w:w="3802"/>
        <w:gridCol w:w="1385"/>
      </w:tblGrid>
      <w:tr w:rsidR="0065329D" w14:paraId="483259E2" w14:textId="77777777">
        <w:trPr>
          <w:trHeight w:val="436"/>
        </w:trPr>
        <w:tc>
          <w:tcPr>
            <w:tcW w:w="2070" w:type="dxa"/>
            <w:gridSpan w:val="2"/>
          </w:tcPr>
          <w:p w14:paraId="26CE3FF7" w14:textId="77777777" w:rsidR="0065329D" w:rsidRDefault="00494834">
            <w:pPr>
              <w:pStyle w:val="TableParagraph"/>
              <w:spacing w:before="1"/>
              <w:ind w:left="107"/>
              <w:rPr>
                <w:rFonts w:ascii="Verdana" w:hAnsi="Verdana"/>
                <w:b/>
                <w:sz w:val="18"/>
              </w:rPr>
            </w:pPr>
            <w:proofErr w:type="spellStart"/>
            <w:r>
              <w:rPr>
                <w:rFonts w:ascii="Verdana" w:hAnsi="Verdana"/>
                <w:b/>
                <w:sz w:val="18"/>
              </w:rPr>
              <w:t>Wykład</w:t>
            </w:r>
            <w:proofErr w:type="spellEnd"/>
          </w:p>
        </w:tc>
        <w:tc>
          <w:tcPr>
            <w:tcW w:w="2514" w:type="dxa"/>
          </w:tcPr>
          <w:p w14:paraId="5178A645" w14:textId="77777777" w:rsidR="0065329D" w:rsidRDefault="00494834">
            <w:pPr>
              <w:pStyle w:val="TableParagraph"/>
              <w:spacing w:before="1"/>
              <w:ind w:left="106"/>
              <w:rPr>
                <w:rFonts w:ascii="Verdana"/>
                <w:b/>
                <w:sz w:val="18"/>
              </w:rPr>
            </w:pPr>
            <w:r>
              <w:rPr>
                <w:rFonts w:ascii="Verdana"/>
                <w:b/>
                <w:sz w:val="18"/>
              </w:rPr>
              <w:t xml:space="preserve">Metody </w:t>
            </w:r>
            <w:proofErr w:type="spellStart"/>
            <w:r>
              <w:rPr>
                <w:rFonts w:ascii="Verdana"/>
                <w:b/>
                <w:sz w:val="18"/>
              </w:rPr>
              <w:t>dydaktyczne</w:t>
            </w:r>
            <w:proofErr w:type="spellEnd"/>
          </w:p>
        </w:tc>
        <w:tc>
          <w:tcPr>
            <w:tcW w:w="5187" w:type="dxa"/>
            <w:gridSpan w:val="2"/>
          </w:tcPr>
          <w:p w14:paraId="1C8F801B" w14:textId="77777777" w:rsidR="0065329D" w:rsidRDefault="00494834">
            <w:pPr>
              <w:pStyle w:val="TableParagraph"/>
              <w:spacing w:before="1"/>
              <w:ind w:left="106"/>
              <w:rPr>
                <w:rFonts w:ascii="Verdana" w:hAnsi="Verdana"/>
                <w:b/>
                <w:sz w:val="18"/>
              </w:rPr>
            </w:pPr>
            <w:r>
              <w:rPr>
                <w:rFonts w:ascii="Verdana" w:hAnsi="Verdana"/>
                <w:b/>
                <w:sz w:val="18"/>
              </w:rPr>
              <w:t xml:space="preserve">Metody </w:t>
            </w:r>
            <w:proofErr w:type="spellStart"/>
            <w:r>
              <w:rPr>
                <w:rFonts w:ascii="Verdana" w:hAnsi="Verdana"/>
                <w:b/>
                <w:sz w:val="18"/>
              </w:rPr>
              <w:t>podające</w:t>
            </w:r>
            <w:proofErr w:type="spellEnd"/>
            <w:r>
              <w:rPr>
                <w:rFonts w:ascii="Verdana" w:hAnsi="Verdana"/>
                <w:b/>
                <w:sz w:val="18"/>
              </w:rPr>
              <w:t xml:space="preserve"> i </w:t>
            </w:r>
            <w:proofErr w:type="spellStart"/>
            <w:r>
              <w:rPr>
                <w:rFonts w:ascii="Verdana" w:hAnsi="Verdana"/>
                <w:b/>
                <w:sz w:val="18"/>
              </w:rPr>
              <w:t>problemowe</w:t>
            </w:r>
            <w:proofErr w:type="spellEnd"/>
          </w:p>
        </w:tc>
      </w:tr>
      <w:tr w:rsidR="0065329D" w14:paraId="5F7B004A" w14:textId="77777777">
        <w:trPr>
          <w:trHeight w:val="438"/>
        </w:trPr>
        <w:tc>
          <w:tcPr>
            <w:tcW w:w="716" w:type="dxa"/>
          </w:tcPr>
          <w:p w14:paraId="4EAF1748" w14:textId="77777777" w:rsidR="0065329D" w:rsidRDefault="00494834">
            <w:pPr>
              <w:pStyle w:val="TableParagraph"/>
              <w:spacing w:before="3"/>
              <w:ind w:left="107"/>
              <w:rPr>
                <w:rFonts w:ascii="Verdana"/>
                <w:b/>
                <w:sz w:val="18"/>
              </w:rPr>
            </w:pPr>
            <w:proofErr w:type="spellStart"/>
            <w:r>
              <w:rPr>
                <w:rFonts w:ascii="Verdana"/>
                <w:b/>
                <w:sz w:val="18"/>
              </w:rPr>
              <w:t>L.p</w:t>
            </w:r>
            <w:proofErr w:type="spellEnd"/>
            <w:r>
              <w:rPr>
                <w:rFonts w:ascii="Verdana"/>
                <w:b/>
                <w:sz w:val="18"/>
              </w:rPr>
              <w:t>.</w:t>
            </w:r>
          </w:p>
        </w:tc>
        <w:tc>
          <w:tcPr>
            <w:tcW w:w="7670" w:type="dxa"/>
            <w:gridSpan w:val="3"/>
          </w:tcPr>
          <w:p w14:paraId="2E1CF961" w14:textId="77777777" w:rsidR="0065329D" w:rsidRDefault="00494834">
            <w:pPr>
              <w:pStyle w:val="TableParagraph"/>
              <w:spacing w:before="3"/>
              <w:ind w:left="107"/>
              <w:rPr>
                <w:rFonts w:ascii="Verdana" w:hAnsi="Verdana"/>
                <w:b/>
                <w:sz w:val="18"/>
              </w:rPr>
            </w:pPr>
            <w:proofErr w:type="spellStart"/>
            <w:r>
              <w:rPr>
                <w:rFonts w:ascii="Verdana" w:hAnsi="Verdana"/>
                <w:b/>
                <w:sz w:val="18"/>
              </w:rPr>
              <w:t>Tematyka</w:t>
            </w:r>
            <w:proofErr w:type="spellEnd"/>
            <w:r>
              <w:rPr>
                <w:rFonts w:ascii="Verdana" w:hAnsi="Verdana"/>
                <w:b/>
                <w:sz w:val="18"/>
              </w:rPr>
              <w:t xml:space="preserve"> </w:t>
            </w:r>
            <w:proofErr w:type="spellStart"/>
            <w:r>
              <w:rPr>
                <w:rFonts w:ascii="Verdana" w:hAnsi="Verdana"/>
                <w:b/>
                <w:sz w:val="18"/>
              </w:rPr>
              <w:t>zajęć</w:t>
            </w:r>
            <w:proofErr w:type="spellEnd"/>
          </w:p>
        </w:tc>
        <w:tc>
          <w:tcPr>
            <w:tcW w:w="1385" w:type="dxa"/>
          </w:tcPr>
          <w:p w14:paraId="2897B802" w14:textId="77777777" w:rsidR="0065329D" w:rsidRDefault="00494834">
            <w:pPr>
              <w:pStyle w:val="TableParagraph"/>
              <w:spacing w:before="10" w:line="218" w:lineRule="exact"/>
              <w:ind w:left="107" w:right="575"/>
              <w:rPr>
                <w:rFonts w:ascii="Verdana"/>
                <w:b/>
                <w:sz w:val="18"/>
              </w:rPr>
            </w:pPr>
            <w:proofErr w:type="spellStart"/>
            <w:r>
              <w:rPr>
                <w:rFonts w:ascii="Verdana"/>
                <w:b/>
                <w:sz w:val="18"/>
              </w:rPr>
              <w:t>Liczba</w:t>
            </w:r>
            <w:proofErr w:type="spellEnd"/>
            <w:r>
              <w:rPr>
                <w:rFonts w:ascii="Verdana"/>
                <w:b/>
                <w:sz w:val="18"/>
              </w:rPr>
              <w:t xml:space="preserve"> </w:t>
            </w:r>
            <w:proofErr w:type="spellStart"/>
            <w:r>
              <w:rPr>
                <w:rFonts w:ascii="Verdana"/>
                <w:b/>
                <w:sz w:val="18"/>
              </w:rPr>
              <w:t>godzin</w:t>
            </w:r>
            <w:proofErr w:type="spellEnd"/>
          </w:p>
        </w:tc>
      </w:tr>
      <w:tr w:rsidR="0065329D" w14:paraId="33D3B119" w14:textId="77777777">
        <w:trPr>
          <w:trHeight w:val="212"/>
        </w:trPr>
        <w:tc>
          <w:tcPr>
            <w:tcW w:w="8386" w:type="dxa"/>
            <w:gridSpan w:val="4"/>
            <w:tcBorders>
              <w:bottom w:val="nil"/>
            </w:tcBorders>
          </w:tcPr>
          <w:p w14:paraId="0CC6EF60" w14:textId="77777777" w:rsidR="0065329D" w:rsidRDefault="00494834">
            <w:pPr>
              <w:pStyle w:val="TableParagraph"/>
              <w:spacing w:line="193" w:lineRule="exact"/>
              <w:ind w:left="107"/>
              <w:rPr>
                <w:rFonts w:ascii="Verdana"/>
                <w:b/>
                <w:sz w:val="18"/>
              </w:rPr>
            </w:pPr>
            <w:r>
              <w:rPr>
                <w:rFonts w:ascii="Verdana"/>
                <w:b/>
                <w:sz w:val="18"/>
              </w:rPr>
              <w:t>1</w:t>
            </w:r>
          </w:p>
        </w:tc>
        <w:tc>
          <w:tcPr>
            <w:tcW w:w="1385" w:type="dxa"/>
            <w:tcBorders>
              <w:bottom w:val="nil"/>
            </w:tcBorders>
          </w:tcPr>
          <w:p w14:paraId="46D9FD35" w14:textId="73EEC5A0" w:rsidR="0065329D" w:rsidRDefault="007E18C0">
            <w:pPr>
              <w:pStyle w:val="TableParagraph"/>
              <w:spacing w:line="193" w:lineRule="exact"/>
              <w:ind w:left="107"/>
              <w:rPr>
                <w:rFonts w:ascii="Verdana"/>
                <w:sz w:val="18"/>
              </w:rPr>
            </w:pPr>
            <w:r>
              <w:rPr>
                <w:rFonts w:ascii="Verdana"/>
                <w:sz w:val="18"/>
              </w:rPr>
              <w:t>17</w:t>
            </w:r>
          </w:p>
        </w:tc>
      </w:tr>
      <w:tr w:rsidR="0065329D" w:rsidRPr="00BB4C4B" w14:paraId="49DDF7F5" w14:textId="77777777">
        <w:trPr>
          <w:trHeight w:val="218"/>
        </w:trPr>
        <w:tc>
          <w:tcPr>
            <w:tcW w:w="8386" w:type="dxa"/>
            <w:gridSpan w:val="4"/>
            <w:tcBorders>
              <w:top w:val="nil"/>
              <w:bottom w:val="nil"/>
            </w:tcBorders>
          </w:tcPr>
          <w:p w14:paraId="5B3DD390" w14:textId="77777777" w:rsidR="0065329D" w:rsidRPr="007911EC" w:rsidRDefault="00494834">
            <w:pPr>
              <w:pStyle w:val="TableParagraph"/>
              <w:spacing w:line="198" w:lineRule="exact"/>
              <w:ind w:left="107"/>
              <w:rPr>
                <w:rFonts w:ascii="Verdana" w:hAnsi="Verdana"/>
                <w:sz w:val="18"/>
                <w:lang w:val="pl-PL"/>
              </w:rPr>
            </w:pPr>
            <w:r w:rsidRPr="007911EC">
              <w:rPr>
                <w:rFonts w:ascii="Verdana" w:hAnsi="Verdana"/>
                <w:sz w:val="18"/>
                <w:lang w:val="pl-PL"/>
              </w:rPr>
              <w:t>Podstawowe założenia językoznawstwa strukturalnego. Fonologia, składnia, morfologia,</w:t>
            </w:r>
          </w:p>
        </w:tc>
        <w:tc>
          <w:tcPr>
            <w:tcW w:w="1385" w:type="dxa"/>
            <w:tcBorders>
              <w:top w:val="nil"/>
              <w:bottom w:val="nil"/>
            </w:tcBorders>
          </w:tcPr>
          <w:p w14:paraId="6DEA2017" w14:textId="77777777" w:rsidR="0065329D" w:rsidRPr="007911EC" w:rsidRDefault="0065329D">
            <w:pPr>
              <w:pStyle w:val="TableParagraph"/>
              <w:rPr>
                <w:rFonts w:ascii="Times New Roman"/>
                <w:sz w:val="14"/>
                <w:lang w:val="pl-PL"/>
              </w:rPr>
            </w:pPr>
          </w:p>
        </w:tc>
      </w:tr>
      <w:tr w:rsidR="0065329D" w:rsidRPr="00BB4C4B" w14:paraId="330D186A" w14:textId="77777777">
        <w:trPr>
          <w:trHeight w:val="219"/>
        </w:trPr>
        <w:tc>
          <w:tcPr>
            <w:tcW w:w="8386" w:type="dxa"/>
            <w:gridSpan w:val="4"/>
            <w:tcBorders>
              <w:top w:val="nil"/>
              <w:bottom w:val="nil"/>
            </w:tcBorders>
          </w:tcPr>
          <w:p w14:paraId="637E5788" w14:textId="77777777" w:rsidR="0065329D" w:rsidRPr="007911EC" w:rsidRDefault="00494834">
            <w:pPr>
              <w:pStyle w:val="TableParagraph"/>
              <w:spacing w:line="200" w:lineRule="exact"/>
              <w:ind w:left="107"/>
              <w:rPr>
                <w:rFonts w:ascii="Verdana" w:hAnsi="Verdana"/>
                <w:sz w:val="18"/>
                <w:lang w:val="pl-PL"/>
              </w:rPr>
            </w:pPr>
            <w:r w:rsidRPr="007911EC">
              <w:rPr>
                <w:rFonts w:ascii="Verdana" w:hAnsi="Verdana"/>
                <w:sz w:val="18"/>
                <w:lang w:val="pl-PL"/>
              </w:rPr>
              <w:t>semantyka. Koncepcje języka w definicjach E. Sapira, F. de Saussure'a, N. Chomsky'ego.</w:t>
            </w:r>
          </w:p>
        </w:tc>
        <w:tc>
          <w:tcPr>
            <w:tcW w:w="1385" w:type="dxa"/>
            <w:tcBorders>
              <w:top w:val="nil"/>
              <w:bottom w:val="nil"/>
            </w:tcBorders>
          </w:tcPr>
          <w:p w14:paraId="00F0DAF8" w14:textId="77777777" w:rsidR="0065329D" w:rsidRPr="007911EC" w:rsidRDefault="0065329D">
            <w:pPr>
              <w:pStyle w:val="TableParagraph"/>
              <w:rPr>
                <w:rFonts w:ascii="Times New Roman"/>
                <w:sz w:val="14"/>
                <w:lang w:val="pl-PL"/>
              </w:rPr>
            </w:pPr>
          </w:p>
        </w:tc>
      </w:tr>
      <w:tr w:rsidR="0065329D" w14:paraId="3DD4CD87" w14:textId="77777777">
        <w:trPr>
          <w:trHeight w:val="219"/>
        </w:trPr>
        <w:tc>
          <w:tcPr>
            <w:tcW w:w="8386" w:type="dxa"/>
            <w:gridSpan w:val="4"/>
            <w:tcBorders>
              <w:top w:val="nil"/>
              <w:bottom w:val="nil"/>
            </w:tcBorders>
          </w:tcPr>
          <w:p w14:paraId="186E5674" w14:textId="77777777" w:rsidR="0065329D" w:rsidRDefault="00494834">
            <w:pPr>
              <w:pStyle w:val="TableParagraph"/>
              <w:spacing w:before="1" w:line="199" w:lineRule="exact"/>
              <w:ind w:left="107"/>
              <w:rPr>
                <w:rFonts w:ascii="Verdana"/>
                <w:b/>
                <w:sz w:val="18"/>
              </w:rPr>
            </w:pPr>
            <w:r>
              <w:rPr>
                <w:rFonts w:ascii="Verdana"/>
                <w:b/>
                <w:sz w:val="18"/>
              </w:rPr>
              <w:t>2.</w:t>
            </w:r>
          </w:p>
        </w:tc>
        <w:tc>
          <w:tcPr>
            <w:tcW w:w="1385" w:type="dxa"/>
            <w:tcBorders>
              <w:top w:val="nil"/>
              <w:bottom w:val="nil"/>
            </w:tcBorders>
          </w:tcPr>
          <w:p w14:paraId="5BF76B1B" w14:textId="77777777" w:rsidR="0065329D" w:rsidRDefault="0065329D">
            <w:pPr>
              <w:pStyle w:val="TableParagraph"/>
              <w:rPr>
                <w:rFonts w:ascii="Times New Roman"/>
                <w:sz w:val="14"/>
              </w:rPr>
            </w:pPr>
          </w:p>
        </w:tc>
      </w:tr>
      <w:tr w:rsidR="0065329D" w:rsidRPr="00BB4C4B" w14:paraId="3178ADED" w14:textId="77777777">
        <w:trPr>
          <w:trHeight w:val="218"/>
        </w:trPr>
        <w:tc>
          <w:tcPr>
            <w:tcW w:w="8386" w:type="dxa"/>
            <w:gridSpan w:val="4"/>
            <w:tcBorders>
              <w:top w:val="nil"/>
              <w:bottom w:val="nil"/>
            </w:tcBorders>
          </w:tcPr>
          <w:p w14:paraId="27DD869E" w14:textId="77777777" w:rsidR="0065329D" w:rsidRPr="007911EC" w:rsidRDefault="00494834">
            <w:pPr>
              <w:pStyle w:val="TableParagraph"/>
              <w:spacing w:line="198" w:lineRule="exact"/>
              <w:ind w:left="107"/>
              <w:rPr>
                <w:rFonts w:ascii="Verdana" w:hAnsi="Verdana"/>
                <w:sz w:val="18"/>
                <w:lang w:val="pl-PL"/>
              </w:rPr>
            </w:pPr>
            <w:r w:rsidRPr="007911EC">
              <w:rPr>
                <w:rFonts w:ascii="Verdana" w:hAnsi="Verdana"/>
                <w:sz w:val="18"/>
                <w:lang w:val="pl-PL"/>
              </w:rPr>
              <w:t xml:space="preserve">Językoznawstwo historyczne i rekonstrukcja </w:t>
            </w:r>
            <w:proofErr w:type="spellStart"/>
            <w:r w:rsidRPr="007911EC">
              <w:rPr>
                <w:rFonts w:ascii="Verdana" w:hAnsi="Verdana"/>
                <w:sz w:val="18"/>
                <w:lang w:val="pl-PL"/>
              </w:rPr>
              <w:t>proto</w:t>
            </w:r>
            <w:proofErr w:type="spellEnd"/>
            <w:r w:rsidRPr="007911EC">
              <w:rPr>
                <w:rFonts w:ascii="Verdana" w:hAnsi="Verdana"/>
                <w:sz w:val="18"/>
                <w:lang w:val="pl-PL"/>
              </w:rPr>
              <w:t>-języka:</w:t>
            </w:r>
          </w:p>
        </w:tc>
        <w:tc>
          <w:tcPr>
            <w:tcW w:w="1385" w:type="dxa"/>
            <w:tcBorders>
              <w:top w:val="nil"/>
              <w:bottom w:val="nil"/>
            </w:tcBorders>
          </w:tcPr>
          <w:p w14:paraId="78821551" w14:textId="77777777" w:rsidR="0065329D" w:rsidRPr="007911EC" w:rsidRDefault="0065329D">
            <w:pPr>
              <w:pStyle w:val="TableParagraph"/>
              <w:rPr>
                <w:rFonts w:ascii="Times New Roman"/>
                <w:sz w:val="14"/>
                <w:lang w:val="pl-PL"/>
              </w:rPr>
            </w:pPr>
          </w:p>
        </w:tc>
      </w:tr>
      <w:tr w:rsidR="0065329D" w14:paraId="5C86ED74" w14:textId="77777777">
        <w:trPr>
          <w:trHeight w:val="218"/>
        </w:trPr>
        <w:tc>
          <w:tcPr>
            <w:tcW w:w="8386" w:type="dxa"/>
            <w:gridSpan w:val="4"/>
            <w:tcBorders>
              <w:top w:val="nil"/>
              <w:bottom w:val="nil"/>
            </w:tcBorders>
          </w:tcPr>
          <w:p w14:paraId="7DB52D58" w14:textId="77777777" w:rsidR="0065329D" w:rsidRDefault="00494834">
            <w:pPr>
              <w:pStyle w:val="TableParagraph"/>
              <w:tabs>
                <w:tab w:val="left" w:pos="816"/>
              </w:tabs>
              <w:spacing w:line="198" w:lineRule="exact"/>
              <w:ind w:left="107"/>
              <w:rPr>
                <w:rFonts w:ascii="Verdana" w:hAnsi="Verdana"/>
                <w:sz w:val="18"/>
              </w:rPr>
            </w:pPr>
            <w:r>
              <w:rPr>
                <w:rFonts w:ascii="Verdana" w:hAnsi="Verdana"/>
                <w:sz w:val="18"/>
              </w:rPr>
              <w:t>-</w:t>
            </w:r>
            <w:r>
              <w:rPr>
                <w:rFonts w:ascii="Verdana" w:hAnsi="Verdana"/>
                <w:sz w:val="18"/>
              </w:rPr>
              <w:tab/>
              <w:t>proto-</w:t>
            </w:r>
            <w:proofErr w:type="spellStart"/>
            <w:r>
              <w:rPr>
                <w:rFonts w:ascii="Verdana" w:hAnsi="Verdana"/>
                <w:sz w:val="18"/>
              </w:rPr>
              <w:t>język</w:t>
            </w:r>
            <w:proofErr w:type="spellEnd"/>
            <w:r>
              <w:rPr>
                <w:rFonts w:ascii="Verdana" w:hAnsi="Verdana"/>
                <w:sz w:val="18"/>
              </w:rPr>
              <w:t xml:space="preserve">, </w:t>
            </w:r>
            <w:proofErr w:type="spellStart"/>
            <w:r>
              <w:rPr>
                <w:rFonts w:ascii="Verdana" w:hAnsi="Verdana"/>
                <w:sz w:val="18"/>
              </w:rPr>
              <w:t>języki</w:t>
            </w:r>
            <w:proofErr w:type="spellEnd"/>
            <w:r>
              <w:rPr>
                <w:rFonts w:ascii="Verdana" w:hAnsi="Verdana"/>
                <w:spacing w:val="-3"/>
                <w:sz w:val="18"/>
              </w:rPr>
              <w:t xml:space="preserve"> </w:t>
            </w:r>
            <w:proofErr w:type="spellStart"/>
            <w:r>
              <w:rPr>
                <w:rFonts w:ascii="Verdana" w:hAnsi="Verdana"/>
                <w:sz w:val="18"/>
              </w:rPr>
              <w:t>pokrewne</w:t>
            </w:r>
            <w:proofErr w:type="spellEnd"/>
            <w:r>
              <w:rPr>
                <w:rFonts w:ascii="Verdana" w:hAnsi="Verdana"/>
                <w:sz w:val="18"/>
              </w:rPr>
              <w:t>,</w:t>
            </w:r>
          </w:p>
        </w:tc>
        <w:tc>
          <w:tcPr>
            <w:tcW w:w="1385" w:type="dxa"/>
            <w:tcBorders>
              <w:top w:val="nil"/>
              <w:bottom w:val="nil"/>
            </w:tcBorders>
          </w:tcPr>
          <w:p w14:paraId="2A99776A" w14:textId="77777777" w:rsidR="0065329D" w:rsidRDefault="0065329D">
            <w:pPr>
              <w:pStyle w:val="TableParagraph"/>
              <w:rPr>
                <w:rFonts w:ascii="Times New Roman"/>
                <w:sz w:val="14"/>
              </w:rPr>
            </w:pPr>
          </w:p>
        </w:tc>
      </w:tr>
      <w:tr w:rsidR="0065329D" w14:paraId="6D0F3D92" w14:textId="77777777">
        <w:trPr>
          <w:trHeight w:val="218"/>
        </w:trPr>
        <w:tc>
          <w:tcPr>
            <w:tcW w:w="8386" w:type="dxa"/>
            <w:gridSpan w:val="4"/>
            <w:tcBorders>
              <w:top w:val="nil"/>
              <w:bottom w:val="nil"/>
            </w:tcBorders>
          </w:tcPr>
          <w:p w14:paraId="3F507413" w14:textId="77777777" w:rsidR="0065329D" w:rsidRDefault="00494834">
            <w:pPr>
              <w:pStyle w:val="TableParagraph"/>
              <w:tabs>
                <w:tab w:val="left" w:pos="816"/>
              </w:tabs>
              <w:spacing w:line="198" w:lineRule="exact"/>
              <w:ind w:left="107"/>
              <w:rPr>
                <w:rFonts w:ascii="Verdana"/>
                <w:sz w:val="18"/>
              </w:rPr>
            </w:pPr>
            <w:r>
              <w:rPr>
                <w:rFonts w:ascii="Verdana"/>
                <w:sz w:val="18"/>
              </w:rPr>
              <w:t>-</w:t>
            </w:r>
            <w:r>
              <w:rPr>
                <w:rFonts w:ascii="Verdana"/>
                <w:sz w:val="18"/>
              </w:rPr>
              <w:tab/>
            </w:r>
            <w:proofErr w:type="spellStart"/>
            <w:r>
              <w:rPr>
                <w:rFonts w:ascii="Verdana"/>
                <w:sz w:val="18"/>
              </w:rPr>
              <w:t>metoda</w:t>
            </w:r>
            <w:proofErr w:type="spellEnd"/>
            <w:r>
              <w:rPr>
                <w:rFonts w:ascii="Verdana"/>
                <w:spacing w:val="-2"/>
                <w:sz w:val="18"/>
              </w:rPr>
              <w:t xml:space="preserve"> </w:t>
            </w:r>
            <w:proofErr w:type="spellStart"/>
            <w:r>
              <w:rPr>
                <w:rFonts w:ascii="Verdana"/>
                <w:sz w:val="18"/>
              </w:rPr>
              <w:t>komparatywna</w:t>
            </w:r>
            <w:proofErr w:type="spellEnd"/>
          </w:p>
        </w:tc>
        <w:tc>
          <w:tcPr>
            <w:tcW w:w="1385" w:type="dxa"/>
            <w:tcBorders>
              <w:top w:val="nil"/>
              <w:bottom w:val="nil"/>
            </w:tcBorders>
          </w:tcPr>
          <w:p w14:paraId="0C81DD30" w14:textId="77777777" w:rsidR="0065329D" w:rsidRDefault="0065329D">
            <w:pPr>
              <w:pStyle w:val="TableParagraph"/>
              <w:rPr>
                <w:rFonts w:ascii="Times New Roman"/>
                <w:sz w:val="14"/>
              </w:rPr>
            </w:pPr>
          </w:p>
        </w:tc>
      </w:tr>
      <w:tr w:rsidR="0065329D" w14:paraId="54864B7E" w14:textId="77777777">
        <w:trPr>
          <w:trHeight w:val="218"/>
        </w:trPr>
        <w:tc>
          <w:tcPr>
            <w:tcW w:w="8386" w:type="dxa"/>
            <w:gridSpan w:val="4"/>
            <w:tcBorders>
              <w:top w:val="nil"/>
              <w:bottom w:val="nil"/>
            </w:tcBorders>
          </w:tcPr>
          <w:p w14:paraId="7CBA00A6" w14:textId="77777777" w:rsidR="0065329D" w:rsidRDefault="00494834">
            <w:pPr>
              <w:pStyle w:val="TableParagraph"/>
              <w:tabs>
                <w:tab w:val="left" w:pos="816"/>
              </w:tabs>
              <w:spacing w:line="198" w:lineRule="exact"/>
              <w:ind w:left="107"/>
              <w:rPr>
                <w:rFonts w:ascii="Verdana" w:hAnsi="Verdana"/>
                <w:sz w:val="18"/>
              </w:rPr>
            </w:pPr>
            <w:r>
              <w:rPr>
                <w:rFonts w:ascii="Verdana" w:hAnsi="Verdana"/>
                <w:sz w:val="18"/>
              </w:rPr>
              <w:t>-</w:t>
            </w:r>
            <w:r>
              <w:rPr>
                <w:rFonts w:ascii="Verdana" w:hAnsi="Verdana"/>
                <w:sz w:val="18"/>
              </w:rPr>
              <w:tab/>
            </w:r>
            <w:proofErr w:type="spellStart"/>
            <w:r>
              <w:rPr>
                <w:rFonts w:ascii="Verdana" w:hAnsi="Verdana"/>
                <w:sz w:val="18"/>
              </w:rPr>
              <w:t>korespondencje</w:t>
            </w:r>
            <w:proofErr w:type="spellEnd"/>
            <w:r>
              <w:rPr>
                <w:rFonts w:ascii="Verdana" w:hAnsi="Verdana"/>
                <w:spacing w:val="-1"/>
                <w:sz w:val="18"/>
              </w:rPr>
              <w:t xml:space="preserve"> </w:t>
            </w:r>
            <w:proofErr w:type="spellStart"/>
            <w:r>
              <w:rPr>
                <w:rFonts w:ascii="Verdana" w:hAnsi="Verdana"/>
                <w:sz w:val="18"/>
              </w:rPr>
              <w:t>głosek</w:t>
            </w:r>
            <w:proofErr w:type="spellEnd"/>
          </w:p>
        </w:tc>
        <w:tc>
          <w:tcPr>
            <w:tcW w:w="1385" w:type="dxa"/>
            <w:tcBorders>
              <w:top w:val="nil"/>
              <w:bottom w:val="nil"/>
            </w:tcBorders>
          </w:tcPr>
          <w:p w14:paraId="06B7CED4" w14:textId="77777777" w:rsidR="0065329D" w:rsidRDefault="0065329D">
            <w:pPr>
              <w:pStyle w:val="TableParagraph"/>
              <w:rPr>
                <w:rFonts w:ascii="Times New Roman"/>
                <w:sz w:val="14"/>
              </w:rPr>
            </w:pPr>
          </w:p>
        </w:tc>
      </w:tr>
      <w:tr w:rsidR="0065329D" w14:paraId="000CABF4" w14:textId="77777777">
        <w:trPr>
          <w:trHeight w:val="218"/>
        </w:trPr>
        <w:tc>
          <w:tcPr>
            <w:tcW w:w="8386" w:type="dxa"/>
            <w:gridSpan w:val="4"/>
            <w:tcBorders>
              <w:top w:val="nil"/>
              <w:bottom w:val="nil"/>
            </w:tcBorders>
          </w:tcPr>
          <w:p w14:paraId="3F0B0E9E" w14:textId="77777777" w:rsidR="0065329D" w:rsidRDefault="00494834">
            <w:pPr>
              <w:pStyle w:val="TableParagraph"/>
              <w:tabs>
                <w:tab w:val="left" w:pos="816"/>
              </w:tabs>
              <w:spacing w:line="199" w:lineRule="exact"/>
              <w:ind w:left="107"/>
              <w:rPr>
                <w:rFonts w:ascii="Verdana"/>
                <w:sz w:val="18"/>
              </w:rPr>
            </w:pPr>
            <w:r>
              <w:rPr>
                <w:rFonts w:ascii="Verdana"/>
                <w:sz w:val="18"/>
              </w:rPr>
              <w:t>-</w:t>
            </w:r>
            <w:r>
              <w:rPr>
                <w:rFonts w:ascii="Verdana"/>
                <w:sz w:val="18"/>
              </w:rPr>
              <w:tab/>
            </w:r>
            <w:proofErr w:type="spellStart"/>
            <w:r>
              <w:rPr>
                <w:rFonts w:ascii="Verdana"/>
                <w:sz w:val="18"/>
              </w:rPr>
              <w:t>procedura</w:t>
            </w:r>
            <w:proofErr w:type="spellEnd"/>
            <w:r>
              <w:rPr>
                <w:rFonts w:ascii="Verdana"/>
                <w:sz w:val="18"/>
              </w:rPr>
              <w:t xml:space="preserve"> </w:t>
            </w:r>
            <w:proofErr w:type="spellStart"/>
            <w:r>
              <w:rPr>
                <w:rFonts w:ascii="Verdana"/>
                <w:sz w:val="18"/>
              </w:rPr>
              <w:t>rekonstrukcji</w:t>
            </w:r>
            <w:proofErr w:type="spellEnd"/>
            <w:r>
              <w:rPr>
                <w:rFonts w:ascii="Verdana"/>
                <w:spacing w:val="-3"/>
                <w:sz w:val="18"/>
              </w:rPr>
              <w:t xml:space="preserve"> </w:t>
            </w:r>
            <w:proofErr w:type="spellStart"/>
            <w:r>
              <w:rPr>
                <w:rFonts w:ascii="Verdana"/>
                <w:sz w:val="18"/>
              </w:rPr>
              <w:t>wyrazu</w:t>
            </w:r>
            <w:proofErr w:type="spellEnd"/>
          </w:p>
        </w:tc>
        <w:tc>
          <w:tcPr>
            <w:tcW w:w="1385" w:type="dxa"/>
            <w:tcBorders>
              <w:top w:val="nil"/>
              <w:bottom w:val="nil"/>
            </w:tcBorders>
          </w:tcPr>
          <w:p w14:paraId="263CA82E" w14:textId="77777777" w:rsidR="0065329D" w:rsidRDefault="0065329D">
            <w:pPr>
              <w:pStyle w:val="TableParagraph"/>
              <w:rPr>
                <w:rFonts w:ascii="Times New Roman"/>
                <w:sz w:val="14"/>
              </w:rPr>
            </w:pPr>
          </w:p>
        </w:tc>
      </w:tr>
      <w:tr w:rsidR="0065329D" w14:paraId="00EF1A08" w14:textId="77777777">
        <w:trPr>
          <w:trHeight w:val="219"/>
        </w:trPr>
        <w:tc>
          <w:tcPr>
            <w:tcW w:w="8386" w:type="dxa"/>
            <w:gridSpan w:val="4"/>
            <w:tcBorders>
              <w:top w:val="nil"/>
              <w:bottom w:val="nil"/>
            </w:tcBorders>
          </w:tcPr>
          <w:p w14:paraId="012D6ECF" w14:textId="77777777" w:rsidR="0065329D" w:rsidRDefault="00494834">
            <w:pPr>
              <w:pStyle w:val="TableParagraph"/>
              <w:spacing w:line="200" w:lineRule="exact"/>
              <w:ind w:left="107"/>
              <w:rPr>
                <w:rFonts w:ascii="Verdana"/>
                <w:b/>
                <w:sz w:val="18"/>
              </w:rPr>
            </w:pPr>
            <w:r>
              <w:rPr>
                <w:rFonts w:ascii="Verdana"/>
                <w:b/>
                <w:sz w:val="18"/>
              </w:rPr>
              <w:t>3.</w:t>
            </w:r>
          </w:p>
        </w:tc>
        <w:tc>
          <w:tcPr>
            <w:tcW w:w="1385" w:type="dxa"/>
            <w:tcBorders>
              <w:top w:val="nil"/>
              <w:bottom w:val="nil"/>
            </w:tcBorders>
          </w:tcPr>
          <w:p w14:paraId="4700B366" w14:textId="77777777" w:rsidR="0065329D" w:rsidRDefault="0065329D">
            <w:pPr>
              <w:pStyle w:val="TableParagraph"/>
              <w:rPr>
                <w:rFonts w:ascii="Times New Roman"/>
                <w:sz w:val="14"/>
              </w:rPr>
            </w:pPr>
          </w:p>
        </w:tc>
      </w:tr>
      <w:tr w:rsidR="0065329D" w14:paraId="594CC601" w14:textId="77777777">
        <w:trPr>
          <w:trHeight w:val="219"/>
        </w:trPr>
        <w:tc>
          <w:tcPr>
            <w:tcW w:w="8386" w:type="dxa"/>
            <w:gridSpan w:val="4"/>
            <w:tcBorders>
              <w:top w:val="nil"/>
              <w:bottom w:val="nil"/>
            </w:tcBorders>
          </w:tcPr>
          <w:p w14:paraId="6FC64FC3" w14:textId="77777777" w:rsidR="0065329D" w:rsidRDefault="00494834">
            <w:pPr>
              <w:pStyle w:val="TableParagraph"/>
              <w:spacing w:before="1" w:line="199" w:lineRule="exact"/>
              <w:ind w:left="107"/>
              <w:rPr>
                <w:rFonts w:ascii="Verdana" w:hAnsi="Verdana"/>
                <w:sz w:val="18"/>
              </w:rPr>
            </w:pPr>
            <w:proofErr w:type="spellStart"/>
            <w:r>
              <w:rPr>
                <w:rFonts w:ascii="Verdana" w:hAnsi="Verdana"/>
                <w:sz w:val="18"/>
              </w:rPr>
              <w:t>Podejście</w:t>
            </w:r>
            <w:proofErr w:type="spellEnd"/>
            <w:r>
              <w:rPr>
                <w:rFonts w:ascii="Verdana" w:hAnsi="Verdana"/>
                <w:sz w:val="18"/>
              </w:rPr>
              <w:t xml:space="preserve"> do </w:t>
            </w:r>
            <w:proofErr w:type="spellStart"/>
            <w:r>
              <w:rPr>
                <w:rFonts w:ascii="Verdana" w:hAnsi="Verdana"/>
                <w:sz w:val="18"/>
              </w:rPr>
              <w:t>znaczenia</w:t>
            </w:r>
            <w:proofErr w:type="spellEnd"/>
            <w:r>
              <w:rPr>
                <w:rFonts w:ascii="Verdana" w:hAnsi="Verdana"/>
                <w:sz w:val="18"/>
              </w:rPr>
              <w:t>:</w:t>
            </w:r>
          </w:p>
        </w:tc>
        <w:tc>
          <w:tcPr>
            <w:tcW w:w="1385" w:type="dxa"/>
            <w:tcBorders>
              <w:top w:val="nil"/>
              <w:bottom w:val="nil"/>
            </w:tcBorders>
          </w:tcPr>
          <w:p w14:paraId="25EEE826" w14:textId="77777777" w:rsidR="0065329D" w:rsidRDefault="0065329D">
            <w:pPr>
              <w:pStyle w:val="TableParagraph"/>
              <w:rPr>
                <w:rFonts w:ascii="Times New Roman"/>
                <w:sz w:val="14"/>
              </w:rPr>
            </w:pPr>
          </w:p>
        </w:tc>
      </w:tr>
      <w:tr w:rsidR="0065329D" w14:paraId="6EC440FE" w14:textId="77777777">
        <w:trPr>
          <w:trHeight w:val="218"/>
        </w:trPr>
        <w:tc>
          <w:tcPr>
            <w:tcW w:w="8386" w:type="dxa"/>
            <w:gridSpan w:val="4"/>
            <w:tcBorders>
              <w:top w:val="nil"/>
              <w:bottom w:val="nil"/>
            </w:tcBorders>
          </w:tcPr>
          <w:p w14:paraId="71550A26" w14:textId="77777777" w:rsidR="0065329D" w:rsidRDefault="00494834">
            <w:pPr>
              <w:pStyle w:val="TableParagraph"/>
              <w:tabs>
                <w:tab w:val="left" w:pos="816"/>
              </w:tabs>
              <w:spacing w:line="198" w:lineRule="exact"/>
              <w:ind w:left="107"/>
              <w:rPr>
                <w:rFonts w:ascii="Verdana"/>
                <w:sz w:val="18"/>
              </w:rPr>
            </w:pPr>
            <w:r w:rsidRPr="007911EC">
              <w:rPr>
                <w:rFonts w:ascii="Verdana"/>
                <w:sz w:val="18"/>
                <w:lang w:val="pl-PL"/>
              </w:rPr>
              <w:t>-</w:t>
            </w:r>
            <w:r w:rsidRPr="007911EC">
              <w:rPr>
                <w:rFonts w:ascii="Verdana"/>
                <w:sz w:val="18"/>
                <w:lang w:val="pl-PL"/>
              </w:rPr>
              <w:tab/>
              <w:t>zmiana znaczeniowa: metafora, metonimia, degeneracja, elewacja, itp.</w:t>
            </w:r>
            <w:r w:rsidRPr="007911EC">
              <w:rPr>
                <w:rFonts w:ascii="Verdana"/>
                <w:spacing w:val="-27"/>
                <w:sz w:val="18"/>
                <w:lang w:val="pl-PL"/>
              </w:rPr>
              <w:t xml:space="preserve"> </w:t>
            </w:r>
            <w:r>
              <w:rPr>
                <w:rFonts w:ascii="Verdana"/>
                <w:sz w:val="18"/>
              </w:rPr>
              <w:t>(</w:t>
            </w:r>
            <w:proofErr w:type="spellStart"/>
            <w:r>
              <w:rPr>
                <w:rFonts w:ascii="Verdana"/>
                <w:sz w:val="18"/>
              </w:rPr>
              <w:t>semantic</w:t>
            </w:r>
            <w:proofErr w:type="spellEnd"/>
          </w:p>
        </w:tc>
        <w:tc>
          <w:tcPr>
            <w:tcW w:w="1385" w:type="dxa"/>
            <w:tcBorders>
              <w:top w:val="nil"/>
              <w:bottom w:val="nil"/>
            </w:tcBorders>
          </w:tcPr>
          <w:p w14:paraId="66734252" w14:textId="77777777" w:rsidR="0065329D" w:rsidRDefault="0065329D">
            <w:pPr>
              <w:pStyle w:val="TableParagraph"/>
              <w:rPr>
                <w:rFonts w:ascii="Times New Roman"/>
                <w:sz w:val="14"/>
              </w:rPr>
            </w:pPr>
          </w:p>
        </w:tc>
      </w:tr>
      <w:tr w:rsidR="0065329D" w14:paraId="43943744" w14:textId="77777777">
        <w:trPr>
          <w:trHeight w:val="218"/>
        </w:trPr>
        <w:tc>
          <w:tcPr>
            <w:tcW w:w="8386" w:type="dxa"/>
            <w:gridSpan w:val="4"/>
            <w:tcBorders>
              <w:top w:val="nil"/>
              <w:bottom w:val="nil"/>
            </w:tcBorders>
          </w:tcPr>
          <w:p w14:paraId="79FE3E1D" w14:textId="77777777" w:rsidR="0065329D" w:rsidRDefault="00494834">
            <w:pPr>
              <w:pStyle w:val="TableParagraph"/>
              <w:spacing w:line="198" w:lineRule="exact"/>
              <w:ind w:left="107"/>
              <w:rPr>
                <w:rFonts w:ascii="Verdana"/>
                <w:sz w:val="18"/>
              </w:rPr>
            </w:pPr>
            <w:proofErr w:type="spellStart"/>
            <w:r>
              <w:rPr>
                <w:rFonts w:ascii="Verdana"/>
                <w:sz w:val="18"/>
              </w:rPr>
              <w:t>change</w:t>
            </w:r>
            <w:proofErr w:type="spellEnd"/>
            <w:r>
              <w:rPr>
                <w:rFonts w:ascii="Verdana"/>
                <w:sz w:val="18"/>
              </w:rPr>
              <w:t>)</w:t>
            </w:r>
          </w:p>
        </w:tc>
        <w:tc>
          <w:tcPr>
            <w:tcW w:w="1385" w:type="dxa"/>
            <w:tcBorders>
              <w:top w:val="nil"/>
              <w:bottom w:val="nil"/>
            </w:tcBorders>
          </w:tcPr>
          <w:p w14:paraId="29A1E9D4" w14:textId="77777777" w:rsidR="0065329D" w:rsidRDefault="0065329D">
            <w:pPr>
              <w:pStyle w:val="TableParagraph"/>
              <w:rPr>
                <w:rFonts w:ascii="Times New Roman"/>
                <w:sz w:val="14"/>
              </w:rPr>
            </w:pPr>
          </w:p>
        </w:tc>
      </w:tr>
      <w:tr w:rsidR="0065329D" w:rsidRPr="00BB4C4B" w14:paraId="048204D1" w14:textId="77777777">
        <w:trPr>
          <w:trHeight w:val="218"/>
        </w:trPr>
        <w:tc>
          <w:tcPr>
            <w:tcW w:w="8386" w:type="dxa"/>
            <w:gridSpan w:val="4"/>
            <w:tcBorders>
              <w:top w:val="nil"/>
              <w:bottom w:val="nil"/>
            </w:tcBorders>
          </w:tcPr>
          <w:p w14:paraId="28190FF5" w14:textId="77777777" w:rsidR="0065329D" w:rsidRPr="007911EC" w:rsidRDefault="00494834">
            <w:pPr>
              <w:pStyle w:val="TableParagraph"/>
              <w:tabs>
                <w:tab w:val="left" w:pos="816"/>
              </w:tabs>
              <w:spacing w:line="198" w:lineRule="exact"/>
              <w:ind w:left="107"/>
              <w:rPr>
                <w:rFonts w:ascii="Verdana"/>
                <w:sz w:val="18"/>
                <w:lang w:val="pl-PL"/>
              </w:rPr>
            </w:pPr>
            <w:r w:rsidRPr="007911EC">
              <w:rPr>
                <w:rFonts w:ascii="Verdana"/>
                <w:sz w:val="18"/>
                <w:lang w:val="pl-PL"/>
              </w:rPr>
              <w:t>-</w:t>
            </w:r>
            <w:r w:rsidRPr="007911EC">
              <w:rPr>
                <w:rFonts w:ascii="Verdana"/>
                <w:sz w:val="18"/>
                <w:lang w:val="pl-PL"/>
              </w:rPr>
              <w:tab/>
              <w:t>teoria pola znaczeniowego (</w:t>
            </w:r>
            <w:proofErr w:type="spellStart"/>
            <w:r w:rsidRPr="007911EC">
              <w:rPr>
                <w:rFonts w:ascii="Verdana"/>
                <w:sz w:val="18"/>
                <w:lang w:val="pl-PL"/>
              </w:rPr>
              <w:t>Semantic</w:t>
            </w:r>
            <w:proofErr w:type="spellEnd"/>
            <w:r w:rsidRPr="007911EC">
              <w:rPr>
                <w:rFonts w:ascii="Verdana"/>
                <w:sz w:val="18"/>
                <w:lang w:val="pl-PL"/>
              </w:rPr>
              <w:t xml:space="preserve"> Field</w:t>
            </w:r>
            <w:r w:rsidRPr="007911EC">
              <w:rPr>
                <w:rFonts w:ascii="Verdana"/>
                <w:spacing w:val="-9"/>
                <w:sz w:val="18"/>
                <w:lang w:val="pl-PL"/>
              </w:rPr>
              <w:t xml:space="preserve"> </w:t>
            </w:r>
            <w:proofErr w:type="spellStart"/>
            <w:r w:rsidRPr="007911EC">
              <w:rPr>
                <w:rFonts w:ascii="Verdana"/>
                <w:sz w:val="18"/>
                <w:lang w:val="pl-PL"/>
              </w:rPr>
              <w:t>Theory</w:t>
            </w:r>
            <w:proofErr w:type="spellEnd"/>
            <w:r w:rsidRPr="007911EC">
              <w:rPr>
                <w:rFonts w:ascii="Verdana"/>
                <w:sz w:val="18"/>
                <w:lang w:val="pl-PL"/>
              </w:rPr>
              <w:t>)</w:t>
            </w:r>
          </w:p>
        </w:tc>
        <w:tc>
          <w:tcPr>
            <w:tcW w:w="1385" w:type="dxa"/>
            <w:tcBorders>
              <w:top w:val="nil"/>
              <w:bottom w:val="nil"/>
            </w:tcBorders>
          </w:tcPr>
          <w:p w14:paraId="64860531" w14:textId="77777777" w:rsidR="0065329D" w:rsidRPr="007911EC" w:rsidRDefault="0065329D">
            <w:pPr>
              <w:pStyle w:val="TableParagraph"/>
              <w:rPr>
                <w:rFonts w:ascii="Times New Roman"/>
                <w:sz w:val="14"/>
                <w:lang w:val="pl-PL"/>
              </w:rPr>
            </w:pPr>
          </w:p>
        </w:tc>
      </w:tr>
      <w:tr w:rsidR="0065329D" w:rsidRPr="00BB4C4B" w14:paraId="3B987EAF" w14:textId="77777777">
        <w:trPr>
          <w:trHeight w:val="218"/>
        </w:trPr>
        <w:tc>
          <w:tcPr>
            <w:tcW w:w="8386" w:type="dxa"/>
            <w:gridSpan w:val="4"/>
            <w:tcBorders>
              <w:top w:val="nil"/>
              <w:bottom w:val="nil"/>
            </w:tcBorders>
          </w:tcPr>
          <w:p w14:paraId="0AFF7B81" w14:textId="77777777" w:rsidR="0065329D" w:rsidRPr="007911EC" w:rsidRDefault="00494834">
            <w:pPr>
              <w:pStyle w:val="TableParagraph"/>
              <w:tabs>
                <w:tab w:val="left" w:pos="816"/>
              </w:tabs>
              <w:spacing w:line="198" w:lineRule="exact"/>
              <w:ind w:left="107"/>
              <w:rPr>
                <w:rFonts w:ascii="Verdana" w:hAnsi="Verdana"/>
                <w:sz w:val="18"/>
                <w:lang w:val="pl-PL"/>
              </w:rPr>
            </w:pPr>
            <w:r w:rsidRPr="007911EC">
              <w:rPr>
                <w:rFonts w:ascii="Verdana" w:hAnsi="Verdana"/>
                <w:sz w:val="18"/>
                <w:lang w:val="pl-PL"/>
              </w:rPr>
              <w:t>-</w:t>
            </w:r>
            <w:r w:rsidRPr="007911EC">
              <w:rPr>
                <w:rFonts w:ascii="Verdana" w:hAnsi="Verdana"/>
                <w:sz w:val="18"/>
                <w:lang w:val="pl-PL"/>
              </w:rPr>
              <w:tab/>
              <w:t>analiza składnikowa znaczenia (</w:t>
            </w:r>
            <w:proofErr w:type="spellStart"/>
            <w:r w:rsidRPr="007911EC">
              <w:rPr>
                <w:rFonts w:ascii="Verdana" w:hAnsi="Verdana"/>
                <w:sz w:val="18"/>
                <w:lang w:val="pl-PL"/>
              </w:rPr>
              <w:t>Componential</w:t>
            </w:r>
            <w:proofErr w:type="spellEnd"/>
            <w:r w:rsidRPr="007911EC">
              <w:rPr>
                <w:rFonts w:ascii="Verdana" w:hAnsi="Verdana"/>
                <w:spacing w:val="-5"/>
                <w:sz w:val="18"/>
                <w:lang w:val="pl-PL"/>
              </w:rPr>
              <w:t xml:space="preserve"> </w:t>
            </w:r>
            <w:r w:rsidRPr="007911EC">
              <w:rPr>
                <w:rFonts w:ascii="Verdana" w:hAnsi="Verdana"/>
                <w:sz w:val="18"/>
                <w:lang w:val="pl-PL"/>
              </w:rPr>
              <w:t>Analysis)</w:t>
            </w:r>
          </w:p>
        </w:tc>
        <w:tc>
          <w:tcPr>
            <w:tcW w:w="1385" w:type="dxa"/>
            <w:tcBorders>
              <w:top w:val="nil"/>
              <w:bottom w:val="nil"/>
            </w:tcBorders>
          </w:tcPr>
          <w:p w14:paraId="0631B279" w14:textId="77777777" w:rsidR="0065329D" w:rsidRPr="007911EC" w:rsidRDefault="0065329D">
            <w:pPr>
              <w:pStyle w:val="TableParagraph"/>
              <w:rPr>
                <w:rFonts w:ascii="Times New Roman"/>
                <w:sz w:val="14"/>
                <w:lang w:val="pl-PL"/>
              </w:rPr>
            </w:pPr>
          </w:p>
        </w:tc>
      </w:tr>
      <w:tr w:rsidR="0065329D" w14:paraId="3F384EBE" w14:textId="77777777">
        <w:trPr>
          <w:trHeight w:val="394"/>
        </w:trPr>
        <w:tc>
          <w:tcPr>
            <w:tcW w:w="8386" w:type="dxa"/>
            <w:gridSpan w:val="4"/>
            <w:tcBorders>
              <w:top w:val="nil"/>
            </w:tcBorders>
          </w:tcPr>
          <w:p w14:paraId="6440D84A" w14:textId="77777777" w:rsidR="0065329D" w:rsidRDefault="00494834">
            <w:pPr>
              <w:pStyle w:val="TableParagraph"/>
              <w:tabs>
                <w:tab w:val="left" w:pos="816"/>
              </w:tabs>
              <w:ind w:left="107"/>
              <w:rPr>
                <w:rFonts w:ascii="Verdana" w:hAnsi="Verdana"/>
                <w:sz w:val="18"/>
              </w:rPr>
            </w:pPr>
            <w:r>
              <w:rPr>
                <w:rFonts w:ascii="Verdana" w:hAnsi="Verdana"/>
                <w:sz w:val="18"/>
              </w:rPr>
              <w:t>-</w:t>
            </w:r>
            <w:r>
              <w:rPr>
                <w:rFonts w:ascii="Verdana" w:hAnsi="Verdana"/>
                <w:sz w:val="18"/>
              </w:rPr>
              <w:tab/>
            </w:r>
            <w:proofErr w:type="spellStart"/>
            <w:r>
              <w:rPr>
                <w:rFonts w:ascii="Verdana" w:hAnsi="Verdana"/>
                <w:sz w:val="18"/>
              </w:rPr>
              <w:t>teoria</w:t>
            </w:r>
            <w:proofErr w:type="spellEnd"/>
            <w:r>
              <w:rPr>
                <w:rFonts w:ascii="Verdana" w:hAnsi="Verdana"/>
                <w:spacing w:val="-2"/>
                <w:sz w:val="18"/>
              </w:rPr>
              <w:t xml:space="preserve"> </w:t>
            </w:r>
            <w:proofErr w:type="spellStart"/>
            <w:r>
              <w:rPr>
                <w:rFonts w:ascii="Verdana" w:hAnsi="Verdana"/>
                <w:sz w:val="18"/>
              </w:rPr>
              <w:t>prototypów</w:t>
            </w:r>
            <w:proofErr w:type="spellEnd"/>
          </w:p>
        </w:tc>
        <w:tc>
          <w:tcPr>
            <w:tcW w:w="1385" w:type="dxa"/>
            <w:tcBorders>
              <w:top w:val="nil"/>
            </w:tcBorders>
          </w:tcPr>
          <w:p w14:paraId="26B66B1F" w14:textId="77777777" w:rsidR="0065329D" w:rsidRDefault="0065329D">
            <w:pPr>
              <w:pStyle w:val="TableParagraph"/>
              <w:rPr>
                <w:rFonts w:ascii="Times New Roman"/>
                <w:sz w:val="16"/>
              </w:rPr>
            </w:pPr>
          </w:p>
        </w:tc>
      </w:tr>
      <w:tr w:rsidR="0065329D" w14:paraId="3F1D288B" w14:textId="77777777">
        <w:trPr>
          <w:trHeight w:val="220"/>
        </w:trPr>
        <w:tc>
          <w:tcPr>
            <w:tcW w:w="8386" w:type="dxa"/>
            <w:gridSpan w:val="4"/>
          </w:tcPr>
          <w:p w14:paraId="6E3197A0" w14:textId="77777777" w:rsidR="0065329D" w:rsidRDefault="00494834">
            <w:pPr>
              <w:pStyle w:val="TableParagraph"/>
              <w:spacing w:before="3" w:line="197" w:lineRule="exact"/>
              <w:ind w:left="107"/>
              <w:rPr>
                <w:rFonts w:ascii="Verdana"/>
                <w:b/>
                <w:sz w:val="18"/>
              </w:rPr>
            </w:pPr>
            <w:proofErr w:type="spellStart"/>
            <w:r>
              <w:rPr>
                <w:rFonts w:ascii="Verdana"/>
                <w:b/>
                <w:sz w:val="18"/>
              </w:rPr>
              <w:t>Razem</w:t>
            </w:r>
            <w:proofErr w:type="spellEnd"/>
            <w:r>
              <w:rPr>
                <w:rFonts w:ascii="Verdana"/>
                <w:b/>
                <w:sz w:val="18"/>
              </w:rPr>
              <w:t xml:space="preserve"> </w:t>
            </w:r>
            <w:proofErr w:type="spellStart"/>
            <w:r>
              <w:rPr>
                <w:rFonts w:ascii="Verdana"/>
                <w:b/>
                <w:sz w:val="18"/>
              </w:rPr>
              <w:t>liczba</w:t>
            </w:r>
            <w:proofErr w:type="spellEnd"/>
            <w:r>
              <w:rPr>
                <w:rFonts w:ascii="Verdana"/>
                <w:b/>
                <w:sz w:val="18"/>
              </w:rPr>
              <w:t xml:space="preserve"> </w:t>
            </w:r>
            <w:proofErr w:type="spellStart"/>
            <w:r>
              <w:rPr>
                <w:rFonts w:ascii="Verdana"/>
                <w:b/>
                <w:sz w:val="18"/>
              </w:rPr>
              <w:t>godzin</w:t>
            </w:r>
            <w:proofErr w:type="spellEnd"/>
            <w:r>
              <w:rPr>
                <w:rFonts w:ascii="Verdana"/>
                <w:b/>
                <w:sz w:val="18"/>
              </w:rPr>
              <w:t>:</w:t>
            </w:r>
          </w:p>
        </w:tc>
        <w:tc>
          <w:tcPr>
            <w:tcW w:w="1385" w:type="dxa"/>
          </w:tcPr>
          <w:p w14:paraId="7F92D5B3" w14:textId="3E122150" w:rsidR="0065329D" w:rsidRDefault="007E18C0">
            <w:pPr>
              <w:pStyle w:val="TableParagraph"/>
              <w:spacing w:before="3" w:line="197" w:lineRule="exact"/>
              <w:ind w:left="107"/>
              <w:rPr>
                <w:rFonts w:ascii="Verdana"/>
                <w:b/>
                <w:sz w:val="18"/>
              </w:rPr>
            </w:pPr>
            <w:r>
              <w:rPr>
                <w:rFonts w:ascii="Verdana"/>
                <w:b/>
                <w:sz w:val="18"/>
              </w:rPr>
              <w:t>17</w:t>
            </w:r>
          </w:p>
        </w:tc>
      </w:tr>
    </w:tbl>
    <w:p w14:paraId="5CA9215B" w14:textId="77777777" w:rsidR="0065329D" w:rsidRDefault="00494834">
      <w:pPr>
        <w:ind w:left="540"/>
        <w:rPr>
          <w:rFonts w:ascii="Verdana"/>
          <w:b/>
          <w:sz w:val="18"/>
        </w:rPr>
      </w:pPr>
      <w:proofErr w:type="spellStart"/>
      <w:r>
        <w:rPr>
          <w:rFonts w:ascii="Verdana"/>
          <w:b/>
          <w:sz w:val="18"/>
        </w:rPr>
        <w:t>Literatura</w:t>
      </w:r>
      <w:proofErr w:type="spellEnd"/>
      <w:r>
        <w:rPr>
          <w:rFonts w:ascii="Verdana"/>
          <w:b/>
          <w:sz w:val="18"/>
        </w:rPr>
        <w:t xml:space="preserve"> </w:t>
      </w:r>
      <w:proofErr w:type="spellStart"/>
      <w:r>
        <w:rPr>
          <w:rFonts w:ascii="Verdana"/>
          <w:b/>
          <w:sz w:val="18"/>
        </w:rPr>
        <w:t>podstawowa</w:t>
      </w:r>
      <w:proofErr w:type="spellEnd"/>
      <w:r>
        <w:rPr>
          <w:rFonts w:ascii="Verdana"/>
          <w:b/>
          <w:sz w:val="18"/>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6"/>
        <w:gridCol w:w="9055"/>
      </w:tblGrid>
      <w:tr w:rsidR="0065329D" w14:paraId="0D58C282" w14:textId="77777777">
        <w:trPr>
          <w:trHeight w:val="218"/>
        </w:trPr>
        <w:tc>
          <w:tcPr>
            <w:tcW w:w="716" w:type="dxa"/>
          </w:tcPr>
          <w:p w14:paraId="5F717720" w14:textId="77777777" w:rsidR="0065329D" w:rsidRDefault="00494834">
            <w:pPr>
              <w:pStyle w:val="TableParagraph"/>
              <w:spacing w:before="1" w:line="197" w:lineRule="exact"/>
              <w:ind w:left="107"/>
              <w:rPr>
                <w:rFonts w:ascii="Verdana"/>
                <w:b/>
                <w:sz w:val="18"/>
              </w:rPr>
            </w:pPr>
            <w:r>
              <w:rPr>
                <w:rFonts w:ascii="Verdana"/>
                <w:b/>
                <w:sz w:val="18"/>
              </w:rPr>
              <w:t>1</w:t>
            </w:r>
          </w:p>
        </w:tc>
        <w:tc>
          <w:tcPr>
            <w:tcW w:w="9055" w:type="dxa"/>
          </w:tcPr>
          <w:p w14:paraId="1EF3E304" w14:textId="77777777" w:rsidR="0065329D" w:rsidRDefault="00494834">
            <w:pPr>
              <w:pStyle w:val="TableParagraph"/>
              <w:spacing w:before="1" w:line="197" w:lineRule="exact"/>
              <w:ind w:left="107"/>
              <w:rPr>
                <w:rFonts w:ascii="Verdana"/>
                <w:sz w:val="18"/>
              </w:rPr>
            </w:pPr>
            <w:r w:rsidRPr="007911EC">
              <w:rPr>
                <w:rFonts w:ascii="Verdana"/>
                <w:sz w:val="18"/>
                <w:lang w:val="en-US"/>
              </w:rPr>
              <w:t xml:space="preserve">Yule, G. </w:t>
            </w:r>
            <w:r w:rsidRPr="007911EC">
              <w:rPr>
                <w:rFonts w:ascii="Verdana"/>
                <w:i/>
                <w:sz w:val="18"/>
                <w:lang w:val="en-US"/>
              </w:rPr>
              <w:t>The study of language</w:t>
            </w:r>
            <w:r w:rsidRPr="007911EC">
              <w:rPr>
                <w:rFonts w:ascii="Verdana"/>
                <w:sz w:val="18"/>
                <w:lang w:val="en-US"/>
              </w:rPr>
              <w:t xml:space="preserve">. </w:t>
            </w:r>
            <w:r>
              <w:rPr>
                <w:rFonts w:ascii="Verdana"/>
                <w:sz w:val="18"/>
              </w:rPr>
              <w:t>Cambridge 2004</w:t>
            </w:r>
          </w:p>
        </w:tc>
      </w:tr>
      <w:tr w:rsidR="0065329D" w:rsidRPr="00BB4C4B" w14:paraId="587B0B65" w14:textId="77777777">
        <w:trPr>
          <w:trHeight w:val="220"/>
        </w:trPr>
        <w:tc>
          <w:tcPr>
            <w:tcW w:w="716" w:type="dxa"/>
          </w:tcPr>
          <w:p w14:paraId="212AB598" w14:textId="77777777" w:rsidR="0065329D" w:rsidRDefault="00494834">
            <w:pPr>
              <w:pStyle w:val="TableParagraph"/>
              <w:spacing w:before="1" w:line="199" w:lineRule="exact"/>
              <w:ind w:left="107"/>
              <w:rPr>
                <w:rFonts w:ascii="Verdana"/>
                <w:b/>
                <w:sz w:val="18"/>
              </w:rPr>
            </w:pPr>
            <w:r>
              <w:rPr>
                <w:rFonts w:ascii="Verdana"/>
                <w:b/>
                <w:sz w:val="18"/>
              </w:rPr>
              <w:t>2</w:t>
            </w:r>
          </w:p>
        </w:tc>
        <w:tc>
          <w:tcPr>
            <w:tcW w:w="9055" w:type="dxa"/>
          </w:tcPr>
          <w:p w14:paraId="7E853CD1" w14:textId="77777777" w:rsidR="0065329D" w:rsidRPr="007911EC" w:rsidRDefault="00494834">
            <w:pPr>
              <w:pStyle w:val="TableParagraph"/>
              <w:spacing w:before="1" w:line="199" w:lineRule="exact"/>
              <w:ind w:left="107"/>
              <w:rPr>
                <w:rFonts w:ascii="Verdana" w:hAnsi="Verdana"/>
                <w:sz w:val="18"/>
                <w:lang w:val="pl-PL"/>
              </w:rPr>
            </w:pPr>
            <w:r w:rsidRPr="007911EC">
              <w:rPr>
                <w:rFonts w:ascii="Verdana" w:hAnsi="Verdana"/>
                <w:sz w:val="18"/>
                <w:lang w:val="pl-PL"/>
              </w:rPr>
              <w:t>Inne materiały przygotowane przez prowadzącego.</w:t>
            </w:r>
          </w:p>
        </w:tc>
      </w:tr>
    </w:tbl>
    <w:p w14:paraId="03710A12" w14:textId="77777777" w:rsidR="0065329D" w:rsidRDefault="00494834">
      <w:pPr>
        <w:ind w:left="540"/>
        <w:rPr>
          <w:rFonts w:ascii="Verdana" w:hAnsi="Verdana"/>
          <w:b/>
          <w:sz w:val="18"/>
        </w:rPr>
      </w:pPr>
      <w:proofErr w:type="spellStart"/>
      <w:r>
        <w:rPr>
          <w:rFonts w:ascii="Verdana" w:hAnsi="Verdana"/>
          <w:b/>
          <w:sz w:val="18"/>
        </w:rPr>
        <w:t>Literatura</w:t>
      </w:r>
      <w:proofErr w:type="spellEnd"/>
      <w:r>
        <w:rPr>
          <w:rFonts w:ascii="Verdana" w:hAnsi="Verdana"/>
          <w:b/>
          <w:sz w:val="18"/>
        </w:rPr>
        <w:t xml:space="preserve"> </w:t>
      </w:r>
      <w:proofErr w:type="spellStart"/>
      <w:r>
        <w:rPr>
          <w:rFonts w:ascii="Verdana" w:hAnsi="Verdana"/>
          <w:b/>
          <w:sz w:val="18"/>
        </w:rPr>
        <w:t>uzupełniająca</w:t>
      </w:r>
      <w:proofErr w:type="spellEnd"/>
      <w:r>
        <w:rPr>
          <w:rFonts w:ascii="Verdana" w:hAnsi="Verdana"/>
          <w:b/>
          <w:sz w:val="18"/>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6"/>
        <w:gridCol w:w="9055"/>
      </w:tblGrid>
      <w:tr w:rsidR="0065329D" w14:paraId="5CD12C97" w14:textId="77777777">
        <w:trPr>
          <w:trHeight w:val="438"/>
        </w:trPr>
        <w:tc>
          <w:tcPr>
            <w:tcW w:w="716" w:type="dxa"/>
          </w:tcPr>
          <w:p w14:paraId="229C08FE" w14:textId="77777777" w:rsidR="0065329D" w:rsidRDefault="00494834">
            <w:pPr>
              <w:pStyle w:val="TableParagraph"/>
              <w:spacing w:before="1"/>
              <w:ind w:left="107"/>
              <w:rPr>
                <w:rFonts w:ascii="Verdana"/>
                <w:b/>
                <w:sz w:val="18"/>
              </w:rPr>
            </w:pPr>
            <w:r>
              <w:rPr>
                <w:rFonts w:ascii="Verdana"/>
                <w:b/>
                <w:sz w:val="18"/>
              </w:rPr>
              <w:t>1</w:t>
            </w:r>
          </w:p>
        </w:tc>
        <w:tc>
          <w:tcPr>
            <w:tcW w:w="9055" w:type="dxa"/>
          </w:tcPr>
          <w:p w14:paraId="5711B171" w14:textId="77777777" w:rsidR="0065329D" w:rsidRDefault="00494834">
            <w:pPr>
              <w:pStyle w:val="TableParagraph"/>
              <w:spacing w:before="8" w:line="218" w:lineRule="exact"/>
              <w:ind w:left="107" w:right="252"/>
              <w:rPr>
                <w:rFonts w:ascii="Verdana" w:hAnsi="Verdana"/>
                <w:sz w:val="18"/>
              </w:rPr>
            </w:pPr>
            <w:r w:rsidRPr="007911EC">
              <w:rPr>
                <w:rFonts w:ascii="Verdana" w:hAnsi="Verdana"/>
                <w:sz w:val="18"/>
                <w:lang w:val="en-US"/>
              </w:rPr>
              <w:t xml:space="preserve">1. Hayes, C., Ornstein, J., Gage, W. The </w:t>
            </w:r>
            <w:proofErr w:type="gramStart"/>
            <w:r w:rsidRPr="007911EC">
              <w:rPr>
                <w:rFonts w:ascii="Verdana" w:hAnsi="Verdana"/>
                <w:sz w:val="18"/>
                <w:lang w:val="en-US"/>
              </w:rPr>
              <w:t>ABC’s of</w:t>
            </w:r>
            <w:proofErr w:type="gramEnd"/>
            <w:r w:rsidRPr="007911EC">
              <w:rPr>
                <w:rFonts w:ascii="Verdana" w:hAnsi="Verdana"/>
                <w:sz w:val="18"/>
                <w:lang w:val="en-US"/>
              </w:rPr>
              <w:t xml:space="preserve"> Languages and Linguistics. </w:t>
            </w:r>
            <w:r>
              <w:rPr>
                <w:rFonts w:ascii="Verdana" w:hAnsi="Verdana"/>
                <w:sz w:val="18"/>
              </w:rPr>
              <w:t xml:space="preserve">National </w:t>
            </w:r>
            <w:proofErr w:type="spellStart"/>
            <w:r>
              <w:rPr>
                <w:rFonts w:ascii="Verdana" w:hAnsi="Verdana"/>
                <w:sz w:val="18"/>
              </w:rPr>
              <w:t>Textbook</w:t>
            </w:r>
            <w:proofErr w:type="spellEnd"/>
            <w:r>
              <w:rPr>
                <w:rFonts w:ascii="Verdana" w:hAnsi="Verdana"/>
                <w:sz w:val="18"/>
              </w:rPr>
              <w:t xml:space="preserve"> Company 1991</w:t>
            </w:r>
          </w:p>
        </w:tc>
      </w:tr>
    </w:tbl>
    <w:p w14:paraId="5FA89650" w14:textId="77777777" w:rsidR="0065329D" w:rsidRDefault="0065329D">
      <w:pPr>
        <w:pStyle w:val="Tekstpodstawowy"/>
        <w:rPr>
          <w:b/>
          <w:sz w:val="20"/>
        </w:rPr>
      </w:pPr>
    </w:p>
    <w:p w14:paraId="619B65C2" w14:textId="77777777" w:rsidR="0065329D" w:rsidRDefault="0065329D">
      <w:pPr>
        <w:pStyle w:val="Tekstpodstawowy"/>
        <w:spacing w:before="7"/>
        <w:rPr>
          <w:b/>
          <w:sz w:val="16"/>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04"/>
        <w:gridCol w:w="1545"/>
        <w:gridCol w:w="4407"/>
        <w:gridCol w:w="1318"/>
      </w:tblGrid>
      <w:tr w:rsidR="0065329D" w:rsidRPr="00BB4C4B" w14:paraId="6DB4D2A4" w14:textId="77777777">
        <w:trPr>
          <w:trHeight w:val="501"/>
        </w:trPr>
        <w:tc>
          <w:tcPr>
            <w:tcW w:w="10074" w:type="dxa"/>
            <w:gridSpan w:val="4"/>
            <w:shd w:val="clear" w:color="auto" w:fill="BEBEBE"/>
          </w:tcPr>
          <w:p w14:paraId="219BB67E" w14:textId="0577B0FB" w:rsidR="0065329D" w:rsidRPr="007911EC" w:rsidRDefault="00494834" w:rsidP="00B5296F">
            <w:pPr>
              <w:pStyle w:val="Nagwek2"/>
              <w:rPr>
                <w:lang w:val="pl-PL"/>
              </w:rPr>
            </w:pPr>
            <w:bookmarkStart w:id="70" w:name="_bookmark35"/>
            <w:bookmarkStart w:id="71" w:name="_Toc208301260"/>
            <w:bookmarkEnd w:id="70"/>
            <w:r w:rsidRPr="007911EC">
              <w:rPr>
                <w:lang w:val="pl-PL"/>
              </w:rPr>
              <w:t>WIEDZA O KRAJACH ANGIELSKIEGO OBSZARU JĘZYKOWEGO</w:t>
            </w:r>
            <w:bookmarkEnd w:id="71"/>
          </w:p>
        </w:tc>
      </w:tr>
      <w:tr w:rsidR="0065329D" w:rsidRPr="00BB4C4B" w14:paraId="4A68E0AE" w14:textId="77777777">
        <w:trPr>
          <w:trHeight w:val="498"/>
        </w:trPr>
        <w:tc>
          <w:tcPr>
            <w:tcW w:w="2804" w:type="dxa"/>
          </w:tcPr>
          <w:p w14:paraId="4D01D9BC" w14:textId="77777777" w:rsidR="0065329D" w:rsidRDefault="00494834">
            <w:pPr>
              <w:pStyle w:val="TableParagraph"/>
              <w:spacing w:before="151"/>
              <w:ind w:left="247"/>
              <w:rPr>
                <w:b/>
                <w:sz w:val="16"/>
              </w:rPr>
            </w:pPr>
            <w:r>
              <w:rPr>
                <w:b/>
                <w:sz w:val="16"/>
              </w:rPr>
              <w:t xml:space="preserve">Nazwa </w:t>
            </w:r>
            <w:proofErr w:type="spellStart"/>
            <w:r>
              <w:rPr>
                <w:b/>
                <w:sz w:val="16"/>
              </w:rPr>
              <w:t>modułu</w:t>
            </w:r>
            <w:proofErr w:type="spellEnd"/>
            <w:r>
              <w:rPr>
                <w:b/>
                <w:sz w:val="16"/>
              </w:rPr>
              <w:t xml:space="preserve"> (</w:t>
            </w:r>
            <w:proofErr w:type="spellStart"/>
            <w:r>
              <w:rPr>
                <w:b/>
                <w:sz w:val="16"/>
              </w:rPr>
              <w:t>przedmiotu</w:t>
            </w:r>
            <w:proofErr w:type="spellEnd"/>
            <w:r>
              <w:rPr>
                <w:b/>
                <w:sz w:val="16"/>
              </w:rPr>
              <w:t>)</w:t>
            </w:r>
          </w:p>
        </w:tc>
        <w:tc>
          <w:tcPr>
            <w:tcW w:w="7270" w:type="dxa"/>
            <w:gridSpan w:val="3"/>
          </w:tcPr>
          <w:p w14:paraId="5B0ADA63" w14:textId="77777777" w:rsidR="0065329D" w:rsidRPr="007911EC" w:rsidRDefault="00494834">
            <w:pPr>
              <w:pStyle w:val="TableParagraph"/>
              <w:spacing w:before="151"/>
              <w:ind w:left="1511" w:right="1502"/>
              <w:jc w:val="center"/>
              <w:rPr>
                <w:b/>
                <w:sz w:val="16"/>
                <w:lang w:val="pl-PL"/>
              </w:rPr>
            </w:pPr>
            <w:r w:rsidRPr="007911EC">
              <w:rPr>
                <w:b/>
                <w:sz w:val="16"/>
                <w:lang w:val="pl-PL"/>
              </w:rPr>
              <w:t>Wiedza o Krajach Angielskiego Obszaru Językowego</w:t>
            </w:r>
          </w:p>
        </w:tc>
      </w:tr>
      <w:tr w:rsidR="0065329D" w14:paraId="4DF3E195" w14:textId="77777777">
        <w:trPr>
          <w:trHeight w:val="210"/>
        </w:trPr>
        <w:tc>
          <w:tcPr>
            <w:tcW w:w="2804" w:type="dxa"/>
          </w:tcPr>
          <w:p w14:paraId="34804F73" w14:textId="77777777" w:rsidR="0065329D" w:rsidRDefault="00494834">
            <w:pPr>
              <w:pStyle w:val="TableParagraph"/>
              <w:spacing w:before="7" w:line="183" w:lineRule="exact"/>
              <w:ind w:left="648"/>
              <w:rPr>
                <w:sz w:val="16"/>
              </w:rPr>
            </w:pPr>
            <w:proofErr w:type="spellStart"/>
            <w:r>
              <w:rPr>
                <w:sz w:val="16"/>
              </w:rPr>
              <w:t>Kierunek</w:t>
            </w:r>
            <w:proofErr w:type="spellEnd"/>
            <w:r>
              <w:rPr>
                <w:sz w:val="16"/>
              </w:rPr>
              <w:t xml:space="preserve"> </w:t>
            </w:r>
            <w:proofErr w:type="spellStart"/>
            <w:r>
              <w:rPr>
                <w:sz w:val="16"/>
              </w:rPr>
              <w:t>studiów</w:t>
            </w:r>
            <w:proofErr w:type="spellEnd"/>
          </w:p>
        </w:tc>
        <w:tc>
          <w:tcPr>
            <w:tcW w:w="7270" w:type="dxa"/>
            <w:gridSpan w:val="3"/>
          </w:tcPr>
          <w:p w14:paraId="3974B942" w14:textId="77777777" w:rsidR="0065329D" w:rsidRDefault="00494834">
            <w:pPr>
              <w:pStyle w:val="TableParagraph"/>
              <w:spacing w:before="7" w:line="183" w:lineRule="exact"/>
              <w:ind w:left="105"/>
              <w:rPr>
                <w:sz w:val="16"/>
              </w:rPr>
            </w:pPr>
            <w:proofErr w:type="spellStart"/>
            <w:r>
              <w:rPr>
                <w:sz w:val="16"/>
              </w:rPr>
              <w:t>Filologia</w:t>
            </w:r>
            <w:proofErr w:type="spellEnd"/>
          </w:p>
        </w:tc>
      </w:tr>
      <w:tr w:rsidR="0065329D" w14:paraId="6957330B" w14:textId="77777777">
        <w:trPr>
          <w:trHeight w:val="210"/>
        </w:trPr>
        <w:tc>
          <w:tcPr>
            <w:tcW w:w="2804" w:type="dxa"/>
          </w:tcPr>
          <w:p w14:paraId="2021EB58" w14:textId="77777777" w:rsidR="0065329D" w:rsidRDefault="00494834">
            <w:pPr>
              <w:pStyle w:val="TableParagraph"/>
              <w:spacing w:before="7" w:line="183" w:lineRule="exact"/>
              <w:ind w:left="648"/>
              <w:rPr>
                <w:sz w:val="16"/>
              </w:rPr>
            </w:pPr>
            <w:r>
              <w:rPr>
                <w:sz w:val="16"/>
              </w:rPr>
              <w:t xml:space="preserve">Profil </w:t>
            </w:r>
            <w:proofErr w:type="spellStart"/>
            <w:r>
              <w:rPr>
                <w:sz w:val="16"/>
              </w:rPr>
              <w:t>kształcenia</w:t>
            </w:r>
            <w:proofErr w:type="spellEnd"/>
          </w:p>
        </w:tc>
        <w:tc>
          <w:tcPr>
            <w:tcW w:w="7270" w:type="dxa"/>
            <w:gridSpan w:val="3"/>
          </w:tcPr>
          <w:p w14:paraId="504E5D1E" w14:textId="77777777" w:rsidR="0065329D" w:rsidRDefault="00494834">
            <w:pPr>
              <w:pStyle w:val="TableParagraph"/>
              <w:spacing w:before="7" w:line="183" w:lineRule="exact"/>
              <w:ind w:left="105"/>
              <w:rPr>
                <w:sz w:val="16"/>
              </w:rPr>
            </w:pPr>
            <w:proofErr w:type="spellStart"/>
            <w:r>
              <w:rPr>
                <w:sz w:val="16"/>
              </w:rPr>
              <w:t>Praktyczny</w:t>
            </w:r>
            <w:proofErr w:type="spellEnd"/>
          </w:p>
        </w:tc>
      </w:tr>
      <w:tr w:rsidR="0065329D" w14:paraId="1BDFEB22" w14:textId="77777777">
        <w:trPr>
          <w:trHeight w:val="208"/>
        </w:trPr>
        <w:tc>
          <w:tcPr>
            <w:tcW w:w="2804" w:type="dxa"/>
          </w:tcPr>
          <w:p w14:paraId="514E2375" w14:textId="77777777" w:rsidR="0065329D" w:rsidRDefault="00494834">
            <w:pPr>
              <w:pStyle w:val="TableParagraph"/>
              <w:spacing w:before="7" w:line="181" w:lineRule="exact"/>
              <w:ind w:left="648"/>
              <w:rPr>
                <w:sz w:val="16"/>
              </w:rPr>
            </w:pPr>
            <w:proofErr w:type="spellStart"/>
            <w:r>
              <w:rPr>
                <w:sz w:val="16"/>
              </w:rPr>
              <w:t>Poziom</w:t>
            </w:r>
            <w:proofErr w:type="spellEnd"/>
            <w:r>
              <w:rPr>
                <w:sz w:val="16"/>
              </w:rPr>
              <w:t xml:space="preserve"> </w:t>
            </w:r>
            <w:proofErr w:type="spellStart"/>
            <w:r>
              <w:rPr>
                <w:sz w:val="16"/>
              </w:rPr>
              <w:t>studiów</w:t>
            </w:r>
            <w:proofErr w:type="spellEnd"/>
          </w:p>
        </w:tc>
        <w:tc>
          <w:tcPr>
            <w:tcW w:w="7270" w:type="dxa"/>
            <w:gridSpan w:val="3"/>
          </w:tcPr>
          <w:p w14:paraId="3DB32003" w14:textId="77777777" w:rsidR="0065329D" w:rsidRDefault="00494834">
            <w:pPr>
              <w:pStyle w:val="TableParagraph"/>
              <w:spacing w:before="7" w:line="181" w:lineRule="exact"/>
              <w:ind w:left="105"/>
              <w:rPr>
                <w:sz w:val="16"/>
              </w:rPr>
            </w:pPr>
            <w:r>
              <w:rPr>
                <w:sz w:val="16"/>
              </w:rPr>
              <w:t xml:space="preserve">I </w:t>
            </w:r>
            <w:proofErr w:type="spellStart"/>
            <w:r>
              <w:rPr>
                <w:sz w:val="16"/>
              </w:rPr>
              <w:t>stopnia</w:t>
            </w:r>
            <w:proofErr w:type="spellEnd"/>
          </w:p>
        </w:tc>
      </w:tr>
      <w:tr w:rsidR="0065329D" w:rsidRPr="00BB4C4B" w14:paraId="73A94774" w14:textId="77777777">
        <w:trPr>
          <w:trHeight w:val="210"/>
        </w:trPr>
        <w:tc>
          <w:tcPr>
            <w:tcW w:w="2804" w:type="dxa"/>
          </w:tcPr>
          <w:p w14:paraId="784C3B3C" w14:textId="77777777" w:rsidR="0065329D" w:rsidRDefault="00494834">
            <w:pPr>
              <w:pStyle w:val="TableParagraph"/>
              <w:spacing w:before="7" w:line="183" w:lineRule="exact"/>
              <w:ind w:left="648"/>
              <w:rPr>
                <w:sz w:val="16"/>
              </w:rPr>
            </w:pPr>
            <w:proofErr w:type="spellStart"/>
            <w:r>
              <w:rPr>
                <w:sz w:val="16"/>
              </w:rPr>
              <w:t>Specjalność</w:t>
            </w:r>
            <w:proofErr w:type="spellEnd"/>
          </w:p>
        </w:tc>
        <w:tc>
          <w:tcPr>
            <w:tcW w:w="7270" w:type="dxa"/>
            <w:gridSpan w:val="3"/>
          </w:tcPr>
          <w:p w14:paraId="1F895C5E" w14:textId="77777777" w:rsidR="0065329D" w:rsidRPr="007911EC" w:rsidRDefault="00494834">
            <w:pPr>
              <w:pStyle w:val="TableParagraph"/>
              <w:spacing w:before="7" w:line="183" w:lineRule="exact"/>
              <w:ind w:left="105"/>
              <w:rPr>
                <w:sz w:val="16"/>
                <w:lang w:val="pl-PL"/>
              </w:rPr>
            </w:pPr>
            <w:r w:rsidRPr="007911EC">
              <w:rPr>
                <w:sz w:val="16"/>
                <w:lang w:val="pl-PL"/>
              </w:rPr>
              <w:t>Filologii angielska / Nauczyciel języka angielskiego</w:t>
            </w:r>
          </w:p>
        </w:tc>
      </w:tr>
      <w:tr w:rsidR="0065329D" w14:paraId="0E32D7FD" w14:textId="77777777">
        <w:trPr>
          <w:trHeight w:val="210"/>
        </w:trPr>
        <w:tc>
          <w:tcPr>
            <w:tcW w:w="2804" w:type="dxa"/>
          </w:tcPr>
          <w:p w14:paraId="40272E05" w14:textId="77777777" w:rsidR="0065329D" w:rsidRDefault="00494834">
            <w:pPr>
              <w:pStyle w:val="TableParagraph"/>
              <w:spacing w:before="7" w:line="183" w:lineRule="exact"/>
              <w:ind w:left="648"/>
              <w:rPr>
                <w:sz w:val="16"/>
              </w:rPr>
            </w:pPr>
            <w:r>
              <w:rPr>
                <w:sz w:val="16"/>
              </w:rPr>
              <w:t xml:space="preserve">Forma </w:t>
            </w:r>
            <w:proofErr w:type="spellStart"/>
            <w:r>
              <w:rPr>
                <w:sz w:val="16"/>
              </w:rPr>
              <w:t>studiów</w:t>
            </w:r>
            <w:proofErr w:type="spellEnd"/>
          </w:p>
        </w:tc>
        <w:tc>
          <w:tcPr>
            <w:tcW w:w="7270" w:type="dxa"/>
            <w:gridSpan w:val="3"/>
          </w:tcPr>
          <w:p w14:paraId="3A1D397A" w14:textId="61E26775" w:rsidR="0065329D" w:rsidRDefault="007E18C0">
            <w:pPr>
              <w:pStyle w:val="TableParagraph"/>
              <w:spacing w:before="7" w:line="183" w:lineRule="exact"/>
              <w:ind w:left="105"/>
              <w:rPr>
                <w:sz w:val="16"/>
              </w:rPr>
            </w:pPr>
            <w:proofErr w:type="spellStart"/>
            <w:r>
              <w:rPr>
                <w:sz w:val="16"/>
              </w:rPr>
              <w:t>Nies</w:t>
            </w:r>
            <w:r w:rsidR="00494834">
              <w:rPr>
                <w:sz w:val="16"/>
              </w:rPr>
              <w:t>tacjonarne</w:t>
            </w:r>
            <w:proofErr w:type="spellEnd"/>
          </w:p>
        </w:tc>
      </w:tr>
      <w:tr w:rsidR="0065329D" w14:paraId="3C55E9A2" w14:textId="77777777">
        <w:trPr>
          <w:trHeight w:val="208"/>
        </w:trPr>
        <w:tc>
          <w:tcPr>
            <w:tcW w:w="2804" w:type="dxa"/>
          </w:tcPr>
          <w:p w14:paraId="4F94B025" w14:textId="77777777" w:rsidR="0065329D" w:rsidRDefault="00494834">
            <w:pPr>
              <w:pStyle w:val="TableParagraph"/>
              <w:spacing w:before="7" w:line="181" w:lineRule="exact"/>
              <w:ind w:left="648"/>
              <w:rPr>
                <w:sz w:val="16"/>
              </w:rPr>
            </w:pPr>
            <w:proofErr w:type="spellStart"/>
            <w:r>
              <w:rPr>
                <w:sz w:val="16"/>
              </w:rPr>
              <w:t>Semestr</w:t>
            </w:r>
            <w:proofErr w:type="spellEnd"/>
            <w:r>
              <w:rPr>
                <w:sz w:val="16"/>
              </w:rPr>
              <w:t xml:space="preserve"> </w:t>
            </w:r>
            <w:proofErr w:type="spellStart"/>
            <w:r>
              <w:rPr>
                <w:sz w:val="16"/>
              </w:rPr>
              <w:t>studiów</w:t>
            </w:r>
            <w:proofErr w:type="spellEnd"/>
          </w:p>
        </w:tc>
        <w:tc>
          <w:tcPr>
            <w:tcW w:w="7270" w:type="dxa"/>
            <w:gridSpan w:val="3"/>
          </w:tcPr>
          <w:p w14:paraId="16364DDE" w14:textId="77777777" w:rsidR="0065329D" w:rsidRDefault="00494834">
            <w:pPr>
              <w:pStyle w:val="TableParagraph"/>
              <w:spacing w:before="7" w:line="181" w:lineRule="exact"/>
              <w:ind w:left="105"/>
              <w:rPr>
                <w:sz w:val="16"/>
              </w:rPr>
            </w:pPr>
            <w:r>
              <w:rPr>
                <w:sz w:val="16"/>
              </w:rPr>
              <w:t>1</w:t>
            </w:r>
          </w:p>
        </w:tc>
      </w:tr>
      <w:tr w:rsidR="0065329D" w14:paraId="11CD8CFD" w14:textId="77777777">
        <w:trPr>
          <w:trHeight w:val="395"/>
        </w:trPr>
        <w:tc>
          <w:tcPr>
            <w:tcW w:w="2804" w:type="dxa"/>
          </w:tcPr>
          <w:p w14:paraId="46F0B73B" w14:textId="77777777" w:rsidR="0065329D" w:rsidRDefault="00494834">
            <w:pPr>
              <w:pStyle w:val="TableParagraph"/>
              <w:spacing w:before="114"/>
              <w:ind w:left="458"/>
              <w:rPr>
                <w:b/>
                <w:sz w:val="14"/>
              </w:rPr>
            </w:pPr>
            <w:proofErr w:type="spellStart"/>
            <w:r>
              <w:rPr>
                <w:b/>
                <w:sz w:val="14"/>
              </w:rPr>
              <w:t>Tryb</w:t>
            </w:r>
            <w:proofErr w:type="spellEnd"/>
            <w:r>
              <w:rPr>
                <w:b/>
                <w:sz w:val="14"/>
              </w:rPr>
              <w:t xml:space="preserve"> </w:t>
            </w:r>
            <w:proofErr w:type="spellStart"/>
            <w:r>
              <w:rPr>
                <w:b/>
                <w:sz w:val="14"/>
              </w:rPr>
              <w:t>zaliczenia</w:t>
            </w:r>
            <w:proofErr w:type="spellEnd"/>
            <w:r>
              <w:rPr>
                <w:b/>
                <w:sz w:val="14"/>
              </w:rPr>
              <w:t xml:space="preserve"> </w:t>
            </w:r>
            <w:proofErr w:type="spellStart"/>
            <w:r>
              <w:rPr>
                <w:b/>
                <w:sz w:val="14"/>
              </w:rPr>
              <w:t>przedmiotu</w:t>
            </w:r>
            <w:proofErr w:type="spellEnd"/>
          </w:p>
        </w:tc>
        <w:tc>
          <w:tcPr>
            <w:tcW w:w="1545" w:type="dxa"/>
          </w:tcPr>
          <w:p w14:paraId="1BB221EF" w14:textId="77777777" w:rsidR="0065329D" w:rsidRDefault="00494834">
            <w:pPr>
              <w:pStyle w:val="TableParagraph"/>
              <w:spacing w:before="30"/>
              <w:ind w:left="112"/>
              <w:rPr>
                <w:sz w:val="14"/>
              </w:rPr>
            </w:pPr>
            <w:proofErr w:type="spellStart"/>
            <w:r>
              <w:rPr>
                <w:sz w:val="14"/>
              </w:rPr>
              <w:t>Zaliczenie</w:t>
            </w:r>
            <w:proofErr w:type="spellEnd"/>
            <w:r>
              <w:rPr>
                <w:sz w:val="14"/>
              </w:rPr>
              <w:t xml:space="preserve"> w </w:t>
            </w:r>
            <w:proofErr w:type="spellStart"/>
            <w:r>
              <w:rPr>
                <w:sz w:val="14"/>
              </w:rPr>
              <w:t>formie</w:t>
            </w:r>
            <w:proofErr w:type="spellEnd"/>
            <w:r>
              <w:rPr>
                <w:sz w:val="14"/>
              </w:rPr>
              <w:t xml:space="preserve"> </w:t>
            </w:r>
            <w:proofErr w:type="spellStart"/>
            <w:r>
              <w:rPr>
                <w:sz w:val="14"/>
              </w:rPr>
              <w:t>pisemnej</w:t>
            </w:r>
            <w:proofErr w:type="spellEnd"/>
          </w:p>
        </w:tc>
        <w:tc>
          <w:tcPr>
            <w:tcW w:w="4407" w:type="dxa"/>
          </w:tcPr>
          <w:p w14:paraId="1BCC9CF3" w14:textId="77777777" w:rsidR="0065329D" w:rsidRDefault="00494834">
            <w:pPr>
              <w:pStyle w:val="TableParagraph"/>
              <w:spacing w:before="114"/>
              <w:ind w:left="1452"/>
              <w:rPr>
                <w:b/>
                <w:sz w:val="14"/>
              </w:rPr>
            </w:pPr>
            <w:proofErr w:type="spellStart"/>
            <w:r>
              <w:rPr>
                <w:b/>
                <w:sz w:val="14"/>
              </w:rPr>
              <w:t>Liczba</w:t>
            </w:r>
            <w:proofErr w:type="spellEnd"/>
            <w:r>
              <w:rPr>
                <w:b/>
                <w:sz w:val="14"/>
              </w:rPr>
              <w:t xml:space="preserve"> </w:t>
            </w:r>
            <w:proofErr w:type="spellStart"/>
            <w:r>
              <w:rPr>
                <w:b/>
                <w:sz w:val="14"/>
              </w:rPr>
              <w:t>punktów</w:t>
            </w:r>
            <w:proofErr w:type="spellEnd"/>
            <w:r>
              <w:rPr>
                <w:b/>
                <w:sz w:val="14"/>
              </w:rPr>
              <w:t xml:space="preserve"> ECTS</w:t>
            </w:r>
          </w:p>
        </w:tc>
        <w:tc>
          <w:tcPr>
            <w:tcW w:w="1318" w:type="dxa"/>
          </w:tcPr>
          <w:p w14:paraId="13ADE8ED" w14:textId="77777777" w:rsidR="0065329D" w:rsidRDefault="0065329D">
            <w:pPr>
              <w:pStyle w:val="TableParagraph"/>
              <w:rPr>
                <w:rFonts w:ascii="Times New Roman"/>
                <w:sz w:val="16"/>
              </w:rPr>
            </w:pPr>
          </w:p>
        </w:tc>
      </w:tr>
    </w:tbl>
    <w:p w14:paraId="15A684EE" w14:textId="77777777" w:rsidR="0065329D" w:rsidRDefault="0065329D">
      <w:pPr>
        <w:rPr>
          <w:rFonts w:ascii="Times New Roman"/>
          <w:sz w:val="16"/>
        </w:rPr>
        <w:sectPr w:rsidR="0065329D">
          <w:pgSz w:w="11910" w:h="16840"/>
          <w:pgMar w:top="1420" w:right="0" w:bottom="1180" w:left="540" w:header="0" w:footer="919" w:gutter="0"/>
          <w:cols w:space="708"/>
        </w:sect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4"/>
        <w:gridCol w:w="425"/>
        <w:gridCol w:w="841"/>
        <w:gridCol w:w="840"/>
        <w:gridCol w:w="1001"/>
        <w:gridCol w:w="862"/>
        <w:gridCol w:w="569"/>
        <w:gridCol w:w="879"/>
        <w:gridCol w:w="539"/>
        <w:gridCol w:w="1278"/>
        <w:gridCol w:w="112"/>
        <w:gridCol w:w="237"/>
        <w:gridCol w:w="1257"/>
      </w:tblGrid>
      <w:tr w:rsidR="0065329D" w:rsidRPr="00BB4C4B" w14:paraId="7E11B250" w14:textId="77777777">
        <w:trPr>
          <w:trHeight w:val="676"/>
        </w:trPr>
        <w:tc>
          <w:tcPr>
            <w:tcW w:w="1669" w:type="dxa"/>
            <w:gridSpan w:val="2"/>
            <w:vMerge w:val="restart"/>
          </w:tcPr>
          <w:p w14:paraId="304648B9" w14:textId="77777777" w:rsidR="0065329D" w:rsidRDefault="0065329D">
            <w:pPr>
              <w:pStyle w:val="TableParagraph"/>
              <w:rPr>
                <w:rFonts w:ascii="Verdana"/>
                <w:b/>
                <w:sz w:val="18"/>
              </w:rPr>
            </w:pPr>
          </w:p>
          <w:p w14:paraId="1360A5C5" w14:textId="77777777" w:rsidR="0065329D" w:rsidRDefault="00494834">
            <w:pPr>
              <w:pStyle w:val="TableParagraph"/>
              <w:spacing w:before="125"/>
              <w:ind w:left="281" w:right="272"/>
              <w:jc w:val="center"/>
              <w:rPr>
                <w:b/>
                <w:sz w:val="16"/>
              </w:rPr>
            </w:pPr>
            <w:proofErr w:type="spellStart"/>
            <w:r>
              <w:rPr>
                <w:b/>
                <w:sz w:val="16"/>
              </w:rPr>
              <w:t>Formy</w:t>
            </w:r>
            <w:proofErr w:type="spellEnd"/>
            <w:r>
              <w:rPr>
                <w:b/>
                <w:sz w:val="16"/>
              </w:rPr>
              <w:t xml:space="preserve"> </w:t>
            </w:r>
            <w:proofErr w:type="spellStart"/>
            <w:r>
              <w:rPr>
                <w:b/>
                <w:sz w:val="16"/>
              </w:rPr>
              <w:t>zajęć</w:t>
            </w:r>
            <w:proofErr w:type="spellEnd"/>
            <w:r>
              <w:rPr>
                <w:b/>
                <w:sz w:val="16"/>
              </w:rPr>
              <w:t xml:space="preserve"> i</w:t>
            </w:r>
          </w:p>
          <w:p w14:paraId="7DC431C2" w14:textId="77777777" w:rsidR="0065329D" w:rsidRDefault="00494834">
            <w:pPr>
              <w:pStyle w:val="TableParagraph"/>
              <w:spacing w:before="1"/>
              <w:ind w:left="281" w:right="270"/>
              <w:jc w:val="center"/>
              <w:rPr>
                <w:b/>
                <w:sz w:val="16"/>
              </w:rPr>
            </w:pPr>
            <w:r>
              <w:rPr>
                <w:b/>
                <w:sz w:val="16"/>
              </w:rPr>
              <w:t>inne</w:t>
            </w:r>
          </w:p>
        </w:tc>
        <w:tc>
          <w:tcPr>
            <w:tcW w:w="2682" w:type="dxa"/>
            <w:gridSpan w:val="3"/>
          </w:tcPr>
          <w:p w14:paraId="6AB5CC58" w14:textId="77777777" w:rsidR="0065329D" w:rsidRPr="007911EC" w:rsidRDefault="00494834">
            <w:pPr>
              <w:pStyle w:val="TableParagraph"/>
              <w:spacing w:before="147" w:line="193" w:lineRule="exact"/>
              <w:ind w:left="447" w:right="443"/>
              <w:jc w:val="center"/>
              <w:rPr>
                <w:b/>
                <w:sz w:val="16"/>
                <w:lang w:val="pl-PL"/>
              </w:rPr>
            </w:pPr>
            <w:r w:rsidRPr="007911EC">
              <w:rPr>
                <w:b/>
                <w:sz w:val="16"/>
                <w:lang w:val="pl-PL"/>
              </w:rPr>
              <w:t>Liczba godzin zajęć w</w:t>
            </w:r>
          </w:p>
          <w:p w14:paraId="5B6D4953" w14:textId="77777777" w:rsidR="0065329D" w:rsidRPr="007911EC" w:rsidRDefault="00494834">
            <w:pPr>
              <w:pStyle w:val="TableParagraph"/>
              <w:spacing w:line="193" w:lineRule="exact"/>
              <w:ind w:left="447" w:right="437"/>
              <w:jc w:val="center"/>
              <w:rPr>
                <w:b/>
                <w:sz w:val="16"/>
                <w:lang w:val="pl-PL"/>
              </w:rPr>
            </w:pPr>
            <w:r w:rsidRPr="007911EC">
              <w:rPr>
                <w:b/>
                <w:sz w:val="16"/>
                <w:lang w:val="pl-PL"/>
              </w:rPr>
              <w:t>semestrze</w:t>
            </w:r>
          </w:p>
        </w:tc>
        <w:tc>
          <w:tcPr>
            <w:tcW w:w="862" w:type="dxa"/>
          </w:tcPr>
          <w:p w14:paraId="0AA2CA93" w14:textId="77777777" w:rsidR="0065329D" w:rsidRPr="007911EC" w:rsidRDefault="0065329D">
            <w:pPr>
              <w:pStyle w:val="TableParagraph"/>
              <w:spacing w:before="1"/>
              <w:rPr>
                <w:rFonts w:ascii="Verdana"/>
                <w:b/>
                <w:sz w:val="21"/>
                <w:lang w:val="pl-PL"/>
              </w:rPr>
            </w:pPr>
          </w:p>
          <w:p w14:paraId="22421F94" w14:textId="77777777" w:rsidR="0065329D" w:rsidRDefault="00494834">
            <w:pPr>
              <w:pStyle w:val="TableParagraph"/>
              <w:ind w:left="130"/>
              <w:rPr>
                <w:sz w:val="14"/>
              </w:rPr>
            </w:pPr>
            <w:proofErr w:type="spellStart"/>
            <w:r>
              <w:rPr>
                <w:sz w:val="14"/>
              </w:rPr>
              <w:t>Całkowita</w:t>
            </w:r>
            <w:proofErr w:type="spellEnd"/>
          </w:p>
        </w:tc>
        <w:tc>
          <w:tcPr>
            <w:tcW w:w="569" w:type="dxa"/>
          </w:tcPr>
          <w:p w14:paraId="5DC230C1" w14:textId="77777777" w:rsidR="0065329D" w:rsidRDefault="0065329D">
            <w:pPr>
              <w:pStyle w:val="TableParagraph"/>
              <w:spacing w:before="1"/>
              <w:rPr>
                <w:rFonts w:ascii="Verdana"/>
                <w:b/>
                <w:sz w:val="21"/>
              </w:rPr>
            </w:pPr>
          </w:p>
          <w:p w14:paraId="7DD53A98" w14:textId="77777777" w:rsidR="0065329D" w:rsidRDefault="00494834">
            <w:pPr>
              <w:pStyle w:val="TableParagraph"/>
              <w:ind w:left="3"/>
              <w:jc w:val="center"/>
              <w:rPr>
                <w:sz w:val="14"/>
              </w:rPr>
            </w:pPr>
            <w:r>
              <w:rPr>
                <w:w w:val="99"/>
                <w:sz w:val="14"/>
              </w:rPr>
              <w:t>3</w:t>
            </w:r>
          </w:p>
        </w:tc>
        <w:tc>
          <w:tcPr>
            <w:tcW w:w="879" w:type="dxa"/>
          </w:tcPr>
          <w:p w14:paraId="7835DB4B" w14:textId="77777777" w:rsidR="0065329D" w:rsidRDefault="00494834">
            <w:pPr>
              <w:pStyle w:val="TableParagraph"/>
              <w:spacing w:before="85"/>
              <w:ind w:left="113" w:right="115" w:firstLine="5"/>
              <w:jc w:val="center"/>
              <w:rPr>
                <w:sz w:val="14"/>
              </w:rPr>
            </w:pPr>
            <w:proofErr w:type="spellStart"/>
            <w:r>
              <w:rPr>
                <w:sz w:val="14"/>
              </w:rPr>
              <w:t>Zajęcia</w:t>
            </w:r>
            <w:proofErr w:type="spellEnd"/>
            <w:r>
              <w:rPr>
                <w:sz w:val="14"/>
              </w:rPr>
              <w:t xml:space="preserve"> </w:t>
            </w:r>
            <w:proofErr w:type="spellStart"/>
            <w:r>
              <w:rPr>
                <w:w w:val="95"/>
                <w:sz w:val="14"/>
              </w:rPr>
              <w:t>kontaktow</w:t>
            </w:r>
            <w:proofErr w:type="spellEnd"/>
            <w:r>
              <w:rPr>
                <w:w w:val="95"/>
                <w:sz w:val="14"/>
              </w:rPr>
              <w:t xml:space="preserve"> </w:t>
            </w:r>
            <w:r>
              <w:rPr>
                <w:sz w:val="14"/>
              </w:rPr>
              <w:t>e</w:t>
            </w:r>
          </w:p>
        </w:tc>
        <w:tc>
          <w:tcPr>
            <w:tcW w:w="539" w:type="dxa"/>
          </w:tcPr>
          <w:p w14:paraId="452AB2AC" w14:textId="77777777" w:rsidR="0065329D" w:rsidRDefault="0065329D">
            <w:pPr>
              <w:pStyle w:val="TableParagraph"/>
              <w:spacing w:before="1"/>
              <w:rPr>
                <w:rFonts w:ascii="Verdana"/>
                <w:b/>
                <w:sz w:val="21"/>
              </w:rPr>
            </w:pPr>
          </w:p>
          <w:p w14:paraId="12155604" w14:textId="4ADBFB6B" w:rsidR="0065329D" w:rsidRDefault="00E704D3">
            <w:pPr>
              <w:pStyle w:val="TableParagraph"/>
              <w:ind w:left="171"/>
              <w:rPr>
                <w:sz w:val="14"/>
              </w:rPr>
            </w:pPr>
            <w:r>
              <w:rPr>
                <w:sz w:val="14"/>
              </w:rPr>
              <w:t>0.8</w:t>
            </w:r>
          </w:p>
        </w:tc>
        <w:tc>
          <w:tcPr>
            <w:tcW w:w="1390" w:type="dxa"/>
            <w:gridSpan w:val="2"/>
          </w:tcPr>
          <w:p w14:paraId="57918FA6" w14:textId="77777777" w:rsidR="0065329D" w:rsidRPr="007911EC" w:rsidRDefault="00494834">
            <w:pPr>
              <w:pStyle w:val="TableParagraph"/>
              <w:spacing w:before="1"/>
              <w:ind w:left="98" w:right="98"/>
              <w:jc w:val="center"/>
              <w:rPr>
                <w:sz w:val="14"/>
                <w:lang w:val="pl-PL"/>
              </w:rPr>
            </w:pPr>
            <w:r w:rsidRPr="007911EC">
              <w:rPr>
                <w:sz w:val="14"/>
                <w:lang w:val="pl-PL"/>
              </w:rPr>
              <w:t>Zajęcia związane z</w:t>
            </w:r>
          </w:p>
          <w:p w14:paraId="0640B5FD" w14:textId="77777777" w:rsidR="0065329D" w:rsidRPr="007911EC" w:rsidRDefault="00494834">
            <w:pPr>
              <w:pStyle w:val="TableParagraph"/>
              <w:spacing w:before="8" w:line="168" w:lineRule="exact"/>
              <w:ind w:left="98" w:right="96"/>
              <w:jc w:val="center"/>
              <w:rPr>
                <w:sz w:val="14"/>
                <w:lang w:val="pl-PL"/>
              </w:rPr>
            </w:pPr>
            <w:r w:rsidRPr="007911EC">
              <w:rPr>
                <w:sz w:val="14"/>
                <w:lang w:val="pl-PL"/>
              </w:rPr>
              <w:t xml:space="preserve">praktycznym </w:t>
            </w:r>
            <w:r w:rsidRPr="007911EC">
              <w:rPr>
                <w:w w:val="95"/>
                <w:sz w:val="14"/>
                <w:lang w:val="pl-PL"/>
              </w:rPr>
              <w:t xml:space="preserve">przygotowaniem </w:t>
            </w:r>
            <w:r w:rsidRPr="007911EC">
              <w:rPr>
                <w:sz w:val="14"/>
                <w:lang w:val="pl-PL"/>
              </w:rPr>
              <w:t>zawodowym</w:t>
            </w:r>
          </w:p>
        </w:tc>
        <w:tc>
          <w:tcPr>
            <w:tcW w:w="237" w:type="dxa"/>
          </w:tcPr>
          <w:p w14:paraId="7B9266D9" w14:textId="77777777" w:rsidR="0065329D" w:rsidRDefault="00494834">
            <w:pPr>
              <w:pStyle w:val="TableParagraph"/>
              <w:spacing w:before="85"/>
              <w:ind w:left="102"/>
              <w:rPr>
                <w:sz w:val="14"/>
              </w:rPr>
            </w:pPr>
            <w:r>
              <w:rPr>
                <w:w w:val="99"/>
                <w:sz w:val="14"/>
              </w:rPr>
              <w:t>T</w:t>
            </w:r>
          </w:p>
          <w:p w14:paraId="3A809F06" w14:textId="77777777" w:rsidR="0065329D" w:rsidRDefault="00494834">
            <w:pPr>
              <w:pStyle w:val="TableParagraph"/>
              <w:spacing w:before="2"/>
              <w:ind w:left="102" w:right="31"/>
              <w:rPr>
                <w:sz w:val="14"/>
              </w:rPr>
            </w:pPr>
            <w:r>
              <w:rPr>
                <w:sz w:val="14"/>
              </w:rPr>
              <w:t>a k</w:t>
            </w:r>
          </w:p>
        </w:tc>
        <w:tc>
          <w:tcPr>
            <w:tcW w:w="1257" w:type="dxa"/>
          </w:tcPr>
          <w:p w14:paraId="73617D52" w14:textId="77777777" w:rsidR="0065329D" w:rsidRPr="007911EC" w:rsidRDefault="00494834">
            <w:pPr>
              <w:pStyle w:val="TableParagraph"/>
              <w:spacing w:before="85"/>
              <w:ind w:left="144" w:right="149" w:hanging="2"/>
              <w:jc w:val="center"/>
              <w:rPr>
                <w:sz w:val="14"/>
                <w:lang w:val="pl-PL"/>
              </w:rPr>
            </w:pPr>
            <w:r w:rsidRPr="007911EC">
              <w:rPr>
                <w:sz w:val="14"/>
                <w:lang w:val="pl-PL"/>
              </w:rPr>
              <w:t>Sposób ustalania</w:t>
            </w:r>
            <w:r w:rsidRPr="007911EC">
              <w:rPr>
                <w:spacing w:val="-12"/>
                <w:sz w:val="14"/>
                <w:lang w:val="pl-PL"/>
              </w:rPr>
              <w:t xml:space="preserve"> </w:t>
            </w:r>
            <w:r w:rsidRPr="007911EC">
              <w:rPr>
                <w:sz w:val="14"/>
                <w:lang w:val="pl-PL"/>
              </w:rPr>
              <w:t>oceny z</w:t>
            </w:r>
            <w:r w:rsidRPr="007911EC">
              <w:rPr>
                <w:spacing w:val="-3"/>
                <w:sz w:val="14"/>
                <w:lang w:val="pl-PL"/>
              </w:rPr>
              <w:t xml:space="preserve"> </w:t>
            </w:r>
            <w:r w:rsidRPr="007911EC">
              <w:rPr>
                <w:sz w:val="14"/>
                <w:lang w:val="pl-PL"/>
              </w:rPr>
              <w:t>przedmiotu</w:t>
            </w:r>
          </w:p>
        </w:tc>
      </w:tr>
      <w:tr w:rsidR="0065329D" w14:paraId="7582D303" w14:textId="77777777">
        <w:trPr>
          <w:trHeight w:val="381"/>
        </w:trPr>
        <w:tc>
          <w:tcPr>
            <w:tcW w:w="1669" w:type="dxa"/>
            <w:gridSpan w:val="2"/>
            <w:vMerge/>
            <w:tcBorders>
              <w:top w:val="nil"/>
            </w:tcBorders>
          </w:tcPr>
          <w:p w14:paraId="07F2AD43" w14:textId="77777777" w:rsidR="0065329D" w:rsidRPr="007911EC" w:rsidRDefault="0065329D">
            <w:pPr>
              <w:rPr>
                <w:sz w:val="2"/>
                <w:szCs w:val="2"/>
                <w:lang w:val="pl-PL"/>
              </w:rPr>
            </w:pPr>
          </w:p>
        </w:tc>
        <w:tc>
          <w:tcPr>
            <w:tcW w:w="841" w:type="dxa"/>
          </w:tcPr>
          <w:p w14:paraId="03EDA31C" w14:textId="77777777" w:rsidR="0065329D" w:rsidRDefault="00494834">
            <w:pPr>
              <w:pStyle w:val="TableParagraph"/>
              <w:spacing w:before="104"/>
              <w:ind w:left="11" w:right="8"/>
              <w:jc w:val="center"/>
              <w:rPr>
                <w:sz w:val="14"/>
              </w:rPr>
            </w:pPr>
            <w:proofErr w:type="spellStart"/>
            <w:r>
              <w:rPr>
                <w:sz w:val="14"/>
              </w:rPr>
              <w:t>Całkowita</w:t>
            </w:r>
            <w:proofErr w:type="spellEnd"/>
          </w:p>
        </w:tc>
        <w:tc>
          <w:tcPr>
            <w:tcW w:w="840" w:type="dxa"/>
          </w:tcPr>
          <w:p w14:paraId="4E970C63" w14:textId="77777777" w:rsidR="0065329D" w:rsidRDefault="00494834">
            <w:pPr>
              <w:pStyle w:val="TableParagraph"/>
              <w:spacing w:before="20"/>
              <w:ind w:left="150" w:right="123" w:firstLine="100"/>
              <w:rPr>
                <w:sz w:val="14"/>
              </w:rPr>
            </w:pPr>
            <w:proofErr w:type="spellStart"/>
            <w:r>
              <w:rPr>
                <w:sz w:val="14"/>
              </w:rPr>
              <w:t>Pracy</w:t>
            </w:r>
            <w:proofErr w:type="spellEnd"/>
            <w:r>
              <w:rPr>
                <w:sz w:val="14"/>
              </w:rPr>
              <w:t xml:space="preserve"> </w:t>
            </w:r>
            <w:proofErr w:type="spellStart"/>
            <w:r>
              <w:rPr>
                <w:sz w:val="14"/>
              </w:rPr>
              <w:t>studenta</w:t>
            </w:r>
            <w:proofErr w:type="spellEnd"/>
          </w:p>
        </w:tc>
        <w:tc>
          <w:tcPr>
            <w:tcW w:w="1001" w:type="dxa"/>
          </w:tcPr>
          <w:p w14:paraId="13C31A0B" w14:textId="77777777" w:rsidR="0065329D" w:rsidRDefault="00494834">
            <w:pPr>
              <w:pStyle w:val="TableParagraph"/>
              <w:spacing w:before="20" w:line="168" w:lineRule="exact"/>
              <w:ind w:left="114" w:right="109"/>
              <w:jc w:val="center"/>
              <w:rPr>
                <w:sz w:val="14"/>
              </w:rPr>
            </w:pPr>
            <w:proofErr w:type="spellStart"/>
            <w:r>
              <w:rPr>
                <w:sz w:val="14"/>
              </w:rPr>
              <w:t>Zajęcia</w:t>
            </w:r>
            <w:proofErr w:type="spellEnd"/>
          </w:p>
          <w:p w14:paraId="3ECAD6F0" w14:textId="77777777" w:rsidR="0065329D" w:rsidRDefault="00494834">
            <w:pPr>
              <w:pStyle w:val="TableParagraph"/>
              <w:spacing w:line="168" w:lineRule="exact"/>
              <w:ind w:left="114" w:right="113"/>
              <w:jc w:val="center"/>
              <w:rPr>
                <w:sz w:val="14"/>
              </w:rPr>
            </w:pPr>
            <w:proofErr w:type="spellStart"/>
            <w:r>
              <w:rPr>
                <w:sz w:val="14"/>
              </w:rPr>
              <w:t>kontaktowe</w:t>
            </w:r>
            <w:proofErr w:type="spellEnd"/>
          </w:p>
        </w:tc>
        <w:tc>
          <w:tcPr>
            <w:tcW w:w="4127" w:type="dxa"/>
            <w:gridSpan w:val="5"/>
          </w:tcPr>
          <w:p w14:paraId="06A47ED9" w14:textId="77777777" w:rsidR="0065329D" w:rsidRPr="007911EC" w:rsidRDefault="00494834">
            <w:pPr>
              <w:pStyle w:val="TableParagraph"/>
              <w:spacing w:before="2" w:line="192" w:lineRule="exact"/>
              <w:ind w:left="1314" w:right="318" w:hanging="972"/>
              <w:rPr>
                <w:b/>
                <w:sz w:val="16"/>
                <w:lang w:val="pl-PL"/>
              </w:rPr>
            </w:pPr>
            <w:r w:rsidRPr="007911EC">
              <w:rPr>
                <w:b/>
                <w:sz w:val="16"/>
                <w:lang w:val="pl-PL"/>
              </w:rPr>
              <w:t>Sposoby weryfikacji efektów uczenia się w ramach form zajęć</w:t>
            </w:r>
          </w:p>
        </w:tc>
        <w:tc>
          <w:tcPr>
            <w:tcW w:w="1606" w:type="dxa"/>
            <w:gridSpan w:val="3"/>
          </w:tcPr>
          <w:p w14:paraId="6FA2ED26" w14:textId="77777777" w:rsidR="0065329D" w:rsidRPr="007911EC" w:rsidRDefault="0065329D">
            <w:pPr>
              <w:pStyle w:val="TableParagraph"/>
              <w:spacing w:before="5"/>
              <w:rPr>
                <w:rFonts w:ascii="Verdana"/>
                <w:b/>
                <w:sz w:val="15"/>
                <w:lang w:val="pl-PL"/>
              </w:rPr>
            </w:pPr>
          </w:p>
          <w:p w14:paraId="5870ABFC" w14:textId="77777777" w:rsidR="0065329D" w:rsidRDefault="00494834">
            <w:pPr>
              <w:pStyle w:val="TableParagraph"/>
              <w:spacing w:before="1"/>
              <w:ind w:left="456"/>
              <w:rPr>
                <w:sz w:val="14"/>
              </w:rPr>
            </w:pPr>
            <w:r>
              <w:rPr>
                <w:sz w:val="14"/>
              </w:rPr>
              <w:t>Waga w %</w:t>
            </w:r>
          </w:p>
        </w:tc>
      </w:tr>
      <w:tr w:rsidR="0065329D" w14:paraId="2FA8DE71" w14:textId="77777777">
        <w:trPr>
          <w:trHeight w:val="767"/>
        </w:trPr>
        <w:tc>
          <w:tcPr>
            <w:tcW w:w="1669" w:type="dxa"/>
            <w:gridSpan w:val="2"/>
          </w:tcPr>
          <w:p w14:paraId="36E60C95" w14:textId="77777777" w:rsidR="0065329D" w:rsidRDefault="0065329D">
            <w:pPr>
              <w:pStyle w:val="TableParagraph"/>
              <w:spacing w:before="7"/>
              <w:rPr>
                <w:rFonts w:ascii="Verdana"/>
                <w:b/>
                <w:sz w:val="15"/>
              </w:rPr>
            </w:pPr>
          </w:p>
          <w:p w14:paraId="327D7896" w14:textId="77777777" w:rsidR="0065329D" w:rsidRDefault="00494834">
            <w:pPr>
              <w:pStyle w:val="TableParagraph"/>
              <w:spacing w:line="193" w:lineRule="exact"/>
              <w:ind w:left="107"/>
              <w:rPr>
                <w:sz w:val="16"/>
              </w:rPr>
            </w:pPr>
            <w:proofErr w:type="spellStart"/>
            <w:r>
              <w:rPr>
                <w:sz w:val="16"/>
              </w:rPr>
              <w:t>Ćwiczenia</w:t>
            </w:r>
            <w:proofErr w:type="spellEnd"/>
          </w:p>
          <w:p w14:paraId="1287DEC6" w14:textId="77777777" w:rsidR="0065329D" w:rsidRDefault="00494834">
            <w:pPr>
              <w:pStyle w:val="TableParagraph"/>
              <w:spacing w:line="193" w:lineRule="exact"/>
              <w:ind w:left="107"/>
              <w:rPr>
                <w:sz w:val="16"/>
              </w:rPr>
            </w:pPr>
            <w:proofErr w:type="spellStart"/>
            <w:r>
              <w:rPr>
                <w:sz w:val="16"/>
              </w:rPr>
              <w:t>praktyczne</w:t>
            </w:r>
            <w:proofErr w:type="spellEnd"/>
          </w:p>
        </w:tc>
        <w:tc>
          <w:tcPr>
            <w:tcW w:w="841" w:type="dxa"/>
          </w:tcPr>
          <w:p w14:paraId="017A01F6" w14:textId="77777777" w:rsidR="0065329D" w:rsidRDefault="0065329D">
            <w:pPr>
              <w:pStyle w:val="TableParagraph"/>
              <w:rPr>
                <w:rFonts w:ascii="Verdana"/>
                <w:b/>
                <w:sz w:val="16"/>
              </w:rPr>
            </w:pPr>
          </w:p>
          <w:p w14:paraId="40A9FE67" w14:textId="013F1645" w:rsidR="0065329D" w:rsidRDefault="00E704D3">
            <w:pPr>
              <w:pStyle w:val="TableParagraph"/>
              <w:spacing w:before="104"/>
              <w:ind w:left="15" w:right="8"/>
              <w:jc w:val="center"/>
              <w:rPr>
                <w:sz w:val="14"/>
              </w:rPr>
            </w:pPr>
            <w:r>
              <w:rPr>
                <w:sz w:val="14"/>
              </w:rPr>
              <w:t>37</w:t>
            </w:r>
          </w:p>
        </w:tc>
        <w:tc>
          <w:tcPr>
            <w:tcW w:w="840" w:type="dxa"/>
          </w:tcPr>
          <w:p w14:paraId="54918C8F" w14:textId="77777777" w:rsidR="0065329D" w:rsidRDefault="0065329D">
            <w:pPr>
              <w:pStyle w:val="TableParagraph"/>
              <w:rPr>
                <w:rFonts w:ascii="Verdana"/>
                <w:b/>
                <w:sz w:val="16"/>
              </w:rPr>
            </w:pPr>
          </w:p>
          <w:p w14:paraId="6ECA38C4" w14:textId="77777777" w:rsidR="0065329D" w:rsidRDefault="00494834">
            <w:pPr>
              <w:pStyle w:val="TableParagraph"/>
              <w:spacing w:before="104"/>
              <w:ind w:left="341"/>
              <w:rPr>
                <w:sz w:val="14"/>
              </w:rPr>
            </w:pPr>
            <w:r>
              <w:rPr>
                <w:sz w:val="14"/>
              </w:rPr>
              <w:t>20</w:t>
            </w:r>
          </w:p>
        </w:tc>
        <w:tc>
          <w:tcPr>
            <w:tcW w:w="1001" w:type="dxa"/>
          </w:tcPr>
          <w:p w14:paraId="5EF0A9D8" w14:textId="77777777" w:rsidR="0065329D" w:rsidRDefault="0065329D">
            <w:pPr>
              <w:pStyle w:val="TableParagraph"/>
              <w:rPr>
                <w:rFonts w:ascii="Verdana"/>
                <w:b/>
                <w:sz w:val="16"/>
              </w:rPr>
            </w:pPr>
          </w:p>
          <w:p w14:paraId="51B09A03" w14:textId="53E77ED6" w:rsidR="0065329D" w:rsidRDefault="007E18C0">
            <w:pPr>
              <w:pStyle w:val="TableParagraph"/>
              <w:spacing w:before="104"/>
              <w:ind w:left="421"/>
              <w:rPr>
                <w:sz w:val="14"/>
              </w:rPr>
            </w:pPr>
            <w:r>
              <w:rPr>
                <w:sz w:val="14"/>
              </w:rPr>
              <w:t>17</w:t>
            </w:r>
          </w:p>
        </w:tc>
        <w:tc>
          <w:tcPr>
            <w:tcW w:w="4127" w:type="dxa"/>
            <w:gridSpan w:val="5"/>
          </w:tcPr>
          <w:p w14:paraId="7F11370F" w14:textId="77777777" w:rsidR="0065329D" w:rsidRPr="007911EC" w:rsidRDefault="00494834">
            <w:pPr>
              <w:pStyle w:val="TableParagraph"/>
              <w:spacing w:line="189" w:lineRule="exact"/>
              <w:ind w:left="209" w:right="206"/>
              <w:jc w:val="center"/>
              <w:rPr>
                <w:sz w:val="16"/>
                <w:lang w:val="pl-PL"/>
              </w:rPr>
            </w:pPr>
            <w:r w:rsidRPr="007911EC">
              <w:rPr>
                <w:sz w:val="16"/>
                <w:lang w:val="pl-PL"/>
              </w:rPr>
              <w:t>Pisemny test sprawdzający wiedzę</w:t>
            </w:r>
            <w:r w:rsidRPr="007911EC">
              <w:rPr>
                <w:spacing w:val="-20"/>
                <w:sz w:val="16"/>
                <w:lang w:val="pl-PL"/>
              </w:rPr>
              <w:t xml:space="preserve"> </w:t>
            </w:r>
            <w:r w:rsidRPr="007911EC">
              <w:rPr>
                <w:sz w:val="16"/>
                <w:lang w:val="pl-PL"/>
              </w:rPr>
              <w:t>końcową,</w:t>
            </w:r>
          </w:p>
          <w:p w14:paraId="527A2FB6" w14:textId="77777777" w:rsidR="0065329D" w:rsidRPr="007911EC" w:rsidRDefault="00494834">
            <w:pPr>
              <w:pStyle w:val="TableParagraph"/>
              <w:spacing w:before="1"/>
              <w:ind w:left="212" w:right="206"/>
              <w:jc w:val="center"/>
              <w:rPr>
                <w:sz w:val="16"/>
                <w:lang w:val="pl-PL"/>
              </w:rPr>
            </w:pPr>
            <w:r w:rsidRPr="007911EC">
              <w:rPr>
                <w:sz w:val="16"/>
                <w:lang w:val="pl-PL"/>
              </w:rPr>
              <w:t>odpowiedzi ustne sprawdzające bieżące</w:t>
            </w:r>
            <w:r w:rsidRPr="007911EC">
              <w:rPr>
                <w:spacing w:val="-16"/>
                <w:sz w:val="16"/>
                <w:lang w:val="pl-PL"/>
              </w:rPr>
              <w:t xml:space="preserve"> </w:t>
            </w:r>
            <w:r w:rsidRPr="007911EC">
              <w:rPr>
                <w:sz w:val="16"/>
                <w:lang w:val="pl-PL"/>
              </w:rPr>
              <w:t>opanowanie materiału i przygotowanie do zajęć</w:t>
            </w:r>
            <w:r w:rsidRPr="007911EC">
              <w:rPr>
                <w:spacing w:val="-8"/>
                <w:sz w:val="16"/>
                <w:lang w:val="pl-PL"/>
              </w:rPr>
              <w:t xml:space="preserve"> </w:t>
            </w:r>
            <w:r w:rsidRPr="007911EC">
              <w:rPr>
                <w:sz w:val="16"/>
                <w:lang w:val="pl-PL"/>
              </w:rPr>
              <w:t>(dyskusja</w:t>
            </w:r>
          </w:p>
          <w:p w14:paraId="34853D4C" w14:textId="77777777" w:rsidR="0065329D" w:rsidRDefault="00494834">
            <w:pPr>
              <w:pStyle w:val="TableParagraph"/>
              <w:spacing w:line="171" w:lineRule="exact"/>
              <w:ind w:left="208" w:right="206"/>
              <w:jc w:val="center"/>
              <w:rPr>
                <w:sz w:val="16"/>
              </w:rPr>
            </w:pPr>
            <w:proofErr w:type="spellStart"/>
            <w:r>
              <w:rPr>
                <w:sz w:val="16"/>
              </w:rPr>
              <w:t>aktywność</w:t>
            </w:r>
            <w:proofErr w:type="spellEnd"/>
            <w:r>
              <w:rPr>
                <w:sz w:val="16"/>
              </w:rPr>
              <w:t xml:space="preserve"> i </w:t>
            </w:r>
            <w:proofErr w:type="spellStart"/>
            <w:r>
              <w:rPr>
                <w:sz w:val="16"/>
              </w:rPr>
              <w:t>frekwencja</w:t>
            </w:r>
            <w:proofErr w:type="spellEnd"/>
            <w:r>
              <w:rPr>
                <w:sz w:val="16"/>
              </w:rPr>
              <w:t>)</w:t>
            </w:r>
          </w:p>
        </w:tc>
        <w:tc>
          <w:tcPr>
            <w:tcW w:w="1606" w:type="dxa"/>
            <w:gridSpan w:val="3"/>
          </w:tcPr>
          <w:p w14:paraId="768D60D3" w14:textId="77777777" w:rsidR="0065329D" w:rsidRDefault="0065329D">
            <w:pPr>
              <w:pStyle w:val="TableParagraph"/>
              <w:rPr>
                <w:rFonts w:ascii="Verdana"/>
                <w:b/>
                <w:sz w:val="16"/>
              </w:rPr>
            </w:pPr>
          </w:p>
          <w:p w14:paraId="28C88526" w14:textId="77777777" w:rsidR="0065329D" w:rsidRDefault="00494834">
            <w:pPr>
              <w:pStyle w:val="TableParagraph"/>
              <w:spacing w:before="104"/>
              <w:ind w:left="471" w:right="475"/>
              <w:jc w:val="center"/>
              <w:rPr>
                <w:sz w:val="14"/>
              </w:rPr>
            </w:pPr>
            <w:r>
              <w:rPr>
                <w:sz w:val="14"/>
              </w:rPr>
              <w:t>80/20</w:t>
            </w:r>
          </w:p>
        </w:tc>
      </w:tr>
      <w:tr w:rsidR="0065329D" w14:paraId="2E7D1F56" w14:textId="77777777">
        <w:trPr>
          <w:trHeight w:val="253"/>
        </w:trPr>
        <w:tc>
          <w:tcPr>
            <w:tcW w:w="1669" w:type="dxa"/>
            <w:gridSpan w:val="2"/>
          </w:tcPr>
          <w:p w14:paraId="7C6A7482" w14:textId="77777777" w:rsidR="0065329D" w:rsidRDefault="00494834">
            <w:pPr>
              <w:pStyle w:val="TableParagraph"/>
              <w:spacing w:before="32"/>
              <w:ind w:left="107"/>
              <w:rPr>
                <w:sz w:val="16"/>
              </w:rPr>
            </w:pPr>
            <w:proofErr w:type="spellStart"/>
            <w:r>
              <w:rPr>
                <w:sz w:val="16"/>
              </w:rPr>
              <w:t>Konsultacje</w:t>
            </w:r>
            <w:proofErr w:type="spellEnd"/>
          </w:p>
        </w:tc>
        <w:tc>
          <w:tcPr>
            <w:tcW w:w="841" w:type="dxa"/>
          </w:tcPr>
          <w:p w14:paraId="1B0488CE" w14:textId="77777777" w:rsidR="0065329D" w:rsidRDefault="00494834">
            <w:pPr>
              <w:pStyle w:val="TableParagraph"/>
              <w:spacing w:before="44"/>
              <w:ind w:left="6"/>
              <w:jc w:val="center"/>
              <w:rPr>
                <w:sz w:val="14"/>
              </w:rPr>
            </w:pPr>
            <w:r>
              <w:rPr>
                <w:w w:val="99"/>
                <w:sz w:val="14"/>
              </w:rPr>
              <w:t>2</w:t>
            </w:r>
          </w:p>
        </w:tc>
        <w:tc>
          <w:tcPr>
            <w:tcW w:w="840" w:type="dxa"/>
          </w:tcPr>
          <w:p w14:paraId="1800F7C4" w14:textId="77777777" w:rsidR="0065329D" w:rsidRDefault="00494834">
            <w:pPr>
              <w:pStyle w:val="TableParagraph"/>
              <w:spacing w:before="44"/>
              <w:ind w:left="380"/>
              <w:rPr>
                <w:sz w:val="14"/>
              </w:rPr>
            </w:pPr>
            <w:r>
              <w:rPr>
                <w:w w:val="99"/>
                <w:sz w:val="14"/>
              </w:rPr>
              <w:t>2</w:t>
            </w:r>
          </w:p>
        </w:tc>
        <w:tc>
          <w:tcPr>
            <w:tcW w:w="1001" w:type="dxa"/>
          </w:tcPr>
          <w:p w14:paraId="782DE521" w14:textId="77777777" w:rsidR="0065329D" w:rsidRDefault="00494834">
            <w:pPr>
              <w:pStyle w:val="TableParagraph"/>
              <w:spacing w:before="44"/>
              <w:ind w:left="459"/>
              <w:rPr>
                <w:sz w:val="14"/>
              </w:rPr>
            </w:pPr>
            <w:r>
              <w:rPr>
                <w:w w:val="99"/>
                <w:sz w:val="14"/>
              </w:rPr>
              <w:t>2</w:t>
            </w:r>
          </w:p>
        </w:tc>
        <w:tc>
          <w:tcPr>
            <w:tcW w:w="4127" w:type="dxa"/>
            <w:gridSpan w:val="5"/>
          </w:tcPr>
          <w:p w14:paraId="13BC1568" w14:textId="77777777" w:rsidR="0065329D" w:rsidRDefault="0065329D">
            <w:pPr>
              <w:pStyle w:val="TableParagraph"/>
              <w:rPr>
                <w:rFonts w:ascii="Times New Roman"/>
                <w:sz w:val="16"/>
              </w:rPr>
            </w:pPr>
          </w:p>
        </w:tc>
        <w:tc>
          <w:tcPr>
            <w:tcW w:w="1606" w:type="dxa"/>
            <w:gridSpan w:val="3"/>
          </w:tcPr>
          <w:p w14:paraId="318DF858" w14:textId="77777777" w:rsidR="0065329D" w:rsidRDefault="0065329D">
            <w:pPr>
              <w:pStyle w:val="TableParagraph"/>
              <w:rPr>
                <w:rFonts w:ascii="Times New Roman"/>
                <w:sz w:val="16"/>
              </w:rPr>
            </w:pPr>
          </w:p>
        </w:tc>
      </w:tr>
      <w:tr w:rsidR="0065329D" w14:paraId="6D411BC7" w14:textId="77777777">
        <w:trPr>
          <w:trHeight w:val="280"/>
        </w:trPr>
        <w:tc>
          <w:tcPr>
            <w:tcW w:w="1669" w:type="dxa"/>
            <w:gridSpan w:val="2"/>
          </w:tcPr>
          <w:p w14:paraId="1127F824" w14:textId="77777777" w:rsidR="0065329D" w:rsidRDefault="00494834">
            <w:pPr>
              <w:pStyle w:val="TableParagraph"/>
              <w:spacing w:before="56"/>
              <w:ind w:left="279" w:right="272"/>
              <w:jc w:val="center"/>
              <w:rPr>
                <w:b/>
                <w:sz w:val="14"/>
              </w:rPr>
            </w:pPr>
            <w:proofErr w:type="spellStart"/>
            <w:r>
              <w:rPr>
                <w:b/>
                <w:sz w:val="14"/>
              </w:rPr>
              <w:t>Razem</w:t>
            </w:r>
            <w:proofErr w:type="spellEnd"/>
            <w:r>
              <w:rPr>
                <w:b/>
                <w:sz w:val="14"/>
              </w:rPr>
              <w:t>:</w:t>
            </w:r>
          </w:p>
        </w:tc>
        <w:tc>
          <w:tcPr>
            <w:tcW w:w="841" w:type="dxa"/>
          </w:tcPr>
          <w:p w14:paraId="45674502" w14:textId="1DDA30EB" w:rsidR="0065329D" w:rsidRDefault="00E704D3">
            <w:pPr>
              <w:pStyle w:val="TableParagraph"/>
              <w:spacing w:before="56"/>
              <w:ind w:left="15" w:right="8"/>
              <w:jc w:val="center"/>
              <w:rPr>
                <w:sz w:val="14"/>
              </w:rPr>
            </w:pPr>
            <w:r>
              <w:rPr>
                <w:sz w:val="14"/>
              </w:rPr>
              <w:t>39</w:t>
            </w:r>
          </w:p>
        </w:tc>
        <w:tc>
          <w:tcPr>
            <w:tcW w:w="840" w:type="dxa"/>
          </w:tcPr>
          <w:p w14:paraId="25CF45F4" w14:textId="77777777" w:rsidR="0065329D" w:rsidRDefault="00494834">
            <w:pPr>
              <w:pStyle w:val="TableParagraph"/>
              <w:spacing w:before="56"/>
              <w:ind w:left="341"/>
              <w:rPr>
                <w:sz w:val="14"/>
              </w:rPr>
            </w:pPr>
            <w:r>
              <w:rPr>
                <w:sz w:val="14"/>
              </w:rPr>
              <w:t>22</w:t>
            </w:r>
          </w:p>
        </w:tc>
        <w:tc>
          <w:tcPr>
            <w:tcW w:w="1001" w:type="dxa"/>
          </w:tcPr>
          <w:p w14:paraId="1BBB6E85" w14:textId="3C37240C" w:rsidR="0065329D" w:rsidRDefault="00E704D3">
            <w:pPr>
              <w:pStyle w:val="TableParagraph"/>
              <w:spacing w:before="56"/>
              <w:ind w:left="421"/>
              <w:rPr>
                <w:sz w:val="14"/>
              </w:rPr>
            </w:pPr>
            <w:r>
              <w:rPr>
                <w:sz w:val="14"/>
              </w:rPr>
              <w:t>19</w:t>
            </w:r>
          </w:p>
        </w:tc>
        <w:tc>
          <w:tcPr>
            <w:tcW w:w="2849" w:type="dxa"/>
            <w:gridSpan w:val="4"/>
          </w:tcPr>
          <w:p w14:paraId="008BA5BC" w14:textId="77777777" w:rsidR="0065329D" w:rsidRDefault="0065329D">
            <w:pPr>
              <w:pStyle w:val="TableParagraph"/>
              <w:rPr>
                <w:rFonts w:ascii="Times New Roman"/>
                <w:sz w:val="16"/>
              </w:rPr>
            </w:pPr>
          </w:p>
        </w:tc>
        <w:tc>
          <w:tcPr>
            <w:tcW w:w="1278" w:type="dxa"/>
          </w:tcPr>
          <w:p w14:paraId="0861C05E" w14:textId="77777777" w:rsidR="0065329D" w:rsidRDefault="00494834">
            <w:pPr>
              <w:pStyle w:val="TableParagraph"/>
              <w:spacing w:before="56"/>
              <w:ind w:left="364" w:right="363"/>
              <w:jc w:val="center"/>
              <w:rPr>
                <w:sz w:val="14"/>
              </w:rPr>
            </w:pPr>
            <w:proofErr w:type="spellStart"/>
            <w:r>
              <w:rPr>
                <w:sz w:val="14"/>
              </w:rPr>
              <w:t>Razem</w:t>
            </w:r>
            <w:proofErr w:type="spellEnd"/>
          </w:p>
        </w:tc>
        <w:tc>
          <w:tcPr>
            <w:tcW w:w="1606" w:type="dxa"/>
            <w:gridSpan w:val="3"/>
          </w:tcPr>
          <w:p w14:paraId="291D89ED" w14:textId="77777777" w:rsidR="0065329D" w:rsidRDefault="00494834">
            <w:pPr>
              <w:pStyle w:val="TableParagraph"/>
              <w:spacing w:before="56"/>
              <w:ind w:left="472" w:right="472"/>
              <w:jc w:val="center"/>
              <w:rPr>
                <w:sz w:val="14"/>
              </w:rPr>
            </w:pPr>
            <w:r>
              <w:rPr>
                <w:sz w:val="14"/>
              </w:rPr>
              <w:t>100%</w:t>
            </w:r>
          </w:p>
        </w:tc>
      </w:tr>
      <w:tr w:rsidR="0065329D" w14:paraId="706A0EBC" w14:textId="77777777">
        <w:trPr>
          <w:trHeight w:val="578"/>
        </w:trPr>
        <w:tc>
          <w:tcPr>
            <w:tcW w:w="1244" w:type="dxa"/>
          </w:tcPr>
          <w:p w14:paraId="75D39F35" w14:textId="77777777" w:rsidR="0065329D" w:rsidRDefault="00494834">
            <w:pPr>
              <w:pStyle w:val="TableParagraph"/>
              <w:spacing w:before="96"/>
              <w:ind w:left="293" w:right="202" w:hanging="63"/>
              <w:rPr>
                <w:b/>
                <w:sz w:val="16"/>
              </w:rPr>
            </w:pPr>
            <w:proofErr w:type="spellStart"/>
            <w:r>
              <w:rPr>
                <w:b/>
                <w:sz w:val="16"/>
              </w:rPr>
              <w:t>Kategoria</w:t>
            </w:r>
            <w:proofErr w:type="spellEnd"/>
            <w:r>
              <w:rPr>
                <w:b/>
                <w:sz w:val="16"/>
              </w:rPr>
              <w:t xml:space="preserve"> </w:t>
            </w:r>
            <w:proofErr w:type="spellStart"/>
            <w:r>
              <w:rPr>
                <w:b/>
                <w:sz w:val="16"/>
              </w:rPr>
              <w:t>efektów</w:t>
            </w:r>
            <w:proofErr w:type="spellEnd"/>
          </w:p>
        </w:tc>
        <w:tc>
          <w:tcPr>
            <w:tcW w:w="425" w:type="dxa"/>
          </w:tcPr>
          <w:p w14:paraId="528FAADD" w14:textId="77777777" w:rsidR="0065329D" w:rsidRDefault="0065329D">
            <w:pPr>
              <w:pStyle w:val="TableParagraph"/>
              <w:spacing w:before="10"/>
              <w:rPr>
                <w:rFonts w:ascii="Verdana"/>
                <w:b/>
                <w:sz w:val="15"/>
              </w:rPr>
            </w:pPr>
          </w:p>
          <w:p w14:paraId="6C9ACECD" w14:textId="77777777" w:rsidR="0065329D" w:rsidRDefault="00494834">
            <w:pPr>
              <w:pStyle w:val="TableParagraph"/>
              <w:ind w:left="114"/>
              <w:rPr>
                <w:b/>
                <w:sz w:val="16"/>
              </w:rPr>
            </w:pPr>
            <w:proofErr w:type="spellStart"/>
            <w:r>
              <w:rPr>
                <w:b/>
                <w:sz w:val="16"/>
              </w:rPr>
              <w:t>Lp</w:t>
            </w:r>
            <w:proofErr w:type="spellEnd"/>
          </w:p>
        </w:tc>
        <w:tc>
          <w:tcPr>
            <w:tcW w:w="5531" w:type="dxa"/>
            <w:gridSpan w:val="7"/>
          </w:tcPr>
          <w:p w14:paraId="09FC8B9B" w14:textId="77777777" w:rsidR="0065329D" w:rsidRPr="007911EC" w:rsidRDefault="0065329D">
            <w:pPr>
              <w:pStyle w:val="TableParagraph"/>
              <w:spacing w:before="10"/>
              <w:rPr>
                <w:rFonts w:ascii="Verdana"/>
                <w:b/>
                <w:sz w:val="15"/>
                <w:lang w:val="pl-PL"/>
              </w:rPr>
            </w:pPr>
          </w:p>
          <w:p w14:paraId="388479F9" w14:textId="77777777" w:rsidR="0065329D" w:rsidRPr="007911EC" w:rsidRDefault="00494834">
            <w:pPr>
              <w:pStyle w:val="TableParagraph"/>
              <w:ind w:left="1012"/>
              <w:rPr>
                <w:b/>
                <w:sz w:val="16"/>
                <w:lang w:val="pl-PL"/>
              </w:rPr>
            </w:pPr>
            <w:r w:rsidRPr="007911EC">
              <w:rPr>
                <w:b/>
                <w:sz w:val="16"/>
                <w:lang w:val="pl-PL"/>
              </w:rPr>
              <w:t>Efekty uczenia się dla modułu (przedmiotu)</w:t>
            </w:r>
          </w:p>
        </w:tc>
        <w:tc>
          <w:tcPr>
            <w:tcW w:w="1278" w:type="dxa"/>
          </w:tcPr>
          <w:p w14:paraId="4D4815EE" w14:textId="77777777" w:rsidR="0065329D" w:rsidRDefault="00494834">
            <w:pPr>
              <w:pStyle w:val="TableParagraph"/>
              <w:spacing w:before="96"/>
              <w:ind w:left="162" w:right="139" w:firstLine="216"/>
              <w:rPr>
                <w:b/>
                <w:sz w:val="16"/>
              </w:rPr>
            </w:pPr>
            <w:proofErr w:type="spellStart"/>
            <w:r>
              <w:rPr>
                <w:b/>
                <w:sz w:val="16"/>
              </w:rPr>
              <w:t>Efekty</w:t>
            </w:r>
            <w:proofErr w:type="spellEnd"/>
            <w:r>
              <w:rPr>
                <w:b/>
                <w:sz w:val="16"/>
              </w:rPr>
              <w:t xml:space="preserve"> </w:t>
            </w:r>
            <w:proofErr w:type="spellStart"/>
            <w:r>
              <w:rPr>
                <w:b/>
                <w:sz w:val="16"/>
              </w:rPr>
              <w:t>kierunkowe</w:t>
            </w:r>
            <w:proofErr w:type="spellEnd"/>
          </w:p>
        </w:tc>
        <w:tc>
          <w:tcPr>
            <w:tcW w:w="1606" w:type="dxa"/>
            <w:gridSpan w:val="3"/>
          </w:tcPr>
          <w:p w14:paraId="617E2872" w14:textId="77777777" w:rsidR="0065329D" w:rsidRDefault="0065329D">
            <w:pPr>
              <w:pStyle w:val="TableParagraph"/>
              <w:spacing w:before="10"/>
              <w:rPr>
                <w:rFonts w:ascii="Verdana"/>
                <w:b/>
                <w:sz w:val="15"/>
              </w:rPr>
            </w:pPr>
          </w:p>
          <w:p w14:paraId="3FE28737" w14:textId="77777777" w:rsidR="0065329D" w:rsidRDefault="00494834">
            <w:pPr>
              <w:pStyle w:val="TableParagraph"/>
              <w:ind w:left="310"/>
              <w:rPr>
                <w:b/>
                <w:sz w:val="16"/>
              </w:rPr>
            </w:pPr>
            <w:proofErr w:type="spellStart"/>
            <w:r>
              <w:rPr>
                <w:b/>
                <w:sz w:val="16"/>
              </w:rPr>
              <w:t>Formy</w:t>
            </w:r>
            <w:proofErr w:type="spellEnd"/>
            <w:r>
              <w:rPr>
                <w:b/>
                <w:sz w:val="16"/>
              </w:rPr>
              <w:t xml:space="preserve"> </w:t>
            </w:r>
            <w:proofErr w:type="spellStart"/>
            <w:r>
              <w:rPr>
                <w:b/>
                <w:sz w:val="16"/>
              </w:rPr>
              <w:t>zajęć</w:t>
            </w:r>
            <w:proofErr w:type="spellEnd"/>
          </w:p>
        </w:tc>
      </w:tr>
      <w:tr w:rsidR="0065329D" w14:paraId="2006F477" w14:textId="77777777">
        <w:trPr>
          <w:trHeight w:val="2318"/>
        </w:trPr>
        <w:tc>
          <w:tcPr>
            <w:tcW w:w="1244" w:type="dxa"/>
            <w:vMerge w:val="restart"/>
          </w:tcPr>
          <w:p w14:paraId="2FC4469F" w14:textId="77777777" w:rsidR="0065329D" w:rsidRDefault="0065329D">
            <w:pPr>
              <w:pStyle w:val="TableParagraph"/>
              <w:rPr>
                <w:rFonts w:ascii="Verdana"/>
                <w:b/>
                <w:sz w:val="18"/>
              </w:rPr>
            </w:pPr>
          </w:p>
          <w:p w14:paraId="17D61336" w14:textId="77777777" w:rsidR="0065329D" w:rsidRDefault="0065329D">
            <w:pPr>
              <w:pStyle w:val="TableParagraph"/>
              <w:rPr>
                <w:rFonts w:ascii="Verdana"/>
                <w:b/>
                <w:sz w:val="18"/>
              </w:rPr>
            </w:pPr>
          </w:p>
          <w:p w14:paraId="0AABC31B" w14:textId="77777777" w:rsidR="0065329D" w:rsidRDefault="0065329D">
            <w:pPr>
              <w:pStyle w:val="TableParagraph"/>
              <w:rPr>
                <w:rFonts w:ascii="Verdana"/>
                <w:b/>
                <w:sz w:val="18"/>
              </w:rPr>
            </w:pPr>
          </w:p>
          <w:p w14:paraId="7A689708" w14:textId="77777777" w:rsidR="0065329D" w:rsidRDefault="0065329D">
            <w:pPr>
              <w:pStyle w:val="TableParagraph"/>
              <w:rPr>
                <w:rFonts w:ascii="Verdana"/>
                <w:b/>
                <w:sz w:val="18"/>
              </w:rPr>
            </w:pPr>
          </w:p>
          <w:p w14:paraId="1976FEE7" w14:textId="77777777" w:rsidR="0065329D" w:rsidRDefault="0065329D">
            <w:pPr>
              <w:pStyle w:val="TableParagraph"/>
              <w:rPr>
                <w:rFonts w:ascii="Verdana"/>
                <w:b/>
                <w:sz w:val="18"/>
              </w:rPr>
            </w:pPr>
          </w:p>
          <w:p w14:paraId="051D941A" w14:textId="77777777" w:rsidR="0065329D" w:rsidRDefault="0065329D">
            <w:pPr>
              <w:pStyle w:val="TableParagraph"/>
              <w:rPr>
                <w:rFonts w:ascii="Verdana"/>
                <w:b/>
                <w:sz w:val="18"/>
              </w:rPr>
            </w:pPr>
          </w:p>
          <w:p w14:paraId="5AC7550D" w14:textId="77777777" w:rsidR="0065329D" w:rsidRDefault="0065329D">
            <w:pPr>
              <w:pStyle w:val="TableParagraph"/>
              <w:rPr>
                <w:rFonts w:ascii="Verdana"/>
                <w:b/>
                <w:sz w:val="18"/>
              </w:rPr>
            </w:pPr>
          </w:p>
          <w:p w14:paraId="2C16C8FD" w14:textId="77777777" w:rsidR="0065329D" w:rsidRDefault="00494834">
            <w:pPr>
              <w:pStyle w:val="TableParagraph"/>
              <w:spacing w:before="123"/>
              <w:ind w:left="367"/>
              <w:rPr>
                <w:sz w:val="16"/>
              </w:rPr>
            </w:pPr>
            <w:proofErr w:type="spellStart"/>
            <w:r>
              <w:rPr>
                <w:sz w:val="16"/>
              </w:rPr>
              <w:t>Wiedza</w:t>
            </w:r>
            <w:proofErr w:type="spellEnd"/>
          </w:p>
        </w:tc>
        <w:tc>
          <w:tcPr>
            <w:tcW w:w="425" w:type="dxa"/>
          </w:tcPr>
          <w:p w14:paraId="01294FA8" w14:textId="77777777" w:rsidR="0065329D" w:rsidRDefault="0065329D">
            <w:pPr>
              <w:pStyle w:val="TableParagraph"/>
              <w:rPr>
                <w:rFonts w:ascii="Verdana"/>
                <w:b/>
                <w:sz w:val="18"/>
              </w:rPr>
            </w:pPr>
          </w:p>
          <w:p w14:paraId="28E186EC" w14:textId="77777777" w:rsidR="0065329D" w:rsidRDefault="0065329D">
            <w:pPr>
              <w:pStyle w:val="TableParagraph"/>
              <w:rPr>
                <w:rFonts w:ascii="Verdana"/>
                <w:b/>
                <w:sz w:val="18"/>
              </w:rPr>
            </w:pPr>
          </w:p>
          <w:p w14:paraId="6F01C9A0" w14:textId="77777777" w:rsidR="0065329D" w:rsidRDefault="0065329D">
            <w:pPr>
              <w:pStyle w:val="TableParagraph"/>
              <w:rPr>
                <w:rFonts w:ascii="Verdana"/>
                <w:b/>
                <w:sz w:val="18"/>
              </w:rPr>
            </w:pPr>
          </w:p>
          <w:p w14:paraId="32A0E5D1" w14:textId="77777777" w:rsidR="0065329D" w:rsidRDefault="0065329D">
            <w:pPr>
              <w:pStyle w:val="TableParagraph"/>
              <w:rPr>
                <w:rFonts w:ascii="Verdana"/>
                <w:b/>
                <w:sz w:val="18"/>
              </w:rPr>
            </w:pPr>
          </w:p>
          <w:p w14:paraId="619D4755" w14:textId="77777777" w:rsidR="0065329D" w:rsidRDefault="0065329D">
            <w:pPr>
              <w:pStyle w:val="TableParagraph"/>
              <w:spacing w:before="7"/>
              <w:rPr>
                <w:rFonts w:ascii="Verdana"/>
                <w:b/>
                <w:sz w:val="15"/>
              </w:rPr>
            </w:pPr>
          </w:p>
          <w:p w14:paraId="69C681DC" w14:textId="77777777" w:rsidR="0065329D" w:rsidRDefault="00494834">
            <w:pPr>
              <w:pStyle w:val="TableParagraph"/>
              <w:ind w:left="140"/>
              <w:rPr>
                <w:sz w:val="16"/>
              </w:rPr>
            </w:pPr>
            <w:r>
              <w:rPr>
                <w:sz w:val="16"/>
              </w:rPr>
              <w:t>1.</w:t>
            </w:r>
          </w:p>
        </w:tc>
        <w:tc>
          <w:tcPr>
            <w:tcW w:w="5531" w:type="dxa"/>
            <w:gridSpan w:val="7"/>
          </w:tcPr>
          <w:p w14:paraId="7F70CA08" w14:textId="77777777" w:rsidR="0065329D" w:rsidRPr="007911EC" w:rsidRDefault="0065329D">
            <w:pPr>
              <w:pStyle w:val="TableParagraph"/>
              <w:rPr>
                <w:rFonts w:ascii="Verdana"/>
                <w:b/>
                <w:lang w:val="pl-PL"/>
              </w:rPr>
            </w:pPr>
          </w:p>
          <w:p w14:paraId="25039170" w14:textId="77777777" w:rsidR="0065329D" w:rsidRPr="007911EC" w:rsidRDefault="0065329D">
            <w:pPr>
              <w:pStyle w:val="TableParagraph"/>
              <w:rPr>
                <w:rFonts w:ascii="Verdana"/>
                <w:b/>
                <w:lang w:val="pl-PL"/>
              </w:rPr>
            </w:pPr>
          </w:p>
          <w:p w14:paraId="14EF4B55" w14:textId="77777777" w:rsidR="0065329D" w:rsidRPr="007911EC" w:rsidRDefault="0065329D">
            <w:pPr>
              <w:pStyle w:val="TableParagraph"/>
              <w:spacing w:before="9"/>
              <w:rPr>
                <w:rFonts w:ascii="Verdana"/>
                <w:b/>
                <w:sz w:val="25"/>
                <w:lang w:val="pl-PL"/>
              </w:rPr>
            </w:pPr>
          </w:p>
          <w:p w14:paraId="3B29C6F5" w14:textId="77777777" w:rsidR="0065329D" w:rsidRPr="007911EC" w:rsidRDefault="00494834">
            <w:pPr>
              <w:pStyle w:val="TableParagraph"/>
              <w:spacing w:before="1"/>
              <w:ind w:left="107"/>
              <w:rPr>
                <w:sz w:val="16"/>
                <w:lang w:val="pl-PL"/>
              </w:rPr>
            </w:pPr>
            <w:r w:rsidRPr="007911EC">
              <w:rPr>
                <w:sz w:val="16"/>
                <w:lang w:val="pl-PL"/>
              </w:rPr>
              <w:t xml:space="preserve">Student zna podstawową terminologię z zakresu </w:t>
            </w:r>
            <w:proofErr w:type="spellStart"/>
            <w:r w:rsidRPr="007911EC">
              <w:rPr>
                <w:sz w:val="16"/>
                <w:lang w:val="pl-PL"/>
              </w:rPr>
              <w:t>realioznawstwa</w:t>
            </w:r>
            <w:proofErr w:type="spellEnd"/>
            <w:r w:rsidRPr="007911EC">
              <w:rPr>
                <w:sz w:val="16"/>
                <w:lang w:val="pl-PL"/>
              </w:rPr>
              <w:t xml:space="preserve"> i kulturoznawstwa</w:t>
            </w:r>
            <w:r w:rsidRPr="007911EC">
              <w:rPr>
                <w:sz w:val="18"/>
                <w:lang w:val="pl-PL"/>
              </w:rPr>
              <w:t>, jako dyscypliny naukowej właściwej dla filologii angielskiej</w:t>
            </w:r>
            <w:r w:rsidRPr="007911EC">
              <w:rPr>
                <w:sz w:val="16"/>
                <w:lang w:val="pl-PL"/>
              </w:rPr>
              <w:t>.</w:t>
            </w:r>
          </w:p>
        </w:tc>
        <w:tc>
          <w:tcPr>
            <w:tcW w:w="1278" w:type="dxa"/>
          </w:tcPr>
          <w:p w14:paraId="4CC27EFE" w14:textId="77777777" w:rsidR="0065329D" w:rsidRPr="007911EC" w:rsidRDefault="0065329D">
            <w:pPr>
              <w:pStyle w:val="TableParagraph"/>
              <w:rPr>
                <w:rFonts w:ascii="Verdana"/>
                <w:b/>
                <w:sz w:val="18"/>
                <w:lang w:val="pl-PL"/>
              </w:rPr>
            </w:pPr>
          </w:p>
          <w:p w14:paraId="5C8EB5E1" w14:textId="77777777" w:rsidR="0065329D" w:rsidRPr="007911EC" w:rsidRDefault="0065329D">
            <w:pPr>
              <w:pStyle w:val="TableParagraph"/>
              <w:rPr>
                <w:rFonts w:ascii="Verdana"/>
                <w:b/>
                <w:sz w:val="18"/>
                <w:lang w:val="pl-PL"/>
              </w:rPr>
            </w:pPr>
          </w:p>
          <w:p w14:paraId="69E4703F" w14:textId="77777777" w:rsidR="0065329D" w:rsidRPr="007911EC" w:rsidRDefault="0065329D">
            <w:pPr>
              <w:pStyle w:val="TableParagraph"/>
              <w:rPr>
                <w:rFonts w:ascii="Verdana"/>
                <w:b/>
                <w:sz w:val="18"/>
                <w:lang w:val="pl-PL"/>
              </w:rPr>
            </w:pPr>
          </w:p>
          <w:p w14:paraId="7BB31639" w14:textId="77777777" w:rsidR="0065329D" w:rsidRPr="007911EC" w:rsidRDefault="0065329D">
            <w:pPr>
              <w:pStyle w:val="TableParagraph"/>
              <w:rPr>
                <w:rFonts w:ascii="Verdana"/>
                <w:b/>
                <w:sz w:val="18"/>
                <w:lang w:val="pl-PL"/>
              </w:rPr>
            </w:pPr>
          </w:p>
          <w:p w14:paraId="206873C8" w14:textId="77777777" w:rsidR="0065329D" w:rsidRPr="007911EC" w:rsidRDefault="0065329D">
            <w:pPr>
              <w:pStyle w:val="TableParagraph"/>
              <w:spacing w:before="7"/>
              <w:rPr>
                <w:rFonts w:ascii="Verdana"/>
                <w:b/>
                <w:sz w:val="15"/>
                <w:lang w:val="pl-PL"/>
              </w:rPr>
            </w:pPr>
          </w:p>
          <w:p w14:paraId="622E88DC" w14:textId="77777777" w:rsidR="0065329D" w:rsidRDefault="00494834">
            <w:pPr>
              <w:pStyle w:val="TableParagraph"/>
              <w:ind w:left="364" w:right="363"/>
              <w:jc w:val="center"/>
              <w:rPr>
                <w:sz w:val="16"/>
              </w:rPr>
            </w:pPr>
            <w:r>
              <w:rPr>
                <w:sz w:val="16"/>
              </w:rPr>
              <w:t>K_W09</w:t>
            </w:r>
          </w:p>
        </w:tc>
        <w:tc>
          <w:tcPr>
            <w:tcW w:w="1606" w:type="dxa"/>
            <w:gridSpan w:val="3"/>
          </w:tcPr>
          <w:p w14:paraId="2E454B85" w14:textId="77777777" w:rsidR="0065329D" w:rsidRPr="007911EC" w:rsidRDefault="00494834">
            <w:pPr>
              <w:pStyle w:val="TableParagraph"/>
              <w:spacing w:before="3"/>
              <w:ind w:left="252" w:right="253" w:hanging="2"/>
              <w:jc w:val="center"/>
              <w:rPr>
                <w:sz w:val="16"/>
                <w:lang w:val="pl-PL"/>
              </w:rPr>
            </w:pPr>
            <w:r w:rsidRPr="007911EC">
              <w:rPr>
                <w:sz w:val="16"/>
                <w:lang w:val="pl-PL"/>
              </w:rPr>
              <w:t xml:space="preserve">Wykład informacyjny </w:t>
            </w:r>
            <w:proofErr w:type="spellStart"/>
            <w:r w:rsidRPr="007911EC">
              <w:rPr>
                <w:sz w:val="16"/>
                <w:lang w:val="pl-PL"/>
              </w:rPr>
              <w:t>zprezentacją</w:t>
            </w:r>
            <w:proofErr w:type="spellEnd"/>
            <w:r w:rsidRPr="007911EC">
              <w:rPr>
                <w:sz w:val="16"/>
                <w:lang w:val="pl-PL"/>
              </w:rPr>
              <w:t xml:space="preserve"> multimedialną, wykład problemowo- </w:t>
            </w:r>
            <w:r w:rsidRPr="007911EC">
              <w:rPr>
                <w:spacing w:val="-1"/>
                <w:sz w:val="16"/>
                <w:lang w:val="pl-PL"/>
              </w:rPr>
              <w:t>konwersacyjny,</w:t>
            </w:r>
          </w:p>
          <w:p w14:paraId="336F00DD" w14:textId="77777777" w:rsidR="0065329D" w:rsidRPr="007911EC" w:rsidRDefault="00494834">
            <w:pPr>
              <w:pStyle w:val="TableParagraph"/>
              <w:ind w:left="115" w:right="119" w:firstLine="1"/>
              <w:jc w:val="center"/>
              <w:rPr>
                <w:sz w:val="16"/>
                <w:lang w:val="pl-PL"/>
              </w:rPr>
            </w:pPr>
            <w:proofErr w:type="spellStart"/>
            <w:r w:rsidRPr="007911EC">
              <w:rPr>
                <w:sz w:val="16"/>
                <w:lang w:val="pl-PL"/>
              </w:rPr>
              <w:t>casestudy</w:t>
            </w:r>
            <w:proofErr w:type="spellEnd"/>
            <w:r w:rsidRPr="007911EC">
              <w:rPr>
                <w:sz w:val="16"/>
                <w:lang w:val="pl-PL"/>
              </w:rPr>
              <w:t>, quiz, projekcja filmowa, praca</w:t>
            </w:r>
            <w:r w:rsidRPr="007911EC">
              <w:rPr>
                <w:spacing w:val="-14"/>
                <w:sz w:val="16"/>
                <w:lang w:val="pl-PL"/>
              </w:rPr>
              <w:t xml:space="preserve"> </w:t>
            </w:r>
            <w:r w:rsidRPr="007911EC">
              <w:rPr>
                <w:sz w:val="16"/>
                <w:lang w:val="pl-PL"/>
              </w:rPr>
              <w:t>indywidualna i/lub w</w:t>
            </w:r>
            <w:r w:rsidRPr="007911EC">
              <w:rPr>
                <w:spacing w:val="-1"/>
                <w:sz w:val="16"/>
                <w:lang w:val="pl-PL"/>
              </w:rPr>
              <w:t xml:space="preserve"> </w:t>
            </w:r>
            <w:r w:rsidRPr="007911EC">
              <w:rPr>
                <w:sz w:val="16"/>
                <w:lang w:val="pl-PL"/>
              </w:rPr>
              <w:t>parach,</w:t>
            </w:r>
          </w:p>
          <w:p w14:paraId="4480E611" w14:textId="77777777" w:rsidR="0065329D" w:rsidRDefault="00494834">
            <w:pPr>
              <w:pStyle w:val="TableParagraph"/>
              <w:spacing w:line="171" w:lineRule="exact"/>
              <w:ind w:left="472" w:right="475"/>
              <w:jc w:val="center"/>
              <w:rPr>
                <w:sz w:val="16"/>
              </w:rPr>
            </w:pPr>
            <w:proofErr w:type="spellStart"/>
            <w:r>
              <w:rPr>
                <w:sz w:val="16"/>
              </w:rPr>
              <w:t>dyskusja</w:t>
            </w:r>
            <w:proofErr w:type="spellEnd"/>
          </w:p>
        </w:tc>
      </w:tr>
      <w:tr w:rsidR="0065329D" w14:paraId="42B14284" w14:textId="77777777">
        <w:trPr>
          <w:trHeight w:val="580"/>
        </w:trPr>
        <w:tc>
          <w:tcPr>
            <w:tcW w:w="1244" w:type="dxa"/>
            <w:vMerge/>
            <w:tcBorders>
              <w:top w:val="nil"/>
            </w:tcBorders>
          </w:tcPr>
          <w:p w14:paraId="45DD4E59" w14:textId="77777777" w:rsidR="0065329D" w:rsidRDefault="0065329D">
            <w:pPr>
              <w:rPr>
                <w:sz w:val="2"/>
                <w:szCs w:val="2"/>
              </w:rPr>
            </w:pPr>
          </w:p>
        </w:tc>
        <w:tc>
          <w:tcPr>
            <w:tcW w:w="425" w:type="dxa"/>
          </w:tcPr>
          <w:p w14:paraId="5613935B" w14:textId="77777777" w:rsidR="0065329D" w:rsidRDefault="0065329D">
            <w:pPr>
              <w:pStyle w:val="TableParagraph"/>
              <w:rPr>
                <w:rFonts w:ascii="Verdana"/>
                <w:b/>
                <w:sz w:val="16"/>
              </w:rPr>
            </w:pPr>
          </w:p>
          <w:p w14:paraId="480900E5" w14:textId="77777777" w:rsidR="0065329D" w:rsidRDefault="00494834">
            <w:pPr>
              <w:pStyle w:val="TableParagraph"/>
              <w:ind w:left="140"/>
              <w:rPr>
                <w:sz w:val="16"/>
              </w:rPr>
            </w:pPr>
            <w:r>
              <w:rPr>
                <w:sz w:val="16"/>
              </w:rPr>
              <w:t>2.</w:t>
            </w:r>
          </w:p>
        </w:tc>
        <w:tc>
          <w:tcPr>
            <w:tcW w:w="5531" w:type="dxa"/>
            <w:gridSpan w:val="7"/>
          </w:tcPr>
          <w:p w14:paraId="1C742E2E" w14:textId="77777777" w:rsidR="0065329D" w:rsidRPr="007911EC" w:rsidRDefault="00494834">
            <w:pPr>
              <w:pStyle w:val="TableParagraph"/>
              <w:ind w:left="107"/>
              <w:rPr>
                <w:sz w:val="16"/>
                <w:lang w:val="pl-PL"/>
              </w:rPr>
            </w:pPr>
            <w:r w:rsidRPr="007911EC">
              <w:rPr>
                <w:sz w:val="16"/>
                <w:lang w:val="pl-PL"/>
              </w:rPr>
              <w:t xml:space="preserve">Dysponuje podstawową wiedzą na temat </w:t>
            </w:r>
            <w:proofErr w:type="spellStart"/>
            <w:r w:rsidRPr="007911EC">
              <w:rPr>
                <w:sz w:val="16"/>
                <w:lang w:val="pl-PL"/>
              </w:rPr>
              <w:t>ralioznawstwaUK</w:t>
            </w:r>
            <w:proofErr w:type="spellEnd"/>
            <w:r w:rsidRPr="007911EC">
              <w:rPr>
                <w:sz w:val="16"/>
                <w:lang w:val="pl-PL"/>
              </w:rPr>
              <w:t>, gatunków</w:t>
            </w:r>
          </w:p>
          <w:p w14:paraId="301C5E26" w14:textId="77777777" w:rsidR="0065329D" w:rsidRPr="007911EC" w:rsidRDefault="00494834">
            <w:pPr>
              <w:pStyle w:val="TableParagraph"/>
              <w:spacing w:before="8" w:line="192" w:lineRule="exact"/>
              <w:ind w:left="107" w:right="109"/>
              <w:rPr>
                <w:sz w:val="16"/>
                <w:lang w:val="pl-PL"/>
              </w:rPr>
            </w:pPr>
            <w:r w:rsidRPr="007911EC">
              <w:rPr>
                <w:sz w:val="16"/>
                <w:lang w:val="pl-PL"/>
              </w:rPr>
              <w:t xml:space="preserve">literackich, muzycznych i filmowych w obrębie UK; </w:t>
            </w:r>
            <w:proofErr w:type="spellStart"/>
            <w:r w:rsidRPr="007911EC">
              <w:rPr>
                <w:sz w:val="16"/>
                <w:lang w:val="pl-PL"/>
              </w:rPr>
              <w:t>wymieniaprzedstawicieli</w:t>
            </w:r>
            <w:proofErr w:type="spellEnd"/>
            <w:r w:rsidRPr="007911EC">
              <w:rPr>
                <w:sz w:val="16"/>
                <w:lang w:val="pl-PL"/>
              </w:rPr>
              <w:t xml:space="preserve"> tych gatunków oraz ich prace/utwory.</w:t>
            </w:r>
          </w:p>
        </w:tc>
        <w:tc>
          <w:tcPr>
            <w:tcW w:w="1278" w:type="dxa"/>
          </w:tcPr>
          <w:p w14:paraId="4B549D90" w14:textId="77777777" w:rsidR="0065329D" w:rsidRPr="007911EC" w:rsidRDefault="0065329D">
            <w:pPr>
              <w:pStyle w:val="TableParagraph"/>
              <w:rPr>
                <w:rFonts w:ascii="Verdana"/>
                <w:b/>
                <w:sz w:val="16"/>
                <w:lang w:val="pl-PL"/>
              </w:rPr>
            </w:pPr>
          </w:p>
          <w:p w14:paraId="082D7B47" w14:textId="77777777" w:rsidR="0065329D" w:rsidRDefault="00494834">
            <w:pPr>
              <w:pStyle w:val="TableParagraph"/>
              <w:ind w:left="364" w:right="363"/>
              <w:jc w:val="center"/>
              <w:rPr>
                <w:sz w:val="16"/>
              </w:rPr>
            </w:pPr>
            <w:r>
              <w:rPr>
                <w:sz w:val="16"/>
              </w:rPr>
              <w:t>K_W10</w:t>
            </w:r>
          </w:p>
        </w:tc>
        <w:tc>
          <w:tcPr>
            <w:tcW w:w="1606" w:type="dxa"/>
            <w:gridSpan w:val="3"/>
          </w:tcPr>
          <w:p w14:paraId="53DEFDBA" w14:textId="77777777" w:rsidR="0065329D" w:rsidRDefault="0065329D">
            <w:pPr>
              <w:pStyle w:val="TableParagraph"/>
              <w:rPr>
                <w:rFonts w:ascii="Verdana"/>
                <w:b/>
                <w:sz w:val="16"/>
              </w:rPr>
            </w:pPr>
          </w:p>
          <w:p w14:paraId="2CB8A57C" w14:textId="77777777" w:rsidR="0065329D" w:rsidRDefault="00494834">
            <w:pPr>
              <w:pStyle w:val="TableParagraph"/>
              <w:ind w:left="472" w:right="473"/>
              <w:jc w:val="center"/>
              <w:rPr>
                <w:sz w:val="16"/>
              </w:rPr>
            </w:pPr>
            <w:proofErr w:type="spellStart"/>
            <w:r>
              <w:rPr>
                <w:sz w:val="16"/>
              </w:rPr>
              <w:t>jw</w:t>
            </w:r>
            <w:proofErr w:type="spellEnd"/>
          </w:p>
        </w:tc>
      </w:tr>
      <w:tr w:rsidR="0065329D" w14:paraId="0A3698DF" w14:textId="77777777">
        <w:trPr>
          <w:trHeight w:val="381"/>
        </w:trPr>
        <w:tc>
          <w:tcPr>
            <w:tcW w:w="1244" w:type="dxa"/>
            <w:vMerge/>
            <w:tcBorders>
              <w:top w:val="nil"/>
            </w:tcBorders>
          </w:tcPr>
          <w:p w14:paraId="25518BD6" w14:textId="77777777" w:rsidR="0065329D" w:rsidRDefault="0065329D">
            <w:pPr>
              <w:rPr>
                <w:sz w:val="2"/>
                <w:szCs w:val="2"/>
              </w:rPr>
            </w:pPr>
          </w:p>
        </w:tc>
        <w:tc>
          <w:tcPr>
            <w:tcW w:w="425" w:type="dxa"/>
          </w:tcPr>
          <w:p w14:paraId="446E47F7" w14:textId="77777777" w:rsidR="0065329D" w:rsidRDefault="00494834">
            <w:pPr>
              <w:pStyle w:val="TableParagraph"/>
              <w:spacing w:before="92"/>
              <w:ind w:left="140"/>
              <w:rPr>
                <w:sz w:val="16"/>
              </w:rPr>
            </w:pPr>
            <w:r>
              <w:rPr>
                <w:sz w:val="16"/>
              </w:rPr>
              <w:t>3.</w:t>
            </w:r>
          </w:p>
        </w:tc>
        <w:tc>
          <w:tcPr>
            <w:tcW w:w="5531" w:type="dxa"/>
            <w:gridSpan w:val="7"/>
          </w:tcPr>
          <w:p w14:paraId="55CBA38C" w14:textId="77777777" w:rsidR="0065329D" w:rsidRPr="007911EC" w:rsidRDefault="00494834">
            <w:pPr>
              <w:pStyle w:val="TableParagraph"/>
              <w:spacing w:before="2" w:line="192" w:lineRule="exact"/>
              <w:ind w:left="107" w:right="135"/>
              <w:rPr>
                <w:sz w:val="16"/>
                <w:lang w:val="pl-PL"/>
              </w:rPr>
            </w:pPr>
            <w:r w:rsidRPr="007911EC">
              <w:rPr>
                <w:sz w:val="16"/>
                <w:lang w:val="pl-PL"/>
              </w:rPr>
              <w:t>Zna podstawowe instytucje społeczne i kulturowe funkcjonujące w krajach anglojęzycznych.</w:t>
            </w:r>
          </w:p>
        </w:tc>
        <w:tc>
          <w:tcPr>
            <w:tcW w:w="1278" w:type="dxa"/>
          </w:tcPr>
          <w:p w14:paraId="004E2361" w14:textId="77777777" w:rsidR="0065329D" w:rsidRDefault="00494834">
            <w:pPr>
              <w:pStyle w:val="TableParagraph"/>
              <w:spacing w:before="92"/>
              <w:ind w:left="364" w:right="363"/>
              <w:jc w:val="center"/>
              <w:rPr>
                <w:sz w:val="16"/>
              </w:rPr>
            </w:pPr>
            <w:r>
              <w:rPr>
                <w:sz w:val="16"/>
              </w:rPr>
              <w:t>K_W16</w:t>
            </w:r>
          </w:p>
        </w:tc>
        <w:tc>
          <w:tcPr>
            <w:tcW w:w="1606" w:type="dxa"/>
            <w:gridSpan w:val="3"/>
          </w:tcPr>
          <w:p w14:paraId="50AFFAD5" w14:textId="77777777" w:rsidR="0065329D" w:rsidRDefault="00494834">
            <w:pPr>
              <w:pStyle w:val="TableParagraph"/>
              <w:spacing w:before="92"/>
              <w:ind w:left="472" w:right="473"/>
              <w:jc w:val="center"/>
              <w:rPr>
                <w:sz w:val="16"/>
              </w:rPr>
            </w:pPr>
            <w:proofErr w:type="spellStart"/>
            <w:r>
              <w:rPr>
                <w:sz w:val="16"/>
              </w:rPr>
              <w:t>jw</w:t>
            </w:r>
            <w:proofErr w:type="spellEnd"/>
          </w:p>
        </w:tc>
      </w:tr>
      <w:tr w:rsidR="0065329D" w14:paraId="58DDC58E" w14:textId="77777777">
        <w:trPr>
          <w:trHeight w:val="381"/>
        </w:trPr>
        <w:tc>
          <w:tcPr>
            <w:tcW w:w="1244" w:type="dxa"/>
            <w:vMerge w:val="restart"/>
          </w:tcPr>
          <w:p w14:paraId="6B935C8E" w14:textId="77777777" w:rsidR="0065329D" w:rsidRDefault="0065329D">
            <w:pPr>
              <w:pStyle w:val="TableParagraph"/>
              <w:rPr>
                <w:rFonts w:ascii="Verdana"/>
                <w:b/>
                <w:sz w:val="18"/>
              </w:rPr>
            </w:pPr>
          </w:p>
          <w:p w14:paraId="0F52A09C" w14:textId="77777777" w:rsidR="0065329D" w:rsidRDefault="0065329D">
            <w:pPr>
              <w:pStyle w:val="TableParagraph"/>
              <w:rPr>
                <w:rFonts w:ascii="Verdana"/>
                <w:b/>
                <w:sz w:val="18"/>
              </w:rPr>
            </w:pPr>
          </w:p>
          <w:p w14:paraId="6FE83F3C" w14:textId="77777777" w:rsidR="0065329D" w:rsidRDefault="0065329D">
            <w:pPr>
              <w:pStyle w:val="TableParagraph"/>
              <w:spacing w:before="2"/>
              <w:rPr>
                <w:rFonts w:ascii="Verdana"/>
                <w:b/>
                <w:sz w:val="14"/>
              </w:rPr>
            </w:pPr>
          </w:p>
          <w:p w14:paraId="3BCED456" w14:textId="77777777" w:rsidR="0065329D" w:rsidRDefault="00494834">
            <w:pPr>
              <w:pStyle w:val="TableParagraph"/>
              <w:ind w:left="170"/>
              <w:rPr>
                <w:sz w:val="16"/>
              </w:rPr>
            </w:pPr>
            <w:proofErr w:type="spellStart"/>
            <w:r>
              <w:rPr>
                <w:sz w:val="16"/>
              </w:rPr>
              <w:t>Umiejętności</w:t>
            </w:r>
            <w:proofErr w:type="spellEnd"/>
          </w:p>
        </w:tc>
        <w:tc>
          <w:tcPr>
            <w:tcW w:w="425" w:type="dxa"/>
          </w:tcPr>
          <w:p w14:paraId="08B4C4AE" w14:textId="77777777" w:rsidR="0065329D" w:rsidRDefault="00494834">
            <w:pPr>
              <w:pStyle w:val="TableParagraph"/>
              <w:spacing w:before="92"/>
              <w:ind w:left="140"/>
              <w:rPr>
                <w:sz w:val="16"/>
              </w:rPr>
            </w:pPr>
            <w:r>
              <w:rPr>
                <w:sz w:val="16"/>
              </w:rPr>
              <w:t>1.</w:t>
            </w:r>
          </w:p>
        </w:tc>
        <w:tc>
          <w:tcPr>
            <w:tcW w:w="5531" w:type="dxa"/>
            <w:gridSpan w:val="7"/>
          </w:tcPr>
          <w:p w14:paraId="19EA0E19" w14:textId="77777777" w:rsidR="0065329D" w:rsidRPr="007911EC" w:rsidRDefault="00494834">
            <w:pPr>
              <w:pStyle w:val="TableParagraph"/>
              <w:spacing w:before="2" w:line="192" w:lineRule="exact"/>
              <w:ind w:left="107" w:right="248"/>
              <w:rPr>
                <w:sz w:val="16"/>
                <w:lang w:val="pl-PL"/>
              </w:rPr>
            </w:pPr>
            <w:r w:rsidRPr="007911EC">
              <w:rPr>
                <w:sz w:val="16"/>
                <w:lang w:val="pl-PL"/>
              </w:rPr>
              <w:t>Student potrafi prawidłowo selekcjonować, identyfikować i interpretować komunikat językowy pochodzący z różnych źródeł.</w:t>
            </w:r>
          </w:p>
        </w:tc>
        <w:tc>
          <w:tcPr>
            <w:tcW w:w="1278" w:type="dxa"/>
          </w:tcPr>
          <w:p w14:paraId="432B821D" w14:textId="77777777" w:rsidR="0065329D" w:rsidRDefault="00494834">
            <w:pPr>
              <w:pStyle w:val="TableParagraph"/>
              <w:spacing w:before="92"/>
              <w:ind w:left="364" w:right="361"/>
              <w:jc w:val="center"/>
              <w:rPr>
                <w:sz w:val="16"/>
              </w:rPr>
            </w:pPr>
            <w:r>
              <w:rPr>
                <w:sz w:val="16"/>
              </w:rPr>
              <w:t>K_U01</w:t>
            </w:r>
          </w:p>
        </w:tc>
        <w:tc>
          <w:tcPr>
            <w:tcW w:w="1606" w:type="dxa"/>
            <w:gridSpan w:val="3"/>
          </w:tcPr>
          <w:p w14:paraId="772B72BD" w14:textId="77777777" w:rsidR="0065329D" w:rsidRDefault="00494834">
            <w:pPr>
              <w:pStyle w:val="TableParagraph"/>
              <w:spacing w:before="92"/>
              <w:ind w:left="472" w:right="473"/>
              <w:jc w:val="center"/>
              <w:rPr>
                <w:sz w:val="16"/>
              </w:rPr>
            </w:pPr>
            <w:proofErr w:type="spellStart"/>
            <w:r>
              <w:rPr>
                <w:sz w:val="16"/>
              </w:rPr>
              <w:t>jw</w:t>
            </w:r>
            <w:proofErr w:type="spellEnd"/>
          </w:p>
        </w:tc>
      </w:tr>
      <w:tr w:rsidR="0065329D" w14:paraId="4EFED6F3" w14:textId="77777777">
        <w:trPr>
          <w:trHeight w:val="380"/>
        </w:trPr>
        <w:tc>
          <w:tcPr>
            <w:tcW w:w="1244" w:type="dxa"/>
            <w:vMerge/>
            <w:tcBorders>
              <w:top w:val="nil"/>
            </w:tcBorders>
          </w:tcPr>
          <w:p w14:paraId="4EF0AD08" w14:textId="77777777" w:rsidR="0065329D" w:rsidRDefault="0065329D">
            <w:pPr>
              <w:rPr>
                <w:sz w:val="2"/>
                <w:szCs w:val="2"/>
              </w:rPr>
            </w:pPr>
          </w:p>
        </w:tc>
        <w:tc>
          <w:tcPr>
            <w:tcW w:w="425" w:type="dxa"/>
          </w:tcPr>
          <w:p w14:paraId="022ADA96" w14:textId="77777777" w:rsidR="0065329D" w:rsidRDefault="00494834">
            <w:pPr>
              <w:pStyle w:val="TableParagraph"/>
              <w:spacing w:before="92"/>
              <w:ind w:left="140"/>
              <w:rPr>
                <w:sz w:val="16"/>
              </w:rPr>
            </w:pPr>
            <w:r>
              <w:rPr>
                <w:sz w:val="16"/>
              </w:rPr>
              <w:t>2.</w:t>
            </w:r>
          </w:p>
        </w:tc>
        <w:tc>
          <w:tcPr>
            <w:tcW w:w="5531" w:type="dxa"/>
            <w:gridSpan w:val="7"/>
          </w:tcPr>
          <w:p w14:paraId="41105554" w14:textId="77777777" w:rsidR="0065329D" w:rsidRPr="007911EC" w:rsidRDefault="00494834">
            <w:pPr>
              <w:pStyle w:val="TableParagraph"/>
              <w:spacing w:line="194" w:lineRule="exact"/>
              <w:ind w:left="107" w:right="616"/>
              <w:rPr>
                <w:sz w:val="16"/>
                <w:lang w:val="pl-PL"/>
              </w:rPr>
            </w:pPr>
            <w:r w:rsidRPr="007911EC">
              <w:rPr>
                <w:sz w:val="16"/>
                <w:lang w:val="pl-PL"/>
              </w:rPr>
              <w:t>Student potrafi zabrać głos na forum grupy, umiejętnie formułując i argumentując w języku angielskim samodzielne wnioski i sądy.</w:t>
            </w:r>
          </w:p>
        </w:tc>
        <w:tc>
          <w:tcPr>
            <w:tcW w:w="1278" w:type="dxa"/>
          </w:tcPr>
          <w:p w14:paraId="2AA65122" w14:textId="77777777" w:rsidR="0065329D" w:rsidRDefault="00494834">
            <w:pPr>
              <w:pStyle w:val="TableParagraph"/>
              <w:spacing w:before="92"/>
              <w:ind w:left="364" w:right="361"/>
              <w:jc w:val="center"/>
              <w:rPr>
                <w:sz w:val="16"/>
              </w:rPr>
            </w:pPr>
            <w:r>
              <w:rPr>
                <w:sz w:val="16"/>
              </w:rPr>
              <w:t>K_U07</w:t>
            </w:r>
          </w:p>
        </w:tc>
        <w:tc>
          <w:tcPr>
            <w:tcW w:w="1606" w:type="dxa"/>
            <w:gridSpan w:val="3"/>
          </w:tcPr>
          <w:p w14:paraId="4983591F" w14:textId="77777777" w:rsidR="0065329D" w:rsidRDefault="00494834">
            <w:pPr>
              <w:pStyle w:val="TableParagraph"/>
              <w:spacing w:before="92"/>
              <w:ind w:left="472" w:right="473"/>
              <w:jc w:val="center"/>
              <w:rPr>
                <w:sz w:val="16"/>
              </w:rPr>
            </w:pPr>
            <w:proofErr w:type="spellStart"/>
            <w:r>
              <w:rPr>
                <w:sz w:val="16"/>
              </w:rPr>
              <w:t>jw</w:t>
            </w:r>
            <w:proofErr w:type="spellEnd"/>
          </w:p>
        </w:tc>
      </w:tr>
      <w:tr w:rsidR="0065329D" w14:paraId="41E5AE82" w14:textId="77777777">
        <w:trPr>
          <w:trHeight w:val="427"/>
        </w:trPr>
        <w:tc>
          <w:tcPr>
            <w:tcW w:w="1244" w:type="dxa"/>
            <w:vMerge/>
            <w:tcBorders>
              <w:top w:val="nil"/>
            </w:tcBorders>
          </w:tcPr>
          <w:p w14:paraId="2188F634" w14:textId="77777777" w:rsidR="0065329D" w:rsidRDefault="0065329D">
            <w:pPr>
              <w:rPr>
                <w:sz w:val="2"/>
                <w:szCs w:val="2"/>
              </w:rPr>
            </w:pPr>
          </w:p>
        </w:tc>
        <w:tc>
          <w:tcPr>
            <w:tcW w:w="425" w:type="dxa"/>
          </w:tcPr>
          <w:p w14:paraId="1E59FF23" w14:textId="77777777" w:rsidR="0065329D" w:rsidRDefault="00494834">
            <w:pPr>
              <w:pStyle w:val="TableParagraph"/>
              <w:spacing w:before="114"/>
              <w:ind w:left="140"/>
              <w:rPr>
                <w:sz w:val="16"/>
              </w:rPr>
            </w:pPr>
            <w:r>
              <w:rPr>
                <w:sz w:val="16"/>
              </w:rPr>
              <w:t>3.</w:t>
            </w:r>
          </w:p>
        </w:tc>
        <w:tc>
          <w:tcPr>
            <w:tcW w:w="5531" w:type="dxa"/>
            <w:gridSpan w:val="7"/>
          </w:tcPr>
          <w:p w14:paraId="7D9D97CF" w14:textId="77777777" w:rsidR="0065329D" w:rsidRPr="007911EC" w:rsidRDefault="00494834">
            <w:pPr>
              <w:pStyle w:val="TableParagraph"/>
              <w:spacing w:line="213" w:lineRule="exact"/>
              <w:ind w:left="107"/>
              <w:rPr>
                <w:sz w:val="18"/>
                <w:lang w:val="pl-PL"/>
              </w:rPr>
            </w:pPr>
            <w:r w:rsidRPr="007911EC">
              <w:rPr>
                <w:sz w:val="18"/>
                <w:lang w:val="pl-PL"/>
              </w:rPr>
              <w:t>W podstawowym stopniu stosuje w mowie i piśmie pojęcia i</w:t>
            </w:r>
          </w:p>
          <w:p w14:paraId="21D5E5F3" w14:textId="77777777" w:rsidR="0065329D" w:rsidRDefault="00494834">
            <w:pPr>
              <w:pStyle w:val="TableParagraph"/>
              <w:spacing w:before="1" w:line="193" w:lineRule="exact"/>
              <w:ind w:left="107"/>
              <w:rPr>
                <w:sz w:val="18"/>
              </w:rPr>
            </w:pPr>
            <w:proofErr w:type="spellStart"/>
            <w:r>
              <w:rPr>
                <w:sz w:val="18"/>
              </w:rPr>
              <w:t>terminy</w:t>
            </w:r>
            <w:proofErr w:type="spellEnd"/>
            <w:r>
              <w:rPr>
                <w:sz w:val="18"/>
              </w:rPr>
              <w:t xml:space="preserve"> z </w:t>
            </w:r>
            <w:proofErr w:type="spellStart"/>
            <w:r>
              <w:rPr>
                <w:sz w:val="18"/>
              </w:rPr>
              <w:t>zakresu</w:t>
            </w:r>
            <w:proofErr w:type="spellEnd"/>
            <w:r>
              <w:rPr>
                <w:sz w:val="18"/>
              </w:rPr>
              <w:t xml:space="preserve"> </w:t>
            </w:r>
            <w:proofErr w:type="spellStart"/>
            <w:r>
              <w:rPr>
                <w:sz w:val="18"/>
              </w:rPr>
              <w:t>kulturoznawstwa</w:t>
            </w:r>
            <w:proofErr w:type="spellEnd"/>
            <w:r>
              <w:rPr>
                <w:sz w:val="18"/>
              </w:rPr>
              <w:t>.</w:t>
            </w:r>
          </w:p>
        </w:tc>
        <w:tc>
          <w:tcPr>
            <w:tcW w:w="1278" w:type="dxa"/>
          </w:tcPr>
          <w:p w14:paraId="25E35799" w14:textId="77777777" w:rsidR="0065329D" w:rsidRDefault="00494834">
            <w:pPr>
              <w:pStyle w:val="TableParagraph"/>
              <w:spacing w:before="114"/>
              <w:ind w:left="364" w:right="361"/>
              <w:jc w:val="center"/>
              <w:rPr>
                <w:sz w:val="16"/>
              </w:rPr>
            </w:pPr>
            <w:r>
              <w:rPr>
                <w:sz w:val="16"/>
              </w:rPr>
              <w:t>K_U11</w:t>
            </w:r>
          </w:p>
        </w:tc>
        <w:tc>
          <w:tcPr>
            <w:tcW w:w="1606" w:type="dxa"/>
            <w:gridSpan w:val="3"/>
          </w:tcPr>
          <w:p w14:paraId="1DA44487" w14:textId="77777777" w:rsidR="0065329D" w:rsidRDefault="00494834">
            <w:pPr>
              <w:pStyle w:val="TableParagraph"/>
              <w:spacing w:before="114"/>
              <w:ind w:left="472" w:right="473"/>
              <w:jc w:val="center"/>
              <w:rPr>
                <w:sz w:val="16"/>
              </w:rPr>
            </w:pPr>
            <w:proofErr w:type="spellStart"/>
            <w:r>
              <w:rPr>
                <w:sz w:val="16"/>
              </w:rPr>
              <w:t>jw</w:t>
            </w:r>
            <w:proofErr w:type="spellEnd"/>
          </w:p>
        </w:tc>
      </w:tr>
      <w:tr w:rsidR="0065329D" w14:paraId="5E3690BC" w14:textId="77777777">
        <w:trPr>
          <w:trHeight w:val="256"/>
        </w:trPr>
        <w:tc>
          <w:tcPr>
            <w:tcW w:w="1244" w:type="dxa"/>
            <w:vMerge w:val="restart"/>
          </w:tcPr>
          <w:p w14:paraId="2364854C" w14:textId="77777777" w:rsidR="0065329D" w:rsidRDefault="0065329D">
            <w:pPr>
              <w:pStyle w:val="TableParagraph"/>
              <w:rPr>
                <w:rFonts w:ascii="Verdana"/>
                <w:b/>
                <w:sz w:val="18"/>
              </w:rPr>
            </w:pPr>
          </w:p>
          <w:p w14:paraId="625A86CE" w14:textId="77777777" w:rsidR="0065329D" w:rsidRDefault="0065329D">
            <w:pPr>
              <w:pStyle w:val="TableParagraph"/>
              <w:rPr>
                <w:rFonts w:ascii="Verdana"/>
                <w:b/>
                <w:sz w:val="18"/>
              </w:rPr>
            </w:pPr>
          </w:p>
          <w:p w14:paraId="45F270A4" w14:textId="77777777" w:rsidR="0065329D" w:rsidRDefault="00494834">
            <w:pPr>
              <w:pStyle w:val="TableParagraph"/>
              <w:spacing w:before="120" w:line="193" w:lineRule="exact"/>
              <w:ind w:left="99" w:right="89"/>
              <w:jc w:val="center"/>
              <w:rPr>
                <w:sz w:val="16"/>
              </w:rPr>
            </w:pPr>
            <w:proofErr w:type="spellStart"/>
            <w:r>
              <w:rPr>
                <w:sz w:val="16"/>
              </w:rPr>
              <w:t>Kompetencje</w:t>
            </w:r>
            <w:proofErr w:type="spellEnd"/>
          </w:p>
          <w:p w14:paraId="00D81B53" w14:textId="77777777" w:rsidR="0065329D" w:rsidRDefault="00494834">
            <w:pPr>
              <w:pStyle w:val="TableParagraph"/>
              <w:spacing w:line="193" w:lineRule="exact"/>
              <w:ind w:left="96" w:right="89"/>
              <w:jc w:val="center"/>
              <w:rPr>
                <w:sz w:val="16"/>
              </w:rPr>
            </w:pPr>
            <w:proofErr w:type="spellStart"/>
            <w:r>
              <w:rPr>
                <w:sz w:val="16"/>
              </w:rPr>
              <w:t>społeczne</w:t>
            </w:r>
            <w:proofErr w:type="spellEnd"/>
          </w:p>
        </w:tc>
        <w:tc>
          <w:tcPr>
            <w:tcW w:w="425" w:type="dxa"/>
          </w:tcPr>
          <w:p w14:paraId="7D9CE729" w14:textId="77777777" w:rsidR="0065329D" w:rsidRDefault="0065329D">
            <w:pPr>
              <w:pStyle w:val="TableParagraph"/>
              <w:rPr>
                <w:rFonts w:ascii="Times New Roman"/>
                <w:sz w:val="16"/>
              </w:rPr>
            </w:pPr>
          </w:p>
        </w:tc>
        <w:tc>
          <w:tcPr>
            <w:tcW w:w="5531" w:type="dxa"/>
            <w:gridSpan w:val="7"/>
          </w:tcPr>
          <w:p w14:paraId="075D0FF4" w14:textId="77777777" w:rsidR="0065329D" w:rsidRDefault="0065329D">
            <w:pPr>
              <w:pStyle w:val="TableParagraph"/>
              <w:rPr>
                <w:rFonts w:ascii="Times New Roman"/>
                <w:sz w:val="16"/>
              </w:rPr>
            </w:pPr>
          </w:p>
        </w:tc>
        <w:tc>
          <w:tcPr>
            <w:tcW w:w="1278" w:type="dxa"/>
          </w:tcPr>
          <w:p w14:paraId="1839ACA1" w14:textId="77777777" w:rsidR="0065329D" w:rsidRDefault="0065329D">
            <w:pPr>
              <w:pStyle w:val="TableParagraph"/>
              <w:rPr>
                <w:rFonts w:ascii="Times New Roman"/>
                <w:sz w:val="16"/>
              </w:rPr>
            </w:pPr>
          </w:p>
        </w:tc>
        <w:tc>
          <w:tcPr>
            <w:tcW w:w="1606" w:type="dxa"/>
            <w:gridSpan w:val="3"/>
          </w:tcPr>
          <w:p w14:paraId="77A05DAC" w14:textId="77777777" w:rsidR="0065329D" w:rsidRDefault="0065329D">
            <w:pPr>
              <w:pStyle w:val="TableParagraph"/>
              <w:rPr>
                <w:rFonts w:ascii="Times New Roman"/>
                <w:sz w:val="16"/>
              </w:rPr>
            </w:pPr>
          </w:p>
        </w:tc>
      </w:tr>
      <w:tr w:rsidR="0065329D" w14:paraId="3492F496" w14:textId="77777777">
        <w:trPr>
          <w:trHeight w:val="578"/>
        </w:trPr>
        <w:tc>
          <w:tcPr>
            <w:tcW w:w="1244" w:type="dxa"/>
            <w:vMerge/>
            <w:tcBorders>
              <w:top w:val="nil"/>
            </w:tcBorders>
          </w:tcPr>
          <w:p w14:paraId="6E5B62DF" w14:textId="77777777" w:rsidR="0065329D" w:rsidRDefault="0065329D">
            <w:pPr>
              <w:rPr>
                <w:sz w:val="2"/>
                <w:szCs w:val="2"/>
              </w:rPr>
            </w:pPr>
          </w:p>
        </w:tc>
        <w:tc>
          <w:tcPr>
            <w:tcW w:w="425" w:type="dxa"/>
          </w:tcPr>
          <w:p w14:paraId="42ECF867" w14:textId="77777777" w:rsidR="0065329D" w:rsidRDefault="0065329D">
            <w:pPr>
              <w:pStyle w:val="TableParagraph"/>
              <w:spacing w:before="10"/>
              <w:rPr>
                <w:rFonts w:ascii="Verdana"/>
                <w:b/>
                <w:sz w:val="15"/>
              </w:rPr>
            </w:pPr>
          </w:p>
          <w:p w14:paraId="180256C5" w14:textId="77777777" w:rsidR="0065329D" w:rsidRDefault="00494834">
            <w:pPr>
              <w:pStyle w:val="TableParagraph"/>
              <w:ind w:left="140"/>
              <w:rPr>
                <w:sz w:val="16"/>
              </w:rPr>
            </w:pPr>
            <w:r>
              <w:rPr>
                <w:sz w:val="16"/>
              </w:rPr>
              <w:t>1.</w:t>
            </w:r>
          </w:p>
        </w:tc>
        <w:tc>
          <w:tcPr>
            <w:tcW w:w="5531" w:type="dxa"/>
            <w:gridSpan w:val="7"/>
          </w:tcPr>
          <w:p w14:paraId="2CC784C1" w14:textId="77777777" w:rsidR="0065329D" w:rsidRPr="007911EC" w:rsidRDefault="00494834">
            <w:pPr>
              <w:pStyle w:val="TableParagraph"/>
              <w:ind w:left="107" w:right="690"/>
              <w:rPr>
                <w:sz w:val="16"/>
                <w:lang w:val="pl-PL"/>
              </w:rPr>
            </w:pPr>
            <w:r w:rsidRPr="007911EC">
              <w:rPr>
                <w:sz w:val="16"/>
                <w:lang w:val="pl-PL"/>
              </w:rPr>
              <w:t xml:space="preserve">Student potrafi realizować zadania indywidualne i grupowe, potrafi pracować i komunikować się w </w:t>
            </w:r>
            <w:proofErr w:type="spellStart"/>
            <w:proofErr w:type="gramStart"/>
            <w:r w:rsidRPr="007911EC">
              <w:rPr>
                <w:sz w:val="16"/>
                <w:lang w:val="pl-PL"/>
              </w:rPr>
              <w:t>zespole.Rozumie</w:t>
            </w:r>
            <w:proofErr w:type="spellEnd"/>
            <w:proofErr w:type="gramEnd"/>
            <w:r w:rsidRPr="007911EC">
              <w:rPr>
                <w:sz w:val="16"/>
                <w:lang w:val="pl-PL"/>
              </w:rPr>
              <w:t xml:space="preserve"> i szanuje wartości</w:t>
            </w:r>
          </w:p>
          <w:p w14:paraId="7D3CBAFF" w14:textId="77777777" w:rsidR="0065329D" w:rsidRPr="007911EC" w:rsidRDefault="00494834">
            <w:pPr>
              <w:pStyle w:val="TableParagraph"/>
              <w:spacing w:line="171" w:lineRule="exact"/>
              <w:ind w:left="107"/>
              <w:rPr>
                <w:sz w:val="16"/>
                <w:lang w:val="pl-PL"/>
              </w:rPr>
            </w:pPr>
            <w:r w:rsidRPr="007911EC">
              <w:rPr>
                <w:sz w:val="16"/>
                <w:lang w:val="pl-PL"/>
              </w:rPr>
              <w:t>wyznawane przez współpracowników oraz uczestniczy w dyskusji.</w:t>
            </w:r>
          </w:p>
        </w:tc>
        <w:tc>
          <w:tcPr>
            <w:tcW w:w="1278" w:type="dxa"/>
          </w:tcPr>
          <w:p w14:paraId="1DDED581" w14:textId="77777777" w:rsidR="0065329D" w:rsidRPr="007911EC" w:rsidRDefault="0065329D">
            <w:pPr>
              <w:pStyle w:val="TableParagraph"/>
              <w:spacing w:before="10"/>
              <w:rPr>
                <w:rFonts w:ascii="Verdana"/>
                <w:b/>
                <w:sz w:val="15"/>
                <w:lang w:val="pl-PL"/>
              </w:rPr>
            </w:pPr>
          </w:p>
          <w:p w14:paraId="08B17BED" w14:textId="77777777" w:rsidR="0065329D" w:rsidRDefault="00494834">
            <w:pPr>
              <w:pStyle w:val="TableParagraph"/>
              <w:ind w:left="364" w:right="361"/>
              <w:jc w:val="center"/>
              <w:rPr>
                <w:sz w:val="16"/>
              </w:rPr>
            </w:pPr>
            <w:r>
              <w:rPr>
                <w:sz w:val="16"/>
              </w:rPr>
              <w:t>K_K01</w:t>
            </w:r>
          </w:p>
        </w:tc>
        <w:tc>
          <w:tcPr>
            <w:tcW w:w="1606" w:type="dxa"/>
            <w:gridSpan w:val="3"/>
          </w:tcPr>
          <w:p w14:paraId="1BEBE035" w14:textId="77777777" w:rsidR="0065329D" w:rsidRDefault="0065329D">
            <w:pPr>
              <w:pStyle w:val="TableParagraph"/>
              <w:spacing w:before="10"/>
              <w:rPr>
                <w:rFonts w:ascii="Verdana"/>
                <w:b/>
                <w:sz w:val="15"/>
              </w:rPr>
            </w:pPr>
          </w:p>
          <w:p w14:paraId="43051211" w14:textId="77777777" w:rsidR="0065329D" w:rsidRDefault="00494834">
            <w:pPr>
              <w:pStyle w:val="TableParagraph"/>
              <w:ind w:left="472" w:right="473"/>
              <w:jc w:val="center"/>
              <w:rPr>
                <w:sz w:val="16"/>
              </w:rPr>
            </w:pPr>
            <w:proofErr w:type="spellStart"/>
            <w:r>
              <w:rPr>
                <w:sz w:val="16"/>
              </w:rPr>
              <w:t>jw</w:t>
            </w:r>
            <w:proofErr w:type="spellEnd"/>
          </w:p>
        </w:tc>
      </w:tr>
      <w:tr w:rsidR="0065329D" w14:paraId="6735820E" w14:textId="77777777">
        <w:trPr>
          <w:trHeight w:val="256"/>
        </w:trPr>
        <w:tc>
          <w:tcPr>
            <w:tcW w:w="1244" w:type="dxa"/>
            <w:vMerge/>
            <w:tcBorders>
              <w:top w:val="nil"/>
            </w:tcBorders>
          </w:tcPr>
          <w:p w14:paraId="04BDF33D" w14:textId="77777777" w:rsidR="0065329D" w:rsidRDefault="0065329D">
            <w:pPr>
              <w:rPr>
                <w:sz w:val="2"/>
                <w:szCs w:val="2"/>
              </w:rPr>
            </w:pPr>
          </w:p>
        </w:tc>
        <w:tc>
          <w:tcPr>
            <w:tcW w:w="425" w:type="dxa"/>
          </w:tcPr>
          <w:p w14:paraId="06292F59" w14:textId="77777777" w:rsidR="0065329D" w:rsidRDefault="00494834">
            <w:pPr>
              <w:pStyle w:val="TableParagraph"/>
              <w:spacing w:before="32"/>
              <w:ind w:left="140"/>
              <w:rPr>
                <w:sz w:val="16"/>
              </w:rPr>
            </w:pPr>
            <w:r>
              <w:rPr>
                <w:sz w:val="16"/>
              </w:rPr>
              <w:t>2.</w:t>
            </w:r>
          </w:p>
        </w:tc>
        <w:tc>
          <w:tcPr>
            <w:tcW w:w="5531" w:type="dxa"/>
            <w:gridSpan w:val="7"/>
          </w:tcPr>
          <w:p w14:paraId="750A280B" w14:textId="77777777" w:rsidR="0065329D" w:rsidRPr="007911EC" w:rsidRDefault="00494834">
            <w:pPr>
              <w:pStyle w:val="TableParagraph"/>
              <w:spacing w:before="32"/>
              <w:ind w:left="107"/>
              <w:rPr>
                <w:sz w:val="16"/>
                <w:lang w:val="pl-PL"/>
              </w:rPr>
            </w:pPr>
            <w:r w:rsidRPr="007911EC">
              <w:rPr>
                <w:sz w:val="16"/>
                <w:lang w:val="pl-PL"/>
              </w:rPr>
              <w:t>Potrafi prawidłowo planować określone zadania.</w:t>
            </w:r>
          </w:p>
        </w:tc>
        <w:tc>
          <w:tcPr>
            <w:tcW w:w="1278" w:type="dxa"/>
          </w:tcPr>
          <w:p w14:paraId="21AF2F79" w14:textId="77777777" w:rsidR="0065329D" w:rsidRDefault="00494834">
            <w:pPr>
              <w:pStyle w:val="TableParagraph"/>
              <w:spacing w:before="32"/>
              <w:ind w:left="364" w:right="361"/>
              <w:jc w:val="center"/>
              <w:rPr>
                <w:sz w:val="16"/>
              </w:rPr>
            </w:pPr>
            <w:r>
              <w:rPr>
                <w:sz w:val="16"/>
              </w:rPr>
              <w:t>K_K02</w:t>
            </w:r>
          </w:p>
        </w:tc>
        <w:tc>
          <w:tcPr>
            <w:tcW w:w="1606" w:type="dxa"/>
            <w:gridSpan w:val="3"/>
          </w:tcPr>
          <w:p w14:paraId="58BD0A00" w14:textId="77777777" w:rsidR="0065329D" w:rsidRDefault="00494834">
            <w:pPr>
              <w:pStyle w:val="TableParagraph"/>
              <w:spacing w:before="32"/>
              <w:ind w:left="472" w:right="473"/>
              <w:jc w:val="center"/>
              <w:rPr>
                <w:sz w:val="16"/>
              </w:rPr>
            </w:pPr>
            <w:proofErr w:type="spellStart"/>
            <w:r>
              <w:rPr>
                <w:sz w:val="16"/>
              </w:rPr>
              <w:t>jw</w:t>
            </w:r>
            <w:proofErr w:type="spellEnd"/>
          </w:p>
        </w:tc>
      </w:tr>
    </w:tbl>
    <w:p w14:paraId="0ACB4E0C" w14:textId="77777777" w:rsidR="0065329D" w:rsidRDefault="00494834">
      <w:pPr>
        <w:pStyle w:val="Nagwek1"/>
        <w:ind w:right="1110"/>
        <w:jc w:val="center"/>
      </w:pPr>
      <w:proofErr w:type="spellStart"/>
      <w:r>
        <w:t>Treści</w:t>
      </w:r>
      <w:proofErr w:type="spellEnd"/>
      <w:r>
        <w:t xml:space="preserve"> </w:t>
      </w:r>
      <w:proofErr w:type="spellStart"/>
      <w:r>
        <w:t>kształcenia</w:t>
      </w:r>
      <w:proofErr w:type="spellEnd"/>
    </w:p>
    <w:p w14:paraId="347DD89C" w14:textId="77777777" w:rsidR="0065329D" w:rsidRDefault="0065329D">
      <w:pPr>
        <w:spacing w:before="1"/>
        <w:rPr>
          <w:b/>
          <w:sz w:val="15"/>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1277"/>
        <w:gridCol w:w="2370"/>
        <w:gridCol w:w="3587"/>
        <w:gridCol w:w="2127"/>
      </w:tblGrid>
      <w:tr w:rsidR="0065329D" w:rsidRPr="00BB4C4B" w14:paraId="6F6FD40D" w14:textId="77777777">
        <w:trPr>
          <w:trHeight w:val="1158"/>
        </w:trPr>
        <w:tc>
          <w:tcPr>
            <w:tcW w:w="1952" w:type="dxa"/>
            <w:gridSpan w:val="2"/>
          </w:tcPr>
          <w:p w14:paraId="5AEB9FA1" w14:textId="77777777" w:rsidR="0065329D" w:rsidRDefault="0065329D">
            <w:pPr>
              <w:pStyle w:val="TableParagraph"/>
              <w:spacing w:before="11"/>
              <w:rPr>
                <w:b/>
                <w:sz w:val="19"/>
              </w:rPr>
            </w:pPr>
          </w:p>
          <w:p w14:paraId="1C57BDDB" w14:textId="77777777" w:rsidR="0065329D" w:rsidRDefault="00494834">
            <w:pPr>
              <w:pStyle w:val="TableParagraph"/>
              <w:spacing w:before="1" w:line="241" w:lineRule="exact"/>
              <w:ind w:left="107"/>
              <w:rPr>
                <w:b/>
                <w:sz w:val="20"/>
              </w:rPr>
            </w:pPr>
            <w:proofErr w:type="spellStart"/>
            <w:r>
              <w:rPr>
                <w:b/>
                <w:sz w:val="20"/>
              </w:rPr>
              <w:t>Ćwiczenia</w:t>
            </w:r>
            <w:proofErr w:type="spellEnd"/>
          </w:p>
          <w:p w14:paraId="6D1B3048" w14:textId="77777777" w:rsidR="0065329D" w:rsidRDefault="00494834">
            <w:pPr>
              <w:pStyle w:val="TableParagraph"/>
              <w:spacing w:line="241" w:lineRule="exact"/>
              <w:ind w:left="107"/>
              <w:rPr>
                <w:b/>
                <w:sz w:val="20"/>
              </w:rPr>
            </w:pPr>
            <w:proofErr w:type="spellStart"/>
            <w:r>
              <w:rPr>
                <w:b/>
                <w:sz w:val="20"/>
              </w:rPr>
              <w:t>praktyczne</w:t>
            </w:r>
            <w:proofErr w:type="spellEnd"/>
          </w:p>
        </w:tc>
        <w:tc>
          <w:tcPr>
            <w:tcW w:w="2370" w:type="dxa"/>
          </w:tcPr>
          <w:p w14:paraId="47181D10" w14:textId="77777777" w:rsidR="0065329D" w:rsidRDefault="0065329D">
            <w:pPr>
              <w:pStyle w:val="TableParagraph"/>
              <w:spacing w:before="11"/>
              <w:rPr>
                <w:b/>
                <w:sz w:val="19"/>
              </w:rPr>
            </w:pPr>
          </w:p>
          <w:p w14:paraId="031FBFAA" w14:textId="77777777" w:rsidR="0065329D" w:rsidRDefault="00494834">
            <w:pPr>
              <w:pStyle w:val="TableParagraph"/>
              <w:spacing w:before="1"/>
              <w:ind w:left="107"/>
              <w:rPr>
                <w:b/>
                <w:sz w:val="20"/>
              </w:rPr>
            </w:pPr>
            <w:r>
              <w:rPr>
                <w:b/>
                <w:sz w:val="20"/>
              </w:rPr>
              <w:t xml:space="preserve">Metody </w:t>
            </w:r>
            <w:proofErr w:type="spellStart"/>
            <w:r>
              <w:rPr>
                <w:b/>
                <w:sz w:val="20"/>
              </w:rPr>
              <w:t>dydaktyczne</w:t>
            </w:r>
            <w:proofErr w:type="spellEnd"/>
          </w:p>
        </w:tc>
        <w:tc>
          <w:tcPr>
            <w:tcW w:w="5714" w:type="dxa"/>
            <w:gridSpan w:val="2"/>
          </w:tcPr>
          <w:p w14:paraId="74088FDB" w14:textId="77777777" w:rsidR="0065329D" w:rsidRPr="007911EC" w:rsidRDefault="00494834">
            <w:pPr>
              <w:pStyle w:val="TableParagraph"/>
              <w:ind w:left="106" w:right="822"/>
              <w:rPr>
                <w:sz w:val="16"/>
                <w:lang w:val="pl-PL"/>
              </w:rPr>
            </w:pPr>
            <w:r w:rsidRPr="007911EC">
              <w:rPr>
                <w:sz w:val="16"/>
                <w:lang w:val="pl-PL"/>
              </w:rPr>
              <w:t>Podręcznik, teksty i nagrania źródłowe, prezentacje multimedialne przygotowane przez prowadzącą, materiały dydaktyczne/ ćwiczenia opracowane przez prowadzącą (pytania typu prawda/fałsz; pytania</w:t>
            </w:r>
          </w:p>
          <w:p w14:paraId="0783C01F" w14:textId="77777777" w:rsidR="0065329D" w:rsidRPr="007911EC" w:rsidRDefault="00494834">
            <w:pPr>
              <w:pStyle w:val="TableParagraph"/>
              <w:spacing w:line="192" w:lineRule="exact"/>
              <w:ind w:left="106"/>
              <w:rPr>
                <w:sz w:val="16"/>
                <w:lang w:val="pl-PL"/>
              </w:rPr>
            </w:pPr>
            <w:r w:rsidRPr="007911EC">
              <w:rPr>
                <w:sz w:val="16"/>
                <w:lang w:val="pl-PL"/>
              </w:rPr>
              <w:t>wielokrotnego wyboru, planów, tabel itd.; uzupełnianie luk w zdaniach),</w:t>
            </w:r>
          </w:p>
          <w:p w14:paraId="646E1D88" w14:textId="77777777" w:rsidR="0065329D" w:rsidRPr="007911EC" w:rsidRDefault="00494834">
            <w:pPr>
              <w:pStyle w:val="TableParagraph"/>
              <w:spacing w:before="6" w:line="192" w:lineRule="exact"/>
              <w:ind w:left="106" w:right="930"/>
              <w:rPr>
                <w:sz w:val="16"/>
                <w:lang w:val="pl-PL"/>
              </w:rPr>
            </w:pPr>
            <w:r w:rsidRPr="007911EC">
              <w:rPr>
                <w:sz w:val="16"/>
                <w:lang w:val="pl-PL"/>
              </w:rPr>
              <w:t>dyskusja nad prawidłowymi odpowiedziami, burza mózgów, praca indywidualna i w grupach.</w:t>
            </w:r>
          </w:p>
        </w:tc>
      </w:tr>
      <w:tr w:rsidR="0065329D" w14:paraId="7EA69A5B" w14:textId="77777777">
        <w:trPr>
          <w:trHeight w:val="722"/>
        </w:trPr>
        <w:tc>
          <w:tcPr>
            <w:tcW w:w="675" w:type="dxa"/>
          </w:tcPr>
          <w:p w14:paraId="3026FB46" w14:textId="77777777" w:rsidR="0065329D" w:rsidRPr="007911EC" w:rsidRDefault="0065329D">
            <w:pPr>
              <w:pStyle w:val="TableParagraph"/>
              <w:spacing w:before="9"/>
              <w:rPr>
                <w:b/>
                <w:sz w:val="19"/>
                <w:lang w:val="pl-PL"/>
              </w:rPr>
            </w:pPr>
          </w:p>
          <w:p w14:paraId="62826C57" w14:textId="77777777" w:rsidR="0065329D" w:rsidRDefault="00494834">
            <w:pPr>
              <w:pStyle w:val="TableParagraph"/>
              <w:ind w:left="130" w:right="123"/>
              <w:jc w:val="center"/>
              <w:rPr>
                <w:b/>
                <w:sz w:val="20"/>
              </w:rPr>
            </w:pPr>
            <w:proofErr w:type="spellStart"/>
            <w:r>
              <w:rPr>
                <w:b/>
                <w:sz w:val="20"/>
              </w:rPr>
              <w:t>L.p</w:t>
            </w:r>
            <w:proofErr w:type="spellEnd"/>
            <w:r>
              <w:rPr>
                <w:b/>
                <w:sz w:val="20"/>
              </w:rPr>
              <w:t>.</w:t>
            </w:r>
          </w:p>
        </w:tc>
        <w:tc>
          <w:tcPr>
            <w:tcW w:w="7234" w:type="dxa"/>
            <w:gridSpan w:val="3"/>
          </w:tcPr>
          <w:p w14:paraId="4083437C" w14:textId="77777777" w:rsidR="0065329D" w:rsidRDefault="0065329D">
            <w:pPr>
              <w:pStyle w:val="TableParagraph"/>
              <w:spacing w:before="9"/>
              <w:rPr>
                <w:b/>
                <w:sz w:val="19"/>
              </w:rPr>
            </w:pPr>
          </w:p>
          <w:p w14:paraId="06C0CBE2" w14:textId="77777777" w:rsidR="0065329D" w:rsidRDefault="00494834">
            <w:pPr>
              <w:pStyle w:val="TableParagraph"/>
              <w:ind w:left="1480" w:right="1479"/>
              <w:jc w:val="center"/>
              <w:rPr>
                <w:b/>
                <w:sz w:val="20"/>
              </w:rPr>
            </w:pPr>
            <w:proofErr w:type="spellStart"/>
            <w:r>
              <w:rPr>
                <w:b/>
                <w:sz w:val="20"/>
              </w:rPr>
              <w:t>Tematyka</w:t>
            </w:r>
            <w:proofErr w:type="spellEnd"/>
            <w:r>
              <w:rPr>
                <w:b/>
                <w:sz w:val="20"/>
              </w:rPr>
              <w:t xml:space="preserve"> </w:t>
            </w:r>
            <w:proofErr w:type="spellStart"/>
            <w:r>
              <w:rPr>
                <w:b/>
                <w:sz w:val="20"/>
              </w:rPr>
              <w:t>zajęć</w:t>
            </w:r>
            <w:proofErr w:type="spellEnd"/>
          </w:p>
        </w:tc>
        <w:tc>
          <w:tcPr>
            <w:tcW w:w="2127" w:type="dxa"/>
          </w:tcPr>
          <w:p w14:paraId="2D5A5CCB" w14:textId="77777777" w:rsidR="0065329D" w:rsidRDefault="00494834">
            <w:pPr>
              <w:pStyle w:val="TableParagraph"/>
              <w:spacing w:line="238" w:lineRule="exact"/>
              <w:ind w:left="360" w:right="358"/>
              <w:jc w:val="center"/>
              <w:rPr>
                <w:b/>
                <w:sz w:val="20"/>
              </w:rPr>
            </w:pPr>
            <w:proofErr w:type="spellStart"/>
            <w:r>
              <w:rPr>
                <w:b/>
                <w:sz w:val="20"/>
              </w:rPr>
              <w:t>Liczba</w:t>
            </w:r>
            <w:proofErr w:type="spellEnd"/>
            <w:r>
              <w:rPr>
                <w:b/>
                <w:sz w:val="20"/>
              </w:rPr>
              <w:t xml:space="preserve"> </w:t>
            </w:r>
            <w:proofErr w:type="spellStart"/>
            <w:r>
              <w:rPr>
                <w:b/>
                <w:sz w:val="20"/>
              </w:rPr>
              <w:t>godzin</w:t>
            </w:r>
            <w:proofErr w:type="spellEnd"/>
          </w:p>
        </w:tc>
      </w:tr>
      <w:tr w:rsidR="0065329D" w14:paraId="3A346FE2" w14:textId="77777777">
        <w:trPr>
          <w:trHeight w:val="1012"/>
        </w:trPr>
        <w:tc>
          <w:tcPr>
            <w:tcW w:w="675" w:type="dxa"/>
          </w:tcPr>
          <w:p w14:paraId="587C8141" w14:textId="77777777" w:rsidR="0065329D" w:rsidRDefault="00494834">
            <w:pPr>
              <w:pStyle w:val="TableParagraph"/>
              <w:spacing w:line="240" w:lineRule="exact"/>
              <w:ind w:left="130" w:right="120"/>
              <w:jc w:val="center"/>
              <w:rPr>
                <w:b/>
                <w:sz w:val="20"/>
              </w:rPr>
            </w:pPr>
            <w:r>
              <w:rPr>
                <w:b/>
                <w:sz w:val="20"/>
              </w:rPr>
              <w:t>1.</w:t>
            </w:r>
          </w:p>
        </w:tc>
        <w:tc>
          <w:tcPr>
            <w:tcW w:w="7234" w:type="dxa"/>
            <w:gridSpan w:val="3"/>
          </w:tcPr>
          <w:p w14:paraId="3B777F8B" w14:textId="77777777" w:rsidR="0065329D" w:rsidRPr="007911EC" w:rsidRDefault="00494834">
            <w:pPr>
              <w:pStyle w:val="TableParagraph"/>
              <w:spacing w:line="216" w:lineRule="exact"/>
              <w:ind w:left="107"/>
              <w:rPr>
                <w:sz w:val="18"/>
                <w:lang w:val="pl-PL"/>
              </w:rPr>
            </w:pPr>
            <w:r w:rsidRPr="007911EC">
              <w:rPr>
                <w:sz w:val="18"/>
                <w:lang w:val="pl-PL"/>
              </w:rPr>
              <w:t xml:space="preserve">Zakres tematyczny zajęć dotyczy szeroko pojętego </w:t>
            </w:r>
            <w:proofErr w:type="spellStart"/>
            <w:r w:rsidRPr="007911EC">
              <w:rPr>
                <w:sz w:val="18"/>
                <w:lang w:val="pl-PL"/>
              </w:rPr>
              <w:t>realioznawstwa</w:t>
            </w:r>
            <w:proofErr w:type="spellEnd"/>
            <w:r w:rsidRPr="007911EC">
              <w:rPr>
                <w:sz w:val="18"/>
                <w:lang w:val="pl-PL"/>
              </w:rPr>
              <w:t xml:space="preserve"> i kultury</w:t>
            </w:r>
          </w:p>
          <w:p w14:paraId="7264C4AB" w14:textId="77777777" w:rsidR="0065329D" w:rsidRPr="007911EC" w:rsidRDefault="00494834">
            <w:pPr>
              <w:pStyle w:val="TableParagraph"/>
              <w:ind w:left="107" w:right="279"/>
              <w:rPr>
                <w:sz w:val="16"/>
                <w:lang w:val="pl-PL"/>
              </w:rPr>
            </w:pPr>
            <w:r w:rsidRPr="007911EC">
              <w:rPr>
                <w:sz w:val="18"/>
                <w:lang w:val="pl-PL"/>
              </w:rPr>
              <w:t xml:space="preserve">Zjednoczonego Królestwa. Treści kształcenia obejmują następujące tematy: </w:t>
            </w:r>
            <w:r w:rsidRPr="007911EC">
              <w:rPr>
                <w:sz w:val="16"/>
                <w:lang w:val="pl-PL"/>
              </w:rPr>
              <w:t>symbole narodowe, tożsamość narodowa i geografia UK (Anglia, Walia, Szkocja, Irlandia Płn.), społeczeństwo, tradycje, święta, zwyczaje, kuchnia, miejsca warte zobaczenia, monarchia, rząd i</w:t>
            </w:r>
          </w:p>
          <w:p w14:paraId="1ED9D7C6" w14:textId="77777777" w:rsidR="0065329D" w:rsidRPr="007911EC" w:rsidRDefault="00494834">
            <w:pPr>
              <w:pStyle w:val="TableParagraph"/>
              <w:spacing w:line="173" w:lineRule="exact"/>
              <w:ind w:left="107"/>
              <w:rPr>
                <w:sz w:val="16"/>
                <w:lang w:val="pl-PL"/>
              </w:rPr>
            </w:pPr>
            <w:r w:rsidRPr="007911EC">
              <w:rPr>
                <w:sz w:val="16"/>
                <w:lang w:val="pl-PL"/>
              </w:rPr>
              <w:t>parlament, literatura, muzyka, film, teatr, musicale, radio i telewizja.</w:t>
            </w:r>
          </w:p>
        </w:tc>
        <w:tc>
          <w:tcPr>
            <w:tcW w:w="2127" w:type="dxa"/>
          </w:tcPr>
          <w:p w14:paraId="26377FF4" w14:textId="4C36C04E" w:rsidR="0065329D" w:rsidRDefault="007E18C0">
            <w:pPr>
              <w:pStyle w:val="TableParagraph"/>
              <w:spacing w:line="191" w:lineRule="exact"/>
              <w:ind w:left="360" w:right="354"/>
              <w:jc w:val="center"/>
              <w:rPr>
                <w:sz w:val="16"/>
              </w:rPr>
            </w:pPr>
            <w:r>
              <w:rPr>
                <w:sz w:val="16"/>
              </w:rPr>
              <w:t>17</w:t>
            </w:r>
          </w:p>
        </w:tc>
      </w:tr>
      <w:tr w:rsidR="0065329D" w14:paraId="515D56E9" w14:textId="77777777">
        <w:trPr>
          <w:trHeight w:val="241"/>
        </w:trPr>
        <w:tc>
          <w:tcPr>
            <w:tcW w:w="7909" w:type="dxa"/>
            <w:gridSpan w:val="4"/>
          </w:tcPr>
          <w:p w14:paraId="08B50C71" w14:textId="77777777" w:rsidR="0065329D" w:rsidRDefault="00494834">
            <w:pPr>
              <w:pStyle w:val="TableParagraph"/>
              <w:spacing w:before="1" w:line="221" w:lineRule="exact"/>
              <w:ind w:right="101"/>
              <w:jc w:val="right"/>
              <w:rPr>
                <w:b/>
                <w:sz w:val="20"/>
              </w:rPr>
            </w:pPr>
            <w:proofErr w:type="spellStart"/>
            <w:r>
              <w:rPr>
                <w:b/>
                <w:sz w:val="20"/>
              </w:rPr>
              <w:t>Razem</w:t>
            </w:r>
            <w:proofErr w:type="spellEnd"/>
            <w:r>
              <w:rPr>
                <w:b/>
                <w:sz w:val="20"/>
              </w:rPr>
              <w:t xml:space="preserve"> </w:t>
            </w:r>
            <w:proofErr w:type="spellStart"/>
            <w:r>
              <w:rPr>
                <w:b/>
                <w:sz w:val="20"/>
              </w:rPr>
              <w:t>liczba</w:t>
            </w:r>
            <w:proofErr w:type="spellEnd"/>
            <w:r>
              <w:rPr>
                <w:b/>
                <w:sz w:val="20"/>
              </w:rPr>
              <w:t xml:space="preserve"> </w:t>
            </w:r>
            <w:proofErr w:type="spellStart"/>
            <w:r>
              <w:rPr>
                <w:b/>
                <w:sz w:val="20"/>
              </w:rPr>
              <w:t>godzin</w:t>
            </w:r>
            <w:proofErr w:type="spellEnd"/>
            <w:r>
              <w:rPr>
                <w:b/>
                <w:sz w:val="20"/>
              </w:rPr>
              <w:t>:</w:t>
            </w:r>
          </w:p>
        </w:tc>
        <w:tc>
          <w:tcPr>
            <w:tcW w:w="2127" w:type="dxa"/>
          </w:tcPr>
          <w:p w14:paraId="24AB0EA3" w14:textId="18CF2230" w:rsidR="0065329D" w:rsidRDefault="007E18C0">
            <w:pPr>
              <w:pStyle w:val="TableParagraph"/>
              <w:spacing w:before="1" w:line="221" w:lineRule="exact"/>
              <w:ind w:left="360" w:right="354"/>
              <w:jc w:val="center"/>
              <w:rPr>
                <w:b/>
                <w:sz w:val="20"/>
              </w:rPr>
            </w:pPr>
            <w:r>
              <w:rPr>
                <w:b/>
                <w:sz w:val="20"/>
              </w:rPr>
              <w:t>17</w:t>
            </w:r>
          </w:p>
        </w:tc>
      </w:tr>
    </w:tbl>
    <w:p w14:paraId="04DBFE5E" w14:textId="77777777" w:rsidR="0065329D" w:rsidRDefault="00494834">
      <w:pPr>
        <w:ind w:left="398"/>
        <w:rPr>
          <w:b/>
          <w:sz w:val="20"/>
        </w:rPr>
      </w:pPr>
      <w:proofErr w:type="spellStart"/>
      <w:r>
        <w:rPr>
          <w:b/>
          <w:sz w:val="20"/>
        </w:rPr>
        <w:t>Literatura</w:t>
      </w:r>
      <w:proofErr w:type="spellEnd"/>
      <w:r>
        <w:rPr>
          <w:b/>
          <w:sz w:val="20"/>
        </w:rPr>
        <w:t xml:space="preserve"> </w:t>
      </w:r>
      <w:proofErr w:type="spellStart"/>
      <w:r>
        <w:rPr>
          <w:b/>
          <w:sz w:val="20"/>
        </w:rPr>
        <w:t>podstawowa</w:t>
      </w:r>
      <w:proofErr w:type="spellEnd"/>
      <w:r>
        <w:rPr>
          <w:b/>
          <w:sz w:val="20"/>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9360"/>
      </w:tblGrid>
      <w:tr w:rsidR="0065329D" w:rsidRPr="00BB4C4B" w14:paraId="7738ECDE" w14:textId="77777777">
        <w:trPr>
          <w:trHeight w:val="352"/>
        </w:trPr>
        <w:tc>
          <w:tcPr>
            <w:tcW w:w="675" w:type="dxa"/>
          </w:tcPr>
          <w:p w14:paraId="06BA07D6" w14:textId="77777777" w:rsidR="0065329D" w:rsidRDefault="00494834">
            <w:pPr>
              <w:pStyle w:val="TableParagraph"/>
              <w:spacing w:line="240" w:lineRule="exact"/>
              <w:ind w:left="130" w:right="121"/>
              <w:jc w:val="center"/>
              <w:rPr>
                <w:b/>
                <w:sz w:val="20"/>
              </w:rPr>
            </w:pPr>
            <w:r>
              <w:rPr>
                <w:b/>
                <w:sz w:val="20"/>
              </w:rPr>
              <w:t>1.</w:t>
            </w:r>
          </w:p>
        </w:tc>
        <w:tc>
          <w:tcPr>
            <w:tcW w:w="9360" w:type="dxa"/>
          </w:tcPr>
          <w:p w14:paraId="29CB4C40" w14:textId="77777777" w:rsidR="0065329D" w:rsidRPr="007911EC" w:rsidRDefault="00494834">
            <w:pPr>
              <w:pStyle w:val="TableParagraph"/>
              <w:spacing w:line="193" w:lineRule="exact"/>
              <w:ind w:left="107"/>
              <w:rPr>
                <w:sz w:val="16"/>
                <w:lang w:val="en-US"/>
              </w:rPr>
            </w:pPr>
            <w:r w:rsidRPr="007911EC">
              <w:rPr>
                <w:sz w:val="16"/>
                <w:lang w:val="en-US"/>
              </w:rPr>
              <w:t xml:space="preserve">O’Driscoll, James. (2012). </w:t>
            </w:r>
            <w:r w:rsidRPr="007911EC">
              <w:rPr>
                <w:i/>
                <w:sz w:val="17"/>
                <w:lang w:val="en-US"/>
              </w:rPr>
              <w:t xml:space="preserve">Britain. </w:t>
            </w:r>
            <w:r w:rsidRPr="007911EC">
              <w:rPr>
                <w:sz w:val="16"/>
                <w:lang w:val="en-US"/>
              </w:rPr>
              <w:t>Oxford: Oxford University Press</w:t>
            </w:r>
          </w:p>
        </w:tc>
      </w:tr>
      <w:tr w:rsidR="0065329D" w14:paraId="104ABDDD" w14:textId="77777777">
        <w:trPr>
          <w:trHeight w:val="354"/>
        </w:trPr>
        <w:tc>
          <w:tcPr>
            <w:tcW w:w="675" w:type="dxa"/>
          </w:tcPr>
          <w:p w14:paraId="5DE3F4A3" w14:textId="77777777" w:rsidR="0065329D" w:rsidRDefault="00494834">
            <w:pPr>
              <w:pStyle w:val="TableParagraph"/>
              <w:spacing w:line="240" w:lineRule="exact"/>
              <w:ind w:left="130" w:right="121"/>
              <w:jc w:val="center"/>
              <w:rPr>
                <w:b/>
                <w:sz w:val="20"/>
              </w:rPr>
            </w:pPr>
            <w:r>
              <w:rPr>
                <w:b/>
                <w:sz w:val="20"/>
              </w:rPr>
              <w:t>2.</w:t>
            </w:r>
          </w:p>
        </w:tc>
        <w:tc>
          <w:tcPr>
            <w:tcW w:w="9360" w:type="dxa"/>
          </w:tcPr>
          <w:p w14:paraId="0D2CF1F3" w14:textId="77777777" w:rsidR="0065329D" w:rsidRDefault="00494834">
            <w:pPr>
              <w:pStyle w:val="TableParagraph"/>
              <w:spacing w:line="193" w:lineRule="exact"/>
              <w:ind w:left="107"/>
              <w:rPr>
                <w:sz w:val="16"/>
              </w:rPr>
            </w:pPr>
            <w:proofErr w:type="spellStart"/>
            <w:r w:rsidRPr="007911EC">
              <w:rPr>
                <w:sz w:val="16"/>
                <w:lang w:val="en-US"/>
              </w:rPr>
              <w:t>ThornleyG.C</w:t>
            </w:r>
            <w:proofErr w:type="spellEnd"/>
            <w:r w:rsidRPr="007911EC">
              <w:rPr>
                <w:sz w:val="16"/>
                <w:lang w:val="en-US"/>
              </w:rPr>
              <w:t xml:space="preserve">. (2016) </w:t>
            </w:r>
            <w:r w:rsidRPr="007911EC">
              <w:rPr>
                <w:i/>
                <w:sz w:val="17"/>
                <w:lang w:val="en-US"/>
              </w:rPr>
              <w:t>An Outline of English Literature</w:t>
            </w:r>
            <w:r w:rsidRPr="007911EC">
              <w:rPr>
                <w:sz w:val="16"/>
                <w:lang w:val="en-US"/>
              </w:rPr>
              <w:t xml:space="preserve">. </w:t>
            </w:r>
            <w:r>
              <w:rPr>
                <w:sz w:val="16"/>
              </w:rPr>
              <w:t>London, New York: Longman</w:t>
            </w:r>
          </w:p>
        </w:tc>
      </w:tr>
      <w:tr w:rsidR="0065329D" w14:paraId="0F203D14" w14:textId="77777777">
        <w:trPr>
          <w:trHeight w:val="352"/>
        </w:trPr>
        <w:tc>
          <w:tcPr>
            <w:tcW w:w="675" w:type="dxa"/>
          </w:tcPr>
          <w:p w14:paraId="1E627ECF" w14:textId="77777777" w:rsidR="0065329D" w:rsidRDefault="00494834">
            <w:pPr>
              <w:pStyle w:val="TableParagraph"/>
              <w:spacing w:line="240" w:lineRule="exact"/>
              <w:ind w:left="130" w:right="121"/>
              <w:jc w:val="center"/>
              <w:rPr>
                <w:b/>
                <w:sz w:val="20"/>
              </w:rPr>
            </w:pPr>
            <w:r>
              <w:rPr>
                <w:b/>
                <w:sz w:val="20"/>
              </w:rPr>
              <w:t>3.</w:t>
            </w:r>
          </w:p>
        </w:tc>
        <w:tc>
          <w:tcPr>
            <w:tcW w:w="9360" w:type="dxa"/>
          </w:tcPr>
          <w:p w14:paraId="43A79587" w14:textId="77777777" w:rsidR="0065329D" w:rsidRDefault="00494834">
            <w:pPr>
              <w:pStyle w:val="TableParagraph"/>
              <w:spacing w:line="193" w:lineRule="exact"/>
              <w:ind w:left="107"/>
              <w:rPr>
                <w:sz w:val="16"/>
              </w:rPr>
            </w:pPr>
            <w:r w:rsidRPr="007911EC">
              <w:rPr>
                <w:sz w:val="16"/>
                <w:lang w:val="en-US"/>
              </w:rPr>
              <w:t xml:space="preserve">Crowther, J. (ed.) (2015). </w:t>
            </w:r>
            <w:r w:rsidRPr="007911EC">
              <w:rPr>
                <w:i/>
                <w:sz w:val="17"/>
                <w:lang w:val="en-US"/>
              </w:rPr>
              <w:t>Oxford Guide to British and American Culture</w:t>
            </w:r>
            <w:r w:rsidRPr="007911EC">
              <w:rPr>
                <w:sz w:val="16"/>
                <w:lang w:val="en-US"/>
              </w:rPr>
              <w:t xml:space="preserve">. </w:t>
            </w:r>
            <w:r>
              <w:rPr>
                <w:sz w:val="16"/>
              </w:rPr>
              <w:t>Oxford: Oxford University Press.</w:t>
            </w:r>
          </w:p>
        </w:tc>
      </w:tr>
    </w:tbl>
    <w:p w14:paraId="62D3E45B" w14:textId="77777777" w:rsidR="0065329D" w:rsidRDefault="00494834">
      <w:pPr>
        <w:ind w:left="398"/>
        <w:rPr>
          <w:b/>
          <w:sz w:val="20"/>
        </w:rPr>
      </w:pPr>
      <w:proofErr w:type="spellStart"/>
      <w:r>
        <w:rPr>
          <w:b/>
          <w:sz w:val="20"/>
        </w:rPr>
        <w:t>Literatura</w:t>
      </w:r>
      <w:proofErr w:type="spellEnd"/>
      <w:r>
        <w:rPr>
          <w:b/>
          <w:sz w:val="20"/>
        </w:rPr>
        <w:t xml:space="preserve"> </w:t>
      </w:r>
      <w:proofErr w:type="spellStart"/>
      <w:r>
        <w:rPr>
          <w:b/>
          <w:sz w:val="20"/>
        </w:rPr>
        <w:t>uzupełniająca</w:t>
      </w:r>
      <w:proofErr w:type="spellEnd"/>
      <w:r>
        <w:rPr>
          <w:b/>
          <w:sz w:val="20"/>
        </w:rPr>
        <w:t>:</w:t>
      </w:r>
    </w:p>
    <w:p w14:paraId="75EC6AD2" w14:textId="77777777" w:rsidR="0065329D" w:rsidRDefault="0065329D">
      <w:pPr>
        <w:rPr>
          <w:sz w:val="20"/>
        </w:rPr>
        <w:sectPr w:rsidR="0065329D">
          <w:pgSz w:w="11910" w:h="16840"/>
          <w:pgMar w:top="1420" w:right="0" w:bottom="1180" w:left="540" w:header="0" w:footer="919" w:gutter="0"/>
          <w:cols w:space="708"/>
        </w:sect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9360"/>
      </w:tblGrid>
      <w:tr w:rsidR="0065329D" w14:paraId="2DB4E640" w14:textId="77777777">
        <w:trPr>
          <w:trHeight w:val="242"/>
        </w:trPr>
        <w:tc>
          <w:tcPr>
            <w:tcW w:w="675" w:type="dxa"/>
          </w:tcPr>
          <w:p w14:paraId="09CAEC7C" w14:textId="77777777" w:rsidR="0065329D" w:rsidRDefault="00494834">
            <w:pPr>
              <w:pStyle w:val="TableParagraph"/>
              <w:spacing w:line="222" w:lineRule="exact"/>
              <w:ind w:left="130" w:right="121"/>
              <w:jc w:val="center"/>
              <w:rPr>
                <w:b/>
                <w:sz w:val="20"/>
              </w:rPr>
            </w:pPr>
            <w:r>
              <w:rPr>
                <w:b/>
                <w:sz w:val="20"/>
              </w:rPr>
              <w:lastRenderedPageBreak/>
              <w:t>1.</w:t>
            </w:r>
          </w:p>
        </w:tc>
        <w:tc>
          <w:tcPr>
            <w:tcW w:w="9360" w:type="dxa"/>
          </w:tcPr>
          <w:p w14:paraId="48DEFDA1" w14:textId="77777777" w:rsidR="0065329D" w:rsidRDefault="00494834">
            <w:pPr>
              <w:pStyle w:val="TableParagraph"/>
              <w:spacing w:line="193" w:lineRule="exact"/>
              <w:ind w:left="107"/>
              <w:rPr>
                <w:i/>
                <w:sz w:val="17"/>
              </w:rPr>
            </w:pPr>
            <w:r w:rsidRPr="007911EC">
              <w:rPr>
                <w:sz w:val="16"/>
                <w:lang w:val="pl-PL"/>
              </w:rPr>
              <w:t xml:space="preserve">A. </w:t>
            </w:r>
            <w:proofErr w:type="spellStart"/>
            <w:r w:rsidRPr="007911EC">
              <w:rPr>
                <w:sz w:val="16"/>
                <w:lang w:val="pl-PL"/>
              </w:rPr>
              <w:t>Drong</w:t>
            </w:r>
            <w:proofErr w:type="spellEnd"/>
            <w:r w:rsidRPr="007911EC">
              <w:rPr>
                <w:sz w:val="16"/>
                <w:lang w:val="pl-PL"/>
              </w:rPr>
              <w:t xml:space="preserve">, H. Iwaniuk (2018). </w:t>
            </w:r>
            <w:r w:rsidRPr="007911EC">
              <w:rPr>
                <w:i/>
                <w:sz w:val="17"/>
                <w:lang w:val="pl-PL"/>
              </w:rPr>
              <w:t xml:space="preserve">Kultura i cywilizacja angielskiego obszaru językowego. </w:t>
            </w:r>
            <w:r>
              <w:rPr>
                <w:i/>
                <w:sz w:val="17"/>
              </w:rPr>
              <w:t xml:space="preserve">Warszawa: </w:t>
            </w:r>
            <w:proofErr w:type="spellStart"/>
            <w:r>
              <w:rPr>
                <w:i/>
                <w:sz w:val="17"/>
              </w:rPr>
              <w:t>Materrnus</w:t>
            </w:r>
            <w:proofErr w:type="spellEnd"/>
            <w:r>
              <w:rPr>
                <w:i/>
                <w:sz w:val="17"/>
              </w:rPr>
              <w:t xml:space="preserve"> Media.</w:t>
            </w:r>
          </w:p>
        </w:tc>
      </w:tr>
    </w:tbl>
    <w:p w14:paraId="0FF1FA26" w14:textId="77777777" w:rsidR="0065329D" w:rsidRDefault="0065329D">
      <w:pPr>
        <w:rPr>
          <w:b/>
          <w:sz w:val="20"/>
        </w:rPr>
      </w:pPr>
    </w:p>
    <w:p w14:paraId="51162F90" w14:textId="77777777" w:rsidR="0065329D" w:rsidRDefault="002B26B4">
      <w:pPr>
        <w:spacing w:before="11"/>
        <w:rPr>
          <w:b/>
          <w:sz w:val="12"/>
        </w:rPr>
      </w:pPr>
      <w:r>
        <w:rPr>
          <w:noProof/>
          <w:lang w:val="pl-PL" w:eastAsia="pl-PL" w:bidi="ar-SA"/>
        </w:rPr>
        <mc:AlternateContent>
          <mc:Choice Requires="wps">
            <w:drawing>
              <wp:anchor distT="0" distB="0" distL="0" distR="0" simplePos="0" relativeHeight="251657216" behindDoc="1" locked="0" layoutInCell="1" allowOverlap="1" wp14:anchorId="07DC84FE" wp14:editId="20E89B95">
                <wp:simplePos x="0" y="0"/>
                <wp:positionH relativeFrom="page">
                  <wp:posOffset>614045</wp:posOffset>
                </wp:positionH>
                <wp:positionV relativeFrom="paragraph">
                  <wp:posOffset>126365</wp:posOffset>
                </wp:positionV>
                <wp:extent cx="6141720" cy="337820"/>
                <wp:effectExtent l="0" t="0" r="11430" b="24130"/>
                <wp:wrapTopAndBottom/>
                <wp:docPr id="130" name="Text Box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1720" cy="337820"/>
                        </a:xfrm>
                        <a:prstGeom prst="rect">
                          <a:avLst/>
                        </a:prstGeom>
                        <a:solidFill>
                          <a:srgbClr val="BEBEBE"/>
                        </a:solidFill>
                        <a:ln w="6096">
                          <a:solidFill>
                            <a:srgbClr val="000000"/>
                          </a:solidFill>
                          <a:prstDash val="solid"/>
                          <a:miter lim="800000"/>
                          <a:headEnd/>
                          <a:tailEnd/>
                        </a:ln>
                      </wps:spPr>
                      <wps:txbx>
                        <w:txbxContent>
                          <w:p w14:paraId="19D3783A" w14:textId="77777777" w:rsidR="00DF7D56" w:rsidRDefault="00DF7D56" w:rsidP="00E277AE">
                            <w:pPr>
                              <w:pStyle w:val="Nagwek2"/>
                            </w:pPr>
                            <w:bookmarkStart w:id="72" w:name="_bookmark36"/>
                            <w:bookmarkStart w:id="73" w:name="_Toc208301261"/>
                            <w:bookmarkEnd w:id="72"/>
                            <w:r>
                              <w:t>SEMESTR 2</w:t>
                            </w:r>
                            <w:bookmarkEnd w:id="73"/>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DC84FE" id="Text Box 129" o:spid="_x0000_s1030" type="#_x0000_t202" style="position:absolute;margin-left:48.35pt;margin-top:9.95pt;width:483.6pt;height:26.6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" fillcolor="#bebebe" strokeweight=".48pt">
                <v:textbox inset="0,0,0,0">
                  <w:txbxContent>
                    <w:p w14:paraId="19D3783A" w14:textId="77777777" w:rsidR="00DF7D56" w:rsidRDefault="00DF7D56" w:rsidP="00E277AE">
                      <w:pPr>
                        <w:pStyle w:val="Nagwek2"/>
                      </w:pPr>
                      <w:bookmarkStart w:id="74" w:name="_bookmark36"/>
                      <w:bookmarkStart w:id="75" w:name="_Toc208301261"/>
                      <w:bookmarkEnd w:id="74"/>
                      <w:r>
                        <w:t>SEMESTR 2</w:t>
                      </w:r>
                      <w:bookmarkEnd w:id="75"/>
                    </w:p>
                  </w:txbxContent>
                </v:textbox>
                <w10:wrap type="topAndBottom" anchorx="page"/>
              </v:shape>
            </w:pict>
          </mc:Fallback>
        </mc:AlternateContent>
      </w:r>
    </w:p>
    <w:p w14:paraId="5B2B8426" w14:textId="77777777" w:rsidR="0065329D" w:rsidRDefault="0065329D">
      <w:pPr>
        <w:spacing w:before="5" w:after="1"/>
        <w:rPr>
          <w:b/>
          <w:sz w:val="13"/>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49"/>
        <w:gridCol w:w="372"/>
        <w:gridCol w:w="811"/>
        <w:gridCol w:w="744"/>
        <w:gridCol w:w="1111"/>
        <w:gridCol w:w="1042"/>
        <w:gridCol w:w="300"/>
        <w:gridCol w:w="1205"/>
        <w:gridCol w:w="476"/>
        <w:gridCol w:w="646"/>
        <w:gridCol w:w="730"/>
        <w:gridCol w:w="346"/>
        <w:gridCol w:w="946"/>
      </w:tblGrid>
      <w:tr w:rsidR="0065329D" w:rsidRPr="00BB4C4B" w14:paraId="63704B1F" w14:textId="77777777">
        <w:trPr>
          <w:trHeight w:val="501"/>
        </w:trPr>
        <w:tc>
          <w:tcPr>
            <w:tcW w:w="9778" w:type="dxa"/>
            <w:gridSpan w:val="13"/>
            <w:shd w:val="clear" w:color="auto" w:fill="BEBEBE"/>
          </w:tcPr>
          <w:p w14:paraId="2F7981AB" w14:textId="337D6BF4" w:rsidR="0065329D" w:rsidRPr="007911EC" w:rsidRDefault="00494834" w:rsidP="00B5296F">
            <w:pPr>
              <w:pStyle w:val="Nagwek2"/>
              <w:rPr>
                <w:lang w:val="pl-PL"/>
              </w:rPr>
            </w:pPr>
            <w:bookmarkStart w:id="76" w:name="_bookmark37"/>
            <w:bookmarkStart w:id="77" w:name="_Toc208301262"/>
            <w:bookmarkEnd w:id="76"/>
            <w:r w:rsidRPr="007911EC">
              <w:rPr>
                <w:lang w:val="pl-PL"/>
              </w:rPr>
              <w:t>PRZEDMIOT WYBIERALNY: FILOZOFIA</w:t>
            </w:r>
            <w:bookmarkEnd w:id="77"/>
          </w:p>
        </w:tc>
      </w:tr>
      <w:tr w:rsidR="0065329D" w14:paraId="54835B62" w14:textId="77777777">
        <w:trPr>
          <w:trHeight w:val="501"/>
        </w:trPr>
        <w:tc>
          <w:tcPr>
            <w:tcW w:w="2232" w:type="dxa"/>
            <w:gridSpan w:val="3"/>
          </w:tcPr>
          <w:p w14:paraId="65FEC178" w14:textId="77777777" w:rsidR="0065329D" w:rsidRDefault="00494834">
            <w:pPr>
              <w:pStyle w:val="TableParagraph"/>
              <w:spacing w:before="58" w:line="193" w:lineRule="exact"/>
              <w:ind w:left="559"/>
              <w:rPr>
                <w:b/>
                <w:sz w:val="16"/>
              </w:rPr>
            </w:pPr>
            <w:r>
              <w:rPr>
                <w:b/>
                <w:sz w:val="16"/>
              </w:rPr>
              <w:t xml:space="preserve">Nazwa </w:t>
            </w:r>
            <w:proofErr w:type="spellStart"/>
            <w:r>
              <w:rPr>
                <w:b/>
                <w:sz w:val="16"/>
              </w:rPr>
              <w:t>modułu</w:t>
            </w:r>
            <w:proofErr w:type="spellEnd"/>
          </w:p>
          <w:p w14:paraId="7951174B" w14:textId="77777777" w:rsidR="0065329D" w:rsidRDefault="00494834">
            <w:pPr>
              <w:pStyle w:val="TableParagraph"/>
              <w:spacing w:line="193" w:lineRule="exact"/>
              <w:ind w:left="629"/>
              <w:rPr>
                <w:b/>
                <w:sz w:val="16"/>
              </w:rPr>
            </w:pPr>
            <w:r>
              <w:rPr>
                <w:b/>
                <w:sz w:val="16"/>
              </w:rPr>
              <w:t>(</w:t>
            </w:r>
            <w:proofErr w:type="spellStart"/>
            <w:r>
              <w:rPr>
                <w:b/>
                <w:sz w:val="16"/>
              </w:rPr>
              <w:t>przedmiotu</w:t>
            </w:r>
            <w:proofErr w:type="spellEnd"/>
            <w:r>
              <w:rPr>
                <w:b/>
                <w:sz w:val="16"/>
              </w:rPr>
              <w:t>)</w:t>
            </w:r>
          </w:p>
        </w:tc>
        <w:tc>
          <w:tcPr>
            <w:tcW w:w="7546" w:type="dxa"/>
            <w:gridSpan w:val="10"/>
          </w:tcPr>
          <w:p w14:paraId="36F79E5E" w14:textId="77777777" w:rsidR="0065329D" w:rsidRDefault="00494834">
            <w:pPr>
              <w:pStyle w:val="TableParagraph"/>
              <w:spacing w:before="154"/>
              <w:ind w:left="2516" w:right="2422"/>
              <w:jc w:val="center"/>
              <w:rPr>
                <w:b/>
                <w:sz w:val="16"/>
              </w:rPr>
            </w:pPr>
            <w:proofErr w:type="spellStart"/>
            <w:r>
              <w:rPr>
                <w:b/>
                <w:sz w:val="16"/>
              </w:rPr>
              <w:t>Przedmiot</w:t>
            </w:r>
            <w:proofErr w:type="spellEnd"/>
            <w:r>
              <w:rPr>
                <w:b/>
                <w:sz w:val="16"/>
              </w:rPr>
              <w:t xml:space="preserve"> Wybieralny: </w:t>
            </w:r>
            <w:proofErr w:type="spellStart"/>
            <w:r>
              <w:rPr>
                <w:b/>
                <w:sz w:val="16"/>
              </w:rPr>
              <w:t>Filozofia</w:t>
            </w:r>
            <w:proofErr w:type="spellEnd"/>
          </w:p>
        </w:tc>
      </w:tr>
      <w:tr w:rsidR="0065329D" w14:paraId="40E92024" w14:textId="77777777">
        <w:trPr>
          <w:trHeight w:val="208"/>
        </w:trPr>
        <w:tc>
          <w:tcPr>
            <w:tcW w:w="2232" w:type="dxa"/>
            <w:gridSpan w:val="3"/>
          </w:tcPr>
          <w:p w14:paraId="4E559345" w14:textId="77777777" w:rsidR="0065329D" w:rsidRDefault="00494834">
            <w:pPr>
              <w:pStyle w:val="TableParagraph"/>
              <w:spacing w:before="8" w:line="181" w:lineRule="exact"/>
              <w:ind w:left="648"/>
              <w:rPr>
                <w:sz w:val="16"/>
              </w:rPr>
            </w:pPr>
            <w:proofErr w:type="spellStart"/>
            <w:r>
              <w:rPr>
                <w:sz w:val="16"/>
              </w:rPr>
              <w:t>Kierunek</w:t>
            </w:r>
            <w:proofErr w:type="spellEnd"/>
            <w:r>
              <w:rPr>
                <w:sz w:val="16"/>
              </w:rPr>
              <w:t xml:space="preserve"> </w:t>
            </w:r>
            <w:proofErr w:type="spellStart"/>
            <w:r>
              <w:rPr>
                <w:sz w:val="16"/>
              </w:rPr>
              <w:t>studiów</w:t>
            </w:r>
            <w:proofErr w:type="spellEnd"/>
          </w:p>
        </w:tc>
        <w:tc>
          <w:tcPr>
            <w:tcW w:w="7546" w:type="dxa"/>
            <w:gridSpan w:val="10"/>
          </w:tcPr>
          <w:p w14:paraId="43FFA1A5" w14:textId="77777777" w:rsidR="0065329D" w:rsidRDefault="00494834">
            <w:pPr>
              <w:pStyle w:val="TableParagraph"/>
              <w:spacing w:before="8" w:line="181" w:lineRule="exact"/>
              <w:ind w:left="108"/>
              <w:rPr>
                <w:sz w:val="16"/>
              </w:rPr>
            </w:pPr>
            <w:proofErr w:type="spellStart"/>
            <w:r>
              <w:rPr>
                <w:sz w:val="16"/>
              </w:rPr>
              <w:t>Filologia</w:t>
            </w:r>
            <w:proofErr w:type="spellEnd"/>
          </w:p>
        </w:tc>
      </w:tr>
      <w:tr w:rsidR="0065329D" w14:paraId="08CB0914" w14:textId="77777777">
        <w:trPr>
          <w:trHeight w:val="210"/>
        </w:trPr>
        <w:tc>
          <w:tcPr>
            <w:tcW w:w="2232" w:type="dxa"/>
            <w:gridSpan w:val="3"/>
          </w:tcPr>
          <w:p w14:paraId="4A82DFD1" w14:textId="77777777" w:rsidR="0065329D" w:rsidRDefault="00494834">
            <w:pPr>
              <w:pStyle w:val="TableParagraph"/>
              <w:spacing w:before="10" w:line="181" w:lineRule="exact"/>
              <w:ind w:left="648"/>
              <w:rPr>
                <w:sz w:val="16"/>
              </w:rPr>
            </w:pPr>
            <w:r>
              <w:rPr>
                <w:sz w:val="16"/>
              </w:rPr>
              <w:t xml:space="preserve">Profil </w:t>
            </w:r>
            <w:proofErr w:type="spellStart"/>
            <w:r>
              <w:rPr>
                <w:sz w:val="16"/>
              </w:rPr>
              <w:t>kształcenia</w:t>
            </w:r>
            <w:proofErr w:type="spellEnd"/>
          </w:p>
        </w:tc>
        <w:tc>
          <w:tcPr>
            <w:tcW w:w="7546" w:type="dxa"/>
            <w:gridSpan w:val="10"/>
          </w:tcPr>
          <w:p w14:paraId="19D12D7E" w14:textId="77777777" w:rsidR="0065329D" w:rsidRDefault="00494834">
            <w:pPr>
              <w:pStyle w:val="TableParagraph"/>
              <w:spacing w:before="10" w:line="181" w:lineRule="exact"/>
              <w:ind w:left="108"/>
              <w:rPr>
                <w:sz w:val="16"/>
              </w:rPr>
            </w:pPr>
            <w:proofErr w:type="spellStart"/>
            <w:r>
              <w:rPr>
                <w:sz w:val="16"/>
              </w:rPr>
              <w:t>Praktyczny</w:t>
            </w:r>
            <w:proofErr w:type="spellEnd"/>
          </w:p>
        </w:tc>
      </w:tr>
      <w:tr w:rsidR="0065329D" w14:paraId="07BE0B85" w14:textId="77777777">
        <w:trPr>
          <w:trHeight w:val="210"/>
        </w:trPr>
        <w:tc>
          <w:tcPr>
            <w:tcW w:w="2232" w:type="dxa"/>
            <w:gridSpan w:val="3"/>
          </w:tcPr>
          <w:p w14:paraId="7027F09F" w14:textId="77777777" w:rsidR="0065329D" w:rsidRDefault="00494834">
            <w:pPr>
              <w:pStyle w:val="TableParagraph"/>
              <w:spacing w:before="10" w:line="181" w:lineRule="exact"/>
              <w:ind w:left="648"/>
              <w:rPr>
                <w:sz w:val="16"/>
              </w:rPr>
            </w:pPr>
            <w:proofErr w:type="spellStart"/>
            <w:r>
              <w:rPr>
                <w:sz w:val="16"/>
              </w:rPr>
              <w:t>Poziom</w:t>
            </w:r>
            <w:proofErr w:type="spellEnd"/>
            <w:r>
              <w:rPr>
                <w:sz w:val="16"/>
              </w:rPr>
              <w:t xml:space="preserve"> </w:t>
            </w:r>
            <w:proofErr w:type="spellStart"/>
            <w:r>
              <w:rPr>
                <w:sz w:val="16"/>
              </w:rPr>
              <w:t>studiów</w:t>
            </w:r>
            <w:proofErr w:type="spellEnd"/>
          </w:p>
        </w:tc>
        <w:tc>
          <w:tcPr>
            <w:tcW w:w="7546" w:type="dxa"/>
            <w:gridSpan w:val="10"/>
          </w:tcPr>
          <w:p w14:paraId="4746F1FB" w14:textId="77777777" w:rsidR="0065329D" w:rsidRDefault="00494834">
            <w:pPr>
              <w:pStyle w:val="TableParagraph"/>
              <w:spacing w:before="10" w:line="181" w:lineRule="exact"/>
              <w:ind w:left="108"/>
              <w:rPr>
                <w:sz w:val="16"/>
              </w:rPr>
            </w:pPr>
            <w:r>
              <w:rPr>
                <w:sz w:val="16"/>
              </w:rPr>
              <w:t xml:space="preserve">I </w:t>
            </w:r>
            <w:proofErr w:type="spellStart"/>
            <w:r>
              <w:rPr>
                <w:sz w:val="16"/>
              </w:rPr>
              <w:t>stopnia</w:t>
            </w:r>
            <w:proofErr w:type="spellEnd"/>
          </w:p>
        </w:tc>
      </w:tr>
      <w:tr w:rsidR="0065329D" w:rsidRPr="00BB4C4B" w14:paraId="52C953FE" w14:textId="77777777">
        <w:trPr>
          <w:trHeight w:val="208"/>
        </w:trPr>
        <w:tc>
          <w:tcPr>
            <w:tcW w:w="2232" w:type="dxa"/>
            <w:gridSpan w:val="3"/>
          </w:tcPr>
          <w:p w14:paraId="20CC9EEC" w14:textId="77777777" w:rsidR="0065329D" w:rsidRDefault="00494834">
            <w:pPr>
              <w:pStyle w:val="TableParagraph"/>
              <w:spacing w:before="8" w:line="181" w:lineRule="exact"/>
              <w:ind w:left="648"/>
              <w:rPr>
                <w:sz w:val="16"/>
              </w:rPr>
            </w:pPr>
            <w:proofErr w:type="spellStart"/>
            <w:r>
              <w:rPr>
                <w:sz w:val="16"/>
              </w:rPr>
              <w:t>Specjalność</w:t>
            </w:r>
            <w:proofErr w:type="spellEnd"/>
          </w:p>
        </w:tc>
        <w:tc>
          <w:tcPr>
            <w:tcW w:w="7546" w:type="dxa"/>
            <w:gridSpan w:val="10"/>
          </w:tcPr>
          <w:p w14:paraId="64F980A6" w14:textId="77777777" w:rsidR="0065329D" w:rsidRPr="007911EC" w:rsidRDefault="00494834">
            <w:pPr>
              <w:pStyle w:val="TableParagraph"/>
              <w:spacing w:before="8" w:line="181" w:lineRule="exact"/>
              <w:ind w:left="108"/>
              <w:rPr>
                <w:sz w:val="16"/>
                <w:lang w:val="pl-PL"/>
              </w:rPr>
            </w:pPr>
            <w:r w:rsidRPr="007911EC">
              <w:rPr>
                <w:sz w:val="16"/>
                <w:lang w:val="pl-PL"/>
              </w:rPr>
              <w:t>Filologia angielska/ Nauczyciel języka angielskiego</w:t>
            </w:r>
          </w:p>
        </w:tc>
      </w:tr>
      <w:tr w:rsidR="0065329D" w14:paraId="43DF5C47" w14:textId="77777777">
        <w:trPr>
          <w:trHeight w:val="210"/>
        </w:trPr>
        <w:tc>
          <w:tcPr>
            <w:tcW w:w="2232" w:type="dxa"/>
            <w:gridSpan w:val="3"/>
          </w:tcPr>
          <w:p w14:paraId="10A82280" w14:textId="77777777" w:rsidR="0065329D" w:rsidRDefault="00494834">
            <w:pPr>
              <w:pStyle w:val="TableParagraph"/>
              <w:spacing w:before="10" w:line="181" w:lineRule="exact"/>
              <w:ind w:left="648"/>
              <w:rPr>
                <w:sz w:val="16"/>
              </w:rPr>
            </w:pPr>
            <w:r>
              <w:rPr>
                <w:sz w:val="16"/>
              </w:rPr>
              <w:t xml:space="preserve">Forma </w:t>
            </w:r>
            <w:proofErr w:type="spellStart"/>
            <w:r>
              <w:rPr>
                <w:sz w:val="16"/>
              </w:rPr>
              <w:t>studiów</w:t>
            </w:r>
            <w:proofErr w:type="spellEnd"/>
          </w:p>
        </w:tc>
        <w:tc>
          <w:tcPr>
            <w:tcW w:w="7546" w:type="dxa"/>
            <w:gridSpan w:val="10"/>
          </w:tcPr>
          <w:p w14:paraId="1D403935" w14:textId="2C648D01" w:rsidR="0065329D" w:rsidRDefault="007E18C0">
            <w:pPr>
              <w:pStyle w:val="TableParagraph"/>
              <w:spacing w:before="10" w:line="181" w:lineRule="exact"/>
              <w:ind w:left="108"/>
              <w:rPr>
                <w:sz w:val="16"/>
              </w:rPr>
            </w:pPr>
            <w:proofErr w:type="spellStart"/>
            <w:r>
              <w:rPr>
                <w:sz w:val="16"/>
              </w:rPr>
              <w:t>Nies</w:t>
            </w:r>
            <w:r w:rsidR="00494834">
              <w:rPr>
                <w:sz w:val="16"/>
              </w:rPr>
              <w:t>tacjonarne</w:t>
            </w:r>
            <w:proofErr w:type="spellEnd"/>
          </w:p>
        </w:tc>
      </w:tr>
      <w:tr w:rsidR="0065329D" w14:paraId="50E7BB39" w14:textId="77777777">
        <w:trPr>
          <w:trHeight w:val="210"/>
        </w:trPr>
        <w:tc>
          <w:tcPr>
            <w:tcW w:w="2232" w:type="dxa"/>
            <w:gridSpan w:val="3"/>
          </w:tcPr>
          <w:p w14:paraId="6AE3E835" w14:textId="77777777" w:rsidR="0065329D" w:rsidRDefault="00494834">
            <w:pPr>
              <w:pStyle w:val="TableParagraph"/>
              <w:spacing w:before="10" w:line="181" w:lineRule="exact"/>
              <w:ind w:left="648"/>
              <w:rPr>
                <w:sz w:val="16"/>
              </w:rPr>
            </w:pPr>
            <w:proofErr w:type="spellStart"/>
            <w:r>
              <w:rPr>
                <w:sz w:val="16"/>
              </w:rPr>
              <w:t>Semestr</w:t>
            </w:r>
            <w:proofErr w:type="spellEnd"/>
            <w:r>
              <w:rPr>
                <w:sz w:val="16"/>
              </w:rPr>
              <w:t xml:space="preserve"> </w:t>
            </w:r>
            <w:proofErr w:type="spellStart"/>
            <w:r>
              <w:rPr>
                <w:sz w:val="16"/>
              </w:rPr>
              <w:t>studiów</w:t>
            </w:r>
            <w:proofErr w:type="spellEnd"/>
          </w:p>
        </w:tc>
        <w:tc>
          <w:tcPr>
            <w:tcW w:w="7546" w:type="dxa"/>
            <w:gridSpan w:val="10"/>
          </w:tcPr>
          <w:p w14:paraId="44501FFB" w14:textId="77777777" w:rsidR="0065329D" w:rsidRDefault="00494834">
            <w:pPr>
              <w:pStyle w:val="TableParagraph"/>
              <w:spacing w:before="10" w:line="181" w:lineRule="exact"/>
              <w:ind w:left="108"/>
              <w:rPr>
                <w:sz w:val="16"/>
              </w:rPr>
            </w:pPr>
            <w:r>
              <w:rPr>
                <w:sz w:val="16"/>
              </w:rPr>
              <w:t>2</w:t>
            </w:r>
          </w:p>
        </w:tc>
      </w:tr>
      <w:tr w:rsidR="0065329D" w:rsidRPr="00BB4C4B" w14:paraId="7803154D" w14:textId="77777777">
        <w:trPr>
          <w:trHeight w:val="393"/>
        </w:trPr>
        <w:tc>
          <w:tcPr>
            <w:tcW w:w="2232" w:type="dxa"/>
            <w:gridSpan w:val="3"/>
          </w:tcPr>
          <w:p w14:paraId="650647C8" w14:textId="77777777" w:rsidR="0065329D" w:rsidRDefault="00494834">
            <w:pPr>
              <w:pStyle w:val="TableParagraph"/>
              <w:spacing w:before="12" w:line="192" w:lineRule="exact"/>
              <w:ind w:left="701" w:right="447" w:hanging="140"/>
              <w:rPr>
                <w:b/>
                <w:sz w:val="16"/>
              </w:rPr>
            </w:pPr>
            <w:proofErr w:type="spellStart"/>
            <w:r>
              <w:rPr>
                <w:b/>
                <w:sz w:val="16"/>
              </w:rPr>
              <w:t>Tryb</w:t>
            </w:r>
            <w:proofErr w:type="spellEnd"/>
            <w:r>
              <w:rPr>
                <w:b/>
                <w:sz w:val="16"/>
              </w:rPr>
              <w:t xml:space="preserve"> </w:t>
            </w:r>
            <w:proofErr w:type="spellStart"/>
            <w:r>
              <w:rPr>
                <w:b/>
                <w:sz w:val="16"/>
              </w:rPr>
              <w:t>zaliczenia</w:t>
            </w:r>
            <w:proofErr w:type="spellEnd"/>
            <w:r>
              <w:rPr>
                <w:b/>
                <w:sz w:val="16"/>
              </w:rPr>
              <w:t xml:space="preserve"> </w:t>
            </w:r>
            <w:proofErr w:type="spellStart"/>
            <w:r>
              <w:rPr>
                <w:b/>
                <w:sz w:val="16"/>
              </w:rPr>
              <w:t>przedmiotu</w:t>
            </w:r>
            <w:proofErr w:type="spellEnd"/>
          </w:p>
        </w:tc>
        <w:tc>
          <w:tcPr>
            <w:tcW w:w="1855" w:type="dxa"/>
            <w:gridSpan w:val="2"/>
          </w:tcPr>
          <w:p w14:paraId="3CFCA7D6" w14:textId="77777777" w:rsidR="0065329D" w:rsidRDefault="00494834">
            <w:pPr>
              <w:pStyle w:val="TableParagraph"/>
              <w:spacing w:before="102"/>
              <w:ind w:left="636"/>
              <w:rPr>
                <w:sz w:val="16"/>
              </w:rPr>
            </w:pPr>
            <w:proofErr w:type="spellStart"/>
            <w:r>
              <w:rPr>
                <w:sz w:val="16"/>
              </w:rPr>
              <w:t>zaliczenie</w:t>
            </w:r>
            <w:proofErr w:type="spellEnd"/>
          </w:p>
        </w:tc>
        <w:tc>
          <w:tcPr>
            <w:tcW w:w="4745" w:type="dxa"/>
            <w:gridSpan w:val="7"/>
          </w:tcPr>
          <w:p w14:paraId="43BF90F6" w14:textId="77777777" w:rsidR="0065329D" w:rsidRDefault="00494834">
            <w:pPr>
              <w:pStyle w:val="TableParagraph"/>
              <w:spacing w:before="102"/>
              <w:ind w:left="1556"/>
              <w:rPr>
                <w:b/>
                <w:sz w:val="16"/>
              </w:rPr>
            </w:pPr>
            <w:proofErr w:type="spellStart"/>
            <w:r>
              <w:rPr>
                <w:b/>
                <w:sz w:val="16"/>
              </w:rPr>
              <w:t>Liczba</w:t>
            </w:r>
            <w:proofErr w:type="spellEnd"/>
            <w:r>
              <w:rPr>
                <w:b/>
                <w:sz w:val="16"/>
              </w:rPr>
              <w:t xml:space="preserve"> </w:t>
            </w:r>
            <w:proofErr w:type="spellStart"/>
            <w:r>
              <w:rPr>
                <w:b/>
                <w:sz w:val="16"/>
              </w:rPr>
              <w:t>punktów</w:t>
            </w:r>
            <w:proofErr w:type="spellEnd"/>
            <w:r>
              <w:rPr>
                <w:b/>
                <w:sz w:val="16"/>
              </w:rPr>
              <w:t xml:space="preserve"> ECTS</w:t>
            </w:r>
          </w:p>
        </w:tc>
        <w:tc>
          <w:tcPr>
            <w:tcW w:w="946" w:type="dxa"/>
            <w:vMerge w:val="restart"/>
          </w:tcPr>
          <w:p w14:paraId="27290D81" w14:textId="77777777" w:rsidR="0065329D" w:rsidRPr="007911EC" w:rsidRDefault="0065329D">
            <w:pPr>
              <w:pStyle w:val="TableParagraph"/>
              <w:spacing w:before="9"/>
              <w:rPr>
                <w:b/>
                <w:sz w:val="16"/>
                <w:lang w:val="pl-PL"/>
              </w:rPr>
            </w:pPr>
          </w:p>
          <w:p w14:paraId="6CF7C30F" w14:textId="77777777" w:rsidR="0065329D" w:rsidRPr="007911EC" w:rsidRDefault="00494834">
            <w:pPr>
              <w:pStyle w:val="TableParagraph"/>
              <w:ind w:left="119" w:right="23" w:hanging="1"/>
              <w:jc w:val="center"/>
              <w:rPr>
                <w:sz w:val="16"/>
                <w:lang w:val="pl-PL"/>
              </w:rPr>
            </w:pPr>
            <w:r w:rsidRPr="007911EC">
              <w:rPr>
                <w:sz w:val="16"/>
                <w:lang w:val="pl-PL"/>
              </w:rPr>
              <w:t>Sposób ustalania oceny z przedmiotu</w:t>
            </w:r>
          </w:p>
        </w:tc>
      </w:tr>
      <w:tr w:rsidR="0065329D" w14:paraId="55D2AF10" w14:textId="77777777">
        <w:trPr>
          <w:trHeight w:val="770"/>
        </w:trPr>
        <w:tc>
          <w:tcPr>
            <w:tcW w:w="1421" w:type="dxa"/>
            <w:gridSpan w:val="2"/>
            <w:vMerge w:val="restart"/>
          </w:tcPr>
          <w:p w14:paraId="295518BF" w14:textId="77777777" w:rsidR="0065329D" w:rsidRPr="007911EC" w:rsidRDefault="0065329D">
            <w:pPr>
              <w:pStyle w:val="TableParagraph"/>
              <w:rPr>
                <w:b/>
                <w:sz w:val="18"/>
                <w:lang w:val="pl-PL"/>
              </w:rPr>
            </w:pPr>
          </w:p>
          <w:p w14:paraId="40A30EE9" w14:textId="77777777" w:rsidR="0065329D" w:rsidRPr="007911EC" w:rsidRDefault="0065329D">
            <w:pPr>
              <w:pStyle w:val="TableParagraph"/>
              <w:spacing w:before="5"/>
              <w:rPr>
                <w:b/>
                <w:sz w:val="14"/>
                <w:lang w:val="pl-PL"/>
              </w:rPr>
            </w:pPr>
          </w:p>
          <w:p w14:paraId="4A7FCAF9" w14:textId="77777777" w:rsidR="0065329D" w:rsidRDefault="00494834">
            <w:pPr>
              <w:pStyle w:val="TableParagraph"/>
              <w:spacing w:line="193" w:lineRule="exact"/>
              <w:ind w:left="202" w:right="103"/>
              <w:jc w:val="center"/>
              <w:rPr>
                <w:b/>
                <w:sz w:val="16"/>
              </w:rPr>
            </w:pPr>
            <w:proofErr w:type="spellStart"/>
            <w:r>
              <w:rPr>
                <w:b/>
                <w:sz w:val="16"/>
              </w:rPr>
              <w:t>Formy</w:t>
            </w:r>
            <w:proofErr w:type="spellEnd"/>
            <w:r>
              <w:rPr>
                <w:b/>
                <w:sz w:val="16"/>
              </w:rPr>
              <w:t xml:space="preserve"> </w:t>
            </w:r>
            <w:proofErr w:type="spellStart"/>
            <w:r>
              <w:rPr>
                <w:b/>
                <w:sz w:val="16"/>
              </w:rPr>
              <w:t>zajęć</w:t>
            </w:r>
            <w:proofErr w:type="spellEnd"/>
            <w:r>
              <w:rPr>
                <w:b/>
                <w:sz w:val="16"/>
              </w:rPr>
              <w:t xml:space="preserve"> i</w:t>
            </w:r>
          </w:p>
          <w:p w14:paraId="239A937E" w14:textId="77777777" w:rsidR="0065329D" w:rsidRDefault="00494834">
            <w:pPr>
              <w:pStyle w:val="TableParagraph"/>
              <w:spacing w:line="193" w:lineRule="exact"/>
              <w:ind w:left="199" w:right="103"/>
              <w:jc w:val="center"/>
              <w:rPr>
                <w:b/>
                <w:sz w:val="16"/>
              </w:rPr>
            </w:pPr>
            <w:r>
              <w:rPr>
                <w:b/>
                <w:sz w:val="16"/>
              </w:rPr>
              <w:t>inne</w:t>
            </w:r>
          </w:p>
        </w:tc>
        <w:tc>
          <w:tcPr>
            <w:tcW w:w="2666" w:type="dxa"/>
            <w:gridSpan w:val="3"/>
          </w:tcPr>
          <w:p w14:paraId="7C1904DD" w14:textId="77777777" w:rsidR="0065329D" w:rsidRPr="007911EC" w:rsidRDefault="0065329D">
            <w:pPr>
              <w:pStyle w:val="TableParagraph"/>
              <w:spacing w:before="11"/>
              <w:rPr>
                <w:b/>
                <w:sz w:val="15"/>
                <w:lang w:val="pl-PL"/>
              </w:rPr>
            </w:pPr>
          </w:p>
          <w:p w14:paraId="66DC860C" w14:textId="77777777" w:rsidR="0065329D" w:rsidRPr="007911EC" w:rsidRDefault="00494834">
            <w:pPr>
              <w:pStyle w:val="TableParagraph"/>
              <w:spacing w:line="193" w:lineRule="exact"/>
              <w:ind w:left="483" w:right="391"/>
              <w:jc w:val="center"/>
              <w:rPr>
                <w:b/>
                <w:sz w:val="16"/>
                <w:lang w:val="pl-PL"/>
              </w:rPr>
            </w:pPr>
            <w:r w:rsidRPr="007911EC">
              <w:rPr>
                <w:b/>
                <w:sz w:val="16"/>
                <w:lang w:val="pl-PL"/>
              </w:rPr>
              <w:t>Liczba godzin zajęć w</w:t>
            </w:r>
          </w:p>
          <w:p w14:paraId="350F6CA0" w14:textId="77777777" w:rsidR="0065329D" w:rsidRPr="007911EC" w:rsidRDefault="00494834">
            <w:pPr>
              <w:pStyle w:val="TableParagraph"/>
              <w:spacing w:line="193" w:lineRule="exact"/>
              <w:ind w:left="483" w:right="384"/>
              <w:jc w:val="center"/>
              <w:rPr>
                <w:b/>
                <w:sz w:val="16"/>
                <w:lang w:val="pl-PL"/>
              </w:rPr>
            </w:pPr>
            <w:r w:rsidRPr="007911EC">
              <w:rPr>
                <w:b/>
                <w:sz w:val="16"/>
                <w:lang w:val="pl-PL"/>
              </w:rPr>
              <w:t>semestrze</w:t>
            </w:r>
          </w:p>
        </w:tc>
        <w:tc>
          <w:tcPr>
            <w:tcW w:w="1042" w:type="dxa"/>
          </w:tcPr>
          <w:p w14:paraId="2BC7100A" w14:textId="77777777" w:rsidR="0065329D" w:rsidRPr="007911EC" w:rsidRDefault="0065329D">
            <w:pPr>
              <w:pStyle w:val="TableParagraph"/>
              <w:spacing w:before="11"/>
              <w:rPr>
                <w:b/>
                <w:sz w:val="23"/>
                <w:lang w:val="pl-PL"/>
              </w:rPr>
            </w:pPr>
          </w:p>
          <w:p w14:paraId="0EBF2847" w14:textId="77777777" w:rsidR="0065329D" w:rsidRDefault="00494834">
            <w:pPr>
              <w:pStyle w:val="TableParagraph"/>
              <w:ind w:left="221"/>
              <w:rPr>
                <w:sz w:val="16"/>
              </w:rPr>
            </w:pPr>
            <w:proofErr w:type="spellStart"/>
            <w:r>
              <w:rPr>
                <w:sz w:val="16"/>
              </w:rPr>
              <w:t>Całkowita</w:t>
            </w:r>
            <w:proofErr w:type="spellEnd"/>
          </w:p>
        </w:tc>
        <w:tc>
          <w:tcPr>
            <w:tcW w:w="300" w:type="dxa"/>
          </w:tcPr>
          <w:p w14:paraId="5678DAB2" w14:textId="77777777" w:rsidR="0065329D" w:rsidRDefault="0065329D">
            <w:pPr>
              <w:pStyle w:val="TableParagraph"/>
              <w:spacing w:before="11"/>
              <w:rPr>
                <w:b/>
                <w:sz w:val="23"/>
              </w:rPr>
            </w:pPr>
          </w:p>
          <w:p w14:paraId="756AD3A0" w14:textId="77777777" w:rsidR="0065329D" w:rsidRDefault="00494834">
            <w:pPr>
              <w:pStyle w:val="TableParagraph"/>
              <w:ind w:left="149"/>
              <w:rPr>
                <w:sz w:val="16"/>
              </w:rPr>
            </w:pPr>
            <w:r>
              <w:rPr>
                <w:sz w:val="16"/>
              </w:rPr>
              <w:t>2</w:t>
            </w:r>
          </w:p>
        </w:tc>
        <w:tc>
          <w:tcPr>
            <w:tcW w:w="1205" w:type="dxa"/>
          </w:tcPr>
          <w:p w14:paraId="1E458FB9" w14:textId="77777777" w:rsidR="0065329D" w:rsidRDefault="0065329D">
            <w:pPr>
              <w:pStyle w:val="TableParagraph"/>
              <w:spacing w:before="11"/>
              <w:rPr>
                <w:b/>
                <w:sz w:val="15"/>
              </w:rPr>
            </w:pPr>
          </w:p>
          <w:p w14:paraId="6DA76394" w14:textId="77777777" w:rsidR="0065329D" w:rsidRDefault="00494834">
            <w:pPr>
              <w:pStyle w:val="TableParagraph"/>
              <w:spacing w:line="193" w:lineRule="exact"/>
              <w:ind w:left="216" w:right="120"/>
              <w:jc w:val="center"/>
              <w:rPr>
                <w:sz w:val="16"/>
              </w:rPr>
            </w:pPr>
            <w:proofErr w:type="spellStart"/>
            <w:r>
              <w:rPr>
                <w:sz w:val="16"/>
              </w:rPr>
              <w:t>Zajęcia</w:t>
            </w:r>
            <w:proofErr w:type="spellEnd"/>
          </w:p>
          <w:p w14:paraId="49A40785" w14:textId="77777777" w:rsidR="0065329D" w:rsidRDefault="00494834">
            <w:pPr>
              <w:pStyle w:val="TableParagraph"/>
              <w:spacing w:line="193" w:lineRule="exact"/>
              <w:ind w:left="218" w:right="120"/>
              <w:jc w:val="center"/>
              <w:rPr>
                <w:sz w:val="16"/>
              </w:rPr>
            </w:pPr>
            <w:proofErr w:type="spellStart"/>
            <w:r>
              <w:rPr>
                <w:sz w:val="16"/>
              </w:rPr>
              <w:t>kontaktowe</w:t>
            </w:r>
            <w:proofErr w:type="spellEnd"/>
          </w:p>
        </w:tc>
        <w:tc>
          <w:tcPr>
            <w:tcW w:w="476" w:type="dxa"/>
          </w:tcPr>
          <w:p w14:paraId="34C162BE" w14:textId="77777777" w:rsidR="0065329D" w:rsidRDefault="0065329D">
            <w:pPr>
              <w:pStyle w:val="TableParagraph"/>
              <w:spacing w:before="11"/>
              <w:rPr>
                <w:b/>
                <w:sz w:val="23"/>
              </w:rPr>
            </w:pPr>
          </w:p>
          <w:p w14:paraId="79F5DC4D" w14:textId="48BDC3B2" w:rsidR="0065329D" w:rsidRDefault="00F41C62">
            <w:pPr>
              <w:pStyle w:val="TableParagraph"/>
              <w:ind w:left="171"/>
              <w:rPr>
                <w:sz w:val="16"/>
              </w:rPr>
            </w:pPr>
            <w:r>
              <w:rPr>
                <w:sz w:val="16"/>
              </w:rPr>
              <w:t>0.7</w:t>
            </w:r>
          </w:p>
        </w:tc>
        <w:tc>
          <w:tcPr>
            <w:tcW w:w="1376" w:type="dxa"/>
            <w:gridSpan w:val="2"/>
          </w:tcPr>
          <w:p w14:paraId="68116889" w14:textId="77777777" w:rsidR="0065329D" w:rsidRPr="007911EC" w:rsidRDefault="00494834">
            <w:pPr>
              <w:pStyle w:val="TableParagraph"/>
              <w:spacing w:before="1"/>
              <w:ind w:left="137" w:right="38"/>
              <w:jc w:val="center"/>
              <w:rPr>
                <w:sz w:val="16"/>
                <w:lang w:val="pl-PL"/>
              </w:rPr>
            </w:pPr>
            <w:r w:rsidRPr="007911EC">
              <w:rPr>
                <w:sz w:val="16"/>
                <w:lang w:val="pl-PL"/>
              </w:rPr>
              <w:t>Zajęcia związane z praktycznym przygotowaniem</w:t>
            </w:r>
          </w:p>
          <w:p w14:paraId="7EE445A1" w14:textId="77777777" w:rsidR="0065329D" w:rsidRPr="007911EC" w:rsidRDefault="00494834">
            <w:pPr>
              <w:pStyle w:val="TableParagraph"/>
              <w:spacing w:line="170" w:lineRule="exact"/>
              <w:ind w:left="135" w:right="38"/>
              <w:jc w:val="center"/>
              <w:rPr>
                <w:sz w:val="16"/>
                <w:lang w:val="pl-PL"/>
              </w:rPr>
            </w:pPr>
            <w:r w:rsidRPr="007911EC">
              <w:rPr>
                <w:sz w:val="16"/>
                <w:lang w:val="pl-PL"/>
              </w:rPr>
              <w:t>zawodowym</w:t>
            </w:r>
          </w:p>
        </w:tc>
        <w:tc>
          <w:tcPr>
            <w:tcW w:w="346" w:type="dxa"/>
          </w:tcPr>
          <w:p w14:paraId="165026FB" w14:textId="77777777" w:rsidR="0065329D" w:rsidRPr="007911EC" w:rsidRDefault="0065329D">
            <w:pPr>
              <w:pStyle w:val="TableParagraph"/>
              <w:spacing w:before="11"/>
              <w:rPr>
                <w:b/>
                <w:sz w:val="23"/>
                <w:lang w:val="pl-PL"/>
              </w:rPr>
            </w:pPr>
          </w:p>
          <w:p w14:paraId="1BF41778" w14:textId="77777777" w:rsidR="0065329D" w:rsidRDefault="00494834">
            <w:pPr>
              <w:pStyle w:val="TableParagraph"/>
              <w:ind w:left="110"/>
              <w:rPr>
                <w:sz w:val="16"/>
              </w:rPr>
            </w:pPr>
            <w:r>
              <w:rPr>
                <w:sz w:val="16"/>
              </w:rPr>
              <w:t>nie</w:t>
            </w:r>
          </w:p>
        </w:tc>
        <w:tc>
          <w:tcPr>
            <w:tcW w:w="946" w:type="dxa"/>
            <w:vMerge/>
            <w:tcBorders>
              <w:top w:val="nil"/>
            </w:tcBorders>
          </w:tcPr>
          <w:p w14:paraId="7E35177A" w14:textId="77777777" w:rsidR="0065329D" w:rsidRDefault="0065329D">
            <w:pPr>
              <w:rPr>
                <w:sz w:val="2"/>
                <w:szCs w:val="2"/>
              </w:rPr>
            </w:pPr>
          </w:p>
        </w:tc>
      </w:tr>
      <w:tr w:rsidR="0065329D" w14:paraId="52E7A41E" w14:textId="77777777">
        <w:trPr>
          <w:trHeight w:val="388"/>
        </w:trPr>
        <w:tc>
          <w:tcPr>
            <w:tcW w:w="1421" w:type="dxa"/>
            <w:gridSpan w:val="2"/>
            <w:vMerge/>
            <w:tcBorders>
              <w:top w:val="nil"/>
            </w:tcBorders>
          </w:tcPr>
          <w:p w14:paraId="0E92C983" w14:textId="77777777" w:rsidR="0065329D" w:rsidRDefault="0065329D">
            <w:pPr>
              <w:rPr>
                <w:sz w:val="2"/>
                <w:szCs w:val="2"/>
              </w:rPr>
            </w:pPr>
          </w:p>
        </w:tc>
        <w:tc>
          <w:tcPr>
            <w:tcW w:w="811" w:type="dxa"/>
          </w:tcPr>
          <w:p w14:paraId="3049721E" w14:textId="77777777" w:rsidR="0065329D" w:rsidRDefault="00494834">
            <w:pPr>
              <w:pStyle w:val="TableParagraph"/>
              <w:spacing w:before="99"/>
              <w:ind w:left="96"/>
              <w:jc w:val="center"/>
              <w:rPr>
                <w:sz w:val="16"/>
              </w:rPr>
            </w:pPr>
            <w:proofErr w:type="spellStart"/>
            <w:r>
              <w:rPr>
                <w:sz w:val="16"/>
              </w:rPr>
              <w:t>Całkowita</w:t>
            </w:r>
            <w:proofErr w:type="spellEnd"/>
          </w:p>
        </w:tc>
        <w:tc>
          <w:tcPr>
            <w:tcW w:w="744" w:type="dxa"/>
          </w:tcPr>
          <w:p w14:paraId="0CABC656" w14:textId="77777777" w:rsidR="0065329D" w:rsidRDefault="00494834">
            <w:pPr>
              <w:pStyle w:val="TableParagraph"/>
              <w:spacing w:before="9" w:line="192" w:lineRule="exact"/>
              <w:ind w:left="108" w:right="-8" w:firstLine="115"/>
              <w:rPr>
                <w:sz w:val="16"/>
              </w:rPr>
            </w:pPr>
            <w:proofErr w:type="spellStart"/>
            <w:r>
              <w:rPr>
                <w:sz w:val="16"/>
              </w:rPr>
              <w:t>Pracy</w:t>
            </w:r>
            <w:proofErr w:type="spellEnd"/>
            <w:r>
              <w:rPr>
                <w:sz w:val="16"/>
              </w:rPr>
              <w:t xml:space="preserve"> </w:t>
            </w:r>
            <w:proofErr w:type="spellStart"/>
            <w:r>
              <w:rPr>
                <w:sz w:val="16"/>
              </w:rPr>
              <w:t>studenta</w:t>
            </w:r>
            <w:proofErr w:type="spellEnd"/>
          </w:p>
        </w:tc>
        <w:tc>
          <w:tcPr>
            <w:tcW w:w="1111" w:type="dxa"/>
          </w:tcPr>
          <w:p w14:paraId="34E49820" w14:textId="77777777" w:rsidR="0065329D" w:rsidRDefault="00494834">
            <w:pPr>
              <w:pStyle w:val="TableParagraph"/>
              <w:spacing w:before="3" w:line="193" w:lineRule="exact"/>
              <w:ind w:left="169" w:right="71"/>
              <w:jc w:val="center"/>
              <w:rPr>
                <w:sz w:val="16"/>
              </w:rPr>
            </w:pPr>
            <w:proofErr w:type="spellStart"/>
            <w:r>
              <w:rPr>
                <w:sz w:val="16"/>
              </w:rPr>
              <w:t>Zajęcia</w:t>
            </w:r>
            <w:proofErr w:type="spellEnd"/>
          </w:p>
          <w:p w14:paraId="40ACD705" w14:textId="77777777" w:rsidR="0065329D" w:rsidRDefault="00494834">
            <w:pPr>
              <w:pStyle w:val="TableParagraph"/>
              <w:spacing w:line="173" w:lineRule="exact"/>
              <w:ind w:left="169" w:right="74"/>
              <w:jc w:val="center"/>
              <w:rPr>
                <w:sz w:val="16"/>
              </w:rPr>
            </w:pPr>
            <w:proofErr w:type="spellStart"/>
            <w:r>
              <w:rPr>
                <w:sz w:val="16"/>
              </w:rPr>
              <w:t>kontaktowe</w:t>
            </w:r>
            <w:proofErr w:type="spellEnd"/>
          </w:p>
        </w:tc>
        <w:tc>
          <w:tcPr>
            <w:tcW w:w="4745" w:type="dxa"/>
            <w:gridSpan w:val="7"/>
          </w:tcPr>
          <w:p w14:paraId="41C1BB06" w14:textId="77777777" w:rsidR="0065329D" w:rsidRPr="007911EC" w:rsidRDefault="00494834">
            <w:pPr>
              <w:pStyle w:val="TableParagraph"/>
              <w:spacing w:before="9" w:line="192" w:lineRule="exact"/>
              <w:ind w:left="2204" w:right="46" w:hanging="2048"/>
              <w:rPr>
                <w:b/>
                <w:sz w:val="16"/>
                <w:lang w:val="pl-PL"/>
              </w:rPr>
            </w:pPr>
            <w:r w:rsidRPr="007911EC">
              <w:rPr>
                <w:b/>
                <w:sz w:val="16"/>
                <w:lang w:val="pl-PL"/>
              </w:rPr>
              <w:t>Sposoby weryfikacji efektów uczenia się w ramach form zajęć</w:t>
            </w:r>
          </w:p>
        </w:tc>
        <w:tc>
          <w:tcPr>
            <w:tcW w:w="946" w:type="dxa"/>
          </w:tcPr>
          <w:p w14:paraId="4030B7B6" w14:textId="77777777" w:rsidR="0065329D" w:rsidRPr="007911EC" w:rsidRDefault="0065329D">
            <w:pPr>
              <w:pStyle w:val="TableParagraph"/>
              <w:spacing w:before="1"/>
              <w:rPr>
                <w:b/>
                <w:sz w:val="16"/>
                <w:lang w:val="pl-PL"/>
              </w:rPr>
            </w:pPr>
          </w:p>
          <w:p w14:paraId="2804957D" w14:textId="77777777" w:rsidR="0065329D" w:rsidRDefault="00494834">
            <w:pPr>
              <w:pStyle w:val="TableParagraph"/>
              <w:spacing w:before="1" w:line="173" w:lineRule="exact"/>
              <w:ind w:right="28"/>
              <w:jc w:val="right"/>
              <w:rPr>
                <w:sz w:val="16"/>
              </w:rPr>
            </w:pPr>
            <w:r>
              <w:rPr>
                <w:sz w:val="16"/>
              </w:rPr>
              <w:t>Waga w %</w:t>
            </w:r>
          </w:p>
        </w:tc>
      </w:tr>
      <w:tr w:rsidR="0065329D" w14:paraId="353DB636" w14:textId="77777777">
        <w:trPr>
          <w:trHeight w:val="380"/>
        </w:trPr>
        <w:tc>
          <w:tcPr>
            <w:tcW w:w="1421" w:type="dxa"/>
            <w:gridSpan w:val="2"/>
          </w:tcPr>
          <w:p w14:paraId="1B8FE639" w14:textId="77777777" w:rsidR="0065329D" w:rsidRDefault="00494834">
            <w:pPr>
              <w:pStyle w:val="TableParagraph"/>
              <w:spacing w:before="92"/>
              <w:ind w:left="107"/>
              <w:rPr>
                <w:sz w:val="16"/>
              </w:rPr>
            </w:pPr>
            <w:proofErr w:type="spellStart"/>
            <w:r>
              <w:rPr>
                <w:sz w:val="16"/>
              </w:rPr>
              <w:t>Wykład</w:t>
            </w:r>
            <w:proofErr w:type="spellEnd"/>
          </w:p>
        </w:tc>
        <w:tc>
          <w:tcPr>
            <w:tcW w:w="811" w:type="dxa"/>
          </w:tcPr>
          <w:p w14:paraId="7A7FCB95" w14:textId="10B7CE24" w:rsidR="0065329D" w:rsidRDefault="00F41C62">
            <w:pPr>
              <w:pStyle w:val="TableParagraph"/>
              <w:spacing w:before="92"/>
              <w:ind w:left="101"/>
              <w:jc w:val="center"/>
              <w:rPr>
                <w:sz w:val="16"/>
              </w:rPr>
            </w:pPr>
            <w:r>
              <w:rPr>
                <w:sz w:val="16"/>
              </w:rPr>
              <w:t>42</w:t>
            </w:r>
          </w:p>
        </w:tc>
        <w:tc>
          <w:tcPr>
            <w:tcW w:w="744" w:type="dxa"/>
          </w:tcPr>
          <w:p w14:paraId="13B1F9C9" w14:textId="77777777" w:rsidR="0065329D" w:rsidRDefault="00494834">
            <w:pPr>
              <w:pStyle w:val="TableParagraph"/>
              <w:spacing w:before="92"/>
              <w:ind w:right="227"/>
              <w:jc w:val="right"/>
              <w:rPr>
                <w:sz w:val="16"/>
              </w:rPr>
            </w:pPr>
            <w:r>
              <w:rPr>
                <w:sz w:val="16"/>
              </w:rPr>
              <w:t>24</w:t>
            </w:r>
          </w:p>
        </w:tc>
        <w:tc>
          <w:tcPr>
            <w:tcW w:w="1111" w:type="dxa"/>
          </w:tcPr>
          <w:p w14:paraId="2DC841CD" w14:textId="26D95190" w:rsidR="0065329D" w:rsidRDefault="007E18C0">
            <w:pPr>
              <w:pStyle w:val="TableParagraph"/>
              <w:spacing w:before="92"/>
              <w:ind w:right="409"/>
              <w:jc w:val="right"/>
              <w:rPr>
                <w:sz w:val="16"/>
              </w:rPr>
            </w:pPr>
            <w:r>
              <w:rPr>
                <w:sz w:val="16"/>
              </w:rPr>
              <w:t>18</w:t>
            </w:r>
          </w:p>
        </w:tc>
        <w:tc>
          <w:tcPr>
            <w:tcW w:w="4745" w:type="dxa"/>
            <w:gridSpan w:val="7"/>
          </w:tcPr>
          <w:p w14:paraId="76912EA2" w14:textId="77777777" w:rsidR="0065329D" w:rsidRPr="007911EC" w:rsidRDefault="00494834">
            <w:pPr>
              <w:pStyle w:val="TableParagraph"/>
              <w:spacing w:line="189" w:lineRule="exact"/>
              <w:ind w:left="204" w:right="115"/>
              <w:jc w:val="center"/>
              <w:rPr>
                <w:sz w:val="16"/>
                <w:lang w:val="pl-PL"/>
              </w:rPr>
            </w:pPr>
            <w:r w:rsidRPr="007911EC">
              <w:rPr>
                <w:sz w:val="16"/>
                <w:lang w:val="pl-PL"/>
              </w:rPr>
              <w:t>Zaliczenie w formie pisemnej/Prezentacja przygotowana przez</w:t>
            </w:r>
          </w:p>
          <w:p w14:paraId="3AB702E6" w14:textId="77777777" w:rsidR="0065329D" w:rsidRDefault="00494834">
            <w:pPr>
              <w:pStyle w:val="TableParagraph"/>
              <w:spacing w:line="173" w:lineRule="exact"/>
              <w:ind w:left="204" w:right="110"/>
              <w:jc w:val="center"/>
              <w:rPr>
                <w:sz w:val="16"/>
              </w:rPr>
            </w:pPr>
            <w:proofErr w:type="spellStart"/>
            <w:r>
              <w:rPr>
                <w:sz w:val="16"/>
              </w:rPr>
              <w:t>grupę</w:t>
            </w:r>
            <w:proofErr w:type="spellEnd"/>
            <w:r>
              <w:rPr>
                <w:sz w:val="16"/>
              </w:rPr>
              <w:t xml:space="preserve"> </w:t>
            </w:r>
            <w:proofErr w:type="spellStart"/>
            <w:r>
              <w:rPr>
                <w:sz w:val="16"/>
              </w:rPr>
              <w:t>studentów</w:t>
            </w:r>
            <w:proofErr w:type="spellEnd"/>
            <w:r>
              <w:rPr>
                <w:sz w:val="16"/>
              </w:rPr>
              <w:t xml:space="preserve"> - </w:t>
            </w:r>
            <w:proofErr w:type="spellStart"/>
            <w:r>
              <w:rPr>
                <w:sz w:val="16"/>
              </w:rPr>
              <w:t>bieżąca</w:t>
            </w:r>
            <w:proofErr w:type="spellEnd"/>
            <w:r>
              <w:rPr>
                <w:sz w:val="16"/>
              </w:rPr>
              <w:t xml:space="preserve"> </w:t>
            </w:r>
            <w:proofErr w:type="spellStart"/>
            <w:r>
              <w:rPr>
                <w:sz w:val="16"/>
              </w:rPr>
              <w:t>obserwacja</w:t>
            </w:r>
            <w:proofErr w:type="spellEnd"/>
          </w:p>
        </w:tc>
        <w:tc>
          <w:tcPr>
            <w:tcW w:w="946" w:type="dxa"/>
          </w:tcPr>
          <w:p w14:paraId="19F709BF" w14:textId="77777777" w:rsidR="0065329D" w:rsidRDefault="00494834">
            <w:pPr>
              <w:pStyle w:val="TableParagraph"/>
              <w:spacing w:before="92"/>
              <w:ind w:right="55"/>
              <w:jc w:val="right"/>
              <w:rPr>
                <w:sz w:val="16"/>
              </w:rPr>
            </w:pPr>
            <w:r>
              <w:rPr>
                <w:sz w:val="16"/>
              </w:rPr>
              <w:t>50%/50%</w:t>
            </w:r>
          </w:p>
        </w:tc>
      </w:tr>
      <w:tr w:rsidR="0065329D" w14:paraId="4D2A4743" w14:textId="77777777">
        <w:trPr>
          <w:trHeight w:val="277"/>
        </w:trPr>
        <w:tc>
          <w:tcPr>
            <w:tcW w:w="1421" w:type="dxa"/>
            <w:gridSpan w:val="2"/>
          </w:tcPr>
          <w:p w14:paraId="1B83F695" w14:textId="77777777" w:rsidR="0065329D" w:rsidRDefault="00494834">
            <w:pPr>
              <w:pStyle w:val="TableParagraph"/>
              <w:spacing w:before="44"/>
              <w:ind w:left="451"/>
              <w:rPr>
                <w:b/>
                <w:sz w:val="16"/>
              </w:rPr>
            </w:pPr>
            <w:proofErr w:type="spellStart"/>
            <w:r>
              <w:rPr>
                <w:b/>
                <w:sz w:val="16"/>
              </w:rPr>
              <w:t>Razem</w:t>
            </w:r>
            <w:proofErr w:type="spellEnd"/>
            <w:r>
              <w:rPr>
                <w:b/>
                <w:sz w:val="16"/>
              </w:rPr>
              <w:t>:</w:t>
            </w:r>
          </w:p>
        </w:tc>
        <w:tc>
          <w:tcPr>
            <w:tcW w:w="811" w:type="dxa"/>
          </w:tcPr>
          <w:p w14:paraId="3097781D" w14:textId="61F325F5" w:rsidR="0065329D" w:rsidRDefault="00F41C62">
            <w:pPr>
              <w:pStyle w:val="TableParagraph"/>
              <w:spacing w:before="44"/>
              <w:ind w:left="101"/>
              <w:jc w:val="center"/>
              <w:rPr>
                <w:sz w:val="16"/>
              </w:rPr>
            </w:pPr>
            <w:r>
              <w:rPr>
                <w:sz w:val="16"/>
              </w:rPr>
              <w:t>42</w:t>
            </w:r>
          </w:p>
        </w:tc>
        <w:tc>
          <w:tcPr>
            <w:tcW w:w="744" w:type="dxa"/>
          </w:tcPr>
          <w:p w14:paraId="3DE7BD0A" w14:textId="77777777" w:rsidR="0065329D" w:rsidRDefault="00494834">
            <w:pPr>
              <w:pStyle w:val="TableParagraph"/>
              <w:spacing w:before="44"/>
              <w:ind w:right="227"/>
              <w:jc w:val="right"/>
              <w:rPr>
                <w:sz w:val="16"/>
              </w:rPr>
            </w:pPr>
            <w:r>
              <w:rPr>
                <w:sz w:val="16"/>
              </w:rPr>
              <w:t>24</w:t>
            </w:r>
          </w:p>
        </w:tc>
        <w:tc>
          <w:tcPr>
            <w:tcW w:w="1111" w:type="dxa"/>
          </w:tcPr>
          <w:p w14:paraId="7E4BED90" w14:textId="374976B0" w:rsidR="0065329D" w:rsidRDefault="00F41C62">
            <w:pPr>
              <w:pStyle w:val="TableParagraph"/>
              <w:spacing w:before="44"/>
              <w:ind w:right="409"/>
              <w:jc w:val="right"/>
              <w:rPr>
                <w:sz w:val="16"/>
              </w:rPr>
            </w:pPr>
            <w:r>
              <w:rPr>
                <w:sz w:val="16"/>
              </w:rPr>
              <w:t>18</w:t>
            </w:r>
          </w:p>
        </w:tc>
        <w:tc>
          <w:tcPr>
            <w:tcW w:w="4745" w:type="dxa"/>
            <w:gridSpan w:val="7"/>
          </w:tcPr>
          <w:p w14:paraId="41E5B1B6" w14:textId="77777777" w:rsidR="0065329D" w:rsidRDefault="00494834">
            <w:pPr>
              <w:pStyle w:val="TableParagraph"/>
              <w:spacing w:before="44"/>
              <w:ind w:left="204" w:right="107"/>
              <w:jc w:val="center"/>
              <w:rPr>
                <w:sz w:val="16"/>
              </w:rPr>
            </w:pPr>
            <w:proofErr w:type="spellStart"/>
            <w:r>
              <w:rPr>
                <w:sz w:val="16"/>
              </w:rPr>
              <w:t>Razem</w:t>
            </w:r>
            <w:proofErr w:type="spellEnd"/>
          </w:p>
        </w:tc>
        <w:tc>
          <w:tcPr>
            <w:tcW w:w="946" w:type="dxa"/>
          </w:tcPr>
          <w:p w14:paraId="23DF6B76" w14:textId="77777777" w:rsidR="0065329D" w:rsidRDefault="00494834">
            <w:pPr>
              <w:pStyle w:val="TableParagraph"/>
              <w:spacing w:before="44"/>
              <w:ind w:right="7"/>
              <w:jc w:val="right"/>
              <w:rPr>
                <w:sz w:val="16"/>
              </w:rPr>
            </w:pPr>
            <w:r>
              <w:rPr>
                <w:sz w:val="16"/>
              </w:rPr>
              <w:t>100%</w:t>
            </w:r>
          </w:p>
        </w:tc>
      </w:tr>
      <w:tr w:rsidR="0065329D" w14:paraId="6C289633" w14:textId="77777777">
        <w:trPr>
          <w:trHeight w:val="580"/>
        </w:trPr>
        <w:tc>
          <w:tcPr>
            <w:tcW w:w="1049" w:type="dxa"/>
          </w:tcPr>
          <w:p w14:paraId="69FCB46C" w14:textId="77777777" w:rsidR="0065329D" w:rsidRDefault="00494834">
            <w:pPr>
              <w:pStyle w:val="TableParagraph"/>
              <w:spacing w:before="96"/>
              <w:ind w:left="240" w:right="62" w:hanging="65"/>
              <w:rPr>
                <w:b/>
                <w:sz w:val="16"/>
              </w:rPr>
            </w:pPr>
            <w:proofErr w:type="spellStart"/>
            <w:r>
              <w:rPr>
                <w:b/>
                <w:sz w:val="16"/>
              </w:rPr>
              <w:t>Kategoria</w:t>
            </w:r>
            <w:proofErr w:type="spellEnd"/>
            <w:r>
              <w:rPr>
                <w:b/>
                <w:sz w:val="16"/>
              </w:rPr>
              <w:t xml:space="preserve"> </w:t>
            </w:r>
            <w:proofErr w:type="spellStart"/>
            <w:r>
              <w:rPr>
                <w:b/>
                <w:sz w:val="16"/>
              </w:rPr>
              <w:t>efektów</w:t>
            </w:r>
            <w:proofErr w:type="spellEnd"/>
          </w:p>
        </w:tc>
        <w:tc>
          <w:tcPr>
            <w:tcW w:w="372" w:type="dxa"/>
          </w:tcPr>
          <w:p w14:paraId="1EA28055" w14:textId="77777777" w:rsidR="0065329D" w:rsidRDefault="0065329D">
            <w:pPr>
              <w:pStyle w:val="TableParagraph"/>
              <w:spacing w:before="1"/>
              <w:rPr>
                <w:b/>
                <w:sz w:val="16"/>
              </w:rPr>
            </w:pPr>
          </w:p>
          <w:p w14:paraId="5B220256" w14:textId="77777777" w:rsidR="0065329D" w:rsidRDefault="00494834">
            <w:pPr>
              <w:pStyle w:val="TableParagraph"/>
              <w:spacing w:before="1"/>
              <w:ind w:right="9"/>
              <w:jc w:val="right"/>
              <w:rPr>
                <w:b/>
                <w:sz w:val="16"/>
              </w:rPr>
            </w:pPr>
            <w:proofErr w:type="spellStart"/>
            <w:r>
              <w:rPr>
                <w:b/>
                <w:sz w:val="16"/>
              </w:rPr>
              <w:t>Lp</w:t>
            </w:r>
            <w:proofErr w:type="spellEnd"/>
            <w:r>
              <w:rPr>
                <w:b/>
                <w:sz w:val="16"/>
              </w:rPr>
              <w:t>.</w:t>
            </w:r>
          </w:p>
        </w:tc>
        <w:tc>
          <w:tcPr>
            <w:tcW w:w="6335" w:type="dxa"/>
            <w:gridSpan w:val="8"/>
          </w:tcPr>
          <w:p w14:paraId="42C085B1" w14:textId="77777777" w:rsidR="0065329D" w:rsidRPr="007911EC" w:rsidRDefault="0065329D">
            <w:pPr>
              <w:pStyle w:val="TableParagraph"/>
              <w:spacing w:before="1"/>
              <w:rPr>
                <w:b/>
                <w:sz w:val="16"/>
                <w:lang w:val="pl-PL"/>
              </w:rPr>
            </w:pPr>
          </w:p>
          <w:p w14:paraId="6ED5B914" w14:textId="77777777" w:rsidR="0065329D" w:rsidRPr="007911EC" w:rsidRDefault="00494834">
            <w:pPr>
              <w:pStyle w:val="TableParagraph"/>
              <w:spacing w:before="1"/>
              <w:ind w:left="1459"/>
              <w:rPr>
                <w:b/>
                <w:sz w:val="16"/>
                <w:lang w:val="pl-PL"/>
              </w:rPr>
            </w:pPr>
            <w:r w:rsidRPr="007911EC">
              <w:rPr>
                <w:b/>
                <w:sz w:val="16"/>
                <w:lang w:val="pl-PL"/>
              </w:rPr>
              <w:t>Efekty uczenia się dla modułu (przedmiotu)</w:t>
            </w:r>
          </w:p>
        </w:tc>
        <w:tc>
          <w:tcPr>
            <w:tcW w:w="1076" w:type="dxa"/>
            <w:gridSpan w:val="2"/>
          </w:tcPr>
          <w:p w14:paraId="182A360B" w14:textId="77777777" w:rsidR="0065329D" w:rsidRDefault="00494834">
            <w:pPr>
              <w:pStyle w:val="TableParagraph"/>
              <w:spacing w:before="96"/>
              <w:ind w:left="108" w:right="-9" w:firstLine="218"/>
              <w:rPr>
                <w:b/>
                <w:sz w:val="16"/>
              </w:rPr>
            </w:pPr>
            <w:proofErr w:type="spellStart"/>
            <w:r>
              <w:rPr>
                <w:b/>
                <w:sz w:val="16"/>
              </w:rPr>
              <w:t>Efekty</w:t>
            </w:r>
            <w:proofErr w:type="spellEnd"/>
            <w:r>
              <w:rPr>
                <w:b/>
                <w:sz w:val="16"/>
              </w:rPr>
              <w:t xml:space="preserve"> </w:t>
            </w:r>
            <w:proofErr w:type="spellStart"/>
            <w:r>
              <w:rPr>
                <w:b/>
                <w:sz w:val="16"/>
              </w:rPr>
              <w:t>kierunkowe</w:t>
            </w:r>
            <w:proofErr w:type="spellEnd"/>
          </w:p>
        </w:tc>
        <w:tc>
          <w:tcPr>
            <w:tcW w:w="946" w:type="dxa"/>
          </w:tcPr>
          <w:p w14:paraId="26680E8D" w14:textId="77777777" w:rsidR="0065329D" w:rsidRDefault="00494834">
            <w:pPr>
              <w:pStyle w:val="TableParagraph"/>
              <w:spacing w:before="96"/>
              <w:ind w:left="261"/>
              <w:rPr>
                <w:b/>
                <w:sz w:val="16"/>
              </w:rPr>
            </w:pPr>
            <w:proofErr w:type="spellStart"/>
            <w:r>
              <w:rPr>
                <w:b/>
                <w:sz w:val="16"/>
              </w:rPr>
              <w:t>Formy</w:t>
            </w:r>
            <w:proofErr w:type="spellEnd"/>
          </w:p>
          <w:p w14:paraId="010306CD" w14:textId="77777777" w:rsidR="0065329D" w:rsidRDefault="00494834">
            <w:pPr>
              <w:pStyle w:val="TableParagraph"/>
              <w:spacing w:before="2"/>
              <w:ind w:left="306"/>
              <w:rPr>
                <w:b/>
                <w:sz w:val="16"/>
              </w:rPr>
            </w:pPr>
            <w:proofErr w:type="spellStart"/>
            <w:r>
              <w:rPr>
                <w:b/>
                <w:sz w:val="16"/>
              </w:rPr>
              <w:t>zajęć</w:t>
            </w:r>
            <w:proofErr w:type="spellEnd"/>
          </w:p>
        </w:tc>
      </w:tr>
      <w:tr w:rsidR="0065329D" w14:paraId="38B656CB" w14:textId="77777777">
        <w:trPr>
          <w:trHeight w:val="385"/>
        </w:trPr>
        <w:tc>
          <w:tcPr>
            <w:tcW w:w="1049" w:type="dxa"/>
            <w:vMerge w:val="restart"/>
          </w:tcPr>
          <w:p w14:paraId="6C17176A" w14:textId="77777777" w:rsidR="0065329D" w:rsidRDefault="0065329D">
            <w:pPr>
              <w:pStyle w:val="TableParagraph"/>
              <w:rPr>
                <w:b/>
                <w:sz w:val="18"/>
              </w:rPr>
            </w:pPr>
          </w:p>
          <w:p w14:paraId="4CEA30AC" w14:textId="77777777" w:rsidR="0065329D" w:rsidRDefault="0065329D">
            <w:pPr>
              <w:pStyle w:val="TableParagraph"/>
              <w:spacing w:before="5"/>
              <w:rPr>
                <w:b/>
                <w:sz w:val="14"/>
              </w:rPr>
            </w:pPr>
          </w:p>
          <w:p w14:paraId="4F5A175E" w14:textId="77777777" w:rsidR="0065329D" w:rsidRDefault="00494834">
            <w:pPr>
              <w:pStyle w:val="TableParagraph"/>
              <w:ind w:left="312"/>
              <w:rPr>
                <w:sz w:val="16"/>
              </w:rPr>
            </w:pPr>
            <w:proofErr w:type="spellStart"/>
            <w:r>
              <w:rPr>
                <w:sz w:val="16"/>
              </w:rPr>
              <w:t>Wiedza</w:t>
            </w:r>
            <w:proofErr w:type="spellEnd"/>
          </w:p>
        </w:tc>
        <w:tc>
          <w:tcPr>
            <w:tcW w:w="372" w:type="dxa"/>
          </w:tcPr>
          <w:p w14:paraId="4E3F45AB" w14:textId="77777777" w:rsidR="0065329D" w:rsidRDefault="00494834">
            <w:pPr>
              <w:pStyle w:val="TableParagraph"/>
              <w:spacing w:before="96"/>
              <w:ind w:right="60"/>
              <w:jc w:val="right"/>
              <w:rPr>
                <w:sz w:val="16"/>
              </w:rPr>
            </w:pPr>
            <w:r>
              <w:rPr>
                <w:sz w:val="16"/>
              </w:rPr>
              <w:t>1.</w:t>
            </w:r>
          </w:p>
        </w:tc>
        <w:tc>
          <w:tcPr>
            <w:tcW w:w="6335" w:type="dxa"/>
            <w:gridSpan w:val="8"/>
          </w:tcPr>
          <w:p w14:paraId="6C6086C3" w14:textId="77777777" w:rsidR="0065329D" w:rsidRPr="007911EC" w:rsidRDefault="00494834">
            <w:pPr>
              <w:pStyle w:val="TableParagraph"/>
              <w:spacing w:before="96"/>
              <w:ind w:left="108"/>
              <w:rPr>
                <w:sz w:val="16"/>
                <w:lang w:val="pl-PL"/>
              </w:rPr>
            </w:pPr>
            <w:r w:rsidRPr="007911EC">
              <w:rPr>
                <w:sz w:val="16"/>
                <w:lang w:val="pl-PL"/>
              </w:rPr>
              <w:t>Zna podstawowe kategorie i stanowiska filozoficzne oraz ich wzajemne powiązania</w:t>
            </w:r>
          </w:p>
        </w:tc>
        <w:tc>
          <w:tcPr>
            <w:tcW w:w="1076" w:type="dxa"/>
            <w:gridSpan w:val="2"/>
          </w:tcPr>
          <w:p w14:paraId="4E1ED848" w14:textId="77777777" w:rsidR="0065329D" w:rsidRDefault="00494834">
            <w:pPr>
              <w:pStyle w:val="TableParagraph"/>
              <w:ind w:left="331"/>
              <w:rPr>
                <w:sz w:val="16"/>
              </w:rPr>
            </w:pPr>
            <w:r>
              <w:rPr>
                <w:sz w:val="16"/>
              </w:rPr>
              <w:t>K_W03</w:t>
            </w:r>
          </w:p>
        </w:tc>
        <w:tc>
          <w:tcPr>
            <w:tcW w:w="946" w:type="dxa"/>
          </w:tcPr>
          <w:p w14:paraId="105C1C4C" w14:textId="77777777" w:rsidR="0065329D" w:rsidRDefault="00494834">
            <w:pPr>
              <w:pStyle w:val="TableParagraph"/>
              <w:spacing w:before="96"/>
              <w:ind w:left="96"/>
              <w:jc w:val="center"/>
              <w:rPr>
                <w:sz w:val="16"/>
              </w:rPr>
            </w:pPr>
            <w:r>
              <w:rPr>
                <w:sz w:val="16"/>
              </w:rPr>
              <w:t>W</w:t>
            </w:r>
          </w:p>
        </w:tc>
      </w:tr>
      <w:tr w:rsidR="0065329D" w14:paraId="20E0DE05" w14:textId="77777777">
        <w:trPr>
          <w:trHeight w:val="386"/>
        </w:trPr>
        <w:tc>
          <w:tcPr>
            <w:tcW w:w="1049" w:type="dxa"/>
            <w:vMerge/>
            <w:tcBorders>
              <w:top w:val="nil"/>
            </w:tcBorders>
          </w:tcPr>
          <w:p w14:paraId="462C72A7" w14:textId="77777777" w:rsidR="0065329D" w:rsidRDefault="0065329D">
            <w:pPr>
              <w:rPr>
                <w:sz w:val="2"/>
                <w:szCs w:val="2"/>
              </w:rPr>
            </w:pPr>
          </w:p>
        </w:tc>
        <w:tc>
          <w:tcPr>
            <w:tcW w:w="372" w:type="dxa"/>
          </w:tcPr>
          <w:p w14:paraId="32374065" w14:textId="77777777" w:rsidR="0065329D" w:rsidRDefault="00494834">
            <w:pPr>
              <w:pStyle w:val="TableParagraph"/>
              <w:spacing w:before="96"/>
              <w:ind w:right="60"/>
              <w:jc w:val="right"/>
              <w:rPr>
                <w:sz w:val="16"/>
              </w:rPr>
            </w:pPr>
            <w:r>
              <w:rPr>
                <w:sz w:val="16"/>
              </w:rPr>
              <w:t>2.</w:t>
            </w:r>
          </w:p>
        </w:tc>
        <w:tc>
          <w:tcPr>
            <w:tcW w:w="6335" w:type="dxa"/>
            <w:gridSpan w:val="8"/>
          </w:tcPr>
          <w:p w14:paraId="0CAE205C" w14:textId="77777777" w:rsidR="0065329D" w:rsidRPr="007911EC" w:rsidRDefault="00494834">
            <w:pPr>
              <w:pStyle w:val="TableParagraph"/>
              <w:spacing w:before="96"/>
              <w:ind w:left="108"/>
              <w:rPr>
                <w:sz w:val="16"/>
                <w:lang w:val="pl-PL"/>
              </w:rPr>
            </w:pPr>
            <w:r w:rsidRPr="007911EC">
              <w:rPr>
                <w:sz w:val="16"/>
                <w:lang w:val="pl-PL"/>
              </w:rPr>
              <w:t>Rozumie uwarunkowania ideowe cywilizacji europejskiej</w:t>
            </w:r>
          </w:p>
        </w:tc>
        <w:tc>
          <w:tcPr>
            <w:tcW w:w="1076" w:type="dxa"/>
            <w:gridSpan w:val="2"/>
          </w:tcPr>
          <w:p w14:paraId="0F1C2FB5" w14:textId="77777777" w:rsidR="0065329D" w:rsidRDefault="00494834">
            <w:pPr>
              <w:pStyle w:val="TableParagraph"/>
              <w:ind w:left="331"/>
              <w:rPr>
                <w:sz w:val="16"/>
              </w:rPr>
            </w:pPr>
            <w:r>
              <w:rPr>
                <w:sz w:val="16"/>
              </w:rPr>
              <w:t>K_W03</w:t>
            </w:r>
          </w:p>
        </w:tc>
        <w:tc>
          <w:tcPr>
            <w:tcW w:w="946" w:type="dxa"/>
          </w:tcPr>
          <w:p w14:paraId="475EF4C4" w14:textId="77777777" w:rsidR="0065329D" w:rsidRDefault="00494834">
            <w:pPr>
              <w:pStyle w:val="TableParagraph"/>
              <w:spacing w:before="96"/>
              <w:ind w:left="96"/>
              <w:jc w:val="center"/>
              <w:rPr>
                <w:sz w:val="16"/>
              </w:rPr>
            </w:pPr>
            <w:r>
              <w:rPr>
                <w:sz w:val="16"/>
              </w:rPr>
              <w:t>W</w:t>
            </w:r>
          </w:p>
        </w:tc>
      </w:tr>
      <w:tr w:rsidR="0065329D" w14:paraId="48F655E8" w14:textId="77777777">
        <w:trPr>
          <w:trHeight w:val="386"/>
        </w:trPr>
        <w:tc>
          <w:tcPr>
            <w:tcW w:w="1049" w:type="dxa"/>
            <w:vMerge w:val="restart"/>
          </w:tcPr>
          <w:p w14:paraId="6DB21EFC" w14:textId="77777777" w:rsidR="0065329D" w:rsidRDefault="0065329D">
            <w:pPr>
              <w:pStyle w:val="TableParagraph"/>
              <w:rPr>
                <w:b/>
                <w:sz w:val="18"/>
              </w:rPr>
            </w:pPr>
          </w:p>
          <w:p w14:paraId="655B9A16" w14:textId="77777777" w:rsidR="0065329D" w:rsidRDefault="0065329D">
            <w:pPr>
              <w:pStyle w:val="TableParagraph"/>
              <w:rPr>
                <w:b/>
                <w:sz w:val="18"/>
              </w:rPr>
            </w:pPr>
          </w:p>
          <w:p w14:paraId="0633379B" w14:textId="77777777" w:rsidR="0065329D" w:rsidRDefault="00494834">
            <w:pPr>
              <w:pStyle w:val="TableParagraph"/>
              <w:spacing w:before="149"/>
              <w:ind w:left="117"/>
              <w:rPr>
                <w:sz w:val="16"/>
              </w:rPr>
            </w:pPr>
            <w:proofErr w:type="spellStart"/>
            <w:r>
              <w:rPr>
                <w:sz w:val="16"/>
              </w:rPr>
              <w:t>Umiejętności</w:t>
            </w:r>
            <w:proofErr w:type="spellEnd"/>
          </w:p>
        </w:tc>
        <w:tc>
          <w:tcPr>
            <w:tcW w:w="372" w:type="dxa"/>
          </w:tcPr>
          <w:p w14:paraId="75E8E137" w14:textId="77777777" w:rsidR="0065329D" w:rsidRDefault="00494834">
            <w:pPr>
              <w:pStyle w:val="TableParagraph"/>
              <w:spacing w:before="97"/>
              <w:ind w:right="60"/>
              <w:jc w:val="right"/>
              <w:rPr>
                <w:sz w:val="16"/>
              </w:rPr>
            </w:pPr>
            <w:r>
              <w:rPr>
                <w:sz w:val="16"/>
              </w:rPr>
              <w:t>1.</w:t>
            </w:r>
          </w:p>
        </w:tc>
        <w:tc>
          <w:tcPr>
            <w:tcW w:w="6335" w:type="dxa"/>
            <w:gridSpan w:val="8"/>
          </w:tcPr>
          <w:p w14:paraId="0214E5C2" w14:textId="77777777" w:rsidR="0065329D" w:rsidRPr="007911EC" w:rsidRDefault="00494834">
            <w:pPr>
              <w:pStyle w:val="TableParagraph"/>
              <w:spacing w:before="1" w:line="193" w:lineRule="exact"/>
              <w:ind w:left="108"/>
              <w:rPr>
                <w:sz w:val="16"/>
                <w:lang w:val="pl-PL"/>
              </w:rPr>
            </w:pPr>
            <w:r w:rsidRPr="007911EC">
              <w:rPr>
                <w:sz w:val="16"/>
                <w:lang w:val="pl-PL"/>
              </w:rPr>
              <w:t>Charakteryzuje i interpretuje rzeczywistość kulturową i społeczną w kategoriach</w:t>
            </w:r>
          </w:p>
          <w:p w14:paraId="76BEF0CE" w14:textId="77777777" w:rsidR="0065329D" w:rsidRDefault="00494834">
            <w:pPr>
              <w:pStyle w:val="TableParagraph"/>
              <w:spacing w:line="173" w:lineRule="exact"/>
              <w:ind w:left="108"/>
              <w:rPr>
                <w:sz w:val="16"/>
              </w:rPr>
            </w:pPr>
            <w:proofErr w:type="spellStart"/>
            <w:r>
              <w:rPr>
                <w:sz w:val="16"/>
              </w:rPr>
              <w:t>filozoficznych</w:t>
            </w:r>
            <w:proofErr w:type="spellEnd"/>
          </w:p>
        </w:tc>
        <w:tc>
          <w:tcPr>
            <w:tcW w:w="1076" w:type="dxa"/>
            <w:gridSpan w:val="2"/>
          </w:tcPr>
          <w:p w14:paraId="16290AEC" w14:textId="77777777" w:rsidR="0065329D" w:rsidRDefault="00494834">
            <w:pPr>
              <w:pStyle w:val="TableParagraph"/>
              <w:spacing w:before="1"/>
              <w:ind w:left="350"/>
              <w:rPr>
                <w:sz w:val="16"/>
              </w:rPr>
            </w:pPr>
            <w:r>
              <w:rPr>
                <w:sz w:val="16"/>
              </w:rPr>
              <w:t>K_U01</w:t>
            </w:r>
          </w:p>
        </w:tc>
        <w:tc>
          <w:tcPr>
            <w:tcW w:w="946" w:type="dxa"/>
          </w:tcPr>
          <w:p w14:paraId="3F94C27F" w14:textId="77777777" w:rsidR="0065329D" w:rsidRDefault="00494834">
            <w:pPr>
              <w:pStyle w:val="TableParagraph"/>
              <w:spacing w:before="97"/>
              <w:ind w:left="96"/>
              <w:jc w:val="center"/>
              <w:rPr>
                <w:sz w:val="16"/>
              </w:rPr>
            </w:pPr>
            <w:r>
              <w:rPr>
                <w:sz w:val="16"/>
              </w:rPr>
              <w:t>W</w:t>
            </w:r>
          </w:p>
        </w:tc>
      </w:tr>
      <w:tr w:rsidR="0065329D" w14:paraId="55B7FB3D" w14:textId="77777777">
        <w:trPr>
          <w:trHeight w:val="772"/>
        </w:trPr>
        <w:tc>
          <w:tcPr>
            <w:tcW w:w="1049" w:type="dxa"/>
            <w:vMerge/>
            <w:tcBorders>
              <w:top w:val="nil"/>
            </w:tcBorders>
          </w:tcPr>
          <w:p w14:paraId="2D4A81F8" w14:textId="77777777" w:rsidR="0065329D" w:rsidRDefault="0065329D">
            <w:pPr>
              <w:rPr>
                <w:sz w:val="2"/>
                <w:szCs w:val="2"/>
              </w:rPr>
            </w:pPr>
          </w:p>
        </w:tc>
        <w:tc>
          <w:tcPr>
            <w:tcW w:w="372" w:type="dxa"/>
          </w:tcPr>
          <w:p w14:paraId="1E68D506" w14:textId="77777777" w:rsidR="0065329D" w:rsidRDefault="0065329D">
            <w:pPr>
              <w:pStyle w:val="TableParagraph"/>
              <w:spacing w:before="1"/>
              <w:rPr>
                <w:b/>
                <w:sz w:val="24"/>
              </w:rPr>
            </w:pPr>
          </w:p>
          <w:p w14:paraId="36C0F70F" w14:textId="77777777" w:rsidR="0065329D" w:rsidRDefault="00494834">
            <w:pPr>
              <w:pStyle w:val="TableParagraph"/>
              <w:ind w:right="60"/>
              <w:jc w:val="right"/>
              <w:rPr>
                <w:sz w:val="16"/>
              </w:rPr>
            </w:pPr>
            <w:r>
              <w:rPr>
                <w:sz w:val="16"/>
              </w:rPr>
              <w:t>2.</w:t>
            </w:r>
          </w:p>
        </w:tc>
        <w:tc>
          <w:tcPr>
            <w:tcW w:w="6335" w:type="dxa"/>
            <w:gridSpan w:val="8"/>
          </w:tcPr>
          <w:p w14:paraId="23D2D6EA" w14:textId="77777777" w:rsidR="0065329D" w:rsidRPr="007911EC" w:rsidRDefault="00494834">
            <w:pPr>
              <w:pStyle w:val="TableParagraph"/>
              <w:ind w:left="108" w:right="212"/>
              <w:rPr>
                <w:sz w:val="16"/>
                <w:lang w:val="pl-PL"/>
              </w:rPr>
            </w:pPr>
            <w:r w:rsidRPr="007911EC">
              <w:rPr>
                <w:sz w:val="16"/>
                <w:lang w:val="pl-PL"/>
              </w:rPr>
              <w:t xml:space="preserve">Analizuje związki treściowe pomiędzy ideami ze względu na ich spójność, odniesienie </w:t>
            </w:r>
            <w:proofErr w:type="spellStart"/>
            <w:r w:rsidRPr="007911EC">
              <w:rPr>
                <w:sz w:val="16"/>
                <w:lang w:val="pl-PL"/>
              </w:rPr>
              <w:t>werytatywne</w:t>
            </w:r>
            <w:proofErr w:type="spellEnd"/>
            <w:r w:rsidRPr="007911EC">
              <w:rPr>
                <w:sz w:val="16"/>
                <w:lang w:val="pl-PL"/>
              </w:rPr>
              <w:t xml:space="preserve"> oraz konsekwencje praktyczne. Rozpoznaje przesłanki ontologiczne, epistemologiczne, aksjologiczne i antropologiczne formacji dyskursywnych i</w:t>
            </w:r>
          </w:p>
          <w:p w14:paraId="6A8B8807" w14:textId="77777777" w:rsidR="0065329D" w:rsidRPr="007911EC" w:rsidRDefault="00494834">
            <w:pPr>
              <w:pStyle w:val="TableParagraph"/>
              <w:spacing w:before="2" w:line="171" w:lineRule="exact"/>
              <w:ind w:left="108"/>
              <w:rPr>
                <w:sz w:val="16"/>
                <w:lang w:val="pl-PL"/>
              </w:rPr>
            </w:pPr>
            <w:r w:rsidRPr="007911EC">
              <w:rPr>
                <w:sz w:val="16"/>
                <w:lang w:val="pl-PL"/>
              </w:rPr>
              <w:t>indywidualnych przekonań</w:t>
            </w:r>
          </w:p>
        </w:tc>
        <w:tc>
          <w:tcPr>
            <w:tcW w:w="1076" w:type="dxa"/>
            <w:gridSpan w:val="2"/>
          </w:tcPr>
          <w:p w14:paraId="05EE5727" w14:textId="77777777" w:rsidR="0065329D" w:rsidRDefault="00494834">
            <w:pPr>
              <w:pStyle w:val="TableParagraph"/>
              <w:spacing w:before="96"/>
              <w:ind w:left="350"/>
              <w:rPr>
                <w:sz w:val="16"/>
              </w:rPr>
            </w:pPr>
            <w:r>
              <w:rPr>
                <w:sz w:val="16"/>
              </w:rPr>
              <w:t>K_U01</w:t>
            </w:r>
          </w:p>
        </w:tc>
        <w:tc>
          <w:tcPr>
            <w:tcW w:w="946" w:type="dxa"/>
          </w:tcPr>
          <w:p w14:paraId="23922825" w14:textId="77777777" w:rsidR="0065329D" w:rsidRDefault="0065329D">
            <w:pPr>
              <w:pStyle w:val="TableParagraph"/>
              <w:spacing w:before="1"/>
              <w:rPr>
                <w:b/>
                <w:sz w:val="24"/>
              </w:rPr>
            </w:pPr>
          </w:p>
          <w:p w14:paraId="391AD707" w14:textId="77777777" w:rsidR="0065329D" w:rsidRDefault="00494834">
            <w:pPr>
              <w:pStyle w:val="TableParagraph"/>
              <w:ind w:left="96"/>
              <w:jc w:val="center"/>
              <w:rPr>
                <w:sz w:val="16"/>
              </w:rPr>
            </w:pPr>
            <w:r>
              <w:rPr>
                <w:sz w:val="16"/>
              </w:rPr>
              <w:t>W</w:t>
            </w:r>
          </w:p>
        </w:tc>
      </w:tr>
      <w:tr w:rsidR="0065329D" w14:paraId="268B07EA" w14:textId="77777777">
        <w:trPr>
          <w:trHeight w:val="385"/>
        </w:trPr>
        <w:tc>
          <w:tcPr>
            <w:tcW w:w="1049" w:type="dxa"/>
            <w:vMerge w:val="restart"/>
          </w:tcPr>
          <w:p w14:paraId="0E2E28E2" w14:textId="77777777" w:rsidR="0065329D" w:rsidRDefault="0065329D">
            <w:pPr>
              <w:pStyle w:val="TableParagraph"/>
              <w:spacing w:before="6"/>
              <w:rPr>
                <w:b/>
                <w:sz w:val="24"/>
              </w:rPr>
            </w:pPr>
          </w:p>
          <w:p w14:paraId="1BE311CA" w14:textId="77777777" w:rsidR="0065329D" w:rsidRDefault="00494834">
            <w:pPr>
              <w:pStyle w:val="TableParagraph"/>
              <w:spacing w:line="193" w:lineRule="exact"/>
              <w:ind w:left="93"/>
              <w:jc w:val="center"/>
              <w:rPr>
                <w:sz w:val="16"/>
              </w:rPr>
            </w:pPr>
            <w:proofErr w:type="spellStart"/>
            <w:r>
              <w:rPr>
                <w:sz w:val="16"/>
              </w:rPr>
              <w:t>Kompetencje</w:t>
            </w:r>
            <w:proofErr w:type="spellEnd"/>
          </w:p>
          <w:p w14:paraId="712E21E2" w14:textId="77777777" w:rsidR="0065329D" w:rsidRDefault="00494834">
            <w:pPr>
              <w:pStyle w:val="TableParagraph"/>
              <w:spacing w:line="193" w:lineRule="exact"/>
              <w:ind w:left="96"/>
              <w:jc w:val="center"/>
              <w:rPr>
                <w:sz w:val="16"/>
              </w:rPr>
            </w:pPr>
            <w:proofErr w:type="spellStart"/>
            <w:r>
              <w:rPr>
                <w:sz w:val="16"/>
              </w:rPr>
              <w:t>społeczne</w:t>
            </w:r>
            <w:proofErr w:type="spellEnd"/>
          </w:p>
        </w:tc>
        <w:tc>
          <w:tcPr>
            <w:tcW w:w="372" w:type="dxa"/>
          </w:tcPr>
          <w:p w14:paraId="11D6E173" w14:textId="77777777" w:rsidR="0065329D" w:rsidRDefault="00494834">
            <w:pPr>
              <w:pStyle w:val="TableParagraph"/>
              <w:spacing w:before="96"/>
              <w:ind w:right="60"/>
              <w:jc w:val="right"/>
              <w:rPr>
                <w:sz w:val="16"/>
              </w:rPr>
            </w:pPr>
            <w:r>
              <w:rPr>
                <w:sz w:val="16"/>
              </w:rPr>
              <w:t>1.</w:t>
            </w:r>
          </w:p>
        </w:tc>
        <w:tc>
          <w:tcPr>
            <w:tcW w:w="6335" w:type="dxa"/>
            <w:gridSpan w:val="8"/>
          </w:tcPr>
          <w:p w14:paraId="7B93C67A" w14:textId="77777777" w:rsidR="0065329D" w:rsidRPr="007911EC" w:rsidRDefault="00494834">
            <w:pPr>
              <w:pStyle w:val="TableParagraph"/>
              <w:spacing w:before="96"/>
              <w:ind w:left="108"/>
              <w:rPr>
                <w:sz w:val="16"/>
                <w:lang w:val="pl-PL"/>
              </w:rPr>
            </w:pPr>
            <w:r w:rsidRPr="007911EC">
              <w:rPr>
                <w:sz w:val="16"/>
                <w:lang w:val="pl-PL"/>
              </w:rPr>
              <w:t>Rozumie i szanuje wartości wyznawane przez współpracowników</w:t>
            </w:r>
          </w:p>
        </w:tc>
        <w:tc>
          <w:tcPr>
            <w:tcW w:w="1076" w:type="dxa"/>
            <w:gridSpan w:val="2"/>
          </w:tcPr>
          <w:p w14:paraId="6F321E05" w14:textId="77777777" w:rsidR="0065329D" w:rsidRDefault="00494834">
            <w:pPr>
              <w:pStyle w:val="TableParagraph"/>
              <w:ind w:left="355"/>
              <w:rPr>
                <w:sz w:val="16"/>
              </w:rPr>
            </w:pPr>
            <w:r>
              <w:rPr>
                <w:sz w:val="16"/>
              </w:rPr>
              <w:t>K_K01</w:t>
            </w:r>
          </w:p>
        </w:tc>
        <w:tc>
          <w:tcPr>
            <w:tcW w:w="946" w:type="dxa"/>
          </w:tcPr>
          <w:p w14:paraId="70B68EA3" w14:textId="77777777" w:rsidR="0065329D" w:rsidRDefault="00494834">
            <w:pPr>
              <w:pStyle w:val="TableParagraph"/>
              <w:spacing w:before="96"/>
              <w:ind w:left="96"/>
              <w:jc w:val="center"/>
              <w:rPr>
                <w:sz w:val="16"/>
              </w:rPr>
            </w:pPr>
            <w:r>
              <w:rPr>
                <w:sz w:val="16"/>
              </w:rPr>
              <w:t>W</w:t>
            </w:r>
          </w:p>
        </w:tc>
      </w:tr>
      <w:tr w:rsidR="0065329D" w14:paraId="0E0799DF" w14:textId="77777777">
        <w:trPr>
          <w:trHeight w:val="386"/>
        </w:trPr>
        <w:tc>
          <w:tcPr>
            <w:tcW w:w="1049" w:type="dxa"/>
            <w:vMerge/>
            <w:tcBorders>
              <w:top w:val="nil"/>
            </w:tcBorders>
          </w:tcPr>
          <w:p w14:paraId="3EBB69DC" w14:textId="77777777" w:rsidR="0065329D" w:rsidRDefault="0065329D">
            <w:pPr>
              <w:rPr>
                <w:sz w:val="2"/>
                <w:szCs w:val="2"/>
              </w:rPr>
            </w:pPr>
          </w:p>
        </w:tc>
        <w:tc>
          <w:tcPr>
            <w:tcW w:w="372" w:type="dxa"/>
          </w:tcPr>
          <w:p w14:paraId="36D8EC32" w14:textId="77777777" w:rsidR="0065329D" w:rsidRDefault="00494834">
            <w:pPr>
              <w:pStyle w:val="TableParagraph"/>
              <w:spacing w:before="96"/>
              <w:ind w:right="60"/>
              <w:jc w:val="right"/>
              <w:rPr>
                <w:sz w:val="16"/>
              </w:rPr>
            </w:pPr>
            <w:r>
              <w:rPr>
                <w:sz w:val="16"/>
              </w:rPr>
              <w:t>2.</w:t>
            </w:r>
          </w:p>
        </w:tc>
        <w:tc>
          <w:tcPr>
            <w:tcW w:w="6335" w:type="dxa"/>
            <w:gridSpan w:val="8"/>
          </w:tcPr>
          <w:p w14:paraId="3AEA1ABF" w14:textId="77777777" w:rsidR="0065329D" w:rsidRPr="007911EC" w:rsidRDefault="00494834">
            <w:pPr>
              <w:pStyle w:val="TableParagraph"/>
              <w:spacing w:before="96"/>
              <w:ind w:left="108"/>
              <w:rPr>
                <w:sz w:val="16"/>
                <w:lang w:val="pl-PL"/>
              </w:rPr>
            </w:pPr>
            <w:r w:rsidRPr="007911EC">
              <w:rPr>
                <w:sz w:val="16"/>
                <w:lang w:val="pl-PL"/>
              </w:rPr>
              <w:t>Rozumie konieczność ciągłego doskonalenia swoich kompetencji intelektualnych</w:t>
            </w:r>
          </w:p>
        </w:tc>
        <w:tc>
          <w:tcPr>
            <w:tcW w:w="1076" w:type="dxa"/>
            <w:gridSpan w:val="2"/>
          </w:tcPr>
          <w:p w14:paraId="4210F065" w14:textId="77777777" w:rsidR="0065329D" w:rsidRDefault="00494834">
            <w:pPr>
              <w:pStyle w:val="TableParagraph"/>
              <w:ind w:left="355"/>
              <w:rPr>
                <w:sz w:val="16"/>
              </w:rPr>
            </w:pPr>
            <w:r>
              <w:rPr>
                <w:sz w:val="16"/>
              </w:rPr>
              <w:t>K_K02</w:t>
            </w:r>
          </w:p>
        </w:tc>
        <w:tc>
          <w:tcPr>
            <w:tcW w:w="946" w:type="dxa"/>
          </w:tcPr>
          <w:p w14:paraId="1EE338D2" w14:textId="77777777" w:rsidR="0065329D" w:rsidRDefault="00494834">
            <w:pPr>
              <w:pStyle w:val="TableParagraph"/>
              <w:spacing w:before="96"/>
              <w:ind w:left="96"/>
              <w:jc w:val="center"/>
              <w:rPr>
                <w:sz w:val="16"/>
              </w:rPr>
            </w:pPr>
            <w:r>
              <w:rPr>
                <w:sz w:val="16"/>
              </w:rPr>
              <w:t>W</w:t>
            </w:r>
          </w:p>
        </w:tc>
      </w:tr>
    </w:tbl>
    <w:p w14:paraId="54A6C1B9" w14:textId="77777777" w:rsidR="0065329D" w:rsidRDefault="00494834">
      <w:pPr>
        <w:spacing w:before="1" w:after="3"/>
        <w:ind w:left="380" w:right="1024"/>
        <w:jc w:val="center"/>
        <w:rPr>
          <w:b/>
          <w:sz w:val="16"/>
        </w:rPr>
      </w:pPr>
      <w:proofErr w:type="spellStart"/>
      <w:r>
        <w:rPr>
          <w:b/>
          <w:sz w:val="16"/>
        </w:rPr>
        <w:t>Treści</w:t>
      </w:r>
      <w:proofErr w:type="spellEnd"/>
      <w:r>
        <w:rPr>
          <w:b/>
          <w:sz w:val="16"/>
        </w:rPr>
        <w:t xml:space="preserve"> </w:t>
      </w:r>
      <w:proofErr w:type="spellStart"/>
      <w:r>
        <w:rPr>
          <w:b/>
          <w:sz w:val="16"/>
        </w:rPr>
        <w:t>kształcenia</w:t>
      </w:r>
      <w:proofErr w:type="spellEnd"/>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1277"/>
        <w:gridCol w:w="2370"/>
        <w:gridCol w:w="3587"/>
        <w:gridCol w:w="1870"/>
      </w:tblGrid>
      <w:tr w:rsidR="0065329D" w14:paraId="2023FADC" w14:textId="77777777">
        <w:trPr>
          <w:trHeight w:val="386"/>
        </w:trPr>
        <w:tc>
          <w:tcPr>
            <w:tcW w:w="1952" w:type="dxa"/>
            <w:gridSpan w:val="2"/>
          </w:tcPr>
          <w:p w14:paraId="1C62BB83" w14:textId="77777777" w:rsidR="0065329D" w:rsidRDefault="00494834">
            <w:pPr>
              <w:pStyle w:val="TableParagraph"/>
              <w:spacing w:line="191" w:lineRule="exact"/>
              <w:ind w:left="107"/>
              <w:rPr>
                <w:b/>
                <w:sz w:val="16"/>
              </w:rPr>
            </w:pPr>
            <w:proofErr w:type="spellStart"/>
            <w:r>
              <w:rPr>
                <w:b/>
                <w:sz w:val="16"/>
              </w:rPr>
              <w:t>Wykład</w:t>
            </w:r>
            <w:proofErr w:type="spellEnd"/>
          </w:p>
        </w:tc>
        <w:tc>
          <w:tcPr>
            <w:tcW w:w="2370" w:type="dxa"/>
          </w:tcPr>
          <w:p w14:paraId="12C05A3F" w14:textId="77777777" w:rsidR="0065329D" w:rsidRDefault="00494834">
            <w:pPr>
              <w:pStyle w:val="TableParagraph"/>
              <w:spacing w:line="191" w:lineRule="exact"/>
              <w:ind w:left="107"/>
              <w:rPr>
                <w:b/>
                <w:sz w:val="16"/>
              </w:rPr>
            </w:pPr>
            <w:r>
              <w:rPr>
                <w:b/>
                <w:sz w:val="16"/>
              </w:rPr>
              <w:t xml:space="preserve">Metody </w:t>
            </w:r>
            <w:proofErr w:type="spellStart"/>
            <w:r>
              <w:rPr>
                <w:b/>
                <w:sz w:val="16"/>
              </w:rPr>
              <w:t>dydaktyczne</w:t>
            </w:r>
            <w:proofErr w:type="spellEnd"/>
          </w:p>
        </w:tc>
        <w:tc>
          <w:tcPr>
            <w:tcW w:w="5457" w:type="dxa"/>
            <w:gridSpan w:val="2"/>
          </w:tcPr>
          <w:p w14:paraId="7852EB90" w14:textId="77777777" w:rsidR="0065329D" w:rsidRDefault="00494834">
            <w:pPr>
              <w:pStyle w:val="TableParagraph"/>
              <w:spacing w:line="191" w:lineRule="exact"/>
              <w:ind w:left="106"/>
              <w:rPr>
                <w:b/>
                <w:sz w:val="16"/>
              </w:rPr>
            </w:pPr>
            <w:proofErr w:type="spellStart"/>
            <w:r>
              <w:rPr>
                <w:b/>
                <w:sz w:val="16"/>
              </w:rPr>
              <w:t>Wykład</w:t>
            </w:r>
            <w:proofErr w:type="spellEnd"/>
            <w:r>
              <w:rPr>
                <w:b/>
                <w:sz w:val="16"/>
              </w:rPr>
              <w:t xml:space="preserve">, </w:t>
            </w:r>
            <w:proofErr w:type="spellStart"/>
            <w:r>
              <w:rPr>
                <w:b/>
                <w:sz w:val="16"/>
              </w:rPr>
              <w:t>dyskusja</w:t>
            </w:r>
            <w:proofErr w:type="spellEnd"/>
          </w:p>
        </w:tc>
      </w:tr>
      <w:tr w:rsidR="0065329D" w14:paraId="7406FBD3" w14:textId="77777777">
        <w:trPr>
          <w:trHeight w:val="193"/>
        </w:trPr>
        <w:tc>
          <w:tcPr>
            <w:tcW w:w="675" w:type="dxa"/>
          </w:tcPr>
          <w:p w14:paraId="1F5B9407" w14:textId="77777777" w:rsidR="0065329D" w:rsidRDefault="00494834">
            <w:pPr>
              <w:pStyle w:val="TableParagraph"/>
              <w:spacing w:line="174" w:lineRule="exact"/>
              <w:ind w:left="235"/>
              <w:rPr>
                <w:b/>
                <w:sz w:val="16"/>
              </w:rPr>
            </w:pPr>
            <w:proofErr w:type="spellStart"/>
            <w:r>
              <w:rPr>
                <w:b/>
                <w:sz w:val="16"/>
              </w:rPr>
              <w:t>L.p</w:t>
            </w:r>
            <w:proofErr w:type="spellEnd"/>
            <w:r>
              <w:rPr>
                <w:b/>
                <w:sz w:val="16"/>
              </w:rPr>
              <w:t>.</w:t>
            </w:r>
          </w:p>
        </w:tc>
        <w:tc>
          <w:tcPr>
            <w:tcW w:w="7234" w:type="dxa"/>
            <w:gridSpan w:val="3"/>
          </w:tcPr>
          <w:p w14:paraId="174A9CAC" w14:textId="77777777" w:rsidR="0065329D" w:rsidRDefault="00494834">
            <w:pPr>
              <w:pStyle w:val="TableParagraph"/>
              <w:spacing w:line="174" w:lineRule="exact"/>
              <w:ind w:left="1480" w:right="1389"/>
              <w:jc w:val="center"/>
              <w:rPr>
                <w:b/>
                <w:sz w:val="16"/>
              </w:rPr>
            </w:pPr>
            <w:proofErr w:type="spellStart"/>
            <w:r>
              <w:rPr>
                <w:b/>
                <w:sz w:val="16"/>
              </w:rPr>
              <w:t>Tematyka</w:t>
            </w:r>
            <w:proofErr w:type="spellEnd"/>
            <w:r>
              <w:rPr>
                <w:b/>
                <w:sz w:val="16"/>
              </w:rPr>
              <w:t xml:space="preserve"> </w:t>
            </w:r>
            <w:proofErr w:type="spellStart"/>
            <w:r>
              <w:rPr>
                <w:b/>
                <w:sz w:val="16"/>
              </w:rPr>
              <w:t>zajęć</w:t>
            </w:r>
            <w:proofErr w:type="spellEnd"/>
          </w:p>
        </w:tc>
        <w:tc>
          <w:tcPr>
            <w:tcW w:w="1870" w:type="dxa"/>
          </w:tcPr>
          <w:p w14:paraId="24693AF1" w14:textId="77777777" w:rsidR="0065329D" w:rsidRDefault="00494834">
            <w:pPr>
              <w:pStyle w:val="TableParagraph"/>
              <w:spacing w:line="174" w:lineRule="exact"/>
              <w:ind w:left="227" w:right="135"/>
              <w:jc w:val="center"/>
              <w:rPr>
                <w:b/>
                <w:sz w:val="16"/>
              </w:rPr>
            </w:pPr>
            <w:proofErr w:type="spellStart"/>
            <w:r>
              <w:rPr>
                <w:b/>
                <w:sz w:val="16"/>
              </w:rPr>
              <w:t>Liczba</w:t>
            </w:r>
            <w:proofErr w:type="spellEnd"/>
            <w:r>
              <w:rPr>
                <w:b/>
                <w:sz w:val="16"/>
              </w:rPr>
              <w:t xml:space="preserve"> </w:t>
            </w:r>
            <w:proofErr w:type="spellStart"/>
            <w:r>
              <w:rPr>
                <w:b/>
                <w:sz w:val="16"/>
              </w:rPr>
              <w:t>godzin</w:t>
            </w:r>
            <w:proofErr w:type="spellEnd"/>
          </w:p>
        </w:tc>
      </w:tr>
      <w:tr w:rsidR="0065329D" w14:paraId="76BACE6E" w14:textId="77777777">
        <w:trPr>
          <w:trHeight w:val="1929"/>
        </w:trPr>
        <w:tc>
          <w:tcPr>
            <w:tcW w:w="675" w:type="dxa"/>
          </w:tcPr>
          <w:p w14:paraId="4AF7CA68" w14:textId="77777777" w:rsidR="0065329D" w:rsidRDefault="00494834">
            <w:pPr>
              <w:pStyle w:val="TableParagraph"/>
              <w:spacing w:line="191" w:lineRule="exact"/>
              <w:ind w:left="305"/>
              <w:rPr>
                <w:b/>
                <w:sz w:val="16"/>
              </w:rPr>
            </w:pPr>
            <w:r>
              <w:rPr>
                <w:b/>
                <w:sz w:val="16"/>
              </w:rPr>
              <w:t>1.</w:t>
            </w:r>
          </w:p>
        </w:tc>
        <w:tc>
          <w:tcPr>
            <w:tcW w:w="7234" w:type="dxa"/>
            <w:gridSpan w:val="3"/>
          </w:tcPr>
          <w:p w14:paraId="1F1CE242" w14:textId="77777777" w:rsidR="0065329D" w:rsidRPr="007911EC" w:rsidRDefault="00494834">
            <w:pPr>
              <w:pStyle w:val="TableParagraph"/>
              <w:ind w:left="107" w:right="470"/>
              <w:jc w:val="both"/>
              <w:rPr>
                <w:sz w:val="16"/>
                <w:lang w:val="pl-PL"/>
              </w:rPr>
            </w:pPr>
            <w:r w:rsidRPr="007911EC">
              <w:rPr>
                <w:sz w:val="16"/>
                <w:lang w:val="pl-PL"/>
              </w:rPr>
              <w:t xml:space="preserve">Filozofia – znaczenie, podstawowe pojęcia i interpretacje. Klasyfikacja dyscyplin filozoficznych. Paradygmat poznawczy historii filozofii. Warunki powstania filozofii: mit, logos i polis. Filozofia </w:t>
            </w:r>
            <w:proofErr w:type="spellStart"/>
            <w:r w:rsidRPr="007911EC">
              <w:rPr>
                <w:sz w:val="16"/>
                <w:lang w:val="pl-PL"/>
              </w:rPr>
              <w:t>physis</w:t>
            </w:r>
            <w:proofErr w:type="spellEnd"/>
            <w:r w:rsidRPr="007911EC">
              <w:rPr>
                <w:sz w:val="16"/>
                <w:lang w:val="pl-PL"/>
              </w:rPr>
              <w:t xml:space="preserve">: Tales, Anaksymenes, </w:t>
            </w:r>
            <w:proofErr w:type="spellStart"/>
            <w:r w:rsidRPr="007911EC">
              <w:rPr>
                <w:sz w:val="16"/>
                <w:lang w:val="pl-PL"/>
              </w:rPr>
              <w:t>Anaksymander</w:t>
            </w:r>
            <w:proofErr w:type="spellEnd"/>
            <w:r w:rsidRPr="007911EC">
              <w:rPr>
                <w:sz w:val="16"/>
                <w:lang w:val="pl-PL"/>
              </w:rPr>
              <w:t>, Pitagoras, Heraklit. Sofiści i grecki humanizm.</w:t>
            </w:r>
          </w:p>
          <w:p w14:paraId="3220B5B9" w14:textId="77777777" w:rsidR="0065329D" w:rsidRPr="007911EC" w:rsidRDefault="00494834">
            <w:pPr>
              <w:pStyle w:val="TableParagraph"/>
              <w:ind w:left="107" w:right="205"/>
              <w:rPr>
                <w:sz w:val="16"/>
                <w:lang w:val="pl-PL"/>
              </w:rPr>
            </w:pPr>
            <w:r w:rsidRPr="007911EC">
              <w:rPr>
                <w:sz w:val="16"/>
                <w:lang w:val="pl-PL"/>
              </w:rPr>
              <w:t>Intelektualizm etyczny Sokratesa. Idealizm Platona. Substancjalizm Arystotelesa. Filozofia hellenistyczna. Narodziny i kształtowanie się paradygmatu filozofii chrześcijańskiej. Bóg, człowiek, świat w filozofii św. Augustyna. Scholastyka na przykładzie systemu św. Tomasza z Akwinu.</w:t>
            </w:r>
          </w:p>
          <w:p w14:paraId="2BE85971" w14:textId="77777777" w:rsidR="0065329D" w:rsidRPr="007911EC" w:rsidRDefault="00494834">
            <w:pPr>
              <w:pStyle w:val="TableParagraph"/>
              <w:ind w:left="107" w:right="63"/>
              <w:rPr>
                <w:sz w:val="16"/>
                <w:lang w:val="pl-PL"/>
              </w:rPr>
            </w:pPr>
            <w:r w:rsidRPr="007911EC">
              <w:rPr>
                <w:sz w:val="16"/>
                <w:lang w:val="pl-PL"/>
              </w:rPr>
              <w:t>Renesansowa filozofia człowieka. Rozumność jako kategoria filozofii nowożytnej: Bacon, Kartezjusz, oświecenie. Transcendentalizm Kanta oraz idealizmy Fichtego, Schellinga i Hegla. Główne nurty filozofii XX wieku: neopozytywizm, fenomenologia, personalizm, hermeneutyka, strukturalizm i</w:t>
            </w:r>
          </w:p>
          <w:p w14:paraId="0BBC18B9" w14:textId="77777777" w:rsidR="0065329D" w:rsidRDefault="00494834">
            <w:pPr>
              <w:pStyle w:val="TableParagraph"/>
              <w:spacing w:line="173" w:lineRule="exact"/>
              <w:ind w:left="107"/>
              <w:rPr>
                <w:sz w:val="16"/>
              </w:rPr>
            </w:pPr>
            <w:proofErr w:type="spellStart"/>
            <w:r>
              <w:rPr>
                <w:sz w:val="16"/>
              </w:rPr>
              <w:t>poststrukturalizm</w:t>
            </w:r>
            <w:proofErr w:type="spellEnd"/>
            <w:r>
              <w:rPr>
                <w:sz w:val="16"/>
              </w:rPr>
              <w:t>.</w:t>
            </w:r>
          </w:p>
        </w:tc>
        <w:tc>
          <w:tcPr>
            <w:tcW w:w="1870" w:type="dxa"/>
          </w:tcPr>
          <w:p w14:paraId="4A0D2E6C" w14:textId="7344F99D" w:rsidR="0065329D" w:rsidRDefault="007E18C0">
            <w:pPr>
              <w:pStyle w:val="TableParagraph"/>
              <w:spacing w:line="191" w:lineRule="exact"/>
              <w:ind w:left="227" w:right="132"/>
              <w:jc w:val="center"/>
              <w:rPr>
                <w:b/>
                <w:sz w:val="16"/>
              </w:rPr>
            </w:pPr>
            <w:r>
              <w:rPr>
                <w:b/>
                <w:sz w:val="16"/>
              </w:rPr>
              <w:t>18</w:t>
            </w:r>
          </w:p>
        </w:tc>
      </w:tr>
      <w:tr w:rsidR="0065329D" w14:paraId="11E1E87D" w14:textId="77777777">
        <w:trPr>
          <w:trHeight w:val="194"/>
        </w:trPr>
        <w:tc>
          <w:tcPr>
            <w:tcW w:w="7909" w:type="dxa"/>
            <w:gridSpan w:val="4"/>
          </w:tcPr>
          <w:p w14:paraId="778E530F" w14:textId="77777777" w:rsidR="0065329D" w:rsidRDefault="00494834">
            <w:pPr>
              <w:pStyle w:val="TableParagraph"/>
              <w:spacing w:line="173" w:lineRule="exact"/>
              <w:ind w:right="8"/>
              <w:jc w:val="right"/>
              <w:rPr>
                <w:b/>
                <w:sz w:val="16"/>
              </w:rPr>
            </w:pPr>
            <w:proofErr w:type="spellStart"/>
            <w:r>
              <w:rPr>
                <w:b/>
                <w:sz w:val="16"/>
              </w:rPr>
              <w:t>Razem</w:t>
            </w:r>
            <w:proofErr w:type="spellEnd"/>
            <w:r>
              <w:rPr>
                <w:b/>
                <w:sz w:val="16"/>
              </w:rPr>
              <w:t xml:space="preserve"> </w:t>
            </w:r>
            <w:proofErr w:type="spellStart"/>
            <w:r>
              <w:rPr>
                <w:b/>
                <w:sz w:val="16"/>
              </w:rPr>
              <w:t>liczba</w:t>
            </w:r>
            <w:proofErr w:type="spellEnd"/>
            <w:r>
              <w:rPr>
                <w:b/>
                <w:sz w:val="16"/>
              </w:rPr>
              <w:t xml:space="preserve"> </w:t>
            </w:r>
            <w:proofErr w:type="spellStart"/>
            <w:r>
              <w:rPr>
                <w:b/>
                <w:sz w:val="16"/>
              </w:rPr>
              <w:t>godzin</w:t>
            </w:r>
            <w:proofErr w:type="spellEnd"/>
            <w:r>
              <w:rPr>
                <w:b/>
                <w:sz w:val="16"/>
              </w:rPr>
              <w:t>:</w:t>
            </w:r>
          </w:p>
        </w:tc>
        <w:tc>
          <w:tcPr>
            <w:tcW w:w="1870" w:type="dxa"/>
          </w:tcPr>
          <w:p w14:paraId="2A156574" w14:textId="15451A39" w:rsidR="0065329D" w:rsidRDefault="007E18C0">
            <w:pPr>
              <w:pStyle w:val="TableParagraph"/>
              <w:spacing w:line="173" w:lineRule="exact"/>
              <w:ind w:left="227" w:right="132"/>
              <w:jc w:val="center"/>
              <w:rPr>
                <w:b/>
                <w:sz w:val="16"/>
              </w:rPr>
            </w:pPr>
            <w:r>
              <w:rPr>
                <w:b/>
                <w:sz w:val="16"/>
              </w:rPr>
              <w:t>18</w:t>
            </w:r>
          </w:p>
        </w:tc>
      </w:tr>
    </w:tbl>
    <w:p w14:paraId="22A0B29E" w14:textId="77777777" w:rsidR="0065329D" w:rsidRDefault="0065329D">
      <w:pPr>
        <w:spacing w:before="11"/>
        <w:rPr>
          <w:b/>
          <w:sz w:val="15"/>
        </w:rPr>
      </w:pPr>
    </w:p>
    <w:p w14:paraId="09F11B83" w14:textId="77777777" w:rsidR="0065329D" w:rsidRDefault="00494834">
      <w:pPr>
        <w:ind w:left="540"/>
        <w:rPr>
          <w:b/>
          <w:sz w:val="16"/>
        </w:rPr>
      </w:pPr>
      <w:proofErr w:type="spellStart"/>
      <w:r>
        <w:rPr>
          <w:b/>
          <w:sz w:val="16"/>
        </w:rPr>
        <w:t>Literatura</w:t>
      </w:r>
      <w:proofErr w:type="spellEnd"/>
      <w:r>
        <w:rPr>
          <w:b/>
          <w:sz w:val="16"/>
        </w:rPr>
        <w:t xml:space="preserve"> </w:t>
      </w:r>
      <w:proofErr w:type="spellStart"/>
      <w:r>
        <w:rPr>
          <w:b/>
          <w:sz w:val="16"/>
        </w:rPr>
        <w:t>podstawowa</w:t>
      </w:r>
      <w:proofErr w:type="spellEnd"/>
      <w:r>
        <w:rPr>
          <w:b/>
          <w:sz w:val="16"/>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9103"/>
      </w:tblGrid>
      <w:tr w:rsidR="0065329D" w:rsidRPr="00BB4C4B" w14:paraId="2B2EFEFE" w14:textId="77777777">
        <w:trPr>
          <w:trHeight w:val="194"/>
        </w:trPr>
        <w:tc>
          <w:tcPr>
            <w:tcW w:w="675" w:type="dxa"/>
          </w:tcPr>
          <w:p w14:paraId="01B92857" w14:textId="77777777" w:rsidR="0065329D" w:rsidRDefault="00494834">
            <w:pPr>
              <w:pStyle w:val="TableParagraph"/>
              <w:spacing w:line="174" w:lineRule="exact"/>
              <w:ind w:right="229"/>
              <w:jc w:val="right"/>
              <w:rPr>
                <w:b/>
                <w:sz w:val="16"/>
              </w:rPr>
            </w:pPr>
            <w:r>
              <w:rPr>
                <w:b/>
                <w:sz w:val="16"/>
              </w:rPr>
              <w:t>1</w:t>
            </w:r>
          </w:p>
        </w:tc>
        <w:tc>
          <w:tcPr>
            <w:tcW w:w="9103" w:type="dxa"/>
          </w:tcPr>
          <w:p w14:paraId="374D4A7A" w14:textId="77777777" w:rsidR="0065329D" w:rsidRPr="007911EC" w:rsidRDefault="00494834">
            <w:pPr>
              <w:pStyle w:val="TableParagraph"/>
              <w:spacing w:line="174" w:lineRule="exact"/>
              <w:ind w:left="107"/>
              <w:rPr>
                <w:sz w:val="16"/>
                <w:lang w:val="pl-PL"/>
              </w:rPr>
            </w:pPr>
            <w:r w:rsidRPr="007911EC">
              <w:rPr>
                <w:sz w:val="16"/>
                <w:lang w:val="pl-PL"/>
              </w:rPr>
              <w:t xml:space="preserve">B. </w:t>
            </w:r>
            <w:proofErr w:type="spellStart"/>
            <w:r w:rsidRPr="007911EC">
              <w:rPr>
                <w:sz w:val="16"/>
                <w:lang w:val="pl-PL"/>
              </w:rPr>
              <w:t>Magee</w:t>
            </w:r>
            <w:proofErr w:type="spellEnd"/>
            <w:r w:rsidRPr="007911EC">
              <w:rPr>
                <w:sz w:val="16"/>
                <w:lang w:val="pl-PL"/>
              </w:rPr>
              <w:t>, Historia filozofii, Warszawa 2008.</w:t>
            </w:r>
          </w:p>
        </w:tc>
      </w:tr>
      <w:tr w:rsidR="0065329D" w:rsidRPr="00BB4C4B" w14:paraId="1E02B6D9" w14:textId="77777777">
        <w:trPr>
          <w:trHeight w:val="191"/>
        </w:trPr>
        <w:tc>
          <w:tcPr>
            <w:tcW w:w="675" w:type="dxa"/>
          </w:tcPr>
          <w:p w14:paraId="44F92A7E" w14:textId="77777777" w:rsidR="0065329D" w:rsidRDefault="00494834">
            <w:pPr>
              <w:pStyle w:val="TableParagraph"/>
              <w:spacing w:line="172" w:lineRule="exact"/>
              <w:ind w:right="229"/>
              <w:jc w:val="right"/>
              <w:rPr>
                <w:b/>
                <w:sz w:val="16"/>
              </w:rPr>
            </w:pPr>
            <w:r>
              <w:rPr>
                <w:b/>
                <w:sz w:val="16"/>
              </w:rPr>
              <w:t>2</w:t>
            </w:r>
          </w:p>
        </w:tc>
        <w:tc>
          <w:tcPr>
            <w:tcW w:w="9103" w:type="dxa"/>
          </w:tcPr>
          <w:p w14:paraId="25E003E9" w14:textId="77777777" w:rsidR="0065329D" w:rsidRPr="007911EC" w:rsidRDefault="00494834">
            <w:pPr>
              <w:pStyle w:val="TableParagraph"/>
              <w:spacing w:line="172" w:lineRule="exact"/>
              <w:ind w:left="107"/>
              <w:rPr>
                <w:sz w:val="16"/>
                <w:lang w:val="pl-PL"/>
              </w:rPr>
            </w:pPr>
            <w:r w:rsidRPr="007911EC">
              <w:rPr>
                <w:sz w:val="16"/>
                <w:lang w:val="pl-PL"/>
              </w:rPr>
              <w:t xml:space="preserve">Z. Wendland, Historia filozofii dla </w:t>
            </w:r>
            <w:proofErr w:type="spellStart"/>
            <w:r w:rsidRPr="007911EC">
              <w:rPr>
                <w:sz w:val="16"/>
                <w:lang w:val="pl-PL"/>
              </w:rPr>
              <w:t>niefilozofów</w:t>
            </w:r>
            <w:proofErr w:type="spellEnd"/>
            <w:r w:rsidRPr="007911EC">
              <w:rPr>
                <w:sz w:val="16"/>
                <w:lang w:val="pl-PL"/>
              </w:rPr>
              <w:t>: od szkoły jońskiej do XX wieku, Warszawa 2003.</w:t>
            </w:r>
          </w:p>
        </w:tc>
      </w:tr>
      <w:tr w:rsidR="0065329D" w:rsidRPr="00BB4C4B" w14:paraId="122331DF" w14:textId="77777777">
        <w:trPr>
          <w:trHeight w:val="194"/>
        </w:trPr>
        <w:tc>
          <w:tcPr>
            <w:tcW w:w="675" w:type="dxa"/>
          </w:tcPr>
          <w:p w14:paraId="692D54F5" w14:textId="77777777" w:rsidR="0065329D" w:rsidRDefault="00494834">
            <w:pPr>
              <w:pStyle w:val="TableParagraph"/>
              <w:spacing w:line="173" w:lineRule="exact"/>
              <w:ind w:right="229"/>
              <w:jc w:val="right"/>
              <w:rPr>
                <w:b/>
                <w:sz w:val="16"/>
              </w:rPr>
            </w:pPr>
            <w:r>
              <w:rPr>
                <w:b/>
                <w:sz w:val="16"/>
              </w:rPr>
              <w:t>3</w:t>
            </w:r>
          </w:p>
        </w:tc>
        <w:tc>
          <w:tcPr>
            <w:tcW w:w="9103" w:type="dxa"/>
          </w:tcPr>
          <w:p w14:paraId="0B2128B4" w14:textId="77777777" w:rsidR="0065329D" w:rsidRPr="007911EC" w:rsidRDefault="00494834">
            <w:pPr>
              <w:pStyle w:val="TableParagraph"/>
              <w:spacing w:line="173" w:lineRule="exact"/>
              <w:ind w:left="107"/>
              <w:rPr>
                <w:sz w:val="16"/>
                <w:lang w:val="pl-PL"/>
              </w:rPr>
            </w:pPr>
            <w:r w:rsidRPr="007911EC">
              <w:rPr>
                <w:sz w:val="16"/>
                <w:lang w:val="pl-PL"/>
              </w:rPr>
              <w:t>W. Tatarkiewicz, Historia filozofii, Warszawa 2003.</w:t>
            </w:r>
          </w:p>
        </w:tc>
      </w:tr>
      <w:tr w:rsidR="0065329D" w:rsidRPr="00BB4C4B" w14:paraId="29382BE7" w14:textId="77777777">
        <w:trPr>
          <w:trHeight w:val="193"/>
        </w:trPr>
        <w:tc>
          <w:tcPr>
            <w:tcW w:w="675" w:type="dxa"/>
          </w:tcPr>
          <w:p w14:paraId="6B3CFF7E" w14:textId="77777777" w:rsidR="0065329D" w:rsidRDefault="00494834">
            <w:pPr>
              <w:pStyle w:val="TableParagraph"/>
              <w:spacing w:line="174" w:lineRule="exact"/>
              <w:ind w:right="229"/>
              <w:jc w:val="right"/>
              <w:rPr>
                <w:b/>
                <w:sz w:val="16"/>
              </w:rPr>
            </w:pPr>
            <w:r>
              <w:rPr>
                <w:b/>
                <w:sz w:val="16"/>
              </w:rPr>
              <w:t>4</w:t>
            </w:r>
          </w:p>
        </w:tc>
        <w:tc>
          <w:tcPr>
            <w:tcW w:w="9103" w:type="dxa"/>
          </w:tcPr>
          <w:p w14:paraId="1E22698E" w14:textId="77777777" w:rsidR="0065329D" w:rsidRPr="007911EC" w:rsidRDefault="00494834">
            <w:pPr>
              <w:pStyle w:val="TableParagraph"/>
              <w:spacing w:line="174" w:lineRule="exact"/>
              <w:ind w:left="107"/>
              <w:rPr>
                <w:sz w:val="16"/>
                <w:lang w:val="pl-PL"/>
              </w:rPr>
            </w:pPr>
            <w:proofErr w:type="spellStart"/>
            <w:proofErr w:type="gramStart"/>
            <w:r w:rsidRPr="007911EC">
              <w:rPr>
                <w:sz w:val="16"/>
                <w:lang w:val="pl-PL"/>
              </w:rPr>
              <w:t>F.Copelston</w:t>
            </w:r>
            <w:proofErr w:type="spellEnd"/>
            <w:proofErr w:type="gramEnd"/>
            <w:r w:rsidRPr="007911EC">
              <w:rPr>
                <w:sz w:val="16"/>
                <w:lang w:val="pl-PL"/>
              </w:rPr>
              <w:t xml:space="preserve"> Historia filozofii, Warszawa 2004-.</w:t>
            </w:r>
          </w:p>
        </w:tc>
      </w:tr>
    </w:tbl>
    <w:p w14:paraId="6AF9030C" w14:textId="77777777" w:rsidR="0065329D" w:rsidRPr="007911EC" w:rsidRDefault="0065329D">
      <w:pPr>
        <w:spacing w:before="9"/>
        <w:rPr>
          <w:b/>
          <w:sz w:val="15"/>
          <w:lang w:val="pl-PL"/>
        </w:rPr>
      </w:pPr>
    </w:p>
    <w:p w14:paraId="6DF6E429" w14:textId="77777777" w:rsidR="0065329D" w:rsidRDefault="00494834">
      <w:pPr>
        <w:ind w:left="540"/>
        <w:rPr>
          <w:b/>
          <w:sz w:val="16"/>
        </w:rPr>
      </w:pPr>
      <w:proofErr w:type="spellStart"/>
      <w:r>
        <w:rPr>
          <w:b/>
          <w:sz w:val="16"/>
        </w:rPr>
        <w:t>Literatura</w:t>
      </w:r>
      <w:proofErr w:type="spellEnd"/>
      <w:r>
        <w:rPr>
          <w:b/>
          <w:sz w:val="16"/>
        </w:rPr>
        <w:t xml:space="preserve"> </w:t>
      </w:r>
      <w:proofErr w:type="spellStart"/>
      <w:r>
        <w:rPr>
          <w:b/>
          <w:sz w:val="16"/>
        </w:rPr>
        <w:t>uzupełniająca</w:t>
      </w:r>
      <w:proofErr w:type="spellEnd"/>
      <w:r>
        <w:rPr>
          <w:b/>
          <w:sz w:val="16"/>
        </w:rPr>
        <w:t>:</w:t>
      </w:r>
    </w:p>
    <w:p w14:paraId="339BDC07" w14:textId="77777777" w:rsidR="0065329D" w:rsidRDefault="0065329D">
      <w:pPr>
        <w:rPr>
          <w:sz w:val="16"/>
        </w:rPr>
        <w:sectPr w:rsidR="0065329D">
          <w:pgSz w:w="11910" w:h="16840"/>
          <w:pgMar w:top="1420" w:right="0" w:bottom="1180" w:left="540" w:header="0" w:footer="919" w:gutter="0"/>
          <w:cols w:space="708"/>
        </w:sect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4"/>
        <w:gridCol w:w="9434"/>
      </w:tblGrid>
      <w:tr w:rsidR="0065329D" w:rsidRPr="00BB4C4B" w14:paraId="1D0C7C75" w14:textId="77777777">
        <w:trPr>
          <w:trHeight w:val="194"/>
        </w:trPr>
        <w:tc>
          <w:tcPr>
            <w:tcW w:w="344" w:type="dxa"/>
          </w:tcPr>
          <w:p w14:paraId="7D54B801" w14:textId="77777777" w:rsidR="0065329D" w:rsidRDefault="00494834">
            <w:pPr>
              <w:pStyle w:val="TableParagraph"/>
              <w:spacing w:line="174" w:lineRule="exact"/>
              <w:ind w:right="63"/>
              <w:jc w:val="right"/>
              <w:rPr>
                <w:b/>
                <w:sz w:val="16"/>
              </w:rPr>
            </w:pPr>
            <w:r>
              <w:rPr>
                <w:b/>
                <w:sz w:val="16"/>
              </w:rPr>
              <w:lastRenderedPageBreak/>
              <w:t>1</w:t>
            </w:r>
          </w:p>
        </w:tc>
        <w:tc>
          <w:tcPr>
            <w:tcW w:w="9434" w:type="dxa"/>
          </w:tcPr>
          <w:p w14:paraId="3623F8CC" w14:textId="77777777" w:rsidR="0065329D" w:rsidRPr="007911EC" w:rsidRDefault="00494834">
            <w:pPr>
              <w:pStyle w:val="TableParagraph"/>
              <w:spacing w:line="174" w:lineRule="exact"/>
              <w:ind w:left="107"/>
              <w:rPr>
                <w:sz w:val="16"/>
                <w:lang w:val="pl-PL"/>
              </w:rPr>
            </w:pPr>
            <w:r w:rsidRPr="007911EC">
              <w:rPr>
                <w:sz w:val="16"/>
                <w:lang w:val="pl-PL"/>
              </w:rPr>
              <w:t xml:space="preserve">Filozofia. Podstawowe pytania, red. E. Martens, H. </w:t>
            </w:r>
            <w:proofErr w:type="spellStart"/>
            <w:r w:rsidRPr="007911EC">
              <w:rPr>
                <w:sz w:val="16"/>
                <w:lang w:val="pl-PL"/>
              </w:rPr>
              <w:t>Schnädelbach</w:t>
            </w:r>
            <w:proofErr w:type="spellEnd"/>
            <w:r w:rsidRPr="007911EC">
              <w:rPr>
                <w:sz w:val="16"/>
                <w:lang w:val="pl-PL"/>
              </w:rPr>
              <w:t>.</w:t>
            </w:r>
          </w:p>
        </w:tc>
      </w:tr>
      <w:tr w:rsidR="0065329D" w:rsidRPr="00BB4C4B" w14:paraId="09FB5313" w14:textId="77777777">
        <w:trPr>
          <w:trHeight w:val="192"/>
        </w:trPr>
        <w:tc>
          <w:tcPr>
            <w:tcW w:w="344" w:type="dxa"/>
          </w:tcPr>
          <w:p w14:paraId="030F5FE3" w14:textId="77777777" w:rsidR="0065329D" w:rsidRDefault="00494834">
            <w:pPr>
              <w:pStyle w:val="TableParagraph"/>
              <w:spacing w:line="172" w:lineRule="exact"/>
              <w:ind w:right="63"/>
              <w:jc w:val="right"/>
              <w:rPr>
                <w:b/>
                <w:sz w:val="16"/>
              </w:rPr>
            </w:pPr>
            <w:r>
              <w:rPr>
                <w:b/>
                <w:sz w:val="16"/>
              </w:rPr>
              <w:t>2</w:t>
            </w:r>
          </w:p>
        </w:tc>
        <w:tc>
          <w:tcPr>
            <w:tcW w:w="9434" w:type="dxa"/>
          </w:tcPr>
          <w:p w14:paraId="7FDE3099" w14:textId="77777777" w:rsidR="0065329D" w:rsidRPr="007911EC" w:rsidRDefault="00494834">
            <w:pPr>
              <w:pStyle w:val="TableParagraph"/>
              <w:spacing w:line="172" w:lineRule="exact"/>
              <w:ind w:left="107"/>
              <w:rPr>
                <w:sz w:val="16"/>
                <w:lang w:val="en-US"/>
              </w:rPr>
            </w:pPr>
            <w:proofErr w:type="spellStart"/>
            <w:r w:rsidRPr="007911EC">
              <w:rPr>
                <w:sz w:val="16"/>
                <w:lang w:val="en-US"/>
              </w:rPr>
              <w:t>A.Waibl</w:t>
            </w:r>
            <w:proofErr w:type="spellEnd"/>
            <w:r w:rsidRPr="007911EC">
              <w:rPr>
                <w:sz w:val="16"/>
                <w:lang w:val="en-US"/>
              </w:rPr>
              <w:t xml:space="preserve">, P, Herdina, </w:t>
            </w:r>
            <w:proofErr w:type="spellStart"/>
            <w:r w:rsidRPr="007911EC">
              <w:rPr>
                <w:sz w:val="16"/>
                <w:lang w:val="en-US"/>
              </w:rPr>
              <w:t>Dictionaryofphilosophicalterms</w:t>
            </w:r>
            <w:proofErr w:type="spellEnd"/>
            <w:r w:rsidRPr="007911EC">
              <w:rPr>
                <w:sz w:val="16"/>
                <w:lang w:val="en-US"/>
              </w:rPr>
              <w:t>, London 1997.</w:t>
            </w:r>
          </w:p>
        </w:tc>
      </w:tr>
      <w:tr w:rsidR="0065329D" w:rsidRPr="00BB4C4B" w14:paraId="771CB1DA" w14:textId="77777777">
        <w:trPr>
          <w:trHeight w:val="193"/>
        </w:trPr>
        <w:tc>
          <w:tcPr>
            <w:tcW w:w="344" w:type="dxa"/>
          </w:tcPr>
          <w:p w14:paraId="09AEC344" w14:textId="77777777" w:rsidR="0065329D" w:rsidRDefault="00494834">
            <w:pPr>
              <w:pStyle w:val="TableParagraph"/>
              <w:spacing w:line="174" w:lineRule="exact"/>
              <w:ind w:right="63"/>
              <w:jc w:val="right"/>
              <w:rPr>
                <w:b/>
                <w:sz w:val="16"/>
              </w:rPr>
            </w:pPr>
            <w:r>
              <w:rPr>
                <w:b/>
                <w:sz w:val="16"/>
              </w:rPr>
              <w:t>3</w:t>
            </w:r>
          </w:p>
        </w:tc>
        <w:tc>
          <w:tcPr>
            <w:tcW w:w="9434" w:type="dxa"/>
          </w:tcPr>
          <w:p w14:paraId="1085C67F" w14:textId="77777777" w:rsidR="0065329D" w:rsidRPr="007911EC" w:rsidRDefault="00494834">
            <w:pPr>
              <w:pStyle w:val="TableParagraph"/>
              <w:spacing w:line="174" w:lineRule="exact"/>
              <w:ind w:left="107"/>
              <w:rPr>
                <w:sz w:val="16"/>
                <w:lang w:val="pl-PL"/>
              </w:rPr>
            </w:pPr>
            <w:r w:rsidRPr="007911EC">
              <w:rPr>
                <w:sz w:val="16"/>
                <w:lang w:val="pl-PL"/>
              </w:rPr>
              <w:t>Byt i poznanie. Wybór tekstów Kraków 1993, t.1-2.</w:t>
            </w:r>
          </w:p>
        </w:tc>
      </w:tr>
      <w:tr w:rsidR="0065329D" w:rsidRPr="00BB4C4B" w14:paraId="2170A9F9" w14:textId="77777777">
        <w:trPr>
          <w:trHeight w:val="194"/>
        </w:trPr>
        <w:tc>
          <w:tcPr>
            <w:tcW w:w="344" w:type="dxa"/>
          </w:tcPr>
          <w:p w14:paraId="22DFEF7C" w14:textId="77777777" w:rsidR="0065329D" w:rsidRDefault="00494834">
            <w:pPr>
              <w:pStyle w:val="TableParagraph"/>
              <w:spacing w:line="174" w:lineRule="exact"/>
              <w:ind w:right="63"/>
              <w:jc w:val="right"/>
              <w:rPr>
                <w:b/>
                <w:sz w:val="16"/>
              </w:rPr>
            </w:pPr>
            <w:r>
              <w:rPr>
                <w:b/>
                <w:sz w:val="16"/>
              </w:rPr>
              <w:t>1</w:t>
            </w:r>
          </w:p>
        </w:tc>
        <w:tc>
          <w:tcPr>
            <w:tcW w:w="9434" w:type="dxa"/>
          </w:tcPr>
          <w:p w14:paraId="03F3221F" w14:textId="77777777" w:rsidR="0065329D" w:rsidRPr="007911EC" w:rsidRDefault="00494834">
            <w:pPr>
              <w:pStyle w:val="TableParagraph"/>
              <w:spacing w:line="174" w:lineRule="exact"/>
              <w:ind w:left="107"/>
              <w:rPr>
                <w:sz w:val="16"/>
                <w:lang w:val="pl-PL"/>
              </w:rPr>
            </w:pPr>
            <w:r w:rsidRPr="007911EC">
              <w:rPr>
                <w:sz w:val="16"/>
                <w:lang w:val="pl-PL"/>
              </w:rPr>
              <w:t xml:space="preserve">Filozofia. Podstawowe pytania, red. E. Martens, H. </w:t>
            </w:r>
            <w:proofErr w:type="spellStart"/>
            <w:r w:rsidRPr="007911EC">
              <w:rPr>
                <w:sz w:val="16"/>
                <w:lang w:val="pl-PL"/>
              </w:rPr>
              <w:t>Schnädelbach</w:t>
            </w:r>
            <w:proofErr w:type="spellEnd"/>
            <w:r w:rsidRPr="007911EC">
              <w:rPr>
                <w:sz w:val="16"/>
                <w:lang w:val="pl-PL"/>
              </w:rPr>
              <w:t>.</w:t>
            </w:r>
          </w:p>
        </w:tc>
      </w:tr>
    </w:tbl>
    <w:p w14:paraId="7A357D76" w14:textId="77777777" w:rsidR="0065329D" w:rsidRPr="007911EC" w:rsidRDefault="0065329D">
      <w:pPr>
        <w:spacing w:before="10" w:after="1"/>
        <w:rPr>
          <w:b/>
          <w:sz w:val="15"/>
          <w:lang w:val="pl-PL"/>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08"/>
        <w:gridCol w:w="495"/>
        <w:gridCol w:w="868"/>
        <w:gridCol w:w="315"/>
        <w:gridCol w:w="490"/>
        <w:gridCol w:w="989"/>
        <w:gridCol w:w="867"/>
        <w:gridCol w:w="463"/>
        <w:gridCol w:w="837"/>
        <w:gridCol w:w="650"/>
        <w:gridCol w:w="393"/>
        <w:gridCol w:w="979"/>
        <w:gridCol w:w="468"/>
        <w:gridCol w:w="727"/>
      </w:tblGrid>
      <w:tr w:rsidR="0065329D" w:rsidRPr="00BB4C4B" w14:paraId="34EAB992" w14:textId="77777777">
        <w:trPr>
          <w:trHeight w:val="501"/>
        </w:trPr>
        <w:tc>
          <w:tcPr>
            <w:tcW w:w="9749" w:type="dxa"/>
            <w:gridSpan w:val="14"/>
            <w:shd w:val="clear" w:color="auto" w:fill="BEBEBE"/>
          </w:tcPr>
          <w:p w14:paraId="711B070F" w14:textId="2D6E6301" w:rsidR="0065329D" w:rsidRPr="007911EC" w:rsidRDefault="00494834" w:rsidP="00B5296F">
            <w:pPr>
              <w:pStyle w:val="Nagwek2"/>
              <w:rPr>
                <w:lang w:val="pl-PL"/>
              </w:rPr>
            </w:pPr>
            <w:bookmarkStart w:id="78" w:name="_bookmark38"/>
            <w:bookmarkStart w:id="79" w:name="_Toc208301263"/>
            <w:bookmarkEnd w:id="78"/>
            <w:r w:rsidRPr="007911EC">
              <w:rPr>
                <w:lang w:val="pl-PL"/>
              </w:rPr>
              <w:t>PRZEDMIOT WYBIERALNY: ETYKA</w:t>
            </w:r>
            <w:bookmarkEnd w:id="79"/>
          </w:p>
        </w:tc>
      </w:tr>
      <w:tr w:rsidR="0065329D" w14:paraId="2709A486" w14:textId="77777777">
        <w:trPr>
          <w:trHeight w:val="501"/>
        </w:trPr>
        <w:tc>
          <w:tcPr>
            <w:tcW w:w="2886" w:type="dxa"/>
            <w:gridSpan w:val="4"/>
          </w:tcPr>
          <w:p w14:paraId="2BDDD7E7" w14:textId="77777777" w:rsidR="0065329D" w:rsidRDefault="00494834">
            <w:pPr>
              <w:pStyle w:val="TableParagraph"/>
              <w:spacing w:before="151"/>
              <w:ind w:left="331"/>
              <w:rPr>
                <w:b/>
                <w:sz w:val="16"/>
              </w:rPr>
            </w:pPr>
            <w:r>
              <w:rPr>
                <w:b/>
                <w:sz w:val="16"/>
              </w:rPr>
              <w:t xml:space="preserve">Nazwa </w:t>
            </w:r>
            <w:proofErr w:type="spellStart"/>
            <w:r>
              <w:rPr>
                <w:b/>
                <w:sz w:val="16"/>
              </w:rPr>
              <w:t>modułu</w:t>
            </w:r>
            <w:proofErr w:type="spellEnd"/>
            <w:r>
              <w:rPr>
                <w:b/>
                <w:sz w:val="16"/>
              </w:rPr>
              <w:t xml:space="preserve"> (</w:t>
            </w:r>
            <w:proofErr w:type="spellStart"/>
            <w:r>
              <w:rPr>
                <w:b/>
                <w:sz w:val="16"/>
              </w:rPr>
              <w:t>przedmiotu</w:t>
            </w:r>
            <w:proofErr w:type="spellEnd"/>
            <w:r>
              <w:rPr>
                <w:b/>
                <w:sz w:val="16"/>
              </w:rPr>
              <w:t>)</w:t>
            </w:r>
          </w:p>
        </w:tc>
        <w:tc>
          <w:tcPr>
            <w:tcW w:w="6863" w:type="dxa"/>
            <w:gridSpan w:val="10"/>
          </w:tcPr>
          <w:p w14:paraId="78B085CB" w14:textId="77777777" w:rsidR="0065329D" w:rsidRDefault="00494834">
            <w:pPr>
              <w:pStyle w:val="TableParagraph"/>
              <w:spacing w:before="151"/>
              <w:ind w:left="2287" w:right="2194"/>
              <w:jc w:val="center"/>
              <w:rPr>
                <w:b/>
                <w:sz w:val="16"/>
              </w:rPr>
            </w:pPr>
            <w:proofErr w:type="spellStart"/>
            <w:r>
              <w:rPr>
                <w:b/>
                <w:sz w:val="16"/>
              </w:rPr>
              <w:t>Przedmiot</w:t>
            </w:r>
            <w:proofErr w:type="spellEnd"/>
            <w:r>
              <w:rPr>
                <w:b/>
                <w:sz w:val="16"/>
              </w:rPr>
              <w:t xml:space="preserve"> Wybieralny: </w:t>
            </w:r>
            <w:proofErr w:type="spellStart"/>
            <w:r>
              <w:rPr>
                <w:b/>
                <w:sz w:val="16"/>
              </w:rPr>
              <w:t>Etyka</w:t>
            </w:r>
            <w:proofErr w:type="spellEnd"/>
          </w:p>
        </w:tc>
      </w:tr>
      <w:tr w:rsidR="0065329D" w14:paraId="105D0C23" w14:textId="77777777">
        <w:trPr>
          <w:trHeight w:val="210"/>
        </w:trPr>
        <w:tc>
          <w:tcPr>
            <w:tcW w:w="2886" w:type="dxa"/>
            <w:gridSpan w:val="4"/>
          </w:tcPr>
          <w:p w14:paraId="37F9722F" w14:textId="77777777" w:rsidR="0065329D" w:rsidRDefault="00494834">
            <w:pPr>
              <w:pStyle w:val="TableParagraph"/>
              <w:spacing w:before="7" w:line="183" w:lineRule="exact"/>
              <w:ind w:left="648"/>
              <w:rPr>
                <w:sz w:val="16"/>
              </w:rPr>
            </w:pPr>
            <w:proofErr w:type="spellStart"/>
            <w:r>
              <w:rPr>
                <w:sz w:val="16"/>
              </w:rPr>
              <w:t>Kierunek</w:t>
            </w:r>
            <w:proofErr w:type="spellEnd"/>
            <w:r>
              <w:rPr>
                <w:sz w:val="16"/>
              </w:rPr>
              <w:t xml:space="preserve"> </w:t>
            </w:r>
            <w:proofErr w:type="spellStart"/>
            <w:r>
              <w:rPr>
                <w:sz w:val="16"/>
              </w:rPr>
              <w:t>studiów</w:t>
            </w:r>
            <w:proofErr w:type="spellEnd"/>
          </w:p>
        </w:tc>
        <w:tc>
          <w:tcPr>
            <w:tcW w:w="6863" w:type="dxa"/>
            <w:gridSpan w:val="10"/>
          </w:tcPr>
          <w:p w14:paraId="779E562E" w14:textId="77777777" w:rsidR="0065329D" w:rsidRDefault="00494834">
            <w:pPr>
              <w:pStyle w:val="TableParagraph"/>
              <w:spacing w:before="7" w:line="183" w:lineRule="exact"/>
              <w:ind w:left="105"/>
              <w:rPr>
                <w:sz w:val="16"/>
              </w:rPr>
            </w:pPr>
            <w:proofErr w:type="spellStart"/>
            <w:r>
              <w:rPr>
                <w:sz w:val="16"/>
              </w:rPr>
              <w:t>Filologia</w:t>
            </w:r>
            <w:proofErr w:type="spellEnd"/>
          </w:p>
        </w:tc>
      </w:tr>
      <w:tr w:rsidR="0065329D" w14:paraId="2DCAE66C" w14:textId="77777777">
        <w:trPr>
          <w:trHeight w:val="208"/>
        </w:trPr>
        <w:tc>
          <w:tcPr>
            <w:tcW w:w="2886" w:type="dxa"/>
            <w:gridSpan w:val="4"/>
          </w:tcPr>
          <w:p w14:paraId="5CA76411" w14:textId="77777777" w:rsidR="0065329D" w:rsidRDefault="00494834">
            <w:pPr>
              <w:pStyle w:val="TableParagraph"/>
              <w:spacing w:before="5" w:line="183" w:lineRule="exact"/>
              <w:ind w:left="648"/>
              <w:rPr>
                <w:sz w:val="16"/>
              </w:rPr>
            </w:pPr>
            <w:r>
              <w:rPr>
                <w:sz w:val="16"/>
              </w:rPr>
              <w:t xml:space="preserve">Profil </w:t>
            </w:r>
            <w:proofErr w:type="spellStart"/>
            <w:r>
              <w:rPr>
                <w:sz w:val="16"/>
              </w:rPr>
              <w:t>kształcenia</w:t>
            </w:r>
            <w:proofErr w:type="spellEnd"/>
          </w:p>
        </w:tc>
        <w:tc>
          <w:tcPr>
            <w:tcW w:w="6863" w:type="dxa"/>
            <w:gridSpan w:val="10"/>
          </w:tcPr>
          <w:p w14:paraId="1CB6D9B6" w14:textId="77777777" w:rsidR="0065329D" w:rsidRDefault="00494834">
            <w:pPr>
              <w:pStyle w:val="TableParagraph"/>
              <w:spacing w:before="5" w:line="183" w:lineRule="exact"/>
              <w:ind w:left="105"/>
              <w:rPr>
                <w:sz w:val="16"/>
              </w:rPr>
            </w:pPr>
            <w:proofErr w:type="spellStart"/>
            <w:r>
              <w:rPr>
                <w:sz w:val="16"/>
              </w:rPr>
              <w:t>Praktyczny</w:t>
            </w:r>
            <w:proofErr w:type="spellEnd"/>
          </w:p>
        </w:tc>
      </w:tr>
      <w:tr w:rsidR="0065329D" w14:paraId="2C9DA50D" w14:textId="77777777">
        <w:trPr>
          <w:trHeight w:val="253"/>
        </w:trPr>
        <w:tc>
          <w:tcPr>
            <w:tcW w:w="2886" w:type="dxa"/>
            <w:gridSpan w:val="4"/>
          </w:tcPr>
          <w:p w14:paraId="5BF685C3" w14:textId="77777777" w:rsidR="0065329D" w:rsidRDefault="00494834">
            <w:pPr>
              <w:pStyle w:val="TableParagraph"/>
              <w:spacing w:before="29"/>
              <w:ind w:left="648"/>
              <w:rPr>
                <w:sz w:val="16"/>
              </w:rPr>
            </w:pPr>
            <w:proofErr w:type="spellStart"/>
            <w:r>
              <w:rPr>
                <w:sz w:val="16"/>
              </w:rPr>
              <w:t>Poziom</w:t>
            </w:r>
            <w:proofErr w:type="spellEnd"/>
            <w:r>
              <w:rPr>
                <w:sz w:val="16"/>
              </w:rPr>
              <w:t xml:space="preserve"> </w:t>
            </w:r>
            <w:proofErr w:type="spellStart"/>
            <w:r>
              <w:rPr>
                <w:sz w:val="16"/>
              </w:rPr>
              <w:t>studiów</w:t>
            </w:r>
            <w:proofErr w:type="spellEnd"/>
          </w:p>
        </w:tc>
        <w:tc>
          <w:tcPr>
            <w:tcW w:w="6863" w:type="dxa"/>
            <w:gridSpan w:val="10"/>
          </w:tcPr>
          <w:p w14:paraId="1B768373" w14:textId="77777777" w:rsidR="0065329D" w:rsidRDefault="00494834">
            <w:pPr>
              <w:pStyle w:val="TableParagraph"/>
              <w:spacing w:before="29"/>
              <w:ind w:left="105"/>
              <w:rPr>
                <w:sz w:val="16"/>
              </w:rPr>
            </w:pPr>
            <w:r>
              <w:rPr>
                <w:sz w:val="16"/>
              </w:rPr>
              <w:t xml:space="preserve">I </w:t>
            </w:r>
            <w:proofErr w:type="spellStart"/>
            <w:r>
              <w:rPr>
                <w:sz w:val="16"/>
              </w:rPr>
              <w:t>stopnia</w:t>
            </w:r>
            <w:proofErr w:type="spellEnd"/>
          </w:p>
        </w:tc>
      </w:tr>
      <w:tr w:rsidR="0065329D" w:rsidRPr="00BB4C4B" w14:paraId="453B6635" w14:textId="77777777">
        <w:trPr>
          <w:trHeight w:val="210"/>
        </w:trPr>
        <w:tc>
          <w:tcPr>
            <w:tcW w:w="2886" w:type="dxa"/>
            <w:gridSpan w:val="4"/>
          </w:tcPr>
          <w:p w14:paraId="36D1A822" w14:textId="77777777" w:rsidR="0065329D" w:rsidRDefault="00494834">
            <w:pPr>
              <w:pStyle w:val="TableParagraph"/>
              <w:spacing w:before="7" w:line="183" w:lineRule="exact"/>
              <w:ind w:left="648"/>
              <w:rPr>
                <w:sz w:val="16"/>
              </w:rPr>
            </w:pPr>
            <w:proofErr w:type="spellStart"/>
            <w:r>
              <w:rPr>
                <w:sz w:val="16"/>
              </w:rPr>
              <w:t>Specjalność</w:t>
            </w:r>
            <w:proofErr w:type="spellEnd"/>
          </w:p>
        </w:tc>
        <w:tc>
          <w:tcPr>
            <w:tcW w:w="6863" w:type="dxa"/>
            <w:gridSpan w:val="10"/>
          </w:tcPr>
          <w:p w14:paraId="242BF3F9" w14:textId="77777777" w:rsidR="0065329D" w:rsidRPr="007911EC" w:rsidRDefault="00494834">
            <w:pPr>
              <w:pStyle w:val="TableParagraph"/>
              <w:spacing w:before="7" w:line="183" w:lineRule="exact"/>
              <w:ind w:left="105"/>
              <w:rPr>
                <w:sz w:val="16"/>
                <w:lang w:val="pl-PL"/>
              </w:rPr>
            </w:pPr>
            <w:r w:rsidRPr="007911EC">
              <w:rPr>
                <w:sz w:val="16"/>
                <w:lang w:val="pl-PL"/>
              </w:rPr>
              <w:t>Filologia angielska / Nauczyciel języka angielskiego</w:t>
            </w:r>
          </w:p>
        </w:tc>
      </w:tr>
      <w:tr w:rsidR="0065329D" w14:paraId="2A5F7414" w14:textId="77777777">
        <w:trPr>
          <w:trHeight w:val="208"/>
        </w:trPr>
        <w:tc>
          <w:tcPr>
            <w:tcW w:w="2886" w:type="dxa"/>
            <w:gridSpan w:val="4"/>
          </w:tcPr>
          <w:p w14:paraId="12CCD56D" w14:textId="77777777" w:rsidR="0065329D" w:rsidRDefault="00494834">
            <w:pPr>
              <w:pStyle w:val="TableParagraph"/>
              <w:spacing w:before="5" w:line="183" w:lineRule="exact"/>
              <w:ind w:left="648"/>
              <w:rPr>
                <w:sz w:val="16"/>
              </w:rPr>
            </w:pPr>
            <w:r>
              <w:rPr>
                <w:sz w:val="16"/>
              </w:rPr>
              <w:t xml:space="preserve">Forma </w:t>
            </w:r>
            <w:proofErr w:type="spellStart"/>
            <w:r>
              <w:rPr>
                <w:sz w:val="16"/>
              </w:rPr>
              <w:t>studiów</w:t>
            </w:r>
            <w:proofErr w:type="spellEnd"/>
          </w:p>
        </w:tc>
        <w:tc>
          <w:tcPr>
            <w:tcW w:w="6863" w:type="dxa"/>
            <w:gridSpan w:val="10"/>
          </w:tcPr>
          <w:p w14:paraId="572465BA" w14:textId="388C5490" w:rsidR="0065329D" w:rsidRDefault="007E18C0">
            <w:pPr>
              <w:pStyle w:val="TableParagraph"/>
              <w:spacing w:before="5" w:line="183" w:lineRule="exact"/>
              <w:ind w:left="105"/>
              <w:rPr>
                <w:sz w:val="16"/>
              </w:rPr>
            </w:pPr>
            <w:proofErr w:type="spellStart"/>
            <w:r>
              <w:rPr>
                <w:sz w:val="16"/>
              </w:rPr>
              <w:t>Nies</w:t>
            </w:r>
            <w:r w:rsidR="00494834">
              <w:rPr>
                <w:sz w:val="16"/>
              </w:rPr>
              <w:t>tacjonarne</w:t>
            </w:r>
            <w:proofErr w:type="spellEnd"/>
          </w:p>
        </w:tc>
      </w:tr>
      <w:tr w:rsidR="0065329D" w14:paraId="7F2BC1CE" w14:textId="77777777">
        <w:trPr>
          <w:trHeight w:val="210"/>
        </w:trPr>
        <w:tc>
          <w:tcPr>
            <w:tcW w:w="2886" w:type="dxa"/>
            <w:gridSpan w:val="4"/>
          </w:tcPr>
          <w:p w14:paraId="2AF4DF23" w14:textId="77777777" w:rsidR="0065329D" w:rsidRDefault="00494834">
            <w:pPr>
              <w:pStyle w:val="TableParagraph"/>
              <w:spacing w:before="7" w:line="183" w:lineRule="exact"/>
              <w:ind w:left="648"/>
              <w:rPr>
                <w:sz w:val="16"/>
              </w:rPr>
            </w:pPr>
            <w:proofErr w:type="spellStart"/>
            <w:r>
              <w:rPr>
                <w:sz w:val="16"/>
              </w:rPr>
              <w:t>Semestr</w:t>
            </w:r>
            <w:proofErr w:type="spellEnd"/>
            <w:r>
              <w:rPr>
                <w:sz w:val="16"/>
              </w:rPr>
              <w:t xml:space="preserve"> </w:t>
            </w:r>
            <w:proofErr w:type="spellStart"/>
            <w:r>
              <w:rPr>
                <w:sz w:val="16"/>
              </w:rPr>
              <w:t>studiów</w:t>
            </w:r>
            <w:proofErr w:type="spellEnd"/>
          </w:p>
        </w:tc>
        <w:tc>
          <w:tcPr>
            <w:tcW w:w="6863" w:type="dxa"/>
            <w:gridSpan w:val="10"/>
          </w:tcPr>
          <w:p w14:paraId="0F20FA37" w14:textId="77777777" w:rsidR="0065329D" w:rsidRDefault="00494834">
            <w:pPr>
              <w:pStyle w:val="TableParagraph"/>
              <w:spacing w:before="7" w:line="183" w:lineRule="exact"/>
              <w:ind w:left="105"/>
              <w:rPr>
                <w:sz w:val="16"/>
              </w:rPr>
            </w:pPr>
            <w:r>
              <w:rPr>
                <w:sz w:val="16"/>
              </w:rPr>
              <w:t>2</w:t>
            </w:r>
          </w:p>
        </w:tc>
      </w:tr>
      <w:tr w:rsidR="0065329D" w14:paraId="59E8AB46" w14:textId="77777777">
        <w:trPr>
          <w:trHeight w:val="393"/>
        </w:trPr>
        <w:tc>
          <w:tcPr>
            <w:tcW w:w="2886" w:type="dxa"/>
            <w:gridSpan w:val="4"/>
            <w:tcBorders>
              <w:bottom w:val="single" w:sz="6" w:space="0" w:color="000000"/>
            </w:tcBorders>
          </w:tcPr>
          <w:p w14:paraId="4CB6F405" w14:textId="77777777" w:rsidR="0065329D" w:rsidRDefault="00494834">
            <w:pPr>
              <w:pStyle w:val="TableParagraph"/>
              <w:spacing w:before="99"/>
              <w:ind w:left="405"/>
              <w:rPr>
                <w:b/>
                <w:sz w:val="16"/>
              </w:rPr>
            </w:pPr>
            <w:proofErr w:type="spellStart"/>
            <w:r>
              <w:rPr>
                <w:b/>
                <w:sz w:val="16"/>
              </w:rPr>
              <w:t>Tryb</w:t>
            </w:r>
            <w:proofErr w:type="spellEnd"/>
            <w:r>
              <w:rPr>
                <w:b/>
                <w:sz w:val="16"/>
              </w:rPr>
              <w:t xml:space="preserve"> </w:t>
            </w:r>
            <w:proofErr w:type="spellStart"/>
            <w:r>
              <w:rPr>
                <w:b/>
                <w:sz w:val="16"/>
              </w:rPr>
              <w:t>zaliczenia</w:t>
            </w:r>
            <w:proofErr w:type="spellEnd"/>
            <w:r>
              <w:rPr>
                <w:b/>
                <w:sz w:val="16"/>
              </w:rPr>
              <w:t xml:space="preserve"> </w:t>
            </w:r>
            <w:proofErr w:type="spellStart"/>
            <w:r>
              <w:rPr>
                <w:b/>
                <w:sz w:val="16"/>
              </w:rPr>
              <w:t>przedmiotu</w:t>
            </w:r>
            <w:proofErr w:type="spellEnd"/>
          </w:p>
        </w:tc>
        <w:tc>
          <w:tcPr>
            <w:tcW w:w="1479" w:type="dxa"/>
            <w:gridSpan w:val="2"/>
            <w:tcBorders>
              <w:bottom w:val="single" w:sz="6" w:space="0" w:color="000000"/>
            </w:tcBorders>
          </w:tcPr>
          <w:p w14:paraId="21BC4B25" w14:textId="77777777" w:rsidR="0065329D" w:rsidRDefault="00494834">
            <w:pPr>
              <w:pStyle w:val="TableParagraph"/>
              <w:spacing w:before="99"/>
              <w:ind w:left="446"/>
              <w:rPr>
                <w:sz w:val="16"/>
              </w:rPr>
            </w:pPr>
            <w:proofErr w:type="spellStart"/>
            <w:r>
              <w:rPr>
                <w:sz w:val="16"/>
              </w:rPr>
              <w:t>zaliczenie</w:t>
            </w:r>
            <w:proofErr w:type="spellEnd"/>
          </w:p>
        </w:tc>
        <w:tc>
          <w:tcPr>
            <w:tcW w:w="4657" w:type="dxa"/>
            <w:gridSpan w:val="7"/>
            <w:tcBorders>
              <w:bottom w:val="single" w:sz="6" w:space="0" w:color="000000"/>
            </w:tcBorders>
          </w:tcPr>
          <w:p w14:paraId="4F9B906C" w14:textId="77777777" w:rsidR="0065329D" w:rsidRDefault="00494834">
            <w:pPr>
              <w:pStyle w:val="TableParagraph"/>
              <w:spacing w:before="99"/>
              <w:ind w:left="1513"/>
              <w:rPr>
                <w:b/>
                <w:sz w:val="16"/>
              </w:rPr>
            </w:pPr>
            <w:proofErr w:type="spellStart"/>
            <w:r>
              <w:rPr>
                <w:b/>
                <w:sz w:val="16"/>
              </w:rPr>
              <w:t>Liczba</w:t>
            </w:r>
            <w:proofErr w:type="spellEnd"/>
            <w:r>
              <w:rPr>
                <w:b/>
                <w:sz w:val="16"/>
              </w:rPr>
              <w:t xml:space="preserve"> </w:t>
            </w:r>
            <w:proofErr w:type="spellStart"/>
            <w:r>
              <w:rPr>
                <w:b/>
                <w:sz w:val="16"/>
              </w:rPr>
              <w:t>punktów</w:t>
            </w:r>
            <w:proofErr w:type="spellEnd"/>
            <w:r>
              <w:rPr>
                <w:b/>
                <w:sz w:val="16"/>
              </w:rPr>
              <w:t xml:space="preserve"> ECTS</w:t>
            </w:r>
          </w:p>
        </w:tc>
        <w:tc>
          <w:tcPr>
            <w:tcW w:w="727" w:type="dxa"/>
            <w:vMerge w:val="restart"/>
          </w:tcPr>
          <w:p w14:paraId="1E00721A" w14:textId="77777777" w:rsidR="0065329D" w:rsidRPr="007911EC" w:rsidRDefault="00494834">
            <w:pPr>
              <w:pStyle w:val="TableParagraph"/>
              <w:spacing w:before="7"/>
              <w:ind w:left="124" w:right="28" w:firstLine="1"/>
              <w:jc w:val="center"/>
              <w:rPr>
                <w:sz w:val="16"/>
                <w:lang w:val="pl-PL"/>
              </w:rPr>
            </w:pPr>
            <w:r w:rsidRPr="007911EC">
              <w:rPr>
                <w:sz w:val="16"/>
                <w:lang w:val="pl-PL"/>
              </w:rPr>
              <w:t xml:space="preserve">Sposób ustalani a oceny z    </w:t>
            </w:r>
            <w:proofErr w:type="spellStart"/>
            <w:r w:rsidRPr="007911EC">
              <w:rPr>
                <w:sz w:val="16"/>
                <w:lang w:val="pl-PL"/>
              </w:rPr>
              <w:t>przedmi</w:t>
            </w:r>
            <w:proofErr w:type="spellEnd"/>
          </w:p>
          <w:p w14:paraId="12261462" w14:textId="77777777" w:rsidR="0065329D" w:rsidRDefault="00494834">
            <w:pPr>
              <w:pStyle w:val="TableParagraph"/>
              <w:spacing w:line="185" w:lineRule="exact"/>
              <w:ind w:left="97" w:right="7"/>
              <w:jc w:val="center"/>
              <w:rPr>
                <w:sz w:val="16"/>
              </w:rPr>
            </w:pPr>
            <w:proofErr w:type="spellStart"/>
            <w:r>
              <w:rPr>
                <w:sz w:val="16"/>
              </w:rPr>
              <w:t>otu</w:t>
            </w:r>
            <w:proofErr w:type="spellEnd"/>
          </w:p>
        </w:tc>
      </w:tr>
      <w:tr w:rsidR="0065329D" w14:paraId="5882DC57" w14:textId="77777777">
        <w:trPr>
          <w:trHeight w:val="770"/>
        </w:trPr>
        <w:tc>
          <w:tcPr>
            <w:tcW w:w="1703" w:type="dxa"/>
            <w:gridSpan w:val="2"/>
            <w:vMerge w:val="restart"/>
            <w:tcBorders>
              <w:top w:val="single" w:sz="6" w:space="0" w:color="000000"/>
            </w:tcBorders>
          </w:tcPr>
          <w:p w14:paraId="4DFF74B2" w14:textId="77777777" w:rsidR="0065329D" w:rsidRDefault="0065329D">
            <w:pPr>
              <w:pStyle w:val="TableParagraph"/>
              <w:rPr>
                <w:b/>
                <w:sz w:val="18"/>
              </w:rPr>
            </w:pPr>
          </w:p>
          <w:p w14:paraId="5C2CA974" w14:textId="77777777" w:rsidR="0065329D" w:rsidRDefault="0065329D">
            <w:pPr>
              <w:pStyle w:val="TableParagraph"/>
              <w:rPr>
                <w:b/>
                <w:sz w:val="18"/>
              </w:rPr>
            </w:pPr>
          </w:p>
          <w:p w14:paraId="386DAA59" w14:textId="77777777" w:rsidR="0065329D" w:rsidRDefault="00494834">
            <w:pPr>
              <w:pStyle w:val="TableParagraph"/>
              <w:spacing w:before="144"/>
              <w:ind w:left="163"/>
              <w:rPr>
                <w:b/>
                <w:sz w:val="16"/>
              </w:rPr>
            </w:pPr>
            <w:proofErr w:type="spellStart"/>
            <w:r>
              <w:rPr>
                <w:b/>
                <w:sz w:val="16"/>
              </w:rPr>
              <w:t>Formy</w:t>
            </w:r>
            <w:proofErr w:type="spellEnd"/>
            <w:r>
              <w:rPr>
                <w:b/>
                <w:sz w:val="16"/>
              </w:rPr>
              <w:t xml:space="preserve"> </w:t>
            </w:r>
            <w:proofErr w:type="spellStart"/>
            <w:r>
              <w:rPr>
                <w:b/>
                <w:sz w:val="16"/>
              </w:rPr>
              <w:t>zajęć</w:t>
            </w:r>
            <w:proofErr w:type="spellEnd"/>
            <w:r>
              <w:rPr>
                <w:b/>
                <w:sz w:val="16"/>
              </w:rPr>
              <w:t xml:space="preserve"> i inne</w:t>
            </w:r>
          </w:p>
        </w:tc>
        <w:tc>
          <w:tcPr>
            <w:tcW w:w="2662" w:type="dxa"/>
            <w:gridSpan w:val="4"/>
            <w:tcBorders>
              <w:top w:val="single" w:sz="6" w:space="0" w:color="000000"/>
            </w:tcBorders>
          </w:tcPr>
          <w:p w14:paraId="622CDEB0" w14:textId="77777777" w:rsidR="0065329D" w:rsidRPr="007911EC" w:rsidRDefault="0065329D">
            <w:pPr>
              <w:pStyle w:val="TableParagraph"/>
              <w:spacing w:before="6"/>
              <w:rPr>
                <w:b/>
                <w:sz w:val="15"/>
                <w:lang w:val="pl-PL"/>
              </w:rPr>
            </w:pPr>
          </w:p>
          <w:p w14:paraId="6E67F547" w14:textId="77777777" w:rsidR="0065329D" w:rsidRPr="007911EC" w:rsidRDefault="00494834">
            <w:pPr>
              <w:pStyle w:val="TableParagraph"/>
              <w:spacing w:before="1"/>
              <w:ind w:left="480" w:right="391"/>
              <w:jc w:val="center"/>
              <w:rPr>
                <w:b/>
                <w:sz w:val="16"/>
                <w:lang w:val="pl-PL"/>
              </w:rPr>
            </w:pPr>
            <w:r w:rsidRPr="007911EC">
              <w:rPr>
                <w:b/>
                <w:sz w:val="16"/>
                <w:lang w:val="pl-PL"/>
              </w:rPr>
              <w:t>Liczba godzin zajęć w</w:t>
            </w:r>
          </w:p>
          <w:p w14:paraId="2539A1DA" w14:textId="77777777" w:rsidR="0065329D" w:rsidRPr="007911EC" w:rsidRDefault="00494834">
            <w:pPr>
              <w:pStyle w:val="TableParagraph"/>
              <w:spacing w:before="1"/>
              <w:ind w:left="480" w:right="389"/>
              <w:jc w:val="center"/>
              <w:rPr>
                <w:b/>
                <w:sz w:val="16"/>
                <w:lang w:val="pl-PL"/>
              </w:rPr>
            </w:pPr>
            <w:r w:rsidRPr="007911EC">
              <w:rPr>
                <w:b/>
                <w:sz w:val="16"/>
                <w:lang w:val="pl-PL"/>
              </w:rPr>
              <w:t>semestrze</w:t>
            </w:r>
          </w:p>
        </w:tc>
        <w:tc>
          <w:tcPr>
            <w:tcW w:w="867" w:type="dxa"/>
            <w:tcBorders>
              <w:top w:val="single" w:sz="6" w:space="0" w:color="000000"/>
            </w:tcBorders>
          </w:tcPr>
          <w:p w14:paraId="2F02E1D1" w14:textId="77777777" w:rsidR="0065329D" w:rsidRPr="007911EC" w:rsidRDefault="0065329D">
            <w:pPr>
              <w:pStyle w:val="TableParagraph"/>
              <w:spacing w:before="8"/>
              <w:rPr>
                <w:b/>
                <w:sz w:val="23"/>
                <w:lang w:val="pl-PL"/>
              </w:rPr>
            </w:pPr>
          </w:p>
          <w:p w14:paraId="1C9DDC8E" w14:textId="77777777" w:rsidR="0065329D" w:rsidRDefault="00494834">
            <w:pPr>
              <w:pStyle w:val="TableParagraph"/>
              <w:ind w:left="131"/>
              <w:rPr>
                <w:sz w:val="16"/>
              </w:rPr>
            </w:pPr>
            <w:proofErr w:type="spellStart"/>
            <w:r>
              <w:rPr>
                <w:sz w:val="16"/>
              </w:rPr>
              <w:t>Całkowita</w:t>
            </w:r>
            <w:proofErr w:type="spellEnd"/>
          </w:p>
        </w:tc>
        <w:tc>
          <w:tcPr>
            <w:tcW w:w="463" w:type="dxa"/>
            <w:tcBorders>
              <w:top w:val="single" w:sz="6" w:space="0" w:color="000000"/>
            </w:tcBorders>
          </w:tcPr>
          <w:p w14:paraId="6F22EDF4" w14:textId="77777777" w:rsidR="0065329D" w:rsidRDefault="0065329D">
            <w:pPr>
              <w:pStyle w:val="TableParagraph"/>
              <w:spacing w:before="8"/>
              <w:rPr>
                <w:b/>
                <w:sz w:val="23"/>
              </w:rPr>
            </w:pPr>
          </w:p>
          <w:p w14:paraId="2A0F9697" w14:textId="77777777" w:rsidR="0065329D" w:rsidRDefault="00494834">
            <w:pPr>
              <w:pStyle w:val="TableParagraph"/>
              <w:ind w:left="226"/>
              <w:rPr>
                <w:sz w:val="16"/>
              </w:rPr>
            </w:pPr>
            <w:r>
              <w:rPr>
                <w:sz w:val="16"/>
              </w:rPr>
              <w:t>2</w:t>
            </w:r>
          </w:p>
        </w:tc>
        <w:tc>
          <w:tcPr>
            <w:tcW w:w="837" w:type="dxa"/>
            <w:tcBorders>
              <w:top w:val="single" w:sz="6" w:space="0" w:color="000000"/>
            </w:tcBorders>
          </w:tcPr>
          <w:p w14:paraId="3310D687" w14:textId="77777777" w:rsidR="0065329D" w:rsidRDefault="00494834">
            <w:pPr>
              <w:pStyle w:val="TableParagraph"/>
              <w:spacing w:before="92"/>
              <w:ind w:left="150" w:right="62" w:firstLine="4"/>
              <w:jc w:val="center"/>
              <w:rPr>
                <w:sz w:val="16"/>
              </w:rPr>
            </w:pPr>
            <w:proofErr w:type="spellStart"/>
            <w:r>
              <w:rPr>
                <w:sz w:val="16"/>
              </w:rPr>
              <w:t>Zajęcia</w:t>
            </w:r>
            <w:proofErr w:type="spellEnd"/>
            <w:r>
              <w:rPr>
                <w:sz w:val="16"/>
              </w:rPr>
              <w:t xml:space="preserve"> </w:t>
            </w:r>
            <w:proofErr w:type="spellStart"/>
            <w:r>
              <w:rPr>
                <w:sz w:val="16"/>
              </w:rPr>
              <w:t>kontakto</w:t>
            </w:r>
            <w:proofErr w:type="spellEnd"/>
            <w:r>
              <w:rPr>
                <w:sz w:val="16"/>
              </w:rPr>
              <w:t xml:space="preserve"> </w:t>
            </w:r>
            <w:proofErr w:type="spellStart"/>
            <w:r>
              <w:rPr>
                <w:sz w:val="16"/>
              </w:rPr>
              <w:t>we</w:t>
            </w:r>
            <w:proofErr w:type="spellEnd"/>
          </w:p>
        </w:tc>
        <w:tc>
          <w:tcPr>
            <w:tcW w:w="650" w:type="dxa"/>
            <w:tcBorders>
              <w:top w:val="single" w:sz="6" w:space="0" w:color="000000"/>
            </w:tcBorders>
          </w:tcPr>
          <w:p w14:paraId="2802D14F" w14:textId="77777777" w:rsidR="0065329D" w:rsidRDefault="0065329D">
            <w:pPr>
              <w:pStyle w:val="TableParagraph"/>
              <w:spacing w:before="8"/>
              <w:rPr>
                <w:b/>
                <w:sz w:val="23"/>
              </w:rPr>
            </w:pPr>
          </w:p>
          <w:p w14:paraId="0F249C7E" w14:textId="1DF77768" w:rsidR="0065329D" w:rsidRDefault="00F41C62">
            <w:pPr>
              <w:pStyle w:val="TableParagraph"/>
              <w:ind w:left="254"/>
              <w:rPr>
                <w:sz w:val="16"/>
              </w:rPr>
            </w:pPr>
            <w:r>
              <w:rPr>
                <w:sz w:val="16"/>
              </w:rPr>
              <w:t>0.8</w:t>
            </w:r>
          </w:p>
        </w:tc>
        <w:tc>
          <w:tcPr>
            <w:tcW w:w="1372" w:type="dxa"/>
            <w:gridSpan w:val="2"/>
            <w:tcBorders>
              <w:top w:val="single" w:sz="6" w:space="0" w:color="000000"/>
            </w:tcBorders>
          </w:tcPr>
          <w:p w14:paraId="0A944A9E" w14:textId="77777777" w:rsidR="0065329D" w:rsidRPr="007911EC" w:rsidRDefault="00494834">
            <w:pPr>
              <w:pStyle w:val="TableParagraph"/>
              <w:ind w:left="132" w:right="38"/>
              <w:jc w:val="center"/>
              <w:rPr>
                <w:sz w:val="16"/>
                <w:lang w:val="pl-PL"/>
              </w:rPr>
            </w:pPr>
            <w:r w:rsidRPr="007911EC">
              <w:rPr>
                <w:sz w:val="16"/>
                <w:lang w:val="pl-PL"/>
              </w:rPr>
              <w:t>Zajęcia związane z praktycznym przygotowaniem</w:t>
            </w:r>
          </w:p>
          <w:p w14:paraId="75FF55C1" w14:textId="77777777" w:rsidR="0065329D" w:rsidRPr="007911EC" w:rsidRDefault="00494834">
            <w:pPr>
              <w:pStyle w:val="TableParagraph"/>
              <w:spacing w:line="175" w:lineRule="exact"/>
              <w:ind w:left="132" w:right="36"/>
              <w:jc w:val="center"/>
              <w:rPr>
                <w:sz w:val="16"/>
                <w:lang w:val="pl-PL"/>
              </w:rPr>
            </w:pPr>
            <w:r w:rsidRPr="007911EC">
              <w:rPr>
                <w:sz w:val="16"/>
                <w:lang w:val="pl-PL"/>
              </w:rPr>
              <w:t>zawodowym</w:t>
            </w:r>
          </w:p>
        </w:tc>
        <w:tc>
          <w:tcPr>
            <w:tcW w:w="468" w:type="dxa"/>
            <w:tcBorders>
              <w:top w:val="single" w:sz="6" w:space="0" w:color="000000"/>
            </w:tcBorders>
          </w:tcPr>
          <w:p w14:paraId="5F89BC75" w14:textId="77777777" w:rsidR="0065329D" w:rsidRPr="007911EC" w:rsidRDefault="0065329D">
            <w:pPr>
              <w:pStyle w:val="TableParagraph"/>
              <w:spacing w:before="8"/>
              <w:rPr>
                <w:b/>
                <w:sz w:val="23"/>
                <w:lang w:val="pl-PL"/>
              </w:rPr>
            </w:pPr>
          </w:p>
          <w:p w14:paraId="420FAB59" w14:textId="77777777" w:rsidR="0065329D" w:rsidRDefault="00494834">
            <w:pPr>
              <w:pStyle w:val="TableParagraph"/>
              <w:ind w:left="147"/>
              <w:rPr>
                <w:sz w:val="16"/>
              </w:rPr>
            </w:pPr>
            <w:r>
              <w:rPr>
                <w:sz w:val="16"/>
              </w:rPr>
              <w:t>NIE</w:t>
            </w:r>
          </w:p>
        </w:tc>
        <w:tc>
          <w:tcPr>
            <w:tcW w:w="727" w:type="dxa"/>
            <w:vMerge/>
            <w:tcBorders>
              <w:top w:val="nil"/>
            </w:tcBorders>
          </w:tcPr>
          <w:p w14:paraId="6E2D3CD0" w14:textId="77777777" w:rsidR="0065329D" w:rsidRDefault="0065329D">
            <w:pPr>
              <w:rPr>
                <w:sz w:val="2"/>
                <w:szCs w:val="2"/>
              </w:rPr>
            </w:pPr>
          </w:p>
        </w:tc>
      </w:tr>
      <w:tr w:rsidR="0065329D" w14:paraId="5432494C" w14:textId="77777777">
        <w:trPr>
          <w:trHeight w:val="578"/>
        </w:trPr>
        <w:tc>
          <w:tcPr>
            <w:tcW w:w="1703" w:type="dxa"/>
            <w:gridSpan w:val="2"/>
            <w:vMerge/>
            <w:tcBorders>
              <w:top w:val="nil"/>
            </w:tcBorders>
          </w:tcPr>
          <w:p w14:paraId="2F4BDB49" w14:textId="77777777" w:rsidR="0065329D" w:rsidRDefault="0065329D">
            <w:pPr>
              <w:rPr>
                <w:sz w:val="2"/>
                <w:szCs w:val="2"/>
              </w:rPr>
            </w:pPr>
          </w:p>
        </w:tc>
        <w:tc>
          <w:tcPr>
            <w:tcW w:w="868" w:type="dxa"/>
          </w:tcPr>
          <w:p w14:paraId="0C2845A8" w14:textId="77777777" w:rsidR="0065329D" w:rsidRDefault="0065329D">
            <w:pPr>
              <w:pStyle w:val="TableParagraph"/>
              <w:spacing w:before="9"/>
              <w:rPr>
                <w:b/>
                <w:sz w:val="15"/>
              </w:rPr>
            </w:pPr>
          </w:p>
          <w:p w14:paraId="0004F21C" w14:textId="77777777" w:rsidR="0065329D" w:rsidRDefault="00494834">
            <w:pPr>
              <w:pStyle w:val="TableParagraph"/>
              <w:ind w:left="112" w:right="22"/>
              <w:jc w:val="center"/>
              <w:rPr>
                <w:sz w:val="16"/>
              </w:rPr>
            </w:pPr>
            <w:proofErr w:type="spellStart"/>
            <w:r>
              <w:rPr>
                <w:sz w:val="16"/>
              </w:rPr>
              <w:t>Całkowita</w:t>
            </w:r>
            <w:proofErr w:type="spellEnd"/>
          </w:p>
        </w:tc>
        <w:tc>
          <w:tcPr>
            <w:tcW w:w="805" w:type="dxa"/>
            <w:gridSpan w:val="2"/>
          </w:tcPr>
          <w:p w14:paraId="58C8D8DD" w14:textId="77777777" w:rsidR="0065329D" w:rsidRDefault="00494834">
            <w:pPr>
              <w:pStyle w:val="TableParagraph"/>
              <w:spacing w:before="94"/>
              <w:ind w:left="136" w:right="25" w:firstLine="115"/>
              <w:rPr>
                <w:sz w:val="16"/>
              </w:rPr>
            </w:pPr>
            <w:proofErr w:type="spellStart"/>
            <w:r>
              <w:rPr>
                <w:sz w:val="16"/>
              </w:rPr>
              <w:t>Pracy</w:t>
            </w:r>
            <w:proofErr w:type="spellEnd"/>
            <w:r>
              <w:rPr>
                <w:sz w:val="16"/>
              </w:rPr>
              <w:t xml:space="preserve"> </w:t>
            </w:r>
            <w:proofErr w:type="spellStart"/>
            <w:r>
              <w:rPr>
                <w:sz w:val="16"/>
              </w:rPr>
              <w:t>studenta</w:t>
            </w:r>
            <w:proofErr w:type="spellEnd"/>
          </w:p>
        </w:tc>
        <w:tc>
          <w:tcPr>
            <w:tcW w:w="989" w:type="dxa"/>
          </w:tcPr>
          <w:p w14:paraId="2C347513" w14:textId="77777777" w:rsidR="0065329D" w:rsidRDefault="00494834">
            <w:pPr>
              <w:pStyle w:val="TableParagraph"/>
              <w:spacing w:before="94"/>
              <w:ind w:left="103" w:right="16"/>
              <w:jc w:val="center"/>
              <w:rPr>
                <w:sz w:val="16"/>
              </w:rPr>
            </w:pPr>
            <w:proofErr w:type="spellStart"/>
            <w:r>
              <w:rPr>
                <w:sz w:val="16"/>
              </w:rPr>
              <w:t>Zajęcia</w:t>
            </w:r>
            <w:proofErr w:type="spellEnd"/>
          </w:p>
          <w:p w14:paraId="737C129F" w14:textId="77777777" w:rsidR="0065329D" w:rsidRDefault="00494834">
            <w:pPr>
              <w:pStyle w:val="TableParagraph"/>
              <w:spacing w:before="1"/>
              <w:ind w:left="105" w:right="16"/>
              <w:jc w:val="center"/>
              <w:rPr>
                <w:sz w:val="16"/>
              </w:rPr>
            </w:pPr>
            <w:proofErr w:type="spellStart"/>
            <w:r>
              <w:rPr>
                <w:sz w:val="16"/>
              </w:rPr>
              <w:t>kontaktowe</w:t>
            </w:r>
            <w:proofErr w:type="spellEnd"/>
          </w:p>
        </w:tc>
        <w:tc>
          <w:tcPr>
            <w:tcW w:w="4657" w:type="dxa"/>
            <w:gridSpan w:val="7"/>
          </w:tcPr>
          <w:p w14:paraId="79E34ADB" w14:textId="77777777" w:rsidR="0065329D" w:rsidRPr="007911EC" w:rsidRDefault="00494834">
            <w:pPr>
              <w:pStyle w:val="TableParagraph"/>
              <w:spacing w:before="94"/>
              <w:ind w:left="2161" w:right="1" w:hanging="2048"/>
              <w:rPr>
                <w:b/>
                <w:sz w:val="16"/>
                <w:lang w:val="pl-PL"/>
              </w:rPr>
            </w:pPr>
            <w:r w:rsidRPr="007911EC">
              <w:rPr>
                <w:b/>
                <w:sz w:val="16"/>
                <w:lang w:val="pl-PL"/>
              </w:rPr>
              <w:t>Sposoby weryfikacji efektów uczenia się w ramach form zajęć</w:t>
            </w:r>
          </w:p>
        </w:tc>
        <w:tc>
          <w:tcPr>
            <w:tcW w:w="727" w:type="dxa"/>
          </w:tcPr>
          <w:p w14:paraId="1FBB9F62" w14:textId="77777777" w:rsidR="0065329D" w:rsidRPr="007911EC" w:rsidRDefault="0065329D">
            <w:pPr>
              <w:pStyle w:val="TableParagraph"/>
              <w:spacing w:before="9"/>
              <w:rPr>
                <w:b/>
                <w:sz w:val="15"/>
                <w:lang w:val="pl-PL"/>
              </w:rPr>
            </w:pPr>
          </w:p>
          <w:p w14:paraId="7BDE34C3" w14:textId="77777777" w:rsidR="0065329D" w:rsidRDefault="00494834">
            <w:pPr>
              <w:pStyle w:val="TableParagraph"/>
              <w:ind w:left="99" w:right="7"/>
              <w:jc w:val="center"/>
              <w:rPr>
                <w:sz w:val="16"/>
              </w:rPr>
            </w:pPr>
            <w:r>
              <w:rPr>
                <w:sz w:val="16"/>
              </w:rPr>
              <w:t>Waga w</w:t>
            </w:r>
          </w:p>
          <w:p w14:paraId="169B0598" w14:textId="77777777" w:rsidR="0065329D" w:rsidRDefault="00494834">
            <w:pPr>
              <w:pStyle w:val="TableParagraph"/>
              <w:spacing w:before="1" w:line="173" w:lineRule="exact"/>
              <w:ind w:left="96"/>
              <w:jc w:val="center"/>
              <w:rPr>
                <w:sz w:val="16"/>
              </w:rPr>
            </w:pPr>
            <w:r>
              <w:rPr>
                <w:sz w:val="16"/>
              </w:rPr>
              <w:t>%</w:t>
            </w:r>
          </w:p>
        </w:tc>
      </w:tr>
      <w:tr w:rsidR="0065329D" w14:paraId="544B6B60" w14:textId="77777777">
        <w:trPr>
          <w:trHeight w:val="386"/>
        </w:trPr>
        <w:tc>
          <w:tcPr>
            <w:tcW w:w="1703" w:type="dxa"/>
            <w:gridSpan w:val="2"/>
          </w:tcPr>
          <w:p w14:paraId="2832C17A" w14:textId="77777777" w:rsidR="0065329D" w:rsidRDefault="00494834">
            <w:pPr>
              <w:pStyle w:val="TableParagraph"/>
              <w:spacing w:before="96"/>
              <w:ind w:left="107"/>
              <w:rPr>
                <w:sz w:val="16"/>
              </w:rPr>
            </w:pPr>
            <w:proofErr w:type="spellStart"/>
            <w:r>
              <w:rPr>
                <w:sz w:val="16"/>
              </w:rPr>
              <w:t>Wykład</w:t>
            </w:r>
            <w:proofErr w:type="spellEnd"/>
          </w:p>
        </w:tc>
        <w:tc>
          <w:tcPr>
            <w:tcW w:w="868" w:type="dxa"/>
          </w:tcPr>
          <w:p w14:paraId="3E352921" w14:textId="4104E0AD" w:rsidR="0065329D" w:rsidRDefault="00F41C62" w:rsidP="007E18C0">
            <w:pPr>
              <w:pStyle w:val="TableParagraph"/>
              <w:spacing w:before="96"/>
              <w:ind w:left="112" w:right="18"/>
              <w:jc w:val="center"/>
              <w:rPr>
                <w:sz w:val="16"/>
              </w:rPr>
            </w:pPr>
            <w:r>
              <w:rPr>
                <w:sz w:val="16"/>
              </w:rPr>
              <w:t>42</w:t>
            </w:r>
          </w:p>
        </w:tc>
        <w:tc>
          <w:tcPr>
            <w:tcW w:w="805" w:type="dxa"/>
            <w:gridSpan w:val="2"/>
          </w:tcPr>
          <w:p w14:paraId="1877BF97" w14:textId="77777777" w:rsidR="0065329D" w:rsidRDefault="00494834" w:rsidP="007E18C0">
            <w:pPr>
              <w:pStyle w:val="TableParagraph"/>
              <w:spacing w:before="96"/>
              <w:ind w:left="355"/>
              <w:jc w:val="center"/>
              <w:rPr>
                <w:sz w:val="16"/>
              </w:rPr>
            </w:pPr>
            <w:r>
              <w:rPr>
                <w:sz w:val="16"/>
              </w:rPr>
              <w:t>24</w:t>
            </w:r>
          </w:p>
        </w:tc>
        <w:tc>
          <w:tcPr>
            <w:tcW w:w="989" w:type="dxa"/>
          </w:tcPr>
          <w:p w14:paraId="44FDCD36" w14:textId="019F6026" w:rsidR="0065329D" w:rsidRDefault="007E18C0" w:rsidP="007E18C0">
            <w:pPr>
              <w:pStyle w:val="TableParagraph"/>
              <w:spacing w:before="96"/>
              <w:ind w:right="353"/>
              <w:jc w:val="center"/>
              <w:rPr>
                <w:sz w:val="16"/>
              </w:rPr>
            </w:pPr>
            <w:r>
              <w:rPr>
                <w:sz w:val="16"/>
              </w:rPr>
              <w:t>18</w:t>
            </w:r>
          </w:p>
        </w:tc>
        <w:tc>
          <w:tcPr>
            <w:tcW w:w="4657" w:type="dxa"/>
            <w:gridSpan w:val="7"/>
          </w:tcPr>
          <w:p w14:paraId="57B663C9" w14:textId="77777777" w:rsidR="0065329D" w:rsidRPr="007911EC" w:rsidRDefault="00494834">
            <w:pPr>
              <w:pStyle w:val="TableParagraph"/>
              <w:spacing w:line="191" w:lineRule="exact"/>
              <w:ind w:left="181"/>
              <w:rPr>
                <w:sz w:val="16"/>
                <w:lang w:val="pl-PL"/>
              </w:rPr>
            </w:pPr>
            <w:r w:rsidRPr="007911EC">
              <w:rPr>
                <w:sz w:val="16"/>
                <w:lang w:val="pl-PL"/>
              </w:rPr>
              <w:t>Zaliczenie w formie pisemnej/Prezentacja przygotowana przez</w:t>
            </w:r>
          </w:p>
          <w:p w14:paraId="0B1F07B0" w14:textId="77777777" w:rsidR="0065329D" w:rsidRPr="007911EC" w:rsidRDefault="00494834">
            <w:pPr>
              <w:pStyle w:val="TableParagraph"/>
              <w:spacing w:before="1" w:line="173" w:lineRule="exact"/>
              <w:ind w:left="265"/>
              <w:rPr>
                <w:sz w:val="16"/>
                <w:lang w:val="pl-PL"/>
              </w:rPr>
            </w:pPr>
            <w:r w:rsidRPr="007911EC">
              <w:rPr>
                <w:sz w:val="16"/>
                <w:lang w:val="pl-PL"/>
              </w:rPr>
              <w:t>grupę studentów - stała obserwacja- obecność na zajęciach</w:t>
            </w:r>
          </w:p>
        </w:tc>
        <w:tc>
          <w:tcPr>
            <w:tcW w:w="727" w:type="dxa"/>
          </w:tcPr>
          <w:p w14:paraId="4076B378" w14:textId="77777777" w:rsidR="0065329D" w:rsidRDefault="00494834">
            <w:pPr>
              <w:pStyle w:val="TableParagraph"/>
              <w:spacing w:line="191" w:lineRule="exact"/>
              <w:ind w:left="99" w:right="6"/>
              <w:jc w:val="center"/>
              <w:rPr>
                <w:sz w:val="16"/>
              </w:rPr>
            </w:pPr>
            <w:r>
              <w:rPr>
                <w:sz w:val="16"/>
              </w:rPr>
              <w:t>50%/50</w:t>
            </w:r>
          </w:p>
          <w:p w14:paraId="24CFD5D7" w14:textId="77777777" w:rsidR="0065329D" w:rsidRDefault="00494834">
            <w:pPr>
              <w:pStyle w:val="TableParagraph"/>
              <w:spacing w:before="1" w:line="173" w:lineRule="exact"/>
              <w:ind w:left="96"/>
              <w:jc w:val="center"/>
              <w:rPr>
                <w:sz w:val="16"/>
              </w:rPr>
            </w:pPr>
            <w:r>
              <w:rPr>
                <w:sz w:val="16"/>
              </w:rPr>
              <w:t>%</w:t>
            </w:r>
          </w:p>
        </w:tc>
      </w:tr>
      <w:tr w:rsidR="0065329D" w14:paraId="41F5950A" w14:textId="77777777">
        <w:trPr>
          <w:trHeight w:val="280"/>
        </w:trPr>
        <w:tc>
          <w:tcPr>
            <w:tcW w:w="1703" w:type="dxa"/>
            <w:gridSpan w:val="2"/>
          </w:tcPr>
          <w:p w14:paraId="6C632CA5" w14:textId="77777777" w:rsidR="0065329D" w:rsidRDefault="00494834">
            <w:pPr>
              <w:pStyle w:val="TableParagraph"/>
              <w:spacing w:before="41"/>
              <w:ind w:left="107"/>
              <w:rPr>
                <w:b/>
                <w:sz w:val="16"/>
              </w:rPr>
            </w:pPr>
            <w:proofErr w:type="spellStart"/>
            <w:r>
              <w:rPr>
                <w:b/>
                <w:sz w:val="16"/>
              </w:rPr>
              <w:t>Razem</w:t>
            </w:r>
            <w:proofErr w:type="spellEnd"/>
            <w:r>
              <w:rPr>
                <w:b/>
                <w:sz w:val="16"/>
              </w:rPr>
              <w:t>:</w:t>
            </w:r>
          </w:p>
        </w:tc>
        <w:tc>
          <w:tcPr>
            <w:tcW w:w="868" w:type="dxa"/>
          </w:tcPr>
          <w:p w14:paraId="33B4AFED" w14:textId="6E527946" w:rsidR="0065329D" w:rsidRDefault="00F41C62" w:rsidP="007E18C0">
            <w:pPr>
              <w:pStyle w:val="TableParagraph"/>
              <w:spacing w:before="41"/>
              <w:ind w:left="112" w:right="18"/>
              <w:jc w:val="center"/>
              <w:rPr>
                <w:sz w:val="16"/>
              </w:rPr>
            </w:pPr>
            <w:r>
              <w:rPr>
                <w:sz w:val="16"/>
              </w:rPr>
              <w:t>42</w:t>
            </w:r>
          </w:p>
        </w:tc>
        <w:tc>
          <w:tcPr>
            <w:tcW w:w="805" w:type="dxa"/>
            <w:gridSpan w:val="2"/>
          </w:tcPr>
          <w:p w14:paraId="35CDE5D9" w14:textId="77777777" w:rsidR="0065329D" w:rsidRDefault="00494834" w:rsidP="007E18C0">
            <w:pPr>
              <w:pStyle w:val="TableParagraph"/>
              <w:spacing w:before="41"/>
              <w:ind w:left="355"/>
              <w:jc w:val="center"/>
              <w:rPr>
                <w:sz w:val="16"/>
              </w:rPr>
            </w:pPr>
            <w:r>
              <w:rPr>
                <w:sz w:val="16"/>
              </w:rPr>
              <w:t>24</w:t>
            </w:r>
          </w:p>
        </w:tc>
        <w:tc>
          <w:tcPr>
            <w:tcW w:w="989" w:type="dxa"/>
          </w:tcPr>
          <w:p w14:paraId="36F78C00" w14:textId="26D875DE" w:rsidR="0065329D" w:rsidRDefault="00F41C62" w:rsidP="007E18C0">
            <w:pPr>
              <w:pStyle w:val="TableParagraph"/>
              <w:spacing w:before="41"/>
              <w:ind w:right="353"/>
              <w:jc w:val="center"/>
              <w:rPr>
                <w:sz w:val="16"/>
              </w:rPr>
            </w:pPr>
            <w:r>
              <w:rPr>
                <w:sz w:val="16"/>
              </w:rPr>
              <w:t>18</w:t>
            </w:r>
          </w:p>
        </w:tc>
        <w:tc>
          <w:tcPr>
            <w:tcW w:w="3210" w:type="dxa"/>
            <w:gridSpan w:val="5"/>
          </w:tcPr>
          <w:p w14:paraId="51C2B17E" w14:textId="77777777" w:rsidR="0065329D" w:rsidRDefault="0065329D">
            <w:pPr>
              <w:pStyle w:val="TableParagraph"/>
              <w:rPr>
                <w:rFonts w:ascii="Times New Roman"/>
                <w:sz w:val="16"/>
              </w:rPr>
            </w:pPr>
          </w:p>
        </w:tc>
        <w:tc>
          <w:tcPr>
            <w:tcW w:w="1447" w:type="dxa"/>
            <w:gridSpan w:val="2"/>
          </w:tcPr>
          <w:p w14:paraId="35201247" w14:textId="77777777" w:rsidR="0065329D" w:rsidRDefault="00494834">
            <w:pPr>
              <w:pStyle w:val="TableParagraph"/>
              <w:spacing w:before="41"/>
              <w:ind w:left="529"/>
              <w:rPr>
                <w:sz w:val="16"/>
              </w:rPr>
            </w:pPr>
            <w:proofErr w:type="spellStart"/>
            <w:r>
              <w:rPr>
                <w:sz w:val="16"/>
              </w:rPr>
              <w:t>Razem</w:t>
            </w:r>
            <w:proofErr w:type="spellEnd"/>
          </w:p>
        </w:tc>
        <w:tc>
          <w:tcPr>
            <w:tcW w:w="727" w:type="dxa"/>
          </w:tcPr>
          <w:p w14:paraId="2A6A1007" w14:textId="77777777" w:rsidR="0065329D" w:rsidRDefault="00494834">
            <w:pPr>
              <w:pStyle w:val="TableParagraph"/>
              <w:spacing w:before="41"/>
              <w:ind w:left="287"/>
              <w:rPr>
                <w:sz w:val="16"/>
              </w:rPr>
            </w:pPr>
            <w:r>
              <w:rPr>
                <w:sz w:val="16"/>
              </w:rPr>
              <w:t>100%</w:t>
            </w:r>
          </w:p>
        </w:tc>
      </w:tr>
      <w:tr w:rsidR="0065329D" w14:paraId="6752733F" w14:textId="77777777">
        <w:trPr>
          <w:trHeight w:val="577"/>
        </w:trPr>
        <w:tc>
          <w:tcPr>
            <w:tcW w:w="1208" w:type="dxa"/>
          </w:tcPr>
          <w:p w14:paraId="056378D4" w14:textId="77777777" w:rsidR="0065329D" w:rsidRDefault="00494834">
            <w:pPr>
              <w:pStyle w:val="TableParagraph"/>
              <w:spacing w:before="94"/>
              <w:ind w:left="319" w:right="142" w:hanging="65"/>
              <w:rPr>
                <w:b/>
                <w:sz w:val="16"/>
              </w:rPr>
            </w:pPr>
            <w:proofErr w:type="spellStart"/>
            <w:r>
              <w:rPr>
                <w:b/>
                <w:sz w:val="16"/>
              </w:rPr>
              <w:t>Kategoria</w:t>
            </w:r>
            <w:proofErr w:type="spellEnd"/>
            <w:r>
              <w:rPr>
                <w:b/>
                <w:sz w:val="16"/>
              </w:rPr>
              <w:t xml:space="preserve"> </w:t>
            </w:r>
            <w:proofErr w:type="spellStart"/>
            <w:r>
              <w:rPr>
                <w:b/>
                <w:sz w:val="16"/>
              </w:rPr>
              <w:t>efektów</w:t>
            </w:r>
            <w:proofErr w:type="spellEnd"/>
          </w:p>
        </w:tc>
        <w:tc>
          <w:tcPr>
            <w:tcW w:w="495" w:type="dxa"/>
          </w:tcPr>
          <w:p w14:paraId="541F0879" w14:textId="77777777" w:rsidR="0065329D" w:rsidRDefault="0065329D">
            <w:pPr>
              <w:pStyle w:val="TableParagraph"/>
              <w:spacing w:before="9"/>
              <w:rPr>
                <w:b/>
                <w:sz w:val="15"/>
              </w:rPr>
            </w:pPr>
          </w:p>
          <w:p w14:paraId="4594F148" w14:textId="77777777" w:rsidR="0065329D" w:rsidRDefault="00494834">
            <w:pPr>
              <w:pStyle w:val="TableParagraph"/>
              <w:ind w:right="73"/>
              <w:jc w:val="right"/>
              <w:rPr>
                <w:b/>
                <w:sz w:val="16"/>
              </w:rPr>
            </w:pPr>
            <w:proofErr w:type="spellStart"/>
            <w:r>
              <w:rPr>
                <w:b/>
                <w:sz w:val="16"/>
              </w:rPr>
              <w:t>Lp</w:t>
            </w:r>
            <w:proofErr w:type="spellEnd"/>
            <w:r>
              <w:rPr>
                <w:b/>
                <w:sz w:val="16"/>
              </w:rPr>
              <w:t>.</w:t>
            </w:r>
          </w:p>
        </w:tc>
        <w:tc>
          <w:tcPr>
            <w:tcW w:w="5872" w:type="dxa"/>
            <w:gridSpan w:val="9"/>
          </w:tcPr>
          <w:p w14:paraId="7DF94380" w14:textId="77777777" w:rsidR="0065329D" w:rsidRPr="007911EC" w:rsidRDefault="0065329D">
            <w:pPr>
              <w:pStyle w:val="TableParagraph"/>
              <w:spacing w:before="9"/>
              <w:rPr>
                <w:b/>
                <w:sz w:val="15"/>
                <w:lang w:val="pl-PL"/>
              </w:rPr>
            </w:pPr>
          </w:p>
          <w:p w14:paraId="5E9F785D" w14:textId="77777777" w:rsidR="0065329D" w:rsidRPr="007911EC" w:rsidRDefault="00494834">
            <w:pPr>
              <w:pStyle w:val="TableParagraph"/>
              <w:ind w:left="1228"/>
              <w:rPr>
                <w:b/>
                <w:sz w:val="16"/>
                <w:lang w:val="pl-PL"/>
              </w:rPr>
            </w:pPr>
            <w:r w:rsidRPr="007911EC">
              <w:rPr>
                <w:b/>
                <w:sz w:val="16"/>
                <w:lang w:val="pl-PL"/>
              </w:rPr>
              <w:t>Efekty uczenia się dla modułu (przedmiotu)</w:t>
            </w:r>
          </w:p>
        </w:tc>
        <w:tc>
          <w:tcPr>
            <w:tcW w:w="1447" w:type="dxa"/>
            <w:gridSpan w:val="2"/>
          </w:tcPr>
          <w:p w14:paraId="26D97329" w14:textId="77777777" w:rsidR="0065329D" w:rsidRDefault="00494834">
            <w:pPr>
              <w:pStyle w:val="TableParagraph"/>
              <w:spacing w:before="94"/>
              <w:ind w:left="291" w:right="179" w:firstLine="218"/>
              <w:rPr>
                <w:b/>
                <w:sz w:val="16"/>
              </w:rPr>
            </w:pPr>
            <w:proofErr w:type="spellStart"/>
            <w:r>
              <w:rPr>
                <w:b/>
                <w:sz w:val="16"/>
              </w:rPr>
              <w:t>Efekty</w:t>
            </w:r>
            <w:proofErr w:type="spellEnd"/>
            <w:r>
              <w:rPr>
                <w:b/>
                <w:sz w:val="16"/>
              </w:rPr>
              <w:t xml:space="preserve"> </w:t>
            </w:r>
            <w:proofErr w:type="spellStart"/>
            <w:r>
              <w:rPr>
                <w:b/>
                <w:sz w:val="16"/>
              </w:rPr>
              <w:t>kierunkowe</w:t>
            </w:r>
            <w:proofErr w:type="spellEnd"/>
          </w:p>
        </w:tc>
        <w:tc>
          <w:tcPr>
            <w:tcW w:w="727" w:type="dxa"/>
          </w:tcPr>
          <w:p w14:paraId="7F23AA88" w14:textId="77777777" w:rsidR="0065329D" w:rsidRDefault="00494834">
            <w:pPr>
              <w:pStyle w:val="TableParagraph"/>
              <w:spacing w:before="94"/>
              <w:ind w:left="153"/>
              <w:rPr>
                <w:b/>
                <w:sz w:val="16"/>
              </w:rPr>
            </w:pPr>
            <w:proofErr w:type="spellStart"/>
            <w:r>
              <w:rPr>
                <w:b/>
                <w:sz w:val="16"/>
              </w:rPr>
              <w:t>Formy</w:t>
            </w:r>
            <w:proofErr w:type="spellEnd"/>
          </w:p>
          <w:p w14:paraId="16521DEB" w14:textId="77777777" w:rsidR="0065329D" w:rsidRDefault="00494834">
            <w:pPr>
              <w:pStyle w:val="TableParagraph"/>
              <w:spacing w:before="1"/>
              <w:ind w:left="196"/>
              <w:rPr>
                <w:b/>
                <w:sz w:val="16"/>
              </w:rPr>
            </w:pPr>
            <w:proofErr w:type="spellStart"/>
            <w:r>
              <w:rPr>
                <w:b/>
                <w:sz w:val="16"/>
              </w:rPr>
              <w:t>zajęć</w:t>
            </w:r>
            <w:proofErr w:type="spellEnd"/>
          </w:p>
        </w:tc>
      </w:tr>
      <w:tr w:rsidR="0065329D" w14:paraId="1A763DD3" w14:textId="77777777">
        <w:trPr>
          <w:trHeight w:val="386"/>
        </w:trPr>
        <w:tc>
          <w:tcPr>
            <w:tcW w:w="1208" w:type="dxa"/>
            <w:vMerge w:val="restart"/>
          </w:tcPr>
          <w:p w14:paraId="611C1E89" w14:textId="77777777" w:rsidR="0065329D" w:rsidRDefault="0065329D">
            <w:pPr>
              <w:pStyle w:val="TableParagraph"/>
              <w:spacing w:before="10"/>
              <w:rPr>
                <w:b/>
                <w:sz w:val="26"/>
              </w:rPr>
            </w:pPr>
          </w:p>
          <w:p w14:paraId="0ECC6821" w14:textId="77777777" w:rsidR="0065329D" w:rsidRDefault="00494834">
            <w:pPr>
              <w:pStyle w:val="TableParagraph"/>
              <w:ind w:left="391"/>
              <w:rPr>
                <w:sz w:val="16"/>
              </w:rPr>
            </w:pPr>
            <w:proofErr w:type="spellStart"/>
            <w:r>
              <w:rPr>
                <w:sz w:val="16"/>
              </w:rPr>
              <w:t>Wiedza</w:t>
            </w:r>
            <w:proofErr w:type="spellEnd"/>
          </w:p>
        </w:tc>
        <w:tc>
          <w:tcPr>
            <w:tcW w:w="495" w:type="dxa"/>
          </w:tcPr>
          <w:p w14:paraId="52C38537" w14:textId="77777777" w:rsidR="0065329D" w:rsidRDefault="00494834">
            <w:pPr>
              <w:pStyle w:val="TableParagraph"/>
              <w:spacing w:before="96"/>
              <w:ind w:right="124"/>
              <w:jc w:val="right"/>
              <w:rPr>
                <w:sz w:val="16"/>
              </w:rPr>
            </w:pPr>
            <w:r>
              <w:rPr>
                <w:sz w:val="16"/>
              </w:rPr>
              <w:t>1.</w:t>
            </w:r>
          </w:p>
        </w:tc>
        <w:tc>
          <w:tcPr>
            <w:tcW w:w="5872" w:type="dxa"/>
            <w:gridSpan w:val="9"/>
          </w:tcPr>
          <w:p w14:paraId="31DA76E8" w14:textId="77777777" w:rsidR="0065329D" w:rsidRPr="007911EC" w:rsidRDefault="00494834">
            <w:pPr>
              <w:pStyle w:val="TableParagraph"/>
              <w:spacing w:before="7" w:line="192" w:lineRule="exact"/>
              <w:ind w:left="2341" w:right="51" w:hanging="2183"/>
              <w:rPr>
                <w:sz w:val="16"/>
                <w:lang w:val="pl-PL"/>
              </w:rPr>
            </w:pPr>
            <w:r w:rsidRPr="007911EC">
              <w:rPr>
                <w:sz w:val="16"/>
                <w:lang w:val="pl-PL"/>
              </w:rPr>
              <w:t>Zna związek filozofii z pozostałymi dyscyplinami humanistycznymi, szczególnie z językoznawstwem</w:t>
            </w:r>
          </w:p>
        </w:tc>
        <w:tc>
          <w:tcPr>
            <w:tcW w:w="1447" w:type="dxa"/>
            <w:gridSpan w:val="2"/>
          </w:tcPr>
          <w:p w14:paraId="251079A6" w14:textId="77777777" w:rsidR="0065329D" w:rsidRDefault="00494834">
            <w:pPr>
              <w:pStyle w:val="TableParagraph"/>
              <w:spacing w:before="96"/>
              <w:ind w:left="514"/>
              <w:rPr>
                <w:sz w:val="16"/>
              </w:rPr>
            </w:pPr>
            <w:r>
              <w:rPr>
                <w:sz w:val="16"/>
              </w:rPr>
              <w:t>K_W03</w:t>
            </w:r>
          </w:p>
        </w:tc>
        <w:tc>
          <w:tcPr>
            <w:tcW w:w="727" w:type="dxa"/>
          </w:tcPr>
          <w:p w14:paraId="0417A735" w14:textId="77777777" w:rsidR="0065329D" w:rsidRDefault="00494834">
            <w:pPr>
              <w:pStyle w:val="TableParagraph"/>
              <w:spacing w:before="96"/>
              <w:ind w:left="333"/>
              <w:rPr>
                <w:sz w:val="16"/>
              </w:rPr>
            </w:pPr>
            <w:r>
              <w:rPr>
                <w:sz w:val="16"/>
              </w:rPr>
              <w:t>W</w:t>
            </w:r>
          </w:p>
        </w:tc>
      </w:tr>
      <w:tr w:rsidR="0065329D" w14:paraId="69F05C98" w14:textId="77777777">
        <w:trPr>
          <w:trHeight w:val="251"/>
        </w:trPr>
        <w:tc>
          <w:tcPr>
            <w:tcW w:w="1208" w:type="dxa"/>
            <w:vMerge/>
            <w:tcBorders>
              <w:top w:val="nil"/>
            </w:tcBorders>
          </w:tcPr>
          <w:p w14:paraId="452E8984" w14:textId="77777777" w:rsidR="0065329D" w:rsidRDefault="0065329D">
            <w:pPr>
              <w:rPr>
                <w:sz w:val="2"/>
                <w:szCs w:val="2"/>
              </w:rPr>
            </w:pPr>
          </w:p>
        </w:tc>
        <w:tc>
          <w:tcPr>
            <w:tcW w:w="495" w:type="dxa"/>
          </w:tcPr>
          <w:p w14:paraId="255E59D5" w14:textId="77777777" w:rsidR="0065329D" w:rsidRDefault="00494834">
            <w:pPr>
              <w:pStyle w:val="TableParagraph"/>
              <w:spacing w:before="26"/>
              <w:ind w:right="124"/>
              <w:jc w:val="right"/>
              <w:rPr>
                <w:sz w:val="16"/>
              </w:rPr>
            </w:pPr>
            <w:r>
              <w:rPr>
                <w:sz w:val="16"/>
              </w:rPr>
              <w:t>2.</w:t>
            </w:r>
          </w:p>
        </w:tc>
        <w:tc>
          <w:tcPr>
            <w:tcW w:w="5872" w:type="dxa"/>
            <w:gridSpan w:val="9"/>
          </w:tcPr>
          <w:p w14:paraId="2FA901CB" w14:textId="77777777" w:rsidR="0065329D" w:rsidRPr="007911EC" w:rsidRDefault="00494834">
            <w:pPr>
              <w:pStyle w:val="TableParagraph"/>
              <w:spacing w:before="26"/>
              <w:ind w:left="239" w:right="144"/>
              <w:jc w:val="center"/>
              <w:rPr>
                <w:sz w:val="16"/>
                <w:lang w:val="pl-PL"/>
              </w:rPr>
            </w:pPr>
            <w:r w:rsidRPr="007911EC">
              <w:rPr>
                <w:sz w:val="16"/>
                <w:lang w:val="pl-PL"/>
              </w:rPr>
              <w:t>Ma podstawową wiedzę z zakresu głównych paradygmatów etyki</w:t>
            </w:r>
          </w:p>
        </w:tc>
        <w:tc>
          <w:tcPr>
            <w:tcW w:w="1447" w:type="dxa"/>
            <w:gridSpan w:val="2"/>
          </w:tcPr>
          <w:p w14:paraId="01B6922E" w14:textId="77777777" w:rsidR="0065329D" w:rsidRDefault="00494834">
            <w:pPr>
              <w:pStyle w:val="TableParagraph"/>
              <w:spacing w:before="26"/>
              <w:ind w:left="514"/>
              <w:rPr>
                <w:sz w:val="16"/>
              </w:rPr>
            </w:pPr>
            <w:r>
              <w:rPr>
                <w:sz w:val="16"/>
              </w:rPr>
              <w:t>K_W03</w:t>
            </w:r>
          </w:p>
        </w:tc>
        <w:tc>
          <w:tcPr>
            <w:tcW w:w="727" w:type="dxa"/>
          </w:tcPr>
          <w:p w14:paraId="5412A27C" w14:textId="77777777" w:rsidR="0065329D" w:rsidRDefault="00494834">
            <w:pPr>
              <w:pStyle w:val="TableParagraph"/>
              <w:spacing w:before="26"/>
              <w:ind w:left="333"/>
              <w:rPr>
                <w:sz w:val="16"/>
              </w:rPr>
            </w:pPr>
            <w:r>
              <w:rPr>
                <w:sz w:val="16"/>
              </w:rPr>
              <w:t>W</w:t>
            </w:r>
          </w:p>
        </w:tc>
      </w:tr>
      <w:tr w:rsidR="0065329D" w14:paraId="45B85E43" w14:textId="77777777">
        <w:trPr>
          <w:trHeight w:val="772"/>
        </w:trPr>
        <w:tc>
          <w:tcPr>
            <w:tcW w:w="1208" w:type="dxa"/>
            <w:vMerge w:val="restart"/>
          </w:tcPr>
          <w:p w14:paraId="451D1321" w14:textId="77777777" w:rsidR="0065329D" w:rsidRDefault="0065329D">
            <w:pPr>
              <w:pStyle w:val="TableParagraph"/>
              <w:rPr>
                <w:b/>
                <w:sz w:val="18"/>
              </w:rPr>
            </w:pPr>
          </w:p>
          <w:p w14:paraId="07739FA6" w14:textId="77777777" w:rsidR="0065329D" w:rsidRDefault="0065329D">
            <w:pPr>
              <w:pStyle w:val="TableParagraph"/>
              <w:rPr>
                <w:b/>
                <w:sz w:val="18"/>
              </w:rPr>
            </w:pPr>
          </w:p>
          <w:p w14:paraId="79C061CB" w14:textId="77777777" w:rsidR="0065329D" w:rsidRDefault="0065329D">
            <w:pPr>
              <w:pStyle w:val="TableParagraph"/>
              <w:spacing w:before="4"/>
              <w:rPr>
                <w:b/>
                <w:sz w:val="20"/>
              </w:rPr>
            </w:pPr>
          </w:p>
          <w:p w14:paraId="64749551" w14:textId="77777777" w:rsidR="0065329D" w:rsidRDefault="00494834">
            <w:pPr>
              <w:pStyle w:val="TableParagraph"/>
              <w:ind w:left="197"/>
              <w:rPr>
                <w:sz w:val="16"/>
              </w:rPr>
            </w:pPr>
            <w:proofErr w:type="spellStart"/>
            <w:r>
              <w:rPr>
                <w:sz w:val="16"/>
              </w:rPr>
              <w:t>Umiejętności</w:t>
            </w:r>
            <w:proofErr w:type="spellEnd"/>
          </w:p>
        </w:tc>
        <w:tc>
          <w:tcPr>
            <w:tcW w:w="495" w:type="dxa"/>
          </w:tcPr>
          <w:p w14:paraId="679125E8" w14:textId="77777777" w:rsidR="0065329D" w:rsidRDefault="0065329D">
            <w:pPr>
              <w:pStyle w:val="TableParagraph"/>
              <w:spacing w:before="11"/>
              <w:rPr>
                <w:b/>
                <w:sz w:val="23"/>
              </w:rPr>
            </w:pPr>
          </w:p>
          <w:p w14:paraId="46681B2F" w14:textId="77777777" w:rsidR="0065329D" w:rsidRDefault="00494834">
            <w:pPr>
              <w:pStyle w:val="TableParagraph"/>
              <w:ind w:right="124"/>
              <w:jc w:val="right"/>
              <w:rPr>
                <w:sz w:val="16"/>
              </w:rPr>
            </w:pPr>
            <w:r>
              <w:rPr>
                <w:sz w:val="16"/>
              </w:rPr>
              <w:t>1.</w:t>
            </w:r>
          </w:p>
        </w:tc>
        <w:tc>
          <w:tcPr>
            <w:tcW w:w="5872" w:type="dxa"/>
            <w:gridSpan w:val="9"/>
          </w:tcPr>
          <w:p w14:paraId="22E7B51D" w14:textId="77777777" w:rsidR="0065329D" w:rsidRPr="007911EC" w:rsidRDefault="00494834">
            <w:pPr>
              <w:pStyle w:val="TableParagraph"/>
              <w:spacing w:line="191" w:lineRule="exact"/>
              <w:ind w:left="106"/>
              <w:rPr>
                <w:sz w:val="16"/>
                <w:lang w:val="pl-PL"/>
              </w:rPr>
            </w:pPr>
            <w:r w:rsidRPr="007911EC">
              <w:rPr>
                <w:sz w:val="16"/>
                <w:lang w:val="pl-PL"/>
              </w:rPr>
              <w:t>Analizuje związki treściowe pomiędzy ideami ze względu na ich spójność,</w:t>
            </w:r>
          </w:p>
          <w:p w14:paraId="2E1BE79D" w14:textId="77777777" w:rsidR="0065329D" w:rsidRPr="007911EC" w:rsidRDefault="00494834">
            <w:pPr>
              <w:pStyle w:val="TableParagraph"/>
              <w:spacing w:before="1" w:line="193" w:lineRule="exact"/>
              <w:ind w:left="106"/>
              <w:rPr>
                <w:sz w:val="16"/>
                <w:lang w:val="pl-PL"/>
              </w:rPr>
            </w:pPr>
            <w:r w:rsidRPr="007911EC">
              <w:rPr>
                <w:sz w:val="16"/>
                <w:lang w:val="pl-PL"/>
              </w:rPr>
              <w:t xml:space="preserve">odniesienie </w:t>
            </w:r>
            <w:proofErr w:type="spellStart"/>
            <w:r w:rsidRPr="007911EC">
              <w:rPr>
                <w:sz w:val="16"/>
                <w:lang w:val="pl-PL"/>
              </w:rPr>
              <w:t>werytatywne</w:t>
            </w:r>
            <w:proofErr w:type="spellEnd"/>
            <w:r w:rsidRPr="007911EC">
              <w:rPr>
                <w:sz w:val="16"/>
                <w:lang w:val="pl-PL"/>
              </w:rPr>
              <w:t xml:space="preserve"> oraz konsekwencje praktyczne.</w:t>
            </w:r>
          </w:p>
          <w:p w14:paraId="7F912FD9" w14:textId="77777777" w:rsidR="0065329D" w:rsidRPr="007911EC" w:rsidRDefault="00494834">
            <w:pPr>
              <w:pStyle w:val="TableParagraph"/>
              <w:spacing w:before="6" w:line="192" w:lineRule="exact"/>
              <w:ind w:left="2761" w:right="104" w:hanging="2547"/>
              <w:rPr>
                <w:sz w:val="16"/>
                <w:lang w:val="pl-PL"/>
              </w:rPr>
            </w:pPr>
            <w:r w:rsidRPr="007911EC">
              <w:rPr>
                <w:sz w:val="16"/>
                <w:lang w:val="pl-PL"/>
              </w:rPr>
              <w:t>potrafi wyszukiwać, analizować, oceniać i wykorzystywać informacje z różnych źródeł</w:t>
            </w:r>
          </w:p>
        </w:tc>
        <w:tc>
          <w:tcPr>
            <w:tcW w:w="1447" w:type="dxa"/>
            <w:gridSpan w:val="2"/>
          </w:tcPr>
          <w:p w14:paraId="7FE59269" w14:textId="77777777" w:rsidR="0065329D" w:rsidRPr="007911EC" w:rsidRDefault="0065329D">
            <w:pPr>
              <w:pStyle w:val="TableParagraph"/>
              <w:spacing w:before="11"/>
              <w:rPr>
                <w:b/>
                <w:sz w:val="15"/>
                <w:lang w:val="pl-PL"/>
              </w:rPr>
            </w:pPr>
          </w:p>
          <w:p w14:paraId="252ECCA5" w14:textId="77777777" w:rsidR="0065329D" w:rsidRDefault="00494834">
            <w:pPr>
              <w:pStyle w:val="TableParagraph"/>
              <w:spacing w:before="1"/>
              <w:ind w:left="533"/>
              <w:rPr>
                <w:sz w:val="16"/>
              </w:rPr>
            </w:pPr>
            <w:r>
              <w:rPr>
                <w:sz w:val="16"/>
              </w:rPr>
              <w:t>K_U01</w:t>
            </w:r>
          </w:p>
        </w:tc>
        <w:tc>
          <w:tcPr>
            <w:tcW w:w="727" w:type="dxa"/>
          </w:tcPr>
          <w:p w14:paraId="0F6D8B38" w14:textId="77777777" w:rsidR="0065329D" w:rsidRDefault="0065329D">
            <w:pPr>
              <w:pStyle w:val="TableParagraph"/>
              <w:spacing w:before="11"/>
              <w:rPr>
                <w:b/>
                <w:sz w:val="23"/>
              </w:rPr>
            </w:pPr>
          </w:p>
          <w:p w14:paraId="78829C70" w14:textId="77777777" w:rsidR="0065329D" w:rsidRDefault="00494834">
            <w:pPr>
              <w:pStyle w:val="TableParagraph"/>
              <w:ind w:left="333"/>
              <w:rPr>
                <w:sz w:val="16"/>
              </w:rPr>
            </w:pPr>
            <w:r>
              <w:rPr>
                <w:sz w:val="16"/>
              </w:rPr>
              <w:t>W</w:t>
            </w:r>
          </w:p>
        </w:tc>
      </w:tr>
      <w:tr w:rsidR="0065329D" w14:paraId="54E874F9" w14:textId="77777777">
        <w:trPr>
          <w:trHeight w:val="578"/>
        </w:trPr>
        <w:tc>
          <w:tcPr>
            <w:tcW w:w="1208" w:type="dxa"/>
            <w:vMerge/>
            <w:tcBorders>
              <w:top w:val="nil"/>
            </w:tcBorders>
          </w:tcPr>
          <w:p w14:paraId="4D0507A1" w14:textId="77777777" w:rsidR="0065329D" w:rsidRDefault="0065329D">
            <w:pPr>
              <w:rPr>
                <w:sz w:val="2"/>
                <w:szCs w:val="2"/>
              </w:rPr>
            </w:pPr>
          </w:p>
        </w:tc>
        <w:tc>
          <w:tcPr>
            <w:tcW w:w="495" w:type="dxa"/>
          </w:tcPr>
          <w:p w14:paraId="55029CC7" w14:textId="77777777" w:rsidR="0065329D" w:rsidRDefault="0065329D">
            <w:pPr>
              <w:pStyle w:val="TableParagraph"/>
              <w:spacing w:before="9"/>
              <w:rPr>
                <w:b/>
                <w:sz w:val="15"/>
              </w:rPr>
            </w:pPr>
          </w:p>
          <w:p w14:paraId="604570B5" w14:textId="77777777" w:rsidR="0065329D" w:rsidRDefault="00494834">
            <w:pPr>
              <w:pStyle w:val="TableParagraph"/>
              <w:ind w:right="124"/>
              <w:jc w:val="right"/>
              <w:rPr>
                <w:sz w:val="16"/>
              </w:rPr>
            </w:pPr>
            <w:r>
              <w:rPr>
                <w:sz w:val="16"/>
              </w:rPr>
              <w:t>2.</w:t>
            </w:r>
          </w:p>
        </w:tc>
        <w:tc>
          <w:tcPr>
            <w:tcW w:w="5872" w:type="dxa"/>
            <w:gridSpan w:val="9"/>
          </w:tcPr>
          <w:p w14:paraId="6301B79A" w14:textId="77777777" w:rsidR="0065329D" w:rsidRPr="007911EC" w:rsidRDefault="00494834">
            <w:pPr>
              <w:pStyle w:val="TableParagraph"/>
              <w:spacing w:line="189" w:lineRule="exact"/>
              <w:ind w:left="239" w:right="143"/>
              <w:jc w:val="center"/>
              <w:rPr>
                <w:sz w:val="16"/>
                <w:lang w:val="pl-PL"/>
              </w:rPr>
            </w:pPr>
            <w:r w:rsidRPr="007911EC">
              <w:rPr>
                <w:sz w:val="16"/>
                <w:lang w:val="pl-PL"/>
              </w:rPr>
              <w:t>potrafi przeprowadzić analizę tekstu</w:t>
            </w:r>
          </w:p>
          <w:p w14:paraId="53ED85B5" w14:textId="77777777" w:rsidR="0065329D" w:rsidRPr="007911EC" w:rsidRDefault="00494834">
            <w:pPr>
              <w:pStyle w:val="TableParagraph"/>
              <w:spacing w:before="1" w:line="193" w:lineRule="exact"/>
              <w:ind w:left="239" w:right="147"/>
              <w:jc w:val="center"/>
              <w:rPr>
                <w:sz w:val="16"/>
                <w:lang w:val="pl-PL"/>
              </w:rPr>
            </w:pPr>
            <w:r w:rsidRPr="007911EC">
              <w:rPr>
                <w:sz w:val="16"/>
                <w:lang w:val="pl-PL"/>
              </w:rPr>
              <w:t>z zastosowaniem podstawowych metod badawczych, uwzględniając przy tym</w:t>
            </w:r>
          </w:p>
          <w:p w14:paraId="5A2F46C5" w14:textId="77777777" w:rsidR="0065329D" w:rsidRPr="007911EC" w:rsidRDefault="00494834">
            <w:pPr>
              <w:pStyle w:val="TableParagraph"/>
              <w:spacing w:line="175" w:lineRule="exact"/>
              <w:ind w:left="239" w:right="143"/>
              <w:jc w:val="center"/>
              <w:rPr>
                <w:sz w:val="16"/>
                <w:lang w:val="pl-PL"/>
              </w:rPr>
            </w:pPr>
            <w:r w:rsidRPr="007911EC">
              <w:rPr>
                <w:sz w:val="16"/>
                <w:lang w:val="pl-PL"/>
              </w:rPr>
              <w:t>kontekst językowy, społeczny i kulturowy</w:t>
            </w:r>
          </w:p>
        </w:tc>
        <w:tc>
          <w:tcPr>
            <w:tcW w:w="1447" w:type="dxa"/>
            <w:gridSpan w:val="2"/>
          </w:tcPr>
          <w:p w14:paraId="62BAE17C" w14:textId="77777777" w:rsidR="0065329D" w:rsidRDefault="00494834">
            <w:pPr>
              <w:pStyle w:val="TableParagraph"/>
              <w:spacing w:before="92"/>
              <w:ind w:left="533"/>
              <w:rPr>
                <w:sz w:val="16"/>
              </w:rPr>
            </w:pPr>
            <w:r>
              <w:rPr>
                <w:sz w:val="16"/>
              </w:rPr>
              <w:t>K_U06</w:t>
            </w:r>
          </w:p>
        </w:tc>
        <w:tc>
          <w:tcPr>
            <w:tcW w:w="727" w:type="dxa"/>
          </w:tcPr>
          <w:p w14:paraId="36693DCB" w14:textId="77777777" w:rsidR="0065329D" w:rsidRDefault="0065329D">
            <w:pPr>
              <w:pStyle w:val="TableParagraph"/>
              <w:spacing w:before="9"/>
              <w:rPr>
                <w:b/>
                <w:sz w:val="15"/>
              </w:rPr>
            </w:pPr>
          </w:p>
          <w:p w14:paraId="7E747639" w14:textId="77777777" w:rsidR="0065329D" w:rsidRDefault="00494834">
            <w:pPr>
              <w:pStyle w:val="TableParagraph"/>
              <w:ind w:left="333"/>
              <w:rPr>
                <w:sz w:val="16"/>
              </w:rPr>
            </w:pPr>
            <w:r>
              <w:rPr>
                <w:sz w:val="16"/>
              </w:rPr>
              <w:t>W</w:t>
            </w:r>
          </w:p>
        </w:tc>
      </w:tr>
      <w:tr w:rsidR="0065329D" w14:paraId="7FF37939" w14:textId="77777777">
        <w:trPr>
          <w:trHeight w:val="254"/>
        </w:trPr>
        <w:tc>
          <w:tcPr>
            <w:tcW w:w="1208" w:type="dxa"/>
            <w:vMerge w:val="restart"/>
          </w:tcPr>
          <w:p w14:paraId="74DC4F7E" w14:textId="77777777" w:rsidR="0065329D" w:rsidRDefault="0065329D">
            <w:pPr>
              <w:pStyle w:val="TableParagraph"/>
              <w:spacing w:before="8"/>
              <w:rPr>
                <w:b/>
                <w:sz w:val="18"/>
              </w:rPr>
            </w:pPr>
          </w:p>
          <w:p w14:paraId="42E28936" w14:textId="77777777" w:rsidR="0065329D" w:rsidRDefault="00494834">
            <w:pPr>
              <w:pStyle w:val="TableParagraph"/>
              <w:spacing w:before="1"/>
              <w:ind w:left="166" w:right="72"/>
              <w:jc w:val="center"/>
              <w:rPr>
                <w:sz w:val="16"/>
              </w:rPr>
            </w:pPr>
            <w:proofErr w:type="spellStart"/>
            <w:r>
              <w:rPr>
                <w:sz w:val="16"/>
              </w:rPr>
              <w:t>Kompetencje</w:t>
            </w:r>
            <w:proofErr w:type="spellEnd"/>
          </w:p>
          <w:p w14:paraId="07B6C0F3" w14:textId="77777777" w:rsidR="0065329D" w:rsidRDefault="00494834">
            <w:pPr>
              <w:pStyle w:val="TableParagraph"/>
              <w:spacing w:before="1"/>
              <w:ind w:left="166" w:right="70"/>
              <w:jc w:val="center"/>
              <w:rPr>
                <w:sz w:val="16"/>
              </w:rPr>
            </w:pPr>
            <w:proofErr w:type="spellStart"/>
            <w:r>
              <w:rPr>
                <w:sz w:val="16"/>
              </w:rPr>
              <w:t>społeczne</w:t>
            </w:r>
            <w:proofErr w:type="spellEnd"/>
          </w:p>
        </w:tc>
        <w:tc>
          <w:tcPr>
            <w:tcW w:w="495" w:type="dxa"/>
          </w:tcPr>
          <w:p w14:paraId="0914E613" w14:textId="77777777" w:rsidR="0065329D" w:rsidRDefault="00494834">
            <w:pPr>
              <w:pStyle w:val="TableParagraph"/>
              <w:spacing w:before="29"/>
              <w:ind w:right="124"/>
              <w:jc w:val="right"/>
              <w:rPr>
                <w:sz w:val="16"/>
              </w:rPr>
            </w:pPr>
            <w:r>
              <w:rPr>
                <w:sz w:val="16"/>
              </w:rPr>
              <w:t>1.</w:t>
            </w:r>
          </w:p>
        </w:tc>
        <w:tc>
          <w:tcPr>
            <w:tcW w:w="5872" w:type="dxa"/>
            <w:gridSpan w:val="9"/>
          </w:tcPr>
          <w:p w14:paraId="01CB186F" w14:textId="77777777" w:rsidR="0065329D" w:rsidRPr="007911EC" w:rsidRDefault="00494834">
            <w:pPr>
              <w:pStyle w:val="TableParagraph"/>
              <w:spacing w:line="191" w:lineRule="exact"/>
              <w:ind w:left="1009"/>
              <w:rPr>
                <w:sz w:val="16"/>
                <w:lang w:val="pl-PL"/>
              </w:rPr>
            </w:pPr>
            <w:r w:rsidRPr="007911EC">
              <w:rPr>
                <w:sz w:val="16"/>
                <w:lang w:val="pl-PL"/>
              </w:rPr>
              <w:t>potrafi pracować w grupie, przyjmując różne w niej role</w:t>
            </w:r>
          </w:p>
        </w:tc>
        <w:tc>
          <w:tcPr>
            <w:tcW w:w="1447" w:type="dxa"/>
            <w:gridSpan w:val="2"/>
          </w:tcPr>
          <w:p w14:paraId="67751045" w14:textId="77777777" w:rsidR="0065329D" w:rsidRDefault="00494834">
            <w:pPr>
              <w:pStyle w:val="TableParagraph"/>
              <w:spacing w:before="29"/>
              <w:ind w:left="538"/>
              <w:rPr>
                <w:sz w:val="16"/>
              </w:rPr>
            </w:pPr>
            <w:r>
              <w:rPr>
                <w:sz w:val="16"/>
              </w:rPr>
              <w:t>K_K01</w:t>
            </w:r>
          </w:p>
        </w:tc>
        <w:tc>
          <w:tcPr>
            <w:tcW w:w="727" w:type="dxa"/>
          </w:tcPr>
          <w:p w14:paraId="10FE1EE2" w14:textId="77777777" w:rsidR="0065329D" w:rsidRDefault="00494834">
            <w:pPr>
              <w:pStyle w:val="TableParagraph"/>
              <w:spacing w:before="29"/>
              <w:ind w:left="333"/>
              <w:rPr>
                <w:sz w:val="16"/>
              </w:rPr>
            </w:pPr>
            <w:r>
              <w:rPr>
                <w:sz w:val="16"/>
              </w:rPr>
              <w:t>W</w:t>
            </w:r>
          </w:p>
        </w:tc>
      </w:tr>
      <w:tr w:rsidR="0065329D" w14:paraId="1F6E7919" w14:textId="77777777">
        <w:trPr>
          <w:trHeight w:val="386"/>
        </w:trPr>
        <w:tc>
          <w:tcPr>
            <w:tcW w:w="1208" w:type="dxa"/>
            <w:vMerge/>
            <w:tcBorders>
              <w:top w:val="nil"/>
            </w:tcBorders>
          </w:tcPr>
          <w:p w14:paraId="3A7E7798" w14:textId="77777777" w:rsidR="0065329D" w:rsidRDefault="0065329D">
            <w:pPr>
              <w:rPr>
                <w:sz w:val="2"/>
                <w:szCs w:val="2"/>
              </w:rPr>
            </w:pPr>
          </w:p>
        </w:tc>
        <w:tc>
          <w:tcPr>
            <w:tcW w:w="495" w:type="dxa"/>
          </w:tcPr>
          <w:p w14:paraId="20BECDAC" w14:textId="77777777" w:rsidR="0065329D" w:rsidRDefault="00494834">
            <w:pPr>
              <w:pStyle w:val="TableParagraph"/>
              <w:spacing w:before="94"/>
              <w:ind w:right="124"/>
              <w:jc w:val="right"/>
              <w:rPr>
                <w:sz w:val="16"/>
              </w:rPr>
            </w:pPr>
            <w:r>
              <w:rPr>
                <w:sz w:val="16"/>
              </w:rPr>
              <w:t>2.</w:t>
            </w:r>
          </w:p>
        </w:tc>
        <w:tc>
          <w:tcPr>
            <w:tcW w:w="5872" w:type="dxa"/>
            <w:gridSpan w:val="9"/>
          </w:tcPr>
          <w:p w14:paraId="52E515F3" w14:textId="77777777" w:rsidR="0065329D" w:rsidRPr="007911EC" w:rsidRDefault="00494834">
            <w:pPr>
              <w:pStyle w:val="TableParagraph"/>
              <w:spacing w:line="191" w:lineRule="exact"/>
              <w:ind w:left="310"/>
              <w:rPr>
                <w:sz w:val="16"/>
                <w:lang w:val="pl-PL"/>
              </w:rPr>
            </w:pPr>
            <w:r w:rsidRPr="007911EC">
              <w:rPr>
                <w:sz w:val="16"/>
                <w:lang w:val="pl-PL"/>
              </w:rPr>
              <w:t>potrafi odpowiednio określić priorytety służące realizacji określonych zadań.</w:t>
            </w:r>
          </w:p>
        </w:tc>
        <w:tc>
          <w:tcPr>
            <w:tcW w:w="1447" w:type="dxa"/>
            <w:gridSpan w:val="2"/>
          </w:tcPr>
          <w:p w14:paraId="3987FCA5" w14:textId="77777777" w:rsidR="0065329D" w:rsidRDefault="00494834">
            <w:pPr>
              <w:pStyle w:val="TableParagraph"/>
              <w:spacing w:line="191" w:lineRule="exact"/>
              <w:ind w:left="538"/>
              <w:rPr>
                <w:sz w:val="16"/>
              </w:rPr>
            </w:pPr>
            <w:r>
              <w:rPr>
                <w:sz w:val="16"/>
              </w:rPr>
              <w:t>K_K02</w:t>
            </w:r>
          </w:p>
        </w:tc>
        <w:tc>
          <w:tcPr>
            <w:tcW w:w="727" w:type="dxa"/>
          </w:tcPr>
          <w:p w14:paraId="30F418F7" w14:textId="77777777" w:rsidR="0065329D" w:rsidRDefault="00494834">
            <w:pPr>
              <w:pStyle w:val="TableParagraph"/>
              <w:spacing w:before="94"/>
              <w:ind w:left="333"/>
              <w:rPr>
                <w:sz w:val="16"/>
              </w:rPr>
            </w:pPr>
            <w:r>
              <w:rPr>
                <w:sz w:val="16"/>
              </w:rPr>
              <w:t>W</w:t>
            </w:r>
          </w:p>
        </w:tc>
      </w:tr>
    </w:tbl>
    <w:p w14:paraId="6C2884DA" w14:textId="77777777" w:rsidR="0065329D" w:rsidRDefault="0065329D">
      <w:pPr>
        <w:spacing w:before="7"/>
        <w:rPr>
          <w:b/>
          <w:sz w:val="7"/>
        </w:rPr>
      </w:pPr>
    </w:p>
    <w:p w14:paraId="697D980D" w14:textId="77777777" w:rsidR="0065329D" w:rsidRDefault="00494834">
      <w:pPr>
        <w:spacing w:before="101"/>
        <w:ind w:left="380" w:right="1024"/>
        <w:jc w:val="center"/>
        <w:rPr>
          <w:b/>
          <w:sz w:val="16"/>
        </w:rPr>
      </w:pPr>
      <w:proofErr w:type="spellStart"/>
      <w:r>
        <w:rPr>
          <w:b/>
          <w:sz w:val="16"/>
        </w:rPr>
        <w:t>Treści</w:t>
      </w:r>
      <w:proofErr w:type="spellEnd"/>
      <w:r>
        <w:rPr>
          <w:b/>
          <w:sz w:val="16"/>
        </w:rPr>
        <w:t xml:space="preserve"> </w:t>
      </w:r>
      <w:proofErr w:type="spellStart"/>
      <w:r>
        <w:rPr>
          <w:b/>
          <w:sz w:val="16"/>
        </w:rPr>
        <w:t>kształcenia</w:t>
      </w:r>
      <w:proofErr w:type="spellEnd"/>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6"/>
        <w:gridCol w:w="1354"/>
        <w:gridCol w:w="2514"/>
        <w:gridCol w:w="3802"/>
        <w:gridCol w:w="1363"/>
      </w:tblGrid>
      <w:tr w:rsidR="0065329D" w14:paraId="747F5902" w14:textId="77777777">
        <w:trPr>
          <w:trHeight w:val="386"/>
        </w:trPr>
        <w:tc>
          <w:tcPr>
            <w:tcW w:w="2070" w:type="dxa"/>
            <w:gridSpan w:val="2"/>
          </w:tcPr>
          <w:p w14:paraId="123F2A7A" w14:textId="77777777" w:rsidR="0065329D" w:rsidRDefault="00494834">
            <w:pPr>
              <w:pStyle w:val="TableParagraph"/>
              <w:spacing w:line="191" w:lineRule="exact"/>
              <w:ind w:left="107"/>
              <w:rPr>
                <w:b/>
                <w:sz w:val="16"/>
              </w:rPr>
            </w:pPr>
            <w:proofErr w:type="spellStart"/>
            <w:r>
              <w:rPr>
                <w:b/>
                <w:sz w:val="16"/>
              </w:rPr>
              <w:t>Wykład</w:t>
            </w:r>
            <w:proofErr w:type="spellEnd"/>
          </w:p>
        </w:tc>
        <w:tc>
          <w:tcPr>
            <w:tcW w:w="2514" w:type="dxa"/>
          </w:tcPr>
          <w:p w14:paraId="1C4D588C" w14:textId="77777777" w:rsidR="0065329D" w:rsidRDefault="00494834">
            <w:pPr>
              <w:pStyle w:val="TableParagraph"/>
              <w:spacing w:line="191" w:lineRule="exact"/>
              <w:ind w:left="106"/>
              <w:rPr>
                <w:b/>
                <w:sz w:val="16"/>
              </w:rPr>
            </w:pPr>
            <w:r>
              <w:rPr>
                <w:b/>
                <w:sz w:val="16"/>
              </w:rPr>
              <w:t xml:space="preserve">Metody </w:t>
            </w:r>
            <w:proofErr w:type="spellStart"/>
            <w:r>
              <w:rPr>
                <w:b/>
                <w:sz w:val="16"/>
              </w:rPr>
              <w:t>dydaktyczne</w:t>
            </w:r>
            <w:proofErr w:type="spellEnd"/>
          </w:p>
        </w:tc>
        <w:tc>
          <w:tcPr>
            <w:tcW w:w="5165" w:type="dxa"/>
            <w:gridSpan w:val="2"/>
          </w:tcPr>
          <w:p w14:paraId="5E4ABE9C" w14:textId="77777777" w:rsidR="0065329D" w:rsidRDefault="00494834">
            <w:pPr>
              <w:pStyle w:val="TableParagraph"/>
              <w:spacing w:line="191" w:lineRule="exact"/>
              <w:ind w:left="106"/>
              <w:rPr>
                <w:b/>
                <w:sz w:val="16"/>
              </w:rPr>
            </w:pPr>
            <w:proofErr w:type="spellStart"/>
            <w:r>
              <w:rPr>
                <w:b/>
                <w:sz w:val="16"/>
              </w:rPr>
              <w:t>Wykład</w:t>
            </w:r>
            <w:proofErr w:type="spellEnd"/>
            <w:r>
              <w:rPr>
                <w:b/>
                <w:sz w:val="16"/>
              </w:rPr>
              <w:t xml:space="preserve">, </w:t>
            </w:r>
            <w:proofErr w:type="spellStart"/>
            <w:r>
              <w:rPr>
                <w:b/>
                <w:sz w:val="16"/>
              </w:rPr>
              <w:t>dyskusja</w:t>
            </w:r>
            <w:proofErr w:type="spellEnd"/>
          </w:p>
        </w:tc>
      </w:tr>
      <w:tr w:rsidR="0065329D" w14:paraId="6EC63232" w14:textId="77777777">
        <w:trPr>
          <w:trHeight w:val="385"/>
        </w:trPr>
        <w:tc>
          <w:tcPr>
            <w:tcW w:w="716" w:type="dxa"/>
          </w:tcPr>
          <w:p w14:paraId="5486A8F9" w14:textId="77777777" w:rsidR="0065329D" w:rsidRDefault="00494834">
            <w:pPr>
              <w:pStyle w:val="TableParagraph"/>
              <w:spacing w:line="191" w:lineRule="exact"/>
              <w:ind w:left="234" w:right="138"/>
              <w:jc w:val="center"/>
              <w:rPr>
                <w:b/>
                <w:sz w:val="16"/>
              </w:rPr>
            </w:pPr>
            <w:proofErr w:type="spellStart"/>
            <w:r>
              <w:rPr>
                <w:b/>
                <w:sz w:val="16"/>
              </w:rPr>
              <w:t>L.p</w:t>
            </w:r>
            <w:proofErr w:type="spellEnd"/>
            <w:r>
              <w:rPr>
                <w:b/>
                <w:sz w:val="16"/>
              </w:rPr>
              <w:t>.</w:t>
            </w:r>
          </w:p>
        </w:tc>
        <w:tc>
          <w:tcPr>
            <w:tcW w:w="7670" w:type="dxa"/>
            <w:gridSpan w:val="3"/>
          </w:tcPr>
          <w:p w14:paraId="4D0D2D0D" w14:textId="77777777" w:rsidR="0065329D" w:rsidRDefault="00494834">
            <w:pPr>
              <w:pStyle w:val="TableParagraph"/>
              <w:spacing w:line="191" w:lineRule="exact"/>
              <w:ind w:left="3229" w:right="3133"/>
              <w:jc w:val="center"/>
              <w:rPr>
                <w:b/>
                <w:sz w:val="16"/>
              </w:rPr>
            </w:pPr>
            <w:proofErr w:type="spellStart"/>
            <w:r>
              <w:rPr>
                <w:b/>
                <w:sz w:val="16"/>
              </w:rPr>
              <w:t>Tematyka</w:t>
            </w:r>
            <w:proofErr w:type="spellEnd"/>
            <w:r>
              <w:rPr>
                <w:b/>
                <w:sz w:val="16"/>
              </w:rPr>
              <w:t xml:space="preserve"> </w:t>
            </w:r>
            <w:proofErr w:type="spellStart"/>
            <w:r>
              <w:rPr>
                <w:b/>
                <w:sz w:val="16"/>
              </w:rPr>
              <w:t>zajęć</w:t>
            </w:r>
            <w:proofErr w:type="spellEnd"/>
          </w:p>
        </w:tc>
        <w:tc>
          <w:tcPr>
            <w:tcW w:w="1363" w:type="dxa"/>
          </w:tcPr>
          <w:p w14:paraId="0D862856" w14:textId="77777777" w:rsidR="0065329D" w:rsidRDefault="00494834">
            <w:pPr>
              <w:pStyle w:val="TableParagraph"/>
              <w:spacing w:line="191" w:lineRule="exact"/>
              <w:ind w:left="115" w:right="24"/>
              <w:jc w:val="center"/>
              <w:rPr>
                <w:b/>
                <w:sz w:val="16"/>
              </w:rPr>
            </w:pPr>
            <w:proofErr w:type="spellStart"/>
            <w:r>
              <w:rPr>
                <w:b/>
                <w:sz w:val="16"/>
              </w:rPr>
              <w:t>Liczba</w:t>
            </w:r>
            <w:proofErr w:type="spellEnd"/>
            <w:r>
              <w:rPr>
                <w:b/>
                <w:sz w:val="16"/>
              </w:rPr>
              <w:t xml:space="preserve"> </w:t>
            </w:r>
            <w:proofErr w:type="spellStart"/>
            <w:r>
              <w:rPr>
                <w:b/>
                <w:sz w:val="16"/>
              </w:rPr>
              <w:t>godzin</w:t>
            </w:r>
            <w:proofErr w:type="spellEnd"/>
          </w:p>
        </w:tc>
      </w:tr>
      <w:tr w:rsidR="0065329D" w14:paraId="1A0E5F1D" w14:textId="77777777">
        <w:trPr>
          <w:trHeight w:val="1159"/>
        </w:trPr>
        <w:tc>
          <w:tcPr>
            <w:tcW w:w="716" w:type="dxa"/>
          </w:tcPr>
          <w:p w14:paraId="4480A8E4" w14:textId="77777777" w:rsidR="0065329D" w:rsidRDefault="00494834">
            <w:pPr>
              <w:pStyle w:val="TableParagraph"/>
              <w:ind w:left="234" w:right="138"/>
              <w:jc w:val="center"/>
              <w:rPr>
                <w:b/>
                <w:sz w:val="16"/>
              </w:rPr>
            </w:pPr>
            <w:r>
              <w:rPr>
                <w:b/>
                <w:sz w:val="16"/>
              </w:rPr>
              <w:t>1.</w:t>
            </w:r>
          </w:p>
        </w:tc>
        <w:tc>
          <w:tcPr>
            <w:tcW w:w="7670" w:type="dxa"/>
            <w:gridSpan w:val="3"/>
          </w:tcPr>
          <w:p w14:paraId="16DC0F11" w14:textId="77777777" w:rsidR="0065329D" w:rsidRPr="007911EC" w:rsidRDefault="00494834">
            <w:pPr>
              <w:pStyle w:val="TableParagraph"/>
              <w:ind w:left="107" w:right="51"/>
              <w:jc w:val="both"/>
              <w:rPr>
                <w:sz w:val="16"/>
                <w:lang w:val="pl-PL"/>
              </w:rPr>
            </w:pPr>
            <w:r w:rsidRPr="007911EC">
              <w:rPr>
                <w:sz w:val="16"/>
                <w:lang w:val="pl-PL"/>
              </w:rPr>
              <w:t>Problematyka etyczna. Etyka a prawo i moralność. Etyka jako dyscyplina normatywna. Pojęcie powinności etycznej: przesłanki i konsekwencje. Pojęcie działania moralnego. Etyka jako dyscyplina filozoficzna. Etyka cnót. Etyka utylitarystyczna (</w:t>
            </w:r>
            <w:proofErr w:type="spellStart"/>
            <w:r w:rsidRPr="007911EC">
              <w:rPr>
                <w:sz w:val="16"/>
                <w:lang w:val="pl-PL"/>
              </w:rPr>
              <w:t>konsekwencjonalizm</w:t>
            </w:r>
            <w:proofErr w:type="spellEnd"/>
            <w:r w:rsidRPr="007911EC">
              <w:rPr>
                <w:sz w:val="16"/>
                <w:lang w:val="pl-PL"/>
              </w:rPr>
              <w:t>). Etyka hedonistyczna. Etyka chrześcijańska</w:t>
            </w:r>
          </w:p>
          <w:p w14:paraId="133AC9A8" w14:textId="77777777" w:rsidR="0065329D" w:rsidRDefault="00494834">
            <w:pPr>
              <w:pStyle w:val="TableParagraph"/>
              <w:spacing w:line="192" w:lineRule="exact"/>
              <w:ind w:left="107"/>
              <w:jc w:val="both"/>
              <w:rPr>
                <w:sz w:val="16"/>
              </w:rPr>
            </w:pPr>
            <w:r w:rsidRPr="007911EC">
              <w:rPr>
                <w:sz w:val="16"/>
                <w:lang w:val="pl-PL"/>
              </w:rPr>
              <w:t xml:space="preserve">(personalizm). Etyka obowiązku. Etyka wartości. Problematyka </w:t>
            </w:r>
            <w:proofErr w:type="spellStart"/>
            <w:r w:rsidRPr="007911EC">
              <w:rPr>
                <w:sz w:val="16"/>
                <w:lang w:val="pl-PL"/>
              </w:rPr>
              <w:t>supererogacji</w:t>
            </w:r>
            <w:proofErr w:type="spellEnd"/>
            <w:r w:rsidRPr="007911EC">
              <w:rPr>
                <w:sz w:val="16"/>
                <w:lang w:val="pl-PL"/>
              </w:rPr>
              <w:t xml:space="preserve">. </w:t>
            </w:r>
            <w:proofErr w:type="spellStart"/>
            <w:r>
              <w:rPr>
                <w:sz w:val="16"/>
              </w:rPr>
              <w:t>Etyka</w:t>
            </w:r>
            <w:proofErr w:type="spellEnd"/>
            <w:r>
              <w:rPr>
                <w:sz w:val="16"/>
              </w:rPr>
              <w:t xml:space="preserve"> </w:t>
            </w:r>
            <w:proofErr w:type="spellStart"/>
            <w:r>
              <w:rPr>
                <w:sz w:val="16"/>
              </w:rPr>
              <w:t>egzystencjalistyczna</w:t>
            </w:r>
            <w:proofErr w:type="spellEnd"/>
            <w:r>
              <w:rPr>
                <w:sz w:val="16"/>
              </w:rPr>
              <w:t>.</w:t>
            </w:r>
          </w:p>
          <w:p w14:paraId="5156FAA3" w14:textId="77777777" w:rsidR="0065329D" w:rsidRDefault="00494834">
            <w:pPr>
              <w:pStyle w:val="TableParagraph"/>
              <w:spacing w:line="193" w:lineRule="exact"/>
              <w:ind w:left="107"/>
              <w:jc w:val="both"/>
              <w:rPr>
                <w:sz w:val="16"/>
              </w:rPr>
            </w:pPr>
            <w:proofErr w:type="spellStart"/>
            <w:r>
              <w:rPr>
                <w:sz w:val="16"/>
              </w:rPr>
              <w:t>Etyka</w:t>
            </w:r>
            <w:proofErr w:type="spellEnd"/>
            <w:r>
              <w:rPr>
                <w:sz w:val="16"/>
              </w:rPr>
              <w:t xml:space="preserve"> </w:t>
            </w:r>
            <w:proofErr w:type="spellStart"/>
            <w:r>
              <w:rPr>
                <w:sz w:val="16"/>
              </w:rPr>
              <w:t>dyskursu</w:t>
            </w:r>
            <w:proofErr w:type="spellEnd"/>
            <w:r>
              <w:rPr>
                <w:sz w:val="16"/>
              </w:rPr>
              <w:t xml:space="preserve"> i </w:t>
            </w:r>
            <w:proofErr w:type="spellStart"/>
            <w:r>
              <w:rPr>
                <w:sz w:val="16"/>
              </w:rPr>
              <w:t>komunikacji</w:t>
            </w:r>
            <w:proofErr w:type="spellEnd"/>
            <w:r>
              <w:rPr>
                <w:sz w:val="16"/>
              </w:rPr>
              <w:t>.</w:t>
            </w:r>
          </w:p>
        </w:tc>
        <w:tc>
          <w:tcPr>
            <w:tcW w:w="1363" w:type="dxa"/>
          </w:tcPr>
          <w:p w14:paraId="10DA196F" w14:textId="3DF7339C" w:rsidR="0065329D" w:rsidRDefault="007E18C0">
            <w:pPr>
              <w:pStyle w:val="TableParagraph"/>
              <w:ind w:left="119" w:right="24"/>
              <w:jc w:val="center"/>
              <w:rPr>
                <w:b/>
                <w:sz w:val="16"/>
              </w:rPr>
            </w:pPr>
            <w:r>
              <w:rPr>
                <w:b/>
                <w:sz w:val="16"/>
              </w:rPr>
              <w:t>18</w:t>
            </w:r>
          </w:p>
        </w:tc>
      </w:tr>
      <w:tr w:rsidR="0065329D" w14:paraId="3C5B99F9" w14:textId="77777777">
        <w:trPr>
          <w:trHeight w:val="194"/>
        </w:trPr>
        <w:tc>
          <w:tcPr>
            <w:tcW w:w="8386" w:type="dxa"/>
            <w:gridSpan w:val="4"/>
          </w:tcPr>
          <w:p w14:paraId="3463A052" w14:textId="77777777" w:rsidR="0065329D" w:rsidRDefault="00494834">
            <w:pPr>
              <w:pStyle w:val="TableParagraph"/>
              <w:spacing w:line="174" w:lineRule="exact"/>
              <w:ind w:right="6"/>
              <w:jc w:val="right"/>
              <w:rPr>
                <w:b/>
                <w:sz w:val="16"/>
              </w:rPr>
            </w:pPr>
            <w:proofErr w:type="spellStart"/>
            <w:r>
              <w:rPr>
                <w:b/>
                <w:sz w:val="16"/>
              </w:rPr>
              <w:t>Razem</w:t>
            </w:r>
            <w:proofErr w:type="spellEnd"/>
            <w:r>
              <w:rPr>
                <w:b/>
                <w:sz w:val="16"/>
              </w:rPr>
              <w:t xml:space="preserve"> </w:t>
            </w:r>
            <w:proofErr w:type="spellStart"/>
            <w:r>
              <w:rPr>
                <w:b/>
                <w:sz w:val="16"/>
              </w:rPr>
              <w:t>liczba</w:t>
            </w:r>
            <w:proofErr w:type="spellEnd"/>
            <w:r>
              <w:rPr>
                <w:b/>
                <w:sz w:val="16"/>
              </w:rPr>
              <w:t xml:space="preserve"> </w:t>
            </w:r>
            <w:proofErr w:type="spellStart"/>
            <w:r>
              <w:rPr>
                <w:b/>
                <w:sz w:val="16"/>
              </w:rPr>
              <w:t>godzin</w:t>
            </w:r>
            <w:proofErr w:type="spellEnd"/>
            <w:r>
              <w:rPr>
                <w:b/>
                <w:sz w:val="16"/>
              </w:rPr>
              <w:t>:</w:t>
            </w:r>
          </w:p>
        </w:tc>
        <w:tc>
          <w:tcPr>
            <w:tcW w:w="1363" w:type="dxa"/>
          </w:tcPr>
          <w:p w14:paraId="6D0A39E3" w14:textId="0E97B9C3" w:rsidR="0065329D" w:rsidRDefault="007E18C0">
            <w:pPr>
              <w:pStyle w:val="TableParagraph"/>
              <w:spacing w:line="174" w:lineRule="exact"/>
              <w:ind w:left="119" w:right="24"/>
              <w:jc w:val="center"/>
              <w:rPr>
                <w:b/>
                <w:sz w:val="16"/>
              </w:rPr>
            </w:pPr>
            <w:r>
              <w:rPr>
                <w:b/>
                <w:sz w:val="16"/>
              </w:rPr>
              <w:t>18</w:t>
            </w:r>
          </w:p>
        </w:tc>
      </w:tr>
    </w:tbl>
    <w:p w14:paraId="212EBD80" w14:textId="77777777" w:rsidR="0065329D" w:rsidRDefault="00494834">
      <w:pPr>
        <w:spacing w:after="3"/>
        <w:ind w:left="398"/>
        <w:rPr>
          <w:b/>
          <w:sz w:val="16"/>
        </w:rPr>
      </w:pPr>
      <w:proofErr w:type="spellStart"/>
      <w:r>
        <w:rPr>
          <w:b/>
          <w:sz w:val="16"/>
        </w:rPr>
        <w:t>Literatura</w:t>
      </w:r>
      <w:proofErr w:type="spellEnd"/>
      <w:r>
        <w:rPr>
          <w:b/>
          <w:sz w:val="16"/>
        </w:rPr>
        <w:t xml:space="preserve"> </w:t>
      </w:r>
      <w:proofErr w:type="spellStart"/>
      <w:r>
        <w:rPr>
          <w:b/>
          <w:sz w:val="16"/>
        </w:rPr>
        <w:t>podstawowa</w:t>
      </w:r>
      <w:proofErr w:type="spellEnd"/>
      <w:r>
        <w:rPr>
          <w:b/>
          <w:sz w:val="16"/>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3"/>
        <w:gridCol w:w="9035"/>
      </w:tblGrid>
      <w:tr w:rsidR="0065329D" w:rsidRPr="00BB4C4B" w14:paraId="6E06D337" w14:textId="77777777">
        <w:trPr>
          <w:trHeight w:val="191"/>
        </w:trPr>
        <w:tc>
          <w:tcPr>
            <w:tcW w:w="713" w:type="dxa"/>
          </w:tcPr>
          <w:p w14:paraId="19289B63" w14:textId="77777777" w:rsidR="0065329D" w:rsidRDefault="00494834">
            <w:pPr>
              <w:pStyle w:val="TableParagraph"/>
              <w:spacing w:line="172" w:lineRule="exact"/>
              <w:ind w:right="250"/>
              <w:jc w:val="right"/>
              <w:rPr>
                <w:b/>
                <w:sz w:val="16"/>
              </w:rPr>
            </w:pPr>
            <w:r>
              <w:rPr>
                <w:b/>
                <w:sz w:val="16"/>
              </w:rPr>
              <w:t>1</w:t>
            </w:r>
          </w:p>
        </w:tc>
        <w:tc>
          <w:tcPr>
            <w:tcW w:w="9035" w:type="dxa"/>
          </w:tcPr>
          <w:p w14:paraId="45DDEE2B" w14:textId="77777777" w:rsidR="0065329D" w:rsidRPr="007911EC" w:rsidRDefault="00494834">
            <w:pPr>
              <w:pStyle w:val="TableParagraph"/>
              <w:spacing w:line="172" w:lineRule="exact"/>
              <w:ind w:left="108"/>
              <w:rPr>
                <w:sz w:val="16"/>
                <w:lang w:val="pl-PL"/>
              </w:rPr>
            </w:pPr>
            <w:r w:rsidRPr="007911EC">
              <w:rPr>
                <w:sz w:val="16"/>
                <w:lang w:val="pl-PL"/>
              </w:rPr>
              <w:t xml:space="preserve">A. </w:t>
            </w:r>
            <w:proofErr w:type="spellStart"/>
            <w:r w:rsidRPr="007911EC">
              <w:rPr>
                <w:sz w:val="16"/>
                <w:lang w:val="pl-PL"/>
              </w:rPr>
              <w:t>McIntyre</w:t>
            </w:r>
            <w:proofErr w:type="spellEnd"/>
            <w:r w:rsidRPr="007911EC">
              <w:rPr>
                <w:sz w:val="16"/>
                <w:lang w:val="pl-PL"/>
              </w:rPr>
              <w:t>, Krótka historia etyki, Warszawa 2002.</w:t>
            </w:r>
          </w:p>
        </w:tc>
      </w:tr>
      <w:tr w:rsidR="0065329D" w:rsidRPr="00BB4C4B" w14:paraId="4D5E52D5" w14:textId="77777777">
        <w:trPr>
          <w:trHeight w:val="193"/>
        </w:trPr>
        <w:tc>
          <w:tcPr>
            <w:tcW w:w="713" w:type="dxa"/>
          </w:tcPr>
          <w:p w14:paraId="16E1DEE4" w14:textId="77777777" w:rsidR="0065329D" w:rsidRDefault="00494834">
            <w:pPr>
              <w:pStyle w:val="TableParagraph"/>
              <w:spacing w:line="174" w:lineRule="exact"/>
              <w:ind w:right="250"/>
              <w:jc w:val="right"/>
              <w:rPr>
                <w:b/>
                <w:sz w:val="16"/>
              </w:rPr>
            </w:pPr>
            <w:r>
              <w:rPr>
                <w:b/>
                <w:sz w:val="16"/>
              </w:rPr>
              <w:t>2</w:t>
            </w:r>
          </w:p>
        </w:tc>
        <w:tc>
          <w:tcPr>
            <w:tcW w:w="9035" w:type="dxa"/>
          </w:tcPr>
          <w:p w14:paraId="723098AE" w14:textId="77777777" w:rsidR="0065329D" w:rsidRPr="007911EC" w:rsidRDefault="00494834">
            <w:pPr>
              <w:pStyle w:val="TableParagraph"/>
              <w:spacing w:line="174" w:lineRule="exact"/>
              <w:ind w:left="108"/>
              <w:rPr>
                <w:sz w:val="16"/>
                <w:lang w:val="pl-PL"/>
              </w:rPr>
            </w:pPr>
            <w:r w:rsidRPr="007911EC">
              <w:rPr>
                <w:sz w:val="16"/>
                <w:lang w:val="pl-PL"/>
              </w:rPr>
              <w:t>Czy etyka się opłaca? Zagadnienia etyki biznesu/ Czesław Porębski, Warszawa 2000.</w:t>
            </w:r>
          </w:p>
        </w:tc>
      </w:tr>
      <w:tr w:rsidR="0065329D" w:rsidRPr="00BB4C4B" w14:paraId="475D5C87" w14:textId="77777777">
        <w:trPr>
          <w:trHeight w:val="193"/>
        </w:trPr>
        <w:tc>
          <w:tcPr>
            <w:tcW w:w="713" w:type="dxa"/>
          </w:tcPr>
          <w:p w14:paraId="369C8687" w14:textId="77777777" w:rsidR="0065329D" w:rsidRDefault="00494834">
            <w:pPr>
              <w:pStyle w:val="TableParagraph"/>
              <w:spacing w:line="174" w:lineRule="exact"/>
              <w:ind w:right="250"/>
              <w:jc w:val="right"/>
              <w:rPr>
                <w:b/>
                <w:sz w:val="16"/>
              </w:rPr>
            </w:pPr>
            <w:r>
              <w:rPr>
                <w:b/>
                <w:sz w:val="16"/>
              </w:rPr>
              <w:t>3</w:t>
            </w:r>
          </w:p>
        </w:tc>
        <w:tc>
          <w:tcPr>
            <w:tcW w:w="9035" w:type="dxa"/>
          </w:tcPr>
          <w:p w14:paraId="2DE1B805" w14:textId="77777777" w:rsidR="0065329D" w:rsidRPr="007911EC" w:rsidRDefault="00494834">
            <w:pPr>
              <w:pStyle w:val="TableParagraph"/>
              <w:spacing w:line="174" w:lineRule="exact"/>
              <w:ind w:left="108"/>
              <w:rPr>
                <w:sz w:val="16"/>
                <w:lang w:val="pl-PL"/>
              </w:rPr>
            </w:pPr>
            <w:r w:rsidRPr="007911EC">
              <w:rPr>
                <w:sz w:val="16"/>
                <w:lang w:val="pl-PL"/>
              </w:rPr>
              <w:t>Wypisy do studiowania etyki, Piła 2002.</w:t>
            </w:r>
          </w:p>
        </w:tc>
      </w:tr>
      <w:tr w:rsidR="0065329D" w:rsidRPr="00BB4C4B" w14:paraId="27335AB4" w14:textId="77777777">
        <w:trPr>
          <w:trHeight w:val="191"/>
        </w:trPr>
        <w:tc>
          <w:tcPr>
            <w:tcW w:w="713" w:type="dxa"/>
          </w:tcPr>
          <w:p w14:paraId="63B3702C" w14:textId="77777777" w:rsidR="0065329D" w:rsidRDefault="00494834">
            <w:pPr>
              <w:pStyle w:val="TableParagraph"/>
              <w:spacing w:line="172" w:lineRule="exact"/>
              <w:ind w:right="250"/>
              <w:jc w:val="right"/>
              <w:rPr>
                <w:b/>
                <w:sz w:val="16"/>
              </w:rPr>
            </w:pPr>
            <w:r>
              <w:rPr>
                <w:b/>
                <w:sz w:val="16"/>
              </w:rPr>
              <w:t>3</w:t>
            </w:r>
          </w:p>
        </w:tc>
        <w:tc>
          <w:tcPr>
            <w:tcW w:w="9035" w:type="dxa"/>
          </w:tcPr>
          <w:p w14:paraId="75E32C9C" w14:textId="77777777" w:rsidR="0065329D" w:rsidRPr="007911EC" w:rsidRDefault="00494834">
            <w:pPr>
              <w:pStyle w:val="TableParagraph"/>
              <w:spacing w:line="172" w:lineRule="exact"/>
              <w:ind w:left="108"/>
              <w:rPr>
                <w:sz w:val="16"/>
                <w:lang w:val="pl-PL"/>
              </w:rPr>
            </w:pPr>
            <w:r w:rsidRPr="007911EC">
              <w:rPr>
                <w:sz w:val="16"/>
                <w:lang w:val="pl-PL"/>
              </w:rPr>
              <w:t xml:space="preserve">Etyka biznesu / pod redakcją Jerzy </w:t>
            </w:r>
            <w:proofErr w:type="gramStart"/>
            <w:r w:rsidRPr="007911EC">
              <w:rPr>
                <w:sz w:val="16"/>
                <w:lang w:val="pl-PL"/>
              </w:rPr>
              <w:t>Dietl ,</w:t>
            </w:r>
            <w:proofErr w:type="gramEnd"/>
            <w:r w:rsidRPr="007911EC">
              <w:rPr>
                <w:sz w:val="16"/>
                <w:lang w:val="pl-PL"/>
              </w:rPr>
              <w:t xml:space="preserve"> Wojciech Gasparski, Warszawa 1997.</w:t>
            </w:r>
          </w:p>
        </w:tc>
      </w:tr>
      <w:tr w:rsidR="0065329D" w:rsidRPr="00BB4C4B" w14:paraId="4444CA07" w14:textId="77777777">
        <w:trPr>
          <w:trHeight w:val="194"/>
        </w:trPr>
        <w:tc>
          <w:tcPr>
            <w:tcW w:w="713" w:type="dxa"/>
          </w:tcPr>
          <w:p w14:paraId="782B72F2" w14:textId="77777777" w:rsidR="0065329D" w:rsidRDefault="00494834">
            <w:pPr>
              <w:pStyle w:val="TableParagraph"/>
              <w:spacing w:line="174" w:lineRule="exact"/>
              <w:ind w:right="250"/>
              <w:jc w:val="right"/>
              <w:rPr>
                <w:b/>
                <w:sz w:val="16"/>
              </w:rPr>
            </w:pPr>
            <w:r>
              <w:rPr>
                <w:b/>
                <w:sz w:val="16"/>
              </w:rPr>
              <w:t>4</w:t>
            </w:r>
          </w:p>
        </w:tc>
        <w:tc>
          <w:tcPr>
            <w:tcW w:w="9035" w:type="dxa"/>
          </w:tcPr>
          <w:p w14:paraId="35E599A9" w14:textId="77777777" w:rsidR="0065329D" w:rsidRPr="007911EC" w:rsidRDefault="00494834">
            <w:pPr>
              <w:pStyle w:val="TableParagraph"/>
              <w:spacing w:line="174" w:lineRule="exact"/>
              <w:ind w:left="108"/>
              <w:rPr>
                <w:sz w:val="16"/>
                <w:lang w:val="pl-PL"/>
              </w:rPr>
            </w:pPr>
            <w:r w:rsidRPr="007911EC">
              <w:rPr>
                <w:sz w:val="16"/>
                <w:lang w:val="pl-PL"/>
              </w:rPr>
              <w:t>Wykłady z etyki biznesu/ Wojciech Gasparski, Warszawa 2000.</w:t>
            </w:r>
          </w:p>
        </w:tc>
      </w:tr>
    </w:tbl>
    <w:p w14:paraId="1E073C05" w14:textId="77777777" w:rsidR="0065329D" w:rsidRDefault="00494834">
      <w:pPr>
        <w:ind w:left="398"/>
        <w:rPr>
          <w:b/>
          <w:sz w:val="16"/>
        </w:rPr>
      </w:pPr>
      <w:proofErr w:type="spellStart"/>
      <w:r>
        <w:rPr>
          <w:b/>
          <w:sz w:val="16"/>
        </w:rPr>
        <w:t>Literatura</w:t>
      </w:r>
      <w:proofErr w:type="spellEnd"/>
      <w:r>
        <w:rPr>
          <w:b/>
          <w:sz w:val="16"/>
        </w:rPr>
        <w:t xml:space="preserve"> </w:t>
      </w:r>
      <w:proofErr w:type="spellStart"/>
      <w:r>
        <w:rPr>
          <w:b/>
          <w:sz w:val="16"/>
        </w:rPr>
        <w:t>uzupełniająca</w:t>
      </w:r>
      <w:proofErr w:type="spellEnd"/>
      <w:r>
        <w:rPr>
          <w:b/>
          <w:sz w:val="16"/>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3"/>
        <w:gridCol w:w="9035"/>
      </w:tblGrid>
      <w:tr w:rsidR="0065329D" w:rsidRPr="00BB4C4B" w14:paraId="3D74840F" w14:textId="77777777">
        <w:trPr>
          <w:trHeight w:val="193"/>
        </w:trPr>
        <w:tc>
          <w:tcPr>
            <w:tcW w:w="713" w:type="dxa"/>
          </w:tcPr>
          <w:p w14:paraId="16965E9D" w14:textId="77777777" w:rsidR="0065329D" w:rsidRDefault="00494834">
            <w:pPr>
              <w:pStyle w:val="TableParagraph"/>
              <w:spacing w:line="173" w:lineRule="exact"/>
              <w:ind w:right="250"/>
              <w:jc w:val="right"/>
              <w:rPr>
                <w:b/>
                <w:sz w:val="16"/>
              </w:rPr>
            </w:pPr>
            <w:r>
              <w:rPr>
                <w:b/>
                <w:sz w:val="16"/>
              </w:rPr>
              <w:t>1</w:t>
            </w:r>
          </w:p>
        </w:tc>
        <w:tc>
          <w:tcPr>
            <w:tcW w:w="9035" w:type="dxa"/>
          </w:tcPr>
          <w:p w14:paraId="21B87BDD" w14:textId="77777777" w:rsidR="0065329D" w:rsidRPr="007911EC" w:rsidRDefault="00494834">
            <w:pPr>
              <w:pStyle w:val="TableParagraph"/>
              <w:spacing w:line="173" w:lineRule="exact"/>
              <w:ind w:left="108"/>
              <w:rPr>
                <w:sz w:val="16"/>
                <w:lang w:val="pl-PL"/>
              </w:rPr>
            </w:pPr>
            <w:r w:rsidRPr="007911EC">
              <w:rPr>
                <w:sz w:val="16"/>
                <w:lang w:val="pl-PL"/>
              </w:rPr>
              <w:t>Szacki J.: "Historia myśli socjologicznej", Warszawa, PWN, 2002.</w:t>
            </w:r>
          </w:p>
        </w:tc>
      </w:tr>
      <w:tr w:rsidR="0065329D" w:rsidRPr="00BB4C4B" w14:paraId="63E2E054" w14:textId="77777777">
        <w:trPr>
          <w:trHeight w:val="193"/>
        </w:trPr>
        <w:tc>
          <w:tcPr>
            <w:tcW w:w="713" w:type="dxa"/>
          </w:tcPr>
          <w:p w14:paraId="39FB04D2" w14:textId="77777777" w:rsidR="0065329D" w:rsidRDefault="00494834">
            <w:pPr>
              <w:pStyle w:val="TableParagraph"/>
              <w:spacing w:line="174" w:lineRule="exact"/>
              <w:ind w:right="250"/>
              <w:jc w:val="right"/>
              <w:rPr>
                <w:b/>
                <w:sz w:val="16"/>
              </w:rPr>
            </w:pPr>
            <w:r>
              <w:rPr>
                <w:b/>
                <w:sz w:val="16"/>
              </w:rPr>
              <w:t>2</w:t>
            </w:r>
          </w:p>
        </w:tc>
        <w:tc>
          <w:tcPr>
            <w:tcW w:w="9035" w:type="dxa"/>
          </w:tcPr>
          <w:p w14:paraId="6DF4D02A" w14:textId="77777777" w:rsidR="0065329D" w:rsidRPr="007911EC" w:rsidRDefault="00494834">
            <w:pPr>
              <w:pStyle w:val="TableParagraph"/>
              <w:spacing w:line="174" w:lineRule="exact"/>
              <w:ind w:left="108"/>
              <w:rPr>
                <w:sz w:val="16"/>
                <w:lang w:val="pl-PL"/>
              </w:rPr>
            </w:pPr>
            <w:r w:rsidRPr="007911EC">
              <w:rPr>
                <w:sz w:val="16"/>
                <w:lang w:val="pl-PL"/>
              </w:rPr>
              <w:t>W. Tatarkiewicz, Historia filozofii, Warszawa 2003.</w:t>
            </w:r>
          </w:p>
        </w:tc>
      </w:tr>
    </w:tbl>
    <w:p w14:paraId="11C4E723" w14:textId="77777777" w:rsidR="0065329D" w:rsidRPr="007911EC" w:rsidRDefault="0065329D">
      <w:pPr>
        <w:spacing w:line="174" w:lineRule="exact"/>
        <w:rPr>
          <w:sz w:val="16"/>
          <w:lang w:val="pl-PL"/>
        </w:rPr>
        <w:sectPr w:rsidR="0065329D" w:rsidRPr="007911EC">
          <w:pgSz w:w="11910" w:h="16840"/>
          <w:pgMar w:top="1420" w:right="0" w:bottom="1180" w:left="540" w:header="0" w:footer="919" w:gutter="0"/>
          <w:cols w:space="708"/>
        </w:sect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80"/>
        <w:gridCol w:w="372"/>
        <w:gridCol w:w="814"/>
        <w:gridCol w:w="767"/>
        <w:gridCol w:w="951"/>
        <w:gridCol w:w="817"/>
        <w:gridCol w:w="224"/>
        <w:gridCol w:w="975"/>
        <w:gridCol w:w="353"/>
        <w:gridCol w:w="718"/>
        <w:gridCol w:w="758"/>
        <w:gridCol w:w="386"/>
        <w:gridCol w:w="1536"/>
      </w:tblGrid>
      <w:tr w:rsidR="0065329D" w:rsidRPr="00BB4C4B" w14:paraId="45B21216" w14:textId="77777777">
        <w:trPr>
          <w:trHeight w:val="501"/>
        </w:trPr>
        <w:tc>
          <w:tcPr>
            <w:tcW w:w="9751" w:type="dxa"/>
            <w:gridSpan w:val="13"/>
            <w:shd w:val="clear" w:color="auto" w:fill="BEBEBE"/>
          </w:tcPr>
          <w:p w14:paraId="49E3DD6A" w14:textId="21364B14" w:rsidR="0065329D" w:rsidRPr="007911EC" w:rsidRDefault="00494834" w:rsidP="00B5296F">
            <w:pPr>
              <w:pStyle w:val="Nagwek2"/>
              <w:rPr>
                <w:lang w:val="pl-PL"/>
              </w:rPr>
            </w:pPr>
            <w:bookmarkStart w:id="80" w:name="_bookmark39"/>
            <w:bookmarkStart w:id="81" w:name="_Toc208301264"/>
            <w:bookmarkEnd w:id="80"/>
            <w:r w:rsidRPr="007911EC">
              <w:rPr>
                <w:lang w:val="pl-PL"/>
              </w:rPr>
              <w:lastRenderedPageBreak/>
              <w:t>OCHRONA WŁASNOŚCI INTELEKTUALNEJ</w:t>
            </w:r>
            <w:bookmarkEnd w:id="81"/>
          </w:p>
        </w:tc>
      </w:tr>
      <w:tr w:rsidR="0065329D" w14:paraId="3D40803D" w14:textId="77777777">
        <w:trPr>
          <w:trHeight w:val="501"/>
        </w:trPr>
        <w:tc>
          <w:tcPr>
            <w:tcW w:w="2266" w:type="dxa"/>
            <w:gridSpan w:val="3"/>
          </w:tcPr>
          <w:p w14:paraId="5B6CA304" w14:textId="77777777" w:rsidR="0065329D" w:rsidRDefault="00494834">
            <w:pPr>
              <w:pStyle w:val="TableParagraph"/>
              <w:spacing w:before="58" w:line="193" w:lineRule="exact"/>
              <w:ind w:left="576"/>
              <w:rPr>
                <w:b/>
                <w:sz w:val="16"/>
              </w:rPr>
            </w:pPr>
            <w:r>
              <w:rPr>
                <w:b/>
                <w:sz w:val="16"/>
              </w:rPr>
              <w:t xml:space="preserve">Nazwa </w:t>
            </w:r>
            <w:proofErr w:type="spellStart"/>
            <w:r>
              <w:rPr>
                <w:b/>
                <w:sz w:val="16"/>
              </w:rPr>
              <w:t>modułu</w:t>
            </w:r>
            <w:proofErr w:type="spellEnd"/>
          </w:p>
          <w:p w14:paraId="71B6C62A" w14:textId="77777777" w:rsidR="0065329D" w:rsidRDefault="00494834">
            <w:pPr>
              <w:pStyle w:val="TableParagraph"/>
              <w:spacing w:line="193" w:lineRule="exact"/>
              <w:ind w:left="643"/>
              <w:rPr>
                <w:b/>
                <w:sz w:val="16"/>
              </w:rPr>
            </w:pPr>
            <w:r>
              <w:rPr>
                <w:b/>
                <w:sz w:val="16"/>
              </w:rPr>
              <w:t>(</w:t>
            </w:r>
            <w:proofErr w:type="spellStart"/>
            <w:r>
              <w:rPr>
                <w:b/>
                <w:sz w:val="16"/>
              </w:rPr>
              <w:t>przedmiotu</w:t>
            </w:r>
            <w:proofErr w:type="spellEnd"/>
            <w:r>
              <w:rPr>
                <w:b/>
                <w:sz w:val="16"/>
              </w:rPr>
              <w:t>)</w:t>
            </w:r>
          </w:p>
        </w:tc>
        <w:tc>
          <w:tcPr>
            <w:tcW w:w="7485" w:type="dxa"/>
            <w:gridSpan w:val="10"/>
          </w:tcPr>
          <w:p w14:paraId="0BDD20D0" w14:textId="77777777" w:rsidR="0065329D" w:rsidRDefault="00494834">
            <w:pPr>
              <w:pStyle w:val="TableParagraph"/>
              <w:spacing w:before="154"/>
              <w:ind w:left="2398" w:right="2305"/>
              <w:jc w:val="center"/>
              <w:rPr>
                <w:b/>
                <w:sz w:val="16"/>
              </w:rPr>
            </w:pPr>
            <w:proofErr w:type="spellStart"/>
            <w:r>
              <w:rPr>
                <w:b/>
                <w:sz w:val="16"/>
              </w:rPr>
              <w:t>Ochrona</w:t>
            </w:r>
            <w:proofErr w:type="spellEnd"/>
            <w:r>
              <w:rPr>
                <w:b/>
                <w:sz w:val="16"/>
              </w:rPr>
              <w:t xml:space="preserve"> Własności </w:t>
            </w:r>
            <w:proofErr w:type="spellStart"/>
            <w:r>
              <w:rPr>
                <w:b/>
                <w:sz w:val="16"/>
              </w:rPr>
              <w:t>Intelektualnej</w:t>
            </w:r>
            <w:proofErr w:type="spellEnd"/>
          </w:p>
        </w:tc>
      </w:tr>
      <w:tr w:rsidR="0065329D" w14:paraId="4DB28A1D" w14:textId="77777777">
        <w:trPr>
          <w:trHeight w:val="210"/>
        </w:trPr>
        <w:tc>
          <w:tcPr>
            <w:tcW w:w="2266" w:type="dxa"/>
            <w:gridSpan w:val="3"/>
          </w:tcPr>
          <w:p w14:paraId="6E84723C" w14:textId="77777777" w:rsidR="0065329D" w:rsidRDefault="00494834">
            <w:pPr>
              <w:pStyle w:val="TableParagraph"/>
              <w:spacing w:before="10" w:line="181" w:lineRule="exact"/>
              <w:ind w:left="648"/>
              <w:rPr>
                <w:sz w:val="16"/>
              </w:rPr>
            </w:pPr>
            <w:proofErr w:type="spellStart"/>
            <w:r>
              <w:rPr>
                <w:sz w:val="16"/>
              </w:rPr>
              <w:t>Kierunek</w:t>
            </w:r>
            <w:proofErr w:type="spellEnd"/>
            <w:r>
              <w:rPr>
                <w:sz w:val="16"/>
              </w:rPr>
              <w:t xml:space="preserve"> </w:t>
            </w:r>
            <w:proofErr w:type="spellStart"/>
            <w:r>
              <w:rPr>
                <w:sz w:val="16"/>
              </w:rPr>
              <w:t>studiów</w:t>
            </w:r>
            <w:proofErr w:type="spellEnd"/>
          </w:p>
        </w:tc>
        <w:tc>
          <w:tcPr>
            <w:tcW w:w="7485" w:type="dxa"/>
            <w:gridSpan w:val="10"/>
          </w:tcPr>
          <w:p w14:paraId="6A1F4BF9" w14:textId="77777777" w:rsidR="0065329D" w:rsidRDefault="00494834">
            <w:pPr>
              <w:pStyle w:val="TableParagraph"/>
              <w:spacing w:before="10" w:line="181" w:lineRule="exact"/>
              <w:ind w:left="108"/>
              <w:rPr>
                <w:sz w:val="16"/>
              </w:rPr>
            </w:pPr>
            <w:proofErr w:type="spellStart"/>
            <w:r>
              <w:rPr>
                <w:sz w:val="16"/>
              </w:rPr>
              <w:t>Filologia</w:t>
            </w:r>
            <w:proofErr w:type="spellEnd"/>
          </w:p>
        </w:tc>
      </w:tr>
      <w:tr w:rsidR="0065329D" w14:paraId="3B21E2E6" w14:textId="77777777">
        <w:trPr>
          <w:trHeight w:val="208"/>
        </w:trPr>
        <w:tc>
          <w:tcPr>
            <w:tcW w:w="2266" w:type="dxa"/>
            <w:gridSpan w:val="3"/>
          </w:tcPr>
          <w:p w14:paraId="556961A3" w14:textId="77777777" w:rsidR="0065329D" w:rsidRDefault="00494834">
            <w:pPr>
              <w:pStyle w:val="TableParagraph"/>
              <w:spacing w:before="8" w:line="181" w:lineRule="exact"/>
              <w:ind w:left="648"/>
              <w:rPr>
                <w:sz w:val="16"/>
              </w:rPr>
            </w:pPr>
            <w:r>
              <w:rPr>
                <w:sz w:val="16"/>
              </w:rPr>
              <w:t xml:space="preserve">Profil </w:t>
            </w:r>
            <w:proofErr w:type="spellStart"/>
            <w:r>
              <w:rPr>
                <w:sz w:val="16"/>
              </w:rPr>
              <w:t>kształcenia</w:t>
            </w:r>
            <w:proofErr w:type="spellEnd"/>
          </w:p>
        </w:tc>
        <w:tc>
          <w:tcPr>
            <w:tcW w:w="7485" w:type="dxa"/>
            <w:gridSpan w:val="10"/>
          </w:tcPr>
          <w:p w14:paraId="46D381A8" w14:textId="77777777" w:rsidR="0065329D" w:rsidRDefault="00494834">
            <w:pPr>
              <w:pStyle w:val="TableParagraph"/>
              <w:spacing w:before="8" w:line="181" w:lineRule="exact"/>
              <w:ind w:left="108"/>
              <w:rPr>
                <w:sz w:val="16"/>
              </w:rPr>
            </w:pPr>
            <w:proofErr w:type="spellStart"/>
            <w:r>
              <w:rPr>
                <w:sz w:val="16"/>
              </w:rPr>
              <w:t>Praktyczny</w:t>
            </w:r>
            <w:proofErr w:type="spellEnd"/>
          </w:p>
        </w:tc>
      </w:tr>
      <w:tr w:rsidR="0065329D" w14:paraId="11C9D453" w14:textId="77777777">
        <w:trPr>
          <w:trHeight w:val="210"/>
        </w:trPr>
        <w:tc>
          <w:tcPr>
            <w:tcW w:w="2266" w:type="dxa"/>
            <w:gridSpan w:val="3"/>
          </w:tcPr>
          <w:p w14:paraId="1E0A555E" w14:textId="77777777" w:rsidR="0065329D" w:rsidRDefault="00494834">
            <w:pPr>
              <w:pStyle w:val="TableParagraph"/>
              <w:spacing w:before="10" w:line="181" w:lineRule="exact"/>
              <w:ind w:left="648"/>
              <w:rPr>
                <w:sz w:val="16"/>
              </w:rPr>
            </w:pPr>
            <w:proofErr w:type="spellStart"/>
            <w:r>
              <w:rPr>
                <w:sz w:val="16"/>
              </w:rPr>
              <w:t>Poziom</w:t>
            </w:r>
            <w:proofErr w:type="spellEnd"/>
            <w:r>
              <w:rPr>
                <w:sz w:val="16"/>
              </w:rPr>
              <w:t xml:space="preserve"> </w:t>
            </w:r>
            <w:proofErr w:type="spellStart"/>
            <w:r>
              <w:rPr>
                <w:sz w:val="16"/>
              </w:rPr>
              <w:t>studiów</w:t>
            </w:r>
            <w:proofErr w:type="spellEnd"/>
          </w:p>
        </w:tc>
        <w:tc>
          <w:tcPr>
            <w:tcW w:w="7485" w:type="dxa"/>
            <w:gridSpan w:val="10"/>
          </w:tcPr>
          <w:p w14:paraId="0D79B963" w14:textId="77777777" w:rsidR="0065329D" w:rsidRDefault="00494834">
            <w:pPr>
              <w:pStyle w:val="TableParagraph"/>
              <w:spacing w:before="10" w:line="181" w:lineRule="exact"/>
              <w:ind w:left="108"/>
              <w:rPr>
                <w:sz w:val="16"/>
              </w:rPr>
            </w:pPr>
            <w:r>
              <w:rPr>
                <w:sz w:val="16"/>
              </w:rPr>
              <w:t xml:space="preserve">I </w:t>
            </w:r>
            <w:proofErr w:type="spellStart"/>
            <w:r>
              <w:rPr>
                <w:sz w:val="16"/>
              </w:rPr>
              <w:t>stopnia</w:t>
            </w:r>
            <w:proofErr w:type="spellEnd"/>
          </w:p>
        </w:tc>
      </w:tr>
      <w:tr w:rsidR="0065329D" w:rsidRPr="00BB4C4B" w14:paraId="5214B704" w14:textId="77777777">
        <w:trPr>
          <w:trHeight w:val="210"/>
        </w:trPr>
        <w:tc>
          <w:tcPr>
            <w:tcW w:w="2266" w:type="dxa"/>
            <w:gridSpan w:val="3"/>
          </w:tcPr>
          <w:p w14:paraId="06E320F7" w14:textId="77777777" w:rsidR="0065329D" w:rsidRDefault="00494834">
            <w:pPr>
              <w:pStyle w:val="TableParagraph"/>
              <w:spacing w:before="10" w:line="181" w:lineRule="exact"/>
              <w:ind w:left="648"/>
              <w:rPr>
                <w:sz w:val="16"/>
              </w:rPr>
            </w:pPr>
            <w:proofErr w:type="spellStart"/>
            <w:r>
              <w:rPr>
                <w:sz w:val="16"/>
              </w:rPr>
              <w:t>Specjalność</w:t>
            </w:r>
            <w:proofErr w:type="spellEnd"/>
          </w:p>
        </w:tc>
        <w:tc>
          <w:tcPr>
            <w:tcW w:w="7485" w:type="dxa"/>
            <w:gridSpan w:val="10"/>
          </w:tcPr>
          <w:p w14:paraId="527448AB" w14:textId="77777777" w:rsidR="0065329D" w:rsidRPr="007911EC" w:rsidRDefault="00494834">
            <w:pPr>
              <w:pStyle w:val="TableParagraph"/>
              <w:spacing w:before="10" w:line="181" w:lineRule="exact"/>
              <w:ind w:left="108"/>
              <w:rPr>
                <w:sz w:val="16"/>
                <w:lang w:val="pl-PL"/>
              </w:rPr>
            </w:pPr>
            <w:r w:rsidRPr="007911EC">
              <w:rPr>
                <w:sz w:val="16"/>
                <w:lang w:val="pl-PL"/>
              </w:rPr>
              <w:t>Filologia angielska / Nauczyciel języka angielskiego</w:t>
            </w:r>
          </w:p>
        </w:tc>
      </w:tr>
      <w:tr w:rsidR="0065329D" w14:paraId="33A29E88" w14:textId="77777777">
        <w:trPr>
          <w:trHeight w:val="208"/>
        </w:trPr>
        <w:tc>
          <w:tcPr>
            <w:tcW w:w="2266" w:type="dxa"/>
            <w:gridSpan w:val="3"/>
          </w:tcPr>
          <w:p w14:paraId="7FBDE7B2" w14:textId="77777777" w:rsidR="0065329D" w:rsidRDefault="00494834">
            <w:pPr>
              <w:pStyle w:val="TableParagraph"/>
              <w:spacing w:before="8" w:line="181" w:lineRule="exact"/>
              <w:ind w:left="648"/>
              <w:rPr>
                <w:sz w:val="16"/>
              </w:rPr>
            </w:pPr>
            <w:r>
              <w:rPr>
                <w:sz w:val="16"/>
              </w:rPr>
              <w:t xml:space="preserve">Forma </w:t>
            </w:r>
            <w:proofErr w:type="spellStart"/>
            <w:r>
              <w:rPr>
                <w:sz w:val="16"/>
              </w:rPr>
              <w:t>studiów</w:t>
            </w:r>
            <w:proofErr w:type="spellEnd"/>
          </w:p>
        </w:tc>
        <w:tc>
          <w:tcPr>
            <w:tcW w:w="7485" w:type="dxa"/>
            <w:gridSpan w:val="10"/>
          </w:tcPr>
          <w:p w14:paraId="336E904D" w14:textId="3C0388BF" w:rsidR="0065329D" w:rsidRDefault="007E18C0">
            <w:pPr>
              <w:pStyle w:val="TableParagraph"/>
              <w:spacing w:before="8" w:line="181" w:lineRule="exact"/>
              <w:ind w:left="108"/>
              <w:rPr>
                <w:sz w:val="16"/>
              </w:rPr>
            </w:pPr>
            <w:proofErr w:type="spellStart"/>
            <w:r>
              <w:rPr>
                <w:sz w:val="16"/>
              </w:rPr>
              <w:t>Nies</w:t>
            </w:r>
            <w:r w:rsidR="00494834">
              <w:rPr>
                <w:sz w:val="16"/>
              </w:rPr>
              <w:t>tacjonarne</w:t>
            </w:r>
            <w:proofErr w:type="spellEnd"/>
          </w:p>
        </w:tc>
      </w:tr>
      <w:tr w:rsidR="0065329D" w14:paraId="409C4514" w14:textId="77777777">
        <w:trPr>
          <w:trHeight w:val="210"/>
        </w:trPr>
        <w:tc>
          <w:tcPr>
            <w:tcW w:w="2266" w:type="dxa"/>
            <w:gridSpan w:val="3"/>
          </w:tcPr>
          <w:p w14:paraId="00A8A8F8" w14:textId="77777777" w:rsidR="0065329D" w:rsidRDefault="00494834">
            <w:pPr>
              <w:pStyle w:val="TableParagraph"/>
              <w:spacing w:before="10" w:line="181" w:lineRule="exact"/>
              <w:ind w:left="648"/>
              <w:rPr>
                <w:sz w:val="16"/>
              </w:rPr>
            </w:pPr>
            <w:proofErr w:type="spellStart"/>
            <w:r>
              <w:rPr>
                <w:sz w:val="16"/>
              </w:rPr>
              <w:t>Semestr</w:t>
            </w:r>
            <w:proofErr w:type="spellEnd"/>
            <w:r>
              <w:rPr>
                <w:sz w:val="16"/>
              </w:rPr>
              <w:t xml:space="preserve"> </w:t>
            </w:r>
            <w:proofErr w:type="spellStart"/>
            <w:r>
              <w:rPr>
                <w:sz w:val="16"/>
              </w:rPr>
              <w:t>studiów</w:t>
            </w:r>
            <w:proofErr w:type="spellEnd"/>
          </w:p>
        </w:tc>
        <w:tc>
          <w:tcPr>
            <w:tcW w:w="7485" w:type="dxa"/>
            <w:gridSpan w:val="10"/>
          </w:tcPr>
          <w:p w14:paraId="6166D23C" w14:textId="77777777" w:rsidR="0065329D" w:rsidRDefault="00494834">
            <w:pPr>
              <w:pStyle w:val="TableParagraph"/>
              <w:spacing w:before="10" w:line="181" w:lineRule="exact"/>
              <w:ind w:left="108"/>
              <w:rPr>
                <w:sz w:val="16"/>
              </w:rPr>
            </w:pPr>
            <w:r>
              <w:rPr>
                <w:sz w:val="16"/>
              </w:rPr>
              <w:t>2</w:t>
            </w:r>
          </w:p>
        </w:tc>
      </w:tr>
      <w:tr w:rsidR="0065329D" w:rsidRPr="00BB4C4B" w14:paraId="6F43FEED" w14:textId="77777777">
        <w:trPr>
          <w:trHeight w:val="395"/>
        </w:trPr>
        <w:tc>
          <w:tcPr>
            <w:tcW w:w="3033" w:type="dxa"/>
            <w:gridSpan w:val="4"/>
          </w:tcPr>
          <w:p w14:paraId="4612EA2E" w14:textId="77777777" w:rsidR="0065329D" w:rsidRDefault="00494834">
            <w:pPr>
              <w:pStyle w:val="TableParagraph"/>
              <w:spacing w:before="101"/>
              <w:ind w:left="480"/>
              <w:rPr>
                <w:b/>
                <w:sz w:val="16"/>
              </w:rPr>
            </w:pPr>
            <w:proofErr w:type="spellStart"/>
            <w:r>
              <w:rPr>
                <w:b/>
                <w:sz w:val="16"/>
              </w:rPr>
              <w:t>Tryb</w:t>
            </w:r>
            <w:proofErr w:type="spellEnd"/>
            <w:r>
              <w:rPr>
                <w:b/>
                <w:sz w:val="16"/>
              </w:rPr>
              <w:t xml:space="preserve"> </w:t>
            </w:r>
            <w:proofErr w:type="spellStart"/>
            <w:r>
              <w:rPr>
                <w:b/>
                <w:sz w:val="16"/>
              </w:rPr>
              <w:t>zaliczenia</w:t>
            </w:r>
            <w:proofErr w:type="spellEnd"/>
            <w:r>
              <w:rPr>
                <w:b/>
                <w:sz w:val="16"/>
              </w:rPr>
              <w:t xml:space="preserve"> </w:t>
            </w:r>
            <w:proofErr w:type="spellStart"/>
            <w:r>
              <w:rPr>
                <w:b/>
                <w:sz w:val="16"/>
              </w:rPr>
              <w:t>przedmiotu</w:t>
            </w:r>
            <w:proofErr w:type="spellEnd"/>
          </w:p>
        </w:tc>
        <w:tc>
          <w:tcPr>
            <w:tcW w:w="951" w:type="dxa"/>
          </w:tcPr>
          <w:p w14:paraId="5EAEBF59" w14:textId="77777777" w:rsidR="0065329D" w:rsidRDefault="00494834">
            <w:pPr>
              <w:pStyle w:val="TableParagraph"/>
              <w:spacing w:before="101"/>
              <w:ind w:left="93"/>
              <w:jc w:val="center"/>
              <w:rPr>
                <w:sz w:val="16"/>
              </w:rPr>
            </w:pPr>
            <w:proofErr w:type="spellStart"/>
            <w:r>
              <w:rPr>
                <w:sz w:val="16"/>
              </w:rPr>
              <w:t>zaliczenie</w:t>
            </w:r>
            <w:proofErr w:type="spellEnd"/>
          </w:p>
        </w:tc>
        <w:tc>
          <w:tcPr>
            <w:tcW w:w="4231" w:type="dxa"/>
            <w:gridSpan w:val="7"/>
          </w:tcPr>
          <w:p w14:paraId="70EFB4F6" w14:textId="77777777" w:rsidR="0065329D" w:rsidRDefault="00494834">
            <w:pPr>
              <w:pStyle w:val="TableParagraph"/>
              <w:spacing w:before="101"/>
              <w:ind w:left="1299"/>
              <w:rPr>
                <w:b/>
                <w:sz w:val="16"/>
              </w:rPr>
            </w:pPr>
            <w:proofErr w:type="spellStart"/>
            <w:r>
              <w:rPr>
                <w:b/>
                <w:sz w:val="16"/>
              </w:rPr>
              <w:t>Liczba</w:t>
            </w:r>
            <w:proofErr w:type="spellEnd"/>
            <w:r>
              <w:rPr>
                <w:b/>
                <w:sz w:val="16"/>
              </w:rPr>
              <w:t xml:space="preserve"> </w:t>
            </w:r>
            <w:proofErr w:type="spellStart"/>
            <w:r>
              <w:rPr>
                <w:b/>
                <w:sz w:val="16"/>
              </w:rPr>
              <w:t>punktów</w:t>
            </w:r>
            <w:proofErr w:type="spellEnd"/>
            <w:r>
              <w:rPr>
                <w:b/>
                <w:sz w:val="16"/>
              </w:rPr>
              <w:t xml:space="preserve"> ECTS</w:t>
            </w:r>
          </w:p>
        </w:tc>
        <w:tc>
          <w:tcPr>
            <w:tcW w:w="1536" w:type="dxa"/>
            <w:vMerge w:val="restart"/>
          </w:tcPr>
          <w:p w14:paraId="36FE3655" w14:textId="77777777" w:rsidR="0065329D" w:rsidRPr="007911EC" w:rsidRDefault="0065329D">
            <w:pPr>
              <w:pStyle w:val="TableParagraph"/>
              <w:rPr>
                <w:b/>
                <w:sz w:val="18"/>
                <w:lang w:val="pl-PL"/>
              </w:rPr>
            </w:pPr>
          </w:p>
          <w:p w14:paraId="5177232F" w14:textId="77777777" w:rsidR="0065329D" w:rsidRPr="007911EC" w:rsidRDefault="0065329D">
            <w:pPr>
              <w:pStyle w:val="TableParagraph"/>
              <w:spacing w:before="10"/>
              <w:rPr>
                <w:b/>
                <w:sz w:val="14"/>
                <w:lang w:val="pl-PL"/>
              </w:rPr>
            </w:pPr>
          </w:p>
          <w:p w14:paraId="628DA6C7" w14:textId="77777777" w:rsidR="0065329D" w:rsidRPr="007911EC" w:rsidRDefault="00494834">
            <w:pPr>
              <w:pStyle w:val="TableParagraph"/>
              <w:ind w:left="119" w:right="11" w:firstLine="93"/>
              <w:rPr>
                <w:sz w:val="16"/>
                <w:lang w:val="pl-PL"/>
              </w:rPr>
            </w:pPr>
            <w:r w:rsidRPr="007911EC">
              <w:rPr>
                <w:sz w:val="16"/>
                <w:lang w:val="pl-PL"/>
              </w:rPr>
              <w:t>Sposób ustalania oceny z przedmiotu</w:t>
            </w:r>
          </w:p>
        </w:tc>
      </w:tr>
      <w:tr w:rsidR="0065329D" w14:paraId="754C98E6" w14:textId="77777777">
        <w:trPr>
          <w:trHeight w:val="772"/>
        </w:trPr>
        <w:tc>
          <w:tcPr>
            <w:tcW w:w="1452" w:type="dxa"/>
            <w:gridSpan w:val="2"/>
            <w:vMerge w:val="restart"/>
          </w:tcPr>
          <w:p w14:paraId="1E97B3C0" w14:textId="77777777" w:rsidR="0065329D" w:rsidRPr="007911EC" w:rsidRDefault="0065329D">
            <w:pPr>
              <w:pStyle w:val="TableParagraph"/>
              <w:rPr>
                <w:b/>
                <w:sz w:val="18"/>
                <w:lang w:val="pl-PL"/>
              </w:rPr>
            </w:pPr>
          </w:p>
          <w:p w14:paraId="3CD784B9" w14:textId="77777777" w:rsidR="0065329D" w:rsidRPr="007911EC" w:rsidRDefault="0065329D">
            <w:pPr>
              <w:pStyle w:val="TableParagraph"/>
              <w:spacing w:before="5"/>
              <w:rPr>
                <w:b/>
                <w:sz w:val="14"/>
                <w:lang w:val="pl-PL"/>
              </w:rPr>
            </w:pPr>
          </w:p>
          <w:p w14:paraId="330B7AFC" w14:textId="77777777" w:rsidR="0065329D" w:rsidRDefault="00494834">
            <w:pPr>
              <w:pStyle w:val="TableParagraph"/>
              <w:spacing w:line="193" w:lineRule="exact"/>
              <w:ind w:left="218" w:right="117"/>
              <w:jc w:val="center"/>
              <w:rPr>
                <w:b/>
                <w:sz w:val="16"/>
              </w:rPr>
            </w:pPr>
            <w:proofErr w:type="spellStart"/>
            <w:r>
              <w:rPr>
                <w:b/>
                <w:sz w:val="16"/>
              </w:rPr>
              <w:t>Formy</w:t>
            </w:r>
            <w:proofErr w:type="spellEnd"/>
            <w:r>
              <w:rPr>
                <w:b/>
                <w:sz w:val="16"/>
              </w:rPr>
              <w:t xml:space="preserve"> </w:t>
            </w:r>
            <w:proofErr w:type="spellStart"/>
            <w:r>
              <w:rPr>
                <w:b/>
                <w:sz w:val="16"/>
              </w:rPr>
              <w:t>zajęć</w:t>
            </w:r>
            <w:proofErr w:type="spellEnd"/>
            <w:r>
              <w:rPr>
                <w:b/>
                <w:sz w:val="16"/>
              </w:rPr>
              <w:t xml:space="preserve"> i</w:t>
            </w:r>
          </w:p>
          <w:p w14:paraId="5A79DDDA" w14:textId="77777777" w:rsidR="0065329D" w:rsidRDefault="00494834">
            <w:pPr>
              <w:pStyle w:val="TableParagraph"/>
              <w:spacing w:line="193" w:lineRule="exact"/>
              <w:ind w:left="215" w:right="117"/>
              <w:jc w:val="center"/>
              <w:rPr>
                <w:b/>
                <w:sz w:val="16"/>
              </w:rPr>
            </w:pPr>
            <w:r>
              <w:rPr>
                <w:b/>
                <w:sz w:val="16"/>
              </w:rPr>
              <w:t>inne</w:t>
            </w:r>
          </w:p>
        </w:tc>
        <w:tc>
          <w:tcPr>
            <w:tcW w:w="2532" w:type="dxa"/>
            <w:gridSpan w:val="3"/>
          </w:tcPr>
          <w:p w14:paraId="1040D8E7" w14:textId="77777777" w:rsidR="0065329D" w:rsidRPr="007911EC" w:rsidRDefault="0065329D">
            <w:pPr>
              <w:pStyle w:val="TableParagraph"/>
              <w:spacing w:before="11"/>
              <w:rPr>
                <w:b/>
                <w:sz w:val="15"/>
                <w:lang w:val="pl-PL"/>
              </w:rPr>
            </w:pPr>
          </w:p>
          <w:p w14:paraId="22CDCE31" w14:textId="77777777" w:rsidR="0065329D" w:rsidRPr="007911EC" w:rsidRDefault="00494834">
            <w:pPr>
              <w:pStyle w:val="TableParagraph"/>
              <w:ind w:left="416" w:right="324"/>
              <w:jc w:val="center"/>
              <w:rPr>
                <w:b/>
                <w:sz w:val="16"/>
                <w:lang w:val="pl-PL"/>
              </w:rPr>
            </w:pPr>
            <w:r w:rsidRPr="007911EC">
              <w:rPr>
                <w:b/>
                <w:sz w:val="16"/>
                <w:lang w:val="pl-PL"/>
              </w:rPr>
              <w:t>Liczba godzin zajęć w</w:t>
            </w:r>
          </w:p>
          <w:p w14:paraId="4C6BF116" w14:textId="77777777" w:rsidR="0065329D" w:rsidRPr="007911EC" w:rsidRDefault="00494834">
            <w:pPr>
              <w:pStyle w:val="TableParagraph"/>
              <w:spacing w:before="2"/>
              <w:ind w:left="416" w:right="321"/>
              <w:jc w:val="center"/>
              <w:rPr>
                <w:b/>
                <w:sz w:val="16"/>
                <w:lang w:val="pl-PL"/>
              </w:rPr>
            </w:pPr>
            <w:r w:rsidRPr="007911EC">
              <w:rPr>
                <w:b/>
                <w:sz w:val="16"/>
                <w:lang w:val="pl-PL"/>
              </w:rPr>
              <w:t>semestrze</w:t>
            </w:r>
          </w:p>
        </w:tc>
        <w:tc>
          <w:tcPr>
            <w:tcW w:w="817" w:type="dxa"/>
          </w:tcPr>
          <w:p w14:paraId="640CB72D" w14:textId="77777777" w:rsidR="0065329D" w:rsidRPr="007911EC" w:rsidRDefault="0065329D">
            <w:pPr>
              <w:pStyle w:val="TableParagraph"/>
              <w:spacing w:before="10"/>
              <w:rPr>
                <w:b/>
                <w:sz w:val="23"/>
                <w:lang w:val="pl-PL"/>
              </w:rPr>
            </w:pPr>
          </w:p>
          <w:p w14:paraId="56DC1F8C" w14:textId="77777777" w:rsidR="0065329D" w:rsidRDefault="00494834">
            <w:pPr>
              <w:pStyle w:val="TableParagraph"/>
              <w:spacing w:before="1"/>
              <w:ind w:left="106"/>
              <w:rPr>
                <w:sz w:val="16"/>
              </w:rPr>
            </w:pPr>
            <w:proofErr w:type="spellStart"/>
            <w:r>
              <w:rPr>
                <w:sz w:val="16"/>
              </w:rPr>
              <w:t>Całkowita</w:t>
            </w:r>
            <w:proofErr w:type="spellEnd"/>
          </w:p>
        </w:tc>
        <w:tc>
          <w:tcPr>
            <w:tcW w:w="224" w:type="dxa"/>
          </w:tcPr>
          <w:p w14:paraId="55B334C5" w14:textId="77777777" w:rsidR="0065329D" w:rsidRDefault="0065329D">
            <w:pPr>
              <w:pStyle w:val="TableParagraph"/>
              <w:spacing w:before="10"/>
              <w:rPr>
                <w:b/>
                <w:sz w:val="23"/>
              </w:rPr>
            </w:pPr>
          </w:p>
          <w:p w14:paraId="56FC4D85" w14:textId="77777777" w:rsidR="0065329D" w:rsidRDefault="00494834">
            <w:pPr>
              <w:pStyle w:val="TableParagraph"/>
              <w:spacing w:before="1"/>
              <w:ind w:left="108"/>
              <w:rPr>
                <w:sz w:val="16"/>
              </w:rPr>
            </w:pPr>
            <w:r>
              <w:rPr>
                <w:sz w:val="16"/>
              </w:rPr>
              <w:t>1</w:t>
            </w:r>
          </w:p>
        </w:tc>
        <w:tc>
          <w:tcPr>
            <w:tcW w:w="975" w:type="dxa"/>
          </w:tcPr>
          <w:p w14:paraId="2836CCFF" w14:textId="77777777" w:rsidR="0065329D" w:rsidRDefault="0065329D">
            <w:pPr>
              <w:pStyle w:val="TableParagraph"/>
              <w:spacing w:before="11"/>
              <w:rPr>
                <w:b/>
                <w:sz w:val="15"/>
              </w:rPr>
            </w:pPr>
          </w:p>
          <w:p w14:paraId="596318C5" w14:textId="77777777" w:rsidR="0065329D" w:rsidRDefault="00494834">
            <w:pPr>
              <w:pStyle w:val="TableParagraph"/>
              <w:ind w:left="98" w:right="6"/>
              <w:jc w:val="center"/>
              <w:rPr>
                <w:sz w:val="16"/>
              </w:rPr>
            </w:pPr>
            <w:proofErr w:type="spellStart"/>
            <w:r>
              <w:rPr>
                <w:sz w:val="16"/>
              </w:rPr>
              <w:t>Zajęcia</w:t>
            </w:r>
            <w:proofErr w:type="spellEnd"/>
          </w:p>
          <w:p w14:paraId="49BA1801" w14:textId="77777777" w:rsidR="0065329D" w:rsidRDefault="00494834">
            <w:pPr>
              <w:pStyle w:val="TableParagraph"/>
              <w:spacing w:before="2"/>
              <w:ind w:left="98" w:right="9"/>
              <w:jc w:val="center"/>
              <w:rPr>
                <w:sz w:val="16"/>
              </w:rPr>
            </w:pPr>
            <w:proofErr w:type="spellStart"/>
            <w:r>
              <w:rPr>
                <w:sz w:val="16"/>
              </w:rPr>
              <w:t>kontaktowe</w:t>
            </w:r>
            <w:proofErr w:type="spellEnd"/>
          </w:p>
        </w:tc>
        <w:tc>
          <w:tcPr>
            <w:tcW w:w="353" w:type="dxa"/>
          </w:tcPr>
          <w:p w14:paraId="0337C16C" w14:textId="77777777" w:rsidR="0065329D" w:rsidRDefault="0065329D">
            <w:pPr>
              <w:pStyle w:val="TableParagraph"/>
              <w:spacing w:before="10"/>
              <w:rPr>
                <w:b/>
                <w:sz w:val="23"/>
              </w:rPr>
            </w:pPr>
          </w:p>
          <w:p w14:paraId="0D0404A9" w14:textId="04B21B97" w:rsidR="0065329D" w:rsidRDefault="00494834">
            <w:pPr>
              <w:pStyle w:val="TableParagraph"/>
              <w:spacing w:before="1"/>
              <w:ind w:left="104"/>
              <w:rPr>
                <w:sz w:val="16"/>
              </w:rPr>
            </w:pPr>
            <w:r>
              <w:rPr>
                <w:sz w:val="16"/>
              </w:rPr>
              <w:t>0.</w:t>
            </w:r>
            <w:r w:rsidR="00F41C62">
              <w:rPr>
                <w:sz w:val="16"/>
              </w:rPr>
              <w:t>4</w:t>
            </w:r>
          </w:p>
        </w:tc>
        <w:tc>
          <w:tcPr>
            <w:tcW w:w="1476" w:type="dxa"/>
            <w:gridSpan w:val="2"/>
          </w:tcPr>
          <w:p w14:paraId="6E337241" w14:textId="77777777" w:rsidR="0065329D" w:rsidRPr="007911EC" w:rsidRDefault="00494834">
            <w:pPr>
              <w:pStyle w:val="TableParagraph"/>
              <w:ind w:left="180" w:right="94"/>
              <w:jc w:val="center"/>
              <w:rPr>
                <w:sz w:val="16"/>
                <w:lang w:val="pl-PL"/>
              </w:rPr>
            </w:pPr>
            <w:r w:rsidRPr="007911EC">
              <w:rPr>
                <w:sz w:val="16"/>
                <w:lang w:val="pl-PL"/>
              </w:rPr>
              <w:t>Zajęcia związane z praktycznym przygotowaniem</w:t>
            </w:r>
          </w:p>
          <w:p w14:paraId="46B3148D" w14:textId="77777777" w:rsidR="0065329D" w:rsidRPr="007911EC" w:rsidRDefault="00494834">
            <w:pPr>
              <w:pStyle w:val="TableParagraph"/>
              <w:spacing w:line="172" w:lineRule="exact"/>
              <w:ind w:left="180" w:right="91"/>
              <w:jc w:val="center"/>
              <w:rPr>
                <w:sz w:val="16"/>
                <w:lang w:val="pl-PL"/>
              </w:rPr>
            </w:pPr>
            <w:r w:rsidRPr="007911EC">
              <w:rPr>
                <w:sz w:val="16"/>
                <w:lang w:val="pl-PL"/>
              </w:rPr>
              <w:t>zawodowym</w:t>
            </w:r>
          </w:p>
        </w:tc>
        <w:tc>
          <w:tcPr>
            <w:tcW w:w="386" w:type="dxa"/>
          </w:tcPr>
          <w:p w14:paraId="5F2833F9" w14:textId="77777777" w:rsidR="0065329D" w:rsidRPr="007911EC" w:rsidRDefault="0065329D">
            <w:pPr>
              <w:pStyle w:val="TableParagraph"/>
              <w:spacing w:before="10"/>
              <w:rPr>
                <w:b/>
                <w:sz w:val="23"/>
                <w:lang w:val="pl-PL"/>
              </w:rPr>
            </w:pPr>
          </w:p>
          <w:p w14:paraId="245EADA0" w14:textId="77777777" w:rsidR="0065329D" w:rsidRDefault="00494834">
            <w:pPr>
              <w:pStyle w:val="TableParagraph"/>
              <w:spacing w:before="1"/>
              <w:ind w:left="104"/>
              <w:rPr>
                <w:sz w:val="16"/>
              </w:rPr>
            </w:pPr>
            <w:r>
              <w:rPr>
                <w:sz w:val="16"/>
              </w:rPr>
              <w:t>NIE</w:t>
            </w:r>
          </w:p>
        </w:tc>
        <w:tc>
          <w:tcPr>
            <w:tcW w:w="1536" w:type="dxa"/>
            <w:vMerge/>
            <w:tcBorders>
              <w:top w:val="nil"/>
            </w:tcBorders>
          </w:tcPr>
          <w:p w14:paraId="5F37A89E" w14:textId="77777777" w:rsidR="0065329D" w:rsidRDefault="0065329D">
            <w:pPr>
              <w:rPr>
                <w:sz w:val="2"/>
                <w:szCs w:val="2"/>
              </w:rPr>
            </w:pPr>
          </w:p>
        </w:tc>
      </w:tr>
      <w:tr w:rsidR="0065329D" w14:paraId="3D25DDDD" w14:textId="77777777">
        <w:trPr>
          <w:trHeight w:val="386"/>
        </w:trPr>
        <w:tc>
          <w:tcPr>
            <w:tcW w:w="1452" w:type="dxa"/>
            <w:gridSpan w:val="2"/>
            <w:vMerge/>
            <w:tcBorders>
              <w:top w:val="nil"/>
            </w:tcBorders>
          </w:tcPr>
          <w:p w14:paraId="1692B827" w14:textId="77777777" w:rsidR="0065329D" w:rsidRDefault="0065329D">
            <w:pPr>
              <w:rPr>
                <w:sz w:val="2"/>
                <w:szCs w:val="2"/>
              </w:rPr>
            </w:pPr>
          </w:p>
        </w:tc>
        <w:tc>
          <w:tcPr>
            <w:tcW w:w="814" w:type="dxa"/>
          </w:tcPr>
          <w:p w14:paraId="15AF68BE" w14:textId="77777777" w:rsidR="0065329D" w:rsidRDefault="00494834">
            <w:pPr>
              <w:pStyle w:val="TableParagraph"/>
              <w:spacing w:before="96"/>
              <w:ind w:left="94"/>
              <w:jc w:val="center"/>
              <w:rPr>
                <w:sz w:val="16"/>
              </w:rPr>
            </w:pPr>
            <w:proofErr w:type="spellStart"/>
            <w:r>
              <w:rPr>
                <w:sz w:val="16"/>
              </w:rPr>
              <w:t>Całkowita</w:t>
            </w:r>
            <w:proofErr w:type="spellEnd"/>
          </w:p>
        </w:tc>
        <w:tc>
          <w:tcPr>
            <w:tcW w:w="767" w:type="dxa"/>
          </w:tcPr>
          <w:p w14:paraId="0551F9D3" w14:textId="77777777" w:rsidR="0065329D" w:rsidRDefault="00494834">
            <w:pPr>
              <w:pStyle w:val="TableParagraph"/>
              <w:spacing w:before="7" w:line="192" w:lineRule="exact"/>
              <w:ind w:left="117" w:right="6" w:firstLine="115"/>
              <w:rPr>
                <w:sz w:val="16"/>
              </w:rPr>
            </w:pPr>
            <w:proofErr w:type="spellStart"/>
            <w:r>
              <w:rPr>
                <w:sz w:val="16"/>
              </w:rPr>
              <w:t>Pracy</w:t>
            </w:r>
            <w:proofErr w:type="spellEnd"/>
            <w:r>
              <w:rPr>
                <w:sz w:val="16"/>
              </w:rPr>
              <w:t xml:space="preserve"> </w:t>
            </w:r>
            <w:proofErr w:type="spellStart"/>
            <w:r>
              <w:rPr>
                <w:sz w:val="16"/>
              </w:rPr>
              <w:t>studenta</w:t>
            </w:r>
            <w:proofErr w:type="spellEnd"/>
          </w:p>
        </w:tc>
        <w:tc>
          <w:tcPr>
            <w:tcW w:w="951" w:type="dxa"/>
          </w:tcPr>
          <w:p w14:paraId="34E9BAFE" w14:textId="77777777" w:rsidR="0065329D" w:rsidRDefault="00494834">
            <w:pPr>
              <w:pStyle w:val="TableParagraph"/>
              <w:spacing w:line="193" w:lineRule="exact"/>
              <w:ind w:left="91"/>
              <w:jc w:val="center"/>
              <w:rPr>
                <w:sz w:val="16"/>
              </w:rPr>
            </w:pPr>
            <w:proofErr w:type="spellStart"/>
            <w:r>
              <w:rPr>
                <w:sz w:val="16"/>
              </w:rPr>
              <w:t>Zajęcia</w:t>
            </w:r>
            <w:proofErr w:type="spellEnd"/>
          </w:p>
          <w:p w14:paraId="05B7639D" w14:textId="77777777" w:rsidR="0065329D" w:rsidRDefault="00494834">
            <w:pPr>
              <w:pStyle w:val="TableParagraph"/>
              <w:spacing w:line="173" w:lineRule="exact"/>
              <w:ind w:left="93"/>
              <w:jc w:val="center"/>
              <w:rPr>
                <w:sz w:val="16"/>
              </w:rPr>
            </w:pPr>
            <w:proofErr w:type="spellStart"/>
            <w:r>
              <w:rPr>
                <w:sz w:val="16"/>
              </w:rPr>
              <w:t>kontaktowe</w:t>
            </w:r>
            <w:proofErr w:type="spellEnd"/>
          </w:p>
        </w:tc>
        <w:tc>
          <w:tcPr>
            <w:tcW w:w="4231" w:type="dxa"/>
            <w:gridSpan w:val="7"/>
          </w:tcPr>
          <w:p w14:paraId="6775407F" w14:textId="77777777" w:rsidR="0065329D" w:rsidRPr="007911EC" w:rsidRDefault="00494834">
            <w:pPr>
              <w:pStyle w:val="TableParagraph"/>
              <w:spacing w:before="7" w:line="192" w:lineRule="exact"/>
              <w:ind w:left="1733" w:right="5" w:hanging="1621"/>
              <w:rPr>
                <w:b/>
                <w:sz w:val="16"/>
                <w:lang w:val="pl-PL"/>
              </w:rPr>
            </w:pPr>
            <w:r w:rsidRPr="007911EC">
              <w:rPr>
                <w:b/>
                <w:sz w:val="16"/>
                <w:lang w:val="pl-PL"/>
              </w:rPr>
              <w:t>Sposoby weryfikacji efektów uczenia się w ramach form zajęć</w:t>
            </w:r>
          </w:p>
        </w:tc>
        <w:tc>
          <w:tcPr>
            <w:tcW w:w="1536" w:type="dxa"/>
          </w:tcPr>
          <w:p w14:paraId="18382666" w14:textId="77777777" w:rsidR="0065329D" w:rsidRDefault="00494834">
            <w:pPr>
              <w:pStyle w:val="TableParagraph"/>
              <w:spacing w:before="96"/>
              <w:ind w:left="419"/>
              <w:rPr>
                <w:sz w:val="16"/>
              </w:rPr>
            </w:pPr>
            <w:r>
              <w:rPr>
                <w:sz w:val="16"/>
              </w:rPr>
              <w:t>Waga w %</w:t>
            </w:r>
          </w:p>
        </w:tc>
      </w:tr>
      <w:tr w:rsidR="0065329D" w14:paraId="3FF6E018" w14:textId="77777777">
        <w:trPr>
          <w:trHeight w:val="381"/>
        </w:trPr>
        <w:tc>
          <w:tcPr>
            <w:tcW w:w="1452" w:type="dxa"/>
            <w:gridSpan w:val="2"/>
          </w:tcPr>
          <w:p w14:paraId="70BD33B6" w14:textId="77777777" w:rsidR="0065329D" w:rsidRDefault="00494834">
            <w:pPr>
              <w:pStyle w:val="TableParagraph"/>
              <w:spacing w:before="92"/>
              <w:ind w:left="107"/>
              <w:rPr>
                <w:sz w:val="16"/>
              </w:rPr>
            </w:pPr>
            <w:proofErr w:type="spellStart"/>
            <w:r>
              <w:rPr>
                <w:sz w:val="16"/>
              </w:rPr>
              <w:t>Wykład</w:t>
            </w:r>
            <w:proofErr w:type="spellEnd"/>
          </w:p>
        </w:tc>
        <w:tc>
          <w:tcPr>
            <w:tcW w:w="814" w:type="dxa"/>
          </w:tcPr>
          <w:p w14:paraId="2575B173" w14:textId="47348AA9" w:rsidR="0065329D" w:rsidRDefault="00F41C62">
            <w:pPr>
              <w:pStyle w:val="TableParagraph"/>
              <w:spacing w:before="92"/>
              <w:ind w:left="98"/>
              <w:jc w:val="center"/>
              <w:rPr>
                <w:sz w:val="16"/>
              </w:rPr>
            </w:pPr>
            <w:r>
              <w:rPr>
                <w:sz w:val="16"/>
              </w:rPr>
              <w:t>21</w:t>
            </w:r>
          </w:p>
        </w:tc>
        <w:tc>
          <w:tcPr>
            <w:tcW w:w="767" w:type="dxa"/>
          </w:tcPr>
          <w:p w14:paraId="2F2544A5" w14:textId="77777777" w:rsidR="0065329D" w:rsidRDefault="00494834">
            <w:pPr>
              <w:pStyle w:val="TableParagraph"/>
              <w:spacing w:before="92"/>
              <w:ind w:right="238"/>
              <w:jc w:val="right"/>
              <w:rPr>
                <w:sz w:val="16"/>
              </w:rPr>
            </w:pPr>
            <w:r>
              <w:rPr>
                <w:sz w:val="16"/>
              </w:rPr>
              <w:t>12</w:t>
            </w:r>
          </w:p>
        </w:tc>
        <w:tc>
          <w:tcPr>
            <w:tcW w:w="951" w:type="dxa"/>
          </w:tcPr>
          <w:p w14:paraId="43C74CCD" w14:textId="33C5DE71" w:rsidR="0065329D" w:rsidRDefault="007E18C0">
            <w:pPr>
              <w:pStyle w:val="TableParagraph"/>
              <w:spacing w:before="92"/>
              <w:ind w:left="93"/>
              <w:jc w:val="center"/>
              <w:rPr>
                <w:sz w:val="16"/>
              </w:rPr>
            </w:pPr>
            <w:r>
              <w:rPr>
                <w:sz w:val="16"/>
              </w:rPr>
              <w:t>9</w:t>
            </w:r>
          </w:p>
        </w:tc>
        <w:tc>
          <w:tcPr>
            <w:tcW w:w="4231" w:type="dxa"/>
            <w:gridSpan w:val="7"/>
          </w:tcPr>
          <w:p w14:paraId="4FDA2CAA" w14:textId="77777777" w:rsidR="0065329D" w:rsidRPr="007911EC" w:rsidRDefault="00494834">
            <w:pPr>
              <w:pStyle w:val="TableParagraph"/>
              <w:spacing w:before="2" w:line="192" w:lineRule="exact"/>
              <w:ind w:left="1981" w:right="94" w:hanging="1777"/>
              <w:rPr>
                <w:sz w:val="16"/>
                <w:lang w:val="pl-PL"/>
              </w:rPr>
            </w:pPr>
            <w:r w:rsidRPr="007911EC">
              <w:rPr>
                <w:sz w:val="16"/>
                <w:lang w:val="pl-PL"/>
              </w:rPr>
              <w:t>Dyskusja, praca kontrolna, pisemne zaliczenie w formie testu</w:t>
            </w:r>
          </w:p>
        </w:tc>
        <w:tc>
          <w:tcPr>
            <w:tcW w:w="1536" w:type="dxa"/>
          </w:tcPr>
          <w:p w14:paraId="7FF04793" w14:textId="77777777" w:rsidR="0065329D" w:rsidRDefault="00494834">
            <w:pPr>
              <w:pStyle w:val="TableParagraph"/>
              <w:spacing w:before="92"/>
              <w:ind w:left="599"/>
              <w:rPr>
                <w:sz w:val="16"/>
              </w:rPr>
            </w:pPr>
            <w:r>
              <w:rPr>
                <w:sz w:val="16"/>
              </w:rPr>
              <w:t>100%</w:t>
            </w:r>
          </w:p>
        </w:tc>
      </w:tr>
      <w:tr w:rsidR="0065329D" w14:paraId="375B5E1E" w14:textId="77777777">
        <w:trPr>
          <w:trHeight w:val="273"/>
        </w:trPr>
        <w:tc>
          <w:tcPr>
            <w:tcW w:w="1452" w:type="dxa"/>
            <w:gridSpan w:val="2"/>
          </w:tcPr>
          <w:p w14:paraId="7CFFBEC6" w14:textId="77777777" w:rsidR="0065329D" w:rsidRDefault="00494834">
            <w:pPr>
              <w:pStyle w:val="TableParagraph"/>
              <w:spacing w:before="39"/>
              <w:ind w:left="107"/>
              <w:rPr>
                <w:b/>
                <w:sz w:val="16"/>
              </w:rPr>
            </w:pPr>
            <w:proofErr w:type="spellStart"/>
            <w:r>
              <w:rPr>
                <w:b/>
                <w:sz w:val="16"/>
              </w:rPr>
              <w:t>Razem</w:t>
            </w:r>
            <w:proofErr w:type="spellEnd"/>
            <w:r>
              <w:rPr>
                <w:b/>
                <w:sz w:val="16"/>
              </w:rPr>
              <w:t>:</w:t>
            </w:r>
          </w:p>
        </w:tc>
        <w:tc>
          <w:tcPr>
            <w:tcW w:w="814" w:type="dxa"/>
          </w:tcPr>
          <w:p w14:paraId="7A46ABC3" w14:textId="4934F472" w:rsidR="0065329D" w:rsidRDefault="00494834">
            <w:pPr>
              <w:pStyle w:val="TableParagraph"/>
              <w:spacing w:before="39"/>
              <w:ind w:left="98"/>
              <w:jc w:val="center"/>
              <w:rPr>
                <w:sz w:val="16"/>
              </w:rPr>
            </w:pPr>
            <w:r>
              <w:rPr>
                <w:sz w:val="16"/>
              </w:rPr>
              <w:t>2</w:t>
            </w:r>
            <w:r w:rsidR="00F41C62">
              <w:rPr>
                <w:sz w:val="16"/>
              </w:rPr>
              <w:t>1</w:t>
            </w:r>
          </w:p>
        </w:tc>
        <w:tc>
          <w:tcPr>
            <w:tcW w:w="767" w:type="dxa"/>
          </w:tcPr>
          <w:p w14:paraId="04383F2C" w14:textId="77777777" w:rsidR="0065329D" w:rsidRDefault="00494834">
            <w:pPr>
              <w:pStyle w:val="TableParagraph"/>
              <w:spacing w:before="39"/>
              <w:ind w:right="238"/>
              <w:jc w:val="right"/>
              <w:rPr>
                <w:sz w:val="16"/>
              </w:rPr>
            </w:pPr>
            <w:r>
              <w:rPr>
                <w:sz w:val="16"/>
              </w:rPr>
              <w:t>12</w:t>
            </w:r>
          </w:p>
        </w:tc>
        <w:tc>
          <w:tcPr>
            <w:tcW w:w="951" w:type="dxa"/>
          </w:tcPr>
          <w:p w14:paraId="7CDC1AAD" w14:textId="0CDD9C62" w:rsidR="0065329D" w:rsidRDefault="00F41C62">
            <w:pPr>
              <w:pStyle w:val="TableParagraph"/>
              <w:spacing w:before="39"/>
              <w:ind w:left="93"/>
              <w:jc w:val="center"/>
              <w:rPr>
                <w:sz w:val="16"/>
              </w:rPr>
            </w:pPr>
            <w:r>
              <w:rPr>
                <w:sz w:val="16"/>
              </w:rPr>
              <w:t>9</w:t>
            </w:r>
          </w:p>
        </w:tc>
        <w:tc>
          <w:tcPr>
            <w:tcW w:w="4231" w:type="dxa"/>
            <w:gridSpan w:val="7"/>
          </w:tcPr>
          <w:p w14:paraId="22F858AF" w14:textId="77777777" w:rsidR="0065329D" w:rsidRDefault="0065329D">
            <w:pPr>
              <w:pStyle w:val="TableParagraph"/>
              <w:rPr>
                <w:rFonts w:ascii="Times New Roman"/>
                <w:sz w:val="16"/>
              </w:rPr>
            </w:pPr>
          </w:p>
        </w:tc>
        <w:tc>
          <w:tcPr>
            <w:tcW w:w="1536" w:type="dxa"/>
          </w:tcPr>
          <w:p w14:paraId="2C6EF28A" w14:textId="77777777" w:rsidR="0065329D" w:rsidRDefault="00494834">
            <w:pPr>
              <w:pStyle w:val="TableParagraph"/>
              <w:spacing w:before="39"/>
              <w:ind w:right="9"/>
              <w:jc w:val="right"/>
              <w:rPr>
                <w:sz w:val="16"/>
              </w:rPr>
            </w:pPr>
            <w:r>
              <w:rPr>
                <w:sz w:val="16"/>
              </w:rPr>
              <w:t>100%</w:t>
            </w:r>
          </w:p>
        </w:tc>
      </w:tr>
      <w:tr w:rsidR="0065329D" w14:paraId="37CFA192" w14:textId="77777777">
        <w:trPr>
          <w:trHeight w:val="580"/>
        </w:trPr>
        <w:tc>
          <w:tcPr>
            <w:tcW w:w="1080" w:type="dxa"/>
          </w:tcPr>
          <w:p w14:paraId="47367166" w14:textId="77777777" w:rsidR="0065329D" w:rsidRDefault="00494834">
            <w:pPr>
              <w:pStyle w:val="TableParagraph"/>
              <w:spacing w:before="99"/>
              <w:ind w:left="257" w:right="76" w:hanging="65"/>
              <w:rPr>
                <w:b/>
                <w:sz w:val="16"/>
              </w:rPr>
            </w:pPr>
            <w:proofErr w:type="spellStart"/>
            <w:r>
              <w:rPr>
                <w:b/>
                <w:sz w:val="16"/>
              </w:rPr>
              <w:t>Kategoria</w:t>
            </w:r>
            <w:proofErr w:type="spellEnd"/>
            <w:r>
              <w:rPr>
                <w:b/>
                <w:sz w:val="16"/>
              </w:rPr>
              <w:t xml:space="preserve"> </w:t>
            </w:r>
            <w:proofErr w:type="spellStart"/>
            <w:r>
              <w:rPr>
                <w:b/>
                <w:sz w:val="16"/>
              </w:rPr>
              <w:t>efektów</w:t>
            </w:r>
            <w:proofErr w:type="spellEnd"/>
          </w:p>
        </w:tc>
        <w:tc>
          <w:tcPr>
            <w:tcW w:w="372" w:type="dxa"/>
          </w:tcPr>
          <w:p w14:paraId="0EA9415B" w14:textId="77777777" w:rsidR="0065329D" w:rsidRDefault="0065329D">
            <w:pPr>
              <w:pStyle w:val="TableParagraph"/>
              <w:spacing w:before="1"/>
              <w:rPr>
                <w:b/>
                <w:sz w:val="16"/>
              </w:rPr>
            </w:pPr>
          </w:p>
          <w:p w14:paraId="0E3CF7BC" w14:textId="77777777" w:rsidR="0065329D" w:rsidRDefault="00494834">
            <w:pPr>
              <w:pStyle w:val="TableParagraph"/>
              <w:spacing w:before="1"/>
              <w:ind w:left="108"/>
              <w:rPr>
                <w:b/>
                <w:sz w:val="16"/>
              </w:rPr>
            </w:pPr>
            <w:proofErr w:type="spellStart"/>
            <w:r>
              <w:rPr>
                <w:b/>
                <w:sz w:val="16"/>
              </w:rPr>
              <w:t>Lp</w:t>
            </w:r>
            <w:proofErr w:type="spellEnd"/>
            <w:r>
              <w:rPr>
                <w:b/>
                <w:sz w:val="16"/>
              </w:rPr>
              <w:t>.</w:t>
            </w:r>
          </w:p>
        </w:tc>
        <w:tc>
          <w:tcPr>
            <w:tcW w:w="5619" w:type="dxa"/>
            <w:gridSpan w:val="8"/>
          </w:tcPr>
          <w:p w14:paraId="53F89933" w14:textId="77777777" w:rsidR="0065329D" w:rsidRPr="007911EC" w:rsidRDefault="0065329D">
            <w:pPr>
              <w:pStyle w:val="TableParagraph"/>
              <w:spacing w:before="1"/>
              <w:rPr>
                <w:b/>
                <w:sz w:val="16"/>
                <w:lang w:val="pl-PL"/>
              </w:rPr>
            </w:pPr>
          </w:p>
          <w:p w14:paraId="031A1252" w14:textId="77777777" w:rsidR="0065329D" w:rsidRPr="007911EC" w:rsidRDefault="00494834">
            <w:pPr>
              <w:pStyle w:val="TableParagraph"/>
              <w:spacing w:before="1"/>
              <w:ind w:left="1100"/>
              <w:rPr>
                <w:b/>
                <w:sz w:val="16"/>
                <w:lang w:val="pl-PL"/>
              </w:rPr>
            </w:pPr>
            <w:r w:rsidRPr="007911EC">
              <w:rPr>
                <w:b/>
                <w:sz w:val="16"/>
                <w:lang w:val="pl-PL"/>
              </w:rPr>
              <w:t>Efekty uczenia się dla modułu (przedmiotu)</w:t>
            </w:r>
          </w:p>
        </w:tc>
        <w:tc>
          <w:tcPr>
            <w:tcW w:w="1144" w:type="dxa"/>
            <w:gridSpan w:val="2"/>
          </w:tcPr>
          <w:p w14:paraId="1A3D90A2" w14:textId="77777777" w:rsidR="0065329D" w:rsidRDefault="00494834">
            <w:pPr>
              <w:pStyle w:val="TableParagraph"/>
              <w:spacing w:before="99"/>
              <w:ind w:left="140" w:right="27" w:firstLine="216"/>
              <w:rPr>
                <w:b/>
                <w:sz w:val="16"/>
              </w:rPr>
            </w:pPr>
            <w:proofErr w:type="spellStart"/>
            <w:r>
              <w:rPr>
                <w:b/>
                <w:sz w:val="16"/>
              </w:rPr>
              <w:t>Efekty</w:t>
            </w:r>
            <w:proofErr w:type="spellEnd"/>
            <w:r>
              <w:rPr>
                <w:b/>
                <w:sz w:val="16"/>
              </w:rPr>
              <w:t xml:space="preserve"> </w:t>
            </w:r>
            <w:proofErr w:type="spellStart"/>
            <w:r>
              <w:rPr>
                <w:b/>
                <w:sz w:val="16"/>
              </w:rPr>
              <w:t>kierunkowe</w:t>
            </w:r>
            <w:proofErr w:type="spellEnd"/>
          </w:p>
        </w:tc>
        <w:tc>
          <w:tcPr>
            <w:tcW w:w="1536" w:type="dxa"/>
          </w:tcPr>
          <w:p w14:paraId="46E25D36" w14:textId="77777777" w:rsidR="0065329D" w:rsidRDefault="0065329D">
            <w:pPr>
              <w:pStyle w:val="TableParagraph"/>
              <w:spacing w:before="1"/>
              <w:rPr>
                <w:b/>
                <w:sz w:val="16"/>
              </w:rPr>
            </w:pPr>
          </w:p>
          <w:p w14:paraId="751EC099" w14:textId="77777777" w:rsidR="0065329D" w:rsidRDefault="00494834">
            <w:pPr>
              <w:pStyle w:val="TableParagraph"/>
              <w:spacing w:before="1"/>
              <w:ind w:left="323"/>
              <w:rPr>
                <w:b/>
                <w:sz w:val="16"/>
              </w:rPr>
            </w:pPr>
            <w:proofErr w:type="spellStart"/>
            <w:r>
              <w:rPr>
                <w:b/>
                <w:sz w:val="16"/>
              </w:rPr>
              <w:t>Formy</w:t>
            </w:r>
            <w:proofErr w:type="spellEnd"/>
            <w:r>
              <w:rPr>
                <w:b/>
                <w:sz w:val="16"/>
              </w:rPr>
              <w:t xml:space="preserve"> </w:t>
            </w:r>
            <w:proofErr w:type="spellStart"/>
            <w:r>
              <w:rPr>
                <w:b/>
                <w:sz w:val="16"/>
              </w:rPr>
              <w:t>zajęć</w:t>
            </w:r>
            <w:proofErr w:type="spellEnd"/>
          </w:p>
        </w:tc>
      </w:tr>
      <w:tr w:rsidR="0065329D" w14:paraId="7B776645" w14:textId="77777777">
        <w:trPr>
          <w:trHeight w:val="385"/>
        </w:trPr>
        <w:tc>
          <w:tcPr>
            <w:tcW w:w="1080" w:type="dxa"/>
            <w:vMerge w:val="restart"/>
          </w:tcPr>
          <w:p w14:paraId="33763EC6" w14:textId="77777777" w:rsidR="0065329D" w:rsidRDefault="0065329D">
            <w:pPr>
              <w:pStyle w:val="TableParagraph"/>
              <w:rPr>
                <w:b/>
                <w:sz w:val="18"/>
              </w:rPr>
            </w:pPr>
          </w:p>
          <w:p w14:paraId="5A52F883" w14:textId="77777777" w:rsidR="0065329D" w:rsidRDefault="0065329D">
            <w:pPr>
              <w:pStyle w:val="TableParagraph"/>
              <w:rPr>
                <w:b/>
                <w:sz w:val="18"/>
              </w:rPr>
            </w:pPr>
          </w:p>
          <w:p w14:paraId="3C14977A" w14:textId="77777777" w:rsidR="0065329D" w:rsidRDefault="00494834">
            <w:pPr>
              <w:pStyle w:val="TableParagraph"/>
              <w:spacing w:before="156"/>
              <w:ind w:left="329"/>
              <w:rPr>
                <w:sz w:val="16"/>
              </w:rPr>
            </w:pPr>
            <w:proofErr w:type="spellStart"/>
            <w:r>
              <w:rPr>
                <w:sz w:val="16"/>
              </w:rPr>
              <w:t>Wiedza</w:t>
            </w:r>
            <w:proofErr w:type="spellEnd"/>
          </w:p>
        </w:tc>
        <w:tc>
          <w:tcPr>
            <w:tcW w:w="372" w:type="dxa"/>
          </w:tcPr>
          <w:p w14:paraId="7D03EDA5" w14:textId="77777777" w:rsidR="0065329D" w:rsidRDefault="00494834">
            <w:pPr>
              <w:pStyle w:val="TableParagraph"/>
              <w:spacing w:before="96"/>
              <w:ind w:left="160"/>
              <w:rPr>
                <w:sz w:val="16"/>
              </w:rPr>
            </w:pPr>
            <w:r>
              <w:rPr>
                <w:sz w:val="16"/>
              </w:rPr>
              <w:t>1.</w:t>
            </w:r>
          </w:p>
        </w:tc>
        <w:tc>
          <w:tcPr>
            <w:tcW w:w="5619" w:type="dxa"/>
            <w:gridSpan w:val="8"/>
          </w:tcPr>
          <w:p w14:paraId="1AC0DA57" w14:textId="77777777" w:rsidR="0065329D" w:rsidRPr="007911EC" w:rsidRDefault="00494834">
            <w:pPr>
              <w:pStyle w:val="TableParagraph"/>
              <w:spacing w:line="193" w:lineRule="exact"/>
              <w:ind w:left="108"/>
              <w:rPr>
                <w:sz w:val="16"/>
                <w:lang w:val="pl-PL"/>
              </w:rPr>
            </w:pPr>
            <w:r w:rsidRPr="007911EC">
              <w:rPr>
                <w:sz w:val="16"/>
                <w:lang w:val="pl-PL"/>
              </w:rPr>
              <w:t>Ma uporządkowaną wiedzę z zakresu podstaw ochrony własności</w:t>
            </w:r>
          </w:p>
          <w:p w14:paraId="7384F7C5" w14:textId="77777777" w:rsidR="0065329D" w:rsidRDefault="00494834">
            <w:pPr>
              <w:pStyle w:val="TableParagraph"/>
              <w:spacing w:line="173" w:lineRule="exact"/>
              <w:ind w:left="108"/>
              <w:rPr>
                <w:sz w:val="16"/>
              </w:rPr>
            </w:pPr>
            <w:proofErr w:type="spellStart"/>
            <w:r>
              <w:rPr>
                <w:sz w:val="16"/>
              </w:rPr>
              <w:t>intelektualnej</w:t>
            </w:r>
            <w:proofErr w:type="spellEnd"/>
          </w:p>
        </w:tc>
        <w:tc>
          <w:tcPr>
            <w:tcW w:w="1144" w:type="dxa"/>
            <w:gridSpan w:val="2"/>
          </w:tcPr>
          <w:p w14:paraId="4F223B4C" w14:textId="77777777" w:rsidR="0065329D" w:rsidRDefault="00494834">
            <w:pPr>
              <w:pStyle w:val="TableParagraph"/>
              <w:spacing w:before="96"/>
              <w:ind w:left="361"/>
              <w:rPr>
                <w:sz w:val="16"/>
              </w:rPr>
            </w:pPr>
            <w:r>
              <w:rPr>
                <w:sz w:val="16"/>
              </w:rPr>
              <w:t>K_W06</w:t>
            </w:r>
          </w:p>
        </w:tc>
        <w:tc>
          <w:tcPr>
            <w:tcW w:w="1536" w:type="dxa"/>
          </w:tcPr>
          <w:p w14:paraId="6F49C0D4" w14:textId="77777777" w:rsidR="0065329D" w:rsidRDefault="00494834">
            <w:pPr>
              <w:pStyle w:val="TableParagraph"/>
              <w:spacing w:before="96"/>
              <w:ind w:left="91"/>
              <w:jc w:val="center"/>
              <w:rPr>
                <w:sz w:val="16"/>
              </w:rPr>
            </w:pPr>
            <w:r>
              <w:rPr>
                <w:sz w:val="16"/>
              </w:rPr>
              <w:t>W</w:t>
            </w:r>
          </w:p>
        </w:tc>
      </w:tr>
      <w:tr w:rsidR="0065329D" w14:paraId="17202D0D" w14:textId="77777777">
        <w:trPr>
          <w:trHeight w:val="386"/>
        </w:trPr>
        <w:tc>
          <w:tcPr>
            <w:tcW w:w="1080" w:type="dxa"/>
            <w:vMerge/>
            <w:tcBorders>
              <w:top w:val="nil"/>
            </w:tcBorders>
          </w:tcPr>
          <w:p w14:paraId="2E9B5C94" w14:textId="77777777" w:rsidR="0065329D" w:rsidRDefault="0065329D">
            <w:pPr>
              <w:rPr>
                <w:sz w:val="2"/>
                <w:szCs w:val="2"/>
              </w:rPr>
            </w:pPr>
          </w:p>
        </w:tc>
        <w:tc>
          <w:tcPr>
            <w:tcW w:w="372" w:type="dxa"/>
          </w:tcPr>
          <w:p w14:paraId="193B68D1" w14:textId="77777777" w:rsidR="0065329D" w:rsidRDefault="00494834">
            <w:pPr>
              <w:pStyle w:val="TableParagraph"/>
              <w:spacing w:before="96"/>
              <w:ind w:left="160"/>
              <w:rPr>
                <w:sz w:val="16"/>
              </w:rPr>
            </w:pPr>
            <w:r>
              <w:rPr>
                <w:sz w:val="16"/>
              </w:rPr>
              <w:t>2.</w:t>
            </w:r>
          </w:p>
        </w:tc>
        <w:tc>
          <w:tcPr>
            <w:tcW w:w="5619" w:type="dxa"/>
            <w:gridSpan w:val="8"/>
          </w:tcPr>
          <w:p w14:paraId="1730E59B" w14:textId="77777777" w:rsidR="0065329D" w:rsidRPr="007911EC" w:rsidRDefault="00494834">
            <w:pPr>
              <w:pStyle w:val="TableParagraph"/>
              <w:ind w:left="108"/>
              <w:rPr>
                <w:sz w:val="16"/>
                <w:lang w:val="pl-PL"/>
              </w:rPr>
            </w:pPr>
            <w:r w:rsidRPr="007911EC">
              <w:rPr>
                <w:sz w:val="16"/>
                <w:lang w:val="pl-PL"/>
              </w:rPr>
              <w:t>Zna i rozumie podstawowe pojęcia i zasady dotyczące ochrony własności</w:t>
            </w:r>
          </w:p>
          <w:p w14:paraId="49E53051" w14:textId="77777777" w:rsidR="0065329D" w:rsidRDefault="00494834">
            <w:pPr>
              <w:pStyle w:val="TableParagraph"/>
              <w:spacing w:before="2" w:line="171" w:lineRule="exact"/>
              <w:ind w:left="108"/>
              <w:rPr>
                <w:sz w:val="16"/>
              </w:rPr>
            </w:pPr>
            <w:proofErr w:type="spellStart"/>
            <w:r>
              <w:rPr>
                <w:sz w:val="16"/>
              </w:rPr>
              <w:t>intelektualnej</w:t>
            </w:r>
            <w:proofErr w:type="spellEnd"/>
          </w:p>
        </w:tc>
        <w:tc>
          <w:tcPr>
            <w:tcW w:w="1144" w:type="dxa"/>
            <w:gridSpan w:val="2"/>
          </w:tcPr>
          <w:p w14:paraId="787B786D" w14:textId="77777777" w:rsidR="0065329D" w:rsidRDefault="00494834">
            <w:pPr>
              <w:pStyle w:val="TableParagraph"/>
              <w:ind w:left="361"/>
              <w:rPr>
                <w:sz w:val="16"/>
              </w:rPr>
            </w:pPr>
            <w:r>
              <w:rPr>
                <w:sz w:val="16"/>
              </w:rPr>
              <w:t>K_W06</w:t>
            </w:r>
          </w:p>
        </w:tc>
        <w:tc>
          <w:tcPr>
            <w:tcW w:w="1536" w:type="dxa"/>
          </w:tcPr>
          <w:p w14:paraId="33C7E81B" w14:textId="77777777" w:rsidR="0065329D" w:rsidRDefault="00494834">
            <w:pPr>
              <w:pStyle w:val="TableParagraph"/>
              <w:spacing w:before="96"/>
              <w:ind w:left="91"/>
              <w:jc w:val="center"/>
              <w:rPr>
                <w:sz w:val="16"/>
              </w:rPr>
            </w:pPr>
            <w:r>
              <w:rPr>
                <w:sz w:val="16"/>
              </w:rPr>
              <w:t>W</w:t>
            </w:r>
          </w:p>
        </w:tc>
      </w:tr>
      <w:tr w:rsidR="0065329D" w14:paraId="39A65C39" w14:textId="77777777">
        <w:trPr>
          <w:trHeight w:val="386"/>
        </w:trPr>
        <w:tc>
          <w:tcPr>
            <w:tcW w:w="1080" w:type="dxa"/>
            <w:vMerge/>
            <w:tcBorders>
              <w:top w:val="nil"/>
            </w:tcBorders>
          </w:tcPr>
          <w:p w14:paraId="486D0C03" w14:textId="77777777" w:rsidR="0065329D" w:rsidRDefault="0065329D">
            <w:pPr>
              <w:rPr>
                <w:sz w:val="2"/>
                <w:szCs w:val="2"/>
              </w:rPr>
            </w:pPr>
          </w:p>
        </w:tc>
        <w:tc>
          <w:tcPr>
            <w:tcW w:w="372" w:type="dxa"/>
          </w:tcPr>
          <w:p w14:paraId="1A72A316" w14:textId="77777777" w:rsidR="0065329D" w:rsidRDefault="00494834">
            <w:pPr>
              <w:pStyle w:val="TableParagraph"/>
              <w:spacing w:before="96"/>
              <w:ind w:left="160"/>
              <w:rPr>
                <w:sz w:val="16"/>
              </w:rPr>
            </w:pPr>
            <w:r>
              <w:rPr>
                <w:sz w:val="16"/>
              </w:rPr>
              <w:t>3.</w:t>
            </w:r>
          </w:p>
        </w:tc>
        <w:tc>
          <w:tcPr>
            <w:tcW w:w="5619" w:type="dxa"/>
            <w:gridSpan w:val="8"/>
          </w:tcPr>
          <w:p w14:paraId="3AE74E39" w14:textId="77777777" w:rsidR="0065329D" w:rsidRPr="007911EC" w:rsidRDefault="00494834">
            <w:pPr>
              <w:pStyle w:val="TableParagraph"/>
              <w:spacing w:before="5" w:line="194" w:lineRule="exact"/>
              <w:ind w:left="108" w:right="4"/>
              <w:rPr>
                <w:sz w:val="16"/>
                <w:lang w:val="pl-PL"/>
              </w:rPr>
            </w:pPr>
            <w:r w:rsidRPr="007911EC">
              <w:rPr>
                <w:sz w:val="16"/>
                <w:lang w:val="pl-PL"/>
              </w:rPr>
              <w:t>Zna zasady korzystania z opracowań innych wykorzystując treści do własnych opracowań naukowych</w:t>
            </w:r>
          </w:p>
        </w:tc>
        <w:tc>
          <w:tcPr>
            <w:tcW w:w="1144" w:type="dxa"/>
            <w:gridSpan w:val="2"/>
          </w:tcPr>
          <w:p w14:paraId="56B0A245" w14:textId="77777777" w:rsidR="0065329D" w:rsidRDefault="00494834">
            <w:pPr>
              <w:pStyle w:val="TableParagraph"/>
              <w:spacing w:before="96"/>
              <w:ind w:left="361"/>
              <w:rPr>
                <w:sz w:val="16"/>
              </w:rPr>
            </w:pPr>
            <w:r>
              <w:rPr>
                <w:sz w:val="16"/>
              </w:rPr>
              <w:t>K_W07</w:t>
            </w:r>
          </w:p>
        </w:tc>
        <w:tc>
          <w:tcPr>
            <w:tcW w:w="1536" w:type="dxa"/>
          </w:tcPr>
          <w:p w14:paraId="514E086F" w14:textId="77777777" w:rsidR="0065329D" w:rsidRDefault="00494834">
            <w:pPr>
              <w:pStyle w:val="TableParagraph"/>
              <w:spacing w:before="96"/>
              <w:ind w:left="91"/>
              <w:jc w:val="center"/>
              <w:rPr>
                <w:sz w:val="16"/>
              </w:rPr>
            </w:pPr>
            <w:r>
              <w:rPr>
                <w:sz w:val="16"/>
              </w:rPr>
              <w:t>W</w:t>
            </w:r>
          </w:p>
        </w:tc>
      </w:tr>
      <w:tr w:rsidR="0065329D" w14:paraId="2801C101" w14:textId="77777777">
        <w:trPr>
          <w:trHeight w:val="249"/>
        </w:trPr>
        <w:tc>
          <w:tcPr>
            <w:tcW w:w="1080" w:type="dxa"/>
            <w:vMerge w:val="restart"/>
          </w:tcPr>
          <w:p w14:paraId="3E2CBEA3" w14:textId="77777777" w:rsidR="0065329D" w:rsidRDefault="0065329D">
            <w:pPr>
              <w:pStyle w:val="TableParagraph"/>
              <w:spacing w:before="6"/>
              <w:rPr>
                <w:b/>
                <w:sz w:val="26"/>
              </w:rPr>
            </w:pPr>
          </w:p>
          <w:p w14:paraId="559A5B70" w14:textId="77777777" w:rsidR="0065329D" w:rsidRDefault="00494834">
            <w:pPr>
              <w:pStyle w:val="TableParagraph"/>
              <w:ind w:left="134"/>
              <w:rPr>
                <w:sz w:val="16"/>
              </w:rPr>
            </w:pPr>
            <w:proofErr w:type="spellStart"/>
            <w:r>
              <w:rPr>
                <w:sz w:val="16"/>
              </w:rPr>
              <w:t>Umiejętności</w:t>
            </w:r>
            <w:proofErr w:type="spellEnd"/>
          </w:p>
        </w:tc>
        <w:tc>
          <w:tcPr>
            <w:tcW w:w="372" w:type="dxa"/>
          </w:tcPr>
          <w:p w14:paraId="1DB2CAEE" w14:textId="77777777" w:rsidR="0065329D" w:rsidRDefault="00494834">
            <w:pPr>
              <w:pStyle w:val="TableParagraph"/>
              <w:spacing w:before="25"/>
              <w:ind w:left="160"/>
              <w:rPr>
                <w:sz w:val="16"/>
              </w:rPr>
            </w:pPr>
            <w:r>
              <w:rPr>
                <w:sz w:val="16"/>
              </w:rPr>
              <w:t>1.</w:t>
            </w:r>
          </w:p>
        </w:tc>
        <w:tc>
          <w:tcPr>
            <w:tcW w:w="5619" w:type="dxa"/>
            <w:gridSpan w:val="8"/>
          </w:tcPr>
          <w:p w14:paraId="6F1FCDDF" w14:textId="77777777" w:rsidR="0065329D" w:rsidRPr="007911EC" w:rsidRDefault="00494834">
            <w:pPr>
              <w:pStyle w:val="TableParagraph"/>
              <w:spacing w:before="25"/>
              <w:ind w:left="108"/>
              <w:rPr>
                <w:sz w:val="16"/>
                <w:lang w:val="pl-PL"/>
              </w:rPr>
            </w:pPr>
            <w:r w:rsidRPr="007911EC">
              <w:rPr>
                <w:sz w:val="16"/>
                <w:lang w:val="pl-PL"/>
              </w:rPr>
              <w:t xml:space="preserve">potrafi prawidłowo identyfikować </w:t>
            </w:r>
            <w:proofErr w:type="gramStart"/>
            <w:r w:rsidRPr="007911EC">
              <w:rPr>
                <w:sz w:val="16"/>
                <w:lang w:val="pl-PL"/>
              </w:rPr>
              <w:t>treści ,</w:t>
            </w:r>
            <w:proofErr w:type="gramEnd"/>
            <w:r w:rsidRPr="007911EC">
              <w:rPr>
                <w:sz w:val="16"/>
                <w:lang w:val="pl-PL"/>
              </w:rPr>
              <w:t xml:space="preserve"> które mogą być uznane za plagiat</w:t>
            </w:r>
          </w:p>
        </w:tc>
        <w:tc>
          <w:tcPr>
            <w:tcW w:w="1144" w:type="dxa"/>
            <w:gridSpan w:val="2"/>
          </w:tcPr>
          <w:p w14:paraId="3229D3CE" w14:textId="77777777" w:rsidR="0065329D" w:rsidRDefault="00494834">
            <w:pPr>
              <w:pStyle w:val="TableParagraph"/>
              <w:spacing w:before="25"/>
              <w:ind w:left="382"/>
              <w:rPr>
                <w:sz w:val="16"/>
              </w:rPr>
            </w:pPr>
            <w:r>
              <w:rPr>
                <w:sz w:val="16"/>
              </w:rPr>
              <w:t>K_U03</w:t>
            </w:r>
          </w:p>
        </w:tc>
        <w:tc>
          <w:tcPr>
            <w:tcW w:w="1536" w:type="dxa"/>
          </w:tcPr>
          <w:p w14:paraId="09AF5FFA" w14:textId="77777777" w:rsidR="0065329D" w:rsidRDefault="00494834">
            <w:pPr>
              <w:pStyle w:val="TableParagraph"/>
              <w:spacing w:before="25"/>
              <w:ind w:left="91"/>
              <w:jc w:val="center"/>
              <w:rPr>
                <w:sz w:val="16"/>
              </w:rPr>
            </w:pPr>
            <w:r>
              <w:rPr>
                <w:sz w:val="16"/>
              </w:rPr>
              <w:t>W</w:t>
            </w:r>
          </w:p>
        </w:tc>
      </w:tr>
      <w:tr w:rsidR="0065329D" w14:paraId="7B981D49" w14:textId="77777777">
        <w:trPr>
          <w:trHeight w:val="385"/>
        </w:trPr>
        <w:tc>
          <w:tcPr>
            <w:tcW w:w="1080" w:type="dxa"/>
            <w:vMerge/>
            <w:tcBorders>
              <w:top w:val="nil"/>
            </w:tcBorders>
          </w:tcPr>
          <w:p w14:paraId="66560C44" w14:textId="77777777" w:rsidR="0065329D" w:rsidRDefault="0065329D">
            <w:pPr>
              <w:rPr>
                <w:sz w:val="2"/>
                <w:szCs w:val="2"/>
              </w:rPr>
            </w:pPr>
          </w:p>
        </w:tc>
        <w:tc>
          <w:tcPr>
            <w:tcW w:w="372" w:type="dxa"/>
          </w:tcPr>
          <w:p w14:paraId="0E2182CB" w14:textId="77777777" w:rsidR="0065329D" w:rsidRDefault="00494834">
            <w:pPr>
              <w:pStyle w:val="TableParagraph"/>
              <w:spacing w:before="96"/>
              <w:ind w:left="160"/>
              <w:rPr>
                <w:sz w:val="16"/>
              </w:rPr>
            </w:pPr>
            <w:r>
              <w:rPr>
                <w:sz w:val="16"/>
              </w:rPr>
              <w:t>2.</w:t>
            </w:r>
          </w:p>
        </w:tc>
        <w:tc>
          <w:tcPr>
            <w:tcW w:w="5619" w:type="dxa"/>
            <w:gridSpan w:val="8"/>
          </w:tcPr>
          <w:p w14:paraId="36A3636A" w14:textId="77777777" w:rsidR="0065329D" w:rsidRPr="007911EC" w:rsidRDefault="00494834">
            <w:pPr>
              <w:pStyle w:val="TableParagraph"/>
              <w:spacing w:before="7" w:line="192" w:lineRule="exact"/>
              <w:ind w:left="108" w:right="341"/>
              <w:rPr>
                <w:sz w:val="16"/>
                <w:lang w:val="pl-PL"/>
              </w:rPr>
            </w:pPr>
            <w:r w:rsidRPr="007911EC">
              <w:rPr>
                <w:sz w:val="16"/>
                <w:lang w:val="pl-PL"/>
              </w:rPr>
              <w:t xml:space="preserve">Potrafi prawidłowo posługiwać się </w:t>
            </w:r>
            <w:proofErr w:type="spellStart"/>
            <w:r w:rsidRPr="007911EC">
              <w:rPr>
                <w:sz w:val="16"/>
                <w:lang w:val="pl-PL"/>
              </w:rPr>
              <w:t>prawno</w:t>
            </w:r>
            <w:proofErr w:type="spellEnd"/>
            <w:r w:rsidRPr="007911EC">
              <w:rPr>
                <w:sz w:val="16"/>
                <w:lang w:val="pl-PL"/>
              </w:rPr>
              <w:t>–formalnymi treściami ochrony własności intelektualne</w:t>
            </w:r>
          </w:p>
        </w:tc>
        <w:tc>
          <w:tcPr>
            <w:tcW w:w="1144" w:type="dxa"/>
            <w:gridSpan w:val="2"/>
          </w:tcPr>
          <w:p w14:paraId="35299FCB" w14:textId="77777777" w:rsidR="0065329D" w:rsidRDefault="00494834">
            <w:pPr>
              <w:pStyle w:val="TableParagraph"/>
              <w:spacing w:before="96"/>
              <w:ind w:left="382"/>
              <w:rPr>
                <w:sz w:val="16"/>
              </w:rPr>
            </w:pPr>
            <w:r>
              <w:rPr>
                <w:sz w:val="16"/>
              </w:rPr>
              <w:t>K_U03</w:t>
            </w:r>
          </w:p>
        </w:tc>
        <w:tc>
          <w:tcPr>
            <w:tcW w:w="1536" w:type="dxa"/>
          </w:tcPr>
          <w:p w14:paraId="18E3F0C3" w14:textId="77777777" w:rsidR="0065329D" w:rsidRDefault="00494834">
            <w:pPr>
              <w:pStyle w:val="TableParagraph"/>
              <w:spacing w:before="96"/>
              <w:ind w:left="91"/>
              <w:jc w:val="center"/>
              <w:rPr>
                <w:sz w:val="16"/>
              </w:rPr>
            </w:pPr>
            <w:r>
              <w:rPr>
                <w:sz w:val="16"/>
              </w:rPr>
              <w:t>W</w:t>
            </w:r>
          </w:p>
        </w:tc>
      </w:tr>
      <w:tr w:rsidR="0065329D" w14:paraId="6CD2E580" w14:textId="77777777">
        <w:trPr>
          <w:trHeight w:val="249"/>
        </w:trPr>
        <w:tc>
          <w:tcPr>
            <w:tcW w:w="1080" w:type="dxa"/>
            <w:vMerge w:val="restart"/>
          </w:tcPr>
          <w:p w14:paraId="15A87F6B" w14:textId="77777777" w:rsidR="0065329D" w:rsidRDefault="0065329D">
            <w:pPr>
              <w:pStyle w:val="TableParagraph"/>
              <w:spacing w:before="6"/>
              <w:rPr>
                <w:b/>
                <w:sz w:val="15"/>
              </w:rPr>
            </w:pPr>
          </w:p>
          <w:p w14:paraId="7C2CF61F" w14:textId="77777777" w:rsidR="0065329D" w:rsidRDefault="00494834">
            <w:pPr>
              <w:pStyle w:val="TableParagraph"/>
              <w:spacing w:before="1"/>
              <w:ind w:left="103" w:right="7"/>
              <w:jc w:val="center"/>
              <w:rPr>
                <w:sz w:val="16"/>
              </w:rPr>
            </w:pPr>
            <w:proofErr w:type="spellStart"/>
            <w:r>
              <w:rPr>
                <w:sz w:val="16"/>
              </w:rPr>
              <w:t>Kompetencje</w:t>
            </w:r>
            <w:proofErr w:type="spellEnd"/>
          </w:p>
          <w:p w14:paraId="63EB03B0" w14:textId="77777777" w:rsidR="0065329D" w:rsidRDefault="00494834">
            <w:pPr>
              <w:pStyle w:val="TableParagraph"/>
              <w:spacing w:before="1" w:line="171" w:lineRule="exact"/>
              <w:ind w:left="103" w:right="4"/>
              <w:jc w:val="center"/>
              <w:rPr>
                <w:sz w:val="16"/>
              </w:rPr>
            </w:pPr>
            <w:proofErr w:type="spellStart"/>
            <w:r>
              <w:rPr>
                <w:sz w:val="16"/>
              </w:rPr>
              <w:t>społeczne</w:t>
            </w:r>
            <w:proofErr w:type="spellEnd"/>
          </w:p>
        </w:tc>
        <w:tc>
          <w:tcPr>
            <w:tcW w:w="372" w:type="dxa"/>
          </w:tcPr>
          <w:p w14:paraId="49F95DAA" w14:textId="77777777" w:rsidR="0065329D" w:rsidRDefault="00494834">
            <w:pPr>
              <w:pStyle w:val="TableParagraph"/>
              <w:spacing w:before="27"/>
              <w:ind w:left="160"/>
              <w:rPr>
                <w:sz w:val="16"/>
              </w:rPr>
            </w:pPr>
            <w:r>
              <w:rPr>
                <w:sz w:val="16"/>
              </w:rPr>
              <w:t>1.</w:t>
            </w:r>
          </w:p>
        </w:tc>
        <w:tc>
          <w:tcPr>
            <w:tcW w:w="5619" w:type="dxa"/>
            <w:gridSpan w:val="8"/>
          </w:tcPr>
          <w:p w14:paraId="7E8B1DB8" w14:textId="77777777" w:rsidR="0065329D" w:rsidRPr="007911EC" w:rsidRDefault="00494834">
            <w:pPr>
              <w:pStyle w:val="TableParagraph"/>
              <w:spacing w:before="27"/>
              <w:ind w:left="108"/>
              <w:rPr>
                <w:sz w:val="16"/>
                <w:lang w:val="pl-PL"/>
              </w:rPr>
            </w:pPr>
            <w:r w:rsidRPr="007911EC">
              <w:rPr>
                <w:sz w:val="16"/>
                <w:lang w:val="pl-PL"/>
              </w:rPr>
              <w:t>Potrafi odpowiednio określić priorytety służące realizacji określonych zadań.</w:t>
            </w:r>
          </w:p>
        </w:tc>
        <w:tc>
          <w:tcPr>
            <w:tcW w:w="1144" w:type="dxa"/>
            <w:gridSpan w:val="2"/>
          </w:tcPr>
          <w:p w14:paraId="3A000951" w14:textId="77777777" w:rsidR="0065329D" w:rsidRDefault="00494834">
            <w:pPr>
              <w:pStyle w:val="TableParagraph"/>
              <w:spacing w:before="27"/>
              <w:ind w:left="387"/>
              <w:rPr>
                <w:sz w:val="16"/>
              </w:rPr>
            </w:pPr>
            <w:r>
              <w:rPr>
                <w:sz w:val="16"/>
              </w:rPr>
              <w:t>K_K04</w:t>
            </w:r>
          </w:p>
        </w:tc>
        <w:tc>
          <w:tcPr>
            <w:tcW w:w="1536" w:type="dxa"/>
          </w:tcPr>
          <w:p w14:paraId="2E722A70" w14:textId="77777777" w:rsidR="0065329D" w:rsidRDefault="00494834">
            <w:pPr>
              <w:pStyle w:val="TableParagraph"/>
              <w:spacing w:before="27"/>
              <w:ind w:left="91"/>
              <w:jc w:val="center"/>
              <w:rPr>
                <w:sz w:val="16"/>
              </w:rPr>
            </w:pPr>
            <w:r>
              <w:rPr>
                <w:sz w:val="16"/>
              </w:rPr>
              <w:t>W</w:t>
            </w:r>
          </w:p>
        </w:tc>
      </w:tr>
      <w:tr w:rsidR="0065329D" w14:paraId="3E36F302" w14:textId="77777777">
        <w:trPr>
          <w:trHeight w:val="314"/>
        </w:trPr>
        <w:tc>
          <w:tcPr>
            <w:tcW w:w="1080" w:type="dxa"/>
            <w:vMerge/>
            <w:tcBorders>
              <w:top w:val="nil"/>
            </w:tcBorders>
          </w:tcPr>
          <w:p w14:paraId="71BB3F08" w14:textId="77777777" w:rsidR="0065329D" w:rsidRDefault="0065329D">
            <w:pPr>
              <w:rPr>
                <w:sz w:val="2"/>
                <w:szCs w:val="2"/>
              </w:rPr>
            </w:pPr>
          </w:p>
        </w:tc>
        <w:tc>
          <w:tcPr>
            <w:tcW w:w="372" w:type="dxa"/>
          </w:tcPr>
          <w:p w14:paraId="376E0686" w14:textId="77777777" w:rsidR="0065329D" w:rsidRDefault="00494834">
            <w:pPr>
              <w:pStyle w:val="TableParagraph"/>
              <w:spacing w:before="63"/>
              <w:ind w:left="160"/>
              <w:rPr>
                <w:sz w:val="16"/>
              </w:rPr>
            </w:pPr>
            <w:r>
              <w:rPr>
                <w:sz w:val="16"/>
              </w:rPr>
              <w:t>2.</w:t>
            </w:r>
          </w:p>
        </w:tc>
        <w:tc>
          <w:tcPr>
            <w:tcW w:w="5619" w:type="dxa"/>
            <w:gridSpan w:val="8"/>
          </w:tcPr>
          <w:p w14:paraId="12FD1CD2" w14:textId="77777777" w:rsidR="0065329D" w:rsidRPr="007911EC" w:rsidRDefault="00494834">
            <w:pPr>
              <w:pStyle w:val="TableParagraph"/>
              <w:spacing w:before="63"/>
              <w:ind w:left="659" w:right="569"/>
              <w:jc w:val="center"/>
              <w:rPr>
                <w:sz w:val="16"/>
                <w:lang w:val="pl-PL"/>
              </w:rPr>
            </w:pPr>
            <w:r w:rsidRPr="007911EC">
              <w:rPr>
                <w:sz w:val="16"/>
                <w:lang w:val="pl-PL"/>
              </w:rPr>
              <w:t>respektuje zasady etyczne podczas pisania pracy dyplomowej</w:t>
            </w:r>
          </w:p>
        </w:tc>
        <w:tc>
          <w:tcPr>
            <w:tcW w:w="1144" w:type="dxa"/>
            <w:gridSpan w:val="2"/>
          </w:tcPr>
          <w:p w14:paraId="13476B79" w14:textId="77777777" w:rsidR="0065329D" w:rsidRDefault="00494834">
            <w:pPr>
              <w:pStyle w:val="TableParagraph"/>
              <w:spacing w:before="63"/>
              <w:ind w:left="387"/>
              <w:rPr>
                <w:sz w:val="16"/>
              </w:rPr>
            </w:pPr>
            <w:r>
              <w:rPr>
                <w:sz w:val="16"/>
              </w:rPr>
              <w:t>K_K06</w:t>
            </w:r>
          </w:p>
        </w:tc>
        <w:tc>
          <w:tcPr>
            <w:tcW w:w="1536" w:type="dxa"/>
          </w:tcPr>
          <w:p w14:paraId="35F2C9DD" w14:textId="77777777" w:rsidR="0065329D" w:rsidRDefault="00494834">
            <w:pPr>
              <w:pStyle w:val="TableParagraph"/>
              <w:spacing w:before="63"/>
              <w:ind w:left="91"/>
              <w:jc w:val="center"/>
              <w:rPr>
                <w:sz w:val="16"/>
              </w:rPr>
            </w:pPr>
            <w:r>
              <w:rPr>
                <w:sz w:val="16"/>
              </w:rPr>
              <w:t>W</w:t>
            </w:r>
          </w:p>
        </w:tc>
      </w:tr>
    </w:tbl>
    <w:p w14:paraId="5D1577C1" w14:textId="77777777" w:rsidR="0065329D" w:rsidRDefault="00494834">
      <w:pPr>
        <w:spacing w:after="3"/>
        <w:ind w:left="380" w:right="1024"/>
        <w:jc w:val="center"/>
        <w:rPr>
          <w:b/>
          <w:sz w:val="16"/>
        </w:rPr>
      </w:pPr>
      <w:proofErr w:type="spellStart"/>
      <w:r>
        <w:rPr>
          <w:b/>
          <w:sz w:val="16"/>
        </w:rPr>
        <w:t>Treści</w:t>
      </w:r>
      <w:proofErr w:type="spellEnd"/>
      <w:r>
        <w:rPr>
          <w:b/>
          <w:sz w:val="16"/>
        </w:rPr>
        <w:t xml:space="preserve"> </w:t>
      </w:r>
      <w:proofErr w:type="spellStart"/>
      <w:r>
        <w:rPr>
          <w:b/>
          <w:sz w:val="16"/>
        </w:rPr>
        <w:t>kształcenia</w:t>
      </w:r>
      <w:proofErr w:type="spellEnd"/>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1277"/>
        <w:gridCol w:w="2370"/>
        <w:gridCol w:w="3587"/>
        <w:gridCol w:w="1842"/>
      </w:tblGrid>
      <w:tr w:rsidR="0065329D" w14:paraId="55FA8342" w14:textId="77777777">
        <w:trPr>
          <w:trHeight w:val="386"/>
        </w:trPr>
        <w:tc>
          <w:tcPr>
            <w:tcW w:w="1952" w:type="dxa"/>
            <w:gridSpan w:val="2"/>
          </w:tcPr>
          <w:p w14:paraId="1BA013C3" w14:textId="77777777" w:rsidR="0065329D" w:rsidRDefault="00494834">
            <w:pPr>
              <w:pStyle w:val="TableParagraph"/>
              <w:spacing w:line="191" w:lineRule="exact"/>
              <w:ind w:left="107"/>
              <w:rPr>
                <w:b/>
                <w:sz w:val="16"/>
              </w:rPr>
            </w:pPr>
            <w:proofErr w:type="spellStart"/>
            <w:r>
              <w:rPr>
                <w:b/>
                <w:sz w:val="16"/>
              </w:rPr>
              <w:t>Wykład</w:t>
            </w:r>
            <w:proofErr w:type="spellEnd"/>
          </w:p>
        </w:tc>
        <w:tc>
          <w:tcPr>
            <w:tcW w:w="2370" w:type="dxa"/>
          </w:tcPr>
          <w:p w14:paraId="6722E1D9" w14:textId="77777777" w:rsidR="0065329D" w:rsidRDefault="00494834">
            <w:pPr>
              <w:pStyle w:val="TableParagraph"/>
              <w:spacing w:line="191" w:lineRule="exact"/>
              <w:ind w:left="107"/>
              <w:rPr>
                <w:b/>
                <w:sz w:val="16"/>
              </w:rPr>
            </w:pPr>
            <w:r>
              <w:rPr>
                <w:b/>
                <w:sz w:val="16"/>
              </w:rPr>
              <w:t xml:space="preserve">Metody </w:t>
            </w:r>
            <w:proofErr w:type="spellStart"/>
            <w:r>
              <w:rPr>
                <w:b/>
                <w:sz w:val="16"/>
              </w:rPr>
              <w:t>dydaktyczne</w:t>
            </w:r>
            <w:proofErr w:type="spellEnd"/>
          </w:p>
        </w:tc>
        <w:tc>
          <w:tcPr>
            <w:tcW w:w="5429" w:type="dxa"/>
            <w:gridSpan w:val="2"/>
          </w:tcPr>
          <w:p w14:paraId="403F4302" w14:textId="77777777" w:rsidR="0065329D" w:rsidRDefault="0065329D">
            <w:pPr>
              <w:pStyle w:val="TableParagraph"/>
              <w:rPr>
                <w:rFonts w:ascii="Times New Roman"/>
                <w:sz w:val="16"/>
              </w:rPr>
            </w:pPr>
          </w:p>
        </w:tc>
      </w:tr>
      <w:tr w:rsidR="0065329D" w14:paraId="69D00703" w14:textId="77777777">
        <w:trPr>
          <w:trHeight w:val="580"/>
        </w:trPr>
        <w:tc>
          <w:tcPr>
            <w:tcW w:w="675" w:type="dxa"/>
          </w:tcPr>
          <w:p w14:paraId="068A6B86" w14:textId="77777777" w:rsidR="0065329D" w:rsidRDefault="0065329D">
            <w:pPr>
              <w:pStyle w:val="TableParagraph"/>
              <w:spacing w:before="11"/>
              <w:rPr>
                <w:b/>
                <w:sz w:val="15"/>
              </w:rPr>
            </w:pPr>
          </w:p>
          <w:p w14:paraId="074BA06A" w14:textId="77777777" w:rsidR="0065329D" w:rsidRDefault="00494834">
            <w:pPr>
              <w:pStyle w:val="TableParagraph"/>
              <w:ind w:left="235"/>
              <w:rPr>
                <w:b/>
                <w:sz w:val="16"/>
              </w:rPr>
            </w:pPr>
            <w:proofErr w:type="spellStart"/>
            <w:r>
              <w:rPr>
                <w:b/>
                <w:sz w:val="16"/>
              </w:rPr>
              <w:t>L.p</w:t>
            </w:r>
            <w:proofErr w:type="spellEnd"/>
            <w:r>
              <w:rPr>
                <w:b/>
                <w:sz w:val="16"/>
              </w:rPr>
              <w:t>.</w:t>
            </w:r>
          </w:p>
        </w:tc>
        <w:tc>
          <w:tcPr>
            <w:tcW w:w="7234" w:type="dxa"/>
            <w:gridSpan w:val="3"/>
          </w:tcPr>
          <w:p w14:paraId="7B55C6D7" w14:textId="77777777" w:rsidR="0065329D" w:rsidRDefault="0065329D">
            <w:pPr>
              <w:pStyle w:val="TableParagraph"/>
              <w:spacing w:before="11"/>
              <w:rPr>
                <w:b/>
                <w:sz w:val="15"/>
              </w:rPr>
            </w:pPr>
          </w:p>
          <w:p w14:paraId="24BA191F" w14:textId="77777777" w:rsidR="0065329D" w:rsidRDefault="00494834">
            <w:pPr>
              <w:pStyle w:val="TableParagraph"/>
              <w:ind w:left="1480" w:right="1389"/>
              <w:jc w:val="center"/>
              <w:rPr>
                <w:b/>
                <w:sz w:val="16"/>
              </w:rPr>
            </w:pPr>
            <w:proofErr w:type="spellStart"/>
            <w:r>
              <w:rPr>
                <w:b/>
                <w:sz w:val="16"/>
              </w:rPr>
              <w:t>Tematyka</w:t>
            </w:r>
            <w:proofErr w:type="spellEnd"/>
            <w:r>
              <w:rPr>
                <w:b/>
                <w:sz w:val="16"/>
              </w:rPr>
              <w:t xml:space="preserve"> </w:t>
            </w:r>
            <w:proofErr w:type="spellStart"/>
            <w:r>
              <w:rPr>
                <w:b/>
                <w:sz w:val="16"/>
              </w:rPr>
              <w:t>zajęć</w:t>
            </w:r>
            <w:proofErr w:type="spellEnd"/>
          </w:p>
        </w:tc>
        <w:tc>
          <w:tcPr>
            <w:tcW w:w="1842" w:type="dxa"/>
          </w:tcPr>
          <w:p w14:paraId="12628D36" w14:textId="77777777" w:rsidR="0065329D" w:rsidRDefault="00494834">
            <w:pPr>
              <w:pStyle w:val="TableParagraph"/>
              <w:spacing w:line="191" w:lineRule="exact"/>
              <w:ind w:left="397" w:right="306"/>
              <w:jc w:val="center"/>
              <w:rPr>
                <w:b/>
                <w:sz w:val="16"/>
              </w:rPr>
            </w:pPr>
            <w:proofErr w:type="spellStart"/>
            <w:r>
              <w:rPr>
                <w:b/>
                <w:sz w:val="16"/>
              </w:rPr>
              <w:t>Liczba</w:t>
            </w:r>
            <w:proofErr w:type="spellEnd"/>
            <w:r>
              <w:rPr>
                <w:b/>
                <w:sz w:val="16"/>
              </w:rPr>
              <w:t xml:space="preserve"> </w:t>
            </w:r>
            <w:proofErr w:type="spellStart"/>
            <w:r>
              <w:rPr>
                <w:b/>
                <w:sz w:val="16"/>
              </w:rPr>
              <w:t>godzin</w:t>
            </w:r>
            <w:proofErr w:type="spellEnd"/>
          </w:p>
        </w:tc>
      </w:tr>
      <w:tr w:rsidR="0065329D" w14:paraId="051DF45C" w14:textId="77777777">
        <w:trPr>
          <w:trHeight w:val="1737"/>
        </w:trPr>
        <w:tc>
          <w:tcPr>
            <w:tcW w:w="675" w:type="dxa"/>
          </w:tcPr>
          <w:p w14:paraId="6CA9F958" w14:textId="77777777" w:rsidR="0065329D" w:rsidRDefault="00494834">
            <w:pPr>
              <w:pStyle w:val="TableParagraph"/>
              <w:spacing w:line="191" w:lineRule="exact"/>
              <w:ind w:left="305"/>
              <w:rPr>
                <w:b/>
                <w:sz w:val="16"/>
              </w:rPr>
            </w:pPr>
            <w:r>
              <w:rPr>
                <w:b/>
                <w:sz w:val="16"/>
              </w:rPr>
              <w:t>1.</w:t>
            </w:r>
          </w:p>
        </w:tc>
        <w:tc>
          <w:tcPr>
            <w:tcW w:w="7234" w:type="dxa"/>
            <w:gridSpan w:val="3"/>
          </w:tcPr>
          <w:p w14:paraId="4FCF9D74" w14:textId="77777777" w:rsidR="0065329D" w:rsidRPr="007911EC" w:rsidRDefault="00494834">
            <w:pPr>
              <w:pStyle w:val="TableParagraph"/>
              <w:spacing w:line="191" w:lineRule="exact"/>
              <w:ind w:left="107"/>
              <w:jc w:val="both"/>
              <w:rPr>
                <w:sz w:val="16"/>
                <w:lang w:val="pl-PL"/>
              </w:rPr>
            </w:pPr>
            <w:r w:rsidRPr="007911EC">
              <w:rPr>
                <w:sz w:val="16"/>
                <w:lang w:val="pl-PL"/>
              </w:rPr>
              <w:t>Źródła prawa autorskiego i praw pokrewnych, źródła prawa własności</w:t>
            </w:r>
          </w:p>
          <w:p w14:paraId="6AD847F9" w14:textId="77777777" w:rsidR="0065329D" w:rsidRPr="007911EC" w:rsidRDefault="00494834">
            <w:pPr>
              <w:pStyle w:val="TableParagraph"/>
              <w:ind w:left="107" w:right="10"/>
              <w:jc w:val="both"/>
              <w:rPr>
                <w:sz w:val="16"/>
                <w:lang w:val="pl-PL"/>
              </w:rPr>
            </w:pPr>
            <w:r w:rsidRPr="007911EC">
              <w:rPr>
                <w:sz w:val="16"/>
                <w:lang w:val="pl-PL"/>
              </w:rPr>
              <w:t>przemysłowej. Pojęcie utworu, kategorie dzieł chronionych, zbiory dzieł i dzieła zbiorowe, opracowanie cudzych utworów, formalne przesłanki ochrony. Treść autorskich praw osobistych. Treść autorskich praw majątkowych. Plagiat i jego skutki dla autora. Przedmiot ochrony prawno- autorskiej. Podmiot praw autorskich. Przedmiot regulacji prawa własności przemysłowej. Pojęcie wynalazków, wzorów użytkowych, wzorów przemysłowych, znaków towarowych, oznaczeń geograficznych i topografii układów scalonych. Rozwiązania dotyczące wynalazków, wzorów</w:t>
            </w:r>
          </w:p>
          <w:p w14:paraId="064E1DB0" w14:textId="77777777" w:rsidR="0065329D" w:rsidRDefault="00494834">
            <w:pPr>
              <w:pStyle w:val="TableParagraph"/>
              <w:spacing w:before="6" w:line="192" w:lineRule="exact"/>
              <w:ind w:left="107" w:right="17"/>
              <w:jc w:val="both"/>
              <w:rPr>
                <w:sz w:val="16"/>
              </w:rPr>
            </w:pPr>
            <w:r w:rsidRPr="007911EC">
              <w:rPr>
                <w:sz w:val="16"/>
                <w:lang w:val="pl-PL"/>
              </w:rPr>
              <w:t xml:space="preserve">użytkowych, wzorów przemysłowych. Cywilna i karna ochrona własności przemysłowej. </w:t>
            </w:r>
            <w:proofErr w:type="spellStart"/>
            <w:r>
              <w:rPr>
                <w:sz w:val="16"/>
              </w:rPr>
              <w:t>Postępowanie</w:t>
            </w:r>
            <w:proofErr w:type="spellEnd"/>
            <w:r>
              <w:rPr>
                <w:sz w:val="16"/>
              </w:rPr>
              <w:t xml:space="preserve"> </w:t>
            </w:r>
            <w:proofErr w:type="spellStart"/>
            <w:r>
              <w:rPr>
                <w:sz w:val="16"/>
              </w:rPr>
              <w:t>przed</w:t>
            </w:r>
            <w:proofErr w:type="spellEnd"/>
            <w:r>
              <w:rPr>
                <w:sz w:val="16"/>
              </w:rPr>
              <w:t xml:space="preserve"> </w:t>
            </w:r>
            <w:proofErr w:type="spellStart"/>
            <w:r>
              <w:rPr>
                <w:sz w:val="16"/>
              </w:rPr>
              <w:t>Urzędem</w:t>
            </w:r>
            <w:proofErr w:type="spellEnd"/>
            <w:r>
              <w:rPr>
                <w:sz w:val="16"/>
              </w:rPr>
              <w:t xml:space="preserve"> </w:t>
            </w:r>
            <w:proofErr w:type="spellStart"/>
            <w:r>
              <w:rPr>
                <w:sz w:val="16"/>
              </w:rPr>
              <w:t>Patentowym</w:t>
            </w:r>
            <w:proofErr w:type="spellEnd"/>
            <w:r>
              <w:rPr>
                <w:sz w:val="16"/>
              </w:rPr>
              <w:t xml:space="preserve">. </w:t>
            </w:r>
            <w:proofErr w:type="spellStart"/>
            <w:r>
              <w:rPr>
                <w:sz w:val="16"/>
              </w:rPr>
              <w:t>Rzecznik</w:t>
            </w:r>
            <w:proofErr w:type="spellEnd"/>
            <w:r>
              <w:rPr>
                <w:sz w:val="16"/>
              </w:rPr>
              <w:t xml:space="preserve"> </w:t>
            </w:r>
            <w:proofErr w:type="spellStart"/>
            <w:r>
              <w:rPr>
                <w:sz w:val="16"/>
              </w:rPr>
              <w:t>patentowy</w:t>
            </w:r>
            <w:proofErr w:type="spellEnd"/>
            <w:r>
              <w:rPr>
                <w:sz w:val="16"/>
              </w:rPr>
              <w:t>.</w:t>
            </w:r>
          </w:p>
        </w:tc>
        <w:tc>
          <w:tcPr>
            <w:tcW w:w="1842" w:type="dxa"/>
          </w:tcPr>
          <w:p w14:paraId="7DD590B9" w14:textId="049D89A6" w:rsidR="0065329D" w:rsidRDefault="00F028BF">
            <w:pPr>
              <w:pStyle w:val="TableParagraph"/>
              <w:spacing w:line="191" w:lineRule="exact"/>
              <w:ind w:left="397" w:right="303"/>
              <w:jc w:val="center"/>
              <w:rPr>
                <w:sz w:val="16"/>
              </w:rPr>
            </w:pPr>
            <w:r>
              <w:rPr>
                <w:sz w:val="16"/>
              </w:rPr>
              <w:t>9</w:t>
            </w:r>
          </w:p>
        </w:tc>
      </w:tr>
      <w:tr w:rsidR="0065329D" w14:paraId="52713D74" w14:textId="77777777">
        <w:trPr>
          <w:trHeight w:val="192"/>
        </w:trPr>
        <w:tc>
          <w:tcPr>
            <w:tcW w:w="7909" w:type="dxa"/>
            <w:gridSpan w:val="4"/>
          </w:tcPr>
          <w:p w14:paraId="6934174E" w14:textId="77777777" w:rsidR="0065329D" w:rsidRDefault="00494834">
            <w:pPr>
              <w:pStyle w:val="TableParagraph"/>
              <w:spacing w:line="172" w:lineRule="exact"/>
              <w:ind w:right="9"/>
              <w:jc w:val="right"/>
              <w:rPr>
                <w:b/>
                <w:sz w:val="16"/>
              </w:rPr>
            </w:pPr>
            <w:proofErr w:type="spellStart"/>
            <w:r>
              <w:rPr>
                <w:b/>
                <w:sz w:val="16"/>
              </w:rPr>
              <w:t>Razem</w:t>
            </w:r>
            <w:proofErr w:type="spellEnd"/>
            <w:r>
              <w:rPr>
                <w:b/>
                <w:sz w:val="16"/>
              </w:rPr>
              <w:t xml:space="preserve"> </w:t>
            </w:r>
            <w:proofErr w:type="spellStart"/>
            <w:r>
              <w:rPr>
                <w:b/>
                <w:sz w:val="16"/>
              </w:rPr>
              <w:t>liczba</w:t>
            </w:r>
            <w:proofErr w:type="spellEnd"/>
            <w:r>
              <w:rPr>
                <w:b/>
                <w:sz w:val="16"/>
              </w:rPr>
              <w:t xml:space="preserve"> </w:t>
            </w:r>
            <w:proofErr w:type="spellStart"/>
            <w:r>
              <w:rPr>
                <w:b/>
                <w:sz w:val="16"/>
              </w:rPr>
              <w:t>godzin</w:t>
            </w:r>
            <w:proofErr w:type="spellEnd"/>
            <w:r>
              <w:rPr>
                <w:b/>
                <w:sz w:val="16"/>
              </w:rPr>
              <w:t>:</w:t>
            </w:r>
          </w:p>
        </w:tc>
        <w:tc>
          <w:tcPr>
            <w:tcW w:w="1842" w:type="dxa"/>
          </w:tcPr>
          <w:p w14:paraId="0E6EF9C9" w14:textId="2E9B97CC" w:rsidR="0065329D" w:rsidRDefault="00F028BF">
            <w:pPr>
              <w:pStyle w:val="TableParagraph"/>
              <w:spacing w:line="172" w:lineRule="exact"/>
              <w:ind w:left="397" w:right="303"/>
              <w:jc w:val="center"/>
              <w:rPr>
                <w:b/>
                <w:sz w:val="16"/>
              </w:rPr>
            </w:pPr>
            <w:r>
              <w:rPr>
                <w:b/>
                <w:sz w:val="16"/>
              </w:rPr>
              <w:t>9</w:t>
            </w:r>
          </w:p>
        </w:tc>
      </w:tr>
    </w:tbl>
    <w:p w14:paraId="5D4F7623" w14:textId="77777777" w:rsidR="0065329D" w:rsidRDefault="0065329D">
      <w:pPr>
        <w:spacing w:before="9"/>
        <w:rPr>
          <w:b/>
          <w:sz w:val="15"/>
        </w:rPr>
      </w:pPr>
    </w:p>
    <w:p w14:paraId="4C74053D" w14:textId="77777777" w:rsidR="0065329D" w:rsidRDefault="00494834">
      <w:pPr>
        <w:spacing w:before="1" w:after="3"/>
        <w:ind w:left="540"/>
        <w:rPr>
          <w:b/>
          <w:sz w:val="16"/>
        </w:rPr>
      </w:pPr>
      <w:proofErr w:type="spellStart"/>
      <w:r>
        <w:rPr>
          <w:b/>
          <w:sz w:val="16"/>
        </w:rPr>
        <w:t>Literatura</w:t>
      </w:r>
      <w:proofErr w:type="spellEnd"/>
      <w:r>
        <w:rPr>
          <w:b/>
          <w:sz w:val="16"/>
        </w:rPr>
        <w:t xml:space="preserve"> </w:t>
      </w:r>
      <w:proofErr w:type="spellStart"/>
      <w:r>
        <w:rPr>
          <w:b/>
          <w:sz w:val="16"/>
        </w:rPr>
        <w:t>podstawowa</w:t>
      </w:r>
      <w:proofErr w:type="spellEnd"/>
      <w:r>
        <w:rPr>
          <w:b/>
          <w:sz w:val="16"/>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9103"/>
      </w:tblGrid>
      <w:tr w:rsidR="0065329D" w:rsidRPr="00BB4C4B" w14:paraId="5287641D" w14:textId="77777777">
        <w:trPr>
          <w:trHeight w:val="191"/>
        </w:trPr>
        <w:tc>
          <w:tcPr>
            <w:tcW w:w="675" w:type="dxa"/>
          </w:tcPr>
          <w:p w14:paraId="19F9DDEA" w14:textId="77777777" w:rsidR="0065329D" w:rsidRDefault="00494834">
            <w:pPr>
              <w:pStyle w:val="TableParagraph"/>
              <w:spacing w:line="172" w:lineRule="exact"/>
              <w:ind w:right="229"/>
              <w:jc w:val="right"/>
              <w:rPr>
                <w:b/>
                <w:sz w:val="16"/>
              </w:rPr>
            </w:pPr>
            <w:r>
              <w:rPr>
                <w:b/>
                <w:sz w:val="16"/>
              </w:rPr>
              <w:t>1</w:t>
            </w:r>
          </w:p>
        </w:tc>
        <w:tc>
          <w:tcPr>
            <w:tcW w:w="9103" w:type="dxa"/>
          </w:tcPr>
          <w:p w14:paraId="21C30AF0" w14:textId="77777777" w:rsidR="0065329D" w:rsidRPr="007911EC" w:rsidRDefault="00494834">
            <w:pPr>
              <w:pStyle w:val="TableParagraph"/>
              <w:spacing w:line="172" w:lineRule="exact"/>
              <w:ind w:left="107"/>
              <w:rPr>
                <w:sz w:val="16"/>
                <w:lang w:val="pl-PL"/>
              </w:rPr>
            </w:pPr>
            <w:r w:rsidRPr="007911EC">
              <w:rPr>
                <w:sz w:val="16"/>
                <w:lang w:val="pl-PL"/>
              </w:rPr>
              <w:t xml:space="preserve">R. </w:t>
            </w:r>
            <w:proofErr w:type="spellStart"/>
            <w:r w:rsidRPr="007911EC">
              <w:rPr>
                <w:sz w:val="16"/>
                <w:lang w:val="pl-PL"/>
              </w:rPr>
              <w:t>Golat</w:t>
            </w:r>
            <w:proofErr w:type="spellEnd"/>
            <w:r w:rsidRPr="007911EC">
              <w:rPr>
                <w:sz w:val="16"/>
                <w:lang w:val="pl-PL"/>
              </w:rPr>
              <w:t xml:space="preserve">, Dobra niematerialne. Kompendium </w:t>
            </w:r>
            <w:proofErr w:type="gramStart"/>
            <w:r w:rsidRPr="007911EC">
              <w:rPr>
                <w:sz w:val="16"/>
                <w:lang w:val="pl-PL"/>
              </w:rPr>
              <w:t>prawne ,</w:t>
            </w:r>
            <w:proofErr w:type="gramEnd"/>
            <w:r w:rsidRPr="007911EC">
              <w:rPr>
                <w:sz w:val="16"/>
                <w:lang w:val="pl-PL"/>
              </w:rPr>
              <w:t xml:space="preserve"> Oficyna Wydawnicza Branta, 2005.</w:t>
            </w:r>
          </w:p>
        </w:tc>
      </w:tr>
      <w:tr w:rsidR="0065329D" w14:paraId="65899DFB" w14:textId="77777777">
        <w:trPr>
          <w:trHeight w:val="388"/>
        </w:trPr>
        <w:tc>
          <w:tcPr>
            <w:tcW w:w="675" w:type="dxa"/>
          </w:tcPr>
          <w:p w14:paraId="2F189EF4" w14:textId="77777777" w:rsidR="0065329D" w:rsidRDefault="00494834">
            <w:pPr>
              <w:pStyle w:val="TableParagraph"/>
              <w:spacing w:line="191" w:lineRule="exact"/>
              <w:ind w:right="204"/>
              <w:jc w:val="right"/>
              <w:rPr>
                <w:b/>
                <w:sz w:val="16"/>
              </w:rPr>
            </w:pPr>
            <w:r>
              <w:rPr>
                <w:b/>
                <w:sz w:val="16"/>
              </w:rPr>
              <w:t>2.</w:t>
            </w:r>
          </w:p>
        </w:tc>
        <w:tc>
          <w:tcPr>
            <w:tcW w:w="9103" w:type="dxa"/>
          </w:tcPr>
          <w:p w14:paraId="5E96B820" w14:textId="77777777" w:rsidR="0065329D" w:rsidRDefault="00494834">
            <w:pPr>
              <w:pStyle w:val="TableParagraph"/>
              <w:spacing w:line="191" w:lineRule="exact"/>
              <w:ind w:left="107"/>
              <w:rPr>
                <w:sz w:val="16"/>
              </w:rPr>
            </w:pPr>
            <w:r w:rsidRPr="007911EC">
              <w:rPr>
                <w:sz w:val="16"/>
                <w:lang w:val="pl-PL"/>
              </w:rPr>
              <w:t xml:space="preserve">J. Barta, M. Czajkowska - Dąbrowska, Z. Ćwiąkalski, R. Markiewicz, E. </w:t>
            </w:r>
            <w:proofErr w:type="spellStart"/>
            <w:r w:rsidRPr="007911EC">
              <w:rPr>
                <w:sz w:val="16"/>
                <w:lang w:val="pl-PL"/>
              </w:rPr>
              <w:t>Traple</w:t>
            </w:r>
            <w:proofErr w:type="spellEnd"/>
            <w:r w:rsidRPr="007911EC">
              <w:rPr>
                <w:sz w:val="16"/>
                <w:lang w:val="pl-PL"/>
              </w:rPr>
              <w:t xml:space="preserve">, Prawo autorskie i prawa pokrewne. </w:t>
            </w:r>
            <w:proofErr w:type="spellStart"/>
            <w:r>
              <w:rPr>
                <w:sz w:val="16"/>
              </w:rPr>
              <w:t>Komentarz</w:t>
            </w:r>
            <w:proofErr w:type="spellEnd"/>
            <w:r>
              <w:rPr>
                <w:sz w:val="16"/>
              </w:rPr>
              <w:t>,</w:t>
            </w:r>
          </w:p>
          <w:p w14:paraId="57229A63" w14:textId="77777777" w:rsidR="0065329D" w:rsidRDefault="00494834">
            <w:pPr>
              <w:pStyle w:val="TableParagraph"/>
              <w:spacing w:before="1" w:line="176" w:lineRule="exact"/>
              <w:ind w:left="107"/>
              <w:rPr>
                <w:sz w:val="16"/>
              </w:rPr>
            </w:pPr>
            <w:proofErr w:type="spellStart"/>
            <w:r>
              <w:rPr>
                <w:sz w:val="16"/>
              </w:rPr>
              <w:t>Zakamycze</w:t>
            </w:r>
            <w:proofErr w:type="spellEnd"/>
            <w:r>
              <w:rPr>
                <w:sz w:val="16"/>
              </w:rPr>
              <w:t>, 2005</w:t>
            </w:r>
          </w:p>
        </w:tc>
      </w:tr>
    </w:tbl>
    <w:p w14:paraId="6B7E941A" w14:textId="77777777" w:rsidR="0065329D" w:rsidRDefault="0065329D">
      <w:pPr>
        <w:spacing w:before="9"/>
        <w:rPr>
          <w:b/>
          <w:sz w:val="15"/>
        </w:rPr>
      </w:pPr>
    </w:p>
    <w:p w14:paraId="72049531" w14:textId="77777777" w:rsidR="0065329D" w:rsidRDefault="00494834">
      <w:pPr>
        <w:spacing w:after="3"/>
        <w:ind w:left="540"/>
        <w:rPr>
          <w:b/>
          <w:sz w:val="16"/>
        </w:rPr>
      </w:pPr>
      <w:proofErr w:type="spellStart"/>
      <w:r>
        <w:rPr>
          <w:b/>
          <w:sz w:val="16"/>
        </w:rPr>
        <w:t>Literatura</w:t>
      </w:r>
      <w:proofErr w:type="spellEnd"/>
      <w:r>
        <w:rPr>
          <w:b/>
          <w:sz w:val="16"/>
        </w:rPr>
        <w:t xml:space="preserve"> </w:t>
      </w:r>
      <w:proofErr w:type="spellStart"/>
      <w:r>
        <w:rPr>
          <w:b/>
          <w:sz w:val="16"/>
        </w:rPr>
        <w:t>uzupełniająca</w:t>
      </w:r>
      <w:proofErr w:type="spellEnd"/>
      <w:r>
        <w:rPr>
          <w:b/>
          <w:sz w:val="16"/>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9103"/>
      </w:tblGrid>
      <w:tr w:rsidR="0065329D" w14:paraId="28CE6824" w14:textId="77777777">
        <w:trPr>
          <w:trHeight w:val="191"/>
        </w:trPr>
        <w:tc>
          <w:tcPr>
            <w:tcW w:w="675" w:type="dxa"/>
          </w:tcPr>
          <w:p w14:paraId="34DC5A6F" w14:textId="77777777" w:rsidR="0065329D" w:rsidRDefault="00494834">
            <w:pPr>
              <w:pStyle w:val="TableParagraph"/>
              <w:spacing w:line="172" w:lineRule="exact"/>
              <w:ind w:right="229"/>
              <w:jc w:val="right"/>
              <w:rPr>
                <w:b/>
                <w:sz w:val="16"/>
              </w:rPr>
            </w:pPr>
            <w:r>
              <w:rPr>
                <w:b/>
                <w:sz w:val="16"/>
              </w:rPr>
              <w:t>1</w:t>
            </w:r>
          </w:p>
        </w:tc>
        <w:tc>
          <w:tcPr>
            <w:tcW w:w="9103" w:type="dxa"/>
          </w:tcPr>
          <w:p w14:paraId="048621E1" w14:textId="77777777" w:rsidR="0065329D" w:rsidRDefault="00494834">
            <w:pPr>
              <w:pStyle w:val="TableParagraph"/>
              <w:spacing w:line="172" w:lineRule="exact"/>
              <w:ind w:left="107"/>
              <w:rPr>
                <w:sz w:val="16"/>
              </w:rPr>
            </w:pPr>
            <w:r w:rsidRPr="007911EC">
              <w:rPr>
                <w:sz w:val="16"/>
                <w:lang w:val="pl-PL"/>
              </w:rPr>
              <w:t xml:space="preserve">Barta J., Markiewicz R., Prawo autorskie i prawa pokrewne. </w:t>
            </w:r>
            <w:r>
              <w:rPr>
                <w:sz w:val="16"/>
              </w:rPr>
              <w:t>PWN, Warszawa 2001</w:t>
            </w:r>
          </w:p>
        </w:tc>
      </w:tr>
      <w:tr w:rsidR="0065329D" w14:paraId="4084AD3B" w14:textId="77777777">
        <w:trPr>
          <w:trHeight w:val="386"/>
        </w:trPr>
        <w:tc>
          <w:tcPr>
            <w:tcW w:w="675" w:type="dxa"/>
          </w:tcPr>
          <w:p w14:paraId="117DF7C9" w14:textId="77777777" w:rsidR="0065329D" w:rsidRDefault="00494834">
            <w:pPr>
              <w:pStyle w:val="TableParagraph"/>
              <w:spacing w:line="191" w:lineRule="exact"/>
              <w:ind w:right="229"/>
              <w:jc w:val="right"/>
              <w:rPr>
                <w:b/>
                <w:sz w:val="16"/>
              </w:rPr>
            </w:pPr>
            <w:r>
              <w:rPr>
                <w:b/>
                <w:sz w:val="16"/>
              </w:rPr>
              <w:t>2</w:t>
            </w:r>
          </w:p>
        </w:tc>
        <w:tc>
          <w:tcPr>
            <w:tcW w:w="9103" w:type="dxa"/>
          </w:tcPr>
          <w:p w14:paraId="2897912B" w14:textId="77777777" w:rsidR="0065329D" w:rsidRDefault="00494834">
            <w:pPr>
              <w:pStyle w:val="TableParagraph"/>
              <w:spacing w:line="191" w:lineRule="exact"/>
              <w:ind w:left="107"/>
              <w:rPr>
                <w:sz w:val="16"/>
              </w:rPr>
            </w:pPr>
            <w:r w:rsidRPr="007911EC">
              <w:rPr>
                <w:sz w:val="16"/>
                <w:lang w:val="pl-PL"/>
              </w:rPr>
              <w:t xml:space="preserve">M. Późniak - N </w:t>
            </w:r>
            <w:proofErr w:type="spellStart"/>
            <w:r w:rsidRPr="007911EC">
              <w:rPr>
                <w:sz w:val="16"/>
                <w:lang w:val="pl-PL"/>
              </w:rPr>
              <w:t>iedzielska</w:t>
            </w:r>
            <w:proofErr w:type="spellEnd"/>
            <w:r w:rsidRPr="007911EC">
              <w:rPr>
                <w:sz w:val="16"/>
                <w:lang w:val="pl-PL"/>
              </w:rPr>
              <w:t xml:space="preserve">, J. Szczotka, M. Mozgawa, Prawo autorskie i prawa pokrewne. </w:t>
            </w:r>
            <w:r>
              <w:rPr>
                <w:sz w:val="16"/>
              </w:rPr>
              <w:t xml:space="preserve">Zarys </w:t>
            </w:r>
            <w:proofErr w:type="spellStart"/>
            <w:r>
              <w:rPr>
                <w:sz w:val="16"/>
              </w:rPr>
              <w:t>wykładu</w:t>
            </w:r>
            <w:proofErr w:type="spellEnd"/>
            <w:r>
              <w:rPr>
                <w:sz w:val="16"/>
              </w:rPr>
              <w:t xml:space="preserve">, </w:t>
            </w:r>
            <w:proofErr w:type="spellStart"/>
            <w:r>
              <w:rPr>
                <w:sz w:val="16"/>
              </w:rPr>
              <w:t>Oficyna</w:t>
            </w:r>
            <w:proofErr w:type="spellEnd"/>
            <w:r>
              <w:rPr>
                <w:sz w:val="16"/>
              </w:rPr>
              <w:t xml:space="preserve"> </w:t>
            </w:r>
            <w:proofErr w:type="spellStart"/>
            <w:r>
              <w:rPr>
                <w:sz w:val="16"/>
              </w:rPr>
              <w:t>Wydawnicza</w:t>
            </w:r>
            <w:proofErr w:type="spellEnd"/>
          </w:p>
          <w:p w14:paraId="59A8EC78" w14:textId="77777777" w:rsidR="0065329D" w:rsidRDefault="00494834">
            <w:pPr>
              <w:pStyle w:val="TableParagraph"/>
              <w:spacing w:before="1" w:line="173" w:lineRule="exact"/>
              <w:ind w:left="107"/>
              <w:rPr>
                <w:sz w:val="16"/>
              </w:rPr>
            </w:pPr>
            <w:r>
              <w:rPr>
                <w:sz w:val="16"/>
              </w:rPr>
              <w:t>Branta, 2007</w:t>
            </w:r>
          </w:p>
        </w:tc>
      </w:tr>
    </w:tbl>
    <w:p w14:paraId="3CF69104" w14:textId="77777777" w:rsidR="0065329D" w:rsidRDefault="0065329D">
      <w:pPr>
        <w:spacing w:line="173" w:lineRule="exact"/>
        <w:rPr>
          <w:sz w:val="16"/>
        </w:rPr>
        <w:sectPr w:rsidR="0065329D">
          <w:pgSz w:w="11910" w:h="16840"/>
          <w:pgMar w:top="1420" w:right="0" w:bottom="1180" w:left="540" w:header="0" w:footer="919" w:gutter="0"/>
          <w:cols w:space="708"/>
        </w:sect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6"/>
        <w:gridCol w:w="459"/>
        <w:gridCol w:w="901"/>
        <w:gridCol w:w="291"/>
        <w:gridCol w:w="541"/>
        <w:gridCol w:w="1033"/>
        <w:gridCol w:w="901"/>
        <w:gridCol w:w="305"/>
        <w:gridCol w:w="1035"/>
        <w:gridCol w:w="440"/>
        <w:gridCol w:w="593"/>
        <w:gridCol w:w="783"/>
        <w:gridCol w:w="435"/>
        <w:gridCol w:w="1009"/>
      </w:tblGrid>
      <w:tr w:rsidR="0065329D" w:rsidRPr="00BB4C4B" w14:paraId="04780600" w14:textId="77777777">
        <w:trPr>
          <w:trHeight w:val="501"/>
        </w:trPr>
        <w:tc>
          <w:tcPr>
            <w:tcW w:w="9862" w:type="dxa"/>
            <w:gridSpan w:val="14"/>
            <w:shd w:val="clear" w:color="auto" w:fill="BEBEBE"/>
          </w:tcPr>
          <w:p w14:paraId="5A262576" w14:textId="2C5F5944" w:rsidR="0065329D" w:rsidRPr="007911EC" w:rsidRDefault="00494834" w:rsidP="00B5296F">
            <w:pPr>
              <w:pStyle w:val="Nagwek2"/>
              <w:rPr>
                <w:lang w:val="pl-PL"/>
              </w:rPr>
            </w:pPr>
            <w:bookmarkStart w:id="82" w:name="_bookmark40"/>
            <w:bookmarkStart w:id="83" w:name="_Toc208301265"/>
            <w:bookmarkEnd w:id="82"/>
            <w:r w:rsidRPr="007911EC">
              <w:rPr>
                <w:lang w:val="pl-PL"/>
              </w:rPr>
              <w:lastRenderedPageBreak/>
              <w:t>PRAKTYCZNA NAUKA JĘZYKA ANGIELSKIEGO: SŁUCHANIE</w:t>
            </w:r>
            <w:bookmarkEnd w:id="83"/>
          </w:p>
        </w:tc>
      </w:tr>
      <w:tr w:rsidR="0065329D" w:rsidRPr="00BB4C4B" w14:paraId="53E8F6FB" w14:textId="77777777">
        <w:trPr>
          <w:trHeight w:val="501"/>
        </w:trPr>
        <w:tc>
          <w:tcPr>
            <w:tcW w:w="2787" w:type="dxa"/>
            <w:gridSpan w:val="4"/>
          </w:tcPr>
          <w:p w14:paraId="0B8AD138" w14:textId="77777777" w:rsidR="0065329D" w:rsidRDefault="00494834">
            <w:pPr>
              <w:pStyle w:val="TableParagraph"/>
              <w:spacing w:before="154"/>
              <w:ind w:left="237"/>
              <w:rPr>
                <w:b/>
                <w:sz w:val="16"/>
              </w:rPr>
            </w:pPr>
            <w:r>
              <w:rPr>
                <w:b/>
                <w:sz w:val="16"/>
              </w:rPr>
              <w:t xml:space="preserve">Nazwa </w:t>
            </w:r>
            <w:proofErr w:type="spellStart"/>
            <w:r>
              <w:rPr>
                <w:b/>
                <w:sz w:val="16"/>
              </w:rPr>
              <w:t>modułu</w:t>
            </w:r>
            <w:proofErr w:type="spellEnd"/>
            <w:r>
              <w:rPr>
                <w:b/>
                <w:sz w:val="16"/>
              </w:rPr>
              <w:t xml:space="preserve"> (</w:t>
            </w:r>
            <w:proofErr w:type="spellStart"/>
            <w:r>
              <w:rPr>
                <w:b/>
                <w:sz w:val="16"/>
              </w:rPr>
              <w:t>przedmiotu</w:t>
            </w:r>
            <w:proofErr w:type="spellEnd"/>
            <w:r>
              <w:rPr>
                <w:b/>
                <w:sz w:val="16"/>
              </w:rPr>
              <w:t>)</w:t>
            </w:r>
          </w:p>
        </w:tc>
        <w:tc>
          <w:tcPr>
            <w:tcW w:w="7075" w:type="dxa"/>
            <w:gridSpan w:val="10"/>
          </w:tcPr>
          <w:p w14:paraId="6789130E" w14:textId="77777777" w:rsidR="0065329D" w:rsidRPr="007911EC" w:rsidRDefault="00494834">
            <w:pPr>
              <w:pStyle w:val="TableParagraph"/>
              <w:spacing w:before="58" w:line="193" w:lineRule="exact"/>
              <w:ind w:left="1954" w:right="1954"/>
              <w:jc w:val="center"/>
              <w:rPr>
                <w:b/>
                <w:sz w:val="16"/>
                <w:lang w:val="pl-PL"/>
              </w:rPr>
            </w:pPr>
            <w:r w:rsidRPr="007911EC">
              <w:rPr>
                <w:b/>
                <w:sz w:val="16"/>
                <w:lang w:val="pl-PL"/>
              </w:rPr>
              <w:t>Praktyczna Nauka Języka Angielskiego</w:t>
            </w:r>
          </w:p>
          <w:p w14:paraId="10ACE564" w14:textId="77777777" w:rsidR="0065329D" w:rsidRPr="007911EC" w:rsidRDefault="00494834">
            <w:pPr>
              <w:pStyle w:val="TableParagraph"/>
              <w:spacing w:line="193" w:lineRule="exact"/>
              <w:ind w:left="1953" w:right="1954"/>
              <w:jc w:val="center"/>
              <w:rPr>
                <w:b/>
                <w:sz w:val="16"/>
                <w:lang w:val="pl-PL"/>
              </w:rPr>
            </w:pPr>
            <w:r w:rsidRPr="007911EC">
              <w:rPr>
                <w:b/>
                <w:sz w:val="16"/>
                <w:lang w:val="pl-PL"/>
              </w:rPr>
              <w:t>Słuchanie</w:t>
            </w:r>
          </w:p>
        </w:tc>
      </w:tr>
      <w:tr w:rsidR="0065329D" w14:paraId="2B614BA5" w14:textId="77777777">
        <w:trPr>
          <w:trHeight w:val="210"/>
        </w:trPr>
        <w:tc>
          <w:tcPr>
            <w:tcW w:w="2787" w:type="dxa"/>
            <w:gridSpan w:val="4"/>
          </w:tcPr>
          <w:p w14:paraId="2B57EA3B" w14:textId="77777777" w:rsidR="0065329D" w:rsidRDefault="00494834">
            <w:pPr>
              <w:pStyle w:val="TableParagraph"/>
              <w:spacing w:before="10" w:line="181" w:lineRule="exact"/>
              <w:ind w:left="648"/>
              <w:rPr>
                <w:sz w:val="16"/>
              </w:rPr>
            </w:pPr>
            <w:proofErr w:type="spellStart"/>
            <w:r>
              <w:rPr>
                <w:sz w:val="16"/>
              </w:rPr>
              <w:t>Kierunek</w:t>
            </w:r>
            <w:proofErr w:type="spellEnd"/>
            <w:r>
              <w:rPr>
                <w:sz w:val="16"/>
              </w:rPr>
              <w:t xml:space="preserve"> </w:t>
            </w:r>
            <w:proofErr w:type="spellStart"/>
            <w:r>
              <w:rPr>
                <w:sz w:val="16"/>
              </w:rPr>
              <w:t>studiów</w:t>
            </w:r>
            <w:proofErr w:type="spellEnd"/>
          </w:p>
        </w:tc>
        <w:tc>
          <w:tcPr>
            <w:tcW w:w="7075" w:type="dxa"/>
            <w:gridSpan w:val="10"/>
          </w:tcPr>
          <w:p w14:paraId="66C19440" w14:textId="77777777" w:rsidR="0065329D" w:rsidRDefault="00494834">
            <w:pPr>
              <w:pStyle w:val="TableParagraph"/>
              <w:spacing w:before="10" w:line="181" w:lineRule="exact"/>
              <w:ind w:left="105"/>
              <w:rPr>
                <w:sz w:val="16"/>
              </w:rPr>
            </w:pPr>
            <w:proofErr w:type="spellStart"/>
            <w:r>
              <w:rPr>
                <w:sz w:val="16"/>
              </w:rPr>
              <w:t>Filologia</w:t>
            </w:r>
            <w:proofErr w:type="spellEnd"/>
          </w:p>
        </w:tc>
      </w:tr>
      <w:tr w:rsidR="0065329D" w14:paraId="573C8A15" w14:textId="77777777">
        <w:trPr>
          <w:trHeight w:val="208"/>
        </w:trPr>
        <w:tc>
          <w:tcPr>
            <w:tcW w:w="2787" w:type="dxa"/>
            <w:gridSpan w:val="4"/>
          </w:tcPr>
          <w:p w14:paraId="4E9FBE1A" w14:textId="77777777" w:rsidR="0065329D" w:rsidRDefault="00494834">
            <w:pPr>
              <w:pStyle w:val="TableParagraph"/>
              <w:spacing w:before="8" w:line="181" w:lineRule="exact"/>
              <w:ind w:left="648"/>
              <w:rPr>
                <w:sz w:val="16"/>
              </w:rPr>
            </w:pPr>
            <w:r>
              <w:rPr>
                <w:sz w:val="16"/>
              </w:rPr>
              <w:t xml:space="preserve">Profil </w:t>
            </w:r>
            <w:proofErr w:type="spellStart"/>
            <w:r>
              <w:rPr>
                <w:sz w:val="16"/>
              </w:rPr>
              <w:t>kształcenia</w:t>
            </w:r>
            <w:proofErr w:type="spellEnd"/>
          </w:p>
        </w:tc>
        <w:tc>
          <w:tcPr>
            <w:tcW w:w="7075" w:type="dxa"/>
            <w:gridSpan w:val="10"/>
          </w:tcPr>
          <w:p w14:paraId="614CB805" w14:textId="77777777" w:rsidR="0065329D" w:rsidRDefault="00494834">
            <w:pPr>
              <w:pStyle w:val="TableParagraph"/>
              <w:spacing w:before="8" w:line="181" w:lineRule="exact"/>
              <w:ind w:left="105"/>
              <w:rPr>
                <w:sz w:val="16"/>
              </w:rPr>
            </w:pPr>
            <w:proofErr w:type="spellStart"/>
            <w:r>
              <w:rPr>
                <w:sz w:val="16"/>
              </w:rPr>
              <w:t>Praktyczny</w:t>
            </w:r>
            <w:proofErr w:type="spellEnd"/>
          </w:p>
        </w:tc>
      </w:tr>
      <w:tr w:rsidR="0065329D" w14:paraId="03CCD5FD" w14:textId="77777777">
        <w:trPr>
          <w:trHeight w:val="210"/>
        </w:trPr>
        <w:tc>
          <w:tcPr>
            <w:tcW w:w="2787" w:type="dxa"/>
            <w:gridSpan w:val="4"/>
          </w:tcPr>
          <w:p w14:paraId="488A218B" w14:textId="77777777" w:rsidR="0065329D" w:rsidRDefault="00494834">
            <w:pPr>
              <w:pStyle w:val="TableParagraph"/>
              <w:spacing w:before="10" w:line="181" w:lineRule="exact"/>
              <w:ind w:left="648"/>
              <w:rPr>
                <w:sz w:val="16"/>
              </w:rPr>
            </w:pPr>
            <w:proofErr w:type="spellStart"/>
            <w:r>
              <w:rPr>
                <w:sz w:val="16"/>
              </w:rPr>
              <w:t>Poziom</w:t>
            </w:r>
            <w:proofErr w:type="spellEnd"/>
            <w:r>
              <w:rPr>
                <w:sz w:val="16"/>
              </w:rPr>
              <w:t xml:space="preserve"> </w:t>
            </w:r>
            <w:proofErr w:type="spellStart"/>
            <w:r>
              <w:rPr>
                <w:sz w:val="16"/>
              </w:rPr>
              <w:t>studiów</w:t>
            </w:r>
            <w:proofErr w:type="spellEnd"/>
          </w:p>
        </w:tc>
        <w:tc>
          <w:tcPr>
            <w:tcW w:w="7075" w:type="dxa"/>
            <w:gridSpan w:val="10"/>
          </w:tcPr>
          <w:p w14:paraId="7635AA22" w14:textId="77777777" w:rsidR="0065329D" w:rsidRDefault="00494834">
            <w:pPr>
              <w:pStyle w:val="TableParagraph"/>
              <w:spacing w:before="10" w:line="181" w:lineRule="exact"/>
              <w:ind w:left="105"/>
              <w:rPr>
                <w:sz w:val="16"/>
              </w:rPr>
            </w:pPr>
            <w:r>
              <w:rPr>
                <w:sz w:val="16"/>
              </w:rPr>
              <w:t xml:space="preserve">I </w:t>
            </w:r>
            <w:proofErr w:type="spellStart"/>
            <w:r>
              <w:rPr>
                <w:sz w:val="16"/>
              </w:rPr>
              <w:t>stopnia</w:t>
            </w:r>
            <w:proofErr w:type="spellEnd"/>
          </w:p>
        </w:tc>
      </w:tr>
      <w:tr w:rsidR="0065329D" w:rsidRPr="00BB4C4B" w14:paraId="525427C9" w14:textId="77777777">
        <w:trPr>
          <w:trHeight w:val="210"/>
        </w:trPr>
        <w:tc>
          <w:tcPr>
            <w:tcW w:w="2787" w:type="dxa"/>
            <w:gridSpan w:val="4"/>
          </w:tcPr>
          <w:p w14:paraId="6439F34B" w14:textId="77777777" w:rsidR="0065329D" w:rsidRDefault="00494834">
            <w:pPr>
              <w:pStyle w:val="TableParagraph"/>
              <w:spacing w:before="10" w:line="181" w:lineRule="exact"/>
              <w:ind w:left="648"/>
              <w:rPr>
                <w:sz w:val="16"/>
              </w:rPr>
            </w:pPr>
            <w:proofErr w:type="spellStart"/>
            <w:r>
              <w:rPr>
                <w:sz w:val="16"/>
              </w:rPr>
              <w:t>Specjalność</w:t>
            </w:r>
            <w:proofErr w:type="spellEnd"/>
          </w:p>
        </w:tc>
        <w:tc>
          <w:tcPr>
            <w:tcW w:w="7075" w:type="dxa"/>
            <w:gridSpan w:val="10"/>
          </w:tcPr>
          <w:p w14:paraId="1E3780C8" w14:textId="77777777" w:rsidR="0065329D" w:rsidRPr="007911EC" w:rsidRDefault="00494834">
            <w:pPr>
              <w:pStyle w:val="TableParagraph"/>
              <w:spacing w:before="10" w:line="181" w:lineRule="exact"/>
              <w:ind w:left="105"/>
              <w:rPr>
                <w:sz w:val="16"/>
                <w:lang w:val="pl-PL"/>
              </w:rPr>
            </w:pPr>
            <w:r w:rsidRPr="007911EC">
              <w:rPr>
                <w:sz w:val="16"/>
                <w:lang w:val="pl-PL"/>
              </w:rPr>
              <w:t>Filologia angielska / Nauczyciel języka angielskiego</w:t>
            </w:r>
          </w:p>
        </w:tc>
      </w:tr>
      <w:tr w:rsidR="0065329D" w14:paraId="6D087C81" w14:textId="77777777">
        <w:trPr>
          <w:trHeight w:val="208"/>
        </w:trPr>
        <w:tc>
          <w:tcPr>
            <w:tcW w:w="2787" w:type="dxa"/>
            <w:gridSpan w:val="4"/>
          </w:tcPr>
          <w:p w14:paraId="01872D87" w14:textId="77777777" w:rsidR="0065329D" w:rsidRDefault="00494834">
            <w:pPr>
              <w:pStyle w:val="TableParagraph"/>
              <w:spacing w:before="8" w:line="181" w:lineRule="exact"/>
              <w:ind w:left="648"/>
              <w:rPr>
                <w:sz w:val="16"/>
              </w:rPr>
            </w:pPr>
            <w:r>
              <w:rPr>
                <w:sz w:val="16"/>
              </w:rPr>
              <w:t xml:space="preserve">Forma </w:t>
            </w:r>
            <w:proofErr w:type="spellStart"/>
            <w:r>
              <w:rPr>
                <w:sz w:val="16"/>
              </w:rPr>
              <w:t>studiów</w:t>
            </w:r>
            <w:proofErr w:type="spellEnd"/>
          </w:p>
        </w:tc>
        <w:tc>
          <w:tcPr>
            <w:tcW w:w="7075" w:type="dxa"/>
            <w:gridSpan w:val="10"/>
          </w:tcPr>
          <w:p w14:paraId="39EA4FE9" w14:textId="0A7535DA" w:rsidR="0065329D" w:rsidRDefault="00F028BF">
            <w:pPr>
              <w:pStyle w:val="TableParagraph"/>
              <w:spacing w:before="8" w:line="181" w:lineRule="exact"/>
              <w:ind w:left="105"/>
              <w:rPr>
                <w:sz w:val="16"/>
              </w:rPr>
            </w:pPr>
            <w:proofErr w:type="spellStart"/>
            <w:r>
              <w:rPr>
                <w:sz w:val="16"/>
              </w:rPr>
              <w:t>Nies</w:t>
            </w:r>
            <w:r w:rsidR="00494834">
              <w:rPr>
                <w:sz w:val="16"/>
              </w:rPr>
              <w:t>tacjonarne</w:t>
            </w:r>
            <w:proofErr w:type="spellEnd"/>
          </w:p>
        </w:tc>
      </w:tr>
      <w:tr w:rsidR="0065329D" w14:paraId="24F877B2" w14:textId="77777777">
        <w:trPr>
          <w:trHeight w:val="210"/>
        </w:trPr>
        <w:tc>
          <w:tcPr>
            <w:tcW w:w="2787" w:type="dxa"/>
            <w:gridSpan w:val="4"/>
          </w:tcPr>
          <w:p w14:paraId="799D4484" w14:textId="77777777" w:rsidR="0065329D" w:rsidRDefault="00494834">
            <w:pPr>
              <w:pStyle w:val="TableParagraph"/>
              <w:spacing w:before="10" w:line="181" w:lineRule="exact"/>
              <w:ind w:left="648"/>
              <w:rPr>
                <w:sz w:val="16"/>
              </w:rPr>
            </w:pPr>
            <w:proofErr w:type="spellStart"/>
            <w:r>
              <w:rPr>
                <w:sz w:val="16"/>
              </w:rPr>
              <w:t>Semestr</w:t>
            </w:r>
            <w:proofErr w:type="spellEnd"/>
            <w:r>
              <w:rPr>
                <w:sz w:val="16"/>
              </w:rPr>
              <w:t xml:space="preserve"> </w:t>
            </w:r>
            <w:proofErr w:type="spellStart"/>
            <w:r>
              <w:rPr>
                <w:sz w:val="16"/>
              </w:rPr>
              <w:t>studiów</w:t>
            </w:r>
            <w:proofErr w:type="spellEnd"/>
          </w:p>
        </w:tc>
        <w:tc>
          <w:tcPr>
            <w:tcW w:w="7075" w:type="dxa"/>
            <w:gridSpan w:val="10"/>
          </w:tcPr>
          <w:p w14:paraId="215A6C46" w14:textId="77777777" w:rsidR="0065329D" w:rsidRDefault="00494834">
            <w:pPr>
              <w:pStyle w:val="TableParagraph"/>
              <w:spacing w:before="10" w:line="181" w:lineRule="exact"/>
              <w:ind w:left="105"/>
              <w:rPr>
                <w:sz w:val="16"/>
              </w:rPr>
            </w:pPr>
            <w:r>
              <w:rPr>
                <w:sz w:val="16"/>
              </w:rPr>
              <w:t>2</w:t>
            </w:r>
          </w:p>
        </w:tc>
      </w:tr>
      <w:tr w:rsidR="0065329D" w:rsidRPr="00BB4C4B" w14:paraId="2F99EBCD" w14:textId="77777777">
        <w:trPr>
          <w:trHeight w:val="578"/>
        </w:trPr>
        <w:tc>
          <w:tcPr>
            <w:tcW w:w="2787" w:type="dxa"/>
            <w:gridSpan w:val="4"/>
            <w:tcBorders>
              <w:right w:val="single" w:sz="6" w:space="0" w:color="000000"/>
            </w:tcBorders>
          </w:tcPr>
          <w:p w14:paraId="6B14BF54" w14:textId="77777777" w:rsidR="0065329D" w:rsidRDefault="0065329D">
            <w:pPr>
              <w:pStyle w:val="TableParagraph"/>
              <w:spacing w:before="11"/>
              <w:rPr>
                <w:b/>
                <w:sz w:val="15"/>
              </w:rPr>
            </w:pPr>
          </w:p>
          <w:p w14:paraId="15FCE74A" w14:textId="77777777" w:rsidR="0065329D" w:rsidRDefault="00494834">
            <w:pPr>
              <w:pStyle w:val="TableParagraph"/>
              <w:ind w:left="314"/>
              <w:rPr>
                <w:b/>
                <w:sz w:val="16"/>
              </w:rPr>
            </w:pPr>
            <w:proofErr w:type="spellStart"/>
            <w:r>
              <w:rPr>
                <w:b/>
                <w:sz w:val="16"/>
              </w:rPr>
              <w:t>Tryb</w:t>
            </w:r>
            <w:proofErr w:type="spellEnd"/>
            <w:r>
              <w:rPr>
                <w:b/>
                <w:sz w:val="16"/>
              </w:rPr>
              <w:t xml:space="preserve"> </w:t>
            </w:r>
            <w:proofErr w:type="spellStart"/>
            <w:r>
              <w:rPr>
                <w:b/>
                <w:sz w:val="16"/>
              </w:rPr>
              <w:t>zaliczenia</w:t>
            </w:r>
            <w:proofErr w:type="spellEnd"/>
            <w:r>
              <w:rPr>
                <w:b/>
                <w:sz w:val="16"/>
              </w:rPr>
              <w:t xml:space="preserve"> </w:t>
            </w:r>
            <w:proofErr w:type="spellStart"/>
            <w:r>
              <w:rPr>
                <w:b/>
                <w:sz w:val="16"/>
              </w:rPr>
              <w:t>przedmiotu</w:t>
            </w:r>
            <w:proofErr w:type="spellEnd"/>
          </w:p>
        </w:tc>
        <w:tc>
          <w:tcPr>
            <w:tcW w:w="1574" w:type="dxa"/>
            <w:gridSpan w:val="2"/>
            <w:tcBorders>
              <w:left w:val="single" w:sz="6" w:space="0" w:color="000000"/>
            </w:tcBorders>
          </w:tcPr>
          <w:p w14:paraId="2241B968" w14:textId="77777777" w:rsidR="0065329D" w:rsidRPr="007911EC" w:rsidRDefault="00494834">
            <w:pPr>
              <w:pStyle w:val="TableParagraph"/>
              <w:ind w:left="153" w:right="125" w:firstLine="259"/>
              <w:rPr>
                <w:sz w:val="16"/>
                <w:lang w:val="pl-PL"/>
              </w:rPr>
            </w:pPr>
            <w:r w:rsidRPr="007911EC">
              <w:rPr>
                <w:sz w:val="16"/>
                <w:lang w:val="pl-PL"/>
              </w:rPr>
              <w:t>Zaliczenie/ Egzamin w formie</w:t>
            </w:r>
          </w:p>
          <w:p w14:paraId="4E72951C" w14:textId="77777777" w:rsidR="0065329D" w:rsidRPr="007911EC" w:rsidRDefault="00494834">
            <w:pPr>
              <w:pStyle w:val="TableParagraph"/>
              <w:spacing w:line="171" w:lineRule="exact"/>
              <w:ind w:left="468"/>
              <w:rPr>
                <w:sz w:val="16"/>
                <w:lang w:val="pl-PL"/>
              </w:rPr>
            </w:pPr>
            <w:r w:rsidRPr="007911EC">
              <w:rPr>
                <w:sz w:val="16"/>
                <w:lang w:val="pl-PL"/>
              </w:rPr>
              <w:t>pisemnej</w:t>
            </w:r>
          </w:p>
        </w:tc>
        <w:tc>
          <w:tcPr>
            <w:tcW w:w="4492" w:type="dxa"/>
            <w:gridSpan w:val="7"/>
          </w:tcPr>
          <w:p w14:paraId="1CCF3435" w14:textId="77777777" w:rsidR="0065329D" w:rsidRPr="007911EC" w:rsidRDefault="0065329D">
            <w:pPr>
              <w:pStyle w:val="TableParagraph"/>
              <w:spacing w:before="11"/>
              <w:rPr>
                <w:b/>
                <w:sz w:val="15"/>
                <w:lang w:val="pl-PL"/>
              </w:rPr>
            </w:pPr>
          </w:p>
          <w:p w14:paraId="54129158" w14:textId="77777777" w:rsidR="0065329D" w:rsidRDefault="00494834">
            <w:pPr>
              <w:pStyle w:val="TableParagraph"/>
              <w:ind w:left="1383"/>
              <w:rPr>
                <w:b/>
                <w:sz w:val="16"/>
              </w:rPr>
            </w:pPr>
            <w:proofErr w:type="spellStart"/>
            <w:r>
              <w:rPr>
                <w:b/>
                <w:sz w:val="16"/>
              </w:rPr>
              <w:t>Liczba</w:t>
            </w:r>
            <w:proofErr w:type="spellEnd"/>
            <w:r>
              <w:rPr>
                <w:b/>
                <w:sz w:val="16"/>
              </w:rPr>
              <w:t xml:space="preserve"> </w:t>
            </w:r>
            <w:proofErr w:type="spellStart"/>
            <w:r>
              <w:rPr>
                <w:b/>
                <w:sz w:val="16"/>
              </w:rPr>
              <w:t>punktów</w:t>
            </w:r>
            <w:proofErr w:type="spellEnd"/>
            <w:r>
              <w:rPr>
                <w:b/>
                <w:sz w:val="16"/>
              </w:rPr>
              <w:t xml:space="preserve"> ECTS</w:t>
            </w:r>
          </w:p>
        </w:tc>
        <w:tc>
          <w:tcPr>
            <w:tcW w:w="1009" w:type="dxa"/>
            <w:vMerge w:val="restart"/>
          </w:tcPr>
          <w:p w14:paraId="675ED0BB" w14:textId="77777777" w:rsidR="0065329D" w:rsidRPr="007911EC" w:rsidRDefault="0065329D">
            <w:pPr>
              <w:pStyle w:val="TableParagraph"/>
              <w:rPr>
                <w:b/>
                <w:sz w:val="18"/>
                <w:lang w:val="pl-PL"/>
              </w:rPr>
            </w:pPr>
          </w:p>
          <w:p w14:paraId="3B7A8820" w14:textId="77777777" w:rsidR="0065329D" w:rsidRPr="007911EC" w:rsidRDefault="0065329D">
            <w:pPr>
              <w:pStyle w:val="TableParagraph"/>
              <w:spacing w:before="5"/>
              <w:rPr>
                <w:b/>
                <w:sz w:val="14"/>
                <w:lang w:val="pl-PL"/>
              </w:rPr>
            </w:pPr>
          </w:p>
          <w:p w14:paraId="66C50692" w14:textId="77777777" w:rsidR="0065329D" w:rsidRPr="007911EC" w:rsidRDefault="00494834">
            <w:pPr>
              <w:pStyle w:val="TableParagraph"/>
              <w:ind w:left="101" w:right="105" w:hanging="2"/>
              <w:jc w:val="center"/>
              <w:rPr>
                <w:sz w:val="16"/>
                <w:lang w:val="pl-PL"/>
              </w:rPr>
            </w:pPr>
            <w:r w:rsidRPr="007911EC">
              <w:rPr>
                <w:sz w:val="16"/>
                <w:lang w:val="pl-PL"/>
              </w:rPr>
              <w:t>Sposób ustalania oceny z przedmiotu</w:t>
            </w:r>
          </w:p>
        </w:tc>
      </w:tr>
      <w:tr w:rsidR="0065329D" w14:paraId="1051FA02" w14:textId="77777777">
        <w:trPr>
          <w:trHeight w:val="967"/>
        </w:trPr>
        <w:tc>
          <w:tcPr>
            <w:tcW w:w="1595" w:type="dxa"/>
            <w:gridSpan w:val="2"/>
            <w:vMerge w:val="restart"/>
          </w:tcPr>
          <w:p w14:paraId="3EF7EC5E" w14:textId="77777777" w:rsidR="0065329D" w:rsidRPr="007911EC" w:rsidRDefault="0065329D">
            <w:pPr>
              <w:pStyle w:val="TableParagraph"/>
              <w:rPr>
                <w:b/>
                <w:sz w:val="18"/>
                <w:lang w:val="pl-PL"/>
              </w:rPr>
            </w:pPr>
          </w:p>
          <w:p w14:paraId="4833A445" w14:textId="77777777" w:rsidR="0065329D" w:rsidRPr="007911EC" w:rsidRDefault="0065329D">
            <w:pPr>
              <w:pStyle w:val="TableParagraph"/>
              <w:spacing w:before="7"/>
              <w:rPr>
                <w:b/>
                <w:lang w:val="pl-PL"/>
              </w:rPr>
            </w:pPr>
          </w:p>
          <w:p w14:paraId="0031C7E8" w14:textId="77777777" w:rsidR="0065329D" w:rsidRDefault="00494834">
            <w:pPr>
              <w:pStyle w:val="TableParagraph"/>
              <w:spacing w:line="193" w:lineRule="exact"/>
              <w:ind w:left="245" w:right="234"/>
              <w:jc w:val="center"/>
              <w:rPr>
                <w:b/>
                <w:sz w:val="16"/>
              </w:rPr>
            </w:pPr>
            <w:proofErr w:type="spellStart"/>
            <w:r>
              <w:rPr>
                <w:b/>
                <w:sz w:val="16"/>
              </w:rPr>
              <w:t>Formy</w:t>
            </w:r>
            <w:proofErr w:type="spellEnd"/>
            <w:r>
              <w:rPr>
                <w:b/>
                <w:sz w:val="16"/>
              </w:rPr>
              <w:t xml:space="preserve"> </w:t>
            </w:r>
            <w:proofErr w:type="spellStart"/>
            <w:r>
              <w:rPr>
                <w:b/>
                <w:sz w:val="16"/>
              </w:rPr>
              <w:t>zajęć</w:t>
            </w:r>
            <w:proofErr w:type="spellEnd"/>
            <w:r>
              <w:rPr>
                <w:b/>
                <w:sz w:val="16"/>
              </w:rPr>
              <w:t xml:space="preserve"> i</w:t>
            </w:r>
          </w:p>
          <w:p w14:paraId="10CEC4C9" w14:textId="77777777" w:rsidR="0065329D" w:rsidRDefault="00494834">
            <w:pPr>
              <w:pStyle w:val="TableParagraph"/>
              <w:spacing w:line="193" w:lineRule="exact"/>
              <w:ind w:left="242" w:right="234"/>
              <w:jc w:val="center"/>
              <w:rPr>
                <w:b/>
                <w:sz w:val="16"/>
              </w:rPr>
            </w:pPr>
            <w:r>
              <w:rPr>
                <w:b/>
                <w:sz w:val="16"/>
              </w:rPr>
              <w:t>inne</w:t>
            </w:r>
          </w:p>
        </w:tc>
        <w:tc>
          <w:tcPr>
            <w:tcW w:w="2766" w:type="dxa"/>
            <w:gridSpan w:val="4"/>
          </w:tcPr>
          <w:p w14:paraId="675FFAA8" w14:textId="77777777" w:rsidR="0065329D" w:rsidRPr="007911EC" w:rsidRDefault="0065329D">
            <w:pPr>
              <w:pStyle w:val="TableParagraph"/>
              <w:spacing w:before="1"/>
              <w:rPr>
                <w:b/>
                <w:sz w:val="24"/>
                <w:lang w:val="pl-PL"/>
              </w:rPr>
            </w:pPr>
          </w:p>
          <w:p w14:paraId="681FEA9C" w14:textId="77777777" w:rsidR="0065329D" w:rsidRPr="007911EC" w:rsidRDefault="00494834">
            <w:pPr>
              <w:pStyle w:val="TableParagraph"/>
              <w:ind w:left="486" w:right="486"/>
              <w:jc w:val="center"/>
              <w:rPr>
                <w:b/>
                <w:sz w:val="16"/>
                <w:lang w:val="pl-PL"/>
              </w:rPr>
            </w:pPr>
            <w:r w:rsidRPr="007911EC">
              <w:rPr>
                <w:b/>
                <w:sz w:val="16"/>
                <w:lang w:val="pl-PL"/>
              </w:rPr>
              <w:t>Liczba godzin zajęć w</w:t>
            </w:r>
          </w:p>
          <w:p w14:paraId="2B783E16" w14:textId="77777777" w:rsidR="0065329D" w:rsidRPr="007911EC" w:rsidRDefault="00494834">
            <w:pPr>
              <w:pStyle w:val="TableParagraph"/>
              <w:spacing w:before="1"/>
              <w:ind w:left="487" w:right="480"/>
              <w:jc w:val="center"/>
              <w:rPr>
                <w:b/>
                <w:sz w:val="16"/>
                <w:lang w:val="pl-PL"/>
              </w:rPr>
            </w:pPr>
            <w:r w:rsidRPr="007911EC">
              <w:rPr>
                <w:b/>
                <w:sz w:val="16"/>
                <w:lang w:val="pl-PL"/>
              </w:rPr>
              <w:t>semestrze</w:t>
            </w:r>
          </w:p>
        </w:tc>
        <w:tc>
          <w:tcPr>
            <w:tcW w:w="901" w:type="dxa"/>
          </w:tcPr>
          <w:p w14:paraId="3EF29C8C" w14:textId="77777777" w:rsidR="0065329D" w:rsidRPr="007911EC" w:rsidRDefault="0065329D">
            <w:pPr>
              <w:pStyle w:val="TableParagraph"/>
              <w:rPr>
                <w:b/>
                <w:sz w:val="18"/>
                <w:lang w:val="pl-PL"/>
              </w:rPr>
            </w:pPr>
          </w:p>
          <w:p w14:paraId="7C6C766E" w14:textId="77777777" w:rsidR="0065329D" w:rsidRPr="007911EC" w:rsidRDefault="0065329D">
            <w:pPr>
              <w:pStyle w:val="TableParagraph"/>
              <w:spacing w:before="3"/>
              <w:rPr>
                <w:b/>
                <w:sz w:val="14"/>
                <w:lang w:val="pl-PL"/>
              </w:rPr>
            </w:pPr>
          </w:p>
          <w:p w14:paraId="6808566A" w14:textId="77777777" w:rsidR="0065329D" w:rsidRDefault="00494834">
            <w:pPr>
              <w:pStyle w:val="TableParagraph"/>
              <w:ind w:left="103"/>
              <w:rPr>
                <w:sz w:val="16"/>
              </w:rPr>
            </w:pPr>
            <w:proofErr w:type="spellStart"/>
            <w:r>
              <w:rPr>
                <w:sz w:val="16"/>
              </w:rPr>
              <w:t>Całkowita</w:t>
            </w:r>
            <w:proofErr w:type="spellEnd"/>
          </w:p>
        </w:tc>
        <w:tc>
          <w:tcPr>
            <w:tcW w:w="305" w:type="dxa"/>
          </w:tcPr>
          <w:p w14:paraId="22E81579" w14:textId="77777777" w:rsidR="0065329D" w:rsidRDefault="0065329D">
            <w:pPr>
              <w:pStyle w:val="TableParagraph"/>
              <w:rPr>
                <w:b/>
                <w:sz w:val="18"/>
              </w:rPr>
            </w:pPr>
          </w:p>
          <w:p w14:paraId="3C8C8B30" w14:textId="77777777" w:rsidR="0065329D" w:rsidRDefault="0065329D">
            <w:pPr>
              <w:pStyle w:val="TableParagraph"/>
              <w:spacing w:before="3"/>
              <w:rPr>
                <w:b/>
                <w:sz w:val="14"/>
              </w:rPr>
            </w:pPr>
          </w:p>
          <w:p w14:paraId="76C48E2B" w14:textId="75436A8F" w:rsidR="0065329D" w:rsidRDefault="00D0006C">
            <w:pPr>
              <w:pStyle w:val="TableParagraph"/>
              <w:jc w:val="center"/>
              <w:rPr>
                <w:sz w:val="16"/>
              </w:rPr>
            </w:pPr>
            <w:r>
              <w:rPr>
                <w:sz w:val="16"/>
              </w:rPr>
              <w:t>3</w:t>
            </w:r>
          </w:p>
        </w:tc>
        <w:tc>
          <w:tcPr>
            <w:tcW w:w="1035" w:type="dxa"/>
          </w:tcPr>
          <w:p w14:paraId="6D8F10BD" w14:textId="77777777" w:rsidR="0065329D" w:rsidRDefault="0065329D">
            <w:pPr>
              <w:pStyle w:val="TableParagraph"/>
              <w:spacing w:before="1"/>
              <w:rPr>
                <w:b/>
                <w:sz w:val="24"/>
              </w:rPr>
            </w:pPr>
          </w:p>
          <w:p w14:paraId="24820C16" w14:textId="77777777" w:rsidR="0065329D" w:rsidRDefault="00494834">
            <w:pPr>
              <w:pStyle w:val="TableParagraph"/>
              <w:ind w:left="38" w:right="41"/>
              <w:jc w:val="center"/>
              <w:rPr>
                <w:sz w:val="16"/>
              </w:rPr>
            </w:pPr>
            <w:proofErr w:type="spellStart"/>
            <w:r>
              <w:rPr>
                <w:sz w:val="16"/>
              </w:rPr>
              <w:t>Zajęcia</w:t>
            </w:r>
            <w:proofErr w:type="spellEnd"/>
          </w:p>
          <w:p w14:paraId="2C167159" w14:textId="77777777" w:rsidR="0065329D" w:rsidRDefault="00494834">
            <w:pPr>
              <w:pStyle w:val="TableParagraph"/>
              <w:spacing w:before="1"/>
              <w:ind w:left="41" w:right="41"/>
              <w:jc w:val="center"/>
              <w:rPr>
                <w:sz w:val="16"/>
              </w:rPr>
            </w:pPr>
            <w:proofErr w:type="spellStart"/>
            <w:r>
              <w:rPr>
                <w:sz w:val="16"/>
              </w:rPr>
              <w:t>kontaktowe</w:t>
            </w:r>
            <w:proofErr w:type="spellEnd"/>
          </w:p>
        </w:tc>
        <w:tc>
          <w:tcPr>
            <w:tcW w:w="440" w:type="dxa"/>
          </w:tcPr>
          <w:p w14:paraId="74073680" w14:textId="77777777" w:rsidR="0065329D" w:rsidRDefault="0065329D">
            <w:pPr>
              <w:pStyle w:val="TableParagraph"/>
              <w:rPr>
                <w:b/>
                <w:sz w:val="18"/>
              </w:rPr>
            </w:pPr>
          </w:p>
          <w:p w14:paraId="53C2BE2A" w14:textId="77777777" w:rsidR="0065329D" w:rsidRDefault="0065329D">
            <w:pPr>
              <w:pStyle w:val="TableParagraph"/>
              <w:spacing w:before="3"/>
              <w:rPr>
                <w:b/>
                <w:sz w:val="14"/>
              </w:rPr>
            </w:pPr>
          </w:p>
          <w:p w14:paraId="71064039" w14:textId="6C18C48F" w:rsidR="0065329D" w:rsidRDefault="00F41C62">
            <w:pPr>
              <w:pStyle w:val="TableParagraph"/>
              <w:ind w:left="100"/>
              <w:rPr>
                <w:sz w:val="16"/>
              </w:rPr>
            </w:pPr>
            <w:r>
              <w:rPr>
                <w:sz w:val="16"/>
              </w:rPr>
              <w:t>0.8</w:t>
            </w:r>
          </w:p>
        </w:tc>
        <w:tc>
          <w:tcPr>
            <w:tcW w:w="1376" w:type="dxa"/>
            <w:gridSpan w:val="2"/>
          </w:tcPr>
          <w:p w14:paraId="17DACB49" w14:textId="77777777" w:rsidR="0065329D" w:rsidRPr="007911EC" w:rsidRDefault="00494834">
            <w:pPr>
              <w:pStyle w:val="TableParagraph"/>
              <w:spacing w:before="3"/>
              <w:ind w:left="361" w:right="361" w:hanging="1"/>
              <w:jc w:val="center"/>
              <w:rPr>
                <w:sz w:val="16"/>
                <w:lang w:val="pl-PL"/>
              </w:rPr>
            </w:pPr>
            <w:r w:rsidRPr="007911EC">
              <w:rPr>
                <w:sz w:val="16"/>
                <w:lang w:val="pl-PL"/>
              </w:rPr>
              <w:t>Zajęcia związane</w:t>
            </w:r>
          </w:p>
          <w:p w14:paraId="3FB57DAC" w14:textId="77777777" w:rsidR="0065329D" w:rsidRPr="007911EC" w:rsidRDefault="00494834">
            <w:pPr>
              <w:pStyle w:val="TableParagraph"/>
              <w:ind w:left="102" w:right="101" w:hanging="3"/>
              <w:jc w:val="center"/>
              <w:rPr>
                <w:sz w:val="16"/>
                <w:lang w:val="pl-PL"/>
              </w:rPr>
            </w:pPr>
            <w:r w:rsidRPr="007911EC">
              <w:rPr>
                <w:sz w:val="16"/>
                <w:lang w:val="pl-PL"/>
              </w:rPr>
              <w:t>z praktycznym przygotowaniem</w:t>
            </w:r>
          </w:p>
          <w:p w14:paraId="30A2F445" w14:textId="77777777" w:rsidR="0065329D" w:rsidRPr="007911EC" w:rsidRDefault="00494834">
            <w:pPr>
              <w:pStyle w:val="TableParagraph"/>
              <w:spacing w:line="172" w:lineRule="exact"/>
              <w:ind w:left="37" w:right="38"/>
              <w:jc w:val="center"/>
              <w:rPr>
                <w:sz w:val="16"/>
                <w:lang w:val="pl-PL"/>
              </w:rPr>
            </w:pPr>
            <w:r w:rsidRPr="007911EC">
              <w:rPr>
                <w:sz w:val="16"/>
                <w:lang w:val="pl-PL"/>
              </w:rPr>
              <w:t>zawodowym</w:t>
            </w:r>
          </w:p>
        </w:tc>
        <w:tc>
          <w:tcPr>
            <w:tcW w:w="435" w:type="dxa"/>
          </w:tcPr>
          <w:p w14:paraId="7681CB29" w14:textId="77777777" w:rsidR="0065329D" w:rsidRPr="007911EC" w:rsidRDefault="0065329D">
            <w:pPr>
              <w:pStyle w:val="TableParagraph"/>
              <w:rPr>
                <w:b/>
                <w:sz w:val="18"/>
                <w:lang w:val="pl-PL"/>
              </w:rPr>
            </w:pPr>
          </w:p>
          <w:p w14:paraId="6C5BEAC3" w14:textId="77777777" w:rsidR="0065329D" w:rsidRPr="007911EC" w:rsidRDefault="0065329D">
            <w:pPr>
              <w:pStyle w:val="TableParagraph"/>
              <w:spacing w:before="3"/>
              <w:rPr>
                <w:b/>
                <w:sz w:val="14"/>
                <w:lang w:val="pl-PL"/>
              </w:rPr>
            </w:pPr>
          </w:p>
          <w:p w14:paraId="1D4A393F" w14:textId="77777777" w:rsidR="0065329D" w:rsidRDefault="00494834">
            <w:pPr>
              <w:pStyle w:val="TableParagraph"/>
              <w:ind w:left="101"/>
              <w:rPr>
                <w:sz w:val="16"/>
              </w:rPr>
            </w:pPr>
            <w:proofErr w:type="spellStart"/>
            <w:r>
              <w:rPr>
                <w:sz w:val="16"/>
              </w:rPr>
              <w:t>tak</w:t>
            </w:r>
            <w:proofErr w:type="spellEnd"/>
          </w:p>
        </w:tc>
        <w:tc>
          <w:tcPr>
            <w:tcW w:w="1009" w:type="dxa"/>
            <w:vMerge/>
            <w:tcBorders>
              <w:top w:val="nil"/>
            </w:tcBorders>
          </w:tcPr>
          <w:p w14:paraId="4382E9D9" w14:textId="77777777" w:rsidR="0065329D" w:rsidRDefault="0065329D">
            <w:pPr>
              <w:rPr>
                <w:sz w:val="2"/>
                <w:szCs w:val="2"/>
              </w:rPr>
            </w:pPr>
          </w:p>
        </w:tc>
      </w:tr>
      <w:tr w:rsidR="0065329D" w14:paraId="7BFA3654" w14:textId="77777777">
        <w:trPr>
          <w:trHeight w:val="386"/>
        </w:trPr>
        <w:tc>
          <w:tcPr>
            <w:tcW w:w="1595" w:type="dxa"/>
            <w:gridSpan w:val="2"/>
            <w:vMerge/>
            <w:tcBorders>
              <w:top w:val="nil"/>
            </w:tcBorders>
          </w:tcPr>
          <w:p w14:paraId="33F0DFD7" w14:textId="77777777" w:rsidR="0065329D" w:rsidRDefault="0065329D">
            <w:pPr>
              <w:rPr>
                <w:sz w:val="2"/>
                <w:szCs w:val="2"/>
              </w:rPr>
            </w:pPr>
          </w:p>
        </w:tc>
        <w:tc>
          <w:tcPr>
            <w:tcW w:w="901" w:type="dxa"/>
          </w:tcPr>
          <w:p w14:paraId="3AC80F07" w14:textId="77777777" w:rsidR="0065329D" w:rsidRDefault="00494834">
            <w:pPr>
              <w:pStyle w:val="TableParagraph"/>
              <w:spacing w:before="96"/>
              <w:ind w:left="42" w:right="38"/>
              <w:jc w:val="center"/>
              <w:rPr>
                <w:sz w:val="16"/>
              </w:rPr>
            </w:pPr>
            <w:proofErr w:type="spellStart"/>
            <w:r>
              <w:rPr>
                <w:sz w:val="16"/>
              </w:rPr>
              <w:t>Całkowita</w:t>
            </w:r>
            <w:proofErr w:type="spellEnd"/>
          </w:p>
        </w:tc>
        <w:tc>
          <w:tcPr>
            <w:tcW w:w="832" w:type="dxa"/>
            <w:gridSpan w:val="2"/>
          </w:tcPr>
          <w:p w14:paraId="27F543CE" w14:textId="77777777" w:rsidR="0065329D" w:rsidRDefault="00494834">
            <w:pPr>
              <w:pStyle w:val="TableParagraph"/>
              <w:spacing w:before="5" w:line="194" w:lineRule="exact"/>
              <w:ind w:left="106" w:right="82" w:firstLine="115"/>
              <w:rPr>
                <w:sz w:val="16"/>
              </w:rPr>
            </w:pPr>
            <w:proofErr w:type="spellStart"/>
            <w:r>
              <w:rPr>
                <w:sz w:val="16"/>
              </w:rPr>
              <w:t>Pracy</w:t>
            </w:r>
            <w:proofErr w:type="spellEnd"/>
            <w:r>
              <w:rPr>
                <w:sz w:val="16"/>
              </w:rPr>
              <w:t xml:space="preserve"> </w:t>
            </w:r>
            <w:proofErr w:type="spellStart"/>
            <w:r>
              <w:rPr>
                <w:sz w:val="16"/>
              </w:rPr>
              <w:t>studenta</w:t>
            </w:r>
            <w:proofErr w:type="spellEnd"/>
          </w:p>
        </w:tc>
        <w:tc>
          <w:tcPr>
            <w:tcW w:w="1033" w:type="dxa"/>
          </w:tcPr>
          <w:p w14:paraId="0736FB86" w14:textId="77777777" w:rsidR="0065329D" w:rsidRDefault="00494834">
            <w:pPr>
              <w:pStyle w:val="TableParagraph"/>
              <w:ind w:left="37" w:right="37"/>
              <w:jc w:val="center"/>
              <w:rPr>
                <w:sz w:val="16"/>
              </w:rPr>
            </w:pPr>
            <w:proofErr w:type="spellStart"/>
            <w:r>
              <w:rPr>
                <w:sz w:val="16"/>
              </w:rPr>
              <w:t>Zajęcia</w:t>
            </w:r>
            <w:proofErr w:type="spellEnd"/>
          </w:p>
          <w:p w14:paraId="635BF44E" w14:textId="77777777" w:rsidR="0065329D" w:rsidRDefault="00494834">
            <w:pPr>
              <w:pStyle w:val="TableParagraph"/>
              <w:spacing w:before="2" w:line="171" w:lineRule="exact"/>
              <w:ind w:left="39" w:right="37"/>
              <w:jc w:val="center"/>
              <w:rPr>
                <w:sz w:val="16"/>
              </w:rPr>
            </w:pPr>
            <w:proofErr w:type="spellStart"/>
            <w:r>
              <w:rPr>
                <w:sz w:val="16"/>
              </w:rPr>
              <w:t>kontaktowe</w:t>
            </w:r>
            <w:proofErr w:type="spellEnd"/>
          </w:p>
        </w:tc>
        <w:tc>
          <w:tcPr>
            <w:tcW w:w="4492" w:type="dxa"/>
            <w:gridSpan w:val="7"/>
          </w:tcPr>
          <w:p w14:paraId="59B8501E" w14:textId="77777777" w:rsidR="0065329D" w:rsidRPr="007911EC" w:rsidRDefault="00494834">
            <w:pPr>
              <w:pStyle w:val="TableParagraph"/>
              <w:spacing w:before="5" w:line="194" w:lineRule="exact"/>
              <w:ind w:left="1815" w:right="181" w:hanging="1618"/>
              <w:rPr>
                <w:b/>
                <w:sz w:val="16"/>
                <w:lang w:val="pl-PL"/>
              </w:rPr>
            </w:pPr>
            <w:r w:rsidRPr="007911EC">
              <w:rPr>
                <w:b/>
                <w:sz w:val="16"/>
                <w:lang w:val="pl-PL"/>
              </w:rPr>
              <w:t>Sposoby weryfikacji efektów uczenia się w ramach form zajęć</w:t>
            </w:r>
          </w:p>
        </w:tc>
        <w:tc>
          <w:tcPr>
            <w:tcW w:w="1009" w:type="dxa"/>
          </w:tcPr>
          <w:p w14:paraId="0EE66B70" w14:textId="77777777" w:rsidR="0065329D" w:rsidRPr="007911EC" w:rsidRDefault="0065329D">
            <w:pPr>
              <w:pStyle w:val="TableParagraph"/>
              <w:spacing w:before="1"/>
              <w:rPr>
                <w:b/>
                <w:sz w:val="16"/>
                <w:lang w:val="pl-PL"/>
              </w:rPr>
            </w:pPr>
          </w:p>
          <w:p w14:paraId="38B467AD" w14:textId="77777777" w:rsidR="0065329D" w:rsidRDefault="00494834">
            <w:pPr>
              <w:pStyle w:val="TableParagraph"/>
              <w:spacing w:before="1" w:line="171" w:lineRule="exact"/>
              <w:ind w:left="91" w:right="92"/>
              <w:jc w:val="center"/>
              <w:rPr>
                <w:sz w:val="16"/>
              </w:rPr>
            </w:pPr>
            <w:r>
              <w:rPr>
                <w:sz w:val="16"/>
              </w:rPr>
              <w:t>Waga w %</w:t>
            </w:r>
          </w:p>
        </w:tc>
      </w:tr>
      <w:tr w:rsidR="0065329D" w14:paraId="46D1B090" w14:textId="77777777">
        <w:trPr>
          <w:trHeight w:val="765"/>
        </w:trPr>
        <w:tc>
          <w:tcPr>
            <w:tcW w:w="1595" w:type="dxa"/>
            <w:gridSpan w:val="2"/>
          </w:tcPr>
          <w:p w14:paraId="49033697" w14:textId="77777777" w:rsidR="0065329D" w:rsidRDefault="0065329D">
            <w:pPr>
              <w:pStyle w:val="TableParagraph"/>
              <w:spacing w:before="6"/>
              <w:rPr>
                <w:b/>
                <w:sz w:val="15"/>
              </w:rPr>
            </w:pPr>
          </w:p>
          <w:p w14:paraId="1B522549" w14:textId="77777777" w:rsidR="0065329D" w:rsidRDefault="00494834">
            <w:pPr>
              <w:pStyle w:val="TableParagraph"/>
              <w:spacing w:before="1" w:line="193" w:lineRule="exact"/>
              <w:ind w:left="107"/>
              <w:rPr>
                <w:sz w:val="16"/>
              </w:rPr>
            </w:pPr>
            <w:proofErr w:type="spellStart"/>
            <w:r>
              <w:rPr>
                <w:sz w:val="16"/>
              </w:rPr>
              <w:t>Ćwiczenia</w:t>
            </w:r>
            <w:proofErr w:type="spellEnd"/>
          </w:p>
          <w:p w14:paraId="396D209C" w14:textId="77777777" w:rsidR="0065329D" w:rsidRDefault="00494834">
            <w:pPr>
              <w:pStyle w:val="TableParagraph"/>
              <w:spacing w:line="193" w:lineRule="exact"/>
              <w:ind w:left="107"/>
              <w:rPr>
                <w:sz w:val="16"/>
              </w:rPr>
            </w:pPr>
            <w:proofErr w:type="spellStart"/>
            <w:r>
              <w:rPr>
                <w:sz w:val="16"/>
              </w:rPr>
              <w:t>praktyczne</w:t>
            </w:r>
            <w:proofErr w:type="spellEnd"/>
          </w:p>
        </w:tc>
        <w:tc>
          <w:tcPr>
            <w:tcW w:w="901" w:type="dxa"/>
          </w:tcPr>
          <w:p w14:paraId="2A88D844" w14:textId="77777777" w:rsidR="0065329D" w:rsidRDefault="0065329D">
            <w:pPr>
              <w:pStyle w:val="TableParagraph"/>
              <w:spacing w:before="6"/>
              <w:rPr>
                <w:b/>
                <w:sz w:val="23"/>
              </w:rPr>
            </w:pPr>
          </w:p>
          <w:p w14:paraId="5EDD6924" w14:textId="6AFF4D04" w:rsidR="0065329D" w:rsidRDefault="00F41C62">
            <w:pPr>
              <w:pStyle w:val="TableParagraph"/>
              <w:ind w:left="47" w:right="38"/>
              <w:jc w:val="center"/>
              <w:rPr>
                <w:sz w:val="16"/>
              </w:rPr>
            </w:pPr>
            <w:r>
              <w:rPr>
                <w:sz w:val="16"/>
              </w:rPr>
              <w:t>38</w:t>
            </w:r>
          </w:p>
        </w:tc>
        <w:tc>
          <w:tcPr>
            <w:tcW w:w="832" w:type="dxa"/>
            <w:gridSpan w:val="2"/>
          </w:tcPr>
          <w:p w14:paraId="6F176C02" w14:textId="77777777" w:rsidR="0065329D" w:rsidRDefault="0065329D">
            <w:pPr>
              <w:pStyle w:val="TableParagraph"/>
              <w:spacing w:before="6"/>
              <w:rPr>
                <w:b/>
                <w:sz w:val="23"/>
              </w:rPr>
            </w:pPr>
          </w:p>
          <w:p w14:paraId="70977213" w14:textId="77777777" w:rsidR="0065329D" w:rsidRDefault="00494834">
            <w:pPr>
              <w:pStyle w:val="TableParagraph"/>
              <w:ind w:left="263" w:right="258"/>
              <w:jc w:val="center"/>
              <w:rPr>
                <w:sz w:val="16"/>
              </w:rPr>
            </w:pPr>
            <w:r>
              <w:rPr>
                <w:sz w:val="16"/>
              </w:rPr>
              <w:t>20</w:t>
            </w:r>
          </w:p>
        </w:tc>
        <w:tc>
          <w:tcPr>
            <w:tcW w:w="1033" w:type="dxa"/>
          </w:tcPr>
          <w:p w14:paraId="7D002BB9" w14:textId="77777777" w:rsidR="0065329D" w:rsidRDefault="0065329D">
            <w:pPr>
              <w:pStyle w:val="TableParagraph"/>
              <w:spacing w:before="6"/>
              <w:rPr>
                <w:b/>
                <w:sz w:val="23"/>
              </w:rPr>
            </w:pPr>
          </w:p>
          <w:p w14:paraId="0A9A5CE9" w14:textId="7EFFA3B0" w:rsidR="0065329D" w:rsidRDefault="00F028BF">
            <w:pPr>
              <w:pStyle w:val="TableParagraph"/>
              <w:ind w:left="424"/>
              <w:rPr>
                <w:sz w:val="16"/>
              </w:rPr>
            </w:pPr>
            <w:r>
              <w:rPr>
                <w:sz w:val="16"/>
              </w:rPr>
              <w:t>18</w:t>
            </w:r>
          </w:p>
        </w:tc>
        <w:tc>
          <w:tcPr>
            <w:tcW w:w="4492" w:type="dxa"/>
            <w:gridSpan w:val="7"/>
          </w:tcPr>
          <w:p w14:paraId="5EEAFE21" w14:textId="77777777" w:rsidR="0065329D" w:rsidRPr="007911EC" w:rsidRDefault="00494834">
            <w:pPr>
              <w:pStyle w:val="TableParagraph"/>
              <w:spacing w:line="242" w:lineRule="auto"/>
              <w:ind w:left="107" w:right="111"/>
              <w:jc w:val="center"/>
              <w:rPr>
                <w:sz w:val="16"/>
                <w:lang w:val="pl-PL"/>
              </w:rPr>
            </w:pPr>
            <w:r w:rsidRPr="007911EC">
              <w:rPr>
                <w:sz w:val="16"/>
                <w:lang w:val="pl-PL"/>
              </w:rPr>
              <w:t>Monitorowanie wypowiedzi, oceny cząstkowe za aktywność</w:t>
            </w:r>
            <w:r w:rsidRPr="007911EC">
              <w:rPr>
                <w:spacing w:val="-18"/>
                <w:sz w:val="16"/>
                <w:lang w:val="pl-PL"/>
              </w:rPr>
              <w:t xml:space="preserve"> </w:t>
            </w:r>
            <w:r w:rsidRPr="007911EC">
              <w:rPr>
                <w:sz w:val="16"/>
                <w:lang w:val="pl-PL"/>
              </w:rPr>
              <w:t>i pracę na zajęciach, końcowa praca pisemna,</w:t>
            </w:r>
            <w:r w:rsidRPr="007911EC">
              <w:rPr>
                <w:spacing w:val="-10"/>
                <w:sz w:val="16"/>
                <w:lang w:val="pl-PL"/>
              </w:rPr>
              <w:t xml:space="preserve"> </w:t>
            </w:r>
            <w:r w:rsidRPr="007911EC">
              <w:rPr>
                <w:sz w:val="16"/>
                <w:lang w:val="pl-PL"/>
              </w:rPr>
              <w:t>ocena</w:t>
            </w:r>
          </w:p>
          <w:p w14:paraId="78242D9F" w14:textId="77777777" w:rsidR="0065329D" w:rsidRPr="007911EC" w:rsidRDefault="00494834">
            <w:pPr>
              <w:pStyle w:val="TableParagraph"/>
              <w:spacing w:line="189" w:lineRule="exact"/>
              <w:ind w:left="108" w:right="109"/>
              <w:jc w:val="center"/>
              <w:rPr>
                <w:sz w:val="16"/>
                <w:lang w:val="pl-PL"/>
              </w:rPr>
            </w:pPr>
            <w:r w:rsidRPr="007911EC">
              <w:rPr>
                <w:sz w:val="16"/>
                <w:lang w:val="pl-PL"/>
              </w:rPr>
              <w:t>poprawności wykonania ćwiczeń na zajęciach,</w:t>
            </w:r>
            <w:r w:rsidRPr="007911EC">
              <w:rPr>
                <w:spacing w:val="-19"/>
                <w:sz w:val="16"/>
                <w:lang w:val="pl-PL"/>
              </w:rPr>
              <w:t xml:space="preserve"> </w:t>
            </w:r>
            <w:r w:rsidRPr="007911EC">
              <w:rPr>
                <w:sz w:val="16"/>
                <w:lang w:val="pl-PL"/>
              </w:rPr>
              <w:t>testy</w:t>
            </w:r>
          </w:p>
          <w:p w14:paraId="1EF733B6" w14:textId="77777777" w:rsidR="0065329D" w:rsidRDefault="00494834">
            <w:pPr>
              <w:pStyle w:val="TableParagraph"/>
              <w:spacing w:line="171" w:lineRule="exact"/>
              <w:ind w:left="108" w:right="109"/>
              <w:jc w:val="center"/>
              <w:rPr>
                <w:sz w:val="16"/>
              </w:rPr>
            </w:pPr>
            <w:proofErr w:type="spellStart"/>
            <w:r>
              <w:rPr>
                <w:sz w:val="16"/>
              </w:rPr>
              <w:t>pisemne</w:t>
            </w:r>
            <w:proofErr w:type="spellEnd"/>
          </w:p>
        </w:tc>
        <w:tc>
          <w:tcPr>
            <w:tcW w:w="1009" w:type="dxa"/>
          </w:tcPr>
          <w:p w14:paraId="0C8785D7" w14:textId="77777777" w:rsidR="0065329D" w:rsidRDefault="0065329D">
            <w:pPr>
              <w:pStyle w:val="TableParagraph"/>
              <w:spacing w:before="6"/>
              <w:rPr>
                <w:b/>
                <w:sz w:val="23"/>
              </w:rPr>
            </w:pPr>
          </w:p>
          <w:p w14:paraId="46264FD6" w14:textId="77777777" w:rsidR="0065329D" w:rsidRDefault="00494834">
            <w:pPr>
              <w:pStyle w:val="TableParagraph"/>
              <w:ind w:left="91" w:right="91"/>
              <w:jc w:val="center"/>
              <w:rPr>
                <w:sz w:val="16"/>
              </w:rPr>
            </w:pPr>
            <w:r>
              <w:rPr>
                <w:sz w:val="16"/>
              </w:rPr>
              <w:t>30%</w:t>
            </w:r>
          </w:p>
        </w:tc>
      </w:tr>
      <w:tr w:rsidR="0065329D" w14:paraId="65E51F8A" w14:textId="77777777">
        <w:trPr>
          <w:trHeight w:val="254"/>
        </w:trPr>
        <w:tc>
          <w:tcPr>
            <w:tcW w:w="1595" w:type="dxa"/>
            <w:gridSpan w:val="2"/>
          </w:tcPr>
          <w:p w14:paraId="756F6CC2" w14:textId="77777777" w:rsidR="0065329D" w:rsidRDefault="00494834">
            <w:pPr>
              <w:pStyle w:val="TableParagraph"/>
              <w:spacing w:before="32"/>
              <w:ind w:left="107"/>
              <w:rPr>
                <w:sz w:val="16"/>
              </w:rPr>
            </w:pPr>
            <w:proofErr w:type="spellStart"/>
            <w:r>
              <w:rPr>
                <w:sz w:val="16"/>
              </w:rPr>
              <w:t>Konsultacje</w:t>
            </w:r>
            <w:proofErr w:type="spellEnd"/>
          </w:p>
        </w:tc>
        <w:tc>
          <w:tcPr>
            <w:tcW w:w="901" w:type="dxa"/>
          </w:tcPr>
          <w:p w14:paraId="4EAC569F" w14:textId="77777777" w:rsidR="0065329D" w:rsidRDefault="00494834">
            <w:pPr>
              <w:pStyle w:val="TableParagraph"/>
              <w:spacing w:before="32"/>
              <w:ind w:left="5"/>
              <w:jc w:val="center"/>
              <w:rPr>
                <w:sz w:val="16"/>
              </w:rPr>
            </w:pPr>
            <w:r>
              <w:rPr>
                <w:sz w:val="16"/>
              </w:rPr>
              <w:t>2</w:t>
            </w:r>
          </w:p>
        </w:tc>
        <w:tc>
          <w:tcPr>
            <w:tcW w:w="832" w:type="dxa"/>
            <w:gridSpan w:val="2"/>
          </w:tcPr>
          <w:p w14:paraId="4483ED40" w14:textId="77777777" w:rsidR="0065329D" w:rsidRDefault="00494834">
            <w:pPr>
              <w:pStyle w:val="TableParagraph"/>
              <w:spacing w:before="32"/>
              <w:ind w:left="6"/>
              <w:jc w:val="center"/>
              <w:rPr>
                <w:sz w:val="16"/>
              </w:rPr>
            </w:pPr>
            <w:r>
              <w:rPr>
                <w:sz w:val="16"/>
              </w:rPr>
              <w:t>2</w:t>
            </w:r>
          </w:p>
        </w:tc>
        <w:tc>
          <w:tcPr>
            <w:tcW w:w="1033" w:type="dxa"/>
          </w:tcPr>
          <w:p w14:paraId="143181C6" w14:textId="77777777" w:rsidR="0065329D" w:rsidRDefault="00494834">
            <w:pPr>
              <w:pStyle w:val="TableParagraph"/>
              <w:spacing w:before="32"/>
              <w:ind w:left="469"/>
              <w:rPr>
                <w:sz w:val="16"/>
              </w:rPr>
            </w:pPr>
            <w:r>
              <w:rPr>
                <w:sz w:val="16"/>
              </w:rPr>
              <w:t>2</w:t>
            </w:r>
          </w:p>
        </w:tc>
        <w:tc>
          <w:tcPr>
            <w:tcW w:w="4492" w:type="dxa"/>
            <w:gridSpan w:val="7"/>
          </w:tcPr>
          <w:p w14:paraId="4A4C5462" w14:textId="77777777" w:rsidR="0065329D" w:rsidRDefault="0065329D">
            <w:pPr>
              <w:pStyle w:val="TableParagraph"/>
              <w:rPr>
                <w:rFonts w:ascii="Times New Roman"/>
                <w:sz w:val="16"/>
              </w:rPr>
            </w:pPr>
          </w:p>
        </w:tc>
        <w:tc>
          <w:tcPr>
            <w:tcW w:w="1009" w:type="dxa"/>
          </w:tcPr>
          <w:p w14:paraId="6D4E0A11" w14:textId="77777777" w:rsidR="0065329D" w:rsidRDefault="0065329D">
            <w:pPr>
              <w:pStyle w:val="TableParagraph"/>
              <w:rPr>
                <w:rFonts w:ascii="Times New Roman"/>
                <w:sz w:val="16"/>
              </w:rPr>
            </w:pPr>
          </w:p>
        </w:tc>
      </w:tr>
      <w:tr w:rsidR="0065329D" w14:paraId="1584CB9E" w14:textId="77777777">
        <w:trPr>
          <w:trHeight w:val="193"/>
        </w:trPr>
        <w:tc>
          <w:tcPr>
            <w:tcW w:w="1595" w:type="dxa"/>
            <w:gridSpan w:val="2"/>
          </w:tcPr>
          <w:p w14:paraId="21F7EA98" w14:textId="77777777" w:rsidR="0065329D" w:rsidRDefault="00494834">
            <w:pPr>
              <w:pStyle w:val="TableParagraph"/>
              <w:spacing w:before="3" w:line="171" w:lineRule="exact"/>
              <w:ind w:left="107"/>
              <w:rPr>
                <w:sz w:val="16"/>
              </w:rPr>
            </w:pPr>
            <w:proofErr w:type="spellStart"/>
            <w:r>
              <w:rPr>
                <w:sz w:val="16"/>
              </w:rPr>
              <w:t>Egzamin</w:t>
            </w:r>
            <w:proofErr w:type="spellEnd"/>
          </w:p>
        </w:tc>
        <w:tc>
          <w:tcPr>
            <w:tcW w:w="901" w:type="dxa"/>
          </w:tcPr>
          <w:p w14:paraId="3EEF8D8E" w14:textId="77777777" w:rsidR="0065329D" w:rsidRDefault="00494834">
            <w:pPr>
              <w:pStyle w:val="TableParagraph"/>
              <w:spacing w:before="3" w:line="171" w:lineRule="exact"/>
              <w:ind w:left="5"/>
              <w:jc w:val="center"/>
              <w:rPr>
                <w:sz w:val="16"/>
              </w:rPr>
            </w:pPr>
            <w:r>
              <w:rPr>
                <w:sz w:val="16"/>
              </w:rPr>
              <w:t>1</w:t>
            </w:r>
          </w:p>
        </w:tc>
        <w:tc>
          <w:tcPr>
            <w:tcW w:w="832" w:type="dxa"/>
            <w:gridSpan w:val="2"/>
          </w:tcPr>
          <w:p w14:paraId="07164D3E" w14:textId="77777777" w:rsidR="0065329D" w:rsidRDefault="00494834">
            <w:pPr>
              <w:pStyle w:val="TableParagraph"/>
              <w:spacing w:before="3" w:line="171" w:lineRule="exact"/>
              <w:ind w:left="6"/>
              <w:jc w:val="center"/>
              <w:rPr>
                <w:sz w:val="16"/>
              </w:rPr>
            </w:pPr>
            <w:r>
              <w:rPr>
                <w:sz w:val="16"/>
              </w:rPr>
              <w:t>1</w:t>
            </w:r>
          </w:p>
        </w:tc>
        <w:tc>
          <w:tcPr>
            <w:tcW w:w="1033" w:type="dxa"/>
          </w:tcPr>
          <w:p w14:paraId="7D9DF007" w14:textId="77777777" w:rsidR="0065329D" w:rsidRDefault="00494834">
            <w:pPr>
              <w:pStyle w:val="TableParagraph"/>
              <w:spacing w:before="3" w:line="171" w:lineRule="exact"/>
              <w:ind w:left="469"/>
              <w:rPr>
                <w:sz w:val="16"/>
              </w:rPr>
            </w:pPr>
            <w:r>
              <w:rPr>
                <w:sz w:val="16"/>
              </w:rPr>
              <w:t>1</w:t>
            </w:r>
          </w:p>
        </w:tc>
        <w:tc>
          <w:tcPr>
            <w:tcW w:w="4492" w:type="dxa"/>
            <w:gridSpan w:val="7"/>
          </w:tcPr>
          <w:p w14:paraId="2F0E38B3" w14:textId="77777777" w:rsidR="0065329D" w:rsidRDefault="00494834">
            <w:pPr>
              <w:pStyle w:val="TableParagraph"/>
              <w:spacing w:before="3" w:line="171" w:lineRule="exact"/>
              <w:ind w:left="977"/>
              <w:rPr>
                <w:sz w:val="16"/>
              </w:rPr>
            </w:pPr>
            <w:proofErr w:type="gramStart"/>
            <w:r>
              <w:rPr>
                <w:sz w:val="16"/>
              </w:rPr>
              <w:t>Na</w:t>
            </w:r>
            <w:proofErr w:type="gramEnd"/>
            <w:r>
              <w:rPr>
                <w:sz w:val="16"/>
              </w:rPr>
              <w:t xml:space="preserve"> </w:t>
            </w:r>
            <w:proofErr w:type="spellStart"/>
            <w:r>
              <w:rPr>
                <w:sz w:val="16"/>
              </w:rPr>
              <w:t>podstawie</w:t>
            </w:r>
            <w:proofErr w:type="spellEnd"/>
            <w:r>
              <w:rPr>
                <w:sz w:val="16"/>
              </w:rPr>
              <w:t xml:space="preserve"> </w:t>
            </w:r>
            <w:proofErr w:type="spellStart"/>
            <w:r>
              <w:rPr>
                <w:sz w:val="16"/>
              </w:rPr>
              <w:t>egzaminu</w:t>
            </w:r>
            <w:proofErr w:type="spellEnd"/>
            <w:r>
              <w:rPr>
                <w:sz w:val="16"/>
              </w:rPr>
              <w:t xml:space="preserve"> </w:t>
            </w:r>
            <w:proofErr w:type="spellStart"/>
            <w:r>
              <w:rPr>
                <w:sz w:val="16"/>
              </w:rPr>
              <w:t>końcowego</w:t>
            </w:r>
            <w:proofErr w:type="spellEnd"/>
          </w:p>
        </w:tc>
        <w:tc>
          <w:tcPr>
            <w:tcW w:w="1009" w:type="dxa"/>
          </w:tcPr>
          <w:p w14:paraId="4FA2041E" w14:textId="77777777" w:rsidR="0065329D" w:rsidRDefault="00494834">
            <w:pPr>
              <w:pStyle w:val="TableParagraph"/>
              <w:spacing w:before="3" w:line="171" w:lineRule="exact"/>
              <w:ind w:left="91" w:right="91"/>
              <w:jc w:val="center"/>
              <w:rPr>
                <w:sz w:val="16"/>
              </w:rPr>
            </w:pPr>
            <w:r>
              <w:rPr>
                <w:sz w:val="16"/>
              </w:rPr>
              <w:t>70%</w:t>
            </w:r>
          </w:p>
        </w:tc>
      </w:tr>
      <w:tr w:rsidR="0065329D" w14:paraId="14D8F25D" w14:textId="77777777">
        <w:trPr>
          <w:trHeight w:val="280"/>
        </w:trPr>
        <w:tc>
          <w:tcPr>
            <w:tcW w:w="1595" w:type="dxa"/>
            <w:gridSpan w:val="2"/>
          </w:tcPr>
          <w:p w14:paraId="22842246" w14:textId="77777777" w:rsidR="0065329D" w:rsidRDefault="00494834">
            <w:pPr>
              <w:pStyle w:val="TableParagraph"/>
              <w:spacing w:before="44"/>
              <w:ind w:left="494"/>
              <w:rPr>
                <w:b/>
                <w:sz w:val="16"/>
              </w:rPr>
            </w:pPr>
            <w:proofErr w:type="spellStart"/>
            <w:r>
              <w:rPr>
                <w:b/>
                <w:sz w:val="16"/>
              </w:rPr>
              <w:t>Razem</w:t>
            </w:r>
            <w:proofErr w:type="spellEnd"/>
            <w:r>
              <w:rPr>
                <w:b/>
                <w:sz w:val="16"/>
              </w:rPr>
              <w:t>:</w:t>
            </w:r>
          </w:p>
        </w:tc>
        <w:tc>
          <w:tcPr>
            <w:tcW w:w="901" w:type="dxa"/>
          </w:tcPr>
          <w:p w14:paraId="4223A1E9" w14:textId="4F7613EC" w:rsidR="0065329D" w:rsidRDefault="00F41C62">
            <w:pPr>
              <w:pStyle w:val="TableParagraph"/>
              <w:spacing w:before="44"/>
              <w:ind w:left="47" w:right="38"/>
              <w:jc w:val="center"/>
              <w:rPr>
                <w:sz w:val="16"/>
              </w:rPr>
            </w:pPr>
            <w:r>
              <w:rPr>
                <w:sz w:val="16"/>
              </w:rPr>
              <w:t>41</w:t>
            </w:r>
          </w:p>
        </w:tc>
        <w:tc>
          <w:tcPr>
            <w:tcW w:w="832" w:type="dxa"/>
            <w:gridSpan w:val="2"/>
          </w:tcPr>
          <w:p w14:paraId="6C07303F" w14:textId="77777777" w:rsidR="0065329D" w:rsidRDefault="00494834">
            <w:pPr>
              <w:pStyle w:val="TableParagraph"/>
              <w:spacing w:before="44"/>
              <w:ind w:left="263" w:right="258"/>
              <w:jc w:val="center"/>
              <w:rPr>
                <w:sz w:val="16"/>
              </w:rPr>
            </w:pPr>
            <w:r>
              <w:rPr>
                <w:sz w:val="16"/>
              </w:rPr>
              <w:t>23</w:t>
            </w:r>
          </w:p>
        </w:tc>
        <w:tc>
          <w:tcPr>
            <w:tcW w:w="1033" w:type="dxa"/>
          </w:tcPr>
          <w:p w14:paraId="6AD2E176" w14:textId="1E5AE648" w:rsidR="0065329D" w:rsidRDefault="00F41C62">
            <w:pPr>
              <w:pStyle w:val="TableParagraph"/>
              <w:spacing w:before="44"/>
              <w:ind w:left="424"/>
              <w:rPr>
                <w:sz w:val="16"/>
              </w:rPr>
            </w:pPr>
            <w:r>
              <w:rPr>
                <w:sz w:val="16"/>
              </w:rPr>
              <w:t>21</w:t>
            </w:r>
          </w:p>
        </w:tc>
        <w:tc>
          <w:tcPr>
            <w:tcW w:w="3274" w:type="dxa"/>
            <w:gridSpan w:val="5"/>
          </w:tcPr>
          <w:p w14:paraId="37206062" w14:textId="77777777" w:rsidR="0065329D" w:rsidRDefault="0065329D">
            <w:pPr>
              <w:pStyle w:val="TableParagraph"/>
              <w:rPr>
                <w:rFonts w:ascii="Times New Roman"/>
                <w:sz w:val="16"/>
              </w:rPr>
            </w:pPr>
          </w:p>
        </w:tc>
        <w:tc>
          <w:tcPr>
            <w:tcW w:w="1218" w:type="dxa"/>
            <w:gridSpan w:val="2"/>
          </w:tcPr>
          <w:p w14:paraId="701E5475" w14:textId="77777777" w:rsidR="0065329D" w:rsidRDefault="00494834">
            <w:pPr>
              <w:pStyle w:val="TableParagraph"/>
              <w:spacing w:before="44"/>
              <w:ind w:left="349"/>
              <w:rPr>
                <w:sz w:val="16"/>
              </w:rPr>
            </w:pPr>
            <w:proofErr w:type="spellStart"/>
            <w:r>
              <w:rPr>
                <w:sz w:val="16"/>
              </w:rPr>
              <w:t>Razem</w:t>
            </w:r>
            <w:proofErr w:type="spellEnd"/>
          </w:p>
        </w:tc>
        <w:tc>
          <w:tcPr>
            <w:tcW w:w="1009" w:type="dxa"/>
          </w:tcPr>
          <w:p w14:paraId="569B09EF" w14:textId="77777777" w:rsidR="0065329D" w:rsidRDefault="00494834">
            <w:pPr>
              <w:pStyle w:val="TableParagraph"/>
              <w:spacing w:before="44"/>
              <w:ind w:left="91" w:right="92"/>
              <w:jc w:val="center"/>
              <w:rPr>
                <w:sz w:val="16"/>
              </w:rPr>
            </w:pPr>
            <w:r>
              <w:rPr>
                <w:sz w:val="16"/>
              </w:rPr>
              <w:t>100%</w:t>
            </w:r>
          </w:p>
        </w:tc>
      </w:tr>
      <w:tr w:rsidR="0065329D" w14:paraId="563BC006" w14:textId="77777777">
        <w:trPr>
          <w:trHeight w:val="577"/>
        </w:trPr>
        <w:tc>
          <w:tcPr>
            <w:tcW w:w="1136" w:type="dxa"/>
          </w:tcPr>
          <w:p w14:paraId="61D699C6" w14:textId="77777777" w:rsidR="0065329D" w:rsidRDefault="00494834">
            <w:pPr>
              <w:pStyle w:val="TableParagraph"/>
              <w:spacing w:before="96"/>
              <w:ind w:left="240" w:right="149" w:hanging="65"/>
              <w:rPr>
                <w:b/>
                <w:sz w:val="16"/>
              </w:rPr>
            </w:pPr>
            <w:proofErr w:type="spellStart"/>
            <w:r>
              <w:rPr>
                <w:b/>
                <w:sz w:val="16"/>
              </w:rPr>
              <w:t>Kategoria</w:t>
            </w:r>
            <w:proofErr w:type="spellEnd"/>
            <w:r>
              <w:rPr>
                <w:b/>
                <w:sz w:val="16"/>
              </w:rPr>
              <w:t xml:space="preserve"> </w:t>
            </w:r>
            <w:proofErr w:type="spellStart"/>
            <w:r>
              <w:rPr>
                <w:b/>
                <w:sz w:val="16"/>
              </w:rPr>
              <w:t>efektów</w:t>
            </w:r>
            <w:proofErr w:type="spellEnd"/>
          </w:p>
        </w:tc>
        <w:tc>
          <w:tcPr>
            <w:tcW w:w="459" w:type="dxa"/>
          </w:tcPr>
          <w:p w14:paraId="00D61F6B" w14:textId="77777777" w:rsidR="0065329D" w:rsidRDefault="0065329D">
            <w:pPr>
              <w:pStyle w:val="TableParagraph"/>
              <w:spacing w:before="11"/>
              <w:rPr>
                <w:b/>
                <w:sz w:val="15"/>
              </w:rPr>
            </w:pPr>
          </w:p>
          <w:p w14:paraId="31800139" w14:textId="77777777" w:rsidR="0065329D" w:rsidRDefault="00494834">
            <w:pPr>
              <w:pStyle w:val="TableParagraph"/>
              <w:ind w:left="87" w:right="79"/>
              <w:jc w:val="center"/>
              <w:rPr>
                <w:b/>
                <w:sz w:val="16"/>
              </w:rPr>
            </w:pPr>
            <w:proofErr w:type="spellStart"/>
            <w:r>
              <w:rPr>
                <w:b/>
                <w:sz w:val="16"/>
              </w:rPr>
              <w:t>Lp</w:t>
            </w:r>
            <w:proofErr w:type="spellEnd"/>
            <w:r>
              <w:rPr>
                <w:b/>
                <w:sz w:val="16"/>
              </w:rPr>
              <w:t>.</w:t>
            </w:r>
          </w:p>
        </w:tc>
        <w:tc>
          <w:tcPr>
            <w:tcW w:w="3972" w:type="dxa"/>
            <w:gridSpan w:val="6"/>
          </w:tcPr>
          <w:p w14:paraId="16BBA7C6" w14:textId="77777777" w:rsidR="0065329D" w:rsidRPr="007911EC" w:rsidRDefault="0065329D">
            <w:pPr>
              <w:pStyle w:val="TableParagraph"/>
              <w:spacing w:before="11"/>
              <w:rPr>
                <w:b/>
                <w:sz w:val="15"/>
                <w:lang w:val="pl-PL"/>
              </w:rPr>
            </w:pPr>
          </w:p>
          <w:p w14:paraId="38202186" w14:textId="77777777" w:rsidR="0065329D" w:rsidRPr="007911EC" w:rsidRDefault="00494834">
            <w:pPr>
              <w:pStyle w:val="TableParagraph"/>
              <w:ind w:left="231"/>
              <w:rPr>
                <w:b/>
                <w:sz w:val="16"/>
                <w:lang w:val="pl-PL"/>
              </w:rPr>
            </w:pPr>
            <w:r w:rsidRPr="007911EC">
              <w:rPr>
                <w:b/>
                <w:sz w:val="16"/>
                <w:lang w:val="pl-PL"/>
              </w:rPr>
              <w:t>Efekty uczenia się dla modułu (przedmiotu)</w:t>
            </w:r>
          </w:p>
        </w:tc>
        <w:tc>
          <w:tcPr>
            <w:tcW w:w="2068" w:type="dxa"/>
            <w:gridSpan w:val="3"/>
          </w:tcPr>
          <w:p w14:paraId="43B2D18E" w14:textId="77777777" w:rsidR="0065329D" w:rsidRPr="007911EC" w:rsidRDefault="0065329D">
            <w:pPr>
              <w:pStyle w:val="TableParagraph"/>
              <w:spacing w:before="11"/>
              <w:rPr>
                <w:b/>
                <w:sz w:val="15"/>
                <w:lang w:val="pl-PL"/>
              </w:rPr>
            </w:pPr>
          </w:p>
          <w:p w14:paraId="3E1E1BD6" w14:textId="77777777" w:rsidR="0065329D" w:rsidRDefault="00494834">
            <w:pPr>
              <w:pStyle w:val="TableParagraph"/>
              <w:ind w:left="275"/>
              <w:rPr>
                <w:b/>
                <w:sz w:val="16"/>
              </w:rPr>
            </w:pPr>
            <w:proofErr w:type="spellStart"/>
            <w:r>
              <w:rPr>
                <w:b/>
                <w:sz w:val="16"/>
              </w:rPr>
              <w:t>Efekty</w:t>
            </w:r>
            <w:proofErr w:type="spellEnd"/>
            <w:r>
              <w:rPr>
                <w:b/>
                <w:sz w:val="16"/>
              </w:rPr>
              <w:t xml:space="preserve"> </w:t>
            </w:r>
            <w:proofErr w:type="spellStart"/>
            <w:r>
              <w:rPr>
                <w:b/>
                <w:sz w:val="16"/>
              </w:rPr>
              <w:t>kierunkowe</w:t>
            </w:r>
            <w:proofErr w:type="spellEnd"/>
          </w:p>
        </w:tc>
        <w:tc>
          <w:tcPr>
            <w:tcW w:w="2227" w:type="dxa"/>
            <w:gridSpan w:val="3"/>
          </w:tcPr>
          <w:p w14:paraId="241EC61F" w14:textId="77777777" w:rsidR="0065329D" w:rsidRDefault="0065329D">
            <w:pPr>
              <w:pStyle w:val="TableParagraph"/>
              <w:spacing w:before="11"/>
              <w:rPr>
                <w:b/>
                <w:sz w:val="15"/>
              </w:rPr>
            </w:pPr>
          </w:p>
          <w:p w14:paraId="4BA363E2" w14:textId="77777777" w:rsidR="0065329D" w:rsidRDefault="00494834">
            <w:pPr>
              <w:pStyle w:val="TableParagraph"/>
              <w:ind w:left="618"/>
              <w:rPr>
                <w:b/>
                <w:sz w:val="16"/>
              </w:rPr>
            </w:pPr>
            <w:proofErr w:type="spellStart"/>
            <w:r>
              <w:rPr>
                <w:b/>
                <w:sz w:val="16"/>
              </w:rPr>
              <w:t>Formy</w:t>
            </w:r>
            <w:proofErr w:type="spellEnd"/>
            <w:r>
              <w:rPr>
                <w:b/>
                <w:sz w:val="16"/>
              </w:rPr>
              <w:t xml:space="preserve"> </w:t>
            </w:r>
            <w:proofErr w:type="spellStart"/>
            <w:r>
              <w:rPr>
                <w:b/>
                <w:sz w:val="16"/>
              </w:rPr>
              <w:t>zajęć</w:t>
            </w:r>
            <w:proofErr w:type="spellEnd"/>
          </w:p>
        </w:tc>
      </w:tr>
      <w:tr w:rsidR="0065329D" w14:paraId="69C597FE" w14:textId="77777777">
        <w:trPr>
          <w:trHeight w:val="967"/>
        </w:trPr>
        <w:tc>
          <w:tcPr>
            <w:tcW w:w="1136" w:type="dxa"/>
            <w:vMerge w:val="restart"/>
          </w:tcPr>
          <w:p w14:paraId="4D4287BC" w14:textId="77777777" w:rsidR="0065329D" w:rsidRDefault="0065329D">
            <w:pPr>
              <w:pStyle w:val="TableParagraph"/>
              <w:rPr>
                <w:b/>
                <w:sz w:val="18"/>
              </w:rPr>
            </w:pPr>
          </w:p>
          <w:p w14:paraId="0C5E242C" w14:textId="77777777" w:rsidR="0065329D" w:rsidRDefault="0065329D">
            <w:pPr>
              <w:pStyle w:val="TableParagraph"/>
              <w:rPr>
                <w:b/>
                <w:sz w:val="18"/>
              </w:rPr>
            </w:pPr>
          </w:p>
          <w:p w14:paraId="129E5C8A" w14:textId="77777777" w:rsidR="0065329D" w:rsidRDefault="0065329D">
            <w:pPr>
              <w:pStyle w:val="TableParagraph"/>
              <w:rPr>
                <w:b/>
                <w:sz w:val="18"/>
              </w:rPr>
            </w:pPr>
          </w:p>
          <w:p w14:paraId="6050E895" w14:textId="77777777" w:rsidR="0065329D" w:rsidRDefault="0065329D">
            <w:pPr>
              <w:pStyle w:val="TableParagraph"/>
              <w:rPr>
                <w:b/>
                <w:sz w:val="18"/>
              </w:rPr>
            </w:pPr>
          </w:p>
          <w:p w14:paraId="1AF77CCA" w14:textId="77777777" w:rsidR="0065329D" w:rsidRDefault="0065329D">
            <w:pPr>
              <w:pStyle w:val="TableParagraph"/>
              <w:rPr>
                <w:b/>
                <w:sz w:val="18"/>
              </w:rPr>
            </w:pPr>
          </w:p>
          <w:p w14:paraId="237B1100" w14:textId="77777777" w:rsidR="0065329D" w:rsidRDefault="0065329D">
            <w:pPr>
              <w:pStyle w:val="TableParagraph"/>
              <w:rPr>
                <w:b/>
                <w:sz w:val="23"/>
              </w:rPr>
            </w:pPr>
          </w:p>
          <w:p w14:paraId="4347E8A5" w14:textId="77777777" w:rsidR="0065329D" w:rsidRDefault="00494834">
            <w:pPr>
              <w:pStyle w:val="TableParagraph"/>
              <w:ind w:left="312"/>
              <w:rPr>
                <w:sz w:val="16"/>
              </w:rPr>
            </w:pPr>
            <w:proofErr w:type="spellStart"/>
            <w:r>
              <w:rPr>
                <w:sz w:val="16"/>
              </w:rPr>
              <w:t>Wiedza</w:t>
            </w:r>
            <w:proofErr w:type="spellEnd"/>
          </w:p>
        </w:tc>
        <w:tc>
          <w:tcPr>
            <w:tcW w:w="459" w:type="dxa"/>
          </w:tcPr>
          <w:p w14:paraId="38B4CBE5" w14:textId="77777777" w:rsidR="0065329D" w:rsidRDefault="0065329D">
            <w:pPr>
              <w:pStyle w:val="TableParagraph"/>
              <w:rPr>
                <w:b/>
                <w:sz w:val="18"/>
              </w:rPr>
            </w:pPr>
          </w:p>
          <w:p w14:paraId="0AFEF4C0" w14:textId="77777777" w:rsidR="0065329D" w:rsidRDefault="0065329D">
            <w:pPr>
              <w:pStyle w:val="TableParagraph"/>
              <w:rPr>
                <w:b/>
                <w:sz w:val="14"/>
              </w:rPr>
            </w:pPr>
          </w:p>
          <w:p w14:paraId="72001415" w14:textId="77777777" w:rsidR="0065329D" w:rsidRDefault="00494834">
            <w:pPr>
              <w:pStyle w:val="TableParagraph"/>
              <w:ind w:left="87" w:right="78"/>
              <w:jc w:val="center"/>
              <w:rPr>
                <w:sz w:val="16"/>
              </w:rPr>
            </w:pPr>
            <w:r>
              <w:rPr>
                <w:sz w:val="16"/>
              </w:rPr>
              <w:t>1.</w:t>
            </w:r>
          </w:p>
        </w:tc>
        <w:tc>
          <w:tcPr>
            <w:tcW w:w="3972" w:type="dxa"/>
            <w:gridSpan w:val="6"/>
          </w:tcPr>
          <w:p w14:paraId="080F5B86" w14:textId="77777777" w:rsidR="0065329D" w:rsidRPr="007911EC" w:rsidRDefault="00494834">
            <w:pPr>
              <w:pStyle w:val="TableParagraph"/>
              <w:ind w:left="150" w:right="149" w:firstLine="3"/>
              <w:jc w:val="center"/>
              <w:rPr>
                <w:sz w:val="16"/>
                <w:lang w:val="pl-PL"/>
              </w:rPr>
            </w:pPr>
            <w:r w:rsidRPr="007911EC">
              <w:rPr>
                <w:sz w:val="16"/>
                <w:lang w:val="pl-PL"/>
              </w:rPr>
              <w:t>ma uporządkowaną podstawową wiedzę z zakresu filologii angielskiej, jej poszczególnych dziedzin oraz powiązań z innymi obszarami wiedzy zorientowaną na praktyczne zastosowanie w nauczaniu języka</w:t>
            </w:r>
          </w:p>
          <w:p w14:paraId="5036DAC0" w14:textId="77777777" w:rsidR="0065329D" w:rsidRDefault="00494834">
            <w:pPr>
              <w:pStyle w:val="TableParagraph"/>
              <w:spacing w:before="1" w:line="173" w:lineRule="exact"/>
              <w:ind w:left="176" w:right="172"/>
              <w:jc w:val="center"/>
              <w:rPr>
                <w:sz w:val="16"/>
              </w:rPr>
            </w:pPr>
            <w:proofErr w:type="spellStart"/>
            <w:r>
              <w:rPr>
                <w:sz w:val="16"/>
              </w:rPr>
              <w:t>angielskiego</w:t>
            </w:r>
            <w:proofErr w:type="spellEnd"/>
            <w:r>
              <w:rPr>
                <w:sz w:val="16"/>
              </w:rPr>
              <w:t xml:space="preserve"> i w </w:t>
            </w:r>
            <w:proofErr w:type="spellStart"/>
            <w:r>
              <w:rPr>
                <w:sz w:val="16"/>
              </w:rPr>
              <w:t>przekładzie</w:t>
            </w:r>
            <w:proofErr w:type="spellEnd"/>
          </w:p>
        </w:tc>
        <w:tc>
          <w:tcPr>
            <w:tcW w:w="2068" w:type="dxa"/>
            <w:gridSpan w:val="3"/>
          </w:tcPr>
          <w:p w14:paraId="6372E4FE" w14:textId="77777777" w:rsidR="0065329D" w:rsidRDefault="0065329D">
            <w:pPr>
              <w:pStyle w:val="TableParagraph"/>
              <w:rPr>
                <w:b/>
                <w:sz w:val="18"/>
              </w:rPr>
            </w:pPr>
          </w:p>
          <w:p w14:paraId="49C7DE08" w14:textId="77777777" w:rsidR="0065329D" w:rsidRDefault="0065329D">
            <w:pPr>
              <w:pStyle w:val="TableParagraph"/>
              <w:rPr>
                <w:b/>
                <w:sz w:val="14"/>
              </w:rPr>
            </w:pPr>
          </w:p>
          <w:p w14:paraId="139DB91E" w14:textId="77777777" w:rsidR="0065329D" w:rsidRDefault="00494834">
            <w:pPr>
              <w:pStyle w:val="TableParagraph"/>
              <w:ind w:left="254" w:right="257"/>
              <w:jc w:val="center"/>
              <w:rPr>
                <w:sz w:val="16"/>
              </w:rPr>
            </w:pPr>
            <w:r>
              <w:rPr>
                <w:sz w:val="16"/>
              </w:rPr>
              <w:t>K_W01</w:t>
            </w:r>
          </w:p>
        </w:tc>
        <w:tc>
          <w:tcPr>
            <w:tcW w:w="2227" w:type="dxa"/>
            <w:gridSpan w:val="3"/>
          </w:tcPr>
          <w:p w14:paraId="24D37011" w14:textId="77777777" w:rsidR="0065329D" w:rsidRDefault="0065329D">
            <w:pPr>
              <w:pStyle w:val="TableParagraph"/>
              <w:rPr>
                <w:b/>
                <w:sz w:val="18"/>
              </w:rPr>
            </w:pPr>
          </w:p>
          <w:p w14:paraId="5E7F108B" w14:textId="77777777" w:rsidR="0065329D" w:rsidRDefault="0065329D">
            <w:pPr>
              <w:pStyle w:val="TableParagraph"/>
              <w:rPr>
                <w:b/>
                <w:sz w:val="14"/>
              </w:rPr>
            </w:pPr>
          </w:p>
          <w:p w14:paraId="4BAA9291" w14:textId="77777777" w:rsidR="0065329D" w:rsidRDefault="00494834">
            <w:pPr>
              <w:pStyle w:val="TableParagraph"/>
              <w:ind w:left="978" w:right="985"/>
              <w:jc w:val="center"/>
              <w:rPr>
                <w:sz w:val="16"/>
              </w:rPr>
            </w:pPr>
            <w:r>
              <w:rPr>
                <w:sz w:val="16"/>
              </w:rPr>
              <w:t>CP</w:t>
            </w:r>
          </w:p>
        </w:tc>
      </w:tr>
      <w:tr w:rsidR="0065329D" w14:paraId="2D04221B" w14:textId="77777777">
        <w:trPr>
          <w:trHeight w:val="964"/>
        </w:trPr>
        <w:tc>
          <w:tcPr>
            <w:tcW w:w="1136" w:type="dxa"/>
            <w:vMerge/>
            <w:tcBorders>
              <w:top w:val="nil"/>
            </w:tcBorders>
          </w:tcPr>
          <w:p w14:paraId="5C64EAE0" w14:textId="77777777" w:rsidR="0065329D" w:rsidRDefault="0065329D">
            <w:pPr>
              <w:rPr>
                <w:sz w:val="2"/>
                <w:szCs w:val="2"/>
              </w:rPr>
            </w:pPr>
          </w:p>
        </w:tc>
        <w:tc>
          <w:tcPr>
            <w:tcW w:w="459" w:type="dxa"/>
          </w:tcPr>
          <w:p w14:paraId="26937A07" w14:textId="77777777" w:rsidR="0065329D" w:rsidRDefault="0065329D">
            <w:pPr>
              <w:pStyle w:val="TableParagraph"/>
              <w:rPr>
                <w:b/>
                <w:sz w:val="18"/>
              </w:rPr>
            </w:pPr>
          </w:p>
          <w:p w14:paraId="02BD328B" w14:textId="77777777" w:rsidR="0065329D" w:rsidRDefault="0065329D">
            <w:pPr>
              <w:pStyle w:val="TableParagraph"/>
              <w:rPr>
                <w:b/>
                <w:sz w:val="14"/>
              </w:rPr>
            </w:pPr>
          </w:p>
          <w:p w14:paraId="2F48A35D" w14:textId="77777777" w:rsidR="0065329D" w:rsidRDefault="00494834">
            <w:pPr>
              <w:pStyle w:val="TableParagraph"/>
              <w:ind w:left="87" w:right="78"/>
              <w:jc w:val="center"/>
              <w:rPr>
                <w:sz w:val="16"/>
              </w:rPr>
            </w:pPr>
            <w:r>
              <w:rPr>
                <w:sz w:val="16"/>
              </w:rPr>
              <w:t>2.</w:t>
            </w:r>
          </w:p>
        </w:tc>
        <w:tc>
          <w:tcPr>
            <w:tcW w:w="3972" w:type="dxa"/>
            <w:gridSpan w:val="6"/>
          </w:tcPr>
          <w:p w14:paraId="10AFE85A" w14:textId="77777777" w:rsidR="0065329D" w:rsidRPr="007911EC" w:rsidRDefault="00494834">
            <w:pPr>
              <w:pStyle w:val="TableParagraph"/>
              <w:ind w:left="176" w:right="170"/>
              <w:jc w:val="center"/>
              <w:rPr>
                <w:sz w:val="16"/>
                <w:lang w:val="pl-PL"/>
              </w:rPr>
            </w:pPr>
            <w:r w:rsidRPr="007911EC">
              <w:rPr>
                <w:sz w:val="16"/>
                <w:lang w:val="pl-PL"/>
              </w:rPr>
              <w:t>zna słownictwo i dysponuje aparatem pojęciowym koniecznym do rozumienia i tworzenia tekstów w języku angielskim na poziomie C1 według</w:t>
            </w:r>
          </w:p>
          <w:p w14:paraId="47718CB4" w14:textId="77777777" w:rsidR="0065329D" w:rsidRPr="007911EC" w:rsidRDefault="00494834">
            <w:pPr>
              <w:pStyle w:val="TableParagraph"/>
              <w:spacing w:before="4" w:line="194" w:lineRule="exact"/>
              <w:ind w:left="176" w:right="174"/>
              <w:jc w:val="center"/>
              <w:rPr>
                <w:sz w:val="16"/>
                <w:lang w:val="pl-PL"/>
              </w:rPr>
            </w:pPr>
            <w:r w:rsidRPr="007911EC">
              <w:rPr>
                <w:sz w:val="16"/>
                <w:lang w:val="pl-PL"/>
              </w:rPr>
              <w:t>Europejskiego Systemu Opisu Kształcenia Językowego</w:t>
            </w:r>
          </w:p>
        </w:tc>
        <w:tc>
          <w:tcPr>
            <w:tcW w:w="2068" w:type="dxa"/>
            <w:gridSpan w:val="3"/>
          </w:tcPr>
          <w:p w14:paraId="6A2F9E38" w14:textId="77777777" w:rsidR="0065329D" w:rsidRPr="007911EC" w:rsidRDefault="0065329D">
            <w:pPr>
              <w:pStyle w:val="TableParagraph"/>
              <w:rPr>
                <w:b/>
                <w:sz w:val="18"/>
                <w:lang w:val="pl-PL"/>
              </w:rPr>
            </w:pPr>
          </w:p>
          <w:p w14:paraId="3FD5B976" w14:textId="77777777" w:rsidR="0065329D" w:rsidRPr="007911EC" w:rsidRDefault="0065329D">
            <w:pPr>
              <w:pStyle w:val="TableParagraph"/>
              <w:rPr>
                <w:b/>
                <w:sz w:val="14"/>
                <w:lang w:val="pl-PL"/>
              </w:rPr>
            </w:pPr>
          </w:p>
          <w:p w14:paraId="0538CC05" w14:textId="77777777" w:rsidR="0065329D" w:rsidRDefault="00494834">
            <w:pPr>
              <w:pStyle w:val="TableParagraph"/>
              <w:ind w:left="254" w:right="257"/>
              <w:jc w:val="center"/>
              <w:rPr>
                <w:sz w:val="16"/>
              </w:rPr>
            </w:pPr>
            <w:r>
              <w:rPr>
                <w:sz w:val="16"/>
              </w:rPr>
              <w:t>K_W05</w:t>
            </w:r>
          </w:p>
        </w:tc>
        <w:tc>
          <w:tcPr>
            <w:tcW w:w="2227" w:type="dxa"/>
            <w:gridSpan w:val="3"/>
          </w:tcPr>
          <w:p w14:paraId="6EF7A1B9" w14:textId="77777777" w:rsidR="0065329D" w:rsidRDefault="00494834">
            <w:pPr>
              <w:pStyle w:val="TableParagraph"/>
              <w:ind w:left="979" w:right="985"/>
              <w:jc w:val="center"/>
              <w:rPr>
                <w:sz w:val="16"/>
              </w:rPr>
            </w:pPr>
            <w:proofErr w:type="spellStart"/>
            <w:r>
              <w:rPr>
                <w:sz w:val="16"/>
              </w:rPr>
              <w:t>jw</w:t>
            </w:r>
            <w:proofErr w:type="spellEnd"/>
            <w:r>
              <w:rPr>
                <w:sz w:val="16"/>
              </w:rPr>
              <w:t>.</w:t>
            </w:r>
          </w:p>
        </w:tc>
      </w:tr>
      <w:tr w:rsidR="0065329D" w14:paraId="31000E3D" w14:textId="77777777">
        <w:trPr>
          <w:trHeight w:val="765"/>
        </w:trPr>
        <w:tc>
          <w:tcPr>
            <w:tcW w:w="1136" w:type="dxa"/>
            <w:vMerge/>
            <w:tcBorders>
              <w:top w:val="nil"/>
            </w:tcBorders>
          </w:tcPr>
          <w:p w14:paraId="129D2EDE" w14:textId="77777777" w:rsidR="0065329D" w:rsidRDefault="0065329D">
            <w:pPr>
              <w:rPr>
                <w:sz w:val="2"/>
                <w:szCs w:val="2"/>
              </w:rPr>
            </w:pPr>
          </w:p>
        </w:tc>
        <w:tc>
          <w:tcPr>
            <w:tcW w:w="459" w:type="dxa"/>
          </w:tcPr>
          <w:p w14:paraId="331BB1F2" w14:textId="77777777" w:rsidR="0065329D" w:rsidRDefault="0065329D">
            <w:pPr>
              <w:pStyle w:val="TableParagraph"/>
              <w:spacing w:before="6"/>
              <w:rPr>
                <w:b/>
                <w:sz w:val="23"/>
              </w:rPr>
            </w:pPr>
          </w:p>
          <w:p w14:paraId="48866CB3" w14:textId="77777777" w:rsidR="0065329D" w:rsidRDefault="00494834">
            <w:pPr>
              <w:pStyle w:val="TableParagraph"/>
              <w:ind w:left="87" w:right="78"/>
              <w:jc w:val="center"/>
              <w:rPr>
                <w:sz w:val="16"/>
              </w:rPr>
            </w:pPr>
            <w:r>
              <w:rPr>
                <w:sz w:val="16"/>
              </w:rPr>
              <w:t>3.</w:t>
            </w:r>
          </w:p>
        </w:tc>
        <w:tc>
          <w:tcPr>
            <w:tcW w:w="3972" w:type="dxa"/>
            <w:gridSpan w:val="6"/>
          </w:tcPr>
          <w:p w14:paraId="6804FC6C" w14:textId="77777777" w:rsidR="0065329D" w:rsidRPr="007911EC" w:rsidRDefault="00494834">
            <w:pPr>
              <w:pStyle w:val="TableParagraph"/>
              <w:spacing w:line="242" w:lineRule="auto"/>
              <w:ind w:left="176" w:right="173"/>
              <w:jc w:val="center"/>
              <w:rPr>
                <w:sz w:val="16"/>
                <w:lang w:val="pl-PL"/>
              </w:rPr>
            </w:pPr>
            <w:r w:rsidRPr="007911EC">
              <w:rPr>
                <w:sz w:val="16"/>
                <w:lang w:val="pl-PL"/>
              </w:rPr>
              <w:t>ma uporządkowaną podstawową wiedzę na temat budowy i funkcji języka angielskiego a także jego</w:t>
            </w:r>
          </w:p>
          <w:p w14:paraId="22549C92" w14:textId="77777777" w:rsidR="0065329D" w:rsidRPr="007911EC" w:rsidRDefault="00494834">
            <w:pPr>
              <w:pStyle w:val="TableParagraph"/>
              <w:spacing w:line="189" w:lineRule="exact"/>
              <w:ind w:left="94" w:right="94"/>
              <w:jc w:val="center"/>
              <w:rPr>
                <w:sz w:val="16"/>
                <w:lang w:val="pl-PL"/>
              </w:rPr>
            </w:pPr>
            <w:r w:rsidRPr="007911EC">
              <w:rPr>
                <w:sz w:val="16"/>
                <w:lang w:val="pl-PL"/>
              </w:rPr>
              <w:t>właściwości w ujęciu synchronicznym, historycznym i</w:t>
            </w:r>
          </w:p>
          <w:p w14:paraId="23073EA5" w14:textId="77777777" w:rsidR="0065329D" w:rsidRDefault="00494834">
            <w:pPr>
              <w:pStyle w:val="TableParagraph"/>
              <w:spacing w:line="171" w:lineRule="exact"/>
              <w:ind w:left="174" w:right="174"/>
              <w:jc w:val="center"/>
              <w:rPr>
                <w:sz w:val="16"/>
              </w:rPr>
            </w:pPr>
            <w:proofErr w:type="spellStart"/>
            <w:r>
              <w:rPr>
                <w:sz w:val="16"/>
              </w:rPr>
              <w:t>konfrontatywnym</w:t>
            </w:r>
            <w:proofErr w:type="spellEnd"/>
          </w:p>
        </w:tc>
        <w:tc>
          <w:tcPr>
            <w:tcW w:w="2068" w:type="dxa"/>
            <w:gridSpan w:val="3"/>
          </w:tcPr>
          <w:p w14:paraId="67FAFCDB" w14:textId="77777777" w:rsidR="0065329D" w:rsidRDefault="0065329D">
            <w:pPr>
              <w:pStyle w:val="TableParagraph"/>
              <w:spacing w:before="6"/>
              <w:rPr>
                <w:b/>
                <w:sz w:val="23"/>
              </w:rPr>
            </w:pPr>
          </w:p>
          <w:p w14:paraId="22C35140" w14:textId="77777777" w:rsidR="0065329D" w:rsidRDefault="00494834">
            <w:pPr>
              <w:pStyle w:val="TableParagraph"/>
              <w:ind w:left="254" w:right="257"/>
              <w:jc w:val="center"/>
              <w:rPr>
                <w:sz w:val="16"/>
              </w:rPr>
            </w:pPr>
            <w:r>
              <w:rPr>
                <w:sz w:val="16"/>
              </w:rPr>
              <w:t>K_W02</w:t>
            </w:r>
          </w:p>
        </w:tc>
        <w:tc>
          <w:tcPr>
            <w:tcW w:w="2227" w:type="dxa"/>
            <w:gridSpan w:val="3"/>
          </w:tcPr>
          <w:p w14:paraId="3A10C91C" w14:textId="77777777" w:rsidR="0065329D" w:rsidRDefault="00494834">
            <w:pPr>
              <w:pStyle w:val="TableParagraph"/>
              <w:spacing w:line="187" w:lineRule="exact"/>
              <w:ind w:left="979" w:right="985"/>
              <w:jc w:val="center"/>
              <w:rPr>
                <w:sz w:val="16"/>
              </w:rPr>
            </w:pPr>
            <w:proofErr w:type="spellStart"/>
            <w:r>
              <w:rPr>
                <w:sz w:val="16"/>
              </w:rPr>
              <w:t>jw</w:t>
            </w:r>
            <w:proofErr w:type="spellEnd"/>
            <w:r>
              <w:rPr>
                <w:sz w:val="16"/>
              </w:rPr>
              <w:t>.</w:t>
            </w:r>
          </w:p>
        </w:tc>
      </w:tr>
      <w:tr w:rsidR="0065329D" w14:paraId="320CA140" w14:textId="77777777">
        <w:trPr>
          <w:trHeight w:val="385"/>
        </w:trPr>
        <w:tc>
          <w:tcPr>
            <w:tcW w:w="1136" w:type="dxa"/>
            <w:vMerge w:val="restart"/>
          </w:tcPr>
          <w:p w14:paraId="6A2F168B" w14:textId="77777777" w:rsidR="0065329D" w:rsidRDefault="0065329D">
            <w:pPr>
              <w:pStyle w:val="TableParagraph"/>
              <w:rPr>
                <w:b/>
                <w:sz w:val="18"/>
              </w:rPr>
            </w:pPr>
          </w:p>
          <w:p w14:paraId="2B80D147" w14:textId="77777777" w:rsidR="0065329D" w:rsidRDefault="0065329D">
            <w:pPr>
              <w:pStyle w:val="TableParagraph"/>
              <w:rPr>
                <w:b/>
                <w:sz w:val="18"/>
              </w:rPr>
            </w:pPr>
          </w:p>
          <w:p w14:paraId="07E95129" w14:textId="77777777" w:rsidR="0065329D" w:rsidRDefault="0065329D">
            <w:pPr>
              <w:pStyle w:val="TableParagraph"/>
              <w:rPr>
                <w:b/>
                <w:sz w:val="18"/>
              </w:rPr>
            </w:pPr>
          </w:p>
          <w:p w14:paraId="1CDB467F" w14:textId="77777777" w:rsidR="0065329D" w:rsidRDefault="0065329D">
            <w:pPr>
              <w:pStyle w:val="TableParagraph"/>
              <w:rPr>
                <w:b/>
                <w:sz w:val="18"/>
              </w:rPr>
            </w:pPr>
          </w:p>
          <w:p w14:paraId="232C3D3F" w14:textId="77777777" w:rsidR="0065329D" w:rsidRDefault="0065329D">
            <w:pPr>
              <w:pStyle w:val="TableParagraph"/>
              <w:spacing w:before="3"/>
              <w:rPr>
                <w:b/>
                <w:sz w:val="25"/>
              </w:rPr>
            </w:pPr>
          </w:p>
          <w:p w14:paraId="73365BD2" w14:textId="77777777" w:rsidR="0065329D" w:rsidRDefault="00494834">
            <w:pPr>
              <w:pStyle w:val="TableParagraph"/>
              <w:ind w:left="117"/>
              <w:rPr>
                <w:sz w:val="16"/>
              </w:rPr>
            </w:pPr>
            <w:proofErr w:type="spellStart"/>
            <w:r>
              <w:rPr>
                <w:sz w:val="16"/>
              </w:rPr>
              <w:t>Umiejętności</w:t>
            </w:r>
            <w:proofErr w:type="spellEnd"/>
          </w:p>
        </w:tc>
        <w:tc>
          <w:tcPr>
            <w:tcW w:w="459" w:type="dxa"/>
          </w:tcPr>
          <w:p w14:paraId="076D8180" w14:textId="77777777" w:rsidR="0065329D" w:rsidRDefault="00494834">
            <w:pPr>
              <w:pStyle w:val="TableParagraph"/>
              <w:spacing w:before="99"/>
              <w:ind w:left="87" w:right="78"/>
              <w:jc w:val="center"/>
              <w:rPr>
                <w:sz w:val="16"/>
              </w:rPr>
            </w:pPr>
            <w:r>
              <w:rPr>
                <w:sz w:val="16"/>
              </w:rPr>
              <w:t>1.</w:t>
            </w:r>
          </w:p>
        </w:tc>
        <w:tc>
          <w:tcPr>
            <w:tcW w:w="3972" w:type="dxa"/>
            <w:gridSpan w:val="6"/>
          </w:tcPr>
          <w:p w14:paraId="0F0DC8DF" w14:textId="77777777" w:rsidR="0065329D" w:rsidRPr="007911EC" w:rsidRDefault="00494834">
            <w:pPr>
              <w:pStyle w:val="TableParagraph"/>
              <w:spacing w:before="5" w:line="194" w:lineRule="exact"/>
              <w:ind w:left="457" w:right="436" w:firstLine="72"/>
              <w:rPr>
                <w:sz w:val="16"/>
                <w:lang w:val="pl-PL"/>
              </w:rPr>
            </w:pPr>
            <w:r w:rsidRPr="007911EC">
              <w:rPr>
                <w:sz w:val="16"/>
                <w:lang w:val="pl-PL"/>
              </w:rPr>
              <w:t>potrafi wyszukiwać, analizować, oceniać i wykorzystywać informacje z różnych źródeł</w:t>
            </w:r>
          </w:p>
        </w:tc>
        <w:tc>
          <w:tcPr>
            <w:tcW w:w="2068" w:type="dxa"/>
            <w:gridSpan w:val="3"/>
          </w:tcPr>
          <w:p w14:paraId="1EDFBD6C" w14:textId="77777777" w:rsidR="0065329D" w:rsidRDefault="00494834">
            <w:pPr>
              <w:pStyle w:val="TableParagraph"/>
              <w:spacing w:before="99"/>
              <w:ind w:left="257" w:right="257"/>
              <w:jc w:val="center"/>
              <w:rPr>
                <w:sz w:val="16"/>
              </w:rPr>
            </w:pPr>
            <w:r>
              <w:rPr>
                <w:sz w:val="16"/>
              </w:rPr>
              <w:t>K_U01</w:t>
            </w:r>
          </w:p>
        </w:tc>
        <w:tc>
          <w:tcPr>
            <w:tcW w:w="2227" w:type="dxa"/>
            <w:gridSpan w:val="3"/>
          </w:tcPr>
          <w:p w14:paraId="0872AABC" w14:textId="77777777" w:rsidR="0065329D" w:rsidRDefault="00494834">
            <w:pPr>
              <w:pStyle w:val="TableParagraph"/>
              <w:ind w:left="979" w:right="985"/>
              <w:jc w:val="center"/>
              <w:rPr>
                <w:sz w:val="16"/>
              </w:rPr>
            </w:pPr>
            <w:proofErr w:type="spellStart"/>
            <w:r>
              <w:rPr>
                <w:sz w:val="16"/>
              </w:rPr>
              <w:t>jw</w:t>
            </w:r>
            <w:proofErr w:type="spellEnd"/>
            <w:r>
              <w:rPr>
                <w:sz w:val="16"/>
              </w:rPr>
              <w:t>.</w:t>
            </w:r>
          </w:p>
        </w:tc>
      </w:tr>
      <w:tr w:rsidR="0065329D" w14:paraId="7438914E" w14:textId="77777777">
        <w:trPr>
          <w:trHeight w:val="573"/>
        </w:trPr>
        <w:tc>
          <w:tcPr>
            <w:tcW w:w="1136" w:type="dxa"/>
            <w:vMerge/>
            <w:tcBorders>
              <w:top w:val="nil"/>
            </w:tcBorders>
          </w:tcPr>
          <w:p w14:paraId="2992DB82" w14:textId="77777777" w:rsidR="0065329D" w:rsidRDefault="0065329D">
            <w:pPr>
              <w:rPr>
                <w:sz w:val="2"/>
                <w:szCs w:val="2"/>
              </w:rPr>
            </w:pPr>
          </w:p>
        </w:tc>
        <w:tc>
          <w:tcPr>
            <w:tcW w:w="459" w:type="dxa"/>
          </w:tcPr>
          <w:p w14:paraId="01FBDA1B" w14:textId="77777777" w:rsidR="0065329D" w:rsidRDefault="0065329D">
            <w:pPr>
              <w:pStyle w:val="TableParagraph"/>
              <w:spacing w:before="6"/>
              <w:rPr>
                <w:b/>
                <w:sz w:val="15"/>
              </w:rPr>
            </w:pPr>
          </w:p>
          <w:p w14:paraId="35EAE30D" w14:textId="77777777" w:rsidR="0065329D" w:rsidRDefault="00494834">
            <w:pPr>
              <w:pStyle w:val="TableParagraph"/>
              <w:spacing w:before="1"/>
              <w:ind w:left="87" w:right="78"/>
              <w:jc w:val="center"/>
              <w:rPr>
                <w:sz w:val="16"/>
              </w:rPr>
            </w:pPr>
            <w:r>
              <w:rPr>
                <w:sz w:val="16"/>
              </w:rPr>
              <w:t>2.</w:t>
            </w:r>
          </w:p>
        </w:tc>
        <w:tc>
          <w:tcPr>
            <w:tcW w:w="3972" w:type="dxa"/>
            <w:gridSpan w:val="6"/>
          </w:tcPr>
          <w:p w14:paraId="0F1527C5" w14:textId="77777777" w:rsidR="0065329D" w:rsidRPr="007911EC" w:rsidRDefault="00494834">
            <w:pPr>
              <w:pStyle w:val="TableParagraph"/>
              <w:spacing w:line="187" w:lineRule="exact"/>
              <w:ind w:left="133" w:firstLine="14"/>
              <w:rPr>
                <w:sz w:val="16"/>
                <w:lang w:val="pl-PL"/>
              </w:rPr>
            </w:pPr>
            <w:r w:rsidRPr="007911EC">
              <w:rPr>
                <w:sz w:val="16"/>
                <w:lang w:val="pl-PL"/>
              </w:rPr>
              <w:t>rozumie zaawansowane teksty czytane i ze słuchu o</w:t>
            </w:r>
          </w:p>
          <w:p w14:paraId="39A363F8" w14:textId="77777777" w:rsidR="0065329D" w:rsidRPr="007911EC" w:rsidRDefault="00494834">
            <w:pPr>
              <w:pStyle w:val="TableParagraph"/>
              <w:spacing w:before="7" w:line="192" w:lineRule="exact"/>
              <w:ind w:left="226" w:right="113" w:hanging="94"/>
              <w:rPr>
                <w:sz w:val="16"/>
                <w:lang w:val="pl-PL"/>
              </w:rPr>
            </w:pPr>
            <w:r w:rsidRPr="007911EC">
              <w:rPr>
                <w:sz w:val="16"/>
                <w:lang w:val="pl-PL"/>
              </w:rPr>
              <w:t>tematyce ogólnej a także specjalistycznej w zakresie danego przedmiotu lub specjalności / specjalizacji</w:t>
            </w:r>
          </w:p>
        </w:tc>
        <w:tc>
          <w:tcPr>
            <w:tcW w:w="2068" w:type="dxa"/>
            <w:gridSpan w:val="3"/>
          </w:tcPr>
          <w:p w14:paraId="4C3EEBCC" w14:textId="77777777" w:rsidR="0065329D" w:rsidRPr="007911EC" w:rsidRDefault="0065329D">
            <w:pPr>
              <w:pStyle w:val="TableParagraph"/>
              <w:spacing w:before="6"/>
              <w:rPr>
                <w:b/>
                <w:sz w:val="15"/>
                <w:lang w:val="pl-PL"/>
              </w:rPr>
            </w:pPr>
          </w:p>
          <w:p w14:paraId="24E8CE9F" w14:textId="77777777" w:rsidR="0065329D" w:rsidRDefault="00494834">
            <w:pPr>
              <w:pStyle w:val="TableParagraph"/>
              <w:spacing w:before="1"/>
              <w:ind w:left="257" w:right="257"/>
              <w:jc w:val="center"/>
              <w:rPr>
                <w:sz w:val="16"/>
              </w:rPr>
            </w:pPr>
            <w:r>
              <w:rPr>
                <w:sz w:val="16"/>
              </w:rPr>
              <w:t>K_U05</w:t>
            </w:r>
          </w:p>
        </w:tc>
        <w:tc>
          <w:tcPr>
            <w:tcW w:w="2227" w:type="dxa"/>
            <w:gridSpan w:val="3"/>
          </w:tcPr>
          <w:p w14:paraId="124B779E" w14:textId="77777777" w:rsidR="0065329D" w:rsidRDefault="00494834">
            <w:pPr>
              <w:pStyle w:val="TableParagraph"/>
              <w:spacing w:line="187" w:lineRule="exact"/>
              <w:ind w:left="979" w:right="985"/>
              <w:jc w:val="center"/>
              <w:rPr>
                <w:sz w:val="16"/>
              </w:rPr>
            </w:pPr>
            <w:proofErr w:type="spellStart"/>
            <w:r>
              <w:rPr>
                <w:sz w:val="16"/>
              </w:rPr>
              <w:t>jw</w:t>
            </w:r>
            <w:proofErr w:type="spellEnd"/>
            <w:r>
              <w:rPr>
                <w:sz w:val="16"/>
              </w:rPr>
              <w:t>.</w:t>
            </w:r>
          </w:p>
        </w:tc>
      </w:tr>
      <w:tr w:rsidR="0065329D" w14:paraId="08231068" w14:textId="77777777">
        <w:trPr>
          <w:trHeight w:val="574"/>
        </w:trPr>
        <w:tc>
          <w:tcPr>
            <w:tcW w:w="1136" w:type="dxa"/>
            <w:vMerge/>
            <w:tcBorders>
              <w:top w:val="nil"/>
            </w:tcBorders>
          </w:tcPr>
          <w:p w14:paraId="392B6448" w14:textId="77777777" w:rsidR="0065329D" w:rsidRDefault="0065329D">
            <w:pPr>
              <w:rPr>
                <w:sz w:val="2"/>
                <w:szCs w:val="2"/>
              </w:rPr>
            </w:pPr>
          </w:p>
        </w:tc>
        <w:tc>
          <w:tcPr>
            <w:tcW w:w="459" w:type="dxa"/>
          </w:tcPr>
          <w:p w14:paraId="50B2FD3D" w14:textId="77777777" w:rsidR="0065329D" w:rsidRDefault="0065329D">
            <w:pPr>
              <w:pStyle w:val="TableParagraph"/>
              <w:spacing w:before="7"/>
              <w:rPr>
                <w:b/>
                <w:sz w:val="15"/>
              </w:rPr>
            </w:pPr>
          </w:p>
          <w:p w14:paraId="7DA9FA41" w14:textId="77777777" w:rsidR="0065329D" w:rsidRDefault="00494834">
            <w:pPr>
              <w:pStyle w:val="TableParagraph"/>
              <w:ind w:left="87" w:right="78"/>
              <w:jc w:val="center"/>
              <w:rPr>
                <w:sz w:val="16"/>
              </w:rPr>
            </w:pPr>
            <w:r>
              <w:rPr>
                <w:sz w:val="16"/>
              </w:rPr>
              <w:t>3.</w:t>
            </w:r>
          </w:p>
        </w:tc>
        <w:tc>
          <w:tcPr>
            <w:tcW w:w="3972" w:type="dxa"/>
            <w:gridSpan w:val="6"/>
          </w:tcPr>
          <w:p w14:paraId="7CF27B6F" w14:textId="77777777" w:rsidR="0065329D" w:rsidRPr="007911EC" w:rsidRDefault="00494834">
            <w:pPr>
              <w:pStyle w:val="TableParagraph"/>
              <w:spacing w:line="237" w:lineRule="auto"/>
              <w:ind w:left="176" w:right="174"/>
              <w:jc w:val="center"/>
              <w:rPr>
                <w:sz w:val="16"/>
                <w:lang w:val="pl-PL"/>
              </w:rPr>
            </w:pPr>
            <w:r w:rsidRPr="007911EC">
              <w:rPr>
                <w:sz w:val="16"/>
                <w:lang w:val="pl-PL"/>
              </w:rPr>
              <w:t>ma umiejętność merytorycznego argumentowania i formułowania wniosków i samodzielnych sądów w</w:t>
            </w:r>
          </w:p>
          <w:p w14:paraId="7D7639D9" w14:textId="77777777" w:rsidR="0065329D" w:rsidRDefault="00494834">
            <w:pPr>
              <w:pStyle w:val="TableParagraph"/>
              <w:spacing w:line="171" w:lineRule="exact"/>
              <w:ind w:left="174" w:right="174"/>
              <w:jc w:val="center"/>
              <w:rPr>
                <w:sz w:val="16"/>
              </w:rPr>
            </w:pPr>
            <w:proofErr w:type="spellStart"/>
            <w:r>
              <w:rPr>
                <w:sz w:val="16"/>
              </w:rPr>
              <w:t>języku</w:t>
            </w:r>
            <w:proofErr w:type="spellEnd"/>
            <w:r>
              <w:rPr>
                <w:sz w:val="16"/>
              </w:rPr>
              <w:t xml:space="preserve"> </w:t>
            </w:r>
            <w:proofErr w:type="spellStart"/>
            <w:r>
              <w:rPr>
                <w:sz w:val="16"/>
              </w:rPr>
              <w:t>angielskim</w:t>
            </w:r>
            <w:proofErr w:type="spellEnd"/>
            <w:r>
              <w:rPr>
                <w:sz w:val="16"/>
              </w:rPr>
              <w:t xml:space="preserve"> i </w:t>
            </w:r>
            <w:proofErr w:type="spellStart"/>
            <w:r>
              <w:rPr>
                <w:sz w:val="16"/>
              </w:rPr>
              <w:t>polskim</w:t>
            </w:r>
            <w:proofErr w:type="spellEnd"/>
          </w:p>
        </w:tc>
        <w:tc>
          <w:tcPr>
            <w:tcW w:w="2068" w:type="dxa"/>
            <w:gridSpan w:val="3"/>
          </w:tcPr>
          <w:p w14:paraId="3B9622A8" w14:textId="77777777" w:rsidR="0065329D" w:rsidRDefault="0065329D">
            <w:pPr>
              <w:pStyle w:val="TableParagraph"/>
              <w:spacing w:before="7"/>
              <w:rPr>
                <w:b/>
                <w:sz w:val="15"/>
              </w:rPr>
            </w:pPr>
          </w:p>
          <w:p w14:paraId="09BC655F" w14:textId="77777777" w:rsidR="0065329D" w:rsidRDefault="00494834">
            <w:pPr>
              <w:pStyle w:val="TableParagraph"/>
              <w:ind w:left="257" w:right="257"/>
              <w:jc w:val="center"/>
              <w:rPr>
                <w:sz w:val="16"/>
              </w:rPr>
            </w:pPr>
            <w:r>
              <w:rPr>
                <w:sz w:val="16"/>
              </w:rPr>
              <w:t>K_U07</w:t>
            </w:r>
          </w:p>
        </w:tc>
        <w:tc>
          <w:tcPr>
            <w:tcW w:w="2227" w:type="dxa"/>
            <w:gridSpan w:val="3"/>
          </w:tcPr>
          <w:p w14:paraId="1B8994ED" w14:textId="77777777" w:rsidR="0065329D" w:rsidRDefault="00494834">
            <w:pPr>
              <w:pStyle w:val="TableParagraph"/>
              <w:spacing w:line="189" w:lineRule="exact"/>
              <w:ind w:left="979" w:right="985"/>
              <w:jc w:val="center"/>
              <w:rPr>
                <w:sz w:val="16"/>
              </w:rPr>
            </w:pPr>
            <w:proofErr w:type="spellStart"/>
            <w:r>
              <w:rPr>
                <w:sz w:val="16"/>
              </w:rPr>
              <w:t>jw</w:t>
            </w:r>
            <w:proofErr w:type="spellEnd"/>
            <w:r>
              <w:rPr>
                <w:sz w:val="16"/>
              </w:rPr>
              <w:t>.</w:t>
            </w:r>
          </w:p>
        </w:tc>
      </w:tr>
      <w:tr w:rsidR="0065329D" w14:paraId="15D37F9F" w14:textId="77777777">
        <w:trPr>
          <w:trHeight w:val="773"/>
        </w:trPr>
        <w:tc>
          <w:tcPr>
            <w:tcW w:w="1136" w:type="dxa"/>
            <w:vMerge/>
            <w:tcBorders>
              <w:top w:val="nil"/>
            </w:tcBorders>
          </w:tcPr>
          <w:p w14:paraId="4439241F" w14:textId="77777777" w:rsidR="0065329D" w:rsidRDefault="0065329D">
            <w:pPr>
              <w:rPr>
                <w:sz w:val="2"/>
                <w:szCs w:val="2"/>
              </w:rPr>
            </w:pPr>
          </w:p>
        </w:tc>
        <w:tc>
          <w:tcPr>
            <w:tcW w:w="459" w:type="dxa"/>
          </w:tcPr>
          <w:p w14:paraId="5F2B97E5" w14:textId="77777777" w:rsidR="0065329D" w:rsidRDefault="0065329D">
            <w:pPr>
              <w:pStyle w:val="TableParagraph"/>
              <w:spacing w:before="1"/>
              <w:rPr>
                <w:b/>
                <w:sz w:val="24"/>
              </w:rPr>
            </w:pPr>
          </w:p>
          <w:p w14:paraId="266F15D8" w14:textId="77777777" w:rsidR="0065329D" w:rsidRDefault="00494834">
            <w:pPr>
              <w:pStyle w:val="TableParagraph"/>
              <w:spacing w:before="1"/>
              <w:ind w:left="87" w:right="78"/>
              <w:jc w:val="center"/>
              <w:rPr>
                <w:sz w:val="16"/>
              </w:rPr>
            </w:pPr>
            <w:r>
              <w:rPr>
                <w:sz w:val="16"/>
              </w:rPr>
              <w:t>4.</w:t>
            </w:r>
          </w:p>
        </w:tc>
        <w:tc>
          <w:tcPr>
            <w:tcW w:w="3972" w:type="dxa"/>
            <w:gridSpan w:val="6"/>
          </w:tcPr>
          <w:p w14:paraId="0EA5B74B" w14:textId="77777777" w:rsidR="0065329D" w:rsidRPr="007911EC" w:rsidRDefault="00494834">
            <w:pPr>
              <w:pStyle w:val="TableParagraph"/>
              <w:spacing w:before="3"/>
              <w:ind w:left="106" w:right="190"/>
              <w:rPr>
                <w:sz w:val="16"/>
                <w:lang w:val="pl-PL"/>
              </w:rPr>
            </w:pPr>
            <w:r w:rsidRPr="007911EC">
              <w:rPr>
                <w:sz w:val="16"/>
                <w:lang w:val="pl-PL"/>
              </w:rPr>
              <w:t>posiada umiejętność tworzenia tekstów użytkowych w języku polskim i angielskim oraz tekstów w stylu akademickim z wykorzystaniem podstawowych ujęć</w:t>
            </w:r>
          </w:p>
          <w:p w14:paraId="06757817" w14:textId="77777777" w:rsidR="0065329D" w:rsidRDefault="00494834">
            <w:pPr>
              <w:pStyle w:val="TableParagraph"/>
              <w:spacing w:line="170" w:lineRule="exact"/>
              <w:ind w:left="106"/>
              <w:rPr>
                <w:sz w:val="16"/>
              </w:rPr>
            </w:pPr>
            <w:proofErr w:type="spellStart"/>
            <w:r>
              <w:rPr>
                <w:sz w:val="16"/>
              </w:rPr>
              <w:t>teoretycznych</w:t>
            </w:r>
            <w:proofErr w:type="spellEnd"/>
          </w:p>
        </w:tc>
        <w:tc>
          <w:tcPr>
            <w:tcW w:w="2068" w:type="dxa"/>
            <w:gridSpan w:val="3"/>
          </w:tcPr>
          <w:p w14:paraId="638CB48A" w14:textId="77777777" w:rsidR="0065329D" w:rsidRDefault="0065329D">
            <w:pPr>
              <w:pStyle w:val="TableParagraph"/>
              <w:spacing w:before="1"/>
              <w:rPr>
                <w:b/>
                <w:sz w:val="24"/>
              </w:rPr>
            </w:pPr>
          </w:p>
          <w:p w14:paraId="27F6F617" w14:textId="77777777" w:rsidR="0065329D" w:rsidRDefault="00494834">
            <w:pPr>
              <w:pStyle w:val="TableParagraph"/>
              <w:spacing w:before="1"/>
              <w:ind w:left="257" w:right="257"/>
              <w:jc w:val="center"/>
              <w:rPr>
                <w:sz w:val="16"/>
              </w:rPr>
            </w:pPr>
            <w:r>
              <w:rPr>
                <w:sz w:val="16"/>
              </w:rPr>
              <w:t>K_U03</w:t>
            </w:r>
          </w:p>
        </w:tc>
        <w:tc>
          <w:tcPr>
            <w:tcW w:w="2227" w:type="dxa"/>
            <w:gridSpan w:val="3"/>
          </w:tcPr>
          <w:p w14:paraId="484B8FAB" w14:textId="77777777" w:rsidR="0065329D" w:rsidRDefault="00494834">
            <w:pPr>
              <w:pStyle w:val="TableParagraph"/>
              <w:spacing w:before="3"/>
              <w:ind w:left="979" w:right="985"/>
              <w:jc w:val="center"/>
              <w:rPr>
                <w:sz w:val="16"/>
              </w:rPr>
            </w:pPr>
            <w:proofErr w:type="spellStart"/>
            <w:r>
              <w:rPr>
                <w:sz w:val="16"/>
              </w:rPr>
              <w:t>jw</w:t>
            </w:r>
            <w:proofErr w:type="spellEnd"/>
            <w:r>
              <w:rPr>
                <w:sz w:val="16"/>
              </w:rPr>
              <w:t>.</w:t>
            </w:r>
          </w:p>
        </w:tc>
      </w:tr>
      <w:tr w:rsidR="0065329D" w14:paraId="188BDB61" w14:textId="77777777">
        <w:trPr>
          <w:trHeight w:val="388"/>
        </w:trPr>
        <w:tc>
          <w:tcPr>
            <w:tcW w:w="1136" w:type="dxa"/>
            <w:vMerge w:val="restart"/>
          </w:tcPr>
          <w:p w14:paraId="6DD3AAD6" w14:textId="77777777" w:rsidR="0065329D" w:rsidRDefault="0065329D">
            <w:pPr>
              <w:pStyle w:val="TableParagraph"/>
              <w:rPr>
                <w:b/>
                <w:sz w:val="18"/>
              </w:rPr>
            </w:pPr>
          </w:p>
          <w:p w14:paraId="6C4DB6CC" w14:textId="77777777" w:rsidR="0065329D" w:rsidRDefault="0065329D">
            <w:pPr>
              <w:pStyle w:val="TableParagraph"/>
              <w:rPr>
                <w:b/>
                <w:sz w:val="18"/>
              </w:rPr>
            </w:pPr>
          </w:p>
          <w:p w14:paraId="7C6A8F0A" w14:textId="77777777" w:rsidR="0065329D" w:rsidRDefault="0065329D">
            <w:pPr>
              <w:pStyle w:val="TableParagraph"/>
              <w:rPr>
                <w:b/>
                <w:sz w:val="18"/>
              </w:rPr>
            </w:pPr>
          </w:p>
          <w:p w14:paraId="1EFE783B" w14:textId="77777777" w:rsidR="0065329D" w:rsidRDefault="0065329D">
            <w:pPr>
              <w:pStyle w:val="TableParagraph"/>
              <w:rPr>
                <w:b/>
                <w:sz w:val="19"/>
              </w:rPr>
            </w:pPr>
          </w:p>
          <w:p w14:paraId="2357442E" w14:textId="77777777" w:rsidR="0065329D" w:rsidRDefault="00494834">
            <w:pPr>
              <w:pStyle w:val="TableParagraph"/>
              <w:spacing w:line="193" w:lineRule="exact"/>
              <w:ind w:left="42" w:right="36"/>
              <w:jc w:val="center"/>
              <w:rPr>
                <w:sz w:val="16"/>
              </w:rPr>
            </w:pPr>
            <w:proofErr w:type="spellStart"/>
            <w:r>
              <w:rPr>
                <w:sz w:val="16"/>
              </w:rPr>
              <w:t>Kompetencje</w:t>
            </w:r>
            <w:proofErr w:type="spellEnd"/>
          </w:p>
          <w:p w14:paraId="65DF5CE5" w14:textId="77777777" w:rsidR="0065329D" w:rsidRDefault="00494834">
            <w:pPr>
              <w:pStyle w:val="TableParagraph"/>
              <w:spacing w:line="193" w:lineRule="exact"/>
              <w:ind w:left="45" w:right="36"/>
              <w:jc w:val="center"/>
              <w:rPr>
                <w:sz w:val="16"/>
              </w:rPr>
            </w:pPr>
            <w:proofErr w:type="spellStart"/>
            <w:r>
              <w:rPr>
                <w:sz w:val="16"/>
              </w:rPr>
              <w:t>społeczne</w:t>
            </w:r>
            <w:proofErr w:type="spellEnd"/>
          </w:p>
        </w:tc>
        <w:tc>
          <w:tcPr>
            <w:tcW w:w="459" w:type="dxa"/>
          </w:tcPr>
          <w:p w14:paraId="44FBA245" w14:textId="77777777" w:rsidR="0065329D" w:rsidRDefault="00494834">
            <w:pPr>
              <w:pStyle w:val="TableParagraph"/>
              <w:spacing w:before="99"/>
              <w:ind w:left="87" w:right="78"/>
              <w:jc w:val="center"/>
              <w:rPr>
                <w:sz w:val="16"/>
              </w:rPr>
            </w:pPr>
            <w:r>
              <w:rPr>
                <w:sz w:val="16"/>
              </w:rPr>
              <w:t>1.</w:t>
            </w:r>
          </w:p>
        </w:tc>
        <w:tc>
          <w:tcPr>
            <w:tcW w:w="3972" w:type="dxa"/>
            <w:gridSpan w:val="6"/>
          </w:tcPr>
          <w:p w14:paraId="048D0C2F" w14:textId="77777777" w:rsidR="0065329D" w:rsidRPr="007911EC" w:rsidRDefault="00494834">
            <w:pPr>
              <w:pStyle w:val="TableParagraph"/>
              <w:spacing w:before="3" w:line="193" w:lineRule="exact"/>
              <w:ind w:left="106"/>
              <w:rPr>
                <w:sz w:val="16"/>
                <w:lang w:val="pl-PL"/>
              </w:rPr>
            </w:pPr>
            <w:r w:rsidRPr="007911EC">
              <w:rPr>
                <w:sz w:val="16"/>
                <w:lang w:val="pl-PL"/>
              </w:rPr>
              <w:t>potrafi pracować w grupie, przyjmując różne w niej</w:t>
            </w:r>
          </w:p>
          <w:p w14:paraId="321915C1" w14:textId="77777777" w:rsidR="0065329D" w:rsidRDefault="00494834">
            <w:pPr>
              <w:pStyle w:val="TableParagraph"/>
              <w:spacing w:line="173" w:lineRule="exact"/>
              <w:ind w:left="106"/>
              <w:rPr>
                <w:sz w:val="16"/>
              </w:rPr>
            </w:pPr>
            <w:proofErr w:type="spellStart"/>
            <w:r>
              <w:rPr>
                <w:sz w:val="16"/>
              </w:rPr>
              <w:t>role</w:t>
            </w:r>
            <w:proofErr w:type="spellEnd"/>
          </w:p>
        </w:tc>
        <w:tc>
          <w:tcPr>
            <w:tcW w:w="2068" w:type="dxa"/>
            <w:gridSpan w:val="3"/>
          </w:tcPr>
          <w:p w14:paraId="07646D2D" w14:textId="77777777" w:rsidR="0065329D" w:rsidRDefault="00494834">
            <w:pPr>
              <w:pStyle w:val="TableParagraph"/>
              <w:spacing w:before="99"/>
              <w:ind w:left="256" w:right="257"/>
              <w:jc w:val="center"/>
              <w:rPr>
                <w:sz w:val="16"/>
              </w:rPr>
            </w:pPr>
            <w:r>
              <w:rPr>
                <w:sz w:val="16"/>
              </w:rPr>
              <w:t>K_K01</w:t>
            </w:r>
          </w:p>
        </w:tc>
        <w:tc>
          <w:tcPr>
            <w:tcW w:w="2227" w:type="dxa"/>
            <w:gridSpan w:val="3"/>
          </w:tcPr>
          <w:p w14:paraId="32BD0594" w14:textId="77777777" w:rsidR="0065329D" w:rsidRDefault="00494834">
            <w:pPr>
              <w:pStyle w:val="TableParagraph"/>
              <w:spacing w:before="3"/>
              <w:ind w:left="979" w:right="985"/>
              <w:jc w:val="center"/>
              <w:rPr>
                <w:sz w:val="16"/>
              </w:rPr>
            </w:pPr>
            <w:proofErr w:type="spellStart"/>
            <w:r>
              <w:rPr>
                <w:sz w:val="16"/>
              </w:rPr>
              <w:t>jw</w:t>
            </w:r>
            <w:proofErr w:type="spellEnd"/>
            <w:r>
              <w:rPr>
                <w:sz w:val="16"/>
              </w:rPr>
              <w:t>.</w:t>
            </w:r>
          </w:p>
        </w:tc>
      </w:tr>
      <w:tr w:rsidR="0065329D" w14:paraId="76464EFC" w14:textId="77777777">
        <w:trPr>
          <w:trHeight w:val="386"/>
        </w:trPr>
        <w:tc>
          <w:tcPr>
            <w:tcW w:w="1136" w:type="dxa"/>
            <w:vMerge/>
            <w:tcBorders>
              <w:top w:val="nil"/>
            </w:tcBorders>
          </w:tcPr>
          <w:p w14:paraId="486BDF32" w14:textId="77777777" w:rsidR="0065329D" w:rsidRDefault="0065329D">
            <w:pPr>
              <w:rPr>
                <w:sz w:val="2"/>
                <w:szCs w:val="2"/>
              </w:rPr>
            </w:pPr>
          </w:p>
        </w:tc>
        <w:tc>
          <w:tcPr>
            <w:tcW w:w="459" w:type="dxa"/>
          </w:tcPr>
          <w:p w14:paraId="6D5E5B86" w14:textId="77777777" w:rsidR="0065329D" w:rsidRDefault="00494834">
            <w:pPr>
              <w:pStyle w:val="TableParagraph"/>
              <w:spacing w:before="96"/>
              <w:ind w:left="87" w:right="78"/>
              <w:jc w:val="center"/>
              <w:rPr>
                <w:sz w:val="16"/>
              </w:rPr>
            </w:pPr>
            <w:r>
              <w:rPr>
                <w:sz w:val="16"/>
              </w:rPr>
              <w:t>2.</w:t>
            </w:r>
          </w:p>
        </w:tc>
        <w:tc>
          <w:tcPr>
            <w:tcW w:w="3972" w:type="dxa"/>
            <w:gridSpan w:val="6"/>
          </w:tcPr>
          <w:p w14:paraId="57EA2621" w14:textId="77777777" w:rsidR="0065329D" w:rsidRPr="007911EC" w:rsidRDefault="00494834">
            <w:pPr>
              <w:pStyle w:val="TableParagraph"/>
              <w:spacing w:before="7" w:line="192" w:lineRule="exact"/>
              <w:ind w:left="106" w:right="564"/>
              <w:rPr>
                <w:sz w:val="16"/>
                <w:lang w:val="pl-PL"/>
              </w:rPr>
            </w:pPr>
            <w:r w:rsidRPr="007911EC">
              <w:rPr>
                <w:sz w:val="16"/>
                <w:lang w:val="pl-PL"/>
              </w:rPr>
              <w:t>potrafi odpowiednio określić priorytety służące realizacji określonych zadań</w:t>
            </w:r>
          </w:p>
        </w:tc>
        <w:tc>
          <w:tcPr>
            <w:tcW w:w="2068" w:type="dxa"/>
            <w:gridSpan w:val="3"/>
          </w:tcPr>
          <w:p w14:paraId="4CC5A2F8" w14:textId="77777777" w:rsidR="0065329D" w:rsidRDefault="00494834">
            <w:pPr>
              <w:pStyle w:val="TableParagraph"/>
              <w:spacing w:before="96"/>
              <w:ind w:left="256" w:right="257"/>
              <w:jc w:val="center"/>
              <w:rPr>
                <w:sz w:val="16"/>
              </w:rPr>
            </w:pPr>
            <w:r>
              <w:rPr>
                <w:sz w:val="16"/>
              </w:rPr>
              <w:t>K_K02</w:t>
            </w:r>
          </w:p>
        </w:tc>
        <w:tc>
          <w:tcPr>
            <w:tcW w:w="2227" w:type="dxa"/>
            <w:gridSpan w:val="3"/>
          </w:tcPr>
          <w:p w14:paraId="5509DBE9" w14:textId="77777777" w:rsidR="0065329D" w:rsidRDefault="00494834">
            <w:pPr>
              <w:pStyle w:val="TableParagraph"/>
              <w:ind w:left="979" w:right="985"/>
              <w:jc w:val="center"/>
              <w:rPr>
                <w:sz w:val="16"/>
              </w:rPr>
            </w:pPr>
            <w:proofErr w:type="spellStart"/>
            <w:r>
              <w:rPr>
                <w:sz w:val="16"/>
              </w:rPr>
              <w:t>jw</w:t>
            </w:r>
            <w:proofErr w:type="spellEnd"/>
            <w:r>
              <w:rPr>
                <w:sz w:val="16"/>
              </w:rPr>
              <w:t>.</w:t>
            </w:r>
          </w:p>
        </w:tc>
      </w:tr>
      <w:tr w:rsidR="0065329D" w14:paraId="00DD695E" w14:textId="77777777">
        <w:trPr>
          <w:trHeight w:val="1153"/>
        </w:trPr>
        <w:tc>
          <w:tcPr>
            <w:tcW w:w="1136" w:type="dxa"/>
            <w:vMerge/>
            <w:tcBorders>
              <w:top w:val="nil"/>
            </w:tcBorders>
          </w:tcPr>
          <w:p w14:paraId="0251157B" w14:textId="77777777" w:rsidR="0065329D" w:rsidRDefault="0065329D">
            <w:pPr>
              <w:rPr>
                <w:sz w:val="2"/>
                <w:szCs w:val="2"/>
              </w:rPr>
            </w:pPr>
          </w:p>
        </w:tc>
        <w:tc>
          <w:tcPr>
            <w:tcW w:w="459" w:type="dxa"/>
          </w:tcPr>
          <w:p w14:paraId="7BB1D3F1" w14:textId="77777777" w:rsidR="0065329D" w:rsidRDefault="0065329D">
            <w:pPr>
              <w:pStyle w:val="TableParagraph"/>
              <w:rPr>
                <w:b/>
                <w:sz w:val="18"/>
              </w:rPr>
            </w:pPr>
          </w:p>
          <w:p w14:paraId="701CB099" w14:textId="77777777" w:rsidR="0065329D" w:rsidRDefault="0065329D">
            <w:pPr>
              <w:pStyle w:val="TableParagraph"/>
              <w:spacing w:before="7"/>
              <w:rPr>
                <w:b/>
                <w:sz w:val="21"/>
              </w:rPr>
            </w:pPr>
          </w:p>
          <w:p w14:paraId="17AFCBA8" w14:textId="77777777" w:rsidR="0065329D" w:rsidRDefault="00494834">
            <w:pPr>
              <w:pStyle w:val="TableParagraph"/>
              <w:ind w:left="87" w:right="78"/>
              <w:jc w:val="center"/>
              <w:rPr>
                <w:sz w:val="16"/>
              </w:rPr>
            </w:pPr>
            <w:r>
              <w:rPr>
                <w:sz w:val="16"/>
              </w:rPr>
              <w:t>3.</w:t>
            </w:r>
          </w:p>
        </w:tc>
        <w:tc>
          <w:tcPr>
            <w:tcW w:w="3972" w:type="dxa"/>
            <w:gridSpan w:val="6"/>
          </w:tcPr>
          <w:p w14:paraId="4E249910" w14:textId="77777777" w:rsidR="0065329D" w:rsidRPr="007911EC" w:rsidRDefault="00494834">
            <w:pPr>
              <w:pStyle w:val="TableParagraph"/>
              <w:ind w:left="106" w:right="99"/>
              <w:rPr>
                <w:sz w:val="16"/>
                <w:lang w:val="pl-PL"/>
              </w:rPr>
            </w:pPr>
            <w:r w:rsidRPr="007911EC">
              <w:rPr>
                <w:sz w:val="16"/>
                <w:lang w:val="pl-PL"/>
              </w:rPr>
              <w:t>jest gotowy do podejmowania wyzwań zawodowych; wykazuje aktywność, podejmuje trud i odznacza się wytrwałością w realizacji indywidualnych i</w:t>
            </w:r>
          </w:p>
          <w:p w14:paraId="6D10DB05" w14:textId="77777777" w:rsidR="0065329D" w:rsidRPr="007911EC" w:rsidRDefault="00494834">
            <w:pPr>
              <w:pStyle w:val="TableParagraph"/>
              <w:spacing w:line="192" w:lineRule="exact"/>
              <w:ind w:left="106"/>
              <w:rPr>
                <w:sz w:val="16"/>
                <w:lang w:val="pl-PL"/>
              </w:rPr>
            </w:pPr>
            <w:r w:rsidRPr="007911EC">
              <w:rPr>
                <w:sz w:val="16"/>
                <w:lang w:val="pl-PL"/>
              </w:rPr>
              <w:t>zespołowych zadań zawodowych, odpowiednio</w:t>
            </w:r>
          </w:p>
          <w:p w14:paraId="3AAF3159" w14:textId="77777777" w:rsidR="0065329D" w:rsidRPr="007911EC" w:rsidRDefault="00494834">
            <w:pPr>
              <w:pStyle w:val="TableParagraph"/>
              <w:spacing w:line="193" w:lineRule="exact"/>
              <w:ind w:left="106"/>
              <w:rPr>
                <w:sz w:val="16"/>
                <w:lang w:val="pl-PL"/>
              </w:rPr>
            </w:pPr>
            <w:r w:rsidRPr="007911EC">
              <w:rPr>
                <w:sz w:val="16"/>
                <w:lang w:val="pl-PL"/>
              </w:rPr>
              <w:t>przygotowuje się do swojej pracy i wykonuje</w:t>
            </w:r>
          </w:p>
          <w:p w14:paraId="6E04F7C6" w14:textId="77777777" w:rsidR="0065329D" w:rsidRPr="007911EC" w:rsidRDefault="00494834">
            <w:pPr>
              <w:pStyle w:val="TableParagraph"/>
              <w:spacing w:line="173" w:lineRule="exact"/>
              <w:ind w:left="106"/>
              <w:rPr>
                <w:sz w:val="16"/>
                <w:lang w:val="pl-PL"/>
              </w:rPr>
            </w:pPr>
            <w:r w:rsidRPr="007911EC">
              <w:rPr>
                <w:sz w:val="16"/>
                <w:lang w:val="pl-PL"/>
              </w:rPr>
              <w:t>działania wynikające z roli nauczyciela lub tłumacza</w:t>
            </w:r>
          </w:p>
        </w:tc>
        <w:tc>
          <w:tcPr>
            <w:tcW w:w="2068" w:type="dxa"/>
            <w:gridSpan w:val="3"/>
          </w:tcPr>
          <w:p w14:paraId="4FA25BF8" w14:textId="77777777" w:rsidR="0065329D" w:rsidRPr="007911EC" w:rsidRDefault="0065329D">
            <w:pPr>
              <w:pStyle w:val="TableParagraph"/>
              <w:rPr>
                <w:b/>
                <w:sz w:val="18"/>
                <w:lang w:val="pl-PL"/>
              </w:rPr>
            </w:pPr>
          </w:p>
          <w:p w14:paraId="22AF0872" w14:textId="77777777" w:rsidR="0065329D" w:rsidRPr="007911EC" w:rsidRDefault="0065329D">
            <w:pPr>
              <w:pStyle w:val="TableParagraph"/>
              <w:spacing w:before="7"/>
              <w:rPr>
                <w:b/>
                <w:sz w:val="21"/>
                <w:lang w:val="pl-PL"/>
              </w:rPr>
            </w:pPr>
          </w:p>
          <w:p w14:paraId="2FE3BE9A" w14:textId="77777777" w:rsidR="0065329D" w:rsidRDefault="00494834">
            <w:pPr>
              <w:pStyle w:val="TableParagraph"/>
              <w:ind w:left="256" w:right="257"/>
              <w:jc w:val="center"/>
              <w:rPr>
                <w:sz w:val="16"/>
              </w:rPr>
            </w:pPr>
            <w:r>
              <w:rPr>
                <w:sz w:val="16"/>
              </w:rPr>
              <w:t>K_K05</w:t>
            </w:r>
          </w:p>
        </w:tc>
        <w:tc>
          <w:tcPr>
            <w:tcW w:w="2227" w:type="dxa"/>
            <w:gridSpan w:val="3"/>
          </w:tcPr>
          <w:p w14:paraId="4F13F4D5" w14:textId="77777777" w:rsidR="0065329D" w:rsidRDefault="0065329D">
            <w:pPr>
              <w:pStyle w:val="TableParagraph"/>
              <w:rPr>
                <w:b/>
                <w:sz w:val="18"/>
              </w:rPr>
            </w:pPr>
          </w:p>
          <w:p w14:paraId="4BA475E1" w14:textId="77777777" w:rsidR="0065329D" w:rsidRDefault="0065329D">
            <w:pPr>
              <w:pStyle w:val="TableParagraph"/>
              <w:spacing w:before="7"/>
              <w:rPr>
                <w:b/>
                <w:sz w:val="21"/>
              </w:rPr>
            </w:pPr>
          </w:p>
          <w:p w14:paraId="7F4B2528" w14:textId="77777777" w:rsidR="0065329D" w:rsidRDefault="00494834">
            <w:pPr>
              <w:pStyle w:val="TableParagraph"/>
              <w:ind w:left="979" w:right="985"/>
              <w:jc w:val="center"/>
              <w:rPr>
                <w:sz w:val="16"/>
              </w:rPr>
            </w:pPr>
            <w:proofErr w:type="spellStart"/>
            <w:r>
              <w:rPr>
                <w:sz w:val="16"/>
              </w:rPr>
              <w:t>jw</w:t>
            </w:r>
            <w:proofErr w:type="spellEnd"/>
            <w:r>
              <w:rPr>
                <w:sz w:val="16"/>
              </w:rPr>
              <w:t>.</w:t>
            </w:r>
          </w:p>
        </w:tc>
      </w:tr>
    </w:tbl>
    <w:p w14:paraId="491FFC1C" w14:textId="77777777" w:rsidR="0065329D" w:rsidRDefault="00494834">
      <w:pPr>
        <w:ind w:left="380" w:right="1109"/>
        <w:jc w:val="center"/>
        <w:rPr>
          <w:b/>
          <w:sz w:val="16"/>
        </w:rPr>
      </w:pPr>
      <w:proofErr w:type="spellStart"/>
      <w:r>
        <w:rPr>
          <w:b/>
          <w:sz w:val="16"/>
        </w:rPr>
        <w:t>Treści</w:t>
      </w:r>
      <w:proofErr w:type="spellEnd"/>
      <w:r>
        <w:rPr>
          <w:b/>
          <w:sz w:val="16"/>
        </w:rPr>
        <w:t xml:space="preserve"> </w:t>
      </w:r>
      <w:proofErr w:type="spellStart"/>
      <w:r>
        <w:rPr>
          <w:b/>
          <w:sz w:val="16"/>
        </w:rPr>
        <w:t>kształcenia</w:t>
      </w:r>
      <w:proofErr w:type="spellEnd"/>
      <w:r>
        <w:rPr>
          <w:b/>
          <w:sz w:val="16"/>
        </w:rPr>
        <w:t xml:space="preserve"> do </w:t>
      </w:r>
      <w:proofErr w:type="spellStart"/>
      <w:r>
        <w:rPr>
          <w:b/>
          <w:sz w:val="16"/>
        </w:rPr>
        <w:t>wyboru</w:t>
      </w:r>
      <w:proofErr w:type="spellEnd"/>
    </w:p>
    <w:p w14:paraId="6B17AA84" w14:textId="77777777" w:rsidR="0065329D" w:rsidRDefault="0065329D">
      <w:pPr>
        <w:jc w:val="center"/>
        <w:rPr>
          <w:sz w:val="16"/>
        </w:rPr>
        <w:sectPr w:rsidR="0065329D">
          <w:pgSz w:w="11910" w:h="16840"/>
          <w:pgMar w:top="1420" w:right="0" w:bottom="1180" w:left="540" w:header="0" w:footer="919" w:gutter="0"/>
          <w:cols w:space="708"/>
        </w:sect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1238"/>
        <w:gridCol w:w="1227"/>
        <w:gridCol w:w="5051"/>
        <w:gridCol w:w="1580"/>
      </w:tblGrid>
      <w:tr w:rsidR="0065329D" w:rsidRPr="00BB4C4B" w14:paraId="3A5877EB" w14:textId="77777777">
        <w:trPr>
          <w:trHeight w:val="1351"/>
        </w:trPr>
        <w:tc>
          <w:tcPr>
            <w:tcW w:w="1913" w:type="dxa"/>
            <w:gridSpan w:val="2"/>
          </w:tcPr>
          <w:p w14:paraId="05F58849" w14:textId="77777777" w:rsidR="0065329D" w:rsidRDefault="00494834">
            <w:pPr>
              <w:pStyle w:val="TableParagraph"/>
              <w:spacing w:line="191" w:lineRule="exact"/>
              <w:ind w:left="107"/>
              <w:rPr>
                <w:b/>
                <w:sz w:val="16"/>
              </w:rPr>
            </w:pPr>
            <w:proofErr w:type="spellStart"/>
            <w:r>
              <w:rPr>
                <w:b/>
                <w:sz w:val="16"/>
              </w:rPr>
              <w:lastRenderedPageBreak/>
              <w:t>Ćwiczenia</w:t>
            </w:r>
            <w:proofErr w:type="spellEnd"/>
          </w:p>
          <w:p w14:paraId="377A1596" w14:textId="77777777" w:rsidR="0065329D" w:rsidRDefault="00494834">
            <w:pPr>
              <w:pStyle w:val="TableParagraph"/>
              <w:spacing w:before="1"/>
              <w:ind w:left="107"/>
              <w:rPr>
                <w:b/>
                <w:sz w:val="16"/>
              </w:rPr>
            </w:pPr>
            <w:proofErr w:type="spellStart"/>
            <w:r>
              <w:rPr>
                <w:b/>
                <w:sz w:val="16"/>
              </w:rPr>
              <w:t>praktyczne</w:t>
            </w:r>
            <w:proofErr w:type="spellEnd"/>
          </w:p>
        </w:tc>
        <w:tc>
          <w:tcPr>
            <w:tcW w:w="1227" w:type="dxa"/>
          </w:tcPr>
          <w:p w14:paraId="619AF6C1" w14:textId="77777777" w:rsidR="0065329D" w:rsidRDefault="00494834">
            <w:pPr>
              <w:pStyle w:val="TableParagraph"/>
              <w:ind w:left="108" w:right="78"/>
              <w:rPr>
                <w:b/>
                <w:sz w:val="16"/>
              </w:rPr>
            </w:pPr>
            <w:r>
              <w:rPr>
                <w:b/>
                <w:sz w:val="16"/>
              </w:rPr>
              <w:t xml:space="preserve">Metody </w:t>
            </w:r>
            <w:proofErr w:type="spellStart"/>
            <w:r>
              <w:rPr>
                <w:b/>
                <w:sz w:val="16"/>
              </w:rPr>
              <w:t>dydaktyczne</w:t>
            </w:r>
            <w:proofErr w:type="spellEnd"/>
          </w:p>
        </w:tc>
        <w:tc>
          <w:tcPr>
            <w:tcW w:w="6631" w:type="dxa"/>
            <w:gridSpan w:val="2"/>
          </w:tcPr>
          <w:p w14:paraId="10F92D19" w14:textId="77777777" w:rsidR="0065329D" w:rsidRPr="007911EC" w:rsidRDefault="00494834">
            <w:pPr>
              <w:pStyle w:val="TableParagraph"/>
              <w:ind w:left="108" w:right="732"/>
              <w:rPr>
                <w:sz w:val="16"/>
                <w:lang w:val="pl-PL"/>
              </w:rPr>
            </w:pPr>
            <w:r w:rsidRPr="007911EC">
              <w:rPr>
                <w:sz w:val="16"/>
                <w:lang w:val="pl-PL"/>
              </w:rPr>
              <w:t>stymulowanie przewidywania treści tekstu słuchanego; dyskusja, czytanie tekstu niekompletnego; ułożenie w odpowiedniej kolejności wyrazów, zdań, paragrafów;</w:t>
            </w:r>
          </w:p>
          <w:p w14:paraId="4243C989" w14:textId="77777777" w:rsidR="0065329D" w:rsidRPr="007911EC" w:rsidRDefault="00494834">
            <w:pPr>
              <w:pStyle w:val="TableParagraph"/>
              <w:ind w:left="108" w:right="108"/>
              <w:rPr>
                <w:sz w:val="16"/>
                <w:lang w:val="pl-PL"/>
              </w:rPr>
            </w:pPr>
            <w:r w:rsidRPr="007911EC">
              <w:rPr>
                <w:sz w:val="16"/>
                <w:lang w:val="pl-PL"/>
              </w:rPr>
              <w:t>poprawa błędów; pytania typu prawda/fałsz; pytania wielokrotnego wyboru, planów, tabel itd.; uzupełnianie luk w zdaniach; przyporządkowanie opisu ilustracjom,</w:t>
            </w:r>
          </w:p>
          <w:p w14:paraId="3D97621D" w14:textId="77777777" w:rsidR="0065329D" w:rsidRPr="007911EC" w:rsidRDefault="00494834">
            <w:pPr>
              <w:pStyle w:val="TableParagraph"/>
              <w:ind w:left="108" w:right="519"/>
              <w:rPr>
                <w:sz w:val="16"/>
                <w:lang w:val="pl-PL"/>
              </w:rPr>
            </w:pPr>
            <w:r w:rsidRPr="007911EC">
              <w:rPr>
                <w:sz w:val="16"/>
                <w:lang w:val="pl-PL"/>
              </w:rPr>
              <w:t>przyporządkowanie wypowiedzi osobom; stwierdzenie różnic w podobnych treściowo tekstach; odpowiedzi na pytania; robienie notatek; dyskusja nad prawidłowymi</w:t>
            </w:r>
          </w:p>
          <w:p w14:paraId="739BC81A" w14:textId="77777777" w:rsidR="0065329D" w:rsidRPr="007911EC" w:rsidRDefault="00494834">
            <w:pPr>
              <w:pStyle w:val="TableParagraph"/>
              <w:spacing w:line="173" w:lineRule="exact"/>
              <w:ind w:left="108"/>
              <w:rPr>
                <w:sz w:val="16"/>
                <w:lang w:val="pl-PL"/>
              </w:rPr>
            </w:pPr>
            <w:r w:rsidRPr="007911EC">
              <w:rPr>
                <w:sz w:val="16"/>
                <w:lang w:val="pl-PL"/>
              </w:rPr>
              <w:t>odpowiedziami; streszczenie; analiza skryptów; role-</w:t>
            </w:r>
            <w:proofErr w:type="spellStart"/>
            <w:r w:rsidRPr="007911EC">
              <w:rPr>
                <w:sz w:val="16"/>
                <w:lang w:val="pl-PL"/>
              </w:rPr>
              <w:t>play</w:t>
            </w:r>
            <w:proofErr w:type="spellEnd"/>
          </w:p>
        </w:tc>
      </w:tr>
      <w:tr w:rsidR="0065329D" w14:paraId="7C761469" w14:textId="77777777">
        <w:trPr>
          <w:trHeight w:val="194"/>
        </w:trPr>
        <w:tc>
          <w:tcPr>
            <w:tcW w:w="675" w:type="dxa"/>
          </w:tcPr>
          <w:p w14:paraId="6EFD508E" w14:textId="77777777" w:rsidR="0065329D" w:rsidRDefault="00494834">
            <w:pPr>
              <w:pStyle w:val="TableParagraph"/>
              <w:spacing w:line="173" w:lineRule="exact"/>
              <w:ind w:left="130" w:right="123"/>
              <w:jc w:val="center"/>
              <w:rPr>
                <w:b/>
                <w:sz w:val="16"/>
              </w:rPr>
            </w:pPr>
            <w:proofErr w:type="spellStart"/>
            <w:r>
              <w:rPr>
                <w:b/>
                <w:sz w:val="16"/>
              </w:rPr>
              <w:t>L.p</w:t>
            </w:r>
            <w:proofErr w:type="spellEnd"/>
            <w:r>
              <w:rPr>
                <w:b/>
                <w:sz w:val="16"/>
              </w:rPr>
              <w:t>.</w:t>
            </w:r>
          </w:p>
        </w:tc>
        <w:tc>
          <w:tcPr>
            <w:tcW w:w="7516" w:type="dxa"/>
            <w:gridSpan w:val="3"/>
          </w:tcPr>
          <w:p w14:paraId="07083DCB" w14:textId="77777777" w:rsidR="0065329D" w:rsidRDefault="00494834">
            <w:pPr>
              <w:pStyle w:val="TableParagraph"/>
              <w:spacing w:line="173" w:lineRule="exact"/>
              <w:ind w:left="3107" w:right="3101"/>
              <w:jc w:val="center"/>
              <w:rPr>
                <w:b/>
                <w:sz w:val="16"/>
              </w:rPr>
            </w:pPr>
            <w:proofErr w:type="spellStart"/>
            <w:r>
              <w:rPr>
                <w:b/>
                <w:sz w:val="16"/>
              </w:rPr>
              <w:t>Tematyka</w:t>
            </w:r>
            <w:proofErr w:type="spellEnd"/>
            <w:r>
              <w:rPr>
                <w:b/>
                <w:sz w:val="16"/>
              </w:rPr>
              <w:t xml:space="preserve"> </w:t>
            </w:r>
            <w:proofErr w:type="spellStart"/>
            <w:r>
              <w:rPr>
                <w:b/>
                <w:sz w:val="16"/>
              </w:rPr>
              <w:t>zajęć</w:t>
            </w:r>
            <w:proofErr w:type="spellEnd"/>
          </w:p>
        </w:tc>
        <w:tc>
          <w:tcPr>
            <w:tcW w:w="1580" w:type="dxa"/>
          </w:tcPr>
          <w:p w14:paraId="62373EEE" w14:textId="77777777" w:rsidR="0065329D" w:rsidRDefault="00494834">
            <w:pPr>
              <w:pStyle w:val="TableParagraph"/>
              <w:spacing w:line="173" w:lineRule="exact"/>
              <w:ind w:left="244"/>
              <w:rPr>
                <w:b/>
                <w:sz w:val="16"/>
              </w:rPr>
            </w:pPr>
            <w:proofErr w:type="spellStart"/>
            <w:r>
              <w:rPr>
                <w:b/>
                <w:sz w:val="16"/>
              </w:rPr>
              <w:t>Liczba</w:t>
            </w:r>
            <w:proofErr w:type="spellEnd"/>
            <w:r>
              <w:rPr>
                <w:b/>
                <w:sz w:val="16"/>
              </w:rPr>
              <w:t xml:space="preserve"> </w:t>
            </w:r>
            <w:proofErr w:type="spellStart"/>
            <w:r>
              <w:rPr>
                <w:b/>
                <w:sz w:val="16"/>
              </w:rPr>
              <w:t>godzin</w:t>
            </w:r>
            <w:proofErr w:type="spellEnd"/>
          </w:p>
        </w:tc>
      </w:tr>
      <w:tr w:rsidR="0065329D" w:rsidRPr="00BB4C4B" w14:paraId="04C3A2DE" w14:textId="77777777">
        <w:trPr>
          <w:trHeight w:val="966"/>
        </w:trPr>
        <w:tc>
          <w:tcPr>
            <w:tcW w:w="675" w:type="dxa"/>
          </w:tcPr>
          <w:p w14:paraId="58FA0C2F" w14:textId="77777777" w:rsidR="0065329D" w:rsidRDefault="00494834">
            <w:pPr>
              <w:pStyle w:val="TableParagraph"/>
              <w:spacing w:line="191" w:lineRule="exact"/>
              <w:ind w:left="130" w:right="117"/>
              <w:jc w:val="center"/>
              <w:rPr>
                <w:b/>
                <w:sz w:val="16"/>
              </w:rPr>
            </w:pPr>
            <w:r>
              <w:rPr>
                <w:b/>
                <w:sz w:val="16"/>
              </w:rPr>
              <w:t>1.</w:t>
            </w:r>
          </w:p>
        </w:tc>
        <w:tc>
          <w:tcPr>
            <w:tcW w:w="7516" w:type="dxa"/>
            <w:gridSpan w:val="3"/>
          </w:tcPr>
          <w:p w14:paraId="0BB253A6" w14:textId="77777777" w:rsidR="0065329D" w:rsidRPr="007911EC" w:rsidRDefault="00494834">
            <w:pPr>
              <w:pStyle w:val="TableParagraph"/>
              <w:ind w:left="107" w:right="102"/>
              <w:rPr>
                <w:sz w:val="16"/>
                <w:lang w:val="pl-PL"/>
              </w:rPr>
            </w:pPr>
            <w:r w:rsidRPr="007911EC">
              <w:rPr>
                <w:sz w:val="16"/>
                <w:lang w:val="pl-PL"/>
              </w:rPr>
              <w:t xml:space="preserve">Świat wokół nas (człowiek, </w:t>
            </w:r>
            <w:proofErr w:type="gramStart"/>
            <w:r w:rsidRPr="007911EC">
              <w:rPr>
                <w:sz w:val="16"/>
                <w:lang w:val="pl-PL"/>
              </w:rPr>
              <w:t>wygląd ,</w:t>
            </w:r>
            <w:proofErr w:type="gramEnd"/>
            <w:r w:rsidRPr="007911EC">
              <w:rPr>
                <w:sz w:val="16"/>
                <w:lang w:val="pl-PL"/>
              </w:rPr>
              <w:t xml:space="preserve"> cechy charakteru, uczucia, części ciała, zdrowie, rodzina, jedzenie, zakupy, dialogi między sąsiadami); Czas wolny (sport, TV, zainteresowania, hobby); Przepływ informacji (media, komunikacja niewerbalna); Podróże (turystyka, zwiedzanie, sprzęt wakacyjny,</w:t>
            </w:r>
          </w:p>
          <w:p w14:paraId="533FC259" w14:textId="77777777" w:rsidR="0065329D" w:rsidRPr="007911EC" w:rsidRDefault="00494834">
            <w:pPr>
              <w:pStyle w:val="TableParagraph"/>
              <w:spacing w:before="6" w:line="192" w:lineRule="exact"/>
              <w:ind w:left="107" w:right="102"/>
              <w:rPr>
                <w:sz w:val="16"/>
                <w:lang w:val="pl-PL"/>
              </w:rPr>
            </w:pPr>
            <w:r w:rsidRPr="007911EC">
              <w:rPr>
                <w:sz w:val="16"/>
                <w:lang w:val="pl-PL"/>
              </w:rPr>
              <w:t>problemy na wakacjach, zwiedzanie); Kultura i sztuka (muzyka, teatr, film); Środowisko naturalne (pogoda, żywioły przyrody, zjawiska naturalne); Różnorodność kulturowa.</w:t>
            </w:r>
          </w:p>
        </w:tc>
        <w:tc>
          <w:tcPr>
            <w:tcW w:w="1580" w:type="dxa"/>
          </w:tcPr>
          <w:p w14:paraId="500FAF44" w14:textId="30379A23" w:rsidR="0065329D" w:rsidRPr="007911EC" w:rsidRDefault="00F028BF">
            <w:pPr>
              <w:pStyle w:val="TableParagraph"/>
              <w:rPr>
                <w:rFonts w:ascii="Times New Roman"/>
                <w:sz w:val="16"/>
                <w:lang w:val="pl-PL"/>
              </w:rPr>
            </w:pPr>
            <w:r>
              <w:rPr>
                <w:rFonts w:ascii="Times New Roman"/>
                <w:sz w:val="16"/>
                <w:lang w:val="pl-PL"/>
              </w:rPr>
              <w:t>18</w:t>
            </w:r>
          </w:p>
        </w:tc>
      </w:tr>
      <w:tr w:rsidR="0065329D" w14:paraId="08CF25B7" w14:textId="77777777">
        <w:trPr>
          <w:trHeight w:val="188"/>
        </w:trPr>
        <w:tc>
          <w:tcPr>
            <w:tcW w:w="8191" w:type="dxa"/>
            <w:gridSpan w:val="4"/>
          </w:tcPr>
          <w:p w14:paraId="604BC5FC" w14:textId="77777777" w:rsidR="0065329D" w:rsidRDefault="00494834">
            <w:pPr>
              <w:pStyle w:val="TableParagraph"/>
              <w:spacing w:line="169" w:lineRule="exact"/>
              <w:ind w:right="94"/>
              <w:jc w:val="right"/>
              <w:rPr>
                <w:b/>
                <w:sz w:val="16"/>
              </w:rPr>
            </w:pPr>
            <w:proofErr w:type="spellStart"/>
            <w:r>
              <w:rPr>
                <w:b/>
                <w:sz w:val="16"/>
              </w:rPr>
              <w:t>Razem</w:t>
            </w:r>
            <w:proofErr w:type="spellEnd"/>
            <w:r>
              <w:rPr>
                <w:b/>
                <w:sz w:val="16"/>
              </w:rPr>
              <w:t xml:space="preserve"> </w:t>
            </w:r>
            <w:proofErr w:type="spellStart"/>
            <w:r>
              <w:rPr>
                <w:b/>
                <w:sz w:val="16"/>
              </w:rPr>
              <w:t>liczba</w:t>
            </w:r>
            <w:proofErr w:type="spellEnd"/>
            <w:r>
              <w:rPr>
                <w:b/>
                <w:sz w:val="16"/>
              </w:rPr>
              <w:t xml:space="preserve"> </w:t>
            </w:r>
            <w:proofErr w:type="spellStart"/>
            <w:r>
              <w:rPr>
                <w:b/>
                <w:sz w:val="16"/>
              </w:rPr>
              <w:t>godzin</w:t>
            </w:r>
            <w:proofErr w:type="spellEnd"/>
            <w:r>
              <w:rPr>
                <w:b/>
                <w:sz w:val="16"/>
              </w:rPr>
              <w:t>:</w:t>
            </w:r>
          </w:p>
        </w:tc>
        <w:tc>
          <w:tcPr>
            <w:tcW w:w="1580" w:type="dxa"/>
          </w:tcPr>
          <w:p w14:paraId="55F73C3F" w14:textId="6EEF37A2" w:rsidR="0065329D" w:rsidRDefault="00F028BF">
            <w:pPr>
              <w:pStyle w:val="TableParagraph"/>
              <w:spacing w:line="169" w:lineRule="exact"/>
              <w:ind w:left="107"/>
              <w:rPr>
                <w:b/>
                <w:sz w:val="16"/>
              </w:rPr>
            </w:pPr>
            <w:r>
              <w:rPr>
                <w:b/>
                <w:sz w:val="16"/>
              </w:rPr>
              <w:t>18</w:t>
            </w:r>
          </w:p>
        </w:tc>
      </w:tr>
    </w:tbl>
    <w:p w14:paraId="0DE69561" w14:textId="77777777" w:rsidR="0065329D" w:rsidRDefault="0065329D">
      <w:pPr>
        <w:spacing w:before="2"/>
        <w:rPr>
          <w:b/>
          <w:sz w:val="13"/>
        </w:rPr>
      </w:pPr>
    </w:p>
    <w:p w14:paraId="61FD710B" w14:textId="77777777" w:rsidR="0065329D" w:rsidRDefault="00494834">
      <w:pPr>
        <w:spacing w:before="101"/>
        <w:ind w:left="468"/>
        <w:rPr>
          <w:b/>
          <w:sz w:val="16"/>
        </w:rPr>
      </w:pPr>
      <w:proofErr w:type="spellStart"/>
      <w:r>
        <w:rPr>
          <w:b/>
          <w:sz w:val="16"/>
        </w:rPr>
        <w:t>Literatura</w:t>
      </w:r>
      <w:proofErr w:type="spellEnd"/>
      <w:r>
        <w:rPr>
          <w:b/>
          <w:spacing w:val="-5"/>
          <w:sz w:val="16"/>
        </w:rPr>
        <w:t xml:space="preserve"> </w:t>
      </w:r>
      <w:proofErr w:type="spellStart"/>
      <w:r>
        <w:rPr>
          <w:b/>
          <w:sz w:val="16"/>
        </w:rPr>
        <w:t>podstawowa</w:t>
      </w:r>
      <w:proofErr w:type="spellEnd"/>
      <w:r>
        <w:rPr>
          <w:b/>
          <w:sz w:val="16"/>
        </w:rPr>
        <w:t>:</w:t>
      </w:r>
    </w:p>
    <w:p w14:paraId="52E6A5C9" w14:textId="77777777" w:rsidR="0065329D" w:rsidRDefault="0065329D">
      <w:pPr>
        <w:spacing w:before="9"/>
        <w:rPr>
          <w:b/>
          <w:sz w:val="5"/>
        </w:rPr>
      </w:pPr>
    </w:p>
    <w:tbl>
      <w:tblPr>
        <w:tblStyle w:val="TableNormal"/>
        <w:tblW w:w="0" w:type="auto"/>
        <w:tblInd w:w="4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0"/>
        <w:gridCol w:w="9095"/>
      </w:tblGrid>
      <w:tr w:rsidR="0065329D" w:rsidRPr="00BB4C4B" w14:paraId="795B7F73" w14:textId="77777777">
        <w:trPr>
          <w:trHeight w:val="285"/>
        </w:trPr>
        <w:tc>
          <w:tcPr>
            <w:tcW w:w="670" w:type="dxa"/>
          </w:tcPr>
          <w:p w14:paraId="7572F458" w14:textId="77777777" w:rsidR="0065329D" w:rsidRDefault="00494834">
            <w:pPr>
              <w:pStyle w:val="TableParagraph"/>
              <w:spacing w:before="91" w:line="173" w:lineRule="exact"/>
              <w:ind w:left="240" w:right="227"/>
              <w:jc w:val="center"/>
              <w:rPr>
                <w:b/>
                <w:sz w:val="16"/>
              </w:rPr>
            </w:pPr>
            <w:r>
              <w:rPr>
                <w:b/>
                <w:sz w:val="16"/>
              </w:rPr>
              <w:t>1.</w:t>
            </w:r>
          </w:p>
        </w:tc>
        <w:tc>
          <w:tcPr>
            <w:tcW w:w="9095" w:type="dxa"/>
          </w:tcPr>
          <w:p w14:paraId="5614DC7D" w14:textId="77777777" w:rsidR="0065329D" w:rsidRPr="007911EC" w:rsidRDefault="00494834">
            <w:pPr>
              <w:pStyle w:val="TableParagraph"/>
              <w:spacing w:before="46"/>
              <w:ind w:left="69"/>
              <w:rPr>
                <w:sz w:val="16"/>
                <w:lang w:val="en-US"/>
              </w:rPr>
            </w:pPr>
            <w:r w:rsidRPr="007911EC">
              <w:rPr>
                <w:sz w:val="16"/>
                <w:lang w:val="en-US"/>
              </w:rPr>
              <w:t>CAE Practice Tests Plus 1 Alan Stanton and Susan Morris; Longman</w:t>
            </w:r>
          </w:p>
        </w:tc>
      </w:tr>
      <w:tr w:rsidR="0065329D" w:rsidRPr="00BB4C4B" w14:paraId="6A8EFCB9" w14:textId="77777777">
        <w:trPr>
          <w:trHeight w:val="285"/>
        </w:trPr>
        <w:tc>
          <w:tcPr>
            <w:tcW w:w="670" w:type="dxa"/>
          </w:tcPr>
          <w:p w14:paraId="46354907" w14:textId="77777777" w:rsidR="0065329D" w:rsidRDefault="00494834">
            <w:pPr>
              <w:pStyle w:val="TableParagraph"/>
              <w:spacing w:before="92" w:line="173" w:lineRule="exact"/>
              <w:ind w:left="240" w:right="227"/>
              <w:jc w:val="center"/>
              <w:rPr>
                <w:b/>
                <w:sz w:val="16"/>
              </w:rPr>
            </w:pPr>
            <w:r>
              <w:rPr>
                <w:b/>
                <w:sz w:val="16"/>
              </w:rPr>
              <w:t>2.</w:t>
            </w:r>
          </w:p>
        </w:tc>
        <w:tc>
          <w:tcPr>
            <w:tcW w:w="9095" w:type="dxa"/>
          </w:tcPr>
          <w:p w14:paraId="053F5AE7" w14:textId="77777777" w:rsidR="0065329D" w:rsidRPr="007911EC" w:rsidRDefault="00494834">
            <w:pPr>
              <w:pStyle w:val="TableParagraph"/>
              <w:spacing w:before="46"/>
              <w:ind w:left="69"/>
              <w:rPr>
                <w:sz w:val="16"/>
                <w:lang w:val="en-US"/>
              </w:rPr>
            </w:pPr>
            <w:r w:rsidRPr="007911EC">
              <w:rPr>
                <w:sz w:val="16"/>
                <w:lang w:val="en-US"/>
              </w:rPr>
              <w:t>CAE Practice Tests Virginia Evans; Express Publishing</w:t>
            </w:r>
          </w:p>
        </w:tc>
      </w:tr>
    </w:tbl>
    <w:p w14:paraId="0A8236E0" w14:textId="77777777" w:rsidR="0065329D" w:rsidRPr="007911EC" w:rsidRDefault="0065329D">
      <w:pPr>
        <w:rPr>
          <w:b/>
          <w:sz w:val="16"/>
          <w:lang w:val="en-US"/>
        </w:rPr>
      </w:pPr>
    </w:p>
    <w:p w14:paraId="407FF7E8" w14:textId="77777777" w:rsidR="0065329D" w:rsidRDefault="00494834">
      <w:pPr>
        <w:ind w:left="398"/>
        <w:rPr>
          <w:b/>
          <w:sz w:val="16"/>
        </w:rPr>
      </w:pPr>
      <w:proofErr w:type="spellStart"/>
      <w:r>
        <w:rPr>
          <w:b/>
          <w:sz w:val="16"/>
        </w:rPr>
        <w:t>Literatura</w:t>
      </w:r>
      <w:proofErr w:type="spellEnd"/>
      <w:r>
        <w:rPr>
          <w:b/>
          <w:spacing w:val="-10"/>
          <w:sz w:val="16"/>
        </w:rPr>
        <w:t xml:space="preserve"> </w:t>
      </w:r>
      <w:proofErr w:type="spellStart"/>
      <w:r>
        <w:rPr>
          <w:b/>
          <w:sz w:val="16"/>
        </w:rPr>
        <w:t>uzupełniająca</w:t>
      </w:r>
      <w:proofErr w:type="spellEnd"/>
      <w:r>
        <w:rPr>
          <w:b/>
          <w:sz w:val="16"/>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0"/>
        <w:gridCol w:w="9079"/>
      </w:tblGrid>
      <w:tr w:rsidR="0065329D" w:rsidRPr="00BB4C4B" w14:paraId="525902D6" w14:textId="77777777">
        <w:trPr>
          <w:trHeight w:val="194"/>
        </w:trPr>
        <w:tc>
          <w:tcPr>
            <w:tcW w:w="670" w:type="dxa"/>
            <w:tcBorders>
              <w:top w:val="nil"/>
            </w:tcBorders>
          </w:tcPr>
          <w:p w14:paraId="08565288" w14:textId="77777777" w:rsidR="0065329D" w:rsidRDefault="00494834">
            <w:pPr>
              <w:pStyle w:val="TableParagraph"/>
              <w:spacing w:line="174" w:lineRule="exact"/>
              <w:ind w:left="259"/>
              <w:rPr>
                <w:b/>
                <w:sz w:val="16"/>
              </w:rPr>
            </w:pPr>
            <w:r>
              <w:rPr>
                <w:b/>
                <w:sz w:val="16"/>
              </w:rPr>
              <w:t>1.</w:t>
            </w:r>
          </w:p>
        </w:tc>
        <w:tc>
          <w:tcPr>
            <w:tcW w:w="9079" w:type="dxa"/>
          </w:tcPr>
          <w:p w14:paraId="72A8D750" w14:textId="77777777" w:rsidR="0065329D" w:rsidRPr="007911EC" w:rsidRDefault="00494834">
            <w:pPr>
              <w:pStyle w:val="TableParagraph"/>
              <w:spacing w:line="174" w:lineRule="exact"/>
              <w:ind w:left="158"/>
              <w:rPr>
                <w:sz w:val="16"/>
                <w:lang w:val="en-US"/>
              </w:rPr>
            </w:pPr>
            <w:r w:rsidRPr="007911EC">
              <w:rPr>
                <w:sz w:val="16"/>
                <w:lang w:val="en-US"/>
              </w:rPr>
              <w:t>Collie, J and Slater, S Listening 3 CUP (Skills for Fluency)</w:t>
            </w:r>
          </w:p>
        </w:tc>
      </w:tr>
      <w:tr w:rsidR="0065329D" w:rsidRPr="00BB4C4B" w14:paraId="7BF0A4D3" w14:textId="77777777">
        <w:trPr>
          <w:trHeight w:val="193"/>
        </w:trPr>
        <w:tc>
          <w:tcPr>
            <w:tcW w:w="670" w:type="dxa"/>
          </w:tcPr>
          <w:p w14:paraId="3BCE9F70" w14:textId="77777777" w:rsidR="0065329D" w:rsidRDefault="00494834">
            <w:pPr>
              <w:pStyle w:val="TableParagraph"/>
              <w:spacing w:line="174" w:lineRule="exact"/>
              <w:ind w:left="259"/>
              <w:rPr>
                <w:b/>
                <w:sz w:val="16"/>
              </w:rPr>
            </w:pPr>
            <w:r>
              <w:rPr>
                <w:b/>
                <w:sz w:val="16"/>
              </w:rPr>
              <w:t>2.</w:t>
            </w:r>
          </w:p>
        </w:tc>
        <w:tc>
          <w:tcPr>
            <w:tcW w:w="9079" w:type="dxa"/>
          </w:tcPr>
          <w:p w14:paraId="00C76169" w14:textId="77777777" w:rsidR="0065329D" w:rsidRPr="007911EC" w:rsidRDefault="00494834">
            <w:pPr>
              <w:pStyle w:val="TableParagraph"/>
              <w:spacing w:line="174" w:lineRule="exact"/>
              <w:ind w:left="158"/>
              <w:rPr>
                <w:sz w:val="16"/>
                <w:lang w:val="en-US"/>
              </w:rPr>
            </w:pPr>
            <w:r w:rsidRPr="007911EC">
              <w:rPr>
                <w:sz w:val="16"/>
                <w:lang w:val="en-US"/>
              </w:rPr>
              <w:t>Kingsbury, R and Scott, R Listen and Speak Longman</w:t>
            </w:r>
          </w:p>
        </w:tc>
      </w:tr>
      <w:tr w:rsidR="0065329D" w:rsidRPr="00BB4C4B" w14:paraId="2E83E9B4" w14:textId="77777777">
        <w:trPr>
          <w:trHeight w:val="191"/>
        </w:trPr>
        <w:tc>
          <w:tcPr>
            <w:tcW w:w="670" w:type="dxa"/>
          </w:tcPr>
          <w:p w14:paraId="59F02EE2" w14:textId="77777777" w:rsidR="0065329D" w:rsidRDefault="00494834">
            <w:pPr>
              <w:pStyle w:val="TableParagraph"/>
              <w:spacing w:line="172" w:lineRule="exact"/>
              <w:ind w:left="259"/>
              <w:rPr>
                <w:b/>
                <w:sz w:val="16"/>
              </w:rPr>
            </w:pPr>
            <w:r>
              <w:rPr>
                <w:b/>
                <w:sz w:val="16"/>
              </w:rPr>
              <w:t>3.</w:t>
            </w:r>
          </w:p>
        </w:tc>
        <w:tc>
          <w:tcPr>
            <w:tcW w:w="9079" w:type="dxa"/>
          </w:tcPr>
          <w:p w14:paraId="6E437F9F" w14:textId="77777777" w:rsidR="0065329D" w:rsidRPr="007911EC" w:rsidRDefault="00494834">
            <w:pPr>
              <w:pStyle w:val="TableParagraph"/>
              <w:spacing w:line="172" w:lineRule="exact"/>
              <w:ind w:left="107"/>
              <w:rPr>
                <w:sz w:val="16"/>
                <w:lang w:val="en-US"/>
              </w:rPr>
            </w:pPr>
            <w:r w:rsidRPr="007911EC">
              <w:rPr>
                <w:sz w:val="16"/>
                <w:lang w:val="en-US"/>
              </w:rPr>
              <w:t>Lonergan, J Video in Language Teaching</w:t>
            </w:r>
          </w:p>
        </w:tc>
      </w:tr>
    </w:tbl>
    <w:p w14:paraId="15A96A72" w14:textId="77777777" w:rsidR="0065329D" w:rsidRDefault="00494834">
      <w:pPr>
        <w:ind w:left="380" w:right="1109"/>
        <w:jc w:val="center"/>
        <w:rPr>
          <w:b/>
          <w:sz w:val="16"/>
        </w:rPr>
      </w:pPr>
      <w:proofErr w:type="spellStart"/>
      <w:r>
        <w:rPr>
          <w:b/>
          <w:sz w:val="16"/>
        </w:rPr>
        <w:t>Treści</w:t>
      </w:r>
      <w:proofErr w:type="spellEnd"/>
      <w:r>
        <w:rPr>
          <w:b/>
          <w:sz w:val="16"/>
        </w:rPr>
        <w:t xml:space="preserve"> </w:t>
      </w:r>
      <w:proofErr w:type="spellStart"/>
      <w:r>
        <w:rPr>
          <w:b/>
          <w:sz w:val="16"/>
        </w:rPr>
        <w:t>kształcenia</w:t>
      </w:r>
      <w:proofErr w:type="spellEnd"/>
      <w:r>
        <w:rPr>
          <w:b/>
          <w:sz w:val="16"/>
        </w:rPr>
        <w:t xml:space="preserve"> do </w:t>
      </w:r>
      <w:proofErr w:type="spellStart"/>
      <w:r>
        <w:rPr>
          <w:b/>
          <w:sz w:val="16"/>
        </w:rPr>
        <w:t>wyboru</w:t>
      </w:r>
      <w:proofErr w:type="spellEnd"/>
    </w:p>
    <w:p w14:paraId="1F6558E7" w14:textId="77777777" w:rsidR="0065329D" w:rsidRDefault="0065329D">
      <w:pPr>
        <w:spacing w:before="9"/>
        <w:rPr>
          <w:b/>
          <w:sz w:val="14"/>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852"/>
        <w:gridCol w:w="1613"/>
        <w:gridCol w:w="4647"/>
        <w:gridCol w:w="1982"/>
      </w:tblGrid>
      <w:tr w:rsidR="0065329D" w:rsidRPr="00BB4C4B" w14:paraId="792D323D" w14:textId="77777777">
        <w:trPr>
          <w:trHeight w:val="1350"/>
        </w:trPr>
        <w:tc>
          <w:tcPr>
            <w:tcW w:w="1527" w:type="dxa"/>
            <w:gridSpan w:val="2"/>
          </w:tcPr>
          <w:p w14:paraId="0E106652" w14:textId="77777777" w:rsidR="0065329D" w:rsidRDefault="0065329D">
            <w:pPr>
              <w:pStyle w:val="TableParagraph"/>
              <w:spacing w:before="11"/>
              <w:rPr>
                <w:b/>
                <w:sz w:val="15"/>
              </w:rPr>
            </w:pPr>
          </w:p>
          <w:p w14:paraId="26320772" w14:textId="77777777" w:rsidR="0065329D" w:rsidRDefault="00494834">
            <w:pPr>
              <w:pStyle w:val="TableParagraph"/>
              <w:spacing w:line="193" w:lineRule="exact"/>
              <w:ind w:left="107"/>
              <w:rPr>
                <w:b/>
                <w:sz w:val="16"/>
              </w:rPr>
            </w:pPr>
            <w:proofErr w:type="spellStart"/>
            <w:r>
              <w:rPr>
                <w:b/>
                <w:sz w:val="16"/>
              </w:rPr>
              <w:t>Ćwiczenia</w:t>
            </w:r>
            <w:proofErr w:type="spellEnd"/>
          </w:p>
          <w:p w14:paraId="685467F8" w14:textId="77777777" w:rsidR="0065329D" w:rsidRDefault="00494834">
            <w:pPr>
              <w:pStyle w:val="TableParagraph"/>
              <w:spacing w:line="193" w:lineRule="exact"/>
              <w:ind w:left="107"/>
              <w:rPr>
                <w:b/>
                <w:sz w:val="16"/>
              </w:rPr>
            </w:pPr>
            <w:proofErr w:type="spellStart"/>
            <w:r>
              <w:rPr>
                <w:b/>
                <w:sz w:val="16"/>
              </w:rPr>
              <w:t>praktyczne</w:t>
            </w:r>
            <w:proofErr w:type="spellEnd"/>
          </w:p>
        </w:tc>
        <w:tc>
          <w:tcPr>
            <w:tcW w:w="1613" w:type="dxa"/>
          </w:tcPr>
          <w:p w14:paraId="092580D8" w14:textId="77777777" w:rsidR="0065329D" w:rsidRDefault="0065329D">
            <w:pPr>
              <w:pStyle w:val="TableParagraph"/>
              <w:spacing w:before="11"/>
              <w:rPr>
                <w:b/>
                <w:sz w:val="15"/>
              </w:rPr>
            </w:pPr>
          </w:p>
          <w:p w14:paraId="7ECC9995" w14:textId="77777777" w:rsidR="0065329D" w:rsidRDefault="00494834">
            <w:pPr>
              <w:pStyle w:val="TableParagraph"/>
              <w:ind w:left="107" w:right="465"/>
              <w:rPr>
                <w:b/>
                <w:sz w:val="16"/>
              </w:rPr>
            </w:pPr>
            <w:r>
              <w:rPr>
                <w:b/>
                <w:sz w:val="16"/>
              </w:rPr>
              <w:t xml:space="preserve">Metody </w:t>
            </w:r>
            <w:proofErr w:type="spellStart"/>
            <w:r>
              <w:rPr>
                <w:b/>
                <w:sz w:val="16"/>
              </w:rPr>
              <w:t>dydaktyczne</w:t>
            </w:r>
            <w:proofErr w:type="spellEnd"/>
          </w:p>
        </w:tc>
        <w:tc>
          <w:tcPr>
            <w:tcW w:w="6629" w:type="dxa"/>
            <w:gridSpan w:val="2"/>
          </w:tcPr>
          <w:p w14:paraId="0A2CF566" w14:textId="77777777" w:rsidR="0065329D" w:rsidRPr="007911EC" w:rsidRDefault="00494834">
            <w:pPr>
              <w:pStyle w:val="TableParagraph"/>
              <w:ind w:left="107" w:right="731"/>
              <w:rPr>
                <w:sz w:val="16"/>
                <w:lang w:val="pl-PL"/>
              </w:rPr>
            </w:pPr>
            <w:r w:rsidRPr="007911EC">
              <w:rPr>
                <w:sz w:val="16"/>
                <w:lang w:val="pl-PL"/>
              </w:rPr>
              <w:t>stymulowanie przewidywania treści tekstu słuchanego; dyskusja, czytanie tekstu niekompletnego; ułożenie w odpowiedniej kolejności wyrazów, zdań, paragrafów;</w:t>
            </w:r>
          </w:p>
          <w:p w14:paraId="79CEFEBA" w14:textId="77777777" w:rsidR="0065329D" w:rsidRPr="007911EC" w:rsidRDefault="00494834">
            <w:pPr>
              <w:pStyle w:val="TableParagraph"/>
              <w:ind w:left="107" w:right="107"/>
              <w:rPr>
                <w:sz w:val="16"/>
                <w:lang w:val="pl-PL"/>
              </w:rPr>
            </w:pPr>
            <w:r w:rsidRPr="007911EC">
              <w:rPr>
                <w:sz w:val="16"/>
                <w:lang w:val="pl-PL"/>
              </w:rPr>
              <w:t>poprawa błędów; pytania typu prawda/fałsz; pytania wielokrotnego wyboru, planów, tabel itd.; uzupełnianie luk w zdaniach; przyporządkowanie opisu ilustracjom,</w:t>
            </w:r>
          </w:p>
          <w:p w14:paraId="150F1A03" w14:textId="77777777" w:rsidR="0065329D" w:rsidRPr="007911EC" w:rsidRDefault="00494834">
            <w:pPr>
              <w:pStyle w:val="TableParagraph"/>
              <w:ind w:left="107" w:right="518"/>
              <w:rPr>
                <w:sz w:val="16"/>
                <w:lang w:val="pl-PL"/>
              </w:rPr>
            </w:pPr>
            <w:r w:rsidRPr="007911EC">
              <w:rPr>
                <w:sz w:val="16"/>
                <w:lang w:val="pl-PL"/>
              </w:rPr>
              <w:t>przyporządkowanie wypowiedzi osobom; stwierdzenie różnic w podobnych treściowo tekstach; odpowiedzi na pytania; robienie notatek; dyskusja nad prawidłowymi</w:t>
            </w:r>
          </w:p>
          <w:p w14:paraId="7F65A30D" w14:textId="77777777" w:rsidR="0065329D" w:rsidRPr="007911EC" w:rsidRDefault="00494834">
            <w:pPr>
              <w:pStyle w:val="TableParagraph"/>
              <w:spacing w:line="173" w:lineRule="exact"/>
              <w:ind w:left="107"/>
              <w:rPr>
                <w:sz w:val="16"/>
                <w:lang w:val="pl-PL"/>
              </w:rPr>
            </w:pPr>
            <w:r w:rsidRPr="007911EC">
              <w:rPr>
                <w:sz w:val="16"/>
                <w:lang w:val="pl-PL"/>
              </w:rPr>
              <w:t>odpowiedziami; streszczenie; analiza skryptów; role-</w:t>
            </w:r>
            <w:proofErr w:type="spellStart"/>
            <w:r w:rsidRPr="007911EC">
              <w:rPr>
                <w:sz w:val="16"/>
                <w:lang w:val="pl-PL"/>
              </w:rPr>
              <w:t>play</w:t>
            </w:r>
            <w:proofErr w:type="spellEnd"/>
          </w:p>
        </w:tc>
      </w:tr>
      <w:tr w:rsidR="0065329D" w14:paraId="7ACE5070" w14:textId="77777777">
        <w:trPr>
          <w:trHeight w:val="193"/>
        </w:trPr>
        <w:tc>
          <w:tcPr>
            <w:tcW w:w="675" w:type="dxa"/>
          </w:tcPr>
          <w:p w14:paraId="55ED4C90" w14:textId="77777777" w:rsidR="0065329D" w:rsidRDefault="00494834">
            <w:pPr>
              <w:pStyle w:val="TableParagraph"/>
              <w:spacing w:line="174" w:lineRule="exact"/>
              <w:ind w:left="130" w:right="123"/>
              <w:jc w:val="center"/>
              <w:rPr>
                <w:b/>
                <w:sz w:val="16"/>
              </w:rPr>
            </w:pPr>
            <w:proofErr w:type="spellStart"/>
            <w:r>
              <w:rPr>
                <w:b/>
                <w:sz w:val="16"/>
              </w:rPr>
              <w:t>L.p</w:t>
            </w:r>
            <w:proofErr w:type="spellEnd"/>
            <w:r>
              <w:rPr>
                <w:b/>
                <w:sz w:val="16"/>
              </w:rPr>
              <w:t>.</w:t>
            </w:r>
          </w:p>
        </w:tc>
        <w:tc>
          <w:tcPr>
            <w:tcW w:w="7112" w:type="dxa"/>
            <w:gridSpan w:val="3"/>
          </w:tcPr>
          <w:p w14:paraId="0B9F1AA4" w14:textId="77777777" w:rsidR="0065329D" w:rsidRDefault="00494834">
            <w:pPr>
              <w:pStyle w:val="TableParagraph"/>
              <w:spacing w:line="174" w:lineRule="exact"/>
              <w:ind w:left="2906" w:right="2899"/>
              <w:jc w:val="center"/>
              <w:rPr>
                <w:b/>
                <w:sz w:val="16"/>
              </w:rPr>
            </w:pPr>
            <w:proofErr w:type="spellStart"/>
            <w:r>
              <w:rPr>
                <w:b/>
                <w:sz w:val="16"/>
              </w:rPr>
              <w:t>Tematyka</w:t>
            </w:r>
            <w:proofErr w:type="spellEnd"/>
            <w:r>
              <w:rPr>
                <w:b/>
                <w:sz w:val="16"/>
              </w:rPr>
              <w:t xml:space="preserve"> </w:t>
            </w:r>
            <w:proofErr w:type="spellStart"/>
            <w:r>
              <w:rPr>
                <w:b/>
                <w:sz w:val="16"/>
              </w:rPr>
              <w:t>zajęć</w:t>
            </w:r>
            <w:proofErr w:type="spellEnd"/>
          </w:p>
        </w:tc>
        <w:tc>
          <w:tcPr>
            <w:tcW w:w="1982" w:type="dxa"/>
          </w:tcPr>
          <w:p w14:paraId="71CDAF63" w14:textId="77777777" w:rsidR="0065329D" w:rsidRDefault="00494834">
            <w:pPr>
              <w:pStyle w:val="TableParagraph"/>
              <w:spacing w:line="174" w:lineRule="exact"/>
              <w:ind w:left="446"/>
              <w:rPr>
                <w:b/>
                <w:sz w:val="16"/>
              </w:rPr>
            </w:pPr>
            <w:proofErr w:type="spellStart"/>
            <w:r>
              <w:rPr>
                <w:b/>
                <w:sz w:val="16"/>
              </w:rPr>
              <w:t>Liczba</w:t>
            </w:r>
            <w:proofErr w:type="spellEnd"/>
            <w:r>
              <w:rPr>
                <w:b/>
                <w:sz w:val="16"/>
              </w:rPr>
              <w:t xml:space="preserve"> </w:t>
            </w:r>
            <w:proofErr w:type="spellStart"/>
            <w:r>
              <w:rPr>
                <w:b/>
                <w:sz w:val="16"/>
              </w:rPr>
              <w:t>godzin</w:t>
            </w:r>
            <w:proofErr w:type="spellEnd"/>
          </w:p>
        </w:tc>
      </w:tr>
      <w:tr w:rsidR="0065329D" w14:paraId="4003CE43" w14:textId="77777777">
        <w:trPr>
          <w:trHeight w:val="772"/>
        </w:trPr>
        <w:tc>
          <w:tcPr>
            <w:tcW w:w="675" w:type="dxa"/>
          </w:tcPr>
          <w:p w14:paraId="57F0D30B" w14:textId="77777777" w:rsidR="0065329D" w:rsidRDefault="00494834">
            <w:pPr>
              <w:pStyle w:val="TableParagraph"/>
              <w:spacing w:line="191" w:lineRule="exact"/>
              <w:ind w:left="130" w:right="117"/>
              <w:jc w:val="center"/>
              <w:rPr>
                <w:b/>
                <w:sz w:val="16"/>
              </w:rPr>
            </w:pPr>
            <w:r>
              <w:rPr>
                <w:b/>
                <w:sz w:val="16"/>
              </w:rPr>
              <w:t>1.</w:t>
            </w:r>
          </w:p>
        </w:tc>
        <w:tc>
          <w:tcPr>
            <w:tcW w:w="7112" w:type="dxa"/>
            <w:gridSpan w:val="3"/>
          </w:tcPr>
          <w:p w14:paraId="4CDD3EA9" w14:textId="77777777" w:rsidR="0065329D" w:rsidRPr="007911EC" w:rsidRDefault="00494834">
            <w:pPr>
              <w:pStyle w:val="TableParagraph"/>
              <w:ind w:left="107" w:right="213"/>
              <w:rPr>
                <w:sz w:val="16"/>
                <w:lang w:val="pl-PL"/>
              </w:rPr>
            </w:pPr>
            <w:r w:rsidRPr="007911EC">
              <w:rPr>
                <w:sz w:val="16"/>
                <w:lang w:val="pl-PL"/>
              </w:rPr>
              <w:t>Różnorodność kulturowa. Przepływ informacji (media, komunikacja niewerbalna); Podróże (turystyka, zwiedzanie, sprzęt wakacyjny, problemy na wakacjach, zwiedzanie); Kultura i sztuka (muzyka, teatr, film); Środowisko naturalne (pogoda, żywioły przyrody, zjawiska naturalne);</w:t>
            </w:r>
          </w:p>
          <w:p w14:paraId="5EB9C849" w14:textId="77777777" w:rsidR="0065329D" w:rsidRDefault="00494834">
            <w:pPr>
              <w:pStyle w:val="TableParagraph"/>
              <w:spacing w:line="173" w:lineRule="exact"/>
              <w:ind w:left="107"/>
              <w:rPr>
                <w:sz w:val="16"/>
              </w:rPr>
            </w:pPr>
            <w:proofErr w:type="spellStart"/>
            <w:r>
              <w:rPr>
                <w:sz w:val="16"/>
              </w:rPr>
              <w:t>Człowiek</w:t>
            </w:r>
            <w:proofErr w:type="spellEnd"/>
            <w:r>
              <w:rPr>
                <w:sz w:val="16"/>
              </w:rPr>
              <w:t xml:space="preserve"> i </w:t>
            </w:r>
            <w:proofErr w:type="spellStart"/>
            <w:r>
              <w:rPr>
                <w:sz w:val="16"/>
              </w:rPr>
              <w:t>jego</w:t>
            </w:r>
            <w:proofErr w:type="spellEnd"/>
            <w:r>
              <w:rPr>
                <w:sz w:val="16"/>
              </w:rPr>
              <w:t xml:space="preserve"> </w:t>
            </w:r>
            <w:proofErr w:type="spellStart"/>
            <w:r>
              <w:rPr>
                <w:sz w:val="16"/>
              </w:rPr>
              <w:t>zainteresowania</w:t>
            </w:r>
            <w:proofErr w:type="spellEnd"/>
            <w:r>
              <w:rPr>
                <w:sz w:val="16"/>
              </w:rPr>
              <w:t>.</w:t>
            </w:r>
          </w:p>
        </w:tc>
        <w:tc>
          <w:tcPr>
            <w:tcW w:w="1982" w:type="dxa"/>
          </w:tcPr>
          <w:p w14:paraId="18459222" w14:textId="77777777" w:rsidR="0065329D" w:rsidRDefault="0065329D">
            <w:pPr>
              <w:pStyle w:val="TableParagraph"/>
              <w:rPr>
                <w:rFonts w:ascii="Times New Roman"/>
                <w:sz w:val="16"/>
              </w:rPr>
            </w:pPr>
          </w:p>
        </w:tc>
      </w:tr>
      <w:tr w:rsidR="0065329D" w14:paraId="75EE6442" w14:textId="77777777">
        <w:trPr>
          <w:trHeight w:val="194"/>
        </w:trPr>
        <w:tc>
          <w:tcPr>
            <w:tcW w:w="7787" w:type="dxa"/>
            <w:gridSpan w:val="4"/>
          </w:tcPr>
          <w:p w14:paraId="6D0CA4BF" w14:textId="77777777" w:rsidR="0065329D" w:rsidRDefault="00494834">
            <w:pPr>
              <w:pStyle w:val="TableParagraph"/>
              <w:spacing w:line="174" w:lineRule="exact"/>
              <w:ind w:right="93"/>
              <w:jc w:val="right"/>
              <w:rPr>
                <w:b/>
                <w:sz w:val="16"/>
              </w:rPr>
            </w:pPr>
            <w:proofErr w:type="spellStart"/>
            <w:r>
              <w:rPr>
                <w:b/>
                <w:sz w:val="16"/>
              </w:rPr>
              <w:t>Razem</w:t>
            </w:r>
            <w:proofErr w:type="spellEnd"/>
            <w:r>
              <w:rPr>
                <w:b/>
                <w:sz w:val="16"/>
              </w:rPr>
              <w:t xml:space="preserve"> </w:t>
            </w:r>
            <w:proofErr w:type="spellStart"/>
            <w:r>
              <w:rPr>
                <w:b/>
                <w:sz w:val="16"/>
              </w:rPr>
              <w:t>liczba</w:t>
            </w:r>
            <w:proofErr w:type="spellEnd"/>
            <w:r>
              <w:rPr>
                <w:b/>
                <w:sz w:val="16"/>
              </w:rPr>
              <w:t xml:space="preserve"> </w:t>
            </w:r>
            <w:proofErr w:type="spellStart"/>
            <w:r>
              <w:rPr>
                <w:b/>
                <w:sz w:val="16"/>
              </w:rPr>
              <w:t>godzin</w:t>
            </w:r>
            <w:proofErr w:type="spellEnd"/>
            <w:r>
              <w:rPr>
                <w:b/>
                <w:sz w:val="16"/>
              </w:rPr>
              <w:t>:</w:t>
            </w:r>
          </w:p>
        </w:tc>
        <w:tc>
          <w:tcPr>
            <w:tcW w:w="1982" w:type="dxa"/>
          </w:tcPr>
          <w:p w14:paraId="19192D5F" w14:textId="77777777" w:rsidR="0065329D" w:rsidRDefault="00494834">
            <w:pPr>
              <w:pStyle w:val="TableParagraph"/>
              <w:spacing w:line="174" w:lineRule="exact"/>
              <w:ind w:left="108"/>
              <w:rPr>
                <w:b/>
                <w:sz w:val="16"/>
              </w:rPr>
            </w:pPr>
            <w:r>
              <w:rPr>
                <w:b/>
                <w:sz w:val="16"/>
              </w:rPr>
              <w:t>30</w:t>
            </w:r>
          </w:p>
        </w:tc>
      </w:tr>
    </w:tbl>
    <w:p w14:paraId="55893482" w14:textId="77777777" w:rsidR="0065329D" w:rsidRDefault="00494834">
      <w:pPr>
        <w:ind w:left="398"/>
        <w:rPr>
          <w:b/>
          <w:sz w:val="16"/>
        </w:rPr>
      </w:pPr>
      <w:proofErr w:type="spellStart"/>
      <w:r>
        <w:rPr>
          <w:b/>
          <w:sz w:val="16"/>
        </w:rPr>
        <w:t>Literatura</w:t>
      </w:r>
      <w:proofErr w:type="spellEnd"/>
      <w:r>
        <w:rPr>
          <w:b/>
          <w:sz w:val="16"/>
        </w:rPr>
        <w:t xml:space="preserve"> </w:t>
      </w:r>
      <w:proofErr w:type="spellStart"/>
      <w:r>
        <w:rPr>
          <w:b/>
          <w:sz w:val="16"/>
        </w:rPr>
        <w:t>podstawowa</w:t>
      </w:r>
      <w:proofErr w:type="spellEnd"/>
      <w:r>
        <w:rPr>
          <w:b/>
          <w:sz w:val="16"/>
        </w:rPr>
        <w:t>:</w:t>
      </w:r>
    </w:p>
    <w:tbl>
      <w:tblPr>
        <w:tblStyle w:val="TableNormal"/>
        <w:tblW w:w="0" w:type="auto"/>
        <w:tblInd w:w="4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9131"/>
      </w:tblGrid>
      <w:tr w:rsidR="0065329D" w:rsidRPr="00BB4C4B" w14:paraId="669ABE58" w14:textId="77777777">
        <w:trPr>
          <w:trHeight w:val="285"/>
        </w:trPr>
        <w:tc>
          <w:tcPr>
            <w:tcW w:w="564" w:type="dxa"/>
            <w:tcBorders>
              <w:top w:val="nil"/>
            </w:tcBorders>
          </w:tcPr>
          <w:p w14:paraId="0BB034E0" w14:textId="77777777" w:rsidR="0065329D" w:rsidRDefault="00494834">
            <w:pPr>
              <w:pStyle w:val="TableParagraph"/>
              <w:spacing w:before="91" w:line="173" w:lineRule="exact"/>
              <w:ind w:left="206"/>
              <w:rPr>
                <w:b/>
                <w:sz w:val="16"/>
              </w:rPr>
            </w:pPr>
            <w:r>
              <w:rPr>
                <w:b/>
                <w:sz w:val="16"/>
              </w:rPr>
              <w:t>1.</w:t>
            </w:r>
          </w:p>
        </w:tc>
        <w:tc>
          <w:tcPr>
            <w:tcW w:w="9131" w:type="dxa"/>
          </w:tcPr>
          <w:p w14:paraId="01E91A18" w14:textId="77777777" w:rsidR="0065329D" w:rsidRPr="007911EC" w:rsidRDefault="00494834">
            <w:pPr>
              <w:pStyle w:val="TableParagraph"/>
              <w:spacing w:before="46"/>
              <w:ind w:left="69"/>
              <w:rPr>
                <w:sz w:val="16"/>
                <w:lang w:val="en-US"/>
              </w:rPr>
            </w:pPr>
            <w:r w:rsidRPr="007911EC">
              <w:rPr>
                <w:sz w:val="16"/>
                <w:lang w:val="en-US"/>
              </w:rPr>
              <w:t>CAE Practice Tests Plus 1 Nick Kenny, Jacky Newbrook; Longman</w:t>
            </w:r>
          </w:p>
        </w:tc>
      </w:tr>
      <w:tr w:rsidR="0065329D" w:rsidRPr="00BB4C4B" w14:paraId="610B1B47" w14:textId="77777777">
        <w:trPr>
          <w:trHeight w:val="285"/>
        </w:trPr>
        <w:tc>
          <w:tcPr>
            <w:tcW w:w="564" w:type="dxa"/>
          </w:tcPr>
          <w:p w14:paraId="59851594" w14:textId="77777777" w:rsidR="0065329D" w:rsidRDefault="00494834">
            <w:pPr>
              <w:pStyle w:val="TableParagraph"/>
              <w:spacing w:before="91" w:line="173" w:lineRule="exact"/>
              <w:ind w:left="206"/>
              <w:rPr>
                <w:b/>
                <w:sz w:val="16"/>
              </w:rPr>
            </w:pPr>
            <w:r>
              <w:rPr>
                <w:b/>
                <w:sz w:val="16"/>
              </w:rPr>
              <w:t>2.</w:t>
            </w:r>
          </w:p>
        </w:tc>
        <w:tc>
          <w:tcPr>
            <w:tcW w:w="9131" w:type="dxa"/>
          </w:tcPr>
          <w:p w14:paraId="6199B6EA" w14:textId="77777777" w:rsidR="0065329D" w:rsidRPr="007911EC" w:rsidRDefault="00494834">
            <w:pPr>
              <w:pStyle w:val="TableParagraph"/>
              <w:spacing w:before="46"/>
              <w:ind w:left="69"/>
              <w:rPr>
                <w:sz w:val="16"/>
                <w:lang w:val="en-US"/>
              </w:rPr>
            </w:pPr>
            <w:r w:rsidRPr="007911EC">
              <w:rPr>
                <w:sz w:val="16"/>
                <w:lang w:val="en-US"/>
              </w:rPr>
              <w:t xml:space="preserve">CAE </w:t>
            </w:r>
            <w:proofErr w:type="spellStart"/>
            <w:r w:rsidRPr="007911EC">
              <w:rPr>
                <w:sz w:val="16"/>
                <w:lang w:val="en-US"/>
              </w:rPr>
              <w:t>Testbuilder</w:t>
            </w:r>
            <w:proofErr w:type="spellEnd"/>
            <w:r w:rsidRPr="007911EC">
              <w:rPr>
                <w:sz w:val="16"/>
                <w:lang w:val="en-US"/>
              </w:rPr>
              <w:t xml:space="preserve"> New Edition Tests that Teach, Amanda French, Macmillan.</w:t>
            </w:r>
          </w:p>
        </w:tc>
      </w:tr>
    </w:tbl>
    <w:p w14:paraId="02225EB2" w14:textId="77777777" w:rsidR="0065329D" w:rsidRDefault="00494834">
      <w:pPr>
        <w:spacing w:after="3"/>
        <w:ind w:left="398"/>
        <w:rPr>
          <w:b/>
          <w:sz w:val="16"/>
        </w:rPr>
      </w:pPr>
      <w:proofErr w:type="spellStart"/>
      <w:r>
        <w:rPr>
          <w:b/>
          <w:sz w:val="16"/>
        </w:rPr>
        <w:t>Literatura</w:t>
      </w:r>
      <w:proofErr w:type="spellEnd"/>
      <w:r>
        <w:rPr>
          <w:b/>
          <w:sz w:val="16"/>
        </w:rPr>
        <w:t xml:space="preserve"> </w:t>
      </w:r>
      <w:proofErr w:type="spellStart"/>
      <w:r>
        <w:rPr>
          <w:b/>
          <w:sz w:val="16"/>
        </w:rPr>
        <w:t>uzupełniająca</w:t>
      </w:r>
      <w:proofErr w:type="spellEnd"/>
      <w:r>
        <w:rPr>
          <w:b/>
          <w:sz w:val="16"/>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0"/>
        <w:gridCol w:w="9079"/>
      </w:tblGrid>
      <w:tr w:rsidR="0065329D" w:rsidRPr="00BB4C4B" w14:paraId="0914E2B6" w14:textId="77777777">
        <w:trPr>
          <w:trHeight w:val="191"/>
        </w:trPr>
        <w:tc>
          <w:tcPr>
            <w:tcW w:w="670" w:type="dxa"/>
          </w:tcPr>
          <w:p w14:paraId="7B97755A" w14:textId="77777777" w:rsidR="0065329D" w:rsidRDefault="00494834">
            <w:pPr>
              <w:pStyle w:val="TableParagraph"/>
              <w:spacing w:line="172" w:lineRule="exact"/>
              <w:ind w:left="259"/>
              <w:rPr>
                <w:b/>
                <w:sz w:val="16"/>
              </w:rPr>
            </w:pPr>
            <w:r>
              <w:rPr>
                <w:b/>
                <w:sz w:val="16"/>
              </w:rPr>
              <w:t>1.</w:t>
            </w:r>
          </w:p>
        </w:tc>
        <w:tc>
          <w:tcPr>
            <w:tcW w:w="9079" w:type="dxa"/>
          </w:tcPr>
          <w:p w14:paraId="7C7E01B8" w14:textId="77777777" w:rsidR="0065329D" w:rsidRPr="007911EC" w:rsidRDefault="00494834">
            <w:pPr>
              <w:pStyle w:val="TableParagraph"/>
              <w:spacing w:line="172" w:lineRule="exact"/>
              <w:ind w:left="107"/>
              <w:rPr>
                <w:sz w:val="16"/>
                <w:lang w:val="en-US"/>
              </w:rPr>
            </w:pPr>
            <w:r w:rsidRPr="007911EC">
              <w:rPr>
                <w:sz w:val="16"/>
                <w:lang w:val="en-US"/>
              </w:rPr>
              <w:t>CAE Practice Tests, Mark Harrison, Oxford.</w:t>
            </w:r>
          </w:p>
        </w:tc>
      </w:tr>
      <w:tr w:rsidR="0065329D" w:rsidRPr="00BB4C4B" w14:paraId="6C39F1A2" w14:textId="77777777">
        <w:trPr>
          <w:trHeight w:val="194"/>
        </w:trPr>
        <w:tc>
          <w:tcPr>
            <w:tcW w:w="670" w:type="dxa"/>
          </w:tcPr>
          <w:p w14:paraId="014A2521" w14:textId="77777777" w:rsidR="0065329D" w:rsidRDefault="00494834">
            <w:pPr>
              <w:pStyle w:val="TableParagraph"/>
              <w:spacing w:line="173" w:lineRule="exact"/>
              <w:ind w:left="259"/>
              <w:rPr>
                <w:b/>
                <w:sz w:val="16"/>
              </w:rPr>
            </w:pPr>
            <w:r>
              <w:rPr>
                <w:b/>
                <w:sz w:val="16"/>
              </w:rPr>
              <w:t>2.</w:t>
            </w:r>
          </w:p>
        </w:tc>
        <w:tc>
          <w:tcPr>
            <w:tcW w:w="9079" w:type="dxa"/>
          </w:tcPr>
          <w:p w14:paraId="147F21A2" w14:textId="77777777" w:rsidR="0065329D" w:rsidRPr="007911EC" w:rsidRDefault="00494834">
            <w:pPr>
              <w:pStyle w:val="TableParagraph"/>
              <w:spacing w:line="173" w:lineRule="exact"/>
              <w:ind w:left="107"/>
              <w:rPr>
                <w:sz w:val="16"/>
                <w:lang w:val="en-US"/>
              </w:rPr>
            </w:pPr>
            <w:r w:rsidRPr="007911EC">
              <w:rPr>
                <w:sz w:val="16"/>
                <w:lang w:val="en-US"/>
              </w:rPr>
              <w:t>Advanced Gold exam maximizer, Sally Burgess with Richard Acklam, Longman.</w:t>
            </w:r>
          </w:p>
        </w:tc>
      </w:tr>
    </w:tbl>
    <w:p w14:paraId="05F7B886" w14:textId="1452FB85" w:rsidR="0065329D" w:rsidRDefault="0065329D">
      <w:pPr>
        <w:spacing w:before="1"/>
        <w:rPr>
          <w:b/>
          <w:sz w:val="16"/>
          <w:lang w:val="en-US"/>
        </w:rPr>
      </w:pPr>
    </w:p>
    <w:p w14:paraId="4E87C853" w14:textId="4A1CFC08" w:rsidR="00BE3E95" w:rsidRDefault="00BE3E95">
      <w:pPr>
        <w:spacing w:before="1"/>
        <w:rPr>
          <w:b/>
          <w:sz w:val="16"/>
          <w:lang w:val="en-US"/>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1"/>
        <w:gridCol w:w="567"/>
        <w:gridCol w:w="840"/>
        <w:gridCol w:w="294"/>
        <w:gridCol w:w="6"/>
        <w:gridCol w:w="540"/>
        <w:gridCol w:w="1000"/>
        <w:gridCol w:w="863"/>
        <w:gridCol w:w="426"/>
        <w:gridCol w:w="1020"/>
        <w:gridCol w:w="539"/>
        <w:gridCol w:w="567"/>
        <w:gridCol w:w="819"/>
        <w:gridCol w:w="457"/>
        <w:gridCol w:w="1021"/>
      </w:tblGrid>
      <w:tr w:rsidR="00BE3E95" w:rsidRPr="00BB4C4B" w14:paraId="06304AFD" w14:textId="77777777" w:rsidTr="000C121D">
        <w:trPr>
          <w:trHeight w:val="501"/>
        </w:trPr>
        <w:tc>
          <w:tcPr>
            <w:tcW w:w="10060" w:type="dxa"/>
            <w:gridSpan w:val="15"/>
            <w:shd w:val="clear" w:color="auto" w:fill="BFBFBF"/>
            <w:vAlign w:val="center"/>
          </w:tcPr>
          <w:p w14:paraId="22ED5706" w14:textId="25A45886" w:rsidR="00BE3E95" w:rsidRPr="00BE3E95" w:rsidRDefault="00BE3E95" w:rsidP="00B5296F">
            <w:pPr>
              <w:pStyle w:val="Nagwek2"/>
              <w:rPr>
                <w:rFonts w:eastAsia="Times New Roman"/>
                <w:lang w:val="pl-PL" w:eastAsia="pl-PL"/>
              </w:rPr>
            </w:pPr>
            <w:bookmarkStart w:id="84" w:name="_Toc208301266"/>
            <w:r w:rsidRPr="00BE3E95">
              <w:rPr>
                <w:rFonts w:eastAsia="Times New Roman"/>
                <w:lang w:val="pl-PL" w:eastAsia="pl-PL"/>
              </w:rPr>
              <w:t>PRAKTYCZNA NAUKA JĘZYKA ANGIELSKIEGO: GRAMATYKA PRAKTYCZNA</w:t>
            </w:r>
            <w:bookmarkEnd w:id="84"/>
          </w:p>
        </w:tc>
      </w:tr>
      <w:tr w:rsidR="00BE3E95" w:rsidRPr="00BB4C4B" w14:paraId="37E1F6A8" w14:textId="77777777" w:rsidTr="000C121D">
        <w:trPr>
          <w:trHeight w:val="501"/>
        </w:trPr>
        <w:tc>
          <w:tcPr>
            <w:tcW w:w="2802" w:type="dxa"/>
            <w:gridSpan w:val="4"/>
            <w:vAlign w:val="center"/>
          </w:tcPr>
          <w:p w14:paraId="05B97C2B" w14:textId="77777777" w:rsidR="00BE3E95" w:rsidRPr="00383BE6" w:rsidRDefault="00BE3E95" w:rsidP="000C121D">
            <w:pPr>
              <w:ind w:right="-87"/>
              <w:jc w:val="center"/>
              <w:rPr>
                <w:rFonts w:eastAsia="Calibri"/>
                <w:b/>
                <w:sz w:val="16"/>
                <w:szCs w:val="16"/>
              </w:rPr>
            </w:pPr>
            <w:r w:rsidRPr="00383BE6">
              <w:rPr>
                <w:rFonts w:eastAsia="Calibri"/>
                <w:b/>
                <w:sz w:val="16"/>
                <w:szCs w:val="16"/>
              </w:rPr>
              <w:t xml:space="preserve">Nazwa </w:t>
            </w:r>
            <w:proofErr w:type="spellStart"/>
            <w:r w:rsidRPr="00383BE6">
              <w:rPr>
                <w:rFonts w:eastAsia="Calibri"/>
                <w:b/>
                <w:sz w:val="16"/>
                <w:szCs w:val="16"/>
              </w:rPr>
              <w:t>modułu</w:t>
            </w:r>
            <w:proofErr w:type="spellEnd"/>
            <w:r w:rsidRPr="00383BE6">
              <w:rPr>
                <w:rFonts w:eastAsia="Calibri"/>
                <w:b/>
                <w:sz w:val="16"/>
                <w:szCs w:val="16"/>
              </w:rPr>
              <w:t xml:space="preserve"> (</w:t>
            </w:r>
            <w:proofErr w:type="spellStart"/>
            <w:r w:rsidRPr="00383BE6">
              <w:rPr>
                <w:rFonts w:eastAsia="Calibri"/>
                <w:b/>
                <w:sz w:val="16"/>
                <w:szCs w:val="16"/>
              </w:rPr>
              <w:t>przedmiotu</w:t>
            </w:r>
            <w:proofErr w:type="spellEnd"/>
            <w:r w:rsidRPr="00383BE6">
              <w:rPr>
                <w:rFonts w:eastAsia="Calibri"/>
                <w:b/>
                <w:sz w:val="16"/>
                <w:szCs w:val="16"/>
              </w:rPr>
              <w:t>)</w:t>
            </w:r>
          </w:p>
        </w:tc>
        <w:tc>
          <w:tcPr>
            <w:tcW w:w="7258" w:type="dxa"/>
            <w:gridSpan w:val="11"/>
            <w:vAlign w:val="center"/>
          </w:tcPr>
          <w:p w14:paraId="37DD3033" w14:textId="77777777" w:rsidR="00BE3E95" w:rsidRPr="00BE3E95" w:rsidRDefault="00BE3E95" w:rsidP="000C121D">
            <w:pPr>
              <w:ind w:right="-87"/>
              <w:jc w:val="center"/>
              <w:rPr>
                <w:rFonts w:eastAsia="Calibri"/>
                <w:b/>
                <w:sz w:val="16"/>
                <w:szCs w:val="16"/>
                <w:lang w:val="pl-PL"/>
              </w:rPr>
            </w:pPr>
            <w:r w:rsidRPr="00BE3E95">
              <w:rPr>
                <w:rFonts w:eastAsia="Calibri"/>
                <w:b/>
                <w:sz w:val="16"/>
                <w:szCs w:val="16"/>
                <w:lang w:val="pl-PL"/>
              </w:rPr>
              <w:t>Praktyczna Nauka Języka Angielskiego</w:t>
            </w:r>
          </w:p>
          <w:p w14:paraId="3B8EDF4E" w14:textId="77777777" w:rsidR="00BE3E95" w:rsidRPr="00BE3E95" w:rsidRDefault="00BE3E95" w:rsidP="000C121D">
            <w:pPr>
              <w:ind w:right="-87"/>
              <w:jc w:val="center"/>
              <w:rPr>
                <w:rFonts w:eastAsia="Calibri"/>
                <w:sz w:val="16"/>
                <w:szCs w:val="16"/>
                <w:lang w:val="pl-PL"/>
              </w:rPr>
            </w:pPr>
            <w:r w:rsidRPr="00BE3E95">
              <w:rPr>
                <w:rFonts w:eastAsia="Calibri"/>
                <w:b/>
                <w:sz w:val="16"/>
                <w:szCs w:val="16"/>
                <w:lang w:val="pl-PL"/>
              </w:rPr>
              <w:t>Gramatyka Praktyczna</w:t>
            </w:r>
          </w:p>
          <w:p w14:paraId="731997D0" w14:textId="77777777" w:rsidR="00BE3E95" w:rsidRPr="00BE3E95" w:rsidRDefault="00BE3E95" w:rsidP="000C121D">
            <w:pPr>
              <w:ind w:right="-87"/>
              <w:jc w:val="center"/>
              <w:rPr>
                <w:rFonts w:eastAsia="Calibri"/>
                <w:sz w:val="16"/>
                <w:szCs w:val="16"/>
                <w:lang w:val="pl-PL"/>
              </w:rPr>
            </w:pPr>
          </w:p>
        </w:tc>
      </w:tr>
      <w:tr w:rsidR="00BE3E95" w:rsidRPr="00383BE6" w14:paraId="015521FD" w14:textId="77777777" w:rsidTr="000C121D">
        <w:trPr>
          <w:trHeight w:val="210"/>
        </w:trPr>
        <w:tc>
          <w:tcPr>
            <w:tcW w:w="2802" w:type="dxa"/>
            <w:gridSpan w:val="4"/>
            <w:vAlign w:val="center"/>
          </w:tcPr>
          <w:p w14:paraId="72C05AAD" w14:textId="77777777" w:rsidR="00BE3E95" w:rsidRPr="00383BE6" w:rsidRDefault="00BE3E95" w:rsidP="000C121D">
            <w:pPr>
              <w:ind w:left="540" w:right="-87"/>
              <w:rPr>
                <w:rFonts w:eastAsia="Calibri"/>
                <w:sz w:val="16"/>
                <w:szCs w:val="16"/>
              </w:rPr>
            </w:pPr>
            <w:proofErr w:type="spellStart"/>
            <w:r w:rsidRPr="00383BE6">
              <w:rPr>
                <w:rFonts w:eastAsia="Calibri"/>
                <w:sz w:val="16"/>
                <w:szCs w:val="16"/>
              </w:rPr>
              <w:t>Kierunek</w:t>
            </w:r>
            <w:proofErr w:type="spellEnd"/>
            <w:r w:rsidRPr="00383BE6">
              <w:rPr>
                <w:rFonts w:eastAsia="Calibri"/>
                <w:sz w:val="16"/>
                <w:szCs w:val="16"/>
              </w:rPr>
              <w:t xml:space="preserve"> </w:t>
            </w:r>
            <w:proofErr w:type="spellStart"/>
            <w:r w:rsidRPr="00383BE6">
              <w:rPr>
                <w:rFonts w:eastAsia="Calibri"/>
                <w:sz w:val="16"/>
                <w:szCs w:val="16"/>
              </w:rPr>
              <w:t>studiów</w:t>
            </w:r>
            <w:proofErr w:type="spellEnd"/>
          </w:p>
        </w:tc>
        <w:tc>
          <w:tcPr>
            <w:tcW w:w="7258" w:type="dxa"/>
            <w:gridSpan w:val="11"/>
            <w:vAlign w:val="center"/>
          </w:tcPr>
          <w:p w14:paraId="5863A245" w14:textId="77777777" w:rsidR="00BE3E95" w:rsidRPr="00383BE6" w:rsidRDefault="00BE3E95" w:rsidP="000C121D">
            <w:pPr>
              <w:ind w:right="-87"/>
              <w:rPr>
                <w:rFonts w:eastAsia="Calibri"/>
                <w:sz w:val="16"/>
                <w:szCs w:val="16"/>
              </w:rPr>
            </w:pPr>
            <w:proofErr w:type="spellStart"/>
            <w:r w:rsidRPr="00383BE6">
              <w:rPr>
                <w:rFonts w:eastAsia="Calibri"/>
                <w:sz w:val="16"/>
                <w:szCs w:val="16"/>
              </w:rPr>
              <w:t>Filologia</w:t>
            </w:r>
            <w:proofErr w:type="spellEnd"/>
          </w:p>
        </w:tc>
      </w:tr>
      <w:tr w:rsidR="00BE3E95" w:rsidRPr="00383BE6" w14:paraId="22643C0D" w14:textId="77777777" w:rsidTr="000C121D">
        <w:trPr>
          <w:trHeight w:val="210"/>
        </w:trPr>
        <w:tc>
          <w:tcPr>
            <w:tcW w:w="2802" w:type="dxa"/>
            <w:gridSpan w:val="4"/>
            <w:vAlign w:val="center"/>
          </w:tcPr>
          <w:p w14:paraId="3A05901F" w14:textId="77777777" w:rsidR="00BE3E95" w:rsidRPr="00383BE6" w:rsidRDefault="00BE3E95" w:rsidP="000C121D">
            <w:pPr>
              <w:ind w:left="540" w:right="-87"/>
              <w:rPr>
                <w:rFonts w:eastAsia="Calibri"/>
                <w:sz w:val="16"/>
                <w:szCs w:val="16"/>
              </w:rPr>
            </w:pPr>
            <w:r w:rsidRPr="00383BE6">
              <w:rPr>
                <w:rFonts w:eastAsia="Calibri"/>
                <w:sz w:val="16"/>
                <w:szCs w:val="16"/>
              </w:rPr>
              <w:t xml:space="preserve">Profil </w:t>
            </w:r>
            <w:proofErr w:type="spellStart"/>
            <w:r w:rsidRPr="00383BE6">
              <w:rPr>
                <w:rFonts w:eastAsia="Calibri"/>
                <w:sz w:val="16"/>
                <w:szCs w:val="16"/>
              </w:rPr>
              <w:t>kształcenia</w:t>
            </w:r>
            <w:proofErr w:type="spellEnd"/>
          </w:p>
        </w:tc>
        <w:tc>
          <w:tcPr>
            <w:tcW w:w="7258" w:type="dxa"/>
            <w:gridSpan w:val="11"/>
            <w:vAlign w:val="center"/>
          </w:tcPr>
          <w:p w14:paraId="0276CB5C" w14:textId="77777777" w:rsidR="00BE3E95" w:rsidRPr="00383BE6" w:rsidRDefault="00BE3E95" w:rsidP="000C121D">
            <w:pPr>
              <w:ind w:right="-87"/>
              <w:rPr>
                <w:rFonts w:eastAsia="Calibri"/>
                <w:sz w:val="16"/>
                <w:szCs w:val="16"/>
              </w:rPr>
            </w:pPr>
            <w:proofErr w:type="spellStart"/>
            <w:r w:rsidRPr="00383BE6">
              <w:rPr>
                <w:rFonts w:eastAsia="Calibri"/>
                <w:sz w:val="16"/>
                <w:szCs w:val="16"/>
              </w:rPr>
              <w:t>Praktyczny</w:t>
            </w:r>
            <w:proofErr w:type="spellEnd"/>
          </w:p>
        </w:tc>
      </w:tr>
      <w:tr w:rsidR="00BE3E95" w:rsidRPr="00383BE6" w14:paraId="018B2FF3" w14:textId="77777777" w:rsidTr="000C121D">
        <w:trPr>
          <w:trHeight w:val="210"/>
        </w:trPr>
        <w:tc>
          <w:tcPr>
            <w:tcW w:w="2802" w:type="dxa"/>
            <w:gridSpan w:val="4"/>
            <w:vAlign w:val="center"/>
          </w:tcPr>
          <w:p w14:paraId="7A6077F8" w14:textId="77777777" w:rsidR="00BE3E95" w:rsidRPr="00383BE6" w:rsidRDefault="00BE3E95" w:rsidP="000C121D">
            <w:pPr>
              <w:ind w:left="540" w:right="-87"/>
              <w:rPr>
                <w:rFonts w:eastAsia="Calibri"/>
                <w:sz w:val="16"/>
                <w:szCs w:val="16"/>
              </w:rPr>
            </w:pPr>
            <w:proofErr w:type="spellStart"/>
            <w:r w:rsidRPr="00383BE6">
              <w:rPr>
                <w:rFonts w:eastAsia="Calibri"/>
                <w:sz w:val="16"/>
                <w:szCs w:val="16"/>
              </w:rPr>
              <w:t>Poziom</w:t>
            </w:r>
            <w:proofErr w:type="spellEnd"/>
            <w:r w:rsidRPr="00383BE6">
              <w:rPr>
                <w:rFonts w:eastAsia="Calibri"/>
                <w:sz w:val="16"/>
                <w:szCs w:val="16"/>
              </w:rPr>
              <w:t xml:space="preserve"> </w:t>
            </w:r>
            <w:proofErr w:type="spellStart"/>
            <w:r w:rsidRPr="00383BE6">
              <w:rPr>
                <w:rFonts w:eastAsia="Calibri"/>
                <w:sz w:val="16"/>
                <w:szCs w:val="16"/>
              </w:rPr>
              <w:t>studiów</w:t>
            </w:r>
            <w:proofErr w:type="spellEnd"/>
          </w:p>
        </w:tc>
        <w:tc>
          <w:tcPr>
            <w:tcW w:w="7258" w:type="dxa"/>
            <w:gridSpan w:val="11"/>
            <w:vAlign w:val="center"/>
          </w:tcPr>
          <w:p w14:paraId="61E74D3E" w14:textId="77777777" w:rsidR="00BE3E95" w:rsidRPr="00383BE6" w:rsidRDefault="00BE3E95" w:rsidP="000C121D">
            <w:pPr>
              <w:ind w:right="-87"/>
              <w:rPr>
                <w:rFonts w:eastAsia="Calibri"/>
                <w:sz w:val="16"/>
                <w:szCs w:val="16"/>
              </w:rPr>
            </w:pPr>
            <w:r w:rsidRPr="00383BE6">
              <w:rPr>
                <w:rFonts w:eastAsia="Calibri"/>
                <w:sz w:val="16"/>
                <w:szCs w:val="16"/>
              </w:rPr>
              <w:t xml:space="preserve">I </w:t>
            </w:r>
            <w:proofErr w:type="spellStart"/>
            <w:r w:rsidRPr="00383BE6">
              <w:rPr>
                <w:rFonts w:eastAsia="Calibri"/>
                <w:sz w:val="16"/>
                <w:szCs w:val="16"/>
              </w:rPr>
              <w:t>stopnia</w:t>
            </w:r>
            <w:proofErr w:type="spellEnd"/>
          </w:p>
        </w:tc>
      </w:tr>
      <w:tr w:rsidR="00BE3E95" w:rsidRPr="00BB4C4B" w14:paraId="4E6A342B" w14:textId="77777777" w:rsidTr="000C121D">
        <w:trPr>
          <w:trHeight w:val="210"/>
        </w:trPr>
        <w:tc>
          <w:tcPr>
            <w:tcW w:w="2802" w:type="dxa"/>
            <w:gridSpan w:val="4"/>
            <w:vAlign w:val="center"/>
          </w:tcPr>
          <w:p w14:paraId="53BB2A62" w14:textId="77777777" w:rsidR="00BE3E95" w:rsidRPr="00383BE6" w:rsidRDefault="00BE3E95" w:rsidP="000C121D">
            <w:pPr>
              <w:ind w:left="540" w:right="-87"/>
              <w:rPr>
                <w:rFonts w:eastAsia="Calibri"/>
                <w:sz w:val="16"/>
                <w:szCs w:val="16"/>
              </w:rPr>
            </w:pPr>
            <w:proofErr w:type="spellStart"/>
            <w:r w:rsidRPr="00383BE6">
              <w:rPr>
                <w:rFonts w:eastAsia="Calibri"/>
                <w:sz w:val="16"/>
                <w:szCs w:val="16"/>
              </w:rPr>
              <w:t>Specjalność</w:t>
            </w:r>
            <w:proofErr w:type="spellEnd"/>
          </w:p>
        </w:tc>
        <w:tc>
          <w:tcPr>
            <w:tcW w:w="7258" w:type="dxa"/>
            <w:gridSpan w:val="11"/>
            <w:vAlign w:val="center"/>
          </w:tcPr>
          <w:p w14:paraId="4E55D8C7" w14:textId="36E8834A" w:rsidR="00BE3E95" w:rsidRPr="00BE3E95" w:rsidRDefault="00BE3E95" w:rsidP="000C121D">
            <w:pPr>
              <w:ind w:right="-87"/>
              <w:rPr>
                <w:rFonts w:eastAsia="Calibri"/>
                <w:sz w:val="16"/>
                <w:szCs w:val="16"/>
                <w:lang w:val="pl-PL"/>
              </w:rPr>
            </w:pPr>
            <w:r w:rsidRPr="00BE3E95">
              <w:rPr>
                <w:rFonts w:eastAsia="Calibri"/>
                <w:sz w:val="16"/>
                <w:szCs w:val="16"/>
                <w:lang w:val="pl-PL"/>
              </w:rPr>
              <w:t xml:space="preserve">Filologia angielska / </w:t>
            </w:r>
            <w:r w:rsidR="00A76148">
              <w:rPr>
                <w:rFonts w:eastAsia="Calibri"/>
                <w:sz w:val="16"/>
                <w:szCs w:val="16"/>
                <w:lang w:val="pl-PL"/>
              </w:rPr>
              <w:t>Nauczyciel</w:t>
            </w:r>
            <w:r w:rsidRPr="00BE3E95">
              <w:rPr>
                <w:rFonts w:eastAsia="Calibri"/>
                <w:sz w:val="16"/>
                <w:szCs w:val="16"/>
                <w:lang w:val="pl-PL"/>
              </w:rPr>
              <w:t xml:space="preserve"> języka angielskiego</w:t>
            </w:r>
          </w:p>
        </w:tc>
      </w:tr>
      <w:tr w:rsidR="00BE3E95" w:rsidRPr="00383BE6" w14:paraId="6C4B8BA7" w14:textId="77777777" w:rsidTr="000C121D">
        <w:trPr>
          <w:trHeight w:val="210"/>
        </w:trPr>
        <w:tc>
          <w:tcPr>
            <w:tcW w:w="2802" w:type="dxa"/>
            <w:gridSpan w:val="4"/>
            <w:vAlign w:val="center"/>
          </w:tcPr>
          <w:p w14:paraId="5B602259" w14:textId="77777777" w:rsidR="00BE3E95" w:rsidRPr="00383BE6" w:rsidRDefault="00BE3E95" w:rsidP="000C121D">
            <w:pPr>
              <w:ind w:left="540" w:right="-87"/>
              <w:rPr>
                <w:rFonts w:eastAsia="Calibri"/>
                <w:sz w:val="16"/>
                <w:szCs w:val="16"/>
              </w:rPr>
            </w:pPr>
            <w:r w:rsidRPr="00383BE6">
              <w:rPr>
                <w:rFonts w:eastAsia="Calibri"/>
                <w:sz w:val="16"/>
                <w:szCs w:val="16"/>
              </w:rPr>
              <w:t xml:space="preserve">Forma </w:t>
            </w:r>
            <w:proofErr w:type="spellStart"/>
            <w:r w:rsidRPr="00383BE6">
              <w:rPr>
                <w:rFonts w:eastAsia="Calibri"/>
                <w:sz w:val="16"/>
                <w:szCs w:val="16"/>
              </w:rPr>
              <w:t>studiów</w:t>
            </w:r>
            <w:proofErr w:type="spellEnd"/>
          </w:p>
        </w:tc>
        <w:tc>
          <w:tcPr>
            <w:tcW w:w="7258" w:type="dxa"/>
            <w:gridSpan w:val="11"/>
            <w:vAlign w:val="center"/>
          </w:tcPr>
          <w:p w14:paraId="12128A2D" w14:textId="3E742620" w:rsidR="00BE3E95" w:rsidRPr="00383BE6" w:rsidRDefault="00F028BF" w:rsidP="000C121D">
            <w:pPr>
              <w:ind w:right="-87"/>
              <w:rPr>
                <w:rFonts w:eastAsia="Calibri"/>
                <w:sz w:val="16"/>
                <w:szCs w:val="16"/>
              </w:rPr>
            </w:pPr>
            <w:proofErr w:type="spellStart"/>
            <w:r>
              <w:rPr>
                <w:rFonts w:eastAsia="Calibri"/>
                <w:sz w:val="16"/>
                <w:szCs w:val="16"/>
              </w:rPr>
              <w:t>Nies</w:t>
            </w:r>
            <w:r w:rsidR="00BE3E95" w:rsidRPr="00383BE6">
              <w:rPr>
                <w:rFonts w:eastAsia="Calibri"/>
                <w:sz w:val="16"/>
                <w:szCs w:val="16"/>
              </w:rPr>
              <w:t>tacjonarne</w:t>
            </w:r>
            <w:proofErr w:type="spellEnd"/>
          </w:p>
        </w:tc>
      </w:tr>
      <w:tr w:rsidR="00BE3E95" w:rsidRPr="00383BE6" w14:paraId="5291B07D" w14:textId="77777777" w:rsidTr="000C121D">
        <w:trPr>
          <w:trHeight w:val="210"/>
        </w:trPr>
        <w:tc>
          <w:tcPr>
            <w:tcW w:w="2802" w:type="dxa"/>
            <w:gridSpan w:val="4"/>
            <w:vAlign w:val="center"/>
          </w:tcPr>
          <w:p w14:paraId="2939856C" w14:textId="77777777" w:rsidR="00BE3E95" w:rsidRPr="00383BE6" w:rsidRDefault="00BE3E95" w:rsidP="000C121D">
            <w:pPr>
              <w:ind w:left="540" w:right="-87"/>
              <w:rPr>
                <w:rFonts w:eastAsia="Calibri"/>
                <w:sz w:val="16"/>
                <w:szCs w:val="16"/>
              </w:rPr>
            </w:pPr>
            <w:proofErr w:type="spellStart"/>
            <w:r w:rsidRPr="00383BE6">
              <w:rPr>
                <w:rFonts w:eastAsia="Calibri"/>
                <w:sz w:val="16"/>
                <w:szCs w:val="16"/>
              </w:rPr>
              <w:t>Semestr</w:t>
            </w:r>
            <w:proofErr w:type="spellEnd"/>
            <w:r w:rsidRPr="00383BE6">
              <w:rPr>
                <w:rFonts w:eastAsia="Calibri"/>
                <w:sz w:val="16"/>
                <w:szCs w:val="16"/>
              </w:rPr>
              <w:t xml:space="preserve"> </w:t>
            </w:r>
            <w:proofErr w:type="spellStart"/>
            <w:r w:rsidRPr="00383BE6">
              <w:rPr>
                <w:rFonts w:eastAsia="Calibri"/>
                <w:sz w:val="16"/>
                <w:szCs w:val="16"/>
              </w:rPr>
              <w:t>studiów</w:t>
            </w:r>
            <w:proofErr w:type="spellEnd"/>
          </w:p>
        </w:tc>
        <w:tc>
          <w:tcPr>
            <w:tcW w:w="7258" w:type="dxa"/>
            <w:gridSpan w:val="11"/>
            <w:vAlign w:val="center"/>
          </w:tcPr>
          <w:p w14:paraId="1EC04E89" w14:textId="77777777" w:rsidR="00BE3E95" w:rsidRPr="00383BE6" w:rsidRDefault="00BE3E95" w:rsidP="000C121D">
            <w:pPr>
              <w:ind w:right="-87"/>
              <w:rPr>
                <w:rFonts w:eastAsia="Calibri"/>
                <w:sz w:val="16"/>
                <w:szCs w:val="16"/>
              </w:rPr>
            </w:pPr>
            <w:r w:rsidRPr="00383BE6">
              <w:rPr>
                <w:rFonts w:eastAsia="Calibri"/>
                <w:sz w:val="16"/>
                <w:szCs w:val="16"/>
              </w:rPr>
              <w:t>I</w:t>
            </w:r>
            <w:r>
              <w:rPr>
                <w:rFonts w:eastAsia="Calibri"/>
                <w:sz w:val="16"/>
                <w:szCs w:val="16"/>
              </w:rPr>
              <w:t>I</w:t>
            </w:r>
          </w:p>
        </w:tc>
      </w:tr>
      <w:tr w:rsidR="00BE3E95" w:rsidRPr="00BB4C4B" w14:paraId="5B2EAC50" w14:textId="77777777" w:rsidTr="000C121D">
        <w:trPr>
          <w:trHeight w:val="395"/>
        </w:trPr>
        <w:tc>
          <w:tcPr>
            <w:tcW w:w="2808" w:type="dxa"/>
            <w:gridSpan w:val="5"/>
            <w:vAlign w:val="center"/>
          </w:tcPr>
          <w:p w14:paraId="3A2C99A1" w14:textId="77777777" w:rsidR="00BE3E95" w:rsidRPr="00383BE6" w:rsidRDefault="00BE3E95" w:rsidP="000C121D">
            <w:pPr>
              <w:ind w:right="-87"/>
              <w:jc w:val="center"/>
              <w:rPr>
                <w:rFonts w:eastAsia="Calibri"/>
                <w:b/>
                <w:sz w:val="16"/>
                <w:szCs w:val="16"/>
              </w:rPr>
            </w:pPr>
            <w:proofErr w:type="spellStart"/>
            <w:r w:rsidRPr="00383BE6">
              <w:rPr>
                <w:rFonts w:eastAsia="Calibri"/>
                <w:b/>
                <w:sz w:val="16"/>
                <w:szCs w:val="16"/>
              </w:rPr>
              <w:t>Tryb</w:t>
            </w:r>
            <w:proofErr w:type="spellEnd"/>
            <w:r w:rsidRPr="00383BE6">
              <w:rPr>
                <w:rFonts w:eastAsia="Calibri"/>
                <w:b/>
                <w:sz w:val="16"/>
                <w:szCs w:val="16"/>
              </w:rPr>
              <w:t xml:space="preserve"> </w:t>
            </w:r>
            <w:proofErr w:type="spellStart"/>
            <w:r w:rsidRPr="00383BE6">
              <w:rPr>
                <w:rFonts w:eastAsia="Calibri"/>
                <w:b/>
                <w:sz w:val="16"/>
                <w:szCs w:val="16"/>
              </w:rPr>
              <w:t>zaliczenia</w:t>
            </w:r>
            <w:proofErr w:type="spellEnd"/>
            <w:r w:rsidRPr="00383BE6">
              <w:rPr>
                <w:rFonts w:eastAsia="Calibri"/>
                <w:b/>
                <w:sz w:val="16"/>
                <w:szCs w:val="16"/>
              </w:rPr>
              <w:t xml:space="preserve"> </w:t>
            </w:r>
            <w:proofErr w:type="spellStart"/>
            <w:r w:rsidRPr="00383BE6">
              <w:rPr>
                <w:rFonts w:eastAsia="Calibri"/>
                <w:b/>
                <w:sz w:val="16"/>
                <w:szCs w:val="16"/>
              </w:rPr>
              <w:t>przedmiotu</w:t>
            </w:r>
            <w:proofErr w:type="spellEnd"/>
          </w:p>
        </w:tc>
        <w:tc>
          <w:tcPr>
            <w:tcW w:w="1540" w:type="dxa"/>
            <w:gridSpan w:val="2"/>
            <w:vAlign w:val="center"/>
          </w:tcPr>
          <w:p w14:paraId="5C0E96BE" w14:textId="77777777" w:rsidR="00BE3E95" w:rsidRPr="00383BE6" w:rsidRDefault="00BE3E95" w:rsidP="000C121D">
            <w:pPr>
              <w:ind w:right="-87"/>
              <w:jc w:val="center"/>
              <w:rPr>
                <w:rFonts w:eastAsia="Calibri"/>
                <w:sz w:val="16"/>
                <w:szCs w:val="16"/>
              </w:rPr>
            </w:pPr>
            <w:proofErr w:type="spellStart"/>
            <w:r w:rsidRPr="00383BE6">
              <w:rPr>
                <w:rFonts w:eastAsia="Calibri"/>
                <w:sz w:val="16"/>
                <w:szCs w:val="16"/>
              </w:rPr>
              <w:t>Zaliczenie</w:t>
            </w:r>
            <w:proofErr w:type="spellEnd"/>
            <w:r w:rsidRPr="00383BE6">
              <w:rPr>
                <w:rFonts w:eastAsia="Calibri"/>
                <w:sz w:val="16"/>
                <w:szCs w:val="16"/>
              </w:rPr>
              <w:t xml:space="preserve"> w </w:t>
            </w:r>
            <w:proofErr w:type="spellStart"/>
            <w:r w:rsidRPr="00383BE6">
              <w:rPr>
                <w:rFonts w:eastAsia="Calibri"/>
                <w:sz w:val="16"/>
                <w:szCs w:val="16"/>
              </w:rPr>
              <w:t>formie</w:t>
            </w:r>
            <w:proofErr w:type="spellEnd"/>
            <w:r w:rsidRPr="00383BE6">
              <w:rPr>
                <w:rFonts w:eastAsia="Calibri"/>
                <w:sz w:val="16"/>
                <w:szCs w:val="16"/>
              </w:rPr>
              <w:t xml:space="preserve"> </w:t>
            </w:r>
            <w:proofErr w:type="spellStart"/>
            <w:r w:rsidRPr="00383BE6">
              <w:rPr>
                <w:rFonts w:eastAsia="Calibri"/>
                <w:sz w:val="16"/>
                <w:szCs w:val="16"/>
              </w:rPr>
              <w:t>pisemnej</w:t>
            </w:r>
            <w:proofErr w:type="spellEnd"/>
          </w:p>
        </w:tc>
        <w:tc>
          <w:tcPr>
            <w:tcW w:w="4691" w:type="dxa"/>
            <w:gridSpan w:val="7"/>
            <w:vAlign w:val="center"/>
          </w:tcPr>
          <w:p w14:paraId="36B9EE63" w14:textId="77777777" w:rsidR="00BE3E95" w:rsidRPr="00383BE6" w:rsidRDefault="00BE3E95" w:rsidP="000C121D">
            <w:pPr>
              <w:ind w:right="-87"/>
              <w:jc w:val="center"/>
              <w:rPr>
                <w:rFonts w:eastAsia="Calibri"/>
                <w:b/>
                <w:sz w:val="16"/>
                <w:szCs w:val="16"/>
              </w:rPr>
            </w:pPr>
            <w:proofErr w:type="spellStart"/>
            <w:r w:rsidRPr="00383BE6">
              <w:rPr>
                <w:rFonts w:eastAsia="Calibri"/>
                <w:b/>
                <w:sz w:val="16"/>
                <w:szCs w:val="16"/>
              </w:rPr>
              <w:t>Liczba</w:t>
            </w:r>
            <w:proofErr w:type="spellEnd"/>
            <w:r w:rsidRPr="00383BE6">
              <w:rPr>
                <w:rFonts w:eastAsia="Calibri"/>
                <w:b/>
                <w:sz w:val="16"/>
                <w:szCs w:val="16"/>
              </w:rPr>
              <w:t xml:space="preserve"> </w:t>
            </w:r>
            <w:proofErr w:type="spellStart"/>
            <w:r w:rsidRPr="00383BE6">
              <w:rPr>
                <w:rFonts w:eastAsia="Calibri"/>
                <w:b/>
                <w:sz w:val="16"/>
                <w:szCs w:val="16"/>
              </w:rPr>
              <w:t>punktów</w:t>
            </w:r>
            <w:proofErr w:type="spellEnd"/>
            <w:r w:rsidRPr="00383BE6">
              <w:rPr>
                <w:rFonts w:eastAsia="Calibri"/>
                <w:b/>
                <w:sz w:val="16"/>
                <w:szCs w:val="16"/>
              </w:rPr>
              <w:t xml:space="preserve"> ECTS </w:t>
            </w:r>
          </w:p>
        </w:tc>
        <w:tc>
          <w:tcPr>
            <w:tcW w:w="1021" w:type="dxa"/>
            <w:vMerge w:val="restart"/>
            <w:vAlign w:val="center"/>
          </w:tcPr>
          <w:p w14:paraId="15FB0D01" w14:textId="77777777" w:rsidR="00BE3E95" w:rsidRPr="00BE3E95" w:rsidRDefault="00BE3E95" w:rsidP="000C121D">
            <w:pPr>
              <w:ind w:right="-87"/>
              <w:jc w:val="center"/>
              <w:rPr>
                <w:rFonts w:eastAsia="Calibri"/>
                <w:sz w:val="16"/>
                <w:szCs w:val="16"/>
                <w:lang w:val="pl-PL"/>
              </w:rPr>
            </w:pPr>
            <w:r w:rsidRPr="00BE3E95">
              <w:rPr>
                <w:rFonts w:eastAsia="Calibri"/>
                <w:sz w:val="16"/>
                <w:szCs w:val="16"/>
                <w:lang w:val="pl-PL"/>
              </w:rPr>
              <w:t>Sposób ustalania oceny z przedmiotu</w:t>
            </w:r>
          </w:p>
        </w:tc>
      </w:tr>
      <w:tr w:rsidR="00BE3E95" w:rsidRPr="00383BE6" w14:paraId="1FA67CE8" w14:textId="77777777" w:rsidTr="000C121D">
        <w:tc>
          <w:tcPr>
            <w:tcW w:w="1668" w:type="dxa"/>
            <w:gridSpan w:val="2"/>
            <w:vMerge w:val="restart"/>
            <w:vAlign w:val="center"/>
          </w:tcPr>
          <w:p w14:paraId="289567CF" w14:textId="77777777" w:rsidR="00BE3E95" w:rsidRPr="00383BE6" w:rsidRDefault="00BE3E95" w:rsidP="000C121D">
            <w:pPr>
              <w:ind w:right="-87"/>
              <w:jc w:val="center"/>
              <w:rPr>
                <w:rFonts w:eastAsia="Calibri"/>
                <w:b/>
                <w:sz w:val="16"/>
                <w:szCs w:val="16"/>
              </w:rPr>
            </w:pPr>
            <w:proofErr w:type="spellStart"/>
            <w:r w:rsidRPr="00383BE6">
              <w:rPr>
                <w:rFonts w:eastAsia="Calibri"/>
                <w:b/>
                <w:sz w:val="16"/>
                <w:szCs w:val="16"/>
              </w:rPr>
              <w:t>Formy</w:t>
            </w:r>
            <w:proofErr w:type="spellEnd"/>
            <w:r w:rsidRPr="00383BE6">
              <w:rPr>
                <w:rFonts w:eastAsia="Calibri"/>
                <w:b/>
                <w:sz w:val="16"/>
                <w:szCs w:val="16"/>
              </w:rPr>
              <w:t xml:space="preserve"> </w:t>
            </w:r>
            <w:proofErr w:type="spellStart"/>
            <w:r w:rsidRPr="00383BE6">
              <w:rPr>
                <w:rFonts w:eastAsia="Calibri"/>
                <w:b/>
                <w:sz w:val="16"/>
                <w:szCs w:val="16"/>
              </w:rPr>
              <w:t>zajęć</w:t>
            </w:r>
            <w:proofErr w:type="spellEnd"/>
            <w:r w:rsidRPr="00383BE6">
              <w:rPr>
                <w:rFonts w:eastAsia="Calibri"/>
                <w:b/>
                <w:sz w:val="16"/>
                <w:szCs w:val="16"/>
              </w:rPr>
              <w:t xml:space="preserve"> i inne</w:t>
            </w:r>
          </w:p>
        </w:tc>
        <w:tc>
          <w:tcPr>
            <w:tcW w:w="2680" w:type="dxa"/>
            <w:gridSpan w:val="5"/>
            <w:vAlign w:val="center"/>
          </w:tcPr>
          <w:p w14:paraId="06BC3583" w14:textId="77777777" w:rsidR="00BE3E95" w:rsidRPr="00BE3E95" w:rsidRDefault="00BE3E95" w:rsidP="000C121D">
            <w:pPr>
              <w:ind w:right="-87"/>
              <w:jc w:val="center"/>
              <w:rPr>
                <w:rFonts w:eastAsia="Calibri"/>
                <w:b/>
                <w:sz w:val="16"/>
                <w:szCs w:val="16"/>
                <w:lang w:val="pl-PL"/>
              </w:rPr>
            </w:pPr>
            <w:r w:rsidRPr="00BE3E95">
              <w:rPr>
                <w:rFonts w:eastAsia="Calibri"/>
                <w:b/>
                <w:sz w:val="16"/>
                <w:szCs w:val="16"/>
                <w:lang w:val="pl-PL"/>
              </w:rPr>
              <w:t>Liczba godzin zajęć w semestrze</w:t>
            </w:r>
          </w:p>
        </w:tc>
        <w:tc>
          <w:tcPr>
            <w:tcW w:w="863" w:type="dxa"/>
            <w:vAlign w:val="center"/>
          </w:tcPr>
          <w:p w14:paraId="7D5D96BD" w14:textId="77777777" w:rsidR="00BE3E95" w:rsidRPr="00383BE6" w:rsidRDefault="00BE3E95" w:rsidP="000C121D">
            <w:pPr>
              <w:ind w:right="-87"/>
              <w:jc w:val="center"/>
              <w:rPr>
                <w:rFonts w:eastAsia="Calibri"/>
                <w:sz w:val="16"/>
                <w:szCs w:val="16"/>
              </w:rPr>
            </w:pPr>
            <w:proofErr w:type="spellStart"/>
            <w:r w:rsidRPr="00383BE6">
              <w:rPr>
                <w:rFonts w:eastAsia="Calibri"/>
                <w:sz w:val="16"/>
                <w:szCs w:val="16"/>
              </w:rPr>
              <w:t>Całkowita</w:t>
            </w:r>
            <w:proofErr w:type="spellEnd"/>
          </w:p>
        </w:tc>
        <w:tc>
          <w:tcPr>
            <w:tcW w:w="426" w:type="dxa"/>
            <w:vAlign w:val="center"/>
          </w:tcPr>
          <w:p w14:paraId="0A6CBAB0" w14:textId="77777777" w:rsidR="00BE3E95" w:rsidRPr="00383BE6" w:rsidRDefault="00BE3E95" w:rsidP="000C121D">
            <w:pPr>
              <w:ind w:right="-87"/>
              <w:jc w:val="center"/>
              <w:rPr>
                <w:rFonts w:eastAsia="Calibri"/>
                <w:sz w:val="16"/>
                <w:szCs w:val="16"/>
              </w:rPr>
            </w:pPr>
            <w:r w:rsidRPr="00383BE6">
              <w:rPr>
                <w:rFonts w:eastAsia="Calibri"/>
                <w:sz w:val="16"/>
                <w:szCs w:val="16"/>
              </w:rPr>
              <w:t>3</w:t>
            </w:r>
          </w:p>
        </w:tc>
        <w:tc>
          <w:tcPr>
            <w:tcW w:w="1020" w:type="dxa"/>
            <w:vAlign w:val="center"/>
          </w:tcPr>
          <w:p w14:paraId="0842A651" w14:textId="77777777" w:rsidR="00BE3E95" w:rsidRPr="00383BE6" w:rsidRDefault="00BE3E95" w:rsidP="000C121D">
            <w:pPr>
              <w:ind w:right="-87"/>
              <w:jc w:val="center"/>
              <w:rPr>
                <w:rFonts w:eastAsia="Calibri"/>
                <w:sz w:val="16"/>
                <w:szCs w:val="16"/>
              </w:rPr>
            </w:pPr>
            <w:proofErr w:type="spellStart"/>
            <w:r w:rsidRPr="00383BE6">
              <w:rPr>
                <w:rFonts w:eastAsia="Calibri"/>
                <w:sz w:val="16"/>
                <w:szCs w:val="16"/>
              </w:rPr>
              <w:t>Zajęcia</w:t>
            </w:r>
            <w:proofErr w:type="spellEnd"/>
            <w:r w:rsidRPr="00383BE6">
              <w:rPr>
                <w:rFonts w:eastAsia="Calibri"/>
                <w:sz w:val="16"/>
                <w:szCs w:val="16"/>
              </w:rPr>
              <w:t xml:space="preserve"> </w:t>
            </w:r>
            <w:proofErr w:type="spellStart"/>
            <w:r w:rsidRPr="00383BE6">
              <w:rPr>
                <w:rFonts w:eastAsia="Calibri"/>
                <w:sz w:val="16"/>
                <w:szCs w:val="16"/>
              </w:rPr>
              <w:t>kontaktowe</w:t>
            </w:r>
            <w:proofErr w:type="spellEnd"/>
          </w:p>
        </w:tc>
        <w:tc>
          <w:tcPr>
            <w:tcW w:w="539" w:type="dxa"/>
            <w:vAlign w:val="center"/>
          </w:tcPr>
          <w:p w14:paraId="7FF323A0" w14:textId="5272048B" w:rsidR="00BE3E95" w:rsidRPr="00383BE6" w:rsidRDefault="00F41C62" w:rsidP="000C121D">
            <w:pPr>
              <w:ind w:right="-87"/>
              <w:jc w:val="center"/>
              <w:rPr>
                <w:rFonts w:eastAsia="Calibri"/>
                <w:sz w:val="16"/>
                <w:szCs w:val="16"/>
              </w:rPr>
            </w:pPr>
            <w:r>
              <w:rPr>
                <w:rFonts w:eastAsia="Calibri"/>
                <w:sz w:val="16"/>
                <w:szCs w:val="16"/>
              </w:rPr>
              <w:t>0.8</w:t>
            </w:r>
          </w:p>
        </w:tc>
        <w:tc>
          <w:tcPr>
            <w:tcW w:w="1386" w:type="dxa"/>
            <w:gridSpan w:val="2"/>
            <w:vAlign w:val="center"/>
          </w:tcPr>
          <w:p w14:paraId="2DAAA5CA" w14:textId="77777777" w:rsidR="00BE3E95" w:rsidRPr="00BE3E95" w:rsidRDefault="00BE3E95" w:rsidP="000C121D">
            <w:pPr>
              <w:ind w:right="-87"/>
              <w:jc w:val="center"/>
              <w:rPr>
                <w:rFonts w:eastAsia="Calibri"/>
                <w:sz w:val="16"/>
                <w:szCs w:val="16"/>
                <w:lang w:val="pl-PL"/>
              </w:rPr>
            </w:pPr>
            <w:r w:rsidRPr="00BE3E95">
              <w:rPr>
                <w:rFonts w:eastAsia="Calibri"/>
                <w:sz w:val="16"/>
                <w:szCs w:val="16"/>
                <w:lang w:val="pl-PL"/>
              </w:rPr>
              <w:t>Zajęcia związane z praktycznym przygotowaniem zawodowym</w:t>
            </w:r>
          </w:p>
        </w:tc>
        <w:tc>
          <w:tcPr>
            <w:tcW w:w="457" w:type="dxa"/>
            <w:vAlign w:val="center"/>
          </w:tcPr>
          <w:p w14:paraId="06A7092F" w14:textId="77777777" w:rsidR="00BE3E95" w:rsidRPr="00383BE6" w:rsidRDefault="00BE3E95" w:rsidP="000C121D">
            <w:pPr>
              <w:ind w:right="-87"/>
              <w:jc w:val="center"/>
              <w:rPr>
                <w:rFonts w:eastAsia="Calibri"/>
                <w:sz w:val="16"/>
                <w:szCs w:val="16"/>
              </w:rPr>
            </w:pPr>
            <w:proofErr w:type="spellStart"/>
            <w:r w:rsidRPr="00383BE6">
              <w:rPr>
                <w:rFonts w:eastAsia="Calibri"/>
                <w:sz w:val="16"/>
                <w:szCs w:val="16"/>
              </w:rPr>
              <w:t>tak</w:t>
            </w:r>
            <w:proofErr w:type="spellEnd"/>
          </w:p>
        </w:tc>
        <w:tc>
          <w:tcPr>
            <w:tcW w:w="1021" w:type="dxa"/>
            <w:vMerge/>
            <w:vAlign w:val="center"/>
          </w:tcPr>
          <w:p w14:paraId="5117F889" w14:textId="77777777" w:rsidR="00BE3E95" w:rsidRPr="00383BE6" w:rsidRDefault="00BE3E95" w:rsidP="000C121D">
            <w:pPr>
              <w:ind w:right="-87"/>
              <w:jc w:val="center"/>
              <w:rPr>
                <w:rFonts w:eastAsia="Calibri"/>
                <w:sz w:val="16"/>
                <w:szCs w:val="16"/>
              </w:rPr>
            </w:pPr>
          </w:p>
        </w:tc>
      </w:tr>
      <w:tr w:rsidR="00BE3E95" w:rsidRPr="00383BE6" w14:paraId="4F177AC4" w14:textId="77777777" w:rsidTr="000C121D">
        <w:tc>
          <w:tcPr>
            <w:tcW w:w="1668" w:type="dxa"/>
            <w:gridSpan w:val="2"/>
            <w:vMerge/>
            <w:vAlign w:val="center"/>
          </w:tcPr>
          <w:p w14:paraId="5112A1A7" w14:textId="77777777" w:rsidR="00BE3E95" w:rsidRPr="00383BE6" w:rsidRDefault="00BE3E95" w:rsidP="000C121D">
            <w:pPr>
              <w:ind w:right="-87"/>
              <w:jc w:val="center"/>
              <w:rPr>
                <w:rFonts w:eastAsia="Calibri"/>
                <w:sz w:val="16"/>
                <w:szCs w:val="16"/>
              </w:rPr>
            </w:pPr>
          </w:p>
        </w:tc>
        <w:tc>
          <w:tcPr>
            <w:tcW w:w="840" w:type="dxa"/>
            <w:vAlign w:val="center"/>
          </w:tcPr>
          <w:p w14:paraId="52D0678C" w14:textId="77777777" w:rsidR="00BE3E95" w:rsidRPr="00383BE6" w:rsidRDefault="00BE3E95" w:rsidP="000C121D">
            <w:pPr>
              <w:ind w:right="-87"/>
              <w:jc w:val="center"/>
              <w:rPr>
                <w:rFonts w:eastAsia="Calibri"/>
                <w:sz w:val="16"/>
                <w:szCs w:val="16"/>
              </w:rPr>
            </w:pPr>
            <w:proofErr w:type="spellStart"/>
            <w:r w:rsidRPr="00383BE6">
              <w:rPr>
                <w:rFonts w:eastAsia="Calibri"/>
                <w:sz w:val="16"/>
                <w:szCs w:val="16"/>
              </w:rPr>
              <w:t>Całkowita</w:t>
            </w:r>
            <w:proofErr w:type="spellEnd"/>
          </w:p>
        </w:tc>
        <w:tc>
          <w:tcPr>
            <w:tcW w:w="840" w:type="dxa"/>
            <w:gridSpan w:val="3"/>
            <w:vAlign w:val="center"/>
          </w:tcPr>
          <w:p w14:paraId="20214492" w14:textId="77777777" w:rsidR="00BE3E95" w:rsidRPr="00383BE6" w:rsidRDefault="00BE3E95" w:rsidP="000C121D">
            <w:pPr>
              <w:ind w:right="-87"/>
              <w:jc w:val="center"/>
              <w:rPr>
                <w:rFonts w:eastAsia="Calibri"/>
                <w:sz w:val="16"/>
                <w:szCs w:val="16"/>
              </w:rPr>
            </w:pPr>
            <w:proofErr w:type="spellStart"/>
            <w:r w:rsidRPr="00383BE6">
              <w:rPr>
                <w:rFonts w:eastAsia="Calibri"/>
                <w:sz w:val="16"/>
                <w:szCs w:val="16"/>
              </w:rPr>
              <w:t>Pracy</w:t>
            </w:r>
            <w:proofErr w:type="spellEnd"/>
            <w:r w:rsidRPr="00383BE6">
              <w:rPr>
                <w:rFonts w:eastAsia="Calibri"/>
                <w:sz w:val="16"/>
                <w:szCs w:val="16"/>
              </w:rPr>
              <w:t xml:space="preserve"> </w:t>
            </w:r>
            <w:proofErr w:type="spellStart"/>
            <w:r w:rsidRPr="00383BE6">
              <w:rPr>
                <w:rFonts w:eastAsia="Calibri"/>
                <w:sz w:val="16"/>
                <w:szCs w:val="16"/>
              </w:rPr>
              <w:t>studenta</w:t>
            </w:r>
            <w:proofErr w:type="spellEnd"/>
          </w:p>
        </w:tc>
        <w:tc>
          <w:tcPr>
            <w:tcW w:w="1000" w:type="dxa"/>
            <w:vAlign w:val="center"/>
          </w:tcPr>
          <w:p w14:paraId="37505F4B" w14:textId="77777777" w:rsidR="00BE3E95" w:rsidRPr="00383BE6" w:rsidRDefault="00BE3E95" w:rsidP="000C121D">
            <w:pPr>
              <w:ind w:right="-87"/>
              <w:jc w:val="center"/>
              <w:rPr>
                <w:rFonts w:eastAsia="Calibri"/>
                <w:sz w:val="16"/>
                <w:szCs w:val="16"/>
              </w:rPr>
            </w:pPr>
            <w:proofErr w:type="spellStart"/>
            <w:r w:rsidRPr="00383BE6">
              <w:rPr>
                <w:rFonts w:eastAsia="Calibri"/>
                <w:sz w:val="16"/>
                <w:szCs w:val="16"/>
              </w:rPr>
              <w:t>Zajęcia</w:t>
            </w:r>
            <w:proofErr w:type="spellEnd"/>
          </w:p>
          <w:p w14:paraId="21649A50" w14:textId="77777777" w:rsidR="00BE3E95" w:rsidRPr="00383BE6" w:rsidRDefault="00BE3E95" w:rsidP="000C121D">
            <w:pPr>
              <w:ind w:right="-87"/>
              <w:jc w:val="center"/>
              <w:rPr>
                <w:rFonts w:eastAsia="Calibri"/>
                <w:sz w:val="16"/>
                <w:szCs w:val="16"/>
              </w:rPr>
            </w:pPr>
            <w:proofErr w:type="spellStart"/>
            <w:r w:rsidRPr="00383BE6">
              <w:rPr>
                <w:rFonts w:eastAsia="Calibri"/>
                <w:sz w:val="16"/>
                <w:szCs w:val="16"/>
              </w:rPr>
              <w:t>kontaktowe</w:t>
            </w:r>
            <w:proofErr w:type="spellEnd"/>
          </w:p>
        </w:tc>
        <w:tc>
          <w:tcPr>
            <w:tcW w:w="4691" w:type="dxa"/>
            <w:gridSpan w:val="7"/>
            <w:vAlign w:val="center"/>
          </w:tcPr>
          <w:p w14:paraId="2B80AF47" w14:textId="77777777" w:rsidR="00BE3E95" w:rsidRPr="00BE3E95" w:rsidRDefault="00BE3E95" w:rsidP="000C121D">
            <w:pPr>
              <w:ind w:right="-87"/>
              <w:jc w:val="center"/>
              <w:rPr>
                <w:rFonts w:eastAsia="Calibri"/>
                <w:b/>
                <w:sz w:val="16"/>
                <w:szCs w:val="16"/>
                <w:lang w:val="pl-PL"/>
              </w:rPr>
            </w:pPr>
            <w:r w:rsidRPr="00BE3E95">
              <w:rPr>
                <w:rFonts w:eastAsia="Calibri"/>
                <w:b/>
                <w:sz w:val="16"/>
                <w:szCs w:val="16"/>
                <w:lang w:val="pl-PL"/>
              </w:rPr>
              <w:t>Sposoby weryfikacji efektów uczenia się w ramach form zajęć</w:t>
            </w:r>
          </w:p>
        </w:tc>
        <w:tc>
          <w:tcPr>
            <w:tcW w:w="1021" w:type="dxa"/>
            <w:vAlign w:val="center"/>
          </w:tcPr>
          <w:p w14:paraId="02D103D3" w14:textId="77777777" w:rsidR="00BE3E95" w:rsidRPr="00BE3E95" w:rsidRDefault="00BE3E95" w:rsidP="000C121D">
            <w:pPr>
              <w:ind w:right="-87"/>
              <w:jc w:val="center"/>
              <w:rPr>
                <w:rFonts w:eastAsia="Calibri"/>
                <w:sz w:val="16"/>
                <w:szCs w:val="16"/>
                <w:lang w:val="pl-PL"/>
              </w:rPr>
            </w:pPr>
          </w:p>
          <w:p w14:paraId="278C5EA4" w14:textId="77777777" w:rsidR="00BE3E95" w:rsidRPr="00383BE6" w:rsidRDefault="00BE3E95" w:rsidP="000C121D">
            <w:pPr>
              <w:ind w:right="-87"/>
              <w:jc w:val="center"/>
              <w:rPr>
                <w:rFonts w:eastAsia="Calibri"/>
                <w:sz w:val="16"/>
                <w:szCs w:val="16"/>
              </w:rPr>
            </w:pPr>
            <w:r w:rsidRPr="00383BE6">
              <w:rPr>
                <w:rFonts w:eastAsia="Calibri"/>
                <w:sz w:val="16"/>
                <w:szCs w:val="16"/>
              </w:rPr>
              <w:t>Waga w %</w:t>
            </w:r>
          </w:p>
        </w:tc>
      </w:tr>
      <w:tr w:rsidR="00BE3E95" w:rsidRPr="00383BE6" w14:paraId="189A7DE7" w14:textId="77777777" w:rsidTr="000C121D">
        <w:trPr>
          <w:trHeight w:val="255"/>
        </w:trPr>
        <w:tc>
          <w:tcPr>
            <w:tcW w:w="1668" w:type="dxa"/>
            <w:gridSpan w:val="2"/>
            <w:vAlign w:val="center"/>
          </w:tcPr>
          <w:p w14:paraId="52CDA318" w14:textId="77777777" w:rsidR="00BE3E95" w:rsidRPr="00383BE6" w:rsidRDefault="00BE3E95" w:rsidP="000C121D">
            <w:pPr>
              <w:ind w:right="-87"/>
              <w:rPr>
                <w:rFonts w:eastAsia="Calibri"/>
                <w:sz w:val="16"/>
                <w:szCs w:val="16"/>
              </w:rPr>
            </w:pPr>
            <w:proofErr w:type="spellStart"/>
            <w:r w:rsidRPr="00383BE6">
              <w:rPr>
                <w:rFonts w:eastAsia="Calibri"/>
                <w:sz w:val="16"/>
                <w:szCs w:val="16"/>
              </w:rPr>
              <w:t>Ćwiczenia</w:t>
            </w:r>
            <w:proofErr w:type="spellEnd"/>
            <w:r w:rsidRPr="00383BE6">
              <w:rPr>
                <w:rFonts w:eastAsia="Calibri"/>
                <w:sz w:val="16"/>
                <w:szCs w:val="16"/>
              </w:rPr>
              <w:t xml:space="preserve"> </w:t>
            </w:r>
            <w:proofErr w:type="spellStart"/>
            <w:r w:rsidRPr="00383BE6">
              <w:rPr>
                <w:rFonts w:eastAsia="Calibri"/>
                <w:sz w:val="16"/>
                <w:szCs w:val="16"/>
              </w:rPr>
              <w:t>praktyczne</w:t>
            </w:r>
            <w:proofErr w:type="spellEnd"/>
          </w:p>
        </w:tc>
        <w:tc>
          <w:tcPr>
            <w:tcW w:w="840" w:type="dxa"/>
            <w:vAlign w:val="center"/>
          </w:tcPr>
          <w:p w14:paraId="35F6AD28" w14:textId="587D6287" w:rsidR="00BE3E95" w:rsidRPr="00383BE6" w:rsidRDefault="00F41C62" w:rsidP="000C121D">
            <w:pPr>
              <w:ind w:right="-87"/>
              <w:jc w:val="center"/>
              <w:rPr>
                <w:rFonts w:eastAsia="Calibri"/>
                <w:sz w:val="16"/>
                <w:szCs w:val="16"/>
              </w:rPr>
            </w:pPr>
            <w:r>
              <w:rPr>
                <w:rFonts w:eastAsia="Calibri"/>
                <w:sz w:val="16"/>
                <w:szCs w:val="16"/>
              </w:rPr>
              <w:t>65</w:t>
            </w:r>
          </w:p>
        </w:tc>
        <w:tc>
          <w:tcPr>
            <w:tcW w:w="840" w:type="dxa"/>
            <w:gridSpan w:val="3"/>
            <w:vAlign w:val="center"/>
          </w:tcPr>
          <w:p w14:paraId="535D9E6A" w14:textId="77777777" w:rsidR="00BE3E95" w:rsidRPr="00383BE6" w:rsidRDefault="00BE3E95" w:rsidP="000C121D">
            <w:pPr>
              <w:ind w:right="-87"/>
              <w:jc w:val="center"/>
              <w:rPr>
                <w:rFonts w:eastAsia="Calibri"/>
                <w:sz w:val="16"/>
                <w:szCs w:val="16"/>
              </w:rPr>
            </w:pPr>
            <w:r w:rsidRPr="00383BE6">
              <w:rPr>
                <w:rFonts w:eastAsia="Calibri"/>
                <w:sz w:val="16"/>
                <w:szCs w:val="16"/>
              </w:rPr>
              <w:t>47</w:t>
            </w:r>
          </w:p>
        </w:tc>
        <w:tc>
          <w:tcPr>
            <w:tcW w:w="1000" w:type="dxa"/>
            <w:vAlign w:val="center"/>
          </w:tcPr>
          <w:p w14:paraId="49931BE7" w14:textId="33ACBDBD" w:rsidR="00BE3E95" w:rsidRPr="00383BE6" w:rsidRDefault="00F028BF" w:rsidP="000C121D">
            <w:pPr>
              <w:ind w:right="-87"/>
              <w:jc w:val="center"/>
              <w:rPr>
                <w:rFonts w:eastAsia="Calibri"/>
                <w:sz w:val="16"/>
                <w:szCs w:val="16"/>
              </w:rPr>
            </w:pPr>
            <w:r>
              <w:rPr>
                <w:rFonts w:eastAsia="Calibri"/>
                <w:sz w:val="16"/>
                <w:szCs w:val="16"/>
              </w:rPr>
              <w:t>18</w:t>
            </w:r>
          </w:p>
        </w:tc>
        <w:tc>
          <w:tcPr>
            <w:tcW w:w="4691" w:type="dxa"/>
            <w:gridSpan w:val="7"/>
            <w:vAlign w:val="center"/>
          </w:tcPr>
          <w:p w14:paraId="2BA24D21" w14:textId="77777777" w:rsidR="00BE3E95" w:rsidRPr="00BE3E95" w:rsidRDefault="00BE3E95" w:rsidP="000C121D">
            <w:pPr>
              <w:ind w:right="-87"/>
              <w:jc w:val="center"/>
              <w:rPr>
                <w:rFonts w:eastAsia="Calibri"/>
                <w:sz w:val="16"/>
                <w:szCs w:val="16"/>
                <w:lang w:val="pl-PL"/>
              </w:rPr>
            </w:pPr>
            <w:r w:rsidRPr="00BE3E95">
              <w:rPr>
                <w:rFonts w:eastAsia="Calibri"/>
                <w:sz w:val="16"/>
                <w:szCs w:val="16"/>
                <w:lang w:val="pl-PL"/>
              </w:rPr>
              <w:t>Monitorowanie wypowiedzi, oceny cząstkowe za aktywność i pracę na zajęciach, końcowa praca pisemna, ocena poprawności wykonania ćwiczeń na zajęciach, testy pisemne</w:t>
            </w:r>
          </w:p>
        </w:tc>
        <w:tc>
          <w:tcPr>
            <w:tcW w:w="1021" w:type="dxa"/>
            <w:vAlign w:val="center"/>
          </w:tcPr>
          <w:p w14:paraId="0C75A729" w14:textId="77777777" w:rsidR="00BE3E95" w:rsidRPr="00383BE6" w:rsidRDefault="00BE3E95" w:rsidP="000C121D">
            <w:pPr>
              <w:ind w:right="-87"/>
              <w:jc w:val="center"/>
              <w:rPr>
                <w:rFonts w:eastAsia="Calibri"/>
                <w:sz w:val="16"/>
                <w:szCs w:val="16"/>
              </w:rPr>
            </w:pPr>
            <w:r w:rsidRPr="00383BE6">
              <w:rPr>
                <w:rFonts w:eastAsia="Calibri"/>
                <w:sz w:val="16"/>
                <w:szCs w:val="16"/>
              </w:rPr>
              <w:t>100%</w:t>
            </w:r>
          </w:p>
        </w:tc>
      </w:tr>
      <w:tr w:rsidR="00BE3E95" w:rsidRPr="00383BE6" w14:paraId="0C2F0148" w14:textId="77777777" w:rsidTr="000C121D">
        <w:trPr>
          <w:trHeight w:val="255"/>
        </w:trPr>
        <w:tc>
          <w:tcPr>
            <w:tcW w:w="1668" w:type="dxa"/>
            <w:gridSpan w:val="2"/>
            <w:vAlign w:val="center"/>
          </w:tcPr>
          <w:p w14:paraId="79DCCE9F" w14:textId="77777777" w:rsidR="00BE3E95" w:rsidRPr="00383BE6" w:rsidRDefault="00BE3E95" w:rsidP="000C121D">
            <w:pPr>
              <w:ind w:right="-87"/>
              <w:rPr>
                <w:rFonts w:eastAsia="Calibri"/>
                <w:sz w:val="16"/>
                <w:szCs w:val="16"/>
              </w:rPr>
            </w:pPr>
            <w:proofErr w:type="spellStart"/>
            <w:r w:rsidRPr="00383BE6">
              <w:rPr>
                <w:rFonts w:eastAsia="Calibri"/>
                <w:sz w:val="16"/>
                <w:szCs w:val="16"/>
              </w:rPr>
              <w:lastRenderedPageBreak/>
              <w:t>Konsultacje</w:t>
            </w:r>
            <w:proofErr w:type="spellEnd"/>
            <w:r w:rsidRPr="00383BE6">
              <w:rPr>
                <w:rFonts w:eastAsia="Calibri"/>
                <w:sz w:val="16"/>
                <w:szCs w:val="16"/>
              </w:rPr>
              <w:t xml:space="preserve"> </w:t>
            </w:r>
          </w:p>
        </w:tc>
        <w:tc>
          <w:tcPr>
            <w:tcW w:w="840" w:type="dxa"/>
            <w:vAlign w:val="center"/>
          </w:tcPr>
          <w:p w14:paraId="26EFA372" w14:textId="77777777" w:rsidR="00BE3E95" w:rsidRPr="00383BE6" w:rsidRDefault="00BE3E95" w:rsidP="000C121D">
            <w:pPr>
              <w:ind w:right="-87"/>
              <w:jc w:val="center"/>
              <w:rPr>
                <w:rFonts w:eastAsia="Calibri"/>
                <w:sz w:val="16"/>
                <w:szCs w:val="16"/>
              </w:rPr>
            </w:pPr>
            <w:r w:rsidRPr="00383BE6">
              <w:rPr>
                <w:rFonts w:eastAsia="Calibri"/>
                <w:sz w:val="16"/>
                <w:szCs w:val="16"/>
              </w:rPr>
              <w:t>4</w:t>
            </w:r>
          </w:p>
        </w:tc>
        <w:tc>
          <w:tcPr>
            <w:tcW w:w="840" w:type="dxa"/>
            <w:gridSpan w:val="3"/>
            <w:vAlign w:val="center"/>
          </w:tcPr>
          <w:p w14:paraId="525E25A7" w14:textId="77777777" w:rsidR="00BE3E95" w:rsidRPr="00383BE6" w:rsidRDefault="00BE3E95" w:rsidP="000C121D">
            <w:pPr>
              <w:ind w:right="-87"/>
              <w:jc w:val="center"/>
              <w:rPr>
                <w:rFonts w:eastAsia="Calibri"/>
                <w:sz w:val="16"/>
                <w:szCs w:val="16"/>
              </w:rPr>
            </w:pPr>
            <w:r w:rsidRPr="00383BE6">
              <w:rPr>
                <w:rFonts w:eastAsia="Calibri"/>
                <w:sz w:val="16"/>
                <w:szCs w:val="16"/>
              </w:rPr>
              <w:t>2</w:t>
            </w:r>
          </w:p>
        </w:tc>
        <w:tc>
          <w:tcPr>
            <w:tcW w:w="1000" w:type="dxa"/>
            <w:vAlign w:val="center"/>
          </w:tcPr>
          <w:p w14:paraId="00D75E53" w14:textId="77777777" w:rsidR="00BE3E95" w:rsidRPr="00383BE6" w:rsidRDefault="00BE3E95" w:rsidP="000C121D">
            <w:pPr>
              <w:ind w:right="-87"/>
              <w:jc w:val="center"/>
              <w:rPr>
                <w:rFonts w:eastAsia="Calibri"/>
                <w:sz w:val="16"/>
                <w:szCs w:val="16"/>
              </w:rPr>
            </w:pPr>
            <w:r w:rsidRPr="00383BE6">
              <w:rPr>
                <w:rFonts w:eastAsia="Calibri"/>
                <w:sz w:val="16"/>
                <w:szCs w:val="16"/>
              </w:rPr>
              <w:t>2</w:t>
            </w:r>
          </w:p>
        </w:tc>
        <w:tc>
          <w:tcPr>
            <w:tcW w:w="4691" w:type="dxa"/>
            <w:gridSpan w:val="7"/>
            <w:vAlign w:val="center"/>
          </w:tcPr>
          <w:p w14:paraId="614A43C8" w14:textId="77777777" w:rsidR="00BE3E95" w:rsidRPr="00383BE6" w:rsidRDefault="00BE3E95" w:rsidP="000C121D">
            <w:pPr>
              <w:ind w:right="-87"/>
              <w:jc w:val="center"/>
              <w:rPr>
                <w:rFonts w:eastAsia="Calibri"/>
                <w:sz w:val="16"/>
                <w:szCs w:val="16"/>
              </w:rPr>
            </w:pPr>
          </w:p>
        </w:tc>
        <w:tc>
          <w:tcPr>
            <w:tcW w:w="1021" w:type="dxa"/>
            <w:vAlign w:val="center"/>
          </w:tcPr>
          <w:p w14:paraId="7917413F" w14:textId="77777777" w:rsidR="00BE3E95" w:rsidRPr="00383BE6" w:rsidRDefault="00BE3E95" w:rsidP="000C121D">
            <w:pPr>
              <w:ind w:right="-87"/>
              <w:jc w:val="center"/>
              <w:rPr>
                <w:rFonts w:eastAsia="Calibri"/>
                <w:sz w:val="16"/>
                <w:szCs w:val="16"/>
              </w:rPr>
            </w:pPr>
          </w:p>
        </w:tc>
      </w:tr>
      <w:tr w:rsidR="00BE3E95" w:rsidRPr="00383BE6" w14:paraId="2759CFBE" w14:textId="77777777" w:rsidTr="000C121D">
        <w:trPr>
          <w:trHeight w:val="279"/>
        </w:trPr>
        <w:tc>
          <w:tcPr>
            <w:tcW w:w="1668" w:type="dxa"/>
            <w:gridSpan w:val="2"/>
            <w:vAlign w:val="center"/>
          </w:tcPr>
          <w:p w14:paraId="0250D025" w14:textId="77777777" w:rsidR="00BE3E95" w:rsidRPr="00383BE6" w:rsidRDefault="00BE3E95" w:rsidP="000C121D">
            <w:pPr>
              <w:ind w:right="-87"/>
              <w:jc w:val="center"/>
              <w:rPr>
                <w:rFonts w:eastAsia="Calibri"/>
                <w:b/>
                <w:sz w:val="16"/>
                <w:szCs w:val="16"/>
              </w:rPr>
            </w:pPr>
            <w:proofErr w:type="spellStart"/>
            <w:r w:rsidRPr="00383BE6">
              <w:rPr>
                <w:rFonts w:eastAsia="Calibri"/>
                <w:b/>
                <w:sz w:val="16"/>
                <w:szCs w:val="16"/>
              </w:rPr>
              <w:t>Razem</w:t>
            </w:r>
            <w:proofErr w:type="spellEnd"/>
            <w:r w:rsidRPr="00383BE6">
              <w:rPr>
                <w:rFonts w:eastAsia="Calibri"/>
                <w:b/>
                <w:sz w:val="16"/>
                <w:szCs w:val="16"/>
              </w:rPr>
              <w:t>:</w:t>
            </w:r>
          </w:p>
        </w:tc>
        <w:tc>
          <w:tcPr>
            <w:tcW w:w="840" w:type="dxa"/>
            <w:vAlign w:val="center"/>
          </w:tcPr>
          <w:p w14:paraId="714DDCA0" w14:textId="085DDF54" w:rsidR="00BE3E95" w:rsidRPr="00383BE6" w:rsidRDefault="00F41C62" w:rsidP="000C121D">
            <w:pPr>
              <w:ind w:right="-87"/>
              <w:jc w:val="center"/>
              <w:rPr>
                <w:rFonts w:eastAsia="Calibri"/>
                <w:sz w:val="16"/>
                <w:szCs w:val="16"/>
              </w:rPr>
            </w:pPr>
            <w:r>
              <w:rPr>
                <w:rFonts w:eastAsia="Calibri"/>
                <w:sz w:val="16"/>
                <w:szCs w:val="16"/>
              </w:rPr>
              <w:t>69</w:t>
            </w:r>
          </w:p>
        </w:tc>
        <w:tc>
          <w:tcPr>
            <w:tcW w:w="840" w:type="dxa"/>
            <w:gridSpan w:val="3"/>
            <w:vAlign w:val="center"/>
          </w:tcPr>
          <w:p w14:paraId="5315E761" w14:textId="77777777" w:rsidR="00BE3E95" w:rsidRPr="00383BE6" w:rsidRDefault="00BE3E95" w:rsidP="000C121D">
            <w:pPr>
              <w:ind w:right="-87"/>
              <w:jc w:val="center"/>
              <w:rPr>
                <w:rFonts w:eastAsia="Calibri"/>
                <w:sz w:val="16"/>
                <w:szCs w:val="16"/>
              </w:rPr>
            </w:pPr>
            <w:r w:rsidRPr="00383BE6">
              <w:rPr>
                <w:rFonts w:eastAsia="Calibri"/>
                <w:sz w:val="16"/>
                <w:szCs w:val="16"/>
              </w:rPr>
              <w:t>49</w:t>
            </w:r>
          </w:p>
        </w:tc>
        <w:tc>
          <w:tcPr>
            <w:tcW w:w="1000" w:type="dxa"/>
            <w:vAlign w:val="center"/>
          </w:tcPr>
          <w:p w14:paraId="0A5A4B62" w14:textId="3AEBDBAE" w:rsidR="00BE3E95" w:rsidRPr="00383BE6" w:rsidRDefault="00F41C62" w:rsidP="000C121D">
            <w:pPr>
              <w:ind w:right="-87"/>
              <w:jc w:val="center"/>
              <w:rPr>
                <w:rFonts w:eastAsia="Calibri"/>
                <w:sz w:val="16"/>
                <w:szCs w:val="16"/>
              </w:rPr>
            </w:pPr>
            <w:r>
              <w:rPr>
                <w:rFonts w:eastAsia="Calibri"/>
                <w:sz w:val="16"/>
                <w:szCs w:val="16"/>
              </w:rPr>
              <w:t>20</w:t>
            </w:r>
          </w:p>
        </w:tc>
        <w:tc>
          <w:tcPr>
            <w:tcW w:w="3415" w:type="dxa"/>
            <w:gridSpan w:val="5"/>
            <w:vAlign w:val="center"/>
          </w:tcPr>
          <w:p w14:paraId="450AAB98" w14:textId="77777777" w:rsidR="00BE3E95" w:rsidRPr="00383BE6" w:rsidRDefault="00BE3E95" w:rsidP="000C121D">
            <w:pPr>
              <w:ind w:right="-87"/>
              <w:jc w:val="center"/>
              <w:rPr>
                <w:rFonts w:eastAsia="Calibri"/>
                <w:sz w:val="16"/>
                <w:szCs w:val="16"/>
              </w:rPr>
            </w:pPr>
          </w:p>
        </w:tc>
        <w:tc>
          <w:tcPr>
            <w:tcW w:w="1276" w:type="dxa"/>
            <w:gridSpan w:val="2"/>
            <w:vAlign w:val="center"/>
          </w:tcPr>
          <w:p w14:paraId="4565BA83" w14:textId="77777777" w:rsidR="00BE3E95" w:rsidRPr="00383BE6" w:rsidRDefault="00BE3E95" w:rsidP="000C121D">
            <w:pPr>
              <w:ind w:right="-87"/>
              <w:jc w:val="center"/>
              <w:rPr>
                <w:rFonts w:eastAsia="Calibri"/>
                <w:sz w:val="16"/>
                <w:szCs w:val="16"/>
              </w:rPr>
            </w:pPr>
            <w:proofErr w:type="spellStart"/>
            <w:r w:rsidRPr="00383BE6">
              <w:rPr>
                <w:rFonts w:eastAsia="Calibri"/>
                <w:sz w:val="16"/>
                <w:szCs w:val="16"/>
              </w:rPr>
              <w:t>Razem</w:t>
            </w:r>
            <w:proofErr w:type="spellEnd"/>
          </w:p>
        </w:tc>
        <w:tc>
          <w:tcPr>
            <w:tcW w:w="1021" w:type="dxa"/>
            <w:vAlign w:val="center"/>
          </w:tcPr>
          <w:p w14:paraId="6AB11AB0" w14:textId="77777777" w:rsidR="00BE3E95" w:rsidRPr="00383BE6" w:rsidRDefault="00BE3E95" w:rsidP="000C121D">
            <w:pPr>
              <w:ind w:right="-87"/>
              <w:jc w:val="right"/>
              <w:rPr>
                <w:rFonts w:eastAsia="Calibri"/>
                <w:sz w:val="16"/>
                <w:szCs w:val="16"/>
              </w:rPr>
            </w:pPr>
            <w:r w:rsidRPr="00383BE6">
              <w:rPr>
                <w:rFonts w:eastAsia="Calibri"/>
                <w:sz w:val="16"/>
                <w:szCs w:val="16"/>
              </w:rPr>
              <w:t>100 %</w:t>
            </w:r>
          </w:p>
        </w:tc>
      </w:tr>
      <w:tr w:rsidR="00BE3E95" w:rsidRPr="00383BE6" w14:paraId="64D1C10A" w14:textId="77777777" w:rsidTr="000C121D">
        <w:tc>
          <w:tcPr>
            <w:tcW w:w="1101" w:type="dxa"/>
            <w:vAlign w:val="center"/>
          </w:tcPr>
          <w:p w14:paraId="3B8384E4" w14:textId="77777777" w:rsidR="00BE3E95" w:rsidRPr="00383BE6" w:rsidRDefault="00BE3E95" w:rsidP="000C121D">
            <w:pPr>
              <w:ind w:right="-87"/>
              <w:jc w:val="center"/>
              <w:rPr>
                <w:rFonts w:eastAsia="Calibri"/>
                <w:b/>
                <w:sz w:val="16"/>
                <w:szCs w:val="16"/>
              </w:rPr>
            </w:pPr>
            <w:proofErr w:type="spellStart"/>
            <w:r w:rsidRPr="00383BE6">
              <w:rPr>
                <w:rFonts w:eastAsia="Calibri"/>
                <w:b/>
                <w:sz w:val="16"/>
                <w:szCs w:val="16"/>
              </w:rPr>
              <w:t>Kategoria</w:t>
            </w:r>
            <w:proofErr w:type="spellEnd"/>
            <w:r w:rsidRPr="00383BE6">
              <w:rPr>
                <w:rFonts w:eastAsia="Calibri"/>
                <w:b/>
                <w:sz w:val="16"/>
                <w:szCs w:val="16"/>
              </w:rPr>
              <w:t xml:space="preserve"> </w:t>
            </w:r>
            <w:proofErr w:type="spellStart"/>
            <w:r w:rsidRPr="00383BE6">
              <w:rPr>
                <w:rFonts w:eastAsia="Calibri"/>
                <w:b/>
                <w:sz w:val="16"/>
                <w:szCs w:val="16"/>
              </w:rPr>
              <w:t>efektów</w:t>
            </w:r>
            <w:proofErr w:type="spellEnd"/>
          </w:p>
        </w:tc>
        <w:tc>
          <w:tcPr>
            <w:tcW w:w="567" w:type="dxa"/>
            <w:vAlign w:val="center"/>
          </w:tcPr>
          <w:p w14:paraId="3F8DE2A3" w14:textId="77777777" w:rsidR="00BE3E95" w:rsidRPr="00383BE6" w:rsidRDefault="00BE3E95" w:rsidP="000C121D">
            <w:pPr>
              <w:ind w:right="-87"/>
              <w:jc w:val="center"/>
              <w:rPr>
                <w:rFonts w:eastAsia="Calibri"/>
                <w:b/>
                <w:sz w:val="16"/>
                <w:szCs w:val="16"/>
              </w:rPr>
            </w:pPr>
          </w:p>
          <w:p w14:paraId="413C6FD1" w14:textId="77777777" w:rsidR="00BE3E95" w:rsidRPr="00383BE6" w:rsidRDefault="00BE3E95" w:rsidP="000C121D">
            <w:pPr>
              <w:ind w:right="-87"/>
              <w:jc w:val="center"/>
              <w:rPr>
                <w:rFonts w:eastAsia="Calibri"/>
                <w:b/>
                <w:sz w:val="16"/>
                <w:szCs w:val="16"/>
              </w:rPr>
            </w:pPr>
            <w:proofErr w:type="spellStart"/>
            <w:r w:rsidRPr="00383BE6">
              <w:rPr>
                <w:rFonts w:eastAsia="Calibri"/>
                <w:b/>
                <w:sz w:val="16"/>
                <w:szCs w:val="16"/>
              </w:rPr>
              <w:t>Lp</w:t>
            </w:r>
            <w:proofErr w:type="spellEnd"/>
            <w:r w:rsidRPr="00383BE6">
              <w:rPr>
                <w:rFonts w:eastAsia="Calibri"/>
                <w:b/>
                <w:sz w:val="16"/>
                <w:szCs w:val="16"/>
              </w:rPr>
              <w:t>.</w:t>
            </w:r>
          </w:p>
          <w:p w14:paraId="469A6E48" w14:textId="77777777" w:rsidR="00BE3E95" w:rsidRPr="00383BE6" w:rsidRDefault="00BE3E95" w:rsidP="000C121D">
            <w:pPr>
              <w:ind w:right="-87"/>
              <w:jc w:val="center"/>
              <w:rPr>
                <w:rFonts w:eastAsia="Calibri"/>
                <w:b/>
                <w:sz w:val="16"/>
                <w:szCs w:val="16"/>
              </w:rPr>
            </w:pPr>
          </w:p>
        </w:tc>
        <w:tc>
          <w:tcPr>
            <w:tcW w:w="3969" w:type="dxa"/>
            <w:gridSpan w:val="7"/>
            <w:vAlign w:val="center"/>
          </w:tcPr>
          <w:p w14:paraId="2D859354" w14:textId="77777777" w:rsidR="00BE3E95" w:rsidRPr="00BE3E95" w:rsidRDefault="00BE3E95" w:rsidP="000C121D">
            <w:pPr>
              <w:ind w:right="-87"/>
              <w:jc w:val="center"/>
              <w:rPr>
                <w:rFonts w:eastAsia="Calibri"/>
                <w:b/>
                <w:sz w:val="16"/>
                <w:szCs w:val="16"/>
                <w:lang w:val="pl-PL"/>
              </w:rPr>
            </w:pPr>
            <w:r w:rsidRPr="00BE3E95">
              <w:rPr>
                <w:rFonts w:eastAsia="Calibri"/>
                <w:b/>
                <w:sz w:val="16"/>
                <w:szCs w:val="16"/>
                <w:lang w:val="pl-PL"/>
              </w:rPr>
              <w:t>Efekty uczenia się dla modułu (przedmiotu)</w:t>
            </w:r>
          </w:p>
        </w:tc>
        <w:tc>
          <w:tcPr>
            <w:tcW w:w="2126" w:type="dxa"/>
            <w:gridSpan w:val="3"/>
            <w:vAlign w:val="center"/>
          </w:tcPr>
          <w:p w14:paraId="7871C8D1" w14:textId="77777777" w:rsidR="00BE3E95" w:rsidRPr="00BE3E95" w:rsidRDefault="00BE3E95" w:rsidP="000C121D">
            <w:pPr>
              <w:ind w:right="-87"/>
              <w:jc w:val="center"/>
              <w:rPr>
                <w:rFonts w:eastAsia="Calibri"/>
                <w:b/>
                <w:sz w:val="16"/>
                <w:szCs w:val="16"/>
                <w:lang w:val="pl-PL"/>
              </w:rPr>
            </w:pPr>
            <w:r w:rsidRPr="00BE3E95">
              <w:rPr>
                <w:rFonts w:eastAsia="Calibri"/>
                <w:b/>
                <w:sz w:val="16"/>
                <w:szCs w:val="16"/>
                <w:lang w:val="pl-PL"/>
              </w:rPr>
              <w:t>Sposoby weryfikacji efektu uczenia się</w:t>
            </w:r>
          </w:p>
        </w:tc>
        <w:tc>
          <w:tcPr>
            <w:tcW w:w="1276" w:type="dxa"/>
            <w:gridSpan w:val="2"/>
            <w:vAlign w:val="center"/>
          </w:tcPr>
          <w:p w14:paraId="4031E8D2" w14:textId="77777777" w:rsidR="00BE3E95" w:rsidRPr="00383BE6" w:rsidRDefault="00BE3E95" w:rsidP="000C121D">
            <w:pPr>
              <w:ind w:right="-87"/>
              <w:jc w:val="center"/>
              <w:rPr>
                <w:rFonts w:eastAsia="Calibri"/>
                <w:b/>
                <w:sz w:val="16"/>
                <w:szCs w:val="16"/>
              </w:rPr>
            </w:pPr>
            <w:proofErr w:type="spellStart"/>
            <w:r w:rsidRPr="00383BE6">
              <w:rPr>
                <w:rFonts w:eastAsia="Calibri"/>
                <w:b/>
                <w:sz w:val="16"/>
                <w:szCs w:val="16"/>
              </w:rPr>
              <w:t>Efekty</w:t>
            </w:r>
            <w:proofErr w:type="spellEnd"/>
            <w:r w:rsidRPr="00383BE6">
              <w:rPr>
                <w:rFonts w:eastAsia="Calibri"/>
                <w:b/>
                <w:sz w:val="16"/>
                <w:szCs w:val="16"/>
              </w:rPr>
              <w:t xml:space="preserve"> </w:t>
            </w:r>
            <w:proofErr w:type="spellStart"/>
            <w:r w:rsidRPr="00383BE6">
              <w:rPr>
                <w:rFonts w:eastAsia="Calibri"/>
                <w:b/>
                <w:sz w:val="16"/>
                <w:szCs w:val="16"/>
              </w:rPr>
              <w:t>kierunkowe</w:t>
            </w:r>
            <w:proofErr w:type="spellEnd"/>
          </w:p>
        </w:tc>
        <w:tc>
          <w:tcPr>
            <w:tcW w:w="1021" w:type="dxa"/>
            <w:vAlign w:val="center"/>
          </w:tcPr>
          <w:p w14:paraId="55BD9389" w14:textId="77777777" w:rsidR="00BE3E95" w:rsidRPr="00383BE6" w:rsidRDefault="00BE3E95" w:rsidP="000C121D">
            <w:pPr>
              <w:ind w:right="-87"/>
              <w:jc w:val="center"/>
              <w:rPr>
                <w:rFonts w:eastAsia="Calibri"/>
                <w:b/>
                <w:sz w:val="16"/>
                <w:szCs w:val="16"/>
              </w:rPr>
            </w:pPr>
            <w:proofErr w:type="spellStart"/>
            <w:r w:rsidRPr="00383BE6">
              <w:rPr>
                <w:rFonts w:eastAsia="Calibri"/>
                <w:b/>
                <w:sz w:val="16"/>
                <w:szCs w:val="16"/>
              </w:rPr>
              <w:t>Formy</w:t>
            </w:r>
            <w:proofErr w:type="spellEnd"/>
            <w:r w:rsidRPr="00383BE6">
              <w:rPr>
                <w:rFonts w:eastAsia="Calibri"/>
                <w:b/>
                <w:sz w:val="16"/>
                <w:szCs w:val="16"/>
              </w:rPr>
              <w:t xml:space="preserve"> </w:t>
            </w:r>
            <w:proofErr w:type="spellStart"/>
            <w:r w:rsidRPr="00383BE6">
              <w:rPr>
                <w:rFonts w:eastAsia="Calibri"/>
                <w:b/>
                <w:sz w:val="16"/>
                <w:szCs w:val="16"/>
              </w:rPr>
              <w:t>zajęć</w:t>
            </w:r>
            <w:proofErr w:type="spellEnd"/>
          </w:p>
        </w:tc>
      </w:tr>
      <w:tr w:rsidR="00BE3E95" w:rsidRPr="00383BE6" w14:paraId="21A91CB4" w14:textId="77777777" w:rsidTr="000C121D">
        <w:trPr>
          <w:trHeight w:val="255"/>
        </w:trPr>
        <w:tc>
          <w:tcPr>
            <w:tcW w:w="1101" w:type="dxa"/>
            <w:vMerge w:val="restart"/>
            <w:vAlign w:val="center"/>
          </w:tcPr>
          <w:p w14:paraId="5DE78767" w14:textId="77777777" w:rsidR="00BE3E95" w:rsidRPr="00383BE6" w:rsidRDefault="00BE3E95" w:rsidP="000C121D">
            <w:pPr>
              <w:ind w:right="-87"/>
              <w:jc w:val="center"/>
              <w:rPr>
                <w:rFonts w:eastAsia="Calibri"/>
                <w:sz w:val="16"/>
                <w:szCs w:val="16"/>
              </w:rPr>
            </w:pPr>
          </w:p>
          <w:p w14:paraId="16427467" w14:textId="77777777" w:rsidR="00BE3E95" w:rsidRPr="00383BE6" w:rsidRDefault="00BE3E95" w:rsidP="000C121D">
            <w:pPr>
              <w:ind w:right="-87"/>
              <w:jc w:val="center"/>
              <w:rPr>
                <w:rFonts w:eastAsia="Calibri"/>
                <w:sz w:val="16"/>
                <w:szCs w:val="16"/>
              </w:rPr>
            </w:pPr>
            <w:proofErr w:type="spellStart"/>
            <w:r w:rsidRPr="00383BE6">
              <w:rPr>
                <w:rFonts w:eastAsia="Calibri"/>
                <w:sz w:val="16"/>
                <w:szCs w:val="16"/>
              </w:rPr>
              <w:t>Wiedza</w:t>
            </w:r>
            <w:proofErr w:type="spellEnd"/>
          </w:p>
        </w:tc>
        <w:tc>
          <w:tcPr>
            <w:tcW w:w="567" w:type="dxa"/>
            <w:vAlign w:val="center"/>
          </w:tcPr>
          <w:p w14:paraId="0E78622C" w14:textId="77777777" w:rsidR="00BE3E95" w:rsidRPr="00383BE6" w:rsidRDefault="00BE3E95" w:rsidP="000C121D">
            <w:pPr>
              <w:ind w:right="-87"/>
              <w:jc w:val="center"/>
              <w:rPr>
                <w:rFonts w:eastAsia="Calibri"/>
                <w:sz w:val="16"/>
                <w:szCs w:val="16"/>
              </w:rPr>
            </w:pPr>
            <w:r w:rsidRPr="00383BE6">
              <w:rPr>
                <w:rFonts w:eastAsia="Calibri"/>
                <w:sz w:val="16"/>
                <w:szCs w:val="16"/>
              </w:rPr>
              <w:t>1.</w:t>
            </w:r>
          </w:p>
        </w:tc>
        <w:tc>
          <w:tcPr>
            <w:tcW w:w="3969" w:type="dxa"/>
            <w:gridSpan w:val="7"/>
            <w:vAlign w:val="center"/>
          </w:tcPr>
          <w:p w14:paraId="3B5AE1CA" w14:textId="77777777" w:rsidR="00BE3E95" w:rsidRPr="00BE3E95" w:rsidRDefault="00BE3E95" w:rsidP="000C121D">
            <w:pPr>
              <w:ind w:right="-87"/>
              <w:jc w:val="center"/>
              <w:rPr>
                <w:rFonts w:eastAsia="Calibri"/>
                <w:sz w:val="16"/>
                <w:szCs w:val="16"/>
                <w:lang w:val="pl-PL"/>
              </w:rPr>
            </w:pPr>
            <w:r w:rsidRPr="00BE3E95">
              <w:rPr>
                <w:rFonts w:eastAsia="Calibri"/>
                <w:sz w:val="16"/>
                <w:szCs w:val="16"/>
                <w:lang w:val="pl-PL"/>
              </w:rPr>
              <w:t>ma uporządkowaną podstawową wiedzę z zakresu filologii angielskiej, jej poszczególnych dziedzin oraz powiązań z innymi obszarami wiedzy zorientowaną na praktyczne zastosowanie w nauczaniu języka angielskiego i w przekładzie</w:t>
            </w:r>
          </w:p>
        </w:tc>
        <w:tc>
          <w:tcPr>
            <w:tcW w:w="2126" w:type="dxa"/>
            <w:gridSpan w:val="3"/>
            <w:vAlign w:val="center"/>
          </w:tcPr>
          <w:p w14:paraId="2894D7E1" w14:textId="77777777" w:rsidR="00BE3E95" w:rsidRPr="00BE3E95" w:rsidRDefault="00BE3E95" w:rsidP="000C121D">
            <w:pPr>
              <w:ind w:right="-87"/>
              <w:jc w:val="center"/>
              <w:rPr>
                <w:rFonts w:eastAsia="Calibri"/>
                <w:sz w:val="16"/>
                <w:szCs w:val="16"/>
                <w:lang w:val="pl-PL"/>
              </w:rPr>
            </w:pPr>
            <w:r w:rsidRPr="00BE3E95">
              <w:rPr>
                <w:rFonts w:eastAsia="Calibri"/>
                <w:sz w:val="16"/>
                <w:szCs w:val="16"/>
                <w:lang w:val="pl-PL"/>
              </w:rPr>
              <w:t>Testy pisemne, obserwacja pracy studenta podczas zajęć, ocena wypowiedzi ustnych i pisemnych</w:t>
            </w:r>
          </w:p>
        </w:tc>
        <w:tc>
          <w:tcPr>
            <w:tcW w:w="1276" w:type="dxa"/>
            <w:gridSpan w:val="2"/>
            <w:vAlign w:val="center"/>
          </w:tcPr>
          <w:p w14:paraId="712A8FE1" w14:textId="77777777" w:rsidR="00BE3E95" w:rsidRPr="00383BE6" w:rsidRDefault="00BE3E95" w:rsidP="000C121D">
            <w:pPr>
              <w:ind w:right="-87"/>
              <w:jc w:val="center"/>
              <w:rPr>
                <w:rFonts w:eastAsia="Calibri"/>
                <w:sz w:val="16"/>
                <w:szCs w:val="16"/>
              </w:rPr>
            </w:pPr>
            <w:r w:rsidRPr="00383BE6">
              <w:rPr>
                <w:rFonts w:eastAsia="Calibri"/>
                <w:sz w:val="16"/>
                <w:szCs w:val="16"/>
              </w:rPr>
              <w:t>K_W01</w:t>
            </w:r>
          </w:p>
        </w:tc>
        <w:tc>
          <w:tcPr>
            <w:tcW w:w="1021" w:type="dxa"/>
            <w:vAlign w:val="center"/>
          </w:tcPr>
          <w:p w14:paraId="08DE8CF9" w14:textId="77777777" w:rsidR="00BE3E95" w:rsidRPr="00383BE6" w:rsidRDefault="00BE3E95" w:rsidP="000C121D">
            <w:pPr>
              <w:ind w:right="-87"/>
              <w:jc w:val="center"/>
              <w:rPr>
                <w:rFonts w:eastAsia="Calibri"/>
                <w:sz w:val="16"/>
                <w:szCs w:val="16"/>
              </w:rPr>
            </w:pPr>
            <w:proofErr w:type="spellStart"/>
            <w:r w:rsidRPr="00383BE6">
              <w:rPr>
                <w:rFonts w:eastAsia="Calibri"/>
                <w:sz w:val="16"/>
                <w:szCs w:val="16"/>
              </w:rPr>
              <w:t>Ćwiczenia</w:t>
            </w:r>
            <w:proofErr w:type="spellEnd"/>
          </w:p>
          <w:p w14:paraId="5CD2E507" w14:textId="77777777" w:rsidR="00BE3E95" w:rsidRPr="00383BE6" w:rsidRDefault="00BE3E95" w:rsidP="000C121D">
            <w:pPr>
              <w:ind w:right="-87"/>
              <w:jc w:val="center"/>
              <w:rPr>
                <w:rFonts w:eastAsia="Calibri"/>
                <w:sz w:val="16"/>
                <w:szCs w:val="16"/>
              </w:rPr>
            </w:pPr>
            <w:proofErr w:type="spellStart"/>
            <w:r w:rsidRPr="00383BE6">
              <w:rPr>
                <w:rFonts w:eastAsia="Calibri"/>
                <w:sz w:val="16"/>
                <w:szCs w:val="16"/>
              </w:rPr>
              <w:t>praktyczne</w:t>
            </w:r>
            <w:proofErr w:type="spellEnd"/>
          </w:p>
        </w:tc>
      </w:tr>
      <w:tr w:rsidR="00BE3E95" w:rsidRPr="00383BE6" w14:paraId="05F2E4B5" w14:textId="77777777" w:rsidTr="000C121D">
        <w:trPr>
          <w:trHeight w:val="255"/>
        </w:trPr>
        <w:tc>
          <w:tcPr>
            <w:tcW w:w="1101" w:type="dxa"/>
            <w:vMerge/>
            <w:vAlign w:val="center"/>
          </w:tcPr>
          <w:p w14:paraId="6FBEF317" w14:textId="77777777" w:rsidR="00BE3E95" w:rsidRPr="00383BE6" w:rsidRDefault="00BE3E95" w:rsidP="000C121D">
            <w:pPr>
              <w:ind w:right="-87"/>
              <w:jc w:val="center"/>
              <w:rPr>
                <w:rFonts w:eastAsia="Calibri"/>
                <w:sz w:val="16"/>
                <w:szCs w:val="16"/>
              </w:rPr>
            </w:pPr>
          </w:p>
        </w:tc>
        <w:tc>
          <w:tcPr>
            <w:tcW w:w="567" w:type="dxa"/>
            <w:vAlign w:val="center"/>
          </w:tcPr>
          <w:p w14:paraId="0B80A10F" w14:textId="77777777" w:rsidR="00BE3E95" w:rsidRPr="00383BE6" w:rsidRDefault="00BE3E95" w:rsidP="000C121D">
            <w:pPr>
              <w:ind w:right="-87"/>
              <w:jc w:val="center"/>
              <w:rPr>
                <w:rFonts w:eastAsia="Calibri"/>
                <w:sz w:val="16"/>
                <w:szCs w:val="16"/>
              </w:rPr>
            </w:pPr>
            <w:r w:rsidRPr="00383BE6">
              <w:rPr>
                <w:rFonts w:eastAsia="Calibri"/>
                <w:sz w:val="16"/>
                <w:szCs w:val="16"/>
              </w:rPr>
              <w:t>2.</w:t>
            </w:r>
          </w:p>
        </w:tc>
        <w:tc>
          <w:tcPr>
            <w:tcW w:w="3969" w:type="dxa"/>
            <w:gridSpan w:val="7"/>
            <w:vAlign w:val="center"/>
          </w:tcPr>
          <w:p w14:paraId="60AF7EE9" w14:textId="77777777" w:rsidR="00BE3E95" w:rsidRPr="00BE3E95" w:rsidRDefault="00BE3E95" w:rsidP="000C121D">
            <w:pPr>
              <w:ind w:right="-87"/>
              <w:jc w:val="center"/>
              <w:rPr>
                <w:rFonts w:eastAsia="Calibri"/>
                <w:sz w:val="16"/>
                <w:szCs w:val="16"/>
                <w:lang w:val="pl-PL"/>
              </w:rPr>
            </w:pPr>
            <w:r w:rsidRPr="00BE3E95">
              <w:rPr>
                <w:rFonts w:eastAsia="Calibri"/>
                <w:sz w:val="16"/>
                <w:szCs w:val="16"/>
                <w:lang w:val="pl-PL"/>
              </w:rPr>
              <w:t xml:space="preserve">zna słownictwo i dysponuje aparatem pojęciowym koniecznym do rozumienia i tworzenia tekstów w języku angielskim na poziomie B2 według Europejskiego Systemu Opisu Kształcenia Językowego </w:t>
            </w:r>
          </w:p>
        </w:tc>
        <w:tc>
          <w:tcPr>
            <w:tcW w:w="2126" w:type="dxa"/>
            <w:gridSpan w:val="3"/>
            <w:vAlign w:val="center"/>
          </w:tcPr>
          <w:p w14:paraId="47A48EE7" w14:textId="77777777" w:rsidR="00BE3E95" w:rsidRPr="00BE3E95" w:rsidRDefault="00BE3E95" w:rsidP="000C121D">
            <w:pPr>
              <w:ind w:right="-87"/>
              <w:jc w:val="center"/>
              <w:rPr>
                <w:rFonts w:eastAsia="Calibri"/>
                <w:sz w:val="16"/>
                <w:szCs w:val="16"/>
                <w:lang w:val="pl-PL"/>
              </w:rPr>
            </w:pPr>
            <w:r w:rsidRPr="00BE3E95">
              <w:rPr>
                <w:rFonts w:eastAsia="Calibri"/>
                <w:sz w:val="16"/>
                <w:szCs w:val="16"/>
                <w:lang w:val="pl-PL"/>
              </w:rPr>
              <w:t>Testy pisemne, obserwacja pracy studenta podczas zajęć, ocena wypowiedzi ustnych i pisemnych</w:t>
            </w:r>
          </w:p>
        </w:tc>
        <w:tc>
          <w:tcPr>
            <w:tcW w:w="1276" w:type="dxa"/>
            <w:gridSpan w:val="2"/>
            <w:vAlign w:val="center"/>
          </w:tcPr>
          <w:p w14:paraId="0F0B2118" w14:textId="77777777" w:rsidR="00BE3E95" w:rsidRPr="00383BE6" w:rsidRDefault="00BE3E95" w:rsidP="000C121D">
            <w:pPr>
              <w:ind w:right="-87"/>
              <w:jc w:val="center"/>
              <w:rPr>
                <w:rFonts w:eastAsia="Calibri"/>
                <w:sz w:val="16"/>
                <w:szCs w:val="16"/>
              </w:rPr>
            </w:pPr>
            <w:r w:rsidRPr="00383BE6">
              <w:rPr>
                <w:rFonts w:eastAsia="Calibri"/>
                <w:sz w:val="16"/>
                <w:szCs w:val="16"/>
              </w:rPr>
              <w:t>K_W05</w:t>
            </w:r>
          </w:p>
        </w:tc>
        <w:tc>
          <w:tcPr>
            <w:tcW w:w="1021" w:type="dxa"/>
            <w:vAlign w:val="center"/>
          </w:tcPr>
          <w:p w14:paraId="39013BC8" w14:textId="77777777" w:rsidR="00BE3E95" w:rsidRPr="00383BE6" w:rsidRDefault="00BE3E95" w:rsidP="000C121D">
            <w:pPr>
              <w:ind w:right="-87"/>
              <w:jc w:val="center"/>
              <w:rPr>
                <w:rFonts w:eastAsia="Calibri"/>
                <w:sz w:val="16"/>
                <w:szCs w:val="16"/>
              </w:rPr>
            </w:pPr>
            <w:proofErr w:type="spellStart"/>
            <w:r w:rsidRPr="00383BE6">
              <w:rPr>
                <w:rFonts w:eastAsia="Calibri"/>
                <w:sz w:val="16"/>
                <w:szCs w:val="16"/>
              </w:rPr>
              <w:t>Ćwiczenia</w:t>
            </w:r>
            <w:proofErr w:type="spellEnd"/>
          </w:p>
          <w:p w14:paraId="7F5F4BFB" w14:textId="77777777" w:rsidR="00BE3E95" w:rsidRPr="00383BE6" w:rsidRDefault="00BE3E95" w:rsidP="000C121D">
            <w:pPr>
              <w:ind w:right="-87"/>
              <w:jc w:val="center"/>
              <w:rPr>
                <w:rFonts w:eastAsia="Calibri"/>
                <w:sz w:val="16"/>
                <w:szCs w:val="16"/>
              </w:rPr>
            </w:pPr>
            <w:proofErr w:type="spellStart"/>
            <w:r w:rsidRPr="00383BE6">
              <w:rPr>
                <w:rFonts w:eastAsia="Calibri"/>
                <w:sz w:val="16"/>
                <w:szCs w:val="16"/>
              </w:rPr>
              <w:t>praktyczne</w:t>
            </w:r>
            <w:proofErr w:type="spellEnd"/>
          </w:p>
        </w:tc>
      </w:tr>
      <w:tr w:rsidR="00BE3E95" w:rsidRPr="00383BE6" w14:paraId="5E2DBB75" w14:textId="77777777" w:rsidTr="000C121D">
        <w:trPr>
          <w:trHeight w:val="255"/>
        </w:trPr>
        <w:tc>
          <w:tcPr>
            <w:tcW w:w="1101" w:type="dxa"/>
            <w:vMerge/>
            <w:vAlign w:val="center"/>
          </w:tcPr>
          <w:p w14:paraId="523CA56E" w14:textId="77777777" w:rsidR="00BE3E95" w:rsidRPr="00383BE6" w:rsidRDefault="00BE3E95" w:rsidP="000C121D">
            <w:pPr>
              <w:ind w:right="-87"/>
              <w:jc w:val="center"/>
              <w:rPr>
                <w:rFonts w:eastAsia="Calibri"/>
                <w:sz w:val="16"/>
                <w:szCs w:val="16"/>
              </w:rPr>
            </w:pPr>
          </w:p>
        </w:tc>
        <w:tc>
          <w:tcPr>
            <w:tcW w:w="567" w:type="dxa"/>
            <w:vAlign w:val="center"/>
          </w:tcPr>
          <w:p w14:paraId="7BA35735" w14:textId="77777777" w:rsidR="00BE3E95" w:rsidRPr="00383BE6" w:rsidRDefault="00BE3E95" w:rsidP="000C121D">
            <w:pPr>
              <w:ind w:right="-87"/>
              <w:jc w:val="center"/>
              <w:rPr>
                <w:rFonts w:eastAsia="Calibri"/>
                <w:sz w:val="16"/>
                <w:szCs w:val="16"/>
              </w:rPr>
            </w:pPr>
            <w:r w:rsidRPr="00383BE6">
              <w:rPr>
                <w:rFonts w:eastAsia="Calibri"/>
                <w:sz w:val="16"/>
                <w:szCs w:val="16"/>
              </w:rPr>
              <w:t>3.</w:t>
            </w:r>
          </w:p>
        </w:tc>
        <w:tc>
          <w:tcPr>
            <w:tcW w:w="3969" w:type="dxa"/>
            <w:gridSpan w:val="7"/>
            <w:vAlign w:val="center"/>
          </w:tcPr>
          <w:p w14:paraId="44557BD2" w14:textId="77777777" w:rsidR="00BE3E95" w:rsidRPr="00BE3E95" w:rsidRDefault="00BE3E95" w:rsidP="000C121D">
            <w:pPr>
              <w:ind w:right="-87"/>
              <w:jc w:val="center"/>
              <w:rPr>
                <w:rFonts w:eastAsia="Calibri"/>
                <w:sz w:val="16"/>
                <w:szCs w:val="16"/>
                <w:lang w:val="pl-PL"/>
              </w:rPr>
            </w:pPr>
            <w:r w:rsidRPr="00BE3E95">
              <w:rPr>
                <w:rFonts w:eastAsia="Calibri"/>
                <w:sz w:val="16"/>
                <w:szCs w:val="16"/>
                <w:lang w:val="pl-PL"/>
              </w:rPr>
              <w:t>ma uporządkowaną podstawową wiedzę na temat budowy i funkcji języka angielskiego a także jego właściwości w ujęciu synchronicznym, historycznym i konfrontatywnym</w:t>
            </w:r>
          </w:p>
        </w:tc>
        <w:tc>
          <w:tcPr>
            <w:tcW w:w="2126" w:type="dxa"/>
            <w:gridSpan w:val="3"/>
            <w:vAlign w:val="center"/>
          </w:tcPr>
          <w:p w14:paraId="1E7C12F7" w14:textId="77777777" w:rsidR="00BE3E95" w:rsidRPr="00BE3E95" w:rsidRDefault="00BE3E95" w:rsidP="000C121D">
            <w:pPr>
              <w:ind w:right="-87"/>
              <w:jc w:val="center"/>
              <w:rPr>
                <w:rFonts w:eastAsia="Calibri"/>
                <w:sz w:val="16"/>
                <w:szCs w:val="16"/>
                <w:lang w:val="pl-PL"/>
              </w:rPr>
            </w:pPr>
            <w:r w:rsidRPr="00BE3E95">
              <w:rPr>
                <w:rFonts w:eastAsia="Calibri"/>
                <w:sz w:val="16"/>
                <w:szCs w:val="16"/>
                <w:lang w:val="pl-PL"/>
              </w:rPr>
              <w:t>Testy pisemne, obserwacja pracy studenta podczas zajęć, ocena wypowiedzi ustnych i pisemnych</w:t>
            </w:r>
          </w:p>
        </w:tc>
        <w:tc>
          <w:tcPr>
            <w:tcW w:w="1276" w:type="dxa"/>
            <w:gridSpan w:val="2"/>
            <w:vAlign w:val="center"/>
          </w:tcPr>
          <w:p w14:paraId="18F041E2" w14:textId="77777777" w:rsidR="00BE3E95" w:rsidRPr="00383BE6" w:rsidRDefault="00BE3E95" w:rsidP="000C121D">
            <w:pPr>
              <w:ind w:right="-87"/>
              <w:jc w:val="center"/>
              <w:rPr>
                <w:rFonts w:eastAsia="Calibri"/>
                <w:sz w:val="16"/>
                <w:szCs w:val="16"/>
              </w:rPr>
            </w:pPr>
            <w:r w:rsidRPr="00383BE6">
              <w:rPr>
                <w:rFonts w:eastAsia="Calibri"/>
                <w:sz w:val="16"/>
                <w:szCs w:val="16"/>
              </w:rPr>
              <w:t>K_W02</w:t>
            </w:r>
          </w:p>
        </w:tc>
        <w:tc>
          <w:tcPr>
            <w:tcW w:w="1021" w:type="dxa"/>
            <w:vAlign w:val="center"/>
          </w:tcPr>
          <w:p w14:paraId="541C3EC3" w14:textId="77777777" w:rsidR="00BE3E95" w:rsidRPr="00383BE6" w:rsidRDefault="00BE3E95" w:rsidP="000C121D">
            <w:pPr>
              <w:ind w:right="-87"/>
              <w:jc w:val="center"/>
              <w:rPr>
                <w:rFonts w:eastAsia="Calibri"/>
                <w:sz w:val="16"/>
                <w:szCs w:val="16"/>
              </w:rPr>
            </w:pPr>
            <w:proofErr w:type="spellStart"/>
            <w:r w:rsidRPr="00383BE6">
              <w:rPr>
                <w:rFonts w:eastAsia="Calibri"/>
                <w:sz w:val="16"/>
                <w:szCs w:val="16"/>
              </w:rPr>
              <w:t>Ćwiczenia</w:t>
            </w:r>
            <w:proofErr w:type="spellEnd"/>
          </w:p>
          <w:p w14:paraId="5AA09980" w14:textId="77777777" w:rsidR="00BE3E95" w:rsidRPr="00383BE6" w:rsidRDefault="00BE3E95" w:rsidP="000C121D">
            <w:pPr>
              <w:ind w:right="-87"/>
              <w:jc w:val="center"/>
              <w:rPr>
                <w:rFonts w:eastAsia="Calibri"/>
                <w:sz w:val="16"/>
                <w:szCs w:val="16"/>
              </w:rPr>
            </w:pPr>
            <w:proofErr w:type="spellStart"/>
            <w:r w:rsidRPr="00383BE6">
              <w:rPr>
                <w:rFonts w:eastAsia="Calibri"/>
                <w:sz w:val="16"/>
                <w:szCs w:val="16"/>
              </w:rPr>
              <w:t>praktyczne</w:t>
            </w:r>
            <w:proofErr w:type="spellEnd"/>
          </w:p>
        </w:tc>
      </w:tr>
      <w:tr w:rsidR="00BE3E95" w:rsidRPr="00383BE6" w14:paraId="31F3E746" w14:textId="77777777" w:rsidTr="000C121D">
        <w:trPr>
          <w:trHeight w:val="255"/>
        </w:trPr>
        <w:tc>
          <w:tcPr>
            <w:tcW w:w="1101" w:type="dxa"/>
            <w:vMerge w:val="restart"/>
            <w:vAlign w:val="center"/>
          </w:tcPr>
          <w:p w14:paraId="1B7D704A" w14:textId="77777777" w:rsidR="00BE3E95" w:rsidRPr="00383BE6" w:rsidRDefault="00BE3E95" w:rsidP="000C121D">
            <w:pPr>
              <w:ind w:right="-87"/>
              <w:jc w:val="center"/>
              <w:rPr>
                <w:rFonts w:eastAsia="Calibri"/>
                <w:sz w:val="16"/>
                <w:szCs w:val="16"/>
              </w:rPr>
            </w:pPr>
          </w:p>
          <w:p w14:paraId="3649993B" w14:textId="77777777" w:rsidR="00BE3E95" w:rsidRPr="00383BE6" w:rsidRDefault="00BE3E95" w:rsidP="000C121D">
            <w:pPr>
              <w:ind w:right="-87"/>
              <w:jc w:val="center"/>
              <w:rPr>
                <w:rFonts w:eastAsia="Calibri"/>
                <w:sz w:val="16"/>
                <w:szCs w:val="16"/>
              </w:rPr>
            </w:pPr>
            <w:proofErr w:type="spellStart"/>
            <w:r w:rsidRPr="00383BE6">
              <w:rPr>
                <w:rFonts w:eastAsia="Calibri"/>
                <w:sz w:val="16"/>
                <w:szCs w:val="16"/>
              </w:rPr>
              <w:t>Umiejętności</w:t>
            </w:r>
            <w:proofErr w:type="spellEnd"/>
          </w:p>
        </w:tc>
        <w:tc>
          <w:tcPr>
            <w:tcW w:w="567" w:type="dxa"/>
            <w:vAlign w:val="center"/>
          </w:tcPr>
          <w:p w14:paraId="408837D0" w14:textId="77777777" w:rsidR="00BE3E95" w:rsidRPr="00383BE6" w:rsidRDefault="00BE3E95" w:rsidP="000C121D">
            <w:pPr>
              <w:ind w:right="-87"/>
              <w:jc w:val="center"/>
              <w:rPr>
                <w:rFonts w:eastAsia="Calibri"/>
                <w:sz w:val="16"/>
                <w:szCs w:val="16"/>
              </w:rPr>
            </w:pPr>
            <w:r w:rsidRPr="00383BE6">
              <w:rPr>
                <w:rFonts w:eastAsia="Calibri"/>
                <w:sz w:val="16"/>
                <w:szCs w:val="16"/>
              </w:rPr>
              <w:t>1.</w:t>
            </w:r>
          </w:p>
        </w:tc>
        <w:tc>
          <w:tcPr>
            <w:tcW w:w="3969" w:type="dxa"/>
            <w:gridSpan w:val="7"/>
            <w:vAlign w:val="center"/>
          </w:tcPr>
          <w:p w14:paraId="44D1F610" w14:textId="77777777" w:rsidR="00BE3E95" w:rsidRPr="00BE3E95" w:rsidRDefault="00BE3E95" w:rsidP="000C121D">
            <w:pPr>
              <w:ind w:right="-87"/>
              <w:jc w:val="center"/>
              <w:rPr>
                <w:rFonts w:eastAsia="Calibri"/>
                <w:sz w:val="16"/>
                <w:szCs w:val="16"/>
                <w:lang w:val="pl-PL"/>
              </w:rPr>
            </w:pPr>
            <w:r w:rsidRPr="00BE3E95">
              <w:rPr>
                <w:rFonts w:eastAsia="Calibri"/>
                <w:sz w:val="16"/>
                <w:szCs w:val="16"/>
                <w:lang w:val="pl-PL"/>
              </w:rPr>
              <w:t>potrafi wyszukiwać, analizować, oceniać i wykorzystywać informacje z różnych źródeł</w:t>
            </w:r>
          </w:p>
        </w:tc>
        <w:tc>
          <w:tcPr>
            <w:tcW w:w="2126" w:type="dxa"/>
            <w:gridSpan w:val="3"/>
            <w:vAlign w:val="center"/>
          </w:tcPr>
          <w:p w14:paraId="45D992F0" w14:textId="77777777" w:rsidR="00BE3E95" w:rsidRPr="00BE3E95" w:rsidRDefault="00BE3E95" w:rsidP="000C121D">
            <w:pPr>
              <w:ind w:right="-87"/>
              <w:jc w:val="center"/>
              <w:rPr>
                <w:rFonts w:eastAsia="Calibri"/>
                <w:sz w:val="16"/>
                <w:szCs w:val="16"/>
                <w:lang w:val="pl-PL"/>
              </w:rPr>
            </w:pPr>
            <w:r w:rsidRPr="00BE3E95">
              <w:rPr>
                <w:rFonts w:eastAsia="Calibri"/>
                <w:sz w:val="16"/>
                <w:szCs w:val="16"/>
                <w:lang w:val="pl-PL"/>
              </w:rPr>
              <w:t>Testy pisemne, obserwacja pracy studenta podczas zajęć, ocena wypowiedzi ustnych i pisemnych</w:t>
            </w:r>
          </w:p>
        </w:tc>
        <w:tc>
          <w:tcPr>
            <w:tcW w:w="1276" w:type="dxa"/>
            <w:gridSpan w:val="2"/>
            <w:vAlign w:val="center"/>
          </w:tcPr>
          <w:p w14:paraId="46E6D3D5" w14:textId="77777777" w:rsidR="00BE3E95" w:rsidRPr="00383BE6" w:rsidRDefault="00BE3E95" w:rsidP="000C121D">
            <w:pPr>
              <w:ind w:right="-87"/>
              <w:jc w:val="center"/>
              <w:rPr>
                <w:rFonts w:eastAsia="Calibri"/>
                <w:sz w:val="16"/>
                <w:szCs w:val="16"/>
              </w:rPr>
            </w:pPr>
            <w:r w:rsidRPr="00383BE6">
              <w:rPr>
                <w:rFonts w:eastAsia="Calibri"/>
                <w:sz w:val="16"/>
                <w:szCs w:val="16"/>
              </w:rPr>
              <w:t>K_U01</w:t>
            </w:r>
          </w:p>
        </w:tc>
        <w:tc>
          <w:tcPr>
            <w:tcW w:w="1021" w:type="dxa"/>
            <w:vAlign w:val="center"/>
          </w:tcPr>
          <w:p w14:paraId="205979A2" w14:textId="77777777" w:rsidR="00BE3E95" w:rsidRPr="00383BE6" w:rsidRDefault="00BE3E95" w:rsidP="000C121D">
            <w:pPr>
              <w:ind w:right="-87"/>
              <w:jc w:val="center"/>
              <w:rPr>
                <w:rFonts w:eastAsia="Calibri"/>
                <w:sz w:val="16"/>
                <w:szCs w:val="16"/>
              </w:rPr>
            </w:pPr>
            <w:proofErr w:type="spellStart"/>
            <w:r w:rsidRPr="00383BE6">
              <w:rPr>
                <w:rFonts w:eastAsia="Calibri"/>
                <w:sz w:val="16"/>
                <w:szCs w:val="16"/>
              </w:rPr>
              <w:t>Ćwiczenia</w:t>
            </w:r>
            <w:proofErr w:type="spellEnd"/>
          </w:p>
          <w:p w14:paraId="239BFADE" w14:textId="77777777" w:rsidR="00BE3E95" w:rsidRPr="00383BE6" w:rsidRDefault="00BE3E95" w:rsidP="000C121D">
            <w:pPr>
              <w:ind w:right="-87"/>
              <w:jc w:val="center"/>
              <w:rPr>
                <w:rFonts w:eastAsia="Calibri"/>
                <w:sz w:val="16"/>
                <w:szCs w:val="16"/>
              </w:rPr>
            </w:pPr>
            <w:proofErr w:type="spellStart"/>
            <w:r w:rsidRPr="00383BE6">
              <w:rPr>
                <w:rFonts w:eastAsia="Calibri"/>
                <w:sz w:val="16"/>
                <w:szCs w:val="16"/>
              </w:rPr>
              <w:t>praktyczne</w:t>
            </w:r>
            <w:proofErr w:type="spellEnd"/>
          </w:p>
        </w:tc>
      </w:tr>
      <w:tr w:rsidR="00BE3E95" w:rsidRPr="00383BE6" w14:paraId="45FD97B8" w14:textId="77777777" w:rsidTr="000C121D">
        <w:trPr>
          <w:trHeight w:val="255"/>
        </w:trPr>
        <w:tc>
          <w:tcPr>
            <w:tcW w:w="1101" w:type="dxa"/>
            <w:vMerge/>
            <w:vAlign w:val="center"/>
          </w:tcPr>
          <w:p w14:paraId="74FC2CFC" w14:textId="77777777" w:rsidR="00BE3E95" w:rsidRPr="00383BE6" w:rsidRDefault="00BE3E95" w:rsidP="000C121D">
            <w:pPr>
              <w:ind w:right="-87"/>
              <w:jc w:val="center"/>
              <w:rPr>
                <w:rFonts w:eastAsia="Calibri"/>
                <w:sz w:val="16"/>
                <w:szCs w:val="16"/>
              </w:rPr>
            </w:pPr>
          </w:p>
        </w:tc>
        <w:tc>
          <w:tcPr>
            <w:tcW w:w="567" w:type="dxa"/>
            <w:vAlign w:val="center"/>
          </w:tcPr>
          <w:p w14:paraId="0956C778" w14:textId="77777777" w:rsidR="00BE3E95" w:rsidRPr="00383BE6" w:rsidRDefault="00BE3E95" w:rsidP="000C121D">
            <w:pPr>
              <w:ind w:right="-87"/>
              <w:jc w:val="center"/>
              <w:rPr>
                <w:rFonts w:eastAsia="Calibri"/>
                <w:sz w:val="16"/>
                <w:szCs w:val="16"/>
              </w:rPr>
            </w:pPr>
            <w:r w:rsidRPr="00383BE6">
              <w:rPr>
                <w:rFonts w:eastAsia="Calibri"/>
                <w:sz w:val="16"/>
                <w:szCs w:val="16"/>
              </w:rPr>
              <w:t>2.</w:t>
            </w:r>
          </w:p>
        </w:tc>
        <w:tc>
          <w:tcPr>
            <w:tcW w:w="3969" w:type="dxa"/>
            <w:gridSpan w:val="7"/>
            <w:vAlign w:val="center"/>
          </w:tcPr>
          <w:p w14:paraId="612F0D40" w14:textId="77777777" w:rsidR="00BE3E95" w:rsidRPr="00BE3E95" w:rsidRDefault="00BE3E95" w:rsidP="000C121D">
            <w:pPr>
              <w:ind w:right="-87"/>
              <w:jc w:val="center"/>
              <w:rPr>
                <w:rFonts w:eastAsia="Calibri"/>
                <w:sz w:val="16"/>
                <w:szCs w:val="16"/>
                <w:lang w:val="pl-PL"/>
              </w:rPr>
            </w:pPr>
            <w:r w:rsidRPr="00BE3E95">
              <w:rPr>
                <w:rFonts w:eastAsia="Calibri"/>
                <w:sz w:val="16"/>
                <w:szCs w:val="16"/>
                <w:lang w:val="pl-PL"/>
              </w:rPr>
              <w:t>rozumie zaawansowane teksty czytane i ze słuchu o tematyce ogólnej a także specjalistycznej w zakresie danego przedmiotu lub specjalności / specjalizacji</w:t>
            </w:r>
          </w:p>
        </w:tc>
        <w:tc>
          <w:tcPr>
            <w:tcW w:w="2126" w:type="dxa"/>
            <w:gridSpan w:val="3"/>
            <w:vAlign w:val="center"/>
          </w:tcPr>
          <w:p w14:paraId="651C351A" w14:textId="77777777" w:rsidR="00BE3E95" w:rsidRPr="00BE3E95" w:rsidRDefault="00BE3E95" w:rsidP="000C121D">
            <w:pPr>
              <w:ind w:right="-87"/>
              <w:jc w:val="center"/>
              <w:rPr>
                <w:rFonts w:eastAsia="Calibri"/>
                <w:sz w:val="16"/>
                <w:szCs w:val="16"/>
                <w:lang w:val="pl-PL"/>
              </w:rPr>
            </w:pPr>
            <w:r w:rsidRPr="00BE3E95">
              <w:rPr>
                <w:rFonts w:eastAsia="Calibri"/>
                <w:sz w:val="16"/>
                <w:szCs w:val="16"/>
                <w:lang w:val="pl-PL"/>
              </w:rPr>
              <w:t>Testy pisemne, obserwacja pracy studenta podczas zajęć, ocena wypowiedzi ustnych i pisemnych</w:t>
            </w:r>
          </w:p>
        </w:tc>
        <w:tc>
          <w:tcPr>
            <w:tcW w:w="1276" w:type="dxa"/>
            <w:gridSpan w:val="2"/>
            <w:vAlign w:val="center"/>
          </w:tcPr>
          <w:p w14:paraId="062E1305" w14:textId="77777777" w:rsidR="00BE3E95" w:rsidRPr="00383BE6" w:rsidRDefault="00BE3E95" w:rsidP="000C121D">
            <w:pPr>
              <w:ind w:right="-87"/>
              <w:jc w:val="center"/>
              <w:rPr>
                <w:rFonts w:eastAsia="Calibri"/>
                <w:sz w:val="16"/>
                <w:szCs w:val="16"/>
              </w:rPr>
            </w:pPr>
            <w:r w:rsidRPr="00383BE6">
              <w:rPr>
                <w:rFonts w:eastAsia="Calibri"/>
                <w:sz w:val="16"/>
                <w:szCs w:val="16"/>
              </w:rPr>
              <w:t>K_U05</w:t>
            </w:r>
          </w:p>
        </w:tc>
        <w:tc>
          <w:tcPr>
            <w:tcW w:w="1021" w:type="dxa"/>
            <w:vAlign w:val="center"/>
          </w:tcPr>
          <w:p w14:paraId="309C61DC" w14:textId="77777777" w:rsidR="00BE3E95" w:rsidRPr="00383BE6" w:rsidRDefault="00BE3E95" w:rsidP="000C121D">
            <w:pPr>
              <w:ind w:right="-87"/>
              <w:jc w:val="center"/>
              <w:rPr>
                <w:rFonts w:eastAsia="Calibri"/>
                <w:sz w:val="16"/>
                <w:szCs w:val="16"/>
              </w:rPr>
            </w:pPr>
            <w:proofErr w:type="spellStart"/>
            <w:r w:rsidRPr="00383BE6">
              <w:rPr>
                <w:rFonts w:eastAsia="Calibri"/>
                <w:sz w:val="16"/>
                <w:szCs w:val="16"/>
              </w:rPr>
              <w:t>Ćwiczenia</w:t>
            </w:r>
            <w:proofErr w:type="spellEnd"/>
          </w:p>
          <w:p w14:paraId="7A6313DA" w14:textId="77777777" w:rsidR="00BE3E95" w:rsidRPr="00383BE6" w:rsidRDefault="00BE3E95" w:rsidP="000C121D">
            <w:pPr>
              <w:ind w:right="-87"/>
              <w:jc w:val="center"/>
              <w:rPr>
                <w:rFonts w:eastAsia="Calibri"/>
                <w:sz w:val="16"/>
                <w:szCs w:val="16"/>
              </w:rPr>
            </w:pPr>
            <w:proofErr w:type="spellStart"/>
            <w:r w:rsidRPr="00383BE6">
              <w:rPr>
                <w:rFonts w:eastAsia="Calibri"/>
                <w:sz w:val="16"/>
                <w:szCs w:val="16"/>
              </w:rPr>
              <w:t>praktyczne</w:t>
            </w:r>
            <w:proofErr w:type="spellEnd"/>
          </w:p>
        </w:tc>
      </w:tr>
      <w:tr w:rsidR="00BE3E95" w:rsidRPr="00383BE6" w14:paraId="7D62FC10" w14:textId="77777777" w:rsidTr="000C121D">
        <w:trPr>
          <w:trHeight w:val="255"/>
        </w:trPr>
        <w:tc>
          <w:tcPr>
            <w:tcW w:w="1101" w:type="dxa"/>
            <w:vMerge/>
            <w:vAlign w:val="center"/>
          </w:tcPr>
          <w:p w14:paraId="2CB23BB2" w14:textId="77777777" w:rsidR="00BE3E95" w:rsidRPr="00383BE6" w:rsidRDefault="00BE3E95" w:rsidP="000C121D">
            <w:pPr>
              <w:ind w:right="-87"/>
              <w:jc w:val="center"/>
              <w:rPr>
                <w:rFonts w:eastAsia="Calibri"/>
                <w:sz w:val="16"/>
                <w:szCs w:val="16"/>
              </w:rPr>
            </w:pPr>
          </w:p>
        </w:tc>
        <w:tc>
          <w:tcPr>
            <w:tcW w:w="567" w:type="dxa"/>
            <w:vAlign w:val="center"/>
          </w:tcPr>
          <w:p w14:paraId="4CA8EAF0" w14:textId="77777777" w:rsidR="00BE3E95" w:rsidRPr="00383BE6" w:rsidRDefault="00BE3E95" w:rsidP="000C121D">
            <w:pPr>
              <w:ind w:right="-87"/>
              <w:jc w:val="center"/>
              <w:rPr>
                <w:rFonts w:eastAsia="Calibri"/>
                <w:sz w:val="16"/>
                <w:szCs w:val="16"/>
              </w:rPr>
            </w:pPr>
            <w:r w:rsidRPr="00383BE6">
              <w:rPr>
                <w:rFonts w:eastAsia="Calibri"/>
                <w:sz w:val="16"/>
                <w:szCs w:val="16"/>
              </w:rPr>
              <w:t>3.</w:t>
            </w:r>
          </w:p>
        </w:tc>
        <w:tc>
          <w:tcPr>
            <w:tcW w:w="3969" w:type="dxa"/>
            <w:gridSpan w:val="7"/>
            <w:vAlign w:val="center"/>
          </w:tcPr>
          <w:p w14:paraId="0749D9C6" w14:textId="77777777" w:rsidR="00BE3E95" w:rsidRPr="00BE3E95" w:rsidRDefault="00BE3E95" w:rsidP="000C121D">
            <w:pPr>
              <w:ind w:right="-87"/>
              <w:jc w:val="center"/>
              <w:rPr>
                <w:rFonts w:eastAsia="Calibri"/>
                <w:b/>
                <w:sz w:val="16"/>
                <w:szCs w:val="16"/>
                <w:lang w:val="pl-PL"/>
              </w:rPr>
            </w:pPr>
            <w:r w:rsidRPr="00BE3E95">
              <w:rPr>
                <w:rFonts w:eastAsia="Calibri"/>
                <w:sz w:val="16"/>
                <w:szCs w:val="16"/>
                <w:lang w:val="pl-PL"/>
              </w:rPr>
              <w:t xml:space="preserve">ma umiejętność merytorycznego argumentowania i formułowania wniosków i samodzielnych sądów w języku angielskim </w:t>
            </w:r>
          </w:p>
        </w:tc>
        <w:tc>
          <w:tcPr>
            <w:tcW w:w="2126" w:type="dxa"/>
            <w:gridSpan w:val="3"/>
            <w:vAlign w:val="center"/>
          </w:tcPr>
          <w:p w14:paraId="37343994" w14:textId="77777777" w:rsidR="00BE3E95" w:rsidRPr="00BE3E95" w:rsidRDefault="00BE3E95" w:rsidP="000C121D">
            <w:pPr>
              <w:ind w:right="-87"/>
              <w:jc w:val="center"/>
              <w:rPr>
                <w:rFonts w:eastAsia="Calibri"/>
                <w:sz w:val="16"/>
                <w:szCs w:val="16"/>
                <w:lang w:val="pl-PL"/>
              </w:rPr>
            </w:pPr>
            <w:r w:rsidRPr="00BE3E95">
              <w:rPr>
                <w:rFonts w:eastAsia="Calibri"/>
                <w:sz w:val="16"/>
                <w:szCs w:val="16"/>
                <w:lang w:val="pl-PL"/>
              </w:rPr>
              <w:t>Testy pisemne, obserwacja pracy studenta podczas zajęć, ocena wypowiedzi ustnych i pisemnych</w:t>
            </w:r>
          </w:p>
        </w:tc>
        <w:tc>
          <w:tcPr>
            <w:tcW w:w="1276" w:type="dxa"/>
            <w:gridSpan w:val="2"/>
            <w:vAlign w:val="center"/>
          </w:tcPr>
          <w:p w14:paraId="6991A287" w14:textId="77777777" w:rsidR="00BE3E95" w:rsidRPr="00383BE6" w:rsidRDefault="00BE3E95" w:rsidP="000C121D">
            <w:pPr>
              <w:ind w:right="-87"/>
              <w:jc w:val="center"/>
              <w:rPr>
                <w:rFonts w:eastAsia="Calibri"/>
                <w:sz w:val="16"/>
                <w:szCs w:val="16"/>
              </w:rPr>
            </w:pPr>
            <w:r w:rsidRPr="00383BE6">
              <w:rPr>
                <w:rFonts w:eastAsia="Calibri"/>
                <w:sz w:val="16"/>
                <w:szCs w:val="16"/>
              </w:rPr>
              <w:t>K_U07</w:t>
            </w:r>
          </w:p>
        </w:tc>
        <w:tc>
          <w:tcPr>
            <w:tcW w:w="1021" w:type="dxa"/>
            <w:vAlign w:val="center"/>
          </w:tcPr>
          <w:p w14:paraId="131504FD" w14:textId="77777777" w:rsidR="00BE3E95" w:rsidRPr="00383BE6" w:rsidRDefault="00BE3E95" w:rsidP="000C121D">
            <w:pPr>
              <w:ind w:right="-87"/>
              <w:jc w:val="center"/>
              <w:rPr>
                <w:rFonts w:eastAsia="Calibri"/>
                <w:sz w:val="16"/>
                <w:szCs w:val="16"/>
              </w:rPr>
            </w:pPr>
            <w:proofErr w:type="spellStart"/>
            <w:r w:rsidRPr="00383BE6">
              <w:rPr>
                <w:rFonts w:eastAsia="Calibri"/>
                <w:sz w:val="16"/>
                <w:szCs w:val="16"/>
              </w:rPr>
              <w:t>Ćwiczenia</w:t>
            </w:r>
            <w:proofErr w:type="spellEnd"/>
          </w:p>
          <w:p w14:paraId="286D1FA0" w14:textId="77777777" w:rsidR="00BE3E95" w:rsidRPr="00383BE6" w:rsidRDefault="00BE3E95" w:rsidP="000C121D">
            <w:pPr>
              <w:ind w:right="-87"/>
              <w:jc w:val="center"/>
              <w:rPr>
                <w:rFonts w:eastAsia="Calibri"/>
                <w:sz w:val="16"/>
                <w:szCs w:val="16"/>
              </w:rPr>
            </w:pPr>
            <w:proofErr w:type="spellStart"/>
            <w:r w:rsidRPr="00383BE6">
              <w:rPr>
                <w:rFonts w:eastAsia="Calibri"/>
                <w:sz w:val="16"/>
                <w:szCs w:val="16"/>
              </w:rPr>
              <w:t>praktyczne</w:t>
            </w:r>
            <w:proofErr w:type="spellEnd"/>
          </w:p>
        </w:tc>
      </w:tr>
      <w:tr w:rsidR="00BE3E95" w:rsidRPr="00383BE6" w14:paraId="1C232AA5" w14:textId="77777777" w:rsidTr="000C121D">
        <w:trPr>
          <w:trHeight w:val="255"/>
        </w:trPr>
        <w:tc>
          <w:tcPr>
            <w:tcW w:w="1101" w:type="dxa"/>
            <w:vMerge/>
            <w:vAlign w:val="center"/>
          </w:tcPr>
          <w:p w14:paraId="596CE1D4" w14:textId="77777777" w:rsidR="00BE3E95" w:rsidRPr="00383BE6" w:rsidRDefault="00BE3E95" w:rsidP="000C121D">
            <w:pPr>
              <w:ind w:right="-87"/>
              <w:jc w:val="center"/>
              <w:rPr>
                <w:rFonts w:eastAsia="Calibri"/>
                <w:sz w:val="16"/>
                <w:szCs w:val="16"/>
              </w:rPr>
            </w:pPr>
          </w:p>
        </w:tc>
        <w:tc>
          <w:tcPr>
            <w:tcW w:w="567" w:type="dxa"/>
            <w:vAlign w:val="center"/>
          </w:tcPr>
          <w:p w14:paraId="41207122" w14:textId="77777777" w:rsidR="00BE3E95" w:rsidRPr="00383BE6" w:rsidRDefault="00BE3E95" w:rsidP="000C121D">
            <w:pPr>
              <w:ind w:right="-87"/>
              <w:jc w:val="center"/>
              <w:rPr>
                <w:rFonts w:eastAsia="Calibri"/>
                <w:sz w:val="16"/>
                <w:szCs w:val="16"/>
              </w:rPr>
            </w:pPr>
            <w:r w:rsidRPr="00383BE6">
              <w:rPr>
                <w:rFonts w:eastAsia="Calibri"/>
                <w:sz w:val="16"/>
                <w:szCs w:val="16"/>
              </w:rPr>
              <w:t>4.</w:t>
            </w:r>
          </w:p>
        </w:tc>
        <w:tc>
          <w:tcPr>
            <w:tcW w:w="3969" w:type="dxa"/>
            <w:gridSpan w:val="7"/>
          </w:tcPr>
          <w:p w14:paraId="14A10D81" w14:textId="77777777" w:rsidR="00BE3E95" w:rsidRPr="00BE3E95" w:rsidRDefault="00BE3E95" w:rsidP="000C121D">
            <w:pPr>
              <w:adjustRightInd w:val="0"/>
              <w:ind w:right="-87"/>
              <w:rPr>
                <w:rFonts w:eastAsia="Calibri"/>
                <w:color w:val="000000"/>
                <w:sz w:val="16"/>
                <w:szCs w:val="16"/>
                <w:lang w:val="pl-PL" w:eastAsia="pl-PL"/>
              </w:rPr>
            </w:pPr>
            <w:r w:rsidRPr="00BE3E95">
              <w:rPr>
                <w:rFonts w:eastAsia="Calibri"/>
                <w:color w:val="000000"/>
                <w:sz w:val="16"/>
                <w:szCs w:val="16"/>
                <w:lang w:val="pl-PL" w:eastAsia="pl-PL"/>
              </w:rPr>
              <w:t xml:space="preserve">posiada umiejętność tworzenia tekstów użytkowych w języku angielskim oraz tekstów w stylu akademickim z wykorzystaniem podstawowych ujęć teoretycznych </w:t>
            </w:r>
          </w:p>
        </w:tc>
        <w:tc>
          <w:tcPr>
            <w:tcW w:w="2126" w:type="dxa"/>
            <w:gridSpan w:val="3"/>
          </w:tcPr>
          <w:p w14:paraId="018FD3C7" w14:textId="77777777" w:rsidR="00BE3E95" w:rsidRPr="00BE3E95" w:rsidRDefault="00BE3E95" w:rsidP="000C121D">
            <w:pPr>
              <w:adjustRightInd w:val="0"/>
              <w:ind w:right="-87"/>
              <w:rPr>
                <w:rFonts w:eastAsia="Calibri"/>
                <w:color w:val="000000"/>
                <w:sz w:val="16"/>
                <w:szCs w:val="16"/>
                <w:lang w:val="pl-PL" w:eastAsia="pl-PL"/>
              </w:rPr>
            </w:pPr>
            <w:r w:rsidRPr="00BE3E95">
              <w:rPr>
                <w:rFonts w:eastAsia="Calibri"/>
                <w:color w:val="000000"/>
                <w:sz w:val="16"/>
                <w:szCs w:val="16"/>
                <w:lang w:val="pl-PL" w:eastAsia="pl-PL"/>
              </w:rPr>
              <w:t>Testy pisemne, obserwacja pracy studenta podczas zajęć, ocena wypowiedzi ustnych i pisemnych</w:t>
            </w:r>
          </w:p>
        </w:tc>
        <w:tc>
          <w:tcPr>
            <w:tcW w:w="1276" w:type="dxa"/>
            <w:gridSpan w:val="2"/>
            <w:vAlign w:val="center"/>
          </w:tcPr>
          <w:p w14:paraId="05BC1878" w14:textId="77777777" w:rsidR="00BE3E95" w:rsidRPr="00383BE6" w:rsidRDefault="00BE3E95" w:rsidP="000C121D">
            <w:pPr>
              <w:ind w:right="-87"/>
              <w:jc w:val="center"/>
              <w:rPr>
                <w:rFonts w:eastAsia="Calibri"/>
                <w:sz w:val="16"/>
                <w:szCs w:val="16"/>
              </w:rPr>
            </w:pPr>
            <w:r w:rsidRPr="00383BE6">
              <w:rPr>
                <w:rFonts w:eastAsia="Calibri"/>
                <w:sz w:val="16"/>
                <w:szCs w:val="16"/>
              </w:rPr>
              <w:t>K_U03</w:t>
            </w:r>
          </w:p>
        </w:tc>
        <w:tc>
          <w:tcPr>
            <w:tcW w:w="1021" w:type="dxa"/>
            <w:vAlign w:val="center"/>
          </w:tcPr>
          <w:p w14:paraId="1C03564A" w14:textId="77777777" w:rsidR="00BE3E95" w:rsidRPr="00383BE6" w:rsidRDefault="00BE3E95" w:rsidP="000C121D">
            <w:pPr>
              <w:ind w:right="-87"/>
              <w:jc w:val="center"/>
              <w:rPr>
                <w:rFonts w:eastAsia="Calibri"/>
                <w:sz w:val="16"/>
                <w:szCs w:val="16"/>
              </w:rPr>
            </w:pPr>
            <w:proofErr w:type="spellStart"/>
            <w:r w:rsidRPr="00383BE6">
              <w:rPr>
                <w:rFonts w:eastAsia="Calibri"/>
                <w:sz w:val="16"/>
                <w:szCs w:val="16"/>
              </w:rPr>
              <w:t>Ćwiczenia</w:t>
            </w:r>
            <w:proofErr w:type="spellEnd"/>
          </w:p>
          <w:p w14:paraId="471217AD" w14:textId="77777777" w:rsidR="00BE3E95" w:rsidRPr="00383BE6" w:rsidRDefault="00BE3E95" w:rsidP="000C121D">
            <w:pPr>
              <w:ind w:right="-87"/>
              <w:jc w:val="center"/>
              <w:rPr>
                <w:rFonts w:eastAsia="Calibri"/>
                <w:sz w:val="16"/>
                <w:szCs w:val="16"/>
              </w:rPr>
            </w:pPr>
            <w:proofErr w:type="spellStart"/>
            <w:r w:rsidRPr="00383BE6">
              <w:rPr>
                <w:rFonts w:eastAsia="Calibri"/>
                <w:sz w:val="16"/>
                <w:szCs w:val="16"/>
              </w:rPr>
              <w:t>praktyczne</w:t>
            </w:r>
            <w:proofErr w:type="spellEnd"/>
          </w:p>
        </w:tc>
      </w:tr>
      <w:tr w:rsidR="00BE3E95" w:rsidRPr="00383BE6" w14:paraId="371EAD53" w14:textId="77777777" w:rsidTr="000C121D">
        <w:trPr>
          <w:trHeight w:val="255"/>
        </w:trPr>
        <w:tc>
          <w:tcPr>
            <w:tcW w:w="1101" w:type="dxa"/>
            <w:vMerge w:val="restart"/>
            <w:vAlign w:val="center"/>
          </w:tcPr>
          <w:p w14:paraId="0C27AF32" w14:textId="77777777" w:rsidR="00BE3E95" w:rsidRPr="00383BE6" w:rsidRDefault="00BE3E95" w:rsidP="000C121D">
            <w:pPr>
              <w:ind w:right="-87"/>
              <w:jc w:val="center"/>
              <w:rPr>
                <w:rFonts w:eastAsia="Calibri"/>
                <w:sz w:val="16"/>
                <w:szCs w:val="16"/>
              </w:rPr>
            </w:pPr>
          </w:p>
          <w:p w14:paraId="6978CDEE" w14:textId="77777777" w:rsidR="00BE3E95" w:rsidRPr="00383BE6" w:rsidRDefault="00BE3E95" w:rsidP="000C121D">
            <w:pPr>
              <w:ind w:right="-87"/>
              <w:jc w:val="center"/>
              <w:rPr>
                <w:rFonts w:eastAsia="Calibri"/>
                <w:sz w:val="16"/>
                <w:szCs w:val="16"/>
              </w:rPr>
            </w:pPr>
            <w:proofErr w:type="spellStart"/>
            <w:r w:rsidRPr="00383BE6">
              <w:rPr>
                <w:rFonts w:eastAsia="Calibri"/>
                <w:sz w:val="16"/>
                <w:szCs w:val="16"/>
              </w:rPr>
              <w:t>Kompetencje</w:t>
            </w:r>
            <w:proofErr w:type="spellEnd"/>
            <w:r w:rsidRPr="00383BE6">
              <w:rPr>
                <w:rFonts w:eastAsia="Calibri"/>
                <w:sz w:val="16"/>
                <w:szCs w:val="16"/>
              </w:rPr>
              <w:t xml:space="preserve"> </w:t>
            </w:r>
            <w:proofErr w:type="spellStart"/>
            <w:r w:rsidRPr="00383BE6">
              <w:rPr>
                <w:rFonts w:eastAsia="Calibri"/>
                <w:sz w:val="16"/>
                <w:szCs w:val="16"/>
              </w:rPr>
              <w:t>społeczne</w:t>
            </w:r>
            <w:proofErr w:type="spellEnd"/>
          </w:p>
        </w:tc>
        <w:tc>
          <w:tcPr>
            <w:tcW w:w="567" w:type="dxa"/>
            <w:vAlign w:val="center"/>
          </w:tcPr>
          <w:p w14:paraId="5A810936" w14:textId="77777777" w:rsidR="00BE3E95" w:rsidRPr="00383BE6" w:rsidRDefault="00BE3E95" w:rsidP="000C121D">
            <w:pPr>
              <w:ind w:right="-87"/>
              <w:jc w:val="center"/>
              <w:rPr>
                <w:rFonts w:eastAsia="Calibri"/>
                <w:sz w:val="16"/>
                <w:szCs w:val="16"/>
              </w:rPr>
            </w:pPr>
            <w:r w:rsidRPr="00383BE6">
              <w:rPr>
                <w:rFonts w:eastAsia="Calibri"/>
                <w:sz w:val="16"/>
                <w:szCs w:val="16"/>
              </w:rPr>
              <w:t>1.</w:t>
            </w:r>
          </w:p>
        </w:tc>
        <w:tc>
          <w:tcPr>
            <w:tcW w:w="3969" w:type="dxa"/>
            <w:gridSpan w:val="7"/>
          </w:tcPr>
          <w:p w14:paraId="234B5015" w14:textId="77777777" w:rsidR="00BE3E95" w:rsidRPr="00BE3E95" w:rsidRDefault="00BE3E95" w:rsidP="000C121D">
            <w:pPr>
              <w:adjustRightInd w:val="0"/>
              <w:ind w:right="-87"/>
              <w:rPr>
                <w:rFonts w:eastAsia="Calibri"/>
                <w:color w:val="000000"/>
                <w:sz w:val="16"/>
                <w:szCs w:val="16"/>
                <w:lang w:val="pl-PL" w:eastAsia="pl-PL"/>
              </w:rPr>
            </w:pPr>
            <w:r w:rsidRPr="00BE3E95">
              <w:rPr>
                <w:rFonts w:eastAsia="Calibri"/>
                <w:color w:val="000000"/>
                <w:sz w:val="16"/>
                <w:szCs w:val="16"/>
                <w:lang w:val="pl-PL" w:eastAsia="pl-PL"/>
              </w:rPr>
              <w:t>potrafi pracować w grupie, przyjmując różne w niej role</w:t>
            </w:r>
          </w:p>
        </w:tc>
        <w:tc>
          <w:tcPr>
            <w:tcW w:w="2126" w:type="dxa"/>
            <w:gridSpan w:val="3"/>
          </w:tcPr>
          <w:p w14:paraId="1B4C0BF3" w14:textId="77777777" w:rsidR="00BE3E95" w:rsidRPr="00BE3E95" w:rsidRDefault="00BE3E95" w:rsidP="000C121D">
            <w:pPr>
              <w:adjustRightInd w:val="0"/>
              <w:ind w:right="-87"/>
              <w:rPr>
                <w:rFonts w:eastAsia="Calibri"/>
                <w:color w:val="000000"/>
                <w:sz w:val="16"/>
                <w:szCs w:val="16"/>
                <w:lang w:val="pl-PL" w:eastAsia="pl-PL"/>
              </w:rPr>
            </w:pPr>
            <w:r w:rsidRPr="00BE3E95">
              <w:rPr>
                <w:rFonts w:eastAsia="Calibri"/>
                <w:color w:val="000000"/>
                <w:sz w:val="16"/>
                <w:szCs w:val="16"/>
                <w:lang w:val="pl-PL" w:eastAsia="pl-PL"/>
              </w:rPr>
              <w:t>obserwacja pracy studenta podczas zajęć, ocena wypowiedzi ustnych i pisemnych</w:t>
            </w:r>
          </w:p>
        </w:tc>
        <w:tc>
          <w:tcPr>
            <w:tcW w:w="1276" w:type="dxa"/>
            <w:gridSpan w:val="2"/>
            <w:vAlign w:val="center"/>
          </w:tcPr>
          <w:p w14:paraId="4F732658" w14:textId="77777777" w:rsidR="00BE3E95" w:rsidRPr="00383BE6" w:rsidRDefault="00BE3E95" w:rsidP="000C121D">
            <w:pPr>
              <w:ind w:right="-87"/>
              <w:jc w:val="center"/>
              <w:rPr>
                <w:rFonts w:eastAsia="Calibri"/>
                <w:sz w:val="16"/>
                <w:szCs w:val="16"/>
              </w:rPr>
            </w:pPr>
            <w:r w:rsidRPr="00383BE6">
              <w:rPr>
                <w:rFonts w:eastAsia="Calibri"/>
                <w:sz w:val="16"/>
                <w:szCs w:val="16"/>
              </w:rPr>
              <w:t>K_K01</w:t>
            </w:r>
          </w:p>
        </w:tc>
        <w:tc>
          <w:tcPr>
            <w:tcW w:w="1021" w:type="dxa"/>
            <w:vAlign w:val="center"/>
          </w:tcPr>
          <w:p w14:paraId="0F92D93C" w14:textId="77777777" w:rsidR="00BE3E95" w:rsidRPr="00383BE6" w:rsidRDefault="00BE3E95" w:rsidP="000C121D">
            <w:pPr>
              <w:ind w:right="-87"/>
              <w:jc w:val="center"/>
              <w:rPr>
                <w:rFonts w:eastAsia="Calibri"/>
                <w:sz w:val="16"/>
                <w:szCs w:val="16"/>
              </w:rPr>
            </w:pPr>
            <w:proofErr w:type="spellStart"/>
            <w:r w:rsidRPr="00383BE6">
              <w:rPr>
                <w:rFonts w:eastAsia="Calibri"/>
                <w:sz w:val="16"/>
                <w:szCs w:val="16"/>
              </w:rPr>
              <w:t>Ćwiczenia</w:t>
            </w:r>
            <w:proofErr w:type="spellEnd"/>
          </w:p>
          <w:p w14:paraId="0FA48F6B" w14:textId="77777777" w:rsidR="00BE3E95" w:rsidRPr="00383BE6" w:rsidRDefault="00BE3E95" w:rsidP="000C121D">
            <w:pPr>
              <w:ind w:right="-87"/>
              <w:jc w:val="center"/>
              <w:rPr>
                <w:rFonts w:eastAsia="Calibri"/>
                <w:sz w:val="16"/>
                <w:szCs w:val="16"/>
              </w:rPr>
            </w:pPr>
            <w:proofErr w:type="spellStart"/>
            <w:r w:rsidRPr="00383BE6">
              <w:rPr>
                <w:rFonts w:eastAsia="Calibri"/>
                <w:sz w:val="16"/>
                <w:szCs w:val="16"/>
              </w:rPr>
              <w:t>praktyczne</w:t>
            </w:r>
            <w:proofErr w:type="spellEnd"/>
          </w:p>
        </w:tc>
      </w:tr>
      <w:tr w:rsidR="00BE3E95" w:rsidRPr="00383BE6" w14:paraId="276EE6DB" w14:textId="77777777" w:rsidTr="000C121D">
        <w:trPr>
          <w:trHeight w:val="255"/>
        </w:trPr>
        <w:tc>
          <w:tcPr>
            <w:tcW w:w="1101" w:type="dxa"/>
            <w:vMerge/>
            <w:vAlign w:val="center"/>
          </w:tcPr>
          <w:p w14:paraId="2EEC1E7F" w14:textId="77777777" w:rsidR="00BE3E95" w:rsidRPr="00383BE6" w:rsidRDefault="00BE3E95" w:rsidP="000C121D">
            <w:pPr>
              <w:ind w:right="-87"/>
              <w:jc w:val="center"/>
              <w:rPr>
                <w:rFonts w:eastAsia="Calibri"/>
                <w:sz w:val="16"/>
                <w:szCs w:val="16"/>
              </w:rPr>
            </w:pPr>
          </w:p>
        </w:tc>
        <w:tc>
          <w:tcPr>
            <w:tcW w:w="567" w:type="dxa"/>
            <w:vAlign w:val="center"/>
          </w:tcPr>
          <w:p w14:paraId="335AC3B5" w14:textId="77777777" w:rsidR="00BE3E95" w:rsidRPr="00383BE6" w:rsidRDefault="00BE3E95" w:rsidP="000C121D">
            <w:pPr>
              <w:ind w:right="-87"/>
              <w:jc w:val="center"/>
              <w:rPr>
                <w:rFonts w:eastAsia="Calibri"/>
                <w:sz w:val="16"/>
                <w:szCs w:val="16"/>
              </w:rPr>
            </w:pPr>
            <w:r w:rsidRPr="00383BE6">
              <w:rPr>
                <w:rFonts w:eastAsia="Calibri"/>
                <w:sz w:val="16"/>
                <w:szCs w:val="16"/>
              </w:rPr>
              <w:t>2.</w:t>
            </w:r>
          </w:p>
        </w:tc>
        <w:tc>
          <w:tcPr>
            <w:tcW w:w="3969" w:type="dxa"/>
            <w:gridSpan w:val="7"/>
          </w:tcPr>
          <w:p w14:paraId="3C12BADD" w14:textId="77777777" w:rsidR="00BE3E95" w:rsidRPr="00BE3E95" w:rsidRDefault="00BE3E95" w:rsidP="000C121D">
            <w:pPr>
              <w:adjustRightInd w:val="0"/>
              <w:ind w:right="-87"/>
              <w:rPr>
                <w:rFonts w:eastAsia="Calibri"/>
                <w:color w:val="000000"/>
                <w:sz w:val="16"/>
                <w:szCs w:val="16"/>
                <w:lang w:val="pl-PL" w:eastAsia="pl-PL"/>
              </w:rPr>
            </w:pPr>
            <w:r w:rsidRPr="00BE3E95">
              <w:rPr>
                <w:rFonts w:eastAsia="Calibri"/>
                <w:color w:val="000000"/>
                <w:sz w:val="16"/>
                <w:szCs w:val="16"/>
                <w:lang w:val="pl-PL" w:eastAsia="pl-PL"/>
              </w:rPr>
              <w:t>potrafi odpowiednio określić priorytety służące realizacji określonych zadań</w:t>
            </w:r>
          </w:p>
        </w:tc>
        <w:tc>
          <w:tcPr>
            <w:tcW w:w="2126" w:type="dxa"/>
            <w:gridSpan w:val="3"/>
          </w:tcPr>
          <w:p w14:paraId="35978E65" w14:textId="77777777" w:rsidR="00BE3E95" w:rsidRPr="00BE3E95" w:rsidRDefault="00BE3E95" w:rsidP="000C121D">
            <w:pPr>
              <w:adjustRightInd w:val="0"/>
              <w:ind w:right="-87"/>
              <w:rPr>
                <w:rFonts w:eastAsia="Calibri"/>
                <w:color w:val="000000"/>
                <w:sz w:val="16"/>
                <w:szCs w:val="16"/>
                <w:lang w:val="pl-PL" w:eastAsia="pl-PL"/>
              </w:rPr>
            </w:pPr>
            <w:r w:rsidRPr="00BE3E95">
              <w:rPr>
                <w:rFonts w:eastAsia="Calibri"/>
                <w:color w:val="000000"/>
                <w:sz w:val="16"/>
                <w:szCs w:val="16"/>
                <w:lang w:val="pl-PL" w:eastAsia="pl-PL"/>
              </w:rPr>
              <w:t>obserwacja pracy studenta podczas zajęć, ocena wypowiedzi ustnych i pisemnych</w:t>
            </w:r>
          </w:p>
        </w:tc>
        <w:tc>
          <w:tcPr>
            <w:tcW w:w="1276" w:type="dxa"/>
            <w:gridSpan w:val="2"/>
            <w:vAlign w:val="center"/>
          </w:tcPr>
          <w:p w14:paraId="123E97EE" w14:textId="77777777" w:rsidR="00BE3E95" w:rsidRPr="00383BE6" w:rsidRDefault="00BE3E95" w:rsidP="000C121D">
            <w:pPr>
              <w:ind w:right="-87"/>
              <w:jc w:val="center"/>
              <w:rPr>
                <w:rFonts w:eastAsia="Calibri"/>
                <w:sz w:val="16"/>
                <w:szCs w:val="16"/>
              </w:rPr>
            </w:pPr>
            <w:r w:rsidRPr="00383BE6">
              <w:rPr>
                <w:rFonts w:eastAsia="Calibri"/>
                <w:sz w:val="16"/>
                <w:szCs w:val="16"/>
              </w:rPr>
              <w:t>K_K02</w:t>
            </w:r>
          </w:p>
        </w:tc>
        <w:tc>
          <w:tcPr>
            <w:tcW w:w="1021" w:type="dxa"/>
            <w:vAlign w:val="center"/>
          </w:tcPr>
          <w:p w14:paraId="065733C5" w14:textId="77777777" w:rsidR="00BE3E95" w:rsidRPr="00383BE6" w:rsidRDefault="00BE3E95" w:rsidP="000C121D">
            <w:pPr>
              <w:ind w:right="-87"/>
              <w:jc w:val="center"/>
              <w:rPr>
                <w:rFonts w:eastAsia="Calibri"/>
                <w:sz w:val="16"/>
                <w:szCs w:val="16"/>
              </w:rPr>
            </w:pPr>
            <w:proofErr w:type="spellStart"/>
            <w:r w:rsidRPr="00383BE6">
              <w:rPr>
                <w:rFonts w:eastAsia="Calibri"/>
                <w:sz w:val="16"/>
                <w:szCs w:val="16"/>
              </w:rPr>
              <w:t>Ćwiczenia</w:t>
            </w:r>
            <w:proofErr w:type="spellEnd"/>
          </w:p>
          <w:p w14:paraId="5A69C9C8" w14:textId="77777777" w:rsidR="00BE3E95" w:rsidRPr="00383BE6" w:rsidRDefault="00BE3E95" w:rsidP="000C121D">
            <w:pPr>
              <w:ind w:right="-87"/>
              <w:jc w:val="center"/>
              <w:rPr>
                <w:rFonts w:eastAsia="Calibri"/>
                <w:sz w:val="16"/>
                <w:szCs w:val="16"/>
              </w:rPr>
            </w:pPr>
            <w:proofErr w:type="spellStart"/>
            <w:r w:rsidRPr="00383BE6">
              <w:rPr>
                <w:rFonts w:eastAsia="Calibri"/>
                <w:sz w:val="16"/>
                <w:szCs w:val="16"/>
              </w:rPr>
              <w:t>praktyczne</w:t>
            </w:r>
            <w:proofErr w:type="spellEnd"/>
          </w:p>
        </w:tc>
      </w:tr>
      <w:tr w:rsidR="00BE3E95" w:rsidRPr="00383BE6" w14:paraId="0F243798" w14:textId="77777777" w:rsidTr="000C121D">
        <w:trPr>
          <w:trHeight w:val="255"/>
        </w:trPr>
        <w:tc>
          <w:tcPr>
            <w:tcW w:w="1101" w:type="dxa"/>
            <w:vMerge/>
            <w:vAlign w:val="center"/>
          </w:tcPr>
          <w:p w14:paraId="649B3A4B" w14:textId="77777777" w:rsidR="00BE3E95" w:rsidRPr="00383BE6" w:rsidRDefault="00BE3E95" w:rsidP="000C121D">
            <w:pPr>
              <w:ind w:right="-87"/>
              <w:jc w:val="center"/>
              <w:rPr>
                <w:rFonts w:eastAsia="Calibri"/>
                <w:sz w:val="16"/>
                <w:szCs w:val="16"/>
              </w:rPr>
            </w:pPr>
          </w:p>
        </w:tc>
        <w:tc>
          <w:tcPr>
            <w:tcW w:w="567" w:type="dxa"/>
            <w:vAlign w:val="center"/>
          </w:tcPr>
          <w:p w14:paraId="32184E2D" w14:textId="77777777" w:rsidR="00BE3E95" w:rsidRPr="00383BE6" w:rsidRDefault="00BE3E95" w:rsidP="000C121D">
            <w:pPr>
              <w:ind w:right="-87"/>
              <w:jc w:val="center"/>
              <w:rPr>
                <w:rFonts w:eastAsia="Calibri"/>
                <w:sz w:val="16"/>
                <w:szCs w:val="16"/>
              </w:rPr>
            </w:pPr>
            <w:r w:rsidRPr="00383BE6">
              <w:rPr>
                <w:rFonts w:eastAsia="Calibri"/>
                <w:sz w:val="16"/>
                <w:szCs w:val="16"/>
              </w:rPr>
              <w:t>3.</w:t>
            </w:r>
          </w:p>
        </w:tc>
        <w:tc>
          <w:tcPr>
            <w:tcW w:w="3969" w:type="dxa"/>
            <w:gridSpan w:val="7"/>
          </w:tcPr>
          <w:p w14:paraId="697BE2A5" w14:textId="77777777" w:rsidR="00BE3E95" w:rsidRPr="00A76148" w:rsidRDefault="00BE3E95" w:rsidP="000C121D">
            <w:pPr>
              <w:adjustRightInd w:val="0"/>
              <w:ind w:right="-87"/>
              <w:rPr>
                <w:rFonts w:eastAsia="Calibri"/>
                <w:color w:val="000000"/>
                <w:sz w:val="16"/>
                <w:szCs w:val="16"/>
                <w:lang w:val="pl-PL" w:eastAsia="pl-PL"/>
              </w:rPr>
            </w:pPr>
            <w:r w:rsidRPr="00A76148">
              <w:rPr>
                <w:rFonts w:eastAsia="Calibri"/>
                <w:color w:val="000000"/>
                <w:sz w:val="16"/>
                <w:szCs w:val="16"/>
                <w:lang w:val="pl-PL" w:eastAsia="pl-PL"/>
              </w:rPr>
              <w:t>jest gotowy do podejmowania wyzwa</w:t>
            </w:r>
            <w:r w:rsidRPr="00A76148">
              <w:rPr>
                <w:rFonts w:eastAsia="TimesNewRoman"/>
                <w:color w:val="000000"/>
                <w:sz w:val="16"/>
                <w:szCs w:val="16"/>
                <w:lang w:val="pl-PL" w:eastAsia="pl-PL"/>
              </w:rPr>
              <w:t xml:space="preserve">ń </w:t>
            </w:r>
            <w:r w:rsidRPr="00A76148">
              <w:rPr>
                <w:rFonts w:eastAsia="Calibri"/>
                <w:color w:val="000000"/>
                <w:sz w:val="16"/>
                <w:szCs w:val="16"/>
                <w:lang w:val="pl-PL" w:eastAsia="pl-PL"/>
              </w:rPr>
              <w:t>zawodowych; wykazuje aktywno</w:t>
            </w:r>
            <w:r w:rsidRPr="00A76148">
              <w:rPr>
                <w:rFonts w:eastAsia="TimesNewRoman"/>
                <w:color w:val="000000"/>
                <w:sz w:val="16"/>
                <w:szCs w:val="16"/>
                <w:lang w:val="pl-PL" w:eastAsia="pl-PL"/>
              </w:rPr>
              <w:t>ść</w:t>
            </w:r>
            <w:r w:rsidRPr="00A76148">
              <w:rPr>
                <w:rFonts w:eastAsia="Calibri"/>
                <w:color w:val="000000"/>
                <w:sz w:val="16"/>
                <w:szCs w:val="16"/>
                <w:lang w:val="pl-PL" w:eastAsia="pl-PL"/>
              </w:rPr>
              <w:t>, podejmuje trud i odznacza si</w:t>
            </w:r>
            <w:r w:rsidRPr="00A76148">
              <w:rPr>
                <w:rFonts w:eastAsia="TimesNewRoman"/>
                <w:color w:val="000000"/>
                <w:sz w:val="16"/>
                <w:szCs w:val="16"/>
                <w:lang w:val="pl-PL" w:eastAsia="pl-PL"/>
              </w:rPr>
              <w:t xml:space="preserve">ę </w:t>
            </w:r>
            <w:r w:rsidRPr="00A76148">
              <w:rPr>
                <w:rFonts w:eastAsia="Calibri"/>
                <w:color w:val="000000"/>
                <w:sz w:val="16"/>
                <w:szCs w:val="16"/>
                <w:lang w:val="pl-PL" w:eastAsia="pl-PL"/>
              </w:rPr>
              <w:t>wytrwało</w:t>
            </w:r>
            <w:r w:rsidRPr="00A76148">
              <w:rPr>
                <w:rFonts w:eastAsia="TimesNewRoman"/>
                <w:color w:val="000000"/>
                <w:sz w:val="16"/>
                <w:szCs w:val="16"/>
                <w:lang w:val="pl-PL" w:eastAsia="pl-PL"/>
              </w:rPr>
              <w:t>ś</w:t>
            </w:r>
            <w:r w:rsidRPr="00A76148">
              <w:rPr>
                <w:rFonts w:eastAsia="Calibri"/>
                <w:color w:val="000000"/>
                <w:sz w:val="16"/>
                <w:szCs w:val="16"/>
                <w:lang w:val="pl-PL" w:eastAsia="pl-PL"/>
              </w:rPr>
              <w:t>ci</w:t>
            </w:r>
            <w:r w:rsidRPr="00A76148">
              <w:rPr>
                <w:rFonts w:eastAsia="TimesNewRoman"/>
                <w:color w:val="000000"/>
                <w:sz w:val="16"/>
                <w:szCs w:val="16"/>
                <w:lang w:val="pl-PL" w:eastAsia="pl-PL"/>
              </w:rPr>
              <w:t xml:space="preserve">ą </w:t>
            </w:r>
            <w:r w:rsidRPr="00A76148">
              <w:rPr>
                <w:rFonts w:eastAsia="Calibri"/>
                <w:color w:val="000000"/>
                <w:sz w:val="16"/>
                <w:szCs w:val="16"/>
                <w:lang w:val="pl-PL" w:eastAsia="pl-PL"/>
              </w:rPr>
              <w:t>w realizacji indywidualnych i zespołowych zada</w:t>
            </w:r>
            <w:r w:rsidRPr="00A76148">
              <w:rPr>
                <w:rFonts w:eastAsia="TimesNewRoman"/>
                <w:color w:val="000000"/>
                <w:sz w:val="16"/>
                <w:szCs w:val="16"/>
                <w:lang w:val="pl-PL" w:eastAsia="pl-PL"/>
              </w:rPr>
              <w:t xml:space="preserve">ń </w:t>
            </w:r>
            <w:r w:rsidRPr="00A76148">
              <w:rPr>
                <w:rFonts w:eastAsia="Calibri"/>
                <w:color w:val="000000"/>
                <w:sz w:val="16"/>
                <w:szCs w:val="16"/>
                <w:lang w:val="pl-PL" w:eastAsia="pl-PL"/>
              </w:rPr>
              <w:t>zawodowych, odpowiednio przygotowuje się do swojej pracy i wykonuje działania wynikaj</w:t>
            </w:r>
            <w:r w:rsidRPr="00A76148">
              <w:rPr>
                <w:rFonts w:eastAsia="TimesNewRoman"/>
                <w:color w:val="000000"/>
                <w:sz w:val="16"/>
                <w:szCs w:val="16"/>
                <w:lang w:val="pl-PL" w:eastAsia="pl-PL"/>
              </w:rPr>
              <w:t>ą</w:t>
            </w:r>
            <w:r w:rsidRPr="00A76148">
              <w:rPr>
                <w:rFonts w:eastAsia="Calibri"/>
                <w:color w:val="000000"/>
                <w:sz w:val="16"/>
                <w:szCs w:val="16"/>
                <w:lang w:val="pl-PL" w:eastAsia="pl-PL"/>
              </w:rPr>
              <w:t>ce z roli nauczyciela lub tłumacza</w:t>
            </w:r>
          </w:p>
        </w:tc>
        <w:tc>
          <w:tcPr>
            <w:tcW w:w="2126" w:type="dxa"/>
            <w:gridSpan w:val="3"/>
          </w:tcPr>
          <w:p w14:paraId="50B2CD06" w14:textId="77777777" w:rsidR="00BE3E95" w:rsidRPr="00A76148" w:rsidRDefault="00BE3E95" w:rsidP="000C121D">
            <w:pPr>
              <w:adjustRightInd w:val="0"/>
              <w:ind w:right="-87"/>
              <w:rPr>
                <w:rFonts w:eastAsia="Calibri"/>
                <w:color w:val="000000"/>
                <w:sz w:val="16"/>
                <w:szCs w:val="16"/>
                <w:lang w:val="pl-PL" w:eastAsia="pl-PL"/>
              </w:rPr>
            </w:pPr>
            <w:r w:rsidRPr="00A76148">
              <w:rPr>
                <w:rFonts w:eastAsia="Calibri"/>
                <w:color w:val="000000"/>
                <w:sz w:val="16"/>
                <w:szCs w:val="16"/>
                <w:lang w:val="pl-PL" w:eastAsia="pl-PL"/>
              </w:rPr>
              <w:t>obserwacja pracy studenta podczas zajęć, ocena wypowiedzi ustnych i pisemnych</w:t>
            </w:r>
          </w:p>
        </w:tc>
        <w:tc>
          <w:tcPr>
            <w:tcW w:w="1276" w:type="dxa"/>
            <w:gridSpan w:val="2"/>
            <w:vAlign w:val="center"/>
          </w:tcPr>
          <w:p w14:paraId="76704D65" w14:textId="77777777" w:rsidR="00BE3E95" w:rsidRPr="00383BE6" w:rsidRDefault="00BE3E95" w:rsidP="000C121D">
            <w:pPr>
              <w:ind w:right="-87"/>
              <w:jc w:val="center"/>
              <w:rPr>
                <w:rFonts w:eastAsia="Calibri"/>
                <w:sz w:val="16"/>
                <w:szCs w:val="16"/>
              </w:rPr>
            </w:pPr>
            <w:r w:rsidRPr="00383BE6">
              <w:rPr>
                <w:rFonts w:eastAsia="Calibri"/>
                <w:sz w:val="16"/>
                <w:szCs w:val="16"/>
              </w:rPr>
              <w:t>K_K05</w:t>
            </w:r>
          </w:p>
        </w:tc>
        <w:tc>
          <w:tcPr>
            <w:tcW w:w="1021" w:type="dxa"/>
            <w:vAlign w:val="center"/>
          </w:tcPr>
          <w:p w14:paraId="4D562350" w14:textId="77777777" w:rsidR="00BE3E95" w:rsidRPr="00383BE6" w:rsidRDefault="00BE3E95" w:rsidP="000C121D">
            <w:pPr>
              <w:ind w:right="-87"/>
              <w:jc w:val="center"/>
              <w:rPr>
                <w:rFonts w:eastAsia="Calibri"/>
                <w:sz w:val="16"/>
                <w:szCs w:val="16"/>
              </w:rPr>
            </w:pPr>
            <w:proofErr w:type="spellStart"/>
            <w:r w:rsidRPr="00383BE6">
              <w:rPr>
                <w:rFonts w:eastAsia="Calibri"/>
                <w:sz w:val="16"/>
                <w:szCs w:val="16"/>
              </w:rPr>
              <w:t>Ćwiczenia</w:t>
            </w:r>
            <w:proofErr w:type="spellEnd"/>
          </w:p>
          <w:p w14:paraId="7C958535" w14:textId="77777777" w:rsidR="00BE3E95" w:rsidRPr="00383BE6" w:rsidRDefault="00BE3E95" w:rsidP="000C121D">
            <w:pPr>
              <w:ind w:right="-87"/>
              <w:jc w:val="center"/>
              <w:rPr>
                <w:rFonts w:eastAsia="Calibri"/>
                <w:sz w:val="16"/>
                <w:szCs w:val="16"/>
              </w:rPr>
            </w:pPr>
            <w:proofErr w:type="spellStart"/>
            <w:r w:rsidRPr="00383BE6">
              <w:rPr>
                <w:rFonts w:eastAsia="Calibri"/>
                <w:sz w:val="16"/>
                <w:szCs w:val="16"/>
              </w:rPr>
              <w:t>praktyczne</w:t>
            </w:r>
            <w:proofErr w:type="spellEnd"/>
          </w:p>
        </w:tc>
      </w:tr>
    </w:tbl>
    <w:p w14:paraId="7B758713" w14:textId="77777777" w:rsidR="00BE3E95" w:rsidRDefault="00BE3E95" w:rsidP="00BE3E95">
      <w:pPr>
        <w:ind w:right="-87"/>
        <w:jc w:val="center"/>
        <w:rPr>
          <w:rFonts w:eastAsia="Calibri"/>
          <w:b/>
          <w:sz w:val="16"/>
          <w:szCs w:val="16"/>
        </w:rPr>
      </w:pPr>
    </w:p>
    <w:p w14:paraId="66CBE155" w14:textId="77777777" w:rsidR="00BE3E95" w:rsidRPr="00383BE6" w:rsidRDefault="00BE3E95" w:rsidP="00BE3E95">
      <w:pPr>
        <w:ind w:right="-87"/>
        <w:jc w:val="center"/>
        <w:rPr>
          <w:rFonts w:eastAsia="Calibri"/>
          <w:b/>
          <w:sz w:val="16"/>
          <w:szCs w:val="16"/>
        </w:rPr>
      </w:pPr>
      <w:proofErr w:type="spellStart"/>
      <w:r w:rsidRPr="00383BE6">
        <w:rPr>
          <w:rFonts w:eastAsia="Calibri"/>
          <w:b/>
          <w:sz w:val="16"/>
          <w:szCs w:val="16"/>
        </w:rPr>
        <w:t>Treści</w:t>
      </w:r>
      <w:proofErr w:type="spellEnd"/>
      <w:r w:rsidRPr="00383BE6">
        <w:rPr>
          <w:rFonts w:eastAsia="Calibri"/>
          <w:b/>
          <w:sz w:val="16"/>
          <w:szCs w:val="16"/>
        </w:rPr>
        <w:t xml:space="preserve"> </w:t>
      </w:r>
      <w:proofErr w:type="spellStart"/>
      <w:r w:rsidRPr="00383BE6">
        <w:rPr>
          <w:rFonts w:eastAsia="Calibri"/>
          <w:b/>
          <w:sz w:val="16"/>
          <w:szCs w:val="16"/>
        </w:rPr>
        <w:t>kształcenia</w:t>
      </w:r>
      <w:proofErr w:type="spellEnd"/>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1244"/>
        <w:gridCol w:w="2342"/>
        <w:gridCol w:w="3496"/>
        <w:gridCol w:w="2274"/>
      </w:tblGrid>
      <w:tr w:rsidR="00BE3E95" w:rsidRPr="00BB4C4B" w14:paraId="3F75F933" w14:textId="77777777" w:rsidTr="000C121D">
        <w:tc>
          <w:tcPr>
            <w:tcW w:w="1919" w:type="dxa"/>
            <w:gridSpan w:val="2"/>
          </w:tcPr>
          <w:p w14:paraId="3690566B" w14:textId="77777777" w:rsidR="00BE3E95" w:rsidRPr="00383BE6" w:rsidRDefault="00BE3E95" w:rsidP="000C121D">
            <w:pPr>
              <w:ind w:right="-87"/>
              <w:rPr>
                <w:rFonts w:eastAsia="Calibri"/>
                <w:b/>
                <w:sz w:val="16"/>
                <w:szCs w:val="16"/>
              </w:rPr>
            </w:pPr>
            <w:proofErr w:type="spellStart"/>
            <w:r w:rsidRPr="00383BE6">
              <w:rPr>
                <w:rFonts w:eastAsia="Calibri"/>
                <w:b/>
                <w:sz w:val="16"/>
                <w:szCs w:val="16"/>
              </w:rPr>
              <w:t>Ćwiczenia</w:t>
            </w:r>
            <w:proofErr w:type="spellEnd"/>
            <w:r w:rsidRPr="00383BE6">
              <w:rPr>
                <w:rFonts w:eastAsia="Calibri"/>
                <w:b/>
                <w:sz w:val="16"/>
                <w:szCs w:val="16"/>
              </w:rPr>
              <w:t xml:space="preserve"> </w:t>
            </w:r>
            <w:proofErr w:type="spellStart"/>
            <w:r w:rsidRPr="00383BE6">
              <w:rPr>
                <w:rFonts w:eastAsia="Calibri"/>
                <w:b/>
                <w:sz w:val="16"/>
                <w:szCs w:val="16"/>
              </w:rPr>
              <w:t>praktyczne</w:t>
            </w:r>
            <w:proofErr w:type="spellEnd"/>
          </w:p>
        </w:tc>
        <w:tc>
          <w:tcPr>
            <w:tcW w:w="2342" w:type="dxa"/>
          </w:tcPr>
          <w:p w14:paraId="5A5006DC" w14:textId="77777777" w:rsidR="00BE3E95" w:rsidRPr="00383BE6" w:rsidRDefault="00BE3E95" w:rsidP="000C121D">
            <w:pPr>
              <w:ind w:right="-87"/>
              <w:rPr>
                <w:rFonts w:eastAsia="Calibri"/>
                <w:b/>
                <w:sz w:val="16"/>
                <w:szCs w:val="16"/>
              </w:rPr>
            </w:pPr>
          </w:p>
          <w:p w14:paraId="4B240468" w14:textId="77777777" w:rsidR="00BE3E95" w:rsidRPr="00383BE6" w:rsidRDefault="00BE3E95" w:rsidP="000C121D">
            <w:pPr>
              <w:ind w:right="-87"/>
              <w:rPr>
                <w:rFonts w:eastAsia="Calibri"/>
                <w:b/>
                <w:sz w:val="16"/>
                <w:szCs w:val="16"/>
              </w:rPr>
            </w:pPr>
            <w:r w:rsidRPr="00383BE6">
              <w:rPr>
                <w:rFonts w:eastAsia="Calibri"/>
                <w:b/>
                <w:sz w:val="16"/>
                <w:szCs w:val="16"/>
              </w:rPr>
              <w:t xml:space="preserve">Metody </w:t>
            </w:r>
            <w:proofErr w:type="spellStart"/>
            <w:r w:rsidRPr="00383BE6">
              <w:rPr>
                <w:rFonts w:eastAsia="Calibri"/>
                <w:b/>
                <w:sz w:val="16"/>
                <w:szCs w:val="16"/>
              </w:rPr>
              <w:t>dydaktyczne</w:t>
            </w:r>
            <w:proofErr w:type="spellEnd"/>
          </w:p>
        </w:tc>
        <w:tc>
          <w:tcPr>
            <w:tcW w:w="5770" w:type="dxa"/>
            <w:gridSpan w:val="2"/>
          </w:tcPr>
          <w:p w14:paraId="3FC9E57E" w14:textId="77777777" w:rsidR="00BE3E95" w:rsidRPr="00A76148" w:rsidRDefault="00BE3E95" w:rsidP="000C121D">
            <w:pPr>
              <w:ind w:right="-87"/>
              <w:rPr>
                <w:rFonts w:eastAsia="Calibri"/>
                <w:b/>
                <w:sz w:val="16"/>
                <w:szCs w:val="16"/>
                <w:lang w:val="pl-PL"/>
              </w:rPr>
            </w:pPr>
            <w:r w:rsidRPr="00A76148">
              <w:rPr>
                <w:rFonts w:eastAsia="Calibri"/>
                <w:sz w:val="16"/>
                <w:szCs w:val="16"/>
                <w:lang w:val="pl-PL"/>
              </w:rPr>
              <w:t>praca z tekstem, dyskusja, mini-wykład</w:t>
            </w:r>
          </w:p>
        </w:tc>
      </w:tr>
      <w:tr w:rsidR="00BE3E95" w:rsidRPr="00383BE6" w14:paraId="286A845E" w14:textId="77777777" w:rsidTr="000C121D">
        <w:tc>
          <w:tcPr>
            <w:tcW w:w="675" w:type="dxa"/>
          </w:tcPr>
          <w:p w14:paraId="2BE5FEFB" w14:textId="77777777" w:rsidR="00BE3E95" w:rsidRPr="00A76148" w:rsidRDefault="00BE3E95" w:rsidP="000C121D">
            <w:pPr>
              <w:ind w:right="-87"/>
              <w:jc w:val="center"/>
              <w:rPr>
                <w:rFonts w:eastAsia="Calibri"/>
                <w:b/>
                <w:sz w:val="16"/>
                <w:szCs w:val="16"/>
                <w:lang w:val="pl-PL"/>
              </w:rPr>
            </w:pPr>
          </w:p>
          <w:p w14:paraId="3173BAC7" w14:textId="77777777" w:rsidR="00BE3E95" w:rsidRPr="00383BE6" w:rsidRDefault="00BE3E95" w:rsidP="000C121D">
            <w:pPr>
              <w:ind w:right="-87"/>
              <w:jc w:val="center"/>
              <w:rPr>
                <w:rFonts w:eastAsia="Calibri"/>
                <w:b/>
                <w:sz w:val="16"/>
                <w:szCs w:val="16"/>
              </w:rPr>
            </w:pPr>
            <w:proofErr w:type="spellStart"/>
            <w:r w:rsidRPr="00383BE6">
              <w:rPr>
                <w:rFonts w:eastAsia="Calibri"/>
                <w:b/>
                <w:sz w:val="16"/>
                <w:szCs w:val="16"/>
              </w:rPr>
              <w:t>L.p</w:t>
            </w:r>
            <w:proofErr w:type="spellEnd"/>
            <w:r w:rsidRPr="00383BE6">
              <w:rPr>
                <w:rFonts w:eastAsia="Calibri"/>
                <w:b/>
                <w:sz w:val="16"/>
                <w:szCs w:val="16"/>
              </w:rPr>
              <w:t>.</w:t>
            </w:r>
          </w:p>
        </w:tc>
        <w:tc>
          <w:tcPr>
            <w:tcW w:w="7082" w:type="dxa"/>
            <w:gridSpan w:val="3"/>
          </w:tcPr>
          <w:p w14:paraId="3FD124BB" w14:textId="77777777" w:rsidR="00BE3E95" w:rsidRPr="00383BE6" w:rsidRDefault="00BE3E95" w:rsidP="000C121D">
            <w:pPr>
              <w:ind w:right="-87"/>
              <w:jc w:val="center"/>
              <w:rPr>
                <w:rFonts w:eastAsia="Calibri"/>
                <w:b/>
                <w:sz w:val="16"/>
                <w:szCs w:val="16"/>
              </w:rPr>
            </w:pPr>
          </w:p>
          <w:p w14:paraId="557AFBDD" w14:textId="77777777" w:rsidR="00BE3E95" w:rsidRPr="00383BE6" w:rsidRDefault="00BE3E95" w:rsidP="000C121D">
            <w:pPr>
              <w:ind w:right="-87"/>
              <w:jc w:val="center"/>
              <w:rPr>
                <w:rFonts w:eastAsia="Calibri"/>
                <w:b/>
                <w:sz w:val="16"/>
                <w:szCs w:val="16"/>
              </w:rPr>
            </w:pPr>
            <w:proofErr w:type="spellStart"/>
            <w:r w:rsidRPr="00383BE6">
              <w:rPr>
                <w:rFonts w:eastAsia="Calibri"/>
                <w:b/>
                <w:sz w:val="16"/>
                <w:szCs w:val="16"/>
              </w:rPr>
              <w:t>Tematyka</w:t>
            </w:r>
            <w:proofErr w:type="spellEnd"/>
            <w:r w:rsidRPr="00383BE6">
              <w:rPr>
                <w:rFonts w:eastAsia="Calibri"/>
                <w:b/>
                <w:sz w:val="16"/>
                <w:szCs w:val="16"/>
              </w:rPr>
              <w:t xml:space="preserve"> </w:t>
            </w:r>
            <w:proofErr w:type="spellStart"/>
            <w:r w:rsidRPr="00383BE6">
              <w:rPr>
                <w:rFonts w:eastAsia="Calibri"/>
                <w:b/>
                <w:sz w:val="16"/>
                <w:szCs w:val="16"/>
              </w:rPr>
              <w:t>zajęć</w:t>
            </w:r>
            <w:proofErr w:type="spellEnd"/>
          </w:p>
          <w:p w14:paraId="6A1D36A2" w14:textId="77777777" w:rsidR="00BE3E95" w:rsidRPr="00383BE6" w:rsidRDefault="00BE3E95" w:rsidP="000C121D">
            <w:pPr>
              <w:ind w:right="-87"/>
              <w:jc w:val="center"/>
              <w:rPr>
                <w:rFonts w:eastAsia="Calibri"/>
                <w:b/>
                <w:sz w:val="16"/>
                <w:szCs w:val="16"/>
              </w:rPr>
            </w:pPr>
          </w:p>
        </w:tc>
        <w:tc>
          <w:tcPr>
            <w:tcW w:w="2274" w:type="dxa"/>
          </w:tcPr>
          <w:p w14:paraId="7DC5CD86" w14:textId="77777777" w:rsidR="00BE3E95" w:rsidRPr="00383BE6" w:rsidRDefault="00BE3E95" w:rsidP="000C121D">
            <w:pPr>
              <w:ind w:right="-87"/>
              <w:jc w:val="center"/>
              <w:rPr>
                <w:rFonts w:eastAsia="Calibri"/>
                <w:b/>
                <w:sz w:val="16"/>
                <w:szCs w:val="16"/>
              </w:rPr>
            </w:pPr>
            <w:proofErr w:type="spellStart"/>
            <w:r w:rsidRPr="00383BE6">
              <w:rPr>
                <w:rFonts w:eastAsia="Calibri"/>
                <w:b/>
                <w:sz w:val="16"/>
                <w:szCs w:val="16"/>
              </w:rPr>
              <w:t>Liczba</w:t>
            </w:r>
            <w:proofErr w:type="spellEnd"/>
            <w:r w:rsidRPr="00383BE6">
              <w:rPr>
                <w:rFonts w:eastAsia="Calibri"/>
                <w:b/>
                <w:sz w:val="16"/>
                <w:szCs w:val="16"/>
              </w:rPr>
              <w:t xml:space="preserve"> </w:t>
            </w:r>
            <w:proofErr w:type="spellStart"/>
            <w:r w:rsidRPr="00383BE6">
              <w:rPr>
                <w:rFonts w:eastAsia="Calibri"/>
                <w:b/>
                <w:sz w:val="16"/>
                <w:szCs w:val="16"/>
              </w:rPr>
              <w:t>godzin</w:t>
            </w:r>
            <w:proofErr w:type="spellEnd"/>
          </w:p>
        </w:tc>
      </w:tr>
      <w:tr w:rsidR="00BE3E95" w:rsidRPr="00BB03B5" w14:paraId="5C466F0C" w14:textId="77777777" w:rsidTr="000C121D">
        <w:tc>
          <w:tcPr>
            <w:tcW w:w="675" w:type="dxa"/>
          </w:tcPr>
          <w:p w14:paraId="1964D933" w14:textId="77777777" w:rsidR="00BE3E95" w:rsidRPr="00383BE6" w:rsidRDefault="00BE3E95" w:rsidP="000C121D">
            <w:pPr>
              <w:ind w:right="-87"/>
              <w:jc w:val="center"/>
              <w:rPr>
                <w:rFonts w:eastAsia="Calibri"/>
                <w:b/>
                <w:sz w:val="16"/>
                <w:szCs w:val="16"/>
              </w:rPr>
            </w:pPr>
            <w:r w:rsidRPr="00383BE6">
              <w:rPr>
                <w:rFonts w:eastAsia="Calibri"/>
                <w:b/>
                <w:sz w:val="16"/>
                <w:szCs w:val="16"/>
              </w:rPr>
              <w:t>1.</w:t>
            </w:r>
          </w:p>
        </w:tc>
        <w:tc>
          <w:tcPr>
            <w:tcW w:w="7082" w:type="dxa"/>
            <w:gridSpan w:val="3"/>
          </w:tcPr>
          <w:p w14:paraId="4CED4534" w14:textId="77777777" w:rsidR="00BE3E95" w:rsidRDefault="00BE3E95">
            <w:pPr>
              <w:numPr>
                <w:ilvl w:val="0"/>
                <w:numId w:val="18"/>
              </w:numPr>
              <w:ind w:right="-87"/>
              <w:contextualSpacing/>
              <w:rPr>
                <w:rFonts w:eastAsia="Calibri"/>
                <w:sz w:val="16"/>
                <w:szCs w:val="16"/>
                <w:lang w:val="en-GB"/>
              </w:rPr>
            </w:pPr>
            <w:proofErr w:type="spellStart"/>
            <w:r w:rsidRPr="00BB03B5">
              <w:rPr>
                <w:rFonts w:eastAsia="Calibri"/>
                <w:sz w:val="16"/>
                <w:szCs w:val="16"/>
                <w:lang w:val="en-GB"/>
              </w:rPr>
              <w:t>Wzory</w:t>
            </w:r>
            <w:proofErr w:type="spellEnd"/>
            <w:r w:rsidRPr="00BB03B5">
              <w:rPr>
                <w:rFonts w:eastAsia="Calibri"/>
                <w:sz w:val="16"/>
                <w:szCs w:val="16"/>
                <w:lang w:val="en-GB"/>
              </w:rPr>
              <w:t xml:space="preserve"> </w:t>
            </w:r>
            <w:proofErr w:type="spellStart"/>
            <w:r w:rsidRPr="00BB03B5">
              <w:rPr>
                <w:rFonts w:eastAsia="Calibri"/>
                <w:sz w:val="16"/>
                <w:szCs w:val="16"/>
                <w:lang w:val="en-GB"/>
              </w:rPr>
              <w:t>czasowników</w:t>
            </w:r>
            <w:proofErr w:type="spellEnd"/>
            <w:r w:rsidRPr="00BB03B5">
              <w:rPr>
                <w:rFonts w:eastAsia="Calibri"/>
                <w:sz w:val="16"/>
                <w:szCs w:val="16"/>
                <w:lang w:val="en-GB"/>
              </w:rPr>
              <w:t xml:space="preserve">: to infinitive, bare infinitive, </w:t>
            </w:r>
            <w:proofErr w:type="gramStart"/>
            <w:r w:rsidRPr="00BB03B5">
              <w:rPr>
                <w:rFonts w:eastAsia="Calibri"/>
                <w:sz w:val="16"/>
                <w:szCs w:val="16"/>
                <w:lang w:val="en-GB"/>
              </w:rPr>
              <w:t>ger</w:t>
            </w:r>
            <w:r>
              <w:rPr>
                <w:rFonts w:eastAsia="Calibri"/>
                <w:sz w:val="16"/>
                <w:szCs w:val="16"/>
                <w:lang w:val="en-GB"/>
              </w:rPr>
              <w:t>und;</w:t>
            </w:r>
            <w:proofErr w:type="gramEnd"/>
          </w:p>
          <w:p w14:paraId="4584C743" w14:textId="77777777" w:rsidR="00BE3E95" w:rsidRDefault="00BE3E95">
            <w:pPr>
              <w:numPr>
                <w:ilvl w:val="0"/>
                <w:numId w:val="18"/>
              </w:numPr>
              <w:ind w:right="-87"/>
              <w:contextualSpacing/>
              <w:rPr>
                <w:rFonts w:eastAsia="Calibri"/>
                <w:sz w:val="16"/>
                <w:szCs w:val="16"/>
                <w:lang w:val="en-GB"/>
              </w:rPr>
            </w:pPr>
            <w:proofErr w:type="spellStart"/>
            <w:r>
              <w:rPr>
                <w:rFonts w:eastAsia="Calibri"/>
                <w:sz w:val="16"/>
                <w:szCs w:val="16"/>
                <w:lang w:val="en-GB"/>
              </w:rPr>
              <w:t>Mowa</w:t>
            </w:r>
            <w:proofErr w:type="spellEnd"/>
            <w:r>
              <w:rPr>
                <w:rFonts w:eastAsia="Calibri"/>
                <w:sz w:val="16"/>
                <w:szCs w:val="16"/>
                <w:lang w:val="en-GB"/>
              </w:rPr>
              <w:t xml:space="preserve"> </w:t>
            </w:r>
            <w:proofErr w:type="spellStart"/>
            <w:r>
              <w:rPr>
                <w:rFonts w:eastAsia="Calibri"/>
                <w:sz w:val="16"/>
                <w:szCs w:val="16"/>
                <w:lang w:val="en-GB"/>
              </w:rPr>
              <w:t>zależna</w:t>
            </w:r>
            <w:proofErr w:type="spellEnd"/>
            <w:r>
              <w:rPr>
                <w:rFonts w:eastAsia="Calibri"/>
                <w:sz w:val="16"/>
                <w:szCs w:val="16"/>
                <w:lang w:val="en-GB"/>
              </w:rPr>
              <w:t xml:space="preserve">, </w:t>
            </w:r>
          </w:p>
          <w:p w14:paraId="11DD3A59" w14:textId="77777777" w:rsidR="00BE3E95" w:rsidRPr="00A76148" w:rsidRDefault="00BE3E95">
            <w:pPr>
              <w:numPr>
                <w:ilvl w:val="0"/>
                <w:numId w:val="18"/>
              </w:numPr>
              <w:ind w:right="-87"/>
              <w:contextualSpacing/>
              <w:rPr>
                <w:rFonts w:eastAsia="Calibri"/>
                <w:sz w:val="16"/>
                <w:szCs w:val="16"/>
                <w:lang w:val="pl-PL"/>
              </w:rPr>
            </w:pPr>
            <w:r w:rsidRPr="00A76148">
              <w:rPr>
                <w:rFonts w:eastAsia="Calibri"/>
                <w:sz w:val="16"/>
                <w:szCs w:val="16"/>
                <w:lang w:val="pl-PL"/>
              </w:rPr>
              <w:t>Pytania i tryb rozkazujący w mowie zależnej,</w:t>
            </w:r>
          </w:p>
          <w:p w14:paraId="6F14161C" w14:textId="77777777" w:rsidR="00BE3E95" w:rsidRPr="00BB03B5" w:rsidRDefault="00BE3E95">
            <w:pPr>
              <w:numPr>
                <w:ilvl w:val="0"/>
                <w:numId w:val="18"/>
              </w:numPr>
              <w:ind w:right="-87"/>
              <w:contextualSpacing/>
              <w:rPr>
                <w:rFonts w:eastAsia="Calibri"/>
                <w:sz w:val="16"/>
                <w:szCs w:val="16"/>
              </w:rPr>
            </w:pPr>
            <w:proofErr w:type="spellStart"/>
            <w:r>
              <w:rPr>
                <w:rFonts w:eastAsia="Calibri"/>
                <w:sz w:val="16"/>
                <w:szCs w:val="16"/>
              </w:rPr>
              <w:t>Czasowniki</w:t>
            </w:r>
            <w:proofErr w:type="spellEnd"/>
            <w:r>
              <w:rPr>
                <w:rFonts w:eastAsia="Calibri"/>
                <w:sz w:val="16"/>
                <w:szCs w:val="16"/>
              </w:rPr>
              <w:t xml:space="preserve"> </w:t>
            </w:r>
            <w:proofErr w:type="spellStart"/>
            <w:r>
              <w:rPr>
                <w:rFonts w:eastAsia="Calibri"/>
                <w:sz w:val="16"/>
                <w:szCs w:val="16"/>
              </w:rPr>
              <w:t>wprowadzające</w:t>
            </w:r>
            <w:proofErr w:type="spellEnd"/>
            <w:r>
              <w:rPr>
                <w:rFonts w:eastAsia="Calibri"/>
                <w:sz w:val="16"/>
                <w:szCs w:val="16"/>
              </w:rPr>
              <w:t xml:space="preserve"> </w:t>
            </w:r>
            <w:proofErr w:type="spellStart"/>
            <w:r>
              <w:rPr>
                <w:rFonts w:eastAsia="Calibri"/>
                <w:sz w:val="16"/>
                <w:szCs w:val="16"/>
              </w:rPr>
              <w:t>mowę</w:t>
            </w:r>
            <w:proofErr w:type="spellEnd"/>
            <w:r>
              <w:rPr>
                <w:rFonts w:eastAsia="Calibri"/>
                <w:sz w:val="16"/>
                <w:szCs w:val="16"/>
              </w:rPr>
              <w:t xml:space="preserve"> </w:t>
            </w:r>
            <w:proofErr w:type="spellStart"/>
            <w:r>
              <w:rPr>
                <w:rFonts w:eastAsia="Calibri"/>
                <w:sz w:val="16"/>
                <w:szCs w:val="16"/>
              </w:rPr>
              <w:t>zależną</w:t>
            </w:r>
            <w:proofErr w:type="spellEnd"/>
          </w:p>
          <w:p w14:paraId="70A12FB2" w14:textId="77777777" w:rsidR="00BE3E95" w:rsidRPr="00BB03B5" w:rsidRDefault="00BE3E95" w:rsidP="000C121D">
            <w:pPr>
              <w:ind w:right="-87"/>
              <w:rPr>
                <w:rFonts w:eastAsia="Calibri"/>
                <w:sz w:val="16"/>
                <w:szCs w:val="16"/>
              </w:rPr>
            </w:pPr>
          </w:p>
        </w:tc>
        <w:tc>
          <w:tcPr>
            <w:tcW w:w="2274" w:type="dxa"/>
          </w:tcPr>
          <w:p w14:paraId="72AFC5DC" w14:textId="77777777" w:rsidR="00BE3E95" w:rsidRPr="00BB03B5" w:rsidRDefault="00BE3E95" w:rsidP="000C121D">
            <w:pPr>
              <w:ind w:right="-87"/>
              <w:rPr>
                <w:rFonts w:eastAsia="Calibri"/>
                <w:b/>
                <w:sz w:val="16"/>
                <w:szCs w:val="16"/>
              </w:rPr>
            </w:pPr>
          </w:p>
        </w:tc>
      </w:tr>
      <w:tr w:rsidR="00BE3E95" w:rsidRPr="00383BE6" w14:paraId="36984C8E" w14:textId="77777777" w:rsidTr="000C121D">
        <w:tc>
          <w:tcPr>
            <w:tcW w:w="7757" w:type="dxa"/>
            <w:gridSpan w:val="4"/>
          </w:tcPr>
          <w:p w14:paraId="151F0F61" w14:textId="77777777" w:rsidR="00BE3E95" w:rsidRPr="00383BE6" w:rsidRDefault="00BE3E95" w:rsidP="000C121D">
            <w:pPr>
              <w:ind w:right="-87"/>
              <w:jc w:val="right"/>
              <w:rPr>
                <w:rFonts w:eastAsia="Calibri"/>
                <w:b/>
                <w:sz w:val="16"/>
                <w:szCs w:val="16"/>
              </w:rPr>
            </w:pPr>
            <w:proofErr w:type="spellStart"/>
            <w:r w:rsidRPr="00383BE6">
              <w:rPr>
                <w:rFonts w:eastAsia="Calibri"/>
                <w:b/>
                <w:sz w:val="16"/>
                <w:szCs w:val="16"/>
              </w:rPr>
              <w:t>Razem</w:t>
            </w:r>
            <w:proofErr w:type="spellEnd"/>
            <w:r w:rsidRPr="00383BE6">
              <w:rPr>
                <w:rFonts w:eastAsia="Calibri"/>
                <w:b/>
                <w:sz w:val="16"/>
                <w:szCs w:val="16"/>
              </w:rPr>
              <w:t xml:space="preserve"> </w:t>
            </w:r>
            <w:proofErr w:type="spellStart"/>
            <w:r w:rsidRPr="00383BE6">
              <w:rPr>
                <w:rFonts w:eastAsia="Calibri"/>
                <w:b/>
                <w:sz w:val="16"/>
                <w:szCs w:val="16"/>
              </w:rPr>
              <w:t>liczba</w:t>
            </w:r>
            <w:proofErr w:type="spellEnd"/>
            <w:r w:rsidRPr="00383BE6">
              <w:rPr>
                <w:rFonts w:eastAsia="Calibri"/>
                <w:b/>
                <w:sz w:val="16"/>
                <w:szCs w:val="16"/>
              </w:rPr>
              <w:t xml:space="preserve"> </w:t>
            </w:r>
            <w:proofErr w:type="spellStart"/>
            <w:r w:rsidRPr="00383BE6">
              <w:rPr>
                <w:rFonts w:eastAsia="Calibri"/>
                <w:b/>
                <w:sz w:val="16"/>
                <w:szCs w:val="16"/>
              </w:rPr>
              <w:t>godzin</w:t>
            </w:r>
            <w:proofErr w:type="spellEnd"/>
            <w:r w:rsidRPr="00383BE6">
              <w:rPr>
                <w:rFonts w:eastAsia="Calibri"/>
                <w:b/>
                <w:sz w:val="16"/>
                <w:szCs w:val="16"/>
              </w:rPr>
              <w:t>:</w:t>
            </w:r>
          </w:p>
        </w:tc>
        <w:tc>
          <w:tcPr>
            <w:tcW w:w="2274" w:type="dxa"/>
          </w:tcPr>
          <w:p w14:paraId="639DC4EB" w14:textId="303F9E45" w:rsidR="00BE3E95" w:rsidRPr="00383BE6" w:rsidRDefault="00F028BF" w:rsidP="000C121D">
            <w:pPr>
              <w:ind w:right="-87"/>
              <w:rPr>
                <w:rFonts w:eastAsia="Calibri"/>
                <w:b/>
                <w:sz w:val="16"/>
                <w:szCs w:val="16"/>
              </w:rPr>
            </w:pPr>
            <w:r>
              <w:rPr>
                <w:rFonts w:eastAsia="Calibri"/>
                <w:b/>
                <w:sz w:val="16"/>
                <w:szCs w:val="16"/>
              </w:rPr>
              <w:t>18</w:t>
            </w:r>
          </w:p>
        </w:tc>
      </w:tr>
    </w:tbl>
    <w:p w14:paraId="0BBDAD9E" w14:textId="77777777" w:rsidR="00BE3E95" w:rsidRPr="00383BE6" w:rsidRDefault="00BE3E95" w:rsidP="00BE3E95">
      <w:pPr>
        <w:ind w:left="-142" w:right="-87"/>
        <w:rPr>
          <w:rFonts w:eastAsia="Calibri"/>
          <w:b/>
          <w:sz w:val="16"/>
          <w:szCs w:val="16"/>
        </w:rPr>
      </w:pPr>
    </w:p>
    <w:tbl>
      <w:tblPr>
        <w:tblW w:w="4778" w:type="pct"/>
        <w:tblCellMar>
          <w:left w:w="70" w:type="dxa"/>
          <w:right w:w="70" w:type="dxa"/>
        </w:tblCellMar>
        <w:tblLook w:val="04A0" w:firstRow="1" w:lastRow="0" w:firstColumn="1" w:lastColumn="0" w:noHBand="0" w:noVBand="1"/>
      </w:tblPr>
      <w:tblGrid>
        <w:gridCol w:w="650"/>
        <w:gridCol w:w="10215"/>
      </w:tblGrid>
      <w:tr w:rsidR="00BE3E95" w:rsidRPr="00383BE6" w14:paraId="33F17987" w14:textId="77777777" w:rsidTr="00A76148">
        <w:trPr>
          <w:trHeight w:val="344"/>
        </w:trPr>
        <w:tc>
          <w:tcPr>
            <w:tcW w:w="5000" w:type="pct"/>
            <w:gridSpan w:val="2"/>
            <w:tcBorders>
              <w:top w:val="nil"/>
              <w:left w:val="nil"/>
              <w:bottom w:val="single" w:sz="4" w:space="0" w:color="auto"/>
              <w:right w:val="nil"/>
            </w:tcBorders>
            <w:noWrap/>
            <w:vAlign w:val="center"/>
          </w:tcPr>
          <w:p w14:paraId="06BA4B90" w14:textId="77777777" w:rsidR="00BE3E95" w:rsidRPr="00383BE6" w:rsidRDefault="00BE3E95" w:rsidP="000C121D">
            <w:pPr>
              <w:ind w:right="-87"/>
              <w:rPr>
                <w:rFonts w:eastAsia="Times New Roman"/>
                <w:b/>
                <w:bCs/>
                <w:color w:val="000000"/>
                <w:sz w:val="16"/>
                <w:szCs w:val="16"/>
                <w:lang w:eastAsia="pl-PL"/>
              </w:rPr>
            </w:pPr>
            <w:proofErr w:type="spellStart"/>
            <w:r w:rsidRPr="00383BE6">
              <w:rPr>
                <w:rFonts w:eastAsia="Times New Roman"/>
                <w:b/>
                <w:bCs/>
                <w:color w:val="000000"/>
                <w:sz w:val="16"/>
                <w:szCs w:val="16"/>
                <w:lang w:eastAsia="pl-PL"/>
              </w:rPr>
              <w:t>Literatura</w:t>
            </w:r>
            <w:proofErr w:type="spellEnd"/>
            <w:r w:rsidRPr="00383BE6">
              <w:rPr>
                <w:rFonts w:eastAsia="Times New Roman"/>
                <w:b/>
                <w:bCs/>
                <w:color w:val="000000"/>
                <w:sz w:val="16"/>
                <w:szCs w:val="16"/>
                <w:lang w:eastAsia="pl-PL"/>
              </w:rPr>
              <w:t xml:space="preserve"> </w:t>
            </w:r>
            <w:proofErr w:type="spellStart"/>
            <w:r w:rsidRPr="00383BE6">
              <w:rPr>
                <w:rFonts w:eastAsia="Times New Roman"/>
                <w:b/>
                <w:bCs/>
                <w:color w:val="000000"/>
                <w:sz w:val="16"/>
                <w:szCs w:val="16"/>
                <w:lang w:eastAsia="pl-PL"/>
              </w:rPr>
              <w:t>podstawowa</w:t>
            </w:r>
            <w:proofErr w:type="spellEnd"/>
            <w:r w:rsidRPr="00383BE6">
              <w:rPr>
                <w:rFonts w:eastAsia="Times New Roman"/>
                <w:b/>
                <w:bCs/>
                <w:color w:val="000000"/>
                <w:sz w:val="16"/>
                <w:szCs w:val="16"/>
                <w:lang w:eastAsia="pl-PL"/>
              </w:rPr>
              <w:t>:</w:t>
            </w:r>
          </w:p>
        </w:tc>
      </w:tr>
      <w:tr w:rsidR="00BE3E95" w:rsidRPr="00BB4C4B" w14:paraId="4EC9B74D" w14:textId="77777777" w:rsidTr="00A76148">
        <w:trPr>
          <w:trHeight w:val="297"/>
        </w:trPr>
        <w:tc>
          <w:tcPr>
            <w:tcW w:w="299" w:type="pct"/>
            <w:tcBorders>
              <w:top w:val="nil"/>
              <w:left w:val="single" w:sz="4" w:space="0" w:color="auto"/>
              <w:bottom w:val="single" w:sz="4" w:space="0" w:color="auto"/>
              <w:right w:val="single" w:sz="4" w:space="0" w:color="auto"/>
            </w:tcBorders>
            <w:noWrap/>
            <w:vAlign w:val="bottom"/>
          </w:tcPr>
          <w:p w14:paraId="51CFFBF2" w14:textId="77777777" w:rsidR="00BE3E95" w:rsidRPr="00383BE6" w:rsidRDefault="00BE3E95" w:rsidP="000C121D">
            <w:pPr>
              <w:ind w:right="-87"/>
              <w:rPr>
                <w:rFonts w:eastAsia="Times New Roman"/>
                <w:b/>
                <w:bCs/>
                <w:color w:val="000000"/>
                <w:sz w:val="16"/>
                <w:szCs w:val="16"/>
                <w:lang w:eastAsia="pl-PL"/>
              </w:rPr>
            </w:pPr>
          </w:p>
          <w:p w14:paraId="33014CD4" w14:textId="77777777" w:rsidR="00BE3E95" w:rsidRPr="00383BE6" w:rsidRDefault="00BE3E95" w:rsidP="000C121D">
            <w:pPr>
              <w:ind w:right="-87"/>
              <w:rPr>
                <w:rFonts w:eastAsia="Times New Roman"/>
                <w:b/>
                <w:bCs/>
                <w:color w:val="000000"/>
                <w:sz w:val="16"/>
                <w:szCs w:val="16"/>
                <w:lang w:eastAsia="pl-PL"/>
              </w:rPr>
            </w:pPr>
            <w:r w:rsidRPr="00383BE6">
              <w:rPr>
                <w:rFonts w:eastAsia="Times New Roman"/>
                <w:b/>
                <w:bCs/>
                <w:color w:val="000000"/>
                <w:sz w:val="16"/>
                <w:szCs w:val="16"/>
                <w:lang w:eastAsia="pl-PL"/>
              </w:rPr>
              <w:t>1.</w:t>
            </w:r>
          </w:p>
        </w:tc>
        <w:tc>
          <w:tcPr>
            <w:tcW w:w="4701" w:type="pct"/>
            <w:tcBorders>
              <w:top w:val="single" w:sz="4" w:space="0" w:color="auto"/>
              <w:left w:val="single" w:sz="4" w:space="0" w:color="auto"/>
              <w:bottom w:val="single" w:sz="4" w:space="0" w:color="auto"/>
              <w:right w:val="single" w:sz="4" w:space="0" w:color="auto"/>
            </w:tcBorders>
          </w:tcPr>
          <w:p w14:paraId="53ED39A8" w14:textId="77777777" w:rsidR="00BE3E95" w:rsidRPr="00383BE6" w:rsidRDefault="00BE3E95" w:rsidP="000C121D">
            <w:pPr>
              <w:ind w:right="-87"/>
              <w:rPr>
                <w:rFonts w:eastAsia="Calibri"/>
                <w:bCs/>
                <w:sz w:val="16"/>
                <w:szCs w:val="16"/>
                <w:lang w:val="en-GB"/>
              </w:rPr>
            </w:pPr>
            <w:r>
              <w:rPr>
                <w:rFonts w:eastAsia="Calibri"/>
                <w:bCs/>
                <w:sz w:val="16"/>
                <w:szCs w:val="16"/>
                <w:lang w:val="en-GB"/>
              </w:rPr>
              <w:t xml:space="preserve">Virginia Evans, Jenny Dooley, </w:t>
            </w:r>
            <w:proofErr w:type="spellStart"/>
            <w:r>
              <w:rPr>
                <w:rFonts w:eastAsia="Calibri"/>
                <w:bCs/>
                <w:sz w:val="16"/>
                <w:szCs w:val="16"/>
                <w:lang w:val="en-GB"/>
              </w:rPr>
              <w:t>Grammarway</w:t>
            </w:r>
            <w:proofErr w:type="spellEnd"/>
            <w:r>
              <w:rPr>
                <w:rFonts w:eastAsia="Calibri"/>
                <w:bCs/>
                <w:sz w:val="16"/>
                <w:szCs w:val="16"/>
                <w:lang w:val="en-GB"/>
              </w:rPr>
              <w:t xml:space="preserve"> 4; Express Publishing</w:t>
            </w:r>
          </w:p>
        </w:tc>
      </w:tr>
      <w:tr w:rsidR="00BE3E95" w:rsidRPr="00BB4C4B" w14:paraId="7E820295" w14:textId="77777777" w:rsidTr="00A76148">
        <w:trPr>
          <w:trHeight w:val="297"/>
        </w:trPr>
        <w:tc>
          <w:tcPr>
            <w:tcW w:w="299" w:type="pct"/>
            <w:tcBorders>
              <w:top w:val="nil"/>
              <w:left w:val="single" w:sz="4" w:space="0" w:color="auto"/>
              <w:bottom w:val="single" w:sz="4" w:space="0" w:color="auto"/>
              <w:right w:val="single" w:sz="4" w:space="0" w:color="auto"/>
            </w:tcBorders>
            <w:noWrap/>
            <w:vAlign w:val="bottom"/>
          </w:tcPr>
          <w:p w14:paraId="2B89D393" w14:textId="77777777" w:rsidR="00BE3E95" w:rsidRPr="00383BE6" w:rsidRDefault="00BE3E95" w:rsidP="000C121D">
            <w:pPr>
              <w:ind w:right="-87"/>
              <w:rPr>
                <w:rFonts w:eastAsia="Times New Roman"/>
                <w:b/>
                <w:bCs/>
                <w:color w:val="000000"/>
                <w:sz w:val="16"/>
                <w:szCs w:val="16"/>
                <w:lang w:eastAsia="pl-PL"/>
              </w:rPr>
            </w:pPr>
            <w:r w:rsidRPr="00383BE6">
              <w:rPr>
                <w:rFonts w:eastAsia="Times New Roman"/>
                <w:b/>
                <w:bCs/>
                <w:color w:val="000000"/>
                <w:sz w:val="16"/>
                <w:szCs w:val="16"/>
                <w:lang w:eastAsia="pl-PL"/>
              </w:rPr>
              <w:t>2.</w:t>
            </w:r>
          </w:p>
        </w:tc>
        <w:tc>
          <w:tcPr>
            <w:tcW w:w="4701" w:type="pct"/>
            <w:tcBorders>
              <w:top w:val="single" w:sz="4" w:space="0" w:color="auto"/>
              <w:left w:val="single" w:sz="4" w:space="0" w:color="auto"/>
              <w:bottom w:val="single" w:sz="4" w:space="0" w:color="auto"/>
              <w:right w:val="single" w:sz="4" w:space="0" w:color="auto"/>
            </w:tcBorders>
          </w:tcPr>
          <w:p w14:paraId="618676A2" w14:textId="77777777" w:rsidR="00BE3E95" w:rsidRPr="00A76148" w:rsidRDefault="00BE3E95" w:rsidP="000C121D">
            <w:pPr>
              <w:ind w:right="-87"/>
              <w:rPr>
                <w:rFonts w:eastAsia="Calibri"/>
                <w:bCs/>
                <w:sz w:val="16"/>
                <w:szCs w:val="16"/>
                <w:lang w:val="pl-PL"/>
              </w:rPr>
            </w:pPr>
            <w:r w:rsidRPr="00A76148">
              <w:rPr>
                <w:rFonts w:eastAsia="Calibri"/>
                <w:bCs/>
                <w:sz w:val="16"/>
                <w:szCs w:val="16"/>
                <w:lang w:val="pl-PL"/>
              </w:rPr>
              <w:t>Dodatkowe materiały na poziomie zaawansowanym przygotowane przez prowadzącego.</w:t>
            </w:r>
          </w:p>
        </w:tc>
      </w:tr>
    </w:tbl>
    <w:p w14:paraId="5CAA173F" w14:textId="77777777" w:rsidR="00BE3E95" w:rsidRPr="00A76148" w:rsidRDefault="00BE3E95" w:rsidP="00BE3E95">
      <w:pPr>
        <w:ind w:right="-87"/>
        <w:rPr>
          <w:rFonts w:eastAsia="Calibri"/>
          <w:sz w:val="16"/>
          <w:szCs w:val="16"/>
          <w:lang w:val="pl-PL"/>
        </w:rPr>
      </w:pPr>
    </w:p>
    <w:p w14:paraId="044AB551" w14:textId="77777777" w:rsidR="00BE3E95" w:rsidRPr="00383BE6" w:rsidRDefault="00BE3E95" w:rsidP="00BE3E95">
      <w:pPr>
        <w:ind w:left="-142" w:right="-87"/>
        <w:rPr>
          <w:rFonts w:eastAsia="Calibri"/>
          <w:b/>
          <w:sz w:val="16"/>
          <w:szCs w:val="16"/>
        </w:rPr>
      </w:pPr>
      <w:proofErr w:type="spellStart"/>
      <w:r w:rsidRPr="00383BE6">
        <w:rPr>
          <w:rFonts w:eastAsia="Calibri"/>
          <w:b/>
          <w:sz w:val="16"/>
          <w:szCs w:val="16"/>
        </w:rPr>
        <w:t>Literatura</w:t>
      </w:r>
      <w:proofErr w:type="spellEnd"/>
      <w:r w:rsidRPr="00383BE6">
        <w:rPr>
          <w:rFonts w:eastAsia="Calibri"/>
          <w:b/>
          <w:sz w:val="16"/>
          <w:szCs w:val="16"/>
        </w:rPr>
        <w:t xml:space="preserve"> </w:t>
      </w:r>
      <w:proofErr w:type="spellStart"/>
      <w:r w:rsidRPr="00383BE6">
        <w:rPr>
          <w:rFonts w:eastAsia="Calibri"/>
          <w:b/>
          <w:sz w:val="16"/>
          <w:szCs w:val="16"/>
        </w:rPr>
        <w:t>uzupełniająca</w:t>
      </w:r>
      <w:proofErr w:type="spellEnd"/>
      <w:r w:rsidRPr="00383BE6">
        <w:rPr>
          <w:rFonts w:eastAsia="Calibri"/>
          <w:b/>
          <w:sz w:val="16"/>
          <w:szCs w:val="16"/>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9"/>
        <w:gridCol w:w="9362"/>
      </w:tblGrid>
      <w:tr w:rsidR="00BE3E95" w:rsidRPr="00BB4C4B" w14:paraId="4990073A" w14:textId="77777777" w:rsidTr="000C121D">
        <w:tc>
          <w:tcPr>
            <w:tcW w:w="669" w:type="dxa"/>
          </w:tcPr>
          <w:p w14:paraId="411A8758" w14:textId="77777777" w:rsidR="00BE3E95" w:rsidRPr="00383BE6" w:rsidRDefault="00BE3E95" w:rsidP="000C121D">
            <w:pPr>
              <w:ind w:right="-87"/>
              <w:jc w:val="center"/>
              <w:rPr>
                <w:rFonts w:eastAsia="Calibri"/>
                <w:b/>
                <w:sz w:val="16"/>
                <w:szCs w:val="16"/>
              </w:rPr>
            </w:pPr>
            <w:r w:rsidRPr="00383BE6">
              <w:rPr>
                <w:rFonts w:eastAsia="Calibri"/>
                <w:b/>
                <w:sz w:val="16"/>
                <w:szCs w:val="16"/>
              </w:rPr>
              <w:t>1</w:t>
            </w:r>
          </w:p>
        </w:tc>
        <w:tc>
          <w:tcPr>
            <w:tcW w:w="9362" w:type="dxa"/>
            <w:tcBorders>
              <w:top w:val="single" w:sz="4" w:space="0" w:color="auto"/>
              <w:left w:val="nil"/>
              <w:bottom w:val="single" w:sz="4" w:space="0" w:color="auto"/>
              <w:right w:val="single" w:sz="4" w:space="0" w:color="000000"/>
            </w:tcBorders>
            <w:vAlign w:val="center"/>
          </w:tcPr>
          <w:p w14:paraId="31C7072C" w14:textId="77777777" w:rsidR="00BE3E95" w:rsidRDefault="00BE3E95" w:rsidP="000C121D">
            <w:pPr>
              <w:ind w:right="-87"/>
              <w:rPr>
                <w:rFonts w:eastAsia="Calibri"/>
                <w:bCs/>
                <w:sz w:val="16"/>
                <w:szCs w:val="16"/>
                <w:lang w:val="en-US"/>
              </w:rPr>
            </w:pPr>
            <w:r>
              <w:rPr>
                <w:rFonts w:eastAsia="Calibri"/>
                <w:bCs/>
                <w:sz w:val="16"/>
                <w:szCs w:val="16"/>
                <w:lang w:val="en-GB"/>
              </w:rPr>
              <w:t>Virginia Evans, Jenny Dooley, FCE Use of English 2; Express Publishing</w:t>
            </w:r>
          </w:p>
          <w:p w14:paraId="3B6AF269" w14:textId="77777777" w:rsidR="00BE3E95" w:rsidRDefault="00BE3E95" w:rsidP="000C121D">
            <w:pPr>
              <w:ind w:right="-87"/>
              <w:rPr>
                <w:rFonts w:eastAsia="Times New Roman"/>
                <w:bCs/>
                <w:sz w:val="16"/>
                <w:szCs w:val="16"/>
                <w:lang w:val="en-US" w:eastAsia="pl-PL"/>
              </w:rPr>
            </w:pPr>
            <w:r w:rsidRPr="00383BE6">
              <w:rPr>
                <w:rFonts w:eastAsia="Calibri"/>
                <w:bCs/>
                <w:sz w:val="16"/>
                <w:szCs w:val="16"/>
                <w:lang w:val="en-US"/>
              </w:rPr>
              <w:t xml:space="preserve">ADVANCED Language Practice : with key : English Grammar and Vocabulary / Michael Vince, Peter Sunderland. - Oxford : </w:t>
            </w:r>
            <w:r w:rsidRPr="00383BE6">
              <w:rPr>
                <w:rFonts w:eastAsia="Calibri"/>
                <w:bCs/>
                <w:sz w:val="16"/>
                <w:szCs w:val="16"/>
                <w:lang w:val="en-US"/>
              </w:rPr>
              <w:lastRenderedPageBreak/>
              <w:t>Macmillan Publishers, 2003.</w:t>
            </w:r>
          </w:p>
          <w:p w14:paraId="10E26E4E" w14:textId="77777777" w:rsidR="00BE3E95" w:rsidRPr="00383BE6" w:rsidRDefault="00BE3E95" w:rsidP="000C121D">
            <w:pPr>
              <w:ind w:right="-87"/>
              <w:rPr>
                <w:rFonts w:eastAsia="Times New Roman"/>
                <w:bCs/>
                <w:sz w:val="16"/>
                <w:szCs w:val="16"/>
                <w:lang w:val="en-US" w:eastAsia="pl-PL"/>
              </w:rPr>
            </w:pPr>
            <w:r w:rsidRPr="00383BE6">
              <w:rPr>
                <w:rFonts w:eastAsia="Times New Roman"/>
                <w:bCs/>
                <w:sz w:val="16"/>
                <w:szCs w:val="16"/>
                <w:lang w:val="en-US" w:eastAsia="pl-PL"/>
              </w:rPr>
              <w:t>Vince, M. (2008). Macmillan English Grammar in Context: Advanced. Macmillan.</w:t>
            </w:r>
          </w:p>
          <w:p w14:paraId="59AE56BD" w14:textId="77777777" w:rsidR="00BE3E95" w:rsidRPr="00383BE6" w:rsidRDefault="00BE3E95" w:rsidP="000C121D">
            <w:pPr>
              <w:ind w:right="-87"/>
              <w:rPr>
                <w:rFonts w:eastAsia="Times New Roman"/>
                <w:bCs/>
                <w:sz w:val="16"/>
                <w:szCs w:val="16"/>
                <w:lang w:val="en-US" w:eastAsia="pl-PL"/>
              </w:rPr>
            </w:pPr>
            <w:r w:rsidRPr="00383BE6">
              <w:rPr>
                <w:rFonts w:eastAsia="Times New Roman"/>
                <w:bCs/>
                <w:sz w:val="16"/>
                <w:szCs w:val="16"/>
                <w:lang w:val="en-US" w:eastAsia="pl-PL"/>
              </w:rPr>
              <w:t>Allen, W. S., Living English Structures. Longman.</w:t>
            </w:r>
          </w:p>
          <w:p w14:paraId="1042778A" w14:textId="77777777" w:rsidR="00BE3E95" w:rsidRPr="00383BE6" w:rsidRDefault="00BE3E95" w:rsidP="000C121D">
            <w:pPr>
              <w:ind w:right="-87"/>
              <w:rPr>
                <w:rFonts w:eastAsia="Times New Roman"/>
                <w:bCs/>
                <w:sz w:val="16"/>
                <w:szCs w:val="16"/>
                <w:lang w:val="en-US" w:eastAsia="pl-PL"/>
              </w:rPr>
            </w:pPr>
            <w:r w:rsidRPr="00383BE6">
              <w:rPr>
                <w:rFonts w:eastAsia="Times New Roman"/>
                <w:bCs/>
                <w:sz w:val="16"/>
                <w:szCs w:val="16"/>
                <w:lang w:val="en-US" w:eastAsia="pl-PL"/>
              </w:rPr>
              <w:t xml:space="preserve">Thomson, A.J., Martinet, </w:t>
            </w:r>
            <w:proofErr w:type="gramStart"/>
            <w:r w:rsidRPr="00383BE6">
              <w:rPr>
                <w:rFonts w:eastAsia="Times New Roman"/>
                <w:bCs/>
                <w:sz w:val="16"/>
                <w:szCs w:val="16"/>
                <w:lang w:val="en-US" w:eastAsia="pl-PL"/>
              </w:rPr>
              <w:t>A.V..</w:t>
            </w:r>
            <w:proofErr w:type="gramEnd"/>
            <w:r w:rsidRPr="00383BE6">
              <w:rPr>
                <w:rFonts w:eastAsia="Times New Roman"/>
                <w:bCs/>
                <w:sz w:val="16"/>
                <w:szCs w:val="16"/>
                <w:lang w:val="en-US" w:eastAsia="pl-PL"/>
              </w:rPr>
              <w:t xml:space="preserve"> A Practical English Grammar. Exercises 1, 2 OUP.</w:t>
            </w:r>
          </w:p>
          <w:p w14:paraId="60F0ABAB" w14:textId="77777777" w:rsidR="00BE3E95" w:rsidRPr="00383BE6" w:rsidRDefault="00BE3E95" w:rsidP="000C121D">
            <w:pPr>
              <w:ind w:right="-87"/>
              <w:rPr>
                <w:rFonts w:eastAsia="Times New Roman"/>
                <w:bCs/>
                <w:sz w:val="16"/>
                <w:szCs w:val="16"/>
                <w:lang w:val="en-US" w:eastAsia="pl-PL"/>
              </w:rPr>
            </w:pPr>
            <w:r w:rsidRPr="00383BE6">
              <w:rPr>
                <w:rFonts w:eastAsia="Times New Roman"/>
                <w:bCs/>
                <w:sz w:val="16"/>
                <w:szCs w:val="16"/>
                <w:lang w:val="en-US" w:eastAsia="pl-PL"/>
              </w:rPr>
              <w:t>Mann, M., Taylore-Knowles S., Destination B2 Grammar &amp; Vocabulary with Key Answer. Macmillan.</w:t>
            </w:r>
          </w:p>
          <w:p w14:paraId="0BF6A45A" w14:textId="77777777" w:rsidR="00BE3E95" w:rsidRPr="00383BE6" w:rsidRDefault="00BE3E95" w:rsidP="000C121D">
            <w:pPr>
              <w:ind w:right="-87"/>
              <w:rPr>
                <w:rFonts w:eastAsia="Times New Roman"/>
                <w:bCs/>
                <w:sz w:val="16"/>
                <w:szCs w:val="16"/>
                <w:lang w:val="en-US" w:eastAsia="pl-PL"/>
              </w:rPr>
            </w:pPr>
            <w:r w:rsidRPr="00383BE6">
              <w:rPr>
                <w:rFonts w:eastAsia="Times New Roman"/>
                <w:bCs/>
                <w:sz w:val="16"/>
                <w:szCs w:val="16"/>
                <w:lang w:val="en-US" w:eastAsia="pl-PL"/>
              </w:rPr>
              <w:t xml:space="preserve">Matasek, M., </w:t>
            </w:r>
            <w:proofErr w:type="spellStart"/>
            <w:r w:rsidRPr="00383BE6">
              <w:rPr>
                <w:rFonts w:eastAsia="Times New Roman"/>
                <w:bCs/>
                <w:sz w:val="16"/>
                <w:szCs w:val="16"/>
                <w:lang w:val="en-US" w:eastAsia="pl-PL"/>
              </w:rPr>
              <w:t>Gramatykaangielskadlazaawansowanych</w:t>
            </w:r>
            <w:proofErr w:type="spellEnd"/>
            <w:r w:rsidRPr="00383BE6">
              <w:rPr>
                <w:rFonts w:eastAsia="Times New Roman"/>
                <w:bCs/>
                <w:sz w:val="16"/>
                <w:szCs w:val="16"/>
                <w:lang w:val="en-US" w:eastAsia="pl-PL"/>
              </w:rPr>
              <w:t xml:space="preserve">. </w:t>
            </w:r>
            <w:proofErr w:type="spellStart"/>
            <w:r w:rsidRPr="00383BE6">
              <w:rPr>
                <w:rFonts w:eastAsia="Times New Roman"/>
                <w:bCs/>
                <w:sz w:val="16"/>
                <w:szCs w:val="16"/>
                <w:lang w:val="en-US" w:eastAsia="pl-PL"/>
              </w:rPr>
              <w:t>Handybooks</w:t>
            </w:r>
            <w:proofErr w:type="spellEnd"/>
            <w:r w:rsidRPr="00383BE6">
              <w:rPr>
                <w:rFonts w:eastAsia="Times New Roman"/>
                <w:bCs/>
                <w:sz w:val="16"/>
                <w:szCs w:val="16"/>
                <w:lang w:val="en-US" w:eastAsia="pl-PL"/>
              </w:rPr>
              <w:t>.</w:t>
            </w:r>
          </w:p>
          <w:p w14:paraId="100BD362" w14:textId="77777777" w:rsidR="00BE3E95" w:rsidRDefault="00BE3E95" w:rsidP="000C121D">
            <w:pPr>
              <w:ind w:right="-87"/>
              <w:rPr>
                <w:rFonts w:eastAsia="Times New Roman"/>
                <w:bCs/>
                <w:sz w:val="16"/>
                <w:szCs w:val="16"/>
                <w:lang w:val="en-US" w:eastAsia="pl-PL"/>
              </w:rPr>
            </w:pPr>
            <w:r w:rsidRPr="00383BE6">
              <w:rPr>
                <w:rFonts w:eastAsia="Times New Roman"/>
                <w:bCs/>
                <w:sz w:val="16"/>
                <w:szCs w:val="16"/>
                <w:lang w:val="en-US" w:eastAsia="pl-PL"/>
              </w:rPr>
              <w:t>Mann, M., Taylore-Knowles S., Destination C1 &amp; C2 Grammar &amp; Vocabulary with Key Answer. Macmillan.</w:t>
            </w:r>
          </w:p>
          <w:p w14:paraId="30B92368" w14:textId="77777777" w:rsidR="00BE3E95" w:rsidRPr="00383BE6" w:rsidRDefault="00BE3E95" w:rsidP="000C121D">
            <w:pPr>
              <w:ind w:right="-87"/>
              <w:rPr>
                <w:rFonts w:eastAsia="Times New Roman"/>
                <w:color w:val="000000"/>
                <w:sz w:val="16"/>
                <w:szCs w:val="16"/>
                <w:lang w:val="en-US" w:eastAsia="pl-PL"/>
              </w:rPr>
            </w:pPr>
            <w:r w:rsidRPr="00383BE6">
              <w:rPr>
                <w:rFonts w:eastAsia="Times New Roman"/>
                <w:bCs/>
                <w:sz w:val="16"/>
                <w:szCs w:val="16"/>
                <w:lang w:val="en-US" w:eastAsia="pl-PL"/>
              </w:rPr>
              <w:t xml:space="preserve">Virginia Evans , Jenny Dooley FCE Practice Tests 1 </w:t>
            </w:r>
            <w:proofErr w:type="spellStart"/>
            <w:r w:rsidRPr="00383BE6">
              <w:rPr>
                <w:rFonts w:eastAsia="Times New Roman"/>
                <w:bCs/>
                <w:sz w:val="16"/>
                <w:szCs w:val="16"/>
                <w:lang w:val="en-US" w:eastAsia="pl-PL"/>
              </w:rPr>
              <w:t>i</w:t>
            </w:r>
            <w:proofErr w:type="spellEnd"/>
            <w:r w:rsidRPr="00383BE6">
              <w:rPr>
                <w:rFonts w:eastAsia="Times New Roman"/>
                <w:bCs/>
                <w:sz w:val="16"/>
                <w:szCs w:val="16"/>
                <w:lang w:val="en-US" w:eastAsia="pl-PL"/>
              </w:rPr>
              <w:t xml:space="preserve"> 2,</w:t>
            </w:r>
            <w:r>
              <w:rPr>
                <w:rFonts w:eastAsia="Times New Roman"/>
                <w:bCs/>
                <w:sz w:val="16"/>
                <w:szCs w:val="16"/>
                <w:lang w:val="en-US" w:eastAsia="pl-PL"/>
              </w:rPr>
              <w:t xml:space="preserve"> </w:t>
            </w:r>
            <w:r w:rsidRPr="00383BE6">
              <w:rPr>
                <w:rFonts w:eastAsia="Times New Roman"/>
                <w:bCs/>
                <w:sz w:val="16"/>
                <w:szCs w:val="16"/>
                <w:lang w:val="en-US" w:eastAsia="pl-PL"/>
              </w:rPr>
              <w:t>Express Publishing</w:t>
            </w:r>
          </w:p>
        </w:tc>
      </w:tr>
    </w:tbl>
    <w:p w14:paraId="3572099F" w14:textId="77777777" w:rsidR="00BE3E95" w:rsidRPr="00383BE6" w:rsidRDefault="00BE3E95" w:rsidP="00BE3E95">
      <w:pPr>
        <w:ind w:right="-87"/>
        <w:rPr>
          <w:rFonts w:eastAsia="Calibri"/>
          <w:b/>
          <w:sz w:val="16"/>
          <w:szCs w:val="16"/>
          <w:lang w:val="en-US"/>
        </w:rPr>
      </w:pPr>
    </w:p>
    <w:p w14:paraId="72E7F286" w14:textId="77777777" w:rsidR="00BE3E95" w:rsidRPr="00983598" w:rsidRDefault="00BE3E95" w:rsidP="00BE3E95">
      <w:pPr>
        <w:rPr>
          <w:lang w:val="en-US"/>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24"/>
        <w:gridCol w:w="456"/>
        <w:gridCol w:w="893"/>
        <w:gridCol w:w="288"/>
        <w:gridCol w:w="535"/>
        <w:gridCol w:w="1025"/>
        <w:gridCol w:w="891"/>
        <w:gridCol w:w="303"/>
        <w:gridCol w:w="1023"/>
        <w:gridCol w:w="438"/>
        <w:gridCol w:w="557"/>
        <w:gridCol w:w="223"/>
        <w:gridCol w:w="588"/>
        <w:gridCol w:w="432"/>
        <w:gridCol w:w="996"/>
      </w:tblGrid>
      <w:tr w:rsidR="0065329D" w14:paraId="4950351C" w14:textId="77777777">
        <w:trPr>
          <w:trHeight w:val="611"/>
        </w:trPr>
        <w:tc>
          <w:tcPr>
            <w:tcW w:w="9772" w:type="dxa"/>
            <w:gridSpan w:val="15"/>
            <w:shd w:val="clear" w:color="auto" w:fill="BEBEBE"/>
          </w:tcPr>
          <w:p w14:paraId="7BAA24BC" w14:textId="328E4872" w:rsidR="0065329D" w:rsidRPr="00B5296F" w:rsidRDefault="00494834" w:rsidP="00B5296F">
            <w:pPr>
              <w:pStyle w:val="Nagwek2"/>
              <w:rPr>
                <w:lang w:val="pl-PL"/>
              </w:rPr>
            </w:pPr>
            <w:bookmarkStart w:id="85" w:name="_bookmark42"/>
            <w:bookmarkStart w:id="86" w:name="_Toc208301267"/>
            <w:bookmarkEnd w:id="85"/>
            <w:r w:rsidRPr="007911EC">
              <w:rPr>
                <w:lang w:val="pl-PL"/>
              </w:rPr>
              <w:t>PRAKTYCZNA NAUKA JĘZYKA ANGIELSKIEGO: SPRAWNOŚCI ZINTEGROWANE</w:t>
            </w:r>
            <w:bookmarkEnd w:id="86"/>
          </w:p>
        </w:tc>
      </w:tr>
      <w:tr w:rsidR="0065329D" w:rsidRPr="00BB4C4B" w14:paraId="1999492C" w14:textId="77777777">
        <w:trPr>
          <w:trHeight w:val="501"/>
        </w:trPr>
        <w:tc>
          <w:tcPr>
            <w:tcW w:w="2761" w:type="dxa"/>
            <w:gridSpan w:val="4"/>
          </w:tcPr>
          <w:p w14:paraId="251253E8" w14:textId="77777777" w:rsidR="0065329D" w:rsidRDefault="00494834">
            <w:pPr>
              <w:pStyle w:val="TableParagraph"/>
              <w:spacing w:before="154"/>
              <w:ind w:left="225"/>
              <w:rPr>
                <w:b/>
                <w:sz w:val="16"/>
              </w:rPr>
            </w:pPr>
            <w:r>
              <w:rPr>
                <w:b/>
                <w:sz w:val="16"/>
              </w:rPr>
              <w:t xml:space="preserve">Nazwa </w:t>
            </w:r>
            <w:proofErr w:type="spellStart"/>
            <w:r>
              <w:rPr>
                <w:b/>
                <w:sz w:val="16"/>
              </w:rPr>
              <w:t>modułu</w:t>
            </w:r>
            <w:proofErr w:type="spellEnd"/>
            <w:r>
              <w:rPr>
                <w:b/>
                <w:sz w:val="16"/>
              </w:rPr>
              <w:t xml:space="preserve"> (</w:t>
            </w:r>
            <w:proofErr w:type="spellStart"/>
            <w:r>
              <w:rPr>
                <w:b/>
                <w:sz w:val="16"/>
              </w:rPr>
              <w:t>przedmiotu</w:t>
            </w:r>
            <w:proofErr w:type="spellEnd"/>
            <w:r>
              <w:rPr>
                <w:b/>
                <w:sz w:val="16"/>
              </w:rPr>
              <w:t>)</w:t>
            </w:r>
          </w:p>
        </w:tc>
        <w:tc>
          <w:tcPr>
            <w:tcW w:w="7011" w:type="dxa"/>
            <w:gridSpan w:val="11"/>
          </w:tcPr>
          <w:p w14:paraId="4B29B1DD" w14:textId="77777777" w:rsidR="0065329D" w:rsidRPr="007911EC" w:rsidRDefault="00494834">
            <w:pPr>
              <w:pStyle w:val="TableParagraph"/>
              <w:spacing w:before="58"/>
              <w:ind w:left="2460" w:right="1919" w:hanging="514"/>
              <w:rPr>
                <w:b/>
                <w:sz w:val="16"/>
                <w:lang w:val="pl-PL"/>
              </w:rPr>
            </w:pPr>
            <w:r w:rsidRPr="007911EC">
              <w:rPr>
                <w:b/>
                <w:sz w:val="16"/>
                <w:lang w:val="pl-PL"/>
              </w:rPr>
              <w:t>Praktyczna Nauka Języka Angielskiego Sprawności Zintegrowane</w:t>
            </w:r>
          </w:p>
        </w:tc>
      </w:tr>
      <w:tr w:rsidR="0065329D" w14:paraId="3FA5802D" w14:textId="77777777">
        <w:trPr>
          <w:trHeight w:val="208"/>
        </w:trPr>
        <w:tc>
          <w:tcPr>
            <w:tcW w:w="2761" w:type="dxa"/>
            <w:gridSpan w:val="4"/>
          </w:tcPr>
          <w:p w14:paraId="2898E751" w14:textId="77777777" w:rsidR="0065329D" w:rsidRDefault="00494834">
            <w:pPr>
              <w:pStyle w:val="TableParagraph"/>
              <w:spacing w:before="8" w:line="181" w:lineRule="exact"/>
              <w:ind w:left="648"/>
              <w:rPr>
                <w:sz w:val="16"/>
              </w:rPr>
            </w:pPr>
            <w:proofErr w:type="spellStart"/>
            <w:r>
              <w:rPr>
                <w:sz w:val="16"/>
              </w:rPr>
              <w:t>Kierunek</w:t>
            </w:r>
            <w:proofErr w:type="spellEnd"/>
            <w:r>
              <w:rPr>
                <w:sz w:val="16"/>
              </w:rPr>
              <w:t xml:space="preserve"> </w:t>
            </w:r>
            <w:proofErr w:type="spellStart"/>
            <w:r>
              <w:rPr>
                <w:sz w:val="16"/>
              </w:rPr>
              <w:t>studiów</w:t>
            </w:r>
            <w:proofErr w:type="spellEnd"/>
          </w:p>
        </w:tc>
        <w:tc>
          <w:tcPr>
            <w:tcW w:w="7011" w:type="dxa"/>
            <w:gridSpan w:val="11"/>
          </w:tcPr>
          <w:p w14:paraId="0CEEC919" w14:textId="77777777" w:rsidR="0065329D" w:rsidRDefault="00494834">
            <w:pPr>
              <w:pStyle w:val="TableParagraph"/>
              <w:spacing w:before="8" w:line="181" w:lineRule="exact"/>
              <w:ind w:left="107"/>
              <w:rPr>
                <w:sz w:val="16"/>
              </w:rPr>
            </w:pPr>
            <w:proofErr w:type="spellStart"/>
            <w:r>
              <w:rPr>
                <w:sz w:val="16"/>
              </w:rPr>
              <w:t>Filologia</w:t>
            </w:r>
            <w:proofErr w:type="spellEnd"/>
          </w:p>
        </w:tc>
      </w:tr>
      <w:tr w:rsidR="0065329D" w14:paraId="13F550B7" w14:textId="77777777">
        <w:trPr>
          <w:trHeight w:val="210"/>
        </w:trPr>
        <w:tc>
          <w:tcPr>
            <w:tcW w:w="2761" w:type="dxa"/>
            <w:gridSpan w:val="4"/>
          </w:tcPr>
          <w:p w14:paraId="4B330BC0" w14:textId="77777777" w:rsidR="0065329D" w:rsidRDefault="00494834">
            <w:pPr>
              <w:pStyle w:val="TableParagraph"/>
              <w:spacing w:before="10" w:line="181" w:lineRule="exact"/>
              <w:ind w:left="648"/>
              <w:rPr>
                <w:sz w:val="16"/>
              </w:rPr>
            </w:pPr>
            <w:r>
              <w:rPr>
                <w:sz w:val="16"/>
              </w:rPr>
              <w:t xml:space="preserve">Profil </w:t>
            </w:r>
            <w:proofErr w:type="spellStart"/>
            <w:r>
              <w:rPr>
                <w:sz w:val="16"/>
              </w:rPr>
              <w:t>kształcenia</w:t>
            </w:r>
            <w:proofErr w:type="spellEnd"/>
          </w:p>
        </w:tc>
        <w:tc>
          <w:tcPr>
            <w:tcW w:w="7011" w:type="dxa"/>
            <w:gridSpan w:val="11"/>
          </w:tcPr>
          <w:p w14:paraId="00569095" w14:textId="77777777" w:rsidR="0065329D" w:rsidRDefault="00494834">
            <w:pPr>
              <w:pStyle w:val="TableParagraph"/>
              <w:spacing w:before="10" w:line="181" w:lineRule="exact"/>
              <w:ind w:left="107"/>
              <w:rPr>
                <w:sz w:val="16"/>
              </w:rPr>
            </w:pPr>
            <w:proofErr w:type="spellStart"/>
            <w:r>
              <w:rPr>
                <w:sz w:val="16"/>
              </w:rPr>
              <w:t>Praktyczny</w:t>
            </w:r>
            <w:proofErr w:type="spellEnd"/>
          </w:p>
        </w:tc>
      </w:tr>
      <w:tr w:rsidR="0065329D" w14:paraId="31E46632" w14:textId="77777777">
        <w:trPr>
          <w:trHeight w:val="210"/>
        </w:trPr>
        <w:tc>
          <w:tcPr>
            <w:tcW w:w="2761" w:type="dxa"/>
            <w:gridSpan w:val="4"/>
          </w:tcPr>
          <w:p w14:paraId="452632E1" w14:textId="77777777" w:rsidR="0065329D" w:rsidRDefault="00494834">
            <w:pPr>
              <w:pStyle w:val="TableParagraph"/>
              <w:spacing w:before="10" w:line="181" w:lineRule="exact"/>
              <w:ind w:left="648"/>
              <w:rPr>
                <w:sz w:val="16"/>
              </w:rPr>
            </w:pPr>
            <w:proofErr w:type="spellStart"/>
            <w:r>
              <w:rPr>
                <w:sz w:val="16"/>
              </w:rPr>
              <w:t>Poziom</w:t>
            </w:r>
            <w:proofErr w:type="spellEnd"/>
            <w:r>
              <w:rPr>
                <w:sz w:val="16"/>
              </w:rPr>
              <w:t xml:space="preserve"> </w:t>
            </w:r>
            <w:proofErr w:type="spellStart"/>
            <w:r>
              <w:rPr>
                <w:sz w:val="16"/>
              </w:rPr>
              <w:t>studiów</w:t>
            </w:r>
            <w:proofErr w:type="spellEnd"/>
          </w:p>
        </w:tc>
        <w:tc>
          <w:tcPr>
            <w:tcW w:w="7011" w:type="dxa"/>
            <w:gridSpan w:val="11"/>
          </w:tcPr>
          <w:p w14:paraId="657AC4FF" w14:textId="77777777" w:rsidR="0065329D" w:rsidRDefault="00494834">
            <w:pPr>
              <w:pStyle w:val="TableParagraph"/>
              <w:spacing w:before="10" w:line="181" w:lineRule="exact"/>
              <w:ind w:left="107"/>
              <w:rPr>
                <w:sz w:val="16"/>
              </w:rPr>
            </w:pPr>
            <w:r>
              <w:rPr>
                <w:sz w:val="16"/>
              </w:rPr>
              <w:t xml:space="preserve">I </w:t>
            </w:r>
            <w:proofErr w:type="spellStart"/>
            <w:r>
              <w:rPr>
                <w:sz w:val="16"/>
              </w:rPr>
              <w:t>stopnia</w:t>
            </w:r>
            <w:proofErr w:type="spellEnd"/>
          </w:p>
        </w:tc>
      </w:tr>
      <w:tr w:rsidR="0065329D" w:rsidRPr="00BB4C4B" w14:paraId="19D4DD3B" w14:textId="77777777">
        <w:trPr>
          <w:trHeight w:val="208"/>
        </w:trPr>
        <w:tc>
          <w:tcPr>
            <w:tcW w:w="2761" w:type="dxa"/>
            <w:gridSpan w:val="4"/>
          </w:tcPr>
          <w:p w14:paraId="223153CC" w14:textId="77777777" w:rsidR="0065329D" w:rsidRDefault="00494834">
            <w:pPr>
              <w:pStyle w:val="TableParagraph"/>
              <w:spacing w:before="8" w:line="181" w:lineRule="exact"/>
              <w:ind w:left="648"/>
              <w:rPr>
                <w:sz w:val="16"/>
              </w:rPr>
            </w:pPr>
            <w:proofErr w:type="spellStart"/>
            <w:r>
              <w:rPr>
                <w:sz w:val="16"/>
              </w:rPr>
              <w:t>Specjalność</w:t>
            </w:r>
            <w:proofErr w:type="spellEnd"/>
          </w:p>
        </w:tc>
        <w:tc>
          <w:tcPr>
            <w:tcW w:w="7011" w:type="dxa"/>
            <w:gridSpan w:val="11"/>
          </w:tcPr>
          <w:p w14:paraId="59688576" w14:textId="77777777" w:rsidR="0065329D" w:rsidRPr="007911EC" w:rsidRDefault="00494834">
            <w:pPr>
              <w:pStyle w:val="TableParagraph"/>
              <w:spacing w:before="8" w:line="181" w:lineRule="exact"/>
              <w:ind w:left="107"/>
              <w:rPr>
                <w:sz w:val="16"/>
                <w:lang w:val="pl-PL"/>
              </w:rPr>
            </w:pPr>
            <w:r w:rsidRPr="007911EC">
              <w:rPr>
                <w:sz w:val="16"/>
                <w:lang w:val="pl-PL"/>
              </w:rPr>
              <w:t>Filologia angielska / Nauczyciel języka angielskiego</w:t>
            </w:r>
          </w:p>
        </w:tc>
      </w:tr>
      <w:tr w:rsidR="0065329D" w14:paraId="289C9DAB" w14:textId="77777777">
        <w:trPr>
          <w:trHeight w:val="210"/>
        </w:trPr>
        <w:tc>
          <w:tcPr>
            <w:tcW w:w="2761" w:type="dxa"/>
            <w:gridSpan w:val="4"/>
          </w:tcPr>
          <w:p w14:paraId="1637E05A" w14:textId="77777777" w:rsidR="0065329D" w:rsidRDefault="00494834">
            <w:pPr>
              <w:pStyle w:val="TableParagraph"/>
              <w:spacing w:before="10" w:line="181" w:lineRule="exact"/>
              <w:ind w:left="648"/>
              <w:rPr>
                <w:sz w:val="16"/>
              </w:rPr>
            </w:pPr>
            <w:r>
              <w:rPr>
                <w:sz w:val="16"/>
              </w:rPr>
              <w:t xml:space="preserve">Forma </w:t>
            </w:r>
            <w:proofErr w:type="spellStart"/>
            <w:r>
              <w:rPr>
                <w:sz w:val="16"/>
              </w:rPr>
              <w:t>studiów</w:t>
            </w:r>
            <w:proofErr w:type="spellEnd"/>
          </w:p>
        </w:tc>
        <w:tc>
          <w:tcPr>
            <w:tcW w:w="7011" w:type="dxa"/>
            <w:gridSpan w:val="11"/>
          </w:tcPr>
          <w:p w14:paraId="78A68DD8" w14:textId="203DE97B" w:rsidR="0065329D" w:rsidRDefault="00F028BF">
            <w:pPr>
              <w:pStyle w:val="TableParagraph"/>
              <w:spacing w:before="10" w:line="181" w:lineRule="exact"/>
              <w:ind w:left="107"/>
              <w:rPr>
                <w:sz w:val="16"/>
              </w:rPr>
            </w:pPr>
            <w:proofErr w:type="spellStart"/>
            <w:r>
              <w:rPr>
                <w:sz w:val="16"/>
              </w:rPr>
              <w:t>Nies</w:t>
            </w:r>
            <w:r w:rsidR="00494834">
              <w:rPr>
                <w:sz w:val="16"/>
              </w:rPr>
              <w:t>tacjonarne</w:t>
            </w:r>
            <w:proofErr w:type="spellEnd"/>
          </w:p>
        </w:tc>
      </w:tr>
      <w:tr w:rsidR="0065329D" w14:paraId="009E0C13" w14:textId="77777777">
        <w:trPr>
          <w:trHeight w:val="210"/>
        </w:trPr>
        <w:tc>
          <w:tcPr>
            <w:tcW w:w="2761" w:type="dxa"/>
            <w:gridSpan w:val="4"/>
          </w:tcPr>
          <w:p w14:paraId="1B5968E3" w14:textId="77777777" w:rsidR="0065329D" w:rsidRDefault="00494834">
            <w:pPr>
              <w:pStyle w:val="TableParagraph"/>
              <w:spacing w:before="10" w:line="181" w:lineRule="exact"/>
              <w:ind w:left="648"/>
              <w:rPr>
                <w:sz w:val="16"/>
              </w:rPr>
            </w:pPr>
            <w:proofErr w:type="spellStart"/>
            <w:r>
              <w:rPr>
                <w:sz w:val="16"/>
              </w:rPr>
              <w:t>Semestr</w:t>
            </w:r>
            <w:proofErr w:type="spellEnd"/>
            <w:r>
              <w:rPr>
                <w:sz w:val="16"/>
              </w:rPr>
              <w:t xml:space="preserve"> </w:t>
            </w:r>
            <w:proofErr w:type="spellStart"/>
            <w:r>
              <w:rPr>
                <w:sz w:val="16"/>
              </w:rPr>
              <w:t>studiów</w:t>
            </w:r>
            <w:proofErr w:type="spellEnd"/>
          </w:p>
        </w:tc>
        <w:tc>
          <w:tcPr>
            <w:tcW w:w="7011" w:type="dxa"/>
            <w:gridSpan w:val="11"/>
          </w:tcPr>
          <w:p w14:paraId="5019960B" w14:textId="77777777" w:rsidR="0065329D" w:rsidRDefault="00494834">
            <w:pPr>
              <w:pStyle w:val="TableParagraph"/>
              <w:spacing w:before="10" w:line="181" w:lineRule="exact"/>
              <w:ind w:left="107"/>
              <w:rPr>
                <w:sz w:val="16"/>
              </w:rPr>
            </w:pPr>
            <w:r>
              <w:rPr>
                <w:sz w:val="16"/>
              </w:rPr>
              <w:t>2</w:t>
            </w:r>
          </w:p>
        </w:tc>
      </w:tr>
      <w:tr w:rsidR="0065329D" w:rsidRPr="00BB4C4B" w14:paraId="4F0372A6" w14:textId="77777777">
        <w:trPr>
          <w:trHeight w:val="578"/>
        </w:trPr>
        <w:tc>
          <w:tcPr>
            <w:tcW w:w="2761" w:type="dxa"/>
            <w:gridSpan w:val="4"/>
          </w:tcPr>
          <w:p w14:paraId="4A41F3D8" w14:textId="77777777" w:rsidR="0065329D" w:rsidRDefault="0065329D">
            <w:pPr>
              <w:pStyle w:val="TableParagraph"/>
              <w:rPr>
                <w:b/>
                <w:sz w:val="16"/>
              </w:rPr>
            </w:pPr>
          </w:p>
          <w:p w14:paraId="5F346F1F" w14:textId="77777777" w:rsidR="0065329D" w:rsidRDefault="00494834">
            <w:pPr>
              <w:pStyle w:val="TableParagraph"/>
              <w:ind w:left="300"/>
              <w:rPr>
                <w:b/>
                <w:sz w:val="16"/>
              </w:rPr>
            </w:pPr>
            <w:proofErr w:type="spellStart"/>
            <w:r>
              <w:rPr>
                <w:b/>
                <w:sz w:val="16"/>
              </w:rPr>
              <w:t>Tryb</w:t>
            </w:r>
            <w:proofErr w:type="spellEnd"/>
            <w:r>
              <w:rPr>
                <w:b/>
                <w:sz w:val="16"/>
              </w:rPr>
              <w:t xml:space="preserve"> </w:t>
            </w:r>
            <w:proofErr w:type="spellStart"/>
            <w:r>
              <w:rPr>
                <w:b/>
                <w:sz w:val="16"/>
              </w:rPr>
              <w:t>zaliczenia</w:t>
            </w:r>
            <w:proofErr w:type="spellEnd"/>
            <w:r>
              <w:rPr>
                <w:b/>
                <w:sz w:val="16"/>
              </w:rPr>
              <w:t xml:space="preserve"> </w:t>
            </w:r>
            <w:proofErr w:type="spellStart"/>
            <w:r>
              <w:rPr>
                <w:b/>
                <w:sz w:val="16"/>
              </w:rPr>
              <w:t>przedmiotu</w:t>
            </w:r>
            <w:proofErr w:type="spellEnd"/>
          </w:p>
        </w:tc>
        <w:tc>
          <w:tcPr>
            <w:tcW w:w="1560" w:type="dxa"/>
            <w:gridSpan w:val="2"/>
          </w:tcPr>
          <w:p w14:paraId="7997F2C4" w14:textId="77777777" w:rsidR="0065329D" w:rsidRPr="007911EC" w:rsidRDefault="00494834">
            <w:pPr>
              <w:pStyle w:val="TableParagraph"/>
              <w:spacing w:before="1"/>
              <w:ind w:left="148" w:right="124" w:firstLine="256"/>
              <w:rPr>
                <w:sz w:val="16"/>
                <w:lang w:val="pl-PL"/>
              </w:rPr>
            </w:pPr>
            <w:r w:rsidRPr="007911EC">
              <w:rPr>
                <w:sz w:val="16"/>
                <w:lang w:val="pl-PL"/>
              </w:rPr>
              <w:t>Zaliczenie/ egzamin w formie</w:t>
            </w:r>
          </w:p>
          <w:p w14:paraId="554948BB" w14:textId="77777777" w:rsidR="0065329D" w:rsidRPr="007911EC" w:rsidRDefault="00494834">
            <w:pPr>
              <w:pStyle w:val="TableParagraph"/>
              <w:spacing w:line="171" w:lineRule="exact"/>
              <w:ind w:left="460"/>
              <w:rPr>
                <w:sz w:val="16"/>
                <w:lang w:val="pl-PL"/>
              </w:rPr>
            </w:pPr>
            <w:r w:rsidRPr="007911EC">
              <w:rPr>
                <w:sz w:val="16"/>
                <w:lang w:val="pl-PL"/>
              </w:rPr>
              <w:t>pisemnej</w:t>
            </w:r>
          </w:p>
        </w:tc>
        <w:tc>
          <w:tcPr>
            <w:tcW w:w="4455" w:type="dxa"/>
            <w:gridSpan w:val="8"/>
          </w:tcPr>
          <w:p w14:paraId="77780DC4" w14:textId="77777777" w:rsidR="0065329D" w:rsidRPr="007911EC" w:rsidRDefault="0065329D">
            <w:pPr>
              <w:pStyle w:val="TableParagraph"/>
              <w:rPr>
                <w:b/>
                <w:sz w:val="16"/>
                <w:lang w:val="pl-PL"/>
              </w:rPr>
            </w:pPr>
          </w:p>
          <w:p w14:paraId="53B4FE41" w14:textId="77777777" w:rsidR="0065329D" w:rsidRDefault="00494834">
            <w:pPr>
              <w:pStyle w:val="TableParagraph"/>
              <w:ind w:left="1368"/>
              <w:rPr>
                <w:b/>
                <w:sz w:val="16"/>
              </w:rPr>
            </w:pPr>
            <w:proofErr w:type="spellStart"/>
            <w:r>
              <w:rPr>
                <w:b/>
                <w:sz w:val="16"/>
              </w:rPr>
              <w:t>Liczba</w:t>
            </w:r>
            <w:proofErr w:type="spellEnd"/>
            <w:r>
              <w:rPr>
                <w:b/>
                <w:sz w:val="16"/>
              </w:rPr>
              <w:t xml:space="preserve"> </w:t>
            </w:r>
            <w:proofErr w:type="spellStart"/>
            <w:r>
              <w:rPr>
                <w:b/>
                <w:sz w:val="16"/>
              </w:rPr>
              <w:t>punktów</w:t>
            </w:r>
            <w:proofErr w:type="spellEnd"/>
            <w:r>
              <w:rPr>
                <w:b/>
                <w:sz w:val="16"/>
              </w:rPr>
              <w:t xml:space="preserve"> ECTS</w:t>
            </w:r>
          </w:p>
        </w:tc>
        <w:tc>
          <w:tcPr>
            <w:tcW w:w="996" w:type="dxa"/>
            <w:vMerge w:val="restart"/>
          </w:tcPr>
          <w:p w14:paraId="618AECBC" w14:textId="77777777" w:rsidR="0065329D" w:rsidRPr="007911EC" w:rsidRDefault="0065329D">
            <w:pPr>
              <w:pStyle w:val="TableParagraph"/>
              <w:spacing w:before="6"/>
              <w:rPr>
                <w:b/>
                <w:sz w:val="24"/>
                <w:lang w:val="pl-PL"/>
              </w:rPr>
            </w:pPr>
          </w:p>
          <w:p w14:paraId="29A8E26F" w14:textId="77777777" w:rsidR="0065329D" w:rsidRPr="007911EC" w:rsidRDefault="00494834">
            <w:pPr>
              <w:pStyle w:val="TableParagraph"/>
              <w:ind w:left="144" w:right="137" w:firstLine="1"/>
              <w:jc w:val="center"/>
              <w:rPr>
                <w:sz w:val="16"/>
                <w:lang w:val="pl-PL"/>
              </w:rPr>
            </w:pPr>
            <w:r w:rsidRPr="007911EC">
              <w:rPr>
                <w:sz w:val="16"/>
                <w:lang w:val="pl-PL"/>
              </w:rPr>
              <w:t>Sposób ustalania oceny z przedmiot u</w:t>
            </w:r>
          </w:p>
        </w:tc>
      </w:tr>
      <w:tr w:rsidR="0065329D" w14:paraId="31BC6449" w14:textId="77777777">
        <w:trPr>
          <w:trHeight w:val="966"/>
        </w:trPr>
        <w:tc>
          <w:tcPr>
            <w:tcW w:w="1580" w:type="dxa"/>
            <w:gridSpan w:val="2"/>
            <w:vMerge w:val="restart"/>
          </w:tcPr>
          <w:p w14:paraId="5252183B" w14:textId="77777777" w:rsidR="0065329D" w:rsidRPr="007911EC" w:rsidRDefault="0065329D">
            <w:pPr>
              <w:pStyle w:val="TableParagraph"/>
              <w:rPr>
                <w:b/>
                <w:sz w:val="18"/>
                <w:lang w:val="pl-PL"/>
              </w:rPr>
            </w:pPr>
          </w:p>
          <w:p w14:paraId="327865AD" w14:textId="77777777" w:rsidR="0065329D" w:rsidRPr="007911EC" w:rsidRDefault="0065329D">
            <w:pPr>
              <w:pStyle w:val="TableParagraph"/>
              <w:rPr>
                <w:b/>
                <w:sz w:val="18"/>
                <w:lang w:val="pl-PL"/>
              </w:rPr>
            </w:pPr>
          </w:p>
          <w:p w14:paraId="4FE17A4F" w14:textId="77777777" w:rsidR="0065329D" w:rsidRDefault="00494834">
            <w:pPr>
              <w:pStyle w:val="TableParagraph"/>
              <w:spacing w:before="151" w:line="193" w:lineRule="exact"/>
              <w:ind w:left="238" w:right="226"/>
              <w:jc w:val="center"/>
              <w:rPr>
                <w:b/>
                <w:sz w:val="16"/>
              </w:rPr>
            </w:pPr>
            <w:proofErr w:type="spellStart"/>
            <w:r>
              <w:rPr>
                <w:b/>
                <w:sz w:val="16"/>
              </w:rPr>
              <w:t>Formy</w:t>
            </w:r>
            <w:proofErr w:type="spellEnd"/>
            <w:r>
              <w:rPr>
                <w:b/>
                <w:sz w:val="16"/>
              </w:rPr>
              <w:t xml:space="preserve"> </w:t>
            </w:r>
            <w:proofErr w:type="spellStart"/>
            <w:r>
              <w:rPr>
                <w:b/>
                <w:sz w:val="16"/>
              </w:rPr>
              <w:t>zajęć</w:t>
            </w:r>
            <w:proofErr w:type="spellEnd"/>
            <w:r>
              <w:rPr>
                <w:b/>
                <w:sz w:val="16"/>
              </w:rPr>
              <w:t xml:space="preserve"> i</w:t>
            </w:r>
          </w:p>
          <w:p w14:paraId="181E0816" w14:textId="77777777" w:rsidR="0065329D" w:rsidRDefault="00494834">
            <w:pPr>
              <w:pStyle w:val="TableParagraph"/>
              <w:spacing w:line="193" w:lineRule="exact"/>
              <w:ind w:left="235" w:right="226"/>
              <w:jc w:val="center"/>
              <w:rPr>
                <w:b/>
                <w:sz w:val="16"/>
              </w:rPr>
            </w:pPr>
            <w:r>
              <w:rPr>
                <w:b/>
                <w:sz w:val="16"/>
              </w:rPr>
              <w:t>inne</w:t>
            </w:r>
          </w:p>
        </w:tc>
        <w:tc>
          <w:tcPr>
            <w:tcW w:w="2741" w:type="dxa"/>
            <w:gridSpan w:val="4"/>
          </w:tcPr>
          <w:p w14:paraId="5328F03C" w14:textId="77777777" w:rsidR="0065329D" w:rsidRPr="007911EC" w:rsidRDefault="0065329D">
            <w:pPr>
              <w:pStyle w:val="TableParagraph"/>
              <w:spacing w:before="1"/>
              <w:rPr>
                <w:b/>
                <w:sz w:val="24"/>
                <w:lang w:val="pl-PL"/>
              </w:rPr>
            </w:pPr>
          </w:p>
          <w:p w14:paraId="64950922" w14:textId="77777777" w:rsidR="0065329D" w:rsidRPr="007911EC" w:rsidRDefault="00494834">
            <w:pPr>
              <w:pStyle w:val="TableParagraph"/>
              <w:spacing w:line="193" w:lineRule="exact"/>
              <w:ind w:left="476" w:right="474"/>
              <w:jc w:val="center"/>
              <w:rPr>
                <w:b/>
                <w:sz w:val="16"/>
                <w:lang w:val="pl-PL"/>
              </w:rPr>
            </w:pPr>
            <w:r w:rsidRPr="007911EC">
              <w:rPr>
                <w:b/>
                <w:sz w:val="16"/>
                <w:lang w:val="pl-PL"/>
              </w:rPr>
              <w:t>Liczba godzin zajęć w</w:t>
            </w:r>
          </w:p>
          <w:p w14:paraId="448C474D" w14:textId="77777777" w:rsidR="0065329D" w:rsidRPr="007911EC" w:rsidRDefault="00494834">
            <w:pPr>
              <w:pStyle w:val="TableParagraph"/>
              <w:spacing w:line="193" w:lineRule="exact"/>
              <w:ind w:left="476" w:right="467"/>
              <w:jc w:val="center"/>
              <w:rPr>
                <w:b/>
                <w:sz w:val="16"/>
                <w:lang w:val="pl-PL"/>
              </w:rPr>
            </w:pPr>
            <w:r w:rsidRPr="007911EC">
              <w:rPr>
                <w:b/>
                <w:sz w:val="16"/>
                <w:lang w:val="pl-PL"/>
              </w:rPr>
              <w:t>semestrze</w:t>
            </w:r>
          </w:p>
        </w:tc>
        <w:tc>
          <w:tcPr>
            <w:tcW w:w="891" w:type="dxa"/>
          </w:tcPr>
          <w:p w14:paraId="549828AB" w14:textId="77777777" w:rsidR="0065329D" w:rsidRPr="007911EC" w:rsidRDefault="0065329D">
            <w:pPr>
              <w:pStyle w:val="TableParagraph"/>
              <w:spacing w:before="1"/>
              <w:rPr>
                <w:b/>
                <w:sz w:val="24"/>
                <w:lang w:val="pl-PL"/>
              </w:rPr>
            </w:pPr>
          </w:p>
          <w:p w14:paraId="6C5CFDD6" w14:textId="77777777" w:rsidR="0065329D" w:rsidRDefault="00494834">
            <w:pPr>
              <w:pStyle w:val="TableParagraph"/>
              <w:spacing w:line="193" w:lineRule="exact"/>
              <w:ind w:left="123" w:right="118"/>
              <w:jc w:val="center"/>
              <w:rPr>
                <w:sz w:val="16"/>
              </w:rPr>
            </w:pPr>
            <w:proofErr w:type="spellStart"/>
            <w:r>
              <w:rPr>
                <w:sz w:val="16"/>
              </w:rPr>
              <w:t>Całkowit</w:t>
            </w:r>
            <w:proofErr w:type="spellEnd"/>
          </w:p>
          <w:p w14:paraId="4682F327" w14:textId="77777777" w:rsidR="0065329D" w:rsidRDefault="00494834">
            <w:pPr>
              <w:pStyle w:val="TableParagraph"/>
              <w:spacing w:line="193" w:lineRule="exact"/>
              <w:ind w:left="10"/>
              <w:jc w:val="center"/>
              <w:rPr>
                <w:sz w:val="16"/>
              </w:rPr>
            </w:pPr>
            <w:r>
              <w:rPr>
                <w:sz w:val="16"/>
              </w:rPr>
              <w:t>a</w:t>
            </w:r>
          </w:p>
        </w:tc>
        <w:tc>
          <w:tcPr>
            <w:tcW w:w="303" w:type="dxa"/>
          </w:tcPr>
          <w:p w14:paraId="28B6F51D" w14:textId="77777777" w:rsidR="0065329D" w:rsidRDefault="0065329D">
            <w:pPr>
              <w:pStyle w:val="TableParagraph"/>
              <w:rPr>
                <w:b/>
                <w:sz w:val="18"/>
              </w:rPr>
            </w:pPr>
          </w:p>
          <w:p w14:paraId="0DE61A20" w14:textId="77777777" w:rsidR="0065329D" w:rsidRDefault="0065329D">
            <w:pPr>
              <w:pStyle w:val="TableParagraph"/>
              <w:rPr>
                <w:b/>
                <w:sz w:val="14"/>
              </w:rPr>
            </w:pPr>
          </w:p>
          <w:p w14:paraId="4F850721" w14:textId="77777777" w:rsidR="0065329D" w:rsidRDefault="00494834">
            <w:pPr>
              <w:pStyle w:val="TableParagraph"/>
              <w:ind w:left="107"/>
              <w:rPr>
                <w:sz w:val="16"/>
              </w:rPr>
            </w:pPr>
            <w:r>
              <w:rPr>
                <w:sz w:val="16"/>
              </w:rPr>
              <w:t>3</w:t>
            </w:r>
          </w:p>
        </w:tc>
        <w:tc>
          <w:tcPr>
            <w:tcW w:w="1023" w:type="dxa"/>
          </w:tcPr>
          <w:p w14:paraId="3D6F5E19" w14:textId="77777777" w:rsidR="0065329D" w:rsidRDefault="0065329D">
            <w:pPr>
              <w:pStyle w:val="TableParagraph"/>
              <w:spacing w:before="1"/>
              <w:rPr>
                <w:b/>
                <w:sz w:val="16"/>
              </w:rPr>
            </w:pPr>
          </w:p>
          <w:p w14:paraId="7479A824" w14:textId="2B2D2277" w:rsidR="0065329D" w:rsidRDefault="00494834">
            <w:pPr>
              <w:pStyle w:val="TableParagraph"/>
              <w:spacing w:before="1"/>
              <w:ind w:left="142" w:right="136" w:firstLine="1"/>
              <w:jc w:val="center"/>
              <w:rPr>
                <w:sz w:val="16"/>
              </w:rPr>
            </w:pPr>
            <w:proofErr w:type="spellStart"/>
            <w:r>
              <w:rPr>
                <w:sz w:val="16"/>
              </w:rPr>
              <w:t>Zajęcia</w:t>
            </w:r>
            <w:proofErr w:type="spellEnd"/>
            <w:r>
              <w:rPr>
                <w:sz w:val="16"/>
              </w:rPr>
              <w:t xml:space="preserve"> </w:t>
            </w:r>
            <w:proofErr w:type="spellStart"/>
            <w:r>
              <w:rPr>
                <w:sz w:val="16"/>
              </w:rPr>
              <w:t>kontaktow</w:t>
            </w:r>
            <w:proofErr w:type="spellEnd"/>
            <w:r>
              <w:rPr>
                <w:sz w:val="16"/>
              </w:rPr>
              <w:t xml:space="preserve"> e</w:t>
            </w:r>
            <w:r w:rsidR="00DE0E9C">
              <w:rPr>
                <w:sz w:val="16"/>
              </w:rPr>
              <w:t xml:space="preserve">: </w:t>
            </w:r>
          </w:p>
        </w:tc>
        <w:tc>
          <w:tcPr>
            <w:tcW w:w="438" w:type="dxa"/>
          </w:tcPr>
          <w:p w14:paraId="7A345CB8" w14:textId="77777777" w:rsidR="0065329D" w:rsidRDefault="0065329D">
            <w:pPr>
              <w:pStyle w:val="TableParagraph"/>
              <w:spacing w:before="1"/>
              <w:rPr>
                <w:b/>
                <w:sz w:val="24"/>
              </w:rPr>
            </w:pPr>
          </w:p>
          <w:p w14:paraId="3BA0D863" w14:textId="597F2BFC" w:rsidR="0065329D" w:rsidRDefault="00F41C62" w:rsidP="00DE0E9C">
            <w:pPr>
              <w:pStyle w:val="TableParagraph"/>
              <w:spacing w:line="193" w:lineRule="exact"/>
              <w:ind w:left="128" w:right="124"/>
              <w:jc w:val="center"/>
              <w:rPr>
                <w:sz w:val="16"/>
              </w:rPr>
            </w:pPr>
            <w:r>
              <w:rPr>
                <w:sz w:val="16"/>
              </w:rPr>
              <w:t>0.8</w:t>
            </w:r>
          </w:p>
        </w:tc>
        <w:tc>
          <w:tcPr>
            <w:tcW w:w="1368" w:type="dxa"/>
            <w:gridSpan w:val="3"/>
          </w:tcPr>
          <w:p w14:paraId="249A14D9" w14:textId="77777777" w:rsidR="0065329D" w:rsidRPr="007911EC" w:rsidRDefault="00494834">
            <w:pPr>
              <w:pStyle w:val="TableParagraph"/>
              <w:ind w:left="360" w:right="354" w:hanging="1"/>
              <w:jc w:val="center"/>
              <w:rPr>
                <w:sz w:val="16"/>
                <w:lang w:val="pl-PL"/>
              </w:rPr>
            </w:pPr>
            <w:r w:rsidRPr="007911EC">
              <w:rPr>
                <w:sz w:val="16"/>
                <w:lang w:val="pl-PL"/>
              </w:rPr>
              <w:t>Zajęcia związane</w:t>
            </w:r>
          </w:p>
          <w:p w14:paraId="461E9C3A" w14:textId="77777777" w:rsidR="0065329D" w:rsidRPr="007911EC" w:rsidRDefault="00494834">
            <w:pPr>
              <w:pStyle w:val="TableParagraph"/>
              <w:ind w:left="156" w:right="153"/>
              <w:jc w:val="center"/>
              <w:rPr>
                <w:sz w:val="16"/>
                <w:lang w:val="pl-PL"/>
              </w:rPr>
            </w:pPr>
            <w:r w:rsidRPr="007911EC">
              <w:rPr>
                <w:sz w:val="16"/>
                <w:lang w:val="pl-PL"/>
              </w:rPr>
              <w:t>z</w:t>
            </w:r>
            <w:r w:rsidRPr="007911EC">
              <w:rPr>
                <w:spacing w:val="-4"/>
                <w:sz w:val="16"/>
                <w:lang w:val="pl-PL"/>
              </w:rPr>
              <w:t xml:space="preserve"> </w:t>
            </w:r>
            <w:r w:rsidRPr="007911EC">
              <w:rPr>
                <w:sz w:val="16"/>
                <w:lang w:val="pl-PL"/>
              </w:rPr>
              <w:t>praktycznym</w:t>
            </w:r>
          </w:p>
          <w:p w14:paraId="1F5C3D48" w14:textId="77777777" w:rsidR="0065329D" w:rsidRPr="007911EC" w:rsidRDefault="00494834">
            <w:pPr>
              <w:pStyle w:val="TableParagraph"/>
              <w:spacing w:before="8" w:line="192" w:lineRule="exact"/>
              <w:ind w:left="153" w:right="145" w:hanging="3"/>
              <w:jc w:val="center"/>
              <w:rPr>
                <w:sz w:val="16"/>
                <w:lang w:val="pl-PL"/>
              </w:rPr>
            </w:pPr>
            <w:r w:rsidRPr="007911EC">
              <w:rPr>
                <w:sz w:val="16"/>
                <w:lang w:val="pl-PL"/>
              </w:rPr>
              <w:t>przygotowanie m</w:t>
            </w:r>
            <w:r w:rsidRPr="007911EC">
              <w:rPr>
                <w:spacing w:val="13"/>
                <w:sz w:val="16"/>
                <w:lang w:val="pl-PL"/>
              </w:rPr>
              <w:t xml:space="preserve"> </w:t>
            </w:r>
            <w:r w:rsidRPr="007911EC">
              <w:rPr>
                <w:spacing w:val="-3"/>
                <w:sz w:val="16"/>
                <w:lang w:val="pl-PL"/>
              </w:rPr>
              <w:t>zawodowym</w:t>
            </w:r>
          </w:p>
        </w:tc>
        <w:tc>
          <w:tcPr>
            <w:tcW w:w="432" w:type="dxa"/>
          </w:tcPr>
          <w:p w14:paraId="30A7AF53" w14:textId="77777777" w:rsidR="0065329D" w:rsidRPr="007911EC" w:rsidRDefault="0065329D">
            <w:pPr>
              <w:pStyle w:val="TableParagraph"/>
              <w:spacing w:before="1"/>
              <w:rPr>
                <w:b/>
                <w:sz w:val="24"/>
                <w:lang w:val="pl-PL"/>
              </w:rPr>
            </w:pPr>
          </w:p>
          <w:p w14:paraId="2BFDD786" w14:textId="77777777" w:rsidR="0065329D" w:rsidRDefault="00494834">
            <w:pPr>
              <w:pStyle w:val="TableParagraph"/>
              <w:ind w:left="144" w:right="139"/>
              <w:jc w:val="center"/>
              <w:rPr>
                <w:sz w:val="16"/>
              </w:rPr>
            </w:pPr>
            <w:proofErr w:type="spellStart"/>
            <w:r>
              <w:rPr>
                <w:sz w:val="16"/>
              </w:rPr>
              <w:t>ta</w:t>
            </w:r>
            <w:proofErr w:type="spellEnd"/>
            <w:r>
              <w:rPr>
                <w:sz w:val="16"/>
              </w:rPr>
              <w:t xml:space="preserve"> k</w:t>
            </w:r>
          </w:p>
        </w:tc>
        <w:tc>
          <w:tcPr>
            <w:tcW w:w="996" w:type="dxa"/>
            <w:vMerge/>
            <w:tcBorders>
              <w:top w:val="nil"/>
            </w:tcBorders>
          </w:tcPr>
          <w:p w14:paraId="4441F763" w14:textId="77777777" w:rsidR="0065329D" w:rsidRDefault="0065329D">
            <w:pPr>
              <w:rPr>
                <w:sz w:val="2"/>
                <w:szCs w:val="2"/>
              </w:rPr>
            </w:pPr>
          </w:p>
        </w:tc>
      </w:tr>
      <w:tr w:rsidR="0065329D" w14:paraId="1E7BE47D" w14:textId="77777777">
        <w:trPr>
          <w:trHeight w:val="573"/>
        </w:trPr>
        <w:tc>
          <w:tcPr>
            <w:tcW w:w="1580" w:type="dxa"/>
            <w:gridSpan w:val="2"/>
            <w:vMerge/>
            <w:tcBorders>
              <w:top w:val="nil"/>
            </w:tcBorders>
          </w:tcPr>
          <w:p w14:paraId="23601DC3" w14:textId="77777777" w:rsidR="0065329D" w:rsidRDefault="0065329D">
            <w:pPr>
              <w:rPr>
                <w:sz w:val="2"/>
                <w:szCs w:val="2"/>
              </w:rPr>
            </w:pPr>
          </w:p>
        </w:tc>
        <w:tc>
          <w:tcPr>
            <w:tcW w:w="893" w:type="dxa"/>
          </w:tcPr>
          <w:p w14:paraId="39628221" w14:textId="77777777" w:rsidR="0065329D" w:rsidRDefault="00494834">
            <w:pPr>
              <w:pStyle w:val="TableParagraph"/>
              <w:spacing w:before="92"/>
              <w:ind w:left="122" w:right="120"/>
              <w:jc w:val="center"/>
              <w:rPr>
                <w:sz w:val="16"/>
              </w:rPr>
            </w:pPr>
            <w:proofErr w:type="spellStart"/>
            <w:r>
              <w:rPr>
                <w:sz w:val="16"/>
              </w:rPr>
              <w:t>Całkowit</w:t>
            </w:r>
            <w:proofErr w:type="spellEnd"/>
          </w:p>
          <w:p w14:paraId="1326FFFC" w14:textId="77777777" w:rsidR="0065329D" w:rsidRDefault="00494834">
            <w:pPr>
              <w:pStyle w:val="TableParagraph"/>
              <w:spacing w:before="1"/>
              <w:ind w:left="6"/>
              <w:jc w:val="center"/>
              <w:rPr>
                <w:sz w:val="16"/>
              </w:rPr>
            </w:pPr>
            <w:r>
              <w:rPr>
                <w:sz w:val="16"/>
              </w:rPr>
              <w:t>a</w:t>
            </w:r>
          </w:p>
        </w:tc>
        <w:tc>
          <w:tcPr>
            <w:tcW w:w="823" w:type="dxa"/>
            <w:gridSpan w:val="2"/>
          </w:tcPr>
          <w:p w14:paraId="5A3731C6" w14:textId="77777777" w:rsidR="0065329D" w:rsidRDefault="00494834">
            <w:pPr>
              <w:pStyle w:val="TableParagraph"/>
              <w:spacing w:line="237" w:lineRule="auto"/>
              <w:ind w:left="146" w:right="135" w:firstLine="4"/>
              <w:jc w:val="center"/>
              <w:rPr>
                <w:sz w:val="16"/>
              </w:rPr>
            </w:pPr>
            <w:proofErr w:type="spellStart"/>
            <w:r>
              <w:rPr>
                <w:sz w:val="16"/>
              </w:rPr>
              <w:t>Pracy</w:t>
            </w:r>
            <w:proofErr w:type="spellEnd"/>
            <w:r>
              <w:rPr>
                <w:sz w:val="16"/>
              </w:rPr>
              <w:t xml:space="preserve"> </w:t>
            </w:r>
            <w:proofErr w:type="spellStart"/>
            <w:r>
              <w:rPr>
                <w:sz w:val="16"/>
              </w:rPr>
              <w:t>student</w:t>
            </w:r>
            <w:proofErr w:type="spellEnd"/>
          </w:p>
          <w:p w14:paraId="127D60DC" w14:textId="77777777" w:rsidR="0065329D" w:rsidRDefault="00494834">
            <w:pPr>
              <w:pStyle w:val="TableParagraph"/>
              <w:spacing w:line="171" w:lineRule="exact"/>
              <w:ind w:left="10"/>
              <w:jc w:val="center"/>
              <w:rPr>
                <w:sz w:val="16"/>
              </w:rPr>
            </w:pPr>
            <w:r>
              <w:rPr>
                <w:sz w:val="16"/>
              </w:rPr>
              <w:t>a</w:t>
            </w:r>
          </w:p>
        </w:tc>
        <w:tc>
          <w:tcPr>
            <w:tcW w:w="1025" w:type="dxa"/>
          </w:tcPr>
          <w:p w14:paraId="6EF988EC" w14:textId="77777777" w:rsidR="0065329D" w:rsidRDefault="00494834">
            <w:pPr>
              <w:pStyle w:val="TableParagraph"/>
              <w:spacing w:line="189" w:lineRule="exact"/>
              <w:ind w:left="142" w:right="137"/>
              <w:jc w:val="center"/>
              <w:rPr>
                <w:sz w:val="16"/>
              </w:rPr>
            </w:pPr>
            <w:proofErr w:type="spellStart"/>
            <w:r>
              <w:rPr>
                <w:sz w:val="16"/>
              </w:rPr>
              <w:t>Zajęcia</w:t>
            </w:r>
            <w:proofErr w:type="spellEnd"/>
          </w:p>
          <w:p w14:paraId="7606BDFE" w14:textId="77777777" w:rsidR="0065329D" w:rsidRDefault="00494834">
            <w:pPr>
              <w:pStyle w:val="TableParagraph"/>
              <w:spacing w:before="4" w:line="194" w:lineRule="exact"/>
              <w:ind w:left="144" w:right="137"/>
              <w:jc w:val="center"/>
              <w:rPr>
                <w:sz w:val="16"/>
              </w:rPr>
            </w:pPr>
            <w:proofErr w:type="spellStart"/>
            <w:r>
              <w:rPr>
                <w:sz w:val="16"/>
              </w:rPr>
              <w:t>kontaktow</w:t>
            </w:r>
            <w:proofErr w:type="spellEnd"/>
            <w:r>
              <w:rPr>
                <w:sz w:val="16"/>
              </w:rPr>
              <w:t xml:space="preserve"> e</w:t>
            </w:r>
          </w:p>
        </w:tc>
        <w:tc>
          <w:tcPr>
            <w:tcW w:w="4455" w:type="dxa"/>
            <w:gridSpan w:val="8"/>
          </w:tcPr>
          <w:p w14:paraId="7BB3A7A4" w14:textId="77777777" w:rsidR="0065329D" w:rsidRPr="007911EC" w:rsidRDefault="00494834">
            <w:pPr>
              <w:pStyle w:val="TableParagraph"/>
              <w:spacing w:before="92"/>
              <w:ind w:left="1802" w:right="160" w:hanging="1621"/>
              <w:rPr>
                <w:b/>
                <w:sz w:val="16"/>
                <w:lang w:val="pl-PL"/>
              </w:rPr>
            </w:pPr>
            <w:r w:rsidRPr="007911EC">
              <w:rPr>
                <w:b/>
                <w:sz w:val="16"/>
                <w:lang w:val="pl-PL"/>
              </w:rPr>
              <w:t>Sposoby weryfikacji efektów uczenia się w ramach form zajęć</w:t>
            </w:r>
          </w:p>
        </w:tc>
        <w:tc>
          <w:tcPr>
            <w:tcW w:w="996" w:type="dxa"/>
          </w:tcPr>
          <w:p w14:paraId="36332DD9" w14:textId="77777777" w:rsidR="0065329D" w:rsidRPr="007911EC" w:rsidRDefault="0065329D">
            <w:pPr>
              <w:pStyle w:val="TableParagraph"/>
              <w:spacing w:before="8"/>
              <w:rPr>
                <w:b/>
                <w:sz w:val="23"/>
                <w:lang w:val="pl-PL"/>
              </w:rPr>
            </w:pPr>
          </w:p>
          <w:p w14:paraId="6472ADA1" w14:textId="77777777" w:rsidR="0065329D" w:rsidRDefault="00494834">
            <w:pPr>
              <w:pStyle w:val="TableParagraph"/>
              <w:spacing w:before="1"/>
              <w:ind w:left="89" w:right="81"/>
              <w:jc w:val="center"/>
              <w:rPr>
                <w:sz w:val="16"/>
              </w:rPr>
            </w:pPr>
            <w:r>
              <w:rPr>
                <w:sz w:val="16"/>
              </w:rPr>
              <w:t>Waga w %</w:t>
            </w:r>
          </w:p>
        </w:tc>
      </w:tr>
      <w:tr w:rsidR="0065329D" w14:paraId="35C2BDAB" w14:textId="77777777">
        <w:trPr>
          <w:trHeight w:val="765"/>
        </w:trPr>
        <w:tc>
          <w:tcPr>
            <w:tcW w:w="1580" w:type="dxa"/>
            <w:gridSpan w:val="2"/>
          </w:tcPr>
          <w:p w14:paraId="11F95193" w14:textId="77777777" w:rsidR="0065329D" w:rsidRDefault="0065329D">
            <w:pPr>
              <w:pStyle w:val="TableParagraph"/>
              <w:spacing w:before="6"/>
              <w:rPr>
                <w:b/>
                <w:sz w:val="15"/>
              </w:rPr>
            </w:pPr>
          </w:p>
          <w:p w14:paraId="24BB36CA" w14:textId="77777777" w:rsidR="0065329D" w:rsidRDefault="00494834">
            <w:pPr>
              <w:pStyle w:val="TableParagraph"/>
              <w:spacing w:line="193" w:lineRule="exact"/>
              <w:ind w:left="107"/>
              <w:rPr>
                <w:sz w:val="16"/>
              </w:rPr>
            </w:pPr>
            <w:proofErr w:type="spellStart"/>
            <w:r>
              <w:rPr>
                <w:sz w:val="16"/>
              </w:rPr>
              <w:t>Ćwiczenia</w:t>
            </w:r>
            <w:proofErr w:type="spellEnd"/>
          </w:p>
          <w:p w14:paraId="3D31BAAD" w14:textId="77777777" w:rsidR="0065329D" w:rsidRDefault="00494834">
            <w:pPr>
              <w:pStyle w:val="TableParagraph"/>
              <w:spacing w:line="193" w:lineRule="exact"/>
              <w:ind w:left="107"/>
              <w:rPr>
                <w:sz w:val="16"/>
              </w:rPr>
            </w:pPr>
            <w:proofErr w:type="spellStart"/>
            <w:r>
              <w:rPr>
                <w:sz w:val="16"/>
              </w:rPr>
              <w:t>praktyczne</w:t>
            </w:r>
            <w:proofErr w:type="spellEnd"/>
          </w:p>
        </w:tc>
        <w:tc>
          <w:tcPr>
            <w:tcW w:w="893" w:type="dxa"/>
          </w:tcPr>
          <w:p w14:paraId="37D349C7" w14:textId="77777777" w:rsidR="0065329D" w:rsidRDefault="0065329D">
            <w:pPr>
              <w:pStyle w:val="TableParagraph"/>
              <w:spacing w:before="6"/>
              <w:rPr>
                <w:b/>
                <w:sz w:val="23"/>
              </w:rPr>
            </w:pPr>
          </w:p>
          <w:p w14:paraId="3FC22358" w14:textId="3B595711" w:rsidR="0065329D" w:rsidRDefault="00F41C62">
            <w:pPr>
              <w:pStyle w:val="TableParagraph"/>
              <w:ind w:left="357"/>
              <w:rPr>
                <w:sz w:val="16"/>
              </w:rPr>
            </w:pPr>
            <w:r>
              <w:rPr>
                <w:sz w:val="16"/>
              </w:rPr>
              <w:t>65</w:t>
            </w:r>
          </w:p>
        </w:tc>
        <w:tc>
          <w:tcPr>
            <w:tcW w:w="823" w:type="dxa"/>
            <w:gridSpan w:val="2"/>
          </w:tcPr>
          <w:p w14:paraId="15D2CED2" w14:textId="77777777" w:rsidR="0065329D" w:rsidRDefault="0065329D">
            <w:pPr>
              <w:pStyle w:val="TableParagraph"/>
              <w:spacing w:before="6"/>
              <w:rPr>
                <w:b/>
                <w:sz w:val="23"/>
              </w:rPr>
            </w:pPr>
          </w:p>
          <w:p w14:paraId="53551EB0" w14:textId="77777777" w:rsidR="0065329D" w:rsidRDefault="00494834">
            <w:pPr>
              <w:pStyle w:val="TableParagraph"/>
              <w:ind w:left="304" w:right="293"/>
              <w:jc w:val="center"/>
              <w:rPr>
                <w:sz w:val="16"/>
              </w:rPr>
            </w:pPr>
            <w:r>
              <w:rPr>
                <w:sz w:val="16"/>
              </w:rPr>
              <w:t>47</w:t>
            </w:r>
          </w:p>
        </w:tc>
        <w:tc>
          <w:tcPr>
            <w:tcW w:w="1025" w:type="dxa"/>
          </w:tcPr>
          <w:p w14:paraId="03871BF6" w14:textId="77777777" w:rsidR="0065329D" w:rsidRDefault="0065329D">
            <w:pPr>
              <w:pStyle w:val="TableParagraph"/>
              <w:spacing w:before="6"/>
              <w:rPr>
                <w:b/>
                <w:sz w:val="23"/>
              </w:rPr>
            </w:pPr>
          </w:p>
          <w:p w14:paraId="71484D8F" w14:textId="72B5CE8D" w:rsidR="0065329D" w:rsidRDefault="00F028BF">
            <w:pPr>
              <w:pStyle w:val="TableParagraph"/>
              <w:ind w:left="144" w:right="137"/>
              <w:jc w:val="center"/>
              <w:rPr>
                <w:sz w:val="16"/>
              </w:rPr>
            </w:pPr>
            <w:r>
              <w:rPr>
                <w:sz w:val="16"/>
              </w:rPr>
              <w:t>18</w:t>
            </w:r>
          </w:p>
        </w:tc>
        <w:tc>
          <w:tcPr>
            <w:tcW w:w="4455" w:type="dxa"/>
            <w:gridSpan w:val="8"/>
          </w:tcPr>
          <w:p w14:paraId="7DD452B1" w14:textId="77777777" w:rsidR="0065329D" w:rsidRPr="007911EC" w:rsidRDefault="00494834">
            <w:pPr>
              <w:pStyle w:val="TableParagraph"/>
              <w:spacing w:line="242" w:lineRule="auto"/>
              <w:ind w:left="139" w:right="132"/>
              <w:jc w:val="center"/>
              <w:rPr>
                <w:sz w:val="16"/>
                <w:lang w:val="pl-PL"/>
              </w:rPr>
            </w:pPr>
            <w:r w:rsidRPr="007911EC">
              <w:rPr>
                <w:sz w:val="16"/>
                <w:lang w:val="pl-PL"/>
              </w:rPr>
              <w:t>Monitorowanie wypowiedzi, oceny cząstkowe za</w:t>
            </w:r>
            <w:r w:rsidRPr="007911EC">
              <w:rPr>
                <w:spacing w:val="-19"/>
                <w:sz w:val="16"/>
                <w:lang w:val="pl-PL"/>
              </w:rPr>
              <w:t xml:space="preserve"> </w:t>
            </w:r>
            <w:r w:rsidRPr="007911EC">
              <w:rPr>
                <w:sz w:val="16"/>
                <w:lang w:val="pl-PL"/>
              </w:rPr>
              <w:t>aktywność i pracę na zajęciach, końcowa praca pisemna,</w:t>
            </w:r>
            <w:r w:rsidRPr="007911EC">
              <w:rPr>
                <w:spacing w:val="-13"/>
                <w:sz w:val="16"/>
                <w:lang w:val="pl-PL"/>
              </w:rPr>
              <w:t xml:space="preserve"> </w:t>
            </w:r>
            <w:r w:rsidRPr="007911EC">
              <w:rPr>
                <w:sz w:val="16"/>
                <w:lang w:val="pl-PL"/>
              </w:rPr>
              <w:t>ocena</w:t>
            </w:r>
          </w:p>
          <w:p w14:paraId="5575584B" w14:textId="77777777" w:rsidR="0065329D" w:rsidRPr="007911EC" w:rsidRDefault="00494834">
            <w:pPr>
              <w:pStyle w:val="TableParagraph"/>
              <w:spacing w:line="189" w:lineRule="exact"/>
              <w:ind w:left="137" w:right="132"/>
              <w:jc w:val="center"/>
              <w:rPr>
                <w:sz w:val="16"/>
                <w:lang w:val="pl-PL"/>
              </w:rPr>
            </w:pPr>
            <w:r w:rsidRPr="007911EC">
              <w:rPr>
                <w:sz w:val="16"/>
                <w:lang w:val="pl-PL"/>
              </w:rPr>
              <w:t>poprawności wykonania ćwiczeń na zajęciach,</w:t>
            </w:r>
            <w:r w:rsidRPr="007911EC">
              <w:rPr>
                <w:spacing w:val="-19"/>
                <w:sz w:val="16"/>
                <w:lang w:val="pl-PL"/>
              </w:rPr>
              <w:t xml:space="preserve"> </w:t>
            </w:r>
            <w:r w:rsidRPr="007911EC">
              <w:rPr>
                <w:sz w:val="16"/>
                <w:lang w:val="pl-PL"/>
              </w:rPr>
              <w:t>testy</w:t>
            </w:r>
          </w:p>
          <w:p w14:paraId="11C9292A" w14:textId="77777777" w:rsidR="0065329D" w:rsidRDefault="00494834">
            <w:pPr>
              <w:pStyle w:val="TableParagraph"/>
              <w:spacing w:line="171" w:lineRule="exact"/>
              <w:ind w:left="139" w:right="132"/>
              <w:jc w:val="center"/>
              <w:rPr>
                <w:sz w:val="16"/>
              </w:rPr>
            </w:pPr>
            <w:proofErr w:type="spellStart"/>
            <w:r>
              <w:rPr>
                <w:sz w:val="16"/>
              </w:rPr>
              <w:t>pisemne</w:t>
            </w:r>
            <w:proofErr w:type="spellEnd"/>
          </w:p>
        </w:tc>
        <w:tc>
          <w:tcPr>
            <w:tcW w:w="996" w:type="dxa"/>
          </w:tcPr>
          <w:p w14:paraId="6D3CE3A8" w14:textId="77777777" w:rsidR="0065329D" w:rsidRDefault="0065329D">
            <w:pPr>
              <w:pStyle w:val="TableParagraph"/>
              <w:spacing w:before="6"/>
              <w:rPr>
                <w:b/>
                <w:sz w:val="23"/>
              </w:rPr>
            </w:pPr>
          </w:p>
          <w:p w14:paraId="53F69519" w14:textId="77777777" w:rsidR="0065329D" w:rsidRDefault="00494834">
            <w:pPr>
              <w:pStyle w:val="TableParagraph"/>
              <w:ind w:left="89" w:right="81"/>
              <w:jc w:val="center"/>
              <w:rPr>
                <w:sz w:val="16"/>
              </w:rPr>
            </w:pPr>
            <w:r>
              <w:rPr>
                <w:sz w:val="16"/>
              </w:rPr>
              <w:t>30%</w:t>
            </w:r>
          </w:p>
        </w:tc>
      </w:tr>
      <w:tr w:rsidR="0065329D" w14:paraId="33A251AF" w14:textId="77777777">
        <w:trPr>
          <w:trHeight w:val="256"/>
        </w:trPr>
        <w:tc>
          <w:tcPr>
            <w:tcW w:w="1580" w:type="dxa"/>
            <w:gridSpan w:val="2"/>
          </w:tcPr>
          <w:p w14:paraId="0AF31DF2" w14:textId="77777777" w:rsidR="0065329D" w:rsidRDefault="00494834">
            <w:pPr>
              <w:pStyle w:val="TableParagraph"/>
              <w:spacing w:before="32"/>
              <w:ind w:left="107"/>
              <w:rPr>
                <w:sz w:val="16"/>
              </w:rPr>
            </w:pPr>
            <w:proofErr w:type="spellStart"/>
            <w:r>
              <w:rPr>
                <w:sz w:val="16"/>
              </w:rPr>
              <w:t>Konsultacje</w:t>
            </w:r>
            <w:proofErr w:type="spellEnd"/>
          </w:p>
        </w:tc>
        <w:tc>
          <w:tcPr>
            <w:tcW w:w="893" w:type="dxa"/>
          </w:tcPr>
          <w:p w14:paraId="2BD071B5" w14:textId="77777777" w:rsidR="0065329D" w:rsidRDefault="00494834">
            <w:pPr>
              <w:pStyle w:val="TableParagraph"/>
              <w:spacing w:before="32"/>
              <w:ind w:left="400"/>
              <w:rPr>
                <w:sz w:val="16"/>
              </w:rPr>
            </w:pPr>
            <w:r>
              <w:rPr>
                <w:sz w:val="16"/>
              </w:rPr>
              <w:t>2</w:t>
            </w:r>
          </w:p>
        </w:tc>
        <w:tc>
          <w:tcPr>
            <w:tcW w:w="823" w:type="dxa"/>
            <w:gridSpan w:val="2"/>
          </w:tcPr>
          <w:p w14:paraId="76A6E758" w14:textId="77777777" w:rsidR="0065329D" w:rsidRDefault="00494834">
            <w:pPr>
              <w:pStyle w:val="TableParagraph"/>
              <w:spacing w:before="32"/>
              <w:ind w:left="13"/>
              <w:jc w:val="center"/>
              <w:rPr>
                <w:sz w:val="16"/>
              </w:rPr>
            </w:pPr>
            <w:r>
              <w:rPr>
                <w:sz w:val="16"/>
              </w:rPr>
              <w:t>1</w:t>
            </w:r>
          </w:p>
        </w:tc>
        <w:tc>
          <w:tcPr>
            <w:tcW w:w="1025" w:type="dxa"/>
          </w:tcPr>
          <w:p w14:paraId="7C061CD1" w14:textId="77777777" w:rsidR="0065329D" w:rsidRDefault="00494834">
            <w:pPr>
              <w:pStyle w:val="TableParagraph"/>
              <w:spacing w:before="32"/>
              <w:ind w:left="8"/>
              <w:jc w:val="center"/>
              <w:rPr>
                <w:sz w:val="16"/>
              </w:rPr>
            </w:pPr>
            <w:r>
              <w:rPr>
                <w:sz w:val="16"/>
              </w:rPr>
              <w:t>1</w:t>
            </w:r>
          </w:p>
        </w:tc>
        <w:tc>
          <w:tcPr>
            <w:tcW w:w="4455" w:type="dxa"/>
            <w:gridSpan w:val="8"/>
          </w:tcPr>
          <w:p w14:paraId="118C75E4" w14:textId="77777777" w:rsidR="0065329D" w:rsidRDefault="0065329D">
            <w:pPr>
              <w:pStyle w:val="TableParagraph"/>
              <w:rPr>
                <w:rFonts w:ascii="Times New Roman"/>
                <w:sz w:val="16"/>
              </w:rPr>
            </w:pPr>
          </w:p>
        </w:tc>
        <w:tc>
          <w:tcPr>
            <w:tcW w:w="996" w:type="dxa"/>
          </w:tcPr>
          <w:p w14:paraId="549357F6" w14:textId="77777777" w:rsidR="0065329D" w:rsidRDefault="0065329D">
            <w:pPr>
              <w:pStyle w:val="TableParagraph"/>
              <w:rPr>
                <w:rFonts w:ascii="Times New Roman"/>
                <w:sz w:val="16"/>
              </w:rPr>
            </w:pPr>
          </w:p>
        </w:tc>
      </w:tr>
      <w:tr w:rsidR="0065329D" w14:paraId="44F33B08" w14:textId="77777777">
        <w:trPr>
          <w:trHeight w:val="253"/>
        </w:trPr>
        <w:tc>
          <w:tcPr>
            <w:tcW w:w="1580" w:type="dxa"/>
            <w:gridSpan w:val="2"/>
          </w:tcPr>
          <w:p w14:paraId="75246DD4" w14:textId="77777777" w:rsidR="0065329D" w:rsidRDefault="00494834">
            <w:pPr>
              <w:pStyle w:val="TableParagraph"/>
              <w:spacing w:before="32"/>
              <w:ind w:left="107"/>
              <w:rPr>
                <w:sz w:val="16"/>
              </w:rPr>
            </w:pPr>
            <w:proofErr w:type="spellStart"/>
            <w:r>
              <w:rPr>
                <w:sz w:val="16"/>
              </w:rPr>
              <w:t>Egzamin</w:t>
            </w:r>
            <w:proofErr w:type="spellEnd"/>
          </w:p>
        </w:tc>
        <w:tc>
          <w:tcPr>
            <w:tcW w:w="893" w:type="dxa"/>
          </w:tcPr>
          <w:p w14:paraId="11965441" w14:textId="77777777" w:rsidR="0065329D" w:rsidRDefault="00494834">
            <w:pPr>
              <w:pStyle w:val="TableParagraph"/>
              <w:spacing w:before="32"/>
              <w:ind w:left="400"/>
              <w:rPr>
                <w:sz w:val="16"/>
              </w:rPr>
            </w:pPr>
            <w:r>
              <w:rPr>
                <w:sz w:val="16"/>
              </w:rPr>
              <w:t>2</w:t>
            </w:r>
          </w:p>
        </w:tc>
        <w:tc>
          <w:tcPr>
            <w:tcW w:w="823" w:type="dxa"/>
            <w:gridSpan w:val="2"/>
          </w:tcPr>
          <w:p w14:paraId="4F2B0D5D" w14:textId="77777777" w:rsidR="0065329D" w:rsidRDefault="00494834">
            <w:pPr>
              <w:pStyle w:val="TableParagraph"/>
              <w:spacing w:before="32"/>
              <w:ind w:left="13"/>
              <w:jc w:val="center"/>
              <w:rPr>
                <w:sz w:val="16"/>
              </w:rPr>
            </w:pPr>
            <w:r>
              <w:rPr>
                <w:sz w:val="16"/>
              </w:rPr>
              <w:t>1</w:t>
            </w:r>
          </w:p>
        </w:tc>
        <w:tc>
          <w:tcPr>
            <w:tcW w:w="1025" w:type="dxa"/>
          </w:tcPr>
          <w:p w14:paraId="41AC9B20" w14:textId="77777777" w:rsidR="0065329D" w:rsidRDefault="00494834">
            <w:pPr>
              <w:pStyle w:val="TableParagraph"/>
              <w:spacing w:before="32"/>
              <w:ind w:left="8"/>
              <w:jc w:val="center"/>
              <w:rPr>
                <w:sz w:val="16"/>
              </w:rPr>
            </w:pPr>
            <w:r>
              <w:rPr>
                <w:sz w:val="16"/>
              </w:rPr>
              <w:t>1</w:t>
            </w:r>
          </w:p>
        </w:tc>
        <w:tc>
          <w:tcPr>
            <w:tcW w:w="4455" w:type="dxa"/>
            <w:gridSpan w:val="8"/>
          </w:tcPr>
          <w:p w14:paraId="15C7FB83" w14:textId="77777777" w:rsidR="0065329D" w:rsidRDefault="0065329D">
            <w:pPr>
              <w:pStyle w:val="TableParagraph"/>
              <w:rPr>
                <w:rFonts w:ascii="Times New Roman"/>
                <w:sz w:val="16"/>
              </w:rPr>
            </w:pPr>
          </w:p>
        </w:tc>
        <w:tc>
          <w:tcPr>
            <w:tcW w:w="996" w:type="dxa"/>
          </w:tcPr>
          <w:p w14:paraId="34087EBF" w14:textId="77777777" w:rsidR="0065329D" w:rsidRDefault="00494834">
            <w:pPr>
              <w:pStyle w:val="TableParagraph"/>
              <w:spacing w:before="32"/>
              <w:ind w:left="89" w:right="81"/>
              <w:jc w:val="center"/>
              <w:rPr>
                <w:sz w:val="16"/>
              </w:rPr>
            </w:pPr>
            <w:r>
              <w:rPr>
                <w:sz w:val="16"/>
              </w:rPr>
              <w:t>70%</w:t>
            </w:r>
          </w:p>
        </w:tc>
      </w:tr>
      <w:tr w:rsidR="0065329D" w14:paraId="35363339" w14:textId="77777777">
        <w:trPr>
          <w:trHeight w:val="280"/>
        </w:trPr>
        <w:tc>
          <w:tcPr>
            <w:tcW w:w="1580" w:type="dxa"/>
            <w:gridSpan w:val="2"/>
          </w:tcPr>
          <w:p w14:paraId="422C6CFC" w14:textId="77777777" w:rsidR="0065329D" w:rsidRDefault="00494834">
            <w:pPr>
              <w:pStyle w:val="TableParagraph"/>
              <w:spacing w:before="44"/>
              <w:ind w:left="487"/>
              <w:rPr>
                <w:b/>
                <w:sz w:val="16"/>
              </w:rPr>
            </w:pPr>
            <w:proofErr w:type="spellStart"/>
            <w:r>
              <w:rPr>
                <w:b/>
                <w:sz w:val="16"/>
              </w:rPr>
              <w:t>Razem</w:t>
            </w:r>
            <w:proofErr w:type="spellEnd"/>
            <w:r>
              <w:rPr>
                <w:b/>
                <w:sz w:val="16"/>
              </w:rPr>
              <w:t>:</w:t>
            </w:r>
          </w:p>
        </w:tc>
        <w:tc>
          <w:tcPr>
            <w:tcW w:w="893" w:type="dxa"/>
          </w:tcPr>
          <w:p w14:paraId="3D5DD989" w14:textId="102AD2A2" w:rsidR="0065329D" w:rsidRDefault="00F41C62">
            <w:pPr>
              <w:pStyle w:val="TableParagraph"/>
              <w:spacing w:before="44"/>
              <w:ind w:left="357"/>
              <w:rPr>
                <w:sz w:val="16"/>
              </w:rPr>
            </w:pPr>
            <w:r>
              <w:rPr>
                <w:sz w:val="16"/>
              </w:rPr>
              <w:t>69</w:t>
            </w:r>
          </w:p>
        </w:tc>
        <w:tc>
          <w:tcPr>
            <w:tcW w:w="823" w:type="dxa"/>
            <w:gridSpan w:val="2"/>
          </w:tcPr>
          <w:p w14:paraId="546F3C61" w14:textId="77777777" w:rsidR="0065329D" w:rsidRDefault="00494834">
            <w:pPr>
              <w:pStyle w:val="TableParagraph"/>
              <w:spacing w:before="44"/>
              <w:ind w:left="304" w:right="293"/>
              <w:jc w:val="center"/>
              <w:rPr>
                <w:sz w:val="16"/>
              </w:rPr>
            </w:pPr>
            <w:r>
              <w:rPr>
                <w:sz w:val="16"/>
              </w:rPr>
              <w:t>49</w:t>
            </w:r>
          </w:p>
        </w:tc>
        <w:tc>
          <w:tcPr>
            <w:tcW w:w="1025" w:type="dxa"/>
          </w:tcPr>
          <w:p w14:paraId="4A6C2663" w14:textId="51719A0B" w:rsidR="0065329D" w:rsidRDefault="00F41C62">
            <w:pPr>
              <w:pStyle w:val="TableParagraph"/>
              <w:spacing w:before="44"/>
              <w:ind w:left="144" w:right="137"/>
              <w:jc w:val="center"/>
              <w:rPr>
                <w:sz w:val="16"/>
              </w:rPr>
            </w:pPr>
            <w:r>
              <w:rPr>
                <w:sz w:val="16"/>
              </w:rPr>
              <w:t>20</w:t>
            </w:r>
          </w:p>
        </w:tc>
        <w:tc>
          <w:tcPr>
            <w:tcW w:w="3212" w:type="dxa"/>
            <w:gridSpan w:val="5"/>
          </w:tcPr>
          <w:p w14:paraId="320972F1" w14:textId="77777777" w:rsidR="0065329D" w:rsidRDefault="0065329D">
            <w:pPr>
              <w:pStyle w:val="TableParagraph"/>
              <w:rPr>
                <w:rFonts w:ascii="Times New Roman"/>
                <w:sz w:val="16"/>
              </w:rPr>
            </w:pPr>
          </w:p>
        </w:tc>
        <w:tc>
          <w:tcPr>
            <w:tcW w:w="1243" w:type="dxa"/>
            <w:gridSpan w:val="3"/>
          </w:tcPr>
          <w:p w14:paraId="2F8B4C43" w14:textId="77777777" w:rsidR="0065329D" w:rsidRDefault="00494834">
            <w:pPr>
              <w:pStyle w:val="TableParagraph"/>
              <w:spacing w:before="44"/>
              <w:ind w:left="381"/>
              <w:rPr>
                <w:sz w:val="16"/>
              </w:rPr>
            </w:pPr>
            <w:proofErr w:type="spellStart"/>
            <w:r>
              <w:rPr>
                <w:sz w:val="16"/>
              </w:rPr>
              <w:t>Razem</w:t>
            </w:r>
            <w:proofErr w:type="spellEnd"/>
          </w:p>
        </w:tc>
        <w:tc>
          <w:tcPr>
            <w:tcW w:w="996" w:type="dxa"/>
          </w:tcPr>
          <w:p w14:paraId="0DF96F79" w14:textId="77777777" w:rsidR="0065329D" w:rsidRDefault="00494834">
            <w:pPr>
              <w:pStyle w:val="TableParagraph"/>
              <w:spacing w:before="44"/>
              <w:ind w:left="89" w:right="80"/>
              <w:jc w:val="center"/>
              <w:rPr>
                <w:sz w:val="16"/>
              </w:rPr>
            </w:pPr>
            <w:r>
              <w:rPr>
                <w:sz w:val="16"/>
              </w:rPr>
              <w:t>100 %</w:t>
            </w:r>
          </w:p>
        </w:tc>
      </w:tr>
      <w:tr w:rsidR="0065329D" w14:paraId="15EDECE9" w14:textId="77777777">
        <w:trPr>
          <w:trHeight w:val="772"/>
        </w:trPr>
        <w:tc>
          <w:tcPr>
            <w:tcW w:w="1124" w:type="dxa"/>
          </w:tcPr>
          <w:p w14:paraId="7B57E95F" w14:textId="77777777" w:rsidR="0065329D" w:rsidRDefault="0065329D">
            <w:pPr>
              <w:pStyle w:val="TableParagraph"/>
              <w:spacing w:before="11"/>
              <w:rPr>
                <w:b/>
                <w:sz w:val="15"/>
              </w:rPr>
            </w:pPr>
          </w:p>
          <w:p w14:paraId="76A0CF47" w14:textId="77777777" w:rsidR="0065329D" w:rsidRDefault="00494834">
            <w:pPr>
              <w:pStyle w:val="TableParagraph"/>
              <w:ind w:left="233" w:right="142" w:hanging="63"/>
              <w:rPr>
                <w:b/>
                <w:sz w:val="16"/>
              </w:rPr>
            </w:pPr>
            <w:proofErr w:type="spellStart"/>
            <w:r>
              <w:rPr>
                <w:b/>
                <w:sz w:val="16"/>
              </w:rPr>
              <w:t>Kategoria</w:t>
            </w:r>
            <w:proofErr w:type="spellEnd"/>
            <w:r>
              <w:rPr>
                <w:b/>
                <w:sz w:val="16"/>
              </w:rPr>
              <w:t xml:space="preserve"> </w:t>
            </w:r>
            <w:proofErr w:type="spellStart"/>
            <w:r>
              <w:rPr>
                <w:b/>
                <w:sz w:val="16"/>
              </w:rPr>
              <w:t>efektów</w:t>
            </w:r>
            <w:proofErr w:type="spellEnd"/>
          </w:p>
        </w:tc>
        <w:tc>
          <w:tcPr>
            <w:tcW w:w="456" w:type="dxa"/>
          </w:tcPr>
          <w:p w14:paraId="123CDB0B" w14:textId="77777777" w:rsidR="0065329D" w:rsidRDefault="0065329D">
            <w:pPr>
              <w:pStyle w:val="TableParagraph"/>
              <w:spacing w:before="11"/>
              <w:rPr>
                <w:b/>
                <w:sz w:val="15"/>
              </w:rPr>
            </w:pPr>
          </w:p>
          <w:p w14:paraId="43ABFF66" w14:textId="77777777" w:rsidR="0065329D" w:rsidRDefault="00494834">
            <w:pPr>
              <w:pStyle w:val="TableParagraph"/>
              <w:ind w:left="110" w:right="102"/>
              <w:jc w:val="center"/>
              <w:rPr>
                <w:b/>
                <w:sz w:val="16"/>
              </w:rPr>
            </w:pPr>
            <w:proofErr w:type="spellStart"/>
            <w:r>
              <w:rPr>
                <w:b/>
                <w:sz w:val="16"/>
              </w:rPr>
              <w:t>Lp</w:t>
            </w:r>
            <w:proofErr w:type="spellEnd"/>
          </w:p>
          <w:p w14:paraId="3871D40E" w14:textId="77777777" w:rsidR="0065329D" w:rsidRDefault="00494834">
            <w:pPr>
              <w:pStyle w:val="TableParagraph"/>
              <w:spacing w:before="2"/>
              <w:ind w:left="6"/>
              <w:jc w:val="center"/>
              <w:rPr>
                <w:b/>
                <w:sz w:val="16"/>
              </w:rPr>
            </w:pPr>
            <w:r>
              <w:rPr>
                <w:b/>
                <w:sz w:val="16"/>
              </w:rPr>
              <w:t>.</w:t>
            </w:r>
          </w:p>
        </w:tc>
        <w:tc>
          <w:tcPr>
            <w:tcW w:w="3935" w:type="dxa"/>
            <w:gridSpan w:val="6"/>
          </w:tcPr>
          <w:p w14:paraId="01E0FB6D" w14:textId="77777777" w:rsidR="0065329D" w:rsidRPr="007911EC" w:rsidRDefault="0065329D">
            <w:pPr>
              <w:pStyle w:val="TableParagraph"/>
              <w:spacing w:before="10"/>
              <w:rPr>
                <w:b/>
                <w:sz w:val="23"/>
                <w:lang w:val="pl-PL"/>
              </w:rPr>
            </w:pPr>
          </w:p>
          <w:p w14:paraId="2F1A2C03" w14:textId="77777777" w:rsidR="0065329D" w:rsidRPr="007911EC" w:rsidRDefault="00494834">
            <w:pPr>
              <w:pStyle w:val="TableParagraph"/>
              <w:spacing w:before="1"/>
              <w:ind w:left="215"/>
              <w:rPr>
                <w:b/>
                <w:sz w:val="16"/>
                <w:lang w:val="pl-PL"/>
              </w:rPr>
            </w:pPr>
            <w:r w:rsidRPr="007911EC">
              <w:rPr>
                <w:b/>
                <w:sz w:val="16"/>
                <w:lang w:val="pl-PL"/>
              </w:rPr>
              <w:t>Efekty uczenia się dla modułu (przedmiotu)</w:t>
            </w:r>
          </w:p>
        </w:tc>
        <w:tc>
          <w:tcPr>
            <w:tcW w:w="2241" w:type="dxa"/>
            <w:gridSpan w:val="4"/>
          </w:tcPr>
          <w:p w14:paraId="1A173767" w14:textId="77777777" w:rsidR="0065329D" w:rsidRPr="007911EC" w:rsidRDefault="0065329D">
            <w:pPr>
              <w:pStyle w:val="TableParagraph"/>
              <w:spacing w:before="10"/>
              <w:rPr>
                <w:b/>
                <w:sz w:val="23"/>
                <w:lang w:val="pl-PL"/>
              </w:rPr>
            </w:pPr>
          </w:p>
          <w:p w14:paraId="07B51967" w14:textId="77777777" w:rsidR="0065329D" w:rsidRDefault="00494834">
            <w:pPr>
              <w:pStyle w:val="TableParagraph"/>
              <w:spacing w:before="1"/>
              <w:ind w:left="366"/>
              <w:rPr>
                <w:b/>
                <w:sz w:val="16"/>
              </w:rPr>
            </w:pPr>
            <w:proofErr w:type="spellStart"/>
            <w:r>
              <w:rPr>
                <w:b/>
                <w:sz w:val="16"/>
              </w:rPr>
              <w:t>Efekty</w:t>
            </w:r>
            <w:proofErr w:type="spellEnd"/>
            <w:r>
              <w:rPr>
                <w:b/>
                <w:sz w:val="16"/>
              </w:rPr>
              <w:t xml:space="preserve"> </w:t>
            </w:r>
            <w:proofErr w:type="spellStart"/>
            <w:r>
              <w:rPr>
                <w:b/>
                <w:sz w:val="16"/>
              </w:rPr>
              <w:t>kierunkowe</w:t>
            </w:r>
            <w:proofErr w:type="spellEnd"/>
          </w:p>
        </w:tc>
        <w:tc>
          <w:tcPr>
            <w:tcW w:w="2016" w:type="dxa"/>
            <w:gridSpan w:val="3"/>
          </w:tcPr>
          <w:p w14:paraId="499C339F" w14:textId="77777777" w:rsidR="0065329D" w:rsidRDefault="0065329D">
            <w:pPr>
              <w:pStyle w:val="TableParagraph"/>
              <w:spacing w:before="10"/>
              <w:rPr>
                <w:b/>
                <w:sz w:val="23"/>
              </w:rPr>
            </w:pPr>
          </w:p>
          <w:p w14:paraId="0875453D" w14:textId="77777777" w:rsidR="0065329D" w:rsidRDefault="00494834">
            <w:pPr>
              <w:pStyle w:val="TableParagraph"/>
              <w:spacing w:before="1"/>
              <w:ind w:left="521"/>
              <w:rPr>
                <w:b/>
                <w:sz w:val="16"/>
              </w:rPr>
            </w:pPr>
            <w:proofErr w:type="spellStart"/>
            <w:r>
              <w:rPr>
                <w:b/>
                <w:sz w:val="16"/>
              </w:rPr>
              <w:t>Formy</w:t>
            </w:r>
            <w:proofErr w:type="spellEnd"/>
            <w:r>
              <w:rPr>
                <w:b/>
                <w:sz w:val="16"/>
              </w:rPr>
              <w:t xml:space="preserve"> </w:t>
            </w:r>
            <w:proofErr w:type="spellStart"/>
            <w:r>
              <w:rPr>
                <w:b/>
                <w:sz w:val="16"/>
              </w:rPr>
              <w:t>zajęć</w:t>
            </w:r>
            <w:proofErr w:type="spellEnd"/>
          </w:p>
        </w:tc>
      </w:tr>
      <w:tr w:rsidR="0065329D" w14:paraId="12D0393D" w14:textId="77777777">
        <w:trPr>
          <w:trHeight w:val="386"/>
        </w:trPr>
        <w:tc>
          <w:tcPr>
            <w:tcW w:w="1124" w:type="dxa"/>
            <w:vMerge w:val="restart"/>
          </w:tcPr>
          <w:p w14:paraId="63A65F83" w14:textId="77777777" w:rsidR="0065329D" w:rsidRDefault="0065329D">
            <w:pPr>
              <w:pStyle w:val="TableParagraph"/>
              <w:rPr>
                <w:b/>
                <w:sz w:val="18"/>
              </w:rPr>
            </w:pPr>
          </w:p>
          <w:p w14:paraId="00AB1FA0" w14:textId="77777777" w:rsidR="0065329D" w:rsidRDefault="0065329D">
            <w:pPr>
              <w:pStyle w:val="TableParagraph"/>
              <w:rPr>
                <w:b/>
                <w:sz w:val="18"/>
              </w:rPr>
            </w:pPr>
          </w:p>
          <w:p w14:paraId="3FE8FA57" w14:textId="77777777" w:rsidR="0065329D" w:rsidRDefault="0065329D">
            <w:pPr>
              <w:pStyle w:val="TableParagraph"/>
              <w:rPr>
                <w:b/>
                <w:sz w:val="18"/>
              </w:rPr>
            </w:pPr>
          </w:p>
          <w:p w14:paraId="67D8C4CE" w14:textId="77777777" w:rsidR="0065329D" w:rsidRDefault="00494834">
            <w:pPr>
              <w:pStyle w:val="TableParagraph"/>
              <w:spacing w:before="131"/>
              <w:ind w:left="307"/>
              <w:rPr>
                <w:sz w:val="16"/>
              </w:rPr>
            </w:pPr>
            <w:proofErr w:type="spellStart"/>
            <w:r>
              <w:rPr>
                <w:sz w:val="16"/>
              </w:rPr>
              <w:t>Wiedza</w:t>
            </w:r>
            <w:proofErr w:type="spellEnd"/>
          </w:p>
        </w:tc>
        <w:tc>
          <w:tcPr>
            <w:tcW w:w="456" w:type="dxa"/>
          </w:tcPr>
          <w:p w14:paraId="0202F90B" w14:textId="77777777" w:rsidR="0065329D" w:rsidRDefault="00494834">
            <w:pPr>
              <w:pStyle w:val="TableParagraph"/>
              <w:spacing w:before="96"/>
              <w:ind w:left="110" w:right="102"/>
              <w:jc w:val="center"/>
              <w:rPr>
                <w:sz w:val="16"/>
              </w:rPr>
            </w:pPr>
            <w:r>
              <w:rPr>
                <w:sz w:val="16"/>
              </w:rPr>
              <w:t>1.</w:t>
            </w:r>
          </w:p>
        </w:tc>
        <w:tc>
          <w:tcPr>
            <w:tcW w:w="3935" w:type="dxa"/>
            <w:gridSpan w:val="6"/>
          </w:tcPr>
          <w:p w14:paraId="4718C52E" w14:textId="77777777" w:rsidR="0065329D" w:rsidRDefault="00494834">
            <w:pPr>
              <w:pStyle w:val="TableParagraph"/>
              <w:spacing w:before="96"/>
              <w:ind w:left="830"/>
              <w:rPr>
                <w:sz w:val="16"/>
              </w:rPr>
            </w:pPr>
            <w:proofErr w:type="spellStart"/>
            <w:r>
              <w:rPr>
                <w:sz w:val="16"/>
              </w:rPr>
              <w:t>zna</w:t>
            </w:r>
            <w:proofErr w:type="spellEnd"/>
            <w:r>
              <w:rPr>
                <w:sz w:val="16"/>
              </w:rPr>
              <w:t xml:space="preserve"> </w:t>
            </w:r>
            <w:proofErr w:type="spellStart"/>
            <w:r>
              <w:rPr>
                <w:sz w:val="16"/>
              </w:rPr>
              <w:t>reguły</w:t>
            </w:r>
            <w:proofErr w:type="spellEnd"/>
            <w:r>
              <w:rPr>
                <w:sz w:val="16"/>
              </w:rPr>
              <w:t xml:space="preserve"> </w:t>
            </w:r>
            <w:proofErr w:type="spellStart"/>
            <w:r>
              <w:rPr>
                <w:sz w:val="16"/>
              </w:rPr>
              <w:t>gramatyki</w:t>
            </w:r>
            <w:proofErr w:type="spellEnd"/>
            <w:r>
              <w:rPr>
                <w:sz w:val="16"/>
              </w:rPr>
              <w:t xml:space="preserve"> </w:t>
            </w:r>
            <w:proofErr w:type="spellStart"/>
            <w:r>
              <w:rPr>
                <w:sz w:val="16"/>
              </w:rPr>
              <w:t>angielskiej</w:t>
            </w:r>
            <w:proofErr w:type="spellEnd"/>
          </w:p>
        </w:tc>
        <w:tc>
          <w:tcPr>
            <w:tcW w:w="2241" w:type="dxa"/>
            <w:gridSpan w:val="4"/>
          </w:tcPr>
          <w:p w14:paraId="1C5159AC" w14:textId="77777777" w:rsidR="0065329D" w:rsidRDefault="00494834">
            <w:pPr>
              <w:pStyle w:val="TableParagraph"/>
              <w:spacing w:before="96"/>
              <w:ind w:left="848" w:right="841"/>
              <w:jc w:val="center"/>
              <w:rPr>
                <w:sz w:val="16"/>
              </w:rPr>
            </w:pPr>
            <w:r>
              <w:rPr>
                <w:sz w:val="16"/>
              </w:rPr>
              <w:t>K_W01</w:t>
            </w:r>
          </w:p>
        </w:tc>
        <w:tc>
          <w:tcPr>
            <w:tcW w:w="2016" w:type="dxa"/>
            <w:gridSpan w:val="3"/>
          </w:tcPr>
          <w:p w14:paraId="77E9CB6F" w14:textId="77777777" w:rsidR="0065329D" w:rsidRDefault="00494834">
            <w:pPr>
              <w:pStyle w:val="TableParagraph"/>
              <w:spacing w:line="193" w:lineRule="exact"/>
              <w:ind w:left="660"/>
              <w:rPr>
                <w:sz w:val="16"/>
              </w:rPr>
            </w:pPr>
            <w:proofErr w:type="spellStart"/>
            <w:r>
              <w:rPr>
                <w:sz w:val="16"/>
              </w:rPr>
              <w:t>Ćwiczenia</w:t>
            </w:r>
            <w:proofErr w:type="spellEnd"/>
          </w:p>
          <w:p w14:paraId="5F2E6B1E" w14:textId="77777777" w:rsidR="0065329D" w:rsidRDefault="00494834">
            <w:pPr>
              <w:pStyle w:val="TableParagraph"/>
              <w:spacing w:line="173" w:lineRule="exact"/>
              <w:ind w:left="624"/>
              <w:rPr>
                <w:sz w:val="16"/>
              </w:rPr>
            </w:pPr>
            <w:proofErr w:type="spellStart"/>
            <w:r>
              <w:rPr>
                <w:sz w:val="16"/>
              </w:rPr>
              <w:t>praktyczne</w:t>
            </w:r>
            <w:proofErr w:type="spellEnd"/>
          </w:p>
        </w:tc>
      </w:tr>
      <w:tr w:rsidR="0065329D" w14:paraId="799FC80B" w14:textId="77777777">
        <w:trPr>
          <w:trHeight w:val="772"/>
        </w:trPr>
        <w:tc>
          <w:tcPr>
            <w:tcW w:w="1124" w:type="dxa"/>
            <w:vMerge/>
            <w:tcBorders>
              <w:top w:val="nil"/>
            </w:tcBorders>
          </w:tcPr>
          <w:p w14:paraId="59309CBF" w14:textId="77777777" w:rsidR="0065329D" w:rsidRDefault="0065329D">
            <w:pPr>
              <w:rPr>
                <w:sz w:val="2"/>
                <w:szCs w:val="2"/>
              </w:rPr>
            </w:pPr>
          </w:p>
        </w:tc>
        <w:tc>
          <w:tcPr>
            <w:tcW w:w="456" w:type="dxa"/>
          </w:tcPr>
          <w:p w14:paraId="38FA1F15" w14:textId="77777777" w:rsidR="0065329D" w:rsidRDefault="0065329D">
            <w:pPr>
              <w:pStyle w:val="TableParagraph"/>
              <w:spacing w:before="1"/>
              <w:rPr>
                <w:b/>
                <w:sz w:val="24"/>
              </w:rPr>
            </w:pPr>
          </w:p>
          <w:p w14:paraId="6E873E58" w14:textId="77777777" w:rsidR="0065329D" w:rsidRDefault="00494834">
            <w:pPr>
              <w:pStyle w:val="TableParagraph"/>
              <w:ind w:left="110" w:right="102"/>
              <w:jc w:val="center"/>
              <w:rPr>
                <w:sz w:val="16"/>
              </w:rPr>
            </w:pPr>
            <w:r>
              <w:rPr>
                <w:sz w:val="16"/>
              </w:rPr>
              <w:t>2.</w:t>
            </w:r>
          </w:p>
        </w:tc>
        <w:tc>
          <w:tcPr>
            <w:tcW w:w="3935" w:type="dxa"/>
            <w:gridSpan w:val="6"/>
          </w:tcPr>
          <w:p w14:paraId="556FAE61" w14:textId="77777777" w:rsidR="0065329D" w:rsidRPr="007911EC" w:rsidRDefault="00494834">
            <w:pPr>
              <w:pStyle w:val="TableParagraph"/>
              <w:spacing w:line="193" w:lineRule="exact"/>
              <w:ind w:left="179" w:right="172"/>
              <w:jc w:val="center"/>
              <w:rPr>
                <w:sz w:val="16"/>
                <w:lang w:val="pl-PL"/>
              </w:rPr>
            </w:pPr>
            <w:r w:rsidRPr="007911EC">
              <w:rPr>
                <w:sz w:val="16"/>
                <w:lang w:val="pl-PL"/>
              </w:rPr>
              <w:t>dysponuje bogatym słownictwem i</w:t>
            </w:r>
            <w:r w:rsidRPr="007911EC">
              <w:rPr>
                <w:spacing w:val="-15"/>
                <w:sz w:val="16"/>
                <w:lang w:val="pl-PL"/>
              </w:rPr>
              <w:t xml:space="preserve"> </w:t>
            </w:r>
            <w:r w:rsidRPr="007911EC">
              <w:rPr>
                <w:sz w:val="16"/>
                <w:lang w:val="pl-PL"/>
              </w:rPr>
              <w:t>aparatem</w:t>
            </w:r>
          </w:p>
          <w:p w14:paraId="3881952F" w14:textId="77777777" w:rsidR="0065329D" w:rsidRPr="007911EC" w:rsidRDefault="00494834">
            <w:pPr>
              <w:pStyle w:val="TableParagraph"/>
              <w:ind w:left="179" w:right="172"/>
              <w:jc w:val="center"/>
              <w:rPr>
                <w:sz w:val="16"/>
                <w:lang w:val="pl-PL"/>
              </w:rPr>
            </w:pPr>
            <w:r w:rsidRPr="007911EC">
              <w:rPr>
                <w:sz w:val="16"/>
                <w:lang w:val="pl-PL"/>
              </w:rPr>
              <w:t>pojęciowym koniecznym do rozumienia i</w:t>
            </w:r>
            <w:r w:rsidRPr="007911EC">
              <w:rPr>
                <w:spacing w:val="-17"/>
                <w:sz w:val="16"/>
                <w:lang w:val="pl-PL"/>
              </w:rPr>
              <w:t xml:space="preserve"> </w:t>
            </w:r>
            <w:r w:rsidRPr="007911EC">
              <w:rPr>
                <w:sz w:val="16"/>
                <w:lang w:val="pl-PL"/>
              </w:rPr>
              <w:t>tworzenia tekstów w języku angielskim na poziomie</w:t>
            </w:r>
            <w:r w:rsidRPr="007911EC">
              <w:rPr>
                <w:spacing w:val="-10"/>
                <w:sz w:val="16"/>
                <w:lang w:val="pl-PL"/>
              </w:rPr>
              <w:t xml:space="preserve"> </w:t>
            </w:r>
            <w:r w:rsidRPr="007911EC">
              <w:rPr>
                <w:sz w:val="16"/>
                <w:lang w:val="pl-PL"/>
              </w:rPr>
              <w:t>co</w:t>
            </w:r>
          </w:p>
          <w:p w14:paraId="5E44ECA9" w14:textId="77777777" w:rsidR="0065329D" w:rsidRDefault="00494834">
            <w:pPr>
              <w:pStyle w:val="TableParagraph"/>
              <w:spacing w:line="173" w:lineRule="exact"/>
              <w:ind w:left="179" w:right="172"/>
              <w:jc w:val="center"/>
              <w:rPr>
                <w:sz w:val="16"/>
              </w:rPr>
            </w:pPr>
            <w:proofErr w:type="spellStart"/>
            <w:r>
              <w:rPr>
                <w:sz w:val="16"/>
              </w:rPr>
              <w:t>najmniej</w:t>
            </w:r>
            <w:proofErr w:type="spellEnd"/>
            <w:r>
              <w:rPr>
                <w:sz w:val="16"/>
              </w:rPr>
              <w:t xml:space="preserve"> C1</w:t>
            </w:r>
          </w:p>
        </w:tc>
        <w:tc>
          <w:tcPr>
            <w:tcW w:w="2241" w:type="dxa"/>
            <w:gridSpan w:val="4"/>
          </w:tcPr>
          <w:p w14:paraId="1537FF44" w14:textId="77777777" w:rsidR="0065329D" w:rsidRDefault="0065329D">
            <w:pPr>
              <w:pStyle w:val="TableParagraph"/>
              <w:spacing w:before="1"/>
              <w:rPr>
                <w:b/>
                <w:sz w:val="24"/>
              </w:rPr>
            </w:pPr>
          </w:p>
          <w:p w14:paraId="20488E73" w14:textId="77777777" w:rsidR="0065329D" w:rsidRDefault="00494834">
            <w:pPr>
              <w:pStyle w:val="TableParagraph"/>
              <w:ind w:left="848" w:right="841"/>
              <w:jc w:val="center"/>
              <w:rPr>
                <w:sz w:val="16"/>
              </w:rPr>
            </w:pPr>
            <w:r>
              <w:rPr>
                <w:sz w:val="16"/>
              </w:rPr>
              <w:t>K_W05</w:t>
            </w:r>
          </w:p>
        </w:tc>
        <w:tc>
          <w:tcPr>
            <w:tcW w:w="2016" w:type="dxa"/>
            <w:gridSpan w:val="3"/>
          </w:tcPr>
          <w:p w14:paraId="1A8D94D7" w14:textId="77777777" w:rsidR="0065329D" w:rsidRDefault="0065329D">
            <w:pPr>
              <w:pStyle w:val="TableParagraph"/>
              <w:spacing w:before="11"/>
              <w:rPr>
                <w:b/>
                <w:sz w:val="15"/>
              </w:rPr>
            </w:pPr>
          </w:p>
          <w:p w14:paraId="4493C563" w14:textId="77777777" w:rsidR="0065329D" w:rsidRDefault="00494834">
            <w:pPr>
              <w:pStyle w:val="TableParagraph"/>
              <w:ind w:left="660"/>
              <w:rPr>
                <w:sz w:val="16"/>
              </w:rPr>
            </w:pPr>
            <w:proofErr w:type="spellStart"/>
            <w:r>
              <w:rPr>
                <w:sz w:val="16"/>
              </w:rPr>
              <w:t>Ćwiczenia</w:t>
            </w:r>
            <w:proofErr w:type="spellEnd"/>
          </w:p>
          <w:p w14:paraId="7408332A" w14:textId="77777777" w:rsidR="0065329D" w:rsidRDefault="00494834">
            <w:pPr>
              <w:pStyle w:val="TableParagraph"/>
              <w:spacing w:before="2"/>
              <w:ind w:left="624"/>
              <w:rPr>
                <w:sz w:val="16"/>
              </w:rPr>
            </w:pPr>
            <w:proofErr w:type="spellStart"/>
            <w:r>
              <w:rPr>
                <w:sz w:val="16"/>
              </w:rPr>
              <w:t>praktyczne</w:t>
            </w:r>
            <w:proofErr w:type="spellEnd"/>
          </w:p>
        </w:tc>
      </w:tr>
      <w:tr w:rsidR="0065329D" w14:paraId="426667EE" w14:textId="77777777">
        <w:trPr>
          <w:trHeight w:val="385"/>
        </w:trPr>
        <w:tc>
          <w:tcPr>
            <w:tcW w:w="1124" w:type="dxa"/>
            <w:vMerge/>
            <w:tcBorders>
              <w:top w:val="nil"/>
            </w:tcBorders>
          </w:tcPr>
          <w:p w14:paraId="01CA3C85" w14:textId="77777777" w:rsidR="0065329D" w:rsidRDefault="0065329D">
            <w:pPr>
              <w:rPr>
                <w:sz w:val="2"/>
                <w:szCs w:val="2"/>
              </w:rPr>
            </w:pPr>
          </w:p>
        </w:tc>
        <w:tc>
          <w:tcPr>
            <w:tcW w:w="456" w:type="dxa"/>
          </w:tcPr>
          <w:p w14:paraId="46806ACC" w14:textId="77777777" w:rsidR="0065329D" w:rsidRDefault="00494834">
            <w:pPr>
              <w:pStyle w:val="TableParagraph"/>
              <w:spacing w:before="96"/>
              <w:ind w:left="110" w:right="102"/>
              <w:jc w:val="center"/>
              <w:rPr>
                <w:sz w:val="16"/>
              </w:rPr>
            </w:pPr>
            <w:r>
              <w:rPr>
                <w:sz w:val="16"/>
              </w:rPr>
              <w:t>3.</w:t>
            </w:r>
          </w:p>
        </w:tc>
        <w:tc>
          <w:tcPr>
            <w:tcW w:w="3935" w:type="dxa"/>
            <w:gridSpan w:val="6"/>
          </w:tcPr>
          <w:p w14:paraId="478DDB98" w14:textId="77777777" w:rsidR="0065329D" w:rsidRPr="007911EC" w:rsidRDefault="00494834">
            <w:pPr>
              <w:pStyle w:val="TableParagraph"/>
              <w:spacing w:before="96"/>
              <w:ind w:left="592"/>
              <w:rPr>
                <w:sz w:val="16"/>
                <w:lang w:val="pl-PL"/>
              </w:rPr>
            </w:pPr>
            <w:r w:rsidRPr="007911EC">
              <w:rPr>
                <w:sz w:val="16"/>
                <w:lang w:val="pl-PL"/>
              </w:rPr>
              <w:t>ma wiedzę na temat kompozycji tekstu</w:t>
            </w:r>
          </w:p>
        </w:tc>
        <w:tc>
          <w:tcPr>
            <w:tcW w:w="2241" w:type="dxa"/>
            <w:gridSpan w:val="4"/>
          </w:tcPr>
          <w:p w14:paraId="282E2BA4" w14:textId="77777777" w:rsidR="0065329D" w:rsidRDefault="00494834">
            <w:pPr>
              <w:pStyle w:val="TableParagraph"/>
              <w:spacing w:before="96"/>
              <w:ind w:left="848" w:right="841"/>
              <w:jc w:val="center"/>
              <w:rPr>
                <w:sz w:val="16"/>
              </w:rPr>
            </w:pPr>
            <w:r>
              <w:rPr>
                <w:sz w:val="16"/>
              </w:rPr>
              <w:t>K_W02</w:t>
            </w:r>
          </w:p>
        </w:tc>
        <w:tc>
          <w:tcPr>
            <w:tcW w:w="2016" w:type="dxa"/>
            <w:gridSpan w:val="3"/>
          </w:tcPr>
          <w:p w14:paraId="0E4CE8C1" w14:textId="77777777" w:rsidR="0065329D" w:rsidRDefault="00494834">
            <w:pPr>
              <w:pStyle w:val="TableParagraph"/>
              <w:spacing w:line="193" w:lineRule="exact"/>
              <w:ind w:left="660"/>
              <w:rPr>
                <w:sz w:val="16"/>
              </w:rPr>
            </w:pPr>
            <w:proofErr w:type="spellStart"/>
            <w:r>
              <w:rPr>
                <w:sz w:val="16"/>
              </w:rPr>
              <w:t>Ćwiczenia</w:t>
            </w:r>
            <w:proofErr w:type="spellEnd"/>
          </w:p>
          <w:p w14:paraId="3789F41A" w14:textId="77777777" w:rsidR="0065329D" w:rsidRDefault="00494834">
            <w:pPr>
              <w:pStyle w:val="TableParagraph"/>
              <w:spacing w:line="173" w:lineRule="exact"/>
              <w:ind w:left="624"/>
              <w:rPr>
                <w:sz w:val="16"/>
              </w:rPr>
            </w:pPr>
            <w:proofErr w:type="spellStart"/>
            <w:r>
              <w:rPr>
                <w:sz w:val="16"/>
              </w:rPr>
              <w:t>praktyczne</w:t>
            </w:r>
            <w:proofErr w:type="spellEnd"/>
          </w:p>
        </w:tc>
      </w:tr>
      <w:tr w:rsidR="0065329D" w14:paraId="6303B782" w14:textId="77777777">
        <w:trPr>
          <w:trHeight w:val="385"/>
        </w:trPr>
        <w:tc>
          <w:tcPr>
            <w:tcW w:w="1124" w:type="dxa"/>
            <w:vMerge w:val="restart"/>
          </w:tcPr>
          <w:p w14:paraId="6DADF12C" w14:textId="77777777" w:rsidR="0065329D" w:rsidRDefault="0065329D">
            <w:pPr>
              <w:pStyle w:val="TableParagraph"/>
              <w:rPr>
                <w:b/>
                <w:sz w:val="18"/>
              </w:rPr>
            </w:pPr>
          </w:p>
          <w:p w14:paraId="450A0B69" w14:textId="77777777" w:rsidR="0065329D" w:rsidRDefault="0065329D">
            <w:pPr>
              <w:pStyle w:val="TableParagraph"/>
              <w:rPr>
                <w:b/>
                <w:sz w:val="18"/>
              </w:rPr>
            </w:pPr>
          </w:p>
          <w:p w14:paraId="2D64A0AC" w14:textId="77777777" w:rsidR="0065329D" w:rsidRDefault="0065329D">
            <w:pPr>
              <w:pStyle w:val="TableParagraph"/>
              <w:rPr>
                <w:b/>
                <w:sz w:val="18"/>
              </w:rPr>
            </w:pPr>
          </w:p>
          <w:p w14:paraId="0874C50C" w14:textId="77777777" w:rsidR="0065329D" w:rsidRDefault="0065329D">
            <w:pPr>
              <w:pStyle w:val="TableParagraph"/>
              <w:spacing w:before="3"/>
              <w:rPr>
                <w:b/>
                <w:sz w:val="19"/>
              </w:rPr>
            </w:pPr>
          </w:p>
          <w:p w14:paraId="02B819AE" w14:textId="77777777" w:rsidR="0065329D" w:rsidRDefault="00494834">
            <w:pPr>
              <w:pStyle w:val="TableParagraph"/>
              <w:ind w:left="110"/>
              <w:rPr>
                <w:sz w:val="16"/>
              </w:rPr>
            </w:pPr>
            <w:proofErr w:type="spellStart"/>
            <w:r>
              <w:rPr>
                <w:sz w:val="16"/>
              </w:rPr>
              <w:t>Umiejętności</w:t>
            </w:r>
            <w:proofErr w:type="spellEnd"/>
          </w:p>
        </w:tc>
        <w:tc>
          <w:tcPr>
            <w:tcW w:w="456" w:type="dxa"/>
          </w:tcPr>
          <w:p w14:paraId="6BBDE427" w14:textId="77777777" w:rsidR="0065329D" w:rsidRDefault="00494834">
            <w:pPr>
              <w:pStyle w:val="TableParagraph"/>
              <w:spacing w:before="96"/>
              <w:ind w:left="110" w:right="102"/>
              <w:jc w:val="center"/>
              <w:rPr>
                <w:sz w:val="16"/>
              </w:rPr>
            </w:pPr>
            <w:r>
              <w:rPr>
                <w:sz w:val="16"/>
              </w:rPr>
              <w:t>1.</w:t>
            </w:r>
          </w:p>
        </w:tc>
        <w:tc>
          <w:tcPr>
            <w:tcW w:w="3935" w:type="dxa"/>
            <w:gridSpan w:val="6"/>
          </w:tcPr>
          <w:p w14:paraId="6EE691FF" w14:textId="77777777" w:rsidR="0065329D" w:rsidRPr="007911EC" w:rsidRDefault="00494834">
            <w:pPr>
              <w:pStyle w:val="TableParagraph"/>
              <w:spacing w:before="7" w:line="192" w:lineRule="exact"/>
              <w:ind w:left="902" w:right="323" w:hanging="555"/>
              <w:rPr>
                <w:sz w:val="16"/>
                <w:lang w:val="pl-PL"/>
              </w:rPr>
            </w:pPr>
            <w:r w:rsidRPr="007911EC">
              <w:rPr>
                <w:sz w:val="16"/>
                <w:lang w:val="pl-PL"/>
              </w:rPr>
              <w:t>potrafi stosować reguły gramatyczne w ujęciu produktywnym i receptywnym</w:t>
            </w:r>
          </w:p>
        </w:tc>
        <w:tc>
          <w:tcPr>
            <w:tcW w:w="2241" w:type="dxa"/>
            <w:gridSpan w:val="4"/>
          </w:tcPr>
          <w:p w14:paraId="1E7BCEB6" w14:textId="77777777" w:rsidR="0065329D" w:rsidRDefault="00494834">
            <w:pPr>
              <w:pStyle w:val="TableParagraph"/>
              <w:spacing w:before="96"/>
              <w:ind w:left="845" w:right="841"/>
              <w:jc w:val="center"/>
              <w:rPr>
                <w:sz w:val="16"/>
              </w:rPr>
            </w:pPr>
            <w:r>
              <w:rPr>
                <w:sz w:val="16"/>
              </w:rPr>
              <w:t>K_U01</w:t>
            </w:r>
          </w:p>
        </w:tc>
        <w:tc>
          <w:tcPr>
            <w:tcW w:w="2016" w:type="dxa"/>
            <w:gridSpan w:val="3"/>
          </w:tcPr>
          <w:p w14:paraId="0EB5E553" w14:textId="77777777" w:rsidR="0065329D" w:rsidRDefault="00494834">
            <w:pPr>
              <w:pStyle w:val="TableParagraph"/>
              <w:spacing w:line="193" w:lineRule="exact"/>
              <w:ind w:left="660"/>
              <w:rPr>
                <w:sz w:val="16"/>
              </w:rPr>
            </w:pPr>
            <w:proofErr w:type="spellStart"/>
            <w:r>
              <w:rPr>
                <w:sz w:val="16"/>
              </w:rPr>
              <w:t>Ćwiczenia</w:t>
            </w:r>
            <w:proofErr w:type="spellEnd"/>
          </w:p>
          <w:p w14:paraId="732B6662" w14:textId="77777777" w:rsidR="0065329D" w:rsidRDefault="00494834">
            <w:pPr>
              <w:pStyle w:val="TableParagraph"/>
              <w:spacing w:line="173" w:lineRule="exact"/>
              <w:ind w:left="624"/>
              <w:rPr>
                <w:sz w:val="16"/>
              </w:rPr>
            </w:pPr>
            <w:proofErr w:type="spellStart"/>
            <w:r>
              <w:rPr>
                <w:sz w:val="16"/>
              </w:rPr>
              <w:t>praktyczne</w:t>
            </w:r>
            <w:proofErr w:type="spellEnd"/>
          </w:p>
        </w:tc>
      </w:tr>
      <w:tr w:rsidR="0065329D" w14:paraId="5FC153EB" w14:textId="77777777">
        <w:trPr>
          <w:trHeight w:val="381"/>
        </w:trPr>
        <w:tc>
          <w:tcPr>
            <w:tcW w:w="1124" w:type="dxa"/>
            <w:vMerge/>
            <w:tcBorders>
              <w:top w:val="nil"/>
            </w:tcBorders>
          </w:tcPr>
          <w:p w14:paraId="20A3E473" w14:textId="77777777" w:rsidR="0065329D" w:rsidRDefault="0065329D">
            <w:pPr>
              <w:rPr>
                <w:sz w:val="2"/>
                <w:szCs w:val="2"/>
              </w:rPr>
            </w:pPr>
          </w:p>
        </w:tc>
        <w:tc>
          <w:tcPr>
            <w:tcW w:w="456" w:type="dxa"/>
          </w:tcPr>
          <w:p w14:paraId="4A7FCAAC" w14:textId="77777777" w:rsidR="0065329D" w:rsidRDefault="00494834">
            <w:pPr>
              <w:pStyle w:val="TableParagraph"/>
              <w:spacing w:before="91"/>
              <w:ind w:left="110" w:right="102"/>
              <w:jc w:val="center"/>
              <w:rPr>
                <w:sz w:val="16"/>
              </w:rPr>
            </w:pPr>
            <w:r>
              <w:rPr>
                <w:sz w:val="16"/>
              </w:rPr>
              <w:t>2.</w:t>
            </w:r>
          </w:p>
        </w:tc>
        <w:tc>
          <w:tcPr>
            <w:tcW w:w="3935" w:type="dxa"/>
            <w:gridSpan w:val="6"/>
          </w:tcPr>
          <w:p w14:paraId="238EF97C" w14:textId="77777777" w:rsidR="0065329D" w:rsidRPr="007911EC" w:rsidRDefault="00494834">
            <w:pPr>
              <w:pStyle w:val="TableParagraph"/>
              <w:spacing w:before="91"/>
              <w:ind w:left="191"/>
              <w:rPr>
                <w:sz w:val="16"/>
                <w:lang w:val="pl-PL"/>
              </w:rPr>
            </w:pPr>
            <w:r w:rsidRPr="007911EC">
              <w:rPr>
                <w:sz w:val="16"/>
                <w:lang w:val="pl-PL"/>
              </w:rPr>
              <w:t>rozumie zaawansowane teksty o tematyce ogólnej</w:t>
            </w:r>
          </w:p>
        </w:tc>
        <w:tc>
          <w:tcPr>
            <w:tcW w:w="2241" w:type="dxa"/>
            <w:gridSpan w:val="4"/>
          </w:tcPr>
          <w:p w14:paraId="3F05CB16" w14:textId="77777777" w:rsidR="0065329D" w:rsidRDefault="00494834">
            <w:pPr>
              <w:pStyle w:val="TableParagraph"/>
              <w:spacing w:before="91"/>
              <w:ind w:left="845" w:right="841"/>
              <w:jc w:val="center"/>
              <w:rPr>
                <w:sz w:val="16"/>
              </w:rPr>
            </w:pPr>
            <w:r>
              <w:rPr>
                <w:sz w:val="16"/>
              </w:rPr>
              <w:t>K_U05</w:t>
            </w:r>
          </w:p>
        </w:tc>
        <w:tc>
          <w:tcPr>
            <w:tcW w:w="2016" w:type="dxa"/>
            <w:gridSpan w:val="3"/>
          </w:tcPr>
          <w:p w14:paraId="5C4CD7F1" w14:textId="77777777" w:rsidR="0065329D" w:rsidRDefault="00494834">
            <w:pPr>
              <w:pStyle w:val="TableParagraph"/>
              <w:spacing w:line="189" w:lineRule="exact"/>
              <w:ind w:left="660"/>
              <w:rPr>
                <w:sz w:val="16"/>
              </w:rPr>
            </w:pPr>
            <w:proofErr w:type="spellStart"/>
            <w:r>
              <w:rPr>
                <w:sz w:val="16"/>
              </w:rPr>
              <w:t>Ćwiczenia</w:t>
            </w:r>
            <w:proofErr w:type="spellEnd"/>
          </w:p>
          <w:p w14:paraId="0B05274C" w14:textId="77777777" w:rsidR="0065329D" w:rsidRDefault="00494834">
            <w:pPr>
              <w:pStyle w:val="TableParagraph"/>
              <w:spacing w:before="1" w:line="171" w:lineRule="exact"/>
              <w:ind w:left="624"/>
              <w:rPr>
                <w:sz w:val="16"/>
              </w:rPr>
            </w:pPr>
            <w:proofErr w:type="spellStart"/>
            <w:r>
              <w:rPr>
                <w:sz w:val="16"/>
              </w:rPr>
              <w:t>praktyczne</w:t>
            </w:r>
            <w:proofErr w:type="spellEnd"/>
          </w:p>
        </w:tc>
      </w:tr>
      <w:tr w:rsidR="0065329D" w14:paraId="739887A1" w14:textId="77777777">
        <w:trPr>
          <w:trHeight w:val="580"/>
        </w:trPr>
        <w:tc>
          <w:tcPr>
            <w:tcW w:w="1124" w:type="dxa"/>
            <w:vMerge/>
            <w:tcBorders>
              <w:top w:val="nil"/>
            </w:tcBorders>
          </w:tcPr>
          <w:p w14:paraId="16BD38E3" w14:textId="77777777" w:rsidR="0065329D" w:rsidRDefault="0065329D">
            <w:pPr>
              <w:rPr>
                <w:sz w:val="2"/>
                <w:szCs w:val="2"/>
              </w:rPr>
            </w:pPr>
          </w:p>
        </w:tc>
        <w:tc>
          <w:tcPr>
            <w:tcW w:w="456" w:type="dxa"/>
          </w:tcPr>
          <w:p w14:paraId="743C201F" w14:textId="77777777" w:rsidR="0065329D" w:rsidRDefault="0065329D">
            <w:pPr>
              <w:pStyle w:val="TableParagraph"/>
              <w:spacing w:before="2"/>
              <w:rPr>
                <w:b/>
                <w:sz w:val="16"/>
              </w:rPr>
            </w:pPr>
          </w:p>
          <w:p w14:paraId="41A9464A" w14:textId="77777777" w:rsidR="0065329D" w:rsidRDefault="00494834">
            <w:pPr>
              <w:pStyle w:val="TableParagraph"/>
              <w:ind w:left="110" w:right="102"/>
              <w:jc w:val="center"/>
              <w:rPr>
                <w:sz w:val="16"/>
              </w:rPr>
            </w:pPr>
            <w:r>
              <w:rPr>
                <w:sz w:val="16"/>
              </w:rPr>
              <w:t>3.</w:t>
            </w:r>
          </w:p>
        </w:tc>
        <w:tc>
          <w:tcPr>
            <w:tcW w:w="3935" w:type="dxa"/>
            <w:gridSpan w:val="6"/>
          </w:tcPr>
          <w:p w14:paraId="15FA56A2" w14:textId="77777777" w:rsidR="0065329D" w:rsidRPr="007911EC" w:rsidRDefault="00494834">
            <w:pPr>
              <w:pStyle w:val="TableParagraph"/>
              <w:ind w:left="179" w:right="172"/>
              <w:jc w:val="center"/>
              <w:rPr>
                <w:sz w:val="16"/>
                <w:lang w:val="pl-PL"/>
              </w:rPr>
            </w:pPr>
            <w:r w:rsidRPr="007911EC">
              <w:rPr>
                <w:sz w:val="16"/>
                <w:lang w:val="pl-PL"/>
              </w:rPr>
              <w:t>potrafi interpretować i tworzyć wypowiedzi z zastosowaniem idiomatycznych połączeń</w:t>
            </w:r>
          </w:p>
          <w:p w14:paraId="3FDA3ED9" w14:textId="77777777" w:rsidR="0065329D" w:rsidRDefault="00494834">
            <w:pPr>
              <w:pStyle w:val="TableParagraph"/>
              <w:spacing w:before="1" w:line="173" w:lineRule="exact"/>
              <w:ind w:left="179" w:right="171"/>
              <w:jc w:val="center"/>
              <w:rPr>
                <w:sz w:val="16"/>
              </w:rPr>
            </w:pPr>
            <w:proofErr w:type="spellStart"/>
            <w:r>
              <w:rPr>
                <w:sz w:val="16"/>
              </w:rPr>
              <w:t>wyrazowych</w:t>
            </w:r>
            <w:proofErr w:type="spellEnd"/>
          </w:p>
        </w:tc>
        <w:tc>
          <w:tcPr>
            <w:tcW w:w="2241" w:type="dxa"/>
            <w:gridSpan w:val="4"/>
          </w:tcPr>
          <w:p w14:paraId="32A9D4F0" w14:textId="77777777" w:rsidR="0065329D" w:rsidRDefault="0065329D">
            <w:pPr>
              <w:pStyle w:val="TableParagraph"/>
              <w:spacing w:before="2"/>
              <w:rPr>
                <w:b/>
                <w:sz w:val="16"/>
              </w:rPr>
            </w:pPr>
          </w:p>
          <w:p w14:paraId="385AC751" w14:textId="77777777" w:rsidR="0065329D" w:rsidRDefault="00494834">
            <w:pPr>
              <w:pStyle w:val="TableParagraph"/>
              <w:ind w:left="845" w:right="841"/>
              <w:jc w:val="center"/>
              <w:rPr>
                <w:sz w:val="16"/>
              </w:rPr>
            </w:pPr>
            <w:r>
              <w:rPr>
                <w:sz w:val="16"/>
              </w:rPr>
              <w:t>K_U07</w:t>
            </w:r>
          </w:p>
        </w:tc>
        <w:tc>
          <w:tcPr>
            <w:tcW w:w="2016" w:type="dxa"/>
            <w:gridSpan w:val="3"/>
          </w:tcPr>
          <w:p w14:paraId="0D9D36E3" w14:textId="77777777" w:rsidR="0065329D" w:rsidRDefault="00494834">
            <w:pPr>
              <w:pStyle w:val="TableParagraph"/>
              <w:spacing w:before="97"/>
              <w:ind w:left="660"/>
              <w:rPr>
                <w:sz w:val="16"/>
              </w:rPr>
            </w:pPr>
            <w:proofErr w:type="spellStart"/>
            <w:r>
              <w:rPr>
                <w:sz w:val="16"/>
              </w:rPr>
              <w:t>Ćwiczenia</w:t>
            </w:r>
            <w:proofErr w:type="spellEnd"/>
          </w:p>
          <w:p w14:paraId="634F4860" w14:textId="77777777" w:rsidR="0065329D" w:rsidRDefault="00494834">
            <w:pPr>
              <w:pStyle w:val="TableParagraph"/>
              <w:spacing w:before="1"/>
              <w:ind w:left="624"/>
              <w:rPr>
                <w:sz w:val="16"/>
              </w:rPr>
            </w:pPr>
            <w:proofErr w:type="spellStart"/>
            <w:r>
              <w:rPr>
                <w:sz w:val="16"/>
              </w:rPr>
              <w:t>praktyczne</w:t>
            </w:r>
            <w:proofErr w:type="spellEnd"/>
          </w:p>
        </w:tc>
      </w:tr>
      <w:tr w:rsidR="0065329D" w14:paraId="3B95DCD8" w14:textId="77777777">
        <w:trPr>
          <w:trHeight w:val="386"/>
        </w:trPr>
        <w:tc>
          <w:tcPr>
            <w:tcW w:w="1124" w:type="dxa"/>
            <w:vMerge/>
            <w:tcBorders>
              <w:top w:val="nil"/>
            </w:tcBorders>
          </w:tcPr>
          <w:p w14:paraId="3D9815E3" w14:textId="77777777" w:rsidR="0065329D" w:rsidRDefault="0065329D">
            <w:pPr>
              <w:rPr>
                <w:sz w:val="2"/>
                <w:szCs w:val="2"/>
              </w:rPr>
            </w:pPr>
          </w:p>
        </w:tc>
        <w:tc>
          <w:tcPr>
            <w:tcW w:w="456" w:type="dxa"/>
          </w:tcPr>
          <w:p w14:paraId="0E8C7C9C" w14:textId="77777777" w:rsidR="0065329D" w:rsidRDefault="00494834">
            <w:pPr>
              <w:pStyle w:val="TableParagraph"/>
              <w:spacing w:before="96"/>
              <w:ind w:left="110" w:right="102"/>
              <w:jc w:val="center"/>
              <w:rPr>
                <w:sz w:val="16"/>
              </w:rPr>
            </w:pPr>
            <w:r>
              <w:rPr>
                <w:sz w:val="16"/>
              </w:rPr>
              <w:t>4.</w:t>
            </w:r>
          </w:p>
        </w:tc>
        <w:tc>
          <w:tcPr>
            <w:tcW w:w="3935" w:type="dxa"/>
            <w:gridSpan w:val="6"/>
          </w:tcPr>
          <w:p w14:paraId="3E9529AA" w14:textId="77777777" w:rsidR="0065329D" w:rsidRPr="007911EC" w:rsidRDefault="00494834">
            <w:pPr>
              <w:pStyle w:val="TableParagraph"/>
              <w:spacing w:line="193" w:lineRule="exact"/>
              <w:ind w:left="107"/>
              <w:rPr>
                <w:sz w:val="16"/>
                <w:lang w:val="pl-PL"/>
              </w:rPr>
            </w:pPr>
            <w:r w:rsidRPr="007911EC">
              <w:rPr>
                <w:sz w:val="16"/>
                <w:lang w:val="pl-PL"/>
              </w:rPr>
              <w:t>posiada umiejętność parafrazowania tekstów o</w:t>
            </w:r>
          </w:p>
          <w:p w14:paraId="7B6C330D" w14:textId="77777777" w:rsidR="0065329D" w:rsidRPr="007911EC" w:rsidRDefault="00494834">
            <w:pPr>
              <w:pStyle w:val="TableParagraph"/>
              <w:spacing w:line="173" w:lineRule="exact"/>
              <w:ind w:left="107"/>
              <w:rPr>
                <w:sz w:val="16"/>
                <w:lang w:val="pl-PL"/>
              </w:rPr>
            </w:pPr>
            <w:r w:rsidRPr="007911EC">
              <w:rPr>
                <w:sz w:val="16"/>
                <w:lang w:val="pl-PL"/>
              </w:rPr>
              <w:t>charakterze ogólnym</w:t>
            </w:r>
          </w:p>
        </w:tc>
        <w:tc>
          <w:tcPr>
            <w:tcW w:w="2241" w:type="dxa"/>
            <w:gridSpan w:val="4"/>
          </w:tcPr>
          <w:p w14:paraId="00EF60D4" w14:textId="77777777" w:rsidR="0065329D" w:rsidRDefault="00494834">
            <w:pPr>
              <w:pStyle w:val="TableParagraph"/>
              <w:spacing w:before="96"/>
              <w:ind w:left="845" w:right="841"/>
              <w:jc w:val="center"/>
              <w:rPr>
                <w:sz w:val="16"/>
              </w:rPr>
            </w:pPr>
            <w:r>
              <w:rPr>
                <w:sz w:val="16"/>
              </w:rPr>
              <w:t>K_U03</w:t>
            </w:r>
          </w:p>
        </w:tc>
        <w:tc>
          <w:tcPr>
            <w:tcW w:w="2016" w:type="dxa"/>
            <w:gridSpan w:val="3"/>
          </w:tcPr>
          <w:p w14:paraId="7A625617" w14:textId="77777777" w:rsidR="0065329D" w:rsidRDefault="00494834">
            <w:pPr>
              <w:pStyle w:val="TableParagraph"/>
              <w:spacing w:line="193" w:lineRule="exact"/>
              <w:ind w:left="660"/>
              <w:rPr>
                <w:sz w:val="16"/>
              </w:rPr>
            </w:pPr>
            <w:proofErr w:type="spellStart"/>
            <w:r>
              <w:rPr>
                <w:sz w:val="16"/>
              </w:rPr>
              <w:t>Ćwiczenia</w:t>
            </w:r>
            <w:proofErr w:type="spellEnd"/>
          </w:p>
          <w:p w14:paraId="298DAF96" w14:textId="77777777" w:rsidR="0065329D" w:rsidRDefault="00494834">
            <w:pPr>
              <w:pStyle w:val="TableParagraph"/>
              <w:spacing w:line="173" w:lineRule="exact"/>
              <w:ind w:left="624"/>
              <w:rPr>
                <w:sz w:val="16"/>
              </w:rPr>
            </w:pPr>
            <w:proofErr w:type="spellStart"/>
            <w:r>
              <w:rPr>
                <w:sz w:val="16"/>
              </w:rPr>
              <w:t>praktyczne</w:t>
            </w:r>
            <w:proofErr w:type="spellEnd"/>
          </w:p>
        </w:tc>
      </w:tr>
      <w:tr w:rsidR="0065329D" w14:paraId="04AC0A04" w14:textId="77777777">
        <w:trPr>
          <w:trHeight w:val="386"/>
        </w:trPr>
        <w:tc>
          <w:tcPr>
            <w:tcW w:w="1124" w:type="dxa"/>
            <w:vMerge w:val="restart"/>
          </w:tcPr>
          <w:p w14:paraId="7F460BA7" w14:textId="77777777" w:rsidR="0065329D" w:rsidRDefault="0065329D">
            <w:pPr>
              <w:pStyle w:val="TableParagraph"/>
              <w:rPr>
                <w:b/>
                <w:sz w:val="18"/>
              </w:rPr>
            </w:pPr>
          </w:p>
          <w:p w14:paraId="3D3A06EB" w14:textId="77777777" w:rsidR="0065329D" w:rsidRDefault="0065329D">
            <w:pPr>
              <w:pStyle w:val="TableParagraph"/>
              <w:rPr>
                <w:b/>
                <w:sz w:val="18"/>
              </w:rPr>
            </w:pPr>
          </w:p>
          <w:p w14:paraId="76284BF2" w14:textId="77777777" w:rsidR="0065329D" w:rsidRDefault="00494834">
            <w:pPr>
              <w:pStyle w:val="TableParagraph"/>
              <w:spacing w:before="154"/>
              <w:ind w:left="144"/>
              <w:rPr>
                <w:sz w:val="16"/>
              </w:rPr>
            </w:pPr>
            <w:proofErr w:type="spellStart"/>
            <w:r>
              <w:rPr>
                <w:sz w:val="16"/>
              </w:rPr>
              <w:t>Kompetencj</w:t>
            </w:r>
            <w:proofErr w:type="spellEnd"/>
          </w:p>
          <w:p w14:paraId="02F6764F" w14:textId="77777777" w:rsidR="0065329D" w:rsidRDefault="00494834">
            <w:pPr>
              <w:pStyle w:val="TableParagraph"/>
              <w:spacing w:before="1"/>
              <w:ind w:left="146"/>
              <w:rPr>
                <w:sz w:val="16"/>
              </w:rPr>
            </w:pPr>
            <w:r>
              <w:rPr>
                <w:sz w:val="16"/>
              </w:rPr>
              <w:t>e</w:t>
            </w:r>
            <w:r>
              <w:rPr>
                <w:spacing w:val="-5"/>
                <w:sz w:val="16"/>
              </w:rPr>
              <w:t xml:space="preserve"> </w:t>
            </w:r>
            <w:proofErr w:type="spellStart"/>
            <w:r>
              <w:rPr>
                <w:sz w:val="16"/>
              </w:rPr>
              <w:t>społeczne</w:t>
            </w:r>
            <w:proofErr w:type="spellEnd"/>
          </w:p>
        </w:tc>
        <w:tc>
          <w:tcPr>
            <w:tcW w:w="456" w:type="dxa"/>
          </w:tcPr>
          <w:p w14:paraId="44255DAF" w14:textId="77777777" w:rsidR="0065329D" w:rsidRDefault="00494834">
            <w:pPr>
              <w:pStyle w:val="TableParagraph"/>
              <w:spacing w:before="96"/>
              <w:ind w:left="110" w:right="102"/>
              <w:jc w:val="center"/>
              <w:rPr>
                <w:sz w:val="16"/>
              </w:rPr>
            </w:pPr>
            <w:r>
              <w:rPr>
                <w:sz w:val="16"/>
              </w:rPr>
              <w:t>1.</w:t>
            </w:r>
          </w:p>
        </w:tc>
        <w:tc>
          <w:tcPr>
            <w:tcW w:w="3935" w:type="dxa"/>
            <w:gridSpan w:val="6"/>
          </w:tcPr>
          <w:p w14:paraId="6887EA20" w14:textId="77777777" w:rsidR="0065329D" w:rsidRPr="007911EC" w:rsidRDefault="00494834">
            <w:pPr>
              <w:pStyle w:val="TableParagraph"/>
              <w:ind w:left="107"/>
              <w:rPr>
                <w:sz w:val="16"/>
                <w:lang w:val="pl-PL"/>
              </w:rPr>
            </w:pPr>
            <w:r w:rsidRPr="007911EC">
              <w:rPr>
                <w:sz w:val="16"/>
                <w:lang w:val="pl-PL"/>
              </w:rPr>
              <w:t>potrafi dyskutować w grupie przyjmując różne role</w:t>
            </w:r>
          </w:p>
        </w:tc>
        <w:tc>
          <w:tcPr>
            <w:tcW w:w="2241" w:type="dxa"/>
            <w:gridSpan w:val="4"/>
          </w:tcPr>
          <w:p w14:paraId="412DBF84" w14:textId="77777777" w:rsidR="0065329D" w:rsidRDefault="00494834">
            <w:pPr>
              <w:pStyle w:val="TableParagraph"/>
              <w:spacing w:before="96"/>
              <w:ind w:left="845" w:right="841"/>
              <w:jc w:val="center"/>
              <w:rPr>
                <w:sz w:val="16"/>
              </w:rPr>
            </w:pPr>
            <w:r>
              <w:rPr>
                <w:sz w:val="16"/>
              </w:rPr>
              <w:t>K_K01</w:t>
            </w:r>
          </w:p>
        </w:tc>
        <w:tc>
          <w:tcPr>
            <w:tcW w:w="2016" w:type="dxa"/>
            <w:gridSpan w:val="3"/>
          </w:tcPr>
          <w:p w14:paraId="13190864" w14:textId="77777777" w:rsidR="0065329D" w:rsidRDefault="00494834">
            <w:pPr>
              <w:pStyle w:val="TableParagraph"/>
              <w:spacing w:line="193" w:lineRule="exact"/>
              <w:ind w:left="660"/>
              <w:rPr>
                <w:sz w:val="16"/>
              </w:rPr>
            </w:pPr>
            <w:proofErr w:type="spellStart"/>
            <w:r>
              <w:rPr>
                <w:sz w:val="16"/>
              </w:rPr>
              <w:t>Ćwiczenia</w:t>
            </w:r>
            <w:proofErr w:type="spellEnd"/>
          </w:p>
          <w:p w14:paraId="4263AB36" w14:textId="77777777" w:rsidR="0065329D" w:rsidRDefault="00494834">
            <w:pPr>
              <w:pStyle w:val="TableParagraph"/>
              <w:spacing w:line="173" w:lineRule="exact"/>
              <w:ind w:left="624"/>
              <w:rPr>
                <w:sz w:val="16"/>
              </w:rPr>
            </w:pPr>
            <w:proofErr w:type="spellStart"/>
            <w:r>
              <w:rPr>
                <w:sz w:val="16"/>
              </w:rPr>
              <w:t>praktyczne</w:t>
            </w:r>
            <w:proofErr w:type="spellEnd"/>
          </w:p>
        </w:tc>
      </w:tr>
      <w:tr w:rsidR="0065329D" w14:paraId="155D8A9F" w14:textId="77777777">
        <w:trPr>
          <w:trHeight w:val="385"/>
        </w:trPr>
        <w:tc>
          <w:tcPr>
            <w:tcW w:w="1124" w:type="dxa"/>
            <w:vMerge/>
            <w:tcBorders>
              <w:top w:val="nil"/>
            </w:tcBorders>
          </w:tcPr>
          <w:p w14:paraId="5708F54C" w14:textId="77777777" w:rsidR="0065329D" w:rsidRDefault="0065329D">
            <w:pPr>
              <w:rPr>
                <w:sz w:val="2"/>
                <w:szCs w:val="2"/>
              </w:rPr>
            </w:pPr>
          </w:p>
        </w:tc>
        <w:tc>
          <w:tcPr>
            <w:tcW w:w="456" w:type="dxa"/>
          </w:tcPr>
          <w:p w14:paraId="0DB74725" w14:textId="77777777" w:rsidR="0065329D" w:rsidRDefault="00494834">
            <w:pPr>
              <w:pStyle w:val="TableParagraph"/>
              <w:spacing w:before="96"/>
              <w:ind w:left="110" w:right="102"/>
              <w:jc w:val="center"/>
              <w:rPr>
                <w:sz w:val="16"/>
              </w:rPr>
            </w:pPr>
            <w:r>
              <w:rPr>
                <w:sz w:val="16"/>
              </w:rPr>
              <w:t>2.</w:t>
            </w:r>
          </w:p>
        </w:tc>
        <w:tc>
          <w:tcPr>
            <w:tcW w:w="3935" w:type="dxa"/>
            <w:gridSpan w:val="6"/>
          </w:tcPr>
          <w:p w14:paraId="4B310472" w14:textId="77777777" w:rsidR="0065329D" w:rsidRPr="007911EC" w:rsidRDefault="00494834">
            <w:pPr>
              <w:pStyle w:val="TableParagraph"/>
              <w:spacing w:before="7" w:line="192" w:lineRule="exact"/>
              <w:ind w:left="107" w:right="526"/>
              <w:rPr>
                <w:sz w:val="16"/>
                <w:lang w:val="pl-PL"/>
              </w:rPr>
            </w:pPr>
            <w:r w:rsidRPr="007911EC">
              <w:rPr>
                <w:sz w:val="16"/>
                <w:lang w:val="pl-PL"/>
              </w:rPr>
              <w:t>potrafi odpowiednio określić priorytety służące realizacji określonych zadań</w:t>
            </w:r>
          </w:p>
        </w:tc>
        <w:tc>
          <w:tcPr>
            <w:tcW w:w="2241" w:type="dxa"/>
            <w:gridSpan w:val="4"/>
          </w:tcPr>
          <w:p w14:paraId="3284777C" w14:textId="77777777" w:rsidR="0065329D" w:rsidRDefault="00494834">
            <w:pPr>
              <w:pStyle w:val="TableParagraph"/>
              <w:spacing w:before="96"/>
              <w:ind w:left="845" w:right="841"/>
              <w:jc w:val="center"/>
              <w:rPr>
                <w:sz w:val="16"/>
              </w:rPr>
            </w:pPr>
            <w:r>
              <w:rPr>
                <w:sz w:val="16"/>
              </w:rPr>
              <w:t>K_K02</w:t>
            </w:r>
          </w:p>
        </w:tc>
        <w:tc>
          <w:tcPr>
            <w:tcW w:w="2016" w:type="dxa"/>
            <w:gridSpan w:val="3"/>
          </w:tcPr>
          <w:p w14:paraId="1EE8A35F" w14:textId="77777777" w:rsidR="0065329D" w:rsidRDefault="00494834">
            <w:pPr>
              <w:pStyle w:val="TableParagraph"/>
              <w:spacing w:line="193" w:lineRule="exact"/>
              <w:ind w:left="660"/>
              <w:rPr>
                <w:sz w:val="16"/>
              </w:rPr>
            </w:pPr>
            <w:proofErr w:type="spellStart"/>
            <w:r>
              <w:rPr>
                <w:sz w:val="16"/>
              </w:rPr>
              <w:t>Ćwiczenia</w:t>
            </w:r>
            <w:proofErr w:type="spellEnd"/>
          </w:p>
          <w:p w14:paraId="5DD02663" w14:textId="77777777" w:rsidR="0065329D" w:rsidRDefault="00494834">
            <w:pPr>
              <w:pStyle w:val="TableParagraph"/>
              <w:spacing w:line="173" w:lineRule="exact"/>
              <w:ind w:left="624"/>
              <w:rPr>
                <w:sz w:val="16"/>
              </w:rPr>
            </w:pPr>
            <w:proofErr w:type="spellStart"/>
            <w:r>
              <w:rPr>
                <w:sz w:val="16"/>
              </w:rPr>
              <w:t>praktyczne</w:t>
            </w:r>
            <w:proofErr w:type="spellEnd"/>
          </w:p>
        </w:tc>
      </w:tr>
      <w:tr w:rsidR="0065329D" w14:paraId="704C2C23" w14:textId="77777777">
        <w:trPr>
          <w:trHeight w:val="575"/>
        </w:trPr>
        <w:tc>
          <w:tcPr>
            <w:tcW w:w="1124" w:type="dxa"/>
            <w:vMerge/>
            <w:tcBorders>
              <w:top w:val="nil"/>
            </w:tcBorders>
          </w:tcPr>
          <w:p w14:paraId="409BA365" w14:textId="77777777" w:rsidR="0065329D" w:rsidRDefault="0065329D">
            <w:pPr>
              <w:rPr>
                <w:sz w:val="2"/>
                <w:szCs w:val="2"/>
              </w:rPr>
            </w:pPr>
          </w:p>
        </w:tc>
        <w:tc>
          <w:tcPr>
            <w:tcW w:w="456" w:type="dxa"/>
          </w:tcPr>
          <w:p w14:paraId="2DD824EC" w14:textId="77777777" w:rsidR="0065329D" w:rsidRDefault="0065329D">
            <w:pPr>
              <w:pStyle w:val="TableParagraph"/>
              <w:spacing w:before="8"/>
              <w:rPr>
                <w:b/>
                <w:sz w:val="15"/>
              </w:rPr>
            </w:pPr>
          </w:p>
          <w:p w14:paraId="580D334C" w14:textId="77777777" w:rsidR="0065329D" w:rsidRDefault="00494834">
            <w:pPr>
              <w:pStyle w:val="TableParagraph"/>
              <w:spacing w:before="1"/>
              <w:ind w:left="110" w:right="102"/>
              <w:jc w:val="center"/>
              <w:rPr>
                <w:sz w:val="16"/>
              </w:rPr>
            </w:pPr>
            <w:r>
              <w:rPr>
                <w:sz w:val="16"/>
              </w:rPr>
              <w:t>3.</w:t>
            </w:r>
          </w:p>
        </w:tc>
        <w:tc>
          <w:tcPr>
            <w:tcW w:w="3935" w:type="dxa"/>
            <w:gridSpan w:val="6"/>
          </w:tcPr>
          <w:p w14:paraId="0D75C1FB" w14:textId="77777777" w:rsidR="0065329D" w:rsidRPr="007911EC" w:rsidRDefault="00494834">
            <w:pPr>
              <w:pStyle w:val="TableParagraph"/>
              <w:spacing w:line="242" w:lineRule="auto"/>
              <w:ind w:left="107" w:right="242"/>
              <w:rPr>
                <w:sz w:val="16"/>
                <w:lang w:val="pl-PL"/>
              </w:rPr>
            </w:pPr>
            <w:r w:rsidRPr="007911EC">
              <w:rPr>
                <w:sz w:val="16"/>
                <w:lang w:val="pl-PL"/>
              </w:rPr>
              <w:t>systematycznie przygotowuje się do swojej pracy i wykonuje działania wynikające z roli nauczyciela /</w:t>
            </w:r>
          </w:p>
          <w:p w14:paraId="799F65B7" w14:textId="77777777" w:rsidR="0065329D" w:rsidRDefault="00494834">
            <w:pPr>
              <w:pStyle w:val="TableParagraph"/>
              <w:spacing w:line="170" w:lineRule="exact"/>
              <w:ind w:left="107"/>
              <w:rPr>
                <w:sz w:val="16"/>
              </w:rPr>
            </w:pPr>
            <w:proofErr w:type="spellStart"/>
            <w:r>
              <w:rPr>
                <w:sz w:val="16"/>
              </w:rPr>
              <w:t>tłumacza</w:t>
            </w:r>
            <w:proofErr w:type="spellEnd"/>
          </w:p>
        </w:tc>
        <w:tc>
          <w:tcPr>
            <w:tcW w:w="2241" w:type="dxa"/>
            <w:gridSpan w:val="4"/>
          </w:tcPr>
          <w:p w14:paraId="730E0BC6" w14:textId="77777777" w:rsidR="0065329D" w:rsidRDefault="0065329D">
            <w:pPr>
              <w:pStyle w:val="TableParagraph"/>
              <w:spacing w:before="8"/>
              <w:rPr>
                <w:b/>
                <w:sz w:val="15"/>
              </w:rPr>
            </w:pPr>
          </w:p>
          <w:p w14:paraId="7CE69327" w14:textId="77777777" w:rsidR="0065329D" w:rsidRDefault="00494834">
            <w:pPr>
              <w:pStyle w:val="TableParagraph"/>
              <w:spacing w:before="1"/>
              <w:ind w:left="845" w:right="841"/>
              <w:jc w:val="center"/>
              <w:rPr>
                <w:sz w:val="16"/>
              </w:rPr>
            </w:pPr>
            <w:r>
              <w:rPr>
                <w:sz w:val="16"/>
              </w:rPr>
              <w:t>K_K05</w:t>
            </w:r>
          </w:p>
        </w:tc>
        <w:tc>
          <w:tcPr>
            <w:tcW w:w="2016" w:type="dxa"/>
            <w:gridSpan w:val="3"/>
          </w:tcPr>
          <w:p w14:paraId="34A8327C" w14:textId="77777777" w:rsidR="0065329D" w:rsidRDefault="00494834">
            <w:pPr>
              <w:pStyle w:val="TableParagraph"/>
              <w:spacing w:before="91"/>
              <w:ind w:left="660"/>
              <w:rPr>
                <w:sz w:val="16"/>
              </w:rPr>
            </w:pPr>
            <w:proofErr w:type="spellStart"/>
            <w:r>
              <w:rPr>
                <w:sz w:val="16"/>
              </w:rPr>
              <w:t>Ćwiczenia</w:t>
            </w:r>
            <w:proofErr w:type="spellEnd"/>
          </w:p>
          <w:p w14:paraId="33A58781" w14:textId="77777777" w:rsidR="0065329D" w:rsidRDefault="00494834">
            <w:pPr>
              <w:pStyle w:val="TableParagraph"/>
              <w:spacing w:before="2"/>
              <w:ind w:left="624"/>
              <w:rPr>
                <w:sz w:val="16"/>
              </w:rPr>
            </w:pPr>
            <w:proofErr w:type="spellStart"/>
            <w:r>
              <w:rPr>
                <w:sz w:val="16"/>
              </w:rPr>
              <w:t>praktyczne</w:t>
            </w:r>
            <w:proofErr w:type="spellEnd"/>
          </w:p>
        </w:tc>
      </w:tr>
    </w:tbl>
    <w:p w14:paraId="35463779" w14:textId="77777777" w:rsidR="0065329D" w:rsidRDefault="00494834">
      <w:pPr>
        <w:spacing w:before="1"/>
        <w:ind w:left="380" w:right="1108"/>
        <w:jc w:val="center"/>
        <w:rPr>
          <w:b/>
          <w:sz w:val="16"/>
        </w:rPr>
      </w:pPr>
      <w:proofErr w:type="spellStart"/>
      <w:r>
        <w:rPr>
          <w:b/>
          <w:sz w:val="16"/>
        </w:rPr>
        <w:t>Treści</w:t>
      </w:r>
      <w:proofErr w:type="spellEnd"/>
      <w:r>
        <w:rPr>
          <w:b/>
          <w:sz w:val="16"/>
        </w:rPr>
        <w:t xml:space="preserve"> </w:t>
      </w:r>
      <w:proofErr w:type="spellStart"/>
      <w:r>
        <w:rPr>
          <w:b/>
          <w:sz w:val="16"/>
        </w:rPr>
        <w:t>kształcenia</w:t>
      </w:r>
      <w:proofErr w:type="spellEnd"/>
      <w:r>
        <w:rPr>
          <w:b/>
          <w:sz w:val="16"/>
        </w:rPr>
        <w:t xml:space="preserve"> do </w:t>
      </w:r>
      <w:proofErr w:type="spellStart"/>
      <w:r>
        <w:rPr>
          <w:b/>
          <w:sz w:val="16"/>
        </w:rPr>
        <w:t>wyboru</w:t>
      </w:r>
      <w:proofErr w:type="spellEnd"/>
    </w:p>
    <w:p w14:paraId="61CAE111" w14:textId="77777777" w:rsidR="0065329D" w:rsidRDefault="0065329D">
      <w:pPr>
        <w:spacing w:before="6" w:after="1"/>
        <w:rPr>
          <w:b/>
          <w:sz w:val="14"/>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20"/>
        <w:gridCol w:w="2340"/>
        <w:gridCol w:w="5629"/>
      </w:tblGrid>
      <w:tr w:rsidR="0065329D" w:rsidRPr="00BB4C4B" w14:paraId="0BFD7C85" w14:textId="77777777">
        <w:trPr>
          <w:trHeight w:val="580"/>
        </w:trPr>
        <w:tc>
          <w:tcPr>
            <w:tcW w:w="1920" w:type="dxa"/>
          </w:tcPr>
          <w:p w14:paraId="3F292749" w14:textId="77777777" w:rsidR="0065329D" w:rsidRDefault="00494834">
            <w:pPr>
              <w:pStyle w:val="TableParagraph"/>
              <w:spacing w:line="191" w:lineRule="exact"/>
              <w:ind w:left="107"/>
              <w:rPr>
                <w:b/>
                <w:sz w:val="16"/>
              </w:rPr>
            </w:pPr>
            <w:proofErr w:type="spellStart"/>
            <w:r>
              <w:rPr>
                <w:b/>
                <w:sz w:val="16"/>
              </w:rPr>
              <w:lastRenderedPageBreak/>
              <w:t>Ćwiczenia</w:t>
            </w:r>
            <w:proofErr w:type="spellEnd"/>
          </w:p>
          <w:p w14:paraId="28D4FAC1" w14:textId="77777777" w:rsidR="0065329D" w:rsidRDefault="00494834">
            <w:pPr>
              <w:pStyle w:val="TableParagraph"/>
              <w:spacing w:before="1"/>
              <w:ind w:left="107"/>
              <w:rPr>
                <w:b/>
                <w:sz w:val="16"/>
              </w:rPr>
            </w:pPr>
            <w:proofErr w:type="spellStart"/>
            <w:r>
              <w:rPr>
                <w:b/>
                <w:sz w:val="16"/>
              </w:rPr>
              <w:t>praktyczne</w:t>
            </w:r>
            <w:proofErr w:type="spellEnd"/>
          </w:p>
        </w:tc>
        <w:tc>
          <w:tcPr>
            <w:tcW w:w="2340" w:type="dxa"/>
          </w:tcPr>
          <w:p w14:paraId="0DA492C9" w14:textId="77777777" w:rsidR="0065329D" w:rsidRDefault="0065329D">
            <w:pPr>
              <w:pStyle w:val="TableParagraph"/>
              <w:spacing w:before="11"/>
              <w:rPr>
                <w:b/>
                <w:sz w:val="15"/>
              </w:rPr>
            </w:pPr>
          </w:p>
          <w:p w14:paraId="7D9FE63C" w14:textId="77777777" w:rsidR="0065329D" w:rsidRDefault="00494834">
            <w:pPr>
              <w:pStyle w:val="TableParagraph"/>
              <w:ind w:left="108"/>
              <w:rPr>
                <w:b/>
                <w:sz w:val="16"/>
              </w:rPr>
            </w:pPr>
            <w:r>
              <w:rPr>
                <w:b/>
                <w:sz w:val="16"/>
              </w:rPr>
              <w:t xml:space="preserve">Metody </w:t>
            </w:r>
            <w:proofErr w:type="spellStart"/>
            <w:r>
              <w:rPr>
                <w:b/>
                <w:sz w:val="16"/>
              </w:rPr>
              <w:t>dydaktyczne</w:t>
            </w:r>
            <w:proofErr w:type="spellEnd"/>
          </w:p>
        </w:tc>
        <w:tc>
          <w:tcPr>
            <w:tcW w:w="5629" w:type="dxa"/>
          </w:tcPr>
          <w:p w14:paraId="7A5074FE" w14:textId="77777777" w:rsidR="0065329D" w:rsidRPr="007911EC" w:rsidRDefault="00494834">
            <w:pPr>
              <w:pStyle w:val="TableParagraph"/>
              <w:spacing w:line="191" w:lineRule="exact"/>
              <w:ind w:left="108"/>
              <w:rPr>
                <w:sz w:val="16"/>
                <w:lang w:val="pl-PL"/>
              </w:rPr>
            </w:pPr>
            <w:r w:rsidRPr="007911EC">
              <w:rPr>
                <w:sz w:val="16"/>
                <w:lang w:val="pl-PL"/>
              </w:rPr>
              <w:t>praca w parach lub w małych grupach, odgrywanie scenek rodzajowych,</w:t>
            </w:r>
          </w:p>
          <w:p w14:paraId="7BA5355F" w14:textId="77777777" w:rsidR="0065329D" w:rsidRPr="007911EC" w:rsidRDefault="00494834">
            <w:pPr>
              <w:pStyle w:val="TableParagraph"/>
              <w:spacing w:before="7" w:line="192" w:lineRule="exact"/>
              <w:ind w:left="108" w:right="368"/>
              <w:rPr>
                <w:sz w:val="16"/>
                <w:lang w:val="pl-PL"/>
              </w:rPr>
            </w:pPr>
            <w:r w:rsidRPr="007911EC">
              <w:rPr>
                <w:sz w:val="16"/>
                <w:lang w:val="pl-PL"/>
              </w:rPr>
              <w:t>opisywanie ilustracji, analiza krótkich artykułów prasowych i wyrażanie o nich opinii, rozwiązywanie hipotetycznych problemów związanych z</w:t>
            </w:r>
          </w:p>
        </w:tc>
      </w:tr>
    </w:tbl>
    <w:p w14:paraId="169EA94D" w14:textId="77777777" w:rsidR="0065329D" w:rsidRPr="007911EC" w:rsidRDefault="0065329D">
      <w:pPr>
        <w:spacing w:line="192" w:lineRule="exact"/>
        <w:rPr>
          <w:sz w:val="16"/>
          <w:lang w:val="pl-PL"/>
        </w:rPr>
        <w:sectPr w:rsidR="0065329D" w:rsidRPr="007911EC">
          <w:pgSz w:w="11910" w:h="16840"/>
          <w:pgMar w:top="1420" w:right="0" w:bottom="1180" w:left="540" w:header="0" w:footer="919" w:gutter="0"/>
          <w:cols w:space="708"/>
        </w:sect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1246"/>
        <w:gridCol w:w="2341"/>
        <w:gridCol w:w="3498"/>
        <w:gridCol w:w="2132"/>
      </w:tblGrid>
      <w:tr w:rsidR="0065329D" w:rsidRPr="00BB4C4B" w14:paraId="55467D39" w14:textId="77777777">
        <w:trPr>
          <w:trHeight w:val="1737"/>
        </w:trPr>
        <w:tc>
          <w:tcPr>
            <w:tcW w:w="1921" w:type="dxa"/>
            <w:gridSpan w:val="2"/>
          </w:tcPr>
          <w:p w14:paraId="5FD19E2D" w14:textId="77777777" w:rsidR="0065329D" w:rsidRPr="007911EC" w:rsidRDefault="0065329D">
            <w:pPr>
              <w:pStyle w:val="TableParagraph"/>
              <w:rPr>
                <w:rFonts w:ascii="Times New Roman"/>
                <w:sz w:val="16"/>
                <w:lang w:val="pl-PL"/>
              </w:rPr>
            </w:pPr>
          </w:p>
        </w:tc>
        <w:tc>
          <w:tcPr>
            <w:tcW w:w="2341" w:type="dxa"/>
          </w:tcPr>
          <w:p w14:paraId="07AE0ED3" w14:textId="77777777" w:rsidR="0065329D" w:rsidRPr="007911EC" w:rsidRDefault="0065329D">
            <w:pPr>
              <w:pStyle w:val="TableParagraph"/>
              <w:rPr>
                <w:rFonts w:ascii="Times New Roman"/>
                <w:sz w:val="16"/>
                <w:lang w:val="pl-PL"/>
              </w:rPr>
            </w:pPr>
          </w:p>
        </w:tc>
        <w:tc>
          <w:tcPr>
            <w:tcW w:w="5630" w:type="dxa"/>
            <w:gridSpan w:val="2"/>
          </w:tcPr>
          <w:p w14:paraId="3B7B6C66" w14:textId="77777777" w:rsidR="0065329D" w:rsidRPr="007911EC" w:rsidRDefault="00494834">
            <w:pPr>
              <w:pStyle w:val="TableParagraph"/>
              <w:spacing w:line="191" w:lineRule="exact"/>
              <w:ind w:left="106"/>
              <w:rPr>
                <w:sz w:val="16"/>
                <w:lang w:val="pl-PL"/>
              </w:rPr>
            </w:pPr>
            <w:r w:rsidRPr="007911EC">
              <w:rPr>
                <w:sz w:val="16"/>
                <w:lang w:val="pl-PL"/>
              </w:rPr>
              <w:t>omawianym tematem,</w:t>
            </w:r>
          </w:p>
          <w:p w14:paraId="08FA644B" w14:textId="77777777" w:rsidR="0065329D" w:rsidRPr="007911EC" w:rsidRDefault="00494834">
            <w:pPr>
              <w:pStyle w:val="TableParagraph"/>
              <w:spacing w:before="1"/>
              <w:ind w:left="106" w:right="147"/>
              <w:rPr>
                <w:sz w:val="16"/>
                <w:lang w:val="pl-PL"/>
              </w:rPr>
            </w:pPr>
            <w:r w:rsidRPr="007911EC">
              <w:rPr>
                <w:sz w:val="16"/>
                <w:lang w:val="pl-PL"/>
              </w:rPr>
              <w:t>stymulowanie przewidywania treści tekstu słuchanego/czytanego; dyskusja, czytanie tekstu niekompletnego; ułożenie w odpowiedniej kolejności wyrazów, zdań, paragrafów; poprawa błędów; pytania typu prawda/fałsz; pytania wielokrotnego wyboru, planów, tabel itd.; uzupełnianie luk w</w:t>
            </w:r>
          </w:p>
          <w:p w14:paraId="08E63F8E" w14:textId="77777777" w:rsidR="0065329D" w:rsidRPr="007911EC" w:rsidRDefault="00494834">
            <w:pPr>
              <w:pStyle w:val="TableParagraph"/>
              <w:spacing w:before="1" w:line="193" w:lineRule="exact"/>
              <w:ind w:left="106"/>
              <w:rPr>
                <w:sz w:val="16"/>
                <w:lang w:val="pl-PL"/>
              </w:rPr>
            </w:pPr>
            <w:r w:rsidRPr="007911EC">
              <w:rPr>
                <w:sz w:val="16"/>
                <w:lang w:val="pl-PL"/>
              </w:rPr>
              <w:t>zdaniach; przyporządkowanie opisu ilustracjom, przyporządkowanie</w:t>
            </w:r>
          </w:p>
          <w:p w14:paraId="0420E7CE" w14:textId="77777777" w:rsidR="0065329D" w:rsidRPr="007911EC" w:rsidRDefault="00494834">
            <w:pPr>
              <w:pStyle w:val="TableParagraph"/>
              <w:ind w:left="106" w:right="226"/>
              <w:rPr>
                <w:sz w:val="16"/>
                <w:lang w:val="pl-PL"/>
              </w:rPr>
            </w:pPr>
            <w:r w:rsidRPr="007911EC">
              <w:rPr>
                <w:sz w:val="16"/>
                <w:lang w:val="pl-PL"/>
              </w:rPr>
              <w:t>wypowiedzi osobom; stwierdzenie różnic w podobnych treściowo tekstach; odpowiedzi na pytania; robienie notatek; dyskusja nad prawidłowymi</w:t>
            </w:r>
          </w:p>
          <w:p w14:paraId="7D698CAB" w14:textId="77777777" w:rsidR="0065329D" w:rsidRPr="007911EC" w:rsidRDefault="00494834">
            <w:pPr>
              <w:pStyle w:val="TableParagraph"/>
              <w:spacing w:line="173" w:lineRule="exact"/>
              <w:ind w:left="106"/>
              <w:rPr>
                <w:sz w:val="16"/>
                <w:lang w:val="pl-PL"/>
              </w:rPr>
            </w:pPr>
            <w:r w:rsidRPr="007911EC">
              <w:rPr>
                <w:sz w:val="16"/>
                <w:lang w:val="pl-PL"/>
              </w:rPr>
              <w:t>odpowiedziami; streszczenie; analiza skryptów; role-</w:t>
            </w:r>
            <w:proofErr w:type="spellStart"/>
            <w:r w:rsidRPr="007911EC">
              <w:rPr>
                <w:sz w:val="16"/>
                <w:lang w:val="pl-PL"/>
              </w:rPr>
              <w:t>play</w:t>
            </w:r>
            <w:proofErr w:type="spellEnd"/>
          </w:p>
        </w:tc>
      </w:tr>
      <w:tr w:rsidR="0065329D" w14:paraId="699B9C17" w14:textId="77777777">
        <w:trPr>
          <w:trHeight w:val="193"/>
        </w:trPr>
        <w:tc>
          <w:tcPr>
            <w:tcW w:w="675" w:type="dxa"/>
          </w:tcPr>
          <w:p w14:paraId="0C3ECC5A" w14:textId="77777777" w:rsidR="0065329D" w:rsidRDefault="00494834">
            <w:pPr>
              <w:pStyle w:val="TableParagraph"/>
              <w:spacing w:line="173" w:lineRule="exact"/>
              <w:ind w:left="130" w:right="123"/>
              <w:jc w:val="center"/>
              <w:rPr>
                <w:b/>
                <w:sz w:val="16"/>
              </w:rPr>
            </w:pPr>
            <w:proofErr w:type="spellStart"/>
            <w:r>
              <w:rPr>
                <w:b/>
                <w:sz w:val="16"/>
              </w:rPr>
              <w:t>L.p</w:t>
            </w:r>
            <w:proofErr w:type="spellEnd"/>
            <w:r>
              <w:rPr>
                <w:b/>
                <w:sz w:val="16"/>
              </w:rPr>
              <w:t>.</w:t>
            </w:r>
          </w:p>
        </w:tc>
        <w:tc>
          <w:tcPr>
            <w:tcW w:w="7085" w:type="dxa"/>
            <w:gridSpan w:val="3"/>
          </w:tcPr>
          <w:p w14:paraId="60324799" w14:textId="77777777" w:rsidR="0065329D" w:rsidRDefault="00494834">
            <w:pPr>
              <w:pStyle w:val="TableParagraph"/>
              <w:spacing w:line="173" w:lineRule="exact"/>
              <w:ind w:left="2732" w:right="2727"/>
              <w:jc w:val="center"/>
              <w:rPr>
                <w:b/>
                <w:sz w:val="16"/>
              </w:rPr>
            </w:pPr>
            <w:proofErr w:type="spellStart"/>
            <w:r>
              <w:rPr>
                <w:b/>
                <w:sz w:val="16"/>
              </w:rPr>
              <w:t>Tematyka</w:t>
            </w:r>
            <w:proofErr w:type="spellEnd"/>
            <w:r>
              <w:rPr>
                <w:b/>
                <w:sz w:val="16"/>
              </w:rPr>
              <w:t xml:space="preserve"> </w:t>
            </w:r>
            <w:proofErr w:type="spellStart"/>
            <w:r>
              <w:rPr>
                <w:b/>
                <w:sz w:val="16"/>
              </w:rPr>
              <w:t>zajęć</w:t>
            </w:r>
            <w:proofErr w:type="spellEnd"/>
          </w:p>
        </w:tc>
        <w:tc>
          <w:tcPr>
            <w:tcW w:w="2132" w:type="dxa"/>
          </w:tcPr>
          <w:p w14:paraId="03F1AD8D" w14:textId="77777777" w:rsidR="0065329D" w:rsidRDefault="00494834">
            <w:pPr>
              <w:pStyle w:val="TableParagraph"/>
              <w:spacing w:line="173" w:lineRule="exact"/>
              <w:ind w:left="519"/>
              <w:rPr>
                <w:b/>
                <w:sz w:val="16"/>
              </w:rPr>
            </w:pPr>
            <w:proofErr w:type="spellStart"/>
            <w:r>
              <w:rPr>
                <w:b/>
                <w:sz w:val="16"/>
              </w:rPr>
              <w:t>Liczba</w:t>
            </w:r>
            <w:proofErr w:type="spellEnd"/>
            <w:r>
              <w:rPr>
                <w:b/>
                <w:sz w:val="16"/>
              </w:rPr>
              <w:t xml:space="preserve"> </w:t>
            </w:r>
            <w:proofErr w:type="spellStart"/>
            <w:r>
              <w:rPr>
                <w:b/>
                <w:sz w:val="16"/>
              </w:rPr>
              <w:t>godzin</w:t>
            </w:r>
            <w:proofErr w:type="spellEnd"/>
          </w:p>
        </w:tc>
      </w:tr>
      <w:tr w:rsidR="0065329D" w:rsidRPr="00BB4C4B" w14:paraId="02D5CCB6" w14:textId="77777777">
        <w:trPr>
          <w:trHeight w:val="1379"/>
        </w:trPr>
        <w:tc>
          <w:tcPr>
            <w:tcW w:w="675" w:type="dxa"/>
          </w:tcPr>
          <w:p w14:paraId="11BFFC18" w14:textId="77777777" w:rsidR="0065329D" w:rsidRDefault="00494834">
            <w:pPr>
              <w:pStyle w:val="TableParagraph"/>
              <w:spacing w:line="191" w:lineRule="exact"/>
              <w:ind w:left="130" w:right="117"/>
              <w:jc w:val="center"/>
              <w:rPr>
                <w:b/>
                <w:sz w:val="16"/>
              </w:rPr>
            </w:pPr>
            <w:r>
              <w:rPr>
                <w:b/>
                <w:sz w:val="16"/>
              </w:rPr>
              <w:t>1.</w:t>
            </w:r>
          </w:p>
        </w:tc>
        <w:tc>
          <w:tcPr>
            <w:tcW w:w="7085" w:type="dxa"/>
            <w:gridSpan w:val="3"/>
          </w:tcPr>
          <w:p w14:paraId="0D36E11D" w14:textId="77777777" w:rsidR="0065329D" w:rsidRPr="007911EC" w:rsidRDefault="00494834">
            <w:pPr>
              <w:pStyle w:val="TableParagraph"/>
              <w:spacing w:line="259" w:lineRule="auto"/>
              <w:ind w:left="107" w:right="220"/>
              <w:rPr>
                <w:sz w:val="16"/>
                <w:lang w:val="pl-PL"/>
              </w:rPr>
            </w:pPr>
            <w:r w:rsidRPr="007911EC">
              <w:rPr>
                <w:sz w:val="16"/>
                <w:lang w:val="pl-PL"/>
              </w:rPr>
              <w:t>Mniejszości narodowe i tradycja, pływanie, sukces, publikacje i zainteresowania, podróżowanie, zbrodnia i kara, wierzenia i przesądy, miejsca warte zobaczenia, świat zwierząt, zawody, styl życia, pogoda, moda, pojazdy, zwiedzanie, emocje i uczucia, gry, zwierzęta-szczury, wartości i cechy, media, Internet, rozrywka.</w:t>
            </w:r>
          </w:p>
          <w:p w14:paraId="0D66D873" w14:textId="77777777" w:rsidR="0065329D" w:rsidRPr="007911EC" w:rsidRDefault="00494834">
            <w:pPr>
              <w:pStyle w:val="TableParagraph"/>
              <w:spacing w:before="157" w:line="190" w:lineRule="atLeast"/>
              <w:ind w:left="107" w:right="99"/>
              <w:rPr>
                <w:sz w:val="16"/>
                <w:lang w:val="pl-PL"/>
              </w:rPr>
            </w:pPr>
            <w:r w:rsidRPr="007911EC">
              <w:rPr>
                <w:sz w:val="16"/>
                <w:lang w:val="pl-PL"/>
              </w:rPr>
              <w:t>Alternatywą dla studentów jest możliwość poszerzenia słownictwa z zakresu angielskich wyrazów kłopotliwych</w:t>
            </w:r>
          </w:p>
        </w:tc>
        <w:tc>
          <w:tcPr>
            <w:tcW w:w="2132" w:type="dxa"/>
          </w:tcPr>
          <w:p w14:paraId="3D8A6F1F" w14:textId="77777777" w:rsidR="0065329D" w:rsidRPr="007911EC" w:rsidRDefault="0065329D">
            <w:pPr>
              <w:pStyle w:val="TableParagraph"/>
              <w:rPr>
                <w:rFonts w:ascii="Times New Roman"/>
                <w:sz w:val="16"/>
                <w:lang w:val="pl-PL"/>
              </w:rPr>
            </w:pPr>
          </w:p>
        </w:tc>
      </w:tr>
      <w:tr w:rsidR="0065329D" w14:paraId="66762E82" w14:textId="77777777">
        <w:trPr>
          <w:trHeight w:val="194"/>
        </w:trPr>
        <w:tc>
          <w:tcPr>
            <w:tcW w:w="7760" w:type="dxa"/>
            <w:gridSpan w:val="4"/>
          </w:tcPr>
          <w:p w14:paraId="5F1B0A6D" w14:textId="77777777" w:rsidR="0065329D" w:rsidRDefault="00494834">
            <w:pPr>
              <w:pStyle w:val="TableParagraph"/>
              <w:spacing w:line="174" w:lineRule="exact"/>
              <w:ind w:right="95"/>
              <w:jc w:val="right"/>
              <w:rPr>
                <w:b/>
                <w:sz w:val="16"/>
              </w:rPr>
            </w:pPr>
            <w:proofErr w:type="spellStart"/>
            <w:r>
              <w:rPr>
                <w:b/>
                <w:sz w:val="16"/>
              </w:rPr>
              <w:t>Razem</w:t>
            </w:r>
            <w:proofErr w:type="spellEnd"/>
            <w:r>
              <w:rPr>
                <w:b/>
                <w:sz w:val="16"/>
              </w:rPr>
              <w:t xml:space="preserve"> </w:t>
            </w:r>
            <w:proofErr w:type="spellStart"/>
            <w:r>
              <w:rPr>
                <w:b/>
                <w:sz w:val="16"/>
              </w:rPr>
              <w:t>liczba</w:t>
            </w:r>
            <w:proofErr w:type="spellEnd"/>
            <w:r>
              <w:rPr>
                <w:b/>
                <w:sz w:val="16"/>
              </w:rPr>
              <w:t xml:space="preserve"> </w:t>
            </w:r>
            <w:proofErr w:type="spellStart"/>
            <w:r>
              <w:rPr>
                <w:b/>
                <w:sz w:val="16"/>
              </w:rPr>
              <w:t>godzin</w:t>
            </w:r>
            <w:proofErr w:type="spellEnd"/>
            <w:r>
              <w:rPr>
                <w:b/>
                <w:sz w:val="16"/>
              </w:rPr>
              <w:t>:</w:t>
            </w:r>
          </w:p>
        </w:tc>
        <w:tc>
          <w:tcPr>
            <w:tcW w:w="2132" w:type="dxa"/>
          </w:tcPr>
          <w:p w14:paraId="2B6BED2A" w14:textId="04604C4A" w:rsidR="0065329D" w:rsidRDefault="00F028BF">
            <w:pPr>
              <w:pStyle w:val="TableParagraph"/>
              <w:spacing w:line="174" w:lineRule="exact"/>
              <w:ind w:left="106"/>
              <w:rPr>
                <w:b/>
                <w:sz w:val="16"/>
              </w:rPr>
            </w:pPr>
            <w:r>
              <w:rPr>
                <w:b/>
                <w:sz w:val="16"/>
              </w:rPr>
              <w:t>18</w:t>
            </w:r>
          </w:p>
        </w:tc>
      </w:tr>
    </w:tbl>
    <w:p w14:paraId="5EE331A7" w14:textId="77777777" w:rsidR="0065329D" w:rsidRDefault="0065329D">
      <w:pPr>
        <w:spacing w:before="6"/>
        <w:rPr>
          <w:b/>
          <w:sz w:val="21"/>
        </w:rPr>
      </w:pPr>
    </w:p>
    <w:tbl>
      <w:tblPr>
        <w:tblStyle w:val="TableNormal"/>
        <w:tblW w:w="0" w:type="auto"/>
        <w:tblInd w:w="4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8"/>
        <w:gridCol w:w="9254"/>
      </w:tblGrid>
      <w:tr w:rsidR="0065329D" w14:paraId="6399CFE9" w14:textId="77777777">
        <w:trPr>
          <w:trHeight w:val="263"/>
        </w:trPr>
        <w:tc>
          <w:tcPr>
            <w:tcW w:w="9852" w:type="dxa"/>
            <w:gridSpan w:val="2"/>
            <w:tcBorders>
              <w:top w:val="nil"/>
              <w:left w:val="nil"/>
              <w:right w:val="nil"/>
            </w:tcBorders>
          </w:tcPr>
          <w:p w14:paraId="4CF4BA3F" w14:textId="77777777" w:rsidR="0065329D" w:rsidRDefault="00494834">
            <w:pPr>
              <w:pStyle w:val="TableParagraph"/>
              <w:ind w:left="74"/>
              <w:rPr>
                <w:b/>
                <w:sz w:val="16"/>
              </w:rPr>
            </w:pPr>
            <w:proofErr w:type="spellStart"/>
            <w:r>
              <w:rPr>
                <w:b/>
                <w:sz w:val="16"/>
              </w:rPr>
              <w:t>Literatura</w:t>
            </w:r>
            <w:proofErr w:type="spellEnd"/>
            <w:r>
              <w:rPr>
                <w:b/>
                <w:sz w:val="16"/>
              </w:rPr>
              <w:t xml:space="preserve"> </w:t>
            </w:r>
            <w:proofErr w:type="spellStart"/>
            <w:r>
              <w:rPr>
                <w:b/>
                <w:sz w:val="16"/>
              </w:rPr>
              <w:t>podstawowa</w:t>
            </w:r>
            <w:proofErr w:type="spellEnd"/>
            <w:r>
              <w:rPr>
                <w:b/>
                <w:sz w:val="16"/>
              </w:rPr>
              <w:t>:</w:t>
            </w:r>
          </w:p>
        </w:tc>
      </w:tr>
      <w:tr w:rsidR="0065329D" w14:paraId="6DF4488F" w14:textId="77777777">
        <w:trPr>
          <w:trHeight w:val="285"/>
        </w:trPr>
        <w:tc>
          <w:tcPr>
            <w:tcW w:w="598" w:type="dxa"/>
          </w:tcPr>
          <w:p w14:paraId="1ECA135C" w14:textId="77777777" w:rsidR="0065329D" w:rsidRDefault="00494834">
            <w:pPr>
              <w:pStyle w:val="TableParagraph"/>
              <w:spacing w:before="89" w:line="176" w:lineRule="exact"/>
              <w:ind w:left="69"/>
              <w:rPr>
                <w:b/>
                <w:sz w:val="16"/>
              </w:rPr>
            </w:pPr>
            <w:r>
              <w:rPr>
                <w:sz w:val="16"/>
              </w:rPr>
              <w:t>1</w:t>
            </w:r>
            <w:r>
              <w:rPr>
                <w:b/>
                <w:sz w:val="16"/>
              </w:rPr>
              <w:t>.</w:t>
            </w:r>
          </w:p>
        </w:tc>
        <w:tc>
          <w:tcPr>
            <w:tcW w:w="9254" w:type="dxa"/>
          </w:tcPr>
          <w:p w14:paraId="4955719C" w14:textId="77777777" w:rsidR="0065329D" w:rsidRDefault="00494834">
            <w:pPr>
              <w:pStyle w:val="TableParagraph"/>
              <w:spacing w:before="43"/>
              <w:ind w:left="69"/>
              <w:rPr>
                <w:sz w:val="16"/>
              </w:rPr>
            </w:pPr>
            <w:r w:rsidRPr="007911EC">
              <w:rPr>
                <w:sz w:val="16"/>
                <w:lang w:val="en-US"/>
              </w:rPr>
              <w:t xml:space="preserve">Evans, V. and Dooley J. Mission FCE 1/2. </w:t>
            </w:r>
            <w:r>
              <w:rPr>
                <w:sz w:val="16"/>
              </w:rPr>
              <w:t xml:space="preserve">Express Publishing </w:t>
            </w:r>
            <w:proofErr w:type="spellStart"/>
            <w:r>
              <w:rPr>
                <w:sz w:val="16"/>
              </w:rPr>
              <w:t>wraz</w:t>
            </w:r>
            <w:proofErr w:type="spellEnd"/>
            <w:r>
              <w:rPr>
                <w:sz w:val="16"/>
              </w:rPr>
              <w:t xml:space="preserve"> z </w:t>
            </w:r>
            <w:proofErr w:type="spellStart"/>
            <w:r>
              <w:rPr>
                <w:sz w:val="16"/>
              </w:rPr>
              <w:t>płytami</w:t>
            </w:r>
            <w:proofErr w:type="spellEnd"/>
            <w:r>
              <w:rPr>
                <w:sz w:val="16"/>
              </w:rPr>
              <w:t xml:space="preserve"> CD</w:t>
            </w:r>
          </w:p>
        </w:tc>
      </w:tr>
    </w:tbl>
    <w:p w14:paraId="4F907C73" w14:textId="77777777" w:rsidR="0065329D" w:rsidRDefault="0065329D">
      <w:pPr>
        <w:spacing w:before="5"/>
        <w:rPr>
          <w:b/>
          <w:sz w:val="7"/>
        </w:rPr>
      </w:pPr>
    </w:p>
    <w:p w14:paraId="75033432" w14:textId="77777777" w:rsidR="0065329D" w:rsidRDefault="00494834">
      <w:pPr>
        <w:spacing w:before="101" w:after="3"/>
        <w:ind w:left="398"/>
        <w:rPr>
          <w:b/>
          <w:sz w:val="16"/>
        </w:rPr>
      </w:pPr>
      <w:proofErr w:type="spellStart"/>
      <w:r>
        <w:rPr>
          <w:b/>
          <w:sz w:val="16"/>
        </w:rPr>
        <w:t>Literatura</w:t>
      </w:r>
      <w:proofErr w:type="spellEnd"/>
      <w:r>
        <w:rPr>
          <w:b/>
          <w:sz w:val="16"/>
        </w:rPr>
        <w:t xml:space="preserve"> </w:t>
      </w:r>
      <w:proofErr w:type="spellStart"/>
      <w:r>
        <w:rPr>
          <w:b/>
          <w:sz w:val="16"/>
        </w:rPr>
        <w:t>uzupełniająca</w:t>
      </w:r>
      <w:proofErr w:type="spellEnd"/>
      <w:r>
        <w:rPr>
          <w:b/>
          <w:sz w:val="16"/>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0"/>
        <w:gridCol w:w="9220"/>
      </w:tblGrid>
      <w:tr w:rsidR="0065329D" w14:paraId="60ADC5B6" w14:textId="77777777">
        <w:trPr>
          <w:trHeight w:val="194"/>
        </w:trPr>
        <w:tc>
          <w:tcPr>
            <w:tcW w:w="670" w:type="dxa"/>
          </w:tcPr>
          <w:p w14:paraId="16F65C00" w14:textId="77777777" w:rsidR="0065329D" w:rsidRDefault="00494834">
            <w:pPr>
              <w:pStyle w:val="TableParagraph"/>
              <w:spacing w:line="174" w:lineRule="exact"/>
              <w:ind w:right="51"/>
              <w:jc w:val="right"/>
              <w:rPr>
                <w:sz w:val="16"/>
              </w:rPr>
            </w:pPr>
            <w:r>
              <w:rPr>
                <w:sz w:val="16"/>
              </w:rPr>
              <w:t>1.</w:t>
            </w:r>
          </w:p>
        </w:tc>
        <w:tc>
          <w:tcPr>
            <w:tcW w:w="9220" w:type="dxa"/>
          </w:tcPr>
          <w:p w14:paraId="04342CF8" w14:textId="77777777" w:rsidR="0065329D" w:rsidRDefault="00494834">
            <w:pPr>
              <w:pStyle w:val="TableParagraph"/>
              <w:spacing w:line="174" w:lineRule="exact"/>
              <w:ind w:left="107"/>
              <w:rPr>
                <w:sz w:val="16"/>
              </w:rPr>
            </w:pPr>
            <w:r w:rsidRPr="007911EC">
              <w:rPr>
                <w:sz w:val="16"/>
                <w:lang w:val="en-US"/>
              </w:rPr>
              <w:t xml:space="preserve">Evans, V. and Dooley J. Companion 1/2. </w:t>
            </w:r>
            <w:proofErr w:type="spellStart"/>
            <w:r>
              <w:rPr>
                <w:sz w:val="16"/>
              </w:rPr>
              <w:t>PracticeTests</w:t>
            </w:r>
            <w:proofErr w:type="spellEnd"/>
            <w:r>
              <w:rPr>
                <w:sz w:val="16"/>
              </w:rPr>
              <w:t xml:space="preserve"> (1 and 2)</w:t>
            </w:r>
          </w:p>
        </w:tc>
      </w:tr>
    </w:tbl>
    <w:p w14:paraId="0586C9FC" w14:textId="77777777" w:rsidR="0065329D" w:rsidRDefault="00494834">
      <w:pPr>
        <w:ind w:left="380" w:right="1109"/>
        <w:jc w:val="center"/>
        <w:rPr>
          <w:b/>
          <w:sz w:val="16"/>
        </w:rPr>
      </w:pPr>
      <w:proofErr w:type="spellStart"/>
      <w:r>
        <w:rPr>
          <w:b/>
          <w:sz w:val="16"/>
        </w:rPr>
        <w:t>Treści</w:t>
      </w:r>
      <w:proofErr w:type="spellEnd"/>
      <w:r>
        <w:rPr>
          <w:b/>
          <w:sz w:val="16"/>
        </w:rPr>
        <w:t xml:space="preserve"> </w:t>
      </w:r>
      <w:proofErr w:type="spellStart"/>
      <w:r>
        <w:rPr>
          <w:b/>
          <w:sz w:val="16"/>
        </w:rPr>
        <w:t>kształcenia</w:t>
      </w:r>
      <w:proofErr w:type="spellEnd"/>
      <w:r>
        <w:rPr>
          <w:b/>
          <w:sz w:val="16"/>
        </w:rPr>
        <w:t xml:space="preserve"> do </w:t>
      </w:r>
      <w:proofErr w:type="spellStart"/>
      <w:r>
        <w:rPr>
          <w:b/>
          <w:sz w:val="16"/>
        </w:rPr>
        <w:t>wyboru</w:t>
      </w:r>
      <w:proofErr w:type="spellEnd"/>
    </w:p>
    <w:p w14:paraId="1EFF8D7C" w14:textId="77777777" w:rsidR="0065329D" w:rsidRDefault="0065329D">
      <w:pPr>
        <w:spacing w:before="6" w:after="1"/>
        <w:rPr>
          <w:b/>
          <w:sz w:val="14"/>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1246"/>
        <w:gridCol w:w="2341"/>
        <w:gridCol w:w="3498"/>
        <w:gridCol w:w="2132"/>
      </w:tblGrid>
      <w:tr w:rsidR="0065329D" w:rsidRPr="00BB4C4B" w14:paraId="54508E60" w14:textId="77777777">
        <w:trPr>
          <w:trHeight w:val="2126"/>
        </w:trPr>
        <w:tc>
          <w:tcPr>
            <w:tcW w:w="1921" w:type="dxa"/>
            <w:gridSpan w:val="2"/>
          </w:tcPr>
          <w:p w14:paraId="4CE385B8" w14:textId="77777777" w:rsidR="0065329D" w:rsidRDefault="00494834">
            <w:pPr>
              <w:pStyle w:val="TableParagraph"/>
              <w:spacing w:line="191" w:lineRule="exact"/>
              <w:ind w:left="107"/>
              <w:rPr>
                <w:b/>
                <w:sz w:val="16"/>
              </w:rPr>
            </w:pPr>
            <w:proofErr w:type="spellStart"/>
            <w:r>
              <w:rPr>
                <w:b/>
                <w:sz w:val="16"/>
              </w:rPr>
              <w:t>Ćwiczenia</w:t>
            </w:r>
            <w:proofErr w:type="spellEnd"/>
          </w:p>
          <w:p w14:paraId="4F8DBC1C" w14:textId="77777777" w:rsidR="0065329D" w:rsidRDefault="00494834">
            <w:pPr>
              <w:pStyle w:val="TableParagraph"/>
              <w:spacing w:before="1"/>
              <w:ind w:left="107"/>
              <w:rPr>
                <w:b/>
                <w:sz w:val="16"/>
              </w:rPr>
            </w:pPr>
            <w:proofErr w:type="spellStart"/>
            <w:r>
              <w:rPr>
                <w:b/>
                <w:sz w:val="16"/>
              </w:rPr>
              <w:t>praktyczne</w:t>
            </w:r>
            <w:proofErr w:type="spellEnd"/>
          </w:p>
        </w:tc>
        <w:tc>
          <w:tcPr>
            <w:tcW w:w="2341" w:type="dxa"/>
          </w:tcPr>
          <w:p w14:paraId="0B7656F7" w14:textId="77777777" w:rsidR="0065329D" w:rsidRDefault="00494834">
            <w:pPr>
              <w:pStyle w:val="TableParagraph"/>
              <w:spacing w:line="191" w:lineRule="exact"/>
              <w:ind w:left="107"/>
              <w:rPr>
                <w:b/>
                <w:sz w:val="16"/>
              </w:rPr>
            </w:pPr>
            <w:r>
              <w:rPr>
                <w:b/>
                <w:sz w:val="16"/>
              </w:rPr>
              <w:t xml:space="preserve">Metody </w:t>
            </w:r>
            <w:proofErr w:type="spellStart"/>
            <w:r>
              <w:rPr>
                <w:b/>
                <w:sz w:val="16"/>
              </w:rPr>
              <w:t>dydaktyczne</w:t>
            </w:r>
            <w:proofErr w:type="spellEnd"/>
          </w:p>
        </w:tc>
        <w:tc>
          <w:tcPr>
            <w:tcW w:w="5630" w:type="dxa"/>
            <w:gridSpan w:val="2"/>
          </w:tcPr>
          <w:p w14:paraId="55F2FE92" w14:textId="77777777" w:rsidR="0065329D" w:rsidRPr="007911EC" w:rsidRDefault="00494834">
            <w:pPr>
              <w:pStyle w:val="TableParagraph"/>
              <w:ind w:left="106" w:right="371"/>
              <w:rPr>
                <w:sz w:val="16"/>
                <w:lang w:val="pl-PL"/>
              </w:rPr>
            </w:pPr>
            <w:r w:rsidRPr="007911EC">
              <w:rPr>
                <w:sz w:val="16"/>
                <w:lang w:val="pl-PL"/>
              </w:rPr>
              <w:t>praca w parach lub w małych grupach, odgrywanie scenek rodzajowych, opisywanie ilustracji, analiza krótkich artykułów prasowych i wyrażanie o nich opinii, rozwiązywanie hipotetycznych problemów związanych z omawianym tematem; stymulowanie przewidywania treści tekstu</w:t>
            </w:r>
          </w:p>
          <w:p w14:paraId="661D13C2" w14:textId="77777777" w:rsidR="0065329D" w:rsidRPr="007911EC" w:rsidRDefault="00494834">
            <w:pPr>
              <w:pStyle w:val="TableParagraph"/>
              <w:ind w:left="106"/>
              <w:rPr>
                <w:sz w:val="16"/>
                <w:lang w:val="pl-PL"/>
              </w:rPr>
            </w:pPr>
            <w:r w:rsidRPr="007911EC">
              <w:rPr>
                <w:sz w:val="16"/>
                <w:lang w:val="pl-PL"/>
              </w:rPr>
              <w:t>słuchanego; dyskusja, czytanie tekstu niekompletnego; ułożenie w</w:t>
            </w:r>
          </w:p>
          <w:p w14:paraId="048BE8D3" w14:textId="77777777" w:rsidR="0065329D" w:rsidRPr="007911EC" w:rsidRDefault="00494834">
            <w:pPr>
              <w:pStyle w:val="TableParagraph"/>
              <w:ind w:left="106" w:right="384"/>
              <w:rPr>
                <w:sz w:val="16"/>
                <w:lang w:val="pl-PL"/>
              </w:rPr>
            </w:pPr>
            <w:r w:rsidRPr="007911EC">
              <w:rPr>
                <w:sz w:val="16"/>
                <w:lang w:val="pl-PL"/>
              </w:rPr>
              <w:t>odpowiedniej kolejności wyrazów, zdań, paragrafów; poprawa błędów; pytania typu prawda/fałsz; pytania wielokrotnego wyboru, planów, tabel itd.; uzupełnianie luk w zdaniach; przyporządkowanie opisu ilustracjom,</w:t>
            </w:r>
          </w:p>
          <w:p w14:paraId="066F96FC" w14:textId="77777777" w:rsidR="0065329D" w:rsidRPr="007911EC" w:rsidRDefault="00494834">
            <w:pPr>
              <w:pStyle w:val="TableParagraph"/>
              <w:spacing w:line="192" w:lineRule="exact"/>
              <w:ind w:left="106"/>
              <w:rPr>
                <w:sz w:val="16"/>
                <w:lang w:val="pl-PL"/>
              </w:rPr>
            </w:pPr>
            <w:r w:rsidRPr="007911EC">
              <w:rPr>
                <w:sz w:val="16"/>
                <w:lang w:val="pl-PL"/>
              </w:rPr>
              <w:t>przyporządkowanie wypowiedzi osobom; stwierdzenie różnic w podobnych</w:t>
            </w:r>
          </w:p>
          <w:p w14:paraId="01FFFB19" w14:textId="77777777" w:rsidR="0065329D" w:rsidRPr="007911EC" w:rsidRDefault="00494834">
            <w:pPr>
              <w:pStyle w:val="TableParagraph"/>
              <w:spacing w:before="7" w:line="192" w:lineRule="exact"/>
              <w:ind w:left="106" w:right="225"/>
              <w:rPr>
                <w:sz w:val="16"/>
                <w:lang w:val="pl-PL"/>
              </w:rPr>
            </w:pPr>
            <w:r w:rsidRPr="007911EC">
              <w:rPr>
                <w:sz w:val="16"/>
                <w:lang w:val="pl-PL"/>
              </w:rPr>
              <w:t>treściowo tekstach; odpowiedzi na pytania; robienie notatek; dyskusja nad prawidłowymi odpowiedziami; streszczenie; analiza skryptów; role-</w:t>
            </w:r>
            <w:proofErr w:type="spellStart"/>
            <w:r w:rsidRPr="007911EC">
              <w:rPr>
                <w:sz w:val="16"/>
                <w:lang w:val="pl-PL"/>
              </w:rPr>
              <w:t>play</w:t>
            </w:r>
            <w:proofErr w:type="spellEnd"/>
          </w:p>
        </w:tc>
      </w:tr>
      <w:tr w:rsidR="0065329D" w14:paraId="66225B6A" w14:textId="77777777">
        <w:trPr>
          <w:trHeight w:val="189"/>
        </w:trPr>
        <w:tc>
          <w:tcPr>
            <w:tcW w:w="675" w:type="dxa"/>
          </w:tcPr>
          <w:p w14:paraId="3172DDBB" w14:textId="77777777" w:rsidR="0065329D" w:rsidRDefault="00494834">
            <w:pPr>
              <w:pStyle w:val="TableParagraph"/>
              <w:spacing w:line="170" w:lineRule="exact"/>
              <w:ind w:left="130" w:right="123"/>
              <w:jc w:val="center"/>
              <w:rPr>
                <w:b/>
                <w:sz w:val="16"/>
              </w:rPr>
            </w:pPr>
            <w:proofErr w:type="spellStart"/>
            <w:r>
              <w:rPr>
                <w:b/>
                <w:sz w:val="16"/>
              </w:rPr>
              <w:t>L.p</w:t>
            </w:r>
            <w:proofErr w:type="spellEnd"/>
            <w:r>
              <w:rPr>
                <w:b/>
                <w:sz w:val="16"/>
              </w:rPr>
              <w:t>.</w:t>
            </w:r>
          </w:p>
        </w:tc>
        <w:tc>
          <w:tcPr>
            <w:tcW w:w="7085" w:type="dxa"/>
            <w:gridSpan w:val="3"/>
          </w:tcPr>
          <w:p w14:paraId="1EB12C26" w14:textId="77777777" w:rsidR="0065329D" w:rsidRDefault="00494834">
            <w:pPr>
              <w:pStyle w:val="TableParagraph"/>
              <w:spacing w:line="170" w:lineRule="exact"/>
              <w:ind w:left="2732" w:right="2727"/>
              <w:jc w:val="center"/>
              <w:rPr>
                <w:b/>
                <w:sz w:val="16"/>
              </w:rPr>
            </w:pPr>
            <w:proofErr w:type="spellStart"/>
            <w:r>
              <w:rPr>
                <w:b/>
                <w:sz w:val="16"/>
              </w:rPr>
              <w:t>Tematyka</w:t>
            </w:r>
            <w:proofErr w:type="spellEnd"/>
            <w:r>
              <w:rPr>
                <w:b/>
                <w:sz w:val="16"/>
              </w:rPr>
              <w:t xml:space="preserve"> </w:t>
            </w:r>
            <w:proofErr w:type="spellStart"/>
            <w:r>
              <w:rPr>
                <w:b/>
                <w:sz w:val="16"/>
              </w:rPr>
              <w:t>zajęć</w:t>
            </w:r>
            <w:proofErr w:type="spellEnd"/>
          </w:p>
        </w:tc>
        <w:tc>
          <w:tcPr>
            <w:tcW w:w="2132" w:type="dxa"/>
          </w:tcPr>
          <w:p w14:paraId="0DF75FC9" w14:textId="77777777" w:rsidR="0065329D" w:rsidRDefault="00494834">
            <w:pPr>
              <w:pStyle w:val="TableParagraph"/>
              <w:spacing w:line="170" w:lineRule="exact"/>
              <w:ind w:left="519"/>
              <w:rPr>
                <w:b/>
                <w:sz w:val="16"/>
              </w:rPr>
            </w:pPr>
            <w:proofErr w:type="spellStart"/>
            <w:r>
              <w:rPr>
                <w:b/>
                <w:sz w:val="16"/>
              </w:rPr>
              <w:t>Liczba</w:t>
            </w:r>
            <w:proofErr w:type="spellEnd"/>
            <w:r>
              <w:rPr>
                <w:b/>
                <w:sz w:val="16"/>
              </w:rPr>
              <w:t xml:space="preserve"> </w:t>
            </w:r>
            <w:proofErr w:type="spellStart"/>
            <w:r>
              <w:rPr>
                <w:b/>
                <w:sz w:val="16"/>
              </w:rPr>
              <w:t>godzin</w:t>
            </w:r>
            <w:proofErr w:type="spellEnd"/>
          </w:p>
        </w:tc>
      </w:tr>
      <w:tr w:rsidR="0065329D" w:rsidRPr="00BB4C4B" w14:paraId="54CF0530" w14:textId="77777777">
        <w:trPr>
          <w:trHeight w:val="1571"/>
        </w:trPr>
        <w:tc>
          <w:tcPr>
            <w:tcW w:w="675" w:type="dxa"/>
          </w:tcPr>
          <w:p w14:paraId="4F19D097" w14:textId="77777777" w:rsidR="0065329D" w:rsidRDefault="00494834">
            <w:pPr>
              <w:pStyle w:val="TableParagraph"/>
              <w:spacing w:line="191" w:lineRule="exact"/>
              <w:ind w:left="130" w:right="117"/>
              <w:jc w:val="center"/>
              <w:rPr>
                <w:b/>
                <w:sz w:val="16"/>
              </w:rPr>
            </w:pPr>
            <w:r>
              <w:rPr>
                <w:b/>
                <w:sz w:val="16"/>
              </w:rPr>
              <w:t>1.</w:t>
            </w:r>
          </w:p>
        </w:tc>
        <w:tc>
          <w:tcPr>
            <w:tcW w:w="7085" w:type="dxa"/>
            <w:gridSpan w:val="3"/>
          </w:tcPr>
          <w:p w14:paraId="2C641DF4" w14:textId="77777777" w:rsidR="0065329D" w:rsidRPr="007911EC" w:rsidRDefault="00494834">
            <w:pPr>
              <w:pStyle w:val="TableParagraph"/>
              <w:spacing w:line="259" w:lineRule="auto"/>
              <w:ind w:left="107" w:right="99"/>
              <w:rPr>
                <w:sz w:val="16"/>
                <w:lang w:val="pl-PL"/>
              </w:rPr>
            </w:pPr>
            <w:r w:rsidRPr="007911EC">
              <w:rPr>
                <w:sz w:val="16"/>
                <w:lang w:val="pl-PL"/>
              </w:rPr>
              <w:t>Alternatywą dla studentów jest możliwość poszerzenia słownictwa z zakresu angielskich wyrazów kłopotliwych</w:t>
            </w:r>
          </w:p>
          <w:p w14:paraId="17DDDF1A" w14:textId="77777777" w:rsidR="0065329D" w:rsidRPr="007911EC" w:rsidRDefault="00494834">
            <w:pPr>
              <w:pStyle w:val="TableParagraph"/>
              <w:spacing w:before="159" w:line="259" w:lineRule="auto"/>
              <w:ind w:left="107" w:right="220"/>
              <w:rPr>
                <w:sz w:val="16"/>
                <w:lang w:val="pl-PL"/>
              </w:rPr>
            </w:pPr>
            <w:r w:rsidRPr="007911EC">
              <w:rPr>
                <w:sz w:val="16"/>
                <w:lang w:val="pl-PL"/>
              </w:rPr>
              <w:t>Mniejszości narodowe i tradycja, pływanie, sukces, publikacje i zainteresowania, podróżowanie, zbrodnia i kara, wierzenia i przesądy, miejsca warte zobaczenia, świat zwierząt, zawody, styl życia, pogoda, moda, pojazdy, zwiedzanie, emocje i uczucia, gry, zwierzęta-szczury, wartości i cechy, media, Internet, rozrywka.</w:t>
            </w:r>
          </w:p>
        </w:tc>
        <w:tc>
          <w:tcPr>
            <w:tcW w:w="2132" w:type="dxa"/>
          </w:tcPr>
          <w:p w14:paraId="35C4AA88" w14:textId="77777777" w:rsidR="0065329D" w:rsidRPr="007911EC" w:rsidRDefault="0065329D">
            <w:pPr>
              <w:pStyle w:val="TableParagraph"/>
              <w:rPr>
                <w:rFonts w:ascii="Times New Roman"/>
                <w:sz w:val="16"/>
                <w:lang w:val="pl-PL"/>
              </w:rPr>
            </w:pPr>
          </w:p>
        </w:tc>
      </w:tr>
      <w:tr w:rsidR="0065329D" w14:paraId="40979B53" w14:textId="77777777">
        <w:trPr>
          <w:trHeight w:val="193"/>
        </w:trPr>
        <w:tc>
          <w:tcPr>
            <w:tcW w:w="7760" w:type="dxa"/>
            <w:gridSpan w:val="4"/>
          </w:tcPr>
          <w:p w14:paraId="2506DDDA" w14:textId="77777777" w:rsidR="0065329D" w:rsidRDefault="00494834">
            <w:pPr>
              <w:pStyle w:val="TableParagraph"/>
              <w:spacing w:line="174" w:lineRule="exact"/>
              <w:ind w:right="95"/>
              <w:jc w:val="right"/>
              <w:rPr>
                <w:b/>
                <w:sz w:val="16"/>
              </w:rPr>
            </w:pPr>
            <w:proofErr w:type="spellStart"/>
            <w:r>
              <w:rPr>
                <w:b/>
                <w:sz w:val="16"/>
              </w:rPr>
              <w:t>Razem</w:t>
            </w:r>
            <w:proofErr w:type="spellEnd"/>
            <w:r>
              <w:rPr>
                <w:b/>
                <w:sz w:val="16"/>
              </w:rPr>
              <w:t xml:space="preserve"> </w:t>
            </w:r>
            <w:proofErr w:type="spellStart"/>
            <w:r>
              <w:rPr>
                <w:b/>
                <w:sz w:val="16"/>
              </w:rPr>
              <w:t>liczba</w:t>
            </w:r>
            <w:proofErr w:type="spellEnd"/>
            <w:r>
              <w:rPr>
                <w:b/>
                <w:sz w:val="16"/>
              </w:rPr>
              <w:t xml:space="preserve"> </w:t>
            </w:r>
            <w:proofErr w:type="spellStart"/>
            <w:r>
              <w:rPr>
                <w:b/>
                <w:sz w:val="16"/>
              </w:rPr>
              <w:t>godzin</w:t>
            </w:r>
            <w:proofErr w:type="spellEnd"/>
            <w:r>
              <w:rPr>
                <w:b/>
                <w:sz w:val="16"/>
              </w:rPr>
              <w:t>:</w:t>
            </w:r>
          </w:p>
        </w:tc>
        <w:tc>
          <w:tcPr>
            <w:tcW w:w="2132" w:type="dxa"/>
          </w:tcPr>
          <w:p w14:paraId="1379BEC1" w14:textId="6DA1A07B" w:rsidR="0065329D" w:rsidRDefault="00F028BF" w:rsidP="00F028BF">
            <w:pPr>
              <w:pStyle w:val="TableParagraph"/>
              <w:spacing w:line="174" w:lineRule="exact"/>
              <w:ind w:left="106"/>
              <w:rPr>
                <w:b/>
                <w:sz w:val="16"/>
              </w:rPr>
            </w:pPr>
            <w:r>
              <w:rPr>
                <w:b/>
                <w:sz w:val="16"/>
              </w:rPr>
              <w:t>18</w:t>
            </w:r>
          </w:p>
        </w:tc>
      </w:tr>
    </w:tbl>
    <w:p w14:paraId="132E953F" w14:textId="77777777" w:rsidR="0065329D" w:rsidRDefault="0065329D">
      <w:pPr>
        <w:spacing w:before="5" w:after="1"/>
        <w:rPr>
          <w:b/>
          <w:sz w:val="21"/>
        </w:rPr>
      </w:pPr>
    </w:p>
    <w:tbl>
      <w:tblPr>
        <w:tblStyle w:val="TableNormal"/>
        <w:tblW w:w="0" w:type="auto"/>
        <w:tblInd w:w="4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8"/>
        <w:gridCol w:w="9254"/>
      </w:tblGrid>
      <w:tr w:rsidR="0065329D" w14:paraId="5E1F83C5" w14:textId="77777777">
        <w:trPr>
          <w:trHeight w:val="263"/>
        </w:trPr>
        <w:tc>
          <w:tcPr>
            <w:tcW w:w="9852" w:type="dxa"/>
            <w:gridSpan w:val="2"/>
            <w:tcBorders>
              <w:top w:val="nil"/>
              <w:left w:val="nil"/>
              <w:right w:val="nil"/>
            </w:tcBorders>
          </w:tcPr>
          <w:p w14:paraId="7D206068" w14:textId="77777777" w:rsidR="0065329D" w:rsidRDefault="00494834">
            <w:pPr>
              <w:pStyle w:val="TableParagraph"/>
              <w:spacing w:before="1"/>
              <w:ind w:left="74"/>
              <w:rPr>
                <w:b/>
                <w:sz w:val="16"/>
              </w:rPr>
            </w:pPr>
            <w:proofErr w:type="spellStart"/>
            <w:r>
              <w:rPr>
                <w:b/>
                <w:sz w:val="16"/>
              </w:rPr>
              <w:t>Literatura</w:t>
            </w:r>
            <w:proofErr w:type="spellEnd"/>
            <w:r>
              <w:rPr>
                <w:b/>
                <w:sz w:val="16"/>
              </w:rPr>
              <w:t xml:space="preserve"> </w:t>
            </w:r>
            <w:proofErr w:type="spellStart"/>
            <w:r>
              <w:rPr>
                <w:b/>
                <w:sz w:val="16"/>
              </w:rPr>
              <w:t>podstawowa</w:t>
            </w:r>
            <w:proofErr w:type="spellEnd"/>
            <w:r>
              <w:rPr>
                <w:b/>
                <w:sz w:val="16"/>
              </w:rPr>
              <w:t>:</w:t>
            </w:r>
          </w:p>
        </w:tc>
      </w:tr>
      <w:tr w:rsidR="0065329D" w14:paraId="3517013D" w14:textId="77777777">
        <w:trPr>
          <w:trHeight w:val="406"/>
        </w:trPr>
        <w:tc>
          <w:tcPr>
            <w:tcW w:w="598" w:type="dxa"/>
            <w:tcBorders>
              <w:bottom w:val="nil"/>
            </w:tcBorders>
          </w:tcPr>
          <w:p w14:paraId="7A0EFE7F" w14:textId="77777777" w:rsidR="0065329D" w:rsidRDefault="0065329D">
            <w:pPr>
              <w:pStyle w:val="TableParagraph"/>
              <w:spacing w:before="9"/>
              <w:rPr>
                <w:b/>
                <w:sz w:val="15"/>
              </w:rPr>
            </w:pPr>
          </w:p>
          <w:p w14:paraId="2C46377D" w14:textId="77777777" w:rsidR="0065329D" w:rsidRDefault="00494834">
            <w:pPr>
              <w:pStyle w:val="TableParagraph"/>
              <w:ind w:left="69"/>
              <w:rPr>
                <w:b/>
                <w:sz w:val="16"/>
              </w:rPr>
            </w:pPr>
            <w:r>
              <w:rPr>
                <w:sz w:val="16"/>
              </w:rPr>
              <w:t>1</w:t>
            </w:r>
            <w:r>
              <w:rPr>
                <w:b/>
                <w:sz w:val="16"/>
              </w:rPr>
              <w:t>.</w:t>
            </w:r>
          </w:p>
        </w:tc>
        <w:tc>
          <w:tcPr>
            <w:tcW w:w="9254" w:type="dxa"/>
            <w:tcBorders>
              <w:bottom w:val="nil"/>
            </w:tcBorders>
          </w:tcPr>
          <w:p w14:paraId="1CCB78E0" w14:textId="77777777" w:rsidR="0065329D" w:rsidRPr="007911EC" w:rsidRDefault="00494834">
            <w:pPr>
              <w:pStyle w:val="TableParagraph"/>
              <w:spacing w:line="191" w:lineRule="exact"/>
              <w:ind w:left="69"/>
              <w:rPr>
                <w:sz w:val="16"/>
                <w:lang w:val="pl-PL"/>
              </w:rPr>
            </w:pPr>
            <w:r w:rsidRPr="007911EC">
              <w:rPr>
                <w:sz w:val="16"/>
                <w:lang w:val="pl-PL"/>
              </w:rPr>
              <w:t xml:space="preserve">Ociepa, </w:t>
            </w:r>
            <w:proofErr w:type="spellStart"/>
            <w:proofErr w:type="gramStart"/>
            <w:r w:rsidRPr="007911EC">
              <w:rPr>
                <w:sz w:val="16"/>
                <w:lang w:val="pl-PL"/>
              </w:rPr>
              <w:t>R.,Preston</w:t>
            </w:r>
            <w:proofErr w:type="spellEnd"/>
            <w:proofErr w:type="gramEnd"/>
            <w:r w:rsidRPr="007911EC">
              <w:rPr>
                <w:sz w:val="16"/>
                <w:lang w:val="pl-PL"/>
              </w:rPr>
              <w:t xml:space="preserve">, </w:t>
            </w:r>
            <w:proofErr w:type="spellStart"/>
            <w:proofErr w:type="gramStart"/>
            <w:r w:rsidRPr="007911EC">
              <w:rPr>
                <w:sz w:val="16"/>
                <w:lang w:val="pl-PL"/>
              </w:rPr>
              <w:t>R.,Szcześniak</w:t>
            </w:r>
            <w:proofErr w:type="spellEnd"/>
            <w:proofErr w:type="gramEnd"/>
            <w:r w:rsidRPr="007911EC">
              <w:rPr>
                <w:sz w:val="16"/>
                <w:lang w:val="pl-PL"/>
              </w:rPr>
              <w:t>, A. Angielskie wyrazy kłopotliwe.</w:t>
            </w:r>
          </w:p>
          <w:p w14:paraId="44E8E146" w14:textId="77777777" w:rsidR="0065329D" w:rsidRDefault="00494834">
            <w:pPr>
              <w:pStyle w:val="TableParagraph"/>
              <w:spacing w:line="193" w:lineRule="exact"/>
              <w:ind w:left="69"/>
              <w:rPr>
                <w:sz w:val="16"/>
              </w:rPr>
            </w:pPr>
            <w:r w:rsidRPr="007911EC">
              <w:rPr>
                <w:sz w:val="16"/>
                <w:lang w:val="en-US"/>
              </w:rPr>
              <w:t xml:space="preserve">Evans, V. and Dooley J. Mission FCE 1/2. </w:t>
            </w:r>
            <w:r>
              <w:rPr>
                <w:sz w:val="16"/>
              </w:rPr>
              <w:t xml:space="preserve">Express Publishing </w:t>
            </w:r>
            <w:proofErr w:type="spellStart"/>
            <w:r>
              <w:rPr>
                <w:sz w:val="16"/>
              </w:rPr>
              <w:t>wraz</w:t>
            </w:r>
            <w:proofErr w:type="spellEnd"/>
            <w:r>
              <w:rPr>
                <w:sz w:val="16"/>
              </w:rPr>
              <w:t xml:space="preserve"> z </w:t>
            </w:r>
            <w:proofErr w:type="spellStart"/>
            <w:r>
              <w:rPr>
                <w:sz w:val="16"/>
              </w:rPr>
              <w:t>płytami</w:t>
            </w:r>
            <w:proofErr w:type="spellEnd"/>
            <w:r>
              <w:rPr>
                <w:sz w:val="16"/>
              </w:rPr>
              <w:t xml:space="preserve"> CD</w:t>
            </w:r>
          </w:p>
        </w:tc>
      </w:tr>
      <w:tr w:rsidR="0065329D" w:rsidRPr="00BB4C4B" w14:paraId="129DF573" w14:textId="77777777">
        <w:trPr>
          <w:trHeight w:val="265"/>
        </w:trPr>
        <w:tc>
          <w:tcPr>
            <w:tcW w:w="598" w:type="dxa"/>
            <w:tcBorders>
              <w:top w:val="nil"/>
            </w:tcBorders>
          </w:tcPr>
          <w:p w14:paraId="4E974D96" w14:textId="77777777" w:rsidR="0065329D" w:rsidRDefault="0065329D">
            <w:pPr>
              <w:pStyle w:val="TableParagraph"/>
              <w:rPr>
                <w:rFonts w:ascii="Times New Roman"/>
                <w:sz w:val="16"/>
              </w:rPr>
            </w:pPr>
          </w:p>
        </w:tc>
        <w:tc>
          <w:tcPr>
            <w:tcW w:w="9254" w:type="dxa"/>
            <w:tcBorders>
              <w:top w:val="nil"/>
            </w:tcBorders>
          </w:tcPr>
          <w:p w14:paraId="1D8857D3" w14:textId="77777777" w:rsidR="0065329D" w:rsidRPr="007911EC" w:rsidRDefault="00494834">
            <w:pPr>
              <w:pStyle w:val="TableParagraph"/>
              <w:spacing w:before="23"/>
              <w:ind w:left="69"/>
              <w:rPr>
                <w:sz w:val="16"/>
                <w:lang w:val="pl-PL"/>
              </w:rPr>
            </w:pPr>
            <w:r w:rsidRPr="007911EC">
              <w:rPr>
                <w:sz w:val="16"/>
                <w:lang w:val="pl-PL"/>
              </w:rPr>
              <w:t>Materiały dodatkowe przygotowane przez prowadzącego.</w:t>
            </w:r>
          </w:p>
        </w:tc>
      </w:tr>
    </w:tbl>
    <w:p w14:paraId="50DDEE4E" w14:textId="77777777" w:rsidR="0065329D" w:rsidRDefault="00494834">
      <w:pPr>
        <w:ind w:left="398"/>
        <w:rPr>
          <w:b/>
          <w:sz w:val="16"/>
        </w:rPr>
      </w:pPr>
      <w:proofErr w:type="spellStart"/>
      <w:r>
        <w:rPr>
          <w:b/>
          <w:sz w:val="16"/>
        </w:rPr>
        <w:t>Literatura</w:t>
      </w:r>
      <w:proofErr w:type="spellEnd"/>
      <w:r>
        <w:rPr>
          <w:b/>
          <w:sz w:val="16"/>
        </w:rPr>
        <w:t xml:space="preserve"> </w:t>
      </w:r>
      <w:proofErr w:type="spellStart"/>
      <w:r>
        <w:rPr>
          <w:b/>
          <w:sz w:val="16"/>
        </w:rPr>
        <w:t>uzupełniająca</w:t>
      </w:r>
      <w:proofErr w:type="spellEnd"/>
      <w:r>
        <w:rPr>
          <w:b/>
          <w:sz w:val="16"/>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0"/>
        <w:gridCol w:w="9220"/>
      </w:tblGrid>
      <w:tr w:rsidR="0065329D" w14:paraId="0A088FAD" w14:textId="77777777">
        <w:trPr>
          <w:trHeight w:val="194"/>
        </w:trPr>
        <w:tc>
          <w:tcPr>
            <w:tcW w:w="670" w:type="dxa"/>
          </w:tcPr>
          <w:p w14:paraId="6D0C02A5" w14:textId="77777777" w:rsidR="0065329D" w:rsidRDefault="00494834">
            <w:pPr>
              <w:pStyle w:val="TableParagraph"/>
              <w:spacing w:line="174" w:lineRule="exact"/>
              <w:ind w:right="51"/>
              <w:jc w:val="right"/>
              <w:rPr>
                <w:sz w:val="16"/>
              </w:rPr>
            </w:pPr>
            <w:r>
              <w:rPr>
                <w:sz w:val="16"/>
              </w:rPr>
              <w:t>2.</w:t>
            </w:r>
          </w:p>
        </w:tc>
        <w:tc>
          <w:tcPr>
            <w:tcW w:w="9220" w:type="dxa"/>
          </w:tcPr>
          <w:p w14:paraId="00CE6BC2" w14:textId="77777777" w:rsidR="0065329D" w:rsidRDefault="00494834">
            <w:pPr>
              <w:pStyle w:val="TableParagraph"/>
              <w:spacing w:line="174" w:lineRule="exact"/>
              <w:ind w:left="107"/>
              <w:rPr>
                <w:sz w:val="16"/>
              </w:rPr>
            </w:pPr>
            <w:r w:rsidRPr="007911EC">
              <w:rPr>
                <w:sz w:val="16"/>
                <w:lang w:val="en-US"/>
              </w:rPr>
              <w:t xml:space="preserve">Evans, V. and Dooley J. Companion 1/2. </w:t>
            </w:r>
            <w:proofErr w:type="spellStart"/>
            <w:r>
              <w:rPr>
                <w:sz w:val="16"/>
              </w:rPr>
              <w:t>PracticeTests</w:t>
            </w:r>
            <w:proofErr w:type="spellEnd"/>
            <w:r>
              <w:rPr>
                <w:sz w:val="16"/>
              </w:rPr>
              <w:t xml:space="preserve"> (1 and 2)</w:t>
            </w:r>
          </w:p>
        </w:tc>
      </w:tr>
    </w:tbl>
    <w:p w14:paraId="057C9B0C" w14:textId="5DED2EF3" w:rsidR="0065329D" w:rsidRDefault="0065329D">
      <w:pPr>
        <w:spacing w:before="10" w:after="1"/>
        <w:rPr>
          <w:b/>
          <w:sz w:val="15"/>
        </w:rPr>
      </w:pPr>
    </w:p>
    <w:p w14:paraId="2DEEEE16" w14:textId="42308DBF" w:rsidR="00D04C2D" w:rsidRDefault="00D04C2D">
      <w:pPr>
        <w:spacing w:before="10" w:after="1"/>
        <w:rPr>
          <w:b/>
          <w:sz w:val="15"/>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4"/>
        <w:gridCol w:w="7446"/>
      </w:tblGrid>
      <w:tr w:rsidR="00D04C2D" w:rsidRPr="00BB4C4B" w14:paraId="55A5D330" w14:textId="77777777" w:rsidTr="000C121D">
        <w:trPr>
          <w:trHeight w:val="501"/>
        </w:trPr>
        <w:tc>
          <w:tcPr>
            <w:tcW w:w="9890" w:type="dxa"/>
            <w:gridSpan w:val="2"/>
            <w:shd w:val="clear" w:color="auto" w:fill="BEBEBE"/>
          </w:tcPr>
          <w:p w14:paraId="402E920D" w14:textId="56A2A4E1" w:rsidR="00D04C2D" w:rsidRPr="007911EC" w:rsidRDefault="00D04C2D" w:rsidP="00B5296F">
            <w:pPr>
              <w:pStyle w:val="Nagwek2"/>
              <w:rPr>
                <w:lang w:val="pl-PL"/>
              </w:rPr>
            </w:pPr>
            <w:bookmarkStart w:id="87" w:name="_Toc208301268"/>
            <w:r w:rsidRPr="007911EC">
              <w:rPr>
                <w:lang w:val="pl-PL"/>
              </w:rPr>
              <w:t>PRAKTYCZNA NAUKA JĘZYKA ANGIELSKIEGO: PISANIE</w:t>
            </w:r>
            <w:bookmarkEnd w:id="87"/>
          </w:p>
        </w:tc>
      </w:tr>
      <w:tr w:rsidR="00D04C2D" w:rsidRPr="00BB4C4B" w14:paraId="1650D34B" w14:textId="77777777" w:rsidTr="000C121D">
        <w:trPr>
          <w:trHeight w:val="501"/>
        </w:trPr>
        <w:tc>
          <w:tcPr>
            <w:tcW w:w="2444" w:type="dxa"/>
          </w:tcPr>
          <w:p w14:paraId="55A3C9CE" w14:textId="77777777" w:rsidR="00D04C2D" w:rsidRDefault="00D04C2D" w:rsidP="000C121D">
            <w:pPr>
              <w:pStyle w:val="TableParagraph"/>
              <w:spacing w:before="151"/>
              <w:ind w:left="110"/>
              <w:rPr>
                <w:b/>
                <w:sz w:val="16"/>
              </w:rPr>
            </w:pPr>
            <w:r>
              <w:rPr>
                <w:b/>
                <w:sz w:val="16"/>
              </w:rPr>
              <w:t xml:space="preserve">Nazwa </w:t>
            </w:r>
            <w:proofErr w:type="spellStart"/>
            <w:r>
              <w:rPr>
                <w:b/>
                <w:sz w:val="16"/>
              </w:rPr>
              <w:t>modułu</w:t>
            </w:r>
            <w:proofErr w:type="spellEnd"/>
            <w:r>
              <w:rPr>
                <w:b/>
                <w:sz w:val="16"/>
              </w:rPr>
              <w:t xml:space="preserve"> (</w:t>
            </w:r>
            <w:proofErr w:type="spellStart"/>
            <w:r>
              <w:rPr>
                <w:b/>
                <w:sz w:val="16"/>
              </w:rPr>
              <w:t>przedmiotu</w:t>
            </w:r>
            <w:proofErr w:type="spellEnd"/>
            <w:r>
              <w:rPr>
                <w:b/>
                <w:sz w:val="16"/>
              </w:rPr>
              <w:t>)</w:t>
            </w:r>
          </w:p>
        </w:tc>
        <w:tc>
          <w:tcPr>
            <w:tcW w:w="7446" w:type="dxa"/>
          </w:tcPr>
          <w:p w14:paraId="0781B6DC" w14:textId="77777777" w:rsidR="00D04C2D" w:rsidRPr="007911EC" w:rsidRDefault="00D04C2D" w:rsidP="000C121D">
            <w:pPr>
              <w:pStyle w:val="TableParagraph"/>
              <w:spacing w:before="151"/>
              <w:ind w:left="1867"/>
              <w:rPr>
                <w:b/>
                <w:sz w:val="16"/>
                <w:lang w:val="pl-PL"/>
              </w:rPr>
            </w:pPr>
            <w:r w:rsidRPr="007911EC">
              <w:rPr>
                <w:b/>
                <w:sz w:val="16"/>
                <w:lang w:val="pl-PL"/>
              </w:rPr>
              <w:t>Praktyczna Nauka Języka Angielskiego: Pisanie</w:t>
            </w:r>
          </w:p>
        </w:tc>
      </w:tr>
      <w:tr w:rsidR="00D04C2D" w14:paraId="5D84355B" w14:textId="77777777" w:rsidTr="000C121D">
        <w:trPr>
          <w:trHeight w:val="210"/>
        </w:trPr>
        <w:tc>
          <w:tcPr>
            <w:tcW w:w="2444" w:type="dxa"/>
          </w:tcPr>
          <w:p w14:paraId="35C68EA8" w14:textId="77777777" w:rsidR="00D04C2D" w:rsidRDefault="00D04C2D" w:rsidP="000C121D">
            <w:pPr>
              <w:pStyle w:val="TableParagraph"/>
              <w:spacing w:before="7" w:line="183" w:lineRule="exact"/>
              <w:ind w:left="107"/>
              <w:rPr>
                <w:sz w:val="16"/>
              </w:rPr>
            </w:pPr>
            <w:proofErr w:type="spellStart"/>
            <w:r>
              <w:rPr>
                <w:sz w:val="16"/>
              </w:rPr>
              <w:t>Kierunek</w:t>
            </w:r>
            <w:proofErr w:type="spellEnd"/>
            <w:r>
              <w:rPr>
                <w:sz w:val="16"/>
              </w:rPr>
              <w:t xml:space="preserve"> </w:t>
            </w:r>
            <w:proofErr w:type="spellStart"/>
            <w:r>
              <w:rPr>
                <w:sz w:val="16"/>
              </w:rPr>
              <w:t>studiów</w:t>
            </w:r>
            <w:proofErr w:type="spellEnd"/>
          </w:p>
        </w:tc>
        <w:tc>
          <w:tcPr>
            <w:tcW w:w="7446" w:type="dxa"/>
          </w:tcPr>
          <w:p w14:paraId="1D5B9588" w14:textId="77777777" w:rsidR="00D04C2D" w:rsidRDefault="00D04C2D" w:rsidP="000C121D">
            <w:pPr>
              <w:pStyle w:val="TableParagraph"/>
              <w:spacing w:before="7" w:line="183" w:lineRule="exact"/>
              <w:ind w:left="108"/>
              <w:rPr>
                <w:sz w:val="16"/>
              </w:rPr>
            </w:pPr>
            <w:proofErr w:type="spellStart"/>
            <w:r>
              <w:rPr>
                <w:sz w:val="16"/>
              </w:rPr>
              <w:t>Filologia</w:t>
            </w:r>
            <w:proofErr w:type="spellEnd"/>
          </w:p>
        </w:tc>
      </w:tr>
      <w:tr w:rsidR="00D04C2D" w14:paraId="5E0AA798" w14:textId="77777777" w:rsidTr="000C121D">
        <w:trPr>
          <w:trHeight w:val="208"/>
        </w:trPr>
        <w:tc>
          <w:tcPr>
            <w:tcW w:w="2444" w:type="dxa"/>
          </w:tcPr>
          <w:p w14:paraId="33FFD1AE" w14:textId="77777777" w:rsidR="00D04C2D" w:rsidRDefault="00D04C2D" w:rsidP="000C121D">
            <w:pPr>
              <w:pStyle w:val="TableParagraph"/>
              <w:spacing w:before="5" w:line="183" w:lineRule="exact"/>
              <w:ind w:left="107"/>
              <w:rPr>
                <w:sz w:val="16"/>
              </w:rPr>
            </w:pPr>
            <w:r>
              <w:rPr>
                <w:sz w:val="16"/>
              </w:rPr>
              <w:t xml:space="preserve">Profil </w:t>
            </w:r>
            <w:proofErr w:type="spellStart"/>
            <w:r>
              <w:rPr>
                <w:sz w:val="16"/>
              </w:rPr>
              <w:t>kształcenia</w:t>
            </w:r>
            <w:proofErr w:type="spellEnd"/>
          </w:p>
        </w:tc>
        <w:tc>
          <w:tcPr>
            <w:tcW w:w="7446" w:type="dxa"/>
          </w:tcPr>
          <w:p w14:paraId="781BD015" w14:textId="77777777" w:rsidR="00D04C2D" w:rsidRDefault="00D04C2D" w:rsidP="000C121D">
            <w:pPr>
              <w:pStyle w:val="TableParagraph"/>
              <w:spacing w:before="5" w:line="183" w:lineRule="exact"/>
              <w:ind w:left="108"/>
              <w:rPr>
                <w:sz w:val="16"/>
              </w:rPr>
            </w:pPr>
            <w:proofErr w:type="spellStart"/>
            <w:r>
              <w:rPr>
                <w:sz w:val="16"/>
              </w:rPr>
              <w:t>Praktyczny</w:t>
            </w:r>
            <w:proofErr w:type="spellEnd"/>
          </w:p>
        </w:tc>
      </w:tr>
      <w:tr w:rsidR="00D04C2D" w14:paraId="60A31420" w14:textId="77777777" w:rsidTr="000C121D">
        <w:trPr>
          <w:trHeight w:val="210"/>
        </w:trPr>
        <w:tc>
          <w:tcPr>
            <w:tcW w:w="2444" w:type="dxa"/>
          </w:tcPr>
          <w:p w14:paraId="59CC56B2" w14:textId="77777777" w:rsidR="00D04C2D" w:rsidRDefault="00D04C2D" w:rsidP="000C121D">
            <w:pPr>
              <w:pStyle w:val="TableParagraph"/>
              <w:spacing w:before="7" w:line="183" w:lineRule="exact"/>
              <w:ind w:left="107"/>
              <w:rPr>
                <w:sz w:val="16"/>
              </w:rPr>
            </w:pPr>
            <w:proofErr w:type="spellStart"/>
            <w:r>
              <w:rPr>
                <w:sz w:val="16"/>
              </w:rPr>
              <w:t>Poziom</w:t>
            </w:r>
            <w:proofErr w:type="spellEnd"/>
            <w:r>
              <w:rPr>
                <w:sz w:val="16"/>
              </w:rPr>
              <w:t xml:space="preserve"> </w:t>
            </w:r>
            <w:proofErr w:type="spellStart"/>
            <w:r>
              <w:rPr>
                <w:sz w:val="16"/>
              </w:rPr>
              <w:t>studiów</w:t>
            </w:r>
            <w:proofErr w:type="spellEnd"/>
          </w:p>
        </w:tc>
        <w:tc>
          <w:tcPr>
            <w:tcW w:w="7446" w:type="dxa"/>
          </w:tcPr>
          <w:p w14:paraId="0F26DAC3" w14:textId="77777777" w:rsidR="00D04C2D" w:rsidRDefault="00D04C2D" w:rsidP="000C121D">
            <w:pPr>
              <w:pStyle w:val="TableParagraph"/>
              <w:spacing w:before="7" w:line="183" w:lineRule="exact"/>
              <w:ind w:left="108"/>
              <w:rPr>
                <w:sz w:val="16"/>
              </w:rPr>
            </w:pPr>
            <w:r>
              <w:rPr>
                <w:sz w:val="16"/>
              </w:rPr>
              <w:t xml:space="preserve">I </w:t>
            </w:r>
            <w:proofErr w:type="spellStart"/>
            <w:r>
              <w:rPr>
                <w:sz w:val="16"/>
              </w:rPr>
              <w:t>stopnia</w:t>
            </w:r>
            <w:proofErr w:type="spellEnd"/>
          </w:p>
        </w:tc>
      </w:tr>
      <w:tr w:rsidR="00D04C2D" w:rsidRPr="00BB4C4B" w14:paraId="31447FAF" w14:textId="77777777" w:rsidTr="000C121D">
        <w:trPr>
          <w:trHeight w:val="210"/>
        </w:trPr>
        <w:tc>
          <w:tcPr>
            <w:tcW w:w="2444" w:type="dxa"/>
          </w:tcPr>
          <w:p w14:paraId="6B47ECAF" w14:textId="77777777" w:rsidR="00D04C2D" w:rsidRDefault="00D04C2D" w:rsidP="000C121D">
            <w:pPr>
              <w:pStyle w:val="TableParagraph"/>
              <w:spacing w:before="7" w:line="183" w:lineRule="exact"/>
              <w:ind w:left="107"/>
              <w:rPr>
                <w:sz w:val="16"/>
              </w:rPr>
            </w:pPr>
            <w:proofErr w:type="spellStart"/>
            <w:r>
              <w:rPr>
                <w:sz w:val="16"/>
              </w:rPr>
              <w:t>Specjalność</w:t>
            </w:r>
            <w:proofErr w:type="spellEnd"/>
          </w:p>
        </w:tc>
        <w:tc>
          <w:tcPr>
            <w:tcW w:w="7446" w:type="dxa"/>
          </w:tcPr>
          <w:p w14:paraId="414FE657" w14:textId="77777777" w:rsidR="00D04C2D" w:rsidRPr="007911EC" w:rsidRDefault="00D04C2D" w:rsidP="000C121D">
            <w:pPr>
              <w:pStyle w:val="TableParagraph"/>
              <w:spacing w:before="7" w:line="183" w:lineRule="exact"/>
              <w:ind w:left="108"/>
              <w:rPr>
                <w:sz w:val="16"/>
                <w:lang w:val="pl-PL"/>
              </w:rPr>
            </w:pPr>
            <w:r w:rsidRPr="007911EC">
              <w:rPr>
                <w:sz w:val="16"/>
                <w:lang w:val="pl-PL"/>
              </w:rPr>
              <w:t>Filologia angielska/ Nauczyciel języka angielskiego</w:t>
            </w:r>
          </w:p>
        </w:tc>
      </w:tr>
      <w:tr w:rsidR="00D04C2D" w14:paraId="10BE095B" w14:textId="77777777" w:rsidTr="000C121D">
        <w:trPr>
          <w:trHeight w:val="208"/>
        </w:trPr>
        <w:tc>
          <w:tcPr>
            <w:tcW w:w="2444" w:type="dxa"/>
          </w:tcPr>
          <w:p w14:paraId="2BE31B84" w14:textId="77777777" w:rsidR="00D04C2D" w:rsidRDefault="00D04C2D" w:rsidP="000C121D">
            <w:pPr>
              <w:pStyle w:val="TableParagraph"/>
              <w:spacing w:before="5" w:line="183" w:lineRule="exact"/>
              <w:ind w:left="107"/>
              <w:rPr>
                <w:sz w:val="16"/>
              </w:rPr>
            </w:pPr>
            <w:r>
              <w:rPr>
                <w:sz w:val="16"/>
              </w:rPr>
              <w:t xml:space="preserve">Forma </w:t>
            </w:r>
            <w:proofErr w:type="spellStart"/>
            <w:r>
              <w:rPr>
                <w:sz w:val="16"/>
              </w:rPr>
              <w:t>studiów</w:t>
            </w:r>
            <w:proofErr w:type="spellEnd"/>
          </w:p>
        </w:tc>
        <w:tc>
          <w:tcPr>
            <w:tcW w:w="7446" w:type="dxa"/>
          </w:tcPr>
          <w:p w14:paraId="42A3609C" w14:textId="62EC7A90" w:rsidR="00D04C2D" w:rsidRDefault="00F028BF" w:rsidP="000C121D">
            <w:pPr>
              <w:pStyle w:val="TableParagraph"/>
              <w:spacing w:before="5" w:line="183" w:lineRule="exact"/>
              <w:ind w:left="108"/>
              <w:rPr>
                <w:sz w:val="16"/>
              </w:rPr>
            </w:pPr>
            <w:proofErr w:type="spellStart"/>
            <w:r>
              <w:rPr>
                <w:sz w:val="16"/>
              </w:rPr>
              <w:t>Nies</w:t>
            </w:r>
            <w:r w:rsidR="00D04C2D">
              <w:rPr>
                <w:sz w:val="16"/>
              </w:rPr>
              <w:t>tacjonarne</w:t>
            </w:r>
            <w:proofErr w:type="spellEnd"/>
          </w:p>
        </w:tc>
      </w:tr>
      <w:tr w:rsidR="00D04C2D" w14:paraId="394F59BA" w14:textId="77777777" w:rsidTr="000C121D">
        <w:trPr>
          <w:trHeight w:val="210"/>
        </w:trPr>
        <w:tc>
          <w:tcPr>
            <w:tcW w:w="2444" w:type="dxa"/>
          </w:tcPr>
          <w:p w14:paraId="6579A2E0" w14:textId="77777777" w:rsidR="00D04C2D" w:rsidRDefault="00D04C2D" w:rsidP="000C121D">
            <w:pPr>
              <w:pStyle w:val="TableParagraph"/>
              <w:spacing w:before="7" w:line="183" w:lineRule="exact"/>
              <w:ind w:left="107"/>
              <w:rPr>
                <w:sz w:val="16"/>
              </w:rPr>
            </w:pPr>
            <w:proofErr w:type="spellStart"/>
            <w:r>
              <w:rPr>
                <w:sz w:val="16"/>
              </w:rPr>
              <w:t>Semestr</w:t>
            </w:r>
            <w:proofErr w:type="spellEnd"/>
            <w:r>
              <w:rPr>
                <w:sz w:val="16"/>
              </w:rPr>
              <w:t xml:space="preserve"> </w:t>
            </w:r>
            <w:proofErr w:type="spellStart"/>
            <w:r>
              <w:rPr>
                <w:sz w:val="16"/>
              </w:rPr>
              <w:t>studiów</w:t>
            </w:r>
            <w:proofErr w:type="spellEnd"/>
          </w:p>
        </w:tc>
        <w:tc>
          <w:tcPr>
            <w:tcW w:w="7446" w:type="dxa"/>
          </w:tcPr>
          <w:p w14:paraId="066A5BC5" w14:textId="77777777" w:rsidR="00D04C2D" w:rsidRDefault="00D04C2D" w:rsidP="000C121D">
            <w:pPr>
              <w:pStyle w:val="TableParagraph"/>
              <w:spacing w:before="7" w:line="183" w:lineRule="exact"/>
              <w:ind w:left="108"/>
              <w:rPr>
                <w:sz w:val="16"/>
              </w:rPr>
            </w:pPr>
            <w:r>
              <w:rPr>
                <w:sz w:val="16"/>
              </w:rPr>
              <w:t>2</w:t>
            </w:r>
          </w:p>
        </w:tc>
      </w:tr>
    </w:tbl>
    <w:p w14:paraId="34320126" w14:textId="77777777" w:rsidR="00D04C2D" w:rsidRDefault="00D04C2D" w:rsidP="00D04C2D">
      <w:pPr>
        <w:spacing w:line="183" w:lineRule="exact"/>
        <w:rPr>
          <w:sz w:val="16"/>
        </w:rPr>
        <w:sectPr w:rsidR="00D04C2D">
          <w:pgSz w:w="11910" w:h="16840"/>
          <w:pgMar w:top="1420" w:right="0" w:bottom="1180" w:left="540" w:header="0" w:footer="919" w:gutter="0"/>
          <w:cols w:space="708"/>
        </w:sect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88"/>
        <w:gridCol w:w="425"/>
        <w:gridCol w:w="932"/>
        <w:gridCol w:w="771"/>
        <w:gridCol w:w="951"/>
        <w:gridCol w:w="824"/>
        <w:gridCol w:w="224"/>
        <w:gridCol w:w="994"/>
        <w:gridCol w:w="356"/>
        <w:gridCol w:w="729"/>
        <w:gridCol w:w="798"/>
        <w:gridCol w:w="551"/>
        <w:gridCol w:w="1257"/>
      </w:tblGrid>
      <w:tr w:rsidR="00D04C2D" w:rsidRPr="00BB4C4B" w14:paraId="7FA5A4E6" w14:textId="77777777" w:rsidTr="000C121D">
        <w:trPr>
          <w:trHeight w:val="396"/>
        </w:trPr>
        <w:tc>
          <w:tcPr>
            <w:tcW w:w="2445" w:type="dxa"/>
            <w:gridSpan w:val="3"/>
          </w:tcPr>
          <w:p w14:paraId="7D62DAB4" w14:textId="77777777" w:rsidR="00D04C2D" w:rsidRDefault="00D04C2D" w:rsidP="000C121D">
            <w:pPr>
              <w:pStyle w:val="TableParagraph"/>
              <w:spacing w:before="101"/>
              <w:ind w:left="185"/>
              <w:rPr>
                <w:b/>
                <w:sz w:val="16"/>
              </w:rPr>
            </w:pPr>
            <w:proofErr w:type="spellStart"/>
            <w:r>
              <w:rPr>
                <w:b/>
                <w:sz w:val="16"/>
              </w:rPr>
              <w:lastRenderedPageBreak/>
              <w:t>Tryb</w:t>
            </w:r>
            <w:proofErr w:type="spellEnd"/>
            <w:r>
              <w:rPr>
                <w:b/>
                <w:sz w:val="16"/>
              </w:rPr>
              <w:t xml:space="preserve"> </w:t>
            </w:r>
            <w:proofErr w:type="spellStart"/>
            <w:r>
              <w:rPr>
                <w:b/>
                <w:sz w:val="16"/>
              </w:rPr>
              <w:t>zaliczenia</w:t>
            </w:r>
            <w:proofErr w:type="spellEnd"/>
            <w:r>
              <w:rPr>
                <w:b/>
                <w:sz w:val="16"/>
              </w:rPr>
              <w:t xml:space="preserve"> </w:t>
            </w:r>
            <w:proofErr w:type="spellStart"/>
            <w:r>
              <w:rPr>
                <w:b/>
                <w:sz w:val="16"/>
              </w:rPr>
              <w:t>przedmiotu</w:t>
            </w:r>
            <w:proofErr w:type="spellEnd"/>
          </w:p>
        </w:tc>
        <w:tc>
          <w:tcPr>
            <w:tcW w:w="1722" w:type="dxa"/>
            <w:gridSpan w:val="2"/>
          </w:tcPr>
          <w:p w14:paraId="546D2BAB" w14:textId="77777777" w:rsidR="00D04C2D" w:rsidRDefault="00D04C2D" w:rsidP="000C121D">
            <w:pPr>
              <w:pStyle w:val="TableParagraph"/>
              <w:spacing w:before="101"/>
              <w:ind w:left="234"/>
              <w:rPr>
                <w:sz w:val="16"/>
              </w:rPr>
            </w:pPr>
            <w:proofErr w:type="spellStart"/>
            <w:r>
              <w:rPr>
                <w:sz w:val="16"/>
              </w:rPr>
              <w:t>Zaliczenie</w:t>
            </w:r>
            <w:proofErr w:type="spellEnd"/>
            <w:r>
              <w:rPr>
                <w:sz w:val="16"/>
              </w:rPr>
              <w:t>/</w:t>
            </w:r>
            <w:proofErr w:type="spellStart"/>
            <w:r>
              <w:rPr>
                <w:sz w:val="16"/>
              </w:rPr>
              <w:t>egzamin</w:t>
            </w:r>
            <w:proofErr w:type="spellEnd"/>
          </w:p>
        </w:tc>
        <w:tc>
          <w:tcPr>
            <w:tcW w:w="4476" w:type="dxa"/>
            <w:gridSpan w:val="7"/>
          </w:tcPr>
          <w:p w14:paraId="7B3117C2" w14:textId="77777777" w:rsidR="00D04C2D" w:rsidRDefault="00D04C2D" w:rsidP="000C121D">
            <w:pPr>
              <w:pStyle w:val="TableParagraph"/>
              <w:spacing w:before="101"/>
              <w:ind w:left="1419"/>
              <w:rPr>
                <w:b/>
                <w:sz w:val="16"/>
              </w:rPr>
            </w:pPr>
            <w:proofErr w:type="spellStart"/>
            <w:r>
              <w:rPr>
                <w:b/>
                <w:sz w:val="16"/>
              </w:rPr>
              <w:t>Liczba</w:t>
            </w:r>
            <w:proofErr w:type="spellEnd"/>
            <w:r>
              <w:rPr>
                <w:b/>
                <w:sz w:val="16"/>
              </w:rPr>
              <w:t xml:space="preserve"> </w:t>
            </w:r>
            <w:proofErr w:type="spellStart"/>
            <w:r>
              <w:rPr>
                <w:b/>
                <w:sz w:val="16"/>
              </w:rPr>
              <w:t>punktów</w:t>
            </w:r>
            <w:proofErr w:type="spellEnd"/>
            <w:r>
              <w:rPr>
                <w:b/>
                <w:sz w:val="16"/>
              </w:rPr>
              <w:t xml:space="preserve"> ECTS</w:t>
            </w:r>
          </w:p>
        </w:tc>
        <w:tc>
          <w:tcPr>
            <w:tcW w:w="1257" w:type="dxa"/>
            <w:vMerge w:val="restart"/>
          </w:tcPr>
          <w:p w14:paraId="2569691C" w14:textId="77777777" w:rsidR="00D04C2D" w:rsidRPr="007911EC" w:rsidRDefault="00D04C2D" w:rsidP="000C121D">
            <w:pPr>
              <w:pStyle w:val="TableParagraph"/>
              <w:spacing w:before="11"/>
              <w:rPr>
                <w:b/>
                <w:sz w:val="24"/>
                <w:lang w:val="pl-PL"/>
              </w:rPr>
            </w:pPr>
          </w:p>
          <w:p w14:paraId="57F225EC" w14:textId="77777777" w:rsidR="00D04C2D" w:rsidRPr="007911EC" w:rsidRDefault="00D04C2D" w:rsidP="000C121D">
            <w:pPr>
              <w:pStyle w:val="TableParagraph"/>
              <w:ind w:left="118" w:right="36" w:hanging="3"/>
              <w:jc w:val="center"/>
              <w:rPr>
                <w:sz w:val="16"/>
                <w:lang w:val="pl-PL"/>
              </w:rPr>
            </w:pPr>
            <w:r w:rsidRPr="007911EC">
              <w:rPr>
                <w:sz w:val="16"/>
                <w:lang w:val="pl-PL"/>
              </w:rPr>
              <w:t>Sposób ustalania oceny z przedmiotu</w:t>
            </w:r>
          </w:p>
        </w:tc>
      </w:tr>
      <w:tr w:rsidR="00D04C2D" w14:paraId="2AB5D719" w14:textId="77777777" w:rsidTr="000C121D">
        <w:trPr>
          <w:trHeight w:val="772"/>
        </w:trPr>
        <w:tc>
          <w:tcPr>
            <w:tcW w:w="1513" w:type="dxa"/>
            <w:gridSpan w:val="2"/>
            <w:vMerge w:val="restart"/>
          </w:tcPr>
          <w:p w14:paraId="10B4076A" w14:textId="77777777" w:rsidR="00D04C2D" w:rsidRPr="007911EC" w:rsidRDefault="00D04C2D" w:rsidP="000C121D">
            <w:pPr>
              <w:pStyle w:val="TableParagraph"/>
              <w:rPr>
                <w:b/>
                <w:sz w:val="18"/>
                <w:lang w:val="pl-PL"/>
              </w:rPr>
            </w:pPr>
          </w:p>
          <w:p w14:paraId="658D2AB9" w14:textId="77777777" w:rsidR="00D04C2D" w:rsidRPr="007911EC" w:rsidRDefault="00D04C2D" w:rsidP="000C121D">
            <w:pPr>
              <w:pStyle w:val="TableParagraph"/>
              <w:spacing w:before="5"/>
              <w:rPr>
                <w:b/>
                <w:sz w:val="14"/>
                <w:lang w:val="pl-PL"/>
              </w:rPr>
            </w:pPr>
          </w:p>
          <w:p w14:paraId="73ACE467" w14:textId="77777777" w:rsidR="00D04C2D" w:rsidRDefault="00D04C2D" w:rsidP="000C121D">
            <w:pPr>
              <w:pStyle w:val="TableParagraph"/>
              <w:spacing w:line="193" w:lineRule="exact"/>
              <w:ind w:left="247" w:right="149"/>
              <w:jc w:val="center"/>
              <w:rPr>
                <w:b/>
                <w:sz w:val="16"/>
              </w:rPr>
            </w:pPr>
            <w:proofErr w:type="spellStart"/>
            <w:r>
              <w:rPr>
                <w:b/>
                <w:sz w:val="16"/>
              </w:rPr>
              <w:t>Formy</w:t>
            </w:r>
            <w:proofErr w:type="spellEnd"/>
            <w:r>
              <w:rPr>
                <w:b/>
                <w:sz w:val="16"/>
              </w:rPr>
              <w:t xml:space="preserve"> </w:t>
            </w:r>
            <w:proofErr w:type="spellStart"/>
            <w:r>
              <w:rPr>
                <w:b/>
                <w:sz w:val="16"/>
              </w:rPr>
              <w:t>zajęć</w:t>
            </w:r>
            <w:proofErr w:type="spellEnd"/>
            <w:r>
              <w:rPr>
                <w:b/>
                <w:sz w:val="16"/>
              </w:rPr>
              <w:t xml:space="preserve"> i</w:t>
            </w:r>
          </w:p>
          <w:p w14:paraId="4AC34485" w14:textId="77777777" w:rsidR="00D04C2D" w:rsidRDefault="00D04C2D" w:rsidP="000C121D">
            <w:pPr>
              <w:pStyle w:val="TableParagraph"/>
              <w:spacing w:line="193" w:lineRule="exact"/>
              <w:ind w:left="244" w:right="149"/>
              <w:jc w:val="center"/>
              <w:rPr>
                <w:b/>
                <w:sz w:val="16"/>
              </w:rPr>
            </w:pPr>
            <w:r>
              <w:rPr>
                <w:b/>
                <w:sz w:val="16"/>
              </w:rPr>
              <w:t>inne</w:t>
            </w:r>
          </w:p>
        </w:tc>
        <w:tc>
          <w:tcPr>
            <w:tcW w:w="2654" w:type="dxa"/>
            <w:gridSpan w:val="3"/>
          </w:tcPr>
          <w:p w14:paraId="40287AF5" w14:textId="77777777" w:rsidR="00D04C2D" w:rsidRPr="007911EC" w:rsidRDefault="00D04C2D" w:rsidP="000C121D">
            <w:pPr>
              <w:pStyle w:val="TableParagraph"/>
              <w:spacing w:before="11"/>
              <w:rPr>
                <w:b/>
                <w:sz w:val="15"/>
                <w:lang w:val="pl-PL"/>
              </w:rPr>
            </w:pPr>
          </w:p>
          <w:p w14:paraId="6C01DE45" w14:textId="77777777" w:rsidR="00D04C2D" w:rsidRPr="007911EC" w:rsidRDefault="00D04C2D" w:rsidP="000C121D">
            <w:pPr>
              <w:pStyle w:val="TableParagraph"/>
              <w:ind w:left="476" w:right="387"/>
              <w:jc w:val="center"/>
              <w:rPr>
                <w:b/>
                <w:sz w:val="16"/>
                <w:lang w:val="pl-PL"/>
              </w:rPr>
            </w:pPr>
            <w:r w:rsidRPr="007911EC">
              <w:rPr>
                <w:b/>
                <w:sz w:val="16"/>
                <w:lang w:val="pl-PL"/>
              </w:rPr>
              <w:t>Liczba godzin zajęć w</w:t>
            </w:r>
          </w:p>
          <w:p w14:paraId="1EB8F208" w14:textId="77777777" w:rsidR="00D04C2D" w:rsidRPr="007911EC" w:rsidRDefault="00D04C2D" w:rsidP="000C121D">
            <w:pPr>
              <w:pStyle w:val="TableParagraph"/>
              <w:spacing w:before="2"/>
              <w:ind w:left="476" w:right="381"/>
              <w:jc w:val="center"/>
              <w:rPr>
                <w:b/>
                <w:sz w:val="16"/>
                <w:lang w:val="pl-PL"/>
              </w:rPr>
            </w:pPr>
            <w:r w:rsidRPr="007911EC">
              <w:rPr>
                <w:b/>
                <w:sz w:val="16"/>
                <w:lang w:val="pl-PL"/>
              </w:rPr>
              <w:t>semestrze</w:t>
            </w:r>
          </w:p>
        </w:tc>
        <w:tc>
          <w:tcPr>
            <w:tcW w:w="824" w:type="dxa"/>
          </w:tcPr>
          <w:p w14:paraId="3829E536" w14:textId="77777777" w:rsidR="00D04C2D" w:rsidRPr="007911EC" w:rsidRDefault="00D04C2D" w:rsidP="000C121D">
            <w:pPr>
              <w:pStyle w:val="TableParagraph"/>
              <w:spacing w:before="1"/>
              <w:rPr>
                <w:b/>
                <w:sz w:val="24"/>
                <w:lang w:val="pl-PL"/>
              </w:rPr>
            </w:pPr>
          </w:p>
          <w:p w14:paraId="3A4B2D52" w14:textId="77777777" w:rsidR="00D04C2D" w:rsidRDefault="00D04C2D" w:rsidP="000C121D">
            <w:pPr>
              <w:pStyle w:val="TableParagraph"/>
              <w:ind w:left="110"/>
              <w:rPr>
                <w:sz w:val="16"/>
              </w:rPr>
            </w:pPr>
            <w:proofErr w:type="spellStart"/>
            <w:r>
              <w:rPr>
                <w:sz w:val="16"/>
              </w:rPr>
              <w:t>Całkowita</w:t>
            </w:r>
            <w:proofErr w:type="spellEnd"/>
          </w:p>
        </w:tc>
        <w:tc>
          <w:tcPr>
            <w:tcW w:w="224" w:type="dxa"/>
          </w:tcPr>
          <w:p w14:paraId="7116816C" w14:textId="77777777" w:rsidR="00D04C2D" w:rsidRDefault="00D04C2D" w:rsidP="000C121D">
            <w:pPr>
              <w:pStyle w:val="TableParagraph"/>
              <w:spacing w:before="1"/>
              <w:rPr>
                <w:b/>
                <w:sz w:val="24"/>
              </w:rPr>
            </w:pPr>
          </w:p>
          <w:p w14:paraId="076FF5E3" w14:textId="77777777" w:rsidR="00D04C2D" w:rsidRDefault="00D04C2D" w:rsidP="000C121D">
            <w:pPr>
              <w:pStyle w:val="TableParagraph"/>
              <w:ind w:left="103"/>
              <w:rPr>
                <w:sz w:val="16"/>
              </w:rPr>
            </w:pPr>
            <w:r>
              <w:rPr>
                <w:sz w:val="16"/>
              </w:rPr>
              <w:t>4</w:t>
            </w:r>
          </w:p>
        </w:tc>
        <w:tc>
          <w:tcPr>
            <w:tcW w:w="994" w:type="dxa"/>
          </w:tcPr>
          <w:p w14:paraId="6D38BD6F" w14:textId="77777777" w:rsidR="00D04C2D" w:rsidRDefault="00D04C2D" w:rsidP="000C121D">
            <w:pPr>
              <w:pStyle w:val="TableParagraph"/>
              <w:spacing w:before="11"/>
              <w:rPr>
                <w:b/>
                <w:sz w:val="15"/>
              </w:rPr>
            </w:pPr>
          </w:p>
          <w:p w14:paraId="34C83F77" w14:textId="77777777" w:rsidR="00D04C2D" w:rsidRDefault="00D04C2D" w:rsidP="000C121D">
            <w:pPr>
              <w:pStyle w:val="TableParagraph"/>
              <w:ind w:left="106" w:right="19"/>
              <w:jc w:val="center"/>
              <w:rPr>
                <w:sz w:val="16"/>
              </w:rPr>
            </w:pPr>
            <w:proofErr w:type="spellStart"/>
            <w:r>
              <w:rPr>
                <w:sz w:val="16"/>
              </w:rPr>
              <w:t>Zajęcia</w:t>
            </w:r>
            <w:proofErr w:type="spellEnd"/>
          </w:p>
          <w:p w14:paraId="013780B1" w14:textId="77777777" w:rsidR="00D04C2D" w:rsidRDefault="00D04C2D" w:rsidP="000C121D">
            <w:pPr>
              <w:pStyle w:val="TableParagraph"/>
              <w:spacing w:before="2"/>
              <w:ind w:left="108" w:right="19"/>
              <w:jc w:val="center"/>
              <w:rPr>
                <w:sz w:val="16"/>
              </w:rPr>
            </w:pPr>
            <w:proofErr w:type="spellStart"/>
            <w:r>
              <w:rPr>
                <w:sz w:val="16"/>
              </w:rPr>
              <w:t>kontaktowe</w:t>
            </w:r>
            <w:proofErr w:type="spellEnd"/>
          </w:p>
        </w:tc>
        <w:tc>
          <w:tcPr>
            <w:tcW w:w="356" w:type="dxa"/>
          </w:tcPr>
          <w:p w14:paraId="4950AC37" w14:textId="77777777" w:rsidR="00D04C2D" w:rsidRDefault="00D04C2D" w:rsidP="000C121D">
            <w:pPr>
              <w:pStyle w:val="TableParagraph"/>
              <w:spacing w:before="1"/>
              <w:rPr>
                <w:b/>
                <w:sz w:val="24"/>
              </w:rPr>
            </w:pPr>
          </w:p>
          <w:p w14:paraId="36EB9060" w14:textId="77289CF6" w:rsidR="00D04C2D" w:rsidRDefault="00F41C62" w:rsidP="000C121D">
            <w:pPr>
              <w:pStyle w:val="TableParagraph"/>
              <w:ind w:left="106"/>
              <w:rPr>
                <w:sz w:val="16"/>
              </w:rPr>
            </w:pPr>
            <w:r>
              <w:rPr>
                <w:sz w:val="16"/>
              </w:rPr>
              <w:t>0.8</w:t>
            </w:r>
          </w:p>
        </w:tc>
        <w:tc>
          <w:tcPr>
            <w:tcW w:w="1527" w:type="dxa"/>
            <w:gridSpan w:val="2"/>
          </w:tcPr>
          <w:p w14:paraId="060E8261" w14:textId="77777777" w:rsidR="00D04C2D" w:rsidRPr="007911EC" w:rsidRDefault="00D04C2D" w:rsidP="000C121D">
            <w:pPr>
              <w:pStyle w:val="TableParagraph"/>
              <w:ind w:left="144" w:right="61"/>
              <w:jc w:val="center"/>
              <w:rPr>
                <w:sz w:val="16"/>
                <w:lang w:val="pl-PL"/>
              </w:rPr>
            </w:pPr>
            <w:r w:rsidRPr="007911EC">
              <w:rPr>
                <w:sz w:val="16"/>
                <w:lang w:val="pl-PL"/>
              </w:rPr>
              <w:t>Zajęcia związane z praktycznym przygotowaniem</w:t>
            </w:r>
          </w:p>
          <w:p w14:paraId="75AC6BFF" w14:textId="77777777" w:rsidR="00D04C2D" w:rsidRPr="007911EC" w:rsidRDefault="00D04C2D" w:rsidP="000C121D">
            <w:pPr>
              <w:pStyle w:val="TableParagraph"/>
              <w:spacing w:line="172" w:lineRule="exact"/>
              <w:ind w:left="144" w:right="59"/>
              <w:jc w:val="center"/>
              <w:rPr>
                <w:sz w:val="16"/>
                <w:lang w:val="pl-PL"/>
              </w:rPr>
            </w:pPr>
            <w:r w:rsidRPr="007911EC">
              <w:rPr>
                <w:sz w:val="16"/>
                <w:lang w:val="pl-PL"/>
              </w:rPr>
              <w:t>zawodowym</w:t>
            </w:r>
          </w:p>
        </w:tc>
        <w:tc>
          <w:tcPr>
            <w:tcW w:w="551" w:type="dxa"/>
          </w:tcPr>
          <w:p w14:paraId="72B80EA5" w14:textId="77777777" w:rsidR="00D04C2D" w:rsidRPr="007911EC" w:rsidRDefault="00D04C2D" w:rsidP="000C121D">
            <w:pPr>
              <w:pStyle w:val="TableParagraph"/>
              <w:spacing w:before="1"/>
              <w:rPr>
                <w:b/>
                <w:sz w:val="24"/>
                <w:lang w:val="pl-PL"/>
              </w:rPr>
            </w:pPr>
          </w:p>
          <w:p w14:paraId="1A16B745" w14:textId="77777777" w:rsidR="00D04C2D" w:rsidRDefault="00D04C2D" w:rsidP="000C121D">
            <w:pPr>
              <w:pStyle w:val="TableParagraph"/>
              <w:ind w:left="201"/>
              <w:rPr>
                <w:sz w:val="16"/>
              </w:rPr>
            </w:pPr>
            <w:proofErr w:type="spellStart"/>
            <w:r>
              <w:rPr>
                <w:sz w:val="16"/>
              </w:rPr>
              <w:t>tak</w:t>
            </w:r>
            <w:proofErr w:type="spellEnd"/>
          </w:p>
        </w:tc>
        <w:tc>
          <w:tcPr>
            <w:tcW w:w="1257" w:type="dxa"/>
            <w:vMerge/>
            <w:tcBorders>
              <w:top w:val="nil"/>
            </w:tcBorders>
          </w:tcPr>
          <w:p w14:paraId="7481981F" w14:textId="77777777" w:rsidR="00D04C2D" w:rsidRDefault="00D04C2D" w:rsidP="000C121D">
            <w:pPr>
              <w:rPr>
                <w:sz w:val="2"/>
                <w:szCs w:val="2"/>
              </w:rPr>
            </w:pPr>
          </w:p>
        </w:tc>
      </w:tr>
      <w:tr w:rsidR="00D04C2D" w14:paraId="698606F7" w14:textId="77777777" w:rsidTr="000C121D">
        <w:trPr>
          <w:trHeight w:val="386"/>
        </w:trPr>
        <w:tc>
          <w:tcPr>
            <w:tcW w:w="1513" w:type="dxa"/>
            <w:gridSpan w:val="2"/>
            <w:vMerge/>
            <w:tcBorders>
              <w:top w:val="nil"/>
            </w:tcBorders>
          </w:tcPr>
          <w:p w14:paraId="1D099B0C" w14:textId="77777777" w:rsidR="00D04C2D" w:rsidRDefault="00D04C2D" w:rsidP="000C121D">
            <w:pPr>
              <w:rPr>
                <w:sz w:val="2"/>
                <w:szCs w:val="2"/>
              </w:rPr>
            </w:pPr>
          </w:p>
        </w:tc>
        <w:tc>
          <w:tcPr>
            <w:tcW w:w="932" w:type="dxa"/>
          </w:tcPr>
          <w:p w14:paraId="148DE158" w14:textId="77777777" w:rsidR="00D04C2D" w:rsidRDefault="00D04C2D" w:rsidP="000C121D">
            <w:pPr>
              <w:pStyle w:val="TableParagraph"/>
              <w:spacing w:before="96"/>
              <w:ind w:left="146" w:right="52"/>
              <w:jc w:val="center"/>
              <w:rPr>
                <w:sz w:val="16"/>
              </w:rPr>
            </w:pPr>
            <w:proofErr w:type="spellStart"/>
            <w:r>
              <w:rPr>
                <w:sz w:val="16"/>
              </w:rPr>
              <w:t>Całkowita</w:t>
            </w:r>
            <w:proofErr w:type="spellEnd"/>
          </w:p>
        </w:tc>
        <w:tc>
          <w:tcPr>
            <w:tcW w:w="771" w:type="dxa"/>
          </w:tcPr>
          <w:p w14:paraId="220AB979" w14:textId="77777777" w:rsidR="00D04C2D" w:rsidRDefault="00D04C2D" w:rsidP="000C121D">
            <w:pPr>
              <w:pStyle w:val="TableParagraph"/>
              <w:spacing w:before="7" w:line="192" w:lineRule="exact"/>
              <w:ind w:left="119" w:right="8" w:firstLine="115"/>
              <w:rPr>
                <w:sz w:val="16"/>
              </w:rPr>
            </w:pPr>
            <w:proofErr w:type="spellStart"/>
            <w:r>
              <w:rPr>
                <w:sz w:val="16"/>
              </w:rPr>
              <w:t>Pracy</w:t>
            </w:r>
            <w:proofErr w:type="spellEnd"/>
            <w:r>
              <w:rPr>
                <w:sz w:val="16"/>
              </w:rPr>
              <w:t xml:space="preserve"> </w:t>
            </w:r>
            <w:proofErr w:type="spellStart"/>
            <w:r>
              <w:rPr>
                <w:sz w:val="16"/>
              </w:rPr>
              <w:t>studenta</w:t>
            </w:r>
            <w:proofErr w:type="spellEnd"/>
          </w:p>
        </w:tc>
        <w:tc>
          <w:tcPr>
            <w:tcW w:w="951" w:type="dxa"/>
          </w:tcPr>
          <w:p w14:paraId="107A1BE5" w14:textId="77777777" w:rsidR="00D04C2D" w:rsidRDefault="00D04C2D" w:rsidP="000C121D">
            <w:pPr>
              <w:pStyle w:val="TableParagraph"/>
              <w:spacing w:line="193" w:lineRule="exact"/>
              <w:ind w:left="90"/>
              <w:jc w:val="center"/>
              <w:rPr>
                <w:sz w:val="16"/>
              </w:rPr>
            </w:pPr>
            <w:proofErr w:type="spellStart"/>
            <w:r>
              <w:rPr>
                <w:sz w:val="16"/>
              </w:rPr>
              <w:t>Zajęcia</w:t>
            </w:r>
            <w:proofErr w:type="spellEnd"/>
          </w:p>
          <w:p w14:paraId="378CD7DD" w14:textId="77777777" w:rsidR="00D04C2D" w:rsidRDefault="00D04C2D" w:rsidP="000C121D">
            <w:pPr>
              <w:pStyle w:val="TableParagraph"/>
              <w:spacing w:line="173" w:lineRule="exact"/>
              <w:ind w:left="92"/>
              <w:jc w:val="center"/>
              <w:rPr>
                <w:sz w:val="16"/>
              </w:rPr>
            </w:pPr>
            <w:proofErr w:type="spellStart"/>
            <w:r>
              <w:rPr>
                <w:sz w:val="16"/>
              </w:rPr>
              <w:t>kontaktowe</w:t>
            </w:r>
            <w:proofErr w:type="spellEnd"/>
          </w:p>
        </w:tc>
        <w:tc>
          <w:tcPr>
            <w:tcW w:w="4476" w:type="dxa"/>
            <w:gridSpan w:val="7"/>
          </w:tcPr>
          <w:p w14:paraId="3142118D" w14:textId="77777777" w:rsidR="00D04C2D" w:rsidRPr="007911EC" w:rsidRDefault="00D04C2D" w:rsidP="000C121D">
            <w:pPr>
              <w:pStyle w:val="TableParagraph"/>
              <w:spacing w:before="7" w:line="192" w:lineRule="exact"/>
              <w:ind w:left="1851" w:right="129" w:hanging="1618"/>
              <w:rPr>
                <w:b/>
                <w:sz w:val="16"/>
                <w:lang w:val="pl-PL"/>
              </w:rPr>
            </w:pPr>
            <w:r w:rsidRPr="007911EC">
              <w:rPr>
                <w:b/>
                <w:sz w:val="16"/>
                <w:lang w:val="pl-PL"/>
              </w:rPr>
              <w:t>Sposoby weryfikacji efektów uczenia się w ramach form zajęć</w:t>
            </w:r>
          </w:p>
        </w:tc>
        <w:tc>
          <w:tcPr>
            <w:tcW w:w="1257" w:type="dxa"/>
          </w:tcPr>
          <w:p w14:paraId="4EA82703" w14:textId="77777777" w:rsidR="00D04C2D" w:rsidRPr="007911EC" w:rsidRDefault="00D04C2D" w:rsidP="000C121D">
            <w:pPr>
              <w:pStyle w:val="TableParagraph"/>
              <w:spacing w:before="11"/>
              <w:rPr>
                <w:b/>
                <w:sz w:val="15"/>
                <w:lang w:val="pl-PL"/>
              </w:rPr>
            </w:pPr>
          </w:p>
          <w:p w14:paraId="23ED814C" w14:textId="77777777" w:rsidR="00D04C2D" w:rsidRDefault="00D04C2D" w:rsidP="000C121D">
            <w:pPr>
              <w:pStyle w:val="TableParagraph"/>
              <w:spacing w:line="173" w:lineRule="exact"/>
              <w:ind w:left="157" w:right="77"/>
              <w:jc w:val="center"/>
              <w:rPr>
                <w:sz w:val="16"/>
              </w:rPr>
            </w:pPr>
            <w:r>
              <w:rPr>
                <w:sz w:val="16"/>
              </w:rPr>
              <w:t>Waga w %</w:t>
            </w:r>
          </w:p>
        </w:tc>
      </w:tr>
      <w:tr w:rsidR="00D04C2D" w14:paraId="25098F01" w14:textId="77777777" w:rsidTr="000C121D">
        <w:trPr>
          <w:trHeight w:val="572"/>
        </w:trPr>
        <w:tc>
          <w:tcPr>
            <w:tcW w:w="1513" w:type="dxa"/>
            <w:gridSpan w:val="2"/>
          </w:tcPr>
          <w:p w14:paraId="55C62113" w14:textId="77777777" w:rsidR="00D04C2D" w:rsidRDefault="00D04C2D" w:rsidP="000C121D">
            <w:pPr>
              <w:pStyle w:val="TableParagraph"/>
              <w:spacing w:before="91"/>
              <w:ind w:left="107"/>
              <w:rPr>
                <w:sz w:val="16"/>
              </w:rPr>
            </w:pPr>
            <w:proofErr w:type="spellStart"/>
            <w:r>
              <w:rPr>
                <w:sz w:val="16"/>
              </w:rPr>
              <w:t>Ćwiczenia</w:t>
            </w:r>
            <w:proofErr w:type="spellEnd"/>
          </w:p>
          <w:p w14:paraId="2CEFAC99" w14:textId="77777777" w:rsidR="00D04C2D" w:rsidRDefault="00D04C2D" w:rsidP="000C121D">
            <w:pPr>
              <w:pStyle w:val="TableParagraph"/>
              <w:spacing w:before="2"/>
              <w:ind w:left="107"/>
              <w:rPr>
                <w:sz w:val="16"/>
              </w:rPr>
            </w:pPr>
            <w:proofErr w:type="spellStart"/>
            <w:r>
              <w:rPr>
                <w:sz w:val="16"/>
              </w:rPr>
              <w:t>praktyczne</w:t>
            </w:r>
            <w:proofErr w:type="spellEnd"/>
          </w:p>
        </w:tc>
        <w:tc>
          <w:tcPr>
            <w:tcW w:w="932" w:type="dxa"/>
          </w:tcPr>
          <w:p w14:paraId="01BD2322" w14:textId="77777777" w:rsidR="00D04C2D" w:rsidRDefault="00D04C2D" w:rsidP="000C121D">
            <w:pPr>
              <w:pStyle w:val="TableParagraph"/>
              <w:spacing w:before="8"/>
              <w:rPr>
                <w:b/>
                <w:sz w:val="15"/>
              </w:rPr>
            </w:pPr>
          </w:p>
          <w:p w14:paraId="4FF96FA5" w14:textId="6FBFAE65" w:rsidR="00D04C2D" w:rsidRDefault="00F41C62" w:rsidP="000C121D">
            <w:pPr>
              <w:pStyle w:val="TableParagraph"/>
              <w:spacing w:before="1"/>
              <w:ind w:left="146" w:right="49"/>
              <w:jc w:val="center"/>
              <w:rPr>
                <w:sz w:val="16"/>
              </w:rPr>
            </w:pPr>
            <w:r>
              <w:rPr>
                <w:sz w:val="16"/>
              </w:rPr>
              <w:t>90</w:t>
            </w:r>
          </w:p>
        </w:tc>
        <w:tc>
          <w:tcPr>
            <w:tcW w:w="771" w:type="dxa"/>
          </w:tcPr>
          <w:p w14:paraId="2F3CF1CC" w14:textId="77777777" w:rsidR="00D04C2D" w:rsidRDefault="00D04C2D" w:rsidP="000C121D">
            <w:pPr>
              <w:pStyle w:val="TableParagraph"/>
              <w:spacing w:before="8"/>
              <w:rPr>
                <w:b/>
                <w:sz w:val="15"/>
              </w:rPr>
            </w:pPr>
          </w:p>
          <w:p w14:paraId="5014FC52" w14:textId="77777777" w:rsidR="00D04C2D" w:rsidRDefault="00D04C2D" w:rsidP="000C121D">
            <w:pPr>
              <w:pStyle w:val="TableParagraph"/>
              <w:spacing w:before="1"/>
              <w:ind w:right="241"/>
              <w:jc w:val="right"/>
              <w:rPr>
                <w:sz w:val="16"/>
              </w:rPr>
            </w:pPr>
            <w:r>
              <w:rPr>
                <w:sz w:val="16"/>
              </w:rPr>
              <w:t>72</w:t>
            </w:r>
          </w:p>
        </w:tc>
        <w:tc>
          <w:tcPr>
            <w:tcW w:w="951" w:type="dxa"/>
          </w:tcPr>
          <w:p w14:paraId="5020AE21" w14:textId="5DD6C51C" w:rsidR="00D04C2D" w:rsidRDefault="00D04C2D" w:rsidP="000C121D">
            <w:pPr>
              <w:pStyle w:val="TableParagraph"/>
              <w:spacing w:before="8"/>
              <w:rPr>
                <w:b/>
                <w:sz w:val="15"/>
              </w:rPr>
            </w:pPr>
          </w:p>
          <w:p w14:paraId="10C507C0" w14:textId="2715CC56" w:rsidR="00D04C2D" w:rsidRDefault="00F028BF" w:rsidP="00F028BF">
            <w:pPr>
              <w:pStyle w:val="TableParagraph"/>
              <w:spacing w:before="1"/>
              <w:ind w:right="333"/>
              <w:jc w:val="right"/>
              <w:rPr>
                <w:sz w:val="16"/>
              </w:rPr>
            </w:pPr>
            <w:r>
              <w:rPr>
                <w:sz w:val="16"/>
              </w:rPr>
              <w:t>18</w:t>
            </w:r>
          </w:p>
        </w:tc>
        <w:tc>
          <w:tcPr>
            <w:tcW w:w="4476" w:type="dxa"/>
            <w:gridSpan w:val="7"/>
          </w:tcPr>
          <w:p w14:paraId="71C70978" w14:textId="77777777" w:rsidR="00D04C2D" w:rsidRPr="00C51D65" w:rsidRDefault="00D04C2D" w:rsidP="000C121D">
            <w:pPr>
              <w:pStyle w:val="TableParagraph"/>
              <w:spacing w:line="167" w:lineRule="exact"/>
              <w:ind w:left="139"/>
              <w:rPr>
                <w:sz w:val="16"/>
                <w:szCs w:val="16"/>
                <w:lang w:val="pl-PL"/>
              </w:rPr>
            </w:pPr>
            <w:r w:rsidRPr="00C51D65">
              <w:rPr>
                <w:sz w:val="16"/>
                <w:szCs w:val="16"/>
                <w:lang w:val="pl-PL"/>
              </w:rPr>
              <w:t xml:space="preserve">ocena krótkich prac cząstkowych </w:t>
            </w:r>
            <w:r>
              <w:rPr>
                <w:sz w:val="16"/>
                <w:szCs w:val="16"/>
                <w:lang w:val="pl-PL"/>
              </w:rPr>
              <w:t>pisanych na zajęciach</w:t>
            </w:r>
            <w:r w:rsidRPr="00C51D65">
              <w:rPr>
                <w:sz w:val="16"/>
                <w:szCs w:val="16"/>
                <w:lang w:val="pl-PL"/>
              </w:rPr>
              <w:t>, ocena poprawności wykonania</w:t>
            </w:r>
            <w:r w:rsidRPr="00C51D65">
              <w:rPr>
                <w:spacing w:val="-23"/>
                <w:sz w:val="16"/>
                <w:szCs w:val="16"/>
                <w:lang w:val="pl-PL"/>
              </w:rPr>
              <w:t xml:space="preserve"> </w:t>
            </w:r>
            <w:r w:rsidRPr="00C51D65">
              <w:rPr>
                <w:sz w:val="16"/>
                <w:szCs w:val="16"/>
                <w:lang w:val="pl-PL"/>
              </w:rPr>
              <w:t xml:space="preserve">ćwiczeń </w:t>
            </w:r>
            <w:r w:rsidRPr="00D04C2D">
              <w:rPr>
                <w:sz w:val="16"/>
                <w:szCs w:val="16"/>
                <w:lang w:val="pl-PL"/>
              </w:rPr>
              <w:t>na zajęciach</w:t>
            </w:r>
          </w:p>
        </w:tc>
        <w:tc>
          <w:tcPr>
            <w:tcW w:w="1257" w:type="dxa"/>
          </w:tcPr>
          <w:p w14:paraId="7BC32DB0" w14:textId="77777777" w:rsidR="00D04C2D" w:rsidRPr="007911EC" w:rsidRDefault="00D04C2D" w:rsidP="000C121D">
            <w:pPr>
              <w:pStyle w:val="TableParagraph"/>
              <w:spacing w:before="8"/>
              <w:rPr>
                <w:b/>
                <w:sz w:val="15"/>
                <w:lang w:val="pl-PL"/>
              </w:rPr>
            </w:pPr>
          </w:p>
          <w:p w14:paraId="09BCA4C3" w14:textId="77777777" w:rsidR="00D04C2D" w:rsidRDefault="00D04C2D" w:rsidP="000C121D">
            <w:pPr>
              <w:pStyle w:val="TableParagraph"/>
              <w:spacing w:before="1"/>
              <w:ind w:left="160" w:right="75"/>
              <w:jc w:val="center"/>
              <w:rPr>
                <w:sz w:val="16"/>
              </w:rPr>
            </w:pPr>
            <w:r>
              <w:rPr>
                <w:sz w:val="16"/>
              </w:rPr>
              <w:t>40%</w:t>
            </w:r>
          </w:p>
        </w:tc>
      </w:tr>
      <w:tr w:rsidR="00D04C2D" w14:paraId="7271EF58" w14:textId="77777777" w:rsidTr="000C121D">
        <w:trPr>
          <w:trHeight w:val="256"/>
        </w:trPr>
        <w:tc>
          <w:tcPr>
            <w:tcW w:w="1513" w:type="dxa"/>
            <w:gridSpan w:val="2"/>
          </w:tcPr>
          <w:p w14:paraId="7ABFDBBF" w14:textId="77777777" w:rsidR="00D04C2D" w:rsidRDefault="00D04C2D" w:rsidP="000C121D">
            <w:pPr>
              <w:pStyle w:val="TableParagraph"/>
              <w:spacing w:before="34"/>
              <w:ind w:left="107"/>
              <w:rPr>
                <w:sz w:val="16"/>
              </w:rPr>
            </w:pPr>
            <w:proofErr w:type="spellStart"/>
            <w:r>
              <w:rPr>
                <w:sz w:val="16"/>
              </w:rPr>
              <w:t>Konsultacje</w:t>
            </w:r>
            <w:proofErr w:type="spellEnd"/>
          </w:p>
        </w:tc>
        <w:tc>
          <w:tcPr>
            <w:tcW w:w="932" w:type="dxa"/>
          </w:tcPr>
          <w:p w14:paraId="2D5E2C0B" w14:textId="77777777" w:rsidR="00D04C2D" w:rsidRDefault="00D04C2D" w:rsidP="000C121D">
            <w:pPr>
              <w:pStyle w:val="TableParagraph"/>
              <w:spacing w:before="34"/>
              <w:ind w:left="95"/>
              <w:jc w:val="center"/>
              <w:rPr>
                <w:sz w:val="16"/>
              </w:rPr>
            </w:pPr>
            <w:r>
              <w:rPr>
                <w:sz w:val="16"/>
              </w:rPr>
              <w:t>4</w:t>
            </w:r>
          </w:p>
        </w:tc>
        <w:tc>
          <w:tcPr>
            <w:tcW w:w="771" w:type="dxa"/>
          </w:tcPr>
          <w:p w14:paraId="10CC6D01" w14:textId="77777777" w:rsidR="00D04C2D" w:rsidRDefault="00D04C2D" w:rsidP="000C121D">
            <w:pPr>
              <w:pStyle w:val="TableParagraph"/>
              <w:spacing w:before="34"/>
              <w:ind w:right="288"/>
              <w:jc w:val="right"/>
              <w:rPr>
                <w:sz w:val="16"/>
              </w:rPr>
            </w:pPr>
            <w:r>
              <w:rPr>
                <w:sz w:val="16"/>
              </w:rPr>
              <w:t>2</w:t>
            </w:r>
          </w:p>
        </w:tc>
        <w:tc>
          <w:tcPr>
            <w:tcW w:w="951" w:type="dxa"/>
          </w:tcPr>
          <w:p w14:paraId="0D7E6C06" w14:textId="77777777" w:rsidR="00D04C2D" w:rsidRDefault="00D04C2D" w:rsidP="000C121D">
            <w:pPr>
              <w:pStyle w:val="TableParagraph"/>
              <w:spacing w:before="34"/>
              <w:ind w:right="377"/>
              <w:jc w:val="right"/>
              <w:rPr>
                <w:sz w:val="16"/>
              </w:rPr>
            </w:pPr>
            <w:r>
              <w:rPr>
                <w:sz w:val="16"/>
              </w:rPr>
              <w:t>2</w:t>
            </w:r>
          </w:p>
        </w:tc>
        <w:tc>
          <w:tcPr>
            <w:tcW w:w="4476" w:type="dxa"/>
            <w:gridSpan w:val="7"/>
          </w:tcPr>
          <w:p w14:paraId="4602DF8C" w14:textId="77777777" w:rsidR="00D04C2D" w:rsidRDefault="00D04C2D" w:rsidP="000C121D">
            <w:pPr>
              <w:pStyle w:val="TableParagraph"/>
              <w:rPr>
                <w:rFonts w:ascii="Times New Roman"/>
                <w:sz w:val="16"/>
              </w:rPr>
            </w:pPr>
          </w:p>
        </w:tc>
        <w:tc>
          <w:tcPr>
            <w:tcW w:w="1257" w:type="dxa"/>
          </w:tcPr>
          <w:p w14:paraId="7746CEA1" w14:textId="77777777" w:rsidR="00D04C2D" w:rsidRDefault="00D04C2D" w:rsidP="000C121D">
            <w:pPr>
              <w:pStyle w:val="TableParagraph"/>
              <w:rPr>
                <w:rFonts w:ascii="Times New Roman"/>
                <w:sz w:val="16"/>
              </w:rPr>
            </w:pPr>
          </w:p>
        </w:tc>
      </w:tr>
      <w:tr w:rsidR="00D04C2D" w14:paraId="2164D999" w14:textId="77777777" w:rsidTr="000C121D">
        <w:trPr>
          <w:trHeight w:val="253"/>
        </w:trPr>
        <w:tc>
          <w:tcPr>
            <w:tcW w:w="1513" w:type="dxa"/>
            <w:gridSpan w:val="2"/>
          </w:tcPr>
          <w:p w14:paraId="17F802B9" w14:textId="77777777" w:rsidR="00D04C2D" w:rsidRDefault="00D04C2D" w:rsidP="000C121D">
            <w:pPr>
              <w:pStyle w:val="TableParagraph"/>
              <w:spacing w:before="31"/>
              <w:ind w:left="107"/>
              <w:rPr>
                <w:sz w:val="16"/>
              </w:rPr>
            </w:pPr>
            <w:proofErr w:type="spellStart"/>
            <w:r>
              <w:rPr>
                <w:sz w:val="16"/>
              </w:rPr>
              <w:t>Egzamin</w:t>
            </w:r>
            <w:proofErr w:type="spellEnd"/>
          </w:p>
        </w:tc>
        <w:tc>
          <w:tcPr>
            <w:tcW w:w="932" w:type="dxa"/>
          </w:tcPr>
          <w:p w14:paraId="208D4182" w14:textId="77777777" w:rsidR="00D04C2D" w:rsidRDefault="00D04C2D" w:rsidP="000C121D">
            <w:pPr>
              <w:pStyle w:val="TableParagraph"/>
              <w:spacing w:before="31"/>
              <w:ind w:left="95"/>
              <w:jc w:val="center"/>
              <w:rPr>
                <w:sz w:val="16"/>
              </w:rPr>
            </w:pPr>
            <w:r>
              <w:rPr>
                <w:sz w:val="16"/>
              </w:rPr>
              <w:t>2</w:t>
            </w:r>
          </w:p>
        </w:tc>
        <w:tc>
          <w:tcPr>
            <w:tcW w:w="771" w:type="dxa"/>
          </w:tcPr>
          <w:p w14:paraId="6616EAF2" w14:textId="77777777" w:rsidR="00D04C2D" w:rsidRDefault="00D04C2D" w:rsidP="000C121D">
            <w:pPr>
              <w:pStyle w:val="TableParagraph"/>
              <w:spacing w:before="31"/>
              <w:ind w:right="288"/>
              <w:jc w:val="right"/>
              <w:rPr>
                <w:sz w:val="16"/>
              </w:rPr>
            </w:pPr>
            <w:r>
              <w:rPr>
                <w:sz w:val="16"/>
              </w:rPr>
              <w:t>1</w:t>
            </w:r>
          </w:p>
        </w:tc>
        <w:tc>
          <w:tcPr>
            <w:tcW w:w="951" w:type="dxa"/>
          </w:tcPr>
          <w:p w14:paraId="18403423" w14:textId="77777777" w:rsidR="00D04C2D" w:rsidRDefault="00D04C2D" w:rsidP="000C121D">
            <w:pPr>
              <w:pStyle w:val="TableParagraph"/>
              <w:spacing w:before="31"/>
              <w:ind w:right="377"/>
              <w:jc w:val="right"/>
              <w:rPr>
                <w:sz w:val="16"/>
              </w:rPr>
            </w:pPr>
            <w:r>
              <w:rPr>
                <w:sz w:val="16"/>
              </w:rPr>
              <w:t>1</w:t>
            </w:r>
          </w:p>
        </w:tc>
        <w:tc>
          <w:tcPr>
            <w:tcW w:w="4476" w:type="dxa"/>
            <w:gridSpan w:val="7"/>
          </w:tcPr>
          <w:p w14:paraId="721CDD9B" w14:textId="77777777" w:rsidR="00D04C2D" w:rsidRPr="00C51D65" w:rsidRDefault="00D04C2D" w:rsidP="000C121D">
            <w:pPr>
              <w:pStyle w:val="TableParagraph"/>
              <w:ind w:left="170" w:right="170"/>
              <w:rPr>
                <w:sz w:val="16"/>
              </w:rPr>
            </w:pPr>
            <w:proofErr w:type="spellStart"/>
            <w:r>
              <w:rPr>
                <w:sz w:val="16"/>
              </w:rPr>
              <w:t>ocena</w:t>
            </w:r>
            <w:proofErr w:type="spellEnd"/>
            <w:r>
              <w:rPr>
                <w:sz w:val="16"/>
              </w:rPr>
              <w:t xml:space="preserve"> </w:t>
            </w:r>
            <w:proofErr w:type="spellStart"/>
            <w:r>
              <w:rPr>
                <w:sz w:val="16"/>
              </w:rPr>
              <w:t>pracy</w:t>
            </w:r>
            <w:proofErr w:type="spellEnd"/>
            <w:r>
              <w:rPr>
                <w:sz w:val="16"/>
              </w:rPr>
              <w:t xml:space="preserve"> </w:t>
            </w:r>
            <w:proofErr w:type="spellStart"/>
            <w:r>
              <w:rPr>
                <w:sz w:val="16"/>
              </w:rPr>
              <w:t>pisemnej</w:t>
            </w:r>
            <w:proofErr w:type="spellEnd"/>
          </w:p>
        </w:tc>
        <w:tc>
          <w:tcPr>
            <w:tcW w:w="1257" w:type="dxa"/>
          </w:tcPr>
          <w:p w14:paraId="586E7AAB" w14:textId="77777777" w:rsidR="00D04C2D" w:rsidRDefault="00D04C2D" w:rsidP="000C121D">
            <w:pPr>
              <w:pStyle w:val="TableParagraph"/>
              <w:spacing w:before="31"/>
              <w:ind w:left="160" w:right="75"/>
              <w:jc w:val="center"/>
              <w:rPr>
                <w:sz w:val="16"/>
              </w:rPr>
            </w:pPr>
            <w:r>
              <w:rPr>
                <w:sz w:val="16"/>
              </w:rPr>
              <w:t>60%</w:t>
            </w:r>
          </w:p>
        </w:tc>
      </w:tr>
      <w:tr w:rsidR="00D04C2D" w14:paraId="7F17F956" w14:textId="77777777" w:rsidTr="000C121D">
        <w:trPr>
          <w:trHeight w:val="280"/>
        </w:trPr>
        <w:tc>
          <w:tcPr>
            <w:tcW w:w="1513" w:type="dxa"/>
            <w:gridSpan w:val="2"/>
          </w:tcPr>
          <w:p w14:paraId="34FC9681" w14:textId="77777777" w:rsidR="00D04C2D" w:rsidRDefault="00D04C2D" w:rsidP="000C121D">
            <w:pPr>
              <w:pStyle w:val="TableParagraph"/>
              <w:spacing w:before="44"/>
              <w:ind w:left="497"/>
              <w:rPr>
                <w:b/>
                <w:sz w:val="16"/>
              </w:rPr>
            </w:pPr>
            <w:proofErr w:type="spellStart"/>
            <w:r>
              <w:rPr>
                <w:b/>
                <w:sz w:val="16"/>
              </w:rPr>
              <w:t>Razem</w:t>
            </w:r>
            <w:proofErr w:type="spellEnd"/>
            <w:r>
              <w:rPr>
                <w:b/>
                <w:sz w:val="16"/>
              </w:rPr>
              <w:t>:</w:t>
            </w:r>
          </w:p>
        </w:tc>
        <w:tc>
          <w:tcPr>
            <w:tcW w:w="932" w:type="dxa"/>
          </w:tcPr>
          <w:p w14:paraId="5926971F" w14:textId="6F8966C1" w:rsidR="00D04C2D" w:rsidRDefault="00F41C62" w:rsidP="000C121D">
            <w:pPr>
              <w:pStyle w:val="TableParagraph"/>
              <w:spacing w:before="44"/>
              <w:ind w:left="146" w:right="49"/>
              <w:jc w:val="center"/>
              <w:rPr>
                <w:sz w:val="16"/>
              </w:rPr>
            </w:pPr>
            <w:r>
              <w:rPr>
                <w:sz w:val="16"/>
              </w:rPr>
              <w:t>96</w:t>
            </w:r>
          </w:p>
        </w:tc>
        <w:tc>
          <w:tcPr>
            <w:tcW w:w="771" w:type="dxa"/>
          </w:tcPr>
          <w:p w14:paraId="38806C4F" w14:textId="77777777" w:rsidR="00D04C2D" w:rsidRDefault="00D04C2D" w:rsidP="000C121D">
            <w:pPr>
              <w:pStyle w:val="TableParagraph"/>
              <w:spacing w:before="44"/>
              <w:ind w:right="241"/>
              <w:jc w:val="right"/>
              <w:rPr>
                <w:sz w:val="16"/>
              </w:rPr>
            </w:pPr>
            <w:r>
              <w:rPr>
                <w:sz w:val="16"/>
              </w:rPr>
              <w:t>75</w:t>
            </w:r>
          </w:p>
        </w:tc>
        <w:tc>
          <w:tcPr>
            <w:tcW w:w="951" w:type="dxa"/>
          </w:tcPr>
          <w:p w14:paraId="31C7E9B1" w14:textId="50CEF514" w:rsidR="00D04C2D" w:rsidRDefault="00F41C62" w:rsidP="000C121D">
            <w:pPr>
              <w:pStyle w:val="TableParagraph"/>
              <w:spacing w:before="44"/>
              <w:ind w:right="333"/>
              <w:jc w:val="right"/>
              <w:rPr>
                <w:sz w:val="16"/>
              </w:rPr>
            </w:pPr>
            <w:r>
              <w:rPr>
                <w:sz w:val="16"/>
              </w:rPr>
              <w:t>21</w:t>
            </w:r>
          </w:p>
        </w:tc>
        <w:tc>
          <w:tcPr>
            <w:tcW w:w="3127" w:type="dxa"/>
            <w:gridSpan w:val="5"/>
          </w:tcPr>
          <w:p w14:paraId="5D5D00B8" w14:textId="77777777" w:rsidR="00D04C2D" w:rsidRDefault="00D04C2D" w:rsidP="000C121D">
            <w:pPr>
              <w:pStyle w:val="TableParagraph"/>
              <w:rPr>
                <w:rFonts w:ascii="Times New Roman"/>
                <w:sz w:val="16"/>
              </w:rPr>
            </w:pPr>
          </w:p>
        </w:tc>
        <w:tc>
          <w:tcPr>
            <w:tcW w:w="1349" w:type="dxa"/>
            <w:gridSpan w:val="2"/>
          </w:tcPr>
          <w:p w14:paraId="53F16F61" w14:textId="77777777" w:rsidR="00D04C2D" w:rsidRDefault="00D04C2D" w:rsidP="000C121D">
            <w:pPr>
              <w:pStyle w:val="TableParagraph"/>
              <w:spacing w:before="44"/>
              <w:ind w:left="474"/>
              <w:rPr>
                <w:sz w:val="16"/>
              </w:rPr>
            </w:pPr>
            <w:proofErr w:type="spellStart"/>
            <w:r>
              <w:rPr>
                <w:sz w:val="16"/>
              </w:rPr>
              <w:t>Razem</w:t>
            </w:r>
            <w:proofErr w:type="spellEnd"/>
          </w:p>
        </w:tc>
        <w:tc>
          <w:tcPr>
            <w:tcW w:w="1257" w:type="dxa"/>
          </w:tcPr>
          <w:p w14:paraId="704AC296" w14:textId="77777777" w:rsidR="00D04C2D" w:rsidRDefault="00D04C2D" w:rsidP="000C121D">
            <w:pPr>
              <w:pStyle w:val="TableParagraph"/>
              <w:spacing w:before="44"/>
              <w:ind w:left="160" w:right="77"/>
              <w:jc w:val="center"/>
              <w:rPr>
                <w:sz w:val="16"/>
              </w:rPr>
            </w:pPr>
            <w:r>
              <w:rPr>
                <w:sz w:val="16"/>
              </w:rPr>
              <w:t>100%</w:t>
            </w:r>
          </w:p>
        </w:tc>
      </w:tr>
      <w:tr w:rsidR="00D04C2D" w14:paraId="33E897DD" w14:textId="77777777" w:rsidTr="000C121D">
        <w:trPr>
          <w:trHeight w:val="577"/>
        </w:trPr>
        <w:tc>
          <w:tcPr>
            <w:tcW w:w="1088" w:type="dxa"/>
          </w:tcPr>
          <w:p w14:paraId="55C55A64" w14:textId="77777777" w:rsidR="00D04C2D" w:rsidRDefault="00D04C2D" w:rsidP="000C121D">
            <w:pPr>
              <w:pStyle w:val="TableParagraph"/>
              <w:spacing w:before="96"/>
              <w:ind w:left="259" w:right="82" w:hanging="65"/>
              <w:rPr>
                <w:b/>
                <w:sz w:val="16"/>
              </w:rPr>
            </w:pPr>
            <w:proofErr w:type="spellStart"/>
            <w:r>
              <w:rPr>
                <w:b/>
                <w:sz w:val="16"/>
              </w:rPr>
              <w:t>Kategoria</w:t>
            </w:r>
            <w:proofErr w:type="spellEnd"/>
            <w:r>
              <w:rPr>
                <w:b/>
                <w:sz w:val="16"/>
              </w:rPr>
              <w:t xml:space="preserve"> </w:t>
            </w:r>
            <w:proofErr w:type="spellStart"/>
            <w:r>
              <w:rPr>
                <w:b/>
                <w:sz w:val="16"/>
              </w:rPr>
              <w:t>efektów</w:t>
            </w:r>
            <w:proofErr w:type="spellEnd"/>
          </w:p>
        </w:tc>
        <w:tc>
          <w:tcPr>
            <w:tcW w:w="425" w:type="dxa"/>
          </w:tcPr>
          <w:p w14:paraId="0F299BCD" w14:textId="77777777" w:rsidR="00D04C2D" w:rsidRDefault="00D04C2D" w:rsidP="000C121D">
            <w:pPr>
              <w:pStyle w:val="TableParagraph"/>
              <w:spacing w:before="11"/>
              <w:rPr>
                <w:b/>
                <w:sz w:val="15"/>
              </w:rPr>
            </w:pPr>
          </w:p>
          <w:p w14:paraId="4A4AC969" w14:textId="77777777" w:rsidR="00D04C2D" w:rsidRDefault="00D04C2D" w:rsidP="000C121D">
            <w:pPr>
              <w:pStyle w:val="TableParagraph"/>
              <w:ind w:left="113" w:right="18"/>
              <w:jc w:val="center"/>
              <w:rPr>
                <w:b/>
                <w:sz w:val="16"/>
              </w:rPr>
            </w:pPr>
            <w:proofErr w:type="spellStart"/>
            <w:r>
              <w:rPr>
                <w:b/>
                <w:sz w:val="16"/>
              </w:rPr>
              <w:t>Lp</w:t>
            </w:r>
            <w:proofErr w:type="spellEnd"/>
            <w:r>
              <w:rPr>
                <w:b/>
                <w:sz w:val="16"/>
              </w:rPr>
              <w:t>.</w:t>
            </w:r>
          </w:p>
        </w:tc>
        <w:tc>
          <w:tcPr>
            <w:tcW w:w="5781" w:type="dxa"/>
            <w:gridSpan w:val="8"/>
          </w:tcPr>
          <w:p w14:paraId="321D94FE" w14:textId="77777777" w:rsidR="00D04C2D" w:rsidRPr="007911EC" w:rsidRDefault="00D04C2D" w:rsidP="000C121D">
            <w:pPr>
              <w:pStyle w:val="TableParagraph"/>
              <w:spacing w:before="11"/>
              <w:rPr>
                <w:b/>
                <w:sz w:val="15"/>
                <w:lang w:val="pl-PL"/>
              </w:rPr>
            </w:pPr>
          </w:p>
          <w:p w14:paraId="33E99191" w14:textId="77777777" w:rsidR="00D04C2D" w:rsidRPr="007911EC" w:rsidRDefault="00D04C2D" w:rsidP="000C121D">
            <w:pPr>
              <w:pStyle w:val="TableParagraph"/>
              <w:ind w:left="1180"/>
              <w:rPr>
                <w:b/>
                <w:sz w:val="16"/>
                <w:lang w:val="pl-PL"/>
              </w:rPr>
            </w:pPr>
            <w:r w:rsidRPr="007911EC">
              <w:rPr>
                <w:b/>
                <w:sz w:val="16"/>
                <w:lang w:val="pl-PL"/>
              </w:rPr>
              <w:t>Efekty uczenia się dla modułu (przedmiotu)</w:t>
            </w:r>
          </w:p>
        </w:tc>
        <w:tc>
          <w:tcPr>
            <w:tcW w:w="1349" w:type="dxa"/>
            <w:gridSpan w:val="2"/>
          </w:tcPr>
          <w:p w14:paraId="2282317B" w14:textId="77777777" w:rsidR="00D04C2D" w:rsidRDefault="00D04C2D" w:rsidP="000C121D">
            <w:pPr>
              <w:pStyle w:val="TableParagraph"/>
              <w:spacing w:before="96"/>
              <w:ind w:left="236" w:right="136" w:firstLine="218"/>
              <w:rPr>
                <w:b/>
                <w:sz w:val="16"/>
              </w:rPr>
            </w:pPr>
            <w:proofErr w:type="spellStart"/>
            <w:r>
              <w:rPr>
                <w:b/>
                <w:sz w:val="16"/>
              </w:rPr>
              <w:t>Efekty</w:t>
            </w:r>
            <w:proofErr w:type="spellEnd"/>
            <w:r>
              <w:rPr>
                <w:b/>
                <w:sz w:val="16"/>
              </w:rPr>
              <w:t xml:space="preserve"> </w:t>
            </w:r>
            <w:proofErr w:type="spellStart"/>
            <w:r>
              <w:rPr>
                <w:b/>
                <w:sz w:val="16"/>
              </w:rPr>
              <w:t>kierunkowe</w:t>
            </w:r>
            <w:proofErr w:type="spellEnd"/>
          </w:p>
        </w:tc>
        <w:tc>
          <w:tcPr>
            <w:tcW w:w="1257" w:type="dxa"/>
          </w:tcPr>
          <w:p w14:paraId="77B1124C" w14:textId="77777777" w:rsidR="00D04C2D" w:rsidRDefault="00D04C2D" w:rsidP="000C121D">
            <w:pPr>
              <w:pStyle w:val="TableParagraph"/>
              <w:spacing w:before="11"/>
              <w:rPr>
                <w:b/>
                <w:sz w:val="15"/>
              </w:rPr>
            </w:pPr>
          </w:p>
          <w:p w14:paraId="5F17ECE9" w14:textId="77777777" w:rsidR="00D04C2D" w:rsidRDefault="00D04C2D" w:rsidP="000C121D">
            <w:pPr>
              <w:pStyle w:val="TableParagraph"/>
              <w:ind w:left="160" w:right="77"/>
              <w:jc w:val="center"/>
              <w:rPr>
                <w:b/>
                <w:sz w:val="16"/>
              </w:rPr>
            </w:pPr>
            <w:proofErr w:type="spellStart"/>
            <w:r>
              <w:rPr>
                <w:b/>
                <w:sz w:val="16"/>
              </w:rPr>
              <w:t>Formy</w:t>
            </w:r>
            <w:proofErr w:type="spellEnd"/>
            <w:r>
              <w:rPr>
                <w:b/>
                <w:sz w:val="16"/>
              </w:rPr>
              <w:t xml:space="preserve"> </w:t>
            </w:r>
            <w:proofErr w:type="spellStart"/>
            <w:r>
              <w:rPr>
                <w:b/>
                <w:sz w:val="16"/>
              </w:rPr>
              <w:t>zajęć</w:t>
            </w:r>
            <w:proofErr w:type="spellEnd"/>
          </w:p>
        </w:tc>
      </w:tr>
      <w:tr w:rsidR="00D04C2D" w14:paraId="6F075D9B" w14:textId="77777777" w:rsidTr="000C121D">
        <w:trPr>
          <w:trHeight w:val="386"/>
        </w:trPr>
        <w:tc>
          <w:tcPr>
            <w:tcW w:w="1088" w:type="dxa"/>
            <w:vMerge w:val="restart"/>
          </w:tcPr>
          <w:p w14:paraId="7D16BE5E" w14:textId="77777777" w:rsidR="00D04C2D" w:rsidRDefault="00D04C2D" w:rsidP="000C121D">
            <w:pPr>
              <w:pStyle w:val="TableParagraph"/>
              <w:rPr>
                <w:b/>
                <w:sz w:val="18"/>
              </w:rPr>
            </w:pPr>
          </w:p>
          <w:p w14:paraId="6C92081E" w14:textId="77777777" w:rsidR="00D04C2D" w:rsidRDefault="00D04C2D" w:rsidP="000C121D">
            <w:pPr>
              <w:pStyle w:val="TableParagraph"/>
              <w:rPr>
                <w:b/>
                <w:sz w:val="20"/>
              </w:rPr>
            </w:pPr>
          </w:p>
          <w:p w14:paraId="394E5D5C" w14:textId="77777777" w:rsidR="00D04C2D" w:rsidRDefault="00D04C2D" w:rsidP="000C121D">
            <w:pPr>
              <w:pStyle w:val="TableParagraph"/>
              <w:spacing w:before="1"/>
              <w:ind w:left="331"/>
              <w:rPr>
                <w:sz w:val="16"/>
              </w:rPr>
            </w:pPr>
            <w:proofErr w:type="spellStart"/>
            <w:r>
              <w:rPr>
                <w:sz w:val="16"/>
              </w:rPr>
              <w:t>Wiedza</w:t>
            </w:r>
            <w:proofErr w:type="spellEnd"/>
          </w:p>
        </w:tc>
        <w:tc>
          <w:tcPr>
            <w:tcW w:w="425" w:type="dxa"/>
          </w:tcPr>
          <w:p w14:paraId="0E607302" w14:textId="77777777" w:rsidR="00D04C2D" w:rsidRDefault="00D04C2D" w:rsidP="000C121D">
            <w:pPr>
              <w:pStyle w:val="TableParagraph"/>
              <w:spacing w:before="99"/>
              <w:ind w:left="113" w:right="17"/>
              <w:jc w:val="center"/>
              <w:rPr>
                <w:sz w:val="16"/>
              </w:rPr>
            </w:pPr>
            <w:r>
              <w:rPr>
                <w:sz w:val="16"/>
              </w:rPr>
              <w:t>1.</w:t>
            </w:r>
          </w:p>
        </w:tc>
        <w:tc>
          <w:tcPr>
            <w:tcW w:w="5781" w:type="dxa"/>
            <w:gridSpan w:val="8"/>
          </w:tcPr>
          <w:p w14:paraId="2528CC60" w14:textId="77777777" w:rsidR="00D04C2D" w:rsidRPr="007911EC" w:rsidRDefault="00D04C2D" w:rsidP="000C121D">
            <w:pPr>
              <w:pStyle w:val="TableParagraph"/>
              <w:spacing w:before="4" w:line="196" w:lineRule="exact"/>
              <w:ind w:left="1927" w:right="245" w:hanging="1571"/>
              <w:rPr>
                <w:sz w:val="16"/>
                <w:lang w:val="pl-PL"/>
              </w:rPr>
            </w:pPr>
            <w:r w:rsidRPr="007911EC">
              <w:rPr>
                <w:sz w:val="16"/>
                <w:lang w:val="pl-PL"/>
              </w:rPr>
              <w:t>posiada podstawy teoretyczne związane z pisaniem spójnych i logicznych tekstów w języku angielskim</w:t>
            </w:r>
          </w:p>
        </w:tc>
        <w:tc>
          <w:tcPr>
            <w:tcW w:w="1349" w:type="dxa"/>
            <w:gridSpan w:val="2"/>
          </w:tcPr>
          <w:p w14:paraId="29353EA4" w14:textId="77777777" w:rsidR="00D04C2D" w:rsidRDefault="00D04C2D" w:rsidP="000C121D">
            <w:pPr>
              <w:pStyle w:val="TableParagraph"/>
              <w:spacing w:before="99"/>
              <w:ind w:left="459"/>
              <w:rPr>
                <w:sz w:val="16"/>
              </w:rPr>
            </w:pPr>
            <w:r>
              <w:rPr>
                <w:sz w:val="16"/>
              </w:rPr>
              <w:t>K_W02</w:t>
            </w:r>
          </w:p>
        </w:tc>
        <w:tc>
          <w:tcPr>
            <w:tcW w:w="1257" w:type="dxa"/>
          </w:tcPr>
          <w:p w14:paraId="7AB0E328" w14:textId="77777777" w:rsidR="00D04C2D" w:rsidRDefault="00D04C2D" w:rsidP="000C121D">
            <w:pPr>
              <w:pStyle w:val="TableParagraph"/>
              <w:spacing w:before="99"/>
              <w:ind w:left="160" w:right="77"/>
              <w:jc w:val="center"/>
              <w:rPr>
                <w:sz w:val="16"/>
              </w:rPr>
            </w:pPr>
            <w:proofErr w:type="spellStart"/>
            <w:r>
              <w:rPr>
                <w:sz w:val="16"/>
              </w:rPr>
              <w:t>ćwiczenia</w:t>
            </w:r>
            <w:proofErr w:type="spellEnd"/>
          </w:p>
        </w:tc>
      </w:tr>
      <w:tr w:rsidR="00D04C2D" w14:paraId="0CD29005" w14:textId="77777777" w:rsidTr="000C121D">
        <w:trPr>
          <w:trHeight w:val="247"/>
        </w:trPr>
        <w:tc>
          <w:tcPr>
            <w:tcW w:w="1088" w:type="dxa"/>
            <w:vMerge/>
            <w:tcBorders>
              <w:top w:val="nil"/>
            </w:tcBorders>
          </w:tcPr>
          <w:p w14:paraId="089EE8B1" w14:textId="77777777" w:rsidR="00D04C2D" w:rsidRDefault="00D04C2D" w:rsidP="000C121D">
            <w:pPr>
              <w:rPr>
                <w:sz w:val="2"/>
                <w:szCs w:val="2"/>
              </w:rPr>
            </w:pPr>
          </w:p>
        </w:tc>
        <w:tc>
          <w:tcPr>
            <w:tcW w:w="425" w:type="dxa"/>
          </w:tcPr>
          <w:p w14:paraId="535178A2" w14:textId="77777777" w:rsidR="00D04C2D" w:rsidRDefault="00D04C2D" w:rsidP="000C121D">
            <w:pPr>
              <w:pStyle w:val="TableParagraph"/>
              <w:spacing w:before="22"/>
              <w:ind w:left="113" w:right="17"/>
              <w:jc w:val="center"/>
              <w:rPr>
                <w:sz w:val="16"/>
              </w:rPr>
            </w:pPr>
            <w:r>
              <w:rPr>
                <w:sz w:val="16"/>
              </w:rPr>
              <w:t>2.</w:t>
            </w:r>
          </w:p>
        </w:tc>
        <w:tc>
          <w:tcPr>
            <w:tcW w:w="5781" w:type="dxa"/>
            <w:gridSpan w:val="8"/>
          </w:tcPr>
          <w:p w14:paraId="778DD0BD" w14:textId="77777777" w:rsidR="00D04C2D" w:rsidRPr="007911EC" w:rsidRDefault="00D04C2D" w:rsidP="000C121D">
            <w:pPr>
              <w:pStyle w:val="TableParagraph"/>
              <w:spacing w:before="22"/>
              <w:ind w:left="652"/>
              <w:rPr>
                <w:sz w:val="16"/>
                <w:lang w:val="pl-PL"/>
              </w:rPr>
            </w:pPr>
            <w:r w:rsidRPr="007911EC">
              <w:rPr>
                <w:sz w:val="16"/>
                <w:lang w:val="pl-PL"/>
              </w:rPr>
              <w:t>dysponuje aparatem pojęciowym koniecznym do analizy tekstów</w:t>
            </w:r>
          </w:p>
        </w:tc>
        <w:tc>
          <w:tcPr>
            <w:tcW w:w="1349" w:type="dxa"/>
            <w:gridSpan w:val="2"/>
          </w:tcPr>
          <w:p w14:paraId="168DE676" w14:textId="77777777" w:rsidR="00D04C2D" w:rsidRDefault="00D04C2D" w:rsidP="000C121D">
            <w:pPr>
              <w:pStyle w:val="TableParagraph"/>
              <w:spacing w:before="22"/>
              <w:ind w:left="459"/>
              <w:rPr>
                <w:sz w:val="16"/>
              </w:rPr>
            </w:pPr>
            <w:r>
              <w:rPr>
                <w:sz w:val="16"/>
              </w:rPr>
              <w:t>K_W05</w:t>
            </w:r>
          </w:p>
        </w:tc>
        <w:tc>
          <w:tcPr>
            <w:tcW w:w="1257" w:type="dxa"/>
          </w:tcPr>
          <w:p w14:paraId="5CCF03D3" w14:textId="77777777" w:rsidR="00D04C2D" w:rsidRDefault="00D04C2D" w:rsidP="000C121D">
            <w:pPr>
              <w:pStyle w:val="TableParagraph"/>
              <w:spacing w:before="22"/>
              <w:ind w:left="160" w:right="77"/>
              <w:jc w:val="center"/>
              <w:rPr>
                <w:sz w:val="16"/>
              </w:rPr>
            </w:pPr>
            <w:proofErr w:type="spellStart"/>
            <w:r>
              <w:rPr>
                <w:sz w:val="16"/>
              </w:rPr>
              <w:t>ćwiczenia</w:t>
            </w:r>
            <w:proofErr w:type="spellEnd"/>
          </w:p>
        </w:tc>
      </w:tr>
      <w:tr w:rsidR="00D04C2D" w14:paraId="5300ACB5" w14:textId="77777777" w:rsidTr="000C121D">
        <w:trPr>
          <w:trHeight w:val="253"/>
        </w:trPr>
        <w:tc>
          <w:tcPr>
            <w:tcW w:w="1088" w:type="dxa"/>
            <w:vMerge/>
            <w:tcBorders>
              <w:top w:val="nil"/>
            </w:tcBorders>
          </w:tcPr>
          <w:p w14:paraId="04EBC58B" w14:textId="77777777" w:rsidR="00D04C2D" w:rsidRDefault="00D04C2D" w:rsidP="000C121D">
            <w:pPr>
              <w:rPr>
                <w:sz w:val="2"/>
                <w:szCs w:val="2"/>
              </w:rPr>
            </w:pPr>
          </w:p>
        </w:tc>
        <w:tc>
          <w:tcPr>
            <w:tcW w:w="425" w:type="dxa"/>
          </w:tcPr>
          <w:p w14:paraId="64062209" w14:textId="77777777" w:rsidR="00D04C2D" w:rsidRDefault="00D04C2D" w:rsidP="000C121D">
            <w:pPr>
              <w:pStyle w:val="TableParagraph"/>
              <w:spacing w:before="32"/>
              <w:ind w:left="93"/>
              <w:jc w:val="center"/>
              <w:rPr>
                <w:sz w:val="16"/>
              </w:rPr>
            </w:pPr>
            <w:r>
              <w:rPr>
                <w:sz w:val="16"/>
              </w:rPr>
              <w:t>3</w:t>
            </w:r>
          </w:p>
        </w:tc>
        <w:tc>
          <w:tcPr>
            <w:tcW w:w="5781" w:type="dxa"/>
            <w:gridSpan w:val="8"/>
          </w:tcPr>
          <w:p w14:paraId="5A54AA7B" w14:textId="77777777" w:rsidR="00D04C2D" w:rsidRPr="007911EC" w:rsidRDefault="00D04C2D" w:rsidP="000C121D">
            <w:pPr>
              <w:pStyle w:val="TableParagraph"/>
              <w:spacing w:before="32"/>
              <w:ind w:left="1600"/>
              <w:rPr>
                <w:sz w:val="16"/>
                <w:lang w:val="pl-PL"/>
              </w:rPr>
            </w:pPr>
            <w:r w:rsidRPr="007911EC">
              <w:rPr>
                <w:sz w:val="16"/>
                <w:lang w:val="pl-PL"/>
              </w:rPr>
              <w:t>zna słownictwo i gramatykę angielską</w:t>
            </w:r>
          </w:p>
        </w:tc>
        <w:tc>
          <w:tcPr>
            <w:tcW w:w="1349" w:type="dxa"/>
            <w:gridSpan w:val="2"/>
          </w:tcPr>
          <w:p w14:paraId="7D1D0A25" w14:textId="77777777" w:rsidR="00D04C2D" w:rsidRDefault="00D04C2D" w:rsidP="000C121D">
            <w:pPr>
              <w:pStyle w:val="TableParagraph"/>
              <w:spacing w:before="32"/>
              <w:ind w:left="459"/>
              <w:rPr>
                <w:sz w:val="16"/>
              </w:rPr>
            </w:pPr>
            <w:r>
              <w:rPr>
                <w:sz w:val="16"/>
              </w:rPr>
              <w:t>K_W05</w:t>
            </w:r>
          </w:p>
        </w:tc>
        <w:tc>
          <w:tcPr>
            <w:tcW w:w="1257" w:type="dxa"/>
          </w:tcPr>
          <w:p w14:paraId="5E1B28FF" w14:textId="77777777" w:rsidR="00D04C2D" w:rsidRDefault="00D04C2D" w:rsidP="000C121D">
            <w:pPr>
              <w:pStyle w:val="TableParagraph"/>
              <w:spacing w:before="32"/>
              <w:ind w:left="160" w:right="77"/>
              <w:jc w:val="center"/>
              <w:rPr>
                <w:sz w:val="16"/>
              </w:rPr>
            </w:pPr>
            <w:proofErr w:type="spellStart"/>
            <w:r>
              <w:rPr>
                <w:sz w:val="16"/>
              </w:rPr>
              <w:t>ćwiczenia</w:t>
            </w:r>
            <w:proofErr w:type="spellEnd"/>
          </w:p>
        </w:tc>
      </w:tr>
      <w:tr w:rsidR="00D04C2D" w14:paraId="1C75F692" w14:textId="77777777" w:rsidTr="000C121D">
        <w:trPr>
          <w:trHeight w:val="256"/>
        </w:trPr>
        <w:tc>
          <w:tcPr>
            <w:tcW w:w="1088" w:type="dxa"/>
            <w:vMerge w:val="restart"/>
          </w:tcPr>
          <w:p w14:paraId="5BEE6F13" w14:textId="77777777" w:rsidR="00D04C2D" w:rsidRDefault="00D04C2D" w:rsidP="000C121D">
            <w:pPr>
              <w:pStyle w:val="TableParagraph"/>
              <w:rPr>
                <w:b/>
                <w:sz w:val="18"/>
              </w:rPr>
            </w:pPr>
          </w:p>
          <w:p w14:paraId="65280524" w14:textId="77777777" w:rsidR="00D04C2D" w:rsidRDefault="00D04C2D" w:rsidP="000C121D">
            <w:pPr>
              <w:pStyle w:val="TableParagraph"/>
              <w:rPr>
                <w:b/>
                <w:sz w:val="18"/>
              </w:rPr>
            </w:pPr>
          </w:p>
          <w:p w14:paraId="4B5A1CBB" w14:textId="77777777" w:rsidR="00D04C2D" w:rsidRDefault="00D04C2D" w:rsidP="000C121D">
            <w:pPr>
              <w:pStyle w:val="TableParagraph"/>
              <w:spacing w:before="156"/>
              <w:ind w:left="137"/>
              <w:rPr>
                <w:sz w:val="16"/>
              </w:rPr>
            </w:pPr>
            <w:proofErr w:type="spellStart"/>
            <w:r>
              <w:rPr>
                <w:sz w:val="16"/>
              </w:rPr>
              <w:t>Umiejętności</w:t>
            </w:r>
            <w:proofErr w:type="spellEnd"/>
          </w:p>
        </w:tc>
        <w:tc>
          <w:tcPr>
            <w:tcW w:w="425" w:type="dxa"/>
          </w:tcPr>
          <w:p w14:paraId="5B0D05ED" w14:textId="77777777" w:rsidR="00D04C2D" w:rsidRDefault="00D04C2D" w:rsidP="000C121D">
            <w:pPr>
              <w:pStyle w:val="TableParagraph"/>
              <w:rPr>
                <w:rFonts w:ascii="Times New Roman"/>
                <w:sz w:val="16"/>
              </w:rPr>
            </w:pPr>
          </w:p>
        </w:tc>
        <w:tc>
          <w:tcPr>
            <w:tcW w:w="5781" w:type="dxa"/>
            <w:gridSpan w:val="8"/>
          </w:tcPr>
          <w:p w14:paraId="1DA946B1" w14:textId="77777777" w:rsidR="00D04C2D" w:rsidRPr="007911EC" w:rsidRDefault="00D04C2D" w:rsidP="000C121D">
            <w:pPr>
              <w:pStyle w:val="TableParagraph"/>
              <w:spacing w:before="32"/>
              <w:ind w:left="1034"/>
              <w:rPr>
                <w:sz w:val="16"/>
                <w:lang w:val="pl-PL"/>
              </w:rPr>
            </w:pPr>
            <w:r w:rsidRPr="007911EC">
              <w:rPr>
                <w:sz w:val="16"/>
                <w:lang w:val="pl-PL"/>
              </w:rPr>
              <w:t xml:space="preserve">potrafi napisać spójny i logiczny </w:t>
            </w:r>
            <w:r>
              <w:rPr>
                <w:sz w:val="16"/>
                <w:lang w:val="pl-PL"/>
              </w:rPr>
              <w:t>akapit</w:t>
            </w:r>
            <w:r w:rsidRPr="007911EC">
              <w:rPr>
                <w:sz w:val="16"/>
                <w:lang w:val="pl-PL"/>
              </w:rPr>
              <w:t xml:space="preserve"> na dany temat</w:t>
            </w:r>
          </w:p>
        </w:tc>
        <w:tc>
          <w:tcPr>
            <w:tcW w:w="1349" w:type="dxa"/>
            <w:gridSpan w:val="2"/>
          </w:tcPr>
          <w:p w14:paraId="0209B5DE" w14:textId="77777777" w:rsidR="00D04C2D" w:rsidRDefault="00D04C2D" w:rsidP="000C121D">
            <w:pPr>
              <w:pStyle w:val="TableParagraph"/>
              <w:spacing w:before="32"/>
              <w:ind w:left="479"/>
              <w:rPr>
                <w:sz w:val="16"/>
              </w:rPr>
            </w:pPr>
            <w:r>
              <w:rPr>
                <w:sz w:val="16"/>
              </w:rPr>
              <w:t>K_U05</w:t>
            </w:r>
          </w:p>
        </w:tc>
        <w:tc>
          <w:tcPr>
            <w:tcW w:w="1257" w:type="dxa"/>
          </w:tcPr>
          <w:p w14:paraId="4992B6A7" w14:textId="77777777" w:rsidR="00D04C2D" w:rsidRDefault="00D04C2D" w:rsidP="000C121D">
            <w:pPr>
              <w:pStyle w:val="TableParagraph"/>
              <w:spacing w:before="32"/>
              <w:ind w:left="160" w:right="77"/>
              <w:jc w:val="center"/>
              <w:rPr>
                <w:sz w:val="16"/>
              </w:rPr>
            </w:pPr>
            <w:proofErr w:type="spellStart"/>
            <w:r>
              <w:rPr>
                <w:sz w:val="16"/>
              </w:rPr>
              <w:t>ćwiczenia</w:t>
            </w:r>
            <w:proofErr w:type="spellEnd"/>
          </w:p>
        </w:tc>
      </w:tr>
      <w:tr w:rsidR="00D04C2D" w14:paraId="064FCF41" w14:textId="77777777" w:rsidTr="000C121D">
        <w:trPr>
          <w:trHeight w:val="254"/>
        </w:trPr>
        <w:tc>
          <w:tcPr>
            <w:tcW w:w="1088" w:type="dxa"/>
            <w:vMerge/>
            <w:tcBorders>
              <w:top w:val="nil"/>
            </w:tcBorders>
          </w:tcPr>
          <w:p w14:paraId="7480F79B" w14:textId="77777777" w:rsidR="00D04C2D" w:rsidRDefault="00D04C2D" w:rsidP="000C121D">
            <w:pPr>
              <w:rPr>
                <w:sz w:val="2"/>
                <w:szCs w:val="2"/>
              </w:rPr>
            </w:pPr>
          </w:p>
        </w:tc>
        <w:tc>
          <w:tcPr>
            <w:tcW w:w="425" w:type="dxa"/>
          </w:tcPr>
          <w:p w14:paraId="12A7FAD5" w14:textId="77777777" w:rsidR="00D04C2D" w:rsidRDefault="00D04C2D" w:rsidP="000C121D">
            <w:pPr>
              <w:pStyle w:val="TableParagraph"/>
              <w:spacing w:before="32"/>
              <w:ind w:left="113" w:right="17"/>
              <w:jc w:val="center"/>
              <w:rPr>
                <w:sz w:val="16"/>
              </w:rPr>
            </w:pPr>
            <w:r>
              <w:rPr>
                <w:sz w:val="16"/>
              </w:rPr>
              <w:t>2.</w:t>
            </w:r>
          </w:p>
        </w:tc>
        <w:tc>
          <w:tcPr>
            <w:tcW w:w="5781" w:type="dxa"/>
            <w:gridSpan w:val="8"/>
          </w:tcPr>
          <w:p w14:paraId="514E8B3B" w14:textId="77777777" w:rsidR="00D04C2D" w:rsidRPr="007911EC" w:rsidRDefault="00D04C2D" w:rsidP="000C121D">
            <w:pPr>
              <w:pStyle w:val="TableParagraph"/>
              <w:spacing w:before="32"/>
              <w:ind w:left="236"/>
              <w:rPr>
                <w:sz w:val="16"/>
                <w:lang w:val="pl-PL"/>
              </w:rPr>
            </w:pPr>
            <w:r w:rsidRPr="007911EC">
              <w:rPr>
                <w:sz w:val="16"/>
                <w:lang w:val="pl-PL"/>
              </w:rPr>
              <w:t>potrafi napisać tekst poprawny pod względem gramatycznym i stylistycznym</w:t>
            </w:r>
          </w:p>
        </w:tc>
        <w:tc>
          <w:tcPr>
            <w:tcW w:w="1349" w:type="dxa"/>
            <w:gridSpan w:val="2"/>
          </w:tcPr>
          <w:p w14:paraId="4D4025B5" w14:textId="77777777" w:rsidR="00D04C2D" w:rsidRDefault="00D04C2D" w:rsidP="000C121D">
            <w:pPr>
              <w:pStyle w:val="TableParagraph"/>
              <w:spacing w:before="32"/>
              <w:ind w:left="479"/>
              <w:rPr>
                <w:sz w:val="16"/>
              </w:rPr>
            </w:pPr>
            <w:r>
              <w:rPr>
                <w:sz w:val="16"/>
              </w:rPr>
              <w:t>K_U05</w:t>
            </w:r>
          </w:p>
        </w:tc>
        <w:tc>
          <w:tcPr>
            <w:tcW w:w="1257" w:type="dxa"/>
          </w:tcPr>
          <w:p w14:paraId="30F37156" w14:textId="77777777" w:rsidR="00D04C2D" w:rsidRDefault="00D04C2D" w:rsidP="000C121D">
            <w:pPr>
              <w:pStyle w:val="TableParagraph"/>
              <w:spacing w:before="32"/>
              <w:ind w:left="160" w:right="77"/>
              <w:jc w:val="center"/>
              <w:rPr>
                <w:sz w:val="16"/>
              </w:rPr>
            </w:pPr>
            <w:proofErr w:type="spellStart"/>
            <w:r>
              <w:rPr>
                <w:sz w:val="16"/>
              </w:rPr>
              <w:t>ćwiczenia</w:t>
            </w:r>
            <w:proofErr w:type="spellEnd"/>
          </w:p>
        </w:tc>
      </w:tr>
      <w:tr w:rsidR="00D04C2D" w14:paraId="034F9F08" w14:textId="77777777" w:rsidTr="000C121D">
        <w:trPr>
          <w:trHeight w:val="385"/>
        </w:trPr>
        <w:tc>
          <w:tcPr>
            <w:tcW w:w="1088" w:type="dxa"/>
            <w:vMerge/>
            <w:tcBorders>
              <w:top w:val="nil"/>
            </w:tcBorders>
          </w:tcPr>
          <w:p w14:paraId="3ECEB061" w14:textId="77777777" w:rsidR="00D04C2D" w:rsidRDefault="00D04C2D" w:rsidP="000C121D">
            <w:pPr>
              <w:rPr>
                <w:sz w:val="2"/>
                <w:szCs w:val="2"/>
              </w:rPr>
            </w:pPr>
          </w:p>
        </w:tc>
        <w:tc>
          <w:tcPr>
            <w:tcW w:w="425" w:type="dxa"/>
          </w:tcPr>
          <w:p w14:paraId="1A5142D2" w14:textId="77777777" w:rsidR="00D04C2D" w:rsidRDefault="00D04C2D" w:rsidP="000C121D">
            <w:pPr>
              <w:pStyle w:val="TableParagraph"/>
              <w:spacing w:before="96"/>
              <w:ind w:left="113" w:right="17"/>
              <w:jc w:val="center"/>
              <w:rPr>
                <w:sz w:val="16"/>
              </w:rPr>
            </w:pPr>
            <w:r>
              <w:rPr>
                <w:sz w:val="16"/>
              </w:rPr>
              <w:t>3.</w:t>
            </w:r>
          </w:p>
        </w:tc>
        <w:tc>
          <w:tcPr>
            <w:tcW w:w="5781" w:type="dxa"/>
            <w:gridSpan w:val="8"/>
          </w:tcPr>
          <w:p w14:paraId="3A7D3400" w14:textId="77777777" w:rsidR="00D04C2D" w:rsidRPr="007911EC" w:rsidRDefault="00D04C2D" w:rsidP="000C121D">
            <w:pPr>
              <w:pStyle w:val="TableParagraph"/>
              <w:spacing w:before="5" w:line="194" w:lineRule="exact"/>
              <w:ind w:left="2474" w:right="7" w:hanging="2355"/>
              <w:rPr>
                <w:sz w:val="16"/>
                <w:lang w:val="pl-PL"/>
              </w:rPr>
            </w:pPr>
            <w:r w:rsidRPr="007911EC">
              <w:rPr>
                <w:sz w:val="16"/>
                <w:lang w:val="pl-PL"/>
              </w:rPr>
              <w:t>potrafi napisać tekst charakteryzujący się precyzyjnym i wystarczająco bogatym słownictwem</w:t>
            </w:r>
          </w:p>
        </w:tc>
        <w:tc>
          <w:tcPr>
            <w:tcW w:w="1349" w:type="dxa"/>
            <w:gridSpan w:val="2"/>
          </w:tcPr>
          <w:p w14:paraId="7040C94D" w14:textId="77777777" w:rsidR="00D04C2D" w:rsidRDefault="00D04C2D" w:rsidP="000C121D">
            <w:pPr>
              <w:pStyle w:val="TableParagraph"/>
              <w:spacing w:before="96"/>
              <w:ind w:left="479"/>
              <w:rPr>
                <w:sz w:val="16"/>
              </w:rPr>
            </w:pPr>
            <w:r>
              <w:rPr>
                <w:sz w:val="16"/>
              </w:rPr>
              <w:t>K_U07</w:t>
            </w:r>
          </w:p>
        </w:tc>
        <w:tc>
          <w:tcPr>
            <w:tcW w:w="1257" w:type="dxa"/>
          </w:tcPr>
          <w:p w14:paraId="00777EFF" w14:textId="77777777" w:rsidR="00D04C2D" w:rsidRDefault="00D04C2D" w:rsidP="000C121D">
            <w:pPr>
              <w:pStyle w:val="TableParagraph"/>
              <w:spacing w:before="96"/>
              <w:ind w:left="160" w:right="77"/>
              <w:jc w:val="center"/>
              <w:rPr>
                <w:sz w:val="16"/>
              </w:rPr>
            </w:pPr>
            <w:proofErr w:type="spellStart"/>
            <w:r>
              <w:rPr>
                <w:sz w:val="16"/>
              </w:rPr>
              <w:t>ćwiczenia</w:t>
            </w:r>
            <w:proofErr w:type="spellEnd"/>
          </w:p>
        </w:tc>
      </w:tr>
      <w:tr w:rsidR="00D04C2D" w14:paraId="3F342CD1" w14:textId="77777777" w:rsidTr="000C121D">
        <w:trPr>
          <w:trHeight w:val="249"/>
        </w:trPr>
        <w:tc>
          <w:tcPr>
            <w:tcW w:w="1088" w:type="dxa"/>
            <w:vMerge/>
            <w:tcBorders>
              <w:top w:val="nil"/>
            </w:tcBorders>
          </w:tcPr>
          <w:p w14:paraId="2094B7B2" w14:textId="77777777" w:rsidR="00D04C2D" w:rsidRDefault="00D04C2D" w:rsidP="000C121D">
            <w:pPr>
              <w:rPr>
                <w:sz w:val="2"/>
                <w:szCs w:val="2"/>
              </w:rPr>
            </w:pPr>
          </w:p>
        </w:tc>
        <w:tc>
          <w:tcPr>
            <w:tcW w:w="425" w:type="dxa"/>
          </w:tcPr>
          <w:p w14:paraId="0457F913" w14:textId="77777777" w:rsidR="00D04C2D" w:rsidRDefault="00D04C2D" w:rsidP="000C121D">
            <w:pPr>
              <w:pStyle w:val="TableParagraph"/>
              <w:spacing w:before="24"/>
              <w:ind w:left="113" w:right="17"/>
              <w:jc w:val="center"/>
              <w:rPr>
                <w:sz w:val="16"/>
              </w:rPr>
            </w:pPr>
            <w:r>
              <w:rPr>
                <w:sz w:val="16"/>
              </w:rPr>
              <w:t>4.</w:t>
            </w:r>
          </w:p>
        </w:tc>
        <w:tc>
          <w:tcPr>
            <w:tcW w:w="5781" w:type="dxa"/>
            <w:gridSpan w:val="8"/>
          </w:tcPr>
          <w:p w14:paraId="3DFB0B15" w14:textId="77777777" w:rsidR="00D04C2D" w:rsidRPr="007911EC" w:rsidRDefault="00D04C2D" w:rsidP="000C121D">
            <w:pPr>
              <w:pStyle w:val="TableParagraph"/>
              <w:spacing w:line="187" w:lineRule="exact"/>
              <w:ind w:left="107"/>
              <w:rPr>
                <w:sz w:val="16"/>
                <w:lang w:val="pl-PL"/>
              </w:rPr>
            </w:pPr>
            <w:r w:rsidRPr="007911EC">
              <w:rPr>
                <w:sz w:val="16"/>
                <w:lang w:val="pl-PL"/>
              </w:rPr>
              <w:t>potrafi parafrazować teksty o tematyce ogólnej</w:t>
            </w:r>
          </w:p>
        </w:tc>
        <w:tc>
          <w:tcPr>
            <w:tcW w:w="1349" w:type="dxa"/>
            <w:gridSpan w:val="2"/>
          </w:tcPr>
          <w:p w14:paraId="62E4F729" w14:textId="77777777" w:rsidR="00D04C2D" w:rsidRDefault="00D04C2D" w:rsidP="000C121D">
            <w:pPr>
              <w:pStyle w:val="TableParagraph"/>
              <w:spacing w:before="24"/>
              <w:ind w:left="479"/>
              <w:rPr>
                <w:sz w:val="16"/>
              </w:rPr>
            </w:pPr>
            <w:r>
              <w:rPr>
                <w:sz w:val="16"/>
              </w:rPr>
              <w:t>K_U07</w:t>
            </w:r>
          </w:p>
        </w:tc>
        <w:tc>
          <w:tcPr>
            <w:tcW w:w="1257" w:type="dxa"/>
          </w:tcPr>
          <w:p w14:paraId="04EACFD7" w14:textId="77777777" w:rsidR="00D04C2D" w:rsidRDefault="00D04C2D" w:rsidP="000C121D">
            <w:pPr>
              <w:pStyle w:val="TableParagraph"/>
              <w:spacing w:before="24"/>
              <w:ind w:left="160" w:right="77"/>
              <w:jc w:val="center"/>
              <w:rPr>
                <w:sz w:val="16"/>
              </w:rPr>
            </w:pPr>
            <w:proofErr w:type="spellStart"/>
            <w:r>
              <w:rPr>
                <w:sz w:val="16"/>
              </w:rPr>
              <w:t>ćwiczenia</w:t>
            </w:r>
            <w:proofErr w:type="spellEnd"/>
          </w:p>
        </w:tc>
      </w:tr>
      <w:tr w:rsidR="00D04C2D" w14:paraId="5DE37F78" w14:textId="77777777" w:rsidTr="000C121D">
        <w:trPr>
          <w:trHeight w:val="254"/>
        </w:trPr>
        <w:tc>
          <w:tcPr>
            <w:tcW w:w="1088" w:type="dxa"/>
            <w:vMerge w:val="restart"/>
          </w:tcPr>
          <w:p w14:paraId="4FA8333A" w14:textId="77777777" w:rsidR="00D04C2D" w:rsidRDefault="00D04C2D" w:rsidP="000C121D">
            <w:pPr>
              <w:pStyle w:val="TableParagraph"/>
              <w:spacing w:before="6"/>
              <w:rPr>
                <w:b/>
                <w:sz w:val="24"/>
              </w:rPr>
            </w:pPr>
          </w:p>
          <w:p w14:paraId="02C22818" w14:textId="77777777" w:rsidR="00D04C2D" w:rsidRDefault="00D04C2D" w:rsidP="000C121D">
            <w:pPr>
              <w:pStyle w:val="TableParagraph"/>
              <w:ind w:left="106" w:right="13"/>
              <w:jc w:val="center"/>
              <w:rPr>
                <w:sz w:val="16"/>
              </w:rPr>
            </w:pPr>
            <w:proofErr w:type="spellStart"/>
            <w:r>
              <w:rPr>
                <w:sz w:val="16"/>
              </w:rPr>
              <w:t>Kompetencje</w:t>
            </w:r>
            <w:proofErr w:type="spellEnd"/>
          </w:p>
          <w:p w14:paraId="6D88C309" w14:textId="77777777" w:rsidR="00D04C2D" w:rsidRDefault="00D04C2D" w:rsidP="000C121D">
            <w:pPr>
              <w:pStyle w:val="TableParagraph"/>
              <w:spacing w:before="1"/>
              <w:ind w:left="106" w:right="10"/>
              <w:jc w:val="center"/>
              <w:rPr>
                <w:sz w:val="16"/>
              </w:rPr>
            </w:pPr>
            <w:proofErr w:type="spellStart"/>
            <w:r>
              <w:rPr>
                <w:sz w:val="16"/>
              </w:rPr>
              <w:t>społeczne</w:t>
            </w:r>
            <w:proofErr w:type="spellEnd"/>
          </w:p>
        </w:tc>
        <w:tc>
          <w:tcPr>
            <w:tcW w:w="425" w:type="dxa"/>
          </w:tcPr>
          <w:p w14:paraId="32AF1174" w14:textId="77777777" w:rsidR="00D04C2D" w:rsidRDefault="00D04C2D" w:rsidP="000C121D">
            <w:pPr>
              <w:pStyle w:val="TableParagraph"/>
              <w:spacing w:before="32"/>
              <w:ind w:left="113" w:right="17"/>
              <w:jc w:val="center"/>
              <w:rPr>
                <w:sz w:val="16"/>
              </w:rPr>
            </w:pPr>
            <w:r>
              <w:rPr>
                <w:sz w:val="16"/>
              </w:rPr>
              <w:t>1.</w:t>
            </w:r>
          </w:p>
        </w:tc>
        <w:tc>
          <w:tcPr>
            <w:tcW w:w="5781" w:type="dxa"/>
            <w:gridSpan w:val="8"/>
          </w:tcPr>
          <w:p w14:paraId="013D702D" w14:textId="77777777" w:rsidR="00D04C2D" w:rsidRPr="007911EC" w:rsidRDefault="00D04C2D" w:rsidP="000C121D">
            <w:pPr>
              <w:pStyle w:val="TableParagraph"/>
              <w:ind w:left="107"/>
              <w:rPr>
                <w:sz w:val="16"/>
                <w:lang w:val="pl-PL"/>
              </w:rPr>
            </w:pPr>
            <w:r w:rsidRPr="007911EC">
              <w:rPr>
                <w:sz w:val="16"/>
                <w:lang w:val="pl-PL"/>
              </w:rPr>
              <w:t>potrafi krytycznie oceniać teksty własne i innych studentów</w:t>
            </w:r>
          </w:p>
        </w:tc>
        <w:tc>
          <w:tcPr>
            <w:tcW w:w="1349" w:type="dxa"/>
            <w:gridSpan w:val="2"/>
          </w:tcPr>
          <w:p w14:paraId="2D052A71" w14:textId="77777777" w:rsidR="00D04C2D" w:rsidRDefault="00D04C2D" w:rsidP="000C121D">
            <w:pPr>
              <w:pStyle w:val="TableParagraph"/>
              <w:spacing w:before="32"/>
              <w:ind w:left="483"/>
              <w:rPr>
                <w:sz w:val="16"/>
              </w:rPr>
            </w:pPr>
            <w:r>
              <w:rPr>
                <w:sz w:val="16"/>
              </w:rPr>
              <w:t>K_K02</w:t>
            </w:r>
          </w:p>
        </w:tc>
        <w:tc>
          <w:tcPr>
            <w:tcW w:w="1257" w:type="dxa"/>
          </w:tcPr>
          <w:p w14:paraId="3A39FE74" w14:textId="77777777" w:rsidR="00D04C2D" w:rsidRDefault="00D04C2D" w:rsidP="000C121D">
            <w:pPr>
              <w:pStyle w:val="TableParagraph"/>
              <w:spacing w:before="32"/>
              <w:ind w:left="160" w:right="77"/>
              <w:jc w:val="center"/>
              <w:rPr>
                <w:sz w:val="16"/>
              </w:rPr>
            </w:pPr>
            <w:proofErr w:type="spellStart"/>
            <w:r>
              <w:rPr>
                <w:sz w:val="16"/>
              </w:rPr>
              <w:t>ćwiczenia</w:t>
            </w:r>
            <w:proofErr w:type="spellEnd"/>
          </w:p>
        </w:tc>
      </w:tr>
      <w:tr w:rsidR="00D04C2D" w14:paraId="6E361D38" w14:textId="77777777" w:rsidTr="000C121D">
        <w:trPr>
          <w:trHeight w:val="253"/>
        </w:trPr>
        <w:tc>
          <w:tcPr>
            <w:tcW w:w="1088" w:type="dxa"/>
            <w:vMerge/>
            <w:tcBorders>
              <w:top w:val="nil"/>
            </w:tcBorders>
          </w:tcPr>
          <w:p w14:paraId="7B9E0026" w14:textId="77777777" w:rsidR="00D04C2D" w:rsidRDefault="00D04C2D" w:rsidP="000C121D">
            <w:pPr>
              <w:rPr>
                <w:sz w:val="2"/>
                <w:szCs w:val="2"/>
              </w:rPr>
            </w:pPr>
          </w:p>
        </w:tc>
        <w:tc>
          <w:tcPr>
            <w:tcW w:w="425" w:type="dxa"/>
          </w:tcPr>
          <w:p w14:paraId="77789EAC" w14:textId="77777777" w:rsidR="00D04C2D" w:rsidRDefault="00D04C2D" w:rsidP="000C121D">
            <w:pPr>
              <w:pStyle w:val="TableParagraph"/>
              <w:spacing w:before="32"/>
              <w:ind w:left="113" w:right="17"/>
              <w:jc w:val="center"/>
              <w:rPr>
                <w:sz w:val="16"/>
              </w:rPr>
            </w:pPr>
            <w:r>
              <w:rPr>
                <w:sz w:val="16"/>
              </w:rPr>
              <w:t>2.</w:t>
            </w:r>
          </w:p>
        </w:tc>
        <w:tc>
          <w:tcPr>
            <w:tcW w:w="5781" w:type="dxa"/>
            <w:gridSpan w:val="8"/>
          </w:tcPr>
          <w:p w14:paraId="696C29D6" w14:textId="77777777" w:rsidR="00D04C2D" w:rsidRPr="007911EC" w:rsidRDefault="00D04C2D" w:rsidP="000C121D">
            <w:pPr>
              <w:pStyle w:val="TableParagraph"/>
              <w:ind w:left="107"/>
              <w:rPr>
                <w:sz w:val="16"/>
                <w:lang w:val="pl-PL"/>
              </w:rPr>
            </w:pPr>
            <w:r w:rsidRPr="007911EC">
              <w:rPr>
                <w:sz w:val="16"/>
                <w:lang w:val="pl-PL"/>
              </w:rPr>
              <w:t>potrafi odpowiednio określić priorytety służące realizacji określonych zadań</w:t>
            </w:r>
          </w:p>
        </w:tc>
        <w:tc>
          <w:tcPr>
            <w:tcW w:w="1349" w:type="dxa"/>
            <w:gridSpan w:val="2"/>
          </w:tcPr>
          <w:p w14:paraId="758DF299" w14:textId="77777777" w:rsidR="00D04C2D" w:rsidRDefault="00D04C2D" w:rsidP="000C121D">
            <w:pPr>
              <w:pStyle w:val="TableParagraph"/>
              <w:spacing w:before="32"/>
              <w:ind w:left="483"/>
              <w:rPr>
                <w:sz w:val="16"/>
              </w:rPr>
            </w:pPr>
            <w:r>
              <w:rPr>
                <w:sz w:val="16"/>
              </w:rPr>
              <w:t>K_K04</w:t>
            </w:r>
          </w:p>
        </w:tc>
        <w:tc>
          <w:tcPr>
            <w:tcW w:w="1257" w:type="dxa"/>
          </w:tcPr>
          <w:p w14:paraId="61A0BB16" w14:textId="77777777" w:rsidR="00D04C2D" w:rsidRDefault="00D04C2D" w:rsidP="000C121D">
            <w:pPr>
              <w:pStyle w:val="TableParagraph"/>
              <w:spacing w:before="32"/>
              <w:ind w:left="160" w:right="77"/>
              <w:jc w:val="center"/>
              <w:rPr>
                <w:sz w:val="16"/>
              </w:rPr>
            </w:pPr>
            <w:proofErr w:type="spellStart"/>
            <w:r>
              <w:rPr>
                <w:sz w:val="16"/>
              </w:rPr>
              <w:t>ćwiczenia</w:t>
            </w:r>
            <w:proofErr w:type="spellEnd"/>
          </w:p>
        </w:tc>
      </w:tr>
      <w:tr w:rsidR="00D04C2D" w14:paraId="5506E115" w14:textId="77777777" w:rsidTr="000C121D">
        <w:trPr>
          <w:trHeight w:val="256"/>
        </w:trPr>
        <w:tc>
          <w:tcPr>
            <w:tcW w:w="1088" w:type="dxa"/>
            <w:vMerge/>
            <w:tcBorders>
              <w:top w:val="nil"/>
            </w:tcBorders>
          </w:tcPr>
          <w:p w14:paraId="2D0BF291" w14:textId="77777777" w:rsidR="00D04C2D" w:rsidRDefault="00D04C2D" w:rsidP="000C121D">
            <w:pPr>
              <w:rPr>
                <w:sz w:val="2"/>
                <w:szCs w:val="2"/>
              </w:rPr>
            </w:pPr>
          </w:p>
        </w:tc>
        <w:tc>
          <w:tcPr>
            <w:tcW w:w="425" w:type="dxa"/>
          </w:tcPr>
          <w:p w14:paraId="3E657D04" w14:textId="77777777" w:rsidR="00D04C2D" w:rsidRDefault="00D04C2D" w:rsidP="000C121D">
            <w:pPr>
              <w:pStyle w:val="TableParagraph"/>
              <w:rPr>
                <w:rFonts w:ascii="Times New Roman"/>
                <w:sz w:val="16"/>
              </w:rPr>
            </w:pPr>
          </w:p>
        </w:tc>
        <w:tc>
          <w:tcPr>
            <w:tcW w:w="5781" w:type="dxa"/>
            <w:gridSpan w:val="8"/>
          </w:tcPr>
          <w:p w14:paraId="5679E236" w14:textId="77777777" w:rsidR="00D04C2D" w:rsidRDefault="00D04C2D" w:rsidP="000C121D">
            <w:pPr>
              <w:pStyle w:val="TableParagraph"/>
              <w:rPr>
                <w:rFonts w:ascii="Times New Roman"/>
                <w:sz w:val="16"/>
              </w:rPr>
            </w:pPr>
          </w:p>
        </w:tc>
        <w:tc>
          <w:tcPr>
            <w:tcW w:w="1349" w:type="dxa"/>
            <w:gridSpan w:val="2"/>
          </w:tcPr>
          <w:p w14:paraId="1CE810B4" w14:textId="77777777" w:rsidR="00D04C2D" w:rsidRDefault="00D04C2D" w:rsidP="000C121D">
            <w:pPr>
              <w:pStyle w:val="TableParagraph"/>
              <w:rPr>
                <w:rFonts w:ascii="Times New Roman"/>
                <w:sz w:val="16"/>
              </w:rPr>
            </w:pPr>
          </w:p>
        </w:tc>
        <w:tc>
          <w:tcPr>
            <w:tcW w:w="1257" w:type="dxa"/>
          </w:tcPr>
          <w:p w14:paraId="0DD59020" w14:textId="77777777" w:rsidR="00D04C2D" w:rsidRDefault="00D04C2D" w:rsidP="000C121D">
            <w:pPr>
              <w:pStyle w:val="TableParagraph"/>
              <w:rPr>
                <w:rFonts w:ascii="Times New Roman"/>
                <w:sz w:val="16"/>
              </w:rPr>
            </w:pPr>
          </w:p>
        </w:tc>
      </w:tr>
    </w:tbl>
    <w:p w14:paraId="03F5CB15" w14:textId="77777777" w:rsidR="00D04C2D" w:rsidRDefault="00D04C2D" w:rsidP="00D04C2D">
      <w:pPr>
        <w:ind w:left="380" w:right="1024"/>
        <w:jc w:val="center"/>
        <w:rPr>
          <w:b/>
          <w:sz w:val="16"/>
        </w:rPr>
      </w:pPr>
      <w:proofErr w:type="spellStart"/>
      <w:r>
        <w:rPr>
          <w:b/>
          <w:sz w:val="16"/>
        </w:rPr>
        <w:t>Treści</w:t>
      </w:r>
      <w:proofErr w:type="spellEnd"/>
      <w:r>
        <w:rPr>
          <w:b/>
          <w:sz w:val="16"/>
        </w:rPr>
        <w:t xml:space="preserve"> </w:t>
      </w:r>
      <w:proofErr w:type="spellStart"/>
      <w:r>
        <w:rPr>
          <w:b/>
          <w:sz w:val="16"/>
        </w:rPr>
        <w:t>kształcenia</w:t>
      </w:r>
      <w:proofErr w:type="spellEnd"/>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1277"/>
        <w:gridCol w:w="2370"/>
        <w:gridCol w:w="3587"/>
        <w:gridCol w:w="1842"/>
      </w:tblGrid>
      <w:tr w:rsidR="00D04C2D" w:rsidRPr="00BB4C4B" w14:paraId="524B819F" w14:textId="77777777" w:rsidTr="000C121D">
        <w:trPr>
          <w:trHeight w:val="193"/>
        </w:trPr>
        <w:tc>
          <w:tcPr>
            <w:tcW w:w="1952" w:type="dxa"/>
            <w:gridSpan w:val="2"/>
          </w:tcPr>
          <w:p w14:paraId="077CA00D" w14:textId="77777777" w:rsidR="00D04C2D" w:rsidRDefault="00D04C2D" w:rsidP="000C121D">
            <w:pPr>
              <w:pStyle w:val="TableParagraph"/>
              <w:spacing w:line="173" w:lineRule="exact"/>
              <w:ind w:left="107"/>
              <w:rPr>
                <w:b/>
                <w:sz w:val="16"/>
              </w:rPr>
            </w:pPr>
            <w:proofErr w:type="spellStart"/>
            <w:r>
              <w:rPr>
                <w:b/>
                <w:sz w:val="16"/>
              </w:rPr>
              <w:t>Ćwiczenia</w:t>
            </w:r>
            <w:proofErr w:type="spellEnd"/>
            <w:r>
              <w:rPr>
                <w:b/>
                <w:sz w:val="16"/>
              </w:rPr>
              <w:t xml:space="preserve"> </w:t>
            </w:r>
            <w:proofErr w:type="spellStart"/>
            <w:r>
              <w:rPr>
                <w:b/>
                <w:sz w:val="16"/>
              </w:rPr>
              <w:t>praktyczne</w:t>
            </w:r>
            <w:proofErr w:type="spellEnd"/>
          </w:p>
        </w:tc>
        <w:tc>
          <w:tcPr>
            <w:tcW w:w="2370" w:type="dxa"/>
          </w:tcPr>
          <w:p w14:paraId="5314C7C5" w14:textId="77777777" w:rsidR="00D04C2D" w:rsidRDefault="00D04C2D" w:rsidP="000C121D">
            <w:pPr>
              <w:pStyle w:val="TableParagraph"/>
              <w:spacing w:line="173" w:lineRule="exact"/>
              <w:ind w:left="107"/>
              <w:rPr>
                <w:b/>
                <w:sz w:val="16"/>
              </w:rPr>
            </w:pPr>
            <w:r>
              <w:rPr>
                <w:b/>
                <w:sz w:val="16"/>
              </w:rPr>
              <w:t xml:space="preserve">Metody </w:t>
            </w:r>
            <w:proofErr w:type="spellStart"/>
            <w:r>
              <w:rPr>
                <w:b/>
                <w:sz w:val="16"/>
              </w:rPr>
              <w:t>dydaktyczne</w:t>
            </w:r>
            <w:proofErr w:type="spellEnd"/>
          </w:p>
        </w:tc>
        <w:tc>
          <w:tcPr>
            <w:tcW w:w="5429" w:type="dxa"/>
            <w:gridSpan w:val="2"/>
          </w:tcPr>
          <w:p w14:paraId="5F40C17B" w14:textId="77777777" w:rsidR="00D04C2D" w:rsidRPr="007911EC" w:rsidRDefault="00D04C2D" w:rsidP="000C121D">
            <w:pPr>
              <w:pStyle w:val="TableParagraph"/>
              <w:spacing w:line="173" w:lineRule="exact"/>
              <w:ind w:left="106"/>
              <w:rPr>
                <w:sz w:val="16"/>
                <w:lang w:val="pl-PL"/>
              </w:rPr>
            </w:pPr>
            <w:r w:rsidRPr="007911EC">
              <w:rPr>
                <w:sz w:val="16"/>
                <w:lang w:val="pl-PL"/>
              </w:rPr>
              <w:t>praca z tekstem, dyskusja, mini-wykład, praca indywidualna i w parach</w:t>
            </w:r>
          </w:p>
        </w:tc>
      </w:tr>
      <w:tr w:rsidR="00D04C2D" w14:paraId="5F169678" w14:textId="77777777" w:rsidTr="000C121D">
        <w:trPr>
          <w:trHeight w:val="194"/>
        </w:trPr>
        <w:tc>
          <w:tcPr>
            <w:tcW w:w="675" w:type="dxa"/>
          </w:tcPr>
          <w:p w14:paraId="35B886DB" w14:textId="77777777" w:rsidR="00D04C2D" w:rsidRDefault="00D04C2D" w:rsidP="000C121D">
            <w:pPr>
              <w:pStyle w:val="TableParagraph"/>
              <w:spacing w:line="174" w:lineRule="exact"/>
              <w:ind w:left="235"/>
              <w:rPr>
                <w:b/>
                <w:sz w:val="16"/>
              </w:rPr>
            </w:pPr>
            <w:proofErr w:type="spellStart"/>
            <w:r>
              <w:rPr>
                <w:b/>
                <w:sz w:val="16"/>
              </w:rPr>
              <w:t>L.p</w:t>
            </w:r>
            <w:proofErr w:type="spellEnd"/>
            <w:r>
              <w:rPr>
                <w:b/>
                <w:sz w:val="16"/>
              </w:rPr>
              <w:t>.</w:t>
            </w:r>
          </w:p>
        </w:tc>
        <w:tc>
          <w:tcPr>
            <w:tcW w:w="7234" w:type="dxa"/>
            <w:gridSpan w:val="3"/>
          </w:tcPr>
          <w:p w14:paraId="031A4E16" w14:textId="77777777" w:rsidR="00D04C2D" w:rsidRDefault="00D04C2D" w:rsidP="000C121D">
            <w:pPr>
              <w:pStyle w:val="TableParagraph"/>
              <w:spacing w:line="174" w:lineRule="exact"/>
              <w:ind w:left="1480" w:right="1389"/>
              <w:jc w:val="center"/>
              <w:rPr>
                <w:b/>
                <w:sz w:val="16"/>
              </w:rPr>
            </w:pPr>
            <w:proofErr w:type="spellStart"/>
            <w:r>
              <w:rPr>
                <w:b/>
                <w:sz w:val="16"/>
              </w:rPr>
              <w:t>Tematyka</w:t>
            </w:r>
            <w:proofErr w:type="spellEnd"/>
            <w:r>
              <w:rPr>
                <w:b/>
                <w:sz w:val="16"/>
              </w:rPr>
              <w:t xml:space="preserve"> </w:t>
            </w:r>
            <w:proofErr w:type="spellStart"/>
            <w:r>
              <w:rPr>
                <w:b/>
                <w:sz w:val="16"/>
              </w:rPr>
              <w:t>zajęć</w:t>
            </w:r>
            <w:proofErr w:type="spellEnd"/>
          </w:p>
        </w:tc>
        <w:tc>
          <w:tcPr>
            <w:tcW w:w="1842" w:type="dxa"/>
          </w:tcPr>
          <w:p w14:paraId="23326342" w14:textId="77777777" w:rsidR="00D04C2D" w:rsidRDefault="00D04C2D" w:rsidP="000C121D">
            <w:pPr>
              <w:pStyle w:val="TableParagraph"/>
              <w:spacing w:line="174" w:lineRule="exact"/>
              <w:ind w:left="418"/>
              <w:rPr>
                <w:b/>
                <w:sz w:val="16"/>
              </w:rPr>
            </w:pPr>
            <w:proofErr w:type="spellStart"/>
            <w:r>
              <w:rPr>
                <w:b/>
                <w:sz w:val="16"/>
              </w:rPr>
              <w:t>Liczba</w:t>
            </w:r>
            <w:proofErr w:type="spellEnd"/>
            <w:r>
              <w:rPr>
                <w:b/>
                <w:sz w:val="16"/>
              </w:rPr>
              <w:t xml:space="preserve"> </w:t>
            </w:r>
            <w:proofErr w:type="spellStart"/>
            <w:r>
              <w:rPr>
                <w:b/>
                <w:sz w:val="16"/>
              </w:rPr>
              <w:t>godzin</w:t>
            </w:r>
            <w:proofErr w:type="spellEnd"/>
          </w:p>
        </w:tc>
      </w:tr>
      <w:tr w:rsidR="00D04C2D" w14:paraId="3EBCEBA6" w14:textId="77777777" w:rsidTr="000C121D">
        <w:trPr>
          <w:trHeight w:val="2896"/>
        </w:trPr>
        <w:tc>
          <w:tcPr>
            <w:tcW w:w="675" w:type="dxa"/>
          </w:tcPr>
          <w:p w14:paraId="009772FB" w14:textId="77777777" w:rsidR="00D04C2D" w:rsidRDefault="00D04C2D" w:rsidP="000C121D">
            <w:pPr>
              <w:pStyle w:val="TableParagraph"/>
              <w:spacing w:line="191" w:lineRule="exact"/>
              <w:ind w:left="305"/>
              <w:rPr>
                <w:b/>
                <w:sz w:val="16"/>
              </w:rPr>
            </w:pPr>
            <w:r>
              <w:rPr>
                <w:b/>
                <w:sz w:val="16"/>
              </w:rPr>
              <w:t>1.</w:t>
            </w:r>
          </w:p>
        </w:tc>
        <w:tc>
          <w:tcPr>
            <w:tcW w:w="7234" w:type="dxa"/>
            <w:gridSpan w:val="3"/>
          </w:tcPr>
          <w:p w14:paraId="4D22C48D" w14:textId="77777777" w:rsidR="00D04C2D" w:rsidRPr="00D04C2D" w:rsidRDefault="00D04C2D" w:rsidP="000C121D">
            <w:pPr>
              <w:pStyle w:val="TableParagraph"/>
              <w:spacing w:line="191" w:lineRule="exact"/>
              <w:ind w:left="107"/>
              <w:rPr>
                <w:sz w:val="16"/>
                <w:lang w:val="pl-PL"/>
              </w:rPr>
            </w:pPr>
            <w:r>
              <w:rPr>
                <w:sz w:val="16"/>
                <w:lang w:val="pl-PL"/>
              </w:rPr>
              <w:t>Spójność tekstu. Uż</w:t>
            </w:r>
            <w:r w:rsidRPr="007911EC">
              <w:rPr>
                <w:sz w:val="16"/>
                <w:lang w:val="pl-PL"/>
              </w:rPr>
              <w:t>y</w:t>
            </w:r>
            <w:r>
              <w:rPr>
                <w:sz w:val="16"/>
                <w:lang w:val="pl-PL"/>
              </w:rPr>
              <w:t>cie słów kluczowych i spójników (</w:t>
            </w:r>
            <w:proofErr w:type="spellStart"/>
            <w:r>
              <w:rPr>
                <w:sz w:val="16"/>
                <w:lang w:val="pl-PL"/>
              </w:rPr>
              <w:t>transitional</w:t>
            </w:r>
            <w:proofErr w:type="spellEnd"/>
            <w:r>
              <w:rPr>
                <w:sz w:val="16"/>
                <w:lang w:val="pl-PL"/>
              </w:rPr>
              <w:t xml:space="preserve"> </w:t>
            </w:r>
            <w:proofErr w:type="spellStart"/>
            <w:r>
              <w:rPr>
                <w:sz w:val="16"/>
                <w:lang w:val="pl-PL"/>
              </w:rPr>
              <w:t>signals</w:t>
            </w:r>
            <w:proofErr w:type="spellEnd"/>
            <w:r>
              <w:rPr>
                <w:sz w:val="16"/>
                <w:lang w:val="pl-PL"/>
              </w:rPr>
              <w:t xml:space="preserve">). </w:t>
            </w:r>
            <w:r w:rsidRPr="00D04C2D">
              <w:rPr>
                <w:sz w:val="16"/>
                <w:lang w:val="pl-PL"/>
              </w:rPr>
              <w:t>Porządek logiczny tekstu.</w:t>
            </w:r>
          </w:p>
          <w:p w14:paraId="49DB25FF" w14:textId="77777777" w:rsidR="00D04C2D" w:rsidRPr="00D04C2D" w:rsidRDefault="00D04C2D" w:rsidP="000C121D">
            <w:pPr>
              <w:pStyle w:val="TableParagraph"/>
              <w:spacing w:line="193" w:lineRule="exact"/>
              <w:ind w:left="107"/>
              <w:rPr>
                <w:sz w:val="16"/>
                <w:lang w:val="pl-PL"/>
              </w:rPr>
            </w:pPr>
            <w:r w:rsidRPr="00D04C2D">
              <w:rPr>
                <w:sz w:val="16"/>
                <w:lang w:val="pl-PL"/>
              </w:rPr>
              <w:t>Struktura i komponenty tekstu:</w:t>
            </w:r>
          </w:p>
          <w:p w14:paraId="774D8598" w14:textId="77777777" w:rsidR="00D04C2D" w:rsidRPr="00D04C2D" w:rsidRDefault="00D04C2D" w:rsidP="000C121D">
            <w:pPr>
              <w:pStyle w:val="TableParagraph"/>
              <w:tabs>
                <w:tab w:val="left" w:pos="815"/>
                <w:tab w:val="left" w:pos="816"/>
              </w:tabs>
              <w:spacing w:before="1" w:line="193" w:lineRule="exact"/>
              <w:ind w:left="170" w:right="170"/>
              <w:rPr>
                <w:sz w:val="16"/>
                <w:lang w:val="pl-PL"/>
              </w:rPr>
            </w:pPr>
            <w:r w:rsidRPr="00D04C2D">
              <w:rPr>
                <w:sz w:val="16"/>
                <w:lang w:val="pl-PL"/>
              </w:rPr>
              <w:t>-wstęp</w:t>
            </w:r>
          </w:p>
          <w:p w14:paraId="740B0FE0" w14:textId="77777777" w:rsidR="00D04C2D" w:rsidRPr="00D04C2D" w:rsidRDefault="00D04C2D" w:rsidP="000C121D">
            <w:pPr>
              <w:pStyle w:val="TableParagraph"/>
              <w:tabs>
                <w:tab w:val="left" w:pos="815"/>
                <w:tab w:val="left" w:pos="816"/>
              </w:tabs>
              <w:spacing w:line="193" w:lineRule="exact"/>
              <w:ind w:left="170" w:right="170"/>
              <w:rPr>
                <w:sz w:val="16"/>
                <w:lang w:val="pl-PL"/>
              </w:rPr>
            </w:pPr>
            <w:r w:rsidRPr="00D04C2D">
              <w:rPr>
                <w:sz w:val="16"/>
                <w:lang w:val="pl-PL"/>
              </w:rPr>
              <w:t>-myśl</w:t>
            </w:r>
            <w:r w:rsidRPr="00D04C2D">
              <w:rPr>
                <w:spacing w:val="-2"/>
                <w:sz w:val="16"/>
                <w:lang w:val="pl-PL"/>
              </w:rPr>
              <w:t xml:space="preserve"> </w:t>
            </w:r>
            <w:r w:rsidRPr="00D04C2D">
              <w:rPr>
                <w:sz w:val="16"/>
                <w:lang w:val="pl-PL"/>
              </w:rPr>
              <w:t>przewodnia</w:t>
            </w:r>
          </w:p>
          <w:p w14:paraId="676D07B9" w14:textId="77777777" w:rsidR="00D04C2D" w:rsidRPr="00D04C2D" w:rsidRDefault="00D04C2D" w:rsidP="000C121D">
            <w:pPr>
              <w:pStyle w:val="TableParagraph"/>
              <w:tabs>
                <w:tab w:val="left" w:pos="815"/>
                <w:tab w:val="left" w:pos="816"/>
              </w:tabs>
              <w:spacing w:before="1" w:line="193" w:lineRule="exact"/>
              <w:ind w:left="170" w:right="170"/>
              <w:rPr>
                <w:sz w:val="16"/>
                <w:lang w:val="pl-PL"/>
              </w:rPr>
            </w:pPr>
            <w:r w:rsidRPr="00D04C2D">
              <w:rPr>
                <w:sz w:val="16"/>
                <w:lang w:val="pl-PL"/>
              </w:rPr>
              <w:t>-część</w:t>
            </w:r>
            <w:r w:rsidRPr="00D04C2D">
              <w:rPr>
                <w:spacing w:val="-1"/>
                <w:sz w:val="16"/>
                <w:lang w:val="pl-PL"/>
              </w:rPr>
              <w:t xml:space="preserve"> </w:t>
            </w:r>
            <w:r w:rsidRPr="00D04C2D">
              <w:rPr>
                <w:sz w:val="16"/>
                <w:lang w:val="pl-PL"/>
              </w:rPr>
              <w:t>główna</w:t>
            </w:r>
          </w:p>
          <w:p w14:paraId="5CCE2E14" w14:textId="77777777" w:rsidR="00D04C2D" w:rsidRDefault="00D04C2D" w:rsidP="000C121D">
            <w:pPr>
              <w:pStyle w:val="TableParagraph"/>
              <w:tabs>
                <w:tab w:val="left" w:pos="815"/>
                <w:tab w:val="left" w:pos="816"/>
              </w:tabs>
              <w:spacing w:line="193" w:lineRule="exact"/>
              <w:ind w:left="170" w:right="170"/>
              <w:rPr>
                <w:sz w:val="16"/>
              </w:rPr>
            </w:pPr>
            <w:r>
              <w:rPr>
                <w:sz w:val="16"/>
              </w:rPr>
              <w:t>-</w:t>
            </w:r>
            <w:proofErr w:type="spellStart"/>
            <w:r>
              <w:rPr>
                <w:sz w:val="16"/>
              </w:rPr>
              <w:t>zakończenie</w:t>
            </w:r>
            <w:proofErr w:type="spellEnd"/>
          </w:p>
          <w:p w14:paraId="6CCAA85A" w14:textId="77777777" w:rsidR="00D04C2D" w:rsidRDefault="00D04C2D" w:rsidP="000C121D">
            <w:pPr>
              <w:pStyle w:val="TableParagraph"/>
              <w:spacing w:before="2" w:line="193" w:lineRule="exact"/>
              <w:ind w:left="107"/>
              <w:rPr>
                <w:sz w:val="16"/>
              </w:rPr>
            </w:pPr>
            <w:proofErr w:type="spellStart"/>
            <w:r>
              <w:rPr>
                <w:sz w:val="16"/>
              </w:rPr>
              <w:t>Ocena</w:t>
            </w:r>
            <w:proofErr w:type="spellEnd"/>
            <w:r>
              <w:rPr>
                <w:sz w:val="16"/>
              </w:rPr>
              <w:t xml:space="preserve"> </w:t>
            </w:r>
            <w:proofErr w:type="spellStart"/>
            <w:r>
              <w:rPr>
                <w:sz w:val="16"/>
              </w:rPr>
              <w:t>tekstu</w:t>
            </w:r>
            <w:proofErr w:type="spellEnd"/>
            <w:r>
              <w:rPr>
                <w:sz w:val="16"/>
              </w:rPr>
              <w:t>:</w:t>
            </w:r>
          </w:p>
          <w:p w14:paraId="35A984E6" w14:textId="77777777" w:rsidR="00D04C2D" w:rsidRDefault="00D04C2D">
            <w:pPr>
              <w:pStyle w:val="TableParagraph"/>
              <w:numPr>
                <w:ilvl w:val="0"/>
                <w:numId w:val="16"/>
              </w:numPr>
              <w:tabs>
                <w:tab w:val="left" w:pos="216"/>
              </w:tabs>
              <w:spacing w:line="193" w:lineRule="exact"/>
              <w:ind w:left="215" w:hanging="109"/>
              <w:rPr>
                <w:sz w:val="16"/>
              </w:rPr>
            </w:pPr>
            <w:proofErr w:type="spellStart"/>
            <w:r>
              <w:rPr>
                <w:sz w:val="16"/>
              </w:rPr>
              <w:t>ocena</w:t>
            </w:r>
            <w:proofErr w:type="spellEnd"/>
            <w:r>
              <w:rPr>
                <w:sz w:val="16"/>
              </w:rPr>
              <w:t xml:space="preserve"> </w:t>
            </w:r>
            <w:proofErr w:type="spellStart"/>
            <w:r>
              <w:rPr>
                <w:sz w:val="16"/>
              </w:rPr>
              <w:t>własna</w:t>
            </w:r>
            <w:proofErr w:type="spellEnd"/>
            <w:r>
              <w:rPr>
                <w:spacing w:val="-1"/>
                <w:sz w:val="16"/>
              </w:rPr>
              <w:t xml:space="preserve"> </w:t>
            </w:r>
            <w:proofErr w:type="spellStart"/>
            <w:r>
              <w:rPr>
                <w:sz w:val="16"/>
              </w:rPr>
              <w:t>tekstu</w:t>
            </w:r>
            <w:proofErr w:type="spellEnd"/>
          </w:p>
          <w:p w14:paraId="435C3D4D" w14:textId="77777777" w:rsidR="00D04C2D" w:rsidRPr="007911EC" w:rsidRDefault="00D04C2D">
            <w:pPr>
              <w:pStyle w:val="TableParagraph"/>
              <w:numPr>
                <w:ilvl w:val="0"/>
                <w:numId w:val="16"/>
              </w:numPr>
              <w:tabs>
                <w:tab w:val="left" w:pos="216"/>
              </w:tabs>
              <w:spacing w:before="1" w:line="193" w:lineRule="exact"/>
              <w:ind w:left="215" w:hanging="109"/>
              <w:rPr>
                <w:sz w:val="16"/>
                <w:lang w:val="pl-PL"/>
              </w:rPr>
            </w:pPr>
            <w:r w:rsidRPr="007911EC">
              <w:rPr>
                <w:sz w:val="16"/>
                <w:lang w:val="pl-PL"/>
              </w:rPr>
              <w:t xml:space="preserve">ocena </w:t>
            </w:r>
            <w:r>
              <w:rPr>
                <w:sz w:val="16"/>
                <w:lang w:val="pl-PL"/>
              </w:rPr>
              <w:t>innych studentów</w:t>
            </w:r>
            <w:r w:rsidRPr="007911EC">
              <w:rPr>
                <w:spacing w:val="-3"/>
                <w:sz w:val="16"/>
                <w:lang w:val="pl-PL"/>
              </w:rPr>
              <w:t xml:space="preserve"> </w:t>
            </w:r>
            <w:r w:rsidRPr="007911EC">
              <w:rPr>
                <w:sz w:val="16"/>
                <w:lang w:val="pl-PL"/>
              </w:rPr>
              <w:t>(</w:t>
            </w:r>
            <w:proofErr w:type="spellStart"/>
            <w:r w:rsidRPr="00B603B5">
              <w:rPr>
                <w:i/>
                <w:sz w:val="16"/>
                <w:lang w:val="pl-PL"/>
              </w:rPr>
              <w:t>peer-review</w:t>
            </w:r>
            <w:proofErr w:type="spellEnd"/>
            <w:r w:rsidRPr="007911EC">
              <w:rPr>
                <w:sz w:val="16"/>
                <w:lang w:val="pl-PL"/>
              </w:rPr>
              <w:t>)</w:t>
            </w:r>
          </w:p>
          <w:p w14:paraId="44A89355" w14:textId="77777777" w:rsidR="00D04C2D" w:rsidRDefault="00D04C2D">
            <w:pPr>
              <w:pStyle w:val="TableParagraph"/>
              <w:numPr>
                <w:ilvl w:val="0"/>
                <w:numId w:val="16"/>
              </w:numPr>
              <w:tabs>
                <w:tab w:val="left" w:pos="216"/>
              </w:tabs>
              <w:spacing w:line="193" w:lineRule="exact"/>
              <w:ind w:left="215" w:hanging="109"/>
              <w:rPr>
                <w:sz w:val="16"/>
              </w:rPr>
            </w:pPr>
            <w:proofErr w:type="spellStart"/>
            <w:r>
              <w:rPr>
                <w:sz w:val="16"/>
              </w:rPr>
              <w:t>ocena</w:t>
            </w:r>
            <w:proofErr w:type="spellEnd"/>
            <w:r>
              <w:rPr>
                <w:sz w:val="16"/>
              </w:rPr>
              <w:t xml:space="preserve"> </w:t>
            </w:r>
            <w:proofErr w:type="spellStart"/>
            <w:r>
              <w:rPr>
                <w:sz w:val="16"/>
              </w:rPr>
              <w:t>gramatyki</w:t>
            </w:r>
            <w:proofErr w:type="spellEnd"/>
            <w:r>
              <w:rPr>
                <w:spacing w:val="-2"/>
                <w:sz w:val="16"/>
              </w:rPr>
              <w:t xml:space="preserve"> </w:t>
            </w:r>
            <w:proofErr w:type="spellStart"/>
            <w:r>
              <w:rPr>
                <w:sz w:val="16"/>
              </w:rPr>
              <w:t>tekstu</w:t>
            </w:r>
            <w:proofErr w:type="spellEnd"/>
          </w:p>
          <w:p w14:paraId="1228EDFC" w14:textId="77777777" w:rsidR="00D04C2D" w:rsidRDefault="00D04C2D">
            <w:pPr>
              <w:pStyle w:val="TableParagraph"/>
              <w:numPr>
                <w:ilvl w:val="0"/>
                <w:numId w:val="16"/>
              </w:numPr>
              <w:tabs>
                <w:tab w:val="left" w:pos="216"/>
              </w:tabs>
              <w:spacing w:before="1" w:line="193" w:lineRule="exact"/>
              <w:ind w:left="215" w:hanging="109"/>
              <w:rPr>
                <w:sz w:val="16"/>
              </w:rPr>
            </w:pPr>
            <w:proofErr w:type="spellStart"/>
            <w:r>
              <w:rPr>
                <w:sz w:val="16"/>
              </w:rPr>
              <w:t>ocena</w:t>
            </w:r>
            <w:proofErr w:type="spellEnd"/>
            <w:r>
              <w:rPr>
                <w:sz w:val="16"/>
              </w:rPr>
              <w:t xml:space="preserve"> </w:t>
            </w:r>
            <w:proofErr w:type="spellStart"/>
            <w:r>
              <w:rPr>
                <w:sz w:val="16"/>
              </w:rPr>
              <w:t>doboru</w:t>
            </w:r>
            <w:proofErr w:type="spellEnd"/>
            <w:r>
              <w:rPr>
                <w:sz w:val="16"/>
              </w:rPr>
              <w:t xml:space="preserve"> </w:t>
            </w:r>
            <w:proofErr w:type="spellStart"/>
            <w:r>
              <w:rPr>
                <w:sz w:val="16"/>
              </w:rPr>
              <w:t>słownictwa</w:t>
            </w:r>
            <w:proofErr w:type="spellEnd"/>
            <w:r>
              <w:rPr>
                <w:sz w:val="16"/>
              </w:rPr>
              <w:t xml:space="preserve"> i</w:t>
            </w:r>
            <w:r>
              <w:rPr>
                <w:spacing w:val="-4"/>
                <w:sz w:val="16"/>
              </w:rPr>
              <w:t xml:space="preserve"> </w:t>
            </w:r>
            <w:proofErr w:type="spellStart"/>
            <w:r>
              <w:rPr>
                <w:sz w:val="16"/>
              </w:rPr>
              <w:t>stylu</w:t>
            </w:r>
            <w:proofErr w:type="spellEnd"/>
          </w:p>
          <w:p w14:paraId="473EA8AD" w14:textId="77777777" w:rsidR="00D04C2D" w:rsidRDefault="00D04C2D">
            <w:pPr>
              <w:pStyle w:val="TableParagraph"/>
              <w:numPr>
                <w:ilvl w:val="0"/>
                <w:numId w:val="16"/>
              </w:numPr>
              <w:tabs>
                <w:tab w:val="left" w:pos="216"/>
              </w:tabs>
              <w:spacing w:before="1" w:line="193" w:lineRule="exact"/>
              <w:ind w:left="215" w:hanging="109"/>
              <w:rPr>
                <w:sz w:val="16"/>
              </w:rPr>
            </w:pPr>
            <w:proofErr w:type="spellStart"/>
            <w:r>
              <w:rPr>
                <w:sz w:val="16"/>
              </w:rPr>
              <w:t>ocena</w:t>
            </w:r>
            <w:proofErr w:type="spellEnd"/>
            <w:r>
              <w:rPr>
                <w:sz w:val="16"/>
              </w:rPr>
              <w:t xml:space="preserve"> </w:t>
            </w:r>
            <w:proofErr w:type="spellStart"/>
            <w:r>
              <w:rPr>
                <w:sz w:val="16"/>
              </w:rPr>
              <w:t>spójności</w:t>
            </w:r>
            <w:proofErr w:type="spellEnd"/>
            <w:r>
              <w:rPr>
                <w:sz w:val="16"/>
              </w:rPr>
              <w:t xml:space="preserve"> </w:t>
            </w:r>
            <w:proofErr w:type="spellStart"/>
            <w:r>
              <w:rPr>
                <w:sz w:val="16"/>
              </w:rPr>
              <w:t>tekstu</w:t>
            </w:r>
            <w:proofErr w:type="spellEnd"/>
          </w:p>
          <w:p w14:paraId="49D9BD4E" w14:textId="77777777" w:rsidR="00D04C2D" w:rsidRDefault="00D04C2D" w:rsidP="000C121D">
            <w:pPr>
              <w:pStyle w:val="TableParagraph"/>
              <w:tabs>
                <w:tab w:val="left" w:pos="216"/>
              </w:tabs>
              <w:spacing w:before="1" w:line="193" w:lineRule="exact"/>
              <w:ind w:left="106"/>
              <w:rPr>
                <w:sz w:val="16"/>
              </w:rPr>
            </w:pPr>
            <w:proofErr w:type="spellStart"/>
            <w:r>
              <w:rPr>
                <w:sz w:val="16"/>
              </w:rPr>
              <w:t>Parafrazowanie</w:t>
            </w:r>
            <w:proofErr w:type="spellEnd"/>
            <w:r>
              <w:rPr>
                <w:sz w:val="16"/>
              </w:rPr>
              <w:t xml:space="preserve"> </w:t>
            </w:r>
            <w:proofErr w:type="spellStart"/>
            <w:r>
              <w:rPr>
                <w:sz w:val="16"/>
              </w:rPr>
              <w:t>zdań</w:t>
            </w:r>
            <w:proofErr w:type="spellEnd"/>
          </w:p>
          <w:p w14:paraId="4140259D" w14:textId="77777777" w:rsidR="00D04C2D" w:rsidRPr="00D04C2D" w:rsidRDefault="00D04C2D" w:rsidP="000C121D">
            <w:pPr>
              <w:pStyle w:val="TableParagraph"/>
              <w:tabs>
                <w:tab w:val="left" w:pos="216"/>
              </w:tabs>
              <w:spacing w:before="1" w:line="193" w:lineRule="exact"/>
              <w:ind w:left="106"/>
              <w:rPr>
                <w:sz w:val="16"/>
                <w:lang w:val="pl-PL"/>
              </w:rPr>
            </w:pPr>
            <w:r w:rsidRPr="00D04C2D">
              <w:rPr>
                <w:sz w:val="16"/>
                <w:lang w:val="pl-PL"/>
              </w:rPr>
              <w:t>Rozpoznawanie budowy tekstu na poziomie zdania i akapitu.</w:t>
            </w:r>
          </w:p>
          <w:p w14:paraId="54EFCE6D" w14:textId="77777777" w:rsidR="00D04C2D" w:rsidRPr="00D04C2D" w:rsidRDefault="00D04C2D" w:rsidP="000C121D">
            <w:pPr>
              <w:pStyle w:val="TableParagraph"/>
              <w:tabs>
                <w:tab w:val="left" w:pos="216"/>
              </w:tabs>
              <w:spacing w:before="1" w:line="193" w:lineRule="exact"/>
              <w:ind w:left="106"/>
              <w:rPr>
                <w:sz w:val="16"/>
                <w:lang w:val="pl-PL"/>
              </w:rPr>
            </w:pPr>
            <w:r w:rsidRPr="00D04C2D">
              <w:rPr>
                <w:sz w:val="16"/>
                <w:lang w:val="pl-PL"/>
              </w:rPr>
              <w:t>Poprawność tekstu</w:t>
            </w:r>
          </w:p>
          <w:p w14:paraId="0ECF1600" w14:textId="77777777" w:rsidR="00D04C2D" w:rsidRPr="00D04C2D" w:rsidRDefault="00D04C2D" w:rsidP="000C121D">
            <w:pPr>
              <w:pStyle w:val="TableParagraph"/>
              <w:tabs>
                <w:tab w:val="left" w:pos="216"/>
              </w:tabs>
              <w:spacing w:before="1" w:line="193" w:lineRule="exact"/>
              <w:ind w:left="106"/>
              <w:rPr>
                <w:sz w:val="16"/>
                <w:lang w:val="pl-PL"/>
              </w:rPr>
            </w:pPr>
            <w:r w:rsidRPr="00D04C2D">
              <w:rPr>
                <w:sz w:val="16"/>
                <w:lang w:val="pl-PL"/>
              </w:rPr>
              <w:t>Wymagana jest aktywność na zajęciach</w:t>
            </w:r>
          </w:p>
        </w:tc>
        <w:tc>
          <w:tcPr>
            <w:tcW w:w="1842" w:type="dxa"/>
          </w:tcPr>
          <w:p w14:paraId="398BAEC7" w14:textId="3C03A7EC" w:rsidR="00D04C2D" w:rsidRDefault="00F028BF" w:rsidP="000C121D">
            <w:pPr>
              <w:pStyle w:val="TableParagraph"/>
              <w:spacing w:line="191" w:lineRule="exact"/>
              <w:ind w:left="106"/>
              <w:rPr>
                <w:b/>
                <w:sz w:val="16"/>
              </w:rPr>
            </w:pPr>
            <w:r>
              <w:rPr>
                <w:b/>
                <w:sz w:val="16"/>
              </w:rPr>
              <w:t>18</w:t>
            </w:r>
          </w:p>
        </w:tc>
      </w:tr>
      <w:tr w:rsidR="00D04C2D" w14:paraId="3D6A0004" w14:textId="77777777" w:rsidTr="000C121D">
        <w:trPr>
          <w:trHeight w:val="194"/>
        </w:trPr>
        <w:tc>
          <w:tcPr>
            <w:tcW w:w="7909" w:type="dxa"/>
            <w:gridSpan w:val="4"/>
          </w:tcPr>
          <w:p w14:paraId="70A91399" w14:textId="77777777" w:rsidR="00D04C2D" w:rsidRDefault="00D04C2D" w:rsidP="000C121D">
            <w:pPr>
              <w:pStyle w:val="TableParagraph"/>
              <w:spacing w:line="174" w:lineRule="exact"/>
              <w:ind w:right="9"/>
              <w:jc w:val="right"/>
              <w:rPr>
                <w:b/>
                <w:sz w:val="16"/>
              </w:rPr>
            </w:pPr>
            <w:proofErr w:type="spellStart"/>
            <w:r>
              <w:rPr>
                <w:b/>
                <w:sz w:val="16"/>
              </w:rPr>
              <w:t>Razem</w:t>
            </w:r>
            <w:proofErr w:type="spellEnd"/>
            <w:r>
              <w:rPr>
                <w:b/>
                <w:sz w:val="16"/>
              </w:rPr>
              <w:t xml:space="preserve"> </w:t>
            </w:r>
            <w:proofErr w:type="spellStart"/>
            <w:r>
              <w:rPr>
                <w:b/>
                <w:sz w:val="16"/>
              </w:rPr>
              <w:t>liczba</w:t>
            </w:r>
            <w:proofErr w:type="spellEnd"/>
            <w:r>
              <w:rPr>
                <w:b/>
                <w:sz w:val="16"/>
              </w:rPr>
              <w:t xml:space="preserve"> </w:t>
            </w:r>
            <w:proofErr w:type="spellStart"/>
            <w:r>
              <w:rPr>
                <w:b/>
                <w:sz w:val="16"/>
              </w:rPr>
              <w:t>godzin</w:t>
            </w:r>
            <w:proofErr w:type="spellEnd"/>
            <w:r>
              <w:rPr>
                <w:b/>
                <w:sz w:val="16"/>
              </w:rPr>
              <w:t>:</w:t>
            </w:r>
          </w:p>
        </w:tc>
        <w:tc>
          <w:tcPr>
            <w:tcW w:w="1842" w:type="dxa"/>
          </w:tcPr>
          <w:p w14:paraId="2161BBB0" w14:textId="0B28738A" w:rsidR="00D04C2D" w:rsidRDefault="00F028BF" w:rsidP="000C121D">
            <w:pPr>
              <w:pStyle w:val="TableParagraph"/>
              <w:spacing w:line="174" w:lineRule="exact"/>
              <w:ind w:left="106"/>
              <w:rPr>
                <w:b/>
                <w:sz w:val="16"/>
              </w:rPr>
            </w:pPr>
            <w:r>
              <w:rPr>
                <w:b/>
                <w:sz w:val="16"/>
              </w:rPr>
              <w:t>18</w:t>
            </w:r>
          </w:p>
        </w:tc>
      </w:tr>
    </w:tbl>
    <w:p w14:paraId="268F7252" w14:textId="77777777" w:rsidR="00D04C2D" w:rsidRDefault="00D04C2D" w:rsidP="00D04C2D">
      <w:pPr>
        <w:spacing w:before="9"/>
        <w:rPr>
          <w:b/>
          <w:sz w:val="15"/>
        </w:rPr>
      </w:pPr>
    </w:p>
    <w:p w14:paraId="68217799" w14:textId="77777777" w:rsidR="00D04C2D" w:rsidRDefault="00D04C2D" w:rsidP="00D04C2D">
      <w:pPr>
        <w:spacing w:after="3"/>
        <w:ind w:left="398"/>
        <w:rPr>
          <w:b/>
          <w:sz w:val="16"/>
        </w:rPr>
      </w:pPr>
      <w:proofErr w:type="spellStart"/>
      <w:r>
        <w:rPr>
          <w:b/>
          <w:sz w:val="16"/>
        </w:rPr>
        <w:t>Literatura</w:t>
      </w:r>
      <w:proofErr w:type="spellEnd"/>
      <w:r>
        <w:rPr>
          <w:b/>
          <w:sz w:val="16"/>
        </w:rPr>
        <w:t xml:space="preserve"> </w:t>
      </w:r>
      <w:proofErr w:type="spellStart"/>
      <w:r>
        <w:rPr>
          <w:b/>
          <w:sz w:val="16"/>
        </w:rPr>
        <w:t>podstawowa</w:t>
      </w:r>
      <w:proofErr w:type="spellEnd"/>
      <w:r>
        <w:rPr>
          <w:b/>
          <w:sz w:val="16"/>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9074"/>
      </w:tblGrid>
      <w:tr w:rsidR="00D04C2D" w14:paraId="1389AC22" w14:textId="77777777" w:rsidTr="000C121D">
        <w:trPr>
          <w:trHeight w:val="192"/>
        </w:trPr>
        <w:tc>
          <w:tcPr>
            <w:tcW w:w="675" w:type="dxa"/>
          </w:tcPr>
          <w:p w14:paraId="66F6112E" w14:textId="77777777" w:rsidR="00D04C2D" w:rsidRDefault="00D04C2D" w:rsidP="000C121D">
            <w:pPr>
              <w:pStyle w:val="TableParagraph"/>
              <w:spacing w:line="172" w:lineRule="exact"/>
              <w:ind w:left="100"/>
              <w:jc w:val="center"/>
              <w:rPr>
                <w:sz w:val="16"/>
              </w:rPr>
            </w:pPr>
            <w:r>
              <w:rPr>
                <w:sz w:val="16"/>
              </w:rPr>
              <w:t>1</w:t>
            </w:r>
          </w:p>
        </w:tc>
        <w:tc>
          <w:tcPr>
            <w:tcW w:w="9074" w:type="dxa"/>
          </w:tcPr>
          <w:p w14:paraId="08FE016F" w14:textId="77777777" w:rsidR="00D04C2D" w:rsidRDefault="00D04C2D" w:rsidP="000C121D">
            <w:pPr>
              <w:pStyle w:val="TableParagraph"/>
              <w:spacing w:line="172" w:lineRule="exact"/>
              <w:ind w:left="107"/>
              <w:rPr>
                <w:sz w:val="16"/>
              </w:rPr>
            </w:pPr>
            <w:r w:rsidRPr="007911EC">
              <w:rPr>
                <w:sz w:val="16"/>
                <w:lang w:val="en-US"/>
              </w:rPr>
              <w:t xml:space="preserve">Evans, V. (2000): Successful Writing Upper-Intermediate. </w:t>
            </w:r>
            <w:r>
              <w:rPr>
                <w:sz w:val="16"/>
              </w:rPr>
              <w:t>Newbury: Express Publishing.</w:t>
            </w:r>
          </w:p>
        </w:tc>
      </w:tr>
    </w:tbl>
    <w:p w14:paraId="239D5FA8" w14:textId="77777777" w:rsidR="00D04C2D" w:rsidRDefault="00D04C2D" w:rsidP="00D04C2D">
      <w:pPr>
        <w:spacing w:before="11"/>
        <w:rPr>
          <w:b/>
          <w:sz w:val="15"/>
        </w:rPr>
      </w:pPr>
    </w:p>
    <w:p w14:paraId="676B788F" w14:textId="77777777" w:rsidR="00D04C2D" w:rsidRDefault="00D04C2D" w:rsidP="00D04C2D">
      <w:pPr>
        <w:ind w:left="398"/>
        <w:rPr>
          <w:b/>
          <w:sz w:val="16"/>
        </w:rPr>
      </w:pPr>
      <w:proofErr w:type="spellStart"/>
      <w:r>
        <w:rPr>
          <w:b/>
          <w:sz w:val="16"/>
        </w:rPr>
        <w:t>Literatura</w:t>
      </w:r>
      <w:proofErr w:type="spellEnd"/>
      <w:r>
        <w:rPr>
          <w:b/>
          <w:sz w:val="16"/>
        </w:rPr>
        <w:t xml:space="preserve"> </w:t>
      </w:r>
      <w:proofErr w:type="spellStart"/>
      <w:r>
        <w:rPr>
          <w:b/>
          <w:sz w:val="16"/>
        </w:rPr>
        <w:t>uzupełniająca</w:t>
      </w:r>
      <w:proofErr w:type="spellEnd"/>
      <w:r>
        <w:rPr>
          <w:b/>
          <w:sz w:val="16"/>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9074"/>
      </w:tblGrid>
      <w:tr w:rsidR="00D04C2D" w14:paraId="6A7A4B6A" w14:textId="77777777" w:rsidTr="000C121D">
        <w:trPr>
          <w:trHeight w:val="580"/>
        </w:trPr>
        <w:tc>
          <w:tcPr>
            <w:tcW w:w="675" w:type="dxa"/>
          </w:tcPr>
          <w:p w14:paraId="20FCFF8F" w14:textId="77777777" w:rsidR="00D04C2D" w:rsidRDefault="00D04C2D" w:rsidP="000C121D">
            <w:pPr>
              <w:pStyle w:val="TableParagraph"/>
              <w:ind w:left="100"/>
              <w:jc w:val="center"/>
              <w:rPr>
                <w:b/>
                <w:sz w:val="16"/>
              </w:rPr>
            </w:pPr>
            <w:r>
              <w:rPr>
                <w:b/>
                <w:sz w:val="16"/>
              </w:rPr>
              <w:t>1</w:t>
            </w:r>
          </w:p>
          <w:p w14:paraId="24E4E339" w14:textId="77777777" w:rsidR="00D04C2D" w:rsidRDefault="00D04C2D" w:rsidP="000C121D">
            <w:pPr>
              <w:pStyle w:val="TableParagraph"/>
              <w:rPr>
                <w:b/>
                <w:sz w:val="16"/>
              </w:rPr>
            </w:pPr>
          </w:p>
          <w:p w14:paraId="7BEDC61D" w14:textId="77777777" w:rsidR="00D04C2D" w:rsidRDefault="00D04C2D" w:rsidP="000C121D">
            <w:pPr>
              <w:pStyle w:val="TableParagraph"/>
              <w:spacing w:line="173" w:lineRule="exact"/>
              <w:ind w:left="100"/>
              <w:jc w:val="center"/>
              <w:rPr>
                <w:b/>
                <w:sz w:val="16"/>
              </w:rPr>
            </w:pPr>
            <w:r>
              <w:rPr>
                <w:b/>
                <w:sz w:val="16"/>
              </w:rPr>
              <w:t>2</w:t>
            </w:r>
          </w:p>
        </w:tc>
        <w:tc>
          <w:tcPr>
            <w:tcW w:w="9074" w:type="dxa"/>
          </w:tcPr>
          <w:p w14:paraId="6BD64084" w14:textId="77777777" w:rsidR="00D04C2D" w:rsidRDefault="00D04C2D" w:rsidP="000C121D">
            <w:pPr>
              <w:pStyle w:val="TableParagraph"/>
              <w:ind w:left="107" w:right="260"/>
              <w:rPr>
                <w:sz w:val="16"/>
              </w:rPr>
            </w:pPr>
            <w:r w:rsidRPr="007911EC">
              <w:rPr>
                <w:sz w:val="16"/>
                <w:lang w:val="en-US"/>
              </w:rPr>
              <w:t>Folse, K.S, Muchmore-Vokoun A., E.V. Solomon. (2010). Great Writing 2: Great Paragraphs (3</w:t>
            </w:r>
            <w:proofErr w:type="spellStart"/>
            <w:r w:rsidRPr="007911EC">
              <w:rPr>
                <w:position w:val="6"/>
                <w:sz w:val="10"/>
                <w:lang w:val="en-US"/>
              </w:rPr>
              <w:t>rd</w:t>
            </w:r>
            <w:proofErr w:type="spellEnd"/>
            <w:r w:rsidRPr="007911EC">
              <w:rPr>
                <w:position w:val="6"/>
                <w:sz w:val="10"/>
                <w:lang w:val="en-US"/>
              </w:rPr>
              <w:t xml:space="preserve"> </w:t>
            </w:r>
            <w:r w:rsidRPr="007911EC">
              <w:rPr>
                <w:sz w:val="16"/>
                <w:lang w:val="en-US"/>
              </w:rPr>
              <w:t xml:space="preserve">ed.). </w:t>
            </w:r>
            <w:r>
              <w:rPr>
                <w:sz w:val="16"/>
              </w:rPr>
              <w:t xml:space="preserve">Heinle </w:t>
            </w:r>
            <w:proofErr w:type="spellStart"/>
            <w:proofErr w:type="gramStart"/>
            <w:r>
              <w:rPr>
                <w:sz w:val="16"/>
              </w:rPr>
              <w:t>Cengage</w:t>
            </w:r>
            <w:proofErr w:type="spellEnd"/>
            <w:r>
              <w:rPr>
                <w:sz w:val="16"/>
              </w:rPr>
              <w:t xml:space="preserve">  Learning</w:t>
            </w:r>
            <w:proofErr w:type="gramEnd"/>
            <w:r>
              <w:rPr>
                <w:sz w:val="16"/>
              </w:rPr>
              <w:t>.</w:t>
            </w:r>
          </w:p>
          <w:p w14:paraId="1575FD12" w14:textId="77777777" w:rsidR="00D04C2D" w:rsidRDefault="00D04C2D" w:rsidP="000C121D">
            <w:pPr>
              <w:pStyle w:val="TableParagraph"/>
              <w:spacing w:line="173" w:lineRule="exact"/>
              <w:ind w:left="107"/>
              <w:rPr>
                <w:sz w:val="16"/>
              </w:rPr>
            </w:pPr>
            <w:proofErr w:type="spellStart"/>
            <w:r>
              <w:rPr>
                <w:sz w:val="16"/>
              </w:rPr>
              <w:t>oraz</w:t>
            </w:r>
            <w:proofErr w:type="spellEnd"/>
            <w:r>
              <w:rPr>
                <w:sz w:val="16"/>
              </w:rPr>
              <w:t xml:space="preserve"> inne </w:t>
            </w:r>
            <w:proofErr w:type="spellStart"/>
            <w:r>
              <w:rPr>
                <w:sz w:val="16"/>
              </w:rPr>
              <w:t>materiały</w:t>
            </w:r>
            <w:proofErr w:type="spellEnd"/>
            <w:r>
              <w:rPr>
                <w:sz w:val="16"/>
              </w:rPr>
              <w:t xml:space="preserve"> </w:t>
            </w:r>
            <w:proofErr w:type="spellStart"/>
            <w:r>
              <w:rPr>
                <w:sz w:val="16"/>
              </w:rPr>
              <w:t>dostarczone</w:t>
            </w:r>
            <w:proofErr w:type="spellEnd"/>
            <w:r>
              <w:rPr>
                <w:sz w:val="16"/>
              </w:rPr>
              <w:t xml:space="preserve"> </w:t>
            </w:r>
            <w:proofErr w:type="spellStart"/>
            <w:r>
              <w:rPr>
                <w:sz w:val="16"/>
              </w:rPr>
              <w:t>przez</w:t>
            </w:r>
            <w:proofErr w:type="spellEnd"/>
            <w:r>
              <w:rPr>
                <w:sz w:val="16"/>
              </w:rPr>
              <w:t xml:space="preserve"> </w:t>
            </w:r>
            <w:proofErr w:type="spellStart"/>
            <w:r>
              <w:rPr>
                <w:sz w:val="16"/>
              </w:rPr>
              <w:t>prowadzącego</w:t>
            </w:r>
            <w:proofErr w:type="spellEnd"/>
          </w:p>
        </w:tc>
      </w:tr>
    </w:tbl>
    <w:p w14:paraId="5BBAA45D" w14:textId="224064AB" w:rsidR="00D04C2D" w:rsidRDefault="00D04C2D">
      <w:pPr>
        <w:spacing w:before="10" w:after="1"/>
        <w:rPr>
          <w:b/>
          <w:sz w:val="15"/>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87"/>
        <w:gridCol w:w="6987"/>
      </w:tblGrid>
      <w:tr w:rsidR="0065329D" w:rsidRPr="00BB4C4B" w14:paraId="18A4AD1A" w14:textId="77777777">
        <w:trPr>
          <w:trHeight w:val="501"/>
        </w:trPr>
        <w:tc>
          <w:tcPr>
            <w:tcW w:w="9774" w:type="dxa"/>
            <w:gridSpan w:val="2"/>
            <w:shd w:val="clear" w:color="auto" w:fill="BEBEBE"/>
          </w:tcPr>
          <w:p w14:paraId="49D8AE54" w14:textId="46AF6D64" w:rsidR="0065329D" w:rsidRPr="007911EC" w:rsidRDefault="00494834" w:rsidP="00B5296F">
            <w:pPr>
              <w:pStyle w:val="Nagwek2"/>
              <w:rPr>
                <w:lang w:val="pl-PL"/>
              </w:rPr>
            </w:pPr>
            <w:bookmarkStart w:id="88" w:name="_bookmark44"/>
            <w:bookmarkStart w:id="89" w:name="_Toc208301269"/>
            <w:bookmarkEnd w:id="88"/>
            <w:r w:rsidRPr="007911EC">
              <w:rPr>
                <w:lang w:val="pl-PL"/>
              </w:rPr>
              <w:t>PRAKTYCZNA NAUKA JĘZYKA ANGIELSKIEGO: KONWERSACJE</w:t>
            </w:r>
            <w:bookmarkEnd w:id="89"/>
          </w:p>
        </w:tc>
      </w:tr>
      <w:tr w:rsidR="0065329D" w:rsidRPr="00BB4C4B" w14:paraId="7D30C5A0" w14:textId="77777777">
        <w:trPr>
          <w:trHeight w:val="498"/>
        </w:trPr>
        <w:tc>
          <w:tcPr>
            <w:tcW w:w="2787" w:type="dxa"/>
          </w:tcPr>
          <w:p w14:paraId="00917718" w14:textId="77777777" w:rsidR="0065329D" w:rsidRDefault="00494834">
            <w:pPr>
              <w:pStyle w:val="TableParagraph"/>
              <w:spacing w:before="151"/>
              <w:ind w:left="281"/>
              <w:rPr>
                <w:b/>
                <w:sz w:val="16"/>
              </w:rPr>
            </w:pPr>
            <w:r>
              <w:rPr>
                <w:b/>
                <w:sz w:val="16"/>
              </w:rPr>
              <w:t xml:space="preserve">Nazwa </w:t>
            </w:r>
            <w:proofErr w:type="spellStart"/>
            <w:r>
              <w:rPr>
                <w:b/>
                <w:sz w:val="16"/>
              </w:rPr>
              <w:t>modułu</w:t>
            </w:r>
            <w:proofErr w:type="spellEnd"/>
            <w:r>
              <w:rPr>
                <w:b/>
                <w:sz w:val="16"/>
              </w:rPr>
              <w:t xml:space="preserve"> (</w:t>
            </w:r>
            <w:proofErr w:type="spellStart"/>
            <w:r>
              <w:rPr>
                <w:b/>
                <w:sz w:val="16"/>
              </w:rPr>
              <w:t>przedmiotu</w:t>
            </w:r>
            <w:proofErr w:type="spellEnd"/>
            <w:r>
              <w:rPr>
                <w:b/>
                <w:sz w:val="16"/>
              </w:rPr>
              <w:t>)</w:t>
            </w:r>
          </w:p>
        </w:tc>
        <w:tc>
          <w:tcPr>
            <w:tcW w:w="6987" w:type="dxa"/>
          </w:tcPr>
          <w:p w14:paraId="6792937B" w14:textId="77777777" w:rsidR="0065329D" w:rsidRPr="007911EC" w:rsidRDefault="00494834">
            <w:pPr>
              <w:pStyle w:val="TableParagraph"/>
              <w:spacing w:before="151"/>
              <w:ind w:left="1388" w:right="1293"/>
              <w:jc w:val="center"/>
              <w:rPr>
                <w:b/>
                <w:sz w:val="16"/>
                <w:lang w:val="pl-PL"/>
              </w:rPr>
            </w:pPr>
            <w:r w:rsidRPr="007911EC">
              <w:rPr>
                <w:b/>
                <w:sz w:val="16"/>
                <w:lang w:val="pl-PL"/>
              </w:rPr>
              <w:t>Praktyczna Nauka Języka Angielskiego: Konwersacje</w:t>
            </w:r>
          </w:p>
        </w:tc>
      </w:tr>
      <w:tr w:rsidR="0065329D" w14:paraId="79BECE0B" w14:textId="77777777">
        <w:trPr>
          <w:trHeight w:val="210"/>
        </w:trPr>
        <w:tc>
          <w:tcPr>
            <w:tcW w:w="2787" w:type="dxa"/>
          </w:tcPr>
          <w:p w14:paraId="531A7EAA" w14:textId="77777777" w:rsidR="0065329D" w:rsidRDefault="00494834">
            <w:pPr>
              <w:pStyle w:val="TableParagraph"/>
              <w:spacing w:before="7" w:line="183" w:lineRule="exact"/>
              <w:ind w:left="648"/>
              <w:rPr>
                <w:sz w:val="16"/>
              </w:rPr>
            </w:pPr>
            <w:proofErr w:type="spellStart"/>
            <w:r>
              <w:rPr>
                <w:sz w:val="16"/>
              </w:rPr>
              <w:t>Kierunek</w:t>
            </w:r>
            <w:proofErr w:type="spellEnd"/>
            <w:r>
              <w:rPr>
                <w:sz w:val="16"/>
              </w:rPr>
              <w:t xml:space="preserve"> </w:t>
            </w:r>
            <w:proofErr w:type="spellStart"/>
            <w:r>
              <w:rPr>
                <w:sz w:val="16"/>
              </w:rPr>
              <w:t>studiów</w:t>
            </w:r>
            <w:proofErr w:type="spellEnd"/>
          </w:p>
        </w:tc>
        <w:tc>
          <w:tcPr>
            <w:tcW w:w="6987" w:type="dxa"/>
          </w:tcPr>
          <w:p w14:paraId="3A7A1D32" w14:textId="77777777" w:rsidR="0065329D" w:rsidRDefault="00494834">
            <w:pPr>
              <w:pStyle w:val="TableParagraph"/>
              <w:spacing w:before="7" w:line="183" w:lineRule="exact"/>
              <w:ind w:left="108"/>
              <w:rPr>
                <w:sz w:val="16"/>
              </w:rPr>
            </w:pPr>
            <w:proofErr w:type="spellStart"/>
            <w:r>
              <w:rPr>
                <w:sz w:val="16"/>
              </w:rPr>
              <w:t>Filologia</w:t>
            </w:r>
            <w:proofErr w:type="spellEnd"/>
          </w:p>
        </w:tc>
      </w:tr>
      <w:tr w:rsidR="0065329D" w14:paraId="141B0532" w14:textId="77777777">
        <w:trPr>
          <w:trHeight w:val="210"/>
        </w:trPr>
        <w:tc>
          <w:tcPr>
            <w:tcW w:w="2787" w:type="dxa"/>
          </w:tcPr>
          <w:p w14:paraId="27F375C2" w14:textId="77777777" w:rsidR="0065329D" w:rsidRDefault="00494834">
            <w:pPr>
              <w:pStyle w:val="TableParagraph"/>
              <w:spacing w:before="7" w:line="183" w:lineRule="exact"/>
              <w:ind w:left="648"/>
              <w:rPr>
                <w:sz w:val="16"/>
              </w:rPr>
            </w:pPr>
            <w:r>
              <w:rPr>
                <w:sz w:val="16"/>
              </w:rPr>
              <w:t xml:space="preserve">Profil </w:t>
            </w:r>
            <w:proofErr w:type="spellStart"/>
            <w:r>
              <w:rPr>
                <w:sz w:val="16"/>
              </w:rPr>
              <w:t>kształcenia</w:t>
            </w:r>
            <w:proofErr w:type="spellEnd"/>
          </w:p>
        </w:tc>
        <w:tc>
          <w:tcPr>
            <w:tcW w:w="6987" w:type="dxa"/>
          </w:tcPr>
          <w:p w14:paraId="41F94D65" w14:textId="77777777" w:rsidR="0065329D" w:rsidRDefault="00494834">
            <w:pPr>
              <w:pStyle w:val="TableParagraph"/>
              <w:spacing w:before="7" w:line="183" w:lineRule="exact"/>
              <w:ind w:left="108"/>
              <w:rPr>
                <w:sz w:val="16"/>
              </w:rPr>
            </w:pPr>
            <w:proofErr w:type="spellStart"/>
            <w:r>
              <w:rPr>
                <w:sz w:val="16"/>
              </w:rPr>
              <w:t>Praktyczny</w:t>
            </w:r>
            <w:proofErr w:type="spellEnd"/>
          </w:p>
        </w:tc>
      </w:tr>
      <w:tr w:rsidR="0065329D" w14:paraId="3AEBC1C9" w14:textId="77777777">
        <w:trPr>
          <w:trHeight w:val="208"/>
        </w:trPr>
        <w:tc>
          <w:tcPr>
            <w:tcW w:w="2787" w:type="dxa"/>
          </w:tcPr>
          <w:p w14:paraId="6BA2F90C" w14:textId="77777777" w:rsidR="0065329D" w:rsidRDefault="00494834">
            <w:pPr>
              <w:pStyle w:val="TableParagraph"/>
              <w:spacing w:before="5" w:line="183" w:lineRule="exact"/>
              <w:ind w:left="648"/>
              <w:rPr>
                <w:sz w:val="16"/>
              </w:rPr>
            </w:pPr>
            <w:proofErr w:type="spellStart"/>
            <w:r>
              <w:rPr>
                <w:sz w:val="16"/>
              </w:rPr>
              <w:t>Poziom</w:t>
            </w:r>
            <w:proofErr w:type="spellEnd"/>
            <w:r>
              <w:rPr>
                <w:sz w:val="16"/>
              </w:rPr>
              <w:t xml:space="preserve"> </w:t>
            </w:r>
            <w:proofErr w:type="spellStart"/>
            <w:r>
              <w:rPr>
                <w:sz w:val="16"/>
              </w:rPr>
              <w:t>studiów</w:t>
            </w:r>
            <w:proofErr w:type="spellEnd"/>
          </w:p>
        </w:tc>
        <w:tc>
          <w:tcPr>
            <w:tcW w:w="6987" w:type="dxa"/>
          </w:tcPr>
          <w:p w14:paraId="66392FCD" w14:textId="77777777" w:rsidR="0065329D" w:rsidRDefault="00494834">
            <w:pPr>
              <w:pStyle w:val="TableParagraph"/>
              <w:spacing w:before="5" w:line="183" w:lineRule="exact"/>
              <w:ind w:left="108"/>
              <w:rPr>
                <w:sz w:val="16"/>
              </w:rPr>
            </w:pPr>
            <w:r>
              <w:rPr>
                <w:sz w:val="16"/>
              </w:rPr>
              <w:t xml:space="preserve">I </w:t>
            </w:r>
            <w:proofErr w:type="spellStart"/>
            <w:r>
              <w:rPr>
                <w:sz w:val="16"/>
              </w:rPr>
              <w:t>stopnia</w:t>
            </w:r>
            <w:proofErr w:type="spellEnd"/>
          </w:p>
        </w:tc>
      </w:tr>
      <w:tr w:rsidR="0065329D" w:rsidRPr="00BB4C4B" w14:paraId="7C250336" w14:textId="77777777">
        <w:trPr>
          <w:trHeight w:val="210"/>
        </w:trPr>
        <w:tc>
          <w:tcPr>
            <w:tcW w:w="2787" w:type="dxa"/>
          </w:tcPr>
          <w:p w14:paraId="01760E98" w14:textId="77777777" w:rsidR="0065329D" w:rsidRDefault="00494834">
            <w:pPr>
              <w:pStyle w:val="TableParagraph"/>
              <w:spacing w:before="7" w:line="183" w:lineRule="exact"/>
              <w:ind w:left="648"/>
              <w:rPr>
                <w:sz w:val="16"/>
              </w:rPr>
            </w:pPr>
            <w:proofErr w:type="spellStart"/>
            <w:r>
              <w:rPr>
                <w:sz w:val="16"/>
              </w:rPr>
              <w:t>Specjalność</w:t>
            </w:r>
            <w:proofErr w:type="spellEnd"/>
          </w:p>
        </w:tc>
        <w:tc>
          <w:tcPr>
            <w:tcW w:w="6987" w:type="dxa"/>
          </w:tcPr>
          <w:p w14:paraId="291A9724" w14:textId="77777777" w:rsidR="0065329D" w:rsidRPr="007911EC" w:rsidRDefault="00494834">
            <w:pPr>
              <w:pStyle w:val="TableParagraph"/>
              <w:spacing w:before="7" w:line="183" w:lineRule="exact"/>
              <w:ind w:left="108"/>
              <w:rPr>
                <w:sz w:val="16"/>
                <w:lang w:val="pl-PL"/>
              </w:rPr>
            </w:pPr>
            <w:r w:rsidRPr="007911EC">
              <w:rPr>
                <w:sz w:val="16"/>
                <w:lang w:val="pl-PL"/>
              </w:rPr>
              <w:t>Filologia angielska/ Nauczyciel języka angielskiego</w:t>
            </w:r>
          </w:p>
        </w:tc>
      </w:tr>
    </w:tbl>
    <w:p w14:paraId="32F930BB" w14:textId="77777777" w:rsidR="0065329D" w:rsidRPr="007911EC" w:rsidRDefault="0065329D">
      <w:pPr>
        <w:spacing w:line="183" w:lineRule="exact"/>
        <w:rPr>
          <w:sz w:val="16"/>
          <w:lang w:val="pl-PL"/>
        </w:rPr>
        <w:sectPr w:rsidR="0065329D" w:rsidRPr="007911EC">
          <w:pgSz w:w="11910" w:h="16840"/>
          <w:pgMar w:top="1420" w:right="0" w:bottom="1180" w:left="540" w:header="0" w:footer="919" w:gutter="0"/>
          <w:cols w:space="708"/>
        </w:sect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21"/>
        <w:gridCol w:w="494"/>
        <w:gridCol w:w="883"/>
        <w:gridCol w:w="290"/>
        <w:gridCol w:w="530"/>
        <w:gridCol w:w="1017"/>
        <w:gridCol w:w="885"/>
        <w:gridCol w:w="345"/>
        <w:gridCol w:w="1017"/>
        <w:gridCol w:w="470"/>
        <w:gridCol w:w="558"/>
        <w:gridCol w:w="805"/>
        <w:gridCol w:w="428"/>
        <w:gridCol w:w="920"/>
      </w:tblGrid>
      <w:tr w:rsidR="0065329D" w14:paraId="2A38D1B6" w14:textId="77777777">
        <w:trPr>
          <w:trHeight w:val="210"/>
        </w:trPr>
        <w:tc>
          <w:tcPr>
            <w:tcW w:w="2788" w:type="dxa"/>
            <w:gridSpan w:val="4"/>
          </w:tcPr>
          <w:p w14:paraId="1CCF4CC7" w14:textId="77777777" w:rsidR="0065329D" w:rsidRDefault="00494834">
            <w:pPr>
              <w:pStyle w:val="TableParagraph"/>
              <w:spacing w:before="10" w:line="181" w:lineRule="exact"/>
              <w:ind w:left="648"/>
              <w:rPr>
                <w:sz w:val="16"/>
              </w:rPr>
            </w:pPr>
            <w:r>
              <w:rPr>
                <w:sz w:val="16"/>
              </w:rPr>
              <w:lastRenderedPageBreak/>
              <w:t xml:space="preserve">Forma </w:t>
            </w:r>
            <w:proofErr w:type="spellStart"/>
            <w:r>
              <w:rPr>
                <w:sz w:val="16"/>
              </w:rPr>
              <w:t>studiów</w:t>
            </w:r>
            <w:proofErr w:type="spellEnd"/>
          </w:p>
        </w:tc>
        <w:tc>
          <w:tcPr>
            <w:tcW w:w="6975" w:type="dxa"/>
            <w:gridSpan w:val="10"/>
          </w:tcPr>
          <w:p w14:paraId="57C135C6" w14:textId="570EBD72" w:rsidR="0065329D" w:rsidRDefault="00F028BF">
            <w:pPr>
              <w:pStyle w:val="TableParagraph"/>
              <w:spacing w:before="10" w:line="181" w:lineRule="exact"/>
              <w:ind w:left="107"/>
              <w:rPr>
                <w:sz w:val="16"/>
              </w:rPr>
            </w:pPr>
            <w:proofErr w:type="spellStart"/>
            <w:r>
              <w:rPr>
                <w:sz w:val="16"/>
              </w:rPr>
              <w:t>Nies</w:t>
            </w:r>
            <w:r w:rsidR="00494834">
              <w:rPr>
                <w:sz w:val="16"/>
              </w:rPr>
              <w:t>tacjonarne</w:t>
            </w:r>
            <w:proofErr w:type="spellEnd"/>
          </w:p>
        </w:tc>
      </w:tr>
      <w:tr w:rsidR="0065329D" w14:paraId="7677C30C" w14:textId="77777777">
        <w:trPr>
          <w:trHeight w:val="208"/>
        </w:trPr>
        <w:tc>
          <w:tcPr>
            <w:tcW w:w="2788" w:type="dxa"/>
            <w:gridSpan w:val="4"/>
          </w:tcPr>
          <w:p w14:paraId="60D1F25B" w14:textId="77777777" w:rsidR="0065329D" w:rsidRDefault="00494834">
            <w:pPr>
              <w:pStyle w:val="TableParagraph"/>
              <w:spacing w:before="8" w:line="181" w:lineRule="exact"/>
              <w:ind w:left="648"/>
              <w:rPr>
                <w:sz w:val="16"/>
              </w:rPr>
            </w:pPr>
            <w:proofErr w:type="spellStart"/>
            <w:r>
              <w:rPr>
                <w:sz w:val="16"/>
              </w:rPr>
              <w:t>Semestr</w:t>
            </w:r>
            <w:proofErr w:type="spellEnd"/>
            <w:r>
              <w:rPr>
                <w:sz w:val="16"/>
              </w:rPr>
              <w:t xml:space="preserve"> </w:t>
            </w:r>
            <w:proofErr w:type="spellStart"/>
            <w:r>
              <w:rPr>
                <w:sz w:val="16"/>
              </w:rPr>
              <w:t>studiów</w:t>
            </w:r>
            <w:proofErr w:type="spellEnd"/>
          </w:p>
        </w:tc>
        <w:tc>
          <w:tcPr>
            <w:tcW w:w="6975" w:type="dxa"/>
            <w:gridSpan w:val="10"/>
          </w:tcPr>
          <w:p w14:paraId="714B7295" w14:textId="77777777" w:rsidR="0065329D" w:rsidRDefault="00494834">
            <w:pPr>
              <w:pStyle w:val="TableParagraph"/>
              <w:spacing w:before="8" w:line="181" w:lineRule="exact"/>
              <w:ind w:left="107"/>
              <w:rPr>
                <w:sz w:val="16"/>
              </w:rPr>
            </w:pPr>
            <w:r>
              <w:rPr>
                <w:sz w:val="16"/>
              </w:rPr>
              <w:t>2</w:t>
            </w:r>
          </w:p>
        </w:tc>
      </w:tr>
      <w:tr w:rsidR="0065329D" w:rsidRPr="00BB4C4B" w14:paraId="0B0B2E1F" w14:textId="77777777">
        <w:trPr>
          <w:trHeight w:val="395"/>
        </w:trPr>
        <w:tc>
          <w:tcPr>
            <w:tcW w:w="2788" w:type="dxa"/>
            <w:gridSpan w:val="4"/>
          </w:tcPr>
          <w:p w14:paraId="6B82AC8D" w14:textId="77777777" w:rsidR="0065329D" w:rsidRDefault="00494834">
            <w:pPr>
              <w:pStyle w:val="TableParagraph"/>
              <w:spacing w:before="104"/>
              <w:ind w:left="360"/>
              <w:rPr>
                <w:b/>
                <w:sz w:val="16"/>
              </w:rPr>
            </w:pPr>
            <w:proofErr w:type="spellStart"/>
            <w:r>
              <w:rPr>
                <w:b/>
                <w:sz w:val="16"/>
              </w:rPr>
              <w:t>Tryb</w:t>
            </w:r>
            <w:proofErr w:type="spellEnd"/>
            <w:r>
              <w:rPr>
                <w:b/>
                <w:sz w:val="16"/>
              </w:rPr>
              <w:t xml:space="preserve"> </w:t>
            </w:r>
            <w:proofErr w:type="spellStart"/>
            <w:r>
              <w:rPr>
                <w:b/>
                <w:sz w:val="16"/>
              </w:rPr>
              <w:t>zaliczenia</w:t>
            </w:r>
            <w:proofErr w:type="spellEnd"/>
            <w:r>
              <w:rPr>
                <w:b/>
                <w:sz w:val="16"/>
              </w:rPr>
              <w:t xml:space="preserve"> </w:t>
            </w:r>
            <w:proofErr w:type="spellStart"/>
            <w:r>
              <w:rPr>
                <w:b/>
                <w:sz w:val="16"/>
              </w:rPr>
              <w:t>przedmiotu</w:t>
            </w:r>
            <w:proofErr w:type="spellEnd"/>
          </w:p>
        </w:tc>
        <w:tc>
          <w:tcPr>
            <w:tcW w:w="1547" w:type="dxa"/>
            <w:gridSpan w:val="2"/>
          </w:tcPr>
          <w:p w14:paraId="0F228D8B" w14:textId="77777777" w:rsidR="0065329D" w:rsidRPr="007911EC" w:rsidRDefault="00494834">
            <w:pPr>
              <w:pStyle w:val="TableParagraph"/>
              <w:spacing w:before="5"/>
              <w:ind w:left="120" w:right="18"/>
              <w:jc w:val="center"/>
              <w:rPr>
                <w:sz w:val="16"/>
                <w:lang w:val="pl-PL"/>
              </w:rPr>
            </w:pPr>
            <w:r w:rsidRPr="007911EC">
              <w:rPr>
                <w:sz w:val="16"/>
                <w:lang w:val="pl-PL"/>
              </w:rPr>
              <w:t>zaliczenie na ocenę</w:t>
            </w:r>
          </w:p>
          <w:p w14:paraId="3B9CCBC3" w14:textId="77777777" w:rsidR="0065329D" w:rsidRPr="007911EC" w:rsidRDefault="00494834">
            <w:pPr>
              <w:pStyle w:val="TableParagraph"/>
              <w:spacing w:before="1" w:line="176" w:lineRule="exact"/>
              <w:ind w:left="119" w:right="18"/>
              <w:jc w:val="center"/>
              <w:rPr>
                <w:sz w:val="16"/>
                <w:lang w:val="pl-PL"/>
              </w:rPr>
            </w:pPr>
            <w:r w:rsidRPr="007911EC">
              <w:rPr>
                <w:sz w:val="16"/>
                <w:lang w:val="pl-PL"/>
              </w:rPr>
              <w:t>i egzamin</w:t>
            </w:r>
          </w:p>
        </w:tc>
        <w:tc>
          <w:tcPr>
            <w:tcW w:w="4508" w:type="dxa"/>
            <w:gridSpan w:val="7"/>
          </w:tcPr>
          <w:p w14:paraId="0941CF82" w14:textId="77777777" w:rsidR="0065329D" w:rsidRDefault="00494834">
            <w:pPr>
              <w:pStyle w:val="TableParagraph"/>
              <w:spacing w:before="104"/>
              <w:ind w:left="1418"/>
              <w:rPr>
                <w:b/>
                <w:sz w:val="16"/>
              </w:rPr>
            </w:pPr>
            <w:proofErr w:type="spellStart"/>
            <w:r>
              <w:rPr>
                <w:b/>
                <w:sz w:val="16"/>
              </w:rPr>
              <w:t>Liczba</w:t>
            </w:r>
            <w:proofErr w:type="spellEnd"/>
            <w:r>
              <w:rPr>
                <w:b/>
                <w:sz w:val="16"/>
              </w:rPr>
              <w:t xml:space="preserve"> </w:t>
            </w:r>
            <w:proofErr w:type="spellStart"/>
            <w:r>
              <w:rPr>
                <w:b/>
                <w:sz w:val="16"/>
              </w:rPr>
              <w:t>punktów</w:t>
            </w:r>
            <w:proofErr w:type="spellEnd"/>
            <w:r>
              <w:rPr>
                <w:b/>
                <w:sz w:val="16"/>
              </w:rPr>
              <w:t xml:space="preserve"> ECTS:</w:t>
            </w:r>
          </w:p>
        </w:tc>
        <w:tc>
          <w:tcPr>
            <w:tcW w:w="920" w:type="dxa"/>
            <w:vMerge w:val="restart"/>
          </w:tcPr>
          <w:p w14:paraId="3CC275A2" w14:textId="77777777" w:rsidR="0065329D" w:rsidRPr="007911EC" w:rsidRDefault="0065329D">
            <w:pPr>
              <w:pStyle w:val="TableParagraph"/>
              <w:spacing w:before="11"/>
              <w:rPr>
                <w:b/>
                <w:sz w:val="16"/>
                <w:lang w:val="pl-PL"/>
              </w:rPr>
            </w:pPr>
          </w:p>
          <w:p w14:paraId="0B27A5AA" w14:textId="77777777" w:rsidR="0065329D" w:rsidRPr="007911EC" w:rsidRDefault="00494834">
            <w:pPr>
              <w:pStyle w:val="TableParagraph"/>
              <w:ind w:left="118" w:hanging="2"/>
              <w:jc w:val="center"/>
              <w:rPr>
                <w:sz w:val="16"/>
                <w:lang w:val="pl-PL"/>
              </w:rPr>
            </w:pPr>
            <w:r w:rsidRPr="007911EC">
              <w:rPr>
                <w:sz w:val="16"/>
                <w:lang w:val="pl-PL"/>
              </w:rPr>
              <w:t>Sposób ustalania oceny z przedmiotu</w:t>
            </w:r>
          </w:p>
        </w:tc>
      </w:tr>
      <w:tr w:rsidR="0065329D" w14:paraId="4D101A83" w14:textId="77777777">
        <w:trPr>
          <w:trHeight w:val="772"/>
        </w:trPr>
        <w:tc>
          <w:tcPr>
            <w:tcW w:w="1615" w:type="dxa"/>
            <w:gridSpan w:val="2"/>
            <w:vMerge w:val="restart"/>
          </w:tcPr>
          <w:p w14:paraId="46F51A0D" w14:textId="77777777" w:rsidR="0065329D" w:rsidRPr="007911EC" w:rsidRDefault="0065329D">
            <w:pPr>
              <w:pStyle w:val="TableParagraph"/>
              <w:rPr>
                <w:b/>
                <w:sz w:val="18"/>
                <w:lang w:val="pl-PL"/>
              </w:rPr>
            </w:pPr>
          </w:p>
          <w:p w14:paraId="43F546CE" w14:textId="77777777" w:rsidR="0065329D" w:rsidRPr="007911EC" w:rsidRDefault="0065329D">
            <w:pPr>
              <w:pStyle w:val="TableParagraph"/>
              <w:spacing w:before="7"/>
              <w:rPr>
                <w:b/>
                <w:lang w:val="pl-PL"/>
              </w:rPr>
            </w:pPr>
          </w:p>
          <w:p w14:paraId="33AA1DC2" w14:textId="77777777" w:rsidR="0065329D" w:rsidRDefault="00494834">
            <w:pPr>
              <w:pStyle w:val="TableParagraph"/>
              <w:ind w:left="119"/>
              <w:rPr>
                <w:b/>
                <w:sz w:val="16"/>
              </w:rPr>
            </w:pPr>
            <w:proofErr w:type="spellStart"/>
            <w:r>
              <w:rPr>
                <w:b/>
                <w:sz w:val="16"/>
              </w:rPr>
              <w:t>Formy</w:t>
            </w:r>
            <w:proofErr w:type="spellEnd"/>
            <w:r>
              <w:rPr>
                <w:b/>
                <w:sz w:val="16"/>
              </w:rPr>
              <w:t xml:space="preserve"> </w:t>
            </w:r>
            <w:proofErr w:type="spellStart"/>
            <w:r>
              <w:rPr>
                <w:b/>
                <w:sz w:val="16"/>
              </w:rPr>
              <w:t>zajęć</w:t>
            </w:r>
            <w:proofErr w:type="spellEnd"/>
            <w:r>
              <w:rPr>
                <w:b/>
                <w:sz w:val="16"/>
              </w:rPr>
              <w:t xml:space="preserve"> i inne</w:t>
            </w:r>
          </w:p>
        </w:tc>
        <w:tc>
          <w:tcPr>
            <w:tcW w:w="2720" w:type="dxa"/>
            <w:gridSpan w:val="4"/>
          </w:tcPr>
          <w:p w14:paraId="20447BE9" w14:textId="77777777" w:rsidR="0065329D" w:rsidRPr="007911EC" w:rsidRDefault="0065329D">
            <w:pPr>
              <w:pStyle w:val="TableParagraph"/>
              <w:spacing w:before="1"/>
              <w:rPr>
                <w:b/>
                <w:sz w:val="16"/>
                <w:lang w:val="pl-PL"/>
              </w:rPr>
            </w:pPr>
          </w:p>
          <w:p w14:paraId="7E526AB7" w14:textId="77777777" w:rsidR="0065329D" w:rsidRPr="007911EC" w:rsidRDefault="00494834">
            <w:pPr>
              <w:pStyle w:val="TableParagraph"/>
              <w:spacing w:before="1" w:line="193" w:lineRule="exact"/>
              <w:ind w:left="510" w:right="418"/>
              <w:jc w:val="center"/>
              <w:rPr>
                <w:b/>
                <w:sz w:val="16"/>
                <w:lang w:val="pl-PL"/>
              </w:rPr>
            </w:pPr>
            <w:r w:rsidRPr="007911EC">
              <w:rPr>
                <w:b/>
                <w:sz w:val="16"/>
                <w:lang w:val="pl-PL"/>
              </w:rPr>
              <w:t>Liczba godzin zajęć w</w:t>
            </w:r>
          </w:p>
          <w:p w14:paraId="3AD4DCDA" w14:textId="77777777" w:rsidR="0065329D" w:rsidRPr="007911EC" w:rsidRDefault="00494834">
            <w:pPr>
              <w:pStyle w:val="TableParagraph"/>
              <w:spacing w:line="193" w:lineRule="exact"/>
              <w:ind w:left="510" w:right="411"/>
              <w:jc w:val="center"/>
              <w:rPr>
                <w:b/>
                <w:sz w:val="16"/>
                <w:lang w:val="pl-PL"/>
              </w:rPr>
            </w:pPr>
            <w:r w:rsidRPr="007911EC">
              <w:rPr>
                <w:b/>
                <w:sz w:val="16"/>
                <w:lang w:val="pl-PL"/>
              </w:rPr>
              <w:t>semestrze</w:t>
            </w:r>
          </w:p>
        </w:tc>
        <w:tc>
          <w:tcPr>
            <w:tcW w:w="885" w:type="dxa"/>
          </w:tcPr>
          <w:p w14:paraId="1329601B" w14:textId="77777777" w:rsidR="0065329D" w:rsidRPr="007911EC" w:rsidRDefault="0065329D">
            <w:pPr>
              <w:pStyle w:val="TableParagraph"/>
              <w:spacing w:before="1"/>
              <w:rPr>
                <w:b/>
                <w:sz w:val="24"/>
                <w:lang w:val="pl-PL"/>
              </w:rPr>
            </w:pPr>
          </w:p>
          <w:p w14:paraId="3558952C" w14:textId="77777777" w:rsidR="0065329D" w:rsidRDefault="00494834">
            <w:pPr>
              <w:pStyle w:val="TableParagraph"/>
              <w:ind w:left="146"/>
              <w:rPr>
                <w:sz w:val="16"/>
              </w:rPr>
            </w:pPr>
            <w:proofErr w:type="spellStart"/>
            <w:r>
              <w:rPr>
                <w:sz w:val="16"/>
              </w:rPr>
              <w:t>Całkowita</w:t>
            </w:r>
            <w:proofErr w:type="spellEnd"/>
          </w:p>
        </w:tc>
        <w:tc>
          <w:tcPr>
            <w:tcW w:w="345" w:type="dxa"/>
          </w:tcPr>
          <w:p w14:paraId="225F76A7" w14:textId="77777777" w:rsidR="0065329D" w:rsidRDefault="0065329D">
            <w:pPr>
              <w:pStyle w:val="TableParagraph"/>
              <w:spacing w:before="1"/>
              <w:rPr>
                <w:b/>
                <w:sz w:val="24"/>
              </w:rPr>
            </w:pPr>
          </w:p>
          <w:p w14:paraId="4357AAF3" w14:textId="77777777" w:rsidR="0065329D" w:rsidRDefault="00494834">
            <w:pPr>
              <w:pStyle w:val="TableParagraph"/>
              <w:ind w:left="176"/>
              <w:rPr>
                <w:sz w:val="16"/>
              </w:rPr>
            </w:pPr>
            <w:r>
              <w:rPr>
                <w:sz w:val="16"/>
              </w:rPr>
              <w:t>3</w:t>
            </w:r>
          </w:p>
        </w:tc>
        <w:tc>
          <w:tcPr>
            <w:tcW w:w="1017" w:type="dxa"/>
          </w:tcPr>
          <w:p w14:paraId="154614A8" w14:textId="77777777" w:rsidR="0065329D" w:rsidRDefault="0065329D">
            <w:pPr>
              <w:pStyle w:val="TableParagraph"/>
              <w:spacing w:before="1"/>
              <w:rPr>
                <w:b/>
                <w:sz w:val="16"/>
              </w:rPr>
            </w:pPr>
          </w:p>
          <w:p w14:paraId="3C93257B" w14:textId="77777777" w:rsidR="0065329D" w:rsidRDefault="00494834">
            <w:pPr>
              <w:pStyle w:val="TableParagraph"/>
              <w:spacing w:before="1" w:line="193" w:lineRule="exact"/>
              <w:ind w:left="125" w:right="22"/>
              <w:jc w:val="center"/>
              <w:rPr>
                <w:sz w:val="16"/>
              </w:rPr>
            </w:pPr>
            <w:proofErr w:type="spellStart"/>
            <w:r>
              <w:rPr>
                <w:sz w:val="16"/>
              </w:rPr>
              <w:t>Zajęcia</w:t>
            </w:r>
            <w:proofErr w:type="spellEnd"/>
          </w:p>
          <w:p w14:paraId="7411BF37" w14:textId="77777777" w:rsidR="0065329D" w:rsidRDefault="00494834">
            <w:pPr>
              <w:pStyle w:val="TableParagraph"/>
              <w:spacing w:line="193" w:lineRule="exact"/>
              <w:ind w:left="125" w:right="20"/>
              <w:jc w:val="center"/>
              <w:rPr>
                <w:sz w:val="16"/>
              </w:rPr>
            </w:pPr>
            <w:proofErr w:type="spellStart"/>
            <w:r>
              <w:rPr>
                <w:sz w:val="16"/>
              </w:rPr>
              <w:t>kontaktowe</w:t>
            </w:r>
            <w:proofErr w:type="spellEnd"/>
          </w:p>
        </w:tc>
        <w:tc>
          <w:tcPr>
            <w:tcW w:w="470" w:type="dxa"/>
          </w:tcPr>
          <w:p w14:paraId="67E19185" w14:textId="77777777" w:rsidR="0065329D" w:rsidRDefault="0065329D">
            <w:pPr>
              <w:pStyle w:val="TableParagraph"/>
              <w:spacing w:before="1"/>
              <w:rPr>
                <w:b/>
                <w:sz w:val="24"/>
              </w:rPr>
            </w:pPr>
          </w:p>
          <w:p w14:paraId="539894ED" w14:textId="3BDC7309" w:rsidR="0065329D" w:rsidRDefault="00F41C62">
            <w:pPr>
              <w:pStyle w:val="TableParagraph"/>
              <w:ind w:left="173"/>
              <w:rPr>
                <w:sz w:val="16"/>
              </w:rPr>
            </w:pPr>
            <w:r>
              <w:rPr>
                <w:sz w:val="16"/>
              </w:rPr>
              <w:t>0.8</w:t>
            </w:r>
          </w:p>
        </w:tc>
        <w:tc>
          <w:tcPr>
            <w:tcW w:w="1363" w:type="dxa"/>
            <w:gridSpan w:val="2"/>
          </w:tcPr>
          <w:p w14:paraId="1F961A5F" w14:textId="77777777" w:rsidR="0065329D" w:rsidRPr="007911EC" w:rsidRDefault="00494834">
            <w:pPr>
              <w:pStyle w:val="TableParagraph"/>
              <w:ind w:left="137" w:right="24"/>
              <w:jc w:val="center"/>
              <w:rPr>
                <w:sz w:val="16"/>
                <w:lang w:val="pl-PL"/>
              </w:rPr>
            </w:pPr>
            <w:r w:rsidRPr="007911EC">
              <w:rPr>
                <w:sz w:val="16"/>
                <w:lang w:val="pl-PL"/>
              </w:rPr>
              <w:t>Zajęcia związane z praktycznym przygotowaniem</w:t>
            </w:r>
          </w:p>
          <w:p w14:paraId="5C7E72EB" w14:textId="77777777" w:rsidR="0065329D" w:rsidRPr="007911EC" w:rsidRDefault="00494834">
            <w:pPr>
              <w:pStyle w:val="TableParagraph"/>
              <w:spacing w:before="2" w:line="171" w:lineRule="exact"/>
              <w:ind w:left="135" w:right="24"/>
              <w:jc w:val="center"/>
              <w:rPr>
                <w:sz w:val="16"/>
                <w:lang w:val="pl-PL"/>
              </w:rPr>
            </w:pPr>
            <w:r w:rsidRPr="007911EC">
              <w:rPr>
                <w:sz w:val="16"/>
                <w:lang w:val="pl-PL"/>
              </w:rPr>
              <w:t>zawodowym</w:t>
            </w:r>
          </w:p>
        </w:tc>
        <w:tc>
          <w:tcPr>
            <w:tcW w:w="428" w:type="dxa"/>
          </w:tcPr>
          <w:p w14:paraId="7A0B9B5A" w14:textId="77777777" w:rsidR="0065329D" w:rsidRPr="007911EC" w:rsidRDefault="0065329D">
            <w:pPr>
              <w:pStyle w:val="TableParagraph"/>
              <w:spacing w:before="1"/>
              <w:rPr>
                <w:b/>
                <w:sz w:val="24"/>
                <w:lang w:val="pl-PL"/>
              </w:rPr>
            </w:pPr>
          </w:p>
          <w:p w14:paraId="2A53C0CF" w14:textId="77777777" w:rsidR="0065329D" w:rsidRDefault="00494834">
            <w:pPr>
              <w:pStyle w:val="TableParagraph"/>
              <w:ind w:left="157"/>
              <w:rPr>
                <w:sz w:val="16"/>
              </w:rPr>
            </w:pPr>
            <w:proofErr w:type="spellStart"/>
            <w:r>
              <w:rPr>
                <w:sz w:val="16"/>
              </w:rPr>
              <w:t>tak</w:t>
            </w:r>
            <w:proofErr w:type="spellEnd"/>
          </w:p>
        </w:tc>
        <w:tc>
          <w:tcPr>
            <w:tcW w:w="920" w:type="dxa"/>
            <w:vMerge/>
            <w:tcBorders>
              <w:top w:val="nil"/>
            </w:tcBorders>
          </w:tcPr>
          <w:p w14:paraId="6A189B70" w14:textId="77777777" w:rsidR="0065329D" w:rsidRDefault="0065329D">
            <w:pPr>
              <w:rPr>
                <w:sz w:val="2"/>
                <w:szCs w:val="2"/>
              </w:rPr>
            </w:pPr>
          </w:p>
        </w:tc>
      </w:tr>
      <w:tr w:rsidR="0065329D" w14:paraId="7A0253A4" w14:textId="77777777">
        <w:trPr>
          <w:trHeight w:val="385"/>
        </w:trPr>
        <w:tc>
          <w:tcPr>
            <w:tcW w:w="1615" w:type="dxa"/>
            <w:gridSpan w:val="2"/>
            <w:vMerge/>
            <w:tcBorders>
              <w:top w:val="nil"/>
            </w:tcBorders>
          </w:tcPr>
          <w:p w14:paraId="7DD5F2F8" w14:textId="77777777" w:rsidR="0065329D" w:rsidRDefault="0065329D">
            <w:pPr>
              <w:rPr>
                <w:sz w:val="2"/>
                <w:szCs w:val="2"/>
              </w:rPr>
            </w:pPr>
          </w:p>
        </w:tc>
        <w:tc>
          <w:tcPr>
            <w:tcW w:w="883" w:type="dxa"/>
          </w:tcPr>
          <w:p w14:paraId="13D71D11" w14:textId="77777777" w:rsidR="0065329D" w:rsidRDefault="00494834">
            <w:pPr>
              <w:pStyle w:val="TableParagraph"/>
              <w:spacing w:before="99"/>
              <w:ind w:left="120" w:right="28"/>
              <w:jc w:val="center"/>
              <w:rPr>
                <w:sz w:val="16"/>
              </w:rPr>
            </w:pPr>
            <w:proofErr w:type="spellStart"/>
            <w:r>
              <w:rPr>
                <w:sz w:val="16"/>
              </w:rPr>
              <w:t>Całkowita</w:t>
            </w:r>
            <w:proofErr w:type="spellEnd"/>
          </w:p>
        </w:tc>
        <w:tc>
          <w:tcPr>
            <w:tcW w:w="820" w:type="dxa"/>
            <w:gridSpan w:val="2"/>
          </w:tcPr>
          <w:p w14:paraId="3E82CA27" w14:textId="77777777" w:rsidR="0065329D" w:rsidRDefault="00494834">
            <w:pPr>
              <w:pStyle w:val="TableParagraph"/>
              <w:spacing w:before="5" w:line="194" w:lineRule="exact"/>
              <w:ind w:left="147" w:right="29" w:firstLine="115"/>
              <w:rPr>
                <w:sz w:val="16"/>
              </w:rPr>
            </w:pPr>
            <w:proofErr w:type="spellStart"/>
            <w:r>
              <w:rPr>
                <w:sz w:val="16"/>
              </w:rPr>
              <w:t>Pracy</w:t>
            </w:r>
            <w:proofErr w:type="spellEnd"/>
            <w:r>
              <w:rPr>
                <w:sz w:val="16"/>
              </w:rPr>
              <w:t xml:space="preserve"> </w:t>
            </w:r>
            <w:proofErr w:type="spellStart"/>
            <w:r>
              <w:rPr>
                <w:sz w:val="16"/>
              </w:rPr>
              <w:t>studenta</w:t>
            </w:r>
            <w:proofErr w:type="spellEnd"/>
          </w:p>
        </w:tc>
        <w:tc>
          <w:tcPr>
            <w:tcW w:w="1017" w:type="dxa"/>
          </w:tcPr>
          <w:p w14:paraId="3A91FDC1" w14:textId="77777777" w:rsidR="0065329D" w:rsidRDefault="00494834">
            <w:pPr>
              <w:pStyle w:val="TableParagraph"/>
              <w:ind w:left="120" w:right="22"/>
              <w:jc w:val="center"/>
              <w:rPr>
                <w:sz w:val="16"/>
              </w:rPr>
            </w:pPr>
            <w:proofErr w:type="spellStart"/>
            <w:r>
              <w:rPr>
                <w:sz w:val="16"/>
              </w:rPr>
              <w:t>Zajęcia</w:t>
            </w:r>
            <w:proofErr w:type="spellEnd"/>
          </w:p>
          <w:p w14:paraId="0DC0A8D0" w14:textId="77777777" w:rsidR="0065329D" w:rsidRDefault="00494834">
            <w:pPr>
              <w:pStyle w:val="TableParagraph"/>
              <w:spacing w:before="2" w:line="171" w:lineRule="exact"/>
              <w:ind w:left="123" w:right="22"/>
              <w:jc w:val="center"/>
              <w:rPr>
                <w:sz w:val="16"/>
              </w:rPr>
            </w:pPr>
            <w:proofErr w:type="spellStart"/>
            <w:r>
              <w:rPr>
                <w:sz w:val="16"/>
              </w:rPr>
              <w:t>kontaktowe</w:t>
            </w:r>
            <w:proofErr w:type="spellEnd"/>
          </w:p>
        </w:tc>
        <w:tc>
          <w:tcPr>
            <w:tcW w:w="4508" w:type="dxa"/>
            <w:gridSpan w:val="7"/>
          </w:tcPr>
          <w:p w14:paraId="3318E2EB" w14:textId="77777777" w:rsidR="0065329D" w:rsidRPr="007911EC" w:rsidRDefault="00494834">
            <w:pPr>
              <w:pStyle w:val="TableParagraph"/>
              <w:spacing w:before="5" w:line="194" w:lineRule="exact"/>
              <w:ind w:left="1879" w:right="133" w:hanging="1618"/>
              <w:rPr>
                <w:b/>
                <w:sz w:val="16"/>
                <w:lang w:val="pl-PL"/>
              </w:rPr>
            </w:pPr>
            <w:r w:rsidRPr="007911EC">
              <w:rPr>
                <w:b/>
                <w:sz w:val="16"/>
                <w:lang w:val="pl-PL"/>
              </w:rPr>
              <w:t>Sposoby weryfikacji efektów uczenia się w ramach form zajęć</w:t>
            </w:r>
          </w:p>
        </w:tc>
        <w:tc>
          <w:tcPr>
            <w:tcW w:w="920" w:type="dxa"/>
          </w:tcPr>
          <w:p w14:paraId="5CC6236B" w14:textId="77777777" w:rsidR="0065329D" w:rsidRPr="007911EC" w:rsidRDefault="0065329D">
            <w:pPr>
              <w:pStyle w:val="TableParagraph"/>
              <w:spacing w:before="1"/>
              <w:rPr>
                <w:b/>
                <w:sz w:val="16"/>
                <w:lang w:val="pl-PL"/>
              </w:rPr>
            </w:pPr>
          </w:p>
          <w:p w14:paraId="384995BD" w14:textId="77777777" w:rsidR="0065329D" w:rsidRDefault="00494834">
            <w:pPr>
              <w:pStyle w:val="TableParagraph"/>
              <w:spacing w:before="1" w:line="171" w:lineRule="exact"/>
              <w:ind w:right="4"/>
              <w:jc w:val="right"/>
              <w:rPr>
                <w:sz w:val="16"/>
              </w:rPr>
            </w:pPr>
            <w:r>
              <w:rPr>
                <w:sz w:val="16"/>
              </w:rPr>
              <w:t>Waga w %</w:t>
            </w:r>
          </w:p>
        </w:tc>
      </w:tr>
      <w:tr w:rsidR="0065329D" w14:paraId="62128E26" w14:textId="77777777">
        <w:trPr>
          <w:trHeight w:val="765"/>
        </w:trPr>
        <w:tc>
          <w:tcPr>
            <w:tcW w:w="1615" w:type="dxa"/>
            <w:gridSpan w:val="2"/>
          </w:tcPr>
          <w:p w14:paraId="464FAE91" w14:textId="77777777" w:rsidR="0065329D" w:rsidRDefault="0065329D">
            <w:pPr>
              <w:pStyle w:val="TableParagraph"/>
              <w:spacing w:before="6"/>
              <w:rPr>
                <w:b/>
                <w:sz w:val="15"/>
              </w:rPr>
            </w:pPr>
          </w:p>
          <w:p w14:paraId="79E8D168" w14:textId="77777777" w:rsidR="0065329D" w:rsidRDefault="00494834">
            <w:pPr>
              <w:pStyle w:val="TableParagraph"/>
              <w:spacing w:before="1" w:line="193" w:lineRule="exact"/>
              <w:ind w:left="107"/>
              <w:rPr>
                <w:sz w:val="16"/>
              </w:rPr>
            </w:pPr>
            <w:proofErr w:type="spellStart"/>
            <w:r>
              <w:rPr>
                <w:sz w:val="16"/>
              </w:rPr>
              <w:t>Ćwiczenia</w:t>
            </w:r>
            <w:proofErr w:type="spellEnd"/>
          </w:p>
          <w:p w14:paraId="73B66FB9" w14:textId="77777777" w:rsidR="0065329D" w:rsidRDefault="00494834">
            <w:pPr>
              <w:pStyle w:val="TableParagraph"/>
              <w:spacing w:line="193" w:lineRule="exact"/>
              <w:ind w:left="107"/>
              <w:rPr>
                <w:sz w:val="16"/>
              </w:rPr>
            </w:pPr>
            <w:proofErr w:type="spellStart"/>
            <w:r>
              <w:rPr>
                <w:sz w:val="16"/>
              </w:rPr>
              <w:t>praktyczne</w:t>
            </w:r>
            <w:proofErr w:type="spellEnd"/>
          </w:p>
        </w:tc>
        <w:tc>
          <w:tcPr>
            <w:tcW w:w="883" w:type="dxa"/>
          </w:tcPr>
          <w:p w14:paraId="38E9109B" w14:textId="77777777" w:rsidR="0065329D" w:rsidRDefault="0065329D">
            <w:pPr>
              <w:pStyle w:val="TableParagraph"/>
              <w:spacing w:before="6"/>
              <w:rPr>
                <w:b/>
                <w:sz w:val="23"/>
              </w:rPr>
            </w:pPr>
          </w:p>
          <w:p w14:paraId="602EE2A6" w14:textId="0A551ABF" w:rsidR="0065329D" w:rsidRDefault="00F41C62">
            <w:pPr>
              <w:pStyle w:val="TableParagraph"/>
              <w:ind w:left="120" w:right="23"/>
              <w:jc w:val="center"/>
              <w:rPr>
                <w:sz w:val="16"/>
              </w:rPr>
            </w:pPr>
            <w:r>
              <w:rPr>
                <w:sz w:val="16"/>
              </w:rPr>
              <w:t>53</w:t>
            </w:r>
          </w:p>
        </w:tc>
        <w:tc>
          <w:tcPr>
            <w:tcW w:w="820" w:type="dxa"/>
            <w:gridSpan w:val="2"/>
          </w:tcPr>
          <w:p w14:paraId="01B9DA11" w14:textId="77777777" w:rsidR="0065329D" w:rsidRDefault="0065329D">
            <w:pPr>
              <w:pStyle w:val="TableParagraph"/>
              <w:spacing w:before="6"/>
              <w:rPr>
                <w:b/>
                <w:sz w:val="23"/>
              </w:rPr>
            </w:pPr>
          </w:p>
          <w:p w14:paraId="51EF76E5" w14:textId="77777777" w:rsidR="0065329D" w:rsidRDefault="00494834">
            <w:pPr>
              <w:pStyle w:val="TableParagraph"/>
              <w:ind w:left="366"/>
              <w:rPr>
                <w:sz w:val="16"/>
              </w:rPr>
            </w:pPr>
            <w:r>
              <w:rPr>
                <w:sz w:val="16"/>
              </w:rPr>
              <w:t>35</w:t>
            </w:r>
          </w:p>
        </w:tc>
        <w:tc>
          <w:tcPr>
            <w:tcW w:w="1017" w:type="dxa"/>
          </w:tcPr>
          <w:p w14:paraId="6AB11C49" w14:textId="77777777" w:rsidR="0065329D" w:rsidRDefault="0065329D">
            <w:pPr>
              <w:pStyle w:val="TableParagraph"/>
              <w:spacing w:before="6"/>
              <w:rPr>
                <w:b/>
                <w:sz w:val="23"/>
              </w:rPr>
            </w:pPr>
          </w:p>
          <w:p w14:paraId="27971F59" w14:textId="28CD61C8" w:rsidR="0065329D" w:rsidRDefault="00F028BF">
            <w:pPr>
              <w:pStyle w:val="TableParagraph"/>
              <w:ind w:left="123" w:right="22"/>
              <w:jc w:val="center"/>
              <w:rPr>
                <w:sz w:val="16"/>
              </w:rPr>
            </w:pPr>
            <w:r>
              <w:rPr>
                <w:sz w:val="16"/>
              </w:rPr>
              <w:t>18</w:t>
            </w:r>
          </w:p>
        </w:tc>
        <w:tc>
          <w:tcPr>
            <w:tcW w:w="4508" w:type="dxa"/>
            <w:gridSpan w:val="7"/>
          </w:tcPr>
          <w:p w14:paraId="6B9A525A" w14:textId="77777777" w:rsidR="0065329D" w:rsidRPr="007911EC" w:rsidRDefault="00494834">
            <w:pPr>
              <w:pStyle w:val="TableParagraph"/>
              <w:ind w:left="139" w:right="29" w:firstLine="2"/>
              <w:jc w:val="center"/>
              <w:rPr>
                <w:sz w:val="16"/>
                <w:lang w:val="pl-PL"/>
              </w:rPr>
            </w:pPr>
            <w:r w:rsidRPr="007911EC">
              <w:rPr>
                <w:sz w:val="16"/>
                <w:lang w:val="pl-PL"/>
              </w:rPr>
              <w:t>rozwiązywanie zadań problemowych, zadania wykonywane indywidualnie i grupowo, prezentacje, obserwacja i ocena umiejętności praktycznych studenta, ocena zaangażowania w</w:t>
            </w:r>
          </w:p>
          <w:p w14:paraId="1A56294E" w14:textId="77777777" w:rsidR="0065329D" w:rsidRDefault="00494834">
            <w:pPr>
              <w:pStyle w:val="TableParagraph"/>
              <w:spacing w:line="171" w:lineRule="exact"/>
              <w:ind w:left="1773" w:right="1662"/>
              <w:jc w:val="center"/>
              <w:rPr>
                <w:sz w:val="16"/>
              </w:rPr>
            </w:pPr>
            <w:proofErr w:type="spellStart"/>
            <w:r>
              <w:rPr>
                <w:sz w:val="16"/>
              </w:rPr>
              <w:t>dyskusji</w:t>
            </w:r>
            <w:proofErr w:type="spellEnd"/>
          </w:p>
        </w:tc>
        <w:tc>
          <w:tcPr>
            <w:tcW w:w="920" w:type="dxa"/>
          </w:tcPr>
          <w:p w14:paraId="767B4A4F" w14:textId="77777777" w:rsidR="0065329D" w:rsidRDefault="0065329D">
            <w:pPr>
              <w:pStyle w:val="TableParagraph"/>
              <w:spacing w:before="6"/>
              <w:rPr>
                <w:b/>
                <w:sz w:val="23"/>
              </w:rPr>
            </w:pPr>
          </w:p>
          <w:p w14:paraId="72DEA2A5" w14:textId="77777777" w:rsidR="0065329D" w:rsidRDefault="00494834">
            <w:pPr>
              <w:pStyle w:val="TableParagraph"/>
              <w:ind w:left="400" w:right="282"/>
              <w:jc w:val="center"/>
              <w:rPr>
                <w:sz w:val="16"/>
              </w:rPr>
            </w:pPr>
            <w:r>
              <w:rPr>
                <w:sz w:val="16"/>
              </w:rPr>
              <w:t>40</w:t>
            </w:r>
          </w:p>
        </w:tc>
      </w:tr>
      <w:tr w:rsidR="0065329D" w14:paraId="35D760A2" w14:textId="77777777">
        <w:trPr>
          <w:trHeight w:val="256"/>
        </w:trPr>
        <w:tc>
          <w:tcPr>
            <w:tcW w:w="1615" w:type="dxa"/>
            <w:gridSpan w:val="2"/>
          </w:tcPr>
          <w:p w14:paraId="7CE42B88" w14:textId="77777777" w:rsidR="0065329D" w:rsidRDefault="00494834">
            <w:pPr>
              <w:pStyle w:val="TableParagraph"/>
              <w:spacing w:before="32"/>
              <w:ind w:left="107"/>
              <w:rPr>
                <w:sz w:val="16"/>
              </w:rPr>
            </w:pPr>
            <w:proofErr w:type="spellStart"/>
            <w:r>
              <w:rPr>
                <w:sz w:val="16"/>
              </w:rPr>
              <w:t>Konsultacje</w:t>
            </w:r>
            <w:proofErr w:type="spellEnd"/>
          </w:p>
        </w:tc>
        <w:tc>
          <w:tcPr>
            <w:tcW w:w="883" w:type="dxa"/>
          </w:tcPr>
          <w:p w14:paraId="5866F78B" w14:textId="77777777" w:rsidR="0065329D" w:rsidRDefault="00494834">
            <w:pPr>
              <w:pStyle w:val="TableParagraph"/>
              <w:spacing w:before="32"/>
              <w:ind w:left="93"/>
              <w:jc w:val="center"/>
              <w:rPr>
                <w:sz w:val="16"/>
              </w:rPr>
            </w:pPr>
            <w:r>
              <w:rPr>
                <w:sz w:val="16"/>
              </w:rPr>
              <w:t>4</w:t>
            </w:r>
          </w:p>
        </w:tc>
        <w:tc>
          <w:tcPr>
            <w:tcW w:w="820" w:type="dxa"/>
            <w:gridSpan w:val="2"/>
          </w:tcPr>
          <w:p w14:paraId="01336225" w14:textId="77777777" w:rsidR="0065329D" w:rsidRDefault="00494834">
            <w:pPr>
              <w:pStyle w:val="TableParagraph"/>
              <w:spacing w:before="32"/>
              <w:ind w:left="100"/>
              <w:jc w:val="center"/>
              <w:rPr>
                <w:sz w:val="16"/>
              </w:rPr>
            </w:pPr>
            <w:r>
              <w:rPr>
                <w:sz w:val="16"/>
              </w:rPr>
              <w:t>2</w:t>
            </w:r>
          </w:p>
        </w:tc>
        <w:tc>
          <w:tcPr>
            <w:tcW w:w="1017" w:type="dxa"/>
          </w:tcPr>
          <w:p w14:paraId="2B48E655" w14:textId="77777777" w:rsidR="0065329D" w:rsidRDefault="00494834">
            <w:pPr>
              <w:pStyle w:val="TableParagraph"/>
              <w:spacing w:before="32"/>
              <w:ind w:left="102"/>
              <w:jc w:val="center"/>
              <w:rPr>
                <w:sz w:val="16"/>
              </w:rPr>
            </w:pPr>
            <w:r>
              <w:rPr>
                <w:sz w:val="16"/>
              </w:rPr>
              <w:t>2</w:t>
            </w:r>
          </w:p>
        </w:tc>
        <w:tc>
          <w:tcPr>
            <w:tcW w:w="4508" w:type="dxa"/>
            <w:gridSpan w:val="7"/>
          </w:tcPr>
          <w:p w14:paraId="26B909E6" w14:textId="77777777" w:rsidR="0065329D" w:rsidRDefault="0065329D">
            <w:pPr>
              <w:pStyle w:val="TableParagraph"/>
              <w:rPr>
                <w:rFonts w:ascii="Times New Roman"/>
                <w:sz w:val="16"/>
              </w:rPr>
            </w:pPr>
          </w:p>
        </w:tc>
        <w:tc>
          <w:tcPr>
            <w:tcW w:w="920" w:type="dxa"/>
          </w:tcPr>
          <w:p w14:paraId="23BD7251" w14:textId="77777777" w:rsidR="0065329D" w:rsidRDefault="0065329D">
            <w:pPr>
              <w:pStyle w:val="TableParagraph"/>
              <w:rPr>
                <w:rFonts w:ascii="Times New Roman"/>
                <w:sz w:val="16"/>
              </w:rPr>
            </w:pPr>
          </w:p>
        </w:tc>
      </w:tr>
      <w:tr w:rsidR="0065329D" w14:paraId="6C5B38D5" w14:textId="77777777">
        <w:trPr>
          <w:trHeight w:val="254"/>
        </w:trPr>
        <w:tc>
          <w:tcPr>
            <w:tcW w:w="1615" w:type="dxa"/>
            <w:gridSpan w:val="2"/>
          </w:tcPr>
          <w:p w14:paraId="22A308D3" w14:textId="77777777" w:rsidR="0065329D" w:rsidRDefault="00494834">
            <w:pPr>
              <w:pStyle w:val="TableParagraph"/>
              <w:spacing w:before="31"/>
              <w:ind w:left="107"/>
              <w:rPr>
                <w:sz w:val="16"/>
              </w:rPr>
            </w:pPr>
            <w:proofErr w:type="spellStart"/>
            <w:r>
              <w:rPr>
                <w:sz w:val="16"/>
              </w:rPr>
              <w:t>Egzamin</w:t>
            </w:r>
            <w:proofErr w:type="spellEnd"/>
          </w:p>
        </w:tc>
        <w:tc>
          <w:tcPr>
            <w:tcW w:w="883" w:type="dxa"/>
          </w:tcPr>
          <w:p w14:paraId="639639E7" w14:textId="77777777" w:rsidR="0065329D" w:rsidRDefault="00494834">
            <w:pPr>
              <w:pStyle w:val="TableParagraph"/>
              <w:spacing w:before="31"/>
              <w:ind w:left="120" w:right="23"/>
              <w:jc w:val="center"/>
              <w:rPr>
                <w:sz w:val="16"/>
              </w:rPr>
            </w:pPr>
            <w:r>
              <w:rPr>
                <w:sz w:val="16"/>
              </w:rPr>
              <w:t>11</w:t>
            </w:r>
          </w:p>
        </w:tc>
        <w:tc>
          <w:tcPr>
            <w:tcW w:w="820" w:type="dxa"/>
            <w:gridSpan w:val="2"/>
          </w:tcPr>
          <w:p w14:paraId="1538360D" w14:textId="77777777" w:rsidR="0065329D" w:rsidRDefault="00494834">
            <w:pPr>
              <w:pStyle w:val="TableParagraph"/>
              <w:spacing w:before="31"/>
              <w:ind w:left="366"/>
              <w:rPr>
                <w:sz w:val="16"/>
              </w:rPr>
            </w:pPr>
            <w:r>
              <w:rPr>
                <w:sz w:val="16"/>
              </w:rPr>
              <w:t>10</w:t>
            </w:r>
          </w:p>
        </w:tc>
        <w:tc>
          <w:tcPr>
            <w:tcW w:w="1017" w:type="dxa"/>
          </w:tcPr>
          <w:p w14:paraId="287E501D" w14:textId="77777777" w:rsidR="0065329D" w:rsidRDefault="00494834">
            <w:pPr>
              <w:pStyle w:val="TableParagraph"/>
              <w:spacing w:before="31"/>
              <w:ind w:left="102"/>
              <w:jc w:val="center"/>
              <w:rPr>
                <w:sz w:val="16"/>
              </w:rPr>
            </w:pPr>
            <w:r>
              <w:rPr>
                <w:sz w:val="16"/>
              </w:rPr>
              <w:t>1</w:t>
            </w:r>
          </w:p>
        </w:tc>
        <w:tc>
          <w:tcPr>
            <w:tcW w:w="4508" w:type="dxa"/>
            <w:gridSpan w:val="7"/>
          </w:tcPr>
          <w:p w14:paraId="10D435A4" w14:textId="77777777" w:rsidR="0065329D" w:rsidRDefault="00494834">
            <w:pPr>
              <w:pStyle w:val="TableParagraph"/>
              <w:spacing w:before="31"/>
              <w:ind w:left="1773" w:right="1664"/>
              <w:jc w:val="center"/>
              <w:rPr>
                <w:sz w:val="16"/>
              </w:rPr>
            </w:pPr>
            <w:proofErr w:type="spellStart"/>
            <w:r>
              <w:rPr>
                <w:sz w:val="16"/>
              </w:rPr>
              <w:t>egzamin</w:t>
            </w:r>
            <w:proofErr w:type="spellEnd"/>
            <w:r>
              <w:rPr>
                <w:sz w:val="16"/>
              </w:rPr>
              <w:t xml:space="preserve"> </w:t>
            </w:r>
            <w:proofErr w:type="spellStart"/>
            <w:r>
              <w:rPr>
                <w:sz w:val="16"/>
              </w:rPr>
              <w:t>ustny</w:t>
            </w:r>
            <w:proofErr w:type="spellEnd"/>
          </w:p>
        </w:tc>
        <w:tc>
          <w:tcPr>
            <w:tcW w:w="920" w:type="dxa"/>
          </w:tcPr>
          <w:p w14:paraId="381A8488" w14:textId="77777777" w:rsidR="0065329D" w:rsidRDefault="00494834">
            <w:pPr>
              <w:pStyle w:val="TableParagraph"/>
              <w:spacing w:before="31"/>
              <w:ind w:left="400" w:right="282"/>
              <w:jc w:val="center"/>
              <w:rPr>
                <w:sz w:val="16"/>
              </w:rPr>
            </w:pPr>
            <w:r>
              <w:rPr>
                <w:sz w:val="16"/>
              </w:rPr>
              <w:t>60</w:t>
            </w:r>
          </w:p>
        </w:tc>
      </w:tr>
      <w:tr w:rsidR="0065329D" w14:paraId="28AC0F93" w14:textId="77777777">
        <w:trPr>
          <w:trHeight w:val="280"/>
        </w:trPr>
        <w:tc>
          <w:tcPr>
            <w:tcW w:w="1615" w:type="dxa"/>
            <w:gridSpan w:val="2"/>
          </w:tcPr>
          <w:p w14:paraId="02A04502" w14:textId="77777777" w:rsidR="0065329D" w:rsidRDefault="00494834">
            <w:pPr>
              <w:pStyle w:val="TableParagraph"/>
              <w:spacing w:before="44"/>
              <w:ind w:left="549"/>
              <w:rPr>
                <w:b/>
                <w:sz w:val="16"/>
              </w:rPr>
            </w:pPr>
            <w:proofErr w:type="spellStart"/>
            <w:r>
              <w:rPr>
                <w:b/>
                <w:sz w:val="16"/>
              </w:rPr>
              <w:t>Razem</w:t>
            </w:r>
            <w:proofErr w:type="spellEnd"/>
            <w:r>
              <w:rPr>
                <w:b/>
                <w:sz w:val="16"/>
              </w:rPr>
              <w:t>:</w:t>
            </w:r>
          </w:p>
        </w:tc>
        <w:tc>
          <w:tcPr>
            <w:tcW w:w="883" w:type="dxa"/>
          </w:tcPr>
          <w:p w14:paraId="59841A7E" w14:textId="6A73FDF1" w:rsidR="0065329D" w:rsidRDefault="00F41C62">
            <w:pPr>
              <w:pStyle w:val="TableParagraph"/>
              <w:spacing w:before="44"/>
              <w:ind w:left="120" w:right="23"/>
              <w:jc w:val="center"/>
              <w:rPr>
                <w:sz w:val="16"/>
              </w:rPr>
            </w:pPr>
            <w:r>
              <w:rPr>
                <w:sz w:val="16"/>
              </w:rPr>
              <w:t>68</w:t>
            </w:r>
          </w:p>
        </w:tc>
        <w:tc>
          <w:tcPr>
            <w:tcW w:w="820" w:type="dxa"/>
            <w:gridSpan w:val="2"/>
          </w:tcPr>
          <w:p w14:paraId="3BF93987" w14:textId="77777777" w:rsidR="0065329D" w:rsidRDefault="00494834">
            <w:pPr>
              <w:pStyle w:val="TableParagraph"/>
              <w:spacing w:before="44"/>
              <w:ind w:left="366"/>
              <w:rPr>
                <w:sz w:val="16"/>
              </w:rPr>
            </w:pPr>
            <w:r>
              <w:rPr>
                <w:sz w:val="16"/>
              </w:rPr>
              <w:t>47</w:t>
            </w:r>
          </w:p>
        </w:tc>
        <w:tc>
          <w:tcPr>
            <w:tcW w:w="1017" w:type="dxa"/>
          </w:tcPr>
          <w:p w14:paraId="6320D425" w14:textId="14C434BA" w:rsidR="0065329D" w:rsidRDefault="00F41C62">
            <w:pPr>
              <w:pStyle w:val="TableParagraph"/>
              <w:spacing w:before="44"/>
              <w:ind w:left="123" w:right="22"/>
              <w:jc w:val="center"/>
              <w:rPr>
                <w:sz w:val="16"/>
              </w:rPr>
            </w:pPr>
            <w:r>
              <w:rPr>
                <w:sz w:val="16"/>
              </w:rPr>
              <w:t>21</w:t>
            </w:r>
          </w:p>
        </w:tc>
        <w:tc>
          <w:tcPr>
            <w:tcW w:w="3275" w:type="dxa"/>
            <w:gridSpan w:val="5"/>
          </w:tcPr>
          <w:p w14:paraId="7D77830D" w14:textId="77777777" w:rsidR="0065329D" w:rsidRDefault="0065329D">
            <w:pPr>
              <w:pStyle w:val="TableParagraph"/>
              <w:rPr>
                <w:rFonts w:ascii="Times New Roman"/>
                <w:sz w:val="16"/>
              </w:rPr>
            </w:pPr>
          </w:p>
        </w:tc>
        <w:tc>
          <w:tcPr>
            <w:tcW w:w="1233" w:type="dxa"/>
            <w:gridSpan w:val="2"/>
          </w:tcPr>
          <w:p w14:paraId="6CEB9456" w14:textId="77777777" w:rsidR="0065329D" w:rsidRDefault="00494834">
            <w:pPr>
              <w:pStyle w:val="TableParagraph"/>
              <w:spacing w:before="44"/>
              <w:ind w:left="431"/>
              <w:rPr>
                <w:sz w:val="16"/>
              </w:rPr>
            </w:pPr>
            <w:proofErr w:type="spellStart"/>
            <w:r>
              <w:rPr>
                <w:sz w:val="16"/>
              </w:rPr>
              <w:t>Razem</w:t>
            </w:r>
            <w:proofErr w:type="spellEnd"/>
          </w:p>
        </w:tc>
        <w:tc>
          <w:tcPr>
            <w:tcW w:w="920" w:type="dxa"/>
          </w:tcPr>
          <w:p w14:paraId="24A6A8F2" w14:textId="77777777" w:rsidR="0065329D" w:rsidRDefault="00494834">
            <w:pPr>
              <w:pStyle w:val="TableParagraph"/>
              <w:spacing w:before="44"/>
              <w:ind w:right="-15"/>
              <w:jc w:val="right"/>
              <w:rPr>
                <w:sz w:val="16"/>
              </w:rPr>
            </w:pPr>
            <w:r>
              <w:rPr>
                <w:sz w:val="16"/>
              </w:rPr>
              <w:t>100%</w:t>
            </w:r>
          </w:p>
        </w:tc>
      </w:tr>
      <w:tr w:rsidR="0065329D" w14:paraId="2E92AF59" w14:textId="77777777">
        <w:trPr>
          <w:trHeight w:val="578"/>
        </w:trPr>
        <w:tc>
          <w:tcPr>
            <w:tcW w:w="1121" w:type="dxa"/>
          </w:tcPr>
          <w:p w14:paraId="6BDE5510" w14:textId="77777777" w:rsidR="0065329D" w:rsidRDefault="00494834">
            <w:pPr>
              <w:pStyle w:val="TableParagraph"/>
              <w:spacing w:before="97"/>
              <w:ind w:left="276" w:right="98" w:hanging="65"/>
              <w:rPr>
                <w:b/>
                <w:sz w:val="16"/>
              </w:rPr>
            </w:pPr>
            <w:proofErr w:type="spellStart"/>
            <w:r>
              <w:rPr>
                <w:b/>
                <w:sz w:val="16"/>
              </w:rPr>
              <w:t>Kategoria</w:t>
            </w:r>
            <w:proofErr w:type="spellEnd"/>
            <w:r>
              <w:rPr>
                <w:b/>
                <w:sz w:val="16"/>
              </w:rPr>
              <w:t xml:space="preserve"> </w:t>
            </w:r>
            <w:proofErr w:type="spellStart"/>
            <w:r>
              <w:rPr>
                <w:b/>
                <w:sz w:val="16"/>
              </w:rPr>
              <w:t>efektów</w:t>
            </w:r>
            <w:proofErr w:type="spellEnd"/>
          </w:p>
        </w:tc>
        <w:tc>
          <w:tcPr>
            <w:tcW w:w="494" w:type="dxa"/>
          </w:tcPr>
          <w:p w14:paraId="4B723EC6" w14:textId="77777777" w:rsidR="0065329D" w:rsidRDefault="0065329D">
            <w:pPr>
              <w:pStyle w:val="TableParagraph"/>
              <w:rPr>
                <w:b/>
                <w:sz w:val="16"/>
              </w:rPr>
            </w:pPr>
          </w:p>
          <w:p w14:paraId="78DF046C" w14:textId="77777777" w:rsidR="0065329D" w:rsidRDefault="00494834">
            <w:pPr>
              <w:pStyle w:val="TableParagraph"/>
              <w:ind w:right="71"/>
              <w:jc w:val="right"/>
              <w:rPr>
                <w:b/>
                <w:sz w:val="16"/>
              </w:rPr>
            </w:pPr>
            <w:proofErr w:type="spellStart"/>
            <w:r>
              <w:rPr>
                <w:b/>
                <w:sz w:val="16"/>
              </w:rPr>
              <w:t>Lp</w:t>
            </w:r>
            <w:proofErr w:type="spellEnd"/>
            <w:r>
              <w:rPr>
                <w:b/>
                <w:sz w:val="16"/>
              </w:rPr>
              <w:t>.</w:t>
            </w:r>
          </w:p>
        </w:tc>
        <w:tc>
          <w:tcPr>
            <w:tcW w:w="5995" w:type="dxa"/>
            <w:gridSpan w:val="9"/>
          </w:tcPr>
          <w:p w14:paraId="1EB9A2EA" w14:textId="77777777" w:rsidR="0065329D" w:rsidRPr="007911EC" w:rsidRDefault="0065329D">
            <w:pPr>
              <w:pStyle w:val="TableParagraph"/>
              <w:rPr>
                <w:b/>
                <w:sz w:val="16"/>
                <w:lang w:val="pl-PL"/>
              </w:rPr>
            </w:pPr>
          </w:p>
          <w:p w14:paraId="52ABB244" w14:textId="77777777" w:rsidR="0065329D" w:rsidRPr="007911EC" w:rsidRDefault="00494834">
            <w:pPr>
              <w:pStyle w:val="TableParagraph"/>
              <w:ind w:left="1292"/>
              <w:rPr>
                <w:b/>
                <w:sz w:val="16"/>
                <w:lang w:val="pl-PL"/>
              </w:rPr>
            </w:pPr>
            <w:r w:rsidRPr="007911EC">
              <w:rPr>
                <w:b/>
                <w:sz w:val="16"/>
                <w:lang w:val="pl-PL"/>
              </w:rPr>
              <w:t>Efekty uczenia się dla modułu (przedmiotu)</w:t>
            </w:r>
          </w:p>
        </w:tc>
        <w:tc>
          <w:tcPr>
            <w:tcW w:w="1233" w:type="dxa"/>
            <w:gridSpan w:val="2"/>
          </w:tcPr>
          <w:p w14:paraId="1FE2AA94" w14:textId="77777777" w:rsidR="0065329D" w:rsidRDefault="00494834">
            <w:pPr>
              <w:pStyle w:val="TableParagraph"/>
              <w:spacing w:before="97"/>
              <w:ind w:left="196" w:right="60" w:firstLine="216"/>
              <w:rPr>
                <w:b/>
                <w:sz w:val="16"/>
              </w:rPr>
            </w:pPr>
            <w:proofErr w:type="spellStart"/>
            <w:r>
              <w:rPr>
                <w:b/>
                <w:sz w:val="16"/>
              </w:rPr>
              <w:t>Efekty</w:t>
            </w:r>
            <w:proofErr w:type="spellEnd"/>
            <w:r>
              <w:rPr>
                <w:b/>
                <w:sz w:val="16"/>
              </w:rPr>
              <w:t xml:space="preserve"> </w:t>
            </w:r>
            <w:proofErr w:type="spellStart"/>
            <w:r>
              <w:rPr>
                <w:b/>
                <w:sz w:val="16"/>
              </w:rPr>
              <w:t>kierunkowe</w:t>
            </w:r>
            <w:proofErr w:type="spellEnd"/>
          </w:p>
        </w:tc>
        <w:tc>
          <w:tcPr>
            <w:tcW w:w="920" w:type="dxa"/>
          </w:tcPr>
          <w:p w14:paraId="55B6BB5E" w14:textId="77777777" w:rsidR="0065329D" w:rsidRDefault="00494834">
            <w:pPr>
              <w:pStyle w:val="TableParagraph"/>
              <w:spacing w:before="97" w:line="193" w:lineRule="exact"/>
              <w:ind w:left="260"/>
              <w:rPr>
                <w:b/>
                <w:sz w:val="16"/>
              </w:rPr>
            </w:pPr>
            <w:proofErr w:type="spellStart"/>
            <w:r>
              <w:rPr>
                <w:b/>
                <w:sz w:val="16"/>
              </w:rPr>
              <w:t>Formy</w:t>
            </w:r>
            <w:proofErr w:type="spellEnd"/>
          </w:p>
          <w:p w14:paraId="5E3EE98D" w14:textId="77777777" w:rsidR="0065329D" w:rsidRDefault="00494834">
            <w:pPr>
              <w:pStyle w:val="TableParagraph"/>
              <w:spacing w:line="193" w:lineRule="exact"/>
              <w:ind w:left="305"/>
              <w:rPr>
                <w:b/>
                <w:sz w:val="16"/>
              </w:rPr>
            </w:pPr>
            <w:proofErr w:type="spellStart"/>
            <w:r>
              <w:rPr>
                <w:b/>
                <w:sz w:val="16"/>
              </w:rPr>
              <w:t>zajęć</w:t>
            </w:r>
            <w:proofErr w:type="spellEnd"/>
          </w:p>
        </w:tc>
      </w:tr>
      <w:tr w:rsidR="0065329D" w14:paraId="2F087833" w14:textId="77777777">
        <w:trPr>
          <w:trHeight w:val="580"/>
        </w:trPr>
        <w:tc>
          <w:tcPr>
            <w:tcW w:w="1121" w:type="dxa"/>
          </w:tcPr>
          <w:p w14:paraId="4C5DBD1A" w14:textId="77777777" w:rsidR="0065329D" w:rsidRDefault="0065329D">
            <w:pPr>
              <w:pStyle w:val="TableParagraph"/>
              <w:spacing w:before="1"/>
              <w:rPr>
                <w:b/>
                <w:sz w:val="24"/>
              </w:rPr>
            </w:pPr>
          </w:p>
          <w:p w14:paraId="432C6B22" w14:textId="77777777" w:rsidR="0065329D" w:rsidRDefault="00494834">
            <w:pPr>
              <w:pStyle w:val="TableParagraph"/>
              <w:ind w:left="348"/>
              <w:rPr>
                <w:sz w:val="16"/>
              </w:rPr>
            </w:pPr>
            <w:proofErr w:type="spellStart"/>
            <w:r>
              <w:rPr>
                <w:sz w:val="16"/>
              </w:rPr>
              <w:t>Wiedza</w:t>
            </w:r>
            <w:proofErr w:type="spellEnd"/>
          </w:p>
        </w:tc>
        <w:tc>
          <w:tcPr>
            <w:tcW w:w="494" w:type="dxa"/>
          </w:tcPr>
          <w:p w14:paraId="1A16C548" w14:textId="77777777" w:rsidR="0065329D" w:rsidRDefault="0065329D">
            <w:pPr>
              <w:pStyle w:val="TableParagraph"/>
              <w:spacing w:before="1"/>
              <w:rPr>
                <w:b/>
                <w:sz w:val="16"/>
              </w:rPr>
            </w:pPr>
          </w:p>
          <w:p w14:paraId="769B0B08" w14:textId="77777777" w:rsidR="0065329D" w:rsidRDefault="00494834">
            <w:pPr>
              <w:pStyle w:val="TableParagraph"/>
              <w:spacing w:before="1"/>
              <w:ind w:right="122"/>
              <w:jc w:val="right"/>
              <w:rPr>
                <w:sz w:val="16"/>
              </w:rPr>
            </w:pPr>
            <w:r>
              <w:rPr>
                <w:sz w:val="16"/>
              </w:rPr>
              <w:t>1.</w:t>
            </w:r>
          </w:p>
        </w:tc>
        <w:tc>
          <w:tcPr>
            <w:tcW w:w="5995" w:type="dxa"/>
            <w:gridSpan w:val="9"/>
          </w:tcPr>
          <w:p w14:paraId="350334BB" w14:textId="77777777" w:rsidR="0065329D" w:rsidRPr="007911EC" w:rsidRDefault="00494834">
            <w:pPr>
              <w:pStyle w:val="TableParagraph"/>
              <w:ind w:left="249" w:right="150"/>
              <w:jc w:val="center"/>
              <w:rPr>
                <w:sz w:val="16"/>
                <w:lang w:val="pl-PL"/>
              </w:rPr>
            </w:pPr>
            <w:r w:rsidRPr="007911EC">
              <w:rPr>
                <w:sz w:val="16"/>
                <w:lang w:val="pl-PL"/>
              </w:rPr>
              <w:t>zna słownictwo i dysponuje aparatem pojęciowym koniecznym do rozumienia i</w:t>
            </w:r>
          </w:p>
          <w:p w14:paraId="570AC977" w14:textId="77777777" w:rsidR="0065329D" w:rsidRPr="007911EC" w:rsidRDefault="00494834">
            <w:pPr>
              <w:pStyle w:val="TableParagraph"/>
              <w:spacing w:before="8" w:line="192" w:lineRule="exact"/>
              <w:ind w:left="248" w:right="150"/>
              <w:jc w:val="center"/>
              <w:rPr>
                <w:sz w:val="16"/>
                <w:lang w:val="pl-PL"/>
              </w:rPr>
            </w:pPr>
            <w:r w:rsidRPr="007911EC">
              <w:rPr>
                <w:sz w:val="16"/>
                <w:lang w:val="pl-PL"/>
              </w:rPr>
              <w:t>tworzenia wypowiedzi ustnej w języku angielskim na poziomie B2 według Europejskiego Systemu Opisu Kształcenia Językowego (ESOKJ)</w:t>
            </w:r>
          </w:p>
        </w:tc>
        <w:tc>
          <w:tcPr>
            <w:tcW w:w="1233" w:type="dxa"/>
            <w:gridSpan w:val="2"/>
          </w:tcPr>
          <w:p w14:paraId="53DFCAC6" w14:textId="77777777" w:rsidR="0065329D" w:rsidRPr="007911EC" w:rsidRDefault="0065329D">
            <w:pPr>
              <w:pStyle w:val="TableParagraph"/>
              <w:spacing w:before="1"/>
              <w:rPr>
                <w:b/>
                <w:sz w:val="16"/>
                <w:lang w:val="pl-PL"/>
              </w:rPr>
            </w:pPr>
          </w:p>
          <w:p w14:paraId="4B72E106" w14:textId="77777777" w:rsidR="0065329D" w:rsidRDefault="00494834">
            <w:pPr>
              <w:pStyle w:val="TableParagraph"/>
              <w:spacing w:before="1"/>
              <w:ind w:left="417"/>
              <w:rPr>
                <w:sz w:val="16"/>
              </w:rPr>
            </w:pPr>
            <w:r>
              <w:rPr>
                <w:sz w:val="16"/>
              </w:rPr>
              <w:t>K_W05</w:t>
            </w:r>
          </w:p>
        </w:tc>
        <w:tc>
          <w:tcPr>
            <w:tcW w:w="920" w:type="dxa"/>
          </w:tcPr>
          <w:p w14:paraId="112F8DE1" w14:textId="77777777" w:rsidR="0065329D" w:rsidRDefault="0065329D">
            <w:pPr>
              <w:pStyle w:val="TableParagraph"/>
              <w:spacing w:before="1"/>
              <w:rPr>
                <w:b/>
                <w:sz w:val="16"/>
              </w:rPr>
            </w:pPr>
          </w:p>
          <w:p w14:paraId="6862BD63" w14:textId="77777777" w:rsidR="0065329D" w:rsidRDefault="00494834">
            <w:pPr>
              <w:pStyle w:val="TableParagraph"/>
              <w:spacing w:before="1"/>
              <w:ind w:left="400" w:right="285"/>
              <w:jc w:val="center"/>
              <w:rPr>
                <w:sz w:val="16"/>
              </w:rPr>
            </w:pPr>
            <w:r>
              <w:rPr>
                <w:sz w:val="16"/>
              </w:rPr>
              <w:t>CP</w:t>
            </w:r>
          </w:p>
        </w:tc>
      </w:tr>
      <w:tr w:rsidR="0065329D" w14:paraId="3EE28B45" w14:textId="77777777">
        <w:trPr>
          <w:trHeight w:val="381"/>
        </w:trPr>
        <w:tc>
          <w:tcPr>
            <w:tcW w:w="1121" w:type="dxa"/>
            <w:vMerge w:val="restart"/>
          </w:tcPr>
          <w:p w14:paraId="72F81251" w14:textId="77777777" w:rsidR="0065329D" w:rsidRDefault="0065329D">
            <w:pPr>
              <w:pStyle w:val="TableParagraph"/>
              <w:rPr>
                <w:b/>
                <w:sz w:val="18"/>
              </w:rPr>
            </w:pPr>
          </w:p>
          <w:p w14:paraId="31E3ACCE" w14:textId="77777777" w:rsidR="0065329D" w:rsidRDefault="0065329D">
            <w:pPr>
              <w:pStyle w:val="TableParagraph"/>
              <w:rPr>
                <w:b/>
                <w:sz w:val="18"/>
              </w:rPr>
            </w:pPr>
          </w:p>
          <w:p w14:paraId="06692C96" w14:textId="77777777" w:rsidR="0065329D" w:rsidRDefault="00494834">
            <w:pPr>
              <w:pStyle w:val="TableParagraph"/>
              <w:spacing w:before="149"/>
              <w:ind w:left="153"/>
              <w:rPr>
                <w:sz w:val="16"/>
              </w:rPr>
            </w:pPr>
            <w:proofErr w:type="spellStart"/>
            <w:r>
              <w:rPr>
                <w:sz w:val="16"/>
              </w:rPr>
              <w:t>Umiejętności</w:t>
            </w:r>
            <w:proofErr w:type="spellEnd"/>
          </w:p>
        </w:tc>
        <w:tc>
          <w:tcPr>
            <w:tcW w:w="494" w:type="dxa"/>
          </w:tcPr>
          <w:p w14:paraId="0BE0307D" w14:textId="77777777" w:rsidR="0065329D" w:rsidRDefault="00494834">
            <w:pPr>
              <w:pStyle w:val="TableParagraph"/>
              <w:spacing w:before="92"/>
              <w:ind w:right="122"/>
              <w:jc w:val="right"/>
              <w:rPr>
                <w:sz w:val="16"/>
              </w:rPr>
            </w:pPr>
            <w:r>
              <w:rPr>
                <w:sz w:val="16"/>
              </w:rPr>
              <w:t>1.</w:t>
            </w:r>
          </w:p>
        </w:tc>
        <w:tc>
          <w:tcPr>
            <w:tcW w:w="5995" w:type="dxa"/>
            <w:gridSpan w:val="9"/>
          </w:tcPr>
          <w:p w14:paraId="32B0F584" w14:textId="77777777" w:rsidR="0065329D" w:rsidRPr="007911EC" w:rsidRDefault="00494834">
            <w:pPr>
              <w:pStyle w:val="TableParagraph"/>
              <w:spacing w:before="2" w:line="192" w:lineRule="exact"/>
              <w:ind w:left="1469" w:right="163" w:hanging="1191"/>
              <w:rPr>
                <w:sz w:val="16"/>
                <w:lang w:val="pl-PL"/>
              </w:rPr>
            </w:pPr>
            <w:r w:rsidRPr="007911EC">
              <w:rPr>
                <w:sz w:val="16"/>
                <w:lang w:val="pl-PL"/>
              </w:rPr>
              <w:t>potrafi wyszukiwać, analizować, oceniać i wykorzystywać informacje z różnych źródeł i na ich podstawie budować konkluzje</w:t>
            </w:r>
          </w:p>
        </w:tc>
        <w:tc>
          <w:tcPr>
            <w:tcW w:w="1233" w:type="dxa"/>
            <w:gridSpan w:val="2"/>
          </w:tcPr>
          <w:p w14:paraId="49C79514" w14:textId="77777777" w:rsidR="0065329D" w:rsidRDefault="00494834">
            <w:pPr>
              <w:pStyle w:val="TableParagraph"/>
              <w:spacing w:before="92"/>
              <w:ind w:left="438"/>
              <w:rPr>
                <w:sz w:val="16"/>
              </w:rPr>
            </w:pPr>
            <w:r>
              <w:rPr>
                <w:sz w:val="16"/>
              </w:rPr>
              <w:t>K_U01</w:t>
            </w:r>
          </w:p>
        </w:tc>
        <w:tc>
          <w:tcPr>
            <w:tcW w:w="920" w:type="dxa"/>
          </w:tcPr>
          <w:p w14:paraId="08AF0F17" w14:textId="77777777" w:rsidR="0065329D" w:rsidRDefault="00494834">
            <w:pPr>
              <w:pStyle w:val="TableParagraph"/>
              <w:spacing w:before="92"/>
              <w:ind w:left="400" w:right="285"/>
              <w:jc w:val="center"/>
              <w:rPr>
                <w:sz w:val="16"/>
              </w:rPr>
            </w:pPr>
            <w:r>
              <w:rPr>
                <w:sz w:val="16"/>
              </w:rPr>
              <w:t>CP</w:t>
            </w:r>
          </w:p>
        </w:tc>
      </w:tr>
      <w:tr w:rsidR="0065329D" w14:paraId="091E292B" w14:textId="77777777">
        <w:trPr>
          <w:trHeight w:val="380"/>
        </w:trPr>
        <w:tc>
          <w:tcPr>
            <w:tcW w:w="1121" w:type="dxa"/>
            <w:vMerge/>
            <w:tcBorders>
              <w:top w:val="nil"/>
            </w:tcBorders>
          </w:tcPr>
          <w:p w14:paraId="1405AC76" w14:textId="77777777" w:rsidR="0065329D" w:rsidRDefault="0065329D">
            <w:pPr>
              <w:rPr>
                <w:sz w:val="2"/>
                <w:szCs w:val="2"/>
              </w:rPr>
            </w:pPr>
          </w:p>
        </w:tc>
        <w:tc>
          <w:tcPr>
            <w:tcW w:w="494" w:type="dxa"/>
          </w:tcPr>
          <w:p w14:paraId="38B5EEE7" w14:textId="77777777" w:rsidR="0065329D" w:rsidRDefault="00494834">
            <w:pPr>
              <w:pStyle w:val="TableParagraph"/>
              <w:spacing w:before="92"/>
              <w:ind w:right="122"/>
              <w:jc w:val="right"/>
              <w:rPr>
                <w:sz w:val="16"/>
              </w:rPr>
            </w:pPr>
            <w:r>
              <w:rPr>
                <w:sz w:val="16"/>
              </w:rPr>
              <w:t>2.</w:t>
            </w:r>
          </w:p>
        </w:tc>
        <w:tc>
          <w:tcPr>
            <w:tcW w:w="5995" w:type="dxa"/>
            <w:gridSpan w:val="9"/>
          </w:tcPr>
          <w:p w14:paraId="369AEB0F" w14:textId="77777777" w:rsidR="0065329D" w:rsidRPr="007911EC" w:rsidRDefault="00494834">
            <w:pPr>
              <w:pStyle w:val="TableParagraph"/>
              <w:spacing w:before="2" w:line="192" w:lineRule="exact"/>
              <w:ind w:left="1664" w:right="18" w:hanging="1525"/>
              <w:rPr>
                <w:sz w:val="16"/>
                <w:lang w:val="pl-PL"/>
              </w:rPr>
            </w:pPr>
            <w:r w:rsidRPr="007911EC">
              <w:rPr>
                <w:sz w:val="16"/>
                <w:lang w:val="pl-PL"/>
              </w:rPr>
              <w:t>potrafi posługiwać się językiem angielskim na poziomie B2 Europejskiego Systemu Opisu Kształcenia Językowego (ESOKJ)</w:t>
            </w:r>
          </w:p>
        </w:tc>
        <w:tc>
          <w:tcPr>
            <w:tcW w:w="1233" w:type="dxa"/>
            <w:gridSpan w:val="2"/>
          </w:tcPr>
          <w:p w14:paraId="703881CD" w14:textId="77777777" w:rsidR="0065329D" w:rsidRDefault="00494834">
            <w:pPr>
              <w:pStyle w:val="TableParagraph"/>
              <w:spacing w:before="92"/>
              <w:ind w:left="438"/>
              <w:rPr>
                <w:sz w:val="16"/>
              </w:rPr>
            </w:pPr>
            <w:r>
              <w:rPr>
                <w:sz w:val="16"/>
              </w:rPr>
              <w:t>K_U04</w:t>
            </w:r>
          </w:p>
        </w:tc>
        <w:tc>
          <w:tcPr>
            <w:tcW w:w="920" w:type="dxa"/>
          </w:tcPr>
          <w:p w14:paraId="42D89021" w14:textId="77777777" w:rsidR="0065329D" w:rsidRDefault="00494834">
            <w:pPr>
              <w:pStyle w:val="TableParagraph"/>
              <w:spacing w:before="92"/>
              <w:ind w:left="400" w:right="285"/>
              <w:jc w:val="center"/>
              <w:rPr>
                <w:sz w:val="16"/>
              </w:rPr>
            </w:pPr>
            <w:r>
              <w:rPr>
                <w:sz w:val="16"/>
              </w:rPr>
              <w:t>CP</w:t>
            </w:r>
          </w:p>
        </w:tc>
      </w:tr>
      <w:tr w:rsidR="0065329D" w14:paraId="72E51E2E" w14:textId="77777777">
        <w:trPr>
          <w:trHeight w:val="381"/>
        </w:trPr>
        <w:tc>
          <w:tcPr>
            <w:tcW w:w="1121" w:type="dxa"/>
            <w:vMerge/>
            <w:tcBorders>
              <w:top w:val="nil"/>
            </w:tcBorders>
          </w:tcPr>
          <w:p w14:paraId="651E0EAA" w14:textId="77777777" w:rsidR="0065329D" w:rsidRDefault="0065329D">
            <w:pPr>
              <w:rPr>
                <w:sz w:val="2"/>
                <w:szCs w:val="2"/>
              </w:rPr>
            </w:pPr>
          </w:p>
        </w:tc>
        <w:tc>
          <w:tcPr>
            <w:tcW w:w="494" w:type="dxa"/>
          </w:tcPr>
          <w:p w14:paraId="4D258ADD" w14:textId="77777777" w:rsidR="0065329D" w:rsidRDefault="00494834">
            <w:pPr>
              <w:pStyle w:val="TableParagraph"/>
              <w:spacing w:before="92"/>
              <w:ind w:right="122"/>
              <w:jc w:val="right"/>
              <w:rPr>
                <w:sz w:val="16"/>
              </w:rPr>
            </w:pPr>
            <w:r>
              <w:rPr>
                <w:sz w:val="16"/>
              </w:rPr>
              <w:t>3.</w:t>
            </w:r>
          </w:p>
        </w:tc>
        <w:tc>
          <w:tcPr>
            <w:tcW w:w="5995" w:type="dxa"/>
            <w:gridSpan w:val="9"/>
          </w:tcPr>
          <w:p w14:paraId="344D2AD6" w14:textId="77777777" w:rsidR="0065329D" w:rsidRPr="007911EC" w:rsidRDefault="00494834">
            <w:pPr>
              <w:pStyle w:val="TableParagraph"/>
              <w:spacing w:line="189" w:lineRule="exact"/>
              <w:ind w:left="249" w:right="150"/>
              <w:jc w:val="center"/>
              <w:rPr>
                <w:sz w:val="16"/>
                <w:lang w:val="pl-PL"/>
              </w:rPr>
            </w:pPr>
            <w:r w:rsidRPr="007911EC">
              <w:rPr>
                <w:sz w:val="16"/>
                <w:lang w:val="pl-PL"/>
              </w:rPr>
              <w:t>ma umiejętność merytorycznego argumentowania i formułowania wniosków i</w:t>
            </w:r>
          </w:p>
          <w:p w14:paraId="0F711276" w14:textId="77777777" w:rsidR="0065329D" w:rsidRPr="007911EC" w:rsidRDefault="00494834">
            <w:pPr>
              <w:pStyle w:val="TableParagraph"/>
              <w:spacing w:before="1" w:line="171" w:lineRule="exact"/>
              <w:ind w:left="249" w:right="149"/>
              <w:jc w:val="center"/>
              <w:rPr>
                <w:sz w:val="16"/>
                <w:lang w:val="pl-PL"/>
              </w:rPr>
            </w:pPr>
            <w:r w:rsidRPr="007911EC">
              <w:rPr>
                <w:sz w:val="16"/>
                <w:lang w:val="pl-PL"/>
              </w:rPr>
              <w:t>samodzielnych sądów trzymając się głównego wątku rozmowy</w:t>
            </w:r>
          </w:p>
        </w:tc>
        <w:tc>
          <w:tcPr>
            <w:tcW w:w="1233" w:type="dxa"/>
            <w:gridSpan w:val="2"/>
          </w:tcPr>
          <w:p w14:paraId="7FDDED9D" w14:textId="77777777" w:rsidR="0065329D" w:rsidRDefault="00494834">
            <w:pPr>
              <w:pStyle w:val="TableParagraph"/>
              <w:spacing w:before="92"/>
              <w:ind w:left="438"/>
              <w:rPr>
                <w:sz w:val="16"/>
              </w:rPr>
            </w:pPr>
            <w:r>
              <w:rPr>
                <w:sz w:val="16"/>
              </w:rPr>
              <w:t>K_U07</w:t>
            </w:r>
          </w:p>
        </w:tc>
        <w:tc>
          <w:tcPr>
            <w:tcW w:w="920" w:type="dxa"/>
          </w:tcPr>
          <w:p w14:paraId="7FF19B70" w14:textId="77777777" w:rsidR="0065329D" w:rsidRDefault="00494834">
            <w:pPr>
              <w:pStyle w:val="TableParagraph"/>
              <w:spacing w:before="92"/>
              <w:ind w:left="400" w:right="285"/>
              <w:jc w:val="center"/>
              <w:rPr>
                <w:sz w:val="16"/>
              </w:rPr>
            </w:pPr>
            <w:r>
              <w:rPr>
                <w:sz w:val="16"/>
              </w:rPr>
              <w:t>CP</w:t>
            </w:r>
          </w:p>
        </w:tc>
      </w:tr>
      <w:tr w:rsidR="0065329D" w14:paraId="62E48ACA" w14:textId="77777777">
        <w:trPr>
          <w:trHeight w:val="580"/>
        </w:trPr>
        <w:tc>
          <w:tcPr>
            <w:tcW w:w="1121" w:type="dxa"/>
          </w:tcPr>
          <w:p w14:paraId="5AC3CCB6" w14:textId="77777777" w:rsidR="0065329D" w:rsidRDefault="0065329D">
            <w:pPr>
              <w:pStyle w:val="TableParagraph"/>
              <w:spacing w:before="1"/>
              <w:rPr>
                <w:b/>
                <w:sz w:val="16"/>
              </w:rPr>
            </w:pPr>
          </w:p>
          <w:p w14:paraId="249141A7" w14:textId="77777777" w:rsidR="0065329D" w:rsidRDefault="00494834">
            <w:pPr>
              <w:pStyle w:val="TableParagraph"/>
              <w:spacing w:before="1" w:line="193" w:lineRule="exact"/>
              <w:ind w:left="123" w:right="29"/>
              <w:jc w:val="center"/>
              <w:rPr>
                <w:sz w:val="16"/>
              </w:rPr>
            </w:pPr>
            <w:proofErr w:type="spellStart"/>
            <w:r>
              <w:rPr>
                <w:sz w:val="16"/>
              </w:rPr>
              <w:t>Kompetencje</w:t>
            </w:r>
            <w:proofErr w:type="spellEnd"/>
          </w:p>
          <w:p w14:paraId="73906DD8" w14:textId="77777777" w:rsidR="0065329D" w:rsidRDefault="00494834">
            <w:pPr>
              <w:pStyle w:val="TableParagraph"/>
              <w:spacing w:line="173" w:lineRule="exact"/>
              <w:ind w:left="123" w:right="27"/>
              <w:jc w:val="center"/>
              <w:rPr>
                <w:sz w:val="16"/>
              </w:rPr>
            </w:pPr>
            <w:proofErr w:type="spellStart"/>
            <w:r>
              <w:rPr>
                <w:sz w:val="16"/>
              </w:rPr>
              <w:t>społeczne</w:t>
            </w:r>
            <w:proofErr w:type="spellEnd"/>
          </w:p>
        </w:tc>
        <w:tc>
          <w:tcPr>
            <w:tcW w:w="494" w:type="dxa"/>
          </w:tcPr>
          <w:p w14:paraId="06D2F0EE" w14:textId="77777777" w:rsidR="0065329D" w:rsidRDefault="0065329D">
            <w:pPr>
              <w:pStyle w:val="TableParagraph"/>
              <w:spacing w:before="1"/>
              <w:rPr>
                <w:b/>
                <w:sz w:val="16"/>
              </w:rPr>
            </w:pPr>
          </w:p>
          <w:p w14:paraId="65719EDE" w14:textId="77777777" w:rsidR="0065329D" w:rsidRDefault="00494834">
            <w:pPr>
              <w:pStyle w:val="TableParagraph"/>
              <w:spacing w:before="1"/>
              <w:ind w:right="122"/>
              <w:jc w:val="right"/>
              <w:rPr>
                <w:sz w:val="16"/>
              </w:rPr>
            </w:pPr>
            <w:r>
              <w:rPr>
                <w:sz w:val="16"/>
              </w:rPr>
              <w:t>1.</w:t>
            </w:r>
          </w:p>
        </w:tc>
        <w:tc>
          <w:tcPr>
            <w:tcW w:w="5995" w:type="dxa"/>
            <w:gridSpan w:val="9"/>
          </w:tcPr>
          <w:p w14:paraId="52E8A4A2" w14:textId="77777777" w:rsidR="0065329D" w:rsidRPr="007911EC" w:rsidRDefault="00494834">
            <w:pPr>
              <w:pStyle w:val="TableParagraph"/>
              <w:spacing w:before="96"/>
              <w:ind w:left="249" w:right="150"/>
              <w:jc w:val="center"/>
              <w:rPr>
                <w:sz w:val="16"/>
                <w:lang w:val="pl-PL"/>
              </w:rPr>
            </w:pPr>
            <w:r w:rsidRPr="007911EC">
              <w:rPr>
                <w:sz w:val="16"/>
                <w:lang w:val="pl-PL"/>
              </w:rPr>
              <w:t>potrafi pracować w grupie, przyjmując różne w niej role ucząc się osiągania</w:t>
            </w:r>
          </w:p>
          <w:p w14:paraId="4200A99A" w14:textId="77777777" w:rsidR="0065329D" w:rsidRDefault="00494834">
            <w:pPr>
              <w:pStyle w:val="TableParagraph"/>
              <w:spacing w:before="2"/>
              <w:ind w:left="249" w:right="150"/>
              <w:jc w:val="center"/>
              <w:rPr>
                <w:sz w:val="16"/>
              </w:rPr>
            </w:pPr>
            <w:proofErr w:type="spellStart"/>
            <w:r>
              <w:rPr>
                <w:sz w:val="16"/>
              </w:rPr>
              <w:t>kompromisu</w:t>
            </w:r>
            <w:proofErr w:type="spellEnd"/>
          </w:p>
        </w:tc>
        <w:tc>
          <w:tcPr>
            <w:tcW w:w="1233" w:type="dxa"/>
            <w:gridSpan w:val="2"/>
          </w:tcPr>
          <w:p w14:paraId="2E774F1D" w14:textId="77777777" w:rsidR="0065329D" w:rsidRDefault="0065329D">
            <w:pPr>
              <w:pStyle w:val="TableParagraph"/>
              <w:spacing w:before="1"/>
              <w:rPr>
                <w:b/>
                <w:sz w:val="16"/>
              </w:rPr>
            </w:pPr>
          </w:p>
          <w:p w14:paraId="3222E108" w14:textId="77777777" w:rsidR="0065329D" w:rsidRDefault="00494834">
            <w:pPr>
              <w:pStyle w:val="TableParagraph"/>
              <w:spacing w:before="1"/>
              <w:ind w:left="443"/>
              <w:rPr>
                <w:sz w:val="16"/>
              </w:rPr>
            </w:pPr>
            <w:r>
              <w:rPr>
                <w:sz w:val="16"/>
              </w:rPr>
              <w:t>K_K01</w:t>
            </w:r>
          </w:p>
        </w:tc>
        <w:tc>
          <w:tcPr>
            <w:tcW w:w="920" w:type="dxa"/>
          </w:tcPr>
          <w:p w14:paraId="7F1FAD0B" w14:textId="77777777" w:rsidR="0065329D" w:rsidRDefault="0065329D">
            <w:pPr>
              <w:pStyle w:val="TableParagraph"/>
              <w:spacing w:before="1"/>
              <w:rPr>
                <w:b/>
                <w:sz w:val="16"/>
              </w:rPr>
            </w:pPr>
          </w:p>
          <w:p w14:paraId="7D3E8796" w14:textId="77777777" w:rsidR="0065329D" w:rsidRDefault="00494834">
            <w:pPr>
              <w:pStyle w:val="TableParagraph"/>
              <w:spacing w:before="1"/>
              <w:ind w:left="400" w:right="285"/>
              <w:jc w:val="center"/>
              <w:rPr>
                <w:sz w:val="16"/>
              </w:rPr>
            </w:pPr>
            <w:r>
              <w:rPr>
                <w:sz w:val="16"/>
              </w:rPr>
              <w:t>CP</w:t>
            </w:r>
          </w:p>
        </w:tc>
      </w:tr>
    </w:tbl>
    <w:p w14:paraId="74AD469D" w14:textId="77777777" w:rsidR="0065329D" w:rsidRDefault="00494834">
      <w:pPr>
        <w:ind w:left="380" w:right="1022"/>
        <w:jc w:val="center"/>
        <w:rPr>
          <w:b/>
          <w:sz w:val="16"/>
        </w:rPr>
      </w:pPr>
      <w:proofErr w:type="spellStart"/>
      <w:r>
        <w:rPr>
          <w:b/>
          <w:sz w:val="16"/>
        </w:rPr>
        <w:t>Treści</w:t>
      </w:r>
      <w:proofErr w:type="spellEnd"/>
      <w:r>
        <w:rPr>
          <w:b/>
          <w:sz w:val="16"/>
        </w:rPr>
        <w:t xml:space="preserve"> </w:t>
      </w:r>
      <w:proofErr w:type="spellStart"/>
      <w:r>
        <w:rPr>
          <w:b/>
          <w:sz w:val="16"/>
        </w:rPr>
        <w:t>kształcenia</w:t>
      </w:r>
      <w:proofErr w:type="spellEnd"/>
      <w:r>
        <w:rPr>
          <w:b/>
          <w:sz w:val="16"/>
        </w:rPr>
        <w:t xml:space="preserve"> do </w:t>
      </w:r>
      <w:proofErr w:type="spellStart"/>
      <w:r>
        <w:rPr>
          <w:b/>
          <w:sz w:val="16"/>
        </w:rPr>
        <w:t>wyboru</w:t>
      </w:r>
      <w:proofErr w:type="spellEnd"/>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1277"/>
        <w:gridCol w:w="2370"/>
        <w:gridCol w:w="3587"/>
        <w:gridCol w:w="1983"/>
      </w:tblGrid>
      <w:tr w:rsidR="0065329D" w14:paraId="4EC0A471" w14:textId="77777777">
        <w:trPr>
          <w:trHeight w:val="386"/>
        </w:trPr>
        <w:tc>
          <w:tcPr>
            <w:tcW w:w="1952" w:type="dxa"/>
            <w:gridSpan w:val="2"/>
          </w:tcPr>
          <w:p w14:paraId="367AF011" w14:textId="77777777" w:rsidR="0065329D" w:rsidRDefault="00494834">
            <w:pPr>
              <w:pStyle w:val="TableParagraph"/>
              <w:spacing w:line="191" w:lineRule="exact"/>
              <w:ind w:left="107"/>
              <w:rPr>
                <w:b/>
                <w:sz w:val="16"/>
              </w:rPr>
            </w:pPr>
            <w:proofErr w:type="spellStart"/>
            <w:r>
              <w:rPr>
                <w:b/>
                <w:sz w:val="16"/>
              </w:rPr>
              <w:t>Ćwiczenia</w:t>
            </w:r>
            <w:proofErr w:type="spellEnd"/>
            <w:r>
              <w:rPr>
                <w:b/>
                <w:sz w:val="16"/>
              </w:rPr>
              <w:t xml:space="preserve"> </w:t>
            </w:r>
            <w:proofErr w:type="spellStart"/>
            <w:r>
              <w:rPr>
                <w:b/>
                <w:sz w:val="16"/>
              </w:rPr>
              <w:t>praktyczne</w:t>
            </w:r>
            <w:proofErr w:type="spellEnd"/>
          </w:p>
        </w:tc>
        <w:tc>
          <w:tcPr>
            <w:tcW w:w="2370" w:type="dxa"/>
          </w:tcPr>
          <w:p w14:paraId="25589FE8" w14:textId="77777777" w:rsidR="0065329D" w:rsidRDefault="00494834">
            <w:pPr>
              <w:pStyle w:val="TableParagraph"/>
              <w:spacing w:line="191" w:lineRule="exact"/>
              <w:ind w:left="107"/>
              <w:rPr>
                <w:b/>
                <w:sz w:val="16"/>
              </w:rPr>
            </w:pPr>
            <w:r>
              <w:rPr>
                <w:b/>
                <w:sz w:val="16"/>
              </w:rPr>
              <w:t xml:space="preserve">Metody </w:t>
            </w:r>
            <w:proofErr w:type="spellStart"/>
            <w:r>
              <w:rPr>
                <w:b/>
                <w:sz w:val="16"/>
              </w:rPr>
              <w:t>dydaktyczne</w:t>
            </w:r>
            <w:proofErr w:type="spellEnd"/>
          </w:p>
        </w:tc>
        <w:tc>
          <w:tcPr>
            <w:tcW w:w="5570" w:type="dxa"/>
            <w:gridSpan w:val="2"/>
          </w:tcPr>
          <w:p w14:paraId="53FB580E" w14:textId="77777777" w:rsidR="0065329D" w:rsidRPr="007911EC" w:rsidRDefault="00494834">
            <w:pPr>
              <w:pStyle w:val="TableParagraph"/>
              <w:spacing w:line="191" w:lineRule="exact"/>
              <w:ind w:left="106"/>
              <w:rPr>
                <w:sz w:val="16"/>
                <w:lang w:val="pl-PL"/>
              </w:rPr>
            </w:pPr>
            <w:r w:rsidRPr="007911EC">
              <w:rPr>
                <w:sz w:val="16"/>
                <w:lang w:val="pl-PL"/>
              </w:rPr>
              <w:t>Metody problemowe aktywizujące (dyskusja w grupie, w parach),</w:t>
            </w:r>
          </w:p>
          <w:p w14:paraId="6C6DE394" w14:textId="77777777" w:rsidR="0065329D" w:rsidRDefault="00494834">
            <w:pPr>
              <w:pStyle w:val="TableParagraph"/>
              <w:spacing w:before="1" w:line="173" w:lineRule="exact"/>
              <w:ind w:left="106"/>
              <w:rPr>
                <w:sz w:val="16"/>
              </w:rPr>
            </w:pPr>
            <w:proofErr w:type="spellStart"/>
            <w:r>
              <w:rPr>
                <w:sz w:val="16"/>
              </w:rPr>
              <w:t>programowane</w:t>
            </w:r>
            <w:proofErr w:type="spellEnd"/>
            <w:r>
              <w:rPr>
                <w:sz w:val="16"/>
              </w:rPr>
              <w:t xml:space="preserve">, </w:t>
            </w:r>
            <w:proofErr w:type="spellStart"/>
            <w:r>
              <w:rPr>
                <w:sz w:val="16"/>
              </w:rPr>
              <w:t>praktyczne</w:t>
            </w:r>
            <w:proofErr w:type="spellEnd"/>
          </w:p>
        </w:tc>
      </w:tr>
      <w:tr w:rsidR="0065329D" w14:paraId="1A94E196" w14:textId="77777777">
        <w:trPr>
          <w:trHeight w:val="194"/>
        </w:trPr>
        <w:tc>
          <w:tcPr>
            <w:tcW w:w="675" w:type="dxa"/>
          </w:tcPr>
          <w:p w14:paraId="4F7170AC" w14:textId="77777777" w:rsidR="0065329D" w:rsidRDefault="00494834">
            <w:pPr>
              <w:pStyle w:val="TableParagraph"/>
              <w:spacing w:line="174" w:lineRule="exact"/>
              <w:ind w:left="235"/>
              <w:rPr>
                <w:b/>
                <w:sz w:val="16"/>
              </w:rPr>
            </w:pPr>
            <w:proofErr w:type="spellStart"/>
            <w:r>
              <w:rPr>
                <w:b/>
                <w:sz w:val="16"/>
              </w:rPr>
              <w:t>L.p</w:t>
            </w:r>
            <w:proofErr w:type="spellEnd"/>
            <w:r>
              <w:rPr>
                <w:b/>
                <w:sz w:val="16"/>
              </w:rPr>
              <w:t>.</w:t>
            </w:r>
          </w:p>
        </w:tc>
        <w:tc>
          <w:tcPr>
            <w:tcW w:w="7234" w:type="dxa"/>
            <w:gridSpan w:val="3"/>
          </w:tcPr>
          <w:p w14:paraId="4DFC465B" w14:textId="77777777" w:rsidR="0065329D" w:rsidRDefault="00494834">
            <w:pPr>
              <w:pStyle w:val="TableParagraph"/>
              <w:spacing w:line="174" w:lineRule="exact"/>
              <w:ind w:left="1480" w:right="1389"/>
              <w:jc w:val="center"/>
              <w:rPr>
                <w:b/>
                <w:sz w:val="16"/>
              </w:rPr>
            </w:pPr>
            <w:proofErr w:type="spellStart"/>
            <w:r>
              <w:rPr>
                <w:b/>
                <w:sz w:val="16"/>
              </w:rPr>
              <w:t>Tematyka</w:t>
            </w:r>
            <w:proofErr w:type="spellEnd"/>
            <w:r>
              <w:rPr>
                <w:b/>
                <w:sz w:val="16"/>
              </w:rPr>
              <w:t xml:space="preserve"> </w:t>
            </w:r>
            <w:proofErr w:type="spellStart"/>
            <w:r>
              <w:rPr>
                <w:b/>
                <w:sz w:val="16"/>
              </w:rPr>
              <w:t>zajęć</w:t>
            </w:r>
            <w:proofErr w:type="spellEnd"/>
          </w:p>
        </w:tc>
        <w:tc>
          <w:tcPr>
            <w:tcW w:w="1983" w:type="dxa"/>
          </w:tcPr>
          <w:p w14:paraId="62240306" w14:textId="77777777" w:rsidR="0065329D" w:rsidRDefault="00494834">
            <w:pPr>
              <w:pStyle w:val="TableParagraph"/>
              <w:spacing w:line="174" w:lineRule="exact"/>
              <w:ind w:left="490"/>
              <w:rPr>
                <w:b/>
                <w:sz w:val="16"/>
              </w:rPr>
            </w:pPr>
            <w:proofErr w:type="spellStart"/>
            <w:r>
              <w:rPr>
                <w:b/>
                <w:sz w:val="16"/>
              </w:rPr>
              <w:t>Liczba</w:t>
            </w:r>
            <w:proofErr w:type="spellEnd"/>
            <w:r>
              <w:rPr>
                <w:b/>
                <w:sz w:val="16"/>
              </w:rPr>
              <w:t xml:space="preserve"> </w:t>
            </w:r>
            <w:proofErr w:type="spellStart"/>
            <w:r>
              <w:rPr>
                <w:b/>
                <w:sz w:val="16"/>
              </w:rPr>
              <w:t>godzin</w:t>
            </w:r>
            <w:proofErr w:type="spellEnd"/>
          </w:p>
        </w:tc>
      </w:tr>
      <w:tr w:rsidR="0065329D" w14:paraId="2F16ED83" w14:textId="77777777">
        <w:trPr>
          <w:trHeight w:val="2123"/>
        </w:trPr>
        <w:tc>
          <w:tcPr>
            <w:tcW w:w="675" w:type="dxa"/>
          </w:tcPr>
          <w:p w14:paraId="5C9EFA40" w14:textId="77777777" w:rsidR="0065329D" w:rsidRDefault="00494834">
            <w:pPr>
              <w:pStyle w:val="TableParagraph"/>
              <w:spacing w:line="191" w:lineRule="exact"/>
              <w:ind w:left="305"/>
              <w:rPr>
                <w:b/>
                <w:sz w:val="16"/>
              </w:rPr>
            </w:pPr>
            <w:r>
              <w:rPr>
                <w:b/>
                <w:sz w:val="16"/>
              </w:rPr>
              <w:t>1.</w:t>
            </w:r>
          </w:p>
        </w:tc>
        <w:tc>
          <w:tcPr>
            <w:tcW w:w="7234" w:type="dxa"/>
            <w:gridSpan w:val="3"/>
          </w:tcPr>
          <w:p w14:paraId="59F36362" w14:textId="77777777" w:rsidR="0065329D" w:rsidRPr="007911EC" w:rsidRDefault="00494834">
            <w:pPr>
              <w:pStyle w:val="TableParagraph"/>
              <w:ind w:left="107" w:right="4"/>
              <w:rPr>
                <w:sz w:val="16"/>
                <w:lang w:val="pl-PL"/>
              </w:rPr>
            </w:pPr>
            <w:r w:rsidRPr="007911EC">
              <w:rPr>
                <w:sz w:val="16"/>
                <w:lang w:val="pl-PL"/>
              </w:rPr>
              <w:t>Uczestnicy zajęć rozwijają umiejętności prowadzenia dyskursu na poziomie średnio-zaawansowanym B2. Ćwiczą inicjowanie, podtrzymywanie i zakończenie rozmowy oraz budowanie konkluzji. Wyrażają własne zdanie, uzasadniając oraz komentując opinię innych; rozwijają sztukę argumentacji. Ćwiczą wyrażanie sugestii, wątpliwości, własnych preferencji, udzielanie porad, składanie skarg, itp.</w:t>
            </w:r>
          </w:p>
          <w:p w14:paraId="69388349" w14:textId="77777777" w:rsidR="0065329D" w:rsidRPr="007911EC" w:rsidRDefault="00494834">
            <w:pPr>
              <w:pStyle w:val="TableParagraph"/>
              <w:ind w:left="107" w:right="21"/>
              <w:rPr>
                <w:sz w:val="16"/>
                <w:lang w:val="pl-PL"/>
              </w:rPr>
            </w:pPr>
            <w:r w:rsidRPr="007911EC">
              <w:rPr>
                <w:sz w:val="16"/>
                <w:lang w:val="pl-PL"/>
              </w:rPr>
              <w:t>Rozwijają swoje kompetencje komunikacyjne pracując na materiale stymulującym (ilustracje, grafy, tabele zawierające dane statystyczne, artykuły, reklamy). Zajęcia prowadzone są głównie w formie dyskusji, prezentacji i projektów. Tematyka zadań jest różnorodna: mass media i ich wpływ na życie społeczne, przestępczość i jej kontrola, rozwiązywanie konfliktów, problemy społeczne, postęp cywilizacyjny i jego konsekwencje. Wykorzystując zasady ćwiczenia zwanego "</w:t>
            </w:r>
            <w:proofErr w:type="spellStart"/>
            <w:r w:rsidRPr="007911EC">
              <w:rPr>
                <w:sz w:val="16"/>
                <w:lang w:val="pl-PL"/>
              </w:rPr>
              <w:t>Philosophicalchairs</w:t>
            </w:r>
            <w:proofErr w:type="spellEnd"/>
            <w:r w:rsidRPr="007911EC">
              <w:rPr>
                <w:sz w:val="16"/>
                <w:lang w:val="pl-PL"/>
              </w:rPr>
              <w:t>", studenci zgłaszają również swoje propozycje tematyczne publicznych debat w klasie.</w:t>
            </w:r>
          </w:p>
          <w:p w14:paraId="38117BCF" w14:textId="77777777" w:rsidR="0065329D" w:rsidRDefault="00494834">
            <w:pPr>
              <w:pStyle w:val="TableParagraph"/>
              <w:spacing w:line="173" w:lineRule="exact"/>
              <w:ind w:left="107"/>
              <w:rPr>
                <w:b/>
                <w:sz w:val="16"/>
              </w:rPr>
            </w:pPr>
            <w:proofErr w:type="spellStart"/>
            <w:r>
              <w:rPr>
                <w:b/>
                <w:sz w:val="16"/>
              </w:rPr>
              <w:t>Zaliczenie</w:t>
            </w:r>
            <w:proofErr w:type="spellEnd"/>
          </w:p>
        </w:tc>
        <w:tc>
          <w:tcPr>
            <w:tcW w:w="1983" w:type="dxa"/>
          </w:tcPr>
          <w:p w14:paraId="11C78A72" w14:textId="5CC6D7AC" w:rsidR="0065329D" w:rsidRDefault="00F028BF">
            <w:pPr>
              <w:pStyle w:val="TableParagraph"/>
              <w:spacing w:line="191" w:lineRule="exact"/>
              <w:ind w:left="106"/>
              <w:rPr>
                <w:b/>
                <w:sz w:val="16"/>
              </w:rPr>
            </w:pPr>
            <w:r>
              <w:rPr>
                <w:b/>
                <w:sz w:val="16"/>
              </w:rPr>
              <w:t>18</w:t>
            </w:r>
          </w:p>
        </w:tc>
      </w:tr>
      <w:tr w:rsidR="0065329D" w14:paraId="667CE926" w14:textId="77777777">
        <w:trPr>
          <w:trHeight w:val="193"/>
        </w:trPr>
        <w:tc>
          <w:tcPr>
            <w:tcW w:w="7909" w:type="dxa"/>
            <w:gridSpan w:val="4"/>
          </w:tcPr>
          <w:p w14:paraId="1DA299FA" w14:textId="77777777" w:rsidR="0065329D" w:rsidRDefault="00494834">
            <w:pPr>
              <w:pStyle w:val="TableParagraph"/>
              <w:spacing w:line="174" w:lineRule="exact"/>
              <w:ind w:right="9"/>
              <w:jc w:val="right"/>
              <w:rPr>
                <w:b/>
                <w:sz w:val="16"/>
              </w:rPr>
            </w:pPr>
            <w:proofErr w:type="spellStart"/>
            <w:r>
              <w:rPr>
                <w:b/>
                <w:sz w:val="16"/>
              </w:rPr>
              <w:t>Razem</w:t>
            </w:r>
            <w:proofErr w:type="spellEnd"/>
            <w:r>
              <w:rPr>
                <w:b/>
                <w:sz w:val="16"/>
              </w:rPr>
              <w:t xml:space="preserve"> </w:t>
            </w:r>
            <w:proofErr w:type="spellStart"/>
            <w:r>
              <w:rPr>
                <w:b/>
                <w:sz w:val="16"/>
              </w:rPr>
              <w:t>liczba</w:t>
            </w:r>
            <w:proofErr w:type="spellEnd"/>
            <w:r>
              <w:rPr>
                <w:b/>
                <w:sz w:val="16"/>
              </w:rPr>
              <w:t xml:space="preserve"> </w:t>
            </w:r>
            <w:proofErr w:type="spellStart"/>
            <w:r>
              <w:rPr>
                <w:b/>
                <w:sz w:val="16"/>
              </w:rPr>
              <w:t>godzin</w:t>
            </w:r>
            <w:proofErr w:type="spellEnd"/>
            <w:r>
              <w:rPr>
                <w:b/>
                <w:sz w:val="16"/>
              </w:rPr>
              <w:t>:</w:t>
            </w:r>
          </w:p>
        </w:tc>
        <w:tc>
          <w:tcPr>
            <w:tcW w:w="1983" w:type="dxa"/>
          </w:tcPr>
          <w:p w14:paraId="01F9C811" w14:textId="41CC700C" w:rsidR="0065329D" w:rsidRDefault="00F028BF">
            <w:pPr>
              <w:pStyle w:val="TableParagraph"/>
              <w:spacing w:line="174" w:lineRule="exact"/>
              <w:ind w:left="106"/>
              <w:rPr>
                <w:b/>
                <w:sz w:val="16"/>
              </w:rPr>
            </w:pPr>
            <w:r>
              <w:rPr>
                <w:b/>
                <w:sz w:val="16"/>
              </w:rPr>
              <w:t>18</w:t>
            </w:r>
          </w:p>
        </w:tc>
      </w:tr>
    </w:tbl>
    <w:p w14:paraId="610940C1" w14:textId="77777777" w:rsidR="0065329D" w:rsidRDefault="00494834">
      <w:pPr>
        <w:spacing w:after="3"/>
        <w:ind w:left="540"/>
        <w:rPr>
          <w:b/>
          <w:sz w:val="16"/>
        </w:rPr>
      </w:pPr>
      <w:proofErr w:type="spellStart"/>
      <w:r>
        <w:rPr>
          <w:b/>
          <w:sz w:val="16"/>
        </w:rPr>
        <w:t>Literatura</w:t>
      </w:r>
      <w:proofErr w:type="spellEnd"/>
      <w:r>
        <w:rPr>
          <w:b/>
          <w:sz w:val="16"/>
        </w:rPr>
        <w:t xml:space="preserve"> </w:t>
      </w:r>
      <w:proofErr w:type="spellStart"/>
      <w:r>
        <w:rPr>
          <w:b/>
          <w:sz w:val="16"/>
        </w:rPr>
        <w:t>podstawowa</w:t>
      </w:r>
      <w:proofErr w:type="spellEnd"/>
      <w:r>
        <w:rPr>
          <w:b/>
          <w:sz w:val="16"/>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0"/>
        <w:gridCol w:w="9571"/>
      </w:tblGrid>
      <w:tr w:rsidR="0065329D" w14:paraId="40E36EDA" w14:textId="77777777">
        <w:trPr>
          <w:trHeight w:val="191"/>
        </w:trPr>
        <w:tc>
          <w:tcPr>
            <w:tcW w:w="320" w:type="dxa"/>
          </w:tcPr>
          <w:p w14:paraId="3B0616D0" w14:textId="77777777" w:rsidR="0065329D" w:rsidRDefault="00494834">
            <w:pPr>
              <w:pStyle w:val="TableParagraph"/>
              <w:spacing w:line="172" w:lineRule="exact"/>
              <w:ind w:right="97"/>
              <w:jc w:val="right"/>
              <w:rPr>
                <w:b/>
                <w:sz w:val="16"/>
              </w:rPr>
            </w:pPr>
            <w:r>
              <w:rPr>
                <w:b/>
                <w:sz w:val="16"/>
              </w:rPr>
              <w:t>1</w:t>
            </w:r>
          </w:p>
        </w:tc>
        <w:tc>
          <w:tcPr>
            <w:tcW w:w="9571" w:type="dxa"/>
          </w:tcPr>
          <w:p w14:paraId="73A5F636" w14:textId="77777777" w:rsidR="0065329D" w:rsidRDefault="00494834">
            <w:pPr>
              <w:pStyle w:val="TableParagraph"/>
              <w:spacing w:line="172" w:lineRule="exact"/>
              <w:ind w:left="105"/>
              <w:rPr>
                <w:sz w:val="16"/>
              </w:rPr>
            </w:pPr>
            <w:r w:rsidRPr="007911EC">
              <w:rPr>
                <w:sz w:val="16"/>
                <w:lang w:val="en-US"/>
              </w:rPr>
              <w:t xml:space="preserve">Sanabria, Kim. </w:t>
            </w:r>
            <w:r w:rsidRPr="007911EC">
              <w:rPr>
                <w:i/>
                <w:sz w:val="17"/>
                <w:lang w:val="en-US"/>
              </w:rPr>
              <w:t>Academic Encounters: Life in Society</w:t>
            </w:r>
            <w:r w:rsidRPr="007911EC">
              <w:rPr>
                <w:sz w:val="16"/>
                <w:lang w:val="en-US"/>
              </w:rPr>
              <w:t xml:space="preserve">. </w:t>
            </w:r>
            <w:r>
              <w:rPr>
                <w:sz w:val="16"/>
              </w:rPr>
              <w:t>Cambridge University Press, 2012.</w:t>
            </w:r>
          </w:p>
        </w:tc>
      </w:tr>
      <w:tr w:rsidR="0065329D" w14:paraId="6C9449C6" w14:textId="77777777">
        <w:trPr>
          <w:trHeight w:val="194"/>
        </w:trPr>
        <w:tc>
          <w:tcPr>
            <w:tcW w:w="320" w:type="dxa"/>
          </w:tcPr>
          <w:p w14:paraId="70207723" w14:textId="77777777" w:rsidR="0065329D" w:rsidRDefault="00494834">
            <w:pPr>
              <w:pStyle w:val="TableParagraph"/>
              <w:spacing w:line="174" w:lineRule="exact"/>
              <w:ind w:right="97"/>
              <w:jc w:val="right"/>
              <w:rPr>
                <w:b/>
                <w:sz w:val="16"/>
              </w:rPr>
            </w:pPr>
            <w:r>
              <w:rPr>
                <w:b/>
                <w:sz w:val="16"/>
              </w:rPr>
              <w:t>2</w:t>
            </w:r>
          </w:p>
        </w:tc>
        <w:tc>
          <w:tcPr>
            <w:tcW w:w="9571" w:type="dxa"/>
          </w:tcPr>
          <w:p w14:paraId="288760AB" w14:textId="77777777" w:rsidR="0065329D" w:rsidRDefault="00494834">
            <w:pPr>
              <w:pStyle w:val="TableParagraph"/>
              <w:spacing w:line="174" w:lineRule="exact"/>
              <w:ind w:left="105"/>
              <w:rPr>
                <w:sz w:val="16"/>
              </w:rPr>
            </w:pPr>
            <w:r>
              <w:rPr>
                <w:sz w:val="16"/>
              </w:rPr>
              <w:t xml:space="preserve">Wellman, Guy. </w:t>
            </w:r>
            <w:r>
              <w:rPr>
                <w:i/>
                <w:sz w:val="17"/>
              </w:rPr>
              <w:t xml:space="preserve">The Heinemann ELT English </w:t>
            </w:r>
            <w:proofErr w:type="spellStart"/>
            <w:r>
              <w:rPr>
                <w:i/>
                <w:sz w:val="17"/>
              </w:rPr>
              <w:t>Wordbuilder</w:t>
            </w:r>
            <w:proofErr w:type="spellEnd"/>
            <w:r>
              <w:rPr>
                <w:sz w:val="16"/>
              </w:rPr>
              <w:t xml:space="preserve">. Macmillan Heinemann English Language Teaching, </w:t>
            </w:r>
            <w:proofErr w:type="spellStart"/>
            <w:r>
              <w:rPr>
                <w:sz w:val="16"/>
              </w:rPr>
              <w:t>cop</w:t>
            </w:r>
            <w:proofErr w:type="spellEnd"/>
            <w:r>
              <w:rPr>
                <w:sz w:val="16"/>
              </w:rPr>
              <w:t>. 1998.</w:t>
            </w:r>
          </w:p>
        </w:tc>
      </w:tr>
    </w:tbl>
    <w:p w14:paraId="0FDF1FFA" w14:textId="77777777" w:rsidR="0065329D" w:rsidRDefault="00494834">
      <w:pPr>
        <w:ind w:left="540"/>
        <w:rPr>
          <w:b/>
          <w:sz w:val="16"/>
        </w:rPr>
      </w:pPr>
      <w:proofErr w:type="spellStart"/>
      <w:r>
        <w:rPr>
          <w:b/>
          <w:sz w:val="16"/>
        </w:rPr>
        <w:t>Literaturauzupełniająca</w:t>
      </w:r>
      <w:proofErr w:type="spellEnd"/>
      <w:r>
        <w:rPr>
          <w:b/>
          <w:sz w:val="16"/>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0"/>
        <w:gridCol w:w="9571"/>
      </w:tblGrid>
      <w:tr w:rsidR="0065329D" w:rsidRPr="00BB4C4B" w14:paraId="043AD6C4" w14:textId="77777777">
        <w:trPr>
          <w:trHeight w:val="193"/>
        </w:trPr>
        <w:tc>
          <w:tcPr>
            <w:tcW w:w="320" w:type="dxa"/>
          </w:tcPr>
          <w:p w14:paraId="7DDA74C9" w14:textId="77777777" w:rsidR="0065329D" w:rsidRDefault="00494834">
            <w:pPr>
              <w:pStyle w:val="TableParagraph"/>
              <w:spacing w:line="173" w:lineRule="exact"/>
              <w:ind w:right="97"/>
              <w:jc w:val="right"/>
              <w:rPr>
                <w:b/>
                <w:sz w:val="16"/>
              </w:rPr>
            </w:pPr>
            <w:r>
              <w:rPr>
                <w:b/>
                <w:sz w:val="16"/>
              </w:rPr>
              <w:t>1</w:t>
            </w:r>
          </w:p>
        </w:tc>
        <w:tc>
          <w:tcPr>
            <w:tcW w:w="9571" w:type="dxa"/>
          </w:tcPr>
          <w:p w14:paraId="40BF4159" w14:textId="77777777" w:rsidR="0065329D" w:rsidRPr="007911EC" w:rsidRDefault="00494834">
            <w:pPr>
              <w:pStyle w:val="TableParagraph"/>
              <w:spacing w:line="173" w:lineRule="exact"/>
              <w:ind w:left="105"/>
              <w:rPr>
                <w:sz w:val="16"/>
                <w:lang w:val="en-US"/>
              </w:rPr>
            </w:pPr>
            <w:r w:rsidRPr="007911EC">
              <w:rPr>
                <w:sz w:val="16"/>
                <w:lang w:val="en-US"/>
              </w:rPr>
              <w:t>CNN News, BBC News, TED Talks</w:t>
            </w:r>
          </w:p>
        </w:tc>
      </w:tr>
      <w:tr w:rsidR="0065329D" w14:paraId="2D09B76A" w14:textId="77777777">
        <w:trPr>
          <w:trHeight w:val="278"/>
        </w:trPr>
        <w:tc>
          <w:tcPr>
            <w:tcW w:w="320" w:type="dxa"/>
          </w:tcPr>
          <w:p w14:paraId="604DD21A" w14:textId="77777777" w:rsidR="0065329D" w:rsidRDefault="00494834">
            <w:pPr>
              <w:pStyle w:val="TableParagraph"/>
              <w:spacing w:line="192" w:lineRule="exact"/>
              <w:ind w:right="97"/>
              <w:jc w:val="right"/>
              <w:rPr>
                <w:b/>
                <w:sz w:val="16"/>
              </w:rPr>
            </w:pPr>
            <w:r>
              <w:rPr>
                <w:b/>
                <w:sz w:val="16"/>
              </w:rPr>
              <w:t>2</w:t>
            </w:r>
          </w:p>
        </w:tc>
        <w:tc>
          <w:tcPr>
            <w:tcW w:w="9571" w:type="dxa"/>
          </w:tcPr>
          <w:p w14:paraId="2482126D" w14:textId="77777777" w:rsidR="0065329D" w:rsidRDefault="00494834">
            <w:pPr>
              <w:pStyle w:val="TableParagraph"/>
              <w:spacing w:line="194" w:lineRule="exact"/>
              <w:ind w:left="105"/>
              <w:rPr>
                <w:sz w:val="16"/>
              </w:rPr>
            </w:pPr>
            <w:r w:rsidRPr="007911EC">
              <w:rPr>
                <w:sz w:val="16"/>
                <w:lang w:val="en-US"/>
              </w:rPr>
              <w:t xml:space="preserve">MacAndrew, Richard, and Ron Martinez. </w:t>
            </w:r>
            <w:proofErr w:type="spellStart"/>
            <w:r>
              <w:rPr>
                <w:i/>
                <w:sz w:val="17"/>
              </w:rPr>
              <w:t>Taboos</w:t>
            </w:r>
            <w:proofErr w:type="spellEnd"/>
            <w:r>
              <w:rPr>
                <w:i/>
                <w:sz w:val="17"/>
              </w:rPr>
              <w:t xml:space="preserve"> and </w:t>
            </w:r>
            <w:proofErr w:type="spellStart"/>
            <w:r>
              <w:rPr>
                <w:i/>
                <w:sz w:val="17"/>
              </w:rPr>
              <w:t>Issues</w:t>
            </w:r>
            <w:proofErr w:type="spellEnd"/>
            <w:r>
              <w:rPr>
                <w:sz w:val="16"/>
              </w:rPr>
              <w:t>. Heinle, 2001.</w:t>
            </w:r>
          </w:p>
        </w:tc>
      </w:tr>
    </w:tbl>
    <w:p w14:paraId="68CE32D9" w14:textId="77777777" w:rsidR="0065329D" w:rsidRDefault="00494834">
      <w:pPr>
        <w:spacing w:after="3"/>
        <w:ind w:left="380" w:right="1021"/>
        <w:jc w:val="center"/>
        <w:rPr>
          <w:b/>
          <w:sz w:val="16"/>
        </w:rPr>
      </w:pPr>
      <w:proofErr w:type="spellStart"/>
      <w:r>
        <w:rPr>
          <w:b/>
          <w:sz w:val="16"/>
        </w:rPr>
        <w:t>Treści</w:t>
      </w:r>
      <w:proofErr w:type="spellEnd"/>
      <w:r>
        <w:rPr>
          <w:b/>
          <w:sz w:val="16"/>
        </w:rPr>
        <w:t xml:space="preserve"> </w:t>
      </w:r>
      <w:proofErr w:type="spellStart"/>
      <w:r>
        <w:rPr>
          <w:b/>
          <w:sz w:val="16"/>
        </w:rPr>
        <w:t>kształcenia</w:t>
      </w:r>
      <w:proofErr w:type="spellEnd"/>
      <w:r>
        <w:rPr>
          <w:b/>
          <w:sz w:val="16"/>
        </w:rPr>
        <w:t xml:space="preserve"> do </w:t>
      </w:r>
      <w:proofErr w:type="spellStart"/>
      <w:r>
        <w:rPr>
          <w:b/>
          <w:sz w:val="16"/>
        </w:rPr>
        <w:t>wyboru</w:t>
      </w:r>
      <w:proofErr w:type="spellEnd"/>
    </w:p>
    <w:tbl>
      <w:tblPr>
        <w:tblStyle w:val="TableNormal"/>
        <w:tblW w:w="0" w:type="auto"/>
        <w:tblInd w:w="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83"/>
        <w:gridCol w:w="2617"/>
        <w:gridCol w:w="4065"/>
        <w:gridCol w:w="1801"/>
      </w:tblGrid>
      <w:tr w:rsidR="0065329D" w:rsidRPr="00BB4C4B" w14:paraId="1470E005" w14:textId="77777777">
        <w:trPr>
          <w:trHeight w:val="540"/>
        </w:trPr>
        <w:tc>
          <w:tcPr>
            <w:tcW w:w="1383" w:type="dxa"/>
            <w:tcBorders>
              <w:bottom w:val="single" w:sz="6" w:space="0" w:color="000000"/>
            </w:tcBorders>
          </w:tcPr>
          <w:p w14:paraId="4981AAC3" w14:textId="77777777" w:rsidR="0065329D" w:rsidRDefault="00494834">
            <w:pPr>
              <w:pStyle w:val="TableParagraph"/>
              <w:spacing w:before="77"/>
              <w:ind w:left="79"/>
              <w:rPr>
                <w:b/>
                <w:sz w:val="16"/>
              </w:rPr>
            </w:pPr>
            <w:proofErr w:type="spellStart"/>
            <w:r>
              <w:rPr>
                <w:b/>
                <w:sz w:val="16"/>
              </w:rPr>
              <w:t>Ćwiczenia</w:t>
            </w:r>
            <w:proofErr w:type="spellEnd"/>
          </w:p>
          <w:p w14:paraId="0E80E551" w14:textId="77777777" w:rsidR="0065329D" w:rsidRDefault="00494834">
            <w:pPr>
              <w:pStyle w:val="TableParagraph"/>
              <w:spacing w:before="1"/>
              <w:ind w:left="79"/>
              <w:rPr>
                <w:b/>
                <w:sz w:val="16"/>
              </w:rPr>
            </w:pPr>
            <w:proofErr w:type="spellStart"/>
            <w:r>
              <w:rPr>
                <w:b/>
                <w:sz w:val="16"/>
              </w:rPr>
              <w:t>praktyczne</w:t>
            </w:r>
            <w:proofErr w:type="spellEnd"/>
          </w:p>
        </w:tc>
        <w:tc>
          <w:tcPr>
            <w:tcW w:w="2617" w:type="dxa"/>
            <w:tcBorders>
              <w:bottom w:val="single" w:sz="6" w:space="0" w:color="000000"/>
            </w:tcBorders>
          </w:tcPr>
          <w:p w14:paraId="01EA0C2D" w14:textId="77777777" w:rsidR="0065329D" w:rsidRDefault="00494834">
            <w:pPr>
              <w:pStyle w:val="TableParagraph"/>
              <w:spacing w:before="77"/>
              <w:ind w:left="78"/>
              <w:rPr>
                <w:b/>
                <w:sz w:val="16"/>
              </w:rPr>
            </w:pPr>
            <w:r>
              <w:rPr>
                <w:b/>
                <w:sz w:val="16"/>
              </w:rPr>
              <w:t xml:space="preserve">Metody </w:t>
            </w:r>
            <w:proofErr w:type="spellStart"/>
            <w:r>
              <w:rPr>
                <w:b/>
                <w:sz w:val="16"/>
              </w:rPr>
              <w:t>dydaktyczne</w:t>
            </w:r>
            <w:proofErr w:type="spellEnd"/>
          </w:p>
        </w:tc>
        <w:tc>
          <w:tcPr>
            <w:tcW w:w="5866" w:type="dxa"/>
            <w:gridSpan w:val="2"/>
            <w:tcBorders>
              <w:bottom w:val="single" w:sz="6" w:space="0" w:color="000000"/>
            </w:tcBorders>
          </w:tcPr>
          <w:p w14:paraId="0AE1D339" w14:textId="77777777" w:rsidR="0065329D" w:rsidRPr="007911EC" w:rsidRDefault="00494834">
            <w:pPr>
              <w:pStyle w:val="TableParagraph"/>
              <w:spacing w:before="77"/>
              <w:ind w:left="426" w:right="790"/>
              <w:rPr>
                <w:sz w:val="16"/>
                <w:lang w:val="pl-PL"/>
              </w:rPr>
            </w:pPr>
            <w:r w:rsidRPr="007911EC">
              <w:rPr>
                <w:sz w:val="16"/>
                <w:lang w:val="pl-PL"/>
              </w:rPr>
              <w:t>Metody problemowe aktywizujące (dyskusja w grupie, w parach), programowane, praktyczne</w:t>
            </w:r>
          </w:p>
        </w:tc>
      </w:tr>
      <w:tr w:rsidR="0065329D" w14:paraId="4A9D4822" w14:textId="77777777">
        <w:trPr>
          <w:trHeight w:val="349"/>
        </w:trPr>
        <w:tc>
          <w:tcPr>
            <w:tcW w:w="1383" w:type="dxa"/>
            <w:tcBorders>
              <w:top w:val="single" w:sz="6" w:space="0" w:color="000000"/>
              <w:bottom w:val="single" w:sz="6" w:space="0" w:color="000000"/>
            </w:tcBorders>
          </w:tcPr>
          <w:p w14:paraId="494ECDAA" w14:textId="77777777" w:rsidR="0065329D" w:rsidRDefault="00494834">
            <w:pPr>
              <w:pStyle w:val="TableParagraph"/>
              <w:spacing w:before="78"/>
              <w:ind w:left="79"/>
              <w:rPr>
                <w:sz w:val="16"/>
              </w:rPr>
            </w:pPr>
            <w:proofErr w:type="spellStart"/>
            <w:r>
              <w:rPr>
                <w:sz w:val="16"/>
              </w:rPr>
              <w:t>L.p</w:t>
            </w:r>
            <w:proofErr w:type="spellEnd"/>
            <w:r>
              <w:rPr>
                <w:sz w:val="16"/>
              </w:rPr>
              <w:t>.</w:t>
            </w:r>
          </w:p>
        </w:tc>
        <w:tc>
          <w:tcPr>
            <w:tcW w:w="6682" w:type="dxa"/>
            <w:gridSpan w:val="2"/>
            <w:tcBorders>
              <w:top w:val="single" w:sz="6" w:space="0" w:color="000000"/>
              <w:bottom w:val="single" w:sz="6" w:space="0" w:color="000000"/>
            </w:tcBorders>
          </w:tcPr>
          <w:p w14:paraId="6F34C3A4" w14:textId="77777777" w:rsidR="0065329D" w:rsidRDefault="00494834">
            <w:pPr>
              <w:pStyle w:val="TableParagraph"/>
              <w:spacing w:before="78"/>
              <w:ind w:left="78"/>
              <w:rPr>
                <w:sz w:val="16"/>
              </w:rPr>
            </w:pPr>
            <w:proofErr w:type="spellStart"/>
            <w:r>
              <w:rPr>
                <w:sz w:val="16"/>
              </w:rPr>
              <w:t>Tematyka</w:t>
            </w:r>
            <w:proofErr w:type="spellEnd"/>
            <w:r>
              <w:rPr>
                <w:sz w:val="16"/>
              </w:rPr>
              <w:t xml:space="preserve"> </w:t>
            </w:r>
            <w:proofErr w:type="spellStart"/>
            <w:r>
              <w:rPr>
                <w:sz w:val="16"/>
              </w:rPr>
              <w:t>zajęć</w:t>
            </w:r>
            <w:proofErr w:type="spellEnd"/>
          </w:p>
        </w:tc>
        <w:tc>
          <w:tcPr>
            <w:tcW w:w="1801" w:type="dxa"/>
            <w:tcBorders>
              <w:top w:val="single" w:sz="6" w:space="0" w:color="000000"/>
              <w:bottom w:val="single" w:sz="6" w:space="0" w:color="000000"/>
            </w:tcBorders>
          </w:tcPr>
          <w:p w14:paraId="56425AAB" w14:textId="77777777" w:rsidR="0065329D" w:rsidRDefault="00494834">
            <w:pPr>
              <w:pStyle w:val="TableParagraph"/>
              <w:spacing w:before="78"/>
              <w:ind w:left="77"/>
              <w:rPr>
                <w:sz w:val="16"/>
              </w:rPr>
            </w:pPr>
            <w:proofErr w:type="spellStart"/>
            <w:r>
              <w:rPr>
                <w:sz w:val="16"/>
              </w:rPr>
              <w:t>Liczba</w:t>
            </w:r>
            <w:proofErr w:type="spellEnd"/>
            <w:r>
              <w:rPr>
                <w:sz w:val="16"/>
              </w:rPr>
              <w:t xml:space="preserve"> </w:t>
            </w:r>
            <w:proofErr w:type="spellStart"/>
            <w:r>
              <w:rPr>
                <w:sz w:val="16"/>
              </w:rPr>
              <w:t>godzin</w:t>
            </w:r>
            <w:proofErr w:type="spellEnd"/>
          </w:p>
        </w:tc>
      </w:tr>
      <w:tr w:rsidR="0065329D" w14:paraId="4E2C6D58" w14:textId="77777777">
        <w:trPr>
          <w:trHeight w:val="1700"/>
        </w:trPr>
        <w:tc>
          <w:tcPr>
            <w:tcW w:w="1383" w:type="dxa"/>
            <w:tcBorders>
              <w:top w:val="single" w:sz="6" w:space="0" w:color="000000"/>
              <w:bottom w:val="single" w:sz="6" w:space="0" w:color="000000"/>
            </w:tcBorders>
          </w:tcPr>
          <w:p w14:paraId="0EE51D6A" w14:textId="77777777" w:rsidR="0065329D" w:rsidRDefault="00494834">
            <w:pPr>
              <w:pStyle w:val="TableParagraph"/>
              <w:spacing w:before="76"/>
              <w:ind w:left="79"/>
              <w:rPr>
                <w:sz w:val="16"/>
              </w:rPr>
            </w:pPr>
            <w:r>
              <w:rPr>
                <w:sz w:val="16"/>
              </w:rPr>
              <w:t>1.</w:t>
            </w:r>
          </w:p>
        </w:tc>
        <w:tc>
          <w:tcPr>
            <w:tcW w:w="6682" w:type="dxa"/>
            <w:gridSpan w:val="2"/>
            <w:tcBorders>
              <w:top w:val="single" w:sz="6" w:space="0" w:color="000000"/>
              <w:bottom w:val="single" w:sz="6" w:space="0" w:color="000000"/>
            </w:tcBorders>
          </w:tcPr>
          <w:p w14:paraId="06A635EA" w14:textId="77777777" w:rsidR="0065329D" w:rsidRPr="007911EC" w:rsidRDefault="00494834">
            <w:pPr>
              <w:pStyle w:val="TableParagraph"/>
              <w:spacing w:before="76"/>
              <w:ind w:left="280" w:right="3881"/>
              <w:rPr>
                <w:sz w:val="16"/>
                <w:lang w:val="en-US"/>
              </w:rPr>
            </w:pPr>
            <w:r w:rsidRPr="007911EC">
              <w:rPr>
                <w:sz w:val="16"/>
                <w:lang w:val="en-US"/>
              </w:rPr>
              <w:t>Introduction: content and overview A family affair</w:t>
            </w:r>
          </w:p>
          <w:p w14:paraId="316F13A5" w14:textId="77777777" w:rsidR="0065329D" w:rsidRPr="007911EC" w:rsidRDefault="00494834">
            <w:pPr>
              <w:pStyle w:val="TableParagraph"/>
              <w:ind w:left="280"/>
              <w:rPr>
                <w:sz w:val="16"/>
                <w:lang w:val="en-US"/>
              </w:rPr>
            </w:pPr>
            <w:r w:rsidRPr="007911EC">
              <w:rPr>
                <w:sz w:val="16"/>
                <w:lang w:val="en-US"/>
              </w:rPr>
              <w:t>Leisure and pleasure</w:t>
            </w:r>
          </w:p>
          <w:p w14:paraId="0D517F48" w14:textId="77777777" w:rsidR="0065329D" w:rsidRPr="007911EC" w:rsidRDefault="00494834">
            <w:pPr>
              <w:pStyle w:val="TableParagraph"/>
              <w:spacing w:before="1"/>
              <w:ind w:left="280" w:right="2614"/>
              <w:rPr>
                <w:sz w:val="16"/>
                <w:lang w:val="en-US"/>
              </w:rPr>
            </w:pPr>
            <w:r w:rsidRPr="007911EC">
              <w:rPr>
                <w:sz w:val="16"/>
                <w:lang w:val="en-US"/>
              </w:rPr>
              <w:t>Vocabulary and grammar review- Happy holidays? Vocabulary and grammar review- Food, glorious food Vocabulary and grammar review- Study time Vocabulary and grammar review- My first Job Vocabulary and grammar review- High adventure</w:t>
            </w:r>
          </w:p>
        </w:tc>
        <w:tc>
          <w:tcPr>
            <w:tcW w:w="1801" w:type="dxa"/>
            <w:tcBorders>
              <w:top w:val="single" w:sz="6" w:space="0" w:color="000000"/>
              <w:bottom w:val="single" w:sz="6" w:space="0" w:color="000000"/>
            </w:tcBorders>
          </w:tcPr>
          <w:p w14:paraId="0A8C9492" w14:textId="46389D70" w:rsidR="0065329D" w:rsidRDefault="00F028BF">
            <w:pPr>
              <w:pStyle w:val="TableParagraph"/>
              <w:spacing w:before="76"/>
              <w:ind w:left="77"/>
              <w:rPr>
                <w:b/>
                <w:sz w:val="16"/>
              </w:rPr>
            </w:pPr>
            <w:r>
              <w:rPr>
                <w:b/>
                <w:sz w:val="16"/>
              </w:rPr>
              <w:t>18</w:t>
            </w:r>
          </w:p>
        </w:tc>
      </w:tr>
    </w:tbl>
    <w:p w14:paraId="196BADAD" w14:textId="77777777" w:rsidR="0065329D" w:rsidRDefault="0065329D">
      <w:pPr>
        <w:rPr>
          <w:sz w:val="16"/>
        </w:rPr>
        <w:sectPr w:rsidR="0065329D">
          <w:pgSz w:w="11910" w:h="16840"/>
          <w:pgMar w:top="1420" w:right="0" w:bottom="1180" w:left="540" w:header="0" w:footer="919" w:gutter="0"/>
          <w:cols w:space="708"/>
        </w:sectPr>
      </w:pPr>
    </w:p>
    <w:tbl>
      <w:tblPr>
        <w:tblStyle w:val="TableNormal"/>
        <w:tblW w:w="0" w:type="auto"/>
        <w:tblInd w:w="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83"/>
        <w:gridCol w:w="6681"/>
        <w:gridCol w:w="1801"/>
      </w:tblGrid>
      <w:tr w:rsidR="0065329D" w:rsidRPr="00BB4C4B" w14:paraId="1A2F7F33" w14:textId="77777777">
        <w:trPr>
          <w:trHeight w:val="1316"/>
        </w:trPr>
        <w:tc>
          <w:tcPr>
            <w:tcW w:w="1383" w:type="dxa"/>
            <w:tcBorders>
              <w:bottom w:val="single" w:sz="6" w:space="0" w:color="000000"/>
            </w:tcBorders>
          </w:tcPr>
          <w:p w14:paraId="52F27E1E" w14:textId="77777777" w:rsidR="0065329D" w:rsidRDefault="0065329D">
            <w:pPr>
              <w:pStyle w:val="TableParagraph"/>
              <w:rPr>
                <w:rFonts w:ascii="Times New Roman"/>
                <w:sz w:val="16"/>
              </w:rPr>
            </w:pPr>
          </w:p>
        </w:tc>
        <w:tc>
          <w:tcPr>
            <w:tcW w:w="6681" w:type="dxa"/>
            <w:tcBorders>
              <w:bottom w:val="single" w:sz="6" w:space="0" w:color="000000"/>
            </w:tcBorders>
          </w:tcPr>
          <w:p w14:paraId="3BDD2E8C" w14:textId="77777777" w:rsidR="0065329D" w:rsidRPr="007911EC" w:rsidRDefault="00494834">
            <w:pPr>
              <w:pStyle w:val="TableParagraph"/>
              <w:spacing w:before="82"/>
              <w:ind w:left="280" w:right="2418"/>
              <w:rPr>
                <w:sz w:val="16"/>
                <w:lang w:val="en-US"/>
              </w:rPr>
            </w:pPr>
            <w:r w:rsidRPr="007911EC">
              <w:rPr>
                <w:sz w:val="16"/>
                <w:lang w:val="en-US"/>
              </w:rPr>
              <w:t>Vocabulary and grammar review- Dream of the stars Vocabulary and grammar review- Secrets of the mind Vocabulary and grammar review- Spend, spend, spend? Vocabulary and grammar review- Medical matters Vocabulary and grammar review- Animal kingdom Vocabulary and grammar review- House space</w:t>
            </w:r>
          </w:p>
        </w:tc>
        <w:tc>
          <w:tcPr>
            <w:tcW w:w="1801" w:type="dxa"/>
            <w:tcBorders>
              <w:bottom w:val="single" w:sz="6" w:space="0" w:color="000000"/>
            </w:tcBorders>
          </w:tcPr>
          <w:p w14:paraId="2F4F8F0C" w14:textId="77777777" w:rsidR="0065329D" w:rsidRPr="007911EC" w:rsidRDefault="0065329D">
            <w:pPr>
              <w:pStyle w:val="TableParagraph"/>
              <w:rPr>
                <w:rFonts w:ascii="Times New Roman"/>
                <w:sz w:val="16"/>
                <w:lang w:val="en-US"/>
              </w:rPr>
            </w:pPr>
          </w:p>
        </w:tc>
      </w:tr>
      <w:tr w:rsidR="0065329D" w14:paraId="39635B3D" w14:textId="77777777">
        <w:trPr>
          <w:trHeight w:val="347"/>
        </w:trPr>
        <w:tc>
          <w:tcPr>
            <w:tcW w:w="8064" w:type="dxa"/>
            <w:gridSpan w:val="2"/>
            <w:tcBorders>
              <w:top w:val="single" w:sz="6" w:space="0" w:color="000000"/>
              <w:bottom w:val="single" w:sz="6" w:space="0" w:color="000000"/>
            </w:tcBorders>
          </w:tcPr>
          <w:p w14:paraId="2B2F9814" w14:textId="77777777" w:rsidR="0065329D" w:rsidRDefault="00494834">
            <w:pPr>
              <w:pStyle w:val="TableParagraph"/>
              <w:spacing w:before="78"/>
              <w:ind w:left="79"/>
              <w:rPr>
                <w:b/>
                <w:sz w:val="16"/>
              </w:rPr>
            </w:pPr>
            <w:proofErr w:type="spellStart"/>
            <w:r>
              <w:rPr>
                <w:b/>
                <w:sz w:val="16"/>
              </w:rPr>
              <w:t>Razem</w:t>
            </w:r>
            <w:proofErr w:type="spellEnd"/>
            <w:r>
              <w:rPr>
                <w:b/>
                <w:sz w:val="16"/>
              </w:rPr>
              <w:t xml:space="preserve"> </w:t>
            </w:r>
            <w:proofErr w:type="spellStart"/>
            <w:r>
              <w:rPr>
                <w:b/>
                <w:sz w:val="16"/>
              </w:rPr>
              <w:t>liczba</w:t>
            </w:r>
            <w:proofErr w:type="spellEnd"/>
            <w:r>
              <w:rPr>
                <w:b/>
                <w:sz w:val="16"/>
              </w:rPr>
              <w:t xml:space="preserve"> </w:t>
            </w:r>
            <w:proofErr w:type="spellStart"/>
            <w:r>
              <w:rPr>
                <w:b/>
                <w:sz w:val="16"/>
              </w:rPr>
              <w:t>godzin</w:t>
            </w:r>
            <w:proofErr w:type="spellEnd"/>
            <w:r>
              <w:rPr>
                <w:b/>
                <w:sz w:val="16"/>
              </w:rPr>
              <w:t>:</w:t>
            </w:r>
          </w:p>
        </w:tc>
        <w:tc>
          <w:tcPr>
            <w:tcW w:w="1801" w:type="dxa"/>
            <w:tcBorders>
              <w:top w:val="single" w:sz="6" w:space="0" w:color="000000"/>
              <w:bottom w:val="single" w:sz="6" w:space="0" w:color="000000"/>
            </w:tcBorders>
          </w:tcPr>
          <w:p w14:paraId="5BE9F4DB" w14:textId="6CC5E648" w:rsidR="0065329D" w:rsidRDefault="00F028BF">
            <w:pPr>
              <w:pStyle w:val="TableParagraph"/>
              <w:spacing w:before="78"/>
              <w:ind w:left="78"/>
              <w:rPr>
                <w:b/>
                <w:sz w:val="16"/>
              </w:rPr>
            </w:pPr>
            <w:r>
              <w:rPr>
                <w:b/>
                <w:sz w:val="16"/>
              </w:rPr>
              <w:t>18</w:t>
            </w:r>
          </w:p>
        </w:tc>
      </w:tr>
    </w:tbl>
    <w:p w14:paraId="33AFF94B" w14:textId="77777777" w:rsidR="0065329D" w:rsidRDefault="00494834">
      <w:pPr>
        <w:ind w:left="540"/>
        <w:rPr>
          <w:b/>
          <w:sz w:val="16"/>
        </w:rPr>
      </w:pPr>
      <w:proofErr w:type="spellStart"/>
      <w:r>
        <w:rPr>
          <w:b/>
          <w:sz w:val="16"/>
        </w:rPr>
        <w:t>Literatura</w:t>
      </w:r>
      <w:proofErr w:type="spellEnd"/>
      <w:r>
        <w:rPr>
          <w:b/>
          <w:sz w:val="16"/>
        </w:rPr>
        <w:t xml:space="preserve"> </w:t>
      </w:r>
      <w:proofErr w:type="spellStart"/>
      <w:r>
        <w:rPr>
          <w:b/>
          <w:sz w:val="16"/>
        </w:rPr>
        <w:t>podstawowa</w:t>
      </w:r>
      <w:proofErr w:type="spellEnd"/>
      <w:r>
        <w:rPr>
          <w:b/>
          <w:sz w:val="16"/>
        </w:rPr>
        <w:t>:</w:t>
      </w:r>
    </w:p>
    <w:p w14:paraId="00FB8CB0" w14:textId="77777777" w:rsidR="0065329D" w:rsidRDefault="0065329D">
      <w:pPr>
        <w:spacing w:before="1" w:after="1"/>
        <w:rPr>
          <w:b/>
          <w:sz w:val="16"/>
        </w:rPr>
      </w:pPr>
    </w:p>
    <w:tbl>
      <w:tblPr>
        <w:tblStyle w:val="TableNormal"/>
        <w:tblW w:w="0" w:type="auto"/>
        <w:tblInd w:w="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9165"/>
      </w:tblGrid>
      <w:tr w:rsidR="0065329D" w:rsidRPr="00BB4C4B" w14:paraId="790CB51D" w14:textId="77777777">
        <w:trPr>
          <w:trHeight w:val="348"/>
        </w:trPr>
        <w:tc>
          <w:tcPr>
            <w:tcW w:w="699" w:type="dxa"/>
            <w:tcBorders>
              <w:bottom w:val="single" w:sz="6" w:space="0" w:color="000000"/>
            </w:tcBorders>
          </w:tcPr>
          <w:p w14:paraId="4D50F8A1" w14:textId="77777777" w:rsidR="0065329D" w:rsidRDefault="00494834">
            <w:pPr>
              <w:pStyle w:val="TableParagraph"/>
              <w:spacing w:before="79"/>
              <w:ind w:left="305"/>
              <w:rPr>
                <w:sz w:val="16"/>
              </w:rPr>
            </w:pPr>
            <w:r>
              <w:rPr>
                <w:sz w:val="16"/>
              </w:rPr>
              <w:t>1</w:t>
            </w:r>
          </w:p>
        </w:tc>
        <w:tc>
          <w:tcPr>
            <w:tcW w:w="9165" w:type="dxa"/>
            <w:tcBorders>
              <w:bottom w:val="single" w:sz="6" w:space="0" w:color="000000"/>
            </w:tcBorders>
          </w:tcPr>
          <w:p w14:paraId="365F1746" w14:textId="77777777" w:rsidR="0065329D" w:rsidRPr="007911EC" w:rsidRDefault="00494834">
            <w:pPr>
              <w:pStyle w:val="TableParagraph"/>
              <w:spacing w:before="79"/>
              <w:ind w:left="81"/>
              <w:rPr>
                <w:sz w:val="16"/>
                <w:lang w:val="en-US"/>
              </w:rPr>
            </w:pPr>
            <w:r w:rsidRPr="007911EC">
              <w:rPr>
                <w:sz w:val="16"/>
                <w:lang w:val="en-US"/>
              </w:rPr>
              <w:t>R. Murphy, Essential Grammar in Use, Cambridge university press 2015</w:t>
            </w:r>
          </w:p>
        </w:tc>
      </w:tr>
      <w:tr w:rsidR="0065329D" w:rsidRPr="00BB4C4B" w14:paraId="46E586BA" w14:textId="77777777">
        <w:trPr>
          <w:trHeight w:val="349"/>
        </w:trPr>
        <w:tc>
          <w:tcPr>
            <w:tcW w:w="699" w:type="dxa"/>
            <w:tcBorders>
              <w:top w:val="single" w:sz="6" w:space="0" w:color="000000"/>
              <w:bottom w:val="single" w:sz="6" w:space="0" w:color="000000"/>
            </w:tcBorders>
          </w:tcPr>
          <w:p w14:paraId="778D0DD2" w14:textId="77777777" w:rsidR="0065329D" w:rsidRDefault="00494834">
            <w:pPr>
              <w:pStyle w:val="TableParagraph"/>
              <w:spacing w:before="78"/>
              <w:ind w:left="305"/>
              <w:rPr>
                <w:sz w:val="16"/>
              </w:rPr>
            </w:pPr>
            <w:r>
              <w:rPr>
                <w:sz w:val="16"/>
              </w:rPr>
              <w:t>2</w:t>
            </w:r>
          </w:p>
        </w:tc>
        <w:tc>
          <w:tcPr>
            <w:tcW w:w="9165" w:type="dxa"/>
            <w:tcBorders>
              <w:top w:val="single" w:sz="6" w:space="0" w:color="000000"/>
              <w:bottom w:val="single" w:sz="6" w:space="0" w:color="000000"/>
            </w:tcBorders>
          </w:tcPr>
          <w:p w14:paraId="79582DE4" w14:textId="77777777" w:rsidR="0065329D" w:rsidRPr="007911EC" w:rsidRDefault="00494834">
            <w:pPr>
              <w:pStyle w:val="TableParagraph"/>
              <w:spacing w:before="68"/>
              <w:ind w:left="81"/>
              <w:rPr>
                <w:sz w:val="16"/>
                <w:lang w:val="en-US"/>
              </w:rPr>
            </w:pPr>
            <w:r w:rsidRPr="007911EC">
              <w:rPr>
                <w:sz w:val="16"/>
                <w:lang w:val="en-US"/>
              </w:rPr>
              <w:t xml:space="preserve">C. Longman </w:t>
            </w:r>
            <w:proofErr w:type="spellStart"/>
            <w:r w:rsidRPr="007911EC">
              <w:rPr>
                <w:sz w:val="16"/>
                <w:lang w:val="en-US"/>
              </w:rPr>
              <w:t>Oxenden</w:t>
            </w:r>
            <w:proofErr w:type="spellEnd"/>
            <w:r w:rsidRPr="007911EC">
              <w:rPr>
                <w:sz w:val="16"/>
                <w:lang w:val="en-US"/>
              </w:rPr>
              <w:t xml:space="preserve">, </w:t>
            </w:r>
            <w:r w:rsidRPr="007911EC">
              <w:rPr>
                <w:i/>
                <w:sz w:val="17"/>
                <w:lang w:val="en-US"/>
              </w:rPr>
              <w:t xml:space="preserve">English File. Upper-Intermediate Business Resource Book, </w:t>
            </w:r>
            <w:r w:rsidRPr="007911EC">
              <w:rPr>
                <w:sz w:val="16"/>
                <w:lang w:val="en-US"/>
              </w:rPr>
              <w:t>Oxford University Press 2004</w:t>
            </w:r>
          </w:p>
        </w:tc>
      </w:tr>
    </w:tbl>
    <w:p w14:paraId="6E6E73FF" w14:textId="77777777" w:rsidR="0065329D" w:rsidRDefault="00494834">
      <w:pPr>
        <w:ind w:left="540"/>
        <w:rPr>
          <w:b/>
          <w:sz w:val="16"/>
        </w:rPr>
      </w:pPr>
      <w:proofErr w:type="spellStart"/>
      <w:r>
        <w:rPr>
          <w:b/>
          <w:sz w:val="16"/>
        </w:rPr>
        <w:t>Literatura</w:t>
      </w:r>
      <w:proofErr w:type="spellEnd"/>
      <w:r>
        <w:rPr>
          <w:b/>
          <w:sz w:val="16"/>
        </w:rPr>
        <w:t xml:space="preserve"> </w:t>
      </w:r>
      <w:proofErr w:type="spellStart"/>
      <w:r>
        <w:rPr>
          <w:b/>
          <w:sz w:val="16"/>
        </w:rPr>
        <w:t>uzupełniająca</w:t>
      </w:r>
      <w:proofErr w:type="spellEnd"/>
      <w:r>
        <w:rPr>
          <w:b/>
          <w:sz w:val="16"/>
        </w:rPr>
        <w:t>:</w:t>
      </w:r>
    </w:p>
    <w:tbl>
      <w:tblPr>
        <w:tblStyle w:val="TableNormal"/>
        <w:tblW w:w="0" w:type="auto"/>
        <w:tblInd w:w="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1"/>
        <w:gridCol w:w="9153"/>
      </w:tblGrid>
      <w:tr w:rsidR="0065329D" w:rsidRPr="00BB4C4B" w14:paraId="10C4AA76" w14:textId="77777777">
        <w:trPr>
          <w:trHeight w:val="351"/>
        </w:trPr>
        <w:tc>
          <w:tcPr>
            <w:tcW w:w="711" w:type="dxa"/>
            <w:tcBorders>
              <w:bottom w:val="single" w:sz="6" w:space="0" w:color="000000"/>
            </w:tcBorders>
          </w:tcPr>
          <w:p w14:paraId="1E64E318" w14:textId="77777777" w:rsidR="0065329D" w:rsidRDefault="00494834">
            <w:pPr>
              <w:pStyle w:val="TableParagraph"/>
              <w:spacing w:before="79"/>
              <w:ind w:left="79"/>
              <w:rPr>
                <w:sz w:val="16"/>
              </w:rPr>
            </w:pPr>
            <w:r>
              <w:rPr>
                <w:sz w:val="16"/>
              </w:rPr>
              <w:t>1</w:t>
            </w:r>
          </w:p>
        </w:tc>
        <w:tc>
          <w:tcPr>
            <w:tcW w:w="9153" w:type="dxa"/>
            <w:tcBorders>
              <w:bottom w:val="single" w:sz="6" w:space="0" w:color="000000"/>
            </w:tcBorders>
          </w:tcPr>
          <w:p w14:paraId="1F68C119" w14:textId="77777777" w:rsidR="0065329D" w:rsidRPr="007911EC" w:rsidRDefault="00494834">
            <w:pPr>
              <w:pStyle w:val="TableParagraph"/>
              <w:spacing w:before="79"/>
              <w:ind w:left="81"/>
              <w:rPr>
                <w:sz w:val="16"/>
                <w:lang w:val="en-US"/>
              </w:rPr>
            </w:pPr>
            <w:r w:rsidRPr="007911EC">
              <w:rPr>
                <w:sz w:val="16"/>
                <w:lang w:val="en-US"/>
              </w:rPr>
              <w:t>Guy Brook-Hart, Complete First. Cambridge English, Cambridge University Press, 2014.</w:t>
            </w:r>
          </w:p>
        </w:tc>
      </w:tr>
      <w:tr w:rsidR="0065329D" w14:paraId="610D3A2F" w14:textId="77777777">
        <w:trPr>
          <w:trHeight w:val="347"/>
        </w:trPr>
        <w:tc>
          <w:tcPr>
            <w:tcW w:w="711" w:type="dxa"/>
            <w:tcBorders>
              <w:top w:val="single" w:sz="6" w:space="0" w:color="000000"/>
              <w:bottom w:val="single" w:sz="6" w:space="0" w:color="000000"/>
            </w:tcBorders>
          </w:tcPr>
          <w:p w14:paraId="63CC2431" w14:textId="77777777" w:rsidR="0065329D" w:rsidRDefault="00494834">
            <w:pPr>
              <w:pStyle w:val="TableParagraph"/>
              <w:spacing w:before="76"/>
              <w:ind w:left="79"/>
              <w:rPr>
                <w:sz w:val="16"/>
              </w:rPr>
            </w:pPr>
            <w:r>
              <w:rPr>
                <w:sz w:val="16"/>
              </w:rPr>
              <w:t>2</w:t>
            </w:r>
          </w:p>
        </w:tc>
        <w:tc>
          <w:tcPr>
            <w:tcW w:w="9153" w:type="dxa"/>
            <w:tcBorders>
              <w:top w:val="single" w:sz="6" w:space="0" w:color="000000"/>
              <w:bottom w:val="single" w:sz="6" w:space="0" w:color="000000"/>
            </w:tcBorders>
          </w:tcPr>
          <w:p w14:paraId="299555E7" w14:textId="77777777" w:rsidR="0065329D" w:rsidRDefault="00494834">
            <w:pPr>
              <w:pStyle w:val="TableParagraph"/>
              <w:spacing w:before="76"/>
              <w:ind w:left="81"/>
              <w:rPr>
                <w:sz w:val="16"/>
              </w:rPr>
            </w:pPr>
            <w:proofErr w:type="spellStart"/>
            <w:r w:rsidRPr="007911EC">
              <w:rPr>
                <w:sz w:val="16"/>
                <w:lang w:val="en-US"/>
              </w:rPr>
              <w:t>J.Bell</w:t>
            </w:r>
            <w:proofErr w:type="spellEnd"/>
            <w:r w:rsidRPr="007911EC">
              <w:rPr>
                <w:sz w:val="16"/>
                <w:lang w:val="en-US"/>
              </w:rPr>
              <w:t xml:space="preserve"> and R. Gower, First Expert Coursebook. </w:t>
            </w:r>
            <w:r>
              <w:rPr>
                <w:sz w:val="16"/>
              </w:rPr>
              <w:t>Pearson 2014.</w:t>
            </w:r>
          </w:p>
        </w:tc>
      </w:tr>
      <w:tr w:rsidR="0065329D" w:rsidRPr="00BB4C4B" w14:paraId="270DB4AA" w14:textId="77777777">
        <w:trPr>
          <w:trHeight w:val="348"/>
        </w:trPr>
        <w:tc>
          <w:tcPr>
            <w:tcW w:w="711" w:type="dxa"/>
            <w:tcBorders>
              <w:top w:val="single" w:sz="6" w:space="0" w:color="000000"/>
              <w:bottom w:val="single" w:sz="6" w:space="0" w:color="000000"/>
            </w:tcBorders>
          </w:tcPr>
          <w:p w14:paraId="537E10EA" w14:textId="77777777" w:rsidR="0065329D" w:rsidRDefault="00494834">
            <w:pPr>
              <w:pStyle w:val="TableParagraph"/>
              <w:spacing w:before="76"/>
              <w:ind w:left="79"/>
              <w:rPr>
                <w:sz w:val="16"/>
              </w:rPr>
            </w:pPr>
            <w:r>
              <w:rPr>
                <w:sz w:val="16"/>
              </w:rPr>
              <w:t>3</w:t>
            </w:r>
          </w:p>
        </w:tc>
        <w:tc>
          <w:tcPr>
            <w:tcW w:w="9153" w:type="dxa"/>
            <w:tcBorders>
              <w:top w:val="single" w:sz="6" w:space="0" w:color="000000"/>
              <w:bottom w:val="single" w:sz="6" w:space="0" w:color="000000"/>
            </w:tcBorders>
          </w:tcPr>
          <w:p w14:paraId="265BB3CE" w14:textId="77777777" w:rsidR="0065329D" w:rsidRPr="007911EC" w:rsidRDefault="00494834">
            <w:pPr>
              <w:pStyle w:val="TableParagraph"/>
              <w:spacing w:before="76"/>
              <w:ind w:left="81"/>
              <w:rPr>
                <w:sz w:val="16"/>
                <w:lang w:val="en-US"/>
              </w:rPr>
            </w:pPr>
            <w:r w:rsidRPr="007911EC">
              <w:rPr>
                <w:sz w:val="16"/>
                <w:lang w:val="en-US"/>
              </w:rPr>
              <w:t>P. Emmerson, Business English Handbook Advanced, Macmillan 2016</w:t>
            </w:r>
          </w:p>
        </w:tc>
      </w:tr>
      <w:tr w:rsidR="0065329D" w14:paraId="09F6142D" w14:textId="77777777">
        <w:trPr>
          <w:trHeight w:val="349"/>
        </w:trPr>
        <w:tc>
          <w:tcPr>
            <w:tcW w:w="711" w:type="dxa"/>
            <w:tcBorders>
              <w:top w:val="single" w:sz="6" w:space="0" w:color="000000"/>
              <w:bottom w:val="single" w:sz="6" w:space="0" w:color="000000"/>
            </w:tcBorders>
          </w:tcPr>
          <w:p w14:paraId="53D89488" w14:textId="77777777" w:rsidR="0065329D" w:rsidRDefault="00494834">
            <w:pPr>
              <w:pStyle w:val="TableParagraph"/>
              <w:spacing w:before="78"/>
              <w:ind w:left="79"/>
              <w:rPr>
                <w:sz w:val="16"/>
              </w:rPr>
            </w:pPr>
            <w:r>
              <w:rPr>
                <w:sz w:val="16"/>
              </w:rPr>
              <w:t>4</w:t>
            </w:r>
          </w:p>
        </w:tc>
        <w:tc>
          <w:tcPr>
            <w:tcW w:w="9153" w:type="dxa"/>
            <w:tcBorders>
              <w:top w:val="single" w:sz="6" w:space="0" w:color="000000"/>
              <w:bottom w:val="single" w:sz="6" w:space="0" w:color="000000"/>
            </w:tcBorders>
          </w:tcPr>
          <w:p w14:paraId="36C6F6C7" w14:textId="77777777" w:rsidR="0065329D" w:rsidRDefault="00494834">
            <w:pPr>
              <w:pStyle w:val="TableParagraph"/>
              <w:spacing w:before="78"/>
              <w:ind w:left="81"/>
              <w:rPr>
                <w:sz w:val="16"/>
              </w:rPr>
            </w:pPr>
            <w:r w:rsidRPr="007911EC">
              <w:rPr>
                <w:sz w:val="16"/>
                <w:lang w:val="en-US"/>
              </w:rPr>
              <w:t xml:space="preserve">I. Mackenzie, English for Business Studies. </w:t>
            </w:r>
            <w:r>
              <w:rPr>
                <w:sz w:val="16"/>
              </w:rPr>
              <w:t>Cambridge University Press, 2016.</w:t>
            </w:r>
          </w:p>
        </w:tc>
      </w:tr>
    </w:tbl>
    <w:p w14:paraId="4070BAB2" w14:textId="77777777" w:rsidR="0065329D" w:rsidRDefault="0065329D">
      <w:pPr>
        <w:spacing w:before="10" w:after="1"/>
        <w:rPr>
          <w:b/>
          <w:sz w:val="15"/>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451"/>
        <w:gridCol w:w="874"/>
        <w:gridCol w:w="305"/>
        <w:gridCol w:w="567"/>
        <w:gridCol w:w="1004"/>
        <w:gridCol w:w="772"/>
        <w:gridCol w:w="491"/>
        <w:gridCol w:w="1005"/>
        <w:gridCol w:w="434"/>
        <w:gridCol w:w="568"/>
        <w:gridCol w:w="803"/>
        <w:gridCol w:w="426"/>
        <w:gridCol w:w="1101"/>
      </w:tblGrid>
      <w:tr w:rsidR="0065329D" w14:paraId="3DB6FDE7" w14:textId="77777777">
        <w:trPr>
          <w:trHeight w:val="611"/>
        </w:trPr>
        <w:tc>
          <w:tcPr>
            <w:tcW w:w="9903" w:type="dxa"/>
            <w:gridSpan w:val="14"/>
            <w:shd w:val="clear" w:color="auto" w:fill="BEBEBE"/>
          </w:tcPr>
          <w:p w14:paraId="3FB708EB" w14:textId="77777777" w:rsidR="0065329D" w:rsidRPr="007911EC" w:rsidRDefault="00494834">
            <w:pPr>
              <w:pStyle w:val="TableParagraph"/>
              <w:spacing w:line="264" w:lineRule="exact"/>
              <w:ind w:left="139"/>
              <w:rPr>
                <w:b/>
                <w:lang w:val="pl-PL"/>
              </w:rPr>
            </w:pPr>
            <w:bookmarkStart w:id="90" w:name="_bookmark45"/>
            <w:bookmarkEnd w:id="90"/>
            <w:r w:rsidRPr="007911EC">
              <w:rPr>
                <w:b/>
                <w:lang w:val="pl-PL"/>
              </w:rPr>
              <w:t>PRAKTYCZNA NAUKA JĘZYKA ANGIELSKIEGO: FONETYKA PRAKTYCZNA (ODMIANA</w:t>
            </w:r>
          </w:p>
          <w:p w14:paraId="6BDDF96F" w14:textId="1F5452E0" w:rsidR="0065329D" w:rsidRDefault="00494834" w:rsidP="00B5296F">
            <w:pPr>
              <w:pStyle w:val="Nagwek2"/>
            </w:pPr>
            <w:bookmarkStart w:id="91" w:name="_Toc208301270"/>
            <w:r>
              <w:t>BRYTYJSKA)</w:t>
            </w:r>
            <w:bookmarkEnd w:id="91"/>
          </w:p>
        </w:tc>
      </w:tr>
      <w:tr w:rsidR="0065329D" w:rsidRPr="00BB4C4B" w14:paraId="53BA6DC8" w14:textId="77777777">
        <w:trPr>
          <w:trHeight w:val="501"/>
        </w:trPr>
        <w:tc>
          <w:tcPr>
            <w:tcW w:w="2732" w:type="dxa"/>
            <w:gridSpan w:val="4"/>
          </w:tcPr>
          <w:p w14:paraId="30375405" w14:textId="77777777" w:rsidR="0065329D" w:rsidRDefault="00494834">
            <w:pPr>
              <w:pStyle w:val="TableParagraph"/>
              <w:spacing w:before="151"/>
              <w:ind w:left="254"/>
              <w:rPr>
                <w:b/>
                <w:sz w:val="16"/>
              </w:rPr>
            </w:pPr>
            <w:r>
              <w:rPr>
                <w:b/>
                <w:sz w:val="16"/>
              </w:rPr>
              <w:t xml:space="preserve">Nazwa </w:t>
            </w:r>
            <w:proofErr w:type="spellStart"/>
            <w:r>
              <w:rPr>
                <w:b/>
                <w:sz w:val="16"/>
              </w:rPr>
              <w:t>modułu</w:t>
            </w:r>
            <w:proofErr w:type="spellEnd"/>
            <w:r>
              <w:rPr>
                <w:b/>
                <w:sz w:val="16"/>
              </w:rPr>
              <w:t xml:space="preserve"> (</w:t>
            </w:r>
            <w:proofErr w:type="spellStart"/>
            <w:r>
              <w:rPr>
                <w:b/>
                <w:sz w:val="16"/>
              </w:rPr>
              <w:t>przedmiotu</w:t>
            </w:r>
            <w:proofErr w:type="spellEnd"/>
            <w:r>
              <w:rPr>
                <w:b/>
                <w:sz w:val="16"/>
              </w:rPr>
              <w:t>)</w:t>
            </w:r>
          </w:p>
        </w:tc>
        <w:tc>
          <w:tcPr>
            <w:tcW w:w="7171" w:type="dxa"/>
            <w:gridSpan w:val="10"/>
          </w:tcPr>
          <w:p w14:paraId="559F1A22" w14:textId="77777777" w:rsidR="0065329D" w:rsidRPr="007911EC" w:rsidRDefault="00494834">
            <w:pPr>
              <w:pStyle w:val="TableParagraph"/>
              <w:spacing w:before="55"/>
              <w:ind w:left="1677"/>
              <w:rPr>
                <w:b/>
                <w:sz w:val="16"/>
                <w:lang w:val="pl-PL"/>
              </w:rPr>
            </w:pPr>
            <w:r w:rsidRPr="007911EC">
              <w:rPr>
                <w:b/>
                <w:sz w:val="16"/>
                <w:lang w:val="pl-PL"/>
              </w:rPr>
              <w:t>PNJA: Fonetyka Praktyczna (odmiana brytyjska)</w:t>
            </w:r>
          </w:p>
        </w:tc>
      </w:tr>
      <w:tr w:rsidR="0065329D" w14:paraId="1DA29284" w14:textId="77777777">
        <w:trPr>
          <w:trHeight w:val="208"/>
        </w:trPr>
        <w:tc>
          <w:tcPr>
            <w:tcW w:w="2732" w:type="dxa"/>
            <w:gridSpan w:val="4"/>
          </w:tcPr>
          <w:p w14:paraId="32126CEC" w14:textId="77777777" w:rsidR="0065329D" w:rsidRDefault="00494834">
            <w:pPr>
              <w:pStyle w:val="TableParagraph"/>
              <w:spacing w:before="5" w:line="183" w:lineRule="exact"/>
              <w:ind w:left="648"/>
              <w:rPr>
                <w:sz w:val="16"/>
              </w:rPr>
            </w:pPr>
            <w:proofErr w:type="spellStart"/>
            <w:r>
              <w:rPr>
                <w:sz w:val="16"/>
              </w:rPr>
              <w:t>Kierunek</w:t>
            </w:r>
            <w:proofErr w:type="spellEnd"/>
            <w:r>
              <w:rPr>
                <w:sz w:val="16"/>
              </w:rPr>
              <w:t xml:space="preserve"> </w:t>
            </w:r>
            <w:proofErr w:type="spellStart"/>
            <w:r>
              <w:rPr>
                <w:sz w:val="16"/>
              </w:rPr>
              <w:t>studiów</w:t>
            </w:r>
            <w:proofErr w:type="spellEnd"/>
          </w:p>
        </w:tc>
        <w:tc>
          <w:tcPr>
            <w:tcW w:w="7171" w:type="dxa"/>
            <w:gridSpan w:val="10"/>
          </w:tcPr>
          <w:p w14:paraId="07E9565B" w14:textId="77777777" w:rsidR="0065329D" w:rsidRDefault="00494834">
            <w:pPr>
              <w:pStyle w:val="TableParagraph"/>
              <w:spacing w:before="5" w:line="183" w:lineRule="exact"/>
              <w:ind w:left="108"/>
              <w:rPr>
                <w:sz w:val="16"/>
              </w:rPr>
            </w:pPr>
            <w:proofErr w:type="spellStart"/>
            <w:r>
              <w:rPr>
                <w:sz w:val="16"/>
              </w:rPr>
              <w:t>Filologia</w:t>
            </w:r>
            <w:proofErr w:type="spellEnd"/>
          </w:p>
        </w:tc>
      </w:tr>
      <w:tr w:rsidR="0065329D" w14:paraId="6E43B4CD" w14:textId="77777777">
        <w:trPr>
          <w:trHeight w:val="210"/>
        </w:trPr>
        <w:tc>
          <w:tcPr>
            <w:tcW w:w="2732" w:type="dxa"/>
            <w:gridSpan w:val="4"/>
          </w:tcPr>
          <w:p w14:paraId="00DB80F0" w14:textId="77777777" w:rsidR="0065329D" w:rsidRDefault="00494834">
            <w:pPr>
              <w:pStyle w:val="TableParagraph"/>
              <w:spacing w:before="7" w:line="183" w:lineRule="exact"/>
              <w:ind w:left="648"/>
              <w:rPr>
                <w:sz w:val="16"/>
              </w:rPr>
            </w:pPr>
            <w:r>
              <w:rPr>
                <w:sz w:val="16"/>
              </w:rPr>
              <w:t xml:space="preserve">Profil </w:t>
            </w:r>
            <w:proofErr w:type="spellStart"/>
            <w:r>
              <w:rPr>
                <w:sz w:val="16"/>
              </w:rPr>
              <w:t>kształcenia</w:t>
            </w:r>
            <w:proofErr w:type="spellEnd"/>
          </w:p>
        </w:tc>
        <w:tc>
          <w:tcPr>
            <w:tcW w:w="7171" w:type="dxa"/>
            <w:gridSpan w:val="10"/>
          </w:tcPr>
          <w:p w14:paraId="7FEE2664" w14:textId="77777777" w:rsidR="0065329D" w:rsidRDefault="00494834">
            <w:pPr>
              <w:pStyle w:val="TableParagraph"/>
              <w:spacing w:before="7" w:line="183" w:lineRule="exact"/>
              <w:ind w:left="108"/>
              <w:rPr>
                <w:sz w:val="16"/>
              </w:rPr>
            </w:pPr>
            <w:proofErr w:type="spellStart"/>
            <w:r>
              <w:rPr>
                <w:sz w:val="16"/>
              </w:rPr>
              <w:t>Praktyczny</w:t>
            </w:r>
            <w:proofErr w:type="spellEnd"/>
          </w:p>
        </w:tc>
      </w:tr>
      <w:tr w:rsidR="0065329D" w14:paraId="4A049261" w14:textId="77777777">
        <w:trPr>
          <w:trHeight w:val="210"/>
        </w:trPr>
        <w:tc>
          <w:tcPr>
            <w:tcW w:w="2732" w:type="dxa"/>
            <w:gridSpan w:val="4"/>
          </w:tcPr>
          <w:p w14:paraId="367C0633" w14:textId="77777777" w:rsidR="0065329D" w:rsidRDefault="00494834">
            <w:pPr>
              <w:pStyle w:val="TableParagraph"/>
              <w:spacing w:before="7" w:line="183" w:lineRule="exact"/>
              <w:ind w:left="648"/>
              <w:rPr>
                <w:sz w:val="16"/>
              </w:rPr>
            </w:pPr>
            <w:proofErr w:type="spellStart"/>
            <w:r>
              <w:rPr>
                <w:sz w:val="16"/>
              </w:rPr>
              <w:t>Poziom</w:t>
            </w:r>
            <w:proofErr w:type="spellEnd"/>
            <w:r>
              <w:rPr>
                <w:sz w:val="16"/>
              </w:rPr>
              <w:t xml:space="preserve"> </w:t>
            </w:r>
            <w:proofErr w:type="spellStart"/>
            <w:r>
              <w:rPr>
                <w:sz w:val="16"/>
              </w:rPr>
              <w:t>studiów</w:t>
            </w:r>
            <w:proofErr w:type="spellEnd"/>
          </w:p>
        </w:tc>
        <w:tc>
          <w:tcPr>
            <w:tcW w:w="7171" w:type="dxa"/>
            <w:gridSpan w:val="10"/>
          </w:tcPr>
          <w:p w14:paraId="4F069164" w14:textId="77777777" w:rsidR="0065329D" w:rsidRDefault="00494834">
            <w:pPr>
              <w:pStyle w:val="TableParagraph"/>
              <w:spacing w:before="7" w:line="183" w:lineRule="exact"/>
              <w:ind w:left="108"/>
              <w:rPr>
                <w:sz w:val="16"/>
              </w:rPr>
            </w:pPr>
            <w:r>
              <w:rPr>
                <w:sz w:val="16"/>
              </w:rPr>
              <w:t xml:space="preserve">I </w:t>
            </w:r>
            <w:proofErr w:type="spellStart"/>
            <w:r>
              <w:rPr>
                <w:sz w:val="16"/>
              </w:rPr>
              <w:t>stopnia</w:t>
            </w:r>
            <w:proofErr w:type="spellEnd"/>
          </w:p>
        </w:tc>
      </w:tr>
      <w:tr w:rsidR="0065329D" w:rsidRPr="00BB4C4B" w14:paraId="0CB1FC9B" w14:textId="77777777">
        <w:trPr>
          <w:trHeight w:val="208"/>
        </w:trPr>
        <w:tc>
          <w:tcPr>
            <w:tcW w:w="2732" w:type="dxa"/>
            <w:gridSpan w:val="4"/>
          </w:tcPr>
          <w:p w14:paraId="2C70600B" w14:textId="77777777" w:rsidR="0065329D" w:rsidRDefault="00494834">
            <w:pPr>
              <w:pStyle w:val="TableParagraph"/>
              <w:spacing w:before="5" w:line="183" w:lineRule="exact"/>
              <w:ind w:left="648"/>
              <w:rPr>
                <w:sz w:val="16"/>
              </w:rPr>
            </w:pPr>
            <w:proofErr w:type="spellStart"/>
            <w:r>
              <w:rPr>
                <w:sz w:val="16"/>
              </w:rPr>
              <w:t>Specjalność</w:t>
            </w:r>
            <w:proofErr w:type="spellEnd"/>
          </w:p>
        </w:tc>
        <w:tc>
          <w:tcPr>
            <w:tcW w:w="7171" w:type="dxa"/>
            <w:gridSpan w:val="10"/>
          </w:tcPr>
          <w:p w14:paraId="6E214070" w14:textId="77777777" w:rsidR="0065329D" w:rsidRPr="007911EC" w:rsidRDefault="00494834">
            <w:pPr>
              <w:pStyle w:val="TableParagraph"/>
              <w:spacing w:before="5" w:line="183" w:lineRule="exact"/>
              <w:ind w:left="108"/>
              <w:rPr>
                <w:sz w:val="16"/>
                <w:lang w:val="pl-PL"/>
              </w:rPr>
            </w:pPr>
            <w:r w:rsidRPr="007911EC">
              <w:rPr>
                <w:sz w:val="16"/>
                <w:lang w:val="pl-PL"/>
              </w:rPr>
              <w:t>Filologia angielska/ Nauczyciel języka angielskiego</w:t>
            </w:r>
          </w:p>
        </w:tc>
      </w:tr>
      <w:tr w:rsidR="0065329D" w14:paraId="01E890B2" w14:textId="77777777">
        <w:trPr>
          <w:trHeight w:val="210"/>
        </w:trPr>
        <w:tc>
          <w:tcPr>
            <w:tcW w:w="2732" w:type="dxa"/>
            <w:gridSpan w:val="4"/>
          </w:tcPr>
          <w:p w14:paraId="233479C9" w14:textId="77777777" w:rsidR="0065329D" w:rsidRDefault="00494834">
            <w:pPr>
              <w:pStyle w:val="TableParagraph"/>
              <w:spacing w:before="7" w:line="183" w:lineRule="exact"/>
              <w:ind w:left="648"/>
              <w:rPr>
                <w:sz w:val="16"/>
              </w:rPr>
            </w:pPr>
            <w:r>
              <w:rPr>
                <w:sz w:val="16"/>
              </w:rPr>
              <w:t xml:space="preserve">Forma </w:t>
            </w:r>
            <w:proofErr w:type="spellStart"/>
            <w:r>
              <w:rPr>
                <w:sz w:val="16"/>
              </w:rPr>
              <w:t>studiów</w:t>
            </w:r>
            <w:proofErr w:type="spellEnd"/>
          </w:p>
        </w:tc>
        <w:tc>
          <w:tcPr>
            <w:tcW w:w="7171" w:type="dxa"/>
            <w:gridSpan w:val="10"/>
          </w:tcPr>
          <w:p w14:paraId="2F30E5B1" w14:textId="0C971AC9" w:rsidR="0065329D" w:rsidRDefault="00990C47">
            <w:pPr>
              <w:pStyle w:val="TableParagraph"/>
              <w:spacing w:before="7" w:line="183" w:lineRule="exact"/>
              <w:ind w:left="108"/>
              <w:rPr>
                <w:sz w:val="16"/>
              </w:rPr>
            </w:pPr>
            <w:proofErr w:type="spellStart"/>
            <w:r>
              <w:rPr>
                <w:sz w:val="16"/>
              </w:rPr>
              <w:t>Nies</w:t>
            </w:r>
            <w:r w:rsidR="00494834">
              <w:rPr>
                <w:sz w:val="16"/>
              </w:rPr>
              <w:t>tacjonarne</w:t>
            </w:r>
            <w:proofErr w:type="spellEnd"/>
          </w:p>
        </w:tc>
      </w:tr>
      <w:tr w:rsidR="0065329D" w14:paraId="4DFE6717" w14:textId="77777777">
        <w:trPr>
          <w:trHeight w:val="210"/>
        </w:trPr>
        <w:tc>
          <w:tcPr>
            <w:tcW w:w="2732" w:type="dxa"/>
            <w:gridSpan w:val="4"/>
          </w:tcPr>
          <w:p w14:paraId="5203A486" w14:textId="77777777" w:rsidR="0065329D" w:rsidRDefault="00494834">
            <w:pPr>
              <w:pStyle w:val="TableParagraph"/>
              <w:spacing w:before="7" w:line="183" w:lineRule="exact"/>
              <w:ind w:left="648"/>
              <w:rPr>
                <w:sz w:val="16"/>
              </w:rPr>
            </w:pPr>
            <w:proofErr w:type="spellStart"/>
            <w:r>
              <w:rPr>
                <w:sz w:val="16"/>
              </w:rPr>
              <w:t>Semestr</w:t>
            </w:r>
            <w:proofErr w:type="spellEnd"/>
            <w:r>
              <w:rPr>
                <w:sz w:val="16"/>
              </w:rPr>
              <w:t xml:space="preserve"> </w:t>
            </w:r>
            <w:proofErr w:type="spellStart"/>
            <w:r>
              <w:rPr>
                <w:sz w:val="16"/>
              </w:rPr>
              <w:t>studiów</w:t>
            </w:r>
            <w:proofErr w:type="spellEnd"/>
          </w:p>
        </w:tc>
        <w:tc>
          <w:tcPr>
            <w:tcW w:w="7171" w:type="dxa"/>
            <w:gridSpan w:val="10"/>
          </w:tcPr>
          <w:p w14:paraId="70CB9ACC" w14:textId="77777777" w:rsidR="0065329D" w:rsidRDefault="00494834">
            <w:pPr>
              <w:pStyle w:val="TableParagraph"/>
              <w:spacing w:before="7" w:line="183" w:lineRule="exact"/>
              <w:ind w:left="108"/>
              <w:rPr>
                <w:sz w:val="16"/>
              </w:rPr>
            </w:pPr>
            <w:r>
              <w:rPr>
                <w:sz w:val="16"/>
              </w:rPr>
              <w:t>2</w:t>
            </w:r>
          </w:p>
        </w:tc>
      </w:tr>
      <w:tr w:rsidR="0065329D" w:rsidRPr="00BB4C4B" w14:paraId="63D9081C" w14:textId="77777777">
        <w:trPr>
          <w:trHeight w:val="393"/>
        </w:trPr>
        <w:tc>
          <w:tcPr>
            <w:tcW w:w="2732" w:type="dxa"/>
            <w:gridSpan w:val="4"/>
          </w:tcPr>
          <w:p w14:paraId="33C5B53F" w14:textId="77777777" w:rsidR="0065329D" w:rsidRDefault="00494834">
            <w:pPr>
              <w:pStyle w:val="TableParagraph"/>
              <w:spacing w:before="99"/>
              <w:ind w:left="348"/>
              <w:rPr>
                <w:b/>
                <w:sz w:val="16"/>
              </w:rPr>
            </w:pPr>
            <w:proofErr w:type="spellStart"/>
            <w:r>
              <w:rPr>
                <w:b/>
                <w:sz w:val="16"/>
              </w:rPr>
              <w:t>Tryb</w:t>
            </w:r>
            <w:proofErr w:type="spellEnd"/>
            <w:r>
              <w:rPr>
                <w:b/>
                <w:sz w:val="16"/>
              </w:rPr>
              <w:t xml:space="preserve"> </w:t>
            </w:r>
            <w:proofErr w:type="spellStart"/>
            <w:r>
              <w:rPr>
                <w:b/>
                <w:sz w:val="16"/>
              </w:rPr>
              <w:t>zaliczenia</w:t>
            </w:r>
            <w:proofErr w:type="spellEnd"/>
            <w:r>
              <w:rPr>
                <w:b/>
                <w:sz w:val="16"/>
              </w:rPr>
              <w:t xml:space="preserve"> </w:t>
            </w:r>
            <w:proofErr w:type="spellStart"/>
            <w:r>
              <w:rPr>
                <w:b/>
                <w:sz w:val="16"/>
              </w:rPr>
              <w:t>przedmiotu</w:t>
            </w:r>
            <w:proofErr w:type="spellEnd"/>
          </w:p>
        </w:tc>
        <w:tc>
          <w:tcPr>
            <w:tcW w:w="1571" w:type="dxa"/>
            <w:gridSpan w:val="2"/>
          </w:tcPr>
          <w:p w14:paraId="42C70E33" w14:textId="77777777" w:rsidR="0065329D" w:rsidRDefault="00494834">
            <w:pPr>
              <w:pStyle w:val="TableParagraph"/>
              <w:spacing w:before="3" w:line="193" w:lineRule="exact"/>
              <w:ind w:left="513"/>
              <w:rPr>
                <w:sz w:val="16"/>
              </w:rPr>
            </w:pPr>
            <w:proofErr w:type="spellStart"/>
            <w:r>
              <w:rPr>
                <w:sz w:val="16"/>
              </w:rPr>
              <w:t>zaliczenie</w:t>
            </w:r>
            <w:proofErr w:type="spellEnd"/>
          </w:p>
          <w:p w14:paraId="69788BF9" w14:textId="77777777" w:rsidR="0065329D" w:rsidRDefault="00494834">
            <w:pPr>
              <w:pStyle w:val="TableParagraph"/>
              <w:spacing w:line="178" w:lineRule="exact"/>
              <w:ind w:left="523"/>
              <w:rPr>
                <w:sz w:val="16"/>
              </w:rPr>
            </w:pPr>
            <w:r>
              <w:rPr>
                <w:sz w:val="16"/>
              </w:rPr>
              <w:t>/</w:t>
            </w:r>
            <w:proofErr w:type="spellStart"/>
            <w:r>
              <w:rPr>
                <w:sz w:val="16"/>
              </w:rPr>
              <w:t>egzamin</w:t>
            </w:r>
            <w:proofErr w:type="spellEnd"/>
          </w:p>
        </w:tc>
        <w:tc>
          <w:tcPr>
            <w:tcW w:w="4499" w:type="dxa"/>
            <w:gridSpan w:val="7"/>
          </w:tcPr>
          <w:p w14:paraId="509EBA4E" w14:textId="77777777" w:rsidR="0065329D" w:rsidRDefault="00494834">
            <w:pPr>
              <w:pStyle w:val="TableParagraph"/>
              <w:spacing w:before="99"/>
              <w:ind w:left="1429"/>
              <w:rPr>
                <w:b/>
                <w:sz w:val="16"/>
              </w:rPr>
            </w:pPr>
            <w:proofErr w:type="spellStart"/>
            <w:r>
              <w:rPr>
                <w:b/>
                <w:sz w:val="16"/>
              </w:rPr>
              <w:t>Liczba</w:t>
            </w:r>
            <w:proofErr w:type="spellEnd"/>
            <w:r>
              <w:rPr>
                <w:b/>
                <w:sz w:val="16"/>
              </w:rPr>
              <w:t xml:space="preserve"> </w:t>
            </w:r>
            <w:proofErr w:type="spellStart"/>
            <w:r>
              <w:rPr>
                <w:b/>
                <w:sz w:val="16"/>
              </w:rPr>
              <w:t>punktów</w:t>
            </w:r>
            <w:proofErr w:type="spellEnd"/>
            <w:r>
              <w:rPr>
                <w:b/>
                <w:sz w:val="16"/>
              </w:rPr>
              <w:t xml:space="preserve"> ECTS</w:t>
            </w:r>
          </w:p>
        </w:tc>
        <w:tc>
          <w:tcPr>
            <w:tcW w:w="1101" w:type="dxa"/>
            <w:vMerge w:val="restart"/>
          </w:tcPr>
          <w:p w14:paraId="745E1CEC" w14:textId="77777777" w:rsidR="0065329D" w:rsidRPr="007911EC" w:rsidRDefault="0065329D">
            <w:pPr>
              <w:pStyle w:val="TableParagraph"/>
              <w:spacing w:before="7"/>
              <w:rPr>
                <w:b/>
                <w:sz w:val="16"/>
                <w:lang w:val="pl-PL"/>
              </w:rPr>
            </w:pPr>
          </w:p>
          <w:p w14:paraId="59887ABA" w14:textId="77777777" w:rsidR="0065329D" w:rsidRPr="007911EC" w:rsidRDefault="00494834">
            <w:pPr>
              <w:pStyle w:val="TableParagraph"/>
              <w:ind w:left="188" w:right="110" w:hanging="2"/>
              <w:jc w:val="center"/>
              <w:rPr>
                <w:sz w:val="16"/>
                <w:lang w:val="pl-PL"/>
              </w:rPr>
            </w:pPr>
            <w:r w:rsidRPr="007911EC">
              <w:rPr>
                <w:sz w:val="16"/>
                <w:lang w:val="pl-PL"/>
              </w:rPr>
              <w:t>Sposób ustalania oceny z przedmiotu</w:t>
            </w:r>
          </w:p>
        </w:tc>
      </w:tr>
      <w:tr w:rsidR="0065329D" w14:paraId="7CCDC614" w14:textId="77777777">
        <w:trPr>
          <w:trHeight w:val="772"/>
        </w:trPr>
        <w:tc>
          <w:tcPr>
            <w:tcW w:w="1553" w:type="dxa"/>
            <w:gridSpan w:val="2"/>
            <w:vMerge w:val="restart"/>
          </w:tcPr>
          <w:p w14:paraId="18191282" w14:textId="77777777" w:rsidR="0065329D" w:rsidRPr="007911EC" w:rsidRDefault="0065329D">
            <w:pPr>
              <w:pStyle w:val="TableParagraph"/>
              <w:rPr>
                <w:b/>
                <w:sz w:val="18"/>
                <w:lang w:val="pl-PL"/>
              </w:rPr>
            </w:pPr>
          </w:p>
          <w:p w14:paraId="14E7D421" w14:textId="77777777" w:rsidR="0065329D" w:rsidRPr="007911EC" w:rsidRDefault="0065329D">
            <w:pPr>
              <w:pStyle w:val="TableParagraph"/>
              <w:spacing w:before="5"/>
              <w:rPr>
                <w:b/>
                <w:sz w:val="14"/>
                <w:lang w:val="pl-PL"/>
              </w:rPr>
            </w:pPr>
          </w:p>
          <w:p w14:paraId="1CC1B3BB" w14:textId="77777777" w:rsidR="0065329D" w:rsidRDefault="00494834">
            <w:pPr>
              <w:pStyle w:val="TableParagraph"/>
              <w:spacing w:line="193" w:lineRule="exact"/>
              <w:ind w:left="209" w:right="113"/>
              <w:jc w:val="center"/>
              <w:rPr>
                <w:b/>
                <w:sz w:val="16"/>
              </w:rPr>
            </w:pPr>
            <w:proofErr w:type="spellStart"/>
            <w:r>
              <w:rPr>
                <w:b/>
                <w:sz w:val="16"/>
              </w:rPr>
              <w:t>Formy</w:t>
            </w:r>
            <w:proofErr w:type="spellEnd"/>
            <w:r>
              <w:rPr>
                <w:b/>
                <w:sz w:val="16"/>
              </w:rPr>
              <w:t xml:space="preserve"> </w:t>
            </w:r>
            <w:proofErr w:type="spellStart"/>
            <w:r>
              <w:rPr>
                <w:b/>
                <w:sz w:val="16"/>
              </w:rPr>
              <w:t>zajęć</w:t>
            </w:r>
            <w:proofErr w:type="spellEnd"/>
            <w:r>
              <w:rPr>
                <w:b/>
                <w:sz w:val="16"/>
              </w:rPr>
              <w:t xml:space="preserve"> i</w:t>
            </w:r>
          </w:p>
          <w:p w14:paraId="4E18DA2F" w14:textId="77777777" w:rsidR="0065329D" w:rsidRDefault="00494834">
            <w:pPr>
              <w:pStyle w:val="TableParagraph"/>
              <w:spacing w:line="193" w:lineRule="exact"/>
              <w:ind w:left="209" w:right="111"/>
              <w:jc w:val="center"/>
              <w:rPr>
                <w:b/>
                <w:sz w:val="16"/>
              </w:rPr>
            </w:pPr>
            <w:r>
              <w:rPr>
                <w:b/>
                <w:sz w:val="16"/>
              </w:rPr>
              <w:t>inne</w:t>
            </w:r>
          </w:p>
        </w:tc>
        <w:tc>
          <w:tcPr>
            <w:tcW w:w="2750" w:type="dxa"/>
            <w:gridSpan w:val="4"/>
          </w:tcPr>
          <w:p w14:paraId="2A772154" w14:textId="77777777" w:rsidR="0065329D" w:rsidRPr="007911EC" w:rsidRDefault="0065329D">
            <w:pPr>
              <w:pStyle w:val="TableParagraph"/>
              <w:spacing w:before="10"/>
              <w:rPr>
                <w:b/>
                <w:sz w:val="23"/>
                <w:lang w:val="pl-PL"/>
              </w:rPr>
            </w:pPr>
          </w:p>
          <w:p w14:paraId="37466EB4" w14:textId="77777777" w:rsidR="0065329D" w:rsidRPr="007911EC" w:rsidRDefault="00494834">
            <w:pPr>
              <w:pStyle w:val="TableParagraph"/>
              <w:spacing w:before="1"/>
              <w:ind w:left="112"/>
              <w:rPr>
                <w:b/>
                <w:sz w:val="16"/>
                <w:lang w:val="pl-PL"/>
              </w:rPr>
            </w:pPr>
            <w:r w:rsidRPr="007911EC">
              <w:rPr>
                <w:b/>
                <w:sz w:val="16"/>
                <w:lang w:val="pl-PL"/>
              </w:rPr>
              <w:t>Liczba godzin zajęć w semestrze</w:t>
            </w:r>
          </w:p>
        </w:tc>
        <w:tc>
          <w:tcPr>
            <w:tcW w:w="772" w:type="dxa"/>
          </w:tcPr>
          <w:p w14:paraId="2411CB68" w14:textId="77777777" w:rsidR="0065329D" w:rsidRPr="007911EC" w:rsidRDefault="0065329D">
            <w:pPr>
              <w:pStyle w:val="TableParagraph"/>
              <w:spacing w:before="11"/>
              <w:rPr>
                <w:b/>
                <w:sz w:val="15"/>
                <w:lang w:val="pl-PL"/>
              </w:rPr>
            </w:pPr>
          </w:p>
          <w:p w14:paraId="59B50A5B" w14:textId="77777777" w:rsidR="0065329D" w:rsidRDefault="00494834">
            <w:pPr>
              <w:pStyle w:val="TableParagraph"/>
              <w:ind w:left="105" w:right="17"/>
              <w:jc w:val="center"/>
              <w:rPr>
                <w:sz w:val="16"/>
              </w:rPr>
            </w:pPr>
            <w:proofErr w:type="spellStart"/>
            <w:r>
              <w:rPr>
                <w:sz w:val="16"/>
              </w:rPr>
              <w:t>Całkowit</w:t>
            </w:r>
            <w:proofErr w:type="spellEnd"/>
          </w:p>
          <w:p w14:paraId="115B1A08" w14:textId="77777777" w:rsidR="0065329D" w:rsidRDefault="00494834">
            <w:pPr>
              <w:pStyle w:val="TableParagraph"/>
              <w:spacing w:before="1"/>
              <w:ind w:left="93"/>
              <w:jc w:val="center"/>
              <w:rPr>
                <w:sz w:val="16"/>
              </w:rPr>
            </w:pPr>
            <w:r>
              <w:rPr>
                <w:sz w:val="16"/>
              </w:rPr>
              <w:t>a</w:t>
            </w:r>
          </w:p>
        </w:tc>
        <w:tc>
          <w:tcPr>
            <w:tcW w:w="491" w:type="dxa"/>
          </w:tcPr>
          <w:p w14:paraId="6F0257A1" w14:textId="77777777" w:rsidR="0065329D" w:rsidRDefault="0065329D">
            <w:pPr>
              <w:pStyle w:val="TableParagraph"/>
              <w:spacing w:before="10"/>
              <w:rPr>
                <w:b/>
                <w:sz w:val="23"/>
              </w:rPr>
            </w:pPr>
          </w:p>
          <w:p w14:paraId="47E8BA91" w14:textId="77777777" w:rsidR="0065329D" w:rsidRDefault="00494834">
            <w:pPr>
              <w:pStyle w:val="TableParagraph"/>
              <w:spacing w:before="1"/>
              <w:ind w:left="242"/>
              <w:rPr>
                <w:sz w:val="16"/>
              </w:rPr>
            </w:pPr>
            <w:r>
              <w:rPr>
                <w:sz w:val="16"/>
              </w:rPr>
              <w:t>2</w:t>
            </w:r>
          </w:p>
        </w:tc>
        <w:tc>
          <w:tcPr>
            <w:tcW w:w="1005" w:type="dxa"/>
          </w:tcPr>
          <w:p w14:paraId="464A28EA" w14:textId="77777777" w:rsidR="0065329D" w:rsidRDefault="0065329D">
            <w:pPr>
              <w:pStyle w:val="TableParagraph"/>
              <w:spacing w:before="11"/>
              <w:rPr>
                <w:b/>
                <w:sz w:val="15"/>
              </w:rPr>
            </w:pPr>
          </w:p>
          <w:p w14:paraId="2610637D" w14:textId="77777777" w:rsidR="0065329D" w:rsidRDefault="00494834">
            <w:pPr>
              <w:pStyle w:val="TableParagraph"/>
              <w:ind w:left="112" w:right="23"/>
              <w:jc w:val="center"/>
              <w:rPr>
                <w:sz w:val="16"/>
              </w:rPr>
            </w:pPr>
            <w:proofErr w:type="spellStart"/>
            <w:r>
              <w:rPr>
                <w:sz w:val="16"/>
              </w:rPr>
              <w:t>Zajęcia</w:t>
            </w:r>
            <w:proofErr w:type="spellEnd"/>
          </w:p>
          <w:p w14:paraId="5DC57B04" w14:textId="77777777" w:rsidR="0065329D" w:rsidRDefault="00494834">
            <w:pPr>
              <w:pStyle w:val="TableParagraph"/>
              <w:spacing w:before="1"/>
              <w:ind w:left="112" w:right="26"/>
              <w:jc w:val="center"/>
              <w:rPr>
                <w:sz w:val="16"/>
              </w:rPr>
            </w:pPr>
            <w:proofErr w:type="spellStart"/>
            <w:r>
              <w:rPr>
                <w:sz w:val="16"/>
              </w:rPr>
              <w:t>kontaktowe</w:t>
            </w:r>
            <w:proofErr w:type="spellEnd"/>
          </w:p>
        </w:tc>
        <w:tc>
          <w:tcPr>
            <w:tcW w:w="434" w:type="dxa"/>
          </w:tcPr>
          <w:p w14:paraId="7C0D22AA" w14:textId="77777777" w:rsidR="0065329D" w:rsidRDefault="0065329D">
            <w:pPr>
              <w:pStyle w:val="TableParagraph"/>
              <w:spacing w:before="10"/>
              <w:rPr>
                <w:b/>
                <w:sz w:val="23"/>
              </w:rPr>
            </w:pPr>
          </w:p>
          <w:p w14:paraId="1EF7C846" w14:textId="0932A8A7" w:rsidR="0065329D" w:rsidRDefault="001E06FC">
            <w:pPr>
              <w:pStyle w:val="TableParagraph"/>
              <w:spacing w:before="1"/>
              <w:ind w:left="140"/>
              <w:rPr>
                <w:sz w:val="16"/>
              </w:rPr>
            </w:pPr>
            <w:r>
              <w:rPr>
                <w:sz w:val="16"/>
              </w:rPr>
              <w:t>0.8</w:t>
            </w:r>
          </w:p>
        </w:tc>
        <w:tc>
          <w:tcPr>
            <w:tcW w:w="1371" w:type="dxa"/>
            <w:gridSpan w:val="2"/>
          </w:tcPr>
          <w:p w14:paraId="22CAEA4A" w14:textId="77777777" w:rsidR="0065329D" w:rsidRPr="007911EC" w:rsidRDefault="00494834">
            <w:pPr>
              <w:pStyle w:val="TableParagraph"/>
              <w:ind w:left="124" w:right="45"/>
              <w:jc w:val="center"/>
              <w:rPr>
                <w:sz w:val="16"/>
                <w:lang w:val="pl-PL"/>
              </w:rPr>
            </w:pPr>
            <w:r w:rsidRPr="007911EC">
              <w:rPr>
                <w:sz w:val="16"/>
                <w:lang w:val="pl-PL"/>
              </w:rPr>
              <w:t>Zajęcia związane z praktycznym przygotowaniem</w:t>
            </w:r>
          </w:p>
          <w:p w14:paraId="5D8AEFF3" w14:textId="77777777" w:rsidR="0065329D" w:rsidRPr="007911EC" w:rsidRDefault="00494834">
            <w:pPr>
              <w:pStyle w:val="TableParagraph"/>
              <w:spacing w:line="173" w:lineRule="exact"/>
              <w:ind w:left="122" w:right="45"/>
              <w:jc w:val="center"/>
              <w:rPr>
                <w:sz w:val="16"/>
                <w:lang w:val="pl-PL"/>
              </w:rPr>
            </w:pPr>
            <w:r w:rsidRPr="007911EC">
              <w:rPr>
                <w:sz w:val="16"/>
                <w:lang w:val="pl-PL"/>
              </w:rPr>
              <w:t>zawodowym</w:t>
            </w:r>
          </w:p>
        </w:tc>
        <w:tc>
          <w:tcPr>
            <w:tcW w:w="426" w:type="dxa"/>
          </w:tcPr>
          <w:p w14:paraId="362419AA" w14:textId="77777777" w:rsidR="0065329D" w:rsidRPr="007911EC" w:rsidRDefault="0065329D">
            <w:pPr>
              <w:pStyle w:val="TableParagraph"/>
              <w:spacing w:before="10"/>
              <w:rPr>
                <w:b/>
                <w:sz w:val="23"/>
                <w:lang w:val="pl-PL"/>
              </w:rPr>
            </w:pPr>
          </w:p>
          <w:p w14:paraId="21F9672D" w14:textId="77777777" w:rsidR="0065329D" w:rsidRDefault="00494834">
            <w:pPr>
              <w:pStyle w:val="TableParagraph"/>
              <w:spacing w:before="1"/>
              <w:ind w:left="97"/>
              <w:rPr>
                <w:sz w:val="16"/>
              </w:rPr>
            </w:pPr>
            <w:proofErr w:type="spellStart"/>
            <w:r>
              <w:rPr>
                <w:sz w:val="16"/>
              </w:rPr>
              <w:t>tak</w:t>
            </w:r>
            <w:proofErr w:type="spellEnd"/>
          </w:p>
        </w:tc>
        <w:tc>
          <w:tcPr>
            <w:tcW w:w="1101" w:type="dxa"/>
            <w:vMerge/>
            <w:tcBorders>
              <w:top w:val="nil"/>
            </w:tcBorders>
          </w:tcPr>
          <w:p w14:paraId="77F7E9B5" w14:textId="77777777" w:rsidR="0065329D" w:rsidRDefault="0065329D">
            <w:pPr>
              <w:rPr>
                <w:sz w:val="2"/>
                <w:szCs w:val="2"/>
              </w:rPr>
            </w:pPr>
          </w:p>
        </w:tc>
      </w:tr>
      <w:tr w:rsidR="0065329D" w14:paraId="5FF56F17" w14:textId="77777777">
        <w:trPr>
          <w:trHeight w:val="388"/>
        </w:trPr>
        <w:tc>
          <w:tcPr>
            <w:tcW w:w="1553" w:type="dxa"/>
            <w:gridSpan w:val="2"/>
            <w:vMerge/>
            <w:tcBorders>
              <w:top w:val="nil"/>
            </w:tcBorders>
          </w:tcPr>
          <w:p w14:paraId="7D34DAE2" w14:textId="77777777" w:rsidR="0065329D" w:rsidRDefault="0065329D">
            <w:pPr>
              <w:rPr>
                <w:sz w:val="2"/>
                <w:szCs w:val="2"/>
              </w:rPr>
            </w:pPr>
          </w:p>
        </w:tc>
        <w:tc>
          <w:tcPr>
            <w:tcW w:w="874" w:type="dxa"/>
          </w:tcPr>
          <w:p w14:paraId="6FBE0669" w14:textId="77777777" w:rsidR="0065329D" w:rsidRDefault="00494834">
            <w:pPr>
              <w:pStyle w:val="TableParagraph"/>
              <w:spacing w:before="96"/>
              <w:ind w:left="118" w:right="22"/>
              <w:jc w:val="center"/>
              <w:rPr>
                <w:sz w:val="16"/>
              </w:rPr>
            </w:pPr>
            <w:proofErr w:type="spellStart"/>
            <w:r>
              <w:rPr>
                <w:sz w:val="16"/>
              </w:rPr>
              <w:t>Całkowita</w:t>
            </w:r>
            <w:proofErr w:type="spellEnd"/>
          </w:p>
        </w:tc>
        <w:tc>
          <w:tcPr>
            <w:tcW w:w="872" w:type="dxa"/>
            <w:gridSpan w:val="2"/>
          </w:tcPr>
          <w:p w14:paraId="6808E327" w14:textId="77777777" w:rsidR="0065329D" w:rsidRDefault="00494834">
            <w:pPr>
              <w:pStyle w:val="TableParagraph"/>
              <w:spacing w:before="7" w:line="192" w:lineRule="exact"/>
              <w:ind w:left="170" w:right="58" w:firstLine="115"/>
              <w:rPr>
                <w:sz w:val="16"/>
              </w:rPr>
            </w:pPr>
            <w:proofErr w:type="spellStart"/>
            <w:r>
              <w:rPr>
                <w:sz w:val="16"/>
              </w:rPr>
              <w:t>Pracy</w:t>
            </w:r>
            <w:proofErr w:type="spellEnd"/>
            <w:r>
              <w:rPr>
                <w:sz w:val="16"/>
              </w:rPr>
              <w:t xml:space="preserve"> </w:t>
            </w:r>
            <w:proofErr w:type="spellStart"/>
            <w:r>
              <w:rPr>
                <w:sz w:val="16"/>
              </w:rPr>
              <w:t>studenta</w:t>
            </w:r>
            <w:proofErr w:type="spellEnd"/>
          </w:p>
        </w:tc>
        <w:tc>
          <w:tcPr>
            <w:tcW w:w="1004" w:type="dxa"/>
          </w:tcPr>
          <w:p w14:paraId="37FF367F" w14:textId="77777777" w:rsidR="0065329D" w:rsidRDefault="00494834">
            <w:pPr>
              <w:pStyle w:val="TableParagraph"/>
              <w:spacing w:line="193" w:lineRule="exact"/>
              <w:ind w:left="115" w:right="18"/>
              <w:jc w:val="center"/>
              <w:rPr>
                <w:sz w:val="16"/>
              </w:rPr>
            </w:pPr>
            <w:proofErr w:type="spellStart"/>
            <w:r>
              <w:rPr>
                <w:sz w:val="16"/>
              </w:rPr>
              <w:t>Zajęcia</w:t>
            </w:r>
            <w:proofErr w:type="spellEnd"/>
          </w:p>
          <w:p w14:paraId="54DA6C1E" w14:textId="77777777" w:rsidR="0065329D" w:rsidRDefault="00494834">
            <w:pPr>
              <w:pStyle w:val="TableParagraph"/>
              <w:spacing w:line="175" w:lineRule="exact"/>
              <w:ind w:left="115" w:right="21"/>
              <w:jc w:val="center"/>
              <w:rPr>
                <w:sz w:val="16"/>
              </w:rPr>
            </w:pPr>
            <w:proofErr w:type="spellStart"/>
            <w:r>
              <w:rPr>
                <w:sz w:val="16"/>
              </w:rPr>
              <w:t>kontaktowe</w:t>
            </w:r>
            <w:proofErr w:type="spellEnd"/>
          </w:p>
        </w:tc>
        <w:tc>
          <w:tcPr>
            <w:tcW w:w="4499" w:type="dxa"/>
            <w:gridSpan w:val="7"/>
          </w:tcPr>
          <w:p w14:paraId="5A72ADC3" w14:textId="77777777" w:rsidR="0065329D" w:rsidRPr="007911EC" w:rsidRDefault="00494834">
            <w:pPr>
              <w:pStyle w:val="TableParagraph"/>
              <w:spacing w:before="7" w:line="192" w:lineRule="exact"/>
              <w:ind w:left="1861" w:right="142" w:hanging="1618"/>
              <w:rPr>
                <w:b/>
                <w:sz w:val="16"/>
                <w:lang w:val="pl-PL"/>
              </w:rPr>
            </w:pPr>
            <w:r w:rsidRPr="007911EC">
              <w:rPr>
                <w:b/>
                <w:sz w:val="16"/>
                <w:lang w:val="pl-PL"/>
              </w:rPr>
              <w:t>Sposoby weryfikacji efektów uczenia się w ramach form zajęć</w:t>
            </w:r>
          </w:p>
        </w:tc>
        <w:tc>
          <w:tcPr>
            <w:tcW w:w="1101" w:type="dxa"/>
          </w:tcPr>
          <w:p w14:paraId="7C80FD22" w14:textId="77777777" w:rsidR="0065329D" w:rsidRPr="007911EC" w:rsidRDefault="0065329D">
            <w:pPr>
              <w:pStyle w:val="TableParagraph"/>
              <w:spacing w:before="11"/>
              <w:rPr>
                <w:b/>
                <w:sz w:val="15"/>
                <w:lang w:val="pl-PL"/>
              </w:rPr>
            </w:pPr>
          </w:p>
          <w:p w14:paraId="7B7C05BF" w14:textId="77777777" w:rsidR="0065329D" w:rsidRDefault="00494834">
            <w:pPr>
              <w:pStyle w:val="TableParagraph"/>
              <w:spacing w:line="176" w:lineRule="exact"/>
              <w:ind w:left="176" w:right="98"/>
              <w:jc w:val="center"/>
              <w:rPr>
                <w:sz w:val="16"/>
              </w:rPr>
            </w:pPr>
            <w:r>
              <w:rPr>
                <w:sz w:val="16"/>
              </w:rPr>
              <w:t>Waga w %</w:t>
            </w:r>
          </w:p>
        </w:tc>
      </w:tr>
      <w:tr w:rsidR="0065329D" w14:paraId="6E23B0C9" w14:textId="77777777">
        <w:trPr>
          <w:trHeight w:val="382"/>
        </w:trPr>
        <w:tc>
          <w:tcPr>
            <w:tcW w:w="1553" w:type="dxa"/>
            <w:gridSpan w:val="2"/>
          </w:tcPr>
          <w:p w14:paraId="65B3A530" w14:textId="77777777" w:rsidR="0065329D" w:rsidRDefault="00494834">
            <w:pPr>
              <w:pStyle w:val="TableParagraph"/>
              <w:spacing w:line="188" w:lineRule="exact"/>
              <w:ind w:left="107"/>
              <w:rPr>
                <w:sz w:val="16"/>
              </w:rPr>
            </w:pPr>
            <w:proofErr w:type="spellStart"/>
            <w:r>
              <w:rPr>
                <w:sz w:val="16"/>
              </w:rPr>
              <w:t>Ćwiczenia</w:t>
            </w:r>
            <w:proofErr w:type="spellEnd"/>
          </w:p>
          <w:p w14:paraId="37D5087E" w14:textId="77777777" w:rsidR="0065329D" w:rsidRDefault="00494834">
            <w:pPr>
              <w:pStyle w:val="TableParagraph"/>
              <w:spacing w:line="175" w:lineRule="exact"/>
              <w:ind w:left="107"/>
              <w:rPr>
                <w:sz w:val="16"/>
              </w:rPr>
            </w:pPr>
            <w:proofErr w:type="spellStart"/>
            <w:r>
              <w:rPr>
                <w:sz w:val="16"/>
              </w:rPr>
              <w:t>praktyczne</w:t>
            </w:r>
            <w:proofErr w:type="spellEnd"/>
          </w:p>
        </w:tc>
        <w:tc>
          <w:tcPr>
            <w:tcW w:w="874" w:type="dxa"/>
          </w:tcPr>
          <w:p w14:paraId="02B38C64" w14:textId="77777777" w:rsidR="0065329D" w:rsidRDefault="00494834">
            <w:pPr>
              <w:pStyle w:val="TableParagraph"/>
              <w:spacing w:before="91"/>
              <w:ind w:left="118" w:right="18"/>
              <w:jc w:val="center"/>
              <w:rPr>
                <w:sz w:val="16"/>
              </w:rPr>
            </w:pPr>
            <w:r>
              <w:rPr>
                <w:sz w:val="16"/>
              </w:rPr>
              <w:t>52</w:t>
            </w:r>
          </w:p>
        </w:tc>
        <w:tc>
          <w:tcPr>
            <w:tcW w:w="872" w:type="dxa"/>
            <w:gridSpan w:val="2"/>
          </w:tcPr>
          <w:p w14:paraId="3D1D77CC" w14:textId="77777777" w:rsidR="0065329D" w:rsidRDefault="00494834">
            <w:pPr>
              <w:pStyle w:val="TableParagraph"/>
              <w:spacing w:before="91"/>
              <w:ind w:left="372" w:right="274"/>
              <w:jc w:val="center"/>
              <w:rPr>
                <w:sz w:val="16"/>
              </w:rPr>
            </w:pPr>
            <w:r>
              <w:rPr>
                <w:sz w:val="16"/>
              </w:rPr>
              <w:t>22</w:t>
            </w:r>
          </w:p>
        </w:tc>
        <w:tc>
          <w:tcPr>
            <w:tcW w:w="1004" w:type="dxa"/>
          </w:tcPr>
          <w:p w14:paraId="2E89B20B" w14:textId="2C6D4546" w:rsidR="0065329D" w:rsidRDefault="00990C47">
            <w:pPr>
              <w:pStyle w:val="TableParagraph"/>
              <w:spacing w:before="91"/>
              <w:ind w:right="356"/>
              <w:jc w:val="right"/>
              <w:rPr>
                <w:sz w:val="16"/>
              </w:rPr>
            </w:pPr>
            <w:r>
              <w:rPr>
                <w:sz w:val="16"/>
              </w:rPr>
              <w:t>18</w:t>
            </w:r>
          </w:p>
        </w:tc>
        <w:tc>
          <w:tcPr>
            <w:tcW w:w="4499" w:type="dxa"/>
            <w:gridSpan w:val="7"/>
          </w:tcPr>
          <w:p w14:paraId="73800DCF" w14:textId="77777777" w:rsidR="0065329D" w:rsidRPr="007911EC" w:rsidRDefault="00494834">
            <w:pPr>
              <w:pStyle w:val="TableParagraph"/>
              <w:spacing w:before="91"/>
              <w:ind w:left="695"/>
              <w:rPr>
                <w:sz w:val="16"/>
                <w:lang w:val="pl-PL"/>
              </w:rPr>
            </w:pPr>
            <w:r w:rsidRPr="007911EC">
              <w:rPr>
                <w:sz w:val="16"/>
                <w:lang w:val="pl-PL"/>
              </w:rPr>
              <w:t>Ocena kształtująca: ocena nagrań studentów</w:t>
            </w:r>
          </w:p>
        </w:tc>
        <w:tc>
          <w:tcPr>
            <w:tcW w:w="1101" w:type="dxa"/>
          </w:tcPr>
          <w:p w14:paraId="129EB8C9" w14:textId="77777777" w:rsidR="0065329D" w:rsidRDefault="00494834">
            <w:pPr>
              <w:pStyle w:val="TableParagraph"/>
              <w:spacing w:before="91"/>
              <w:ind w:left="175" w:right="98"/>
              <w:jc w:val="center"/>
              <w:rPr>
                <w:sz w:val="16"/>
              </w:rPr>
            </w:pPr>
            <w:r>
              <w:rPr>
                <w:sz w:val="16"/>
              </w:rPr>
              <w:t>40%</w:t>
            </w:r>
          </w:p>
        </w:tc>
      </w:tr>
      <w:tr w:rsidR="0065329D" w14:paraId="2CEB9E41" w14:textId="77777777">
        <w:trPr>
          <w:trHeight w:val="254"/>
        </w:trPr>
        <w:tc>
          <w:tcPr>
            <w:tcW w:w="1553" w:type="dxa"/>
            <w:gridSpan w:val="2"/>
          </w:tcPr>
          <w:p w14:paraId="6A4210F1" w14:textId="77777777" w:rsidR="0065329D" w:rsidRDefault="00494834">
            <w:pPr>
              <w:pStyle w:val="TableParagraph"/>
              <w:spacing w:before="29"/>
              <w:ind w:left="107"/>
              <w:rPr>
                <w:sz w:val="16"/>
              </w:rPr>
            </w:pPr>
            <w:proofErr w:type="spellStart"/>
            <w:r>
              <w:rPr>
                <w:sz w:val="16"/>
              </w:rPr>
              <w:t>Konsultacje</w:t>
            </w:r>
            <w:proofErr w:type="spellEnd"/>
          </w:p>
        </w:tc>
        <w:tc>
          <w:tcPr>
            <w:tcW w:w="874" w:type="dxa"/>
          </w:tcPr>
          <w:p w14:paraId="0390EC8F" w14:textId="77777777" w:rsidR="0065329D" w:rsidRDefault="00494834">
            <w:pPr>
              <w:pStyle w:val="TableParagraph"/>
              <w:spacing w:before="29"/>
              <w:ind w:left="97"/>
              <w:jc w:val="center"/>
              <w:rPr>
                <w:sz w:val="16"/>
              </w:rPr>
            </w:pPr>
            <w:r>
              <w:rPr>
                <w:sz w:val="16"/>
              </w:rPr>
              <w:t>2</w:t>
            </w:r>
          </w:p>
        </w:tc>
        <w:tc>
          <w:tcPr>
            <w:tcW w:w="872" w:type="dxa"/>
            <w:gridSpan w:val="2"/>
          </w:tcPr>
          <w:p w14:paraId="69CFD8DA" w14:textId="77777777" w:rsidR="0065329D" w:rsidRDefault="0065329D">
            <w:pPr>
              <w:pStyle w:val="TableParagraph"/>
              <w:rPr>
                <w:rFonts w:ascii="Times New Roman"/>
                <w:sz w:val="16"/>
              </w:rPr>
            </w:pPr>
          </w:p>
        </w:tc>
        <w:tc>
          <w:tcPr>
            <w:tcW w:w="1004" w:type="dxa"/>
          </w:tcPr>
          <w:p w14:paraId="65BF1828" w14:textId="77777777" w:rsidR="0065329D" w:rsidRDefault="00494834">
            <w:pPr>
              <w:pStyle w:val="TableParagraph"/>
              <w:spacing w:before="29"/>
              <w:ind w:right="403"/>
              <w:jc w:val="right"/>
              <w:rPr>
                <w:sz w:val="16"/>
              </w:rPr>
            </w:pPr>
            <w:r>
              <w:rPr>
                <w:sz w:val="16"/>
              </w:rPr>
              <w:t>2</w:t>
            </w:r>
          </w:p>
        </w:tc>
        <w:tc>
          <w:tcPr>
            <w:tcW w:w="4499" w:type="dxa"/>
            <w:gridSpan w:val="7"/>
          </w:tcPr>
          <w:p w14:paraId="6F0EA51F" w14:textId="77777777" w:rsidR="0065329D" w:rsidRDefault="0065329D">
            <w:pPr>
              <w:pStyle w:val="TableParagraph"/>
              <w:rPr>
                <w:rFonts w:ascii="Times New Roman"/>
                <w:sz w:val="16"/>
              </w:rPr>
            </w:pPr>
          </w:p>
        </w:tc>
        <w:tc>
          <w:tcPr>
            <w:tcW w:w="1101" w:type="dxa"/>
          </w:tcPr>
          <w:p w14:paraId="1FE19A5D" w14:textId="77777777" w:rsidR="0065329D" w:rsidRDefault="0065329D">
            <w:pPr>
              <w:pStyle w:val="TableParagraph"/>
              <w:rPr>
                <w:rFonts w:ascii="Times New Roman"/>
                <w:sz w:val="16"/>
              </w:rPr>
            </w:pPr>
          </w:p>
        </w:tc>
      </w:tr>
      <w:tr w:rsidR="0065329D" w14:paraId="36729191" w14:textId="77777777">
        <w:trPr>
          <w:trHeight w:val="256"/>
        </w:trPr>
        <w:tc>
          <w:tcPr>
            <w:tcW w:w="1553" w:type="dxa"/>
            <w:gridSpan w:val="2"/>
          </w:tcPr>
          <w:p w14:paraId="6622ED7E" w14:textId="77777777" w:rsidR="0065329D" w:rsidRDefault="00494834">
            <w:pPr>
              <w:pStyle w:val="TableParagraph"/>
              <w:spacing w:before="29"/>
              <w:ind w:left="107"/>
              <w:rPr>
                <w:sz w:val="16"/>
              </w:rPr>
            </w:pPr>
            <w:proofErr w:type="spellStart"/>
            <w:r>
              <w:rPr>
                <w:sz w:val="16"/>
              </w:rPr>
              <w:t>Egzamin</w:t>
            </w:r>
            <w:proofErr w:type="spellEnd"/>
          </w:p>
        </w:tc>
        <w:tc>
          <w:tcPr>
            <w:tcW w:w="874" w:type="dxa"/>
          </w:tcPr>
          <w:p w14:paraId="64FDD85B" w14:textId="77777777" w:rsidR="0065329D" w:rsidRDefault="00494834">
            <w:pPr>
              <w:pStyle w:val="TableParagraph"/>
              <w:spacing w:before="29"/>
              <w:ind w:left="97"/>
              <w:jc w:val="center"/>
              <w:rPr>
                <w:sz w:val="16"/>
              </w:rPr>
            </w:pPr>
            <w:r>
              <w:rPr>
                <w:sz w:val="16"/>
              </w:rPr>
              <w:t>1</w:t>
            </w:r>
          </w:p>
        </w:tc>
        <w:tc>
          <w:tcPr>
            <w:tcW w:w="872" w:type="dxa"/>
            <w:gridSpan w:val="2"/>
          </w:tcPr>
          <w:p w14:paraId="7962163D" w14:textId="77777777" w:rsidR="0065329D" w:rsidRDefault="0065329D">
            <w:pPr>
              <w:pStyle w:val="TableParagraph"/>
              <w:rPr>
                <w:rFonts w:ascii="Times New Roman"/>
                <w:sz w:val="16"/>
              </w:rPr>
            </w:pPr>
          </w:p>
        </w:tc>
        <w:tc>
          <w:tcPr>
            <w:tcW w:w="1004" w:type="dxa"/>
          </w:tcPr>
          <w:p w14:paraId="42FC13AD" w14:textId="77777777" w:rsidR="0065329D" w:rsidRDefault="00494834">
            <w:pPr>
              <w:pStyle w:val="TableParagraph"/>
              <w:spacing w:before="29"/>
              <w:ind w:right="403"/>
              <w:jc w:val="right"/>
              <w:rPr>
                <w:sz w:val="16"/>
              </w:rPr>
            </w:pPr>
            <w:r>
              <w:rPr>
                <w:sz w:val="16"/>
              </w:rPr>
              <w:t>1</w:t>
            </w:r>
          </w:p>
        </w:tc>
        <w:tc>
          <w:tcPr>
            <w:tcW w:w="4499" w:type="dxa"/>
            <w:gridSpan w:val="7"/>
          </w:tcPr>
          <w:p w14:paraId="5B8BB4E1" w14:textId="77777777" w:rsidR="0065329D" w:rsidRDefault="00494834">
            <w:pPr>
              <w:pStyle w:val="TableParagraph"/>
              <w:spacing w:before="29"/>
              <w:ind w:left="903"/>
              <w:rPr>
                <w:sz w:val="16"/>
              </w:rPr>
            </w:pPr>
            <w:proofErr w:type="spellStart"/>
            <w:r>
              <w:rPr>
                <w:sz w:val="16"/>
              </w:rPr>
              <w:t>Ocena</w:t>
            </w:r>
            <w:proofErr w:type="spellEnd"/>
            <w:r>
              <w:rPr>
                <w:sz w:val="16"/>
              </w:rPr>
              <w:t xml:space="preserve"> </w:t>
            </w:r>
            <w:proofErr w:type="spellStart"/>
            <w:r>
              <w:rPr>
                <w:sz w:val="16"/>
              </w:rPr>
              <w:t>podsumowująca</w:t>
            </w:r>
            <w:proofErr w:type="spellEnd"/>
            <w:r>
              <w:rPr>
                <w:sz w:val="16"/>
              </w:rPr>
              <w:t xml:space="preserve">: </w:t>
            </w:r>
            <w:proofErr w:type="spellStart"/>
            <w:r>
              <w:rPr>
                <w:sz w:val="16"/>
              </w:rPr>
              <w:t>egzamin</w:t>
            </w:r>
            <w:proofErr w:type="spellEnd"/>
            <w:r>
              <w:rPr>
                <w:sz w:val="16"/>
              </w:rPr>
              <w:t xml:space="preserve"> </w:t>
            </w:r>
            <w:proofErr w:type="spellStart"/>
            <w:r>
              <w:rPr>
                <w:sz w:val="16"/>
              </w:rPr>
              <w:t>ustny</w:t>
            </w:r>
            <w:proofErr w:type="spellEnd"/>
          </w:p>
        </w:tc>
        <w:tc>
          <w:tcPr>
            <w:tcW w:w="1101" w:type="dxa"/>
          </w:tcPr>
          <w:p w14:paraId="19A6FE32" w14:textId="77777777" w:rsidR="0065329D" w:rsidRDefault="00494834">
            <w:pPr>
              <w:pStyle w:val="TableParagraph"/>
              <w:spacing w:before="29"/>
              <w:ind w:left="175" w:right="98"/>
              <w:jc w:val="center"/>
              <w:rPr>
                <w:sz w:val="16"/>
              </w:rPr>
            </w:pPr>
            <w:r>
              <w:rPr>
                <w:sz w:val="16"/>
              </w:rPr>
              <w:t>60%</w:t>
            </w:r>
          </w:p>
        </w:tc>
      </w:tr>
      <w:tr w:rsidR="0065329D" w14:paraId="228CF89E" w14:textId="77777777">
        <w:trPr>
          <w:trHeight w:val="277"/>
        </w:trPr>
        <w:tc>
          <w:tcPr>
            <w:tcW w:w="1553" w:type="dxa"/>
            <w:gridSpan w:val="2"/>
          </w:tcPr>
          <w:p w14:paraId="64473380" w14:textId="77777777" w:rsidR="0065329D" w:rsidRDefault="00494834">
            <w:pPr>
              <w:pStyle w:val="TableParagraph"/>
              <w:spacing w:before="41"/>
              <w:ind w:left="518"/>
              <w:rPr>
                <w:b/>
                <w:sz w:val="16"/>
              </w:rPr>
            </w:pPr>
            <w:proofErr w:type="spellStart"/>
            <w:r>
              <w:rPr>
                <w:b/>
                <w:sz w:val="16"/>
              </w:rPr>
              <w:t>Razem</w:t>
            </w:r>
            <w:proofErr w:type="spellEnd"/>
            <w:r>
              <w:rPr>
                <w:b/>
                <w:sz w:val="16"/>
              </w:rPr>
              <w:t>:</w:t>
            </w:r>
          </w:p>
        </w:tc>
        <w:tc>
          <w:tcPr>
            <w:tcW w:w="874" w:type="dxa"/>
          </w:tcPr>
          <w:p w14:paraId="1A8FAED0" w14:textId="77777777" w:rsidR="0065329D" w:rsidRDefault="00494834">
            <w:pPr>
              <w:pStyle w:val="TableParagraph"/>
              <w:spacing w:before="41"/>
              <w:ind w:left="118" w:right="18"/>
              <w:jc w:val="center"/>
              <w:rPr>
                <w:sz w:val="16"/>
              </w:rPr>
            </w:pPr>
            <w:r>
              <w:rPr>
                <w:sz w:val="16"/>
              </w:rPr>
              <w:t>55</w:t>
            </w:r>
          </w:p>
        </w:tc>
        <w:tc>
          <w:tcPr>
            <w:tcW w:w="872" w:type="dxa"/>
            <w:gridSpan w:val="2"/>
          </w:tcPr>
          <w:p w14:paraId="153217F7" w14:textId="77777777" w:rsidR="0065329D" w:rsidRDefault="00494834">
            <w:pPr>
              <w:pStyle w:val="TableParagraph"/>
              <w:spacing w:before="41"/>
              <w:ind w:left="372" w:right="274"/>
              <w:jc w:val="center"/>
              <w:rPr>
                <w:sz w:val="16"/>
              </w:rPr>
            </w:pPr>
            <w:r>
              <w:rPr>
                <w:sz w:val="16"/>
              </w:rPr>
              <w:t>22</w:t>
            </w:r>
          </w:p>
        </w:tc>
        <w:tc>
          <w:tcPr>
            <w:tcW w:w="1004" w:type="dxa"/>
          </w:tcPr>
          <w:p w14:paraId="3DCE0D43" w14:textId="7AD876C4" w:rsidR="0065329D" w:rsidRDefault="001E06FC">
            <w:pPr>
              <w:pStyle w:val="TableParagraph"/>
              <w:spacing w:before="41"/>
              <w:ind w:right="356"/>
              <w:jc w:val="right"/>
              <w:rPr>
                <w:sz w:val="16"/>
              </w:rPr>
            </w:pPr>
            <w:r>
              <w:rPr>
                <w:sz w:val="16"/>
              </w:rPr>
              <w:t>21</w:t>
            </w:r>
          </w:p>
        </w:tc>
        <w:tc>
          <w:tcPr>
            <w:tcW w:w="3270" w:type="dxa"/>
            <w:gridSpan w:val="5"/>
          </w:tcPr>
          <w:p w14:paraId="24DF9577" w14:textId="77777777" w:rsidR="0065329D" w:rsidRDefault="0065329D">
            <w:pPr>
              <w:pStyle w:val="TableParagraph"/>
              <w:rPr>
                <w:rFonts w:ascii="Times New Roman"/>
                <w:sz w:val="16"/>
              </w:rPr>
            </w:pPr>
          </w:p>
        </w:tc>
        <w:tc>
          <w:tcPr>
            <w:tcW w:w="1229" w:type="dxa"/>
            <w:gridSpan w:val="2"/>
          </w:tcPr>
          <w:p w14:paraId="3075ACB4" w14:textId="77777777" w:rsidR="0065329D" w:rsidRDefault="00494834">
            <w:pPr>
              <w:pStyle w:val="TableParagraph"/>
              <w:spacing w:before="41"/>
              <w:ind w:left="411"/>
              <w:rPr>
                <w:sz w:val="16"/>
              </w:rPr>
            </w:pPr>
            <w:proofErr w:type="spellStart"/>
            <w:r>
              <w:rPr>
                <w:sz w:val="16"/>
              </w:rPr>
              <w:t>Razem</w:t>
            </w:r>
            <w:proofErr w:type="spellEnd"/>
          </w:p>
        </w:tc>
        <w:tc>
          <w:tcPr>
            <w:tcW w:w="1101" w:type="dxa"/>
          </w:tcPr>
          <w:p w14:paraId="2D6F5141" w14:textId="77777777" w:rsidR="0065329D" w:rsidRDefault="00494834">
            <w:pPr>
              <w:pStyle w:val="TableParagraph"/>
              <w:spacing w:before="41"/>
              <w:ind w:left="175" w:right="98"/>
              <w:jc w:val="center"/>
              <w:rPr>
                <w:sz w:val="16"/>
              </w:rPr>
            </w:pPr>
            <w:r>
              <w:rPr>
                <w:sz w:val="16"/>
              </w:rPr>
              <w:t>100 %</w:t>
            </w:r>
          </w:p>
        </w:tc>
      </w:tr>
      <w:tr w:rsidR="0065329D" w14:paraId="42E34B72" w14:textId="77777777">
        <w:trPr>
          <w:trHeight w:val="580"/>
        </w:trPr>
        <w:tc>
          <w:tcPr>
            <w:tcW w:w="1102" w:type="dxa"/>
          </w:tcPr>
          <w:p w14:paraId="152A7C40" w14:textId="77777777" w:rsidR="0065329D" w:rsidRDefault="00494834">
            <w:pPr>
              <w:pStyle w:val="TableParagraph"/>
              <w:spacing w:before="94"/>
              <w:ind w:left="266" w:right="89" w:hanging="65"/>
              <w:rPr>
                <w:b/>
                <w:sz w:val="16"/>
              </w:rPr>
            </w:pPr>
            <w:proofErr w:type="spellStart"/>
            <w:r>
              <w:rPr>
                <w:b/>
                <w:sz w:val="16"/>
              </w:rPr>
              <w:t>Kategoria</w:t>
            </w:r>
            <w:proofErr w:type="spellEnd"/>
            <w:r>
              <w:rPr>
                <w:b/>
                <w:sz w:val="16"/>
              </w:rPr>
              <w:t xml:space="preserve"> </w:t>
            </w:r>
            <w:proofErr w:type="spellStart"/>
            <w:r>
              <w:rPr>
                <w:b/>
                <w:sz w:val="16"/>
              </w:rPr>
              <w:t>efektów</w:t>
            </w:r>
            <w:proofErr w:type="spellEnd"/>
          </w:p>
        </w:tc>
        <w:tc>
          <w:tcPr>
            <w:tcW w:w="451" w:type="dxa"/>
          </w:tcPr>
          <w:p w14:paraId="19ED553B" w14:textId="77777777" w:rsidR="0065329D" w:rsidRDefault="0065329D">
            <w:pPr>
              <w:pStyle w:val="TableParagraph"/>
              <w:spacing w:before="11"/>
              <w:rPr>
                <w:b/>
                <w:sz w:val="15"/>
              </w:rPr>
            </w:pPr>
          </w:p>
          <w:p w14:paraId="40EB71D4" w14:textId="77777777" w:rsidR="0065329D" w:rsidRDefault="00494834">
            <w:pPr>
              <w:pStyle w:val="TableParagraph"/>
              <w:ind w:left="125" w:right="32"/>
              <w:jc w:val="center"/>
              <w:rPr>
                <w:b/>
                <w:sz w:val="16"/>
              </w:rPr>
            </w:pPr>
            <w:proofErr w:type="spellStart"/>
            <w:r>
              <w:rPr>
                <w:b/>
                <w:sz w:val="16"/>
              </w:rPr>
              <w:t>Lp</w:t>
            </w:r>
            <w:proofErr w:type="spellEnd"/>
            <w:r>
              <w:rPr>
                <w:b/>
                <w:sz w:val="16"/>
              </w:rPr>
              <w:t>.</w:t>
            </w:r>
          </w:p>
        </w:tc>
        <w:tc>
          <w:tcPr>
            <w:tcW w:w="4013" w:type="dxa"/>
            <w:gridSpan w:val="6"/>
          </w:tcPr>
          <w:p w14:paraId="237AB11A" w14:textId="77777777" w:rsidR="0065329D" w:rsidRPr="007911EC" w:rsidRDefault="0065329D">
            <w:pPr>
              <w:pStyle w:val="TableParagraph"/>
              <w:spacing w:before="11"/>
              <w:rPr>
                <w:b/>
                <w:sz w:val="15"/>
                <w:lang w:val="pl-PL"/>
              </w:rPr>
            </w:pPr>
          </w:p>
          <w:p w14:paraId="34E8F92E" w14:textId="77777777" w:rsidR="0065329D" w:rsidRPr="007911EC" w:rsidRDefault="00494834">
            <w:pPr>
              <w:pStyle w:val="TableParagraph"/>
              <w:ind w:left="297"/>
              <w:rPr>
                <w:b/>
                <w:sz w:val="16"/>
                <w:lang w:val="pl-PL"/>
              </w:rPr>
            </w:pPr>
            <w:r w:rsidRPr="007911EC">
              <w:rPr>
                <w:b/>
                <w:sz w:val="16"/>
                <w:lang w:val="pl-PL"/>
              </w:rPr>
              <w:t>Efekty uczenia się dla modułu (przedmiotu)</w:t>
            </w:r>
          </w:p>
        </w:tc>
        <w:tc>
          <w:tcPr>
            <w:tcW w:w="2007" w:type="dxa"/>
            <w:gridSpan w:val="3"/>
          </w:tcPr>
          <w:p w14:paraId="68AC1F2B" w14:textId="77777777" w:rsidR="0065329D" w:rsidRPr="007911EC" w:rsidRDefault="0065329D">
            <w:pPr>
              <w:pStyle w:val="TableParagraph"/>
              <w:spacing w:before="11"/>
              <w:rPr>
                <w:b/>
                <w:sz w:val="15"/>
                <w:lang w:val="pl-PL"/>
              </w:rPr>
            </w:pPr>
          </w:p>
          <w:p w14:paraId="2E349D13" w14:textId="77777777" w:rsidR="0065329D" w:rsidRDefault="00494834">
            <w:pPr>
              <w:pStyle w:val="TableParagraph"/>
              <w:ind w:left="288"/>
              <w:rPr>
                <w:b/>
                <w:sz w:val="16"/>
              </w:rPr>
            </w:pPr>
            <w:proofErr w:type="spellStart"/>
            <w:r>
              <w:rPr>
                <w:b/>
                <w:sz w:val="16"/>
              </w:rPr>
              <w:t>Efekty</w:t>
            </w:r>
            <w:proofErr w:type="spellEnd"/>
            <w:r>
              <w:rPr>
                <w:b/>
                <w:sz w:val="16"/>
              </w:rPr>
              <w:t xml:space="preserve"> </w:t>
            </w:r>
            <w:proofErr w:type="spellStart"/>
            <w:r>
              <w:rPr>
                <w:b/>
                <w:sz w:val="16"/>
              </w:rPr>
              <w:t>kierunkowe</w:t>
            </w:r>
            <w:proofErr w:type="spellEnd"/>
          </w:p>
        </w:tc>
        <w:tc>
          <w:tcPr>
            <w:tcW w:w="2330" w:type="dxa"/>
            <w:gridSpan w:val="3"/>
          </w:tcPr>
          <w:p w14:paraId="337A9D52" w14:textId="77777777" w:rsidR="0065329D" w:rsidRDefault="0065329D">
            <w:pPr>
              <w:pStyle w:val="TableParagraph"/>
              <w:spacing w:before="11"/>
              <w:rPr>
                <w:b/>
                <w:sz w:val="15"/>
              </w:rPr>
            </w:pPr>
          </w:p>
          <w:p w14:paraId="01F22E35" w14:textId="77777777" w:rsidR="0065329D" w:rsidRDefault="00494834">
            <w:pPr>
              <w:pStyle w:val="TableParagraph"/>
              <w:ind w:left="713"/>
              <w:rPr>
                <w:b/>
                <w:sz w:val="16"/>
              </w:rPr>
            </w:pPr>
            <w:proofErr w:type="spellStart"/>
            <w:r>
              <w:rPr>
                <w:b/>
                <w:sz w:val="16"/>
              </w:rPr>
              <w:t>Formy</w:t>
            </w:r>
            <w:proofErr w:type="spellEnd"/>
            <w:r>
              <w:rPr>
                <w:b/>
                <w:sz w:val="16"/>
              </w:rPr>
              <w:t xml:space="preserve"> </w:t>
            </w:r>
            <w:proofErr w:type="spellStart"/>
            <w:r>
              <w:rPr>
                <w:b/>
                <w:sz w:val="16"/>
              </w:rPr>
              <w:t>zajęć</w:t>
            </w:r>
            <w:proofErr w:type="spellEnd"/>
          </w:p>
        </w:tc>
      </w:tr>
      <w:tr w:rsidR="0065329D" w14:paraId="40FA0109" w14:textId="77777777">
        <w:trPr>
          <w:trHeight w:val="578"/>
        </w:trPr>
        <w:tc>
          <w:tcPr>
            <w:tcW w:w="1102" w:type="dxa"/>
            <w:vMerge w:val="restart"/>
          </w:tcPr>
          <w:p w14:paraId="24D223FE" w14:textId="77777777" w:rsidR="0065329D" w:rsidRDefault="0065329D">
            <w:pPr>
              <w:pStyle w:val="TableParagraph"/>
              <w:rPr>
                <w:b/>
                <w:sz w:val="18"/>
              </w:rPr>
            </w:pPr>
          </w:p>
          <w:p w14:paraId="2CBB8E02" w14:textId="77777777" w:rsidR="0065329D" w:rsidRDefault="0065329D">
            <w:pPr>
              <w:pStyle w:val="TableParagraph"/>
              <w:rPr>
                <w:b/>
                <w:sz w:val="18"/>
              </w:rPr>
            </w:pPr>
          </w:p>
          <w:p w14:paraId="3243A830" w14:textId="77777777" w:rsidR="0065329D" w:rsidRDefault="0065329D">
            <w:pPr>
              <w:pStyle w:val="TableParagraph"/>
              <w:rPr>
                <w:b/>
                <w:sz w:val="18"/>
              </w:rPr>
            </w:pPr>
          </w:p>
          <w:p w14:paraId="6897FB86" w14:textId="77777777" w:rsidR="0065329D" w:rsidRDefault="0065329D">
            <w:pPr>
              <w:pStyle w:val="TableParagraph"/>
              <w:rPr>
                <w:b/>
                <w:sz w:val="18"/>
              </w:rPr>
            </w:pPr>
          </w:p>
          <w:p w14:paraId="29992576" w14:textId="77777777" w:rsidR="0065329D" w:rsidRDefault="00494834">
            <w:pPr>
              <w:pStyle w:val="TableParagraph"/>
              <w:spacing w:before="140"/>
              <w:ind w:left="338"/>
              <w:rPr>
                <w:sz w:val="16"/>
              </w:rPr>
            </w:pPr>
            <w:proofErr w:type="spellStart"/>
            <w:r>
              <w:rPr>
                <w:sz w:val="16"/>
              </w:rPr>
              <w:t>Wiedza</w:t>
            </w:r>
            <w:proofErr w:type="spellEnd"/>
          </w:p>
        </w:tc>
        <w:tc>
          <w:tcPr>
            <w:tcW w:w="451" w:type="dxa"/>
          </w:tcPr>
          <w:p w14:paraId="733EFB47" w14:textId="77777777" w:rsidR="0065329D" w:rsidRDefault="0065329D">
            <w:pPr>
              <w:pStyle w:val="TableParagraph"/>
              <w:spacing w:before="9"/>
              <w:rPr>
                <w:b/>
                <w:sz w:val="15"/>
              </w:rPr>
            </w:pPr>
          </w:p>
          <w:p w14:paraId="523AC3B6" w14:textId="77777777" w:rsidR="0065329D" w:rsidRDefault="00494834">
            <w:pPr>
              <w:pStyle w:val="TableParagraph"/>
              <w:ind w:left="125" w:right="30"/>
              <w:jc w:val="center"/>
              <w:rPr>
                <w:sz w:val="16"/>
              </w:rPr>
            </w:pPr>
            <w:r>
              <w:rPr>
                <w:sz w:val="16"/>
              </w:rPr>
              <w:t>1.</w:t>
            </w:r>
          </w:p>
        </w:tc>
        <w:tc>
          <w:tcPr>
            <w:tcW w:w="4013" w:type="dxa"/>
            <w:gridSpan w:val="6"/>
          </w:tcPr>
          <w:p w14:paraId="3372ECC4" w14:textId="77777777" w:rsidR="0065329D" w:rsidRPr="007911EC" w:rsidRDefault="00494834">
            <w:pPr>
              <w:pStyle w:val="TableParagraph"/>
              <w:spacing w:before="94" w:line="193" w:lineRule="exact"/>
              <w:ind w:left="104" w:right="10"/>
              <w:jc w:val="center"/>
              <w:rPr>
                <w:sz w:val="16"/>
                <w:lang w:val="pl-PL"/>
              </w:rPr>
            </w:pPr>
            <w:r w:rsidRPr="007911EC">
              <w:rPr>
                <w:sz w:val="16"/>
                <w:lang w:val="pl-PL"/>
              </w:rPr>
              <w:t>zna najważniejsze różnice w artykulacji spółgłosek</w:t>
            </w:r>
          </w:p>
          <w:p w14:paraId="5AF1F843" w14:textId="77777777" w:rsidR="0065329D" w:rsidRPr="007911EC" w:rsidRDefault="00494834">
            <w:pPr>
              <w:pStyle w:val="TableParagraph"/>
              <w:spacing w:line="193" w:lineRule="exact"/>
              <w:ind w:left="104" w:right="12"/>
              <w:jc w:val="center"/>
              <w:rPr>
                <w:sz w:val="16"/>
                <w:lang w:val="pl-PL"/>
              </w:rPr>
            </w:pPr>
            <w:r w:rsidRPr="007911EC">
              <w:rPr>
                <w:sz w:val="16"/>
                <w:lang w:val="pl-PL"/>
              </w:rPr>
              <w:t>polskich i angielskich w odmianie brytyjskiej</w:t>
            </w:r>
          </w:p>
        </w:tc>
        <w:tc>
          <w:tcPr>
            <w:tcW w:w="2007" w:type="dxa"/>
            <w:gridSpan w:val="3"/>
          </w:tcPr>
          <w:p w14:paraId="0FCE131C" w14:textId="77777777" w:rsidR="0065329D" w:rsidRDefault="00494834">
            <w:pPr>
              <w:pStyle w:val="TableParagraph"/>
              <w:ind w:left="768" w:right="685"/>
              <w:jc w:val="center"/>
              <w:rPr>
                <w:sz w:val="16"/>
              </w:rPr>
            </w:pPr>
            <w:r>
              <w:rPr>
                <w:spacing w:val="-1"/>
                <w:sz w:val="16"/>
              </w:rPr>
              <w:t>K_W01 K_W02</w:t>
            </w:r>
          </w:p>
          <w:p w14:paraId="6FBFDACE" w14:textId="77777777" w:rsidR="0065329D" w:rsidRDefault="00494834">
            <w:pPr>
              <w:pStyle w:val="TableParagraph"/>
              <w:spacing w:line="173" w:lineRule="exact"/>
              <w:ind w:left="768" w:right="687"/>
              <w:jc w:val="center"/>
              <w:rPr>
                <w:sz w:val="16"/>
              </w:rPr>
            </w:pPr>
            <w:r>
              <w:rPr>
                <w:sz w:val="16"/>
              </w:rPr>
              <w:t>K_W09</w:t>
            </w:r>
          </w:p>
        </w:tc>
        <w:tc>
          <w:tcPr>
            <w:tcW w:w="2330" w:type="dxa"/>
            <w:gridSpan w:val="3"/>
          </w:tcPr>
          <w:p w14:paraId="2E3A1589" w14:textId="77777777" w:rsidR="0065329D" w:rsidRDefault="0065329D">
            <w:pPr>
              <w:pStyle w:val="TableParagraph"/>
              <w:spacing w:before="9"/>
              <w:rPr>
                <w:b/>
                <w:sz w:val="15"/>
              </w:rPr>
            </w:pPr>
          </w:p>
          <w:p w14:paraId="0558F6A0" w14:textId="77777777" w:rsidR="0065329D" w:rsidRDefault="00494834">
            <w:pPr>
              <w:pStyle w:val="TableParagraph"/>
              <w:ind w:left="1084" w:right="1011"/>
              <w:jc w:val="center"/>
              <w:rPr>
                <w:sz w:val="16"/>
              </w:rPr>
            </w:pPr>
            <w:r>
              <w:rPr>
                <w:sz w:val="16"/>
              </w:rPr>
              <w:t>CP</w:t>
            </w:r>
          </w:p>
        </w:tc>
      </w:tr>
      <w:tr w:rsidR="0065329D" w14:paraId="29697E94" w14:textId="77777777">
        <w:trPr>
          <w:trHeight w:val="580"/>
        </w:trPr>
        <w:tc>
          <w:tcPr>
            <w:tcW w:w="1102" w:type="dxa"/>
            <w:vMerge/>
            <w:tcBorders>
              <w:top w:val="nil"/>
            </w:tcBorders>
          </w:tcPr>
          <w:p w14:paraId="520696DA" w14:textId="77777777" w:rsidR="0065329D" w:rsidRDefault="0065329D">
            <w:pPr>
              <w:rPr>
                <w:sz w:val="2"/>
                <w:szCs w:val="2"/>
              </w:rPr>
            </w:pPr>
          </w:p>
        </w:tc>
        <w:tc>
          <w:tcPr>
            <w:tcW w:w="451" w:type="dxa"/>
          </w:tcPr>
          <w:p w14:paraId="61D60834" w14:textId="77777777" w:rsidR="0065329D" w:rsidRDefault="0065329D">
            <w:pPr>
              <w:pStyle w:val="TableParagraph"/>
              <w:spacing w:before="11"/>
              <w:rPr>
                <w:b/>
                <w:sz w:val="15"/>
              </w:rPr>
            </w:pPr>
          </w:p>
          <w:p w14:paraId="6B059904" w14:textId="77777777" w:rsidR="0065329D" w:rsidRDefault="00494834">
            <w:pPr>
              <w:pStyle w:val="TableParagraph"/>
              <w:ind w:left="125" w:right="30"/>
              <w:jc w:val="center"/>
              <w:rPr>
                <w:sz w:val="16"/>
              </w:rPr>
            </w:pPr>
            <w:r>
              <w:rPr>
                <w:sz w:val="16"/>
              </w:rPr>
              <w:t>2.</w:t>
            </w:r>
          </w:p>
        </w:tc>
        <w:tc>
          <w:tcPr>
            <w:tcW w:w="4013" w:type="dxa"/>
            <w:gridSpan w:val="6"/>
          </w:tcPr>
          <w:p w14:paraId="50CC1E65" w14:textId="77777777" w:rsidR="0065329D" w:rsidRPr="007911EC" w:rsidRDefault="00494834">
            <w:pPr>
              <w:pStyle w:val="TableParagraph"/>
              <w:spacing w:before="94"/>
              <w:ind w:left="1133" w:hanging="951"/>
              <w:rPr>
                <w:sz w:val="16"/>
                <w:lang w:val="pl-PL"/>
              </w:rPr>
            </w:pPr>
            <w:r w:rsidRPr="007911EC">
              <w:rPr>
                <w:sz w:val="16"/>
                <w:lang w:val="pl-PL"/>
              </w:rPr>
              <w:t>zna typowe błędy w wymowie spółgłosek angielskich popełniane przez Polaków</w:t>
            </w:r>
          </w:p>
        </w:tc>
        <w:tc>
          <w:tcPr>
            <w:tcW w:w="2007" w:type="dxa"/>
            <w:gridSpan w:val="3"/>
          </w:tcPr>
          <w:p w14:paraId="41B6F0EB" w14:textId="77777777" w:rsidR="0065329D" w:rsidRDefault="00494834">
            <w:pPr>
              <w:pStyle w:val="TableParagraph"/>
              <w:spacing w:line="191" w:lineRule="exact"/>
              <w:ind w:left="768" w:right="687"/>
              <w:jc w:val="center"/>
              <w:rPr>
                <w:sz w:val="16"/>
              </w:rPr>
            </w:pPr>
            <w:r>
              <w:rPr>
                <w:sz w:val="16"/>
              </w:rPr>
              <w:t>K_W01</w:t>
            </w:r>
          </w:p>
          <w:p w14:paraId="22453440" w14:textId="77777777" w:rsidR="0065329D" w:rsidRDefault="00494834">
            <w:pPr>
              <w:pStyle w:val="TableParagraph"/>
              <w:spacing w:before="7" w:line="192" w:lineRule="exact"/>
              <w:ind w:left="768" w:right="685"/>
              <w:jc w:val="center"/>
              <w:rPr>
                <w:sz w:val="16"/>
              </w:rPr>
            </w:pPr>
            <w:r>
              <w:rPr>
                <w:spacing w:val="-1"/>
                <w:sz w:val="16"/>
              </w:rPr>
              <w:t>K_W02 K_W09</w:t>
            </w:r>
          </w:p>
        </w:tc>
        <w:tc>
          <w:tcPr>
            <w:tcW w:w="2330" w:type="dxa"/>
            <w:gridSpan w:val="3"/>
          </w:tcPr>
          <w:p w14:paraId="53F23CA9" w14:textId="77777777" w:rsidR="0065329D" w:rsidRDefault="0065329D">
            <w:pPr>
              <w:pStyle w:val="TableParagraph"/>
              <w:spacing w:before="11"/>
              <w:rPr>
                <w:b/>
                <w:sz w:val="15"/>
              </w:rPr>
            </w:pPr>
          </w:p>
          <w:p w14:paraId="0F0E0F31" w14:textId="77777777" w:rsidR="0065329D" w:rsidRDefault="00494834">
            <w:pPr>
              <w:pStyle w:val="TableParagraph"/>
              <w:ind w:left="1084" w:right="1011"/>
              <w:jc w:val="center"/>
              <w:rPr>
                <w:sz w:val="16"/>
              </w:rPr>
            </w:pPr>
            <w:r>
              <w:rPr>
                <w:sz w:val="16"/>
              </w:rPr>
              <w:t>CP</w:t>
            </w:r>
          </w:p>
        </w:tc>
      </w:tr>
      <w:tr w:rsidR="0065329D" w14:paraId="314F97C6" w14:textId="77777777">
        <w:trPr>
          <w:trHeight w:val="575"/>
        </w:trPr>
        <w:tc>
          <w:tcPr>
            <w:tcW w:w="1102" w:type="dxa"/>
            <w:vMerge/>
            <w:tcBorders>
              <w:top w:val="nil"/>
            </w:tcBorders>
          </w:tcPr>
          <w:p w14:paraId="4F29BAF2" w14:textId="77777777" w:rsidR="0065329D" w:rsidRDefault="0065329D">
            <w:pPr>
              <w:rPr>
                <w:sz w:val="2"/>
                <w:szCs w:val="2"/>
              </w:rPr>
            </w:pPr>
          </w:p>
        </w:tc>
        <w:tc>
          <w:tcPr>
            <w:tcW w:w="451" w:type="dxa"/>
          </w:tcPr>
          <w:p w14:paraId="0EF5C530" w14:textId="77777777" w:rsidR="0065329D" w:rsidRDefault="0065329D">
            <w:pPr>
              <w:pStyle w:val="TableParagraph"/>
              <w:spacing w:before="7"/>
              <w:rPr>
                <w:b/>
                <w:sz w:val="15"/>
              </w:rPr>
            </w:pPr>
          </w:p>
          <w:p w14:paraId="059A6BCD" w14:textId="77777777" w:rsidR="0065329D" w:rsidRDefault="00494834">
            <w:pPr>
              <w:pStyle w:val="TableParagraph"/>
              <w:ind w:left="125" w:right="30"/>
              <w:jc w:val="center"/>
              <w:rPr>
                <w:sz w:val="16"/>
              </w:rPr>
            </w:pPr>
            <w:r>
              <w:rPr>
                <w:sz w:val="16"/>
              </w:rPr>
              <w:t>3.</w:t>
            </w:r>
          </w:p>
        </w:tc>
        <w:tc>
          <w:tcPr>
            <w:tcW w:w="4013" w:type="dxa"/>
            <w:gridSpan w:val="6"/>
          </w:tcPr>
          <w:p w14:paraId="10265524" w14:textId="77777777" w:rsidR="0065329D" w:rsidRPr="007911EC" w:rsidRDefault="00494834">
            <w:pPr>
              <w:pStyle w:val="TableParagraph"/>
              <w:spacing w:line="189" w:lineRule="exact"/>
              <w:ind w:left="104" w:right="12"/>
              <w:jc w:val="center"/>
              <w:rPr>
                <w:sz w:val="16"/>
                <w:lang w:val="pl-PL"/>
              </w:rPr>
            </w:pPr>
            <w:r w:rsidRPr="007911EC">
              <w:rPr>
                <w:sz w:val="16"/>
                <w:lang w:val="pl-PL"/>
              </w:rPr>
              <w:t>zna podstawowe typy akcentu wyrazowego,</w:t>
            </w:r>
          </w:p>
          <w:p w14:paraId="299D0C5D" w14:textId="77777777" w:rsidR="0065329D" w:rsidRPr="007911EC" w:rsidRDefault="00494834">
            <w:pPr>
              <w:pStyle w:val="TableParagraph"/>
              <w:spacing w:line="193" w:lineRule="exact"/>
              <w:ind w:left="104" w:right="10"/>
              <w:jc w:val="center"/>
              <w:rPr>
                <w:sz w:val="16"/>
                <w:lang w:val="pl-PL"/>
              </w:rPr>
            </w:pPr>
            <w:r w:rsidRPr="007911EC">
              <w:rPr>
                <w:sz w:val="16"/>
                <w:lang w:val="pl-PL"/>
              </w:rPr>
              <w:t>zdaniowego oraz wzorce intonacyjne w języku</w:t>
            </w:r>
          </w:p>
          <w:p w14:paraId="08F00DCD" w14:textId="77777777" w:rsidR="0065329D" w:rsidRDefault="00494834">
            <w:pPr>
              <w:pStyle w:val="TableParagraph"/>
              <w:spacing w:before="1" w:line="173" w:lineRule="exact"/>
              <w:ind w:left="104" w:right="11"/>
              <w:jc w:val="center"/>
              <w:rPr>
                <w:sz w:val="16"/>
              </w:rPr>
            </w:pPr>
            <w:proofErr w:type="spellStart"/>
            <w:r>
              <w:rPr>
                <w:sz w:val="16"/>
              </w:rPr>
              <w:t>angielskim</w:t>
            </w:r>
            <w:proofErr w:type="spellEnd"/>
          </w:p>
        </w:tc>
        <w:tc>
          <w:tcPr>
            <w:tcW w:w="2007" w:type="dxa"/>
            <w:gridSpan w:val="3"/>
          </w:tcPr>
          <w:p w14:paraId="7C4E25EB" w14:textId="77777777" w:rsidR="0065329D" w:rsidRDefault="00494834">
            <w:pPr>
              <w:pStyle w:val="TableParagraph"/>
              <w:spacing w:line="237" w:lineRule="auto"/>
              <w:ind w:left="768" w:right="685"/>
              <w:jc w:val="center"/>
              <w:rPr>
                <w:sz w:val="16"/>
              </w:rPr>
            </w:pPr>
            <w:r>
              <w:rPr>
                <w:spacing w:val="-1"/>
                <w:sz w:val="16"/>
              </w:rPr>
              <w:t>K_W01 K_W02</w:t>
            </w:r>
          </w:p>
          <w:p w14:paraId="5D11AE44" w14:textId="77777777" w:rsidR="0065329D" w:rsidRDefault="00494834">
            <w:pPr>
              <w:pStyle w:val="TableParagraph"/>
              <w:spacing w:line="173" w:lineRule="exact"/>
              <w:ind w:left="768" w:right="687"/>
              <w:jc w:val="center"/>
              <w:rPr>
                <w:sz w:val="16"/>
              </w:rPr>
            </w:pPr>
            <w:r>
              <w:rPr>
                <w:sz w:val="16"/>
              </w:rPr>
              <w:t>K_W09</w:t>
            </w:r>
          </w:p>
        </w:tc>
        <w:tc>
          <w:tcPr>
            <w:tcW w:w="2330" w:type="dxa"/>
            <w:gridSpan w:val="3"/>
          </w:tcPr>
          <w:p w14:paraId="0A575753" w14:textId="77777777" w:rsidR="0065329D" w:rsidRDefault="0065329D">
            <w:pPr>
              <w:pStyle w:val="TableParagraph"/>
              <w:spacing w:before="7"/>
              <w:rPr>
                <w:b/>
                <w:sz w:val="15"/>
              </w:rPr>
            </w:pPr>
          </w:p>
          <w:p w14:paraId="53BDBEDA" w14:textId="77777777" w:rsidR="0065329D" w:rsidRDefault="00494834">
            <w:pPr>
              <w:pStyle w:val="TableParagraph"/>
              <w:ind w:left="1084" w:right="1011"/>
              <w:jc w:val="center"/>
              <w:rPr>
                <w:sz w:val="16"/>
              </w:rPr>
            </w:pPr>
            <w:r>
              <w:rPr>
                <w:sz w:val="16"/>
              </w:rPr>
              <w:t>CP</w:t>
            </w:r>
          </w:p>
        </w:tc>
      </w:tr>
      <w:tr w:rsidR="0065329D" w14:paraId="41038662" w14:textId="77777777">
        <w:trPr>
          <w:trHeight w:val="256"/>
        </w:trPr>
        <w:tc>
          <w:tcPr>
            <w:tcW w:w="1102" w:type="dxa"/>
            <w:vMerge/>
            <w:tcBorders>
              <w:top w:val="nil"/>
            </w:tcBorders>
          </w:tcPr>
          <w:p w14:paraId="557E53F4" w14:textId="77777777" w:rsidR="0065329D" w:rsidRDefault="0065329D">
            <w:pPr>
              <w:rPr>
                <w:sz w:val="2"/>
                <w:szCs w:val="2"/>
              </w:rPr>
            </w:pPr>
          </w:p>
        </w:tc>
        <w:tc>
          <w:tcPr>
            <w:tcW w:w="451" w:type="dxa"/>
          </w:tcPr>
          <w:p w14:paraId="6A67AD5A" w14:textId="77777777" w:rsidR="0065329D" w:rsidRDefault="00494834">
            <w:pPr>
              <w:pStyle w:val="TableParagraph"/>
              <w:spacing w:before="29"/>
              <w:ind w:left="125" w:right="30"/>
              <w:jc w:val="center"/>
              <w:rPr>
                <w:sz w:val="16"/>
              </w:rPr>
            </w:pPr>
            <w:r>
              <w:rPr>
                <w:sz w:val="16"/>
              </w:rPr>
              <w:t>4.</w:t>
            </w:r>
          </w:p>
        </w:tc>
        <w:tc>
          <w:tcPr>
            <w:tcW w:w="4013" w:type="dxa"/>
            <w:gridSpan w:val="6"/>
          </w:tcPr>
          <w:p w14:paraId="26723D40" w14:textId="77777777" w:rsidR="0065329D" w:rsidRDefault="0065329D">
            <w:pPr>
              <w:pStyle w:val="TableParagraph"/>
              <w:rPr>
                <w:rFonts w:ascii="Times New Roman"/>
                <w:sz w:val="16"/>
              </w:rPr>
            </w:pPr>
          </w:p>
        </w:tc>
        <w:tc>
          <w:tcPr>
            <w:tcW w:w="2007" w:type="dxa"/>
            <w:gridSpan w:val="3"/>
          </w:tcPr>
          <w:p w14:paraId="07A474C7" w14:textId="77777777" w:rsidR="0065329D" w:rsidRDefault="0065329D">
            <w:pPr>
              <w:pStyle w:val="TableParagraph"/>
              <w:rPr>
                <w:rFonts w:ascii="Times New Roman"/>
                <w:sz w:val="16"/>
              </w:rPr>
            </w:pPr>
          </w:p>
        </w:tc>
        <w:tc>
          <w:tcPr>
            <w:tcW w:w="2330" w:type="dxa"/>
            <w:gridSpan w:val="3"/>
          </w:tcPr>
          <w:p w14:paraId="4B20B66E" w14:textId="77777777" w:rsidR="0065329D" w:rsidRDefault="0065329D">
            <w:pPr>
              <w:pStyle w:val="TableParagraph"/>
              <w:rPr>
                <w:rFonts w:ascii="Times New Roman"/>
                <w:sz w:val="16"/>
              </w:rPr>
            </w:pPr>
          </w:p>
        </w:tc>
      </w:tr>
      <w:tr w:rsidR="0065329D" w14:paraId="6363ABFF" w14:textId="77777777">
        <w:trPr>
          <w:trHeight w:val="772"/>
        </w:trPr>
        <w:tc>
          <w:tcPr>
            <w:tcW w:w="1102" w:type="dxa"/>
            <w:vMerge w:val="restart"/>
          </w:tcPr>
          <w:p w14:paraId="3F473112" w14:textId="77777777" w:rsidR="0065329D" w:rsidRDefault="0065329D">
            <w:pPr>
              <w:pStyle w:val="TableParagraph"/>
              <w:rPr>
                <w:b/>
                <w:sz w:val="18"/>
              </w:rPr>
            </w:pPr>
          </w:p>
          <w:p w14:paraId="293266B8" w14:textId="77777777" w:rsidR="0065329D" w:rsidRDefault="0065329D">
            <w:pPr>
              <w:pStyle w:val="TableParagraph"/>
              <w:rPr>
                <w:b/>
                <w:sz w:val="18"/>
              </w:rPr>
            </w:pPr>
          </w:p>
          <w:p w14:paraId="0D9B58E5" w14:textId="77777777" w:rsidR="0065329D" w:rsidRDefault="00494834">
            <w:pPr>
              <w:pStyle w:val="TableParagraph"/>
              <w:spacing w:before="146"/>
              <w:ind w:left="144"/>
              <w:rPr>
                <w:sz w:val="16"/>
              </w:rPr>
            </w:pPr>
            <w:proofErr w:type="spellStart"/>
            <w:r>
              <w:rPr>
                <w:sz w:val="16"/>
              </w:rPr>
              <w:t>Umiejętności</w:t>
            </w:r>
            <w:proofErr w:type="spellEnd"/>
          </w:p>
        </w:tc>
        <w:tc>
          <w:tcPr>
            <w:tcW w:w="451" w:type="dxa"/>
          </w:tcPr>
          <w:p w14:paraId="1BADF793" w14:textId="77777777" w:rsidR="0065329D" w:rsidRDefault="0065329D">
            <w:pPr>
              <w:pStyle w:val="TableParagraph"/>
              <w:spacing w:before="10"/>
              <w:rPr>
                <w:b/>
                <w:sz w:val="23"/>
              </w:rPr>
            </w:pPr>
          </w:p>
          <w:p w14:paraId="7BFF8695" w14:textId="77777777" w:rsidR="0065329D" w:rsidRDefault="00494834">
            <w:pPr>
              <w:pStyle w:val="TableParagraph"/>
              <w:spacing w:before="1"/>
              <w:ind w:left="125" w:right="30"/>
              <w:jc w:val="center"/>
              <w:rPr>
                <w:sz w:val="16"/>
              </w:rPr>
            </w:pPr>
            <w:r>
              <w:rPr>
                <w:sz w:val="16"/>
              </w:rPr>
              <w:t>1.</w:t>
            </w:r>
          </w:p>
        </w:tc>
        <w:tc>
          <w:tcPr>
            <w:tcW w:w="4013" w:type="dxa"/>
            <w:gridSpan w:val="6"/>
          </w:tcPr>
          <w:p w14:paraId="14DB0D93" w14:textId="77777777" w:rsidR="0065329D" w:rsidRPr="007911EC" w:rsidRDefault="00494834">
            <w:pPr>
              <w:pStyle w:val="TableParagraph"/>
              <w:spacing w:line="191" w:lineRule="exact"/>
              <w:ind w:left="104" w:right="10"/>
              <w:jc w:val="center"/>
              <w:rPr>
                <w:sz w:val="16"/>
                <w:lang w:val="pl-PL"/>
              </w:rPr>
            </w:pPr>
            <w:r w:rsidRPr="007911EC">
              <w:rPr>
                <w:sz w:val="16"/>
                <w:lang w:val="pl-PL"/>
              </w:rPr>
              <w:t>potrafi prawidłowo wymawiać spółgłoski języka</w:t>
            </w:r>
          </w:p>
          <w:p w14:paraId="32A4753A" w14:textId="77777777" w:rsidR="0065329D" w:rsidRPr="007911EC" w:rsidRDefault="00494834">
            <w:pPr>
              <w:pStyle w:val="TableParagraph"/>
              <w:ind w:left="104" w:right="11"/>
              <w:jc w:val="center"/>
              <w:rPr>
                <w:sz w:val="16"/>
                <w:lang w:val="pl-PL"/>
              </w:rPr>
            </w:pPr>
            <w:r w:rsidRPr="007911EC">
              <w:rPr>
                <w:sz w:val="16"/>
                <w:lang w:val="pl-PL"/>
              </w:rPr>
              <w:t xml:space="preserve">angielskiego brytyjskiego z zachowaniem niezbędnych kontrastów </w:t>
            </w:r>
            <w:proofErr w:type="spellStart"/>
            <w:r w:rsidRPr="007911EC">
              <w:rPr>
                <w:sz w:val="16"/>
                <w:lang w:val="pl-PL"/>
              </w:rPr>
              <w:t>fonemicznych</w:t>
            </w:r>
            <w:proofErr w:type="spellEnd"/>
            <w:r w:rsidRPr="007911EC">
              <w:rPr>
                <w:sz w:val="16"/>
                <w:lang w:val="pl-PL"/>
              </w:rPr>
              <w:t xml:space="preserve"> oraz stosując podstawowe</w:t>
            </w:r>
          </w:p>
          <w:p w14:paraId="6A320E14" w14:textId="77777777" w:rsidR="0065329D" w:rsidRDefault="00494834">
            <w:pPr>
              <w:pStyle w:val="TableParagraph"/>
              <w:spacing w:line="176" w:lineRule="exact"/>
              <w:ind w:left="103" w:right="13"/>
              <w:jc w:val="center"/>
              <w:rPr>
                <w:sz w:val="16"/>
              </w:rPr>
            </w:pPr>
            <w:proofErr w:type="spellStart"/>
            <w:r>
              <w:rPr>
                <w:sz w:val="16"/>
              </w:rPr>
              <w:t>procesy</w:t>
            </w:r>
            <w:proofErr w:type="spellEnd"/>
            <w:r>
              <w:rPr>
                <w:sz w:val="16"/>
              </w:rPr>
              <w:t xml:space="preserve"> </w:t>
            </w:r>
            <w:proofErr w:type="spellStart"/>
            <w:r>
              <w:rPr>
                <w:sz w:val="16"/>
              </w:rPr>
              <w:t>alofoniczne</w:t>
            </w:r>
            <w:proofErr w:type="spellEnd"/>
            <w:r>
              <w:rPr>
                <w:sz w:val="16"/>
              </w:rPr>
              <w:t>.</w:t>
            </w:r>
          </w:p>
        </w:tc>
        <w:tc>
          <w:tcPr>
            <w:tcW w:w="2007" w:type="dxa"/>
            <w:gridSpan w:val="3"/>
          </w:tcPr>
          <w:p w14:paraId="1D531792" w14:textId="77777777" w:rsidR="0065329D" w:rsidRDefault="0065329D">
            <w:pPr>
              <w:pStyle w:val="TableParagraph"/>
              <w:spacing w:before="10"/>
              <w:rPr>
                <w:b/>
                <w:sz w:val="23"/>
              </w:rPr>
            </w:pPr>
          </w:p>
          <w:p w14:paraId="17BBEAA6" w14:textId="77777777" w:rsidR="0065329D" w:rsidRDefault="00494834">
            <w:pPr>
              <w:pStyle w:val="TableParagraph"/>
              <w:spacing w:before="1"/>
              <w:ind w:left="768" w:right="684"/>
              <w:jc w:val="center"/>
              <w:rPr>
                <w:sz w:val="16"/>
              </w:rPr>
            </w:pPr>
            <w:r>
              <w:rPr>
                <w:sz w:val="16"/>
              </w:rPr>
              <w:t>K_U02</w:t>
            </w:r>
          </w:p>
        </w:tc>
        <w:tc>
          <w:tcPr>
            <w:tcW w:w="2330" w:type="dxa"/>
            <w:gridSpan w:val="3"/>
          </w:tcPr>
          <w:p w14:paraId="1F259509" w14:textId="77777777" w:rsidR="0065329D" w:rsidRDefault="0065329D">
            <w:pPr>
              <w:pStyle w:val="TableParagraph"/>
              <w:spacing w:before="10"/>
              <w:rPr>
                <w:b/>
                <w:sz w:val="23"/>
              </w:rPr>
            </w:pPr>
          </w:p>
          <w:p w14:paraId="7FD32C9E" w14:textId="77777777" w:rsidR="0065329D" w:rsidRDefault="00494834">
            <w:pPr>
              <w:pStyle w:val="TableParagraph"/>
              <w:spacing w:before="1"/>
              <w:ind w:left="1084" w:right="1011"/>
              <w:jc w:val="center"/>
              <w:rPr>
                <w:sz w:val="16"/>
              </w:rPr>
            </w:pPr>
            <w:r>
              <w:rPr>
                <w:sz w:val="16"/>
              </w:rPr>
              <w:t>CP</w:t>
            </w:r>
          </w:p>
        </w:tc>
      </w:tr>
      <w:tr w:rsidR="0065329D" w14:paraId="794892DF" w14:textId="77777777">
        <w:trPr>
          <w:trHeight w:val="385"/>
        </w:trPr>
        <w:tc>
          <w:tcPr>
            <w:tcW w:w="1102" w:type="dxa"/>
            <w:vMerge/>
            <w:tcBorders>
              <w:top w:val="nil"/>
            </w:tcBorders>
          </w:tcPr>
          <w:p w14:paraId="01CA468F" w14:textId="77777777" w:rsidR="0065329D" w:rsidRDefault="0065329D">
            <w:pPr>
              <w:rPr>
                <w:sz w:val="2"/>
                <w:szCs w:val="2"/>
              </w:rPr>
            </w:pPr>
          </w:p>
        </w:tc>
        <w:tc>
          <w:tcPr>
            <w:tcW w:w="451" w:type="dxa"/>
          </w:tcPr>
          <w:p w14:paraId="48018529" w14:textId="77777777" w:rsidR="0065329D" w:rsidRDefault="00494834">
            <w:pPr>
              <w:pStyle w:val="TableParagraph"/>
              <w:spacing w:before="94"/>
              <w:ind w:left="125" w:right="30"/>
              <w:jc w:val="center"/>
              <w:rPr>
                <w:sz w:val="16"/>
              </w:rPr>
            </w:pPr>
            <w:r>
              <w:rPr>
                <w:sz w:val="16"/>
              </w:rPr>
              <w:t>2.</w:t>
            </w:r>
          </w:p>
        </w:tc>
        <w:tc>
          <w:tcPr>
            <w:tcW w:w="4013" w:type="dxa"/>
            <w:gridSpan w:val="6"/>
          </w:tcPr>
          <w:p w14:paraId="7D5E4BFC" w14:textId="77777777" w:rsidR="0065329D" w:rsidRPr="007911EC" w:rsidRDefault="00494834">
            <w:pPr>
              <w:pStyle w:val="TableParagraph"/>
              <w:spacing w:line="191" w:lineRule="exact"/>
              <w:ind w:left="104" w:right="13"/>
              <w:jc w:val="center"/>
              <w:rPr>
                <w:sz w:val="16"/>
                <w:lang w:val="pl-PL"/>
              </w:rPr>
            </w:pPr>
            <w:r w:rsidRPr="007911EC">
              <w:rPr>
                <w:sz w:val="16"/>
                <w:lang w:val="pl-PL"/>
              </w:rPr>
              <w:t>potrafi opisać różnice w artykulacji spółgłosek polskich</w:t>
            </w:r>
          </w:p>
          <w:p w14:paraId="25960E71" w14:textId="77777777" w:rsidR="0065329D" w:rsidRPr="007911EC" w:rsidRDefault="00494834">
            <w:pPr>
              <w:pStyle w:val="TableParagraph"/>
              <w:spacing w:line="175" w:lineRule="exact"/>
              <w:ind w:left="104" w:right="13"/>
              <w:jc w:val="center"/>
              <w:rPr>
                <w:sz w:val="16"/>
                <w:lang w:val="pl-PL"/>
              </w:rPr>
            </w:pPr>
            <w:r w:rsidRPr="007911EC">
              <w:rPr>
                <w:sz w:val="16"/>
                <w:lang w:val="pl-PL"/>
              </w:rPr>
              <w:t>i angielskich w odmianie brytyjskiej</w:t>
            </w:r>
          </w:p>
        </w:tc>
        <w:tc>
          <w:tcPr>
            <w:tcW w:w="2007" w:type="dxa"/>
            <w:gridSpan w:val="3"/>
          </w:tcPr>
          <w:p w14:paraId="08B4BD53" w14:textId="77777777" w:rsidR="0065329D" w:rsidRDefault="00494834">
            <w:pPr>
              <w:pStyle w:val="TableParagraph"/>
              <w:spacing w:before="4" w:line="192" w:lineRule="exact"/>
              <w:ind w:left="768" w:right="682"/>
              <w:jc w:val="center"/>
              <w:rPr>
                <w:sz w:val="16"/>
              </w:rPr>
            </w:pPr>
            <w:r>
              <w:rPr>
                <w:sz w:val="16"/>
              </w:rPr>
              <w:t>K_U02 K_U11</w:t>
            </w:r>
          </w:p>
        </w:tc>
        <w:tc>
          <w:tcPr>
            <w:tcW w:w="2330" w:type="dxa"/>
            <w:gridSpan w:val="3"/>
          </w:tcPr>
          <w:p w14:paraId="18CFDC71" w14:textId="77777777" w:rsidR="0065329D" w:rsidRDefault="00494834">
            <w:pPr>
              <w:pStyle w:val="TableParagraph"/>
              <w:spacing w:before="94"/>
              <w:ind w:left="1084" w:right="1011"/>
              <w:jc w:val="center"/>
              <w:rPr>
                <w:sz w:val="16"/>
              </w:rPr>
            </w:pPr>
            <w:r>
              <w:rPr>
                <w:sz w:val="16"/>
              </w:rPr>
              <w:t>CP</w:t>
            </w:r>
          </w:p>
        </w:tc>
      </w:tr>
    </w:tbl>
    <w:p w14:paraId="70375B36" w14:textId="77777777" w:rsidR="0065329D" w:rsidRDefault="0065329D">
      <w:pPr>
        <w:jc w:val="center"/>
        <w:rPr>
          <w:sz w:val="16"/>
        </w:rPr>
        <w:sectPr w:rsidR="0065329D">
          <w:pgSz w:w="11910" w:h="16840"/>
          <w:pgMar w:top="1420" w:right="0" w:bottom="1180" w:left="540" w:header="0" w:footer="919" w:gutter="0"/>
          <w:cols w:space="708"/>
        </w:sect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451"/>
        <w:gridCol w:w="4009"/>
        <w:gridCol w:w="2002"/>
        <w:gridCol w:w="2326"/>
      </w:tblGrid>
      <w:tr w:rsidR="0065329D" w14:paraId="4ECD0E77" w14:textId="77777777">
        <w:trPr>
          <w:trHeight w:val="580"/>
        </w:trPr>
        <w:tc>
          <w:tcPr>
            <w:tcW w:w="1102" w:type="dxa"/>
            <w:vMerge w:val="restart"/>
          </w:tcPr>
          <w:p w14:paraId="16B31D88" w14:textId="77777777" w:rsidR="0065329D" w:rsidRDefault="0065329D">
            <w:pPr>
              <w:pStyle w:val="TableParagraph"/>
              <w:rPr>
                <w:rFonts w:ascii="Times New Roman"/>
                <w:sz w:val="16"/>
              </w:rPr>
            </w:pPr>
          </w:p>
        </w:tc>
        <w:tc>
          <w:tcPr>
            <w:tcW w:w="451" w:type="dxa"/>
          </w:tcPr>
          <w:p w14:paraId="7080A812" w14:textId="77777777" w:rsidR="0065329D" w:rsidRDefault="0065329D">
            <w:pPr>
              <w:pStyle w:val="TableParagraph"/>
              <w:spacing w:before="2"/>
              <w:rPr>
                <w:b/>
                <w:sz w:val="16"/>
              </w:rPr>
            </w:pPr>
          </w:p>
          <w:p w14:paraId="12BCA730" w14:textId="77777777" w:rsidR="0065329D" w:rsidRDefault="00494834">
            <w:pPr>
              <w:pStyle w:val="TableParagraph"/>
              <w:ind w:left="125" w:right="30"/>
              <w:jc w:val="center"/>
              <w:rPr>
                <w:sz w:val="16"/>
              </w:rPr>
            </w:pPr>
            <w:r>
              <w:rPr>
                <w:sz w:val="16"/>
              </w:rPr>
              <w:t>3.</w:t>
            </w:r>
          </w:p>
        </w:tc>
        <w:tc>
          <w:tcPr>
            <w:tcW w:w="4009" w:type="dxa"/>
          </w:tcPr>
          <w:p w14:paraId="6A669E99" w14:textId="77777777" w:rsidR="0065329D" w:rsidRPr="007911EC" w:rsidRDefault="00494834">
            <w:pPr>
              <w:pStyle w:val="TableParagraph"/>
              <w:ind w:left="179" w:right="80"/>
              <w:jc w:val="center"/>
              <w:rPr>
                <w:sz w:val="16"/>
                <w:lang w:val="pl-PL"/>
              </w:rPr>
            </w:pPr>
            <w:r w:rsidRPr="007911EC">
              <w:rPr>
                <w:sz w:val="16"/>
                <w:lang w:val="pl-PL"/>
              </w:rPr>
              <w:t>potrafi czytać i tworzyć wypowiedzi ustne z typowym dla języka angielskiego akcentowaniem wyrazowym i</w:t>
            </w:r>
          </w:p>
          <w:p w14:paraId="7DDF3C54" w14:textId="77777777" w:rsidR="0065329D" w:rsidRPr="007911EC" w:rsidRDefault="00494834">
            <w:pPr>
              <w:pStyle w:val="TableParagraph"/>
              <w:spacing w:before="1" w:line="173" w:lineRule="exact"/>
              <w:ind w:left="178" w:right="80"/>
              <w:jc w:val="center"/>
              <w:rPr>
                <w:sz w:val="16"/>
                <w:lang w:val="pl-PL"/>
              </w:rPr>
            </w:pPr>
            <w:r w:rsidRPr="007911EC">
              <w:rPr>
                <w:sz w:val="16"/>
                <w:lang w:val="pl-PL"/>
              </w:rPr>
              <w:t>frazowym, rytmem oraz prawidłową intonacją</w:t>
            </w:r>
          </w:p>
        </w:tc>
        <w:tc>
          <w:tcPr>
            <w:tcW w:w="2002" w:type="dxa"/>
          </w:tcPr>
          <w:p w14:paraId="781A602B" w14:textId="77777777" w:rsidR="0065329D" w:rsidRPr="007911EC" w:rsidRDefault="0065329D">
            <w:pPr>
              <w:pStyle w:val="TableParagraph"/>
              <w:spacing w:before="2"/>
              <w:rPr>
                <w:b/>
                <w:sz w:val="16"/>
                <w:lang w:val="pl-PL"/>
              </w:rPr>
            </w:pPr>
          </w:p>
          <w:p w14:paraId="26E842FD" w14:textId="77777777" w:rsidR="0065329D" w:rsidRDefault="00494834">
            <w:pPr>
              <w:pStyle w:val="TableParagraph"/>
              <w:ind w:right="714"/>
              <w:jc w:val="right"/>
              <w:rPr>
                <w:sz w:val="16"/>
              </w:rPr>
            </w:pPr>
            <w:r>
              <w:rPr>
                <w:sz w:val="16"/>
              </w:rPr>
              <w:t>K_U03</w:t>
            </w:r>
          </w:p>
        </w:tc>
        <w:tc>
          <w:tcPr>
            <w:tcW w:w="2326" w:type="dxa"/>
          </w:tcPr>
          <w:p w14:paraId="375EB702" w14:textId="77777777" w:rsidR="0065329D" w:rsidRDefault="0065329D">
            <w:pPr>
              <w:pStyle w:val="TableParagraph"/>
              <w:spacing w:before="2"/>
              <w:rPr>
                <w:b/>
                <w:sz w:val="16"/>
              </w:rPr>
            </w:pPr>
          </w:p>
          <w:p w14:paraId="479F8C10" w14:textId="77777777" w:rsidR="0065329D" w:rsidRDefault="00494834">
            <w:pPr>
              <w:pStyle w:val="TableParagraph"/>
              <w:ind w:right="1016"/>
              <w:jc w:val="right"/>
              <w:rPr>
                <w:sz w:val="16"/>
              </w:rPr>
            </w:pPr>
            <w:r>
              <w:rPr>
                <w:sz w:val="16"/>
              </w:rPr>
              <w:t>CP</w:t>
            </w:r>
          </w:p>
        </w:tc>
      </w:tr>
      <w:tr w:rsidR="0065329D" w14:paraId="57D4303D" w14:textId="77777777">
        <w:trPr>
          <w:trHeight w:val="253"/>
        </w:trPr>
        <w:tc>
          <w:tcPr>
            <w:tcW w:w="1102" w:type="dxa"/>
            <w:vMerge/>
            <w:tcBorders>
              <w:top w:val="nil"/>
            </w:tcBorders>
          </w:tcPr>
          <w:p w14:paraId="2BB0BE1A" w14:textId="77777777" w:rsidR="0065329D" w:rsidRDefault="0065329D">
            <w:pPr>
              <w:rPr>
                <w:sz w:val="2"/>
                <w:szCs w:val="2"/>
              </w:rPr>
            </w:pPr>
          </w:p>
        </w:tc>
        <w:tc>
          <w:tcPr>
            <w:tcW w:w="451" w:type="dxa"/>
          </w:tcPr>
          <w:p w14:paraId="3679C13D" w14:textId="77777777" w:rsidR="0065329D" w:rsidRDefault="00494834">
            <w:pPr>
              <w:pStyle w:val="TableParagraph"/>
              <w:spacing w:before="32"/>
              <w:ind w:left="125" w:right="30"/>
              <w:jc w:val="center"/>
              <w:rPr>
                <w:sz w:val="16"/>
              </w:rPr>
            </w:pPr>
            <w:r>
              <w:rPr>
                <w:sz w:val="16"/>
              </w:rPr>
              <w:t>4.</w:t>
            </w:r>
          </w:p>
        </w:tc>
        <w:tc>
          <w:tcPr>
            <w:tcW w:w="4009" w:type="dxa"/>
          </w:tcPr>
          <w:p w14:paraId="77F71A2C" w14:textId="77777777" w:rsidR="0065329D" w:rsidRDefault="0065329D">
            <w:pPr>
              <w:pStyle w:val="TableParagraph"/>
              <w:rPr>
                <w:rFonts w:ascii="Times New Roman"/>
                <w:sz w:val="16"/>
              </w:rPr>
            </w:pPr>
          </w:p>
        </w:tc>
        <w:tc>
          <w:tcPr>
            <w:tcW w:w="2002" w:type="dxa"/>
          </w:tcPr>
          <w:p w14:paraId="5DB40218" w14:textId="77777777" w:rsidR="0065329D" w:rsidRDefault="0065329D">
            <w:pPr>
              <w:pStyle w:val="TableParagraph"/>
              <w:rPr>
                <w:rFonts w:ascii="Times New Roman"/>
                <w:sz w:val="16"/>
              </w:rPr>
            </w:pPr>
          </w:p>
        </w:tc>
        <w:tc>
          <w:tcPr>
            <w:tcW w:w="2326" w:type="dxa"/>
          </w:tcPr>
          <w:p w14:paraId="5DC13326" w14:textId="77777777" w:rsidR="0065329D" w:rsidRDefault="0065329D">
            <w:pPr>
              <w:pStyle w:val="TableParagraph"/>
              <w:rPr>
                <w:rFonts w:ascii="Times New Roman"/>
                <w:sz w:val="16"/>
              </w:rPr>
            </w:pPr>
          </w:p>
        </w:tc>
      </w:tr>
      <w:tr w:rsidR="0065329D" w14:paraId="4E35E8FA" w14:textId="77777777">
        <w:trPr>
          <w:trHeight w:val="386"/>
        </w:trPr>
        <w:tc>
          <w:tcPr>
            <w:tcW w:w="1102" w:type="dxa"/>
            <w:vMerge w:val="restart"/>
          </w:tcPr>
          <w:p w14:paraId="024B8289" w14:textId="77777777" w:rsidR="0065329D" w:rsidRDefault="0065329D">
            <w:pPr>
              <w:pStyle w:val="TableParagraph"/>
              <w:rPr>
                <w:b/>
                <w:sz w:val="18"/>
              </w:rPr>
            </w:pPr>
          </w:p>
          <w:p w14:paraId="25DB643D" w14:textId="77777777" w:rsidR="0065329D" w:rsidRDefault="0065329D">
            <w:pPr>
              <w:pStyle w:val="TableParagraph"/>
              <w:rPr>
                <w:b/>
                <w:sz w:val="23"/>
              </w:rPr>
            </w:pPr>
          </w:p>
          <w:p w14:paraId="6CA140EA" w14:textId="77777777" w:rsidR="0065329D" w:rsidRDefault="00494834">
            <w:pPr>
              <w:pStyle w:val="TableParagraph"/>
              <w:spacing w:line="193" w:lineRule="exact"/>
              <w:ind w:left="96" w:right="2"/>
              <w:jc w:val="center"/>
              <w:rPr>
                <w:sz w:val="16"/>
              </w:rPr>
            </w:pPr>
            <w:proofErr w:type="spellStart"/>
            <w:r>
              <w:rPr>
                <w:sz w:val="16"/>
              </w:rPr>
              <w:t>Kompetencje</w:t>
            </w:r>
            <w:proofErr w:type="spellEnd"/>
          </w:p>
          <w:p w14:paraId="0144502A" w14:textId="77777777" w:rsidR="0065329D" w:rsidRDefault="00494834">
            <w:pPr>
              <w:pStyle w:val="TableParagraph"/>
              <w:spacing w:line="193" w:lineRule="exact"/>
              <w:ind w:left="96"/>
              <w:jc w:val="center"/>
              <w:rPr>
                <w:sz w:val="16"/>
              </w:rPr>
            </w:pPr>
            <w:proofErr w:type="spellStart"/>
            <w:r>
              <w:rPr>
                <w:sz w:val="16"/>
              </w:rPr>
              <w:t>społeczne</w:t>
            </w:r>
            <w:proofErr w:type="spellEnd"/>
          </w:p>
        </w:tc>
        <w:tc>
          <w:tcPr>
            <w:tcW w:w="451" w:type="dxa"/>
          </w:tcPr>
          <w:p w14:paraId="34C4182D" w14:textId="77777777" w:rsidR="0065329D" w:rsidRDefault="00494834">
            <w:pPr>
              <w:pStyle w:val="TableParagraph"/>
              <w:spacing w:before="96"/>
              <w:ind w:left="125" w:right="30"/>
              <w:jc w:val="center"/>
              <w:rPr>
                <w:sz w:val="16"/>
              </w:rPr>
            </w:pPr>
            <w:r>
              <w:rPr>
                <w:sz w:val="16"/>
              </w:rPr>
              <w:t>1.</w:t>
            </w:r>
          </w:p>
        </w:tc>
        <w:tc>
          <w:tcPr>
            <w:tcW w:w="4009" w:type="dxa"/>
          </w:tcPr>
          <w:p w14:paraId="61E043AC" w14:textId="77777777" w:rsidR="0065329D" w:rsidRPr="007911EC" w:rsidRDefault="00494834">
            <w:pPr>
              <w:pStyle w:val="TableParagraph"/>
              <w:spacing w:before="5" w:line="194" w:lineRule="exact"/>
              <w:ind w:left="496" w:right="184" w:hanging="197"/>
              <w:rPr>
                <w:sz w:val="16"/>
                <w:lang w:val="pl-PL"/>
              </w:rPr>
            </w:pPr>
            <w:r w:rsidRPr="007911EC">
              <w:rPr>
                <w:sz w:val="16"/>
                <w:lang w:val="pl-PL"/>
              </w:rPr>
              <w:t>ma nawyk sprawdzania wymowy w słowniku oraz rozumie potrzebę jej ciągłego doskonalenia.</w:t>
            </w:r>
          </w:p>
        </w:tc>
        <w:tc>
          <w:tcPr>
            <w:tcW w:w="2002" w:type="dxa"/>
          </w:tcPr>
          <w:p w14:paraId="73911435" w14:textId="77777777" w:rsidR="0065329D" w:rsidRDefault="00494834">
            <w:pPr>
              <w:pStyle w:val="TableParagraph"/>
              <w:spacing w:before="96"/>
              <w:ind w:right="719"/>
              <w:jc w:val="right"/>
              <w:rPr>
                <w:sz w:val="16"/>
              </w:rPr>
            </w:pPr>
            <w:r>
              <w:rPr>
                <w:sz w:val="16"/>
              </w:rPr>
              <w:t>K_K02</w:t>
            </w:r>
          </w:p>
        </w:tc>
        <w:tc>
          <w:tcPr>
            <w:tcW w:w="2326" w:type="dxa"/>
          </w:tcPr>
          <w:p w14:paraId="1FC11B02" w14:textId="77777777" w:rsidR="0065329D" w:rsidRDefault="00494834">
            <w:pPr>
              <w:pStyle w:val="TableParagraph"/>
              <w:spacing w:before="96"/>
              <w:ind w:right="1016"/>
              <w:jc w:val="right"/>
              <w:rPr>
                <w:sz w:val="16"/>
              </w:rPr>
            </w:pPr>
            <w:r>
              <w:rPr>
                <w:sz w:val="16"/>
              </w:rPr>
              <w:t>CP</w:t>
            </w:r>
          </w:p>
        </w:tc>
      </w:tr>
      <w:tr w:rsidR="0065329D" w14:paraId="0154B976" w14:textId="77777777">
        <w:trPr>
          <w:trHeight w:val="249"/>
        </w:trPr>
        <w:tc>
          <w:tcPr>
            <w:tcW w:w="1102" w:type="dxa"/>
            <w:vMerge/>
            <w:tcBorders>
              <w:top w:val="nil"/>
            </w:tcBorders>
          </w:tcPr>
          <w:p w14:paraId="0537A314" w14:textId="77777777" w:rsidR="0065329D" w:rsidRDefault="0065329D">
            <w:pPr>
              <w:rPr>
                <w:sz w:val="2"/>
                <w:szCs w:val="2"/>
              </w:rPr>
            </w:pPr>
          </w:p>
        </w:tc>
        <w:tc>
          <w:tcPr>
            <w:tcW w:w="451" w:type="dxa"/>
          </w:tcPr>
          <w:p w14:paraId="4277EB17" w14:textId="77777777" w:rsidR="0065329D" w:rsidRDefault="00494834">
            <w:pPr>
              <w:pStyle w:val="TableParagraph"/>
              <w:spacing w:before="25"/>
              <w:ind w:left="125" w:right="30"/>
              <w:jc w:val="center"/>
              <w:rPr>
                <w:sz w:val="16"/>
              </w:rPr>
            </w:pPr>
            <w:r>
              <w:rPr>
                <w:sz w:val="16"/>
              </w:rPr>
              <w:t>2.</w:t>
            </w:r>
          </w:p>
        </w:tc>
        <w:tc>
          <w:tcPr>
            <w:tcW w:w="4009" w:type="dxa"/>
          </w:tcPr>
          <w:p w14:paraId="0D82AD5F" w14:textId="77777777" w:rsidR="0065329D" w:rsidRDefault="0065329D">
            <w:pPr>
              <w:pStyle w:val="TableParagraph"/>
              <w:rPr>
                <w:rFonts w:ascii="Times New Roman"/>
                <w:sz w:val="16"/>
              </w:rPr>
            </w:pPr>
          </w:p>
        </w:tc>
        <w:tc>
          <w:tcPr>
            <w:tcW w:w="2002" w:type="dxa"/>
          </w:tcPr>
          <w:p w14:paraId="6941CB15" w14:textId="77777777" w:rsidR="0065329D" w:rsidRDefault="0065329D">
            <w:pPr>
              <w:pStyle w:val="TableParagraph"/>
              <w:rPr>
                <w:rFonts w:ascii="Times New Roman"/>
                <w:sz w:val="16"/>
              </w:rPr>
            </w:pPr>
          </w:p>
        </w:tc>
        <w:tc>
          <w:tcPr>
            <w:tcW w:w="2326" w:type="dxa"/>
          </w:tcPr>
          <w:p w14:paraId="1C18DFF7" w14:textId="77777777" w:rsidR="0065329D" w:rsidRDefault="0065329D">
            <w:pPr>
              <w:pStyle w:val="TableParagraph"/>
              <w:rPr>
                <w:rFonts w:ascii="Times New Roman"/>
                <w:sz w:val="16"/>
              </w:rPr>
            </w:pPr>
          </w:p>
        </w:tc>
      </w:tr>
      <w:tr w:rsidR="0065329D" w14:paraId="09614CF1" w14:textId="77777777">
        <w:trPr>
          <w:trHeight w:val="253"/>
        </w:trPr>
        <w:tc>
          <w:tcPr>
            <w:tcW w:w="1102" w:type="dxa"/>
            <w:vMerge/>
            <w:tcBorders>
              <w:top w:val="nil"/>
            </w:tcBorders>
          </w:tcPr>
          <w:p w14:paraId="2A5B9638" w14:textId="77777777" w:rsidR="0065329D" w:rsidRDefault="0065329D">
            <w:pPr>
              <w:rPr>
                <w:sz w:val="2"/>
                <w:szCs w:val="2"/>
              </w:rPr>
            </w:pPr>
          </w:p>
        </w:tc>
        <w:tc>
          <w:tcPr>
            <w:tcW w:w="451" w:type="dxa"/>
          </w:tcPr>
          <w:p w14:paraId="169EBE96" w14:textId="77777777" w:rsidR="0065329D" w:rsidRDefault="00494834">
            <w:pPr>
              <w:pStyle w:val="TableParagraph"/>
              <w:spacing w:before="32"/>
              <w:ind w:left="125" w:right="30"/>
              <w:jc w:val="center"/>
              <w:rPr>
                <w:sz w:val="16"/>
              </w:rPr>
            </w:pPr>
            <w:r>
              <w:rPr>
                <w:sz w:val="16"/>
              </w:rPr>
              <w:t>3.</w:t>
            </w:r>
          </w:p>
        </w:tc>
        <w:tc>
          <w:tcPr>
            <w:tcW w:w="4009" w:type="dxa"/>
          </w:tcPr>
          <w:p w14:paraId="6302301B" w14:textId="77777777" w:rsidR="0065329D" w:rsidRDefault="0065329D">
            <w:pPr>
              <w:pStyle w:val="TableParagraph"/>
              <w:rPr>
                <w:rFonts w:ascii="Times New Roman"/>
                <w:sz w:val="16"/>
              </w:rPr>
            </w:pPr>
          </w:p>
        </w:tc>
        <w:tc>
          <w:tcPr>
            <w:tcW w:w="2002" w:type="dxa"/>
          </w:tcPr>
          <w:p w14:paraId="65FC796D" w14:textId="77777777" w:rsidR="0065329D" w:rsidRDefault="0065329D">
            <w:pPr>
              <w:pStyle w:val="TableParagraph"/>
              <w:rPr>
                <w:rFonts w:ascii="Times New Roman"/>
                <w:sz w:val="16"/>
              </w:rPr>
            </w:pPr>
          </w:p>
        </w:tc>
        <w:tc>
          <w:tcPr>
            <w:tcW w:w="2326" w:type="dxa"/>
          </w:tcPr>
          <w:p w14:paraId="21CB2543" w14:textId="77777777" w:rsidR="0065329D" w:rsidRDefault="0065329D">
            <w:pPr>
              <w:pStyle w:val="TableParagraph"/>
              <w:rPr>
                <w:rFonts w:ascii="Times New Roman"/>
                <w:sz w:val="16"/>
              </w:rPr>
            </w:pPr>
          </w:p>
        </w:tc>
      </w:tr>
      <w:tr w:rsidR="0065329D" w14:paraId="34D18FF4" w14:textId="77777777">
        <w:trPr>
          <w:trHeight w:val="256"/>
        </w:trPr>
        <w:tc>
          <w:tcPr>
            <w:tcW w:w="1102" w:type="dxa"/>
            <w:vMerge/>
            <w:tcBorders>
              <w:top w:val="nil"/>
            </w:tcBorders>
          </w:tcPr>
          <w:p w14:paraId="74D1659B" w14:textId="77777777" w:rsidR="0065329D" w:rsidRDefault="0065329D">
            <w:pPr>
              <w:rPr>
                <w:sz w:val="2"/>
                <w:szCs w:val="2"/>
              </w:rPr>
            </w:pPr>
          </w:p>
        </w:tc>
        <w:tc>
          <w:tcPr>
            <w:tcW w:w="451" w:type="dxa"/>
          </w:tcPr>
          <w:p w14:paraId="2033E405" w14:textId="77777777" w:rsidR="0065329D" w:rsidRDefault="00494834">
            <w:pPr>
              <w:pStyle w:val="TableParagraph"/>
              <w:ind w:left="125" w:right="30"/>
              <w:jc w:val="center"/>
              <w:rPr>
                <w:sz w:val="16"/>
              </w:rPr>
            </w:pPr>
            <w:r>
              <w:rPr>
                <w:sz w:val="16"/>
              </w:rPr>
              <w:t>4.</w:t>
            </w:r>
          </w:p>
        </w:tc>
        <w:tc>
          <w:tcPr>
            <w:tcW w:w="4009" w:type="dxa"/>
          </w:tcPr>
          <w:p w14:paraId="01BF5F46" w14:textId="77777777" w:rsidR="0065329D" w:rsidRDefault="0065329D">
            <w:pPr>
              <w:pStyle w:val="TableParagraph"/>
              <w:rPr>
                <w:rFonts w:ascii="Times New Roman"/>
                <w:sz w:val="16"/>
              </w:rPr>
            </w:pPr>
          </w:p>
        </w:tc>
        <w:tc>
          <w:tcPr>
            <w:tcW w:w="2002" w:type="dxa"/>
          </w:tcPr>
          <w:p w14:paraId="25B6B089" w14:textId="77777777" w:rsidR="0065329D" w:rsidRDefault="0065329D">
            <w:pPr>
              <w:pStyle w:val="TableParagraph"/>
              <w:rPr>
                <w:rFonts w:ascii="Times New Roman"/>
                <w:sz w:val="16"/>
              </w:rPr>
            </w:pPr>
          </w:p>
        </w:tc>
        <w:tc>
          <w:tcPr>
            <w:tcW w:w="2326" w:type="dxa"/>
          </w:tcPr>
          <w:p w14:paraId="6C9F42C6" w14:textId="77777777" w:rsidR="0065329D" w:rsidRDefault="0065329D">
            <w:pPr>
              <w:pStyle w:val="TableParagraph"/>
              <w:rPr>
                <w:rFonts w:ascii="Times New Roman"/>
                <w:sz w:val="16"/>
              </w:rPr>
            </w:pPr>
          </w:p>
        </w:tc>
      </w:tr>
    </w:tbl>
    <w:p w14:paraId="668C5E60" w14:textId="77777777" w:rsidR="0065329D" w:rsidRDefault="00494834">
      <w:pPr>
        <w:ind w:left="380" w:right="1024"/>
        <w:jc w:val="center"/>
        <w:rPr>
          <w:b/>
          <w:sz w:val="16"/>
        </w:rPr>
      </w:pPr>
      <w:proofErr w:type="spellStart"/>
      <w:r>
        <w:rPr>
          <w:b/>
          <w:sz w:val="16"/>
        </w:rPr>
        <w:t>Treści</w:t>
      </w:r>
      <w:proofErr w:type="spellEnd"/>
      <w:r>
        <w:rPr>
          <w:b/>
          <w:sz w:val="16"/>
        </w:rPr>
        <w:t xml:space="preserve"> </w:t>
      </w:r>
      <w:proofErr w:type="spellStart"/>
      <w:r>
        <w:rPr>
          <w:b/>
          <w:sz w:val="16"/>
        </w:rPr>
        <w:t>kształcenia</w:t>
      </w:r>
      <w:proofErr w:type="spellEnd"/>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1250"/>
        <w:gridCol w:w="2347"/>
        <w:gridCol w:w="3492"/>
        <w:gridCol w:w="2123"/>
      </w:tblGrid>
      <w:tr w:rsidR="0065329D" w:rsidRPr="00BB4C4B" w14:paraId="0B59F6D5" w14:textId="77777777">
        <w:trPr>
          <w:trHeight w:val="386"/>
        </w:trPr>
        <w:tc>
          <w:tcPr>
            <w:tcW w:w="1925" w:type="dxa"/>
            <w:gridSpan w:val="2"/>
          </w:tcPr>
          <w:p w14:paraId="320D87CE" w14:textId="77777777" w:rsidR="0065329D" w:rsidRDefault="00494834">
            <w:pPr>
              <w:pStyle w:val="TableParagraph"/>
              <w:spacing w:line="191" w:lineRule="exact"/>
              <w:ind w:left="107"/>
              <w:rPr>
                <w:b/>
                <w:sz w:val="16"/>
              </w:rPr>
            </w:pPr>
            <w:r>
              <w:rPr>
                <w:b/>
                <w:sz w:val="16"/>
              </w:rPr>
              <w:t>Projekt</w:t>
            </w:r>
          </w:p>
        </w:tc>
        <w:tc>
          <w:tcPr>
            <w:tcW w:w="2347" w:type="dxa"/>
          </w:tcPr>
          <w:p w14:paraId="4C1FB823" w14:textId="77777777" w:rsidR="0065329D" w:rsidRDefault="00494834">
            <w:pPr>
              <w:pStyle w:val="TableParagraph"/>
              <w:spacing w:line="191" w:lineRule="exact"/>
              <w:ind w:left="107"/>
              <w:rPr>
                <w:b/>
                <w:sz w:val="16"/>
              </w:rPr>
            </w:pPr>
            <w:r>
              <w:rPr>
                <w:b/>
                <w:sz w:val="16"/>
              </w:rPr>
              <w:t xml:space="preserve">Metody </w:t>
            </w:r>
            <w:proofErr w:type="spellStart"/>
            <w:r>
              <w:rPr>
                <w:b/>
                <w:sz w:val="16"/>
              </w:rPr>
              <w:t>dydaktyczne</w:t>
            </w:r>
            <w:proofErr w:type="spellEnd"/>
          </w:p>
        </w:tc>
        <w:tc>
          <w:tcPr>
            <w:tcW w:w="5615" w:type="dxa"/>
            <w:gridSpan w:val="2"/>
          </w:tcPr>
          <w:p w14:paraId="77E7E96F" w14:textId="77777777" w:rsidR="0065329D" w:rsidRPr="007911EC" w:rsidRDefault="00494834">
            <w:pPr>
              <w:pStyle w:val="TableParagraph"/>
              <w:spacing w:line="191" w:lineRule="exact"/>
              <w:ind w:left="108"/>
              <w:rPr>
                <w:sz w:val="16"/>
                <w:lang w:val="pl-PL"/>
              </w:rPr>
            </w:pPr>
            <w:r w:rsidRPr="007911EC">
              <w:rPr>
                <w:sz w:val="16"/>
                <w:lang w:val="pl-PL"/>
              </w:rPr>
              <w:t>Mini-wykład, ćwiczenia praktyczne z wykorzystaniem programu</w:t>
            </w:r>
          </w:p>
          <w:p w14:paraId="16F3358C" w14:textId="77777777" w:rsidR="0065329D" w:rsidRPr="007911EC" w:rsidRDefault="00494834">
            <w:pPr>
              <w:pStyle w:val="TableParagraph"/>
              <w:spacing w:before="1" w:line="173" w:lineRule="exact"/>
              <w:ind w:left="108"/>
              <w:rPr>
                <w:sz w:val="16"/>
                <w:lang w:val="pl-PL"/>
              </w:rPr>
            </w:pPr>
            <w:r w:rsidRPr="007911EC">
              <w:rPr>
                <w:sz w:val="16"/>
                <w:lang w:val="pl-PL"/>
              </w:rPr>
              <w:t>multimedialnego, praca z tekstem, nagrania wymowy</w:t>
            </w:r>
          </w:p>
        </w:tc>
      </w:tr>
      <w:tr w:rsidR="0065329D" w14:paraId="50A06ECF" w14:textId="77777777">
        <w:trPr>
          <w:trHeight w:val="385"/>
        </w:trPr>
        <w:tc>
          <w:tcPr>
            <w:tcW w:w="675" w:type="dxa"/>
          </w:tcPr>
          <w:p w14:paraId="155EFAFC" w14:textId="77777777" w:rsidR="0065329D" w:rsidRDefault="00494834">
            <w:pPr>
              <w:pStyle w:val="TableParagraph"/>
              <w:spacing w:line="191" w:lineRule="exact"/>
              <w:ind w:left="235"/>
              <w:rPr>
                <w:b/>
                <w:sz w:val="16"/>
              </w:rPr>
            </w:pPr>
            <w:proofErr w:type="spellStart"/>
            <w:r>
              <w:rPr>
                <w:b/>
                <w:sz w:val="16"/>
              </w:rPr>
              <w:t>L.p</w:t>
            </w:r>
            <w:proofErr w:type="spellEnd"/>
            <w:r>
              <w:rPr>
                <w:b/>
                <w:sz w:val="16"/>
              </w:rPr>
              <w:t>.</w:t>
            </w:r>
          </w:p>
        </w:tc>
        <w:tc>
          <w:tcPr>
            <w:tcW w:w="7089" w:type="dxa"/>
            <w:gridSpan w:val="3"/>
          </w:tcPr>
          <w:p w14:paraId="77CF5276" w14:textId="77777777" w:rsidR="0065329D" w:rsidRDefault="00494834">
            <w:pPr>
              <w:pStyle w:val="TableParagraph"/>
              <w:spacing w:line="191" w:lineRule="exact"/>
              <w:ind w:left="2939" w:right="2842"/>
              <w:jc w:val="center"/>
              <w:rPr>
                <w:b/>
                <w:sz w:val="16"/>
              </w:rPr>
            </w:pPr>
            <w:proofErr w:type="spellStart"/>
            <w:r>
              <w:rPr>
                <w:b/>
                <w:sz w:val="16"/>
              </w:rPr>
              <w:t>Tematyka</w:t>
            </w:r>
            <w:proofErr w:type="spellEnd"/>
            <w:r>
              <w:rPr>
                <w:b/>
                <w:sz w:val="16"/>
              </w:rPr>
              <w:t xml:space="preserve"> </w:t>
            </w:r>
            <w:proofErr w:type="spellStart"/>
            <w:r>
              <w:rPr>
                <w:b/>
                <w:sz w:val="16"/>
              </w:rPr>
              <w:t>zajęć</w:t>
            </w:r>
            <w:proofErr w:type="spellEnd"/>
          </w:p>
        </w:tc>
        <w:tc>
          <w:tcPr>
            <w:tcW w:w="2123" w:type="dxa"/>
          </w:tcPr>
          <w:p w14:paraId="679B6C8E" w14:textId="77777777" w:rsidR="0065329D" w:rsidRDefault="00494834">
            <w:pPr>
              <w:pStyle w:val="TableParagraph"/>
              <w:spacing w:line="191" w:lineRule="exact"/>
              <w:ind w:left="563"/>
              <w:rPr>
                <w:b/>
                <w:sz w:val="16"/>
              </w:rPr>
            </w:pPr>
            <w:proofErr w:type="spellStart"/>
            <w:r>
              <w:rPr>
                <w:b/>
                <w:sz w:val="16"/>
              </w:rPr>
              <w:t>Liczba</w:t>
            </w:r>
            <w:proofErr w:type="spellEnd"/>
            <w:r>
              <w:rPr>
                <w:b/>
                <w:sz w:val="16"/>
              </w:rPr>
              <w:t xml:space="preserve"> </w:t>
            </w:r>
            <w:proofErr w:type="spellStart"/>
            <w:r>
              <w:rPr>
                <w:b/>
                <w:sz w:val="16"/>
              </w:rPr>
              <w:t>godzin</w:t>
            </w:r>
            <w:proofErr w:type="spellEnd"/>
          </w:p>
        </w:tc>
      </w:tr>
      <w:tr w:rsidR="0065329D" w14:paraId="14564CB7" w14:textId="77777777">
        <w:trPr>
          <w:trHeight w:val="1550"/>
        </w:trPr>
        <w:tc>
          <w:tcPr>
            <w:tcW w:w="675" w:type="dxa"/>
          </w:tcPr>
          <w:p w14:paraId="35C7D244" w14:textId="77777777" w:rsidR="0065329D" w:rsidRDefault="00494834">
            <w:pPr>
              <w:pStyle w:val="TableParagraph"/>
              <w:spacing w:line="191" w:lineRule="exact"/>
              <w:ind w:left="305"/>
              <w:rPr>
                <w:b/>
                <w:sz w:val="16"/>
              </w:rPr>
            </w:pPr>
            <w:r>
              <w:rPr>
                <w:b/>
                <w:sz w:val="16"/>
              </w:rPr>
              <w:t>1.</w:t>
            </w:r>
          </w:p>
        </w:tc>
        <w:tc>
          <w:tcPr>
            <w:tcW w:w="7089" w:type="dxa"/>
            <w:gridSpan w:val="3"/>
          </w:tcPr>
          <w:p w14:paraId="4DDA5717" w14:textId="77777777" w:rsidR="0065329D" w:rsidRPr="007911EC" w:rsidRDefault="00494834">
            <w:pPr>
              <w:pStyle w:val="TableParagraph"/>
              <w:numPr>
                <w:ilvl w:val="0"/>
                <w:numId w:val="15"/>
              </w:numPr>
              <w:tabs>
                <w:tab w:val="left" w:pos="815"/>
                <w:tab w:val="left" w:pos="816"/>
              </w:tabs>
              <w:spacing w:line="193" w:lineRule="exact"/>
              <w:ind w:hanging="349"/>
              <w:rPr>
                <w:sz w:val="16"/>
                <w:lang w:val="pl-PL"/>
              </w:rPr>
            </w:pPr>
            <w:r w:rsidRPr="007911EC">
              <w:rPr>
                <w:sz w:val="16"/>
                <w:lang w:val="pl-PL"/>
              </w:rPr>
              <w:t>Podstawowe cechy spółgłosek. Najważniejsze kryteria</w:t>
            </w:r>
            <w:r w:rsidRPr="007911EC">
              <w:rPr>
                <w:spacing w:val="-8"/>
                <w:sz w:val="16"/>
                <w:lang w:val="pl-PL"/>
              </w:rPr>
              <w:t xml:space="preserve"> </w:t>
            </w:r>
            <w:r w:rsidRPr="007911EC">
              <w:rPr>
                <w:sz w:val="16"/>
                <w:lang w:val="pl-PL"/>
              </w:rPr>
              <w:t>opisu</w:t>
            </w:r>
          </w:p>
          <w:p w14:paraId="4C4BE5C5" w14:textId="77777777" w:rsidR="0065329D" w:rsidRPr="007911EC" w:rsidRDefault="00494834">
            <w:pPr>
              <w:pStyle w:val="TableParagraph"/>
              <w:numPr>
                <w:ilvl w:val="0"/>
                <w:numId w:val="15"/>
              </w:numPr>
              <w:tabs>
                <w:tab w:val="left" w:pos="815"/>
                <w:tab w:val="left" w:pos="816"/>
              </w:tabs>
              <w:spacing w:line="195" w:lineRule="exact"/>
              <w:ind w:hanging="349"/>
              <w:rPr>
                <w:sz w:val="16"/>
                <w:lang w:val="pl-PL"/>
              </w:rPr>
            </w:pPr>
            <w:r w:rsidRPr="007911EC">
              <w:rPr>
                <w:sz w:val="16"/>
                <w:lang w:val="pl-PL"/>
              </w:rPr>
              <w:t>Ćwiczenie wymowy spółgłosek angielskich w odmianie brytyjskiej – ćwiczenia</w:t>
            </w:r>
            <w:r w:rsidRPr="007911EC">
              <w:rPr>
                <w:spacing w:val="-12"/>
                <w:sz w:val="16"/>
                <w:lang w:val="pl-PL"/>
              </w:rPr>
              <w:t xml:space="preserve"> </w:t>
            </w:r>
            <w:r w:rsidRPr="007911EC">
              <w:rPr>
                <w:sz w:val="16"/>
                <w:lang w:val="pl-PL"/>
              </w:rPr>
              <w:t>w</w:t>
            </w:r>
          </w:p>
          <w:p w14:paraId="16BA9D4C" w14:textId="77777777" w:rsidR="0065329D" w:rsidRDefault="00494834">
            <w:pPr>
              <w:pStyle w:val="TableParagraph"/>
              <w:spacing w:line="192" w:lineRule="exact"/>
              <w:ind w:left="827"/>
              <w:rPr>
                <w:sz w:val="16"/>
              </w:rPr>
            </w:pPr>
            <w:proofErr w:type="spellStart"/>
            <w:r>
              <w:rPr>
                <w:sz w:val="16"/>
              </w:rPr>
              <w:t>czytaniu</w:t>
            </w:r>
            <w:proofErr w:type="spellEnd"/>
            <w:r>
              <w:rPr>
                <w:sz w:val="16"/>
              </w:rPr>
              <w:t xml:space="preserve"> </w:t>
            </w:r>
            <w:proofErr w:type="spellStart"/>
            <w:r>
              <w:rPr>
                <w:sz w:val="16"/>
              </w:rPr>
              <w:t>tekstów</w:t>
            </w:r>
            <w:proofErr w:type="spellEnd"/>
          </w:p>
          <w:p w14:paraId="10312136" w14:textId="77777777" w:rsidR="0065329D" w:rsidRPr="007911EC" w:rsidRDefault="00494834">
            <w:pPr>
              <w:pStyle w:val="TableParagraph"/>
              <w:numPr>
                <w:ilvl w:val="0"/>
                <w:numId w:val="15"/>
              </w:numPr>
              <w:tabs>
                <w:tab w:val="left" w:pos="815"/>
                <w:tab w:val="left" w:pos="816"/>
              </w:tabs>
              <w:spacing w:line="195" w:lineRule="exact"/>
              <w:ind w:hanging="349"/>
              <w:rPr>
                <w:sz w:val="16"/>
                <w:lang w:val="pl-PL"/>
              </w:rPr>
            </w:pPr>
            <w:r w:rsidRPr="007911EC">
              <w:rPr>
                <w:sz w:val="16"/>
                <w:lang w:val="pl-PL"/>
              </w:rPr>
              <w:t>Różnice w spółgłoskach polskich i angielskich w odmianie</w:t>
            </w:r>
            <w:r w:rsidRPr="007911EC">
              <w:rPr>
                <w:spacing w:val="-11"/>
                <w:sz w:val="16"/>
                <w:lang w:val="pl-PL"/>
              </w:rPr>
              <w:t xml:space="preserve"> </w:t>
            </w:r>
            <w:r w:rsidRPr="007911EC">
              <w:rPr>
                <w:sz w:val="16"/>
                <w:lang w:val="pl-PL"/>
              </w:rPr>
              <w:t>brytyjskiej</w:t>
            </w:r>
          </w:p>
          <w:p w14:paraId="47D3DBB9" w14:textId="77777777" w:rsidR="0065329D" w:rsidRDefault="00494834">
            <w:pPr>
              <w:pStyle w:val="TableParagraph"/>
              <w:numPr>
                <w:ilvl w:val="0"/>
                <w:numId w:val="15"/>
              </w:numPr>
              <w:tabs>
                <w:tab w:val="left" w:pos="815"/>
                <w:tab w:val="left" w:pos="816"/>
              </w:tabs>
              <w:spacing w:line="195" w:lineRule="exact"/>
              <w:ind w:hanging="349"/>
              <w:rPr>
                <w:sz w:val="16"/>
              </w:rPr>
            </w:pPr>
            <w:proofErr w:type="spellStart"/>
            <w:r>
              <w:rPr>
                <w:sz w:val="16"/>
              </w:rPr>
              <w:t>Dźwięczność</w:t>
            </w:r>
            <w:proofErr w:type="spellEnd"/>
            <w:r>
              <w:rPr>
                <w:sz w:val="16"/>
              </w:rPr>
              <w:t xml:space="preserve">, </w:t>
            </w:r>
            <w:proofErr w:type="spellStart"/>
            <w:r>
              <w:rPr>
                <w:sz w:val="16"/>
              </w:rPr>
              <w:t>wyrazy</w:t>
            </w:r>
            <w:proofErr w:type="spellEnd"/>
            <w:r>
              <w:rPr>
                <w:sz w:val="16"/>
              </w:rPr>
              <w:t xml:space="preserve"> z </w:t>
            </w:r>
            <w:proofErr w:type="spellStart"/>
            <w:r>
              <w:rPr>
                <w:sz w:val="16"/>
              </w:rPr>
              <w:t>myloną</w:t>
            </w:r>
            <w:proofErr w:type="spellEnd"/>
            <w:r>
              <w:rPr>
                <w:spacing w:val="-5"/>
                <w:sz w:val="16"/>
              </w:rPr>
              <w:t xml:space="preserve"> </w:t>
            </w:r>
            <w:proofErr w:type="spellStart"/>
            <w:r>
              <w:rPr>
                <w:sz w:val="16"/>
              </w:rPr>
              <w:t>wymową</w:t>
            </w:r>
            <w:proofErr w:type="spellEnd"/>
          </w:p>
          <w:p w14:paraId="25A13082" w14:textId="77777777" w:rsidR="0065329D" w:rsidRDefault="00494834">
            <w:pPr>
              <w:pStyle w:val="TableParagraph"/>
              <w:numPr>
                <w:ilvl w:val="0"/>
                <w:numId w:val="15"/>
              </w:numPr>
              <w:tabs>
                <w:tab w:val="left" w:pos="815"/>
                <w:tab w:val="left" w:pos="816"/>
              </w:tabs>
              <w:spacing w:line="194" w:lineRule="exact"/>
              <w:ind w:hanging="349"/>
              <w:rPr>
                <w:sz w:val="16"/>
              </w:rPr>
            </w:pPr>
            <w:proofErr w:type="spellStart"/>
            <w:r>
              <w:rPr>
                <w:sz w:val="16"/>
              </w:rPr>
              <w:t>Redukcja</w:t>
            </w:r>
            <w:proofErr w:type="spellEnd"/>
            <w:r>
              <w:rPr>
                <w:sz w:val="16"/>
              </w:rPr>
              <w:t xml:space="preserve">, </w:t>
            </w:r>
            <w:proofErr w:type="spellStart"/>
            <w:r>
              <w:rPr>
                <w:sz w:val="16"/>
              </w:rPr>
              <w:t>formy</w:t>
            </w:r>
            <w:proofErr w:type="spellEnd"/>
            <w:r>
              <w:rPr>
                <w:sz w:val="16"/>
              </w:rPr>
              <w:t xml:space="preserve"> </w:t>
            </w:r>
            <w:proofErr w:type="spellStart"/>
            <w:r>
              <w:rPr>
                <w:sz w:val="16"/>
              </w:rPr>
              <w:t>słabe</w:t>
            </w:r>
            <w:proofErr w:type="spellEnd"/>
            <w:r>
              <w:rPr>
                <w:spacing w:val="-4"/>
                <w:sz w:val="16"/>
              </w:rPr>
              <w:t xml:space="preserve"> </w:t>
            </w:r>
            <w:proofErr w:type="spellStart"/>
            <w:r>
              <w:rPr>
                <w:sz w:val="16"/>
              </w:rPr>
              <w:t>wyrazów</w:t>
            </w:r>
            <w:proofErr w:type="spellEnd"/>
          </w:p>
          <w:p w14:paraId="33CEBF13" w14:textId="77777777" w:rsidR="0065329D" w:rsidRDefault="00494834">
            <w:pPr>
              <w:pStyle w:val="TableParagraph"/>
              <w:numPr>
                <w:ilvl w:val="0"/>
                <w:numId w:val="15"/>
              </w:numPr>
              <w:tabs>
                <w:tab w:val="left" w:pos="815"/>
                <w:tab w:val="left" w:pos="816"/>
              </w:tabs>
              <w:spacing w:line="194" w:lineRule="exact"/>
              <w:ind w:hanging="349"/>
              <w:rPr>
                <w:sz w:val="16"/>
              </w:rPr>
            </w:pPr>
            <w:proofErr w:type="spellStart"/>
            <w:r>
              <w:rPr>
                <w:sz w:val="16"/>
              </w:rPr>
              <w:t>Akcent</w:t>
            </w:r>
            <w:proofErr w:type="spellEnd"/>
            <w:r>
              <w:rPr>
                <w:sz w:val="16"/>
              </w:rPr>
              <w:t xml:space="preserve"> </w:t>
            </w:r>
            <w:proofErr w:type="spellStart"/>
            <w:r>
              <w:rPr>
                <w:sz w:val="16"/>
              </w:rPr>
              <w:t>wyrazowy</w:t>
            </w:r>
            <w:proofErr w:type="spellEnd"/>
            <w:r>
              <w:rPr>
                <w:sz w:val="16"/>
              </w:rPr>
              <w:t xml:space="preserve">, </w:t>
            </w:r>
            <w:proofErr w:type="spellStart"/>
            <w:r>
              <w:rPr>
                <w:sz w:val="16"/>
              </w:rPr>
              <w:t>frazowy</w:t>
            </w:r>
            <w:proofErr w:type="spellEnd"/>
            <w:r>
              <w:rPr>
                <w:sz w:val="16"/>
              </w:rPr>
              <w:t xml:space="preserve"> i</w:t>
            </w:r>
            <w:r>
              <w:rPr>
                <w:spacing w:val="-5"/>
                <w:sz w:val="16"/>
              </w:rPr>
              <w:t xml:space="preserve"> </w:t>
            </w:r>
            <w:proofErr w:type="spellStart"/>
            <w:r>
              <w:rPr>
                <w:sz w:val="16"/>
              </w:rPr>
              <w:t>zdaniowy</w:t>
            </w:r>
            <w:proofErr w:type="spellEnd"/>
          </w:p>
          <w:p w14:paraId="1D84F932" w14:textId="77777777" w:rsidR="0065329D" w:rsidRPr="007911EC" w:rsidRDefault="00494834">
            <w:pPr>
              <w:pStyle w:val="TableParagraph"/>
              <w:numPr>
                <w:ilvl w:val="0"/>
                <w:numId w:val="15"/>
              </w:numPr>
              <w:tabs>
                <w:tab w:val="left" w:pos="815"/>
                <w:tab w:val="left" w:pos="816"/>
              </w:tabs>
              <w:spacing w:line="173" w:lineRule="exact"/>
              <w:ind w:hanging="349"/>
              <w:rPr>
                <w:sz w:val="16"/>
                <w:lang w:val="pl-PL"/>
              </w:rPr>
            </w:pPr>
            <w:r w:rsidRPr="007911EC">
              <w:rPr>
                <w:sz w:val="16"/>
                <w:lang w:val="pl-PL"/>
              </w:rPr>
              <w:t>Wzorce intonacyjne w języku</w:t>
            </w:r>
            <w:r w:rsidRPr="007911EC">
              <w:rPr>
                <w:spacing w:val="-4"/>
                <w:sz w:val="16"/>
                <w:lang w:val="pl-PL"/>
              </w:rPr>
              <w:t xml:space="preserve"> </w:t>
            </w:r>
            <w:r w:rsidRPr="007911EC">
              <w:rPr>
                <w:sz w:val="16"/>
                <w:lang w:val="pl-PL"/>
              </w:rPr>
              <w:t>angielskim</w:t>
            </w:r>
          </w:p>
        </w:tc>
        <w:tc>
          <w:tcPr>
            <w:tcW w:w="2123" w:type="dxa"/>
          </w:tcPr>
          <w:p w14:paraId="1158BCF9" w14:textId="71A27776" w:rsidR="0065329D" w:rsidRDefault="00990C47">
            <w:pPr>
              <w:pStyle w:val="TableParagraph"/>
              <w:spacing w:line="191" w:lineRule="exact"/>
              <w:ind w:left="109"/>
              <w:rPr>
                <w:b/>
                <w:sz w:val="16"/>
              </w:rPr>
            </w:pPr>
            <w:r>
              <w:rPr>
                <w:b/>
                <w:sz w:val="16"/>
              </w:rPr>
              <w:t>18</w:t>
            </w:r>
          </w:p>
        </w:tc>
      </w:tr>
      <w:tr w:rsidR="0065329D" w14:paraId="327B0A8D" w14:textId="77777777">
        <w:trPr>
          <w:trHeight w:val="193"/>
        </w:trPr>
        <w:tc>
          <w:tcPr>
            <w:tcW w:w="7764" w:type="dxa"/>
            <w:gridSpan w:val="4"/>
          </w:tcPr>
          <w:p w14:paraId="4DC9BB0E" w14:textId="77777777" w:rsidR="0065329D" w:rsidRDefault="00494834">
            <w:pPr>
              <w:pStyle w:val="TableParagraph"/>
              <w:spacing w:line="173" w:lineRule="exact"/>
              <w:ind w:right="6"/>
              <w:jc w:val="right"/>
              <w:rPr>
                <w:b/>
                <w:sz w:val="16"/>
              </w:rPr>
            </w:pPr>
            <w:proofErr w:type="spellStart"/>
            <w:r>
              <w:rPr>
                <w:b/>
                <w:sz w:val="16"/>
              </w:rPr>
              <w:t>Razem</w:t>
            </w:r>
            <w:proofErr w:type="spellEnd"/>
            <w:r>
              <w:rPr>
                <w:b/>
                <w:sz w:val="16"/>
              </w:rPr>
              <w:t xml:space="preserve"> </w:t>
            </w:r>
            <w:proofErr w:type="spellStart"/>
            <w:r>
              <w:rPr>
                <w:b/>
                <w:sz w:val="16"/>
              </w:rPr>
              <w:t>liczba</w:t>
            </w:r>
            <w:proofErr w:type="spellEnd"/>
            <w:r>
              <w:rPr>
                <w:b/>
                <w:sz w:val="16"/>
              </w:rPr>
              <w:t xml:space="preserve"> </w:t>
            </w:r>
            <w:proofErr w:type="spellStart"/>
            <w:r>
              <w:rPr>
                <w:b/>
                <w:sz w:val="16"/>
              </w:rPr>
              <w:t>godzin</w:t>
            </w:r>
            <w:proofErr w:type="spellEnd"/>
            <w:r>
              <w:rPr>
                <w:b/>
                <w:sz w:val="16"/>
              </w:rPr>
              <w:t>:</w:t>
            </w:r>
          </w:p>
        </w:tc>
        <w:tc>
          <w:tcPr>
            <w:tcW w:w="2123" w:type="dxa"/>
          </w:tcPr>
          <w:p w14:paraId="4F19F93A" w14:textId="742CA238" w:rsidR="0065329D" w:rsidRDefault="00990C47">
            <w:pPr>
              <w:pStyle w:val="TableParagraph"/>
              <w:spacing w:line="173" w:lineRule="exact"/>
              <w:ind w:left="109"/>
              <w:rPr>
                <w:b/>
                <w:sz w:val="16"/>
              </w:rPr>
            </w:pPr>
            <w:r>
              <w:rPr>
                <w:b/>
                <w:sz w:val="16"/>
              </w:rPr>
              <w:t>18</w:t>
            </w:r>
          </w:p>
        </w:tc>
      </w:tr>
    </w:tbl>
    <w:p w14:paraId="35508CF4" w14:textId="77777777" w:rsidR="0065329D" w:rsidRDefault="00494834">
      <w:pPr>
        <w:spacing w:after="3"/>
        <w:ind w:left="540"/>
        <w:rPr>
          <w:b/>
          <w:sz w:val="16"/>
        </w:rPr>
      </w:pPr>
      <w:proofErr w:type="spellStart"/>
      <w:r>
        <w:rPr>
          <w:b/>
          <w:sz w:val="16"/>
        </w:rPr>
        <w:t>Literatura</w:t>
      </w:r>
      <w:proofErr w:type="spellEnd"/>
      <w:r>
        <w:rPr>
          <w:b/>
          <w:sz w:val="16"/>
        </w:rPr>
        <w:t xml:space="preserve"> </w:t>
      </w:r>
      <w:proofErr w:type="spellStart"/>
      <w:r>
        <w:rPr>
          <w:b/>
          <w:sz w:val="16"/>
        </w:rPr>
        <w:t>podstawowa</w:t>
      </w:r>
      <w:proofErr w:type="spellEnd"/>
      <w:r>
        <w:rPr>
          <w:b/>
          <w:sz w:val="16"/>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6"/>
        <w:gridCol w:w="9216"/>
      </w:tblGrid>
      <w:tr w:rsidR="0065329D" w:rsidRPr="00BB4C4B" w14:paraId="4A8D7178" w14:textId="77777777">
        <w:trPr>
          <w:trHeight w:val="191"/>
        </w:trPr>
        <w:tc>
          <w:tcPr>
            <w:tcW w:w="716" w:type="dxa"/>
          </w:tcPr>
          <w:p w14:paraId="6E3C3C49" w14:textId="77777777" w:rsidR="0065329D" w:rsidRDefault="00494834">
            <w:pPr>
              <w:pStyle w:val="TableParagraph"/>
              <w:spacing w:line="172" w:lineRule="exact"/>
              <w:ind w:left="107"/>
              <w:rPr>
                <w:b/>
                <w:sz w:val="16"/>
              </w:rPr>
            </w:pPr>
            <w:r>
              <w:rPr>
                <w:b/>
                <w:sz w:val="16"/>
              </w:rPr>
              <w:t>1</w:t>
            </w:r>
          </w:p>
        </w:tc>
        <w:tc>
          <w:tcPr>
            <w:tcW w:w="9216" w:type="dxa"/>
          </w:tcPr>
          <w:p w14:paraId="17E1BFF2" w14:textId="77777777" w:rsidR="0065329D" w:rsidRPr="007911EC" w:rsidRDefault="00494834">
            <w:pPr>
              <w:pStyle w:val="TableParagraph"/>
              <w:spacing w:line="172" w:lineRule="exact"/>
              <w:ind w:left="107"/>
              <w:rPr>
                <w:sz w:val="16"/>
                <w:lang w:val="en-US"/>
              </w:rPr>
            </w:pPr>
            <w:r w:rsidRPr="007911EC">
              <w:rPr>
                <w:sz w:val="16"/>
                <w:lang w:val="en-US"/>
              </w:rPr>
              <w:t xml:space="preserve">Say it Right 4.0 – program </w:t>
            </w:r>
            <w:proofErr w:type="spellStart"/>
            <w:r w:rsidRPr="007911EC">
              <w:rPr>
                <w:sz w:val="16"/>
                <w:lang w:val="en-US"/>
              </w:rPr>
              <w:t>multimedialny</w:t>
            </w:r>
            <w:proofErr w:type="spellEnd"/>
          </w:p>
        </w:tc>
      </w:tr>
    </w:tbl>
    <w:p w14:paraId="2F46D82B" w14:textId="77777777" w:rsidR="0065329D" w:rsidRDefault="00494834">
      <w:pPr>
        <w:spacing w:after="3"/>
        <w:ind w:left="540"/>
        <w:rPr>
          <w:b/>
          <w:sz w:val="16"/>
        </w:rPr>
      </w:pPr>
      <w:proofErr w:type="spellStart"/>
      <w:r>
        <w:rPr>
          <w:b/>
          <w:sz w:val="16"/>
        </w:rPr>
        <w:t>Literatura</w:t>
      </w:r>
      <w:proofErr w:type="spellEnd"/>
      <w:r>
        <w:rPr>
          <w:b/>
          <w:sz w:val="16"/>
        </w:rPr>
        <w:t xml:space="preserve"> </w:t>
      </w:r>
      <w:proofErr w:type="spellStart"/>
      <w:r>
        <w:rPr>
          <w:b/>
          <w:sz w:val="16"/>
        </w:rPr>
        <w:t>uzupełniająca</w:t>
      </w:r>
      <w:proofErr w:type="spellEnd"/>
      <w:r>
        <w:rPr>
          <w:b/>
          <w:sz w:val="16"/>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2"/>
        <w:gridCol w:w="9249"/>
      </w:tblGrid>
      <w:tr w:rsidR="0065329D" w14:paraId="351C73FD" w14:textId="77777777">
        <w:trPr>
          <w:trHeight w:val="194"/>
        </w:trPr>
        <w:tc>
          <w:tcPr>
            <w:tcW w:w="682" w:type="dxa"/>
          </w:tcPr>
          <w:p w14:paraId="4BDFBFB7" w14:textId="77777777" w:rsidR="0065329D" w:rsidRDefault="00494834">
            <w:pPr>
              <w:pStyle w:val="TableParagraph"/>
              <w:spacing w:line="174" w:lineRule="exact"/>
              <w:ind w:left="107"/>
              <w:rPr>
                <w:b/>
                <w:sz w:val="16"/>
              </w:rPr>
            </w:pPr>
            <w:r>
              <w:rPr>
                <w:b/>
                <w:sz w:val="16"/>
              </w:rPr>
              <w:t>1</w:t>
            </w:r>
          </w:p>
        </w:tc>
        <w:tc>
          <w:tcPr>
            <w:tcW w:w="9249" w:type="dxa"/>
          </w:tcPr>
          <w:p w14:paraId="61CA9E01" w14:textId="77777777" w:rsidR="0065329D" w:rsidRDefault="00494834">
            <w:pPr>
              <w:pStyle w:val="TableParagraph"/>
              <w:spacing w:line="174" w:lineRule="exact"/>
              <w:ind w:left="107"/>
              <w:rPr>
                <w:sz w:val="16"/>
              </w:rPr>
            </w:pPr>
            <w:r w:rsidRPr="007911EC">
              <w:rPr>
                <w:sz w:val="16"/>
                <w:lang w:val="en-US"/>
              </w:rPr>
              <w:t xml:space="preserve">Roach, P. </w:t>
            </w:r>
            <w:r w:rsidRPr="007911EC">
              <w:rPr>
                <w:i/>
                <w:sz w:val="17"/>
                <w:lang w:val="en-US"/>
              </w:rPr>
              <w:t>English Phonetics and Phonology</w:t>
            </w:r>
            <w:r w:rsidRPr="007911EC">
              <w:rPr>
                <w:sz w:val="16"/>
                <w:lang w:val="en-US"/>
              </w:rPr>
              <w:t xml:space="preserve">. </w:t>
            </w:r>
            <w:r>
              <w:rPr>
                <w:sz w:val="16"/>
              </w:rPr>
              <w:t>CUP</w:t>
            </w:r>
          </w:p>
        </w:tc>
      </w:tr>
      <w:tr w:rsidR="0065329D" w14:paraId="1B497FED" w14:textId="77777777">
        <w:trPr>
          <w:trHeight w:val="385"/>
        </w:trPr>
        <w:tc>
          <w:tcPr>
            <w:tcW w:w="682" w:type="dxa"/>
          </w:tcPr>
          <w:p w14:paraId="1F9A92C5" w14:textId="77777777" w:rsidR="0065329D" w:rsidRDefault="00494834">
            <w:pPr>
              <w:pStyle w:val="TableParagraph"/>
              <w:spacing w:line="191" w:lineRule="exact"/>
              <w:ind w:left="107"/>
              <w:rPr>
                <w:b/>
                <w:sz w:val="16"/>
              </w:rPr>
            </w:pPr>
            <w:r>
              <w:rPr>
                <w:b/>
                <w:sz w:val="16"/>
              </w:rPr>
              <w:t>2</w:t>
            </w:r>
          </w:p>
        </w:tc>
        <w:tc>
          <w:tcPr>
            <w:tcW w:w="9249" w:type="dxa"/>
          </w:tcPr>
          <w:p w14:paraId="07FD4B96" w14:textId="77777777" w:rsidR="0065329D" w:rsidRDefault="00494834">
            <w:pPr>
              <w:pStyle w:val="TableParagraph"/>
              <w:spacing w:before="4" w:line="192" w:lineRule="exact"/>
              <w:ind w:left="107" w:right="557"/>
              <w:rPr>
                <w:sz w:val="16"/>
              </w:rPr>
            </w:pPr>
            <w:r w:rsidRPr="007911EC">
              <w:rPr>
                <w:sz w:val="16"/>
                <w:lang w:val="en-US"/>
              </w:rPr>
              <w:t xml:space="preserve">Drills and exercises in English pronunciation: Stress and intonation Part 1 and 2. </w:t>
            </w:r>
            <w:r>
              <w:rPr>
                <w:sz w:val="16"/>
              </w:rPr>
              <w:t xml:space="preserve">1967. </w:t>
            </w:r>
            <w:proofErr w:type="spellStart"/>
            <w:r>
              <w:rPr>
                <w:sz w:val="16"/>
              </w:rPr>
              <w:t>Wshington</w:t>
            </w:r>
            <w:proofErr w:type="spellEnd"/>
            <w:r>
              <w:rPr>
                <w:sz w:val="16"/>
              </w:rPr>
              <w:t xml:space="preserve"> D.C.: Collier-Macmillan International.</w:t>
            </w:r>
          </w:p>
        </w:tc>
      </w:tr>
    </w:tbl>
    <w:p w14:paraId="6DBD770B" w14:textId="4526D8A6" w:rsidR="0065329D" w:rsidRDefault="0065329D">
      <w:pPr>
        <w:spacing w:before="10" w:after="1"/>
        <w:rPr>
          <w:b/>
          <w:sz w:val="15"/>
        </w:rPr>
      </w:pPr>
    </w:p>
    <w:p w14:paraId="7E5240D4" w14:textId="348DEDC4" w:rsidR="00525BBE" w:rsidRDefault="00525BBE">
      <w:pPr>
        <w:spacing w:before="10" w:after="1"/>
        <w:rPr>
          <w:b/>
          <w:sz w:val="15"/>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451"/>
        <w:gridCol w:w="874"/>
        <w:gridCol w:w="305"/>
        <w:gridCol w:w="567"/>
        <w:gridCol w:w="1004"/>
        <w:gridCol w:w="772"/>
        <w:gridCol w:w="491"/>
        <w:gridCol w:w="1005"/>
        <w:gridCol w:w="434"/>
        <w:gridCol w:w="568"/>
        <w:gridCol w:w="803"/>
        <w:gridCol w:w="426"/>
        <w:gridCol w:w="1097"/>
        <w:gridCol w:w="13"/>
      </w:tblGrid>
      <w:tr w:rsidR="00525BBE" w:rsidRPr="00BB4C4B" w14:paraId="2B1417A6" w14:textId="77777777" w:rsidTr="000C121D">
        <w:trPr>
          <w:trHeight w:val="611"/>
        </w:trPr>
        <w:tc>
          <w:tcPr>
            <w:tcW w:w="9903" w:type="dxa"/>
            <w:gridSpan w:val="15"/>
            <w:shd w:val="clear" w:color="auto" w:fill="BEBEBE"/>
          </w:tcPr>
          <w:p w14:paraId="57AD3697" w14:textId="046C84F0" w:rsidR="00525BBE" w:rsidRPr="002B205E" w:rsidRDefault="00525BBE" w:rsidP="00B5296F">
            <w:pPr>
              <w:pStyle w:val="Nagwek2"/>
              <w:rPr>
                <w:lang w:val="pl-PL"/>
              </w:rPr>
            </w:pPr>
            <w:bookmarkStart w:id="92" w:name="_Toc208301271"/>
            <w:r w:rsidRPr="007911EC">
              <w:rPr>
                <w:lang w:val="pl-PL"/>
              </w:rPr>
              <w:t>PRAKTYCZNA NAUKA JĘZYKA ANGIELSKIE</w:t>
            </w:r>
            <w:r>
              <w:rPr>
                <w:lang w:val="pl-PL"/>
              </w:rPr>
              <w:t>GO: FONETYKA PRAKTYCZNA</w:t>
            </w:r>
            <w:r w:rsidRPr="00525BBE">
              <w:rPr>
                <w:lang w:val="pl-PL"/>
              </w:rPr>
              <w:t xml:space="preserve"> (ODMIANA BRYTYJSKA)</w:t>
            </w:r>
            <w:bookmarkEnd w:id="92"/>
          </w:p>
        </w:tc>
      </w:tr>
      <w:tr w:rsidR="00525BBE" w:rsidRPr="009B4799" w14:paraId="6566643C" w14:textId="77777777" w:rsidTr="000C121D">
        <w:trPr>
          <w:trHeight w:val="501"/>
        </w:trPr>
        <w:tc>
          <w:tcPr>
            <w:tcW w:w="2732" w:type="dxa"/>
            <w:gridSpan w:val="4"/>
          </w:tcPr>
          <w:p w14:paraId="3CDBF826" w14:textId="77777777" w:rsidR="00525BBE" w:rsidRDefault="00525BBE" w:rsidP="000C121D">
            <w:pPr>
              <w:pStyle w:val="TableParagraph"/>
              <w:spacing w:before="151"/>
              <w:ind w:left="254"/>
              <w:rPr>
                <w:b/>
                <w:sz w:val="16"/>
              </w:rPr>
            </w:pPr>
            <w:r>
              <w:rPr>
                <w:b/>
                <w:sz w:val="16"/>
              </w:rPr>
              <w:t xml:space="preserve">Nazwa </w:t>
            </w:r>
            <w:proofErr w:type="spellStart"/>
            <w:r>
              <w:rPr>
                <w:b/>
                <w:sz w:val="16"/>
              </w:rPr>
              <w:t>modułu</w:t>
            </w:r>
            <w:proofErr w:type="spellEnd"/>
            <w:r>
              <w:rPr>
                <w:b/>
                <w:sz w:val="16"/>
              </w:rPr>
              <w:t xml:space="preserve"> (</w:t>
            </w:r>
            <w:proofErr w:type="spellStart"/>
            <w:r>
              <w:rPr>
                <w:b/>
                <w:sz w:val="16"/>
              </w:rPr>
              <w:t>przedmiotu</w:t>
            </w:r>
            <w:proofErr w:type="spellEnd"/>
            <w:r>
              <w:rPr>
                <w:b/>
                <w:sz w:val="16"/>
              </w:rPr>
              <w:t>)</w:t>
            </w:r>
          </w:p>
        </w:tc>
        <w:tc>
          <w:tcPr>
            <w:tcW w:w="7171" w:type="dxa"/>
            <w:gridSpan w:val="11"/>
          </w:tcPr>
          <w:p w14:paraId="5DCB9029" w14:textId="77777777" w:rsidR="00525BBE" w:rsidRPr="007911EC" w:rsidRDefault="00525BBE" w:rsidP="000C121D">
            <w:pPr>
              <w:pStyle w:val="TableParagraph"/>
              <w:spacing w:before="55"/>
              <w:ind w:left="1677"/>
              <w:rPr>
                <w:b/>
                <w:sz w:val="16"/>
                <w:lang w:val="pl-PL"/>
              </w:rPr>
            </w:pPr>
            <w:r w:rsidRPr="007911EC">
              <w:rPr>
                <w:b/>
                <w:sz w:val="16"/>
                <w:lang w:val="pl-PL"/>
              </w:rPr>
              <w:t>PNJA: Fonetyk</w:t>
            </w:r>
            <w:r>
              <w:rPr>
                <w:b/>
                <w:sz w:val="16"/>
                <w:lang w:val="pl-PL"/>
              </w:rPr>
              <w:t>a Praktyczna</w:t>
            </w:r>
          </w:p>
        </w:tc>
      </w:tr>
      <w:tr w:rsidR="00525BBE" w14:paraId="26318F78" w14:textId="77777777" w:rsidTr="000C121D">
        <w:trPr>
          <w:trHeight w:val="208"/>
        </w:trPr>
        <w:tc>
          <w:tcPr>
            <w:tcW w:w="2732" w:type="dxa"/>
            <w:gridSpan w:val="4"/>
          </w:tcPr>
          <w:p w14:paraId="24204EDB" w14:textId="77777777" w:rsidR="00525BBE" w:rsidRDefault="00525BBE" w:rsidP="000C121D">
            <w:pPr>
              <w:pStyle w:val="TableParagraph"/>
              <w:spacing w:before="5" w:line="183" w:lineRule="exact"/>
              <w:ind w:left="648"/>
              <w:rPr>
                <w:sz w:val="16"/>
              </w:rPr>
            </w:pPr>
            <w:proofErr w:type="spellStart"/>
            <w:r>
              <w:rPr>
                <w:sz w:val="16"/>
              </w:rPr>
              <w:t>Kierunek</w:t>
            </w:r>
            <w:proofErr w:type="spellEnd"/>
            <w:r>
              <w:rPr>
                <w:sz w:val="16"/>
              </w:rPr>
              <w:t xml:space="preserve"> </w:t>
            </w:r>
            <w:proofErr w:type="spellStart"/>
            <w:r>
              <w:rPr>
                <w:sz w:val="16"/>
              </w:rPr>
              <w:t>studiów</w:t>
            </w:r>
            <w:proofErr w:type="spellEnd"/>
          </w:p>
        </w:tc>
        <w:tc>
          <w:tcPr>
            <w:tcW w:w="7171" w:type="dxa"/>
            <w:gridSpan w:val="11"/>
          </w:tcPr>
          <w:p w14:paraId="067DE11B" w14:textId="77777777" w:rsidR="00525BBE" w:rsidRDefault="00525BBE" w:rsidP="000C121D">
            <w:pPr>
              <w:pStyle w:val="TableParagraph"/>
              <w:spacing w:before="5" w:line="183" w:lineRule="exact"/>
              <w:ind w:left="108"/>
              <w:rPr>
                <w:sz w:val="16"/>
              </w:rPr>
            </w:pPr>
            <w:proofErr w:type="spellStart"/>
            <w:r>
              <w:rPr>
                <w:sz w:val="16"/>
              </w:rPr>
              <w:t>Filologia</w:t>
            </w:r>
            <w:proofErr w:type="spellEnd"/>
          </w:p>
        </w:tc>
      </w:tr>
      <w:tr w:rsidR="00525BBE" w14:paraId="66B8E4EF" w14:textId="77777777" w:rsidTr="000C121D">
        <w:trPr>
          <w:trHeight w:val="210"/>
        </w:trPr>
        <w:tc>
          <w:tcPr>
            <w:tcW w:w="2732" w:type="dxa"/>
            <w:gridSpan w:val="4"/>
          </w:tcPr>
          <w:p w14:paraId="5659AD15" w14:textId="77777777" w:rsidR="00525BBE" w:rsidRDefault="00525BBE" w:rsidP="000C121D">
            <w:pPr>
              <w:pStyle w:val="TableParagraph"/>
              <w:spacing w:before="7" w:line="183" w:lineRule="exact"/>
              <w:ind w:left="648"/>
              <w:rPr>
                <w:sz w:val="16"/>
              </w:rPr>
            </w:pPr>
            <w:r>
              <w:rPr>
                <w:sz w:val="16"/>
              </w:rPr>
              <w:t xml:space="preserve">Profil </w:t>
            </w:r>
            <w:proofErr w:type="spellStart"/>
            <w:r>
              <w:rPr>
                <w:sz w:val="16"/>
              </w:rPr>
              <w:t>kształcenia</w:t>
            </w:r>
            <w:proofErr w:type="spellEnd"/>
          </w:p>
        </w:tc>
        <w:tc>
          <w:tcPr>
            <w:tcW w:w="7171" w:type="dxa"/>
            <w:gridSpan w:val="11"/>
          </w:tcPr>
          <w:p w14:paraId="4951EB33" w14:textId="77777777" w:rsidR="00525BBE" w:rsidRDefault="00525BBE" w:rsidP="000C121D">
            <w:pPr>
              <w:pStyle w:val="TableParagraph"/>
              <w:spacing w:before="7" w:line="183" w:lineRule="exact"/>
              <w:ind w:left="108"/>
              <w:rPr>
                <w:sz w:val="16"/>
              </w:rPr>
            </w:pPr>
            <w:proofErr w:type="spellStart"/>
            <w:r>
              <w:rPr>
                <w:sz w:val="16"/>
              </w:rPr>
              <w:t>Praktyczny</w:t>
            </w:r>
            <w:proofErr w:type="spellEnd"/>
          </w:p>
        </w:tc>
      </w:tr>
      <w:tr w:rsidR="00525BBE" w14:paraId="6E50A2EA" w14:textId="77777777" w:rsidTr="000C121D">
        <w:trPr>
          <w:trHeight w:val="210"/>
        </w:trPr>
        <w:tc>
          <w:tcPr>
            <w:tcW w:w="2732" w:type="dxa"/>
            <w:gridSpan w:val="4"/>
          </w:tcPr>
          <w:p w14:paraId="5E3383C2" w14:textId="77777777" w:rsidR="00525BBE" w:rsidRDefault="00525BBE" w:rsidP="000C121D">
            <w:pPr>
              <w:pStyle w:val="TableParagraph"/>
              <w:spacing w:before="7" w:line="183" w:lineRule="exact"/>
              <w:ind w:left="648"/>
              <w:rPr>
                <w:sz w:val="16"/>
              </w:rPr>
            </w:pPr>
            <w:proofErr w:type="spellStart"/>
            <w:r>
              <w:rPr>
                <w:sz w:val="16"/>
              </w:rPr>
              <w:t>Poziom</w:t>
            </w:r>
            <w:proofErr w:type="spellEnd"/>
            <w:r>
              <w:rPr>
                <w:sz w:val="16"/>
              </w:rPr>
              <w:t xml:space="preserve"> </w:t>
            </w:r>
            <w:proofErr w:type="spellStart"/>
            <w:r>
              <w:rPr>
                <w:sz w:val="16"/>
              </w:rPr>
              <w:t>studiów</w:t>
            </w:r>
            <w:proofErr w:type="spellEnd"/>
          </w:p>
        </w:tc>
        <w:tc>
          <w:tcPr>
            <w:tcW w:w="7171" w:type="dxa"/>
            <w:gridSpan w:val="11"/>
          </w:tcPr>
          <w:p w14:paraId="795288A2" w14:textId="77777777" w:rsidR="00525BBE" w:rsidRDefault="00525BBE" w:rsidP="000C121D">
            <w:pPr>
              <w:pStyle w:val="TableParagraph"/>
              <w:spacing w:before="7" w:line="183" w:lineRule="exact"/>
              <w:ind w:left="108"/>
              <w:rPr>
                <w:sz w:val="16"/>
              </w:rPr>
            </w:pPr>
            <w:r>
              <w:rPr>
                <w:sz w:val="16"/>
              </w:rPr>
              <w:t xml:space="preserve">I </w:t>
            </w:r>
            <w:proofErr w:type="spellStart"/>
            <w:r>
              <w:rPr>
                <w:sz w:val="16"/>
              </w:rPr>
              <w:t>stopnia</w:t>
            </w:r>
            <w:proofErr w:type="spellEnd"/>
          </w:p>
        </w:tc>
      </w:tr>
      <w:tr w:rsidR="00525BBE" w:rsidRPr="00BB4C4B" w14:paraId="4F0C1FC9" w14:textId="77777777" w:rsidTr="000C121D">
        <w:trPr>
          <w:trHeight w:val="208"/>
        </w:trPr>
        <w:tc>
          <w:tcPr>
            <w:tcW w:w="2732" w:type="dxa"/>
            <w:gridSpan w:val="4"/>
          </w:tcPr>
          <w:p w14:paraId="2686D2C9" w14:textId="77777777" w:rsidR="00525BBE" w:rsidRDefault="00525BBE" w:rsidP="000C121D">
            <w:pPr>
              <w:pStyle w:val="TableParagraph"/>
              <w:spacing w:before="5" w:line="183" w:lineRule="exact"/>
              <w:ind w:left="648"/>
              <w:rPr>
                <w:sz w:val="16"/>
              </w:rPr>
            </w:pPr>
            <w:proofErr w:type="spellStart"/>
            <w:r>
              <w:rPr>
                <w:sz w:val="16"/>
              </w:rPr>
              <w:t>Specjalność</w:t>
            </w:r>
            <w:proofErr w:type="spellEnd"/>
          </w:p>
        </w:tc>
        <w:tc>
          <w:tcPr>
            <w:tcW w:w="7171" w:type="dxa"/>
            <w:gridSpan w:val="11"/>
          </w:tcPr>
          <w:p w14:paraId="1D513287" w14:textId="77777777" w:rsidR="00525BBE" w:rsidRPr="007911EC" w:rsidRDefault="00525BBE" w:rsidP="000C121D">
            <w:pPr>
              <w:pStyle w:val="TableParagraph"/>
              <w:spacing w:before="5" w:line="183" w:lineRule="exact"/>
              <w:ind w:left="108"/>
              <w:rPr>
                <w:sz w:val="16"/>
                <w:lang w:val="pl-PL"/>
              </w:rPr>
            </w:pPr>
            <w:r w:rsidRPr="007911EC">
              <w:rPr>
                <w:sz w:val="16"/>
                <w:lang w:val="pl-PL"/>
              </w:rPr>
              <w:t>Filologia angielska/ Nauczyciel języka angielskiego</w:t>
            </w:r>
          </w:p>
        </w:tc>
      </w:tr>
      <w:tr w:rsidR="00525BBE" w14:paraId="061B01DF" w14:textId="77777777" w:rsidTr="000C121D">
        <w:trPr>
          <w:trHeight w:val="210"/>
        </w:trPr>
        <w:tc>
          <w:tcPr>
            <w:tcW w:w="2732" w:type="dxa"/>
            <w:gridSpan w:val="4"/>
          </w:tcPr>
          <w:p w14:paraId="1F2C4B72" w14:textId="77777777" w:rsidR="00525BBE" w:rsidRDefault="00525BBE" w:rsidP="000C121D">
            <w:pPr>
              <w:pStyle w:val="TableParagraph"/>
              <w:spacing w:before="7" w:line="183" w:lineRule="exact"/>
              <w:ind w:left="648"/>
              <w:rPr>
                <w:sz w:val="16"/>
              </w:rPr>
            </w:pPr>
            <w:r>
              <w:rPr>
                <w:sz w:val="16"/>
              </w:rPr>
              <w:t xml:space="preserve">Forma </w:t>
            </w:r>
            <w:proofErr w:type="spellStart"/>
            <w:r>
              <w:rPr>
                <w:sz w:val="16"/>
              </w:rPr>
              <w:t>studiów</w:t>
            </w:r>
            <w:proofErr w:type="spellEnd"/>
          </w:p>
        </w:tc>
        <w:tc>
          <w:tcPr>
            <w:tcW w:w="7171" w:type="dxa"/>
            <w:gridSpan w:val="11"/>
          </w:tcPr>
          <w:p w14:paraId="01571DB3" w14:textId="1DB48945" w:rsidR="00525BBE" w:rsidRDefault="00990C47" w:rsidP="000C121D">
            <w:pPr>
              <w:pStyle w:val="TableParagraph"/>
              <w:spacing w:before="7" w:line="183" w:lineRule="exact"/>
              <w:ind w:left="108"/>
              <w:rPr>
                <w:sz w:val="16"/>
              </w:rPr>
            </w:pPr>
            <w:proofErr w:type="spellStart"/>
            <w:r>
              <w:rPr>
                <w:sz w:val="16"/>
              </w:rPr>
              <w:t>Nies</w:t>
            </w:r>
            <w:r w:rsidR="00525BBE">
              <w:rPr>
                <w:sz w:val="16"/>
              </w:rPr>
              <w:t>tacjonarne</w:t>
            </w:r>
            <w:proofErr w:type="spellEnd"/>
          </w:p>
        </w:tc>
      </w:tr>
      <w:tr w:rsidR="00525BBE" w14:paraId="159C5A66" w14:textId="77777777" w:rsidTr="000C121D">
        <w:trPr>
          <w:trHeight w:val="210"/>
        </w:trPr>
        <w:tc>
          <w:tcPr>
            <w:tcW w:w="2732" w:type="dxa"/>
            <w:gridSpan w:val="4"/>
          </w:tcPr>
          <w:p w14:paraId="55237113" w14:textId="77777777" w:rsidR="00525BBE" w:rsidRDefault="00525BBE" w:rsidP="000C121D">
            <w:pPr>
              <w:pStyle w:val="TableParagraph"/>
              <w:spacing w:before="7" w:line="183" w:lineRule="exact"/>
              <w:ind w:left="648"/>
              <w:rPr>
                <w:sz w:val="16"/>
              </w:rPr>
            </w:pPr>
            <w:proofErr w:type="spellStart"/>
            <w:r>
              <w:rPr>
                <w:sz w:val="16"/>
              </w:rPr>
              <w:t>Semestr</w:t>
            </w:r>
            <w:proofErr w:type="spellEnd"/>
            <w:r>
              <w:rPr>
                <w:sz w:val="16"/>
              </w:rPr>
              <w:t xml:space="preserve"> </w:t>
            </w:r>
            <w:proofErr w:type="spellStart"/>
            <w:r>
              <w:rPr>
                <w:sz w:val="16"/>
              </w:rPr>
              <w:t>studiów</w:t>
            </w:r>
            <w:proofErr w:type="spellEnd"/>
          </w:p>
        </w:tc>
        <w:tc>
          <w:tcPr>
            <w:tcW w:w="7171" w:type="dxa"/>
            <w:gridSpan w:val="11"/>
          </w:tcPr>
          <w:p w14:paraId="4BB5B98E" w14:textId="77777777" w:rsidR="00525BBE" w:rsidRDefault="00525BBE" w:rsidP="000C121D">
            <w:pPr>
              <w:pStyle w:val="TableParagraph"/>
              <w:spacing w:before="7" w:line="183" w:lineRule="exact"/>
              <w:ind w:left="108"/>
              <w:rPr>
                <w:sz w:val="16"/>
              </w:rPr>
            </w:pPr>
            <w:r>
              <w:rPr>
                <w:sz w:val="16"/>
              </w:rPr>
              <w:t>2</w:t>
            </w:r>
          </w:p>
        </w:tc>
      </w:tr>
      <w:tr w:rsidR="00525BBE" w:rsidRPr="00BB4C4B" w14:paraId="142DB446" w14:textId="77777777" w:rsidTr="000C121D">
        <w:trPr>
          <w:trHeight w:val="393"/>
        </w:trPr>
        <w:tc>
          <w:tcPr>
            <w:tcW w:w="2732" w:type="dxa"/>
            <w:gridSpan w:val="4"/>
          </w:tcPr>
          <w:p w14:paraId="2A44BE6B" w14:textId="77777777" w:rsidR="00525BBE" w:rsidRDefault="00525BBE" w:rsidP="000C121D">
            <w:pPr>
              <w:pStyle w:val="TableParagraph"/>
              <w:spacing w:before="99"/>
              <w:ind w:left="348"/>
              <w:rPr>
                <w:b/>
                <w:sz w:val="16"/>
              </w:rPr>
            </w:pPr>
            <w:proofErr w:type="spellStart"/>
            <w:r>
              <w:rPr>
                <w:b/>
                <w:sz w:val="16"/>
              </w:rPr>
              <w:t>Tryb</w:t>
            </w:r>
            <w:proofErr w:type="spellEnd"/>
            <w:r>
              <w:rPr>
                <w:b/>
                <w:sz w:val="16"/>
              </w:rPr>
              <w:t xml:space="preserve"> </w:t>
            </w:r>
            <w:proofErr w:type="spellStart"/>
            <w:r>
              <w:rPr>
                <w:b/>
                <w:sz w:val="16"/>
              </w:rPr>
              <w:t>zaliczenia</w:t>
            </w:r>
            <w:proofErr w:type="spellEnd"/>
            <w:r>
              <w:rPr>
                <w:b/>
                <w:sz w:val="16"/>
              </w:rPr>
              <w:t xml:space="preserve"> </w:t>
            </w:r>
            <w:proofErr w:type="spellStart"/>
            <w:r>
              <w:rPr>
                <w:b/>
                <w:sz w:val="16"/>
              </w:rPr>
              <w:t>przedmiotu</w:t>
            </w:r>
            <w:proofErr w:type="spellEnd"/>
          </w:p>
        </w:tc>
        <w:tc>
          <w:tcPr>
            <w:tcW w:w="1571" w:type="dxa"/>
            <w:gridSpan w:val="2"/>
          </w:tcPr>
          <w:p w14:paraId="2A49CDAA" w14:textId="77777777" w:rsidR="00525BBE" w:rsidRDefault="00525BBE" w:rsidP="000C121D">
            <w:pPr>
              <w:pStyle w:val="TableParagraph"/>
              <w:spacing w:before="3" w:line="193" w:lineRule="exact"/>
              <w:ind w:left="513"/>
              <w:rPr>
                <w:sz w:val="16"/>
              </w:rPr>
            </w:pPr>
            <w:proofErr w:type="spellStart"/>
            <w:r>
              <w:rPr>
                <w:sz w:val="16"/>
              </w:rPr>
              <w:t>zaliczenie</w:t>
            </w:r>
            <w:proofErr w:type="spellEnd"/>
          </w:p>
          <w:p w14:paraId="6C63AE79" w14:textId="77777777" w:rsidR="00525BBE" w:rsidRDefault="00525BBE" w:rsidP="000C121D">
            <w:pPr>
              <w:pStyle w:val="TableParagraph"/>
              <w:spacing w:line="178" w:lineRule="exact"/>
              <w:ind w:left="523"/>
              <w:rPr>
                <w:sz w:val="16"/>
              </w:rPr>
            </w:pPr>
            <w:r>
              <w:rPr>
                <w:sz w:val="16"/>
              </w:rPr>
              <w:t>/</w:t>
            </w:r>
            <w:proofErr w:type="spellStart"/>
            <w:r>
              <w:rPr>
                <w:sz w:val="16"/>
              </w:rPr>
              <w:t>egzamin</w:t>
            </w:r>
            <w:proofErr w:type="spellEnd"/>
          </w:p>
        </w:tc>
        <w:tc>
          <w:tcPr>
            <w:tcW w:w="4499" w:type="dxa"/>
            <w:gridSpan w:val="7"/>
          </w:tcPr>
          <w:p w14:paraId="47294F3E" w14:textId="77777777" w:rsidR="00525BBE" w:rsidRDefault="00525BBE" w:rsidP="000C121D">
            <w:pPr>
              <w:pStyle w:val="TableParagraph"/>
              <w:spacing w:before="99"/>
              <w:ind w:left="1429"/>
              <w:rPr>
                <w:b/>
                <w:sz w:val="16"/>
              </w:rPr>
            </w:pPr>
            <w:proofErr w:type="spellStart"/>
            <w:r>
              <w:rPr>
                <w:b/>
                <w:sz w:val="16"/>
              </w:rPr>
              <w:t>Liczba</w:t>
            </w:r>
            <w:proofErr w:type="spellEnd"/>
            <w:r>
              <w:rPr>
                <w:b/>
                <w:sz w:val="16"/>
              </w:rPr>
              <w:t xml:space="preserve"> </w:t>
            </w:r>
            <w:proofErr w:type="spellStart"/>
            <w:r>
              <w:rPr>
                <w:b/>
                <w:sz w:val="16"/>
              </w:rPr>
              <w:t>punktów</w:t>
            </w:r>
            <w:proofErr w:type="spellEnd"/>
            <w:r>
              <w:rPr>
                <w:b/>
                <w:sz w:val="16"/>
              </w:rPr>
              <w:t xml:space="preserve"> ECTS</w:t>
            </w:r>
          </w:p>
        </w:tc>
        <w:tc>
          <w:tcPr>
            <w:tcW w:w="1101" w:type="dxa"/>
            <w:gridSpan w:val="2"/>
            <w:vMerge w:val="restart"/>
          </w:tcPr>
          <w:p w14:paraId="16D1DDF6" w14:textId="77777777" w:rsidR="00525BBE" w:rsidRPr="007911EC" w:rsidRDefault="00525BBE" w:rsidP="000C121D">
            <w:pPr>
              <w:pStyle w:val="TableParagraph"/>
              <w:spacing w:before="7"/>
              <w:rPr>
                <w:b/>
                <w:sz w:val="16"/>
                <w:lang w:val="pl-PL"/>
              </w:rPr>
            </w:pPr>
          </w:p>
          <w:p w14:paraId="0C3CD114" w14:textId="77777777" w:rsidR="00525BBE" w:rsidRPr="007911EC" w:rsidRDefault="00525BBE" w:rsidP="000C121D">
            <w:pPr>
              <w:pStyle w:val="TableParagraph"/>
              <w:ind w:left="188" w:right="110" w:hanging="2"/>
              <w:jc w:val="center"/>
              <w:rPr>
                <w:sz w:val="16"/>
                <w:lang w:val="pl-PL"/>
              </w:rPr>
            </w:pPr>
            <w:r w:rsidRPr="007911EC">
              <w:rPr>
                <w:sz w:val="16"/>
                <w:lang w:val="pl-PL"/>
              </w:rPr>
              <w:t>Sposób ustalania oceny z przedmiotu</w:t>
            </w:r>
          </w:p>
        </w:tc>
      </w:tr>
      <w:tr w:rsidR="00525BBE" w14:paraId="3FF62BFD" w14:textId="77777777" w:rsidTr="000C121D">
        <w:trPr>
          <w:trHeight w:val="772"/>
        </w:trPr>
        <w:tc>
          <w:tcPr>
            <w:tcW w:w="1553" w:type="dxa"/>
            <w:gridSpan w:val="2"/>
            <w:vMerge w:val="restart"/>
          </w:tcPr>
          <w:p w14:paraId="3869AA43" w14:textId="77777777" w:rsidR="00525BBE" w:rsidRPr="007911EC" w:rsidRDefault="00525BBE" w:rsidP="000C121D">
            <w:pPr>
              <w:pStyle w:val="TableParagraph"/>
              <w:rPr>
                <w:b/>
                <w:sz w:val="18"/>
                <w:lang w:val="pl-PL"/>
              </w:rPr>
            </w:pPr>
          </w:p>
          <w:p w14:paraId="48B59518" w14:textId="77777777" w:rsidR="00525BBE" w:rsidRPr="007911EC" w:rsidRDefault="00525BBE" w:rsidP="000C121D">
            <w:pPr>
              <w:pStyle w:val="TableParagraph"/>
              <w:spacing w:before="5"/>
              <w:rPr>
                <w:b/>
                <w:sz w:val="14"/>
                <w:lang w:val="pl-PL"/>
              </w:rPr>
            </w:pPr>
          </w:p>
          <w:p w14:paraId="7925A1DE" w14:textId="77777777" w:rsidR="00525BBE" w:rsidRDefault="00525BBE" w:rsidP="000C121D">
            <w:pPr>
              <w:pStyle w:val="TableParagraph"/>
              <w:spacing w:line="193" w:lineRule="exact"/>
              <w:ind w:left="209" w:right="113"/>
              <w:jc w:val="center"/>
              <w:rPr>
                <w:b/>
                <w:sz w:val="16"/>
              </w:rPr>
            </w:pPr>
            <w:proofErr w:type="spellStart"/>
            <w:r>
              <w:rPr>
                <w:b/>
                <w:sz w:val="16"/>
              </w:rPr>
              <w:t>Formy</w:t>
            </w:r>
            <w:proofErr w:type="spellEnd"/>
            <w:r>
              <w:rPr>
                <w:b/>
                <w:sz w:val="16"/>
              </w:rPr>
              <w:t xml:space="preserve"> </w:t>
            </w:r>
            <w:proofErr w:type="spellStart"/>
            <w:r>
              <w:rPr>
                <w:b/>
                <w:sz w:val="16"/>
              </w:rPr>
              <w:t>zajęć</w:t>
            </w:r>
            <w:proofErr w:type="spellEnd"/>
            <w:r>
              <w:rPr>
                <w:b/>
                <w:sz w:val="16"/>
              </w:rPr>
              <w:t xml:space="preserve"> i</w:t>
            </w:r>
          </w:p>
          <w:p w14:paraId="33BFADEC" w14:textId="77777777" w:rsidR="00525BBE" w:rsidRDefault="00525BBE" w:rsidP="000C121D">
            <w:pPr>
              <w:pStyle w:val="TableParagraph"/>
              <w:spacing w:line="193" w:lineRule="exact"/>
              <w:ind w:left="209" w:right="111"/>
              <w:jc w:val="center"/>
              <w:rPr>
                <w:b/>
                <w:sz w:val="16"/>
              </w:rPr>
            </w:pPr>
            <w:r>
              <w:rPr>
                <w:b/>
                <w:sz w:val="16"/>
              </w:rPr>
              <w:t>inne</w:t>
            </w:r>
          </w:p>
        </w:tc>
        <w:tc>
          <w:tcPr>
            <w:tcW w:w="2750" w:type="dxa"/>
            <w:gridSpan w:val="4"/>
          </w:tcPr>
          <w:p w14:paraId="5B7FFC57" w14:textId="77777777" w:rsidR="00525BBE" w:rsidRPr="007911EC" w:rsidRDefault="00525BBE" w:rsidP="000C121D">
            <w:pPr>
              <w:pStyle w:val="TableParagraph"/>
              <w:spacing w:before="10"/>
              <w:rPr>
                <w:b/>
                <w:sz w:val="23"/>
                <w:lang w:val="pl-PL"/>
              </w:rPr>
            </w:pPr>
          </w:p>
          <w:p w14:paraId="58008BFE" w14:textId="77777777" w:rsidR="00525BBE" w:rsidRPr="007911EC" w:rsidRDefault="00525BBE" w:rsidP="000C121D">
            <w:pPr>
              <w:pStyle w:val="TableParagraph"/>
              <w:spacing w:before="1"/>
              <w:ind w:left="112"/>
              <w:rPr>
                <w:b/>
                <w:sz w:val="16"/>
                <w:lang w:val="pl-PL"/>
              </w:rPr>
            </w:pPr>
            <w:r w:rsidRPr="007911EC">
              <w:rPr>
                <w:b/>
                <w:sz w:val="16"/>
                <w:lang w:val="pl-PL"/>
              </w:rPr>
              <w:t>Liczba godzin zajęć w semestrze</w:t>
            </w:r>
          </w:p>
        </w:tc>
        <w:tc>
          <w:tcPr>
            <w:tcW w:w="772" w:type="dxa"/>
          </w:tcPr>
          <w:p w14:paraId="280768D1" w14:textId="77777777" w:rsidR="00525BBE" w:rsidRPr="007911EC" w:rsidRDefault="00525BBE" w:rsidP="000C121D">
            <w:pPr>
              <w:pStyle w:val="TableParagraph"/>
              <w:spacing w:before="11"/>
              <w:rPr>
                <w:b/>
                <w:sz w:val="15"/>
                <w:lang w:val="pl-PL"/>
              </w:rPr>
            </w:pPr>
          </w:p>
          <w:p w14:paraId="3F4CCFBA" w14:textId="77777777" w:rsidR="00525BBE" w:rsidRDefault="00525BBE" w:rsidP="000C121D">
            <w:pPr>
              <w:pStyle w:val="TableParagraph"/>
              <w:ind w:left="105" w:right="17"/>
              <w:jc w:val="center"/>
              <w:rPr>
                <w:sz w:val="16"/>
              </w:rPr>
            </w:pPr>
            <w:proofErr w:type="spellStart"/>
            <w:r>
              <w:rPr>
                <w:sz w:val="16"/>
              </w:rPr>
              <w:t>Całkowit</w:t>
            </w:r>
            <w:proofErr w:type="spellEnd"/>
          </w:p>
          <w:p w14:paraId="00C9D616" w14:textId="77777777" w:rsidR="00525BBE" w:rsidRDefault="00525BBE" w:rsidP="000C121D">
            <w:pPr>
              <w:pStyle w:val="TableParagraph"/>
              <w:spacing w:before="1"/>
              <w:ind w:left="93"/>
              <w:jc w:val="center"/>
              <w:rPr>
                <w:sz w:val="16"/>
              </w:rPr>
            </w:pPr>
            <w:r>
              <w:rPr>
                <w:sz w:val="16"/>
              </w:rPr>
              <w:t>a</w:t>
            </w:r>
          </w:p>
        </w:tc>
        <w:tc>
          <w:tcPr>
            <w:tcW w:w="491" w:type="dxa"/>
          </w:tcPr>
          <w:p w14:paraId="5A26B05B" w14:textId="77777777" w:rsidR="00525BBE" w:rsidRDefault="00525BBE" w:rsidP="000C121D">
            <w:pPr>
              <w:pStyle w:val="TableParagraph"/>
              <w:spacing w:before="10"/>
              <w:rPr>
                <w:b/>
                <w:sz w:val="23"/>
              </w:rPr>
            </w:pPr>
          </w:p>
          <w:p w14:paraId="19486CE7" w14:textId="77777777" w:rsidR="00525BBE" w:rsidRDefault="00525BBE" w:rsidP="000C121D">
            <w:pPr>
              <w:pStyle w:val="TableParagraph"/>
              <w:spacing w:before="1"/>
              <w:ind w:left="242"/>
              <w:rPr>
                <w:sz w:val="16"/>
              </w:rPr>
            </w:pPr>
            <w:r>
              <w:rPr>
                <w:sz w:val="16"/>
              </w:rPr>
              <w:t>2</w:t>
            </w:r>
          </w:p>
        </w:tc>
        <w:tc>
          <w:tcPr>
            <w:tcW w:w="1005" w:type="dxa"/>
          </w:tcPr>
          <w:p w14:paraId="0A8690B2" w14:textId="77777777" w:rsidR="00525BBE" w:rsidRDefault="00525BBE" w:rsidP="000C121D">
            <w:pPr>
              <w:pStyle w:val="TableParagraph"/>
              <w:spacing w:before="11"/>
              <w:rPr>
                <w:b/>
                <w:sz w:val="15"/>
              </w:rPr>
            </w:pPr>
          </w:p>
          <w:p w14:paraId="6769A7AC" w14:textId="77777777" w:rsidR="00525BBE" w:rsidRDefault="00525BBE" w:rsidP="000C121D">
            <w:pPr>
              <w:pStyle w:val="TableParagraph"/>
              <w:ind w:left="112" w:right="23"/>
              <w:jc w:val="center"/>
              <w:rPr>
                <w:sz w:val="16"/>
              </w:rPr>
            </w:pPr>
            <w:proofErr w:type="spellStart"/>
            <w:r>
              <w:rPr>
                <w:sz w:val="16"/>
              </w:rPr>
              <w:t>Zajęcia</w:t>
            </w:r>
            <w:proofErr w:type="spellEnd"/>
          </w:p>
          <w:p w14:paraId="5B52555D" w14:textId="77777777" w:rsidR="00525BBE" w:rsidRDefault="00525BBE" w:rsidP="000C121D">
            <w:pPr>
              <w:pStyle w:val="TableParagraph"/>
              <w:spacing w:before="1"/>
              <w:ind w:left="112" w:right="26"/>
              <w:jc w:val="center"/>
              <w:rPr>
                <w:sz w:val="16"/>
              </w:rPr>
            </w:pPr>
            <w:proofErr w:type="spellStart"/>
            <w:r>
              <w:rPr>
                <w:sz w:val="16"/>
              </w:rPr>
              <w:t>kontaktowe</w:t>
            </w:r>
            <w:proofErr w:type="spellEnd"/>
          </w:p>
        </w:tc>
        <w:tc>
          <w:tcPr>
            <w:tcW w:w="434" w:type="dxa"/>
          </w:tcPr>
          <w:p w14:paraId="00A1AF80" w14:textId="77777777" w:rsidR="00525BBE" w:rsidRDefault="00525BBE" w:rsidP="000C121D">
            <w:pPr>
              <w:pStyle w:val="TableParagraph"/>
              <w:spacing w:before="10"/>
              <w:rPr>
                <w:b/>
                <w:sz w:val="23"/>
              </w:rPr>
            </w:pPr>
          </w:p>
          <w:p w14:paraId="55D66564" w14:textId="4F472C7F" w:rsidR="00525BBE" w:rsidRDefault="001E06FC" w:rsidP="000C121D">
            <w:pPr>
              <w:pStyle w:val="TableParagraph"/>
              <w:spacing w:before="1"/>
              <w:ind w:left="140"/>
              <w:rPr>
                <w:sz w:val="16"/>
              </w:rPr>
            </w:pPr>
            <w:r>
              <w:rPr>
                <w:sz w:val="16"/>
              </w:rPr>
              <w:t>0.8</w:t>
            </w:r>
          </w:p>
        </w:tc>
        <w:tc>
          <w:tcPr>
            <w:tcW w:w="1371" w:type="dxa"/>
            <w:gridSpan w:val="2"/>
          </w:tcPr>
          <w:p w14:paraId="1CFC8765" w14:textId="77777777" w:rsidR="00525BBE" w:rsidRPr="007911EC" w:rsidRDefault="00525BBE" w:rsidP="000C121D">
            <w:pPr>
              <w:pStyle w:val="TableParagraph"/>
              <w:ind w:left="124" w:right="45"/>
              <w:jc w:val="center"/>
              <w:rPr>
                <w:sz w:val="16"/>
                <w:lang w:val="pl-PL"/>
              </w:rPr>
            </w:pPr>
            <w:r w:rsidRPr="007911EC">
              <w:rPr>
                <w:sz w:val="16"/>
                <w:lang w:val="pl-PL"/>
              </w:rPr>
              <w:t>Zajęcia związane z praktycznym przygotowaniem</w:t>
            </w:r>
          </w:p>
          <w:p w14:paraId="1EE2F95F" w14:textId="77777777" w:rsidR="00525BBE" w:rsidRPr="007911EC" w:rsidRDefault="00525BBE" w:rsidP="000C121D">
            <w:pPr>
              <w:pStyle w:val="TableParagraph"/>
              <w:spacing w:line="173" w:lineRule="exact"/>
              <w:ind w:left="122" w:right="45"/>
              <w:jc w:val="center"/>
              <w:rPr>
                <w:sz w:val="16"/>
                <w:lang w:val="pl-PL"/>
              </w:rPr>
            </w:pPr>
            <w:r w:rsidRPr="007911EC">
              <w:rPr>
                <w:sz w:val="16"/>
                <w:lang w:val="pl-PL"/>
              </w:rPr>
              <w:t>zawodowym</w:t>
            </w:r>
          </w:p>
        </w:tc>
        <w:tc>
          <w:tcPr>
            <w:tcW w:w="426" w:type="dxa"/>
          </w:tcPr>
          <w:p w14:paraId="04857686" w14:textId="77777777" w:rsidR="00525BBE" w:rsidRPr="007911EC" w:rsidRDefault="00525BBE" w:rsidP="000C121D">
            <w:pPr>
              <w:pStyle w:val="TableParagraph"/>
              <w:spacing w:before="10"/>
              <w:rPr>
                <w:b/>
                <w:sz w:val="23"/>
                <w:lang w:val="pl-PL"/>
              </w:rPr>
            </w:pPr>
          </w:p>
          <w:p w14:paraId="0F20B153" w14:textId="77777777" w:rsidR="00525BBE" w:rsidRDefault="00525BBE" w:rsidP="000C121D">
            <w:pPr>
              <w:pStyle w:val="TableParagraph"/>
              <w:spacing w:before="1"/>
              <w:ind w:left="97"/>
              <w:rPr>
                <w:sz w:val="16"/>
              </w:rPr>
            </w:pPr>
            <w:proofErr w:type="spellStart"/>
            <w:r>
              <w:rPr>
                <w:sz w:val="16"/>
              </w:rPr>
              <w:t>tak</w:t>
            </w:r>
            <w:proofErr w:type="spellEnd"/>
          </w:p>
        </w:tc>
        <w:tc>
          <w:tcPr>
            <w:tcW w:w="1101" w:type="dxa"/>
            <w:gridSpan w:val="2"/>
            <w:vMerge/>
            <w:tcBorders>
              <w:top w:val="nil"/>
            </w:tcBorders>
          </w:tcPr>
          <w:p w14:paraId="743F6AEE" w14:textId="77777777" w:rsidR="00525BBE" w:rsidRDefault="00525BBE" w:rsidP="000C121D">
            <w:pPr>
              <w:rPr>
                <w:sz w:val="2"/>
                <w:szCs w:val="2"/>
              </w:rPr>
            </w:pPr>
          </w:p>
        </w:tc>
      </w:tr>
      <w:tr w:rsidR="00525BBE" w14:paraId="46A4AF00" w14:textId="77777777" w:rsidTr="000C121D">
        <w:trPr>
          <w:trHeight w:val="388"/>
        </w:trPr>
        <w:tc>
          <w:tcPr>
            <w:tcW w:w="1553" w:type="dxa"/>
            <w:gridSpan w:val="2"/>
            <w:vMerge/>
            <w:tcBorders>
              <w:top w:val="nil"/>
            </w:tcBorders>
          </w:tcPr>
          <w:p w14:paraId="620268BE" w14:textId="77777777" w:rsidR="00525BBE" w:rsidRDefault="00525BBE" w:rsidP="000C121D">
            <w:pPr>
              <w:rPr>
                <w:sz w:val="2"/>
                <w:szCs w:val="2"/>
              </w:rPr>
            </w:pPr>
          </w:p>
        </w:tc>
        <w:tc>
          <w:tcPr>
            <w:tcW w:w="874" w:type="dxa"/>
          </w:tcPr>
          <w:p w14:paraId="11792714" w14:textId="77777777" w:rsidR="00525BBE" w:rsidRDefault="00525BBE" w:rsidP="000C121D">
            <w:pPr>
              <w:pStyle w:val="TableParagraph"/>
              <w:spacing w:before="96"/>
              <w:ind w:left="118" w:right="22"/>
              <w:jc w:val="center"/>
              <w:rPr>
                <w:sz w:val="16"/>
              </w:rPr>
            </w:pPr>
            <w:proofErr w:type="spellStart"/>
            <w:r>
              <w:rPr>
                <w:sz w:val="16"/>
              </w:rPr>
              <w:t>Całkowita</w:t>
            </w:r>
            <w:proofErr w:type="spellEnd"/>
          </w:p>
        </w:tc>
        <w:tc>
          <w:tcPr>
            <w:tcW w:w="872" w:type="dxa"/>
            <w:gridSpan w:val="2"/>
          </w:tcPr>
          <w:p w14:paraId="6FDCECE0" w14:textId="77777777" w:rsidR="00525BBE" w:rsidRDefault="00525BBE" w:rsidP="000C121D">
            <w:pPr>
              <w:pStyle w:val="TableParagraph"/>
              <w:spacing w:before="7" w:line="192" w:lineRule="exact"/>
              <w:ind w:left="170" w:right="58" w:firstLine="115"/>
              <w:rPr>
                <w:sz w:val="16"/>
              </w:rPr>
            </w:pPr>
            <w:proofErr w:type="spellStart"/>
            <w:r>
              <w:rPr>
                <w:sz w:val="16"/>
              </w:rPr>
              <w:t>Pracy</w:t>
            </w:r>
            <w:proofErr w:type="spellEnd"/>
            <w:r>
              <w:rPr>
                <w:sz w:val="16"/>
              </w:rPr>
              <w:t xml:space="preserve"> </w:t>
            </w:r>
            <w:proofErr w:type="spellStart"/>
            <w:r>
              <w:rPr>
                <w:sz w:val="16"/>
              </w:rPr>
              <w:t>studenta</w:t>
            </w:r>
            <w:proofErr w:type="spellEnd"/>
          </w:p>
        </w:tc>
        <w:tc>
          <w:tcPr>
            <w:tcW w:w="1004" w:type="dxa"/>
          </w:tcPr>
          <w:p w14:paraId="09783993" w14:textId="77777777" w:rsidR="00525BBE" w:rsidRDefault="00525BBE" w:rsidP="000C121D">
            <w:pPr>
              <w:pStyle w:val="TableParagraph"/>
              <w:spacing w:line="193" w:lineRule="exact"/>
              <w:ind w:left="115" w:right="18"/>
              <w:jc w:val="center"/>
              <w:rPr>
                <w:sz w:val="16"/>
              </w:rPr>
            </w:pPr>
            <w:proofErr w:type="spellStart"/>
            <w:r>
              <w:rPr>
                <w:sz w:val="16"/>
              </w:rPr>
              <w:t>Zajęcia</w:t>
            </w:r>
            <w:proofErr w:type="spellEnd"/>
          </w:p>
          <w:p w14:paraId="64457AF7" w14:textId="77777777" w:rsidR="00525BBE" w:rsidRDefault="00525BBE" w:rsidP="000C121D">
            <w:pPr>
              <w:pStyle w:val="TableParagraph"/>
              <w:spacing w:line="175" w:lineRule="exact"/>
              <w:ind w:left="115" w:right="21"/>
              <w:jc w:val="center"/>
              <w:rPr>
                <w:sz w:val="16"/>
              </w:rPr>
            </w:pPr>
            <w:proofErr w:type="spellStart"/>
            <w:r>
              <w:rPr>
                <w:sz w:val="16"/>
              </w:rPr>
              <w:t>kontaktowe</w:t>
            </w:r>
            <w:proofErr w:type="spellEnd"/>
          </w:p>
        </w:tc>
        <w:tc>
          <w:tcPr>
            <w:tcW w:w="4499" w:type="dxa"/>
            <w:gridSpan w:val="7"/>
          </w:tcPr>
          <w:p w14:paraId="588B4945" w14:textId="77777777" w:rsidR="00525BBE" w:rsidRPr="007911EC" w:rsidRDefault="00525BBE" w:rsidP="000C121D">
            <w:pPr>
              <w:pStyle w:val="TableParagraph"/>
              <w:spacing w:before="7" w:line="192" w:lineRule="exact"/>
              <w:ind w:left="1861" w:right="142" w:hanging="1618"/>
              <w:rPr>
                <w:b/>
                <w:sz w:val="16"/>
                <w:lang w:val="pl-PL"/>
              </w:rPr>
            </w:pPr>
            <w:r w:rsidRPr="007911EC">
              <w:rPr>
                <w:b/>
                <w:sz w:val="16"/>
                <w:lang w:val="pl-PL"/>
              </w:rPr>
              <w:t>Sposoby weryfikacji efektów uczenia się w ramach form zajęć</w:t>
            </w:r>
          </w:p>
        </w:tc>
        <w:tc>
          <w:tcPr>
            <w:tcW w:w="1101" w:type="dxa"/>
            <w:gridSpan w:val="2"/>
          </w:tcPr>
          <w:p w14:paraId="7286B959" w14:textId="77777777" w:rsidR="00525BBE" w:rsidRPr="007911EC" w:rsidRDefault="00525BBE" w:rsidP="000C121D">
            <w:pPr>
              <w:pStyle w:val="TableParagraph"/>
              <w:spacing w:before="11"/>
              <w:rPr>
                <w:b/>
                <w:sz w:val="15"/>
                <w:lang w:val="pl-PL"/>
              </w:rPr>
            </w:pPr>
          </w:p>
          <w:p w14:paraId="35819101" w14:textId="77777777" w:rsidR="00525BBE" w:rsidRDefault="00525BBE" w:rsidP="000C121D">
            <w:pPr>
              <w:pStyle w:val="TableParagraph"/>
              <w:spacing w:line="176" w:lineRule="exact"/>
              <w:ind w:left="176" w:right="98"/>
              <w:jc w:val="center"/>
              <w:rPr>
                <w:sz w:val="16"/>
              </w:rPr>
            </w:pPr>
            <w:r>
              <w:rPr>
                <w:sz w:val="16"/>
              </w:rPr>
              <w:t>Waga w %</w:t>
            </w:r>
          </w:p>
        </w:tc>
      </w:tr>
      <w:tr w:rsidR="00525BBE" w14:paraId="19891D47" w14:textId="77777777" w:rsidTr="000C121D">
        <w:trPr>
          <w:trHeight w:val="382"/>
        </w:trPr>
        <w:tc>
          <w:tcPr>
            <w:tcW w:w="1553" w:type="dxa"/>
            <w:gridSpan w:val="2"/>
          </w:tcPr>
          <w:p w14:paraId="36DA7276" w14:textId="77777777" w:rsidR="00525BBE" w:rsidRDefault="00525BBE" w:rsidP="000C121D">
            <w:pPr>
              <w:pStyle w:val="TableParagraph"/>
              <w:spacing w:line="188" w:lineRule="exact"/>
              <w:ind w:left="107"/>
              <w:rPr>
                <w:sz w:val="16"/>
              </w:rPr>
            </w:pPr>
            <w:proofErr w:type="spellStart"/>
            <w:r>
              <w:rPr>
                <w:sz w:val="16"/>
              </w:rPr>
              <w:t>Ćwiczenia</w:t>
            </w:r>
            <w:proofErr w:type="spellEnd"/>
          </w:p>
          <w:p w14:paraId="7565DC13" w14:textId="77777777" w:rsidR="00525BBE" w:rsidRDefault="00525BBE" w:rsidP="000C121D">
            <w:pPr>
              <w:pStyle w:val="TableParagraph"/>
              <w:spacing w:line="175" w:lineRule="exact"/>
              <w:ind w:left="107"/>
              <w:rPr>
                <w:sz w:val="16"/>
              </w:rPr>
            </w:pPr>
            <w:proofErr w:type="spellStart"/>
            <w:r>
              <w:rPr>
                <w:sz w:val="16"/>
              </w:rPr>
              <w:t>praktyczne</w:t>
            </w:r>
            <w:proofErr w:type="spellEnd"/>
          </w:p>
        </w:tc>
        <w:tc>
          <w:tcPr>
            <w:tcW w:w="874" w:type="dxa"/>
          </w:tcPr>
          <w:p w14:paraId="5FB8C27B" w14:textId="78E43DEE" w:rsidR="00525BBE" w:rsidRDefault="001E06FC" w:rsidP="000C121D">
            <w:pPr>
              <w:pStyle w:val="TableParagraph"/>
              <w:spacing w:before="91"/>
              <w:ind w:left="118" w:right="18"/>
              <w:jc w:val="center"/>
              <w:rPr>
                <w:sz w:val="16"/>
              </w:rPr>
            </w:pPr>
            <w:r>
              <w:rPr>
                <w:sz w:val="16"/>
              </w:rPr>
              <w:t>40</w:t>
            </w:r>
          </w:p>
        </w:tc>
        <w:tc>
          <w:tcPr>
            <w:tcW w:w="872" w:type="dxa"/>
            <w:gridSpan w:val="2"/>
          </w:tcPr>
          <w:p w14:paraId="4E09D302" w14:textId="77777777" w:rsidR="00525BBE" w:rsidRDefault="00525BBE" w:rsidP="000C121D">
            <w:pPr>
              <w:pStyle w:val="TableParagraph"/>
              <w:spacing w:before="91"/>
              <w:ind w:left="372" w:right="274"/>
              <w:jc w:val="center"/>
              <w:rPr>
                <w:sz w:val="16"/>
              </w:rPr>
            </w:pPr>
            <w:r>
              <w:rPr>
                <w:sz w:val="16"/>
              </w:rPr>
              <w:t>22</w:t>
            </w:r>
          </w:p>
        </w:tc>
        <w:tc>
          <w:tcPr>
            <w:tcW w:w="1004" w:type="dxa"/>
          </w:tcPr>
          <w:p w14:paraId="69F0C3E6" w14:textId="23C9A796" w:rsidR="00525BBE" w:rsidRDefault="00990C47" w:rsidP="000C121D">
            <w:pPr>
              <w:pStyle w:val="TableParagraph"/>
              <w:spacing w:before="91"/>
              <w:ind w:right="356"/>
              <w:jc w:val="right"/>
              <w:rPr>
                <w:sz w:val="16"/>
              </w:rPr>
            </w:pPr>
            <w:r>
              <w:rPr>
                <w:sz w:val="16"/>
              </w:rPr>
              <w:t>18</w:t>
            </w:r>
          </w:p>
        </w:tc>
        <w:tc>
          <w:tcPr>
            <w:tcW w:w="4499" w:type="dxa"/>
            <w:gridSpan w:val="7"/>
          </w:tcPr>
          <w:p w14:paraId="54983608" w14:textId="77777777" w:rsidR="00525BBE" w:rsidRPr="007911EC" w:rsidRDefault="00525BBE" w:rsidP="000C121D">
            <w:pPr>
              <w:pStyle w:val="TableParagraph"/>
              <w:spacing w:before="91"/>
              <w:ind w:left="695"/>
              <w:rPr>
                <w:sz w:val="16"/>
                <w:lang w:val="pl-PL"/>
              </w:rPr>
            </w:pPr>
            <w:r w:rsidRPr="007911EC">
              <w:rPr>
                <w:sz w:val="16"/>
                <w:lang w:val="pl-PL"/>
              </w:rPr>
              <w:t>Ocena kszt</w:t>
            </w:r>
            <w:r>
              <w:rPr>
                <w:sz w:val="16"/>
                <w:lang w:val="pl-PL"/>
              </w:rPr>
              <w:t>ałtująca: test pisemny</w:t>
            </w:r>
          </w:p>
        </w:tc>
        <w:tc>
          <w:tcPr>
            <w:tcW w:w="1101" w:type="dxa"/>
            <w:gridSpan w:val="2"/>
          </w:tcPr>
          <w:p w14:paraId="6E5DA4D3" w14:textId="77777777" w:rsidR="00525BBE" w:rsidRDefault="00525BBE" w:rsidP="000C121D">
            <w:pPr>
              <w:pStyle w:val="TableParagraph"/>
              <w:spacing w:before="91"/>
              <w:ind w:left="175" w:right="98"/>
              <w:jc w:val="center"/>
              <w:rPr>
                <w:sz w:val="16"/>
              </w:rPr>
            </w:pPr>
            <w:r>
              <w:rPr>
                <w:sz w:val="16"/>
              </w:rPr>
              <w:t>40%</w:t>
            </w:r>
          </w:p>
        </w:tc>
      </w:tr>
      <w:tr w:rsidR="00525BBE" w14:paraId="52D524AC" w14:textId="77777777" w:rsidTr="000C121D">
        <w:trPr>
          <w:trHeight w:val="254"/>
        </w:trPr>
        <w:tc>
          <w:tcPr>
            <w:tcW w:w="1553" w:type="dxa"/>
            <w:gridSpan w:val="2"/>
          </w:tcPr>
          <w:p w14:paraId="3C34F28D" w14:textId="77777777" w:rsidR="00525BBE" w:rsidRDefault="00525BBE" w:rsidP="000C121D">
            <w:pPr>
              <w:pStyle w:val="TableParagraph"/>
              <w:spacing w:before="29"/>
              <w:ind w:left="107"/>
              <w:rPr>
                <w:sz w:val="16"/>
              </w:rPr>
            </w:pPr>
            <w:proofErr w:type="spellStart"/>
            <w:r>
              <w:rPr>
                <w:sz w:val="16"/>
              </w:rPr>
              <w:t>Konsultacje</w:t>
            </w:r>
            <w:proofErr w:type="spellEnd"/>
          </w:p>
        </w:tc>
        <w:tc>
          <w:tcPr>
            <w:tcW w:w="874" w:type="dxa"/>
          </w:tcPr>
          <w:p w14:paraId="5649E92F" w14:textId="77777777" w:rsidR="00525BBE" w:rsidRDefault="00525BBE" w:rsidP="000C121D">
            <w:pPr>
              <w:pStyle w:val="TableParagraph"/>
              <w:spacing w:before="29"/>
              <w:ind w:left="97"/>
              <w:jc w:val="center"/>
              <w:rPr>
                <w:sz w:val="16"/>
              </w:rPr>
            </w:pPr>
            <w:r>
              <w:rPr>
                <w:sz w:val="16"/>
              </w:rPr>
              <w:t>2</w:t>
            </w:r>
          </w:p>
        </w:tc>
        <w:tc>
          <w:tcPr>
            <w:tcW w:w="872" w:type="dxa"/>
            <w:gridSpan w:val="2"/>
          </w:tcPr>
          <w:p w14:paraId="6C83815E" w14:textId="77777777" w:rsidR="00525BBE" w:rsidRDefault="00525BBE" w:rsidP="000C121D">
            <w:pPr>
              <w:pStyle w:val="TableParagraph"/>
              <w:rPr>
                <w:rFonts w:ascii="Times New Roman"/>
                <w:sz w:val="16"/>
              </w:rPr>
            </w:pPr>
          </w:p>
        </w:tc>
        <w:tc>
          <w:tcPr>
            <w:tcW w:w="1004" w:type="dxa"/>
          </w:tcPr>
          <w:p w14:paraId="0C06F66D" w14:textId="77777777" w:rsidR="00525BBE" w:rsidRDefault="00525BBE" w:rsidP="000C121D">
            <w:pPr>
              <w:pStyle w:val="TableParagraph"/>
              <w:spacing w:before="29"/>
              <w:ind w:right="403"/>
              <w:jc w:val="right"/>
              <w:rPr>
                <w:sz w:val="16"/>
              </w:rPr>
            </w:pPr>
            <w:r>
              <w:rPr>
                <w:sz w:val="16"/>
              </w:rPr>
              <w:t>2</w:t>
            </w:r>
          </w:p>
        </w:tc>
        <w:tc>
          <w:tcPr>
            <w:tcW w:w="4499" w:type="dxa"/>
            <w:gridSpan w:val="7"/>
          </w:tcPr>
          <w:p w14:paraId="02287012" w14:textId="77777777" w:rsidR="00525BBE" w:rsidRDefault="00525BBE" w:rsidP="000C121D">
            <w:pPr>
              <w:pStyle w:val="TableParagraph"/>
              <w:rPr>
                <w:rFonts w:ascii="Times New Roman"/>
                <w:sz w:val="16"/>
              </w:rPr>
            </w:pPr>
          </w:p>
        </w:tc>
        <w:tc>
          <w:tcPr>
            <w:tcW w:w="1101" w:type="dxa"/>
            <w:gridSpan w:val="2"/>
          </w:tcPr>
          <w:p w14:paraId="6460060E" w14:textId="77777777" w:rsidR="00525BBE" w:rsidRDefault="00525BBE" w:rsidP="000C121D">
            <w:pPr>
              <w:pStyle w:val="TableParagraph"/>
              <w:rPr>
                <w:rFonts w:ascii="Times New Roman"/>
                <w:sz w:val="16"/>
              </w:rPr>
            </w:pPr>
          </w:p>
        </w:tc>
      </w:tr>
      <w:tr w:rsidR="00525BBE" w14:paraId="1C5389A0" w14:textId="77777777" w:rsidTr="000C121D">
        <w:trPr>
          <w:trHeight w:val="256"/>
        </w:trPr>
        <w:tc>
          <w:tcPr>
            <w:tcW w:w="1553" w:type="dxa"/>
            <w:gridSpan w:val="2"/>
          </w:tcPr>
          <w:p w14:paraId="55ECC64E" w14:textId="77777777" w:rsidR="00525BBE" w:rsidRDefault="00525BBE" w:rsidP="000C121D">
            <w:pPr>
              <w:pStyle w:val="TableParagraph"/>
              <w:spacing w:before="29"/>
              <w:ind w:left="107"/>
              <w:rPr>
                <w:sz w:val="16"/>
              </w:rPr>
            </w:pPr>
            <w:proofErr w:type="spellStart"/>
            <w:r>
              <w:rPr>
                <w:sz w:val="16"/>
              </w:rPr>
              <w:t>Egzamin</w:t>
            </w:r>
            <w:proofErr w:type="spellEnd"/>
          </w:p>
        </w:tc>
        <w:tc>
          <w:tcPr>
            <w:tcW w:w="874" w:type="dxa"/>
          </w:tcPr>
          <w:p w14:paraId="778086C8" w14:textId="77777777" w:rsidR="00525BBE" w:rsidRDefault="00525BBE" w:rsidP="000C121D">
            <w:pPr>
              <w:pStyle w:val="TableParagraph"/>
              <w:spacing w:before="29"/>
              <w:ind w:left="97"/>
              <w:jc w:val="center"/>
              <w:rPr>
                <w:sz w:val="16"/>
              </w:rPr>
            </w:pPr>
            <w:r>
              <w:rPr>
                <w:sz w:val="16"/>
              </w:rPr>
              <w:t>1</w:t>
            </w:r>
          </w:p>
        </w:tc>
        <w:tc>
          <w:tcPr>
            <w:tcW w:w="872" w:type="dxa"/>
            <w:gridSpan w:val="2"/>
          </w:tcPr>
          <w:p w14:paraId="18BFAECE" w14:textId="77777777" w:rsidR="00525BBE" w:rsidRDefault="00525BBE" w:rsidP="000C121D">
            <w:pPr>
              <w:pStyle w:val="TableParagraph"/>
              <w:rPr>
                <w:rFonts w:ascii="Times New Roman"/>
                <w:sz w:val="16"/>
              </w:rPr>
            </w:pPr>
          </w:p>
        </w:tc>
        <w:tc>
          <w:tcPr>
            <w:tcW w:w="1004" w:type="dxa"/>
          </w:tcPr>
          <w:p w14:paraId="0CA1C9F7" w14:textId="77777777" w:rsidR="00525BBE" w:rsidRDefault="00525BBE" w:rsidP="000C121D">
            <w:pPr>
              <w:pStyle w:val="TableParagraph"/>
              <w:spacing w:before="29"/>
              <w:ind w:right="403"/>
              <w:jc w:val="right"/>
              <w:rPr>
                <w:sz w:val="16"/>
              </w:rPr>
            </w:pPr>
            <w:r>
              <w:rPr>
                <w:sz w:val="16"/>
              </w:rPr>
              <w:t>1</w:t>
            </w:r>
          </w:p>
        </w:tc>
        <w:tc>
          <w:tcPr>
            <w:tcW w:w="4499" w:type="dxa"/>
            <w:gridSpan w:val="7"/>
          </w:tcPr>
          <w:p w14:paraId="35CDB3E4" w14:textId="77777777" w:rsidR="00525BBE" w:rsidRDefault="00525BBE" w:rsidP="000C121D">
            <w:pPr>
              <w:pStyle w:val="TableParagraph"/>
              <w:spacing w:before="29"/>
              <w:ind w:left="903"/>
              <w:rPr>
                <w:sz w:val="16"/>
              </w:rPr>
            </w:pPr>
            <w:proofErr w:type="spellStart"/>
            <w:r>
              <w:rPr>
                <w:sz w:val="16"/>
              </w:rPr>
              <w:t>Ocena</w:t>
            </w:r>
            <w:proofErr w:type="spellEnd"/>
            <w:r>
              <w:rPr>
                <w:sz w:val="16"/>
              </w:rPr>
              <w:t xml:space="preserve"> </w:t>
            </w:r>
            <w:proofErr w:type="spellStart"/>
            <w:r>
              <w:rPr>
                <w:sz w:val="16"/>
              </w:rPr>
              <w:t>podsumowująca</w:t>
            </w:r>
            <w:proofErr w:type="spellEnd"/>
            <w:r>
              <w:rPr>
                <w:sz w:val="16"/>
              </w:rPr>
              <w:t xml:space="preserve">: </w:t>
            </w:r>
            <w:proofErr w:type="spellStart"/>
            <w:r>
              <w:rPr>
                <w:sz w:val="16"/>
              </w:rPr>
              <w:t>egzamin</w:t>
            </w:r>
            <w:proofErr w:type="spellEnd"/>
            <w:r>
              <w:rPr>
                <w:sz w:val="16"/>
              </w:rPr>
              <w:t xml:space="preserve"> </w:t>
            </w:r>
            <w:proofErr w:type="spellStart"/>
            <w:r>
              <w:rPr>
                <w:sz w:val="16"/>
              </w:rPr>
              <w:t>ustny</w:t>
            </w:r>
            <w:proofErr w:type="spellEnd"/>
          </w:p>
        </w:tc>
        <w:tc>
          <w:tcPr>
            <w:tcW w:w="1101" w:type="dxa"/>
            <w:gridSpan w:val="2"/>
          </w:tcPr>
          <w:p w14:paraId="2F7AFD48" w14:textId="77777777" w:rsidR="00525BBE" w:rsidRDefault="00525BBE" w:rsidP="000C121D">
            <w:pPr>
              <w:pStyle w:val="TableParagraph"/>
              <w:spacing w:before="29"/>
              <w:ind w:left="175" w:right="98"/>
              <w:jc w:val="center"/>
              <w:rPr>
                <w:sz w:val="16"/>
              </w:rPr>
            </w:pPr>
            <w:r>
              <w:rPr>
                <w:sz w:val="16"/>
              </w:rPr>
              <w:t>60%</w:t>
            </w:r>
          </w:p>
        </w:tc>
      </w:tr>
      <w:tr w:rsidR="00525BBE" w14:paraId="5AE033E4" w14:textId="77777777" w:rsidTr="000C121D">
        <w:trPr>
          <w:trHeight w:val="277"/>
        </w:trPr>
        <w:tc>
          <w:tcPr>
            <w:tcW w:w="1553" w:type="dxa"/>
            <w:gridSpan w:val="2"/>
          </w:tcPr>
          <w:p w14:paraId="4BD38A21" w14:textId="77777777" w:rsidR="00525BBE" w:rsidRDefault="00525BBE" w:rsidP="000C121D">
            <w:pPr>
              <w:pStyle w:val="TableParagraph"/>
              <w:spacing w:before="41"/>
              <w:ind w:left="518"/>
              <w:rPr>
                <w:b/>
                <w:sz w:val="16"/>
              </w:rPr>
            </w:pPr>
            <w:proofErr w:type="spellStart"/>
            <w:r>
              <w:rPr>
                <w:b/>
                <w:sz w:val="16"/>
              </w:rPr>
              <w:t>Razem</w:t>
            </w:r>
            <w:proofErr w:type="spellEnd"/>
            <w:r>
              <w:rPr>
                <w:b/>
                <w:sz w:val="16"/>
              </w:rPr>
              <w:t>:</w:t>
            </w:r>
          </w:p>
        </w:tc>
        <w:tc>
          <w:tcPr>
            <w:tcW w:w="874" w:type="dxa"/>
          </w:tcPr>
          <w:p w14:paraId="0D66E703" w14:textId="2EAB46F9" w:rsidR="00525BBE" w:rsidRDefault="001E06FC" w:rsidP="000C121D">
            <w:pPr>
              <w:pStyle w:val="TableParagraph"/>
              <w:spacing w:before="41"/>
              <w:ind w:left="118" w:right="18"/>
              <w:jc w:val="center"/>
              <w:rPr>
                <w:sz w:val="16"/>
              </w:rPr>
            </w:pPr>
            <w:r>
              <w:rPr>
                <w:sz w:val="16"/>
              </w:rPr>
              <w:t>43</w:t>
            </w:r>
          </w:p>
        </w:tc>
        <w:tc>
          <w:tcPr>
            <w:tcW w:w="872" w:type="dxa"/>
            <w:gridSpan w:val="2"/>
          </w:tcPr>
          <w:p w14:paraId="3FB91B75" w14:textId="77777777" w:rsidR="00525BBE" w:rsidRDefault="00525BBE" w:rsidP="000C121D">
            <w:pPr>
              <w:pStyle w:val="TableParagraph"/>
              <w:spacing w:before="41"/>
              <w:ind w:left="372" w:right="274"/>
              <w:jc w:val="center"/>
              <w:rPr>
                <w:sz w:val="16"/>
              </w:rPr>
            </w:pPr>
            <w:r>
              <w:rPr>
                <w:sz w:val="16"/>
              </w:rPr>
              <w:t>22</w:t>
            </w:r>
          </w:p>
        </w:tc>
        <w:tc>
          <w:tcPr>
            <w:tcW w:w="1004" w:type="dxa"/>
          </w:tcPr>
          <w:p w14:paraId="3B5F2847" w14:textId="719D46E9" w:rsidR="00525BBE" w:rsidRDefault="001E06FC" w:rsidP="000C121D">
            <w:pPr>
              <w:pStyle w:val="TableParagraph"/>
              <w:spacing w:before="41"/>
              <w:ind w:right="356"/>
              <w:jc w:val="right"/>
              <w:rPr>
                <w:sz w:val="16"/>
              </w:rPr>
            </w:pPr>
            <w:r>
              <w:rPr>
                <w:sz w:val="16"/>
              </w:rPr>
              <w:t>21</w:t>
            </w:r>
          </w:p>
        </w:tc>
        <w:tc>
          <w:tcPr>
            <w:tcW w:w="3270" w:type="dxa"/>
            <w:gridSpan w:val="5"/>
          </w:tcPr>
          <w:p w14:paraId="4C98FE4A" w14:textId="77777777" w:rsidR="00525BBE" w:rsidRDefault="00525BBE" w:rsidP="000C121D">
            <w:pPr>
              <w:pStyle w:val="TableParagraph"/>
              <w:rPr>
                <w:rFonts w:ascii="Times New Roman"/>
                <w:sz w:val="16"/>
              </w:rPr>
            </w:pPr>
          </w:p>
        </w:tc>
        <w:tc>
          <w:tcPr>
            <w:tcW w:w="1229" w:type="dxa"/>
            <w:gridSpan w:val="2"/>
          </w:tcPr>
          <w:p w14:paraId="24603633" w14:textId="77777777" w:rsidR="00525BBE" w:rsidRDefault="00525BBE" w:rsidP="000C121D">
            <w:pPr>
              <w:pStyle w:val="TableParagraph"/>
              <w:spacing w:before="41"/>
              <w:ind w:left="411"/>
              <w:rPr>
                <w:sz w:val="16"/>
              </w:rPr>
            </w:pPr>
            <w:proofErr w:type="spellStart"/>
            <w:r>
              <w:rPr>
                <w:sz w:val="16"/>
              </w:rPr>
              <w:t>Razem</w:t>
            </w:r>
            <w:proofErr w:type="spellEnd"/>
          </w:p>
        </w:tc>
        <w:tc>
          <w:tcPr>
            <w:tcW w:w="1101" w:type="dxa"/>
            <w:gridSpan w:val="2"/>
          </w:tcPr>
          <w:p w14:paraId="1A0C09C9" w14:textId="77777777" w:rsidR="00525BBE" w:rsidRDefault="00525BBE" w:rsidP="000C121D">
            <w:pPr>
              <w:pStyle w:val="TableParagraph"/>
              <w:spacing w:before="41"/>
              <w:ind w:left="175" w:right="98"/>
              <w:jc w:val="center"/>
              <w:rPr>
                <w:sz w:val="16"/>
              </w:rPr>
            </w:pPr>
            <w:r>
              <w:rPr>
                <w:sz w:val="16"/>
              </w:rPr>
              <w:t>100 %</w:t>
            </w:r>
          </w:p>
        </w:tc>
      </w:tr>
      <w:tr w:rsidR="00525BBE" w14:paraId="1E474042" w14:textId="77777777" w:rsidTr="000C121D">
        <w:trPr>
          <w:trHeight w:val="580"/>
        </w:trPr>
        <w:tc>
          <w:tcPr>
            <w:tcW w:w="1102" w:type="dxa"/>
          </w:tcPr>
          <w:p w14:paraId="6633A3CB" w14:textId="77777777" w:rsidR="00525BBE" w:rsidRDefault="00525BBE" w:rsidP="000C121D">
            <w:pPr>
              <w:pStyle w:val="TableParagraph"/>
              <w:spacing w:before="94"/>
              <w:ind w:left="266" w:right="89" w:hanging="65"/>
              <w:rPr>
                <w:b/>
                <w:sz w:val="16"/>
              </w:rPr>
            </w:pPr>
            <w:proofErr w:type="spellStart"/>
            <w:r>
              <w:rPr>
                <w:b/>
                <w:sz w:val="16"/>
              </w:rPr>
              <w:t>Kategoria</w:t>
            </w:r>
            <w:proofErr w:type="spellEnd"/>
            <w:r>
              <w:rPr>
                <w:b/>
                <w:sz w:val="16"/>
              </w:rPr>
              <w:t xml:space="preserve"> </w:t>
            </w:r>
            <w:proofErr w:type="spellStart"/>
            <w:r>
              <w:rPr>
                <w:b/>
                <w:sz w:val="16"/>
              </w:rPr>
              <w:t>efektów</w:t>
            </w:r>
            <w:proofErr w:type="spellEnd"/>
          </w:p>
        </w:tc>
        <w:tc>
          <w:tcPr>
            <w:tcW w:w="451" w:type="dxa"/>
          </w:tcPr>
          <w:p w14:paraId="661F8726" w14:textId="77777777" w:rsidR="00525BBE" w:rsidRDefault="00525BBE" w:rsidP="000C121D">
            <w:pPr>
              <w:pStyle w:val="TableParagraph"/>
              <w:spacing w:before="11"/>
              <w:rPr>
                <w:b/>
                <w:sz w:val="15"/>
              </w:rPr>
            </w:pPr>
          </w:p>
          <w:p w14:paraId="6290A5ED" w14:textId="77777777" w:rsidR="00525BBE" w:rsidRDefault="00525BBE" w:rsidP="000C121D">
            <w:pPr>
              <w:pStyle w:val="TableParagraph"/>
              <w:ind w:left="125" w:right="32"/>
              <w:jc w:val="center"/>
              <w:rPr>
                <w:b/>
                <w:sz w:val="16"/>
              </w:rPr>
            </w:pPr>
            <w:proofErr w:type="spellStart"/>
            <w:r>
              <w:rPr>
                <w:b/>
                <w:sz w:val="16"/>
              </w:rPr>
              <w:t>Lp</w:t>
            </w:r>
            <w:proofErr w:type="spellEnd"/>
            <w:r>
              <w:rPr>
                <w:b/>
                <w:sz w:val="16"/>
              </w:rPr>
              <w:t>.</w:t>
            </w:r>
          </w:p>
        </w:tc>
        <w:tc>
          <w:tcPr>
            <w:tcW w:w="4013" w:type="dxa"/>
            <w:gridSpan w:val="6"/>
          </w:tcPr>
          <w:p w14:paraId="623A6F3B" w14:textId="77777777" w:rsidR="00525BBE" w:rsidRPr="007911EC" w:rsidRDefault="00525BBE" w:rsidP="000C121D">
            <w:pPr>
              <w:pStyle w:val="TableParagraph"/>
              <w:spacing w:before="11"/>
              <w:rPr>
                <w:b/>
                <w:sz w:val="15"/>
                <w:lang w:val="pl-PL"/>
              </w:rPr>
            </w:pPr>
          </w:p>
          <w:p w14:paraId="76CA071E" w14:textId="77777777" w:rsidR="00525BBE" w:rsidRPr="007911EC" w:rsidRDefault="00525BBE" w:rsidP="000C121D">
            <w:pPr>
              <w:pStyle w:val="TableParagraph"/>
              <w:ind w:left="297"/>
              <w:rPr>
                <w:b/>
                <w:sz w:val="16"/>
                <w:lang w:val="pl-PL"/>
              </w:rPr>
            </w:pPr>
            <w:r w:rsidRPr="007911EC">
              <w:rPr>
                <w:b/>
                <w:sz w:val="16"/>
                <w:lang w:val="pl-PL"/>
              </w:rPr>
              <w:t>Efekty uczenia się dla modułu (przedmiotu)</w:t>
            </w:r>
          </w:p>
        </w:tc>
        <w:tc>
          <w:tcPr>
            <w:tcW w:w="2007" w:type="dxa"/>
            <w:gridSpan w:val="3"/>
          </w:tcPr>
          <w:p w14:paraId="3F7FFE30" w14:textId="77777777" w:rsidR="00525BBE" w:rsidRPr="007911EC" w:rsidRDefault="00525BBE" w:rsidP="000C121D">
            <w:pPr>
              <w:pStyle w:val="TableParagraph"/>
              <w:spacing w:before="11"/>
              <w:rPr>
                <w:b/>
                <w:sz w:val="15"/>
                <w:lang w:val="pl-PL"/>
              </w:rPr>
            </w:pPr>
          </w:p>
          <w:p w14:paraId="2C474DAE" w14:textId="77777777" w:rsidR="00525BBE" w:rsidRDefault="00525BBE" w:rsidP="000C121D">
            <w:pPr>
              <w:pStyle w:val="TableParagraph"/>
              <w:ind w:left="288"/>
              <w:rPr>
                <w:b/>
                <w:sz w:val="16"/>
              </w:rPr>
            </w:pPr>
            <w:proofErr w:type="spellStart"/>
            <w:r>
              <w:rPr>
                <w:b/>
                <w:sz w:val="16"/>
              </w:rPr>
              <w:t>Efekty</w:t>
            </w:r>
            <w:proofErr w:type="spellEnd"/>
            <w:r>
              <w:rPr>
                <w:b/>
                <w:sz w:val="16"/>
              </w:rPr>
              <w:t xml:space="preserve"> </w:t>
            </w:r>
            <w:proofErr w:type="spellStart"/>
            <w:r>
              <w:rPr>
                <w:b/>
                <w:sz w:val="16"/>
              </w:rPr>
              <w:t>kierunkowe</w:t>
            </w:r>
            <w:proofErr w:type="spellEnd"/>
          </w:p>
        </w:tc>
        <w:tc>
          <w:tcPr>
            <w:tcW w:w="2330" w:type="dxa"/>
            <w:gridSpan w:val="4"/>
          </w:tcPr>
          <w:p w14:paraId="467BE8AC" w14:textId="77777777" w:rsidR="00525BBE" w:rsidRDefault="00525BBE" w:rsidP="000C121D">
            <w:pPr>
              <w:pStyle w:val="TableParagraph"/>
              <w:spacing w:before="11"/>
              <w:rPr>
                <w:b/>
                <w:sz w:val="15"/>
              </w:rPr>
            </w:pPr>
          </w:p>
          <w:p w14:paraId="1A99EDDF" w14:textId="77777777" w:rsidR="00525BBE" w:rsidRDefault="00525BBE" w:rsidP="000C121D">
            <w:pPr>
              <w:pStyle w:val="TableParagraph"/>
              <w:ind w:left="713"/>
              <w:rPr>
                <w:b/>
                <w:sz w:val="16"/>
              </w:rPr>
            </w:pPr>
            <w:proofErr w:type="spellStart"/>
            <w:r>
              <w:rPr>
                <w:b/>
                <w:sz w:val="16"/>
              </w:rPr>
              <w:t>Formy</w:t>
            </w:r>
            <w:proofErr w:type="spellEnd"/>
            <w:r>
              <w:rPr>
                <w:b/>
                <w:sz w:val="16"/>
              </w:rPr>
              <w:t xml:space="preserve"> </w:t>
            </w:r>
            <w:proofErr w:type="spellStart"/>
            <w:r>
              <w:rPr>
                <w:b/>
                <w:sz w:val="16"/>
              </w:rPr>
              <w:t>zajęć</w:t>
            </w:r>
            <w:proofErr w:type="spellEnd"/>
          </w:p>
        </w:tc>
      </w:tr>
      <w:tr w:rsidR="00525BBE" w14:paraId="741E7B04" w14:textId="77777777" w:rsidTr="000C121D">
        <w:trPr>
          <w:trHeight w:val="578"/>
        </w:trPr>
        <w:tc>
          <w:tcPr>
            <w:tcW w:w="1102" w:type="dxa"/>
            <w:vMerge w:val="restart"/>
          </w:tcPr>
          <w:p w14:paraId="2E78D8F4" w14:textId="77777777" w:rsidR="00525BBE" w:rsidRDefault="00525BBE" w:rsidP="000C121D">
            <w:pPr>
              <w:pStyle w:val="TableParagraph"/>
              <w:rPr>
                <w:b/>
                <w:sz w:val="18"/>
              </w:rPr>
            </w:pPr>
          </w:p>
          <w:p w14:paraId="6D27CC39" w14:textId="77777777" w:rsidR="00525BBE" w:rsidRDefault="00525BBE" w:rsidP="000C121D">
            <w:pPr>
              <w:pStyle w:val="TableParagraph"/>
              <w:rPr>
                <w:b/>
                <w:sz w:val="18"/>
              </w:rPr>
            </w:pPr>
          </w:p>
          <w:p w14:paraId="2AD2A0C4" w14:textId="77777777" w:rsidR="00525BBE" w:rsidRDefault="00525BBE" w:rsidP="000C121D">
            <w:pPr>
              <w:pStyle w:val="TableParagraph"/>
              <w:rPr>
                <w:b/>
                <w:sz w:val="18"/>
              </w:rPr>
            </w:pPr>
          </w:p>
          <w:p w14:paraId="6D6E54FE" w14:textId="77777777" w:rsidR="00525BBE" w:rsidRDefault="00525BBE" w:rsidP="000C121D">
            <w:pPr>
              <w:pStyle w:val="TableParagraph"/>
              <w:rPr>
                <w:b/>
                <w:sz w:val="18"/>
              </w:rPr>
            </w:pPr>
          </w:p>
          <w:p w14:paraId="3CBF93A7" w14:textId="77777777" w:rsidR="00525BBE" w:rsidRDefault="00525BBE" w:rsidP="000C121D">
            <w:pPr>
              <w:pStyle w:val="TableParagraph"/>
              <w:spacing w:before="140"/>
              <w:ind w:left="338"/>
              <w:rPr>
                <w:sz w:val="16"/>
              </w:rPr>
            </w:pPr>
            <w:proofErr w:type="spellStart"/>
            <w:r>
              <w:rPr>
                <w:sz w:val="16"/>
              </w:rPr>
              <w:t>Wiedza</w:t>
            </w:r>
            <w:proofErr w:type="spellEnd"/>
          </w:p>
        </w:tc>
        <w:tc>
          <w:tcPr>
            <w:tcW w:w="451" w:type="dxa"/>
          </w:tcPr>
          <w:p w14:paraId="1C903F6B" w14:textId="77777777" w:rsidR="00525BBE" w:rsidRDefault="00525BBE" w:rsidP="000C121D">
            <w:pPr>
              <w:pStyle w:val="TableParagraph"/>
              <w:spacing w:before="9"/>
              <w:rPr>
                <w:b/>
                <w:sz w:val="15"/>
              </w:rPr>
            </w:pPr>
          </w:p>
          <w:p w14:paraId="64DDA5DD" w14:textId="77777777" w:rsidR="00525BBE" w:rsidRDefault="00525BBE" w:rsidP="000C121D">
            <w:pPr>
              <w:pStyle w:val="TableParagraph"/>
              <w:ind w:left="125" w:right="30"/>
              <w:jc w:val="center"/>
              <w:rPr>
                <w:sz w:val="16"/>
              </w:rPr>
            </w:pPr>
            <w:r>
              <w:rPr>
                <w:sz w:val="16"/>
              </w:rPr>
              <w:t>1.</w:t>
            </w:r>
          </w:p>
        </w:tc>
        <w:tc>
          <w:tcPr>
            <w:tcW w:w="4013" w:type="dxa"/>
            <w:gridSpan w:val="6"/>
          </w:tcPr>
          <w:p w14:paraId="2630FFC1" w14:textId="77777777" w:rsidR="00525BBE" w:rsidRPr="007911EC" w:rsidRDefault="00525BBE" w:rsidP="000C121D">
            <w:pPr>
              <w:pStyle w:val="TableParagraph"/>
              <w:spacing w:before="94" w:line="193" w:lineRule="exact"/>
              <w:ind w:left="104" w:right="10"/>
              <w:jc w:val="center"/>
              <w:rPr>
                <w:sz w:val="16"/>
                <w:lang w:val="pl-PL"/>
              </w:rPr>
            </w:pPr>
            <w:r w:rsidRPr="007911EC">
              <w:rPr>
                <w:sz w:val="16"/>
                <w:lang w:val="pl-PL"/>
              </w:rPr>
              <w:t>zna najważniejsze różnice w artykulacji spółgłosek</w:t>
            </w:r>
          </w:p>
          <w:p w14:paraId="40D05B3E" w14:textId="77777777" w:rsidR="00525BBE" w:rsidRPr="007911EC" w:rsidRDefault="00525BBE" w:rsidP="000C121D">
            <w:pPr>
              <w:pStyle w:val="TableParagraph"/>
              <w:spacing w:line="193" w:lineRule="exact"/>
              <w:ind w:left="104" w:right="12"/>
              <w:jc w:val="center"/>
              <w:rPr>
                <w:sz w:val="16"/>
                <w:lang w:val="pl-PL"/>
              </w:rPr>
            </w:pPr>
            <w:r w:rsidRPr="007911EC">
              <w:rPr>
                <w:sz w:val="16"/>
                <w:lang w:val="pl-PL"/>
              </w:rPr>
              <w:t>polskich i an</w:t>
            </w:r>
            <w:r>
              <w:rPr>
                <w:sz w:val="16"/>
                <w:lang w:val="pl-PL"/>
              </w:rPr>
              <w:t>gielskich w odmianie brytyjskiej</w:t>
            </w:r>
          </w:p>
        </w:tc>
        <w:tc>
          <w:tcPr>
            <w:tcW w:w="2007" w:type="dxa"/>
            <w:gridSpan w:val="3"/>
          </w:tcPr>
          <w:p w14:paraId="144921FB" w14:textId="77777777" w:rsidR="00525BBE" w:rsidRDefault="00525BBE" w:rsidP="000C121D">
            <w:pPr>
              <w:pStyle w:val="TableParagraph"/>
              <w:ind w:left="768" w:right="685"/>
              <w:jc w:val="center"/>
              <w:rPr>
                <w:sz w:val="16"/>
              </w:rPr>
            </w:pPr>
            <w:r>
              <w:rPr>
                <w:spacing w:val="-1"/>
                <w:sz w:val="16"/>
              </w:rPr>
              <w:t>K_W01 K_W02</w:t>
            </w:r>
          </w:p>
          <w:p w14:paraId="54A96676" w14:textId="77777777" w:rsidR="00525BBE" w:rsidRDefault="00525BBE" w:rsidP="000C121D">
            <w:pPr>
              <w:pStyle w:val="TableParagraph"/>
              <w:spacing w:line="173" w:lineRule="exact"/>
              <w:ind w:left="768" w:right="687"/>
              <w:jc w:val="center"/>
              <w:rPr>
                <w:sz w:val="16"/>
              </w:rPr>
            </w:pPr>
            <w:r>
              <w:rPr>
                <w:sz w:val="16"/>
              </w:rPr>
              <w:t>K_W09</w:t>
            </w:r>
          </w:p>
        </w:tc>
        <w:tc>
          <w:tcPr>
            <w:tcW w:w="2330" w:type="dxa"/>
            <w:gridSpan w:val="4"/>
          </w:tcPr>
          <w:p w14:paraId="01CC9343" w14:textId="77777777" w:rsidR="00525BBE" w:rsidRDefault="00525BBE" w:rsidP="000C121D">
            <w:pPr>
              <w:pStyle w:val="TableParagraph"/>
              <w:spacing w:before="9"/>
              <w:rPr>
                <w:b/>
                <w:sz w:val="15"/>
              </w:rPr>
            </w:pPr>
          </w:p>
          <w:p w14:paraId="203A3561" w14:textId="77777777" w:rsidR="00525BBE" w:rsidRDefault="00525BBE" w:rsidP="000C121D">
            <w:pPr>
              <w:pStyle w:val="TableParagraph"/>
              <w:ind w:left="1084" w:right="1011"/>
              <w:jc w:val="center"/>
              <w:rPr>
                <w:sz w:val="16"/>
              </w:rPr>
            </w:pPr>
            <w:r>
              <w:rPr>
                <w:sz w:val="16"/>
              </w:rPr>
              <w:t>CP</w:t>
            </w:r>
          </w:p>
        </w:tc>
      </w:tr>
      <w:tr w:rsidR="00525BBE" w14:paraId="509B2889" w14:textId="77777777" w:rsidTr="000C121D">
        <w:trPr>
          <w:trHeight w:val="580"/>
        </w:trPr>
        <w:tc>
          <w:tcPr>
            <w:tcW w:w="1102" w:type="dxa"/>
            <w:vMerge/>
            <w:tcBorders>
              <w:top w:val="nil"/>
            </w:tcBorders>
          </w:tcPr>
          <w:p w14:paraId="506242CF" w14:textId="77777777" w:rsidR="00525BBE" w:rsidRDefault="00525BBE" w:rsidP="000C121D">
            <w:pPr>
              <w:rPr>
                <w:sz w:val="2"/>
                <w:szCs w:val="2"/>
              </w:rPr>
            </w:pPr>
          </w:p>
        </w:tc>
        <w:tc>
          <w:tcPr>
            <w:tcW w:w="451" w:type="dxa"/>
          </w:tcPr>
          <w:p w14:paraId="64A9F0DD" w14:textId="77777777" w:rsidR="00525BBE" w:rsidRDefault="00525BBE" w:rsidP="000C121D">
            <w:pPr>
              <w:pStyle w:val="TableParagraph"/>
              <w:spacing w:before="11"/>
              <w:rPr>
                <w:b/>
                <w:sz w:val="15"/>
              </w:rPr>
            </w:pPr>
          </w:p>
          <w:p w14:paraId="668A3D2D" w14:textId="77777777" w:rsidR="00525BBE" w:rsidRDefault="00525BBE" w:rsidP="000C121D">
            <w:pPr>
              <w:pStyle w:val="TableParagraph"/>
              <w:ind w:left="125" w:right="30"/>
              <w:jc w:val="center"/>
              <w:rPr>
                <w:sz w:val="16"/>
              </w:rPr>
            </w:pPr>
            <w:r>
              <w:rPr>
                <w:sz w:val="16"/>
              </w:rPr>
              <w:t>2.</w:t>
            </w:r>
          </w:p>
        </w:tc>
        <w:tc>
          <w:tcPr>
            <w:tcW w:w="4013" w:type="dxa"/>
            <w:gridSpan w:val="6"/>
          </w:tcPr>
          <w:p w14:paraId="6059E0F4" w14:textId="77777777" w:rsidR="00525BBE" w:rsidRPr="007911EC" w:rsidRDefault="00525BBE" w:rsidP="000C121D">
            <w:pPr>
              <w:pStyle w:val="TableParagraph"/>
              <w:spacing w:before="94"/>
              <w:ind w:left="1133" w:hanging="951"/>
              <w:rPr>
                <w:sz w:val="16"/>
                <w:lang w:val="pl-PL"/>
              </w:rPr>
            </w:pPr>
            <w:r w:rsidRPr="007911EC">
              <w:rPr>
                <w:sz w:val="16"/>
                <w:lang w:val="pl-PL"/>
              </w:rPr>
              <w:t>zna ty</w:t>
            </w:r>
            <w:r>
              <w:rPr>
                <w:sz w:val="16"/>
                <w:lang w:val="pl-PL"/>
              </w:rPr>
              <w:t xml:space="preserve">powe błędy w wymowie spółgłosek </w:t>
            </w:r>
            <w:r w:rsidRPr="007911EC">
              <w:rPr>
                <w:sz w:val="16"/>
                <w:lang w:val="pl-PL"/>
              </w:rPr>
              <w:t>angielskich popełniane przez Polaków</w:t>
            </w:r>
          </w:p>
        </w:tc>
        <w:tc>
          <w:tcPr>
            <w:tcW w:w="2007" w:type="dxa"/>
            <w:gridSpan w:val="3"/>
          </w:tcPr>
          <w:p w14:paraId="7317E946" w14:textId="77777777" w:rsidR="00525BBE" w:rsidRDefault="00525BBE" w:rsidP="000C121D">
            <w:pPr>
              <w:pStyle w:val="TableParagraph"/>
              <w:spacing w:line="191" w:lineRule="exact"/>
              <w:ind w:left="768" w:right="687"/>
              <w:jc w:val="center"/>
              <w:rPr>
                <w:sz w:val="16"/>
              </w:rPr>
            </w:pPr>
            <w:r>
              <w:rPr>
                <w:sz w:val="16"/>
              </w:rPr>
              <w:t>K_W01</w:t>
            </w:r>
          </w:p>
          <w:p w14:paraId="775D0D33" w14:textId="77777777" w:rsidR="00525BBE" w:rsidRDefault="00525BBE" w:rsidP="000C121D">
            <w:pPr>
              <w:pStyle w:val="TableParagraph"/>
              <w:spacing w:before="7" w:line="192" w:lineRule="exact"/>
              <w:ind w:left="768" w:right="685"/>
              <w:jc w:val="center"/>
              <w:rPr>
                <w:sz w:val="16"/>
              </w:rPr>
            </w:pPr>
            <w:r>
              <w:rPr>
                <w:spacing w:val="-1"/>
                <w:sz w:val="16"/>
              </w:rPr>
              <w:t>K_W02 K_W09</w:t>
            </w:r>
          </w:p>
        </w:tc>
        <w:tc>
          <w:tcPr>
            <w:tcW w:w="2330" w:type="dxa"/>
            <w:gridSpan w:val="4"/>
          </w:tcPr>
          <w:p w14:paraId="47D05796" w14:textId="77777777" w:rsidR="00525BBE" w:rsidRDefault="00525BBE" w:rsidP="000C121D">
            <w:pPr>
              <w:pStyle w:val="TableParagraph"/>
              <w:spacing w:before="11"/>
              <w:rPr>
                <w:b/>
                <w:sz w:val="15"/>
              </w:rPr>
            </w:pPr>
          </w:p>
          <w:p w14:paraId="1EBCEB4A" w14:textId="77777777" w:rsidR="00525BBE" w:rsidRDefault="00525BBE" w:rsidP="000C121D">
            <w:pPr>
              <w:pStyle w:val="TableParagraph"/>
              <w:ind w:left="1084" w:right="1011"/>
              <w:jc w:val="center"/>
              <w:rPr>
                <w:sz w:val="16"/>
              </w:rPr>
            </w:pPr>
            <w:r>
              <w:rPr>
                <w:sz w:val="16"/>
              </w:rPr>
              <w:t>CP</w:t>
            </w:r>
          </w:p>
        </w:tc>
      </w:tr>
      <w:tr w:rsidR="00525BBE" w14:paraId="5E1BDDAD" w14:textId="77777777" w:rsidTr="000C121D">
        <w:trPr>
          <w:trHeight w:val="575"/>
        </w:trPr>
        <w:tc>
          <w:tcPr>
            <w:tcW w:w="1102" w:type="dxa"/>
            <w:vMerge/>
            <w:tcBorders>
              <w:top w:val="nil"/>
            </w:tcBorders>
          </w:tcPr>
          <w:p w14:paraId="6B6EE184" w14:textId="77777777" w:rsidR="00525BBE" w:rsidRDefault="00525BBE" w:rsidP="000C121D">
            <w:pPr>
              <w:rPr>
                <w:sz w:val="2"/>
                <w:szCs w:val="2"/>
              </w:rPr>
            </w:pPr>
          </w:p>
        </w:tc>
        <w:tc>
          <w:tcPr>
            <w:tcW w:w="451" w:type="dxa"/>
          </w:tcPr>
          <w:p w14:paraId="17CE6550" w14:textId="77777777" w:rsidR="00525BBE" w:rsidRDefault="00525BBE" w:rsidP="000C121D">
            <w:pPr>
              <w:pStyle w:val="TableParagraph"/>
              <w:spacing w:before="7"/>
              <w:rPr>
                <w:b/>
                <w:sz w:val="15"/>
              </w:rPr>
            </w:pPr>
          </w:p>
          <w:p w14:paraId="64117851" w14:textId="77777777" w:rsidR="00525BBE" w:rsidRDefault="00525BBE" w:rsidP="000C121D">
            <w:pPr>
              <w:pStyle w:val="TableParagraph"/>
              <w:ind w:left="125" w:right="30"/>
              <w:jc w:val="center"/>
              <w:rPr>
                <w:sz w:val="16"/>
              </w:rPr>
            </w:pPr>
            <w:r>
              <w:rPr>
                <w:sz w:val="16"/>
              </w:rPr>
              <w:t>3.</w:t>
            </w:r>
          </w:p>
        </w:tc>
        <w:tc>
          <w:tcPr>
            <w:tcW w:w="4013" w:type="dxa"/>
            <w:gridSpan w:val="6"/>
          </w:tcPr>
          <w:p w14:paraId="0D41957E" w14:textId="77777777" w:rsidR="00525BBE" w:rsidRPr="00525BBE" w:rsidRDefault="00525BBE" w:rsidP="000C121D">
            <w:pPr>
              <w:pStyle w:val="TableParagraph"/>
              <w:spacing w:before="1" w:line="173" w:lineRule="exact"/>
              <w:ind w:left="104" w:right="11"/>
              <w:jc w:val="center"/>
              <w:rPr>
                <w:sz w:val="16"/>
                <w:lang w:val="pl-PL"/>
              </w:rPr>
            </w:pPr>
            <w:r w:rsidRPr="007911EC">
              <w:rPr>
                <w:sz w:val="16"/>
                <w:lang w:val="pl-PL"/>
              </w:rPr>
              <w:t xml:space="preserve">rozpoznaje symbole </w:t>
            </w:r>
            <w:r>
              <w:rPr>
                <w:sz w:val="16"/>
                <w:lang w:val="pl-PL"/>
              </w:rPr>
              <w:t xml:space="preserve">fonetyczne w systemie </w:t>
            </w:r>
            <w:r w:rsidRPr="007911EC">
              <w:rPr>
                <w:sz w:val="16"/>
                <w:lang w:val="pl-PL"/>
              </w:rPr>
              <w:t>IPA</w:t>
            </w:r>
          </w:p>
        </w:tc>
        <w:tc>
          <w:tcPr>
            <w:tcW w:w="2007" w:type="dxa"/>
            <w:gridSpan w:val="3"/>
          </w:tcPr>
          <w:p w14:paraId="2810C2FD" w14:textId="77777777" w:rsidR="00525BBE" w:rsidRDefault="00525BBE" w:rsidP="000C121D">
            <w:pPr>
              <w:pStyle w:val="TableParagraph"/>
              <w:spacing w:line="237" w:lineRule="auto"/>
              <w:ind w:left="768" w:right="685"/>
              <w:jc w:val="center"/>
              <w:rPr>
                <w:sz w:val="16"/>
              </w:rPr>
            </w:pPr>
            <w:r>
              <w:rPr>
                <w:spacing w:val="-1"/>
                <w:sz w:val="16"/>
              </w:rPr>
              <w:t>K_W01 K_W02</w:t>
            </w:r>
          </w:p>
          <w:p w14:paraId="261530F0" w14:textId="77777777" w:rsidR="00525BBE" w:rsidRDefault="00525BBE" w:rsidP="000C121D">
            <w:pPr>
              <w:pStyle w:val="TableParagraph"/>
              <w:spacing w:line="173" w:lineRule="exact"/>
              <w:ind w:left="768" w:right="687"/>
              <w:jc w:val="center"/>
              <w:rPr>
                <w:sz w:val="16"/>
              </w:rPr>
            </w:pPr>
            <w:r>
              <w:rPr>
                <w:sz w:val="16"/>
              </w:rPr>
              <w:t>K_W09</w:t>
            </w:r>
          </w:p>
        </w:tc>
        <w:tc>
          <w:tcPr>
            <w:tcW w:w="2330" w:type="dxa"/>
            <w:gridSpan w:val="4"/>
          </w:tcPr>
          <w:p w14:paraId="1603368A" w14:textId="77777777" w:rsidR="00525BBE" w:rsidRDefault="00525BBE" w:rsidP="000C121D">
            <w:pPr>
              <w:pStyle w:val="TableParagraph"/>
              <w:spacing w:before="7"/>
              <w:rPr>
                <w:b/>
                <w:sz w:val="15"/>
              </w:rPr>
            </w:pPr>
          </w:p>
          <w:p w14:paraId="14500D53" w14:textId="77777777" w:rsidR="00525BBE" w:rsidRDefault="00525BBE" w:rsidP="000C121D">
            <w:pPr>
              <w:pStyle w:val="TableParagraph"/>
              <w:ind w:left="1084" w:right="1011"/>
              <w:jc w:val="center"/>
              <w:rPr>
                <w:sz w:val="16"/>
              </w:rPr>
            </w:pPr>
            <w:r>
              <w:rPr>
                <w:sz w:val="16"/>
              </w:rPr>
              <w:t>CP</w:t>
            </w:r>
          </w:p>
        </w:tc>
      </w:tr>
      <w:tr w:rsidR="00525BBE" w14:paraId="29E23656" w14:textId="77777777" w:rsidTr="000C121D">
        <w:trPr>
          <w:trHeight w:val="256"/>
        </w:trPr>
        <w:tc>
          <w:tcPr>
            <w:tcW w:w="1102" w:type="dxa"/>
            <w:vMerge/>
            <w:tcBorders>
              <w:top w:val="nil"/>
            </w:tcBorders>
          </w:tcPr>
          <w:p w14:paraId="6E141C59" w14:textId="77777777" w:rsidR="00525BBE" w:rsidRDefault="00525BBE" w:rsidP="000C121D">
            <w:pPr>
              <w:rPr>
                <w:sz w:val="2"/>
                <w:szCs w:val="2"/>
              </w:rPr>
            </w:pPr>
          </w:p>
        </w:tc>
        <w:tc>
          <w:tcPr>
            <w:tcW w:w="451" w:type="dxa"/>
          </w:tcPr>
          <w:p w14:paraId="14906EC2" w14:textId="77777777" w:rsidR="00525BBE" w:rsidRDefault="00525BBE" w:rsidP="000C121D">
            <w:pPr>
              <w:pStyle w:val="TableParagraph"/>
              <w:spacing w:before="29"/>
              <w:ind w:left="125" w:right="30"/>
              <w:jc w:val="center"/>
              <w:rPr>
                <w:sz w:val="16"/>
              </w:rPr>
            </w:pPr>
            <w:r>
              <w:rPr>
                <w:sz w:val="16"/>
              </w:rPr>
              <w:t>4.</w:t>
            </w:r>
          </w:p>
        </w:tc>
        <w:tc>
          <w:tcPr>
            <w:tcW w:w="4013" w:type="dxa"/>
            <w:gridSpan w:val="6"/>
          </w:tcPr>
          <w:p w14:paraId="03F5B5AA" w14:textId="77777777" w:rsidR="00525BBE" w:rsidRDefault="00525BBE" w:rsidP="000C121D">
            <w:pPr>
              <w:pStyle w:val="TableParagraph"/>
              <w:rPr>
                <w:rFonts w:ascii="Times New Roman"/>
                <w:sz w:val="16"/>
              </w:rPr>
            </w:pPr>
          </w:p>
        </w:tc>
        <w:tc>
          <w:tcPr>
            <w:tcW w:w="2007" w:type="dxa"/>
            <w:gridSpan w:val="3"/>
          </w:tcPr>
          <w:p w14:paraId="0446DC2E" w14:textId="77777777" w:rsidR="00525BBE" w:rsidRDefault="00525BBE" w:rsidP="000C121D">
            <w:pPr>
              <w:pStyle w:val="TableParagraph"/>
              <w:rPr>
                <w:rFonts w:ascii="Times New Roman"/>
                <w:sz w:val="16"/>
              </w:rPr>
            </w:pPr>
          </w:p>
        </w:tc>
        <w:tc>
          <w:tcPr>
            <w:tcW w:w="2330" w:type="dxa"/>
            <w:gridSpan w:val="4"/>
          </w:tcPr>
          <w:p w14:paraId="2D7984A3" w14:textId="77777777" w:rsidR="00525BBE" w:rsidRDefault="00525BBE" w:rsidP="000C121D">
            <w:pPr>
              <w:pStyle w:val="TableParagraph"/>
              <w:rPr>
                <w:rFonts w:ascii="Times New Roman"/>
                <w:sz w:val="16"/>
              </w:rPr>
            </w:pPr>
          </w:p>
        </w:tc>
      </w:tr>
      <w:tr w:rsidR="00525BBE" w14:paraId="7BCA93A5" w14:textId="77777777" w:rsidTr="000C121D">
        <w:trPr>
          <w:trHeight w:val="772"/>
        </w:trPr>
        <w:tc>
          <w:tcPr>
            <w:tcW w:w="1102" w:type="dxa"/>
            <w:vMerge w:val="restart"/>
          </w:tcPr>
          <w:p w14:paraId="664B41E7" w14:textId="77777777" w:rsidR="00525BBE" w:rsidRDefault="00525BBE" w:rsidP="000C121D">
            <w:pPr>
              <w:pStyle w:val="TableParagraph"/>
              <w:rPr>
                <w:b/>
                <w:sz w:val="18"/>
              </w:rPr>
            </w:pPr>
          </w:p>
          <w:p w14:paraId="702C31C0" w14:textId="77777777" w:rsidR="00525BBE" w:rsidRDefault="00525BBE" w:rsidP="000C121D">
            <w:pPr>
              <w:pStyle w:val="TableParagraph"/>
              <w:rPr>
                <w:b/>
                <w:sz w:val="18"/>
              </w:rPr>
            </w:pPr>
          </w:p>
          <w:p w14:paraId="6A7D9619" w14:textId="77777777" w:rsidR="00525BBE" w:rsidRDefault="00525BBE" w:rsidP="000C121D">
            <w:pPr>
              <w:pStyle w:val="TableParagraph"/>
              <w:spacing w:before="146"/>
              <w:ind w:left="144"/>
              <w:rPr>
                <w:sz w:val="16"/>
              </w:rPr>
            </w:pPr>
            <w:proofErr w:type="spellStart"/>
            <w:r>
              <w:rPr>
                <w:sz w:val="16"/>
              </w:rPr>
              <w:t>Umiejętności</w:t>
            </w:r>
            <w:proofErr w:type="spellEnd"/>
          </w:p>
        </w:tc>
        <w:tc>
          <w:tcPr>
            <w:tcW w:w="451" w:type="dxa"/>
          </w:tcPr>
          <w:p w14:paraId="6EF426F4" w14:textId="77777777" w:rsidR="00525BBE" w:rsidRDefault="00525BBE" w:rsidP="000C121D">
            <w:pPr>
              <w:pStyle w:val="TableParagraph"/>
              <w:spacing w:before="10"/>
              <w:rPr>
                <w:b/>
                <w:sz w:val="23"/>
              </w:rPr>
            </w:pPr>
          </w:p>
          <w:p w14:paraId="278751BB" w14:textId="77777777" w:rsidR="00525BBE" w:rsidRDefault="00525BBE" w:rsidP="000C121D">
            <w:pPr>
              <w:pStyle w:val="TableParagraph"/>
              <w:spacing w:before="1"/>
              <w:ind w:left="125" w:right="30"/>
              <w:jc w:val="center"/>
              <w:rPr>
                <w:sz w:val="16"/>
              </w:rPr>
            </w:pPr>
            <w:r>
              <w:rPr>
                <w:sz w:val="16"/>
              </w:rPr>
              <w:t>1.</w:t>
            </w:r>
          </w:p>
        </w:tc>
        <w:tc>
          <w:tcPr>
            <w:tcW w:w="4013" w:type="dxa"/>
            <w:gridSpan w:val="6"/>
          </w:tcPr>
          <w:p w14:paraId="0D574CC7" w14:textId="77777777" w:rsidR="00525BBE" w:rsidRPr="007911EC" w:rsidRDefault="00525BBE" w:rsidP="000C121D">
            <w:pPr>
              <w:pStyle w:val="TableParagraph"/>
              <w:spacing w:line="191" w:lineRule="exact"/>
              <w:ind w:left="104" w:right="10"/>
              <w:jc w:val="center"/>
              <w:rPr>
                <w:sz w:val="16"/>
                <w:lang w:val="pl-PL"/>
              </w:rPr>
            </w:pPr>
            <w:r w:rsidRPr="007911EC">
              <w:rPr>
                <w:sz w:val="16"/>
                <w:lang w:val="pl-PL"/>
              </w:rPr>
              <w:t>potrafi prawidłowo wymawiać głoski języka</w:t>
            </w:r>
          </w:p>
          <w:p w14:paraId="69291999" w14:textId="77777777" w:rsidR="00525BBE" w:rsidRPr="007911EC" w:rsidRDefault="00525BBE" w:rsidP="000C121D">
            <w:pPr>
              <w:pStyle w:val="TableParagraph"/>
              <w:ind w:left="104" w:right="11"/>
              <w:jc w:val="center"/>
              <w:rPr>
                <w:sz w:val="16"/>
                <w:lang w:val="pl-PL"/>
              </w:rPr>
            </w:pPr>
            <w:r>
              <w:rPr>
                <w:sz w:val="16"/>
                <w:lang w:val="pl-PL"/>
              </w:rPr>
              <w:t xml:space="preserve">angielskiego w odmianie brytyjskiej </w:t>
            </w:r>
            <w:r w:rsidRPr="007911EC">
              <w:rPr>
                <w:sz w:val="16"/>
                <w:lang w:val="pl-PL"/>
              </w:rPr>
              <w:t xml:space="preserve">z zachowaniem niezbędnych kontrastów </w:t>
            </w:r>
            <w:proofErr w:type="spellStart"/>
            <w:r w:rsidRPr="007911EC">
              <w:rPr>
                <w:sz w:val="16"/>
                <w:lang w:val="pl-PL"/>
              </w:rPr>
              <w:t>fonemicznych</w:t>
            </w:r>
            <w:proofErr w:type="spellEnd"/>
            <w:r w:rsidRPr="007911EC">
              <w:rPr>
                <w:sz w:val="16"/>
                <w:lang w:val="pl-PL"/>
              </w:rPr>
              <w:t xml:space="preserve"> oraz stosując podstawowe</w:t>
            </w:r>
          </w:p>
          <w:p w14:paraId="68C80255" w14:textId="77777777" w:rsidR="00525BBE" w:rsidRDefault="00525BBE" w:rsidP="000C121D">
            <w:pPr>
              <w:pStyle w:val="TableParagraph"/>
              <w:spacing w:line="176" w:lineRule="exact"/>
              <w:ind w:left="103" w:right="13"/>
              <w:jc w:val="center"/>
              <w:rPr>
                <w:sz w:val="16"/>
              </w:rPr>
            </w:pPr>
            <w:proofErr w:type="spellStart"/>
            <w:r>
              <w:rPr>
                <w:sz w:val="16"/>
              </w:rPr>
              <w:t>procesy</w:t>
            </w:r>
            <w:proofErr w:type="spellEnd"/>
            <w:r>
              <w:rPr>
                <w:sz w:val="16"/>
              </w:rPr>
              <w:t xml:space="preserve"> </w:t>
            </w:r>
            <w:proofErr w:type="spellStart"/>
            <w:r>
              <w:rPr>
                <w:sz w:val="16"/>
              </w:rPr>
              <w:t>alofoniczne</w:t>
            </w:r>
            <w:proofErr w:type="spellEnd"/>
            <w:r>
              <w:rPr>
                <w:sz w:val="16"/>
              </w:rPr>
              <w:t>.</w:t>
            </w:r>
          </w:p>
        </w:tc>
        <w:tc>
          <w:tcPr>
            <w:tcW w:w="2007" w:type="dxa"/>
            <w:gridSpan w:val="3"/>
          </w:tcPr>
          <w:p w14:paraId="5C0E6B77" w14:textId="77777777" w:rsidR="00525BBE" w:rsidRDefault="00525BBE" w:rsidP="000C121D">
            <w:pPr>
              <w:pStyle w:val="TableParagraph"/>
              <w:spacing w:before="10"/>
              <w:rPr>
                <w:b/>
                <w:sz w:val="23"/>
              </w:rPr>
            </w:pPr>
          </w:p>
          <w:p w14:paraId="303DA659" w14:textId="77777777" w:rsidR="00525BBE" w:rsidRDefault="00525BBE" w:rsidP="000C121D">
            <w:pPr>
              <w:pStyle w:val="TableParagraph"/>
              <w:spacing w:before="1"/>
              <w:ind w:left="768" w:right="684"/>
              <w:jc w:val="center"/>
              <w:rPr>
                <w:sz w:val="16"/>
              </w:rPr>
            </w:pPr>
            <w:r>
              <w:rPr>
                <w:sz w:val="16"/>
              </w:rPr>
              <w:t>K_U02</w:t>
            </w:r>
          </w:p>
        </w:tc>
        <w:tc>
          <w:tcPr>
            <w:tcW w:w="2330" w:type="dxa"/>
            <w:gridSpan w:val="4"/>
          </w:tcPr>
          <w:p w14:paraId="4823704F" w14:textId="77777777" w:rsidR="00525BBE" w:rsidRDefault="00525BBE" w:rsidP="000C121D">
            <w:pPr>
              <w:pStyle w:val="TableParagraph"/>
              <w:spacing w:before="10"/>
              <w:rPr>
                <w:b/>
                <w:sz w:val="23"/>
              </w:rPr>
            </w:pPr>
          </w:p>
          <w:p w14:paraId="12986796" w14:textId="77777777" w:rsidR="00525BBE" w:rsidRDefault="00525BBE" w:rsidP="000C121D">
            <w:pPr>
              <w:pStyle w:val="TableParagraph"/>
              <w:spacing w:before="1"/>
              <w:ind w:left="1084" w:right="1011"/>
              <w:jc w:val="center"/>
              <w:rPr>
                <w:sz w:val="16"/>
              </w:rPr>
            </w:pPr>
            <w:r>
              <w:rPr>
                <w:sz w:val="16"/>
              </w:rPr>
              <w:t>CP</w:t>
            </w:r>
          </w:p>
        </w:tc>
      </w:tr>
      <w:tr w:rsidR="00525BBE" w14:paraId="38692F86" w14:textId="77777777" w:rsidTr="000C121D">
        <w:trPr>
          <w:trHeight w:val="385"/>
        </w:trPr>
        <w:tc>
          <w:tcPr>
            <w:tcW w:w="1102" w:type="dxa"/>
            <w:vMerge/>
            <w:tcBorders>
              <w:top w:val="nil"/>
            </w:tcBorders>
          </w:tcPr>
          <w:p w14:paraId="258F1CF3" w14:textId="77777777" w:rsidR="00525BBE" w:rsidRDefault="00525BBE" w:rsidP="000C121D">
            <w:pPr>
              <w:rPr>
                <w:sz w:val="2"/>
                <w:szCs w:val="2"/>
              </w:rPr>
            </w:pPr>
          </w:p>
        </w:tc>
        <w:tc>
          <w:tcPr>
            <w:tcW w:w="451" w:type="dxa"/>
          </w:tcPr>
          <w:p w14:paraId="7E56616D" w14:textId="77777777" w:rsidR="00525BBE" w:rsidRDefault="00525BBE" w:rsidP="000C121D">
            <w:pPr>
              <w:pStyle w:val="TableParagraph"/>
              <w:spacing w:before="94"/>
              <w:ind w:left="125" w:right="30"/>
              <w:jc w:val="center"/>
              <w:rPr>
                <w:sz w:val="16"/>
              </w:rPr>
            </w:pPr>
            <w:r>
              <w:rPr>
                <w:sz w:val="16"/>
              </w:rPr>
              <w:t>2.</w:t>
            </w:r>
          </w:p>
        </w:tc>
        <w:tc>
          <w:tcPr>
            <w:tcW w:w="4013" w:type="dxa"/>
            <w:gridSpan w:val="6"/>
          </w:tcPr>
          <w:p w14:paraId="52E499EB" w14:textId="77777777" w:rsidR="00525BBE" w:rsidRPr="007911EC" w:rsidRDefault="00525BBE" w:rsidP="000C121D">
            <w:pPr>
              <w:pStyle w:val="TableParagraph"/>
              <w:spacing w:line="191" w:lineRule="exact"/>
              <w:ind w:left="104" w:right="13"/>
              <w:jc w:val="center"/>
              <w:rPr>
                <w:sz w:val="16"/>
                <w:lang w:val="pl-PL"/>
              </w:rPr>
            </w:pPr>
            <w:r w:rsidRPr="007911EC">
              <w:rPr>
                <w:sz w:val="16"/>
                <w:lang w:val="pl-PL"/>
              </w:rPr>
              <w:t>potrafi opisać różnice w artykulacji spółgłosek polskich</w:t>
            </w:r>
          </w:p>
          <w:p w14:paraId="26F1A803" w14:textId="77777777" w:rsidR="00525BBE" w:rsidRPr="007911EC" w:rsidRDefault="00525BBE" w:rsidP="000C121D">
            <w:pPr>
              <w:pStyle w:val="TableParagraph"/>
              <w:spacing w:line="175" w:lineRule="exact"/>
              <w:ind w:left="104" w:right="13"/>
              <w:jc w:val="center"/>
              <w:rPr>
                <w:sz w:val="16"/>
                <w:lang w:val="pl-PL"/>
              </w:rPr>
            </w:pPr>
            <w:r w:rsidRPr="007911EC">
              <w:rPr>
                <w:sz w:val="16"/>
                <w:lang w:val="pl-PL"/>
              </w:rPr>
              <w:t>i an</w:t>
            </w:r>
            <w:r>
              <w:rPr>
                <w:sz w:val="16"/>
                <w:lang w:val="pl-PL"/>
              </w:rPr>
              <w:t>gielskich</w:t>
            </w:r>
          </w:p>
        </w:tc>
        <w:tc>
          <w:tcPr>
            <w:tcW w:w="2007" w:type="dxa"/>
            <w:gridSpan w:val="3"/>
          </w:tcPr>
          <w:p w14:paraId="1FC73430" w14:textId="77777777" w:rsidR="00525BBE" w:rsidRDefault="00525BBE" w:rsidP="000C121D">
            <w:pPr>
              <w:pStyle w:val="TableParagraph"/>
              <w:spacing w:before="4" w:line="192" w:lineRule="exact"/>
              <w:ind w:left="768" w:right="682"/>
              <w:jc w:val="center"/>
              <w:rPr>
                <w:sz w:val="16"/>
              </w:rPr>
            </w:pPr>
            <w:r>
              <w:rPr>
                <w:sz w:val="16"/>
              </w:rPr>
              <w:t>K_U02 K_U11</w:t>
            </w:r>
          </w:p>
        </w:tc>
        <w:tc>
          <w:tcPr>
            <w:tcW w:w="2330" w:type="dxa"/>
            <w:gridSpan w:val="4"/>
          </w:tcPr>
          <w:p w14:paraId="3829D8A6" w14:textId="77777777" w:rsidR="00525BBE" w:rsidRDefault="00525BBE" w:rsidP="000C121D">
            <w:pPr>
              <w:pStyle w:val="TableParagraph"/>
              <w:spacing w:before="94"/>
              <w:ind w:left="1084" w:right="1011"/>
              <w:jc w:val="center"/>
              <w:rPr>
                <w:sz w:val="16"/>
              </w:rPr>
            </w:pPr>
            <w:r>
              <w:rPr>
                <w:sz w:val="16"/>
              </w:rPr>
              <w:t>CP</w:t>
            </w:r>
          </w:p>
        </w:tc>
      </w:tr>
      <w:tr w:rsidR="00525BBE" w14:paraId="3DED7034" w14:textId="77777777" w:rsidTr="000C121D">
        <w:trPr>
          <w:gridAfter w:val="1"/>
          <w:wAfter w:w="13" w:type="dxa"/>
          <w:trHeight w:val="580"/>
        </w:trPr>
        <w:tc>
          <w:tcPr>
            <w:tcW w:w="1102" w:type="dxa"/>
            <w:vMerge w:val="restart"/>
          </w:tcPr>
          <w:p w14:paraId="3650EBA4" w14:textId="77777777" w:rsidR="00525BBE" w:rsidRDefault="00525BBE" w:rsidP="000C121D">
            <w:pPr>
              <w:pStyle w:val="TableParagraph"/>
              <w:rPr>
                <w:rFonts w:ascii="Times New Roman"/>
                <w:sz w:val="16"/>
              </w:rPr>
            </w:pPr>
          </w:p>
        </w:tc>
        <w:tc>
          <w:tcPr>
            <w:tcW w:w="451" w:type="dxa"/>
          </w:tcPr>
          <w:p w14:paraId="596CC2C0" w14:textId="77777777" w:rsidR="00525BBE" w:rsidRDefault="00525BBE" w:rsidP="000C121D">
            <w:pPr>
              <w:pStyle w:val="TableParagraph"/>
              <w:spacing w:before="2"/>
              <w:rPr>
                <w:b/>
                <w:sz w:val="16"/>
              </w:rPr>
            </w:pPr>
          </w:p>
          <w:p w14:paraId="3C78273A" w14:textId="77777777" w:rsidR="00525BBE" w:rsidRDefault="00525BBE" w:rsidP="000C121D">
            <w:pPr>
              <w:pStyle w:val="TableParagraph"/>
              <w:ind w:left="125" w:right="30"/>
              <w:jc w:val="center"/>
              <w:rPr>
                <w:sz w:val="16"/>
              </w:rPr>
            </w:pPr>
            <w:r>
              <w:rPr>
                <w:sz w:val="16"/>
              </w:rPr>
              <w:t>3.</w:t>
            </w:r>
          </w:p>
        </w:tc>
        <w:tc>
          <w:tcPr>
            <w:tcW w:w="4009" w:type="dxa"/>
            <w:gridSpan w:val="6"/>
          </w:tcPr>
          <w:p w14:paraId="6885AFFD" w14:textId="77777777" w:rsidR="00525BBE" w:rsidRPr="007911EC" w:rsidRDefault="00525BBE" w:rsidP="000C121D">
            <w:pPr>
              <w:pStyle w:val="TableParagraph"/>
              <w:ind w:left="179" w:right="80"/>
              <w:jc w:val="center"/>
              <w:rPr>
                <w:sz w:val="16"/>
                <w:lang w:val="pl-PL"/>
              </w:rPr>
            </w:pPr>
            <w:r w:rsidRPr="007911EC">
              <w:rPr>
                <w:sz w:val="16"/>
                <w:lang w:val="pl-PL"/>
              </w:rPr>
              <w:t xml:space="preserve">potrafi czytać i tworzyć wypowiedzi ustne z typowym dla języka angielskiego </w:t>
            </w:r>
            <w:r>
              <w:rPr>
                <w:sz w:val="16"/>
                <w:lang w:val="pl-PL"/>
              </w:rPr>
              <w:t xml:space="preserve">w odmianie brytyjskiej </w:t>
            </w:r>
            <w:r w:rsidRPr="007911EC">
              <w:rPr>
                <w:sz w:val="16"/>
                <w:lang w:val="pl-PL"/>
              </w:rPr>
              <w:t>akcentowaniem wyrazowym i</w:t>
            </w:r>
          </w:p>
          <w:p w14:paraId="6BBD6788" w14:textId="77777777" w:rsidR="00525BBE" w:rsidRPr="007911EC" w:rsidRDefault="00525BBE" w:rsidP="000C121D">
            <w:pPr>
              <w:pStyle w:val="TableParagraph"/>
              <w:spacing w:before="1" w:line="173" w:lineRule="exact"/>
              <w:ind w:left="178" w:right="80"/>
              <w:jc w:val="center"/>
              <w:rPr>
                <w:sz w:val="16"/>
                <w:lang w:val="pl-PL"/>
              </w:rPr>
            </w:pPr>
            <w:r w:rsidRPr="007911EC">
              <w:rPr>
                <w:sz w:val="16"/>
                <w:lang w:val="pl-PL"/>
              </w:rPr>
              <w:t>frazowym, rytmem oraz prawidłową intonacją</w:t>
            </w:r>
          </w:p>
        </w:tc>
        <w:tc>
          <w:tcPr>
            <w:tcW w:w="2002" w:type="dxa"/>
            <w:gridSpan w:val="3"/>
          </w:tcPr>
          <w:p w14:paraId="5C39B874" w14:textId="77777777" w:rsidR="00525BBE" w:rsidRPr="007911EC" w:rsidRDefault="00525BBE" w:rsidP="000C121D">
            <w:pPr>
              <w:pStyle w:val="TableParagraph"/>
              <w:spacing w:before="2"/>
              <w:rPr>
                <w:b/>
                <w:sz w:val="16"/>
                <w:lang w:val="pl-PL"/>
              </w:rPr>
            </w:pPr>
          </w:p>
          <w:p w14:paraId="2D661149" w14:textId="77777777" w:rsidR="00525BBE" w:rsidRDefault="00525BBE" w:rsidP="000C121D">
            <w:pPr>
              <w:pStyle w:val="TableParagraph"/>
              <w:ind w:right="714"/>
              <w:jc w:val="right"/>
              <w:rPr>
                <w:sz w:val="16"/>
              </w:rPr>
            </w:pPr>
            <w:r>
              <w:rPr>
                <w:sz w:val="16"/>
              </w:rPr>
              <w:t>K_U03</w:t>
            </w:r>
          </w:p>
        </w:tc>
        <w:tc>
          <w:tcPr>
            <w:tcW w:w="2326" w:type="dxa"/>
            <w:gridSpan w:val="3"/>
          </w:tcPr>
          <w:p w14:paraId="3FB1DA83" w14:textId="77777777" w:rsidR="00525BBE" w:rsidRDefault="00525BBE" w:rsidP="000C121D">
            <w:pPr>
              <w:pStyle w:val="TableParagraph"/>
              <w:spacing w:before="2"/>
              <w:rPr>
                <w:b/>
                <w:sz w:val="16"/>
              </w:rPr>
            </w:pPr>
          </w:p>
          <w:p w14:paraId="2518A7E3" w14:textId="77777777" w:rsidR="00525BBE" w:rsidRDefault="00525BBE" w:rsidP="000C121D">
            <w:pPr>
              <w:pStyle w:val="TableParagraph"/>
              <w:ind w:right="1016"/>
              <w:jc w:val="right"/>
              <w:rPr>
                <w:sz w:val="16"/>
              </w:rPr>
            </w:pPr>
            <w:r>
              <w:rPr>
                <w:sz w:val="16"/>
              </w:rPr>
              <w:t>CP</w:t>
            </w:r>
          </w:p>
        </w:tc>
      </w:tr>
      <w:tr w:rsidR="00525BBE" w14:paraId="1339C703" w14:textId="77777777" w:rsidTr="000C121D">
        <w:trPr>
          <w:gridAfter w:val="1"/>
          <w:wAfter w:w="13" w:type="dxa"/>
          <w:trHeight w:val="253"/>
        </w:trPr>
        <w:tc>
          <w:tcPr>
            <w:tcW w:w="1102" w:type="dxa"/>
            <w:vMerge/>
            <w:tcBorders>
              <w:top w:val="nil"/>
            </w:tcBorders>
          </w:tcPr>
          <w:p w14:paraId="58F65255" w14:textId="77777777" w:rsidR="00525BBE" w:rsidRDefault="00525BBE" w:rsidP="000C121D">
            <w:pPr>
              <w:rPr>
                <w:sz w:val="2"/>
                <w:szCs w:val="2"/>
              </w:rPr>
            </w:pPr>
          </w:p>
        </w:tc>
        <w:tc>
          <w:tcPr>
            <w:tcW w:w="451" w:type="dxa"/>
          </w:tcPr>
          <w:p w14:paraId="7CC15FBE" w14:textId="77777777" w:rsidR="00525BBE" w:rsidRDefault="00525BBE" w:rsidP="000C121D">
            <w:pPr>
              <w:pStyle w:val="TableParagraph"/>
              <w:spacing w:before="32"/>
              <w:ind w:left="125" w:right="30"/>
              <w:jc w:val="center"/>
              <w:rPr>
                <w:sz w:val="16"/>
              </w:rPr>
            </w:pPr>
            <w:r>
              <w:rPr>
                <w:sz w:val="16"/>
              </w:rPr>
              <w:t>4.</w:t>
            </w:r>
          </w:p>
        </w:tc>
        <w:tc>
          <w:tcPr>
            <w:tcW w:w="4009" w:type="dxa"/>
            <w:gridSpan w:val="6"/>
          </w:tcPr>
          <w:p w14:paraId="2182E633" w14:textId="77777777" w:rsidR="00525BBE" w:rsidRDefault="00525BBE" w:rsidP="000C121D">
            <w:pPr>
              <w:pStyle w:val="TableParagraph"/>
              <w:rPr>
                <w:rFonts w:ascii="Times New Roman"/>
                <w:sz w:val="16"/>
              </w:rPr>
            </w:pPr>
          </w:p>
        </w:tc>
        <w:tc>
          <w:tcPr>
            <w:tcW w:w="2002" w:type="dxa"/>
            <w:gridSpan w:val="3"/>
          </w:tcPr>
          <w:p w14:paraId="35C5F4D7" w14:textId="77777777" w:rsidR="00525BBE" w:rsidRDefault="00525BBE" w:rsidP="000C121D">
            <w:pPr>
              <w:pStyle w:val="TableParagraph"/>
              <w:rPr>
                <w:rFonts w:ascii="Times New Roman"/>
                <w:sz w:val="16"/>
              </w:rPr>
            </w:pPr>
          </w:p>
        </w:tc>
        <w:tc>
          <w:tcPr>
            <w:tcW w:w="2326" w:type="dxa"/>
            <w:gridSpan w:val="3"/>
          </w:tcPr>
          <w:p w14:paraId="064EAC6F" w14:textId="77777777" w:rsidR="00525BBE" w:rsidRDefault="00525BBE" w:rsidP="000C121D">
            <w:pPr>
              <w:pStyle w:val="TableParagraph"/>
              <w:rPr>
                <w:rFonts w:ascii="Times New Roman"/>
                <w:sz w:val="16"/>
              </w:rPr>
            </w:pPr>
          </w:p>
        </w:tc>
      </w:tr>
      <w:tr w:rsidR="00525BBE" w14:paraId="3CD77951" w14:textId="77777777" w:rsidTr="000C121D">
        <w:trPr>
          <w:gridAfter w:val="1"/>
          <w:wAfter w:w="13" w:type="dxa"/>
          <w:trHeight w:val="386"/>
        </w:trPr>
        <w:tc>
          <w:tcPr>
            <w:tcW w:w="1102" w:type="dxa"/>
            <w:vMerge w:val="restart"/>
          </w:tcPr>
          <w:p w14:paraId="2A9489C5" w14:textId="77777777" w:rsidR="00525BBE" w:rsidRDefault="00525BBE" w:rsidP="000C121D">
            <w:pPr>
              <w:pStyle w:val="TableParagraph"/>
              <w:rPr>
                <w:b/>
                <w:sz w:val="18"/>
              </w:rPr>
            </w:pPr>
          </w:p>
          <w:p w14:paraId="1F760F94" w14:textId="77777777" w:rsidR="00525BBE" w:rsidRDefault="00525BBE" w:rsidP="000C121D">
            <w:pPr>
              <w:pStyle w:val="TableParagraph"/>
              <w:rPr>
                <w:b/>
                <w:sz w:val="23"/>
              </w:rPr>
            </w:pPr>
          </w:p>
          <w:p w14:paraId="0F405F69" w14:textId="77777777" w:rsidR="00525BBE" w:rsidRDefault="00525BBE" w:rsidP="000C121D">
            <w:pPr>
              <w:pStyle w:val="TableParagraph"/>
              <w:spacing w:line="193" w:lineRule="exact"/>
              <w:ind w:left="96" w:right="2"/>
              <w:jc w:val="center"/>
              <w:rPr>
                <w:sz w:val="16"/>
              </w:rPr>
            </w:pPr>
            <w:proofErr w:type="spellStart"/>
            <w:r>
              <w:rPr>
                <w:sz w:val="16"/>
              </w:rPr>
              <w:t>Kompetencje</w:t>
            </w:r>
            <w:proofErr w:type="spellEnd"/>
          </w:p>
          <w:p w14:paraId="3398ECED" w14:textId="77777777" w:rsidR="00525BBE" w:rsidRDefault="00525BBE" w:rsidP="000C121D">
            <w:pPr>
              <w:pStyle w:val="TableParagraph"/>
              <w:spacing w:line="193" w:lineRule="exact"/>
              <w:ind w:left="96"/>
              <w:jc w:val="center"/>
              <w:rPr>
                <w:sz w:val="16"/>
              </w:rPr>
            </w:pPr>
            <w:proofErr w:type="spellStart"/>
            <w:r>
              <w:rPr>
                <w:sz w:val="16"/>
              </w:rPr>
              <w:t>społeczne</w:t>
            </w:r>
            <w:proofErr w:type="spellEnd"/>
          </w:p>
        </w:tc>
        <w:tc>
          <w:tcPr>
            <w:tcW w:w="451" w:type="dxa"/>
          </w:tcPr>
          <w:p w14:paraId="0CC61944" w14:textId="77777777" w:rsidR="00525BBE" w:rsidRDefault="00525BBE" w:rsidP="000C121D">
            <w:pPr>
              <w:pStyle w:val="TableParagraph"/>
              <w:spacing w:before="96"/>
              <w:ind w:left="125" w:right="30"/>
              <w:jc w:val="center"/>
              <w:rPr>
                <w:sz w:val="16"/>
              </w:rPr>
            </w:pPr>
            <w:r>
              <w:rPr>
                <w:sz w:val="16"/>
              </w:rPr>
              <w:t>1.</w:t>
            </w:r>
          </w:p>
        </w:tc>
        <w:tc>
          <w:tcPr>
            <w:tcW w:w="4009" w:type="dxa"/>
            <w:gridSpan w:val="6"/>
          </w:tcPr>
          <w:p w14:paraId="26C3FF06" w14:textId="77777777" w:rsidR="00525BBE" w:rsidRPr="007911EC" w:rsidRDefault="00525BBE" w:rsidP="000C121D">
            <w:pPr>
              <w:pStyle w:val="TableParagraph"/>
              <w:spacing w:before="5" w:line="194" w:lineRule="exact"/>
              <w:ind w:left="496" w:right="184" w:hanging="197"/>
              <w:rPr>
                <w:sz w:val="16"/>
                <w:lang w:val="pl-PL"/>
              </w:rPr>
            </w:pPr>
            <w:r w:rsidRPr="007911EC">
              <w:rPr>
                <w:sz w:val="16"/>
                <w:lang w:val="pl-PL"/>
              </w:rPr>
              <w:t>ma nawyk sprawdzania wymowy w słowniku oraz rozumie potrzebę jej ciągłego doskonalenia.</w:t>
            </w:r>
          </w:p>
        </w:tc>
        <w:tc>
          <w:tcPr>
            <w:tcW w:w="2002" w:type="dxa"/>
            <w:gridSpan w:val="3"/>
          </w:tcPr>
          <w:p w14:paraId="481B614C" w14:textId="77777777" w:rsidR="00525BBE" w:rsidRDefault="00525BBE" w:rsidP="000C121D">
            <w:pPr>
              <w:pStyle w:val="TableParagraph"/>
              <w:spacing w:before="96"/>
              <w:ind w:right="719"/>
              <w:jc w:val="right"/>
              <w:rPr>
                <w:sz w:val="16"/>
              </w:rPr>
            </w:pPr>
            <w:r>
              <w:rPr>
                <w:sz w:val="16"/>
              </w:rPr>
              <w:t>K_K02</w:t>
            </w:r>
          </w:p>
        </w:tc>
        <w:tc>
          <w:tcPr>
            <w:tcW w:w="2326" w:type="dxa"/>
            <w:gridSpan w:val="3"/>
          </w:tcPr>
          <w:p w14:paraId="5D706B76" w14:textId="77777777" w:rsidR="00525BBE" w:rsidRDefault="00525BBE" w:rsidP="000C121D">
            <w:pPr>
              <w:pStyle w:val="TableParagraph"/>
              <w:spacing w:before="96"/>
              <w:ind w:right="1016"/>
              <w:jc w:val="right"/>
              <w:rPr>
                <w:sz w:val="16"/>
              </w:rPr>
            </w:pPr>
            <w:r>
              <w:rPr>
                <w:sz w:val="16"/>
              </w:rPr>
              <w:t>CP</w:t>
            </w:r>
          </w:p>
        </w:tc>
      </w:tr>
      <w:tr w:rsidR="00525BBE" w14:paraId="3A349D38" w14:textId="77777777" w:rsidTr="000C121D">
        <w:trPr>
          <w:gridAfter w:val="1"/>
          <w:wAfter w:w="13" w:type="dxa"/>
          <w:trHeight w:val="249"/>
        </w:trPr>
        <w:tc>
          <w:tcPr>
            <w:tcW w:w="1102" w:type="dxa"/>
            <w:vMerge/>
            <w:tcBorders>
              <w:top w:val="nil"/>
            </w:tcBorders>
          </w:tcPr>
          <w:p w14:paraId="3155DE09" w14:textId="77777777" w:rsidR="00525BBE" w:rsidRDefault="00525BBE" w:rsidP="000C121D">
            <w:pPr>
              <w:rPr>
                <w:sz w:val="2"/>
                <w:szCs w:val="2"/>
              </w:rPr>
            </w:pPr>
          </w:p>
        </w:tc>
        <w:tc>
          <w:tcPr>
            <w:tcW w:w="451" w:type="dxa"/>
          </w:tcPr>
          <w:p w14:paraId="4633CF4B" w14:textId="77777777" w:rsidR="00525BBE" w:rsidRDefault="00525BBE" w:rsidP="000C121D">
            <w:pPr>
              <w:pStyle w:val="TableParagraph"/>
              <w:spacing w:before="25"/>
              <w:ind w:left="125" w:right="30"/>
              <w:jc w:val="center"/>
              <w:rPr>
                <w:sz w:val="16"/>
              </w:rPr>
            </w:pPr>
            <w:r>
              <w:rPr>
                <w:sz w:val="16"/>
              </w:rPr>
              <w:t>2.</w:t>
            </w:r>
          </w:p>
        </w:tc>
        <w:tc>
          <w:tcPr>
            <w:tcW w:w="4009" w:type="dxa"/>
            <w:gridSpan w:val="6"/>
          </w:tcPr>
          <w:p w14:paraId="4CA449C9" w14:textId="77777777" w:rsidR="00525BBE" w:rsidRDefault="00525BBE" w:rsidP="000C121D">
            <w:pPr>
              <w:pStyle w:val="TableParagraph"/>
              <w:rPr>
                <w:rFonts w:ascii="Times New Roman"/>
                <w:sz w:val="16"/>
              </w:rPr>
            </w:pPr>
          </w:p>
        </w:tc>
        <w:tc>
          <w:tcPr>
            <w:tcW w:w="2002" w:type="dxa"/>
            <w:gridSpan w:val="3"/>
          </w:tcPr>
          <w:p w14:paraId="55AF802E" w14:textId="77777777" w:rsidR="00525BBE" w:rsidRDefault="00525BBE" w:rsidP="000C121D">
            <w:pPr>
              <w:pStyle w:val="TableParagraph"/>
              <w:rPr>
                <w:rFonts w:ascii="Times New Roman"/>
                <w:sz w:val="16"/>
              </w:rPr>
            </w:pPr>
          </w:p>
        </w:tc>
        <w:tc>
          <w:tcPr>
            <w:tcW w:w="2326" w:type="dxa"/>
            <w:gridSpan w:val="3"/>
          </w:tcPr>
          <w:p w14:paraId="48D54E96" w14:textId="77777777" w:rsidR="00525BBE" w:rsidRDefault="00525BBE" w:rsidP="000C121D">
            <w:pPr>
              <w:pStyle w:val="TableParagraph"/>
              <w:rPr>
                <w:rFonts w:ascii="Times New Roman"/>
                <w:sz w:val="16"/>
              </w:rPr>
            </w:pPr>
          </w:p>
        </w:tc>
      </w:tr>
      <w:tr w:rsidR="00525BBE" w14:paraId="3C565F84" w14:textId="77777777" w:rsidTr="000C121D">
        <w:trPr>
          <w:gridAfter w:val="1"/>
          <w:wAfter w:w="13" w:type="dxa"/>
          <w:trHeight w:val="253"/>
        </w:trPr>
        <w:tc>
          <w:tcPr>
            <w:tcW w:w="1102" w:type="dxa"/>
            <w:vMerge/>
            <w:tcBorders>
              <w:top w:val="nil"/>
            </w:tcBorders>
          </w:tcPr>
          <w:p w14:paraId="0F804730" w14:textId="77777777" w:rsidR="00525BBE" w:rsidRDefault="00525BBE" w:rsidP="000C121D">
            <w:pPr>
              <w:rPr>
                <w:sz w:val="2"/>
                <w:szCs w:val="2"/>
              </w:rPr>
            </w:pPr>
          </w:p>
        </w:tc>
        <w:tc>
          <w:tcPr>
            <w:tcW w:w="451" w:type="dxa"/>
          </w:tcPr>
          <w:p w14:paraId="4737A7BF" w14:textId="77777777" w:rsidR="00525BBE" w:rsidRDefault="00525BBE" w:rsidP="000C121D">
            <w:pPr>
              <w:pStyle w:val="TableParagraph"/>
              <w:spacing w:before="32"/>
              <w:ind w:left="125" w:right="30"/>
              <w:jc w:val="center"/>
              <w:rPr>
                <w:sz w:val="16"/>
              </w:rPr>
            </w:pPr>
            <w:r>
              <w:rPr>
                <w:sz w:val="16"/>
              </w:rPr>
              <w:t>3.</w:t>
            </w:r>
          </w:p>
        </w:tc>
        <w:tc>
          <w:tcPr>
            <w:tcW w:w="4009" w:type="dxa"/>
            <w:gridSpan w:val="6"/>
          </w:tcPr>
          <w:p w14:paraId="3D2B23C7" w14:textId="77777777" w:rsidR="00525BBE" w:rsidRDefault="00525BBE" w:rsidP="000C121D">
            <w:pPr>
              <w:pStyle w:val="TableParagraph"/>
              <w:rPr>
                <w:rFonts w:ascii="Times New Roman"/>
                <w:sz w:val="16"/>
              </w:rPr>
            </w:pPr>
          </w:p>
        </w:tc>
        <w:tc>
          <w:tcPr>
            <w:tcW w:w="2002" w:type="dxa"/>
            <w:gridSpan w:val="3"/>
          </w:tcPr>
          <w:p w14:paraId="3B085785" w14:textId="77777777" w:rsidR="00525BBE" w:rsidRDefault="00525BBE" w:rsidP="000C121D">
            <w:pPr>
              <w:pStyle w:val="TableParagraph"/>
              <w:rPr>
                <w:rFonts w:ascii="Times New Roman"/>
                <w:sz w:val="16"/>
              </w:rPr>
            </w:pPr>
          </w:p>
        </w:tc>
        <w:tc>
          <w:tcPr>
            <w:tcW w:w="2326" w:type="dxa"/>
            <w:gridSpan w:val="3"/>
          </w:tcPr>
          <w:p w14:paraId="4A125512" w14:textId="77777777" w:rsidR="00525BBE" w:rsidRDefault="00525BBE" w:rsidP="000C121D">
            <w:pPr>
              <w:pStyle w:val="TableParagraph"/>
              <w:rPr>
                <w:rFonts w:ascii="Times New Roman"/>
                <w:sz w:val="16"/>
              </w:rPr>
            </w:pPr>
          </w:p>
        </w:tc>
      </w:tr>
      <w:tr w:rsidR="00525BBE" w14:paraId="7688AA24" w14:textId="77777777" w:rsidTr="000C121D">
        <w:trPr>
          <w:gridAfter w:val="1"/>
          <w:wAfter w:w="13" w:type="dxa"/>
          <w:trHeight w:val="256"/>
        </w:trPr>
        <w:tc>
          <w:tcPr>
            <w:tcW w:w="1102" w:type="dxa"/>
            <w:vMerge/>
            <w:tcBorders>
              <w:top w:val="nil"/>
            </w:tcBorders>
          </w:tcPr>
          <w:p w14:paraId="589B2BD6" w14:textId="77777777" w:rsidR="00525BBE" w:rsidRDefault="00525BBE" w:rsidP="000C121D">
            <w:pPr>
              <w:rPr>
                <w:sz w:val="2"/>
                <w:szCs w:val="2"/>
              </w:rPr>
            </w:pPr>
          </w:p>
        </w:tc>
        <w:tc>
          <w:tcPr>
            <w:tcW w:w="451" w:type="dxa"/>
          </w:tcPr>
          <w:p w14:paraId="53ED8543" w14:textId="77777777" w:rsidR="00525BBE" w:rsidRDefault="00525BBE" w:rsidP="000C121D">
            <w:pPr>
              <w:pStyle w:val="TableParagraph"/>
              <w:ind w:left="125" w:right="30"/>
              <w:jc w:val="center"/>
              <w:rPr>
                <w:sz w:val="16"/>
              </w:rPr>
            </w:pPr>
            <w:r>
              <w:rPr>
                <w:sz w:val="16"/>
              </w:rPr>
              <w:t>4.</w:t>
            </w:r>
          </w:p>
        </w:tc>
        <w:tc>
          <w:tcPr>
            <w:tcW w:w="4009" w:type="dxa"/>
            <w:gridSpan w:val="6"/>
          </w:tcPr>
          <w:p w14:paraId="5A1E30FB" w14:textId="77777777" w:rsidR="00525BBE" w:rsidRDefault="00525BBE" w:rsidP="000C121D">
            <w:pPr>
              <w:pStyle w:val="TableParagraph"/>
              <w:rPr>
                <w:rFonts w:ascii="Times New Roman"/>
                <w:sz w:val="16"/>
              </w:rPr>
            </w:pPr>
          </w:p>
        </w:tc>
        <w:tc>
          <w:tcPr>
            <w:tcW w:w="2002" w:type="dxa"/>
            <w:gridSpan w:val="3"/>
          </w:tcPr>
          <w:p w14:paraId="5349FEA0" w14:textId="77777777" w:rsidR="00525BBE" w:rsidRDefault="00525BBE" w:rsidP="000C121D">
            <w:pPr>
              <w:pStyle w:val="TableParagraph"/>
              <w:rPr>
                <w:rFonts w:ascii="Times New Roman"/>
                <w:sz w:val="16"/>
              </w:rPr>
            </w:pPr>
          </w:p>
        </w:tc>
        <w:tc>
          <w:tcPr>
            <w:tcW w:w="2326" w:type="dxa"/>
            <w:gridSpan w:val="3"/>
          </w:tcPr>
          <w:p w14:paraId="58BA1A1D" w14:textId="77777777" w:rsidR="00525BBE" w:rsidRDefault="00525BBE" w:rsidP="000C121D">
            <w:pPr>
              <w:pStyle w:val="TableParagraph"/>
              <w:rPr>
                <w:rFonts w:ascii="Times New Roman"/>
                <w:sz w:val="16"/>
              </w:rPr>
            </w:pPr>
          </w:p>
        </w:tc>
      </w:tr>
    </w:tbl>
    <w:p w14:paraId="73F41E96" w14:textId="77777777" w:rsidR="00525BBE" w:rsidRDefault="00525BBE" w:rsidP="00525BBE">
      <w:pPr>
        <w:ind w:left="380" w:right="1024"/>
        <w:jc w:val="center"/>
        <w:rPr>
          <w:b/>
          <w:sz w:val="16"/>
        </w:rPr>
      </w:pPr>
      <w:proofErr w:type="spellStart"/>
      <w:r>
        <w:rPr>
          <w:b/>
          <w:sz w:val="16"/>
        </w:rPr>
        <w:t>Treści</w:t>
      </w:r>
      <w:proofErr w:type="spellEnd"/>
      <w:r>
        <w:rPr>
          <w:b/>
          <w:sz w:val="16"/>
        </w:rPr>
        <w:t xml:space="preserve"> </w:t>
      </w:r>
      <w:proofErr w:type="spellStart"/>
      <w:r>
        <w:rPr>
          <w:b/>
          <w:sz w:val="16"/>
        </w:rPr>
        <w:t>kształcenia</w:t>
      </w:r>
      <w:proofErr w:type="spellEnd"/>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1250"/>
        <w:gridCol w:w="2347"/>
        <w:gridCol w:w="3492"/>
        <w:gridCol w:w="2123"/>
      </w:tblGrid>
      <w:tr w:rsidR="00525BBE" w:rsidRPr="00BB4C4B" w14:paraId="442A5BA4" w14:textId="77777777" w:rsidTr="000C121D">
        <w:trPr>
          <w:trHeight w:val="386"/>
        </w:trPr>
        <w:tc>
          <w:tcPr>
            <w:tcW w:w="1925" w:type="dxa"/>
            <w:gridSpan w:val="2"/>
          </w:tcPr>
          <w:p w14:paraId="774655E7" w14:textId="77777777" w:rsidR="00525BBE" w:rsidRDefault="00525BBE" w:rsidP="000C121D">
            <w:pPr>
              <w:pStyle w:val="TableParagraph"/>
              <w:spacing w:line="191" w:lineRule="exact"/>
              <w:ind w:left="107"/>
              <w:rPr>
                <w:b/>
                <w:sz w:val="16"/>
              </w:rPr>
            </w:pPr>
            <w:r>
              <w:rPr>
                <w:b/>
                <w:sz w:val="16"/>
              </w:rPr>
              <w:t>Projekt</w:t>
            </w:r>
          </w:p>
        </w:tc>
        <w:tc>
          <w:tcPr>
            <w:tcW w:w="2347" w:type="dxa"/>
          </w:tcPr>
          <w:p w14:paraId="605A7108" w14:textId="77777777" w:rsidR="00525BBE" w:rsidRDefault="00525BBE" w:rsidP="000C121D">
            <w:pPr>
              <w:pStyle w:val="TableParagraph"/>
              <w:spacing w:line="191" w:lineRule="exact"/>
              <w:ind w:left="107"/>
              <w:rPr>
                <w:b/>
                <w:sz w:val="16"/>
              </w:rPr>
            </w:pPr>
            <w:r>
              <w:rPr>
                <w:b/>
                <w:sz w:val="16"/>
              </w:rPr>
              <w:t xml:space="preserve">Metody </w:t>
            </w:r>
            <w:proofErr w:type="spellStart"/>
            <w:r>
              <w:rPr>
                <w:b/>
                <w:sz w:val="16"/>
              </w:rPr>
              <w:t>dydaktyczne</w:t>
            </w:r>
            <w:proofErr w:type="spellEnd"/>
          </w:p>
        </w:tc>
        <w:tc>
          <w:tcPr>
            <w:tcW w:w="5615" w:type="dxa"/>
            <w:gridSpan w:val="2"/>
          </w:tcPr>
          <w:p w14:paraId="08AF3253" w14:textId="77777777" w:rsidR="00525BBE" w:rsidRPr="007911EC" w:rsidRDefault="00525BBE" w:rsidP="000C121D">
            <w:pPr>
              <w:pStyle w:val="TableParagraph"/>
              <w:spacing w:line="191" w:lineRule="exact"/>
              <w:ind w:left="108"/>
              <w:rPr>
                <w:sz w:val="16"/>
                <w:lang w:val="pl-PL"/>
              </w:rPr>
            </w:pPr>
            <w:r w:rsidRPr="007911EC">
              <w:rPr>
                <w:sz w:val="16"/>
                <w:lang w:val="pl-PL"/>
              </w:rPr>
              <w:t>Mini-wykład, ćwiczenia prak</w:t>
            </w:r>
            <w:r>
              <w:rPr>
                <w:sz w:val="16"/>
                <w:lang w:val="pl-PL"/>
              </w:rPr>
              <w:t>tyczne z wykorzystaniem multimediów, praca z tekstem</w:t>
            </w:r>
          </w:p>
        </w:tc>
      </w:tr>
      <w:tr w:rsidR="00525BBE" w14:paraId="4036C824" w14:textId="77777777" w:rsidTr="000C121D">
        <w:trPr>
          <w:trHeight w:val="385"/>
        </w:trPr>
        <w:tc>
          <w:tcPr>
            <w:tcW w:w="675" w:type="dxa"/>
          </w:tcPr>
          <w:p w14:paraId="280A72FA" w14:textId="77777777" w:rsidR="00525BBE" w:rsidRDefault="00525BBE" w:rsidP="000C121D">
            <w:pPr>
              <w:pStyle w:val="TableParagraph"/>
              <w:spacing w:line="191" w:lineRule="exact"/>
              <w:ind w:left="235"/>
              <w:rPr>
                <w:b/>
                <w:sz w:val="16"/>
              </w:rPr>
            </w:pPr>
            <w:proofErr w:type="spellStart"/>
            <w:r>
              <w:rPr>
                <w:b/>
                <w:sz w:val="16"/>
              </w:rPr>
              <w:t>L.p</w:t>
            </w:r>
            <w:proofErr w:type="spellEnd"/>
            <w:r>
              <w:rPr>
                <w:b/>
                <w:sz w:val="16"/>
              </w:rPr>
              <w:t>.</w:t>
            </w:r>
          </w:p>
        </w:tc>
        <w:tc>
          <w:tcPr>
            <w:tcW w:w="7089" w:type="dxa"/>
            <w:gridSpan w:val="3"/>
          </w:tcPr>
          <w:p w14:paraId="33E9B6D7" w14:textId="77777777" w:rsidR="00525BBE" w:rsidRDefault="00525BBE" w:rsidP="000C121D">
            <w:pPr>
              <w:pStyle w:val="TableParagraph"/>
              <w:spacing w:line="191" w:lineRule="exact"/>
              <w:ind w:left="2939" w:right="2842"/>
              <w:jc w:val="center"/>
              <w:rPr>
                <w:b/>
                <w:sz w:val="16"/>
              </w:rPr>
            </w:pPr>
            <w:proofErr w:type="spellStart"/>
            <w:r>
              <w:rPr>
                <w:b/>
                <w:sz w:val="16"/>
              </w:rPr>
              <w:t>Tematyka</w:t>
            </w:r>
            <w:proofErr w:type="spellEnd"/>
            <w:r>
              <w:rPr>
                <w:b/>
                <w:sz w:val="16"/>
              </w:rPr>
              <w:t xml:space="preserve"> </w:t>
            </w:r>
            <w:proofErr w:type="spellStart"/>
            <w:r>
              <w:rPr>
                <w:b/>
                <w:sz w:val="16"/>
              </w:rPr>
              <w:t>zajęć</w:t>
            </w:r>
            <w:proofErr w:type="spellEnd"/>
          </w:p>
        </w:tc>
        <w:tc>
          <w:tcPr>
            <w:tcW w:w="2123" w:type="dxa"/>
          </w:tcPr>
          <w:p w14:paraId="28181DAA" w14:textId="77777777" w:rsidR="00525BBE" w:rsidRDefault="00525BBE" w:rsidP="000C121D">
            <w:pPr>
              <w:pStyle w:val="TableParagraph"/>
              <w:spacing w:line="191" w:lineRule="exact"/>
              <w:ind w:left="563"/>
              <w:rPr>
                <w:b/>
                <w:sz w:val="16"/>
              </w:rPr>
            </w:pPr>
            <w:proofErr w:type="spellStart"/>
            <w:r>
              <w:rPr>
                <w:b/>
                <w:sz w:val="16"/>
              </w:rPr>
              <w:t>Liczba</w:t>
            </w:r>
            <w:proofErr w:type="spellEnd"/>
            <w:r>
              <w:rPr>
                <w:b/>
                <w:sz w:val="16"/>
              </w:rPr>
              <w:t xml:space="preserve"> </w:t>
            </w:r>
            <w:proofErr w:type="spellStart"/>
            <w:r>
              <w:rPr>
                <w:b/>
                <w:sz w:val="16"/>
              </w:rPr>
              <w:t>godzin</w:t>
            </w:r>
            <w:proofErr w:type="spellEnd"/>
          </w:p>
        </w:tc>
      </w:tr>
      <w:tr w:rsidR="00525BBE" w14:paraId="2A663486" w14:textId="77777777" w:rsidTr="000C121D">
        <w:trPr>
          <w:trHeight w:val="1550"/>
        </w:trPr>
        <w:tc>
          <w:tcPr>
            <w:tcW w:w="675" w:type="dxa"/>
          </w:tcPr>
          <w:p w14:paraId="10A8EE90" w14:textId="77777777" w:rsidR="00525BBE" w:rsidRDefault="00525BBE" w:rsidP="000C121D">
            <w:pPr>
              <w:pStyle w:val="TableParagraph"/>
              <w:spacing w:line="191" w:lineRule="exact"/>
              <w:ind w:left="305"/>
              <w:rPr>
                <w:b/>
                <w:sz w:val="16"/>
              </w:rPr>
            </w:pPr>
            <w:r>
              <w:rPr>
                <w:b/>
                <w:sz w:val="16"/>
              </w:rPr>
              <w:t>1.</w:t>
            </w:r>
          </w:p>
        </w:tc>
        <w:tc>
          <w:tcPr>
            <w:tcW w:w="7089" w:type="dxa"/>
            <w:gridSpan w:val="3"/>
          </w:tcPr>
          <w:p w14:paraId="3BD4C9DA" w14:textId="77777777" w:rsidR="00525BBE" w:rsidRPr="007911EC" w:rsidRDefault="00525BBE">
            <w:pPr>
              <w:pStyle w:val="TableParagraph"/>
              <w:numPr>
                <w:ilvl w:val="0"/>
                <w:numId w:val="15"/>
              </w:numPr>
              <w:tabs>
                <w:tab w:val="left" w:pos="815"/>
                <w:tab w:val="left" w:pos="816"/>
              </w:tabs>
              <w:spacing w:line="193" w:lineRule="exact"/>
              <w:ind w:hanging="349"/>
              <w:rPr>
                <w:sz w:val="16"/>
                <w:lang w:val="pl-PL"/>
              </w:rPr>
            </w:pPr>
            <w:r w:rsidRPr="007911EC">
              <w:rPr>
                <w:sz w:val="16"/>
                <w:lang w:val="pl-PL"/>
              </w:rPr>
              <w:t>Podstawowe cechy spółgłosek. Najważniejsze kryteria</w:t>
            </w:r>
            <w:r w:rsidRPr="007911EC">
              <w:rPr>
                <w:spacing w:val="-8"/>
                <w:sz w:val="16"/>
                <w:lang w:val="pl-PL"/>
              </w:rPr>
              <w:t xml:space="preserve"> </w:t>
            </w:r>
            <w:r w:rsidRPr="007911EC">
              <w:rPr>
                <w:sz w:val="16"/>
                <w:lang w:val="pl-PL"/>
              </w:rPr>
              <w:t>opisu</w:t>
            </w:r>
          </w:p>
          <w:p w14:paraId="6D508B3B" w14:textId="77777777" w:rsidR="00525BBE" w:rsidRPr="007911EC" w:rsidRDefault="00525BBE">
            <w:pPr>
              <w:pStyle w:val="TableParagraph"/>
              <w:numPr>
                <w:ilvl w:val="0"/>
                <w:numId w:val="15"/>
              </w:numPr>
              <w:tabs>
                <w:tab w:val="left" w:pos="815"/>
                <w:tab w:val="left" w:pos="816"/>
              </w:tabs>
              <w:spacing w:line="195" w:lineRule="exact"/>
              <w:ind w:hanging="349"/>
              <w:rPr>
                <w:sz w:val="16"/>
                <w:lang w:val="pl-PL"/>
              </w:rPr>
            </w:pPr>
            <w:r w:rsidRPr="007911EC">
              <w:rPr>
                <w:sz w:val="16"/>
                <w:lang w:val="pl-PL"/>
              </w:rPr>
              <w:t>Ćwiczenie wymowy spółgłosek ang</w:t>
            </w:r>
            <w:r>
              <w:rPr>
                <w:sz w:val="16"/>
                <w:lang w:val="pl-PL"/>
              </w:rPr>
              <w:t xml:space="preserve">ielskich w odmianie brytyjskiej </w:t>
            </w:r>
            <w:r w:rsidRPr="007911EC">
              <w:rPr>
                <w:sz w:val="16"/>
                <w:lang w:val="pl-PL"/>
              </w:rPr>
              <w:t>– ćwiczenia</w:t>
            </w:r>
            <w:r w:rsidRPr="007911EC">
              <w:rPr>
                <w:spacing w:val="-12"/>
                <w:sz w:val="16"/>
                <w:lang w:val="pl-PL"/>
              </w:rPr>
              <w:t xml:space="preserve"> </w:t>
            </w:r>
            <w:r w:rsidRPr="007911EC">
              <w:rPr>
                <w:sz w:val="16"/>
                <w:lang w:val="pl-PL"/>
              </w:rPr>
              <w:t>w</w:t>
            </w:r>
          </w:p>
          <w:p w14:paraId="45FA4ADF" w14:textId="77777777" w:rsidR="00525BBE" w:rsidRDefault="00525BBE" w:rsidP="000C121D">
            <w:pPr>
              <w:pStyle w:val="TableParagraph"/>
              <w:spacing w:line="192" w:lineRule="exact"/>
              <w:ind w:left="827"/>
              <w:rPr>
                <w:sz w:val="16"/>
              </w:rPr>
            </w:pPr>
            <w:proofErr w:type="spellStart"/>
            <w:r>
              <w:rPr>
                <w:sz w:val="16"/>
              </w:rPr>
              <w:t>czytaniu</w:t>
            </w:r>
            <w:proofErr w:type="spellEnd"/>
            <w:r>
              <w:rPr>
                <w:sz w:val="16"/>
              </w:rPr>
              <w:t xml:space="preserve"> </w:t>
            </w:r>
            <w:proofErr w:type="spellStart"/>
            <w:r>
              <w:rPr>
                <w:sz w:val="16"/>
              </w:rPr>
              <w:t>tekstów</w:t>
            </w:r>
            <w:proofErr w:type="spellEnd"/>
          </w:p>
          <w:p w14:paraId="2E173158" w14:textId="77777777" w:rsidR="00525BBE" w:rsidRPr="007911EC" w:rsidRDefault="00525BBE">
            <w:pPr>
              <w:pStyle w:val="TableParagraph"/>
              <w:numPr>
                <w:ilvl w:val="0"/>
                <w:numId w:val="15"/>
              </w:numPr>
              <w:tabs>
                <w:tab w:val="left" w:pos="815"/>
                <w:tab w:val="left" w:pos="816"/>
              </w:tabs>
              <w:spacing w:line="195" w:lineRule="exact"/>
              <w:ind w:hanging="349"/>
              <w:rPr>
                <w:sz w:val="16"/>
                <w:lang w:val="pl-PL"/>
              </w:rPr>
            </w:pPr>
            <w:r w:rsidRPr="007911EC">
              <w:rPr>
                <w:sz w:val="16"/>
                <w:lang w:val="pl-PL"/>
              </w:rPr>
              <w:t>Różnice w spółgłoskach p</w:t>
            </w:r>
            <w:r>
              <w:rPr>
                <w:sz w:val="16"/>
                <w:lang w:val="pl-PL"/>
              </w:rPr>
              <w:t>olskich i angielskich (w odmianie brytyjskiej)</w:t>
            </w:r>
          </w:p>
          <w:p w14:paraId="4ACCB8C3" w14:textId="77777777" w:rsidR="00525BBE" w:rsidRDefault="00525BBE">
            <w:pPr>
              <w:pStyle w:val="TableParagraph"/>
              <w:numPr>
                <w:ilvl w:val="0"/>
                <w:numId w:val="15"/>
              </w:numPr>
              <w:tabs>
                <w:tab w:val="left" w:pos="815"/>
                <w:tab w:val="left" w:pos="816"/>
              </w:tabs>
              <w:spacing w:line="195" w:lineRule="exact"/>
              <w:ind w:hanging="349"/>
              <w:rPr>
                <w:sz w:val="16"/>
              </w:rPr>
            </w:pPr>
            <w:proofErr w:type="spellStart"/>
            <w:r>
              <w:rPr>
                <w:sz w:val="16"/>
              </w:rPr>
              <w:t>Dźwięczność</w:t>
            </w:r>
            <w:proofErr w:type="spellEnd"/>
            <w:r>
              <w:rPr>
                <w:sz w:val="16"/>
              </w:rPr>
              <w:t xml:space="preserve">, </w:t>
            </w:r>
            <w:proofErr w:type="spellStart"/>
            <w:r>
              <w:rPr>
                <w:sz w:val="16"/>
              </w:rPr>
              <w:t>wyrazy</w:t>
            </w:r>
            <w:proofErr w:type="spellEnd"/>
            <w:r>
              <w:rPr>
                <w:sz w:val="16"/>
              </w:rPr>
              <w:t xml:space="preserve"> o </w:t>
            </w:r>
            <w:proofErr w:type="spellStart"/>
            <w:r>
              <w:rPr>
                <w:sz w:val="16"/>
              </w:rPr>
              <w:t>podobnej</w:t>
            </w:r>
            <w:proofErr w:type="spellEnd"/>
            <w:r>
              <w:rPr>
                <w:sz w:val="16"/>
              </w:rPr>
              <w:t xml:space="preserve"> </w:t>
            </w:r>
            <w:proofErr w:type="spellStart"/>
            <w:r>
              <w:rPr>
                <w:sz w:val="16"/>
              </w:rPr>
              <w:t>wymowie</w:t>
            </w:r>
            <w:proofErr w:type="spellEnd"/>
          </w:p>
          <w:p w14:paraId="2AD8E8BB" w14:textId="77777777" w:rsidR="00525BBE" w:rsidRPr="00525BBE" w:rsidRDefault="00525BBE">
            <w:pPr>
              <w:pStyle w:val="TableParagraph"/>
              <w:numPr>
                <w:ilvl w:val="0"/>
                <w:numId w:val="15"/>
              </w:numPr>
              <w:tabs>
                <w:tab w:val="left" w:pos="815"/>
                <w:tab w:val="left" w:pos="816"/>
              </w:tabs>
              <w:spacing w:line="194" w:lineRule="exact"/>
              <w:ind w:hanging="349"/>
              <w:rPr>
                <w:sz w:val="16"/>
                <w:lang w:val="pl-PL"/>
              </w:rPr>
            </w:pPr>
            <w:r w:rsidRPr="00525BBE">
              <w:rPr>
                <w:sz w:val="16"/>
                <w:lang w:val="pl-PL"/>
              </w:rPr>
              <w:t>Redukcja głosek, formy mocne i słabe</w:t>
            </w:r>
          </w:p>
          <w:p w14:paraId="5E652A3E" w14:textId="77777777" w:rsidR="00525BBE" w:rsidRDefault="00525BBE">
            <w:pPr>
              <w:pStyle w:val="TableParagraph"/>
              <w:numPr>
                <w:ilvl w:val="0"/>
                <w:numId w:val="15"/>
              </w:numPr>
              <w:tabs>
                <w:tab w:val="left" w:pos="815"/>
                <w:tab w:val="left" w:pos="816"/>
              </w:tabs>
              <w:spacing w:line="194" w:lineRule="exact"/>
              <w:ind w:hanging="349"/>
              <w:rPr>
                <w:sz w:val="16"/>
              </w:rPr>
            </w:pPr>
            <w:proofErr w:type="spellStart"/>
            <w:r>
              <w:rPr>
                <w:sz w:val="16"/>
              </w:rPr>
              <w:t>Aspiracja</w:t>
            </w:r>
            <w:proofErr w:type="spellEnd"/>
            <w:r>
              <w:rPr>
                <w:sz w:val="16"/>
              </w:rPr>
              <w:t xml:space="preserve">, </w:t>
            </w:r>
            <w:proofErr w:type="spellStart"/>
            <w:r>
              <w:rPr>
                <w:sz w:val="16"/>
              </w:rPr>
              <w:t>afrykacja</w:t>
            </w:r>
            <w:proofErr w:type="spellEnd"/>
            <w:r>
              <w:rPr>
                <w:sz w:val="16"/>
              </w:rPr>
              <w:t xml:space="preserve">, </w:t>
            </w:r>
            <w:proofErr w:type="spellStart"/>
            <w:r>
              <w:rPr>
                <w:sz w:val="16"/>
              </w:rPr>
              <w:t>spółgłoski</w:t>
            </w:r>
            <w:proofErr w:type="spellEnd"/>
            <w:r>
              <w:rPr>
                <w:sz w:val="16"/>
              </w:rPr>
              <w:t xml:space="preserve"> </w:t>
            </w:r>
            <w:proofErr w:type="spellStart"/>
            <w:r>
              <w:rPr>
                <w:sz w:val="16"/>
              </w:rPr>
              <w:t>sylabiczne</w:t>
            </w:r>
            <w:proofErr w:type="spellEnd"/>
          </w:p>
          <w:p w14:paraId="6A128455" w14:textId="77777777" w:rsidR="00525BBE" w:rsidRDefault="00525BBE">
            <w:pPr>
              <w:pStyle w:val="TableParagraph"/>
              <w:numPr>
                <w:ilvl w:val="0"/>
                <w:numId w:val="15"/>
              </w:numPr>
              <w:tabs>
                <w:tab w:val="left" w:pos="815"/>
                <w:tab w:val="left" w:pos="816"/>
              </w:tabs>
              <w:spacing w:line="194" w:lineRule="exact"/>
              <w:ind w:hanging="349"/>
              <w:rPr>
                <w:sz w:val="16"/>
              </w:rPr>
            </w:pPr>
            <w:proofErr w:type="spellStart"/>
            <w:r>
              <w:rPr>
                <w:sz w:val="16"/>
              </w:rPr>
              <w:t>Akcent</w:t>
            </w:r>
            <w:proofErr w:type="spellEnd"/>
            <w:r>
              <w:rPr>
                <w:sz w:val="16"/>
              </w:rPr>
              <w:t xml:space="preserve"> </w:t>
            </w:r>
            <w:proofErr w:type="spellStart"/>
            <w:r>
              <w:rPr>
                <w:sz w:val="16"/>
              </w:rPr>
              <w:t>wyrazowy</w:t>
            </w:r>
            <w:proofErr w:type="spellEnd"/>
            <w:r>
              <w:rPr>
                <w:sz w:val="16"/>
              </w:rPr>
              <w:t xml:space="preserve">, </w:t>
            </w:r>
            <w:proofErr w:type="spellStart"/>
            <w:r>
              <w:rPr>
                <w:sz w:val="16"/>
              </w:rPr>
              <w:t>frazowy</w:t>
            </w:r>
            <w:proofErr w:type="spellEnd"/>
            <w:r>
              <w:rPr>
                <w:sz w:val="16"/>
              </w:rPr>
              <w:t xml:space="preserve"> i</w:t>
            </w:r>
            <w:r>
              <w:rPr>
                <w:spacing w:val="-5"/>
                <w:sz w:val="16"/>
              </w:rPr>
              <w:t xml:space="preserve"> </w:t>
            </w:r>
            <w:proofErr w:type="spellStart"/>
            <w:r>
              <w:rPr>
                <w:sz w:val="16"/>
              </w:rPr>
              <w:t>zdaniowy</w:t>
            </w:r>
            <w:proofErr w:type="spellEnd"/>
          </w:p>
          <w:p w14:paraId="636B9BBA" w14:textId="77777777" w:rsidR="00525BBE" w:rsidRPr="007911EC" w:rsidRDefault="00525BBE">
            <w:pPr>
              <w:pStyle w:val="TableParagraph"/>
              <w:numPr>
                <w:ilvl w:val="0"/>
                <w:numId w:val="15"/>
              </w:numPr>
              <w:tabs>
                <w:tab w:val="left" w:pos="815"/>
                <w:tab w:val="left" w:pos="816"/>
              </w:tabs>
              <w:spacing w:line="173" w:lineRule="exact"/>
              <w:ind w:hanging="349"/>
              <w:rPr>
                <w:sz w:val="16"/>
                <w:lang w:val="pl-PL"/>
              </w:rPr>
            </w:pPr>
            <w:r w:rsidRPr="007911EC">
              <w:rPr>
                <w:sz w:val="16"/>
                <w:lang w:val="pl-PL"/>
              </w:rPr>
              <w:t>Wzorce intonacyjne w języku</w:t>
            </w:r>
            <w:r w:rsidRPr="007911EC">
              <w:rPr>
                <w:spacing w:val="-4"/>
                <w:sz w:val="16"/>
                <w:lang w:val="pl-PL"/>
              </w:rPr>
              <w:t xml:space="preserve"> </w:t>
            </w:r>
            <w:r w:rsidRPr="007911EC">
              <w:rPr>
                <w:sz w:val="16"/>
                <w:lang w:val="pl-PL"/>
              </w:rPr>
              <w:t>angielskim</w:t>
            </w:r>
          </w:p>
        </w:tc>
        <w:tc>
          <w:tcPr>
            <w:tcW w:w="2123" w:type="dxa"/>
          </w:tcPr>
          <w:p w14:paraId="32420929" w14:textId="44D5D648" w:rsidR="00525BBE" w:rsidRDefault="00990C47" w:rsidP="000C121D">
            <w:pPr>
              <w:pStyle w:val="TableParagraph"/>
              <w:spacing w:line="191" w:lineRule="exact"/>
              <w:ind w:left="109"/>
              <w:rPr>
                <w:b/>
                <w:sz w:val="16"/>
              </w:rPr>
            </w:pPr>
            <w:r>
              <w:rPr>
                <w:b/>
                <w:sz w:val="16"/>
              </w:rPr>
              <w:t>18</w:t>
            </w:r>
          </w:p>
        </w:tc>
      </w:tr>
      <w:tr w:rsidR="00525BBE" w14:paraId="1587D51D" w14:textId="77777777" w:rsidTr="000C121D">
        <w:trPr>
          <w:trHeight w:val="193"/>
        </w:trPr>
        <w:tc>
          <w:tcPr>
            <w:tcW w:w="7764" w:type="dxa"/>
            <w:gridSpan w:val="4"/>
          </w:tcPr>
          <w:p w14:paraId="2DF9CF39" w14:textId="77777777" w:rsidR="00525BBE" w:rsidRDefault="00525BBE" w:rsidP="000C121D">
            <w:pPr>
              <w:pStyle w:val="TableParagraph"/>
              <w:spacing w:line="173" w:lineRule="exact"/>
              <w:ind w:right="6"/>
              <w:jc w:val="right"/>
              <w:rPr>
                <w:b/>
                <w:sz w:val="16"/>
              </w:rPr>
            </w:pPr>
            <w:proofErr w:type="spellStart"/>
            <w:r>
              <w:rPr>
                <w:b/>
                <w:sz w:val="16"/>
              </w:rPr>
              <w:t>Razem</w:t>
            </w:r>
            <w:proofErr w:type="spellEnd"/>
            <w:r>
              <w:rPr>
                <w:b/>
                <w:sz w:val="16"/>
              </w:rPr>
              <w:t xml:space="preserve"> </w:t>
            </w:r>
            <w:proofErr w:type="spellStart"/>
            <w:r>
              <w:rPr>
                <w:b/>
                <w:sz w:val="16"/>
              </w:rPr>
              <w:t>liczba</w:t>
            </w:r>
            <w:proofErr w:type="spellEnd"/>
            <w:r>
              <w:rPr>
                <w:b/>
                <w:sz w:val="16"/>
              </w:rPr>
              <w:t xml:space="preserve"> </w:t>
            </w:r>
            <w:proofErr w:type="spellStart"/>
            <w:r>
              <w:rPr>
                <w:b/>
                <w:sz w:val="16"/>
              </w:rPr>
              <w:t>godzin</w:t>
            </w:r>
            <w:proofErr w:type="spellEnd"/>
            <w:r>
              <w:rPr>
                <w:b/>
                <w:sz w:val="16"/>
              </w:rPr>
              <w:t>:</w:t>
            </w:r>
          </w:p>
        </w:tc>
        <w:tc>
          <w:tcPr>
            <w:tcW w:w="2123" w:type="dxa"/>
          </w:tcPr>
          <w:p w14:paraId="638F8FAD" w14:textId="06F8A6AE" w:rsidR="00525BBE" w:rsidRDefault="00990C47" w:rsidP="000C121D">
            <w:pPr>
              <w:pStyle w:val="TableParagraph"/>
              <w:spacing w:line="173" w:lineRule="exact"/>
              <w:ind w:left="109"/>
              <w:rPr>
                <w:b/>
                <w:sz w:val="16"/>
              </w:rPr>
            </w:pPr>
            <w:r>
              <w:rPr>
                <w:b/>
                <w:sz w:val="16"/>
              </w:rPr>
              <w:t>18</w:t>
            </w:r>
          </w:p>
        </w:tc>
      </w:tr>
    </w:tbl>
    <w:p w14:paraId="17077747" w14:textId="77777777" w:rsidR="00525BBE" w:rsidRDefault="00525BBE" w:rsidP="00525BBE">
      <w:pPr>
        <w:spacing w:after="3"/>
        <w:ind w:left="540"/>
        <w:rPr>
          <w:b/>
          <w:sz w:val="16"/>
        </w:rPr>
      </w:pPr>
      <w:proofErr w:type="spellStart"/>
      <w:r>
        <w:rPr>
          <w:b/>
          <w:sz w:val="16"/>
        </w:rPr>
        <w:t>Literatura</w:t>
      </w:r>
      <w:proofErr w:type="spellEnd"/>
      <w:r>
        <w:rPr>
          <w:b/>
          <w:sz w:val="16"/>
        </w:rPr>
        <w:t xml:space="preserve"> </w:t>
      </w:r>
      <w:proofErr w:type="spellStart"/>
      <w:r>
        <w:rPr>
          <w:b/>
          <w:sz w:val="16"/>
        </w:rPr>
        <w:t>podstawowa</w:t>
      </w:r>
      <w:proofErr w:type="spellEnd"/>
      <w:r>
        <w:rPr>
          <w:b/>
          <w:sz w:val="16"/>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6"/>
        <w:gridCol w:w="9216"/>
      </w:tblGrid>
      <w:tr w:rsidR="00525BBE" w:rsidRPr="009B4799" w14:paraId="57CCA070" w14:textId="77777777" w:rsidTr="000C121D">
        <w:trPr>
          <w:trHeight w:val="191"/>
        </w:trPr>
        <w:tc>
          <w:tcPr>
            <w:tcW w:w="716" w:type="dxa"/>
          </w:tcPr>
          <w:p w14:paraId="1477AC0C" w14:textId="77777777" w:rsidR="00525BBE" w:rsidRDefault="00525BBE" w:rsidP="000C121D">
            <w:pPr>
              <w:pStyle w:val="TableParagraph"/>
              <w:spacing w:line="172" w:lineRule="exact"/>
              <w:ind w:left="107"/>
              <w:rPr>
                <w:b/>
                <w:sz w:val="16"/>
              </w:rPr>
            </w:pPr>
            <w:r>
              <w:rPr>
                <w:b/>
                <w:sz w:val="16"/>
              </w:rPr>
              <w:t>1</w:t>
            </w:r>
          </w:p>
        </w:tc>
        <w:tc>
          <w:tcPr>
            <w:tcW w:w="9216" w:type="dxa"/>
          </w:tcPr>
          <w:p w14:paraId="4E100640" w14:textId="77777777" w:rsidR="00525BBE" w:rsidRPr="007911EC" w:rsidRDefault="00525BBE" w:rsidP="000C121D">
            <w:pPr>
              <w:pStyle w:val="TableParagraph"/>
              <w:spacing w:line="172" w:lineRule="exact"/>
              <w:rPr>
                <w:sz w:val="16"/>
                <w:lang w:val="en-US"/>
              </w:rPr>
            </w:pPr>
            <w:r>
              <w:rPr>
                <w:rFonts w:eastAsia="Times New Roman"/>
                <w:sz w:val="16"/>
                <w:szCs w:val="16"/>
                <w:lang w:val="en-US"/>
              </w:rPr>
              <w:t xml:space="preserve"> </w:t>
            </w:r>
            <w:r w:rsidRPr="00383BE6">
              <w:rPr>
                <w:rFonts w:eastAsia="Times New Roman"/>
                <w:sz w:val="16"/>
                <w:szCs w:val="16"/>
                <w:lang w:val="en-US"/>
              </w:rPr>
              <w:t>Baker, A. Ship or Sheep? (4th edition). CUP</w:t>
            </w:r>
          </w:p>
        </w:tc>
      </w:tr>
    </w:tbl>
    <w:p w14:paraId="6033C4B3" w14:textId="77777777" w:rsidR="00525BBE" w:rsidRDefault="00525BBE" w:rsidP="00525BBE">
      <w:pPr>
        <w:spacing w:after="3"/>
        <w:ind w:left="540"/>
        <w:rPr>
          <w:b/>
          <w:sz w:val="16"/>
        </w:rPr>
      </w:pPr>
      <w:proofErr w:type="spellStart"/>
      <w:r>
        <w:rPr>
          <w:b/>
          <w:sz w:val="16"/>
        </w:rPr>
        <w:t>Literatura</w:t>
      </w:r>
      <w:proofErr w:type="spellEnd"/>
      <w:r>
        <w:rPr>
          <w:b/>
          <w:sz w:val="16"/>
        </w:rPr>
        <w:t xml:space="preserve"> </w:t>
      </w:r>
      <w:proofErr w:type="spellStart"/>
      <w:r>
        <w:rPr>
          <w:b/>
          <w:sz w:val="16"/>
        </w:rPr>
        <w:t>uzupełniająca</w:t>
      </w:r>
      <w:proofErr w:type="spellEnd"/>
      <w:r>
        <w:rPr>
          <w:b/>
          <w:sz w:val="16"/>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2"/>
        <w:gridCol w:w="9249"/>
      </w:tblGrid>
      <w:tr w:rsidR="00525BBE" w14:paraId="3013961E" w14:textId="77777777" w:rsidTr="000C121D">
        <w:trPr>
          <w:trHeight w:val="194"/>
        </w:trPr>
        <w:tc>
          <w:tcPr>
            <w:tcW w:w="682" w:type="dxa"/>
          </w:tcPr>
          <w:p w14:paraId="3D0DE2F7" w14:textId="77777777" w:rsidR="00525BBE" w:rsidRDefault="00525BBE" w:rsidP="000C121D">
            <w:pPr>
              <w:pStyle w:val="TableParagraph"/>
              <w:spacing w:line="174" w:lineRule="exact"/>
              <w:ind w:left="107"/>
              <w:rPr>
                <w:b/>
                <w:sz w:val="16"/>
              </w:rPr>
            </w:pPr>
            <w:r>
              <w:rPr>
                <w:b/>
                <w:sz w:val="16"/>
              </w:rPr>
              <w:t>1</w:t>
            </w:r>
          </w:p>
        </w:tc>
        <w:tc>
          <w:tcPr>
            <w:tcW w:w="9249" w:type="dxa"/>
          </w:tcPr>
          <w:p w14:paraId="58C8F2B3" w14:textId="77777777" w:rsidR="00525BBE" w:rsidRDefault="00525BBE" w:rsidP="000C121D">
            <w:pPr>
              <w:pStyle w:val="TableParagraph"/>
              <w:spacing w:line="174" w:lineRule="exact"/>
              <w:ind w:left="107"/>
              <w:rPr>
                <w:sz w:val="16"/>
              </w:rPr>
            </w:pPr>
            <w:r w:rsidRPr="007911EC">
              <w:rPr>
                <w:sz w:val="16"/>
                <w:lang w:val="en-US"/>
              </w:rPr>
              <w:t xml:space="preserve">Roach, P. </w:t>
            </w:r>
            <w:r w:rsidRPr="007911EC">
              <w:rPr>
                <w:i/>
                <w:sz w:val="17"/>
                <w:lang w:val="en-US"/>
              </w:rPr>
              <w:t>English Phonetics and Phonology</w:t>
            </w:r>
            <w:r w:rsidRPr="007911EC">
              <w:rPr>
                <w:sz w:val="16"/>
                <w:lang w:val="en-US"/>
              </w:rPr>
              <w:t xml:space="preserve">. </w:t>
            </w:r>
            <w:r>
              <w:rPr>
                <w:sz w:val="16"/>
              </w:rPr>
              <w:t>CUP</w:t>
            </w:r>
          </w:p>
        </w:tc>
      </w:tr>
      <w:tr w:rsidR="00525BBE" w14:paraId="346B7BFC" w14:textId="77777777" w:rsidTr="000C121D">
        <w:trPr>
          <w:trHeight w:val="385"/>
        </w:trPr>
        <w:tc>
          <w:tcPr>
            <w:tcW w:w="682" w:type="dxa"/>
          </w:tcPr>
          <w:p w14:paraId="7A72D59C" w14:textId="77777777" w:rsidR="00525BBE" w:rsidRDefault="00525BBE" w:rsidP="000C121D">
            <w:pPr>
              <w:pStyle w:val="TableParagraph"/>
              <w:spacing w:line="191" w:lineRule="exact"/>
              <w:ind w:left="107"/>
              <w:rPr>
                <w:b/>
                <w:sz w:val="16"/>
              </w:rPr>
            </w:pPr>
            <w:r>
              <w:rPr>
                <w:b/>
                <w:sz w:val="16"/>
              </w:rPr>
              <w:t>2</w:t>
            </w:r>
          </w:p>
        </w:tc>
        <w:tc>
          <w:tcPr>
            <w:tcW w:w="9249" w:type="dxa"/>
          </w:tcPr>
          <w:p w14:paraId="2279C446" w14:textId="77777777" w:rsidR="00525BBE" w:rsidRDefault="00525BBE" w:rsidP="000C121D">
            <w:pPr>
              <w:pStyle w:val="TableParagraph"/>
              <w:spacing w:before="4" w:line="192" w:lineRule="exact"/>
              <w:ind w:left="107" w:right="557"/>
              <w:rPr>
                <w:sz w:val="16"/>
              </w:rPr>
            </w:pPr>
            <w:r w:rsidRPr="007911EC">
              <w:rPr>
                <w:sz w:val="16"/>
                <w:lang w:val="en-US"/>
              </w:rPr>
              <w:t xml:space="preserve">Drills and exercises in English pronunciation: Stress and intonation Part 1 and 2. </w:t>
            </w:r>
            <w:r>
              <w:rPr>
                <w:sz w:val="16"/>
              </w:rPr>
              <w:t xml:space="preserve">1967. </w:t>
            </w:r>
            <w:proofErr w:type="spellStart"/>
            <w:r>
              <w:rPr>
                <w:sz w:val="16"/>
              </w:rPr>
              <w:t>Wshington</w:t>
            </w:r>
            <w:proofErr w:type="spellEnd"/>
            <w:r>
              <w:rPr>
                <w:sz w:val="16"/>
              </w:rPr>
              <w:t xml:space="preserve"> D.C.: Collier-Macmillan International.</w:t>
            </w:r>
          </w:p>
        </w:tc>
      </w:tr>
    </w:tbl>
    <w:p w14:paraId="1A804220" w14:textId="77777777" w:rsidR="00525BBE" w:rsidRDefault="00525BBE" w:rsidP="00525BBE">
      <w:pPr>
        <w:spacing w:before="10" w:after="1"/>
        <w:rPr>
          <w:b/>
          <w:sz w:val="15"/>
        </w:rPr>
      </w:pPr>
    </w:p>
    <w:p w14:paraId="4575755B" w14:textId="77777777" w:rsidR="00525BBE" w:rsidRDefault="00525BBE" w:rsidP="00525BBE">
      <w:pPr>
        <w:spacing w:before="10" w:after="1"/>
        <w:rPr>
          <w:b/>
          <w:sz w:val="15"/>
        </w:rPr>
      </w:pPr>
    </w:p>
    <w:p w14:paraId="4623F295" w14:textId="77777777" w:rsidR="00525BBE" w:rsidRDefault="00525BBE" w:rsidP="00525BBE">
      <w:pPr>
        <w:spacing w:before="10" w:after="1"/>
        <w:rPr>
          <w:b/>
          <w:sz w:val="15"/>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451"/>
        <w:gridCol w:w="874"/>
        <w:gridCol w:w="305"/>
        <w:gridCol w:w="567"/>
        <w:gridCol w:w="1004"/>
        <w:gridCol w:w="772"/>
        <w:gridCol w:w="491"/>
        <w:gridCol w:w="1005"/>
        <w:gridCol w:w="434"/>
        <w:gridCol w:w="568"/>
        <w:gridCol w:w="803"/>
        <w:gridCol w:w="426"/>
        <w:gridCol w:w="1097"/>
        <w:gridCol w:w="13"/>
      </w:tblGrid>
      <w:tr w:rsidR="00525BBE" w:rsidRPr="00BB4C4B" w14:paraId="5B9B3EF8" w14:textId="77777777" w:rsidTr="000C121D">
        <w:trPr>
          <w:trHeight w:val="611"/>
        </w:trPr>
        <w:tc>
          <w:tcPr>
            <w:tcW w:w="9903" w:type="dxa"/>
            <w:gridSpan w:val="15"/>
            <w:shd w:val="clear" w:color="auto" w:fill="BEBEBE"/>
          </w:tcPr>
          <w:p w14:paraId="6C1E25C1" w14:textId="1D6638A7" w:rsidR="00525BBE" w:rsidRPr="002B205E" w:rsidRDefault="00525BBE" w:rsidP="00B5296F">
            <w:pPr>
              <w:pStyle w:val="Nagwek2"/>
              <w:rPr>
                <w:lang w:val="pl-PL"/>
              </w:rPr>
            </w:pPr>
            <w:bookmarkStart w:id="93" w:name="_Toc208301272"/>
            <w:r w:rsidRPr="007911EC">
              <w:rPr>
                <w:lang w:val="pl-PL"/>
              </w:rPr>
              <w:t>PRAKTYCZNA NAUKA JĘZYKA ANGIELSKIE</w:t>
            </w:r>
            <w:r>
              <w:rPr>
                <w:lang w:val="pl-PL"/>
              </w:rPr>
              <w:t>GO: FONETYKA PRAKTYCZNA</w:t>
            </w:r>
            <w:r w:rsidRPr="00525BBE">
              <w:rPr>
                <w:lang w:val="pl-PL"/>
              </w:rPr>
              <w:t xml:space="preserve"> (ODMIANA AMERYKAŃSKA)</w:t>
            </w:r>
            <w:bookmarkEnd w:id="93"/>
          </w:p>
        </w:tc>
      </w:tr>
      <w:tr w:rsidR="00525BBE" w:rsidRPr="009B4799" w14:paraId="5BB247FE" w14:textId="77777777" w:rsidTr="000C121D">
        <w:trPr>
          <w:trHeight w:val="501"/>
        </w:trPr>
        <w:tc>
          <w:tcPr>
            <w:tcW w:w="2732" w:type="dxa"/>
            <w:gridSpan w:val="4"/>
          </w:tcPr>
          <w:p w14:paraId="6DCB929F" w14:textId="77777777" w:rsidR="00525BBE" w:rsidRDefault="00525BBE" w:rsidP="000C121D">
            <w:pPr>
              <w:pStyle w:val="TableParagraph"/>
              <w:spacing w:before="151"/>
              <w:ind w:left="254"/>
              <w:rPr>
                <w:b/>
                <w:sz w:val="16"/>
              </w:rPr>
            </w:pPr>
            <w:r>
              <w:rPr>
                <w:b/>
                <w:sz w:val="16"/>
              </w:rPr>
              <w:t xml:space="preserve">Nazwa </w:t>
            </w:r>
            <w:proofErr w:type="spellStart"/>
            <w:r>
              <w:rPr>
                <w:b/>
                <w:sz w:val="16"/>
              </w:rPr>
              <w:t>modułu</w:t>
            </w:r>
            <w:proofErr w:type="spellEnd"/>
            <w:r>
              <w:rPr>
                <w:b/>
                <w:sz w:val="16"/>
              </w:rPr>
              <w:t xml:space="preserve"> (</w:t>
            </w:r>
            <w:proofErr w:type="spellStart"/>
            <w:r>
              <w:rPr>
                <w:b/>
                <w:sz w:val="16"/>
              </w:rPr>
              <w:t>przedmiotu</w:t>
            </w:r>
            <w:proofErr w:type="spellEnd"/>
            <w:r>
              <w:rPr>
                <w:b/>
                <w:sz w:val="16"/>
              </w:rPr>
              <w:t>)</w:t>
            </w:r>
          </w:p>
        </w:tc>
        <w:tc>
          <w:tcPr>
            <w:tcW w:w="7171" w:type="dxa"/>
            <w:gridSpan w:val="11"/>
          </w:tcPr>
          <w:p w14:paraId="35C4D87F" w14:textId="77777777" w:rsidR="00525BBE" w:rsidRPr="007911EC" w:rsidRDefault="00525BBE" w:rsidP="000C121D">
            <w:pPr>
              <w:pStyle w:val="TableParagraph"/>
              <w:spacing w:before="55"/>
              <w:ind w:left="1677"/>
              <w:rPr>
                <w:b/>
                <w:sz w:val="16"/>
                <w:lang w:val="pl-PL"/>
              </w:rPr>
            </w:pPr>
            <w:r w:rsidRPr="007911EC">
              <w:rPr>
                <w:b/>
                <w:sz w:val="16"/>
                <w:lang w:val="pl-PL"/>
              </w:rPr>
              <w:t>PNJA: Fonetyk</w:t>
            </w:r>
            <w:r>
              <w:rPr>
                <w:b/>
                <w:sz w:val="16"/>
                <w:lang w:val="pl-PL"/>
              </w:rPr>
              <w:t>a Praktyczna</w:t>
            </w:r>
          </w:p>
        </w:tc>
      </w:tr>
      <w:tr w:rsidR="00525BBE" w14:paraId="40771CD2" w14:textId="77777777" w:rsidTr="000C121D">
        <w:trPr>
          <w:trHeight w:val="208"/>
        </w:trPr>
        <w:tc>
          <w:tcPr>
            <w:tcW w:w="2732" w:type="dxa"/>
            <w:gridSpan w:val="4"/>
          </w:tcPr>
          <w:p w14:paraId="6180BC87" w14:textId="77777777" w:rsidR="00525BBE" w:rsidRDefault="00525BBE" w:rsidP="000C121D">
            <w:pPr>
              <w:pStyle w:val="TableParagraph"/>
              <w:spacing w:before="5" w:line="183" w:lineRule="exact"/>
              <w:ind w:left="648"/>
              <w:rPr>
                <w:sz w:val="16"/>
              </w:rPr>
            </w:pPr>
            <w:proofErr w:type="spellStart"/>
            <w:r>
              <w:rPr>
                <w:sz w:val="16"/>
              </w:rPr>
              <w:t>Kierunek</w:t>
            </w:r>
            <w:proofErr w:type="spellEnd"/>
            <w:r>
              <w:rPr>
                <w:sz w:val="16"/>
              </w:rPr>
              <w:t xml:space="preserve"> </w:t>
            </w:r>
            <w:proofErr w:type="spellStart"/>
            <w:r>
              <w:rPr>
                <w:sz w:val="16"/>
              </w:rPr>
              <w:t>studiów</w:t>
            </w:r>
            <w:proofErr w:type="spellEnd"/>
          </w:p>
        </w:tc>
        <w:tc>
          <w:tcPr>
            <w:tcW w:w="7171" w:type="dxa"/>
            <w:gridSpan w:val="11"/>
          </w:tcPr>
          <w:p w14:paraId="22CD7E68" w14:textId="77777777" w:rsidR="00525BBE" w:rsidRDefault="00525BBE" w:rsidP="000C121D">
            <w:pPr>
              <w:pStyle w:val="TableParagraph"/>
              <w:spacing w:before="5" w:line="183" w:lineRule="exact"/>
              <w:ind w:left="108"/>
              <w:rPr>
                <w:sz w:val="16"/>
              </w:rPr>
            </w:pPr>
            <w:proofErr w:type="spellStart"/>
            <w:r>
              <w:rPr>
                <w:sz w:val="16"/>
              </w:rPr>
              <w:t>Filologia</w:t>
            </w:r>
            <w:proofErr w:type="spellEnd"/>
          </w:p>
        </w:tc>
      </w:tr>
      <w:tr w:rsidR="00525BBE" w14:paraId="1CC6CC98" w14:textId="77777777" w:rsidTr="000C121D">
        <w:trPr>
          <w:trHeight w:val="210"/>
        </w:trPr>
        <w:tc>
          <w:tcPr>
            <w:tcW w:w="2732" w:type="dxa"/>
            <w:gridSpan w:val="4"/>
          </w:tcPr>
          <w:p w14:paraId="3499713E" w14:textId="77777777" w:rsidR="00525BBE" w:rsidRDefault="00525BBE" w:rsidP="000C121D">
            <w:pPr>
              <w:pStyle w:val="TableParagraph"/>
              <w:spacing w:before="7" w:line="183" w:lineRule="exact"/>
              <w:ind w:left="648"/>
              <w:rPr>
                <w:sz w:val="16"/>
              </w:rPr>
            </w:pPr>
            <w:r>
              <w:rPr>
                <w:sz w:val="16"/>
              </w:rPr>
              <w:t xml:space="preserve">Profil </w:t>
            </w:r>
            <w:proofErr w:type="spellStart"/>
            <w:r>
              <w:rPr>
                <w:sz w:val="16"/>
              </w:rPr>
              <w:t>kształcenia</w:t>
            </w:r>
            <w:proofErr w:type="spellEnd"/>
          </w:p>
        </w:tc>
        <w:tc>
          <w:tcPr>
            <w:tcW w:w="7171" w:type="dxa"/>
            <w:gridSpan w:val="11"/>
          </w:tcPr>
          <w:p w14:paraId="7D9A1FE7" w14:textId="77777777" w:rsidR="00525BBE" w:rsidRDefault="00525BBE" w:rsidP="000C121D">
            <w:pPr>
              <w:pStyle w:val="TableParagraph"/>
              <w:spacing w:before="7" w:line="183" w:lineRule="exact"/>
              <w:ind w:left="108"/>
              <w:rPr>
                <w:sz w:val="16"/>
              </w:rPr>
            </w:pPr>
            <w:proofErr w:type="spellStart"/>
            <w:r>
              <w:rPr>
                <w:sz w:val="16"/>
              </w:rPr>
              <w:t>Praktyczny</w:t>
            </w:r>
            <w:proofErr w:type="spellEnd"/>
          </w:p>
        </w:tc>
      </w:tr>
      <w:tr w:rsidR="00525BBE" w14:paraId="2D156B8A" w14:textId="77777777" w:rsidTr="000C121D">
        <w:trPr>
          <w:trHeight w:val="210"/>
        </w:trPr>
        <w:tc>
          <w:tcPr>
            <w:tcW w:w="2732" w:type="dxa"/>
            <w:gridSpan w:val="4"/>
          </w:tcPr>
          <w:p w14:paraId="11A39772" w14:textId="77777777" w:rsidR="00525BBE" w:rsidRDefault="00525BBE" w:rsidP="000C121D">
            <w:pPr>
              <w:pStyle w:val="TableParagraph"/>
              <w:spacing w:before="7" w:line="183" w:lineRule="exact"/>
              <w:ind w:left="648"/>
              <w:rPr>
                <w:sz w:val="16"/>
              </w:rPr>
            </w:pPr>
            <w:proofErr w:type="spellStart"/>
            <w:r>
              <w:rPr>
                <w:sz w:val="16"/>
              </w:rPr>
              <w:t>Poziom</w:t>
            </w:r>
            <w:proofErr w:type="spellEnd"/>
            <w:r>
              <w:rPr>
                <w:sz w:val="16"/>
              </w:rPr>
              <w:t xml:space="preserve"> </w:t>
            </w:r>
            <w:proofErr w:type="spellStart"/>
            <w:r>
              <w:rPr>
                <w:sz w:val="16"/>
              </w:rPr>
              <w:t>studiów</w:t>
            </w:r>
            <w:proofErr w:type="spellEnd"/>
          </w:p>
        </w:tc>
        <w:tc>
          <w:tcPr>
            <w:tcW w:w="7171" w:type="dxa"/>
            <w:gridSpan w:val="11"/>
          </w:tcPr>
          <w:p w14:paraId="4BF5BB0B" w14:textId="77777777" w:rsidR="00525BBE" w:rsidRDefault="00525BBE" w:rsidP="000C121D">
            <w:pPr>
              <w:pStyle w:val="TableParagraph"/>
              <w:spacing w:before="7" w:line="183" w:lineRule="exact"/>
              <w:ind w:left="108"/>
              <w:rPr>
                <w:sz w:val="16"/>
              </w:rPr>
            </w:pPr>
            <w:r>
              <w:rPr>
                <w:sz w:val="16"/>
              </w:rPr>
              <w:t xml:space="preserve">I </w:t>
            </w:r>
            <w:proofErr w:type="spellStart"/>
            <w:r>
              <w:rPr>
                <w:sz w:val="16"/>
              </w:rPr>
              <w:t>stopnia</w:t>
            </w:r>
            <w:proofErr w:type="spellEnd"/>
          </w:p>
        </w:tc>
      </w:tr>
      <w:tr w:rsidR="00525BBE" w:rsidRPr="00BB4C4B" w14:paraId="4773CCDC" w14:textId="77777777" w:rsidTr="000C121D">
        <w:trPr>
          <w:trHeight w:val="208"/>
        </w:trPr>
        <w:tc>
          <w:tcPr>
            <w:tcW w:w="2732" w:type="dxa"/>
            <w:gridSpan w:val="4"/>
          </w:tcPr>
          <w:p w14:paraId="29CB5F1B" w14:textId="77777777" w:rsidR="00525BBE" w:rsidRDefault="00525BBE" w:rsidP="000C121D">
            <w:pPr>
              <w:pStyle w:val="TableParagraph"/>
              <w:spacing w:before="5" w:line="183" w:lineRule="exact"/>
              <w:ind w:left="648"/>
              <w:rPr>
                <w:sz w:val="16"/>
              </w:rPr>
            </w:pPr>
            <w:proofErr w:type="spellStart"/>
            <w:r>
              <w:rPr>
                <w:sz w:val="16"/>
              </w:rPr>
              <w:t>Specjalność</w:t>
            </w:r>
            <w:proofErr w:type="spellEnd"/>
          </w:p>
        </w:tc>
        <w:tc>
          <w:tcPr>
            <w:tcW w:w="7171" w:type="dxa"/>
            <w:gridSpan w:val="11"/>
          </w:tcPr>
          <w:p w14:paraId="7A0C5DB4" w14:textId="77777777" w:rsidR="00525BBE" w:rsidRPr="007911EC" w:rsidRDefault="00525BBE" w:rsidP="000C121D">
            <w:pPr>
              <w:pStyle w:val="TableParagraph"/>
              <w:spacing w:before="5" w:line="183" w:lineRule="exact"/>
              <w:ind w:left="108"/>
              <w:rPr>
                <w:sz w:val="16"/>
                <w:lang w:val="pl-PL"/>
              </w:rPr>
            </w:pPr>
            <w:r w:rsidRPr="007911EC">
              <w:rPr>
                <w:sz w:val="16"/>
                <w:lang w:val="pl-PL"/>
              </w:rPr>
              <w:t>Filologia angielska/ Nauczyciel języka angielskiego</w:t>
            </w:r>
          </w:p>
        </w:tc>
      </w:tr>
      <w:tr w:rsidR="00525BBE" w14:paraId="7295B458" w14:textId="77777777" w:rsidTr="000C121D">
        <w:trPr>
          <w:trHeight w:val="210"/>
        </w:trPr>
        <w:tc>
          <w:tcPr>
            <w:tcW w:w="2732" w:type="dxa"/>
            <w:gridSpan w:val="4"/>
          </w:tcPr>
          <w:p w14:paraId="4086E12C" w14:textId="77777777" w:rsidR="00525BBE" w:rsidRDefault="00525BBE" w:rsidP="000C121D">
            <w:pPr>
              <w:pStyle w:val="TableParagraph"/>
              <w:spacing w:before="7" w:line="183" w:lineRule="exact"/>
              <w:ind w:left="648"/>
              <w:rPr>
                <w:sz w:val="16"/>
              </w:rPr>
            </w:pPr>
            <w:r>
              <w:rPr>
                <w:sz w:val="16"/>
              </w:rPr>
              <w:t xml:space="preserve">Forma </w:t>
            </w:r>
            <w:proofErr w:type="spellStart"/>
            <w:r>
              <w:rPr>
                <w:sz w:val="16"/>
              </w:rPr>
              <w:t>studiów</w:t>
            </w:r>
            <w:proofErr w:type="spellEnd"/>
          </w:p>
        </w:tc>
        <w:tc>
          <w:tcPr>
            <w:tcW w:w="7171" w:type="dxa"/>
            <w:gridSpan w:val="11"/>
          </w:tcPr>
          <w:p w14:paraId="1179393E" w14:textId="32B28438" w:rsidR="00525BBE" w:rsidRDefault="00990C47" w:rsidP="000C121D">
            <w:pPr>
              <w:pStyle w:val="TableParagraph"/>
              <w:spacing w:before="7" w:line="183" w:lineRule="exact"/>
              <w:ind w:left="108"/>
              <w:rPr>
                <w:sz w:val="16"/>
              </w:rPr>
            </w:pPr>
            <w:proofErr w:type="spellStart"/>
            <w:r>
              <w:rPr>
                <w:sz w:val="16"/>
              </w:rPr>
              <w:t>Nies</w:t>
            </w:r>
            <w:r w:rsidR="00525BBE">
              <w:rPr>
                <w:sz w:val="16"/>
              </w:rPr>
              <w:t>tacjonarne</w:t>
            </w:r>
            <w:proofErr w:type="spellEnd"/>
          </w:p>
        </w:tc>
      </w:tr>
      <w:tr w:rsidR="00525BBE" w14:paraId="4B4F5E53" w14:textId="77777777" w:rsidTr="000C121D">
        <w:trPr>
          <w:trHeight w:val="210"/>
        </w:trPr>
        <w:tc>
          <w:tcPr>
            <w:tcW w:w="2732" w:type="dxa"/>
            <w:gridSpan w:val="4"/>
          </w:tcPr>
          <w:p w14:paraId="74349657" w14:textId="77777777" w:rsidR="00525BBE" w:rsidRDefault="00525BBE" w:rsidP="000C121D">
            <w:pPr>
              <w:pStyle w:val="TableParagraph"/>
              <w:spacing w:before="7" w:line="183" w:lineRule="exact"/>
              <w:ind w:left="648"/>
              <w:rPr>
                <w:sz w:val="16"/>
              </w:rPr>
            </w:pPr>
            <w:proofErr w:type="spellStart"/>
            <w:r>
              <w:rPr>
                <w:sz w:val="16"/>
              </w:rPr>
              <w:t>Semestr</w:t>
            </w:r>
            <w:proofErr w:type="spellEnd"/>
            <w:r>
              <w:rPr>
                <w:sz w:val="16"/>
              </w:rPr>
              <w:t xml:space="preserve"> </w:t>
            </w:r>
            <w:proofErr w:type="spellStart"/>
            <w:r>
              <w:rPr>
                <w:sz w:val="16"/>
              </w:rPr>
              <w:t>studiów</w:t>
            </w:r>
            <w:proofErr w:type="spellEnd"/>
          </w:p>
        </w:tc>
        <w:tc>
          <w:tcPr>
            <w:tcW w:w="7171" w:type="dxa"/>
            <w:gridSpan w:val="11"/>
          </w:tcPr>
          <w:p w14:paraId="207889E8" w14:textId="77777777" w:rsidR="00525BBE" w:rsidRDefault="00525BBE" w:rsidP="000C121D">
            <w:pPr>
              <w:pStyle w:val="TableParagraph"/>
              <w:spacing w:before="7" w:line="183" w:lineRule="exact"/>
              <w:ind w:left="108"/>
              <w:rPr>
                <w:sz w:val="16"/>
              </w:rPr>
            </w:pPr>
            <w:r>
              <w:rPr>
                <w:sz w:val="16"/>
              </w:rPr>
              <w:t>2</w:t>
            </w:r>
          </w:p>
        </w:tc>
      </w:tr>
      <w:tr w:rsidR="00525BBE" w:rsidRPr="00BB4C4B" w14:paraId="499EA4DF" w14:textId="77777777" w:rsidTr="000C121D">
        <w:trPr>
          <w:trHeight w:val="393"/>
        </w:trPr>
        <w:tc>
          <w:tcPr>
            <w:tcW w:w="2732" w:type="dxa"/>
            <w:gridSpan w:val="4"/>
          </w:tcPr>
          <w:p w14:paraId="3EE27636" w14:textId="77777777" w:rsidR="00525BBE" w:rsidRDefault="00525BBE" w:rsidP="000C121D">
            <w:pPr>
              <w:pStyle w:val="TableParagraph"/>
              <w:spacing w:before="99"/>
              <w:ind w:left="348"/>
              <w:rPr>
                <w:b/>
                <w:sz w:val="16"/>
              </w:rPr>
            </w:pPr>
            <w:proofErr w:type="spellStart"/>
            <w:r>
              <w:rPr>
                <w:b/>
                <w:sz w:val="16"/>
              </w:rPr>
              <w:t>Tryb</w:t>
            </w:r>
            <w:proofErr w:type="spellEnd"/>
            <w:r>
              <w:rPr>
                <w:b/>
                <w:sz w:val="16"/>
              </w:rPr>
              <w:t xml:space="preserve"> </w:t>
            </w:r>
            <w:proofErr w:type="spellStart"/>
            <w:r>
              <w:rPr>
                <w:b/>
                <w:sz w:val="16"/>
              </w:rPr>
              <w:t>zaliczenia</w:t>
            </w:r>
            <w:proofErr w:type="spellEnd"/>
            <w:r>
              <w:rPr>
                <w:b/>
                <w:sz w:val="16"/>
              </w:rPr>
              <w:t xml:space="preserve"> </w:t>
            </w:r>
            <w:proofErr w:type="spellStart"/>
            <w:r>
              <w:rPr>
                <w:b/>
                <w:sz w:val="16"/>
              </w:rPr>
              <w:t>przedmiotu</w:t>
            </w:r>
            <w:proofErr w:type="spellEnd"/>
          </w:p>
        </w:tc>
        <w:tc>
          <w:tcPr>
            <w:tcW w:w="1571" w:type="dxa"/>
            <w:gridSpan w:val="2"/>
          </w:tcPr>
          <w:p w14:paraId="10DDCA37" w14:textId="77777777" w:rsidR="00525BBE" w:rsidRDefault="00525BBE" w:rsidP="000C121D">
            <w:pPr>
              <w:pStyle w:val="TableParagraph"/>
              <w:spacing w:before="3" w:line="193" w:lineRule="exact"/>
              <w:ind w:left="513"/>
              <w:rPr>
                <w:sz w:val="16"/>
              </w:rPr>
            </w:pPr>
            <w:proofErr w:type="spellStart"/>
            <w:r>
              <w:rPr>
                <w:sz w:val="16"/>
              </w:rPr>
              <w:t>zaliczenie</w:t>
            </w:r>
            <w:proofErr w:type="spellEnd"/>
          </w:p>
          <w:p w14:paraId="27A3563B" w14:textId="77777777" w:rsidR="00525BBE" w:rsidRDefault="00525BBE" w:rsidP="000C121D">
            <w:pPr>
              <w:pStyle w:val="TableParagraph"/>
              <w:spacing w:line="178" w:lineRule="exact"/>
              <w:ind w:left="523"/>
              <w:rPr>
                <w:sz w:val="16"/>
              </w:rPr>
            </w:pPr>
            <w:r>
              <w:rPr>
                <w:sz w:val="16"/>
              </w:rPr>
              <w:t>/</w:t>
            </w:r>
            <w:proofErr w:type="spellStart"/>
            <w:r>
              <w:rPr>
                <w:sz w:val="16"/>
              </w:rPr>
              <w:t>egzamin</w:t>
            </w:r>
            <w:proofErr w:type="spellEnd"/>
          </w:p>
        </w:tc>
        <w:tc>
          <w:tcPr>
            <w:tcW w:w="4499" w:type="dxa"/>
            <w:gridSpan w:val="7"/>
          </w:tcPr>
          <w:p w14:paraId="402FDC64" w14:textId="77777777" w:rsidR="00525BBE" w:rsidRDefault="00525BBE" w:rsidP="000C121D">
            <w:pPr>
              <w:pStyle w:val="TableParagraph"/>
              <w:spacing w:before="99"/>
              <w:ind w:left="1429"/>
              <w:rPr>
                <w:b/>
                <w:sz w:val="16"/>
              </w:rPr>
            </w:pPr>
            <w:proofErr w:type="spellStart"/>
            <w:r>
              <w:rPr>
                <w:b/>
                <w:sz w:val="16"/>
              </w:rPr>
              <w:t>Liczba</w:t>
            </w:r>
            <w:proofErr w:type="spellEnd"/>
            <w:r>
              <w:rPr>
                <w:b/>
                <w:sz w:val="16"/>
              </w:rPr>
              <w:t xml:space="preserve"> </w:t>
            </w:r>
            <w:proofErr w:type="spellStart"/>
            <w:r>
              <w:rPr>
                <w:b/>
                <w:sz w:val="16"/>
              </w:rPr>
              <w:t>punktów</w:t>
            </w:r>
            <w:proofErr w:type="spellEnd"/>
            <w:r>
              <w:rPr>
                <w:b/>
                <w:sz w:val="16"/>
              </w:rPr>
              <w:t xml:space="preserve"> ECTS</w:t>
            </w:r>
          </w:p>
        </w:tc>
        <w:tc>
          <w:tcPr>
            <w:tcW w:w="1101" w:type="dxa"/>
            <w:gridSpan w:val="2"/>
            <w:vMerge w:val="restart"/>
          </w:tcPr>
          <w:p w14:paraId="0726C2B2" w14:textId="77777777" w:rsidR="00525BBE" w:rsidRPr="007911EC" w:rsidRDefault="00525BBE" w:rsidP="000C121D">
            <w:pPr>
              <w:pStyle w:val="TableParagraph"/>
              <w:spacing w:before="7"/>
              <w:rPr>
                <w:b/>
                <w:sz w:val="16"/>
                <w:lang w:val="pl-PL"/>
              </w:rPr>
            </w:pPr>
          </w:p>
          <w:p w14:paraId="7507DC62" w14:textId="77777777" w:rsidR="00525BBE" w:rsidRPr="007911EC" w:rsidRDefault="00525BBE" w:rsidP="000C121D">
            <w:pPr>
              <w:pStyle w:val="TableParagraph"/>
              <w:ind w:left="188" w:right="110" w:hanging="2"/>
              <w:jc w:val="center"/>
              <w:rPr>
                <w:sz w:val="16"/>
                <w:lang w:val="pl-PL"/>
              </w:rPr>
            </w:pPr>
            <w:r w:rsidRPr="007911EC">
              <w:rPr>
                <w:sz w:val="16"/>
                <w:lang w:val="pl-PL"/>
              </w:rPr>
              <w:t>Sposób ustalania oceny z przedmiotu</w:t>
            </w:r>
          </w:p>
        </w:tc>
      </w:tr>
      <w:tr w:rsidR="00525BBE" w14:paraId="77E73C96" w14:textId="77777777" w:rsidTr="000C121D">
        <w:trPr>
          <w:trHeight w:val="772"/>
        </w:trPr>
        <w:tc>
          <w:tcPr>
            <w:tcW w:w="1553" w:type="dxa"/>
            <w:gridSpan w:val="2"/>
            <w:vMerge w:val="restart"/>
          </w:tcPr>
          <w:p w14:paraId="6627CFDB" w14:textId="77777777" w:rsidR="00525BBE" w:rsidRPr="007911EC" w:rsidRDefault="00525BBE" w:rsidP="000C121D">
            <w:pPr>
              <w:pStyle w:val="TableParagraph"/>
              <w:rPr>
                <w:b/>
                <w:sz w:val="18"/>
                <w:lang w:val="pl-PL"/>
              </w:rPr>
            </w:pPr>
          </w:p>
          <w:p w14:paraId="205E0463" w14:textId="77777777" w:rsidR="00525BBE" w:rsidRPr="007911EC" w:rsidRDefault="00525BBE" w:rsidP="000C121D">
            <w:pPr>
              <w:pStyle w:val="TableParagraph"/>
              <w:spacing w:before="5"/>
              <w:rPr>
                <w:b/>
                <w:sz w:val="14"/>
                <w:lang w:val="pl-PL"/>
              </w:rPr>
            </w:pPr>
          </w:p>
          <w:p w14:paraId="51DB1F28" w14:textId="77777777" w:rsidR="00525BBE" w:rsidRDefault="00525BBE" w:rsidP="000C121D">
            <w:pPr>
              <w:pStyle w:val="TableParagraph"/>
              <w:spacing w:line="193" w:lineRule="exact"/>
              <w:ind w:left="209" w:right="113"/>
              <w:jc w:val="center"/>
              <w:rPr>
                <w:b/>
                <w:sz w:val="16"/>
              </w:rPr>
            </w:pPr>
            <w:proofErr w:type="spellStart"/>
            <w:r>
              <w:rPr>
                <w:b/>
                <w:sz w:val="16"/>
              </w:rPr>
              <w:t>Formy</w:t>
            </w:r>
            <w:proofErr w:type="spellEnd"/>
            <w:r>
              <w:rPr>
                <w:b/>
                <w:sz w:val="16"/>
              </w:rPr>
              <w:t xml:space="preserve"> </w:t>
            </w:r>
            <w:proofErr w:type="spellStart"/>
            <w:r>
              <w:rPr>
                <w:b/>
                <w:sz w:val="16"/>
              </w:rPr>
              <w:t>zajęć</w:t>
            </w:r>
            <w:proofErr w:type="spellEnd"/>
            <w:r>
              <w:rPr>
                <w:b/>
                <w:sz w:val="16"/>
              </w:rPr>
              <w:t xml:space="preserve"> i</w:t>
            </w:r>
          </w:p>
          <w:p w14:paraId="5E472F86" w14:textId="77777777" w:rsidR="00525BBE" w:rsidRDefault="00525BBE" w:rsidP="000C121D">
            <w:pPr>
              <w:pStyle w:val="TableParagraph"/>
              <w:spacing w:line="193" w:lineRule="exact"/>
              <w:ind w:left="209" w:right="111"/>
              <w:jc w:val="center"/>
              <w:rPr>
                <w:b/>
                <w:sz w:val="16"/>
              </w:rPr>
            </w:pPr>
            <w:r>
              <w:rPr>
                <w:b/>
                <w:sz w:val="16"/>
              </w:rPr>
              <w:t>inne</w:t>
            </w:r>
          </w:p>
        </w:tc>
        <w:tc>
          <w:tcPr>
            <w:tcW w:w="2750" w:type="dxa"/>
            <w:gridSpan w:val="4"/>
          </w:tcPr>
          <w:p w14:paraId="6BF71A64" w14:textId="77777777" w:rsidR="00525BBE" w:rsidRPr="007911EC" w:rsidRDefault="00525BBE" w:rsidP="000C121D">
            <w:pPr>
              <w:pStyle w:val="TableParagraph"/>
              <w:spacing w:before="10"/>
              <w:rPr>
                <w:b/>
                <w:sz w:val="23"/>
                <w:lang w:val="pl-PL"/>
              </w:rPr>
            </w:pPr>
          </w:p>
          <w:p w14:paraId="01BC720E" w14:textId="77777777" w:rsidR="00525BBE" w:rsidRPr="007911EC" w:rsidRDefault="00525BBE" w:rsidP="000C121D">
            <w:pPr>
              <w:pStyle w:val="TableParagraph"/>
              <w:spacing w:before="1"/>
              <w:ind w:left="112"/>
              <w:rPr>
                <w:b/>
                <w:sz w:val="16"/>
                <w:lang w:val="pl-PL"/>
              </w:rPr>
            </w:pPr>
            <w:r w:rsidRPr="007911EC">
              <w:rPr>
                <w:b/>
                <w:sz w:val="16"/>
                <w:lang w:val="pl-PL"/>
              </w:rPr>
              <w:t>Liczba godzin zajęć w semestrze</w:t>
            </w:r>
          </w:p>
        </w:tc>
        <w:tc>
          <w:tcPr>
            <w:tcW w:w="772" w:type="dxa"/>
          </w:tcPr>
          <w:p w14:paraId="35704327" w14:textId="77777777" w:rsidR="00525BBE" w:rsidRPr="007911EC" w:rsidRDefault="00525BBE" w:rsidP="000C121D">
            <w:pPr>
              <w:pStyle w:val="TableParagraph"/>
              <w:spacing w:before="11"/>
              <w:rPr>
                <w:b/>
                <w:sz w:val="15"/>
                <w:lang w:val="pl-PL"/>
              </w:rPr>
            </w:pPr>
          </w:p>
          <w:p w14:paraId="2ECCEE43" w14:textId="77777777" w:rsidR="00525BBE" w:rsidRDefault="00525BBE" w:rsidP="000C121D">
            <w:pPr>
              <w:pStyle w:val="TableParagraph"/>
              <w:ind w:left="105" w:right="17"/>
              <w:jc w:val="center"/>
              <w:rPr>
                <w:sz w:val="16"/>
              </w:rPr>
            </w:pPr>
            <w:proofErr w:type="spellStart"/>
            <w:r>
              <w:rPr>
                <w:sz w:val="16"/>
              </w:rPr>
              <w:t>Całkowit</w:t>
            </w:r>
            <w:proofErr w:type="spellEnd"/>
          </w:p>
          <w:p w14:paraId="06DD4893" w14:textId="77777777" w:rsidR="00525BBE" w:rsidRDefault="00525BBE" w:rsidP="000C121D">
            <w:pPr>
              <w:pStyle w:val="TableParagraph"/>
              <w:spacing w:before="1"/>
              <w:ind w:left="93"/>
              <w:jc w:val="center"/>
              <w:rPr>
                <w:sz w:val="16"/>
              </w:rPr>
            </w:pPr>
            <w:r>
              <w:rPr>
                <w:sz w:val="16"/>
              </w:rPr>
              <w:t>a</w:t>
            </w:r>
          </w:p>
        </w:tc>
        <w:tc>
          <w:tcPr>
            <w:tcW w:w="491" w:type="dxa"/>
          </w:tcPr>
          <w:p w14:paraId="7235E6C6" w14:textId="77777777" w:rsidR="00525BBE" w:rsidRDefault="00525BBE" w:rsidP="000C121D">
            <w:pPr>
              <w:pStyle w:val="TableParagraph"/>
              <w:spacing w:before="10"/>
              <w:rPr>
                <w:b/>
                <w:sz w:val="23"/>
              </w:rPr>
            </w:pPr>
          </w:p>
          <w:p w14:paraId="18E31CB0" w14:textId="77777777" w:rsidR="00525BBE" w:rsidRDefault="00525BBE" w:rsidP="000C121D">
            <w:pPr>
              <w:pStyle w:val="TableParagraph"/>
              <w:spacing w:before="1"/>
              <w:ind w:left="242"/>
              <w:rPr>
                <w:sz w:val="16"/>
              </w:rPr>
            </w:pPr>
            <w:r>
              <w:rPr>
                <w:sz w:val="16"/>
              </w:rPr>
              <w:t>2</w:t>
            </w:r>
          </w:p>
        </w:tc>
        <w:tc>
          <w:tcPr>
            <w:tcW w:w="1005" w:type="dxa"/>
          </w:tcPr>
          <w:p w14:paraId="5BD04EFF" w14:textId="77777777" w:rsidR="00525BBE" w:rsidRDefault="00525BBE" w:rsidP="000C121D">
            <w:pPr>
              <w:pStyle w:val="TableParagraph"/>
              <w:spacing w:before="11"/>
              <w:rPr>
                <w:b/>
                <w:sz w:val="15"/>
              </w:rPr>
            </w:pPr>
          </w:p>
          <w:p w14:paraId="61737C47" w14:textId="77777777" w:rsidR="00525BBE" w:rsidRDefault="00525BBE" w:rsidP="000C121D">
            <w:pPr>
              <w:pStyle w:val="TableParagraph"/>
              <w:ind w:left="112" w:right="23"/>
              <w:jc w:val="center"/>
              <w:rPr>
                <w:sz w:val="16"/>
              </w:rPr>
            </w:pPr>
            <w:proofErr w:type="spellStart"/>
            <w:r>
              <w:rPr>
                <w:sz w:val="16"/>
              </w:rPr>
              <w:t>Zajęcia</w:t>
            </w:r>
            <w:proofErr w:type="spellEnd"/>
          </w:p>
          <w:p w14:paraId="2673A25C" w14:textId="77777777" w:rsidR="00525BBE" w:rsidRDefault="00525BBE" w:rsidP="000C121D">
            <w:pPr>
              <w:pStyle w:val="TableParagraph"/>
              <w:spacing w:before="1"/>
              <w:ind w:left="112" w:right="26"/>
              <w:jc w:val="center"/>
              <w:rPr>
                <w:sz w:val="16"/>
              </w:rPr>
            </w:pPr>
            <w:proofErr w:type="spellStart"/>
            <w:r>
              <w:rPr>
                <w:sz w:val="16"/>
              </w:rPr>
              <w:t>kontaktowe</w:t>
            </w:r>
            <w:proofErr w:type="spellEnd"/>
          </w:p>
        </w:tc>
        <w:tc>
          <w:tcPr>
            <w:tcW w:w="434" w:type="dxa"/>
          </w:tcPr>
          <w:p w14:paraId="3D2872D9" w14:textId="77777777" w:rsidR="00525BBE" w:rsidRDefault="00525BBE" w:rsidP="000C121D">
            <w:pPr>
              <w:pStyle w:val="TableParagraph"/>
              <w:spacing w:before="10"/>
              <w:rPr>
                <w:b/>
                <w:sz w:val="23"/>
              </w:rPr>
            </w:pPr>
          </w:p>
          <w:p w14:paraId="53CAB6FD" w14:textId="524FB5BF" w:rsidR="00525BBE" w:rsidRDefault="001E06FC" w:rsidP="000C121D">
            <w:pPr>
              <w:pStyle w:val="TableParagraph"/>
              <w:spacing w:before="1"/>
              <w:ind w:left="140"/>
              <w:rPr>
                <w:sz w:val="16"/>
              </w:rPr>
            </w:pPr>
            <w:r>
              <w:rPr>
                <w:sz w:val="16"/>
              </w:rPr>
              <w:t>0.8</w:t>
            </w:r>
          </w:p>
        </w:tc>
        <w:tc>
          <w:tcPr>
            <w:tcW w:w="1371" w:type="dxa"/>
            <w:gridSpan w:val="2"/>
          </w:tcPr>
          <w:p w14:paraId="22DADEAE" w14:textId="77777777" w:rsidR="00525BBE" w:rsidRPr="007911EC" w:rsidRDefault="00525BBE" w:rsidP="000C121D">
            <w:pPr>
              <w:pStyle w:val="TableParagraph"/>
              <w:ind w:left="124" w:right="45"/>
              <w:jc w:val="center"/>
              <w:rPr>
                <w:sz w:val="16"/>
                <w:lang w:val="pl-PL"/>
              </w:rPr>
            </w:pPr>
            <w:r w:rsidRPr="007911EC">
              <w:rPr>
                <w:sz w:val="16"/>
                <w:lang w:val="pl-PL"/>
              </w:rPr>
              <w:t>Zajęcia związane z praktycznym przygotowaniem</w:t>
            </w:r>
          </w:p>
          <w:p w14:paraId="419D79B9" w14:textId="77777777" w:rsidR="00525BBE" w:rsidRPr="007911EC" w:rsidRDefault="00525BBE" w:rsidP="000C121D">
            <w:pPr>
              <w:pStyle w:val="TableParagraph"/>
              <w:spacing w:line="173" w:lineRule="exact"/>
              <w:ind w:left="122" w:right="45"/>
              <w:jc w:val="center"/>
              <w:rPr>
                <w:sz w:val="16"/>
                <w:lang w:val="pl-PL"/>
              </w:rPr>
            </w:pPr>
            <w:r w:rsidRPr="007911EC">
              <w:rPr>
                <w:sz w:val="16"/>
                <w:lang w:val="pl-PL"/>
              </w:rPr>
              <w:t>zawodowym</w:t>
            </w:r>
          </w:p>
        </w:tc>
        <w:tc>
          <w:tcPr>
            <w:tcW w:w="426" w:type="dxa"/>
          </w:tcPr>
          <w:p w14:paraId="5153971B" w14:textId="77777777" w:rsidR="00525BBE" w:rsidRPr="007911EC" w:rsidRDefault="00525BBE" w:rsidP="000C121D">
            <w:pPr>
              <w:pStyle w:val="TableParagraph"/>
              <w:spacing w:before="10"/>
              <w:rPr>
                <w:b/>
                <w:sz w:val="23"/>
                <w:lang w:val="pl-PL"/>
              </w:rPr>
            </w:pPr>
          </w:p>
          <w:p w14:paraId="0ED8CC0A" w14:textId="77777777" w:rsidR="00525BBE" w:rsidRDefault="00525BBE" w:rsidP="000C121D">
            <w:pPr>
              <w:pStyle w:val="TableParagraph"/>
              <w:spacing w:before="1"/>
              <w:ind w:left="97"/>
              <w:rPr>
                <w:sz w:val="16"/>
              </w:rPr>
            </w:pPr>
            <w:proofErr w:type="spellStart"/>
            <w:r>
              <w:rPr>
                <w:sz w:val="16"/>
              </w:rPr>
              <w:t>tak</w:t>
            </w:r>
            <w:proofErr w:type="spellEnd"/>
          </w:p>
        </w:tc>
        <w:tc>
          <w:tcPr>
            <w:tcW w:w="1101" w:type="dxa"/>
            <w:gridSpan w:val="2"/>
            <w:vMerge/>
            <w:tcBorders>
              <w:top w:val="nil"/>
            </w:tcBorders>
          </w:tcPr>
          <w:p w14:paraId="2E185E52" w14:textId="77777777" w:rsidR="00525BBE" w:rsidRDefault="00525BBE" w:rsidP="000C121D">
            <w:pPr>
              <w:rPr>
                <w:sz w:val="2"/>
                <w:szCs w:val="2"/>
              </w:rPr>
            </w:pPr>
          </w:p>
        </w:tc>
      </w:tr>
      <w:tr w:rsidR="00525BBE" w14:paraId="651FA5B8" w14:textId="77777777" w:rsidTr="000C121D">
        <w:trPr>
          <w:trHeight w:val="388"/>
        </w:trPr>
        <w:tc>
          <w:tcPr>
            <w:tcW w:w="1553" w:type="dxa"/>
            <w:gridSpan w:val="2"/>
            <w:vMerge/>
            <w:tcBorders>
              <w:top w:val="nil"/>
            </w:tcBorders>
          </w:tcPr>
          <w:p w14:paraId="7D0C4DA9" w14:textId="77777777" w:rsidR="00525BBE" w:rsidRDefault="00525BBE" w:rsidP="000C121D">
            <w:pPr>
              <w:rPr>
                <w:sz w:val="2"/>
                <w:szCs w:val="2"/>
              </w:rPr>
            </w:pPr>
          </w:p>
        </w:tc>
        <w:tc>
          <w:tcPr>
            <w:tcW w:w="874" w:type="dxa"/>
          </w:tcPr>
          <w:p w14:paraId="5C0C404F" w14:textId="77777777" w:rsidR="00525BBE" w:rsidRDefault="00525BBE" w:rsidP="000C121D">
            <w:pPr>
              <w:pStyle w:val="TableParagraph"/>
              <w:spacing w:before="96"/>
              <w:ind w:left="118" w:right="22"/>
              <w:jc w:val="center"/>
              <w:rPr>
                <w:sz w:val="16"/>
              </w:rPr>
            </w:pPr>
            <w:proofErr w:type="spellStart"/>
            <w:r>
              <w:rPr>
                <w:sz w:val="16"/>
              </w:rPr>
              <w:t>Całkowita</w:t>
            </w:r>
            <w:proofErr w:type="spellEnd"/>
          </w:p>
        </w:tc>
        <w:tc>
          <w:tcPr>
            <w:tcW w:w="872" w:type="dxa"/>
            <w:gridSpan w:val="2"/>
          </w:tcPr>
          <w:p w14:paraId="5D0BF089" w14:textId="77777777" w:rsidR="00525BBE" w:rsidRDefault="00525BBE" w:rsidP="000C121D">
            <w:pPr>
              <w:pStyle w:val="TableParagraph"/>
              <w:spacing w:before="7" w:line="192" w:lineRule="exact"/>
              <w:ind w:left="170" w:right="58" w:firstLine="115"/>
              <w:rPr>
                <w:sz w:val="16"/>
              </w:rPr>
            </w:pPr>
            <w:proofErr w:type="spellStart"/>
            <w:r>
              <w:rPr>
                <w:sz w:val="16"/>
              </w:rPr>
              <w:t>Pracy</w:t>
            </w:r>
            <w:proofErr w:type="spellEnd"/>
            <w:r>
              <w:rPr>
                <w:sz w:val="16"/>
              </w:rPr>
              <w:t xml:space="preserve"> </w:t>
            </w:r>
            <w:proofErr w:type="spellStart"/>
            <w:r>
              <w:rPr>
                <w:sz w:val="16"/>
              </w:rPr>
              <w:t>studenta</w:t>
            </w:r>
            <w:proofErr w:type="spellEnd"/>
          </w:p>
        </w:tc>
        <w:tc>
          <w:tcPr>
            <w:tcW w:w="1004" w:type="dxa"/>
          </w:tcPr>
          <w:p w14:paraId="2E17AFCE" w14:textId="77777777" w:rsidR="00525BBE" w:rsidRDefault="00525BBE" w:rsidP="000C121D">
            <w:pPr>
              <w:pStyle w:val="TableParagraph"/>
              <w:spacing w:line="193" w:lineRule="exact"/>
              <w:ind w:left="115" w:right="18"/>
              <w:jc w:val="center"/>
              <w:rPr>
                <w:sz w:val="16"/>
              </w:rPr>
            </w:pPr>
            <w:proofErr w:type="spellStart"/>
            <w:r>
              <w:rPr>
                <w:sz w:val="16"/>
              </w:rPr>
              <w:t>Zajęcia</w:t>
            </w:r>
            <w:proofErr w:type="spellEnd"/>
          </w:p>
          <w:p w14:paraId="5DC04B39" w14:textId="77777777" w:rsidR="00525BBE" w:rsidRDefault="00525BBE" w:rsidP="000C121D">
            <w:pPr>
              <w:pStyle w:val="TableParagraph"/>
              <w:spacing w:line="175" w:lineRule="exact"/>
              <w:ind w:left="115" w:right="21"/>
              <w:jc w:val="center"/>
              <w:rPr>
                <w:sz w:val="16"/>
              </w:rPr>
            </w:pPr>
            <w:proofErr w:type="spellStart"/>
            <w:r>
              <w:rPr>
                <w:sz w:val="16"/>
              </w:rPr>
              <w:t>kontaktowe</w:t>
            </w:r>
            <w:proofErr w:type="spellEnd"/>
          </w:p>
        </w:tc>
        <w:tc>
          <w:tcPr>
            <w:tcW w:w="4499" w:type="dxa"/>
            <w:gridSpan w:val="7"/>
          </w:tcPr>
          <w:p w14:paraId="3512BE4C" w14:textId="77777777" w:rsidR="00525BBE" w:rsidRPr="007911EC" w:rsidRDefault="00525BBE" w:rsidP="000C121D">
            <w:pPr>
              <w:pStyle w:val="TableParagraph"/>
              <w:spacing w:before="7" w:line="192" w:lineRule="exact"/>
              <w:ind w:left="1861" w:right="142" w:hanging="1618"/>
              <w:rPr>
                <w:b/>
                <w:sz w:val="16"/>
                <w:lang w:val="pl-PL"/>
              </w:rPr>
            </w:pPr>
            <w:r w:rsidRPr="007911EC">
              <w:rPr>
                <w:b/>
                <w:sz w:val="16"/>
                <w:lang w:val="pl-PL"/>
              </w:rPr>
              <w:t>Sposoby weryfikacji efektów uczenia się w ramach form zajęć</w:t>
            </w:r>
          </w:p>
        </w:tc>
        <w:tc>
          <w:tcPr>
            <w:tcW w:w="1101" w:type="dxa"/>
            <w:gridSpan w:val="2"/>
          </w:tcPr>
          <w:p w14:paraId="2B1B355D" w14:textId="77777777" w:rsidR="00525BBE" w:rsidRPr="007911EC" w:rsidRDefault="00525BBE" w:rsidP="000C121D">
            <w:pPr>
              <w:pStyle w:val="TableParagraph"/>
              <w:spacing w:before="11"/>
              <w:rPr>
                <w:b/>
                <w:sz w:val="15"/>
                <w:lang w:val="pl-PL"/>
              </w:rPr>
            </w:pPr>
          </w:p>
          <w:p w14:paraId="4DDAFCC3" w14:textId="77777777" w:rsidR="00525BBE" w:rsidRDefault="00525BBE" w:rsidP="000C121D">
            <w:pPr>
              <w:pStyle w:val="TableParagraph"/>
              <w:spacing w:line="176" w:lineRule="exact"/>
              <w:ind w:left="176" w:right="98"/>
              <w:jc w:val="center"/>
              <w:rPr>
                <w:sz w:val="16"/>
              </w:rPr>
            </w:pPr>
            <w:r>
              <w:rPr>
                <w:sz w:val="16"/>
              </w:rPr>
              <w:t>Waga w %</w:t>
            </w:r>
          </w:p>
        </w:tc>
      </w:tr>
      <w:tr w:rsidR="00525BBE" w14:paraId="636AC0D9" w14:textId="77777777" w:rsidTr="000C121D">
        <w:trPr>
          <w:trHeight w:val="382"/>
        </w:trPr>
        <w:tc>
          <w:tcPr>
            <w:tcW w:w="1553" w:type="dxa"/>
            <w:gridSpan w:val="2"/>
          </w:tcPr>
          <w:p w14:paraId="0A257EBB" w14:textId="77777777" w:rsidR="00525BBE" w:rsidRDefault="00525BBE" w:rsidP="000C121D">
            <w:pPr>
              <w:pStyle w:val="TableParagraph"/>
              <w:spacing w:line="188" w:lineRule="exact"/>
              <w:ind w:left="107"/>
              <w:rPr>
                <w:sz w:val="16"/>
              </w:rPr>
            </w:pPr>
            <w:proofErr w:type="spellStart"/>
            <w:r>
              <w:rPr>
                <w:sz w:val="16"/>
              </w:rPr>
              <w:t>Ćwiczenia</w:t>
            </w:r>
            <w:proofErr w:type="spellEnd"/>
          </w:p>
          <w:p w14:paraId="5B7B7B36" w14:textId="77777777" w:rsidR="00525BBE" w:rsidRDefault="00525BBE" w:rsidP="000C121D">
            <w:pPr>
              <w:pStyle w:val="TableParagraph"/>
              <w:spacing w:line="175" w:lineRule="exact"/>
              <w:ind w:left="107"/>
              <w:rPr>
                <w:sz w:val="16"/>
              </w:rPr>
            </w:pPr>
            <w:proofErr w:type="spellStart"/>
            <w:r>
              <w:rPr>
                <w:sz w:val="16"/>
              </w:rPr>
              <w:t>praktyczne</w:t>
            </w:r>
            <w:proofErr w:type="spellEnd"/>
          </w:p>
        </w:tc>
        <w:tc>
          <w:tcPr>
            <w:tcW w:w="874" w:type="dxa"/>
          </w:tcPr>
          <w:p w14:paraId="2B32B80F" w14:textId="2F59E9F7" w:rsidR="00525BBE" w:rsidRDefault="001E06FC" w:rsidP="000C121D">
            <w:pPr>
              <w:pStyle w:val="TableParagraph"/>
              <w:spacing w:before="91"/>
              <w:ind w:left="118" w:right="18"/>
              <w:jc w:val="center"/>
              <w:rPr>
                <w:sz w:val="16"/>
              </w:rPr>
            </w:pPr>
            <w:r>
              <w:rPr>
                <w:sz w:val="16"/>
              </w:rPr>
              <w:t>40</w:t>
            </w:r>
          </w:p>
        </w:tc>
        <w:tc>
          <w:tcPr>
            <w:tcW w:w="872" w:type="dxa"/>
            <w:gridSpan w:val="2"/>
          </w:tcPr>
          <w:p w14:paraId="53CBF170" w14:textId="77777777" w:rsidR="00525BBE" w:rsidRDefault="00525BBE" w:rsidP="000C121D">
            <w:pPr>
              <w:pStyle w:val="TableParagraph"/>
              <w:spacing w:before="91"/>
              <w:ind w:left="372" w:right="274"/>
              <w:jc w:val="center"/>
              <w:rPr>
                <w:sz w:val="16"/>
              </w:rPr>
            </w:pPr>
            <w:r>
              <w:rPr>
                <w:sz w:val="16"/>
              </w:rPr>
              <w:t>22</w:t>
            </w:r>
          </w:p>
        </w:tc>
        <w:tc>
          <w:tcPr>
            <w:tcW w:w="1004" w:type="dxa"/>
          </w:tcPr>
          <w:p w14:paraId="51FA354C" w14:textId="2C3BA22A" w:rsidR="00525BBE" w:rsidRDefault="00990C47" w:rsidP="000C121D">
            <w:pPr>
              <w:pStyle w:val="TableParagraph"/>
              <w:spacing w:before="91"/>
              <w:ind w:right="356"/>
              <w:jc w:val="right"/>
              <w:rPr>
                <w:sz w:val="16"/>
              </w:rPr>
            </w:pPr>
            <w:r>
              <w:rPr>
                <w:sz w:val="16"/>
              </w:rPr>
              <w:t>18</w:t>
            </w:r>
          </w:p>
        </w:tc>
        <w:tc>
          <w:tcPr>
            <w:tcW w:w="4499" w:type="dxa"/>
            <w:gridSpan w:val="7"/>
          </w:tcPr>
          <w:p w14:paraId="06DB75C3" w14:textId="77777777" w:rsidR="00525BBE" w:rsidRPr="007911EC" w:rsidRDefault="00525BBE" w:rsidP="000C121D">
            <w:pPr>
              <w:pStyle w:val="TableParagraph"/>
              <w:spacing w:before="91"/>
              <w:ind w:left="695"/>
              <w:rPr>
                <w:sz w:val="16"/>
                <w:lang w:val="pl-PL"/>
              </w:rPr>
            </w:pPr>
            <w:r w:rsidRPr="007911EC">
              <w:rPr>
                <w:sz w:val="16"/>
                <w:lang w:val="pl-PL"/>
              </w:rPr>
              <w:t>Ocena kszt</w:t>
            </w:r>
            <w:r>
              <w:rPr>
                <w:sz w:val="16"/>
                <w:lang w:val="pl-PL"/>
              </w:rPr>
              <w:t>ałtująca: test pisemny</w:t>
            </w:r>
          </w:p>
        </w:tc>
        <w:tc>
          <w:tcPr>
            <w:tcW w:w="1101" w:type="dxa"/>
            <w:gridSpan w:val="2"/>
          </w:tcPr>
          <w:p w14:paraId="2C416274" w14:textId="77777777" w:rsidR="00525BBE" w:rsidRDefault="00525BBE" w:rsidP="000C121D">
            <w:pPr>
              <w:pStyle w:val="TableParagraph"/>
              <w:spacing w:before="91"/>
              <w:ind w:left="175" w:right="98"/>
              <w:jc w:val="center"/>
              <w:rPr>
                <w:sz w:val="16"/>
              </w:rPr>
            </w:pPr>
            <w:r>
              <w:rPr>
                <w:sz w:val="16"/>
              </w:rPr>
              <w:t>40%</w:t>
            </w:r>
          </w:p>
        </w:tc>
      </w:tr>
      <w:tr w:rsidR="00525BBE" w14:paraId="7AF7B3AD" w14:textId="77777777" w:rsidTr="000C121D">
        <w:trPr>
          <w:trHeight w:val="254"/>
        </w:trPr>
        <w:tc>
          <w:tcPr>
            <w:tcW w:w="1553" w:type="dxa"/>
            <w:gridSpan w:val="2"/>
          </w:tcPr>
          <w:p w14:paraId="11753454" w14:textId="77777777" w:rsidR="00525BBE" w:rsidRDefault="00525BBE" w:rsidP="000C121D">
            <w:pPr>
              <w:pStyle w:val="TableParagraph"/>
              <w:spacing w:before="29"/>
              <w:ind w:left="107"/>
              <w:rPr>
                <w:sz w:val="16"/>
              </w:rPr>
            </w:pPr>
            <w:proofErr w:type="spellStart"/>
            <w:r>
              <w:rPr>
                <w:sz w:val="16"/>
              </w:rPr>
              <w:t>Konsultacje</w:t>
            </w:r>
            <w:proofErr w:type="spellEnd"/>
          </w:p>
        </w:tc>
        <w:tc>
          <w:tcPr>
            <w:tcW w:w="874" w:type="dxa"/>
          </w:tcPr>
          <w:p w14:paraId="586538C8" w14:textId="77777777" w:rsidR="00525BBE" w:rsidRDefault="00525BBE" w:rsidP="000C121D">
            <w:pPr>
              <w:pStyle w:val="TableParagraph"/>
              <w:spacing w:before="29"/>
              <w:ind w:left="97"/>
              <w:jc w:val="center"/>
              <w:rPr>
                <w:sz w:val="16"/>
              </w:rPr>
            </w:pPr>
            <w:r>
              <w:rPr>
                <w:sz w:val="16"/>
              </w:rPr>
              <w:t>2</w:t>
            </w:r>
          </w:p>
        </w:tc>
        <w:tc>
          <w:tcPr>
            <w:tcW w:w="872" w:type="dxa"/>
            <w:gridSpan w:val="2"/>
          </w:tcPr>
          <w:p w14:paraId="3E402853" w14:textId="77777777" w:rsidR="00525BBE" w:rsidRDefault="00525BBE" w:rsidP="000C121D">
            <w:pPr>
              <w:pStyle w:val="TableParagraph"/>
              <w:rPr>
                <w:rFonts w:ascii="Times New Roman"/>
                <w:sz w:val="16"/>
              </w:rPr>
            </w:pPr>
          </w:p>
        </w:tc>
        <w:tc>
          <w:tcPr>
            <w:tcW w:w="1004" w:type="dxa"/>
          </w:tcPr>
          <w:p w14:paraId="3E57BF8F" w14:textId="77777777" w:rsidR="00525BBE" w:rsidRDefault="00525BBE" w:rsidP="000C121D">
            <w:pPr>
              <w:pStyle w:val="TableParagraph"/>
              <w:spacing w:before="29"/>
              <w:ind w:right="403"/>
              <w:jc w:val="right"/>
              <w:rPr>
                <w:sz w:val="16"/>
              </w:rPr>
            </w:pPr>
            <w:r>
              <w:rPr>
                <w:sz w:val="16"/>
              </w:rPr>
              <w:t>2</w:t>
            </w:r>
          </w:p>
        </w:tc>
        <w:tc>
          <w:tcPr>
            <w:tcW w:w="4499" w:type="dxa"/>
            <w:gridSpan w:val="7"/>
          </w:tcPr>
          <w:p w14:paraId="475CAEC2" w14:textId="77777777" w:rsidR="00525BBE" w:rsidRDefault="00525BBE" w:rsidP="000C121D">
            <w:pPr>
              <w:pStyle w:val="TableParagraph"/>
              <w:rPr>
                <w:rFonts w:ascii="Times New Roman"/>
                <w:sz w:val="16"/>
              </w:rPr>
            </w:pPr>
          </w:p>
        </w:tc>
        <w:tc>
          <w:tcPr>
            <w:tcW w:w="1101" w:type="dxa"/>
            <w:gridSpan w:val="2"/>
          </w:tcPr>
          <w:p w14:paraId="49A93233" w14:textId="77777777" w:rsidR="00525BBE" w:rsidRDefault="00525BBE" w:rsidP="000C121D">
            <w:pPr>
              <w:pStyle w:val="TableParagraph"/>
              <w:rPr>
                <w:rFonts w:ascii="Times New Roman"/>
                <w:sz w:val="16"/>
              </w:rPr>
            </w:pPr>
          </w:p>
        </w:tc>
      </w:tr>
      <w:tr w:rsidR="00525BBE" w14:paraId="28DB416A" w14:textId="77777777" w:rsidTr="000C121D">
        <w:trPr>
          <w:trHeight w:val="256"/>
        </w:trPr>
        <w:tc>
          <w:tcPr>
            <w:tcW w:w="1553" w:type="dxa"/>
            <w:gridSpan w:val="2"/>
          </w:tcPr>
          <w:p w14:paraId="0BB4FC4C" w14:textId="77777777" w:rsidR="00525BBE" w:rsidRDefault="00525BBE" w:rsidP="000C121D">
            <w:pPr>
              <w:pStyle w:val="TableParagraph"/>
              <w:spacing w:before="29"/>
              <w:ind w:left="107"/>
              <w:rPr>
                <w:sz w:val="16"/>
              </w:rPr>
            </w:pPr>
            <w:proofErr w:type="spellStart"/>
            <w:r>
              <w:rPr>
                <w:sz w:val="16"/>
              </w:rPr>
              <w:t>Egzamin</w:t>
            </w:r>
            <w:proofErr w:type="spellEnd"/>
          </w:p>
        </w:tc>
        <w:tc>
          <w:tcPr>
            <w:tcW w:w="874" w:type="dxa"/>
          </w:tcPr>
          <w:p w14:paraId="393F9A3F" w14:textId="77777777" w:rsidR="00525BBE" w:rsidRDefault="00525BBE" w:rsidP="000C121D">
            <w:pPr>
              <w:pStyle w:val="TableParagraph"/>
              <w:spacing w:before="29"/>
              <w:ind w:left="97"/>
              <w:jc w:val="center"/>
              <w:rPr>
                <w:sz w:val="16"/>
              </w:rPr>
            </w:pPr>
            <w:r>
              <w:rPr>
                <w:sz w:val="16"/>
              </w:rPr>
              <w:t>1</w:t>
            </w:r>
          </w:p>
        </w:tc>
        <w:tc>
          <w:tcPr>
            <w:tcW w:w="872" w:type="dxa"/>
            <w:gridSpan w:val="2"/>
          </w:tcPr>
          <w:p w14:paraId="580D23EC" w14:textId="77777777" w:rsidR="00525BBE" w:rsidRDefault="00525BBE" w:rsidP="000C121D">
            <w:pPr>
              <w:pStyle w:val="TableParagraph"/>
              <w:rPr>
                <w:rFonts w:ascii="Times New Roman"/>
                <w:sz w:val="16"/>
              </w:rPr>
            </w:pPr>
          </w:p>
        </w:tc>
        <w:tc>
          <w:tcPr>
            <w:tcW w:w="1004" w:type="dxa"/>
          </w:tcPr>
          <w:p w14:paraId="0B28080D" w14:textId="77777777" w:rsidR="00525BBE" w:rsidRDefault="00525BBE" w:rsidP="000C121D">
            <w:pPr>
              <w:pStyle w:val="TableParagraph"/>
              <w:spacing w:before="29"/>
              <w:ind w:right="403"/>
              <w:jc w:val="right"/>
              <w:rPr>
                <w:sz w:val="16"/>
              </w:rPr>
            </w:pPr>
            <w:r>
              <w:rPr>
                <w:sz w:val="16"/>
              </w:rPr>
              <w:t>1</w:t>
            </w:r>
          </w:p>
        </w:tc>
        <w:tc>
          <w:tcPr>
            <w:tcW w:w="4499" w:type="dxa"/>
            <w:gridSpan w:val="7"/>
          </w:tcPr>
          <w:p w14:paraId="19C9A31B" w14:textId="77777777" w:rsidR="00525BBE" w:rsidRDefault="00525BBE" w:rsidP="000C121D">
            <w:pPr>
              <w:pStyle w:val="TableParagraph"/>
              <w:spacing w:before="29"/>
              <w:ind w:left="903"/>
              <w:rPr>
                <w:sz w:val="16"/>
              </w:rPr>
            </w:pPr>
            <w:proofErr w:type="spellStart"/>
            <w:r>
              <w:rPr>
                <w:sz w:val="16"/>
              </w:rPr>
              <w:t>Ocena</w:t>
            </w:r>
            <w:proofErr w:type="spellEnd"/>
            <w:r>
              <w:rPr>
                <w:sz w:val="16"/>
              </w:rPr>
              <w:t xml:space="preserve"> </w:t>
            </w:r>
            <w:proofErr w:type="spellStart"/>
            <w:r>
              <w:rPr>
                <w:sz w:val="16"/>
              </w:rPr>
              <w:t>podsumowująca</w:t>
            </w:r>
            <w:proofErr w:type="spellEnd"/>
            <w:r>
              <w:rPr>
                <w:sz w:val="16"/>
              </w:rPr>
              <w:t xml:space="preserve">: </w:t>
            </w:r>
            <w:proofErr w:type="spellStart"/>
            <w:r>
              <w:rPr>
                <w:sz w:val="16"/>
              </w:rPr>
              <w:t>egzamin</w:t>
            </w:r>
            <w:proofErr w:type="spellEnd"/>
            <w:r>
              <w:rPr>
                <w:sz w:val="16"/>
              </w:rPr>
              <w:t xml:space="preserve"> </w:t>
            </w:r>
            <w:proofErr w:type="spellStart"/>
            <w:r>
              <w:rPr>
                <w:sz w:val="16"/>
              </w:rPr>
              <w:t>ustny</w:t>
            </w:r>
            <w:proofErr w:type="spellEnd"/>
          </w:p>
        </w:tc>
        <w:tc>
          <w:tcPr>
            <w:tcW w:w="1101" w:type="dxa"/>
            <w:gridSpan w:val="2"/>
          </w:tcPr>
          <w:p w14:paraId="6783081D" w14:textId="77777777" w:rsidR="00525BBE" w:rsidRDefault="00525BBE" w:rsidP="000C121D">
            <w:pPr>
              <w:pStyle w:val="TableParagraph"/>
              <w:spacing w:before="29"/>
              <w:ind w:left="175" w:right="98"/>
              <w:jc w:val="center"/>
              <w:rPr>
                <w:sz w:val="16"/>
              </w:rPr>
            </w:pPr>
            <w:r>
              <w:rPr>
                <w:sz w:val="16"/>
              </w:rPr>
              <w:t>60%</w:t>
            </w:r>
          </w:p>
        </w:tc>
      </w:tr>
      <w:tr w:rsidR="00525BBE" w14:paraId="6F538D47" w14:textId="77777777" w:rsidTr="000C121D">
        <w:trPr>
          <w:trHeight w:val="277"/>
        </w:trPr>
        <w:tc>
          <w:tcPr>
            <w:tcW w:w="1553" w:type="dxa"/>
            <w:gridSpan w:val="2"/>
          </w:tcPr>
          <w:p w14:paraId="7E69432A" w14:textId="77777777" w:rsidR="00525BBE" w:rsidRDefault="00525BBE" w:rsidP="000C121D">
            <w:pPr>
              <w:pStyle w:val="TableParagraph"/>
              <w:spacing w:before="41"/>
              <w:ind w:left="518"/>
              <w:rPr>
                <w:b/>
                <w:sz w:val="16"/>
              </w:rPr>
            </w:pPr>
            <w:proofErr w:type="spellStart"/>
            <w:r>
              <w:rPr>
                <w:b/>
                <w:sz w:val="16"/>
              </w:rPr>
              <w:t>Razem</w:t>
            </w:r>
            <w:proofErr w:type="spellEnd"/>
            <w:r>
              <w:rPr>
                <w:b/>
                <w:sz w:val="16"/>
              </w:rPr>
              <w:t>:</w:t>
            </w:r>
          </w:p>
        </w:tc>
        <w:tc>
          <w:tcPr>
            <w:tcW w:w="874" w:type="dxa"/>
          </w:tcPr>
          <w:p w14:paraId="2742A349" w14:textId="5F778AA9" w:rsidR="00525BBE" w:rsidRDefault="001E06FC" w:rsidP="000C121D">
            <w:pPr>
              <w:pStyle w:val="TableParagraph"/>
              <w:spacing w:before="41"/>
              <w:ind w:left="118" w:right="18"/>
              <w:jc w:val="center"/>
              <w:rPr>
                <w:sz w:val="16"/>
              </w:rPr>
            </w:pPr>
            <w:r>
              <w:rPr>
                <w:sz w:val="16"/>
              </w:rPr>
              <w:t>43</w:t>
            </w:r>
          </w:p>
        </w:tc>
        <w:tc>
          <w:tcPr>
            <w:tcW w:w="872" w:type="dxa"/>
            <w:gridSpan w:val="2"/>
          </w:tcPr>
          <w:p w14:paraId="427EF944" w14:textId="77777777" w:rsidR="00525BBE" w:rsidRDefault="00525BBE" w:rsidP="000C121D">
            <w:pPr>
              <w:pStyle w:val="TableParagraph"/>
              <w:spacing w:before="41"/>
              <w:ind w:left="372" w:right="274"/>
              <w:jc w:val="center"/>
              <w:rPr>
                <w:sz w:val="16"/>
              </w:rPr>
            </w:pPr>
            <w:r>
              <w:rPr>
                <w:sz w:val="16"/>
              </w:rPr>
              <w:t>22</w:t>
            </w:r>
          </w:p>
        </w:tc>
        <w:tc>
          <w:tcPr>
            <w:tcW w:w="1004" w:type="dxa"/>
          </w:tcPr>
          <w:p w14:paraId="1C2D8610" w14:textId="08D6A8C0" w:rsidR="00525BBE" w:rsidRDefault="001E06FC" w:rsidP="000C121D">
            <w:pPr>
              <w:pStyle w:val="TableParagraph"/>
              <w:spacing w:before="41"/>
              <w:ind w:right="356"/>
              <w:jc w:val="right"/>
              <w:rPr>
                <w:sz w:val="16"/>
              </w:rPr>
            </w:pPr>
            <w:r>
              <w:rPr>
                <w:sz w:val="16"/>
              </w:rPr>
              <w:t>21</w:t>
            </w:r>
          </w:p>
        </w:tc>
        <w:tc>
          <w:tcPr>
            <w:tcW w:w="3270" w:type="dxa"/>
            <w:gridSpan w:val="5"/>
          </w:tcPr>
          <w:p w14:paraId="197CDDEB" w14:textId="77777777" w:rsidR="00525BBE" w:rsidRDefault="00525BBE" w:rsidP="000C121D">
            <w:pPr>
              <w:pStyle w:val="TableParagraph"/>
              <w:rPr>
                <w:rFonts w:ascii="Times New Roman"/>
                <w:sz w:val="16"/>
              </w:rPr>
            </w:pPr>
          </w:p>
        </w:tc>
        <w:tc>
          <w:tcPr>
            <w:tcW w:w="1229" w:type="dxa"/>
            <w:gridSpan w:val="2"/>
          </w:tcPr>
          <w:p w14:paraId="665A4C7F" w14:textId="77777777" w:rsidR="00525BBE" w:rsidRDefault="00525BBE" w:rsidP="000C121D">
            <w:pPr>
              <w:pStyle w:val="TableParagraph"/>
              <w:spacing w:before="41"/>
              <w:ind w:left="411"/>
              <w:rPr>
                <w:sz w:val="16"/>
              </w:rPr>
            </w:pPr>
            <w:proofErr w:type="spellStart"/>
            <w:r>
              <w:rPr>
                <w:sz w:val="16"/>
              </w:rPr>
              <w:t>Razem</w:t>
            </w:r>
            <w:proofErr w:type="spellEnd"/>
          </w:p>
        </w:tc>
        <w:tc>
          <w:tcPr>
            <w:tcW w:w="1101" w:type="dxa"/>
            <w:gridSpan w:val="2"/>
          </w:tcPr>
          <w:p w14:paraId="313592F5" w14:textId="77777777" w:rsidR="00525BBE" w:rsidRDefault="00525BBE" w:rsidP="000C121D">
            <w:pPr>
              <w:pStyle w:val="TableParagraph"/>
              <w:spacing w:before="41"/>
              <w:ind w:left="175" w:right="98"/>
              <w:jc w:val="center"/>
              <w:rPr>
                <w:sz w:val="16"/>
              </w:rPr>
            </w:pPr>
            <w:r>
              <w:rPr>
                <w:sz w:val="16"/>
              </w:rPr>
              <w:t>100 %</w:t>
            </w:r>
          </w:p>
        </w:tc>
      </w:tr>
      <w:tr w:rsidR="00525BBE" w14:paraId="6CE85168" w14:textId="77777777" w:rsidTr="000C121D">
        <w:trPr>
          <w:trHeight w:val="580"/>
        </w:trPr>
        <w:tc>
          <w:tcPr>
            <w:tcW w:w="1102" w:type="dxa"/>
          </w:tcPr>
          <w:p w14:paraId="735FD98C" w14:textId="77777777" w:rsidR="00525BBE" w:rsidRDefault="00525BBE" w:rsidP="000C121D">
            <w:pPr>
              <w:pStyle w:val="TableParagraph"/>
              <w:spacing w:before="94"/>
              <w:ind w:left="266" w:right="89" w:hanging="65"/>
              <w:rPr>
                <w:b/>
                <w:sz w:val="16"/>
              </w:rPr>
            </w:pPr>
            <w:proofErr w:type="spellStart"/>
            <w:r>
              <w:rPr>
                <w:b/>
                <w:sz w:val="16"/>
              </w:rPr>
              <w:lastRenderedPageBreak/>
              <w:t>Kategoria</w:t>
            </w:r>
            <w:proofErr w:type="spellEnd"/>
            <w:r>
              <w:rPr>
                <w:b/>
                <w:sz w:val="16"/>
              </w:rPr>
              <w:t xml:space="preserve"> </w:t>
            </w:r>
            <w:proofErr w:type="spellStart"/>
            <w:r>
              <w:rPr>
                <w:b/>
                <w:sz w:val="16"/>
              </w:rPr>
              <w:t>efektów</w:t>
            </w:r>
            <w:proofErr w:type="spellEnd"/>
          </w:p>
        </w:tc>
        <w:tc>
          <w:tcPr>
            <w:tcW w:w="451" w:type="dxa"/>
          </w:tcPr>
          <w:p w14:paraId="3F29BA55" w14:textId="77777777" w:rsidR="00525BBE" w:rsidRDefault="00525BBE" w:rsidP="000C121D">
            <w:pPr>
              <w:pStyle w:val="TableParagraph"/>
              <w:spacing w:before="11"/>
              <w:rPr>
                <w:b/>
                <w:sz w:val="15"/>
              </w:rPr>
            </w:pPr>
          </w:p>
          <w:p w14:paraId="3EDE2D10" w14:textId="77777777" w:rsidR="00525BBE" w:rsidRDefault="00525BBE" w:rsidP="000C121D">
            <w:pPr>
              <w:pStyle w:val="TableParagraph"/>
              <w:ind w:left="125" w:right="32"/>
              <w:jc w:val="center"/>
              <w:rPr>
                <w:b/>
                <w:sz w:val="16"/>
              </w:rPr>
            </w:pPr>
            <w:proofErr w:type="spellStart"/>
            <w:r>
              <w:rPr>
                <w:b/>
                <w:sz w:val="16"/>
              </w:rPr>
              <w:t>Lp</w:t>
            </w:r>
            <w:proofErr w:type="spellEnd"/>
            <w:r>
              <w:rPr>
                <w:b/>
                <w:sz w:val="16"/>
              </w:rPr>
              <w:t>.</w:t>
            </w:r>
          </w:p>
        </w:tc>
        <w:tc>
          <w:tcPr>
            <w:tcW w:w="4013" w:type="dxa"/>
            <w:gridSpan w:val="6"/>
          </w:tcPr>
          <w:p w14:paraId="6C73A503" w14:textId="77777777" w:rsidR="00525BBE" w:rsidRPr="007911EC" w:rsidRDefault="00525BBE" w:rsidP="000C121D">
            <w:pPr>
              <w:pStyle w:val="TableParagraph"/>
              <w:spacing w:before="11"/>
              <w:rPr>
                <w:b/>
                <w:sz w:val="15"/>
                <w:lang w:val="pl-PL"/>
              </w:rPr>
            </w:pPr>
          </w:p>
          <w:p w14:paraId="2B8E5B01" w14:textId="77777777" w:rsidR="00525BBE" w:rsidRPr="007911EC" w:rsidRDefault="00525BBE" w:rsidP="000C121D">
            <w:pPr>
              <w:pStyle w:val="TableParagraph"/>
              <w:ind w:left="297"/>
              <w:rPr>
                <w:b/>
                <w:sz w:val="16"/>
                <w:lang w:val="pl-PL"/>
              </w:rPr>
            </w:pPr>
            <w:r w:rsidRPr="007911EC">
              <w:rPr>
                <w:b/>
                <w:sz w:val="16"/>
                <w:lang w:val="pl-PL"/>
              </w:rPr>
              <w:t>Efekty uczenia się dla modułu (przedmiotu)</w:t>
            </w:r>
          </w:p>
        </w:tc>
        <w:tc>
          <w:tcPr>
            <w:tcW w:w="2007" w:type="dxa"/>
            <w:gridSpan w:val="3"/>
          </w:tcPr>
          <w:p w14:paraId="0F45F308" w14:textId="77777777" w:rsidR="00525BBE" w:rsidRPr="007911EC" w:rsidRDefault="00525BBE" w:rsidP="000C121D">
            <w:pPr>
              <w:pStyle w:val="TableParagraph"/>
              <w:spacing w:before="11"/>
              <w:rPr>
                <w:b/>
                <w:sz w:val="15"/>
                <w:lang w:val="pl-PL"/>
              </w:rPr>
            </w:pPr>
          </w:p>
          <w:p w14:paraId="09894031" w14:textId="77777777" w:rsidR="00525BBE" w:rsidRDefault="00525BBE" w:rsidP="000C121D">
            <w:pPr>
              <w:pStyle w:val="TableParagraph"/>
              <w:ind w:left="288"/>
              <w:rPr>
                <w:b/>
                <w:sz w:val="16"/>
              </w:rPr>
            </w:pPr>
            <w:proofErr w:type="spellStart"/>
            <w:r>
              <w:rPr>
                <w:b/>
                <w:sz w:val="16"/>
              </w:rPr>
              <w:t>Efekty</w:t>
            </w:r>
            <w:proofErr w:type="spellEnd"/>
            <w:r>
              <w:rPr>
                <w:b/>
                <w:sz w:val="16"/>
              </w:rPr>
              <w:t xml:space="preserve"> </w:t>
            </w:r>
            <w:proofErr w:type="spellStart"/>
            <w:r>
              <w:rPr>
                <w:b/>
                <w:sz w:val="16"/>
              </w:rPr>
              <w:t>kierunkowe</w:t>
            </w:r>
            <w:proofErr w:type="spellEnd"/>
          </w:p>
        </w:tc>
        <w:tc>
          <w:tcPr>
            <w:tcW w:w="2330" w:type="dxa"/>
            <w:gridSpan w:val="4"/>
          </w:tcPr>
          <w:p w14:paraId="717059CF" w14:textId="77777777" w:rsidR="00525BBE" w:rsidRDefault="00525BBE" w:rsidP="000C121D">
            <w:pPr>
              <w:pStyle w:val="TableParagraph"/>
              <w:spacing w:before="11"/>
              <w:rPr>
                <w:b/>
                <w:sz w:val="15"/>
              </w:rPr>
            </w:pPr>
          </w:p>
          <w:p w14:paraId="7E325B5F" w14:textId="77777777" w:rsidR="00525BBE" w:rsidRDefault="00525BBE" w:rsidP="000C121D">
            <w:pPr>
              <w:pStyle w:val="TableParagraph"/>
              <w:ind w:left="713"/>
              <w:rPr>
                <w:b/>
                <w:sz w:val="16"/>
              </w:rPr>
            </w:pPr>
            <w:proofErr w:type="spellStart"/>
            <w:r>
              <w:rPr>
                <w:b/>
                <w:sz w:val="16"/>
              </w:rPr>
              <w:t>Formy</w:t>
            </w:r>
            <w:proofErr w:type="spellEnd"/>
            <w:r>
              <w:rPr>
                <w:b/>
                <w:sz w:val="16"/>
              </w:rPr>
              <w:t xml:space="preserve"> </w:t>
            </w:r>
            <w:proofErr w:type="spellStart"/>
            <w:r>
              <w:rPr>
                <w:b/>
                <w:sz w:val="16"/>
              </w:rPr>
              <w:t>zajęć</w:t>
            </w:r>
            <w:proofErr w:type="spellEnd"/>
          </w:p>
        </w:tc>
      </w:tr>
      <w:tr w:rsidR="00525BBE" w14:paraId="17E70080" w14:textId="77777777" w:rsidTr="000C121D">
        <w:trPr>
          <w:trHeight w:val="578"/>
        </w:trPr>
        <w:tc>
          <w:tcPr>
            <w:tcW w:w="1102" w:type="dxa"/>
            <w:vMerge w:val="restart"/>
          </w:tcPr>
          <w:p w14:paraId="2787F366" w14:textId="77777777" w:rsidR="00525BBE" w:rsidRDefault="00525BBE" w:rsidP="000C121D">
            <w:pPr>
              <w:pStyle w:val="TableParagraph"/>
              <w:rPr>
                <w:b/>
                <w:sz w:val="18"/>
              </w:rPr>
            </w:pPr>
          </w:p>
          <w:p w14:paraId="25916A32" w14:textId="77777777" w:rsidR="00525BBE" w:rsidRDefault="00525BBE" w:rsidP="000C121D">
            <w:pPr>
              <w:pStyle w:val="TableParagraph"/>
              <w:rPr>
                <w:b/>
                <w:sz w:val="18"/>
              </w:rPr>
            </w:pPr>
          </w:p>
          <w:p w14:paraId="56A3C758" w14:textId="77777777" w:rsidR="00525BBE" w:rsidRDefault="00525BBE" w:rsidP="000C121D">
            <w:pPr>
              <w:pStyle w:val="TableParagraph"/>
              <w:rPr>
                <w:b/>
                <w:sz w:val="18"/>
              </w:rPr>
            </w:pPr>
          </w:p>
          <w:p w14:paraId="64236A3C" w14:textId="77777777" w:rsidR="00525BBE" w:rsidRDefault="00525BBE" w:rsidP="000C121D">
            <w:pPr>
              <w:pStyle w:val="TableParagraph"/>
              <w:rPr>
                <w:b/>
                <w:sz w:val="18"/>
              </w:rPr>
            </w:pPr>
          </w:p>
          <w:p w14:paraId="3DAF75E2" w14:textId="77777777" w:rsidR="00525BBE" w:rsidRDefault="00525BBE" w:rsidP="000C121D">
            <w:pPr>
              <w:pStyle w:val="TableParagraph"/>
              <w:spacing w:before="140"/>
              <w:ind w:left="338"/>
              <w:rPr>
                <w:sz w:val="16"/>
              </w:rPr>
            </w:pPr>
            <w:proofErr w:type="spellStart"/>
            <w:r>
              <w:rPr>
                <w:sz w:val="16"/>
              </w:rPr>
              <w:t>Wiedza</w:t>
            </w:r>
            <w:proofErr w:type="spellEnd"/>
          </w:p>
        </w:tc>
        <w:tc>
          <w:tcPr>
            <w:tcW w:w="451" w:type="dxa"/>
          </w:tcPr>
          <w:p w14:paraId="0F4A4322" w14:textId="77777777" w:rsidR="00525BBE" w:rsidRDefault="00525BBE" w:rsidP="000C121D">
            <w:pPr>
              <w:pStyle w:val="TableParagraph"/>
              <w:spacing w:before="9"/>
              <w:rPr>
                <w:b/>
                <w:sz w:val="15"/>
              </w:rPr>
            </w:pPr>
          </w:p>
          <w:p w14:paraId="2EFE35A3" w14:textId="77777777" w:rsidR="00525BBE" w:rsidRDefault="00525BBE" w:rsidP="000C121D">
            <w:pPr>
              <w:pStyle w:val="TableParagraph"/>
              <w:ind w:left="125" w:right="30"/>
              <w:jc w:val="center"/>
              <w:rPr>
                <w:sz w:val="16"/>
              </w:rPr>
            </w:pPr>
            <w:r>
              <w:rPr>
                <w:sz w:val="16"/>
              </w:rPr>
              <w:t>1.</w:t>
            </w:r>
          </w:p>
        </w:tc>
        <w:tc>
          <w:tcPr>
            <w:tcW w:w="4013" w:type="dxa"/>
            <w:gridSpan w:val="6"/>
          </w:tcPr>
          <w:p w14:paraId="695C7039" w14:textId="77777777" w:rsidR="00525BBE" w:rsidRPr="007911EC" w:rsidRDefault="00525BBE" w:rsidP="000C121D">
            <w:pPr>
              <w:pStyle w:val="TableParagraph"/>
              <w:spacing w:before="94" w:line="193" w:lineRule="exact"/>
              <w:ind w:left="104" w:right="10"/>
              <w:jc w:val="center"/>
              <w:rPr>
                <w:sz w:val="16"/>
                <w:lang w:val="pl-PL"/>
              </w:rPr>
            </w:pPr>
            <w:r w:rsidRPr="007911EC">
              <w:rPr>
                <w:sz w:val="16"/>
                <w:lang w:val="pl-PL"/>
              </w:rPr>
              <w:t>zna najważniejsze różnice w artykulacji spółgłosek</w:t>
            </w:r>
          </w:p>
          <w:p w14:paraId="1A4A3BE3" w14:textId="77777777" w:rsidR="00525BBE" w:rsidRPr="007911EC" w:rsidRDefault="00525BBE" w:rsidP="000C121D">
            <w:pPr>
              <w:pStyle w:val="TableParagraph"/>
              <w:spacing w:line="193" w:lineRule="exact"/>
              <w:ind w:left="104" w:right="12"/>
              <w:jc w:val="center"/>
              <w:rPr>
                <w:sz w:val="16"/>
                <w:lang w:val="pl-PL"/>
              </w:rPr>
            </w:pPr>
            <w:r w:rsidRPr="007911EC">
              <w:rPr>
                <w:sz w:val="16"/>
                <w:lang w:val="pl-PL"/>
              </w:rPr>
              <w:t>polskich i an</w:t>
            </w:r>
            <w:r>
              <w:rPr>
                <w:sz w:val="16"/>
                <w:lang w:val="pl-PL"/>
              </w:rPr>
              <w:t>gielskich w odmianie amerykańskiej</w:t>
            </w:r>
          </w:p>
        </w:tc>
        <w:tc>
          <w:tcPr>
            <w:tcW w:w="2007" w:type="dxa"/>
            <w:gridSpan w:val="3"/>
          </w:tcPr>
          <w:p w14:paraId="2CE82CA3" w14:textId="77777777" w:rsidR="00525BBE" w:rsidRDefault="00525BBE" w:rsidP="000C121D">
            <w:pPr>
              <w:pStyle w:val="TableParagraph"/>
              <w:ind w:left="768" w:right="685"/>
              <w:jc w:val="center"/>
              <w:rPr>
                <w:sz w:val="16"/>
              </w:rPr>
            </w:pPr>
            <w:r>
              <w:rPr>
                <w:spacing w:val="-1"/>
                <w:sz w:val="16"/>
              </w:rPr>
              <w:t>K_W01 K_W02</w:t>
            </w:r>
          </w:p>
          <w:p w14:paraId="62053364" w14:textId="77777777" w:rsidR="00525BBE" w:rsidRDefault="00525BBE" w:rsidP="000C121D">
            <w:pPr>
              <w:pStyle w:val="TableParagraph"/>
              <w:spacing w:line="173" w:lineRule="exact"/>
              <w:ind w:left="768" w:right="687"/>
              <w:jc w:val="center"/>
              <w:rPr>
                <w:sz w:val="16"/>
              </w:rPr>
            </w:pPr>
            <w:r>
              <w:rPr>
                <w:sz w:val="16"/>
              </w:rPr>
              <w:t>K_W09</w:t>
            </w:r>
          </w:p>
        </w:tc>
        <w:tc>
          <w:tcPr>
            <w:tcW w:w="2330" w:type="dxa"/>
            <w:gridSpan w:val="4"/>
          </w:tcPr>
          <w:p w14:paraId="7C917CC9" w14:textId="77777777" w:rsidR="00525BBE" w:rsidRDefault="00525BBE" w:rsidP="000C121D">
            <w:pPr>
              <w:pStyle w:val="TableParagraph"/>
              <w:spacing w:before="9"/>
              <w:rPr>
                <w:b/>
                <w:sz w:val="15"/>
              </w:rPr>
            </w:pPr>
          </w:p>
          <w:p w14:paraId="746D15B7" w14:textId="77777777" w:rsidR="00525BBE" w:rsidRDefault="00525BBE" w:rsidP="000C121D">
            <w:pPr>
              <w:pStyle w:val="TableParagraph"/>
              <w:ind w:left="1084" w:right="1011"/>
              <w:jc w:val="center"/>
              <w:rPr>
                <w:sz w:val="16"/>
              </w:rPr>
            </w:pPr>
            <w:r>
              <w:rPr>
                <w:sz w:val="16"/>
              </w:rPr>
              <w:t>CP</w:t>
            </w:r>
          </w:p>
        </w:tc>
      </w:tr>
      <w:tr w:rsidR="00525BBE" w14:paraId="1B1C5787" w14:textId="77777777" w:rsidTr="000C121D">
        <w:trPr>
          <w:trHeight w:val="580"/>
        </w:trPr>
        <w:tc>
          <w:tcPr>
            <w:tcW w:w="1102" w:type="dxa"/>
            <w:vMerge/>
            <w:tcBorders>
              <w:top w:val="nil"/>
            </w:tcBorders>
          </w:tcPr>
          <w:p w14:paraId="140ADB16" w14:textId="77777777" w:rsidR="00525BBE" w:rsidRDefault="00525BBE" w:rsidP="000C121D">
            <w:pPr>
              <w:rPr>
                <w:sz w:val="2"/>
                <w:szCs w:val="2"/>
              </w:rPr>
            </w:pPr>
          </w:p>
        </w:tc>
        <w:tc>
          <w:tcPr>
            <w:tcW w:w="451" w:type="dxa"/>
          </w:tcPr>
          <w:p w14:paraId="7F839163" w14:textId="77777777" w:rsidR="00525BBE" w:rsidRDefault="00525BBE" w:rsidP="000C121D">
            <w:pPr>
              <w:pStyle w:val="TableParagraph"/>
              <w:spacing w:before="11"/>
              <w:rPr>
                <w:b/>
                <w:sz w:val="15"/>
              </w:rPr>
            </w:pPr>
          </w:p>
          <w:p w14:paraId="756D7E38" w14:textId="77777777" w:rsidR="00525BBE" w:rsidRDefault="00525BBE" w:rsidP="000C121D">
            <w:pPr>
              <w:pStyle w:val="TableParagraph"/>
              <w:ind w:left="125" w:right="30"/>
              <w:jc w:val="center"/>
              <w:rPr>
                <w:sz w:val="16"/>
              </w:rPr>
            </w:pPr>
            <w:r>
              <w:rPr>
                <w:sz w:val="16"/>
              </w:rPr>
              <w:t>2.</w:t>
            </w:r>
          </w:p>
        </w:tc>
        <w:tc>
          <w:tcPr>
            <w:tcW w:w="4013" w:type="dxa"/>
            <w:gridSpan w:val="6"/>
          </w:tcPr>
          <w:p w14:paraId="049022E8" w14:textId="77777777" w:rsidR="00525BBE" w:rsidRPr="007911EC" w:rsidRDefault="00525BBE" w:rsidP="000C121D">
            <w:pPr>
              <w:pStyle w:val="TableParagraph"/>
              <w:spacing w:before="94"/>
              <w:ind w:left="1133" w:hanging="951"/>
              <w:rPr>
                <w:sz w:val="16"/>
                <w:lang w:val="pl-PL"/>
              </w:rPr>
            </w:pPr>
            <w:r w:rsidRPr="007911EC">
              <w:rPr>
                <w:sz w:val="16"/>
                <w:lang w:val="pl-PL"/>
              </w:rPr>
              <w:t>zna ty</w:t>
            </w:r>
            <w:r>
              <w:rPr>
                <w:sz w:val="16"/>
                <w:lang w:val="pl-PL"/>
              </w:rPr>
              <w:t xml:space="preserve">powe błędy w wymowie spółgłosek </w:t>
            </w:r>
            <w:r w:rsidRPr="007911EC">
              <w:rPr>
                <w:sz w:val="16"/>
                <w:lang w:val="pl-PL"/>
              </w:rPr>
              <w:t>angielskich popełniane przez Polaków</w:t>
            </w:r>
          </w:p>
        </w:tc>
        <w:tc>
          <w:tcPr>
            <w:tcW w:w="2007" w:type="dxa"/>
            <w:gridSpan w:val="3"/>
          </w:tcPr>
          <w:p w14:paraId="2897DBCD" w14:textId="77777777" w:rsidR="00525BBE" w:rsidRDefault="00525BBE" w:rsidP="000C121D">
            <w:pPr>
              <w:pStyle w:val="TableParagraph"/>
              <w:spacing w:line="191" w:lineRule="exact"/>
              <w:ind w:left="768" w:right="687"/>
              <w:jc w:val="center"/>
              <w:rPr>
                <w:sz w:val="16"/>
              </w:rPr>
            </w:pPr>
            <w:r>
              <w:rPr>
                <w:sz w:val="16"/>
              </w:rPr>
              <w:t>K_W01</w:t>
            </w:r>
          </w:p>
          <w:p w14:paraId="64D7FFD1" w14:textId="77777777" w:rsidR="00525BBE" w:rsidRDefault="00525BBE" w:rsidP="000C121D">
            <w:pPr>
              <w:pStyle w:val="TableParagraph"/>
              <w:spacing w:before="7" w:line="192" w:lineRule="exact"/>
              <w:ind w:left="768" w:right="685"/>
              <w:jc w:val="center"/>
              <w:rPr>
                <w:sz w:val="16"/>
              </w:rPr>
            </w:pPr>
            <w:r>
              <w:rPr>
                <w:spacing w:val="-1"/>
                <w:sz w:val="16"/>
              </w:rPr>
              <w:t>K_W02 K_W09</w:t>
            </w:r>
          </w:p>
        </w:tc>
        <w:tc>
          <w:tcPr>
            <w:tcW w:w="2330" w:type="dxa"/>
            <w:gridSpan w:val="4"/>
          </w:tcPr>
          <w:p w14:paraId="4D7DE58B" w14:textId="77777777" w:rsidR="00525BBE" w:rsidRDefault="00525BBE" w:rsidP="000C121D">
            <w:pPr>
              <w:pStyle w:val="TableParagraph"/>
              <w:spacing w:before="11"/>
              <w:rPr>
                <w:b/>
                <w:sz w:val="15"/>
              </w:rPr>
            </w:pPr>
          </w:p>
          <w:p w14:paraId="71DBDF8F" w14:textId="77777777" w:rsidR="00525BBE" w:rsidRDefault="00525BBE" w:rsidP="000C121D">
            <w:pPr>
              <w:pStyle w:val="TableParagraph"/>
              <w:ind w:left="1084" w:right="1011"/>
              <w:jc w:val="center"/>
              <w:rPr>
                <w:sz w:val="16"/>
              </w:rPr>
            </w:pPr>
            <w:r>
              <w:rPr>
                <w:sz w:val="16"/>
              </w:rPr>
              <w:t>CP</w:t>
            </w:r>
          </w:p>
        </w:tc>
      </w:tr>
      <w:tr w:rsidR="00525BBE" w14:paraId="1E8424BA" w14:textId="77777777" w:rsidTr="000C121D">
        <w:trPr>
          <w:trHeight w:val="575"/>
        </w:trPr>
        <w:tc>
          <w:tcPr>
            <w:tcW w:w="1102" w:type="dxa"/>
            <w:vMerge/>
            <w:tcBorders>
              <w:top w:val="nil"/>
            </w:tcBorders>
          </w:tcPr>
          <w:p w14:paraId="2956A325" w14:textId="77777777" w:rsidR="00525BBE" w:rsidRDefault="00525BBE" w:rsidP="000C121D">
            <w:pPr>
              <w:rPr>
                <w:sz w:val="2"/>
                <w:szCs w:val="2"/>
              </w:rPr>
            </w:pPr>
          </w:p>
        </w:tc>
        <w:tc>
          <w:tcPr>
            <w:tcW w:w="451" w:type="dxa"/>
          </w:tcPr>
          <w:p w14:paraId="7BBD98C1" w14:textId="77777777" w:rsidR="00525BBE" w:rsidRDefault="00525BBE" w:rsidP="000C121D">
            <w:pPr>
              <w:pStyle w:val="TableParagraph"/>
              <w:spacing w:before="7"/>
              <w:rPr>
                <w:b/>
                <w:sz w:val="15"/>
              </w:rPr>
            </w:pPr>
          </w:p>
          <w:p w14:paraId="339A2DE8" w14:textId="77777777" w:rsidR="00525BBE" w:rsidRDefault="00525BBE" w:rsidP="000C121D">
            <w:pPr>
              <w:pStyle w:val="TableParagraph"/>
              <w:ind w:left="125" w:right="30"/>
              <w:jc w:val="center"/>
              <w:rPr>
                <w:sz w:val="16"/>
              </w:rPr>
            </w:pPr>
            <w:r>
              <w:rPr>
                <w:sz w:val="16"/>
              </w:rPr>
              <w:t>3.</w:t>
            </w:r>
          </w:p>
        </w:tc>
        <w:tc>
          <w:tcPr>
            <w:tcW w:w="4013" w:type="dxa"/>
            <w:gridSpan w:val="6"/>
          </w:tcPr>
          <w:p w14:paraId="3CDFF89F" w14:textId="77777777" w:rsidR="00525BBE" w:rsidRPr="00525BBE" w:rsidRDefault="00525BBE" w:rsidP="000C121D">
            <w:pPr>
              <w:pStyle w:val="TableParagraph"/>
              <w:spacing w:before="1" w:line="173" w:lineRule="exact"/>
              <w:ind w:left="104" w:right="11"/>
              <w:jc w:val="center"/>
              <w:rPr>
                <w:sz w:val="16"/>
                <w:lang w:val="pl-PL"/>
              </w:rPr>
            </w:pPr>
            <w:r w:rsidRPr="007911EC">
              <w:rPr>
                <w:sz w:val="16"/>
                <w:lang w:val="pl-PL"/>
              </w:rPr>
              <w:t xml:space="preserve">rozpoznaje symbole </w:t>
            </w:r>
            <w:r>
              <w:rPr>
                <w:sz w:val="16"/>
                <w:lang w:val="pl-PL"/>
              </w:rPr>
              <w:t xml:space="preserve">fonetyczne w systemie </w:t>
            </w:r>
            <w:r w:rsidRPr="007911EC">
              <w:rPr>
                <w:sz w:val="16"/>
                <w:lang w:val="pl-PL"/>
              </w:rPr>
              <w:t>IPA</w:t>
            </w:r>
          </w:p>
        </w:tc>
        <w:tc>
          <w:tcPr>
            <w:tcW w:w="2007" w:type="dxa"/>
            <w:gridSpan w:val="3"/>
          </w:tcPr>
          <w:p w14:paraId="7751AF58" w14:textId="77777777" w:rsidR="00525BBE" w:rsidRDefault="00525BBE" w:rsidP="000C121D">
            <w:pPr>
              <w:pStyle w:val="TableParagraph"/>
              <w:spacing w:line="237" w:lineRule="auto"/>
              <w:ind w:left="768" w:right="685"/>
              <w:jc w:val="center"/>
              <w:rPr>
                <w:sz w:val="16"/>
              </w:rPr>
            </w:pPr>
            <w:r>
              <w:rPr>
                <w:spacing w:val="-1"/>
                <w:sz w:val="16"/>
              </w:rPr>
              <w:t>K_W01 K_W02</w:t>
            </w:r>
          </w:p>
          <w:p w14:paraId="13C0BD08" w14:textId="77777777" w:rsidR="00525BBE" w:rsidRDefault="00525BBE" w:rsidP="000C121D">
            <w:pPr>
              <w:pStyle w:val="TableParagraph"/>
              <w:spacing w:line="173" w:lineRule="exact"/>
              <w:ind w:left="768" w:right="687"/>
              <w:jc w:val="center"/>
              <w:rPr>
                <w:sz w:val="16"/>
              </w:rPr>
            </w:pPr>
            <w:r>
              <w:rPr>
                <w:sz w:val="16"/>
              </w:rPr>
              <w:t>K_W09</w:t>
            </w:r>
          </w:p>
        </w:tc>
        <w:tc>
          <w:tcPr>
            <w:tcW w:w="2330" w:type="dxa"/>
            <w:gridSpan w:val="4"/>
          </w:tcPr>
          <w:p w14:paraId="64208B55" w14:textId="77777777" w:rsidR="00525BBE" w:rsidRDefault="00525BBE" w:rsidP="000C121D">
            <w:pPr>
              <w:pStyle w:val="TableParagraph"/>
              <w:spacing w:before="7"/>
              <w:rPr>
                <w:b/>
                <w:sz w:val="15"/>
              </w:rPr>
            </w:pPr>
          </w:p>
          <w:p w14:paraId="4F8E3B42" w14:textId="77777777" w:rsidR="00525BBE" w:rsidRDefault="00525BBE" w:rsidP="000C121D">
            <w:pPr>
              <w:pStyle w:val="TableParagraph"/>
              <w:ind w:left="1084" w:right="1011"/>
              <w:jc w:val="center"/>
              <w:rPr>
                <w:sz w:val="16"/>
              </w:rPr>
            </w:pPr>
            <w:r>
              <w:rPr>
                <w:sz w:val="16"/>
              </w:rPr>
              <w:t>CP</w:t>
            </w:r>
          </w:p>
        </w:tc>
      </w:tr>
      <w:tr w:rsidR="00525BBE" w14:paraId="72F927F9" w14:textId="77777777" w:rsidTr="000C121D">
        <w:trPr>
          <w:trHeight w:val="256"/>
        </w:trPr>
        <w:tc>
          <w:tcPr>
            <w:tcW w:w="1102" w:type="dxa"/>
            <w:vMerge/>
            <w:tcBorders>
              <w:top w:val="nil"/>
            </w:tcBorders>
          </w:tcPr>
          <w:p w14:paraId="4E81AD90" w14:textId="77777777" w:rsidR="00525BBE" w:rsidRDefault="00525BBE" w:rsidP="000C121D">
            <w:pPr>
              <w:rPr>
                <w:sz w:val="2"/>
                <w:szCs w:val="2"/>
              </w:rPr>
            </w:pPr>
          </w:p>
        </w:tc>
        <w:tc>
          <w:tcPr>
            <w:tcW w:w="451" w:type="dxa"/>
          </w:tcPr>
          <w:p w14:paraId="5FEC5DC7" w14:textId="77777777" w:rsidR="00525BBE" w:rsidRDefault="00525BBE" w:rsidP="000C121D">
            <w:pPr>
              <w:pStyle w:val="TableParagraph"/>
              <w:spacing w:before="29"/>
              <w:ind w:left="125" w:right="30"/>
              <w:jc w:val="center"/>
              <w:rPr>
                <w:sz w:val="16"/>
              </w:rPr>
            </w:pPr>
            <w:r>
              <w:rPr>
                <w:sz w:val="16"/>
              </w:rPr>
              <w:t>4.</w:t>
            </w:r>
          </w:p>
        </w:tc>
        <w:tc>
          <w:tcPr>
            <w:tcW w:w="4013" w:type="dxa"/>
            <w:gridSpan w:val="6"/>
          </w:tcPr>
          <w:p w14:paraId="09D68DC9" w14:textId="77777777" w:rsidR="00525BBE" w:rsidRDefault="00525BBE" w:rsidP="000C121D">
            <w:pPr>
              <w:pStyle w:val="TableParagraph"/>
              <w:rPr>
                <w:rFonts w:ascii="Times New Roman"/>
                <w:sz w:val="16"/>
              </w:rPr>
            </w:pPr>
          </w:p>
        </w:tc>
        <w:tc>
          <w:tcPr>
            <w:tcW w:w="2007" w:type="dxa"/>
            <w:gridSpan w:val="3"/>
          </w:tcPr>
          <w:p w14:paraId="070A207B" w14:textId="77777777" w:rsidR="00525BBE" w:rsidRDefault="00525BBE" w:rsidP="000C121D">
            <w:pPr>
              <w:pStyle w:val="TableParagraph"/>
              <w:rPr>
                <w:rFonts w:ascii="Times New Roman"/>
                <w:sz w:val="16"/>
              </w:rPr>
            </w:pPr>
          </w:p>
        </w:tc>
        <w:tc>
          <w:tcPr>
            <w:tcW w:w="2330" w:type="dxa"/>
            <w:gridSpan w:val="4"/>
          </w:tcPr>
          <w:p w14:paraId="2A8CB499" w14:textId="77777777" w:rsidR="00525BBE" w:rsidRDefault="00525BBE" w:rsidP="000C121D">
            <w:pPr>
              <w:pStyle w:val="TableParagraph"/>
              <w:rPr>
                <w:rFonts w:ascii="Times New Roman"/>
                <w:sz w:val="16"/>
              </w:rPr>
            </w:pPr>
          </w:p>
        </w:tc>
      </w:tr>
      <w:tr w:rsidR="00525BBE" w14:paraId="7F6129C6" w14:textId="77777777" w:rsidTr="000C121D">
        <w:trPr>
          <w:trHeight w:val="772"/>
        </w:trPr>
        <w:tc>
          <w:tcPr>
            <w:tcW w:w="1102" w:type="dxa"/>
            <w:vMerge w:val="restart"/>
          </w:tcPr>
          <w:p w14:paraId="5B7F65DB" w14:textId="77777777" w:rsidR="00525BBE" w:rsidRDefault="00525BBE" w:rsidP="000C121D">
            <w:pPr>
              <w:pStyle w:val="TableParagraph"/>
              <w:rPr>
                <w:b/>
                <w:sz w:val="18"/>
              </w:rPr>
            </w:pPr>
          </w:p>
          <w:p w14:paraId="417359B3" w14:textId="77777777" w:rsidR="00525BBE" w:rsidRDefault="00525BBE" w:rsidP="000C121D">
            <w:pPr>
              <w:pStyle w:val="TableParagraph"/>
              <w:rPr>
                <w:b/>
                <w:sz w:val="18"/>
              </w:rPr>
            </w:pPr>
          </w:p>
          <w:p w14:paraId="01450B63" w14:textId="77777777" w:rsidR="00525BBE" w:rsidRDefault="00525BBE" w:rsidP="000C121D">
            <w:pPr>
              <w:pStyle w:val="TableParagraph"/>
              <w:spacing w:before="146"/>
              <w:ind w:left="144"/>
              <w:rPr>
                <w:sz w:val="16"/>
              </w:rPr>
            </w:pPr>
            <w:proofErr w:type="spellStart"/>
            <w:r>
              <w:rPr>
                <w:sz w:val="16"/>
              </w:rPr>
              <w:t>Umiejętności</w:t>
            </w:r>
            <w:proofErr w:type="spellEnd"/>
          </w:p>
        </w:tc>
        <w:tc>
          <w:tcPr>
            <w:tcW w:w="451" w:type="dxa"/>
          </w:tcPr>
          <w:p w14:paraId="50D282E5" w14:textId="77777777" w:rsidR="00525BBE" w:rsidRDefault="00525BBE" w:rsidP="000C121D">
            <w:pPr>
              <w:pStyle w:val="TableParagraph"/>
              <w:spacing w:before="10"/>
              <w:rPr>
                <w:b/>
                <w:sz w:val="23"/>
              </w:rPr>
            </w:pPr>
          </w:p>
          <w:p w14:paraId="36F4724B" w14:textId="77777777" w:rsidR="00525BBE" w:rsidRDefault="00525BBE" w:rsidP="000C121D">
            <w:pPr>
              <w:pStyle w:val="TableParagraph"/>
              <w:spacing w:before="1"/>
              <w:ind w:left="125" w:right="30"/>
              <w:jc w:val="center"/>
              <w:rPr>
                <w:sz w:val="16"/>
              </w:rPr>
            </w:pPr>
            <w:r>
              <w:rPr>
                <w:sz w:val="16"/>
              </w:rPr>
              <w:t>1.</w:t>
            </w:r>
          </w:p>
        </w:tc>
        <w:tc>
          <w:tcPr>
            <w:tcW w:w="4013" w:type="dxa"/>
            <w:gridSpan w:val="6"/>
          </w:tcPr>
          <w:p w14:paraId="5AD18A26" w14:textId="77777777" w:rsidR="00525BBE" w:rsidRPr="007911EC" w:rsidRDefault="00525BBE" w:rsidP="000C121D">
            <w:pPr>
              <w:pStyle w:val="TableParagraph"/>
              <w:spacing w:line="191" w:lineRule="exact"/>
              <w:ind w:left="104" w:right="10"/>
              <w:jc w:val="center"/>
              <w:rPr>
                <w:sz w:val="16"/>
                <w:lang w:val="pl-PL"/>
              </w:rPr>
            </w:pPr>
            <w:r w:rsidRPr="007911EC">
              <w:rPr>
                <w:sz w:val="16"/>
                <w:lang w:val="pl-PL"/>
              </w:rPr>
              <w:t>potrafi prawidłowo wymawiać głoski języka</w:t>
            </w:r>
          </w:p>
          <w:p w14:paraId="33ADCB04" w14:textId="77777777" w:rsidR="00525BBE" w:rsidRPr="007911EC" w:rsidRDefault="00525BBE" w:rsidP="000C121D">
            <w:pPr>
              <w:pStyle w:val="TableParagraph"/>
              <w:ind w:left="104" w:right="11"/>
              <w:jc w:val="center"/>
              <w:rPr>
                <w:sz w:val="16"/>
                <w:lang w:val="pl-PL"/>
              </w:rPr>
            </w:pPr>
            <w:r>
              <w:rPr>
                <w:sz w:val="16"/>
                <w:lang w:val="pl-PL"/>
              </w:rPr>
              <w:t xml:space="preserve">angielskiego w odmianie amerykańskiej </w:t>
            </w:r>
            <w:r w:rsidRPr="007911EC">
              <w:rPr>
                <w:sz w:val="16"/>
                <w:lang w:val="pl-PL"/>
              </w:rPr>
              <w:t xml:space="preserve">z zachowaniem niezbędnych kontrastów </w:t>
            </w:r>
            <w:proofErr w:type="spellStart"/>
            <w:r w:rsidRPr="007911EC">
              <w:rPr>
                <w:sz w:val="16"/>
                <w:lang w:val="pl-PL"/>
              </w:rPr>
              <w:t>fonemicznych</w:t>
            </w:r>
            <w:proofErr w:type="spellEnd"/>
            <w:r w:rsidRPr="007911EC">
              <w:rPr>
                <w:sz w:val="16"/>
                <w:lang w:val="pl-PL"/>
              </w:rPr>
              <w:t xml:space="preserve"> oraz stosując podstawowe</w:t>
            </w:r>
          </w:p>
          <w:p w14:paraId="2D5231EB" w14:textId="77777777" w:rsidR="00525BBE" w:rsidRDefault="00525BBE" w:rsidP="000C121D">
            <w:pPr>
              <w:pStyle w:val="TableParagraph"/>
              <w:spacing w:line="176" w:lineRule="exact"/>
              <w:ind w:left="103" w:right="13"/>
              <w:jc w:val="center"/>
              <w:rPr>
                <w:sz w:val="16"/>
              </w:rPr>
            </w:pPr>
            <w:proofErr w:type="spellStart"/>
            <w:r>
              <w:rPr>
                <w:sz w:val="16"/>
              </w:rPr>
              <w:t>procesy</w:t>
            </w:r>
            <w:proofErr w:type="spellEnd"/>
            <w:r>
              <w:rPr>
                <w:sz w:val="16"/>
              </w:rPr>
              <w:t xml:space="preserve"> </w:t>
            </w:r>
            <w:proofErr w:type="spellStart"/>
            <w:r>
              <w:rPr>
                <w:sz w:val="16"/>
              </w:rPr>
              <w:t>alofoniczne</w:t>
            </w:r>
            <w:proofErr w:type="spellEnd"/>
            <w:r>
              <w:rPr>
                <w:sz w:val="16"/>
              </w:rPr>
              <w:t>.</w:t>
            </w:r>
          </w:p>
        </w:tc>
        <w:tc>
          <w:tcPr>
            <w:tcW w:w="2007" w:type="dxa"/>
            <w:gridSpan w:val="3"/>
          </w:tcPr>
          <w:p w14:paraId="4551D991" w14:textId="77777777" w:rsidR="00525BBE" w:rsidRDefault="00525BBE" w:rsidP="000C121D">
            <w:pPr>
              <w:pStyle w:val="TableParagraph"/>
              <w:spacing w:before="10"/>
              <w:rPr>
                <w:b/>
                <w:sz w:val="23"/>
              </w:rPr>
            </w:pPr>
          </w:p>
          <w:p w14:paraId="7014574E" w14:textId="77777777" w:rsidR="00525BBE" w:rsidRDefault="00525BBE" w:rsidP="000C121D">
            <w:pPr>
              <w:pStyle w:val="TableParagraph"/>
              <w:spacing w:before="1"/>
              <w:ind w:left="768" w:right="684"/>
              <w:jc w:val="center"/>
              <w:rPr>
                <w:sz w:val="16"/>
              </w:rPr>
            </w:pPr>
            <w:r>
              <w:rPr>
                <w:sz w:val="16"/>
              </w:rPr>
              <w:t>K_U02</w:t>
            </w:r>
          </w:p>
        </w:tc>
        <w:tc>
          <w:tcPr>
            <w:tcW w:w="2330" w:type="dxa"/>
            <w:gridSpan w:val="4"/>
          </w:tcPr>
          <w:p w14:paraId="57663E0D" w14:textId="77777777" w:rsidR="00525BBE" w:rsidRDefault="00525BBE" w:rsidP="000C121D">
            <w:pPr>
              <w:pStyle w:val="TableParagraph"/>
              <w:spacing w:before="10"/>
              <w:rPr>
                <w:b/>
                <w:sz w:val="23"/>
              </w:rPr>
            </w:pPr>
          </w:p>
          <w:p w14:paraId="08675629" w14:textId="77777777" w:rsidR="00525BBE" w:rsidRDefault="00525BBE" w:rsidP="000C121D">
            <w:pPr>
              <w:pStyle w:val="TableParagraph"/>
              <w:spacing w:before="1"/>
              <w:ind w:left="1084" w:right="1011"/>
              <w:jc w:val="center"/>
              <w:rPr>
                <w:sz w:val="16"/>
              </w:rPr>
            </w:pPr>
            <w:r>
              <w:rPr>
                <w:sz w:val="16"/>
              </w:rPr>
              <w:t>CP</w:t>
            </w:r>
          </w:p>
        </w:tc>
      </w:tr>
      <w:tr w:rsidR="00525BBE" w14:paraId="62908A30" w14:textId="77777777" w:rsidTr="000C121D">
        <w:trPr>
          <w:trHeight w:val="385"/>
        </w:trPr>
        <w:tc>
          <w:tcPr>
            <w:tcW w:w="1102" w:type="dxa"/>
            <w:vMerge/>
            <w:tcBorders>
              <w:top w:val="nil"/>
            </w:tcBorders>
          </w:tcPr>
          <w:p w14:paraId="4D8C8AB0" w14:textId="77777777" w:rsidR="00525BBE" w:rsidRDefault="00525BBE" w:rsidP="000C121D">
            <w:pPr>
              <w:rPr>
                <w:sz w:val="2"/>
                <w:szCs w:val="2"/>
              </w:rPr>
            </w:pPr>
          </w:p>
        </w:tc>
        <w:tc>
          <w:tcPr>
            <w:tcW w:w="451" w:type="dxa"/>
          </w:tcPr>
          <w:p w14:paraId="23B16239" w14:textId="77777777" w:rsidR="00525BBE" w:rsidRDefault="00525BBE" w:rsidP="000C121D">
            <w:pPr>
              <w:pStyle w:val="TableParagraph"/>
              <w:spacing w:before="94"/>
              <w:ind w:left="125" w:right="30"/>
              <w:jc w:val="center"/>
              <w:rPr>
                <w:sz w:val="16"/>
              </w:rPr>
            </w:pPr>
            <w:r>
              <w:rPr>
                <w:sz w:val="16"/>
              </w:rPr>
              <w:t>2.</w:t>
            </w:r>
          </w:p>
        </w:tc>
        <w:tc>
          <w:tcPr>
            <w:tcW w:w="4013" w:type="dxa"/>
            <w:gridSpan w:val="6"/>
          </w:tcPr>
          <w:p w14:paraId="6711E7D7" w14:textId="77777777" w:rsidR="00525BBE" w:rsidRPr="007911EC" w:rsidRDefault="00525BBE" w:rsidP="000C121D">
            <w:pPr>
              <w:pStyle w:val="TableParagraph"/>
              <w:spacing w:line="191" w:lineRule="exact"/>
              <w:ind w:left="104" w:right="13"/>
              <w:jc w:val="center"/>
              <w:rPr>
                <w:sz w:val="16"/>
                <w:lang w:val="pl-PL"/>
              </w:rPr>
            </w:pPr>
            <w:r w:rsidRPr="007911EC">
              <w:rPr>
                <w:sz w:val="16"/>
                <w:lang w:val="pl-PL"/>
              </w:rPr>
              <w:t>potrafi opisać różnice w artykulacji spółgłosek polskich</w:t>
            </w:r>
          </w:p>
          <w:p w14:paraId="34F819B8" w14:textId="77777777" w:rsidR="00525BBE" w:rsidRPr="007911EC" w:rsidRDefault="00525BBE" w:rsidP="000C121D">
            <w:pPr>
              <w:pStyle w:val="TableParagraph"/>
              <w:spacing w:line="175" w:lineRule="exact"/>
              <w:ind w:left="104" w:right="13"/>
              <w:jc w:val="center"/>
              <w:rPr>
                <w:sz w:val="16"/>
                <w:lang w:val="pl-PL"/>
              </w:rPr>
            </w:pPr>
            <w:r w:rsidRPr="007911EC">
              <w:rPr>
                <w:sz w:val="16"/>
                <w:lang w:val="pl-PL"/>
              </w:rPr>
              <w:t>i an</w:t>
            </w:r>
            <w:r>
              <w:rPr>
                <w:sz w:val="16"/>
                <w:lang w:val="pl-PL"/>
              </w:rPr>
              <w:t>gielskich</w:t>
            </w:r>
          </w:p>
        </w:tc>
        <w:tc>
          <w:tcPr>
            <w:tcW w:w="2007" w:type="dxa"/>
            <w:gridSpan w:val="3"/>
          </w:tcPr>
          <w:p w14:paraId="2CFF6FED" w14:textId="77777777" w:rsidR="00525BBE" w:rsidRDefault="00525BBE" w:rsidP="000C121D">
            <w:pPr>
              <w:pStyle w:val="TableParagraph"/>
              <w:spacing w:before="4" w:line="192" w:lineRule="exact"/>
              <w:ind w:left="768" w:right="682"/>
              <w:jc w:val="center"/>
              <w:rPr>
                <w:sz w:val="16"/>
              </w:rPr>
            </w:pPr>
            <w:r>
              <w:rPr>
                <w:sz w:val="16"/>
              </w:rPr>
              <w:t>K_U02 K_U11</w:t>
            </w:r>
          </w:p>
        </w:tc>
        <w:tc>
          <w:tcPr>
            <w:tcW w:w="2330" w:type="dxa"/>
            <w:gridSpan w:val="4"/>
          </w:tcPr>
          <w:p w14:paraId="5E75A6E5" w14:textId="77777777" w:rsidR="00525BBE" w:rsidRDefault="00525BBE" w:rsidP="000C121D">
            <w:pPr>
              <w:pStyle w:val="TableParagraph"/>
              <w:spacing w:before="94"/>
              <w:ind w:left="1084" w:right="1011"/>
              <w:jc w:val="center"/>
              <w:rPr>
                <w:sz w:val="16"/>
              </w:rPr>
            </w:pPr>
            <w:r>
              <w:rPr>
                <w:sz w:val="16"/>
              </w:rPr>
              <w:t>CP</w:t>
            </w:r>
          </w:p>
        </w:tc>
      </w:tr>
      <w:tr w:rsidR="00525BBE" w14:paraId="6A1A9954" w14:textId="77777777" w:rsidTr="000C121D">
        <w:trPr>
          <w:gridAfter w:val="1"/>
          <w:wAfter w:w="13" w:type="dxa"/>
          <w:trHeight w:val="580"/>
        </w:trPr>
        <w:tc>
          <w:tcPr>
            <w:tcW w:w="1102" w:type="dxa"/>
            <w:vMerge w:val="restart"/>
          </w:tcPr>
          <w:p w14:paraId="5E123BF6" w14:textId="77777777" w:rsidR="00525BBE" w:rsidRDefault="00525BBE" w:rsidP="000C121D">
            <w:pPr>
              <w:pStyle w:val="TableParagraph"/>
              <w:rPr>
                <w:rFonts w:ascii="Times New Roman"/>
                <w:sz w:val="16"/>
              </w:rPr>
            </w:pPr>
          </w:p>
        </w:tc>
        <w:tc>
          <w:tcPr>
            <w:tcW w:w="451" w:type="dxa"/>
          </w:tcPr>
          <w:p w14:paraId="7C93351D" w14:textId="77777777" w:rsidR="00525BBE" w:rsidRDefault="00525BBE" w:rsidP="000C121D">
            <w:pPr>
              <w:pStyle w:val="TableParagraph"/>
              <w:spacing w:before="2"/>
              <w:rPr>
                <w:b/>
                <w:sz w:val="16"/>
              </w:rPr>
            </w:pPr>
          </w:p>
          <w:p w14:paraId="36699731" w14:textId="77777777" w:rsidR="00525BBE" w:rsidRDefault="00525BBE" w:rsidP="000C121D">
            <w:pPr>
              <w:pStyle w:val="TableParagraph"/>
              <w:ind w:left="125" w:right="30"/>
              <w:jc w:val="center"/>
              <w:rPr>
                <w:sz w:val="16"/>
              </w:rPr>
            </w:pPr>
            <w:r>
              <w:rPr>
                <w:sz w:val="16"/>
              </w:rPr>
              <w:t>3.</w:t>
            </w:r>
          </w:p>
        </w:tc>
        <w:tc>
          <w:tcPr>
            <w:tcW w:w="4009" w:type="dxa"/>
            <w:gridSpan w:val="6"/>
          </w:tcPr>
          <w:p w14:paraId="0BD9FDCF" w14:textId="77777777" w:rsidR="00525BBE" w:rsidRPr="007911EC" w:rsidRDefault="00525BBE" w:rsidP="000C121D">
            <w:pPr>
              <w:pStyle w:val="TableParagraph"/>
              <w:ind w:left="179" w:right="80"/>
              <w:jc w:val="center"/>
              <w:rPr>
                <w:sz w:val="16"/>
                <w:lang w:val="pl-PL"/>
              </w:rPr>
            </w:pPr>
            <w:r w:rsidRPr="007911EC">
              <w:rPr>
                <w:sz w:val="16"/>
                <w:lang w:val="pl-PL"/>
              </w:rPr>
              <w:t xml:space="preserve">potrafi czytać i tworzyć wypowiedzi ustne z typowym dla języka angielskiego </w:t>
            </w:r>
            <w:r>
              <w:rPr>
                <w:sz w:val="16"/>
                <w:lang w:val="pl-PL"/>
              </w:rPr>
              <w:t xml:space="preserve">w odmianie amerykańskiej </w:t>
            </w:r>
            <w:r w:rsidRPr="007911EC">
              <w:rPr>
                <w:sz w:val="16"/>
                <w:lang w:val="pl-PL"/>
              </w:rPr>
              <w:t>akcentowaniem wyrazowym i</w:t>
            </w:r>
          </w:p>
          <w:p w14:paraId="44EA9ADB" w14:textId="77777777" w:rsidR="00525BBE" w:rsidRPr="007911EC" w:rsidRDefault="00525BBE" w:rsidP="000C121D">
            <w:pPr>
              <w:pStyle w:val="TableParagraph"/>
              <w:spacing w:before="1" w:line="173" w:lineRule="exact"/>
              <w:ind w:left="178" w:right="80"/>
              <w:jc w:val="center"/>
              <w:rPr>
                <w:sz w:val="16"/>
                <w:lang w:val="pl-PL"/>
              </w:rPr>
            </w:pPr>
            <w:r w:rsidRPr="007911EC">
              <w:rPr>
                <w:sz w:val="16"/>
                <w:lang w:val="pl-PL"/>
              </w:rPr>
              <w:t>frazowym, rytmem oraz prawidłową intonacją</w:t>
            </w:r>
          </w:p>
        </w:tc>
        <w:tc>
          <w:tcPr>
            <w:tcW w:w="2002" w:type="dxa"/>
            <w:gridSpan w:val="3"/>
          </w:tcPr>
          <w:p w14:paraId="7743A749" w14:textId="77777777" w:rsidR="00525BBE" w:rsidRPr="007911EC" w:rsidRDefault="00525BBE" w:rsidP="000C121D">
            <w:pPr>
              <w:pStyle w:val="TableParagraph"/>
              <w:spacing w:before="2"/>
              <w:rPr>
                <w:b/>
                <w:sz w:val="16"/>
                <w:lang w:val="pl-PL"/>
              </w:rPr>
            </w:pPr>
          </w:p>
          <w:p w14:paraId="797592A7" w14:textId="77777777" w:rsidR="00525BBE" w:rsidRDefault="00525BBE" w:rsidP="000C121D">
            <w:pPr>
              <w:pStyle w:val="TableParagraph"/>
              <w:ind w:right="714"/>
              <w:jc w:val="right"/>
              <w:rPr>
                <w:sz w:val="16"/>
              </w:rPr>
            </w:pPr>
            <w:r>
              <w:rPr>
                <w:sz w:val="16"/>
              </w:rPr>
              <w:t>K_U03</w:t>
            </w:r>
          </w:p>
        </w:tc>
        <w:tc>
          <w:tcPr>
            <w:tcW w:w="2326" w:type="dxa"/>
            <w:gridSpan w:val="3"/>
          </w:tcPr>
          <w:p w14:paraId="2E8809AE" w14:textId="77777777" w:rsidR="00525BBE" w:rsidRDefault="00525BBE" w:rsidP="000C121D">
            <w:pPr>
              <w:pStyle w:val="TableParagraph"/>
              <w:spacing w:before="2"/>
              <w:rPr>
                <w:b/>
                <w:sz w:val="16"/>
              </w:rPr>
            </w:pPr>
          </w:p>
          <w:p w14:paraId="33E8192D" w14:textId="77777777" w:rsidR="00525BBE" w:rsidRDefault="00525BBE" w:rsidP="000C121D">
            <w:pPr>
              <w:pStyle w:val="TableParagraph"/>
              <w:ind w:right="1016"/>
              <w:jc w:val="right"/>
              <w:rPr>
                <w:sz w:val="16"/>
              </w:rPr>
            </w:pPr>
            <w:r>
              <w:rPr>
                <w:sz w:val="16"/>
              </w:rPr>
              <w:t>CP</w:t>
            </w:r>
          </w:p>
        </w:tc>
      </w:tr>
      <w:tr w:rsidR="00525BBE" w14:paraId="069A0901" w14:textId="77777777" w:rsidTr="000C121D">
        <w:trPr>
          <w:gridAfter w:val="1"/>
          <w:wAfter w:w="13" w:type="dxa"/>
          <w:trHeight w:val="253"/>
        </w:trPr>
        <w:tc>
          <w:tcPr>
            <w:tcW w:w="1102" w:type="dxa"/>
            <w:vMerge/>
            <w:tcBorders>
              <w:top w:val="nil"/>
            </w:tcBorders>
          </w:tcPr>
          <w:p w14:paraId="19791E62" w14:textId="77777777" w:rsidR="00525BBE" w:rsidRDefault="00525BBE" w:rsidP="000C121D">
            <w:pPr>
              <w:rPr>
                <w:sz w:val="2"/>
                <w:szCs w:val="2"/>
              </w:rPr>
            </w:pPr>
          </w:p>
        </w:tc>
        <w:tc>
          <w:tcPr>
            <w:tcW w:w="451" w:type="dxa"/>
          </w:tcPr>
          <w:p w14:paraId="568F5A89" w14:textId="77777777" w:rsidR="00525BBE" w:rsidRDefault="00525BBE" w:rsidP="000C121D">
            <w:pPr>
              <w:pStyle w:val="TableParagraph"/>
              <w:spacing w:before="32"/>
              <w:ind w:left="125" w:right="30"/>
              <w:jc w:val="center"/>
              <w:rPr>
                <w:sz w:val="16"/>
              </w:rPr>
            </w:pPr>
            <w:r>
              <w:rPr>
                <w:sz w:val="16"/>
              </w:rPr>
              <w:t>4.</w:t>
            </w:r>
          </w:p>
        </w:tc>
        <w:tc>
          <w:tcPr>
            <w:tcW w:w="4009" w:type="dxa"/>
            <w:gridSpan w:val="6"/>
          </w:tcPr>
          <w:p w14:paraId="549117CE" w14:textId="77777777" w:rsidR="00525BBE" w:rsidRDefault="00525BBE" w:rsidP="000C121D">
            <w:pPr>
              <w:pStyle w:val="TableParagraph"/>
              <w:rPr>
                <w:rFonts w:ascii="Times New Roman"/>
                <w:sz w:val="16"/>
              </w:rPr>
            </w:pPr>
          </w:p>
        </w:tc>
        <w:tc>
          <w:tcPr>
            <w:tcW w:w="2002" w:type="dxa"/>
            <w:gridSpan w:val="3"/>
          </w:tcPr>
          <w:p w14:paraId="5D4B121A" w14:textId="77777777" w:rsidR="00525BBE" w:rsidRDefault="00525BBE" w:rsidP="000C121D">
            <w:pPr>
              <w:pStyle w:val="TableParagraph"/>
              <w:rPr>
                <w:rFonts w:ascii="Times New Roman"/>
                <w:sz w:val="16"/>
              </w:rPr>
            </w:pPr>
          </w:p>
        </w:tc>
        <w:tc>
          <w:tcPr>
            <w:tcW w:w="2326" w:type="dxa"/>
            <w:gridSpan w:val="3"/>
          </w:tcPr>
          <w:p w14:paraId="2402483D" w14:textId="77777777" w:rsidR="00525BBE" w:rsidRDefault="00525BBE" w:rsidP="000C121D">
            <w:pPr>
              <w:pStyle w:val="TableParagraph"/>
              <w:rPr>
                <w:rFonts w:ascii="Times New Roman"/>
                <w:sz w:val="16"/>
              </w:rPr>
            </w:pPr>
          </w:p>
        </w:tc>
      </w:tr>
      <w:tr w:rsidR="00525BBE" w14:paraId="2313099A" w14:textId="77777777" w:rsidTr="000C121D">
        <w:trPr>
          <w:gridAfter w:val="1"/>
          <w:wAfter w:w="13" w:type="dxa"/>
          <w:trHeight w:val="386"/>
        </w:trPr>
        <w:tc>
          <w:tcPr>
            <w:tcW w:w="1102" w:type="dxa"/>
            <w:vMerge w:val="restart"/>
          </w:tcPr>
          <w:p w14:paraId="5E5831B8" w14:textId="77777777" w:rsidR="00525BBE" w:rsidRDefault="00525BBE" w:rsidP="000C121D">
            <w:pPr>
              <w:pStyle w:val="TableParagraph"/>
              <w:rPr>
                <w:b/>
                <w:sz w:val="18"/>
              </w:rPr>
            </w:pPr>
          </w:p>
          <w:p w14:paraId="78784F2F" w14:textId="77777777" w:rsidR="00525BBE" w:rsidRDefault="00525BBE" w:rsidP="000C121D">
            <w:pPr>
              <w:pStyle w:val="TableParagraph"/>
              <w:rPr>
                <w:b/>
                <w:sz w:val="23"/>
              </w:rPr>
            </w:pPr>
          </w:p>
          <w:p w14:paraId="3A82BB21" w14:textId="77777777" w:rsidR="00525BBE" w:rsidRDefault="00525BBE" w:rsidP="000C121D">
            <w:pPr>
              <w:pStyle w:val="TableParagraph"/>
              <w:spacing w:line="193" w:lineRule="exact"/>
              <w:ind w:left="96" w:right="2"/>
              <w:jc w:val="center"/>
              <w:rPr>
                <w:sz w:val="16"/>
              </w:rPr>
            </w:pPr>
            <w:proofErr w:type="spellStart"/>
            <w:r>
              <w:rPr>
                <w:sz w:val="16"/>
              </w:rPr>
              <w:t>Kompetencje</w:t>
            </w:r>
            <w:proofErr w:type="spellEnd"/>
          </w:p>
          <w:p w14:paraId="4451C0F9" w14:textId="77777777" w:rsidR="00525BBE" w:rsidRDefault="00525BBE" w:rsidP="000C121D">
            <w:pPr>
              <w:pStyle w:val="TableParagraph"/>
              <w:spacing w:line="193" w:lineRule="exact"/>
              <w:ind w:left="96"/>
              <w:jc w:val="center"/>
              <w:rPr>
                <w:sz w:val="16"/>
              </w:rPr>
            </w:pPr>
            <w:proofErr w:type="spellStart"/>
            <w:r>
              <w:rPr>
                <w:sz w:val="16"/>
              </w:rPr>
              <w:t>społeczne</w:t>
            </w:r>
            <w:proofErr w:type="spellEnd"/>
          </w:p>
        </w:tc>
        <w:tc>
          <w:tcPr>
            <w:tcW w:w="451" w:type="dxa"/>
          </w:tcPr>
          <w:p w14:paraId="0F64DE16" w14:textId="77777777" w:rsidR="00525BBE" w:rsidRDefault="00525BBE" w:rsidP="000C121D">
            <w:pPr>
              <w:pStyle w:val="TableParagraph"/>
              <w:spacing w:before="96"/>
              <w:ind w:left="125" w:right="30"/>
              <w:jc w:val="center"/>
              <w:rPr>
                <w:sz w:val="16"/>
              </w:rPr>
            </w:pPr>
            <w:r>
              <w:rPr>
                <w:sz w:val="16"/>
              </w:rPr>
              <w:t>1.</w:t>
            </w:r>
          </w:p>
        </w:tc>
        <w:tc>
          <w:tcPr>
            <w:tcW w:w="4009" w:type="dxa"/>
            <w:gridSpan w:val="6"/>
          </w:tcPr>
          <w:p w14:paraId="2BA8AC5D" w14:textId="77777777" w:rsidR="00525BBE" w:rsidRPr="007911EC" w:rsidRDefault="00525BBE" w:rsidP="000C121D">
            <w:pPr>
              <w:pStyle w:val="TableParagraph"/>
              <w:spacing w:before="5" w:line="194" w:lineRule="exact"/>
              <w:ind w:left="496" w:right="184" w:hanging="197"/>
              <w:rPr>
                <w:sz w:val="16"/>
                <w:lang w:val="pl-PL"/>
              </w:rPr>
            </w:pPr>
            <w:r w:rsidRPr="007911EC">
              <w:rPr>
                <w:sz w:val="16"/>
                <w:lang w:val="pl-PL"/>
              </w:rPr>
              <w:t>ma nawyk sprawdzania wymowy w słowniku oraz rozumie potrzebę jej ciągłego doskonalenia.</w:t>
            </w:r>
          </w:p>
        </w:tc>
        <w:tc>
          <w:tcPr>
            <w:tcW w:w="2002" w:type="dxa"/>
            <w:gridSpan w:val="3"/>
          </w:tcPr>
          <w:p w14:paraId="00E9325F" w14:textId="77777777" w:rsidR="00525BBE" w:rsidRDefault="00525BBE" w:rsidP="000C121D">
            <w:pPr>
              <w:pStyle w:val="TableParagraph"/>
              <w:spacing w:before="96"/>
              <w:ind w:right="719"/>
              <w:jc w:val="right"/>
              <w:rPr>
                <w:sz w:val="16"/>
              </w:rPr>
            </w:pPr>
            <w:r>
              <w:rPr>
                <w:sz w:val="16"/>
              </w:rPr>
              <w:t>K_K02</w:t>
            </w:r>
          </w:p>
        </w:tc>
        <w:tc>
          <w:tcPr>
            <w:tcW w:w="2326" w:type="dxa"/>
            <w:gridSpan w:val="3"/>
          </w:tcPr>
          <w:p w14:paraId="0D3E1E09" w14:textId="77777777" w:rsidR="00525BBE" w:rsidRDefault="00525BBE" w:rsidP="000C121D">
            <w:pPr>
              <w:pStyle w:val="TableParagraph"/>
              <w:spacing w:before="96"/>
              <w:ind w:right="1016"/>
              <w:jc w:val="right"/>
              <w:rPr>
                <w:sz w:val="16"/>
              </w:rPr>
            </w:pPr>
            <w:r>
              <w:rPr>
                <w:sz w:val="16"/>
              </w:rPr>
              <w:t>CP</w:t>
            </w:r>
          </w:p>
        </w:tc>
      </w:tr>
      <w:tr w:rsidR="00525BBE" w14:paraId="5C2B8A36" w14:textId="77777777" w:rsidTr="000C121D">
        <w:trPr>
          <w:gridAfter w:val="1"/>
          <w:wAfter w:w="13" w:type="dxa"/>
          <w:trHeight w:val="249"/>
        </w:trPr>
        <w:tc>
          <w:tcPr>
            <w:tcW w:w="1102" w:type="dxa"/>
            <w:vMerge/>
            <w:tcBorders>
              <w:top w:val="nil"/>
            </w:tcBorders>
          </w:tcPr>
          <w:p w14:paraId="2C641F1E" w14:textId="77777777" w:rsidR="00525BBE" w:rsidRDefault="00525BBE" w:rsidP="000C121D">
            <w:pPr>
              <w:rPr>
                <w:sz w:val="2"/>
                <w:szCs w:val="2"/>
              </w:rPr>
            </w:pPr>
          </w:p>
        </w:tc>
        <w:tc>
          <w:tcPr>
            <w:tcW w:w="451" w:type="dxa"/>
          </w:tcPr>
          <w:p w14:paraId="180A8CA4" w14:textId="77777777" w:rsidR="00525BBE" w:rsidRDefault="00525BBE" w:rsidP="000C121D">
            <w:pPr>
              <w:pStyle w:val="TableParagraph"/>
              <w:spacing w:before="25"/>
              <w:ind w:left="125" w:right="30"/>
              <w:jc w:val="center"/>
              <w:rPr>
                <w:sz w:val="16"/>
              </w:rPr>
            </w:pPr>
            <w:r>
              <w:rPr>
                <w:sz w:val="16"/>
              </w:rPr>
              <w:t>2.</w:t>
            </w:r>
          </w:p>
        </w:tc>
        <w:tc>
          <w:tcPr>
            <w:tcW w:w="4009" w:type="dxa"/>
            <w:gridSpan w:val="6"/>
          </w:tcPr>
          <w:p w14:paraId="67C23D64" w14:textId="77777777" w:rsidR="00525BBE" w:rsidRDefault="00525BBE" w:rsidP="000C121D">
            <w:pPr>
              <w:pStyle w:val="TableParagraph"/>
              <w:rPr>
                <w:rFonts w:ascii="Times New Roman"/>
                <w:sz w:val="16"/>
              </w:rPr>
            </w:pPr>
          </w:p>
        </w:tc>
        <w:tc>
          <w:tcPr>
            <w:tcW w:w="2002" w:type="dxa"/>
            <w:gridSpan w:val="3"/>
          </w:tcPr>
          <w:p w14:paraId="21BA044D" w14:textId="77777777" w:rsidR="00525BBE" w:rsidRDefault="00525BBE" w:rsidP="000C121D">
            <w:pPr>
              <w:pStyle w:val="TableParagraph"/>
              <w:rPr>
                <w:rFonts w:ascii="Times New Roman"/>
                <w:sz w:val="16"/>
              </w:rPr>
            </w:pPr>
          </w:p>
        </w:tc>
        <w:tc>
          <w:tcPr>
            <w:tcW w:w="2326" w:type="dxa"/>
            <w:gridSpan w:val="3"/>
          </w:tcPr>
          <w:p w14:paraId="7843CD65" w14:textId="77777777" w:rsidR="00525BBE" w:rsidRDefault="00525BBE" w:rsidP="000C121D">
            <w:pPr>
              <w:pStyle w:val="TableParagraph"/>
              <w:rPr>
                <w:rFonts w:ascii="Times New Roman"/>
                <w:sz w:val="16"/>
              </w:rPr>
            </w:pPr>
          </w:p>
        </w:tc>
      </w:tr>
      <w:tr w:rsidR="00525BBE" w14:paraId="65FD7010" w14:textId="77777777" w:rsidTr="000C121D">
        <w:trPr>
          <w:gridAfter w:val="1"/>
          <w:wAfter w:w="13" w:type="dxa"/>
          <w:trHeight w:val="253"/>
        </w:trPr>
        <w:tc>
          <w:tcPr>
            <w:tcW w:w="1102" w:type="dxa"/>
            <w:vMerge/>
            <w:tcBorders>
              <w:top w:val="nil"/>
            </w:tcBorders>
          </w:tcPr>
          <w:p w14:paraId="0D621076" w14:textId="77777777" w:rsidR="00525BBE" w:rsidRDefault="00525BBE" w:rsidP="000C121D">
            <w:pPr>
              <w:rPr>
                <w:sz w:val="2"/>
                <w:szCs w:val="2"/>
              </w:rPr>
            </w:pPr>
          </w:p>
        </w:tc>
        <w:tc>
          <w:tcPr>
            <w:tcW w:w="451" w:type="dxa"/>
          </w:tcPr>
          <w:p w14:paraId="061E465A" w14:textId="77777777" w:rsidR="00525BBE" w:rsidRDefault="00525BBE" w:rsidP="000C121D">
            <w:pPr>
              <w:pStyle w:val="TableParagraph"/>
              <w:spacing w:before="32"/>
              <w:ind w:left="125" w:right="30"/>
              <w:jc w:val="center"/>
              <w:rPr>
                <w:sz w:val="16"/>
              </w:rPr>
            </w:pPr>
            <w:r>
              <w:rPr>
                <w:sz w:val="16"/>
              </w:rPr>
              <w:t>3.</w:t>
            </w:r>
          </w:p>
        </w:tc>
        <w:tc>
          <w:tcPr>
            <w:tcW w:w="4009" w:type="dxa"/>
            <w:gridSpan w:val="6"/>
          </w:tcPr>
          <w:p w14:paraId="527DA91C" w14:textId="77777777" w:rsidR="00525BBE" w:rsidRDefault="00525BBE" w:rsidP="000C121D">
            <w:pPr>
              <w:pStyle w:val="TableParagraph"/>
              <w:rPr>
                <w:rFonts w:ascii="Times New Roman"/>
                <w:sz w:val="16"/>
              </w:rPr>
            </w:pPr>
          </w:p>
        </w:tc>
        <w:tc>
          <w:tcPr>
            <w:tcW w:w="2002" w:type="dxa"/>
            <w:gridSpan w:val="3"/>
          </w:tcPr>
          <w:p w14:paraId="39CD7CC6" w14:textId="77777777" w:rsidR="00525BBE" w:rsidRDefault="00525BBE" w:rsidP="000C121D">
            <w:pPr>
              <w:pStyle w:val="TableParagraph"/>
              <w:rPr>
                <w:rFonts w:ascii="Times New Roman"/>
                <w:sz w:val="16"/>
              </w:rPr>
            </w:pPr>
          </w:p>
        </w:tc>
        <w:tc>
          <w:tcPr>
            <w:tcW w:w="2326" w:type="dxa"/>
            <w:gridSpan w:val="3"/>
          </w:tcPr>
          <w:p w14:paraId="1B389D76" w14:textId="77777777" w:rsidR="00525BBE" w:rsidRDefault="00525BBE" w:rsidP="000C121D">
            <w:pPr>
              <w:pStyle w:val="TableParagraph"/>
              <w:rPr>
                <w:rFonts w:ascii="Times New Roman"/>
                <w:sz w:val="16"/>
              </w:rPr>
            </w:pPr>
          </w:p>
        </w:tc>
      </w:tr>
      <w:tr w:rsidR="00525BBE" w14:paraId="25E3B776" w14:textId="77777777" w:rsidTr="000C121D">
        <w:trPr>
          <w:gridAfter w:val="1"/>
          <w:wAfter w:w="13" w:type="dxa"/>
          <w:trHeight w:val="256"/>
        </w:trPr>
        <w:tc>
          <w:tcPr>
            <w:tcW w:w="1102" w:type="dxa"/>
            <w:vMerge/>
            <w:tcBorders>
              <w:top w:val="nil"/>
            </w:tcBorders>
          </w:tcPr>
          <w:p w14:paraId="46C0F87E" w14:textId="77777777" w:rsidR="00525BBE" w:rsidRDefault="00525BBE" w:rsidP="000C121D">
            <w:pPr>
              <w:rPr>
                <w:sz w:val="2"/>
                <w:szCs w:val="2"/>
              </w:rPr>
            </w:pPr>
          </w:p>
        </w:tc>
        <w:tc>
          <w:tcPr>
            <w:tcW w:w="451" w:type="dxa"/>
          </w:tcPr>
          <w:p w14:paraId="7409DC14" w14:textId="77777777" w:rsidR="00525BBE" w:rsidRDefault="00525BBE" w:rsidP="000C121D">
            <w:pPr>
              <w:pStyle w:val="TableParagraph"/>
              <w:ind w:left="125" w:right="30"/>
              <w:jc w:val="center"/>
              <w:rPr>
                <w:sz w:val="16"/>
              </w:rPr>
            </w:pPr>
            <w:r>
              <w:rPr>
                <w:sz w:val="16"/>
              </w:rPr>
              <w:t>4.</w:t>
            </w:r>
          </w:p>
        </w:tc>
        <w:tc>
          <w:tcPr>
            <w:tcW w:w="4009" w:type="dxa"/>
            <w:gridSpan w:val="6"/>
          </w:tcPr>
          <w:p w14:paraId="394CD118" w14:textId="77777777" w:rsidR="00525BBE" w:rsidRDefault="00525BBE" w:rsidP="000C121D">
            <w:pPr>
              <w:pStyle w:val="TableParagraph"/>
              <w:rPr>
                <w:rFonts w:ascii="Times New Roman"/>
                <w:sz w:val="16"/>
              </w:rPr>
            </w:pPr>
          </w:p>
        </w:tc>
        <w:tc>
          <w:tcPr>
            <w:tcW w:w="2002" w:type="dxa"/>
            <w:gridSpan w:val="3"/>
          </w:tcPr>
          <w:p w14:paraId="52FE59DD" w14:textId="77777777" w:rsidR="00525BBE" w:rsidRDefault="00525BBE" w:rsidP="000C121D">
            <w:pPr>
              <w:pStyle w:val="TableParagraph"/>
              <w:rPr>
                <w:rFonts w:ascii="Times New Roman"/>
                <w:sz w:val="16"/>
              </w:rPr>
            </w:pPr>
          </w:p>
        </w:tc>
        <w:tc>
          <w:tcPr>
            <w:tcW w:w="2326" w:type="dxa"/>
            <w:gridSpan w:val="3"/>
          </w:tcPr>
          <w:p w14:paraId="02CA4C74" w14:textId="77777777" w:rsidR="00525BBE" w:rsidRDefault="00525BBE" w:rsidP="000C121D">
            <w:pPr>
              <w:pStyle w:val="TableParagraph"/>
              <w:rPr>
                <w:rFonts w:ascii="Times New Roman"/>
                <w:sz w:val="16"/>
              </w:rPr>
            </w:pPr>
          </w:p>
        </w:tc>
      </w:tr>
    </w:tbl>
    <w:p w14:paraId="2C0201FD" w14:textId="77777777" w:rsidR="00525BBE" w:rsidRDefault="00525BBE" w:rsidP="00525BBE">
      <w:pPr>
        <w:ind w:left="380" w:right="1024"/>
        <w:jc w:val="center"/>
        <w:rPr>
          <w:b/>
          <w:sz w:val="16"/>
        </w:rPr>
      </w:pPr>
      <w:proofErr w:type="spellStart"/>
      <w:r>
        <w:rPr>
          <w:b/>
          <w:sz w:val="16"/>
        </w:rPr>
        <w:t>Treści</w:t>
      </w:r>
      <w:proofErr w:type="spellEnd"/>
      <w:r>
        <w:rPr>
          <w:b/>
          <w:sz w:val="16"/>
        </w:rPr>
        <w:t xml:space="preserve"> </w:t>
      </w:r>
      <w:proofErr w:type="spellStart"/>
      <w:r>
        <w:rPr>
          <w:b/>
          <w:sz w:val="16"/>
        </w:rPr>
        <w:t>kształcenia</w:t>
      </w:r>
      <w:proofErr w:type="spellEnd"/>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1250"/>
        <w:gridCol w:w="2347"/>
        <w:gridCol w:w="3492"/>
        <w:gridCol w:w="2123"/>
      </w:tblGrid>
      <w:tr w:rsidR="00525BBE" w:rsidRPr="00BB4C4B" w14:paraId="02A7FD3C" w14:textId="77777777" w:rsidTr="000C121D">
        <w:trPr>
          <w:trHeight w:val="386"/>
        </w:trPr>
        <w:tc>
          <w:tcPr>
            <w:tcW w:w="1925" w:type="dxa"/>
            <w:gridSpan w:val="2"/>
          </w:tcPr>
          <w:p w14:paraId="64130267" w14:textId="77777777" w:rsidR="00525BBE" w:rsidRDefault="00525BBE" w:rsidP="000C121D">
            <w:pPr>
              <w:pStyle w:val="TableParagraph"/>
              <w:spacing w:line="191" w:lineRule="exact"/>
              <w:ind w:left="107"/>
              <w:rPr>
                <w:b/>
                <w:sz w:val="16"/>
              </w:rPr>
            </w:pPr>
            <w:r>
              <w:rPr>
                <w:b/>
                <w:sz w:val="16"/>
              </w:rPr>
              <w:t>Projekt</w:t>
            </w:r>
          </w:p>
        </w:tc>
        <w:tc>
          <w:tcPr>
            <w:tcW w:w="2347" w:type="dxa"/>
          </w:tcPr>
          <w:p w14:paraId="48500BCC" w14:textId="77777777" w:rsidR="00525BBE" w:rsidRDefault="00525BBE" w:rsidP="000C121D">
            <w:pPr>
              <w:pStyle w:val="TableParagraph"/>
              <w:spacing w:line="191" w:lineRule="exact"/>
              <w:ind w:left="107"/>
              <w:rPr>
                <w:b/>
                <w:sz w:val="16"/>
              </w:rPr>
            </w:pPr>
            <w:r>
              <w:rPr>
                <w:b/>
                <w:sz w:val="16"/>
              </w:rPr>
              <w:t xml:space="preserve">Metody </w:t>
            </w:r>
            <w:proofErr w:type="spellStart"/>
            <w:r>
              <w:rPr>
                <w:b/>
                <w:sz w:val="16"/>
              </w:rPr>
              <w:t>dydaktyczne</w:t>
            </w:r>
            <w:proofErr w:type="spellEnd"/>
          </w:p>
        </w:tc>
        <w:tc>
          <w:tcPr>
            <w:tcW w:w="5615" w:type="dxa"/>
            <w:gridSpan w:val="2"/>
          </w:tcPr>
          <w:p w14:paraId="41E17DE8" w14:textId="77777777" w:rsidR="00525BBE" w:rsidRPr="007911EC" w:rsidRDefault="00525BBE" w:rsidP="000C121D">
            <w:pPr>
              <w:pStyle w:val="TableParagraph"/>
              <w:spacing w:line="191" w:lineRule="exact"/>
              <w:ind w:left="108"/>
              <w:rPr>
                <w:sz w:val="16"/>
                <w:lang w:val="pl-PL"/>
              </w:rPr>
            </w:pPr>
            <w:r w:rsidRPr="007911EC">
              <w:rPr>
                <w:sz w:val="16"/>
                <w:lang w:val="pl-PL"/>
              </w:rPr>
              <w:t>Mini-wykład, ćwiczenia prak</w:t>
            </w:r>
            <w:r>
              <w:rPr>
                <w:sz w:val="16"/>
                <w:lang w:val="pl-PL"/>
              </w:rPr>
              <w:t>tyczne z wykorzystaniem multimediów, praca z tekstem</w:t>
            </w:r>
          </w:p>
        </w:tc>
      </w:tr>
      <w:tr w:rsidR="00525BBE" w14:paraId="5A42D59C" w14:textId="77777777" w:rsidTr="000C121D">
        <w:trPr>
          <w:trHeight w:val="385"/>
        </w:trPr>
        <w:tc>
          <w:tcPr>
            <w:tcW w:w="675" w:type="dxa"/>
          </w:tcPr>
          <w:p w14:paraId="01AA9302" w14:textId="77777777" w:rsidR="00525BBE" w:rsidRDefault="00525BBE" w:rsidP="000C121D">
            <w:pPr>
              <w:pStyle w:val="TableParagraph"/>
              <w:spacing w:line="191" w:lineRule="exact"/>
              <w:ind w:left="235"/>
              <w:rPr>
                <w:b/>
                <w:sz w:val="16"/>
              </w:rPr>
            </w:pPr>
            <w:proofErr w:type="spellStart"/>
            <w:r>
              <w:rPr>
                <w:b/>
                <w:sz w:val="16"/>
              </w:rPr>
              <w:t>L.p</w:t>
            </w:r>
            <w:proofErr w:type="spellEnd"/>
            <w:r>
              <w:rPr>
                <w:b/>
                <w:sz w:val="16"/>
              </w:rPr>
              <w:t>.</w:t>
            </w:r>
          </w:p>
        </w:tc>
        <w:tc>
          <w:tcPr>
            <w:tcW w:w="7089" w:type="dxa"/>
            <w:gridSpan w:val="3"/>
          </w:tcPr>
          <w:p w14:paraId="07D66DA7" w14:textId="77777777" w:rsidR="00525BBE" w:rsidRDefault="00525BBE" w:rsidP="000C121D">
            <w:pPr>
              <w:pStyle w:val="TableParagraph"/>
              <w:spacing w:line="191" w:lineRule="exact"/>
              <w:ind w:left="2939" w:right="2842"/>
              <w:jc w:val="center"/>
              <w:rPr>
                <w:b/>
                <w:sz w:val="16"/>
              </w:rPr>
            </w:pPr>
            <w:proofErr w:type="spellStart"/>
            <w:r>
              <w:rPr>
                <w:b/>
                <w:sz w:val="16"/>
              </w:rPr>
              <w:t>Tematyka</w:t>
            </w:r>
            <w:proofErr w:type="spellEnd"/>
            <w:r>
              <w:rPr>
                <w:b/>
                <w:sz w:val="16"/>
              </w:rPr>
              <w:t xml:space="preserve"> </w:t>
            </w:r>
            <w:proofErr w:type="spellStart"/>
            <w:r>
              <w:rPr>
                <w:b/>
                <w:sz w:val="16"/>
              </w:rPr>
              <w:t>zajęć</w:t>
            </w:r>
            <w:proofErr w:type="spellEnd"/>
          </w:p>
        </w:tc>
        <w:tc>
          <w:tcPr>
            <w:tcW w:w="2123" w:type="dxa"/>
          </w:tcPr>
          <w:p w14:paraId="48395370" w14:textId="77777777" w:rsidR="00525BBE" w:rsidRDefault="00525BBE" w:rsidP="000C121D">
            <w:pPr>
              <w:pStyle w:val="TableParagraph"/>
              <w:spacing w:line="191" w:lineRule="exact"/>
              <w:ind w:left="563"/>
              <w:rPr>
                <w:b/>
                <w:sz w:val="16"/>
              </w:rPr>
            </w:pPr>
            <w:proofErr w:type="spellStart"/>
            <w:r>
              <w:rPr>
                <w:b/>
                <w:sz w:val="16"/>
              </w:rPr>
              <w:t>Liczba</w:t>
            </w:r>
            <w:proofErr w:type="spellEnd"/>
            <w:r>
              <w:rPr>
                <w:b/>
                <w:sz w:val="16"/>
              </w:rPr>
              <w:t xml:space="preserve"> </w:t>
            </w:r>
            <w:proofErr w:type="spellStart"/>
            <w:r>
              <w:rPr>
                <w:b/>
                <w:sz w:val="16"/>
              </w:rPr>
              <w:t>godzin</w:t>
            </w:r>
            <w:proofErr w:type="spellEnd"/>
          </w:p>
        </w:tc>
      </w:tr>
      <w:tr w:rsidR="00525BBE" w14:paraId="5CC230FE" w14:textId="77777777" w:rsidTr="000C121D">
        <w:trPr>
          <w:trHeight w:val="1550"/>
        </w:trPr>
        <w:tc>
          <w:tcPr>
            <w:tcW w:w="675" w:type="dxa"/>
          </w:tcPr>
          <w:p w14:paraId="510994D7" w14:textId="77777777" w:rsidR="00525BBE" w:rsidRDefault="00525BBE" w:rsidP="000C121D">
            <w:pPr>
              <w:pStyle w:val="TableParagraph"/>
              <w:spacing w:line="191" w:lineRule="exact"/>
              <w:ind w:left="305"/>
              <w:rPr>
                <w:b/>
                <w:sz w:val="16"/>
              </w:rPr>
            </w:pPr>
            <w:r>
              <w:rPr>
                <w:b/>
                <w:sz w:val="16"/>
              </w:rPr>
              <w:t>1.</w:t>
            </w:r>
          </w:p>
        </w:tc>
        <w:tc>
          <w:tcPr>
            <w:tcW w:w="7089" w:type="dxa"/>
            <w:gridSpan w:val="3"/>
          </w:tcPr>
          <w:p w14:paraId="779FEDC5" w14:textId="77777777" w:rsidR="00525BBE" w:rsidRPr="007911EC" w:rsidRDefault="00525BBE">
            <w:pPr>
              <w:pStyle w:val="TableParagraph"/>
              <w:numPr>
                <w:ilvl w:val="0"/>
                <w:numId w:val="15"/>
              </w:numPr>
              <w:tabs>
                <w:tab w:val="left" w:pos="815"/>
                <w:tab w:val="left" w:pos="816"/>
              </w:tabs>
              <w:spacing w:line="193" w:lineRule="exact"/>
              <w:ind w:hanging="349"/>
              <w:rPr>
                <w:sz w:val="16"/>
                <w:lang w:val="pl-PL"/>
              </w:rPr>
            </w:pPr>
            <w:r w:rsidRPr="007911EC">
              <w:rPr>
                <w:sz w:val="16"/>
                <w:lang w:val="pl-PL"/>
              </w:rPr>
              <w:t>Podstawowe cechy spółgłosek. Najważniejsze kryteria</w:t>
            </w:r>
            <w:r w:rsidRPr="007911EC">
              <w:rPr>
                <w:spacing w:val="-8"/>
                <w:sz w:val="16"/>
                <w:lang w:val="pl-PL"/>
              </w:rPr>
              <w:t xml:space="preserve"> </w:t>
            </w:r>
            <w:r w:rsidRPr="007911EC">
              <w:rPr>
                <w:sz w:val="16"/>
                <w:lang w:val="pl-PL"/>
              </w:rPr>
              <w:t>opisu</w:t>
            </w:r>
          </w:p>
          <w:p w14:paraId="4D718D76" w14:textId="77777777" w:rsidR="00525BBE" w:rsidRPr="007911EC" w:rsidRDefault="00525BBE">
            <w:pPr>
              <w:pStyle w:val="TableParagraph"/>
              <w:numPr>
                <w:ilvl w:val="0"/>
                <w:numId w:val="15"/>
              </w:numPr>
              <w:tabs>
                <w:tab w:val="left" w:pos="815"/>
                <w:tab w:val="left" w:pos="816"/>
              </w:tabs>
              <w:spacing w:line="195" w:lineRule="exact"/>
              <w:ind w:hanging="349"/>
              <w:rPr>
                <w:sz w:val="16"/>
                <w:lang w:val="pl-PL"/>
              </w:rPr>
            </w:pPr>
            <w:r w:rsidRPr="007911EC">
              <w:rPr>
                <w:sz w:val="16"/>
                <w:lang w:val="pl-PL"/>
              </w:rPr>
              <w:t>Ćwiczenie wymowy spółgłosek ang</w:t>
            </w:r>
            <w:r>
              <w:rPr>
                <w:sz w:val="16"/>
                <w:lang w:val="pl-PL"/>
              </w:rPr>
              <w:t xml:space="preserve">ielskich w odmianie amerykańskiej </w:t>
            </w:r>
            <w:r w:rsidRPr="007911EC">
              <w:rPr>
                <w:sz w:val="16"/>
                <w:lang w:val="pl-PL"/>
              </w:rPr>
              <w:t>– ćwiczenia</w:t>
            </w:r>
            <w:r w:rsidRPr="007911EC">
              <w:rPr>
                <w:spacing w:val="-12"/>
                <w:sz w:val="16"/>
                <w:lang w:val="pl-PL"/>
              </w:rPr>
              <w:t xml:space="preserve"> </w:t>
            </w:r>
            <w:r w:rsidRPr="007911EC">
              <w:rPr>
                <w:sz w:val="16"/>
                <w:lang w:val="pl-PL"/>
              </w:rPr>
              <w:t>w</w:t>
            </w:r>
          </w:p>
          <w:p w14:paraId="184CBB1E" w14:textId="77777777" w:rsidR="00525BBE" w:rsidRDefault="00525BBE" w:rsidP="000C121D">
            <w:pPr>
              <w:pStyle w:val="TableParagraph"/>
              <w:spacing w:line="192" w:lineRule="exact"/>
              <w:ind w:left="827"/>
              <w:rPr>
                <w:sz w:val="16"/>
              </w:rPr>
            </w:pPr>
            <w:proofErr w:type="spellStart"/>
            <w:r>
              <w:rPr>
                <w:sz w:val="16"/>
              </w:rPr>
              <w:t>czytaniu</w:t>
            </w:r>
            <w:proofErr w:type="spellEnd"/>
            <w:r>
              <w:rPr>
                <w:sz w:val="16"/>
              </w:rPr>
              <w:t xml:space="preserve"> </w:t>
            </w:r>
            <w:proofErr w:type="spellStart"/>
            <w:r>
              <w:rPr>
                <w:sz w:val="16"/>
              </w:rPr>
              <w:t>tekstów</w:t>
            </w:r>
            <w:proofErr w:type="spellEnd"/>
          </w:p>
          <w:p w14:paraId="52B319CE" w14:textId="77777777" w:rsidR="00525BBE" w:rsidRPr="007911EC" w:rsidRDefault="00525BBE">
            <w:pPr>
              <w:pStyle w:val="TableParagraph"/>
              <w:numPr>
                <w:ilvl w:val="0"/>
                <w:numId w:val="15"/>
              </w:numPr>
              <w:tabs>
                <w:tab w:val="left" w:pos="815"/>
                <w:tab w:val="left" w:pos="816"/>
              </w:tabs>
              <w:spacing w:line="195" w:lineRule="exact"/>
              <w:ind w:hanging="349"/>
              <w:rPr>
                <w:sz w:val="16"/>
                <w:lang w:val="pl-PL"/>
              </w:rPr>
            </w:pPr>
            <w:r w:rsidRPr="007911EC">
              <w:rPr>
                <w:sz w:val="16"/>
                <w:lang w:val="pl-PL"/>
              </w:rPr>
              <w:t>Różnice w spółgłoskach p</w:t>
            </w:r>
            <w:r>
              <w:rPr>
                <w:sz w:val="16"/>
                <w:lang w:val="pl-PL"/>
              </w:rPr>
              <w:t>olskich i angielskich (w odmianie amerykańskiej)</w:t>
            </w:r>
          </w:p>
          <w:p w14:paraId="3BF1DE9C" w14:textId="77777777" w:rsidR="00525BBE" w:rsidRDefault="00525BBE">
            <w:pPr>
              <w:pStyle w:val="TableParagraph"/>
              <w:numPr>
                <w:ilvl w:val="0"/>
                <w:numId w:val="15"/>
              </w:numPr>
              <w:tabs>
                <w:tab w:val="left" w:pos="815"/>
                <w:tab w:val="left" w:pos="816"/>
              </w:tabs>
              <w:spacing w:line="195" w:lineRule="exact"/>
              <w:ind w:hanging="349"/>
              <w:rPr>
                <w:sz w:val="16"/>
              </w:rPr>
            </w:pPr>
            <w:proofErr w:type="spellStart"/>
            <w:r>
              <w:rPr>
                <w:sz w:val="16"/>
              </w:rPr>
              <w:t>Dźwięczność</w:t>
            </w:r>
            <w:proofErr w:type="spellEnd"/>
            <w:r>
              <w:rPr>
                <w:sz w:val="16"/>
              </w:rPr>
              <w:t xml:space="preserve">, </w:t>
            </w:r>
            <w:proofErr w:type="spellStart"/>
            <w:r>
              <w:rPr>
                <w:sz w:val="16"/>
              </w:rPr>
              <w:t>wyrazy</w:t>
            </w:r>
            <w:proofErr w:type="spellEnd"/>
            <w:r>
              <w:rPr>
                <w:sz w:val="16"/>
              </w:rPr>
              <w:t xml:space="preserve"> o </w:t>
            </w:r>
            <w:proofErr w:type="spellStart"/>
            <w:r>
              <w:rPr>
                <w:sz w:val="16"/>
              </w:rPr>
              <w:t>podobnej</w:t>
            </w:r>
            <w:proofErr w:type="spellEnd"/>
            <w:r>
              <w:rPr>
                <w:sz w:val="16"/>
              </w:rPr>
              <w:t xml:space="preserve"> </w:t>
            </w:r>
            <w:proofErr w:type="spellStart"/>
            <w:r>
              <w:rPr>
                <w:sz w:val="16"/>
              </w:rPr>
              <w:t>wymowie</w:t>
            </w:r>
            <w:proofErr w:type="spellEnd"/>
          </w:p>
          <w:p w14:paraId="48F5DA4B" w14:textId="77777777" w:rsidR="00525BBE" w:rsidRPr="00525BBE" w:rsidRDefault="00525BBE">
            <w:pPr>
              <w:pStyle w:val="TableParagraph"/>
              <w:numPr>
                <w:ilvl w:val="0"/>
                <w:numId w:val="15"/>
              </w:numPr>
              <w:tabs>
                <w:tab w:val="left" w:pos="815"/>
                <w:tab w:val="left" w:pos="816"/>
              </w:tabs>
              <w:spacing w:line="194" w:lineRule="exact"/>
              <w:ind w:hanging="349"/>
              <w:rPr>
                <w:sz w:val="16"/>
                <w:lang w:val="pl-PL"/>
              </w:rPr>
            </w:pPr>
            <w:r w:rsidRPr="00525BBE">
              <w:rPr>
                <w:sz w:val="16"/>
                <w:lang w:val="pl-PL"/>
              </w:rPr>
              <w:t>Redukcja głosek, formy mocne i słabe</w:t>
            </w:r>
          </w:p>
          <w:p w14:paraId="1AC43E00" w14:textId="77777777" w:rsidR="00525BBE" w:rsidRDefault="00525BBE">
            <w:pPr>
              <w:pStyle w:val="TableParagraph"/>
              <w:numPr>
                <w:ilvl w:val="0"/>
                <w:numId w:val="15"/>
              </w:numPr>
              <w:tabs>
                <w:tab w:val="left" w:pos="815"/>
                <w:tab w:val="left" w:pos="816"/>
              </w:tabs>
              <w:spacing w:line="194" w:lineRule="exact"/>
              <w:ind w:hanging="349"/>
              <w:rPr>
                <w:sz w:val="16"/>
              </w:rPr>
            </w:pPr>
            <w:proofErr w:type="spellStart"/>
            <w:r>
              <w:rPr>
                <w:sz w:val="16"/>
              </w:rPr>
              <w:t>Aspiracja</w:t>
            </w:r>
            <w:proofErr w:type="spellEnd"/>
            <w:r>
              <w:rPr>
                <w:sz w:val="16"/>
              </w:rPr>
              <w:t xml:space="preserve">, </w:t>
            </w:r>
            <w:proofErr w:type="spellStart"/>
            <w:r>
              <w:rPr>
                <w:sz w:val="16"/>
              </w:rPr>
              <w:t>afrykacja</w:t>
            </w:r>
            <w:proofErr w:type="spellEnd"/>
            <w:r>
              <w:rPr>
                <w:sz w:val="16"/>
              </w:rPr>
              <w:t xml:space="preserve">, </w:t>
            </w:r>
            <w:proofErr w:type="spellStart"/>
            <w:r>
              <w:rPr>
                <w:sz w:val="16"/>
              </w:rPr>
              <w:t>spółgłoski</w:t>
            </w:r>
            <w:proofErr w:type="spellEnd"/>
            <w:r>
              <w:rPr>
                <w:sz w:val="16"/>
              </w:rPr>
              <w:t xml:space="preserve"> </w:t>
            </w:r>
            <w:proofErr w:type="spellStart"/>
            <w:r>
              <w:rPr>
                <w:sz w:val="16"/>
              </w:rPr>
              <w:t>sylabiczne</w:t>
            </w:r>
            <w:proofErr w:type="spellEnd"/>
          </w:p>
          <w:p w14:paraId="758B35CD" w14:textId="77777777" w:rsidR="00525BBE" w:rsidRDefault="00525BBE">
            <w:pPr>
              <w:pStyle w:val="TableParagraph"/>
              <w:numPr>
                <w:ilvl w:val="0"/>
                <w:numId w:val="15"/>
              </w:numPr>
              <w:tabs>
                <w:tab w:val="left" w:pos="815"/>
                <w:tab w:val="left" w:pos="816"/>
              </w:tabs>
              <w:spacing w:line="194" w:lineRule="exact"/>
              <w:ind w:hanging="349"/>
              <w:rPr>
                <w:sz w:val="16"/>
              </w:rPr>
            </w:pPr>
            <w:proofErr w:type="spellStart"/>
            <w:r>
              <w:rPr>
                <w:sz w:val="16"/>
              </w:rPr>
              <w:t>Akcent</w:t>
            </w:r>
            <w:proofErr w:type="spellEnd"/>
            <w:r>
              <w:rPr>
                <w:sz w:val="16"/>
              </w:rPr>
              <w:t xml:space="preserve"> </w:t>
            </w:r>
            <w:proofErr w:type="spellStart"/>
            <w:r>
              <w:rPr>
                <w:sz w:val="16"/>
              </w:rPr>
              <w:t>wyrazowy</w:t>
            </w:r>
            <w:proofErr w:type="spellEnd"/>
            <w:r>
              <w:rPr>
                <w:sz w:val="16"/>
              </w:rPr>
              <w:t xml:space="preserve">, </w:t>
            </w:r>
            <w:proofErr w:type="spellStart"/>
            <w:r>
              <w:rPr>
                <w:sz w:val="16"/>
              </w:rPr>
              <w:t>frazowy</w:t>
            </w:r>
            <w:proofErr w:type="spellEnd"/>
            <w:r>
              <w:rPr>
                <w:sz w:val="16"/>
              </w:rPr>
              <w:t xml:space="preserve"> i</w:t>
            </w:r>
            <w:r>
              <w:rPr>
                <w:spacing w:val="-5"/>
                <w:sz w:val="16"/>
              </w:rPr>
              <w:t xml:space="preserve"> </w:t>
            </w:r>
            <w:proofErr w:type="spellStart"/>
            <w:r>
              <w:rPr>
                <w:sz w:val="16"/>
              </w:rPr>
              <w:t>zdaniowy</w:t>
            </w:r>
            <w:proofErr w:type="spellEnd"/>
          </w:p>
          <w:p w14:paraId="789BF553" w14:textId="77777777" w:rsidR="00525BBE" w:rsidRPr="007911EC" w:rsidRDefault="00525BBE">
            <w:pPr>
              <w:pStyle w:val="TableParagraph"/>
              <w:numPr>
                <w:ilvl w:val="0"/>
                <w:numId w:val="15"/>
              </w:numPr>
              <w:tabs>
                <w:tab w:val="left" w:pos="815"/>
                <w:tab w:val="left" w:pos="816"/>
              </w:tabs>
              <w:spacing w:line="173" w:lineRule="exact"/>
              <w:ind w:hanging="349"/>
              <w:rPr>
                <w:sz w:val="16"/>
                <w:lang w:val="pl-PL"/>
              </w:rPr>
            </w:pPr>
            <w:r w:rsidRPr="007911EC">
              <w:rPr>
                <w:sz w:val="16"/>
                <w:lang w:val="pl-PL"/>
              </w:rPr>
              <w:t>Wzorce intonacyjne w języku</w:t>
            </w:r>
            <w:r w:rsidRPr="007911EC">
              <w:rPr>
                <w:spacing w:val="-4"/>
                <w:sz w:val="16"/>
                <w:lang w:val="pl-PL"/>
              </w:rPr>
              <w:t xml:space="preserve"> </w:t>
            </w:r>
            <w:r w:rsidRPr="007911EC">
              <w:rPr>
                <w:sz w:val="16"/>
                <w:lang w:val="pl-PL"/>
              </w:rPr>
              <w:t>angielskim</w:t>
            </w:r>
          </w:p>
        </w:tc>
        <w:tc>
          <w:tcPr>
            <w:tcW w:w="2123" w:type="dxa"/>
          </w:tcPr>
          <w:p w14:paraId="121F7B19" w14:textId="66908388" w:rsidR="00525BBE" w:rsidRDefault="00990C47" w:rsidP="000C121D">
            <w:pPr>
              <w:pStyle w:val="TableParagraph"/>
              <w:spacing w:line="191" w:lineRule="exact"/>
              <w:ind w:left="109"/>
              <w:rPr>
                <w:b/>
                <w:sz w:val="16"/>
              </w:rPr>
            </w:pPr>
            <w:r>
              <w:rPr>
                <w:b/>
                <w:sz w:val="16"/>
              </w:rPr>
              <w:t>18</w:t>
            </w:r>
          </w:p>
        </w:tc>
      </w:tr>
      <w:tr w:rsidR="00525BBE" w14:paraId="54752529" w14:textId="77777777" w:rsidTr="000C121D">
        <w:trPr>
          <w:trHeight w:val="193"/>
        </w:trPr>
        <w:tc>
          <w:tcPr>
            <w:tcW w:w="7764" w:type="dxa"/>
            <w:gridSpan w:val="4"/>
          </w:tcPr>
          <w:p w14:paraId="20DE61FB" w14:textId="77777777" w:rsidR="00525BBE" w:rsidRDefault="00525BBE" w:rsidP="000C121D">
            <w:pPr>
              <w:pStyle w:val="TableParagraph"/>
              <w:spacing w:line="173" w:lineRule="exact"/>
              <w:ind w:right="6"/>
              <w:jc w:val="right"/>
              <w:rPr>
                <w:b/>
                <w:sz w:val="16"/>
              </w:rPr>
            </w:pPr>
            <w:proofErr w:type="spellStart"/>
            <w:r>
              <w:rPr>
                <w:b/>
                <w:sz w:val="16"/>
              </w:rPr>
              <w:t>Razem</w:t>
            </w:r>
            <w:proofErr w:type="spellEnd"/>
            <w:r>
              <w:rPr>
                <w:b/>
                <w:sz w:val="16"/>
              </w:rPr>
              <w:t xml:space="preserve"> </w:t>
            </w:r>
            <w:proofErr w:type="spellStart"/>
            <w:r>
              <w:rPr>
                <w:b/>
                <w:sz w:val="16"/>
              </w:rPr>
              <w:t>liczba</w:t>
            </w:r>
            <w:proofErr w:type="spellEnd"/>
            <w:r>
              <w:rPr>
                <w:b/>
                <w:sz w:val="16"/>
              </w:rPr>
              <w:t xml:space="preserve"> </w:t>
            </w:r>
            <w:proofErr w:type="spellStart"/>
            <w:r>
              <w:rPr>
                <w:b/>
                <w:sz w:val="16"/>
              </w:rPr>
              <w:t>godzin</w:t>
            </w:r>
            <w:proofErr w:type="spellEnd"/>
            <w:r>
              <w:rPr>
                <w:b/>
                <w:sz w:val="16"/>
              </w:rPr>
              <w:t>:</w:t>
            </w:r>
          </w:p>
        </w:tc>
        <w:tc>
          <w:tcPr>
            <w:tcW w:w="2123" w:type="dxa"/>
          </w:tcPr>
          <w:p w14:paraId="0E61AEA2" w14:textId="5AA2865A" w:rsidR="00525BBE" w:rsidRDefault="00990C47" w:rsidP="000C121D">
            <w:pPr>
              <w:pStyle w:val="TableParagraph"/>
              <w:spacing w:line="173" w:lineRule="exact"/>
              <w:ind w:left="109"/>
              <w:rPr>
                <w:b/>
                <w:sz w:val="16"/>
              </w:rPr>
            </w:pPr>
            <w:r>
              <w:rPr>
                <w:b/>
                <w:sz w:val="16"/>
              </w:rPr>
              <w:t>18</w:t>
            </w:r>
          </w:p>
        </w:tc>
      </w:tr>
    </w:tbl>
    <w:p w14:paraId="2D1F8B75" w14:textId="77777777" w:rsidR="00525BBE" w:rsidRDefault="00525BBE" w:rsidP="00525BBE">
      <w:pPr>
        <w:spacing w:after="3"/>
        <w:ind w:left="540"/>
        <w:rPr>
          <w:b/>
          <w:sz w:val="16"/>
        </w:rPr>
      </w:pPr>
      <w:proofErr w:type="spellStart"/>
      <w:r>
        <w:rPr>
          <w:b/>
          <w:sz w:val="16"/>
        </w:rPr>
        <w:t>Literatura</w:t>
      </w:r>
      <w:proofErr w:type="spellEnd"/>
      <w:r>
        <w:rPr>
          <w:b/>
          <w:sz w:val="16"/>
        </w:rPr>
        <w:t xml:space="preserve"> </w:t>
      </w:r>
      <w:proofErr w:type="spellStart"/>
      <w:r>
        <w:rPr>
          <w:b/>
          <w:sz w:val="16"/>
        </w:rPr>
        <w:t>podstawowa</w:t>
      </w:r>
      <w:proofErr w:type="spellEnd"/>
      <w:r>
        <w:rPr>
          <w:b/>
          <w:sz w:val="16"/>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6"/>
        <w:gridCol w:w="9216"/>
      </w:tblGrid>
      <w:tr w:rsidR="00525BBE" w:rsidRPr="009B4799" w14:paraId="7355354B" w14:textId="77777777" w:rsidTr="000C121D">
        <w:trPr>
          <w:trHeight w:val="191"/>
        </w:trPr>
        <w:tc>
          <w:tcPr>
            <w:tcW w:w="716" w:type="dxa"/>
          </w:tcPr>
          <w:p w14:paraId="2E35E11F" w14:textId="77777777" w:rsidR="00525BBE" w:rsidRDefault="00525BBE" w:rsidP="000C121D">
            <w:pPr>
              <w:pStyle w:val="TableParagraph"/>
              <w:spacing w:line="172" w:lineRule="exact"/>
              <w:ind w:left="107"/>
              <w:rPr>
                <w:b/>
                <w:sz w:val="16"/>
              </w:rPr>
            </w:pPr>
            <w:r>
              <w:rPr>
                <w:b/>
                <w:sz w:val="16"/>
              </w:rPr>
              <w:t>1</w:t>
            </w:r>
          </w:p>
        </w:tc>
        <w:tc>
          <w:tcPr>
            <w:tcW w:w="9216" w:type="dxa"/>
          </w:tcPr>
          <w:p w14:paraId="640A1F07" w14:textId="77777777" w:rsidR="00525BBE" w:rsidRPr="007911EC" w:rsidRDefault="00525BBE" w:rsidP="000C121D">
            <w:pPr>
              <w:pStyle w:val="TableParagraph"/>
              <w:spacing w:line="172" w:lineRule="exact"/>
              <w:rPr>
                <w:sz w:val="16"/>
                <w:lang w:val="en-US"/>
              </w:rPr>
            </w:pPr>
            <w:r>
              <w:rPr>
                <w:rFonts w:eastAsia="Times New Roman"/>
                <w:sz w:val="16"/>
                <w:szCs w:val="16"/>
                <w:lang w:val="en-US"/>
              </w:rPr>
              <w:t xml:space="preserve"> </w:t>
            </w:r>
            <w:r w:rsidRPr="00383BE6">
              <w:rPr>
                <w:rFonts w:eastAsia="Times New Roman"/>
                <w:sz w:val="16"/>
                <w:szCs w:val="16"/>
                <w:lang w:val="en-US"/>
              </w:rPr>
              <w:t>Baker, A. Ship or Sheep? (4th edition). CUP</w:t>
            </w:r>
          </w:p>
        </w:tc>
      </w:tr>
    </w:tbl>
    <w:p w14:paraId="26EA71B6" w14:textId="77777777" w:rsidR="00525BBE" w:rsidRDefault="00525BBE" w:rsidP="00525BBE">
      <w:pPr>
        <w:spacing w:after="3"/>
        <w:ind w:left="540"/>
        <w:rPr>
          <w:b/>
          <w:sz w:val="16"/>
        </w:rPr>
      </w:pPr>
      <w:proofErr w:type="spellStart"/>
      <w:r>
        <w:rPr>
          <w:b/>
          <w:sz w:val="16"/>
        </w:rPr>
        <w:t>Literatura</w:t>
      </w:r>
      <w:proofErr w:type="spellEnd"/>
      <w:r>
        <w:rPr>
          <w:b/>
          <w:sz w:val="16"/>
        </w:rPr>
        <w:t xml:space="preserve"> </w:t>
      </w:r>
      <w:proofErr w:type="spellStart"/>
      <w:r>
        <w:rPr>
          <w:b/>
          <w:sz w:val="16"/>
        </w:rPr>
        <w:t>uzupełniająca</w:t>
      </w:r>
      <w:proofErr w:type="spellEnd"/>
      <w:r>
        <w:rPr>
          <w:b/>
          <w:sz w:val="16"/>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2"/>
        <w:gridCol w:w="9249"/>
      </w:tblGrid>
      <w:tr w:rsidR="00525BBE" w14:paraId="25EDB345" w14:textId="77777777" w:rsidTr="000C121D">
        <w:trPr>
          <w:trHeight w:val="194"/>
        </w:trPr>
        <w:tc>
          <w:tcPr>
            <w:tcW w:w="682" w:type="dxa"/>
          </w:tcPr>
          <w:p w14:paraId="0B192983" w14:textId="77777777" w:rsidR="00525BBE" w:rsidRDefault="00525BBE" w:rsidP="000C121D">
            <w:pPr>
              <w:pStyle w:val="TableParagraph"/>
              <w:spacing w:line="174" w:lineRule="exact"/>
              <w:ind w:left="107"/>
              <w:rPr>
                <w:b/>
                <w:sz w:val="16"/>
              </w:rPr>
            </w:pPr>
            <w:r>
              <w:rPr>
                <w:b/>
                <w:sz w:val="16"/>
              </w:rPr>
              <w:t>1</w:t>
            </w:r>
          </w:p>
        </w:tc>
        <w:tc>
          <w:tcPr>
            <w:tcW w:w="9249" w:type="dxa"/>
          </w:tcPr>
          <w:p w14:paraId="5F5A4AA0" w14:textId="77777777" w:rsidR="00525BBE" w:rsidRDefault="00525BBE" w:rsidP="000C121D">
            <w:pPr>
              <w:pStyle w:val="TableParagraph"/>
              <w:spacing w:line="174" w:lineRule="exact"/>
              <w:ind w:left="107"/>
              <w:rPr>
                <w:sz w:val="16"/>
              </w:rPr>
            </w:pPr>
            <w:r w:rsidRPr="007911EC">
              <w:rPr>
                <w:sz w:val="16"/>
                <w:lang w:val="en-US"/>
              </w:rPr>
              <w:t xml:space="preserve">Roach, P. </w:t>
            </w:r>
            <w:r w:rsidRPr="007911EC">
              <w:rPr>
                <w:i/>
                <w:sz w:val="17"/>
                <w:lang w:val="en-US"/>
              </w:rPr>
              <w:t>English Phonetics and Phonology</w:t>
            </w:r>
            <w:r w:rsidRPr="007911EC">
              <w:rPr>
                <w:sz w:val="16"/>
                <w:lang w:val="en-US"/>
              </w:rPr>
              <w:t xml:space="preserve">. </w:t>
            </w:r>
            <w:r>
              <w:rPr>
                <w:sz w:val="16"/>
              </w:rPr>
              <w:t>CUP</w:t>
            </w:r>
          </w:p>
        </w:tc>
      </w:tr>
      <w:tr w:rsidR="00525BBE" w14:paraId="61D47A1F" w14:textId="77777777" w:rsidTr="000C121D">
        <w:trPr>
          <w:trHeight w:val="385"/>
        </w:trPr>
        <w:tc>
          <w:tcPr>
            <w:tcW w:w="682" w:type="dxa"/>
          </w:tcPr>
          <w:p w14:paraId="2B031B0F" w14:textId="77777777" w:rsidR="00525BBE" w:rsidRDefault="00525BBE" w:rsidP="000C121D">
            <w:pPr>
              <w:pStyle w:val="TableParagraph"/>
              <w:spacing w:line="191" w:lineRule="exact"/>
              <w:ind w:left="107"/>
              <w:rPr>
                <w:b/>
                <w:sz w:val="16"/>
              </w:rPr>
            </w:pPr>
            <w:r>
              <w:rPr>
                <w:b/>
                <w:sz w:val="16"/>
              </w:rPr>
              <w:t>2</w:t>
            </w:r>
          </w:p>
        </w:tc>
        <w:tc>
          <w:tcPr>
            <w:tcW w:w="9249" w:type="dxa"/>
          </w:tcPr>
          <w:p w14:paraId="3131E2BF" w14:textId="77777777" w:rsidR="00525BBE" w:rsidRDefault="00525BBE" w:rsidP="000C121D">
            <w:pPr>
              <w:pStyle w:val="TableParagraph"/>
              <w:spacing w:before="4" w:line="192" w:lineRule="exact"/>
              <w:ind w:left="107" w:right="557"/>
              <w:rPr>
                <w:sz w:val="16"/>
              </w:rPr>
            </w:pPr>
            <w:r w:rsidRPr="007911EC">
              <w:rPr>
                <w:sz w:val="16"/>
                <w:lang w:val="en-US"/>
              </w:rPr>
              <w:t xml:space="preserve">Drills and exercises in English pronunciation: Stress and intonation Part 1 and 2. </w:t>
            </w:r>
            <w:r>
              <w:rPr>
                <w:sz w:val="16"/>
              </w:rPr>
              <w:t xml:space="preserve">1967. </w:t>
            </w:r>
            <w:proofErr w:type="spellStart"/>
            <w:r>
              <w:rPr>
                <w:sz w:val="16"/>
              </w:rPr>
              <w:t>Wshington</w:t>
            </w:r>
            <w:proofErr w:type="spellEnd"/>
            <w:r>
              <w:rPr>
                <w:sz w:val="16"/>
              </w:rPr>
              <w:t xml:space="preserve"> D.C.: Collier-Macmillan International.</w:t>
            </w:r>
          </w:p>
        </w:tc>
      </w:tr>
    </w:tbl>
    <w:p w14:paraId="124A77CF" w14:textId="77777777" w:rsidR="00525BBE" w:rsidRDefault="00525BBE" w:rsidP="00525BBE">
      <w:pPr>
        <w:spacing w:before="10" w:after="1"/>
        <w:rPr>
          <w:b/>
          <w:sz w:val="15"/>
        </w:rPr>
      </w:pPr>
    </w:p>
    <w:p w14:paraId="2B6C3746" w14:textId="77777777" w:rsidR="0065329D" w:rsidRDefault="0065329D">
      <w:pPr>
        <w:spacing w:before="11"/>
        <w:rPr>
          <w:b/>
          <w:sz w:val="15"/>
        </w:rPr>
      </w:pPr>
    </w:p>
    <w:tbl>
      <w:tblPr>
        <w:tblStyle w:val="TableNormal"/>
        <w:tblW w:w="0" w:type="auto"/>
        <w:tblInd w:w="4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69"/>
        <w:gridCol w:w="564"/>
        <w:gridCol w:w="841"/>
        <w:gridCol w:w="293"/>
        <w:gridCol w:w="545"/>
        <w:gridCol w:w="999"/>
        <w:gridCol w:w="863"/>
        <w:gridCol w:w="402"/>
        <w:gridCol w:w="1038"/>
        <w:gridCol w:w="532"/>
        <w:gridCol w:w="702"/>
        <w:gridCol w:w="683"/>
        <w:gridCol w:w="458"/>
        <w:gridCol w:w="846"/>
      </w:tblGrid>
      <w:tr w:rsidR="0065329D" w:rsidRPr="00BB4C4B" w14:paraId="6AF1E212" w14:textId="77777777">
        <w:trPr>
          <w:trHeight w:val="501"/>
        </w:trPr>
        <w:tc>
          <w:tcPr>
            <w:tcW w:w="9935" w:type="dxa"/>
            <w:gridSpan w:val="14"/>
            <w:shd w:val="clear" w:color="auto" w:fill="BEBEBE"/>
          </w:tcPr>
          <w:p w14:paraId="719136D8" w14:textId="44F8A563" w:rsidR="0065329D" w:rsidRPr="007911EC" w:rsidRDefault="00494834" w:rsidP="00B5296F">
            <w:pPr>
              <w:pStyle w:val="Nagwek2"/>
              <w:rPr>
                <w:lang w:val="pl-PL"/>
              </w:rPr>
            </w:pPr>
            <w:bookmarkStart w:id="94" w:name="_bookmark47"/>
            <w:bookmarkStart w:id="95" w:name="_Toc208301273"/>
            <w:bookmarkEnd w:id="94"/>
            <w:r w:rsidRPr="007911EC">
              <w:rPr>
                <w:lang w:val="pl-PL"/>
              </w:rPr>
              <w:t>PRAKTYCZNA NAUKA DRUGIEGO JĘZYKA OBCEGO: JĘZYK NIEMIECKI</w:t>
            </w:r>
            <w:bookmarkEnd w:id="95"/>
          </w:p>
        </w:tc>
      </w:tr>
      <w:tr w:rsidR="0065329D" w:rsidRPr="00BB4C4B" w14:paraId="394132D9" w14:textId="77777777">
        <w:trPr>
          <w:trHeight w:val="501"/>
        </w:trPr>
        <w:tc>
          <w:tcPr>
            <w:tcW w:w="2867" w:type="dxa"/>
            <w:gridSpan w:val="4"/>
          </w:tcPr>
          <w:p w14:paraId="5C7AB211" w14:textId="77777777" w:rsidR="0065329D" w:rsidRDefault="00494834">
            <w:pPr>
              <w:pStyle w:val="TableParagraph"/>
              <w:spacing w:before="154"/>
              <w:ind w:left="321"/>
              <w:rPr>
                <w:b/>
                <w:sz w:val="16"/>
              </w:rPr>
            </w:pPr>
            <w:r>
              <w:rPr>
                <w:b/>
                <w:sz w:val="16"/>
              </w:rPr>
              <w:t xml:space="preserve">Nazwa </w:t>
            </w:r>
            <w:proofErr w:type="spellStart"/>
            <w:r>
              <w:rPr>
                <w:b/>
                <w:sz w:val="16"/>
              </w:rPr>
              <w:t>modułu</w:t>
            </w:r>
            <w:proofErr w:type="spellEnd"/>
            <w:r>
              <w:rPr>
                <w:b/>
                <w:sz w:val="16"/>
              </w:rPr>
              <w:t xml:space="preserve"> (</w:t>
            </w:r>
            <w:proofErr w:type="spellStart"/>
            <w:r>
              <w:rPr>
                <w:b/>
                <w:sz w:val="16"/>
              </w:rPr>
              <w:t>przedmiotu</w:t>
            </w:r>
            <w:proofErr w:type="spellEnd"/>
            <w:r>
              <w:rPr>
                <w:b/>
                <w:sz w:val="16"/>
              </w:rPr>
              <w:t>)</w:t>
            </w:r>
          </w:p>
        </w:tc>
        <w:tc>
          <w:tcPr>
            <w:tcW w:w="7068" w:type="dxa"/>
            <w:gridSpan w:val="10"/>
          </w:tcPr>
          <w:p w14:paraId="6A0E14CF" w14:textId="77777777" w:rsidR="0065329D" w:rsidRPr="007911EC" w:rsidRDefault="00494834">
            <w:pPr>
              <w:pStyle w:val="TableParagraph"/>
              <w:spacing w:before="154"/>
              <w:ind w:left="1117" w:right="1033"/>
              <w:jc w:val="center"/>
              <w:rPr>
                <w:b/>
                <w:sz w:val="16"/>
                <w:lang w:val="pl-PL"/>
              </w:rPr>
            </w:pPr>
            <w:r w:rsidRPr="007911EC">
              <w:rPr>
                <w:b/>
                <w:sz w:val="16"/>
                <w:lang w:val="pl-PL"/>
              </w:rPr>
              <w:t>Praktyczna Nauka Drugiego Języka Obcego: Język Niemiecki</w:t>
            </w:r>
          </w:p>
        </w:tc>
      </w:tr>
      <w:tr w:rsidR="0065329D" w14:paraId="68F6D594" w14:textId="77777777">
        <w:trPr>
          <w:trHeight w:val="210"/>
        </w:trPr>
        <w:tc>
          <w:tcPr>
            <w:tcW w:w="2867" w:type="dxa"/>
            <w:gridSpan w:val="4"/>
          </w:tcPr>
          <w:p w14:paraId="15488D05" w14:textId="77777777" w:rsidR="0065329D" w:rsidRDefault="00494834">
            <w:pPr>
              <w:pStyle w:val="TableParagraph"/>
              <w:spacing w:before="7" w:line="183" w:lineRule="exact"/>
              <w:ind w:left="648"/>
              <w:rPr>
                <w:sz w:val="16"/>
              </w:rPr>
            </w:pPr>
            <w:proofErr w:type="spellStart"/>
            <w:r>
              <w:rPr>
                <w:sz w:val="16"/>
              </w:rPr>
              <w:t>Kierunek</w:t>
            </w:r>
            <w:proofErr w:type="spellEnd"/>
            <w:r>
              <w:rPr>
                <w:sz w:val="16"/>
              </w:rPr>
              <w:t xml:space="preserve"> </w:t>
            </w:r>
            <w:proofErr w:type="spellStart"/>
            <w:r>
              <w:rPr>
                <w:sz w:val="16"/>
              </w:rPr>
              <w:t>studiów</w:t>
            </w:r>
            <w:proofErr w:type="spellEnd"/>
          </w:p>
        </w:tc>
        <w:tc>
          <w:tcPr>
            <w:tcW w:w="7068" w:type="dxa"/>
            <w:gridSpan w:val="10"/>
          </w:tcPr>
          <w:p w14:paraId="1B56B8A8" w14:textId="77777777" w:rsidR="0065329D" w:rsidRDefault="00494834">
            <w:pPr>
              <w:pStyle w:val="TableParagraph"/>
              <w:spacing w:before="7" w:line="183" w:lineRule="exact"/>
              <w:ind w:left="107"/>
              <w:rPr>
                <w:sz w:val="16"/>
              </w:rPr>
            </w:pPr>
            <w:proofErr w:type="spellStart"/>
            <w:r>
              <w:rPr>
                <w:sz w:val="16"/>
              </w:rPr>
              <w:t>Filologia</w:t>
            </w:r>
            <w:proofErr w:type="spellEnd"/>
          </w:p>
        </w:tc>
      </w:tr>
      <w:tr w:rsidR="0065329D" w14:paraId="4DF3F4D0" w14:textId="77777777">
        <w:trPr>
          <w:trHeight w:val="210"/>
        </w:trPr>
        <w:tc>
          <w:tcPr>
            <w:tcW w:w="2867" w:type="dxa"/>
            <w:gridSpan w:val="4"/>
          </w:tcPr>
          <w:p w14:paraId="606C72B8" w14:textId="77777777" w:rsidR="0065329D" w:rsidRDefault="00494834">
            <w:pPr>
              <w:pStyle w:val="TableParagraph"/>
              <w:spacing w:before="7" w:line="183" w:lineRule="exact"/>
              <w:ind w:left="648"/>
              <w:rPr>
                <w:sz w:val="16"/>
              </w:rPr>
            </w:pPr>
            <w:r>
              <w:rPr>
                <w:sz w:val="16"/>
              </w:rPr>
              <w:t xml:space="preserve">Profil </w:t>
            </w:r>
            <w:proofErr w:type="spellStart"/>
            <w:r>
              <w:rPr>
                <w:sz w:val="16"/>
              </w:rPr>
              <w:t>kształcenia</w:t>
            </w:r>
            <w:proofErr w:type="spellEnd"/>
          </w:p>
        </w:tc>
        <w:tc>
          <w:tcPr>
            <w:tcW w:w="7068" w:type="dxa"/>
            <w:gridSpan w:val="10"/>
          </w:tcPr>
          <w:p w14:paraId="3B79E286" w14:textId="77777777" w:rsidR="0065329D" w:rsidRDefault="00494834">
            <w:pPr>
              <w:pStyle w:val="TableParagraph"/>
              <w:spacing w:before="7" w:line="183" w:lineRule="exact"/>
              <w:ind w:left="107"/>
              <w:rPr>
                <w:sz w:val="16"/>
              </w:rPr>
            </w:pPr>
            <w:proofErr w:type="spellStart"/>
            <w:r>
              <w:rPr>
                <w:sz w:val="16"/>
              </w:rPr>
              <w:t>Praktyczny</w:t>
            </w:r>
            <w:proofErr w:type="spellEnd"/>
          </w:p>
        </w:tc>
      </w:tr>
      <w:tr w:rsidR="0065329D" w14:paraId="60D1E8DE" w14:textId="77777777">
        <w:trPr>
          <w:trHeight w:val="208"/>
        </w:trPr>
        <w:tc>
          <w:tcPr>
            <w:tcW w:w="2867" w:type="dxa"/>
            <w:gridSpan w:val="4"/>
          </w:tcPr>
          <w:p w14:paraId="2303AA01" w14:textId="77777777" w:rsidR="0065329D" w:rsidRDefault="00494834">
            <w:pPr>
              <w:pStyle w:val="TableParagraph"/>
              <w:spacing w:before="5" w:line="183" w:lineRule="exact"/>
              <w:ind w:left="648"/>
              <w:rPr>
                <w:sz w:val="16"/>
              </w:rPr>
            </w:pPr>
            <w:proofErr w:type="spellStart"/>
            <w:r>
              <w:rPr>
                <w:sz w:val="16"/>
              </w:rPr>
              <w:t>Poziom</w:t>
            </w:r>
            <w:proofErr w:type="spellEnd"/>
            <w:r>
              <w:rPr>
                <w:sz w:val="16"/>
              </w:rPr>
              <w:t xml:space="preserve"> </w:t>
            </w:r>
            <w:proofErr w:type="spellStart"/>
            <w:r>
              <w:rPr>
                <w:sz w:val="16"/>
              </w:rPr>
              <w:t>studiów</w:t>
            </w:r>
            <w:proofErr w:type="spellEnd"/>
          </w:p>
        </w:tc>
        <w:tc>
          <w:tcPr>
            <w:tcW w:w="7068" w:type="dxa"/>
            <w:gridSpan w:val="10"/>
          </w:tcPr>
          <w:p w14:paraId="5E9DA50E" w14:textId="77777777" w:rsidR="0065329D" w:rsidRDefault="00494834">
            <w:pPr>
              <w:pStyle w:val="TableParagraph"/>
              <w:spacing w:before="5" w:line="183" w:lineRule="exact"/>
              <w:ind w:left="107"/>
              <w:rPr>
                <w:sz w:val="16"/>
              </w:rPr>
            </w:pPr>
            <w:r>
              <w:rPr>
                <w:sz w:val="16"/>
              </w:rPr>
              <w:t xml:space="preserve">I </w:t>
            </w:r>
            <w:proofErr w:type="spellStart"/>
            <w:r>
              <w:rPr>
                <w:sz w:val="16"/>
              </w:rPr>
              <w:t>stopnia</w:t>
            </w:r>
            <w:proofErr w:type="spellEnd"/>
          </w:p>
        </w:tc>
      </w:tr>
      <w:tr w:rsidR="0065329D" w:rsidRPr="00BB4C4B" w14:paraId="065B84B1" w14:textId="77777777">
        <w:trPr>
          <w:trHeight w:val="210"/>
        </w:trPr>
        <w:tc>
          <w:tcPr>
            <w:tcW w:w="2867" w:type="dxa"/>
            <w:gridSpan w:val="4"/>
          </w:tcPr>
          <w:p w14:paraId="6FDF843B" w14:textId="77777777" w:rsidR="0065329D" w:rsidRDefault="00494834">
            <w:pPr>
              <w:pStyle w:val="TableParagraph"/>
              <w:spacing w:before="7" w:line="183" w:lineRule="exact"/>
              <w:ind w:left="648"/>
              <w:rPr>
                <w:sz w:val="16"/>
              </w:rPr>
            </w:pPr>
            <w:proofErr w:type="spellStart"/>
            <w:r>
              <w:rPr>
                <w:sz w:val="16"/>
              </w:rPr>
              <w:t>Specjalność</w:t>
            </w:r>
            <w:proofErr w:type="spellEnd"/>
          </w:p>
        </w:tc>
        <w:tc>
          <w:tcPr>
            <w:tcW w:w="7068" w:type="dxa"/>
            <w:gridSpan w:val="10"/>
          </w:tcPr>
          <w:p w14:paraId="6CE0C7BD" w14:textId="77777777" w:rsidR="0065329D" w:rsidRPr="007911EC" w:rsidRDefault="00494834">
            <w:pPr>
              <w:pStyle w:val="TableParagraph"/>
              <w:spacing w:before="7" w:line="183" w:lineRule="exact"/>
              <w:ind w:left="107"/>
              <w:rPr>
                <w:sz w:val="16"/>
                <w:lang w:val="pl-PL"/>
              </w:rPr>
            </w:pPr>
            <w:r w:rsidRPr="007911EC">
              <w:rPr>
                <w:sz w:val="16"/>
                <w:lang w:val="pl-PL"/>
              </w:rPr>
              <w:t>Filologia angielska/ Nauczyciel języka angielskiego</w:t>
            </w:r>
          </w:p>
        </w:tc>
      </w:tr>
      <w:tr w:rsidR="0065329D" w14:paraId="1C901ED4" w14:textId="77777777">
        <w:trPr>
          <w:trHeight w:val="210"/>
        </w:trPr>
        <w:tc>
          <w:tcPr>
            <w:tcW w:w="2867" w:type="dxa"/>
            <w:gridSpan w:val="4"/>
          </w:tcPr>
          <w:p w14:paraId="7FFE247B" w14:textId="77777777" w:rsidR="0065329D" w:rsidRDefault="00494834">
            <w:pPr>
              <w:pStyle w:val="TableParagraph"/>
              <w:spacing w:before="7" w:line="183" w:lineRule="exact"/>
              <w:ind w:left="648"/>
              <w:rPr>
                <w:sz w:val="16"/>
              </w:rPr>
            </w:pPr>
            <w:r>
              <w:rPr>
                <w:sz w:val="16"/>
              </w:rPr>
              <w:t xml:space="preserve">Forma </w:t>
            </w:r>
            <w:proofErr w:type="spellStart"/>
            <w:r>
              <w:rPr>
                <w:sz w:val="16"/>
              </w:rPr>
              <w:t>studiów</w:t>
            </w:r>
            <w:proofErr w:type="spellEnd"/>
          </w:p>
        </w:tc>
        <w:tc>
          <w:tcPr>
            <w:tcW w:w="7068" w:type="dxa"/>
            <w:gridSpan w:val="10"/>
          </w:tcPr>
          <w:p w14:paraId="53CA8D00" w14:textId="7C08988F" w:rsidR="0065329D" w:rsidRDefault="00990C47" w:rsidP="00990C47">
            <w:pPr>
              <w:pStyle w:val="TableParagraph"/>
              <w:spacing w:before="7" w:line="183" w:lineRule="exact"/>
              <w:rPr>
                <w:sz w:val="16"/>
              </w:rPr>
            </w:pPr>
            <w:proofErr w:type="spellStart"/>
            <w:r>
              <w:rPr>
                <w:sz w:val="16"/>
              </w:rPr>
              <w:t>Nies</w:t>
            </w:r>
            <w:r w:rsidR="00494834">
              <w:rPr>
                <w:sz w:val="16"/>
              </w:rPr>
              <w:t>tacjonarne</w:t>
            </w:r>
            <w:proofErr w:type="spellEnd"/>
          </w:p>
        </w:tc>
      </w:tr>
      <w:tr w:rsidR="0065329D" w14:paraId="1E9CB23F" w14:textId="77777777">
        <w:trPr>
          <w:trHeight w:val="208"/>
        </w:trPr>
        <w:tc>
          <w:tcPr>
            <w:tcW w:w="2867" w:type="dxa"/>
            <w:gridSpan w:val="4"/>
          </w:tcPr>
          <w:p w14:paraId="5FFB7F15" w14:textId="77777777" w:rsidR="0065329D" w:rsidRDefault="00494834">
            <w:pPr>
              <w:pStyle w:val="TableParagraph"/>
              <w:spacing w:before="5" w:line="183" w:lineRule="exact"/>
              <w:ind w:left="648"/>
              <w:rPr>
                <w:sz w:val="16"/>
              </w:rPr>
            </w:pPr>
            <w:proofErr w:type="spellStart"/>
            <w:r>
              <w:rPr>
                <w:sz w:val="16"/>
              </w:rPr>
              <w:t>Semestr</w:t>
            </w:r>
            <w:proofErr w:type="spellEnd"/>
            <w:r>
              <w:rPr>
                <w:sz w:val="16"/>
              </w:rPr>
              <w:t xml:space="preserve"> </w:t>
            </w:r>
            <w:proofErr w:type="spellStart"/>
            <w:r>
              <w:rPr>
                <w:sz w:val="16"/>
              </w:rPr>
              <w:t>studiów</w:t>
            </w:r>
            <w:proofErr w:type="spellEnd"/>
          </w:p>
        </w:tc>
        <w:tc>
          <w:tcPr>
            <w:tcW w:w="7068" w:type="dxa"/>
            <w:gridSpan w:val="10"/>
          </w:tcPr>
          <w:p w14:paraId="4E474130" w14:textId="77777777" w:rsidR="0065329D" w:rsidRDefault="00494834">
            <w:pPr>
              <w:pStyle w:val="TableParagraph"/>
              <w:spacing w:before="5" w:line="183" w:lineRule="exact"/>
              <w:ind w:left="107"/>
              <w:rPr>
                <w:sz w:val="16"/>
              </w:rPr>
            </w:pPr>
            <w:r>
              <w:rPr>
                <w:sz w:val="16"/>
              </w:rPr>
              <w:t>2</w:t>
            </w:r>
          </w:p>
        </w:tc>
      </w:tr>
      <w:tr w:rsidR="0065329D" w:rsidRPr="00BB4C4B" w14:paraId="20E77913" w14:textId="77777777">
        <w:trPr>
          <w:trHeight w:val="395"/>
        </w:trPr>
        <w:tc>
          <w:tcPr>
            <w:tcW w:w="2867" w:type="dxa"/>
            <w:gridSpan w:val="4"/>
            <w:tcBorders>
              <w:right w:val="single" w:sz="6" w:space="0" w:color="000000"/>
            </w:tcBorders>
          </w:tcPr>
          <w:p w14:paraId="7C6ECC43" w14:textId="77777777" w:rsidR="0065329D" w:rsidRDefault="00494834">
            <w:pPr>
              <w:pStyle w:val="TableParagraph"/>
              <w:spacing w:before="99"/>
              <w:ind w:left="398"/>
              <w:rPr>
                <w:b/>
                <w:sz w:val="16"/>
              </w:rPr>
            </w:pPr>
            <w:proofErr w:type="spellStart"/>
            <w:r>
              <w:rPr>
                <w:b/>
                <w:sz w:val="16"/>
              </w:rPr>
              <w:t>Tryb</w:t>
            </w:r>
            <w:proofErr w:type="spellEnd"/>
            <w:r>
              <w:rPr>
                <w:b/>
                <w:sz w:val="16"/>
              </w:rPr>
              <w:t xml:space="preserve"> </w:t>
            </w:r>
            <w:proofErr w:type="spellStart"/>
            <w:r>
              <w:rPr>
                <w:b/>
                <w:sz w:val="16"/>
              </w:rPr>
              <w:t>zaliczenia</w:t>
            </w:r>
            <w:proofErr w:type="spellEnd"/>
            <w:r>
              <w:rPr>
                <w:b/>
                <w:sz w:val="16"/>
              </w:rPr>
              <w:t xml:space="preserve"> </w:t>
            </w:r>
            <w:proofErr w:type="spellStart"/>
            <w:r>
              <w:rPr>
                <w:b/>
                <w:sz w:val="16"/>
              </w:rPr>
              <w:t>przedmiotu</w:t>
            </w:r>
            <w:proofErr w:type="spellEnd"/>
          </w:p>
        </w:tc>
        <w:tc>
          <w:tcPr>
            <w:tcW w:w="1544" w:type="dxa"/>
            <w:gridSpan w:val="2"/>
            <w:tcBorders>
              <w:left w:val="single" w:sz="6" w:space="0" w:color="000000"/>
            </w:tcBorders>
          </w:tcPr>
          <w:p w14:paraId="419F1B14" w14:textId="77777777" w:rsidR="0065329D" w:rsidRDefault="00494834">
            <w:pPr>
              <w:pStyle w:val="TableParagraph"/>
              <w:spacing w:before="99"/>
              <w:ind w:left="136"/>
              <w:rPr>
                <w:sz w:val="16"/>
              </w:rPr>
            </w:pPr>
            <w:proofErr w:type="spellStart"/>
            <w:r>
              <w:rPr>
                <w:sz w:val="16"/>
              </w:rPr>
              <w:t>zaliczenie</w:t>
            </w:r>
            <w:proofErr w:type="spellEnd"/>
            <w:r>
              <w:rPr>
                <w:sz w:val="16"/>
              </w:rPr>
              <w:t xml:space="preserve"> na </w:t>
            </w:r>
            <w:proofErr w:type="spellStart"/>
            <w:r>
              <w:rPr>
                <w:sz w:val="16"/>
              </w:rPr>
              <w:t>ocenę</w:t>
            </w:r>
            <w:proofErr w:type="spellEnd"/>
          </w:p>
        </w:tc>
        <w:tc>
          <w:tcPr>
            <w:tcW w:w="4678" w:type="dxa"/>
            <w:gridSpan w:val="7"/>
          </w:tcPr>
          <w:p w14:paraId="0FDEA81C" w14:textId="77777777" w:rsidR="0065329D" w:rsidRDefault="00494834">
            <w:pPr>
              <w:pStyle w:val="TableParagraph"/>
              <w:spacing w:before="99"/>
              <w:ind w:left="1518"/>
              <w:rPr>
                <w:b/>
                <w:sz w:val="16"/>
              </w:rPr>
            </w:pPr>
            <w:proofErr w:type="spellStart"/>
            <w:r>
              <w:rPr>
                <w:b/>
                <w:sz w:val="16"/>
              </w:rPr>
              <w:t>Liczba</w:t>
            </w:r>
            <w:proofErr w:type="spellEnd"/>
            <w:r>
              <w:rPr>
                <w:b/>
                <w:sz w:val="16"/>
              </w:rPr>
              <w:t xml:space="preserve"> </w:t>
            </w:r>
            <w:proofErr w:type="spellStart"/>
            <w:r>
              <w:rPr>
                <w:b/>
                <w:sz w:val="16"/>
              </w:rPr>
              <w:t>punktów</w:t>
            </w:r>
            <w:proofErr w:type="spellEnd"/>
            <w:r>
              <w:rPr>
                <w:b/>
                <w:sz w:val="16"/>
              </w:rPr>
              <w:t xml:space="preserve"> ECTS</w:t>
            </w:r>
          </w:p>
        </w:tc>
        <w:tc>
          <w:tcPr>
            <w:tcW w:w="846" w:type="dxa"/>
            <w:vMerge w:val="restart"/>
          </w:tcPr>
          <w:p w14:paraId="6BE3E57A" w14:textId="77777777" w:rsidR="0065329D" w:rsidRPr="007911EC" w:rsidRDefault="00494834">
            <w:pPr>
              <w:pStyle w:val="TableParagraph"/>
              <w:spacing w:before="106"/>
              <w:ind w:left="102" w:right="29" w:firstLine="1"/>
              <w:jc w:val="center"/>
              <w:rPr>
                <w:sz w:val="16"/>
                <w:lang w:val="pl-PL"/>
              </w:rPr>
            </w:pPr>
            <w:r w:rsidRPr="007911EC">
              <w:rPr>
                <w:sz w:val="16"/>
                <w:lang w:val="pl-PL"/>
              </w:rPr>
              <w:t xml:space="preserve">Sposób </w:t>
            </w:r>
            <w:r w:rsidRPr="007911EC">
              <w:rPr>
                <w:sz w:val="16"/>
                <w:lang w:val="pl-PL"/>
              </w:rPr>
              <w:lastRenderedPageBreak/>
              <w:t>ustalania oceny z przedmiot u</w:t>
            </w:r>
          </w:p>
        </w:tc>
      </w:tr>
      <w:tr w:rsidR="0065329D" w14:paraId="5EBE9FF4" w14:textId="77777777">
        <w:trPr>
          <w:trHeight w:val="773"/>
        </w:trPr>
        <w:tc>
          <w:tcPr>
            <w:tcW w:w="1733" w:type="dxa"/>
            <w:gridSpan w:val="2"/>
            <w:vMerge w:val="restart"/>
          </w:tcPr>
          <w:p w14:paraId="6B1C9C33" w14:textId="77777777" w:rsidR="0065329D" w:rsidRPr="007911EC" w:rsidRDefault="0065329D">
            <w:pPr>
              <w:pStyle w:val="TableParagraph"/>
              <w:rPr>
                <w:b/>
                <w:sz w:val="18"/>
                <w:lang w:val="pl-PL"/>
              </w:rPr>
            </w:pPr>
          </w:p>
          <w:p w14:paraId="43A1499D" w14:textId="77777777" w:rsidR="0065329D" w:rsidRPr="007911EC" w:rsidRDefault="0065329D">
            <w:pPr>
              <w:pStyle w:val="TableParagraph"/>
              <w:rPr>
                <w:b/>
                <w:sz w:val="18"/>
                <w:lang w:val="pl-PL"/>
              </w:rPr>
            </w:pPr>
          </w:p>
          <w:p w14:paraId="1D91D3E5" w14:textId="77777777" w:rsidR="0065329D" w:rsidRDefault="00494834">
            <w:pPr>
              <w:pStyle w:val="TableParagraph"/>
              <w:spacing w:before="149"/>
              <w:ind w:left="180"/>
              <w:rPr>
                <w:b/>
                <w:sz w:val="16"/>
              </w:rPr>
            </w:pPr>
            <w:proofErr w:type="spellStart"/>
            <w:r>
              <w:rPr>
                <w:b/>
                <w:sz w:val="16"/>
              </w:rPr>
              <w:t>Formy</w:t>
            </w:r>
            <w:proofErr w:type="spellEnd"/>
            <w:r>
              <w:rPr>
                <w:b/>
                <w:sz w:val="16"/>
              </w:rPr>
              <w:t xml:space="preserve"> </w:t>
            </w:r>
            <w:proofErr w:type="spellStart"/>
            <w:r>
              <w:rPr>
                <w:b/>
                <w:sz w:val="16"/>
              </w:rPr>
              <w:t>zajęć</w:t>
            </w:r>
            <w:proofErr w:type="spellEnd"/>
            <w:r>
              <w:rPr>
                <w:b/>
                <w:sz w:val="16"/>
              </w:rPr>
              <w:t xml:space="preserve"> i inne</w:t>
            </w:r>
          </w:p>
        </w:tc>
        <w:tc>
          <w:tcPr>
            <w:tcW w:w="2678" w:type="dxa"/>
            <w:gridSpan w:val="4"/>
          </w:tcPr>
          <w:p w14:paraId="7E7AB315" w14:textId="77777777" w:rsidR="0065329D" w:rsidRPr="007911EC" w:rsidRDefault="0065329D">
            <w:pPr>
              <w:pStyle w:val="TableParagraph"/>
              <w:spacing w:before="11"/>
              <w:rPr>
                <w:b/>
                <w:sz w:val="15"/>
                <w:lang w:val="pl-PL"/>
              </w:rPr>
            </w:pPr>
          </w:p>
          <w:p w14:paraId="443523FD" w14:textId="77777777" w:rsidR="0065329D" w:rsidRPr="007911EC" w:rsidRDefault="00494834">
            <w:pPr>
              <w:pStyle w:val="TableParagraph"/>
              <w:spacing w:line="193" w:lineRule="exact"/>
              <w:ind w:left="444" w:right="354"/>
              <w:jc w:val="center"/>
              <w:rPr>
                <w:b/>
                <w:sz w:val="16"/>
                <w:lang w:val="pl-PL"/>
              </w:rPr>
            </w:pPr>
            <w:r w:rsidRPr="007911EC">
              <w:rPr>
                <w:b/>
                <w:sz w:val="16"/>
                <w:lang w:val="pl-PL"/>
              </w:rPr>
              <w:t>Liczba godzin zajęć w</w:t>
            </w:r>
          </w:p>
          <w:p w14:paraId="45B28863" w14:textId="77777777" w:rsidR="0065329D" w:rsidRPr="007911EC" w:rsidRDefault="00494834">
            <w:pPr>
              <w:pStyle w:val="TableParagraph"/>
              <w:spacing w:line="193" w:lineRule="exact"/>
              <w:ind w:left="444" w:right="347"/>
              <w:jc w:val="center"/>
              <w:rPr>
                <w:b/>
                <w:sz w:val="16"/>
                <w:lang w:val="pl-PL"/>
              </w:rPr>
            </w:pPr>
            <w:r w:rsidRPr="007911EC">
              <w:rPr>
                <w:b/>
                <w:sz w:val="16"/>
                <w:lang w:val="pl-PL"/>
              </w:rPr>
              <w:t>semestrze</w:t>
            </w:r>
          </w:p>
        </w:tc>
        <w:tc>
          <w:tcPr>
            <w:tcW w:w="863" w:type="dxa"/>
          </w:tcPr>
          <w:p w14:paraId="6D2711E2" w14:textId="77777777" w:rsidR="0065329D" w:rsidRPr="007911EC" w:rsidRDefault="0065329D">
            <w:pPr>
              <w:pStyle w:val="TableParagraph"/>
              <w:spacing w:before="10"/>
              <w:rPr>
                <w:b/>
                <w:sz w:val="23"/>
                <w:lang w:val="pl-PL"/>
              </w:rPr>
            </w:pPr>
          </w:p>
          <w:p w14:paraId="0EE5F5BA" w14:textId="77777777" w:rsidR="0065329D" w:rsidRDefault="00494834">
            <w:pPr>
              <w:pStyle w:val="TableParagraph"/>
              <w:spacing w:before="1"/>
              <w:ind w:left="130"/>
              <w:rPr>
                <w:sz w:val="16"/>
              </w:rPr>
            </w:pPr>
            <w:proofErr w:type="spellStart"/>
            <w:r>
              <w:rPr>
                <w:sz w:val="16"/>
              </w:rPr>
              <w:t>Całkowita</w:t>
            </w:r>
            <w:proofErr w:type="spellEnd"/>
          </w:p>
        </w:tc>
        <w:tc>
          <w:tcPr>
            <w:tcW w:w="402" w:type="dxa"/>
          </w:tcPr>
          <w:p w14:paraId="2710A655" w14:textId="77777777" w:rsidR="0065329D" w:rsidRDefault="0065329D">
            <w:pPr>
              <w:pStyle w:val="TableParagraph"/>
              <w:spacing w:before="10"/>
              <w:rPr>
                <w:b/>
                <w:sz w:val="23"/>
              </w:rPr>
            </w:pPr>
          </w:p>
          <w:p w14:paraId="44C9C27A" w14:textId="77777777" w:rsidR="0065329D" w:rsidRDefault="00494834">
            <w:pPr>
              <w:pStyle w:val="TableParagraph"/>
              <w:spacing w:before="1"/>
              <w:ind w:left="196"/>
              <w:rPr>
                <w:sz w:val="16"/>
              </w:rPr>
            </w:pPr>
            <w:r>
              <w:rPr>
                <w:sz w:val="16"/>
              </w:rPr>
              <w:t>1</w:t>
            </w:r>
          </w:p>
        </w:tc>
        <w:tc>
          <w:tcPr>
            <w:tcW w:w="1038" w:type="dxa"/>
          </w:tcPr>
          <w:p w14:paraId="0B36939F" w14:textId="77777777" w:rsidR="0065329D" w:rsidRDefault="0065329D">
            <w:pPr>
              <w:pStyle w:val="TableParagraph"/>
              <w:spacing w:before="11"/>
              <w:rPr>
                <w:b/>
                <w:sz w:val="15"/>
              </w:rPr>
            </w:pPr>
          </w:p>
          <w:p w14:paraId="47C9F14F" w14:textId="77777777" w:rsidR="0065329D" w:rsidRDefault="00494834">
            <w:pPr>
              <w:pStyle w:val="TableParagraph"/>
              <w:spacing w:line="193" w:lineRule="exact"/>
              <w:ind w:left="129" w:right="39"/>
              <w:jc w:val="center"/>
              <w:rPr>
                <w:sz w:val="16"/>
              </w:rPr>
            </w:pPr>
            <w:proofErr w:type="spellStart"/>
            <w:r>
              <w:rPr>
                <w:sz w:val="16"/>
              </w:rPr>
              <w:t>Zajęcia</w:t>
            </w:r>
            <w:proofErr w:type="spellEnd"/>
          </w:p>
          <w:p w14:paraId="293B4688" w14:textId="77777777" w:rsidR="0065329D" w:rsidRDefault="00494834">
            <w:pPr>
              <w:pStyle w:val="TableParagraph"/>
              <w:spacing w:line="193" w:lineRule="exact"/>
              <w:ind w:left="129" w:right="41"/>
              <w:jc w:val="center"/>
              <w:rPr>
                <w:sz w:val="16"/>
              </w:rPr>
            </w:pPr>
            <w:proofErr w:type="spellStart"/>
            <w:r>
              <w:rPr>
                <w:sz w:val="16"/>
              </w:rPr>
              <w:t>kontaktowe</w:t>
            </w:r>
            <w:proofErr w:type="spellEnd"/>
          </w:p>
        </w:tc>
        <w:tc>
          <w:tcPr>
            <w:tcW w:w="532" w:type="dxa"/>
          </w:tcPr>
          <w:p w14:paraId="620D9949" w14:textId="77777777" w:rsidR="0065329D" w:rsidRDefault="0065329D">
            <w:pPr>
              <w:pStyle w:val="TableParagraph"/>
              <w:spacing w:before="10"/>
              <w:rPr>
                <w:b/>
                <w:sz w:val="23"/>
              </w:rPr>
            </w:pPr>
          </w:p>
          <w:p w14:paraId="3EBE631B" w14:textId="63BA6C05" w:rsidR="0065329D" w:rsidRDefault="001E06FC">
            <w:pPr>
              <w:pStyle w:val="TableParagraph"/>
              <w:spacing w:before="1"/>
              <w:ind w:left="192"/>
              <w:rPr>
                <w:sz w:val="16"/>
              </w:rPr>
            </w:pPr>
            <w:r>
              <w:rPr>
                <w:sz w:val="16"/>
              </w:rPr>
              <w:t>0.8</w:t>
            </w:r>
          </w:p>
        </w:tc>
        <w:tc>
          <w:tcPr>
            <w:tcW w:w="1385" w:type="dxa"/>
            <w:gridSpan w:val="2"/>
          </w:tcPr>
          <w:p w14:paraId="28ECD7A1" w14:textId="77777777" w:rsidR="0065329D" w:rsidRPr="007911EC" w:rsidRDefault="00494834">
            <w:pPr>
              <w:pStyle w:val="TableParagraph"/>
              <w:ind w:left="135" w:right="48"/>
              <w:jc w:val="center"/>
              <w:rPr>
                <w:sz w:val="16"/>
                <w:lang w:val="pl-PL"/>
              </w:rPr>
            </w:pPr>
            <w:r w:rsidRPr="007911EC">
              <w:rPr>
                <w:sz w:val="16"/>
                <w:lang w:val="pl-PL"/>
              </w:rPr>
              <w:t>Zajęcia związane z praktycznym przygotowaniem</w:t>
            </w:r>
          </w:p>
          <w:p w14:paraId="211906A5" w14:textId="77777777" w:rsidR="0065329D" w:rsidRPr="007911EC" w:rsidRDefault="00494834">
            <w:pPr>
              <w:pStyle w:val="TableParagraph"/>
              <w:spacing w:line="173" w:lineRule="exact"/>
              <w:ind w:left="133" w:right="48"/>
              <w:jc w:val="center"/>
              <w:rPr>
                <w:sz w:val="16"/>
                <w:lang w:val="pl-PL"/>
              </w:rPr>
            </w:pPr>
            <w:r w:rsidRPr="007911EC">
              <w:rPr>
                <w:sz w:val="16"/>
                <w:lang w:val="pl-PL"/>
              </w:rPr>
              <w:t>zawodowym</w:t>
            </w:r>
          </w:p>
        </w:tc>
        <w:tc>
          <w:tcPr>
            <w:tcW w:w="458" w:type="dxa"/>
          </w:tcPr>
          <w:p w14:paraId="5820A289" w14:textId="77777777" w:rsidR="0065329D" w:rsidRPr="007911EC" w:rsidRDefault="0065329D">
            <w:pPr>
              <w:pStyle w:val="TableParagraph"/>
              <w:spacing w:before="10"/>
              <w:rPr>
                <w:b/>
                <w:sz w:val="23"/>
                <w:lang w:val="pl-PL"/>
              </w:rPr>
            </w:pPr>
          </w:p>
          <w:p w14:paraId="77083D41" w14:textId="77777777" w:rsidR="0065329D" w:rsidRDefault="00494834">
            <w:pPr>
              <w:pStyle w:val="TableParagraph"/>
              <w:spacing w:before="1"/>
              <w:ind w:left="154"/>
              <w:rPr>
                <w:sz w:val="16"/>
              </w:rPr>
            </w:pPr>
            <w:r>
              <w:rPr>
                <w:sz w:val="16"/>
              </w:rPr>
              <w:t>nie</w:t>
            </w:r>
          </w:p>
        </w:tc>
        <w:tc>
          <w:tcPr>
            <w:tcW w:w="846" w:type="dxa"/>
            <w:vMerge/>
            <w:tcBorders>
              <w:top w:val="nil"/>
            </w:tcBorders>
          </w:tcPr>
          <w:p w14:paraId="1222DE80" w14:textId="77777777" w:rsidR="0065329D" w:rsidRDefault="0065329D">
            <w:pPr>
              <w:rPr>
                <w:sz w:val="2"/>
                <w:szCs w:val="2"/>
              </w:rPr>
            </w:pPr>
          </w:p>
        </w:tc>
      </w:tr>
      <w:tr w:rsidR="0065329D" w14:paraId="27C71E5E" w14:textId="77777777">
        <w:trPr>
          <w:trHeight w:val="580"/>
        </w:trPr>
        <w:tc>
          <w:tcPr>
            <w:tcW w:w="1733" w:type="dxa"/>
            <w:gridSpan w:val="2"/>
            <w:vMerge/>
            <w:tcBorders>
              <w:top w:val="nil"/>
            </w:tcBorders>
          </w:tcPr>
          <w:p w14:paraId="520B2A1B" w14:textId="77777777" w:rsidR="0065329D" w:rsidRDefault="0065329D">
            <w:pPr>
              <w:rPr>
                <w:sz w:val="2"/>
                <w:szCs w:val="2"/>
              </w:rPr>
            </w:pPr>
          </w:p>
        </w:tc>
        <w:tc>
          <w:tcPr>
            <w:tcW w:w="841" w:type="dxa"/>
          </w:tcPr>
          <w:p w14:paraId="115B3F2E" w14:textId="77777777" w:rsidR="0065329D" w:rsidRDefault="0065329D">
            <w:pPr>
              <w:pStyle w:val="TableParagraph"/>
              <w:spacing w:before="11"/>
              <w:rPr>
                <w:b/>
                <w:sz w:val="15"/>
              </w:rPr>
            </w:pPr>
          </w:p>
          <w:p w14:paraId="7493745E" w14:textId="77777777" w:rsidR="0065329D" w:rsidRDefault="00494834">
            <w:pPr>
              <w:pStyle w:val="TableParagraph"/>
              <w:ind w:left="97" w:right="7"/>
              <w:jc w:val="center"/>
              <w:rPr>
                <w:sz w:val="16"/>
              </w:rPr>
            </w:pPr>
            <w:proofErr w:type="spellStart"/>
            <w:r>
              <w:rPr>
                <w:sz w:val="16"/>
              </w:rPr>
              <w:t>Całkowita</w:t>
            </w:r>
            <w:proofErr w:type="spellEnd"/>
          </w:p>
        </w:tc>
        <w:tc>
          <w:tcPr>
            <w:tcW w:w="838" w:type="dxa"/>
            <w:gridSpan w:val="2"/>
          </w:tcPr>
          <w:p w14:paraId="57E41DE0" w14:textId="77777777" w:rsidR="0065329D" w:rsidRDefault="00494834">
            <w:pPr>
              <w:pStyle w:val="TableParagraph"/>
              <w:spacing w:before="94"/>
              <w:ind w:left="153" w:right="41" w:firstLine="115"/>
              <w:rPr>
                <w:sz w:val="16"/>
              </w:rPr>
            </w:pPr>
            <w:proofErr w:type="spellStart"/>
            <w:r>
              <w:rPr>
                <w:sz w:val="16"/>
              </w:rPr>
              <w:t>Pracy</w:t>
            </w:r>
            <w:proofErr w:type="spellEnd"/>
            <w:r>
              <w:rPr>
                <w:sz w:val="16"/>
              </w:rPr>
              <w:t xml:space="preserve"> </w:t>
            </w:r>
            <w:proofErr w:type="spellStart"/>
            <w:r>
              <w:rPr>
                <w:sz w:val="16"/>
              </w:rPr>
              <w:t>studenta</w:t>
            </w:r>
            <w:proofErr w:type="spellEnd"/>
          </w:p>
        </w:tc>
        <w:tc>
          <w:tcPr>
            <w:tcW w:w="999" w:type="dxa"/>
          </w:tcPr>
          <w:p w14:paraId="655B1195" w14:textId="77777777" w:rsidR="0065329D" w:rsidRDefault="00494834">
            <w:pPr>
              <w:pStyle w:val="TableParagraph"/>
              <w:spacing w:before="94"/>
              <w:ind w:left="111" w:right="19"/>
              <w:jc w:val="center"/>
              <w:rPr>
                <w:sz w:val="16"/>
              </w:rPr>
            </w:pPr>
            <w:proofErr w:type="spellStart"/>
            <w:r>
              <w:rPr>
                <w:sz w:val="16"/>
              </w:rPr>
              <w:t>Zajęcia</w:t>
            </w:r>
            <w:proofErr w:type="spellEnd"/>
          </w:p>
          <w:p w14:paraId="71BE80F4" w14:textId="77777777" w:rsidR="0065329D" w:rsidRDefault="00494834">
            <w:pPr>
              <w:pStyle w:val="TableParagraph"/>
              <w:spacing w:before="1"/>
              <w:ind w:left="113" w:right="19"/>
              <w:jc w:val="center"/>
              <w:rPr>
                <w:sz w:val="16"/>
              </w:rPr>
            </w:pPr>
            <w:proofErr w:type="spellStart"/>
            <w:r>
              <w:rPr>
                <w:sz w:val="16"/>
              </w:rPr>
              <w:t>kontaktowe</w:t>
            </w:r>
            <w:proofErr w:type="spellEnd"/>
          </w:p>
        </w:tc>
        <w:tc>
          <w:tcPr>
            <w:tcW w:w="4678" w:type="dxa"/>
            <w:gridSpan w:val="7"/>
          </w:tcPr>
          <w:p w14:paraId="34660C33" w14:textId="77777777" w:rsidR="0065329D" w:rsidRPr="007911EC" w:rsidRDefault="00494834">
            <w:pPr>
              <w:pStyle w:val="TableParagraph"/>
              <w:spacing w:before="94"/>
              <w:ind w:left="2166" w:right="17" w:hanging="2048"/>
              <w:rPr>
                <w:b/>
                <w:sz w:val="16"/>
                <w:lang w:val="pl-PL"/>
              </w:rPr>
            </w:pPr>
            <w:r w:rsidRPr="007911EC">
              <w:rPr>
                <w:b/>
                <w:sz w:val="16"/>
                <w:lang w:val="pl-PL"/>
              </w:rPr>
              <w:t>Sposoby weryfikacji efektów uczenia się w ramach form zajęć</w:t>
            </w:r>
          </w:p>
        </w:tc>
        <w:tc>
          <w:tcPr>
            <w:tcW w:w="846" w:type="dxa"/>
          </w:tcPr>
          <w:p w14:paraId="49EEC83C" w14:textId="77777777" w:rsidR="0065329D" w:rsidRPr="007911EC" w:rsidRDefault="0065329D">
            <w:pPr>
              <w:pStyle w:val="TableParagraph"/>
              <w:spacing w:before="11"/>
              <w:rPr>
                <w:b/>
                <w:sz w:val="15"/>
                <w:lang w:val="pl-PL"/>
              </w:rPr>
            </w:pPr>
          </w:p>
          <w:p w14:paraId="6884791D" w14:textId="77777777" w:rsidR="0065329D" w:rsidRDefault="00494834">
            <w:pPr>
              <w:pStyle w:val="TableParagraph"/>
              <w:spacing w:line="193" w:lineRule="exact"/>
              <w:ind w:left="148" w:right="78"/>
              <w:jc w:val="center"/>
              <w:rPr>
                <w:sz w:val="16"/>
              </w:rPr>
            </w:pPr>
            <w:r>
              <w:rPr>
                <w:sz w:val="16"/>
              </w:rPr>
              <w:t>Waga w</w:t>
            </w:r>
          </w:p>
          <w:p w14:paraId="3D274D23" w14:textId="77777777" w:rsidR="0065329D" w:rsidRDefault="00494834">
            <w:pPr>
              <w:pStyle w:val="TableParagraph"/>
              <w:spacing w:line="175" w:lineRule="exact"/>
              <w:ind w:left="73"/>
              <w:jc w:val="center"/>
              <w:rPr>
                <w:sz w:val="16"/>
              </w:rPr>
            </w:pPr>
            <w:r>
              <w:rPr>
                <w:sz w:val="16"/>
              </w:rPr>
              <w:t>%</w:t>
            </w:r>
          </w:p>
        </w:tc>
      </w:tr>
      <w:tr w:rsidR="0065329D" w14:paraId="1B6835EC" w14:textId="77777777">
        <w:trPr>
          <w:trHeight w:val="772"/>
        </w:trPr>
        <w:tc>
          <w:tcPr>
            <w:tcW w:w="1733" w:type="dxa"/>
            <w:gridSpan w:val="2"/>
          </w:tcPr>
          <w:p w14:paraId="1CE4D025" w14:textId="77777777" w:rsidR="0065329D" w:rsidRDefault="0065329D">
            <w:pPr>
              <w:pStyle w:val="TableParagraph"/>
              <w:spacing w:before="8"/>
              <w:rPr>
                <w:b/>
                <w:sz w:val="23"/>
              </w:rPr>
            </w:pPr>
          </w:p>
          <w:p w14:paraId="1111E6AC" w14:textId="77777777" w:rsidR="0065329D" w:rsidRDefault="00494834">
            <w:pPr>
              <w:pStyle w:val="TableParagraph"/>
              <w:ind w:left="158"/>
              <w:rPr>
                <w:sz w:val="16"/>
              </w:rPr>
            </w:pPr>
            <w:proofErr w:type="spellStart"/>
            <w:r>
              <w:rPr>
                <w:sz w:val="16"/>
              </w:rPr>
              <w:t>Ćwiczenia</w:t>
            </w:r>
            <w:proofErr w:type="spellEnd"/>
            <w:r>
              <w:rPr>
                <w:sz w:val="16"/>
              </w:rPr>
              <w:t xml:space="preserve"> </w:t>
            </w:r>
            <w:proofErr w:type="spellStart"/>
            <w:r>
              <w:rPr>
                <w:sz w:val="16"/>
              </w:rPr>
              <w:t>praktyczne</w:t>
            </w:r>
            <w:proofErr w:type="spellEnd"/>
          </w:p>
        </w:tc>
        <w:tc>
          <w:tcPr>
            <w:tcW w:w="841" w:type="dxa"/>
          </w:tcPr>
          <w:p w14:paraId="76CB160B" w14:textId="77777777" w:rsidR="0065329D" w:rsidRDefault="0065329D">
            <w:pPr>
              <w:pStyle w:val="TableParagraph"/>
              <w:spacing w:before="8"/>
              <w:rPr>
                <w:b/>
                <w:sz w:val="23"/>
              </w:rPr>
            </w:pPr>
          </w:p>
          <w:p w14:paraId="6819A1B9" w14:textId="611B72C7" w:rsidR="0065329D" w:rsidRDefault="001E06FC">
            <w:pPr>
              <w:pStyle w:val="TableParagraph"/>
              <w:ind w:left="97" w:right="2"/>
              <w:jc w:val="center"/>
              <w:rPr>
                <w:sz w:val="16"/>
              </w:rPr>
            </w:pPr>
            <w:r>
              <w:rPr>
                <w:sz w:val="16"/>
              </w:rPr>
              <w:t>43</w:t>
            </w:r>
          </w:p>
        </w:tc>
        <w:tc>
          <w:tcPr>
            <w:tcW w:w="838" w:type="dxa"/>
            <w:gridSpan w:val="2"/>
          </w:tcPr>
          <w:p w14:paraId="3A5E2E9E" w14:textId="77777777" w:rsidR="0065329D" w:rsidRDefault="0065329D">
            <w:pPr>
              <w:pStyle w:val="TableParagraph"/>
              <w:spacing w:before="8"/>
              <w:rPr>
                <w:b/>
                <w:sz w:val="23"/>
              </w:rPr>
            </w:pPr>
          </w:p>
          <w:p w14:paraId="4A2F3944" w14:textId="77777777" w:rsidR="0065329D" w:rsidRDefault="00494834">
            <w:pPr>
              <w:pStyle w:val="TableParagraph"/>
              <w:ind w:left="311" w:right="214"/>
              <w:jc w:val="center"/>
              <w:rPr>
                <w:sz w:val="16"/>
              </w:rPr>
            </w:pPr>
            <w:r>
              <w:rPr>
                <w:sz w:val="16"/>
              </w:rPr>
              <w:t>25</w:t>
            </w:r>
          </w:p>
        </w:tc>
        <w:tc>
          <w:tcPr>
            <w:tcW w:w="999" w:type="dxa"/>
          </w:tcPr>
          <w:p w14:paraId="10B4C5B1" w14:textId="77777777" w:rsidR="0065329D" w:rsidRDefault="0065329D">
            <w:pPr>
              <w:pStyle w:val="TableParagraph"/>
              <w:spacing w:before="8"/>
              <w:rPr>
                <w:b/>
                <w:sz w:val="23"/>
              </w:rPr>
            </w:pPr>
          </w:p>
          <w:p w14:paraId="0210BE91" w14:textId="372D68EA" w:rsidR="0065329D" w:rsidRDefault="00990C47">
            <w:pPr>
              <w:pStyle w:val="TableParagraph"/>
              <w:ind w:right="356"/>
              <w:jc w:val="right"/>
              <w:rPr>
                <w:sz w:val="16"/>
              </w:rPr>
            </w:pPr>
            <w:r>
              <w:rPr>
                <w:sz w:val="16"/>
              </w:rPr>
              <w:t>18</w:t>
            </w:r>
          </w:p>
        </w:tc>
        <w:tc>
          <w:tcPr>
            <w:tcW w:w="4678" w:type="dxa"/>
            <w:gridSpan w:val="7"/>
          </w:tcPr>
          <w:p w14:paraId="576B7B0B" w14:textId="77777777" w:rsidR="0065329D" w:rsidRPr="007911EC" w:rsidRDefault="00494834">
            <w:pPr>
              <w:pStyle w:val="TableParagraph"/>
              <w:ind w:left="106" w:right="443"/>
              <w:rPr>
                <w:sz w:val="16"/>
                <w:lang w:val="pl-PL"/>
              </w:rPr>
            </w:pPr>
            <w:r w:rsidRPr="007911EC">
              <w:rPr>
                <w:sz w:val="16"/>
                <w:lang w:val="pl-PL"/>
              </w:rPr>
              <w:t>Wypowiedzi ustne na zajęciach, prace domowe: ćwiczenia leksykalne i gramatyczne, prezentacje multimedialne o charakterze popularnonaukowym związane z kierunkiem</w:t>
            </w:r>
          </w:p>
          <w:p w14:paraId="515C41F2" w14:textId="77777777" w:rsidR="0065329D" w:rsidRPr="007911EC" w:rsidRDefault="00494834">
            <w:pPr>
              <w:pStyle w:val="TableParagraph"/>
              <w:spacing w:line="175" w:lineRule="exact"/>
              <w:ind w:left="106"/>
              <w:rPr>
                <w:sz w:val="16"/>
                <w:lang w:val="pl-PL"/>
              </w:rPr>
            </w:pPr>
            <w:r w:rsidRPr="007911EC">
              <w:rPr>
                <w:sz w:val="16"/>
                <w:lang w:val="pl-PL"/>
              </w:rPr>
              <w:t>studiów, testy kontrolne, testy zaliczeniowe</w:t>
            </w:r>
          </w:p>
        </w:tc>
        <w:tc>
          <w:tcPr>
            <w:tcW w:w="846" w:type="dxa"/>
          </w:tcPr>
          <w:p w14:paraId="5B5AAF70" w14:textId="77777777" w:rsidR="0065329D" w:rsidRPr="007911EC" w:rsidRDefault="0065329D">
            <w:pPr>
              <w:pStyle w:val="TableParagraph"/>
              <w:spacing w:before="8"/>
              <w:rPr>
                <w:b/>
                <w:sz w:val="23"/>
                <w:lang w:val="pl-PL"/>
              </w:rPr>
            </w:pPr>
          </w:p>
          <w:p w14:paraId="41094350" w14:textId="77777777" w:rsidR="0065329D" w:rsidRDefault="00494834">
            <w:pPr>
              <w:pStyle w:val="TableParagraph"/>
              <w:ind w:left="244"/>
              <w:rPr>
                <w:sz w:val="16"/>
              </w:rPr>
            </w:pPr>
            <w:r>
              <w:rPr>
                <w:sz w:val="16"/>
              </w:rPr>
              <w:t>100%</w:t>
            </w:r>
          </w:p>
        </w:tc>
      </w:tr>
      <w:tr w:rsidR="0065329D" w14:paraId="11B38121" w14:textId="77777777">
        <w:trPr>
          <w:trHeight w:val="254"/>
        </w:trPr>
        <w:tc>
          <w:tcPr>
            <w:tcW w:w="1733" w:type="dxa"/>
            <w:gridSpan w:val="2"/>
          </w:tcPr>
          <w:p w14:paraId="07E95AC1" w14:textId="77777777" w:rsidR="0065329D" w:rsidRDefault="00494834">
            <w:pPr>
              <w:pStyle w:val="TableParagraph"/>
              <w:spacing w:before="29"/>
              <w:ind w:left="107"/>
              <w:rPr>
                <w:sz w:val="16"/>
              </w:rPr>
            </w:pPr>
            <w:proofErr w:type="spellStart"/>
            <w:r>
              <w:rPr>
                <w:sz w:val="16"/>
              </w:rPr>
              <w:t>Konsultacje</w:t>
            </w:r>
            <w:proofErr w:type="spellEnd"/>
          </w:p>
        </w:tc>
        <w:tc>
          <w:tcPr>
            <w:tcW w:w="841" w:type="dxa"/>
          </w:tcPr>
          <w:p w14:paraId="1E4B648C" w14:textId="77777777" w:rsidR="0065329D" w:rsidRDefault="00494834">
            <w:pPr>
              <w:pStyle w:val="TableParagraph"/>
              <w:spacing w:before="29"/>
              <w:ind w:left="96"/>
              <w:jc w:val="center"/>
              <w:rPr>
                <w:sz w:val="16"/>
              </w:rPr>
            </w:pPr>
            <w:r>
              <w:rPr>
                <w:sz w:val="16"/>
              </w:rPr>
              <w:t>2</w:t>
            </w:r>
          </w:p>
        </w:tc>
        <w:tc>
          <w:tcPr>
            <w:tcW w:w="838" w:type="dxa"/>
            <w:gridSpan w:val="2"/>
          </w:tcPr>
          <w:p w14:paraId="4D5D1ECF" w14:textId="77777777" w:rsidR="0065329D" w:rsidRDefault="00494834">
            <w:pPr>
              <w:pStyle w:val="TableParagraph"/>
              <w:spacing w:before="29"/>
              <w:ind w:left="94"/>
              <w:jc w:val="center"/>
              <w:rPr>
                <w:sz w:val="16"/>
              </w:rPr>
            </w:pPr>
            <w:r>
              <w:rPr>
                <w:sz w:val="16"/>
              </w:rPr>
              <w:t>2</w:t>
            </w:r>
          </w:p>
        </w:tc>
        <w:tc>
          <w:tcPr>
            <w:tcW w:w="999" w:type="dxa"/>
          </w:tcPr>
          <w:p w14:paraId="0873BDC6" w14:textId="77777777" w:rsidR="0065329D" w:rsidRDefault="00494834">
            <w:pPr>
              <w:pStyle w:val="TableParagraph"/>
              <w:spacing w:before="29"/>
              <w:ind w:right="400"/>
              <w:jc w:val="right"/>
              <w:rPr>
                <w:sz w:val="16"/>
              </w:rPr>
            </w:pPr>
            <w:r>
              <w:rPr>
                <w:sz w:val="16"/>
              </w:rPr>
              <w:t>2</w:t>
            </w:r>
          </w:p>
        </w:tc>
        <w:tc>
          <w:tcPr>
            <w:tcW w:w="4678" w:type="dxa"/>
            <w:gridSpan w:val="7"/>
          </w:tcPr>
          <w:p w14:paraId="5B440ED9" w14:textId="77777777" w:rsidR="0065329D" w:rsidRDefault="0065329D">
            <w:pPr>
              <w:pStyle w:val="TableParagraph"/>
              <w:rPr>
                <w:rFonts w:ascii="Times New Roman"/>
                <w:sz w:val="16"/>
              </w:rPr>
            </w:pPr>
          </w:p>
        </w:tc>
        <w:tc>
          <w:tcPr>
            <w:tcW w:w="846" w:type="dxa"/>
          </w:tcPr>
          <w:p w14:paraId="5CFA8454" w14:textId="77777777" w:rsidR="0065329D" w:rsidRDefault="0065329D">
            <w:pPr>
              <w:pStyle w:val="TableParagraph"/>
              <w:rPr>
                <w:rFonts w:ascii="Times New Roman"/>
                <w:sz w:val="16"/>
              </w:rPr>
            </w:pPr>
          </w:p>
        </w:tc>
      </w:tr>
      <w:tr w:rsidR="0065329D" w14:paraId="3D122FF4" w14:textId="77777777">
        <w:trPr>
          <w:trHeight w:val="278"/>
        </w:trPr>
        <w:tc>
          <w:tcPr>
            <w:tcW w:w="1733" w:type="dxa"/>
            <w:gridSpan w:val="2"/>
          </w:tcPr>
          <w:p w14:paraId="2E6D9712" w14:textId="77777777" w:rsidR="0065329D" w:rsidRDefault="00494834">
            <w:pPr>
              <w:pStyle w:val="TableParagraph"/>
              <w:spacing w:before="41"/>
              <w:ind w:left="609"/>
              <w:rPr>
                <w:b/>
                <w:sz w:val="16"/>
              </w:rPr>
            </w:pPr>
            <w:proofErr w:type="spellStart"/>
            <w:r>
              <w:rPr>
                <w:b/>
                <w:sz w:val="16"/>
              </w:rPr>
              <w:t>Razem</w:t>
            </w:r>
            <w:proofErr w:type="spellEnd"/>
            <w:r>
              <w:rPr>
                <w:b/>
                <w:sz w:val="16"/>
              </w:rPr>
              <w:t>:</w:t>
            </w:r>
          </w:p>
        </w:tc>
        <w:tc>
          <w:tcPr>
            <w:tcW w:w="841" w:type="dxa"/>
          </w:tcPr>
          <w:p w14:paraId="3D495D57" w14:textId="50FB38EC" w:rsidR="0065329D" w:rsidRDefault="001E06FC">
            <w:pPr>
              <w:pStyle w:val="TableParagraph"/>
              <w:spacing w:before="41"/>
              <w:ind w:left="97" w:right="2"/>
              <w:jc w:val="center"/>
              <w:rPr>
                <w:sz w:val="16"/>
              </w:rPr>
            </w:pPr>
            <w:r>
              <w:rPr>
                <w:sz w:val="16"/>
              </w:rPr>
              <w:t>45</w:t>
            </w:r>
          </w:p>
        </w:tc>
        <w:tc>
          <w:tcPr>
            <w:tcW w:w="838" w:type="dxa"/>
            <w:gridSpan w:val="2"/>
          </w:tcPr>
          <w:p w14:paraId="428E973D" w14:textId="77777777" w:rsidR="0065329D" w:rsidRDefault="00494834">
            <w:pPr>
              <w:pStyle w:val="TableParagraph"/>
              <w:spacing w:before="41"/>
              <w:ind w:left="311" w:right="214"/>
              <w:jc w:val="center"/>
              <w:rPr>
                <w:sz w:val="16"/>
              </w:rPr>
            </w:pPr>
            <w:r>
              <w:rPr>
                <w:sz w:val="16"/>
              </w:rPr>
              <w:t>27</w:t>
            </w:r>
          </w:p>
        </w:tc>
        <w:tc>
          <w:tcPr>
            <w:tcW w:w="999" w:type="dxa"/>
          </w:tcPr>
          <w:p w14:paraId="734CE7AF" w14:textId="32032D1D" w:rsidR="0065329D" w:rsidRDefault="001E06FC">
            <w:pPr>
              <w:pStyle w:val="TableParagraph"/>
              <w:spacing w:before="41"/>
              <w:ind w:right="356"/>
              <w:jc w:val="right"/>
              <w:rPr>
                <w:sz w:val="16"/>
              </w:rPr>
            </w:pPr>
            <w:r>
              <w:rPr>
                <w:sz w:val="16"/>
              </w:rPr>
              <w:t>20</w:t>
            </w:r>
          </w:p>
        </w:tc>
        <w:tc>
          <w:tcPr>
            <w:tcW w:w="3537" w:type="dxa"/>
            <w:gridSpan w:val="5"/>
          </w:tcPr>
          <w:p w14:paraId="68610D52" w14:textId="77777777" w:rsidR="0065329D" w:rsidRDefault="0065329D">
            <w:pPr>
              <w:pStyle w:val="TableParagraph"/>
              <w:rPr>
                <w:rFonts w:ascii="Times New Roman"/>
                <w:sz w:val="16"/>
              </w:rPr>
            </w:pPr>
          </w:p>
        </w:tc>
        <w:tc>
          <w:tcPr>
            <w:tcW w:w="1141" w:type="dxa"/>
            <w:gridSpan w:val="2"/>
          </w:tcPr>
          <w:p w14:paraId="6E490097" w14:textId="77777777" w:rsidR="0065329D" w:rsidRDefault="00494834">
            <w:pPr>
              <w:pStyle w:val="TableParagraph"/>
              <w:spacing w:before="41"/>
              <w:ind w:left="367"/>
              <w:rPr>
                <w:sz w:val="16"/>
              </w:rPr>
            </w:pPr>
            <w:proofErr w:type="spellStart"/>
            <w:r>
              <w:rPr>
                <w:sz w:val="16"/>
              </w:rPr>
              <w:t>Razem</w:t>
            </w:r>
            <w:proofErr w:type="spellEnd"/>
          </w:p>
        </w:tc>
        <w:tc>
          <w:tcPr>
            <w:tcW w:w="846" w:type="dxa"/>
          </w:tcPr>
          <w:p w14:paraId="01A8A016" w14:textId="77777777" w:rsidR="0065329D" w:rsidRDefault="00494834">
            <w:pPr>
              <w:pStyle w:val="TableParagraph"/>
              <w:spacing w:before="41"/>
              <w:ind w:left="146"/>
              <w:rPr>
                <w:sz w:val="16"/>
              </w:rPr>
            </w:pPr>
            <w:r>
              <w:rPr>
                <w:sz w:val="16"/>
              </w:rPr>
              <w:t>100%</w:t>
            </w:r>
          </w:p>
        </w:tc>
      </w:tr>
      <w:tr w:rsidR="0065329D" w14:paraId="69F64951" w14:textId="77777777">
        <w:trPr>
          <w:trHeight w:val="580"/>
        </w:trPr>
        <w:tc>
          <w:tcPr>
            <w:tcW w:w="1169" w:type="dxa"/>
          </w:tcPr>
          <w:p w14:paraId="7DC673D0" w14:textId="77777777" w:rsidR="0065329D" w:rsidRDefault="00494834">
            <w:pPr>
              <w:pStyle w:val="TableParagraph"/>
              <w:spacing w:before="96"/>
              <w:ind w:left="300" w:right="120" w:hanging="63"/>
              <w:rPr>
                <w:b/>
                <w:sz w:val="16"/>
              </w:rPr>
            </w:pPr>
            <w:proofErr w:type="spellStart"/>
            <w:r>
              <w:rPr>
                <w:b/>
                <w:sz w:val="16"/>
              </w:rPr>
              <w:t>Kategoria</w:t>
            </w:r>
            <w:proofErr w:type="spellEnd"/>
            <w:r>
              <w:rPr>
                <w:b/>
                <w:sz w:val="16"/>
              </w:rPr>
              <w:t xml:space="preserve"> </w:t>
            </w:r>
            <w:proofErr w:type="spellStart"/>
            <w:r>
              <w:rPr>
                <w:b/>
                <w:sz w:val="16"/>
              </w:rPr>
              <w:t>efektów</w:t>
            </w:r>
            <w:proofErr w:type="spellEnd"/>
          </w:p>
        </w:tc>
        <w:tc>
          <w:tcPr>
            <w:tcW w:w="564" w:type="dxa"/>
          </w:tcPr>
          <w:p w14:paraId="4155E581" w14:textId="77777777" w:rsidR="0065329D" w:rsidRDefault="0065329D">
            <w:pPr>
              <w:pStyle w:val="TableParagraph"/>
              <w:spacing w:before="11"/>
              <w:rPr>
                <w:b/>
                <w:sz w:val="15"/>
              </w:rPr>
            </w:pPr>
          </w:p>
          <w:p w14:paraId="175251EB" w14:textId="77777777" w:rsidR="0065329D" w:rsidRDefault="00494834">
            <w:pPr>
              <w:pStyle w:val="TableParagraph"/>
              <w:ind w:right="105"/>
              <w:jc w:val="right"/>
              <w:rPr>
                <w:b/>
                <w:sz w:val="16"/>
              </w:rPr>
            </w:pPr>
            <w:proofErr w:type="spellStart"/>
            <w:r>
              <w:rPr>
                <w:b/>
                <w:sz w:val="16"/>
              </w:rPr>
              <w:t>Lp</w:t>
            </w:r>
            <w:proofErr w:type="spellEnd"/>
            <w:r>
              <w:rPr>
                <w:b/>
                <w:sz w:val="16"/>
              </w:rPr>
              <w:t>.</w:t>
            </w:r>
          </w:p>
        </w:tc>
        <w:tc>
          <w:tcPr>
            <w:tcW w:w="3943" w:type="dxa"/>
            <w:gridSpan w:val="6"/>
          </w:tcPr>
          <w:p w14:paraId="4C1D65DC" w14:textId="77777777" w:rsidR="0065329D" w:rsidRPr="007911EC" w:rsidRDefault="0065329D">
            <w:pPr>
              <w:pStyle w:val="TableParagraph"/>
              <w:spacing w:before="11"/>
              <w:rPr>
                <w:b/>
                <w:sz w:val="15"/>
                <w:lang w:val="pl-PL"/>
              </w:rPr>
            </w:pPr>
          </w:p>
          <w:p w14:paraId="1ED97953" w14:textId="77777777" w:rsidR="0065329D" w:rsidRPr="007911EC" w:rsidRDefault="00494834">
            <w:pPr>
              <w:pStyle w:val="TableParagraph"/>
              <w:ind w:left="261"/>
              <w:rPr>
                <w:b/>
                <w:sz w:val="16"/>
                <w:lang w:val="pl-PL"/>
              </w:rPr>
            </w:pPr>
            <w:r w:rsidRPr="007911EC">
              <w:rPr>
                <w:b/>
                <w:sz w:val="16"/>
                <w:lang w:val="pl-PL"/>
              </w:rPr>
              <w:t>Efekty uczenia się dla modułu (przedmiotu)</w:t>
            </w:r>
          </w:p>
        </w:tc>
        <w:tc>
          <w:tcPr>
            <w:tcW w:w="2272" w:type="dxa"/>
            <w:gridSpan w:val="3"/>
          </w:tcPr>
          <w:p w14:paraId="181014CF" w14:textId="77777777" w:rsidR="0065329D" w:rsidRPr="007911EC" w:rsidRDefault="0065329D">
            <w:pPr>
              <w:pStyle w:val="TableParagraph"/>
              <w:spacing w:before="11"/>
              <w:rPr>
                <w:b/>
                <w:sz w:val="15"/>
                <w:lang w:val="pl-PL"/>
              </w:rPr>
            </w:pPr>
          </w:p>
          <w:p w14:paraId="3BFB10C2" w14:textId="77777777" w:rsidR="0065329D" w:rsidRDefault="00494834">
            <w:pPr>
              <w:pStyle w:val="TableParagraph"/>
              <w:ind w:left="421"/>
              <w:rPr>
                <w:b/>
                <w:sz w:val="16"/>
              </w:rPr>
            </w:pPr>
            <w:proofErr w:type="spellStart"/>
            <w:r>
              <w:rPr>
                <w:b/>
                <w:sz w:val="16"/>
              </w:rPr>
              <w:t>Efekty</w:t>
            </w:r>
            <w:proofErr w:type="spellEnd"/>
            <w:r>
              <w:rPr>
                <w:b/>
                <w:sz w:val="16"/>
              </w:rPr>
              <w:t xml:space="preserve"> </w:t>
            </w:r>
            <w:proofErr w:type="spellStart"/>
            <w:r>
              <w:rPr>
                <w:b/>
                <w:sz w:val="16"/>
              </w:rPr>
              <w:t>kierunkowe</w:t>
            </w:r>
            <w:proofErr w:type="spellEnd"/>
          </w:p>
        </w:tc>
        <w:tc>
          <w:tcPr>
            <w:tcW w:w="1987" w:type="dxa"/>
            <w:gridSpan w:val="3"/>
          </w:tcPr>
          <w:p w14:paraId="29BEA7DD" w14:textId="77777777" w:rsidR="0065329D" w:rsidRDefault="0065329D">
            <w:pPr>
              <w:pStyle w:val="TableParagraph"/>
              <w:spacing w:before="11"/>
              <w:rPr>
                <w:b/>
                <w:sz w:val="15"/>
              </w:rPr>
            </w:pPr>
          </w:p>
          <w:p w14:paraId="123A8468" w14:textId="77777777" w:rsidR="0065329D" w:rsidRDefault="00494834">
            <w:pPr>
              <w:pStyle w:val="TableParagraph"/>
              <w:ind w:left="542"/>
              <w:rPr>
                <w:b/>
                <w:sz w:val="16"/>
              </w:rPr>
            </w:pPr>
            <w:proofErr w:type="spellStart"/>
            <w:r>
              <w:rPr>
                <w:b/>
                <w:sz w:val="16"/>
              </w:rPr>
              <w:t>Formy</w:t>
            </w:r>
            <w:proofErr w:type="spellEnd"/>
            <w:r>
              <w:rPr>
                <w:b/>
                <w:sz w:val="16"/>
              </w:rPr>
              <w:t xml:space="preserve"> </w:t>
            </w:r>
            <w:proofErr w:type="spellStart"/>
            <w:r>
              <w:rPr>
                <w:b/>
                <w:sz w:val="16"/>
              </w:rPr>
              <w:t>zajęć</w:t>
            </w:r>
            <w:proofErr w:type="spellEnd"/>
          </w:p>
        </w:tc>
      </w:tr>
      <w:tr w:rsidR="0065329D" w14:paraId="6FE65270" w14:textId="77777777">
        <w:trPr>
          <w:trHeight w:val="386"/>
        </w:trPr>
        <w:tc>
          <w:tcPr>
            <w:tcW w:w="1169" w:type="dxa"/>
          </w:tcPr>
          <w:p w14:paraId="2867A9D4" w14:textId="77777777" w:rsidR="0065329D" w:rsidRDefault="0065329D">
            <w:pPr>
              <w:pStyle w:val="TableParagraph"/>
              <w:spacing w:before="11"/>
              <w:rPr>
                <w:b/>
                <w:sz w:val="15"/>
              </w:rPr>
            </w:pPr>
          </w:p>
          <w:p w14:paraId="2BEAF818" w14:textId="77777777" w:rsidR="0065329D" w:rsidRDefault="00494834">
            <w:pPr>
              <w:pStyle w:val="TableParagraph"/>
              <w:spacing w:line="173" w:lineRule="exact"/>
              <w:ind w:left="374"/>
              <w:rPr>
                <w:sz w:val="16"/>
              </w:rPr>
            </w:pPr>
            <w:proofErr w:type="spellStart"/>
            <w:r>
              <w:rPr>
                <w:sz w:val="16"/>
              </w:rPr>
              <w:t>Wiedza</w:t>
            </w:r>
            <w:proofErr w:type="spellEnd"/>
          </w:p>
        </w:tc>
        <w:tc>
          <w:tcPr>
            <w:tcW w:w="564" w:type="dxa"/>
          </w:tcPr>
          <w:p w14:paraId="703C6E88" w14:textId="77777777" w:rsidR="0065329D" w:rsidRDefault="00494834">
            <w:pPr>
              <w:pStyle w:val="TableParagraph"/>
              <w:spacing w:before="94"/>
              <w:ind w:right="156"/>
              <w:jc w:val="right"/>
              <w:rPr>
                <w:sz w:val="16"/>
              </w:rPr>
            </w:pPr>
            <w:r>
              <w:rPr>
                <w:sz w:val="16"/>
              </w:rPr>
              <w:t>1.</w:t>
            </w:r>
          </w:p>
        </w:tc>
        <w:tc>
          <w:tcPr>
            <w:tcW w:w="3943" w:type="dxa"/>
            <w:gridSpan w:val="6"/>
          </w:tcPr>
          <w:p w14:paraId="596951FD" w14:textId="77777777" w:rsidR="0065329D" w:rsidRPr="007911EC" w:rsidRDefault="00494834">
            <w:pPr>
              <w:pStyle w:val="TableParagraph"/>
              <w:spacing w:before="3" w:line="194" w:lineRule="exact"/>
              <w:ind w:left="107" w:right="116"/>
              <w:rPr>
                <w:sz w:val="16"/>
                <w:lang w:val="pl-PL"/>
              </w:rPr>
            </w:pPr>
            <w:r w:rsidRPr="007911EC">
              <w:rPr>
                <w:sz w:val="16"/>
                <w:lang w:val="pl-PL"/>
              </w:rPr>
              <w:t>Student: potrafi posługiwać się językiem niemieckim w mowie i piśmie na poziomie A2/B1 Europejskiego</w:t>
            </w:r>
          </w:p>
        </w:tc>
        <w:tc>
          <w:tcPr>
            <w:tcW w:w="2272" w:type="dxa"/>
            <w:gridSpan w:val="3"/>
          </w:tcPr>
          <w:p w14:paraId="387B370B" w14:textId="77777777" w:rsidR="0065329D" w:rsidRDefault="00494834">
            <w:pPr>
              <w:pStyle w:val="TableParagraph"/>
              <w:spacing w:before="94"/>
              <w:ind w:left="903" w:right="817"/>
              <w:jc w:val="center"/>
              <w:rPr>
                <w:sz w:val="16"/>
              </w:rPr>
            </w:pPr>
            <w:r>
              <w:rPr>
                <w:sz w:val="16"/>
              </w:rPr>
              <w:t>K_W10</w:t>
            </w:r>
          </w:p>
        </w:tc>
        <w:tc>
          <w:tcPr>
            <w:tcW w:w="1987" w:type="dxa"/>
            <w:gridSpan w:val="3"/>
          </w:tcPr>
          <w:p w14:paraId="69FB7C8E" w14:textId="77777777" w:rsidR="0065329D" w:rsidRDefault="00494834">
            <w:pPr>
              <w:pStyle w:val="TableParagraph"/>
              <w:spacing w:before="94"/>
              <w:ind w:left="915" w:right="836"/>
              <w:jc w:val="center"/>
              <w:rPr>
                <w:sz w:val="16"/>
              </w:rPr>
            </w:pPr>
            <w:r>
              <w:rPr>
                <w:sz w:val="16"/>
              </w:rPr>
              <w:t>CP</w:t>
            </w:r>
          </w:p>
        </w:tc>
      </w:tr>
    </w:tbl>
    <w:p w14:paraId="71F58061" w14:textId="77777777" w:rsidR="0065329D" w:rsidRDefault="0065329D">
      <w:pPr>
        <w:jc w:val="center"/>
        <w:rPr>
          <w:sz w:val="16"/>
        </w:rPr>
        <w:sectPr w:rsidR="0065329D">
          <w:pgSz w:w="11910" w:h="16840"/>
          <w:pgMar w:top="1420" w:right="0" w:bottom="1180" w:left="540" w:header="0" w:footer="919" w:gutter="0"/>
          <w:cols w:space="708"/>
        </w:sectPr>
      </w:pPr>
    </w:p>
    <w:tbl>
      <w:tblPr>
        <w:tblStyle w:val="TableNormal"/>
        <w:tblW w:w="0" w:type="auto"/>
        <w:tblInd w:w="4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69"/>
        <w:gridCol w:w="564"/>
        <w:gridCol w:w="3939"/>
        <w:gridCol w:w="2268"/>
        <w:gridCol w:w="1982"/>
      </w:tblGrid>
      <w:tr w:rsidR="0065329D" w:rsidRPr="00BB4C4B" w14:paraId="09D92E5F" w14:textId="77777777">
        <w:trPr>
          <w:trHeight w:val="1351"/>
        </w:trPr>
        <w:tc>
          <w:tcPr>
            <w:tcW w:w="1169" w:type="dxa"/>
            <w:vMerge w:val="restart"/>
          </w:tcPr>
          <w:p w14:paraId="724B0671" w14:textId="77777777" w:rsidR="0065329D" w:rsidRDefault="0065329D">
            <w:pPr>
              <w:pStyle w:val="TableParagraph"/>
              <w:rPr>
                <w:rFonts w:ascii="Times New Roman"/>
                <w:sz w:val="16"/>
              </w:rPr>
            </w:pPr>
          </w:p>
        </w:tc>
        <w:tc>
          <w:tcPr>
            <w:tcW w:w="564" w:type="dxa"/>
          </w:tcPr>
          <w:p w14:paraId="43430AF9" w14:textId="77777777" w:rsidR="0065329D" w:rsidRDefault="0065329D">
            <w:pPr>
              <w:pStyle w:val="TableParagraph"/>
              <w:rPr>
                <w:rFonts w:ascii="Times New Roman"/>
                <w:sz w:val="16"/>
              </w:rPr>
            </w:pPr>
          </w:p>
        </w:tc>
        <w:tc>
          <w:tcPr>
            <w:tcW w:w="3939" w:type="dxa"/>
          </w:tcPr>
          <w:p w14:paraId="7E08B7E9" w14:textId="77777777" w:rsidR="0065329D" w:rsidRPr="007911EC" w:rsidRDefault="00494834">
            <w:pPr>
              <w:pStyle w:val="TableParagraph"/>
              <w:ind w:left="107"/>
              <w:rPr>
                <w:sz w:val="16"/>
                <w:lang w:val="pl-PL"/>
              </w:rPr>
            </w:pPr>
            <w:r w:rsidRPr="007911EC">
              <w:rPr>
                <w:sz w:val="16"/>
                <w:lang w:val="pl-PL"/>
              </w:rPr>
              <w:t>Systemu Opisu Kształcenia Językowego,</w:t>
            </w:r>
          </w:p>
          <w:p w14:paraId="2F847476" w14:textId="77777777" w:rsidR="0065329D" w:rsidRPr="007911EC" w:rsidRDefault="00494834">
            <w:pPr>
              <w:pStyle w:val="TableParagraph"/>
              <w:spacing w:before="2" w:line="193" w:lineRule="exact"/>
              <w:ind w:left="107"/>
              <w:rPr>
                <w:sz w:val="16"/>
                <w:lang w:val="pl-PL"/>
              </w:rPr>
            </w:pPr>
            <w:r w:rsidRPr="007911EC">
              <w:rPr>
                <w:sz w:val="16"/>
                <w:lang w:val="pl-PL"/>
              </w:rPr>
              <w:t>-posiada znajomość języka w zakresie słownictwa</w:t>
            </w:r>
          </w:p>
          <w:p w14:paraId="07748E70" w14:textId="77777777" w:rsidR="0065329D" w:rsidRPr="007911EC" w:rsidRDefault="00494834">
            <w:pPr>
              <w:pStyle w:val="TableParagraph"/>
              <w:spacing w:line="193" w:lineRule="exact"/>
              <w:ind w:left="107"/>
              <w:rPr>
                <w:sz w:val="16"/>
                <w:lang w:val="pl-PL"/>
              </w:rPr>
            </w:pPr>
            <w:r w:rsidRPr="007911EC">
              <w:rPr>
                <w:sz w:val="16"/>
                <w:lang w:val="pl-PL"/>
              </w:rPr>
              <w:t>ogólnego oraz terminologii związanej ze studiowanym</w:t>
            </w:r>
          </w:p>
          <w:p w14:paraId="1D8921AD" w14:textId="77777777" w:rsidR="0065329D" w:rsidRPr="007911EC" w:rsidRDefault="00494834">
            <w:pPr>
              <w:pStyle w:val="TableParagraph"/>
              <w:spacing w:before="1" w:line="193" w:lineRule="exact"/>
              <w:ind w:left="107"/>
              <w:rPr>
                <w:sz w:val="16"/>
                <w:lang w:val="pl-PL"/>
              </w:rPr>
            </w:pPr>
            <w:r w:rsidRPr="007911EC">
              <w:rPr>
                <w:sz w:val="16"/>
                <w:lang w:val="pl-PL"/>
              </w:rPr>
              <w:t>kierunkiem</w:t>
            </w:r>
          </w:p>
          <w:p w14:paraId="30DDAC29" w14:textId="77777777" w:rsidR="0065329D" w:rsidRPr="007911EC" w:rsidRDefault="00494834">
            <w:pPr>
              <w:pStyle w:val="TableParagraph"/>
              <w:ind w:left="107" w:right="457"/>
              <w:rPr>
                <w:sz w:val="16"/>
                <w:lang w:val="pl-PL"/>
              </w:rPr>
            </w:pPr>
            <w:r w:rsidRPr="007911EC">
              <w:rPr>
                <w:sz w:val="16"/>
                <w:lang w:val="pl-PL"/>
              </w:rPr>
              <w:t>- zna struktury gramatyczne oraz gramatyczno- leksykalne</w:t>
            </w:r>
          </w:p>
        </w:tc>
        <w:tc>
          <w:tcPr>
            <w:tcW w:w="2268" w:type="dxa"/>
          </w:tcPr>
          <w:p w14:paraId="43227138" w14:textId="77777777" w:rsidR="0065329D" w:rsidRPr="007911EC" w:rsidRDefault="0065329D">
            <w:pPr>
              <w:pStyle w:val="TableParagraph"/>
              <w:rPr>
                <w:rFonts w:ascii="Times New Roman"/>
                <w:sz w:val="16"/>
                <w:lang w:val="pl-PL"/>
              </w:rPr>
            </w:pPr>
          </w:p>
        </w:tc>
        <w:tc>
          <w:tcPr>
            <w:tcW w:w="1982" w:type="dxa"/>
          </w:tcPr>
          <w:p w14:paraId="1B5E4065" w14:textId="77777777" w:rsidR="0065329D" w:rsidRPr="007911EC" w:rsidRDefault="0065329D">
            <w:pPr>
              <w:pStyle w:val="TableParagraph"/>
              <w:rPr>
                <w:rFonts w:ascii="Times New Roman"/>
                <w:sz w:val="16"/>
                <w:lang w:val="pl-PL"/>
              </w:rPr>
            </w:pPr>
          </w:p>
        </w:tc>
      </w:tr>
      <w:tr w:rsidR="0065329D" w14:paraId="2E94C1EA" w14:textId="77777777">
        <w:trPr>
          <w:trHeight w:val="772"/>
        </w:trPr>
        <w:tc>
          <w:tcPr>
            <w:tcW w:w="1169" w:type="dxa"/>
            <w:vMerge/>
            <w:tcBorders>
              <w:top w:val="nil"/>
            </w:tcBorders>
          </w:tcPr>
          <w:p w14:paraId="6BD4B785" w14:textId="77777777" w:rsidR="0065329D" w:rsidRPr="007911EC" w:rsidRDefault="0065329D">
            <w:pPr>
              <w:rPr>
                <w:sz w:val="2"/>
                <w:szCs w:val="2"/>
                <w:lang w:val="pl-PL"/>
              </w:rPr>
            </w:pPr>
          </w:p>
        </w:tc>
        <w:tc>
          <w:tcPr>
            <w:tcW w:w="564" w:type="dxa"/>
          </w:tcPr>
          <w:p w14:paraId="5A914E52" w14:textId="77777777" w:rsidR="0065329D" w:rsidRPr="007911EC" w:rsidRDefault="0065329D">
            <w:pPr>
              <w:pStyle w:val="TableParagraph"/>
              <w:spacing w:before="1"/>
              <w:rPr>
                <w:b/>
                <w:sz w:val="24"/>
                <w:lang w:val="pl-PL"/>
              </w:rPr>
            </w:pPr>
          </w:p>
          <w:p w14:paraId="137673F0" w14:textId="77777777" w:rsidR="0065329D" w:rsidRDefault="00494834">
            <w:pPr>
              <w:pStyle w:val="TableParagraph"/>
              <w:ind w:right="156"/>
              <w:jc w:val="right"/>
              <w:rPr>
                <w:sz w:val="16"/>
              </w:rPr>
            </w:pPr>
            <w:r>
              <w:rPr>
                <w:sz w:val="16"/>
              </w:rPr>
              <w:t>2.</w:t>
            </w:r>
          </w:p>
        </w:tc>
        <w:tc>
          <w:tcPr>
            <w:tcW w:w="3939" w:type="dxa"/>
          </w:tcPr>
          <w:p w14:paraId="424A70FD" w14:textId="77777777" w:rsidR="0065329D" w:rsidRPr="007911EC" w:rsidRDefault="00494834">
            <w:pPr>
              <w:pStyle w:val="TableParagraph"/>
              <w:spacing w:before="3" w:line="193" w:lineRule="exact"/>
              <w:ind w:left="107"/>
              <w:rPr>
                <w:sz w:val="16"/>
                <w:lang w:val="pl-PL"/>
              </w:rPr>
            </w:pPr>
            <w:r w:rsidRPr="007911EC">
              <w:rPr>
                <w:sz w:val="16"/>
                <w:lang w:val="pl-PL"/>
              </w:rPr>
              <w:t>- zna zasady tworzenia wypowiedzi ustnych i</w:t>
            </w:r>
          </w:p>
          <w:p w14:paraId="3CDD7998" w14:textId="77777777" w:rsidR="0065329D" w:rsidRPr="007911EC" w:rsidRDefault="00494834">
            <w:pPr>
              <w:pStyle w:val="TableParagraph"/>
              <w:spacing w:line="193" w:lineRule="exact"/>
              <w:ind w:left="107"/>
              <w:rPr>
                <w:sz w:val="16"/>
                <w:lang w:val="pl-PL"/>
              </w:rPr>
            </w:pPr>
            <w:r w:rsidRPr="007911EC">
              <w:rPr>
                <w:sz w:val="16"/>
                <w:lang w:val="pl-PL"/>
              </w:rPr>
              <w:t>pisemnych na tematy ogólne, związane z</w:t>
            </w:r>
          </w:p>
          <w:p w14:paraId="178E9456" w14:textId="77777777" w:rsidR="0065329D" w:rsidRPr="007911EC" w:rsidRDefault="00494834">
            <w:pPr>
              <w:pStyle w:val="TableParagraph"/>
              <w:spacing w:before="1"/>
              <w:ind w:left="107"/>
              <w:rPr>
                <w:sz w:val="16"/>
                <w:lang w:val="pl-PL"/>
              </w:rPr>
            </w:pPr>
            <w:r w:rsidRPr="007911EC">
              <w:rPr>
                <w:sz w:val="16"/>
                <w:lang w:val="pl-PL"/>
              </w:rPr>
              <w:t>zainteresowaniami oraz przyszłą pracą zawodową</w:t>
            </w:r>
          </w:p>
        </w:tc>
        <w:tc>
          <w:tcPr>
            <w:tcW w:w="2268" w:type="dxa"/>
          </w:tcPr>
          <w:p w14:paraId="53DD7218" w14:textId="77777777" w:rsidR="0065329D" w:rsidRPr="007911EC" w:rsidRDefault="0065329D">
            <w:pPr>
              <w:pStyle w:val="TableParagraph"/>
              <w:spacing w:before="1"/>
              <w:rPr>
                <w:b/>
                <w:sz w:val="24"/>
                <w:lang w:val="pl-PL"/>
              </w:rPr>
            </w:pPr>
          </w:p>
          <w:p w14:paraId="716EEE2A" w14:textId="77777777" w:rsidR="0065329D" w:rsidRDefault="00494834">
            <w:pPr>
              <w:pStyle w:val="TableParagraph"/>
              <w:ind w:right="826"/>
              <w:jc w:val="right"/>
              <w:rPr>
                <w:sz w:val="16"/>
              </w:rPr>
            </w:pPr>
            <w:r>
              <w:rPr>
                <w:sz w:val="16"/>
              </w:rPr>
              <w:t>K_W14</w:t>
            </w:r>
          </w:p>
        </w:tc>
        <w:tc>
          <w:tcPr>
            <w:tcW w:w="1982" w:type="dxa"/>
          </w:tcPr>
          <w:p w14:paraId="47B3AD3B" w14:textId="77777777" w:rsidR="0065329D" w:rsidRDefault="0065329D">
            <w:pPr>
              <w:pStyle w:val="TableParagraph"/>
              <w:spacing w:before="1"/>
              <w:rPr>
                <w:b/>
                <w:sz w:val="24"/>
              </w:rPr>
            </w:pPr>
          </w:p>
          <w:p w14:paraId="53098088" w14:textId="77777777" w:rsidR="0065329D" w:rsidRDefault="00494834">
            <w:pPr>
              <w:pStyle w:val="TableParagraph"/>
              <w:ind w:right="841"/>
              <w:jc w:val="right"/>
              <w:rPr>
                <w:sz w:val="16"/>
              </w:rPr>
            </w:pPr>
            <w:r>
              <w:rPr>
                <w:sz w:val="16"/>
              </w:rPr>
              <w:t>CP</w:t>
            </w:r>
          </w:p>
        </w:tc>
      </w:tr>
      <w:tr w:rsidR="0065329D" w14:paraId="77B79660" w14:textId="77777777">
        <w:trPr>
          <w:trHeight w:val="580"/>
        </w:trPr>
        <w:tc>
          <w:tcPr>
            <w:tcW w:w="1169" w:type="dxa"/>
            <w:vMerge/>
            <w:tcBorders>
              <w:top w:val="nil"/>
            </w:tcBorders>
          </w:tcPr>
          <w:p w14:paraId="1BE0060D" w14:textId="77777777" w:rsidR="0065329D" w:rsidRDefault="0065329D">
            <w:pPr>
              <w:rPr>
                <w:sz w:val="2"/>
                <w:szCs w:val="2"/>
              </w:rPr>
            </w:pPr>
          </w:p>
        </w:tc>
        <w:tc>
          <w:tcPr>
            <w:tcW w:w="564" w:type="dxa"/>
          </w:tcPr>
          <w:p w14:paraId="7C54E49B" w14:textId="77777777" w:rsidR="0065329D" w:rsidRDefault="0065329D">
            <w:pPr>
              <w:pStyle w:val="TableParagraph"/>
              <w:spacing w:before="1"/>
              <w:rPr>
                <w:b/>
                <w:sz w:val="16"/>
              </w:rPr>
            </w:pPr>
          </w:p>
          <w:p w14:paraId="5FD2FDE0" w14:textId="77777777" w:rsidR="0065329D" w:rsidRDefault="00494834">
            <w:pPr>
              <w:pStyle w:val="TableParagraph"/>
              <w:spacing w:before="1"/>
              <w:ind w:right="156"/>
              <w:jc w:val="right"/>
              <w:rPr>
                <w:sz w:val="16"/>
              </w:rPr>
            </w:pPr>
            <w:r>
              <w:rPr>
                <w:sz w:val="16"/>
              </w:rPr>
              <w:t>3.</w:t>
            </w:r>
          </w:p>
        </w:tc>
        <w:tc>
          <w:tcPr>
            <w:tcW w:w="3939" w:type="dxa"/>
          </w:tcPr>
          <w:p w14:paraId="3C62660C" w14:textId="77777777" w:rsidR="0065329D" w:rsidRPr="007911EC" w:rsidRDefault="00494834">
            <w:pPr>
              <w:pStyle w:val="TableParagraph"/>
              <w:spacing w:before="3"/>
              <w:ind w:left="107" w:right="192"/>
              <w:rPr>
                <w:sz w:val="16"/>
                <w:lang w:val="pl-PL"/>
              </w:rPr>
            </w:pPr>
            <w:r w:rsidRPr="007911EC">
              <w:rPr>
                <w:sz w:val="16"/>
                <w:lang w:val="pl-PL"/>
              </w:rPr>
              <w:t>-posiada wiedzę dotyczącą korzystania z mediów w języku niemieckim oraz umiejętność poszerzania i</w:t>
            </w:r>
          </w:p>
          <w:p w14:paraId="25F1B4E0" w14:textId="77777777" w:rsidR="0065329D" w:rsidRDefault="00494834">
            <w:pPr>
              <w:pStyle w:val="TableParagraph"/>
              <w:spacing w:line="171" w:lineRule="exact"/>
              <w:ind w:left="107"/>
              <w:rPr>
                <w:sz w:val="16"/>
              </w:rPr>
            </w:pPr>
            <w:proofErr w:type="spellStart"/>
            <w:r>
              <w:rPr>
                <w:sz w:val="16"/>
              </w:rPr>
              <w:t>rozwijania</w:t>
            </w:r>
            <w:proofErr w:type="spellEnd"/>
            <w:r>
              <w:rPr>
                <w:sz w:val="16"/>
              </w:rPr>
              <w:t xml:space="preserve"> </w:t>
            </w:r>
            <w:proofErr w:type="spellStart"/>
            <w:r>
              <w:rPr>
                <w:sz w:val="16"/>
              </w:rPr>
              <w:t>umiejętności</w:t>
            </w:r>
            <w:proofErr w:type="spellEnd"/>
            <w:r>
              <w:rPr>
                <w:sz w:val="16"/>
              </w:rPr>
              <w:t xml:space="preserve"> </w:t>
            </w:r>
            <w:proofErr w:type="spellStart"/>
            <w:r>
              <w:rPr>
                <w:sz w:val="16"/>
              </w:rPr>
              <w:t>językowych</w:t>
            </w:r>
            <w:proofErr w:type="spellEnd"/>
          </w:p>
        </w:tc>
        <w:tc>
          <w:tcPr>
            <w:tcW w:w="2268" w:type="dxa"/>
          </w:tcPr>
          <w:p w14:paraId="44B4B909" w14:textId="77777777" w:rsidR="0065329D" w:rsidRDefault="0065329D">
            <w:pPr>
              <w:pStyle w:val="TableParagraph"/>
              <w:spacing w:before="1"/>
              <w:rPr>
                <w:b/>
                <w:sz w:val="16"/>
              </w:rPr>
            </w:pPr>
          </w:p>
          <w:p w14:paraId="642B68EE" w14:textId="77777777" w:rsidR="0065329D" w:rsidRDefault="00494834">
            <w:pPr>
              <w:pStyle w:val="TableParagraph"/>
              <w:spacing w:before="1"/>
              <w:ind w:right="826"/>
              <w:jc w:val="right"/>
              <w:rPr>
                <w:sz w:val="16"/>
              </w:rPr>
            </w:pPr>
            <w:r>
              <w:rPr>
                <w:sz w:val="16"/>
              </w:rPr>
              <w:t>K_W14</w:t>
            </w:r>
          </w:p>
        </w:tc>
        <w:tc>
          <w:tcPr>
            <w:tcW w:w="1982" w:type="dxa"/>
          </w:tcPr>
          <w:p w14:paraId="70656A6B" w14:textId="77777777" w:rsidR="0065329D" w:rsidRDefault="0065329D">
            <w:pPr>
              <w:pStyle w:val="TableParagraph"/>
              <w:spacing w:before="1"/>
              <w:rPr>
                <w:b/>
                <w:sz w:val="16"/>
              </w:rPr>
            </w:pPr>
          </w:p>
          <w:p w14:paraId="7DB083A7" w14:textId="77777777" w:rsidR="0065329D" w:rsidRDefault="00494834">
            <w:pPr>
              <w:pStyle w:val="TableParagraph"/>
              <w:spacing w:before="1"/>
              <w:ind w:right="841"/>
              <w:jc w:val="right"/>
              <w:rPr>
                <w:sz w:val="16"/>
              </w:rPr>
            </w:pPr>
            <w:r>
              <w:rPr>
                <w:sz w:val="16"/>
              </w:rPr>
              <w:t>CP</w:t>
            </w:r>
          </w:p>
        </w:tc>
      </w:tr>
      <w:tr w:rsidR="0065329D" w14:paraId="73B3D782" w14:textId="77777777">
        <w:trPr>
          <w:trHeight w:val="1159"/>
        </w:trPr>
        <w:tc>
          <w:tcPr>
            <w:tcW w:w="1169" w:type="dxa"/>
            <w:vMerge/>
            <w:tcBorders>
              <w:top w:val="nil"/>
            </w:tcBorders>
          </w:tcPr>
          <w:p w14:paraId="5910D2B1" w14:textId="77777777" w:rsidR="0065329D" w:rsidRDefault="0065329D">
            <w:pPr>
              <w:rPr>
                <w:sz w:val="2"/>
                <w:szCs w:val="2"/>
              </w:rPr>
            </w:pPr>
          </w:p>
        </w:tc>
        <w:tc>
          <w:tcPr>
            <w:tcW w:w="564" w:type="dxa"/>
          </w:tcPr>
          <w:p w14:paraId="756FA6D7" w14:textId="77777777" w:rsidR="0065329D" w:rsidRDefault="0065329D">
            <w:pPr>
              <w:pStyle w:val="TableParagraph"/>
              <w:rPr>
                <w:b/>
                <w:sz w:val="18"/>
              </w:rPr>
            </w:pPr>
          </w:p>
          <w:p w14:paraId="57607E70" w14:textId="77777777" w:rsidR="0065329D" w:rsidRDefault="0065329D">
            <w:pPr>
              <w:pStyle w:val="TableParagraph"/>
              <w:rPr>
                <w:b/>
              </w:rPr>
            </w:pPr>
          </w:p>
          <w:p w14:paraId="2BDF841A" w14:textId="77777777" w:rsidR="0065329D" w:rsidRDefault="00494834">
            <w:pPr>
              <w:pStyle w:val="TableParagraph"/>
              <w:ind w:right="156"/>
              <w:jc w:val="right"/>
              <w:rPr>
                <w:sz w:val="16"/>
              </w:rPr>
            </w:pPr>
            <w:r>
              <w:rPr>
                <w:sz w:val="16"/>
              </w:rPr>
              <w:t>4.</w:t>
            </w:r>
          </w:p>
        </w:tc>
        <w:tc>
          <w:tcPr>
            <w:tcW w:w="3939" w:type="dxa"/>
          </w:tcPr>
          <w:p w14:paraId="38DBA520" w14:textId="77777777" w:rsidR="0065329D" w:rsidRPr="007911EC" w:rsidRDefault="00494834">
            <w:pPr>
              <w:pStyle w:val="TableParagraph"/>
              <w:ind w:left="107" w:right="398"/>
              <w:rPr>
                <w:sz w:val="16"/>
                <w:lang w:val="pl-PL"/>
              </w:rPr>
            </w:pPr>
            <w:r w:rsidRPr="007911EC">
              <w:rPr>
                <w:sz w:val="16"/>
                <w:lang w:val="pl-PL"/>
              </w:rPr>
              <w:t>- posiada podstawową wiedzę na temat kultury</w:t>
            </w:r>
            <w:r w:rsidRPr="007911EC">
              <w:rPr>
                <w:spacing w:val="-14"/>
                <w:sz w:val="16"/>
                <w:lang w:val="pl-PL"/>
              </w:rPr>
              <w:t xml:space="preserve"> </w:t>
            </w:r>
            <w:r w:rsidRPr="007911EC">
              <w:rPr>
                <w:sz w:val="16"/>
                <w:lang w:val="pl-PL"/>
              </w:rPr>
              <w:t>i tradycji, historii, geografii oraz</w:t>
            </w:r>
            <w:r w:rsidRPr="007911EC">
              <w:rPr>
                <w:spacing w:val="-9"/>
                <w:sz w:val="16"/>
                <w:lang w:val="pl-PL"/>
              </w:rPr>
              <w:t xml:space="preserve"> </w:t>
            </w:r>
            <w:r w:rsidRPr="007911EC">
              <w:rPr>
                <w:sz w:val="16"/>
                <w:lang w:val="pl-PL"/>
              </w:rPr>
              <w:t>uwarunkowań</w:t>
            </w:r>
          </w:p>
          <w:p w14:paraId="5D5A81A2" w14:textId="77777777" w:rsidR="0065329D" w:rsidRPr="007911EC" w:rsidRDefault="00494834">
            <w:pPr>
              <w:pStyle w:val="TableParagraph"/>
              <w:ind w:left="107"/>
              <w:rPr>
                <w:sz w:val="16"/>
                <w:lang w:val="pl-PL"/>
              </w:rPr>
            </w:pPr>
            <w:r w:rsidRPr="007911EC">
              <w:rPr>
                <w:sz w:val="16"/>
                <w:lang w:val="pl-PL"/>
              </w:rPr>
              <w:t>politycznych państw niemieckojęzycznych,</w:t>
            </w:r>
            <w:r w:rsidRPr="007911EC">
              <w:rPr>
                <w:spacing w:val="-14"/>
                <w:sz w:val="16"/>
                <w:lang w:val="pl-PL"/>
              </w:rPr>
              <w:t xml:space="preserve"> </w:t>
            </w:r>
            <w:proofErr w:type="gramStart"/>
            <w:r w:rsidRPr="007911EC">
              <w:rPr>
                <w:sz w:val="16"/>
                <w:lang w:val="pl-PL"/>
              </w:rPr>
              <w:t>ze</w:t>
            </w:r>
            <w:proofErr w:type="gramEnd"/>
          </w:p>
          <w:p w14:paraId="742C08DA" w14:textId="77777777" w:rsidR="0065329D" w:rsidRPr="007911EC" w:rsidRDefault="00494834">
            <w:pPr>
              <w:pStyle w:val="TableParagraph"/>
              <w:spacing w:before="2"/>
              <w:ind w:left="107" w:right="100"/>
              <w:rPr>
                <w:sz w:val="16"/>
                <w:lang w:val="pl-PL"/>
              </w:rPr>
            </w:pPr>
            <w:r w:rsidRPr="007911EC">
              <w:rPr>
                <w:sz w:val="16"/>
                <w:lang w:val="pl-PL"/>
              </w:rPr>
              <w:t>szczególnym uwzględnieniem współczesnej tematyki dotyczącej ochrony zdrowia w Niemczech, Austrii i</w:t>
            </w:r>
          </w:p>
          <w:p w14:paraId="585C8DB4" w14:textId="77777777" w:rsidR="0065329D" w:rsidRDefault="00494834">
            <w:pPr>
              <w:pStyle w:val="TableParagraph"/>
              <w:spacing w:line="171" w:lineRule="exact"/>
              <w:ind w:left="107"/>
              <w:rPr>
                <w:sz w:val="16"/>
              </w:rPr>
            </w:pPr>
            <w:proofErr w:type="spellStart"/>
            <w:r>
              <w:rPr>
                <w:sz w:val="16"/>
              </w:rPr>
              <w:t>Szwajcarii</w:t>
            </w:r>
            <w:proofErr w:type="spellEnd"/>
            <w:r>
              <w:rPr>
                <w:sz w:val="16"/>
              </w:rPr>
              <w:t>.</w:t>
            </w:r>
          </w:p>
        </w:tc>
        <w:tc>
          <w:tcPr>
            <w:tcW w:w="2268" w:type="dxa"/>
          </w:tcPr>
          <w:p w14:paraId="71B50BA1" w14:textId="77777777" w:rsidR="0065329D" w:rsidRDefault="0065329D">
            <w:pPr>
              <w:pStyle w:val="TableParagraph"/>
              <w:rPr>
                <w:b/>
                <w:sz w:val="18"/>
              </w:rPr>
            </w:pPr>
          </w:p>
          <w:p w14:paraId="498C0624" w14:textId="77777777" w:rsidR="0065329D" w:rsidRDefault="0065329D">
            <w:pPr>
              <w:pStyle w:val="TableParagraph"/>
              <w:rPr>
                <w:b/>
              </w:rPr>
            </w:pPr>
          </w:p>
          <w:p w14:paraId="1BD4673A" w14:textId="77777777" w:rsidR="0065329D" w:rsidRDefault="00494834">
            <w:pPr>
              <w:pStyle w:val="TableParagraph"/>
              <w:ind w:right="826"/>
              <w:jc w:val="right"/>
              <w:rPr>
                <w:sz w:val="16"/>
              </w:rPr>
            </w:pPr>
            <w:r>
              <w:rPr>
                <w:sz w:val="16"/>
              </w:rPr>
              <w:t>K_W12</w:t>
            </w:r>
          </w:p>
        </w:tc>
        <w:tc>
          <w:tcPr>
            <w:tcW w:w="1982" w:type="dxa"/>
          </w:tcPr>
          <w:p w14:paraId="3E88CEDF" w14:textId="77777777" w:rsidR="0065329D" w:rsidRDefault="0065329D">
            <w:pPr>
              <w:pStyle w:val="TableParagraph"/>
              <w:rPr>
                <w:b/>
                <w:sz w:val="18"/>
              </w:rPr>
            </w:pPr>
          </w:p>
          <w:p w14:paraId="217520B3" w14:textId="77777777" w:rsidR="0065329D" w:rsidRDefault="0065329D">
            <w:pPr>
              <w:pStyle w:val="TableParagraph"/>
              <w:rPr>
                <w:b/>
              </w:rPr>
            </w:pPr>
          </w:p>
          <w:p w14:paraId="257424C8" w14:textId="77777777" w:rsidR="0065329D" w:rsidRDefault="00494834">
            <w:pPr>
              <w:pStyle w:val="TableParagraph"/>
              <w:ind w:right="841"/>
              <w:jc w:val="right"/>
              <w:rPr>
                <w:sz w:val="16"/>
              </w:rPr>
            </w:pPr>
            <w:r>
              <w:rPr>
                <w:sz w:val="16"/>
              </w:rPr>
              <w:t>CP</w:t>
            </w:r>
          </w:p>
        </w:tc>
      </w:tr>
      <w:tr w:rsidR="0065329D" w14:paraId="11CECFD1" w14:textId="77777777">
        <w:trPr>
          <w:trHeight w:val="1931"/>
        </w:trPr>
        <w:tc>
          <w:tcPr>
            <w:tcW w:w="1169" w:type="dxa"/>
            <w:vMerge w:val="restart"/>
          </w:tcPr>
          <w:p w14:paraId="555F81AC" w14:textId="77777777" w:rsidR="0065329D" w:rsidRDefault="0065329D">
            <w:pPr>
              <w:pStyle w:val="TableParagraph"/>
              <w:rPr>
                <w:b/>
                <w:sz w:val="18"/>
              </w:rPr>
            </w:pPr>
          </w:p>
          <w:p w14:paraId="4BFE8F9B" w14:textId="77777777" w:rsidR="0065329D" w:rsidRDefault="0065329D">
            <w:pPr>
              <w:pStyle w:val="TableParagraph"/>
              <w:rPr>
                <w:b/>
                <w:sz w:val="18"/>
              </w:rPr>
            </w:pPr>
          </w:p>
          <w:p w14:paraId="7FD80B44" w14:textId="77777777" w:rsidR="0065329D" w:rsidRDefault="0065329D">
            <w:pPr>
              <w:pStyle w:val="TableParagraph"/>
              <w:rPr>
                <w:b/>
                <w:sz w:val="18"/>
              </w:rPr>
            </w:pPr>
          </w:p>
          <w:p w14:paraId="1E35275E" w14:textId="77777777" w:rsidR="0065329D" w:rsidRDefault="0065329D">
            <w:pPr>
              <w:pStyle w:val="TableParagraph"/>
              <w:rPr>
                <w:b/>
                <w:sz w:val="18"/>
              </w:rPr>
            </w:pPr>
          </w:p>
          <w:p w14:paraId="7833F7C5" w14:textId="77777777" w:rsidR="0065329D" w:rsidRDefault="0065329D">
            <w:pPr>
              <w:pStyle w:val="TableParagraph"/>
              <w:rPr>
                <w:b/>
                <w:sz w:val="18"/>
              </w:rPr>
            </w:pPr>
          </w:p>
          <w:p w14:paraId="7CB52A5D" w14:textId="77777777" w:rsidR="0065329D" w:rsidRDefault="0065329D">
            <w:pPr>
              <w:pStyle w:val="TableParagraph"/>
              <w:rPr>
                <w:b/>
                <w:sz w:val="18"/>
              </w:rPr>
            </w:pPr>
          </w:p>
          <w:p w14:paraId="4D271DE8" w14:textId="77777777" w:rsidR="0065329D" w:rsidRDefault="0065329D">
            <w:pPr>
              <w:pStyle w:val="TableParagraph"/>
              <w:rPr>
                <w:b/>
                <w:sz w:val="18"/>
              </w:rPr>
            </w:pPr>
          </w:p>
          <w:p w14:paraId="70B32B50" w14:textId="77777777" w:rsidR="0065329D" w:rsidRDefault="0065329D">
            <w:pPr>
              <w:pStyle w:val="TableParagraph"/>
              <w:rPr>
                <w:b/>
                <w:sz w:val="18"/>
              </w:rPr>
            </w:pPr>
          </w:p>
          <w:p w14:paraId="24919AB1" w14:textId="77777777" w:rsidR="0065329D" w:rsidRDefault="0065329D">
            <w:pPr>
              <w:pStyle w:val="TableParagraph"/>
              <w:rPr>
                <w:b/>
                <w:sz w:val="18"/>
              </w:rPr>
            </w:pPr>
          </w:p>
          <w:p w14:paraId="00E8513F" w14:textId="77777777" w:rsidR="0065329D" w:rsidRDefault="0065329D">
            <w:pPr>
              <w:pStyle w:val="TableParagraph"/>
              <w:rPr>
                <w:b/>
                <w:sz w:val="18"/>
              </w:rPr>
            </w:pPr>
          </w:p>
          <w:p w14:paraId="6B81824D" w14:textId="77777777" w:rsidR="0065329D" w:rsidRDefault="0065329D">
            <w:pPr>
              <w:pStyle w:val="TableParagraph"/>
              <w:spacing w:before="3"/>
              <w:rPr>
                <w:b/>
                <w:sz w:val="21"/>
              </w:rPr>
            </w:pPr>
          </w:p>
          <w:p w14:paraId="6270A873" w14:textId="77777777" w:rsidR="0065329D" w:rsidRDefault="00494834">
            <w:pPr>
              <w:pStyle w:val="TableParagraph"/>
              <w:ind w:left="177"/>
              <w:rPr>
                <w:sz w:val="16"/>
              </w:rPr>
            </w:pPr>
            <w:proofErr w:type="spellStart"/>
            <w:r>
              <w:rPr>
                <w:sz w:val="16"/>
              </w:rPr>
              <w:t>Umiejętności</w:t>
            </w:r>
            <w:proofErr w:type="spellEnd"/>
          </w:p>
        </w:tc>
        <w:tc>
          <w:tcPr>
            <w:tcW w:w="564" w:type="dxa"/>
          </w:tcPr>
          <w:p w14:paraId="16FB3F7D" w14:textId="77777777" w:rsidR="0065329D" w:rsidRDefault="0065329D">
            <w:pPr>
              <w:pStyle w:val="TableParagraph"/>
              <w:rPr>
                <w:b/>
                <w:sz w:val="18"/>
              </w:rPr>
            </w:pPr>
          </w:p>
          <w:p w14:paraId="3FBF4D9E" w14:textId="77777777" w:rsidR="0065329D" w:rsidRDefault="0065329D">
            <w:pPr>
              <w:pStyle w:val="TableParagraph"/>
              <w:rPr>
                <w:b/>
                <w:sz w:val="18"/>
              </w:rPr>
            </w:pPr>
          </w:p>
          <w:p w14:paraId="29116A83" w14:textId="77777777" w:rsidR="0065329D" w:rsidRDefault="0065329D">
            <w:pPr>
              <w:pStyle w:val="TableParagraph"/>
              <w:rPr>
                <w:b/>
                <w:sz w:val="18"/>
              </w:rPr>
            </w:pPr>
          </w:p>
          <w:p w14:paraId="1C2FDB57" w14:textId="77777777" w:rsidR="0065329D" w:rsidRDefault="0065329D">
            <w:pPr>
              <w:pStyle w:val="TableParagraph"/>
              <w:rPr>
                <w:b/>
                <w:sz w:val="18"/>
              </w:rPr>
            </w:pPr>
          </w:p>
          <w:p w14:paraId="72FE5179" w14:textId="77777777" w:rsidR="0065329D" w:rsidRDefault="00494834">
            <w:pPr>
              <w:pStyle w:val="TableParagraph"/>
              <w:ind w:right="156"/>
              <w:jc w:val="right"/>
              <w:rPr>
                <w:sz w:val="16"/>
              </w:rPr>
            </w:pPr>
            <w:r>
              <w:rPr>
                <w:sz w:val="16"/>
              </w:rPr>
              <w:t>1.</w:t>
            </w:r>
          </w:p>
        </w:tc>
        <w:tc>
          <w:tcPr>
            <w:tcW w:w="3939" w:type="dxa"/>
          </w:tcPr>
          <w:p w14:paraId="218889FE" w14:textId="77777777" w:rsidR="0065329D" w:rsidRPr="007911EC" w:rsidRDefault="00494834">
            <w:pPr>
              <w:pStyle w:val="TableParagraph"/>
              <w:ind w:left="107"/>
              <w:rPr>
                <w:sz w:val="16"/>
                <w:lang w:val="pl-PL"/>
              </w:rPr>
            </w:pPr>
            <w:r w:rsidRPr="007911EC">
              <w:rPr>
                <w:sz w:val="16"/>
                <w:lang w:val="pl-PL"/>
              </w:rPr>
              <w:t>Student:</w:t>
            </w:r>
          </w:p>
          <w:p w14:paraId="0E2292A5" w14:textId="77777777" w:rsidR="0065329D" w:rsidRPr="007911EC" w:rsidRDefault="00494834">
            <w:pPr>
              <w:pStyle w:val="TableParagraph"/>
              <w:spacing w:before="2"/>
              <w:ind w:left="107" w:right="216"/>
              <w:rPr>
                <w:sz w:val="16"/>
                <w:lang w:val="pl-PL"/>
              </w:rPr>
            </w:pPr>
            <w:r w:rsidRPr="007911EC">
              <w:rPr>
                <w:sz w:val="16"/>
                <w:lang w:val="pl-PL"/>
              </w:rPr>
              <w:t>- dysponuje kompetencją językową umożliwiającą generowanie ustnych wypowiedzi zrozumiałych dla rodzimego użytkownika danego języka, potrafi</w:t>
            </w:r>
          </w:p>
          <w:p w14:paraId="5F606E59" w14:textId="77777777" w:rsidR="0065329D" w:rsidRPr="007911EC" w:rsidRDefault="00494834">
            <w:pPr>
              <w:pStyle w:val="TableParagraph"/>
              <w:ind w:left="107" w:right="13"/>
              <w:rPr>
                <w:sz w:val="16"/>
                <w:lang w:val="pl-PL"/>
              </w:rPr>
            </w:pPr>
            <w:r w:rsidRPr="007911EC">
              <w:rPr>
                <w:sz w:val="16"/>
                <w:lang w:val="pl-PL"/>
              </w:rPr>
              <w:t>relacjonować wydarzenia, opisywać własne przeżycia, reakcje i wrażenia oraz radzić sobie w większości sytuacji występujących podczas kontaktów prywatnych i zawodowych zarówno w kraju, jak i</w:t>
            </w:r>
          </w:p>
          <w:p w14:paraId="11764532" w14:textId="77777777" w:rsidR="0065329D" w:rsidRPr="007911EC" w:rsidRDefault="00494834">
            <w:pPr>
              <w:pStyle w:val="TableParagraph"/>
              <w:spacing w:line="193" w:lineRule="exact"/>
              <w:ind w:left="107"/>
              <w:rPr>
                <w:sz w:val="16"/>
                <w:lang w:val="pl-PL"/>
              </w:rPr>
            </w:pPr>
            <w:r w:rsidRPr="007911EC">
              <w:rPr>
                <w:sz w:val="16"/>
                <w:lang w:val="pl-PL"/>
              </w:rPr>
              <w:t>zagranicą (np. na uczelni, na lotnisku i dworcu</w:t>
            </w:r>
          </w:p>
          <w:p w14:paraId="0149421F" w14:textId="77777777" w:rsidR="0065329D" w:rsidRDefault="00494834">
            <w:pPr>
              <w:pStyle w:val="TableParagraph"/>
              <w:spacing w:line="173" w:lineRule="exact"/>
              <w:ind w:left="107"/>
              <w:rPr>
                <w:sz w:val="16"/>
              </w:rPr>
            </w:pPr>
            <w:proofErr w:type="spellStart"/>
            <w:r>
              <w:rPr>
                <w:sz w:val="16"/>
              </w:rPr>
              <w:t>kolejowym</w:t>
            </w:r>
            <w:proofErr w:type="spellEnd"/>
            <w:r>
              <w:rPr>
                <w:sz w:val="16"/>
              </w:rPr>
              <w:t xml:space="preserve">, w </w:t>
            </w:r>
            <w:proofErr w:type="spellStart"/>
            <w:r>
              <w:rPr>
                <w:sz w:val="16"/>
              </w:rPr>
              <w:t>banku</w:t>
            </w:r>
            <w:proofErr w:type="spellEnd"/>
            <w:r>
              <w:rPr>
                <w:sz w:val="16"/>
              </w:rPr>
              <w:t xml:space="preserve"> </w:t>
            </w:r>
            <w:proofErr w:type="spellStart"/>
            <w:r>
              <w:rPr>
                <w:sz w:val="16"/>
              </w:rPr>
              <w:t>itp</w:t>
            </w:r>
            <w:proofErr w:type="spellEnd"/>
            <w:r>
              <w:rPr>
                <w:sz w:val="16"/>
              </w:rPr>
              <w:t>.)</w:t>
            </w:r>
          </w:p>
        </w:tc>
        <w:tc>
          <w:tcPr>
            <w:tcW w:w="2268" w:type="dxa"/>
          </w:tcPr>
          <w:p w14:paraId="727A4027" w14:textId="77777777" w:rsidR="0065329D" w:rsidRDefault="0065329D">
            <w:pPr>
              <w:pStyle w:val="TableParagraph"/>
              <w:rPr>
                <w:b/>
                <w:sz w:val="18"/>
              </w:rPr>
            </w:pPr>
          </w:p>
          <w:p w14:paraId="56FC0E68" w14:textId="77777777" w:rsidR="0065329D" w:rsidRDefault="0065329D">
            <w:pPr>
              <w:pStyle w:val="TableParagraph"/>
              <w:rPr>
                <w:b/>
                <w:sz w:val="18"/>
              </w:rPr>
            </w:pPr>
          </w:p>
          <w:p w14:paraId="1EC182ED" w14:textId="77777777" w:rsidR="0065329D" w:rsidRDefault="0065329D">
            <w:pPr>
              <w:pStyle w:val="TableParagraph"/>
              <w:rPr>
                <w:b/>
                <w:sz w:val="18"/>
              </w:rPr>
            </w:pPr>
          </w:p>
          <w:p w14:paraId="00C87B18" w14:textId="77777777" w:rsidR="0065329D" w:rsidRDefault="0065329D">
            <w:pPr>
              <w:pStyle w:val="TableParagraph"/>
              <w:rPr>
                <w:b/>
                <w:sz w:val="18"/>
              </w:rPr>
            </w:pPr>
          </w:p>
          <w:p w14:paraId="2626F5A7" w14:textId="77777777" w:rsidR="0065329D" w:rsidRDefault="00494834">
            <w:pPr>
              <w:pStyle w:val="TableParagraph"/>
              <w:ind w:right="848"/>
              <w:jc w:val="right"/>
              <w:rPr>
                <w:sz w:val="16"/>
              </w:rPr>
            </w:pPr>
            <w:r>
              <w:rPr>
                <w:sz w:val="16"/>
              </w:rPr>
              <w:t>K_U14</w:t>
            </w:r>
          </w:p>
        </w:tc>
        <w:tc>
          <w:tcPr>
            <w:tcW w:w="1982" w:type="dxa"/>
          </w:tcPr>
          <w:p w14:paraId="3FAAC868" w14:textId="77777777" w:rsidR="0065329D" w:rsidRDefault="0065329D">
            <w:pPr>
              <w:pStyle w:val="TableParagraph"/>
              <w:rPr>
                <w:b/>
                <w:sz w:val="18"/>
              </w:rPr>
            </w:pPr>
          </w:p>
          <w:p w14:paraId="15D720BA" w14:textId="77777777" w:rsidR="0065329D" w:rsidRDefault="0065329D">
            <w:pPr>
              <w:pStyle w:val="TableParagraph"/>
              <w:rPr>
                <w:b/>
                <w:sz w:val="18"/>
              </w:rPr>
            </w:pPr>
          </w:p>
          <w:p w14:paraId="790F40C1" w14:textId="77777777" w:rsidR="0065329D" w:rsidRDefault="0065329D">
            <w:pPr>
              <w:pStyle w:val="TableParagraph"/>
              <w:rPr>
                <w:b/>
                <w:sz w:val="18"/>
              </w:rPr>
            </w:pPr>
          </w:p>
          <w:p w14:paraId="59342D5D" w14:textId="77777777" w:rsidR="0065329D" w:rsidRDefault="0065329D">
            <w:pPr>
              <w:pStyle w:val="TableParagraph"/>
              <w:rPr>
                <w:b/>
                <w:sz w:val="18"/>
              </w:rPr>
            </w:pPr>
          </w:p>
          <w:p w14:paraId="41BD2F5D" w14:textId="77777777" w:rsidR="0065329D" w:rsidRDefault="00494834">
            <w:pPr>
              <w:pStyle w:val="TableParagraph"/>
              <w:ind w:right="841"/>
              <w:jc w:val="right"/>
              <w:rPr>
                <w:sz w:val="16"/>
              </w:rPr>
            </w:pPr>
            <w:r>
              <w:rPr>
                <w:sz w:val="16"/>
              </w:rPr>
              <w:t>CP</w:t>
            </w:r>
          </w:p>
        </w:tc>
      </w:tr>
      <w:tr w:rsidR="0065329D" w14:paraId="3C3994A2" w14:textId="77777777">
        <w:trPr>
          <w:trHeight w:val="772"/>
        </w:trPr>
        <w:tc>
          <w:tcPr>
            <w:tcW w:w="1169" w:type="dxa"/>
            <w:vMerge/>
            <w:tcBorders>
              <w:top w:val="nil"/>
            </w:tcBorders>
          </w:tcPr>
          <w:p w14:paraId="46072DE9" w14:textId="77777777" w:rsidR="0065329D" w:rsidRDefault="0065329D">
            <w:pPr>
              <w:rPr>
                <w:sz w:val="2"/>
                <w:szCs w:val="2"/>
              </w:rPr>
            </w:pPr>
          </w:p>
        </w:tc>
        <w:tc>
          <w:tcPr>
            <w:tcW w:w="564" w:type="dxa"/>
          </w:tcPr>
          <w:p w14:paraId="1C792B33" w14:textId="77777777" w:rsidR="0065329D" w:rsidRDefault="0065329D">
            <w:pPr>
              <w:pStyle w:val="TableParagraph"/>
              <w:spacing w:before="1"/>
              <w:rPr>
                <w:b/>
                <w:sz w:val="24"/>
              </w:rPr>
            </w:pPr>
          </w:p>
          <w:p w14:paraId="6F7AF80D" w14:textId="77777777" w:rsidR="0065329D" w:rsidRDefault="00494834">
            <w:pPr>
              <w:pStyle w:val="TableParagraph"/>
              <w:ind w:right="156"/>
              <w:jc w:val="right"/>
              <w:rPr>
                <w:sz w:val="16"/>
              </w:rPr>
            </w:pPr>
            <w:r>
              <w:rPr>
                <w:sz w:val="16"/>
              </w:rPr>
              <w:t>2.</w:t>
            </w:r>
          </w:p>
        </w:tc>
        <w:tc>
          <w:tcPr>
            <w:tcW w:w="3939" w:type="dxa"/>
          </w:tcPr>
          <w:p w14:paraId="5B8AF139" w14:textId="77777777" w:rsidR="0065329D" w:rsidRPr="007911EC" w:rsidRDefault="00494834">
            <w:pPr>
              <w:pStyle w:val="TableParagraph"/>
              <w:ind w:left="107" w:right="24"/>
              <w:rPr>
                <w:sz w:val="16"/>
                <w:lang w:val="pl-PL"/>
              </w:rPr>
            </w:pPr>
            <w:r w:rsidRPr="007911EC">
              <w:rPr>
                <w:sz w:val="16"/>
                <w:lang w:val="pl-PL"/>
              </w:rPr>
              <w:t>- rozumie ze słuchu główne myśli wypowiedziane w standardowej odmianie języka, rozumie główne wątki</w:t>
            </w:r>
          </w:p>
          <w:p w14:paraId="7C550420" w14:textId="77777777" w:rsidR="0065329D" w:rsidRPr="007911EC" w:rsidRDefault="00494834">
            <w:pPr>
              <w:pStyle w:val="TableParagraph"/>
              <w:spacing w:before="7" w:line="192" w:lineRule="exact"/>
              <w:ind w:left="107" w:right="105"/>
              <w:rPr>
                <w:sz w:val="16"/>
                <w:lang w:val="pl-PL"/>
              </w:rPr>
            </w:pPr>
            <w:r w:rsidRPr="007911EC">
              <w:rPr>
                <w:sz w:val="16"/>
                <w:lang w:val="pl-PL"/>
              </w:rPr>
              <w:t>programów radiowych i telewizyjnych traktujących o sprawach bieżących oraz zawodowych</w:t>
            </w:r>
          </w:p>
        </w:tc>
        <w:tc>
          <w:tcPr>
            <w:tcW w:w="2268" w:type="dxa"/>
          </w:tcPr>
          <w:p w14:paraId="648C3975" w14:textId="77777777" w:rsidR="0065329D" w:rsidRPr="007911EC" w:rsidRDefault="0065329D">
            <w:pPr>
              <w:pStyle w:val="TableParagraph"/>
              <w:spacing w:before="1"/>
              <w:rPr>
                <w:b/>
                <w:sz w:val="24"/>
                <w:lang w:val="pl-PL"/>
              </w:rPr>
            </w:pPr>
          </w:p>
          <w:p w14:paraId="728524D4" w14:textId="77777777" w:rsidR="0065329D" w:rsidRDefault="00494834">
            <w:pPr>
              <w:pStyle w:val="TableParagraph"/>
              <w:ind w:right="848"/>
              <w:jc w:val="right"/>
              <w:rPr>
                <w:sz w:val="16"/>
              </w:rPr>
            </w:pPr>
            <w:r>
              <w:rPr>
                <w:sz w:val="16"/>
              </w:rPr>
              <w:t>K_U14</w:t>
            </w:r>
          </w:p>
        </w:tc>
        <w:tc>
          <w:tcPr>
            <w:tcW w:w="1982" w:type="dxa"/>
          </w:tcPr>
          <w:p w14:paraId="78E2C55C" w14:textId="77777777" w:rsidR="0065329D" w:rsidRDefault="0065329D">
            <w:pPr>
              <w:pStyle w:val="TableParagraph"/>
              <w:spacing w:before="1"/>
              <w:rPr>
                <w:b/>
                <w:sz w:val="24"/>
              </w:rPr>
            </w:pPr>
          </w:p>
          <w:p w14:paraId="2EBA4D70" w14:textId="77777777" w:rsidR="0065329D" w:rsidRDefault="00494834">
            <w:pPr>
              <w:pStyle w:val="TableParagraph"/>
              <w:ind w:right="841"/>
              <w:jc w:val="right"/>
              <w:rPr>
                <w:sz w:val="16"/>
              </w:rPr>
            </w:pPr>
            <w:r>
              <w:rPr>
                <w:sz w:val="16"/>
              </w:rPr>
              <w:t>CP</w:t>
            </w:r>
          </w:p>
        </w:tc>
      </w:tr>
      <w:tr w:rsidR="0065329D" w14:paraId="59F90407" w14:textId="77777777">
        <w:trPr>
          <w:trHeight w:val="1154"/>
        </w:trPr>
        <w:tc>
          <w:tcPr>
            <w:tcW w:w="1169" w:type="dxa"/>
            <w:vMerge/>
            <w:tcBorders>
              <w:top w:val="nil"/>
            </w:tcBorders>
          </w:tcPr>
          <w:p w14:paraId="0807E79E" w14:textId="77777777" w:rsidR="0065329D" w:rsidRDefault="0065329D">
            <w:pPr>
              <w:rPr>
                <w:sz w:val="2"/>
                <w:szCs w:val="2"/>
              </w:rPr>
            </w:pPr>
          </w:p>
        </w:tc>
        <w:tc>
          <w:tcPr>
            <w:tcW w:w="564" w:type="dxa"/>
          </w:tcPr>
          <w:p w14:paraId="324D46EE" w14:textId="77777777" w:rsidR="0065329D" w:rsidRDefault="0065329D">
            <w:pPr>
              <w:pStyle w:val="TableParagraph"/>
              <w:rPr>
                <w:b/>
                <w:sz w:val="18"/>
              </w:rPr>
            </w:pPr>
          </w:p>
          <w:p w14:paraId="59A6EA95" w14:textId="77777777" w:rsidR="0065329D" w:rsidRDefault="0065329D">
            <w:pPr>
              <w:pStyle w:val="TableParagraph"/>
              <w:spacing w:before="7"/>
              <w:rPr>
                <w:b/>
                <w:sz w:val="21"/>
              </w:rPr>
            </w:pPr>
          </w:p>
          <w:p w14:paraId="738232F6" w14:textId="77777777" w:rsidR="0065329D" w:rsidRDefault="00494834">
            <w:pPr>
              <w:pStyle w:val="TableParagraph"/>
              <w:ind w:right="156"/>
              <w:jc w:val="right"/>
              <w:rPr>
                <w:sz w:val="16"/>
              </w:rPr>
            </w:pPr>
            <w:r>
              <w:rPr>
                <w:sz w:val="16"/>
              </w:rPr>
              <w:t>3.</w:t>
            </w:r>
          </w:p>
        </w:tc>
        <w:tc>
          <w:tcPr>
            <w:tcW w:w="3939" w:type="dxa"/>
          </w:tcPr>
          <w:p w14:paraId="64EA0997" w14:textId="77777777" w:rsidR="0065329D" w:rsidRPr="007911EC" w:rsidRDefault="00494834">
            <w:pPr>
              <w:pStyle w:val="TableParagraph"/>
              <w:ind w:left="107" w:right="185"/>
              <w:rPr>
                <w:sz w:val="16"/>
                <w:lang w:val="pl-PL"/>
              </w:rPr>
            </w:pPr>
            <w:r w:rsidRPr="007911EC">
              <w:rPr>
                <w:sz w:val="16"/>
                <w:lang w:val="pl-PL"/>
              </w:rPr>
              <w:t>- potrafi napisać spójną, poprawną pod względem gramatycznym, leksykalnym, ortograficznym i interpunkcyjnym wypowiedź pisemną na tematy ogólne lub związane z zainteresowaniami i przyszłą pracą zawodową (np. życiorys, podanie o pracę lub</w:t>
            </w:r>
          </w:p>
          <w:p w14:paraId="017EDA60" w14:textId="77777777" w:rsidR="0065329D" w:rsidRDefault="00494834">
            <w:pPr>
              <w:pStyle w:val="TableParagraph"/>
              <w:spacing w:line="173" w:lineRule="exact"/>
              <w:ind w:left="107"/>
              <w:rPr>
                <w:sz w:val="16"/>
              </w:rPr>
            </w:pPr>
            <w:proofErr w:type="spellStart"/>
            <w:r>
              <w:rPr>
                <w:sz w:val="16"/>
              </w:rPr>
              <w:t>stypendium</w:t>
            </w:r>
            <w:proofErr w:type="spellEnd"/>
            <w:r>
              <w:rPr>
                <w:sz w:val="16"/>
              </w:rPr>
              <w:t>)</w:t>
            </w:r>
          </w:p>
        </w:tc>
        <w:tc>
          <w:tcPr>
            <w:tcW w:w="2268" w:type="dxa"/>
          </w:tcPr>
          <w:p w14:paraId="7A8C334B" w14:textId="77777777" w:rsidR="0065329D" w:rsidRDefault="0065329D">
            <w:pPr>
              <w:pStyle w:val="TableParagraph"/>
              <w:rPr>
                <w:b/>
                <w:sz w:val="18"/>
              </w:rPr>
            </w:pPr>
          </w:p>
          <w:p w14:paraId="6F98BAB5" w14:textId="77777777" w:rsidR="0065329D" w:rsidRDefault="0065329D">
            <w:pPr>
              <w:pStyle w:val="TableParagraph"/>
              <w:spacing w:before="7"/>
              <w:rPr>
                <w:b/>
                <w:sz w:val="21"/>
              </w:rPr>
            </w:pPr>
          </w:p>
          <w:p w14:paraId="513F9DE0" w14:textId="77777777" w:rsidR="0065329D" w:rsidRDefault="00494834">
            <w:pPr>
              <w:pStyle w:val="TableParagraph"/>
              <w:ind w:right="848"/>
              <w:jc w:val="right"/>
              <w:rPr>
                <w:sz w:val="16"/>
              </w:rPr>
            </w:pPr>
            <w:r>
              <w:rPr>
                <w:sz w:val="16"/>
              </w:rPr>
              <w:t>K_U14</w:t>
            </w:r>
          </w:p>
        </w:tc>
        <w:tc>
          <w:tcPr>
            <w:tcW w:w="1982" w:type="dxa"/>
          </w:tcPr>
          <w:p w14:paraId="1098786A" w14:textId="77777777" w:rsidR="0065329D" w:rsidRDefault="0065329D">
            <w:pPr>
              <w:pStyle w:val="TableParagraph"/>
              <w:rPr>
                <w:b/>
                <w:sz w:val="18"/>
              </w:rPr>
            </w:pPr>
          </w:p>
          <w:p w14:paraId="44502C69" w14:textId="77777777" w:rsidR="0065329D" w:rsidRDefault="0065329D">
            <w:pPr>
              <w:pStyle w:val="TableParagraph"/>
              <w:spacing w:before="7"/>
              <w:rPr>
                <w:b/>
                <w:sz w:val="21"/>
              </w:rPr>
            </w:pPr>
          </w:p>
          <w:p w14:paraId="52C490EF" w14:textId="77777777" w:rsidR="0065329D" w:rsidRDefault="00494834">
            <w:pPr>
              <w:pStyle w:val="TableParagraph"/>
              <w:ind w:right="841"/>
              <w:jc w:val="right"/>
              <w:rPr>
                <w:sz w:val="16"/>
              </w:rPr>
            </w:pPr>
            <w:r>
              <w:rPr>
                <w:sz w:val="16"/>
              </w:rPr>
              <w:t>CP</w:t>
            </w:r>
          </w:p>
        </w:tc>
      </w:tr>
      <w:tr w:rsidR="0065329D" w14:paraId="3006B158" w14:textId="77777777">
        <w:trPr>
          <w:trHeight w:val="964"/>
        </w:trPr>
        <w:tc>
          <w:tcPr>
            <w:tcW w:w="1169" w:type="dxa"/>
            <w:vMerge/>
            <w:tcBorders>
              <w:top w:val="nil"/>
            </w:tcBorders>
          </w:tcPr>
          <w:p w14:paraId="411C6D44" w14:textId="77777777" w:rsidR="0065329D" w:rsidRDefault="0065329D">
            <w:pPr>
              <w:rPr>
                <w:sz w:val="2"/>
                <w:szCs w:val="2"/>
              </w:rPr>
            </w:pPr>
          </w:p>
        </w:tc>
        <w:tc>
          <w:tcPr>
            <w:tcW w:w="564" w:type="dxa"/>
          </w:tcPr>
          <w:p w14:paraId="7A9892AE" w14:textId="77777777" w:rsidR="0065329D" w:rsidRDefault="0065329D">
            <w:pPr>
              <w:pStyle w:val="TableParagraph"/>
              <w:rPr>
                <w:b/>
                <w:sz w:val="18"/>
              </w:rPr>
            </w:pPr>
          </w:p>
          <w:p w14:paraId="4A401A44" w14:textId="77777777" w:rsidR="0065329D" w:rsidRDefault="0065329D">
            <w:pPr>
              <w:pStyle w:val="TableParagraph"/>
              <w:rPr>
                <w:b/>
                <w:sz w:val="14"/>
              </w:rPr>
            </w:pPr>
          </w:p>
          <w:p w14:paraId="183C82B0" w14:textId="77777777" w:rsidR="0065329D" w:rsidRDefault="00494834">
            <w:pPr>
              <w:pStyle w:val="TableParagraph"/>
              <w:ind w:right="156"/>
              <w:jc w:val="right"/>
              <w:rPr>
                <w:sz w:val="16"/>
              </w:rPr>
            </w:pPr>
            <w:r>
              <w:rPr>
                <w:sz w:val="16"/>
              </w:rPr>
              <w:t>4.</w:t>
            </w:r>
          </w:p>
        </w:tc>
        <w:tc>
          <w:tcPr>
            <w:tcW w:w="3939" w:type="dxa"/>
          </w:tcPr>
          <w:p w14:paraId="646E6790" w14:textId="77777777" w:rsidR="0065329D" w:rsidRPr="007911EC" w:rsidRDefault="00494834">
            <w:pPr>
              <w:pStyle w:val="TableParagraph"/>
              <w:ind w:left="107" w:right="387"/>
              <w:rPr>
                <w:sz w:val="16"/>
                <w:lang w:val="pl-PL"/>
              </w:rPr>
            </w:pPr>
            <w:r w:rsidRPr="007911EC">
              <w:rPr>
                <w:sz w:val="16"/>
                <w:lang w:val="pl-PL"/>
              </w:rPr>
              <w:t>-potrafi zinterpretować główny sens tekstu czytanego, rozumie znaczenie głównych wątków przekazu zawartego w jasnych, standardowych wypowiedziach, które dotyczą znanych spraw</w:t>
            </w:r>
          </w:p>
          <w:p w14:paraId="7A87E00B" w14:textId="77777777" w:rsidR="0065329D" w:rsidRPr="007911EC" w:rsidRDefault="00494834">
            <w:pPr>
              <w:pStyle w:val="TableParagraph"/>
              <w:spacing w:before="1" w:line="171" w:lineRule="exact"/>
              <w:ind w:left="107"/>
              <w:rPr>
                <w:sz w:val="16"/>
                <w:lang w:val="pl-PL"/>
              </w:rPr>
            </w:pPr>
            <w:r w:rsidRPr="007911EC">
              <w:rPr>
                <w:sz w:val="16"/>
                <w:lang w:val="pl-PL"/>
              </w:rPr>
              <w:t>typowych dla pracy, szkoły, czasu wolnego itd.</w:t>
            </w:r>
          </w:p>
        </w:tc>
        <w:tc>
          <w:tcPr>
            <w:tcW w:w="2268" w:type="dxa"/>
          </w:tcPr>
          <w:p w14:paraId="49AAF2F1" w14:textId="77777777" w:rsidR="0065329D" w:rsidRPr="007911EC" w:rsidRDefault="0065329D">
            <w:pPr>
              <w:pStyle w:val="TableParagraph"/>
              <w:rPr>
                <w:b/>
                <w:sz w:val="18"/>
                <w:lang w:val="pl-PL"/>
              </w:rPr>
            </w:pPr>
          </w:p>
          <w:p w14:paraId="3E36E596" w14:textId="77777777" w:rsidR="0065329D" w:rsidRPr="007911EC" w:rsidRDefault="0065329D">
            <w:pPr>
              <w:pStyle w:val="TableParagraph"/>
              <w:rPr>
                <w:b/>
                <w:sz w:val="14"/>
                <w:lang w:val="pl-PL"/>
              </w:rPr>
            </w:pPr>
          </w:p>
          <w:p w14:paraId="5B1283C2" w14:textId="77777777" w:rsidR="0065329D" w:rsidRDefault="00494834">
            <w:pPr>
              <w:pStyle w:val="TableParagraph"/>
              <w:ind w:right="848"/>
              <w:jc w:val="right"/>
              <w:rPr>
                <w:sz w:val="16"/>
              </w:rPr>
            </w:pPr>
            <w:r>
              <w:rPr>
                <w:sz w:val="16"/>
              </w:rPr>
              <w:t>K_U14</w:t>
            </w:r>
          </w:p>
        </w:tc>
        <w:tc>
          <w:tcPr>
            <w:tcW w:w="1982" w:type="dxa"/>
          </w:tcPr>
          <w:p w14:paraId="70558244" w14:textId="77777777" w:rsidR="0065329D" w:rsidRDefault="0065329D">
            <w:pPr>
              <w:pStyle w:val="TableParagraph"/>
              <w:rPr>
                <w:b/>
                <w:sz w:val="18"/>
              </w:rPr>
            </w:pPr>
          </w:p>
          <w:p w14:paraId="1B734DE9" w14:textId="77777777" w:rsidR="0065329D" w:rsidRDefault="0065329D">
            <w:pPr>
              <w:pStyle w:val="TableParagraph"/>
              <w:rPr>
                <w:b/>
                <w:sz w:val="14"/>
              </w:rPr>
            </w:pPr>
          </w:p>
          <w:p w14:paraId="3180AA01" w14:textId="77777777" w:rsidR="0065329D" w:rsidRDefault="00494834">
            <w:pPr>
              <w:pStyle w:val="TableParagraph"/>
              <w:ind w:right="841"/>
              <w:jc w:val="right"/>
              <w:rPr>
                <w:sz w:val="16"/>
              </w:rPr>
            </w:pPr>
            <w:r>
              <w:rPr>
                <w:sz w:val="16"/>
              </w:rPr>
              <w:t>CP</w:t>
            </w:r>
          </w:p>
        </w:tc>
      </w:tr>
      <w:tr w:rsidR="0065329D" w14:paraId="2BC899CB" w14:textId="77777777">
        <w:trPr>
          <w:trHeight w:val="580"/>
        </w:trPr>
        <w:tc>
          <w:tcPr>
            <w:tcW w:w="1169" w:type="dxa"/>
            <w:vMerge w:val="restart"/>
          </w:tcPr>
          <w:p w14:paraId="0BCE53AA" w14:textId="77777777" w:rsidR="0065329D" w:rsidRDefault="0065329D">
            <w:pPr>
              <w:pStyle w:val="TableParagraph"/>
              <w:rPr>
                <w:b/>
                <w:sz w:val="18"/>
              </w:rPr>
            </w:pPr>
          </w:p>
          <w:p w14:paraId="056C5A4F" w14:textId="77777777" w:rsidR="0065329D" w:rsidRDefault="0065329D">
            <w:pPr>
              <w:pStyle w:val="TableParagraph"/>
              <w:rPr>
                <w:b/>
                <w:sz w:val="18"/>
              </w:rPr>
            </w:pPr>
          </w:p>
          <w:p w14:paraId="28D128FF" w14:textId="77777777" w:rsidR="0065329D" w:rsidRDefault="0065329D">
            <w:pPr>
              <w:pStyle w:val="TableParagraph"/>
              <w:rPr>
                <w:b/>
                <w:sz w:val="18"/>
              </w:rPr>
            </w:pPr>
          </w:p>
          <w:p w14:paraId="7B1E7D20" w14:textId="77777777" w:rsidR="0065329D" w:rsidRDefault="0065329D">
            <w:pPr>
              <w:pStyle w:val="TableParagraph"/>
              <w:rPr>
                <w:b/>
                <w:sz w:val="18"/>
              </w:rPr>
            </w:pPr>
          </w:p>
          <w:p w14:paraId="5BB32132" w14:textId="77777777" w:rsidR="0065329D" w:rsidRDefault="0065329D">
            <w:pPr>
              <w:pStyle w:val="TableParagraph"/>
              <w:rPr>
                <w:b/>
                <w:sz w:val="18"/>
              </w:rPr>
            </w:pPr>
          </w:p>
          <w:p w14:paraId="020D5CA6" w14:textId="77777777" w:rsidR="0065329D" w:rsidRDefault="0065329D">
            <w:pPr>
              <w:pStyle w:val="TableParagraph"/>
              <w:spacing w:before="5"/>
              <w:rPr>
                <w:b/>
                <w:sz w:val="15"/>
              </w:rPr>
            </w:pPr>
          </w:p>
          <w:p w14:paraId="55A80BD8" w14:textId="77777777" w:rsidR="0065329D" w:rsidRDefault="00494834">
            <w:pPr>
              <w:pStyle w:val="TableParagraph"/>
              <w:spacing w:line="193" w:lineRule="exact"/>
              <w:ind w:left="149" w:right="50"/>
              <w:jc w:val="center"/>
              <w:rPr>
                <w:sz w:val="16"/>
              </w:rPr>
            </w:pPr>
            <w:proofErr w:type="spellStart"/>
            <w:r>
              <w:rPr>
                <w:sz w:val="16"/>
              </w:rPr>
              <w:t>Kompetencje</w:t>
            </w:r>
            <w:proofErr w:type="spellEnd"/>
          </w:p>
          <w:p w14:paraId="2ADB3883" w14:textId="77777777" w:rsidR="0065329D" w:rsidRDefault="00494834">
            <w:pPr>
              <w:pStyle w:val="TableParagraph"/>
              <w:spacing w:line="193" w:lineRule="exact"/>
              <w:ind w:left="146" w:right="50"/>
              <w:jc w:val="center"/>
              <w:rPr>
                <w:sz w:val="16"/>
              </w:rPr>
            </w:pPr>
            <w:proofErr w:type="spellStart"/>
            <w:r>
              <w:rPr>
                <w:sz w:val="16"/>
              </w:rPr>
              <w:t>społeczne</w:t>
            </w:r>
            <w:proofErr w:type="spellEnd"/>
          </w:p>
        </w:tc>
        <w:tc>
          <w:tcPr>
            <w:tcW w:w="564" w:type="dxa"/>
          </w:tcPr>
          <w:p w14:paraId="3713B84E" w14:textId="77777777" w:rsidR="0065329D" w:rsidRDefault="0065329D">
            <w:pPr>
              <w:pStyle w:val="TableParagraph"/>
              <w:spacing w:before="1"/>
              <w:rPr>
                <w:b/>
                <w:sz w:val="16"/>
              </w:rPr>
            </w:pPr>
          </w:p>
          <w:p w14:paraId="0A926374" w14:textId="77777777" w:rsidR="0065329D" w:rsidRDefault="00494834">
            <w:pPr>
              <w:pStyle w:val="TableParagraph"/>
              <w:spacing w:before="1"/>
              <w:ind w:right="156"/>
              <w:jc w:val="right"/>
              <w:rPr>
                <w:sz w:val="16"/>
              </w:rPr>
            </w:pPr>
            <w:r>
              <w:rPr>
                <w:sz w:val="16"/>
              </w:rPr>
              <w:t>1.</w:t>
            </w:r>
          </w:p>
        </w:tc>
        <w:tc>
          <w:tcPr>
            <w:tcW w:w="3939" w:type="dxa"/>
          </w:tcPr>
          <w:p w14:paraId="2CFE07D3" w14:textId="77777777" w:rsidR="0065329D" w:rsidRPr="007911EC" w:rsidRDefault="00494834">
            <w:pPr>
              <w:pStyle w:val="TableParagraph"/>
              <w:spacing w:before="3" w:line="193" w:lineRule="exact"/>
              <w:ind w:left="107"/>
              <w:rPr>
                <w:sz w:val="16"/>
                <w:lang w:val="pl-PL"/>
              </w:rPr>
            </w:pPr>
            <w:r w:rsidRPr="007911EC">
              <w:rPr>
                <w:sz w:val="16"/>
                <w:lang w:val="pl-PL"/>
              </w:rPr>
              <w:t>Potrafi zastosować wiedzę i umiejętności w</w:t>
            </w:r>
          </w:p>
          <w:p w14:paraId="287EE359" w14:textId="77777777" w:rsidR="0065329D" w:rsidRPr="007911EC" w:rsidRDefault="00494834">
            <w:pPr>
              <w:pStyle w:val="TableParagraph"/>
              <w:spacing w:before="4" w:line="194" w:lineRule="exact"/>
              <w:ind w:left="107" w:right="153"/>
              <w:rPr>
                <w:sz w:val="16"/>
                <w:lang w:val="pl-PL"/>
              </w:rPr>
            </w:pPr>
            <w:r w:rsidRPr="007911EC">
              <w:rPr>
                <w:sz w:val="16"/>
                <w:lang w:val="pl-PL"/>
              </w:rPr>
              <w:t>codziennych sytuacjach, wykazuje potrzebę uczenia się przez całe życie</w:t>
            </w:r>
          </w:p>
        </w:tc>
        <w:tc>
          <w:tcPr>
            <w:tcW w:w="2268" w:type="dxa"/>
          </w:tcPr>
          <w:p w14:paraId="26E4A1EE" w14:textId="77777777" w:rsidR="0065329D" w:rsidRPr="007911EC" w:rsidRDefault="0065329D">
            <w:pPr>
              <w:pStyle w:val="TableParagraph"/>
              <w:spacing w:before="1"/>
              <w:rPr>
                <w:b/>
                <w:sz w:val="16"/>
                <w:lang w:val="pl-PL"/>
              </w:rPr>
            </w:pPr>
          </w:p>
          <w:p w14:paraId="2C24DDB6" w14:textId="77777777" w:rsidR="0065329D" w:rsidRDefault="00494834">
            <w:pPr>
              <w:pStyle w:val="TableParagraph"/>
              <w:spacing w:before="1"/>
              <w:ind w:right="853"/>
              <w:jc w:val="right"/>
              <w:rPr>
                <w:sz w:val="16"/>
              </w:rPr>
            </w:pPr>
            <w:r>
              <w:rPr>
                <w:sz w:val="16"/>
              </w:rPr>
              <w:t>K_K02</w:t>
            </w:r>
          </w:p>
        </w:tc>
        <w:tc>
          <w:tcPr>
            <w:tcW w:w="1982" w:type="dxa"/>
          </w:tcPr>
          <w:p w14:paraId="1D5A5614" w14:textId="77777777" w:rsidR="0065329D" w:rsidRDefault="0065329D">
            <w:pPr>
              <w:pStyle w:val="TableParagraph"/>
              <w:spacing w:before="1"/>
              <w:rPr>
                <w:b/>
                <w:sz w:val="16"/>
              </w:rPr>
            </w:pPr>
          </w:p>
          <w:p w14:paraId="2DA4F144" w14:textId="77777777" w:rsidR="0065329D" w:rsidRDefault="00494834">
            <w:pPr>
              <w:pStyle w:val="TableParagraph"/>
              <w:spacing w:before="1"/>
              <w:ind w:right="841"/>
              <w:jc w:val="right"/>
              <w:rPr>
                <w:sz w:val="16"/>
              </w:rPr>
            </w:pPr>
            <w:r>
              <w:rPr>
                <w:sz w:val="16"/>
              </w:rPr>
              <w:t>CP</w:t>
            </w:r>
          </w:p>
        </w:tc>
      </w:tr>
      <w:tr w:rsidR="0065329D" w14:paraId="4A74EC06" w14:textId="77777777">
        <w:trPr>
          <w:trHeight w:val="765"/>
        </w:trPr>
        <w:tc>
          <w:tcPr>
            <w:tcW w:w="1169" w:type="dxa"/>
            <w:vMerge/>
            <w:tcBorders>
              <w:top w:val="nil"/>
            </w:tcBorders>
          </w:tcPr>
          <w:p w14:paraId="49C0BD4A" w14:textId="77777777" w:rsidR="0065329D" w:rsidRDefault="0065329D">
            <w:pPr>
              <w:rPr>
                <w:sz w:val="2"/>
                <w:szCs w:val="2"/>
              </w:rPr>
            </w:pPr>
          </w:p>
        </w:tc>
        <w:tc>
          <w:tcPr>
            <w:tcW w:w="564" w:type="dxa"/>
          </w:tcPr>
          <w:p w14:paraId="022A90BC" w14:textId="77777777" w:rsidR="0065329D" w:rsidRDefault="0065329D">
            <w:pPr>
              <w:pStyle w:val="TableParagraph"/>
              <w:spacing w:before="6"/>
              <w:rPr>
                <w:b/>
                <w:sz w:val="23"/>
              </w:rPr>
            </w:pPr>
          </w:p>
          <w:p w14:paraId="35FF2F66" w14:textId="77777777" w:rsidR="0065329D" w:rsidRDefault="00494834">
            <w:pPr>
              <w:pStyle w:val="TableParagraph"/>
              <w:ind w:right="156"/>
              <w:jc w:val="right"/>
              <w:rPr>
                <w:sz w:val="16"/>
              </w:rPr>
            </w:pPr>
            <w:r>
              <w:rPr>
                <w:sz w:val="16"/>
              </w:rPr>
              <w:t>2.</w:t>
            </w:r>
          </w:p>
        </w:tc>
        <w:tc>
          <w:tcPr>
            <w:tcW w:w="3939" w:type="dxa"/>
          </w:tcPr>
          <w:p w14:paraId="19CA3141" w14:textId="77777777" w:rsidR="0065329D" w:rsidRPr="007911EC" w:rsidRDefault="00494834">
            <w:pPr>
              <w:pStyle w:val="TableParagraph"/>
              <w:ind w:left="107" w:right="136"/>
              <w:jc w:val="both"/>
              <w:rPr>
                <w:sz w:val="16"/>
                <w:lang w:val="pl-PL"/>
              </w:rPr>
            </w:pPr>
            <w:r w:rsidRPr="007911EC">
              <w:rPr>
                <w:sz w:val="16"/>
                <w:lang w:val="pl-PL"/>
              </w:rPr>
              <w:t>Potrafi współpracować w grupach, przyjmując różne role, wykazuje umiejętność zbierania, analizowania i interpretowania informacji w języku niemieckim.</w:t>
            </w:r>
          </w:p>
        </w:tc>
        <w:tc>
          <w:tcPr>
            <w:tcW w:w="2268" w:type="dxa"/>
          </w:tcPr>
          <w:p w14:paraId="7CD042E2" w14:textId="77777777" w:rsidR="0065329D" w:rsidRPr="007911EC" w:rsidRDefault="0065329D">
            <w:pPr>
              <w:pStyle w:val="TableParagraph"/>
              <w:spacing w:before="6"/>
              <w:rPr>
                <w:b/>
                <w:sz w:val="23"/>
                <w:lang w:val="pl-PL"/>
              </w:rPr>
            </w:pPr>
          </w:p>
          <w:p w14:paraId="5CA2C1C0" w14:textId="77777777" w:rsidR="0065329D" w:rsidRDefault="00494834">
            <w:pPr>
              <w:pStyle w:val="TableParagraph"/>
              <w:ind w:right="853"/>
              <w:jc w:val="right"/>
              <w:rPr>
                <w:sz w:val="16"/>
              </w:rPr>
            </w:pPr>
            <w:r>
              <w:rPr>
                <w:sz w:val="16"/>
              </w:rPr>
              <w:t>K_K03</w:t>
            </w:r>
          </w:p>
        </w:tc>
        <w:tc>
          <w:tcPr>
            <w:tcW w:w="1982" w:type="dxa"/>
          </w:tcPr>
          <w:p w14:paraId="6AEFC115" w14:textId="77777777" w:rsidR="0065329D" w:rsidRDefault="0065329D">
            <w:pPr>
              <w:pStyle w:val="TableParagraph"/>
              <w:spacing w:before="6"/>
              <w:rPr>
                <w:b/>
                <w:sz w:val="23"/>
              </w:rPr>
            </w:pPr>
          </w:p>
          <w:p w14:paraId="0ACF36C5" w14:textId="77777777" w:rsidR="0065329D" w:rsidRDefault="00494834">
            <w:pPr>
              <w:pStyle w:val="TableParagraph"/>
              <w:ind w:right="841"/>
              <w:jc w:val="right"/>
              <w:rPr>
                <w:sz w:val="16"/>
              </w:rPr>
            </w:pPr>
            <w:r>
              <w:rPr>
                <w:sz w:val="16"/>
              </w:rPr>
              <w:t>CP</w:t>
            </w:r>
          </w:p>
        </w:tc>
      </w:tr>
      <w:tr w:rsidR="0065329D" w14:paraId="39D4DFBE" w14:textId="77777777">
        <w:trPr>
          <w:trHeight w:val="386"/>
        </w:trPr>
        <w:tc>
          <w:tcPr>
            <w:tcW w:w="1169" w:type="dxa"/>
            <w:vMerge/>
            <w:tcBorders>
              <w:top w:val="nil"/>
            </w:tcBorders>
          </w:tcPr>
          <w:p w14:paraId="028F6E76" w14:textId="77777777" w:rsidR="0065329D" w:rsidRDefault="0065329D">
            <w:pPr>
              <w:rPr>
                <w:sz w:val="2"/>
                <w:szCs w:val="2"/>
              </w:rPr>
            </w:pPr>
          </w:p>
        </w:tc>
        <w:tc>
          <w:tcPr>
            <w:tcW w:w="564" w:type="dxa"/>
          </w:tcPr>
          <w:p w14:paraId="538D54E5" w14:textId="77777777" w:rsidR="0065329D" w:rsidRDefault="00494834">
            <w:pPr>
              <w:pStyle w:val="TableParagraph"/>
              <w:spacing w:before="96"/>
              <w:ind w:right="156"/>
              <w:jc w:val="right"/>
              <w:rPr>
                <w:sz w:val="16"/>
              </w:rPr>
            </w:pPr>
            <w:r>
              <w:rPr>
                <w:sz w:val="16"/>
              </w:rPr>
              <w:t>3.</w:t>
            </w:r>
          </w:p>
        </w:tc>
        <w:tc>
          <w:tcPr>
            <w:tcW w:w="3939" w:type="dxa"/>
          </w:tcPr>
          <w:p w14:paraId="6FFEBF97" w14:textId="77777777" w:rsidR="0065329D" w:rsidRPr="007911EC" w:rsidRDefault="00494834">
            <w:pPr>
              <w:pStyle w:val="TableParagraph"/>
              <w:spacing w:before="5" w:line="194" w:lineRule="exact"/>
              <w:ind w:left="107" w:right="62"/>
              <w:rPr>
                <w:sz w:val="16"/>
                <w:lang w:val="pl-PL"/>
              </w:rPr>
            </w:pPr>
            <w:r w:rsidRPr="007911EC">
              <w:rPr>
                <w:sz w:val="16"/>
                <w:lang w:val="pl-PL"/>
              </w:rPr>
              <w:t>Potrafi określić priorytety działania w poszczególnych typach zadań</w:t>
            </w:r>
          </w:p>
        </w:tc>
        <w:tc>
          <w:tcPr>
            <w:tcW w:w="2268" w:type="dxa"/>
          </w:tcPr>
          <w:p w14:paraId="1B08F201" w14:textId="77777777" w:rsidR="0065329D" w:rsidRDefault="00494834">
            <w:pPr>
              <w:pStyle w:val="TableParagraph"/>
              <w:spacing w:before="96"/>
              <w:ind w:right="853"/>
              <w:jc w:val="right"/>
              <w:rPr>
                <w:sz w:val="16"/>
              </w:rPr>
            </w:pPr>
            <w:r>
              <w:rPr>
                <w:sz w:val="16"/>
              </w:rPr>
              <w:t>K_K03</w:t>
            </w:r>
          </w:p>
        </w:tc>
        <w:tc>
          <w:tcPr>
            <w:tcW w:w="1982" w:type="dxa"/>
          </w:tcPr>
          <w:p w14:paraId="4138C470" w14:textId="77777777" w:rsidR="0065329D" w:rsidRDefault="00494834">
            <w:pPr>
              <w:pStyle w:val="TableParagraph"/>
              <w:spacing w:before="96"/>
              <w:ind w:right="841"/>
              <w:jc w:val="right"/>
              <w:rPr>
                <w:sz w:val="16"/>
              </w:rPr>
            </w:pPr>
            <w:r>
              <w:rPr>
                <w:sz w:val="16"/>
              </w:rPr>
              <w:t>CP</w:t>
            </w:r>
          </w:p>
        </w:tc>
      </w:tr>
      <w:tr w:rsidR="0065329D" w14:paraId="308D34BF" w14:textId="77777777">
        <w:trPr>
          <w:trHeight w:val="960"/>
        </w:trPr>
        <w:tc>
          <w:tcPr>
            <w:tcW w:w="1169" w:type="dxa"/>
            <w:vMerge/>
            <w:tcBorders>
              <w:top w:val="nil"/>
            </w:tcBorders>
          </w:tcPr>
          <w:p w14:paraId="36985ACF" w14:textId="77777777" w:rsidR="0065329D" w:rsidRDefault="0065329D">
            <w:pPr>
              <w:rPr>
                <w:sz w:val="2"/>
                <w:szCs w:val="2"/>
              </w:rPr>
            </w:pPr>
          </w:p>
        </w:tc>
        <w:tc>
          <w:tcPr>
            <w:tcW w:w="564" w:type="dxa"/>
          </w:tcPr>
          <w:p w14:paraId="0DE0886D" w14:textId="77777777" w:rsidR="0065329D" w:rsidRDefault="00494834">
            <w:pPr>
              <w:pStyle w:val="TableParagraph"/>
              <w:spacing w:line="187" w:lineRule="exact"/>
              <w:ind w:right="156"/>
              <w:jc w:val="right"/>
              <w:rPr>
                <w:sz w:val="16"/>
              </w:rPr>
            </w:pPr>
            <w:r>
              <w:rPr>
                <w:sz w:val="16"/>
              </w:rPr>
              <w:t>4.</w:t>
            </w:r>
          </w:p>
        </w:tc>
        <w:tc>
          <w:tcPr>
            <w:tcW w:w="3939" w:type="dxa"/>
          </w:tcPr>
          <w:p w14:paraId="79DE6D2D" w14:textId="77777777" w:rsidR="0065329D" w:rsidRPr="007911EC" w:rsidRDefault="00494834">
            <w:pPr>
              <w:pStyle w:val="TableParagraph"/>
              <w:spacing w:before="92" w:line="193" w:lineRule="exact"/>
              <w:ind w:left="107"/>
              <w:rPr>
                <w:sz w:val="16"/>
                <w:lang w:val="pl-PL"/>
              </w:rPr>
            </w:pPr>
            <w:r w:rsidRPr="007911EC">
              <w:rPr>
                <w:sz w:val="16"/>
                <w:lang w:val="pl-PL"/>
              </w:rPr>
              <w:t>Umiejętnie komunikuje się ze wszystkimi</w:t>
            </w:r>
          </w:p>
          <w:p w14:paraId="650F3E4C" w14:textId="77777777" w:rsidR="0065329D" w:rsidRPr="007911EC" w:rsidRDefault="00494834">
            <w:pPr>
              <w:pStyle w:val="TableParagraph"/>
              <w:spacing w:line="192" w:lineRule="exact"/>
              <w:ind w:left="107"/>
              <w:rPr>
                <w:sz w:val="16"/>
                <w:lang w:val="pl-PL"/>
              </w:rPr>
            </w:pPr>
            <w:r w:rsidRPr="007911EC">
              <w:rPr>
                <w:sz w:val="16"/>
                <w:lang w:val="pl-PL"/>
              </w:rPr>
              <w:t>uczestnikami procesu dydaktycznego. Potrafi</w:t>
            </w:r>
          </w:p>
          <w:p w14:paraId="14D5D9A1" w14:textId="77777777" w:rsidR="0065329D" w:rsidRPr="007911EC" w:rsidRDefault="00494834">
            <w:pPr>
              <w:pStyle w:val="TableParagraph"/>
              <w:spacing w:line="193" w:lineRule="exact"/>
              <w:ind w:left="107"/>
              <w:rPr>
                <w:sz w:val="16"/>
                <w:lang w:val="pl-PL"/>
              </w:rPr>
            </w:pPr>
            <w:r w:rsidRPr="007911EC">
              <w:rPr>
                <w:sz w:val="16"/>
                <w:lang w:val="pl-PL"/>
              </w:rPr>
              <w:t>posługiwać się fachową terminologią z zakresu</w:t>
            </w:r>
          </w:p>
          <w:p w14:paraId="6B0ABE2B" w14:textId="77777777" w:rsidR="0065329D" w:rsidRPr="007911EC" w:rsidRDefault="00494834">
            <w:pPr>
              <w:pStyle w:val="TableParagraph"/>
              <w:spacing w:before="1"/>
              <w:ind w:left="107"/>
              <w:rPr>
                <w:sz w:val="16"/>
                <w:lang w:val="pl-PL"/>
              </w:rPr>
            </w:pPr>
            <w:r w:rsidRPr="007911EC">
              <w:rPr>
                <w:sz w:val="16"/>
                <w:lang w:val="pl-PL"/>
              </w:rPr>
              <w:t>muzyki z zastosowaniem technologii informacyjnych.</w:t>
            </w:r>
          </w:p>
        </w:tc>
        <w:tc>
          <w:tcPr>
            <w:tcW w:w="2268" w:type="dxa"/>
          </w:tcPr>
          <w:p w14:paraId="162E58CE" w14:textId="77777777" w:rsidR="0065329D" w:rsidRPr="007911EC" w:rsidRDefault="0065329D">
            <w:pPr>
              <w:pStyle w:val="TableParagraph"/>
              <w:rPr>
                <w:b/>
                <w:sz w:val="18"/>
                <w:lang w:val="pl-PL"/>
              </w:rPr>
            </w:pPr>
          </w:p>
          <w:p w14:paraId="0B11A0F2" w14:textId="77777777" w:rsidR="0065329D" w:rsidRPr="007911EC" w:rsidRDefault="0065329D">
            <w:pPr>
              <w:pStyle w:val="TableParagraph"/>
              <w:rPr>
                <w:b/>
                <w:sz w:val="18"/>
                <w:lang w:val="pl-PL"/>
              </w:rPr>
            </w:pPr>
          </w:p>
          <w:p w14:paraId="3E5809AE" w14:textId="77777777" w:rsidR="0065329D" w:rsidRPr="007911EC" w:rsidRDefault="0065329D">
            <w:pPr>
              <w:pStyle w:val="TableParagraph"/>
              <w:rPr>
                <w:b/>
                <w:sz w:val="18"/>
                <w:lang w:val="pl-PL"/>
              </w:rPr>
            </w:pPr>
          </w:p>
          <w:p w14:paraId="527820AA" w14:textId="77777777" w:rsidR="0065329D" w:rsidRDefault="00494834">
            <w:pPr>
              <w:pStyle w:val="TableParagraph"/>
              <w:spacing w:before="115" w:line="173" w:lineRule="exact"/>
              <w:ind w:left="158"/>
              <w:rPr>
                <w:sz w:val="16"/>
              </w:rPr>
            </w:pPr>
            <w:r>
              <w:rPr>
                <w:sz w:val="16"/>
              </w:rPr>
              <w:t>K_K08</w:t>
            </w:r>
          </w:p>
        </w:tc>
        <w:tc>
          <w:tcPr>
            <w:tcW w:w="1982" w:type="dxa"/>
          </w:tcPr>
          <w:p w14:paraId="658A0C65" w14:textId="77777777" w:rsidR="0065329D" w:rsidRDefault="0065329D">
            <w:pPr>
              <w:pStyle w:val="TableParagraph"/>
              <w:rPr>
                <w:b/>
                <w:sz w:val="18"/>
              </w:rPr>
            </w:pPr>
          </w:p>
          <w:p w14:paraId="7C0A7B72" w14:textId="77777777" w:rsidR="0065329D" w:rsidRDefault="0065329D">
            <w:pPr>
              <w:pStyle w:val="TableParagraph"/>
              <w:rPr>
                <w:b/>
                <w:sz w:val="18"/>
              </w:rPr>
            </w:pPr>
          </w:p>
          <w:p w14:paraId="392EAED0" w14:textId="77777777" w:rsidR="0065329D" w:rsidRDefault="0065329D">
            <w:pPr>
              <w:pStyle w:val="TableParagraph"/>
              <w:rPr>
                <w:b/>
                <w:sz w:val="18"/>
              </w:rPr>
            </w:pPr>
          </w:p>
          <w:p w14:paraId="4EF538B4" w14:textId="77777777" w:rsidR="0065329D" w:rsidRDefault="00494834">
            <w:pPr>
              <w:pStyle w:val="TableParagraph"/>
              <w:spacing w:before="115" w:line="173" w:lineRule="exact"/>
              <w:ind w:left="159"/>
              <w:rPr>
                <w:sz w:val="16"/>
              </w:rPr>
            </w:pPr>
            <w:r>
              <w:rPr>
                <w:sz w:val="16"/>
              </w:rPr>
              <w:t>CP</w:t>
            </w:r>
          </w:p>
        </w:tc>
      </w:tr>
    </w:tbl>
    <w:p w14:paraId="342D57AF" w14:textId="77777777" w:rsidR="0065329D" w:rsidRDefault="00494834">
      <w:pPr>
        <w:ind w:left="380" w:right="1024"/>
        <w:jc w:val="center"/>
        <w:rPr>
          <w:b/>
          <w:sz w:val="16"/>
        </w:rPr>
      </w:pPr>
      <w:proofErr w:type="spellStart"/>
      <w:r>
        <w:rPr>
          <w:b/>
          <w:sz w:val="16"/>
        </w:rPr>
        <w:t>Treści</w:t>
      </w:r>
      <w:proofErr w:type="spellEnd"/>
      <w:r>
        <w:rPr>
          <w:b/>
          <w:sz w:val="16"/>
        </w:rPr>
        <w:t xml:space="preserve"> </w:t>
      </w:r>
      <w:proofErr w:type="spellStart"/>
      <w:r>
        <w:rPr>
          <w:b/>
          <w:sz w:val="16"/>
        </w:rPr>
        <w:t>kształcenia</w:t>
      </w:r>
      <w:proofErr w:type="spellEnd"/>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2"/>
        <w:gridCol w:w="995"/>
        <w:gridCol w:w="2611"/>
        <w:gridCol w:w="4861"/>
        <w:gridCol w:w="748"/>
      </w:tblGrid>
      <w:tr w:rsidR="0065329D" w14:paraId="25AE84A0" w14:textId="77777777">
        <w:trPr>
          <w:trHeight w:val="386"/>
        </w:trPr>
        <w:tc>
          <w:tcPr>
            <w:tcW w:w="1667" w:type="dxa"/>
            <w:gridSpan w:val="2"/>
          </w:tcPr>
          <w:p w14:paraId="4A899550" w14:textId="77777777" w:rsidR="0065329D" w:rsidRDefault="00494834">
            <w:pPr>
              <w:pStyle w:val="TableParagraph"/>
              <w:spacing w:line="191" w:lineRule="exact"/>
              <w:ind w:left="107"/>
              <w:rPr>
                <w:b/>
                <w:sz w:val="16"/>
              </w:rPr>
            </w:pPr>
            <w:proofErr w:type="spellStart"/>
            <w:r>
              <w:rPr>
                <w:b/>
                <w:sz w:val="16"/>
              </w:rPr>
              <w:t>Ćwiczenia</w:t>
            </w:r>
            <w:proofErr w:type="spellEnd"/>
          </w:p>
          <w:p w14:paraId="1B31F582" w14:textId="77777777" w:rsidR="0065329D" w:rsidRDefault="00494834">
            <w:pPr>
              <w:pStyle w:val="TableParagraph"/>
              <w:spacing w:before="1" w:line="173" w:lineRule="exact"/>
              <w:ind w:left="107"/>
              <w:rPr>
                <w:b/>
                <w:sz w:val="16"/>
              </w:rPr>
            </w:pPr>
            <w:proofErr w:type="spellStart"/>
            <w:r>
              <w:rPr>
                <w:b/>
                <w:sz w:val="16"/>
              </w:rPr>
              <w:t>praktyczne</w:t>
            </w:r>
            <w:proofErr w:type="spellEnd"/>
          </w:p>
        </w:tc>
        <w:tc>
          <w:tcPr>
            <w:tcW w:w="2611" w:type="dxa"/>
          </w:tcPr>
          <w:p w14:paraId="66A42EBA" w14:textId="77777777" w:rsidR="0065329D" w:rsidRDefault="00494834">
            <w:pPr>
              <w:pStyle w:val="TableParagraph"/>
              <w:spacing w:line="191" w:lineRule="exact"/>
              <w:ind w:left="109"/>
              <w:rPr>
                <w:b/>
                <w:sz w:val="16"/>
              </w:rPr>
            </w:pPr>
            <w:r>
              <w:rPr>
                <w:b/>
                <w:sz w:val="16"/>
              </w:rPr>
              <w:t xml:space="preserve">Metody </w:t>
            </w:r>
            <w:proofErr w:type="spellStart"/>
            <w:r>
              <w:rPr>
                <w:b/>
                <w:sz w:val="16"/>
              </w:rPr>
              <w:t>dydaktyczne</w:t>
            </w:r>
            <w:proofErr w:type="spellEnd"/>
          </w:p>
        </w:tc>
        <w:tc>
          <w:tcPr>
            <w:tcW w:w="5609" w:type="dxa"/>
            <w:gridSpan w:val="2"/>
          </w:tcPr>
          <w:p w14:paraId="43A17FBE" w14:textId="77777777" w:rsidR="0065329D" w:rsidRDefault="00494834">
            <w:pPr>
              <w:pStyle w:val="TableParagraph"/>
              <w:spacing w:line="191" w:lineRule="exact"/>
              <w:ind w:left="107"/>
              <w:rPr>
                <w:b/>
                <w:sz w:val="16"/>
              </w:rPr>
            </w:pPr>
            <w:proofErr w:type="spellStart"/>
            <w:r>
              <w:rPr>
                <w:b/>
                <w:sz w:val="16"/>
              </w:rPr>
              <w:t>metody</w:t>
            </w:r>
            <w:proofErr w:type="spellEnd"/>
            <w:r>
              <w:rPr>
                <w:b/>
                <w:sz w:val="16"/>
              </w:rPr>
              <w:t xml:space="preserve">: </w:t>
            </w:r>
            <w:proofErr w:type="spellStart"/>
            <w:r>
              <w:rPr>
                <w:b/>
                <w:sz w:val="16"/>
              </w:rPr>
              <w:t>komunikatywna</w:t>
            </w:r>
            <w:proofErr w:type="spellEnd"/>
            <w:r>
              <w:rPr>
                <w:b/>
                <w:sz w:val="16"/>
              </w:rPr>
              <w:t xml:space="preserve"> i </w:t>
            </w:r>
            <w:proofErr w:type="spellStart"/>
            <w:r>
              <w:rPr>
                <w:b/>
                <w:sz w:val="16"/>
              </w:rPr>
              <w:t>kognitywna</w:t>
            </w:r>
            <w:proofErr w:type="spellEnd"/>
          </w:p>
        </w:tc>
      </w:tr>
      <w:tr w:rsidR="0065329D" w14:paraId="11142ED2" w14:textId="77777777">
        <w:trPr>
          <w:trHeight w:val="388"/>
        </w:trPr>
        <w:tc>
          <w:tcPr>
            <w:tcW w:w="672" w:type="dxa"/>
          </w:tcPr>
          <w:p w14:paraId="3322B77B" w14:textId="77777777" w:rsidR="0065329D" w:rsidRDefault="00494834">
            <w:pPr>
              <w:pStyle w:val="TableParagraph"/>
              <w:ind w:left="233"/>
              <w:rPr>
                <w:b/>
                <w:sz w:val="16"/>
              </w:rPr>
            </w:pPr>
            <w:proofErr w:type="spellStart"/>
            <w:r>
              <w:rPr>
                <w:b/>
                <w:sz w:val="16"/>
              </w:rPr>
              <w:t>L.p</w:t>
            </w:r>
            <w:proofErr w:type="spellEnd"/>
            <w:r>
              <w:rPr>
                <w:b/>
                <w:sz w:val="16"/>
              </w:rPr>
              <w:t>.</w:t>
            </w:r>
          </w:p>
        </w:tc>
        <w:tc>
          <w:tcPr>
            <w:tcW w:w="8467" w:type="dxa"/>
            <w:gridSpan w:val="3"/>
          </w:tcPr>
          <w:p w14:paraId="55E5BCDA" w14:textId="77777777" w:rsidR="0065329D" w:rsidRDefault="00494834">
            <w:pPr>
              <w:pStyle w:val="TableParagraph"/>
              <w:ind w:left="3626" w:right="3533"/>
              <w:jc w:val="center"/>
              <w:rPr>
                <w:b/>
                <w:sz w:val="16"/>
              </w:rPr>
            </w:pPr>
            <w:proofErr w:type="spellStart"/>
            <w:r>
              <w:rPr>
                <w:b/>
                <w:sz w:val="16"/>
              </w:rPr>
              <w:t>Tematyka</w:t>
            </w:r>
            <w:proofErr w:type="spellEnd"/>
            <w:r>
              <w:rPr>
                <w:b/>
                <w:sz w:val="16"/>
              </w:rPr>
              <w:t xml:space="preserve"> </w:t>
            </w:r>
            <w:proofErr w:type="spellStart"/>
            <w:r>
              <w:rPr>
                <w:b/>
                <w:sz w:val="16"/>
              </w:rPr>
              <w:t>zajęć</w:t>
            </w:r>
            <w:proofErr w:type="spellEnd"/>
          </w:p>
        </w:tc>
        <w:tc>
          <w:tcPr>
            <w:tcW w:w="748" w:type="dxa"/>
          </w:tcPr>
          <w:p w14:paraId="698AE8DC" w14:textId="77777777" w:rsidR="0065329D" w:rsidRDefault="00494834">
            <w:pPr>
              <w:pStyle w:val="TableParagraph"/>
              <w:spacing w:before="7" w:line="192" w:lineRule="exact"/>
              <w:ind w:left="151" w:right="32" w:firstLine="14"/>
              <w:rPr>
                <w:b/>
                <w:sz w:val="16"/>
              </w:rPr>
            </w:pPr>
            <w:proofErr w:type="spellStart"/>
            <w:r>
              <w:rPr>
                <w:b/>
                <w:sz w:val="16"/>
              </w:rPr>
              <w:t>Liczba</w:t>
            </w:r>
            <w:proofErr w:type="spellEnd"/>
            <w:r>
              <w:rPr>
                <w:b/>
                <w:sz w:val="16"/>
              </w:rPr>
              <w:t xml:space="preserve"> </w:t>
            </w:r>
            <w:proofErr w:type="spellStart"/>
            <w:r>
              <w:rPr>
                <w:b/>
                <w:sz w:val="16"/>
              </w:rPr>
              <w:t>godzin</w:t>
            </w:r>
            <w:proofErr w:type="spellEnd"/>
          </w:p>
        </w:tc>
      </w:tr>
      <w:tr w:rsidR="0065329D" w14:paraId="6DAC733D" w14:textId="77777777">
        <w:trPr>
          <w:trHeight w:val="1347"/>
        </w:trPr>
        <w:tc>
          <w:tcPr>
            <w:tcW w:w="672" w:type="dxa"/>
          </w:tcPr>
          <w:p w14:paraId="4E54DB2C" w14:textId="77777777" w:rsidR="0065329D" w:rsidRDefault="00494834">
            <w:pPr>
              <w:pStyle w:val="TableParagraph"/>
              <w:spacing w:line="189" w:lineRule="exact"/>
              <w:ind w:left="305"/>
              <w:rPr>
                <w:b/>
                <w:sz w:val="16"/>
              </w:rPr>
            </w:pPr>
            <w:r>
              <w:rPr>
                <w:b/>
                <w:sz w:val="16"/>
              </w:rPr>
              <w:t>1.</w:t>
            </w:r>
          </w:p>
        </w:tc>
        <w:tc>
          <w:tcPr>
            <w:tcW w:w="8467" w:type="dxa"/>
            <w:gridSpan w:val="3"/>
          </w:tcPr>
          <w:p w14:paraId="2868F942" w14:textId="77777777" w:rsidR="0065329D" w:rsidRDefault="00494834">
            <w:pPr>
              <w:pStyle w:val="TableParagraph"/>
              <w:ind w:left="108" w:right="9"/>
              <w:jc w:val="both"/>
              <w:rPr>
                <w:sz w:val="16"/>
              </w:rPr>
            </w:pPr>
            <w:r w:rsidRPr="007911EC">
              <w:rPr>
                <w:sz w:val="16"/>
                <w:lang w:val="pl-PL"/>
              </w:rPr>
              <w:t xml:space="preserve">Treści: Zawody i rodzina. Urządzanie mieszkania. Turystyka. Zakupy. Zwiedzanie miasta: Kolonia. Imprezy kulturalne. Sport i sprawność fizyczna. Zdrowie i choroba. Życie zawodowe. W restauracji. Portret firmy. Zwyczaje żywieniowe w krajach niemieckojęzycznych. Uczenie się języków obcych. Poczta i telekomunikacja. Środki masowego przekazu. Pobyt w hotelu. Relacje o podróżach. Pogoda i klimat. Imprezy kulturalne. Prasa i książki. Państwo i administracja. Mobilność i ruch drogowy. Wykształcenie i zawód. Praca zagranicą, emigracja. </w:t>
            </w:r>
            <w:proofErr w:type="spellStart"/>
            <w:r>
              <w:rPr>
                <w:sz w:val="16"/>
              </w:rPr>
              <w:t>Biografiesłynnychludzi</w:t>
            </w:r>
            <w:proofErr w:type="spellEnd"/>
            <w:r>
              <w:rPr>
                <w:sz w:val="16"/>
              </w:rPr>
              <w:t>: Martin Luther. Johann</w:t>
            </w:r>
            <w:r>
              <w:rPr>
                <w:spacing w:val="40"/>
                <w:sz w:val="16"/>
              </w:rPr>
              <w:t xml:space="preserve"> </w:t>
            </w:r>
            <w:r>
              <w:rPr>
                <w:sz w:val="16"/>
              </w:rPr>
              <w:t>Wolfgang</w:t>
            </w:r>
            <w:r>
              <w:rPr>
                <w:spacing w:val="41"/>
                <w:sz w:val="16"/>
              </w:rPr>
              <w:t xml:space="preserve"> </w:t>
            </w:r>
            <w:r>
              <w:rPr>
                <w:sz w:val="16"/>
              </w:rPr>
              <w:t>von</w:t>
            </w:r>
            <w:r>
              <w:rPr>
                <w:spacing w:val="41"/>
                <w:sz w:val="16"/>
              </w:rPr>
              <w:t xml:space="preserve"> </w:t>
            </w:r>
            <w:r>
              <w:rPr>
                <w:sz w:val="16"/>
              </w:rPr>
              <w:t>Goethe.</w:t>
            </w:r>
            <w:r>
              <w:rPr>
                <w:spacing w:val="40"/>
                <w:sz w:val="16"/>
              </w:rPr>
              <w:t xml:space="preserve"> </w:t>
            </w:r>
            <w:r>
              <w:rPr>
                <w:sz w:val="16"/>
              </w:rPr>
              <w:t>Friedrich</w:t>
            </w:r>
            <w:r>
              <w:rPr>
                <w:spacing w:val="40"/>
                <w:sz w:val="16"/>
              </w:rPr>
              <w:t xml:space="preserve"> </w:t>
            </w:r>
            <w:r>
              <w:rPr>
                <w:sz w:val="16"/>
              </w:rPr>
              <w:t>Schiller.</w:t>
            </w:r>
            <w:r>
              <w:rPr>
                <w:spacing w:val="41"/>
                <w:sz w:val="16"/>
              </w:rPr>
              <w:t xml:space="preserve"> </w:t>
            </w:r>
            <w:r>
              <w:rPr>
                <w:sz w:val="16"/>
              </w:rPr>
              <w:t>Wolfgang</w:t>
            </w:r>
            <w:r>
              <w:rPr>
                <w:spacing w:val="41"/>
                <w:sz w:val="16"/>
              </w:rPr>
              <w:t xml:space="preserve"> </w:t>
            </w:r>
            <w:r>
              <w:rPr>
                <w:sz w:val="16"/>
              </w:rPr>
              <w:t>Amadeus</w:t>
            </w:r>
            <w:r>
              <w:rPr>
                <w:spacing w:val="41"/>
                <w:sz w:val="16"/>
              </w:rPr>
              <w:t xml:space="preserve"> </w:t>
            </w:r>
            <w:r>
              <w:rPr>
                <w:sz w:val="16"/>
              </w:rPr>
              <w:t>Mozart.</w:t>
            </w:r>
            <w:r>
              <w:rPr>
                <w:spacing w:val="41"/>
                <w:sz w:val="16"/>
              </w:rPr>
              <w:t xml:space="preserve"> </w:t>
            </w:r>
            <w:r>
              <w:rPr>
                <w:sz w:val="16"/>
              </w:rPr>
              <w:t>Johann</w:t>
            </w:r>
            <w:r>
              <w:rPr>
                <w:spacing w:val="40"/>
                <w:sz w:val="16"/>
              </w:rPr>
              <w:t xml:space="preserve"> </w:t>
            </w:r>
            <w:r>
              <w:rPr>
                <w:sz w:val="16"/>
              </w:rPr>
              <w:t>Sebastian</w:t>
            </w:r>
            <w:r>
              <w:rPr>
                <w:spacing w:val="40"/>
                <w:sz w:val="16"/>
              </w:rPr>
              <w:t xml:space="preserve"> </w:t>
            </w:r>
            <w:r>
              <w:rPr>
                <w:sz w:val="16"/>
              </w:rPr>
              <w:t>Bach.</w:t>
            </w:r>
            <w:r>
              <w:rPr>
                <w:spacing w:val="41"/>
                <w:sz w:val="16"/>
              </w:rPr>
              <w:t xml:space="preserve"> </w:t>
            </w:r>
            <w:r>
              <w:rPr>
                <w:sz w:val="16"/>
              </w:rPr>
              <w:t>Otto</w:t>
            </w:r>
            <w:r>
              <w:rPr>
                <w:spacing w:val="40"/>
                <w:sz w:val="16"/>
              </w:rPr>
              <w:t xml:space="preserve"> </w:t>
            </w:r>
            <w:r>
              <w:rPr>
                <w:sz w:val="16"/>
              </w:rPr>
              <w:t>von</w:t>
            </w:r>
          </w:p>
          <w:p w14:paraId="5E2F1D62" w14:textId="77777777" w:rsidR="0065329D" w:rsidRDefault="00494834">
            <w:pPr>
              <w:pStyle w:val="TableParagraph"/>
              <w:spacing w:line="174" w:lineRule="exact"/>
              <w:ind w:left="108"/>
              <w:jc w:val="both"/>
              <w:rPr>
                <w:sz w:val="16"/>
              </w:rPr>
            </w:pPr>
            <w:r>
              <w:rPr>
                <w:sz w:val="16"/>
              </w:rPr>
              <w:t>Bismarck.</w:t>
            </w:r>
            <w:r>
              <w:rPr>
                <w:spacing w:val="38"/>
                <w:sz w:val="16"/>
              </w:rPr>
              <w:t xml:space="preserve"> </w:t>
            </w:r>
            <w:r>
              <w:rPr>
                <w:sz w:val="16"/>
              </w:rPr>
              <w:t>Erich</w:t>
            </w:r>
            <w:r>
              <w:rPr>
                <w:spacing w:val="38"/>
                <w:sz w:val="16"/>
              </w:rPr>
              <w:t xml:space="preserve"> </w:t>
            </w:r>
            <w:r>
              <w:rPr>
                <w:sz w:val="16"/>
              </w:rPr>
              <w:t>Maria</w:t>
            </w:r>
            <w:r>
              <w:rPr>
                <w:spacing w:val="38"/>
                <w:sz w:val="16"/>
              </w:rPr>
              <w:t xml:space="preserve"> </w:t>
            </w:r>
            <w:r>
              <w:rPr>
                <w:sz w:val="16"/>
              </w:rPr>
              <w:t>Remarque.</w:t>
            </w:r>
            <w:r>
              <w:rPr>
                <w:spacing w:val="38"/>
                <w:sz w:val="16"/>
              </w:rPr>
              <w:t xml:space="preserve"> </w:t>
            </w:r>
            <w:r>
              <w:rPr>
                <w:sz w:val="16"/>
              </w:rPr>
              <w:t>Stefan</w:t>
            </w:r>
            <w:r>
              <w:rPr>
                <w:spacing w:val="40"/>
                <w:sz w:val="16"/>
              </w:rPr>
              <w:t xml:space="preserve"> </w:t>
            </w:r>
            <w:r>
              <w:rPr>
                <w:sz w:val="16"/>
              </w:rPr>
              <w:t>Zweig.</w:t>
            </w:r>
            <w:r>
              <w:rPr>
                <w:spacing w:val="38"/>
                <w:sz w:val="16"/>
              </w:rPr>
              <w:t xml:space="preserve"> </w:t>
            </w:r>
            <w:r>
              <w:rPr>
                <w:sz w:val="16"/>
              </w:rPr>
              <w:t>Bertold</w:t>
            </w:r>
            <w:r>
              <w:rPr>
                <w:spacing w:val="38"/>
                <w:sz w:val="16"/>
              </w:rPr>
              <w:t xml:space="preserve"> </w:t>
            </w:r>
            <w:r>
              <w:rPr>
                <w:sz w:val="16"/>
              </w:rPr>
              <w:t>Brecht.</w:t>
            </w:r>
            <w:r>
              <w:rPr>
                <w:spacing w:val="41"/>
                <w:sz w:val="16"/>
              </w:rPr>
              <w:t xml:space="preserve"> </w:t>
            </w:r>
            <w:r>
              <w:rPr>
                <w:sz w:val="16"/>
              </w:rPr>
              <w:t>Konrad</w:t>
            </w:r>
            <w:r>
              <w:rPr>
                <w:spacing w:val="38"/>
                <w:sz w:val="16"/>
              </w:rPr>
              <w:t xml:space="preserve"> </w:t>
            </w:r>
            <w:r>
              <w:rPr>
                <w:sz w:val="16"/>
              </w:rPr>
              <w:t>Adenauer.</w:t>
            </w:r>
            <w:r>
              <w:rPr>
                <w:spacing w:val="38"/>
                <w:sz w:val="16"/>
              </w:rPr>
              <w:t xml:space="preserve"> </w:t>
            </w:r>
            <w:r>
              <w:rPr>
                <w:sz w:val="16"/>
              </w:rPr>
              <w:t>Günter</w:t>
            </w:r>
            <w:r>
              <w:rPr>
                <w:spacing w:val="38"/>
                <w:sz w:val="16"/>
              </w:rPr>
              <w:t xml:space="preserve"> </w:t>
            </w:r>
            <w:r>
              <w:rPr>
                <w:sz w:val="16"/>
              </w:rPr>
              <w:t>Grass.</w:t>
            </w:r>
            <w:r>
              <w:rPr>
                <w:spacing w:val="38"/>
                <w:sz w:val="16"/>
              </w:rPr>
              <w:t xml:space="preserve"> </w:t>
            </w:r>
            <w:r>
              <w:rPr>
                <w:sz w:val="16"/>
              </w:rPr>
              <w:t>Marcel</w:t>
            </w:r>
            <w:r>
              <w:rPr>
                <w:spacing w:val="37"/>
                <w:sz w:val="16"/>
              </w:rPr>
              <w:t xml:space="preserve"> </w:t>
            </w:r>
            <w:r>
              <w:rPr>
                <w:sz w:val="16"/>
              </w:rPr>
              <w:t>Reich-</w:t>
            </w:r>
          </w:p>
        </w:tc>
        <w:tc>
          <w:tcPr>
            <w:tcW w:w="748" w:type="dxa"/>
          </w:tcPr>
          <w:p w14:paraId="50873296" w14:textId="071693A6" w:rsidR="0065329D" w:rsidRDefault="00990C47">
            <w:pPr>
              <w:pStyle w:val="TableParagraph"/>
              <w:spacing w:line="189" w:lineRule="exact"/>
              <w:ind w:left="156"/>
              <w:rPr>
                <w:b/>
                <w:sz w:val="16"/>
              </w:rPr>
            </w:pPr>
            <w:r>
              <w:rPr>
                <w:b/>
                <w:sz w:val="16"/>
              </w:rPr>
              <w:t>1</w:t>
            </w:r>
            <w:r w:rsidR="00494834">
              <w:rPr>
                <w:b/>
                <w:sz w:val="16"/>
              </w:rPr>
              <w:t>8</w:t>
            </w:r>
          </w:p>
        </w:tc>
      </w:tr>
    </w:tbl>
    <w:p w14:paraId="0BCDE7B2" w14:textId="77777777" w:rsidR="0065329D" w:rsidRDefault="0065329D">
      <w:pPr>
        <w:spacing w:line="189" w:lineRule="exact"/>
        <w:rPr>
          <w:sz w:val="16"/>
        </w:rPr>
        <w:sectPr w:rsidR="0065329D">
          <w:pgSz w:w="11910" w:h="16840"/>
          <w:pgMar w:top="1420" w:right="0" w:bottom="1180" w:left="540" w:header="0" w:footer="919" w:gutter="0"/>
          <w:cols w:space="708"/>
        </w:sect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2"/>
        <w:gridCol w:w="8469"/>
        <w:gridCol w:w="749"/>
      </w:tblGrid>
      <w:tr w:rsidR="0065329D" w:rsidRPr="00BB4C4B" w14:paraId="284BBA14" w14:textId="77777777">
        <w:trPr>
          <w:trHeight w:val="2123"/>
        </w:trPr>
        <w:tc>
          <w:tcPr>
            <w:tcW w:w="672" w:type="dxa"/>
          </w:tcPr>
          <w:p w14:paraId="753E46F1" w14:textId="77777777" w:rsidR="0065329D" w:rsidRDefault="0065329D">
            <w:pPr>
              <w:pStyle w:val="TableParagraph"/>
              <w:rPr>
                <w:rFonts w:ascii="Times New Roman"/>
                <w:sz w:val="16"/>
              </w:rPr>
            </w:pPr>
          </w:p>
        </w:tc>
        <w:tc>
          <w:tcPr>
            <w:tcW w:w="8469" w:type="dxa"/>
          </w:tcPr>
          <w:p w14:paraId="71347CFD" w14:textId="77777777" w:rsidR="0065329D" w:rsidRPr="007911EC" w:rsidRDefault="00494834">
            <w:pPr>
              <w:pStyle w:val="TableParagraph"/>
              <w:ind w:left="108"/>
              <w:jc w:val="both"/>
              <w:rPr>
                <w:sz w:val="16"/>
                <w:lang w:val="pl-PL"/>
              </w:rPr>
            </w:pPr>
            <w:r w:rsidRPr="007911EC">
              <w:rPr>
                <w:sz w:val="16"/>
                <w:lang w:val="pl-PL"/>
              </w:rPr>
              <w:t>Ranicki. Kanclerz Helmut Kohl.</w:t>
            </w:r>
          </w:p>
          <w:p w14:paraId="05ABF66B" w14:textId="77777777" w:rsidR="0065329D" w:rsidRPr="007911EC" w:rsidRDefault="00494834">
            <w:pPr>
              <w:pStyle w:val="TableParagraph"/>
              <w:spacing w:before="2"/>
              <w:ind w:left="108" w:right="12"/>
              <w:jc w:val="both"/>
              <w:rPr>
                <w:sz w:val="16"/>
                <w:lang w:val="pl-PL"/>
              </w:rPr>
            </w:pPr>
            <w:r w:rsidRPr="007911EC">
              <w:rPr>
                <w:sz w:val="16"/>
                <w:lang w:val="pl-PL"/>
              </w:rPr>
              <w:t xml:space="preserve">Gramatyka: Zaimek dzierżawczy </w:t>
            </w:r>
            <w:proofErr w:type="spellStart"/>
            <w:r w:rsidRPr="007911EC">
              <w:rPr>
                <w:sz w:val="16"/>
                <w:lang w:val="pl-PL"/>
              </w:rPr>
              <w:t>unser</w:t>
            </w:r>
            <w:proofErr w:type="spellEnd"/>
            <w:r w:rsidRPr="007911EC">
              <w:rPr>
                <w:sz w:val="16"/>
                <w:lang w:val="pl-PL"/>
              </w:rPr>
              <w:t xml:space="preserve">, </w:t>
            </w:r>
            <w:proofErr w:type="spellStart"/>
            <w:r w:rsidRPr="007911EC">
              <w:rPr>
                <w:sz w:val="16"/>
                <w:lang w:val="pl-PL"/>
              </w:rPr>
              <w:t>euer</w:t>
            </w:r>
            <w:proofErr w:type="spellEnd"/>
            <w:r w:rsidRPr="007911EC">
              <w:rPr>
                <w:sz w:val="16"/>
                <w:lang w:val="pl-PL"/>
              </w:rPr>
              <w:t xml:space="preserve">. Powtórzenie Perfekt i </w:t>
            </w:r>
            <w:proofErr w:type="spellStart"/>
            <w:r w:rsidRPr="007911EC">
              <w:rPr>
                <w:sz w:val="16"/>
                <w:lang w:val="pl-PL"/>
              </w:rPr>
              <w:t>Präteritum</w:t>
            </w:r>
            <w:proofErr w:type="spellEnd"/>
            <w:r w:rsidRPr="007911EC">
              <w:rPr>
                <w:sz w:val="16"/>
                <w:lang w:val="pl-PL"/>
              </w:rPr>
              <w:t xml:space="preserve">. Przyimki z datiwem i </w:t>
            </w:r>
            <w:proofErr w:type="spellStart"/>
            <w:r w:rsidRPr="007911EC">
              <w:rPr>
                <w:sz w:val="16"/>
                <w:lang w:val="pl-PL"/>
              </w:rPr>
              <w:t>akkusatiwem</w:t>
            </w:r>
            <w:proofErr w:type="spellEnd"/>
            <w:r w:rsidRPr="007911EC">
              <w:rPr>
                <w:sz w:val="16"/>
                <w:lang w:val="pl-PL"/>
              </w:rPr>
              <w:t>. Słowotwórstwo czasownik + er i czasownik + -</w:t>
            </w:r>
            <w:proofErr w:type="spellStart"/>
            <w:r w:rsidRPr="007911EC">
              <w:rPr>
                <w:sz w:val="16"/>
                <w:lang w:val="pl-PL"/>
              </w:rPr>
              <w:t>ung</w:t>
            </w:r>
            <w:proofErr w:type="spellEnd"/>
            <w:r w:rsidRPr="007911EC">
              <w:rPr>
                <w:sz w:val="16"/>
                <w:lang w:val="pl-PL"/>
              </w:rPr>
              <w:t xml:space="preserve">. Deklinacja przymiotnika po rodzajniku nieokreślonym. </w:t>
            </w:r>
            <w:proofErr w:type="spellStart"/>
            <w:r>
              <w:rPr>
                <w:sz w:val="16"/>
              </w:rPr>
              <w:t>Przyimki</w:t>
            </w:r>
            <w:proofErr w:type="spellEnd"/>
            <w:r>
              <w:rPr>
                <w:sz w:val="16"/>
              </w:rPr>
              <w:t xml:space="preserve"> über, von … an. Konjunktiv II: könnte, sollte, </w:t>
            </w:r>
            <w:proofErr w:type="spellStart"/>
            <w:r>
              <w:rPr>
                <w:sz w:val="16"/>
              </w:rPr>
              <w:t>Przyimek</w:t>
            </w:r>
            <w:proofErr w:type="spellEnd"/>
            <w:r>
              <w:rPr>
                <w:sz w:val="16"/>
              </w:rPr>
              <w:t xml:space="preserve"> zwischen. </w:t>
            </w:r>
            <w:r w:rsidRPr="007911EC">
              <w:rPr>
                <w:sz w:val="16"/>
                <w:lang w:val="pl-PL"/>
              </w:rPr>
              <w:t xml:space="preserve">Przysłówki </w:t>
            </w:r>
            <w:proofErr w:type="spellStart"/>
            <w:r w:rsidRPr="007911EC">
              <w:rPr>
                <w:sz w:val="16"/>
                <w:lang w:val="pl-PL"/>
              </w:rPr>
              <w:t>montags</w:t>
            </w:r>
            <w:proofErr w:type="spellEnd"/>
            <w:r w:rsidRPr="007911EC">
              <w:rPr>
                <w:sz w:val="16"/>
                <w:lang w:val="pl-PL"/>
              </w:rPr>
              <w:t xml:space="preserve"> itd. Spójniki </w:t>
            </w:r>
            <w:proofErr w:type="spellStart"/>
            <w:r w:rsidRPr="007911EC">
              <w:rPr>
                <w:sz w:val="16"/>
                <w:lang w:val="pl-PL"/>
              </w:rPr>
              <w:t>weil</w:t>
            </w:r>
            <w:proofErr w:type="spellEnd"/>
            <w:r w:rsidRPr="007911EC">
              <w:rPr>
                <w:sz w:val="16"/>
                <w:lang w:val="pl-PL"/>
              </w:rPr>
              <w:t xml:space="preserve">, </w:t>
            </w:r>
            <w:proofErr w:type="spellStart"/>
            <w:r w:rsidRPr="007911EC">
              <w:rPr>
                <w:sz w:val="16"/>
                <w:lang w:val="pl-PL"/>
              </w:rPr>
              <w:t>deshalb</w:t>
            </w:r>
            <w:proofErr w:type="spellEnd"/>
            <w:r w:rsidRPr="007911EC">
              <w:rPr>
                <w:sz w:val="16"/>
                <w:lang w:val="pl-PL"/>
              </w:rPr>
              <w:t xml:space="preserve">. Deklinacja przymiotników po rodzajniku zerowym. Spójniki </w:t>
            </w:r>
            <w:proofErr w:type="spellStart"/>
            <w:r w:rsidRPr="007911EC">
              <w:rPr>
                <w:sz w:val="16"/>
                <w:lang w:val="pl-PL"/>
              </w:rPr>
              <w:t>dass</w:t>
            </w:r>
            <w:proofErr w:type="spellEnd"/>
            <w:r w:rsidRPr="007911EC">
              <w:rPr>
                <w:sz w:val="16"/>
                <w:lang w:val="pl-PL"/>
              </w:rPr>
              <w:t xml:space="preserve">, </w:t>
            </w:r>
            <w:proofErr w:type="spellStart"/>
            <w:r w:rsidRPr="007911EC">
              <w:rPr>
                <w:sz w:val="16"/>
                <w:lang w:val="pl-PL"/>
              </w:rPr>
              <w:t>wenn</w:t>
            </w:r>
            <w:proofErr w:type="spellEnd"/>
            <w:r w:rsidRPr="007911EC">
              <w:rPr>
                <w:sz w:val="16"/>
                <w:lang w:val="pl-PL"/>
              </w:rPr>
              <w:t xml:space="preserve">. Powtórzenie czasów </w:t>
            </w:r>
            <w:proofErr w:type="spellStart"/>
            <w:r w:rsidRPr="007911EC">
              <w:rPr>
                <w:sz w:val="16"/>
                <w:lang w:val="pl-PL"/>
              </w:rPr>
              <w:t>Präsens</w:t>
            </w:r>
            <w:proofErr w:type="spellEnd"/>
            <w:r w:rsidRPr="007911EC">
              <w:rPr>
                <w:sz w:val="16"/>
                <w:lang w:val="pl-PL"/>
              </w:rPr>
              <w:t xml:space="preserve">, </w:t>
            </w:r>
            <w:proofErr w:type="spellStart"/>
            <w:r w:rsidRPr="007911EC">
              <w:rPr>
                <w:sz w:val="16"/>
                <w:lang w:val="pl-PL"/>
              </w:rPr>
              <w:t>Präteritum</w:t>
            </w:r>
            <w:proofErr w:type="spellEnd"/>
            <w:r w:rsidRPr="007911EC">
              <w:rPr>
                <w:sz w:val="16"/>
                <w:lang w:val="pl-PL"/>
              </w:rPr>
              <w:t xml:space="preserve"> i Perfekt. Spójnik </w:t>
            </w:r>
            <w:proofErr w:type="spellStart"/>
            <w:r w:rsidRPr="007911EC">
              <w:rPr>
                <w:sz w:val="16"/>
                <w:lang w:val="pl-PL"/>
              </w:rPr>
              <w:t>als</w:t>
            </w:r>
            <w:proofErr w:type="spellEnd"/>
            <w:r w:rsidRPr="007911EC">
              <w:rPr>
                <w:sz w:val="16"/>
                <w:lang w:val="pl-PL"/>
              </w:rPr>
              <w:t xml:space="preserve">. </w:t>
            </w:r>
            <w:proofErr w:type="spellStart"/>
            <w:r w:rsidRPr="007911EC">
              <w:rPr>
                <w:sz w:val="16"/>
                <w:lang w:val="pl-PL"/>
              </w:rPr>
              <w:t>PassivPräsens</w:t>
            </w:r>
            <w:proofErr w:type="spellEnd"/>
            <w:r w:rsidRPr="007911EC">
              <w:rPr>
                <w:sz w:val="16"/>
                <w:lang w:val="pl-PL"/>
              </w:rPr>
              <w:t xml:space="preserve">: Das </w:t>
            </w:r>
            <w:proofErr w:type="spellStart"/>
            <w:r w:rsidRPr="007911EC">
              <w:rPr>
                <w:sz w:val="16"/>
                <w:lang w:val="pl-PL"/>
              </w:rPr>
              <w:t>Päckchenwirdgepackt</w:t>
            </w:r>
            <w:proofErr w:type="spellEnd"/>
            <w:r w:rsidRPr="007911EC">
              <w:rPr>
                <w:sz w:val="16"/>
                <w:lang w:val="pl-PL"/>
              </w:rPr>
              <w:t xml:space="preserve">. Czasowniki z datiwem i </w:t>
            </w:r>
            <w:proofErr w:type="spellStart"/>
            <w:r w:rsidRPr="007911EC">
              <w:rPr>
                <w:sz w:val="16"/>
                <w:lang w:val="pl-PL"/>
              </w:rPr>
              <w:t>akkusatiwem</w:t>
            </w:r>
            <w:proofErr w:type="spellEnd"/>
            <w:r w:rsidRPr="007911EC">
              <w:rPr>
                <w:sz w:val="16"/>
                <w:lang w:val="pl-PL"/>
              </w:rPr>
              <w:t xml:space="preserve">. Pozycja dopełnień. Pytania pośrednie: </w:t>
            </w:r>
            <w:proofErr w:type="spellStart"/>
            <w:r w:rsidRPr="007911EC">
              <w:rPr>
                <w:sz w:val="16"/>
                <w:lang w:val="pl-PL"/>
              </w:rPr>
              <w:t>ob</w:t>
            </w:r>
            <w:proofErr w:type="spellEnd"/>
            <w:r w:rsidRPr="007911EC">
              <w:rPr>
                <w:sz w:val="16"/>
                <w:lang w:val="pl-PL"/>
              </w:rPr>
              <w:t xml:space="preserve">, wie </w:t>
            </w:r>
            <w:proofErr w:type="spellStart"/>
            <w:r w:rsidRPr="007911EC">
              <w:rPr>
                <w:sz w:val="16"/>
                <w:lang w:val="pl-PL"/>
              </w:rPr>
              <w:t>lange</w:t>
            </w:r>
            <w:proofErr w:type="spellEnd"/>
            <w:r w:rsidRPr="007911EC">
              <w:rPr>
                <w:sz w:val="16"/>
                <w:lang w:val="pl-PL"/>
              </w:rPr>
              <w:t xml:space="preserve">. </w:t>
            </w:r>
            <w:proofErr w:type="spellStart"/>
            <w:r w:rsidRPr="007911EC">
              <w:rPr>
                <w:sz w:val="16"/>
                <w:lang w:val="pl-PL"/>
              </w:rPr>
              <w:t>Przyimk</w:t>
            </w:r>
            <w:proofErr w:type="spellEnd"/>
            <w:r w:rsidRPr="007911EC">
              <w:rPr>
                <w:sz w:val="16"/>
                <w:lang w:val="pl-PL"/>
              </w:rPr>
              <w:t xml:space="preserve">: </w:t>
            </w:r>
            <w:proofErr w:type="spellStart"/>
            <w:r w:rsidRPr="007911EC">
              <w:rPr>
                <w:sz w:val="16"/>
                <w:lang w:val="pl-PL"/>
              </w:rPr>
              <w:t>amMeer</w:t>
            </w:r>
            <w:proofErr w:type="spellEnd"/>
            <w:r w:rsidRPr="007911EC">
              <w:rPr>
                <w:sz w:val="16"/>
                <w:lang w:val="pl-PL"/>
              </w:rPr>
              <w:t xml:space="preserve">, ans </w:t>
            </w:r>
            <w:proofErr w:type="spellStart"/>
            <w:r w:rsidRPr="007911EC">
              <w:rPr>
                <w:sz w:val="16"/>
                <w:lang w:val="pl-PL"/>
              </w:rPr>
              <w:t>Meer</w:t>
            </w:r>
            <w:proofErr w:type="spellEnd"/>
            <w:r w:rsidRPr="007911EC">
              <w:rPr>
                <w:sz w:val="16"/>
                <w:lang w:val="pl-PL"/>
              </w:rPr>
              <w:t xml:space="preserve">. Czasowniki z przyimkami: </w:t>
            </w:r>
            <w:proofErr w:type="spellStart"/>
            <w:r w:rsidRPr="007911EC">
              <w:rPr>
                <w:sz w:val="16"/>
                <w:lang w:val="pl-PL"/>
              </w:rPr>
              <w:t>sichinteressierenfür</w:t>
            </w:r>
            <w:proofErr w:type="spellEnd"/>
            <w:r w:rsidRPr="007911EC">
              <w:rPr>
                <w:sz w:val="16"/>
                <w:lang w:val="pl-PL"/>
              </w:rPr>
              <w:t xml:space="preserve">. Pytania i przysłówki przyimkowe: </w:t>
            </w:r>
            <w:proofErr w:type="spellStart"/>
            <w:r w:rsidRPr="007911EC">
              <w:rPr>
                <w:sz w:val="16"/>
                <w:lang w:val="pl-PL"/>
              </w:rPr>
              <w:t>worauf</w:t>
            </w:r>
            <w:proofErr w:type="spellEnd"/>
            <w:r w:rsidRPr="007911EC">
              <w:rPr>
                <w:sz w:val="16"/>
                <w:lang w:val="pl-PL"/>
              </w:rPr>
              <w:t xml:space="preserve">. Przyimki: </w:t>
            </w:r>
            <w:proofErr w:type="spellStart"/>
            <w:r w:rsidRPr="007911EC">
              <w:rPr>
                <w:sz w:val="16"/>
                <w:lang w:val="pl-PL"/>
              </w:rPr>
              <w:t>Woher</w:t>
            </w:r>
            <w:proofErr w:type="spellEnd"/>
            <w:r w:rsidRPr="007911EC">
              <w:rPr>
                <w:sz w:val="16"/>
                <w:lang w:val="pl-PL"/>
              </w:rPr>
              <w:t xml:space="preserve">? – </w:t>
            </w:r>
            <w:proofErr w:type="spellStart"/>
            <w:r w:rsidRPr="007911EC">
              <w:rPr>
                <w:sz w:val="16"/>
                <w:lang w:val="pl-PL"/>
              </w:rPr>
              <w:t>vom</w:t>
            </w:r>
            <w:proofErr w:type="spellEnd"/>
            <w:r w:rsidRPr="007911EC">
              <w:rPr>
                <w:sz w:val="16"/>
                <w:lang w:val="pl-PL"/>
              </w:rPr>
              <w:t xml:space="preserve">/ </w:t>
            </w:r>
            <w:proofErr w:type="spellStart"/>
            <w:r w:rsidRPr="007911EC">
              <w:rPr>
                <w:sz w:val="16"/>
                <w:lang w:val="pl-PL"/>
              </w:rPr>
              <w:t>ausdem</w:t>
            </w:r>
            <w:proofErr w:type="spellEnd"/>
            <w:r w:rsidRPr="007911EC">
              <w:rPr>
                <w:sz w:val="16"/>
                <w:lang w:val="pl-PL"/>
              </w:rPr>
              <w:t xml:space="preserve">. </w:t>
            </w:r>
            <w:proofErr w:type="spellStart"/>
            <w:r w:rsidRPr="007911EC">
              <w:rPr>
                <w:sz w:val="16"/>
                <w:lang w:val="pl-PL"/>
              </w:rPr>
              <w:t>Präteritum</w:t>
            </w:r>
            <w:proofErr w:type="spellEnd"/>
            <w:r w:rsidRPr="007911EC">
              <w:rPr>
                <w:sz w:val="16"/>
                <w:lang w:val="pl-PL"/>
              </w:rPr>
              <w:t xml:space="preserve"> czasowników modalnych. </w:t>
            </w:r>
            <w:proofErr w:type="spellStart"/>
            <w:r>
              <w:rPr>
                <w:sz w:val="16"/>
              </w:rPr>
              <w:t>Zaimek</w:t>
            </w:r>
            <w:proofErr w:type="spellEnd"/>
            <w:r>
              <w:rPr>
                <w:sz w:val="16"/>
              </w:rPr>
              <w:t xml:space="preserve"> </w:t>
            </w:r>
            <w:proofErr w:type="spellStart"/>
            <w:r>
              <w:rPr>
                <w:sz w:val="16"/>
              </w:rPr>
              <w:t>pytający</w:t>
            </w:r>
            <w:proofErr w:type="spellEnd"/>
            <w:r>
              <w:rPr>
                <w:sz w:val="16"/>
              </w:rPr>
              <w:t xml:space="preserve">: welch-. </w:t>
            </w:r>
            <w:proofErr w:type="spellStart"/>
            <w:r>
              <w:rPr>
                <w:sz w:val="16"/>
              </w:rPr>
              <w:t>Zaimkiwskazujące</w:t>
            </w:r>
            <w:proofErr w:type="spellEnd"/>
            <w:r>
              <w:rPr>
                <w:sz w:val="16"/>
              </w:rPr>
              <w:t xml:space="preserve">: dieser/diese, der, das, die. </w:t>
            </w:r>
            <w:proofErr w:type="spellStart"/>
            <w:r>
              <w:rPr>
                <w:sz w:val="16"/>
              </w:rPr>
              <w:t>Czasownik</w:t>
            </w:r>
            <w:proofErr w:type="spellEnd"/>
            <w:r>
              <w:rPr>
                <w:sz w:val="16"/>
              </w:rPr>
              <w:t xml:space="preserve"> lassen. </w:t>
            </w:r>
            <w:proofErr w:type="spellStart"/>
            <w:r>
              <w:rPr>
                <w:sz w:val="16"/>
              </w:rPr>
              <w:t>Spójniki</w:t>
            </w:r>
            <w:proofErr w:type="spellEnd"/>
            <w:r>
              <w:rPr>
                <w:sz w:val="16"/>
              </w:rPr>
              <w:t xml:space="preserve">: bis, seit(dem). </w:t>
            </w:r>
            <w:r w:rsidRPr="007911EC">
              <w:rPr>
                <w:sz w:val="16"/>
                <w:lang w:val="pl-PL"/>
              </w:rPr>
              <w:t xml:space="preserve">Zaimek względny i zdanie względne w mianowniku i bierniku. </w:t>
            </w:r>
            <w:proofErr w:type="spellStart"/>
            <w:r w:rsidRPr="007911EC">
              <w:rPr>
                <w:sz w:val="16"/>
                <w:lang w:val="pl-PL"/>
              </w:rPr>
              <w:t>Präteritum</w:t>
            </w:r>
            <w:proofErr w:type="spellEnd"/>
            <w:r w:rsidRPr="007911EC">
              <w:rPr>
                <w:sz w:val="16"/>
                <w:lang w:val="pl-PL"/>
              </w:rPr>
              <w:t xml:space="preserve">: kam, </w:t>
            </w:r>
            <w:proofErr w:type="spellStart"/>
            <w:r w:rsidRPr="007911EC">
              <w:rPr>
                <w:sz w:val="16"/>
                <w:lang w:val="pl-PL"/>
              </w:rPr>
              <w:t>sagte</w:t>
            </w:r>
            <w:proofErr w:type="spellEnd"/>
          </w:p>
        </w:tc>
        <w:tc>
          <w:tcPr>
            <w:tcW w:w="749" w:type="dxa"/>
          </w:tcPr>
          <w:p w14:paraId="311907C4" w14:textId="77777777" w:rsidR="0065329D" w:rsidRPr="007911EC" w:rsidRDefault="0065329D">
            <w:pPr>
              <w:pStyle w:val="TableParagraph"/>
              <w:rPr>
                <w:rFonts w:ascii="Times New Roman"/>
                <w:sz w:val="16"/>
                <w:lang w:val="pl-PL"/>
              </w:rPr>
            </w:pPr>
          </w:p>
        </w:tc>
      </w:tr>
      <w:tr w:rsidR="0065329D" w14:paraId="1F5FE49B" w14:textId="77777777">
        <w:trPr>
          <w:trHeight w:val="194"/>
        </w:trPr>
        <w:tc>
          <w:tcPr>
            <w:tcW w:w="672" w:type="dxa"/>
          </w:tcPr>
          <w:p w14:paraId="7C2E5CDD" w14:textId="77777777" w:rsidR="0065329D" w:rsidRDefault="00494834">
            <w:pPr>
              <w:pStyle w:val="TableParagraph"/>
              <w:spacing w:line="173" w:lineRule="exact"/>
              <w:ind w:left="305"/>
              <w:rPr>
                <w:b/>
                <w:sz w:val="16"/>
              </w:rPr>
            </w:pPr>
            <w:r>
              <w:rPr>
                <w:b/>
                <w:sz w:val="16"/>
              </w:rPr>
              <w:t>2.</w:t>
            </w:r>
          </w:p>
        </w:tc>
        <w:tc>
          <w:tcPr>
            <w:tcW w:w="8469" w:type="dxa"/>
          </w:tcPr>
          <w:p w14:paraId="19AD950E" w14:textId="77777777" w:rsidR="0065329D" w:rsidRDefault="00494834">
            <w:pPr>
              <w:pStyle w:val="TableParagraph"/>
              <w:spacing w:line="173" w:lineRule="exact"/>
              <w:ind w:left="108"/>
              <w:rPr>
                <w:b/>
                <w:sz w:val="16"/>
              </w:rPr>
            </w:pPr>
            <w:proofErr w:type="spellStart"/>
            <w:r>
              <w:rPr>
                <w:b/>
                <w:sz w:val="16"/>
              </w:rPr>
              <w:t>kolokwium</w:t>
            </w:r>
            <w:proofErr w:type="spellEnd"/>
            <w:r>
              <w:rPr>
                <w:b/>
                <w:sz w:val="16"/>
              </w:rPr>
              <w:t xml:space="preserve"> – </w:t>
            </w:r>
            <w:proofErr w:type="spellStart"/>
            <w:r>
              <w:rPr>
                <w:b/>
                <w:sz w:val="16"/>
              </w:rPr>
              <w:t>zaliczenie</w:t>
            </w:r>
            <w:proofErr w:type="spellEnd"/>
          </w:p>
        </w:tc>
        <w:tc>
          <w:tcPr>
            <w:tcW w:w="749" w:type="dxa"/>
          </w:tcPr>
          <w:p w14:paraId="333BFCD9" w14:textId="082AF670" w:rsidR="0065329D" w:rsidRDefault="0065329D">
            <w:pPr>
              <w:pStyle w:val="TableParagraph"/>
              <w:spacing w:line="173" w:lineRule="exact"/>
              <w:ind w:left="154"/>
              <w:rPr>
                <w:b/>
                <w:sz w:val="16"/>
              </w:rPr>
            </w:pPr>
          </w:p>
        </w:tc>
      </w:tr>
      <w:tr w:rsidR="0065329D" w14:paraId="5301D089" w14:textId="77777777">
        <w:trPr>
          <w:trHeight w:val="193"/>
        </w:trPr>
        <w:tc>
          <w:tcPr>
            <w:tcW w:w="9141" w:type="dxa"/>
            <w:gridSpan w:val="2"/>
          </w:tcPr>
          <w:p w14:paraId="3CD1C4A2" w14:textId="77777777" w:rsidR="0065329D" w:rsidRDefault="00494834">
            <w:pPr>
              <w:pStyle w:val="TableParagraph"/>
              <w:spacing w:line="173" w:lineRule="exact"/>
              <w:ind w:right="7"/>
              <w:jc w:val="right"/>
              <w:rPr>
                <w:b/>
                <w:sz w:val="16"/>
              </w:rPr>
            </w:pPr>
            <w:proofErr w:type="spellStart"/>
            <w:r>
              <w:rPr>
                <w:b/>
                <w:sz w:val="16"/>
              </w:rPr>
              <w:t>Razem</w:t>
            </w:r>
            <w:proofErr w:type="spellEnd"/>
            <w:r>
              <w:rPr>
                <w:b/>
                <w:sz w:val="16"/>
              </w:rPr>
              <w:t xml:space="preserve"> </w:t>
            </w:r>
            <w:proofErr w:type="spellStart"/>
            <w:r>
              <w:rPr>
                <w:b/>
                <w:sz w:val="16"/>
              </w:rPr>
              <w:t>liczba</w:t>
            </w:r>
            <w:proofErr w:type="spellEnd"/>
            <w:r>
              <w:rPr>
                <w:b/>
                <w:sz w:val="16"/>
              </w:rPr>
              <w:t xml:space="preserve"> </w:t>
            </w:r>
            <w:proofErr w:type="spellStart"/>
            <w:r>
              <w:rPr>
                <w:b/>
                <w:sz w:val="16"/>
              </w:rPr>
              <w:t>godzin</w:t>
            </w:r>
            <w:proofErr w:type="spellEnd"/>
            <w:r>
              <w:rPr>
                <w:b/>
                <w:sz w:val="16"/>
              </w:rPr>
              <w:t>:</w:t>
            </w:r>
          </w:p>
        </w:tc>
        <w:tc>
          <w:tcPr>
            <w:tcW w:w="749" w:type="dxa"/>
          </w:tcPr>
          <w:p w14:paraId="567148C7" w14:textId="01FD1E40" w:rsidR="0065329D" w:rsidRDefault="00990C47">
            <w:pPr>
              <w:pStyle w:val="TableParagraph"/>
              <w:spacing w:line="173" w:lineRule="exact"/>
              <w:ind w:left="154"/>
              <w:rPr>
                <w:b/>
                <w:sz w:val="16"/>
              </w:rPr>
            </w:pPr>
            <w:r>
              <w:rPr>
                <w:b/>
                <w:sz w:val="16"/>
              </w:rPr>
              <w:t>18</w:t>
            </w:r>
          </w:p>
        </w:tc>
      </w:tr>
    </w:tbl>
    <w:p w14:paraId="07A9F43C" w14:textId="77777777" w:rsidR="0065329D" w:rsidRDefault="00494834">
      <w:pPr>
        <w:ind w:left="398"/>
        <w:rPr>
          <w:b/>
          <w:sz w:val="16"/>
        </w:rPr>
      </w:pPr>
      <w:proofErr w:type="spellStart"/>
      <w:r>
        <w:rPr>
          <w:b/>
          <w:sz w:val="16"/>
        </w:rPr>
        <w:t>Literatura</w:t>
      </w:r>
      <w:proofErr w:type="spellEnd"/>
      <w:r>
        <w:rPr>
          <w:b/>
          <w:sz w:val="16"/>
        </w:rPr>
        <w:t xml:space="preserve"> </w:t>
      </w:r>
      <w:proofErr w:type="spellStart"/>
      <w:r>
        <w:rPr>
          <w:b/>
          <w:sz w:val="16"/>
        </w:rPr>
        <w:t>podstawowa</w:t>
      </w:r>
      <w:proofErr w:type="spellEnd"/>
      <w:r>
        <w:rPr>
          <w:b/>
          <w:sz w:val="16"/>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9216"/>
      </w:tblGrid>
      <w:tr w:rsidR="0065329D" w14:paraId="2843CABF" w14:textId="77777777">
        <w:trPr>
          <w:trHeight w:val="194"/>
        </w:trPr>
        <w:tc>
          <w:tcPr>
            <w:tcW w:w="675" w:type="dxa"/>
          </w:tcPr>
          <w:p w14:paraId="1E0B5AD2" w14:textId="77777777" w:rsidR="0065329D" w:rsidRDefault="00494834">
            <w:pPr>
              <w:pStyle w:val="TableParagraph"/>
              <w:spacing w:line="174" w:lineRule="exact"/>
              <w:ind w:left="100"/>
              <w:jc w:val="center"/>
              <w:rPr>
                <w:b/>
                <w:sz w:val="16"/>
              </w:rPr>
            </w:pPr>
            <w:r>
              <w:rPr>
                <w:b/>
                <w:sz w:val="16"/>
              </w:rPr>
              <w:t>1</w:t>
            </w:r>
          </w:p>
        </w:tc>
        <w:tc>
          <w:tcPr>
            <w:tcW w:w="9216" w:type="dxa"/>
          </w:tcPr>
          <w:p w14:paraId="34A7E688" w14:textId="77777777" w:rsidR="0065329D" w:rsidRDefault="00494834">
            <w:pPr>
              <w:pStyle w:val="TableParagraph"/>
              <w:spacing w:line="174" w:lineRule="exact"/>
              <w:ind w:left="107"/>
              <w:rPr>
                <w:sz w:val="16"/>
              </w:rPr>
            </w:pPr>
            <w:r>
              <w:rPr>
                <w:sz w:val="16"/>
              </w:rPr>
              <w:t>Menschen Deutsch als Fremdsprache Kursbuch/ Arbeitsbuch A2.1 + A2.2 Hueber Verlag</w:t>
            </w:r>
          </w:p>
        </w:tc>
      </w:tr>
    </w:tbl>
    <w:p w14:paraId="4BC5C4F9" w14:textId="77777777" w:rsidR="0065329D" w:rsidRDefault="00494834">
      <w:pPr>
        <w:spacing w:after="3"/>
        <w:ind w:left="398"/>
        <w:rPr>
          <w:b/>
          <w:sz w:val="16"/>
        </w:rPr>
      </w:pPr>
      <w:proofErr w:type="spellStart"/>
      <w:r>
        <w:rPr>
          <w:b/>
          <w:sz w:val="16"/>
        </w:rPr>
        <w:t>Literatura</w:t>
      </w:r>
      <w:proofErr w:type="spellEnd"/>
      <w:r>
        <w:rPr>
          <w:b/>
          <w:sz w:val="16"/>
        </w:rPr>
        <w:t xml:space="preserve"> </w:t>
      </w:r>
      <w:proofErr w:type="spellStart"/>
      <w:r>
        <w:rPr>
          <w:b/>
          <w:sz w:val="16"/>
        </w:rPr>
        <w:t>uzupełniająca</w:t>
      </w:r>
      <w:proofErr w:type="spellEnd"/>
      <w:r>
        <w:rPr>
          <w:b/>
          <w:sz w:val="16"/>
        </w:rPr>
        <w:t>:</w:t>
      </w:r>
    </w:p>
    <w:tbl>
      <w:tblPr>
        <w:tblStyle w:val="TableNormal"/>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9216"/>
      </w:tblGrid>
      <w:tr w:rsidR="0065329D" w14:paraId="7994C782" w14:textId="77777777">
        <w:trPr>
          <w:trHeight w:val="191"/>
        </w:trPr>
        <w:tc>
          <w:tcPr>
            <w:tcW w:w="567" w:type="dxa"/>
          </w:tcPr>
          <w:p w14:paraId="7D225826" w14:textId="77777777" w:rsidR="0065329D" w:rsidRDefault="00494834">
            <w:pPr>
              <w:pStyle w:val="TableParagraph"/>
              <w:spacing w:line="172" w:lineRule="exact"/>
              <w:ind w:left="97"/>
              <w:jc w:val="center"/>
              <w:rPr>
                <w:b/>
                <w:sz w:val="16"/>
              </w:rPr>
            </w:pPr>
            <w:r>
              <w:rPr>
                <w:b/>
                <w:sz w:val="16"/>
              </w:rPr>
              <w:t>1</w:t>
            </w:r>
          </w:p>
        </w:tc>
        <w:tc>
          <w:tcPr>
            <w:tcW w:w="9216" w:type="dxa"/>
          </w:tcPr>
          <w:p w14:paraId="299CA5E3" w14:textId="77777777" w:rsidR="0065329D" w:rsidRDefault="00494834">
            <w:pPr>
              <w:pStyle w:val="TableParagraph"/>
              <w:spacing w:line="172" w:lineRule="exact"/>
              <w:ind w:left="107"/>
              <w:rPr>
                <w:sz w:val="16"/>
              </w:rPr>
            </w:pPr>
            <w:r>
              <w:rPr>
                <w:sz w:val="16"/>
              </w:rPr>
              <w:t xml:space="preserve">Sicher! Deutsch </w:t>
            </w:r>
            <w:proofErr w:type="spellStart"/>
            <w:r>
              <w:rPr>
                <w:sz w:val="16"/>
              </w:rPr>
              <w:t>alsFremdspracheKursbuch</w:t>
            </w:r>
            <w:proofErr w:type="spellEnd"/>
            <w:r>
              <w:rPr>
                <w:sz w:val="16"/>
              </w:rPr>
              <w:t xml:space="preserve"> / Arbeitsbuch B1+ </w:t>
            </w:r>
            <w:proofErr w:type="spellStart"/>
            <w:r>
              <w:rPr>
                <w:sz w:val="16"/>
              </w:rPr>
              <w:t>HueberVerlag</w:t>
            </w:r>
            <w:proofErr w:type="spellEnd"/>
            <w:r>
              <w:rPr>
                <w:sz w:val="16"/>
              </w:rPr>
              <w:t xml:space="preserve"> 2012</w:t>
            </w:r>
          </w:p>
        </w:tc>
      </w:tr>
      <w:tr w:rsidR="0065329D" w:rsidRPr="00BB4C4B" w14:paraId="265962C7" w14:textId="77777777">
        <w:trPr>
          <w:trHeight w:val="193"/>
        </w:trPr>
        <w:tc>
          <w:tcPr>
            <w:tcW w:w="567" w:type="dxa"/>
          </w:tcPr>
          <w:p w14:paraId="5BB6C275" w14:textId="77777777" w:rsidR="0065329D" w:rsidRDefault="00494834">
            <w:pPr>
              <w:pStyle w:val="TableParagraph"/>
              <w:spacing w:line="174" w:lineRule="exact"/>
              <w:ind w:left="97"/>
              <w:jc w:val="center"/>
              <w:rPr>
                <w:b/>
                <w:sz w:val="16"/>
              </w:rPr>
            </w:pPr>
            <w:r>
              <w:rPr>
                <w:b/>
                <w:sz w:val="16"/>
              </w:rPr>
              <w:t>2</w:t>
            </w:r>
          </w:p>
        </w:tc>
        <w:tc>
          <w:tcPr>
            <w:tcW w:w="9216" w:type="dxa"/>
          </w:tcPr>
          <w:p w14:paraId="0D4EE2A4" w14:textId="77777777" w:rsidR="0065329D" w:rsidRPr="007911EC" w:rsidRDefault="00494834">
            <w:pPr>
              <w:pStyle w:val="TableParagraph"/>
              <w:spacing w:line="174" w:lineRule="exact"/>
              <w:ind w:left="107"/>
              <w:rPr>
                <w:sz w:val="16"/>
                <w:lang w:val="pl-PL"/>
              </w:rPr>
            </w:pPr>
            <w:r w:rsidRPr="007911EC">
              <w:rPr>
                <w:sz w:val="16"/>
                <w:lang w:val="pl-PL"/>
              </w:rPr>
              <w:t xml:space="preserve">Praktyczna gramatyka języka niemieckiego, </w:t>
            </w:r>
            <w:proofErr w:type="spellStart"/>
            <w:r w:rsidRPr="007911EC">
              <w:rPr>
                <w:sz w:val="16"/>
                <w:lang w:val="pl-PL"/>
              </w:rPr>
              <w:t>Dreyer</w:t>
            </w:r>
            <w:proofErr w:type="spellEnd"/>
            <w:r w:rsidRPr="007911EC">
              <w:rPr>
                <w:sz w:val="16"/>
                <w:lang w:val="pl-PL"/>
              </w:rPr>
              <w:t xml:space="preserve"> Schmitt, </w:t>
            </w:r>
            <w:proofErr w:type="spellStart"/>
            <w:r w:rsidRPr="007911EC">
              <w:rPr>
                <w:sz w:val="16"/>
                <w:lang w:val="pl-PL"/>
              </w:rPr>
              <w:t>Hueber</w:t>
            </w:r>
            <w:proofErr w:type="spellEnd"/>
            <w:r w:rsidRPr="007911EC">
              <w:rPr>
                <w:sz w:val="16"/>
                <w:lang w:val="pl-PL"/>
              </w:rPr>
              <w:t xml:space="preserve"> Polska, Warszawa 2002</w:t>
            </w:r>
          </w:p>
        </w:tc>
      </w:tr>
      <w:tr w:rsidR="0065329D" w14:paraId="5C244589" w14:textId="77777777">
        <w:trPr>
          <w:trHeight w:val="191"/>
        </w:trPr>
        <w:tc>
          <w:tcPr>
            <w:tcW w:w="567" w:type="dxa"/>
          </w:tcPr>
          <w:p w14:paraId="4E2F44C8" w14:textId="77777777" w:rsidR="0065329D" w:rsidRDefault="00494834">
            <w:pPr>
              <w:pStyle w:val="TableParagraph"/>
              <w:spacing w:line="172" w:lineRule="exact"/>
              <w:ind w:left="97"/>
              <w:jc w:val="center"/>
              <w:rPr>
                <w:b/>
                <w:sz w:val="16"/>
              </w:rPr>
            </w:pPr>
            <w:r>
              <w:rPr>
                <w:b/>
                <w:sz w:val="16"/>
              </w:rPr>
              <w:t>3</w:t>
            </w:r>
          </w:p>
        </w:tc>
        <w:tc>
          <w:tcPr>
            <w:tcW w:w="9216" w:type="dxa"/>
          </w:tcPr>
          <w:p w14:paraId="066E9A5B" w14:textId="77777777" w:rsidR="0065329D" w:rsidRDefault="00494834">
            <w:pPr>
              <w:pStyle w:val="TableParagraph"/>
              <w:spacing w:line="172" w:lineRule="exact"/>
              <w:ind w:left="107"/>
              <w:rPr>
                <w:sz w:val="16"/>
              </w:rPr>
            </w:pPr>
            <w:r>
              <w:rPr>
                <w:sz w:val="16"/>
              </w:rPr>
              <w:t>Monika Reimann, Sabine Dinsel Großer Lernwortschatz Deutsch als Fremdsprache, Donauwörth 2008</w:t>
            </w:r>
          </w:p>
        </w:tc>
      </w:tr>
      <w:tr w:rsidR="0065329D" w14:paraId="2C8C263E" w14:textId="77777777">
        <w:trPr>
          <w:trHeight w:val="194"/>
        </w:trPr>
        <w:tc>
          <w:tcPr>
            <w:tcW w:w="567" w:type="dxa"/>
          </w:tcPr>
          <w:p w14:paraId="768C869D" w14:textId="77777777" w:rsidR="0065329D" w:rsidRDefault="00494834">
            <w:pPr>
              <w:pStyle w:val="TableParagraph"/>
              <w:spacing w:before="1" w:line="173" w:lineRule="exact"/>
              <w:ind w:left="97"/>
              <w:jc w:val="center"/>
              <w:rPr>
                <w:b/>
                <w:sz w:val="16"/>
              </w:rPr>
            </w:pPr>
            <w:r>
              <w:rPr>
                <w:b/>
                <w:sz w:val="16"/>
              </w:rPr>
              <w:t>4</w:t>
            </w:r>
          </w:p>
        </w:tc>
        <w:tc>
          <w:tcPr>
            <w:tcW w:w="9216" w:type="dxa"/>
          </w:tcPr>
          <w:p w14:paraId="081519D1" w14:textId="77777777" w:rsidR="0065329D" w:rsidRDefault="00494834">
            <w:pPr>
              <w:pStyle w:val="TableParagraph"/>
              <w:spacing w:before="1" w:line="173" w:lineRule="exact"/>
              <w:ind w:left="107"/>
              <w:rPr>
                <w:sz w:val="16"/>
              </w:rPr>
            </w:pPr>
            <w:r>
              <w:rPr>
                <w:sz w:val="16"/>
              </w:rPr>
              <w:t>Stanisław Bęza, Eine kleine Landeskunde der deutschsprachigen Länder, Warszawa 2004</w:t>
            </w:r>
          </w:p>
        </w:tc>
      </w:tr>
    </w:tbl>
    <w:p w14:paraId="17A3DEA9" w14:textId="77777777" w:rsidR="0065329D" w:rsidRDefault="0065329D">
      <w:pPr>
        <w:spacing w:before="3"/>
        <w:rPr>
          <w:b/>
          <w:sz w:val="25"/>
        </w:rPr>
      </w:pPr>
    </w:p>
    <w:tbl>
      <w:tblPr>
        <w:tblStyle w:val="TableNormal"/>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4"/>
        <w:gridCol w:w="566"/>
        <w:gridCol w:w="840"/>
        <w:gridCol w:w="295"/>
        <w:gridCol w:w="545"/>
        <w:gridCol w:w="1001"/>
        <w:gridCol w:w="862"/>
        <w:gridCol w:w="427"/>
        <w:gridCol w:w="1020"/>
        <w:gridCol w:w="538"/>
        <w:gridCol w:w="569"/>
        <w:gridCol w:w="819"/>
        <w:gridCol w:w="457"/>
        <w:gridCol w:w="850"/>
      </w:tblGrid>
      <w:tr w:rsidR="0065329D" w:rsidRPr="00BB4C4B" w14:paraId="4988B7A6" w14:textId="77777777">
        <w:trPr>
          <w:trHeight w:val="501"/>
        </w:trPr>
        <w:tc>
          <w:tcPr>
            <w:tcW w:w="9783" w:type="dxa"/>
            <w:gridSpan w:val="14"/>
            <w:shd w:val="clear" w:color="auto" w:fill="BEBEBE"/>
          </w:tcPr>
          <w:p w14:paraId="04A1AD79" w14:textId="1D06888A" w:rsidR="0065329D" w:rsidRPr="007911EC" w:rsidRDefault="00494834" w:rsidP="00B5296F">
            <w:pPr>
              <w:pStyle w:val="Nagwek2"/>
              <w:rPr>
                <w:lang w:val="pl-PL"/>
              </w:rPr>
            </w:pPr>
            <w:bookmarkStart w:id="96" w:name="_bookmark48"/>
            <w:bookmarkStart w:id="97" w:name="_Toc208301274"/>
            <w:bookmarkEnd w:id="96"/>
            <w:r w:rsidRPr="007911EC">
              <w:rPr>
                <w:lang w:val="pl-PL"/>
              </w:rPr>
              <w:t>PRAKTYCZNA NAUKA DRUGIEGO JĘZYKA OBCEGO: JĘZYK HISZPAŃSKI</w:t>
            </w:r>
            <w:bookmarkEnd w:id="97"/>
          </w:p>
        </w:tc>
      </w:tr>
      <w:tr w:rsidR="0065329D" w:rsidRPr="00BB4C4B" w14:paraId="1D46E4B6" w14:textId="77777777">
        <w:trPr>
          <w:trHeight w:val="501"/>
        </w:trPr>
        <w:tc>
          <w:tcPr>
            <w:tcW w:w="2695" w:type="dxa"/>
            <w:gridSpan w:val="4"/>
          </w:tcPr>
          <w:p w14:paraId="1CFA3A17" w14:textId="77777777" w:rsidR="0065329D" w:rsidRDefault="00494834">
            <w:pPr>
              <w:pStyle w:val="TableParagraph"/>
              <w:spacing w:before="154"/>
              <w:ind w:left="235"/>
              <w:rPr>
                <w:b/>
                <w:sz w:val="16"/>
              </w:rPr>
            </w:pPr>
            <w:r>
              <w:rPr>
                <w:b/>
                <w:sz w:val="16"/>
              </w:rPr>
              <w:t xml:space="preserve">Nazwa </w:t>
            </w:r>
            <w:proofErr w:type="spellStart"/>
            <w:r>
              <w:rPr>
                <w:b/>
                <w:sz w:val="16"/>
              </w:rPr>
              <w:t>modułu</w:t>
            </w:r>
            <w:proofErr w:type="spellEnd"/>
            <w:r>
              <w:rPr>
                <w:b/>
                <w:sz w:val="16"/>
              </w:rPr>
              <w:t xml:space="preserve"> (</w:t>
            </w:r>
            <w:proofErr w:type="spellStart"/>
            <w:r>
              <w:rPr>
                <w:b/>
                <w:sz w:val="16"/>
              </w:rPr>
              <w:t>przedmiotu</w:t>
            </w:r>
            <w:proofErr w:type="spellEnd"/>
            <w:r>
              <w:rPr>
                <w:b/>
                <w:sz w:val="16"/>
              </w:rPr>
              <w:t>)</w:t>
            </w:r>
          </w:p>
        </w:tc>
        <w:tc>
          <w:tcPr>
            <w:tcW w:w="7088" w:type="dxa"/>
            <w:gridSpan w:val="10"/>
          </w:tcPr>
          <w:p w14:paraId="46935594" w14:textId="77777777" w:rsidR="0065329D" w:rsidRPr="007911EC" w:rsidRDefault="00494834">
            <w:pPr>
              <w:pStyle w:val="TableParagraph"/>
              <w:spacing w:before="31"/>
              <w:ind w:left="128"/>
              <w:rPr>
                <w:b/>
                <w:lang w:val="pl-PL"/>
              </w:rPr>
            </w:pPr>
            <w:r w:rsidRPr="007911EC">
              <w:rPr>
                <w:b/>
                <w:lang w:val="pl-PL"/>
              </w:rPr>
              <w:t>Praktyczna Nauka Drugiego Języka Obcego – Język Hiszpański</w:t>
            </w:r>
          </w:p>
        </w:tc>
      </w:tr>
      <w:tr w:rsidR="0065329D" w14:paraId="1E899416" w14:textId="77777777">
        <w:trPr>
          <w:trHeight w:val="210"/>
        </w:trPr>
        <w:tc>
          <w:tcPr>
            <w:tcW w:w="2695" w:type="dxa"/>
            <w:gridSpan w:val="4"/>
          </w:tcPr>
          <w:p w14:paraId="43C0DAB5" w14:textId="77777777" w:rsidR="0065329D" w:rsidRDefault="00494834">
            <w:pPr>
              <w:pStyle w:val="TableParagraph"/>
              <w:spacing w:before="7" w:line="183" w:lineRule="exact"/>
              <w:ind w:left="648"/>
              <w:rPr>
                <w:sz w:val="16"/>
              </w:rPr>
            </w:pPr>
            <w:proofErr w:type="spellStart"/>
            <w:r>
              <w:rPr>
                <w:sz w:val="16"/>
              </w:rPr>
              <w:t>Kierunek</w:t>
            </w:r>
            <w:proofErr w:type="spellEnd"/>
            <w:r>
              <w:rPr>
                <w:sz w:val="16"/>
              </w:rPr>
              <w:t xml:space="preserve"> </w:t>
            </w:r>
            <w:proofErr w:type="spellStart"/>
            <w:r>
              <w:rPr>
                <w:sz w:val="16"/>
              </w:rPr>
              <w:t>studiów</w:t>
            </w:r>
            <w:proofErr w:type="spellEnd"/>
          </w:p>
        </w:tc>
        <w:tc>
          <w:tcPr>
            <w:tcW w:w="7088" w:type="dxa"/>
            <w:gridSpan w:val="10"/>
          </w:tcPr>
          <w:p w14:paraId="58931B42" w14:textId="77777777" w:rsidR="0065329D" w:rsidRDefault="00494834">
            <w:pPr>
              <w:pStyle w:val="TableParagraph"/>
              <w:spacing w:before="7" w:line="183" w:lineRule="exact"/>
              <w:ind w:left="106"/>
              <w:rPr>
                <w:sz w:val="16"/>
              </w:rPr>
            </w:pPr>
            <w:proofErr w:type="spellStart"/>
            <w:r>
              <w:rPr>
                <w:sz w:val="16"/>
              </w:rPr>
              <w:t>Filologia</w:t>
            </w:r>
            <w:proofErr w:type="spellEnd"/>
          </w:p>
        </w:tc>
      </w:tr>
      <w:tr w:rsidR="0065329D" w14:paraId="010DA75B" w14:textId="77777777">
        <w:trPr>
          <w:trHeight w:val="210"/>
        </w:trPr>
        <w:tc>
          <w:tcPr>
            <w:tcW w:w="2695" w:type="dxa"/>
            <w:gridSpan w:val="4"/>
          </w:tcPr>
          <w:p w14:paraId="1F02D30E" w14:textId="77777777" w:rsidR="0065329D" w:rsidRDefault="00494834">
            <w:pPr>
              <w:pStyle w:val="TableParagraph"/>
              <w:spacing w:before="7" w:line="183" w:lineRule="exact"/>
              <w:ind w:left="648"/>
              <w:rPr>
                <w:sz w:val="16"/>
              </w:rPr>
            </w:pPr>
            <w:r>
              <w:rPr>
                <w:sz w:val="16"/>
              </w:rPr>
              <w:t xml:space="preserve">Profil </w:t>
            </w:r>
            <w:proofErr w:type="spellStart"/>
            <w:r>
              <w:rPr>
                <w:sz w:val="16"/>
              </w:rPr>
              <w:t>kształcenia</w:t>
            </w:r>
            <w:proofErr w:type="spellEnd"/>
          </w:p>
        </w:tc>
        <w:tc>
          <w:tcPr>
            <w:tcW w:w="7088" w:type="dxa"/>
            <w:gridSpan w:val="10"/>
          </w:tcPr>
          <w:p w14:paraId="4A67895E" w14:textId="77777777" w:rsidR="0065329D" w:rsidRDefault="00494834">
            <w:pPr>
              <w:pStyle w:val="TableParagraph"/>
              <w:spacing w:before="7" w:line="183" w:lineRule="exact"/>
              <w:ind w:left="106"/>
              <w:rPr>
                <w:sz w:val="16"/>
              </w:rPr>
            </w:pPr>
            <w:proofErr w:type="spellStart"/>
            <w:r>
              <w:rPr>
                <w:sz w:val="16"/>
              </w:rPr>
              <w:t>Praktyczny</w:t>
            </w:r>
            <w:proofErr w:type="spellEnd"/>
          </w:p>
        </w:tc>
      </w:tr>
      <w:tr w:rsidR="0065329D" w14:paraId="411D7323" w14:textId="77777777">
        <w:trPr>
          <w:trHeight w:val="208"/>
        </w:trPr>
        <w:tc>
          <w:tcPr>
            <w:tcW w:w="2695" w:type="dxa"/>
            <w:gridSpan w:val="4"/>
          </w:tcPr>
          <w:p w14:paraId="03D9F720" w14:textId="77777777" w:rsidR="0065329D" w:rsidRDefault="00494834">
            <w:pPr>
              <w:pStyle w:val="TableParagraph"/>
              <w:spacing w:before="5" w:line="183" w:lineRule="exact"/>
              <w:ind w:left="648"/>
              <w:rPr>
                <w:sz w:val="16"/>
              </w:rPr>
            </w:pPr>
            <w:proofErr w:type="spellStart"/>
            <w:r>
              <w:rPr>
                <w:sz w:val="16"/>
              </w:rPr>
              <w:t>Poziom</w:t>
            </w:r>
            <w:proofErr w:type="spellEnd"/>
            <w:r>
              <w:rPr>
                <w:sz w:val="16"/>
              </w:rPr>
              <w:t xml:space="preserve"> </w:t>
            </w:r>
            <w:proofErr w:type="spellStart"/>
            <w:r>
              <w:rPr>
                <w:sz w:val="16"/>
              </w:rPr>
              <w:t>studiów</w:t>
            </w:r>
            <w:proofErr w:type="spellEnd"/>
          </w:p>
        </w:tc>
        <w:tc>
          <w:tcPr>
            <w:tcW w:w="7088" w:type="dxa"/>
            <w:gridSpan w:val="10"/>
          </w:tcPr>
          <w:p w14:paraId="5BEA286B" w14:textId="77777777" w:rsidR="0065329D" w:rsidRDefault="00494834">
            <w:pPr>
              <w:pStyle w:val="TableParagraph"/>
              <w:spacing w:before="5" w:line="183" w:lineRule="exact"/>
              <w:ind w:left="106"/>
              <w:rPr>
                <w:sz w:val="16"/>
              </w:rPr>
            </w:pPr>
            <w:r>
              <w:rPr>
                <w:sz w:val="16"/>
              </w:rPr>
              <w:t xml:space="preserve">I </w:t>
            </w:r>
            <w:proofErr w:type="spellStart"/>
            <w:r>
              <w:rPr>
                <w:sz w:val="16"/>
              </w:rPr>
              <w:t>stopnia</w:t>
            </w:r>
            <w:proofErr w:type="spellEnd"/>
          </w:p>
        </w:tc>
      </w:tr>
      <w:tr w:rsidR="0065329D" w:rsidRPr="00BB4C4B" w14:paraId="006AFC0C" w14:textId="77777777">
        <w:trPr>
          <w:trHeight w:val="210"/>
        </w:trPr>
        <w:tc>
          <w:tcPr>
            <w:tcW w:w="2695" w:type="dxa"/>
            <w:gridSpan w:val="4"/>
          </w:tcPr>
          <w:p w14:paraId="21D6CD46" w14:textId="77777777" w:rsidR="0065329D" w:rsidRDefault="00494834">
            <w:pPr>
              <w:pStyle w:val="TableParagraph"/>
              <w:spacing w:before="7" w:line="183" w:lineRule="exact"/>
              <w:ind w:left="648"/>
              <w:rPr>
                <w:sz w:val="16"/>
              </w:rPr>
            </w:pPr>
            <w:proofErr w:type="spellStart"/>
            <w:r>
              <w:rPr>
                <w:sz w:val="16"/>
              </w:rPr>
              <w:t>Specjalność</w:t>
            </w:r>
            <w:proofErr w:type="spellEnd"/>
          </w:p>
        </w:tc>
        <w:tc>
          <w:tcPr>
            <w:tcW w:w="7088" w:type="dxa"/>
            <w:gridSpan w:val="10"/>
          </w:tcPr>
          <w:p w14:paraId="488DBBD0" w14:textId="77777777" w:rsidR="0065329D" w:rsidRPr="007911EC" w:rsidRDefault="00494834">
            <w:pPr>
              <w:pStyle w:val="TableParagraph"/>
              <w:spacing w:before="7" w:line="183" w:lineRule="exact"/>
              <w:ind w:left="106"/>
              <w:rPr>
                <w:sz w:val="16"/>
                <w:lang w:val="pl-PL"/>
              </w:rPr>
            </w:pPr>
            <w:r w:rsidRPr="007911EC">
              <w:rPr>
                <w:sz w:val="16"/>
                <w:lang w:val="pl-PL"/>
              </w:rPr>
              <w:t>Filologia angielska / Nauczyciel języka angielskiego</w:t>
            </w:r>
          </w:p>
        </w:tc>
      </w:tr>
      <w:tr w:rsidR="0065329D" w14:paraId="7C8179CB" w14:textId="77777777">
        <w:trPr>
          <w:trHeight w:val="210"/>
        </w:trPr>
        <w:tc>
          <w:tcPr>
            <w:tcW w:w="2695" w:type="dxa"/>
            <w:gridSpan w:val="4"/>
          </w:tcPr>
          <w:p w14:paraId="235417E7" w14:textId="77777777" w:rsidR="0065329D" w:rsidRDefault="00494834">
            <w:pPr>
              <w:pStyle w:val="TableParagraph"/>
              <w:spacing w:before="7" w:line="183" w:lineRule="exact"/>
              <w:ind w:left="648"/>
              <w:rPr>
                <w:sz w:val="16"/>
              </w:rPr>
            </w:pPr>
            <w:r>
              <w:rPr>
                <w:sz w:val="16"/>
              </w:rPr>
              <w:t xml:space="preserve">Forma </w:t>
            </w:r>
            <w:proofErr w:type="spellStart"/>
            <w:r>
              <w:rPr>
                <w:sz w:val="16"/>
              </w:rPr>
              <w:t>studiów</w:t>
            </w:r>
            <w:proofErr w:type="spellEnd"/>
          </w:p>
        </w:tc>
        <w:tc>
          <w:tcPr>
            <w:tcW w:w="7088" w:type="dxa"/>
            <w:gridSpan w:val="10"/>
          </w:tcPr>
          <w:p w14:paraId="6C25AD97" w14:textId="12E39874" w:rsidR="0065329D" w:rsidRDefault="00990C47">
            <w:pPr>
              <w:pStyle w:val="TableParagraph"/>
              <w:spacing w:before="7" w:line="183" w:lineRule="exact"/>
              <w:ind w:left="106"/>
              <w:rPr>
                <w:sz w:val="16"/>
              </w:rPr>
            </w:pPr>
            <w:proofErr w:type="spellStart"/>
            <w:r>
              <w:rPr>
                <w:sz w:val="16"/>
              </w:rPr>
              <w:t>Nies</w:t>
            </w:r>
            <w:r w:rsidR="00494834">
              <w:rPr>
                <w:sz w:val="16"/>
              </w:rPr>
              <w:t>tacjonarne</w:t>
            </w:r>
            <w:proofErr w:type="spellEnd"/>
          </w:p>
        </w:tc>
      </w:tr>
      <w:tr w:rsidR="0065329D" w14:paraId="26085200" w14:textId="77777777">
        <w:trPr>
          <w:trHeight w:val="208"/>
        </w:trPr>
        <w:tc>
          <w:tcPr>
            <w:tcW w:w="2695" w:type="dxa"/>
            <w:gridSpan w:val="4"/>
          </w:tcPr>
          <w:p w14:paraId="0E2A539D" w14:textId="77777777" w:rsidR="0065329D" w:rsidRDefault="00494834">
            <w:pPr>
              <w:pStyle w:val="TableParagraph"/>
              <w:spacing w:before="5" w:line="183" w:lineRule="exact"/>
              <w:ind w:left="648"/>
              <w:rPr>
                <w:sz w:val="16"/>
              </w:rPr>
            </w:pPr>
            <w:proofErr w:type="spellStart"/>
            <w:r>
              <w:rPr>
                <w:sz w:val="16"/>
              </w:rPr>
              <w:t>Semestr</w:t>
            </w:r>
            <w:proofErr w:type="spellEnd"/>
            <w:r>
              <w:rPr>
                <w:sz w:val="16"/>
              </w:rPr>
              <w:t xml:space="preserve"> </w:t>
            </w:r>
            <w:proofErr w:type="spellStart"/>
            <w:r>
              <w:rPr>
                <w:sz w:val="16"/>
              </w:rPr>
              <w:t>studiów</w:t>
            </w:r>
            <w:proofErr w:type="spellEnd"/>
          </w:p>
        </w:tc>
        <w:tc>
          <w:tcPr>
            <w:tcW w:w="7088" w:type="dxa"/>
            <w:gridSpan w:val="10"/>
          </w:tcPr>
          <w:p w14:paraId="08D6730C" w14:textId="77777777" w:rsidR="0065329D" w:rsidRDefault="00494834">
            <w:pPr>
              <w:pStyle w:val="TableParagraph"/>
              <w:spacing w:before="5" w:line="183" w:lineRule="exact"/>
              <w:ind w:left="106"/>
              <w:rPr>
                <w:sz w:val="16"/>
              </w:rPr>
            </w:pPr>
            <w:r>
              <w:rPr>
                <w:sz w:val="16"/>
              </w:rPr>
              <w:t>2</w:t>
            </w:r>
          </w:p>
        </w:tc>
      </w:tr>
      <w:tr w:rsidR="0065329D" w:rsidRPr="00BB4C4B" w14:paraId="1471AA29" w14:textId="77777777">
        <w:trPr>
          <w:trHeight w:val="395"/>
        </w:trPr>
        <w:tc>
          <w:tcPr>
            <w:tcW w:w="2695" w:type="dxa"/>
            <w:gridSpan w:val="4"/>
          </w:tcPr>
          <w:p w14:paraId="283E9E25" w14:textId="77777777" w:rsidR="0065329D" w:rsidRDefault="00494834">
            <w:pPr>
              <w:pStyle w:val="TableParagraph"/>
              <w:spacing w:before="114"/>
              <w:ind w:left="449"/>
              <w:rPr>
                <w:b/>
                <w:sz w:val="14"/>
              </w:rPr>
            </w:pPr>
            <w:proofErr w:type="spellStart"/>
            <w:r>
              <w:rPr>
                <w:b/>
                <w:sz w:val="14"/>
              </w:rPr>
              <w:t>Tryb</w:t>
            </w:r>
            <w:proofErr w:type="spellEnd"/>
            <w:r>
              <w:rPr>
                <w:b/>
                <w:sz w:val="14"/>
              </w:rPr>
              <w:t xml:space="preserve"> </w:t>
            </w:r>
            <w:proofErr w:type="spellStart"/>
            <w:r>
              <w:rPr>
                <w:b/>
                <w:sz w:val="14"/>
              </w:rPr>
              <w:t>zaliczenia</w:t>
            </w:r>
            <w:proofErr w:type="spellEnd"/>
            <w:r>
              <w:rPr>
                <w:b/>
                <w:sz w:val="14"/>
              </w:rPr>
              <w:t xml:space="preserve"> </w:t>
            </w:r>
            <w:proofErr w:type="spellStart"/>
            <w:r>
              <w:rPr>
                <w:b/>
                <w:sz w:val="14"/>
              </w:rPr>
              <w:t>przedmiotu</w:t>
            </w:r>
            <w:proofErr w:type="spellEnd"/>
          </w:p>
        </w:tc>
        <w:tc>
          <w:tcPr>
            <w:tcW w:w="1546" w:type="dxa"/>
            <w:gridSpan w:val="2"/>
          </w:tcPr>
          <w:p w14:paraId="0545CA9C" w14:textId="77777777" w:rsidR="0065329D" w:rsidRDefault="00494834">
            <w:pPr>
              <w:pStyle w:val="TableParagraph"/>
              <w:spacing w:before="114"/>
              <w:ind w:left="216"/>
              <w:rPr>
                <w:sz w:val="14"/>
              </w:rPr>
            </w:pPr>
            <w:proofErr w:type="spellStart"/>
            <w:r>
              <w:rPr>
                <w:sz w:val="14"/>
              </w:rPr>
              <w:t>Zaliczenie</w:t>
            </w:r>
            <w:proofErr w:type="spellEnd"/>
            <w:r>
              <w:rPr>
                <w:sz w:val="14"/>
              </w:rPr>
              <w:t xml:space="preserve"> na </w:t>
            </w:r>
            <w:proofErr w:type="spellStart"/>
            <w:r>
              <w:rPr>
                <w:sz w:val="14"/>
              </w:rPr>
              <w:t>ocenę</w:t>
            </w:r>
            <w:proofErr w:type="spellEnd"/>
          </w:p>
        </w:tc>
        <w:tc>
          <w:tcPr>
            <w:tcW w:w="4692" w:type="dxa"/>
            <w:gridSpan w:val="7"/>
          </w:tcPr>
          <w:p w14:paraId="617A7BFE" w14:textId="77777777" w:rsidR="0065329D" w:rsidRDefault="00494834">
            <w:pPr>
              <w:pStyle w:val="TableParagraph"/>
              <w:spacing w:before="114"/>
              <w:ind w:left="1640"/>
              <w:rPr>
                <w:b/>
                <w:sz w:val="14"/>
              </w:rPr>
            </w:pPr>
            <w:proofErr w:type="spellStart"/>
            <w:r>
              <w:rPr>
                <w:b/>
                <w:sz w:val="14"/>
              </w:rPr>
              <w:t>Liczba</w:t>
            </w:r>
            <w:proofErr w:type="spellEnd"/>
            <w:r>
              <w:rPr>
                <w:b/>
                <w:sz w:val="14"/>
              </w:rPr>
              <w:t xml:space="preserve"> </w:t>
            </w:r>
            <w:proofErr w:type="spellStart"/>
            <w:r>
              <w:rPr>
                <w:b/>
                <w:sz w:val="14"/>
              </w:rPr>
              <w:t>punktów</w:t>
            </w:r>
            <w:proofErr w:type="spellEnd"/>
            <w:r>
              <w:rPr>
                <w:b/>
                <w:sz w:val="14"/>
              </w:rPr>
              <w:t xml:space="preserve"> ECTS</w:t>
            </w:r>
          </w:p>
        </w:tc>
        <w:tc>
          <w:tcPr>
            <w:tcW w:w="850" w:type="dxa"/>
            <w:vMerge w:val="restart"/>
          </w:tcPr>
          <w:p w14:paraId="32F39764" w14:textId="77777777" w:rsidR="0065329D" w:rsidRPr="007911EC" w:rsidRDefault="0065329D">
            <w:pPr>
              <w:pStyle w:val="TableParagraph"/>
              <w:spacing w:before="9"/>
              <w:rPr>
                <w:b/>
                <w:sz w:val="16"/>
                <w:lang w:val="pl-PL"/>
              </w:rPr>
            </w:pPr>
          </w:p>
          <w:p w14:paraId="4603A22E" w14:textId="77777777" w:rsidR="0065329D" w:rsidRPr="007911EC" w:rsidRDefault="00494834">
            <w:pPr>
              <w:pStyle w:val="TableParagraph"/>
              <w:spacing w:before="1"/>
              <w:ind w:left="122" w:right="26" w:firstLine="1"/>
              <w:jc w:val="center"/>
              <w:rPr>
                <w:sz w:val="14"/>
                <w:lang w:val="pl-PL"/>
              </w:rPr>
            </w:pPr>
            <w:r w:rsidRPr="007911EC">
              <w:rPr>
                <w:sz w:val="14"/>
                <w:lang w:val="pl-PL"/>
              </w:rPr>
              <w:t xml:space="preserve">Sposób ustalania oceny z </w:t>
            </w:r>
            <w:r w:rsidRPr="007911EC">
              <w:rPr>
                <w:w w:val="95"/>
                <w:sz w:val="14"/>
                <w:lang w:val="pl-PL"/>
              </w:rPr>
              <w:t>przedmiotu</w:t>
            </w:r>
          </w:p>
        </w:tc>
      </w:tr>
      <w:tr w:rsidR="0065329D" w14:paraId="5E7D51F8" w14:textId="77777777">
        <w:trPr>
          <w:trHeight w:val="676"/>
        </w:trPr>
        <w:tc>
          <w:tcPr>
            <w:tcW w:w="1560" w:type="dxa"/>
            <w:gridSpan w:val="2"/>
            <w:vMerge w:val="restart"/>
          </w:tcPr>
          <w:p w14:paraId="6799AC80" w14:textId="77777777" w:rsidR="0065329D" w:rsidRPr="007911EC" w:rsidRDefault="0065329D">
            <w:pPr>
              <w:pStyle w:val="TableParagraph"/>
              <w:rPr>
                <w:b/>
                <w:sz w:val="18"/>
                <w:lang w:val="pl-PL"/>
              </w:rPr>
            </w:pPr>
          </w:p>
          <w:p w14:paraId="0D7BA0E4" w14:textId="77777777" w:rsidR="0065329D" w:rsidRDefault="00494834">
            <w:pPr>
              <w:pStyle w:val="TableParagraph"/>
              <w:spacing w:before="124"/>
              <w:ind w:left="180" w:right="81"/>
              <w:jc w:val="center"/>
              <w:rPr>
                <w:b/>
                <w:sz w:val="16"/>
              </w:rPr>
            </w:pPr>
            <w:proofErr w:type="spellStart"/>
            <w:r>
              <w:rPr>
                <w:b/>
                <w:sz w:val="16"/>
              </w:rPr>
              <w:t>Formy</w:t>
            </w:r>
            <w:proofErr w:type="spellEnd"/>
            <w:r>
              <w:rPr>
                <w:b/>
                <w:sz w:val="16"/>
              </w:rPr>
              <w:t xml:space="preserve"> </w:t>
            </w:r>
            <w:proofErr w:type="spellStart"/>
            <w:r>
              <w:rPr>
                <w:b/>
                <w:sz w:val="16"/>
              </w:rPr>
              <w:t>zajęć</w:t>
            </w:r>
            <w:proofErr w:type="spellEnd"/>
            <w:r>
              <w:rPr>
                <w:b/>
                <w:sz w:val="16"/>
              </w:rPr>
              <w:t xml:space="preserve"> i</w:t>
            </w:r>
          </w:p>
          <w:p w14:paraId="5AD7FE01" w14:textId="77777777" w:rsidR="0065329D" w:rsidRDefault="00494834">
            <w:pPr>
              <w:pStyle w:val="TableParagraph"/>
              <w:spacing w:before="1"/>
              <w:ind w:left="180" w:right="84"/>
              <w:jc w:val="center"/>
              <w:rPr>
                <w:b/>
                <w:sz w:val="16"/>
              </w:rPr>
            </w:pPr>
            <w:r>
              <w:rPr>
                <w:b/>
                <w:sz w:val="16"/>
              </w:rPr>
              <w:t>inne</w:t>
            </w:r>
          </w:p>
        </w:tc>
        <w:tc>
          <w:tcPr>
            <w:tcW w:w="2681" w:type="dxa"/>
            <w:gridSpan w:val="4"/>
          </w:tcPr>
          <w:p w14:paraId="2B384887" w14:textId="77777777" w:rsidR="0065329D" w:rsidRPr="007911EC" w:rsidRDefault="00494834">
            <w:pPr>
              <w:pStyle w:val="TableParagraph"/>
              <w:spacing w:before="145" w:line="193" w:lineRule="exact"/>
              <w:ind w:left="338" w:right="246"/>
              <w:jc w:val="center"/>
              <w:rPr>
                <w:b/>
                <w:sz w:val="16"/>
                <w:lang w:val="pl-PL"/>
              </w:rPr>
            </w:pPr>
            <w:r w:rsidRPr="007911EC">
              <w:rPr>
                <w:b/>
                <w:sz w:val="16"/>
                <w:lang w:val="pl-PL"/>
              </w:rPr>
              <w:t>Liczba godzin zajęć w</w:t>
            </w:r>
          </w:p>
          <w:p w14:paraId="2943268E" w14:textId="77777777" w:rsidR="0065329D" w:rsidRPr="007911EC" w:rsidRDefault="00494834">
            <w:pPr>
              <w:pStyle w:val="TableParagraph"/>
              <w:spacing w:line="193" w:lineRule="exact"/>
              <w:ind w:left="338" w:right="239"/>
              <w:jc w:val="center"/>
              <w:rPr>
                <w:b/>
                <w:sz w:val="16"/>
                <w:lang w:val="pl-PL"/>
              </w:rPr>
            </w:pPr>
            <w:r w:rsidRPr="007911EC">
              <w:rPr>
                <w:b/>
                <w:sz w:val="16"/>
                <w:lang w:val="pl-PL"/>
              </w:rPr>
              <w:t>semestrze</w:t>
            </w:r>
          </w:p>
        </w:tc>
        <w:tc>
          <w:tcPr>
            <w:tcW w:w="862" w:type="dxa"/>
          </w:tcPr>
          <w:p w14:paraId="102AE251" w14:textId="77777777" w:rsidR="0065329D" w:rsidRPr="007911EC" w:rsidRDefault="0065329D">
            <w:pPr>
              <w:pStyle w:val="TableParagraph"/>
              <w:rPr>
                <w:b/>
                <w:sz w:val="21"/>
                <w:lang w:val="pl-PL"/>
              </w:rPr>
            </w:pPr>
          </w:p>
          <w:p w14:paraId="5838F0E6" w14:textId="77777777" w:rsidR="0065329D" w:rsidRDefault="00494834">
            <w:pPr>
              <w:pStyle w:val="TableParagraph"/>
              <w:ind w:left="175"/>
              <w:rPr>
                <w:sz w:val="14"/>
              </w:rPr>
            </w:pPr>
            <w:proofErr w:type="spellStart"/>
            <w:r>
              <w:rPr>
                <w:sz w:val="14"/>
              </w:rPr>
              <w:t>Całkowita</w:t>
            </w:r>
            <w:proofErr w:type="spellEnd"/>
          </w:p>
        </w:tc>
        <w:tc>
          <w:tcPr>
            <w:tcW w:w="427" w:type="dxa"/>
          </w:tcPr>
          <w:p w14:paraId="1B7E9F98" w14:textId="77777777" w:rsidR="0065329D" w:rsidRDefault="0065329D">
            <w:pPr>
              <w:pStyle w:val="TableParagraph"/>
              <w:rPr>
                <w:b/>
                <w:sz w:val="21"/>
              </w:rPr>
            </w:pPr>
          </w:p>
          <w:p w14:paraId="63BD3D3E" w14:textId="77777777" w:rsidR="0065329D" w:rsidRDefault="00494834">
            <w:pPr>
              <w:pStyle w:val="TableParagraph"/>
              <w:ind w:left="218"/>
              <w:rPr>
                <w:sz w:val="14"/>
              </w:rPr>
            </w:pPr>
            <w:r>
              <w:rPr>
                <w:w w:val="99"/>
                <w:sz w:val="14"/>
              </w:rPr>
              <w:t>1</w:t>
            </w:r>
          </w:p>
        </w:tc>
        <w:tc>
          <w:tcPr>
            <w:tcW w:w="1020" w:type="dxa"/>
          </w:tcPr>
          <w:p w14:paraId="6DE3681C" w14:textId="77777777" w:rsidR="0065329D" w:rsidRDefault="0065329D">
            <w:pPr>
              <w:pStyle w:val="TableParagraph"/>
              <w:rPr>
                <w:b/>
                <w:sz w:val="14"/>
              </w:rPr>
            </w:pPr>
          </w:p>
          <w:p w14:paraId="481DEC4A" w14:textId="77777777" w:rsidR="0065329D" w:rsidRDefault="00494834">
            <w:pPr>
              <w:pStyle w:val="TableParagraph"/>
              <w:spacing w:line="168" w:lineRule="exact"/>
              <w:ind w:left="124" w:right="28"/>
              <w:jc w:val="center"/>
              <w:rPr>
                <w:sz w:val="14"/>
              </w:rPr>
            </w:pPr>
            <w:proofErr w:type="spellStart"/>
            <w:r>
              <w:rPr>
                <w:sz w:val="14"/>
              </w:rPr>
              <w:t>Zajęcia</w:t>
            </w:r>
            <w:proofErr w:type="spellEnd"/>
          </w:p>
          <w:p w14:paraId="3EFE9EEF" w14:textId="77777777" w:rsidR="0065329D" w:rsidRDefault="00494834">
            <w:pPr>
              <w:pStyle w:val="TableParagraph"/>
              <w:spacing w:line="168" w:lineRule="exact"/>
              <w:ind w:left="120" w:right="29"/>
              <w:jc w:val="center"/>
              <w:rPr>
                <w:sz w:val="14"/>
              </w:rPr>
            </w:pPr>
            <w:proofErr w:type="spellStart"/>
            <w:r>
              <w:rPr>
                <w:sz w:val="14"/>
              </w:rPr>
              <w:t>kontaktowe</w:t>
            </w:r>
            <w:proofErr w:type="spellEnd"/>
          </w:p>
        </w:tc>
        <w:tc>
          <w:tcPr>
            <w:tcW w:w="538" w:type="dxa"/>
          </w:tcPr>
          <w:p w14:paraId="49241EAD" w14:textId="77777777" w:rsidR="0065329D" w:rsidRDefault="0065329D">
            <w:pPr>
              <w:pStyle w:val="TableParagraph"/>
              <w:rPr>
                <w:b/>
                <w:sz w:val="21"/>
              </w:rPr>
            </w:pPr>
          </w:p>
          <w:p w14:paraId="09B9A340" w14:textId="1DFBC883" w:rsidR="0065329D" w:rsidRDefault="001E06FC">
            <w:pPr>
              <w:pStyle w:val="TableParagraph"/>
              <w:ind w:left="217"/>
              <w:rPr>
                <w:sz w:val="14"/>
              </w:rPr>
            </w:pPr>
            <w:r>
              <w:rPr>
                <w:sz w:val="14"/>
              </w:rPr>
              <w:t>0.8</w:t>
            </w:r>
          </w:p>
        </w:tc>
        <w:tc>
          <w:tcPr>
            <w:tcW w:w="1388" w:type="dxa"/>
            <w:gridSpan w:val="2"/>
          </w:tcPr>
          <w:p w14:paraId="31B87DE8" w14:textId="77777777" w:rsidR="0065329D" w:rsidRPr="007911EC" w:rsidRDefault="00494834">
            <w:pPr>
              <w:pStyle w:val="TableParagraph"/>
              <w:spacing w:line="168" w:lineRule="exact"/>
              <w:ind w:left="139" w:right="44"/>
              <w:jc w:val="center"/>
              <w:rPr>
                <w:sz w:val="14"/>
                <w:lang w:val="pl-PL"/>
              </w:rPr>
            </w:pPr>
            <w:r w:rsidRPr="007911EC">
              <w:rPr>
                <w:sz w:val="14"/>
                <w:lang w:val="pl-PL"/>
              </w:rPr>
              <w:t>Zajęcia związane</w:t>
            </w:r>
          </w:p>
          <w:p w14:paraId="0DC2F4D7" w14:textId="77777777" w:rsidR="0065329D" w:rsidRPr="007911EC" w:rsidRDefault="00494834">
            <w:pPr>
              <w:pStyle w:val="TableParagraph"/>
              <w:spacing w:before="7" w:line="168" w:lineRule="exact"/>
              <w:ind w:left="142" w:right="44"/>
              <w:jc w:val="center"/>
              <w:rPr>
                <w:sz w:val="14"/>
                <w:lang w:val="pl-PL"/>
              </w:rPr>
            </w:pPr>
            <w:r w:rsidRPr="007911EC">
              <w:rPr>
                <w:sz w:val="14"/>
                <w:lang w:val="pl-PL"/>
              </w:rPr>
              <w:t xml:space="preserve">z praktycznym </w:t>
            </w:r>
            <w:r w:rsidRPr="007911EC">
              <w:rPr>
                <w:w w:val="95"/>
                <w:sz w:val="14"/>
                <w:lang w:val="pl-PL"/>
              </w:rPr>
              <w:t xml:space="preserve">przygotowaniem </w:t>
            </w:r>
            <w:r w:rsidRPr="007911EC">
              <w:rPr>
                <w:sz w:val="14"/>
                <w:lang w:val="pl-PL"/>
              </w:rPr>
              <w:t>zawodowym</w:t>
            </w:r>
          </w:p>
        </w:tc>
        <w:tc>
          <w:tcPr>
            <w:tcW w:w="457" w:type="dxa"/>
          </w:tcPr>
          <w:p w14:paraId="0B37A17E" w14:textId="77777777" w:rsidR="0065329D" w:rsidRPr="007911EC" w:rsidRDefault="0065329D">
            <w:pPr>
              <w:pStyle w:val="TableParagraph"/>
              <w:rPr>
                <w:b/>
                <w:sz w:val="21"/>
                <w:lang w:val="pl-PL"/>
              </w:rPr>
            </w:pPr>
          </w:p>
          <w:p w14:paraId="703B19E4" w14:textId="77777777" w:rsidR="0065329D" w:rsidRDefault="00494834">
            <w:pPr>
              <w:pStyle w:val="TableParagraph"/>
              <w:ind w:left="180"/>
              <w:rPr>
                <w:sz w:val="14"/>
              </w:rPr>
            </w:pPr>
            <w:r>
              <w:rPr>
                <w:sz w:val="14"/>
              </w:rPr>
              <w:t>nie</w:t>
            </w:r>
          </w:p>
        </w:tc>
        <w:tc>
          <w:tcPr>
            <w:tcW w:w="850" w:type="dxa"/>
            <w:vMerge/>
            <w:tcBorders>
              <w:top w:val="nil"/>
            </w:tcBorders>
          </w:tcPr>
          <w:p w14:paraId="265D25BC" w14:textId="77777777" w:rsidR="0065329D" w:rsidRDefault="0065329D">
            <w:pPr>
              <w:rPr>
                <w:sz w:val="2"/>
                <w:szCs w:val="2"/>
              </w:rPr>
            </w:pPr>
          </w:p>
        </w:tc>
      </w:tr>
      <w:tr w:rsidR="0065329D" w14:paraId="1A031CF7" w14:textId="77777777">
        <w:trPr>
          <w:trHeight w:val="383"/>
        </w:trPr>
        <w:tc>
          <w:tcPr>
            <w:tcW w:w="1560" w:type="dxa"/>
            <w:gridSpan w:val="2"/>
            <w:vMerge/>
            <w:tcBorders>
              <w:top w:val="nil"/>
            </w:tcBorders>
          </w:tcPr>
          <w:p w14:paraId="08BE8B89" w14:textId="77777777" w:rsidR="0065329D" w:rsidRDefault="0065329D">
            <w:pPr>
              <w:rPr>
                <w:sz w:val="2"/>
                <w:szCs w:val="2"/>
              </w:rPr>
            </w:pPr>
          </w:p>
        </w:tc>
        <w:tc>
          <w:tcPr>
            <w:tcW w:w="840" w:type="dxa"/>
          </w:tcPr>
          <w:p w14:paraId="10FBC497" w14:textId="77777777" w:rsidR="0065329D" w:rsidRDefault="00494834">
            <w:pPr>
              <w:pStyle w:val="TableParagraph"/>
              <w:spacing w:before="105"/>
              <w:ind w:left="99" w:right="7"/>
              <w:jc w:val="center"/>
              <w:rPr>
                <w:sz w:val="14"/>
              </w:rPr>
            </w:pPr>
            <w:proofErr w:type="spellStart"/>
            <w:r>
              <w:rPr>
                <w:sz w:val="14"/>
              </w:rPr>
              <w:t>Całkowita</w:t>
            </w:r>
            <w:proofErr w:type="spellEnd"/>
          </w:p>
        </w:tc>
        <w:tc>
          <w:tcPr>
            <w:tcW w:w="840" w:type="dxa"/>
            <w:gridSpan w:val="2"/>
          </w:tcPr>
          <w:p w14:paraId="25B182B7" w14:textId="77777777" w:rsidR="0065329D" w:rsidRDefault="00494834">
            <w:pPr>
              <w:pStyle w:val="TableParagraph"/>
              <w:spacing w:before="21"/>
              <w:ind w:left="195" w:right="78" w:firstLine="100"/>
              <w:rPr>
                <w:sz w:val="14"/>
              </w:rPr>
            </w:pPr>
            <w:proofErr w:type="spellStart"/>
            <w:r>
              <w:rPr>
                <w:sz w:val="14"/>
              </w:rPr>
              <w:t>Pracy</w:t>
            </w:r>
            <w:proofErr w:type="spellEnd"/>
            <w:r>
              <w:rPr>
                <w:sz w:val="14"/>
              </w:rPr>
              <w:t xml:space="preserve"> </w:t>
            </w:r>
            <w:proofErr w:type="spellStart"/>
            <w:r>
              <w:rPr>
                <w:sz w:val="14"/>
              </w:rPr>
              <w:t>studenta</w:t>
            </w:r>
            <w:proofErr w:type="spellEnd"/>
          </w:p>
        </w:tc>
        <w:tc>
          <w:tcPr>
            <w:tcW w:w="1001" w:type="dxa"/>
          </w:tcPr>
          <w:p w14:paraId="25F06041" w14:textId="77777777" w:rsidR="0065329D" w:rsidRDefault="00494834">
            <w:pPr>
              <w:pStyle w:val="TableParagraph"/>
              <w:spacing w:before="21" w:line="168" w:lineRule="exact"/>
              <w:ind w:left="114" w:right="18"/>
              <w:jc w:val="center"/>
              <w:rPr>
                <w:sz w:val="14"/>
              </w:rPr>
            </w:pPr>
            <w:proofErr w:type="spellStart"/>
            <w:r>
              <w:rPr>
                <w:sz w:val="14"/>
              </w:rPr>
              <w:t>Zajęcia</w:t>
            </w:r>
            <w:proofErr w:type="spellEnd"/>
          </w:p>
          <w:p w14:paraId="11A952D1" w14:textId="77777777" w:rsidR="0065329D" w:rsidRDefault="00494834">
            <w:pPr>
              <w:pStyle w:val="TableParagraph"/>
              <w:spacing w:line="168" w:lineRule="exact"/>
              <w:ind w:left="110" w:right="19"/>
              <w:jc w:val="center"/>
              <w:rPr>
                <w:sz w:val="14"/>
              </w:rPr>
            </w:pPr>
            <w:proofErr w:type="spellStart"/>
            <w:r>
              <w:rPr>
                <w:sz w:val="14"/>
              </w:rPr>
              <w:t>kontaktowe</w:t>
            </w:r>
            <w:proofErr w:type="spellEnd"/>
          </w:p>
        </w:tc>
        <w:tc>
          <w:tcPr>
            <w:tcW w:w="4692" w:type="dxa"/>
            <w:gridSpan w:val="7"/>
          </w:tcPr>
          <w:p w14:paraId="27DACE0E" w14:textId="77777777" w:rsidR="0065329D" w:rsidRPr="007911EC" w:rsidRDefault="00494834">
            <w:pPr>
              <w:pStyle w:val="TableParagraph"/>
              <w:spacing w:before="2" w:line="192" w:lineRule="exact"/>
              <w:ind w:left="2180" w:right="17" w:hanging="2048"/>
              <w:rPr>
                <w:b/>
                <w:sz w:val="16"/>
                <w:lang w:val="pl-PL"/>
              </w:rPr>
            </w:pPr>
            <w:r w:rsidRPr="007911EC">
              <w:rPr>
                <w:b/>
                <w:sz w:val="16"/>
                <w:lang w:val="pl-PL"/>
              </w:rPr>
              <w:t>Sposoby weryfikacji efektów uczenia się w ramach form zajęć</w:t>
            </w:r>
          </w:p>
        </w:tc>
        <w:tc>
          <w:tcPr>
            <w:tcW w:w="850" w:type="dxa"/>
          </w:tcPr>
          <w:p w14:paraId="101FB66C" w14:textId="77777777" w:rsidR="0065329D" w:rsidRPr="007911EC" w:rsidRDefault="0065329D">
            <w:pPr>
              <w:pStyle w:val="TableParagraph"/>
              <w:spacing w:before="7"/>
              <w:rPr>
                <w:b/>
                <w:sz w:val="15"/>
                <w:lang w:val="pl-PL"/>
              </w:rPr>
            </w:pPr>
          </w:p>
          <w:p w14:paraId="2BA5FDB7" w14:textId="77777777" w:rsidR="0065329D" w:rsidRDefault="00494834">
            <w:pPr>
              <w:pStyle w:val="TableParagraph"/>
              <w:ind w:right="35"/>
              <w:jc w:val="right"/>
              <w:rPr>
                <w:sz w:val="14"/>
              </w:rPr>
            </w:pPr>
            <w:r>
              <w:rPr>
                <w:sz w:val="14"/>
              </w:rPr>
              <w:t>Waga w %</w:t>
            </w:r>
          </w:p>
        </w:tc>
      </w:tr>
      <w:tr w:rsidR="0065329D" w14:paraId="113681C5" w14:textId="77777777">
        <w:trPr>
          <w:trHeight w:val="384"/>
        </w:trPr>
        <w:tc>
          <w:tcPr>
            <w:tcW w:w="1560" w:type="dxa"/>
            <w:gridSpan w:val="2"/>
          </w:tcPr>
          <w:p w14:paraId="047AEE26" w14:textId="77777777" w:rsidR="0065329D" w:rsidRDefault="00494834">
            <w:pPr>
              <w:pStyle w:val="TableParagraph"/>
              <w:spacing w:line="189" w:lineRule="exact"/>
              <w:ind w:left="108"/>
              <w:rPr>
                <w:sz w:val="16"/>
              </w:rPr>
            </w:pPr>
            <w:proofErr w:type="spellStart"/>
            <w:r>
              <w:rPr>
                <w:sz w:val="16"/>
              </w:rPr>
              <w:t>Ćwiczenia</w:t>
            </w:r>
            <w:proofErr w:type="spellEnd"/>
          </w:p>
          <w:p w14:paraId="7B0EE70A" w14:textId="77777777" w:rsidR="0065329D" w:rsidRDefault="00494834">
            <w:pPr>
              <w:pStyle w:val="TableParagraph"/>
              <w:spacing w:before="1" w:line="173" w:lineRule="exact"/>
              <w:ind w:left="108"/>
              <w:rPr>
                <w:sz w:val="16"/>
              </w:rPr>
            </w:pPr>
            <w:proofErr w:type="spellStart"/>
            <w:r>
              <w:rPr>
                <w:sz w:val="16"/>
              </w:rPr>
              <w:t>praktyczne</w:t>
            </w:r>
            <w:proofErr w:type="spellEnd"/>
          </w:p>
        </w:tc>
        <w:tc>
          <w:tcPr>
            <w:tcW w:w="840" w:type="dxa"/>
          </w:tcPr>
          <w:p w14:paraId="05C27687" w14:textId="5AA4763F" w:rsidR="0065329D" w:rsidRDefault="00494834">
            <w:pPr>
              <w:pStyle w:val="TableParagraph"/>
              <w:spacing w:before="105"/>
              <w:ind w:left="99" w:right="3"/>
              <w:jc w:val="center"/>
              <w:rPr>
                <w:sz w:val="14"/>
              </w:rPr>
            </w:pPr>
            <w:r>
              <w:rPr>
                <w:sz w:val="14"/>
              </w:rPr>
              <w:t>3</w:t>
            </w:r>
            <w:r w:rsidR="001E06FC">
              <w:rPr>
                <w:sz w:val="14"/>
              </w:rPr>
              <w:t>6</w:t>
            </w:r>
          </w:p>
        </w:tc>
        <w:tc>
          <w:tcPr>
            <w:tcW w:w="840" w:type="dxa"/>
            <w:gridSpan w:val="2"/>
          </w:tcPr>
          <w:p w14:paraId="1049D151" w14:textId="5213CEE1" w:rsidR="0065329D" w:rsidRDefault="001E06FC" w:rsidP="001E06FC">
            <w:pPr>
              <w:pStyle w:val="TableParagraph"/>
              <w:jc w:val="center"/>
              <w:rPr>
                <w:rFonts w:ascii="Times New Roman"/>
                <w:sz w:val="16"/>
              </w:rPr>
            </w:pPr>
            <w:r>
              <w:rPr>
                <w:rFonts w:ascii="Times New Roman"/>
                <w:sz w:val="16"/>
              </w:rPr>
              <w:t>18</w:t>
            </w:r>
          </w:p>
        </w:tc>
        <w:tc>
          <w:tcPr>
            <w:tcW w:w="1001" w:type="dxa"/>
          </w:tcPr>
          <w:p w14:paraId="7AEFD3B5" w14:textId="6087A6B5" w:rsidR="0065329D" w:rsidRDefault="005A5AB3">
            <w:pPr>
              <w:pStyle w:val="TableParagraph"/>
              <w:spacing w:before="105"/>
              <w:ind w:left="114" w:right="19"/>
              <w:jc w:val="center"/>
              <w:rPr>
                <w:sz w:val="14"/>
              </w:rPr>
            </w:pPr>
            <w:r>
              <w:rPr>
                <w:sz w:val="14"/>
              </w:rPr>
              <w:t>18</w:t>
            </w:r>
          </w:p>
        </w:tc>
        <w:tc>
          <w:tcPr>
            <w:tcW w:w="4692" w:type="dxa"/>
            <w:gridSpan w:val="7"/>
          </w:tcPr>
          <w:p w14:paraId="5D99CB4D" w14:textId="77777777" w:rsidR="0065329D" w:rsidRPr="007911EC" w:rsidRDefault="00494834">
            <w:pPr>
              <w:pStyle w:val="TableParagraph"/>
              <w:spacing w:before="1" w:line="194" w:lineRule="exact"/>
              <w:ind w:left="209" w:right="93" w:firstLine="117"/>
              <w:rPr>
                <w:sz w:val="16"/>
                <w:lang w:val="pl-PL"/>
              </w:rPr>
            </w:pPr>
            <w:r w:rsidRPr="007911EC">
              <w:rPr>
                <w:sz w:val="16"/>
                <w:lang w:val="pl-PL"/>
              </w:rPr>
              <w:t>Obserwacja pracy studenta podczas zajęć (uczestnictwo w zajęciach, aktywność i przygotowanie do zajęć), test końcowy</w:t>
            </w:r>
          </w:p>
        </w:tc>
        <w:tc>
          <w:tcPr>
            <w:tcW w:w="850" w:type="dxa"/>
          </w:tcPr>
          <w:p w14:paraId="70192F3F" w14:textId="77777777" w:rsidR="0065329D" w:rsidRDefault="00494834">
            <w:pPr>
              <w:pStyle w:val="TableParagraph"/>
              <w:spacing w:before="105"/>
              <w:ind w:left="352"/>
              <w:rPr>
                <w:sz w:val="14"/>
              </w:rPr>
            </w:pPr>
            <w:r>
              <w:rPr>
                <w:sz w:val="14"/>
              </w:rPr>
              <w:t>100</w:t>
            </w:r>
          </w:p>
        </w:tc>
      </w:tr>
      <w:tr w:rsidR="0065329D" w14:paraId="4707DA6A" w14:textId="77777777">
        <w:trPr>
          <w:trHeight w:val="248"/>
        </w:trPr>
        <w:tc>
          <w:tcPr>
            <w:tcW w:w="1560" w:type="dxa"/>
            <w:gridSpan w:val="2"/>
          </w:tcPr>
          <w:p w14:paraId="731D1C09" w14:textId="77777777" w:rsidR="0065329D" w:rsidRDefault="00494834">
            <w:pPr>
              <w:pStyle w:val="TableParagraph"/>
              <w:spacing w:before="24"/>
              <w:ind w:left="108"/>
              <w:rPr>
                <w:sz w:val="16"/>
              </w:rPr>
            </w:pPr>
            <w:proofErr w:type="spellStart"/>
            <w:r>
              <w:rPr>
                <w:sz w:val="16"/>
              </w:rPr>
              <w:t>Konsultacje</w:t>
            </w:r>
            <w:proofErr w:type="spellEnd"/>
          </w:p>
        </w:tc>
        <w:tc>
          <w:tcPr>
            <w:tcW w:w="840" w:type="dxa"/>
          </w:tcPr>
          <w:p w14:paraId="3EC96B53" w14:textId="62035329" w:rsidR="0065329D" w:rsidRDefault="001E06FC">
            <w:pPr>
              <w:pStyle w:val="TableParagraph"/>
              <w:spacing w:before="37"/>
              <w:ind w:left="95"/>
              <w:jc w:val="center"/>
              <w:rPr>
                <w:sz w:val="14"/>
              </w:rPr>
            </w:pPr>
            <w:r>
              <w:rPr>
                <w:w w:val="99"/>
                <w:sz w:val="14"/>
              </w:rPr>
              <w:t>4</w:t>
            </w:r>
          </w:p>
        </w:tc>
        <w:tc>
          <w:tcPr>
            <w:tcW w:w="840" w:type="dxa"/>
            <w:gridSpan w:val="2"/>
          </w:tcPr>
          <w:p w14:paraId="502711EA" w14:textId="5CF45E96" w:rsidR="0065329D" w:rsidRDefault="001E06FC" w:rsidP="001E06FC">
            <w:pPr>
              <w:pStyle w:val="TableParagraph"/>
              <w:jc w:val="center"/>
              <w:rPr>
                <w:rFonts w:ascii="Times New Roman"/>
                <w:sz w:val="16"/>
              </w:rPr>
            </w:pPr>
            <w:r>
              <w:rPr>
                <w:rFonts w:ascii="Times New Roman"/>
                <w:sz w:val="16"/>
              </w:rPr>
              <w:t>2</w:t>
            </w:r>
          </w:p>
        </w:tc>
        <w:tc>
          <w:tcPr>
            <w:tcW w:w="1001" w:type="dxa"/>
          </w:tcPr>
          <w:p w14:paraId="05E711C8" w14:textId="77777777" w:rsidR="0065329D" w:rsidRDefault="00494834">
            <w:pPr>
              <w:pStyle w:val="TableParagraph"/>
              <w:spacing w:before="37"/>
              <w:ind w:left="94"/>
              <w:jc w:val="center"/>
              <w:rPr>
                <w:sz w:val="14"/>
              </w:rPr>
            </w:pPr>
            <w:r>
              <w:rPr>
                <w:w w:val="99"/>
                <w:sz w:val="14"/>
              </w:rPr>
              <w:t>2</w:t>
            </w:r>
          </w:p>
        </w:tc>
        <w:tc>
          <w:tcPr>
            <w:tcW w:w="4692" w:type="dxa"/>
            <w:gridSpan w:val="7"/>
          </w:tcPr>
          <w:p w14:paraId="0CA1DBFC" w14:textId="77777777" w:rsidR="0065329D" w:rsidRDefault="0065329D">
            <w:pPr>
              <w:pStyle w:val="TableParagraph"/>
              <w:rPr>
                <w:rFonts w:ascii="Times New Roman"/>
                <w:sz w:val="16"/>
              </w:rPr>
            </w:pPr>
          </w:p>
        </w:tc>
        <w:tc>
          <w:tcPr>
            <w:tcW w:w="850" w:type="dxa"/>
          </w:tcPr>
          <w:p w14:paraId="3880FA1C" w14:textId="77777777" w:rsidR="0065329D" w:rsidRDefault="0065329D">
            <w:pPr>
              <w:pStyle w:val="TableParagraph"/>
              <w:rPr>
                <w:rFonts w:ascii="Times New Roman"/>
                <w:sz w:val="16"/>
              </w:rPr>
            </w:pPr>
          </w:p>
        </w:tc>
      </w:tr>
      <w:tr w:rsidR="0065329D" w14:paraId="37F2B5E3" w14:textId="77777777">
        <w:trPr>
          <w:trHeight w:val="280"/>
        </w:trPr>
        <w:tc>
          <w:tcPr>
            <w:tcW w:w="1560" w:type="dxa"/>
            <w:gridSpan w:val="2"/>
          </w:tcPr>
          <w:p w14:paraId="1352F0F9" w14:textId="77777777" w:rsidR="0065329D" w:rsidRDefault="00494834">
            <w:pPr>
              <w:pStyle w:val="TableParagraph"/>
              <w:spacing w:before="56"/>
              <w:ind w:left="559"/>
              <w:rPr>
                <w:b/>
                <w:sz w:val="14"/>
              </w:rPr>
            </w:pPr>
            <w:proofErr w:type="spellStart"/>
            <w:r>
              <w:rPr>
                <w:b/>
                <w:sz w:val="14"/>
              </w:rPr>
              <w:t>Razem</w:t>
            </w:r>
            <w:proofErr w:type="spellEnd"/>
            <w:r>
              <w:rPr>
                <w:b/>
                <w:sz w:val="14"/>
              </w:rPr>
              <w:t>:</w:t>
            </w:r>
          </w:p>
        </w:tc>
        <w:tc>
          <w:tcPr>
            <w:tcW w:w="840" w:type="dxa"/>
          </w:tcPr>
          <w:p w14:paraId="6FF3397A" w14:textId="6A4DDA01" w:rsidR="0065329D" w:rsidRDefault="001E06FC">
            <w:pPr>
              <w:pStyle w:val="TableParagraph"/>
              <w:spacing w:before="56"/>
              <w:ind w:left="99" w:right="3"/>
              <w:jc w:val="center"/>
              <w:rPr>
                <w:sz w:val="14"/>
              </w:rPr>
            </w:pPr>
            <w:r>
              <w:rPr>
                <w:sz w:val="14"/>
              </w:rPr>
              <w:t>40</w:t>
            </w:r>
          </w:p>
        </w:tc>
        <w:tc>
          <w:tcPr>
            <w:tcW w:w="840" w:type="dxa"/>
            <w:gridSpan w:val="2"/>
          </w:tcPr>
          <w:p w14:paraId="60F0DFED" w14:textId="3C9C8133" w:rsidR="0065329D" w:rsidRDefault="001E06FC" w:rsidP="001E06FC">
            <w:pPr>
              <w:pStyle w:val="TableParagraph"/>
              <w:jc w:val="center"/>
              <w:rPr>
                <w:rFonts w:ascii="Times New Roman"/>
                <w:sz w:val="16"/>
              </w:rPr>
            </w:pPr>
            <w:r>
              <w:rPr>
                <w:rFonts w:ascii="Times New Roman"/>
                <w:sz w:val="16"/>
              </w:rPr>
              <w:t>20</w:t>
            </w:r>
          </w:p>
        </w:tc>
        <w:tc>
          <w:tcPr>
            <w:tcW w:w="1001" w:type="dxa"/>
          </w:tcPr>
          <w:p w14:paraId="13CB6270" w14:textId="5861029C" w:rsidR="0065329D" w:rsidRDefault="001E06FC">
            <w:pPr>
              <w:pStyle w:val="TableParagraph"/>
              <w:spacing w:before="56"/>
              <w:ind w:left="114" w:right="19"/>
              <w:jc w:val="center"/>
              <w:rPr>
                <w:sz w:val="14"/>
              </w:rPr>
            </w:pPr>
            <w:r>
              <w:rPr>
                <w:sz w:val="14"/>
              </w:rPr>
              <w:t>20</w:t>
            </w:r>
          </w:p>
        </w:tc>
        <w:tc>
          <w:tcPr>
            <w:tcW w:w="3416" w:type="dxa"/>
            <w:gridSpan w:val="5"/>
          </w:tcPr>
          <w:p w14:paraId="7C8C2645" w14:textId="77777777" w:rsidR="0065329D" w:rsidRDefault="0065329D">
            <w:pPr>
              <w:pStyle w:val="TableParagraph"/>
              <w:rPr>
                <w:rFonts w:ascii="Times New Roman"/>
                <w:sz w:val="16"/>
              </w:rPr>
            </w:pPr>
          </w:p>
        </w:tc>
        <w:tc>
          <w:tcPr>
            <w:tcW w:w="1276" w:type="dxa"/>
            <w:gridSpan w:val="2"/>
          </w:tcPr>
          <w:p w14:paraId="27A51F20" w14:textId="77777777" w:rsidR="0065329D" w:rsidRDefault="00494834">
            <w:pPr>
              <w:pStyle w:val="TableParagraph"/>
              <w:spacing w:before="56"/>
              <w:ind w:left="476"/>
              <w:rPr>
                <w:sz w:val="14"/>
              </w:rPr>
            </w:pPr>
            <w:proofErr w:type="spellStart"/>
            <w:r>
              <w:rPr>
                <w:sz w:val="14"/>
              </w:rPr>
              <w:t>Razem</w:t>
            </w:r>
            <w:proofErr w:type="spellEnd"/>
          </w:p>
        </w:tc>
        <w:tc>
          <w:tcPr>
            <w:tcW w:w="850" w:type="dxa"/>
          </w:tcPr>
          <w:p w14:paraId="04A7E46C" w14:textId="77777777" w:rsidR="0065329D" w:rsidRDefault="00494834">
            <w:pPr>
              <w:pStyle w:val="TableParagraph"/>
              <w:spacing w:before="56"/>
              <w:ind w:right="11"/>
              <w:jc w:val="right"/>
              <w:rPr>
                <w:sz w:val="14"/>
              </w:rPr>
            </w:pPr>
            <w:r>
              <w:rPr>
                <w:sz w:val="14"/>
              </w:rPr>
              <w:t>100 %</w:t>
            </w:r>
          </w:p>
        </w:tc>
      </w:tr>
      <w:tr w:rsidR="0065329D" w14:paraId="7373A2D3" w14:textId="77777777">
        <w:trPr>
          <w:trHeight w:val="577"/>
        </w:trPr>
        <w:tc>
          <w:tcPr>
            <w:tcW w:w="994" w:type="dxa"/>
          </w:tcPr>
          <w:p w14:paraId="75389735" w14:textId="77777777" w:rsidR="0065329D" w:rsidRDefault="00494834">
            <w:pPr>
              <w:pStyle w:val="TableParagraph"/>
              <w:spacing w:before="94"/>
              <w:ind w:left="108" w:right="74"/>
              <w:rPr>
                <w:b/>
                <w:sz w:val="16"/>
              </w:rPr>
            </w:pPr>
            <w:proofErr w:type="spellStart"/>
            <w:r>
              <w:rPr>
                <w:b/>
                <w:sz w:val="16"/>
              </w:rPr>
              <w:t>Kategoria</w:t>
            </w:r>
            <w:proofErr w:type="spellEnd"/>
            <w:r>
              <w:rPr>
                <w:b/>
                <w:sz w:val="16"/>
              </w:rPr>
              <w:t xml:space="preserve"> </w:t>
            </w:r>
            <w:proofErr w:type="spellStart"/>
            <w:r>
              <w:rPr>
                <w:b/>
                <w:sz w:val="16"/>
              </w:rPr>
              <w:t>efektów</w:t>
            </w:r>
            <w:proofErr w:type="spellEnd"/>
          </w:p>
        </w:tc>
        <w:tc>
          <w:tcPr>
            <w:tcW w:w="566" w:type="dxa"/>
          </w:tcPr>
          <w:p w14:paraId="170DD2FA" w14:textId="77777777" w:rsidR="0065329D" w:rsidRDefault="0065329D">
            <w:pPr>
              <w:pStyle w:val="TableParagraph"/>
              <w:spacing w:before="11"/>
              <w:rPr>
                <w:b/>
                <w:sz w:val="15"/>
              </w:rPr>
            </w:pPr>
          </w:p>
          <w:p w14:paraId="08638B14" w14:textId="77777777" w:rsidR="0065329D" w:rsidRDefault="00494834">
            <w:pPr>
              <w:pStyle w:val="TableParagraph"/>
              <w:ind w:left="107"/>
              <w:rPr>
                <w:b/>
                <w:sz w:val="16"/>
              </w:rPr>
            </w:pPr>
            <w:proofErr w:type="spellStart"/>
            <w:r>
              <w:rPr>
                <w:b/>
                <w:sz w:val="16"/>
              </w:rPr>
              <w:t>Lp</w:t>
            </w:r>
            <w:proofErr w:type="spellEnd"/>
            <w:r>
              <w:rPr>
                <w:b/>
                <w:sz w:val="16"/>
              </w:rPr>
              <w:t>.</w:t>
            </w:r>
          </w:p>
        </w:tc>
        <w:tc>
          <w:tcPr>
            <w:tcW w:w="6097" w:type="dxa"/>
            <w:gridSpan w:val="9"/>
          </w:tcPr>
          <w:p w14:paraId="6DDB31F7" w14:textId="77777777" w:rsidR="0065329D" w:rsidRPr="007911EC" w:rsidRDefault="0065329D">
            <w:pPr>
              <w:pStyle w:val="TableParagraph"/>
              <w:spacing w:before="11"/>
              <w:rPr>
                <w:b/>
                <w:sz w:val="15"/>
                <w:lang w:val="pl-PL"/>
              </w:rPr>
            </w:pPr>
          </w:p>
          <w:p w14:paraId="0D18B750" w14:textId="77777777" w:rsidR="0065329D" w:rsidRPr="007911EC" w:rsidRDefault="00494834">
            <w:pPr>
              <w:pStyle w:val="TableParagraph"/>
              <w:ind w:left="1339"/>
              <w:rPr>
                <w:b/>
                <w:sz w:val="16"/>
                <w:lang w:val="pl-PL"/>
              </w:rPr>
            </w:pPr>
            <w:r w:rsidRPr="007911EC">
              <w:rPr>
                <w:b/>
                <w:sz w:val="16"/>
                <w:lang w:val="pl-PL"/>
              </w:rPr>
              <w:t>Efekty uczenia się dla modułu (przedmiotu)</w:t>
            </w:r>
          </w:p>
        </w:tc>
        <w:tc>
          <w:tcPr>
            <w:tcW w:w="1276" w:type="dxa"/>
            <w:gridSpan w:val="2"/>
          </w:tcPr>
          <w:p w14:paraId="083D1ECE" w14:textId="77777777" w:rsidR="0065329D" w:rsidRDefault="00494834">
            <w:pPr>
              <w:pStyle w:val="TableParagraph"/>
              <w:spacing w:before="94"/>
              <w:ind w:left="209" w:right="90" w:firstLine="216"/>
              <w:rPr>
                <w:b/>
                <w:sz w:val="16"/>
              </w:rPr>
            </w:pPr>
            <w:proofErr w:type="spellStart"/>
            <w:r>
              <w:rPr>
                <w:b/>
                <w:sz w:val="16"/>
              </w:rPr>
              <w:t>Efekty</w:t>
            </w:r>
            <w:proofErr w:type="spellEnd"/>
            <w:r>
              <w:rPr>
                <w:b/>
                <w:sz w:val="16"/>
              </w:rPr>
              <w:t xml:space="preserve"> </w:t>
            </w:r>
            <w:proofErr w:type="spellStart"/>
            <w:r>
              <w:rPr>
                <w:b/>
                <w:sz w:val="16"/>
              </w:rPr>
              <w:t>kierunkowe</w:t>
            </w:r>
            <w:proofErr w:type="spellEnd"/>
          </w:p>
        </w:tc>
        <w:tc>
          <w:tcPr>
            <w:tcW w:w="850" w:type="dxa"/>
          </w:tcPr>
          <w:p w14:paraId="2BD374CB" w14:textId="77777777" w:rsidR="0065329D" w:rsidRDefault="00494834">
            <w:pPr>
              <w:pStyle w:val="TableParagraph"/>
              <w:spacing w:before="94"/>
              <w:ind w:left="213"/>
              <w:rPr>
                <w:b/>
                <w:sz w:val="16"/>
              </w:rPr>
            </w:pPr>
            <w:proofErr w:type="spellStart"/>
            <w:r>
              <w:rPr>
                <w:b/>
                <w:sz w:val="16"/>
              </w:rPr>
              <w:t>Formy</w:t>
            </w:r>
            <w:proofErr w:type="spellEnd"/>
          </w:p>
          <w:p w14:paraId="6A344CCF" w14:textId="77777777" w:rsidR="0065329D" w:rsidRDefault="00494834">
            <w:pPr>
              <w:pStyle w:val="TableParagraph"/>
              <w:spacing w:before="1"/>
              <w:ind w:left="258"/>
              <w:rPr>
                <w:b/>
                <w:sz w:val="16"/>
              </w:rPr>
            </w:pPr>
            <w:proofErr w:type="spellStart"/>
            <w:r>
              <w:rPr>
                <w:b/>
                <w:sz w:val="16"/>
              </w:rPr>
              <w:t>zajęć</w:t>
            </w:r>
            <w:proofErr w:type="spellEnd"/>
          </w:p>
        </w:tc>
      </w:tr>
      <w:tr w:rsidR="0065329D" w14:paraId="79BAFC83" w14:textId="77777777">
        <w:trPr>
          <w:trHeight w:val="256"/>
        </w:trPr>
        <w:tc>
          <w:tcPr>
            <w:tcW w:w="994" w:type="dxa"/>
            <w:vMerge w:val="restart"/>
          </w:tcPr>
          <w:p w14:paraId="363A5BA2" w14:textId="77777777" w:rsidR="0065329D" w:rsidRDefault="0065329D">
            <w:pPr>
              <w:pStyle w:val="TableParagraph"/>
              <w:rPr>
                <w:b/>
                <w:sz w:val="18"/>
              </w:rPr>
            </w:pPr>
          </w:p>
          <w:p w14:paraId="77DA2DBD" w14:textId="77777777" w:rsidR="0065329D" w:rsidRDefault="0065329D">
            <w:pPr>
              <w:pStyle w:val="TableParagraph"/>
              <w:rPr>
                <w:b/>
                <w:sz w:val="18"/>
              </w:rPr>
            </w:pPr>
          </w:p>
          <w:p w14:paraId="0819AE57" w14:textId="77777777" w:rsidR="0065329D" w:rsidRDefault="00494834">
            <w:pPr>
              <w:pStyle w:val="TableParagraph"/>
              <w:spacing w:before="156"/>
              <w:ind w:left="108"/>
              <w:rPr>
                <w:sz w:val="16"/>
              </w:rPr>
            </w:pPr>
            <w:proofErr w:type="spellStart"/>
            <w:r>
              <w:rPr>
                <w:sz w:val="16"/>
              </w:rPr>
              <w:t>Wiedza</w:t>
            </w:r>
            <w:proofErr w:type="spellEnd"/>
          </w:p>
        </w:tc>
        <w:tc>
          <w:tcPr>
            <w:tcW w:w="566" w:type="dxa"/>
          </w:tcPr>
          <w:p w14:paraId="5C41EAB0" w14:textId="77777777" w:rsidR="0065329D" w:rsidRDefault="00494834">
            <w:pPr>
              <w:pStyle w:val="TableParagraph"/>
              <w:spacing w:before="31"/>
              <w:ind w:left="107"/>
              <w:rPr>
                <w:sz w:val="16"/>
              </w:rPr>
            </w:pPr>
            <w:r>
              <w:rPr>
                <w:sz w:val="16"/>
              </w:rPr>
              <w:t>1.</w:t>
            </w:r>
          </w:p>
        </w:tc>
        <w:tc>
          <w:tcPr>
            <w:tcW w:w="6097" w:type="dxa"/>
            <w:gridSpan w:val="9"/>
          </w:tcPr>
          <w:p w14:paraId="67D54CC8" w14:textId="77777777" w:rsidR="0065329D" w:rsidRDefault="0065329D">
            <w:pPr>
              <w:pStyle w:val="TableParagraph"/>
              <w:rPr>
                <w:rFonts w:ascii="Times New Roman"/>
                <w:sz w:val="16"/>
              </w:rPr>
            </w:pPr>
          </w:p>
        </w:tc>
        <w:tc>
          <w:tcPr>
            <w:tcW w:w="1276" w:type="dxa"/>
            <w:gridSpan w:val="2"/>
          </w:tcPr>
          <w:p w14:paraId="7CEF959B" w14:textId="77777777" w:rsidR="0065329D" w:rsidRDefault="0065329D">
            <w:pPr>
              <w:pStyle w:val="TableParagraph"/>
              <w:rPr>
                <w:rFonts w:ascii="Times New Roman"/>
                <w:sz w:val="16"/>
              </w:rPr>
            </w:pPr>
          </w:p>
        </w:tc>
        <w:tc>
          <w:tcPr>
            <w:tcW w:w="850" w:type="dxa"/>
          </w:tcPr>
          <w:p w14:paraId="0E4B4C4E" w14:textId="77777777" w:rsidR="0065329D" w:rsidRDefault="0065329D">
            <w:pPr>
              <w:pStyle w:val="TableParagraph"/>
              <w:rPr>
                <w:rFonts w:ascii="Times New Roman"/>
                <w:sz w:val="16"/>
              </w:rPr>
            </w:pPr>
          </w:p>
        </w:tc>
      </w:tr>
      <w:tr w:rsidR="0065329D" w14:paraId="73EBC711" w14:textId="77777777">
        <w:trPr>
          <w:trHeight w:val="385"/>
        </w:trPr>
        <w:tc>
          <w:tcPr>
            <w:tcW w:w="994" w:type="dxa"/>
            <w:vMerge/>
            <w:tcBorders>
              <w:top w:val="nil"/>
            </w:tcBorders>
          </w:tcPr>
          <w:p w14:paraId="157625ED" w14:textId="77777777" w:rsidR="0065329D" w:rsidRDefault="0065329D">
            <w:pPr>
              <w:rPr>
                <w:sz w:val="2"/>
                <w:szCs w:val="2"/>
              </w:rPr>
            </w:pPr>
          </w:p>
        </w:tc>
        <w:tc>
          <w:tcPr>
            <w:tcW w:w="566" w:type="dxa"/>
          </w:tcPr>
          <w:p w14:paraId="7099C425" w14:textId="77777777" w:rsidR="0065329D" w:rsidRDefault="00494834">
            <w:pPr>
              <w:pStyle w:val="TableParagraph"/>
              <w:spacing w:before="94"/>
              <w:ind w:left="107"/>
              <w:rPr>
                <w:sz w:val="16"/>
              </w:rPr>
            </w:pPr>
            <w:r>
              <w:rPr>
                <w:sz w:val="16"/>
              </w:rPr>
              <w:t>2.</w:t>
            </w:r>
          </w:p>
        </w:tc>
        <w:tc>
          <w:tcPr>
            <w:tcW w:w="6097" w:type="dxa"/>
            <w:gridSpan w:val="9"/>
          </w:tcPr>
          <w:p w14:paraId="5606B17B" w14:textId="77777777" w:rsidR="0065329D" w:rsidRPr="007911EC" w:rsidRDefault="00494834">
            <w:pPr>
              <w:pStyle w:val="TableParagraph"/>
              <w:spacing w:line="191" w:lineRule="exact"/>
              <w:ind w:left="108"/>
              <w:rPr>
                <w:sz w:val="16"/>
                <w:lang w:val="pl-PL"/>
              </w:rPr>
            </w:pPr>
            <w:r w:rsidRPr="007911EC">
              <w:rPr>
                <w:sz w:val="16"/>
                <w:lang w:val="pl-PL"/>
              </w:rPr>
              <w:t>Dysponuje podstawową wiedzą o zwyczajach i kulturze Hiszpanii oraz innych krajów</w:t>
            </w:r>
          </w:p>
          <w:p w14:paraId="59D3A734" w14:textId="77777777" w:rsidR="0065329D" w:rsidRDefault="00494834">
            <w:pPr>
              <w:pStyle w:val="TableParagraph"/>
              <w:spacing w:before="1" w:line="173" w:lineRule="exact"/>
              <w:ind w:left="108"/>
              <w:rPr>
                <w:sz w:val="16"/>
              </w:rPr>
            </w:pPr>
            <w:proofErr w:type="spellStart"/>
            <w:r>
              <w:rPr>
                <w:sz w:val="16"/>
              </w:rPr>
              <w:t>hiszpańskojęzycznych</w:t>
            </w:r>
            <w:proofErr w:type="spellEnd"/>
          </w:p>
        </w:tc>
        <w:tc>
          <w:tcPr>
            <w:tcW w:w="1276" w:type="dxa"/>
            <w:gridSpan w:val="2"/>
          </w:tcPr>
          <w:p w14:paraId="27C268D5" w14:textId="77777777" w:rsidR="0065329D" w:rsidRDefault="0065329D">
            <w:pPr>
              <w:pStyle w:val="TableParagraph"/>
              <w:rPr>
                <w:rFonts w:ascii="Times New Roman"/>
                <w:sz w:val="16"/>
              </w:rPr>
            </w:pPr>
          </w:p>
        </w:tc>
        <w:tc>
          <w:tcPr>
            <w:tcW w:w="850" w:type="dxa"/>
          </w:tcPr>
          <w:p w14:paraId="683C7F47" w14:textId="77777777" w:rsidR="0065329D" w:rsidRDefault="00494834">
            <w:pPr>
              <w:pStyle w:val="TableParagraph"/>
              <w:spacing w:before="94"/>
              <w:ind w:left="103" w:right="11"/>
              <w:jc w:val="center"/>
              <w:rPr>
                <w:sz w:val="16"/>
              </w:rPr>
            </w:pPr>
            <w:r>
              <w:rPr>
                <w:sz w:val="16"/>
              </w:rPr>
              <w:t>CP</w:t>
            </w:r>
          </w:p>
        </w:tc>
      </w:tr>
      <w:tr w:rsidR="0065329D" w14:paraId="27B93EAC" w14:textId="77777777">
        <w:trPr>
          <w:trHeight w:val="254"/>
        </w:trPr>
        <w:tc>
          <w:tcPr>
            <w:tcW w:w="994" w:type="dxa"/>
            <w:vMerge/>
            <w:tcBorders>
              <w:top w:val="nil"/>
            </w:tcBorders>
          </w:tcPr>
          <w:p w14:paraId="3740D62E" w14:textId="77777777" w:rsidR="0065329D" w:rsidRDefault="0065329D">
            <w:pPr>
              <w:rPr>
                <w:sz w:val="2"/>
                <w:szCs w:val="2"/>
              </w:rPr>
            </w:pPr>
          </w:p>
        </w:tc>
        <w:tc>
          <w:tcPr>
            <w:tcW w:w="566" w:type="dxa"/>
          </w:tcPr>
          <w:p w14:paraId="4D65780E" w14:textId="77777777" w:rsidR="0065329D" w:rsidRDefault="00494834">
            <w:pPr>
              <w:pStyle w:val="TableParagraph"/>
              <w:spacing w:before="29"/>
              <w:ind w:left="107"/>
              <w:rPr>
                <w:sz w:val="16"/>
              </w:rPr>
            </w:pPr>
            <w:r>
              <w:rPr>
                <w:sz w:val="16"/>
              </w:rPr>
              <w:t>3.</w:t>
            </w:r>
          </w:p>
        </w:tc>
        <w:tc>
          <w:tcPr>
            <w:tcW w:w="6097" w:type="dxa"/>
            <w:gridSpan w:val="9"/>
          </w:tcPr>
          <w:p w14:paraId="48BB86A7" w14:textId="77777777" w:rsidR="0065329D" w:rsidRDefault="0065329D">
            <w:pPr>
              <w:pStyle w:val="TableParagraph"/>
              <w:rPr>
                <w:rFonts w:ascii="Times New Roman"/>
                <w:sz w:val="16"/>
              </w:rPr>
            </w:pPr>
          </w:p>
        </w:tc>
        <w:tc>
          <w:tcPr>
            <w:tcW w:w="1276" w:type="dxa"/>
            <w:gridSpan w:val="2"/>
          </w:tcPr>
          <w:p w14:paraId="5D299F24" w14:textId="77777777" w:rsidR="0065329D" w:rsidRDefault="0065329D">
            <w:pPr>
              <w:pStyle w:val="TableParagraph"/>
              <w:rPr>
                <w:rFonts w:ascii="Times New Roman"/>
                <w:sz w:val="16"/>
              </w:rPr>
            </w:pPr>
          </w:p>
        </w:tc>
        <w:tc>
          <w:tcPr>
            <w:tcW w:w="850" w:type="dxa"/>
          </w:tcPr>
          <w:p w14:paraId="20CB0631" w14:textId="77777777" w:rsidR="0065329D" w:rsidRDefault="0065329D">
            <w:pPr>
              <w:pStyle w:val="TableParagraph"/>
              <w:rPr>
                <w:rFonts w:ascii="Times New Roman"/>
                <w:sz w:val="16"/>
              </w:rPr>
            </w:pPr>
          </w:p>
        </w:tc>
      </w:tr>
      <w:tr w:rsidR="0065329D" w14:paraId="7F2C5B4C" w14:textId="77777777">
        <w:trPr>
          <w:trHeight w:val="256"/>
        </w:trPr>
        <w:tc>
          <w:tcPr>
            <w:tcW w:w="994" w:type="dxa"/>
            <w:vMerge/>
            <w:tcBorders>
              <w:top w:val="nil"/>
            </w:tcBorders>
          </w:tcPr>
          <w:p w14:paraId="08A62128" w14:textId="77777777" w:rsidR="0065329D" w:rsidRDefault="0065329D">
            <w:pPr>
              <w:rPr>
                <w:sz w:val="2"/>
                <w:szCs w:val="2"/>
              </w:rPr>
            </w:pPr>
          </w:p>
        </w:tc>
        <w:tc>
          <w:tcPr>
            <w:tcW w:w="566" w:type="dxa"/>
          </w:tcPr>
          <w:p w14:paraId="6852B8BF" w14:textId="77777777" w:rsidR="0065329D" w:rsidRDefault="00494834">
            <w:pPr>
              <w:pStyle w:val="TableParagraph"/>
              <w:spacing w:before="29"/>
              <w:ind w:left="107"/>
              <w:rPr>
                <w:sz w:val="16"/>
              </w:rPr>
            </w:pPr>
            <w:r>
              <w:rPr>
                <w:sz w:val="16"/>
              </w:rPr>
              <w:t>4.</w:t>
            </w:r>
          </w:p>
        </w:tc>
        <w:tc>
          <w:tcPr>
            <w:tcW w:w="6097" w:type="dxa"/>
            <w:gridSpan w:val="9"/>
          </w:tcPr>
          <w:p w14:paraId="48866096" w14:textId="77777777" w:rsidR="0065329D" w:rsidRDefault="0065329D">
            <w:pPr>
              <w:pStyle w:val="TableParagraph"/>
              <w:rPr>
                <w:rFonts w:ascii="Times New Roman"/>
                <w:sz w:val="16"/>
              </w:rPr>
            </w:pPr>
          </w:p>
        </w:tc>
        <w:tc>
          <w:tcPr>
            <w:tcW w:w="1276" w:type="dxa"/>
            <w:gridSpan w:val="2"/>
          </w:tcPr>
          <w:p w14:paraId="6634353A" w14:textId="77777777" w:rsidR="0065329D" w:rsidRDefault="0065329D">
            <w:pPr>
              <w:pStyle w:val="TableParagraph"/>
              <w:rPr>
                <w:rFonts w:ascii="Times New Roman"/>
                <w:sz w:val="16"/>
              </w:rPr>
            </w:pPr>
          </w:p>
        </w:tc>
        <w:tc>
          <w:tcPr>
            <w:tcW w:w="850" w:type="dxa"/>
          </w:tcPr>
          <w:p w14:paraId="7BEAF0FF" w14:textId="77777777" w:rsidR="0065329D" w:rsidRDefault="0065329D">
            <w:pPr>
              <w:pStyle w:val="TableParagraph"/>
              <w:rPr>
                <w:rFonts w:ascii="Times New Roman"/>
                <w:sz w:val="16"/>
              </w:rPr>
            </w:pPr>
          </w:p>
        </w:tc>
      </w:tr>
      <w:tr w:rsidR="0065329D" w14:paraId="13779539" w14:textId="77777777">
        <w:trPr>
          <w:trHeight w:val="385"/>
        </w:trPr>
        <w:tc>
          <w:tcPr>
            <w:tcW w:w="994" w:type="dxa"/>
            <w:vMerge w:val="restart"/>
          </w:tcPr>
          <w:p w14:paraId="63B76BC4" w14:textId="77777777" w:rsidR="0065329D" w:rsidRDefault="0065329D">
            <w:pPr>
              <w:pStyle w:val="TableParagraph"/>
              <w:rPr>
                <w:b/>
                <w:sz w:val="18"/>
              </w:rPr>
            </w:pPr>
          </w:p>
          <w:p w14:paraId="0EAE3378" w14:textId="77777777" w:rsidR="0065329D" w:rsidRDefault="0065329D">
            <w:pPr>
              <w:pStyle w:val="TableParagraph"/>
              <w:rPr>
                <w:b/>
                <w:sz w:val="18"/>
              </w:rPr>
            </w:pPr>
          </w:p>
          <w:p w14:paraId="4BF94056" w14:textId="77777777" w:rsidR="0065329D" w:rsidRDefault="0065329D">
            <w:pPr>
              <w:pStyle w:val="TableParagraph"/>
              <w:spacing w:before="6"/>
              <w:rPr>
                <w:b/>
                <w:sz w:val="19"/>
              </w:rPr>
            </w:pPr>
          </w:p>
          <w:p w14:paraId="3425F07F" w14:textId="77777777" w:rsidR="0065329D" w:rsidRDefault="00494834">
            <w:pPr>
              <w:pStyle w:val="TableParagraph"/>
              <w:ind w:left="108"/>
              <w:rPr>
                <w:sz w:val="16"/>
              </w:rPr>
            </w:pPr>
            <w:r>
              <w:rPr>
                <w:sz w:val="16"/>
              </w:rPr>
              <w:t>Umiejętnoś</w:t>
            </w:r>
          </w:p>
          <w:p w14:paraId="2E87F607" w14:textId="77777777" w:rsidR="0065329D" w:rsidRDefault="00494834">
            <w:pPr>
              <w:pStyle w:val="TableParagraph"/>
              <w:spacing w:before="1"/>
              <w:ind w:left="108"/>
              <w:rPr>
                <w:sz w:val="16"/>
              </w:rPr>
            </w:pPr>
            <w:r>
              <w:rPr>
                <w:sz w:val="16"/>
              </w:rPr>
              <w:t>ci</w:t>
            </w:r>
          </w:p>
        </w:tc>
        <w:tc>
          <w:tcPr>
            <w:tcW w:w="566" w:type="dxa"/>
          </w:tcPr>
          <w:p w14:paraId="30F645BB" w14:textId="77777777" w:rsidR="0065329D" w:rsidRDefault="00494834">
            <w:pPr>
              <w:pStyle w:val="TableParagraph"/>
              <w:spacing w:before="94"/>
              <w:ind w:left="107"/>
              <w:rPr>
                <w:sz w:val="16"/>
              </w:rPr>
            </w:pPr>
            <w:r>
              <w:rPr>
                <w:sz w:val="16"/>
              </w:rPr>
              <w:t>1.</w:t>
            </w:r>
          </w:p>
        </w:tc>
        <w:tc>
          <w:tcPr>
            <w:tcW w:w="6097" w:type="dxa"/>
            <w:gridSpan w:val="9"/>
          </w:tcPr>
          <w:p w14:paraId="72DDF2F1" w14:textId="77777777" w:rsidR="0065329D" w:rsidRPr="007911EC" w:rsidRDefault="00494834">
            <w:pPr>
              <w:pStyle w:val="TableParagraph"/>
              <w:spacing w:before="4" w:line="192" w:lineRule="exact"/>
              <w:ind w:left="108" w:right="742"/>
              <w:rPr>
                <w:sz w:val="16"/>
                <w:lang w:val="pl-PL"/>
              </w:rPr>
            </w:pPr>
            <w:r w:rsidRPr="007911EC">
              <w:rPr>
                <w:sz w:val="16"/>
                <w:lang w:val="pl-PL"/>
              </w:rPr>
              <w:t>Potrafi porozumiewać się na poziomie A2 Europejskiego Opisu Kształcenia Językowego</w:t>
            </w:r>
          </w:p>
        </w:tc>
        <w:tc>
          <w:tcPr>
            <w:tcW w:w="1276" w:type="dxa"/>
            <w:gridSpan w:val="2"/>
          </w:tcPr>
          <w:p w14:paraId="47BE09DA" w14:textId="77777777" w:rsidR="0065329D" w:rsidRDefault="00494834">
            <w:pPr>
              <w:pStyle w:val="TableParagraph"/>
              <w:spacing w:before="94"/>
              <w:ind w:left="451"/>
              <w:rPr>
                <w:sz w:val="16"/>
              </w:rPr>
            </w:pPr>
            <w:r>
              <w:rPr>
                <w:sz w:val="16"/>
              </w:rPr>
              <w:t>K_U04</w:t>
            </w:r>
          </w:p>
        </w:tc>
        <w:tc>
          <w:tcPr>
            <w:tcW w:w="850" w:type="dxa"/>
          </w:tcPr>
          <w:p w14:paraId="608CC53D" w14:textId="77777777" w:rsidR="0065329D" w:rsidRDefault="00494834">
            <w:pPr>
              <w:pStyle w:val="TableParagraph"/>
              <w:spacing w:line="191" w:lineRule="exact"/>
              <w:ind w:left="72" w:right="67"/>
              <w:jc w:val="center"/>
              <w:rPr>
                <w:sz w:val="16"/>
              </w:rPr>
            </w:pPr>
            <w:r>
              <w:rPr>
                <w:sz w:val="16"/>
              </w:rPr>
              <w:t>CP</w:t>
            </w:r>
          </w:p>
        </w:tc>
      </w:tr>
      <w:tr w:rsidR="0065329D" w14:paraId="696A4C10" w14:textId="77777777">
        <w:trPr>
          <w:trHeight w:val="367"/>
        </w:trPr>
        <w:tc>
          <w:tcPr>
            <w:tcW w:w="994" w:type="dxa"/>
            <w:vMerge/>
            <w:tcBorders>
              <w:top w:val="nil"/>
            </w:tcBorders>
          </w:tcPr>
          <w:p w14:paraId="6DA459EF" w14:textId="77777777" w:rsidR="0065329D" w:rsidRDefault="0065329D">
            <w:pPr>
              <w:rPr>
                <w:sz w:val="2"/>
                <w:szCs w:val="2"/>
              </w:rPr>
            </w:pPr>
          </w:p>
        </w:tc>
        <w:tc>
          <w:tcPr>
            <w:tcW w:w="566" w:type="dxa"/>
          </w:tcPr>
          <w:p w14:paraId="551B28CC" w14:textId="77777777" w:rsidR="0065329D" w:rsidRDefault="00494834">
            <w:pPr>
              <w:pStyle w:val="TableParagraph"/>
              <w:spacing w:before="85"/>
              <w:ind w:left="107"/>
              <w:rPr>
                <w:sz w:val="16"/>
              </w:rPr>
            </w:pPr>
            <w:r>
              <w:rPr>
                <w:sz w:val="16"/>
              </w:rPr>
              <w:t>2.</w:t>
            </w:r>
          </w:p>
        </w:tc>
        <w:tc>
          <w:tcPr>
            <w:tcW w:w="6097" w:type="dxa"/>
            <w:gridSpan w:val="9"/>
          </w:tcPr>
          <w:p w14:paraId="0DF9076F" w14:textId="77777777" w:rsidR="0065329D" w:rsidRPr="007911EC" w:rsidRDefault="00494834">
            <w:pPr>
              <w:pStyle w:val="TableParagraph"/>
              <w:spacing w:before="85"/>
              <w:ind w:left="108"/>
              <w:rPr>
                <w:sz w:val="16"/>
                <w:lang w:val="pl-PL"/>
              </w:rPr>
            </w:pPr>
            <w:r w:rsidRPr="007911EC">
              <w:rPr>
                <w:sz w:val="16"/>
                <w:lang w:val="pl-PL"/>
              </w:rPr>
              <w:t>Potrafi czytać ze zrozumieniem i pisać mniej skomplikowane teksty</w:t>
            </w:r>
          </w:p>
        </w:tc>
        <w:tc>
          <w:tcPr>
            <w:tcW w:w="1276" w:type="dxa"/>
            <w:gridSpan w:val="2"/>
          </w:tcPr>
          <w:p w14:paraId="259EE154" w14:textId="77777777" w:rsidR="0065329D" w:rsidRDefault="00494834">
            <w:pPr>
              <w:pStyle w:val="TableParagraph"/>
              <w:spacing w:before="85"/>
              <w:ind w:left="451"/>
              <w:rPr>
                <w:sz w:val="16"/>
              </w:rPr>
            </w:pPr>
            <w:r>
              <w:rPr>
                <w:sz w:val="16"/>
              </w:rPr>
              <w:t>K_U04</w:t>
            </w:r>
          </w:p>
        </w:tc>
        <w:tc>
          <w:tcPr>
            <w:tcW w:w="850" w:type="dxa"/>
          </w:tcPr>
          <w:p w14:paraId="5B37093D" w14:textId="77777777" w:rsidR="0065329D" w:rsidRDefault="00494834">
            <w:pPr>
              <w:pStyle w:val="TableParagraph"/>
              <w:spacing w:line="189" w:lineRule="exact"/>
              <w:ind w:left="72" w:right="67"/>
              <w:jc w:val="center"/>
              <w:rPr>
                <w:sz w:val="16"/>
              </w:rPr>
            </w:pPr>
            <w:r>
              <w:rPr>
                <w:sz w:val="16"/>
              </w:rPr>
              <w:t>CP</w:t>
            </w:r>
          </w:p>
        </w:tc>
      </w:tr>
      <w:tr w:rsidR="0065329D" w14:paraId="49726602" w14:textId="77777777">
        <w:trPr>
          <w:trHeight w:val="366"/>
        </w:trPr>
        <w:tc>
          <w:tcPr>
            <w:tcW w:w="994" w:type="dxa"/>
            <w:vMerge/>
            <w:tcBorders>
              <w:top w:val="nil"/>
            </w:tcBorders>
          </w:tcPr>
          <w:p w14:paraId="2DF4F906" w14:textId="77777777" w:rsidR="0065329D" w:rsidRDefault="0065329D">
            <w:pPr>
              <w:rPr>
                <w:sz w:val="2"/>
                <w:szCs w:val="2"/>
              </w:rPr>
            </w:pPr>
          </w:p>
        </w:tc>
        <w:tc>
          <w:tcPr>
            <w:tcW w:w="566" w:type="dxa"/>
          </w:tcPr>
          <w:p w14:paraId="2A0234A5" w14:textId="77777777" w:rsidR="0065329D" w:rsidRDefault="00494834">
            <w:pPr>
              <w:pStyle w:val="TableParagraph"/>
              <w:spacing w:before="84"/>
              <w:ind w:left="107"/>
              <w:rPr>
                <w:sz w:val="16"/>
              </w:rPr>
            </w:pPr>
            <w:r>
              <w:rPr>
                <w:sz w:val="16"/>
              </w:rPr>
              <w:t>3.</w:t>
            </w:r>
          </w:p>
        </w:tc>
        <w:tc>
          <w:tcPr>
            <w:tcW w:w="6097" w:type="dxa"/>
            <w:gridSpan w:val="9"/>
          </w:tcPr>
          <w:p w14:paraId="31AA7323" w14:textId="77777777" w:rsidR="0065329D" w:rsidRPr="007911EC" w:rsidRDefault="00494834">
            <w:pPr>
              <w:pStyle w:val="TableParagraph"/>
              <w:spacing w:before="84"/>
              <w:ind w:left="108"/>
              <w:rPr>
                <w:sz w:val="16"/>
                <w:lang w:val="pl-PL"/>
              </w:rPr>
            </w:pPr>
            <w:r w:rsidRPr="007911EC">
              <w:rPr>
                <w:sz w:val="16"/>
                <w:lang w:val="pl-PL"/>
              </w:rPr>
              <w:t>Rozumie teksty słuchane na poziomie A2</w:t>
            </w:r>
          </w:p>
        </w:tc>
        <w:tc>
          <w:tcPr>
            <w:tcW w:w="1276" w:type="dxa"/>
            <w:gridSpan w:val="2"/>
          </w:tcPr>
          <w:p w14:paraId="730FCD58" w14:textId="77777777" w:rsidR="0065329D" w:rsidRDefault="00494834">
            <w:pPr>
              <w:pStyle w:val="TableParagraph"/>
              <w:spacing w:before="84"/>
              <w:ind w:left="451"/>
              <w:rPr>
                <w:sz w:val="16"/>
              </w:rPr>
            </w:pPr>
            <w:r>
              <w:rPr>
                <w:sz w:val="16"/>
              </w:rPr>
              <w:t>K_U04</w:t>
            </w:r>
          </w:p>
        </w:tc>
        <w:tc>
          <w:tcPr>
            <w:tcW w:w="850" w:type="dxa"/>
          </w:tcPr>
          <w:p w14:paraId="40459BAF" w14:textId="77777777" w:rsidR="0065329D" w:rsidRDefault="00494834">
            <w:pPr>
              <w:pStyle w:val="TableParagraph"/>
              <w:spacing w:line="191" w:lineRule="exact"/>
              <w:ind w:left="72" w:right="67"/>
              <w:jc w:val="center"/>
              <w:rPr>
                <w:sz w:val="16"/>
              </w:rPr>
            </w:pPr>
            <w:r>
              <w:rPr>
                <w:sz w:val="16"/>
              </w:rPr>
              <w:t>CP</w:t>
            </w:r>
          </w:p>
        </w:tc>
      </w:tr>
      <w:tr w:rsidR="0065329D" w14:paraId="74EACC02" w14:textId="77777777">
        <w:trPr>
          <w:trHeight w:val="385"/>
        </w:trPr>
        <w:tc>
          <w:tcPr>
            <w:tcW w:w="994" w:type="dxa"/>
            <w:vMerge/>
            <w:tcBorders>
              <w:top w:val="nil"/>
            </w:tcBorders>
          </w:tcPr>
          <w:p w14:paraId="44C047F9" w14:textId="77777777" w:rsidR="0065329D" w:rsidRDefault="0065329D">
            <w:pPr>
              <w:rPr>
                <w:sz w:val="2"/>
                <w:szCs w:val="2"/>
              </w:rPr>
            </w:pPr>
          </w:p>
        </w:tc>
        <w:tc>
          <w:tcPr>
            <w:tcW w:w="566" w:type="dxa"/>
          </w:tcPr>
          <w:p w14:paraId="1F95EEDB" w14:textId="77777777" w:rsidR="0065329D" w:rsidRDefault="00494834">
            <w:pPr>
              <w:pStyle w:val="TableParagraph"/>
              <w:spacing w:before="96"/>
              <w:ind w:left="107"/>
              <w:rPr>
                <w:sz w:val="16"/>
              </w:rPr>
            </w:pPr>
            <w:r>
              <w:rPr>
                <w:sz w:val="16"/>
              </w:rPr>
              <w:t>4.</w:t>
            </w:r>
          </w:p>
        </w:tc>
        <w:tc>
          <w:tcPr>
            <w:tcW w:w="6097" w:type="dxa"/>
            <w:gridSpan w:val="9"/>
          </w:tcPr>
          <w:p w14:paraId="55F90167" w14:textId="77777777" w:rsidR="0065329D" w:rsidRPr="007911EC" w:rsidRDefault="00494834">
            <w:pPr>
              <w:pStyle w:val="TableParagraph"/>
              <w:spacing w:before="3" w:line="194" w:lineRule="exact"/>
              <w:ind w:left="108" w:right="659"/>
              <w:rPr>
                <w:sz w:val="16"/>
                <w:lang w:val="pl-PL"/>
              </w:rPr>
            </w:pPr>
            <w:r w:rsidRPr="007911EC">
              <w:rPr>
                <w:sz w:val="16"/>
                <w:lang w:val="pl-PL"/>
              </w:rPr>
              <w:t>Potrafi stosować reguły gramatyczne oraz słownictwo pozwalające w miarę swobodnie porozumiewać się na poziomie A2.</w:t>
            </w:r>
          </w:p>
        </w:tc>
        <w:tc>
          <w:tcPr>
            <w:tcW w:w="1276" w:type="dxa"/>
            <w:gridSpan w:val="2"/>
          </w:tcPr>
          <w:p w14:paraId="4CB7AEF3" w14:textId="77777777" w:rsidR="0065329D" w:rsidRDefault="00494834">
            <w:pPr>
              <w:pStyle w:val="TableParagraph"/>
              <w:spacing w:before="96"/>
              <w:ind w:left="451"/>
              <w:rPr>
                <w:sz w:val="16"/>
              </w:rPr>
            </w:pPr>
            <w:r>
              <w:rPr>
                <w:sz w:val="16"/>
              </w:rPr>
              <w:t>K_U04</w:t>
            </w:r>
          </w:p>
        </w:tc>
        <w:tc>
          <w:tcPr>
            <w:tcW w:w="850" w:type="dxa"/>
          </w:tcPr>
          <w:p w14:paraId="3DBF74A6" w14:textId="77777777" w:rsidR="0065329D" w:rsidRDefault="00494834">
            <w:pPr>
              <w:pStyle w:val="TableParagraph"/>
              <w:spacing w:line="191" w:lineRule="exact"/>
              <w:ind w:left="72" w:right="67"/>
              <w:jc w:val="center"/>
              <w:rPr>
                <w:sz w:val="16"/>
              </w:rPr>
            </w:pPr>
            <w:r>
              <w:rPr>
                <w:sz w:val="16"/>
              </w:rPr>
              <w:t>CP</w:t>
            </w:r>
          </w:p>
        </w:tc>
      </w:tr>
      <w:tr w:rsidR="0065329D" w14:paraId="459C5A36" w14:textId="77777777">
        <w:trPr>
          <w:trHeight w:val="381"/>
        </w:trPr>
        <w:tc>
          <w:tcPr>
            <w:tcW w:w="994" w:type="dxa"/>
            <w:vMerge w:val="restart"/>
          </w:tcPr>
          <w:p w14:paraId="6EA16268" w14:textId="77777777" w:rsidR="0065329D" w:rsidRDefault="0065329D">
            <w:pPr>
              <w:pStyle w:val="TableParagraph"/>
              <w:rPr>
                <w:b/>
                <w:sz w:val="18"/>
              </w:rPr>
            </w:pPr>
          </w:p>
          <w:p w14:paraId="40492F62" w14:textId="77777777" w:rsidR="0065329D" w:rsidRDefault="0065329D">
            <w:pPr>
              <w:pStyle w:val="TableParagraph"/>
              <w:rPr>
                <w:b/>
                <w:sz w:val="18"/>
              </w:rPr>
            </w:pPr>
          </w:p>
          <w:p w14:paraId="52ABA954" w14:textId="77777777" w:rsidR="0065329D" w:rsidRDefault="0065329D">
            <w:pPr>
              <w:pStyle w:val="TableParagraph"/>
              <w:spacing w:before="8"/>
              <w:rPr>
                <w:b/>
                <w:sz w:val="19"/>
              </w:rPr>
            </w:pPr>
          </w:p>
          <w:p w14:paraId="1E8BD67B" w14:textId="77777777" w:rsidR="0065329D" w:rsidRDefault="00494834">
            <w:pPr>
              <w:pStyle w:val="TableParagraph"/>
              <w:spacing w:line="193" w:lineRule="exact"/>
              <w:ind w:left="108"/>
              <w:rPr>
                <w:sz w:val="16"/>
              </w:rPr>
            </w:pPr>
            <w:proofErr w:type="spellStart"/>
            <w:r>
              <w:rPr>
                <w:sz w:val="16"/>
              </w:rPr>
              <w:t>Kompetencj</w:t>
            </w:r>
            <w:proofErr w:type="spellEnd"/>
          </w:p>
          <w:p w14:paraId="75AFF3CA" w14:textId="77777777" w:rsidR="0065329D" w:rsidRDefault="00494834">
            <w:pPr>
              <w:pStyle w:val="TableParagraph"/>
              <w:spacing w:line="193" w:lineRule="exact"/>
              <w:ind w:left="108"/>
              <w:rPr>
                <w:sz w:val="16"/>
              </w:rPr>
            </w:pPr>
            <w:r>
              <w:rPr>
                <w:sz w:val="16"/>
              </w:rPr>
              <w:t>e</w:t>
            </w:r>
            <w:r>
              <w:rPr>
                <w:spacing w:val="-5"/>
                <w:sz w:val="16"/>
              </w:rPr>
              <w:t xml:space="preserve"> </w:t>
            </w:r>
            <w:proofErr w:type="spellStart"/>
            <w:r>
              <w:rPr>
                <w:sz w:val="16"/>
              </w:rPr>
              <w:t>społeczne</w:t>
            </w:r>
            <w:proofErr w:type="spellEnd"/>
          </w:p>
        </w:tc>
        <w:tc>
          <w:tcPr>
            <w:tcW w:w="566" w:type="dxa"/>
          </w:tcPr>
          <w:p w14:paraId="7A2874AE" w14:textId="77777777" w:rsidR="0065329D" w:rsidRDefault="00494834">
            <w:pPr>
              <w:pStyle w:val="TableParagraph"/>
              <w:spacing w:before="91"/>
              <w:ind w:left="107"/>
              <w:rPr>
                <w:sz w:val="16"/>
              </w:rPr>
            </w:pPr>
            <w:r>
              <w:rPr>
                <w:sz w:val="16"/>
              </w:rPr>
              <w:t>1.</w:t>
            </w:r>
          </w:p>
        </w:tc>
        <w:tc>
          <w:tcPr>
            <w:tcW w:w="6097" w:type="dxa"/>
            <w:gridSpan w:val="9"/>
          </w:tcPr>
          <w:p w14:paraId="7D11316A" w14:textId="77777777" w:rsidR="0065329D" w:rsidRPr="007911EC" w:rsidRDefault="00494834">
            <w:pPr>
              <w:pStyle w:val="TableParagraph"/>
              <w:spacing w:before="2" w:line="192" w:lineRule="exact"/>
              <w:ind w:left="108" w:right="84"/>
              <w:rPr>
                <w:sz w:val="16"/>
                <w:lang w:val="pl-PL"/>
              </w:rPr>
            </w:pPr>
            <w:r w:rsidRPr="007911EC">
              <w:rPr>
                <w:sz w:val="16"/>
                <w:lang w:val="pl-PL"/>
              </w:rPr>
              <w:t>Potrafi przygotować i zrealizować w grupie krótką dramę na zróżnicowane tematy z dotyczące życia codziennego</w:t>
            </w:r>
          </w:p>
        </w:tc>
        <w:tc>
          <w:tcPr>
            <w:tcW w:w="1276" w:type="dxa"/>
            <w:gridSpan w:val="2"/>
          </w:tcPr>
          <w:p w14:paraId="17A1B99A" w14:textId="77777777" w:rsidR="0065329D" w:rsidRDefault="00494834">
            <w:pPr>
              <w:pStyle w:val="TableParagraph"/>
              <w:spacing w:before="91"/>
              <w:ind w:left="456"/>
              <w:rPr>
                <w:sz w:val="16"/>
              </w:rPr>
            </w:pPr>
            <w:r>
              <w:rPr>
                <w:sz w:val="16"/>
              </w:rPr>
              <w:t>K_K01</w:t>
            </w:r>
          </w:p>
        </w:tc>
        <w:tc>
          <w:tcPr>
            <w:tcW w:w="850" w:type="dxa"/>
          </w:tcPr>
          <w:p w14:paraId="325A19CB" w14:textId="77777777" w:rsidR="0065329D" w:rsidRDefault="00494834">
            <w:pPr>
              <w:pStyle w:val="TableParagraph"/>
              <w:spacing w:line="189" w:lineRule="exact"/>
              <w:ind w:left="72" w:right="67"/>
              <w:jc w:val="center"/>
              <w:rPr>
                <w:sz w:val="16"/>
              </w:rPr>
            </w:pPr>
            <w:r>
              <w:rPr>
                <w:sz w:val="16"/>
              </w:rPr>
              <w:t>CP</w:t>
            </w:r>
          </w:p>
        </w:tc>
      </w:tr>
      <w:tr w:rsidR="0065329D" w14:paraId="239C9D25" w14:textId="77777777">
        <w:trPr>
          <w:trHeight w:val="769"/>
        </w:trPr>
        <w:tc>
          <w:tcPr>
            <w:tcW w:w="994" w:type="dxa"/>
            <w:vMerge/>
            <w:tcBorders>
              <w:top w:val="nil"/>
            </w:tcBorders>
          </w:tcPr>
          <w:p w14:paraId="1A3D9ED0" w14:textId="77777777" w:rsidR="0065329D" w:rsidRDefault="0065329D">
            <w:pPr>
              <w:rPr>
                <w:sz w:val="2"/>
                <w:szCs w:val="2"/>
              </w:rPr>
            </w:pPr>
          </w:p>
        </w:tc>
        <w:tc>
          <w:tcPr>
            <w:tcW w:w="566" w:type="dxa"/>
          </w:tcPr>
          <w:p w14:paraId="49025932" w14:textId="77777777" w:rsidR="0065329D" w:rsidRDefault="0065329D">
            <w:pPr>
              <w:pStyle w:val="TableParagraph"/>
              <w:spacing w:before="5"/>
              <w:rPr>
                <w:b/>
                <w:sz w:val="23"/>
              </w:rPr>
            </w:pPr>
          </w:p>
          <w:p w14:paraId="7A249F83" w14:textId="77777777" w:rsidR="0065329D" w:rsidRDefault="00494834">
            <w:pPr>
              <w:pStyle w:val="TableParagraph"/>
              <w:spacing w:before="1"/>
              <w:ind w:left="107"/>
              <w:rPr>
                <w:sz w:val="16"/>
              </w:rPr>
            </w:pPr>
            <w:r>
              <w:rPr>
                <w:sz w:val="16"/>
              </w:rPr>
              <w:t>2.</w:t>
            </w:r>
          </w:p>
        </w:tc>
        <w:tc>
          <w:tcPr>
            <w:tcW w:w="6097" w:type="dxa"/>
            <w:gridSpan w:val="9"/>
          </w:tcPr>
          <w:p w14:paraId="6A086850" w14:textId="77777777" w:rsidR="0065329D" w:rsidRPr="007911EC" w:rsidRDefault="00494834">
            <w:pPr>
              <w:pStyle w:val="TableParagraph"/>
              <w:spacing w:line="188" w:lineRule="exact"/>
              <w:ind w:left="108"/>
              <w:rPr>
                <w:sz w:val="16"/>
                <w:lang w:val="pl-PL"/>
              </w:rPr>
            </w:pPr>
            <w:r w:rsidRPr="007911EC">
              <w:rPr>
                <w:sz w:val="16"/>
                <w:lang w:val="pl-PL"/>
              </w:rPr>
              <w:t>Potrafi w sposób obiektywny dokonywać autoewaluacji swoich osiągnięć</w:t>
            </w:r>
          </w:p>
          <w:p w14:paraId="5F96AB7D" w14:textId="77777777" w:rsidR="0065329D" w:rsidRPr="007911EC" w:rsidRDefault="00494834">
            <w:pPr>
              <w:pStyle w:val="TableParagraph"/>
              <w:spacing w:line="193" w:lineRule="exact"/>
              <w:ind w:left="108"/>
              <w:rPr>
                <w:sz w:val="16"/>
                <w:lang w:val="pl-PL"/>
              </w:rPr>
            </w:pPr>
            <w:r w:rsidRPr="007911EC">
              <w:rPr>
                <w:sz w:val="16"/>
                <w:lang w:val="pl-PL"/>
              </w:rPr>
              <w:t>językowych. W wyniku dokonywanej systematycznie autoewaluacji potrafi zauważyć</w:t>
            </w:r>
          </w:p>
          <w:p w14:paraId="323DBFDD" w14:textId="77777777" w:rsidR="0065329D" w:rsidRPr="007911EC" w:rsidRDefault="00494834">
            <w:pPr>
              <w:pStyle w:val="TableParagraph"/>
              <w:spacing w:before="7" w:line="192" w:lineRule="exact"/>
              <w:ind w:left="108" w:right="487"/>
              <w:rPr>
                <w:sz w:val="16"/>
                <w:lang w:val="pl-PL"/>
              </w:rPr>
            </w:pPr>
            <w:r w:rsidRPr="007911EC">
              <w:rPr>
                <w:sz w:val="16"/>
                <w:lang w:val="pl-PL"/>
              </w:rPr>
              <w:t>problemy (np. z opanowaniem niektórych elementów języka) i nie krępuje się poprosić prowadzącego o pomoc i poradę.</w:t>
            </w:r>
          </w:p>
        </w:tc>
        <w:tc>
          <w:tcPr>
            <w:tcW w:w="1276" w:type="dxa"/>
            <w:gridSpan w:val="2"/>
          </w:tcPr>
          <w:p w14:paraId="05F658E1" w14:textId="77777777" w:rsidR="0065329D" w:rsidRPr="007911EC" w:rsidRDefault="0065329D">
            <w:pPr>
              <w:pStyle w:val="TableParagraph"/>
              <w:spacing w:before="5"/>
              <w:rPr>
                <w:b/>
                <w:sz w:val="23"/>
                <w:lang w:val="pl-PL"/>
              </w:rPr>
            </w:pPr>
          </w:p>
          <w:p w14:paraId="56BC702D" w14:textId="77777777" w:rsidR="0065329D" w:rsidRDefault="00494834">
            <w:pPr>
              <w:pStyle w:val="TableParagraph"/>
              <w:spacing w:before="1"/>
              <w:ind w:left="456"/>
              <w:rPr>
                <w:sz w:val="16"/>
              </w:rPr>
            </w:pPr>
            <w:r>
              <w:rPr>
                <w:sz w:val="16"/>
              </w:rPr>
              <w:t>K_K01</w:t>
            </w:r>
          </w:p>
        </w:tc>
        <w:tc>
          <w:tcPr>
            <w:tcW w:w="850" w:type="dxa"/>
          </w:tcPr>
          <w:p w14:paraId="16285048" w14:textId="77777777" w:rsidR="0065329D" w:rsidRDefault="00494834">
            <w:pPr>
              <w:pStyle w:val="TableParagraph"/>
              <w:spacing w:line="189" w:lineRule="exact"/>
              <w:ind w:left="72" w:right="67"/>
              <w:jc w:val="center"/>
              <w:rPr>
                <w:sz w:val="16"/>
              </w:rPr>
            </w:pPr>
            <w:r>
              <w:rPr>
                <w:sz w:val="16"/>
              </w:rPr>
              <w:t>CP</w:t>
            </w:r>
          </w:p>
        </w:tc>
      </w:tr>
      <w:tr w:rsidR="0065329D" w14:paraId="0C21DD0B" w14:textId="77777777">
        <w:trPr>
          <w:trHeight w:val="364"/>
        </w:trPr>
        <w:tc>
          <w:tcPr>
            <w:tcW w:w="994" w:type="dxa"/>
            <w:vMerge/>
            <w:tcBorders>
              <w:top w:val="nil"/>
            </w:tcBorders>
          </w:tcPr>
          <w:p w14:paraId="4A4556C1" w14:textId="77777777" w:rsidR="0065329D" w:rsidRDefault="0065329D">
            <w:pPr>
              <w:rPr>
                <w:sz w:val="2"/>
                <w:szCs w:val="2"/>
              </w:rPr>
            </w:pPr>
          </w:p>
        </w:tc>
        <w:tc>
          <w:tcPr>
            <w:tcW w:w="566" w:type="dxa"/>
          </w:tcPr>
          <w:p w14:paraId="611DFA6F" w14:textId="77777777" w:rsidR="0065329D" w:rsidRDefault="00494834">
            <w:pPr>
              <w:pStyle w:val="TableParagraph"/>
              <w:spacing w:before="82"/>
              <w:ind w:left="107"/>
              <w:rPr>
                <w:sz w:val="16"/>
              </w:rPr>
            </w:pPr>
            <w:r>
              <w:rPr>
                <w:sz w:val="16"/>
              </w:rPr>
              <w:t>3.</w:t>
            </w:r>
          </w:p>
        </w:tc>
        <w:tc>
          <w:tcPr>
            <w:tcW w:w="6097" w:type="dxa"/>
            <w:gridSpan w:val="9"/>
          </w:tcPr>
          <w:p w14:paraId="561D69BC" w14:textId="77777777" w:rsidR="0065329D" w:rsidRPr="007911EC" w:rsidRDefault="00494834">
            <w:pPr>
              <w:pStyle w:val="TableParagraph"/>
              <w:spacing w:before="82"/>
              <w:ind w:left="108"/>
              <w:rPr>
                <w:sz w:val="16"/>
                <w:lang w:val="pl-PL"/>
              </w:rPr>
            </w:pPr>
            <w:r w:rsidRPr="007911EC">
              <w:rPr>
                <w:sz w:val="16"/>
                <w:lang w:val="pl-PL"/>
              </w:rPr>
              <w:t>Chętnie dzieli się swoją wiedzą z innymi studentami. – dotyczy to także wiedzy na</w:t>
            </w:r>
          </w:p>
        </w:tc>
        <w:tc>
          <w:tcPr>
            <w:tcW w:w="1276" w:type="dxa"/>
            <w:gridSpan w:val="2"/>
          </w:tcPr>
          <w:p w14:paraId="416E4357" w14:textId="77777777" w:rsidR="0065329D" w:rsidRDefault="00494834">
            <w:pPr>
              <w:pStyle w:val="TableParagraph"/>
              <w:spacing w:before="82"/>
              <w:ind w:left="456"/>
              <w:rPr>
                <w:sz w:val="16"/>
              </w:rPr>
            </w:pPr>
            <w:r>
              <w:rPr>
                <w:sz w:val="16"/>
              </w:rPr>
              <w:t>K_K01</w:t>
            </w:r>
          </w:p>
        </w:tc>
        <w:tc>
          <w:tcPr>
            <w:tcW w:w="850" w:type="dxa"/>
          </w:tcPr>
          <w:p w14:paraId="3E1A259D" w14:textId="77777777" w:rsidR="0065329D" w:rsidRDefault="00494834">
            <w:pPr>
              <w:pStyle w:val="TableParagraph"/>
              <w:spacing w:line="189" w:lineRule="exact"/>
              <w:ind w:left="72" w:right="67"/>
              <w:jc w:val="center"/>
              <w:rPr>
                <w:sz w:val="16"/>
              </w:rPr>
            </w:pPr>
            <w:r>
              <w:rPr>
                <w:sz w:val="16"/>
              </w:rPr>
              <w:t>CP</w:t>
            </w:r>
          </w:p>
        </w:tc>
      </w:tr>
    </w:tbl>
    <w:p w14:paraId="0A299CC8" w14:textId="77777777" w:rsidR="0065329D" w:rsidRDefault="0065329D">
      <w:pPr>
        <w:spacing w:line="189" w:lineRule="exact"/>
        <w:jc w:val="center"/>
        <w:rPr>
          <w:sz w:val="16"/>
        </w:rPr>
        <w:sectPr w:rsidR="0065329D">
          <w:pgSz w:w="11910" w:h="16840"/>
          <w:pgMar w:top="1420" w:right="0" w:bottom="1180" w:left="540" w:header="0" w:footer="919" w:gutter="0"/>
          <w:cols w:space="708"/>
        </w:sectPr>
      </w:pPr>
    </w:p>
    <w:tbl>
      <w:tblPr>
        <w:tblStyle w:val="TableNormal"/>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4"/>
        <w:gridCol w:w="566"/>
        <w:gridCol w:w="6097"/>
        <w:gridCol w:w="1274"/>
        <w:gridCol w:w="849"/>
      </w:tblGrid>
      <w:tr w:rsidR="0065329D" w:rsidRPr="00BB4C4B" w14:paraId="63F759B1" w14:textId="77777777">
        <w:trPr>
          <w:trHeight w:val="386"/>
        </w:trPr>
        <w:tc>
          <w:tcPr>
            <w:tcW w:w="994" w:type="dxa"/>
            <w:vMerge w:val="restart"/>
          </w:tcPr>
          <w:p w14:paraId="79705774" w14:textId="77777777" w:rsidR="0065329D" w:rsidRDefault="0065329D">
            <w:pPr>
              <w:pStyle w:val="TableParagraph"/>
              <w:rPr>
                <w:rFonts w:ascii="Times New Roman"/>
                <w:sz w:val="16"/>
              </w:rPr>
            </w:pPr>
          </w:p>
        </w:tc>
        <w:tc>
          <w:tcPr>
            <w:tcW w:w="566" w:type="dxa"/>
          </w:tcPr>
          <w:p w14:paraId="65D8032F" w14:textId="77777777" w:rsidR="0065329D" w:rsidRDefault="0065329D">
            <w:pPr>
              <w:pStyle w:val="TableParagraph"/>
              <w:rPr>
                <w:rFonts w:ascii="Times New Roman"/>
                <w:sz w:val="16"/>
              </w:rPr>
            </w:pPr>
          </w:p>
        </w:tc>
        <w:tc>
          <w:tcPr>
            <w:tcW w:w="6097" w:type="dxa"/>
          </w:tcPr>
          <w:p w14:paraId="2AFF20A1" w14:textId="77777777" w:rsidR="0065329D" w:rsidRPr="007911EC" w:rsidRDefault="00494834">
            <w:pPr>
              <w:pStyle w:val="TableParagraph"/>
              <w:ind w:left="108"/>
              <w:rPr>
                <w:sz w:val="16"/>
                <w:lang w:val="pl-PL"/>
              </w:rPr>
            </w:pPr>
            <w:r w:rsidRPr="007911EC">
              <w:rPr>
                <w:sz w:val="16"/>
                <w:lang w:val="pl-PL"/>
              </w:rPr>
              <w:t>temat możliwości samodzielnej nauki poza zajęciami (np. adresy dobrych portali</w:t>
            </w:r>
          </w:p>
          <w:p w14:paraId="18939250" w14:textId="77777777" w:rsidR="0065329D" w:rsidRPr="007911EC" w:rsidRDefault="00494834">
            <w:pPr>
              <w:pStyle w:val="TableParagraph"/>
              <w:spacing w:before="2" w:line="171" w:lineRule="exact"/>
              <w:ind w:left="108"/>
              <w:rPr>
                <w:sz w:val="16"/>
                <w:lang w:val="pl-PL"/>
              </w:rPr>
            </w:pPr>
            <w:r w:rsidRPr="007911EC">
              <w:rPr>
                <w:sz w:val="16"/>
                <w:lang w:val="pl-PL"/>
              </w:rPr>
              <w:t>wspierających naukę języka, informacje o dodatkowych materiałach, etc.)</w:t>
            </w:r>
          </w:p>
        </w:tc>
        <w:tc>
          <w:tcPr>
            <w:tcW w:w="1274" w:type="dxa"/>
          </w:tcPr>
          <w:p w14:paraId="7060C806" w14:textId="77777777" w:rsidR="0065329D" w:rsidRPr="007911EC" w:rsidRDefault="0065329D">
            <w:pPr>
              <w:pStyle w:val="TableParagraph"/>
              <w:rPr>
                <w:rFonts w:ascii="Times New Roman"/>
                <w:sz w:val="16"/>
                <w:lang w:val="pl-PL"/>
              </w:rPr>
            </w:pPr>
          </w:p>
        </w:tc>
        <w:tc>
          <w:tcPr>
            <w:tcW w:w="849" w:type="dxa"/>
          </w:tcPr>
          <w:p w14:paraId="4BE67A87" w14:textId="77777777" w:rsidR="0065329D" w:rsidRPr="007911EC" w:rsidRDefault="0065329D">
            <w:pPr>
              <w:pStyle w:val="TableParagraph"/>
              <w:rPr>
                <w:rFonts w:ascii="Times New Roman"/>
                <w:sz w:val="16"/>
                <w:lang w:val="pl-PL"/>
              </w:rPr>
            </w:pPr>
          </w:p>
        </w:tc>
      </w:tr>
      <w:tr w:rsidR="0065329D" w14:paraId="5FB99921" w14:textId="77777777">
        <w:trPr>
          <w:trHeight w:val="256"/>
        </w:trPr>
        <w:tc>
          <w:tcPr>
            <w:tcW w:w="994" w:type="dxa"/>
            <w:vMerge/>
            <w:tcBorders>
              <w:top w:val="nil"/>
            </w:tcBorders>
          </w:tcPr>
          <w:p w14:paraId="2338D489" w14:textId="77777777" w:rsidR="0065329D" w:rsidRPr="007911EC" w:rsidRDefault="0065329D">
            <w:pPr>
              <w:rPr>
                <w:sz w:val="2"/>
                <w:szCs w:val="2"/>
                <w:lang w:val="pl-PL"/>
              </w:rPr>
            </w:pPr>
          </w:p>
        </w:tc>
        <w:tc>
          <w:tcPr>
            <w:tcW w:w="566" w:type="dxa"/>
          </w:tcPr>
          <w:p w14:paraId="563E6190" w14:textId="77777777" w:rsidR="0065329D" w:rsidRDefault="00494834">
            <w:pPr>
              <w:pStyle w:val="TableParagraph"/>
              <w:ind w:left="258"/>
              <w:rPr>
                <w:sz w:val="16"/>
              </w:rPr>
            </w:pPr>
            <w:r>
              <w:rPr>
                <w:sz w:val="16"/>
              </w:rPr>
              <w:t>4.</w:t>
            </w:r>
          </w:p>
        </w:tc>
        <w:tc>
          <w:tcPr>
            <w:tcW w:w="6097" w:type="dxa"/>
          </w:tcPr>
          <w:p w14:paraId="3231AA54" w14:textId="77777777" w:rsidR="0065329D" w:rsidRDefault="0065329D">
            <w:pPr>
              <w:pStyle w:val="TableParagraph"/>
              <w:rPr>
                <w:rFonts w:ascii="Times New Roman"/>
                <w:sz w:val="16"/>
              </w:rPr>
            </w:pPr>
          </w:p>
        </w:tc>
        <w:tc>
          <w:tcPr>
            <w:tcW w:w="1274" w:type="dxa"/>
          </w:tcPr>
          <w:p w14:paraId="36602A43" w14:textId="77777777" w:rsidR="0065329D" w:rsidRDefault="0065329D">
            <w:pPr>
              <w:pStyle w:val="TableParagraph"/>
              <w:rPr>
                <w:rFonts w:ascii="Times New Roman"/>
                <w:sz w:val="16"/>
              </w:rPr>
            </w:pPr>
          </w:p>
        </w:tc>
        <w:tc>
          <w:tcPr>
            <w:tcW w:w="849" w:type="dxa"/>
          </w:tcPr>
          <w:p w14:paraId="22422CB3" w14:textId="77777777" w:rsidR="0065329D" w:rsidRDefault="0065329D">
            <w:pPr>
              <w:pStyle w:val="TableParagraph"/>
              <w:rPr>
                <w:rFonts w:ascii="Times New Roman"/>
                <w:sz w:val="16"/>
              </w:rPr>
            </w:pPr>
          </w:p>
        </w:tc>
      </w:tr>
    </w:tbl>
    <w:p w14:paraId="6E34797A" w14:textId="77777777" w:rsidR="0065329D" w:rsidRDefault="00494834">
      <w:pPr>
        <w:ind w:left="380" w:right="1024"/>
        <w:jc w:val="center"/>
        <w:rPr>
          <w:b/>
          <w:sz w:val="16"/>
        </w:rPr>
      </w:pPr>
      <w:proofErr w:type="spellStart"/>
      <w:r>
        <w:rPr>
          <w:b/>
          <w:sz w:val="16"/>
        </w:rPr>
        <w:t>Treści</w:t>
      </w:r>
      <w:proofErr w:type="spellEnd"/>
      <w:r>
        <w:rPr>
          <w:b/>
          <w:sz w:val="16"/>
        </w:rPr>
        <w:t xml:space="preserve"> </w:t>
      </w:r>
      <w:proofErr w:type="spellStart"/>
      <w:r>
        <w:rPr>
          <w:b/>
          <w:sz w:val="16"/>
        </w:rPr>
        <w:t>kształcenia</w:t>
      </w:r>
      <w:proofErr w:type="spellEnd"/>
    </w:p>
    <w:p w14:paraId="6E252C23" w14:textId="77777777" w:rsidR="0065329D" w:rsidRDefault="0065329D">
      <w:pPr>
        <w:spacing w:before="6" w:after="1"/>
        <w:rPr>
          <w:b/>
          <w:sz w:val="14"/>
        </w:rPr>
      </w:pPr>
    </w:p>
    <w:tbl>
      <w:tblPr>
        <w:tblStyle w:val="TableNormal"/>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1277"/>
        <w:gridCol w:w="2370"/>
        <w:gridCol w:w="3587"/>
        <w:gridCol w:w="1983"/>
      </w:tblGrid>
      <w:tr w:rsidR="0065329D" w14:paraId="7358D756" w14:textId="77777777">
        <w:trPr>
          <w:trHeight w:val="385"/>
        </w:trPr>
        <w:tc>
          <w:tcPr>
            <w:tcW w:w="1844" w:type="dxa"/>
            <w:gridSpan w:val="2"/>
          </w:tcPr>
          <w:p w14:paraId="231B2D6F" w14:textId="77777777" w:rsidR="0065329D" w:rsidRDefault="00494834">
            <w:pPr>
              <w:pStyle w:val="TableParagraph"/>
              <w:spacing w:line="191" w:lineRule="exact"/>
              <w:ind w:left="108"/>
              <w:rPr>
                <w:b/>
                <w:sz w:val="16"/>
              </w:rPr>
            </w:pPr>
            <w:proofErr w:type="spellStart"/>
            <w:r>
              <w:rPr>
                <w:b/>
                <w:sz w:val="16"/>
              </w:rPr>
              <w:t>Ćwiczenia</w:t>
            </w:r>
            <w:proofErr w:type="spellEnd"/>
          </w:p>
          <w:p w14:paraId="64AAB265" w14:textId="77777777" w:rsidR="0065329D" w:rsidRDefault="00494834">
            <w:pPr>
              <w:pStyle w:val="TableParagraph"/>
              <w:spacing w:before="1" w:line="173" w:lineRule="exact"/>
              <w:ind w:left="108"/>
              <w:rPr>
                <w:b/>
                <w:sz w:val="16"/>
              </w:rPr>
            </w:pPr>
            <w:proofErr w:type="spellStart"/>
            <w:r>
              <w:rPr>
                <w:b/>
                <w:sz w:val="16"/>
              </w:rPr>
              <w:t>praktyczne</w:t>
            </w:r>
            <w:proofErr w:type="spellEnd"/>
          </w:p>
        </w:tc>
        <w:tc>
          <w:tcPr>
            <w:tcW w:w="2370" w:type="dxa"/>
          </w:tcPr>
          <w:p w14:paraId="038AB9F1" w14:textId="77777777" w:rsidR="0065329D" w:rsidRDefault="00494834">
            <w:pPr>
              <w:pStyle w:val="TableParagraph"/>
              <w:spacing w:line="191" w:lineRule="exact"/>
              <w:ind w:left="107"/>
              <w:rPr>
                <w:b/>
                <w:sz w:val="16"/>
              </w:rPr>
            </w:pPr>
            <w:r>
              <w:rPr>
                <w:b/>
                <w:sz w:val="16"/>
              </w:rPr>
              <w:t xml:space="preserve">Metody </w:t>
            </w:r>
            <w:proofErr w:type="spellStart"/>
            <w:r>
              <w:rPr>
                <w:b/>
                <w:sz w:val="16"/>
              </w:rPr>
              <w:t>dydaktyczne</w:t>
            </w:r>
            <w:proofErr w:type="spellEnd"/>
          </w:p>
        </w:tc>
        <w:tc>
          <w:tcPr>
            <w:tcW w:w="5570" w:type="dxa"/>
            <w:gridSpan w:val="2"/>
          </w:tcPr>
          <w:p w14:paraId="7C0BFF94" w14:textId="77777777" w:rsidR="0065329D" w:rsidRDefault="00494834">
            <w:pPr>
              <w:pStyle w:val="TableParagraph"/>
              <w:spacing w:line="191" w:lineRule="exact"/>
              <w:ind w:left="106"/>
              <w:rPr>
                <w:b/>
                <w:sz w:val="16"/>
              </w:rPr>
            </w:pPr>
            <w:proofErr w:type="spellStart"/>
            <w:r>
              <w:rPr>
                <w:b/>
                <w:sz w:val="16"/>
              </w:rPr>
              <w:t>Podejście</w:t>
            </w:r>
            <w:proofErr w:type="spellEnd"/>
            <w:r>
              <w:rPr>
                <w:b/>
                <w:sz w:val="16"/>
              </w:rPr>
              <w:t xml:space="preserve"> </w:t>
            </w:r>
            <w:proofErr w:type="spellStart"/>
            <w:r>
              <w:rPr>
                <w:b/>
                <w:sz w:val="16"/>
              </w:rPr>
              <w:t>komunikatywne</w:t>
            </w:r>
            <w:proofErr w:type="spellEnd"/>
          </w:p>
        </w:tc>
      </w:tr>
      <w:tr w:rsidR="0065329D" w14:paraId="6EEC918C" w14:textId="77777777">
        <w:trPr>
          <w:trHeight w:val="386"/>
        </w:trPr>
        <w:tc>
          <w:tcPr>
            <w:tcW w:w="567" w:type="dxa"/>
            <w:vMerge w:val="restart"/>
          </w:tcPr>
          <w:p w14:paraId="3249E0C6" w14:textId="77777777" w:rsidR="0065329D" w:rsidRDefault="0065329D">
            <w:pPr>
              <w:pStyle w:val="TableParagraph"/>
              <w:rPr>
                <w:rFonts w:ascii="Times New Roman"/>
                <w:sz w:val="16"/>
              </w:rPr>
            </w:pPr>
          </w:p>
        </w:tc>
        <w:tc>
          <w:tcPr>
            <w:tcW w:w="9217" w:type="dxa"/>
            <w:gridSpan w:val="4"/>
          </w:tcPr>
          <w:p w14:paraId="5740E05F" w14:textId="77777777" w:rsidR="0065329D" w:rsidRDefault="00494834">
            <w:pPr>
              <w:pStyle w:val="TableParagraph"/>
              <w:spacing w:line="191" w:lineRule="exact"/>
              <w:ind w:left="4000" w:right="3909"/>
              <w:jc w:val="center"/>
              <w:rPr>
                <w:b/>
                <w:sz w:val="16"/>
              </w:rPr>
            </w:pPr>
            <w:proofErr w:type="spellStart"/>
            <w:r>
              <w:rPr>
                <w:b/>
                <w:sz w:val="16"/>
              </w:rPr>
              <w:t>Tematyka</w:t>
            </w:r>
            <w:proofErr w:type="spellEnd"/>
            <w:r>
              <w:rPr>
                <w:b/>
                <w:sz w:val="16"/>
              </w:rPr>
              <w:t xml:space="preserve"> </w:t>
            </w:r>
            <w:proofErr w:type="spellStart"/>
            <w:r>
              <w:rPr>
                <w:b/>
                <w:sz w:val="16"/>
              </w:rPr>
              <w:t>zajęć</w:t>
            </w:r>
            <w:proofErr w:type="spellEnd"/>
          </w:p>
        </w:tc>
      </w:tr>
      <w:tr w:rsidR="0065329D" w14:paraId="45A7D701" w14:textId="77777777">
        <w:trPr>
          <w:trHeight w:val="3158"/>
        </w:trPr>
        <w:tc>
          <w:tcPr>
            <w:tcW w:w="567" w:type="dxa"/>
            <w:vMerge/>
            <w:tcBorders>
              <w:top w:val="nil"/>
            </w:tcBorders>
          </w:tcPr>
          <w:p w14:paraId="04989D6D" w14:textId="77777777" w:rsidR="0065329D" w:rsidRDefault="0065329D">
            <w:pPr>
              <w:rPr>
                <w:sz w:val="2"/>
                <w:szCs w:val="2"/>
              </w:rPr>
            </w:pPr>
          </w:p>
        </w:tc>
        <w:tc>
          <w:tcPr>
            <w:tcW w:w="9217" w:type="dxa"/>
            <w:gridSpan w:val="4"/>
          </w:tcPr>
          <w:p w14:paraId="6DDC11EC" w14:textId="77777777" w:rsidR="0065329D" w:rsidRPr="007911EC" w:rsidRDefault="00494834">
            <w:pPr>
              <w:pStyle w:val="TableParagraph"/>
              <w:spacing w:before="4"/>
              <w:ind w:left="107" w:right="338"/>
              <w:rPr>
                <w:rFonts w:ascii="Verdana" w:hAnsi="Verdana"/>
                <w:sz w:val="16"/>
                <w:lang w:val="pl-PL"/>
              </w:rPr>
            </w:pPr>
            <w:r w:rsidRPr="007911EC">
              <w:rPr>
                <w:rFonts w:ascii="Verdana" w:hAnsi="Verdana"/>
                <w:sz w:val="16"/>
                <w:lang w:val="pl-PL"/>
              </w:rPr>
              <w:t xml:space="preserve">Twoje ulubione czynności, twoje upodobania. Przypomnienie konstrukcji „me gusta”. Czas </w:t>
            </w:r>
            <w:proofErr w:type="spellStart"/>
            <w:r w:rsidRPr="007911EC">
              <w:rPr>
                <w:rFonts w:ascii="Verdana" w:hAnsi="Verdana"/>
                <w:sz w:val="16"/>
                <w:lang w:val="pl-PL"/>
              </w:rPr>
              <w:t>PreteritoPerfecto</w:t>
            </w:r>
            <w:proofErr w:type="spellEnd"/>
            <w:r w:rsidRPr="007911EC">
              <w:rPr>
                <w:rFonts w:ascii="Verdana" w:hAnsi="Verdana"/>
                <w:sz w:val="16"/>
                <w:lang w:val="pl-PL"/>
              </w:rPr>
              <w:t>: Twoje wakacje.</w:t>
            </w:r>
          </w:p>
          <w:p w14:paraId="2EA874D6" w14:textId="77777777" w:rsidR="0065329D" w:rsidRPr="007911EC" w:rsidRDefault="00494834">
            <w:pPr>
              <w:pStyle w:val="TableParagraph"/>
              <w:ind w:left="107" w:right="4064"/>
              <w:rPr>
                <w:rFonts w:ascii="Verdana" w:hAnsi="Verdana"/>
                <w:sz w:val="16"/>
                <w:lang w:val="pl-PL"/>
              </w:rPr>
            </w:pPr>
            <w:r w:rsidRPr="007911EC">
              <w:rPr>
                <w:rFonts w:ascii="Verdana" w:hAnsi="Verdana"/>
                <w:sz w:val="16"/>
                <w:lang w:val="pl-PL"/>
              </w:rPr>
              <w:t xml:space="preserve">Czas przeszły </w:t>
            </w:r>
            <w:proofErr w:type="spellStart"/>
            <w:r w:rsidRPr="007911EC">
              <w:rPr>
                <w:rFonts w:ascii="Verdana" w:hAnsi="Verdana"/>
                <w:sz w:val="16"/>
                <w:lang w:val="pl-PL"/>
              </w:rPr>
              <w:t>PreteritoIndefinido</w:t>
            </w:r>
            <w:proofErr w:type="spellEnd"/>
            <w:r w:rsidRPr="007911EC">
              <w:rPr>
                <w:rFonts w:ascii="Verdana" w:hAnsi="Verdana"/>
                <w:sz w:val="16"/>
                <w:lang w:val="pl-PL"/>
              </w:rPr>
              <w:t xml:space="preserve">. Raport </w:t>
            </w:r>
            <w:proofErr w:type="gramStart"/>
            <w:r w:rsidRPr="007911EC">
              <w:rPr>
                <w:rFonts w:ascii="Verdana" w:hAnsi="Verdana"/>
                <w:sz w:val="16"/>
                <w:lang w:val="pl-PL"/>
              </w:rPr>
              <w:t>z dnia wczorajszego</w:t>
            </w:r>
            <w:proofErr w:type="gramEnd"/>
            <w:r w:rsidRPr="007911EC">
              <w:rPr>
                <w:rFonts w:ascii="Verdana" w:hAnsi="Verdana"/>
                <w:sz w:val="16"/>
                <w:lang w:val="pl-PL"/>
              </w:rPr>
              <w:t>. Wakacje w Hiszpanii.</w:t>
            </w:r>
          </w:p>
          <w:p w14:paraId="0F96F104" w14:textId="77777777" w:rsidR="0065329D" w:rsidRPr="007911EC" w:rsidRDefault="00494834">
            <w:pPr>
              <w:pStyle w:val="TableParagraph"/>
              <w:ind w:left="107" w:right="6822"/>
              <w:rPr>
                <w:rFonts w:ascii="Verdana" w:hAnsi="Verdana"/>
                <w:sz w:val="16"/>
                <w:lang w:val="pl-PL"/>
              </w:rPr>
            </w:pPr>
            <w:r w:rsidRPr="007911EC">
              <w:rPr>
                <w:rFonts w:ascii="Verdana" w:hAnsi="Verdana"/>
                <w:sz w:val="16"/>
                <w:lang w:val="pl-PL"/>
              </w:rPr>
              <w:t>Pogoda. Opis pogody. Ludzie – wygląd i</w:t>
            </w:r>
            <w:r w:rsidRPr="007911EC">
              <w:rPr>
                <w:rFonts w:ascii="Verdana" w:hAnsi="Verdana"/>
                <w:spacing w:val="-9"/>
                <w:sz w:val="16"/>
                <w:lang w:val="pl-PL"/>
              </w:rPr>
              <w:t xml:space="preserve"> </w:t>
            </w:r>
            <w:r w:rsidRPr="007911EC">
              <w:rPr>
                <w:rFonts w:ascii="Verdana" w:hAnsi="Verdana"/>
                <w:sz w:val="16"/>
                <w:lang w:val="pl-PL"/>
              </w:rPr>
              <w:t>charakter.</w:t>
            </w:r>
          </w:p>
          <w:p w14:paraId="2CA8CD91" w14:textId="77777777" w:rsidR="0065329D" w:rsidRPr="007911EC" w:rsidRDefault="00494834">
            <w:pPr>
              <w:pStyle w:val="TableParagraph"/>
              <w:spacing w:line="189" w:lineRule="exact"/>
              <w:ind w:left="107"/>
              <w:rPr>
                <w:sz w:val="16"/>
                <w:lang w:val="pl-PL"/>
              </w:rPr>
            </w:pPr>
            <w:r w:rsidRPr="007911EC">
              <w:rPr>
                <w:sz w:val="16"/>
                <w:lang w:val="pl-PL"/>
              </w:rPr>
              <w:t>Idziemy na zakupy. W sklepie odzieżowym. Rodzaje ubrań.</w:t>
            </w:r>
          </w:p>
          <w:p w14:paraId="62E30678" w14:textId="77777777" w:rsidR="0065329D" w:rsidRPr="007911EC" w:rsidRDefault="00494834">
            <w:pPr>
              <w:pStyle w:val="TableParagraph"/>
              <w:spacing w:before="3"/>
              <w:ind w:left="107" w:right="2687"/>
              <w:rPr>
                <w:rFonts w:ascii="Verdana" w:hAnsi="Verdana"/>
                <w:sz w:val="16"/>
                <w:lang w:val="pl-PL"/>
              </w:rPr>
            </w:pPr>
            <w:r w:rsidRPr="007911EC">
              <w:rPr>
                <w:rFonts w:ascii="Verdana" w:hAnsi="Verdana"/>
                <w:sz w:val="16"/>
                <w:lang w:val="pl-PL"/>
              </w:rPr>
              <w:t xml:space="preserve">Stopień wyższy przymiotników. Tekst „Buenos Aires es mas </w:t>
            </w:r>
            <w:proofErr w:type="spellStart"/>
            <w:r w:rsidRPr="007911EC">
              <w:rPr>
                <w:rFonts w:ascii="Verdana" w:hAnsi="Verdana"/>
                <w:sz w:val="16"/>
                <w:lang w:val="pl-PL"/>
              </w:rPr>
              <w:t>grandeque</w:t>
            </w:r>
            <w:proofErr w:type="spellEnd"/>
            <w:r w:rsidRPr="007911EC">
              <w:rPr>
                <w:rFonts w:ascii="Verdana" w:hAnsi="Verdana"/>
                <w:sz w:val="16"/>
                <w:lang w:val="pl-PL"/>
              </w:rPr>
              <w:t xml:space="preserve"> Toledo” U lekarza. Dolegliwości i choroby.</w:t>
            </w:r>
          </w:p>
          <w:p w14:paraId="3A7C1EC8" w14:textId="77777777" w:rsidR="0065329D" w:rsidRPr="007911EC" w:rsidRDefault="00494834">
            <w:pPr>
              <w:pStyle w:val="TableParagraph"/>
              <w:ind w:left="107" w:right="4783"/>
              <w:rPr>
                <w:rFonts w:ascii="Verdana" w:hAnsi="Verdana"/>
                <w:sz w:val="16"/>
                <w:lang w:val="pl-PL"/>
              </w:rPr>
            </w:pPr>
            <w:r w:rsidRPr="007911EC">
              <w:rPr>
                <w:rFonts w:ascii="Verdana" w:hAnsi="Verdana"/>
                <w:sz w:val="16"/>
                <w:lang w:val="pl-PL"/>
              </w:rPr>
              <w:t xml:space="preserve">Czas </w:t>
            </w:r>
            <w:proofErr w:type="spellStart"/>
            <w:r w:rsidRPr="007911EC">
              <w:rPr>
                <w:rFonts w:ascii="Verdana" w:hAnsi="Verdana"/>
                <w:sz w:val="16"/>
                <w:lang w:val="pl-PL"/>
              </w:rPr>
              <w:t>preteritoimperfecto</w:t>
            </w:r>
            <w:proofErr w:type="spellEnd"/>
            <w:r w:rsidRPr="007911EC">
              <w:rPr>
                <w:rFonts w:ascii="Verdana" w:hAnsi="Verdana"/>
                <w:sz w:val="16"/>
                <w:lang w:val="pl-PL"/>
              </w:rPr>
              <w:t>. Wspomnienia z przeszłości. Quiz kulturowy. Zadawanie pytań. Pytajniki.</w:t>
            </w:r>
          </w:p>
          <w:p w14:paraId="46B5BBCB" w14:textId="77777777" w:rsidR="0065329D" w:rsidRPr="007911EC" w:rsidRDefault="00494834">
            <w:pPr>
              <w:pStyle w:val="TableParagraph"/>
              <w:ind w:left="107" w:right="4475"/>
              <w:rPr>
                <w:rFonts w:ascii="Verdana" w:hAnsi="Verdana"/>
                <w:sz w:val="16"/>
                <w:lang w:val="pl-PL"/>
              </w:rPr>
            </w:pPr>
            <w:r w:rsidRPr="007911EC">
              <w:rPr>
                <w:rFonts w:ascii="Verdana" w:hAnsi="Verdana"/>
                <w:sz w:val="16"/>
                <w:lang w:val="pl-PL"/>
              </w:rPr>
              <w:t>Biografie sławnych ludzi. Powtórzenie czasów przeszłych. Daty z kalendarza i duże liczby. (tekst „</w:t>
            </w:r>
            <w:proofErr w:type="spellStart"/>
            <w:r w:rsidRPr="007911EC">
              <w:rPr>
                <w:rFonts w:ascii="Verdana" w:hAnsi="Verdana"/>
                <w:sz w:val="16"/>
                <w:lang w:val="pl-PL"/>
              </w:rPr>
              <w:t>Islas</w:t>
            </w:r>
            <w:proofErr w:type="spellEnd"/>
            <w:r w:rsidRPr="007911EC">
              <w:rPr>
                <w:rFonts w:ascii="Verdana" w:hAnsi="Verdana"/>
                <w:sz w:val="16"/>
                <w:lang w:val="pl-PL"/>
              </w:rPr>
              <w:t xml:space="preserve"> del</w:t>
            </w:r>
            <w:r w:rsidRPr="007911EC">
              <w:rPr>
                <w:rFonts w:ascii="Verdana" w:hAnsi="Verdana"/>
                <w:spacing w:val="-19"/>
                <w:sz w:val="16"/>
                <w:lang w:val="pl-PL"/>
              </w:rPr>
              <w:t xml:space="preserve"> </w:t>
            </w:r>
            <w:proofErr w:type="spellStart"/>
            <w:r w:rsidRPr="007911EC">
              <w:rPr>
                <w:rFonts w:ascii="Verdana" w:hAnsi="Verdana"/>
                <w:sz w:val="16"/>
                <w:lang w:val="pl-PL"/>
              </w:rPr>
              <w:t>Caribe</w:t>
            </w:r>
            <w:proofErr w:type="spellEnd"/>
            <w:r w:rsidRPr="007911EC">
              <w:rPr>
                <w:rFonts w:ascii="Verdana" w:hAnsi="Verdana"/>
                <w:sz w:val="16"/>
                <w:lang w:val="pl-PL"/>
              </w:rPr>
              <w:t>”)</w:t>
            </w:r>
          </w:p>
          <w:p w14:paraId="44F22C1E" w14:textId="77777777" w:rsidR="0065329D" w:rsidRDefault="00494834">
            <w:pPr>
              <w:pStyle w:val="TableParagraph"/>
              <w:ind w:left="107" w:right="967"/>
              <w:rPr>
                <w:rFonts w:ascii="Verdana" w:hAnsi="Verdana"/>
                <w:sz w:val="16"/>
              </w:rPr>
            </w:pPr>
            <w:r w:rsidRPr="007911EC">
              <w:rPr>
                <w:rFonts w:ascii="Verdana" w:hAnsi="Verdana"/>
                <w:sz w:val="16"/>
                <w:lang w:val="pl-PL"/>
              </w:rPr>
              <w:t>Zwyczaje i uroczystości rodzinne w Hiszpanii. Hobby i upodobania. Konstrukcja „me</w:t>
            </w:r>
            <w:r w:rsidRPr="007911EC">
              <w:rPr>
                <w:rFonts w:ascii="Verdana" w:hAnsi="Verdana"/>
                <w:spacing w:val="-26"/>
                <w:sz w:val="16"/>
                <w:lang w:val="pl-PL"/>
              </w:rPr>
              <w:t xml:space="preserve"> </w:t>
            </w:r>
            <w:r w:rsidRPr="007911EC">
              <w:rPr>
                <w:rFonts w:ascii="Verdana" w:hAnsi="Verdana"/>
                <w:sz w:val="16"/>
                <w:lang w:val="pl-PL"/>
              </w:rPr>
              <w:t xml:space="preserve">gusta…”. </w:t>
            </w:r>
            <w:proofErr w:type="spellStart"/>
            <w:r>
              <w:rPr>
                <w:rFonts w:ascii="Verdana" w:hAnsi="Verdana"/>
                <w:sz w:val="16"/>
              </w:rPr>
              <w:t>Mówimy</w:t>
            </w:r>
            <w:proofErr w:type="spellEnd"/>
            <w:r>
              <w:rPr>
                <w:rFonts w:ascii="Verdana" w:hAnsi="Verdana"/>
                <w:sz w:val="16"/>
              </w:rPr>
              <w:t xml:space="preserve"> o </w:t>
            </w:r>
            <w:proofErr w:type="spellStart"/>
            <w:r>
              <w:rPr>
                <w:rFonts w:ascii="Verdana" w:hAnsi="Verdana"/>
                <w:sz w:val="16"/>
              </w:rPr>
              <w:t>przeszłości</w:t>
            </w:r>
            <w:proofErr w:type="spellEnd"/>
            <w:r>
              <w:rPr>
                <w:rFonts w:ascii="Verdana" w:hAnsi="Verdana"/>
                <w:sz w:val="16"/>
              </w:rPr>
              <w:t xml:space="preserve">. </w:t>
            </w:r>
            <w:proofErr w:type="spellStart"/>
            <w:r>
              <w:rPr>
                <w:rFonts w:ascii="Verdana" w:hAnsi="Verdana"/>
                <w:sz w:val="16"/>
              </w:rPr>
              <w:t>Powtórka</w:t>
            </w:r>
            <w:proofErr w:type="spellEnd"/>
            <w:r>
              <w:rPr>
                <w:rFonts w:ascii="Verdana" w:hAnsi="Verdana"/>
                <w:sz w:val="16"/>
              </w:rPr>
              <w:t xml:space="preserve"> </w:t>
            </w:r>
            <w:proofErr w:type="spellStart"/>
            <w:r>
              <w:rPr>
                <w:rFonts w:ascii="Verdana" w:hAnsi="Verdana"/>
                <w:sz w:val="16"/>
              </w:rPr>
              <w:t>czasów</w:t>
            </w:r>
            <w:proofErr w:type="spellEnd"/>
            <w:r>
              <w:rPr>
                <w:rFonts w:ascii="Verdana" w:hAnsi="Verdana"/>
                <w:spacing w:val="-8"/>
                <w:sz w:val="16"/>
              </w:rPr>
              <w:t xml:space="preserve"> </w:t>
            </w:r>
            <w:proofErr w:type="spellStart"/>
            <w:r>
              <w:rPr>
                <w:rFonts w:ascii="Verdana" w:hAnsi="Verdana"/>
                <w:sz w:val="16"/>
              </w:rPr>
              <w:t>gramatycznych</w:t>
            </w:r>
            <w:proofErr w:type="spellEnd"/>
            <w:r>
              <w:rPr>
                <w:rFonts w:ascii="Verdana" w:hAnsi="Verdana"/>
                <w:sz w:val="16"/>
              </w:rPr>
              <w:t>.</w:t>
            </w:r>
          </w:p>
          <w:p w14:paraId="19935EC8" w14:textId="77777777" w:rsidR="0065329D" w:rsidRDefault="00494834">
            <w:pPr>
              <w:pStyle w:val="TableParagraph"/>
              <w:ind w:left="107"/>
              <w:rPr>
                <w:rFonts w:ascii="Verdana" w:hAnsi="Verdana"/>
                <w:sz w:val="16"/>
              </w:rPr>
            </w:pPr>
            <w:r>
              <w:rPr>
                <w:rFonts w:ascii="Verdana" w:hAnsi="Verdana"/>
                <w:sz w:val="16"/>
              </w:rPr>
              <w:t xml:space="preserve">Test </w:t>
            </w:r>
            <w:proofErr w:type="spellStart"/>
            <w:r>
              <w:rPr>
                <w:rFonts w:ascii="Verdana" w:hAnsi="Verdana"/>
                <w:sz w:val="16"/>
              </w:rPr>
              <w:t>końcowy</w:t>
            </w:r>
            <w:proofErr w:type="spellEnd"/>
          </w:p>
        </w:tc>
      </w:tr>
      <w:tr w:rsidR="0065329D" w14:paraId="6F054371" w14:textId="77777777">
        <w:trPr>
          <w:trHeight w:val="191"/>
        </w:trPr>
        <w:tc>
          <w:tcPr>
            <w:tcW w:w="7801" w:type="dxa"/>
            <w:gridSpan w:val="4"/>
          </w:tcPr>
          <w:p w14:paraId="52F00B9E" w14:textId="77777777" w:rsidR="0065329D" w:rsidRDefault="00494834">
            <w:pPr>
              <w:pStyle w:val="TableParagraph"/>
              <w:spacing w:line="172" w:lineRule="exact"/>
              <w:ind w:right="8"/>
              <w:jc w:val="right"/>
              <w:rPr>
                <w:b/>
                <w:sz w:val="16"/>
              </w:rPr>
            </w:pPr>
            <w:proofErr w:type="spellStart"/>
            <w:r>
              <w:rPr>
                <w:b/>
                <w:sz w:val="16"/>
              </w:rPr>
              <w:t>Razem</w:t>
            </w:r>
            <w:proofErr w:type="spellEnd"/>
            <w:r>
              <w:rPr>
                <w:b/>
                <w:sz w:val="16"/>
              </w:rPr>
              <w:t xml:space="preserve"> </w:t>
            </w:r>
            <w:proofErr w:type="spellStart"/>
            <w:r>
              <w:rPr>
                <w:b/>
                <w:sz w:val="16"/>
              </w:rPr>
              <w:t>liczba</w:t>
            </w:r>
            <w:proofErr w:type="spellEnd"/>
            <w:r>
              <w:rPr>
                <w:b/>
                <w:sz w:val="16"/>
              </w:rPr>
              <w:t xml:space="preserve"> </w:t>
            </w:r>
            <w:proofErr w:type="spellStart"/>
            <w:r>
              <w:rPr>
                <w:b/>
                <w:sz w:val="16"/>
              </w:rPr>
              <w:t>godzin</w:t>
            </w:r>
            <w:proofErr w:type="spellEnd"/>
            <w:r>
              <w:rPr>
                <w:b/>
                <w:sz w:val="16"/>
              </w:rPr>
              <w:t>:</w:t>
            </w:r>
          </w:p>
        </w:tc>
        <w:tc>
          <w:tcPr>
            <w:tcW w:w="1983" w:type="dxa"/>
          </w:tcPr>
          <w:p w14:paraId="5DFA8676" w14:textId="77777777" w:rsidR="0065329D" w:rsidRDefault="00494834">
            <w:pPr>
              <w:pStyle w:val="TableParagraph"/>
              <w:spacing w:line="172" w:lineRule="exact"/>
              <w:ind w:left="106"/>
              <w:rPr>
                <w:b/>
                <w:sz w:val="16"/>
              </w:rPr>
            </w:pPr>
            <w:r>
              <w:rPr>
                <w:b/>
                <w:sz w:val="16"/>
              </w:rPr>
              <w:t>30</w:t>
            </w:r>
          </w:p>
        </w:tc>
      </w:tr>
    </w:tbl>
    <w:p w14:paraId="37F93971" w14:textId="77777777" w:rsidR="0065329D" w:rsidRDefault="0065329D">
      <w:pPr>
        <w:spacing w:before="11"/>
        <w:rPr>
          <w:b/>
          <w:sz w:val="15"/>
        </w:rPr>
      </w:pPr>
    </w:p>
    <w:p w14:paraId="6F1D7366" w14:textId="77777777" w:rsidR="0065329D" w:rsidRDefault="00494834">
      <w:pPr>
        <w:ind w:left="398"/>
        <w:rPr>
          <w:b/>
          <w:sz w:val="16"/>
        </w:rPr>
      </w:pPr>
      <w:proofErr w:type="spellStart"/>
      <w:r>
        <w:rPr>
          <w:b/>
          <w:sz w:val="16"/>
        </w:rPr>
        <w:t>Literatura</w:t>
      </w:r>
      <w:proofErr w:type="spellEnd"/>
      <w:r>
        <w:rPr>
          <w:b/>
          <w:sz w:val="16"/>
        </w:rPr>
        <w:t xml:space="preserve"> </w:t>
      </w:r>
      <w:proofErr w:type="spellStart"/>
      <w:r>
        <w:rPr>
          <w:b/>
          <w:sz w:val="16"/>
        </w:rPr>
        <w:t>podstawowa</w:t>
      </w:r>
      <w:proofErr w:type="spellEnd"/>
      <w:r>
        <w:rPr>
          <w:b/>
          <w:sz w:val="16"/>
        </w:rPr>
        <w:t>:</w:t>
      </w:r>
    </w:p>
    <w:tbl>
      <w:tblPr>
        <w:tblStyle w:val="TableNormal"/>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9216"/>
      </w:tblGrid>
      <w:tr w:rsidR="0065329D" w:rsidRPr="00BB4C4B" w14:paraId="3150B469" w14:textId="77777777">
        <w:trPr>
          <w:trHeight w:val="194"/>
        </w:trPr>
        <w:tc>
          <w:tcPr>
            <w:tcW w:w="567" w:type="dxa"/>
          </w:tcPr>
          <w:p w14:paraId="57E0F79B" w14:textId="77777777" w:rsidR="0065329D" w:rsidRDefault="00494834">
            <w:pPr>
              <w:pStyle w:val="TableParagraph"/>
              <w:spacing w:line="174" w:lineRule="exact"/>
              <w:ind w:left="97"/>
              <w:jc w:val="center"/>
              <w:rPr>
                <w:b/>
                <w:sz w:val="16"/>
              </w:rPr>
            </w:pPr>
            <w:r>
              <w:rPr>
                <w:b/>
                <w:sz w:val="16"/>
              </w:rPr>
              <w:t>1</w:t>
            </w:r>
          </w:p>
        </w:tc>
        <w:tc>
          <w:tcPr>
            <w:tcW w:w="9216" w:type="dxa"/>
          </w:tcPr>
          <w:p w14:paraId="6C87D058" w14:textId="77777777" w:rsidR="0065329D" w:rsidRPr="007911EC" w:rsidRDefault="00494834">
            <w:pPr>
              <w:pStyle w:val="TableParagraph"/>
              <w:spacing w:line="174" w:lineRule="exact"/>
              <w:ind w:left="107"/>
              <w:rPr>
                <w:sz w:val="16"/>
                <w:lang w:val="pl-PL"/>
              </w:rPr>
            </w:pPr>
            <w:r w:rsidRPr="007911EC">
              <w:rPr>
                <w:sz w:val="16"/>
                <w:lang w:val="pl-PL"/>
              </w:rPr>
              <w:t xml:space="preserve">Stanisław </w:t>
            </w:r>
            <w:proofErr w:type="spellStart"/>
            <w:r w:rsidRPr="007911EC">
              <w:rPr>
                <w:sz w:val="16"/>
                <w:lang w:val="pl-PL"/>
              </w:rPr>
              <w:t>Wawrzkowicz</w:t>
            </w:r>
            <w:proofErr w:type="spellEnd"/>
            <w:r w:rsidRPr="007911EC">
              <w:rPr>
                <w:sz w:val="16"/>
                <w:lang w:val="pl-PL"/>
              </w:rPr>
              <w:t>, Kazimierz Hiszpański: Podręczny słownik polsko-hiszpański, Warszawa: Wiedza Powszechna.</w:t>
            </w:r>
          </w:p>
        </w:tc>
      </w:tr>
      <w:tr w:rsidR="0065329D" w:rsidRPr="00BB4C4B" w14:paraId="2DE70069" w14:textId="77777777">
        <w:trPr>
          <w:trHeight w:val="193"/>
        </w:trPr>
        <w:tc>
          <w:tcPr>
            <w:tcW w:w="567" w:type="dxa"/>
          </w:tcPr>
          <w:p w14:paraId="0025DE1D" w14:textId="77777777" w:rsidR="0065329D" w:rsidRDefault="00494834">
            <w:pPr>
              <w:pStyle w:val="TableParagraph"/>
              <w:spacing w:line="174" w:lineRule="exact"/>
              <w:ind w:left="97"/>
              <w:jc w:val="center"/>
              <w:rPr>
                <w:b/>
                <w:sz w:val="16"/>
              </w:rPr>
            </w:pPr>
            <w:r>
              <w:rPr>
                <w:b/>
                <w:sz w:val="16"/>
              </w:rPr>
              <w:t>2</w:t>
            </w:r>
          </w:p>
        </w:tc>
        <w:tc>
          <w:tcPr>
            <w:tcW w:w="9216" w:type="dxa"/>
          </w:tcPr>
          <w:p w14:paraId="47C6BA54" w14:textId="77777777" w:rsidR="0065329D" w:rsidRPr="007911EC" w:rsidRDefault="00494834">
            <w:pPr>
              <w:pStyle w:val="TableParagraph"/>
              <w:spacing w:line="174" w:lineRule="exact"/>
              <w:ind w:left="107"/>
              <w:rPr>
                <w:sz w:val="16"/>
                <w:lang w:val="pl-PL"/>
              </w:rPr>
            </w:pPr>
            <w:r w:rsidRPr="007911EC">
              <w:rPr>
                <w:sz w:val="16"/>
                <w:lang w:val="pl-PL"/>
              </w:rPr>
              <w:t xml:space="preserve">Stanisław </w:t>
            </w:r>
            <w:proofErr w:type="spellStart"/>
            <w:r w:rsidRPr="007911EC">
              <w:rPr>
                <w:sz w:val="16"/>
                <w:lang w:val="pl-PL"/>
              </w:rPr>
              <w:t>Wawrzkowicz</w:t>
            </w:r>
            <w:proofErr w:type="spellEnd"/>
            <w:r w:rsidRPr="007911EC">
              <w:rPr>
                <w:sz w:val="16"/>
                <w:lang w:val="pl-PL"/>
              </w:rPr>
              <w:t>, Kazimierz Hiszpański: Podręczny słownik hiszpańsko-polski, Warszawa: Wiedza Powszechna.</w:t>
            </w:r>
          </w:p>
        </w:tc>
      </w:tr>
    </w:tbl>
    <w:p w14:paraId="1207807B" w14:textId="77777777" w:rsidR="0065329D" w:rsidRDefault="00494834">
      <w:pPr>
        <w:spacing w:before="2"/>
        <w:ind w:left="398"/>
        <w:rPr>
          <w:rFonts w:ascii="Verdana" w:hAnsi="Verdana"/>
          <w:b/>
          <w:sz w:val="16"/>
        </w:rPr>
      </w:pPr>
      <w:proofErr w:type="spellStart"/>
      <w:r>
        <w:rPr>
          <w:rFonts w:ascii="Verdana" w:hAnsi="Verdana"/>
          <w:b/>
          <w:sz w:val="16"/>
        </w:rPr>
        <w:t>Literatura</w:t>
      </w:r>
      <w:proofErr w:type="spellEnd"/>
      <w:r>
        <w:rPr>
          <w:rFonts w:ascii="Verdana" w:hAnsi="Verdana"/>
          <w:b/>
          <w:sz w:val="16"/>
        </w:rPr>
        <w:t xml:space="preserve"> </w:t>
      </w:r>
      <w:proofErr w:type="spellStart"/>
      <w:r>
        <w:rPr>
          <w:rFonts w:ascii="Verdana" w:hAnsi="Verdana"/>
          <w:b/>
          <w:sz w:val="16"/>
        </w:rPr>
        <w:t>uzupełniająca</w:t>
      </w:r>
      <w:proofErr w:type="spellEnd"/>
      <w:r>
        <w:rPr>
          <w:rFonts w:ascii="Verdana" w:hAnsi="Verdana"/>
          <w:b/>
          <w:sz w:val="16"/>
        </w:rPr>
        <w:t>:</w:t>
      </w:r>
    </w:p>
    <w:tbl>
      <w:tblPr>
        <w:tblStyle w:val="TableNormal"/>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9216"/>
      </w:tblGrid>
      <w:tr w:rsidR="0065329D" w:rsidRPr="00BB4C4B" w14:paraId="59A61F54" w14:textId="77777777">
        <w:trPr>
          <w:trHeight w:val="388"/>
        </w:trPr>
        <w:tc>
          <w:tcPr>
            <w:tcW w:w="567" w:type="dxa"/>
          </w:tcPr>
          <w:p w14:paraId="44D8BB56" w14:textId="77777777" w:rsidR="0065329D" w:rsidRDefault="00494834">
            <w:pPr>
              <w:pStyle w:val="TableParagraph"/>
              <w:ind w:left="100"/>
              <w:jc w:val="center"/>
              <w:rPr>
                <w:rFonts w:ascii="Verdana"/>
                <w:b/>
                <w:sz w:val="16"/>
              </w:rPr>
            </w:pPr>
            <w:r>
              <w:rPr>
                <w:rFonts w:ascii="Verdana"/>
                <w:b/>
                <w:sz w:val="16"/>
              </w:rPr>
              <w:t>1</w:t>
            </w:r>
          </w:p>
        </w:tc>
        <w:tc>
          <w:tcPr>
            <w:tcW w:w="9216" w:type="dxa"/>
          </w:tcPr>
          <w:p w14:paraId="4997A51D" w14:textId="77777777" w:rsidR="0065329D" w:rsidRPr="007911EC" w:rsidRDefault="00494834">
            <w:pPr>
              <w:pStyle w:val="TableParagraph"/>
              <w:spacing w:line="190" w:lineRule="atLeast"/>
              <w:ind w:left="107" w:right="173"/>
              <w:rPr>
                <w:rFonts w:ascii="Verdana"/>
                <w:sz w:val="16"/>
                <w:lang w:val="en-US"/>
              </w:rPr>
            </w:pPr>
            <w:r>
              <w:rPr>
                <w:rFonts w:ascii="Verdana"/>
                <w:sz w:val="16"/>
              </w:rPr>
              <w:t xml:space="preserve">Francisca Castro Viudez, Pilar Diaz Ballesteros, Ignacio Rodero Diez, Carmen Sardinero Francos (2014 </w:t>
            </w:r>
            <w:proofErr w:type="spellStart"/>
            <w:r>
              <w:rPr>
                <w:rFonts w:ascii="Verdana"/>
                <w:sz w:val="16"/>
              </w:rPr>
              <w:t>lub</w:t>
            </w:r>
            <w:proofErr w:type="spellEnd"/>
            <w:r>
              <w:rPr>
                <w:rFonts w:ascii="Verdana"/>
                <w:sz w:val="16"/>
              </w:rPr>
              <w:t xml:space="preserve"> 2018): Nuevo </w:t>
            </w:r>
            <w:r>
              <w:rPr>
                <w:rFonts w:ascii="Verdana"/>
                <w:i/>
                <w:sz w:val="16"/>
              </w:rPr>
              <w:t xml:space="preserve">Espanol en </w:t>
            </w:r>
            <w:proofErr w:type="spellStart"/>
            <w:r>
              <w:rPr>
                <w:rFonts w:ascii="Verdana"/>
                <w:i/>
                <w:sz w:val="16"/>
              </w:rPr>
              <w:t>marcha</w:t>
            </w:r>
            <w:proofErr w:type="spellEnd"/>
            <w:r>
              <w:rPr>
                <w:rFonts w:ascii="Verdana"/>
                <w:sz w:val="16"/>
              </w:rPr>
              <w:t xml:space="preserve">. </w:t>
            </w:r>
            <w:proofErr w:type="spellStart"/>
            <w:r w:rsidRPr="007911EC">
              <w:rPr>
                <w:rFonts w:ascii="Verdana"/>
                <w:sz w:val="16"/>
                <w:lang w:val="en-US"/>
              </w:rPr>
              <w:t>Curso</w:t>
            </w:r>
            <w:proofErr w:type="spellEnd"/>
            <w:r w:rsidRPr="007911EC">
              <w:rPr>
                <w:rFonts w:ascii="Verdana"/>
                <w:sz w:val="16"/>
                <w:lang w:val="en-US"/>
              </w:rPr>
              <w:t xml:space="preserve"> de </w:t>
            </w:r>
            <w:proofErr w:type="spellStart"/>
            <w:r w:rsidRPr="007911EC">
              <w:rPr>
                <w:rFonts w:ascii="Verdana"/>
                <w:sz w:val="16"/>
                <w:lang w:val="en-US"/>
              </w:rPr>
              <w:t>espanol</w:t>
            </w:r>
            <w:proofErr w:type="spellEnd"/>
            <w:r w:rsidRPr="007911EC">
              <w:rPr>
                <w:rFonts w:ascii="Verdana"/>
                <w:sz w:val="16"/>
                <w:lang w:val="en-US"/>
              </w:rPr>
              <w:t xml:space="preserve"> </w:t>
            </w:r>
            <w:proofErr w:type="spellStart"/>
            <w:r w:rsidRPr="007911EC">
              <w:rPr>
                <w:rFonts w:ascii="Verdana"/>
                <w:sz w:val="16"/>
                <w:lang w:val="en-US"/>
              </w:rPr>
              <w:t>como</w:t>
            </w:r>
            <w:proofErr w:type="spellEnd"/>
            <w:r w:rsidRPr="007911EC">
              <w:rPr>
                <w:rFonts w:ascii="Verdana"/>
                <w:sz w:val="16"/>
                <w:lang w:val="en-US"/>
              </w:rPr>
              <w:t xml:space="preserve"> lengua </w:t>
            </w:r>
            <w:proofErr w:type="spellStart"/>
            <w:r w:rsidRPr="007911EC">
              <w:rPr>
                <w:rFonts w:ascii="Verdana"/>
                <w:sz w:val="16"/>
                <w:lang w:val="en-US"/>
              </w:rPr>
              <w:t>extranjera</w:t>
            </w:r>
            <w:proofErr w:type="spellEnd"/>
            <w:r w:rsidRPr="007911EC">
              <w:rPr>
                <w:rFonts w:ascii="Verdana"/>
                <w:sz w:val="16"/>
                <w:lang w:val="en-US"/>
              </w:rPr>
              <w:t xml:space="preserve">. Libro del </w:t>
            </w:r>
            <w:proofErr w:type="spellStart"/>
            <w:r w:rsidRPr="007911EC">
              <w:rPr>
                <w:rFonts w:ascii="Verdana"/>
                <w:sz w:val="16"/>
                <w:lang w:val="en-US"/>
              </w:rPr>
              <w:t>alumno</w:t>
            </w:r>
            <w:proofErr w:type="spellEnd"/>
            <w:r w:rsidRPr="007911EC">
              <w:rPr>
                <w:rFonts w:ascii="Verdana"/>
                <w:sz w:val="16"/>
                <w:lang w:val="en-US"/>
              </w:rPr>
              <w:t>. Madrid: SGEL.</w:t>
            </w:r>
          </w:p>
        </w:tc>
      </w:tr>
      <w:tr w:rsidR="0065329D" w:rsidRPr="00BB4C4B" w14:paraId="58160186" w14:textId="77777777">
        <w:trPr>
          <w:trHeight w:val="581"/>
        </w:trPr>
        <w:tc>
          <w:tcPr>
            <w:tcW w:w="567" w:type="dxa"/>
          </w:tcPr>
          <w:p w14:paraId="550CB288" w14:textId="77777777" w:rsidR="0065329D" w:rsidRDefault="00494834">
            <w:pPr>
              <w:pStyle w:val="TableParagraph"/>
              <w:spacing w:line="194" w:lineRule="exact"/>
              <w:ind w:left="100"/>
              <w:jc w:val="center"/>
              <w:rPr>
                <w:rFonts w:ascii="Verdana"/>
                <w:b/>
                <w:sz w:val="16"/>
              </w:rPr>
            </w:pPr>
            <w:r>
              <w:rPr>
                <w:rFonts w:ascii="Verdana"/>
                <w:b/>
                <w:sz w:val="16"/>
              </w:rPr>
              <w:t>2</w:t>
            </w:r>
          </w:p>
        </w:tc>
        <w:tc>
          <w:tcPr>
            <w:tcW w:w="9216" w:type="dxa"/>
          </w:tcPr>
          <w:p w14:paraId="6329DD27" w14:textId="77777777" w:rsidR="0065329D" w:rsidRPr="007911EC" w:rsidRDefault="00494834">
            <w:pPr>
              <w:pStyle w:val="TableParagraph"/>
              <w:spacing w:before="5" w:line="194" w:lineRule="exact"/>
              <w:ind w:left="107" w:right="229"/>
              <w:rPr>
                <w:rFonts w:ascii="Verdana"/>
                <w:sz w:val="16"/>
                <w:lang w:val="en-US"/>
              </w:rPr>
            </w:pPr>
            <w:r>
              <w:rPr>
                <w:rFonts w:ascii="Verdana"/>
                <w:sz w:val="16"/>
              </w:rPr>
              <w:t xml:space="preserve">Francisca Castro Viudez, Pilar Diaz Ballesteros, Ignacio Rodero Diez, Carmen Sardinero Francos (2014 </w:t>
            </w:r>
            <w:proofErr w:type="spellStart"/>
            <w:r>
              <w:rPr>
                <w:rFonts w:ascii="Verdana"/>
                <w:sz w:val="16"/>
              </w:rPr>
              <w:t>lub</w:t>
            </w:r>
            <w:proofErr w:type="spellEnd"/>
            <w:r>
              <w:rPr>
                <w:rFonts w:ascii="Verdana"/>
                <w:sz w:val="16"/>
              </w:rPr>
              <w:t xml:space="preserve"> 2018): Nuevo </w:t>
            </w:r>
            <w:r>
              <w:rPr>
                <w:rFonts w:ascii="Verdana"/>
                <w:i/>
                <w:sz w:val="16"/>
              </w:rPr>
              <w:t xml:space="preserve">Espanol en </w:t>
            </w:r>
            <w:proofErr w:type="spellStart"/>
            <w:r>
              <w:rPr>
                <w:rFonts w:ascii="Verdana"/>
                <w:i/>
                <w:sz w:val="16"/>
              </w:rPr>
              <w:t>marcha</w:t>
            </w:r>
            <w:proofErr w:type="spellEnd"/>
            <w:r>
              <w:rPr>
                <w:rFonts w:ascii="Verdana"/>
                <w:sz w:val="16"/>
              </w:rPr>
              <w:t xml:space="preserve">. </w:t>
            </w:r>
            <w:proofErr w:type="spellStart"/>
            <w:r w:rsidRPr="007911EC">
              <w:rPr>
                <w:rFonts w:ascii="Verdana"/>
                <w:sz w:val="16"/>
                <w:lang w:val="en-US"/>
              </w:rPr>
              <w:t>Curso</w:t>
            </w:r>
            <w:proofErr w:type="spellEnd"/>
            <w:r w:rsidRPr="007911EC">
              <w:rPr>
                <w:rFonts w:ascii="Verdana"/>
                <w:sz w:val="16"/>
                <w:lang w:val="en-US"/>
              </w:rPr>
              <w:t xml:space="preserve"> de </w:t>
            </w:r>
            <w:proofErr w:type="spellStart"/>
            <w:r w:rsidRPr="007911EC">
              <w:rPr>
                <w:rFonts w:ascii="Verdana"/>
                <w:sz w:val="16"/>
                <w:lang w:val="en-US"/>
              </w:rPr>
              <w:t>espanol</w:t>
            </w:r>
            <w:proofErr w:type="spellEnd"/>
            <w:r w:rsidRPr="007911EC">
              <w:rPr>
                <w:rFonts w:ascii="Verdana"/>
                <w:sz w:val="16"/>
                <w:lang w:val="en-US"/>
              </w:rPr>
              <w:t xml:space="preserve"> </w:t>
            </w:r>
            <w:proofErr w:type="spellStart"/>
            <w:r w:rsidRPr="007911EC">
              <w:rPr>
                <w:rFonts w:ascii="Verdana"/>
                <w:sz w:val="16"/>
                <w:lang w:val="en-US"/>
              </w:rPr>
              <w:t>como</w:t>
            </w:r>
            <w:proofErr w:type="spellEnd"/>
            <w:r w:rsidRPr="007911EC">
              <w:rPr>
                <w:rFonts w:ascii="Verdana"/>
                <w:sz w:val="16"/>
                <w:lang w:val="en-US"/>
              </w:rPr>
              <w:t xml:space="preserve"> lengua </w:t>
            </w:r>
            <w:proofErr w:type="spellStart"/>
            <w:r w:rsidRPr="007911EC">
              <w:rPr>
                <w:rFonts w:ascii="Verdana"/>
                <w:sz w:val="16"/>
                <w:lang w:val="en-US"/>
              </w:rPr>
              <w:t>extranjera</w:t>
            </w:r>
            <w:proofErr w:type="spellEnd"/>
            <w:r w:rsidRPr="007911EC">
              <w:rPr>
                <w:rFonts w:ascii="Verdana"/>
                <w:sz w:val="16"/>
                <w:lang w:val="en-US"/>
              </w:rPr>
              <w:t xml:space="preserve">. </w:t>
            </w:r>
            <w:proofErr w:type="spellStart"/>
            <w:r w:rsidRPr="007911EC">
              <w:rPr>
                <w:rFonts w:ascii="Verdana"/>
                <w:sz w:val="16"/>
                <w:lang w:val="en-US"/>
              </w:rPr>
              <w:t>Cuaderno</w:t>
            </w:r>
            <w:proofErr w:type="spellEnd"/>
            <w:r w:rsidRPr="007911EC">
              <w:rPr>
                <w:rFonts w:ascii="Verdana"/>
                <w:sz w:val="16"/>
                <w:lang w:val="en-US"/>
              </w:rPr>
              <w:t xml:space="preserve"> de </w:t>
            </w:r>
            <w:proofErr w:type="spellStart"/>
            <w:r w:rsidRPr="007911EC">
              <w:rPr>
                <w:rFonts w:ascii="Verdana"/>
                <w:sz w:val="16"/>
                <w:lang w:val="en-US"/>
              </w:rPr>
              <w:t>ejercicios</w:t>
            </w:r>
            <w:proofErr w:type="spellEnd"/>
            <w:r w:rsidRPr="007911EC">
              <w:rPr>
                <w:rFonts w:ascii="Verdana"/>
                <w:sz w:val="16"/>
                <w:lang w:val="en-US"/>
              </w:rPr>
              <w:t>. Madrid: SGEL.</w:t>
            </w:r>
          </w:p>
        </w:tc>
      </w:tr>
      <w:tr w:rsidR="0065329D" w14:paraId="5449F447" w14:textId="77777777">
        <w:trPr>
          <w:trHeight w:val="189"/>
        </w:trPr>
        <w:tc>
          <w:tcPr>
            <w:tcW w:w="567" w:type="dxa"/>
          </w:tcPr>
          <w:p w14:paraId="5F456225" w14:textId="77777777" w:rsidR="0065329D" w:rsidRDefault="00494834">
            <w:pPr>
              <w:pStyle w:val="TableParagraph"/>
              <w:spacing w:line="170" w:lineRule="exact"/>
              <w:ind w:left="100"/>
              <w:jc w:val="center"/>
              <w:rPr>
                <w:rFonts w:ascii="Verdana"/>
                <w:b/>
                <w:sz w:val="16"/>
              </w:rPr>
            </w:pPr>
            <w:r>
              <w:rPr>
                <w:rFonts w:ascii="Verdana"/>
                <w:b/>
                <w:sz w:val="16"/>
              </w:rPr>
              <w:t>3</w:t>
            </w:r>
          </w:p>
        </w:tc>
        <w:tc>
          <w:tcPr>
            <w:tcW w:w="9216" w:type="dxa"/>
          </w:tcPr>
          <w:p w14:paraId="03D317F0" w14:textId="77777777" w:rsidR="0065329D" w:rsidRDefault="00494834">
            <w:pPr>
              <w:pStyle w:val="TableParagraph"/>
              <w:spacing w:line="170" w:lineRule="exact"/>
              <w:ind w:left="107"/>
              <w:rPr>
                <w:rFonts w:ascii="Verdana"/>
                <w:sz w:val="16"/>
              </w:rPr>
            </w:pPr>
            <w:r w:rsidRPr="007911EC">
              <w:rPr>
                <w:rFonts w:ascii="Verdana"/>
                <w:sz w:val="16"/>
                <w:lang w:val="en-US"/>
              </w:rPr>
              <w:t xml:space="preserve">Luis Aragones, Ramon Palencia (2010): </w:t>
            </w:r>
            <w:proofErr w:type="spellStart"/>
            <w:r w:rsidRPr="007911EC">
              <w:rPr>
                <w:rFonts w:ascii="Verdana"/>
                <w:i/>
                <w:sz w:val="16"/>
                <w:lang w:val="en-US"/>
              </w:rPr>
              <w:t>Gramatica</w:t>
            </w:r>
            <w:proofErr w:type="spellEnd"/>
            <w:r w:rsidRPr="007911EC">
              <w:rPr>
                <w:rFonts w:ascii="Verdana"/>
                <w:i/>
                <w:sz w:val="16"/>
                <w:lang w:val="en-US"/>
              </w:rPr>
              <w:t xml:space="preserve"> de </w:t>
            </w:r>
            <w:proofErr w:type="spellStart"/>
            <w:r w:rsidRPr="007911EC">
              <w:rPr>
                <w:rFonts w:ascii="Verdana"/>
                <w:i/>
                <w:sz w:val="16"/>
                <w:lang w:val="en-US"/>
              </w:rPr>
              <w:t>uso</w:t>
            </w:r>
            <w:proofErr w:type="spellEnd"/>
            <w:r w:rsidRPr="007911EC">
              <w:rPr>
                <w:rFonts w:ascii="Verdana"/>
                <w:i/>
                <w:sz w:val="16"/>
                <w:lang w:val="en-US"/>
              </w:rPr>
              <w:t xml:space="preserve"> del </w:t>
            </w:r>
            <w:proofErr w:type="spellStart"/>
            <w:r w:rsidRPr="007911EC">
              <w:rPr>
                <w:rFonts w:ascii="Verdana"/>
                <w:i/>
                <w:sz w:val="16"/>
                <w:lang w:val="en-US"/>
              </w:rPr>
              <w:t>espanol</w:t>
            </w:r>
            <w:proofErr w:type="spellEnd"/>
            <w:r w:rsidRPr="007911EC">
              <w:rPr>
                <w:rFonts w:ascii="Verdana"/>
                <w:i/>
                <w:sz w:val="16"/>
                <w:lang w:val="en-US"/>
              </w:rPr>
              <w:t xml:space="preserve">. </w:t>
            </w:r>
            <w:proofErr w:type="spellStart"/>
            <w:r>
              <w:rPr>
                <w:rFonts w:ascii="Verdana"/>
                <w:i/>
                <w:sz w:val="16"/>
              </w:rPr>
              <w:t>Teoria</w:t>
            </w:r>
            <w:proofErr w:type="spellEnd"/>
            <w:r>
              <w:rPr>
                <w:rFonts w:ascii="Verdana"/>
                <w:i/>
                <w:sz w:val="16"/>
              </w:rPr>
              <w:t xml:space="preserve"> y </w:t>
            </w:r>
            <w:proofErr w:type="spellStart"/>
            <w:r>
              <w:rPr>
                <w:rFonts w:ascii="Verdana"/>
                <w:i/>
                <w:sz w:val="16"/>
              </w:rPr>
              <w:t>practica</w:t>
            </w:r>
            <w:proofErr w:type="spellEnd"/>
            <w:r>
              <w:rPr>
                <w:rFonts w:ascii="Verdana"/>
                <w:sz w:val="16"/>
              </w:rPr>
              <w:t>, Madrid: SM.</w:t>
            </w:r>
          </w:p>
        </w:tc>
      </w:tr>
      <w:tr w:rsidR="0065329D" w14:paraId="760178E0" w14:textId="77777777">
        <w:trPr>
          <w:trHeight w:val="390"/>
        </w:trPr>
        <w:tc>
          <w:tcPr>
            <w:tcW w:w="567" w:type="dxa"/>
          </w:tcPr>
          <w:p w14:paraId="342D3A6F" w14:textId="77777777" w:rsidR="0065329D" w:rsidRDefault="00494834">
            <w:pPr>
              <w:pStyle w:val="TableParagraph"/>
              <w:spacing w:before="2"/>
              <w:ind w:left="100"/>
              <w:jc w:val="center"/>
              <w:rPr>
                <w:rFonts w:ascii="Verdana"/>
                <w:b/>
                <w:sz w:val="16"/>
              </w:rPr>
            </w:pPr>
            <w:r>
              <w:rPr>
                <w:rFonts w:ascii="Verdana"/>
                <w:b/>
                <w:sz w:val="16"/>
              </w:rPr>
              <w:t>4</w:t>
            </w:r>
          </w:p>
        </w:tc>
        <w:tc>
          <w:tcPr>
            <w:tcW w:w="9216" w:type="dxa"/>
          </w:tcPr>
          <w:p w14:paraId="46278AB7" w14:textId="77777777" w:rsidR="0065329D" w:rsidRDefault="00494834">
            <w:pPr>
              <w:pStyle w:val="TableParagraph"/>
              <w:spacing w:before="2" w:line="190" w:lineRule="atLeast"/>
              <w:ind w:left="107" w:right="333"/>
              <w:rPr>
                <w:rFonts w:ascii="Verdana"/>
                <w:sz w:val="16"/>
              </w:rPr>
            </w:pPr>
            <w:r>
              <w:rPr>
                <w:rFonts w:ascii="Verdana"/>
                <w:sz w:val="16"/>
              </w:rPr>
              <w:t xml:space="preserve">Rosario Alonso Raya, Alejandro Castaneda Castro, Pablo Martinez Gila, Lourdes Miquel Lopez, Jenaro Ortega Olivares, Jose Placido Ruiz Campillo, </w:t>
            </w:r>
            <w:proofErr w:type="spellStart"/>
            <w:r>
              <w:rPr>
                <w:rFonts w:ascii="Verdana"/>
                <w:i/>
                <w:sz w:val="16"/>
              </w:rPr>
              <w:t>Gramatica</w:t>
            </w:r>
            <w:proofErr w:type="spellEnd"/>
            <w:r>
              <w:rPr>
                <w:rFonts w:ascii="Verdana"/>
                <w:i/>
                <w:sz w:val="16"/>
              </w:rPr>
              <w:t xml:space="preserve"> </w:t>
            </w:r>
            <w:proofErr w:type="spellStart"/>
            <w:r>
              <w:rPr>
                <w:rFonts w:ascii="Verdana"/>
                <w:i/>
                <w:sz w:val="16"/>
              </w:rPr>
              <w:t>basica</w:t>
            </w:r>
            <w:proofErr w:type="spellEnd"/>
            <w:r>
              <w:rPr>
                <w:rFonts w:ascii="Verdana"/>
                <w:i/>
                <w:sz w:val="16"/>
              </w:rPr>
              <w:t xml:space="preserve"> del </w:t>
            </w:r>
            <w:proofErr w:type="spellStart"/>
            <w:r>
              <w:rPr>
                <w:rFonts w:ascii="Verdana"/>
                <w:i/>
                <w:sz w:val="16"/>
              </w:rPr>
              <w:t>estudiante</w:t>
            </w:r>
            <w:proofErr w:type="spellEnd"/>
            <w:r>
              <w:rPr>
                <w:rFonts w:ascii="Verdana"/>
                <w:i/>
                <w:sz w:val="16"/>
              </w:rPr>
              <w:t xml:space="preserve"> de </w:t>
            </w:r>
            <w:proofErr w:type="spellStart"/>
            <w:r>
              <w:rPr>
                <w:rFonts w:ascii="Verdana"/>
                <w:i/>
                <w:sz w:val="16"/>
              </w:rPr>
              <w:t>espanol</w:t>
            </w:r>
            <w:proofErr w:type="spellEnd"/>
            <w:r>
              <w:rPr>
                <w:rFonts w:ascii="Verdana"/>
                <w:sz w:val="16"/>
              </w:rPr>
              <w:t xml:space="preserve">, Barcelona: </w:t>
            </w:r>
            <w:proofErr w:type="spellStart"/>
            <w:r>
              <w:rPr>
                <w:rFonts w:ascii="Verdana"/>
                <w:sz w:val="16"/>
              </w:rPr>
              <w:t>Difusion</w:t>
            </w:r>
            <w:proofErr w:type="spellEnd"/>
            <w:r>
              <w:rPr>
                <w:rFonts w:ascii="Verdana"/>
                <w:sz w:val="16"/>
              </w:rPr>
              <w:t>.</w:t>
            </w:r>
          </w:p>
        </w:tc>
      </w:tr>
    </w:tbl>
    <w:p w14:paraId="318726E2" w14:textId="77777777" w:rsidR="0065329D" w:rsidRDefault="0065329D">
      <w:pPr>
        <w:pStyle w:val="Tekstpodstawowy"/>
        <w:spacing w:before="7"/>
        <w:rPr>
          <w:b/>
          <w:sz w:val="15"/>
        </w:rPr>
      </w:pPr>
    </w:p>
    <w:tbl>
      <w:tblPr>
        <w:tblStyle w:val="TableNormal"/>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12"/>
        <w:gridCol w:w="1502"/>
        <w:gridCol w:w="2360"/>
        <w:gridCol w:w="3807"/>
        <w:gridCol w:w="1380"/>
      </w:tblGrid>
      <w:tr w:rsidR="0065329D" w:rsidRPr="00BB4C4B" w14:paraId="6A2E71E2" w14:textId="77777777">
        <w:trPr>
          <w:trHeight w:val="501"/>
        </w:trPr>
        <w:tc>
          <w:tcPr>
            <w:tcW w:w="9661" w:type="dxa"/>
            <w:gridSpan w:val="5"/>
            <w:shd w:val="clear" w:color="auto" w:fill="BEBEBE"/>
          </w:tcPr>
          <w:p w14:paraId="28EB692B" w14:textId="014A5B20" w:rsidR="0065329D" w:rsidRPr="007911EC" w:rsidRDefault="00494834" w:rsidP="00B5296F">
            <w:pPr>
              <w:pStyle w:val="Nagwek2"/>
              <w:rPr>
                <w:lang w:val="pl-PL"/>
              </w:rPr>
            </w:pPr>
            <w:bookmarkStart w:id="98" w:name="_bookmark49"/>
            <w:bookmarkStart w:id="99" w:name="_Toc208301275"/>
            <w:bookmarkEnd w:id="98"/>
            <w:r w:rsidRPr="007911EC">
              <w:rPr>
                <w:lang w:val="pl-PL"/>
              </w:rPr>
              <w:t>PRAKTYCZNA NAUKA DRUGIEGO JĘZYKA OBCEGO: JĘZYK CZESKI</w:t>
            </w:r>
            <w:bookmarkEnd w:id="99"/>
          </w:p>
        </w:tc>
      </w:tr>
      <w:tr w:rsidR="0065329D" w14:paraId="0ABBB179" w14:textId="77777777">
        <w:trPr>
          <w:trHeight w:val="386"/>
        </w:trPr>
        <w:tc>
          <w:tcPr>
            <w:tcW w:w="2114" w:type="dxa"/>
            <w:gridSpan w:val="2"/>
          </w:tcPr>
          <w:p w14:paraId="12D3CE16" w14:textId="77777777" w:rsidR="0065329D" w:rsidRDefault="00494834">
            <w:pPr>
              <w:pStyle w:val="TableParagraph"/>
              <w:spacing w:line="191" w:lineRule="exact"/>
              <w:ind w:left="108"/>
              <w:rPr>
                <w:b/>
                <w:sz w:val="16"/>
              </w:rPr>
            </w:pPr>
            <w:r>
              <w:rPr>
                <w:b/>
                <w:sz w:val="16"/>
              </w:rPr>
              <w:t>ĆWICZENIA</w:t>
            </w:r>
          </w:p>
          <w:p w14:paraId="6295D371" w14:textId="77777777" w:rsidR="0065329D" w:rsidRDefault="00494834">
            <w:pPr>
              <w:pStyle w:val="TableParagraph"/>
              <w:spacing w:before="1" w:line="173" w:lineRule="exact"/>
              <w:ind w:left="108"/>
              <w:rPr>
                <w:b/>
                <w:sz w:val="16"/>
              </w:rPr>
            </w:pPr>
            <w:r>
              <w:rPr>
                <w:b/>
                <w:sz w:val="16"/>
              </w:rPr>
              <w:t>PRAKTYCZNE</w:t>
            </w:r>
          </w:p>
        </w:tc>
        <w:tc>
          <w:tcPr>
            <w:tcW w:w="2360" w:type="dxa"/>
          </w:tcPr>
          <w:p w14:paraId="28DD91C2" w14:textId="77777777" w:rsidR="0065329D" w:rsidRDefault="00494834">
            <w:pPr>
              <w:pStyle w:val="TableParagraph"/>
              <w:spacing w:line="191" w:lineRule="exact"/>
              <w:ind w:left="108"/>
              <w:rPr>
                <w:b/>
                <w:sz w:val="16"/>
              </w:rPr>
            </w:pPr>
            <w:r>
              <w:rPr>
                <w:b/>
                <w:sz w:val="16"/>
              </w:rPr>
              <w:t xml:space="preserve">Metody </w:t>
            </w:r>
            <w:proofErr w:type="spellStart"/>
            <w:r>
              <w:rPr>
                <w:b/>
                <w:sz w:val="16"/>
              </w:rPr>
              <w:t>dydaktyczne</w:t>
            </w:r>
            <w:proofErr w:type="spellEnd"/>
          </w:p>
        </w:tc>
        <w:tc>
          <w:tcPr>
            <w:tcW w:w="5187" w:type="dxa"/>
            <w:gridSpan w:val="2"/>
          </w:tcPr>
          <w:p w14:paraId="572D950B" w14:textId="77777777" w:rsidR="0065329D" w:rsidRDefault="00494834">
            <w:pPr>
              <w:pStyle w:val="TableParagraph"/>
              <w:spacing w:line="191" w:lineRule="exact"/>
              <w:ind w:left="108"/>
              <w:rPr>
                <w:b/>
                <w:sz w:val="16"/>
              </w:rPr>
            </w:pPr>
            <w:proofErr w:type="spellStart"/>
            <w:r>
              <w:rPr>
                <w:b/>
                <w:sz w:val="16"/>
              </w:rPr>
              <w:t>aktywizujące</w:t>
            </w:r>
            <w:proofErr w:type="spellEnd"/>
          </w:p>
        </w:tc>
      </w:tr>
      <w:tr w:rsidR="0065329D" w14:paraId="36737B54" w14:textId="77777777">
        <w:trPr>
          <w:trHeight w:val="193"/>
        </w:trPr>
        <w:tc>
          <w:tcPr>
            <w:tcW w:w="612" w:type="dxa"/>
          </w:tcPr>
          <w:p w14:paraId="5D9426B4" w14:textId="77777777" w:rsidR="0065329D" w:rsidRDefault="00494834">
            <w:pPr>
              <w:pStyle w:val="TableParagraph"/>
              <w:spacing w:line="174" w:lineRule="exact"/>
              <w:ind w:left="108"/>
              <w:rPr>
                <w:b/>
                <w:sz w:val="16"/>
              </w:rPr>
            </w:pPr>
            <w:proofErr w:type="spellStart"/>
            <w:r>
              <w:rPr>
                <w:b/>
                <w:sz w:val="16"/>
              </w:rPr>
              <w:t>L.p</w:t>
            </w:r>
            <w:proofErr w:type="spellEnd"/>
            <w:r>
              <w:rPr>
                <w:b/>
                <w:sz w:val="16"/>
              </w:rPr>
              <w:t>.</w:t>
            </w:r>
          </w:p>
        </w:tc>
        <w:tc>
          <w:tcPr>
            <w:tcW w:w="7669" w:type="dxa"/>
            <w:gridSpan w:val="3"/>
          </w:tcPr>
          <w:p w14:paraId="179DA6A1" w14:textId="77777777" w:rsidR="0065329D" w:rsidRDefault="00494834">
            <w:pPr>
              <w:pStyle w:val="TableParagraph"/>
              <w:spacing w:line="174" w:lineRule="exact"/>
              <w:ind w:left="108"/>
              <w:rPr>
                <w:b/>
                <w:sz w:val="16"/>
              </w:rPr>
            </w:pPr>
            <w:proofErr w:type="spellStart"/>
            <w:r>
              <w:rPr>
                <w:b/>
                <w:sz w:val="16"/>
              </w:rPr>
              <w:t>Tematyka</w:t>
            </w:r>
            <w:proofErr w:type="spellEnd"/>
            <w:r>
              <w:rPr>
                <w:b/>
                <w:sz w:val="16"/>
              </w:rPr>
              <w:t xml:space="preserve"> </w:t>
            </w:r>
            <w:proofErr w:type="spellStart"/>
            <w:r>
              <w:rPr>
                <w:b/>
                <w:sz w:val="16"/>
              </w:rPr>
              <w:t>zajęć</w:t>
            </w:r>
            <w:proofErr w:type="spellEnd"/>
          </w:p>
        </w:tc>
        <w:tc>
          <w:tcPr>
            <w:tcW w:w="1380" w:type="dxa"/>
          </w:tcPr>
          <w:p w14:paraId="160E1CCC" w14:textId="77777777" w:rsidR="0065329D" w:rsidRDefault="00494834">
            <w:pPr>
              <w:pStyle w:val="TableParagraph"/>
              <w:spacing w:line="174" w:lineRule="exact"/>
              <w:ind w:left="108"/>
              <w:rPr>
                <w:b/>
                <w:sz w:val="16"/>
              </w:rPr>
            </w:pPr>
            <w:proofErr w:type="spellStart"/>
            <w:r>
              <w:rPr>
                <w:b/>
                <w:sz w:val="16"/>
              </w:rPr>
              <w:t>Liczba</w:t>
            </w:r>
            <w:proofErr w:type="spellEnd"/>
            <w:r>
              <w:rPr>
                <w:b/>
                <w:sz w:val="16"/>
              </w:rPr>
              <w:t xml:space="preserve"> </w:t>
            </w:r>
            <w:proofErr w:type="spellStart"/>
            <w:r>
              <w:rPr>
                <w:b/>
                <w:sz w:val="16"/>
              </w:rPr>
              <w:t>godzin</w:t>
            </w:r>
            <w:proofErr w:type="spellEnd"/>
          </w:p>
        </w:tc>
      </w:tr>
      <w:tr w:rsidR="0065329D" w14:paraId="4CC9E9A3" w14:textId="77777777">
        <w:trPr>
          <w:trHeight w:val="193"/>
        </w:trPr>
        <w:tc>
          <w:tcPr>
            <w:tcW w:w="612" w:type="dxa"/>
          </w:tcPr>
          <w:p w14:paraId="074F085B" w14:textId="77777777" w:rsidR="0065329D" w:rsidRDefault="00494834">
            <w:pPr>
              <w:pStyle w:val="TableParagraph"/>
              <w:spacing w:line="174" w:lineRule="exact"/>
              <w:ind w:left="108"/>
              <w:rPr>
                <w:b/>
                <w:sz w:val="16"/>
              </w:rPr>
            </w:pPr>
            <w:r>
              <w:rPr>
                <w:b/>
                <w:sz w:val="16"/>
              </w:rPr>
              <w:t>1.</w:t>
            </w:r>
          </w:p>
        </w:tc>
        <w:tc>
          <w:tcPr>
            <w:tcW w:w="7669" w:type="dxa"/>
            <w:gridSpan w:val="3"/>
            <w:vMerge w:val="restart"/>
          </w:tcPr>
          <w:p w14:paraId="7E003F6E" w14:textId="77777777" w:rsidR="0065329D" w:rsidRPr="007911EC" w:rsidRDefault="00494834">
            <w:pPr>
              <w:pStyle w:val="TableParagraph"/>
              <w:spacing w:line="191" w:lineRule="exact"/>
              <w:ind w:left="108"/>
              <w:rPr>
                <w:sz w:val="16"/>
                <w:lang w:val="pl-PL"/>
              </w:rPr>
            </w:pPr>
            <w:r w:rsidRPr="007911EC">
              <w:rPr>
                <w:sz w:val="16"/>
                <w:lang w:val="pl-PL"/>
              </w:rPr>
              <w:t xml:space="preserve">Czas przeszły („Co </w:t>
            </w:r>
            <w:proofErr w:type="spellStart"/>
            <w:r w:rsidRPr="007911EC">
              <w:rPr>
                <w:sz w:val="16"/>
                <w:lang w:val="pl-PL"/>
              </w:rPr>
              <w:t>dělál</w:t>
            </w:r>
            <w:proofErr w:type="spellEnd"/>
            <w:r w:rsidRPr="007911EC">
              <w:rPr>
                <w:sz w:val="16"/>
                <w:lang w:val="pl-PL"/>
              </w:rPr>
              <w:t>?”) – odmiany, formy nieregularne.</w:t>
            </w:r>
          </w:p>
          <w:p w14:paraId="6A8E5DE3" w14:textId="77777777" w:rsidR="0065329D" w:rsidRPr="007911EC" w:rsidRDefault="00494834">
            <w:pPr>
              <w:pStyle w:val="TableParagraph"/>
              <w:spacing w:before="1" w:line="193" w:lineRule="exact"/>
              <w:ind w:left="108"/>
              <w:rPr>
                <w:sz w:val="16"/>
                <w:lang w:val="pl-PL"/>
              </w:rPr>
            </w:pPr>
            <w:r w:rsidRPr="007911EC">
              <w:rPr>
                <w:sz w:val="16"/>
                <w:lang w:val="pl-PL"/>
              </w:rPr>
              <w:t>„Sławni Czesi” – czytanka, dyskusja i test.</w:t>
            </w:r>
          </w:p>
          <w:p w14:paraId="72B4C246" w14:textId="77777777" w:rsidR="0065329D" w:rsidRPr="007911EC" w:rsidRDefault="00494834">
            <w:pPr>
              <w:pStyle w:val="TableParagraph"/>
              <w:ind w:left="108" w:right="637"/>
              <w:rPr>
                <w:sz w:val="16"/>
                <w:lang w:val="pl-PL"/>
              </w:rPr>
            </w:pPr>
            <w:r w:rsidRPr="007911EC">
              <w:rPr>
                <w:sz w:val="16"/>
                <w:lang w:val="pl-PL"/>
              </w:rPr>
              <w:t>Czas przeszły – ćwiczenia, przekształcanie czasu teraźniejszego na przeszły, budowanie dialogów. Czas przeszły – ćwiczenia, przekształcanie czasu teraźniejszego na przeszły, budowanie dialogów.</w:t>
            </w:r>
          </w:p>
          <w:p w14:paraId="1B8DFE74" w14:textId="77777777" w:rsidR="0065329D" w:rsidRPr="007911EC" w:rsidRDefault="00494834">
            <w:pPr>
              <w:pStyle w:val="TableParagraph"/>
              <w:spacing w:line="193" w:lineRule="exact"/>
              <w:ind w:left="108"/>
              <w:rPr>
                <w:sz w:val="16"/>
                <w:lang w:val="pl-PL"/>
              </w:rPr>
            </w:pPr>
            <w:r w:rsidRPr="007911EC">
              <w:rPr>
                <w:sz w:val="16"/>
                <w:lang w:val="pl-PL"/>
              </w:rPr>
              <w:t>„Mieszkanie i dom” – ogłoszenia związane z nieruchomościami (konstrukcja tekstów tego typu).</w:t>
            </w:r>
          </w:p>
          <w:p w14:paraId="316767E8" w14:textId="77777777" w:rsidR="0065329D" w:rsidRPr="007911EC" w:rsidRDefault="00494834">
            <w:pPr>
              <w:pStyle w:val="TableParagraph"/>
              <w:ind w:left="108" w:right="789"/>
              <w:rPr>
                <w:sz w:val="16"/>
                <w:lang w:val="pl-PL"/>
              </w:rPr>
            </w:pPr>
            <w:r w:rsidRPr="007911EC">
              <w:rPr>
                <w:sz w:val="16"/>
                <w:lang w:val="pl-PL"/>
              </w:rPr>
              <w:t>„Mieszkanie i dom” – ogłoszenia związane z nieruchomościami (konstrukcja tekstów tego typu). Zawieranie znajomości, konwersacje towarzyskie. Charakterystyka osób (wykonywany zawód, zainteresowania i hobby, opis ulubionych zajęć).</w:t>
            </w:r>
          </w:p>
          <w:p w14:paraId="6709F8DC" w14:textId="77777777" w:rsidR="0065329D" w:rsidRPr="007911EC" w:rsidRDefault="00494834">
            <w:pPr>
              <w:pStyle w:val="TableParagraph"/>
              <w:spacing w:before="1"/>
              <w:ind w:left="108" w:right="2784"/>
              <w:rPr>
                <w:sz w:val="16"/>
                <w:lang w:val="pl-PL"/>
              </w:rPr>
            </w:pPr>
            <w:r w:rsidRPr="007911EC">
              <w:rPr>
                <w:sz w:val="16"/>
                <w:lang w:val="pl-PL"/>
              </w:rPr>
              <w:t>Tzw. podwójne zaprzeczenie. System przyimków w języku czeskim. Powtórzenie i sprawdzenie wiadomości i nabytych umiejętności.</w:t>
            </w:r>
          </w:p>
          <w:p w14:paraId="049CF800" w14:textId="77777777" w:rsidR="0065329D" w:rsidRPr="007911EC" w:rsidRDefault="00494834">
            <w:pPr>
              <w:pStyle w:val="TableParagraph"/>
              <w:spacing w:line="193" w:lineRule="exact"/>
              <w:ind w:left="108"/>
              <w:rPr>
                <w:sz w:val="16"/>
                <w:lang w:val="pl-PL"/>
              </w:rPr>
            </w:pPr>
            <w:r w:rsidRPr="007911EC">
              <w:rPr>
                <w:sz w:val="16"/>
                <w:lang w:val="pl-PL"/>
              </w:rPr>
              <w:t>Czas przyszły (j. polski a j. czeski – porównanie konstrukcji czasu przyszłego).</w:t>
            </w:r>
          </w:p>
          <w:p w14:paraId="14E2D6F1" w14:textId="77777777" w:rsidR="0065329D" w:rsidRPr="007911EC" w:rsidRDefault="00494834">
            <w:pPr>
              <w:pStyle w:val="TableParagraph"/>
              <w:ind w:left="108" w:right="986"/>
              <w:rPr>
                <w:sz w:val="16"/>
                <w:lang w:val="pl-PL"/>
              </w:rPr>
            </w:pPr>
            <w:r w:rsidRPr="007911EC">
              <w:rPr>
                <w:sz w:val="16"/>
                <w:lang w:val="pl-PL"/>
              </w:rPr>
              <w:t xml:space="preserve">Czasowniki i przysłówki związane z ruchem, przemieszczaniem się (np. </w:t>
            </w:r>
            <w:proofErr w:type="spellStart"/>
            <w:proofErr w:type="gramStart"/>
            <w:r w:rsidRPr="007911EC">
              <w:rPr>
                <w:sz w:val="16"/>
                <w:lang w:val="pl-PL"/>
              </w:rPr>
              <w:t>Kdejsi</w:t>
            </w:r>
            <w:proofErr w:type="spellEnd"/>
            <w:r w:rsidRPr="007911EC">
              <w:rPr>
                <w:sz w:val="16"/>
                <w:lang w:val="pl-PL"/>
              </w:rPr>
              <w:t>?,</w:t>
            </w:r>
            <w:proofErr w:type="gramEnd"/>
            <w:r w:rsidRPr="007911EC">
              <w:rPr>
                <w:sz w:val="16"/>
                <w:lang w:val="pl-PL"/>
              </w:rPr>
              <w:t xml:space="preserve"> Kam </w:t>
            </w:r>
            <w:proofErr w:type="spellStart"/>
            <w:r w:rsidRPr="007911EC">
              <w:rPr>
                <w:sz w:val="16"/>
                <w:lang w:val="pl-PL"/>
              </w:rPr>
              <w:t>jedeš</w:t>
            </w:r>
            <w:proofErr w:type="spellEnd"/>
            <w:r w:rsidRPr="007911EC">
              <w:rPr>
                <w:sz w:val="16"/>
                <w:lang w:val="pl-PL"/>
              </w:rPr>
              <w:t>?). Ciało ludzkie – budowa, części ciała. Ćwiczenia gramatyczne – l.</w:t>
            </w:r>
            <w:r w:rsidRPr="007911EC">
              <w:rPr>
                <w:spacing w:val="-6"/>
                <w:sz w:val="16"/>
                <w:lang w:val="pl-PL"/>
              </w:rPr>
              <w:t xml:space="preserve"> </w:t>
            </w:r>
            <w:r w:rsidRPr="007911EC">
              <w:rPr>
                <w:sz w:val="16"/>
                <w:lang w:val="pl-PL"/>
              </w:rPr>
              <w:t>mn.</w:t>
            </w:r>
          </w:p>
          <w:p w14:paraId="5D5CA534" w14:textId="77777777" w:rsidR="0065329D" w:rsidRPr="007911EC" w:rsidRDefault="00494834">
            <w:pPr>
              <w:pStyle w:val="TableParagraph"/>
              <w:ind w:left="108"/>
              <w:rPr>
                <w:sz w:val="16"/>
                <w:lang w:val="pl-PL"/>
              </w:rPr>
            </w:pPr>
            <w:r w:rsidRPr="007911EC">
              <w:rPr>
                <w:sz w:val="16"/>
                <w:lang w:val="pl-PL"/>
              </w:rPr>
              <w:t>Ciało ludzkie – budowa, części ciała. Ćwiczenia gramatyczne – l.</w:t>
            </w:r>
            <w:r w:rsidRPr="007911EC">
              <w:rPr>
                <w:spacing w:val="-18"/>
                <w:sz w:val="16"/>
                <w:lang w:val="pl-PL"/>
              </w:rPr>
              <w:t xml:space="preserve"> </w:t>
            </w:r>
            <w:r w:rsidRPr="007911EC">
              <w:rPr>
                <w:sz w:val="16"/>
                <w:lang w:val="pl-PL"/>
              </w:rPr>
              <w:t>mn.</w:t>
            </w:r>
          </w:p>
          <w:p w14:paraId="463AAAEF" w14:textId="77777777" w:rsidR="0065329D" w:rsidRPr="007911EC" w:rsidRDefault="00494834">
            <w:pPr>
              <w:pStyle w:val="TableParagraph"/>
              <w:spacing w:before="1" w:line="193" w:lineRule="exact"/>
              <w:ind w:left="108"/>
              <w:rPr>
                <w:sz w:val="16"/>
                <w:lang w:val="pl-PL"/>
              </w:rPr>
            </w:pPr>
            <w:r w:rsidRPr="007911EC">
              <w:rPr>
                <w:sz w:val="16"/>
                <w:lang w:val="pl-PL"/>
              </w:rPr>
              <w:t>Wizyta u lekarza – słownictwo związane z badaniem lekarskim, określaniem chorób, leczeniem,</w:t>
            </w:r>
          </w:p>
          <w:p w14:paraId="53BC7401" w14:textId="77777777" w:rsidR="0065329D" w:rsidRDefault="00494834">
            <w:pPr>
              <w:pStyle w:val="TableParagraph"/>
              <w:ind w:left="108" w:right="2664"/>
              <w:rPr>
                <w:sz w:val="16"/>
              </w:rPr>
            </w:pPr>
            <w:r w:rsidRPr="007911EC">
              <w:rPr>
                <w:sz w:val="16"/>
                <w:lang w:val="pl-PL"/>
              </w:rPr>
              <w:t xml:space="preserve">przepisywaniem i wykupywaniem leków. Zaimki osobowe w Bierniku. </w:t>
            </w:r>
            <w:proofErr w:type="spellStart"/>
            <w:r>
              <w:rPr>
                <w:sz w:val="16"/>
              </w:rPr>
              <w:t>Kolokwium</w:t>
            </w:r>
            <w:proofErr w:type="spellEnd"/>
            <w:r>
              <w:rPr>
                <w:sz w:val="16"/>
              </w:rPr>
              <w:t xml:space="preserve"> – </w:t>
            </w:r>
            <w:proofErr w:type="spellStart"/>
            <w:r>
              <w:rPr>
                <w:sz w:val="16"/>
              </w:rPr>
              <w:t>zaliczenie</w:t>
            </w:r>
            <w:proofErr w:type="spellEnd"/>
            <w:r>
              <w:rPr>
                <w:sz w:val="16"/>
              </w:rPr>
              <w:t>.</w:t>
            </w:r>
          </w:p>
        </w:tc>
        <w:tc>
          <w:tcPr>
            <w:tcW w:w="1380" w:type="dxa"/>
            <w:vMerge w:val="restart"/>
          </w:tcPr>
          <w:p w14:paraId="7FBB3AC1" w14:textId="352F3B8B" w:rsidR="0065329D" w:rsidRDefault="005A5AB3">
            <w:pPr>
              <w:pStyle w:val="TableParagraph"/>
              <w:spacing w:line="191" w:lineRule="exact"/>
              <w:ind w:left="613" w:right="512"/>
              <w:jc w:val="center"/>
              <w:rPr>
                <w:b/>
                <w:sz w:val="16"/>
              </w:rPr>
            </w:pPr>
            <w:r>
              <w:rPr>
                <w:b/>
                <w:sz w:val="16"/>
              </w:rPr>
              <w:t>18</w:t>
            </w:r>
          </w:p>
        </w:tc>
      </w:tr>
      <w:tr w:rsidR="0065329D" w14:paraId="7F1963ED" w14:textId="77777777">
        <w:trPr>
          <w:trHeight w:val="3254"/>
        </w:trPr>
        <w:tc>
          <w:tcPr>
            <w:tcW w:w="612" w:type="dxa"/>
          </w:tcPr>
          <w:p w14:paraId="7914DEDD" w14:textId="77777777" w:rsidR="0065329D" w:rsidRDefault="0065329D">
            <w:pPr>
              <w:pStyle w:val="TableParagraph"/>
              <w:rPr>
                <w:rFonts w:ascii="Times New Roman"/>
                <w:sz w:val="16"/>
              </w:rPr>
            </w:pPr>
          </w:p>
        </w:tc>
        <w:tc>
          <w:tcPr>
            <w:tcW w:w="7669" w:type="dxa"/>
            <w:gridSpan w:val="3"/>
            <w:vMerge/>
            <w:tcBorders>
              <w:top w:val="nil"/>
            </w:tcBorders>
          </w:tcPr>
          <w:p w14:paraId="30B6BD85" w14:textId="77777777" w:rsidR="0065329D" w:rsidRDefault="0065329D">
            <w:pPr>
              <w:rPr>
                <w:sz w:val="2"/>
                <w:szCs w:val="2"/>
              </w:rPr>
            </w:pPr>
          </w:p>
        </w:tc>
        <w:tc>
          <w:tcPr>
            <w:tcW w:w="1380" w:type="dxa"/>
            <w:vMerge/>
            <w:tcBorders>
              <w:top w:val="nil"/>
            </w:tcBorders>
          </w:tcPr>
          <w:p w14:paraId="6D916D42" w14:textId="77777777" w:rsidR="0065329D" w:rsidRDefault="0065329D">
            <w:pPr>
              <w:rPr>
                <w:sz w:val="2"/>
                <w:szCs w:val="2"/>
              </w:rPr>
            </w:pPr>
          </w:p>
        </w:tc>
      </w:tr>
      <w:tr w:rsidR="0065329D" w14:paraId="157CBCD2" w14:textId="77777777">
        <w:trPr>
          <w:trHeight w:val="193"/>
        </w:trPr>
        <w:tc>
          <w:tcPr>
            <w:tcW w:w="8281" w:type="dxa"/>
            <w:gridSpan w:val="4"/>
          </w:tcPr>
          <w:p w14:paraId="0C1B6B1E" w14:textId="77777777" w:rsidR="0065329D" w:rsidRDefault="00494834">
            <w:pPr>
              <w:pStyle w:val="TableParagraph"/>
              <w:spacing w:line="174" w:lineRule="exact"/>
              <w:ind w:left="108"/>
              <w:rPr>
                <w:b/>
                <w:sz w:val="16"/>
              </w:rPr>
            </w:pPr>
            <w:proofErr w:type="spellStart"/>
            <w:r>
              <w:rPr>
                <w:b/>
                <w:sz w:val="16"/>
              </w:rPr>
              <w:t>Razem</w:t>
            </w:r>
            <w:proofErr w:type="spellEnd"/>
            <w:r>
              <w:rPr>
                <w:b/>
                <w:sz w:val="16"/>
              </w:rPr>
              <w:t xml:space="preserve"> </w:t>
            </w:r>
            <w:proofErr w:type="spellStart"/>
            <w:r>
              <w:rPr>
                <w:b/>
                <w:sz w:val="16"/>
              </w:rPr>
              <w:t>liczba</w:t>
            </w:r>
            <w:proofErr w:type="spellEnd"/>
            <w:r>
              <w:rPr>
                <w:b/>
                <w:sz w:val="16"/>
              </w:rPr>
              <w:t xml:space="preserve"> </w:t>
            </w:r>
            <w:proofErr w:type="spellStart"/>
            <w:r>
              <w:rPr>
                <w:b/>
                <w:sz w:val="16"/>
              </w:rPr>
              <w:t>godzin</w:t>
            </w:r>
            <w:proofErr w:type="spellEnd"/>
            <w:r>
              <w:rPr>
                <w:b/>
                <w:sz w:val="16"/>
              </w:rPr>
              <w:t>:</w:t>
            </w:r>
          </w:p>
        </w:tc>
        <w:tc>
          <w:tcPr>
            <w:tcW w:w="1380" w:type="dxa"/>
          </w:tcPr>
          <w:p w14:paraId="12E926A8" w14:textId="18C620D6" w:rsidR="0065329D" w:rsidRDefault="005A5AB3">
            <w:pPr>
              <w:pStyle w:val="TableParagraph"/>
              <w:spacing w:line="174" w:lineRule="exact"/>
              <w:ind w:left="613" w:right="512"/>
              <w:jc w:val="center"/>
              <w:rPr>
                <w:b/>
                <w:sz w:val="16"/>
              </w:rPr>
            </w:pPr>
            <w:r>
              <w:rPr>
                <w:b/>
                <w:sz w:val="16"/>
              </w:rPr>
              <w:t>18</w:t>
            </w:r>
          </w:p>
        </w:tc>
      </w:tr>
    </w:tbl>
    <w:p w14:paraId="6D648A32" w14:textId="77777777" w:rsidR="0065329D" w:rsidRDefault="00494834">
      <w:pPr>
        <w:ind w:left="540"/>
        <w:rPr>
          <w:b/>
          <w:sz w:val="16"/>
        </w:rPr>
      </w:pPr>
      <w:proofErr w:type="spellStart"/>
      <w:r>
        <w:rPr>
          <w:b/>
          <w:sz w:val="16"/>
        </w:rPr>
        <w:t>Literatura</w:t>
      </w:r>
      <w:proofErr w:type="spellEnd"/>
      <w:r>
        <w:rPr>
          <w:b/>
          <w:sz w:val="16"/>
        </w:rPr>
        <w:t xml:space="preserve"> </w:t>
      </w:r>
      <w:proofErr w:type="spellStart"/>
      <w:r>
        <w:rPr>
          <w:b/>
          <w:sz w:val="16"/>
        </w:rPr>
        <w:t>podstawowa</w:t>
      </w:r>
      <w:proofErr w:type="spellEnd"/>
      <w:r>
        <w:rPr>
          <w:b/>
          <w:sz w:val="16"/>
        </w:rPr>
        <w:t>:</w:t>
      </w:r>
    </w:p>
    <w:tbl>
      <w:tblPr>
        <w:tblStyle w:val="TableNormal"/>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8"/>
        <w:gridCol w:w="9055"/>
      </w:tblGrid>
      <w:tr w:rsidR="0065329D" w14:paraId="0895C450" w14:textId="77777777">
        <w:trPr>
          <w:trHeight w:val="194"/>
        </w:trPr>
        <w:tc>
          <w:tcPr>
            <w:tcW w:w="608" w:type="dxa"/>
          </w:tcPr>
          <w:p w14:paraId="45168C10" w14:textId="77777777" w:rsidR="0065329D" w:rsidRDefault="00494834">
            <w:pPr>
              <w:pStyle w:val="TableParagraph"/>
              <w:spacing w:line="173" w:lineRule="exact"/>
              <w:ind w:left="108"/>
              <w:rPr>
                <w:b/>
                <w:sz w:val="16"/>
              </w:rPr>
            </w:pPr>
            <w:r>
              <w:rPr>
                <w:b/>
                <w:sz w:val="16"/>
              </w:rPr>
              <w:t>1</w:t>
            </w:r>
          </w:p>
        </w:tc>
        <w:tc>
          <w:tcPr>
            <w:tcW w:w="9055" w:type="dxa"/>
          </w:tcPr>
          <w:p w14:paraId="0D080ADF" w14:textId="77777777" w:rsidR="0065329D" w:rsidRDefault="00494834">
            <w:pPr>
              <w:pStyle w:val="TableParagraph"/>
              <w:spacing w:line="173" w:lineRule="exact"/>
              <w:ind w:left="107"/>
              <w:rPr>
                <w:sz w:val="16"/>
              </w:rPr>
            </w:pPr>
            <w:r>
              <w:rPr>
                <w:sz w:val="16"/>
              </w:rPr>
              <w:t xml:space="preserve">Lída Holá, Pavla Bořilová, </w:t>
            </w:r>
            <w:proofErr w:type="spellStart"/>
            <w:r>
              <w:rPr>
                <w:sz w:val="16"/>
              </w:rPr>
              <w:t>Čeština</w:t>
            </w:r>
            <w:proofErr w:type="spellEnd"/>
            <w:r>
              <w:rPr>
                <w:sz w:val="16"/>
              </w:rPr>
              <w:t xml:space="preserve"> </w:t>
            </w:r>
            <w:proofErr w:type="spellStart"/>
            <w:r>
              <w:rPr>
                <w:sz w:val="16"/>
              </w:rPr>
              <w:t>expres</w:t>
            </w:r>
            <w:proofErr w:type="spellEnd"/>
            <w:r>
              <w:rPr>
                <w:sz w:val="16"/>
              </w:rPr>
              <w:t xml:space="preserve"> 1, Praha 2010.</w:t>
            </w:r>
          </w:p>
        </w:tc>
      </w:tr>
      <w:tr w:rsidR="0065329D" w14:paraId="2AB6A062" w14:textId="77777777">
        <w:trPr>
          <w:trHeight w:val="193"/>
        </w:trPr>
        <w:tc>
          <w:tcPr>
            <w:tcW w:w="608" w:type="dxa"/>
          </w:tcPr>
          <w:p w14:paraId="7498E67C" w14:textId="77777777" w:rsidR="0065329D" w:rsidRDefault="00494834">
            <w:pPr>
              <w:pStyle w:val="TableParagraph"/>
              <w:spacing w:line="174" w:lineRule="exact"/>
              <w:ind w:left="108"/>
              <w:rPr>
                <w:b/>
                <w:sz w:val="16"/>
              </w:rPr>
            </w:pPr>
            <w:r>
              <w:rPr>
                <w:b/>
                <w:sz w:val="16"/>
              </w:rPr>
              <w:t>2</w:t>
            </w:r>
          </w:p>
        </w:tc>
        <w:tc>
          <w:tcPr>
            <w:tcW w:w="9055" w:type="dxa"/>
          </w:tcPr>
          <w:p w14:paraId="28CF1072" w14:textId="77777777" w:rsidR="0065329D" w:rsidRDefault="00494834">
            <w:pPr>
              <w:pStyle w:val="TableParagraph"/>
              <w:spacing w:line="174" w:lineRule="exact"/>
              <w:ind w:left="107"/>
              <w:rPr>
                <w:sz w:val="16"/>
              </w:rPr>
            </w:pPr>
            <w:r>
              <w:rPr>
                <w:sz w:val="16"/>
              </w:rPr>
              <w:t xml:space="preserve">Lída Holá, Pavla Bořilová, </w:t>
            </w:r>
            <w:proofErr w:type="spellStart"/>
            <w:r>
              <w:rPr>
                <w:sz w:val="16"/>
              </w:rPr>
              <w:t>Čeština</w:t>
            </w:r>
            <w:proofErr w:type="spellEnd"/>
            <w:r>
              <w:rPr>
                <w:sz w:val="16"/>
              </w:rPr>
              <w:t xml:space="preserve"> </w:t>
            </w:r>
            <w:proofErr w:type="spellStart"/>
            <w:r>
              <w:rPr>
                <w:sz w:val="16"/>
              </w:rPr>
              <w:t>expres</w:t>
            </w:r>
            <w:proofErr w:type="spellEnd"/>
            <w:r>
              <w:rPr>
                <w:sz w:val="16"/>
              </w:rPr>
              <w:t xml:space="preserve"> 2, Praha 2011.</w:t>
            </w:r>
          </w:p>
        </w:tc>
      </w:tr>
    </w:tbl>
    <w:p w14:paraId="3B33A791" w14:textId="77777777" w:rsidR="0065329D" w:rsidRDefault="00494834">
      <w:pPr>
        <w:ind w:left="540"/>
        <w:rPr>
          <w:b/>
          <w:sz w:val="16"/>
        </w:rPr>
      </w:pPr>
      <w:proofErr w:type="spellStart"/>
      <w:r>
        <w:rPr>
          <w:b/>
          <w:sz w:val="16"/>
        </w:rPr>
        <w:t>Literatura</w:t>
      </w:r>
      <w:proofErr w:type="spellEnd"/>
      <w:r>
        <w:rPr>
          <w:b/>
          <w:sz w:val="16"/>
        </w:rPr>
        <w:t xml:space="preserve"> </w:t>
      </w:r>
      <w:proofErr w:type="spellStart"/>
      <w:r>
        <w:rPr>
          <w:b/>
          <w:sz w:val="16"/>
        </w:rPr>
        <w:t>uzupełniająca</w:t>
      </w:r>
      <w:proofErr w:type="spellEnd"/>
      <w:r>
        <w:rPr>
          <w:b/>
          <w:sz w:val="16"/>
        </w:rPr>
        <w:t>:</w:t>
      </w:r>
    </w:p>
    <w:tbl>
      <w:tblPr>
        <w:tblStyle w:val="TableNormal"/>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4"/>
        <w:gridCol w:w="9385"/>
      </w:tblGrid>
      <w:tr w:rsidR="0065329D" w:rsidRPr="00BB4C4B" w14:paraId="7C3EFDBC" w14:textId="77777777">
        <w:trPr>
          <w:trHeight w:val="194"/>
        </w:trPr>
        <w:tc>
          <w:tcPr>
            <w:tcW w:w="384" w:type="dxa"/>
          </w:tcPr>
          <w:p w14:paraId="47B048F5" w14:textId="77777777" w:rsidR="0065329D" w:rsidRDefault="00494834">
            <w:pPr>
              <w:pStyle w:val="TableParagraph"/>
              <w:spacing w:line="174" w:lineRule="exact"/>
              <w:ind w:left="108"/>
              <w:rPr>
                <w:b/>
                <w:sz w:val="16"/>
              </w:rPr>
            </w:pPr>
            <w:r>
              <w:rPr>
                <w:b/>
                <w:sz w:val="16"/>
              </w:rPr>
              <w:t>1</w:t>
            </w:r>
          </w:p>
        </w:tc>
        <w:tc>
          <w:tcPr>
            <w:tcW w:w="9385" w:type="dxa"/>
          </w:tcPr>
          <w:p w14:paraId="50EBAC54" w14:textId="77777777" w:rsidR="0065329D" w:rsidRPr="007911EC" w:rsidRDefault="00494834">
            <w:pPr>
              <w:pStyle w:val="TableParagraph"/>
              <w:spacing w:line="174" w:lineRule="exact"/>
              <w:ind w:left="108"/>
              <w:rPr>
                <w:sz w:val="16"/>
                <w:lang w:val="en-US"/>
              </w:rPr>
            </w:pPr>
            <w:r w:rsidRPr="007911EC">
              <w:rPr>
                <w:sz w:val="16"/>
                <w:lang w:val="en-US"/>
              </w:rPr>
              <w:t>Lída Holá, New Czech Step by Step, Praha 2009.</w:t>
            </w:r>
          </w:p>
        </w:tc>
      </w:tr>
    </w:tbl>
    <w:p w14:paraId="179912BB" w14:textId="77777777" w:rsidR="0065329D" w:rsidRPr="007911EC" w:rsidRDefault="0065329D">
      <w:pPr>
        <w:spacing w:line="174" w:lineRule="exact"/>
        <w:rPr>
          <w:sz w:val="16"/>
          <w:lang w:val="en-US"/>
        </w:rPr>
        <w:sectPr w:rsidR="0065329D" w:rsidRPr="007911EC">
          <w:pgSz w:w="11910" w:h="16840"/>
          <w:pgMar w:top="1420" w:right="0" w:bottom="1180" w:left="540" w:header="0" w:footer="919" w:gutter="0"/>
          <w:cols w:space="708"/>
        </w:sectPr>
      </w:pPr>
    </w:p>
    <w:tbl>
      <w:tblPr>
        <w:tblStyle w:val="TableNormal"/>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4"/>
        <w:gridCol w:w="9385"/>
      </w:tblGrid>
      <w:tr w:rsidR="0065329D" w:rsidRPr="00BB4C4B" w14:paraId="7FFBE360" w14:textId="77777777">
        <w:trPr>
          <w:trHeight w:val="194"/>
        </w:trPr>
        <w:tc>
          <w:tcPr>
            <w:tcW w:w="384" w:type="dxa"/>
          </w:tcPr>
          <w:p w14:paraId="6670461B" w14:textId="77777777" w:rsidR="0065329D" w:rsidRDefault="00494834">
            <w:pPr>
              <w:pStyle w:val="TableParagraph"/>
              <w:spacing w:line="174" w:lineRule="exact"/>
              <w:ind w:left="108"/>
              <w:rPr>
                <w:b/>
                <w:sz w:val="16"/>
              </w:rPr>
            </w:pPr>
            <w:r>
              <w:rPr>
                <w:b/>
                <w:sz w:val="16"/>
              </w:rPr>
              <w:lastRenderedPageBreak/>
              <w:t>2</w:t>
            </w:r>
          </w:p>
        </w:tc>
        <w:tc>
          <w:tcPr>
            <w:tcW w:w="9385" w:type="dxa"/>
          </w:tcPr>
          <w:p w14:paraId="7C3E6028" w14:textId="77777777" w:rsidR="0065329D" w:rsidRPr="007911EC" w:rsidRDefault="00494834">
            <w:pPr>
              <w:pStyle w:val="TableParagraph"/>
              <w:spacing w:line="174" w:lineRule="exact"/>
              <w:ind w:left="108"/>
              <w:rPr>
                <w:sz w:val="16"/>
                <w:lang w:val="pl-PL"/>
              </w:rPr>
            </w:pPr>
            <w:r w:rsidRPr="007911EC">
              <w:rPr>
                <w:sz w:val="16"/>
                <w:lang w:val="pl-PL"/>
              </w:rPr>
              <w:t xml:space="preserve">Grażyna </w:t>
            </w:r>
            <w:proofErr w:type="spellStart"/>
            <w:r w:rsidRPr="007911EC">
              <w:rPr>
                <w:sz w:val="16"/>
                <w:lang w:val="pl-PL"/>
              </w:rPr>
              <w:t>Balowska</w:t>
            </w:r>
            <w:proofErr w:type="spellEnd"/>
            <w:r w:rsidRPr="007911EC">
              <w:rPr>
                <w:sz w:val="16"/>
                <w:lang w:val="pl-PL"/>
              </w:rPr>
              <w:t>, Czeski nie gryzie, Warszawa 2013.</w:t>
            </w:r>
          </w:p>
        </w:tc>
      </w:tr>
      <w:tr w:rsidR="0065329D" w14:paraId="3BD42BAE" w14:textId="77777777">
        <w:trPr>
          <w:trHeight w:val="192"/>
        </w:trPr>
        <w:tc>
          <w:tcPr>
            <w:tcW w:w="384" w:type="dxa"/>
          </w:tcPr>
          <w:p w14:paraId="7D4EDC06" w14:textId="77777777" w:rsidR="0065329D" w:rsidRDefault="00494834">
            <w:pPr>
              <w:pStyle w:val="TableParagraph"/>
              <w:spacing w:line="172" w:lineRule="exact"/>
              <w:ind w:left="108"/>
              <w:rPr>
                <w:b/>
                <w:sz w:val="16"/>
              </w:rPr>
            </w:pPr>
            <w:r>
              <w:rPr>
                <w:b/>
                <w:sz w:val="16"/>
              </w:rPr>
              <w:t>3</w:t>
            </w:r>
          </w:p>
        </w:tc>
        <w:tc>
          <w:tcPr>
            <w:tcW w:w="9385" w:type="dxa"/>
          </w:tcPr>
          <w:p w14:paraId="555BBFA6" w14:textId="77777777" w:rsidR="0065329D" w:rsidRDefault="00494834">
            <w:pPr>
              <w:pStyle w:val="TableParagraph"/>
              <w:spacing w:line="172" w:lineRule="exact"/>
              <w:ind w:left="108"/>
              <w:rPr>
                <w:sz w:val="16"/>
              </w:rPr>
            </w:pPr>
            <w:proofErr w:type="spellStart"/>
            <w:r>
              <w:rPr>
                <w:sz w:val="16"/>
              </w:rPr>
              <w:t>Luttererová</w:t>
            </w:r>
            <w:proofErr w:type="spellEnd"/>
            <w:r>
              <w:rPr>
                <w:sz w:val="16"/>
              </w:rPr>
              <w:t xml:space="preserve"> Jiřina, </w:t>
            </w:r>
            <w:proofErr w:type="spellStart"/>
            <w:r>
              <w:rPr>
                <w:sz w:val="16"/>
              </w:rPr>
              <w:t>Česká</w:t>
            </w:r>
            <w:proofErr w:type="spellEnd"/>
            <w:r>
              <w:rPr>
                <w:sz w:val="16"/>
              </w:rPr>
              <w:t xml:space="preserve"> </w:t>
            </w:r>
            <w:proofErr w:type="spellStart"/>
            <w:r>
              <w:rPr>
                <w:sz w:val="16"/>
              </w:rPr>
              <w:t>slovní</w:t>
            </w:r>
            <w:proofErr w:type="spellEnd"/>
            <w:r>
              <w:rPr>
                <w:sz w:val="16"/>
              </w:rPr>
              <w:t xml:space="preserve"> </w:t>
            </w:r>
            <w:proofErr w:type="spellStart"/>
            <w:r>
              <w:rPr>
                <w:sz w:val="16"/>
              </w:rPr>
              <w:t>zásoba</w:t>
            </w:r>
            <w:proofErr w:type="spellEnd"/>
            <w:r>
              <w:rPr>
                <w:sz w:val="16"/>
              </w:rPr>
              <w:t xml:space="preserve"> a </w:t>
            </w:r>
            <w:proofErr w:type="spellStart"/>
            <w:r>
              <w:rPr>
                <w:sz w:val="16"/>
              </w:rPr>
              <w:t>konverzační</w:t>
            </w:r>
            <w:proofErr w:type="spellEnd"/>
            <w:r>
              <w:rPr>
                <w:sz w:val="16"/>
              </w:rPr>
              <w:t xml:space="preserve"> </w:t>
            </w:r>
            <w:proofErr w:type="spellStart"/>
            <w:r>
              <w:rPr>
                <w:sz w:val="16"/>
              </w:rPr>
              <w:t>cvičení</w:t>
            </w:r>
            <w:proofErr w:type="spellEnd"/>
            <w:r>
              <w:rPr>
                <w:sz w:val="16"/>
              </w:rPr>
              <w:t>, Praha 1994.</w:t>
            </w:r>
          </w:p>
        </w:tc>
      </w:tr>
      <w:tr w:rsidR="0065329D" w14:paraId="796A7CA8" w14:textId="77777777">
        <w:trPr>
          <w:trHeight w:val="193"/>
        </w:trPr>
        <w:tc>
          <w:tcPr>
            <w:tcW w:w="384" w:type="dxa"/>
          </w:tcPr>
          <w:p w14:paraId="559C8D06" w14:textId="77777777" w:rsidR="0065329D" w:rsidRDefault="00494834">
            <w:pPr>
              <w:pStyle w:val="TableParagraph"/>
              <w:spacing w:line="174" w:lineRule="exact"/>
              <w:ind w:left="108"/>
              <w:rPr>
                <w:b/>
                <w:sz w:val="16"/>
              </w:rPr>
            </w:pPr>
            <w:r>
              <w:rPr>
                <w:b/>
                <w:sz w:val="16"/>
              </w:rPr>
              <w:t>4</w:t>
            </w:r>
          </w:p>
        </w:tc>
        <w:tc>
          <w:tcPr>
            <w:tcW w:w="9385" w:type="dxa"/>
          </w:tcPr>
          <w:p w14:paraId="71DAFEB6" w14:textId="77777777" w:rsidR="0065329D" w:rsidRDefault="00494834">
            <w:pPr>
              <w:pStyle w:val="TableParagraph"/>
              <w:spacing w:line="174" w:lineRule="exact"/>
              <w:ind w:left="108"/>
              <w:rPr>
                <w:sz w:val="16"/>
              </w:rPr>
            </w:pPr>
            <w:proofErr w:type="spellStart"/>
            <w:r>
              <w:rPr>
                <w:sz w:val="16"/>
              </w:rPr>
              <w:t>Materiały</w:t>
            </w:r>
            <w:proofErr w:type="spellEnd"/>
            <w:r>
              <w:rPr>
                <w:sz w:val="16"/>
              </w:rPr>
              <w:t xml:space="preserve"> </w:t>
            </w:r>
            <w:proofErr w:type="spellStart"/>
            <w:r>
              <w:rPr>
                <w:sz w:val="16"/>
              </w:rPr>
              <w:t>własne</w:t>
            </w:r>
            <w:proofErr w:type="spellEnd"/>
            <w:r>
              <w:rPr>
                <w:sz w:val="16"/>
              </w:rPr>
              <w:t>.</w:t>
            </w:r>
          </w:p>
        </w:tc>
      </w:tr>
    </w:tbl>
    <w:p w14:paraId="053D32A5" w14:textId="77777777" w:rsidR="0065329D" w:rsidRDefault="0065329D">
      <w:pPr>
        <w:spacing w:before="10" w:after="1"/>
        <w:rPr>
          <w:b/>
          <w:sz w:val="15"/>
        </w:rPr>
      </w:pPr>
    </w:p>
    <w:tbl>
      <w:tblPr>
        <w:tblStyle w:val="TableNormal"/>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8"/>
        <w:gridCol w:w="1505"/>
        <w:gridCol w:w="2360"/>
        <w:gridCol w:w="3797"/>
        <w:gridCol w:w="1500"/>
      </w:tblGrid>
      <w:tr w:rsidR="0065329D" w14:paraId="2AD9746A" w14:textId="77777777">
        <w:trPr>
          <w:trHeight w:val="191"/>
        </w:trPr>
        <w:tc>
          <w:tcPr>
            <w:tcW w:w="2113" w:type="dxa"/>
            <w:gridSpan w:val="2"/>
          </w:tcPr>
          <w:p w14:paraId="17CC8FED" w14:textId="77777777" w:rsidR="0065329D" w:rsidRDefault="00494834">
            <w:pPr>
              <w:pStyle w:val="TableParagraph"/>
              <w:spacing w:line="171" w:lineRule="exact"/>
              <w:ind w:left="156"/>
              <w:rPr>
                <w:b/>
                <w:sz w:val="16"/>
              </w:rPr>
            </w:pPr>
            <w:proofErr w:type="spellStart"/>
            <w:r>
              <w:rPr>
                <w:b/>
                <w:sz w:val="16"/>
              </w:rPr>
              <w:t>Ćwiczenia</w:t>
            </w:r>
            <w:proofErr w:type="spellEnd"/>
            <w:r>
              <w:rPr>
                <w:b/>
                <w:sz w:val="16"/>
              </w:rPr>
              <w:t xml:space="preserve"> </w:t>
            </w:r>
            <w:proofErr w:type="spellStart"/>
            <w:r>
              <w:rPr>
                <w:b/>
                <w:sz w:val="16"/>
              </w:rPr>
              <w:t>praktyczne</w:t>
            </w:r>
            <w:proofErr w:type="spellEnd"/>
          </w:p>
        </w:tc>
        <w:tc>
          <w:tcPr>
            <w:tcW w:w="2360" w:type="dxa"/>
          </w:tcPr>
          <w:p w14:paraId="1DBA427A" w14:textId="77777777" w:rsidR="0065329D" w:rsidRDefault="00494834">
            <w:pPr>
              <w:pStyle w:val="TableParagraph"/>
              <w:spacing w:line="171" w:lineRule="exact"/>
              <w:ind w:left="107"/>
              <w:rPr>
                <w:b/>
                <w:sz w:val="16"/>
              </w:rPr>
            </w:pPr>
            <w:r>
              <w:rPr>
                <w:b/>
                <w:sz w:val="16"/>
              </w:rPr>
              <w:t xml:space="preserve">Metody </w:t>
            </w:r>
            <w:proofErr w:type="spellStart"/>
            <w:r>
              <w:rPr>
                <w:b/>
                <w:sz w:val="16"/>
              </w:rPr>
              <w:t>dydaktyczne</w:t>
            </w:r>
            <w:proofErr w:type="spellEnd"/>
          </w:p>
        </w:tc>
        <w:tc>
          <w:tcPr>
            <w:tcW w:w="5297" w:type="dxa"/>
            <w:gridSpan w:val="2"/>
          </w:tcPr>
          <w:p w14:paraId="0D9511D3" w14:textId="77777777" w:rsidR="0065329D" w:rsidRDefault="0065329D">
            <w:pPr>
              <w:pStyle w:val="TableParagraph"/>
              <w:rPr>
                <w:rFonts w:ascii="Times New Roman"/>
                <w:sz w:val="12"/>
              </w:rPr>
            </w:pPr>
          </w:p>
        </w:tc>
      </w:tr>
      <w:tr w:rsidR="0065329D" w14:paraId="76D8D1B0" w14:textId="77777777">
        <w:trPr>
          <w:trHeight w:val="385"/>
        </w:trPr>
        <w:tc>
          <w:tcPr>
            <w:tcW w:w="608" w:type="dxa"/>
          </w:tcPr>
          <w:p w14:paraId="7353D927" w14:textId="77777777" w:rsidR="0065329D" w:rsidRDefault="00494834">
            <w:pPr>
              <w:pStyle w:val="TableParagraph"/>
              <w:ind w:left="108"/>
              <w:rPr>
                <w:b/>
                <w:sz w:val="16"/>
              </w:rPr>
            </w:pPr>
            <w:proofErr w:type="spellStart"/>
            <w:r>
              <w:rPr>
                <w:b/>
                <w:sz w:val="16"/>
              </w:rPr>
              <w:t>L.p</w:t>
            </w:r>
            <w:proofErr w:type="spellEnd"/>
            <w:r>
              <w:rPr>
                <w:b/>
                <w:sz w:val="16"/>
              </w:rPr>
              <w:t>.</w:t>
            </w:r>
          </w:p>
        </w:tc>
        <w:tc>
          <w:tcPr>
            <w:tcW w:w="7662" w:type="dxa"/>
            <w:gridSpan w:val="3"/>
          </w:tcPr>
          <w:p w14:paraId="72BE946B" w14:textId="77777777" w:rsidR="0065329D" w:rsidRDefault="00494834">
            <w:pPr>
              <w:pStyle w:val="TableParagraph"/>
              <w:ind w:left="107"/>
              <w:rPr>
                <w:b/>
                <w:sz w:val="16"/>
              </w:rPr>
            </w:pPr>
            <w:proofErr w:type="spellStart"/>
            <w:r>
              <w:rPr>
                <w:b/>
                <w:sz w:val="16"/>
              </w:rPr>
              <w:t>Tematyka</w:t>
            </w:r>
            <w:proofErr w:type="spellEnd"/>
            <w:r>
              <w:rPr>
                <w:b/>
                <w:sz w:val="16"/>
              </w:rPr>
              <w:t xml:space="preserve"> </w:t>
            </w:r>
            <w:proofErr w:type="spellStart"/>
            <w:r>
              <w:rPr>
                <w:b/>
                <w:sz w:val="16"/>
              </w:rPr>
              <w:t>zajęć</w:t>
            </w:r>
            <w:proofErr w:type="spellEnd"/>
          </w:p>
        </w:tc>
        <w:tc>
          <w:tcPr>
            <w:tcW w:w="1500" w:type="dxa"/>
          </w:tcPr>
          <w:p w14:paraId="1450B267" w14:textId="77777777" w:rsidR="0065329D" w:rsidRDefault="00494834">
            <w:pPr>
              <w:pStyle w:val="TableParagraph"/>
              <w:ind w:left="107"/>
              <w:rPr>
                <w:b/>
                <w:sz w:val="16"/>
              </w:rPr>
            </w:pPr>
            <w:proofErr w:type="spellStart"/>
            <w:r>
              <w:rPr>
                <w:b/>
                <w:sz w:val="16"/>
              </w:rPr>
              <w:t>Liczba</w:t>
            </w:r>
            <w:proofErr w:type="spellEnd"/>
            <w:r>
              <w:rPr>
                <w:b/>
                <w:sz w:val="16"/>
              </w:rPr>
              <w:t xml:space="preserve"> </w:t>
            </w:r>
            <w:proofErr w:type="spellStart"/>
            <w:r>
              <w:rPr>
                <w:b/>
                <w:sz w:val="16"/>
              </w:rPr>
              <w:t>godzin</w:t>
            </w:r>
            <w:proofErr w:type="spellEnd"/>
          </w:p>
        </w:tc>
      </w:tr>
      <w:tr w:rsidR="0065329D" w14:paraId="7F3FF299" w14:textId="77777777">
        <w:trPr>
          <w:trHeight w:val="193"/>
        </w:trPr>
        <w:tc>
          <w:tcPr>
            <w:tcW w:w="608" w:type="dxa"/>
          </w:tcPr>
          <w:p w14:paraId="76F13695" w14:textId="77777777" w:rsidR="0065329D" w:rsidRDefault="00494834">
            <w:pPr>
              <w:pStyle w:val="TableParagraph"/>
              <w:spacing w:line="173" w:lineRule="exact"/>
              <w:ind w:left="108"/>
              <w:rPr>
                <w:b/>
                <w:sz w:val="16"/>
              </w:rPr>
            </w:pPr>
            <w:r>
              <w:rPr>
                <w:b/>
                <w:sz w:val="16"/>
              </w:rPr>
              <w:t>1.</w:t>
            </w:r>
          </w:p>
        </w:tc>
        <w:tc>
          <w:tcPr>
            <w:tcW w:w="7662" w:type="dxa"/>
            <w:gridSpan w:val="3"/>
            <w:vMerge w:val="restart"/>
          </w:tcPr>
          <w:p w14:paraId="1EC7F6D4" w14:textId="77777777" w:rsidR="0065329D" w:rsidRPr="007911EC" w:rsidRDefault="00494834">
            <w:pPr>
              <w:pStyle w:val="TableParagraph"/>
              <w:ind w:left="107" w:right="283"/>
              <w:rPr>
                <w:sz w:val="16"/>
                <w:lang w:val="pl-PL"/>
              </w:rPr>
            </w:pPr>
            <w:r w:rsidRPr="007911EC">
              <w:rPr>
                <w:sz w:val="16"/>
                <w:lang w:val="pl-PL"/>
              </w:rPr>
              <w:t>Blok tematyczny: Zdrowie i medycyna. Medycyna niekonwencjonalna. Odmiana rzeczowników. Czeskie uzdrowiska.</w:t>
            </w:r>
          </w:p>
          <w:p w14:paraId="7854F0DD" w14:textId="77777777" w:rsidR="0065329D" w:rsidRPr="007911EC" w:rsidRDefault="00494834">
            <w:pPr>
              <w:pStyle w:val="TableParagraph"/>
              <w:ind w:left="107"/>
              <w:rPr>
                <w:sz w:val="16"/>
                <w:lang w:val="pl-PL"/>
              </w:rPr>
            </w:pPr>
            <w:r w:rsidRPr="007911EC">
              <w:rPr>
                <w:sz w:val="16"/>
                <w:lang w:val="pl-PL"/>
              </w:rPr>
              <w:t>Ćwiczenia konwersacyjne związane z wizytą u lekarza i zakupami w aptece. Konstruowanie listu</w:t>
            </w:r>
          </w:p>
          <w:p w14:paraId="6DA943EC" w14:textId="77777777" w:rsidR="0065329D" w:rsidRPr="007911EC" w:rsidRDefault="00494834">
            <w:pPr>
              <w:pStyle w:val="TableParagraph"/>
              <w:spacing w:before="2" w:line="193" w:lineRule="exact"/>
              <w:ind w:left="107"/>
              <w:rPr>
                <w:sz w:val="16"/>
                <w:lang w:val="pl-PL"/>
              </w:rPr>
            </w:pPr>
            <w:r w:rsidRPr="007911EC">
              <w:rPr>
                <w:sz w:val="16"/>
                <w:lang w:val="pl-PL"/>
              </w:rPr>
              <w:t>nieformalnego.</w:t>
            </w:r>
          </w:p>
          <w:p w14:paraId="119F9578" w14:textId="77777777" w:rsidR="0065329D" w:rsidRPr="007911EC" w:rsidRDefault="00494834">
            <w:pPr>
              <w:pStyle w:val="TableParagraph"/>
              <w:spacing w:line="193" w:lineRule="exact"/>
              <w:ind w:left="107"/>
              <w:rPr>
                <w:sz w:val="16"/>
                <w:lang w:val="pl-PL"/>
              </w:rPr>
            </w:pPr>
            <w:r w:rsidRPr="007911EC">
              <w:rPr>
                <w:sz w:val="16"/>
                <w:lang w:val="pl-PL"/>
              </w:rPr>
              <w:t>Blok tematyczny: Sport i zainteresowania, hobby.</w:t>
            </w:r>
          </w:p>
          <w:p w14:paraId="3235E341" w14:textId="77777777" w:rsidR="0065329D" w:rsidRPr="007911EC" w:rsidRDefault="00494834">
            <w:pPr>
              <w:pStyle w:val="TableParagraph"/>
              <w:spacing w:before="1" w:line="193" w:lineRule="exact"/>
              <w:ind w:left="107"/>
              <w:rPr>
                <w:sz w:val="16"/>
                <w:lang w:val="pl-PL"/>
              </w:rPr>
            </w:pPr>
            <w:r w:rsidRPr="007911EC">
              <w:rPr>
                <w:sz w:val="16"/>
                <w:lang w:val="pl-PL"/>
              </w:rPr>
              <w:t>Przyimki – ćwiczenia gramatyczne. Zwroty i frazy związane z uprawianiem sportu. Konstrukcja wiadomości</w:t>
            </w:r>
          </w:p>
          <w:p w14:paraId="585BF31A" w14:textId="77777777" w:rsidR="0065329D" w:rsidRPr="007911EC" w:rsidRDefault="00494834">
            <w:pPr>
              <w:pStyle w:val="TableParagraph"/>
              <w:spacing w:line="193" w:lineRule="exact"/>
              <w:ind w:left="107"/>
              <w:rPr>
                <w:sz w:val="16"/>
                <w:lang w:val="pl-PL"/>
              </w:rPr>
            </w:pPr>
            <w:r w:rsidRPr="007911EC">
              <w:rPr>
                <w:sz w:val="16"/>
                <w:lang w:val="pl-PL"/>
              </w:rPr>
              <w:t>elektronicznej e-mail.</w:t>
            </w:r>
          </w:p>
          <w:p w14:paraId="5A8A1904" w14:textId="77777777" w:rsidR="0065329D" w:rsidRPr="007911EC" w:rsidRDefault="00494834">
            <w:pPr>
              <w:pStyle w:val="TableParagraph"/>
              <w:spacing w:before="1" w:line="193" w:lineRule="exact"/>
              <w:ind w:left="107"/>
              <w:rPr>
                <w:sz w:val="16"/>
                <w:lang w:val="pl-PL"/>
              </w:rPr>
            </w:pPr>
            <w:r w:rsidRPr="007911EC">
              <w:rPr>
                <w:sz w:val="16"/>
                <w:lang w:val="pl-PL"/>
              </w:rPr>
              <w:t>Blok tematyczny: Kultura i media. Ćwiczenia konwersacyjne związane z kupnem biletów, dokonywanie</w:t>
            </w:r>
          </w:p>
          <w:p w14:paraId="7EEE8FDB" w14:textId="77777777" w:rsidR="0065329D" w:rsidRPr="007911EC" w:rsidRDefault="00494834">
            <w:pPr>
              <w:pStyle w:val="TableParagraph"/>
              <w:spacing w:line="193" w:lineRule="exact"/>
              <w:ind w:left="107"/>
              <w:rPr>
                <w:sz w:val="16"/>
                <w:lang w:val="pl-PL"/>
              </w:rPr>
            </w:pPr>
            <w:r w:rsidRPr="007911EC">
              <w:rPr>
                <w:sz w:val="16"/>
                <w:lang w:val="pl-PL"/>
              </w:rPr>
              <w:t>rezerwacji itp.</w:t>
            </w:r>
          </w:p>
          <w:p w14:paraId="2111C9DC" w14:textId="77777777" w:rsidR="0065329D" w:rsidRPr="007911EC" w:rsidRDefault="00494834">
            <w:pPr>
              <w:pStyle w:val="TableParagraph"/>
              <w:spacing w:before="2" w:line="193" w:lineRule="exact"/>
              <w:ind w:left="107"/>
              <w:rPr>
                <w:sz w:val="16"/>
                <w:lang w:val="pl-PL"/>
              </w:rPr>
            </w:pPr>
            <w:r w:rsidRPr="007911EC">
              <w:rPr>
                <w:sz w:val="16"/>
                <w:lang w:val="pl-PL"/>
              </w:rPr>
              <w:t>Blok tematyczny: Usługi i biznes. Dialogi, zwroty i frazy związane z sektorem bankowym (założenie konta,</w:t>
            </w:r>
          </w:p>
          <w:p w14:paraId="4279B5CB" w14:textId="77777777" w:rsidR="0065329D" w:rsidRPr="007911EC" w:rsidRDefault="00494834">
            <w:pPr>
              <w:pStyle w:val="TableParagraph"/>
              <w:spacing w:line="193" w:lineRule="exact"/>
              <w:ind w:left="107"/>
              <w:rPr>
                <w:sz w:val="16"/>
                <w:lang w:val="pl-PL"/>
              </w:rPr>
            </w:pPr>
            <w:r w:rsidRPr="007911EC">
              <w:rPr>
                <w:sz w:val="16"/>
                <w:lang w:val="pl-PL"/>
              </w:rPr>
              <w:t>rozmowy w banku itp.).</w:t>
            </w:r>
          </w:p>
          <w:p w14:paraId="5240016A" w14:textId="77777777" w:rsidR="0065329D" w:rsidRPr="007911EC" w:rsidRDefault="00494834">
            <w:pPr>
              <w:pStyle w:val="TableParagraph"/>
              <w:spacing w:before="1" w:line="193" w:lineRule="exact"/>
              <w:ind w:left="107"/>
              <w:rPr>
                <w:sz w:val="16"/>
                <w:lang w:val="pl-PL"/>
              </w:rPr>
            </w:pPr>
            <w:r w:rsidRPr="007911EC">
              <w:rPr>
                <w:sz w:val="16"/>
                <w:lang w:val="pl-PL"/>
              </w:rPr>
              <w:t>Ćwiczenia gramatyczne – spójniki.</w:t>
            </w:r>
          </w:p>
          <w:p w14:paraId="7C832316" w14:textId="77777777" w:rsidR="0065329D" w:rsidRPr="007911EC" w:rsidRDefault="00494834">
            <w:pPr>
              <w:pStyle w:val="TableParagraph"/>
              <w:spacing w:line="193" w:lineRule="exact"/>
              <w:ind w:left="107"/>
              <w:rPr>
                <w:sz w:val="16"/>
                <w:lang w:val="pl-PL"/>
              </w:rPr>
            </w:pPr>
            <w:r w:rsidRPr="007911EC">
              <w:rPr>
                <w:sz w:val="16"/>
                <w:lang w:val="pl-PL"/>
              </w:rPr>
              <w:t>Ćwiczenia leksykalno-konwersacyjne w punktach usługowych: w biurze podróży, targowanie się,</w:t>
            </w:r>
          </w:p>
          <w:p w14:paraId="4DE5EC31" w14:textId="77777777" w:rsidR="0065329D" w:rsidRPr="007911EC" w:rsidRDefault="00494834">
            <w:pPr>
              <w:pStyle w:val="TableParagraph"/>
              <w:spacing w:before="1" w:line="193" w:lineRule="exact"/>
              <w:ind w:left="107"/>
              <w:rPr>
                <w:sz w:val="16"/>
                <w:lang w:val="pl-PL"/>
              </w:rPr>
            </w:pPr>
            <w:r w:rsidRPr="007911EC">
              <w:rPr>
                <w:sz w:val="16"/>
                <w:lang w:val="pl-PL"/>
              </w:rPr>
              <w:t>reklamacja.</w:t>
            </w:r>
          </w:p>
          <w:p w14:paraId="08A2EE8B" w14:textId="77777777" w:rsidR="0065329D" w:rsidRPr="007911EC" w:rsidRDefault="00494834">
            <w:pPr>
              <w:pStyle w:val="TableParagraph"/>
              <w:ind w:left="107" w:right="2017"/>
              <w:rPr>
                <w:sz w:val="16"/>
                <w:lang w:val="pl-PL"/>
              </w:rPr>
            </w:pPr>
            <w:r w:rsidRPr="007911EC">
              <w:rPr>
                <w:sz w:val="16"/>
                <w:lang w:val="pl-PL"/>
              </w:rPr>
              <w:t>Blok tematyczny: Przyroda. Słownictwo związane z florą i fauną oraz ekologią. Stopniowanie przysłówków. Przymiotniki dzierżawcze.</w:t>
            </w:r>
          </w:p>
          <w:p w14:paraId="6DA5FCB2" w14:textId="77777777" w:rsidR="0065329D" w:rsidRPr="007911EC" w:rsidRDefault="00494834">
            <w:pPr>
              <w:pStyle w:val="TableParagraph"/>
              <w:ind w:left="107" w:right="1517"/>
              <w:rPr>
                <w:sz w:val="16"/>
                <w:lang w:val="pl-PL"/>
              </w:rPr>
            </w:pPr>
            <w:r w:rsidRPr="007911EC">
              <w:rPr>
                <w:sz w:val="16"/>
                <w:lang w:val="pl-PL"/>
              </w:rPr>
              <w:t>Blok tematyczny: Nauka i technika. Nazwy części komputera i akcesoriów. Konstrukcja strony biernej i imiesłowu przymiotnikowego biernego. Okoliczniki czasu. Blok tematyczny: Państwo i społeczeństwo.</w:t>
            </w:r>
          </w:p>
          <w:p w14:paraId="13DC2D55" w14:textId="77777777" w:rsidR="0065329D" w:rsidRPr="007911EC" w:rsidRDefault="00494834">
            <w:pPr>
              <w:pStyle w:val="TableParagraph"/>
              <w:spacing w:line="192" w:lineRule="exact"/>
              <w:ind w:left="107"/>
              <w:rPr>
                <w:sz w:val="16"/>
                <w:lang w:val="pl-PL"/>
              </w:rPr>
            </w:pPr>
            <w:r w:rsidRPr="007911EC">
              <w:rPr>
                <w:sz w:val="16"/>
                <w:lang w:val="pl-PL"/>
              </w:rPr>
              <w:t>Tworzenie zdań podrzędnych. Zwroty i wyrażeni związane z wyrażaniem własnego zdania i opinii.</w:t>
            </w:r>
          </w:p>
          <w:p w14:paraId="00C3C251" w14:textId="77777777" w:rsidR="0065329D" w:rsidRDefault="00494834">
            <w:pPr>
              <w:pStyle w:val="TableParagraph"/>
              <w:spacing w:before="1"/>
              <w:ind w:left="107" w:right="5858"/>
              <w:rPr>
                <w:sz w:val="16"/>
              </w:rPr>
            </w:pPr>
            <w:proofErr w:type="spellStart"/>
            <w:r>
              <w:rPr>
                <w:sz w:val="16"/>
              </w:rPr>
              <w:t>Prowadzenie</w:t>
            </w:r>
            <w:proofErr w:type="spellEnd"/>
            <w:r>
              <w:rPr>
                <w:sz w:val="16"/>
              </w:rPr>
              <w:t xml:space="preserve"> </w:t>
            </w:r>
            <w:proofErr w:type="spellStart"/>
            <w:r>
              <w:rPr>
                <w:sz w:val="16"/>
              </w:rPr>
              <w:t>dyskusji</w:t>
            </w:r>
            <w:proofErr w:type="spellEnd"/>
            <w:r>
              <w:rPr>
                <w:sz w:val="16"/>
              </w:rPr>
              <w:t xml:space="preserve">. </w:t>
            </w:r>
            <w:proofErr w:type="spellStart"/>
            <w:r>
              <w:rPr>
                <w:sz w:val="16"/>
              </w:rPr>
              <w:t>Kolokwium</w:t>
            </w:r>
            <w:proofErr w:type="spellEnd"/>
            <w:r>
              <w:rPr>
                <w:sz w:val="16"/>
              </w:rPr>
              <w:t xml:space="preserve"> – </w:t>
            </w:r>
            <w:proofErr w:type="spellStart"/>
            <w:r>
              <w:rPr>
                <w:sz w:val="16"/>
              </w:rPr>
              <w:t>zaliczenie</w:t>
            </w:r>
            <w:proofErr w:type="spellEnd"/>
            <w:r>
              <w:rPr>
                <w:sz w:val="16"/>
              </w:rPr>
              <w:t>.</w:t>
            </w:r>
          </w:p>
        </w:tc>
        <w:tc>
          <w:tcPr>
            <w:tcW w:w="1500" w:type="dxa"/>
            <w:vMerge w:val="restart"/>
          </w:tcPr>
          <w:p w14:paraId="710245E2" w14:textId="38BA6789" w:rsidR="0065329D" w:rsidRDefault="005A5AB3">
            <w:pPr>
              <w:pStyle w:val="TableParagraph"/>
              <w:ind w:left="107"/>
              <w:rPr>
                <w:b/>
                <w:sz w:val="16"/>
              </w:rPr>
            </w:pPr>
            <w:r>
              <w:rPr>
                <w:b/>
                <w:sz w:val="16"/>
              </w:rPr>
              <w:t>18</w:t>
            </w:r>
          </w:p>
        </w:tc>
      </w:tr>
      <w:tr w:rsidR="0065329D" w14:paraId="2EAF0CEF" w14:textId="77777777">
        <w:trPr>
          <w:trHeight w:val="4221"/>
        </w:trPr>
        <w:tc>
          <w:tcPr>
            <w:tcW w:w="608" w:type="dxa"/>
          </w:tcPr>
          <w:p w14:paraId="534ADAEE" w14:textId="77777777" w:rsidR="0065329D" w:rsidRDefault="0065329D">
            <w:pPr>
              <w:pStyle w:val="TableParagraph"/>
              <w:rPr>
                <w:rFonts w:ascii="Times New Roman"/>
                <w:sz w:val="16"/>
              </w:rPr>
            </w:pPr>
          </w:p>
        </w:tc>
        <w:tc>
          <w:tcPr>
            <w:tcW w:w="7662" w:type="dxa"/>
            <w:gridSpan w:val="3"/>
            <w:vMerge/>
            <w:tcBorders>
              <w:top w:val="nil"/>
            </w:tcBorders>
          </w:tcPr>
          <w:p w14:paraId="79BDC655" w14:textId="77777777" w:rsidR="0065329D" w:rsidRDefault="0065329D">
            <w:pPr>
              <w:rPr>
                <w:sz w:val="2"/>
                <w:szCs w:val="2"/>
              </w:rPr>
            </w:pPr>
          </w:p>
        </w:tc>
        <w:tc>
          <w:tcPr>
            <w:tcW w:w="1500" w:type="dxa"/>
            <w:vMerge/>
            <w:tcBorders>
              <w:top w:val="nil"/>
            </w:tcBorders>
          </w:tcPr>
          <w:p w14:paraId="006E9DF9" w14:textId="77777777" w:rsidR="0065329D" w:rsidRDefault="0065329D">
            <w:pPr>
              <w:rPr>
                <w:sz w:val="2"/>
                <w:szCs w:val="2"/>
              </w:rPr>
            </w:pPr>
          </w:p>
        </w:tc>
      </w:tr>
      <w:tr w:rsidR="0065329D" w14:paraId="6069706A" w14:textId="77777777">
        <w:trPr>
          <w:trHeight w:val="193"/>
        </w:trPr>
        <w:tc>
          <w:tcPr>
            <w:tcW w:w="8270" w:type="dxa"/>
            <w:gridSpan w:val="4"/>
          </w:tcPr>
          <w:p w14:paraId="0C8FFE80" w14:textId="77777777" w:rsidR="0065329D" w:rsidRDefault="00494834">
            <w:pPr>
              <w:pStyle w:val="TableParagraph"/>
              <w:spacing w:line="173" w:lineRule="exact"/>
              <w:ind w:left="108"/>
              <w:rPr>
                <w:b/>
                <w:sz w:val="16"/>
              </w:rPr>
            </w:pPr>
            <w:proofErr w:type="spellStart"/>
            <w:r>
              <w:rPr>
                <w:b/>
                <w:sz w:val="16"/>
              </w:rPr>
              <w:t>Razem</w:t>
            </w:r>
            <w:proofErr w:type="spellEnd"/>
            <w:r>
              <w:rPr>
                <w:b/>
                <w:sz w:val="16"/>
              </w:rPr>
              <w:t xml:space="preserve"> </w:t>
            </w:r>
            <w:proofErr w:type="spellStart"/>
            <w:r>
              <w:rPr>
                <w:b/>
                <w:sz w:val="16"/>
              </w:rPr>
              <w:t>liczba</w:t>
            </w:r>
            <w:proofErr w:type="spellEnd"/>
            <w:r>
              <w:rPr>
                <w:b/>
                <w:sz w:val="16"/>
              </w:rPr>
              <w:t xml:space="preserve"> </w:t>
            </w:r>
            <w:proofErr w:type="spellStart"/>
            <w:r>
              <w:rPr>
                <w:b/>
                <w:sz w:val="16"/>
              </w:rPr>
              <w:t>godzin</w:t>
            </w:r>
            <w:proofErr w:type="spellEnd"/>
            <w:r>
              <w:rPr>
                <w:b/>
                <w:sz w:val="16"/>
              </w:rPr>
              <w:t>:</w:t>
            </w:r>
          </w:p>
        </w:tc>
        <w:tc>
          <w:tcPr>
            <w:tcW w:w="1500" w:type="dxa"/>
          </w:tcPr>
          <w:p w14:paraId="0B233308" w14:textId="68B7B4E1" w:rsidR="0065329D" w:rsidRDefault="005A5AB3">
            <w:pPr>
              <w:pStyle w:val="TableParagraph"/>
              <w:spacing w:line="173" w:lineRule="exact"/>
              <w:ind w:left="343"/>
              <w:rPr>
                <w:b/>
                <w:sz w:val="16"/>
              </w:rPr>
            </w:pPr>
            <w:r>
              <w:rPr>
                <w:b/>
                <w:sz w:val="16"/>
              </w:rPr>
              <w:t>18</w:t>
            </w:r>
          </w:p>
        </w:tc>
      </w:tr>
    </w:tbl>
    <w:p w14:paraId="480A8509" w14:textId="77777777" w:rsidR="0065329D" w:rsidRDefault="00494834">
      <w:pPr>
        <w:spacing w:before="1"/>
        <w:ind w:left="540"/>
        <w:rPr>
          <w:b/>
          <w:sz w:val="16"/>
        </w:rPr>
      </w:pPr>
      <w:proofErr w:type="spellStart"/>
      <w:r>
        <w:rPr>
          <w:b/>
          <w:sz w:val="16"/>
        </w:rPr>
        <w:t>Literatura</w:t>
      </w:r>
      <w:proofErr w:type="spellEnd"/>
      <w:r>
        <w:rPr>
          <w:b/>
          <w:sz w:val="16"/>
        </w:rPr>
        <w:t xml:space="preserve"> </w:t>
      </w:r>
      <w:proofErr w:type="spellStart"/>
      <w:r>
        <w:rPr>
          <w:b/>
          <w:sz w:val="16"/>
        </w:rPr>
        <w:t>podstawowa</w:t>
      </w:r>
      <w:proofErr w:type="spellEnd"/>
      <w:r>
        <w:rPr>
          <w:b/>
          <w:sz w:val="16"/>
        </w:rPr>
        <w:t>:</w:t>
      </w:r>
    </w:p>
    <w:tbl>
      <w:tblPr>
        <w:tblStyle w:val="TableNormal"/>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8"/>
        <w:gridCol w:w="9163"/>
      </w:tblGrid>
      <w:tr w:rsidR="0065329D" w14:paraId="123E5119" w14:textId="77777777">
        <w:trPr>
          <w:trHeight w:val="193"/>
        </w:trPr>
        <w:tc>
          <w:tcPr>
            <w:tcW w:w="608" w:type="dxa"/>
          </w:tcPr>
          <w:p w14:paraId="569E896D" w14:textId="77777777" w:rsidR="0065329D" w:rsidRDefault="00494834">
            <w:pPr>
              <w:pStyle w:val="TableParagraph"/>
              <w:spacing w:line="174" w:lineRule="exact"/>
              <w:ind w:left="108"/>
              <w:rPr>
                <w:b/>
                <w:sz w:val="16"/>
              </w:rPr>
            </w:pPr>
            <w:r>
              <w:rPr>
                <w:b/>
                <w:sz w:val="16"/>
              </w:rPr>
              <w:t>1</w:t>
            </w:r>
          </w:p>
        </w:tc>
        <w:tc>
          <w:tcPr>
            <w:tcW w:w="9163" w:type="dxa"/>
          </w:tcPr>
          <w:p w14:paraId="1B0B0EAA" w14:textId="77777777" w:rsidR="0065329D" w:rsidRDefault="00494834">
            <w:pPr>
              <w:pStyle w:val="TableParagraph"/>
              <w:spacing w:line="174" w:lineRule="exact"/>
              <w:ind w:left="105"/>
              <w:rPr>
                <w:sz w:val="16"/>
              </w:rPr>
            </w:pPr>
            <w:r>
              <w:rPr>
                <w:sz w:val="16"/>
              </w:rPr>
              <w:t xml:space="preserve">Lída Holá, Pavla Bořilová, </w:t>
            </w:r>
            <w:proofErr w:type="spellStart"/>
            <w:r>
              <w:rPr>
                <w:sz w:val="16"/>
              </w:rPr>
              <w:t>Čeština</w:t>
            </w:r>
            <w:proofErr w:type="spellEnd"/>
            <w:r>
              <w:rPr>
                <w:sz w:val="16"/>
              </w:rPr>
              <w:t xml:space="preserve"> </w:t>
            </w:r>
            <w:proofErr w:type="spellStart"/>
            <w:r>
              <w:rPr>
                <w:sz w:val="16"/>
              </w:rPr>
              <w:t>expres</w:t>
            </w:r>
            <w:proofErr w:type="spellEnd"/>
            <w:r>
              <w:rPr>
                <w:sz w:val="16"/>
              </w:rPr>
              <w:t xml:space="preserve"> 1, Praha 2010.</w:t>
            </w:r>
          </w:p>
        </w:tc>
      </w:tr>
      <w:tr w:rsidR="0065329D" w14:paraId="7285616E" w14:textId="77777777">
        <w:trPr>
          <w:trHeight w:val="193"/>
        </w:trPr>
        <w:tc>
          <w:tcPr>
            <w:tcW w:w="608" w:type="dxa"/>
          </w:tcPr>
          <w:p w14:paraId="7BB9EE8A" w14:textId="77777777" w:rsidR="0065329D" w:rsidRDefault="00494834">
            <w:pPr>
              <w:pStyle w:val="TableParagraph"/>
              <w:spacing w:line="174" w:lineRule="exact"/>
              <w:ind w:left="108"/>
              <w:rPr>
                <w:b/>
                <w:sz w:val="16"/>
              </w:rPr>
            </w:pPr>
            <w:r>
              <w:rPr>
                <w:b/>
                <w:sz w:val="16"/>
              </w:rPr>
              <w:t>2</w:t>
            </w:r>
          </w:p>
        </w:tc>
        <w:tc>
          <w:tcPr>
            <w:tcW w:w="9163" w:type="dxa"/>
          </w:tcPr>
          <w:p w14:paraId="270128C2" w14:textId="77777777" w:rsidR="0065329D" w:rsidRDefault="00494834">
            <w:pPr>
              <w:pStyle w:val="TableParagraph"/>
              <w:spacing w:line="174" w:lineRule="exact"/>
              <w:ind w:left="105"/>
              <w:rPr>
                <w:sz w:val="16"/>
              </w:rPr>
            </w:pPr>
            <w:r>
              <w:rPr>
                <w:sz w:val="16"/>
              </w:rPr>
              <w:t xml:space="preserve">Lída Holá, Pavla Bořilová, </w:t>
            </w:r>
            <w:proofErr w:type="spellStart"/>
            <w:r>
              <w:rPr>
                <w:sz w:val="16"/>
              </w:rPr>
              <w:t>Čeština</w:t>
            </w:r>
            <w:proofErr w:type="spellEnd"/>
            <w:r>
              <w:rPr>
                <w:sz w:val="16"/>
              </w:rPr>
              <w:t xml:space="preserve"> </w:t>
            </w:r>
            <w:proofErr w:type="spellStart"/>
            <w:r>
              <w:rPr>
                <w:sz w:val="16"/>
              </w:rPr>
              <w:t>expres</w:t>
            </w:r>
            <w:proofErr w:type="spellEnd"/>
            <w:r>
              <w:rPr>
                <w:sz w:val="16"/>
              </w:rPr>
              <w:t xml:space="preserve"> 2, Praha 2011.</w:t>
            </w:r>
          </w:p>
        </w:tc>
      </w:tr>
    </w:tbl>
    <w:p w14:paraId="01F7B9B1" w14:textId="77777777" w:rsidR="0065329D" w:rsidRDefault="00494834">
      <w:pPr>
        <w:ind w:left="540"/>
        <w:rPr>
          <w:b/>
          <w:sz w:val="16"/>
        </w:rPr>
      </w:pPr>
      <w:proofErr w:type="spellStart"/>
      <w:r>
        <w:rPr>
          <w:b/>
          <w:sz w:val="16"/>
        </w:rPr>
        <w:t>Literatura</w:t>
      </w:r>
      <w:proofErr w:type="spellEnd"/>
      <w:r>
        <w:rPr>
          <w:b/>
          <w:sz w:val="16"/>
        </w:rPr>
        <w:t xml:space="preserve"> </w:t>
      </w:r>
      <w:proofErr w:type="spellStart"/>
      <w:r>
        <w:rPr>
          <w:b/>
          <w:sz w:val="16"/>
        </w:rPr>
        <w:t>uzupełniająca</w:t>
      </w:r>
      <w:proofErr w:type="spellEnd"/>
      <w:r>
        <w:rPr>
          <w:b/>
          <w:sz w:val="16"/>
        </w:rPr>
        <w:t>:</w:t>
      </w:r>
    </w:p>
    <w:tbl>
      <w:tblPr>
        <w:tblStyle w:val="TableNormal"/>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4"/>
        <w:gridCol w:w="9385"/>
      </w:tblGrid>
      <w:tr w:rsidR="0065329D" w:rsidRPr="00BB4C4B" w14:paraId="71EDC59F" w14:textId="77777777">
        <w:trPr>
          <w:trHeight w:val="193"/>
        </w:trPr>
        <w:tc>
          <w:tcPr>
            <w:tcW w:w="384" w:type="dxa"/>
          </w:tcPr>
          <w:p w14:paraId="179B712D" w14:textId="77777777" w:rsidR="0065329D" w:rsidRDefault="00494834">
            <w:pPr>
              <w:pStyle w:val="TableParagraph"/>
              <w:spacing w:line="174" w:lineRule="exact"/>
              <w:ind w:left="108"/>
              <w:rPr>
                <w:b/>
                <w:sz w:val="16"/>
              </w:rPr>
            </w:pPr>
            <w:r>
              <w:rPr>
                <w:b/>
                <w:sz w:val="16"/>
              </w:rPr>
              <w:t>1</w:t>
            </w:r>
          </w:p>
        </w:tc>
        <w:tc>
          <w:tcPr>
            <w:tcW w:w="9385" w:type="dxa"/>
          </w:tcPr>
          <w:p w14:paraId="415195D4" w14:textId="77777777" w:rsidR="0065329D" w:rsidRPr="007911EC" w:rsidRDefault="00494834">
            <w:pPr>
              <w:pStyle w:val="TableParagraph"/>
              <w:spacing w:line="174" w:lineRule="exact"/>
              <w:ind w:left="108"/>
              <w:rPr>
                <w:sz w:val="16"/>
                <w:lang w:val="en-US"/>
              </w:rPr>
            </w:pPr>
            <w:r w:rsidRPr="007911EC">
              <w:rPr>
                <w:sz w:val="16"/>
                <w:lang w:val="en-US"/>
              </w:rPr>
              <w:t>Lída Holá, New Czech Step by Step, Praha 2009.</w:t>
            </w:r>
          </w:p>
        </w:tc>
      </w:tr>
      <w:tr w:rsidR="0065329D" w:rsidRPr="00BB4C4B" w14:paraId="312D125D" w14:textId="77777777">
        <w:trPr>
          <w:trHeight w:val="191"/>
        </w:trPr>
        <w:tc>
          <w:tcPr>
            <w:tcW w:w="384" w:type="dxa"/>
          </w:tcPr>
          <w:p w14:paraId="49C35C46" w14:textId="77777777" w:rsidR="0065329D" w:rsidRDefault="00494834">
            <w:pPr>
              <w:pStyle w:val="TableParagraph"/>
              <w:spacing w:line="172" w:lineRule="exact"/>
              <w:ind w:left="108"/>
              <w:rPr>
                <w:b/>
                <w:sz w:val="16"/>
              </w:rPr>
            </w:pPr>
            <w:r>
              <w:rPr>
                <w:b/>
                <w:sz w:val="16"/>
              </w:rPr>
              <w:t>2</w:t>
            </w:r>
          </w:p>
        </w:tc>
        <w:tc>
          <w:tcPr>
            <w:tcW w:w="9385" w:type="dxa"/>
          </w:tcPr>
          <w:p w14:paraId="66B7B87A" w14:textId="77777777" w:rsidR="0065329D" w:rsidRPr="007911EC" w:rsidRDefault="00494834">
            <w:pPr>
              <w:pStyle w:val="TableParagraph"/>
              <w:spacing w:line="172" w:lineRule="exact"/>
              <w:ind w:left="108"/>
              <w:rPr>
                <w:sz w:val="16"/>
                <w:lang w:val="pl-PL"/>
              </w:rPr>
            </w:pPr>
            <w:r w:rsidRPr="007911EC">
              <w:rPr>
                <w:sz w:val="16"/>
                <w:lang w:val="pl-PL"/>
              </w:rPr>
              <w:t xml:space="preserve">Grażyna </w:t>
            </w:r>
            <w:proofErr w:type="spellStart"/>
            <w:r w:rsidRPr="007911EC">
              <w:rPr>
                <w:sz w:val="16"/>
                <w:lang w:val="pl-PL"/>
              </w:rPr>
              <w:t>Balowska</w:t>
            </w:r>
            <w:proofErr w:type="spellEnd"/>
            <w:r w:rsidRPr="007911EC">
              <w:rPr>
                <w:sz w:val="16"/>
                <w:lang w:val="pl-PL"/>
              </w:rPr>
              <w:t>, Czeski nie gryzie, Warszawa 2013.</w:t>
            </w:r>
          </w:p>
        </w:tc>
      </w:tr>
      <w:tr w:rsidR="0065329D" w14:paraId="349257E5" w14:textId="77777777">
        <w:trPr>
          <w:trHeight w:val="194"/>
        </w:trPr>
        <w:tc>
          <w:tcPr>
            <w:tcW w:w="384" w:type="dxa"/>
          </w:tcPr>
          <w:p w14:paraId="29263ECC" w14:textId="77777777" w:rsidR="0065329D" w:rsidRDefault="00494834">
            <w:pPr>
              <w:pStyle w:val="TableParagraph"/>
              <w:spacing w:line="174" w:lineRule="exact"/>
              <w:ind w:left="108"/>
              <w:rPr>
                <w:b/>
                <w:sz w:val="16"/>
              </w:rPr>
            </w:pPr>
            <w:r>
              <w:rPr>
                <w:b/>
                <w:sz w:val="16"/>
              </w:rPr>
              <w:t>3</w:t>
            </w:r>
          </w:p>
        </w:tc>
        <w:tc>
          <w:tcPr>
            <w:tcW w:w="9385" w:type="dxa"/>
          </w:tcPr>
          <w:p w14:paraId="3B43D6C0" w14:textId="77777777" w:rsidR="0065329D" w:rsidRDefault="00494834">
            <w:pPr>
              <w:pStyle w:val="TableParagraph"/>
              <w:spacing w:line="174" w:lineRule="exact"/>
              <w:ind w:left="108"/>
              <w:rPr>
                <w:sz w:val="16"/>
              </w:rPr>
            </w:pPr>
            <w:proofErr w:type="spellStart"/>
            <w:r>
              <w:rPr>
                <w:sz w:val="16"/>
              </w:rPr>
              <w:t>Luttererová</w:t>
            </w:r>
            <w:proofErr w:type="spellEnd"/>
            <w:r>
              <w:rPr>
                <w:sz w:val="16"/>
              </w:rPr>
              <w:t xml:space="preserve"> Jiřina, </w:t>
            </w:r>
            <w:proofErr w:type="spellStart"/>
            <w:r>
              <w:rPr>
                <w:sz w:val="16"/>
              </w:rPr>
              <w:t>Česká</w:t>
            </w:r>
            <w:proofErr w:type="spellEnd"/>
            <w:r>
              <w:rPr>
                <w:sz w:val="16"/>
              </w:rPr>
              <w:t xml:space="preserve"> </w:t>
            </w:r>
            <w:proofErr w:type="spellStart"/>
            <w:r>
              <w:rPr>
                <w:sz w:val="16"/>
              </w:rPr>
              <w:t>slovní</w:t>
            </w:r>
            <w:proofErr w:type="spellEnd"/>
            <w:r>
              <w:rPr>
                <w:sz w:val="16"/>
              </w:rPr>
              <w:t xml:space="preserve"> </w:t>
            </w:r>
            <w:proofErr w:type="spellStart"/>
            <w:r>
              <w:rPr>
                <w:sz w:val="16"/>
              </w:rPr>
              <w:t>zásoba</w:t>
            </w:r>
            <w:proofErr w:type="spellEnd"/>
            <w:r>
              <w:rPr>
                <w:sz w:val="16"/>
              </w:rPr>
              <w:t xml:space="preserve"> a </w:t>
            </w:r>
            <w:proofErr w:type="spellStart"/>
            <w:r>
              <w:rPr>
                <w:sz w:val="16"/>
              </w:rPr>
              <w:t>konverzační</w:t>
            </w:r>
            <w:proofErr w:type="spellEnd"/>
            <w:r>
              <w:rPr>
                <w:sz w:val="16"/>
              </w:rPr>
              <w:t xml:space="preserve"> </w:t>
            </w:r>
            <w:proofErr w:type="spellStart"/>
            <w:r>
              <w:rPr>
                <w:sz w:val="16"/>
              </w:rPr>
              <w:t>cvičení</w:t>
            </w:r>
            <w:proofErr w:type="spellEnd"/>
            <w:r>
              <w:rPr>
                <w:sz w:val="16"/>
              </w:rPr>
              <w:t>, Praha 1994.</w:t>
            </w:r>
          </w:p>
        </w:tc>
      </w:tr>
      <w:tr w:rsidR="0065329D" w14:paraId="72F43836" w14:textId="77777777">
        <w:trPr>
          <w:trHeight w:val="193"/>
        </w:trPr>
        <w:tc>
          <w:tcPr>
            <w:tcW w:w="384" w:type="dxa"/>
          </w:tcPr>
          <w:p w14:paraId="6D42C55B" w14:textId="77777777" w:rsidR="0065329D" w:rsidRDefault="00494834">
            <w:pPr>
              <w:pStyle w:val="TableParagraph"/>
              <w:spacing w:line="174" w:lineRule="exact"/>
              <w:ind w:left="108"/>
              <w:rPr>
                <w:b/>
                <w:sz w:val="16"/>
              </w:rPr>
            </w:pPr>
            <w:r>
              <w:rPr>
                <w:b/>
                <w:sz w:val="16"/>
              </w:rPr>
              <w:t>4</w:t>
            </w:r>
          </w:p>
        </w:tc>
        <w:tc>
          <w:tcPr>
            <w:tcW w:w="9385" w:type="dxa"/>
          </w:tcPr>
          <w:p w14:paraId="359A13BE" w14:textId="77777777" w:rsidR="0065329D" w:rsidRDefault="00494834">
            <w:pPr>
              <w:pStyle w:val="TableParagraph"/>
              <w:spacing w:line="174" w:lineRule="exact"/>
              <w:ind w:left="108"/>
              <w:rPr>
                <w:sz w:val="16"/>
              </w:rPr>
            </w:pPr>
            <w:proofErr w:type="spellStart"/>
            <w:r>
              <w:rPr>
                <w:sz w:val="16"/>
              </w:rPr>
              <w:t>Materiały</w:t>
            </w:r>
            <w:proofErr w:type="spellEnd"/>
            <w:r>
              <w:rPr>
                <w:sz w:val="16"/>
              </w:rPr>
              <w:t xml:space="preserve"> </w:t>
            </w:r>
            <w:proofErr w:type="spellStart"/>
            <w:r>
              <w:rPr>
                <w:sz w:val="16"/>
              </w:rPr>
              <w:t>własne</w:t>
            </w:r>
            <w:proofErr w:type="spellEnd"/>
            <w:r>
              <w:rPr>
                <w:sz w:val="16"/>
              </w:rPr>
              <w:t>.</w:t>
            </w:r>
          </w:p>
        </w:tc>
      </w:tr>
    </w:tbl>
    <w:p w14:paraId="1E1D67CE" w14:textId="77777777" w:rsidR="0065329D" w:rsidRDefault="0065329D">
      <w:pPr>
        <w:spacing w:before="10" w:after="1"/>
        <w:rPr>
          <w:b/>
          <w:sz w:val="15"/>
        </w:rPr>
      </w:pPr>
    </w:p>
    <w:tbl>
      <w:tblPr>
        <w:tblStyle w:val="TableNormal"/>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4"/>
        <w:gridCol w:w="566"/>
        <w:gridCol w:w="840"/>
        <w:gridCol w:w="295"/>
        <w:gridCol w:w="545"/>
        <w:gridCol w:w="1001"/>
        <w:gridCol w:w="862"/>
        <w:gridCol w:w="427"/>
        <w:gridCol w:w="1020"/>
        <w:gridCol w:w="538"/>
        <w:gridCol w:w="569"/>
        <w:gridCol w:w="819"/>
        <w:gridCol w:w="457"/>
        <w:gridCol w:w="850"/>
      </w:tblGrid>
      <w:tr w:rsidR="0065329D" w:rsidRPr="00BB4C4B" w14:paraId="26BF2075" w14:textId="77777777">
        <w:trPr>
          <w:trHeight w:val="501"/>
        </w:trPr>
        <w:tc>
          <w:tcPr>
            <w:tcW w:w="9783" w:type="dxa"/>
            <w:gridSpan w:val="14"/>
            <w:shd w:val="clear" w:color="auto" w:fill="BEBEBE"/>
          </w:tcPr>
          <w:p w14:paraId="69240ACC" w14:textId="25B66DE8" w:rsidR="0065329D" w:rsidRPr="007911EC" w:rsidRDefault="00494834" w:rsidP="00B5296F">
            <w:pPr>
              <w:pStyle w:val="Nagwek2"/>
              <w:rPr>
                <w:lang w:val="pl-PL"/>
              </w:rPr>
            </w:pPr>
            <w:bookmarkStart w:id="100" w:name="_bookmark50"/>
            <w:bookmarkStart w:id="101" w:name="_Toc208301276"/>
            <w:bookmarkEnd w:id="100"/>
            <w:r w:rsidRPr="007911EC">
              <w:rPr>
                <w:lang w:val="pl-PL"/>
              </w:rPr>
              <w:t>WIEDZA O KRAJACH ANGIELSKIEGO OBSZARU JĘZYKOWEGO</w:t>
            </w:r>
            <w:bookmarkEnd w:id="101"/>
          </w:p>
        </w:tc>
      </w:tr>
      <w:tr w:rsidR="0065329D" w:rsidRPr="00BB4C4B" w14:paraId="6CB8BB6D" w14:textId="77777777">
        <w:trPr>
          <w:trHeight w:val="501"/>
        </w:trPr>
        <w:tc>
          <w:tcPr>
            <w:tcW w:w="2695" w:type="dxa"/>
            <w:gridSpan w:val="4"/>
          </w:tcPr>
          <w:p w14:paraId="0D4CF502" w14:textId="77777777" w:rsidR="0065329D" w:rsidRDefault="00494834">
            <w:pPr>
              <w:pStyle w:val="TableParagraph"/>
              <w:spacing w:before="151"/>
              <w:ind w:left="192"/>
              <w:rPr>
                <w:b/>
                <w:sz w:val="16"/>
              </w:rPr>
            </w:pPr>
            <w:r>
              <w:rPr>
                <w:b/>
                <w:sz w:val="16"/>
              </w:rPr>
              <w:t xml:space="preserve">Nazwa </w:t>
            </w:r>
            <w:proofErr w:type="spellStart"/>
            <w:r>
              <w:rPr>
                <w:b/>
                <w:sz w:val="16"/>
              </w:rPr>
              <w:t>modułu</w:t>
            </w:r>
            <w:proofErr w:type="spellEnd"/>
            <w:r>
              <w:rPr>
                <w:b/>
                <w:sz w:val="16"/>
              </w:rPr>
              <w:t xml:space="preserve"> (</w:t>
            </w:r>
            <w:proofErr w:type="spellStart"/>
            <w:r>
              <w:rPr>
                <w:b/>
                <w:sz w:val="16"/>
              </w:rPr>
              <w:t>przedmiotu</w:t>
            </w:r>
            <w:proofErr w:type="spellEnd"/>
            <w:r>
              <w:rPr>
                <w:b/>
                <w:sz w:val="16"/>
              </w:rPr>
              <w:t>)</w:t>
            </w:r>
          </w:p>
        </w:tc>
        <w:tc>
          <w:tcPr>
            <w:tcW w:w="7088" w:type="dxa"/>
            <w:gridSpan w:val="10"/>
          </w:tcPr>
          <w:p w14:paraId="5C6012A9" w14:textId="77777777" w:rsidR="0065329D" w:rsidRPr="007911EC" w:rsidRDefault="00494834">
            <w:pPr>
              <w:pStyle w:val="TableParagraph"/>
              <w:spacing w:before="55"/>
              <w:ind w:left="1418" w:right="1413"/>
              <w:jc w:val="center"/>
              <w:rPr>
                <w:b/>
                <w:sz w:val="16"/>
                <w:lang w:val="pl-PL"/>
              </w:rPr>
            </w:pPr>
            <w:r w:rsidRPr="007911EC">
              <w:rPr>
                <w:b/>
                <w:sz w:val="16"/>
                <w:lang w:val="pl-PL"/>
              </w:rPr>
              <w:t>Wiedza o Krajach Angielskiego Obszaru Językowego</w:t>
            </w:r>
          </w:p>
        </w:tc>
      </w:tr>
      <w:tr w:rsidR="0065329D" w14:paraId="541AFADE" w14:textId="77777777">
        <w:trPr>
          <w:trHeight w:val="210"/>
        </w:trPr>
        <w:tc>
          <w:tcPr>
            <w:tcW w:w="2695" w:type="dxa"/>
            <w:gridSpan w:val="4"/>
          </w:tcPr>
          <w:p w14:paraId="05FB433B" w14:textId="77777777" w:rsidR="0065329D" w:rsidRDefault="00494834">
            <w:pPr>
              <w:pStyle w:val="TableParagraph"/>
              <w:spacing w:before="7" w:line="183" w:lineRule="exact"/>
              <w:ind w:left="648"/>
              <w:rPr>
                <w:sz w:val="16"/>
              </w:rPr>
            </w:pPr>
            <w:proofErr w:type="spellStart"/>
            <w:r>
              <w:rPr>
                <w:sz w:val="16"/>
              </w:rPr>
              <w:t>Kierunek</w:t>
            </w:r>
            <w:proofErr w:type="spellEnd"/>
            <w:r>
              <w:rPr>
                <w:sz w:val="16"/>
              </w:rPr>
              <w:t xml:space="preserve"> </w:t>
            </w:r>
            <w:proofErr w:type="spellStart"/>
            <w:r>
              <w:rPr>
                <w:sz w:val="16"/>
              </w:rPr>
              <w:t>studiów</w:t>
            </w:r>
            <w:proofErr w:type="spellEnd"/>
          </w:p>
        </w:tc>
        <w:tc>
          <w:tcPr>
            <w:tcW w:w="7088" w:type="dxa"/>
            <w:gridSpan w:val="10"/>
          </w:tcPr>
          <w:p w14:paraId="134EE103" w14:textId="77777777" w:rsidR="0065329D" w:rsidRDefault="00494834">
            <w:pPr>
              <w:pStyle w:val="TableParagraph"/>
              <w:spacing w:before="7" w:line="183" w:lineRule="exact"/>
              <w:ind w:left="106"/>
              <w:rPr>
                <w:sz w:val="16"/>
              </w:rPr>
            </w:pPr>
            <w:proofErr w:type="spellStart"/>
            <w:r>
              <w:rPr>
                <w:sz w:val="16"/>
              </w:rPr>
              <w:t>Filologia</w:t>
            </w:r>
            <w:proofErr w:type="spellEnd"/>
          </w:p>
        </w:tc>
      </w:tr>
      <w:tr w:rsidR="0065329D" w14:paraId="5AB5647E" w14:textId="77777777">
        <w:trPr>
          <w:trHeight w:val="208"/>
        </w:trPr>
        <w:tc>
          <w:tcPr>
            <w:tcW w:w="2695" w:type="dxa"/>
            <w:gridSpan w:val="4"/>
          </w:tcPr>
          <w:p w14:paraId="2A16FB21" w14:textId="77777777" w:rsidR="0065329D" w:rsidRDefault="00494834">
            <w:pPr>
              <w:pStyle w:val="TableParagraph"/>
              <w:spacing w:before="5" w:line="183" w:lineRule="exact"/>
              <w:ind w:left="648"/>
              <w:rPr>
                <w:sz w:val="16"/>
              </w:rPr>
            </w:pPr>
            <w:r>
              <w:rPr>
                <w:sz w:val="16"/>
              </w:rPr>
              <w:t xml:space="preserve">Profil </w:t>
            </w:r>
            <w:proofErr w:type="spellStart"/>
            <w:r>
              <w:rPr>
                <w:sz w:val="16"/>
              </w:rPr>
              <w:t>kształcenia</w:t>
            </w:r>
            <w:proofErr w:type="spellEnd"/>
          </w:p>
        </w:tc>
        <w:tc>
          <w:tcPr>
            <w:tcW w:w="7088" w:type="dxa"/>
            <w:gridSpan w:val="10"/>
          </w:tcPr>
          <w:p w14:paraId="4EACEAB8" w14:textId="77777777" w:rsidR="0065329D" w:rsidRDefault="00494834">
            <w:pPr>
              <w:pStyle w:val="TableParagraph"/>
              <w:spacing w:before="5" w:line="183" w:lineRule="exact"/>
              <w:ind w:left="106"/>
              <w:rPr>
                <w:sz w:val="16"/>
              </w:rPr>
            </w:pPr>
            <w:proofErr w:type="spellStart"/>
            <w:r>
              <w:rPr>
                <w:sz w:val="16"/>
              </w:rPr>
              <w:t>Praktyczny</w:t>
            </w:r>
            <w:proofErr w:type="spellEnd"/>
          </w:p>
        </w:tc>
      </w:tr>
      <w:tr w:rsidR="0065329D" w14:paraId="07E38185" w14:textId="77777777">
        <w:trPr>
          <w:trHeight w:val="210"/>
        </w:trPr>
        <w:tc>
          <w:tcPr>
            <w:tcW w:w="2695" w:type="dxa"/>
            <w:gridSpan w:val="4"/>
          </w:tcPr>
          <w:p w14:paraId="7BDD12D5" w14:textId="77777777" w:rsidR="0065329D" w:rsidRDefault="00494834">
            <w:pPr>
              <w:pStyle w:val="TableParagraph"/>
              <w:spacing w:before="7" w:line="183" w:lineRule="exact"/>
              <w:ind w:left="648"/>
              <w:rPr>
                <w:sz w:val="16"/>
              </w:rPr>
            </w:pPr>
            <w:proofErr w:type="spellStart"/>
            <w:r>
              <w:rPr>
                <w:sz w:val="16"/>
              </w:rPr>
              <w:t>Poziom</w:t>
            </w:r>
            <w:proofErr w:type="spellEnd"/>
            <w:r>
              <w:rPr>
                <w:sz w:val="16"/>
              </w:rPr>
              <w:t xml:space="preserve"> </w:t>
            </w:r>
            <w:proofErr w:type="spellStart"/>
            <w:r>
              <w:rPr>
                <w:sz w:val="16"/>
              </w:rPr>
              <w:t>studiów</w:t>
            </w:r>
            <w:proofErr w:type="spellEnd"/>
          </w:p>
        </w:tc>
        <w:tc>
          <w:tcPr>
            <w:tcW w:w="7088" w:type="dxa"/>
            <w:gridSpan w:val="10"/>
          </w:tcPr>
          <w:p w14:paraId="6B286625" w14:textId="77777777" w:rsidR="0065329D" w:rsidRDefault="00494834">
            <w:pPr>
              <w:pStyle w:val="TableParagraph"/>
              <w:spacing w:before="7" w:line="183" w:lineRule="exact"/>
              <w:ind w:left="106"/>
              <w:rPr>
                <w:sz w:val="16"/>
              </w:rPr>
            </w:pPr>
            <w:r>
              <w:rPr>
                <w:sz w:val="16"/>
              </w:rPr>
              <w:t xml:space="preserve">I </w:t>
            </w:r>
            <w:proofErr w:type="spellStart"/>
            <w:r>
              <w:rPr>
                <w:sz w:val="16"/>
              </w:rPr>
              <w:t>stopnia</w:t>
            </w:r>
            <w:proofErr w:type="spellEnd"/>
          </w:p>
        </w:tc>
      </w:tr>
      <w:tr w:rsidR="0065329D" w:rsidRPr="00BB4C4B" w14:paraId="74F0AC6B" w14:textId="77777777">
        <w:trPr>
          <w:trHeight w:val="210"/>
        </w:trPr>
        <w:tc>
          <w:tcPr>
            <w:tcW w:w="2695" w:type="dxa"/>
            <w:gridSpan w:val="4"/>
          </w:tcPr>
          <w:p w14:paraId="3DEC8A55" w14:textId="77777777" w:rsidR="0065329D" w:rsidRDefault="00494834">
            <w:pPr>
              <w:pStyle w:val="TableParagraph"/>
              <w:spacing w:before="7" w:line="183" w:lineRule="exact"/>
              <w:ind w:left="648"/>
              <w:rPr>
                <w:sz w:val="16"/>
              </w:rPr>
            </w:pPr>
            <w:proofErr w:type="spellStart"/>
            <w:r>
              <w:rPr>
                <w:sz w:val="16"/>
              </w:rPr>
              <w:t>Specjalność</w:t>
            </w:r>
            <w:proofErr w:type="spellEnd"/>
          </w:p>
        </w:tc>
        <w:tc>
          <w:tcPr>
            <w:tcW w:w="7088" w:type="dxa"/>
            <w:gridSpan w:val="10"/>
          </w:tcPr>
          <w:p w14:paraId="3683AF81" w14:textId="77777777" w:rsidR="0065329D" w:rsidRPr="007911EC" w:rsidRDefault="00494834">
            <w:pPr>
              <w:pStyle w:val="TableParagraph"/>
              <w:spacing w:before="7" w:line="183" w:lineRule="exact"/>
              <w:ind w:left="106"/>
              <w:rPr>
                <w:sz w:val="16"/>
                <w:lang w:val="pl-PL"/>
              </w:rPr>
            </w:pPr>
            <w:r w:rsidRPr="007911EC">
              <w:rPr>
                <w:sz w:val="16"/>
                <w:lang w:val="pl-PL"/>
              </w:rPr>
              <w:t>Filologia angielska / Nauczyciel języka angielskiego</w:t>
            </w:r>
          </w:p>
        </w:tc>
      </w:tr>
      <w:tr w:rsidR="0065329D" w14:paraId="24EE6A46" w14:textId="77777777">
        <w:trPr>
          <w:trHeight w:val="208"/>
        </w:trPr>
        <w:tc>
          <w:tcPr>
            <w:tcW w:w="2695" w:type="dxa"/>
            <w:gridSpan w:val="4"/>
          </w:tcPr>
          <w:p w14:paraId="50138CCA" w14:textId="77777777" w:rsidR="0065329D" w:rsidRDefault="00494834">
            <w:pPr>
              <w:pStyle w:val="TableParagraph"/>
              <w:spacing w:before="5" w:line="183" w:lineRule="exact"/>
              <w:ind w:left="648"/>
              <w:rPr>
                <w:sz w:val="16"/>
              </w:rPr>
            </w:pPr>
            <w:r>
              <w:rPr>
                <w:sz w:val="16"/>
              </w:rPr>
              <w:t xml:space="preserve">Forma </w:t>
            </w:r>
            <w:proofErr w:type="spellStart"/>
            <w:r>
              <w:rPr>
                <w:sz w:val="16"/>
              </w:rPr>
              <w:t>studiów</w:t>
            </w:r>
            <w:proofErr w:type="spellEnd"/>
          </w:p>
        </w:tc>
        <w:tc>
          <w:tcPr>
            <w:tcW w:w="7088" w:type="dxa"/>
            <w:gridSpan w:val="10"/>
          </w:tcPr>
          <w:p w14:paraId="190D0E68" w14:textId="0E73BE3A" w:rsidR="0065329D" w:rsidRDefault="005A5AB3">
            <w:pPr>
              <w:pStyle w:val="TableParagraph"/>
              <w:spacing w:before="5" w:line="183" w:lineRule="exact"/>
              <w:ind w:left="106"/>
              <w:rPr>
                <w:sz w:val="16"/>
              </w:rPr>
            </w:pPr>
            <w:proofErr w:type="spellStart"/>
            <w:r>
              <w:rPr>
                <w:sz w:val="16"/>
              </w:rPr>
              <w:t>Nies</w:t>
            </w:r>
            <w:r w:rsidR="00494834">
              <w:rPr>
                <w:sz w:val="16"/>
              </w:rPr>
              <w:t>tacjonarne</w:t>
            </w:r>
            <w:proofErr w:type="spellEnd"/>
          </w:p>
        </w:tc>
      </w:tr>
      <w:tr w:rsidR="0065329D" w14:paraId="4978B5B2" w14:textId="77777777">
        <w:trPr>
          <w:trHeight w:val="210"/>
        </w:trPr>
        <w:tc>
          <w:tcPr>
            <w:tcW w:w="2695" w:type="dxa"/>
            <w:gridSpan w:val="4"/>
          </w:tcPr>
          <w:p w14:paraId="696FC5A3" w14:textId="77777777" w:rsidR="0065329D" w:rsidRDefault="00494834">
            <w:pPr>
              <w:pStyle w:val="TableParagraph"/>
              <w:spacing w:before="7" w:line="183" w:lineRule="exact"/>
              <w:ind w:left="648"/>
              <w:rPr>
                <w:sz w:val="16"/>
              </w:rPr>
            </w:pPr>
            <w:proofErr w:type="spellStart"/>
            <w:r>
              <w:rPr>
                <w:sz w:val="16"/>
              </w:rPr>
              <w:t>Semestr</w:t>
            </w:r>
            <w:proofErr w:type="spellEnd"/>
            <w:r>
              <w:rPr>
                <w:sz w:val="16"/>
              </w:rPr>
              <w:t xml:space="preserve"> </w:t>
            </w:r>
            <w:proofErr w:type="spellStart"/>
            <w:r>
              <w:rPr>
                <w:sz w:val="16"/>
              </w:rPr>
              <w:t>studiów</w:t>
            </w:r>
            <w:proofErr w:type="spellEnd"/>
          </w:p>
        </w:tc>
        <w:tc>
          <w:tcPr>
            <w:tcW w:w="7088" w:type="dxa"/>
            <w:gridSpan w:val="10"/>
          </w:tcPr>
          <w:p w14:paraId="7FFDDF9E" w14:textId="77777777" w:rsidR="0065329D" w:rsidRDefault="00494834">
            <w:pPr>
              <w:pStyle w:val="TableParagraph"/>
              <w:spacing w:before="7" w:line="183" w:lineRule="exact"/>
              <w:ind w:left="106"/>
              <w:rPr>
                <w:sz w:val="16"/>
              </w:rPr>
            </w:pPr>
            <w:r>
              <w:rPr>
                <w:sz w:val="16"/>
              </w:rPr>
              <w:t>2</w:t>
            </w:r>
          </w:p>
        </w:tc>
      </w:tr>
      <w:tr w:rsidR="0065329D" w:rsidRPr="00BB4C4B" w14:paraId="0194DEF8" w14:textId="77777777">
        <w:trPr>
          <w:trHeight w:val="395"/>
        </w:trPr>
        <w:tc>
          <w:tcPr>
            <w:tcW w:w="2695" w:type="dxa"/>
            <w:gridSpan w:val="4"/>
          </w:tcPr>
          <w:p w14:paraId="36DF4CE6" w14:textId="77777777" w:rsidR="0065329D" w:rsidRDefault="00494834">
            <w:pPr>
              <w:pStyle w:val="TableParagraph"/>
              <w:spacing w:before="99"/>
              <w:ind w:left="269"/>
              <w:rPr>
                <w:b/>
                <w:sz w:val="16"/>
              </w:rPr>
            </w:pPr>
            <w:proofErr w:type="spellStart"/>
            <w:r>
              <w:rPr>
                <w:b/>
                <w:sz w:val="16"/>
              </w:rPr>
              <w:t>Tryb</w:t>
            </w:r>
            <w:proofErr w:type="spellEnd"/>
            <w:r>
              <w:rPr>
                <w:b/>
                <w:sz w:val="16"/>
              </w:rPr>
              <w:t xml:space="preserve"> </w:t>
            </w:r>
            <w:proofErr w:type="spellStart"/>
            <w:r>
              <w:rPr>
                <w:b/>
                <w:sz w:val="16"/>
              </w:rPr>
              <w:t>zaliczenia</w:t>
            </w:r>
            <w:proofErr w:type="spellEnd"/>
            <w:r>
              <w:rPr>
                <w:b/>
                <w:sz w:val="16"/>
              </w:rPr>
              <w:t xml:space="preserve"> </w:t>
            </w:r>
            <w:proofErr w:type="spellStart"/>
            <w:r>
              <w:rPr>
                <w:b/>
                <w:sz w:val="16"/>
              </w:rPr>
              <w:t>przedmiotu</w:t>
            </w:r>
            <w:proofErr w:type="spellEnd"/>
          </w:p>
        </w:tc>
        <w:tc>
          <w:tcPr>
            <w:tcW w:w="1546" w:type="dxa"/>
            <w:gridSpan w:val="2"/>
          </w:tcPr>
          <w:p w14:paraId="2F95E83A" w14:textId="77777777" w:rsidR="0065329D" w:rsidRDefault="00494834">
            <w:pPr>
              <w:pStyle w:val="TableParagraph"/>
              <w:spacing w:before="3" w:line="193" w:lineRule="exact"/>
              <w:ind w:left="301" w:right="285"/>
              <w:jc w:val="center"/>
              <w:rPr>
                <w:sz w:val="16"/>
              </w:rPr>
            </w:pPr>
            <w:proofErr w:type="spellStart"/>
            <w:r>
              <w:rPr>
                <w:sz w:val="16"/>
              </w:rPr>
              <w:t>Zaliczenie</w:t>
            </w:r>
            <w:proofErr w:type="spellEnd"/>
            <w:r>
              <w:rPr>
                <w:sz w:val="16"/>
              </w:rPr>
              <w:t xml:space="preserve"> na</w:t>
            </w:r>
          </w:p>
          <w:p w14:paraId="24FAB64A" w14:textId="77777777" w:rsidR="0065329D" w:rsidRDefault="00494834">
            <w:pPr>
              <w:pStyle w:val="TableParagraph"/>
              <w:spacing w:line="180" w:lineRule="exact"/>
              <w:ind w:left="301" w:right="285"/>
              <w:jc w:val="center"/>
              <w:rPr>
                <w:sz w:val="16"/>
              </w:rPr>
            </w:pPr>
            <w:proofErr w:type="spellStart"/>
            <w:r>
              <w:rPr>
                <w:sz w:val="16"/>
              </w:rPr>
              <w:t>ocenę</w:t>
            </w:r>
            <w:proofErr w:type="spellEnd"/>
          </w:p>
        </w:tc>
        <w:tc>
          <w:tcPr>
            <w:tcW w:w="4692" w:type="dxa"/>
            <w:gridSpan w:val="7"/>
          </w:tcPr>
          <w:p w14:paraId="412FF7B8" w14:textId="77777777" w:rsidR="0065329D" w:rsidRDefault="00494834">
            <w:pPr>
              <w:pStyle w:val="TableParagraph"/>
              <w:spacing w:before="99"/>
              <w:ind w:left="1460"/>
              <w:rPr>
                <w:b/>
                <w:sz w:val="16"/>
              </w:rPr>
            </w:pPr>
            <w:proofErr w:type="spellStart"/>
            <w:r>
              <w:rPr>
                <w:b/>
                <w:sz w:val="16"/>
              </w:rPr>
              <w:t>Liczba</w:t>
            </w:r>
            <w:proofErr w:type="spellEnd"/>
            <w:r>
              <w:rPr>
                <w:b/>
                <w:sz w:val="16"/>
              </w:rPr>
              <w:t xml:space="preserve"> </w:t>
            </w:r>
            <w:proofErr w:type="spellStart"/>
            <w:r>
              <w:rPr>
                <w:b/>
                <w:sz w:val="16"/>
              </w:rPr>
              <w:t>punktów</w:t>
            </w:r>
            <w:proofErr w:type="spellEnd"/>
            <w:r>
              <w:rPr>
                <w:b/>
                <w:sz w:val="16"/>
              </w:rPr>
              <w:t xml:space="preserve"> ECTS:</w:t>
            </w:r>
          </w:p>
        </w:tc>
        <w:tc>
          <w:tcPr>
            <w:tcW w:w="850" w:type="dxa"/>
            <w:vMerge w:val="restart"/>
          </w:tcPr>
          <w:p w14:paraId="683F2894" w14:textId="77777777" w:rsidR="0065329D" w:rsidRPr="007911EC" w:rsidRDefault="0065329D">
            <w:pPr>
              <w:pStyle w:val="TableParagraph"/>
              <w:spacing w:before="9"/>
              <w:rPr>
                <w:b/>
                <w:sz w:val="16"/>
                <w:lang w:val="pl-PL"/>
              </w:rPr>
            </w:pPr>
          </w:p>
          <w:p w14:paraId="5A04B4B1" w14:textId="77777777" w:rsidR="0065329D" w:rsidRPr="007911EC" w:rsidRDefault="00494834">
            <w:pPr>
              <w:pStyle w:val="TableParagraph"/>
              <w:ind w:left="109" w:right="101" w:hanging="1"/>
              <w:jc w:val="center"/>
              <w:rPr>
                <w:sz w:val="16"/>
                <w:lang w:val="pl-PL"/>
              </w:rPr>
            </w:pPr>
            <w:r w:rsidRPr="007911EC">
              <w:rPr>
                <w:sz w:val="16"/>
                <w:lang w:val="pl-PL"/>
              </w:rPr>
              <w:t xml:space="preserve">Sposób ustalania oceny z </w:t>
            </w:r>
            <w:proofErr w:type="spellStart"/>
            <w:r w:rsidRPr="007911EC">
              <w:rPr>
                <w:sz w:val="16"/>
                <w:lang w:val="pl-PL"/>
              </w:rPr>
              <w:t>przedmi</w:t>
            </w:r>
            <w:proofErr w:type="spellEnd"/>
            <w:r w:rsidRPr="007911EC">
              <w:rPr>
                <w:sz w:val="16"/>
                <w:lang w:val="pl-PL"/>
              </w:rPr>
              <w:t xml:space="preserve"> </w:t>
            </w:r>
            <w:proofErr w:type="spellStart"/>
            <w:r w:rsidRPr="007911EC">
              <w:rPr>
                <w:sz w:val="16"/>
                <w:lang w:val="pl-PL"/>
              </w:rPr>
              <w:t>otu</w:t>
            </w:r>
            <w:proofErr w:type="spellEnd"/>
          </w:p>
        </w:tc>
      </w:tr>
      <w:tr w:rsidR="0065329D" w14:paraId="424608BF" w14:textId="77777777">
        <w:trPr>
          <w:trHeight w:val="965"/>
        </w:trPr>
        <w:tc>
          <w:tcPr>
            <w:tcW w:w="1560" w:type="dxa"/>
            <w:gridSpan w:val="2"/>
            <w:vMerge w:val="restart"/>
          </w:tcPr>
          <w:p w14:paraId="473A7C74" w14:textId="77777777" w:rsidR="0065329D" w:rsidRPr="007911EC" w:rsidRDefault="0065329D">
            <w:pPr>
              <w:pStyle w:val="TableParagraph"/>
              <w:rPr>
                <w:b/>
                <w:sz w:val="18"/>
                <w:lang w:val="pl-PL"/>
              </w:rPr>
            </w:pPr>
          </w:p>
          <w:p w14:paraId="29C53600" w14:textId="77777777" w:rsidR="0065329D" w:rsidRPr="007911EC" w:rsidRDefault="0065329D">
            <w:pPr>
              <w:pStyle w:val="TableParagraph"/>
              <w:rPr>
                <w:b/>
                <w:sz w:val="18"/>
                <w:lang w:val="pl-PL"/>
              </w:rPr>
            </w:pPr>
          </w:p>
          <w:p w14:paraId="0DB5645C" w14:textId="77777777" w:rsidR="0065329D" w:rsidRDefault="00494834">
            <w:pPr>
              <w:pStyle w:val="TableParagraph"/>
              <w:spacing w:before="147"/>
              <w:ind w:left="180" w:right="167"/>
              <w:jc w:val="center"/>
              <w:rPr>
                <w:b/>
                <w:sz w:val="16"/>
              </w:rPr>
            </w:pPr>
            <w:proofErr w:type="spellStart"/>
            <w:r>
              <w:rPr>
                <w:b/>
                <w:sz w:val="16"/>
              </w:rPr>
              <w:t>Formy</w:t>
            </w:r>
            <w:proofErr w:type="spellEnd"/>
            <w:r>
              <w:rPr>
                <w:b/>
                <w:sz w:val="16"/>
              </w:rPr>
              <w:t xml:space="preserve"> </w:t>
            </w:r>
            <w:proofErr w:type="spellStart"/>
            <w:r>
              <w:rPr>
                <w:b/>
                <w:sz w:val="16"/>
              </w:rPr>
              <w:t>zajęć</w:t>
            </w:r>
            <w:proofErr w:type="spellEnd"/>
            <w:r>
              <w:rPr>
                <w:b/>
                <w:sz w:val="16"/>
              </w:rPr>
              <w:t xml:space="preserve"> i</w:t>
            </w:r>
          </w:p>
          <w:p w14:paraId="02D7E668" w14:textId="77777777" w:rsidR="0065329D" w:rsidRDefault="00494834">
            <w:pPr>
              <w:pStyle w:val="TableParagraph"/>
              <w:spacing w:before="1"/>
              <w:ind w:left="180" w:right="170"/>
              <w:jc w:val="center"/>
              <w:rPr>
                <w:b/>
                <w:sz w:val="16"/>
              </w:rPr>
            </w:pPr>
            <w:r>
              <w:rPr>
                <w:b/>
                <w:sz w:val="16"/>
              </w:rPr>
              <w:t>inne</w:t>
            </w:r>
          </w:p>
        </w:tc>
        <w:tc>
          <w:tcPr>
            <w:tcW w:w="2681" w:type="dxa"/>
            <w:gridSpan w:val="4"/>
          </w:tcPr>
          <w:p w14:paraId="2FAED41C" w14:textId="77777777" w:rsidR="0065329D" w:rsidRPr="007911EC" w:rsidRDefault="0065329D">
            <w:pPr>
              <w:pStyle w:val="TableParagraph"/>
              <w:spacing w:before="11"/>
              <w:rPr>
                <w:b/>
                <w:sz w:val="23"/>
                <w:lang w:val="pl-PL"/>
              </w:rPr>
            </w:pPr>
          </w:p>
          <w:p w14:paraId="610C1615" w14:textId="77777777" w:rsidR="0065329D" w:rsidRPr="007911EC" w:rsidRDefault="00494834">
            <w:pPr>
              <w:pStyle w:val="TableParagraph"/>
              <w:spacing w:line="193" w:lineRule="exact"/>
              <w:ind w:left="338" w:right="332"/>
              <w:jc w:val="center"/>
              <w:rPr>
                <w:b/>
                <w:sz w:val="16"/>
                <w:lang w:val="pl-PL"/>
              </w:rPr>
            </w:pPr>
            <w:r w:rsidRPr="007911EC">
              <w:rPr>
                <w:b/>
                <w:sz w:val="16"/>
                <w:lang w:val="pl-PL"/>
              </w:rPr>
              <w:t>Liczba godzin zajęć w</w:t>
            </w:r>
          </w:p>
          <w:p w14:paraId="27B8014B" w14:textId="77777777" w:rsidR="0065329D" w:rsidRPr="007911EC" w:rsidRDefault="00494834">
            <w:pPr>
              <w:pStyle w:val="TableParagraph"/>
              <w:spacing w:line="193" w:lineRule="exact"/>
              <w:ind w:left="338" w:right="325"/>
              <w:jc w:val="center"/>
              <w:rPr>
                <w:b/>
                <w:sz w:val="16"/>
                <w:lang w:val="pl-PL"/>
              </w:rPr>
            </w:pPr>
            <w:r w:rsidRPr="007911EC">
              <w:rPr>
                <w:b/>
                <w:sz w:val="16"/>
                <w:lang w:val="pl-PL"/>
              </w:rPr>
              <w:t>semestrze</w:t>
            </w:r>
          </w:p>
        </w:tc>
        <w:tc>
          <w:tcPr>
            <w:tcW w:w="862" w:type="dxa"/>
          </w:tcPr>
          <w:p w14:paraId="59164FAB" w14:textId="77777777" w:rsidR="0065329D" w:rsidRPr="007911EC" w:rsidRDefault="0065329D">
            <w:pPr>
              <w:pStyle w:val="TableParagraph"/>
              <w:spacing w:before="11"/>
              <w:rPr>
                <w:b/>
                <w:sz w:val="23"/>
                <w:lang w:val="pl-PL"/>
              </w:rPr>
            </w:pPr>
          </w:p>
          <w:p w14:paraId="47FB4084" w14:textId="77777777" w:rsidR="0065329D" w:rsidRDefault="00494834">
            <w:pPr>
              <w:pStyle w:val="TableParagraph"/>
              <w:spacing w:line="193" w:lineRule="exact"/>
              <w:ind w:left="103" w:right="92"/>
              <w:jc w:val="center"/>
              <w:rPr>
                <w:sz w:val="16"/>
              </w:rPr>
            </w:pPr>
            <w:proofErr w:type="spellStart"/>
            <w:r>
              <w:rPr>
                <w:sz w:val="16"/>
              </w:rPr>
              <w:t>Całkowit</w:t>
            </w:r>
            <w:proofErr w:type="spellEnd"/>
          </w:p>
          <w:p w14:paraId="0CE6E94A" w14:textId="77777777" w:rsidR="0065329D" w:rsidRDefault="00494834">
            <w:pPr>
              <w:pStyle w:val="TableParagraph"/>
              <w:spacing w:line="193" w:lineRule="exact"/>
              <w:ind w:left="12"/>
              <w:jc w:val="center"/>
              <w:rPr>
                <w:sz w:val="16"/>
              </w:rPr>
            </w:pPr>
            <w:r>
              <w:rPr>
                <w:sz w:val="16"/>
              </w:rPr>
              <w:t>a</w:t>
            </w:r>
          </w:p>
        </w:tc>
        <w:tc>
          <w:tcPr>
            <w:tcW w:w="427" w:type="dxa"/>
          </w:tcPr>
          <w:p w14:paraId="11906D7D" w14:textId="77777777" w:rsidR="0065329D" w:rsidRDefault="0065329D">
            <w:pPr>
              <w:pStyle w:val="TableParagraph"/>
              <w:rPr>
                <w:b/>
                <w:sz w:val="18"/>
              </w:rPr>
            </w:pPr>
          </w:p>
          <w:p w14:paraId="6CC51153" w14:textId="77777777" w:rsidR="0065329D" w:rsidRDefault="0065329D">
            <w:pPr>
              <w:pStyle w:val="TableParagraph"/>
              <w:spacing w:before="10"/>
              <w:rPr>
                <w:b/>
                <w:sz w:val="13"/>
              </w:rPr>
            </w:pPr>
          </w:p>
          <w:p w14:paraId="5F3690D7" w14:textId="77777777" w:rsidR="0065329D" w:rsidRDefault="00494834">
            <w:pPr>
              <w:pStyle w:val="TableParagraph"/>
              <w:spacing w:before="1"/>
              <w:ind w:left="12"/>
              <w:jc w:val="center"/>
              <w:rPr>
                <w:sz w:val="16"/>
              </w:rPr>
            </w:pPr>
            <w:r>
              <w:rPr>
                <w:sz w:val="16"/>
              </w:rPr>
              <w:t>3</w:t>
            </w:r>
          </w:p>
        </w:tc>
        <w:tc>
          <w:tcPr>
            <w:tcW w:w="1020" w:type="dxa"/>
          </w:tcPr>
          <w:p w14:paraId="4B5F7354" w14:textId="77777777" w:rsidR="0065329D" w:rsidRDefault="0065329D">
            <w:pPr>
              <w:pStyle w:val="TableParagraph"/>
              <w:spacing w:before="9"/>
              <w:rPr>
                <w:b/>
                <w:sz w:val="15"/>
              </w:rPr>
            </w:pPr>
          </w:p>
          <w:p w14:paraId="27D83496" w14:textId="77777777" w:rsidR="0065329D" w:rsidRDefault="00494834">
            <w:pPr>
              <w:pStyle w:val="TableParagraph"/>
              <w:ind w:left="144" w:right="132" w:firstLine="1"/>
              <w:jc w:val="center"/>
              <w:rPr>
                <w:sz w:val="16"/>
              </w:rPr>
            </w:pPr>
            <w:proofErr w:type="spellStart"/>
            <w:r>
              <w:rPr>
                <w:sz w:val="16"/>
              </w:rPr>
              <w:t>Zajęcia</w:t>
            </w:r>
            <w:proofErr w:type="spellEnd"/>
            <w:r>
              <w:rPr>
                <w:sz w:val="16"/>
              </w:rPr>
              <w:t xml:space="preserve"> </w:t>
            </w:r>
            <w:proofErr w:type="spellStart"/>
            <w:r>
              <w:rPr>
                <w:sz w:val="16"/>
              </w:rPr>
              <w:t>kontaktow</w:t>
            </w:r>
            <w:proofErr w:type="spellEnd"/>
            <w:r>
              <w:rPr>
                <w:sz w:val="16"/>
              </w:rPr>
              <w:t xml:space="preserve"> e</w:t>
            </w:r>
          </w:p>
        </w:tc>
        <w:tc>
          <w:tcPr>
            <w:tcW w:w="538" w:type="dxa"/>
          </w:tcPr>
          <w:p w14:paraId="2C661484" w14:textId="77777777" w:rsidR="0065329D" w:rsidRDefault="0065329D">
            <w:pPr>
              <w:pStyle w:val="TableParagraph"/>
              <w:rPr>
                <w:b/>
                <w:sz w:val="18"/>
              </w:rPr>
            </w:pPr>
          </w:p>
          <w:p w14:paraId="632DE45E" w14:textId="77777777" w:rsidR="0065329D" w:rsidRDefault="0065329D">
            <w:pPr>
              <w:pStyle w:val="TableParagraph"/>
              <w:spacing w:before="10"/>
              <w:rPr>
                <w:b/>
                <w:sz w:val="13"/>
              </w:rPr>
            </w:pPr>
          </w:p>
          <w:p w14:paraId="729ED0DF" w14:textId="6D036964" w:rsidR="0065329D" w:rsidRDefault="001E06FC">
            <w:pPr>
              <w:pStyle w:val="TableParagraph"/>
              <w:spacing w:before="1"/>
              <w:ind w:left="159"/>
              <w:rPr>
                <w:sz w:val="16"/>
              </w:rPr>
            </w:pPr>
            <w:r>
              <w:rPr>
                <w:sz w:val="16"/>
              </w:rPr>
              <w:t>0.8</w:t>
            </w:r>
          </w:p>
        </w:tc>
        <w:tc>
          <w:tcPr>
            <w:tcW w:w="1388" w:type="dxa"/>
            <w:gridSpan w:val="2"/>
          </w:tcPr>
          <w:p w14:paraId="51BFFC56" w14:textId="77777777" w:rsidR="0065329D" w:rsidRPr="007911EC" w:rsidRDefault="00494834">
            <w:pPr>
              <w:pStyle w:val="TableParagraph"/>
              <w:ind w:left="248" w:right="229" w:firstLine="196"/>
              <w:rPr>
                <w:sz w:val="16"/>
                <w:lang w:val="pl-PL"/>
              </w:rPr>
            </w:pPr>
            <w:r w:rsidRPr="007911EC">
              <w:rPr>
                <w:sz w:val="16"/>
                <w:lang w:val="pl-PL"/>
              </w:rPr>
              <w:t xml:space="preserve">Zajęcia związane z </w:t>
            </w:r>
            <w:r w:rsidRPr="007911EC">
              <w:rPr>
                <w:spacing w:val="-1"/>
                <w:sz w:val="16"/>
                <w:lang w:val="pl-PL"/>
              </w:rPr>
              <w:t>praktycznym</w:t>
            </w:r>
          </w:p>
          <w:p w14:paraId="4D405CDD" w14:textId="77777777" w:rsidR="0065329D" w:rsidRPr="007911EC" w:rsidRDefault="00494834">
            <w:pPr>
              <w:pStyle w:val="TableParagraph"/>
              <w:spacing w:before="2" w:line="194" w:lineRule="exact"/>
              <w:ind w:left="260" w:right="99" w:hanging="147"/>
              <w:rPr>
                <w:sz w:val="16"/>
                <w:lang w:val="pl-PL"/>
              </w:rPr>
            </w:pPr>
            <w:r w:rsidRPr="007911EC">
              <w:rPr>
                <w:spacing w:val="-1"/>
                <w:sz w:val="16"/>
                <w:lang w:val="pl-PL"/>
              </w:rPr>
              <w:t xml:space="preserve">przygotowaniem </w:t>
            </w:r>
            <w:r w:rsidRPr="007911EC">
              <w:rPr>
                <w:sz w:val="16"/>
                <w:lang w:val="pl-PL"/>
              </w:rPr>
              <w:t>zawodowym</w:t>
            </w:r>
          </w:p>
        </w:tc>
        <w:tc>
          <w:tcPr>
            <w:tcW w:w="457" w:type="dxa"/>
          </w:tcPr>
          <w:p w14:paraId="39375A29" w14:textId="77777777" w:rsidR="0065329D" w:rsidRPr="007911EC" w:rsidRDefault="0065329D">
            <w:pPr>
              <w:pStyle w:val="TableParagraph"/>
              <w:rPr>
                <w:b/>
                <w:sz w:val="18"/>
                <w:lang w:val="pl-PL"/>
              </w:rPr>
            </w:pPr>
          </w:p>
          <w:p w14:paraId="1B8AA280" w14:textId="77777777" w:rsidR="0065329D" w:rsidRPr="007911EC" w:rsidRDefault="0065329D">
            <w:pPr>
              <w:pStyle w:val="TableParagraph"/>
              <w:spacing w:before="10"/>
              <w:rPr>
                <w:b/>
                <w:sz w:val="13"/>
                <w:lang w:val="pl-PL"/>
              </w:rPr>
            </w:pPr>
          </w:p>
          <w:p w14:paraId="3088C68B" w14:textId="77777777" w:rsidR="0065329D" w:rsidRDefault="00494834">
            <w:pPr>
              <w:pStyle w:val="TableParagraph"/>
              <w:spacing w:before="1"/>
              <w:ind w:left="117"/>
              <w:rPr>
                <w:sz w:val="16"/>
              </w:rPr>
            </w:pPr>
            <w:proofErr w:type="spellStart"/>
            <w:r>
              <w:rPr>
                <w:sz w:val="16"/>
              </w:rPr>
              <w:t>tak</w:t>
            </w:r>
            <w:proofErr w:type="spellEnd"/>
          </w:p>
        </w:tc>
        <w:tc>
          <w:tcPr>
            <w:tcW w:w="850" w:type="dxa"/>
            <w:vMerge/>
            <w:tcBorders>
              <w:top w:val="nil"/>
            </w:tcBorders>
          </w:tcPr>
          <w:p w14:paraId="0A358543" w14:textId="77777777" w:rsidR="0065329D" w:rsidRDefault="0065329D">
            <w:pPr>
              <w:rPr>
                <w:sz w:val="2"/>
                <w:szCs w:val="2"/>
              </w:rPr>
            </w:pPr>
          </w:p>
        </w:tc>
      </w:tr>
      <w:tr w:rsidR="0065329D" w14:paraId="17014FBC" w14:textId="77777777">
        <w:trPr>
          <w:trHeight w:val="576"/>
        </w:trPr>
        <w:tc>
          <w:tcPr>
            <w:tcW w:w="1560" w:type="dxa"/>
            <w:gridSpan w:val="2"/>
            <w:vMerge/>
            <w:tcBorders>
              <w:top w:val="nil"/>
            </w:tcBorders>
          </w:tcPr>
          <w:p w14:paraId="13CA6413" w14:textId="77777777" w:rsidR="0065329D" w:rsidRDefault="0065329D">
            <w:pPr>
              <w:rPr>
                <w:sz w:val="2"/>
                <w:szCs w:val="2"/>
              </w:rPr>
            </w:pPr>
          </w:p>
        </w:tc>
        <w:tc>
          <w:tcPr>
            <w:tcW w:w="840" w:type="dxa"/>
          </w:tcPr>
          <w:p w14:paraId="566DFAD4" w14:textId="77777777" w:rsidR="0065329D" w:rsidRDefault="00494834">
            <w:pPr>
              <w:pStyle w:val="TableParagraph"/>
              <w:spacing w:before="92" w:line="193" w:lineRule="exact"/>
              <w:ind w:left="15" w:right="7"/>
              <w:jc w:val="center"/>
              <w:rPr>
                <w:sz w:val="16"/>
              </w:rPr>
            </w:pPr>
            <w:proofErr w:type="spellStart"/>
            <w:r>
              <w:rPr>
                <w:sz w:val="16"/>
              </w:rPr>
              <w:t>Całkowit</w:t>
            </w:r>
            <w:proofErr w:type="spellEnd"/>
          </w:p>
          <w:p w14:paraId="543C6D42" w14:textId="77777777" w:rsidR="0065329D" w:rsidRDefault="00494834">
            <w:pPr>
              <w:pStyle w:val="TableParagraph"/>
              <w:spacing w:line="193" w:lineRule="exact"/>
              <w:ind w:left="8"/>
              <w:jc w:val="center"/>
              <w:rPr>
                <w:sz w:val="16"/>
              </w:rPr>
            </w:pPr>
            <w:r>
              <w:rPr>
                <w:sz w:val="16"/>
              </w:rPr>
              <w:t>a</w:t>
            </w:r>
          </w:p>
        </w:tc>
        <w:tc>
          <w:tcPr>
            <w:tcW w:w="840" w:type="dxa"/>
            <w:gridSpan w:val="2"/>
          </w:tcPr>
          <w:p w14:paraId="2D385971" w14:textId="77777777" w:rsidR="0065329D" w:rsidRDefault="00494834">
            <w:pPr>
              <w:pStyle w:val="TableParagraph"/>
              <w:spacing w:before="92"/>
              <w:ind w:left="113" w:right="83" w:firstLine="115"/>
              <w:rPr>
                <w:sz w:val="16"/>
              </w:rPr>
            </w:pPr>
            <w:proofErr w:type="spellStart"/>
            <w:r>
              <w:rPr>
                <w:sz w:val="16"/>
              </w:rPr>
              <w:t>Pracy</w:t>
            </w:r>
            <w:proofErr w:type="spellEnd"/>
            <w:r>
              <w:rPr>
                <w:sz w:val="16"/>
              </w:rPr>
              <w:t xml:space="preserve"> </w:t>
            </w:r>
            <w:proofErr w:type="spellStart"/>
            <w:r>
              <w:rPr>
                <w:sz w:val="16"/>
              </w:rPr>
              <w:t>studenta</w:t>
            </w:r>
            <w:proofErr w:type="spellEnd"/>
          </w:p>
        </w:tc>
        <w:tc>
          <w:tcPr>
            <w:tcW w:w="1001" w:type="dxa"/>
          </w:tcPr>
          <w:p w14:paraId="65CBFD12" w14:textId="77777777" w:rsidR="0065329D" w:rsidRDefault="00494834">
            <w:pPr>
              <w:pStyle w:val="TableParagraph"/>
              <w:spacing w:line="187" w:lineRule="exact"/>
              <w:ind w:left="114" w:right="104"/>
              <w:jc w:val="center"/>
              <w:rPr>
                <w:sz w:val="16"/>
              </w:rPr>
            </w:pPr>
            <w:proofErr w:type="spellStart"/>
            <w:r>
              <w:rPr>
                <w:sz w:val="16"/>
              </w:rPr>
              <w:t>Zajęcia</w:t>
            </w:r>
            <w:proofErr w:type="spellEnd"/>
          </w:p>
          <w:p w14:paraId="5DB87E25" w14:textId="77777777" w:rsidR="0065329D" w:rsidRDefault="00494834">
            <w:pPr>
              <w:pStyle w:val="TableParagraph"/>
              <w:spacing w:before="7" w:line="192" w:lineRule="exact"/>
              <w:ind w:left="114" w:right="101"/>
              <w:jc w:val="center"/>
              <w:rPr>
                <w:sz w:val="16"/>
              </w:rPr>
            </w:pPr>
            <w:proofErr w:type="spellStart"/>
            <w:r>
              <w:rPr>
                <w:sz w:val="16"/>
              </w:rPr>
              <w:t>kontaktow</w:t>
            </w:r>
            <w:proofErr w:type="spellEnd"/>
            <w:r>
              <w:rPr>
                <w:sz w:val="16"/>
              </w:rPr>
              <w:t xml:space="preserve"> e</w:t>
            </w:r>
          </w:p>
        </w:tc>
        <w:tc>
          <w:tcPr>
            <w:tcW w:w="4692" w:type="dxa"/>
            <w:gridSpan w:val="7"/>
          </w:tcPr>
          <w:p w14:paraId="09CC2CC8" w14:textId="77777777" w:rsidR="0065329D" w:rsidRPr="007911EC" w:rsidRDefault="00494834">
            <w:pPr>
              <w:pStyle w:val="TableParagraph"/>
              <w:spacing w:before="92"/>
              <w:ind w:left="1923" w:right="275" w:hanging="1620"/>
              <w:rPr>
                <w:b/>
                <w:sz w:val="16"/>
                <w:lang w:val="pl-PL"/>
              </w:rPr>
            </w:pPr>
            <w:r w:rsidRPr="007911EC">
              <w:rPr>
                <w:b/>
                <w:sz w:val="16"/>
                <w:lang w:val="pl-PL"/>
              </w:rPr>
              <w:t>Sposoby weryfikacji efektów uczenia się w ramach form zajęć</w:t>
            </w:r>
          </w:p>
        </w:tc>
        <w:tc>
          <w:tcPr>
            <w:tcW w:w="850" w:type="dxa"/>
          </w:tcPr>
          <w:p w14:paraId="78DEB83D" w14:textId="77777777" w:rsidR="0065329D" w:rsidRPr="007911EC" w:rsidRDefault="0065329D">
            <w:pPr>
              <w:pStyle w:val="TableParagraph"/>
              <w:spacing w:before="7"/>
              <w:rPr>
                <w:b/>
                <w:sz w:val="15"/>
                <w:lang w:val="pl-PL"/>
              </w:rPr>
            </w:pPr>
          </w:p>
          <w:p w14:paraId="134EF639" w14:textId="77777777" w:rsidR="0065329D" w:rsidRDefault="00494834">
            <w:pPr>
              <w:pStyle w:val="TableParagraph"/>
              <w:spacing w:line="193" w:lineRule="exact"/>
              <w:ind w:left="75" w:right="67"/>
              <w:jc w:val="center"/>
              <w:rPr>
                <w:sz w:val="16"/>
              </w:rPr>
            </w:pPr>
            <w:r>
              <w:rPr>
                <w:sz w:val="16"/>
              </w:rPr>
              <w:t>Waga w</w:t>
            </w:r>
          </w:p>
          <w:p w14:paraId="57489823" w14:textId="77777777" w:rsidR="0065329D" w:rsidRDefault="00494834">
            <w:pPr>
              <w:pStyle w:val="TableParagraph"/>
              <w:spacing w:line="175" w:lineRule="exact"/>
              <w:ind w:left="7"/>
              <w:jc w:val="center"/>
              <w:rPr>
                <w:sz w:val="16"/>
              </w:rPr>
            </w:pPr>
            <w:r>
              <w:rPr>
                <w:sz w:val="16"/>
              </w:rPr>
              <w:t>%</w:t>
            </w:r>
          </w:p>
        </w:tc>
      </w:tr>
      <w:tr w:rsidR="0065329D" w14:paraId="04E3DE5E" w14:textId="77777777">
        <w:trPr>
          <w:trHeight w:val="962"/>
        </w:trPr>
        <w:tc>
          <w:tcPr>
            <w:tcW w:w="1560" w:type="dxa"/>
            <w:gridSpan w:val="2"/>
          </w:tcPr>
          <w:p w14:paraId="285C8AAF" w14:textId="77777777" w:rsidR="0065329D" w:rsidRDefault="0065329D">
            <w:pPr>
              <w:pStyle w:val="TableParagraph"/>
              <w:spacing w:before="9"/>
              <w:rPr>
                <w:b/>
                <w:sz w:val="23"/>
              </w:rPr>
            </w:pPr>
          </w:p>
          <w:p w14:paraId="01411593" w14:textId="77777777" w:rsidR="0065329D" w:rsidRDefault="00494834">
            <w:pPr>
              <w:pStyle w:val="TableParagraph"/>
              <w:spacing w:line="193" w:lineRule="exact"/>
              <w:ind w:left="108"/>
              <w:rPr>
                <w:sz w:val="16"/>
              </w:rPr>
            </w:pPr>
            <w:proofErr w:type="spellStart"/>
            <w:r>
              <w:rPr>
                <w:sz w:val="16"/>
              </w:rPr>
              <w:t>Ćwiczenia</w:t>
            </w:r>
            <w:proofErr w:type="spellEnd"/>
          </w:p>
          <w:p w14:paraId="38E54C25" w14:textId="77777777" w:rsidR="0065329D" w:rsidRDefault="00494834">
            <w:pPr>
              <w:pStyle w:val="TableParagraph"/>
              <w:spacing w:line="193" w:lineRule="exact"/>
              <w:ind w:left="108"/>
              <w:rPr>
                <w:sz w:val="16"/>
              </w:rPr>
            </w:pPr>
            <w:proofErr w:type="spellStart"/>
            <w:r>
              <w:rPr>
                <w:sz w:val="16"/>
              </w:rPr>
              <w:t>praktyczne</w:t>
            </w:r>
            <w:proofErr w:type="spellEnd"/>
          </w:p>
        </w:tc>
        <w:tc>
          <w:tcPr>
            <w:tcW w:w="840" w:type="dxa"/>
          </w:tcPr>
          <w:p w14:paraId="4FA6F392" w14:textId="77777777" w:rsidR="0065329D" w:rsidRDefault="0065329D">
            <w:pPr>
              <w:pStyle w:val="TableParagraph"/>
              <w:rPr>
                <w:b/>
                <w:sz w:val="18"/>
              </w:rPr>
            </w:pPr>
          </w:p>
          <w:p w14:paraId="52DAFBF5" w14:textId="77777777" w:rsidR="0065329D" w:rsidRDefault="0065329D">
            <w:pPr>
              <w:pStyle w:val="TableParagraph"/>
              <w:spacing w:before="8"/>
              <w:rPr>
                <w:b/>
                <w:sz w:val="13"/>
              </w:rPr>
            </w:pPr>
          </w:p>
          <w:p w14:paraId="3600D0A1" w14:textId="5B3F9468" w:rsidR="0065329D" w:rsidRDefault="001E06FC">
            <w:pPr>
              <w:pStyle w:val="TableParagraph"/>
              <w:ind w:left="331"/>
              <w:rPr>
                <w:sz w:val="16"/>
              </w:rPr>
            </w:pPr>
            <w:r>
              <w:rPr>
                <w:sz w:val="16"/>
              </w:rPr>
              <w:t>64</w:t>
            </w:r>
          </w:p>
        </w:tc>
        <w:tc>
          <w:tcPr>
            <w:tcW w:w="840" w:type="dxa"/>
            <w:gridSpan w:val="2"/>
          </w:tcPr>
          <w:p w14:paraId="5850762C" w14:textId="77777777" w:rsidR="0065329D" w:rsidRDefault="0065329D">
            <w:pPr>
              <w:pStyle w:val="TableParagraph"/>
              <w:rPr>
                <w:b/>
                <w:sz w:val="18"/>
              </w:rPr>
            </w:pPr>
          </w:p>
          <w:p w14:paraId="21D24CFA" w14:textId="77777777" w:rsidR="0065329D" w:rsidRDefault="0065329D">
            <w:pPr>
              <w:pStyle w:val="TableParagraph"/>
              <w:spacing w:before="8"/>
              <w:rPr>
                <w:b/>
                <w:sz w:val="13"/>
              </w:rPr>
            </w:pPr>
          </w:p>
          <w:p w14:paraId="1BDFE83E" w14:textId="77777777" w:rsidR="0065329D" w:rsidRDefault="00494834">
            <w:pPr>
              <w:pStyle w:val="TableParagraph"/>
              <w:ind w:left="18" w:right="7"/>
              <w:jc w:val="center"/>
              <w:rPr>
                <w:sz w:val="16"/>
              </w:rPr>
            </w:pPr>
            <w:r>
              <w:rPr>
                <w:sz w:val="16"/>
              </w:rPr>
              <w:t>47</w:t>
            </w:r>
          </w:p>
        </w:tc>
        <w:tc>
          <w:tcPr>
            <w:tcW w:w="1001" w:type="dxa"/>
          </w:tcPr>
          <w:p w14:paraId="77DD48B2" w14:textId="77777777" w:rsidR="0065329D" w:rsidRDefault="0065329D">
            <w:pPr>
              <w:pStyle w:val="TableParagraph"/>
              <w:rPr>
                <w:b/>
                <w:sz w:val="18"/>
              </w:rPr>
            </w:pPr>
          </w:p>
          <w:p w14:paraId="7F3ABB03" w14:textId="77777777" w:rsidR="0065329D" w:rsidRDefault="0065329D">
            <w:pPr>
              <w:pStyle w:val="TableParagraph"/>
              <w:spacing w:before="8"/>
              <w:rPr>
                <w:b/>
                <w:sz w:val="13"/>
              </w:rPr>
            </w:pPr>
          </w:p>
          <w:p w14:paraId="0B256717" w14:textId="2CD40F4F" w:rsidR="0065329D" w:rsidRDefault="005A5AB3">
            <w:pPr>
              <w:pStyle w:val="TableParagraph"/>
              <w:ind w:left="413"/>
              <w:rPr>
                <w:sz w:val="16"/>
              </w:rPr>
            </w:pPr>
            <w:r>
              <w:rPr>
                <w:sz w:val="16"/>
              </w:rPr>
              <w:t>17</w:t>
            </w:r>
          </w:p>
        </w:tc>
        <w:tc>
          <w:tcPr>
            <w:tcW w:w="4692" w:type="dxa"/>
            <w:gridSpan w:val="7"/>
          </w:tcPr>
          <w:p w14:paraId="34F0A0B8" w14:textId="77777777" w:rsidR="0065329D" w:rsidRPr="007911EC" w:rsidRDefault="00494834">
            <w:pPr>
              <w:pStyle w:val="TableParagraph"/>
              <w:ind w:left="109" w:right="98"/>
              <w:jc w:val="center"/>
              <w:rPr>
                <w:sz w:val="16"/>
                <w:lang w:val="pl-PL"/>
              </w:rPr>
            </w:pPr>
            <w:r w:rsidRPr="007911EC">
              <w:rPr>
                <w:sz w:val="16"/>
                <w:lang w:val="pl-PL"/>
              </w:rPr>
              <w:t>rozwiązywanie zadań problemowych, zadania wykonywane indywidualnie i grupowo, prezentacje indywidualne i grupowe, obserwacja i ocena umiejętności praktycznych studenta, ocena zaangażowania w dyskusji, krótkie testy sprawdzające</w:t>
            </w:r>
          </w:p>
          <w:p w14:paraId="0E5271A3" w14:textId="77777777" w:rsidR="0065329D" w:rsidRPr="007911EC" w:rsidRDefault="00494834">
            <w:pPr>
              <w:pStyle w:val="TableParagraph"/>
              <w:spacing w:line="173" w:lineRule="exact"/>
              <w:ind w:left="108" w:right="98"/>
              <w:jc w:val="center"/>
              <w:rPr>
                <w:sz w:val="16"/>
                <w:lang w:val="pl-PL"/>
              </w:rPr>
            </w:pPr>
            <w:r w:rsidRPr="007911EC">
              <w:rPr>
                <w:sz w:val="16"/>
                <w:lang w:val="pl-PL"/>
              </w:rPr>
              <w:t>przygotowanie do zajęć, test w formie pisemnej</w:t>
            </w:r>
          </w:p>
        </w:tc>
        <w:tc>
          <w:tcPr>
            <w:tcW w:w="850" w:type="dxa"/>
          </w:tcPr>
          <w:p w14:paraId="0BDE35F0" w14:textId="77777777" w:rsidR="0065329D" w:rsidRPr="007911EC" w:rsidRDefault="0065329D">
            <w:pPr>
              <w:pStyle w:val="TableParagraph"/>
              <w:rPr>
                <w:b/>
                <w:sz w:val="18"/>
                <w:lang w:val="pl-PL"/>
              </w:rPr>
            </w:pPr>
          </w:p>
          <w:p w14:paraId="66C7E2BF" w14:textId="77777777" w:rsidR="0065329D" w:rsidRPr="007911EC" w:rsidRDefault="0065329D">
            <w:pPr>
              <w:pStyle w:val="TableParagraph"/>
              <w:spacing w:before="8"/>
              <w:rPr>
                <w:b/>
                <w:sz w:val="13"/>
                <w:lang w:val="pl-PL"/>
              </w:rPr>
            </w:pPr>
          </w:p>
          <w:p w14:paraId="1D5299D2" w14:textId="77777777" w:rsidR="0065329D" w:rsidRDefault="00494834">
            <w:pPr>
              <w:pStyle w:val="TableParagraph"/>
              <w:ind w:left="74" w:right="67"/>
              <w:jc w:val="center"/>
              <w:rPr>
                <w:sz w:val="16"/>
              </w:rPr>
            </w:pPr>
            <w:r>
              <w:rPr>
                <w:sz w:val="16"/>
              </w:rPr>
              <w:t>100</w:t>
            </w:r>
          </w:p>
        </w:tc>
      </w:tr>
      <w:tr w:rsidR="0065329D" w14:paraId="204B4A1D" w14:textId="77777777">
        <w:trPr>
          <w:trHeight w:val="256"/>
        </w:trPr>
        <w:tc>
          <w:tcPr>
            <w:tcW w:w="1560" w:type="dxa"/>
            <w:gridSpan w:val="2"/>
          </w:tcPr>
          <w:p w14:paraId="34D65DCB" w14:textId="77777777" w:rsidR="0065329D" w:rsidRDefault="00494834">
            <w:pPr>
              <w:pStyle w:val="TableParagraph"/>
              <w:spacing w:before="29"/>
              <w:ind w:left="108"/>
              <w:rPr>
                <w:sz w:val="16"/>
              </w:rPr>
            </w:pPr>
            <w:proofErr w:type="spellStart"/>
            <w:r>
              <w:rPr>
                <w:sz w:val="16"/>
              </w:rPr>
              <w:t>Konsultacje</w:t>
            </w:r>
            <w:proofErr w:type="spellEnd"/>
          </w:p>
        </w:tc>
        <w:tc>
          <w:tcPr>
            <w:tcW w:w="840" w:type="dxa"/>
          </w:tcPr>
          <w:p w14:paraId="1ED8FD94" w14:textId="77777777" w:rsidR="0065329D" w:rsidRDefault="00494834">
            <w:pPr>
              <w:pStyle w:val="TableParagraph"/>
              <w:spacing w:before="29"/>
              <w:ind w:left="376"/>
              <w:rPr>
                <w:sz w:val="16"/>
              </w:rPr>
            </w:pPr>
            <w:r>
              <w:rPr>
                <w:sz w:val="16"/>
              </w:rPr>
              <w:t>4</w:t>
            </w:r>
          </w:p>
        </w:tc>
        <w:tc>
          <w:tcPr>
            <w:tcW w:w="840" w:type="dxa"/>
            <w:gridSpan w:val="2"/>
          </w:tcPr>
          <w:p w14:paraId="0584DF86" w14:textId="77777777" w:rsidR="0065329D" w:rsidRDefault="00494834">
            <w:pPr>
              <w:pStyle w:val="TableParagraph"/>
              <w:spacing w:before="29"/>
              <w:ind w:left="12"/>
              <w:jc w:val="center"/>
              <w:rPr>
                <w:sz w:val="16"/>
              </w:rPr>
            </w:pPr>
            <w:r>
              <w:rPr>
                <w:sz w:val="16"/>
              </w:rPr>
              <w:t>2</w:t>
            </w:r>
          </w:p>
        </w:tc>
        <w:tc>
          <w:tcPr>
            <w:tcW w:w="1001" w:type="dxa"/>
          </w:tcPr>
          <w:p w14:paraId="557FD977" w14:textId="77777777" w:rsidR="0065329D" w:rsidRDefault="00494834">
            <w:pPr>
              <w:pStyle w:val="TableParagraph"/>
              <w:spacing w:before="29"/>
              <w:ind w:left="456"/>
              <w:rPr>
                <w:sz w:val="16"/>
              </w:rPr>
            </w:pPr>
            <w:r>
              <w:rPr>
                <w:sz w:val="16"/>
              </w:rPr>
              <w:t>2</w:t>
            </w:r>
          </w:p>
        </w:tc>
        <w:tc>
          <w:tcPr>
            <w:tcW w:w="4692" w:type="dxa"/>
            <w:gridSpan w:val="7"/>
          </w:tcPr>
          <w:p w14:paraId="24C69681" w14:textId="77777777" w:rsidR="0065329D" w:rsidRDefault="0065329D">
            <w:pPr>
              <w:pStyle w:val="TableParagraph"/>
              <w:rPr>
                <w:rFonts w:ascii="Times New Roman"/>
                <w:sz w:val="16"/>
              </w:rPr>
            </w:pPr>
          </w:p>
        </w:tc>
        <w:tc>
          <w:tcPr>
            <w:tcW w:w="850" w:type="dxa"/>
          </w:tcPr>
          <w:p w14:paraId="71889865" w14:textId="77777777" w:rsidR="0065329D" w:rsidRDefault="0065329D">
            <w:pPr>
              <w:pStyle w:val="TableParagraph"/>
              <w:rPr>
                <w:rFonts w:ascii="Times New Roman"/>
                <w:sz w:val="16"/>
              </w:rPr>
            </w:pPr>
          </w:p>
        </w:tc>
      </w:tr>
      <w:tr w:rsidR="0065329D" w14:paraId="2083C0A8" w14:textId="77777777">
        <w:trPr>
          <w:trHeight w:val="277"/>
        </w:trPr>
        <w:tc>
          <w:tcPr>
            <w:tcW w:w="1560" w:type="dxa"/>
            <w:gridSpan w:val="2"/>
          </w:tcPr>
          <w:p w14:paraId="0366F1E9" w14:textId="77777777" w:rsidR="0065329D" w:rsidRDefault="00494834">
            <w:pPr>
              <w:pStyle w:val="TableParagraph"/>
              <w:spacing w:before="41"/>
              <w:ind w:left="477"/>
              <w:rPr>
                <w:b/>
                <w:sz w:val="16"/>
              </w:rPr>
            </w:pPr>
            <w:proofErr w:type="spellStart"/>
            <w:r>
              <w:rPr>
                <w:b/>
                <w:sz w:val="16"/>
              </w:rPr>
              <w:t>Razem</w:t>
            </w:r>
            <w:proofErr w:type="spellEnd"/>
            <w:r>
              <w:rPr>
                <w:b/>
                <w:sz w:val="16"/>
              </w:rPr>
              <w:t>:</w:t>
            </w:r>
          </w:p>
        </w:tc>
        <w:tc>
          <w:tcPr>
            <w:tcW w:w="840" w:type="dxa"/>
          </w:tcPr>
          <w:p w14:paraId="1F5B340A" w14:textId="793E3AA0" w:rsidR="0065329D" w:rsidRDefault="001E06FC">
            <w:pPr>
              <w:pStyle w:val="TableParagraph"/>
              <w:spacing w:before="41"/>
              <w:ind w:left="331"/>
              <w:rPr>
                <w:sz w:val="16"/>
              </w:rPr>
            </w:pPr>
            <w:r>
              <w:rPr>
                <w:sz w:val="16"/>
              </w:rPr>
              <w:t>68</w:t>
            </w:r>
          </w:p>
        </w:tc>
        <w:tc>
          <w:tcPr>
            <w:tcW w:w="840" w:type="dxa"/>
            <w:gridSpan w:val="2"/>
          </w:tcPr>
          <w:p w14:paraId="08E8268C" w14:textId="77777777" w:rsidR="0065329D" w:rsidRDefault="00494834">
            <w:pPr>
              <w:pStyle w:val="TableParagraph"/>
              <w:spacing w:before="41"/>
              <w:ind w:left="18" w:right="7"/>
              <w:jc w:val="center"/>
              <w:rPr>
                <w:sz w:val="16"/>
              </w:rPr>
            </w:pPr>
            <w:r>
              <w:rPr>
                <w:sz w:val="16"/>
              </w:rPr>
              <w:t>49</w:t>
            </w:r>
          </w:p>
        </w:tc>
        <w:tc>
          <w:tcPr>
            <w:tcW w:w="1001" w:type="dxa"/>
          </w:tcPr>
          <w:p w14:paraId="4D1B8434" w14:textId="7FC39E80" w:rsidR="0065329D" w:rsidRDefault="001E06FC">
            <w:pPr>
              <w:pStyle w:val="TableParagraph"/>
              <w:spacing w:before="41"/>
              <w:ind w:left="413"/>
              <w:rPr>
                <w:sz w:val="16"/>
              </w:rPr>
            </w:pPr>
            <w:r>
              <w:rPr>
                <w:sz w:val="16"/>
              </w:rPr>
              <w:t>19</w:t>
            </w:r>
          </w:p>
        </w:tc>
        <w:tc>
          <w:tcPr>
            <w:tcW w:w="3416" w:type="dxa"/>
            <w:gridSpan w:val="5"/>
          </w:tcPr>
          <w:p w14:paraId="33AB9356" w14:textId="77777777" w:rsidR="0065329D" w:rsidRDefault="0065329D">
            <w:pPr>
              <w:pStyle w:val="TableParagraph"/>
              <w:rPr>
                <w:rFonts w:ascii="Times New Roman"/>
                <w:sz w:val="16"/>
              </w:rPr>
            </w:pPr>
          </w:p>
        </w:tc>
        <w:tc>
          <w:tcPr>
            <w:tcW w:w="1276" w:type="dxa"/>
            <w:gridSpan w:val="2"/>
          </w:tcPr>
          <w:p w14:paraId="584018EA" w14:textId="77777777" w:rsidR="0065329D" w:rsidRDefault="00494834">
            <w:pPr>
              <w:pStyle w:val="TableParagraph"/>
              <w:spacing w:before="41"/>
              <w:ind w:left="401"/>
              <w:rPr>
                <w:sz w:val="16"/>
              </w:rPr>
            </w:pPr>
            <w:proofErr w:type="spellStart"/>
            <w:r>
              <w:rPr>
                <w:sz w:val="16"/>
              </w:rPr>
              <w:t>Razem</w:t>
            </w:r>
            <w:proofErr w:type="spellEnd"/>
          </w:p>
        </w:tc>
        <w:tc>
          <w:tcPr>
            <w:tcW w:w="850" w:type="dxa"/>
          </w:tcPr>
          <w:p w14:paraId="2E08BE92" w14:textId="77777777" w:rsidR="0065329D" w:rsidRDefault="00494834">
            <w:pPr>
              <w:pStyle w:val="TableParagraph"/>
              <w:spacing w:before="41"/>
              <w:ind w:right="93"/>
              <w:jc w:val="right"/>
              <w:rPr>
                <w:sz w:val="16"/>
              </w:rPr>
            </w:pPr>
            <w:r>
              <w:rPr>
                <w:sz w:val="16"/>
              </w:rPr>
              <w:t>100%</w:t>
            </w:r>
          </w:p>
        </w:tc>
      </w:tr>
      <w:tr w:rsidR="0065329D" w14:paraId="7BA70E28" w14:textId="77777777">
        <w:trPr>
          <w:trHeight w:val="194"/>
        </w:trPr>
        <w:tc>
          <w:tcPr>
            <w:tcW w:w="994" w:type="dxa"/>
          </w:tcPr>
          <w:p w14:paraId="7982A9CB" w14:textId="77777777" w:rsidR="0065329D" w:rsidRDefault="00494834">
            <w:pPr>
              <w:pStyle w:val="TableParagraph"/>
              <w:spacing w:line="174" w:lineRule="exact"/>
              <w:ind w:left="153"/>
              <w:rPr>
                <w:b/>
                <w:sz w:val="16"/>
              </w:rPr>
            </w:pPr>
            <w:r>
              <w:rPr>
                <w:b/>
                <w:sz w:val="16"/>
              </w:rPr>
              <w:t>Kategori</w:t>
            </w:r>
          </w:p>
        </w:tc>
        <w:tc>
          <w:tcPr>
            <w:tcW w:w="566" w:type="dxa"/>
          </w:tcPr>
          <w:p w14:paraId="24B8DCDD" w14:textId="77777777" w:rsidR="0065329D" w:rsidRDefault="0065329D">
            <w:pPr>
              <w:pStyle w:val="TableParagraph"/>
              <w:rPr>
                <w:rFonts w:ascii="Times New Roman"/>
                <w:sz w:val="12"/>
              </w:rPr>
            </w:pPr>
          </w:p>
        </w:tc>
        <w:tc>
          <w:tcPr>
            <w:tcW w:w="6097" w:type="dxa"/>
            <w:gridSpan w:val="9"/>
          </w:tcPr>
          <w:p w14:paraId="62FDD789" w14:textId="77777777" w:rsidR="0065329D" w:rsidRPr="007911EC" w:rsidRDefault="00494834">
            <w:pPr>
              <w:pStyle w:val="TableParagraph"/>
              <w:spacing w:line="174" w:lineRule="exact"/>
              <w:ind w:left="1296"/>
              <w:rPr>
                <w:b/>
                <w:sz w:val="16"/>
                <w:lang w:val="pl-PL"/>
              </w:rPr>
            </w:pPr>
            <w:r w:rsidRPr="007911EC">
              <w:rPr>
                <w:b/>
                <w:sz w:val="16"/>
                <w:lang w:val="pl-PL"/>
              </w:rPr>
              <w:t>Efekty uczenia się dla modułu (przedmiotu)</w:t>
            </w:r>
          </w:p>
        </w:tc>
        <w:tc>
          <w:tcPr>
            <w:tcW w:w="1276" w:type="dxa"/>
            <w:gridSpan w:val="2"/>
          </w:tcPr>
          <w:p w14:paraId="3F428706" w14:textId="77777777" w:rsidR="0065329D" w:rsidRDefault="00494834">
            <w:pPr>
              <w:pStyle w:val="TableParagraph"/>
              <w:spacing w:line="174" w:lineRule="exact"/>
              <w:ind w:left="382"/>
              <w:rPr>
                <w:b/>
                <w:sz w:val="16"/>
              </w:rPr>
            </w:pPr>
            <w:proofErr w:type="spellStart"/>
            <w:r>
              <w:rPr>
                <w:b/>
                <w:sz w:val="16"/>
              </w:rPr>
              <w:t>Efekty</w:t>
            </w:r>
            <w:proofErr w:type="spellEnd"/>
          </w:p>
        </w:tc>
        <w:tc>
          <w:tcPr>
            <w:tcW w:w="850" w:type="dxa"/>
          </w:tcPr>
          <w:p w14:paraId="7642CC5D" w14:textId="77777777" w:rsidR="0065329D" w:rsidRDefault="00494834">
            <w:pPr>
              <w:pStyle w:val="TableParagraph"/>
              <w:spacing w:line="174" w:lineRule="exact"/>
              <w:ind w:right="160"/>
              <w:jc w:val="right"/>
              <w:rPr>
                <w:b/>
                <w:sz w:val="16"/>
              </w:rPr>
            </w:pPr>
            <w:proofErr w:type="spellStart"/>
            <w:r>
              <w:rPr>
                <w:b/>
                <w:sz w:val="16"/>
              </w:rPr>
              <w:t>Formy</w:t>
            </w:r>
            <w:proofErr w:type="spellEnd"/>
          </w:p>
        </w:tc>
      </w:tr>
    </w:tbl>
    <w:p w14:paraId="52D716D5" w14:textId="77777777" w:rsidR="0065329D" w:rsidRDefault="0065329D">
      <w:pPr>
        <w:spacing w:line="174" w:lineRule="exact"/>
        <w:jc w:val="right"/>
        <w:rPr>
          <w:sz w:val="16"/>
        </w:rPr>
        <w:sectPr w:rsidR="0065329D">
          <w:pgSz w:w="11910" w:h="16840"/>
          <w:pgMar w:top="1420" w:right="0" w:bottom="1180" w:left="540" w:header="0" w:footer="919" w:gutter="0"/>
          <w:cols w:space="708"/>
        </w:sectPr>
      </w:pPr>
    </w:p>
    <w:tbl>
      <w:tblPr>
        <w:tblStyle w:val="TableNormal"/>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4"/>
        <w:gridCol w:w="566"/>
        <w:gridCol w:w="6097"/>
        <w:gridCol w:w="1274"/>
        <w:gridCol w:w="849"/>
      </w:tblGrid>
      <w:tr w:rsidR="0065329D" w14:paraId="580415D6" w14:textId="77777777">
        <w:trPr>
          <w:trHeight w:val="386"/>
        </w:trPr>
        <w:tc>
          <w:tcPr>
            <w:tcW w:w="994" w:type="dxa"/>
          </w:tcPr>
          <w:p w14:paraId="2093BE6D" w14:textId="77777777" w:rsidR="0065329D" w:rsidRDefault="00494834">
            <w:pPr>
              <w:pStyle w:val="TableParagraph"/>
              <w:spacing w:before="5" w:line="194" w:lineRule="exact"/>
              <w:ind w:left="168" w:right="140" w:firstLine="280"/>
              <w:rPr>
                <w:b/>
                <w:sz w:val="16"/>
              </w:rPr>
            </w:pPr>
            <w:r>
              <w:rPr>
                <w:b/>
                <w:sz w:val="16"/>
              </w:rPr>
              <w:lastRenderedPageBreak/>
              <w:t xml:space="preserve">a </w:t>
            </w:r>
            <w:proofErr w:type="spellStart"/>
            <w:r>
              <w:rPr>
                <w:b/>
                <w:sz w:val="16"/>
              </w:rPr>
              <w:t>efektów</w:t>
            </w:r>
            <w:proofErr w:type="spellEnd"/>
          </w:p>
        </w:tc>
        <w:tc>
          <w:tcPr>
            <w:tcW w:w="566" w:type="dxa"/>
          </w:tcPr>
          <w:p w14:paraId="5EFD154A" w14:textId="77777777" w:rsidR="0065329D" w:rsidRDefault="00494834">
            <w:pPr>
              <w:pStyle w:val="TableParagraph"/>
              <w:ind w:right="150"/>
              <w:jc w:val="right"/>
              <w:rPr>
                <w:b/>
                <w:sz w:val="16"/>
              </w:rPr>
            </w:pPr>
            <w:proofErr w:type="spellStart"/>
            <w:r>
              <w:rPr>
                <w:b/>
                <w:sz w:val="16"/>
              </w:rPr>
              <w:t>Lp</w:t>
            </w:r>
            <w:proofErr w:type="spellEnd"/>
            <w:r>
              <w:rPr>
                <w:b/>
                <w:sz w:val="16"/>
              </w:rPr>
              <w:t>.</w:t>
            </w:r>
          </w:p>
        </w:tc>
        <w:tc>
          <w:tcPr>
            <w:tcW w:w="6097" w:type="dxa"/>
          </w:tcPr>
          <w:p w14:paraId="2E26B2D7" w14:textId="77777777" w:rsidR="0065329D" w:rsidRDefault="0065329D">
            <w:pPr>
              <w:pStyle w:val="TableParagraph"/>
              <w:rPr>
                <w:rFonts w:ascii="Times New Roman"/>
                <w:sz w:val="16"/>
              </w:rPr>
            </w:pPr>
          </w:p>
        </w:tc>
        <w:tc>
          <w:tcPr>
            <w:tcW w:w="1274" w:type="dxa"/>
          </w:tcPr>
          <w:p w14:paraId="1DA7BEB8" w14:textId="77777777" w:rsidR="0065329D" w:rsidRDefault="00494834">
            <w:pPr>
              <w:pStyle w:val="TableParagraph"/>
              <w:ind w:left="166"/>
              <w:rPr>
                <w:b/>
                <w:sz w:val="16"/>
              </w:rPr>
            </w:pPr>
            <w:proofErr w:type="spellStart"/>
            <w:r>
              <w:rPr>
                <w:b/>
                <w:sz w:val="16"/>
              </w:rPr>
              <w:t>kierunkowe</w:t>
            </w:r>
            <w:proofErr w:type="spellEnd"/>
          </w:p>
        </w:tc>
        <w:tc>
          <w:tcPr>
            <w:tcW w:w="849" w:type="dxa"/>
          </w:tcPr>
          <w:p w14:paraId="474C5FCD" w14:textId="77777777" w:rsidR="0065329D" w:rsidRDefault="00494834">
            <w:pPr>
              <w:pStyle w:val="TableParagraph"/>
              <w:ind w:left="113" w:right="99"/>
              <w:jc w:val="center"/>
              <w:rPr>
                <w:b/>
                <w:sz w:val="16"/>
              </w:rPr>
            </w:pPr>
            <w:proofErr w:type="spellStart"/>
            <w:r>
              <w:rPr>
                <w:b/>
                <w:sz w:val="16"/>
              </w:rPr>
              <w:t>zajęć</w:t>
            </w:r>
            <w:proofErr w:type="spellEnd"/>
          </w:p>
        </w:tc>
      </w:tr>
      <w:tr w:rsidR="0065329D" w14:paraId="0492CBB2" w14:textId="77777777">
        <w:trPr>
          <w:trHeight w:val="381"/>
        </w:trPr>
        <w:tc>
          <w:tcPr>
            <w:tcW w:w="994" w:type="dxa"/>
            <w:vMerge w:val="restart"/>
          </w:tcPr>
          <w:p w14:paraId="2FC68ED5" w14:textId="77777777" w:rsidR="0065329D" w:rsidRDefault="0065329D">
            <w:pPr>
              <w:pStyle w:val="TableParagraph"/>
              <w:rPr>
                <w:b/>
                <w:sz w:val="18"/>
              </w:rPr>
            </w:pPr>
          </w:p>
          <w:p w14:paraId="6F623DEB" w14:textId="77777777" w:rsidR="0065329D" w:rsidRDefault="0065329D">
            <w:pPr>
              <w:pStyle w:val="TableParagraph"/>
              <w:spacing w:before="1"/>
              <w:rPr>
                <w:b/>
                <w:sz w:val="14"/>
              </w:rPr>
            </w:pPr>
          </w:p>
          <w:p w14:paraId="26EE5795" w14:textId="77777777" w:rsidR="0065329D" w:rsidRDefault="00494834">
            <w:pPr>
              <w:pStyle w:val="TableParagraph"/>
              <w:ind w:left="242"/>
              <w:rPr>
                <w:sz w:val="16"/>
              </w:rPr>
            </w:pPr>
            <w:proofErr w:type="spellStart"/>
            <w:r>
              <w:rPr>
                <w:sz w:val="16"/>
              </w:rPr>
              <w:t>Wiedza</w:t>
            </w:r>
            <w:proofErr w:type="spellEnd"/>
          </w:p>
        </w:tc>
        <w:tc>
          <w:tcPr>
            <w:tcW w:w="566" w:type="dxa"/>
          </w:tcPr>
          <w:p w14:paraId="20A2C8AC" w14:textId="77777777" w:rsidR="0065329D" w:rsidRDefault="00494834">
            <w:pPr>
              <w:pStyle w:val="TableParagraph"/>
              <w:spacing w:before="92"/>
              <w:ind w:right="202"/>
              <w:jc w:val="right"/>
              <w:rPr>
                <w:sz w:val="16"/>
              </w:rPr>
            </w:pPr>
            <w:r>
              <w:rPr>
                <w:sz w:val="16"/>
              </w:rPr>
              <w:t>1.</w:t>
            </w:r>
          </w:p>
        </w:tc>
        <w:tc>
          <w:tcPr>
            <w:tcW w:w="6097" w:type="dxa"/>
          </w:tcPr>
          <w:p w14:paraId="1FF92449" w14:textId="77777777" w:rsidR="0065329D" w:rsidRPr="007911EC" w:rsidRDefault="00494834">
            <w:pPr>
              <w:pStyle w:val="TableParagraph"/>
              <w:spacing w:before="3" w:line="194" w:lineRule="exact"/>
              <w:ind w:left="108" w:right="1189"/>
              <w:rPr>
                <w:rFonts w:ascii="Verdana" w:hAnsi="Verdana"/>
                <w:sz w:val="16"/>
                <w:lang w:val="pl-PL"/>
              </w:rPr>
            </w:pPr>
            <w:r w:rsidRPr="007911EC">
              <w:rPr>
                <w:rFonts w:ascii="Verdana" w:hAnsi="Verdana"/>
                <w:sz w:val="16"/>
                <w:lang w:val="pl-PL"/>
              </w:rPr>
              <w:t>ma podstawową wiedzę dotyczącą struktury społeczeństwa amerykańskiego</w:t>
            </w:r>
          </w:p>
        </w:tc>
        <w:tc>
          <w:tcPr>
            <w:tcW w:w="1274" w:type="dxa"/>
          </w:tcPr>
          <w:p w14:paraId="33F1C808" w14:textId="77777777" w:rsidR="0065329D" w:rsidRDefault="00494834">
            <w:pPr>
              <w:pStyle w:val="TableParagraph"/>
              <w:spacing w:before="96"/>
              <w:ind w:left="108"/>
              <w:rPr>
                <w:rFonts w:ascii="Verdana"/>
                <w:sz w:val="16"/>
              </w:rPr>
            </w:pPr>
            <w:r>
              <w:rPr>
                <w:rFonts w:ascii="Verdana"/>
                <w:sz w:val="16"/>
              </w:rPr>
              <w:t>K_W01</w:t>
            </w:r>
          </w:p>
        </w:tc>
        <w:tc>
          <w:tcPr>
            <w:tcW w:w="849" w:type="dxa"/>
          </w:tcPr>
          <w:p w14:paraId="5D93A7A2" w14:textId="77777777" w:rsidR="0065329D" w:rsidRDefault="00494834">
            <w:pPr>
              <w:pStyle w:val="TableParagraph"/>
              <w:spacing w:before="92"/>
              <w:ind w:left="113" w:right="103"/>
              <w:jc w:val="center"/>
              <w:rPr>
                <w:sz w:val="16"/>
              </w:rPr>
            </w:pPr>
            <w:r>
              <w:rPr>
                <w:sz w:val="16"/>
              </w:rPr>
              <w:t>CP</w:t>
            </w:r>
          </w:p>
        </w:tc>
      </w:tr>
      <w:tr w:rsidR="0065329D" w14:paraId="385681ED" w14:textId="77777777">
        <w:trPr>
          <w:trHeight w:val="381"/>
        </w:trPr>
        <w:tc>
          <w:tcPr>
            <w:tcW w:w="994" w:type="dxa"/>
            <w:vMerge/>
            <w:tcBorders>
              <w:top w:val="nil"/>
            </w:tcBorders>
          </w:tcPr>
          <w:p w14:paraId="0E9D16FA" w14:textId="77777777" w:rsidR="0065329D" w:rsidRDefault="0065329D">
            <w:pPr>
              <w:rPr>
                <w:sz w:val="2"/>
                <w:szCs w:val="2"/>
              </w:rPr>
            </w:pPr>
          </w:p>
        </w:tc>
        <w:tc>
          <w:tcPr>
            <w:tcW w:w="566" w:type="dxa"/>
          </w:tcPr>
          <w:p w14:paraId="3B8727D9" w14:textId="77777777" w:rsidR="0065329D" w:rsidRDefault="00494834">
            <w:pPr>
              <w:pStyle w:val="TableParagraph"/>
              <w:spacing w:before="90"/>
              <w:ind w:right="202"/>
              <w:jc w:val="right"/>
              <w:rPr>
                <w:sz w:val="16"/>
              </w:rPr>
            </w:pPr>
            <w:r>
              <w:rPr>
                <w:sz w:val="16"/>
              </w:rPr>
              <w:t>2.</w:t>
            </w:r>
          </w:p>
        </w:tc>
        <w:tc>
          <w:tcPr>
            <w:tcW w:w="6097" w:type="dxa"/>
          </w:tcPr>
          <w:p w14:paraId="4B107E0F" w14:textId="77777777" w:rsidR="0065329D" w:rsidRPr="007911EC" w:rsidRDefault="00494834">
            <w:pPr>
              <w:pStyle w:val="TableParagraph"/>
              <w:spacing w:line="190" w:lineRule="exact"/>
              <w:ind w:left="108"/>
              <w:rPr>
                <w:rFonts w:ascii="Verdana" w:hAnsi="Verdana"/>
                <w:sz w:val="16"/>
                <w:lang w:val="pl-PL"/>
              </w:rPr>
            </w:pPr>
            <w:r w:rsidRPr="007911EC">
              <w:rPr>
                <w:rFonts w:ascii="Verdana" w:hAnsi="Verdana"/>
                <w:sz w:val="16"/>
                <w:lang w:val="pl-PL"/>
              </w:rPr>
              <w:t xml:space="preserve">ma uporządkowaną ogólną wiedzę z zakresu </w:t>
            </w:r>
            <w:proofErr w:type="spellStart"/>
            <w:r w:rsidRPr="007911EC">
              <w:rPr>
                <w:rFonts w:ascii="Verdana" w:hAnsi="Verdana"/>
                <w:sz w:val="16"/>
                <w:lang w:val="pl-PL"/>
              </w:rPr>
              <w:t>realioznawstwa</w:t>
            </w:r>
            <w:proofErr w:type="spellEnd"/>
            <w:r w:rsidRPr="007911EC">
              <w:rPr>
                <w:rFonts w:ascii="Verdana" w:hAnsi="Verdana"/>
                <w:sz w:val="16"/>
                <w:lang w:val="pl-PL"/>
              </w:rPr>
              <w:t xml:space="preserve"> i kultury</w:t>
            </w:r>
          </w:p>
          <w:p w14:paraId="52C0D133" w14:textId="77777777" w:rsidR="0065329D" w:rsidRDefault="00494834">
            <w:pPr>
              <w:pStyle w:val="TableParagraph"/>
              <w:spacing w:before="2" w:line="169" w:lineRule="exact"/>
              <w:ind w:left="108"/>
              <w:rPr>
                <w:rFonts w:ascii="Verdana" w:hAnsi="Verdana"/>
                <w:sz w:val="16"/>
              </w:rPr>
            </w:pPr>
            <w:proofErr w:type="spellStart"/>
            <w:r>
              <w:rPr>
                <w:rFonts w:ascii="Verdana" w:hAnsi="Verdana"/>
                <w:sz w:val="16"/>
              </w:rPr>
              <w:t>Stanów</w:t>
            </w:r>
            <w:proofErr w:type="spellEnd"/>
            <w:r>
              <w:rPr>
                <w:rFonts w:ascii="Verdana" w:hAnsi="Verdana"/>
                <w:sz w:val="16"/>
              </w:rPr>
              <w:t xml:space="preserve"> </w:t>
            </w:r>
            <w:proofErr w:type="spellStart"/>
            <w:r>
              <w:rPr>
                <w:rFonts w:ascii="Verdana" w:hAnsi="Verdana"/>
                <w:sz w:val="16"/>
              </w:rPr>
              <w:t>Zjednoczonych</w:t>
            </w:r>
            <w:proofErr w:type="spellEnd"/>
          </w:p>
        </w:tc>
        <w:tc>
          <w:tcPr>
            <w:tcW w:w="1274" w:type="dxa"/>
          </w:tcPr>
          <w:p w14:paraId="4A2683DE" w14:textId="77777777" w:rsidR="0065329D" w:rsidRDefault="00494834">
            <w:pPr>
              <w:pStyle w:val="TableParagraph"/>
              <w:spacing w:before="94"/>
              <w:ind w:left="108"/>
              <w:rPr>
                <w:rFonts w:ascii="Verdana"/>
                <w:sz w:val="16"/>
              </w:rPr>
            </w:pPr>
            <w:r>
              <w:rPr>
                <w:rFonts w:ascii="Verdana"/>
                <w:sz w:val="16"/>
              </w:rPr>
              <w:t>K_W10</w:t>
            </w:r>
          </w:p>
        </w:tc>
        <w:tc>
          <w:tcPr>
            <w:tcW w:w="849" w:type="dxa"/>
          </w:tcPr>
          <w:p w14:paraId="429DBC88" w14:textId="77777777" w:rsidR="0065329D" w:rsidRDefault="00494834">
            <w:pPr>
              <w:pStyle w:val="TableParagraph"/>
              <w:spacing w:before="90"/>
              <w:ind w:left="113" w:right="103"/>
              <w:jc w:val="center"/>
              <w:rPr>
                <w:sz w:val="16"/>
              </w:rPr>
            </w:pPr>
            <w:r>
              <w:rPr>
                <w:sz w:val="16"/>
              </w:rPr>
              <w:t>CP</w:t>
            </w:r>
          </w:p>
        </w:tc>
      </w:tr>
      <w:tr w:rsidR="0065329D" w14:paraId="31253F37" w14:textId="77777777">
        <w:trPr>
          <w:trHeight w:val="388"/>
        </w:trPr>
        <w:tc>
          <w:tcPr>
            <w:tcW w:w="994" w:type="dxa"/>
            <w:vMerge w:val="restart"/>
          </w:tcPr>
          <w:p w14:paraId="69C336BD" w14:textId="77777777" w:rsidR="0065329D" w:rsidRDefault="0065329D">
            <w:pPr>
              <w:pStyle w:val="TableParagraph"/>
              <w:spacing w:before="8"/>
              <w:rPr>
                <w:b/>
                <w:sz w:val="24"/>
              </w:rPr>
            </w:pPr>
          </w:p>
          <w:p w14:paraId="0117E21B" w14:textId="77777777" w:rsidR="0065329D" w:rsidRDefault="00494834">
            <w:pPr>
              <w:pStyle w:val="TableParagraph"/>
              <w:ind w:left="405" w:right="109" w:hanging="269"/>
              <w:rPr>
                <w:sz w:val="16"/>
              </w:rPr>
            </w:pPr>
            <w:proofErr w:type="spellStart"/>
            <w:r>
              <w:rPr>
                <w:sz w:val="16"/>
              </w:rPr>
              <w:t>Umiejętno</w:t>
            </w:r>
            <w:proofErr w:type="spellEnd"/>
            <w:r>
              <w:rPr>
                <w:sz w:val="16"/>
              </w:rPr>
              <w:t xml:space="preserve"> </w:t>
            </w:r>
            <w:proofErr w:type="spellStart"/>
            <w:r>
              <w:rPr>
                <w:sz w:val="16"/>
              </w:rPr>
              <w:t>ści</w:t>
            </w:r>
            <w:proofErr w:type="spellEnd"/>
          </w:p>
        </w:tc>
        <w:tc>
          <w:tcPr>
            <w:tcW w:w="566" w:type="dxa"/>
          </w:tcPr>
          <w:p w14:paraId="0C49D970" w14:textId="77777777" w:rsidR="0065329D" w:rsidRDefault="00494834">
            <w:pPr>
              <w:pStyle w:val="TableParagraph"/>
              <w:spacing w:before="96"/>
              <w:ind w:right="202"/>
              <w:jc w:val="right"/>
              <w:rPr>
                <w:sz w:val="16"/>
              </w:rPr>
            </w:pPr>
            <w:r>
              <w:rPr>
                <w:sz w:val="16"/>
              </w:rPr>
              <w:t>1.</w:t>
            </w:r>
          </w:p>
        </w:tc>
        <w:tc>
          <w:tcPr>
            <w:tcW w:w="6097" w:type="dxa"/>
          </w:tcPr>
          <w:p w14:paraId="082756F0" w14:textId="77777777" w:rsidR="0065329D" w:rsidRPr="007911EC" w:rsidRDefault="00494834">
            <w:pPr>
              <w:pStyle w:val="TableParagraph"/>
              <w:spacing w:before="4" w:line="190" w:lineRule="atLeast"/>
              <w:ind w:left="108" w:right="456"/>
              <w:rPr>
                <w:rFonts w:ascii="Verdana" w:hAnsi="Verdana"/>
                <w:sz w:val="16"/>
                <w:lang w:val="pl-PL"/>
              </w:rPr>
            </w:pPr>
            <w:r w:rsidRPr="007911EC">
              <w:rPr>
                <w:rFonts w:ascii="Verdana" w:hAnsi="Verdana"/>
                <w:sz w:val="16"/>
                <w:lang w:val="pl-PL"/>
              </w:rPr>
              <w:t>potrafi wyszukiwać i analizować informacje oraz formułować wnioski dotyczące szeroko pojętej kultury Stanów Zjednoczonych</w:t>
            </w:r>
          </w:p>
        </w:tc>
        <w:tc>
          <w:tcPr>
            <w:tcW w:w="1274" w:type="dxa"/>
          </w:tcPr>
          <w:p w14:paraId="683EEB79" w14:textId="77777777" w:rsidR="0065329D" w:rsidRDefault="00494834">
            <w:pPr>
              <w:pStyle w:val="TableParagraph"/>
              <w:spacing w:before="100"/>
              <w:ind w:left="108"/>
              <w:rPr>
                <w:rFonts w:ascii="Verdana"/>
                <w:sz w:val="16"/>
              </w:rPr>
            </w:pPr>
            <w:r>
              <w:rPr>
                <w:rFonts w:ascii="Verdana"/>
                <w:sz w:val="16"/>
              </w:rPr>
              <w:t>K_U01</w:t>
            </w:r>
          </w:p>
        </w:tc>
        <w:tc>
          <w:tcPr>
            <w:tcW w:w="849" w:type="dxa"/>
          </w:tcPr>
          <w:p w14:paraId="50DC5E94" w14:textId="77777777" w:rsidR="0065329D" w:rsidRDefault="00494834">
            <w:pPr>
              <w:pStyle w:val="TableParagraph"/>
              <w:spacing w:before="96"/>
              <w:ind w:left="113" w:right="103"/>
              <w:jc w:val="center"/>
              <w:rPr>
                <w:sz w:val="16"/>
              </w:rPr>
            </w:pPr>
            <w:r>
              <w:rPr>
                <w:sz w:val="16"/>
              </w:rPr>
              <w:t>CP</w:t>
            </w:r>
          </w:p>
        </w:tc>
      </w:tr>
      <w:tr w:rsidR="0065329D" w14:paraId="5F15D0AE" w14:textId="77777777">
        <w:trPr>
          <w:trHeight w:val="383"/>
        </w:trPr>
        <w:tc>
          <w:tcPr>
            <w:tcW w:w="994" w:type="dxa"/>
            <w:vMerge/>
            <w:tcBorders>
              <w:top w:val="nil"/>
            </w:tcBorders>
          </w:tcPr>
          <w:p w14:paraId="7CF6E696" w14:textId="77777777" w:rsidR="0065329D" w:rsidRDefault="0065329D">
            <w:pPr>
              <w:rPr>
                <w:sz w:val="2"/>
                <w:szCs w:val="2"/>
              </w:rPr>
            </w:pPr>
          </w:p>
        </w:tc>
        <w:tc>
          <w:tcPr>
            <w:tcW w:w="566" w:type="dxa"/>
          </w:tcPr>
          <w:p w14:paraId="26F8FEE1" w14:textId="77777777" w:rsidR="0065329D" w:rsidRDefault="00494834">
            <w:pPr>
              <w:pStyle w:val="TableParagraph"/>
              <w:spacing w:before="94"/>
              <w:ind w:right="202"/>
              <w:jc w:val="right"/>
              <w:rPr>
                <w:sz w:val="16"/>
              </w:rPr>
            </w:pPr>
            <w:r>
              <w:rPr>
                <w:sz w:val="16"/>
              </w:rPr>
              <w:t>2.</w:t>
            </w:r>
          </w:p>
        </w:tc>
        <w:tc>
          <w:tcPr>
            <w:tcW w:w="6097" w:type="dxa"/>
          </w:tcPr>
          <w:p w14:paraId="3956D747" w14:textId="77777777" w:rsidR="0065329D" w:rsidRPr="007911EC" w:rsidRDefault="00494834">
            <w:pPr>
              <w:pStyle w:val="TableParagraph"/>
              <w:spacing w:line="190" w:lineRule="atLeast"/>
              <w:ind w:left="108" w:right="82"/>
              <w:rPr>
                <w:rFonts w:ascii="Verdana" w:hAnsi="Verdana"/>
                <w:sz w:val="16"/>
                <w:lang w:val="pl-PL"/>
              </w:rPr>
            </w:pPr>
            <w:r w:rsidRPr="007911EC">
              <w:rPr>
                <w:rFonts w:ascii="Verdana" w:hAnsi="Verdana"/>
                <w:sz w:val="16"/>
                <w:lang w:val="pl-PL"/>
              </w:rPr>
              <w:t>posiada podstawową umiejętność posługiwania się pojęciami i terminami z zakresu kulturoznawstwa Stanów Zjednoczonych</w:t>
            </w:r>
          </w:p>
        </w:tc>
        <w:tc>
          <w:tcPr>
            <w:tcW w:w="1274" w:type="dxa"/>
          </w:tcPr>
          <w:p w14:paraId="538D9AF4" w14:textId="77777777" w:rsidR="0065329D" w:rsidRDefault="00494834">
            <w:pPr>
              <w:pStyle w:val="TableParagraph"/>
              <w:spacing w:before="96"/>
              <w:ind w:left="108"/>
              <w:rPr>
                <w:rFonts w:ascii="Verdana"/>
                <w:sz w:val="16"/>
              </w:rPr>
            </w:pPr>
            <w:r>
              <w:rPr>
                <w:rFonts w:ascii="Verdana"/>
                <w:sz w:val="16"/>
              </w:rPr>
              <w:t>K_U11</w:t>
            </w:r>
          </w:p>
        </w:tc>
        <w:tc>
          <w:tcPr>
            <w:tcW w:w="849" w:type="dxa"/>
          </w:tcPr>
          <w:p w14:paraId="7A7E6C83" w14:textId="77777777" w:rsidR="0065329D" w:rsidRDefault="00494834">
            <w:pPr>
              <w:pStyle w:val="TableParagraph"/>
              <w:spacing w:before="94"/>
              <w:ind w:left="113" w:right="103"/>
              <w:jc w:val="center"/>
              <w:rPr>
                <w:sz w:val="16"/>
              </w:rPr>
            </w:pPr>
            <w:r>
              <w:rPr>
                <w:sz w:val="16"/>
              </w:rPr>
              <w:t>CP</w:t>
            </w:r>
          </w:p>
        </w:tc>
      </w:tr>
      <w:tr w:rsidR="0065329D" w14:paraId="482D0D3B" w14:textId="77777777">
        <w:trPr>
          <w:trHeight w:val="767"/>
        </w:trPr>
        <w:tc>
          <w:tcPr>
            <w:tcW w:w="994" w:type="dxa"/>
          </w:tcPr>
          <w:p w14:paraId="62F37D0C" w14:textId="77777777" w:rsidR="0065329D" w:rsidRDefault="0065329D">
            <w:pPr>
              <w:pStyle w:val="TableParagraph"/>
              <w:spacing w:before="8"/>
              <w:rPr>
                <w:b/>
                <w:sz w:val="15"/>
              </w:rPr>
            </w:pPr>
          </w:p>
          <w:p w14:paraId="32112D65" w14:textId="77777777" w:rsidR="0065329D" w:rsidRDefault="00494834">
            <w:pPr>
              <w:pStyle w:val="TableParagraph"/>
              <w:spacing w:before="1"/>
              <w:ind w:left="393" w:right="111" w:hanging="255"/>
              <w:rPr>
                <w:sz w:val="16"/>
              </w:rPr>
            </w:pPr>
            <w:proofErr w:type="spellStart"/>
            <w:r>
              <w:rPr>
                <w:sz w:val="16"/>
              </w:rPr>
              <w:t>Kompeten</w:t>
            </w:r>
            <w:proofErr w:type="spellEnd"/>
            <w:r>
              <w:rPr>
                <w:sz w:val="16"/>
              </w:rPr>
              <w:t xml:space="preserve"> </w:t>
            </w:r>
            <w:proofErr w:type="spellStart"/>
            <w:r>
              <w:rPr>
                <w:sz w:val="16"/>
              </w:rPr>
              <w:t>cje</w:t>
            </w:r>
            <w:proofErr w:type="spellEnd"/>
          </w:p>
          <w:p w14:paraId="58075514" w14:textId="77777777" w:rsidR="0065329D" w:rsidRDefault="00494834">
            <w:pPr>
              <w:pStyle w:val="TableParagraph"/>
              <w:spacing w:line="171" w:lineRule="exact"/>
              <w:ind w:left="149"/>
              <w:rPr>
                <w:sz w:val="16"/>
              </w:rPr>
            </w:pPr>
            <w:proofErr w:type="spellStart"/>
            <w:r>
              <w:rPr>
                <w:sz w:val="16"/>
              </w:rPr>
              <w:t>społeczne</w:t>
            </w:r>
            <w:proofErr w:type="spellEnd"/>
          </w:p>
        </w:tc>
        <w:tc>
          <w:tcPr>
            <w:tcW w:w="566" w:type="dxa"/>
          </w:tcPr>
          <w:p w14:paraId="2C57D4DB" w14:textId="77777777" w:rsidR="0065329D" w:rsidRDefault="0065329D">
            <w:pPr>
              <w:pStyle w:val="TableParagraph"/>
              <w:spacing w:before="8"/>
              <w:rPr>
                <w:b/>
                <w:sz w:val="23"/>
              </w:rPr>
            </w:pPr>
          </w:p>
          <w:p w14:paraId="408DA150" w14:textId="77777777" w:rsidR="0065329D" w:rsidRDefault="00494834">
            <w:pPr>
              <w:pStyle w:val="TableParagraph"/>
              <w:ind w:right="202"/>
              <w:jc w:val="right"/>
              <w:rPr>
                <w:sz w:val="16"/>
              </w:rPr>
            </w:pPr>
            <w:r>
              <w:rPr>
                <w:sz w:val="16"/>
              </w:rPr>
              <w:t>1.</w:t>
            </w:r>
          </w:p>
        </w:tc>
        <w:tc>
          <w:tcPr>
            <w:tcW w:w="6097" w:type="dxa"/>
          </w:tcPr>
          <w:p w14:paraId="1472460B" w14:textId="77777777" w:rsidR="0065329D" w:rsidRPr="007911EC" w:rsidRDefault="0065329D">
            <w:pPr>
              <w:pStyle w:val="TableParagraph"/>
              <w:spacing w:before="10"/>
              <w:rPr>
                <w:b/>
                <w:sz w:val="15"/>
                <w:lang w:val="pl-PL"/>
              </w:rPr>
            </w:pPr>
          </w:p>
          <w:p w14:paraId="7EF5CE83" w14:textId="77777777" w:rsidR="0065329D" w:rsidRPr="007911EC" w:rsidRDefault="00494834">
            <w:pPr>
              <w:pStyle w:val="TableParagraph"/>
              <w:ind w:left="108" w:right="434"/>
              <w:rPr>
                <w:rFonts w:ascii="Verdana" w:hAnsi="Verdana"/>
                <w:sz w:val="16"/>
                <w:lang w:val="pl-PL"/>
              </w:rPr>
            </w:pPr>
            <w:r w:rsidRPr="007911EC">
              <w:rPr>
                <w:rFonts w:ascii="Verdana" w:hAnsi="Verdana"/>
                <w:sz w:val="16"/>
                <w:lang w:val="pl-PL"/>
              </w:rPr>
              <w:t>potrafi odpowiednio określić priorytety służące realizacji określonych zadań oraz wziąć odpowiedzialność za działania, za które odpowiada</w:t>
            </w:r>
          </w:p>
        </w:tc>
        <w:tc>
          <w:tcPr>
            <w:tcW w:w="1274" w:type="dxa"/>
          </w:tcPr>
          <w:p w14:paraId="37007279" w14:textId="77777777" w:rsidR="0065329D" w:rsidRPr="007911EC" w:rsidRDefault="0065329D">
            <w:pPr>
              <w:pStyle w:val="TableParagraph"/>
              <w:rPr>
                <w:b/>
                <w:sz w:val="24"/>
                <w:lang w:val="pl-PL"/>
              </w:rPr>
            </w:pPr>
          </w:p>
          <w:p w14:paraId="2734619A" w14:textId="77777777" w:rsidR="0065329D" w:rsidRDefault="00494834">
            <w:pPr>
              <w:pStyle w:val="TableParagraph"/>
              <w:ind w:left="108"/>
              <w:rPr>
                <w:rFonts w:ascii="Verdana"/>
                <w:sz w:val="16"/>
              </w:rPr>
            </w:pPr>
            <w:r>
              <w:rPr>
                <w:rFonts w:ascii="Verdana"/>
                <w:sz w:val="16"/>
              </w:rPr>
              <w:t>K_K02</w:t>
            </w:r>
          </w:p>
        </w:tc>
        <w:tc>
          <w:tcPr>
            <w:tcW w:w="849" w:type="dxa"/>
          </w:tcPr>
          <w:p w14:paraId="1F911C07" w14:textId="77777777" w:rsidR="0065329D" w:rsidRDefault="0065329D">
            <w:pPr>
              <w:pStyle w:val="TableParagraph"/>
              <w:spacing w:before="8"/>
              <w:rPr>
                <w:b/>
                <w:sz w:val="23"/>
              </w:rPr>
            </w:pPr>
          </w:p>
          <w:p w14:paraId="1CECEC2C" w14:textId="77777777" w:rsidR="0065329D" w:rsidRDefault="00494834">
            <w:pPr>
              <w:pStyle w:val="TableParagraph"/>
              <w:ind w:left="113" w:right="103"/>
              <w:jc w:val="center"/>
              <w:rPr>
                <w:sz w:val="16"/>
              </w:rPr>
            </w:pPr>
            <w:r>
              <w:rPr>
                <w:sz w:val="16"/>
              </w:rPr>
              <w:t>CP</w:t>
            </w:r>
          </w:p>
        </w:tc>
      </w:tr>
    </w:tbl>
    <w:p w14:paraId="03616196" w14:textId="77777777" w:rsidR="0065329D" w:rsidRDefault="00494834">
      <w:pPr>
        <w:ind w:left="380" w:right="1109"/>
        <w:jc w:val="center"/>
        <w:rPr>
          <w:b/>
          <w:sz w:val="16"/>
        </w:rPr>
      </w:pPr>
      <w:proofErr w:type="spellStart"/>
      <w:r>
        <w:rPr>
          <w:b/>
          <w:sz w:val="16"/>
        </w:rPr>
        <w:t>Treści</w:t>
      </w:r>
      <w:proofErr w:type="spellEnd"/>
      <w:r>
        <w:rPr>
          <w:b/>
          <w:sz w:val="16"/>
        </w:rPr>
        <w:t xml:space="preserve"> </w:t>
      </w:r>
      <w:proofErr w:type="spellStart"/>
      <w:r>
        <w:rPr>
          <w:b/>
          <w:sz w:val="16"/>
        </w:rPr>
        <w:t>kształcenia</w:t>
      </w:r>
      <w:proofErr w:type="spellEnd"/>
    </w:p>
    <w:p w14:paraId="49E9601A" w14:textId="77777777" w:rsidR="0065329D" w:rsidRDefault="0065329D">
      <w:pPr>
        <w:spacing w:before="9"/>
        <w:rPr>
          <w:b/>
          <w:sz w:val="14"/>
        </w:rPr>
      </w:pPr>
    </w:p>
    <w:tbl>
      <w:tblPr>
        <w:tblStyle w:val="TableNormal"/>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1277"/>
        <w:gridCol w:w="2370"/>
        <w:gridCol w:w="3587"/>
        <w:gridCol w:w="1983"/>
      </w:tblGrid>
      <w:tr w:rsidR="0065329D" w:rsidRPr="00BB4C4B" w14:paraId="069F2412" w14:textId="77777777">
        <w:trPr>
          <w:trHeight w:val="385"/>
        </w:trPr>
        <w:tc>
          <w:tcPr>
            <w:tcW w:w="1844" w:type="dxa"/>
            <w:gridSpan w:val="2"/>
          </w:tcPr>
          <w:p w14:paraId="1918B085" w14:textId="77777777" w:rsidR="0065329D" w:rsidRDefault="00494834">
            <w:pPr>
              <w:pStyle w:val="TableParagraph"/>
              <w:spacing w:line="191" w:lineRule="exact"/>
              <w:ind w:left="108"/>
              <w:rPr>
                <w:b/>
                <w:sz w:val="16"/>
              </w:rPr>
            </w:pPr>
            <w:proofErr w:type="spellStart"/>
            <w:r>
              <w:rPr>
                <w:b/>
                <w:sz w:val="16"/>
              </w:rPr>
              <w:t>Ćwiczenia</w:t>
            </w:r>
            <w:proofErr w:type="spellEnd"/>
          </w:p>
          <w:p w14:paraId="6338A772" w14:textId="77777777" w:rsidR="0065329D" w:rsidRDefault="00494834">
            <w:pPr>
              <w:pStyle w:val="TableParagraph"/>
              <w:spacing w:line="175" w:lineRule="exact"/>
              <w:ind w:left="108"/>
              <w:rPr>
                <w:b/>
                <w:sz w:val="16"/>
              </w:rPr>
            </w:pPr>
            <w:proofErr w:type="spellStart"/>
            <w:r>
              <w:rPr>
                <w:b/>
                <w:sz w:val="16"/>
              </w:rPr>
              <w:t>praktyczne</w:t>
            </w:r>
            <w:proofErr w:type="spellEnd"/>
          </w:p>
        </w:tc>
        <w:tc>
          <w:tcPr>
            <w:tcW w:w="2370" w:type="dxa"/>
          </w:tcPr>
          <w:p w14:paraId="0F7CA50C" w14:textId="77777777" w:rsidR="0065329D" w:rsidRDefault="00494834">
            <w:pPr>
              <w:pStyle w:val="TableParagraph"/>
              <w:spacing w:line="191" w:lineRule="exact"/>
              <w:ind w:left="107"/>
              <w:rPr>
                <w:b/>
                <w:sz w:val="16"/>
              </w:rPr>
            </w:pPr>
            <w:r>
              <w:rPr>
                <w:b/>
                <w:sz w:val="16"/>
              </w:rPr>
              <w:t xml:space="preserve">Metody </w:t>
            </w:r>
            <w:proofErr w:type="spellStart"/>
            <w:r>
              <w:rPr>
                <w:b/>
                <w:sz w:val="16"/>
              </w:rPr>
              <w:t>dydaktyczne</w:t>
            </w:r>
            <w:proofErr w:type="spellEnd"/>
          </w:p>
        </w:tc>
        <w:tc>
          <w:tcPr>
            <w:tcW w:w="5570" w:type="dxa"/>
            <w:gridSpan w:val="2"/>
          </w:tcPr>
          <w:p w14:paraId="3BD46EAA" w14:textId="77777777" w:rsidR="0065329D" w:rsidRPr="007911EC" w:rsidRDefault="00494834">
            <w:pPr>
              <w:pStyle w:val="TableParagraph"/>
              <w:spacing w:line="191" w:lineRule="exact"/>
              <w:ind w:left="106"/>
              <w:rPr>
                <w:b/>
                <w:sz w:val="16"/>
                <w:lang w:val="pl-PL"/>
              </w:rPr>
            </w:pPr>
            <w:r w:rsidRPr="007911EC">
              <w:rPr>
                <w:b/>
                <w:sz w:val="16"/>
                <w:lang w:val="pl-PL"/>
              </w:rPr>
              <w:t>Metody podające wyjaśnienia, metody problemowe i</w:t>
            </w:r>
          </w:p>
          <w:p w14:paraId="5FA6372A" w14:textId="77777777" w:rsidR="0065329D" w:rsidRPr="007911EC" w:rsidRDefault="00494834">
            <w:pPr>
              <w:pStyle w:val="TableParagraph"/>
              <w:spacing w:line="175" w:lineRule="exact"/>
              <w:ind w:left="106"/>
              <w:rPr>
                <w:b/>
                <w:sz w:val="16"/>
                <w:lang w:val="pl-PL"/>
              </w:rPr>
            </w:pPr>
            <w:r w:rsidRPr="007911EC">
              <w:rPr>
                <w:b/>
                <w:sz w:val="16"/>
                <w:lang w:val="pl-PL"/>
              </w:rPr>
              <w:t>aktywizujące, metody programowane, metody praktyczne</w:t>
            </w:r>
          </w:p>
        </w:tc>
      </w:tr>
      <w:tr w:rsidR="0065329D" w14:paraId="551428AA" w14:textId="77777777">
        <w:trPr>
          <w:trHeight w:val="191"/>
        </w:trPr>
        <w:tc>
          <w:tcPr>
            <w:tcW w:w="567" w:type="dxa"/>
          </w:tcPr>
          <w:p w14:paraId="223789E7" w14:textId="77777777" w:rsidR="0065329D" w:rsidRDefault="00494834">
            <w:pPr>
              <w:pStyle w:val="TableParagraph"/>
              <w:spacing w:line="172" w:lineRule="exact"/>
              <w:ind w:right="124"/>
              <w:jc w:val="right"/>
              <w:rPr>
                <w:b/>
                <w:sz w:val="16"/>
              </w:rPr>
            </w:pPr>
            <w:proofErr w:type="spellStart"/>
            <w:r>
              <w:rPr>
                <w:b/>
                <w:sz w:val="16"/>
              </w:rPr>
              <w:t>L.p</w:t>
            </w:r>
            <w:proofErr w:type="spellEnd"/>
            <w:r>
              <w:rPr>
                <w:b/>
                <w:sz w:val="16"/>
              </w:rPr>
              <w:t>.</w:t>
            </w:r>
          </w:p>
        </w:tc>
        <w:tc>
          <w:tcPr>
            <w:tcW w:w="7234" w:type="dxa"/>
            <w:gridSpan w:val="3"/>
          </w:tcPr>
          <w:p w14:paraId="47B221B5" w14:textId="77777777" w:rsidR="0065329D" w:rsidRDefault="00494834">
            <w:pPr>
              <w:pStyle w:val="TableParagraph"/>
              <w:spacing w:line="172" w:lineRule="exact"/>
              <w:ind w:left="1480" w:right="1475"/>
              <w:jc w:val="center"/>
              <w:rPr>
                <w:b/>
                <w:sz w:val="16"/>
              </w:rPr>
            </w:pPr>
            <w:proofErr w:type="spellStart"/>
            <w:r>
              <w:rPr>
                <w:b/>
                <w:sz w:val="16"/>
              </w:rPr>
              <w:t>Tematyka</w:t>
            </w:r>
            <w:proofErr w:type="spellEnd"/>
            <w:r>
              <w:rPr>
                <w:b/>
                <w:sz w:val="16"/>
              </w:rPr>
              <w:t xml:space="preserve"> </w:t>
            </w:r>
            <w:proofErr w:type="spellStart"/>
            <w:r>
              <w:rPr>
                <w:b/>
                <w:sz w:val="16"/>
              </w:rPr>
              <w:t>zajęć</w:t>
            </w:r>
            <w:proofErr w:type="spellEnd"/>
          </w:p>
        </w:tc>
        <w:tc>
          <w:tcPr>
            <w:tcW w:w="1983" w:type="dxa"/>
          </w:tcPr>
          <w:p w14:paraId="17C3FED6" w14:textId="77777777" w:rsidR="0065329D" w:rsidRDefault="00494834">
            <w:pPr>
              <w:pStyle w:val="TableParagraph"/>
              <w:spacing w:line="172" w:lineRule="exact"/>
              <w:ind w:left="447"/>
              <w:rPr>
                <w:b/>
                <w:sz w:val="16"/>
              </w:rPr>
            </w:pPr>
            <w:proofErr w:type="spellStart"/>
            <w:r>
              <w:rPr>
                <w:b/>
                <w:sz w:val="16"/>
              </w:rPr>
              <w:t>Liczba</w:t>
            </w:r>
            <w:proofErr w:type="spellEnd"/>
            <w:r>
              <w:rPr>
                <w:b/>
                <w:sz w:val="16"/>
              </w:rPr>
              <w:t xml:space="preserve"> </w:t>
            </w:r>
            <w:proofErr w:type="spellStart"/>
            <w:r>
              <w:rPr>
                <w:b/>
                <w:sz w:val="16"/>
              </w:rPr>
              <w:t>godzin</w:t>
            </w:r>
            <w:proofErr w:type="spellEnd"/>
          </w:p>
        </w:tc>
      </w:tr>
      <w:tr w:rsidR="0065329D" w14:paraId="4A111BA2" w14:textId="77777777">
        <w:trPr>
          <w:trHeight w:val="1668"/>
        </w:trPr>
        <w:tc>
          <w:tcPr>
            <w:tcW w:w="567" w:type="dxa"/>
          </w:tcPr>
          <w:p w14:paraId="0168E232" w14:textId="77777777" w:rsidR="0065329D" w:rsidRDefault="00494834">
            <w:pPr>
              <w:pStyle w:val="TableParagraph"/>
              <w:spacing w:before="1"/>
              <w:ind w:right="194"/>
              <w:jc w:val="right"/>
              <w:rPr>
                <w:b/>
                <w:sz w:val="16"/>
              </w:rPr>
            </w:pPr>
            <w:r>
              <w:rPr>
                <w:b/>
                <w:sz w:val="16"/>
              </w:rPr>
              <w:t>1.</w:t>
            </w:r>
          </w:p>
        </w:tc>
        <w:tc>
          <w:tcPr>
            <w:tcW w:w="7234" w:type="dxa"/>
            <w:gridSpan w:val="3"/>
          </w:tcPr>
          <w:p w14:paraId="2FBA42E0" w14:textId="77777777" w:rsidR="0065329D" w:rsidRPr="007911EC" w:rsidRDefault="00494834">
            <w:pPr>
              <w:pStyle w:val="TableParagraph"/>
              <w:spacing w:before="1" w:line="256" w:lineRule="auto"/>
              <w:ind w:left="107" w:right="561"/>
              <w:rPr>
                <w:sz w:val="16"/>
                <w:lang w:val="pl-PL"/>
              </w:rPr>
            </w:pPr>
            <w:r w:rsidRPr="007911EC">
              <w:rPr>
                <w:sz w:val="16"/>
                <w:lang w:val="pl-PL"/>
              </w:rPr>
              <w:t xml:space="preserve">Kurs ma charakter wprowadzający, więc tematyka zajęć obejmuje kluczowe zagadnienia z kulturoznawstwa i </w:t>
            </w:r>
            <w:proofErr w:type="spellStart"/>
            <w:r w:rsidRPr="007911EC">
              <w:rPr>
                <w:sz w:val="16"/>
                <w:lang w:val="pl-PL"/>
              </w:rPr>
              <w:t>realioznawstwa</w:t>
            </w:r>
            <w:proofErr w:type="spellEnd"/>
            <w:r w:rsidRPr="007911EC">
              <w:rPr>
                <w:sz w:val="16"/>
                <w:lang w:val="pl-PL"/>
              </w:rPr>
              <w:t xml:space="preserve"> USA. Treści nauczania uwzględniają podstawowe pojęcia i zjawiska utożsamiane z kulturą amerykańską, aspekty budujące tożsamość narodową</w:t>
            </w:r>
          </w:p>
          <w:p w14:paraId="17A45363" w14:textId="77777777" w:rsidR="0065329D" w:rsidRPr="007911EC" w:rsidRDefault="00494834">
            <w:pPr>
              <w:pStyle w:val="TableParagraph"/>
              <w:spacing w:before="4" w:line="259" w:lineRule="auto"/>
              <w:ind w:left="107" w:right="78"/>
              <w:rPr>
                <w:sz w:val="16"/>
                <w:lang w:val="pl-PL"/>
              </w:rPr>
            </w:pPr>
            <w:r w:rsidRPr="007911EC">
              <w:rPr>
                <w:sz w:val="16"/>
                <w:lang w:val="pl-PL"/>
              </w:rPr>
              <w:t>Amerykanów, geografię USA, najważniejsze wydarzenia historyczne, poszczególne etapy imigracji do Stanów Zjednoczonych, politykę imigracyjną, istniejący system polityczny na poziomie lokalnym, stanowym oraz federalnym, wybory parlamentarne i prezydenckie, a także politykę zagraniczną USA.</w:t>
            </w:r>
          </w:p>
          <w:p w14:paraId="161FAAF0" w14:textId="77777777" w:rsidR="0065329D" w:rsidRDefault="00494834">
            <w:pPr>
              <w:pStyle w:val="TableParagraph"/>
              <w:spacing w:line="189" w:lineRule="exact"/>
              <w:ind w:left="107"/>
              <w:rPr>
                <w:sz w:val="16"/>
              </w:rPr>
            </w:pPr>
            <w:proofErr w:type="spellStart"/>
            <w:r>
              <w:rPr>
                <w:sz w:val="16"/>
              </w:rPr>
              <w:t>Zaliczenie</w:t>
            </w:r>
            <w:proofErr w:type="spellEnd"/>
          </w:p>
        </w:tc>
        <w:tc>
          <w:tcPr>
            <w:tcW w:w="1983" w:type="dxa"/>
          </w:tcPr>
          <w:p w14:paraId="57ED6A3A" w14:textId="0DAFCF1F" w:rsidR="0065329D" w:rsidRDefault="005A5AB3">
            <w:pPr>
              <w:pStyle w:val="TableParagraph"/>
              <w:spacing w:before="1"/>
              <w:ind w:left="106"/>
              <w:rPr>
                <w:b/>
                <w:sz w:val="16"/>
              </w:rPr>
            </w:pPr>
            <w:r>
              <w:rPr>
                <w:b/>
                <w:sz w:val="16"/>
              </w:rPr>
              <w:t>17</w:t>
            </w:r>
          </w:p>
        </w:tc>
      </w:tr>
      <w:tr w:rsidR="0065329D" w14:paraId="3B93DF0D" w14:textId="77777777">
        <w:trPr>
          <w:trHeight w:val="193"/>
        </w:trPr>
        <w:tc>
          <w:tcPr>
            <w:tcW w:w="7801" w:type="dxa"/>
            <w:gridSpan w:val="4"/>
          </w:tcPr>
          <w:p w14:paraId="0D5DEEDF" w14:textId="77777777" w:rsidR="0065329D" w:rsidRDefault="00494834">
            <w:pPr>
              <w:pStyle w:val="TableParagraph"/>
              <w:spacing w:line="174" w:lineRule="exact"/>
              <w:ind w:right="94"/>
              <w:jc w:val="right"/>
              <w:rPr>
                <w:b/>
                <w:sz w:val="16"/>
              </w:rPr>
            </w:pPr>
            <w:proofErr w:type="spellStart"/>
            <w:r>
              <w:rPr>
                <w:b/>
                <w:sz w:val="16"/>
              </w:rPr>
              <w:t>Razem</w:t>
            </w:r>
            <w:proofErr w:type="spellEnd"/>
            <w:r>
              <w:rPr>
                <w:b/>
                <w:sz w:val="16"/>
              </w:rPr>
              <w:t xml:space="preserve"> </w:t>
            </w:r>
            <w:proofErr w:type="spellStart"/>
            <w:r>
              <w:rPr>
                <w:b/>
                <w:sz w:val="16"/>
              </w:rPr>
              <w:t>liczba</w:t>
            </w:r>
            <w:proofErr w:type="spellEnd"/>
            <w:r>
              <w:rPr>
                <w:b/>
                <w:sz w:val="16"/>
              </w:rPr>
              <w:t xml:space="preserve"> </w:t>
            </w:r>
            <w:proofErr w:type="spellStart"/>
            <w:r>
              <w:rPr>
                <w:b/>
                <w:sz w:val="16"/>
              </w:rPr>
              <w:t>godzin</w:t>
            </w:r>
            <w:proofErr w:type="spellEnd"/>
            <w:r>
              <w:rPr>
                <w:b/>
                <w:sz w:val="16"/>
              </w:rPr>
              <w:t>:</w:t>
            </w:r>
          </w:p>
        </w:tc>
        <w:tc>
          <w:tcPr>
            <w:tcW w:w="1983" w:type="dxa"/>
          </w:tcPr>
          <w:p w14:paraId="67A18C65" w14:textId="0070D72E" w:rsidR="0065329D" w:rsidRDefault="005A5AB3">
            <w:pPr>
              <w:pStyle w:val="TableParagraph"/>
              <w:spacing w:line="174" w:lineRule="exact"/>
              <w:ind w:left="106"/>
              <w:rPr>
                <w:b/>
                <w:sz w:val="16"/>
              </w:rPr>
            </w:pPr>
            <w:r>
              <w:rPr>
                <w:b/>
                <w:sz w:val="16"/>
              </w:rPr>
              <w:t>17</w:t>
            </w:r>
          </w:p>
        </w:tc>
      </w:tr>
    </w:tbl>
    <w:p w14:paraId="32E0BFD4" w14:textId="77777777" w:rsidR="0065329D" w:rsidRDefault="00494834">
      <w:pPr>
        <w:spacing w:before="2"/>
        <w:ind w:right="8669"/>
        <w:jc w:val="right"/>
        <w:rPr>
          <w:rFonts w:ascii="Verdana"/>
          <w:b/>
          <w:sz w:val="16"/>
        </w:rPr>
      </w:pPr>
      <w:proofErr w:type="spellStart"/>
      <w:r>
        <w:rPr>
          <w:rFonts w:ascii="Verdana"/>
          <w:b/>
          <w:sz w:val="16"/>
        </w:rPr>
        <w:t>Literatura</w:t>
      </w:r>
      <w:proofErr w:type="spellEnd"/>
      <w:r>
        <w:rPr>
          <w:rFonts w:ascii="Verdana"/>
          <w:b/>
          <w:sz w:val="16"/>
        </w:rPr>
        <w:t xml:space="preserve"> </w:t>
      </w:r>
      <w:proofErr w:type="spellStart"/>
      <w:r>
        <w:rPr>
          <w:rFonts w:ascii="Verdana"/>
          <w:b/>
          <w:sz w:val="16"/>
        </w:rPr>
        <w:t>podstawowa</w:t>
      </w:r>
      <w:proofErr w:type="spellEnd"/>
      <w:r>
        <w:rPr>
          <w:rFonts w:ascii="Verdana"/>
          <w:b/>
          <w:sz w:val="16"/>
        </w:rPr>
        <w:t>:</w:t>
      </w:r>
    </w:p>
    <w:tbl>
      <w:tblPr>
        <w:tblStyle w:val="TableNormal"/>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9216"/>
      </w:tblGrid>
      <w:tr w:rsidR="0065329D" w14:paraId="6772E7B7" w14:textId="77777777">
        <w:trPr>
          <w:trHeight w:val="419"/>
        </w:trPr>
        <w:tc>
          <w:tcPr>
            <w:tcW w:w="567" w:type="dxa"/>
          </w:tcPr>
          <w:p w14:paraId="732BF424" w14:textId="77777777" w:rsidR="0065329D" w:rsidRDefault="00494834">
            <w:pPr>
              <w:pStyle w:val="TableParagraph"/>
              <w:ind w:left="75" w:right="64"/>
              <w:jc w:val="center"/>
              <w:rPr>
                <w:rFonts w:ascii="Verdana"/>
                <w:b/>
                <w:sz w:val="16"/>
              </w:rPr>
            </w:pPr>
            <w:r>
              <w:rPr>
                <w:rFonts w:ascii="Verdana"/>
                <w:b/>
                <w:sz w:val="16"/>
              </w:rPr>
              <w:t>1.</w:t>
            </w:r>
          </w:p>
        </w:tc>
        <w:tc>
          <w:tcPr>
            <w:tcW w:w="9216" w:type="dxa"/>
          </w:tcPr>
          <w:p w14:paraId="7841F7E5" w14:textId="77777777" w:rsidR="0065329D" w:rsidRPr="007911EC" w:rsidRDefault="00494834">
            <w:pPr>
              <w:pStyle w:val="TableParagraph"/>
              <w:ind w:left="107"/>
              <w:rPr>
                <w:rFonts w:ascii="Verdana"/>
                <w:sz w:val="16"/>
                <w:lang w:val="en-US"/>
              </w:rPr>
            </w:pPr>
            <w:r w:rsidRPr="007911EC">
              <w:rPr>
                <w:rFonts w:ascii="Verdana"/>
                <w:sz w:val="16"/>
                <w:lang w:val="en-US"/>
              </w:rPr>
              <w:t xml:space="preserve">David Mauk and John Oakland. </w:t>
            </w:r>
            <w:r w:rsidRPr="007911EC">
              <w:rPr>
                <w:rFonts w:ascii="Verdana"/>
                <w:i/>
                <w:sz w:val="16"/>
                <w:lang w:val="en-US"/>
              </w:rPr>
              <w:t>American Civilization: an Introduction</w:t>
            </w:r>
            <w:r w:rsidRPr="007911EC">
              <w:rPr>
                <w:rFonts w:ascii="Verdana"/>
                <w:sz w:val="16"/>
                <w:lang w:val="en-US"/>
              </w:rPr>
              <w:t>. Routledge 2018.</w:t>
            </w:r>
          </w:p>
          <w:p w14:paraId="15CFFEE9" w14:textId="77777777" w:rsidR="0065329D" w:rsidRDefault="00494834">
            <w:pPr>
              <w:pStyle w:val="TableParagraph"/>
              <w:spacing w:before="17" w:line="188" w:lineRule="exact"/>
              <w:ind w:left="107"/>
              <w:rPr>
                <w:rFonts w:ascii="Verdana"/>
                <w:i/>
                <w:sz w:val="16"/>
              </w:rPr>
            </w:pPr>
            <w:r>
              <w:rPr>
                <w:rFonts w:ascii="Verdana"/>
                <w:sz w:val="16"/>
              </w:rPr>
              <w:t xml:space="preserve">Strona </w:t>
            </w:r>
            <w:proofErr w:type="spellStart"/>
            <w:r>
              <w:rPr>
                <w:rFonts w:ascii="Verdana"/>
                <w:sz w:val="16"/>
              </w:rPr>
              <w:t>internetowa</w:t>
            </w:r>
            <w:proofErr w:type="spellEnd"/>
            <w:r>
              <w:rPr>
                <w:rFonts w:ascii="Verdana"/>
                <w:sz w:val="16"/>
              </w:rPr>
              <w:t xml:space="preserve"> </w:t>
            </w:r>
            <w:r>
              <w:rPr>
                <w:rFonts w:ascii="Verdana"/>
                <w:i/>
                <w:sz w:val="16"/>
              </w:rPr>
              <w:t xml:space="preserve">American </w:t>
            </w:r>
            <w:proofErr w:type="spellStart"/>
            <w:r>
              <w:rPr>
                <w:rFonts w:ascii="Verdana"/>
                <w:i/>
                <w:sz w:val="16"/>
              </w:rPr>
              <w:t>Civilization</w:t>
            </w:r>
            <w:proofErr w:type="spellEnd"/>
          </w:p>
        </w:tc>
      </w:tr>
    </w:tbl>
    <w:p w14:paraId="3E3044BA" w14:textId="77777777" w:rsidR="0065329D" w:rsidRDefault="00494834">
      <w:pPr>
        <w:ind w:right="8759"/>
        <w:jc w:val="right"/>
        <w:rPr>
          <w:rFonts w:ascii="Verdana" w:hAnsi="Verdana"/>
          <w:b/>
          <w:sz w:val="16"/>
        </w:rPr>
      </w:pPr>
      <w:proofErr w:type="spellStart"/>
      <w:r>
        <w:rPr>
          <w:rFonts w:ascii="Verdana" w:hAnsi="Verdana"/>
          <w:b/>
          <w:sz w:val="16"/>
        </w:rPr>
        <w:t>Literaturauzupełniająca</w:t>
      </w:r>
      <w:proofErr w:type="spellEnd"/>
      <w:r>
        <w:rPr>
          <w:rFonts w:ascii="Verdana" w:hAnsi="Verdana"/>
          <w:b/>
          <w:sz w:val="16"/>
        </w:rPr>
        <w:t>:</w:t>
      </w:r>
    </w:p>
    <w:tbl>
      <w:tblPr>
        <w:tblStyle w:val="TableNormal"/>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9216"/>
      </w:tblGrid>
      <w:tr w:rsidR="0065329D" w14:paraId="087166B9" w14:textId="77777777">
        <w:trPr>
          <w:trHeight w:val="210"/>
        </w:trPr>
        <w:tc>
          <w:tcPr>
            <w:tcW w:w="567" w:type="dxa"/>
          </w:tcPr>
          <w:p w14:paraId="5CC966F7" w14:textId="77777777" w:rsidR="0065329D" w:rsidRDefault="00494834">
            <w:pPr>
              <w:pStyle w:val="TableParagraph"/>
              <w:spacing w:line="191" w:lineRule="exact"/>
              <w:ind w:left="197"/>
              <w:rPr>
                <w:rFonts w:ascii="Verdana"/>
                <w:b/>
                <w:sz w:val="16"/>
              </w:rPr>
            </w:pPr>
            <w:r>
              <w:rPr>
                <w:rFonts w:ascii="Verdana"/>
                <w:b/>
                <w:sz w:val="16"/>
              </w:rPr>
              <w:t>1.</w:t>
            </w:r>
          </w:p>
        </w:tc>
        <w:tc>
          <w:tcPr>
            <w:tcW w:w="9216" w:type="dxa"/>
          </w:tcPr>
          <w:p w14:paraId="357FF1F0" w14:textId="77777777" w:rsidR="0065329D" w:rsidRDefault="00494834">
            <w:pPr>
              <w:pStyle w:val="TableParagraph"/>
              <w:spacing w:line="191" w:lineRule="exact"/>
              <w:ind w:left="107"/>
              <w:rPr>
                <w:rFonts w:ascii="Verdana"/>
                <w:sz w:val="16"/>
              </w:rPr>
            </w:pPr>
            <w:r w:rsidRPr="007911EC">
              <w:rPr>
                <w:rFonts w:ascii="Verdana"/>
                <w:sz w:val="16"/>
                <w:lang w:val="en-US"/>
              </w:rPr>
              <w:t xml:space="preserve">Crowther, Jonathan and Kathryn Kavanagh. </w:t>
            </w:r>
            <w:r w:rsidRPr="007911EC">
              <w:rPr>
                <w:rFonts w:ascii="Verdana"/>
                <w:i/>
                <w:sz w:val="16"/>
                <w:lang w:val="en-US"/>
              </w:rPr>
              <w:t>Oxford Guide to British and American Culture</w:t>
            </w:r>
            <w:r w:rsidRPr="007911EC">
              <w:rPr>
                <w:rFonts w:ascii="Verdana"/>
                <w:sz w:val="16"/>
                <w:lang w:val="en-US"/>
              </w:rPr>
              <w:t xml:space="preserve">. </w:t>
            </w:r>
            <w:r>
              <w:rPr>
                <w:rFonts w:ascii="Verdana"/>
                <w:sz w:val="16"/>
              </w:rPr>
              <w:t>Oxford 2004.</w:t>
            </w:r>
          </w:p>
        </w:tc>
      </w:tr>
      <w:tr w:rsidR="0065329D" w14:paraId="6432E142" w14:textId="77777777">
        <w:trPr>
          <w:trHeight w:val="194"/>
        </w:trPr>
        <w:tc>
          <w:tcPr>
            <w:tcW w:w="567" w:type="dxa"/>
          </w:tcPr>
          <w:p w14:paraId="017E7538" w14:textId="77777777" w:rsidR="0065329D" w:rsidRDefault="00494834">
            <w:pPr>
              <w:pStyle w:val="TableParagraph"/>
              <w:spacing w:line="174" w:lineRule="exact"/>
              <w:ind w:left="197"/>
              <w:rPr>
                <w:rFonts w:ascii="Verdana"/>
                <w:b/>
                <w:sz w:val="16"/>
              </w:rPr>
            </w:pPr>
            <w:r>
              <w:rPr>
                <w:rFonts w:ascii="Verdana"/>
                <w:b/>
                <w:sz w:val="16"/>
              </w:rPr>
              <w:t>2.</w:t>
            </w:r>
          </w:p>
        </w:tc>
        <w:tc>
          <w:tcPr>
            <w:tcW w:w="9216" w:type="dxa"/>
          </w:tcPr>
          <w:p w14:paraId="6B6386AF" w14:textId="77777777" w:rsidR="0065329D" w:rsidRDefault="00494834">
            <w:pPr>
              <w:pStyle w:val="TableParagraph"/>
              <w:spacing w:line="174" w:lineRule="exact"/>
              <w:ind w:left="107"/>
              <w:rPr>
                <w:rFonts w:ascii="Verdana"/>
                <w:sz w:val="16"/>
              </w:rPr>
            </w:pPr>
            <w:r w:rsidRPr="007911EC">
              <w:rPr>
                <w:rFonts w:ascii="Verdana"/>
                <w:sz w:val="16"/>
                <w:lang w:val="en-US"/>
              </w:rPr>
              <w:t xml:space="preserve">Gritzner, Charles F. </w:t>
            </w:r>
            <w:r w:rsidRPr="007911EC">
              <w:rPr>
                <w:rFonts w:ascii="Verdana"/>
                <w:i/>
                <w:sz w:val="16"/>
                <w:lang w:val="en-US"/>
              </w:rPr>
              <w:t>The United States of America</w:t>
            </w:r>
            <w:r w:rsidRPr="007911EC">
              <w:rPr>
                <w:rFonts w:ascii="Verdana"/>
                <w:sz w:val="16"/>
                <w:lang w:val="en-US"/>
              </w:rPr>
              <w:t xml:space="preserve">. </w:t>
            </w:r>
            <w:r>
              <w:rPr>
                <w:rFonts w:ascii="Verdana"/>
                <w:sz w:val="16"/>
              </w:rPr>
              <w:t>Chelsea House Publishers 2008</w:t>
            </w:r>
          </w:p>
        </w:tc>
      </w:tr>
    </w:tbl>
    <w:p w14:paraId="0EF885C2" w14:textId="733408E2" w:rsidR="0065329D" w:rsidRDefault="0065329D">
      <w:pPr>
        <w:pStyle w:val="Tekstpodstawowy"/>
        <w:spacing w:before="10"/>
        <w:rPr>
          <w:b/>
          <w:sz w:val="15"/>
        </w:rPr>
      </w:pPr>
    </w:p>
    <w:p w14:paraId="2E45B765" w14:textId="439969BE" w:rsidR="006E5DBE" w:rsidRDefault="006E5DBE">
      <w:pPr>
        <w:pStyle w:val="Tekstpodstawowy"/>
        <w:spacing w:before="10"/>
        <w:rPr>
          <w:b/>
          <w:sz w:val="15"/>
        </w:rPr>
      </w:pPr>
    </w:p>
    <w:tbl>
      <w:tblPr>
        <w:tblStyle w:val="TableNormal"/>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566"/>
        <w:gridCol w:w="840"/>
        <w:gridCol w:w="295"/>
        <w:gridCol w:w="545"/>
        <w:gridCol w:w="1001"/>
        <w:gridCol w:w="862"/>
        <w:gridCol w:w="427"/>
        <w:gridCol w:w="1030"/>
        <w:gridCol w:w="537"/>
        <w:gridCol w:w="568"/>
        <w:gridCol w:w="818"/>
        <w:gridCol w:w="456"/>
        <w:gridCol w:w="756"/>
      </w:tblGrid>
      <w:tr w:rsidR="006E5DBE" w:rsidRPr="00BB4C4B" w14:paraId="1B379233" w14:textId="77777777" w:rsidTr="000C121D">
        <w:trPr>
          <w:trHeight w:val="501"/>
        </w:trPr>
        <w:tc>
          <w:tcPr>
            <w:tcW w:w="9803" w:type="dxa"/>
            <w:gridSpan w:val="14"/>
            <w:shd w:val="clear" w:color="auto" w:fill="BEBEBE"/>
          </w:tcPr>
          <w:p w14:paraId="4E0B1BD5" w14:textId="373777BA" w:rsidR="006E5DBE" w:rsidRPr="007911EC" w:rsidRDefault="006E5DBE" w:rsidP="00B5296F">
            <w:pPr>
              <w:pStyle w:val="Nagwek2"/>
              <w:rPr>
                <w:lang w:val="pl-PL"/>
              </w:rPr>
            </w:pPr>
            <w:bookmarkStart w:id="102" w:name="_Toc208301277"/>
            <w:r w:rsidRPr="007911EC">
              <w:rPr>
                <w:lang w:val="pl-PL"/>
              </w:rPr>
              <w:t>GRAMATYKA OPISOWA JĘZYKA ANGIELSKIEGO</w:t>
            </w:r>
            <w:bookmarkEnd w:id="102"/>
          </w:p>
        </w:tc>
      </w:tr>
      <w:tr w:rsidR="006E5DBE" w14:paraId="3B2A6B38" w14:textId="77777777" w:rsidTr="000C121D">
        <w:trPr>
          <w:trHeight w:val="501"/>
        </w:trPr>
        <w:tc>
          <w:tcPr>
            <w:tcW w:w="2803" w:type="dxa"/>
            <w:gridSpan w:val="4"/>
          </w:tcPr>
          <w:p w14:paraId="3DF05D82" w14:textId="77777777" w:rsidR="006E5DBE" w:rsidRDefault="006E5DBE" w:rsidP="000C121D">
            <w:pPr>
              <w:pStyle w:val="TableParagraph"/>
              <w:spacing w:before="151"/>
              <w:ind w:left="247"/>
              <w:rPr>
                <w:b/>
                <w:sz w:val="16"/>
              </w:rPr>
            </w:pPr>
            <w:r>
              <w:rPr>
                <w:b/>
                <w:sz w:val="16"/>
              </w:rPr>
              <w:t xml:space="preserve">Nazwa </w:t>
            </w:r>
            <w:proofErr w:type="spellStart"/>
            <w:r>
              <w:rPr>
                <w:b/>
                <w:sz w:val="16"/>
              </w:rPr>
              <w:t>modułu</w:t>
            </w:r>
            <w:proofErr w:type="spellEnd"/>
            <w:r>
              <w:rPr>
                <w:b/>
                <w:sz w:val="16"/>
              </w:rPr>
              <w:t xml:space="preserve"> (</w:t>
            </w:r>
            <w:proofErr w:type="spellStart"/>
            <w:r>
              <w:rPr>
                <w:b/>
                <w:sz w:val="16"/>
              </w:rPr>
              <w:t>przedmiotu</w:t>
            </w:r>
            <w:proofErr w:type="spellEnd"/>
            <w:r>
              <w:rPr>
                <w:b/>
                <w:sz w:val="16"/>
              </w:rPr>
              <w:t>)</w:t>
            </w:r>
          </w:p>
        </w:tc>
        <w:tc>
          <w:tcPr>
            <w:tcW w:w="7000" w:type="dxa"/>
            <w:gridSpan w:val="10"/>
          </w:tcPr>
          <w:p w14:paraId="494019CB" w14:textId="77777777" w:rsidR="006E5DBE" w:rsidRDefault="006E5DBE" w:rsidP="000C121D">
            <w:pPr>
              <w:pStyle w:val="TableParagraph"/>
              <w:spacing w:before="151"/>
              <w:ind w:left="2324" w:right="2305"/>
              <w:jc w:val="center"/>
              <w:rPr>
                <w:b/>
                <w:sz w:val="16"/>
              </w:rPr>
            </w:pPr>
            <w:proofErr w:type="spellStart"/>
            <w:r>
              <w:rPr>
                <w:b/>
                <w:sz w:val="16"/>
              </w:rPr>
              <w:t>Gramatyka</w:t>
            </w:r>
            <w:proofErr w:type="spellEnd"/>
            <w:r>
              <w:rPr>
                <w:b/>
                <w:sz w:val="16"/>
              </w:rPr>
              <w:t xml:space="preserve"> Opisowa</w:t>
            </w:r>
          </w:p>
        </w:tc>
      </w:tr>
      <w:tr w:rsidR="006E5DBE" w14:paraId="2295BD8C" w14:textId="77777777" w:rsidTr="000C121D">
        <w:trPr>
          <w:trHeight w:val="208"/>
        </w:trPr>
        <w:tc>
          <w:tcPr>
            <w:tcW w:w="2803" w:type="dxa"/>
            <w:gridSpan w:val="4"/>
          </w:tcPr>
          <w:p w14:paraId="65602174" w14:textId="77777777" w:rsidR="006E5DBE" w:rsidRDefault="006E5DBE" w:rsidP="000C121D">
            <w:pPr>
              <w:pStyle w:val="TableParagraph"/>
              <w:spacing w:before="5" w:line="183" w:lineRule="exact"/>
              <w:ind w:left="648"/>
              <w:rPr>
                <w:sz w:val="16"/>
              </w:rPr>
            </w:pPr>
            <w:proofErr w:type="spellStart"/>
            <w:r>
              <w:rPr>
                <w:sz w:val="16"/>
              </w:rPr>
              <w:t>Kierunek</w:t>
            </w:r>
            <w:proofErr w:type="spellEnd"/>
            <w:r>
              <w:rPr>
                <w:sz w:val="16"/>
              </w:rPr>
              <w:t xml:space="preserve"> </w:t>
            </w:r>
            <w:proofErr w:type="spellStart"/>
            <w:r>
              <w:rPr>
                <w:sz w:val="16"/>
              </w:rPr>
              <w:t>studiów</w:t>
            </w:r>
            <w:proofErr w:type="spellEnd"/>
          </w:p>
        </w:tc>
        <w:tc>
          <w:tcPr>
            <w:tcW w:w="7000" w:type="dxa"/>
            <w:gridSpan w:val="10"/>
          </w:tcPr>
          <w:p w14:paraId="33F03E60" w14:textId="77777777" w:rsidR="006E5DBE" w:rsidRDefault="006E5DBE" w:rsidP="000C121D">
            <w:pPr>
              <w:pStyle w:val="TableParagraph"/>
              <w:spacing w:before="5" w:line="183" w:lineRule="exact"/>
              <w:ind w:left="108"/>
              <w:rPr>
                <w:sz w:val="16"/>
              </w:rPr>
            </w:pPr>
            <w:proofErr w:type="spellStart"/>
            <w:r>
              <w:rPr>
                <w:sz w:val="16"/>
              </w:rPr>
              <w:t>Filologia</w:t>
            </w:r>
            <w:proofErr w:type="spellEnd"/>
          </w:p>
        </w:tc>
      </w:tr>
      <w:tr w:rsidR="006E5DBE" w14:paraId="307C632F" w14:textId="77777777" w:rsidTr="000C121D">
        <w:trPr>
          <w:trHeight w:val="210"/>
        </w:trPr>
        <w:tc>
          <w:tcPr>
            <w:tcW w:w="2803" w:type="dxa"/>
            <w:gridSpan w:val="4"/>
          </w:tcPr>
          <w:p w14:paraId="65956113" w14:textId="77777777" w:rsidR="006E5DBE" w:rsidRDefault="006E5DBE" w:rsidP="000C121D">
            <w:pPr>
              <w:pStyle w:val="TableParagraph"/>
              <w:spacing w:before="7" w:line="183" w:lineRule="exact"/>
              <w:ind w:left="648"/>
              <w:rPr>
                <w:sz w:val="16"/>
              </w:rPr>
            </w:pPr>
            <w:r>
              <w:rPr>
                <w:sz w:val="16"/>
              </w:rPr>
              <w:t xml:space="preserve">Profil </w:t>
            </w:r>
            <w:proofErr w:type="spellStart"/>
            <w:r>
              <w:rPr>
                <w:sz w:val="16"/>
              </w:rPr>
              <w:t>kształcenia</w:t>
            </w:r>
            <w:proofErr w:type="spellEnd"/>
          </w:p>
        </w:tc>
        <w:tc>
          <w:tcPr>
            <w:tcW w:w="7000" w:type="dxa"/>
            <w:gridSpan w:val="10"/>
          </w:tcPr>
          <w:p w14:paraId="2EB9FF1A" w14:textId="77777777" w:rsidR="006E5DBE" w:rsidRDefault="006E5DBE" w:rsidP="000C121D">
            <w:pPr>
              <w:pStyle w:val="TableParagraph"/>
              <w:spacing w:before="7" w:line="183" w:lineRule="exact"/>
              <w:ind w:left="108"/>
              <w:rPr>
                <w:sz w:val="16"/>
              </w:rPr>
            </w:pPr>
            <w:proofErr w:type="spellStart"/>
            <w:r>
              <w:rPr>
                <w:sz w:val="16"/>
              </w:rPr>
              <w:t>Praktyczny</w:t>
            </w:r>
            <w:proofErr w:type="spellEnd"/>
          </w:p>
        </w:tc>
      </w:tr>
      <w:tr w:rsidR="006E5DBE" w14:paraId="0B22F176" w14:textId="77777777" w:rsidTr="000C121D">
        <w:trPr>
          <w:trHeight w:val="210"/>
        </w:trPr>
        <w:tc>
          <w:tcPr>
            <w:tcW w:w="2803" w:type="dxa"/>
            <w:gridSpan w:val="4"/>
          </w:tcPr>
          <w:p w14:paraId="2EF5DAA4" w14:textId="77777777" w:rsidR="006E5DBE" w:rsidRDefault="006E5DBE" w:rsidP="000C121D">
            <w:pPr>
              <w:pStyle w:val="TableParagraph"/>
              <w:spacing w:before="7" w:line="183" w:lineRule="exact"/>
              <w:ind w:left="648"/>
              <w:rPr>
                <w:sz w:val="16"/>
              </w:rPr>
            </w:pPr>
            <w:proofErr w:type="spellStart"/>
            <w:r>
              <w:rPr>
                <w:sz w:val="16"/>
              </w:rPr>
              <w:t>Poziom</w:t>
            </w:r>
            <w:proofErr w:type="spellEnd"/>
            <w:r>
              <w:rPr>
                <w:sz w:val="16"/>
              </w:rPr>
              <w:t xml:space="preserve"> </w:t>
            </w:r>
            <w:proofErr w:type="spellStart"/>
            <w:r>
              <w:rPr>
                <w:sz w:val="16"/>
              </w:rPr>
              <w:t>studiów</w:t>
            </w:r>
            <w:proofErr w:type="spellEnd"/>
          </w:p>
        </w:tc>
        <w:tc>
          <w:tcPr>
            <w:tcW w:w="7000" w:type="dxa"/>
            <w:gridSpan w:val="10"/>
          </w:tcPr>
          <w:p w14:paraId="28D193E1" w14:textId="77777777" w:rsidR="006E5DBE" w:rsidRDefault="006E5DBE" w:rsidP="000C121D">
            <w:pPr>
              <w:pStyle w:val="TableParagraph"/>
              <w:spacing w:before="7" w:line="183" w:lineRule="exact"/>
              <w:ind w:left="108"/>
              <w:rPr>
                <w:sz w:val="16"/>
              </w:rPr>
            </w:pPr>
            <w:r>
              <w:rPr>
                <w:sz w:val="16"/>
              </w:rPr>
              <w:t xml:space="preserve">I </w:t>
            </w:r>
            <w:proofErr w:type="spellStart"/>
            <w:r>
              <w:rPr>
                <w:sz w:val="16"/>
              </w:rPr>
              <w:t>stopnia</w:t>
            </w:r>
            <w:proofErr w:type="spellEnd"/>
          </w:p>
        </w:tc>
      </w:tr>
      <w:tr w:rsidR="006E5DBE" w:rsidRPr="00BB4C4B" w14:paraId="78B9F33A" w14:textId="77777777" w:rsidTr="000C121D">
        <w:trPr>
          <w:trHeight w:val="208"/>
        </w:trPr>
        <w:tc>
          <w:tcPr>
            <w:tcW w:w="2803" w:type="dxa"/>
            <w:gridSpan w:val="4"/>
          </w:tcPr>
          <w:p w14:paraId="569603B9" w14:textId="77777777" w:rsidR="006E5DBE" w:rsidRDefault="006E5DBE" w:rsidP="000C121D">
            <w:pPr>
              <w:pStyle w:val="TableParagraph"/>
              <w:spacing w:before="5" w:line="183" w:lineRule="exact"/>
              <w:ind w:left="648"/>
              <w:rPr>
                <w:sz w:val="16"/>
              </w:rPr>
            </w:pPr>
            <w:proofErr w:type="spellStart"/>
            <w:r>
              <w:rPr>
                <w:sz w:val="16"/>
              </w:rPr>
              <w:t>Specjalność</w:t>
            </w:r>
            <w:proofErr w:type="spellEnd"/>
          </w:p>
        </w:tc>
        <w:tc>
          <w:tcPr>
            <w:tcW w:w="7000" w:type="dxa"/>
            <w:gridSpan w:val="10"/>
          </w:tcPr>
          <w:p w14:paraId="5419B177" w14:textId="77777777" w:rsidR="006E5DBE" w:rsidRPr="007911EC" w:rsidRDefault="006E5DBE" w:rsidP="000C121D">
            <w:pPr>
              <w:pStyle w:val="TableParagraph"/>
              <w:spacing w:before="5" w:line="183" w:lineRule="exact"/>
              <w:ind w:left="108"/>
              <w:rPr>
                <w:sz w:val="16"/>
                <w:lang w:val="pl-PL"/>
              </w:rPr>
            </w:pPr>
            <w:r w:rsidRPr="007911EC">
              <w:rPr>
                <w:sz w:val="16"/>
                <w:lang w:val="pl-PL"/>
              </w:rPr>
              <w:t>Filologia angielska / Nauczyciel języka angielskiego</w:t>
            </w:r>
          </w:p>
        </w:tc>
      </w:tr>
      <w:tr w:rsidR="006E5DBE" w14:paraId="14664007" w14:textId="77777777" w:rsidTr="000C121D">
        <w:trPr>
          <w:trHeight w:val="210"/>
        </w:trPr>
        <w:tc>
          <w:tcPr>
            <w:tcW w:w="2803" w:type="dxa"/>
            <w:gridSpan w:val="4"/>
          </w:tcPr>
          <w:p w14:paraId="10B4DF79" w14:textId="77777777" w:rsidR="006E5DBE" w:rsidRDefault="006E5DBE" w:rsidP="000C121D">
            <w:pPr>
              <w:pStyle w:val="TableParagraph"/>
              <w:spacing w:before="7" w:line="183" w:lineRule="exact"/>
              <w:ind w:left="648"/>
              <w:rPr>
                <w:sz w:val="16"/>
              </w:rPr>
            </w:pPr>
            <w:r>
              <w:rPr>
                <w:sz w:val="16"/>
              </w:rPr>
              <w:t xml:space="preserve">Forma </w:t>
            </w:r>
            <w:proofErr w:type="spellStart"/>
            <w:r>
              <w:rPr>
                <w:sz w:val="16"/>
              </w:rPr>
              <w:t>studiów</w:t>
            </w:r>
            <w:proofErr w:type="spellEnd"/>
          </w:p>
        </w:tc>
        <w:tc>
          <w:tcPr>
            <w:tcW w:w="7000" w:type="dxa"/>
            <w:gridSpan w:val="10"/>
          </w:tcPr>
          <w:p w14:paraId="05EDF1EA" w14:textId="66CF1503" w:rsidR="006E5DBE" w:rsidRDefault="005A5AB3" w:rsidP="000C121D">
            <w:pPr>
              <w:pStyle w:val="TableParagraph"/>
              <w:spacing w:before="7" w:line="183" w:lineRule="exact"/>
              <w:ind w:left="108"/>
              <w:rPr>
                <w:sz w:val="16"/>
              </w:rPr>
            </w:pPr>
            <w:proofErr w:type="spellStart"/>
            <w:r>
              <w:rPr>
                <w:sz w:val="16"/>
              </w:rPr>
              <w:t>Nies</w:t>
            </w:r>
            <w:r w:rsidR="006E5DBE">
              <w:rPr>
                <w:sz w:val="16"/>
              </w:rPr>
              <w:t>tacjonarne</w:t>
            </w:r>
            <w:proofErr w:type="spellEnd"/>
          </w:p>
        </w:tc>
      </w:tr>
      <w:tr w:rsidR="006E5DBE" w14:paraId="2494B3C8" w14:textId="77777777" w:rsidTr="000C121D">
        <w:trPr>
          <w:trHeight w:val="210"/>
        </w:trPr>
        <w:tc>
          <w:tcPr>
            <w:tcW w:w="2803" w:type="dxa"/>
            <w:gridSpan w:val="4"/>
          </w:tcPr>
          <w:p w14:paraId="31B311DA" w14:textId="77777777" w:rsidR="006E5DBE" w:rsidRDefault="006E5DBE" w:rsidP="000C121D">
            <w:pPr>
              <w:pStyle w:val="TableParagraph"/>
              <w:spacing w:before="7" w:line="183" w:lineRule="exact"/>
              <w:ind w:left="648"/>
              <w:rPr>
                <w:sz w:val="16"/>
              </w:rPr>
            </w:pPr>
            <w:proofErr w:type="spellStart"/>
            <w:r>
              <w:rPr>
                <w:sz w:val="16"/>
              </w:rPr>
              <w:t>Semestr</w:t>
            </w:r>
            <w:proofErr w:type="spellEnd"/>
            <w:r>
              <w:rPr>
                <w:sz w:val="16"/>
              </w:rPr>
              <w:t xml:space="preserve"> </w:t>
            </w:r>
            <w:proofErr w:type="spellStart"/>
            <w:r>
              <w:rPr>
                <w:sz w:val="16"/>
              </w:rPr>
              <w:t>studiów</w:t>
            </w:r>
            <w:proofErr w:type="spellEnd"/>
          </w:p>
        </w:tc>
        <w:tc>
          <w:tcPr>
            <w:tcW w:w="7000" w:type="dxa"/>
            <w:gridSpan w:val="10"/>
          </w:tcPr>
          <w:p w14:paraId="3DC0B2B6" w14:textId="77777777" w:rsidR="006E5DBE" w:rsidRDefault="006E5DBE" w:rsidP="000C121D">
            <w:pPr>
              <w:pStyle w:val="TableParagraph"/>
              <w:spacing w:before="7" w:line="183" w:lineRule="exact"/>
              <w:ind w:left="108"/>
              <w:rPr>
                <w:sz w:val="16"/>
              </w:rPr>
            </w:pPr>
            <w:r>
              <w:rPr>
                <w:sz w:val="16"/>
              </w:rPr>
              <w:t>2</w:t>
            </w:r>
          </w:p>
        </w:tc>
      </w:tr>
      <w:tr w:rsidR="006E5DBE" w:rsidRPr="00BB4C4B" w14:paraId="782E0E54" w14:textId="77777777" w:rsidTr="000C121D">
        <w:trPr>
          <w:trHeight w:val="578"/>
        </w:trPr>
        <w:tc>
          <w:tcPr>
            <w:tcW w:w="2803" w:type="dxa"/>
            <w:gridSpan w:val="4"/>
          </w:tcPr>
          <w:p w14:paraId="77C1B3F4" w14:textId="77777777" w:rsidR="006E5DBE" w:rsidRDefault="006E5DBE" w:rsidP="000C121D">
            <w:pPr>
              <w:pStyle w:val="TableParagraph"/>
              <w:spacing w:before="7"/>
              <w:rPr>
                <w:rFonts w:ascii="Verdana"/>
                <w:b/>
                <w:sz w:val="15"/>
              </w:rPr>
            </w:pPr>
          </w:p>
          <w:p w14:paraId="5D218F99" w14:textId="77777777" w:rsidR="006E5DBE" w:rsidRDefault="006E5DBE" w:rsidP="000C121D">
            <w:pPr>
              <w:pStyle w:val="TableParagraph"/>
              <w:spacing w:before="1"/>
              <w:ind w:left="324"/>
              <w:rPr>
                <w:b/>
                <w:sz w:val="16"/>
              </w:rPr>
            </w:pPr>
            <w:proofErr w:type="spellStart"/>
            <w:r>
              <w:rPr>
                <w:b/>
                <w:sz w:val="16"/>
              </w:rPr>
              <w:t>Tryb</w:t>
            </w:r>
            <w:proofErr w:type="spellEnd"/>
            <w:r>
              <w:rPr>
                <w:b/>
                <w:sz w:val="16"/>
              </w:rPr>
              <w:t xml:space="preserve"> </w:t>
            </w:r>
            <w:proofErr w:type="spellStart"/>
            <w:r>
              <w:rPr>
                <w:b/>
                <w:sz w:val="16"/>
              </w:rPr>
              <w:t>zaliczenia</w:t>
            </w:r>
            <w:proofErr w:type="spellEnd"/>
            <w:r>
              <w:rPr>
                <w:b/>
                <w:sz w:val="16"/>
              </w:rPr>
              <w:t xml:space="preserve"> </w:t>
            </w:r>
            <w:proofErr w:type="spellStart"/>
            <w:r>
              <w:rPr>
                <w:b/>
                <w:sz w:val="16"/>
              </w:rPr>
              <w:t>przedmiotu</w:t>
            </w:r>
            <w:proofErr w:type="spellEnd"/>
          </w:p>
        </w:tc>
        <w:tc>
          <w:tcPr>
            <w:tcW w:w="1546" w:type="dxa"/>
            <w:gridSpan w:val="2"/>
          </w:tcPr>
          <w:p w14:paraId="6B8ED970" w14:textId="77777777" w:rsidR="006E5DBE" w:rsidRDefault="006E5DBE" w:rsidP="000C121D">
            <w:pPr>
              <w:pStyle w:val="TableParagraph"/>
              <w:spacing w:before="94"/>
              <w:ind w:left="730" w:right="119" w:hanging="579"/>
              <w:rPr>
                <w:sz w:val="16"/>
              </w:rPr>
            </w:pPr>
            <w:proofErr w:type="spellStart"/>
            <w:r>
              <w:rPr>
                <w:sz w:val="16"/>
              </w:rPr>
              <w:t>Zaliczenie</w:t>
            </w:r>
            <w:proofErr w:type="spellEnd"/>
            <w:r>
              <w:rPr>
                <w:sz w:val="16"/>
              </w:rPr>
              <w:t>/</w:t>
            </w:r>
            <w:proofErr w:type="spellStart"/>
            <w:r>
              <w:rPr>
                <w:sz w:val="16"/>
              </w:rPr>
              <w:t>egzami</w:t>
            </w:r>
            <w:proofErr w:type="spellEnd"/>
            <w:r>
              <w:rPr>
                <w:sz w:val="16"/>
              </w:rPr>
              <w:t xml:space="preserve"> n</w:t>
            </w:r>
          </w:p>
        </w:tc>
        <w:tc>
          <w:tcPr>
            <w:tcW w:w="4698" w:type="dxa"/>
            <w:gridSpan w:val="7"/>
          </w:tcPr>
          <w:p w14:paraId="62389D5D" w14:textId="77777777" w:rsidR="006E5DBE" w:rsidRPr="007911EC" w:rsidRDefault="006E5DBE" w:rsidP="000C121D">
            <w:pPr>
              <w:pStyle w:val="TableParagraph"/>
              <w:spacing w:line="191" w:lineRule="exact"/>
              <w:ind w:left="237" w:right="221"/>
              <w:jc w:val="center"/>
              <w:rPr>
                <w:b/>
                <w:sz w:val="16"/>
                <w:lang w:val="pl-PL"/>
              </w:rPr>
            </w:pPr>
            <w:r w:rsidRPr="007911EC">
              <w:rPr>
                <w:b/>
                <w:sz w:val="16"/>
                <w:lang w:val="pl-PL"/>
              </w:rPr>
              <w:t>Liczba punktów ECTS</w:t>
            </w:r>
          </w:p>
          <w:p w14:paraId="30F9E668" w14:textId="77777777" w:rsidR="006E5DBE" w:rsidRPr="007911EC" w:rsidRDefault="006E5DBE" w:rsidP="000C121D">
            <w:pPr>
              <w:pStyle w:val="TableParagraph"/>
              <w:spacing w:line="193" w:lineRule="exact"/>
              <w:ind w:left="237" w:right="218"/>
              <w:jc w:val="center"/>
              <w:rPr>
                <w:b/>
                <w:sz w:val="16"/>
                <w:lang w:val="pl-PL"/>
              </w:rPr>
            </w:pPr>
            <w:r w:rsidRPr="007911EC">
              <w:rPr>
                <w:b/>
                <w:sz w:val="16"/>
                <w:lang w:val="pl-PL"/>
              </w:rPr>
              <w:t>Wykład 1 ECTS</w:t>
            </w:r>
          </w:p>
          <w:p w14:paraId="7E08F3A7" w14:textId="77777777" w:rsidR="006E5DBE" w:rsidRPr="007911EC" w:rsidRDefault="006E5DBE" w:rsidP="000C121D">
            <w:pPr>
              <w:pStyle w:val="TableParagraph"/>
              <w:spacing w:before="1" w:line="173" w:lineRule="exact"/>
              <w:ind w:left="237" w:right="218"/>
              <w:jc w:val="center"/>
              <w:rPr>
                <w:b/>
                <w:sz w:val="16"/>
                <w:lang w:val="pl-PL"/>
              </w:rPr>
            </w:pPr>
            <w:r w:rsidRPr="007911EC">
              <w:rPr>
                <w:b/>
                <w:sz w:val="16"/>
                <w:lang w:val="pl-PL"/>
              </w:rPr>
              <w:t>Seminarium 1 ECTS</w:t>
            </w:r>
          </w:p>
        </w:tc>
        <w:tc>
          <w:tcPr>
            <w:tcW w:w="756" w:type="dxa"/>
            <w:vMerge w:val="restart"/>
          </w:tcPr>
          <w:p w14:paraId="38783FA2" w14:textId="77777777" w:rsidR="006E5DBE" w:rsidRPr="007911EC" w:rsidRDefault="006E5DBE" w:rsidP="000C121D">
            <w:pPr>
              <w:pStyle w:val="TableParagraph"/>
              <w:spacing w:before="99"/>
              <w:ind w:left="111" w:right="90" w:hanging="1"/>
              <w:jc w:val="center"/>
              <w:rPr>
                <w:sz w:val="16"/>
                <w:lang w:val="pl-PL"/>
              </w:rPr>
            </w:pPr>
            <w:r w:rsidRPr="007911EC">
              <w:rPr>
                <w:sz w:val="16"/>
                <w:lang w:val="pl-PL"/>
              </w:rPr>
              <w:t xml:space="preserve">Sposób </w:t>
            </w:r>
            <w:proofErr w:type="spellStart"/>
            <w:r w:rsidRPr="007911EC">
              <w:rPr>
                <w:sz w:val="16"/>
                <w:lang w:val="pl-PL"/>
              </w:rPr>
              <w:t>ustalan</w:t>
            </w:r>
            <w:proofErr w:type="spellEnd"/>
            <w:r w:rsidRPr="007911EC">
              <w:rPr>
                <w:sz w:val="16"/>
                <w:lang w:val="pl-PL"/>
              </w:rPr>
              <w:t xml:space="preserve"> </w:t>
            </w:r>
            <w:proofErr w:type="spellStart"/>
            <w:proofErr w:type="gramStart"/>
            <w:r w:rsidRPr="007911EC">
              <w:rPr>
                <w:sz w:val="16"/>
                <w:lang w:val="pl-PL"/>
              </w:rPr>
              <w:t>ia</w:t>
            </w:r>
            <w:proofErr w:type="spellEnd"/>
            <w:r w:rsidRPr="007911EC">
              <w:rPr>
                <w:sz w:val="16"/>
                <w:lang w:val="pl-PL"/>
              </w:rPr>
              <w:t xml:space="preserve">  oceny</w:t>
            </w:r>
            <w:proofErr w:type="gramEnd"/>
            <w:r w:rsidRPr="007911EC">
              <w:rPr>
                <w:sz w:val="16"/>
                <w:lang w:val="pl-PL"/>
              </w:rPr>
              <w:t xml:space="preserve"> z    </w:t>
            </w:r>
            <w:proofErr w:type="spellStart"/>
            <w:r w:rsidRPr="007911EC">
              <w:rPr>
                <w:sz w:val="16"/>
                <w:lang w:val="pl-PL"/>
              </w:rPr>
              <w:t>przedm</w:t>
            </w:r>
            <w:proofErr w:type="spellEnd"/>
            <w:r w:rsidRPr="007911EC">
              <w:rPr>
                <w:sz w:val="16"/>
                <w:lang w:val="pl-PL"/>
              </w:rPr>
              <w:t xml:space="preserve"> </w:t>
            </w:r>
            <w:proofErr w:type="spellStart"/>
            <w:r w:rsidRPr="007911EC">
              <w:rPr>
                <w:sz w:val="16"/>
                <w:lang w:val="pl-PL"/>
              </w:rPr>
              <w:t>iotu</w:t>
            </w:r>
            <w:proofErr w:type="spellEnd"/>
          </w:p>
        </w:tc>
      </w:tr>
      <w:tr w:rsidR="006E5DBE" w14:paraId="62CDE4E1" w14:textId="77777777" w:rsidTr="000C121D">
        <w:trPr>
          <w:trHeight w:val="967"/>
        </w:trPr>
        <w:tc>
          <w:tcPr>
            <w:tcW w:w="1668" w:type="dxa"/>
            <w:gridSpan w:val="2"/>
            <w:vMerge w:val="restart"/>
          </w:tcPr>
          <w:p w14:paraId="19E89C9C" w14:textId="77777777" w:rsidR="006E5DBE" w:rsidRPr="007911EC" w:rsidRDefault="006E5DBE" w:rsidP="000C121D">
            <w:pPr>
              <w:pStyle w:val="TableParagraph"/>
              <w:rPr>
                <w:rFonts w:ascii="Verdana"/>
                <w:b/>
                <w:sz w:val="18"/>
                <w:lang w:val="pl-PL"/>
              </w:rPr>
            </w:pPr>
          </w:p>
          <w:p w14:paraId="0BCCDC53" w14:textId="77777777" w:rsidR="006E5DBE" w:rsidRPr="007911EC" w:rsidRDefault="006E5DBE" w:rsidP="000C121D">
            <w:pPr>
              <w:pStyle w:val="TableParagraph"/>
              <w:rPr>
                <w:rFonts w:ascii="Verdana"/>
                <w:b/>
                <w:sz w:val="18"/>
                <w:lang w:val="pl-PL"/>
              </w:rPr>
            </w:pPr>
          </w:p>
          <w:p w14:paraId="4D2D12D9" w14:textId="77777777" w:rsidR="006E5DBE" w:rsidRDefault="006E5DBE" w:rsidP="000C121D">
            <w:pPr>
              <w:pStyle w:val="TableParagraph"/>
              <w:spacing w:before="146" w:line="193" w:lineRule="exact"/>
              <w:ind w:left="212" w:right="202"/>
              <w:jc w:val="center"/>
              <w:rPr>
                <w:b/>
                <w:sz w:val="16"/>
              </w:rPr>
            </w:pPr>
            <w:proofErr w:type="spellStart"/>
            <w:r>
              <w:rPr>
                <w:b/>
                <w:sz w:val="16"/>
              </w:rPr>
              <w:t>Formy</w:t>
            </w:r>
            <w:proofErr w:type="spellEnd"/>
            <w:r>
              <w:rPr>
                <w:b/>
                <w:sz w:val="16"/>
              </w:rPr>
              <w:t xml:space="preserve"> </w:t>
            </w:r>
            <w:proofErr w:type="spellStart"/>
            <w:r>
              <w:rPr>
                <w:b/>
                <w:sz w:val="16"/>
              </w:rPr>
              <w:t>zajęć</w:t>
            </w:r>
            <w:proofErr w:type="spellEnd"/>
            <w:r>
              <w:rPr>
                <w:b/>
                <w:sz w:val="16"/>
              </w:rPr>
              <w:t xml:space="preserve"> i</w:t>
            </w:r>
          </w:p>
          <w:p w14:paraId="5538FF99" w14:textId="77777777" w:rsidR="006E5DBE" w:rsidRDefault="006E5DBE" w:rsidP="000C121D">
            <w:pPr>
              <w:pStyle w:val="TableParagraph"/>
              <w:spacing w:line="193" w:lineRule="exact"/>
              <w:ind w:left="212" w:right="200"/>
              <w:jc w:val="center"/>
              <w:rPr>
                <w:b/>
                <w:sz w:val="16"/>
              </w:rPr>
            </w:pPr>
            <w:r>
              <w:rPr>
                <w:b/>
                <w:sz w:val="16"/>
              </w:rPr>
              <w:t>inne</w:t>
            </w:r>
          </w:p>
        </w:tc>
        <w:tc>
          <w:tcPr>
            <w:tcW w:w="2681" w:type="dxa"/>
            <w:gridSpan w:val="4"/>
          </w:tcPr>
          <w:p w14:paraId="06B27896" w14:textId="77777777" w:rsidR="006E5DBE" w:rsidRPr="007911EC" w:rsidRDefault="006E5DBE" w:rsidP="000C121D">
            <w:pPr>
              <w:pStyle w:val="TableParagraph"/>
              <w:spacing w:before="9"/>
              <w:rPr>
                <w:rFonts w:ascii="Verdana"/>
                <w:b/>
                <w:sz w:val="23"/>
                <w:lang w:val="pl-PL"/>
              </w:rPr>
            </w:pPr>
          </w:p>
          <w:p w14:paraId="07C8CA78" w14:textId="77777777" w:rsidR="006E5DBE" w:rsidRPr="007911EC" w:rsidRDefault="006E5DBE" w:rsidP="000C121D">
            <w:pPr>
              <w:pStyle w:val="TableParagraph"/>
              <w:ind w:left="338" w:right="332"/>
              <w:jc w:val="center"/>
              <w:rPr>
                <w:b/>
                <w:sz w:val="16"/>
                <w:lang w:val="pl-PL"/>
              </w:rPr>
            </w:pPr>
            <w:r w:rsidRPr="007911EC">
              <w:rPr>
                <w:b/>
                <w:sz w:val="16"/>
                <w:lang w:val="pl-PL"/>
              </w:rPr>
              <w:t>Liczba godzin zajęć w</w:t>
            </w:r>
          </w:p>
          <w:p w14:paraId="3D0C0502" w14:textId="77777777" w:rsidR="006E5DBE" w:rsidRPr="007911EC" w:rsidRDefault="006E5DBE" w:rsidP="000C121D">
            <w:pPr>
              <w:pStyle w:val="TableParagraph"/>
              <w:spacing w:before="1"/>
              <w:ind w:left="338" w:right="325"/>
              <w:jc w:val="center"/>
              <w:rPr>
                <w:b/>
                <w:sz w:val="16"/>
                <w:lang w:val="pl-PL"/>
              </w:rPr>
            </w:pPr>
            <w:r w:rsidRPr="007911EC">
              <w:rPr>
                <w:b/>
                <w:sz w:val="16"/>
                <w:lang w:val="pl-PL"/>
              </w:rPr>
              <w:t>semestrze</w:t>
            </w:r>
          </w:p>
        </w:tc>
        <w:tc>
          <w:tcPr>
            <w:tcW w:w="862" w:type="dxa"/>
          </w:tcPr>
          <w:p w14:paraId="1128E609" w14:textId="77777777" w:rsidR="006E5DBE" w:rsidRPr="007911EC" w:rsidRDefault="006E5DBE" w:rsidP="000C121D">
            <w:pPr>
              <w:pStyle w:val="TableParagraph"/>
              <w:spacing w:before="9"/>
              <w:rPr>
                <w:rFonts w:ascii="Verdana"/>
                <w:b/>
                <w:sz w:val="23"/>
                <w:lang w:val="pl-PL"/>
              </w:rPr>
            </w:pPr>
          </w:p>
          <w:p w14:paraId="690DA59C" w14:textId="77777777" w:rsidR="006E5DBE" w:rsidRDefault="006E5DBE" w:rsidP="000C121D">
            <w:pPr>
              <w:pStyle w:val="TableParagraph"/>
              <w:ind w:left="104" w:right="92"/>
              <w:jc w:val="center"/>
              <w:rPr>
                <w:sz w:val="16"/>
              </w:rPr>
            </w:pPr>
            <w:proofErr w:type="spellStart"/>
            <w:r>
              <w:rPr>
                <w:sz w:val="16"/>
              </w:rPr>
              <w:t>Całkowit</w:t>
            </w:r>
            <w:proofErr w:type="spellEnd"/>
          </w:p>
          <w:p w14:paraId="4B97304E" w14:textId="77777777" w:rsidR="006E5DBE" w:rsidRDefault="006E5DBE" w:rsidP="000C121D">
            <w:pPr>
              <w:pStyle w:val="TableParagraph"/>
              <w:spacing w:before="1"/>
              <w:ind w:left="12"/>
              <w:jc w:val="center"/>
              <w:rPr>
                <w:sz w:val="16"/>
              </w:rPr>
            </w:pPr>
            <w:r>
              <w:rPr>
                <w:sz w:val="16"/>
              </w:rPr>
              <w:t>a</w:t>
            </w:r>
          </w:p>
        </w:tc>
        <w:tc>
          <w:tcPr>
            <w:tcW w:w="427" w:type="dxa"/>
          </w:tcPr>
          <w:p w14:paraId="022509FD" w14:textId="77777777" w:rsidR="006E5DBE" w:rsidRDefault="006E5DBE" w:rsidP="000C121D">
            <w:pPr>
              <w:pStyle w:val="TableParagraph"/>
              <w:rPr>
                <w:rFonts w:ascii="Verdana"/>
                <w:b/>
                <w:sz w:val="18"/>
              </w:rPr>
            </w:pPr>
          </w:p>
          <w:p w14:paraId="61FCE6BB" w14:textId="77777777" w:rsidR="006E5DBE" w:rsidRDefault="006E5DBE" w:rsidP="000C121D">
            <w:pPr>
              <w:pStyle w:val="TableParagraph"/>
              <w:spacing w:before="7"/>
              <w:rPr>
                <w:rFonts w:ascii="Verdana"/>
                <w:b/>
                <w:sz w:val="13"/>
              </w:rPr>
            </w:pPr>
          </w:p>
          <w:p w14:paraId="3E2C7A23" w14:textId="77777777" w:rsidR="006E5DBE" w:rsidRDefault="006E5DBE" w:rsidP="000C121D">
            <w:pPr>
              <w:pStyle w:val="TableParagraph"/>
              <w:ind w:left="12"/>
              <w:jc w:val="center"/>
              <w:rPr>
                <w:sz w:val="16"/>
              </w:rPr>
            </w:pPr>
            <w:r>
              <w:rPr>
                <w:sz w:val="16"/>
              </w:rPr>
              <w:t>2</w:t>
            </w:r>
          </w:p>
        </w:tc>
        <w:tc>
          <w:tcPr>
            <w:tcW w:w="1030" w:type="dxa"/>
          </w:tcPr>
          <w:p w14:paraId="4B567844" w14:textId="77777777" w:rsidR="006E5DBE" w:rsidRDefault="006E5DBE" w:rsidP="000C121D">
            <w:pPr>
              <w:pStyle w:val="TableParagraph"/>
              <w:spacing w:before="10"/>
              <w:rPr>
                <w:rFonts w:ascii="Verdana"/>
                <w:b/>
                <w:sz w:val="15"/>
              </w:rPr>
            </w:pPr>
          </w:p>
          <w:p w14:paraId="4F50A397" w14:textId="77777777" w:rsidR="006E5DBE" w:rsidRDefault="006E5DBE" w:rsidP="000C121D">
            <w:pPr>
              <w:pStyle w:val="TableParagraph"/>
              <w:ind w:left="144" w:right="132" w:firstLine="1"/>
              <w:jc w:val="center"/>
              <w:rPr>
                <w:sz w:val="16"/>
              </w:rPr>
            </w:pPr>
            <w:proofErr w:type="spellStart"/>
            <w:r>
              <w:rPr>
                <w:sz w:val="16"/>
              </w:rPr>
              <w:t>Zajęcia</w:t>
            </w:r>
            <w:proofErr w:type="spellEnd"/>
            <w:r>
              <w:rPr>
                <w:sz w:val="16"/>
              </w:rPr>
              <w:t xml:space="preserve"> </w:t>
            </w:r>
            <w:proofErr w:type="spellStart"/>
            <w:r>
              <w:rPr>
                <w:sz w:val="16"/>
              </w:rPr>
              <w:t>kontaktow</w:t>
            </w:r>
            <w:proofErr w:type="spellEnd"/>
            <w:r>
              <w:rPr>
                <w:sz w:val="16"/>
              </w:rPr>
              <w:t xml:space="preserve"> e</w:t>
            </w:r>
          </w:p>
        </w:tc>
        <w:tc>
          <w:tcPr>
            <w:tcW w:w="537" w:type="dxa"/>
          </w:tcPr>
          <w:p w14:paraId="63A0BE5B" w14:textId="77777777" w:rsidR="006E5DBE" w:rsidRDefault="006E5DBE" w:rsidP="000C121D">
            <w:pPr>
              <w:pStyle w:val="TableParagraph"/>
              <w:rPr>
                <w:rFonts w:ascii="Verdana"/>
                <w:b/>
                <w:sz w:val="18"/>
              </w:rPr>
            </w:pPr>
          </w:p>
          <w:p w14:paraId="28B3957B" w14:textId="77777777" w:rsidR="006E5DBE" w:rsidRDefault="006E5DBE" w:rsidP="000C121D">
            <w:pPr>
              <w:pStyle w:val="TableParagraph"/>
              <w:spacing w:before="7"/>
              <w:rPr>
                <w:rFonts w:ascii="Verdana"/>
                <w:b/>
                <w:sz w:val="13"/>
              </w:rPr>
            </w:pPr>
          </w:p>
          <w:p w14:paraId="0C7A6328" w14:textId="288A160A" w:rsidR="006E5DBE" w:rsidRDefault="001E06FC" w:rsidP="000C121D">
            <w:pPr>
              <w:pStyle w:val="TableParagraph"/>
              <w:ind w:left="159"/>
              <w:rPr>
                <w:sz w:val="16"/>
              </w:rPr>
            </w:pPr>
            <w:r>
              <w:rPr>
                <w:sz w:val="16"/>
              </w:rPr>
              <w:t>0.8</w:t>
            </w:r>
          </w:p>
        </w:tc>
        <w:tc>
          <w:tcPr>
            <w:tcW w:w="1386" w:type="dxa"/>
            <w:gridSpan w:val="2"/>
          </w:tcPr>
          <w:p w14:paraId="4E3AB658" w14:textId="77777777" w:rsidR="006E5DBE" w:rsidRPr="007911EC" w:rsidRDefault="006E5DBE" w:rsidP="000C121D">
            <w:pPr>
              <w:pStyle w:val="TableParagraph"/>
              <w:ind w:left="373" w:right="358" w:hanging="1"/>
              <w:jc w:val="center"/>
              <w:rPr>
                <w:sz w:val="16"/>
                <w:lang w:val="pl-PL"/>
              </w:rPr>
            </w:pPr>
            <w:r w:rsidRPr="007911EC">
              <w:rPr>
                <w:sz w:val="16"/>
                <w:lang w:val="pl-PL"/>
              </w:rPr>
              <w:t>Zajęcia związane</w:t>
            </w:r>
          </w:p>
          <w:p w14:paraId="3D722C61" w14:textId="77777777" w:rsidR="006E5DBE" w:rsidRPr="007911EC" w:rsidRDefault="006E5DBE" w:rsidP="000C121D">
            <w:pPr>
              <w:pStyle w:val="TableParagraph"/>
              <w:ind w:left="164" w:right="151"/>
              <w:jc w:val="center"/>
              <w:rPr>
                <w:sz w:val="16"/>
                <w:lang w:val="pl-PL"/>
              </w:rPr>
            </w:pPr>
            <w:r w:rsidRPr="007911EC">
              <w:rPr>
                <w:sz w:val="16"/>
                <w:lang w:val="pl-PL"/>
              </w:rPr>
              <w:t>z praktycznym</w:t>
            </w:r>
          </w:p>
          <w:p w14:paraId="601D59FB" w14:textId="77777777" w:rsidR="006E5DBE" w:rsidRPr="007911EC" w:rsidRDefault="006E5DBE" w:rsidP="000C121D">
            <w:pPr>
              <w:pStyle w:val="TableParagraph"/>
              <w:spacing w:before="6" w:line="192" w:lineRule="exact"/>
              <w:ind w:left="101" w:right="86"/>
              <w:jc w:val="center"/>
              <w:rPr>
                <w:sz w:val="16"/>
                <w:lang w:val="pl-PL"/>
              </w:rPr>
            </w:pPr>
            <w:r w:rsidRPr="007911EC">
              <w:rPr>
                <w:sz w:val="16"/>
                <w:lang w:val="pl-PL"/>
              </w:rPr>
              <w:t>przygotowaniem zawodowym</w:t>
            </w:r>
          </w:p>
        </w:tc>
        <w:tc>
          <w:tcPr>
            <w:tcW w:w="456" w:type="dxa"/>
          </w:tcPr>
          <w:p w14:paraId="6111DCBB" w14:textId="77777777" w:rsidR="006E5DBE" w:rsidRPr="007911EC" w:rsidRDefault="006E5DBE" w:rsidP="000C121D">
            <w:pPr>
              <w:pStyle w:val="TableParagraph"/>
              <w:rPr>
                <w:rFonts w:ascii="Verdana"/>
                <w:b/>
                <w:sz w:val="18"/>
                <w:lang w:val="pl-PL"/>
              </w:rPr>
            </w:pPr>
          </w:p>
          <w:p w14:paraId="054DD704" w14:textId="77777777" w:rsidR="006E5DBE" w:rsidRPr="007911EC" w:rsidRDefault="006E5DBE" w:rsidP="000C121D">
            <w:pPr>
              <w:pStyle w:val="TableParagraph"/>
              <w:spacing w:before="7"/>
              <w:rPr>
                <w:rFonts w:ascii="Verdana"/>
                <w:b/>
                <w:sz w:val="13"/>
                <w:lang w:val="pl-PL"/>
              </w:rPr>
            </w:pPr>
          </w:p>
          <w:p w14:paraId="163E6935" w14:textId="77777777" w:rsidR="006E5DBE" w:rsidRDefault="006E5DBE" w:rsidP="000C121D">
            <w:pPr>
              <w:pStyle w:val="TableParagraph"/>
              <w:ind w:left="125"/>
              <w:rPr>
                <w:sz w:val="16"/>
              </w:rPr>
            </w:pPr>
            <w:r>
              <w:rPr>
                <w:sz w:val="16"/>
              </w:rPr>
              <w:t>nie</w:t>
            </w:r>
          </w:p>
        </w:tc>
        <w:tc>
          <w:tcPr>
            <w:tcW w:w="756" w:type="dxa"/>
            <w:vMerge/>
            <w:tcBorders>
              <w:top w:val="nil"/>
            </w:tcBorders>
          </w:tcPr>
          <w:p w14:paraId="7356C4EE" w14:textId="77777777" w:rsidR="006E5DBE" w:rsidRDefault="006E5DBE" w:rsidP="000C121D">
            <w:pPr>
              <w:rPr>
                <w:sz w:val="2"/>
                <w:szCs w:val="2"/>
              </w:rPr>
            </w:pPr>
          </w:p>
        </w:tc>
      </w:tr>
      <w:tr w:rsidR="006E5DBE" w14:paraId="05BC7107" w14:textId="77777777" w:rsidTr="000C121D">
        <w:trPr>
          <w:trHeight w:val="575"/>
        </w:trPr>
        <w:tc>
          <w:tcPr>
            <w:tcW w:w="1668" w:type="dxa"/>
            <w:gridSpan w:val="2"/>
            <w:vMerge/>
            <w:tcBorders>
              <w:top w:val="nil"/>
            </w:tcBorders>
          </w:tcPr>
          <w:p w14:paraId="0FD286D9" w14:textId="77777777" w:rsidR="006E5DBE" w:rsidRDefault="006E5DBE" w:rsidP="000C121D">
            <w:pPr>
              <w:rPr>
                <w:sz w:val="2"/>
                <w:szCs w:val="2"/>
              </w:rPr>
            </w:pPr>
          </w:p>
        </w:tc>
        <w:tc>
          <w:tcPr>
            <w:tcW w:w="840" w:type="dxa"/>
          </w:tcPr>
          <w:p w14:paraId="1A8BF705" w14:textId="77777777" w:rsidR="006E5DBE" w:rsidRDefault="006E5DBE" w:rsidP="000C121D">
            <w:pPr>
              <w:pStyle w:val="TableParagraph"/>
              <w:spacing w:before="92"/>
              <w:ind w:left="15" w:right="7"/>
              <w:jc w:val="center"/>
              <w:rPr>
                <w:sz w:val="16"/>
              </w:rPr>
            </w:pPr>
            <w:proofErr w:type="spellStart"/>
            <w:r>
              <w:rPr>
                <w:sz w:val="16"/>
              </w:rPr>
              <w:t>Całkowit</w:t>
            </w:r>
            <w:proofErr w:type="spellEnd"/>
          </w:p>
          <w:p w14:paraId="06903989" w14:textId="77777777" w:rsidR="006E5DBE" w:rsidRDefault="006E5DBE" w:rsidP="000C121D">
            <w:pPr>
              <w:pStyle w:val="TableParagraph"/>
              <w:spacing w:before="1"/>
              <w:ind w:left="8"/>
              <w:jc w:val="center"/>
              <w:rPr>
                <w:sz w:val="16"/>
              </w:rPr>
            </w:pPr>
            <w:r>
              <w:rPr>
                <w:sz w:val="16"/>
              </w:rPr>
              <w:t>a</w:t>
            </w:r>
          </w:p>
        </w:tc>
        <w:tc>
          <w:tcPr>
            <w:tcW w:w="840" w:type="dxa"/>
            <w:gridSpan w:val="2"/>
          </w:tcPr>
          <w:p w14:paraId="65FBF184" w14:textId="77777777" w:rsidR="006E5DBE" w:rsidRDefault="006E5DBE" w:rsidP="000C121D">
            <w:pPr>
              <w:pStyle w:val="TableParagraph"/>
              <w:spacing w:before="92"/>
              <w:ind w:left="113" w:right="83" w:firstLine="115"/>
              <w:rPr>
                <w:sz w:val="16"/>
              </w:rPr>
            </w:pPr>
            <w:proofErr w:type="spellStart"/>
            <w:r>
              <w:rPr>
                <w:sz w:val="16"/>
              </w:rPr>
              <w:t>Pracy</w:t>
            </w:r>
            <w:proofErr w:type="spellEnd"/>
            <w:r>
              <w:rPr>
                <w:sz w:val="16"/>
              </w:rPr>
              <w:t xml:space="preserve"> </w:t>
            </w:r>
            <w:proofErr w:type="spellStart"/>
            <w:r>
              <w:rPr>
                <w:sz w:val="16"/>
              </w:rPr>
              <w:t>studenta</w:t>
            </w:r>
            <w:proofErr w:type="spellEnd"/>
          </w:p>
        </w:tc>
        <w:tc>
          <w:tcPr>
            <w:tcW w:w="1001" w:type="dxa"/>
          </w:tcPr>
          <w:p w14:paraId="0D6D505D" w14:textId="77777777" w:rsidR="006E5DBE" w:rsidRDefault="006E5DBE" w:rsidP="000C121D">
            <w:pPr>
              <w:pStyle w:val="TableParagraph"/>
              <w:spacing w:line="189" w:lineRule="exact"/>
              <w:ind w:left="114" w:right="103"/>
              <w:jc w:val="center"/>
              <w:rPr>
                <w:sz w:val="16"/>
              </w:rPr>
            </w:pPr>
            <w:proofErr w:type="spellStart"/>
            <w:r>
              <w:rPr>
                <w:sz w:val="16"/>
              </w:rPr>
              <w:t>Zajęcia</w:t>
            </w:r>
            <w:proofErr w:type="spellEnd"/>
          </w:p>
          <w:p w14:paraId="35B0B97B" w14:textId="77777777" w:rsidR="006E5DBE" w:rsidRDefault="006E5DBE" w:rsidP="000C121D">
            <w:pPr>
              <w:pStyle w:val="TableParagraph"/>
              <w:spacing w:before="4" w:line="194" w:lineRule="exact"/>
              <w:ind w:left="114" w:right="101"/>
              <w:jc w:val="center"/>
              <w:rPr>
                <w:sz w:val="16"/>
              </w:rPr>
            </w:pPr>
            <w:proofErr w:type="spellStart"/>
            <w:r>
              <w:rPr>
                <w:sz w:val="16"/>
              </w:rPr>
              <w:t>kontaktow</w:t>
            </w:r>
            <w:proofErr w:type="spellEnd"/>
            <w:r>
              <w:rPr>
                <w:sz w:val="16"/>
              </w:rPr>
              <w:t xml:space="preserve"> e</w:t>
            </w:r>
          </w:p>
        </w:tc>
        <w:tc>
          <w:tcPr>
            <w:tcW w:w="4698" w:type="dxa"/>
            <w:gridSpan w:val="7"/>
          </w:tcPr>
          <w:p w14:paraId="57C87847" w14:textId="77777777" w:rsidR="006E5DBE" w:rsidRPr="007911EC" w:rsidRDefault="006E5DBE" w:rsidP="000C121D">
            <w:pPr>
              <w:pStyle w:val="TableParagraph"/>
              <w:spacing w:before="92"/>
              <w:ind w:left="1923" w:right="271" w:hanging="1620"/>
              <w:rPr>
                <w:b/>
                <w:sz w:val="16"/>
                <w:lang w:val="pl-PL"/>
              </w:rPr>
            </w:pPr>
            <w:r w:rsidRPr="007911EC">
              <w:rPr>
                <w:b/>
                <w:sz w:val="16"/>
                <w:lang w:val="pl-PL"/>
              </w:rPr>
              <w:t>Sposoby weryfikacji efektów uczenia się w ramach form zajęć</w:t>
            </w:r>
          </w:p>
        </w:tc>
        <w:tc>
          <w:tcPr>
            <w:tcW w:w="756" w:type="dxa"/>
          </w:tcPr>
          <w:p w14:paraId="40BB1868" w14:textId="77777777" w:rsidR="006E5DBE" w:rsidRPr="007911EC" w:rsidRDefault="006E5DBE" w:rsidP="000C121D">
            <w:pPr>
              <w:pStyle w:val="TableParagraph"/>
              <w:spacing w:before="5"/>
              <w:rPr>
                <w:rFonts w:ascii="Verdana"/>
                <w:b/>
                <w:sz w:val="15"/>
                <w:lang w:val="pl-PL"/>
              </w:rPr>
            </w:pPr>
          </w:p>
          <w:p w14:paraId="64A414BD" w14:textId="77777777" w:rsidR="006E5DBE" w:rsidRDefault="006E5DBE" w:rsidP="000C121D">
            <w:pPr>
              <w:pStyle w:val="TableParagraph"/>
              <w:spacing w:before="1" w:line="190" w:lineRule="atLeast"/>
              <w:ind w:left="212" w:right="137" w:hanging="39"/>
              <w:rPr>
                <w:sz w:val="16"/>
              </w:rPr>
            </w:pPr>
            <w:r>
              <w:rPr>
                <w:sz w:val="16"/>
              </w:rPr>
              <w:t>Waga w %</w:t>
            </w:r>
          </w:p>
        </w:tc>
      </w:tr>
      <w:tr w:rsidR="006E5DBE" w14:paraId="23177627" w14:textId="77777777" w:rsidTr="000C121D">
        <w:trPr>
          <w:trHeight w:val="251"/>
        </w:trPr>
        <w:tc>
          <w:tcPr>
            <w:tcW w:w="1668" w:type="dxa"/>
            <w:gridSpan w:val="2"/>
          </w:tcPr>
          <w:p w14:paraId="2948CF45" w14:textId="77777777" w:rsidR="006E5DBE" w:rsidRDefault="006E5DBE" w:rsidP="000C121D">
            <w:pPr>
              <w:pStyle w:val="TableParagraph"/>
              <w:spacing w:before="24"/>
              <w:ind w:left="108"/>
              <w:rPr>
                <w:sz w:val="16"/>
              </w:rPr>
            </w:pPr>
            <w:proofErr w:type="spellStart"/>
            <w:r>
              <w:rPr>
                <w:sz w:val="16"/>
              </w:rPr>
              <w:t>Wykład</w:t>
            </w:r>
            <w:proofErr w:type="spellEnd"/>
          </w:p>
        </w:tc>
        <w:tc>
          <w:tcPr>
            <w:tcW w:w="840" w:type="dxa"/>
          </w:tcPr>
          <w:p w14:paraId="6944469B" w14:textId="671796A8" w:rsidR="006E5DBE" w:rsidRDefault="001E06FC" w:rsidP="000C121D">
            <w:pPr>
              <w:pStyle w:val="TableParagraph"/>
              <w:spacing w:before="24"/>
              <w:ind w:right="320"/>
              <w:jc w:val="right"/>
              <w:rPr>
                <w:sz w:val="16"/>
              </w:rPr>
            </w:pPr>
            <w:r>
              <w:rPr>
                <w:sz w:val="16"/>
              </w:rPr>
              <w:t>7</w:t>
            </w:r>
          </w:p>
        </w:tc>
        <w:tc>
          <w:tcPr>
            <w:tcW w:w="840" w:type="dxa"/>
            <w:gridSpan w:val="2"/>
          </w:tcPr>
          <w:p w14:paraId="7B559F84" w14:textId="77777777" w:rsidR="006E5DBE" w:rsidRDefault="006E5DBE" w:rsidP="000C121D">
            <w:pPr>
              <w:pStyle w:val="TableParagraph"/>
              <w:rPr>
                <w:rFonts w:ascii="Times New Roman"/>
                <w:sz w:val="16"/>
              </w:rPr>
            </w:pPr>
          </w:p>
        </w:tc>
        <w:tc>
          <w:tcPr>
            <w:tcW w:w="1001" w:type="dxa"/>
          </w:tcPr>
          <w:p w14:paraId="1ED58AC8" w14:textId="6975115A" w:rsidR="006E5DBE" w:rsidRDefault="005A5AB3" w:rsidP="000C121D">
            <w:pPr>
              <w:pStyle w:val="TableParagraph"/>
              <w:spacing w:before="24"/>
              <w:ind w:left="114" w:right="101"/>
              <w:jc w:val="center"/>
              <w:rPr>
                <w:sz w:val="16"/>
              </w:rPr>
            </w:pPr>
            <w:r>
              <w:rPr>
                <w:sz w:val="16"/>
              </w:rPr>
              <w:t>7</w:t>
            </w:r>
          </w:p>
        </w:tc>
        <w:tc>
          <w:tcPr>
            <w:tcW w:w="4698" w:type="dxa"/>
            <w:gridSpan w:val="7"/>
          </w:tcPr>
          <w:p w14:paraId="0139F001" w14:textId="77777777" w:rsidR="006E5DBE" w:rsidRPr="00082B24" w:rsidRDefault="006E5DBE" w:rsidP="000C121D">
            <w:pPr>
              <w:pStyle w:val="TableParagraph"/>
              <w:jc w:val="center"/>
              <w:rPr>
                <w:sz w:val="16"/>
              </w:rPr>
            </w:pPr>
          </w:p>
        </w:tc>
        <w:tc>
          <w:tcPr>
            <w:tcW w:w="756" w:type="dxa"/>
          </w:tcPr>
          <w:p w14:paraId="26B90592" w14:textId="77777777" w:rsidR="006E5DBE" w:rsidRPr="00082B24" w:rsidRDefault="006E5DBE" w:rsidP="000C121D">
            <w:pPr>
              <w:pStyle w:val="TableParagraph"/>
              <w:rPr>
                <w:sz w:val="16"/>
              </w:rPr>
            </w:pPr>
          </w:p>
        </w:tc>
      </w:tr>
      <w:tr w:rsidR="006E5DBE" w14:paraId="410E954C" w14:textId="77777777" w:rsidTr="000C121D">
        <w:trPr>
          <w:trHeight w:val="386"/>
        </w:trPr>
        <w:tc>
          <w:tcPr>
            <w:tcW w:w="1668" w:type="dxa"/>
            <w:gridSpan w:val="2"/>
          </w:tcPr>
          <w:p w14:paraId="561C796A" w14:textId="77777777" w:rsidR="006E5DBE" w:rsidRDefault="006E5DBE" w:rsidP="000C121D">
            <w:pPr>
              <w:pStyle w:val="TableParagraph"/>
              <w:spacing w:before="94"/>
              <w:ind w:left="108"/>
              <w:rPr>
                <w:sz w:val="16"/>
              </w:rPr>
            </w:pPr>
            <w:proofErr w:type="spellStart"/>
            <w:r>
              <w:rPr>
                <w:sz w:val="16"/>
              </w:rPr>
              <w:t>Seminarium</w:t>
            </w:r>
            <w:proofErr w:type="spellEnd"/>
          </w:p>
        </w:tc>
        <w:tc>
          <w:tcPr>
            <w:tcW w:w="840" w:type="dxa"/>
          </w:tcPr>
          <w:p w14:paraId="1D6AC565" w14:textId="1C9E9412" w:rsidR="006E5DBE" w:rsidRDefault="001E06FC" w:rsidP="000C121D">
            <w:pPr>
              <w:pStyle w:val="TableParagraph"/>
              <w:spacing w:before="94"/>
              <w:ind w:right="320"/>
              <w:jc w:val="right"/>
              <w:rPr>
                <w:sz w:val="16"/>
              </w:rPr>
            </w:pPr>
            <w:r>
              <w:rPr>
                <w:sz w:val="16"/>
              </w:rPr>
              <w:t>32</w:t>
            </w:r>
          </w:p>
        </w:tc>
        <w:tc>
          <w:tcPr>
            <w:tcW w:w="840" w:type="dxa"/>
            <w:gridSpan w:val="2"/>
          </w:tcPr>
          <w:p w14:paraId="24236273" w14:textId="77777777" w:rsidR="006E5DBE" w:rsidRDefault="006E5DBE" w:rsidP="000C121D">
            <w:pPr>
              <w:pStyle w:val="TableParagraph"/>
              <w:spacing w:before="94"/>
              <w:ind w:left="18" w:right="7"/>
              <w:jc w:val="center"/>
              <w:rPr>
                <w:sz w:val="16"/>
              </w:rPr>
            </w:pPr>
            <w:r>
              <w:rPr>
                <w:sz w:val="16"/>
              </w:rPr>
              <w:t>22</w:t>
            </w:r>
          </w:p>
        </w:tc>
        <w:tc>
          <w:tcPr>
            <w:tcW w:w="1001" w:type="dxa"/>
          </w:tcPr>
          <w:p w14:paraId="7C849670" w14:textId="47ACBE5D" w:rsidR="006E5DBE" w:rsidRDefault="006E5DBE" w:rsidP="005A5AB3">
            <w:pPr>
              <w:pStyle w:val="TableParagraph"/>
              <w:spacing w:before="94"/>
              <w:ind w:left="114" w:right="101"/>
              <w:jc w:val="center"/>
              <w:rPr>
                <w:sz w:val="16"/>
              </w:rPr>
            </w:pPr>
            <w:r>
              <w:rPr>
                <w:sz w:val="16"/>
              </w:rPr>
              <w:t>1</w:t>
            </w:r>
            <w:r w:rsidR="005A5AB3">
              <w:rPr>
                <w:sz w:val="16"/>
              </w:rPr>
              <w:t>0</w:t>
            </w:r>
          </w:p>
        </w:tc>
        <w:tc>
          <w:tcPr>
            <w:tcW w:w="4698" w:type="dxa"/>
            <w:gridSpan w:val="7"/>
          </w:tcPr>
          <w:p w14:paraId="058C3D87" w14:textId="77777777" w:rsidR="006E5DBE" w:rsidRPr="007911EC" w:rsidRDefault="006E5DBE" w:rsidP="000C121D">
            <w:pPr>
              <w:pStyle w:val="TableParagraph"/>
              <w:spacing w:line="191" w:lineRule="exact"/>
              <w:ind w:left="237" w:right="222"/>
              <w:jc w:val="center"/>
              <w:rPr>
                <w:sz w:val="16"/>
                <w:lang w:val="pl-PL"/>
              </w:rPr>
            </w:pPr>
            <w:r>
              <w:rPr>
                <w:sz w:val="16"/>
                <w:lang w:val="pl-PL"/>
              </w:rPr>
              <w:t xml:space="preserve">ocena </w:t>
            </w:r>
            <w:r w:rsidRPr="007911EC">
              <w:rPr>
                <w:sz w:val="16"/>
                <w:lang w:val="pl-PL"/>
              </w:rPr>
              <w:t>poprawności wykon</w:t>
            </w:r>
            <w:r>
              <w:rPr>
                <w:sz w:val="16"/>
                <w:lang w:val="pl-PL"/>
              </w:rPr>
              <w:t>ania ćwiczeń na zajęciach, prace pisemne</w:t>
            </w:r>
          </w:p>
        </w:tc>
        <w:tc>
          <w:tcPr>
            <w:tcW w:w="756" w:type="dxa"/>
          </w:tcPr>
          <w:p w14:paraId="70211AD0" w14:textId="77777777" w:rsidR="006E5DBE" w:rsidRDefault="006E5DBE" w:rsidP="000C121D">
            <w:pPr>
              <w:pStyle w:val="TableParagraph"/>
              <w:spacing w:before="94"/>
              <w:ind w:left="90" w:right="72"/>
              <w:jc w:val="center"/>
              <w:rPr>
                <w:sz w:val="16"/>
              </w:rPr>
            </w:pPr>
            <w:r>
              <w:rPr>
                <w:sz w:val="16"/>
              </w:rPr>
              <w:t>40%</w:t>
            </w:r>
          </w:p>
        </w:tc>
      </w:tr>
      <w:tr w:rsidR="006E5DBE" w14:paraId="4D10C6A2" w14:textId="77777777" w:rsidTr="000C121D">
        <w:trPr>
          <w:trHeight w:val="253"/>
        </w:trPr>
        <w:tc>
          <w:tcPr>
            <w:tcW w:w="1668" w:type="dxa"/>
            <w:gridSpan w:val="2"/>
          </w:tcPr>
          <w:p w14:paraId="678268A3" w14:textId="77777777" w:rsidR="006E5DBE" w:rsidRDefault="006E5DBE" w:rsidP="000C121D">
            <w:pPr>
              <w:pStyle w:val="TableParagraph"/>
              <w:spacing w:before="29"/>
              <w:ind w:left="108"/>
              <w:rPr>
                <w:sz w:val="16"/>
              </w:rPr>
            </w:pPr>
            <w:proofErr w:type="spellStart"/>
            <w:r>
              <w:rPr>
                <w:sz w:val="16"/>
              </w:rPr>
              <w:t>Konsultacje</w:t>
            </w:r>
            <w:proofErr w:type="spellEnd"/>
          </w:p>
        </w:tc>
        <w:tc>
          <w:tcPr>
            <w:tcW w:w="840" w:type="dxa"/>
          </w:tcPr>
          <w:p w14:paraId="10F521DD" w14:textId="77777777" w:rsidR="006E5DBE" w:rsidRDefault="006E5DBE" w:rsidP="000C121D">
            <w:pPr>
              <w:pStyle w:val="TableParagraph"/>
              <w:spacing w:before="29"/>
              <w:ind w:right="363"/>
              <w:jc w:val="right"/>
              <w:rPr>
                <w:sz w:val="16"/>
              </w:rPr>
            </w:pPr>
            <w:r>
              <w:rPr>
                <w:sz w:val="16"/>
              </w:rPr>
              <w:t>2</w:t>
            </w:r>
          </w:p>
        </w:tc>
        <w:tc>
          <w:tcPr>
            <w:tcW w:w="840" w:type="dxa"/>
            <w:gridSpan w:val="2"/>
          </w:tcPr>
          <w:p w14:paraId="2720DD4C" w14:textId="77777777" w:rsidR="006E5DBE" w:rsidRDefault="006E5DBE" w:rsidP="000C121D">
            <w:pPr>
              <w:pStyle w:val="TableParagraph"/>
              <w:spacing w:before="29"/>
              <w:ind w:left="12"/>
              <w:jc w:val="center"/>
              <w:rPr>
                <w:sz w:val="16"/>
              </w:rPr>
            </w:pPr>
            <w:r>
              <w:rPr>
                <w:sz w:val="16"/>
              </w:rPr>
              <w:t>1</w:t>
            </w:r>
          </w:p>
        </w:tc>
        <w:tc>
          <w:tcPr>
            <w:tcW w:w="1001" w:type="dxa"/>
          </w:tcPr>
          <w:p w14:paraId="32D6876C" w14:textId="77777777" w:rsidR="006E5DBE" w:rsidRDefault="006E5DBE" w:rsidP="000C121D">
            <w:pPr>
              <w:pStyle w:val="TableParagraph"/>
              <w:spacing w:before="29"/>
              <w:ind w:left="10"/>
              <w:jc w:val="center"/>
              <w:rPr>
                <w:sz w:val="16"/>
              </w:rPr>
            </w:pPr>
            <w:r>
              <w:rPr>
                <w:sz w:val="16"/>
              </w:rPr>
              <w:t>1</w:t>
            </w:r>
          </w:p>
        </w:tc>
        <w:tc>
          <w:tcPr>
            <w:tcW w:w="4698" w:type="dxa"/>
            <w:gridSpan w:val="7"/>
          </w:tcPr>
          <w:p w14:paraId="6B1619C4" w14:textId="77777777" w:rsidR="006E5DBE" w:rsidRDefault="006E5DBE" w:rsidP="000C121D">
            <w:pPr>
              <w:pStyle w:val="TableParagraph"/>
              <w:rPr>
                <w:rFonts w:ascii="Times New Roman"/>
                <w:sz w:val="16"/>
              </w:rPr>
            </w:pPr>
          </w:p>
        </w:tc>
        <w:tc>
          <w:tcPr>
            <w:tcW w:w="756" w:type="dxa"/>
          </w:tcPr>
          <w:p w14:paraId="49E764BF" w14:textId="77777777" w:rsidR="006E5DBE" w:rsidRDefault="006E5DBE" w:rsidP="000C121D">
            <w:pPr>
              <w:pStyle w:val="TableParagraph"/>
              <w:rPr>
                <w:rFonts w:ascii="Times New Roman"/>
                <w:sz w:val="16"/>
              </w:rPr>
            </w:pPr>
          </w:p>
        </w:tc>
      </w:tr>
      <w:tr w:rsidR="006E5DBE" w14:paraId="754277ED" w14:textId="77777777" w:rsidTr="000C121D">
        <w:trPr>
          <w:trHeight w:val="280"/>
        </w:trPr>
        <w:tc>
          <w:tcPr>
            <w:tcW w:w="1668" w:type="dxa"/>
            <w:gridSpan w:val="2"/>
          </w:tcPr>
          <w:p w14:paraId="17A10720" w14:textId="77777777" w:rsidR="006E5DBE" w:rsidRDefault="006E5DBE" w:rsidP="000C121D">
            <w:pPr>
              <w:pStyle w:val="TableParagraph"/>
              <w:spacing w:before="41"/>
              <w:ind w:left="108"/>
              <w:rPr>
                <w:sz w:val="16"/>
              </w:rPr>
            </w:pPr>
            <w:proofErr w:type="spellStart"/>
            <w:r>
              <w:rPr>
                <w:sz w:val="16"/>
              </w:rPr>
              <w:t>Egzamin</w:t>
            </w:r>
            <w:proofErr w:type="spellEnd"/>
          </w:p>
        </w:tc>
        <w:tc>
          <w:tcPr>
            <w:tcW w:w="840" w:type="dxa"/>
          </w:tcPr>
          <w:p w14:paraId="179B1B0A" w14:textId="77777777" w:rsidR="006E5DBE" w:rsidRDefault="006E5DBE" w:rsidP="000C121D">
            <w:pPr>
              <w:pStyle w:val="TableParagraph"/>
              <w:spacing w:before="41"/>
              <w:ind w:right="363"/>
              <w:jc w:val="right"/>
              <w:rPr>
                <w:sz w:val="16"/>
              </w:rPr>
            </w:pPr>
            <w:r>
              <w:rPr>
                <w:sz w:val="16"/>
              </w:rPr>
              <w:t>1</w:t>
            </w:r>
          </w:p>
        </w:tc>
        <w:tc>
          <w:tcPr>
            <w:tcW w:w="840" w:type="dxa"/>
            <w:gridSpan w:val="2"/>
          </w:tcPr>
          <w:p w14:paraId="3468FBE4" w14:textId="77777777" w:rsidR="006E5DBE" w:rsidRDefault="006E5DBE" w:rsidP="000C121D">
            <w:pPr>
              <w:pStyle w:val="TableParagraph"/>
              <w:spacing w:before="41"/>
              <w:ind w:left="12"/>
              <w:jc w:val="center"/>
              <w:rPr>
                <w:sz w:val="16"/>
              </w:rPr>
            </w:pPr>
            <w:r>
              <w:rPr>
                <w:sz w:val="16"/>
              </w:rPr>
              <w:t>1</w:t>
            </w:r>
          </w:p>
        </w:tc>
        <w:tc>
          <w:tcPr>
            <w:tcW w:w="1001" w:type="dxa"/>
          </w:tcPr>
          <w:p w14:paraId="3A942894" w14:textId="77777777" w:rsidR="006E5DBE" w:rsidRDefault="006E5DBE" w:rsidP="000C121D">
            <w:pPr>
              <w:pStyle w:val="TableParagraph"/>
              <w:spacing w:before="41"/>
              <w:ind w:left="10"/>
              <w:jc w:val="center"/>
              <w:rPr>
                <w:sz w:val="16"/>
              </w:rPr>
            </w:pPr>
            <w:r>
              <w:rPr>
                <w:sz w:val="16"/>
              </w:rPr>
              <w:t>1</w:t>
            </w:r>
          </w:p>
        </w:tc>
        <w:tc>
          <w:tcPr>
            <w:tcW w:w="4698" w:type="dxa"/>
            <w:gridSpan w:val="7"/>
          </w:tcPr>
          <w:p w14:paraId="60E58BEE" w14:textId="77777777" w:rsidR="006E5DBE" w:rsidRDefault="006E5DBE" w:rsidP="000C121D">
            <w:pPr>
              <w:pStyle w:val="TableParagraph"/>
              <w:jc w:val="center"/>
              <w:rPr>
                <w:rFonts w:ascii="Times New Roman"/>
                <w:sz w:val="16"/>
              </w:rPr>
            </w:pPr>
            <w:proofErr w:type="spellStart"/>
            <w:r>
              <w:rPr>
                <w:sz w:val="16"/>
              </w:rPr>
              <w:t>test</w:t>
            </w:r>
            <w:proofErr w:type="spellEnd"/>
            <w:r>
              <w:rPr>
                <w:sz w:val="16"/>
              </w:rPr>
              <w:t xml:space="preserve"> </w:t>
            </w:r>
            <w:proofErr w:type="spellStart"/>
            <w:r>
              <w:rPr>
                <w:sz w:val="16"/>
              </w:rPr>
              <w:t>pisemny</w:t>
            </w:r>
            <w:proofErr w:type="spellEnd"/>
          </w:p>
        </w:tc>
        <w:tc>
          <w:tcPr>
            <w:tcW w:w="756" w:type="dxa"/>
          </w:tcPr>
          <w:p w14:paraId="61362551" w14:textId="77777777" w:rsidR="006E5DBE" w:rsidRPr="00C74F49" w:rsidRDefault="006E5DBE" w:rsidP="000C121D">
            <w:pPr>
              <w:pStyle w:val="TableParagraph"/>
              <w:jc w:val="center"/>
              <w:rPr>
                <w:sz w:val="16"/>
              </w:rPr>
            </w:pPr>
            <w:r w:rsidRPr="00C74F49">
              <w:rPr>
                <w:sz w:val="16"/>
              </w:rPr>
              <w:t>60%</w:t>
            </w:r>
          </w:p>
        </w:tc>
      </w:tr>
      <w:tr w:rsidR="006E5DBE" w14:paraId="0D640945" w14:textId="77777777" w:rsidTr="000C121D">
        <w:trPr>
          <w:trHeight w:val="278"/>
        </w:trPr>
        <w:tc>
          <w:tcPr>
            <w:tcW w:w="1668" w:type="dxa"/>
            <w:gridSpan w:val="2"/>
          </w:tcPr>
          <w:p w14:paraId="11FFC7B2" w14:textId="77777777" w:rsidR="006E5DBE" w:rsidRDefault="006E5DBE" w:rsidP="000C121D">
            <w:pPr>
              <w:pStyle w:val="TableParagraph"/>
              <w:spacing w:before="41"/>
              <w:ind w:left="533"/>
              <w:rPr>
                <w:b/>
                <w:sz w:val="16"/>
              </w:rPr>
            </w:pPr>
            <w:proofErr w:type="spellStart"/>
            <w:r>
              <w:rPr>
                <w:b/>
                <w:sz w:val="16"/>
              </w:rPr>
              <w:t>Razem</w:t>
            </w:r>
            <w:proofErr w:type="spellEnd"/>
            <w:r>
              <w:rPr>
                <w:b/>
                <w:sz w:val="16"/>
              </w:rPr>
              <w:t>:</w:t>
            </w:r>
          </w:p>
        </w:tc>
        <w:tc>
          <w:tcPr>
            <w:tcW w:w="840" w:type="dxa"/>
          </w:tcPr>
          <w:p w14:paraId="1C9CB03D" w14:textId="51F6E60E" w:rsidR="006E5DBE" w:rsidRDefault="001E06FC" w:rsidP="000C121D">
            <w:pPr>
              <w:pStyle w:val="TableParagraph"/>
              <w:spacing w:before="41"/>
              <w:ind w:right="320"/>
              <w:jc w:val="right"/>
              <w:rPr>
                <w:sz w:val="16"/>
              </w:rPr>
            </w:pPr>
            <w:r>
              <w:rPr>
                <w:sz w:val="16"/>
              </w:rPr>
              <w:t>42</w:t>
            </w:r>
          </w:p>
        </w:tc>
        <w:tc>
          <w:tcPr>
            <w:tcW w:w="840" w:type="dxa"/>
            <w:gridSpan w:val="2"/>
          </w:tcPr>
          <w:p w14:paraId="4221CCF5" w14:textId="77777777" w:rsidR="006E5DBE" w:rsidRDefault="006E5DBE" w:rsidP="000C121D">
            <w:pPr>
              <w:pStyle w:val="TableParagraph"/>
              <w:spacing w:before="41"/>
              <w:ind w:left="18" w:right="7"/>
              <w:jc w:val="center"/>
              <w:rPr>
                <w:sz w:val="16"/>
              </w:rPr>
            </w:pPr>
            <w:r>
              <w:rPr>
                <w:sz w:val="16"/>
              </w:rPr>
              <w:t>24</w:t>
            </w:r>
          </w:p>
        </w:tc>
        <w:tc>
          <w:tcPr>
            <w:tcW w:w="1001" w:type="dxa"/>
          </w:tcPr>
          <w:p w14:paraId="25C0A0B5" w14:textId="4C28AA14" w:rsidR="006E5DBE" w:rsidRDefault="001E06FC" w:rsidP="000C121D">
            <w:pPr>
              <w:pStyle w:val="TableParagraph"/>
              <w:spacing w:before="41"/>
              <w:ind w:left="114" w:right="101"/>
              <w:jc w:val="center"/>
              <w:rPr>
                <w:sz w:val="16"/>
              </w:rPr>
            </w:pPr>
            <w:r>
              <w:rPr>
                <w:sz w:val="16"/>
              </w:rPr>
              <w:t>19</w:t>
            </w:r>
          </w:p>
        </w:tc>
        <w:tc>
          <w:tcPr>
            <w:tcW w:w="3424" w:type="dxa"/>
            <w:gridSpan w:val="5"/>
          </w:tcPr>
          <w:p w14:paraId="69E20117" w14:textId="77777777" w:rsidR="006E5DBE" w:rsidRDefault="006E5DBE" w:rsidP="000C121D">
            <w:pPr>
              <w:pStyle w:val="TableParagraph"/>
              <w:rPr>
                <w:rFonts w:ascii="Times New Roman"/>
                <w:sz w:val="16"/>
              </w:rPr>
            </w:pPr>
          </w:p>
        </w:tc>
        <w:tc>
          <w:tcPr>
            <w:tcW w:w="1274" w:type="dxa"/>
            <w:gridSpan w:val="2"/>
          </w:tcPr>
          <w:p w14:paraId="1E50B82F" w14:textId="77777777" w:rsidR="006E5DBE" w:rsidRDefault="006E5DBE" w:rsidP="000C121D">
            <w:pPr>
              <w:pStyle w:val="TableParagraph"/>
              <w:spacing w:before="41"/>
              <w:ind w:left="403"/>
              <w:rPr>
                <w:sz w:val="16"/>
              </w:rPr>
            </w:pPr>
            <w:proofErr w:type="spellStart"/>
            <w:r>
              <w:rPr>
                <w:sz w:val="16"/>
              </w:rPr>
              <w:t>Razem</w:t>
            </w:r>
            <w:proofErr w:type="spellEnd"/>
          </w:p>
        </w:tc>
        <w:tc>
          <w:tcPr>
            <w:tcW w:w="756" w:type="dxa"/>
          </w:tcPr>
          <w:p w14:paraId="19B69AF9" w14:textId="77777777" w:rsidR="006E5DBE" w:rsidRDefault="006E5DBE" w:rsidP="000C121D">
            <w:pPr>
              <w:pStyle w:val="TableParagraph"/>
              <w:spacing w:before="41"/>
              <w:ind w:left="145" w:right="17"/>
              <w:jc w:val="center"/>
              <w:rPr>
                <w:sz w:val="16"/>
              </w:rPr>
            </w:pPr>
            <w:r>
              <w:rPr>
                <w:sz w:val="16"/>
              </w:rPr>
              <w:t>100%</w:t>
            </w:r>
          </w:p>
        </w:tc>
      </w:tr>
      <w:tr w:rsidR="006E5DBE" w14:paraId="64F695FE" w14:textId="77777777" w:rsidTr="000C121D">
        <w:trPr>
          <w:trHeight w:val="580"/>
        </w:trPr>
        <w:tc>
          <w:tcPr>
            <w:tcW w:w="1102" w:type="dxa"/>
          </w:tcPr>
          <w:p w14:paraId="51C44221" w14:textId="77777777" w:rsidR="006E5DBE" w:rsidRDefault="006E5DBE" w:rsidP="000C121D">
            <w:pPr>
              <w:pStyle w:val="TableParagraph"/>
              <w:spacing w:before="94"/>
              <w:ind w:left="223" w:right="132" w:hanging="65"/>
              <w:rPr>
                <w:b/>
                <w:sz w:val="16"/>
              </w:rPr>
            </w:pPr>
            <w:proofErr w:type="spellStart"/>
            <w:r>
              <w:rPr>
                <w:b/>
                <w:sz w:val="16"/>
              </w:rPr>
              <w:t>Kategoria</w:t>
            </w:r>
            <w:proofErr w:type="spellEnd"/>
            <w:r>
              <w:rPr>
                <w:b/>
                <w:sz w:val="16"/>
              </w:rPr>
              <w:t xml:space="preserve"> </w:t>
            </w:r>
            <w:proofErr w:type="spellStart"/>
            <w:r>
              <w:rPr>
                <w:b/>
                <w:sz w:val="16"/>
              </w:rPr>
              <w:t>efektów</w:t>
            </w:r>
            <w:proofErr w:type="spellEnd"/>
          </w:p>
        </w:tc>
        <w:tc>
          <w:tcPr>
            <w:tcW w:w="566" w:type="dxa"/>
          </w:tcPr>
          <w:p w14:paraId="7129D051" w14:textId="77777777" w:rsidR="006E5DBE" w:rsidRDefault="006E5DBE" w:rsidP="000C121D">
            <w:pPr>
              <w:pStyle w:val="TableParagraph"/>
              <w:spacing w:before="10"/>
              <w:rPr>
                <w:rFonts w:ascii="Verdana"/>
                <w:b/>
                <w:sz w:val="15"/>
              </w:rPr>
            </w:pPr>
          </w:p>
          <w:p w14:paraId="6C299594" w14:textId="77777777" w:rsidR="006E5DBE" w:rsidRDefault="006E5DBE" w:rsidP="000C121D">
            <w:pPr>
              <w:pStyle w:val="TableParagraph"/>
              <w:ind w:left="160"/>
              <w:rPr>
                <w:b/>
                <w:sz w:val="16"/>
              </w:rPr>
            </w:pPr>
            <w:proofErr w:type="spellStart"/>
            <w:r>
              <w:rPr>
                <w:b/>
                <w:sz w:val="16"/>
              </w:rPr>
              <w:t>Lp</w:t>
            </w:r>
            <w:proofErr w:type="spellEnd"/>
            <w:r>
              <w:rPr>
                <w:b/>
                <w:sz w:val="16"/>
              </w:rPr>
              <w:t>.</w:t>
            </w:r>
          </w:p>
        </w:tc>
        <w:tc>
          <w:tcPr>
            <w:tcW w:w="6105" w:type="dxa"/>
            <w:gridSpan w:val="9"/>
          </w:tcPr>
          <w:p w14:paraId="125C4D2C" w14:textId="77777777" w:rsidR="006E5DBE" w:rsidRPr="007911EC" w:rsidRDefault="006E5DBE" w:rsidP="000C121D">
            <w:pPr>
              <w:pStyle w:val="TableParagraph"/>
              <w:spacing w:before="10"/>
              <w:rPr>
                <w:rFonts w:ascii="Verdana"/>
                <w:b/>
                <w:sz w:val="15"/>
                <w:lang w:val="pl-PL"/>
              </w:rPr>
            </w:pPr>
          </w:p>
          <w:p w14:paraId="7A0954F1" w14:textId="77777777" w:rsidR="006E5DBE" w:rsidRPr="007911EC" w:rsidRDefault="006E5DBE" w:rsidP="000C121D">
            <w:pPr>
              <w:pStyle w:val="TableParagraph"/>
              <w:ind w:left="1296"/>
              <w:rPr>
                <w:b/>
                <w:sz w:val="16"/>
                <w:lang w:val="pl-PL"/>
              </w:rPr>
            </w:pPr>
            <w:r w:rsidRPr="007911EC">
              <w:rPr>
                <w:b/>
                <w:sz w:val="16"/>
                <w:lang w:val="pl-PL"/>
              </w:rPr>
              <w:t>Efekty uczenia się dla modułu (przedmiotu)</w:t>
            </w:r>
          </w:p>
        </w:tc>
        <w:tc>
          <w:tcPr>
            <w:tcW w:w="1274" w:type="dxa"/>
            <w:gridSpan w:val="2"/>
          </w:tcPr>
          <w:p w14:paraId="530C9816" w14:textId="77777777" w:rsidR="006E5DBE" w:rsidRDefault="006E5DBE" w:rsidP="000C121D">
            <w:pPr>
              <w:pStyle w:val="TableParagraph"/>
              <w:spacing w:before="94"/>
              <w:ind w:left="168" w:right="129" w:firstLine="216"/>
              <w:rPr>
                <w:b/>
                <w:sz w:val="16"/>
              </w:rPr>
            </w:pPr>
            <w:proofErr w:type="spellStart"/>
            <w:r>
              <w:rPr>
                <w:b/>
                <w:sz w:val="16"/>
              </w:rPr>
              <w:t>Efekty</w:t>
            </w:r>
            <w:proofErr w:type="spellEnd"/>
            <w:r>
              <w:rPr>
                <w:b/>
                <w:sz w:val="16"/>
              </w:rPr>
              <w:t xml:space="preserve"> </w:t>
            </w:r>
            <w:proofErr w:type="spellStart"/>
            <w:r>
              <w:rPr>
                <w:b/>
                <w:sz w:val="16"/>
              </w:rPr>
              <w:t>kierunkowe</w:t>
            </w:r>
            <w:proofErr w:type="spellEnd"/>
          </w:p>
        </w:tc>
        <w:tc>
          <w:tcPr>
            <w:tcW w:w="756" w:type="dxa"/>
          </w:tcPr>
          <w:p w14:paraId="25336B9F" w14:textId="77777777" w:rsidR="006E5DBE" w:rsidRDefault="006E5DBE" w:rsidP="000C121D">
            <w:pPr>
              <w:pStyle w:val="TableParagraph"/>
              <w:spacing w:before="94"/>
              <w:ind w:left="121"/>
              <w:rPr>
                <w:b/>
                <w:sz w:val="16"/>
              </w:rPr>
            </w:pPr>
            <w:proofErr w:type="spellStart"/>
            <w:r>
              <w:rPr>
                <w:b/>
                <w:sz w:val="16"/>
              </w:rPr>
              <w:t>Formy</w:t>
            </w:r>
            <w:proofErr w:type="spellEnd"/>
          </w:p>
          <w:p w14:paraId="40B46E41" w14:textId="77777777" w:rsidR="006E5DBE" w:rsidRDefault="006E5DBE" w:rsidP="000C121D">
            <w:pPr>
              <w:pStyle w:val="TableParagraph"/>
              <w:spacing w:before="1"/>
              <w:ind w:left="164"/>
              <w:rPr>
                <w:b/>
                <w:sz w:val="16"/>
              </w:rPr>
            </w:pPr>
            <w:proofErr w:type="spellStart"/>
            <w:r>
              <w:rPr>
                <w:b/>
                <w:sz w:val="16"/>
              </w:rPr>
              <w:t>zajęć</w:t>
            </w:r>
            <w:proofErr w:type="spellEnd"/>
          </w:p>
        </w:tc>
      </w:tr>
    </w:tbl>
    <w:p w14:paraId="62E51E11" w14:textId="77777777" w:rsidR="006E5DBE" w:rsidRDefault="006E5DBE" w:rsidP="006E5DBE">
      <w:pPr>
        <w:rPr>
          <w:sz w:val="16"/>
        </w:rPr>
        <w:sectPr w:rsidR="006E5DBE">
          <w:pgSz w:w="11910" w:h="16840"/>
          <w:pgMar w:top="1420" w:right="0" w:bottom="1180" w:left="540" w:header="0" w:footer="919" w:gutter="0"/>
          <w:cols w:space="708"/>
        </w:sectPr>
      </w:pPr>
    </w:p>
    <w:tbl>
      <w:tblPr>
        <w:tblStyle w:val="TableNormal"/>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566"/>
        <w:gridCol w:w="6097"/>
        <w:gridCol w:w="1274"/>
        <w:gridCol w:w="741"/>
      </w:tblGrid>
      <w:tr w:rsidR="006E5DBE" w14:paraId="7D93FE5F" w14:textId="77777777" w:rsidTr="000C121D">
        <w:trPr>
          <w:trHeight w:val="772"/>
        </w:trPr>
        <w:tc>
          <w:tcPr>
            <w:tcW w:w="1102" w:type="dxa"/>
            <w:vMerge w:val="restart"/>
          </w:tcPr>
          <w:p w14:paraId="0ABF687E" w14:textId="77777777" w:rsidR="006E5DBE" w:rsidRDefault="006E5DBE" w:rsidP="000C121D">
            <w:pPr>
              <w:pStyle w:val="TableParagraph"/>
              <w:rPr>
                <w:rFonts w:ascii="Verdana"/>
                <w:b/>
                <w:sz w:val="18"/>
              </w:rPr>
            </w:pPr>
          </w:p>
          <w:p w14:paraId="6C1855FB" w14:textId="77777777" w:rsidR="006E5DBE" w:rsidRDefault="006E5DBE" w:rsidP="000C121D">
            <w:pPr>
              <w:pStyle w:val="TableParagraph"/>
              <w:rPr>
                <w:rFonts w:ascii="Verdana"/>
                <w:b/>
                <w:sz w:val="18"/>
              </w:rPr>
            </w:pPr>
          </w:p>
          <w:p w14:paraId="7CA75E77" w14:textId="77777777" w:rsidR="006E5DBE" w:rsidRDefault="006E5DBE" w:rsidP="000C121D">
            <w:pPr>
              <w:pStyle w:val="TableParagraph"/>
              <w:rPr>
                <w:rFonts w:ascii="Verdana"/>
                <w:b/>
                <w:sz w:val="18"/>
              </w:rPr>
            </w:pPr>
          </w:p>
          <w:p w14:paraId="3BDFE4CE" w14:textId="77777777" w:rsidR="006E5DBE" w:rsidRDefault="006E5DBE" w:rsidP="000C121D">
            <w:pPr>
              <w:pStyle w:val="TableParagraph"/>
              <w:rPr>
                <w:rFonts w:ascii="Verdana"/>
                <w:b/>
                <w:sz w:val="18"/>
              </w:rPr>
            </w:pPr>
          </w:p>
          <w:p w14:paraId="17598A21" w14:textId="77777777" w:rsidR="006E5DBE" w:rsidRDefault="006E5DBE" w:rsidP="000C121D">
            <w:pPr>
              <w:pStyle w:val="TableParagraph"/>
              <w:rPr>
                <w:rFonts w:ascii="Verdana"/>
                <w:b/>
                <w:sz w:val="18"/>
              </w:rPr>
            </w:pPr>
          </w:p>
          <w:p w14:paraId="6114DEEA" w14:textId="77777777" w:rsidR="006E5DBE" w:rsidRDefault="006E5DBE" w:rsidP="000C121D">
            <w:pPr>
              <w:pStyle w:val="TableParagraph"/>
              <w:rPr>
                <w:rFonts w:ascii="Verdana"/>
                <w:b/>
                <w:sz w:val="18"/>
              </w:rPr>
            </w:pPr>
          </w:p>
          <w:p w14:paraId="78B8A96C" w14:textId="77777777" w:rsidR="006E5DBE" w:rsidRDefault="006E5DBE" w:rsidP="000C121D">
            <w:pPr>
              <w:pStyle w:val="TableParagraph"/>
              <w:spacing w:before="2"/>
              <w:rPr>
                <w:rFonts w:ascii="Verdana"/>
                <w:b/>
                <w:sz w:val="20"/>
              </w:rPr>
            </w:pPr>
          </w:p>
          <w:p w14:paraId="5F487C15" w14:textId="77777777" w:rsidR="006E5DBE" w:rsidRDefault="006E5DBE" w:rsidP="000C121D">
            <w:pPr>
              <w:pStyle w:val="TableParagraph"/>
              <w:spacing w:before="1"/>
              <w:ind w:left="295"/>
              <w:rPr>
                <w:sz w:val="16"/>
              </w:rPr>
            </w:pPr>
            <w:proofErr w:type="spellStart"/>
            <w:r>
              <w:rPr>
                <w:sz w:val="16"/>
              </w:rPr>
              <w:t>Wiedza</w:t>
            </w:r>
            <w:proofErr w:type="spellEnd"/>
          </w:p>
        </w:tc>
        <w:tc>
          <w:tcPr>
            <w:tcW w:w="566" w:type="dxa"/>
          </w:tcPr>
          <w:p w14:paraId="7ACD2889" w14:textId="77777777" w:rsidR="006E5DBE" w:rsidRDefault="006E5DBE" w:rsidP="000C121D">
            <w:pPr>
              <w:pStyle w:val="TableParagraph"/>
              <w:spacing w:before="9"/>
              <w:rPr>
                <w:rFonts w:ascii="Verdana"/>
                <w:b/>
                <w:sz w:val="23"/>
              </w:rPr>
            </w:pPr>
          </w:p>
          <w:p w14:paraId="2B991A17" w14:textId="77777777" w:rsidR="006E5DBE" w:rsidRDefault="006E5DBE" w:rsidP="000C121D">
            <w:pPr>
              <w:pStyle w:val="TableParagraph"/>
              <w:ind w:right="202"/>
              <w:jc w:val="right"/>
              <w:rPr>
                <w:sz w:val="16"/>
              </w:rPr>
            </w:pPr>
            <w:r>
              <w:rPr>
                <w:sz w:val="16"/>
              </w:rPr>
              <w:t>1.</w:t>
            </w:r>
          </w:p>
        </w:tc>
        <w:tc>
          <w:tcPr>
            <w:tcW w:w="6097" w:type="dxa"/>
          </w:tcPr>
          <w:p w14:paraId="2B8AA3D2" w14:textId="77777777" w:rsidR="006E5DBE" w:rsidRPr="007911EC" w:rsidRDefault="006E5DBE" w:rsidP="000C121D">
            <w:pPr>
              <w:pStyle w:val="TableParagraph"/>
              <w:spacing w:before="9"/>
              <w:rPr>
                <w:rFonts w:ascii="Verdana"/>
                <w:b/>
                <w:sz w:val="23"/>
                <w:lang w:val="pl-PL"/>
              </w:rPr>
            </w:pPr>
          </w:p>
          <w:p w14:paraId="00BB835D" w14:textId="77777777" w:rsidR="006E5DBE" w:rsidRPr="007911EC" w:rsidRDefault="006E5DBE" w:rsidP="000C121D">
            <w:pPr>
              <w:pStyle w:val="TableParagraph"/>
              <w:ind w:left="135" w:right="127"/>
              <w:jc w:val="center"/>
              <w:rPr>
                <w:sz w:val="16"/>
                <w:lang w:val="pl-PL"/>
              </w:rPr>
            </w:pPr>
            <w:r w:rsidRPr="007911EC">
              <w:rPr>
                <w:sz w:val="16"/>
                <w:lang w:val="pl-PL"/>
              </w:rPr>
              <w:t>zna klasyfikację kategorii frazowych i kryteria ich identyfikacji</w:t>
            </w:r>
          </w:p>
        </w:tc>
        <w:tc>
          <w:tcPr>
            <w:tcW w:w="1274" w:type="dxa"/>
          </w:tcPr>
          <w:p w14:paraId="34AB329F" w14:textId="77777777" w:rsidR="006E5DBE" w:rsidRDefault="006E5DBE" w:rsidP="000C121D">
            <w:pPr>
              <w:pStyle w:val="TableParagraph"/>
              <w:ind w:left="387" w:right="284" w:hanging="72"/>
              <w:rPr>
                <w:sz w:val="16"/>
              </w:rPr>
            </w:pPr>
            <w:r>
              <w:rPr>
                <w:sz w:val="16"/>
              </w:rPr>
              <w:t>K K_W01 K_W02 K_W09</w:t>
            </w:r>
          </w:p>
        </w:tc>
        <w:tc>
          <w:tcPr>
            <w:tcW w:w="741" w:type="dxa"/>
          </w:tcPr>
          <w:p w14:paraId="26C1BB35" w14:textId="77777777" w:rsidR="006E5DBE" w:rsidRDefault="006E5DBE" w:rsidP="000C121D">
            <w:pPr>
              <w:pStyle w:val="TableParagraph"/>
              <w:spacing w:before="9"/>
              <w:rPr>
                <w:rFonts w:ascii="Verdana"/>
                <w:b/>
                <w:sz w:val="23"/>
              </w:rPr>
            </w:pPr>
          </w:p>
          <w:p w14:paraId="71379D21" w14:textId="77777777" w:rsidR="006E5DBE" w:rsidRDefault="006E5DBE" w:rsidP="000C121D">
            <w:pPr>
              <w:pStyle w:val="TableParagraph"/>
              <w:ind w:left="14"/>
              <w:jc w:val="center"/>
              <w:rPr>
                <w:sz w:val="16"/>
              </w:rPr>
            </w:pPr>
            <w:r>
              <w:rPr>
                <w:sz w:val="16"/>
              </w:rPr>
              <w:t>S</w:t>
            </w:r>
          </w:p>
        </w:tc>
      </w:tr>
      <w:tr w:rsidR="006E5DBE" w14:paraId="009BA5B5" w14:textId="77777777" w:rsidTr="000C121D">
        <w:trPr>
          <w:trHeight w:val="772"/>
        </w:trPr>
        <w:tc>
          <w:tcPr>
            <w:tcW w:w="1102" w:type="dxa"/>
            <w:vMerge/>
            <w:tcBorders>
              <w:top w:val="nil"/>
            </w:tcBorders>
          </w:tcPr>
          <w:p w14:paraId="31928304" w14:textId="77777777" w:rsidR="006E5DBE" w:rsidRDefault="006E5DBE" w:rsidP="000C121D">
            <w:pPr>
              <w:rPr>
                <w:sz w:val="2"/>
                <w:szCs w:val="2"/>
              </w:rPr>
            </w:pPr>
          </w:p>
        </w:tc>
        <w:tc>
          <w:tcPr>
            <w:tcW w:w="566" w:type="dxa"/>
          </w:tcPr>
          <w:p w14:paraId="5CB8F7B5" w14:textId="77777777" w:rsidR="006E5DBE" w:rsidRDefault="006E5DBE" w:rsidP="000C121D">
            <w:pPr>
              <w:pStyle w:val="TableParagraph"/>
              <w:spacing w:before="9"/>
              <w:rPr>
                <w:rFonts w:ascii="Verdana"/>
                <w:b/>
                <w:sz w:val="23"/>
              </w:rPr>
            </w:pPr>
          </w:p>
          <w:p w14:paraId="3F03D0FE" w14:textId="77777777" w:rsidR="006E5DBE" w:rsidRDefault="006E5DBE" w:rsidP="000C121D">
            <w:pPr>
              <w:pStyle w:val="TableParagraph"/>
              <w:ind w:right="202"/>
              <w:jc w:val="right"/>
              <w:rPr>
                <w:sz w:val="16"/>
              </w:rPr>
            </w:pPr>
            <w:r>
              <w:rPr>
                <w:sz w:val="16"/>
              </w:rPr>
              <w:t>2.</w:t>
            </w:r>
          </w:p>
        </w:tc>
        <w:tc>
          <w:tcPr>
            <w:tcW w:w="6097" w:type="dxa"/>
          </w:tcPr>
          <w:p w14:paraId="10756BE1" w14:textId="77777777" w:rsidR="006E5DBE" w:rsidRPr="007911EC" w:rsidRDefault="006E5DBE" w:rsidP="000C121D">
            <w:pPr>
              <w:pStyle w:val="TableParagraph"/>
              <w:spacing w:before="10"/>
              <w:rPr>
                <w:rFonts w:ascii="Verdana"/>
                <w:b/>
                <w:sz w:val="15"/>
                <w:lang w:val="pl-PL"/>
              </w:rPr>
            </w:pPr>
          </w:p>
          <w:p w14:paraId="03B854C8" w14:textId="77777777" w:rsidR="006E5DBE" w:rsidRPr="007911EC" w:rsidRDefault="006E5DBE" w:rsidP="000C121D">
            <w:pPr>
              <w:pStyle w:val="TableParagraph"/>
              <w:ind w:left="2527" w:right="522" w:hanging="1979"/>
              <w:rPr>
                <w:sz w:val="16"/>
                <w:lang w:val="pl-PL"/>
              </w:rPr>
            </w:pPr>
            <w:r w:rsidRPr="007911EC">
              <w:rPr>
                <w:sz w:val="16"/>
                <w:lang w:val="pl-PL"/>
              </w:rPr>
              <w:t>zna podstawowe pojęcia i terminy stosowane w opisie semantycznym i syntaktycznym</w:t>
            </w:r>
          </w:p>
        </w:tc>
        <w:tc>
          <w:tcPr>
            <w:tcW w:w="1274" w:type="dxa"/>
          </w:tcPr>
          <w:p w14:paraId="51993F6B" w14:textId="77777777" w:rsidR="006E5DBE" w:rsidRDefault="006E5DBE" w:rsidP="000C121D">
            <w:pPr>
              <w:pStyle w:val="TableParagraph"/>
              <w:ind w:left="387" w:right="372"/>
              <w:jc w:val="both"/>
              <w:rPr>
                <w:sz w:val="16"/>
              </w:rPr>
            </w:pPr>
            <w:r>
              <w:rPr>
                <w:sz w:val="16"/>
              </w:rPr>
              <w:t>K_W01 K_W02 K_W09</w:t>
            </w:r>
          </w:p>
        </w:tc>
        <w:tc>
          <w:tcPr>
            <w:tcW w:w="741" w:type="dxa"/>
          </w:tcPr>
          <w:p w14:paraId="7F22BFA3" w14:textId="77777777" w:rsidR="006E5DBE" w:rsidRDefault="006E5DBE" w:rsidP="000C121D">
            <w:pPr>
              <w:pStyle w:val="TableParagraph"/>
              <w:spacing w:before="9"/>
              <w:rPr>
                <w:rFonts w:ascii="Verdana"/>
                <w:b/>
                <w:sz w:val="23"/>
              </w:rPr>
            </w:pPr>
          </w:p>
          <w:p w14:paraId="731ED343" w14:textId="77777777" w:rsidR="006E5DBE" w:rsidRDefault="006E5DBE" w:rsidP="000C121D">
            <w:pPr>
              <w:pStyle w:val="TableParagraph"/>
              <w:ind w:left="14"/>
              <w:jc w:val="center"/>
              <w:rPr>
                <w:sz w:val="16"/>
              </w:rPr>
            </w:pPr>
            <w:r>
              <w:rPr>
                <w:sz w:val="16"/>
              </w:rPr>
              <w:t>S</w:t>
            </w:r>
          </w:p>
        </w:tc>
      </w:tr>
      <w:tr w:rsidR="006E5DBE" w14:paraId="28F7D805" w14:textId="77777777" w:rsidTr="000C121D">
        <w:trPr>
          <w:trHeight w:val="772"/>
        </w:trPr>
        <w:tc>
          <w:tcPr>
            <w:tcW w:w="1102" w:type="dxa"/>
            <w:vMerge/>
            <w:tcBorders>
              <w:top w:val="nil"/>
            </w:tcBorders>
          </w:tcPr>
          <w:p w14:paraId="6E30C7AD" w14:textId="77777777" w:rsidR="006E5DBE" w:rsidRDefault="006E5DBE" w:rsidP="000C121D">
            <w:pPr>
              <w:rPr>
                <w:sz w:val="2"/>
                <w:szCs w:val="2"/>
              </w:rPr>
            </w:pPr>
          </w:p>
        </w:tc>
        <w:tc>
          <w:tcPr>
            <w:tcW w:w="566" w:type="dxa"/>
          </w:tcPr>
          <w:p w14:paraId="60691728" w14:textId="77777777" w:rsidR="006E5DBE" w:rsidRDefault="006E5DBE" w:rsidP="000C121D">
            <w:pPr>
              <w:pStyle w:val="TableParagraph"/>
              <w:spacing w:before="9"/>
              <w:rPr>
                <w:rFonts w:ascii="Verdana"/>
                <w:b/>
                <w:sz w:val="23"/>
              </w:rPr>
            </w:pPr>
          </w:p>
          <w:p w14:paraId="3AAA40B5" w14:textId="77777777" w:rsidR="006E5DBE" w:rsidRDefault="006E5DBE" w:rsidP="000C121D">
            <w:pPr>
              <w:pStyle w:val="TableParagraph"/>
              <w:ind w:right="202"/>
              <w:jc w:val="right"/>
              <w:rPr>
                <w:sz w:val="16"/>
              </w:rPr>
            </w:pPr>
            <w:r>
              <w:rPr>
                <w:sz w:val="16"/>
              </w:rPr>
              <w:t>3.</w:t>
            </w:r>
          </w:p>
        </w:tc>
        <w:tc>
          <w:tcPr>
            <w:tcW w:w="6097" w:type="dxa"/>
          </w:tcPr>
          <w:p w14:paraId="30813E2A" w14:textId="77777777" w:rsidR="006E5DBE" w:rsidRPr="007911EC" w:rsidRDefault="006E5DBE" w:rsidP="000C121D">
            <w:pPr>
              <w:pStyle w:val="TableParagraph"/>
              <w:spacing w:before="10"/>
              <w:rPr>
                <w:rFonts w:ascii="Verdana"/>
                <w:b/>
                <w:sz w:val="15"/>
                <w:lang w:val="pl-PL"/>
              </w:rPr>
            </w:pPr>
          </w:p>
          <w:p w14:paraId="693AA600" w14:textId="77777777" w:rsidR="006E5DBE" w:rsidRPr="007911EC" w:rsidRDefault="006E5DBE" w:rsidP="000C121D">
            <w:pPr>
              <w:pStyle w:val="TableParagraph"/>
              <w:ind w:left="2431" w:right="259" w:hanging="2147"/>
              <w:rPr>
                <w:sz w:val="16"/>
                <w:lang w:val="pl-PL"/>
              </w:rPr>
            </w:pPr>
            <w:r w:rsidRPr="007911EC">
              <w:rPr>
                <w:sz w:val="16"/>
                <w:lang w:val="pl-PL"/>
              </w:rPr>
              <w:t>zna wybrane teorie i tendencje w opisie języka, zwłaszcza te odnoszące się do pojęcia znaczenia</w:t>
            </w:r>
          </w:p>
        </w:tc>
        <w:tc>
          <w:tcPr>
            <w:tcW w:w="1274" w:type="dxa"/>
          </w:tcPr>
          <w:p w14:paraId="09FF388D" w14:textId="77777777" w:rsidR="006E5DBE" w:rsidRDefault="006E5DBE" w:rsidP="000C121D">
            <w:pPr>
              <w:pStyle w:val="TableParagraph"/>
              <w:ind w:left="387" w:right="372"/>
              <w:jc w:val="both"/>
              <w:rPr>
                <w:sz w:val="16"/>
              </w:rPr>
            </w:pPr>
            <w:r>
              <w:rPr>
                <w:sz w:val="16"/>
              </w:rPr>
              <w:t>K_W01 K_W02 K_W09</w:t>
            </w:r>
          </w:p>
        </w:tc>
        <w:tc>
          <w:tcPr>
            <w:tcW w:w="741" w:type="dxa"/>
          </w:tcPr>
          <w:p w14:paraId="1F2937F1" w14:textId="77777777" w:rsidR="006E5DBE" w:rsidRDefault="006E5DBE" w:rsidP="000C121D">
            <w:pPr>
              <w:pStyle w:val="TableParagraph"/>
              <w:spacing w:before="9"/>
              <w:rPr>
                <w:rFonts w:ascii="Verdana"/>
                <w:b/>
                <w:sz w:val="23"/>
              </w:rPr>
            </w:pPr>
          </w:p>
          <w:p w14:paraId="0B53CD4E" w14:textId="77777777" w:rsidR="006E5DBE" w:rsidRDefault="006E5DBE" w:rsidP="000C121D">
            <w:pPr>
              <w:pStyle w:val="TableParagraph"/>
              <w:ind w:left="14"/>
              <w:jc w:val="center"/>
              <w:rPr>
                <w:sz w:val="16"/>
              </w:rPr>
            </w:pPr>
            <w:r>
              <w:rPr>
                <w:sz w:val="16"/>
              </w:rPr>
              <w:t>S</w:t>
            </w:r>
          </w:p>
        </w:tc>
      </w:tr>
      <w:tr w:rsidR="006E5DBE" w14:paraId="6F900BC1" w14:textId="77777777" w:rsidTr="000C121D">
        <w:trPr>
          <w:trHeight w:val="772"/>
        </w:trPr>
        <w:tc>
          <w:tcPr>
            <w:tcW w:w="1102" w:type="dxa"/>
            <w:vMerge/>
            <w:tcBorders>
              <w:top w:val="nil"/>
            </w:tcBorders>
          </w:tcPr>
          <w:p w14:paraId="4726F183" w14:textId="77777777" w:rsidR="006E5DBE" w:rsidRDefault="006E5DBE" w:rsidP="000C121D">
            <w:pPr>
              <w:rPr>
                <w:sz w:val="2"/>
                <w:szCs w:val="2"/>
              </w:rPr>
            </w:pPr>
          </w:p>
        </w:tc>
        <w:tc>
          <w:tcPr>
            <w:tcW w:w="566" w:type="dxa"/>
          </w:tcPr>
          <w:p w14:paraId="3C0C032F" w14:textId="77777777" w:rsidR="006E5DBE" w:rsidRDefault="006E5DBE" w:rsidP="000C121D">
            <w:pPr>
              <w:pStyle w:val="TableParagraph"/>
              <w:spacing w:before="9"/>
              <w:rPr>
                <w:rFonts w:ascii="Verdana"/>
                <w:b/>
                <w:sz w:val="23"/>
              </w:rPr>
            </w:pPr>
          </w:p>
          <w:p w14:paraId="33E2FEB0" w14:textId="77777777" w:rsidR="006E5DBE" w:rsidRDefault="006E5DBE" w:rsidP="000C121D">
            <w:pPr>
              <w:pStyle w:val="TableParagraph"/>
              <w:ind w:right="202"/>
              <w:jc w:val="right"/>
              <w:rPr>
                <w:sz w:val="16"/>
              </w:rPr>
            </w:pPr>
            <w:r>
              <w:rPr>
                <w:sz w:val="16"/>
              </w:rPr>
              <w:t>4.</w:t>
            </w:r>
          </w:p>
        </w:tc>
        <w:tc>
          <w:tcPr>
            <w:tcW w:w="6097" w:type="dxa"/>
          </w:tcPr>
          <w:p w14:paraId="26516CE6" w14:textId="77777777" w:rsidR="006E5DBE" w:rsidRPr="007911EC" w:rsidRDefault="006E5DBE" w:rsidP="000C121D">
            <w:pPr>
              <w:pStyle w:val="TableParagraph"/>
              <w:spacing w:before="10"/>
              <w:rPr>
                <w:rFonts w:ascii="Verdana"/>
                <w:b/>
                <w:sz w:val="15"/>
                <w:lang w:val="pl-PL"/>
              </w:rPr>
            </w:pPr>
          </w:p>
          <w:p w14:paraId="1CCB678F" w14:textId="77777777" w:rsidR="006E5DBE" w:rsidRPr="007911EC" w:rsidRDefault="006E5DBE" w:rsidP="000C121D">
            <w:pPr>
              <w:pStyle w:val="TableParagraph"/>
              <w:spacing w:line="193" w:lineRule="exact"/>
              <w:ind w:left="134" w:right="128"/>
              <w:jc w:val="center"/>
              <w:rPr>
                <w:sz w:val="16"/>
                <w:lang w:val="pl-PL"/>
              </w:rPr>
            </w:pPr>
            <w:r>
              <w:rPr>
                <w:sz w:val="16"/>
                <w:lang w:val="pl-PL"/>
              </w:rPr>
              <w:t xml:space="preserve">wie, </w:t>
            </w:r>
            <w:r w:rsidRPr="007911EC">
              <w:rPr>
                <w:sz w:val="16"/>
                <w:lang w:val="pl-PL"/>
              </w:rPr>
              <w:t xml:space="preserve">jakie relacje syntaktyczne mogą wystąpić w obrębie </w:t>
            </w:r>
            <w:r>
              <w:rPr>
                <w:sz w:val="16"/>
                <w:lang w:val="pl-PL"/>
              </w:rPr>
              <w:t xml:space="preserve">zdania i </w:t>
            </w:r>
            <w:r w:rsidRPr="007911EC">
              <w:rPr>
                <w:sz w:val="16"/>
                <w:lang w:val="pl-PL"/>
              </w:rPr>
              <w:t>potrafi je</w:t>
            </w:r>
          </w:p>
          <w:p w14:paraId="42508EAC" w14:textId="77777777" w:rsidR="006E5DBE" w:rsidRDefault="006E5DBE" w:rsidP="000C121D">
            <w:pPr>
              <w:pStyle w:val="TableParagraph"/>
              <w:spacing w:line="193" w:lineRule="exact"/>
              <w:ind w:left="134" w:right="128"/>
              <w:jc w:val="center"/>
              <w:rPr>
                <w:sz w:val="16"/>
              </w:rPr>
            </w:pPr>
            <w:proofErr w:type="spellStart"/>
            <w:r>
              <w:rPr>
                <w:sz w:val="16"/>
              </w:rPr>
              <w:t>zidentyfikować</w:t>
            </w:r>
            <w:proofErr w:type="spellEnd"/>
          </w:p>
        </w:tc>
        <w:tc>
          <w:tcPr>
            <w:tcW w:w="1274" w:type="dxa"/>
          </w:tcPr>
          <w:p w14:paraId="277E3F64" w14:textId="77777777" w:rsidR="006E5DBE" w:rsidRDefault="006E5DBE" w:rsidP="000C121D">
            <w:pPr>
              <w:pStyle w:val="TableParagraph"/>
              <w:ind w:left="387" w:right="372"/>
              <w:jc w:val="both"/>
              <w:rPr>
                <w:sz w:val="16"/>
              </w:rPr>
            </w:pPr>
            <w:r>
              <w:rPr>
                <w:sz w:val="16"/>
              </w:rPr>
              <w:t>K_W01 K_W02 K_W09</w:t>
            </w:r>
          </w:p>
        </w:tc>
        <w:tc>
          <w:tcPr>
            <w:tcW w:w="741" w:type="dxa"/>
          </w:tcPr>
          <w:p w14:paraId="3152B02D" w14:textId="77777777" w:rsidR="006E5DBE" w:rsidRDefault="006E5DBE" w:rsidP="000C121D">
            <w:pPr>
              <w:pStyle w:val="TableParagraph"/>
              <w:spacing w:before="9"/>
              <w:rPr>
                <w:rFonts w:ascii="Verdana"/>
                <w:b/>
                <w:sz w:val="23"/>
              </w:rPr>
            </w:pPr>
          </w:p>
          <w:p w14:paraId="4C3D87D0" w14:textId="77777777" w:rsidR="006E5DBE" w:rsidRDefault="006E5DBE" w:rsidP="000C121D">
            <w:pPr>
              <w:pStyle w:val="TableParagraph"/>
              <w:ind w:left="14"/>
              <w:jc w:val="center"/>
              <w:rPr>
                <w:sz w:val="16"/>
              </w:rPr>
            </w:pPr>
            <w:r>
              <w:rPr>
                <w:sz w:val="16"/>
              </w:rPr>
              <w:t>S</w:t>
            </w:r>
          </w:p>
        </w:tc>
      </w:tr>
      <w:tr w:rsidR="006E5DBE" w14:paraId="0E9A2ADF" w14:textId="77777777" w:rsidTr="000C121D">
        <w:trPr>
          <w:trHeight w:val="967"/>
        </w:trPr>
        <w:tc>
          <w:tcPr>
            <w:tcW w:w="1102" w:type="dxa"/>
            <w:vMerge w:val="restart"/>
          </w:tcPr>
          <w:p w14:paraId="041FD91D" w14:textId="77777777" w:rsidR="006E5DBE" w:rsidRDefault="006E5DBE" w:rsidP="000C121D">
            <w:pPr>
              <w:pStyle w:val="TableParagraph"/>
              <w:rPr>
                <w:rFonts w:ascii="Verdana"/>
                <w:b/>
                <w:sz w:val="18"/>
              </w:rPr>
            </w:pPr>
          </w:p>
          <w:p w14:paraId="54D8D386" w14:textId="77777777" w:rsidR="006E5DBE" w:rsidRDefault="006E5DBE" w:rsidP="000C121D">
            <w:pPr>
              <w:pStyle w:val="TableParagraph"/>
              <w:rPr>
                <w:rFonts w:ascii="Verdana"/>
                <w:b/>
                <w:sz w:val="18"/>
              </w:rPr>
            </w:pPr>
          </w:p>
          <w:p w14:paraId="1D37990B" w14:textId="77777777" w:rsidR="006E5DBE" w:rsidRDefault="006E5DBE" w:rsidP="000C121D">
            <w:pPr>
              <w:pStyle w:val="TableParagraph"/>
              <w:rPr>
                <w:rFonts w:ascii="Verdana"/>
                <w:b/>
                <w:sz w:val="18"/>
              </w:rPr>
            </w:pPr>
          </w:p>
          <w:p w14:paraId="78F6FAE8" w14:textId="77777777" w:rsidR="006E5DBE" w:rsidRDefault="006E5DBE" w:rsidP="000C121D">
            <w:pPr>
              <w:pStyle w:val="TableParagraph"/>
              <w:rPr>
                <w:rFonts w:ascii="Verdana"/>
                <w:b/>
                <w:sz w:val="18"/>
              </w:rPr>
            </w:pPr>
          </w:p>
          <w:p w14:paraId="36049429" w14:textId="77777777" w:rsidR="006E5DBE" w:rsidRDefault="006E5DBE" w:rsidP="000C121D">
            <w:pPr>
              <w:pStyle w:val="TableParagraph"/>
              <w:rPr>
                <w:rFonts w:ascii="Verdana"/>
                <w:b/>
                <w:sz w:val="18"/>
              </w:rPr>
            </w:pPr>
          </w:p>
          <w:p w14:paraId="68B4C8BA" w14:textId="77777777" w:rsidR="006E5DBE" w:rsidRDefault="006E5DBE" w:rsidP="000C121D">
            <w:pPr>
              <w:pStyle w:val="TableParagraph"/>
              <w:rPr>
                <w:rFonts w:ascii="Verdana"/>
                <w:b/>
                <w:sz w:val="18"/>
              </w:rPr>
            </w:pPr>
          </w:p>
          <w:p w14:paraId="7A856D9F" w14:textId="77777777" w:rsidR="006E5DBE" w:rsidRDefault="006E5DBE" w:rsidP="000C121D">
            <w:pPr>
              <w:pStyle w:val="TableParagraph"/>
              <w:spacing w:before="11"/>
              <w:rPr>
                <w:rFonts w:ascii="Verdana"/>
                <w:b/>
                <w:sz w:val="14"/>
              </w:rPr>
            </w:pPr>
          </w:p>
          <w:p w14:paraId="6BCB55BC" w14:textId="77777777" w:rsidR="006E5DBE" w:rsidRDefault="006E5DBE" w:rsidP="000C121D">
            <w:pPr>
              <w:pStyle w:val="TableParagraph"/>
              <w:spacing w:line="193" w:lineRule="exact"/>
              <w:ind w:left="26" w:right="19"/>
              <w:jc w:val="center"/>
              <w:rPr>
                <w:sz w:val="16"/>
              </w:rPr>
            </w:pPr>
            <w:proofErr w:type="spellStart"/>
            <w:r>
              <w:rPr>
                <w:sz w:val="16"/>
              </w:rPr>
              <w:t>Umiejętnośc</w:t>
            </w:r>
            <w:proofErr w:type="spellEnd"/>
          </w:p>
          <w:p w14:paraId="72A4F991" w14:textId="77777777" w:rsidR="006E5DBE" w:rsidRDefault="006E5DBE" w:rsidP="000C121D">
            <w:pPr>
              <w:pStyle w:val="TableParagraph"/>
              <w:spacing w:line="193" w:lineRule="exact"/>
              <w:ind w:left="10"/>
              <w:jc w:val="center"/>
              <w:rPr>
                <w:sz w:val="16"/>
              </w:rPr>
            </w:pPr>
            <w:r>
              <w:rPr>
                <w:sz w:val="16"/>
              </w:rPr>
              <w:t>i</w:t>
            </w:r>
          </w:p>
        </w:tc>
        <w:tc>
          <w:tcPr>
            <w:tcW w:w="566" w:type="dxa"/>
          </w:tcPr>
          <w:p w14:paraId="3E071BA6" w14:textId="77777777" w:rsidR="006E5DBE" w:rsidRDefault="006E5DBE" w:rsidP="000C121D">
            <w:pPr>
              <w:pStyle w:val="TableParagraph"/>
              <w:rPr>
                <w:rFonts w:ascii="Verdana"/>
                <w:b/>
                <w:sz w:val="18"/>
              </w:rPr>
            </w:pPr>
          </w:p>
          <w:p w14:paraId="31BC7F67" w14:textId="77777777" w:rsidR="006E5DBE" w:rsidRDefault="006E5DBE" w:rsidP="000C121D">
            <w:pPr>
              <w:pStyle w:val="TableParagraph"/>
              <w:spacing w:before="7"/>
              <w:rPr>
                <w:rFonts w:ascii="Verdana"/>
                <w:b/>
                <w:sz w:val="13"/>
              </w:rPr>
            </w:pPr>
          </w:p>
          <w:p w14:paraId="277072ED" w14:textId="77777777" w:rsidR="006E5DBE" w:rsidRDefault="006E5DBE" w:rsidP="000C121D">
            <w:pPr>
              <w:pStyle w:val="TableParagraph"/>
              <w:ind w:right="202"/>
              <w:jc w:val="right"/>
              <w:rPr>
                <w:sz w:val="16"/>
              </w:rPr>
            </w:pPr>
            <w:r>
              <w:rPr>
                <w:sz w:val="16"/>
              </w:rPr>
              <w:t>1.</w:t>
            </w:r>
          </w:p>
        </w:tc>
        <w:tc>
          <w:tcPr>
            <w:tcW w:w="6097" w:type="dxa"/>
          </w:tcPr>
          <w:p w14:paraId="1FF5C624" w14:textId="77777777" w:rsidR="006E5DBE" w:rsidRPr="007911EC" w:rsidRDefault="006E5DBE" w:rsidP="000C121D">
            <w:pPr>
              <w:pStyle w:val="TableParagraph"/>
              <w:rPr>
                <w:rFonts w:ascii="Verdana"/>
                <w:b/>
                <w:sz w:val="18"/>
                <w:lang w:val="pl-PL"/>
              </w:rPr>
            </w:pPr>
          </w:p>
          <w:p w14:paraId="32BF16F7" w14:textId="77777777" w:rsidR="006E5DBE" w:rsidRPr="007911EC" w:rsidRDefault="006E5DBE" w:rsidP="000C121D">
            <w:pPr>
              <w:pStyle w:val="TableParagraph"/>
              <w:spacing w:before="7"/>
              <w:rPr>
                <w:rFonts w:ascii="Verdana"/>
                <w:b/>
                <w:sz w:val="13"/>
                <w:lang w:val="pl-PL"/>
              </w:rPr>
            </w:pPr>
          </w:p>
          <w:p w14:paraId="67E0CAEF" w14:textId="77777777" w:rsidR="006E5DBE" w:rsidRPr="007911EC" w:rsidRDefault="006E5DBE" w:rsidP="000C121D">
            <w:pPr>
              <w:pStyle w:val="TableParagraph"/>
              <w:ind w:left="135" w:right="126"/>
              <w:jc w:val="center"/>
              <w:rPr>
                <w:sz w:val="16"/>
                <w:lang w:val="pl-PL"/>
              </w:rPr>
            </w:pPr>
            <w:r w:rsidRPr="007911EC">
              <w:rPr>
                <w:sz w:val="16"/>
                <w:lang w:val="pl-PL"/>
              </w:rPr>
              <w:t>potrafi przeprowadzić analizę syntaktyczną i semantyczną zdania</w:t>
            </w:r>
          </w:p>
        </w:tc>
        <w:tc>
          <w:tcPr>
            <w:tcW w:w="1274" w:type="dxa"/>
          </w:tcPr>
          <w:p w14:paraId="35D61E6C" w14:textId="77777777" w:rsidR="006E5DBE" w:rsidRPr="007911EC" w:rsidRDefault="006E5DBE" w:rsidP="000C121D">
            <w:pPr>
              <w:pStyle w:val="TableParagraph"/>
              <w:ind w:left="408" w:right="391"/>
              <w:jc w:val="both"/>
              <w:rPr>
                <w:sz w:val="16"/>
                <w:lang w:val="pl-PL"/>
              </w:rPr>
            </w:pPr>
            <w:r w:rsidRPr="007911EC">
              <w:rPr>
                <w:sz w:val="16"/>
                <w:lang w:val="pl-PL"/>
              </w:rPr>
              <w:t>K_U03 K_U05 K_U06</w:t>
            </w:r>
          </w:p>
          <w:p w14:paraId="7259E8C7" w14:textId="77777777" w:rsidR="006E5DBE" w:rsidRPr="007911EC" w:rsidRDefault="006E5DBE" w:rsidP="000C121D">
            <w:pPr>
              <w:pStyle w:val="TableParagraph"/>
              <w:spacing w:before="6" w:line="192" w:lineRule="exact"/>
              <w:ind w:left="408" w:right="374"/>
              <w:rPr>
                <w:sz w:val="16"/>
                <w:lang w:val="pl-PL"/>
              </w:rPr>
            </w:pPr>
            <w:r w:rsidRPr="007911EC">
              <w:rPr>
                <w:sz w:val="16"/>
                <w:lang w:val="pl-PL"/>
              </w:rPr>
              <w:t>K_U09 K_U11</w:t>
            </w:r>
          </w:p>
        </w:tc>
        <w:tc>
          <w:tcPr>
            <w:tcW w:w="741" w:type="dxa"/>
          </w:tcPr>
          <w:p w14:paraId="7E44086F" w14:textId="77777777" w:rsidR="006E5DBE" w:rsidRPr="007911EC" w:rsidRDefault="006E5DBE" w:rsidP="000C121D">
            <w:pPr>
              <w:pStyle w:val="TableParagraph"/>
              <w:rPr>
                <w:rFonts w:ascii="Verdana"/>
                <w:b/>
                <w:sz w:val="18"/>
                <w:lang w:val="pl-PL"/>
              </w:rPr>
            </w:pPr>
          </w:p>
          <w:p w14:paraId="13048B21" w14:textId="77777777" w:rsidR="006E5DBE" w:rsidRPr="007911EC" w:rsidRDefault="006E5DBE" w:rsidP="000C121D">
            <w:pPr>
              <w:pStyle w:val="TableParagraph"/>
              <w:spacing w:before="7"/>
              <w:rPr>
                <w:rFonts w:ascii="Verdana"/>
                <w:b/>
                <w:sz w:val="13"/>
                <w:lang w:val="pl-PL"/>
              </w:rPr>
            </w:pPr>
          </w:p>
          <w:p w14:paraId="305A2DC2" w14:textId="77777777" w:rsidR="006E5DBE" w:rsidRDefault="006E5DBE" w:rsidP="000C121D">
            <w:pPr>
              <w:pStyle w:val="TableParagraph"/>
              <w:ind w:left="14"/>
              <w:jc w:val="center"/>
              <w:rPr>
                <w:sz w:val="16"/>
              </w:rPr>
            </w:pPr>
            <w:r>
              <w:rPr>
                <w:sz w:val="16"/>
              </w:rPr>
              <w:t>S</w:t>
            </w:r>
          </w:p>
        </w:tc>
      </w:tr>
      <w:tr w:rsidR="006E5DBE" w14:paraId="5C6F6ABD" w14:textId="77777777" w:rsidTr="000C121D">
        <w:trPr>
          <w:trHeight w:val="962"/>
        </w:trPr>
        <w:tc>
          <w:tcPr>
            <w:tcW w:w="1102" w:type="dxa"/>
            <w:vMerge/>
            <w:tcBorders>
              <w:top w:val="nil"/>
            </w:tcBorders>
          </w:tcPr>
          <w:p w14:paraId="4B6B53C0" w14:textId="77777777" w:rsidR="006E5DBE" w:rsidRDefault="006E5DBE" w:rsidP="000C121D">
            <w:pPr>
              <w:rPr>
                <w:sz w:val="2"/>
                <w:szCs w:val="2"/>
              </w:rPr>
            </w:pPr>
          </w:p>
        </w:tc>
        <w:tc>
          <w:tcPr>
            <w:tcW w:w="566" w:type="dxa"/>
          </w:tcPr>
          <w:p w14:paraId="6F78C311" w14:textId="77777777" w:rsidR="006E5DBE" w:rsidRDefault="006E5DBE" w:rsidP="000C121D">
            <w:pPr>
              <w:pStyle w:val="TableParagraph"/>
              <w:rPr>
                <w:rFonts w:ascii="Verdana"/>
                <w:b/>
                <w:sz w:val="18"/>
              </w:rPr>
            </w:pPr>
          </w:p>
          <w:p w14:paraId="06E0469C" w14:textId="77777777" w:rsidR="006E5DBE" w:rsidRDefault="006E5DBE" w:rsidP="000C121D">
            <w:pPr>
              <w:pStyle w:val="TableParagraph"/>
              <w:spacing w:before="5"/>
              <w:rPr>
                <w:rFonts w:ascii="Verdana"/>
                <w:b/>
                <w:sz w:val="13"/>
              </w:rPr>
            </w:pPr>
          </w:p>
          <w:p w14:paraId="650183A5" w14:textId="77777777" w:rsidR="006E5DBE" w:rsidRDefault="006E5DBE" w:rsidP="000C121D">
            <w:pPr>
              <w:pStyle w:val="TableParagraph"/>
              <w:ind w:right="202"/>
              <w:jc w:val="right"/>
              <w:rPr>
                <w:sz w:val="16"/>
              </w:rPr>
            </w:pPr>
            <w:r>
              <w:rPr>
                <w:sz w:val="16"/>
              </w:rPr>
              <w:t>2.</w:t>
            </w:r>
          </w:p>
        </w:tc>
        <w:tc>
          <w:tcPr>
            <w:tcW w:w="6097" w:type="dxa"/>
          </w:tcPr>
          <w:p w14:paraId="06243AE5" w14:textId="77777777" w:rsidR="006E5DBE" w:rsidRPr="007911EC" w:rsidRDefault="006E5DBE" w:rsidP="000C121D">
            <w:pPr>
              <w:pStyle w:val="TableParagraph"/>
              <w:rPr>
                <w:rFonts w:ascii="Verdana"/>
                <w:b/>
                <w:sz w:val="18"/>
                <w:lang w:val="pl-PL"/>
              </w:rPr>
            </w:pPr>
          </w:p>
          <w:p w14:paraId="36F41086" w14:textId="77777777" w:rsidR="006E5DBE" w:rsidRPr="007911EC" w:rsidRDefault="006E5DBE" w:rsidP="000C121D">
            <w:pPr>
              <w:pStyle w:val="TableParagraph"/>
              <w:spacing w:before="5"/>
              <w:rPr>
                <w:rFonts w:ascii="Verdana"/>
                <w:b/>
                <w:sz w:val="13"/>
                <w:lang w:val="pl-PL"/>
              </w:rPr>
            </w:pPr>
          </w:p>
          <w:p w14:paraId="4C2ABA66" w14:textId="77777777" w:rsidR="006E5DBE" w:rsidRPr="007911EC" w:rsidRDefault="006E5DBE" w:rsidP="000C121D">
            <w:pPr>
              <w:pStyle w:val="TableParagraph"/>
              <w:ind w:left="135" w:right="127"/>
              <w:jc w:val="center"/>
              <w:rPr>
                <w:sz w:val="16"/>
                <w:lang w:val="pl-PL"/>
              </w:rPr>
            </w:pPr>
            <w:r w:rsidRPr="007911EC">
              <w:rPr>
                <w:sz w:val="16"/>
                <w:lang w:val="pl-PL"/>
              </w:rPr>
              <w:t>umie zastosować wybrany test pozwalający na zidentyfikowanie frazy</w:t>
            </w:r>
          </w:p>
        </w:tc>
        <w:tc>
          <w:tcPr>
            <w:tcW w:w="1274" w:type="dxa"/>
          </w:tcPr>
          <w:p w14:paraId="1E3DAD1B" w14:textId="77777777" w:rsidR="006E5DBE" w:rsidRPr="007911EC" w:rsidRDefault="006E5DBE" w:rsidP="000C121D">
            <w:pPr>
              <w:pStyle w:val="TableParagraph"/>
              <w:ind w:left="408" w:right="391"/>
              <w:jc w:val="both"/>
              <w:rPr>
                <w:sz w:val="16"/>
                <w:lang w:val="pl-PL"/>
              </w:rPr>
            </w:pPr>
            <w:r w:rsidRPr="007911EC">
              <w:rPr>
                <w:sz w:val="16"/>
                <w:lang w:val="pl-PL"/>
              </w:rPr>
              <w:t>K_U03 K_U05 K_U06 K_U09</w:t>
            </w:r>
          </w:p>
          <w:p w14:paraId="3F269450" w14:textId="77777777" w:rsidR="006E5DBE" w:rsidRPr="007911EC" w:rsidRDefault="006E5DBE" w:rsidP="000C121D">
            <w:pPr>
              <w:pStyle w:val="TableParagraph"/>
              <w:spacing w:line="173" w:lineRule="exact"/>
              <w:ind w:left="408"/>
              <w:rPr>
                <w:sz w:val="16"/>
                <w:lang w:val="pl-PL"/>
              </w:rPr>
            </w:pPr>
            <w:r w:rsidRPr="007911EC">
              <w:rPr>
                <w:sz w:val="16"/>
                <w:lang w:val="pl-PL"/>
              </w:rPr>
              <w:t>K_U11</w:t>
            </w:r>
          </w:p>
        </w:tc>
        <w:tc>
          <w:tcPr>
            <w:tcW w:w="741" w:type="dxa"/>
          </w:tcPr>
          <w:p w14:paraId="4614A10C" w14:textId="77777777" w:rsidR="006E5DBE" w:rsidRPr="007911EC" w:rsidRDefault="006E5DBE" w:rsidP="000C121D">
            <w:pPr>
              <w:pStyle w:val="TableParagraph"/>
              <w:rPr>
                <w:rFonts w:ascii="Verdana"/>
                <w:b/>
                <w:sz w:val="18"/>
                <w:lang w:val="pl-PL"/>
              </w:rPr>
            </w:pPr>
          </w:p>
          <w:p w14:paraId="207316FD" w14:textId="77777777" w:rsidR="006E5DBE" w:rsidRPr="007911EC" w:rsidRDefault="006E5DBE" w:rsidP="000C121D">
            <w:pPr>
              <w:pStyle w:val="TableParagraph"/>
              <w:spacing w:before="5"/>
              <w:rPr>
                <w:rFonts w:ascii="Verdana"/>
                <w:b/>
                <w:sz w:val="13"/>
                <w:lang w:val="pl-PL"/>
              </w:rPr>
            </w:pPr>
          </w:p>
          <w:p w14:paraId="7A45A247" w14:textId="77777777" w:rsidR="006E5DBE" w:rsidRDefault="006E5DBE" w:rsidP="000C121D">
            <w:pPr>
              <w:pStyle w:val="TableParagraph"/>
              <w:ind w:left="14"/>
              <w:jc w:val="center"/>
              <w:rPr>
                <w:sz w:val="16"/>
              </w:rPr>
            </w:pPr>
            <w:r>
              <w:rPr>
                <w:sz w:val="16"/>
              </w:rPr>
              <w:t>S</w:t>
            </w:r>
          </w:p>
        </w:tc>
      </w:tr>
      <w:tr w:rsidR="006E5DBE" w14:paraId="70D2407F" w14:textId="77777777" w:rsidTr="000C121D">
        <w:trPr>
          <w:trHeight w:val="966"/>
        </w:trPr>
        <w:tc>
          <w:tcPr>
            <w:tcW w:w="1102" w:type="dxa"/>
            <w:vMerge/>
            <w:tcBorders>
              <w:top w:val="nil"/>
            </w:tcBorders>
          </w:tcPr>
          <w:p w14:paraId="395EB2B2" w14:textId="77777777" w:rsidR="006E5DBE" w:rsidRDefault="006E5DBE" w:rsidP="000C121D">
            <w:pPr>
              <w:rPr>
                <w:sz w:val="2"/>
                <w:szCs w:val="2"/>
              </w:rPr>
            </w:pPr>
          </w:p>
        </w:tc>
        <w:tc>
          <w:tcPr>
            <w:tcW w:w="566" w:type="dxa"/>
          </w:tcPr>
          <w:p w14:paraId="00FA2EEF" w14:textId="77777777" w:rsidR="006E5DBE" w:rsidRDefault="006E5DBE" w:rsidP="000C121D">
            <w:pPr>
              <w:pStyle w:val="TableParagraph"/>
              <w:rPr>
                <w:rFonts w:ascii="Verdana"/>
                <w:b/>
                <w:sz w:val="18"/>
              </w:rPr>
            </w:pPr>
          </w:p>
          <w:p w14:paraId="18E73941" w14:textId="77777777" w:rsidR="006E5DBE" w:rsidRDefault="006E5DBE" w:rsidP="000C121D">
            <w:pPr>
              <w:pStyle w:val="TableParagraph"/>
              <w:spacing w:before="7"/>
              <w:rPr>
                <w:rFonts w:ascii="Verdana"/>
                <w:b/>
                <w:sz w:val="13"/>
              </w:rPr>
            </w:pPr>
          </w:p>
          <w:p w14:paraId="798C2F74" w14:textId="77777777" w:rsidR="006E5DBE" w:rsidRDefault="006E5DBE" w:rsidP="000C121D">
            <w:pPr>
              <w:pStyle w:val="TableParagraph"/>
              <w:ind w:right="202"/>
              <w:jc w:val="right"/>
              <w:rPr>
                <w:sz w:val="16"/>
              </w:rPr>
            </w:pPr>
            <w:r>
              <w:rPr>
                <w:sz w:val="16"/>
              </w:rPr>
              <w:t>3.</w:t>
            </w:r>
          </w:p>
        </w:tc>
        <w:tc>
          <w:tcPr>
            <w:tcW w:w="6097" w:type="dxa"/>
          </w:tcPr>
          <w:p w14:paraId="12056D5E" w14:textId="77777777" w:rsidR="006E5DBE" w:rsidRDefault="006E5DBE" w:rsidP="000C121D">
            <w:pPr>
              <w:pStyle w:val="TableParagraph"/>
              <w:rPr>
                <w:rFonts w:ascii="Verdana"/>
                <w:b/>
                <w:sz w:val="18"/>
              </w:rPr>
            </w:pPr>
          </w:p>
          <w:p w14:paraId="75416086" w14:textId="77777777" w:rsidR="006E5DBE" w:rsidRDefault="006E5DBE" w:rsidP="000C121D">
            <w:pPr>
              <w:pStyle w:val="TableParagraph"/>
              <w:spacing w:before="7"/>
              <w:rPr>
                <w:rFonts w:ascii="Verdana"/>
                <w:b/>
                <w:sz w:val="13"/>
              </w:rPr>
            </w:pPr>
          </w:p>
          <w:p w14:paraId="6820E96A" w14:textId="77777777" w:rsidR="006E5DBE" w:rsidRDefault="006E5DBE" w:rsidP="000C121D">
            <w:pPr>
              <w:pStyle w:val="TableParagraph"/>
              <w:ind w:left="135" w:right="124"/>
              <w:jc w:val="center"/>
              <w:rPr>
                <w:sz w:val="16"/>
              </w:rPr>
            </w:pPr>
            <w:proofErr w:type="spellStart"/>
            <w:r>
              <w:rPr>
                <w:sz w:val="16"/>
              </w:rPr>
              <w:t>potrafi</w:t>
            </w:r>
            <w:proofErr w:type="spellEnd"/>
            <w:r>
              <w:rPr>
                <w:sz w:val="16"/>
              </w:rPr>
              <w:t xml:space="preserve"> </w:t>
            </w:r>
            <w:proofErr w:type="spellStart"/>
            <w:r>
              <w:rPr>
                <w:sz w:val="16"/>
              </w:rPr>
              <w:t>określić</w:t>
            </w:r>
            <w:proofErr w:type="spellEnd"/>
            <w:r>
              <w:rPr>
                <w:sz w:val="16"/>
              </w:rPr>
              <w:t xml:space="preserve"> </w:t>
            </w:r>
            <w:proofErr w:type="spellStart"/>
            <w:r>
              <w:rPr>
                <w:sz w:val="16"/>
              </w:rPr>
              <w:t>relacje</w:t>
            </w:r>
            <w:proofErr w:type="spellEnd"/>
            <w:r>
              <w:rPr>
                <w:sz w:val="16"/>
              </w:rPr>
              <w:t xml:space="preserve"> </w:t>
            </w:r>
            <w:proofErr w:type="spellStart"/>
            <w:r>
              <w:rPr>
                <w:sz w:val="16"/>
              </w:rPr>
              <w:t>semantyczne</w:t>
            </w:r>
            <w:proofErr w:type="spellEnd"/>
          </w:p>
        </w:tc>
        <w:tc>
          <w:tcPr>
            <w:tcW w:w="1274" w:type="dxa"/>
          </w:tcPr>
          <w:p w14:paraId="51A787B6" w14:textId="77777777" w:rsidR="006E5DBE" w:rsidRPr="007911EC" w:rsidRDefault="006E5DBE" w:rsidP="000C121D">
            <w:pPr>
              <w:pStyle w:val="TableParagraph"/>
              <w:ind w:left="408" w:right="391"/>
              <w:jc w:val="both"/>
              <w:rPr>
                <w:sz w:val="16"/>
                <w:lang w:val="pl-PL"/>
              </w:rPr>
            </w:pPr>
            <w:r w:rsidRPr="007911EC">
              <w:rPr>
                <w:sz w:val="16"/>
                <w:lang w:val="pl-PL"/>
              </w:rPr>
              <w:t>K_U03 K_U05 K_U06</w:t>
            </w:r>
          </w:p>
          <w:p w14:paraId="230E22CB" w14:textId="77777777" w:rsidR="006E5DBE" w:rsidRPr="007911EC" w:rsidRDefault="006E5DBE" w:rsidP="000C121D">
            <w:pPr>
              <w:pStyle w:val="TableParagraph"/>
              <w:spacing w:before="6" w:line="192" w:lineRule="exact"/>
              <w:ind w:left="408" w:right="374"/>
              <w:rPr>
                <w:sz w:val="16"/>
                <w:lang w:val="pl-PL"/>
              </w:rPr>
            </w:pPr>
            <w:r w:rsidRPr="007911EC">
              <w:rPr>
                <w:sz w:val="16"/>
                <w:lang w:val="pl-PL"/>
              </w:rPr>
              <w:t>K_U09 K_U11</w:t>
            </w:r>
          </w:p>
        </w:tc>
        <w:tc>
          <w:tcPr>
            <w:tcW w:w="741" w:type="dxa"/>
          </w:tcPr>
          <w:p w14:paraId="705978C5" w14:textId="77777777" w:rsidR="006E5DBE" w:rsidRPr="007911EC" w:rsidRDefault="006E5DBE" w:rsidP="000C121D">
            <w:pPr>
              <w:pStyle w:val="TableParagraph"/>
              <w:rPr>
                <w:rFonts w:ascii="Verdana"/>
                <w:b/>
                <w:sz w:val="18"/>
                <w:lang w:val="pl-PL"/>
              </w:rPr>
            </w:pPr>
          </w:p>
          <w:p w14:paraId="337B1228" w14:textId="77777777" w:rsidR="006E5DBE" w:rsidRPr="007911EC" w:rsidRDefault="006E5DBE" w:rsidP="000C121D">
            <w:pPr>
              <w:pStyle w:val="TableParagraph"/>
              <w:spacing w:before="7"/>
              <w:rPr>
                <w:rFonts w:ascii="Verdana"/>
                <w:b/>
                <w:sz w:val="13"/>
                <w:lang w:val="pl-PL"/>
              </w:rPr>
            </w:pPr>
          </w:p>
          <w:p w14:paraId="13745449" w14:textId="77777777" w:rsidR="006E5DBE" w:rsidRDefault="006E5DBE" w:rsidP="000C121D">
            <w:pPr>
              <w:pStyle w:val="TableParagraph"/>
              <w:ind w:left="14"/>
              <w:jc w:val="center"/>
              <w:rPr>
                <w:sz w:val="16"/>
              </w:rPr>
            </w:pPr>
            <w:r>
              <w:rPr>
                <w:sz w:val="16"/>
              </w:rPr>
              <w:t>S</w:t>
            </w:r>
          </w:p>
        </w:tc>
      </w:tr>
      <w:tr w:rsidR="006E5DBE" w14:paraId="2A756A07" w14:textId="77777777" w:rsidTr="000C121D">
        <w:trPr>
          <w:trHeight w:val="250"/>
        </w:trPr>
        <w:tc>
          <w:tcPr>
            <w:tcW w:w="1102" w:type="dxa"/>
            <w:vMerge/>
            <w:tcBorders>
              <w:top w:val="nil"/>
            </w:tcBorders>
          </w:tcPr>
          <w:p w14:paraId="4D012905" w14:textId="77777777" w:rsidR="006E5DBE" w:rsidRDefault="006E5DBE" w:rsidP="000C121D">
            <w:pPr>
              <w:rPr>
                <w:sz w:val="2"/>
                <w:szCs w:val="2"/>
              </w:rPr>
            </w:pPr>
          </w:p>
        </w:tc>
        <w:tc>
          <w:tcPr>
            <w:tcW w:w="566" w:type="dxa"/>
          </w:tcPr>
          <w:p w14:paraId="408F7969" w14:textId="77777777" w:rsidR="006E5DBE" w:rsidRDefault="006E5DBE" w:rsidP="000C121D">
            <w:pPr>
              <w:pStyle w:val="TableParagraph"/>
              <w:rPr>
                <w:rFonts w:ascii="Times New Roman"/>
                <w:sz w:val="18"/>
              </w:rPr>
            </w:pPr>
          </w:p>
        </w:tc>
        <w:tc>
          <w:tcPr>
            <w:tcW w:w="6097" w:type="dxa"/>
          </w:tcPr>
          <w:p w14:paraId="5B318DC1" w14:textId="77777777" w:rsidR="006E5DBE" w:rsidRDefault="006E5DBE" w:rsidP="000C121D">
            <w:pPr>
              <w:pStyle w:val="TableParagraph"/>
              <w:rPr>
                <w:rFonts w:ascii="Times New Roman"/>
                <w:sz w:val="18"/>
              </w:rPr>
            </w:pPr>
          </w:p>
        </w:tc>
        <w:tc>
          <w:tcPr>
            <w:tcW w:w="1274" w:type="dxa"/>
          </w:tcPr>
          <w:p w14:paraId="17181270" w14:textId="77777777" w:rsidR="006E5DBE" w:rsidRDefault="006E5DBE" w:rsidP="000C121D">
            <w:pPr>
              <w:pStyle w:val="TableParagraph"/>
              <w:rPr>
                <w:rFonts w:ascii="Times New Roman"/>
                <w:sz w:val="18"/>
              </w:rPr>
            </w:pPr>
          </w:p>
        </w:tc>
        <w:tc>
          <w:tcPr>
            <w:tcW w:w="741" w:type="dxa"/>
          </w:tcPr>
          <w:p w14:paraId="118806B1" w14:textId="77777777" w:rsidR="006E5DBE" w:rsidRDefault="006E5DBE" w:rsidP="000C121D">
            <w:pPr>
              <w:pStyle w:val="TableParagraph"/>
              <w:rPr>
                <w:rFonts w:ascii="Times New Roman"/>
                <w:sz w:val="18"/>
              </w:rPr>
            </w:pPr>
          </w:p>
        </w:tc>
      </w:tr>
      <w:tr w:rsidR="006E5DBE" w14:paraId="67B3DF42" w14:textId="77777777" w:rsidTr="000C121D">
        <w:trPr>
          <w:trHeight w:val="386"/>
        </w:trPr>
        <w:tc>
          <w:tcPr>
            <w:tcW w:w="1102" w:type="dxa"/>
            <w:vMerge w:val="restart"/>
          </w:tcPr>
          <w:p w14:paraId="75714B15" w14:textId="77777777" w:rsidR="006E5DBE" w:rsidRDefault="006E5DBE" w:rsidP="000C121D">
            <w:pPr>
              <w:pStyle w:val="TableParagraph"/>
              <w:rPr>
                <w:rFonts w:ascii="Verdana"/>
                <w:b/>
                <w:sz w:val="18"/>
              </w:rPr>
            </w:pPr>
          </w:p>
          <w:p w14:paraId="165A5BD8" w14:textId="77777777" w:rsidR="006E5DBE" w:rsidRDefault="006E5DBE" w:rsidP="000C121D">
            <w:pPr>
              <w:pStyle w:val="TableParagraph"/>
              <w:rPr>
                <w:rFonts w:ascii="Verdana"/>
                <w:b/>
                <w:sz w:val="18"/>
              </w:rPr>
            </w:pPr>
          </w:p>
          <w:p w14:paraId="238220A6" w14:textId="77777777" w:rsidR="006E5DBE" w:rsidRDefault="006E5DBE" w:rsidP="000C121D">
            <w:pPr>
              <w:pStyle w:val="TableParagraph"/>
              <w:spacing w:before="120"/>
              <w:ind w:left="134"/>
              <w:rPr>
                <w:sz w:val="16"/>
              </w:rPr>
            </w:pPr>
            <w:proofErr w:type="spellStart"/>
            <w:r>
              <w:rPr>
                <w:sz w:val="16"/>
              </w:rPr>
              <w:t>Kompetencj</w:t>
            </w:r>
            <w:proofErr w:type="spellEnd"/>
          </w:p>
          <w:p w14:paraId="522B361A" w14:textId="77777777" w:rsidR="006E5DBE" w:rsidRDefault="006E5DBE" w:rsidP="000C121D">
            <w:pPr>
              <w:pStyle w:val="TableParagraph"/>
              <w:spacing w:before="1"/>
              <w:ind w:left="137"/>
              <w:rPr>
                <w:sz w:val="16"/>
              </w:rPr>
            </w:pPr>
            <w:r>
              <w:rPr>
                <w:sz w:val="16"/>
              </w:rPr>
              <w:t>e</w:t>
            </w:r>
            <w:r>
              <w:rPr>
                <w:spacing w:val="-5"/>
                <w:sz w:val="16"/>
              </w:rPr>
              <w:t xml:space="preserve"> </w:t>
            </w:r>
            <w:proofErr w:type="spellStart"/>
            <w:r>
              <w:rPr>
                <w:sz w:val="16"/>
              </w:rPr>
              <w:t>społeczne</w:t>
            </w:r>
            <w:proofErr w:type="spellEnd"/>
          </w:p>
        </w:tc>
        <w:tc>
          <w:tcPr>
            <w:tcW w:w="566" w:type="dxa"/>
          </w:tcPr>
          <w:p w14:paraId="5EC76D51" w14:textId="77777777" w:rsidR="006E5DBE" w:rsidRDefault="006E5DBE" w:rsidP="000C121D">
            <w:pPr>
              <w:pStyle w:val="TableParagraph"/>
              <w:spacing w:before="96"/>
              <w:ind w:right="202"/>
              <w:jc w:val="right"/>
              <w:rPr>
                <w:sz w:val="16"/>
              </w:rPr>
            </w:pPr>
            <w:r>
              <w:rPr>
                <w:sz w:val="16"/>
              </w:rPr>
              <w:t>1.</w:t>
            </w:r>
          </w:p>
        </w:tc>
        <w:tc>
          <w:tcPr>
            <w:tcW w:w="6097" w:type="dxa"/>
          </w:tcPr>
          <w:p w14:paraId="23B9AF85" w14:textId="77777777" w:rsidR="006E5DBE" w:rsidRPr="007911EC" w:rsidRDefault="006E5DBE" w:rsidP="000C121D">
            <w:pPr>
              <w:pStyle w:val="TableParagraph"/>
              <w:spacing w:before="3" w:line="194" w:lineRule="exact"/>
              <w:ind w:left="2635" w:right="464" w:hanging="2144"/>
              <w:rPr>
                <w:sz w:val="16"/>
                <w:lang w:val="pl-PL"/>
              </w:rPr>
            </w:pPr>
            <w:r w:rsidRPr="007911EC">
              <w:rPr>
                <w:sz w:val="16"/>
                <w:lang w:val="pl-PL"/>
              </w:rPr>
              <w:t>posiada umiejętność krytycznego myślenia i interpretowania komunikatu językowego</w:t>
            </w:r>
          </w:p>
        </w:tc>
        <w:tc>
          <w:tcPr>
            <w:tcW w:w="1274" w:type="dxa"/>
          </w:tcPr>
          <w:p w14:paraId="258F34CB" w14:textId="77777777" w:rsidR="006E5DBE" w:rsidRDefault="006E5DBE" w:rsidP="000C121D">
            <w:pPr>
              <w:pStyle w:val="TableParagraph"/>
              <w:spacing w:before="3" w:line="194" w:lineRule="exact"/>
              <w:ind w:left="413" w:right="380"/>
              <w:rPr>
                <w:sz w:val="16"/>
              </w:rPr>
            </w:pPr>
            <w:r>
              <w:rPr>
                <w:sz w:val="16"/>
              </w:rPr>
              <w:t>K_K01 K_K04</w:t>
            </w:r>
          </w:p>
        </w:tc>
        <w:tc>
          <w:tcPr>
            <w:tcW w:w="741" w:type="dxa"/>
          </w:tcPr>
          <w:p w14:paraId="01E9216C" w14:textId="77777777" w:rsidR="006E5DBE" w:rsidRDefault="006E5DBE" w:rsidP="000C121D">
            <w:pPr>
              <w:pStyle w:val="TableParagraph"/>
              <w:spacing w:before="96"/>
              <w:ind w:left="14"/>
              <w:jc w:val="center"/>
              <w:rPr>
                <w:sz w:val="16"/>
              </w:rPr>
            </w:pPr>
            <w:r>
              <w:rPr>
                <w:sz w:val="16"/>
              </w:rPr>
              <w:t>S</w:t>
            </w:r>
          </w:p>
        </w:tc>
      </w:tr>
      <w:tr w:rsidR="006E5DBE" w14:paraId="5A546FB2" w14:textId="77777777" w:rsidTr="000C121D">
        <w:trPr>
          <w:trHeight w:val="380"/>
        </w:trPr>
        <w:tc>
          <w:tcPr>
            <w:tcW w:w="1102" w:type="dxa"/>
            <w:vMerge/>
            <w:tcBorders>
              <w:top w:val="nil"/>
            </w:tcBorders>
          </w:tcPr>
          <w:p w14:paraId="7A88DB90" w14:textId="77777777" w:rsidR="006E5DBE" w:rsidRDefault="006E5DBE" w:rsidP="000C121D">
            <w:pPr>
              <w:rPr>
                <w:sz w:val="2"/>
                <w:szCs w:val="2"/>
              </w:rPr>
            </w:pPr>
          </w:p>
        </w:tc>
        <w:tc>
          <w:tcPr>
            <w:tcW w:w="566" w:type="dxa"/>
          </w:tcPr>
          <w:p w14:paraId="6F5C2C6E" w14:textId="77777777" w:rsidR="006E5DBE" w:rsidRDefault="006E5DBE" w:rsidP="000C121D">
            <w:pPr>
              <w:pStyle w:val="TableParagraph"/>
              <w:spacing w:before="91"/>
              <w:ind w:right="202"/>
              <w:jc w:val="right"/>
              <w:rPr>
                <w:sz w:val="16"/>
              </w:rPr>
            </w:pPr>
            <w:r>
              <w:rPr>
                <w:sz w:val="16"/>
              </w:rPr>
              <w:t>2.</w:t>
            </w:r>
          </w:p>
        </w:tc>
        <w:tc>
          <w:tcPr>
            <w:tcW w:w="6097" w:type="dxa"/>
          </w:tcPr>
          <w:p w14:paraId="3E216163" w14:textId="77777777" w:rsidR="006E5DBE" w:rsidRPr="007911EC" w:rsidRDefault="006E5DBE" w:rsidP="000C121D">
            <w:pPr>
              <w:pStyle w:val="TableParagraph"/>
              <w:spacing w:line="186" w:lineRule="exact"/>
              <w:ind w:left="135" w:right="125"/>
              <w:jc w:val="center"/>
              <w:rPr>
                <w:sz w:val="16"/>
                <w:lang w:val="pl-PL"/>
              </w:rPr>
            </w:pPr>
            <w:r w:rsidRPr="007911EC">
              <w:rPr>
                <w:sz w:val="16"/>
                <w:lang w:val="pl-PL"/>
              </w:rPr>
              <w:t>jest świadomy różnorodności i zmienności języka, dzięki czemu jest bardziej</w:t>
            </w:r>
          </w:p>
          <w:p w14:paraId="21A1DC52" w14:textId="77777777" w:rsidR="006E5DBE" w:rsidRDefault="006E5DBE" w:rsidP="000C121D">
            <w:pPr>
              <w:pStyle w:val="TableParagraph"/>
              <w:spacing w:before="1" w:line="173" w:lineRule="exact"/>
              <w:ind w:left="135" w:right="128"/>
              <w:jc w:val="center"/>
              <w:rPr>
                <w:sz w:val="16"/>
              </w:rPr>
            </w:pPr>
            <w:proofErr w:type="spellStart"/>
            <w:r>
              <w:rPr>
                <w:sz w:val="16"/>
              </w:rPr>
              <w:t>otwarty</w:t>
            </w:r>
            <w:proofErr w:type="spellEnd"/>
            <w:r>
              <w:rPr>
                <w:sz w:val="16"/>
              </w:rPr>
              <w:t xml:space="preserve"> na </w:t>
            </w:r>
            <w:proofErr w:type="spellStart"/>
            <w:r>
              <w:rPr>
                <w:sz w:val="16"/>
              </w:rPr>
              <w:t>odmienność</w:t>
            </w:r>
            <w:proofErr w:type="spellEnd"/>
            <w:r>
              <w:rPr>
                <w:sz w:val="16"/>
              </w:rPr>
              <w:t xml:space="preserve"> </w:t>
            </w:r>
            <w:proofErr w:type="spellStart"/>
            <w:r>
              <w:rPr>
                <w:sz w:val="16"/>
              </w:rPr>
              <w:t>kulturową</w:t>
            </w:r>
            <w:proofErr w:type="spellEnd"/>
          </w:p>
        </w:tc>
        <w:tc>
          <w:tcPr>
            <w:tcW w:w="1274" w:type="dxa"/>
          </w:tcPr>
          <w:p w14:paraId="598E08F5" w14:textId="77777777" w:rsidR="006E5DBE" w:rsidRDefault="006E5DBE" w:rsidP="000C121D">
            <w:pPr>
              <w:pStyle w:val="TableParagraph"/>
              <w:spacing w:line="186" w:lineRule="exact"/>
              <w:ind w:left="413"/>
              <w:rPr>
                <w:sz w:val="16"/>
              </w:rPr>
            </w:pPr>
            <w:r>
              <w:rPr>
                <w:sz w:val="16"/>
              </w:rPr>
              <w:t>K_K01</w:t>
            </w:r>
          </w:p>
          <w:p w14:paraId="38FA90AC" w14:textId="77777777" w:rsidR="006E5DBE" w:rsidRDefault="006E5DBE" w:rsidP="000C121D">
            <w:pPr>
              <w:pStyle w:val="TableParagraph"/>
              <w:spacing w:before="1" w:line="173" w:lineRule="exact"/>
              <w:ind w:left="413"/>
              <w:rPr>
                <w:sz w:val="16"/>
              </w:rPr>
            </w:pPr>
            <w:r>
              <w:rPr>
                <w:sz w:val="16"/>
              </w:rPr>
              <w:t>K_K04</w:t>
            </w:r>
          </w:p>
        </w:tc>
        <w:tc>
          <w:tcPr>
            <w:tcW w:w="741" w:type="dxa"/>
          </w:tcPr>
          <w:p w14:paraId="7F8CDF03" w14:textId="77777777" w:rsidR="006E5DBE" w:rsidRDefault="006E5DBE" w:rsidP="000C121D">
            <w:pPr>
              <w:pStyle w:val="TableParagraph"/>
              <w:spacing w:before="91"/>
              <w:ind w:left="14"/>
              <w:jc w:val="center"/>
              <w:rPr>
                <w:sz w:val="16"/>
              </w:rPr>
            </w:pPr>
            <w:r>
              <w:rPr>
                <w:sz w:val="16"/>
              </w:rPr>
              <w:t>S</w:t>
            </w:r>
          </w:p>
        </w:tc>
      </w:tr>
      <w:tr w:rsidR="006E5DBE" w14:paraId="4549C52E" w14:textId="77777777" w:rsidTr="000C121D">
        <w:trPr>
          <w:trHeight w:val="256"/>
        </w:trPr>
        <w:tc>
          <w:tcPr>
            <w:tcW w:w="1102" w:type="dxa"/>
            <w:vMerge/>
            <w:tcBorders>
              <w:top w:val="nil"/>
            </w:tcBorders>
          </w:tcPr>
          <w:p w14:paraId="744DF85F" w14:textId="77777777" w:rsidR="006E5DBE" w:rsidRDefault="006E5DBE" w:rsidP="000C121D">
            <w:pPr>
              <w:rPr>
                <w:sz w:val="2"/>
                <w:szCs w:val="2"/>
              </w:rPr>
            </w:pPr>
          </w:p>
        </w:tc>
        <w:tc>
          <w:tcPr>
            <w:tcW w:w="566" w:type="dxa"/>
          </w:tcPr>
          <w:p w14:paraId="6E3E4640" w14:textId="77777777" w:rsidR="006E5DBE" w:rsidRDefault="006E5DBE" w:rsidP="000C121D">
            <w:pPr>
              <w:pStyle w:val="TableParagraph"/>
              <w:spacing w:before="29"/>
              <w:ind w:right="202"/>
              <w:jc w:val="right"/>
              <w:rPr>
                <w:sz w:val="16"/>
              </w:rPr>
            </w:pPr>
            <w:r>
              <w:rPr>
                <w:sz w:val="16"/>
              </w:rPr>
              <w:t>3.</w:t>
            </w:r>
          </w:p>
        </w:tc>
        <w:tc>
          <w:tcPr>
            <w:tcW w:w="6097" w:type="dxa"/>
          </w:tcPr>
          <w:p w14:paraId="6619FB43" w14:textId="77777777" w:rsidR="006E5DBE" w:rsidRDefault="006E5DBE" w:rsidP="000C121D">
            <w:pPr>
              <w:pStyle w:val="TableParagraph"/>
              <w:rPr>
                <w:rFonts w:ascii="Times New Roman"/>
                <w:sz w:val="18"/>
              </w:rPr>
            </w:pPr>
          </w:p>
        </w:tc>
        <w:tc>
          <w:tcPr>
            <w:tcW w:w="1274" w:type="dxa"/>
          </w:tcPr>
          <w:p w14:paraId="0DC9167B" w14:textId="77777777" w:rsidR="006E5DBE" w:rsidRDefault="006E5DBE" w:rsidP="000C121D">
            <w:pPr>
              <w:pStyle w:val="TableParagraph"/>
              <w:rPr>
                <w:rFonts w:ascii="Times New Roman"/>
                <w:sz w:val="18"/>
              </w:rPr>
            </w:pPr>
          </w:p>
        </w:tc>
        <w:tc>
          <w:tcPr>
            <w:tcW w:w="741" w:type="dxa"/>
          </w:tcPr>
          <w:p w14:paraId="767017B0" w14:textId="77777777" w:rsidR="006E5DBE" w:rsidRDefault="006E5DBE" w:rsidP="000C121D">
            <w:pPr>
              <w:pStyle w:val="TableParagraph"/>
              <w:rPr>
                <w:rFonts w:ascii="Times New Roman"/>
                <w:sz w:val="18"/>
              </w:rPr>
            </w:pPr>
          </w:p>
        </w:tc>
      </w:tr>
      <w:tr w:rsidR="006E5DBE" w14:paraId="770A665D" w14:textId="77777777" w:rsidTr="000C121D">
        <w:trPr>
          <w:trHeight w:val="253"/>
        </w:trPr>
        <w:tc>
          <w:tcPr>
            <w:tcW w:w="1102" w:type="dxa"/>
            <w:vMerge/>
            <w:tcBorders>
              <w:top w:val="nil"/>
            </w:tcBorders>
          </w:tcPr>
          <w:p w14:paraId="3A1E547F" w14:textId="77777777" w:rsidR="006E5DBE" w:rsidRDefault="006E5DBE" w:rsidP="000C121D">
            <w:pPr>
              <w:rPr>
                <w:sz w:val="2"/>
                <w:szCs w:val="2"/>
              </w:rPr>
            </w:pPr>
          </w:p>
        </w:tc>
        <w:tc>
          <w:tcPr>
            <w:tcW w:w="566" w:type="dxa"/>
          </w:tcPr>
          <w:p w14:paraId="389C5D5C" w14:textId="77777777" w:rsidR="006E5DBE" w:rsidRDefault="006E5DBE" w:rsidP="000C121D">
            <w:pPr>
              <w:pStyle w:val="TableParagraph"/>
              <w:spacing w:line="191" w:lineRule="exact"/>
              <w:ind w:right="202"/>
              <w:jc w:val="right"/>
              <w:rPr>
                <w:sz w:val="16"/>
              </w:rPr>
            </w:pPr>
            <w:r>
              <w:rPr>
                <w:sz w:val="16"/>
              </w:rPr>
              <w:t>4.</w:t>
            </w:r>
          </w:p>
        </w:tc>
        <w:tc>
          <w:tcPr>
            <w:tcW w:w="6097" w:type="dxa"/>
          </w:tcPr>
          <w:p w14:paraId="61B6685D" w14:textId="77777777" w:rsidR="006E5DBE" w:rsidRDefault="006E5DBE" w:rsidP="000C121D">
            <w:pPr>
              <w:pStyle w:val="TableParagraph"/>
              <w:rPr>
                <w:rFonts w:ascii="Times New Roman"/>
                <w:sz w:val="18"/>
              </w:rPr>
            </w:pPr>
          </w:p>
        </w:tc>
        <w:tc>
          <w:tcPr>
            <w:tcW w:w="1274" w:type="dxa"/>
          </w:tcPr>
          <w:p w14:paraId="2DCE9EBD" w14:textId="77777777" w:rsidR="006E5DBE" w:rsidRDefault="006E5DBE" w:rsidP="000C121D">
            <w:pPr>
              <w:pStyle w:val="TableParagraph"/>
              <w:rPr>
                <w:rFonts w:ascii="Times New Roman"/>
                <w:sz w:val="18"/>
              </w:rPr>
            </w:pPr>
          </w:p>
        </w:tc>
        <w:tc>
          <w:tcPr>
            <w:tcW w:w="741" w:type="dxa"/>
          </w:tcPr>
          <w:p w14:paraId="6AAC822A" w14:textId="77777777" w:rsidR="006E5DBE" w:rsidRDefault="006E5DBE" w:rsidP="000C121D">
            <w:pPr>
              <w:pStyle w:val="TableParagraph"/>
              <w:rPr>
                <w:rFonts w:ascii="Times New Roman"/>
                <w:sz w:val="18"/>
              </w:rPr>
            </w:pPr>
          </w:p>
        </w:tc>
      </w:tr>
    </w:tbl>
    <w:p w14:paraId="6505E735" w14:textId="77777777" w:rsidR="006E5DBE" w:rsidRDefault="006E5DBE" w:rsidP="006E5DBE">
      <w:pPr>
        <w:pStyle w:val="Tekstpodstawowy"/>
        <w:rPr>
          <w:b/>
          <w:sz w:val="20"/>
        </w:rPr>
      </w:pPr>
    </w:p>
    <w:p w14:paraId="2E83CBF9" w14:textId="77777777" w:rsidR="006E5DBE" w:rsidRDefault="006E5DBE" w:rsidP="006E5DBE">
      <w:pPr>
        <w:pStyle w:val="Tekstpodstawowy"/>
        <w:rPr>
          <w:b/>
          <w:sz w:val="21"/>
        </w:rPr>
      </w:pPr>
    </w:p>
    <w:p w14:paraId="1134E2A1" w14:textId="77777777" w:rsidR="006E5DBE" w:rsidRDefault="006E5DBE" w:rsidP="006E5DBE">
      <w:pPr>
        <w:ind w:left="380" w:right="1205"/>
        <w:jc w:val="center"/>
        <w:rPr>
          <w:rFonts w:ascii="Times New Roman" w:hAnsi="Times New Roman"/>
          <w:b/>
          <w:sz w:val="24"/>
        </w:rPr>
      </w:pPr>
      <w:proofErr w:type="spellStart"/>
      <w:r>
        <w:rPr>
          <w:rFonts w:ascii="Times New Roman" w:hAnsi="Times New Roman"/>
          <w:b/>
          <w:sz w:val="24"/>
        </w:rPr>
        <w:t>Treści</w:t>
      </w:r>
      <w:proofErr w:type="spellEnd"/>
      <w:r>
        <w:rPr>
          <w:rFonts w:ascii="Times New Roman" w:hAnsi="Times New Roman"/>
          <w:b/>
          <w:sz w:val="24"/>
        </w:rPr>
        <w:t xml:space="preserve"> </w:t>
      </w:r>
      <w:proofErr w:type="spellStart"/>
      <w:r>
        <w:rPr>
          <w:rFonts w:ascii="Times New Roman" w:hAnsi="Times New Roman"/>
          <w:b/>
          <w:sz w:val="24"/>
        </w:rPr>
        <w:t>kształcenia</w:t>
      </w:r>
      <w:proofErr w:type="spellEnd"/>
    </w:p>
    <w:p w14:paraId="34E705CB" w14:textId="77777777" w:rsidR="006E5DBE" w:rsidRDefault="006E5DBE" w:rsidP="006E5DBE">
      <w:pPr>
        <w:pStyle w:val="Tekstpodstawowy"/>
        <w:spacing w:before="8" w:after="1"/>
        <w:rPr>
          <w:rFonts w:ascii="Times New Roman"/>
          <w:b/>
          <w:sz w:val="11"/>
        </w:rPr>
      </w:pPr>
    </w:p>
    <w:tbl>
      <w:tblPr>
        <w:tblStyle w:val="TableNormal"/>
        <w:tblW w:w="0" w:type="auto"/>
        <w:tblInd w:w="5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982"/>
        <w:gridCol w:w="6520"/>
        <w:gridCol w:w="1964"/>
      </w:tblGrid>
      <w:tr w:rsidR="006E5DBE" w14:paraId="50D2A67C" w14:textId="77777777" w:rsidTr="000C121D">
        <w:trPr>
          <w:trHeight w:val="779"/>
        </w:trPr>
        <w:tc>
          <w:tcPr>
            <w:tcW w:w="982" w:type="dxa"/>
          </w:tcPr>
          <w:p w14:paraId="1DD60547" w14:textId="77777777" w:rsidR="006E5DBE" w:rsidRDefault="006E5DBE" w:rsidP="000C121D">
            <w:pPr>
              <w:pStyle w:val="TableParagraph"/>
              <w:spacing w:before="5"/>
              <w:rPr>
                <w:rFonts w:ascii="Times New Roman"/>
                <w:b/>
                <w:sz w:val="23"/>
              </w:rPr>
            </w:pPr>
          </w:p>
          <w:p w14:paraId="3695480A" w14:textId="77777777" w:rsidR="006E5DBE" w:rsidRDefault="006E5DBE" w:rsidP="000C121D">
            <w:pPr>
              <w:pStyle w:val="TableParagraph"/>
              <w:spacing w:before="1"/>
              <w:ind w:left="139"/>
              <w:rPr>
                <w:rFonts w:ascii="Arial" w:hAnsi="Arial"/>
                <w:b/>
                <w:sz w:val="20"/>
              </w:rPr>
            </w:pPr>
            <w:proofErr w:type="spellStart"/>
            <w:r>
              <w:rPr>
                <w:rFonts w:ascii="Arial" w:hAnsi="Arial"/>
                <w:b/>
                <w:sz w:val="20"/>
              </w:rPr>
              <w:t>Wykład</w:t>
            </w:r>
            <w:proofErr w:type="spellEnd"/>
          </w:p>
        </w:tc>
        <w:tc>
          <w:tcPr>
            <w:tcW w:w="6520" w:type="dxa"/>
          </w:tcPr>
          <w:p w14:paraId="17F979E8" w14:textId="77777777" w:rsidR="006E5DBE" w:rsidRDefault="006E5DBE" w:rsidP="000C121D">
            <w:pPr>
              <w:pStyle w:val="TableParagraph"/>
              <w:spacing w:before="5"/>
              <w:rPr>
                <w:rFonts w:ascii="Times New Roman"/>
                <w:b/>
                <w:sz w:val="23"/>
              </w:rPr>
            </w:pPr>
          </w:p>
          <w:p w14:paraId="58C67DB1" w14:textId="77777777" w:rsidR="006E5DBE" w:rsidRDefault="006E5DBE" w:rsidP="000C121D">
            <w:pPr>
              <w:pStyle w:val="TableParagraph"/>
              <w:spacing w:before="1"/>
              <w:ind w:left="2257" w:right="2245"/>
              <w:jc w:val="center"/>
              <w:rPr>
                <w:rFonts w:ascii="Arial"/>
                <w:b/>
                <w:sz w:val="20"/>
              </w:rPr>
            </w:pPr>
            <w:r>
              <w:rPr>
                <w:rFonts w:ascii="Arial"/>
                <w:b/>
                <w:sz w:val="20"/>
              </w:rPr>
              <w:t xml:space="preserve">Metody </w:t>
            </w:r>
            <w:proofErr w:type="spellStart"/>
            <w:r>
              <w:rPr>
                <w:rFonts w:ascii="Arial"/>
                <w:b/>
                <w:sz w:val="20"/>
              </w:rPr>
              <w:t>dydaktyczne</w:t>
            </w:r>
            <w:proofErr w:type="spellEnd"/>
          </w:p>
        </w:tc>
        <w:tc>
          <w:tcPr>
            <w:tcW w:w="1964" w:type="dxa"/>
          </w:tcPr>
          <w:p w14:paraId="51D0C2EC" w14:textId="77777777" w:rsidR="006E5DBE" w:rsidRDefault="006E5DBE" w:rsidP="000C121D">
            <w:pPr>
              <w:pStyle w:val="TableParagraph"/>
              <w:rPr>
                <w:rFonts w:ascii="Times New Roman"/>
                <w:sz w:val="18"/>
              </w:rPr>
            </w:pPr>
          </w:p>
        </w:tc>
      </w:tr>
      <w:tr w:rsidR="006E5DBE" w14:paraId="50ACEA19" w14:textId="77777777" w:rsidTr="000C121D">
        <w:trPr>
          <w:trHeight w:val="599"/>
        </w:trPr>
        <w:tc>
          <w:tcPr>
            <w:tcW w:w="982" w:type="dxa"/>
            <w:tcBorders>
              <w:bottom w:val="single" w:sz="4" w:space="0" w:color="000000"/>
              <w:right w:val="single" w:sz="4" w:space="0" w:color="000000"/>
            </w:tcBorders>
          </w:tcPr>
          <w:p w14:paraId="3C49B937" w14:textId="77777777" w:rsidR="006E5DBE" w:rsidRDefault="006E5DBE" w:rsidP="000C121D">
            <w:pPr>
              <w:pStyle w:val="TableParagraph"/>
              <w:spacing w:before="181"/>
              <w:ind w:left="312"/>
              <w:rPr>
                <w:rFonts w:ascii="Arial"/>
                <w:b/>
                <w:sz w:val="20"/>
              </w:rPr>
            </w:pPr>
            <w:proofErr w:type="spellStart"/>
            <w:r>
              <w:rPr>
                <w:rFonts w:ascii="Arial"/>
                <w:b/>
                <w:sz w:val="20"/>
              </w:rPr>
              <w:t>L.p</w:t>
            </w:r>
            <w:proofErr w:type="spellEnd"/>
            <w:r>
              <w:rPr>
                <w:rFonts w:ascii="Arial"/>
                <w:b/>
                <w:sz w:val="20"/>
              </w:rPr>
              <w:t>.</w:t>
            </w:r>
          </w:p>
        </w:tc>
        <w:tc>
          <w:tcPr>
            <w:tcW w:w="6520" w:type="dxa"/>
            <w:tcBorders>
              <w:left w:val="single" w:sz="4" w:space="0" w:color="000000"/>
              <w:bottom w:val="single" w:sz="4" w:space="0" w:color="000000"/>
              <w:right w:val="single" w:sz="4" w:space="0" w:color="000000"/>
            </w:tcBorders>
          </w:tcPr>
          <w:p w14:paraId="73534879" w14:textId="77777777" w:rsidR="006E5DBE" w:rsidRDefault="006E5DBE" w:rsidP="000C121D">
            <w:pPr>
              <w:pStyle w:val="TableParagraph"/>
              <w:spacing w:before="181"/>
              <w:ind w:left="2506" w:right="2496"/>
              <w:jc w:val="center"/>
              <w:rPr>
                <w:rFonts w:ascii="Arial" w:hAnsi="Arial"/>
                <w:b/>
                <w:sz w:val="20"/>
              </w:rPr>
            </w:pPr>
            <w:proofErr w:type="spellStart"/>
            <w:r>
              <w:rPr>
                <w:rFonts w:ascii="Arial" w:hAnsi="Arial"/>
                <w:b/>
                <w:sz w:val="20"/>
              </w:rPr>
              <w:t>Tematyka</w:t>
            </w:r>
            <w:proofErr w:type="spellEnd"/>
            <w:r>
              <w:rPr>
                <w:rFonts w:ascii="Arial" w:hAnsi="Arial"/>
                <w:b/>
                <w:sz w:val="20"/>
              </w:rPr>
              <w:t xml:space="preserve"> </w:t>
            </w:r>
            <w:proofErr w:type="spellStart"/>
            <w:r>
              <w:rPr>
                <w:rFonts w:ascii="Arial" w:hAnsi="Arial"/>
                <w:b/>
                <w:sz w:val="20"/>
              </w:rPr>
              <w:t>zajęć</w:t>
            </w:r>
            <w:proofErr w:type="spellEnd"/>
          </w:p>
        </w:tc>
        <w:tc>
          <w:tcPr>
            <w:tcW w:w="1964" w:type="dxa"/>
            <w:tcBorders>
              <w:left w:val="single" w:sz="4" w:space="0" w:color="000000"/>
              <w:bottom w:val="single" w:sz="4" w:space="0" w:color="000000"/>
            </w:tcBorders>
          </w:tcPr>
          <w:p w14:paraId="5D102D76" w14:textId="77777777" w:rsidR="006E5DBE" w:rsidRDefault="006E5DBE" w:rsidP="000C121D">
            <w:pPr>
              <w:pStyle w:val="TableParagraph"/>
              <w:spacing w:before="66"/>
              <w:ind w:left="662" w:right="622" w:firstLine="12"/>
              <w:rPr>
                <w:rFonts w:ascii="Arial"/>
                <w:b/>
                <w:sz w:val="20"/>
              </w:rPr>
            </w:pPr>
            <w:proofErr w:type="spellStart"/>
            <w:r>
              <w:rPr>
                <w:rFonts w:ascii="Arial"/>
                <w:b/>
                <w:sz w:val="20"/>
              </w:rPr>
              <w:t>Liczba</w:t>
            </w:r>
            <w:proofErr w:type="spellEnd"/>
            <w:r>
              <w:rPr>
                <w:rFonts w:ascii="Arial"/>
                <w:b/>
                <w:sz w:val="20"/>
              </w:rPr>
              <w:t xml:space="preserve"> </w:t>
            </w:r>
            <w:proofErr w:type="spellStart"/>
            <w:r>
              <w:rPr>
                <w:rFonts w:ascii="Arial"/>
                <w:b/>
                <w:sz w:val="20"/>
              </w:rPr>
              <w:t>godzin</w:t>
            </w:r>
            <w:proofErr w:type="spellEnd"/>
          </w:p>
        </w:tc>
      </w:tr>
      <w:tr w:rsidR="006E5DBE" w14:paraId="2FE7B03D" w14:textId="77777777" w:rsidTr="000C121D">
        <w:trPr>
          <w:trHeight w:val="3451"/>
        </w:trPr>
        <w:tc>
          <w:tcPr>
            <w:tcW w:w="982" w:type="dxa"/>
            <w:tcBorders>
              <w:top w:val="single" w:sz="4" w:space="0" w:color="000000"/>
              <w:right w:val="single" w:sz="4" w:space="0" w:color="000000"/>
            </w:tcBorders>
          </w:tcPr>
          <w:p w14:paraId="149D9FF2" w14:textId="77777777" w:rsidR="006E5DBE" w:rsidRDefault="006E5DBE" w:rsidP="000C121D">
            <w:pPr>
              <w:pStyle w:val="TableParagraph"/>
              <w:rPr>
                <w:rFonts w:ascii="Times New Roman"/>
                <w:b/>
              </w:rPr>
            </w:pPr>
          </w:p>
          <w:p w14:paraId="7E0DB8BD" w14:textId="77777777" w:rsidR="006E5DBE" w:rsidRDefault="006E5DBE" w:rsidP="000C121D">
            <w:pPr>
              <w:pStyle w:val="TableParagraph"/>
              <w:rPr>
                <w:rFonts w:ascii="Times New Roman"/>
                <w:b/>
              </w:rPr>
            </w:pPr>
          </w:p>
          <w:p w14:paraId="6F7522D8" w14:textId="77777777" w:rsidR="006E5DBE" w:rsidRDefault="006E5DBE" w:rsidP="000C121D">
            <w:pPr>
              <w:pStyle w:val="TableParagraph"/>
              <w:rPr>
                <w:rFonts w:ascii="Times New Roman"/>
                <w:b/>
              </w:rPr>
            </w:pPr>
          </w:p>
          <w:p w14:paraId="7BC69FCB" w14:textId="77777777" w:rsidR="006E5DBE" w:rsidRDefault="006E5DBE" w:rsidP="000C121D">
            <w:pPr>
              <w:pStyle w:val="TableParagraph"/>
              <w:rPr>
                <w:rFonts w:ascii="Times New Roman"/>
                <w:b/>
              </w:rPr>
            </w:pPr>
          </w:p>
          <w:p w14:paraId="0DED1B2C" w14:textId="77777777" w:rsidR="006E5DBE" w:rsidRDefault="006E5DBE" w:rsidP="000C121D">
            <w:pPr>
              <w:pStyle w:val="TableParagraph"/>
              <w:rPr>
                <w:rFonts w:ascii="Times New Roman"/>
                <w:b/>
              </w:rPr>
            </w:pPr>
          </w:p>
          <w:p w14:paraId="5C38142A" w14:textId="77777777" w:rsidR="006E5DBE" w:rsidRDefault="006E5DBE" w:rsidP="000C121D">
            <w:pPr>
              <w:pStyle w:val="TableParagraph"/>
              <w:spacing w:before="7"/>
              <w:rPr>
                <w:rFonts w:ascii="Times New Roman"/>
                <w:b/>
                <w:sz w:val="29"/>
              </w:rPr>
            </w:pPr>
          </w:p>
          <w:p w14:paraId="6E6A7D66" w14:textId="77777777" w:rsidR="006E5DBE" w:rsidRDefault="006E5DBE" w:rsidP="000C121D">
            <w:pPr>
              <w:pStyle w:val="TableParagraph"/>
              <w:ind w:right="55"/>
              <w:jc w:val="right"/>
              <w:rPr>
                <w:rFonts w:ascii="Arial"/>
                <w:b/>
                <w:sz w:val="20"/>
              </w:rPr>
            </w:pPr>
            <w:r>
              <w:rPr>
                <w:rFonts w:ascii="Arial"/>
                <w:b/>
                <w:w w:val="95"/>
                <w:sz w:val="20"/>
              </w:rPr>
              <w:t>1.</w:t>
            </w:r>
          </w:p>
        </w:tc>
        <w:tc>
          <w:tcPr>
            <w:tcW w:w="6520" w:type="dxa"/>
            <w:tcBorders>
              <w:top w:val="single" w:sz="4" w:space="0" w:color="000000"/>
              <w:left w:val="single" w:sz="4" w:space="0" w:color="000000"/>
              <w:right w:val="single" w:sz="4" w:space="0" w:color="000000"/>
            </w:tcBorders>
          </w:tcPr>
          <w:p w14:paraId="0659B2B6" w14:textId="77777777" w:rsidR="006E5DBE" w:rsidRDefault="006E5DBE" w:rsidP="000C121D">
            <w:pPr>
              <w:pStyle w:val="TableParagraph"/>
              <w:ind w:left="74"/>
              <w:rPr>
                <w:sz w:val="18"/>
                <w:szCs w:val="18"/>
                <w:lang w:val="pl-PL"/>
              </w:rPr>
            </w:pPr>
            <w:r w:rsidRPr="008E48F4">
              <w:rPr>
                <w:sz w:val="18"/>
                <w:szCs w:val="18"/>
                <w:lang w:val="pl-PL"/>
              </w:rPr>
              <w:t>Pierwsza część wykładów poświęcona jest opisowi składni. Tematyka koncentruje się na strukturze zdania angielskiego w oparciu o współczesne teorie lingwistyczne. Omawiane zagadnienia dotyczą pojęcia struktury zdania, frazy jako podstawowego elementu struktury zdania, klasyfikacji kategorii leksykalnych i frazowych, kryteriów ich identyfikacji, rozpoznawania kategorii funkcjonalnych, określania relacji tematycznych w obrębie zdania, podstawowych reguł gramatyki generatywnej oraz budowy zdania prostego i złożonego.</w:t>
            </w:r>
          </w:p>
          <w:p w14:paraId="3A299EF3" w14:textId="77777777" w:rsidR="006E5DBE" w:rsidRDefault="006E5DBE" w:rsidP="000C121D">
            <w:pPr>
              <w:pStyle w:val="TableParagraph"/>
              <w:ind w:left="74"/>
              <w:rPr>
                <w:rFonts w:ascii="Arial" w:hAnsi="Arial"/>
                <w:sz w:val="20"/>
                <w:lang w:val="pl-PL"/>
              </w:rPr>
            </w:pPr>
            <w:r>
              <w:rPr>
                <w:sz w:val="18"/>
                <w:szCs w:val="18"/>
                <w:lang w:val="pl-PL"/>
              </w:rPr>
              <w:t xml:space="preserve">Kolejna część wykładów poświęcona jest semantyce. </w:t>
            </w:r>
            <w:r w:rsidRPr="008E48F4">
              <w:rPr>
                <w:sz w:val="18"/>
                <w:szCs w:val="18"/>
                <w:lang w:val="pl-PL"/>
              </w:rPr>
              <w:t>W ramach semantyki studenci poznają problemy definicji znaczenia, pojęcie zdania, wypowiedzenia, semantycznej treści zdania („</w:t>
            </w:r>
            <w:proofErr w:type="spellStart"/>
            <w:r w:rsidRPr="008E48F4">
              <w:rPr>
                <w:sz w:val="18"/>
                <w:szCs w:val="18"/>
                <w:lang w:val="pl-PL"/>
              </w:rPr>
              <w:t>proposition</w:t>
            </w:r>
            <w:proofErr w:type="spellEnd"/>
            <w:r w:rsidRPr="008E48F4">
              <w:rPr>
                <w:sz w:val="18"/>
                <w:szCs w:val="18"/>
                <w:lang w:val="pl-PL"/>
              </w:rPr>
              <w:t xml:space="preserve">”), pojęcie referencji i sensu. Omawiane są podstawowe relacje semantyczne (polisemia, homonimia, synonimia, antonimia, </w:t>
            </w:r>
            <w:proofErr w:type="spellStart"/>
            <w:r w:rsidRPr="008E48F4">
              <w:rPr>
                <w:sz w:val="18"/>
                <w:szCs w:val="18"/>
                <w:lang w:val="pl-PL"/>
              </w:rPr>
              <w:t>hiponimia</w:t>
            </w:r>
            <w:proofErr w:type="spellEnd"/>
            <w:r w:rsidRPr="008E48F4">
              <w:rPr>
                <w:sz w:val="18"/>
                <w:szCs w:val="18"/>
                <w:lang w:val="pl-PL"/>
              </w:rPr>
              <w:t>), pojęcie pola semantycznego oraz relacje paradygmatyczne i syntagmatyczne.</w:t>
            </w:r>
            <w:r>
              <w:rPr>
                <w:rFonts w:ascii="Arial" w:hAnsi="Arial"/>
                <w:sz w:val="20"/>
                <w:lang w:val="pl-PL"/>
              </w:rPr>
              <w:t xml:space="preserve"> </w:t>
            </w:r>
          </w:p>
          <w:p w14:paraId="69C397E8" w14:textId="77777777" w:rsidR="006E5DBE" w:rsidRPr="006B2D7C" w:rsidRDefault="006E5DBE" w:rsidP="000C121D">
            <w:pPr>
              <w:pStyle w:val="TableParagraph"/>
              <w:ind w:left="74"/>
              <w:rPr>
                <w:sz w:val="18"/>
                <w:szCs w:val="18"/>
                <w:lang w:val="pl-PL"/>
              </w:rPr>
            </w:pPr>
            <w:r>
              <w:rPr>
                <w:sz w:val="18"/>
                <w:szCs w:val="18"/>
                <w:lang w:val="pl-PL"/>
              </w:rPr>
              <w:t>Ostatnia część wykładów poświęcona jest wybranym aspektom fonetyki i fonologii. Studenci mają możliwość uzupełnienia wiadomości dotyczących teoretycznych podstaw klasyfikacji głosek i implikacji w uczeniu się języka angielskiego jako obcego.</w:t>
            </w:r>
          </w:p>
        </w:tc>
        <w:tc>
          <w:tcPr>
            <w:tcW w:w="1964" w:type="dxa"/>
            <w:tcBorders>
              <w:top w:val="single" w:sz="4" w:space="0" w:color="000000"/>
              <w:left w:val="single" w:sz="4" w:space="0" w:color="000000"/>
              <w:bottom w:val="single" w:sz="4" w:space="0" w:color="000000"/>
            </w:tcBorders>
          </w:tcPr>
          <w:p w14:paraId="0FA79200" w14:textId="77777777" w:rsidR="006E5DBE" w:rsidRPr="007911EC" w:rsidRDefault="006E5DBE" w:rsidP="000C121D">
            <w:pPr>
              <w:pStyle w:val="TableParagraph"/>
              <w:rPr>
                <w:rFonts w:ascii="Times New Roman"/>
                <w:b/>
                <w:lang w:val="pl-PL"/>
              </w:rPr>
            </w:pPr>
          </w:p>
          <w:p w14:paraId="2A98C100" w14:textId="77777777" w:rsidR="006E5DBE" w:rsidRPr="007911EC" w:rsidRDefault="006E5DBE" w:rsidP="000C121D">
            <w:pPr>
              <w:pStyle w:val="TableParagraph"/>
              <w:rPr>
                <w:rFonts w:ascii="Times New Roman"/>
                <w:b/>
                <w:lang w:val="pl-PL"/>
              </w:rPr>
            </w:pPr>
          </w:p>
          <w:p w14:paraId="4130DCEA" w14:textId="77777777" w:rsidR="006E5DBE" w:rsidRPr="007911EC" w:rsidRDefault="006E5DBE" w:rsidP="000C121D">
            <w:pPr>
              <w:pStyle w:val="TableParagraph"/>
              <w:rPr>
                <w:rFonts w:ascii="Times New Roman"/>
                <w:b/>
                <w:lang w:val="pl-PL"/>
              </w:rPr>
            </w:pPr>
          </w:p>
          <w:p w14:paraId="0A97D487" w14:textId="77777777" w:rsidR="006E5DBE" w:rsidRPr="007911EC" w:rsidRDefault="006E5DBE" w:rsidP="000C121D">
            <w:pPr>
              <w:pStyle w:val="TableParagraph"/>
              <w:rPr>
                <w:rFonts w:ascii="Times New Roman"/>
                <w:b/>
                <w:lang w:val="pl-PL"/>
              </w:rPr>
            </w:pPr>
          </w:p>
          <w:p w14:paraId="7DC0F882" w14:textId="77777777" w:rsidR="006E5DBE" w:rsidRPr="007911EC" w:rsidRDefault="006E5DBE" w:rsidP="000C121D">
            <w:pPr>
              <w:pStyle w:val="TableParagraph"/>
              <w:rPr>
                <w:rFonts w:ascii="Times New Roman"/>
                <w:b/>
                <w:lang w:val="pl-PL"/>
              </w:rPr>
            </w:pPr>
          </w:p>
          <w:p w14:paraId="6F0A9FA4" w14:textId="77777777" w:rsidR="006E5DBE" w:rsidRPr="007911EC" w:rsidRDefault="006E5DBE" w:rsidP="000C121D">
            <w:pPr>
              <w:pStyle w:val="TableParagraph"/>
              <w:spacing w:before="7"/>
              <w:rPr>
                <w:rFonts w:ascii="Times New Roman"/>
                <w:b/>
                <w:sz w:val="29"/>
                <w:lang w:val="pl-PL"/>
              </w:rPr>
            </w:pPr>
          </w:p>
          <w:p w14:paraId="059B3FB5" w14:textId="7DBCC8E1" w:rsidR="006E5DBE" w:rsidRDefault="005A5AB3" w:rsidP="000C121D">
            <w:pPr>
              <w:pStyle w:val="TableParagraph"/>
              <w:ind w:right="53"/>
              <w:jc w:val="right"/>
              <w:rPr>
                <w:rFonts w:ascii="Arial"/>
                <w:b/>
                <w:sz w:val="20"/>
              </w:rPr>
            </w:pPr>
            <w:r>
              <w:rPr>
                <w:rFonts w:ascii="Arial"/>
                <w:b/>
                <w:w w:val="95"/>
                <w:sz w:val="20"/>
              </w:rPr>
              <w:t>17</w:t>
            </w:r>
          </w:p>
        </w:tc>
      </w:tr>
      <w:tr w:rsidR="006E5DBE" w14:paraId="3AD9D288" w14:textId="77777777" w:rsidTr="000C121D">
        <w:trPr>
          <w:trHeight w:val="360"/>
        </w:trPr>
        <w:tc>
          <w:tcPr>
            <w:tcW w:w="7502" w:type="dxa"/>
            <w:gridSpan w:val="2"/>
            <w:tcBorders>
              <w:right w:val="single" w:sz="4" w:space="0" w:color="000000"/>
            </w:tcBorders>
          </w:tcPr>
          <w:p w14:paraId="6660D173" w14:textId="77777777" w:rsidR="006E5DBE" w:rsidRDefault="006E5DBE" w:rsidP="000C121D">
            <w:pPr>
              <w:pStyle w:val="TableParagraph"/>
              <w:spacing w:before="58"/>
              <w:ind w:right="56"/>
              <w:jc w:val="right"/>
              <w:rPr>
                <w:rFonts w:ascii="Arial"/>
                <w:b/>
                <w:sz w:val="20"/>
              </w:rPr>
            </w:pPr>
            <w:proofErr w:type="spellStart"/>
            <w:r>
              <w:rPr>
                <w:rFonts w:ascii="Arial"/>
                <w:b/>
                <w:sz w:val="20"/>
              </w:rPr>
              <w:lastRenderedPageBreak/>
              <w:t>Razem</w:t>
            </w:r>
            <w:proofErr w:type="spellEnd"/>
            <w:r>
              <w:rPr>
                <w:rFonts w:ascii="Arial"/>
                <w:b/>
                <w:sz w:val="20"/>
              </w:rPr>
              <w:t xml:space="preserve"> </w:t>
            </w:r>
            <w:proofErr w:type="spellStart"/>
            <w:r>
              <w:rPr>
                <w:rFonts w:ascii="Arial"/>
                <w:b/>
                <w:sz w:val="20"/>
              </w:rPr>
              <w:t>liczba</w:t>
            </w:r>
            <w:proofErr w:type="spellEnd"/>
            <w:r>
              <w:rPr>
                <w:rFonts w:ascii="Arial"/>
                <w:b/>
                <w:sz w:val="20"/>
              </w:rPr>
              <w:t xml:space="preserve"> </w:t>
            </w:r>
            <w:proofErr w:type="spellStart"/>
            <w:r>
              <w:rPr>
                <w:rFonts w:ascii="Arial"/>
                <w:b/>
                <w:sz w:val="20"/>
              </w:rPr>
              <w:t>godzin</w:t>
            </w:r>
            <w:proofErr w:type="spellEnd"/>
            <w:r>
              <w:rPr>
                <w:rFonts w:ascii="Arial"/>
                <w:b/>
                <w:sz w:val="20"/>
              </w:rPr>
              <w:t>:</w:t>
            </w:r>
          </w:p>
        </w:tc>
        <w:tc>
          <w:tcPr>
            <w:tcW w:w="1964" w:type="dxa"/>
            <w:tcBorders>
              <w:top w:val="single" w:sz="4" w:space="0" w:color="000000"/>
              <w:left w:val="single" w:sz="4" w:space="0" w:color="000000"/>
            </w:tcBorders>
          </w:tcPr>
          <w:p w14:paraId="2B5018F2" w14:textId="3D50D9FC" w:rsidR="006E5DBE" w:rsidRDefault="005A5AB3" w:rsidP="000C121D">
            <w:pPr>
              <w:pStyle w:val="TableParagraph"/>
              <w:spacing w:before="58"/>
              <w:ind w:right="53"/>
              <w:jc w:val="right"/>
              <w:rPr>
                <w:rFonts w:ascii="Arial"/>
                <w:b/>
                <w:sz w:val="20"/>
              </w:rPr>
            </w:pPr>
            <w:r>
              <w:rPr>
                <w:rFonts w:ascii="Arial"/>
                <w:b/>
                <w:w w:val="95"/>
                <w:sz w:val="20"/>
              </w:rPr>
              <w:t>17</w:t>
            </w:r>
          </w:p>
        </w:tc>
      </w:tr>
    </w:tbl>
    <w:p w14:paraId="516E8458" w14:textId="77777777" w:rsidR="006E5DBE" w:rsidRDefault="006E5DBE" w:rsidP="006E5DBE">
      <w:pPr>
        <w:jc w:val="right"/>
        <w:rPr>
          <w:rFonts w:ascii="Arial"/>
          <w:sz w:val="20"/>
        </w:rPr>
        <w:sectPr w:rsidR="006E5DBE">
          <w:pgSz w:w="11910" w:h="16840"/>
          <w:pgMar w:top="1420" w:right="0" w:bottom="1180" w:left="540" w:header="0" w:footer="919" w:gutter="0"/>
          <w:cols w:space="708"/>
        </w:sectPr>
      </w:pPr>
    </w:p>
    <w:p w14:paraId="17D8151D" w14:textId="77777777" w:rsidR="006E5DBE" w:rsidRDefault="006E5DBE" w:rsidP="006E5DBE">
      <w:pPr>
        <w:pStyle w:val="Tekstpodstawowy"/>
        <w:spacing w:before="2"/>
        <w:rPr>
          <w:rFonts w:ascii="Times New Roman"/>
          <w:b/>
          <w:sz w:val="18"/>
        </w:rPr>
      </w:pPr>
    </w:p>
    <w:tbl>
      <w:tblPr>
        <w:tblStyle w:val="TableNormal"/>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1260"/>
        <w:gridCol w:w="2341"/>
        <w:gridCol w:w="3486"/>
        <w:gridCol w:w="2129"/>
      </w:tblGrid>
      <w:tr w:rsidR="006E5DBE" w14:paraId="14A339B2" w14:textId="77777777" w:rsidTr="000C121D">
        <w:trPr>
          <w:trHeight w:val="386"/>
        </w:trPr>
        <w:tc>
          <w:tcPr>
            <w:tcW w:w="1827" w:type="dxa"/>
            <w:gridSpan w:val="2"/>
          </w:tcPr>
          <w:p w14:paraId="57AEB7A6" w14:textId="77777777" w:rsidR="006E5DBE" w:rsidRDefault="006E5DBE" w:rsidP="000C121D">
            <w:pPr>
              <w:pStyle w:val="TableParagraph"/>
              <w:ind w:left="108"/>
              <w:rPr>
                <w:b/>
                <w:sz w:val="16"/>
              </w:rPr>
            </w:pPr>
            <w:proofErr w:type="spellStart"/>
            <w:r>
              <w:rPr>
                <w:b/>
                <w:sz w:val="16"/>
              </w:rPr>
              <w:t>Seminarium</w:t>
            </w:r>
            <w:proofErr w:type="spellEnd"/>
          </w:p>
        </w:tc>
        <w:tc>
          <w:tcPr>
            <w:tcW w:w="2341" w:type="dxa"/>
          </w:tcPr>
          <w:p w14:paraId="64C84B65" w14:textId="77777777" w:rsidR="006E5DBE" w:rsidRDefault="006E5DBE" w:rsidP="000C121D">
            <w:pPr>
              <w:pStyle w:val="TableParagraph"/>
              <w:ind w:left="107"/>
              <w:rPr>
                <w:b/>
                <w:sz w:val="16"/>
              </w:rPr>
            </w:pPr>
            <w:r>
              <w:rPr>
                <w:b/>
                <w:sz w:val="16"/>
              </w:rPr>
              <w:t xml:space="preserve">Metody </w:t>
            </w:r>
            <w:proofErr w:type="spellStart"/>
            <w:r>
              <w:rPr>
                <w:b/>
                <w:sz w:val="16"/>
              </w:rPr>
              <w:t>dydaktyczne</w:t>
            </w:r>
            <w:proofErr w:type="spellEnd"/>
          </w:p>
        </w:tc>
        <w:tc>
          <w:tcPr>
            <w:tcW w:w="5615" w:type="dxa"/>
            <w:gridSpan w:val="2"/>
          </w:tcPr>
          <w:p w14:paraId="730157B3" w14:textId="77777777" w:rsidR="006E5DBE" w:rsidRPr="007911EC" w:rsidRDefault="006E5DBE" w:rsidP="000C121D">
            <w:pPr>
              <w:pStyle w:val="TableParagraph"/>
              <w:spacing w:line="193" w:lineRule="exact"/>
              <w:ind w:left="107"/>
              <w:rPr>
                <w:sz w:val="16"/>
                <w:lang w:val="pl-PL"/>
              </w:rPr>
            </w:pPr>
            <w:r w:rsidRPr="007911EC">
              <w:rPr>
                <w:sz w:val="16"/>
                <w:lang w:val="pl-PL"/>
              </w:rPr>
              <w:t>praca z tekstem, analiza tekstu z dyskusją, praca indywidualna i w parach,</w:t>
            </w:r>
          </w:p>
          <w:p w14:paraId="158E7174" w14:textId="77777777" w:rsidR="006E5DBE" w:rsidRDefault="006E5DBE" w:rsidP="000C121D">
            <w:pPr>
              <w:pStyle w:val="TableParagraph"/>
              <w:spacing w:line="173" w:lineRule="exact"/>
              <w:ind w:left="107"/>
              <w:rPr>
                <w:sz w:val="16"/>
              </w:rPr>
            </w:pPr>
            <w:r>
              <w:rPr>
                <w:sz w:val="16"/>
              </w:rPr>
              <w:t>mini-</w:t>
            </w:r>
            <w:proofErr w:type="spellStart"/>
            <w:r>
              <w:rPr>
                <w:sz w:val="16"/>
              </w:rPr>
              <w:t>wykład</w:t>
            </w:r>
            <w:proofErr w:type="spellEnd"/>
          </w:p>
        </w:tc>
      </w:tr>
      <w:tr w:rsidR="006E5DBE" w14:paraId="08B44158" w14:textId="77777777" w:rsidTr="000C121D">
        <w:trPr>
          <w:trHeight w:val="385"/>
        </w:trPr>
        <w:tc>
          <w:tcPr>
            <w:tcW w:w="567" w:type="dxa"/>
          </w:tcPr>
          <w:p w14:paraId="54E9313D" w14:textId="77777777" w:rsidR="006E5DBE" w:rsidRDefault="006E5DBE" w:rsidP="000C121D">
            <w:pPr>
              <w:pStyle w:val="TableParagraph"/>
              <w:ind w:right="124"/>
              <w:jc w:val="right"/>
              <w:rPr>
                <w:b/>
                <w:sz w:val="16"/>
              </w:rPr>
            </w:pPr>
            <w:proofErr w:type="spellStart"/>
            <w:r>
              <w:rPr>
                <w:b/>
                <w:sz w:val="16"/>
              </w:rPr>
              <w:t>L.p</w:t>
            </w:r>
            <w:proofErr w:type="spellEnd"/>
            <w:r>
              <w:rPr>
                <w:b/>
                <w:sz w:val="16"/>
              </w:rPr>
              <w:t>.</w:t>
            </w:r>
          </w:p>
        </w:tc>
        <w:tc>
          <w:tcPr>
            <w:tcW w:w="7087" w:type="dxa"/>
            <w:gridSpan w:val="3"/>
          </w:tcPr>
          <w:p w14:paraId="1112C742" w14:textId="77777777" w:rsidR="006E5DBE" w:rsidRDefault="006E5DBE" w:rsidP="000C121D">
            <w:pPr>
              <w:pStyle w:val="TableParagraph"/>
              <w:ind w:left="2894" w:right="2886"/>
              <w:jc w:val="center"/>
              <w:rPr>
                <w:b/>
                <w:sz w:val="16"/>
              </w:rPr>
            </w:pPr>
            <w:proofErr w:type="spellStart"/>
            <w:r>
              <w:rPr>
                <w:b/>
                <w:sz w:val="16"/>
              </w:rPr>
              <w:t>Tematyka</w:t>
            </w:r>
            <w:proofErr w:type="spellEnd"/>
            <w:r>
              <w:rPr>
                <w:b/>
                <w:sz w:val="16"/>
              </w:rPr>
              <w:t xml:space="preserve"> </w:t>
            </w:r>
            <w:proofErr w:type="spellStart"/>
            <w:r>
              <w:rPr>
                <w:b/>
                <w:sz w:val="16"/>
              </w:rPr>
              <w:t>zajęć</w:t>
            </w:r>
            <w:proofErr w:type="spellEnd"/>
          </w:p>
        </w:tc>
        <w:tc>
          <w:tcPr>
            <w:tcW w:w="2129" w:type="dxa"/>
          </w:tcPr>
          <w:p w14:paraId="1872D724" w14:textId="77777777" w:rsidR="006E5DBE" w:rsidRDefault="006E5DBE" w:rsidP="000C121D">
            <w:pPr>
              <w:pStyle w:val="TableParagraph"/>
              <w:ind w:left="519"/>
              <w:rPr>
                <w:b/>
                <w:sz w:val="16"/>
              </w:rPr>
            </w:pPr>
            <w:proofErr w:type="spellStart"/>
            <w:r>
              <w:rPr>
                <w:b/>
                <w:sz w:val="16"/>
              </w:rPr>
              <w:t>Liczba</w:t>
            </w:r>
            <w:proofErr w:type="spellEnd"/>
            <w:r>
              <w:rPr>
                <w:b/>
                <w:sz w:val="16"/>
              </w:rPr>
              <w:t xml:space="preserve"> </w:t>
            </w:r>
            <w:proofErr w:type="spellStart"/>
            <w:r>
              <w:rPr>
                <w:b/>
                <w:sz w:val="16"/>
              </w:rPr>
              <w:t>godzin</w:t>
            </w:r>
            <w:proofErr w:type="spellEnd"/>
          </w:p>
        </w:tc>
      </w:tr>
      <w:tr w:rsidR="006E5DBE" w14:paraId="484C65DC" w14:textId="77777777" w:rsidTr="000C121D">
        <w:trPr>
          <w:trHeight w:val="4056"/>
        </w:trPr>
        <w:tc>
          <w:tcPr>
            <w:tcW w:w="567" w:type="dxa"/>
          </w:tcPr>
          <w:p w14:paraId="063B8877" w14:textId="77777777" w:rsidR="006E5DBE" w:rsidRDefault="006E5DBE" w:rsidP="000C121D">
            <w:pPr>
              <w:pStyle w:val="TableParagraph"/>
              <w:ind w:right="194"/>
              <w:jc w:val="right"/>
              <w:rPr>
                <w:b/>
                <w:sz w:val="16"/>
              </w:rPr>
            </w:pPr>
            <w:r>
              <w:rPr>
                <w:b/>
                <w:sz w:val="16"/>
              </w:rPr>
              <w:t>1.</w:t>
            </w:r>
          </w:p>
        </w:tc>
        <w:tc>
          <w:tcPr>
            <w:tcW w:w="7087" w:type="dxa"/>
            <w:gridSpan w:val="3"/>
          </w:tcPr>
          <w:p w14:paraId="34EEF940" w14:textId="77777777" w:rsidR="006E5DBE" w:rsidRPr="008E48F4" w:rsidRDefault="006E5DBE" w:rsidP="000C121D">
            <w:pPr>
              <w:pStyle w:val="TableParagraph"/>
              <w:spacing w:line="193" w:lineRule="exact"/>
              <w:ind w:left="107"/>
              <w:rPr>
                <w:sz w:val="18"/>
                <w:szCs w:val="18"/>
                <w:lang w:val="pl-PL"/>
              </w:rPr>
            </w:pPr>
            <w:r w:rsidRPr="008E48F4">
              <w:rPr>
                <w:sz w:val="18"/>
                <w:szCs w:val="18"/>
                <w:lang w:val="pl-PL"/>
              </w:rPr>
              <w:t>Opis składni języka angielskiego – wybrane zagadnienia:</w:t>
            </w:r>
          </w:p>
          <w:p w14:paraId="4EDCD2AF" w14:textId="77777777" w:rsidR="006E5DBE" w:rsidRPr="008E48F4" w:rsidRDefault="006E5DBE">
            <w:pPr>
              <w:pStyle w:val="TableParagraph"/>
              <w:numPr>
                <w:ilvl w:val="0"/>
                <w:numId w:val="14"/>
              </w:numPr>
              <w:tabs>
                <w:tab w:val="left" w:pos="216"/>
              </w:tabs>
              <w:spacing w:line="193" w:lineRule="exact"/>
              <w:ind w:hanging="109"/>
              <w:rPr>
                <w:sz w:val="18"/>
                <w:szCs w:val="18"/>
                <w:lang w:val="pl-PL"/>
              </w:rPr>
            </w:pPr>
            <w:r w:rsidRPr="008E48F4">
              <w:rPr>
                <w:sz w:val="18"/>
                <w:szCs w:val="18"/>
                <w:lang w:val="pl-PL"/>
              </w:rPr>
              <w:t>Struktura gramatyczna zdania. Elementy składowe</w:t>
            </w:r>
            <w:r w:rsidRPr="008E48F4">
              <w:rPr>
                <w:spacing w:val="-6"/>
                <w:sz w:val="18"/>
                <w:szCs w:val="18"/>
                <w:lang w:val="pl-PL"/>
              </w:rPr>
              <w:t xml:space="preserve"> </w:t>
            </w:r>
            <w:r w:rsidRPr="008E48F4">
              <w:rPr>
                <w:sz w:val="18"/>
                <w:szCs w:val="18"/>
                <w:lang w:val="pl-PL"/>
              </w:rPr>
              <w:t>zdania.</w:t>
            </w:r>
          </w:p>
          <w:p w14:paraId="088B5387" w14:textId="77777777" w:rsidR="006E5DBE" w:rsidRPr="008E48F4" w:rsidRDefault="006E5DBE">
            <w:pPr>
              <w:pStyle w:val="TableParagraph"/>
              <w:numPr>
                <w:ilvl w:val="0"/>
                <w:numId w:val="14"/>
              </w:numPr>
              <w:tabs>
                <w:tab w:val="left" w:pos="216"/>
              </w:tabs>
              <w:spacing w:before="2" w:line="193" w:lineRule="exact"/>
              <w:ind w:hanging="109"/>
              <w:rPr>
                <w:sz w:val="18"/>
                <w:szCs w:val="18"/>
                <w:lang w:val="pl-PL"/>
              </w:rPr>
            </w:pPr>
            <w:r w:rsidRPr="008E48F4">
              <w:rPr>
                <w:sz w:val="18"/>
                <w:szCs w:val="18"/>
                <w:lang w:val="pl-PL"/>
              </w:rPr>
              <w:t>Identyfikacja frazy. Kategorie funkcjonalne w</w:t>
            </w:r>
            <w:r w:rsidRPr="008E48F4">
              <w:rPr>
                <w:spacing w:val="-4"/>
                <w:sz w:val="18"/>
                <w:szCs w:val="18"/>
                <w:lang w:val="pl-PL"/>
              </w:rPr>
              <w:t xml:space="preserve"> </w:t>
            </w:r>
            <w:r w:rsidRPr="008E48F4">
              <w:rPr>
                <w:sz w:val="18"/>
                <w:szCs w:val="18"/>
                <w:lang w:val="pl-PL"/>
              </w:rPr>
              <w:t>zdaniu.</w:t>
            </w:r>
          </w:p>
          <w:p w14:paraId="64100E40" w14:textId="77777777" w:rsidR="006E5DBE" w:rsidRPr="008E48F4" w:rsidRDefault="006E5DBE">
            <w:pPr>
              <w:pStyle w:val="TableParagraph"/>
              <w:numPr>
                <w:ilvl w:val="0"/>
                <w:numId w:val="14"/>
              </w:numPr>
              <w:tabs>
                <w:tab w:val="left" w:pos="216"/>
              </w:tabs>
              <w:spacing w:line="193" w:lineRule="exact"/>
              <w:ind w:hanging="109"/>
              <w:rPr>
                <w:sz w:val="18"/>
                <w:szCs w:val="18"/>
                <w:lang w:val="pl-PL"/>
              </w:rPr>
            </w:pPr>
            <w:r w:rsidRPr="008E48F4">
              <w:rPr>
                <w:sz w:val="18"/>
                <w:szCs w:val="18"/>
                <w:lang w:val="pl-PL"/>
              </w:rPr>
              <w:t>Kategorie leksykalne a frazowe. Rodzaje</w:t>
            </w:r>
            <w:r w:rsidRPr="008E48F4">
              <w:rPr>
                <w:spacing w:val="-5"/>
                <w:sz w:val="18"/>
                <w:szCs w:val="18"/>
                <w:lang w:val="pl-PL"/>
              </w:rPr>
              <w:t xml:space="preserve"> </w:t>
            </w:r>
            <w:r w:rsidRPr="008E48F4">
              <w:rPr>
                <w:sz w:val="18"/>
                <w:szCs w:val="18"/>
                <w:lang w:val="pl-PL"/>
              </w:rPr>
              <w:t>fraz.</w:t>
            </w:r>
          </w:p>
          <w:p w14:paraId="56FF8D88" w14:textId="77777777" w:rsidR="006E5DBE" w:rsidRPr="008E48F4" w:rsidRDefault="006E5DBE">
            <w:pPr>
              <w:pStyle w:val="TableParagraph"/>
              <w:numPr>
                <w:ilvl w:val="0"/>
                <w:numId w:val="14"/>
              </w:numPr>
              <w:tabs>
                <w:tab w:val="left" w:pos="216"/>
              </w:tabs>
              <w:spacing w:before="1" w:line="193" w:lineRule="exact"/>
              <w:ind w:hanging="109"/>
              <w:rPr>
                <w:sz w:val="18"/>
                <w:szCs w:val="18"/>
              </w:rPr>
            </w:pPr>
            <w:proofErr w:type="spellStart"/>
            <w:r w:rsidRPr="008E48F4">
              <w:rPr>
                <w:sz w:val="18"/>
                <w:szCs w:val="18"/>
              </w:rPr>
              <w:t>Okoliczniki</w:t>
            </w:r>
            <w:proofErr w:type="spellEnd"/>
            <w:r w:rsidRPr="008E48F4">
              <w:rPr>
                <w:sz w:val="18"/>
                <w:szCs w:val="18"/>
              </w:rPr>
              <w:t>.</w:t>
            </w:r>
          </w:p>
          <w:p w14:paraId="24E583E8" w14:textId="77777777" w:rsidR="006E5DBE" w:rsidRPr="008E48F4" w:rsidRDefault="006E5DBE">
            <w:pPr>
              <w:pStyle w:val="TableParagraph"/>
              <w:numPr>
                <w:ilvl w:val="0"/>
                <w:numId w:val="14"/>
              </w:numPr>
              <w:tabs>
                <w:tab w:val="left" w:pos="216"/>
              </w:tabs>
              <w:spacing w:line="193" w:lineRule="exact"/>
              <w:ind w:hanging="109"/>
              <w:rPr>
                <w:sz w:val="18"/>
                <w:szCs w:val="18"/>
              </w:rPr>
            </w:pPr>
            <w:proofErr w:type="spellStart"/>
            <w:r w:rsidRPr="008E48F4">
              <w:rPr>
                <w:sz w:val="18"/>
                <w:szCs w:val="18"/>
              </w:rPr>
              <w:t>Zdania</w:t>
            </w:r>
            <w:proofErr w:type="spellEnd"/>
            <w:r w:rsidRPr="008E48F4">
              <w:rPr>
                <w:spacing w:val="-1"/>
                <w:sz w:val="18"/>
                <w:szCs w:val="18"/>
              </w:rPr>
              <w:t xml:space="preserve"> </w:t>
            </w:r>
            <w:proofErr w:type="spellStart"/>
            <w:r w:rsidRPr="008E48F4">
              <w:rPr>
                <w:sz w:val="18"/>
                <w:szCs w:val="18"/>
              </w:rPr>
              <w:t>złożone</w:t>
            </w:r>
            <w:proofErr w:type="spellEnd"/>
            <w:r w:rsidRPr="008E48F4">
              <w:rPr>
                <w:sz w:val="18"/>
                <w:szCs w:val="18"/>
              </w:rPr>
              <w:t>.</w:t>
            </w:r>
          </w:p>
          <w:p w14:paraId="14022B88" w14:textId="77777777" w:rsidR="006E5DBE" w:rsidRPr="008E48F4" w:rsidRDefault="006E5DBE">
            <w:pPr>
              <w:pStyle w:val="TableParagraph"/>
              <w:numPr>
                <w:ilvl w:val="0"/>
                <w:numId w:val="14"/>
              </w:numPr>
              <w:tabs>
                <w:tab w:val="left" w:pos="216"/>
              </w:tabs>
              <w:spacing w:before="1" w:line="193" w:lineRule="exact"/>
              <w:ind w:hanging="109"/>
              <w:rPr>
                <w:sz w:val="18"/>
                <w:szCs w:val="18"/>
              </w:rPr>
            </w:pPr>
            <w:proofErr w:type="spellStart"/>
            <w:r w:rsidRPr="008E48F4">
              <w:rPr>
                <w:sz w:val="18"/>
                <w:szCs w:val="18"/>
              </w:rPr>
              <w:t>Zdania</w:t>
            </w:r>
            <w:proofErr w:type="spellEnd"/>
            <w:r w:rsidRPr="008E48F4">
              <w:rPr>
                <w:sz w:val="18"/>
                <w:szCs w:val="18"/>
              </w:rPr>
              <w:t xml:space="preserve"> </w:t>
            </w:r>
            <w:proofErr w:type="spellStart"/>
            <w:r w:rsidRPr="008E48F4">
              <w:rPr>
                <w:sz w:val="18"/>
                <w:szCs w:val="18"/>
              </w:rPr>
              <w:t>pytajne</w:t>
            </w:r>
            <w:proofErr w:type="spellEnd"/>
            <w:r w:rsidRPr="008E48F4">
              <w:rPr>
                <w:spacing w:val="-2"/>
                <w:sz w:val="18"/>
                <w:szCs w:val="18"/>
              </w:rPr>
              <w:t xml:space="preserve"> </w:t>
            </w:r>
            <w:r w:rsidRPr="008E48F4">
              <w:rPr>
                <w:sz w:val="18"/>
                <w:szCs w:val="18"/>
              </w:rPr>
              <w:t>(‘Wh-</w:t>
            </w:r>
            <w:proofErr w:type="spellStart"/>
            <w:r w:rsidRPr="008E48F4">
              <w:rPr>
                <w:sz w:val="18"/>
                <w:szCs w:val="18"/>
              </w:rPr>
              <w:t>clauses</w:t>
            </w:r>
            <w:proofErr w:type="spellEnd"/>
            <w:r w:rsidRPr="008E48F4">
              <w:rPr>
                <w:sz w:val="18"/>
                <w:szCs w:val="18"/>
              </w:rPr>
              <w:t>’).</w:t>
            </w:r>
          </w:p>
          <w:p w14:paraId="324CC87D" w14:textId="77777777" w:rsidR="006E5DBE" w:rsidRPr="008E48F4" w:rsidRDefault="006E5DBE">
            <w:pPr>
              <w:pStyle w:val="TableParagraph"/>
              <w:numPr>
                <w:ilvl w:val="0"/>
                <w:numId w:val="14"/>
              </w:numPr>
              <w:tabs>
                <w:tab w:val="left" w:pos="216"/>
              </w:tabs>
              <w:spacing w:line="193" w:lineRule="exact"/>
              <w:ind w:hanging="109"/>
              <w:rPr>
                <w:sz w:val="18"/>
                <w:szCs w:val="18"/>
              </w:rPr>
            </w:pPr>
            <w:proofErr w:type="spellStart"/>
            <w:r w:rsidRPr="008E48F4">
              <w:rPr>
                <w:sz w:val="18"/>
                <w:szCs w:val="18"/>
              </w:rPr>
              <w:t>Zdania</w:t>
            </w:r>
            <w:proofErr w:type="spellEnd"/>
            <w:r w:rsidRPr="008E48F4">
              <w:rPr>
                <w:sz w:val="18"/>
                <w:szCs w:val="18"/>
              </w:rPr>
              <w:t xml:space="preserve"> </w:t>
            </w:r>
            <w:proofErr w:type="spellStart"/>
            <w:r w:rsidRPr="008E48F4">
              <w:rPr>
                <w:sz w:val="18"/>
                <w:szCs w:val="18"/>
              </w:rPr>
              <w:t>nieosobowe</w:t>
            </w:r>
            <w:proofErr w:type="spellEnd"/>
            <w:r w:rsidRPr="008E48F4">
              <w:rPr>
                <w:spacing w:val="-2"/>
                <w:sz w:val="18"/>
                <w:szCs w:val="18"/>
              </w:rPr>
              <w:t xml:space="preserve"> </w:t>
            </w:r>
            <w:r w:rsidRPr="008E48F4">
              <w:rPr>
                <w:sz w:val="18"/>
                <w:szCs w:val="18"/>
              </w:rPr>
              <w:t>(‘Non-</w:t>
            </w:r>
            <w:proofErr w:type="spellStart"/>
            <w:r w:rsidRPr="008E48F4">
              <w:rPr>
                <w:sz w:val="18"/>
                <w:szCs w:val="18"/>
              </w:rPr>
              <w:t>finiteclauses</w:t>
            </w:r>
            <w:proofErr w:type="spellEnd"/>
            <w:r w:rsidRPr="008E48F4">
              <w:rPr>
                <w:sz w:val="18"/>
                <w:szCs w:val="18"/>
              </w:rPr>
              <w:t>’)</w:t>
            </w:r>
          </w:p>
          <w:p w14:paraId="46B43335" w14:textId="77777777" w:rsidR="006E5DBE" w:rsidRPr="008E48F4" w:rsidRDefault="006E5DBE" w:rsidP="000C121D">
            <w:pPr>
              <w:pStyle w:val="TableParagraph"/>
              <w:spacing w:before="1" w:line="193" w:lineRule="exact"/>
              <w:ind w:left="107"/>
              <w:rPr>
                <w:sz w:val="18"/>
                <w:szCs w:val="18"/>
              </w:rPr>
            </w:pPr>
            <w:proofErr w:type="spellStart"/>
            <w:r w:rsidRPr="008E48F4">
              <w:rPr>
                <w:sz w:val="18"/>
                <w:szCs w:val="18"/>
              </w:rPr>
              <w:t>Wybrane</w:t>
            </w:r>
            <w:proofErr w:type="spellEnd"/>
            <w:r w:rsidRPr="008E48F4">
              <w:rPr>
                <w:sz w:val="18"/>
                <w:szCs w:val="18"/>
              </w:rPr>
              <w:t xml:space="preserve"> </w:t>
            </w:r>
            <w:proofErr w:type="spellStart"/>
            <w:r w:rsidRPr="008E48F4">
              <w:rPr>
                <w:sz w:val="18"/>
                <w:szCs w:val="18"/>
              </w:rPr>
              <w:t>zagadnienia</w:t>
            </w:r>
            <w:proofErr w:type="spellEnd"/>
            <w:r w:rsidRPr="008E48F4">
              <w:rPr>
                <w:sz w:val="18"/>
                <w:szCs w:val="18"/>
              </w:rPr>
              <w:t xml:space="preserve"> z </w:t>
            </w:r>
            <w:proofErr w:type="spellStart"/>
            <w:r w:rsidRPr="008E48F4">
              <w:rPr>
                <w:sz w:val="18"/>
                <w:szCs w:val="18"/>
              </w:rPr>
              <w:t>semantyki</w:t>
            </w:r>
            <w:proofErr w:type="spellEnd"/>
            <w:r w:rsidRPr="008E48F4">
              <w:rPr>
                <w:sz w:val="18"/>
                <w:szCs w:val="18"/>
              </w:rPr>
              <w:t>:</w:t>
            </w:r>
          </w:p>
          <w:p w14:paraId="0A1D6341" w14:textId="77777777" w:rsidR="006E5DBE" w:rsidRPr="008E48F4" w:rsidRDefault="006E5DBE">
            <w:pPr>
              <w:pStyle w:val="TableParagraph"/>
              <w:numPr>
                <w:ilvl w:val="0"/>
                <w:numId w:val="14"/>
              </w:numPr>
              <w:tabs>
                <w:tab w:val="left" w:pos="216"/>
              </w:tabs>
              <w:spacing w:line="193" w:lineRule="exact"/>
              <w:ind w:hanging="109"/>
              <w:rPr>
                <w:sz w:val="18"/>
                <w:szCs w:val="18"/>
              </w:rPr>
            </w:pPr>
            <w:proofErr w:type="spellStart"/>
            <w:r w:rsidRPr="008E48F4">
              <w:rPr>
                <w:sz w:val="18"/>
                <w:szCs w:val="18"/>
              </w:rPr>
              <w:t>Referencja</w:t>
            </w:r>
            <w:proofErr w:type="spellEnd"/>
            <w:r w:rsidRPr="008E48F4">
              <w:rPr>
                <w:sz w:val="18"/>
                <w:szCs w:val="18"/>
              </w:rPr>
              <w:t xml:space="preserve"> i</w:t>
            </w:r>
            <w:r w:rsidRPr="008E48F4">
              <w:rPr>
                <w:spacing w:val="-2"/>
                <w:sz w:val="18"/>
                <w:szCs w:val="18"/>
              </w:rPr>
              <w:t xml:space="preserve"> </w:t>
            </w:r>
            <w:r w:rsidRPr="008E48F4">
              <w:rPr>
                <w:sz w:val="18"/>
                <w:szCs w:val="18"/>
              </w:rPr>
              <w:t>sens.</w:t>
            </w:r>
          </w:p>
          <w:p w14:paraId="247576C7" w14:textId="77777777" w:rsidR="006E5DBE" w:rsidRPr="008E48F4" w:rsidRDefault="006E5DBE">
            <w:pPr>
              <w:pStyle w:val="TableParagraph"/>
              <w:numPr>
                <w:ilvl w:val="0"/>
                <w:numId w:val="14"/>
              </w:numPr>
              <w:tabs>
                <w:tab w:val="left" w:pos="216"/>
              </w:tabs>
              <w:spacing w:before="2" w:line="193" w:lineRule="exact"/>
              <w:ind w:hanging="109"/>
              <w:rPr>
                <w:sz w:val="18"/>
                <w:szCs w:val="18"/>
                <w:lang w:val="pl-PL"/>
              </w:rPr>
            </w:pPr>
            <w:r w:rsidRPr="008E48F4">
              <w:rPr>
                <w:sz w:val="18"/>
                <w:szCs w:val="18"/>
                <w:lang w:val="pl-PL"/>
              </w:rPr>
              <w:t>Analiza składnikowa znaczenia jednostki</w:t>
            </w:r>
            <w:r w:rsidRPr="008E48F4">
              <w:rPr>
                <w:spacing w:val="-2"/>
                <w:sz w:val="18"/>
                <w:szCs w:val="18"/>
                <w:lang w:val="pl-PL"/>
              </w:rPr>
              <w:t xml:space="preserve"> </w:t>
            </w:r>
            <w:r w:rsidRPr="008E48F4">
              <w:rPr>
                <w:sz w:val="18"/>
                <w:szCs w:val="18"/>
                <w:lang w:val="pl-PL"/>
              </w:rPr>
              <w:t>leksykalnej.</w:t>
            </w:r>
          </w:p>
          <w:p w14:paraId="495A72AE" w14:textId="77777777" w:rsidR="006E5DBE" w:rsidRPr="008E48F4" w:rsidRDefault="006E5DBE">
            <w:pPr>
              <w:pStyle w:val="TableParagraph"/>
              <w:numPr>
                <w:ilvl w:val="0"/>
                <w:numId w:val="14"/>
              </w:numPr>
              <w:tabs>
                <w:tab w:val="left" w:pos="216"/>
              </w:tabs>
              <w:spacing w:line="193" w:lineRule="exact"/>
              <w:ind w:hanging="109"/>
              <w:rPr>
                <w:sz w:val="18"/>
                <w:szCs w:val="18"/>
              </w:rPr>
            </w:pPr>
            <w:proofErr w:type="spellStart"/>
            <w:r w:rsidRPr="008E48F4">
              <w:rPr>
                <w:sz w:val="18"/>
                <w:szCs w:val="18"/>
              </w:rPr>
              <w:t>Relacje</w:t>
            </w:r>
            <w:proofErr w:type="spellEnd"/>
            <w:r w:rsidRPr="008E48F4">
              <w:rPr>
                <w:spacing w:val="-1"/>
                <w:sz w:val="18"/>
                <w:szCs w:val="18"/>
              </w:rPr>
              <w:t xml:space="preserve"> </w:t>
            </w:r>
            <w:proofErr w:type="spellStart"/>
            <w:r w:rsidRPr="008E48F4">
              <w:rPr>
                <w:sz w:val="18"/>
                <w:szCs w:val="18"/>
              </w:rPr>
              <w:t>semantyczne</w:t>
            </w:r>
            <w:proofErr w:type="spellEnd"/>
            <w:r w:rsidRPr="008E48F4">
              <w:rPr>
                <w:sz w:val="18"/>
                <w:szCs w:val="18"/>
              </w:rPr>
              <w:t>.</w:t>
            </w:r>
          </w:p>
          <w:p w14:paraId="2DEE5481" w14:textId="77777777" w:rsidR="006E5DBE" w:rsidRPr="008E48F4" w:rsidRDefault="006E5DBE">
            <w:pPr>
              <w:pStyle w:val="TableParagraph"/>
              <w:numPr>
                <w:ilvl w:val="0"/>
                <w:numId w:val="14"/>
              </w:numPr>
              <w:tabs>
                <w:tab w:val="left" w:pos="216"/>
              </w:tabs>
              <w:spacing w:before="1"/>
              <w:ind w:right="5238" w:hanging="109"/>
              <w:rPr>
                <w:sz w:val="18"/>
                <w:szCs w:val="18"/>
              </w:rPr>
            </w:pPr>
            <w:proofErr w:type="spellStart"/>
            <w:r w:rsidRPr="008E48F4">
              <w:rPr>
                <w:sz w:val="18"/>
                <w:szCs w:val="18"/>
              </w:rPr>
              <w:t>Polisemia</w:t>
            </w:r>
            <w:proofErr w:type="spellEnd"/>
            <w:r w:rsidRPr="008E48F4">
              <w:rPr>
                <w:sz w:val="18"/>
                <w:szCs w:val="18"/>
              </w:rPr>
              <w:t xml:space="preserve"> i</w:t>
            </w:r>
            <w:r w:rsidRPr="008E48F4">
              <w:rPr>
                <w:spacing w:val="-8"/>
                <w:sz w:val="18"/>
                <w:szCs w:val="18"/>
              </w:rPr>
              <w:t xml:space="preserve"> </w:t>
            </w:r>
            <w:proofErr w:type="spellStart"/>
            <w:r w:rsidRPr="008E48F4">
              <w:rPr>
                <w:sz w:val="18"/>
                <w:szCs w:val="18"/>
              </w:rPr>
              <w:t>homonimia</w:t>
            </w:r>
            <w:proofErr w:type="spellEnd"/>
            <w:r w:rsidRPr="008E48F4">
              <w:rPr>
                <w:sz w:val="18"/>
                <w:szCs w:val="18"/>
              </w:rPr>
              <w:t>.</w:t>
            </w:r>
          </w:p>
          <w:p w14:paraId="2B2CA3CB" w14:textId="77777777" w:rsidR="006E5DBE" w:rsidRPr="008E48F4" w:rsidRDefault="006E5DBE" w:rsidP="000C121D">
            <w:pPr>
              <w:pStyle w:val="TableParagraph"/>
              <w:ind w:left="107" w:right="5238"/>
              <w:rPr>
                <w:sz w:val="18"/>
                <w:szCs w:val="18"/>
              </w:rPr>
            </w:pPr>
            <w:proofErr w:type="spellStart"/>
            <w:r w:rsidRPr="008E48F4">
              <w:rPr>
                <w:sz w:val="18"/>
                <w:szCs w:val="18"/>
              </w:rPr>
              <w:t>Elementy</w:t>
            </w:r>
            <w:proofErr w:type="spellEnd"/>
            <w:r w:rsidRPr="008E48F4">
              <w:rPr>
                <w:sz w:val="18"/>
                <w:szCs w:val="18"/>
              </w:rPr>
              <w:t xml:space="preserve"> </w:t>
            </w:r>
            <w:proofErr w:type="spellStart"/>
            <w:r w:rsidRPr="008E48F4">
              <w:rPr>
                <w:sz w:val="18"/>
                <w:szCs w:val="18"/>
              </w:rPr>
              <w:t>fonologii</w:t>
            </w:r>
            <w:proofErr w:type="spellEnd"/>
            <w:r w:rsidRPr="008E48F4">
              <w:rPr>
                <w:sz w:val="18"/>
                <w:szCs w:val="18"/>
              </w:rPr>
              <w:t>:</w:t>
            </w:r>
          </w:p>
          <w:p w14:paraId="6A946ECC" w14:textId="77777777" w:rsidR="006E5DBE" w:rsidRPr="008E48F4" w:rsidRDefault="006E5DBE">
            <w:pPr>
              <w:pStyle w:val="TableParagraph"/>
              <w:numPr>
                <w:ilvl w:val="0"/>
                <w:numId w:val="14"/>
              </w:numPr>
              <w:tabs>
                <w:tab w:val="left" w:pos="216"/>
              </w:tabs>
              <w:spacing w:line="191" w:lineRule="exact"/>
              <w:ind w:hanging="109"/>
              <w:rPr>
                <w:sz w:val="18"/>
                <w:szCs w:val="18"/>
              </w:rPr>
            </w:pPr>
            <w:proofErr w:type="spellStart"/>
            <w:r w:rsidRPr="008E48F4">
              <w:rPr>
                <w:sz w:val="18"/>
                <w:szCs w:val="18"/>
              </w:rPr>
              <w:t>klasyfikacja</w:t>
            </w:r>
            <w:proofErr w:type="spellEnd"/>
            <w:r w:rsidRPr="008E48F4">
              <w:rPr>
                <w:sz w:val="18"/>
                <w:szCs w:val="18"/>
              </w:rPr>
              <w:t xml:space="preserve"> </w:t>
            </w:r>
            <w:proofErr w:type="spellStart"/>
            <w:r w:rsidRPr="008E48F4">
              <w:rPr>
                <w:sz w:val="18"/>
                <w:szCs w:val="18"/>
              </w:rPr>
              <w:t>głosek</w:t>
            </w:r>
            <w:proofErr w:type="spellEnd"/>
            <w:r w:rsidRPr="008E48F4">
              <w:rPr>
                <w:spacing w:val="-10"/>
                <w:sz w:val="18"/>
                <w:szCs w:val="18"/>
              </w:rPr>
              <w:t xml:space="preserve"> </w:t>
            </w:r>
            <w:proofErr w:type="spellStart"/>
            <w:r w:rsidRPr="008E48F4">
              <w:rPr>
                <w:sz w:val="18"/>
                <w:szCs w:val="18"/>
              </w:rPr>
              <w:t>angielskich</w:t>
            </w:r>
            <w:proofErr w:type="spellEnd"/>
            <w:r w:rsidRPr="008E48F4">
              <w:rPr>
                <w:sz w:val="18"/>
                <w:szCs w:val="18"/>
              </w:rPr>
              <w:t>,</w:t>
            </w:r>
          </w:p>
          <w:p w14:paraId="5B6B6FF5" w14:textId="77777777" w:rsidR="006E5DBE" w:rsidRPr="008E48F4" w:rsidRDefault="006E5DBE">
            <w:pPr>
              <w:pStyle w:val="TableParagraph"/>
              <w:numPr>
                <w:ilvl w:val="0"/>
                <w:numId w:val="14"/>
              </w:numPr>
              <w:tabs>
                <w:tab w:val="left" w:pos="216"/>
              </w:tabs>
              <w:spacing w:before="1" w:line="193" w:lineRule="exact"/>
              <w:ind w:hanging="109"/>
              <w:rPr>
                <w:sz w:val="18"/>
                <w:szCs w:val="18"/>
              </w:rPr>
            </w:pPr>
            <w:proofErr w:type="spellStart"/>
            <w:r w:rsidRPr="008E48F4">
              <w:rPr>
                <w:sz w:val="18"/>
                <w:szCs w:val="18"/>
              </w:rPr>
              <w:t>sposoby</w:t>
            </w:r>
            <w:proofErr w:type="spellEnd"/>
            <w:r w:rsidRPr="008E48F4">
              <w:rPr>
                <w:sz w:val="18"/>
                <w:szCs w:val="18"/>
              </w:rPr>
              <w:t xml:space="preserve"> </w:t>
            </w:r>
            <w:proofErr w:type="spellStart"/>
            <w:r w:rsidRPr="008E48F4">
              <w:rPr>
                <w:sz w:val="18"/>
                <w:szCs w:val="18"/>
              </w:rPr>
              <w:t>transkrypcji</w:t>
            </w:r>
            <w:proofErr w:type="spellEnd"/>
            <w:r w:rsidRPr="008E48F4">
              <w:rPr>
                <w:spacing w:val="-10"/>
                <w:sz w:val="18"/>
                <w:szCs w:val="18"/>
              </w:rPr>
              <w:t xml:space="preserve"> </w:t>
            </w:r>
            <w:proofErr w:type="spellStart"/>
            <w:r w:rsidRPr="008E48F4">
              <w:rPr>
                <w:sz w:val="18"/>
                <w:szCs w:val="18"/>
              </w:rPr>
              <w:t>wymowy</w:t>
            </w:r>
            <w:proofErr w:type="spellEnd"/>
            <w:r w:rsidRPr="008E48F4">
              <w:rPr>
                <w:sz w:val="18"/>
                <w:szCs w:val="18"/>
              </w:rPr>
              <w:t>,</w:t>
            </w:r>
          </w:p>
          <w:p w14:paraId="43B300C4" w14:textId="77777777" w:rsidR="006E5DBE" w:rsidRPr="008E48F4" w:rsidRDefault="006E5DBE">
            <w:pPr>
              <w:pStyle w:val="TableParagraph"/>
              <w:numPr>
                <w:ilvl w:val="0"/>
                <w:numId w:val="14"/>
              </w:numPr>
              <w:tabs>
                <w:tab w:val="left" w:pos="216"/>
              </w:tabs>
              <w:spacing w:line="193" w:lineRule="exact"/>
              <w:ind w:hanging="109"/>
              <w:rPr>
                <w:sz w:val="18"/>
                <w:szCs w:val="18"/>
              </w:rPr>
            </w:pPr>
            <w:proofErr w:type="spellStart"/>
            <w:r w:rsidRPr="008E48F4">
              <w:rPr>
                <w:sz w:val="18"/>
                <w:szCs w:val="18"/>
              </w:rPr>
              <w:t>opis</w:t>
            </w:r>
            <w:proofErr w:type="spellEnd"/>
            <w:r w:rsidRPr="008E48F4">
              <w:rPr>
                <w:sz w:val="18"/>
                <w:szCs w:val="18"/>
              </w:rPr>
              <w:t xml:space="preserve"> </w:t>
            </w:r>
            <w:proofErr w:type="spellStart"/>
            <w:r w:rsidRPr="008E48F4">
              <w:rPr>
                <w:sz w:val="18"/>
                <w:szCs w:val="18"/>
              </w:rPr>
              <w:t>narządów</w:t>
            </w:r>
            <w:proofErr w:type="spellEnd"/>
            <w:r w:rsidRPr="008E48F4">
              <w:rPr>
                <w:spacing w:val="-1"/>
                <w:sz w:val="18"/>
                <w:szCs w:val="18"/>
              </w:rPr>
              <w:t xml:space="preserve"> </w:t>
            </w:r>
            <w:proofErr w:type="spellStart"/>
            <w:r w:rsidRPr="008E48F4">
              <w:rPr>
                <w:sz w:val="18"/>
                <w:szCs w:val="18"/>
              </w:rPr>
              <w:t>mowy</w:t>
            </w:r>
            <w:proofErr w:type="spellEnd"/>
            <w:r w:rsidRPr="008E48F4">
              <w:rPr>
                <w:sz w:val="18"/>
                <w:szCs w:val="18"/>
              </w:rPr>
              <w:t>,</w:t>
            </w:r>
          </w:p>
          <w:p w14:paraId="45313539" w14:textId="77777777" w:rsidR="006E5DBE" w:rsidRPr="008E48F4" w:rsidRDefault="006E5DBE">
            <w:pPr>
              <w:pStyle w:val="TableParagraph"/>
              <w:numPr>
                <w:ilvl w:val="0"/>
                <w:numId w:val="14"/>
              </w:numPr>
              <w:tabs>
                <w:tab w:val="left" w:pos="216"/>
              </w:tabs>
              <w:spacing w:before="1"/>
              <w:ind w:hanging="109"/>
              <w:rPr>
                <w:sz w:val="18"/>
                <w:szCs w:val="18"/>
              </w:rPr>
            </w:pPr>
            <w:proofErr w:type="spellStart"/>
            <w:r w:rsidRPr="008E48F4">
              <w:rPr>
                <w:sz w:val="18"/>
                <w:szCs w:val="18"/>
              </w:rPr>
              <w:t>kryteria</w:t>
            </w:r>
            <w:proofErr w:type="spellEnd"/>
            <w:r w:rsidRPr="008E48F4">
              <w:rPr>
                <w:sz w:val="18"/>
                <w:szCs w:val="18"/>
              </w:rPr>
              <w:t xml:space="preserve"> </w:t>
            </w:r>
            <w:proofErr w:type="spellStart"/>
            <w:r w:rsidRPr="008E48F4">
              <w:rPr>
                <w:sz w:val="18"/>
                <w:szCs w:val="18"/>
              </w:rPr>
              <w:t>opisu</w:t>
            </w:r>
            <w:proofErr w:type="spellEnd"/>
            <w:r w:rsidRPr="008E48F4">
              <w:rPr>
                <w:sz w:val="18"/>
                <w:szCs w:val="18"/>
              </w:rPr>
              <w:t xml:space="preserve"> </w:t>
            </w:r>
            <w:proofErr w:type="spellStart"/>
            <w:r w:rsidRPr="008E48F4">
              <w:rPr>
                <w:sz w:val="18"/>
                <w:szCs w:val="18"/>
              </w:rPr>
              <w:t>spółgłosek</w:t>
            </w:r>
            <w:proofErr w:type="spellEnd"/>
            <w:r w:rsidRPr="008E48F4">
              <w:rPr>
                <w:sz w:val="18"/>
                <w:szCs w:val="18"/>
              </w:rPr>
              <w:t xml:space="preserve"> i</w:t>
            </w:r>
            <w:r w:rsidRPr="008E48F4">
              <w:rPr>
                <w:spacing w:val="-4"/>
                <w:sz w:val="18"/>
                <w:szCs w:val="18"/>
              </w:rPr>
              <w:t xml:space="preserve"> </w:t>
            </w:r>
            <w:proofErr w:type="spellStart"/>
            <w:r w:rsidRPr="008E48F4">
              <w:rPr>
                <w:sz w:val="18"/>
                <w:szCs w:val="18"/>
              </w:rPr>
              <w:t>samogłosek</w:t>
            </w:r>
            <w:proofErr w:type="spellEnd"/>
          </w:p>
          <w:p w14:paraId="0BD39344" w14:textId="77777777" w:rsidR="006E5DBE" w:rsidRPr="008E48F4" w:rsidRDefault="006E5DBE" w:rsidP="000C121D">
            <w:pPr>
              <w:pStyle w:val="TableParagraph"/>
              <w:spacing w:before="5"/>
              <w:rPr>
                <w:rFonts w:ascii="Times New Roman"/>
                <w:b/>
                <w:sz w:val="18"/>
                <w:szCs w:val="18"/>
              </w:rPr>
            </w:pPr>
          </w:p>
          <w:p w14:paraId="4EC55D16" w14:textId="77777777" w:rsidR="006E5DBE" w:rsidRPr="007911EC" w:rsidRDefault="006E5DBE" w:rsidP="000C121D">
            <w:pPr>
              <w:pStyle w:val="TableParagraph"/>
              <w:spacing w:line="192" w:lineRule="exact"/>
              <w:ind w:left="107" w:right="767"/>
              <w:rPr>
                <w:sz w:val="16"/>
                <w:lang w:val="pl-PL"/>
              </w:rPr>
            </w:pPr>
            <w:r>
              <w:rPr>
                <w:sz w:val="18"/>
                <w:szCs w:val="18"/>
                <w:lang w:val="pl-PL"/>
              </w:rPr>
              <w:t>Jednym z warunków zaliczenia przedmiotu jest aktywna praca na zajęciach.</w:t>
            </w:r>
          </w:p>
        </w:tc>
        <w:tc>
          <w:tcPr>
            <w:tcW w:w="2129" w:type="dxa"/>
          </w:tcPr>
          <w:p w14:paraId="0490F67A" w14:textId="3B56B352" w:rsidR="006E5DBE" w:rsidRDefault="005A5AB3" w:rsidP="000C121D">
            <w:pPr>
              <w:pStyle w:val="TableParagraph"/>
              <w:ind w:left="106"/>
              <w:rPr>
                <w:sz w:val="16"/>
              </w:rPr>
            </w:pPr>
            <w:r>
              <w:rPr>
                <w:sz w:val="16"/>
              </w:rPr>
              <w:t>17</w:t>
            </w:r>
          </w:p>
        </w:tc>
      </w:tr>
      <w:tr w:rsidR="006E5DBE" w14:paraId="0BF4CD3C" w14:textId="77777777" w:rsidTr="000C121D">
        <w:trPr>
          <w:trHeight w:val="188"/>
        </w:trPr>
        <w:tc>
          <w:tcPr>
            <w:tcW w:w="7654" w:type="dxa"/>
            <w:gridSpan w:val="4"/>
          </w:tcPr>
          <w:p w14:paraId="35EC83F6" w14:textId="77777777" w:rsidR="006E5DBE" w:rsidRDefault="006E5DBE" w:rsidP="000C121D">
            <w:pPr>
              <w:pStyle w:val="TableParagraph"/>
              <w:spacing w:line="169" w:lineRule="exact"/>
              <w:ind w:right="95"/>
              <w:jc w:val="right"/>
              <w:rPr>
                <w:b/>
                <w:sz w:val="16"/>
              </w:rPr>
            </w:pPr>
            <w:proofErr w:type="spellStart"/>
            <w:r>
              <w:rPr>
                <w:b/>
                <w:sz w:val="16"/>
              </w:rPr>
              <w:t>Razem</w:t>
            </w:r>
            <w:proofErr w:type="spellEnd"/>
            <w:r>
              <w:rPr>
                <w:b/>
                <w:sz w:val="16"/>
              </w:rPr>
              <w:t xml:space="preserve"> </w:t>
            </w:r>
            <w:proofErr w:type="spellStart"/>
            <w:r>
              <w:rPr>
                <w:b/>
                <w:sz w:val="16"/>
              </w:rPr>
              <w:t>liczba</w:t>
            </w:r>
            <w:proofErr w:type="spellEnd"/>
            <w:r>
              <w:rPr>
                <w:b/>
                <w:sz w:val="16"/>
              </w:rPr>
              <w:t xml:space="preserve"> </w:t>
            </w:r>
            <w:proofErr w:type="spellStart"/>
            <w:r>
              <w:rPr>
                <w:b/>
                <w:sz w:val="16"/>
              </w:rPr>
              <w:t>godzin</w:t>
            </w:r>
            <w:proofErr w:type="spellEnd"/>
            <w:r>
              <w:rPr>
                <w:b/>
                <w:sz w:val="16"/>
              </w:rPr>
              <w:t>:</w:t>
            </w:r>
          </w:p>
        </w:tc>
        <w:tc>
          <w:tcPr>
            <w:tcW w:w="2129" w:type="dxa"/>
          </w:tcPr>
          <w:p w14:paraId="4D8F4271" w14:textId="5128BCE6" w:rsidR="006E5DBE" w:rsidRDefault="005A5AB3" w:rsidP="000C121D">
            <w:pPr>
              <w:pStyle w:val="TableParagraph"/>
              <w:spacing w:line="169" w:lineRule="exact"/>
              <w:ind w:left="106"/>
              <w:rPr>
                <w:sz w:val="16"/>
              </w:rPr>
            </w:pPr>
            <w:r>
              <w:rPr>
                <w:sz w:val="16"/>
              </w:rPr>
              <w:t>17</w:t>
            </w:r>
          </w:p>
        </w:tc>
      </w:tr>
    </w:tbl>
    <w:p w14:paraId="497224A7" w14:textId="77777777" w:rsidR="006E5DBE" w:rsidRDefault="006E5DBE" w:rsidP="006E5DBE">
      <w:pPr>
        <w:spacing w:before="1"/>
        <w:ind w:left="398"/>
        <w:rPr>
          <w:b/>
          <w:sz w:val="16"/>
        </w:rPr>
      </w:pPr>
      <w:proofErr w:type="spellStart"/>
      <w:r>
        <w:rPr>
          <w:b/>
          <w:sz w:val="16"/>
        </w:rPr>
        <w:t>Literatura</w:t>
      </w:r>
      <w:proofErr w:type="spellEnd"/>
      <w:r>
        <w:rPr>
          <w:b/>
          <w:sz w:val="16"/>
        </w:rPr>
        <w:t xml:space="preserve"> </w:t>
      </w:r>
      <w:proofErr w:type="spellStart"/>
      <w:r>
        <w:rPr>
          <w:b/>
          <w:sz w:val="16"/>
        </w:rPr>
        <w:t>podstawowa</w:t>
      </w:r>
      <w:proofErr w:type="spellEnd"/>
      <w:r>
        <w:rPr>
          <w:b/>
          <w:sz w:val="16"/>
        </w:rPr>
        <w:t>:</w:t>
      </w:r>
    </w:p>
    <w:tbl>
      <w:tblPr>
        <w:tblStyle w:val="TableNormal"/>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0"/>
        <w:gridCol w:w="9223"/>
      </w:tblGrid>
      <w:tr w:rsidR="006E5DBE" w14:paraId="7EB6E5D3" w14:textId="77777777" w:rsidTr="000C121D">
        <w:trPr>
          <w:trHeight w:val="580"/>
        </w:trPr>
        <w:tc>
          <w:tcPr>
            <w:tcW w:w="560" w:type="dxa"/>
          </w:tcPr>
          <w:p w14:paraId="3AF4FACD" w14:textId="77777777" w:rsidR="006E5DBE" w:rsidRDefault="006E5DBE" w:rsidP="000C121D">
            <w:pPr>
              <w:pStyle w:val="TableParagraph"/>
              <w:spacing w:line="191" w:lineRule="exact"/>
              <w:ind w:left="8"/>
              <w:jc w:val="center"/>
              <w:rPr>
                <w:b/>
                <w:sz w:val="16"/>
              </w:rPr>
            </w:pPr>
            <w:r>
              <w:rPr>
                <w:b/>
                <w:sz w:val="16"/>
              </w:rPr>
              <w:t>1</w:t>
            </w:r>
          </w:p>
        </w:tc>
        <w:tc>
          <w:tcPr>
            <w:tcW w:w="9223" w:type="dxa"/>
          </w:tcPr>
          <w:p w14:paraId="63466608" w14:textId="77777777" w:rsidR="006E5DBE" w:rsidRPr="007911EC" w:rsidRDefault="006E5DBE" w:rsidP="000C121D">
            <w:pPr>
              <w:pStyle w:val="TableParagraph"/>
              <w:spacing w:line="191" w:lineRule="exact"/>
              <w:ind w:left="107"/>
              <w:rPr>
                <w:sz w:val="16"/>
                <w:lang w:val="en-US"/>
              </w:rPr>
            </w:pPr>
            <w:r w:rsidRPr="006E5DBE">
              <w:rPr>
                <w:sz w:val="16"/>
                <w:lang w:val="en-US"/>
              </w:rPr>
              <w:t xml:space="preserve">Burton-Roberts, N. </w:t>
            </w:r>
            <w:proofErr w:type="spellStart"/>
            <w:r w:rsidRPr="006E5DBE">
              <w:rPr>
                <w:sz w:val="16"/>
                <w:lang w:val="en-US"/>
              </w:rPr>
              <w:t>Analysing</w:t>
            </w:r>
            <w:proofErr w:type="spellEnd"/>
            <w:r w:rsidRPr="006E5DBE">
              <w:rPr>
                <w:sz w:val="16"/>
                <w:lang w:val="en-US"/>
              </w:rPr>
              <w:t xml:space="preserve"> Sentences. An Introduction to English Syntax. </w:t>
            </w:r>
            <w:r w:rsidRPr="007911EC">
              <w:rPr>
                <w:sz w:val="16"/>
                <w:lang w:val="en-US"/>
              </w:rPr>
              <w:t>London: Longman</w:t>
            </w:r>
          </w:p>
          <w:p w14:paraId="1EC53FC3" w14:textId="77777777" w:rsidR="006E5DBE" w:rsidRPr="007911EC" w:rsidRDefault="006E5DBE" w:rsidP="000C121D">
            <w:pPr>
              <w:pStyle w:val="TableParagraph"/>
              <w:spacing w:before="1" w:line="193" w:lineRule="exact"/>
              <w:ind w:left="107"/>
              <w:rPr>
                <w:sz w:val="16"/>
                <w:lang w:val="en-US"/>
              </w:rPr>
            </w:pPr>
            <w:r w:rsidRPr="007911EC">
              <w:rPr>
                <w:sz w:val="16"/>
                <w:lang w:val="en-US"/>
              </w:rPr>
              <w:t xml:space="preserve">Sobkowiak, W. (2001). English Phonetics for Poles. </w:t>
            </w:r>
            <w:proofErr w:type="spellStart"/>
            <w:r w:rsidRPr="007911EC">
              <w:rPr>
                <w:sz w:val="16"/>
                <w:lang w:val="en-US"/>
              </w:rPr>
              <w:t>Poznań</w:t>
            </w:r>
            <w:proofErr w:type="spellEnd"/>
            <w:r w:rsidRPr="007911EC">
              <w:rPr>
                <w:sz w:val="16"/>
                <w:lang w:val="en-US"/>
              </w:rPr>
              <w:t xml:space="preserve">. </w:t>
            </w:r>
            <w:proofErr w:type="spellStart"/>
            <w:r w:rsidRPr="007911EC">
              <w:rPr>
                <w:sz w:val="16"/>
                <w:lang w:val="en-US"/>
              </w:rPr>
              <w:t>Wydawnictwo</w:t>
            </w:r>
            <w:proofErr w:type="spellEnd"/>
            <w:r w:rsidRPr="007911EC">
              <w:rPr>
                <w:sz w:val="16"/>
                <w:lang w:val="en-US"/>
              </w:rPr>
              <w:t xml:space="preserve"> </w:t>
            </w:r>
            <w:proofErr w:type="spellStart"/>
            <w:r w:rsidRPr="007911EC">
              <w:rPr>
                <w:sz w:val="16"/>
                <w:lang w:val="en-US"/>
              </w:rPr>
              <w:t>Poznańskie</w:t>
            </w:r>
            <w:proofErr w:type="spellEnd"/>
            <w:r w:rsidRPr="007911EC">
              <w:rPr>
                <w:sz w:val="16"/>
                <w:lang w:val="en-US"/>
              </w:rPr>
              <w:t>.</w:t>
            </w:r>
          </w:p>
          <w:p w14:paraId="102BE32D" w14:textId="77777777" w:rsidR="006E5DBE" w:rsidRDefault="006E5DBE" w:rsidP="000C121D">
            <w:pPr>
              <w:pStyle w:val="TableParagraph"/>
              <w:spacing w:line="175" w:lineRule="exact"/>
              <w:ind w:left="107"/>
              <w:rPr>
                <w:sz w:val="16"/>
              </w:rPr>
            </w:pPr>
            <w:r w:rsidRPr="007911EC">
              <w:rPr>
                <w:sz w:val="16"/>
                <w:lang w:val="en-US"/>
              </w:rPr>
              <w:t>Hurford, J.R. et al. Semantics. A Coursebook. 2</w:t>
            </w:r>
            <w:proofErr w:type="spellStart"/>
            <w:r w:rsidRPr="007911EC">
              <w:rPr>
                <w:position w:val="6"/>
                <w:sz w:val="10"/>
                <w:lang w:val="en-US"/>
              </w:rPr>
              <w:t>nd</w:t>
            </w:r>
            <w:proofErr w:type="spellEnd"/>
            <w:r w:rsidRPr="007911EC">
              <w:rPr>
                <w:position w:val="6"/>
                <w:sz w:val="10"/>
                <w:lang w:val="en-US"/>
              </w:rPr>
              <w:t xml:space="preserve"> </w:t>
            </w:r>
            <w:r w:rsidRPr="007911EC">
              <w:rPr>
                <w:sz w:val="16"/>
                <w:lang w:val="en-US"/>
              </w:rPr>
              <w:t xml:space="preserve">edition. </w:t>
            </w:r>
            <w:r>
              <w:rPr>
                <w:sz w:val="16"/>
              </w:rPr>
              <w:t>Cambridge: Cambridge University Press.</w:t>
            </w:r>
          </w:p>
        </w:tc>
      </w:tr>
    </w:tbl>
    <w:p w14:paraId="499BBD7F" w14:textId="77777777" w:rsidR="006E5DBE" w:rsidRDefault="006E5DBE" w:rsidP="006E5DBE">
      <w:pPr>
        <w:spacing w:before="9"/>
        <w:rPr>
          <w:b/>
          <w:sz w:val="15"/>
        </w:rPr>
      </w:pPr>
    </w:p>
    <w:p w14:paraId="76C19610" w14:textId="77777777" w:rsidR="006E5DBE" w:rsidRDefault="006E5DBE" w:rsidP="006E5DBE">
      <w:pPr>
        <w:spacing w:after="3"/>
        <w:ind w:left="398"/>
        <w:rPr>
          <w:b/>
          <w:sz w:val="16"/>
        </w:rPr>
      </w:pPr>
      <w:proofErr w:type="spellStart"/>
      <w:r>
        <w:rPr>
          <w:b/>
          <w:sz w:val="16"/>
        </w:rPr>
        <w:t>Literaturauzupełniająca</w:t>
      </w:r>
      <w:proofErr w:type="spellEnd"/>
      <w:r>
        <w:rPr>
          <w:b/>
          <w:sz w:val="16"/>
        </w:rPr>
        <w:t>:</w:t>
      </w:r>
    </w:p>
    <w:tbl>
      <w:tblPr>
        <w:tblStyle w:val="TableNormal"/>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0"/>
        <w:gridCol w:w="9223"/>
      </w:tblGrid>
      <w:tr w:rsidR="006E5DBE" w:rsidRPr="009B4799" w14:paraId="08BA6050" w14:textId="77777777" w:rsidTr="000C121D">
        <w:trPr>
          <w:trHeight w:val="489"/>
        </w:trPr>
        <w:tc>
          <w:tcPr>
            <w:tcW w:w="560" w:type="dxa"/>
          </w:tcPr>
          <w:p w14:paraId="7BA6D759" w14:textId="77777777" w:rsidR="006E5DBE" w:rsidRDefault="006E5DBE" w:rsidP="000C121D">
            <w:pPr>
              <w:pStyle w:val="TableParagraph"/>
              <w:spacing w:line="191" w:lineRule="exact"/>
              <w:ind w:left="8"/>
              <w:jc w:val="center"/>
              <w:rPr>
                <w:b/>
                <w:sz w:val="16"/>
              </w:rPr>
            </w:pPr>
            <w:r>
              <w:rPr>
                <w:b/>
                <w:sz w:val="16"/>
              </w:rPr>
              <w:t>1</w:t>
            </w:r>
          </w:p>
        </w:tc>
        <w:tc>
          <w:tcPr>
            <w:tcW w:w="9223" w:type="dxa"/>
          </w:tcPr>
          <w:p w14:paraId="4AA07521" w14:textId="77777777" w:rsidR="006E5DBE" w:rsidRPr="007911EC" w:rsidRDefault="006E5DBE" w:rsidP="000C121D">
            <w:pPr>
              <w:pStyle w:val="TableParagraph"/>
              <w:ind w:left="107" w:right="3971"/>
              <w:rPr>
                <w:sz w:val="16"/>
                <w:lang w:val="en-US"/>
              </w:rPr>
            </w:pPr>
            <w:r w:rsidRPr="007911EC">
              <w:rPr>
                <w:sz w:val="16"/>
                <w:lang w:val="en-US"/>
              </w:rPr>
              <w:t xml:space="preserve">Quirk et al. A Grammar of Contemporary English. London: Longman. </w:t>
            </w:r>
            <w:proofErr w:type="spellStart"/>
            <w:r w:rsidRPr="007911EC">
              <w:rPr>
                <w:sz w:val="16"/>
                <w:lang w:val="en-US"/>
              </w:rPr>
              <w:t>Kansakar</w:t>
            </w:r>
            <w:proofErr w:type="spellEnd"/>
            <w:r w:rsidRPr="007911EC">
              <w:rPr>
                <w:sz w:val="16"/>
                <w:lang w:val="en-US"/>
              </w:rPr>
              <w:t xml:space="preserve">, T.R. (2009). A Course in English Phonetics. Orient </w:t>
            </w:r>
          </w:p>
        </w:tc>
      </w:tr>
    </w:tbl>
    <w:p w14:paraId="710D910F" w14:textId="77777777" w:rsidR="006E5DBE" w:rsidRDefault="006E5DBE" w:rsidP="006E5DBE"/>
    <w:p w14:paraId="6F7A85DF" w14:textId="4A6EB2C6" w:rsidR="006E5DBE" w:rsidRPr="006E5DBE" w:rsidRDefault="006E5DBE">
      <w:pPr>
        <w:pStyle w:val="Tekstpodstawowy"/>
        <w:spacing w:before="10"/>
        <w:rPr>
          <w:b/>
          <w:sz w:val="15"/>
          <w:lang w:val="pl-PL"/>
        </w:rPr>
      </w:pPr>
    </w:p>
    <w:tbl>
      <w:tblPr>
        <w:tblStyle w:val="TableNormal"/>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566"/>
        <w:gridCol w:w="840"/>
        <w:gridCol w:w="295"/>
        <w:gridCol w:w="545"/>
        <w:gridCol w:w="1001"/>
        <w:gridCol w:w="862"/>
        <w:gridCol w:w="427"/>
        <w:gridCol w:w="1020"/>
        <w:gridCol w:w="537"/>
        <w:gridCol w:w="597"/>
        <w:gridCol w:w="789"/>
        <w:gridCol w:w="456"/>
        <w:gridCol w:w="741"/>
      </w:tblGrid>
      <w:tr w:rsidR="0065329D" w:rsidRPr="00BB4C4B" w14:paraId="462664E4" w14:textId="77777777">
        <w:trPr>
          <w:trHeight w:val="501"/>
        </w:trPr>
        <w:tc>
          <w:tcPr>
            <w:tcW w:w="9778" w:type="dxa"/>
            <w:gridSpan w:val="14"/>
            <w:shd w:val="clear" w:color="auto" w:fill="BEBEBE"/>
          </w:tcPr>
          <w:p w14:paraId="1DCC6AB5" w14:textId="2444283F" w:rsidR="0065329D" w:rsidRPr="007911EC" w:rsidRDefault="00494834" w:rsidP="00B5296F">
            <w:pPr>
              <w:pStyle w:val="Nagwek2"/>
              <w:rPr>
                <w:lang w:val="pl-PL"/>
              </w:rPr>
            </w:pPr>
            <w:bookmarkStart w:id="103" w:name="_bookmark52"/>
            <w:bookmarkStart w:id="104" w:name="_Toc208301278"/>
            <w:bookmarkEnd w:id="103"/>
            <w:r w:rsidRPr="007911EC">
              <w:rPr>
                <w:lang w:val="pl-PL"/>
              </w:rPr>
              <w:t>HISTORIA JĘZYKA ANGIELSKIEGO</w:t>
            </w:r>
            <w:bookmarkEnd w:id="104"/>
          </w:p>
        </w:tc>
      </w:tr>
      <w:tr w:rsidR="0065329D" w14:paraId="5C717821" w14:textId="77777777">
        <w:trPr>
          <w:trHeight w:val="501"/>
        </w:trPr>
        <w:tc>
          <w:tcPr>
            <w:tcW w:w="2803" w:type="dxa"/>
            <w:gridSpan w:val="4"/>
          </w:tcPr>
          <w:p w14:paraId="49F94F13" w14:textId="77777777" w:rsidR="0065329D" w:rsidRDefault="00494834">
            <w:pPr>
              <w:pStyle w:val="TableParagraph"/>
              <w:spacing w:before="154"/>
              <w:ind w:left="247"/>
              <w:rPr>
                <w:b/>
                <w:sz w:val="16"/>
              </w:rPr>
            </w:pPr>
            <w:r>
              <w:rPr>
                <w:b/>
                <w:sz w:val="16"/>
              </w:rPr>
              <w:t xml:space="preserve">Nazwa </w:t>
            </w:r>
            <w:proofErr w:type="spellStart"/>
            <w:r>
              <w:rPr>
                <w:b/>
                <w:sz w:val="16"/>
              </w:rPr>
              <w:t>modułu</w:t>
            </w:r>
            <w:proofErr w:type="spellEnd"/>
            <w:r>
              <w:rPr>
                <w:b/>
                <w:sz w:val="16"/>
              </w:rPr>
              <w:t xml:space="preserve"> (</w:t>
            </w:r>
            <w:proofErr w:type="spellStart"/>
            <w:r>
              <w:rPr>
                <w:b/>
                <w:sz w:val="16"/>
              </w:rPr>
              <w:t>przedmiotu</w:t>
            </w:r>
            <w:proofErr w:type="spellEnd"/>
            <w:r>
              <w:rPr>
                <w:b/>
                <w:sz w:val="16"/>
              </w:rPr>
              <w:t>)</w:t>
            </w:r>
          </w:p>
        </w:tc>
        <w:tc>
          <w:tcPr>
            <w:tcW w:w="6975" w:type="dxa"/>
            <w:gridSpan w:val="10"/>
          </w:tcPr>
          <w:p w14:paraId="7C5B7A58" w14:textId="77777777" w:rsidR="0065329D" w:rsidRDefault="00494834">
            <w:pPr>
              <w:pStyle w:val="TableParagraph"/>
              <w:spacing w:before="154"/>
              <w:ind w:left="2324" w:right="2305"/>
              <w:jc w:val="center"/>
              <w:rPr>
                <w:b/>
                <w:sz w:val="16"/>
              </w:rPr>
            </w:pPr>
            <w:proofErr w:type="spellStart"/>
            <w:r>
              <w:rPr>
                <w:b/>
                <w:sz w:val="16"/>
              </w:rPr>
              <w:t>Historia</w:t>
            </w:r>
            <w:proofErr w:type="spellEnd"/>
            <w:r>
              <w:rPr>
                <w:b/>
                <w:sz w:val="16"/>
              </w:rPr>
              <w:t xml:space="preserve"> </w:t>
            </w:r>
            <w:proofErr w:type="spellStart"/>
            <w:r>
              <w:rPr>
                <w:b/>
                <w:sz w:val="16"/>
              </w:rPr>
              <w:t>Języka</w:t>
            </w:r>
            <w:proofErr w:type="spellEnd"/>
            <w:r>
              <w:rPr>
                <w:b/>
                <w:sz w:val="16"/>
              </w:rPr>
              <w:t xml:space="preserve"> </w:t>
            </w:r>
            <w:proofErr w:type="spellStart"/>
            <w:r>
              <w:rPr>
                <w:b/>
                <w:sz w:val="16"/>
              </w:rPr>
              <w:t>Angielskiego</w:t>
            </w:r>
            <w:proofErr w:type="spellEnd"/>
          </w:p>
        </w:tc>
      </w:tr>
      <w:tr w:rsidR="0065329D" w14:paraId="60AF952E" w14:textId="77777777">
        <w:trPr>
          <w:trHeight w:val="210"/>
        </w:trPr>
        <w:tc>
          <w:tcPr>
            <w:tcW w:w="2803" w:type="dxa"/>
            <w:gridSpan w:val="4"/>
          </w:tcPr>
          <w:p w14:paraId="081A7511" w14:textId="77777777" w:rsidR="0065329D" w:rsidRDefault="00494834">
            <w:pPr>
              <w:pStyle w:val="TableParagraph"/>
              <w:spacing w:before="7" w:line="183" w:lineRule="exact"/>
              <w:ind w:left="648"/>
              <w:rPr>
                <w:sz w:val="16"/>
              </w:rPr>
            </w:pPr>
            <w:proofErr w:type="spellStart"/>
            <w:r>
              <w:rPr>
                <w:sz w:val="16"/>
              </w:rPr>
              <w:t>Kierunek</w:t>
            </w:r>
            <w:proofErr w:type="spellEnd"/>
            <w:r>
              <w:rPr>
                <w:sz w:val="16"/>
              </w:rPr>
              <w:t xml:space="preserve"> </w:t>
            </w:r>
            <w:proofErr w:type="spellStart"/>
            <w:r>
              <w:rPr>
                <w:sz w:val="16"/>
              </w:rPr>
              <w:t>studiów</w:t>
            </w:r>
            <w:proofErr w:type="spellEnd"/>
          </w:p>
        </w:tc>
        <w:tc>
          <w:tcPr>
            <w:tcW w:w="6975" w:type="dxa"/>
            <w:gridSpan w:val="10"/>
          </w:tcPr>
          <w:p w14:paraId="7A09AFF0" w14:textId="77777777" w:rsidR="0065329D" w:rsidRDefault="00494834">
            <w:pPr>
              <w:pStyle w:val="TableParagraph"/>
              <w:spacing w:before="7" w:line="183" w:lineRule="exact"/>
              <w:ind w:left="108"/>
              <w:rPr>
                <w:sz w:val="16"/>
              </w:rPr>
            </w:pPr>
            <w:proofErr w:type="spellStart"/>
            <w:r>
              <w:rPr>
                <w:sz w:val="16"/>
              </w:rPr>
              <w:t>Filologia</w:t>
            </w:r>
            <w:proofErr w:type="spellEnd"/>
          </w:p>
        </w:tc>
      </w:tr>
      <w:tr w:rsidR="0065329D" w14:paraId="675896A4" w14:textId="77777777">
        <w:trPr>
          <w:trHeight w:val="210"/>
        </w:trPr>
        <w:tc>
          <w:tcPr>
            <w:tcW w:w="2803" w:type="dxa"/>
            <w:gridSpan w:val="4"/>
          </w:tcPr>
          <w:p w14:paraId="4AFADD74" w14:textId="77777777" w:rsidR="0065329D" w:rsidRDefault="00494834">
            <w:pPr>
              <w:pStyle w:val="TableParagraph"/>
              <w:spacing w:before="7" w:line="183" w:lineRule="exact"/>
              <w:ind w:left="648"/>
              <w:rPr>
                <w:sz w:val="16"/>
              </w:rPr>
            </w:pPr>
            <w:r>
              <w:rPr>
                <w:sz w:val="16"/>
              </w:rPr>
              <w:t xml:space="preserve">Profil </w:t>
            </w:r>
            <w:proofErr w:type="spellStart"/>
            <w:r>
              <w:rPr>
                <w:sz w:val="16"/>
              </w:rPr>
              <w:t>kształcenia</w:t>
            </w:r>
            <w:proofErr w:type="spellEnd"/>
          </w:p>
        </w:tc>
        <w:tc>
          <w:tcPr>
            <w:tcW w:w="6975" w:type="dxa"/>
            <w:gridSpan w:val="10"/>
          </w:tcPr>
          <w:p w14:paraId="150E7985" w14:textId="77777777" w:rsidR="0065329D" w:rsidRDefault="00494834">
            <w:pPr>
              <w:pStyle w:val="TableParagraph"/>
              <w:spacing w:before="7" w:line="183" w:lineRule="exact"/>
              <w:ind w:left="108"/>
              <w:rPr>
                <w:sz w:val="16"/>
              </w:rPr>
            </w:pPr>
            <w:proofErr w:type="spellStart"/>
            <w:r>
              <w:rPr>
                <w:sz w:val="16"/>
              </w:rPr>
              <w:t>Praktyczny</w:t>
            </w:r>
            <w:proofErr w:type="spellEnd"/>
          </w:p>
        </w:tc>
      </w:tr>
      <w:tr w:rsidR="0065329D" w14:paraId="576F2529" w14:textId="77777777">
        <w:trPr>
          <w:trHeight w:val="208"/>
        </w:trPr>
        <w:tc>
          <w:tcPr>
            <w:tcW w:w="2803" w:type="dxa"/>
            <w:gridSpan w:val="4"/>
          </w:tcPr>
          <w:p w14:paraId="4C97FBAD" w14:textId="77777777" w:rsidR="0065329D" w:rsidRDefault="00494834">
            <w:pPr>
              <w:pStyle w:val="TableParagraph"/>
              <w:spacing w:before="5" w:line="183" w:lineRule="exact"/>
              <w:ind w:left="648"/>
              <w:rPr>
                <w:sz w:val="16"/>
              </w:rPr>
            </w:pPr>
            <w:proofErr w:type="spellStart"/>
            <w:r>
              <w:rPr>
                <w:sz w:val="16"/>
              </w:rPr>
              <w:t>Poziom</w:t>
            </w:r>
            <w:proofErr w:type="spellEnd"/>
            <w:r>
              <w:rPr>
                <w:sz w:val="16"/>
              </w:rPr>
              <w:t xml:space="preserve"> </w:t>
            </w:r>
            <w:proofErr w:type="spellStart"/>
            <w:r>
              <w:rPr>
                <w:sz w:val="16"/>
              </w:rPr>
              <w:t>studiów</w:t>
            </w:r>
            <w:proofErr w:type="spellEnd"/>
          </w:p>
        </w:tc>
        <w:tc>
          <w:tcPr>
            <w:tcW w:w="6975" w:type="dxa"/>
            <w:gridSpan w:val="10"/>
          </w:tcPr>
          <w:p w14:paraId="7D9EFD7A" w14:textId="77777777" w:rsidR="0065329D" w:rsidRDefault="00494834">
            <w:pPr>
              <w:pStyle w:val="TableParagraph"/>
              <w:spacing w:before="5" w:line="183" w:lineRule="exact"/>
              <w:ind w:left="108"/>
              <w:rPr>
                <w:sz w:val="16"/>
              </w:rPr>
            </w:pPr>
            <w:r>
              <w:rPr>
                <w:sz w:val="16"/>
              </w:rPr>
              <w:t xml:space="preserve">I </w:t>
            </w:r>
            <w:proofErr w:type="spellStart"/>
            <w:r>
              <w:rPr>
                <w:sz w:val="16"/>
              </w:rPr>
              <w:t>stopnia</w:t>
            </w:r>
            <w:proofErr w:type="spellEnd"/>
          </w:p>
        </w:tc>
      </w:tr>
      <w:tr w:rsidR="0065329D" w:rsidRPr="00BB4C4B" w14:paraId="3FD9058B" w14:textId="77777777">
        <w:trPr>
          <w:trHeight w:val="210"/>
        </w:trPr>
        <w:tc>
          <w:tcPr>
            <w:tcW w:w="2803" w:type="dxa"/>
            <w:gridSpan w:val="4"/>
          </w:tcPr>
          <w:p w14:paraId="5DF168D7" w14:textId="77777777" w:rsidR="0065329D" w:rsidRDefault="00494834">
            <w:pPr>
              <w:pStyle w:val="TableParagraph"/>
              <w:spacing w:before="7" w:line="183" w:lineRule="exact"/>
              <w:ind w:left="648"/>
              <w:rPr>
                <w:sz w:val="16"/>
              </w:rPr>
            </w:pPr>
            <w:proofErr w:type="spellStart"/>
            <w:r>
              <w:rPr>
                <w:sz w:val="16"/>
              </w:rPr>
              <w:t>Specjalność</w:t>
            </w:r>
            <w:proofErr w:type="spellEnd"/>
          </w:p>
        </w:tc>
        <w:tc>
          <w:tcPr>
            <w:tcW w:w="6975" w:type="dxa"/>
            <w:gridSpan w:val="10"/>
          </w:tcPr>
          <w:p w14:paraId="114FDCDF" w14:textId="77777777" w:rsidR="0065329D" w:rsidRPr="007911EC" w:rsidRDefault="00494834">
            <w:pPr>
              <w:pStyle w:val="TableParagraph"/>
              <w:spacing w:before="7" w:line="183" w:lineRule="exact"/>
              <w:ind w:left="108"/>
              <w:rPr>
                <w:sz w:val="16"/>
                <w:lang w:val="pl-PL"/>
              </w:rPr>
            </w:pPr>
            <w:r w:rsidRPr="007911EC">
              <w:rPr>
                <w:sz w:val="16"/>
                <w:lang w:val="pl-PL"/>
              </w:rPr>
              <w:t>Filologia angielska / Nauczyciel języka angielskiego</w:t>
            </w:r>
          </w:p>
        </w:tc>
      </w:tr>
      <w:tr w:rsidR="0065329D" w14:paraId="4CF66AA9" w14:textId="77777777">
        <w:trPr>
          <w:trHeight w:val="210"/>
        </w:trPr>
        <w:tc>
          <w:tcPr>
            <w:tcW w:w="2803" w:type="dxa"/>
            <w:gridSpan w:val="4"/>
          </w:tcPr>
          <w:p w14:paraId="03B6779F" w14:textId="77777777" w:rsidR="0065329D" w:rsidRDefault="00494834">
            <w:pPr>
              <w:pStyle w:val="TableParagraph"/>
              <w:spacing w:before="7" w:line="183" w:lineRule="exact"/>
              <w:ind w:left="648"/>
              <w:rPr>
                <w:sz w:val="16"/>
              </w:rPr>
            </w:pPr>
            <w:r>
              <w:rPr>
                <w:sz w:val="16"/>
              </w:rPr>
              <w:t xml:space="preserve">Forma </w:t>
            </w:r>
            <w:proofErr w:type="spellStart"/>
            <w:r>
              <w:rPr>
                <w:sz w:val="16"/>
              </w:rPr>
              <w:t>studiów</w:t>
            </w:r>
            <w:proofErr w:type="spellEnd"/>
          </w:p>
        </w:tc>
        <w:tc>
          <w:tcPr>
            <w:tcW w:w="6975" w:type="dxa"/>
            <w:gridSpan w:val="10"/>
          </w:tcPr>
          <w:p w14:paraId="0A17C53D" w14:textId="101A28E0" w:rsidR="0065329D" w:rsidRDefault="005A5AB3">
            <w:pPr>
              <w:pStyle w:val="TableParagraph"/>
              <w:spacing w:before="7" w:line="183" w:lineRule="exact"/>
              <w:ind w:left="108"/>
              <w:rPr>
                <w:sz w:val="16"/>
              </w:rPr>
            </w:pPr>
            <w:proofErr w:type="spellStart"/>
            <w:r>
              <w:rPr>
                <w:sz w:val="16"/>
              </w:rPr>
              <w:t>Nies</w:t>
            </w:r>
            <w:r w:rsidR="00494834">
              <w:rPr>
                <w:sz w:val="16"/>
              </w:rPr>
              <w:t>tacjonarne</w:t>
            </w:r>
            <w:proofErr w:type="spellEnd"/>
          </w:p>
        </w:tc>
      </w:tr>
      <w:tr w:rsidR="0065329D" w14:paraId="14221443" w14:textId="77777777">
        <w:trPr>
          <w:trHeight w:val="208"/>
        </w:trPr>
        <w:tc>
          <w:tcPr>
            <w:tcW w:w="2803" w:type="dxa"/>
            <w:gridSpan w:val="4"/>
          </w:tcPr>
          <w:p w14:paraId="2466A366" w14:textId="77777777" w:rsidR="0065329D" w:rsidRDefault="00494834">
            <w:pPr>
              <w:pStyle w:val="TableParagraph"/>
              <w:spacing w:before="5" w:line="183" w:lineRule="exact"/>
              <w:ind w:left="648"/>
              <w:rPr>
                <w:sz w:val="16"/>
              </w:rPr>
            </w:pPr>
            <w:proofErr w:type="spellStart"/>
            <w:r>
              <w:rPr>
                <w:sz w:val="16"/>
              </w:rPr>
              <w:t>Semestr</w:t>
            </w:r>
            <w:proofErr w:type="spellEnd"/>
            <w:r>
              <w:rPr>
                <w:sz w:val="16"/>
              </w:rPr>
              <w:t xml:space="preserve"> </w:t>
            </w:r>
            <w:proofErr w:type="spellStart"/>
            <w:r>
              <w:rPr>
                <w:sz w:val="16"/>
              </w:rPr>
              <w:t>studiów</w:t>
            </w:r>
            <w:proofErr w:type="spellEnd"/>
          </w:p>
        </w:tc>
        <w:tc>
          <w:tcPr>
            <w:tcW w:w="6975" w:type="dxa"/>
            <w:gridSpan w:val="10"/>
          </w:tcPr>
          <w:p w14:paraId="109736E8" w14:textId="77777777" w:rsidR="0065329D" w:rsidRDefault="00494834">
            <w:pPr>
              <w:pStyle w:val="TableParagraph"/>
              <w:spacing w:before="5" w:line="183" w:lineRule="exact"/>
              <w:ind w:left="108"/>
              <w:rPr>
                <w:sz w:val="16"/>
              </w:rPr>
            </w:pPr>
            <w:r>
              <w:rPr>
                <w:sz w:val="16"/>
              </w:rPr>
              <w:t>2</w:t>
            </w:r>
          </w:p>
        </w:tc>
      </w:tr>
      <w:tr w:rsidR="0065329D" w:rsidRPr="00BB4C4B" w14:paraId="204C154F" w14:textId="77777777">
        <w:trPr>
          <w:trHeight w:val="395"/>
        </w:trPr>
        <w:tc>
          <w:tcPr>
            <w:tcW w:w="2803" w:type="dxa"/>
            <w:gridSpan w:val="4"/>
          </w:tcPr>
          <w:p w14:paraId="7A7007BB" w14:textId="77777777" w:rsidR="0065329D" w:rsidRDefault="00494834">
            <w:pPr>
              <w:pStyle w:val="TableParagraph"/>
              <w:spacing w:before="99"/>
              <w:ind w:left="324"/>
              <w:rPr>
                <w:b/>
                <w:sz w:val="16"/>
              </w:rPr>
            </w:pPr>
            <w:proofErr w:type="spellStart"/>
            <w:r>
              <w:rPr>
                <w:b/>
                <w:sz w:val="16"/>
              </w:rPr>
              <w:t>Tryb</w:t>
            </w:r>
            <w:proofErr w:type="spellEnd"/>
            <w:r>
              <w:rPr>
                <w:b/>
                <w:sz w:val="16"/>
              </w:rPr>
              <w:t xml:space="preserve"> </w:t>
            </w:r>
            <w:proofErr w:type="spellStart"/>
            <w:r>
              <w:rPr>
                <w:b/>
                <w:sz w:val="16"/>
              </w:rPr>
              <w:t>zaliczenia</w:t>
            </w:r>
            <w:proofErr w:type="spellEnd"/>
            <w:r>
              <w:rPr>
                <w:b/>
                <w:sz w:val="16"/>
              </w:rPr>
              <w:t xml:space="preserve"> </w:t>
            </w:r>
            <w:proofErr w:type="spellStart"/>
            <w:r>
              <w:rPr>
                <w:b/>
                <w:sz w:val="16"/>
              </w:rPr>
              <w:t>przedmiotu</w:t>
            </w:r>
            <w:proofErr w:type="spellEnd"/>
          </w:p>
        </w:tc>
        <w:tc>
          <w:tcPr>
            <w:tcW w:w="1546" w:type="dxa"/>
            <w:gridSpan w:val="2"/>
          </w:tcPr>
          <w:p w14:paraId="36E59662" w14:textId="77777777" w:rsidR="0065329D" w:rsidRDefault="00494834">
            <w:pPr>
              <w:pStyle w:val="TableParagraph"/>
              <w:spacing w:before="3" w:line="190" w:lineRule="atLeast"/>
              <w:ind w:left="459" w:right="109" w:hanging="315"/>
              <w:rPr>
                <w:sz w:val="16"/>
              </w:rPr>
            </w:pPr>
            <w:proofErr w:type="spellStart"/>
            <w:r>
              <w:rPr>
                <w:sz w:val="16"/>
              </w:rPr>
              <w:t>Egzamin</w:t>
            </w:r>
            <w:proofErr w:type="spellEnd"/>
            <w:r>
              <w:rPr>
                <w:sz w:val="16"/>
              </w:rPr>
              <w:t xml:space="preserve"> w </w:t>
            </w:r>
            <w:proofErr w:type="spellStart"/>
            <w:r>
              <w:rPr>
                <w:sz w:val="16"/>
              </w:rPr>
              <w:t>formie</w:t>
            </w:r>
            <w:proofErr w:type="spellEnd"/>
            <w:r>
              <w:rPr>
                <w:sz w:val="16"/>
              </w:rPr>
              <w:t xml:space="preserve"> </w:t>
            </w:r>
            <w:proofErr w:type="spellStart"/>
            <w:r>
              <w:rPr>
                <w:sz w:val="16"/>
              </w:rPr>
              <w:t>pisemnej</w:t>
            </w:r>
            <w:proofErr w:type="spellEnd"/>
          </w:p>
        </w:tc>
        <w:tc>
          <w:tcPr>
            <w:tcW w:w="4688" w:type="dxa"/>
            <w:gridSpan w:val="7"/>
          </w:tcPr>
          <w:p w14:paraId="20C6F469" w14:textId="77777777" w:rsidR="0065329D" w:rsidRDefault="00494834">
            <w:pPr>
              <w:pStyle w:val="TableParagraph"/>
              <w:spacing w:before="99"/>
              <w:ind w:left="1488"/>
              <w:rPr>
                <w:b/>
                <w:sz w:val="16"/>
              </w:rPr>
            </w:pPr>
            <w:proofErr w:type="spellStart"/>
            <w:r>
              <w:rPr>
                <w:b/>
                <w:sz w:val="16"/>
              </w:rPr>
              <w:t>Liczba</w:t>
            </w:r>
            <w:proofErr w:type="spellEnd"/>
            <w:r>
              <w:rPr>
                <w:b/>
                <w:sz w:val="16"/>
              </w:rPr>
              <w:t xml:space="preserve"> </w:t>
            </w:r>
            <w:proofErr w:type="spellStart"/>
            <w:r>
              <w:rPr>
                <w:b/>
                <w:sz w:val="16"/>
              </w:rPr>
              <w:t>punktów</w:t>
            </w:r>
            <w:proofErr w:type="spellEnd"/>
            <w:r>
              <w:rPr>
                <w:b/>
                <w:sz w:val="16"/>
              </w:rPr>
              <w:t xml:space="preserve"> ECTS</w:t>
            </w:r>
          </w:p>
        </w:tc>
        <w:tc>
          <w:tcPr>
            <w:tcW w:w="741" w:type="dxa"/>
            <w:vMerge w:val="restart"/>
          </w:tcPr>
          <w:p w14:paraId="0B9B2C93" w14:textId="77777777" w:rsidR="0065329D" w:rsidRPr="007911EC" w:rsidRDefault="00494834">
            <w:pPr>
              <w:pStyle w:val="TableParagraph"/>
              <w:spacing w:before="7"/>
              <w:ind w:left="111" w:right="90" w:hanging="1"/>
              <w:jc w:val="center"/>
              <w:rPr>
                <w:sz w:val="16"/>
                <w:lang w:val="pl-PL"/>
              </w:rPr>
            </w:pPr>
            <w:r w:rsidRPr="007911EC">
              <w:rPr>
                <w:sz w:val="16"/>
                <w:lang w:val="pl-PL"/>
              </w:rPr>
              <w:t xml:space="preserve">Sposób </w:t>
            </w:r>
            <w:proofErr w:type="spellStart"/>
            <w:r w:rsidRPr="007911EC">
              <w:rPr>
                <w:sz w:val="16"/>
                <w:lang w:val="pl-PL"/>
              </w:rPr>
              <w:t>ustalan</w:t>
            </w:r>
            <w:proofErr w:type="spellEnd"/>
            <w:r w:rsidRPr="007911EC">
              <w:rPr>
                <w:sz w:val="16"/>
                <w:lang w:val="pl-PL"/>
              </w:rPr>
              <w:t xml:space="preserve"> </w:t>
            </w:r>
            <w:proofErr w:type="spellStart"/>
            <w:proofErr w:type="gramStart"/>
            <w:r w:rsidRPr="007911EC">
              <w:rPr>
                <w:sz w:val="16"/>
                <w:lang w:val="pl-PL"/>
              </w:rPr>
              <w:t>ia</w:t>
            </w:r>
            <w:proofErr w:type="spellEnd"/>
            <w:r w:rsidRPr="007911EC">
              <w:rPr>
                <w:sz w:val="16"/>
                <w:lang w:val="pl-PL"/>
              </w:rPr>
              <w:t xml:space="preserve">  oceny</w:t>
            </w:r>
            <w:proofErr w:type="gramEnd"/>
            <w:r w:rsidRPr="007911EC">
              <w:rPr>
                <w:sz w:val="16"/>
                <w:lang w:val="pl-PL"/>
              </w:rPr>
              <w:t xml:space="preserve"> z</w:t>
            </w:r>
          </w:p>
          <w:p w14:paraId="5B09C15E" w14:textId="77777777" w:rsidR="0065329D" w:rsidRPr="007911EC" w:rsidRDefault="00494834">
            <w:pPr>
              <w:pStyle w:val="TableParagraph"/>
              <w:spacing w:before="9" w:line="192" w:lineRule="exact"/>
              <w:ind w:left="93" w:right="72"/>
              <w:jc w:val="center"/>
              <w:rPr>
                <w:sz w:val="16"/>
                <w:lang w:val="pl-PL"/>
              </w:rPr>
            </w:pPr>
            <w:proofErr w:type="spellStart"/>
            <w:r w:rsidRPr="007911EC">
              <w:rPr>
                <w:sz w:val="16"/>
                <w:lang w:val="pl-PL"/>
              </w:rPr>
              <w:t>przedm</w:t>
            </w:r>
            <w:proofErr w:type="spellEnd"/>
            <w:r w:rsidRPr="007911EC">
              <w:rPr>
                <w:sz w:val="16"/>
                <w:lang w:val="pl-PL"/>
              </w:rPr>
              <w:t xml:space="preserve"> </w:t>
            </w:r>
            <w:proofErr w:type="spellStart"/>
            <w:r w:rsidRPr="007911EC">
              <w:rPr>
                <w:sz w:val="16"/>
                <w:lang w:val="pl-PL"/>
              </w:rPr>
              <w:t>iotu</w:t>
            </w:r>
            <w:proofErr w:type="spellEnd"/>
          </w:p>
        </w:tc>
      </w:tr>
      <w:tr w:rsidR="0065329D" w14:paraId="3FABEF3C" w14:textId="77777777">
        <w:trPr>
          <w:trHeight w:val="964"/>
        </w:trPr>
        <w:tc>
          <w:tcPr>
            <w:tcW w:w="1668" w:type="dxa"/>
            <w:gridSpan w:val="2"/>
            <w:vMerge w:val="restart"/>
          </w:tcPr>
          <w:p w14:paraId="21DA293B" w14:textId="77777777" w:rsidR="0065329D" w:rsidRPr="007911EC" w:rsidRDefault="0065329D">
            <w:pPr>
              <w:pStyle w:val="TableParagraph"/>
              <w:rPr>
                <w:b/>
                <w:sz w:val="18"/>
                <w:lang w:val="pl-PL"/>
              </w:rPr>
            </w:pPr>
          </w:p>
          <w:p w14:paraId="496C7262" w14:textId="77777777" w:rsidR="0065329D" w:rsidRPr="007911EC" w:rsidRDefault="0065329D">
            <w:pPr>
              <w:pStyle w:val="TableParagraph"/>
              <w:rPr>
                <w:b/>
                <w:sz w:val="18"/>
                <w:lang w:val="pl-PL"/>
              </w:rPr>
            </w:pPr>
          </w:p>
          <w:p w14:paraId="606CEB0C" w14:textId="77777777" w:rsidR="0065329D" w:rsidRDefault="00494834">
            <w:pPr>
              <w:pStyle w:val="TableParagraph"/>
              <w:spacing w:before="149" w:line="193" w:lineRule="exact"/>
              <w:ind w:left="212" w:right="202"/>
              <w:jc w:val="center"/>
              <w:rPr>
                <w:b/>
                <w:sz w:val="16"/>
              </w:rPr>
            </w:pPr>
            <w:proofErr w:type="spellStart"/>
            <w:r>
              <w:rPr>
                <w:b/>
                <w:sz w:val="16"/>
              </w:rPr>
              <w:t>Formy</w:t>
            </w:r>
            <w:proofErr w:type="spellEnd"/>
            <w:r>
              <w:rPr>
                <w:b/>
                <w:sz w:val="16"/>
              </w:rPr>
              <w:t xml:space="preserve"> </w:t>
            </w:r>
            <w:proofErr w:type="spellStart"/>
            <w:r>
              <w:rPr>
                <w:b/>
                <w:sz w:val="16"/>
              </w:rPr>
              <w:t>zajęć</w:t>
            </w:r>
            <w:proofErr w:type="spellEnd"/>
            <w:r>
              <w:rPr>
                <w:b/>
                <w:sz w:val="16"/>
              </w:rPr>
              <w:t xml:space="preserve"> i</w:t>
            </w:r>
          </w:p>
          <w:p w14:paraId="4D821635" w14:textId="77777777" w:rsidR="0065329D" w:rsidRDefault="00494834">
            <w:pPr>
              <w:pStyle w:val="TableParagraph"/>
              <w:spacing w:line="193" w:lineRule="exact"/>
              <w:ind w:left="212" w:right="200"/>
              <w:jc w:val="center"/>
              <w:rPr>
                <w:b/>
                <w:sz w:val="16"/>
              </w:rPr>
            </w:pPr>
            <w:r>
              <w:rPr>
                <w:b/>
                <w:sz w:val="16"/>
              </w:rPr>
              <w:t>inne</w:t>
            </w:r>
          </w:p>
        </w:tc>
        <w:tc>
          <w:tcPr>
            <w:tcW w:w="2681" w:type="dxa"/>
            <w:gridSpan w:val="4"/>
          </w:tcPr>
          <w:p w14:paraId="129AC9D8" w14:textId="77777777" w:rsidR="0065329D" w:rsidRPr="007911EC" w:rsidRDefault="0065329D">
            <w:pPr>
              <w:pStyle w:val="TableParagraph"/>
              <w:spacing w:before="11"/>
              <w:rPr>
                <w:b/>
                <w:sz w:val="23"/>
                <w:lang w:val="pl-PL"/>
              </w:rPr>
            </w:pPr>
          </w:p>
          <w:p w14:paraId="573E2E19" w14:textId="77777777" w:rsidR="0065329D" w:rsidRPr="007911EC" w:rsidRDefault="00494834">
            <w:pPr>
              <w:pStyle w:val="TableParagraph"/>
              <w:spacing w:line="193" w:lineRule="exact"/>
              <w:ind w:left="338" w:right="332"/>
              <w:jc w:val="center"/>
              <w:rPr>
                <w:b/>
                <w:sz w:val="16"/>
                <w:lang w:val="pl-PL"/>
              </w:rPr>
            </w:pPr>
            <w:r w:rsidRPr="007911EC">
              <w:rPr>
                <w:b/>
                <w:sz w:val="16"/>
                <w:lang w:val="pl-PL"/>
              </w:rPr>
              <w:t>Liczba godzin zajęć w</w:t>
            </w:r>
          </w:p>
          <w:p w14:paraId="077B4BA1" w14:textId="77777777" w:rsidR="0065329D" w:rsidRPr="007911EC" w:rsidRDefault="00494834">
            <w:pPr>
              <w:pStyle w:val="TableParagraph"/>
              <w:spacing w:line="193" w:lineRule="exact"/>
              <w:ind w:left="338" w:right="325"/>
              <w:jc w:val="center"/>
              <w:rPr>
                <w:b/>
                <w:sz w:val="16"/>
                <w:lang w:val="pl-PL"/>
              </w:rPr>
            </w:pPr>
            <w:r w:rsidRPr="007911EC">
              <w:rPr>
                <w:b/>
                <w:sz w:val="16"/>
                <w:lang w:val="pl-PL"/>
              </w:rPr>
              <w:t>semestrze</w:t>
            </w:r>
          </w:p>
        </w:tc>
        <w:tc>
          <w:tcPr>
            <w:tcW w:w="862" w:type="dxa"/>
          </w:tcPr>
          <w:p w14:paraId="20110B19" w14:textId="77777777" w:rsidR="0065329D" w:rsidRPr="007911EC" w:rsidRDefault="0065329D">
            <w:pPr>
              <w:pStyle w:val="TableParagraph"/>
              <w:spacing w:before="11"/>
              <w:rPr>
                <w:b/>
                <w:sz w:val="23"/>
                <w:lang w:val="pl-PL"/>
              </w:rPr>
            </w:pPr>
          </w:p>
          <w:p w14:paraId="48E38CFB" w14:textId="77777777" w:rsidR="0065329D" w:rsidRDefault="00494834">
            <w:pPr>
              <w:pStyle w:val="TableParagraph"/>
              <w:spacing w:line="193" w:lineRule="exact"/>
              <w:ind w:left="104" w:right="92"/>
              <w:jc w:val="center"/>
              <w:rPr>
                <w:sz w:val="16"/>
              </w:rPr>
            </w:pPr>
            <w:proofErr w:type="spellStart"/>
            <w:r>
              <w:rPr>
                <w:sz w:val="16"/>
              </w:rPr>
              <w:t>Całkowit</w:t>
            </w:r>
            <w:proofErr w:type="spellEnd"/>
          </w:p>
          <w:p w14:paraId="5CA45D49" w14:textId="77777777" w:rsidR="0065329D" w:rsidRDefault="00494834">
            <w:pPr>
              <w:pStyle w:val="TableParagraph"/>
              <w:spacing w:line="193" w:lineRule="exact"/>
              <w:ind w:left="12"/>
              <w:jc w:val="center"/>
              <w:rPr>
                <w:sz w:val="16"/>
              </w:rPr>
            </w:pPr>
            <w:r>
              <w:rPr>
                <w:sz w:val="16"/>
              </w:rPr>
              <w:t>a</w:t>
            </w:r>
          </w:p>
        </w:tc>
        <w:tc>
          <w:tcPr>
            <w:tcW w:w="427" w:type="dxa"/>
          </w:tcPr>
          <w:p w14:paraId="289BAD23" w14:textId="77777777" w:rsidR="0065329D" w:rsidRDefault="0065329D">
            <w:pPr>
              <w:pStyle w:val="TableParagraph"/>
              <w:rPr>
                <w:b/>
                <w:sz w:val="18"/>
              </w:rPr>
            </w:pPr>
          </w:p>
          <w:p w14:paraId="774DD59A" w14:textId="77777777" w:rsidR="0065329D" w:rsidRDefault="0065329D">
            <w:pPr>
              <w:pStyle w:val="TableParagraph"/>
              <w:spacing w:before="10"/>
              <w:rPr>
                <w:b/>
                <w:sz w:val="13"/>
              </w:rPr>
            </w:pPr>
          </w:p>
          <w:p w14:paraId="00087680" w14:textId="77777777" w:rsidR="0065329D" w:rsidRDefault="00494834">
            <w:pPr>
              <w:pStyle w:val="TableParagraph"/>
              <w:spacing w:before="1"/>
              <w:ind w:left="12"/>
              <w:jc w:val="center"/>
              <w:rPr>
                <w:sz w:val="16"/>
              </w:rPr>
            </w:pPr>
            <w:r>
              <w:rPr>
                <w:sz w:val="16"/>
              </w:rPr>
              <w:t>2</w:t>
            </w:r>
          </w:p>
        </w:tc>
        <w:tc>
          <w:tcPr>
            <w:tcW w:w="1020" w:type="dxa"/>
          </w:tcPr>
          <w:p w14:paraId="5FB6C239" w14:textId="77777777" w:rsidR="0065329D" w:rsidRDefault="0065329D">
            <w:pPr>
              <w:pStyle w:val="TableParagraph"/>
              <w:spacing w:before="11"/>
              <w:rPr>
                <w:b/>
                <w:sz w:val="15"/>
              </w:rPr>
            </w:pPr>
          </w:p>
          <w:p w14:paraId="0145E79E" w14:textId="77777777" w:rsidR="0065329D" w:rsidRDefault="00494834">
            <w:pPr>
              <w:pStyle w:val="TableParagraph"/>
              <w:ind w:left="144" w:right="132" w:firstLine="1"/>
              <w:jc w:val="center"/>
              <w:rPr>
                <w:sz w:val="16"/>
              </w:rPr>
            </w:pPr>
            <w:proofErr w:type="spellStart"/>
            <w:r>
              <w:rPr>
                <w:sz w:val="16"/>
              </w:rPr>
              <w:t>Zajęcia</w:t>
            </w:r>
            <w:proofErr w:type="spellEnd"/>
            <w:r>
              <w:rPr>
                <w:sz w:val="16"/>
              </w:rPr>
              <w:t xml:space="preserve"> </w:t>
            </w:r>
            <w:proofErr w:type="spellStart"/>
            <w:r>
              <w:rPr>
                <w:sz w:val="16"/>
              </w:rPr>
              <w:t>kontaktow</w:t>
            </w:r>
            <w:proofErr w:type="spellEnd"/>
            <w:r>
              <w:rPr>
                <w:sz w:val="16"/>
              </w:rPr>
              <w:t xml:space="preserve"> e</w:t>
            </w:r>
          </w:p>
        </w:tc>
        <w:tc>
          <w:tcPr>
            <w:tcW w:w="537" w:type="dxa"/>
          </w:tcPr>
          <w:p w14:paraId="71D35084" w14:textId="77777777" w:rsidR="0065329D" w:rsidRDefault="0065329D">
            <w:pPr>
              <w:pStyle w:val="TableParagraph"/>
              <w:rPr>
                <w:b/>
                <w:sz w:val="18"/>
              </w:rPr>
            </w:pPr>
          </w:p>
          <w:p w14:paraId="52C4DA07" w14:textId="77777777" w:rsidR="0065329D" w:rsidRDefault="0065329D">
            <w:pPr>
              <w:pStyle w:val="TableParagraph"/>
              <w:spacing w:before="10"/>
              <w:rPr>
                <w:b/>
                <w:sz w:val="13"/>
              </w:rPr>
            </w:pPr>
          </w:p>
          <w:p w14:paraId="64ED3082" w14:textId="552E6246" w:rsidR="0065329D" w:rsidRDefault="000225F7">
            <w:pPr>
              <w:pStyle w:val="TableParagraph"/>
              <w:spacing w:before="1"/>
              <w:ind w:left="159"/>
              <w:rPr>
                <w:sz w:val="16"/>
              </w:rPr>
            </w:pPr>
            <w:r>
              <w:rPr>
                <w:sz w:val="16"/>
              </w:rPr>
              <w:t>0.8</w:t>
            </w:r>
          </w:p>
        </w:tc>
        <w:tc>
          <w:tcPr>
            <w:tcW w:w="1386" w:type="dxa"/>
            <w:gridSpan w:val="2"/>
          </w:tcPr>
          <w:p w14:paraId="7A6ACFA1" w14:textId="77777777" w:rsidR="0065329D" w:rsidRPr="007911EC" w:rsidRDefault="00494834">
            <w:pPr>
              <w:pStyle w:val="TableParagraph"/>
              <w:ind w:left="373" w:right="358" w:hanging="1"/>
              <w:jc w:val="center"/>
              <w:rPr>
                <w:sz w:val="16"/>
                <w:lang w:val="pl-PL"/>
              </w:rPr>
            </w:pPr>
            <w:r w:rsidRPr="007911EC">
              <w:rPr>
                <w:sz w:val="16"/>
                <w:lang w:val="pl-PL"/>
              </w:rPr>
              <w:t>Zajęcia związane</w:t>
            </w:r>
          </w:p>
          <w:p w14:paraId="6EAC3C9C" w14:textId="77777777" w:rsidR="0065329D" w:rsidRPr="007911EC" w:rsidRDefault="00494834">
            <w:pPr>
              <w:pStyle w:val="TableParagraph"/>
              <w:ind w:left="164" w:right="151"/>
              <w:jc w:val="center"/>
              <w:rPr>
                <w:sz w:val="16"/>
                <w:lang w:val="pl-PL"/>
              </w:rPr>
            </w:pPr>
            <w:r w:rsidRPr="007911EC">
              <w:rPr>
                <w:sz w:val="16"/>
                <w:lang w:val="pl-PL"/>
              </w:rPr>
              <w:t>z praktycznym</w:t>
            </w:r>
          </w:p>
          <w:p w14:paraId="609E26E1" w14:textId="77777777" w:rsidR="0065329D" w:rsidRPr="007911EC" w:rsidRDefault="00494834">
            <w:pPr>
              <w:pStyle w:val="TableParagraph"/>
              <w:spacing w:before="6" w:line="192" w:lineRule="exact"/>
              <w:ind w:left="101" w:right="86"/>
              <w:jc w:val="center"/>
              <w:rPr>
                <w:sz w:val="16"/>
                <w:lang w:val="pl-PL"/>
              </w:rPr>
            </w:pPr>
            <w:r w:rsidRPr="007911EC">
              <w:rPr>
                <w:sz w:val="16"/>
                <w:lang w:val="pl-PL"/>
              </w:rPr>
              <w:t>przygotowaniem zawodowym</w:t>
            </w:r>
          </w:p>
        </w:tc>
        <w:tc>
          <w:tcPr>
            <w:tcW w:w="456" w:type="dxa"/>
          </w:tcPr>
          <w:p w14:paraId="2E466978" w14:textId="77777777" w:rsidR="0065329D" w:rsidRPr="007911EC" w:rsidRDefault="0065329D">
            <w:pPr>
              <w:pStyle w:val="TableParagraph"/>
              <w:rPr>
                <w:b/>
                <w:sz w:val="18"/>
                <w:lang w:val="pl-PL"/>
              </w:rPr>
            </w:pPr>
          </w:p>
          <w:p w14:paraId="5E48F15D" w14:textId="77777777" w:rsidR="0065329D" w:rsidRPr="007911EC" w:rsidRDefault="0065329D">
            <w:pPr>
              <w:pStyle w:val="TableParagraph"/>
              <w:spacing w:before="10"/>
              <w:rPr>
                <w:b/>
                <w:sz w:val="13"/>
                <w:lang w:val="pl-PL"/>
              </w:rPr>
            </w:pPr>
          </w:p>
          <w:p w14:paraId="2F6075A5" w14:textId="77777777" w:rsidR="0065329D" w:rsidRDefault="00494834">
            <w:pPr>
              <w:pStyle w:val="TableParagraph"/>
              <w:spacing w:before="1"/>
              <w:ind w:left="120"/>
              <w:rPr>
                <w:sz w:val="16"/>
              </w:rPr>
            </w:pPr>
            <w:proofErr w:type="spellStart"/>
            <w:r>
              <w:rPr>
                <w:sz w:val="16"/>
              </w:rPr>
              <w:t>tak</w:t>
            </w:r>
            <w:proofErr w:type="spellEnd"/>
          </w:p>
        </w:tc>
        <w:tc>
          <w:tcPr>
            <w:tcW w:w="741" w:type="dxa"/>
            <w:vMerge/>
            <w:tcBorders>
              <w:top w:val="nil"/>
            </w:tcBorders>
          </w:tcPr>
          <w:p w14:paraId="228E1442" w14:textId="77777777" w:rsidR="0065329D" w:rsidRDefault="0065329D">
            <w:pPr>
              <w:rPr>
                <w:sz w:val="2"/>
                <w:szCs w:val="2"/>
              </w:rPr>
            </w:pPr>
          </w:p>
        </w:tc>
      </w:tr>
      <w:tr w:rsidR="0065329D" w14:paraId="4A0F829E" w14:textId="77777777">
        <w:trPr>
          <w:trHeight w:val="576"/>
        </w:trPr>
        <w:tc>
          <w:tcPr>
            <w:tcW w:w="1668" w:type="dxa"/>
            <w:gridSpan w:val="2"/>
            <w:vMerge/>
            <w:tcBorders>
              <w:top w:val="nil"/>
            </w:tcBorders>
          </w:tcPr>
          <w:p w14:paraId="4205A0AC" w14:textId="77777777" w:rsidR="0065329D" w:rsidRDefault="0065329D">
            <w:pPr>
              <w:rPr>
                <w:sz w:val="2"/>
                <w:szCs w:val="2"/>
              </w:rPr>
            </w:pPr>
          </w:p>
        </w:tc>
        <w:tc>
          <w:tcPr>
            <w:tcW w:w="840" w:type="dxa"/>
          </w:tcPr>
          <w:p w14:paraId="6CF1B216" w14:textId="77777777" w:rsidR="0065329D" w:rsidRDefault="00494834">
            <w:pPr>
              <w:pStyle w:val="TableParagraph"/>
              <w:spacing w:before="92" w:line="193" w:lineRule="exact"/>
              <w:ind w:left="15" w:right="7"/>
              <w:jc w:val="center"/>
              <w:rPr>
                <w:sz w:val="16"/>
              </w:rPr>
            </w:pPr>
            <w:proofErr w:type="spellStart"/>
            <w:r>
              <w:rPr>
                <w:sz w:val="16"/>
              </w:rPr>
              <w:t>Całkowit</w:t>
            </w:r>
            <w:proofErr w:type="spellEnd"/>
          </w:p>
          <w:p w14:paraId="0F49DA66" w14:textId="77777777" w:rsidR="0065329D" w:rsidRDefault="00494834">
            <w:pPr>
              <w:pStyle w:val="TableParagraph"/>
              <w:spacing w:line="193" w:lineRule="exact"/>
              <w:ind w:left="8"/>
              <w:jc w:val="center"/>
              <w:rPr>
                <w:sz w:val="16"/>
              </w:rPr>
            </w:pPr>
            <w:r>
              <w:rPr>
                <w:sz w:val="16"/>
              </w:rPr>
              <w:t>a</w:t>
            </w:r>
          </w:p>
        </w:tc>
        <w:tc>
          <w:tcPr>
            <w:tcW w:w="840" w:type="dxa"/>
            <w:gridSpan w:val="2"/>
          </w:tcPr>
          <w:p w14:paraId="1F4C3DD1" w14:textId="77777777" w:rsidR="0065329D" w:rsidRDefault="00494834">
            <w:pPr>
              <w:pStyle w:val="TableParagraph"/>
              <w:spacing w:before="92"/>
              <w:ind w:left="113" w:right="83" w:firstLine="115"/>
              <w:rPr>
                <w:sz w:val="16"/>
              </w:rPr>
            </w:pPr>
            <w:proofErr w:type="spellStart"/>
            <w:r>
              <w:rPr>
                <w:sz w:val="16"/>
              </w:rPr>
              <w:t>Pracy</w:t>
            </w:r>
            <w:proofErr w:type="spellEnd"/>
            <w:r>
              <w:rPr>
                <w:sz w:val="16"/>
              </w:rPr>
              <w:t xml:space="preserve"> </w:t>
            </w:r>
            <w:proofErr w:type="spellStart"/>
            <w:r>
              <w:rPr>
                <w:sz w:val="16"/>
              </w:rPr>
              <w:t>studenta</w:t>
            </w:r>
            <w:proofErr w:type="spellEnd"/>
          </w:p>
        </w:tc>
        <w:tc>
          <w:tcPr>
            <w:tcW w:w="1001" w:type="dxa"/>
          </w:tcPr>
          <w:p w14:paraId="4AEC4EB2" w14:textId="77777777" w:rsidR="0065329D" w:rsidRDefault="00494834">
            <w:pPr>
              <w:pStyle w:val="TableParagraph"/>
              <w:spacing w:line="189" w:lineRule="exact"/>
              <w:ind w:left="114" w:right="103"/>
              <w:jc w:val="center"/>
              <w:rPr>
                <w:sz w:val="16"/>
              </w:rPr>
            </w:pPr>
            <w:proofErr w:type="spellStart"/>
            <w:r>
              <w:rPr>
                <w:sz w:val="16"/>
              </w:rPr>
              <w:t>Zajęcia</w:t>
            </w:r>
            <w:proofErr w:type="spellEnd"/>
          </w:p>
          <w:p w14:paraId="6693DF59" w14:textId="77777777" w:rsidR="0065329D" w:rsidRDefault="00494834">
            <w:pPr>
              <w:pStyle w:val="TableParagraph"/>
              <w:spacing w:before="4" w:line="194" w:lineRule="exact"/>
              <w:ind w:left="114" w:right="101"/>
              <w:jc w:val="center"/>
              <w:rPr>
                <w:sz w:val="16"/>
              </w:rPr>
            </w:pPr>
            <w:proofErr w:type="spellStart"/>
            <w:r>
              <w:rPr>
                <w:sz w:val="16"/>
              </w:rPr>
              <w:t>kontaktow</w:t>
            </w:r>
            <w:proofErr w:type="spellEnd"/>
            <w:r>
              <w:rPr>
                <w:sz w:val="16"/>
              </w:rPr>
              <w:t xml:space="preserve"> e</w:t>
            </w:r>
          </w:p>
        </w:tc>
        <w:tc>
          <w:tcPr>
            <w:tcW w:w="4688" w:type="dxa"/>
            <w:gridSpan w:val="7"/>
          </w:tcPr>
          <w:p w14:paraId="51EC4D9F" w14:textId="77777777" w:rsidR="0065329D" w:rsidRPr="007911EC" w:rsidRDefault="00494834">
            <w:pPr>
              <w:pStyle w:val="TableParagraph"/>
              <w:spacing w:before="92" w:line="193" w:lineRule="exact"/>
              <w:ind w:left="235" w:right="222"/>
              <w:jc w:val="center"/>
              <w:rPr>
                <w:b/>
                <w:sz w:val="16"/>
                <w:lang w:val="pl-PL"/>
              </w:rPr>
            </w:pPr>
            <w:r w:rsidRPr="007911EC">
              <w:rPr>
                <w:b/>
                <w:sz w:val="16"/>
                <w:lang w:val="pl-PL"/>
              </w:rPr>
              <w:t>Sposoby weryfikacji efektów uczenia się w ramach</w:t>
            </w:r>
          </w:p>
          <w:p w14:paraId="716AA300" w14:textId="77777777" w:rsidR="0065329D" w:rsidRDefault="00494834">
            <w:pPr>
              <w:pStyle w:val="TableParagraph"/>
              <w:spacing w:line="193" w:lineRule="exact"/>
              <w:ind w:left="237" w:right="221"/>
              <w:jc w:val="center"/>
              <w:rPr>
                <w:b/>
                <w:sz w:val="16"/>
              </w:rPr>
            </w:pPr>
            <w:r>
              <w:rPr>
                <w:b/>
                <w:sz w:val="16"/>
              </w:rPr>
              <w:t xml:space="preserve">form </w:t>
            </w:r>
            <w:proofErr w:type="spellStart"/>
            <w:r>
              <w:rPr>
                <w:b/>
                <w:sz w:val="16"/>
              </w:rPr>
              <w:t>zajęć</w:t>
            </w:r>
            <w:proofErr w:type="spellEnd"/>
          </w:p>
        </w:tc>
        <w:tc>
          <w:tcPr>
            <w:tcW w:w="741" w:type="dxa"/>
          </w:tcPr>
          <w:p w14:paraId="22FC39D4" w14:textId="77777777" w:rsidR="0065329D" w:rsidRDefault="0065329D">
            <w:pPr>
              <w:pStyle w:val="TableParagraph"/>
              <w:spacing w:before="7"/>
              <w:rPr>
                <w:b/>
                <w:sz w:val="15"/>
              </w:rPr>
            </w:pPr>
          </w:p>
          <w:p w14:paraId="41433330" w14:textId="77777777" w:rsidR="0065329D" w:rsidRDefault="00494834">
            <w:pPr>
              <w:pStyle w:val="TableParagraph"/>
              <w:spacing w:line="190" w:lineRule="atLeast"/>
              <w:ind w:left="212" w:right="137" w:hanging="39"/>
              <w:rPr>
                <w:sz w:val="16"/>
              </w:rPr>
            </w:pPr>
            <w:r>
              <w:rPr>
                <w:sz w:val="16"/>
              </w:rPr>
              <w:t>Waga w %</w:t>
            </w:r>
          </w:p>
        </w:tc>
      </w:tr>
      <w:tr w:rsidR="0065329D" w14:paraId="3BB9E6B3" w14:textId="77777777">
        <w:trPr>
          <w:trHeight w:val="380"/>
        </w:trPr>
        <w:tc>
          <w:tcPr>
            <w:tcW w:w="1668" w:type="dxa"/>
            <w:gridSpan w:val="2"/>
          </w:tcPr>
          <w:p w14:paraId="5012BA7E" w14:textId="77777777" w:rsidR="0065329D" w:rsidRDefault="00494834">
            <w:pPr>
              <w:pStyle w:val="TableParagraph"/>
              <w:spacing w:before="89"/>
              <w:ind w:left="108"/>
              <w:rPr>
                <w:sz w:val="16"/>
              </w:rPr>
            </w:pPr>
            <w:proofErr w:type="spellStart"/>
            <w:r>
              <w:rPr>
                <w:sz w:val="16"/>
              </w:rPr>
              <w:t>Wykład</w:t>
            </w:r>
            <w:proofErr w:type="spellEnd"/>
          </w:p>
        </w:tc>
        <w:tc>
          <w:tcPr>
            <w:tcW w:w="840" w:type="dxa"/>
          </w:tcPr>
          <w:p w14:paraId="79895E78" w14:textId="2BE4ABF2" w:rsidR="0065329D" w:rsidRDefault="003F5659">
            <w:pPr>
              <w:pStyle w:val="TableParagraph"/>
              <w:spacing w:before="89"/>
              <w:ind w:right="320"/>
              <w:jc w:val="right"/>
              <w:rPr>
                <w:sz w:val="16"/>
              </w:rPr>
            </w:pPr>
            <w:r>
              <w:rPr>
                <w:sz w:val="16"/>
              </w:rPr>
              <w:t>39</w:t>
            </w:r>
          </w:p>
        </w:tc>
        <w:tc>
          <w:tcPr>
            <w:tcW w:w="840" w:type="dxa"/>
            <w:gridSpan w:val="2"/>
          </w:tcPr>
          <w:p w14:paraId="25FA149C" w14:textId="77777777" w:rsidR="0065329D" w:rsidRDefault="00494834">
            <w:pPr>
              <w:pStyle w:val="TableParagraph"/>
              <w:spacing w:before="89"/>
              <w:ind w:left="18" w:right="7"/>
              <w:jc w:val="center"/>
              <w:rPr>
                <w:sz w:val="16"/>
              </w:rPr>
            </w:pPr>
            <w:r>
              <w:rPr>
                <w:sz w:val="16"/>
              </w:rPr>
              <w:t>22</w:t>
            </w:r>
          </w:p>
        </w:tc>
        <w:tc>
          <w:tcPr>
            <w:tcW w:w="1001" w:type="dxa"/>
          </w:tcPr>
          <w:p w14:paraId="05F5779F" w14:textId="39B09151" w:rsidR="0065329D" w:rsidRDefault="005A5AB3" w:rsidP="005A5AB3">
            <w:pPr>
              <w:pStyle w:val="TableParagraph"/>
              <w:spacing w:before="89"/>
              <w:ind w:left="114" w:right="101"/>
              <w:jc w:val="center"/>
              <w:rPr>
                <w:sz w:val="16"/>
              </w:rPr>
            </w:pPr>
            <w:r>
              <w:rPr>
                <w:sz w:val="16"/>
              </w:rPr>
              <w:t>17</w:t>
            </w:r>
          </w:p>
        </w:tc>
        <w:tc>
          <w:tcPr>
            <w:tcW w:w="4688" w:type="dxa"/>
            <w:gridSpan w:val="7"/>
          </w:tcPr>
          <w:p w14:paraId="34FAC529" w14:textId="77777777" w:rsidR="0065329D" w:rsidRPr="007911EC" w:rsidRDefault="00494834">
            <w:pPr>
              <w:pStyle w:val="TableParagraph"/>
              <w:spacing w:line="187" w:lineRule="exact"/>
              <w:ind w:left="235" w:right="222"/>
              <w:jc w:val="center"/>
              <w:rPr>
                <w:sz w:val="16"/>
                <w:lang w:val="pl-PL"/>
              </w:rPr>
            </w:pPr>
            <w:r w:rsidRPr="007911EC">
              <w:rPr>
                <w:sz w:val="16"/>
                <w:lang w:val="pl-PL"/>
              </w:rPr>
              <w:t>obecność na zajęciach, aktywność studenta na zajęciach,</w:t>
            </w:r>
          </w:p>
          <w:p w14:paraId="136A8ACB" w14:textId="77777777" w:rsidR="0065329D" w:rsidRDefault="00494834">
            <w:pPr>
              <w:pStyle w:val="TableParagraph"/>
              <w:spacing w:before="1" w:line="173" w:lineRule="exact"/>
              <w:ind w:left="237" w:right="222"/>
              <w:jc w:val="center"/>
              <w:rPr>
                <w:sz w:val="16"/>
              </w:rPr>
            </w:pPr>
            <w:proofErr w:type="spellStart"/>
            <w:r>
              <w:rPr>
                <w:sz w:val="16"/>
              </w:rPr>
              <w:t>przygotowywanie</w:t>
            </w:r>
            <w:proofErr w:type="spellEnd"/>
            <w:r>
              <w:rPr>
                <w:sz w:val="16"/>
              </w:rPr>
              <w:t xml:space="preserve"> </w:t>
            </w:r>
            <w:proofErr w:type="spellStart"/>
            <w:r>
              <w:rPr>
                <w:sz w:val="16"/>
              </w:rPr>
              <w:t>dodatkowych</w:t>
            </w:r>
            <w:proofErr w:type="spellEnd"/>
            <w:r>
              <w:rPr>
                <w:sz w:val="16"/>
              </w:rPr>
              <w:t xml:space="preserve"> </w:t>
            </w:r>
            <w:proofErr w:type="spellStart"/>
            <w:r>
              <w:rPr>
                <w:sz w:val="16"/>
              </w:rPr>
              <w:t>zadań</w:t>
            </w:r>
            <w:proofErr w:type="spellEnd"/>
            <w:r>
              <w:rPr>
                <w:sz w:val="16"/>
              </w:rPr>
              <w:t xml:space="preserve"> </w:t>
            </w:r>
            <w:proofErr w:type="spellStart"/>
            <w:r>
              <w:rPr>
                <w:sz w:val="16"/>
              </w:rPr>
              <w:t>domowych</w:t>
            </w:r>
            <w:proofErr w:type="spellEnd"/>
          </w:p>
        </w:tc>
        <w:tc>
          <w:tcPr>
            <w:tcW w:w="741" w:type="dxa"/>
          </w:tcPr>
          <w:p w14:paraId="795B3980" w14:textId="77777777" w:rsidR="0065329D" w:rsidRDefault="00494834">
            <w:pPr>
              <w:pStyle w:val="TableParagraph"/>
              <w:spacing w:before="89"/>
              <w:ind w:left="91" w:right="72"/>
              <w:jc w:val="center"/>
              <w:rPr>
                <w:sz w:val="16"/>
              </w:rPr>
            </w:pPr>
            <w:r>
              <w:rPr>
                <w:sz w:val="16"/>
              </w:rPr>
              <w:t>20%</w:t>
            </w:r>
          </w:p>
        </w:tc>
      </w:tr>
      <w:tr w:rsidR="0065329D" w14:paraId="00FC2C67" w14:textId="77777777">
        <w:trPr>
          <w:trHeight w:val="256"/>
        </w:trPr>
        <w:tc>
          <w:tcPr>
            <w:tcW w:w="1668" w:type="dxa"/>
            <w:gridSpan w:val="2"/>
          </w:tcPr>
          <w:p w14:paraId="65D43CF6" w14:textId="77777777" w:rsidR="0065329D" w:rsidRDefault="00494834">
            <w:pPr>
              <w:pStyle w:val="TableParagraph"/>
              <w:spacing w:before="29"/>
              <w:ind w:left="108"/>
              <w:rPr>
                <w:sz w:val="16"/>
              </w:rPr>
            </w:pPr>
            <w:proofErr w:type="spellStart"/>
            <w:r>
              <w:rPr>
                <w:sz w:val="16"/>
              </w:rPr>
              <w:t>Konsultacje</w:t>
            </w:r>
            <w:proofErr w:type="spellEnd"/>
          </w:p>
        </w:tc>
        <w:tc>
          <w:tcPr>
            <w:tcW w:w="840" w:type="dxa"/>
          </w:tcPr>
          <w:p w14:paraId="1A33A4B4" w14:textId="77777777" w:rsidR="0065329D" w:rsidRDefault="00494834">
            <w:pPr>
              <w:pStyle w:val="TableParagraph"/>
              <w:spacing w:before="29"/>
              <w:ind w:right="363"/>
              <w:jc w:val="right"/>
              <w:rPr>
                <w:sz w:val="16"/>
              </w:rPr>
            </w:pPr>
            <w:r>
              <w:rPr>
                <w:sz w:val="16"/>
              </w:rPr>
              <w:t>2</w:t>
            </w:r>
          </w:p>
        </w:tc>
        <w:tc>
          <w:tcPr>
            <w:tcW w:w="840" w:type="dxa"/>
            <w:gridSpan w:val="2"/>
          </w:tcPr>
          <w:p w14:paraId="4A42401E" w14:textId="77777777" w:rsidR="0065329D" w:rsidRDefault="00494834">
            <w:pPr>
              <w:pStyle w:val="TableParagraph"/>
              <w:spacing w:before="29"/>
              <w:ind w:left="12"/>
              <w:jc w:val="center"/>
              <w:rPr>
                <w:sz w:val="16"/>
              </w:rPr>
            </w:pPr>
            <w:r>
              <w:rPr>
                <w:sz w:val="16"/>
              </w:rPr>
              <w:t>1</w:t>
            </w:r>
          </w:p>
        </w:tc>
        <w:tc>
          <w:tcPr>
            <w:tcW w:w="1001" w:type="dxa"/>
          </w:tcPr>
          <w:p w14:paraId="6AA2979C" w14:textId="77777777" w:rsidR="0065329D" w:rsidRDefault="00494834">
            <w:pPr>
              <w:pStyle w:val="TableParagraph"/>
              <w:spacing w:before="29"/>
              <w:ind w:left="10"/>
              <w:jc w:val="center"/>
              <w:rPr>
                <w:sz w:val="16"/>
              </w:rPr>
            </w:pPr>
            <w:r>
              <w:rPr>
                <w:sz w:val="16"/>
              </w:rPr>
              <w:t>1</w:t>
            </w:r>
          </w:p>
        </w:tc>
        <w:tc>
          <w:tcPr>
            <w:tcW w:w="4688" w:type="dxa"/>
            <w:gridSpan w:val="7"/>
          </w:tcPr>
          <w:p w14:paraId="7A9F3E45" w14:textId="77777777" w:rsidR="0065329D" w:rsidRDefault="0065329D">
            <w:pPr>
              <w:pStyle w:val="TableParagraph"/>
              <w:rPr>
                <w:rFonts w:ascii="Times New Roman"/>
                <w:sz w:val="16"/>
              </w:rPr>
            </w:pPr>
          </w:p>
        </w:tc>
        <w:tc>
          <w:tcPr>
            <w:tcW w:w="741" w:type="dxa"/>
          </w:tcPr>
          <w:p w14:paraId="4A24CDE8" w14:textId="77777777" w:rsidR="0065329D" w:rsidRDefault="0065329D">
            <w:pPr>
              <w:pStyle w:val="TableParagraph"/>
              <w:rPr>
                <w:rFonts w:ascii="Times New Roman"/>
                <w:sz w:val="16"/>
              </w:rPr>
            </w:pPr>
          </w:p>
        </w:tc>
      </w:tr>
      <w:tr w:rsidR="0065329D" w14:paraId="7BC53190" w14:textId="77777777">
        <w:trPr>
          <w:trHeight w:val="254"/>
        </w:trPr>
        <w:tc>
          <w:tcPr>
            <w:tcW w:w="1668" w:type="dxa"/>
            <w:gridSpan w:val="2"/>
          </w:tcPr>
          <w:p w14:paraId="65402D34" w14:textId="77777777" w:rsidR="0065329D" w:rsidRDefault="00494834">
            <w:pPr>
              <w:pStyle w:val="TableParagraph"/>
              <w:spacing w:before="29"/>
              <w:ind w:left="108"/>
              <w:rPr>
                <w:sz w:val="16"/>
              </w:rPr>
            </w:pPr>
            <w:proofErr w:type="spellStart"/>
            <w:r>
              <w:rPr>
                <w:sz w:val="16"/>
              </w:rPr>
              <w:t>Egzamin</w:t>
            </w:r>
            <w:proofErr w:type="spellEnd"/>
          </w:p>
        </w:tc>
        <w:tc>
          <w:tcPr>
            <w:tcW w:w="840" w:type="dxa"/>
          </w:tcPr>
          <w:p w14:paraId="6A131029" w14:textId="77777777" w:rsidR="0065329D" w:rsidRDefault="00494834">
            <w:pPr>
              <w:pStyle w:val="TableParagraph"/>
              <w:spacing w:before="29"/>
              <w:ind w:right="363"/>
              <w:jc w:val="right"/>
              <w:rPr>
                <w:sz w:val="16"/>
              </w:rPr>
            </w:pPr>
            <w:r>
              <w:rPr>
                <w:sz w:val="16"/>
              </w:rPr>
              <w:t>2</w:t>
            </w:r>
          </w:p>
        </w:tc>
        <w:tc>
          <w:tcPr>
            <w:tcW w:w="840" w:type="dxa"/>
            <w:gridSpan w:val="2"/>
          </w:tcPr>
          <w:p w14:paraId="785FEC41" w14:textId="77777777" w:rsidR="0065329D" w:rsidRDefault="00494834">
            <w:pPr>
              <w:pStyle w:val="TableParagraph"/>
              <w:spacing w:before="29"/>
              <w:ind w:left="12"/>
              <w:jc w:val="center"/>
              <w:rPr>
                <w:sz w:val="16"/>
              </w:rPr>
            </w:pPr>
            <w:r>
              <w:rPr>
                <w:sz w:val="16"/>
              </w:rPr>
              <w:t>1</w:t>
            </w:r>
          </w:p>
        </w:tc>
        <w:tc>
          <w:tcPr>
            <w:tcW w:w="1001" w:type="dxa"/>
          </w:tcPr>
          <w:p w14:paraId="12F76104" w14:textId="77777777" w:rsidR="0065329D" w:rsidRDefault="00494834">
            <w:pPr>
              <w:pStyle w:val="TableParagraph"/>
              <w:spacing w:before="29"/>
              <w:ind w:left="10"/>
              <w:jc w:val="center"/>
              <w:rPr>
                <w:sz w:val="16"/>
              </w:rPr>
            </w:pPr>
            <w:r>
              <w:rPr>
                <w:sz w:val="16"/>
              </w:rPr>
              <w:t>1</w:t>
            </w:r>
          </w:p>
        </w:tc>
        <w:tc>
          <w:tcPr>
            <w:tcW w:w="4688" w:type="dxa"/>
            <w:gridSpan w:val="7"/>
          </w:tcPr>
          <w:p w14:paraId="3751A368" w14:textId="77777777" w:rsidR="0065329D" w:rsidRDefault="00494834">
            <w:pPr>
              <w:pStyle w:val="TableParagraph"/>
              <w:spacing w:before="29"/>
              <w:ind w:left="1373"/>
              <w:rPr>
                <w:sz w:val="16"/>
              </w:rPr>
            </w:pPr>
            <w:proofErr w:type="spellStart"/>
            <w:r>
              <w:rPr>
                <w:sz w:val="16"/>
              </w:rPr>
              <w:t>Egzamin</w:t>
            </w:r>
            <w:proofErr w:type="spellEnd"/>
            <w:r>
              <w:rPr>
                <w:sz w:val="16"/>
              </w:rPr>
              <w:t xml:space="preserve"> w </w:t>
            </w:r>
            <w:proofErr w:type="spellStart"/>
            <w:r>
              <w:rPr>
                <w:sz w:val="16"/>
              </w:rPr>
              <w:t>formie</w:t>
            </w:r>
            <w:proofErr w:type="spellEnd"/>
            <w:r>
              <w:rPr>
                <w:sz w:val="16"/>
              </w:rPr>
              <w:t xml:space="preserve"> </w:t>
            </w:r>
            <w:proofErr w:type="spellStart"/>
            <w:r>
              <w:rPr>
                <w:sz w:val="16"/>
              </w:rPr>
              <w:t>pisemnej</w:t>
            </w:r>
            <w:proofErr w:type="spellEnd"/>
          </w:p>
        </w:tc>
        <w:tc>
          <w:tcPr>
            <w:tcW w:w="741" w:type="dxa"/>
          </w:tcPr>
          <w:p w14:paraId="51F69529" w14:textId="77777777" w:rsidR="0065329D" w:rsidRDefault="00494834">
            <w:pPr>
              <w:pStyle w:val="TableParagraph"/>
              <w:spacing w:before="29"/>
              <w:ind w:left="91" w:right="72"/>
              <w:jc w:val="center"/>
              <w:rPr>
                <w:sz w:val="16"/>
              </w:rPr>
            </w:pPr>
            <w:r>
              <w:rPr>
                <w:sz w:val="16"/>
              </w:rPr>
              <w:t>80%</w:t>
            </w:r>
          </w:p>
        </w:tc>
      </w:tr>
      <w:tr w:rsidR="0065329D" w14:paraId="0A83FD8C" w14:textId="77777777">
        <w:trPr>
          <w:trHeight w:val="278"/>
        </w:trPr>
        <w:tc>
          <w:tcPr>
            <w:tcW w:w="1668" w:type="dxa"/>
            <w:gridSpan w:val="2"/>
          </w:tcPr>
          <w:p w14:paraId="570B6230" w14:textId="77777777" w:rsidR="0065329D" w:rsidRDefault="00494834">
            <w:pPr>
              <w:pStyle w:val="TableParagraph"/>
              <w:spacing w:before="41"/>
              <w:ind w:left="533"/>
              <w:rPr>
                <w:b/>
                <w:sz w:val="16"/>
              </w:rPr>
            </w:pPr>
            <w:proofErr w:type="spellStart"/>
            <w:r>
              <w:rPr>
                <w:b/>
                <w:sz w:val="16"/>
              </w:rPr>
              <w:t>Razem</w:t>
            </w:r>
            <w:proofErr w:type="spellEnd"/>
            <w:r>
              <w:rPr>
                <w:b/>
                <w:sz w:val="16"/>
              </w:rPr>
              <w:t>:</w:t>
            </w:r>
          </w:p>
        </w:tc>
        <w:tc>
          <w:tcPr>
            <w:tcW w:w="840" w:type="dxa"/>
          </w:tcPr>
          <w:p w14:paraId="6AC2B575" w14:textId="3D1B6833" w:rsidR="0065329D" w:rsidRDefault="003F5659">
            <w:pPr>
              <w:pStyle w:val="TableParagraph"/>
              <w:spacing w:before="41"/>
              <w:ind w:right="320"/>
              <w:jc w:val="right"/>
              <w:rPr>
                <w:sz w:val="16"/>
              </w:rPr>
            </w:pPr>
            <w:r>
              <w:rPr>
                <w:sz w:val="16"/>
              </w:rPr>
              <w:t>43</w:t>
            </w:r>
          </w:p>
        </w:tc>
        <w:tc>
          <w:tcPr>
            <w:tcW w:w="840" w:type="dxa"/>
            <w:gridSpan w:val="2"/>
          </w:tcPr>
          <w:p w14:paraId="4AB84A88" w14:textId="77777777" w:rsidR="0065329D" w:rsidRDefault="00494834">
            <w:pPr>
              <w:pStyle w:val="TableParagraph"/>
              <w:spacing w:before="41"/>
              <w:ind w:left="18" w:right="7"/>
              <w:jc w:val="center"/>
              <w:rPr>
                <w:sz w:val="16"/>
              </w:rPr>
            </w:pPr>
            <w:r>
              <w:rPr>
                <w:sz w:val="16"/>
              </w:rPr>
              <w:t>24</w:t>
            </w:r>
          </w:p>
        </w:tc>
        <w:tc>
          <w:tcPr>
            <w:tcW w:w="1001" w:type="dxa"/>
          </w:tcPr>
          <w:p w14:paraId="1B101501" w14:textId="259564C1" w:rsidR="0065329D" w:rsidRDefault="00573664">
            <w:pPr>
              <w:pStyle w:val="TableParagraph"/>
              <w:spacing w:before="41"/>
              <w:ind w:left="114" w:right="101"/>
              <w:jc w:val="center"/>
              <w:rPr>
                <w:sz w:val="16"/>
              </w:rPr>
            </w:pPr>
            <w:r>
              <w:rPr>
                <w:sz w:val="16"/>
              </w:rPr>
              <w:t>19</w:t>
            </w:r>
          </w:p>
        </w:tc>
        <w:tc>
          <w:tcPr>
            <w:tcW w:w="3443" w:type="dxa"/>
            <w:gridSpan w:val="5"/>
          </w:tcPr>
          <w:p w14:paraId="530299C9" w14:textId="77777777" w:rsidR="0065329D" w:rsidRDefault="0065329D">
            <w:pPr>
              <w:pStyle w:val="TableParagraph"/>
              <w:rPr>
                <w:rFonts w:ascii="Times New Roman"/>
                <w:sz w:val="16"/>
              </w:rPr>
            </w:pPr>
          </w:p>
        </w:tc>
        <w:tc>
          <w:tcPr>
            <w:tcW w:w="1245" w:type="dxa"/>
            <w:gridSpan w:val="2"/>
          </w:tcPr>
          <w:p w14:paraId="25D2865E" w14:textId="77777777" w:rsidR="0065329D" w:rsidRDefault="00494834">
            <w:pPr>
              <w:pStyle w:val="TableParagraph"/>
              <w:spacing w:before="41"/>
              <w:ind w:left="374"/>
              <w:rPr>
                <w:sz w:val="16"/>
              </w:rPr>
            </w:pPr>
            <w:proofErr w:type="spellStart"/>
            <w:r>
              <w:rPr>
                <w:sz w:val="16"/>
              </w:rPr>
              <w:t>Razem</w:t>
            </w:r>
            <w:proofErr w:type="spellEnd"/>
          </w:p>
        </w:tc>
        <w:tc>
          <w:tcPr>
            <w:tcW w:w="741" w:type="dxa"/>
          </w:tcPr>
          <w:p w14:paraId="18798F87" w14:textId="77777777" w:rsidR="0065329D" w:rsidRDefault="00494834">
            <w:pPr>
              <w:pStyle w:val="TableParagraph"/>
              <w:spacing w:before="41"/>
              <w:ind w:left="92" w:right="72"/>
              <w:jc w:val="center"/>
              <w:rPr>
                <w:sz w:val="16"/>
              </w:rPr>
            </w:pPr>
            <w:r>
              <w:rPr>
                <w:sz w:val="16"/>
              </w:rPr>
              <w:t>100 %</w:t>
            </w:r>
          </w:p>
        </w:tc>
      </w:tr>
      <w:tr w:rsidR="0065329D" w14:paraId="07124974" w14:textId="77777777">
        <w:trPr>
          <w:trHeight w:val="580"/>
        </w:trPr>
        <w:tc>
          <w:tcPr>
            <w:tcW w:w="1102" w:type="dxa"/>
          </w:tcPr>
          <w:p w14:paraId="04A28CA0" w14:textId="77777777" w:rsidR="0065329D" w:rsidRDefault="00494834">
            <w:pPr>
              <w:pStyle w:val="TableParagraph"/>
              <w:spacing w:before="96"/>
              <w:ind w:left="223" w:right="132" w:hanging="65"/>
              <w:rPr>
                <w:b/>
                <w:sz w:val="16"/>
              </w:rPr>
            </w:pPr>
            <w:proofErr w:type="spellStart"/>
            <w:r>
              <w:rPr>
                <w:b/>
                <w:sz w:val="16"/>
              </w:rPr>
              <w:t>Kategoria</w:t>
            </w:r>
            <w:proofErr w:type="spellEnd"/>
            <w:r>
              <w:rPr>
                <w:b/>
                <w:sz w:val="16"/>
              </w:rPr>
              <w:t xml:space="preserve"> </w:t>
            </w:r>
            <w:proofErr w:type="spellStart"/>
            <w:r>
              <w:rPr>
                <w:b/>
                <w:sz w:val="16"/>
              </w:rPr>
              <w:t>efektów</w:t>
            </w:r>
            <w:proofErr w:type="spellEnd"/>
          </w:p>
        </w:tc>
        <w:tc>
          <w:tcPr>
            <w:tcW w:w="566" w:type="dxa"/>
          </w:tcPr>
          <w:p w14:paraId="6AF98268" w14:textId="77777777" w:rsidR="0065329D" w:rsidRDefault="0065329D">
            <w:pPr>
              <w:pStyle w:val="TableParagraph"/>
              <w:spacing w:before="11"/>
              <w:rPr>
                <w:b/>
                <w:sz w:val="15"/>
              </w:rPr>
            </w:pPr>
          </w:p>
          <w:p w14:paraId="010CB709" w14:textId="77777777" w:rsidR="0065329D" w:rsidRDefault="00494834">
            <w:pPr>
              <w:pStyle w:val="TableParagraph"/>
              <w:ind w:left="160"/>
              <w:rPr>
                <w:b/>
                <w:sz w:val="16"/>
              </w:rPr>
            </w:pPr>
            <w:proofErr w:type="spellStart"/>
            <w:r>
              <w:rPr>
                <w:b/>
                <w:sz w:val="16"/>
              </w:rPr>
              <w:t>Lp</w:t>
            </w:r>
            <w:proofErr w:type="spellEnd"/>
            <w:r>
              <w:rPr>
                <w:b/>
                <w:sz w:val="16"/>
              </w:rPr>
              <w:t>.</w:t>
            </w:r>
          </w:p>
        </w:tc>
        <w:tc>
          <w:tcPr>
            <w:tcW w:w="3970" w:type="dxa"/>
            <w:gridSpan w:val="6"/>
          </w:tcPr>
          <w:p w14:paraId="5FD6936F" w14:textId="77777777" w:rsidR="0065329D" w:rsidRPr="007911EC" w:rsidRDefault="0065329D">
            <w:pPr>
              <w:pStyle w:val="TableParagraph"/>
              <w:spacing w:before="11"/>
              <w:rPr>
                <w:b/>
                <w:sz w:val="15"/>
                <w:lang w:val="pl-PL"/>
              </w:rPr>
            </w:pPr>
          </w:p>
          <w:p w14:paraId="45E2E7E3" w14:textId="77777777" w:rsidR="0065329D" w:rsidRPr="007911EC" w:rsidRDefault="00494834">
            <w:pPr>
              <w:pStyle w:val="TableParagraph"/>
              <w:ind w:left="232"/>
              <w:rPr>
                <w:b/>
                <w:sz w:val="16"/>
                <w:lang w:val="pl-PL"/>
              </w:rPr>
            </w:pPr>
            <w:r w:rsidRPr="007911EC">
              <w:rPr>
                <w:b/>
                <w:sz w:val="16"/>
                <w:lang w:val="pl-PL"/>
              </w:rPr>
              <w:t>Efekty uczenia się dla modułu (przedmiotu)</w:t>
            </w:r>
          </w:p>
        </w:tc>
        <w:tc>
          <w:tcPr>
            <w:tcW w:w="2154" w:type="dxa"/>
            <w:gridSpan w:val="3"/>
          </w:tcPr>
          <w:p w14:paraId="2CE6B73F" w14:textId="77777777" w:rsidR="0065329D" w:rsidRPr="007911EC" w:rsidRDefault="0065329D">
            <w:pPr>
              <w:pStyle w:val="TableParagraph"/>
              <w:spacing w:before="11"/>
              <w:rPr>
                <w:b/>
                <w:sz w:val="15"/>
                <w:lang w:val="pl-PL"/>
              </w:rPr>
            </w:pPr>
          </w:p>
          <w:p w14:paraId="2A10C62D" w14:textId="77777777" w:rsidR="0065329D" w:rsidRDefault="00494834">
            <w:pPr>
              <w:pStyle w:val="TableParagraph"/>
              <w:ind w:left="327"/>
              <w:rPr>
                <w:b/>
                <w:sz w:val="16"/>
              </w:rPr>
            </w:pPr>
            <w:proofErr w:type="spellStart"/>
            <w:r>
              <w:rPr>
                <w:b/>
                <w:sz w:val="16"/>
              </w:rPr>
              <w:t>Efekty</w:t>
            </w:r>
            <w:proofErr w:type="spellEnd"/>
            <w:r>
              <w:rPr>
                <w:b/>
                <w:sz w:val="16"/>
              </w:rPr>
              <w:t xml:space="preserve"> </w:t>
            </w:r>
            <w:proofErr w:type="spellStart"/>
            <w:r>
              <w:rPr>
                <w:b/>
                <w:sz w:val="16"/>
              </w:rPr>
              <w:t>kierunkowe</w:t>
            </w:r>
            <w:proofErr w:type="spellEnd"/>
          </w:p>
        </w:tc>
        <w:tc>
          <w:tcPr>
            <w:tcW w:w="1986" w:type="dxa"/>
            <w:gridSpan w:val="3"/>
          </w:tcPr>
          <w:p w14:paraId="608F8177" w14:textId="77777777" w:rsidR="0065329D" w:rsidRDefault="0065329D">
            <w:pPr>
              <w:pStyle w:val="TableParagraph"/>
              <w:spacing w:before="11"/>
              <w:rPr>
                <w:b/>
                <w:sz w:val="15"/>
              </w:rPr>
            </w:pPr>
          </w:p>
          <w:p w14:paraId="7C669941" w14:textId="77777777" w:rsidR="0065329D" w:rsidRDefault="00494834">
            <w:pPr>
              <w:pStyle w:val="TableParagraph"/>
              <w:ind w:left="511"/>
              <w:rPr>
                <w:b/>
                <w:sz w:val="16"/>
              </w:rPr>
            </w:pPr>
            <w:proofErr w:type="spellStart"/>
            <w:r>
              <w:rPr>
                <w:b/>
                <w:sz w:val="16"/>
              </w:rPr>
              <w:t>Formy</w:t>
            </w:r>
            <w:proofErr w:type="spellEnd"/>
            <w:r>
              <w:rPr>
                <w:b/>
                <w:sz w:val="16"/>
              </w:rPr>
              <w:t xml:space="preserve"> </w:t>
            </w:r>
            <w:proofErr w:type="spellStart"/>
            <w:r>
              <w:rPr>
                <w:b/>
                <w:sz w:val="16"/>
              </w:rPr>
              <w:t>zajęć</w:t>
            </w:r>
            <w:proofErr w:type="spellEnd"/>
          </w:p>
        </w:tc>
      </w:tr>
    </w:tbl>
    <w:p w14:paraId="63989DE9" w14:textId="77777777" w:rsidR="0065329D" w:rsidRDefault="0065329D">
      <w:pPr>
        <w:rPr>
          <w:sz w:val="16"/>
        </w:rPr>
        <w:sectPr w:rsidR="0065329D">
          <w:pgSz w:w="11910" w:h="16840"/>
          <w:pgMar w:top="1580" w:right="0" w:bottom="1180" w:left="540" w:header="0" w:footer="919" w:gutter="0"/>
          <w:cols w:space="708"/>
        </w:sectPr>
      </w:pPr>
    </w:p>
    <w:tbl>
      <w:tblPr>
        <w:tblStyle w:val="TableNormal"/>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566"/>
        <w:gridCol w:w="3970"/>
        <w:gridCol w:w="2155"/>
        <w:gridCol w:w="1987"/>
      </w:tblGrid>
      <w:tr w:rsidR="0065329D" w14:paraId="15EE8A6F" w14:textId="77777777">
        <w:trPr>
          <w:trHeight w:val="2510"/>
        </w:trPr>
        <w:tc>
          <w:tcPr>
            <w:tcW w:w="1102" w:type="dxa"/>
          </w:tcPr>
          <w:p w14:paraId="70EEEB61" w14:textId="77777777" w:rsidR="0065329D" w:rsidRDefault="0065329D">
            <w:pPr>
              <w:pStyle w:val="TableParagraph"/>
              <w:rPr>
                <w:b/>
                <w:sz w:val="18"/>
              </w:rPr>
            </w:pPr>
          </w:p>
          <w:p w14:paraId="18C8CC1F" w14:textId="77777777" w:rsidR="0065329D" w:rsidRDefault="0065329D">
            <w:pPr>
              <w:pStyle w:val="TableParagraph"/>
              <w:rPr>
                <w:b/>
                <w:sz w:val="18"/>
              </w:rPr>
            </w:pPr>
          </w:p>
          <w:p w14:paraId="6A4B79AE" w14:textId="77777777" w:rsidR="0065329D" w:rsidRDefault="0065329D">
            <w:pPr>
              <w:pStyle w:val="TableParagraph"/>
              <w:rPr>
                <w:b/>
                <w:sz w:val="18"/>
              </w:rPr>
            </w:pPr>
          </w:p>
          <w:p w14:paraId="6C87FFCB" w14:textId="77777777" w:rsidR="0065329D" w:rsidRDefault="0065329D">
            <w:pPr>
              <w:pStyle w:val="TableParagraph"/>
              <w:rPr>
                <w:b/>
                <w:sz w:val="18"/>
              </w:rPr>
            </w:pPr>
          </w:p>
          <w:p w14:paraId="386D0B0E" w14:textId="77777777" w:rsidR="0065329D" w:rsidRDefault="0065329D">
            <w:pPr>
              <w:pStyle w:val="TableParagraph"/>
              <w:rPr>
                <w:b/>
                <w:sz w:val="18"/>
              </w:rPr>
            </w:pPr>
          </w:p>
          <w:p w14:paraId="4A4DD8C0" w14:textId="77777777" w:rsidR="0065329D" w:rsidRDefault="0065329D">
            <w:pPr>
              <w:pStyle w:val="TableParagraph"/>
              <w:rPr>
                <w:b/>
                <w:sz w:val="14"/>
              </w:rPr>
            </w:pPr>
          </w:p>
          <w:p w14:paraId="27810E3A" w14:textId="77777777" w:rsidR="0065329D" w:rsidRDefault="00494834">
            <w:pPr>
              <w:pStyle w:val="TableParagraph"/>
              <w:spacing w:before="1"/>
              <w:ind w:left="295"/>
              <w:rPr>
                <w:sz w:val="16"/>
              </w:rPr>
            </w:pPr>
            <w:proofErr w:type="spellStart"/>
            <w:r>
              <w:rPr>
                <w:sz w:val="16"/>
              </w:rPr>
              <w:t>Wiedza</w:t>
            </w:r>
            <w:proofErr w:type="spellEnd"/>
          </w:p>
        </w:tc>
        <w:tc>
          <w:tcPr>
            <w:tcW w:w="566" w:type="dxa"/>
          </w:tcPr>
          <w:p w14:paraId="1D0B7DB2" w14:textId="77777777" w:rsidR="0065329D" w:rsidRDefault="0065329D">
            <w:pPr>
              <w:pStyle w:val="TableParagraph"/>
              <w:rPr>
                <w:b/>
                <w:sz w:val="18"/>
              </w:rPr>
            </w:pPr>
          </w:p>
          <w:p w14:paraId="5CE1D919" w14:textId="77777777" w:rsidR="0065329D" w:rsidRDefault="0065329D">
            <w:pPr>
              <w:pStyle w:val="TableParagraph"/>
              <w:rPr>
                <w:b/>
                <w:sz w:val="18"/>
              </w:rPr>
            </w:pPr>
          </w:p>
          <w:p w14:paraId="5F528034" w14:textId="77777777" w:rsidR="0065329D" w:rsidRDefault="0065329D">
            <w:pPr>
              <w:pStyle w:val="TableParagraph"/>
              <w:rPr>
                <w:b/>
                <w:sz w:val="18"/>
              </w:rPr>
            </w:pPr>
          </w:p>
          <w:p w14:paraId="7B0D28D9" w14:textId="77777777" w:rsidR="0065329D" w:rsidRDefault="0065329D">
            <w:pPr>
              <w:pStyle w:val="TableParagraph"/>
              <w:rPr>
                <w:b/>
                <w:sz w:val="18"/>
              </w:rPr>
            </w:pPr>
          </w:p>
          <w:p w14:paraId="42E5047E" w14:textId="77777777" w:rsidR="0065329D" w:rsidRDefault="0065329D">
            <w:pPr>
              <w:pStyle w:val="TableParagraph"/>
              <w:spacing w:before="1"/>
              <w:rPr>
                <w:b/>
                <w:sz w:val="24"/>
              </w:rPr>
            </w:pPr>
          </w:p>
          <w:p w14:paraId="66EA32C2" w14:textId="77777777" w:rsidR="0065329D" w:rsidRDefault="00494834">
            <w:pPr>
              <w:pStyle w:val="TableParagraph"/>
              <w:ind w:right="202"/>
              <w:jc w:val="right"/>
              <w:rPr>
                <w:sz w:val="16"/>
              </w:rPr>
            </w:pPr>
            <w:r>
              <w:rPr>
                <w:sz w:val="16"/>
              </w:rPr>
              <w:t>1.</w:t>
            </w:r>
          </w:p>
        </w:tc>
        <w:tc>
          <w:tcPr>
            <w:tcW w:w="3970" w:type="dxa"/>
          </w:tcPr>
          <w:p w14:paraId="41AA2647" w14:textId="77777777" w:rsidR="0065329D" w:rsidRPr="007911EC" w:rsidRDefault="00494834">
            <w:pPr>
              <w:pStyle w:val="TableParagraph"/>
              <w:numPr>
                <w:ilvl w:val="0"/>
                <w:numId w:val="13"/>
              </w:numPr>
              <w:tabs>
                <w:tab w:val="left" w:pos="217"/>
              </w:tabs>
              <w:ind w:right="305" w:firstLine="0"/>
              <w:rPr>
                <w:sz w:val="16"/>
                <w:lang w:val="pl-PL"/>
              </w:rPr>
            </w:pPr>
            <w:r w:rsidRPr="007911EC">
              <w:rPr>
                <w:sz w:val="16"/>
                <w:lang w:val="pl-PL"/>
              </w:rPr>
              <w:t>zna podstawowe zagadnienia związane z</w:t>
            </w:r>
            <w:r w:rsidRPr="007911EC">
              <w:rPr>
                <w:spacing w:val="-15"/>
                <w:sz w:val="16"/>
                <w:lang w:val="pl-PL"/>
              </w:rPr>
              <w:t xml:space="preserve"> </w:t>
            </w:r>
            <w:r w:rsidRPr="007911EC">
              <w:rPr>
                <w:sz w:val="16"/>
                <w:lang w:val="pl-PL"/>
              </w:rPr>
              <w:t>historią języka angielskiego w kolejnych fazach jego rozwoju,</w:t>
            </w:r>
          </w:p>
          <w:p w14:paraId="378B378D" w14:textId="77777777" w:rsidR="0065329D" w:rsidRPr="007911EC" w:rsidRDefault="00494834">
            <w:pPr>
              <w:pStyle w:val="TableParagraph"/>
              <w:numPr>
                <w:ilvl w:val="0"/>
                <w:numId w:val="13"/>
              </w:numPr>
              <w:tabs>
                <w:tab w:val="left" w:pos="217"/>
              </w:tabs>
              <w:spacing w:before="2"/>
              <w:ind w:right="1243" w:firstLine="0"/>
              <w:rPr>
                <w:sz w:val="16"/>
                <w:lang w:val="pl-PL"/>
              </w:rPr>
            </w:pPr>
            <w:r w:rsidRPr="007911EC">
              <w:rPr>
                <w:sz w:val="16"/>
                <w:lang w:val="pl-PL"/>
              </w:rPr>
              <w:t>zna aparat pojęciowy i</w:t>
            </w:r>
            <w:r w:rsidRPr="007911EC">
              <w:rPr>
                <w:spacing w:val="-9"/>
                <w:sz w:val="16"/>
                <w:lang w:val="pl-PL"/>
              </w:rPr>
              <w:t xml:space="preserve"> </w:t>
            </w:r>
            <w:r w:rsidRPr="007911EC">
              <w:rPr>
                <w:sz w:val="16"/>
                <w:lang w:val="pl-PL"/>
              </w:rPr>
              <w:t xml:space="preserve">metodologię językoznawstwa </w:t>
            </w:r>
            <w:proofErr w:type="gramStart"/>
            <w:r w:rsidRPr="007911EC">
              <w:rPr>
                <w:sz w:val="16"/>
                <w:lang w:val="pl-PL"/>
              </w:rPr>
              <w:t>historycznego</w:t>
            </w:r>
            <w:r w:rsidRPr="007911EC">
              <w:rPr>
                <w:spacing w:val="-3"/>
                <w:sz w:val="16"/>
                <w:lang w:val="pl-PL"/>
              </w:rPr>
              <w:t xml:space="preserve"> </w:t>
            </w:r>
            <w:r w:rsidRPr="007911EC">
              <w:rPr>
                <w:sz w:val="16"/>
                <w:lang w:val="pl-PL"/>
              </w:rPr>
              <w:t>,</w:t>
            </w:r>
            <w:proofErr w:type="gramEnd"/>
          </w:p>
          <w:p w14:paraId="72DEFA2E" w14:textId="77777777" w:rsidR="0065329D" w:rsidRPr="007911EC" w:rsidRDefault="00494834">
            <w:pPr>
              <w:pStyle w:val="TableParagraph"/>
              <w:numPr>
                <w:ilvl w:val="0"/>
                <w:numId w:val="13"/>
              </w:numPr>
              <w:tabs>
                <w:tab w:val="left" w:pos="217"/>
              </w:tabs>
              <w:ind w:right="911" w:firstLine="0"/>
              <w:rPr>
                <w:sz w:val="16"/>
                <w:lang w:val="pl-PL"/>
              </w:rPr>
            </w:pPr>
            <w:r w:rsidRPr="007911EC">
              <w:rPr>
                <w:sz w:val="16"/>
                <w:lang w:val="pl-PL"/>
              </w:rPr>
              <w:t>posiada wiedzę na temat miejsca języka angielskiego w gronie rodziny</w:t>
            </w:r>
            <w:r w:rsidRPr="007911EC">
              <w:rPr>
                <w:spacing w:val="-7"/>
                <w:sz w:val="16"/>
                <w:lang w:val="pl-PL"/>
              </w:rPr>
              <w:t xml:space="preserve"> </w:t>
            </w:r>
            <w:r w:rsidRPr="007911EC">
              <w:rPr>
                <w:sz w:val="16"/>
                <w:lang w:val="pl-PL"/>
              </w:rPr>
              <w:t>języków</w:t>
            </w:r>
          </w:p>
          <w:p w14:paraId="6F30AE5E" w14:textId="77777777" w:rsidR="0065329D" w:rsidRPr="007911EC" w:rsidRDefault="00494834">
            <w:pPr>
              <w:pStyle w:val="TableParagraph"/>
              <w:spacing w:line="242" w:lineRule="auto"/>
              <w:ind w:left="108" w:right="321"/>
              <w:rPr>
                <w:sz w:val="16"/>
                <w:lang w:val="pl-PL"/>
              </w:rPr>
            </w:pPr>
            <w:r w:rsidRPr="007911EC">
              <w:rPr>
                <w:sz w:val="16"/>
                <w:lang w:val="pl-PL"/>
              </w:rPr>
              <w:t>indoeuropejskich ze szczególnym uwzględnieniem odrębności podgrupy (zachodnio-) germańskiej,</w:t>
            </w:r>
          </w:p>
          <w:p w14:paraId="399E4F80" w14:textId="77777777" w:rsidR="0065329D" w:rsidRDefault="00494834">
            <w:pPr>
              <w:pStyle w:val="TableParagraph"/>
              <w:numPr>
                <w:ilvl w:val="0"/>
                <w:numId w:val="13"/>
              </w:numPr>
              <w:tabs>
                <w:tab w:val="left" w:pos="217"/>
              </w:tabs>
              <w:ind w:right="250" w:firstLine="0"/>
              <w:rPr>
                <w:sz w:val="16"/>
              </w:rPr>
            </w:pPr>
            <w:r w:rsidRPr="007911EC">
              <w:rPr>
                <w:sz w:val="16"/>
                <w:lang w:val="pl-PL"/>
              </w:rPr>
              <w:t xml:space="preserve">zna pochodzenie zjawisk gramatycznych i leksykalnych charakterystycznych dla współczesnej angielszczyzny (np. </w:t>
            </w:r>
            <w:proofErr w:type="spellStart"/>
            <w:r>
              <w:rPr>
                <w:sz w:val="16"/>
              </w:rPr>
              <w:t>SaxonGenitive</w:t>
            </w:r>
            <w:proofErr w:type="spellEnd"/>
            <w:r>
              <w:rPr>
                <w:sz w:val="16"/>
              </w:rPr>
              <w:t>,</w:t>
            </w:r>
            <w:r>
              <w:rPr>
                <w:spacing w:val="-7"/>
                <w:sz w:val="16"/>
              </w:rPr>
              <w:t xml:space="preserve"> </w:t>
            </w:r>
            <w:proofErr w:type="spellStart"/>
            <w:r>
              <w:rPr>
                <w:sz w:val="16"/>
              </w:rPr>
              <w:t>czasowniki</w:t>
            </w:r>
            <w:proofErr w:type="spellEnd"/>
          </w:p>
          <w:p w14:paraId="095CA504" w14:textId="77777777" w:rsidR="0065329D" w:rsidRPr="007911EC" w:rsidRDefault="00494834">
            <w:pPr>
              <w:pStyle w:val="TableParagraph"/>
              <w:spacing w:line="171" w:lineRule="exact"/>
              <w:ind w:left="108"/>
              <w:rPr>
                <w:sz w:val="16"/>
                <w:lang w:val="pl-PL"/>
              </w:rPr>
            </w:pPr>
            <w:r w:rsidRPr="007911EC">
              <w:rPr>
                <w:sz w:val="16"/>
                <w:lang w:val="pl-PL"/>
              </w:rPr>
              <w:t>modalne, końcówka fleksyjna tzw. Regularnej l. mn.)</w:t>
            </w:r>
          </w:p>
        </w:tc>
        <w:tc>
          <w:tcPr>
            <w:tcW w:w="2155" w:type="dxa"/>
          </w:tcPr>
          <w:p w14:paraId="423330D1" w14:textId="77777777" w:rsidR="0065329D" w:rsidRPr="007911EC" w:rsidRDefault="0065329D">
            <w:pPr>
              <w:pStyle w:val="TableParagraph"/>
              <w:rPr>
                <w:b/>
                <w:sz w:val="18"/>
                <w:lang w:val="pl-PL"/>
              </w:rPr>
            </w:pPr>
          </w:p>
          <w:p w14:paraId="40E49BC4" w14:textId="77777777" w:rsidR="0065329D" w:rsidRPr="007911EC" w:rsidRDefault="0065329D">
            <w:pPr>
              <w:pStyle w:val="TableParagraph"/>
              <w:rPr>
                <w:b/>
                <w:sz w:val="18"/>
                <w:lang w:val="pl-PL"/>
              </w:rPr>
            </w:pPr>
          </w:p>
          <w:p w14:paraId="1D387FE1" w14:textId="77777777" w:rsidR="0065329D" w:rsidRPr="007911EC" w:rsidRDefault="0065329D">
            <w:pPr>
              <w:pStyle w:val="TableParagraph"/>
              <w:rPr>
                <w:b/>
                <w:sz w:val="18"/>
                <w:lang w:val="pl-PL"/>
              </w:rPr>
            </w:pPr>
          </w:p>
          <w:p w14:paraId="1B8E8DC4" w14:textId="77777777" w:rsidR="0065329D" w:rsidRPr="007911EC" w:rsidRDefault="0065329D">
            <w:pPr>
              <w:pStyle w:val="TableParagraph"/>
              <w:rPr>
                <w:b/>
                <w:sz w:val="18"/>
                <w:lang w:val="pl-PL"/>
              </w:rPr>
            </w:pPr>
          </w:p>
          <w:p w14:paraId="46E1666E" w14:textId="77777777" w:rsidR="0065329D" w:rsidRDefault="00494834">
            <w:pPr>
              <w:pStyle w:val="TableParagraph"/>
              <w:ind w:left="108" w:right="1531"/>
              <w:jc w:val="both"/>
              <w:rPr>
                <w:sz w:val="16"/>
              </w:rPr>
            </w:pPr>
            <w:r>
              <w:rPr>
                <w:sz w:val="16"/>
              </w:rPr>
              <w:t>K_W01 K_W02 K_W03 K_W09</w:t>
            </w:r>
          </w:p>
        </w:tc>
        <w:tc>
          <w:tcPr>
            <w:tcW w:w="1987" w:type="dxa"/>
          </w:tcPr>
          <w:p w14:paraId="502355B6" w14:textId="77777777" w:rsidR="0065329D" w:rsidRDefault="0065329D">
            <w:pPr>
              <w:pStyle w:val="TableParagraph"/>
              <w:rPr>
                <w:b/>
                <w:sz w:val="18"/>
              </w:rPr>
            </w:pPr>
          </w:p>
          <w:p w14:paraId="769C1974" w14:textId="77777777" w:rsidR="0065329D" w:rsidRDefault="0065329D">
            <w:pPr>
              <w:pStyle w:val="TableParagraph"/>
              <w:rPr>
                <w:b/>
                <w:sz w:val="18"/>
              </w:rPr>
            </w:pPr>
          </w:p>
          <w:p w14:paraId="5D897E62" w14:textId="77777777" w:rsidR="0065329D" w:rsidRDefault="0065329D">
            <w:pPr>
              <w:pStyle w:val="TableParagraph"/>
              <w:rPr>
                <w:b/>
                <w:sz w:val="18"/>
              </w:rPr>
            </w:pPr>
          </w:p>
          <w:p w14:paraId="7EC2708E" w14:textId="77777777" w:rsidR="0065329D" w:rsidRDefault="0065329D">
            <w:pPr>
              <w:pStyle w:val="TableParagraph"/>
              <w:rPr>
                <w:b/>
                <w:sz w:val="18"/>
              </w:rPr>
            </w:pPr>
          </w:p>
          <w:p w14:paraId="0464FA91" w14:textId="77777777" w:rsidR="0065329D" w:rsidRDefault="0065329D">
            <w:pPr>
              <w:pStyle w:val="TableParagraph"/>
              <w:spacing w:before="1"/>
              <w:rPr>
                <w:b/>
                <w:sz w:val="24"/>
              </w:rPr>
            </w:pPr>
          </w:p>
          <w:p w14:paraId="30ED2D45" w14:textId="77777777" w:rsidR="0065329D" w:rsidRDefault="00494834">
            <w:pPr>
              <w:pStyle w:val="TableParagraph"/>
              <w:ind w:left="923"/>
              <w:rPr>
                <w:sz w:val="16"/>
              </w:rPr>
            </w:pPr>
            <w:r>
              <w:rPr>
                <w:sz w:val="16"/>
              </w:rPr>
              <w:t>W</w:t>
            </w:r>
          </w:p>
        </w:tc>
      </w:tr>
      <w:tr w:rsidR="0065329D" w14:paraId="5761B6CA" w14:textId="77777777">
        <w:trPr>
          <w:trHeight w:val="4056"/>
        </w:trPr>
        <w:tc>
          <w:tcPr>
            <w:tcW w:w="1102" w:type="dxa"/>
          </w:tcPr>
          <w:p w14:paraId="7B417A0B" w14:textId="77777777" w:rsidR="0065329D" w:rsidRDefault="0065329D">
            <w:pPr>
              <w:pStyle w:val="TableParagraph"/>
              <w:rPr>
                <w:b/>
                <w:sz w:val="18"/>
              </w:rPr>
            </w:pPr>
          </w:p>
          <w:p w14:paraId="19F40144" w14:textId="77777777" w:rsidR="0065329D" w:rsidRDefault="0065329D">
            <w:pPr>
              <w:pStyle w:val="TableParagraph"/>
              <w:rPr>
                <w:b/>
                <w:sz w:val="18"/>
              </w:rPr>
            </w:pPr>
          </w:p>
          <w:p w14:paraId="40E15E8D" w14:textId="77777777" w:rsidR="0065329D" w:rsidRDefault="0065329D">
            <w:pPr>
              <w:pStyle w:val="TableParagraph"/>
              <w:rPr>
                <w:b/>
                <w:sz w:val="18"/>
              </w:rPr>
            </w:pPr>
          </w:p>
          <w:p w14:paraId="20F520B0" w14:textId="77777777" w:rsidR="0065329D" w:rsidRDefault="0065329D">
            <w:pPr>
              <w:pStyle w:val="TableParagraph"/>
              <w:rPr>
                <w:b/>
                <w:sz w:val="18"/>
              </w:rPr>
            </w:pPr>
          </w:p>
          <w:p w14:paraId="76F3D521" w14:textId="77777777" w:rsidR="0065329D" w:rsidRDefault="0065329D">
            <w:pPr>
              <w:pStyle w:val="TableParagraph"/>
              <w:rPr>
                <w:b/>
                <w:sz w:val="18"/>
              </w:rPr>
            </w:pPr>
          </w:p>
          <w:p w14:paraId="034440FD" w14:textId="77777777" w:rsidR="0065329D" w:rsidRDefault="0065329D">
            <w:pPr>
              <w:pStyle w:val="TableParagraph"/>
              <w:rPr>
                <w:b/>
                <w:sz w:val="18"/>
              </w:rPr>
            </w:pPr>
          </w:p>
          <w:p w14:paraId="6C7DCFE5" w14:textId="77777777" w:rsidR="0065329D" w:rsidRDefault="0065329D">
            <w:pPr>
              <w:pStyle w:val="TableParagraph"/>
              <w:rPr>
                <w:b/>
                <w:sz w:val="18"/>
              </w:rPr>
            </w:pPr>
          </w:p>
          <w:p w14:paraId="319D87EB" w14:textId="77777777" w:rsidR="0065329D" w:rsidRDefault="0065329D">
            <w:pPr>
              <w:pStyle w:val="TableParagraph"/>
              <w:rPr>
                <w:b/>
                <w:sz w:val="18"/>
              </w:rPr>
            </w:pPr>
          </w:p>
          <w:p w14:paraId="0374195E" w14:textId="77777777" w:rsidR="0065329D" w:rsidRDefault="0065329D">
            <w:pPr>
              <w:pStyle w:val="TableParagraph"/>
              <w:spacing w:before="1"/>
              <w:rPr>
                <w:b/>
                <w:sz w:val="16"/>
              </w:rPr>
            </w:pPr>
          </w:p>
          <w:p w14:paraId="17FDDA35" w14:textId="77777777" w:rsidR="0065329D" w:rsidRDefault="00494834">
            <w:pPr>
              <w:pStyle w:val="TableParagraph"/>
              <w:spacing w:before="1"/>
              <w:ind w:left="26" w:right="19"/>
              <w:jc w:val="center"/>
              <w:rPr>
                <w:sz w:val="16"/>
              </w:rPr>
            </w:pPr>
            <w:proofErr w:type="spellStart"/>
            <w:r>
              <w:rPr>
                <w:sz w:val="16"/>
              </w:rPr>
              <w:t>Umiejętnośc</w:t>
            </w:r>
            <w:proofErr w:type="spellEnd"/>
          </w:p>
          <w:p w14:paraId="00A8D96E" w14:textId="77777777" w:rsidR="0065329D" w:rsidRDefault="00494834">
            <w:pPr>
              <w:pStyle w:val="TableParagraph"/>
              <w:spacing w:before="1"/>
              <w:ind w:left="10"/>
              <w:jc w:val="center"/>
              <w:rPr>
                <w:sz w:val="16"/>
              </w:rPr>
            </w:pPr>
            <w:r>
              <w:rPr>
                <w:sz w:val="16"/>
              </w:rPr>
              <w:t>i</w:t>
            </w:r>
          </w:p>
        </w:tc>
        <w:tc>
          <w:tcPr>
            <w:tcW w:w="566" w:type="dxa"/>
          </w:tcPr>
          <w:p w14:paraId="68AA10F3" w14:textId="77777777" w:rsidR="0065329D" w:rsidRDefault="0065329D">
            <w:pPr>
              <w:pStyle w:val="TableParagraph"/>
              <w:rPr>
                <w:b/>
                <w:sz w:val="18"/>
              </w:rPr>
            </w:pPr>
          </w:p>
          <w:p w14:paraId="5F5918C3" w14:textId="77777777" w:rsidR="0065329D" w:rsidRDefault="0065329D">
            <w:pPr>
              <w:pStyle w:val="TableParagraph"/>
              <w:rPr>
                <w:b/>
                <w:sz w:val="18"/>
              </w:rPr>
            </w:pPr>
          </w:p>
          <w:p w14:paraId="7817D803" w14:textId="77777777" w:rsidR="0065329D" w:rsidRDefault="0065329D">
            <w:pPr>
              <w:pStyle w:val="TableParagraph"/>
              <w:rPr>
                <w:b/>
                <w:sz w:val="18"/>
              </w:rPr>
            </w:pPr>
          </w:p>
          <w:p w14:paraId="45C6EFDD" w14:textId="77777777" w:rsidR="0065329D" w:rsidRDefault="0065329D">
            <w:pPr>
              <w:pStyle w:val="TableParagraph"/>
              <w:rPr>
                <w:b/>
                <w:sz w:val="18"/>
              </w:rPr>
            </w:pPr>
          </w:p>
          <w:p w14:paraId="7BECC607" w14:textId="77777777" w:rsidR="0065329D" w:rsidRDefault="0065329D">
            <w:pPr>
              <w:pStyle w:val="TableParagraph"/>
              <w:rPr>
                <w:b/>
                <w:sz w:val="18"/>
              </w:rPr>
            </w:pPr>
          </w:p>
          <w:p w14:paraId="4575E517" w14:textId="77777777" w:rsidR="0065329D" w:rsidRDefault="0065329D">
            <w:pPr>
              <w:pStyle w:val="TableParagraph"/>
              <w:rPr>
                <w:b/>
                <w:sz w:val="18"/>
              </w:rPr>
            </w:pPr>
          </w:p>
          <w:p w14:paraId="56E28895" w14:textId="77777777" w:rsidR="0065329D" w:rsidRDefault="0065329D">
            <w:pPr>
              <w:pStyle w:val="TableParagraph"/>
              <w:rPr>
                <w:b/>
                <w:sz w:val="18"/>
              </w:rPr>
            </w:pPr>
          </w:p>
          <w:p w14:paraId="4B9EA52E" w14:textId="77777777" w:rsidR="0065329D" w:rsidRDefault="0065329D">
            <w:pPr>
              <w:pStyle w:val="TableParagraph"/>
              <w:rPr>
                <w:b/>
                <w:sz w:val="18"/>
              </w:rPr>
            </w:pPr>
          </w:p>
          <w:p w14:paraId="2033A284" w14:textId="77777777" w:rsidR="0065329D" w:rsidRDefault="0065329D">
            <w:pPr>
              <w:pStyle w:val="TableParagraph"/>
              <w:spacing w:before="1"/>
              <w:rPr>
                <w:b/>
                <w:sz w:val="16"/>
              </w:rPr>
            </w:pPr>
          </w:p>
          <w:p w14:paraId="77EE5C65" w14:textId="77777777" w:rsidR="0065329D" w:rsidRDefault="00494834">
            <w:pPr>
              <w:pStyle w:val="TableParagraph"/>
              <w:spacing w:before="1"/>
              <w:ind w:right="202"/>
              <w:jc w:val="right"/>
              <w:rPr>
                <w:sz w:val="16"/>
              </w:rPr>
            </w:pPr>
            <w:r>
              <w:rPr>
                <w:sz w:val="16"/>
              </w:rPr>
              <w:t>1.</w:t>
            </w:r>
          </w:p>
        </w:tc>
        <w:tc>
          <w:tcPr>
            <w:tcW w:w="3970" w:type="dxa"/>
          </w:tcPr>
          <w:p w14:paraId="0E5B829C" w14:textId="77777777" w:rsidR="0065329D" w:rsidRPr="007911EC" w:rsidRDefault="00494834">
            <w:pPr>
              <w:pStyle w:val="TableParagraph"/>
              <w:numPr>
                <w:ilvl w:val="0"/>
                <w:numId w:val="12"/>
              </w:numPr>
              <w:tabs>
                <w:tab w:val="left" w:pos="217"/>
              </w:tabs>
              <w:ind w:left="216" w:hanging="109"/>
              <w:rPr>
                <w:sz w:val="16"/>
                <w:lang w:val="pl-PL"/>
              </w:rPr>
            </w:pPr>
            <w:r w:rsidRPr="007911EC">
              <w:rPr>
                <w:sz w:val="16"/>
                <w:lang w:val="pl-PL"/>
              </w:rPr>
              <w:t>potrafi odróżnić analizę synchroniczną języka</w:t>
            </w:r>
            <w:r w:rsidRPr="007911EC">
              <w:rPr>
                <w:spacing w:val="-8"/>
                <w:sz w:val="16"/>
                <w:lang w:val="pl-PL"/>
              </w:rPr>
              <w:t xml:space="preserve"> </w:t>
            </w:r>
            <w:r w:rsidRPr="007911EC">
              <w:rPr>
                <w:sz w:val="16"/>
                <w:lang w:val="pl-PL"/>
              </w:rPr>
              <w:t>od</w:t>
            </w:r>
          </w:p>
          <w:p w14:paraId="67AE4E25" w14:textId="77777777" w:rsidR="0065329D" w:rsidRDefault="00494834">
            <w:pPr>
              <w:pStyle w:val="TableParagraph"/>
              <w:spacing w:before="2" w:line="193" w:lineRule="exact"/>
              <w:ind w:left="108"/>
              <w:rPr>
                <w:sz w:val="16"/>
              </w:rPr>
            </w:pPr>
            <w:proofErr w:type="spellStart"/>
            <w:r>
              <w:rPr>
                <w:sz w:val="16"/>
              </w:rPr>
              <w:t>diachronicznej</w:t>
            </w:r>
            <w:proofErr w:type="spellEnd"/>
          </w:p>
          <w:p w14:paraId="24F8D97A" w14:textId="77777777" w:rsidR="0065329D" w:rsidRPr="007911EC" w:rsidRDefault="00494834">
            <w:pPr>
              <w:pStyle w:val="TableParagraph"/>
              <w:numPr>
                <w:ilvl w:val="0"/>
                <w:numId w:val="12"/>
              </w:numPr>
              <w:tabs>
                <w:tab w:val="left" w:pos="217"/>
              </w:tabs>
              <w:ind w:right="203" w:firstLine="0"/>
              <w:rPr>
                <w:sz w:val="16"/>
                <w:lang w:val="pl-PL"/>
              </w:rPr>
            </w:pPr>
            <w:r w:rsidRPr="007911EC">
              <w:rPr>
                <w:sz w:val="16"/>
                <w:lang w:val="pl-PL"/>
              </w:rPr>
              <w:t>potrafi zidentyfikować główne fazy rozwoju języka angielskiego i podać najważniejsze cechy języka charakterystyczne dla danego etapu</w:t>
            </w:r>
            <w:r w:rsidRPr="007911EC">
              <w:rPr>
                <w:spacing w:val="-14"/>
                <w:sz w:val="16"/>
                <w:lang w:val="pl-PL"/>
              </w:rPr>
              <w:t xml:space="preserve"> </w:t>
            </w:r>
            <w:r w:rsidRPr="007911EC">
              <w:rPr>
                <w:sz w:val="16"/>
                <w:lang w:val="pl-PL"/>
              </w:rPr>
              <w:t>historycznego</w:t>
            </w:r>
          </w:p>
          <w:p w14:paraId="79BBF6B5" w14:textId="77777777" w:rsidR="0065329D" w:rsidRPr="007911EC" w:rsidRDefault="00494834">
            <w:pPr>
              <w:pStyle w:val="TableParagraph"/>
              <w:numPr>
                <w:ilvl w:val="0"/>
                <w:numId w:val="12"/>
              </w:numPr>
              <w:tabs>
                <w:tab w:val="left" w:pos="217"/>
              </w:tabs>
              <w:ind w:right="315" w:firstLine="0"/>
              <w:rPr>
                <w:sz w:val="16"/>
                <w:lang w:val="pl-PL"/>
              </w:rPr>
            </w:pPr>
            <w:r w:rsidRPr="007911EC">
              <w:rPr>
                <w:sz w:val="16"/>
                <w:lang w:val="pl-PL"/>
              </w:rPr>
              <w:t>potrafi określić podstawowe cechy fonetyczne, morfologiczne, semantyczne i syntaktyczne</w:t>
            </w:r>
            <w:r w:rsidRPr="007911EC">
              <w:rPr>
                <w:spacing w:val="-20"/>
                <w:sz w:val="16"/>
                <w:lang w:val="pl-PL"/>
              </w:rPr>
              <w:t xml:space="preserve"> </w:t>
            </w:r>
            <w:r w:rsidRPr="007911EC">
              <w:rPr>
                <w:sz w:val="16"/>
                <w:lang w:val="pl-PL"/>
              </w:rPr>
              <w:t>języka na danym etapie jego</w:t>
            </w:r>
            <w:r w:rsidRPr="007911EC">
              <w:rPr>
                <w:spacing w:val="-4"/>
                <w:sz w:val="16"/>
                <w:lang w:val="pl-PL"/>
              </w:rPr>
              <w:t xml:space="preserve"> </w:t>
            </w:r>
            <w:r w:rsidRPr="007911EC">
              <w:rPr>
                <w:sz w:val="16"/>
                <w:lang w:val="pl-PL"/>
              </w:rPr>
              <w:t>rozwoju</w:t>
            </w:r>
          </w:p>
          <w:p w14:paraId="3AF47258" w14:textId="77777777" w:rsidR="0065329D" w:rsidRPr="007911EC" w:rsidRDefault="00494834">
            <w:pPr>
              <w:pStyle w:val="TableParagraph"/>
              <w:numPr>
                <w:ilvl w:val="0"/>
                <w:numId w:val="12"/>
              </w:numPr>
              <w:tabs>
                <w:tab w:val="left" w:pos="217"/>
              </w:tabs>
              <w:ind w:right="197" w:firstLine="0"/>
              <w:rPr>
                <w:sz w:val="16"/>
                <w:lang w:val="pl-PL"/>
              </w:rPr>
            </w:pPr>
            <w:r w:rsidRPr="007911EC">
              <w:rPr>
                <w:sz w:val="16"/>
                <w:lang w:val="pl-PL"/>
              </w:rPr>
              <w:t>potrafi podać podstawowe daty i dzieła istotne</w:t>
            </w:r>
            <w:r w:rsidRPr="007911EC">
              <w:rPr>
                <w:spacing w:val="-14"/>
                <w:sz w:val="16"/>
                <w:lang w:val="pl-PL"/>
              </w:rPr>
              <w:t xml:space="preserve"> </w:t>
            </w:r>
            <w:r w:rsidRPr="007911EC">
              <w:rPr>
                <w:sz w:val="16"/>
                <w:lang w:val="pl-PL"/>
              </w:rPr>
              <w:t>dla języka</w:t>
            </w:r>
          </w:p>
          <w:p w14:paraId="4ED365B8" w14:textId="77777777" w:rsidR="0065329D" w:rsidRPr="007911EC" w:rsidRDefault="00494834">
            <w:pPr>
              <w:pStyle w:val="TableParagraph"/>
              <w:numPr>
                <w:ilvl w:val="0"/>
                <w:numId w:val="12"/>
              </w:numPr>
              <w:tabs>
                <w:tab w:val="left" w:pos="217"/>
              </w:tabs>
              <w:ind w:left="216" w:hanging="109"/>
              <w:rPr>
                <w:sz w:val="16"/>
                <w:lang w:val="pl-PL"/>
              </w:rPr>
            </w:pPr>
            <w:r w:rsidRPr="007911EC">
              <w:rPr>
                <w:sz w:val="16"/>
                <w:lang w:val="pl-PL"/>
              </w:rPr>
              <w:t>potrafi podać dialekty OE, ME,</w:t>
            </w:r>
            <w:r w:rsidRPr="007911EC">
              <w:rPr>
                <w:spacing w:val="-6"/>
                <w:sz w:val="16"/>
                <w:lang w:val="pl-PL"/>
              </w:rPr>
              <w:t xml:space="preserve"> </w:t>
            </w:r>
            <w:proofErr w:type="spellStart"/>
            <w:r w:rsidRPr="007911EC">
              <w:rPr>
                <w:sz w:val="16"/>
                <w:lang w:val="pl-PL"/>
              </w:rPr>
              <w:t>EModE</w:t>
            </w:r>
            <w:proofErr w:type="spellEnd"/>
          </w:p>
          <w:p w14:paraId="1EF23630" w14:textId="77777777" w:rsidR="0065329D" w:rsidRPr="007911EC" w:rsidRDefault="00494834">
            <w:pPr>
              <w:pStyle w:val="TableParagraph"/>
              <w:numPr>
                <w:ilvl w:val="0"/>
                <w:numId w:val="12"/>
              </w:numPr>
              <w:tabs>
                <w:tab w:val="left" w:pos="217"/>
              </w:tabs>
              <w:spacing w:before="1"/>
              <w:ind w:right="579" w:firstLine="0"/>
              <w:rPr>
                <w:sz w:val="16"/>
                <w:lang w:val="pl-PL"/>
              </w:rPr>
            </w:pPr>
            <w:r w:rsidRPr="007911EC">
              <w:rPr>
                <w:sz w:val="16"/>
                <w:lang w:val="pl-PL"/>
              </w:rPr>
              <w:t>potrafi identyfikować i analizować przyczyny, rodzaje i przykłady zmian</w:t>
            </w:r>
            <w:r w:rsidRPr="007911EC">
              <w:rPr>
                <w:spacing w:val="-6"/>
                <w:sz w:val="16"/>
                <w:lang w:val="pl-PL"/>
              </w:rPr>
              <w:t xml:space="preserve"> </w:t>
            </w:r>
            <w:r w:rsidRPr="007911EC">
              <w:rPr>
                <w:sz w:val="16"/>
                <w:lang w:val="pl-PL"/>
              </w:rPr>
              <w:t>językowych</w:t>
            </w:r>
          </w:p>
          <w:p w14:paraId="4D1589F5" w14:textId="77777777" w:rsidR="0065329D" w:rsidRPr="007911EC" w:rsidRDefault="00494834">
            <w:pPr>
              <w:pStyle w:val="TableParagraph"/>
              <w:numPr>
                <w:ilvl w:val="0"/>
                <w:numId w:val="12"/>
              </w:numPr>
              <w:tabs>
                <w:tab w:val="left" w:pos="217"/>
              </w:tabs>
              <w:spacing w:before="1"/>
              <w:ind w:right="124" w:firstLine="0"/>
              <w:rPr>
                <w:sz w:val="16"/>
                <w:lang w:val="pl-PL"/>
              </w:rPr>
            </w:pPr>
            <w:r w:rsidRPr="007911EC">
              <w:rPr>
                <w:sz w:val="16"/>
                <w:lang w:val="pl-PL"/>
              </w:rPr>
              <w:t>umie wiązać formy i treści języka angielskiego z ich historycznymi odpowiednikami w innych językach indoeuropejskich</w:t>
            </w:r>
          </w:p>
          <w:p w14:paraId="4E5A5086" w14:textId="77777777" w:rsidR="0065329D" w:rsidRPr="007911EC" w:rsidRDefault="00494834">
            <w:pPr>
              <w:pStyle w:val="TableParagraph"/>
              <w:numPr>
                <w:ilvl w:val="0"/>
                <w:numId w:val="12"/>
              </w:numPr>
              <w:tabs>
                <w:tab w:val="left" w:pos="217"/>
              </w:tabs>
              <w:spacing w:line="192" w:lineRule="exact"/>
              <w:ind w:left="216" w:hanging="109"/>
              <w:rPr>
                <w:sz w:val="16"/>
                <w:lang w:val="pl-PL"/>
              </w:rPr>
            </w:pPr>
            <w:r w:rsidRPr="007911EC">
              <w:rPr>
                <w:sz w:val="16"/>
                <w:lang w:val="pl-PL"/>
              </w:rPr>
              <w:t>jest w stanie analizować zjawiska</w:t>
            </w:r>
            <w:r w:rsidRPr="007911EC">
              <w:rPr>
                <w:spacing w:val="-9"/>
                <w:sz w:val="16"/>
                <w:lang w:val="pl-PL"/>
              </w:rPr>
              <w:t xml:space="preserve"> </w:t>
            </w:r>
            <w:r w:rsidRPr="007911EC">
              <w:rPr>
                <w:sz w:val="16"/>
                <w:lang w:val="pl-PL"/>
              </w:rPr>
              <w:t>współczesnej</w:t>
            </w:r>
          </w:p>
          <w:p w14:paraId="79CFFA52" w14:textId="77777777" w:rsidR="0065329D" w:rsidRPr="007911EC" w:rsidRDefault="00494834">
            <w:pPr>
              <w:pStyle w:val="TableParagraph"/>
              <w:spacing w:line="193" w:lineRule="exact"/>
              <w:ind w:left="108"/>
              <w:rPr>
                <w:sz w:val="16"/>
                <w:lang w:val="pl-PL"/>
              </w:rPr>
            </w:pPr>
            <w:r w:rsidRPr="007911EC">
              <w:rPr>
                <w:sz w:val="16"/>
                <w:lang w:val="pl-PL"/>
              </w:rPr>
              <w:t>angielszczyzny w kontekście ich źródeł historycznych</w:t>
            </w:r>
          </w:p>
          <w:p w14:paraId="3AC30D3B" w14:textId="77777777" w:rsidR="0065329D" w:rsidRPr="007911EC" w:rsidRDefault="00494834">
            <w:pPr>
              <w:pStyle w:val="TableParagraph"/>
              <w:numPr>
                <w:ilvl w:val="0"/>
                <w:numId w:val="12"/>
              </w:numPr>
              <w:tabs>
                <w:tab w:val="left" w:pos="217"/>
              </w:tabs>
              <w:spacing w:before="1"/>
              <w:ind w:right="391" w:firstLine="0"/>
              <w:rPr>
                <w:sz w:val="16"/>
                <w:lang w:val="pl-PL"/>
              </w:rPr>
            </w:pPr>
            <w:r w:rsidRPr="007911EC">
              <w:rPr>
                <w:sz w:val="16"/>
                <w:lang w:val="pl-PL"/>
              </w:rPr>
              <w:t>posiada umiejętności badawcze pozwalające na analizę</w:t>
            </w:r>
            <w:r w:rsidRPr="007911EC">
              <w:rPr>
                <w:spacing w:val="-2"/>
                <w:sz w:val="16"/>
                <w:lang w:val="pl-PL"/>
              </w:rPr>
              <w:t xml:space="preserve"> </w:t>
            </w:r>
            <w:r w:rsidRPr="007911EC">
              <w:rPr>
                <w:sz w:val="16"/>
                <w:lang w:val="pl-PL"/>
              </w:rPr>
              <w:t>przypadków</w:t>
            </w:r>
          </w:p>
        </w:tc>
        <w:tc>
          <w:tcPr>
            <w:tcW w:w="2155" w:type="dxa"/>
          </w:tcPr>
          <w:p w14:paraId="67DF6A92" w14:textId="77777777" w:rsidR="0065329D" w:rsidRPr="007911EC" w:rsidRDefault="0065329D">
            <w:pPr>
              <w:pStyle w:val="TableParagraph"/>
              <w:rPr>
                <w:b/>
                <w:sz w:val="18"/>
                <w:lang w:val="pl-PL"/>
              </w:rPr>
            </w:pPr>
          </w:p>
          <w:p w14:paraId="01085097" w14:textId="77777777" w:rsidR="0065329D" w:rsidRPr="007911EC" w:rsidRDefault="0065329D">
            <w:pPr>
              <w:pStyle w:val="TableParagraph"/>
              <w:rPr>
                <w:b/>
                <w:sz w:val="18"/>
                <w:lang w:val="pl-PL"/>
              </w:rPr>
            </w:pPr>
          </w:p>
          <w:p w14:paraId="37085366" w14:textId="77777777" w:rsidR="0065329D" w:rsidRPr="007911EC" w:rsidRDefault="0065329D">
            <w:pPr>
              <w:pStyle w:val="TableParagraph"/>
              <w:rPr>
                <w:b/>
                <w:sz w:val="18"/>
                <w:lang w:val="pl-PL"/>
              </w:rPr>
            </w:pPr>
          </w:p>
          <w:p w14:paraId="55743FC7" w14:textId="77777777" w:rsidR="0065329D" w:rsidRPr="007911EC" w:rsidRDefault="0065329D">
            <w:pPr>
              <w:pStyle w:val="TableParagraph"/>
              <w:rPr>
                <w:b/>
                <w:sz w:val="18"/>
                <w:lang w:val="pl-PL"/>
              </w:rPr>
            </w:pPr>
          </w:p>
          <w:p w14:paraId="67BFA4C9" w14:textId="77777777" w:rsidR="0065329D" w:rsidRPr="007911EC" w:rsidRDefault="0065329D">
            <w:pPr>
              <w:pStyle w:val="TableParagraph"/>
              <w:rPr>
                <w:b/>
                <w:sz w:val="18"/>
                <w:lang w:val="pl-PL"/>
              </w:rPr>
            </w:pPr>
          </w:p>
          <w:p w14:paraId="3E2197A6" w14:textId="77777777" w:rsidR="0065329D" w:rsidRPr="007911EC" w:rsidRDefault="0065329D">
            <w:pPr>
              <w:pStyle w:val="TableParagraph"/>
              <w:rPr>
                <w:b/>
                <w:sz w:val="18"/>
                <w:lang w:val="pl-PL"/>
              </w:rPr>
            </w:pPr>
          </w:p>
          <w:p w14:paraId="29C392F9" w14:textId="77777777" w:rsidR="0065329D" w:rsidRPr="007911EC" w:rsidRDefault="0065329D">
            <w:pPr>
              <w:pStyle w:val="TableParagraph"/>
              <w:rPr>
                <w:b/>
                <w:sz w:val="18"/>
                <w:lang w:val="pl-PL"/>
              </w:rPr>
            </w:pPr>
          </w:p>
          <w:p w14:paraId="4EEA21DD" w14:textId="77777777" w:rsidR="0065329D" w:rsidRPr="007911EC" w:rsidRDefault="0065329D">
            <w:pPr>
              <w:pStyle w:val="TableParagraph"/>
              <w:spacing w:before="3"/>
              <w:rPr>
                <w:b/>
                <w:sz w:val="18"/>
                <w:lang w:val="pl-PL"/>
              </w:rPr>
            </w:pPr>
          </w:p>
          <w:p w14:paraId="0721F919" w14:textId="77777777" w:rsidR="0065329D" w:rsidRDefault="00494834">
            <w:pPr>
              <w:pStyle w:val="TableParagraph"/>
              <w:ind w:left="108" w:right="1572"/>
              <w:jc w:val="both"/>
              <w:rPr>
                <w:sz w:val="16"/>
              </w:rPr>
            </w:pPr>
            <w:r>
              <w:rPr>
                <w:sz w:val="16"/>
              </w:rPr>
              <w:t>K_U01 K_U06 K_U11</w:t>
            </w:r>
          </w:p>
        </w:tc>
        <w:tc>
          <w:tcPr>
            <w:tcW w:w="1987" w:type="dxa"/>
          </w:tcPr>
          <w:p w14:paraId="3D5DF771" w14:textId="77777777" w:rsidR="0065329D" w:rsidRDefault="0065329D">
            <w:pPr>
              <w:pStyle w:val="TableParagraph"/>
              <w:rPr>
                <w:b/>
                <w:sz w:val="18"/>
              </w:rPr>
            </w:pPr>
          </w:p>
          <w:p w14:paraId="58EA8F34" w14:textId="77777777" w:rsidR="0065329D" w:rsidRDefault="0065329D">
            <w:pPr>
              <w:pStyle w:val="TableParagraph"/>
              <w:rPr>
                <w:b/>
                <w:sz w:val="18"/>
              </w:rPr>
            </w:pPr>
          </w:p>
          <w:p w14:paraId="39849FF9" w14:textId="77777777" w:rsidR="0065329D" w:rsidRDefault="0065329D">
            <w:pPr>
              <w:pStyle w:val="TableParagraph"/>
              <w:rPr>
                <w:b/>
                <w:sz w:val="18"/>
              </w:rPr>
            </w:pPr>
          </w:p>
          <w:p w14:paraId="2FF9E462" w14:textId="77777777" w:rsidR="0065329D" w:rsidRDefault="0065329D">
            <w:pPr>
              <w:pStyle w:val="TableParagraph"/>
              <w:rPr>
                <w:b/>
                <w:sz w:val="18"/>
              </w:rPr>
            </w:pPr>
          </w:p>
          <w:p w14:paraId="20BB3DAC" w14:textId="77777777" w:rsidR="0065329D" w:rsidRDefault="0065329D">
            <w:pPr>
              <w:pStyle w:val="TableParagraph"/>
              <w:rPr>
                <w:b/>
                <w:sz w:val="18"/>
              </w:rPr>
            </w:pPr>
          </w:p>
          <w:p w14:paraId="4A39C08E" w14:textId="77777777" w:rsidR="0065329D" w:rsidRDefault="0065329D">
            <w:pPr>
              <w:pStyle w:val="TableParagraph"/>
              <w:rPr>
                <w:b/>
                <w:sz w:val="18"/>
              </w:rPr>
            </w:pPr>
          </w:p>
          <w:p w14:paraId="249CF5F5" w14:textId="77777777" w:rsidR="0065329D" w:rsidRDefault="0065329D">
            <w:pPr>
              <w:pStyle w:val="TableParagraph"/>
              <w:rPr>
                <w:b/>
                <w:sz w:val="18"/>
              </w:rPr>
            </w:pPr>
          </w:p>
          <w:p w14:paraId="349480D6" w14:textId="77777777" w:rsidR="0065329D" w:rsidRDefault="0065329D">
            <w:pPr>
              <w:pStyle w:val="TableParagraph"/>
              <w:rPr>
                <w:b/>
                <w:sz w:val="18"/>
              </w:rPr>
            </w:pPr>
          </w:p>
          <w:p w14:paraId="401F5A7F" w14:textId="77777777" w:rsidR="0065329D" w:rsidRDefault="0065329D">
            <w:pPr>
              <w:pStyle w:val="TableParagraph"/>
              <w:spacing w:before="1"/>
              <w:rPr>
                <w:b/>
                <w:sz w:val="16"/>
              </w:rPr>
            </w:pPr>
          </w:p>
          <w:p w14:paraId="0DDFA24A" w14:textId="77777777" w:rsidR="0065329D" w:rsidRDefault="00494834">
            <w:pPr>
              <w:pStyle w:val="TableParagraph"/>
              <w:spacing w:before="1"/>
              <w:ind w:left="923"/>
              <w:rPr>
                <w:sz w:val="16"/>
              </w:rPr>
            </w:pPr>
            <w:r>
              <w:rPr>
                <w:sz w:val="16"/>
              </w:rPr>
              <w:t>W</w:t>
            </w:r>
          </w:p>
        </w:tc>
      </w:tr>
      <w:tr w:rsidR="0065329D" w14:paraId="410BEEAD" w14:textId="77777777">
        <w:trPr>
          <w:trHeight w:val="967"/>
        </w:trPr>
        <w:tc>
          <w:tcPr>
            <w:tcW w:w="1102" w:type="dxa"/>
          </w:tcPr>
          <w:p w14:paraId="5AAE4F47" w14:textId="77777777" w:rsidR="0065329D" w:rsidRDefault="0065329D">
            <w:pPr>
              <w:pStyle w:val="TableParagraph"/>
              <w:rPr>
                <w:b/>
                <w:sz w:val="18"/>
              </w:rPr>
            </w:pPr>
          </w:p>
          <w:p w14:paraId="6C244635" w14:textId="77777777" w:rsidR="0065329D" w:rsidRDefault="0065329D">
            <w:pPr>
              <w:pStyle w:val="TableParagraph"/>
              <w:rPr>
                <w:b/>
                <w:sz w:val="14"/>
              </w:rPr>
            </w:pPr>
          </w:p>
          <w:p w14:paraId="46A66347" w14:textId="77777777" w:rsidR="0065329D" w:rsidRDefault="00494834">
            <w:pPr>
              <w:pStyle w:val="TableParagraph"/>
              <w:ind w:left="134"/>
              <w:rPr>
                <w:sz w:val="16"/>
              </w:rPr>
            </w:pPr>
            <w:proofErr w:type="spellStart"/>
            <w:r>
              <w:rPr>
                <w:sz w:val="16"/>
              </w:rPr>
              <w:t>Kompetencj</w:t>
            </w:r>
            <w:proofErr w:type="spellEnd"/>
          </w:p>
          <w:p w14:paraId="783B76BA" w14:textId="77777777" w:rsidR="0065329D" w:rsidRDefault="00494834">
            <w:pPr>
              <w:pStyle w:val="TableParagraph"/>
              <w:spacing w:before="2"/>
              <w:ind w:left="137"/>
              <w:rPr>
                <w:sz w:val="16"/>
              </w:rPr>
            </w:pPr>
            <w:r>
              <w:rPr>
                <w:sz w:val="16"/>
              </w:rPr>
              <w:t>e</w:t>
            </w:r>
            <w:r>
              <w:rPr>
                <w:spacing w:val="-5"/>
                <w:sz w:val="16"/>
              </w:rPr>
              <w:t xml:space="preserve"> </w:t>
            </w:r>
            <w:proofErr w:type="spellStart"/>
            <w:r>
              <w:rPr>
                <w:sz w:val="16"/>
              </w:rPr>
              <w:t>społeczne</w:t>
            </w:r>
            <w:proofErr w:type="spellEnd"/>
          </w:p>
        </w:tc>
        <w:tc>
          <w:tcPr>
            <w:tcW w:w="566" w:type="dxa"/>
          </w:tcPr>
          <w:p w14:paraId="1C46B8E8" w14:textId="77777777" w:rsidR="0065329D" w:rsidRDefault="0065329D">
            <w:pPr>
              <w:pStyle w:val="TableParagraph"/>
              <w:rPr>
                <w:b/>
                <w:sz w:val="18"/>
              </w:rPr>
            </w:pPr>
          </w:p>
          <w:p w14:paraId="60304F28" w14:textId="77777777" w:rsidR="0065329D" w:rsidRDefault="0065329D">
            <w:pPr>
              <w:pStyle w:val="TableParagraph"/>
              <w:rPr>
                <w:b/>
                <w:sz w:val="14"/>
              </w:rPr>
            </w:pPr>
          </w:p>
          <w:p w14:paraId="3859982F" w14:textId="77777777" w:rsidR="0065329D" w:rsidRDefault="00494834">
            <w:pPr>
              <w:pStyle w:val="TableParagraph"/>
              <w:ind w:right="202"/>
              <w:jc w:val="right"/>
              <w:rPr>
                <w:sz w:val="16"/>
              </w:rPr>
            </w:pPr>
            <w:r>
              <w:rPr>
                <w:sz w:val="16"/>
              </w:rPr>
              <w:t>1.</w:t>
            </w:r>
          </w:p>
        </w:tc>
        <w:tc>
          <w:tcPr>
            <w:tcW w:w="3970" w:type="dxa"/>
          </w:tcPr>
          <w:p w14:paraId="60301711" w14:textId="77777777" w:rsidR="0065329D" w:rsidRPr="007911EC" w:rsidRDefault="00494834">
            <w:pPr>
              <w:pStyle w:val="TableParagraph"/>
              <w:ind w:left="108"/>
              <w:rPr>
                <w:sz w:val="16"/>
                <w:lang w:val="pl-PL"/>
              </w:rPr>
            </w:pPr>
            <w:r w:rsidRPr="007911EC">
              <w:rPr>
                <w:sz w:val="16"/>
                <w:lang w:val="pl-PL"/>
              </w:rPr>
              <w:t>Indywidualne: potrafi ocenić pracę własną i innych</w:t>
            </w:r>
          </w:p>
          <w:p w14:paraId="2FF1D8C5" w14:textId="77777777" w:rsidR="0065329D" w:rsidRPr="007911EC" w:rsidRDefault="00494834">
            <w:pPr>
              <w:pStyle w:val="TableParagraph"/>
              <w:spacing w:before="2" w:line="193" w:lineRule="exact"/>
              <w:ind w:left="108"/>
              <w:rPr>
                <w:sz w:val="16"/>
                <w:lang w:val="pl-PL"/>
              </w:rPr>
            </w:pPr>
            <w:r w:rsidRPr="007911EC">
              <w:rPr>
                <w:sz w:val="16"/>
                <w:lang w:val="pl-PL"/>
              </w:rPr>
              <w:t>osób</w:t>
            </w:r>
          </w:p>
          <w:p w14:paraId="6C15BF20" w14:textId="77777777" w:rsidR="0065329D" w:rsidRPr="007911EC" w:rsidRDefault="00494834">
            <w:pPr>
              <w:pStyle w:val="TableParagraph"/>
              <w:ind w:left="108" w:right="435"/>
              <w:rPr>
                <w:sz w:val="16"/>
                <w:lang w:val="pl-PL"/>
              </w:rPr>
            </w:pPr>
            <w:r w:rsidRPr="007911EC">
              <w:rPr>
                <w:sz w:val="16"/>
                <w:lang w:val="pl-PL"/>
              </w:rPr>
              <w:t>Zespołowe: wymienia poglądy i opinie w grupie, rozwiązuje problemy zespołowo</w:t>
            </w:r>
          </w:p>
        </w:tc>
        <w:tc>
          <w:tcPr>
            <w:tcW w:w="2155" w:type="dxa"/>
          </w:tcPr>
          <w:p w14:paraId="19522C5B" w14:textId="77777777" w:rsidR="0065329D" w:rsidRDefault="00494834">
            <w:pPr>
              <w:pStyle w:val="TableParagraph"/>
              <w:ind w:left="108" w:right="1566"/>
              <w:rPr>
                <w:sz w:val="16"/>
              </w:rPr>
            </w:pPr>
            <w:r>
              <w:rPr>
                <w:sz w:val="16"/>
              </w:rPr>
              <w:t>K_K01 K_K02</w:t>
            </w:r>
          </w:p>
        </w:tc>
        <w:tc>
          <w:tcPr>
            <w:tcW w:w="1987" w:type="dxa"/>
          </w:tcPr>
          <w:p w14:paraId="007C711C" w14:textId="77777777" w:rsidR="0065329D" w:rsidRDefault="00494834">
            <w:pPr>
              <w:pStyle w:val="TableParagraph"/>
              <w:ind w:left="923"/>
              <w:rPr>
                <w:sz w:val="16"/>
              </w:rPr>
            </w:pPr>
            <w:r>
              <w:rPr>
                <w:sz w:val="16"/>
              </w:rPr>
              <w:t>W</w:t>
            </w:r>
          </w:p>
        </w:tc>
      </w:tr>
    </w:tbl>
    <w:p w14:paraId="01D042D6" w14:textId="77777777" w:rsidR="0065329D" w:rsidRDefault="00494834">
      <w:pPr>
        <w:ind w:left="380" w:right="1110"/>
        <w:jc w:val="center"/>
        <w:rPr>
          <w:b/>
          <w:sz w:val="16"/>
        </w:rPr>
      </w:pPr>
      <w:proofErr w:type="spellStart"/>
      <w:r>
        <w:rPr>
          <w:b/>
          <w:sz w:val="16"/>
        </w:rPr>
        <w:t>Treści</w:t>
      </w:r>
      <w:proofErr w:type="spellEnd"/>
      <w:r>
        <w:rPr>
          <w:b/>
          <w:sz w:val="16"/>
        </w:rPr>
        <w:t xml:space="preserve"> </w:t>
      </w:r>
      <w:proofErr w:type="spellStart"/>
      <w:r>
        <w:rPr>
          <w:b/>
          <w:sz w:val="16"/>
        </w:rPr>
        <w:t>kształcenia</w:t>
      </w:r>
      <w:proofErr w:type="spellEnd"/>
    </w:p>
    <w:p w14:paraId="2DA0BE78" w14:textId="77777777" w:rsidR="0065329D" w:rsidRDefault="0065329D">
      <w:pPr>
        <w:spacing w:before="6" w:after="1"/>
        <w:rPr>
          <w:b/>
          <w:sz w:val="14"/>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1246"/>
        <w:gridCol w:w="2341"/>
        <w:gridCol w:w="3498"/>
        <w:gridCol w:w="2132"/>
      </w:tblGrid>
      <w:tr w:rsidR="0065329D" w14:paraId="4CA88629" w14:textId="77777777">
        <w:trPr>
          <w:trHeight w:val="193"/>
        </w:trPr>
        <w:tc>
          <w:tcPr>
            <w:tcW w:w="1921" w:type="dxa"/>
            <w:gridSpan w:val="2"/>
          </w:tcPr>
          <w:p w14:paraId="0AB7DA51" w14:textId="77777777" w:rsidR="0065329D" w:rsidRDefault="00494834">
            <w:pPr>
              <w:pStyle w:val="TableParagraph"/>
              <w:spacing w:line="173" w:lineRule="exact"/>
              <w:ind w:left="107"/>
              <w:rPr>
                <w:b/>
                <w:sz w:val="16"/>
              </w:rPr>
            </w:pPr>
            <w:proofErr w:type="spellStart"/>
            <w:r>
              <w:rPr>
                <w:b/>
                <w:sz w:val="16"/>
              </w:rPr>
              <w:t>Wykład</w:t>
            </w:r>
            <w:proofErr w:type="spellEnd"/>
          </w:p>
        </w:tc>
        <w:tc>
          <w:tcPr>
            <w:tcW w:w="2341" w:type="dxa"/>
          </w:tcPr>
          <w:p w14:paraId="4A3EFBF0" w14:textId="77777777" w:rsidR="0065329D" w:rsidRDefault="00494834">
            <w:pPr>
              <w:pStyle w:val="TableParagraph"/>
              <w:spacing w:line="173" w:lineRule="exact"/>
              <w:ind w:left="107"/>
              <w:rPr>
                <w:b/>
                <w:sz w:val="16"/>
              </w:rPr>
            </w:pPr>
            <w:r>
              <w:rPr>
                <w:b/>
                <w:sz w:val="16"/>
              </w:rPr>
              <w:t xml:space="preserve">Metody </w:t>
            </w:r>
            <w:proofErr w:type="spellStart"/>
            <w:r>
              <w:rPr>
                <w:b/>
                <w:sz w:val="16"/>
              </w:rPr>
              <w:t>dydaktyczne</w:t>
            </w:r>
            <w:proofErr w:type="spellEnd"/>
          </w:p>
        </w:tc>
        <w:tc>
          <w:tcPr>
            <w:tcW w:w="5630" w:type="dxa"/>
            <w:gridSpan w:val="2"/>
          </w:tcPr>
          <w:p w14:paraId="6D540DF6" w14:textId="77777777" w:rsidR="0065329D" w:rsidRDefault="00494834">
            <w:pPr>
              <w:pStyle w:val="TableParagraph"/>
              <w:spacing w:line="173" w:lineRule="exact"/>
              <w:ind w:left="106"/>
              <w:rPr>
                <w:sz w:val="16"/>
              </w:rPr>
            </w:pPr>
            <w:proofErr w:type="spellStart"/>
            <w:r>
              <w:rPr>
                <w:sz w:val="16"/>
              </w:rPr>
              <w:t>Wykład</w:t>
            </w:r>
            <w:proofErr w:type="spellEnd"/>
            <w:r>
              <w:rPr>
                <w:sz w:val="16"/>
              </w:rPr>
              <w:t xml:space="preserve"> </w:t>
            </w:r>
            <w:proofErr w:type="spellStart"/>
            <w:r>
              <w:rPr>
                <w:sz w:val="16"/>
              </w:rPr>
              <w:t>multimedialny</w:t>
            </w:r>
            <w:proofErr w:type="spellEnd"/>
            <w:r>
              <w:rPr>
                <w:sz w:val="16"/>
              </w:rPr>
              <w:t xml:space="preserve">, </w:t>
            </w:r>
            <w:proofErr w:type="spellStart"/>
            <w:r>
              <w:rPr>
                <w:sz w:val="16"/>
              </w:rPr>
              <w:t>filmy</w:t>
            </w:r>
            <w:proofErr w:type="spellEnd"/>
            <w:r>
              <w:rPr>
                <w:sz w:val="16"/>
              </w:rPr>
              <w:t xml:space="preserve">, </w:t>
            </w:r>
            <w:proofErr w:type="spellStart"/>
            <w:r>
              <w:rPr>
                <w:sz w:val="16"/>
              </w:rPr>
              <w:t>prezentacje</w:t>
            </w:r>
            <w:proofErr w:type="spellEnd"/>
          </w:p>
        </w:tc>
      </w:tr>
      <w:tr w:rsidR="0065329D" w14:paraId="70529B15" w14:textId="77777777">
        <w:trPr>
          <w:trHeight w:val="580"/>
        </w:trPr>
        <w:tc>
          <w:tcPr>
            <w:tcW w:w="675" w:type="dxa"/>
          </w:tcPr>
          <w:p w14:paraId="782FAD08" w14:textId="77777777" w:rsidR="0065329D" w:rsidRDefault="0065329D">
            <w:pPr>
              <w:pStyle w:val="TableParagraph"/>
              <w:spacing w:before="11"/>
              <w:rPr>
                <w:b/>
                <w:sz w:val="15"/>
              </w:rPr>
            </w:pPr>
          </w:p>
          <w:p w14:paraId="580DF973" w14:textId="77777777" w:rsidR="0065329D" w:rsidRDefault="00494834">
            <w:pPr>
              <w:pStyle w:val="TableParagraph"/>
              <w:ind w:left="130" w:right="123"/>
              <w:jc w:val="center"/>
              <w:rPr>
                <w:b/>
                <w:sz w:val="16"/>
              </w:rPr>
            </w:pPr>
            <w:proofErr w:type="spellStart"/>
            <w:r>
              <w:rPr>
                <w:b/>
                <w:sz w:val="16"/>
              </w:rPr>
              <w:t>L.p</w:t>
            </w:r>
            <w:proofErr w:type="spellEnd"/>
            <w:r>
              <w:rPr>
                <w:b/>
                <w:sz w:val="16"/>
              </w:rPr>
              <w:t>.</w:t>
            </w:r>
          </w:p>
        </w:tc>
        <w:tc>
          <w:tcPr>
            <w:tcW w:w="7085" w:type="dxa"/>
            <w:gridSpan w:val="3"/>
          </w:tcPr>
          <w:p w14:paraId="2B27A033" w14:textId="77777777" w:rsidR="0065329D" w:rsidRDefault="0065329D">
            <w:pPr>
              <w:pStyle w:val="TableParagraph"/>
              <w:spacing w:before="11"/>
              <w:rPr>
                <w:b/>
                <w:sz w:val="15"/>
              </w:rPr>
            </w:pPr>
          </w:p>
          <w:p w14:paraId="2A397BD3" w14:textId="77777777" w:rsidR="0065329D" w:rsidRDefault="00494834">
            <w:pPr>
              <w:pStyle w:val="TableParagraph"/>
              <w:ind w:left="2732" w:right="2725"/>
              <w:jc w:val="center"/>
              <w:rPr>
                <w:b/>
                <w:sz w:val="16"/>
              </w:rPr>
            </w:pPr>
            <w:proofErr w:type="spellStart"/>
            <w:r>
              <w:rPr>
                <w:b/>
                <w:sz w:val="16"/>
              </w:rPr>
              <w:t>Tematyka</w:t>
            </w:r>
            <w:proofErr w:type="spellEnd"/>
            <w:r>
              <w:rPr>
                <w:b/>
                <w:sz w:val="16"/>
              </w:rPr>
              <w:t xml:space="preserve"> </w:t>
            </w:r>
            <w:proofErr w:type="spellStart"/>
            <w:r>
              <w:rPr>
                <w:b/>
                <w:sz w:val="16"/>
              </w:rPr>
              <w:t>zajęć</w:t>
            </w:r>
            <w:proofErr w:type="spellEnd"/>
          </w:p>
        </w:tc>
        <w:tc>
          <w:tcPr>
            <w:tcW w:w="2132" w:type="dxa"/>
          </w:tcPr>
          <w:p w14:paraId="7A502970" w14:textId="77777777" w:rsidR="0065329D" w:rsidRDefault="00494834">
            <w:pPr>
              <w:pStyle w:val="TableParagraph"/>
              <w:spacing w:line="191" w:lineRule="exact"/>
              <w:ind w:left="519"/>
              <w:rPr>
                <w:b/>
                <w:sz w:val="16"/>
              </w:rPr>
            </w:pPr>
            <w:proofErr w:type="spellStart"/>
            <w:r>
              <w:rPr>
                <w:b/>
                <w:sz w:val="16"/>
              </w:rPr>
              <w:t>Liczba</w:t>
            </w:r>
            <w:proofErr w:type="spellEnd"/>
            <w:r>
              <w:rPr>
                <w:b/>
                <w:sz w:val="16"/>
              </w:rPr>
              <w:t xml:space="preserve"> </w:t>
            </w:r>
            <w:proofErr w:type="spellStart"/>
            <w:r>
              <w:rPr>
                <w:b/>
                <w:sz w:val="16"/>
              </w:rPr>
              <w:t>godzin</w:t>
            </w:r>
            <w:proofErr w:type="spellEnd"/>
          </w:p>
        </w:tc>
      </w:tr>
      <w:tr w:rsidR="0065329D" w:rsidRPr="00BB4C4B" w14:paraId="0A9DF326" w14:textId="77777777">
        <w:trPr>
          <w:trHeight w:val="5020"/>
        </w:trPr>
        <w:tc>
          <w:tcPr>
            <w:tcW w:w="675" w:type="dxa"/>
          </w:tcPr>
          <w:p w14:paraId="2C1455F6" w14:textId="77777777" w:rsidR="0065329D" w:rsidRDefault="00494834">
            <w:pPr>
              <w:pStyle w:val="TableParagraph"/>
              <w:spacing w:line="191" w:lineRule="exact"/>
              <w:ind w:left="130" w:right="117"/>
              <w:jc w:val="center"/>
              <w:rPr>
                <w:b/>
                <w:sz w:val="16"/>
              </w:rPr>
            </w:pPr>
            <w:r>
              <w:rPr>
                <w:b/>
                <w:sz w:val="16"/>
              </w:rPr>
              <w:t>1.</w:t>
            </w:r>
          </w:p>
        </w:tc>
        <w:tc>
          <w:tcPr>
            <w:tcW w:w="7085" w:type="dxa"/>
            <w:gridSpan w:val="3"/>
          </w:tcPr>
          <w:p w14:paraId="23329669" w14:textId="77777777" w:rsidR="0065329D" w:rsidRPr="007911EC" w:rsidRDefault="00494834">
            <w:pPr>
              <w:pStyle w:val="TableParagraph"/>
              <w:ind w:left="107" w:right="102"/>
              <w:jc w:val="both"/>
              <w:rPr>
                <w:sz w:val="16"/>
                <w:lang w:val="pl-PL"/>
              </w:rPr>
            </w:pPr>
            <w:r w:rsidRPr="007911EC">
              <w:rPr>
                <w:sz w:val="16"/>
                <w:lang w:val="pl-PL"/>
              </w:rPr>
              <w:t>Przedmiotem kursu jest historia języka angielskiego od chwili jego pojawienia się w postaci lokalnej mieszaniny kontynentalnych dialektów germańskich aż do czasów współczesnych, w których odgrywa rolę języka globalnego.</w:t>
            </w:r>
          </w:p>
          <w:p w14:paraId="66C0FE07" w14:textId="77777777" w:rsidR="0065329D" w:rsidRPr="007911EC" w:rsidRDefault="00494834">
            <w:pPr>
              <w:pStyle w:val="TableParagraph"/>
              <w:ind w:left="107" w:right="98"/>
              <w:jc w:val="both"/>
              <w:rPr>
                <w:sz w:val="16"/>
                <w:lang w:val="pl-PL"/>
              </w:rPr>
            </w:pPr>
            <w:r w:rsidRPr="007911EC">
              <w:rPr>
                <w:sz w:val="16"/>
                <w:lang w:val="pl-PL"/>
              </w:rPr>
              <w:t>W ramach zajęć następuje ukazanie historycznego kontekstu rozwoju języka z uwzględnieniem cech systemu gramatycznego języka angielskiego oraz jego fonologii na różnych etapach jego rozwoju. Istotnym elementem jest prezentacja zabytków piśmienniczych obrazujących zmiany w słownictwie i systemie języka, a także społeczno-kulturowe podłoże tych zmian.</w:t>
            </w:r>
          </w:p>
          <w:p w14:paraId="14DE421D" w14:textId="77777777" w:rsidR="0065329D" w:rsidRPr="007911EC" w:rsidRDefault="00494834">
            <w:pPr>
              <w:pStyle w:val="TableParagraph"/>
              <w:ind w:left="107"/>
              <w:jc w:val="both"/>
              <w:rPr>
                <w:sz w:val="16"/>
                <w:lang w:val="pl-PL"/>
              </w:rPr>
            </w:pPr>
            <w:r w:rsidRPr="007911EC">
              <w:rPr>
                <w:sz w:val="16"/>
                <w:lang w:val="pl-PL"/>
              </w:rPr>
              <w:t>Tematyka zajęć obejmuje:</w:t>
            </w:r>
          </w:p>
          <w:p w14:paraId="2D9B17C5" w14:textId="77777777" w:rsidR="0065329D" w:rsidRPr="007911EC" w:rsidRDefault="00494834">
            <w:pPr>
              <w:pStyle w:val="TableParagraph"/>
              <w:ind w:left="107" w:right="95"/>
              <w:jc w:val="both"/>
              <w:rPr>
                <w:sz w:val="16"/>
                <w:lang w:val="pl-PL"/>
              </w:rPr>
            </w:pPr>
            <w:r w:rsidRPr="007911EC">
              <w:rPr>
                <w:sz w:val="16"/>
                <w:lang w:val="pl-PL"/>
              </w:rPr>
              <w:t>Historię języka i językoznawstwo historyczne. Historię języka angielskiego – podział na okresy. Historia zewnętrzna i wewnętrzna. Zmiana językowa – powody. Język praindoeuropejski. Języki indoeuropejskie – klasyfikacja. Rekonstrukcja.</w:t>
            </w:r>
          </w:p>
          <w:p w14:paraId="31EBB41D" w14:textId="77777777" w:rsidR="0065329D" w:rsidRPr="007911EC" w:rsidRDefault="00494834">
            <w:pPr>
              <w:pStyle w:val="TableParagraph"/>
              <w:ind w:left="107" w:right="99"/>
              <w:jc w:val="both"/>
              <w:rPr>
                <w:sz w:val="16"/>
                <w:lang w:val="pl-PL"/>
              </w:rPr>
            </w:pPr>
            <w:r w:rsidRPr="007911EC">
              <w:rPr>
                <w:sz w:val="16"/>
                <w:lang w:val="pl-PL"/>
              </w:rPr>
              <w:t xml:space="preserve">Języki od praindoeuropejskiego do staroangielskiego. </w:t>
            </w:r>
            <w:proofErr w:type="spellStart"/>
            <w:r w:rsidRPr="007911EC">
              <w:rPr>
                <w:sz w:val="16"/>
                <w:lang w:val="pl-PL"/>
              </w:rPr>
              <w:t>Pragermański</w:t>
            </w:r>
            <w:proofErr w:type="spellEnd"/>
            <w:r w:rsidRPr="007911EC">
              <w:rPr>
                <w:sz w:val="16"/>
                <w:lang w:val="pl-PL"/>
              </w:rPr>
              <w:t xml:space="preserve"> – języki germańskie. Przesuwka spółgłoskowa (prawo Grimma) i prawo </w:t>
            </w:r>
            <w:proofErr w:type="spellStart"/>
            <w:r w:rsidRPr="007911EC">
              <w:rPr>
                <w:sz w:val="16"/>
                <w:lang w:val="pl-PL"/>
              </w:rPr>
              <w:t>Vernera</w:t>
            </w:r>
            <w:proofErr w:type="spellEnd"/>
            <w:r w:rsidRPr="007911EC">
              <w:rPr>
                <w:sz w:val="16"/>
                <w:lang w:val="pl-PL"/>
              </w:rPr>
              <w:t>. Zmiany samogłoskowe i prozodyczne.</w:t>
            </w:r>
          </w:p>
          <w:p w14:paraId="3A698451" w14:textId="77777777" w:rsidR="0065329D" w:rsidRPr="007911EC" w:rsidRDefault="00494834">
            <w:pPr>
              <w:pStyle w:val="TableParagraph"/>
              <w:ind w:left="107" w:right="99"/>
              <w:jc w:val="both"/>
              <w:rPr>
                <w:sz w:val="16"/>
                <w:lang w:val="pl-PL"/>
              </w:rPr>
            </w:pPr>
            <w:r w:rsidRPr="007911EC">
              <w:rPr>
                <w:sz w:val="16"/>
                <w:lang w:val="pl-PL"/>
              </w:rPr>
              <w:t xml:space="preserve">Staroangielski (historia zewnętrzna). Brytania </w:t>
            </w:r>
            <w:proofErr w:type="spellStart"/>
            <w:r w:rsidRPr="007911EC">
              <w:rPr>
                <w:sz w:val="16"/>
                <w:lang w:val="pl-PL"/>
              </w:rPr>
              <w:t>przedgermańska</w:t>
            </w:r>
            <w:proofErr w:type="spellEnd"/>
            <w:r w:rsidRPr="007911EC">
              <w:rPr>
                <w:sz w:val="16"/>
                <w:lang w:val="pl-PL"/>
              </w:rPr>
              <w:t>. Najazd Germanów na Wyspy Brytyjskie i przybycie języka angielskiego. Ustabilizowanie się sytuacji politycznej i rządów anglosaskich. Chrystianizacja. Najazdy Wikingów i ich znaczenie dla historii języka angielskiego. Powstanie standardowej odmiany języka angielskiego i upadek królestwa angielskiego. Staroangielski (historia wewnętrzna). Pisownia. Od pisma runicznego do „alfabetu wyspiarskiego” (</w:t>
            </w:r>
            <w:proofErr w:type="spellStart"/>
            <w:r w:rsidRPr="007911EC">
              <w:rPr>
                <w:sz w:val="16"/>
                <w:lang w:val="pl-PL"/>
              </w:rPr>
              <w:t>Insularalphabet</w:t>
            </w:r>
            <w:proofErr w:type="spellEnd"/>
            <w:r w:rsidRPr="007911EC">
              <w:rPr>
                <w:sz w:val="16"/>
                <w:lang w:val="pl-PL"/>
              </w:rPr>
              <w:t>). Fonologia (system fonologiczny, fraktura, przegłos i palatalna dyftongizacja) i wymowa. Morfologia. Składnia. Słownictwo i słowotwórstwo. Dialekty.</w:t>
            </w:r>
          </w:p>
          <w:p w14:paraId="7D05F1B6" w14:textId="77777777" w:rsidR="0065329D" w:rsidRPr="007911EC" w:rsidRDefault="00494834">
            <w:pPr>
              <w:pStyle w:val="TableParagraph"/>
              <w:ind w:left="107" w:right="96"/>
              <w:jc w:val="both"/>
              <w:rPr>
                <w:sz w:val="16"/>
                <w:lang w:val="pl-PL"/>
              </w:rPr>
            </w:pPr>
            <w:proofErr w:type="spellStart"/>
            <w:r w:rsidRPr="007911EC">
              <w:rPr>
                <w:sz w:val="16"/>
                <w:lang w:val="pl-PL"/>
              </w:rPr>
              <w:t>Średnioangielski</w:t>
            </w:r>
            <w:proofErr w:type="spellEnd"/>
            <w:r w:rsidRPr="007911EC">
              <w:rPr>
                <w:sz w:val="16"/>
                <w:lang w:val="pl-PL"/>
              </w:rPr>
              <w:t xml:space="preserve"> </w:t>
            </w:r>
            <w:proofErr w:type="gramStart"/>
            <w:r w:rsidRPr="007911EC">
              <w:rPr>
                <w:sz w:val="16"/>
                <w:lang w:val="pl-PL"/>
              </w:rPr>
              <w:t>( historia</w:t>
            </w:r>
            <w:proofErr w:type="gramEnd"/>
            <w:r w:rsidRPr="007911EC">
              <w:rPr>
                <w:sz w:val="16"/>
                <w:lang w:val="pl-PL"/>
              </w:rPr>
              <w:t xml:space="preserve"> zewnętrzna). Najazd normandzki. Język francuski w Anglii. Upadek języka angielskiego (1066-1202). Obniżenie prestiżu języka francuskiego po 1202. Język angielski odzyskuje prestiż (1204-1348). Plaga dżumy. Wojna stuletnia (1337-1453). Ponowny triumf angielszczyzny (1348-1509). Powstanie standardowej odmiany języka</w:t>
            </w:r>
            <w:r w:rsidRPr="007911EC">
              <w:rPr>
                <w:spacing w:val="32"/>
                <w:sz w:val="16"/>
                <w:lang w:val="pl-PL"/>
              </w:rPr>
              <w:t xml:space="preserve"> </w:t>
            </w:r>
            <w:r w:rsidRPr="007911EC">
              <w:rPr>
                <w:sz w:val="16"/>
                <w:lang w:val="pl-PL"/>
              </w:rPr>
              <w:t>angielskiego.</w:t>
            </w:r>
          </w:p>
          <w:p w14:paraId="6816CE99" w14:textId="77777777" w:rsidR="0065329D" w:rsidRPr="007911EC" w:rsidRDefault="00494834">
            <w:pPr>
              <w:pStyle w:val="TableParagraph"/>
              <w:spacing w:line="173" w:lineRule="exact"/>
              <w:ind w:left="107"/>
              <w:jc w:val="both"/>
              <w:rPr>
                <w:sz w:val="16"/>
                <w:lang w:val="pl-PL"/>
              </w:rPr>
            </w:pPr>
            <w:r w:rsidRPr="007911EC">
              <w:rPr>
                <w:sz w:val="16"/>
                <w:lang w:val="pl-PL"/>
              </w:rPr>
              <w:t>Wprowadzenie druku. W. Caxton i jego następcy.</w:t>
            </w:r>
          </w:p>
        </w:tc>
        <w:tc>
          <w:tcPr>
            <w:tcW w:w="2132" w:type="dxa"/>
          </w:tcPr>
          <w:p w14:paraId="4E00AA9C" w14:textId="77777777" w:rsidR="0065329D" w:rsidRPr="007911EC" w:rsidRDefault="0065329D">
            <w:pPr>
              <w:pStyle w:val="TableParagraph"/>
              <w:rPr>
                <w:rFonts w:ascii="Times New Roman"/>
                <w:sz w:val="16"/>
                <w:lang w:val="pl-PL"/>
              </w:rPr>
            </w:pPr>
          </w:p>
        </w:tc>
      </w:tr>
    </w:tbl>
    <w:p w14:paraId="6885AF6D" w14:textId="77777777" w:rsidR="0065329D" w:rsidRPr="007911EC" w:rsidRDefault="0065329D">
      <w:pPr>
        <w:rPr>
          <w:rFonts w:ascii="Times New Roman"/>
          <w:sz w:val="16"/>
          <w:lang w:val="pl-PL"/>
        </w:rPr>
        <w:sectPr w:rsidR="0065329D" w:rsidRPr="007911EC">
          <w:pgSz w:w="11910" w:h="16840"/>
          <w:pgMar w:top="1420" w:right="0" w:bottom="1180" w:left="540" w:header="0" w:footer="919" w:gutter="0"/>
          <w:cols w:space="708"/>
        </w:sect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7084"/>
        <w:gridCol w:w="2132"/>
      </w:tblGrid>
      <w:tr w:rsidR="0065329D" w:rsidRPr="00BB4C4B" w14:paraId="5824D41F" w14:textId="77777777">
        <w:trPr>
          <w:trHeight w:val="3477"/>
        </w:trPr>
        <w:tc>
          <w:tcPr>
            <w:tcW w:w="675" w:type="dxa"/>
          </w:tcPr>
          <w:p w14:paraId="6BA7D265" w14:textId="77777777" w:rsidR="0065329D" w:rsidRPr="007911EC" w:rsidRDefault="0065329D">
            <w:pPr>
              <w:pStyle w:val="TableParagraph"/>
              <w:rPr>
                <w:rFonts w:ascii="Times New Roman"/>
                <w:sz w:val="16"/>
                <w:lang w:val="pl-PL"/>
              </w:rPr>
            </w:pPr>
          </w:p>
        </w:tc>
        <w:tc>
          <w:tcPr>
            <w:tcW w:w="7084" w:type="dxa"/>
          </w:tcPr>
          <w:p w14:paraId="203F58D1" w14:textId="77777777" w:rsidR="0065329D" w:rsidRPr="007911EC" w:rsidRDefault="00494834">
            <w:pPr>
              <w:pStyle w:val="TableParagraph"/>
              <w:ind w:left="107" w:right="94"/>
              <w:jc w:val="both"/>
              <w:rPr>
                <w:sz w:val="16"/>
                <w:lang w:val="pl-PL"/>
              </w:rPr>
            </w:pPr>
            <w:proofErr w:type="spellStart"/>
            <w:r w:rsidRPr="007911EC">
              <w:rPr>
                <w:sz w:val="16"/>
                <w:lang w:val="pl-PL"/>
              </w:rPr>
              <w:t>Średnioangielski</w:t>
            </w:r>
            <w:proofErr w:type="spellEnd"/>
            <w:r w:rsidRPr="007911EC">
              <w:rPr>
                <w:sz w:val="16"/>
                <w:lang w:val="pl-PL"/>
              </w:rPr>
              <w:t xml:space="preserve"> (historia wewnętrzna). Pisownia. Fonologia (zmiany jakościowe i ilościowe, powstanie nowych dyftongów, zmiany spółgłoskowe) i wymowa. Morfologia. Składnia. Słownictwo i słowotwórstwo. Dialekty. Wiek piętnasty (zmiany fonologiczne </w:t>
            </w:r>
            <w:proofErr w:type="gramStart"/>
            <w:r w:rsidRPr="007911EC">
              <w:rPr>
                <w:sz w:val="16"/>
                <w:lang w:val="pl-PL"/>
              </w:rPr>
              <w:t>- ”wielka</w:t>
            </w:r>
            <w:proofErr w:type="gramEnd"/>
            <w:r w:rsidRPr="007911EC">
              <w:rPr>
                <w:sz w:val="16"/>
                <w:lang w:val="pl-PL"/>
              </w:rPr>
              <w:t xml:space="preserve"> przesuwka samogłoskowa”, inne zmiany samogłoskowe i spółgłoskowe, zmiany morfologiczne. </w:t>
            </w:r>
            <w:proofErr w:type="spellStart"/>
            <w:r w:rsidRPr="007911EC">
              <w:rPr>
                <w:sz w:val="16"/>
                <w:lang w:val="pl-PL"/>
              </w:rPr>
              <w:t>Wczesnonowoangielski</w:t>
            </w:r>
            <w:proofErr w:type="spellEnd"/>
            <w:r w:rsidRPr="007911EC">
              <w:rPr>
                <w:sz w:val="16"/>
                <w:lang w:val="pl-PL"/>
              </w:rPr>
              <w:t xml:space="preserve"> (1500-1800). Historia zewnętrzna. Dalszy wzrost prestiżu języka angielskiego za Tudorów i Stuartów. Wzbogacenie leksykalne języka - powody zewnętrzne. </w:t>
            </w:r>
            <w:proofErr w:type="spellStart"/>
            <w:r w:rsidRPr="007911EC">
              <w:rPr>
                <w:sz w:val="16"/>
                <w:lang w:val="pl-PL"/>
              </w:rPr>
              <w:t>Ortoepiści</w:t>
            </w:r>
            <w:proofErr w:type="spellEnd"/>
            <w:r w:rsidRPr="007911EC">
              <w:rPr>
                <w:sz w:val="16"/>
                <w:lang w:val="pl-PL"/>
              </w:rPr>
              <w:t xml:space="preserve"> i wcześni gramatycy. Idea poprawności i „zamrożenie” rozwoju języka angielskiego. Gramatyka normatywna. Historia leksykografii angielskiej do 1800 r. Ekspansja języka angielskiego poza </w:t>
            </w:r>
            <w:proofErr w:type="gramStart"/>
            <w:r w:rsidRPr="007911EC">
              <w:rPr>
                <w:sz w:val="16"/>
                <w:lang w:val="pl-PL"/>
              </w:rPr>
              <w:t>Anglię .</w:t>
            </w:r>
            <w:proofErr w:type="gramEnd"/>
          </w:p>
          <w:p w14:paraId="393F0199" w14:textId="77777777" w:rsidR="0065329D" w:rsidRPr="007911EC" w:rsidRDefault="00494834">
            <w:pPr>
              <w:pStyle w:val="TableParagraph"/>
              <w:ind w:left="107" w:right="100"/>
              <w:jc w:val="both"/>
              <w:rPr>
                <w:sz w:val="16"/>
                <w:lang w:val="pl-PL"/>
              </w:rPr>
            </w:pPr>
            <w:proofErr w:type="spellStart"/>
            <w:r w:rsidRPr="007911EC">
              <w:rPr>
                <w:sz w:val="16"/>
                <w:lang w:val="pl-PL"/>
              </w:rPr>
              <w:t>Wczesnonowoangielski</w:t>
            </w:r>
            <w:proofErr w:type="spellEnd"/>
            <w:r w:rsidRPr="007911EC">
              <w:rPr>
                <w:sz w:val="16"/>
                <w:lang w:val="pl-PL"/>
              </w:rPr>
              <w:t xml:space="preserve"> (historia wewnętrzna</w:t>
            </w:r>
            <w:proofErr w:type="gramStart"/>
            <w:r w:rsidRPr="007911EC">
              <w:rPr>
                <w:sz w:val="16"/>
                <w:lang w:val="pl-PL"/>
              </w:rPr>
              <w:t>) .</w:t>
            </w:r>
            <w:proofErr w:type="gramEnd"/>
            <w:r w:rsidRPr="007911EC">
              <w:rPr>
                <w:sz w:val="16"/>
                <w:lang w:val="pl-PL"/>
              </w:rPr>
              <w:t xml:space="preserve"> Rozwój fonologiczny języka angielskiego w 17 i 18 wieku. Zmiany gramatyczne. Słownictwo i słowotwórstwo – rola zapożyczeń.</w:t>
            </w:r>
            <w:r w:rsidRPr="007911EC">
              <w:rPr>
                <w:spacing w:val="-19"/>
                <w:sz w:val="16"/>
                <w:lang w:val="pl-PL"/>
              </w:rPr>
              <w:t xml:space="preserve"> </w:t>
            </w:r>
            <w:r w:rsidRPr="007911EC">
              <w:rPr>
                <w:sz w:val="16"/>
                <w:lang w:val="pl-PL"/>
              </w:rPr>
              <w:t>Dialekty.</w:t>
            </w:r>
          </w:p>
          <w:p w14:paraId="412D22D9" w14:textId="77777777" w:rsidR="0065329D" w:rsidRPr="007911EC" w:rsidRDefault="00494834">
            <w:pPr>
              <w:pStyle w:val="TableParagraph"/>
              <w:spacing w:before="1" w:line="235" w:lineRule="auto"/>
              <w:ind w:left="107" w:right="98"/>
              <w:jc w:val="both"/>
              <w:rPr>
                <w:sz w:val="16"/>
                <w:lang w:val="pl-PL"/>
              </w:rPr>
            </w:pPr>
            <w:proofErr w:type="spellStart"/>
            <w:r w:rsidRPr="007911EC">
              <w:rPr>
                <w:sz w:val="16"/>
                <w:lang w:val="pl-PL"/>
              </w:rPr>
              <w:t>Późnonowoangielski</w:t>
            </w:r>
            <w:proofErr w:type="spellEnd"/>
            <w:r w:rsidRPr="007911EC">
              <w:rPr>
                <w:sz w:val="16"/>
                <w:lang w:val="pl-PL"/>
              </w:rPr>
              <w:t xml:space="preserve"> (historia zewnętrzna). Dalsze rozprzestrzenianie się języka angielskiego i rozwój Imperium Brytyjskiego. Rozwój nauki. Dwie wojny światowe. Polityczne i kulturalne czynniki przyczyniające się do ekspansji języka angielskiego. </w:t>
            </w:r>
            <w:proofErr w:type="spellStart"/>
            <w:r w:rsidRPr="007911EC">
              <w:rPr>
                <w:i/>
                <w:sz w:val="17"/>
                <w:lang w:val="pl-PL"/>
              </w:rPr>
              <w:t>TheOxford</w:t>
            </w:r>
            <w:proofErr w:type="spellEnd"/>
            <w:r w:rsidRPr="007911EC">
              <w:rPr>
                <w:i/>
                <w:sz w:val="17"/>
                <w:lang w:val="pl-PL"/>
              </w:rPr>
              <w:t xml:space="preserve"> English Dictionary </w:t>
            </w:r>
            <w:r w:rsidRPr="007911EC">
              <w:rPr>
                <w:sz w:val="16"/>
                <w:lang w:val="pl-PL"/>
              </w:rPr>
              <w:t xml:space="preserve">i dalszy rozwój </w:t>
            </w:r>
            <w:proofErr w:type="gramStart"/>
            <w:r w:rsidRPr="007911EC">
              <w:rPr>
                <w:sz w:val="16"/>
                <w:lang w:val="pl-PL"/>
              </w:rPr>
              <w:t>leksykografii .</w:t>
            </w:r>
            <w:proofErr w:type="gramEnd"/>
            <w:r w:rsidRPr="007911EC">
              <w:rPr>
                <w:sz w:val="16"/>
                <w:lang w:val="pl-PL"/>
              </w:rPr>
              <w:t xml:space="preserve"> Język angielski w dobie globalizacji.</w:t>
            </w:r>
          </w:p>
          <w:p w14:paraId="7B9EB79E" w14:textId="77777777" w:rsidR="0065329D" w:rsidRPr="007911EC" w:rsidRDefault="00494834">
            <w:pPr>
              <w:pStyle w:val="TableParagraph"/>
              <w:spacing w:before="1"/>
              <w:ind w:left="107"/>
              <w:jc w:val="both"/>
              <w:rPr>
                <w:sz w:val="16"/>
                <w:lang w:val="pl-PL"/>
              </w:rPr>
            </w:pPr>
            <w:proofErr w:type="spellStart"/>
            <w:r w:rsidRPr="007911EC">
              <w:rPr>
                <w:sz w:val="16"/>
                <w:lang w:val="pl-PL"/>
              </w:rPr>
              <w:t>Późnonowoangielski</w:t>
            </w:r>
            <w:proofErr w:type="spellEnd"/>
            <w:r w:rsidRPr="007911EC">
              <w:rPr>
                <w:sz w:val="16"/>
                <w:lang w:val="pl-PL"/>
              </w:rPr>
              <w:t xml:space="preserve"> (historia wewnętrzna). Rozwój fonologiczny. RP. Dialekty współczesne w</w:t>
            </w:r>
          </w:p>
          <w:p w14:paraId="12F731F8" w14:textId="77777777" w:rsidR="0065329D" w:rsidRPr="007911EC" w:rsidRDefault="00494834">
            <w:pPr>
              <w:pStyle w:val="TableParagraph"/>
              <w:spacing w:before="8" w:line="192" w:lineRule="exact"/>
              <w:ind w:left="107" w:right="380"/>
              <w:jc w:val="both"/>
              <w:rPr>
                <w:sz w:val="16"/>
                <w:lang w:val="pl-PL"/>
              </w:rPr>
            </w:pPr>
            <w:r w:rsidRPr="007911EC">
              <w:rPr>
                <w:sz w:val="16"/>
                <w:lang w:val="pl-PL"/>
              </w:rPr>
              <w:t xml:space="preserve">Wielkiej Brytanii. Akcent i dialekt. Odmiany terytorialne angielszczyzny – język angielski w Ameryce, </w:t>
            </w:r>
            <w:proofErr w:type="spellStart"/>
            <w:r w:rsidRPr="007911EC">
              <w:rPr>
                <w:sz w:val="16"/>
                <w:lang w:val="pl-PL"/>
              </w:rPr>
              <w:t>Australli</w:t>
            </w:r>
            <w:proofErr w:type="spellEnd"/>
            <w:r w:rsidRPr="007911EC">
              <w:rPr>
                <w:sz w:val="16"/>
                <w:lang w:val="pl-PL"/>
              </w:rPr>
              <w:t xml:space="preserve">, Nowej Zelandii i </w:t>
            </w:r>
            <w:proofErr w:type="spellStart"/>
            <w:r w:rsidRPr="007911EC">
              <w:rPr>
                <w:sz w:val="16"/>
                <w:lang w:val="pl-PL"/>
              </w:rPr>
              <w:t>Płd</w:t>
            </w:r>
            <w:proofErr w:type="spellEnd"/>
            <w:r w:rsidRPr="007911EC">
              <w:rPr>
                <w:sz w:val="16"/>
                <w:lang w:val="pl-PL"/>
              </w:rPr>
              <w:t xml:space="preserve">; </w:t>
            </w:r>
            <w:proofErr w:type="gramStart"/>
            <w:r w:rsidRPr="007911EC">
              <w:rPr>
                <w:sz w:val="16"/>
                <w:lang w:val="pl-PL"/>
              </w:rPr>
              <w:t>Afryce .</w:t>
            </w:r>
            <w:proofErr w:type="gramEnd"/>
          </w:p>
        </w:tc>
        <w:tc>
          <w:tcPr>
            <w:tcW w:w="2132" w:type="dxa"/>
          </w:tcPr>
          <w:p w14:paraId="3044BD74" w14:textId="77777777" w:rsidR="0065329D" w:rsidRPr="007911EC" w:rsidRDefault="0065329D">
            <w:pPr>
              <w:pStyle w:val="TableParagraph"/>
              <w:rPr>
                <w:rFonts w:ascii="Times New Roman"/>
                <w:sz w:val="16"/>
                <w:lang w:val="pl-PL"/>
              </w:rPr>
            </w:pPr>
          </w:p>
        </w:tc>
      </w:tr>
      <w:tr w:rsidR="0065329D" w14:paraId="7A984EE0" w14:textId="77777777">
        <w:trPr>
          <w:trHeight w:val="188"/>
        </w:trPr>
        <w:tc>
          <w:tcPr>
            <w:tcW w:w="7759" w:type="dxa"/>
            <w:gridSpan w:val="2"/>
          </w:tcPr>
          <w:p w14:paraId="17EA7FF5" w14:textId="77777777" w:rsidR="0065329D" w:rsidRDefault="00494834">
            <w:pPr>
              <w:pStyle w:val="TableParagraph"/>
              <w:spacing w:line="169" w:lineRule="exact"/>
              <w:ind w:right="94"/>
              <w:jc w:val="right"/>
              <w:rPr>
                <w:b/>
                <w:sz w:val="16"/>
              </w:rPr>
            </w:pPr>
            <w:proofErr w:type="spellStart"/>
            <w:r>
              <w:rPr>
                <w:b/>
                <w:sz w:val="16"/>
              </w:rPr>
              <w:t>Razem</w:t>
            </w:r>
            <w:proofErr w:type="spellEnd"/>
            <w:r>
              <w:rPr>
                <w:b/>
                <w:sz w:val="16"/>
              </w:rPr>
              <w:t xml:space="preserve"> </w:t>
            </w:r>
            <w:proofErr w:type="spellStart"/>
            <w:r>
              <w:rPr>
                <w:b/>
                <w:sz w:val="16"/>
              </w:rPr>
              <w:t>liczba</w:t>
            </w:r>
            <w:proofErr w:type="spellEnd"/>
            <w:r>
              <w:rPr>
                <w:b/>
                <w:sz w:val="16"/>
              </w:rPr>
              <w:t xml:space="preserve"> </w:t>
            </w:r>
            <w:proofErr w:type="spellStart"/>
            <w:r>
              <w:rPr>
                <w:b/>
                <w:sz w:val="16"/>
              </w:rPr>
              <w:t>godzin</w:t>
            </w:r>
            <w:proofErr w:type="spellEnd"/>
            <w:r>
              <w:rPr>
                <w:b/>
                <w:sz w:val="16"/>
              </w:rPr>
              <w:t>:</w:t>
            </w:r>
          </w:p>
        </w:tc>
        <w:tc>
          <w:tcPr>
            <w:tcW w:w="2132" w:type="dxa"/>
          </w:tcPr>
          <w:p w14:paraId="1A3B938D" w14:textId="7B31A95C" w:rsidR="0065329D" w:rsidRDefault="005A5AB3">
            <w:pPr>
              <w:pStyle w:val="TableParagraph"/>
              <w:spacing w:line="169" w:lineRule="exact"/>
              <w:ind w:left="107"/>
              <w:rPr>
                <w:b/>
                <w:sz w:val="16"/>
              </w:rPr>
            </w:pPr>
            <w:r>
              <w:rPr>
                <w:b/>
                <w:sz w:val="16"/>
              </w:rPr>
              <w:t>17</w:t>
            </w:r>
          </w:p>
        </w:tc>
      </w:tr>
    </w:tbl>
    <w:p w14:paraId="4016F298" w14:textId="77777777" w:rsidR="0065329D" w:rsidRDefault="0065329D">
      <w:pPr>
        <w:spacing w:before="6"/>
        <w:rPr>
          <w:b/>
          <w:sz w:val="21"/>
        </w:rPr>
      </w:pPr>
    </w:p>
    <w:tbl>
      <w:tblPr>
        <w:tblStyle w:val="TableNormal"/>
        <w:tblW w:w="0" w:type="auto"/>
        <w:tblInd w:w="4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52"/>
      </w:tblGrid>
      <w:tr w:rsidR="0065329D" w14:paraId="0EA931C0" w14:textId="77777777">
        <w:trPr>
          <w:trHeight w:val="263"/>
        </w:trPr>
        <w:tc>
          <w:tcPr>
            <w:tcW w:w="9852" w:type="dxa"/>
            <w:tcBorders>
              <w:top w:val="nil"/>
              <w:left w:val="nil"/>
              <w:right w:val="nil"/>
            </w:tcBorders>
          </w:tcPr>
          <w:p w14:paraId="4B657793" w14:textId="77777777" w:rsidR="0065329D" w:rsidRDefault="00494834">
            <w:pPr>
              <w:pStyle w:val="TableParagraph"/>
              <w:spacing w:before="1"/>
              <w:ind w:left="74"/>
              <w:rPr>
                <w:b/>
                <w:sz w:val="16"/>
              </w:rPr>
            </w:pPr>
            <w:proofErr w:type="spellStart"/>
            <w:r>
              <w:rPr>
                <w:b/>
                <w:sz w:val="16"/>
              </w:rPr>
              <w:t>Literatura</w:t>
            </w:r>
            <w:proofErr w:type="spellEnd"/>
            <w:r>
              <w:rPr>
                <w:b/>
                <w:sz w:val="16"/>
              </w:rPr>
              <w:t xml:space="preserve"> </w:t>
            </w:r>
            <w:proofErr w:type="spellStart"/>
            <w:r>
              <w:rPr>
                <w:b/>
                <w:sz w:val="16"/>
              </w:rPr>
              <w:t>podstawowa</w:t>
            </w:r>
            <w:proofErr w:type="spellEnd"/>
            <w:r>
              <w:rPr>
                <w:b/>
                <w:sz w:val="16"/>
              </w:rPr>
              <w:t>:</w:t>
            </w:r>
          </w:p>
        </w:tc>
      </w:tr>
      <w:tr w:rsidR="0065329D" w14:paraId="1BA8362D" w14:textId="77777777">
        <w:trPr>
          <w:trHeight w:val="285"/>
        </w:trPr>
        <w:tc>
          <w:tcPr>
            <w:tcW w:w="9852" w:type="dxa"/>
          </w:tcPr>
          <w:p w14:paraId="0BE64315" w14:textId="77777777" w:rsidR="0065329D" w:rsidRDefault="00494834">
            <w:pPr>
              <w:pStyle w:val="TableParagraph"/>
              <w:spacing w:before="46"/>
              <w:ind w:left="69"/>
              <w:rPr>
                <w:sz w:val="16"/>
              </w:rPr>
            </w:pPr>
            <w:r w:rsidRPr="007911EC">
              <w:rPr>
                <w:sz w:val="16"/>
                <w:lang w:val="en-US"/>
              </w:rPr>
              <w:t xml:space="preserve">Fisiak, J. 2005. An Outline history of English. Vol.1 : External history. 4th ed. </w:t>
            </w:r>
            <w:proofErr w:type="spellStart"/>
            <w:r>
              <w:rPr>
                <w:sz w:val="16"/>
              </w:rPr>
              <w:t>Poznń</w:t>
            </w:r>
            <w:proofErr w:type="spellEnd"/>
            <w:r>
              <w:rPr>
                <w:sz w:val="16"/>
              </w:rPr>
              <w:t xml:space="preserve">: </w:t>
            </w:r>
            <w:proofErr w:type="spellStart"/>
            <w:r>
              <w:rPr>
                <w:sz w:val="16"/>
              </w:rPr>
              <w:t>Wydawnctwo</w:t>
            </w:r>
            <w:proofErr w:type="spellEnd"/>
            <w:r>
              <w:rPr>
                <w:sz w:val="16"/>
              </w:rPr>
              <w:t xml:space="preserve"> </w:t>
            </w:r>
            <w:proofErr w:type="spellStart"/>
            <w:r>
              <w:rPr>
                <w:sz w:val="16"/>
              </w:rPr>
              <w:t>Poznańskie</w:t>
            </w:r>
            <w:proofErr w:type="spellEnd"/>
            <w:r>
              <w:rPr>
                <w:sz w:val="16"/>
              </w:rPr>
              <w:t>.</w:t>
            </w:r>
          </w:p>
        </w:tc>
      </w:tr>
      <w:tr w:rsidR="0065329D" w14:paraId="07D2C238" w14:textId="77777777">
        <w:trPr>
          <w:trHeight w:val="285"/>
        </w:trPr>
        <w:tc>
          <w:tcPr>
            <w:tcW w:w="9852" w:type="dxa"/>
          </w:tcPr>
          <w:p w14:paraId="1F332302" w14:textId="77777777" w:rsidR="0065329D" w:rsidRDefault="00494834">
            <w:pPr>
              <w:pStyle w:val="TableParagraph"/>
              <w:spacing w:before="46"/>
              <w:ind w:left="69"/>
              <w:rPr>
                <w:sz w:val="16"/>
              </w:rPr>
            </w:pPr>
            <w:proofErr w:type="spellStart"/>
            <w:r>
              <w:rPr>
                <w:sz w:val="16"/>
              </w:rPr>
              <w:t>Materiały</w:t>
            </w:r>
            <w:proofErr w:type="spellEnd"/>
            <w:r>
              <w:rPr>
                <w:sz w:val="16"/>
              </w:rPr>
              <w:t xml:space="preserve"> </w:t>
            </w:r>
            <w:proofErr w:type="spellStart"/>
            <w:r>
              <w:rPr>
                <w:sz w:val="16"/>
              </w:rPr>
              <w:t>przygotowane</w:t>
            </w:r>
            <w:proofErr w:type="spellEnd"/>
            <w:r>
              <w:rPr>
                <w:sz w:val="16"/>
              </w:rPr>
              <w:t xml:space="preserve"> </w:t>
            </w:r>
            <w:proofErr w:type="spellStart"/>
            <w:r>
              <w:rPr>
                <w:sz w:val="16"/>
              </w:rPr>
              <w:t>przez</w:t>
            </w:r>
            <w:proofErr w:type="spellEnd"/>
            <w:r>
              <w:rPr>
                <w:sz w:val="16"/>
              </w:rPr>
              <w:t xml:space="preserve"> </w:t>
            </w:r>
            <w:proofErr w:type="spellStart"/>
            <w:r>
              <w:rPr>
                <w:sz w:val="16"/>
              </w:rPr>
              <w:t>prowadzącego</w:t>
            </w:r>
            <w:proofErr w:type="spellEnd"/>
            <w:r>
              <w:rPr>
                <w:sz w:val="16"/>
              </w:rPr>
              <w:t>.</w:t>
            </w:r>
          </w:p>
        </w:tc>
      </w:tr>
    </w:tbl>
    <w:p w14:paraId="3B71A48D" w14:textId="77777777" w:rsidR="0065329D" w:rsidRDefault="0065329D">
      <w:pPr>
        <w:spacing w:before="7"/>
        <w:rPr>
          <w:b/>
          <w:sz w:val="7"/>
        </w:rPr>
      </w:pPr>
    </w:p>
    <w:p w14:paraId="11C296A2" w14:textId="77777777" w:rsidR="0065329D" w:rsidRDefault="00494834">
      <w:pPr>
        <w:spacing w:before="101"/>
        <w:ind w:left="398"/>
        <w:rPr>
          <w:b/>
          <w:sz w:val="16"/>
        </w:rPr>
      </w:pPr>
      <w:proofErr w:type="spellStart"/>
      <w:r>
        <w:rPr>
          <w:b/>
          <w:sz w:val="16"/>
        </w:rPr>
        <w:t>Literatura</w:t>
      </w:r>
      <w:proofErr w:type="spellEnd"/>
      <w:r>
        <w:rPr>
          <w:b/>
          <w:sz w:val="16"/>
        </w:rPr>
        <w:t xml:space="preserve"> </w:t>
      </w:r>
      <w:proofErr w:type="spellStart"/>
      <w:r>
        <w:rPr>
          <w:b/>
          <w:sz w:val="16"/>
        </w:rPr>
        <w:t>uzupełniająca</w:t>
      </w:r>
      <w:proofErr w:type="spellEnd"/>
      <w:r>
        <w:rPr>
          <w:b/>
          <w:sz w:val="16"/>
        </w:rPr>
        <w:t>:</w:t>
      </w:r>
    </w:p>
    <w:tbl>
      <w:tblPr>
        <w:tblStyle w:val="TableNormal"/>
        <w:tblW w:w="0" w:type="auto"/>
        <w:tblInd w:w="4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9153"/>
      </w:tblGrid>
      <w:tr w:rsidR="0065329D" w14:paraId="260A2B8B" w14:textId="77777777">
        <w:trPr>
          <w:trHeight w:val="282"/>
        </w:trPr>
        <w:tc>
          <w:tcPr>
            <w:tcW w:w="699" w:type="dxa"/>
          </w:tcPr>
          <w:p w14:paraId="71197D6B" w14:textId="77777777" w:rsidR="0065329D" w:rsidRDefault="00494834">
            <w:pPr>
              <w:pStyle w:val="TableParagraph"/>
              <w:spacing w:before="89" w:line="173" w:lineRule="exact"/>
              <w:ind w:left="69"/>
              <w:rPr>
                <w:b/>
                <w:sz w:val="16"/>
              </w:rPr>
            </w:pPr>
            <w:r>
              <w:rPr>
                <w:b/>
                <w:sz w:val="16"/>
              </w:rPr>
              <w:t>1.</w:t>
            </w:r>
          </w:p>
        </w:tc>
        <w:tc>
          <w:tcPr>
            <w:tcW w:w="9153" w:type="dxa"/>
          </w:tcPr>
          <w:p w14:paraId="79ED7764" w14:textId="77777777" w:rsidR="0065329D" w:rsidRDefault="00494834">
            <w:pPr>
              <w:pStyle w:val="TableParagraph"/>
              <w:spacing w:before="43"/>
              <w:ind w:left="69"/>
              <w:rPr>
                <w:sz w:val="16"/>
              </w:rPr>
            </w:pPr>
            <w:r w:rsidRPr="007911EC">
              <w:rPr>
                <w:sz w:val="16"/>
                <w:lang w:val="en-US"/>
              </w:rPr>
              <w:t xml:space="preserve">A.C. Baugh—T. Cable (1978) A history of the English Language. </w:t>
            </w:r>
            <w:proofErr w:type="spellStart"/>
            <w:r>
              <w:rPr>
                <w:sz w:val="16"/>
              </w:rPr>
              <w:t>EnglewoodCliffs</w:t>
            </w:r>
            <w:proofErr w:type="spellEnd"/>
            <w:r>
              <w:rPr>
                <w:sz w:val="16"/>
              </w:rPr>
              <w:t>: Prentice Hall.</w:t>
            </w:r>
          </w:p>
        </w:tc>
      </w:tr>
      <w:tr w:rsidR="0065329D" w14:paraId="136EDADB" w14:textId="77777777">
        <w:trPr>
          <w:trHeight w:val="282"/>
        </w:trPr>
        <w:tc>
          <w:tcPr>
            <w:tcW w:w="699" w:type="dxa"/>
          </w:tcPr>
          <w:p w14:paraId="6F3542D8" w14:textId="77777777" w:rsidR="0065329D" w:rsidRDefault="00494834">
            <w:pPr>
              <w:pStyle w:val="TableParagraph"/>
              <w:spacing w:before="89" w:line="173" w:lineRule="exact"/>
              <w:ind w:left="69"/>
              <w:rPr>
                <w:b/>
                <w:sz w:val="16"/>
              </w:rPr>
            </w:pPr>
            <w:r>
              <w:rPr>
                <w:b/>
                <w:sz w:val="16"/>
              </w:rPr>
              <w:t>2.</w:t>
            </w:r>
          </w:p>
        </w:tc>
        <w:tc>
          <w:tcPr>
            <w:tcW w:w="9153" w:type="dxa"/>
          </w:tcPr>
          <w:p w14:paraId="69524004" w14:textId="77777777" w:rsidR="0065329D" w:rsidRDefault="00494834">
            <w:pPr>
              <w:pStyle w:val="TableParagraph"/>
              <w:spacing w:before="43"/>
              <w:ind w:left="119"/>
              <w:rPr>
                <w:sz w:val="16"/>
              </w:rPr>
            </w:pPr>
            <w:r w:rsidRPr="007911EC">
              <w:rPr>
                <w:sz w:val="16"/>
                <w:lang w:val="en-US"/>
              </w:rPr>
              <w:t xml:space="preserve">R. Hogg (ed.) (1992-2001)The Cambridge history of the English language. </w:t>
            </w:r>
            <w:proofErr w:type="spellStart"/>
            <w:r>
              <w:rPr>
                <w:sz w:val="16"/>
              </w:rPr>
              <w:t>Vols</w:t>
            </w:r>
            <w:proofErr w:type="spellEnd"/>
            <w:r>
              <w:rPr>
                <w:sz w:val="16"/>
              </w:rPr>
              <w:t>. 1-6. Cambridge: Cambridge University Press</w:t>
            </w:r>
          </w:p>
        </w:tc>
      </w:tr>
      <w:tr w:rsidR="0065329D" w14:paraId="4B9FBF20" w14:textId="77777777">
        <w:trPr>
          <w:trHeight w:val="285"/>
        </w:trPr>
        <w:tc>
          <w:tcPr>
            <w:tcW w:w="699" w:type="dxa"/>
          </w:tcPr>
          <w:p w14:paraId="1ECED1A3" w14:textId="77777777" w:rsidR="0065329D" w:rsidRDefault="00494834">
            <w:pPr>
              <w:pStyle w:val="TableParagraph"/>
              <w:spacing w:before="89" w:line="176" w:lineRule="exact"/>
              <w:ind w:left="69"/>
              <w:rPr>
                <w:b/>
                <w:sz w:val="16"/>
              </w:rPr>
            </w:pPr>
            <w:r>
              <w:rPr>
                <w:b/>
                <w:sz w:val="16"/>
              </w:rPr>
              <w:t>3.</w:t>
            </w:r>
          </w:p>
        </w:tc>
        <w:tc>
          <w:tcPr>
            <w:tcW w:w="9153" w:type="dxa"/>
          </w:tcPr>
          <w:p w14:paraId="7F4D1807" w14:textId="77777777" w:rsidR="0065329D" w:rsidRDefault="00494834">
            <w:pPr>
              <w:pStyle w:val="TableParagraph"/>
              <w:spacing w:before="43"/>
              <w:ind w:left="69"/>
              <w:rPr>
                <w:sz w:val="16"/>
              </w:rPr>
            </w:pPr>
            <w:proofErr w:type="spellStart"/>
            <w:r w:rsidRPr="007911EC">
              <w:rPr>
                <w:sz w:val="16"/>
                <w:lang w:val="en-US"/>
              </w:rPr>
              <w:t>Wełna</w:t>
            </w:r>
            <w:proofErr w:type="spellEnd"/>
            <w:r w:rsidRPr="007911EC">
              <w:rPr>
                <w:sz w:val="16"/>
                <w:lang w:val="en-US"/>
              </w:rPr>
              <w:t xml:space="preserve">, J. 1996. English historical morphology. </w:t>
            </w:r>
            <w:r>
              <w:rPr>
                <w:sz w:val="16"/>
              </w:rPr>
              <w:t xml:space="preserve">Warszawa: </w:t>
            </w:r>
            <w:proofErr w:type="spellStart"/>
            <w:r>
              <w:rPr>
                <w:sz w:val="16"/>
              </w:rPr>
              <w:t>UniwersytetWarszawski</w:t>
            </w:r>
            <w:proofErr w:type="spellEnd"/>
            <w:r>
              <w:rPr>
                <w:sz w:val="16"/>
              </w:rPr>
              <w:t>.</w:t>
            </w:r>
          </w:p>
        </w:tc>
      </w:tr>
      <w:tr w:rsidR="0065329D" w14:paraId="4812CC1F" w14:textId="77777777">
        <w:trPr>
          <w:trHeight w:val="282"/>
        </w:trPr>
        <w:tc>
          <w:tcPr>
            <w:tcW w:w="699" w:type="dxa"/>
          </w:tcPr>
          <w:p w14:paraId="4A740EC2" w14:textId="77777777" w:rsidR="0065329D" w:rsidRDefault="00494834">
            <w:pPr>
              <w:pStyle w:val="TableParagraph"/>
              <w:spacing w:before="87" w:line="176" w:lineRule="exact"/>
              <w:ind w:left="69"/>
              <w:rPr>
                <w:b/>
                <w:sz w:val="16"/>
              </w:rPr>
            </w:pPr>
            <w:r>
              <w:rPr>
                <w:b/>
                <w:sz w:val="16"/>
              </w:rPr>
              <w:t>4.</w:t>
            </w:r>
          </w:p>
        </w:tc>
        <w:tc>
          <w:tcPr>
            <w:tcW w:w="9153" w:type="dxa"/>
          </w:tcPr>
          <w:p w14:paraId="6167040A" w14:textId="77777777" w:rsidR="0065329D" w:rsidRDefault="00494834">
            <w:pPr>
              <w:pStyle w:val="TableParagraph"/>
              <w:spacing w:before="41"/>
              <w:ind w:left="69"/>
              <w:rPr>
                <w:sz w:val="16"/>
              </w:rPr>
            </w:pPr>
            <w:r w:rsidRPr="007911EC">
              <w:rPr>
                <w:sz w:val="16"/>
                <w:lang w:val="en-US"/>
              </w:rPr>
              <w:t xml:space="preserve">Trudgill, P. 2004. New-dialect formation: The inevitability of colonial </w:t>
            </w:r>
            <w:proofErr w:type="spellStart"/>
            <w:r w:rsidRPr="007911EC">
              <w:rPr>
                <w:sz w:val="16"/>
                <w:lang w:val="en-US"/>
              </w:rPr>
              <w:t>Englishes</w:t>
            </w:r>
            <w:proofErr w:type="spellEnd"/>
            <w:r w:rsidRPr="007911EC">
              <w:rPr>
                <w:sz w:val="16"/>
                <w:lang w:val="en-US"/>
              </w:rPr>
              <w:t xml:space="preserve">. </w:t>
            </w:r>
            <w:r>
              <w:rPr>
                <w:sz w:val="16"/>
              </w:rPr>
              <w:t xml:space="preserve">Edinburgh: University </w:t>
            </w:r>
            <w:proofErr w:type="spellStart"/>
            <w:r>
              <w:rPr>
                <w:sz w:val="16"/>
              </w:rPr>
              <w:t>of</w:t>
            </w:r>
            <w:proofErr w:type="spellEnd"/>
            <w:r>
              <w:rPr>
                <w:sz w:val="16"/>
              </w:rPr>
              <w:t xml:space="preserve"> Edinburgh Press.</w:t>
            </w:r>
          </w:p>
        </w:tc>
      </w:tr>
      <w:tr w:rsidR="0065329D" w14:paraId="3A6F2350" w14:textId="77777777">
        <w:trPr>
          <w:trHeight w:val="282"/>
        </w:trPr>
        <w:tc>
          <w:tcPr>
            <w:tcW w:w="699" w:type="dxa"/>
          </w:tcPr>
          <w:p w14:paraId="142DAEF6" w14:textId="77777777" w:rsidR="0065329D" w:rsidRDefault="00494834">
            <w:pPr>
              <w:pStyle w:val="TableParagraph"/>
              <w:spacing w:before="87" w:line="176" w:lineRule="exact"/>
              <w:ind w:left="69"/>
              <w:rPr>
                <w:b/>
                <w:sz w:val="16"/>
              </w:rPr>
            </w:pPr>
            <w:r>
              <w:rPr>
                <w:b/>
                <w:sz w:val="16"/>
              </w:rPr>
              <w:t>5.</w:t>
            </w:r>
          </w:p>
        </w:tc>
        <w:tc>
          <w:tcPr>
            <w:tcW w:w="9153" w:type="dxa"/>
          </w:tcPr>
          <w:p w14:paraId="379DC3D9" w14:textId="77777777" w:rsidR="0065329D" w:rsidRDefault="00494834">
            <w:pPr>
              <w:pStyle w:val="TableParagraph"/>
              <w:spacing w:before="43"/>
              <w:ind w:left="69"/>
              <w:rPr>
                <w:sz w:val="16"/>
              </w:rPr>
            </w:pPr>
            <w:r w:rsidRPr="007911EC">
              <w:rPr>
                <w:sz w:val="16"/>
                <w:lang w:val="en-US"/>
              </w:rPr>
              <w:t xml:space="preserve">Pyles, T. – Algeo, J. 1982. The origins and development of the English language. </w:t>
            </w:r>
            <w:r>
              <w:rPr>
                <w:sz w:val="16"/>
              </w:rPr>
              <w:t xml:space="preserve">3rd </w:t>
            </w:r>
            <w:proofErr w:type="spellStart"/>
            <w:r>
              <w:rPr>
                <w:sz w:val="16"/>
              </w:rPr>
              <w:t>ed</w:t>
            </w:r>
            <w:proofErr w:type="spellEnd"/>
            <w:r>
              <w:rPr>
                <w:sz w:val="16"/>
              </w:rPr>
              <w:t>.</w:t>
            </w:r>
          </w:p>
        </w:tc>
      </w:tr>
      <w:tr w:rsidR="0065329D" w14:paraId="0102E649" w14:textId="77777777">
        <w:trPr>
          <w:trHeight w:val="282"/>
        </w:trPr>
        <w:tc>
          <w:tcPr>
            <w:tcW w:w="699" w:type="dxa"/>
          </w:tcPr>
          <w:p w14:paraId="54AA98D7" w14:textId="77777777" w:rsidR="0065329D" w:rsidRDefault="00494834">
            <w:pPr>
              <w:pStyle w:val="TableParagraph"/>
              <w:spacing w:before="87" w:line="176" w:lineRule="exact"/>
              <w:ind w:left="69"/>
              <w:rPr>
                <w:b/>
                <w:sz w:val="16"/>
              </w:rPr>
            </w:pPr>
            <w:r>
              <w:rPr>
                <w:b/>
                <w:sz w:val="16"/>
              </w:rPr>
              <w:t>6.</w:t>
            </w:r>
          </w:p>
        </w:tc>
        <w:tc>
          <w:tcPr>
            <w:tcW w:w="9153" w:type="dxa"/>
          </w:tcPr>
          <w:p w14:paraId="2FB655B6" w14:textId="77777777" w:rsidR="0065329D" w:rsidRDefault="00494834">
            <w:pPr>
              <w:pStyle w:val="TableParagraph"/>
              <w:spacing w:before="43"/>
              <w:ind w:left="69"/>
              <w:rPr>
                <w:sz w:val="16"/>
              </w:rPr>
            </w:pPr>
            <w:r w:rsidRPr="007911EC">
              <w:rPr>
                <w:sz w:val="16"/>
                <w:lang w:val="en-US"/>
              </w:rPr>
              <w:t xml:space="preserve">Kamińska, M. A History of the Concise Oxford Dictionary. </w:t>
            </w:r>
            <w:r>
              <w:rPr>
                <w:sz w:val="16"/>
              </w:rPr>
              <w:t>Berlin: Peter Lang.</w:t>
            </w:r>
          </w:p>
        </w:tc>
      </w:tr>
      <w:tr w:rsidR="0065329D" w14:paraId="63CB2BAA" w14:textId="77777777">
        <w:trPr>
          <w:trHeight w:val="282"/>
        </w:trPr>
        <w:tc>
          <w:tcPr>
            <w:tcW w:w="699" w:type="dxa"/>
          </w:tcPr>
          <w:p w14:paraId="674936B7" w14:textId="77777777" w:rsidR="0065329D" w:rsidRDefault="00494834">
            <w:pPr>
              <w:pStyle w:val="TableParagraph"/>
              <w:spacing w:before="87" w:line="176" w:lineRule="exact"/>
              <w:ind w:left="69"/>
              <w:rPr>
                <w:b/>
                <w:sz w:val="16"/>
              </w:rPr>
            </w:pPr>
            <w:r>
              <w:rPr>
                <w:b/>
                <w:sz w:val="16"/>
              </w:rPr>
              <w:t>7.</w:t>
            </w:r>
          </w:p>
        </w:tc>
        <w:tc>
          <w:tcPr>
            <w:tcW w:w="9153" w:type="dxa"/>
          </w:tcPr>
          <w:p w14:paraId="7EC4ED29" w14:textId="77777777" w:rsidR="0065329D" w:rsidRDefault="00494834">
            <w:pPr>
              <w:pStyle w:val="TableParagraph"/>
              <w:spacing w:before="43"/>
              <w:ind w:left="69"/>
              <w:rPr>
                <w:sz w:val="16"/>
              </w:rPr>
            </w:pPr>
            <w:r w:rsidRPr="007911EC">
              <w:rPr>
                <w:sz w:val="16"/>
                <w:lang w:val="en-US"/>
              </w:rPr>
              <w:t xml:space="preserve">Kamiński, M. </w:t>
            </w:r>
            <w:proofErr w:type="gramStart"/>
            <w:r w:rsidRPr="007911EC">
              <w:rPr>
                <w:sz w:val="16"/>
                <w:lang w:val="en-US"/>
              </w:rPr>
              <w:t>A History</w:t>
            </w:r>
            <w:proofErr w:type="gramEnd"/>
            <w:r w:rsidRPr="007911EC">
              <w:rPr>
                <w:sz w:val="16"/>
                <w:lang w:val="en-US"/>
              </w:rPr>
              <w:t xml:space="preserve"> of the Chambers Dictionary. </w:t>
            </w:r>
            <w:proofErr w:type="spellStart"/>
            <w:r>
              <w:rPr>
                <w:sz w:val="16"/>
              </w:rPr>
              <w:t>Lexicographica</w:t>
            </w:r>
            <w:proofErr w:type="spellEnd"/>
            <w:r>
              <w:rPr>
                <w:sz w:val="16"/>
              </w:rPr>
              <w:t xml:space="preserve"> Series Maior. Berlin: De Gruyter.</w:t>
            </w:r>
          </w:p>
        </w:tc>
      </w:tr>
    </w:tbl>
    <w:p w14:paraId="0456F6A6" w14:textId="77777777" w:rsidR="0065329D" w:rsidRDefault="0065329D">
      <w:pPr>
        <w:spacing w:before="1" w:after="1"/>
        <w:rPr>
          <w:b/>
          <w:sz w:val="16"/>
        </w:rPr>
      </w:pPr>
    </w:p>
    <w:tbl>
      <w:tblPr>
        <w:tblStyle w:val="TableNormal"/>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4"/>
        <w:gridCol w:w="566"/>
        <w:gridCol w:w="840"/>
        <w:gridCol w:w="295"/>
        <w:gridCol w:w="545"/>
        <w:gridCol w:w="1001"/>
        <w:gridCol w:w="862"/>
        <w:gridCol w:w="427"/>
        <w:gridCol w:w="1020"/>
        <w:gridCol w:w="538"/>
        <w:gridCol w:w="569"/>
        <w:gridCol w:w="819"/>
        <w:gridCol w:w="457"/>
        <w:gridCol w:w="850"/>
      </w:tblGrid>
      <w:tr w:rsidR="0065329D" w14:paraId="2F35521A" w14:textId="77777777">
        <w:trPr>
          <w:trHeight w:val="498"/>
        </w:trPr>
        <w:tc>
          <w:tcPr>
            <w:tcW w:w="9783" w:type="dxa"/>
            <w:gridSpan w:val="14"/>
            <w:shd w:val="clear" w:color="auto" w:fill="BEBEBE"/>
          </w:tcPr>
          <w:p w14:paraId="1740E246" w14:textId="517D9DD6" w:rsidR="0065329D" w:rsidRDefault="00494834" w:rsidP="00B5296F">
            <w:pPr>
              <w:pStyle w:val="Nagwek2"/>
            </w:pPr>
            <w:bookmarkStart w:id="105" w:name="_bookmark53"/>
            <w:bookmarkStart w:id="106" w:name="_Toc208301279"/>
            <w:bookmarkEnd w:id="105"/>
            <w:r>
              <w:t>KOMUNIKACJA INTERKULTUROWA</w:t>
            </w:r>
            <w:bookmarkEnd w:id="106"/>
          </w:p>
        </w:tc>
      </w:tr>
      <w:tr w:rsidR="0065329D" w14:paraId="3E930599" w14:textId="77777777">
        <w:trPr>
          <w:trHeight w:val="501"/>
        </w:trPr>
        <w:tc>
          <w:tcPr>
            <w:tcW w:w="2695" w:type="dxa"/>
            <w:gridSpan w:val="4"/>
          </w:tcPr>
          <w:p w14:paraId="2B9B6B8A" w14:textId="77777777" w:rsidR="0065329D" w:rsidRDefault="00494834">
            <w:pPr>
              <w:pStyle w:val="TableParagraph"/>
              <w:spacing w:before="154"/>
              <w:ind w:left="235"/>
              <w:rPr>
                <w:b/>
                <w:sz w:val="16"/>
              </w:rPr>
            </w:pPr>
            <w:r>
              <w:rPr>
                <w:b/>
                <w:sz w:val="16"/>
              </w:rPr>
              <w:t xml:space="preserve">Nazwa </w:t>
            </w:r>
            <w:proofErr w:type="spellStart"/>
            <w:r>
              <w:rPr>
                <w:b/>
                <w:sz w:val="16"/>
              </w:rPr>
              <w:t>modułu</w:t>
            </w:r>
            <w:proofErr w:type="spellEnd"/>
            <w:r>
              <w:rPr>
                <w:b/>
                <w:sz w:val="16"/>
              </w:rPr>
              <w:t xml:space="preserve"> (</w:t>
            </w:r>
            <w:proofErr w:type="spellStart"/>
            <w:r>
              <w:rPr>
                <w:b/>
                <w:sz w:val="16"/>
              </w:rPr>
              <w:t>przedmiotu</w:t>
            </w:r>
            <w:proofErr w:type="spellEnd"/>
            <w:r>
              <w:rPr>
                <w:b/>
                <w:sz w:val="16"/>
              </w:rPr>
              <w:t>)</w:t>
            </w:r>
          </w:p>
        </w:tc>
        <w:tc>
          <w:tcPr>
            <w:tcW w:w="7088" w:type="dxa"/>
            <w:gridSpan w:val="10"/>
          </w:tcPr>
          <w:p w14:paraId="04795A8A" w14:textId="77777777" w:rsidR="0065329D" w:rsidRDefault="00494834">
            <w:pPr>
              <w:pStyle w:val="TableParagraph"/>
              <w:spacing w:before="154"/>
              <w:ind w:left="1418" w:right="1323"/>
              <w:jc w:val="center"/>
              <w:rPr>
                <w:b/>
                <w:sz w:val="16"/>
              </w:rPr>
            </w:pPr>
            <w:proofErr w:type="spellStart"/>
            <w:r>
              <w:rPr>
                <w:b/>
                <w:sz w:val="16"/>
              </w:rPr>
              <w:t>Komunikacja</w:t>
            </w:r>
            <w:proofErr w:type="spellEnd"/>
            <w:r>
              <w:rPr>
                <w:b/>
                <w:sz w:val="16"/>
              </w:rPr>
              <w:t xml:space="preserve"> </w:t>
            </w:r>
            <w:proofErr w:type="spellStart"/>
            <w:r>
              <w:rPr>
                <w:b/>
                <w:sz w:val="16"/>
              </w:rPr>
              <w:t>Interkulturowa</w:t>
            </w:r>
            <w:proofErr w:type="spellEnd"/>
          </w:p>
        </w:tc>
      </w:tr>
      <w:tr w:rsidR="0065329D" w14:paraId="0733E7BC" w14:textId="77777777">
        <w:trPr>
          <w:trHeight w:val="210"/>
        </w:trPr>
        <w:tc>
          <w:tcPr>
            <w:tcW w:w="2695" w:type="dxa"/>
            <w:gridSpan w:val="4"/>
          </w:tcPr>
          <w:p w14:paraId="294A9188" w14:textId="77777777" w:rsidR="0065329D" w:rsidRDefault="00494834">
            <w:pPr>
              <w:pStyle w:val="TableParagraph"/>
              <w:spacing w:before="7" w:line="183" w:lineRule="exact"/>
              <w:ind w:left="648"/>
              <w:rPr>
                <w:sz w:val="16"/>
              </w:rPr>
            </w:pPr>
            <w:proofErr w:type="spellStart"/>
            <w:r>
              <w:rPr>
                <w:sz w:val="16"/>
              </w:rPr>
              <w:t>Kierunek</w:t>
            </w:r>
            <w:proofErr w:type="spellEnd"/>
            <w:r>
              <w:rPr>
                <w:sz w:val="16"/>
              </w:rPr>
              <w:t xml:space="preserve"> </w:t>
            </w:r>
            <w:proofErr w:type="spellStart"/>
            <w:r>
              <w:rPr>
                <w:sz w:val="16"/>
              </w:rPr>
              <w:t>studiów</w:t>
            </w:r>
            <w:proofErr w:type="spellEnd"/>
          </w:p>
        </w:tc>
        <w:tc>
          <w:tcPr>
            <w:tcW w:w="7088" w:type="dxa"/>
            <w:gridSpan w:val="10"/>
          </w:tcPr>
          <w:p w14:paraId="2CBDC4CE" w14:textId="77777777" w:rsidR="0065329D" w:rsidRDefault="00494834">
            <w:pPr>
              <w:pStyle w:val="TableParagraph"/>
              <w:spacing w:before="7" w:line="183" w:lineRule="exact"/>
              <w:ind w:left="106"/>
              <w:rPr>
                <w:sz w:val="16"/>
              </w:rPr>
            </w:pPr>
            <w:proofErr w:type="spellStart"/>
            <w:r>
              <w:rPr>
                <w:sz w:val="16"/>
              </w:rPr>
              <w:t>Filologia</w:t>
            </w:r>
            <w:proofErr w:type="spellEnd"/>
          </w:p>
        </w:tc>
      </w:tr>
      <w:tr w:rsidR="0065329D" w14:paraId="600255AB" w14:textId="77777777">
        <w:trPr>
          <w:trHeight w:val="210"/>
        </w:trPr>
        <w:tc>
          <w:tcPr>
            <w:tcW w:w="2695" w:type="dxa"/>
            <w:gridSpan w:val="4"/>
          </w:tcPr>
          <w:p w14:paraId="6D4DC30D" w14:textId="77777777" w:rsidR="0065329D" w:rsidRDefault="00494834">
            <w:pPr>
              <w:pStyle w:val="TableParagraph"/>
              <w:spacing w:before="7" w:line="183" w:lineRule="exact"/>
              <w:ind w:left="648"/>
              <w:rPr>
                <w:sz w:val="16"/>
              </w:rPr>
            </w:pPr>
            <w:r>
              <w:rPr>
                <w:sz w:val="16"/>
              </w:rPr>
              <w:t xml:space="preserve">Profil </w:t>
            </w:r>
            <w:proofErr w:type="spellStart"/>
            <w:r>
              <w:rPr>
                <w:sz w:val="16"/>
              </w:rPr>
              <w:t>kształcenia</w:t>
            </w:r>
            <w:proofErr w:type="spellEnd"/>
          </w:p>
        </w:tc>
        <w:tc>
          <w:tcPr>
            <w:tcW w:w="7088" w:type="dxa"/>
            <w:gridSpan w:val="10"/>
          </w:tcPr>
          <w:p w14:paraId="5B40CCEC" w14:textId="77777777" w:rsidR="0065329D" w:rsidRDefault="00494834">
            <w:pPr>
              <w:pStyle w:val="TableParagraph"/>
              <w:spacing w:before="7" w:line="183" w:lineRule="exact"/>
              <w:ind w:left="106"/>
              <w:rPr>
                <w:sz w:val="16"/>
              </w:rPr>
            </w:pPr>
            <w:proofErr w:type="spellStart"/>
            <w:r>
              <w:rPr>
                <w:sz w:val="16"/>
              </w:rPr>
              <w:t>Praktyczny</w:t>
            </w:r>
            <w:proofErr w:type="spellEnd"/>
          </w:p>
        </w:tc>
      </w:tr>
      <w:tr w:rsidR="0065329D" w14:paraId="2A057B26" w14:textId="77777777">
        <w:trPr>
          <w:trHeight w:val="208"/>
        </w:trPr>
        <w:tc>
          <w:tcPr>
            <w:tcW w:w="2695" w:type="dxa"/>
            <w:gridSpan w:val="4"/>
          </w:tcPr>
          <w:p w14:paraId="549D7C74" w14:textId="77777777" w:rsidR="0065329D" w:rsidRDefault="00494834">
            <w:pPr>
              <w:pStyle w:val="TableParagraph"/>
              <w:spacing w:before="5" w:line="183" w:lineRule="exact"/>
              <w:ind w:left="648"/>
              <w:rPr>
                <w:sz w:val="16"/>
              </w:rPr>
            </w:pPr>
            <w:proofErr w:type="spellStart"/>
            <w:r>
              <w:rPr>
                <w:sz w:val="16"/>
              </w:rPr>
              <w:t>Poziom</w:t>
            </w:r>
            <w:proofErr w:type="spellEnd"/>
            <w:r>
              <w:rPr>
                <w:sz w:val="16"/>
              </w:rPr>
              <w:t xml:space="preserve"> </w:t>
            </w:r>
            <w:proofErr w:type="spellStart"/>
            <w:r>
              <w:rPr>
                <w:sz w:val="16"/>
              </w:rPr>
              <w:t>studiów</w:t>
            </w:r>
            <w:proofErr w:type="spellEnd"/>
          </w:p>
        </w:tc>
        <w:tc>
          <w:tcPr>
            <w:tcW w:w="7088" w:type="dxa"/>
            <w:gridSpan w:val="10"/>
          </w:tcPr>
          <w:p w14:paraId="38BC473B" w14:textId="77777777" w:rsidR="0065329D" w:rsidRDefault="00494834">
            <w:pPr>
              <w:pStyle w:val="TableParagraph"/>
              <w:spacing w:before="5" w:line="183" w:lineRule="exact"/>
              <w:ind w:left="106"/>
              <w:rPr>
                <w:sz w:val="16"/>
              </w:rPr>
            </w:pPr>
            <w:r>
              <w:rPr>
                <w:sz w:val="16"/>
              </w:rPr>
              <w:t xml:space="preserve">I </w:t>
            </w:r>
            <w:proofErr w:type="spellStart"/>
            <w:r>
              <w:rPr>
                <w:sz w:val="16"/>
              </w:rPr>
              <w:t>stopnia</w:t>
            </w:r>
            <w:proofErr w:type="spellEnd"/>
          </w:p>
        </w:tc>
      </w:tr>
      <w:tr w:rsidR="0065329D" w:rsidRPr="00BB4C4B" w14:paraId="7598A5EC" w14:textId="77777777">
        <w:trPr>
          <w:trHeight w:val="210"/>
        </w:trPr>
        <w:tc>
          <w:tcPr>
            <w:tcW w:w="2695" w:type="dxa"/>
            <w:gridSpan w:val="4"/>
          </w:tcPr>
          <w:p w14:paraId="2F523D0B" w14:textId="77777777" w:rsidR="0065329D" w:rsidRDefault="00494834">
            <w:pPr>
              <w:pStyle w:val="TableParagraph"/>
              <w:spacing w:before="7" w:line="183" w:lineRule="exact"/>
              <w:ind w:left="648"/>
              <w:rPr>
                <w:sz w:val="16"/>
              </w:rPr>
            </w:pPr>
            <w:proofErr w:type="spellStart"/>
            <w:r>
              <w:rPr>
                <w:sz w:val="16"/>
              </w:rPr>
              <w:t>Specjalność</w:t>
            </w:r>
            <w:proofErr w:type="spellEnd"/>
          </w:p>
        </w:tc>
        <w:tc>
          <w:tcPr>
            <w:tcW w:w="7088" w:type="dxa"/>
            <w:gridSpan w:val="10"/>
          </w:tcPr>
          <w:p w14:paraId="00FC997B" w14:textId="77777777" w:rsidR="0065329D" w:rsidRPr="007911EC" w:rsidRDefault="00494834">
            <w:pPr>
              <w:pStyle w:val="TableParagraph"/>
              <w:spacing w:before="7" w:line="183" w:lineRule="exact"/>
              <w:ind w:left="106"/>
              <w:rPr>
                <w:sz w:val="16"/>
                <w:lang w:val="pl-PL"/>
              </w:rPr>
            </w:pPr>
            <w:r w:rsidRPr="007911EC">
              <w:rPr>
                <w:sz w:val="16"/>
                <w:lang w:val="pl-PL"/>
              </w:rPr>
              <w:t>Filologia angielska / Nauczyciel języka angielskiego</w:t>
            </w:r>
          </w:p>
        </w:tc>
      </w:tr>
      <w:tr w:rsidR="0065329D" w14:paraId="5F3674EC" w14:textId="77777777">
        <w:trPr>
          <w:trHeight w:val="210"/>
        </w:trPr>
        <w:tc>
          <w:tcPr>
            <w:tcW w:w="2695" w:type="dxa"/>
            <w:gridSpan w:val="4"/>
          </w:tcPr>
          <w:p w14:paraId="7C224F4F" w14:textId="77777777" w:rsidR="0065329D" w:rsidRDefault="00494834">
            <w:pPr>
              <w:pStyle w:val="TableParagraph"/>
              <w:spacing w:before="7" w:line="183" w:lineRule="exact"/>
              <w:ind w:left="648"/>
              <w:rPr>
                <w:sz w:val="16"/>
              </w:rPr>
            </w:pPr>
            <w:r>
              <w:rPr>
                <w:sz w:val="16"/>
              </w:rPr>
              <w:t xml:space="preserve">Forma </w:t>
            </w:r>
            <w:proofErr w:type="spellStart"/>
            <w:r>
              <w:rPr>
                <w:sz w:val="16"/>
              </w:rPr>
              <w:t>studiów</w:t>
            </w:r>
            <w:proofErr w:type="spellEnd"/>
          </w:p>
        </w:tc>
        <w:tc>
          <w:tcPr>
            <w:tcW w:w="7088" w:type="dxa"/>
            <w:gridSpan w:val="10"/>
          </w:tcPr>
          <w:p w14:paraId="4B4989C0" w14:textId="1DB78CEB" w:rsidR="0065329D" w:rsidRDefault="005A5AB3" w:rsidP="005A5AB3">
            <w:pPr>
              <w:pStyle w:val="TableParagraph"/>
              <w:spacing w:before="7" w:line="183" w:lineRule="exact"/>
              <w:ind w:left="106"/>
              <w:rPr>
                <w:sz w:val="16"/>
              </w:rPr>
            </w:pPr>
            <w:proofErr w:type="spellStart"/>
            <w:r>
              <w:rPr>
                <w:sz w:val="16"/>
              </w:rPr>
              <w:t>Niest</w:t>
            </w:r>
            <w:r w:rsidR="00494834">
              <w:rPr>
                <w:sz w:val="16"/>
              </w:rPr>
              <w:t>acjonarne</w:t>
            </w:r>
            <w:proofErr w:type="spellEnd"/>
          </w:p>
        </w:tc>
      </w:tr>
      <w:tr w:rsidR="0065329D" w14:paraId="7C4476C0" w14:textId="77777777">
        <w:trPr>
          <w:trHeight w:val="208"/>
        </w:trPr>
        <w:tc>
          <w:tcPr>
            <w:tcW w:w="2695" w:type="dxa"/>
            <w:gridSpan w:val="4"/>
          </w:tcPr>
          <w:p w14:paraId="47306A56" w14:textId="77777777" w:rsidR="0065329D" w:rsidRDefault="00494834">
            <w:pPr>
              <w:pStyle w:val="TableParagraph"/>
              <w:spacing w:before="5" w:line="183" w:lineRule="exact"/>
              <w:ind w:left="648"/>
              <w:rPr>
                <w:sz w:val="16"/>
              </w:rPr>
            </w:pPr>
            <w:proofErr w:type="spellStart"/>
            <w:r>
              <w:rPr>
                <w:sz w:val="16"/>
              </w:rPr>
              <w:t>Semestr</w:t>
            </w:r>
            <w:proofErr w:type="spellEnd"/>
            <w:r>
              <w:rPr>
                <w:sz w:val="16"/>
              </w:rPr>
              <w:t xml:space="preserve"> </w:t>
            </w:r>
            <w:proofErr w:type="spellStart"/>
            <w:r>
              <w:rPr>
                <w:sz w:val="16"/>
              </w:rPr>
              <w:t>studiów</w:t>
            </w:r>
            <w:proofErr w:type="spellEnd"/>
          </w:p>
        </w:tc>
        <w:tc>
          <w:tcPr>
            <w:tcW w:w="7088" w:type="dxa"/>
            <w:gridSpan w:val="10"/>
          </w:tcPr>
          <w:p w14:paraId="276C2E99" w14:textId="77777777" w:rsidR="0065329D" w:rsidRDefault="00494834">
            <w:pPr>
              <w:pStyle w:val="TableParagraph"/>
              <w:spacing w:before="5" w:line="183" w:lineRule="exact"/>
              <w:ind w:left="106"/>
              <w:rPr>
                <w:sz w:val="16"/>
              </w:rPr>
            </w:pPr>
            <w:r>
              <w:rPr>
                <w:sz w:val="16"/>
              </w:rPr>
              <w:t>2</w:t>
            </w:r>
          </w:p>
        </w:tc>
      </w:tr>
      <w:tr w:rsidR="0065329D" w:rsidRPr="00BB4C4B" w14:paraId="38066F85" w14:textId="77777777">
        <w:trPr>
          <w:trHeight w:val="395"/>
        </w:trPr>
        <w:tc>
          <w:tcPr>
            <w:tcW w:w="2695" w:type="dxa"/>
            <w:gridSpan w:val="4"/>
          </w:tcPr>
          <w:p w14:paraId="698C956A" w14:textId="77777777" w:rsidR="0065329D" w:rsidRDefault="00494834">
            <w:pPr>
              <w:pStyle w:val="TableParagraph"/>
              <w:spacing w:before="101"/>
              <w:ind w:left="309"/>
              <w:rPr>
                <w:b/>
                <w:sz w:val="16"/>
              </w:rPr>
            </w:pPr>
            <w:proofErr w:type="spellStart"/>
            <w:r>
              <w:rPr>
                <w:b/>
                <w:sz w:val="16"/>
              </w:rPr>
              <w:t>Tryb</w:t>
            </w:r>
            <w:proofErr w:type="spellEnd"/>
            <w:r>
              <w:rPr>
                <w:b/>
                <w:sz w:val="16"/>
              </w:rPr>
              <w:t xml:space="preserve"> </w:t>
            </w:r>
            <w:proofErr w:type="spellStart"/>
            <w:r>
              <w:rPr>
                <w:b/>
                <w:sz w:val="16"/>
              </w:rPr>
              <w:t>zaliczenia</w:t>
            </w:r>
            <w:proofErr w:type="spellEnd"/>
            <w:r>
              <w:rPr>
                <w:b/>
                <w:sz w:val="16"/>
              </w:rPr>
              <w:t xml:space="preserve"> </w:t>
            </w:r>
            <w:proofErr w:type="spellStart"/>
            <w:r>
              <w:rPr>
                <w:b/>
                <w:sz w:val="16"/>
              </w:rPr>
              <w:t>przedmiotu</w:t>
            </w:r>
            <w:proofErr w:type="spellEnd"/>
          </w:p>
        </w:tc>
        <w:tc>
          <w:tcPr>
            <w:tcW w:w="1546" w:type="dxa"/>
            <w:gridSpan w:val="2"/>
          </w:tcPr>
          <w:p w14:paraId="514CF27A" w14:textId="77777777" w:rsidR="0065329D" w:rsidRDefault="00494834">
            <w:pPr>
              <w:pStyle w:val="TableParagraph"/>
              <w:spacing w:before="101"/>
              <w:ind w:left="125"/>
              <w:rPr>
                <w:sz w:val="16"/>
              </w:rPr>
            </w:pPr>
            <w:proofErr w:type="spellStart"/>
            <w:r>
              <w:rPr>
                <w:sz w:val="16"/>
              </w:rPr>
              <w:t>Zaliczenie</w:t>
            </w:r>
            <w:proofErr w:type="spellEnd"/>
            <w:r>
              <w:rPr>
                <w:sz w:val="16"/>
              </w:rPr>
              <w:t xml:space="preserve"> na </w:t>
            </w:r>
            <w:proofErr w:type="spellStart"/>
            <w:r>
              <w:rPr>
                <w:sz w:val="16"/>
              </w:rPr>
              <w:t>ocenę</w:t>
            </w:r>
            <w:proofErr w:type="spellEnd"/>
          </w:p>
        </w:tc>
        <w:tc>
          <w:tcPr>
            <w:tcW w:w="4692" w:type="dxa"/>
            <w:gridSpan w:val="7"/>
          </w:tcPr>
          <w:p w14:paraId="0FFF0C8A" w14:textId="77777777" w:rsidR="0065329D" w:rsidRDefault="00494834">
            <w:pPr>
              <w:pStyle w:val="TableParagraph"/>
              <w:spacing w:before="101"/>
              <w:ind w:left="1503"/>
              <w:rPr>
                <w:b/>
                <w:sz w:val="16"/>
              </w:rPr>
            </w:pPr>
            <w:proofErr w:type="spellStart"/>
            <w:r>
              <w:rPr>
                <w:b/>
                <w:sz w:val="16"/>
              </w:rPr>
              <w:t>Liczba</w:t>
            </w:r>
            <w:proofErr w:type="spellEnd"/>
            <w:r>
              <w:rPr>
                <w:b/>
                <w:sz w:val="16"/>
              </w:rPr>
              <w:t xml:space="preserve"> </w:t>
            </w:r>
            <w:proofErr w:type="spellStart"/>
            <w:r>
              <w:rPr>
                <w:b/>
                <w:sz w:val="16"/>
              </w:rPr>
              <w:t>punktów</w:t>
            </w:r>
            <w:proofErr w:type="spellEnd"/>
            <w:r>
              <w:rPr>
                <w:b/>
                <w:sz w:val="16"/>
              </w:rPr>
              <w:t xml:space="preserve"> ECTS:</w:t>
            </w:r>
          </w:p>
        </w:tc>
        <w:tc>
          <w:tcPr>
            <w:tcW w:w="850" w:type="dxa"/>
            <w:vMerge w:val="restart"/>
          </w:tcPr>
          <w:p w14:paraId="4690B1EB" w14:textId="77777777" w:rsidR="0065329D" w:rsidRPr="007911EC" w:rsidRDefault="00494834">
            <w:pPr>
              <w:pStyle w:val="TableParagraph"/>
              <w:spacing w:before="106"/>
              <w:ind w:left="117" w:right="18" w:hanging="4"/>
              <w:jc w:val="center"/>
              <w:rPr>
                <w:sz w:val="16"/>
                <w:lang w:val="pl-PL"/>
              </w:rPr>
            </w:pPr>
            <w:r w:rsidRPr="007911EC">
              <w:rPr>
                <w:sz w:val="16"/>
                <w:lang w:val="pl-PL"/>
              </w:rPr>
              <w:t>Sposób ustalania oceny z przedmiot u</w:t>
            </w:r>
          </w:p>
        </w:tc>
      </w:tr>
      <w:tr w:rsidR="0065329D" w14:paraId="7572EB70" w14:textId="77777777">
        <w:trPr>
          <w:trHeight w:val="772"/>
        </w:trPr>
        <w:tc>
          <w:tcPr>
            <w:tcW w:w="1560" w:type="dxa"/>
            <w:gridSpan w:val="2"/>
            <w:vMerge w:val="restart"/>
          </w:tcPr>
          <w:p w14:paraId="69F1116A" w14:textId="77777777" w:rsidR="0065329D" w:rsidRPr="007911EC" w:rsidRDefault="0065329D">
            <w:pPr>
              <w:pStyle w:val="TableParagraph"/>
              <w:rPr>
                <w:b/>
                <w:sz w:val="18"/>
                <w:lang w:val="pl-PL"/>
              </w:rPr>
            </w:pPr>
          </w:p>
          <w:p w14:paraId="6035F004" w14:textId="77777777" w:rsidR="0065329D" w:rsidRPr="007911EC" w:rsidRDefault="0065329D">
            <w:pPr>
              <w:pStyle w:val="TableParagraph"/>
              <w:spacing w:before="5"/>
              <w:rPr>
                <w:b/>
                <w:lang w:val="pl-PL"/>
              </w:rPr>
            </w:pPr>
          </w:p>
          <w:p w14:paraId="1045A17F" w14:textId="77777777" w:rsidR="0065329D" w:rsidRDefault="00494834">
            <w:pPr>
              <w:pStyle w:val="TableParagraph"/>
              <w:spacing w:line="193" w:lineRule="exact"/>
              <w:ind w:left="180" w:right="81"/>
              <w:jc w:val="center"/>
              <w:rPr>
                <w:b/>
                <w:sz w:val="16"/>
              </w:rPr>
            </w:pPr>
            <w:proofErr w:type="spellStart"/>
            <w:r>
              <w:rPr>
                <w:b/>
                <w:sz w:val="16"/>
              </w:rPr>
              <w:t>Formy</w:t>
            </w:r>
            <w:proofErr w:type="spellEnd"/>
            <w:r>
              <w:rPr>
                <w:b/>
                <w:sz w:val="16"/>
              </w:rPr>
              <w:t xml:space="preserve"> </w:t>
            </w:r>
            <w:proofErr w:type="spellStart"/>
            <w:r>
              <w:rPr>
                <w:b/>
                <w:sz w:val="16"/>
              </w:rPr>
              <w:t>zajęć</w:t>
            </w:r>
            <w:proofErr w:type="spellEnd"/>
            <w:r>
              <w:rPr>
                <w:b/>
                <w:sz w:val="16"/>
              </w:rPr>
              <w:t xml:space="preserve"> i</w:t>
            </w:r>
          </w:p>
          <w:p w14:paraId="5A514905" w14:textId="77777777" w:rsidR="0065329D" w:rsidRDefault="00494834">
            <w:pPr>
              <w:pStyle w:val="TableParagraph"/>
              <w:spacing w:line="193" w:lineRule="exact"/>
              <w:ind w:left="180" w:right="84"/>
              <w:jc w:val="center"/>
              <w:rPr>
                <w:b/>
                <w:sz w:val="16"/>
              </w:rPr>
            </w:pPr>
            <w:r>
              <w:rPr>
                <w:b/>
                <w:sz w:val="16"/>
              </w:rPr>
              <w:t>inne</w:t>
            </w:r>
          </w:p>
        </w:tc>
        <w:tc>
          <w:tcPr>
            <w:tcW w:w="2681" w:type="dxa"/>
            <w:gridSpan w:val="4"/>
          </w:tcPr>
          <w:p w14:paraId="7B6B3462" w14:textId="77777777" w:rsidR="0065329D" w:rsidRPr="007911EC" w:rsidRDefault="0065329D">
            <w:pPr>
              <w:pStyle w:val="TableParagraph"/>
              <w:spacing w:before="11"/>
              <w:rPr>
                <w:b/>
                <w:sz w:val="15"/>
                <w:lang w:val="pl-PL"/>
              </w:rPr>
            </w:pPr>
          </w:p>
          <w:p w14:paraId="5AC57F33" w14:textId="77777777" w:rsidR="0065329D" w:rsidRPr="007911EC" w:rsidRDefault="00494834">
            <w:pPr>
              <w:pStyle w:val="TableParagraph"/>
              <w:spacing w:line="193" w:lineRule="exact"/>
              <w:ind w:left="338" w:right="246"/>
              <w:jc w:val="center"/>
              <w:rPr>
                <w:b/>
                <w:sz w:val="16"/>
                <w:lang w:val="pl-PL"/>
              </w:rPr>
            </w:pPr>
            <w:r w:rsidRPr="007911EC">
              <w:rPr>
                <w:b/>
                <w:sz w:val="16"/>
                <w:lang w:val="pl-PL"/>
              </w:rPr>
              <w:t>Liczba godzin zajęć w</w:t>
            </w:r>
          </w:p>
          <w:p w14:paraId="65AD9B12" w14:textId="77777777" w:rsidR="0065329D" w:rsidRPr="007911EC" w:rsidRDefault="00494834">
            <w:pPr>
              <w:pStyle w:val="TableParagraph"/>
              <w:spacing w:line="193" w:lineRule="exact"/>
              <w:ind w:left="338" w:right="239"/>
              <w:jc w:val="center"/>
              <w:rPr>
                <w:b/>
                <w:sz w:val="16"/>
                <w:lang w:val="pl-PL"/>
              </w:rPr>
            </w:pPr>
            <w:r w:rsidRPr="007911EC">
              <w:rPr>
                <w:b/>
                <w:sz w:val="16"/>
                <w:lang w:val="pl-PL"/>
              </w:rPr>
              <w:t>semestrze</w:t>
            </w:r>
          </w:p>
        </w:tc>
        <w:tc>
          <w:tcPr>
            <w:tcW w:w="862" w:type="dxa"/>
          </w:tcPr>
          <w:p w14:paraId="5022EFAF" w14:textId="77777777" w:rsidR="0065329D" w:rsidRPr="007911EC" w:rsidRDefault="0065329D">
            <w:pPr>
              <w:pStyle w:val="TableParagraph"/>
              <w:spacing w:before="10"/>
              <w:rPr>
                <w:b/>
                <w:sz w:val="23"/>
                <w:lang w:val="pl-PL"/>
              </w:rPr>
            </w:pPr>
          </w:p>
          <w:p w14:paraId="6751E6DC" w14:textId="77777777" w:rsidR="0065329D" w:rsidRDefault="00494834">
            <w:pPr>
              <w:pStyle w:val="TableParagraph"/>
              <w:spacing w:before="1"/>
              <w:ind w:left="132"/>
              <w:rPr>
                <w:sz w:val="16"/>
              </w:rPr>
            </w:pPr>
            <w:proofErr w:type="spellStart"/>
            <w:r>
              <w:rPr>
                <w:sz w:val="16"/>
              </w:rPr>
              <w:t>Całkowita</w:t>
            </w:r>
            <w:proofErr w:type="spellEnd"/>
          </w:p>
        </w:tc>
        <w:tc>
          <w:tcPr>
            <w:tcW w:w="427" w:type="dxa"/>
          </w:tcPr>
          <w:p w14:paraId="4C128167" w14:textId="77777777" w:rsidR="0065329D" w:rsidRDefault="0065329D">
            <w:pPr>
              <w:pStyle w:val="TableParagraph"/>
              <w:spacing w:before="10"/>
              <w:rPr>
                <w:b/>
                <w:sz w:val="23"/>
              </w:rPr>
            </w:pPr>
          </w:p>
          <w:p w14:paraId="7CFB3371" w14:textId="77777777" w:rsidR="0065329D" w:rsidRDefault="00494834">
            <w:pPr>
              <w:pStyle w:val="TableParagraph"/>
              <w:spacing w:before="1"/>
              <w:ind w:left="214"/>
              <w:rPr>
                <w:sz w:val="16"/>
              </w:rPr>
            </w:pPr>
            <w:r>
              <w:rPr>
                <w:sz w:val="16"/>
              </w:rPr>
              <w:t>3</w:t>
            </w:r>
          </w:p>
        </w:tc>
        <w:tc>
          <w:tcPr>
            <w:tcW w:w="1020" w:type="dxa"/>
          </w:tcPr>
          <w:p w14:paraId="4BF16CE3" w14:textId="77777777" w:rsidR="0065329D" w:rsidRDefault="0065329D">
            <w:pPr>
              <w:pStyle w:val="TableParagraph"/>
              <w:spacing w:before="11"/>
              <w:rPr>
                <w:b/>
                <w:sz w:val="15"/>
              </w:rPr>
            </w:pPr>
          </w:p>
          <w:p w14:paraId="07EB1D9B" w14:textId="77777777" w:rsidR="0065329D" w:rsidRDefault="00494834">
            <w:pPr>
              <w:pStyle w:val="TableParagraph"/>
              <w:spacing w:line="193" w:lineRule="exact"/>
              <w:ind w:left="124" w:right="26"/>
              <w:jc w:val="center"/>
              <w:rPr>
                <w:sz w:val="16"/>
              </w:rPr>
            </w:pPr>
            <w:proofErr w:type="spellStart"/>
            <w:r>
              <w:rPr>
                <w:sz w:val="16"/>
              </w:rPr>
              <w:t>Zajęcia</w:t>
            </w:r>
            <w:proofErr w:type="spellEnd"/>
          </w:p>
          <w:p w14:paraId="61DB6E51" w14:textId="77777777" w:rsidR="0065329D" w:rsidRDefault="00494834">
            <w:pPr>
              <w:pStyle w:val="TableParagraph"/>
              <w:spacing w:line="193" w:lineRule="exact"/>
              <w:ind w:left="124" w:right="29"/>
              <w:jc w:val="center"/>
              <w:rPr>
                <w:sz w:val="16"/>
              </w:rPr>
            </w:pPr>
            <w:proofErr w:type="spellStart"/>
            <w:r>
              <w:rPr>
                <w:sz w:val="16"/>
              </w:rPr>
              <w:t>kontaktowe</w:t>
            </w:r>
            <w:proofErr w:type="spellEnd"/>
          </w:p>
        </w:tc>
        <w:tc>
          <w:tcPr>
            <w:tcW w:w="538" w:type="dxa"/>
          </w:tcPr>
          <w:p w14:paraId="3A23FD4E" w14:textId="77777777" w:rsidR="0065329D" w:rsidRDefault="0065329D">
            <w:pPr>
              <w:pStyle w:val="TableParagraph"/>
              <w:spacing w:before="10"/>
              <w:rPr>
                <w:b/>
                <w:sz w:val="23"/>
              </w:rPr>
            </w:pPr>
          </w:p>
          <w:p w14:paraId="11B9780C" w14:textId="0D594956" w:rsidR="0065329D" w:rsidRDefault="003F5659">
            <w:pPr>
              <w:pStyle w:val="TableParagraph"/>
              <w:spacing w:before="1"/>
              <w:ind w:left="202"/>
              <w:rPr>
                <w:sz w:val="16"/>
              </w:rPr>
            </w:pPr>
            <w:r>
              <w:rPr>
                <w:sz w:val="16"/>
              </w:rPr>
              <w:t>0.8</w:t>
            </w:r>
          </w:p>
        </w:tc>
        <w:tc>
          <w:tcPr>
            <w:tcW w:w="1388" w:type="dxa"/>
            <w:gridSpan w:val="2"/>
          </w:tcPr>
          <w:p w14:paraId="133F2E9E" w14:textId="77777777" w:rsidR="0065329D" w:rsidRPr="007911EC" w:rsidRDefault="00494834">
            <w:pPr>
              <w:pStyle w:val="TableParagraph"/>
              <w:ind w:left="134" w:right="36"/>
              <w:jc w:val="center"/>
              <w:rPr>
                <w:sz w:val="16"/>
                <w:lang w:val="pl-PL"/>
              </w:rPr>
            </w:pPr>
            <w:r w:rsidRPr="007911EC">
              <w:rPr>
                <w:sz w:val="16"/>
                <w:lang w:val="pl-PL"/>
              </w:rPr>
              <w:t>Zajęcia związane z praktycznym przygotowaniem</w:t>
            </w:r>
          </w:p>
          <w:p w14:paraId="79EC1719" w14:textId="77777777" w:rsidR="0065329D" w:rsidRPr="007911EC" w:rsidRDefault="00494834">
            <w:pPr>
              <w:pStyle w:val="TableParagraph"/>
              <w:spacing w:line="173" w:lineRule="exact"/>
              <w:ind w:left="164" w:right="64"/>
              <w:jc w:val="center"/>
              <w:rPr>
                <w:sz w:val="16"/>
                <w:lang w:val="pl-PL"/>
              </w:rPr>
            </w:pPr>
            <w:r w:rsidRPr="007911EC">
              <w:rPr>
                <w:sz w:val="16"/>
                <w:lang w:val="pl-PL"/>
              </w:rPr>
              <w:t>zawodowym</w:t>
            </w:r>
          </w:p>
        </w:tc>
        <w:tc>
          <w:tcPr>
            <w:tcW w:w="457" w:type="dxa"/>
          </w:tcPr>
          <w:p w14:paraId="713F00A8" w14:textId="77777777" w:rsidR="0065329D" w:rsidRPr="007911EC" w:rsidRDefault="0065329D">
            <w:pPr>
              <w:pStyle w:val="TableParagraph"/>
              <w:spacing w:before="10"/>
              <w:rPr>
                <w:b/>
                <w:sz w:val="23"/>
                <w:lang w:val="pl-PL"/>
              </w:rPr>
            </w:pPr>
          </w:p>
          <w:p w14:paraId="19092080" w14:textId="77777777" w:rsidR="0065329D" w:rsidRDefault="00494834">
            <w:pPr>
              <w:pStyle w:val="TableParagraph"/>
              <w:spacing w:before="1"/>
              <w:ind w:left="163"/>
              <w:rPr>
                <w:sz w:val="16"/>
              </w:rPr>
            </w:pPr>
            <w:proofErr w:type="spellStart"/>
            <w:r>
              <w:rPr>
                <w:sz w:val="16"/>
              </w:rPr>
              <w:t>tak</w:t>
            </w:r>
            <w:proofErr w:type="spellEnd"/>
          </w:p>
        </w:tc>
        <w:tc>
          <w:tcPr>
            <w:tcW w:w="850" w:type="dxa"/>
            <w:vMerge/>
            <w:tcBorders>
              <w:top w:val="nil"/>
            </w:tcBorders>
          </w:tcPr>
          <w:p w14:paraId="0E307E88" w14:textId="77777777" w:rsidR="0065329D" w:rsidRDefault="0065329D">
            <w:pPr>
              <w:rPr>
                <w:sz w:val="2"/>
                <w:szCs w:val="2"/>
              </w:rPr>
            </w:pPr>
          </w:p>
        </w:tc>
      </w:tr>
      <w:tr w:rsidR="0065329D" w14:paraId="5DEB5B9B" w14:textId="77777777">
        <w:trPr>
          <w:trHeight w:val="580"/>
        </w:trPr>
        <w:tc>
          <w:tcPr>
            <w:tcW w:w="1560" w:type="dxa"/>
            <w:gridSpan w:val="2"/>
            <w:vMerge/>
            <w:tcBorders>
              <w:top w:val="nil"/>
            </w:tcBorders>
          </w:tcPr>
          <w:p w14:paraId="54BF2531" w14:textId="77777777" w:rsidR="0065329D" w:rsidRDefault="0065329D">
            <w:pPr>
              <w:rPr>
                <w:sz w:val="2"/>
                <w:szCs w:val="2"/>
              </w:rPr>
            </w:pPr>
          </w:p>
        </w:tc>
        <w:tc>
          <w:tcPr>
            <w:tcW w:w="840" w:type="dxa"/>
          </w:tcPr>
          <w:p w14:paraId="4402AC3B" w14:textId="77777777" w:rsidR="0065329D" w:rsidRDefault="0065329D">
            <w:pPr>
              <w:pStyle w:val="TableParagraph"/>
              <w:spacing w:before="11"/>
              <w:rPr>
                <w:b/>
                <w:sz w:val="15"/>
              </w:rPr>
            </w:pPr>
          </w:p>
          <w:p w14:paraId="35962EB2" w14:textId="77777777" w:rsidR="0065329D" w:rsidRDefault="00494834">
            <w:pPr>
              <w:pStyle w:val="TableParagraph"/>
              <w:ind w:left="99" w:right="7"/>
              <w:jc w:val="center"/>
              <w:rPr>
                <w:sz w:val="16"/>
              </w:rPr>
            </w:pPr>
            <w:proofErr w:type="spellStart"/>
            <w:r>
              <w:rPr>
                <w:sz w:val="16"/>
              </w:rPr>
              <w:t>Całkowita</w:t>
            </w:r>
            <w:proofErr w:type="spellEnd"/>
          </w:p>
        </w:tc>
        <w:tc>
          <w:tcPr>
            <w:tcW w:w="840" w:type="dxa"/>
            <w:gridSpan w:val="2"/>
          </w:tcPr>
          <w:p w14:paraId="5D8A45A5" w14:textId="77777777" w:rsidR="0065329D" w:rsidRDefault="00494834">
            <w:pPr>
              <w:pStyle w:val="TableParagraph"/>
              <w:spacing w:before="96"/>
              <w:ind w:left="156" w:right="40" w:firstLine="115"/>
              <w:rPr>
                <w:sz w:val="16"/>
              </w:rPr>
            </w:pPr>
            <w:proofErr w:type="spellStart"/>
            <w:r>
              <w:rPr>
                <w:sz w:val="16"/>
              </w:rPr>
              <w:t>Pracy</w:t>
            </w:r>
            <w:proofErr w:type="spellEnd"/>
            <w:r>
              <w:rPr>
                <w:sz w:val="16"/>
              </w:rPr>
              <w:t xml:space="preserve"> </w:t>
            </w:r>
            <w:proofErr w:type="spellStart"/>
            <w:r>
              <w:rPr>
                <w:sz w:val="16"/>
              </w:rPr>
              <w:t>studenta</w:t>
            </w:r>
            <w:proofErr w:type="spellEnd"/>
          </w:p>
        </w:tc>
        <w:tc>
          <w:tcPr>
            <w:tcW w:w="1001" w:type="dxa"/>
          </w:tcPr>
          <w:p w14:paraId="1C9EA2C3" w14:textId="77777777" w:rsidR="0065329D" w:rsidRDefault="00494834">
            <w:pPr>
              <w:pStyle w:val="TableParagraph"/>
              <w:spacing w:before="96" w:line="193" w:lineRule="exact"/>
              <w:ind w:left="114" w:right="16"/>
              <w:jc w:val="center"/>
              <w:rPr>
                <w:sz w:val="16"/>
              </w:rPr>
            </w:pPr>
            <w:proofErr w:type="spellStart"/>
            <w:r>
              <w:rPr>
                <w:sz w:val="16"/>
              </w:rPr>
              <w:t>Zajęcia</w:t>
            </w:r>
            <w:proofErr w:type="spellEnd"/>
          </w:p>
          <w:p w14:paraId="0CD6C1D3" w14:textId="77777777" w:rsidR="0065329D" w:rsidRDefault="00494834">
            <w:pPr>
              <w:pStyle w:val="TableParagraph"/>
              <w:spacing w:line="193" w:lineRule="exact"/>
              <w:ind w:left="114" w:right="19"/>
              <w:jc w:val="center"/>
              <w:rPr>
                <w:sz w:val="16"/>
              </w:rPr>
            </w:pPr>
            <w:proofErr w:type="spellStart"/>
            <w:r>
              <w:rPr>
                <w:sz w:val="16"/>
              </w:rPr>
              <w:t>kontaktowe</w:t>
            </w:r>
            <w:proofErr w:type="spellEnd"/>
          </w:p>
        </w:tc>
        <w:tc>
          <w:tcPr>
            <w:tcW w:w="4692" w:type="dxa"/>
            <w:gridSpan w:val="7"/>
          </w:tcPr>
          <w:p w14:paraId="25D66ADC" w14:textId="77777777" w:rsidR="0065329D" w:rsidRPr="007911EC" w:rsidRDefault="00494834">
            <w:pPr>
              <w:pStyle w:val="TableParagraph"/>
              <w:spacing w:before="96"/>
              <w:ind w:left="2180" w:right="17" w:hanging="2048"/>
              <w:rPr>
                <w:b/>
                <w:sz w:val="16"/>
                <w:lang w:val="pl-PL"/>
              </w:rPr>
            </w:pPr>
            <w:r w:rsidRPr="007911EC">
              <w:rPr>
                <w:b/>
                <w:sz w:val="16"/>
                <w:lang w:val="pl-PL"/>
              </w:rPr>
              <w:t>Sposoby weryfikacji efektów uczenia się w ramach form zajęć</w:t>
            </w:r>
          </w:p>
        </w:tc>
        <w:tc>
          <w:tcPr>
            <w:tcW w:w="850" w:type="dxa"/>
          </w:tcPr>
          <w:p w14:paraId="2DCE3E08" w14:textId="77777777" w:rsidR="0065329D" w:rsidRPr="007911EC" w:rsidRDefault="0065329D">
            <w:pPr>
              <w:pStyle w:val="TableParagraph"/>
              <w:spacing w:before="11"/>
              <w:rPr>
                <w:b/>
                <w:sz w:val="15"/>
                <w:lang w:val="pl-PL"/>
              </w:rPr>
            </w:pPr>
          </w:p>
          <w:p w14:paraId="5C2E9704" w14:textId="77777777" w:rsidR="0065329D" w:rsidRDefault="00494834">
            <w:pPr>
              <w:pStyle w:val="TableParagraph"/>
              <w:spacing w:line="193" w:lineRule="exact"/>
              <w:ind w:left="103" w:right="8"/>
              <w:jc w:val="center"/>
              <w:rPr>
                <w:sz w:val="16"/>
              </w:rPr>
            </w:pPr>
            <w:r>
              <w:rPr>
                <w:sz w:val="16"/>
              </w:rPr>
              <w:t>Waga w</w:t>
            </w:r>
          </w:p>
          <w:p w14:paraId="026453B1" w14:textId="77777777" w:rsidR="0065329D" w:rsidRDefault="00494834">
            <w:pPr>
              <w:pStyle w:val="TableParagraph"/>
              <w:spacing w:line="175" w:lineRule="exact"/>
              <w:ind w:left="93"/>
              <w:jc w:val="center"/>
              <w:rPr>
                <w:sz w:val="16"/>
              </w:rPr>
            </w:pPr>
            <w:r>
              <w:rPr>
                <w:sz w:val="16"/>
              </w:rPr>
              <w:t>%</w:t>
            </w:r>
          </w:p>
        </w:tc>
      </w:tr>
      <w:tr w:rsidR="0065329D" w14:paraId="72070628" w14:textId="77777777">
        <w:trPr>
          <w:trHeight w:val="964"/>
        </w:trPr>
        <w:tc>
          <w:tcPr>
            <w:tcW w:w="1560" w:type="dxa"/>
            <w:gridSpan w:val="2"/>
          </w:tcPr>
          <w:p w14:paraId="29262CE4" w14:textId="77777777" w:rsidR="0065329D" w:rsidRDefault="0065329D">
            <w:pPr>
              <w:pStyle w:val="TableParagraph"/>
              <w:spacing w:before="10"/>
              <w:rPr>
                <w:b/>
                <w:sz w:val="23"/>
              </w:rPr>
            </w:pPr>
          </w:p>
          <w:p w14:paraId="389500AB" w14:textId="77777777" w:rsidR="0065329D" w:rsidRDefault="00494834">
            <w:pPr>
              <w:pStyle w:val="TableParagraph"/>
              <w:spacing w:before="1" w:line="193" w:lineRule="exact"/>
              <w:ind w:left="108"/>
              <w:rPr>
                <w:sz w:val="16"/>
              </w:rPr>
            </w:pPr>
            <w:proofErr w:type="spellStart"/>
            <w:r>
              <w:rPr>
                <w:sz w:val="16"/>
              </w:rPr>
              <w:t>Ćwiczenia</w:t>
            </w:r>
            <w:proofErr w:type="spellEnd"/>
          </w:p>
          <w:p w14:paraId="474771CB" w14:textId="77777777" w:rsidR="0065329D" w:rsidRDefault="00494834">
            <w:pPr>
              <w:pStyle w:val="TableParagraph"/>
              <w:spacing w:line="193" w:lineRule="exact"/>
              <w:ind w:left="108"/>
              <w:rPr>
                <w:sz w:val="16"/>
              </w:rPr>
            </w:pPr>
            <w:proofErr w:type="spellStart"/>
            <w:r>
              <w:rPr>
                <w:sz w:val="16"/>
              </w:rPr>
              <w:t>praktyczne</w:t>
            </w:r>
            <w:proofErr w:type="spellEnd"/>
          </w:p>
        </w:tc>
        <w:tc>
          <w:tcPr>
            <w:tcW w:w="840" w:type="dxa"/>
          </w:tcPr>
          <w:p w14:paraId="1AE55223" w14:textId="77777777" w:rsidR="0065329D" w:rsidRDefault="0065329D">
            <w:pPr>
              <w:pStyle w:val="TableParagraph"/>
              <w:rPr>
                <w:b/>
                <w:sz w:val="18"/>
              </w:rPr>
            </w:pPr>
          </w:p>
          <w:p w14:paraId="6A8CD6F0" w14:textId="77777777" w:rsidR="0065329D" w:rsidRDefault="0065329D">
            <w:pPr>
              <w:pStyle w:val="TableParagraph"/>
              <w:spacing w:before="10"/>
              <w:rPr>
                <w:b/>
                <w:sz w:val="13"/>
              </w:rPr>
            </w:pPr>
          </w:p>
          <w:p w14:paraId="381EA74E" w14:textId="2484CB45" w:rsidR="0065329D" w:rsidRDefault="003F5659">
            <w:pPr>
              <w:pStyle w:val="TableParagraph"/>
              <w:ind w:left="99" w:right="3"/>
              <w:jc w:val="center"/>
              <w:rPr>
                <w:sz w:val="16"/>
              </w:rPr>
            </w:pPr>
            <w:r>
              <w:rPr>
                <w:sz w:val="16"/>
              </w:rPr>
              <w:t>47</w:t>
            </w:r>
          </w:p>
        </w:tc>
        <w:tc>
          <w:tcPr>
            <w:tcW w:w="840" w:type="dxa"/>
            <w:gridSpan w:val="2"/>
          </w:tcPr>
          <w:p w14:paraId="0B052751" w14:textId="77777777" w:rsidR="0065329D" w:rsidRDefault="0065329D">
            <w:pPr>
              <w:pStyle w:val="TableParagraph"/>
              <w:rPr>
                <w:b/>
                <w:sz w:val="18"/>
              </w:rPr>
            </w:pPr>
          </w:p>
          <w:p w14:paraId="5FC208F1" w14:textId="77777777" w:rsidR="0065329D" w:rsidRDefault="0065329D">
            <w:pPr>
              <w:pStyle w:val="TableParagraph"/>
              <w:spacing w:before="10"/>
              <w:rPr>
                <w:b/>
                <w:sz w:val="13"/>
              </w:rPr>
            </w:pPr>
          </w:p>
          <w:p w14:paraId="31DE006F" w14:textId="77777777" w:rsidR="0065329D" w:rsidRDefault="00494834">
            <w:pPr>
              <w:pStyle w:val="TableParagraph"/>
              <w:ind w:left="99" w:right="1"/>
              <w:jc w:val="center"/>
              <w:rPr>
                <w:sz w:val="16"/>
              </w:rPr>
            </w:pPr>
            <w:r>
              <w:rPr>
                <w:sz w:val="16"/>
              </w:rPr>
              <w:t>30</w:t>
            </w:r>
          </w:p>
        </w:tc>
        <w:tc>
          <w:tcPr>
            <w:tcW w:w="1001" w:type="dxa"/>
          </w:tcPr>
          <w:p w14:paraId="2CC377F8" w14:textId="77777777" w:rsidR="0065329D" w:rsidRDefault="0065329D">
            <w:pPr>
              <w:pStyle w:val="TableParagraph"/>
              <w:rPr>
                <w:b/>
                <w:sz w:val="18"/>
              </w:rPr>
            </w:pPr>
          </w:p>
          <w:p w14:paraId="61DE302C" w14:textId="77777777" w:rsidR="0065329D" w:rsidRDefault="0065329D">
            <w:pPr>
              <w:pStyle w:val="TableParagraph"/>
              <w:spacing w:before="10"/>
              <w:rPr>
                <w:b/>
                <w:sz w:val="13"/>
              </w:rPr>
            </w:pPr>
          </w:p>
          <w:p w14:paraId="23EAE1FA" w14:textId="6403C1EA" w:rsidR="0065329D" w:rsidRDefault="005A5AB3">
            <w:pPr>
              <w:pStyle w:val="TableParagraph"/>
              <w:ind w:left="114" w:right="14"/>
              <w:jc w:val="center"/>
              <w:rPr>
                <w:sz w:val="16"/>
              </w:rPr>
            </w:pPr>
            <w:r>
              <w:rPr>
                <w:sz w:val="16"/>
              </w:rPr>
              <w:t>17</w:t>
            </w:r>
          </w:p>
        </w:tc>
        <w:tc>
          <w:tcPr>
            <w:tcW w:w="4692" w:type="dxa"/>
            <w:gridSpan w:val="7"/>
          </w:tcPr>
          <w:p w14:paraId="04EBED12" w14:textId="77777777" w:rsidR="0065329D" w:rsidRPr="007911EC" w:rsidRDefault="00494834">
            <w:pPr>
              <w:pStyle w:val="TableParagraph"/>
              <w:ind w:left="173" w:right="74" w:hanging="1"/>
              <w:jc w:val="center"/>
              <w:rPr>
                <w:sz w:val="16"/>
                <w:lang w:val="pl-PL"/>
              </w:rPr>
            </w:pPr>
            <w:r w:rsidRPr="007911EC">
              <w:rPr>
                <w:sz w:val="16"/>
                <w:lang w:val="pl-PL"/>
              </w:rPr>
              <w:t>rozwiązywanie zadań problemowych, zadania wykonywane indywidualnie i grupowo, prezentacje indywidualne i grupowe, obserwacja i ocena umiejętności praktycznych studenta, ocena zaangażowania w dyskusji, krótkie testy sprawdzające</w:t>
            </w:r>
          </w:p>
          <w:p w14:paraId="69F27652" w14:textId="77777777" w:rsidR="0065329D" w:rsidRPr="007911EC" w:rsidRDefault="00494834">
            <w:pPr>
              <w:pStyle w:val="TableParagraph"/>
              <w:spacing w:line="173" w:lineRule="exact"/>
              <w:ind w:left="109" w:right="12"/>
              <w:jc w:val="center"/>
              <w:rPr>
                <w:sz w:val="16"/>
                <w:lang w:val="pl-PL"/>
              </w:rPr>
            </w:pPr>
            <w:r w:rsidRPr="007911EC">
              <w:rPr>
                <w:sz w:val="16"/>
                <w:lang w:val="pl-PL"/>
              </w:rPr>
              <w:t>przygotowanie do zajęć, test w formie pisemnej</w:t>
            </w:r>
          </w:p>
        </w:tc>
        <w:tc>
          <w:tcPr>
            <w:tcW w:w="850" w:type="dxa"/>
          </w:tcPr>
          <w:p w14:paraId="15B21D21" w14:textId="77777777" w:rsidR="0065329D" w:rsidRPr="007911EC" w:rsidRDefault="0065329D">
            <w:pPr>
              <w:pStyle w:val="TableParagraph"/>
              <w:rPr>
                <w:b/>
                <w:sz w:val="18"/>
                <w:lang w:val="pl-PL"/>
              </w:rPr>
            </w:pPr>
          </w:p>
          <w:p w14:paraId="6D143FB2" w14:textId="77777777" w:rsidR="0065329D" w:rsidRPr="007911EC" w:rsidRDefault="0065329D">
            <w:pPr>
              <w:pStyle w:val="TableParagraph"/>
              <w:spacing w:before="10"/>
              <w:rPr>
                <w:b/>
                <w:sz w:val="13"/>
                <w:lang w:val="pl-PL"/>
              </w:rPr>
            </w:pPr>
          </w:p>
          <w:p w14:paraId="3CDC7F28" w14:textId="77777777" w:rsidR="0065329D" w:rsidRDefault="00494834">
            <w:pPr>
              <w:pStyle w:val="TableParagraph"/>
              <w:ind w:left="335"/>
              <w:rPr>
                <w:sz w:val="16"/>
              </w:rPr>
            </w:pPr>
            <w:r>
              <w:rPr>
                <w:sz w:val="16"/>
              </w:rPr>
              <w:t>100</w:t>
            </w:r>
          </w:p>
        </w:tc>
      </w:tr>
      <w:tr w:rsidR="0065329D" w14:paraId="163E00A5" w14:textId="77777777">
        <w:trPr>
          <w:trHeight w:val="256"/>
        </w:trPr>
        <w:tc>
          <w:tcPr>
            <w:tcW w:w="1560" w:type="dxa"/>
            <w:gridSpan w:val="2"/>
          </w:tcPr>
          <w:p w14:paraId="12842A90" w14:textId="77777777" w:rsidR="0065329D" w:rsidRDefault="00494834">
            <w:pPr>
              <w:pStyle w:val="TableParagraph"/>
              <w:spacing w:before="29"/>
              <w:ind w:left="108"/>
              <w:rPr>
                <w:sz w:val="16"/>
              </w:rPr>
            </w:pPr>
            <w:proofErr w:type="spellStart"/>
            <w:r>
              <w:rPr>
                <w:sz w:val="16"/>
              </w:rPr>
              <w:t>Konsultacje</w:t>
            </w:r>
            <w:proofErr w:type="spellEnd"/>
          </w:p>
        </w:tc>
        <w:tc>
          <w:tcPr>
            <w:tcW w:w="840" w:type="dxa"/>
          </w:tcPr>
          <w:p w14:paraId="73619DDE" w14:textId="77777777" w:rsidR="0065329D" w:rsidRDefault="00494834">
            <w:pPr>
              <w:pStyle w:val="TableParagraph"/>
              <w:spacing w:before="29"/>
              <w:ind w:left="98"/>
              <w:jc w:val="center"/>
              <w:rPr>
                <w:sz w:val="16"/>
              </w:rPr>
            </w:pPr>
            <w:r>
              <w:rPr>
                <w:sz w:val="16"/>
              </w:rPr>
              <w:t>4</w:t>
            </w:r>
          </w:p>
        </w:tc>
        <w:tc>
          <w:tcPr>
            <w:tcW w:w="840" w:type="dxa"/>
            <w:gridSpan w:val="2"/>
          </w:tcPr>
          <w:p w14:paraId="02F23966" w14:textId="77777777" w:rsidR="0065329D" w:rsidRDefault="00494834">
            <w:pPr>
              <w:pStyle w:val="TableParagraph"/>
              <w:spacing w:before="29"/>
              <w:ind w:left="99"/>
              <w:jc w:val="center"/>
              <w:rPr>
                <w:sz w:val="16"/>
              </w:rPr>
            </w:pPr>
            <w:r>
              <w:rPr>
                <w:sz w:val="16"/>
              </w:rPr>
              <w:t>2</w:t>
            </w:r>
          </w:p>
        </w:tc>
        <w:tc>
          <w:tcPr>
            <w:tcW w:w="1001" w:type="dxa"/>
          </w:tcPr>
          <w:p w14:paraId="2190B953" w14:textId="77777777" w:rsidR="0065329D" w:rsidRDefault="00494834">
            <w:pPr>
              <w:pStyle w:val="TableParagraph"/>
              <w:spacing w:before="29"/>
              <w:ind w:left="96"/>
              <w:jc w:val="center"/>
              <w:rPr>
                <w:sz w:val="16"/>
              </w:rPr>
            </w:pPr>
            <w:r>
              <w:rPr>
                <w:sz w:val="16"/>
              </w:rPr>
              <w:t>2</w:t>
            </w:r>
          </w:p>
        </w:tc>
        <w:tc>
          <w:tcPr>
            <w:tcW w:w="4692" w:type="dxa"/>
            <w:gridSpan w:val="7"/>
          </w:tcPr>
          <w:p w14:paraId="482272A1" w14:textId="77777777" w:rsidR="0065329D" w:rsidRDefault="0065329D">
            <w:pPr>
              <w:pStyle w:val="TableParagraph"/>
              <w:rPr>
                <w:rFonts w:ascii="Times New Roman"/>
                <w:sz w:val="16"/>
              </w:rPr>
            </w:pPr>
          </w:p>
        </w:tc>
        <w:tc>
          <w:tcPr>
            <w:tcW w:w="850" w:type="dxa"/>
          </w:tcPr>
          <w:p w14:paraId="6C947449" w14:textId="77777777" w:rsidR="0065329D" w:rsidRDefault="0065329D">
            <w:pPr>
              <w:pStyle w:val="TableParagraph"/>
              <w:rPr>
                <w:rFonts w:ascii="Times New Roman"/>
                <w:sz w:val="16"/>
              </w:rPr>
            </w:pPr>
          </w:p>
        </w:tc>
      </w:tr>
      <w:tr w:rsidR="0065329D" w14:paraId="50E90E28" w14:textId="77777777">
        <w:trPr>
          <w:trHeight w:val="278"/>
        </w:trPr>
        <w:tc>
          <w:tcPr>
            <w:tcW w:w="1560" w:type="dxa"/>
            <w:gridSpan w:val="2"/>
          </w:tcPr>
          <w:p w14:paraId="63AB719C" w14:textId="77777777" w:rsidR="0065329D" w:rsidRDefault="00494834">
            <w:pPr>
              <w:pStyle w:val="TableParagraph"/>
              <w:spacing w:before="41"/>
              <w:ind w:left="521"/>
              <w:rPr>
                <w:b/>
                <w:sz w:val="16"/>
              </w:rPr>
            </w:pPr>
            <w:proofErr w:type="spellStart"/>
            <w:r>
              <w:rPr>
                <w:b/>
                <w:sz w:val="16"/>
              </w:rPr>
              <w:t>Razem</w:t>
            </w:r>
            <w:proofErr w:type="spellEnd"/>
            <w:r>
              <w:rPr>
                <w:b/>
                <w:sz w:val="16"/>
              </w:rPr>
              <w:t>:</w:t>
            </w:r>
          </w:p>
        </w:tc>
        <w:tc>
          <w:tcPr>
            <w:tcW w:w="840" w:type="dxa"/>
          </w:tcPr>
          <w:p w14:paraId="43326C4D" w14:textId="36F22B0F" w:rsidR="0065329D" w:rsidRDefault="003F5659">
            <w:pPr>
              <w:pStyle w:val="TableParagraph"/>
              <w:spacing w:before="41"/>
              <w:ind w:left="99" w:right="3"/>
              <w:jc w:val="center"/>
              <w:rPr>
                <w:sz w:val="16"/>
              </w:rPr>
            </w:pPr>
            <w:r>
              <w:rPr>
                <w:sz w:val="16"/>
              </w:rPr>
              <w:t>51</w:t>
            </w:r>
          </w:p>
        </w:tc>
        <w:tc>
          <w:tcPr>
            <w:tcW w:w="840" w:type="dxa"/>
            <w:gridSpan w:val="2"/>
          </w:tcPr>
          <w:p w14:paraId="00719EC4" w14:textId="4560FFBD" w:rsidR="0065329D" w:rsidRDefault="003F5659">
            <w:pPr>
              <w:pStyle w:val="TableParagraph"/>
              <w:spacing w:before="41"/>
              <w:ind w:left="99" w:right="1"/>
              <w:jc w:val="center"/>
              <w:rPr>
                <w:sz w:val="16"/>
              </w:rPr>
            </w:pPr>
            <w:r>
              <w:rPr>
                <w:sz w:val="16"/>
              </w:rPr>
              <w:t>32</w:t>
            </w:r>
          </w:p>
        </w:tc>
        <w:tc>
          <w:tcPr>
            <w:tcW w:w="1001" w:type="dxa"/>
          </w:tcPr>
          <w:p w14:paraId="21E4820C" w14:textId="26A5B0AC" w:rsidR="0065329D" w:rsidRDefault="003F5659">
            <w:pPr>
              <w:pStyle w:val="TableParagraph"/>
              <w:spacing w:before="41"/>
              <w:ind w:left="114" w:right="14"/>
              <w:jc w:val="center"/>
              <w:rPr>
                <w:sz w:val="16"/>
              </w:rPr>
            </w:pPr>
            <w:r>
              <w:rPr>
                <w:sz w:val="16"/>
              </w:rPr>
              <w:t>19</w:t>
            </w:r>
          </w:p>
        </w:tc>
        <w:tc>
          <w:tcPr>
            <w:tcW w:w="3416" w:type="dxa"/>
            <w:gridSpan w:val="5"/>
          </w:tcPr>
          <w:p w14:paraId="565DCCB8" w14:textId="77777777" w:rsidR="0065329D" w:rsidRDefault="0065329D">
            <w:pPr>
              <w:pStyle w:val="TableParagraph"/>
              <w:rPr>
                <w:rFonts w:ascii="Times New Roman"/>
                <w:sz w:val="16"/>
              </w:rPr>
            </w:pPr>
          </w:p>
        </w:tc>
        <w:tc>
          <w:tcPr>
            <w:tcW w:w="1276" w:type="dxa"/>
            <w:gridSpan w:val="2"/>
          </w:tcPr>
          <w:p w14:paraId="67838353" w14:textId="77777777" w:rsidR="0065329D" w:rsidRDefault="00494834">
            <w:pPr>
              <w:pStyle w:val="TableParagraph"/>
              <w:spacing w:before="41"/>
              <w:ind w:left="444"/>
              <w:rPr>
                <w:sz w:val="16"/>
              </w:rPr>
            </w:pPr>
            <w:proofErr w:type="spellStart"/>
            <w:r>
              <w:rPr>
                <w:sz w:val="16"/>
              </w:rPr>
              <w:t>Razem</w:t>
            </w:r>
            <w:proofErr w:type="spellEnd"/>
          </w:p>
        </w:tc>
        <w:tc>
          <w:tcPr>
            <w:tcW w:w="850" w:type="dxa"/>
          </w:tcPr>
          <w:p w14:paraId="3B51EC75" w14:textId="77777777" w:rsidR="0065329D" w:rsidRDefault="00494834">
            <w:pPr>
              <w:pStyle w:val="TableParagraph"/>
              <w:spacing w:before="41"/>
              <w:ind w:left="409"/>
              <w:rPr>
                <w:sz w:val="16"/>
              </w:rPr>
            </w:pPr>
            <w:r>
              <w:rPr>
                <w:sz w:val="16"/>
              </w:rPr>
              <w:t>100%</w:t>
            </w:r>
          </w:p>
        </w:tc>
      </w:tr>
      <w:tr w:rsidR="0065329D" w14:paraId="0049DEF6" w14:textId="77777777">
        <w:trPr>
          <w:trHeight w:val="580"/>
        </w:trPr>
        <w:tc>
          <w:tcPr>
            <w:tcW w:w="994" w:type="dxa"/>
          </w:tcPr>
          <w:p w14:paraId="17D10394" w14:textId="77777777" w:rsidR="0065329D" w:rsidRDefault="00494834">
            <w:pPr>
              <w:pStyle w:val="TableParagraph"/>
              <w:spacing w:before="94"/>
              <w:ind w:left="211" w:right="34" w:hanging="63"/>
              <w:rPr>
                <w:b/>
                <w:sz w:val="16"/>
              </w:rPr>
            </w:pPr>
            <w:proofErr w:type="spellStart"/>
            <w:r>
              <w:rPr>
                <w:b/>
                <w:sz w:val="16"/>
              </w:rPr>
              <w:t>Kategoria</w:t>
            </w:r>
            <w:proofErr w:type="spellEnd"/>
            <w:r>
              <w:rPr>
                <w:b/>
                <w:sz w:val="16"/>
              </w:rPr>
              <w:t xml:space="preserve"> </w:t>
            </w:r>
            <w:proofErr w:type="spellStart"/>
            <w:r>
              <w:rPr>
                <w:b/>
                <w:sz w:val="16"/>
              </w:rPr>
              <w:t>efektów</w:t>
            </w:r>
            <w:proofErr w:type="spellEnd"/>
          </w:p>
        </w:tc>
        <w:tc>
          <w:tcPr>
            <w:tcW w:w="566" w:type="dxa"/>
          </w:tcPr>
          <w:p w14:paraId="4882FF96" w14:textId="77777777" w:rsidR="0065329D" w:rsidRDefault="0065329D">
            <w:pPr>
              <w:pStyle w:val="TableParagraph"/>
              <w:spacing w:before="11"/>
              <w:rPr>
                <w:b/>
                <w:sz w:val="15"/>
              </w:rPr>
            </w:pPr>
          </w:p>
          <w:p w14:paraId="6493E785" w14:textId="77777777" w:rsidR="0065329D" w:rsidRDefault="00494834">
            <w:pPr>
              <w:pStyle w:val="TableParagraph"/>
              <w:ind w:left="206"/>
              <w:rPr>
                <w:b/>
                <w:sz w:val="16"/>
              </w:rPr>
            </w:pPr>
            <w:proofErr w:type="spellStart"/>
            <w:r>
              <w:rPr>
                <w:b/>
                <w:sz w:val="16"/>
              </w:rPr>
              <w:t>Lp</w:t>
            </w:r>
            <w:proofErr w:type="spellEnd"/>
            <w:r>
              <w:rPr>
                <w:b/>
                <w:sz w:val="16"/>
              </w:rPr>
              <w:t>.</w:t>
            </w:r>
          </w:p>
        </w:tc>
        <w:tc>
          <w:tcPr>
            <w:tcW w:w="6097" w:type="dxa"/>
            <w:gridSpan w:val="9"/>
          </w:tcPr>
          <w:p w14:paraId="1925C4D7" w14:textId="77777777" w:rsidR="0065329D" w:rsidRPr="007911EC" w:rsidRDefault="0065329D">
            <w:pPr>
              <w:pStyle w:val="TableParagraph"/>
              <w:spacing w:before="11"/>
              <w:rPr>
                <w:b/>
                <w:sz w:val="15"/>
                <w:lang w:val="pl-PL"/>
              </w:rPr>
            </w:pPr>
          </w:p>
          <w:p w14:paraId="58FD38AE" w14:textId="77777777" w:rsidR="0065329D" w:rsidRPr="007911EC" w:rsidRDefault="00494834">
            <w:pPr>
              <w:pStyle w:val="TableParagraph"/>
              <w:ind w:left="1339"/>
              <w:rPr>
                <w:b/>
                <w:sz w:val="16"/>
                <w:lang w:val="pl-PL"/>
              </w:rPr>
            </w:pPr>
            <w:r w:rsidRPr="007911EC">
              <w:rPr>
                <w:b/>
                <w:sz w:val="16"/>
                <w:lang w:val="pl-PL"/>
              </w:rPr>
              <w:t>Efekty uczenia się dla modułu (przedmiotu)</w:t>
            </w:r>
          </w:p>
        </w:tc>
        <w:tc>
          <w:tcPr>
            <w:tcW w:w="1276" w:type="dxa"/>
            <w:gridSpan w:val="2"/>
          </w:tcPr>
          <w:p w14:paraId="05745D7B" w14:textId="77777777" w:rsidR="0065329D" w:rsidRDefault="00494834">
            <w:pPr>
              <w:pStyle w:val="TableParagraph"/>
              <w:spacing w:before="94"/>
              <w:ind w:left="209" w:right="90" w:firstLine="216"/>
              <w:rPr>
                <w:b/>
                <w:sz w:val="16"/>
              </w:rPr>
            </w:pPr>
            <w:proofErr w:type="spellStart"/>
            <w:r>
              <w:rPr>
                <w:b/>
                <w:sz w:val="16"/>
              </w:rPr>
              <w:t>Efekty</w:t>
            </w:r>
            <w:proofErr w:type="spellEnd"/>
            <w:r>
              <w:rPr>
                <w:b/>
                <w:sz w:val="16"/>
              </w:rPr>
              <w:t xml:space="preserve"> </w:t>
            </w:r>
            <w:proofErr w:type="spellStart"/>
            <w:r>
              <w:rPr>
                <w:b/>
                <w:sz w:val="16"/>
              </w:rPr>
              <w:t>kierunkowe</w:t>
            </w:r>
            <w:proofErr w:type="spellEnd"/>
          </w:p>
        </w:tc>
        <w:tc>
          <w:tcPr>
            <w:tcW w:w="850" w:type="dxa"/>
          </w:tcPr>
          <w:p w14:paraId="5C32EB3C" w14:textId="77777777" w:rsidR="0065329D" w:rsidRDefault="00494834">
            <w:pPr>
              <w:pStyle w:val="TableParagraph"/>
              <w:spacing w:before="94"/>
              <w:ind w:left="213"/>
              <w:rPr>
                <w:b/>
                <w:sz w:val="16"/>
              </w:rPr>
            </w:pPr>
            <w:proofErr w:type="spellStart"/>
            <w:r>
              <w:rPr>
                <w:b/>
                <w:sz w:val="16"/>
              </w:rPr>
              <w:t>Formy</w:t>
            </w:r>
            <w:proofErr w:type="spellEnd"/>
          </w:p>
          <w:p w14:paraId="28773570" w14:textId="77777777" w:rsidR="0065329D" w:rsidRDefault="00494834">
            <w:pPr>
              <w:pStyle w:val="TableParagraph"/>
              <w:spacing w:before="1"/>
              <w:ind w:left="258"/>
              <w:rPr>
                <w:b/>
                <w:sz w:val="16"/>
              </w:rPr>
            </w:pPr>
            <w:proofErr w:type="spellStart"/>
            <w:r>
              <w:rPr>
                <w:b/>
                <w:sz w:val="16"/>
              </w:rPr>
              <w:t>zajęć</w:t>
            </w:r>
            <w:proofErr w:type="spellEnd"/>
          </w:p>
        </w:tc>
      </w:tr>
    </w:tbl>
    <w:p w14:paraId="2CFB2B9B" w14:textId="77777777" w:rsidR="0065329D" w:rsidRDefault="0065329D">
      <w:pPr>
        <w:rPr>
          <w:sz w:val="16"/>
        </w:rPr>
        <w:sectPr w:rsidR="0065329D">
          <w:pgSz w:w="11910" w:h="16840"/>
          <w:pgMar w:top="1420" w:right="0" w:bottom="1180" w:left="540" w:header="0" w:footer="919" w:gutter="0"/>
          <w:cols w:space="708"/>
        </w:sectPr>
      </w:pPr>
    </w:p>
    <w:tbl>
      <w:tblPr>
        <w:tblStyle w:val="TableNormal"/>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4"/>
        <w:gridCol w:w="566"/>
        <w:gridCol w:w="6097"/>
        <w:gridCol w:w="1274"/>
        <w:gridCol w:w="849"/>
      </w:tblGrid>
      <w:tr w:rsidR="0065329D" w14:paraId="7087FA3F" w14:textId="77777777">
        <w:trPr>
          <w:trHeight w:val="254"/>
        </w:trPr>
        <w:tc>
          <w:tcPr>
            <w:tcW w:w="994" w:type="dxa"/>
            <w:vMerge w:val="restart"/>
          </w:tcPr>
          <w:p w14:paraId="3AC4A18B" w14:textId="77777777" w:rsidR="0065329D" w:rsidRDefault="0065329D">
            <w:pPr>
              <w:pStyle w:val="TableParagraph"/>
              <w:rPr>
                <w:b/>
                <w:sz w:val="18"/>
              </w:rPr>
            </w:pPr>
          </w:p>
          <w:p w14:paraId="24761742" w14:textId="77777777" w:rsidR="0065329D" w:rsidRDefault="0065329D">
            <w:pPr>
              <w:pStyle w:val="TableParagraph"/>
              <w:rPr>
                <w:b/>
                <w:sz w:val="18"/>
              </w:rPr>
            </w:pPr>
          </w:p>
          <w:p w14:paraId="6166F692" w14:textId="77777777" w:rsidR="0065329D" w:rsidRDefault="00494834">
            <w:pPr>
              <w:pStyle w:val="TableParagraph"/>
              <w:spacing w:before="121"/>
              <w:ind w:left="285"/>
              <w:rPr>
                <w:sz w:val="16"/>
              </w:rPr>
            </w:pPr>
            <w:proofErr w:type="spellStart"/>
            <w:r>
              <w:rPr>
                <w:sz w:val="16"/>
              </w:rPr>
              <w:t>Wiedza</w:t>
            </w:r>
            <w:proofErr w:type="spellEnd"/>
          </w:p>
        </w:tc>
        <w:tc>
          <w:tcPr>
            <w:tcW w:w="566" w:type="dxa"/>
          </w:tcPr>
          <w:p w14:paraId="460E36B3" w14:textId="77777777" w:rsidR="0065329D" w:rsidRDefault="00494834">
            <w:pPr>
              <w:pStyle w:val="TableParagraph"/>
              <w:spacing w:before="31"/>
              <w:ind w:right="156"/>
              <w:jc w:val="right"/>
              <w:rPr>
                <w:sz w:val="16"/>
              </w:rPr>
            </w:pPr>
            <w:r>
              <w:rPr>
                <w:sz w:val="16"/>
              </w:rPr>
              <w:t>1.</w:t>
            </w:r>
          </w:p>
        </w:tc>
        <w:tc>
          <w:tcPr>
            <w:tcW w:w="6097" w:type="dxa"/>
          </w:tcPr>
          <w:p w14:paraId="2A554DF1" w14:textId="77777777" w:rsidR="0065329D" w:rsidRPr="007911EC" w:rsidRDefault="00494834">
            <w:pPr>
              <w:pStyle w:val="TableParagraph"/>
              <w:spacing w:before="31"/>
              <w:ind w:left="108"/>
              <w:rPr>
                <w:sz w:val="16"/>
                <w:lang w:val="pl-PL"/>
              </w:rPr>
            </w:pPr>
            <w:r w:rsidRPr="007911EC">
              <w:rPr>
                <w:sz w:val="16"/>
                <w:lang w:val="pl-PL"/>
              </w:rPr>
              <w:t>zna podstawową terminologię z zakresu komunikacji interkulturowej</w:t>
            </w:r>
          </w:p>
        </w:tc>
        <w:tc>
          <w:tcPr>
            <w:tcW w:w="1274" w:type="dxa"/>
          </w:tcPr>
          <w:p w14:paraId="259BD305" w14:textId="77777777" w:rsidR="0065329D" w:rsidRDefault="00494834">
            <w:pPr>
              <w:pStyle w:val="TableParagraph"/>
              <w:spacing w:before="31"/>
              <w:ind w:left="108"/>
              <w:rPr>
                <w:sz w:val="16"/>
              </w:rPr>
            </w:pPr>
            <w:r>
              <w:rPr>
                <w:sz w:val="16"/>
              </w:rPr>
              <w:t>K_W09</w:t>
            </w:r>
          </w:p>
        </w:tc>
        <w:tc>
          <w:tcPr>
            <w:tcW w:w="849" w:type="dxa"/>
          </w:tcPr>
          <w:p w14:paraId="65FB30B2" w14:textId="77777777" w:rsidR="0065329D" w:rsidRDefault="00494834">
            <w:pPr>
              <w:pStyle w:val="TableParagraph"/>
              <w:spacing w:before="31"/>
              <w:ind w:right="276"/>
              <w:jc w:val="right"/>
              <w:rPr>
                <w:sz w:val="16"/>
              </w:rPr>
            </w:pPr>
            <w:r>
              <w:rPr>
                <w:sz w:val="16"/>
              </w:rPr>
              <w:t>CP</w:t>
            </w:r>
          </w:p>
        </w:tc>
      </w:tr>
      <w:tr w:rsidR="0065329D" w14:paraId="08757292" w14:textId="77777777">
        <w:trPr>
          <w:trHeight w:val="256"/>
        </w:trPr>
        <w:tc>
          <w:tcPr>
            <w:tcW w:w="994" w:type="dxa"/>
            <w:vMerge/>
            <w:tcBorders>
              <w:top w:val="nil"/>
            </w:tcBorders>
          </w:tcPr>
          <w:p w14:paraId="2B983E12" w14:textId="77777777" w:rsidR="0065329D" w:rsidRDefault="0065329D">
            <w:pPr>
              <w:rPr>
                <w:sz w:val="2"/>
                <w:szCs w:val="2"/>
              </w:rPr>
            </w:pPr>
          </w:p>
        </w:tc>
        <w:tc>
          <w:tcPr>
            <w:tcW w:w="566" w:type="dxa"/>
          </w:tcPr>
          <w:p w14:paraId="0A9203B2" w14:textId="77777777" w:rsidR="0065329D" w:rsidRDefault="00494834">
            <w:pPr>
              <w:pStyle w:val="TableParagraph"/>
              <w:spacing w:before="32"/>
              <w:ind w:right="156"/>
              <w:jc w:val="right"/>
              <w:rPr>
                <w:sz w:val="16"/>
              </w:rPr>
            </w:pPr>
            <w:r>
              <w:rPr>
                <w:sz w:val="16"/>
              </w:rPr>
              <w:t>2.</w:t>
            </w:r>
          </w:p>
        </w:tc>
        <w:tc>
          <w:tcPr>
            <w:tcW w:w="6097" w:type="dxa"/>
          </w:tcPr>
          <w:p w14:paraId="1EA47E43" w14:textId="77777777" w:rsidR="0065329D" w:rsidRPr="007911EC" w:rsidRDefault="00494834">
            <w:pPr>
              <w:pStyle w:val="TableParagraph"/>
              <w:spacing w:before="32"/>
              <w:ind w:left="108"/>
              <w:rPr>
                <w:sz w:val="16"/>
                <w:lang w:val="pl-PL"/>
              </w:rPr>
            </w:pPr>
            <w:r w:rsidRPr="007911EC">
              <w:rPr>
                <w:sz w:val="16"/>
                <w:lang w:val="pl-PL"/>
              </w:rPr>
              <w:t>jest świadomy barier, które mogą pojawić się w komunikacji interkulturowej</w:t>
            </w:r>
          </w:p>
        </w:tc>
        <w:tc>
          <w:tcPr>
            <w:tcW w:w="1274" w:type="dxa"/>
          </w:tcPr>
          <w:p w14:paraId="278C8577" w14:textId="77777777" w:rsidR="0065329D" w:rsidRDefault="00494834">
            <w:pPr>
              <w:pStyle w:val="TableParagraph"/>
              <w:spacing w:before="32"/>
              <w:ind w:left="108"/>
              <w:rPr>
                <w:sz w:val="16"/>
              </w:rPr>
            </w:pPr>
            <w:r>
              <w:rPr>
                <w:sz w:val="16"/>
              </w:rPr>
              <w:t>K_W10</w:t>
            </w:r>
          </w:p>
        </w:tc>
        <w:tc>
          <w:tcPr>
            <w:tcW w:w="849" w:type="dxa"/>
          </w:tcPr>
          <w:p w14:paraId="54E8F7C0" w14:textId="77777777" w:rsidR="0065329D" w:rsidRDefault="00494834">
            <w:pPr>
              <w:pStyle w:val="TableParagraph"/>
              <w:spacing w:before="32"/>
              <w:ind w:right="276"/>
              <w:jc w:val="right"/>
              <w:rPr>
                <w:sz w:val="16"/>
              </w:rPr>
            </w:pPr>
            <w:r>
              <w:rPr>
                <w:sz w:val="16"/>
              </w:rPr>
              <w:t>CP</w:t>
            </w:r>
          </w:p>
        </w:tc>
      </w:tr>
      <w:tr w:rsidR="0065329D" w14:paraId="749A09E2" w14:textId="77777777">
        <w:trPr>
          <w:trHeight w:val="577"/>
        </w:trPr>
        <w:tc>
          <w:tcPr>
            <w:tcW w:w="994" w:type="dxa"/>
            <w:vMerge/>
            <w:tcBorders>
              <w:top w:val="nil"/>
            </w:tcBorders>
          </w:tcPr>
          <w:p w14:paraId="1CB8FB25" w14:textId="77777777" w:rsidR="0065329D" w:rsidRDefault="0065329D">
            <w:pPr>
              <w:rPr>
                <w:sz w:val="2"/>
                <w:szCs w:val="2"/>
              </w:rPr>
            </w:pPr>
          </w:p>
        </w:tc>
        <w:tc>
          <w:tcPr>
            <w:tcW w:w="566" w:type="dxa"/>
          </w:tcPr>
          <w:p w14:paraId="7F878571" w14:textId="77777777" w:rsidR="0065329D" w:rsidRDefault="0065329D">
            <w:pPr>
              <w:pStyle w:val="TableParagraph"/>
              <w:spacing w:before="11"/>
              <w:rPr>
                <w:b/>
                <w:sz w:val="15"/>
              </w:rPr>
            </w:pPr>
          </w:p>
          <w:p w14:paraId="0D173970" w14:textId="77777777" w:rsidR="0065329D" w:rsidRDefault="00494834">
            <w:pPr>
              <w:pStyle w:val="TableParagraph"/>
              <w:ind w:right="156"/>
              <w:jc w:val="right"/>
              <w:rPr>
                <w:sz w:val="16"/>
              </w:rPr>
            </w:pPr>
            <w:r>
              <w:rPr>
                <w:sz w:val="16"/>
              </w:rPr>
              <w:t>3.</w:t>
            </w:r>
          </w:p>
        </w:tc>
        <w:tc>
          <w:tcPr>
            <w:tcW w:w="6097" w:type="dxa"/>
          </w:tcPr>
          <w:p w14:paraId="4F033B0E" w14:textId="77777777" w:rsidR="0065329D" w:rsidRPr="007911EC" w:rsidRDefault="00494834">
            <w:pPr>
              <w:pStyle w:val="TableParagraph"/>
              <w:spacing w:line="193" w:lineRule="exact"/>
              <w:ind w:left="108"/>
              <w:rPr>
                <w:sz w:val="16"/>
                <w:lang w:val="pl-PL"/>
              </w:rPr>
            </w:pPr>
            <w:r w:rsidRPr="007911EC">
              <w:rPr>
                <w:sz w:val="16"/>
                <w:lang w:val="pl-PL"/>
              </w:rPr>
              <w:t>ma podstawową wiedzę na temat komunikacji interpersonalnej w Stanach</w:t>
            </w:r>
          </w:p>
          <w:p w14:paraId="49FD58DC" w14:textId="77777777" w:rsidR="0065329D" w:rsidRPr="007911EC" w:rsidRDefault="00494834">
            <w:pPr>
              <w:pStyle w:val="TableParagraph"/>
              <w:spacing w:before="5" w:line="194" w:lineRule="exact"/>
              <w:ind w:left="108" w:right="557"/>
              <w:rPr>
                <w:sz w:val="16"/>
                <w:lang w:val="pl-PL"/>
              </w:rPr>
            </w:pPr>
            <w:r w:rsidRPr="007911EC">
              <w:rPr>
                <w:sz w:val="16"/>
                <w:lang w:val="pl-PL"/>
              </w:rPr>
              <w:t>Zjednoczonych, a także w innych krajach nie należących do anglojęzycznego obszaru językowego</w:t>
            </w:r>
          </w:p>
        </w:tc>
        <w:tc>
          <w:tcPr>
            <w:tcW w:w="1274" w:type="dxa"/>
          </w:tcPr>
          <w:p w14:paraId="1746C26C" w14:textId="77777777" w:rsidR="0065329D" w:rsidRPr="007911EC" w:rsidRDefault="0065329D">
            <w:pPr>
              <w:pStyle w:val="TableParagraph"/>
              <w:spacing w:before="11"/>
              <w:rPr>
                <w:b/>
                <w:sz w:val="15"/>
                <w:lang w:val="pl-PL"/>
              </w:rPr>
            </w:pPr>
          </w:p>
          <w:p w14:paraId="109D5C30" w14:textId="77777777" w:rsidR="0065329D" w:rsidRDefault="00494834">
            <w:pPr>
              <w:pStyle w:val="TableParagraph"/>
              <w:ind w:left="108"/>
              <w:rPr>
                <w:sz w:val="16"/>
              </w:rPr>
            </w:pPr>
            <w:r>
              <w:rPr>
                <w:sz w:val="16"/>
              </w:rPr>
              <w:t>K_W03</w:t>
            </w:r>
          </w:p>
        </w:tc>
        <w:tc>
          <w:tcPr>
            <w:tcW w:w="849" w:type="dxa"/>
          </w:tcPr>
          <w:p w14:paraId="7FE664B1" w14:textId="77777777" w:rsidR="0065329D" w:rsidRDefault="0065329D">
            <w:pPr>
              <w:pStyle w:val="TableParagraph"/>
              <w:spacing w:before="11"/>
              <w:rPr>
                <w:b/>
                <w:sz w:val="15"/>
              </w:rPr>
            </w:pPr>
          </w:p>
          <w:p w14:paraId="44B1D08A" w14:textId="77777777" w:rsidR="0065329D" w:rsidRDefault="00494834">
            <w:pPr>
              <w:pStyle w:val="TableParagraph"/>
              <w:ind w:right="276"/>
              <w:jc w:val="right"/>
              <w:rPr>
                <w:sz w:val="16"/>
              </w:rPr>
            </w:pPr>
            <w:r>
              <w:rPr>
                <w:sz w:val="16"/>
              </w:rPr>
              <w:t>CP</w:t>
            </w:r>
          </w:p>
        </w:tc>
      </w:tr>
      <w:tr w:rsidR="0065329D" w14:paraId="44443FFA" w14:textId="77777777">
        <w:trPr>
          <w:trHeight w:val="248"/>
        </w:trPr>
        <w:tc>
          <w:tcPr>
            <w:tcW w:w="994" w:type="dxa"/>
            <w:vMerge w:val="restart"/>
          </w:tcPr>
          <w:p w14:paraId="547A1571" w14:textId="77777777" w:rsidR="0065329D" w:rsidRDefault="0065329D">
            <w:pPr>
              <w:pStyle w:val="TableParagraph"/>
              <w:rPr>
                <w:b/>
                <w:sz w:val="18"/>
              </w:rPr>
            </w:pPr>
          </w:p>
          <w:p w14:paraId="6A957115" w14:textId="77777777" w:rsidR="0065329D" w:rsidRDefault="0065329D">
            <w:pPr>
              <w:pStyle w:val="TableParagraph"/>
              <w:rPr>
                <w:b/>
                <w:sz w:val="17"/>
              </w:rPr>
            </w:pPr>
          </w:p>
          <w:p w14:paraId="02201517" w14:textId="77777777" w:rsidR="0065329D" w:rsidRDefault="00494834">
            <w:pPr>
              <w:pStyle w:val="TableParagraph"/>
              <w:spacing w:line="193" w:lineRule="exact"/>
              <w:ind w:left="108" w:right="14"/>
              <w:jc w:val="center"/>
              <w:rPr>
                <w:sz w:val="16"/>
              </w:rPr>
            </w:pPr>
            <w:r>
              <w:rPr>
                <w:sz w:val="16"/>
              </w:rPr>
              <w:t>Umiejętnoś</w:t>
            </w:r>
          </w:p>
          <w:p w14:paraId="23D5BA65" w14:textId="77777777" w:rsidR="0065329D" w:rsidRDefault="00494834">
            <w:pPr>
              <w:pStyle w:val="TableParagraph"/>
              <w:spacing w:line="193" w:lineRule="exact"/>
              <w:ind w:left="108" w:right="11"/>
              <w:jc w:val="center"/>
              <w:rPr>
                <w:sz w:val="16"/>
              </w:rPr>
            </w:pPr>
            <w:r>
              <w:rPr>
                <w:sz w:val="16"/>
              </w:rPr>
              <w:t>ci</w:t>
            </w:r>
          </w:p>
        </w:tc>
        <w:tc>
          <w:tcPr>
            <w:tcW w:w="566" w:type="dxa"/>
          </w:tcPr>
          <w:p w14:paraId="595C8085" w14:textId="77777777" w:rsidR="0065329D" w:rsidRDefault="00494834">
            <w:pPr>
              <w:pStyle w:val="TableParagraph"/>
              <w:spacing w:before="24"/>
              <w:ind w:right="156"/>
              <w:jc w:val="right"/>
              <w:rPr>
                <w:sz w:val="16"/>
              </w:rPr>
            </w:pPr>
            <w:r>
              <w:rPr>
                <w:sz w:val="16"/>
              </w:rPr>
              <w:t>1.</w:t>
            </w:r>
          </w:p>
        </w:tc>
        <w:tc>
          <w:tcPr>
            <w:tcW w:w="6097" w:type="dxa"/>
          </w:tcPr>
          <w:p w14:paraId="4CBB5844" w14:textId="77777777" w:rsidR="0065329D" w:rsidRPr="007911EC" w:rsidRDefault="00494834">
            <w:pPr>
              <w:pStyle w:val="TableParagraph"/>
              <w:spacing w:before="24"/>
              <w:ind w:left="108"/>
              <w:rPr>
                <w:sz w:val="16"/>
                <w:lang w:val="pl-PL"/>
              </w:rPr>
            </w:pPr>
            <w:r w:rsidRPr="007911EC">
              <w:rPr>
                <w:sz w:val="16"/>
                <w:lang w:val="pl-PL"/>
              </w:rPr>
              <w:t>potrafi efektywnie komunikować się w odmiennych środowiskach kulturowych</w:t>
            </w:r>
          </w:p>
        </w:tc>
        <w:tc>
          <w:tcPr>
            <w:tcW w:w="1274" w:type="dxa"/>
          </w:tcPr>
          <w:p w14:paraId="4A35FC66" w14:textId="77777777" w:rsidR="0065329D" w:rsidRDefault="00494834">
            <w:pPr>
              <w:pStyle w:val="TableParagraph"/>
              <w:spacing w:before="24"/>
              <w:ind w:left="108"/>
              <w:rPr>
                <w:sz w:val="16"/>
              </w:rPr>
            </w:pPr>
            <w:r>
              <w:rPr>
                <w:sz w:val="16"/>
              </w:rPr>
              <w:t>K_U07</w:t>
            </w:r>
          </w:p>
        </w:tc>
        <w:tc>
          <w:tcPr>
            <w:tcW w:w="849" w:type="dxa"/>
          </w:tcPr>
          <w:p w14:paraId="1420AAC7" w14:textId="77777777" w:rsidR="0065329D" w:rsidRDefault="00494834">
            <w:pPr>
              <w:pStyle w:val="TableParagraph"/>
              <w:spacing w:before="24"/>
              <w:ind w:right="276"/>
              <w:jc w:val="right"/>
              <w:rPr>
                <w:sz w:val="16"/>
              </w:rPr>
            </w:pPr>
            <w:r>
              <w:rPr>
                <w:sz w:val="16"/>
              </w:rPr>
              <w:t>CP</w:t>
            </w:r>
          </w:p>
        </w:tc>
      </w:tr>
      <w:tr w:rsidR="0065329D" w14:paraId="15B90A93" w14:textId="77777777">
        <w:trPr>
          <w:trHeight w:val="385"/>
        </w:trPr>
        <w:tc>
          <w:tcPr>
            <w:tcW w:w="994" w:type="dxa"/>
            <w:vMerge/>
            <w:tcBorders>
              <w:top w:val="nil"/>
            </w:tcBorders>
          </w:tcPr>
          <w:p w14:paraId="09572FB1" w14:textId="77777777" w:rsidR="0065329D" w:rsidRDefault="0065329D">
            <w:pPr>
              <w:rPr>
                <w:sz w:val="2"/>
                <w:szCs w:val="2"/>
              </w:rPr>
            </w:pPr>
          </w:p>
        </w:tc>
        <w:tc>
          <w:tcPr>
            <w:tcW w:w="566" w:type="dxa"/>
          </w:tcPr>
          <w:p w14:paraId="70CD52EB" w14:textId="77777777" w:rsidR="0065329D" w:rsidRDefault="00494834">
            <w:pPr>
              <w:pStyle w:val="TableParagraph"/>
              <w:spacing w:before="96"/>
              <w:ind w:right="156"/>
              <w:jc w:val="right"/>
              <w:rPr>
                <w:sz w:val="16"/>
              </w:rPr>
            </w:pPr>
            <w:r>
              <w:rPr>
                <w:sz w:val="16"/>
              </w:rPr>
              <w:t>2.</w:t>
            </w:r>
          </w:p>
        </w:tc>
        <w:tc>
          <w:tcPr>
            <w:tcW w:w="6097" w:type="dxa"/>
          </w:tcPr>
          <w:p w14:paraId="0FF2F55D" w14:textId="77777777" w:rsidR="0065329D" w:rsidRPr="007911EC" w:rsidRDefault="00494834">
            <w:pPr>
              <w:pStyle w:val="TableParagraph"/>
              <w:spacing w:before="7" w:line="192" w:lineRule="exact"/>
              <w:ind w:left="108" w:right="104"/>
              <w:rPr>
                <w:sz w:val="16"/>
                <w:lang w:val="pl-PL"/>
              </w:rPr>
            </w:pPr>
            <w:r w:rsidRPr="007911EC">
              <w:rPr>
                <w:sz w:val="16"/>
                <w:lang w:val="pl-PL"/>
              </w:rPr>
              <w:t>posiada podstawową umiejętność posługiwania się pojęciami i terminami z zakresu komunikacji interkulturowej</w:t>
            </w:r>
          </w:p>
        </w:tc>
        <w:tc>
          <w:tcPr>
            <w:tcW w:w="1274" w:type="dxa"/>
          </w:tcPr>
          <w:p w14:paraId="76BBAB27" w14:textId="77777777" w:rsidR="0065329D" w:rsidRDefault="00494834">
            <w:pPr>
              <w:pStyle w:val="TableParagraph"/>
              <w:spacing w:before="96"/>
              <w:ind w:left="108"/>
              <w:rPr>
                <w:sz w:val="16"/>
              </w:rPr>
            </w:pPr>
            <w:r>
              <w:rPr>
                <w:sz w:val="16"/>
              </w:rPr>
              <w:t>K_U11</w:t>
            </w:r>
          </w:p>
        </w:tc>
        <w:tc>
          <w:tcPr>
            <w:tcW w:w="849" w:type="dxa"/>
          </w:tcPr>
          <w:p w14:paraId="18A1E41E" w14:textId="77777777" w:rsidR="0065329D" w:rsidRDefault="00494834">
            <w:pPr>
              <w:pStyle w:val="TableParagraph"/>
              <w:spacing w:before="96"/>
              <w:ind w:right="276"/>
              <w:jc w:val="right"/>
              <w:rPr>
                <w:sz w:val="16"/>
              </w:rPr>
            </w:pPr>
            <w:r>
              <w:rPr>
                <w:sz w:val="16"/>
              </w:rPr>
              <w:t>CP</w:t>
            </w:r>
          </w:p>
        </w:tc>
      </w:tr>
      <w:tr w:rsidR="0065329D" w14:paraId="5FC90079" w14:textId="77777777">
        <w:trPr>
          <w:trHeight w:val="381"/>
        </w:trPr>
        <w:tc>
          <w:tcPr>
            <w:tcW w:w="994" w:type="dxa"/>
            <w:vMerge/>
            <w:tcBorders>
              <w:top w:val="nil"/>
            </w:tcBorders>
          </w:tcPr>
          <w:p w14:paraId="76D75B4D" w14:textId="77777777" w:rsidR="0065329D" w:rsidRDefault="0065329D">
            <w:pPr>
              <w:rPr>
                <w:sz w:val="2"/>
                <w:szCs w:val="2"/>
              </w:rPr>
            </w:pPr>
          </w:p>
        </w:tc>
        <w:tc>
          <w:tcPr>
            <w:tcW w:w="566" w:type="dxa"/>
          </w:tcPr>
          <w:p w14:paraId="3ED69820" w14:textId="77777777" w:rsidR="0065329D" w:rsidRDefault="00494834">
            <w:pPr>
              <w:pStyle w:val="TableParagraph"/>
              <w:spacing w:before="91"/>
              <w:ind w:right="156"/>
              <w:jc w:val="right"/>
              <w:rPr>
                <w:sz w:val="16"/>
              </w:rPr>
            </w:pPr>
            <w:r>
              <w:rPr>
                <w:sz w:val="16"/>
              </w:rPr>
              <w:t>3.</w:t>
            </w:r>
          </w:p>
        </w:tc>
        <w:tc>
          <w:tcPr>
            <w:tcW w:w="6097" w:type="dxa"/>
          </w:tcPr>
          <w:p w14:paraId="4996E6E8" w14:textId="77777777" w:rsidR="0065329D" w:rsidRPr="007911EC" w:rsidRDefault="00494834">
            <w:pPr>
              <w:pStyle w:val="TableParagraph"/>
              <w:spacing w:line="194" w:lineRule="exact"/>
              <w:ind w:left="108" w:right="205"/>
              <w:rPr>
                <w:sz w:val="16"/>
                <w:lang w:val="pl-PL"/>
              </w:rPr>
            </w:pPr>
            <w:r w:rsidRPr="007911EC">
              <w:rPr>
                <w:sz w:val="16"/>
                <w:lang w:val="pl-PL"/>
              </w:rPr>
              <w:t>potrafi przeanalizować problem wynikający z odmienności kultur oraz przedstawić jego rozwiązanie</w:t>
            </w:r>
          </w:p>
        </w:tc>
        <w:tc>
          <w:tcPr>
            <w:tcW w:w="1274" w:type="dxa"/>
          </w:tcPr>
          <w:p w14:paraId="3D251F9C" w14:textId="77777777" w:rsidR="0065329D" w:rsidRDefault="00494834">
            <w:pPr>
              <w:pStyle w:val="TableParagraph"/>
              <w:spacing w:before="91"/>
              <w:ind w:left="108"/>
              <w:rPr>
                <w:sz w:val="16"/>
              </w:rPr>
            </w:pPr>
            <w:r>
              <w:rPr>
                <w:sz w:val="16"/>
              </w:rPr>
              <w:t>K_U09</w:t>
            </w:r>
          </w:p>
        </w:tc>
        <w:tc>
          <w:tcPr>
            <w:tcW w:w="849" w:type="dxa"/>
          </w:tcPr>
          <w:p w14:paraId="543A6888" w14:textId="77777777" w:rsidR="0065329D" w:rsidRDefault="00494834">
            <w:pPr>
              <w:pStyle w:val="TableParagraph"/>
              <w:spacing w:before="91"/>
              <w:ind w:right="276"/>
              <w:jc w:val="right"/>
              <w:rPr>
                <w:sz w:val="16"/>
              </w:rPr>
            </w:pPr>
            <w:r>
              <w:rPr>
                <w:sz w:val="16"/>
              </w:rPr>
              <w:t>CP</w:t>
            </w:r>
          </w:p>
        </w:tc>
      </w:tr>
      <w:tr w:rsidR="0065329D" w14:paraId="3865A4B8" w14:textId="77777777">
        <w:trPr>
          <w:trHeight w:val="379"/>
        </w:trPr>
        <w:tc>
          <w:tcPr>
            <w:tcW w:w="994" w:type="dxa"/>
            <w:vMerge w:val="restart"/>
          </w:tcPr>
          <w:p w14:paraId="3D23FE58" w14:textId="77777777" w:rsidR="0065329D" w:rsidRDefault="0065329D">
            <w:pPr>
              <w:pStyle w:val="TableParagraph"/>
              <w:spacing w:before="11"/>
              <w:rPr>
                <w:b/>
                <w:sz w:val="23"/>
              </w:rPr>
            </w:pPr>
          </w:p>
          <w:p w14:paraId="28E14E63" w14:textId="77777777" w:rsidR="0065329D" w:rsidRDefault="00494834">
            <w:pPr>
              <w:pStyle w:val="TableParagraph"/>
              <w:spacing w:line="193" w:lineRule="exact"/>
              <w:ind w:left="122"/>
              <w:rPr>
                <w:sz w:val="16"/>
              </w:rPr>
            </w:pPr>
            <w:proofErr w:type="spellStart"/>
            <w:r>
              <w:rPr>
                <w:sz w:val="16"/>
              </w:rPr>
              <w:t>Kompetencj</w:t>
            </w:r>
            <w:proofErr w:type="spellEnd"/>
          </w:p>
          <w:p w14:paraId="6688EC54" w14:textId="77777777" w:rsidR="0065329D" w:rsidRDefault="00494834">
            <w:pPr>
              <w:pStyle w:val="TableParagraph"/>
              <w:spacing w:line="193" w:lineRule="exact"/>
              <w:ind w:left="125"/>
              <w:rPr>
                <w:sz w:val="16"/>
              </w:rPr>
            </w:pPr>
            <w:r>
              <w:rPr>
                <w:sz w:val="16"/>
              </w:rPr>
              <w:t>e</w:t>
            </w:r>
            <w:r>
              <w:rPr>
                <w:spacing w:val="-5"/>
                <w:sz w:val="16"/>
              </w:rPr>
              <w:t xml:space="preserve"> </w:t>
            </w:r>
            <w:proofErr w:type="spellStart"/>
            <w:r>
              <w:rPr>
                <w:sz w:val="16"/>
              </w:rPr>
              <w:t>społeczne</w:t>
            </w:r>
            <w:proofErr w:type="spellEnd"/>
          </w:p>
        </w:tc>
        <w:tc>
          <w:tcPr>
            <w:tcW w:w="566" w:type="dxa"/>
          </w:tcPr>
          <w:p w14:paraId="2DDF2D7B" w14:textId="77777777" w:rsidR="0065329D" w:rsidRDefault="00494834">
            <w:pPr>
              <w:pStyle w:val="TableParagraph"/>
              <w:spacing w:before="89"/>
              <w:ind w:right="156"/>
              <w:jc w:val="right"/>
              <w:rPr>
                <w:sz w:val="16"/>
              </w:rPr>
            </w:pPr>
            <w:r>
              <w:rPr>
                <w:sz w:val="16"/>
              </w:rPr>
              <w:t>1.</w:t>
            </w:r>
          </w:p>
        </w:tc>
        <w:tc>
          <w:tcPr>
            <w:tcW w:w="6097" w:type="dxa"/>
          </w:tcPr>
          <w:p w14:paraId="65E08ECA" w14:textId="77777777" w:rsidR="0065329D" w:rsidRPr="007911EC" w:rsidRDefault="00494834">
            <w:pPr>
              <w:pStyle w:val="TableParagraph"/>
              <w:spacing w:line="187" w:lineRule="exact"/>
              <w:ind w:left="108"/>
              <w:rPr>
                <w:sz w:val="16"/>
                <w:lang w:val="pl-PL"/>
              </w:rPr>
            </w:pPr>
            <w:r w:rsidRPr="007911EC">
              <w:rPr>
                <w:sz w:val="16"/>
                <w:lang w:val="pl-PL"/>
              </w:rPr>
              <w:t>umiejętnie komunikuje się w środowiskach kulturowo odmiennych od środowisk</w:t>
            </w:r>
          </w:p>
          <w:p w14:paraId="72D2C3AE" w14:textId="77777777" w:rsidR="0065329D" w:rsidRDefault="00494834">
            <w:pPr>
              <w:pStyle w:val="TableParagraph"/>
              <w:spacing w:before="1" w:line="171" w:lineRule="exact"/>
              <w:ind w:left="108"/>
              <w:rPr>
                <w:sz w:val="16"/>
              </w:rPr>
            </w:pPr>
            <w:proofErr w:type="spellStart"/>
            <w:r>
              <w:rPr>
                <w:sz w:val="16"/>
              </w:rPr>
              <w:t>kultury</w:t>
            </w:r>
            <w:proofErr w:type="spellEnd"/>
            <w:r>
              <w:rPr>
                <w:sz w:val="16"/>
              </w:rPr>
              <w:t xml:space="preserve"> </w:t>
            </w:r>
            <w:proofErr w:type="spellStart"/>
            <w:r>
              <w:rPr>
                <w:sz w:val="16"/>
              </w:rPr>
              <w:t>rodzimej</w:t>
            </w:r>
            <w:proofErr w:type="spellEnd"/>
          </w:p>
        </w:tc>
        <w:tc>
          <w:tcPr>
            <w:tcW w:w="1274" w:type="dxa"/>
          </w:tcPr>
          <w:p w14:paraId="1AA9E46C" w14:textId="77777777" w:rsidR="0065329D" w:rsidRDefault="00494834">
            <w:pPr>
              <w:pStyle w:val="TableParagraph"/>
              <w:spacing w:before="89"/>
              <w:ind w:left="108"/>
              <w:rPr>
                <w:sz w:val="16"/>
              </w:rPr>
            </w:pPr>
            <w:r>
              <w:rPr>
                <w:sz w:val="16"/>
              </w:rPr>
              <w:t>K_K05</w:t>
            </w:r>
          </w:p>
        </w:tc>
        <w:tc>
          <w:tcPr>
            <w:tcW w:w="849" w:type="dxa"/>
          </w:tcPr>
          <w:p w14:paraId="02ACC09B" w14:textId="77777777" w:rsidR="0065329D" w:rsidRDefault="00494834">
            <w:pPr>
              <w:pStyle w:val="TableParagraph"/>
              <w:spacing w:before="89"/>
              <w:ind w:right="276"/>
              <w:jc w:val="right"/>
              <w:rPr>
                <w:sz w:val="16"/>
              </w:rPr>
            </w:pPr>
            <w:r>
              <w:rPr>
                <w:sz w:val="16"/>
              </w:rPr>
              <w:t>CP</w:t>
            </w:r>
          </w:p>
        </w:tc>
      </w:tr>
      <w:tr w:rsidR="0065329D" w14:paraId="0677A457" w14:textId="77777777">
        <w:trPr>
          <w:trHeight w:val="385"/>
        </w:trPr>
        <w:tc>
          <w:tcPr>
            <w:tcW w:w="994" w:type="dxa"/>
            <w:vMerge/>
            <w:tcBorders>
              <w:top w:val="nil"/>
            </w:tcBorders>
          </w:tcPr>
          <w:p w14:paraId="2E6CF958" w14:textId="77777777" w:rsidR="0065329D" w:rsidRDefault="0065329D">
            <w:pPr>
              <w:rPr>
                <w:sz w:val="2"/>
                <w:szCs w:val="2"/>
              </w:rPr>
            </w:pPr>
          </w:p>
        </w:tc>
        <w:tc>
          <w:tcPr>
            <w:tcW w:w="566" w:type="dxa"/>
          </w:tcPr>
          <w:p w14:paraId="25A66EED" w14:textId="77777777" w:rsidR="0065329D" w:rsidRDefault="00494834">
            <w:pPr>
              <w:pStyle w:val="TableParagraph"/>
              <w:spacing w:before="99"/>
              <w:ind w:right="156"/>
              <w:jc w:val="right"/>
              <w:rPr>
                <w:sz w:val="16"/>
              </w:rPr>
            </w:pPr>
            <w:r>
              <w:rPr>
                <w:sz w:val="16"/>
              </w:rPr>
              <w:t>2.</w:t>
            </w:r>
          </w:p>
        </w:tc>
        <w:tc>
          <w:tcPr>
            <w:tcW w:w="6097" w:type="dxa"/>
          </w:tcPr>
          <w:p w14:paraId="7CFA3849" w14:textId="77777777" w:rsidR="0065329D" w:rsidRPr="007911EC" w:rsidRDefault="00494834">
            <w:pPr>
              <w:pStyle w:val="TableParagraph"/>
              <w:spacing w:before="5" w:line="194" w:lineRule="exact"/>
              <w:ind w:left="108" w:right="257"/>
              <w:rPr>
                <w:sz w:val="16"/>
                <w:lang w:val="pl-PL"/>
              </w:rPr>
            </w:pPr>
            <w:r w:rsidRPr="007911EC">
              <w:rPr>
                <w:sz w:val="16"/>
                <w:lang w:val="pl-PL"/>
              </w:rPr>
              <w:t>potrafi prowadzić i docenia działania na rzecz środowiska społecznego, w którym istnieje różnorodność kulturowa</w:t>
            </w:r>
          </w:p>
        </w:tc>
        <w:tc>
          <w:tcPr>
            <w:tcW w:w="1274" w:type="dxa"/>
          </w:tcPr>
          <w:p w14:paraId="264E3F95" w14:textId="77777777" w:rsidR="0065329D" w:rsidRDefault="00494834">
            <w:pPr>
              <w:pStyle w:val="TableParagraph"/>
              <w:spacing w:before="99"/>
              <w:ind w:left="108"/>
              <w:rPr>
                <w:sz w:val="16"/>
              </w:rPr>
            </w:pPr>
            <w:r>
              <w:rPr>
                <w:sz w:val="16"/>
              </w:rPr>
              <w:t>K_K03</w:t>
            </w:r>
          </w:p>
        </w:tc>
        <w:tc>
          <w:tcPr>
            <w:tcW w:w="849" w:type="dxa"/>
          </w:tcPr>
          <w:p w14:paraId="22EA02BC" w14:textId="77777777" w:rsidR="0065329D" w:rsidRDefault="00494834">
            <w:pPr>
              <w:pStyle w:val="TableParagraph"/>
              <w:spacing w:before="99"/>
              <w:ind w:right="276"/>
              <w:jc w:val="right"/>
              <w:rPr>
                <w:sz w:val="16"/>
              </w:rPr>
            </w:pPr>
            <w:r>
              <w:rPr>
                <w:sz w:val="16"/>
              </w:rPr>
              <w:t>CP</w:t>
            </w:r>
          </w:p>
        </w:tc>
      </w:tr>
    </w:tbl>
    <w:p w14:paraId="36E8605E" w14:textId="77777777" w:rsidR="0065329D" w:rsidRDefault="00494834">
      <w:pPr>
        <w:ind w:left="380" w:right="1024"/>
        <w:jc w:val="center"/>
        <w:rPr>
          <w:b/>
          <w:sz w:val="16"/>
        </w:rPr>
      </w:pPr>
      <w:proofErr w:type="spellStart"/>
      <w:r>
        <w:rPr>
          <w:b/>
          <w:sz w:val="16"/>
        </w:rPr>
        <w:t>Treści</w:t>
      </w:r>
      <w:proofErr w:type="spellEnd"/>
      <w:r>
        <w:rPr>
          <w:b/>
          <w:sz w:val="16"/>
        </w:rPr>
        <w:t xml:space="preserve"> </w:t>
      </w:r>
      <w:proofErr w:type="spellStart"/>
      <w:r>
        <w:rPr>
          <w:b/>
          <w:sz w:val="16"/>
        </w:rPr>
        <w:t>kształcenia</w:t>
      </w:r>
      <w:proofErr w:type="spellEnd"/>
    </w:p>
    <w:p w14:paraId="0BC5C9EC" w14:textId="77777777" w:rsidR="0065329D" w:rsidRDefault="0065329D">
      <w:pPr>
        <w:spacing w:before="9"/>
        <w:rPr>
          <w:b/>
          <w:sz w:val="14"/>
        </w:rPr>
      </w:pPr>
    </w:p>
    <w:tbl>
      <w:tblPr>
        <w:tblStyle w:val="TableNormal"/>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1277"/>
        <w:gridCol w:w="2370"/>
        <w:gridCol w:w="3587"/>
        <w:gridCol w:w="1983"/>
      </w:tblGrid>
      <w:tr w:rsidR="0065329D" w14:paraId="44021B84" w14:textId="77777777">
        <w:trPr>
          <w:trHeight w:val="578"/>
        </w:trPr>
        <w:tc>
          <w:tcPr>
            <w:tcW w:w="1844" w:type="dxa"/>
            <w:gridSpan w:val="2"/>
          </w:tcPr>
          <w:p w14:paraId="3DE0190F" w14:textId="77777777" w:rsidR="0065329D" w:rsidRDefault="00494834">
            <w:pPr>
              <w:pStyle w:val="TableParagraph"/>
              <w:spacing w:line="191" w:lineRule="exact"/>
              <w:ind w:left="108"/>
              <w:rPr>
                <w:b/>
                <w:sz w:val="16"/>
              </w:rPr>
            </w:pPr>
            <w:proofErr w:type="spellStart"/>
            <w:r>
              <w:rPr>
                <w:b/>
                <w:sz w:val="16"/>
              </w:rPr>
              <w:t>Ćwiczenia</w:t>
            </w:r>
            <w:proofErr w:type="spellEnd"/>
          </w:p>
          <w:p w14:paraId="592E2260" w14:textId="77777777" w:rsidR="0065329D" w:rsidRDefault="00494834">
            <w:pPr>
              <w:pStyle w:val="TableParagraph"/>
              <w:spacing w:before="1"/>
              <w:ind w:left="108"/>
              <w:rPr>
                <w:b/>
                <w:sz w:val="16"/>
              </w:rPr>
            </w:pPr>
            <w:proofErr w:type="spellStart"/>
            <w:r>
              <w:rPr>
                <w:b/>
                <w:sz w:val="16"/>
              </w:rPr>
              <w:t>praktyczne</w:t>
            </w:r>
            <w:proofErr w:type="spellEnd"/>
          </w:p>
        </w:tc>
        <w:tc>
          <w:tcPr>
            <w:tcW w:w="2370" w:type="dxa"/>
          </w:tcPr>
          <w:p w14:paraId="59E9931E" w14:textId="77777777" w:rsidR="0065329D" w:rsidRDefault="00494834">
            <w:pPr>
              <w:pStyle w:val="TableParagraph"/>
              <w:spacing w:line="191" w:lineRule="exact"/>
              <w:ind w:left="107"/>
              <w:rPr>
                <w:b/>
                <w:sz w:val="16"/>
              </w:rPr>
            </w:pPr>
            <w:r>
              <w:rPr>
                <w:b/>
                <w:sz w:val="16"/>
              </w:rPr>
              <w:t xml:space="preserve">Metody </w:t>
            </w:r>
            <w:proofErr w:type="spellStart"/>
            <w:r>
              <w:rPr>
                <w:b/>
                <w:sz w:val="16"/>
              </w:rPr>
              <w:t>dydaktyczne</w:t>
            </w:r>
            <w:proofErr w:type="spellEnd"/>
          </w:p>
        </w:tc>
        <w:tc>
          <w:tcPr>
            <w:tcW w:w="5570" w:type="dxa"/>
            <w:gridSpan w:val="2"/>
          </w:tcPr>
          <w:p w14:paraId="70BDC25B" w14:textId="77777777" w:rsidR="0065329D" w:rsidRPr="007911EC" w:rsidRDefault="00494834">
            <w:pPr>
              <w:pStyle w:val="TableParagraph"/>
              <w:spacing w:line="191" w:lineRule="exact"/>
              <w:ind w:left="106"/>
              <w:rPr>
                <w:b/>
                <w:sz w:val="16"/>
                <w:lang w:val="pl-PL"/>
              </w:rPr>
            </w:pPr>
            <w:r w:rsidRPr="007911EC">
              <w:rPr>
                <w:b/>
                <w:sz w:val="16"/>
                <w:lang w:val="pl-PL"/>
              </w:rPr>
              <w:t>Metody podające wyjaśnienia, metody problemowe i aktywizujące,</w:t>
            </w:r>
          </w:p>
          <w:p w14:paraId="3AD622CE" w14:textId="77777777" w:rsidR="0065329D" w:rsidRDefault="00494834">
            <w:pPr>
              <w:pStyle w:val="TableParagraph"/>
              <w:spacing w:before="1"/>
              <w:ind w:left="106"/>
              <w:rPr>
                <w:b/>
                <w:sz w:val="16"/>
              </w:rPr>
            </w:pPr>
            <w:proofErr w:type="spellStart"/>
            <w:r>
              <w:rPr>
                <w:b/>
                <w:sz w:val="16"/>
              </w:rPr>
              <w:t>metody</w:t>
            </w:r>
            <w:proofErr w:type="spellEnd"/>
            <w:r>
              <w:rPr>
                <w:b/>
                <w:sz w:val="16"/>
              </w:rPr>
              <w:t xml:space="preserve"> </w:t>
            </w:r>
            <w:proofErr w:type="spellStart"/>
            <w:r>
              <w:rPr>
                <w:b/>
                <w:sz w:val="16"/>
              </w:rPr>
              <w:t>programowane</w:t>
            </w:r>
            <w:proofErr w:type="spellEnd"/>
            <w:r>
              <w:rPr>
                <w:b/>
                <w:sz w:val="16"/>
              </w:rPr>
              <w:t xml:space="preserve">, </w:t>
            </w:r>
            <w:proofErr w:type="spellStart"/>
            <w:r>
              <w:rPr>
                <w:b/>
                <w:sz w:val="16"/>
              </w:rPr>
              <w:t>metody</w:t>
            </w:r>
            <w:proofErr w:type="spellEnd"/>
            <w:r>
              <w:rPr>
                <w:b/>
                <w:sz w:val="16"/>
              </w:rPr>
              <w:t xml:space="preserve"> </w:t>
            </w:r>
            <w:proofErr w:type="spellStart"/>
            <w:r>
              <w:rPr>
                <w:b/>
                <w:sz w:val="16"/>
              </w:rPr>
              <w:t>praktyczne</w:t>
            </w:r>
            <w:proofErr w:type="spellEnd"/>
          </w:p>
        </w:tc>
      </w:tr>
      <w:tr w:rsidR="0065329D" w14:paraId="6DCC6E7A" w14:textId="77777777">
        <w:trPr>
          <w:trHeight w:val="194"/>
        </w:trPr>
        <w:tc>
          <w:tcPr>
            <w:tcW w:w="567" w:type="dxa"/>
          </w:tcPr>
          <w:p w14:paraId="1FE67943" w14:textId="77777777" w:rsidR="0065329D" w:rsidRDefault="00494834">
            <w:pPr>
              <w:pStyle w:val="TableParagraph"/>
              <w:spacing w:line="173" w:lineRule="exact"/>
              <w:ind w:left="160" w:right="64"/>
              <w:jc w:val="center"/>
              <w:rPr>
                <w:b/>
                <w:sz w:val="16"/>
              </w:rPr>
            </w:pPr>
            <w:proofErr w:type="spellStart"/>
            <w:r>
              <w:rPr>
                <w:b/>
                <w:sz w:val="16"/>
              </w:rPr>
              <w:t>L.p</w:t>
            </w:r>
            <w:proofErr w:type="spellEnd"/>
            <w:r>
              <w:rPr>
                <w:b/>
                <w:sz w:val="16"/>
              </w:rPr>
              <w:t>.</w:t>
            </w:r>
          </w:p>
        </w:tc>
        <w:tc>
          <w:tcPr>
            <w:tcW w:w="7234" w:type="dxa"/>
            <w:gridSpan w:val="3"/>
          </w:tcPr>
          <w:p w14:paraId="67C6BECD" w14:textId="77777777" w:rsidR="0065329D" w:rsidRDefault="00494834">
            <w:pPr>
              <w:pStyle w:val="TableParagraph"/>
              <w:spacing w:line="173" w:lineRule="exact"/>
              <w:ind w:left="1480" w:right="1389"/>
              <w:jc w:val="center"/>
              <w:rPr>
                <w:b/>
                <w:sz w:val="16"/>
              </w:rPr>
            </w:pPr>
            <w:proofErr w:type="spellStart"/>
            <w:r>
              <w:rPr>
                <w:b/>
                <w:sz w:val="16"/>
              </w:rPr>
              <w:t>Tematyka</w:t>
            </w:r>
            <w:proofErr w:type="spellEnd"/>
            <w:r>
              <w:rPr>
                <w:b/>
                <w:sz w:val="16"/>
              </w:rPr>
              <w:t xml:space="preserve"> </w:t>
            </w:r>
            <w:proofErr w:type="spellStart"/>
            <w:r>
              <w:rPr>
                <w:b/>
                <w:sz w:val="16"/>
              </w:rPr>
              <w:t>zajęć</w:t>
            </w:r>
            <w:proofErr w:type="spellEnd"/>
          </w:p>
        </w:tc>
        <w:tc>
          <w:tcPr>
            <w:tcW w:w="1983" w:type="dxa"/>
          </w:tcPr>
          <w:p w14:paraId="4E92B8E8" w14:textId="77777777" w:rsidR="0065329D" w:rsidRDefault="00494834">
            <w:pPr>
              <w:pStyle w:val="TableParagraph"/>
              <w:spacing w:line="173" w:lineRule="exact"/>
              <w:ind w:left="490"/>
              <w:rPr>
                <w:b/>
                <w:sz w:val="16"/>
              </w:rPr>
            </w:pPr>
            <w:proofErr w:type="spellStart"/>
            <w:r>
              <w:rPr>
                <w:b/>
                <w:sz w:val="16"/>
              </w:rPr>
              <w:t>Liczba</w:t>
            </w:r>
            <w:proofErr w:type="spellEnd"/>
            <w:r>
              <w:rPr>
                <w:b/>
                <w:sz w:val="16"/>
              </w:rPr>
              <w:t xml:space="preserve"> </w:t>
            </w:r>
            <w:proofErr w:type="spellStart"/>
            <w:r>
              <w:rPr>
                <w:b/>
                <w:sz w:val="16"/>
              </w:rPr>
              <w:t>godzin</w:t>
            </w:r>
            <w:proofErr w:type="spellEnd"/>
          </w:p>
        </w:tc>
      </w:tr>
      <w:tr w:rsidR="0065329D" w14:paraId="675E5B36" w14:textId="77777777">
        <w:trPr>
          <w:trHeight w:val="2317"/>
        </w:trPr>
        <w:tc>
          <w:tcPr>
            <w:tcW w:w="567" w:type="dxa"/>
          </w:tcPr>
          <w:p w14:paraId="56B72220" w14:textId="77777777" w:rsidR="0065329D" w:rsidRDefault="00494834">
            <w:pPr>
              <w:pStyle w:val="TableParagraph"/>
              <w:spacing w:line="191" w:lineRule="exact"/>
              <w:ind w:left="160" w:right="59"/>
              <w:jc w:val="center"/>
              <w:rPr>
                <w:b/>
                <w:sz w:val="16"/>
              </w:rPr>
            </w:pPr>
            <w:r>
              <w:rPr>
                <w:b/>
                <w:sz w:val="16"/>
              </w:rPr>
              <w:t>1.</w:t>
            </w:r>
          </w:p>
        </w:tc>
        <w:tc>
          <w:tcPr>
            <w:tcW w:w="7234" w:type="dxa"/>
            <w:gridSpan w:val="3"/>
          </w:tcPr>
          <w:p w14:paraId="4AA4FD5E" w14:textId="77777777" w:rsidR="0065329D" w:rsidRPr="007911EC" w:rsidRDefault="00494834">
            <w:pPr>
              <w:pStyle w:val="TableParagraph"/>
              <w:ind w:left="107" w:right="33"/>
              <w:rPr>
                <w:sz w:val="16"/>
                <w:lang w:val="pl-PL"/>
              </w:rPr>
            </w:pPr>
            <w:r w:rsidRPr="007911EC">
              <w:rPr>
                <w:sz w:val="16"/>
                <w:lang w:val="pl-PL"/>
              </w:rPr>
              <w:t>Podstawowym</w:t>
            </w:r>
            <w:r w:rsidRPr="007911EC">
              <w:rPr>
                <w:spacing w:val="-4"/>
                <w:sz w:val="16"/>
                <w:lang w:val="pl-PL"/>
              </w:rPr>
              <w:t xml:space="preserve"> </w:t>
            </w:r>
            <w:r w:rsidRPr="007911EC">
              <w:rPr>
                <w:sz w:val="16"/>
                <w:lang w:val="pl-PL"/>
              </w:rPr>
              <w:t>celem</w:t>
            </w:r>
            <w:r w:rsidRPr="007911EC">
              <w:rPr>
                <w:spacing w:val="-4"/>
                <w:sz w:val="16"/>
                <w:lang w:val="pl-PL"/>
              </w:rPr>
              <w:t xml:space="preserve"> </w:t>
            </w:r>
            <w:r w:rsidRPr="007911EC">
              <w:rPr>
                <w:sz w:val="16"/>
                <w:lang w:val="pl-PL"/>
              </w:rPr>
              <w:t>kursu</w:t>
            </w:r>
            <w:r w:rsidRPr="007911EC">
              <w:rPr>
                <w:spacing w:val="-4"/>
                <w:sz w:val="16"/>
                <w:lang w:val="pl-PL"/>
              </w:rPr>
              <w:t xml:space="preserve"> </w:t>
            </w:r>
            <w:r w:rsidRPr="007911EC">
              <w:rPr>
                <w:sz w:val="16"/>
                <w:lang w:val="pl-PL"/>
              </w:rPr>
              <w:t>jest</w:t>
            </w:r>
            <w:r w:rsidRPr="007911EC">
              <w:rPr>
                <w:spacing w:val="-4"/>
                <w:sz w:val="16"/>
                <w:lang w:val="pl-PL"/>
              </w:rPr>
              <w:t xml:space="preserve"> </w:t>
            </w:r>
            <w:r w:rsidRPr="007911EC">
              <w:rPr>
                <w:sz w:val="16"/>
                <w:lang w:val="pl-PL"/>
              </w:rPr>
              <w:t>poszerzenie</w:t>
            </w:r>
            <w:r w:rsidRPr="007911EC">
              <w:rPr>
                <w:spacing w:val="-4"/>
                <w:sz w:val="16"/>
                <w:lang w:val="pl-PL"/>
              </w:rPr>
              <w:t xml:space="preserve"> </w:t>
            </w:r>
            <w:r w:rsidRPr="007911EC">
              <w:rPr>
                <w:sz w:val="16"/>
                <w:lang w:val="pl-PL"/>
              </w:rPr>
              <w:t>wiedzy</w:t>
            </w:r>
            <w:r w:rsidRPr="007911EC">
              <w:rPr>
                <w:spacing w:val="-4"/>
                <w:sz w:val="16"/>
                <w:lang w:val="pl-PL"/>
              </w:rPr>
              <w:t xml:space="preserve"> </w:t>
            </w:r>
            <w:r w:rsidRPr="007911EC">
              <w:rPr>
                <w:sz w:val="16"/>
                <w:lang w:val="pl-PL"/>
              </w:rPr>
              <w:t>studentów</w:t>
            </w:r>
            <w:r w:rsidRPr="007911EC">
              <w:rPr>
                <w:spacing w:val="-3"/>
                <w:sz w:val="16"/>
                <w:lang w:val="pl-PL"/>
              </w:rPr>
              <w:t xml:space="preserve"> </w:t>
            </w:r>
            <w:r w:rsidRPr="007911EC">
              <w:rPr>
                <w:sz w:val="16"/>
                <w:lang w:val="pl-PL"/>
              </w:rPr>
              <w:t>na</w:t>
            </w:r>
            <w:r w:rsidRPr="007911EC">
              <w:rPr>
                <w:spacing w:val="-3"/>
                <w:sz w:val="16"/>
                <w:lang w:val="pl-PL"/>
              </w:rPr>
              <w:t xml:space="preserve"> </w:t>
            </w:r>
            <w:r w:rsidRPr="007911EC">
              <w:rPr>
                <w:sz w:val="16"/>
                <w:lang w:val="pl-PL"/>
              </w:rPr>
              <w:t>temat</w:t>
            </w:r>
            <w:r w:rsidRPr="007911EC">
              <w:rPr>
                <w:spacing w:val="-3"/>
                <w:sz w:val="16"/>
                <w:lang w:val="pl-PL"/>
              </w:rPr>
              <w:t xml:space="preserve"> </w:t>
            </w:r>
            <w:r w:rsidRPr="007911EC">
              <w:rPr>
                <w:sz w:val="16"/>
                <w:lang w:val="pl-PL"/>
              </w:rPr>
              <w:t>komunikacji</w:t>
            </w:r>
            <w:r w:rsidRPr="007911EC">
              <w:rPr>
                <w:spacing w:val="-4"/>
                <w:sz w:val="16"/>
                <w:lang w:val="pl-PL"/>
              </w:rPr>
              <w:t xml:space="preserve"> </w:t>
            </w:r>
            <w:r w:rsidRPr="007911EC">
              <w:rPr>
                <w:sz w:val="16"/>
                <w:lang w:val="pl-PL"/>
              </w:rPr>
              <w:t>interkulturowej i uczulenie ich na różnice wynikające z odmienności różnych kultur na świecie, tak aby w praktyce mogli być lepiej przygotowani do rozmowy i współpracy z</w:t>
            </w:r>
            <w:r w:rsidRPr="007911EC">
              <w:rPr>
                <w:spacing w:val="-11"/>
                <w:sz w:val="16"/>
                <w:lang w:val="pl-PL"/>
              </w:rPr>
              <w:t xml:space="preserve"> </w:t>
            </w:r>
            <w:r w:rsidRPr="007911EC">
              <w:rPr>
                <w:sz w:val="16"/>
                <w:lang w:val="pl-PL"/>
              </w:rPr>
              <w:t>obcokrajowcami.</w:t>
            </w:r>
          </w:p>
          <w:p w14:paraId="3698CD86" w14:textId="77777777" w:rsidR="0065329D" w:rsidRPr="007911EC" w:rsidRDefault="00494834">
            <w:pPr>
              <w:pStyle w:val="TableParagraph"/>
              <w:spacing w:line="193" w:lineRule="exact"/>
              <w:ind w:left="107"/>
              <w:rPr>
                <w:sz w:val="16"/>
                <w:lang w:val="pl-PL"/>
              </w:rPr>
            </w:pPr>
            <w:r w:rsidRPr="007911EC">
              <w:rPr>
                <w:sz w:val="16"/>
                <w:lang w:val="pl-PL"/>
              </w:rPr>
              <w:t>Treści kształcenia obejmują: definiowanie kultury i komunikacji oraz innych kluczowych pojęć</w:t>
            </w:r>
          </w:p>
          <w:p w14:paraId="1F11675F" w14:textId="77777777" w:rsidR="0065329D" w:rsidRPr="007911EC" w:rsidRDefault="00494834">
            <w:pPr>
              <w:pStyle w:val="TableParagraph"/>
              <w:ind w:left="107" w:right="75"/>
              <w:rPr>
                <w:sz w:val="16"/>
                <w:lang w:val="pl-PL"/>
              </w:rPr>
            </w:pPr>
            <w:r w:rsidRPr="007911EC">
              <w:rPr>
                <w:sz w:val="16"/>
                <w:lang w:val="pl-PL"/>
              </w:rPr>
              <w:t>właściwych dla komunikacji interkulturowej, omówienie czynników regulujących ludzkie zachowania oraz tworzących tożsamość kulturową, opisywanie różnych sposobów komunikacji w różnych kulturach (elementy konfucjanizmu mające wpływ na komunikację w krajach azjatyckich, elementy komunikacji w krajach anglosaskich), omówienie barier, które występują podczas zetknięcia</w:t>
            </w:r>
            <w:r w:rsidRPr="007911EC">
              <w:rPr>
                <w:spacing w:val="-23"/>
                <w:sz w:val="16"/>
                <w:lang w:val="pl-PL"/>
              </w:rPr>
              <w:t xml:space="preserve"> </w:t>
            </w:r>
            <w:r w:rsidRPr="007911EC">
              <w:rPr>
                <w:sz w:val="16"/>
                <w:lang w:val="pl-PL"/>
              </w:rPr>
              <w:t>się</w:t>
            </w:r>
          </w:p>
          <w:p w14:paraId="79B76B3E" w14:textId="77777777" w:rsidR="0065329D" w:rsidRPr="007911EC" w:rsidRDefault="00494834">
            <w:pPr>
              <w:pStyle w:val="TableParagraph"/>
              <w:ind w:left="107"/>
              <w:rPr>
                <w:sz w:val="16"/>
                <w:lang w:val="pl-PL"/>
              </w:rPr>
            </w:pPr>
            <w:r w:rsidRPr="007911EC">
              <w:rPr>
                <w:sz w:val="16"/>
                <w:lang w:val="pl-PL"/>
              </w:rPr>
              <w:t>odmiennych kultur (np. bariery językowe, etnocentryzm, stereotypy, rasizm, uprzedzenie).</w:t>
            </w:r>
            <w:r w:rsidRPr="007911EC">
              <w:rPr>
                <w:spacing w:val="-33"/>
                <w:sz w:val="16"/>
                <w:lang w:val="pl-PL"/>
              </w:rPr>
              <w:t xml:space="preserve"> </w:t>
            </w:r>
            <w:r w:rsidRPr="007911EC">
              <w:rPr>
                <w:sz w:val="16"/>
                <w:lang w:val="pl-PL"/>
              </w:rPr>
              <w:t>Kurs</w:t>
            </w:r>
          </w:p>
          <w:p w14:paraId="0C9A3186" w14:textId="77777777" w:rsidR="0065329D" w:rsidRPr="007911EC" w:rsidRDefault="00494834">
            <w:pPr>
              <w:pStyle w:val="TableParagraph"/>
              <w:ind w:left="107" w:right="15"/>
              <w:rPr>
                <w:sz w:val="16"/>
                <w:lang w:val="pl-PL"/>
              </w:rPr>
            </w:pPr>
            <w:r w:rsidRPr="007911EC">
              <w:rPr>
                <w:sz w:val="16"/>
                <w:lang w:val="pl-PL"/>
              </w:rPr>
              <w:t>obejmuje również praktyczne ćwiczenia, które umożliwiają studentom nabycie umiejętności radzenia sobie w problemowych sytuacjach, wynikających z zetknięcia się dwóch odmiennych kultur.</w:t>
            </w:r>
          </w:p>
          <w:p w14:paraId="126A88DF" w14:textId="77777777" w:rsidR="0065329D" w:rsidRDefault="00494834">
            <w:pPr>
              <w:pStyle w:val="TableParagraph"/>
              <w:spacing w:line="174" w:lineRule="exact"/>
              <w:ind w:left="107"/>
              <w:rPr>
                <w:sz w:val="16"/>
              </w:rPr>
            </w:pPr>
            <w:proofErr w:type="spellStart"/>
            <w:r>
              <w:rPr>
                <w:sz w:val="16"/>
              </w:rPr>
              <w:t>Zaliczenie</w:t>
            </w:r>
            <w:proofErr w:type="spellEnd"/>
            <w:r>
              <w:rPr>
                <w:sz w:val="16"/>
              </w:rPr>
              <w:t xml:space="preserve"> w </w:t>
            </w:r>
            <w:proofErr w:type="spellStart"/>
            <w:r>
              <w:rPr>
                <w:sz w:val="16"/>
              </w:rPr>
              <w:t>formie</w:t>
            </w:r>
            <w:proofErr w:type="spellEnd"/>
            <w:r>
              <w:rPr>
                <w:sz w:val="16"/>
              </w:rPr>
              <w:t xml:space="preserve"> </w:t>
            </w:r>
            <w:proofErr w:type="spellStart"/>
            <w:r>
              <w:rPr>
                <w:sz w:val="16"/>
              </w:rPr>
              <w:t>pisemnej</w:t>
            </w:r>
            <w:proofErr w:type="spellEnd"/>
            <w:r>
              <w:rPr>
                <w:sz w:val="16"/>
              </w:rPr>
              <w:t>.</w:t>
            </w:r>
          </w:p>
        </w:tc>
        <w:tc>
          <w:tcPr>
            <w:tcW w:w="1983" w:type="dxa"/>
          </w:tcPr>
          <w:p w14:paraId="1C11866A" w14:textId="6894E9E4" w:rsidR="0065329D" w:rsidRDefault="005A5AB3">
            <w:pPr>
              <w:pStyle w:val="TableParagraph"/>
              <w:spacing w:line="191" w:lineRule="exact"/>
              <w:ind w:left="106"/>
              <w:rPr>
                <w:b/>
                <w:sz w:val="16"/>
              </w:rPr>
            </w:pPr>
            <w:r>
              <w:rPr>
                <w:b/>
                <w:sz w:val="16"/>
              </w:rPr>
              <w:t>17</w:t>
            </w:r>
          </w:p>
        </w:tc>
      </w:tr>
      <w:tr w:rsidR="0065329D" w14:paraId="573E8E61" w14:textId="77777777">
        <w:trPr>
          <w:trHeight w:val="194"/>
        </w:trPr>
        <w:tc>
          <w:tcPr>
            <w:tcW w:w="7801" w:type="dxa"/>
            <w:gridSpan w:val="4"/>
          </w:tcPr>
          <w:p w14:paraId="29DE0421" w14:textId="77777777" w:rsidR="0065329D" w:rsidRDefault="00494834">
            <w:pPr>
              <w:pStyle w:val="TableParagraph"/>
              <w:spacing w:line="174" w:lineRule="exact"/>
              <w:ind w:right="9"/>
              <w:jc w:val="right"/>
              <w:rPr>
                <w:b/>
                <w:sz w:val="16"/>
              </w:rPr>
            </w:pPr>
            <w:proofErr w:type="spellStart"/>
            <w:r>
              <w:rPr>
                <w:b/>
                <w:sz w:val="16"/>
              </w:rPr>
              <w:t>Razem</w:t>
            </w:r>
            <w:proofErr w:type="spellEnd"/>
            <w:r>
              <w:rPr>
                <w:b/>
                <w:sz w:val="16"/>
              </w:rPr>
              <w:t xml:space="preserve"> </w:t>
            </w:r>
            <w:proofErr w:type="spellStart"/>
            <w:r>
              <w:rPr>
                <w:b/>
                <w:sz w:val="16"/>
              </w:rPr>
              <w:t>liczba</w:t>
            </w:r>
            <w:proofErr w:type="spellEnd"/>
            <w:r>
              <w:rPr>
                <w:b/>
                <w:sz w:val="16"/>
              </w:rPr>
              <w:t xml:space="preserve"> </w:t>
            </w:r>
            <w:proofErr w:type="spellStart"/>
            <w:r>
              <w:rPr>
                <w:b/>
                <w:sz w:val="16"/>
              </w:rPr>
              <w:t>godzin</w:t>
            </w:r>
            <w:proofErr w:type="spellEnd"/>
            <w:r>
              <w:rPr>
                <w:b/>
                <w:sz w:val="16"/>
              </w:rPr>
              <w:t>:</w:t>
            </w:r>
          </w:p>
        </w:tc>
        <w:tc>
          <w:tcPr>
            <w:tcW w:w="1983" w:type="dxa"/>
          </w:tcPr>
          <w:p w14:paraId="455133D7" w14:textId="5E57A207" w:rsidR="0065329D" w:rsidRDefault="005A5AB3">
            <w:pPr>
              <w:pStyle w:val="TableParagraph"/>
              <w:spacing w:line="174" w:lineRule="exact"/>
              <w:ind w:left="106"/>
              <w:rPr>
                <w:b/>
                <w:sz w:val="16"/>
              </w:rPr>
            </w:pPr>
            <w:r>
              <w:rPr>
                <w:b/>
                <w:sz w:val="16"/>
              </w:rPr>
              <w:t>17</w:t>
            </w:r>
          </w:p>
        </w:tc>
      </w:tr>
    </w:tbl>
    <w:p w14:paraId="15E8FFD3" w14:textId="77777777" w:rsidR="0065329D" w:rsidRDefault="00494834">
      <w:pPr>
        <w:ind w:left="540"/>
        <w:rPr>
          <w:b/>
          <w:sz w:val="16"/>
        </w:rPr>
      </w:pPr>
      <w:proofErr w:type="spellStart"/>
      <w:r>
        <w:rPr>
          <w:b/>
          <w:sz w:val="16"/>
        </w:rPr>
        <w:t>Literatura</w:t>
      </w:r>
      <w:proofErr w:type="spellEnd"/>
      <w:r>
        <w:rPr>
          <w:b/>
          <w:sz w:val="16"/>
        </w:rPr>
        <w:t xml:space="preserve"> </w:t>
      </w:r>
      <w:proofErr w:type="spellStart"/>
      <w:r>
        <w:rPr>
          <w:b/>
          <w:sz w:val="16"/>
        </w:rPr>
        <w:t>podstawowa</w:t>
      </w:r>
      <w:proofErr w:type="spellEnd"/>
      <w:r>
        <w:rPr>
          <w:b/>
          <w:sz w:val="16"/>
        </w:rPr>
        <w:t>:</w:t>
      </w:r>
    </w:p>
    <w:tbl>
      <w:tblPr>
        <w:tblStyle w:val="TableNormal"/>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9216"/>
      </w:tblGrid>
      <w:tr w:rsidR="0065329D" w14:paraId="2AA1EB3E" w14:textId="77777777">
        <w:trPr>
          <w:trHeight w:val="194"/>
        </w:trPr>
        <w:tc>
          <w:tcPr>
            <w:tcW w:w="567" w:type="dxa"/>
          </w:tcPr>
          <w:p w14:paraId="26AAFA4D" w14:textId="77777777" w:rsidR="0065329D" w:rsidRDefault="00494834">
            <w:pPr>
              <w:pStyle w:val="TableParagraph"/>
              <w:spacing w:line="174" w:lineRule="exact"/>
              <w:ind w:left="108"/>
              <w:rPr>
                <w:b/>
                <w:sz w:val="16"/>
              </w:rPr>
            </w:pPr>
            <w:r>
              <w:rPr>
                <w:b/>
                <w:sz w:val="16"/>
              </w:rPr>
              <w:t>1</w:t>
            </w:r>
          </w:p>
        </w:tc>
        <w:tc>
          <w:tcPr>
            <w:tcW w:w="9216" w:type="dxa"/>
          </w:tcPr>
          <w:p w14:paraId="08511BBE" w14:textId="77777777" w:rsidR="0065329D" w:rsidRDefault="00494834">
            <w:pPr>
              <w:pStyle w:val="TableParagraph"/>
              <w:spacing w:line="174" w:lineRule="exact"/>
              <w:ind w:left="107"/>
              <w:rPr>
                <w:sz w:val="16"/>
              </w:rPr>
            </w:pPr>
            <w:r w:rsidRPr="007911EC">
              <w:rPr>
                <w:sz w:val="16"/>
                <w:lang w:val="en-US"/>
              </w:rPr>
              <w:t xml:space="preserve">Jandt, Fred E. </w:t>
            </w:r>
            <w:r w:rsidRPr="007911EC">
              <w:rPr>
                <w:i/>
                <w:sz w:val="17"/>
                <w:lang w:val="en-US"/>
              </w:rPr>
              <w:t>An Introduction to Intercultural Communication</w:t>
            </w:r>
            <w:r w:rsidRPr="007911EC">
              <w:rPr>
                <w:sz w:val="16"/>
                <w:lang w:val="en-US"/>
              </w:rPr>
              <w:t xml:space="preserve">. </w:t>
            </w:r>
            <w:r>
              <w:rPr>
                <w:sz w:val="16"/>
              </w:rPr>
              <w:t>SAGE Publications, 2018.</w:t>
            </w:r>
          </w:p>
        </w:tc>
      </w:tr>
      <w:tr w:rsidR="0065329D" w:rsidRPr="00BB4C4B" w14:paraId="36A3291A" w14:textId="77777777">
        <w:trPr>
          <w:trHeight w:val="193"/>
        </w:trPr>
        <w:tc>
          <w:tcPr>
            <w:tcW w:w="567" w:type="dxa"/>
          </w:tcPr>
          <w:p w14:paraId="20CA6B3D" w14:textId="77777777" w:rsidR="0065329D" w:rsidRDefault="00494834">
            <w:pPr>
              <w:pStyle w:val="TableParagraph"/>
              <w:spacing w:line="174" w:lineRule="exact"/>
              <w:ind w:left="108"/>
              <w:rPr>
                <w:b/>
                <w:sz w:val="16"/>
              </w:rPr>
            </w:pPr>
            <w:r>
              <w:rPr>
                <w:b/>
                <w:sz w:val="16"/>
              </w:rPr>
              <w:t>2</w:t>
            </w:r>
          </w:p>
        </w:tc>
        <w:tc>
          <w:tcPr>
            <w:tcW w:w="9216" w:type="dxa"/>
          </w:tcPr>
          <w:p w14:paraId="1080C21A" w14:textId="77777777" w:rsidR="0065329D" w:rsidRPr="007911EC" w:rsidRDefault="00494834">
            <w:pPr>
              <w:pStyle w:val="TableParagraph"/>
              <w:spacing w:line="174" w:lineRule="exact"/>
              <w:ind w:left="107"/>
              <w:rPr>
                <w:sz w:val="16"/>
                <w:lang w:val="en-US"/>
              </w:rPr>
            </w:pPr>
            <w:r w:rsidRPr="007911EC">
              <w:rPr>
                <w:sz w:val="16"/>
                <w:lang w:val="en-US"/>
              </w:rPr>
              <w:t xml:space="preserve">Course website: </w:t>
            </w:r>
            <w:hyperlink r:id="rId14">
              <w:r w:rsidRPr="007911EC">
                <w:rPr>
                  <w:sz w:val="16"/>
                  <w:lang w:val="en-US"/>
                </w:rPr>
                <w:t>http://edge.sagepub.com/jandt9e</w:t>
              </w:r>
            </w:hyperlink>
          </w:p>
        </w:tc>
      </w:tr>
    </w:tbl>
    <w:p w14:paraId="2C6C9321" w14:textId="77777777" w:rsidR="0065329D" w:rsidRDefault="00494834">
      <w:pPr>
        <w:ind w:left="540"/>
        <w:rPr>
          <w:b/>
          <w:sz w:val="16"/>
        </w:rPr>
      </w:pPr>
      <w:proofErr w:type="spellStart"/>
      <w:r>
        <w:rPr>
          <w:b/>
          <w:sz w:val="16"/>
        </w:rPr>
        <w:t>Literaturauzupełniająca</w:t>
      </w:r>
      <w:proofErr w:type="spellEnd"/>
      <w:r>
        <w:rPr>
          <w:b/>
          <w:sz w:val="16"/>
        </w:rPr>
        <w:t>:</w:t>
      </w:r>
    </w:p>
    <w:tbl>
      <w:tblPr>
        <w:tblStyle w:val="TableNormal"/>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8"/>
        <w:gridCol w:w="9177"/>
      </w:tblGrid>
      <w:tr w:rsidR="0065329D" w14:paraId="758CBA97" w14:textId="77777777">
        <w:trPr>
          <w:trHeight w:val="193"/>
        </w:trPr>
        <w:tc>
          <w:tcPr>
            <w:tcW w:w="608" w:type="dxa"/>
          </w:tcPr>
          <w:p w14:paraId="5C5513CE" w14:textId="77777777" w:rsidR="0065329D" w:rsidRDefault="00494834">
            <w:pPr>
              <w:pStyle w:val="TableParagraph"/>
              <w:spacing w:line="174" w:lineRule="exact"/>
              <w:ind w:left="108"/>
              <w:rPr>
                <w:b/>
                <w:sz w:val="16"/>
              </w:rPr>
            </w:pPr>
            <w:r>
              <w:rPr>
                <w:b/>
                <w:sz w:val="16"/>
              </w:rPr>
              <w:t>1</w:t>
            </w:r>
          </w:p>
        </w:tc>
        <w:tc>
          <w:tcPr>
            <w:tcW w:w="9177" w:type="dxa"/>
          </w:tcPr>
          <w:p w14:paraId="46E5B63A" w14:textId="77777777" w:rsidR="0065329D" w:rsidRDefault="00494834">
            <w:pPr>
              <w:pStyle w:val="TableParagraph"/>
              <w:spacing w:line="174" w:lineRule="exact"/>
              <w:ind w:left="107"/>
              <w:rPr>
                <w:sz w:val="16"/>
              </w:rPr>
            </w:pPr>
            <w:r>
              <w:rPr>
                <w:sz w:val="16"/>
              </w:rPr>
              <w:t xml:space="preserve">Sorrells, Kathryn and Sachi </w:t>
            </w:r>
            <w:proofErr w:type="spellStart"/>
            <w:r>
              <w:rPr>
                <w:sz w:val="16"/>
              </w:rPr>
              <w:t>Sekimoto</w:t>
            </w:r>
            <w:proofErr w:type="spellEnd"/>
            <w:r>
              <w:rPr>
                <w:sz w:val="16"/>
              </w:rPr>
              <w:t xml:space="preserve">. </w:t>
            </w:r>
            <w:r w:rsidRPr="007911EC">
              <w:rPr>
                <w:i/>
                <w:sz w:val="17"/>
                <w:lang w:val="en-US"/>
              </w:rPr>
              <w:t>Globalizing Intercultural Communication: A Reader</w:t>
            </w:r>
            <w:r w:rsidRPr="007911EC">
              <w:rPr>
                <w:sz w:val="16"/>
                <w:lang w:val="en-US"/>
              </w:rPr>
              <w:t xml:space="preserve">. </w:t>
            </w:r>
            <w:r>
              <w:rPr>
                <w:sz w:val="16"/>
              </w:rPr>
              <w:t>Los Angeles, 2015</w:t>
            </w:r>
          </w:p>
        </w:tc>
      </w:tr>
      <w:tr w:rsidR="0065329D" w14:paraId="344D3FBF" w14:textId="77777777">
        <w:trPr>
          <w:trHeight w:val="194"/>
        </w:trPr>
        <w:tc>
          <w:tcPr>
            <w:tcW w:w="608" w:type="dxa"/>
          </w:tcPr>
          <w:p w14:paraId="32DF25CC" w14:textId="77777777" w:rsidR="0065329D" w:rsidRDefault="00494834">
            <w:pPr>
              <w:pStyle w:val="TableParagraph"/>
              <w:spacing w:line="174" w:lineRule="exact"/>
              <w:ind w:left="108"/>
              <w:rPr>
                <w:b/>
                <w:sz w:val="16"/>
              </w:rPr>
            </w:pPr>
            <w:r>
              <w:rPr>
                <w:b/>
                <w:sz w:val="16"/>
              </w:rPr>
              <w:t>2</w:t>
            </w:r>
          </w:p>
        </w:tc>
        <w:tc>
          <w:tcPr>
            <w:tcW w:w="9177" w:type="dxa"/>
          </w:tcPr>
          <w:p w14:paraId="35B9CF2A" w14:textId="77777777" w:rsidR="0065329D" w:rsidRDefault="00494834">
            <w:pPr>
              <w:pStyle w:val="TableParagraph"/>
              <w:spacing w:line="174" w:lineRule="exact"/>
              <w:ind w:left="107"/>
              <w:rPr>
                <w:sz w:val="16"/>
              </w:rPr>
            </w:pPr>
            <w:r>
              <w:rPr>
                <w:sz w:val="16"/>
              </w:rPr>
              <w:t>Encyclopedia Britannica</w:t>
            </w:r>
          </w:p>
        </w:tc>
      </w:tr>
    </w:tbl>
    <w:p w14:paraId="129352CA" w14:textId="77777777" w:rsidR="0065329D" w:rsidRDefault="0065329D">
      <w:pPr>
        <w:rPr>
          <w:b/>
          <w:sz w:val="20"/>
        </w:rPr>
      </w:pPr>
    </w:p>
    <w:p w14:paraId="38DBBF0A" w14:textId="77777777" w:rsidR="0065329D" w:rsidRDefault="0065329D">
      <w:pPr>
        <w:rPr>
          <w:b/>
          <w:sz w:val="14"/>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78"/>
      </w:tblGrid>
      <w:tr w:rsidR="0065329D" w14:paraId="6F59DF2F" w14:textId="77777777">
        <w:trPr>
          <w:trHeight w:val="501"/>
        </w:trPr>
        <w:tc>
          <w:tcPr>
            <w:tcW w:w="9778" w:type="dxa"/>
            <w:shd w:val="clear" w:color="auto" w:fill="BEBEBE"/>
          </w:tcPr>
          <w:p w14:paraId="613CAA30" w14:textId="77777777" w:rsidR="0065329D" w:rsidRDefault="00494834" w:rsidP="00E277AE">
            <w:pPr>
              <w:pStyle w:val="Nagwek2"/>
            </w:pPr>
            <w:bookmarkStart w:id="107" w:name="_bookmark54"/>
            <w:bookmarkStart w:id="108" w:name="_Toc208301280"/>
            <w:bookmarkEnd w:id="107"/>
            <w:r>
              <w:t>SEMESTR 3</w:t>
            </w:r>
            <w:bookmarkEnd w:id="108"/>
          </w:p>
        </w:tc>
      </w:tr>
    </w:tbl>
    <w:p w14:paraId="65D3EF8E" w14:textId="77777777" w:rsidR="0065329D" w:rsidRDefault="0065329D">
      <w:pPr>
        <w:spacing w:before="1"/>
        <w:rPr>
          <w:b/>
          <w:sz w:val="18"/>
        </w:rPr>
      </w:pPr>
    </w:p>
    <w:p w14:paraId="0622C7D7" w14:textId="77777777" w:rsidR="0065329D" w:rsidRPr="007911EC" w:rsidRDefault="0065329D">
      <w:pPr>
        <w:pStyle w:val="Tekstpodstawowy"/>
        <w:spacing w:before="3"/>
        <w:rPr>
          <w:b/>
          <w:sz w:val="10"/>
          <w:lang w:val="pl-PL"/>
        </w:rPr>
      </w:pPr>
      <w:bookmarkStart w:id="109" w:name="_bookmark55"/>
      <w:bookmarkEnd w:id="109"/>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68"/>
        <w:gridCol w:w="1135"/>
        <w:gridCol w:w="1545"/>
        <w:gridCol w:w="861"/>
        <w:gridCol w:w="426"/>
        <w:gridCol w:w="1019"/>
        <w:gridCol w:w="537"/>
        <w:gridCol w:w="1386"/>
        <w:gridCol w:w="455"/>
        <w:gridCol w:w="1033"/>
      </w:tblGrid>
      <w:tr w:rsidR="0065329D" w:rsidRPr="00BB4C4B" w14:paraId="1D13FDDB" w14:textId="77777777">
        <w:trPr>
          <w:trHeight w:val="499"/>
        </w:trPr>
        <w:tc>
          <w:tcPr>
            <w:tcW w:w="10065" w:type="dxa"/>
            <w:gridSpan w:val="10"/>
            <w:shd w:val="clear" w:color="auto" w:fill="BEBEBE"/>
          </w:tcPr>
          <w:p w14:paraId="7F593A06" w14:textId="6AD1D0B8" w:rsidR="0065329D" w:rsidRPr="007911EC" w:rsidRDefault="00494834" w:rsidP="00B5296F">
            <w:pPr>
              <w:pStyle w:val="Nagwek2"/>
              <w:rPr>
                <w:lang w:val="pl-PL"/>
              </w:rPr>
            </w:pPr>
            <w:bookmarkStart w:id="110" w:name="_bookmark56"/>
            <w:bookmarkStart w:id="111" w:name="_Toc208301281"/>
            <w:bookmarkEnd w:id="110"/>
            <w:r w:rsidRPr="007911EC">
              <w:rPr>
                <w:lang w:val="pl-PL"/>
              </w:rPr>
              <w:t>PRAKTYCZNA NAUKA JĘZYKA ANGIELSKIEGO: KONWERSACJE</w:t>
            </w:r>
            <w:bookmarkEnd w:id="111"/>
          </w:p>
        </w:tc>
      </w:tr>
      <w:tr w:rsidR="0065329D" w:rsidRPr="00BB4C4B" w14:paraId="43268451" w14:textId="77777777">
        <w:trPr>
          <w:trHeight w:val="501"/>
        </w:trPr>
        <w:tc>
          <w:tcPr>
            <w:tcW w:w="2803" w:type="dxa"/>
            <w:gridSpan w:val="2"/>
          </w:tcPr>
          <w:p w14:paraId="22FE6FD6" w14:textId="77777777" w:rsidR="0065329D" w:rsidRDefault="00494834">
            <w:pPr>
              <w:pStyle w:val="TableParagraph"/>
              <w:spacing w:before="154"/>
              <w:ind w:left="247"/>
              <w:rPr>
                <w:b/>
                <w:sz w:val="16"/>
              </w:rPr>
            </w:pPr>
            <w:r>
              <w:rPr>
                <w:b/>
                <w:sz w:val="16"/>
              </w:rPr>
              <w:t xml:space="preserve">Nazwa </w:t>
            </w:r>
            <w:proofErr w:type="spellStart"/>
            <w:r>
              <w:rPr>
                <w:b/>
                <w:sz w:val="16"/>
              </w:rPr>
              <w:t>modułu</w:t>
            </w:r>
            <w:proofErr w:type="spellEnd"/>
            <w:r>
              <w:rPr>
                <w:b/>
                <w:sz w:val="16"/>
              </w:rPr>
              <w:t xml:space="preserve"> (</w:t>
            </w:r>
            <w:proofErr w:type="spellStart"/>
            <w:r>
              <w:rPr>
                <w:b/>
                <w:sz w:val="16"/>
              </w:rPr>
              <w:t>przedmiotu</w:t>
            </w:r>
            <w:proofErr w:type="spellEnd"/>
            <w:r>
              <w:rPr>
                <w:b/>
                <w:sz w:val="16"/>
              </w:rPr>
              <w:t>)</w:t>
            </w:r>
          </w:p>
        </w:tc>
        <w:tc>
          <w:tcPr>
            <w:tcW w:w="7262" w:type="dxa"/>
            <w:gridSpan w:val="8"/>
          </w:tcPr>
          <w:p w14:paraId="16151DD7" w14:textId="77777777" w:rsidR="0065329D" w:rsidRPr="007911EC" w:rsidRDefault="00494834">
            <w:pPr>
              <w:pStyle w:val="TableParagraph"/>
              <w:spacing w:before="154"/>
              <w:ind w:left="1486" w:right="1470"/>
              <w:jc w:val="center"/>
              <w:rPr>
                <w:b/>
                <w:sz w:val="16"/>
                <w:lang w:val="pl-PL"/>
              </w:rPr>
            </w:pPr>
            <w:r w:rsidRPr="007911EC">
              <w:rPr>
                <w:b/>
                <w:sz w:val="16"/>
                <w:lang w:val="pl-PL"/>
              </w:rPr>
              <w:t>Praktyczna Nauka Języka Angielskiego: Konwersacje</w:t>
            </w:r>
          </w:p>
        </w:tc>
      </w:tr>
      <w:tr w:rsidR="0065329D" w14:paraId="786AB517" w14:textId="77777777">
        <w:trPr>
          <w:trHeight w:val="210"/>
        </w:trPr>
        <w:tc>
          <w:tcPr>
            <w:tcW w:w="2803" w:type="dxa"/>
            <w:gridSpan w:val="2"/>
          </w:tcPr>
          <w:p w14:paraId="37AEEEA5" w14:textId="77777777" w:rsidR="0065329D" w:rsidRDefault="00494834">
            <w:pPr>
              <w:pStyle w:val="TableParagraph"/>
              <w:spacing w:before="7" w:line="183" w:lineRule="exact"/>
              <w:ind w:left="648"/>
              <w:rPr>
                <w:sz w:val="16"/>
              </w:rPr>
            </w:pPr>
            <w:proofErr w:type="spellStart"/>
            <w:r>
              <w:rPr>
                <w:sz w:val="16"/>
              </w:rPr>
              <w:t>Kierunek</w:t>
            </w:r>
            <w:proofErr w:type="spellEnd"/>
            <w:r>
              <w:rPr>
                <w:sz w:val="16"/>
              </w:rPr>
              <w:t xml:space="preserve"> </w:t>
            </w:r>
            <w:proofErr w:type="spellStart"/>
            <w:r>
              <w:rPr>
                <w:sz w:val="16"/>
              </w:rPr>
              <w:t>studiów</w:t>
            </w:r>
            <w:proofErr w:type="spellEnd"/>
          </w:p>
        </w:tc>
        <w:tc>
          <w:tcPr>
            <w:tcW w:w="7262" w:type="dxa"/>
            <w:gridSpan w:val="8"/>
          </w:tcPr>
          <w:p w14:paraId="4D05F3E7" w14:textId="77777777" w:rsidR="0065329D" w:rsidRDefault="00494834">
            <w:pPr>
              <w:pStyle w:val="TableParagraph"/>
              <w:spacing w:before="7" w:line="183" w:lineRule="exact"/>
              <w:ind w:left="106"/>
              <w:rPr>
                <w:sz w:val="16"/>
              </w:rPr>
            </w:pPr>
            <w:proofErr w:type="spellStart"/>
            <w:r>
              <w:rPr>
                <w:sz w:val="16"/>
              </w:rPr>
              <w:t>Filologia</w:t>
            </w:r>
            <w:proofErr w:type="spellEnd"/>
          </w:p>
        </w:tc>
      </w:tr>
      <w:tr w:rsidR="0065329D" w14:paraId="3DBEFB1A" w14:textId="77777777">
        <w:trPr>
          <w:trHeight w:val="210"/>
        </w:trPr>
        <w:tc>
          <w:tcPr>
            <w:tcW w:w="2803" w:type="dxa"/>
            <w:gridSpan w:val="2"/>
          </w:tcPr>
          <w:p w14:paraId="30B21AD5" w14:textId="77777777" w:rsidR="0065329D" w:rsidRDefault="00494834">
            <w:pPr>
              <w:pStyle w:val="TableParagraph"/>
              <w:spacing w:before="7" w:line="183" w:lineRule="exact"/>
              <w:ind w:left="648"/>
              <w:rPr>
                <w:sz w:val="16"/>
              </w:rPr>
            </w:pPr>
            <w:r>
              <w:rPr>
                <w:sz w:val="16"/>
              </w:rPr>
              <w:t xml:space="preserve">Profil </w:t>
            </w:r>
            <w:proofErr w:type="spellStart"/>
            <w:r>
              <w:rPr>
                <w:sz w:val="16"/>
              </w:rPr>
              <w:t>kształcenia</w:t>
            </w:r>
            <w:proofErr w:type="spellEnd"/>
          </w:p>
        </w:tc>
        <w:tc>
          <w:tcPr>
            <w:tcW w:w="7262" w:type="dxa"/>
            <w:gridSpan w:val="8"/>
          </w:tcPr>
          <w:p w14:paraId="3BBC3160" w14:textId="77777777" w:rsidR="0065329D" w:rsidRDefault="00494834">
            <w:pPr>
              <w:pStyle w:val="TableParagraph"/>
              <w:spacing w:before="7" w:line="183" w:lineRule="exact"/>
              <w:ind w:left="106"/>
              <w:rPr>
                <w:sz w:val="16"/>
              </w:rPr>
            </w:pPr>
            <w:proofErr w:type="spellStart"/>
            <w:r>
              <w:rPr>
                <w:sz w:val="16"/>
              </w:rPr>
              <w:t>Praktyczny</w:t>
            </w:r>
            <w:proofErr w:type="spellEnd"/>
          </w:p>
        </w:tc>
      </w:tr>
      <w:tr w:rsidR="0065329D" w14:paraId="5D334CA2" w14:textId="77777777">
        <w:trPr>
          <w:trHeight w:val="208"/>
        </w:trPr>
        <w:tc>
          <w:tcPr>
            <w:tcW w:w="2803" w:type="dxa"/>
            <w:gridSpan w:val="2"/>
          </w:tcPr>
          <w:p w14:paraId="62B3FC5E" w14:textId="77777777" w:rsidR="0065329D" w:rsidRDefault="00494834">
            <w:pPr>
              <w:pStyle w:val="TableParagraph"/>
              <w:spacing w:before="5" w:line="183" w:lineRule="exact"/>
              <w:ind w:left="648"/>
              <w:rPr>
                <w:sz w:val="16"/>
              </w:rPr>
            </w:pPr>
            <w:proofErr w:type="spellStart"/>
            <w:r>
              <w:rPr>
                <w:sz w:val="16"/>
              </w:rPr>
              <w:t>Poziom</w:t>
            </w:r>
            <w:proofErr w:type="spellEnd"/>
            <w:r>
              <w:rPr>
                <w:sz w:val="16"/>
              </w:rPr>
              <w:t xml:space="preserve"> </w:t>
            </w:r>
            <w:proofErr w:type="spellStart"/>
            <w:r>
              <w:rPr>
                <w:sz w:val="16"/>
              </w:rPr>
              <w:t>studiów</w:t>
            </w:r>
            <w:proofErr w:type="spellEnd"/>
          </w:p>
        </w:tc>
        <w:tc>
          <w:tcPr>
            <w:tcW w:w="7262" w:type="dxa"/>
            <w:gridSpan w:val="8"/>
          </w:tcPr>
          <w:p w14:paraId="2DE59FE1" w14:textId="77777777" w:rsidR="0065329D" w:rsidRDefault="00494834">
            <w:pPr>
              <w:pStyle w:val="TableParagraph"/>
              <w:spacing w:before="5" w:line="183" w:lineRule="exact"/>
              <w:ind w:left="106"/>
              <w:rPr>
                <w:sz w:val="16"/>
              </w:rPr>
            </w:pPr>
            <w:r>
              <w:rPr>
                <w:sz w:val="16"/>
              </w:rPr>
              <w:t xml:space="preserve">I </w:t>
            </w:r>
            <w:proofErr w:type="spellStart"/>
            <w:r>
              <w:rPr>
                <w:sz w:val="16"/>
              </w:rPr>
              <w:t>stopnia</w:t>
            </w:r>
            <w:proofErr w:type="spellEnd"/>
          </w:p>
        </w:tc>
      </w:tr>
      <w:tr w:rsidR="0065329D" w:rsidRPr="00BB4C4B" w14:paraId="0AA44D00" w14:textId="77777777">
        <w:trPr>
          <w:trHeight w:val="210"/>
        </w:trPr>
        <w:tc>
          <w:tcPr>
            <w:tcW w:w="2803" w:type="dxa"/>
            <w:gridSpan w:val="2"/>
          </w:tcPr>
          <w:p w14:paraId="140FD126" w14:textId="77777777" w:rsidR="0065329D" w:rsidRDefault="00494834">
            <w:pPr>
              <w:pStyle w:val="TableParagraph"/>
              <w:spacing w:before="7" w:line="183" w:lineRule="exact"/>
              <w:ind w:left="648"/>
              <w:rPr>
                <w:sz w:val="16"/>
              </w:rPr>
            </w:pPr>
            <w:proofErr w:type="spellStart"/>
            <w:r>
              <w:rPr>
                <w:sz w:val="16"/>
              </w:rPr>
              <w:t>Specjalność</w:t>
            </w:r>
            <w:proofErr w:type="spellEnd"/>
          </w:p>
        </w:tc>
        <w:tc>
          <w:tcPr>
            <w:tcW w:w="7262" w:type="dxa"/>
            <w:gridSpan w:val="8"/>
          </w:tcPr>
          <w:p w14:paraId="3DD760AB" w14:textId="77777777" w:rsidR="0065329D" w:rsidRPr="007911EC" w:rsidRDefault="00494834">
            <w:pPr>
              <w:pStyle w:val="TableParagraph"/>
              <w:spacing w:before="7" w:line="183" w:lineRule="exact"/>
              <w:ind w:left="106"/>
              <w:rPr>
                <w:sz w:val="16"/>
                <w:lang w:val="pl-PL"/>
              </w:rPr>
            </w:pPr>
            <w:r w:rsidRPr="007911EC">
              <w:rPr>
                <w:sz w:val="16"/>
                <w:lang w:val="pl-PL"/>
              </w:rPr>
              <w:t>Filologia angielska / Nauczyciel języka angielskiego</w:t>
            </w:r>
          </w:p>
        </w:tc>
      </w:tr>
      <w:tr w:rsidR="0065329D" w14:paraId="64DAFA53" w14:textId="77777777">
        <w:trPr>
          <w:trHeight w:val="210"/>
        </w:trPr>
        <w:tc>
          <w:tcPr>
            <w:tcW w:w="2803" w:type="dxa"/>
            <w:gridSpan w:val="2"/>
          </w:tcPr>
          <w:p w14:paraId="5C2ABA69" w14:textId="77777777" w:rsidR="0065329D" w:rsidRDefault="00494834">
            <w:pPr>
              <w:pStyle w:val="TableParagraph"/>
              <w:spacing w:before="7" w:line="183" w:lineRule="exact"/>
              <w:ind w:left="648"/>
              <w:rPr>
                <w:sz w:val="16"/>
              </w:rPr>
            </w:pPr>
            <w:r>
              <w:rPr>
                <w:sz w:val="16"/>
              </w:rPr>
              <w:t xml:space="preserve">Forma </w:t>
            </w:r>
            <w:proofErr w:type="spellStart"/>
            <w:r>
              <w:rPr>
                <w:sz w:val="16"/>
              </w:rPr>
              <w:t>studiów</w:t>
            </w:r>
            <w:proofErr w:type="spellEnd"/>
          </w:p>
        </w:tc>
        <w:tc>
          <w:tcPr>
            <w:tcW w:w="7262" w:type="dxa"/>
            <w:gridSpan w:val="8"/>
          </w:tcPr>
          <w:p w14:paraId="6E3E3DEF" w14:textId="4A603E24" w:rsidR="0065329D" w:rsidRDefault="005A5AB3">
            <w:pPr>
              <w:pStyle w:val="TableParagraph"/>
              <w:spacing w:before="7" w:line="183" w:lineRule="exact"/>
              <w:ind w:left="106"/>
              <w:rPr>
                <w:sz w:val="16"/>
              </w:rPr>
            </w:pPr>
            <w:proofErr w:type="spellStart"/>
            <w:r>
              <w:rPr>
                <w:sz w:val="16"/>
              </w:rPr>
              <w:t>Nies</w:t>
            </w:r>
            <w:r w:rsidR="00494834">
              <w:rPr>
                <w:sz w:val="16"/>
              </w:rPr>
              <w:t>tacjonarne</w:t>
            </w:r>
            <w:proofErr w:type="spellEnd"/>
          </w:p>
        </w:tc>
      </w:tr>
      <w:tr w:rsidR="0065329D" w14:paraId="45064070" w14:textId="77777777">
        <w:trPr>
          <w:trHeight w:val="208"/>
        </w:trPr>
        <w:tc>
          <w:tcPr>
            <w:tcW w:w="2803" w:type="dxa"/>
            <w:gridSpan w:val="2"/>
          </w:tcPr>
          <w:p w14:paraId="3FC22FC6" w14:textId="77777777" w:rsidR="0065329D" w:rsidRDefault="00494834">
            <w:pPr>
              <w:pStyle w:val="TableParagraph"/>
              <w:spacing w:before="5" w:line="183" w:lineRule="exact"/>
              <w:ind w:left="648"/>
              <w:rPr>
                <w:sz w:val="16"/>
              </w:rPr>
            </w:pPr>
            <w:proofErr w:type="spellStart"/>
            <w:r>
              <w:rPr>
                <w:sz w:val="16"/>
              </w:rPr>
              <w:t>Semestr</w:t>
            </w:r>
            <w:proofErr w:type="spellEnd"/>
            <w:r>
              <w:rPr>
                <w:sz w:val="16"/>
              </w:rPr>
              <w:t xml:space="preserve"> </w:t>
            </w:r>
            <w:proofErr w:type="spellStart"/>
            <w:r>
              <w:rPr>
                <w:sz w:val="16"/>
              </w:rPr>
              <w:t>studiów</w:t>
            </w:r>
            <w:proofErr w:type="spellEnd"/>
          </w:p>
        </w:tc>
        <w:tc>
          <w:tcPr>
            <w:tcW w:w="7262" w:type="dxa"/>
            <w:gridSpan w:val="8"/>
          </w:tcPr>
          <w:p w14:paraId="17AF8ECE" w14:textId="77777777" w:rsidR="0065329D" w:rsidRDefault="00494834">
            <w:pPr>
              <w:pStyle w:val="TableParagraph"/>
              <w:spacing w:before="5" w:line="183" w:lineRule="exact"/>
              <w:ind w:left="106"/>
              <w:rPr>
                <w:sz w:val="16"/>
              </w:rPr>
            </w:pPr>
            <w:r>
              <w:rPr>
                <w:sz w:val="16"/>
              </w:rPr>
              <w:t>3</w:t>
            </w:r>
          </w:p>
        </w:tc>
      </w:tr>
      <w:tr w:rsidR="0065329D" w:rsidRPr="00BB4C4B" w14:paraId="48647DB9" w14:textId="77777777">
        <w:trPr>
          <w:trHeight w:val="395"/>
        </w:trPr>
        <w:tc>
          <w:tcPr>
            <w:tcW w:w="2803" w:type="dxa"/>
            <w:gridSpan w:val="2"/>
          </w:tcPr>
          <w:p w14:paraId="1BE2ED18" w14:textId="77777777" w:rsidR="0065329D" w:rsidRDefault="00494834">
            <w:pPr>
              <w:pStyle w:val="TableParagraph"/>
              <w:spacing w:before="101"/>
              <w:ind w:left="324"/>
              <w:rPr>
                <w:b/>
                <w:sz w:val="16"/>
              </w:rPr>
            </w:pPr>
            <w:proofErr w:type="spellStart"/>
            <w:r>
              <w:rPr>
                <w:b/>
                <w:sz w:val="16"/>
              </w:rPr>
              <w:t>Tryb</w:t>
            </w:r>
            <w:proofErr w:type="spellEnd"/>
            <w:r>
              <w:rPr>
                <w:b/>
                <w:sz w:val="16"/>
              </w:rPr>
              <w:t xml:space="preserve"> </w:t>
            </w:r>
            <w:proofErr w:type="spellStart"/>
            <w:r>
              <w:rPr>
                <w:b/>
                <w:sz w:val="16"/>
              </w:rPr>
              <w:t>zaliczenia</w:t>
            </w:r>
            <w:proofErr w:type="spellEnd"/>
            <w:r>
              <w:rPr>
                <w:b/>
                <w:sz w:val="16"/>
              </w:rPr>
              <w:t xml:space="preserve"> </w:t>
            </w:r>
            <w:proofErr w:type="spellStart"/>
            <w:r>
              <w:rPr>
                <w:b/>
                <w:sz w:val="16"/>
              </w:rPr>
              <w:t>przedmiotu</w:t>
            </w:r>
            <w:proofErr w:type="spellEnd"/>
          </w:p>
        </w:tc>
        <w:tc>
          <w:tcPr>
            <w:tcW w:w="1545" w:type="dxa"/>
          </w:tcPr>
          <w:p w14:paraId="6BAE747A" w14:textId="77777777" w:rsidR="0065329D" w:rsidRDefault="00494834">
            <w:pPr>
              <w:pStyle w:val="TableParagraph"/>
              <w:spacing w:before="3"/>
              <w:ind w:left="309" w:right="294"/>
              <w:jc w:val="center"/>
              <w:rPr>
                <w:sz w:val="16"/>
              </w:rPr>
            </w:pPr>
            <w:proofErr w:type="spellStart"/>
            <w:r>
              <w:rPr>
                <w:sz w:val="16"/>
              </w:rPr>
              <w:t>zaliczenie</w:t>
            </w:r>
            <w:proofErr w:type="spellEnd"/>
            <w:r>
              <w:rPr>
                <w:sz w:val="16"/>
              </w:rPr>
              <w:t xml:space="preserve"> na</w:t>
            </w:r>
          </w:p>
          <w:p w14:paraId="1EB76675" w14:textId="77777777" w:rsidR="0065329D" w:rsidRDefault="00494834">
            <w:pPr>
              <w:pStyle w:val="TableParagraph"/>
              <w:spacing w:before="1" w:line="178" w:lineRule="exact"/>
              <w:ind w:left="309" w:right="292"/>
              <w:jc w:val="center"/>
              <w:rPr>
                <w:sz w:val="16"/>
              </w:rPr>
            </w:pPr>
            <w:proofErr w:type="spellStart"/>
            <w:r>
              <w:rPr>
                <w:sz w:val="16"/>
              </w:rPr>
              <w:t>ocenę</w:t>
            </w:r>
            <w:proofErr w:type="spellEnd"/>
          </w:p>
        </w:tc>
        <w:tc>
          <w:tcPr>
            <w:tcW w:w="4684" w:type="dxa"/>
            <w:gridSpan w:val="6"/>
          </w:tcPr>
          <w:p w14:paraId="7CE24CF9" w14:textId="77777777" w:rsidR="0065329D" w:rsidRDefault="00494834">
            <w:pPr>
              <w:pStyle w:val="TableParagraph"/>
              <w:spacing w:before="101"/>
              <w:ind w:left="1490"/>
              <w:rPr>
                <w:b/>
                <w:sz w:val="16"/>
              </w:rPr>
            </w:pPr>
            <w:proofErr w:type="spellStart"/>
            <w:r>
              <w:rPr>
                <w:b/>
                <w:sz w:val="16"/>
              </w:rPr>
              <w:t>Liczba</w:t>
            </w:r>
            <w:proofErr w:type="spellEnd"/>
            <w:r>
              <w:rPr>
                <w:b/>
                <w:sz w:val="16"/>
              </w:rPr>
              <w:t xml:space="preserve"> </w:t>
            </w:r>
            <w:proofErr w:type="spellStart"/>
            <w:r>
              <w:rPr>
                <w:b/>
                <w:sz w:val="16"/>
              </w:rPr>
              <w:t>punktów</w:t>
            </w:r>
            <w:proofErr w:type="spellEnd"/>
            <w:r>
              <w:rPr>
                <w:b/>
                <w:sz w:val="16"/>
              </w:rPr>
              <w:t xml:space="preserve"> ECTS</w:t>
            </w:r>
          </w:p>
        </w:tc>
        <w:tc>
          <w:tcPr>
            <w:tcW w:w="1033" w:type="dxa"/>
            <w:vMerge w:val="restart"/>
          </w:tcPr>
          <w:p w14:paraId="10AFEEB0" w14:textId="77777777" w:rsidR="0065329D" w:rsidRPr="007911EC" w:rsidRDefault="00494834">
            <w:pPr>
              <w:pStyle w:val="TableParagraph"/>
              <w:spacing w:before="106"/>
              <w:ind w:left="130" w:right="99" w:hanging="2"/>
              <w:jc w:val="center"/>
              <w:rPr>
                <w:sz w:val="16"/>
                <w:lang w:val="pl-PL"/>
              </w:rPr>
            </w:pPr>
            <w:r w:rsidRPr="007911EC">
              <w:rPr>
                <w:sz w:val="16"/>
                <w:lang w:val="pl-PL"/>
              </w:rPr>
              <w:t>Sposób ustalania oceny z przedmiotu</w:t>
            </w:r>
          </w:p>
        </w:tc>
      </w:tr>
      <w:tr w:rsidR="0065329D" w14:paraId="23777B1B" w14:textId="77777777">
        <w:trPr>
          <w:trHeight w:val="580"/>
        </w:trPr>
        <w:tc>
          <w:tcPr>
            <w:tcW w:w="1668" w:type="dxa"/>
          </w:tcPr>
          <w:p w14:paraId="52380D5B" w14:textId="77777777" w:rsidR="0065329D" w:rsidRDefault="00494834">
            <w:pPr>
              <w:pStyle w:val="TableParagraph"/>
              <w:spacing w:before="94"/>
              <w:ind w:left="212" w:right="202"/>
              <w:jc w:val="center"/>
              <w:rPr>
                <w:b/>
                <w:sz w:val="16"/>
              </w:rPr>
            </w:pPr>
            <w:proofErr w:type="spellStart"/>
            <w:r>
              <w:rPr>
                <w:b/>
                <w:sz w:val="16"/>
              </w:rPr>
              <w:t>Formy</w:t>
            </w:r>
            <w:proofErr w:type="spellEnd"/>
            <w:r>
              <w:rPr>
                <w:b/>
                <w:sz w:val="16"/>
              </w:rPr>
              <w:t xml:space="preserve"> </w:t>
            </w:r>
            <w:proofErr w:type="spellStart"/>
            <w:r>
              <w:rPr>
                <w:b/>
                <w:sz w:val="16"/>
              </w:rPr>
              <w:t>zajęć</w:t>
            </w:r>
            <w:proofErr w:type="spellEnd"/>
            <w:r>
              <w:rPr>
                <w:b/>
                <w:sz w:val="16"/>
              </w:rPr>
              <w:t xml:space="preserve"> i</w:t>
            </w:r>
          </w:p>
          <w:p w14:paraId="4B652C28" w14:textId="77777777" w:rsidR="0065329D" w:rsidRDefault="00494834">
            <w:pPr>
              <w:pStyle w:val="TableParagraph"/>
              <w:spacing w:before="1"/>
              <w:ind w:left="212" w:right="200"/>
              <w:jc w:val="center"/>
              <w:rPr>
                <w:b/>
                <w:sz w:val="16"/>
              </w:rPr>
            </w:pPr>
            <w:r>
              <w:rPr>
                <w:b/>
                <w:sz w:val="16"/>
              </w:rPr>
              <w:t>inne</w:t>
            </w:r>
          </w:p>
        </w:tc>
        <w:tc>
          <w:tcPr>
            <w:tcW w:w="2680" w:type="dxa"/>
            <w:gridSpan w:val="2"/>
          </w:tcPr>
          <w:p w14:paraId="035BDB0B" w14:textId="77777777" w:rsidR="0065329D" w:rsidRPr="007911EC" w:rsidRDefault="00494834">
            <w:pPr>
              <w:pStyle w:val="TableParagraph"/>
              <w:spacing w:before="94"/>
              <w:ind w:left="448" w:right="441"/>
              <w:jc w:val="center"/>
              <w:rPr>
                <w:b/>
                <w:sz w:val="16"/>
                <w:lang w:val="pl-PL"/>
              </w:rPr>
            </w:pPr>
            <w:r w:rsidRPr="007911EC">
              <w:rPr>
                <w:b/>
                <w:sz w:val="16"/>
                <w:lang w:val="pl-PL"/>
              </w:rPr>
              <w:t>Liczba godzin zajęć w</w:t>
            </w:r>
          </w:p>
          <w:p w14:paraId="75EEE6AC" w14:textId="77777777" w:rsidR="0065329D" w:rsidRPr="007911EC" w:rsidRDefault="00494834">
            <w:pPr>
              <w:pStyle w:val="TableParagraph"/>
              <w:spacing w:before="1"/>
              <w:ind w:left="448" w:right="434"/>
              <w:jc w:val="center"/>
              <w:rPr>
                <w:b/>
                <w:sz w:val="16"/>
                <w:lang w:val="pl-PL"/>
              </w:rPr>
            </w:pPr>
            <w:r w:rsidRPr="007911EC">
              <w:rPr>
                <w:b/>
                <w:sz w:val="16"/>
                <w:lang w:val="pl-PL"/>
              </w:rPr>
              <w:t>semestrze</w:t>
            </w:r>
          </w:p>
        </w:tc>
        <w:tc>
          <w:tcPr>
            <w:tcW w:w="861" w:type="dxa"/>
          </w:tcPr>
          <w:p w14:paraId="69143EBB" w14:textId="77777777" w:rsidR="0065329D" w:rsidRDefault="00494834">
            <w:pPr>
              <w:pStyle w:val="TableParagraph"/>
              <w:spacing w:before="94"/>
              <w:ind w:left="110" w:right="96"/>
              <w:jc w:val="center"/>
              <w:rPr>
                <w:sz w:val="16"/>
              </w:rPr>
            </w:pPr>
            <w:proofErr w:type="spellStart"/>
            <w:r>
              <w:rPr>
                <w:sz w:val="16"/>
              </w:rPr>
              <w:t>Całkowit</w:t>
            </w:r>
            <w:proofErr w:type="spellEnd"/>
          </w:p>
          <w:p w14:paraId="48B77BA7" w14:textId="77777777" w:rsidR="0065329D" w:rsidRDefault="00494834">
            <w:pPr>
              <w:pStyle w:val="TableParagraph"/>
              <w:spacing w:before="1"/>
              <w:ind w:left="15"/>
              <w:jc w:val="center"/>
              <w:rPr>
                <w:sz w:val="16"/>
              </w:rPr>
            </w:pPr>
            <w:r>
              <w:rPr>
                <w:sz w:val="16"/>
              </w:rPr>
              <w:t>a</w:t>
            </w:r>
          </w:p>
        </w:tc>
        <w:tc>
          <w:tcPr>
            <w:tcW w:w="426" w:type="dxa"/>
          </w:tcPr>
          <w:p w14:paraId="420F88D7" w14:textId="77777777" w:rsidR="0065329D" w:rsidRDefault="0065329D">
            <w:pPr>
              <w:pStyle w:val="TableParagraph"/>
              <w:spacing w:before="10"/>
              <w:rPr>
                <w:rFonts w:ascii="Verdana"/>
                <w:b/>
                <w:sz w:val="15"/>
              </w:rPr>
            </w:pPr>
          </w:p>
          <w:p w14:paraId="69016B68" w14:textId="77777777" w:rsidR="0065329D" w:rsidRDefault="00494834">
            <w:pPr>
              <w:pStyle w:val="TableParagraph"/>
              <w:ind w:left="17"/>
              <w:jc w:val="center"/>
              <w:rPr>
                <w:sz w:val="16"/>
              </w:rPr>
            </w:pPr>
            <w:r>
              <w:rPr>
                <w:sz w:val="16"/>
              </w:rPr>
              <w:t>2</w:t>
            </w:r>
          </w:p>
        </w:tc>
        <w:tc>
          <w:tcPr>
            <w:tcW w:w="1019" w:type="dxa"/>
          </w:tcPr>
          <w:p w14:paraId="768263AC" w14:textId="77777777" w:rsidR="0065329D" w:rsidRDefault="00494834">
            <w:pPr>
              <w:pStyle w:val="TableParagraph"/>
              <w:spacing w:line="191" w:lineRule="exact"/>
              <w:ind w:left="126" w:right="109"/>
              <w:jc w:val="center"/>
              <w:rPr>
                <w:sz w:val="16"/>
              </w:rPr>
            </w:pPr>
            <w:proofErr w:type="spellStart"/>
            <w:r>
              <w:rPr>
                <w:sz w:val="16"/>
              </w:rPr>
              <w:t>Zajęcia</w:t>
            </w:r>
            <w:proofErr w:type="spellEnd"/>
          </w:p>
          <w:p w14:paraId="0336B719" w14:textId="77777777" w:rsidR="0065329D" w:rsidRDefault="00494834">
            <w:pPr>
              <w:pStyle w:val="TableParagraph"/>
              <w:spacing w:before="7" w:line="192" w:lineRule="exact"/>
              <w:ind w:left="126" w:right="107"/>
              <w:jc w:val="center"/>
              <w:rPr>
                <w:sz w:val="16"/>
              </w:rPr>
            </w:pPr>
            <w:proofErr w:type="spellStart"/>
            <w:r>
              <w:rPr>
                <w:sz w:val="16"/>
              </w:rPr>
              <w:t>kontaktow</w:t>
            </w:r>
            <w:proofErr w:type="spellEnd"/>
            <w:r>
              <w:rPr>
                <w:sz w:val="16"/>
              </w:rPr>
              <w:t xml:space="preserve"> e</w:t>
            </w:r>
          </w:p>
        </w:tc>
        <w:tc>
          <w:tcPr>
            <w:tcW w:w="537" w:type="dxa"/>
          </w:tcPr>
          <w:p w14:paraId="651AE610" w14:textId="77777777" w:rsidR="0065329D" w:rsidRDefault="0065329D">
            <w:pPr>
              <w:pStyle w:val="TableParagraph"/>
              <w:spacing w:before="10"/>
              <w:rPr>
                <w:rFonts w:ascii="Verdana"/>
                <w:b/>
                <w:sz w:val="15"/>
              </w:rPr>
            </w:pPr>
          </w:p>
          <w:p w14:paraId="53F8E58E" w14:textId="7F2A571E" w:rsidR="0065329D" w:rsidRDefault="003F5659">
            <w:pPr>
              <w:pStyle w:val="TableParagraph"/>
              <w:ind w:left="163"/>
              <w:rPr>
                <w:sz w:val="16"/>
              </w:rPr>
            </w:pPr>
            <w:r>
              <w:rPr>
                <w:sz w:val="16"/>
              </w:rPr>
              <w:t>0.8</w:t>
            </w:r>
          </w:p>
        </w:tc>
        <w:tc>
          <w:tcPr>
            <w:tcW w:w="1386" w:type="dxa"/>
          </w:tcPr>
          <w:p w14:paraId="0E8B5F17" w14:textId="77777777" w:rsidR="0065329D" w:rsidRDefault="00494834">
            <w:pPr>
              <w:pStyle w:val="TableParagraph"/>
              <w:ind w:left="318" w:right="293" w:hanging="2"/>
              <w:jc w:val="center"/>
              <w:rPr>
                <w:sz w:val="16"/>
              </w:rPr>
            </w:pPr>
            <w:proofErr w:type="spellStart"/>
            <w:r>
              <w:rPr>
                <w:sz w:val="16"/>
              </w:rPr>
              <w:t>Zajęcia</w:t>
            </w:r>
            <w:proofErr w:type="spellEnd"/>
            <w:r>
              <w:rPr>
                <w:sz w:val="16"/>
              </w:rPr>
              <w:t xml:space="preserve"> </w:t>
            </w:r>
            <w:proofErr w:type="spellStart"/>
            <w:r>
              <w:rPr>
                <w:sz w:val="16"/>
              </w:rPr>
              <w:t>związane</w:t>
            </w:r>
            <w:proofErr w:type="spellEnd"/>
            <w:r>
              <w:rPr>
                <w:sz w:val="16"/>
              </w:rPr>
              <w:t xml:space="preserve"> </w:t>
            </w:r>
            <w:r>
              <w:rPr>
                <w:spacing w:val="-15"/>
                <w:sz w:val="16"/>
              </w:rPr>
              <w:t>z</w:t>
            </w:r>
          </w:p>
          <w:p w14:paraId="13CBBB6B" w14:textId="77777777" w:rsidR="0065329D" w:rsidRDefault="00494834">
            <w:pPr>
              <w:pStyle w:val="TableParagraph"/>
              <w:spacing w:line="176" w:lineRule="exact"/>
              <w:ind w:left="164" w:right="143"/>
              <w:jc w:val="center"/>
              <w:rPr>
                <w:sz w:val="16"/>
              </w:rPr>
            </w:pPr>
            <w:proofErr w:type="spellStart"/>
            <w:r>
              <w:rPr>
                <w:sz w:val="16"/>
              </w:rPr>
              <w:t>praktycznym</w:t>
            </w:r>
            <w:proofErr w:type="spellEnd"/>
          </w:p>
        </w:tc>
        <w:tc>
          <w:tcPr>
            <w:tcW w:w="455" w:type="dxa"/>
          </w:tcPr>
          <w:p w14:paraId="09E1A4FB" w14:textId="77777777" w:rsidR="0065329D" w:rsidRDefault="0065329D">
            <w:pPr>
              <w:pStyle w:val="TableParagraph"/>
              <w:spacing w:before="10"/>
              <w:rPr>
                <w:rFonts w:ascii="Verdana"/>
                <w:b/>
                <w:sz w:val="15"/>
              </w:rPr>
            </w:pPr>
          </w:p>
          <w:p w14:paraId="3082F1FF" w14:textId="77777777" w:rsidR="0065329D" w:rsidRDefault="00494834">
            <w:pPr>
              <w:pStyle w:val="TableParagraph"/>
              <w:ind w:left="124"/>
              <w:rPr>
                <w:sz w:val="16"/>
              </w:rPr>
            </w:pPr>
            <w:proofErr w:type="spellStart"/>
            <w:r>
              <w:rPr>
                <w:sz w:val="16"/>
              </w:rPr>
              <w:t>tak</w:t>
            </w:r>
            <w:proofErr w:type="spellEnd"/>
          </w:p>
        </w:tc>
        <w:tc>
          <w:tcPr>
            <w:tcW w:w="1033" w:type="dxa"/>
            <w:vMerge/>
            <w:tcBorders>
              <w:top w:val="nil"/>
            </w:tcBorders>
          </w:tcPr>
          <w:p w14:paraId="2A8AA20C" w14:textId="77777777" w:rsidR="0065329D" w:rsidRDefault="0065329D">
            <w:pPr>
              <w:rPr>
                <w:sz w:val="2"/>
                <w:szCs w:val="2"/>
              </w:rPr>
            </w:pPr>
          </w:p>
        </w:tc>
      </w:tr>
    </w:tbl>
    <w:p w14:paraId="39BA7EFE" w14:textId="77777777" w:rsidR="0065329D" w:rsidRDefault="0065329D">
      <w:pPr>
        <w:rPr>
          <w:sz w:val="2"/>
          <w:szCs w:val="2"/>
        </w:rPr>
        <w:sectPr w:rsidR="0065329D">
          <w:pgSz w:w="11910" w:h="16840"/>
          <w:pgMar w:top="1420" w:right="0" w:bottom="1100" w:left="540" w:header="0" w:footer="919" w:gutter="0"/>
          <w:cols w:space="708"/>
        </w:sect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566"/>
        <w:gridCol w:w="840"/>
        <w:gridCol w:w="839"/>
        <w:gridCol w:w="1000"/>
        <w:gridCol w:w="861"/>
        <w:gridCol w:w="426"/>
        <w:gridCol w:w="1019"/>
        <w:gridCol w:w="537"/>
        <w:gridCol w:w="568"/>
        <w:gridCol w:w="818"/>
        <w:gridCol w:w="456"/>
        <w:gridCol w:w="1034"/>
      </w:tblGrid>
      <w:tr w:rsidR="0065329D" w14:paraId="3F22C430" w14:textId="77777777">
        <w:trPr>
          <w:trHeight w:val="386"/>
        </w:trPr>
        <w:tc>
          <w:tcPr>
            <w:tcW w:w="1668" w:type="dxa"/>
            <w:gridSpan w:val="2"/>
            <w:vMerge w:val="restart"/>
          </w:tcPr>
          <w:p w14:paraId="42A6BB5A" w14:textId="77777777" w:rsidR="0065329D" w:rsidRDefault="0065329D">
            <w:pPr>
              <w:pStyle w:val="TableParagraph"/>
              <w:rPr>
                <w:rFonts w:ascii="Times New Roman"/>
                <w:sz w:val="16"/>
              </w:rPr>
            </w:pPr>
          </w:p>
        </w:tc>
        <w:tc>
          <w:tcPr>
            <w:tcW w:w="2679" w:type="dxa"/>
            <w:gridSpan w:val="3"/>
          </w:tcPr>
          <w:p w14:paraId="116E46D0" w14:textId="77777777" w:rsidR="0065329D" w:rsidRDefault="0065329D">
            <w:pPr>
              <w:pStyle w:val="TableParagraph"/>
              <w:rPr>
                <w:rFonts w:ascii="Times New Roman"/>
                <w:sz w:val="16"/>
              </w:rPr>
            </w:pPr>
          </w:p>
        </w:tc>
        <w:tc>
          <w:tcPr>
            <w:tcW w:w="861" w:type="dxa"/>
          </w:tcPr>
          <w:p w14:paraId="4E9F483E" w14:textId="77777777" w:rsidR="0065329D" w:rsidRDefault="0065329D">
            <w:pPr>
              <w:pStyle w:val="TableParagraph"/>
              <w:rPr>
                <w:rFonts w:ascii="Times New Roman"/>
                <w:sz w:val="16"/>
              </w:rPr>
            </w:pPr>
          </w:p>
        </w:tc>
        <w:tc>
          <w:tcPr>
            <w:tcW w:w="426" w:type="dxa"/>
          </w:tcPr>
          <w:p w14:paraId="4FA35295" w14:textId="77777777" w:rsidR="0065329D" w:rsidRDefault="0065329D">
            <w:pPr>
              <w:pStyle w:val="TableParagraph"/>
              <w:rPr>
                <w:rFonts w:ascii="Times New Roman"/>
                <w:sz w:val="16"/>
              </w:rPr>
            </w:pPr>
          </w:p>
        </w:tc>
        <w:tc>
          <w:tcPr>
            <w:tcW w:w="1019" w:type="dxa"/>
          </w:tcPr>
          <w:p w14:paraId="47A3F2B9" w14:textId="77777777" w:rsidR="0065329D" w:rsidRDefault="0065329D">
            <w:pPr>
              <w:pStyle w:val="TableParagraph"/>
              <w:rPr>
                <w:rFonts w:ascii="Times New Roman"/>
                <w:sz w:val="16"/>
              </w:rPr>
            </w:pPr>
          </w:p>
        </w:tc>
        <w:tc>
          <w:tcPr>
            <w:tcW w:w="537" w:type="dxa"/>
          </w:tcPr>
          <w:p w14:paraId="77A37FD1" w14:textId="77777777" w:rsidR="0065329D" w:rsidRDefault="0065329D">
            <w:pPr>
              <w:pStyle w:val="TableParagraph"/>
              <w:rPr>
                <w:rFonts w:ascii="Times New Roman"/>
                <w:sz w:val="16"/>
              </w:rPr>
            </w:pPr>
          </w:p>
        </w:tc>
        <w:tc>
          <w:tcPr>
            <w:tcW w:w="1386" w:type="dxa"/>
            <w:gridSpan w:val="2"/>
          </w:tcPr>
          <w:p w14:paraId="566B623F" w14:textId="77777777" w:rsidR="0065329D" w:rsidRDefault="00494834">
            <w:pPr>
              <w:pStyle w:val="TableParagraph"/>
              <w:spacing w:before="5" w:line="194" w:lineRule="exact"/>
              <w:ind w:left="266" w:right="77" w:hanging="147"/>
              <w:rPr>
                <w:sz w:val="16"/>
              </w:rPr>
            </w:pPr>
            <w:proofErr w:type="spellStart"/>
            <w:r>
              <w:rPr>
                <w:sz w:val="16"/>
              </w:rPr>
              <w:t>przygotowaniem</w:t>
            </w:r>
            <w:proofErr w:type="spellEnd"/>
            <w:r>
              <w:rPr>
                <w:sz w:val="16"/>
              </w:rPr>
              <w:t xml:space="preserve"> </w:t>
            </w:r>
            <w:proofErr w:type="spellStart"/>
            <w:r>
              <w:rPr>
                <w:sz w:val="16"/>
              </w:rPr>
              <w:t>zawodowym</w:t>
            </w:r>
            <w:proofErr w:type="spellEnd"/>
          </w:p>
        </w:tc>
        <w:tc>
          <w:tcPr>
            <w:tcW w:w="456" w:type="dxa"/>
          </w:tcPr>
          <w:p w14:paraId="70A4E553" w14:textId="77777777" w:rsidR="0065329D" w:rsidRDefault="0065329D">
            <w:pPr>
              <w:pStyle w:val="TableParagraph"/>
              <w:rPr>
                <w:rFonts w:ascii="Times New Roman"/>
                <w:sz w:val="16"/>
              </w:rPr>
            </w:pPr>
          </w:p>
        </w:tc>
        <w:tc>
          <w:tcPr>
            <w:tcW w:w="1034" w:type="dxa"/>
          </w:tcPr>
          <w:p w14:paraId="00FE8436" w14:textId="77777777" w:rsidR="0065329D" w:rsidRDefault="0065329D">
            <w:pPr>
              <w:pStyle w:val="TableParagraph"/>
              <w:rPr>
                <w:rFonts w:ascii="Times New Roman"/>
                <w:sz w:val="16"/>
              </w:rPr>
            </w:pPr>
          </w:p>
        </w:tc>
      </w:tr>
      <w:tr w:rsidR="0065329D" w14:paraId="4CD96CF0" w14:textId="77777777">
        <w:trPr>
          <w:trHeight w:val="573"/>
        </w:trPr>
        <w:tc>
          <w:tcPr>
            <w:tcW w:w="1668" w:type="dxa"/>
            <w:gridSpan w:val="2"/>
            <w:vMerge/>
            <w:tcBorders>
              <w:top w:val="nil"/>
            </w:tcBorders>
          </w:tcPr>
          <w:p w14:paraId="33CD4499" w14:textId="77777777" w:rsidR="0065329D" w:rsidRDefault="0065329D">
            <w:pPr>
              <w:rPr>
                <w:sz w:val="2"/>
                <w:szCs w:val="2"/>
              </w:rPr>
            </w:pPr>
          </w:p>
        </w:tc>
        <w:tc>
          <w:tcPr>
            <w:tcW w:w="840" w:type="dxa"/>
          </w:tcPr>
          <w:p w14:paraId="64CD7ABF" w14:textId="77777777" w:rsidR="0065329D" w:rsidRDefault="00494834">
            <w:pPr>
              <w:pStyle w:val="TableParagraph"/>
              <w:spacing w:before="92" w:line="193" w:lineRule="exact"/>
              <w:ind w:left="15" w:right="7"/>
              <w:jc w:val="center"/>
              <w:rPr>
                <w:sz w:val="16"/>
              </w:rPr>
            </w:pPr>
            <w:proofErr w:type="spellStart"/>
            <w:r>
              <w:rPr>
                <w:sz w:val="16"/>
              </w:rPr>
              <w:t>Całkowit</w:t>
            </w:r>
            <w:proofErr w:type="spellEnd"/>
          </w:p>
          <w:p w14:paraId="39EAD112" w14:textId="77777777" w:rsidR="0065329D" w:rsidRDefault="00494834">
            <w:pPr>
              <w:pStyle w:val="TableParagraph"/>
              <w:spacing w:line="193" w:lineRule="exact"/>
              <w:ind w:left="8"/>
              <w:jc w:val="center"/>
              <w:rPr>
                <w:sz w:val="16"/>
              </w:rPr>
            </w:pPr>
            <w:r>
              <w:rPr>
                <w:sz w:val="16"/>
              </w:rPr>
              <w:t>a</w:t>
            </w:r>
          </w:p>
        </w:tc>
        <w:tc>
          <w:tcPr>
            <w:tcW w:w="839" w:type="dxa"/>
          </w:tcPr>
          <w:p w14:paraId="006377A9" w14:textId="77777777" w:rsidR="0065329D" w:rsidRDefault="00494834">
            <w:pPr>
              <w:pStyle w:val="TableParagraph"/>
              <w:spacing w:before="92"/>
              <w:ind w:left="113" w:right="82" w:firstLine="115"/>
              <w:rPr>
                <w:sz w:val="16"/>
              </w:rPr>
            </w:pPr>
            <w:proofErr w:type="spellStart"/>
            <w:r>
              <w:rPr>
                <w:sz w:val="16"/>
              </w:rPr>
              <w:t>Pracy</w:t>
            </w:r>
            <w:proofErr w:type="spellEnd"/>
            <w:r>
              <w:rPr>
                <w:sz w:val="16"/>
              </w:rPr>
              <w:t xml:space="preserve"> </w:t>
            </w:r>
            <w:proofErr w:type="spellStart"/>
            <w:r>
              <w:rPr>
                <w:sz w:val="16"/>
              </w:rPr>
              <w:t>studenta</w:t>
            </w:r>
            <w:proofErr w:type="spellEnd"/>
          </w:p>
        </w:tc>
        <w:tc>
          <w:tcPr>
            <w:tcW w:w="1000" w:type="dxa"/>
          </w:tcPr>
          <w:p w14:paraId="02F232E3" w14:textId="77777777" w:rsidR="0065329D" w:rsidRDefault="00494834">
            <w:pPr>
              <w:pStyle w:val="TableParagraph"/>
              <w:spacing w:line="187" w:lineRule="exact"/>
              <w:ind w:left="121" w:right="108"/>
              <w:jc w:val="center"/>
              <w:rPr>
                <w:sz w:val="16"/>
              </w:rPr>
            </w:pPr>
            <w:proofErr w:type="spellStart"/>
            <w:r>
              <w:rPr>
                <w:sz w:val="16"/>
              </w:rPr>
              <w:t>Zajęcia</w:t>
            </w:r>
            <w:proofErr w:type="spellEnd"/>
          </w:p>
          <w:p w14:paraId="2096F38D" w14:textId="77777777" w:rsidR="0065329D" w:rsidRDefault="00494834">
            <w:pPr>
              <w:pStyle w:val="TableParagraph"/>
              <w:spacing w:before="7" w:line="192" w:lineRule="exact"/>
              <w:ind w:left="121" w:right="105"/>
              <w:jc w:val="center"/>
              <w:rPr>
                <w:sz w:val="16"/>
              </w:rPr>
            </w:pPr>
            <w:proofErr w:type="spellStart"/>
            <w:r>
              <w:rPr>
                <w:sz w:val="16"/>
              </w:rPr>
              <w:t>kontaktow</w:t>
            </w:r>
            <w:proofErr w:type="spellEnd"/>
            <w:r>
              <w:rPr>
                <w:sz w:val="16"/>
              </w:rPr>
              <w:t xml:space="preserve"> e</w:t>
            </w:r>
          </w:p>
        </w:tc>
        <w:tc>
          <w:tcPr>
            <w:tcW w:w="4685" w:type="dxa"/>
            <w:gridSpan w:val="7"/>
          </w:tcPr>
          <w:p w14:paraId="5A0A3C34" w14:textId="77777777" w:rsidR="0065329D" w:rsidRPr="007911EC" w:rsidRDefault="00494834">
            <w:pPr>
              <w:pStyle w:val="TableParagraph"/>
              <w:spacing w:before="92"/>
              <w:ind w:left="1925" w:right="266" w:hanging="1620"/>
              <w:rPr>
                <w:b/>
                <w:sz w:val="16"/>
                <w:lang w:val="pl-PL"/>
              </w:rPr>
            </w:pPr>
            <w:r w:rsidRPr="007911EC">
              <w:rPr>
                <w:b/>
                <w:sz w:val="16"/>
                <w:lang w:val="pl-PL"/>
              </w:rPr>
              <w:t>Sposoby weryfikacji efektów uczenia się w ramach form zajęć</w:t>
            </w:r>
          </w:p>
        </w:tc>
        <w:tc>
          <w:tcPr>
            <w:tcW w:w="1034" w:type="dxa"/>
          </w:tcPr>
          <w:p w14:paraId="55B48898" w14:textId="77777777" w:rsidR="0065329D" w:rsidRPr="007911EC" w:rsidRDefault="0065329D">
            <w:pPr>
              <w:pStyle w:val="TableParagraph"/>
              <w:spacing w:before="4"/>
              <w:rPr>
                <w:rFonts w:ascii="Verdana"/>
                <w:b/>
                <w:sz w:val="23"/>
                <w:lang w:val="pl-PL"/>
              </w:rPr>
            </w:pPr>
          </w:p>
          <w:p w14:paraId="09E90E62" w14:textId="77777777" w:rsidR="0065329D" w:rsidRDefault="00494834">
            <w:pPr>
              <w:pStyle w:val="TableParagraph"/>
              <w:spacing w:before="1"/>
              <w:ind w:right="105"/>
              <w:jc w:val="right"/>
              <w:rPr>
                <w:sz w:val="16"/>
              </w:rPr>
            </w:pPr>
            <w:r>
              <w:rPr>
                <w:sz w:val="16"/>
              </w:rPr>
              <w:t>Waga w %</w:t>
            </w:r>
          </w:p>
        </w:tc>
      </w:tr>
      <w:tr w:rsidR="0065329D" w14:paraId="58247C17" w14:textId="77777777">
        <w:trPr>
          <w:trHeight w:val="768"/>
        </w:trPr>
        <w:tc>
          <w:tcPr>
            <w:tcW w:w="1668" w:type="dxa"/>
            <w:gridSpan w:val="2"/>
          </w:tcPr>
          <w:p w14:paraId="4C351AE3" w14:textId="77777777" w:rsidR="0065329D" w:rsidRDefault="0065329D">
            <w:pPr>
              <w:pStyle w:val="TableParagraph"/>
              <w:spacing w:before="5"/>
              <w:rPr>
                <w:rFonts w:ascii="Verdana"/>
                <w:b/>
                <w:sz w:val="15"/>
              </w:rPr>
            </w:pPr>
          </w:p>
          <w:p w14:paraId="2C555F4B" w14:textId="77777777" w:rsidR="0065329D" w:rsidRDefault="00494834">
            <w:pPr>
              <w:pStyle w:val="TableParagraph"/>
              <w:spacing w:before="1"/>
              <w:ind w:left="107"/>
              <w:rPr>
                <w:sz w:val="16"/>
              </w:rPr>
            </w:pPr>
            <w:proofErr w:type="spellStart"/>
            <w:r>
              <w:rPr>
                <w:sz w:val="16"/>
              </w:rPr>
              <w:t>Ćwiczenia</w:t>
            </w:r>
            <w:proofErr w:type="spellEnd"/>
          </w:p>
          <w:p w14:paraId="62357824" w14:textId="77777777" w:rsidR="0065329D" w:rsidRDefault="00494834">
            <w:pPr>
              <w:pStyle w:val="TableParagraph"/>
              <w:spacing w:before="1"/>
              <w:ind w:left="107"/>
              <w:rPr>
                <w:sz w:val="16"/>
              </w:rPr>
            </w:pPr>
            <w:proofErr w:type="spellStart"/>
            <w:r>
              <w:rPr>
                <w:sz w:val="16"/>
              </w:rPr>
              <w:t>praktyczne</w:t>
            </w:r>
            <w:proofErr w:type="spellEnd"/>
          </w:p>
        </w:tc>
        <w:tc>
          <w:tcPr>
            <w:tcW w:w="840" w:type="dxa"/>
          </w:tcPr>
          <w:p w14:paraId="384EEA40" w14:textId="77777777" w:rsidR="0065329D" w:rsidRDefault="0065329D">
            <w:pPr>
              <w:pStyle w:val="TableParagraph"/>
              <w:spacing w:before="7"/>
              <w:rPr>
                <w:rFonts w:ascii="Verdana"/>
                <w:b/>
                <w:sz w:val="23"/>
              </w:rPr>
            </w:pPr>
          </w:p>
          <w:p w14:paraId="467D65AD" w14:textId="4D04DCC7" w:rsidR="0065329D" w:rsidRDefault="003F5659">
            <w:pPr>
              <w:pStyle w:val="TableParagraph"/>
              <w:ind w:left="331"/>
              <w:rPr>
                <w:sz w:val="16"/>
              </w:rPr>
            </w:pPr>
            <w:r>
              <w:rPr>
                <w:sz w:val="16"/>
              </w:rPr>
              <w:t>48</w:t>
            </w:r>
          </w:p>
        </w:tc>
        <w:tc>
          <w:tcPr>
            <w:tcW w:w="839" w:type="dxa"/>
          </w:tcPr>
          <w:p w14:paraId="53B2822D" w14:textId="77777777" w:rsidR="0065329D" w:rsidRDefault="0065329D">
            <w:pPr>
              <w:pStyle w:val="TableParagraph"/>
              <w:spacing w:before="7"/>
              <w:rPr>
                <w:rFonts w:ascii="Verdana"/>
                <w:b/>
                <w:sz w:val="23"/>
              </w:rPr>
            </w:pPr>
          </w:p>
          <w:p w14:paraId="0238DA82" w14:textId="77777777" w:rsidR="0065329D" w:rsidRDefault="00494834">
            <w:pPr>
              <w:pStyle w:val="TableParagraph"/>
              <w:ind w:left="331"/>
              <w:rPr>
                <w:sz w:val="16"/>
              </w:rPr>
            </w:pPr>
            <w:r>
              <w:rPr>
                <w:sz w:val="16"/>
              </w:rPr>
              <w:t>30</w:t>
            </w:r>
          </w:p>
        </w:tc>
        <w:tc>
          <w:tcPr>
            <w:tcW w:w="1000" w:type="dxa"/>
          </w:tcPr>
          <w:p w14:paraId="5A235EC1" w14:textId="77777777" w:rsidR="0065329D" w:rsidRDefault="0065329D">
            <w:pPr>
              <w:pStyle w:val="TableParagraph"/>
              <w:spacing w:before="7"/>
              <w:rPr>
                <w:rFonts w:ascii="Verdana"/>
                <w:b/>
                <w:sz w:val="23"/>
              </w:rPr>
            </w:pPr>
          </w:p>
          <w:p w14:paraId="19F6EE6E" w14:textId="5BF6760F" w:rsidR="0065329D" w:rsidRDefault="005A5AB3">
            <w:pPr>
              <w:pStyle w:val="TableParagraph"/>
              <w:ind w:left="414"/>
              <w:rPr>
                <w:sz w:val="16"/>
              </w:rPr>
            </w:pPr>
            <w:r>
              <w:rPr>
                <w:sz w:val="16"/>
              </w:rPr>
              <w:t>18</w:t>
            </w:r>
          </w:p>
        </w:tc>
        <w:tc>
          <w:tcPr>
            <w:tcW w:w="4685" w:type="dxa"/>
            <w:gridSpan w:val="7"/>
          </w:tcPr>
          <w:p w14:paraId="3125B40D" w14:textId="77777777" w:rsidR="0065329D" w:rsidRPr="007911EC" w:rsidRDefault="00494834">
            <w:pPr>
              <w:pStyle w:val="TableParagraph"/>
              <w:ind w:left="184" w:right="160" w:hanging="3"/>
              <w:jc w:val="center"/>
              <w:rPr>
                <w:sz w:val="16"/>
                <w:lang w:val="pl-PL"/>
              </w:rPr>
            </w:pPr>
            <w:r w:rsidRPr="007911EC">
              <w:rPr>
                <w:sz w:val="16"/>
                <w:lang w:val="pl-PL"/>
              </w:rPr>
              <w:t>rozwiązywanie zadań problemowych, zadania wykonywane indywidualnie i grupowo, prezentacje, obserwacja i ocena umiejętności praktycznych studenta, ocena zaangażowania w</w:t>
            </w:r>
          </w:p>
          <w:p w14:paraId="0E791225" w14:textId="77777777" w:rsidR="0065329D" w:rsidRDefault="00494834">
            <w:pPr>
              <w:pStyle w:val="TableParagraph"/>
              <w:spacing w:line="172" w:lineRule="exact"/>
              <w:ind w:left="127" w:right="106"/>
              <w:jc w:val="center"/>
              <w:rPr>
                <w:sz w:val="16"/>
              </w:rPr>
            </w:pPr>
            <w:proofErr w:type="spellStart"/>
            <w:r>
              <w:rPr>
                <w:sz w:val="16"/>
              </w:rPr>
              <w:t>dyskusji</w:t>
            </w:r>
            <w:proofErr w:type="spellEnd"/>
          </w:p>
        </w:tc>
        <w:tc>
          <w:tcPr>
            <w:tcW w:w="1034" w:type="dxa"/>
          </w:tcPr>
          <w:p w14:paraId="55B9CA7D" w14:textId="77777777" w:rsidR="0065329D" w:rsidRDefault="0065329D">
            <w:pPr>
              <w:pStyle w:val="TableParagraph"/>
              <w:spacing w:before="7"/>
              <w:rPr>
                <w:rFonts w:ascii="Verdana"/>
                <w:b/>
                <w:sz w:val="23"/>
              </w:rPr>
            </w:pPr>
          </w:p>
          <w:p w14:paraId="539A0E54" w14:textId="77777777" w:rsidR="0065329D" w:rsidRDefault="00494834">
            <w:pPr>
              <w:pStyle w:val="TableParagraph"/>
              <w:ind w:left="157" w:right="129"/>
              <w:jc w:val="center"/>
              <w:rPr>
                <w:sz w:val="16"/>
              </w:rPr>
            </w:pPr>
            <w:r>
              <w:rPr>
                <w:sz w:val="16"/>
              </w:rPr>
              <w:t>100</w:t>
            </w:r>
          </w:p>
        </w:tc>
      </w:tr>
      <w:tr w:rsidR="0065329D" w14:paraId="2DF2B9EA" w14:textId="77777777">
        <w:trPr>
          <w:trHeight w:val="254"/>
        </w:trPr>
        <w:tc>
          <w:tcPr>
            <w:tcW w:w="1668" w:type="dxa"/>
            <w:gridSpan w:val="2"/>
          </w:tcPr>
          <w:p w14:paraId="0AB95474" w14:textId="77777777" w:rsidR="0065329D" w:rsidRDefault="00494834">
            <w:pPr>
              <w:pStyle w:val="TableParagraph"/>
              <w:spacing w:before="32"/>
              <w:ind w:left="107"/>
              <w:rPr>
                <w:sz w:val="16"/>
              </w:rPr>
            </w:pPr>
            <w:proofErr w:type="spellStart"/>
            <w:r>
              <w:rPr>
                <w:sz w:val="16"/>
              </w:rPr>
              <w:t>Konsultacje</w:t>
            </w:r>
            <w:proofErr w:type="spellEnd"/>
          </w:p>
        </w:tc>
        <w:tc>
          <w:tcPr>
            <w:tcW w:w="840" w:type="dxa"/>
          </w:tcPr>
          <w:p w14:paraId="02E98E4E" w14:textId="77777777" w:rsidR="0065329D" w:rsidRDefault="00494834">
            <w:pPr>
              <w:pStyle w:val="TableParagraph"/>
              <w:spacing w:before="32"/>
              <w:ind w:left="376"/>
              <w:rPr>
                <w:sz w:val="16"/>
              </w:rPr>
            </w:pPr>
            <w:r>
              <w:rPr>
                <w:sz w:val="16"/>
              </w:rPr>
              <w:t>4</w:t>
            </w:r>
          </w:p>
        </w:tc>
        <w:tc>
          <w:tcPr>
            <w:tcW w:w="839" w:type="dxa"/>
          </w:tcPr>
          <w:p w14:paraId="55050799" w14:textId="77777777" w:rsidR="0065329D" w:rsidRDefault="00494834">
            <w:pPr>
              <w:pStyle w:val="TableParagraph"/>
              <w:spacing w:before="32"/>
              <w:ind w:left="377"/>
              <w:rPr>
                <w:sz w:val="16"/>
              </w:rPr>
            </w:pPr>
            <w:r>
              <w:rPr>
                <w:sz w:val="16"/>
              </w:rPr>
              <w:t>2</w:t>
            </w:r>
          </w:p>
        </w:tc>
        <w:tc>
          <w:tcPr>
            <w:tcW w:w="1000" w:type="dxa"/>
          </w:tcPr>
          <w:p w14:paraId="3D015A71" w14:textId="77777777" w:rsidR="0065329D" w:rsidRDefault="00494834">
            <w:pPr>
              <w:pStyle w:val="TableParagraph"/>
              <w:spacing w:before="32"/>
              <w:ind w:left="457"/>
              <w:rPr>
                <w:sz w:val="16"/>
              </w:rPr>
            </w:pPr>
            <w:r>
              <w:rPr>
                <w:sz w:val="16"/>
              </w:rPr>
              <w:t>2</w:t>
            </w:r>
          </w:p>
        </w:tc>
        <w:tc>
          <w:tcPr>
            <w:tcW w:w="4685" w:type="dxa"/>
            <w:gridSpan w:val="7"/>
          </w:tcPr>
          <w:p w14:paraId="77F77411" w14:textId="77777777" w:rsidR="0065329D" w:rsidRDefault="0065329D">
            <w:pPr>
              <w:pStyle w:val="TableParagraph"/>
              <w:rPr>
                <w:rFonts w:ascii="Times New Roman"/>
                <w:sz w:val="16"/>
              </w:rPr>
            </w:pPr>
          </w:p>
        </w:tc>
        <w:tc>
          <w:tcPr>
            <w:tcW w:w="1034" w:type="dxa"/>
          </w:tcPr>
          <w:p w14:paraId="6B2CBA44" w14:textId="77777777" w:rsidR="0065329D" w:rsidRDefault="0065329D">
            <w:pPr>
              <w:pStyle w:val="TableParagraph"/>
              <w:rPr>
                <w:rFonts w:ascii="Times New Roman"/>
                <w:sz w:val="16"/>
              </w:rPr>
            </w:pPr>
          </w:p>
        </w:tc>
      </w:tr>
      <w:tr w:rsidR="0065329D" w14:paraId="62570D83" w14:textId="77777777">
        <w:trPr>
          <w:trHeight w:val="280"/>
        </w:trPr>
        <w:tc>
          <w:tcPr>
            <w:tcW w:w="1668" w:type="dxa"/>
            <w:gridSpan w:val="2"/>
          </w:tcPr>
          <w:p w14:paraId="53D31F8C" w14:textId="77777777" w:rsidR="0065329D" w:rsidRDefault="00494834">
            <w:pPr>
              <w:pStyle w:val="TableParagraph"/>
              <w:spacing w:before="44"/>
              <w:ind w:left="533"/>
              <w:rPr>
                <w:b/>
                <w:sz w:val="16"/>
              </w:rPr>
            </w:pPr>
            <w:proofErr w:type="spellStart"/>
            <w:r>
              <w:rPr>
                <w:b/>
                <w:sz w:val="16"/>
              </w:rPr>
              <w:t>Razem</w:t>
            </w:r>
            <w:proofErr w:type="spellEnd"/>
            <w:r>
              <w:rPr>
                <w:b/>
                <w:sz w:val="16"/>
              </w:rPr>
              <w:t>:</w:t>
            </w:r>
          </w:p>
        </w:tc>
        <w:tc>
          <w:tcPr>
            <w:tcW w:w="840" w:type="dxa"/>
          </w:tcPr>
          <w:p w14:paraId="656E1A05" w14:textId="740212E1" w:rsidR="0065329D" w:rsidRDefault="003F5659">
            <w:pPr>
              <w:pStyle w:val="TableParagraph"/>
              <w:spacing w:before="44"/>
              <w:ind w:left="331"/>
              <w:rPr>
                <w:sz w:val="16"/>
              </w:rPr>
            </w:pPr>
            <w:r>
              <w:rPr>
                <w:sz w:val="16"/>
              </w:rPr>
              <w:t>52</w:t>
            </w:r>
          </w:p>
        </w:tc>
        <w:tc>
          <w:tcPr>
            <w:tcW w:w="839" w:type="dxa"/>
          </w:tcPr>
          <w:p w14:paraId="4BE91BB1" w14:textId="77777777" w:rsidR="0065329D" w:rsidRDefault="00494834">
            <w:pPr>
              <w:pStyle w:val="TableParagraph"/>
              <w:spacing w:before="44"/>
              <w:ind w:left="331"/>
              <w:rPr>
                <w:sz w:val="16"/>
              </w:rPr>
            </w:pPr>
            <w:r>
              <w:rPr>
                <w:sz w:val="16"/>
              </w:rPr>
              <w:t>32</w:t>
            </w:r>
          </w:p>
        </w:tc>
        <w:tc>
          <w:tcPr>
            <w:tcW w:w="1000" w:type="dxa"/>
          </w:tcPr>
          <w:p w14:paraId="48D82207" w14:textId="6E7BC22C" w:rsidR="0065329D" w:rsidRDefault="003F5659">
            <w:pPr>
              <w:pStyle w:val="TableParagraph"/>
              <w:spacing w:before="44"/>
              <w:ind w:left="414"/>
              <w:rPr>
                <w:sz w:val="16"/>
              </w:rPr>
            </w:pPr>
            <w:r>
              <w:rPr>
                <w:sz w:val="16"/>
              </w:rPr>
              <w:t>20</w:t>
            </w:r>
          </w:p>
        </w:tc>
        <w:tc>
          <w:tcPr>
            <w:tcW w:w="3411" w:type="dxa"/>
            <w:gridSpan w:val="5"/>
          </w:tcPr>
          <w:p w14:paraId="269E4062" w14:textId="77777777" w:rsidR="0065329D" w:rsidRDefault="0065329D">
            <w:pPr>
              <w:pStyle w:val="TableParagraph"/>
              <w:rPr>
                <w:rFonts w:ascii="Times New Roman"/>
                <w:sz w:val="16"/>
              </w:rPr>
            </w:pPr>
          </w:p>
        </w:tc>
        <w:tc>
          <w:tcPr>
            <w:tcW w:w="1274" w:type="dxa"/>
            <w:gridSpan w:val="2"/>
          </w:tcPr>
          <w:p w14:paraId="2018C147" w14:textId="77777777" w:rsidR="0065329D" w:rsidRDefault="00494834">
            <w:pPr>
              <w:pStyle w:val="TableParagraph"/>
              <w:spacing w:before="44"/>
              <w:ind w:left="408"/>
              <w:rPr>
                <w:sz w:val="16"/>
              </w:rPr>
            </w:pPr>
            <w:proofErr w:type="spellStart"/>
            <w:r>
              <w:rPr>
                <w:sz w:val="16"/>
              </w:rPr>
              <w:t>Razem</w:t>
            </w:r>
            <w:proofErr w:type="spellEnd"/>
          </w:p>
        </w:tc>
        <w:tc>
          <w:tcPr>
            <w:tcW w:w="1034" w:type="dxa"/>
          </w:tcPr>
          <w:p w14:paraId="70BB73D1" w14:textId="77777777" w:rsidR="0065329D" w:rsidRDefault="00494834">
            <w:pPr>
              <w:pStyle w:val="TableParagraph"/>
              <w:spacing w:before="44"/>
              <w:ind w:right="84"/>
              <w:jc w:val="right"/>
              <w:rPr>
                <w:sz w:val="16"/>
              </w:rPr>
            </w:pPr>
            <w:r>
              <w:rPr>
                <w:sz w:val="16"/>
              </w:rPr>
              <w:t>100%</w:t>
            </w:r>
          </w:p>
        </w:tc>
      </w:tr>
      <w:tr w:rsidR="0065329D" w14:paraId="305410E6" w14:textId="77777777">
        <w:trPr>
          <w:trHeight w:val="577"/>
        </w:trPr>
        <w:tc>
          <w:tcPr>
            <w:tcW w:w="1102" w:type="dxa"/>
          </w:tcPr>
          <w:p w14:paraId="40AE4CB5" w14:textId="77777777" w:rsidR="0065329D" w:rsidRDefault="00494834">
            <w:pPr>
              <w:pStyle w:val="TableParagraph"/>
              <w:spacing w:before="96"/>
              <w:ind w:left="223" w:right="132" w:hanging="65"/>
              <w:rPr>
                <w:b/>
                <w:sz w:val="16"/>
              </w:rPr>
            </w:pPr>
            <w:proofErr w:type="spellStart"/>
            <w:r>
              <w:rPr>
                <w:b/>
                <w:sz w:val="16"/>
              </w:rPr>
              <w:t>Kategoria</w:t>
            </w:r>
            <w:proofErr w:type="spellEnd"/>
            <w:r>
              <w:rPr>
                <w:b/>
                <w:sz w:val="16"/>
              </w:rPr>
              <w:t xml:space="preserve"> </w:t>
            </w:r>
            <w:proofErr w:type="spellStart"/>
            <w:r>
              <w:rPr>
                <w:b/>
                <w:sz w:val="16"/>
              </w:rPr>
              <w:t>efektów</w:t>
            </w:r>
            <w:proofErr w:type="spellEnd"/>
          </w:p>
        </w:tc>
        <w:tc>
          <w:tcPr>
            <w:tcW w:w="566" w:type="dxa"/>
          </w:tcPr>
          <w:p w14:paraId="79C187BA" w14:textId="77777777" w:rsidR="0065329D" w:rsidRDefault="0065329D">
            <w:pPr>
              <w:pStyle w:val="TableParagraph"/>
              <w:spacing w:before="10"/>
              <w:rPr>
                <w:rFonts w:ascii="Verdana"/>
                <w:b/>
                <w:sz w:val="15"/>
              </w:rPr>
            </w:pPr>
          </w:p>
          <w:p w14:paraId="1080F1D2" w14:textId="77777777" w:rsidR="0065329D" w:rsidRDefault="00494834">
            <w:pPr>
              <w:pStyle w:val="TableParagraph"/>
              <w:ind w:right="150"/>
              <w:jc w:val="right"/>
              <w:rPr>
                <w:b/>
                <w:sz w:val="16"/>
              </w:rPr>
            </w:pPr>
            <w:proofErr w:type="spellStart"/>
            <w:r>
              <w:rPr>
                <w:b/>
                <w:sz w:val="16"/>
              </w:rPr>
              <w:t>Lp</w:t>
            </w:r>
            <w:proofErr w:type="spellEnd"/>
            <w:r>
              <w:rPr>
                <w:b/>
                <w:sz w:val="16"/>
              </w:rPr>
              <w:t>.</w:t>
            </w:r>
          </w:p>
        </w:tc>
        <w:tc>
          <w:tcPr>
            <w:tcW w:w="6090" w:type="dxa"/>
            <w:gridSpan w:val="8"/>
          </w:tcPr>
          <w:p w14:paraId="3DC9B385" w14:textId="77777777" w:rsidR="0065329D" w:rsidRPr="007911EC" w:rsidRDefault="0065329D">
            <w:pPr>
              <w:pStyle w:val="TableParagraph"/>
              <w:spacing w:before="10"/>
              <w:rPr>
                <w:rFonts w:ascii="Verdana"/>
                <w:b/>
                <w:sz w:val="15"/>
                <w:lang w:val="pl-PL"/>
              </w:rPr>
            </w:pPr>
          </w:p>
          <w:p w14:paraId="7DF8D1ED" w14:textId="77777777" w:rsidR="0065329D" w:rsidRPr="007911EC" w:rsidRDefault="00494834">
            <w:pPr>
              <w:pStyle w:val="TableParagraph"/>
              <w:ind w:left="1296"/>
              <w:rPr>
                <w:b/>
                <w:sz w:val="16"/>
                <w:lang w:val="pl-PL"/>
              </w:rPr>
            </w:pPr>
            <w:r w:rsidRPr="007911EC">
              <w:rPr>
                <w:b/>
                <w:sz w:val="16"/>
                <w:lang w:val="pl-PL"/>
              </w:rPr>
              <w:t>Efekty uczenia się dla modułu (przedmiotu)</w:t>
            </w:r>
          </w:p>
        </w:tc>
        <w:tc>
          <w:tcPr>
            <w:tcW w:w="1274" w:type="dxa"/>
            <w:gridSpan w:val="2"/>
          </w:tcPr>
          <w:p w14:paraId="4D9A5E6B" w14:textId="77777777" w:rsidR="0065329D" w:rsidRDefault="00494834">
            <w:pPr>
              <w:pStyle w:val="TableParagraph"/>
              <w:spacing w:before="96"/>
              <w:ind w:left="173" w:right="124" w:firstLine="216"/>
              <w:rPr>
                <w:b/>
                <w:sz w:val="16"/>
              </w:rPr>
            </w:pPr>
            <w:proofErr w:type="spellStart"/>
            <w:r>
              <w:rPr>
                <w:b/>
                <w:sz w:val="16"/>
              </w:rPr>
              <w:t>Efekty</w:t>
            </w:r>
            <w:proofErr w:type="spellEnd"/>
            <w:r>
              <w:rPr>
                <w:b/>
                <w:sz w:val="16"/>
              </w:rPr>
              <w:t xml:space="preserve"> </w:t>
            </w:r>
            <w:proofErr w:type="spellStart"/>
            <w:r>
              <w:rPr>
                <w:b/>
                <w:sz w:val="16"/>
              </w:rPr>
              <w:t>kierunkowe</w:t>
            </w:r>
            <w:proofErr w:type="spellEnd"/>
          </w:p>
        </w:tc>
        <w:tc>
          <w:tcPr>
            <w:tcW w:w="1034" w:type="dxa"/>
          </w:tcPr>
          <w:p w14:paraId="3625094F" w14:textId="77777777" w:rsidR="0065329D" w:rsidRDefault="00494834">
            <w:pPr>
              <w:pStyle w:val="TableParagraph"/>
              <w:spacing w:before="96" w:line="193" w:lineRule="exact"/>
              <w:ind w:left="272"/>
              <w:rPr>
                <w:b/>
                <w:sz w:val="16"/>
              </w:rPr>
            </w:pPr>
            <w:proofErr w:type="spellStart"/>
            <w:r>
              <w:rPr>
                <w:b/>
                <w:sz w:val="16"/>
              </w:rPr>
              <w:t>Formy</w:t>
            </w:r>
            <w:proofErr w:type="spellEnd"/>
          </w:p>
          <w:p w14:paraId="45E2FEC1" w14:textId="77777777" w:rsidR="0065329D" w:rsidRDefault="00494834">
            <w:pPr>
              <w:pStyle w:val="TableParagraph"/>
              <w:spacing w:line="193" w:lineRule="exact"/>
              <w:ind w:left="315"/>
              <w:rPr>
                <w:b/>
                <w:sz w:val="16"/>
              </w:rPr>
            </w:pPr>
            <w:proofErr w:type="spellStart"/>
            <w:r>
              <w:rPr>
                <w:b/>
                <w:sz w:val="16"/>
              </w:rPr>
              <w:t>zajęć</w:t>
            </w:r>
            <w:proofErr w:type="spellEnd"/>
          </w:p>
        </w:tc>
      </w:tr>
      <w:tr w:rsidR="0065329D" w14:paraId="1E10609F" w14:textId="77777777">
        <w:trPr>
          <w:trHeight w:val="580"/>
        </w:trPr>
        <w:tc>
          <w:tcPr>
            <w:tcW w:w="1102" w:type="dxa"/>
          </w:tcPr>
          <w:p w14:paraId="241918C7" w14:textId="77777777" w:rsidR="0065329D" w:rsidRDefault="0065329D">
            <w:pPr>
              <w:pStyle w:val="TableParagraph"/>
              <w:spacing w:before="11"/>
              <w:rPr>
                <w:rFonts w:ascii="Verdana"/>
                <w:b/>
                <w:sz w:val="23"/>
              </w:rPr>
            </w:pPr>
          </w:p>
          <w:p w14:paraId="71D8603C" w14:textId="77777777" w:rsidR="0065329D" w:rsidRDefault="00494834">
            <w:pPr>
              <w:pStyle w:val="TableParagraph"/>
              <w:ind w:left="295"/>
              <w:rPr>
                <w:sz w:val="16"/>
              </w:rPr>
            </w:pPr>
            <w:proofErr w:type="spellStart"/>
            <w:r>
              <w:rPr>
                <w:sz w:val="16"/>
              </w:rPr>
              <w:t>Wiedza</w:t>
            </w:r>
            <w:proofErr w:type="spellEnd"/>
          </w:p>
        </w:tc>
        <w:tc>
          <w:tcPr>
            <w:tcW w:w="566" w:type="dxa"/>
          </w:tcPr>
          <w:p w14:paraId="14F0C4C0" w14:textId="77777777" w:rsidR="0065329D" w:rsidRDefault="0065329D">
            <w:pPr>
              <w:pStyle w:val="TableParagraph"/>
              <w:rPr>
                <w:rFonts w:ascii="Verdana"/>
                <w:b/>
                <w:sz w:val="16"/>
              </w:rPr>
            </w:pPr>
          </w:p>
          <w:p w14:paraId="73B8C367" w14:textId="77777777" w:rsidR="0065329D" w:rsidRDefault="00494834">
            <w:pPr>
              <w:pStyle w:val="TableParagraph"/>
              <w:ind w:right="202"/>
              <w:jc w:val="right"/>
              <w:rPr>
                <w:sz w:val="16"/>
              </w:rPr>
            </w:pPr>
            <w:r>
              <w:rPr>
                <w:sz w:val="16"/>
              </w:rPr>
              <w:t>1.</w:t>
            </w:r>
          </w:p>
        </w:tc>
        <w:tc>
          <w:tcPr>
            <w:tcW w:w="6090" w:type="dxa"/>
            <w:gridSpan w:val="8"/>
          </w:tcPr>
          <w:p w14:paraId="122D3577" w14:textId="77777777" w:rsidR="0065329D" w:rsidRPr="007911EC" w:rsidRDefault="00494834">
            <w:pPr>
              <w:pStyle w:val="TableParagraph"/>
              <w:ind w:left="336" w:hanging="60"/>
              <w:rPr>
                <w:sz w:val="16"/>
                <w:lang w:val="pl-PL"/>
              </w:rPr>
            </w:pPr>
            <w:r w:rsidRPr="007911EC">
              <w:rPr>
                <w:sz w:val="16"/>
                <w:lang w:val="pl-PL"/>
              </w:rPr>
              <w:t>zna słownictwo i dysponuje aparatem pojęciowym koniecznym do rozumienia i</w:t>
            </w:r>
          </w:p>
          <w:p w14:paraId="6B68D132" w14:textId="77777777" w:rsidR="0065329D" w:rsidRPr="007911EC" w:rsidRDefault="00494834">
            <w:pPr>
              <w:pStyle w:val="TableParagraph"/>
              <w:spacing w:before="8" w:line="192" w:lineRule="exact"/>
              <w:ind w:left="823" w:right="304" w:hanging="488"/>
              <w:rPr>
                <w:sz w:val="16"/>
                <w:lang w:val="pl-PL"/>
              </w:rPr>
            </w:pPr>
            <w:r w:rsidRPr="007911EC">
              <w:rPr>
                <w:sz w:val="16"/>
                <w:lang w:val="pl-PL"/>
              </w:rPr>
              <w:t>tworzenia wypowiedzi ustnej w języku angielskim na poziomie B2/C1 według Europejskiego Systemu Opisu Kształcenia Językowego (ESOKJ)</w:t>
            </w:r>
          </w:p>
        </w:tc>
        <w:tc>
          <w:tcPr>
            <w:tcW w:w="1274" w:type="dxa"/>
            <w:gridSpan w:val="2"/>
          </w:tcPr>
          <w:p w14:paraId="2F2E697F" w14:textId="77777777" w:rsidR="0065329D" w:rsidRPr="007911EC" w:rsidRDefault="0065329D">
            <w:pPr>
              <w:pStyle w:val="TableParagraph"/>
              <w:rPr>
                <w:rFonts w:ascii="Verdana"/>
                <w:b/>
                <w:sz w:val="16"/>
                <w:lang w:val="pl-PL"/>
              </w:rPr>
            </w:pPr>
          </w:p>
          <w:p w14:paraId="2291EA35" w14:textId="77777777" w:rsidR="0065329D" w:rsidRDefault="00494834">
            <w:pPr>
              <w:pStyle w:val="TableParagraph"/>
              <w:ind w:left="394"/>
              <w:rPr>
                <w:sz w:val="16"/>
              </w:rPr>
            </w:pPr>
            <w:r>
              <w:rPr>
                <w:sz w:val="16"/>
              </w:rPr>
              <w:t>K_W05</w:t>
            </w:r>
          </w:p>
        </w:tc>
        <w:tc>
          <w:tcPr>
            <w:tcW w:w="1034" w:type="dxa"/>
          </w:tcPr>
          <w:p w14:paraId="52D2A827" w14:textId="77777777" w:rsidR="0065329D" w:rsidRDefault="0065329D">
            <w:pPr>
              <w:pStyle w:val="TableParagraph"/>
              <w:rPr>
                <w:rFonts w:ascii="Verdana"/>
                <w:b/>
                <w:sz w:val="16"/>
              </w:rPr>
            </w:pPr>
          </w:p>
          <w:p w14:paraId="7689C325" w14:textId="77777777" w:rsidR="0065329D" w:rsidRDefault="00494834">
            <w:pPr>
              <w:pStyle w:val="TableParagraph"/>
              <w:ind w:left="157" w:right="131"/>
              <w:jc w:val="center"/>
              <w:rPr>
                <w:sz w:val="16"/>
              </w:rPr>
            </w:pPr>
            <w:r>
              <w:rPr>
                <w:sz w:val="16"/>
              </w:rPr>
              <w:t>CP</w:t>
            </w:r>
          </w:p>
        </w:tc>
      </w:tr>
      <w:tr w:rsidR="0065329D" w14:paraId="3A8266B7" w14:textId="77777777">
        <w:trPr>
          <w:trHeight w:val="381"/>
        </w:trPr>
        <w:tc>
          <w:tcPr>
            <w:tcW w:w="1102" w:type="dxa"/>
            <w:vMerge w:val="restart"/>
          </w:tcPr>
          <w:p w14:paraId="7557891A" w14:textId="77777777" w:rsidR="0065329D" w:rsidRDefault="0065329D">
            <w:pPr>
              <w:pStyle w:val="TableParagraph"/>
              <w:rPr>
                <w:rFonts w:ascii="Verdana"/>
                <w:b/>
                <w:sz w:val="18"/>
              </w:rPr>
            </w:pPr>
          </w:p>
          <w:p w14:paraId="3A33A661" w14:textId="77777777" w:rsidR="0065329D" w:rsidRDefault="0065329D">
            <w:pPr>
              <w:pStyle w:val="TableParagraph"/>
              <w:rPr>
                <w:rFonts w:ascii="Verdana"/>
                <w:b/>
                <w:sz w:val="18"/>
              </w:rPr>
            </w:pPr>
          </w:p>
          <w:p w14:paraId="6A829B7F" w14:textId="77777777" w:rsidR="0065329D" w:rsidRDefault="00494834">
            <w:pPr>
              <w:pStyle w:val="TableParagraph"/>
              <w:spacing w:before="147"/>
              <w:ind w:left="25" w:right="19"/>
              <w:jc w:val="center"/>
              <w:rPr>
                <w:sz w:val="16"/>
              </w:rPr>
            </w:pPr>
            <w:proofErr w:type="spellStart"/>
            <w:r>
              <w:rPr>
                <w:sz w:val="16"/>
              </w:rPr>
              <w:t>Umiejętnośc</w:t>
            </w:r>
            <w:proofErr w:type="spellEnd"/>
          </w:p>
          <w:p w14:paraId="2F94432F" w14:textId="77777777" w:rsidR="0065329D" w:rsidRDefault="00494834">
            <w:pPr>
              <w:pStyle w:val="TableParagraph"/>
              <w:spacing w:before="1"/>
              <w:ind w:left="10"/>
              <w:jc w:val="center"/>
              <w:rPr>
                <w:sz w:val="16"/>
              </w:rPr>
            </w:pPr>
            <w:r>
              <w:rPr>
                <w:sz w:val="16"/>
              </w:rPr>
              <w:t>i</w:t>
            </w:r>
          </w:p>
        </w:tc>
        <w:tc>
          <w:tcPr>
            <w:tcW w:w="566" w:type="dxa"/>
          </w:tcPr>
          <w:p w14:paraId="65E23910" w14:textId="77777777" w:rsidR="0065329D" w:rsidRDefault="00494834">
            <w:pPr>
              <w:pStyle w:val="TableParagraph"/>
              <w:spacing w:before="92"/>
              <w:ind w:right="202"/>
              <w:jc w:val="right"/>
              <w:rPr>
                <w:sz w:val="16"/>
              </w:rPr>
            </w:pPr>
            <w:r>
              <w:rPr>
                <w:sz w:val="16"/>
              </w:rPr>
              <w:t>1.</w:t>
            </w:r>
          </w:p>
        </w:tc>
        <w:tc>
          <w:tcPr>
            <w:tcW w:w="6090" w:type="dxa"/>
            <w:gridSpan w:val="8"/>
          </w:tcPr>
          <w:p w14:paraId="32B41698" w14:textId="77777777" w:rsidR="0065329D" w:rsidRPr="007911EC" w:rsidRDefault="00494834">
            <w:pPr>
              <w:pStyle w:val="TableParagraph"/>
              <w:spacing w:before="2" w:line="192" w:lineRule="exact"/>
              <w:ind w:left="1303" w:right="252" w:hanging="1019"/>
              <w:rPr>
                <w:sz w:val="16"/>
                <w:lang w:val="pl-PL"/>
              </w:rPr>
            </w:pPr>
            <w:r w:rsidRPr="007911EC">
              <w:rPr>
                <w:sz w:val="16"/>
                <w:lang w:val="pl-PL"/>
              </w:rPr>
              <w:t>potrafi wyszukiwać, analizować, oceniać i wykorzystywać informacje z różnych źródeł umiejętnie dobierając właściwe argumenty</w:t>
            </w:r>
          </w:p>
        </w:tc>
        <w:tc>
          <w:tcPr>
            <w:tcW w:w="1274" w:type="dxa"/>
            <w:gridSpan w:val="2"/>
          </w:tcPr>
          <w:p w14:paraId="41D3A1C1" w14:textId="77777777" w:rsidR="0065329D" w:rsidRDefault="00494834">
            <w:pPr>
              <w:pStyle w:val="TableParagraph"/>
              <w:spacing w:before="92"/>
              <w:ind w:left="415"/>
              <w:rPr>
                <w:sz w:val="16"/>
              </w:rPr>
            </w:pPr>
            <w:r>
              <w:rPr>
                <w:sz w:val="16"/>
              </w:rPr>
              <w:t>K_U01</w:t>
            </w:r>
          </w:p>
        </w:tc>
        <w:tc>
          <w:tcPr>
            <w:tcW w:w="1034" w:type="dxa"/>
          </w:tcPr>
          <w:p w14:paraId="6EF14F76" w14:textId="77777777" w:rsidR="0065329D" w:rsidRDefault="00494834">
            <w:pPr>
              <w:pStyle w:val="TableParagraph"/>
              <w:spacing w:before="92"/>
              <w:ind w:left="157" w:right="131"/>
              <w:jc w:val="center"/>
              <w:rPr>
                <w:sz w:val="16"/>
              </w:rPr>
            </w:pPr>
            <w:r>
              <w:rPr>
                <w:sz w:val="16"/>
              </w:rPr>
              <w:t>CP</w:t>
            </w:r>
          </w:p>
        </w:tc>
      </w:tr>
      <w:tr w:rsidR="0065329D" w14:paraId="76C94823" w14:textId="77777777">
        <w:trPr>
          <w:trHeight w:val="381"/>
        </w:trPr>
        <w:tc>
          <w:tcPr>
            <w:tcW w:w="1102" w:type="dxa"/>
            <w:vMerge/>
            <w:tcBorders>
              <w:top w:val="nil"/>
            </w:tcBorders>
          </w:tcPr>
          <w:p w14:paraId="37AB5645" w14:textId="77777777" w:rsidR="0065329D" w:rsidRDefault="0065329D">
            <w:pPr>
              <w:rPr>
                <w:sz w:val="2"/>
                <w:szCs w:val="2"/>
              </w:rPr>
            </w:pPr>
          </w:p>
        </w:tc>
        <w:tc>
          <w:tcPr>
            <w:tcW w:w="566" w:type="dxa"/>
          </w:tcPr>
          <w:p w14:paraId="43195C19" w14:textId="77777777" w:rsidR="0065329D" w:rsidRDefault="00494834">
            <w:pPr>
              <w:pStyle w:val="TableParagraph"/>
              <w:spacing w:before="92"/>
              <w:ind w:right="202"/>
              <w:jc w:val="right"/>
              <w:rPr>
                <w:sz w:val="16"/>
              </w:rPr>
            </w:pPr>
            <w:r>
              <w:rPr>
                <w:sz w:val="16"/>
              </w:rPr>
              <w:t>2.</w:t>
            </w:r>
          </w:p>
        </w:tc>
        <w:tc>
          <w:tcPr>
            <w:tcW w:w="6090" w:type="dxa"/>
            <w:gridSpan w:val="8"/>
          </w:tcPr>
          <w:p w14:paraId="3EEF0C6A" w14:textId="77777777" w:rsidR="0065329D" w:rsidRPr="007911EC" w:rsidRDefault="00494834">
            <w:pPr>
              <w:pStyle w:val="TableParagraph"/>
              <w:spacing w:line="189" w:lineRule="exact"/>
              <w:ind w:left="169" w:right="152"/>
              <w:jc w:val="center"/>
              <w:rPr>
                <w:sz w:val="16"/>
                <w:lang w:val="pl-PL"/>
              </w:rPr>
            </w:pPr>
            <w:r w:rsidRPr="007911EC">
              <w:rPr>
                <w:sz w:val="16"/>
                <w:lang w:val="pl-PL"/>
              </w:rPr>
              <w:t>potrafi posługiwać się językiem angielskim na poziomie B2/C1 Europejskiego</w:t>
            </w:r>
          </w:p>
          <w:p w14:paraId="73BC1679" w14:textId="77777777" w:rsidR="0065329D" w:rsidRPr="007911EC" w:rsidRDefault="00494834">
            <w:pPr>
              <w:pStyle w:val="TableParagraph"/>
              <w:spacing w:line="173" w:lineRule="exact"/>
              <w:ind w:left="169" w:right="151"/>
              <w:jc w:val="center"/>
              <w:rPr>
                <w:sz w:val="16"/>
                <w:lang w:val="pl-PL"/>
              </w:rPr>
            </w:pPr>
            <w:r w:rsidRPr="007911EC">
              <w:rPr>
                <w:sz w:val="16"/>
                <w:lang w:val="pl-PL"/>
              </w:rPr>
              <w:t>Systemu Opisu Kształcenia Językowego (ESOKJ)</w:t>
            </w:r>
          </w:p>
        </w:tc>
        <w:tc>
          <w:tcPr>
            <w:tcW w:w="1274" w:type="dxa"/>
            <w:gridSpan w:val="2"/>
          </w:tcPr>
          <w:p w14:paraId="11B7033D" w14:textId="77777777" w:rsidR="0065329D" w:rsidRDefault="00494834">
            <w:pPr>
              <w:pStyle w:val="TableParagraph"/>
              <w:spacing w:before="92"/>
              <w:ind w:left="415"/>
              <w:rPr>
                <w:sz w:val="16"/>
              </w:rPr>
            </w:pPr>
            <w:r>
              <w:rPr>
                <w:sz w:val="16"/>
              </w:rPr>
              <w:t>K_U04</w:t>
            </w:r>
          </w:p>
        </w:tc>
        <w:tc>
          <w:tcPr>
            <w:tcW w:w="1034" w:type="dxa"/>
          </w:tcPr>
          <w:p w14:paraId="35040890" w14:textId="77777777" w:rsidR="0065329D" w:rsidRDefault="00494834">
            <w:pPr>
              <w:pStyle w:val="TableParagraph"/>
              <w:spacing w:before="92"/>
              <w:ind w:left="157" w:right="131"/>
              <w:jc w:val="center"/>
              <w:rPr>
                <w:sz w:val="16"/>
              </w:rPr>
            </w:pPr>
            <w:r>
              <w:rPr>
                <w:sz w:val="16"/>
              </w:rPr>
              <w:t>CP</w:t>
            </w:r>
          </w:p>
        </w:tc>
      </w:tr>
      <w:tr w:rsidR="0065329D" w14:paraId="476F2E59" w14:textId="77777777">
        <w:trPr>
          <w:trHeight w:val="578"/>
        </w:trPr>
        <w:tc>
          <w:tcPr>
            <w:tcW w:w="1102" w:type="dxa"/>
            <w:vMerge/>
            <w:tcBorders>
              <w:top w:val="nil"/>
            </w:tcBorders>
          </w:tcPr>
          <w:p w14:paraId="22E16007" w14:textId="77777777" w:rsidR="0065329D" w:rsidRDefault="0065329D">
            <w:pPr>
              <w:rPr>
                <w:sz w:val="2"/>
                <w:szCs w:val="2"/>
              </w:rPr>
            </w:pPr>
          </w:p>
        </w:tc>
        <w:tc>
          <w:tcPr>
            <w:tcW w:w="566" w:type="dxa"/>
          </w:tcPr>
          <w:p w14:paraId="3B2DA304" w14:textId="77777777" w:rsidR="0065329D" w:rsidRDefault="0065329D">
            <w:pPr>
              <w:pStyle w:val="TableParagraph"/>
              <w:rPr>
                <w:rFonts w:ascii="Verdana"/>
                <w:b/>
                <w:sz w:val="16"/>
              </w:rPr>
            </w:pPr>
          </w:p>
          <w:p w14:paraId="60D3AC50" w14:textId="77777777" w:rsidR="0065329D" w:rsidRDefault="00494834">
            <w:pPr>
              <w:pStyle w:val="TableParagraph"/>
              <w:ind w:right="202"/>
              <w:jc w:val="right"/>
              <w:rPr>
                <w:sz w:val="16"/>
              </w:rPr>
            </w:pPr>
            <w:r>
              <w:rPr>
                <w:sz w:val="16"/>
              </w:rPr>
              <w:t>3.</w:t>
            </w:r>
          </w:p>
        </w:tc>
        <w:tc>
          <w:tcPr>
            <w:tcW w:w="6090" w:type="dxa"/>
            <w:gridSpan w:val="8"/>
          </w:tcPr>
          <w:p w14:paraId="33866D6D" w14:textId="77777777" w:rsidR="0065329D" w:rsidRPr="007911EC" w:rsidRDefault="00494834">
            <w:pPr>
              <w:pStyle w:val="TableParagraph"/>
              <w:ind w:left="169" w:right="151"/>
              <w:jc w:val="center"/>
              <w:rPr>
                <w:sz w:val="16"/>
                <w:lang w:val="pl-PL"/>
              </w:rPr>
            </w:pPr>
            <w:r w:rsidRPr="007911EC">
              <w:rPr>
                <w:sz w:val="16"/>
                <w:lang w:val="pl-PL"/>
              </w:rPr>
              <w:t>ma umiejętność merytorycznego argumentowania i formułowania wniosków</w:t>
            </w:r>
            <w:r w:rsidRPr="007911EC">
              <w:rPr>
                <w:spacing w:val="-27"/>
                <w:sz w:val="16"/>
                <w:lang w:val="pl-PL"/>
              </w:rPr>
              <w:t xml:space="preserve"> </w:t>
            </w:r>
            <w:r w:rsidRPr="007911EC">
              <w:rPr>
                <w:sz w:val="16"/>
                <w:lang w:val="pl-PL"/>
              </w:rPr>
              <w:t>i</w:t>
            </w:r>
          </w:p>
          <w:p w14:paraId="4720CBCF" w14:textId="77777777" w:rsidR="0065329D" w:rsidRPr="007911EC" w:rsidRDefault="00494834">
            <w:pPr>
              <w:pStyle w:val="TableParagraph"/>
              <w:spacing w:before="2" w:line="193" w:lineRule="exact"/>
              <w:ind w:left="169" w:right="154"/>
              <w:jc w:val="center"/>
              <w:rPr>
                <w:sz w:val="16"/>
                <w:lang w:val="pl-PL"/>
              </w:rPr>
            </w:pPr>
            <w:r w:rsidRPr="007911EC">
              <w:rPr>
                <w:sz w:val="16"/>
                <w:lang w:val="pl-PL"/>
              </w:rPr>
              <w:t>samodzielnych sądów oraz potrafi odnieść się do argumentacji</w:t>
            </w:r>
            <w:r w:rsidRPr="007911EC">
              <w:rPr>
                <w:spacing w:val="-23"/>
                <w:sz w:val="16"/>
                <w:lang w:val="pl-PL"/>
              </w:rPr>
              <w:t xml:space="preserve"> </w:t>
            </w:r>
            <w:r w:rsidRPr="007911EC">
              <w:rPr>
                <w:sz w:val="16"/>
                <w:lang w:val="pl-PL"/>
              </w:rPr>
              <w:t>poprzedniego</w:t>
            </w:r>
          </w:p>
          <w:p w14:paraId="50379C8A" w14:textId="77777777" w:rsidR="0065329D" w:rsidRDefault="00494834">
            <w:pPr>
              <w:pStyle w:val="TableParagraph"/>
              <w:spacing w:line="170" w:lineRule="exact"/>
              <w:ind w:left="169" w:right="152"/>
              <w:jc w:val="center"/>
              <w:rPr>
                <w:sz w:val="16"/>
              </w:rPr>
            </w:pPr>
            <w:proofErr w:type="spellStart"/>
            <w:r>
              <w:rPr>
                <w:sz w:val="16"/>
              </w:rPr>
              <w:t>rozmówcy</w:t>
            </w:r>
            <w:proofErr w:type="spellEnd"/>
          </w:p>
        </w:tc>
        <w:tc>
          <w:tcPr>
            <w:tcW w:w="1274" w:type="dxa"/>
            <w:gridSpan w:val="2"/>
          </w:tcPr>
          <w:p w14:paraId="007D39E5" w14:textId="77777777" w:rsidR="0065329D" w:rsidRDefault="0065329D">
            <w:pPr>
              <w:pStyle w:val="TableParagraph"/>
              <w:rPr>
                <w:rFonts w:ascii="Verdana"/>
                <w:b/>
                <w:sz w:val="16"/>
              </w:rPr>
            </w:pPr>
          </w:p>
          <w:p w14:paraId="5F22BEE9" w14:textId="77777777" w:rsidR="0065329D" w:rsidRDefault="00494834">
            <w:pPr>
              <w:pStyle w:val="TableParagraph"/>
              <w:ind w:left="415"/>
              <w:rPr>
                <w:sz w:val="16"/>
              </w:rPr>
            </w:pPr>
            <w:r>
              <w:rPr>
                <w:sz w:val="16"/>
              </w:rPr>
              <w:t>K_U07</w:t>
            </w:r>
          </w:p>
        </w:tc>
        <w:tc>
          <w:tcPr>
            <w:tcW w:w="1034" w:type="dxa"/>
          </w:tcPr>
          <w:p w14:paraId="5302DDBE" w14:textId="77777777" w:rsidR="0065329D" w:rsidRDefault="0065329D">
            <w:pPr>
              <w:pStyle w:val="TableParagraph"/>
              <w:rPr>
                <w:rFonts w:ascii="Verdana"/>
                <w:b/>
                <w:sz w:val="16"/>
              </w:rPr>
            </w:pPr>
          </w:p>
          <w:p w14:paraId="300192F3" w14:textId="77777777" w:rsidR="0065329D" w:rsidRDefault="00494834">
            <w:pPr>
              <w:pStyle w:val="TableParagraph"/>
              <w:ind w:left="157" w:right="131"/>
              <w:jc w:val="center"/>
              <w:rPr>
                <w:sz w:val="16"/>
              </w:rPr>
            </w:pPr>
            <w:r>
              <w:rPr>
                <w:sz w:val="16"/>
              </w:rPr>
              <w:t>CP</w:t>
            </w:r>
          </w:p>
        </w:tc>
      </w:tr>
      <w:tr w:rsidR="0065329D" w14:paraId="4D583197" w14:textId="77777777">
        <w:trPr>
          <w:trHeight w:val="580"/>
        </w:trPr>
        <w:tc>
          <w:tcPr>
            <w:tcW w:w="1102" w:type="dxa"/>
          </w:tcPr>
          <w:p w14:paraId="0F51DD68" w14:textId="77777777" w:rsidR="0065329D" w:rsidRDefault="0065329D">
            <w:pPr>
              <w:pStyle w:val="TableParagraph"/>
              <w:rPr>
                <w:rFonts w:ascii="Verdana"/>
                <w:b/>
                <w:sz w:val="16"/>
              </w:rPr>
            </w:pPr>
          </w:p>
          <w:p w14:paraId="52A7A6C9" w14:textId="77777777" w:rsidR="0065329D" w:rsidRDefault="00494834">
            <w:pPr>
              <w:pStyle w:val="TableParagraph"/>
              <w:ind w:left="134"/>
              <w:rPr>
                <w:sz w:val="16"/>
              </w:rPr>
            </w:pPr>
            <w:proofErr w:type="spellStart"/>
            <w:r>
              <w:rPr>
                <w:sz w:val="16"/>
              </w:rPr>
              <w:t>Kompetencj</w:t>
            </w:r>
            <w:proofErr w:type="spellEnd"/>
          </w:p>
          <w:p w14:paraId="04B65C38" w14:textId="77777777" w:rsidR="0065329D" w:rsidRDefault="00494834">
            <w:pPr>
              <w:pStyle w:val="TableParagraph"/>
              <w:spacing w:before="2" w:line="171" w:lineRule="exact"/>
              <w:ind w:left="137"/>
              <w:rPr>
                <w:sz w:val="16"/>
              </w:rPr>
            </w:pPr>
            <w:r>
              <w:rPr>
                <w:sz w:val="16"/>
              </w:rPr>
              <w:t>e</w:t>
            </w:r>
            <w:r>
              <w:rPr>
                <w:spacing w:val="-5"/>
                <w:sz w:val="16"/>
              </w:rPr>
              <w:t xml:space="preserve"> </w:t>
            </w:r>
            <w:proofErr w:type="spellStart"/>
            <w:r>
              <w:rPr>
                <w:sz w:val="16"/>
              </w:rPr>
              <w:t>społeczne</w:t>
            </w:r>
            <w:proofErr w:type="spellEnd"/>
          </w:p>
        </w:tc>
        <w:tc>
          <w:tcPr>
            <w:tcW w:w="566" w:type="dxa"/>
          </w:tcPr>
          <w:p w14:paraId="62FC72BC" w14:textId="77777777" w:rsidR="0065329D" w:rsidRDefault="0065329D">
            <w:pPr>
              <w:pStyle w:val="TableParagraph"/>
              <w:rPr>
                <w:rFonts w:ascii="Verdana"/>
                <w:b/>
                <w:sz w:val="16"/>
              </w:rPr>
            </w:pPr>
          </w:p>
          <w:p w14:paraId="09CA7E73" w14:textId="77777777" w:rsidR="0065329D" w:rsidRDefault="00494834">
            <w:pPr>
              <w:pStyle w:val="TableParagraph"/>
              <w:ind w:right="202"/>
              <w:jc w:val="right"/>
              <w:rPr>
                <w:sz w:val="16"/>
              </w:rPr>
            </w:pPr>
            <w:r>
              <w:rPr>
                <w:sz w:val="16"/>
              </w:rPr>
              <w:t>1.</w:t>
            </w:r>
          </w:p>
        </w:tc>
        <w:tc>
          <w:tcPr>
            <w:tcW w:w="6090" w:type="dxa"/>
            <w:gridSpan w:val="8"/>
          </w:tcPr>
          <w:p w14:paraId="3861C7B0" w14:textId="77777777" w:rsidR="0065329D" w:rsidRPr="007911EC" w:rsidRDefault="00494834">
            <w:pPr>
              <w:pStyle w:val="TableParagraph"/>
              <w:spacing w:before="99" w:line="193" w:lineRule="exact"/>
              <w:ind w:left="169" w:right="154"/>
              <w:jc w:val="center"/>
              <w:rPr>
                <w:sz w:val="16"/>
                <w:lang w:val="pl-PL"/>
              </w:rPr>
            </w:pPr>
            <w:r w:rsidRPr="007911EC">
              <w:rPr>
                <w:sz w:val="16"/>
                <w:lang w:val="pl-PL"/>
              </w:rPr>
              <w:t>potrafi pracować w grupie, przyjmując różne w niej role próbując osiągnąć</w:t>
            </w:r>
          </w:p>
          <w:p w14:paraId="1A367079" w14:textId="77777777" w:rsidR="0065329D" w:rsidRDefault="00494834">
            <w:pPr>
              <w:pStyle w:val="TableParagraph"/>
              <w:spacing w:line="193" w:lineRule="exact"/>
              <w:ind w:left="169" w:right="154"/>
              <w:jc w:val="center"/>
              <w:rPr>
                <w:sz w:val="16"/>
              </w:rPr>
            </w:pPr>
            <w:proofErr w:type="spellStart"/>
            <w:r>
              <w:rPr>
                <w:sz w:val="16"/>
              </w:rPr>
              <w:t>kompromis</w:t>
            </w:r>
            <w:proofErr w:type="spellEnd"/>
          </w:p>
        </w:tc>
        <w:tc>
          <w:tcPr>
            <w:tcW w:w="1274" w:type="dxa"/>
            <w:gridSpan w:val="2"/>
          </w:tcPr>
          <w:p w14:paraId="35859B03" w14:textId="77777777" w:rsidR="0065329D" w:rsidRDefault="0065329D">
            <w:pPr>
              <w:pStyle w:val="TableParagraph"/>
              <w:rPr>
                <w:rFonts w:ascii="Verdana"/>
                <w:b/>
                <w:sz w:val="16"/>
              </w:rPr>
            </w:pPr>
          </w:p>
          <w:p w14:paraId="61989FC0" w14:textId="77777777" w:rsidR="0065329D" w:rsidRDefault="00494834">
            <w:pPr>
              <w:pStyle w:val="TableParagraph"/>
              <w:ind w:left="420"/>
              <w:rPr>
                <w:sz w:val="16"/>
              </w:rPr>
            </w:pPr>
            <w:r>
              <w:rPr>
                <w:sz w:val="16"/>
              </w:rPr>
              <w:t>K_K01</w:t>
            </w:r>
          </w:p>
        </w:tc>
        <w:tc>
          <w:tcPr>
            <w:tcW w:w="1034" w:type="dxa"/>
          </w:tcPr>
          <w:p w14:paraId="3735648A" w14:textId="77777777" w:rsidR="0065329D" w:rsidRDefault="0065329D">
            <w:pPr>
              <w:pStyle w:val="TableParagraph"/>
              <w:rPr>
                <w:rFonts w:ascii="Verdana"/>
                <w:b/>
                <w:sz w:val="16"/>
              </w:rPr>
            </w:pPr>
          </w:p>
          <w:p w14:paraId="165EC92B" w14:textId="77777777" w:rsidR="0065329D" w:rsidRDefault="00494834">
            <w:pPr>
              <w:pStyle w:val="TableParagraph"/>
              <w:ind w:left="157" w:right="131"/>
              <w:jc w:val="center"/>
              <w:rPr>
                <w:sz w:val="16"/>
              </w:rPr>
            </w:pPr>
            <w:r>
              <w:rPr>
                <w:sz w:val="16"/>
              </w:rPr>
              <w:t>CP</w:t>
            </w:r>
          </w:p>
        </w:tc>
      </w:tr>
    </w:tbl>
    <w:p w14:paraId="4B7345D2" w14:textId="77777777" w:rsidR="0065329D" w:rsidRDefault="00494834">
      <w:pPr>
        <w:ind w:left="380" w:right="1107"/>
        <w:jc w:val="center"/>
        <w:rPr>
          <w:b/>
          <w:sz w:val="16"/>
        </w:rPr>
      </w:pPr>
      <w:proofErr w:type="spellStart"/>
      <w:r>
        <w:rPr>
          <w:b/>
          <w:sz w:val="16"/>
        </w:rPr>
        <w:t>Treści</w:t>
      </w:r>
      <w:proofErr w:type="spellEnd"/>
      <w:r>
        <w:rPr>
          <w:b/>
          <w:sz w:val="16"/>
        </w:rPr>
        <w:t xml:space="preserve"> </w:t>
      </w:r>
      <w:proofErr w:type="spellStart"/>
      <w:r>
        <w:rPr>
          <w:b/>
          <w:sz w:val="16"/>
        </w:rPr>
        <w:t>kształcenia</w:t>
      </w:r>
      <w:proofErr w:type="spellEnd"/>
      <w:r>
        <w:rPr>
          <w:b/>
          <w:sz w:val="16"/>
        </w:rPr>
        <w:t xml:space="preserve"> do </w:t>
      </w:r>
      <w:proofErr w:type="spellStart"/>
      <w:r>
        <w:rPr>
          <w:b/>
          <w:sz w:val="16"/>
        </w:rPr>
        <w:t>wyboru</w:t>
      </w:r>
      <w:proofErr w:type="spellEnd"/>
    </w:p>
    <w:p w14:paraId="204A6C92" w14:textId="77777777" w:rsidR="0065329D" w:rsidRDefault="0065329D">
      <w:pPr>
        <w:spacing w:before="9"/>
        <w:rPr>
          <w:b/>
          <w:sz w:val="14"/>
        </w:rPr>
      </w:pPr>
    </w:p>
    <w:tbl>
      <w:tblPr>
        <w:tblStyle w:val="TableNormal"/>
        <w:tblW w:w="0" w:type="auto"/>
        <w:tblInd w:w="7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1276"/>
        <w:gridCol w:w="2369"/>
        <w:gridCol w:w="3585"/>
        <w:gridCol w:w="1305"/>
      </w:tblGrid>
      <w:tr w:rsidR="0065329D" w14:paraId="34B7A4B9" w14:textId="77777777">
        <w:trPr>
          <w:trHeight w:val="772"/>
        </w:trPr>
        <w:tc>
          <w:tcPr>
            <w:tcW w:w="1950" w:type="dxa"/>
            <w:gridSpan w:val="2"/>
          </w:tcPr>
          <w:p w14:paraId="6233EA5D" w14:textId="77777777" w:rsidR="0065329D" w:rsidRDefault="0065329D">
            <w:pPr>
              <w:pStyle w:val="TableParagraph"/>
              <w:spacing w:before="9"/>
              <w:rPr>
                <w:b/>
                <w:sz w:val="15"/>
              </w:rPr>
            </w:pPr>
          </w:p>
          <w:p w14:paraId="7CB2DD01" w14:textId="77777777" w:rsidR="0065329D" w:rsidRDefault="00494834">
            <w:pPr>
              <w:pStyle w:val="TableParagraph"/>
              <w:ind w:left="107" w:right="926"/>
              <w:rPr>
                <w:b/>
                <w:sz w:val="16"/>
              </w:rPr>
            </w:pPr>
            <w:proofErr w:type="spellStart"/>
            <w:r>
              <w:rPr>
                <w:b/>
                <w:sz w:val="16"/>
              </w:rPr>
              <w:t>Ćwiczenia</w:t>
            </w:r>
            <w:proofErr w:type="spellEnd"/>
            <w:r>
              <w:rPr>
                <w:b/>
                <w:sz w:val="16"/>
              </w:rPr>
              <w:t xml:space="preserve"> </w:t>
            </w:r>
            <w:proofErr w:type="spellStart"/>
            <w:r>
              <w:rPr>
                <w:b/>
                <w:sz w:val="16"/>
              </w:rPr>
              <w:t>praktyczne</w:t>
            </w:r>
            <w:proofErr w:type="spellEnd"/>
          </w:p>
        </w:tc>
        <w:tc>
          <w:tcPr>
            <w:tcW w:w="2369" w:type="dxa"/>
          </w:tcPr>
          <w:p w14:paraId="74D56CCA" w14:textId="77777777" w:rsidR="0065329D" w:rsidRDefault="0065329D">
            <w:pPr>
              <w:pStyle w:val="TableParagraph"/>
              <w:spacing w:before="9"/>
              <w:rPr>
                <w:b/>
                <w:sz w:val="15"/>
              </w:rPr>
            </w:pPr>
          </w:p>
          <w:p w14:paraId="3ABB8448" w14:textId="77777777" w:rsidR="0065329D" w:rsidRDefault="00494834">
            <w:pPr>
              <w:pStyle w:val="TableParagraph"/>
              <w:ind w:left="109"/>
              <w:rPr>
                <w:b/>
                <w:sz w:val="16"/>
              </w:rPr>
            </w:pPr>
            <w:r>
              <w:rPr>
                <w:b/>
                <w:sz w:val="16"/>
              </w:rPr>
              <w:t xml:space="preserve">Metody </w:t>
            </w:r>
            <w:proofErr w:type="spellStart"/>
            <w:r>
              <w:rPr>
                <w:b/>
                <w:sz w:val="16"/>
              </w:rPr>
              <w:t>dydaktyczne</w:t>
            </w:r>
            <w:proofErr w:type="spellEnd"/>
          </w:p>
        </w:tc>
        <w:tc>
          <w:tcPr>
            <w:tcW w:w="4890" w:type="dxa"/>
            <w:gridSpan w:val="2"/>
          </w:tcPr>
          <w:p w14:paraId="46CEA495" w14:textId="77777777" w:rsidR="0065329D" w:rsidRPr="007911EC" w:rsidRDefault="00494834">
            <w:pPr>
              <w:pStyle w:val="TableParagraph"/>
              <w:spacing w:line="191" w:lineRule="exact"/>
              <w:ind w:left="109"/>
              <w:rPr>
                <w:sz w:val="16"/>
                <w:lang w:val="pl-PL"/>
              </w:rPr>
            </w:pPr>
            <w:r w:rsidRPr="007911EC">
              <w:rPr>
                <w:sz w:val="16"/>
                <w:lang w:val="pl-PL"/>
              </w:rPr>
              <w:t>Metody problemowe aktywizujące (dyskusja w grupie, w parach),</w:t>
            </w:r>
          </w:p>
          <w:p w14:paraId="008CCD96" w14:textId="77777777" w:rsidR="0065329D" w:rsidRDefault="00494834">
            <w:pPr>
              <w:pStyle w:val="TableParagraph"/>
              <w:spacing w:line="193" w:lineRule="exact"/>
              <w:ind w:left="109"/>
              <w:rPr>
                <w:sz w:val="16"/>
              </w:rPr>
            </w:pPr>
            <w:proofErr w:type="spellStart"/>
            <w:r>
              <w:rPr>
                <w:sz w:val="16"/>
              </w:rPr>
              <w:t>programowane</w:t>
            </w:r>
            <w:proofErr w:type="spellEnd"/>
            <w:r>
              <w:rPr>
                <w:sz w:val="16"/>
              </w:rPr>
              <w:t xml:space="preserve">, </w:t>
            </w:r>
            <w:proofErr w:type="spellStart"/>
            <w:r>
              <w:rPr>
                <w:sz w:val="16"/>
              </w:rPr>
              <w:t>praktyczne</w:t>
            </w:r>
            <w:proofErr w:type="spellEnd"/>
          </w:p>
        </w:tc>
      </w:tr>
      <w:tr w:rsidR="0065329D" w14:paraId="3CD47898" w14:textId="77777777">
        <w:trPr>
          <w:trHeight w:val="386"/>
        </w:trPr>
        <w:tc>
          <w:tcPr>
            <w:tcW w:w="674" w:type="dxa"/>
          </w:tcPr>
          <w:p w14:paraId="04370DA7" w14:textId="77777777" w:rsidR="0065329D" w:rsidRDefault="0065329D">
            <w:pPr>
              <w:pStyle w:val="TableParagraph"/>
              <w:spacing w:before="9"/>
              <w:rPr>
                <w:b/>
                <w:sz w:val="15"/>
              </w:rPr>
            </w:pPr>
          </w:p>
          <w:p w14:paraId="4F136060" w14:textId="77777777" w:rsidR="0065329D" w:rsidRDefault="00494834">
            <w:pPr>
              <w:pStyle w:val="TableParagraph"/>
              <w:spacing w:line="176" w:lineRule="exact"/>
              <w:ind w:left="108" w:right="101"/>
              <w:jc w:val="center"/>
              <w:rPr>
                <w:b/>
                <w:sz w:val="16"/>
              </w:rPr>
            </w:pPr>
            <w:proofErr w:type="spellStart"/>
            <w:r>
              <w:rPr>
                <w:b/>
                <w:sz w:val="16"/>
              </w:rPr>
              <w:t>L.p</w:t>
            </w:r>
            <w:proofErr w:type="spellEnd"/>
            <w:r>
              <w:rPr>
                <w:b/>
                <w:sz w:val="16"/>
              </w:rPr>
              <w:t>.</w:t>
            </w:r>
          </w:p>
        </w:tc>
        <w:tc>
          <w:tcPr>
            <w:tcW w:w="7230" w:type="dxa"/>
            <w:gridSpan w:val="3"/>
          </w:tcPr>
          <w:p w14:paraId="35651483" w14:textId="77777777" w:rsidR="0065329D" w:rsidRDefault="00494834">
            <w:pPr>
              <w:pStyle w:val="TableParagraph"/>
              <w:spacing w:line="191" w:lineRule="exact"/>
              <w:ind w:left="2715" w:right="2705"/>
              <w:jc w:val="center"/>
              <w:rPr>
                <w:b/>
                <w:sz w:val="16"/>
              </w:rPr>
            </w:pPr>
            <w:proofErr w:type="spellStart"/>
            <w:r>
              <w:rPr>
                <w:b/>
                <w:sz w:val="16"/>
              </w:rPr>
              <w:t>Tematyka</w:t>
            </w:r>
            <w:proofErr w:type="spellEnd"/>
            <w:r>
              <w:rPr>
                <w:b/>
                <w:sz w:val="16"/>
              </w:rPr>
              <w:t xml:space="preserve"> </w:t>
            </w:r>
            <w:proofErr w:type="spellStart"/>
            <w:r>
              <w:rPr>
                <w:b/>
                <w:sz w:val="16"/>
              </w:rPr>
              <w:t>zajęć</w:t>
            </w:r>
            <w:proofErr w:type="spellEnd"/>
          </w:p>
        </w:tc>
        <w:tc>
          <w:tcPr>
            <w:tcW w:w="1305" w:type="dxa"/>
          </w:tcPr>
          <w:p w14:paraId="01D0A848" w14:textId="77777777" w:rsidR="0065329D" w:rsidRDefault="00494834">
            <w:pPr>
              <w:pStyle w:val="TableParagraph"/>
              <w:spacing w:line="191" w:lineRule="exact"/>
              <w:ind w:left="113"/>
              <w:rPr>
                <w:b/>
                <w:sz w:val="16"/>
              </w:rPr>
            </w:pPr>
            <w:proofErr w:type="spellStart"/>
            <w:r>
              <w:rPr>
                <w:b/>
                <w:sz w:val="16"/>
              </w:rPr>
              <w:t>Liczba</w:t>
            </w:r>
            <w:proofErr w:type="spellEnd"/>
            <w:r>
              <w:rPr>
                <w:b/>
                <w:sz w:val="16"/>
              </w:rPr>
              <w:t xml:space="preserve"> </w:t>
            </w:r>
            <w:proofErr w:type="spellStart"/>
            <w:r>
              <w:rPr>
                <w:b/>
                <w:sz w:val="16"/>
              </w:rPr>
              <w:t>godzin</w:t>
            </w:r>
            <w:proofErr w:type="spellEnd"/>
          </w:p>
        </w:tc>
      </w:tr>
      <w:tr w:rsidR="0065329D" w14:paraId="1919607A" w14:textId="77777777">
        <w:trPr>
          <w:trHeight w:val="1545"/>
        </w:trPr>
        <w:tc>
          <w:tcPr>
            <w:tcW w:w="674" w:type="dxa"/>
          </w:tcPr>
          <w:p w14:paraId="3E234007" w14:textId="77777777" w:rsidR="0065329D" w:rsidRDefault="00494834">
            <w:pPr>
              <w:pStyle w:val="TableParagraph"/>
              <w:spacing w:line="191" w:lineRule="exact"/>
              <w:ind w:left="108" w:right="95"/>
              <w:jc w:val="center"/>
              <w:rPr>
                <w:b/>
                <w:sz w:val="16"/>
              </w:rPr>
            </w:pPr>
            <w:r>
              <w:rPr>
                <w:b/>
                <w:sz w:val="16"/>
              </w:rPr>
              <w:t>1.</w:t>
            </w:r>
          </w:p>
        </w:tc>
        <w:tc>
          <w:tcPr>
            <w:tcW w:w="7230" w:type="dxa"/>
            <w:gridSpan w:val="3"/>
          </w:tcPr>
          <w:p w14:paraId="695C3118" w14:textId="77777777" w:rsidR="0065329D" w:rsidRPr="007911EC" w:rsidRDefault="00494834">
            <w:pPr>
              <w:pStyle w:val="TableParagraph"/>
              <w:ind w:left="108" w:right="80"/>
              <w:rPr>
                <w:sz w:val="16"/>
                <w:lang w:val="pl-PL"/>
              </w:rPr>
            </w:pPr>
            <w:r w:rsidRPr="007911EC">
              <w:rPr>
                <w:sz w:val="16"/>
                <w:lang w:val="pl-PL"/>
              </w:rPr>
              <w:t>Uczestnicy zajęć rozwijają umiejętności prowadzenia dyskursu na poziomie zaawansowanym C1. Ćwiczą formułowanie dobrze uargumentowanych wypowiedzi, uzasadniając oraz komentując opinię innych. Ćwiczą wyrażanie sugestii, wątpliwości, własnych preferencji, konstruowanie logicznej</w:t>
            </w:r>
          </w:p>
          <w:p w14:paraId="10D45CC8" w14:textId="77777777" w:rsidR="0065329D" w:rsidRPr="007911EC" w:rsidRDefault="00494834">
            <w:pPr>
              <w:pStyle w:val="TableParagraph"/>
              <w:ind w:left="108" w:right="179"/>
              <w:rPr>
                <w:sz w:val="16"/>
                <w:lang w:val="pl-PL"/>
              </w:rPr>
            </w:pPr>
            <w:r w:rsidRPr="007911EC">
              <w:rPr>
                <w:sz w:val="16"/>
                <w:lang w:val="pl-PL"/>
              </w:rPr>
              <w:t xml:space="preserve">argumentacji, wyciąganie wniosków oraz krytyczne myślenie. W ramach współpracy z California </w:t>
            </w:r>
            <w:proofErr w:type="spellStart"/>
            <w:r w:rsidRPr="007911EC">
              <w:rPr>
                <w:sz w:val="16"/>
                <w:lang w:val="pl-PL"/>
              </w:rPr>
              <w:t>State</w:t>
            </w:r>
            <w:proofErr w:type="spellEnd"/>
            <w:r w:rsidRPr="007911EC">
              <w:rPr>
                <w:sz w:val="16"/>
                <w:lang w:val="pl-PL"/>
              </w:rPr>
              <w:t xml:space="preserve"> University, Bakersfield, tematyka zadań dotyczy materiału przedstawionego w książce, która w danym roku jest wybierana jako nadrzędna pozycja The One-</w:t>
            </w:r>
            <w:proofErr w:type="spellStart"/>
            <w:r w:rsidRPr="007911EC">
              <w:rPr>
                <w:sz w:val="16"/>
                <w:lang w:val="pl-PL"/>
              </w:rPr>
              <w:t>Book</w:t>
            </w:r>
            <w:proofErr w:type="spellEnd"/>
            <w:r w:rsidRPr="007911EC">
              <w:rPr>
                <w:sz w:val="16"/>
                <w:lang w:val="pl-PL"/>
              </w:rPr>
              <w:t xml:space="preserve"> Project. Zajęcia prowadzone są głównie w formie dyskusji, prezentacji i projektów.</w:t>
            </w:r>
          </w:p>
          <w:p w14:paraId="3DF8302F" w14:textId="77777777" w:rsidR="0065329D" w:rsidRDefault="00494834">
            <w:pPr>
              <w:pStyle w:val="TableParagraph"/>
              <w:spacing w:line="176" w:lineRule="exact"/>
              <w:ind w:left="108"/>
              <w:rPr>
                <w:b/>
                <w:sz w:val="16"/>
              </w:rPr>
            </w:pPr>
            <w:proofErr w:type="spellStart"/>
            <w:r>
              <w:rPr>
                <w:b/>
                <w:sz w:val="16"/>
              </w:rPr>
              <w:t>Zaliczenie</w:t>
            </w:r>
            <w:proofErr w:type="spellEnd"/>
          </w:p>
        </w:tc>
        <w:tc>
          <w:tcPr>
            <w:tcW w:w="1305" w:type="dxa"/>
          </w:tcPr>
          <w:p w14:paraId="755D5882" w14:textId="61FE9723" w:rsidR="0065329D" w:rsidRDefault="005A5AB3">
            <w:pPr>
              <w:pStyle w:val="TableParagraph"/>
              <w:spacing w:line="191" w:lineRule="exact"/>
              <w:ind w:left="110"/>
              <w:rPr>
                <w:b/>
                <w:sz w:val="16"/>
              </w:rPr>
            </w:pPr>
            <w:r>
              <w:rPr>
                <w:b/>
                <w:sz w:val="16"/>
              </w:rPr>
              <w:t>18</w:t>
            </w:r>
          </w:p>
        </w:tc>
      </w:tr>
      <w:tr w:rsidR="0065329D" w14:paraId="1BA5FD62" w14:textId="77777777">
        <w:trPr>
          <w:trHeight w:val="193"/>
        </w:trPr>
        <w:tc>
          <w:tcPr>
            <w:tcW w:w="7904" w:type="dxa"/>
            <w:gridSpan w:val="4"/>
          </w:tcPr>
          <w:p w14:paraId="7D96D580" w14:textId="77777777" w:rsidR="0065329D" w:rsidRDefault="00494834">
            <w:pPr>
              <w:pStyle w:val="TableParagraph"/>
              <w:spacing w:line="174" w:lineRule="exact"/>
              <w:ind w:right="91"/>
              <w:jc w:val="right"/>
              <w:rPr>
                <w:b/>
                <w:sz w:val="16"/>
              </w:rPr>
            </w:pPr>
            <w:proofErr w:type="spellStart"/>
            <w:r>
              <w:rPr>
                <w:b/>
                <w:sz w:val="16"/>
              </w:rPr>
              <w:t>Razem</w:t>
            </w:r>
            <w:proofErr w:type="spellEnd"/>
            <w:r>
              <w:rPr>
                <w:b/>
                <w:sz w:val="16"/>
              </w:rPr>
              <w:t xml:space="preserve"> </w:t>
            </w:r>
            <w:proofErr w:type="spellStart"/>
            <w:r>
              <w:rPr>
                <w:b/>
                <w:sz w:val="16"/>
              </w:rPr>
              <w:t>liczba</w:t>
            </w:r>
            <w:proofErr w:type="spellEnd"/>
            <w:r>
              <w:rPr>
                <w:b/>
                <w:sz w:val="16"/>
              </w:rPr>
              <w:t xml:space="preserve"> </w:t>
            </w:r>
            <w:proofErr w:type="spellStart"/>
            <w:r>
              <w:rPr>
                <w:b/>
                <w:sz w:val="16"/>
              </w:rPr>
              <w:t>godzin</w:t>
            </w:r>
            <w:proofErr w:type="spellEnd"/>
            <w:r>
              <w:rPr>
                <w:b/>
                <w:sz w:val="16"/>
              </w:rPr>
              <w:t>:</w:t>
            </w:r>
          </w:p>
        </w:tc>
        <w:tc>
          <w:tcPr>
            <w:tcW w:w="1305" w:type="dxa"/>
          </w:tcPr>
          <w:p w14:paraId="1E897DA6" w14:textId="3386F383" w:rsidR="0065329D" w:rsidRDefault="005A5AB3">
            <w:pPr>
              <w:pStyle w:val="TableParagraph"/>
              <w:spacing w:line="174" w:lineRule="exact"/>
              <w:ind w:left="110"/>
              <w:rPr>
                <w:b/>
                <w:sz w:val="16"/>
              </w:rPr>
            </w:pPr>
            <w:r>
              <w:rPr>
                <w:b/>
                <w:sz w:val="16"/>
              </w:rPr>
              <w:t>18</w:t>
            </w:r>
          </w:p>
        </w:tc>
      </w:tr>
    </w:tbl>
    <w:p w14:paraId="49F6554B" w14:textId="77777777" w:rsidR="0065329D" w:rsidRDefault="00494834">
      <w:pPr>
        <w:ind w:left="540"/>
        <w:rPr>
          <w:b/>
          <w:sz w:val="16"/>
        </w:rPr>
      </w:pPr>
      <w:proofErr w:type="spellStart"/>
      <w:r>
        <w:rPr>
          <w:b/>
          <w:sz w:val="16"/>
        </w:rPr>
        <w:t>Literatura</w:t>
      </w:r>
      <w:proofErr w:type="spellEnd"/>
      <w:r>
        <w:rPr>
          <w:b/>
          <w:sz w:val="16"/>
        </w:rPr>
        <w:t xml:space="preserve"> </w:t>
      </w:r>
      <w:proofErr w:type="spellStart"/>
      <w:r>
        <w:rPr>
          <w:b/>
          <w:sz w:val="16"/>
        </w:rPr>
        <w:t>podstawowa</w:t>
      </w:r>
      <w:proofErr w:type="spellEnd"/>
      <w:r>
        <w:rPr>
          <w:b/>
          <w:sz w:val="16"/>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6"/>
        <w:gridCol w:w="9055"/>
      </w:tblGrid>
      <w:tr w:rsidR="0065329D" w:rsidRPr="00BB4C4B" w14:paraId="6D92E0EE" w14:textId="77777777">
        <w:trPr>
          <w:trHeight w:val="194"/>
        </w:trPr>
        <w:tc>
          <w:tcPr>
            <w:tcW w:w="716" w:type="dxa"/>
          </w:tcPr>
          <w:p w14:paraId="0A32FD09" w14:textId="77777777" w:rsidR="0065329D" w:rsidRDefault="00494834">
            <w:pPr>
              <w:pStyle w:val="TableParagraph"/>
              <w:spacing w:line="174" w:lineRule="exact"/>
              <w:ind w:left="107"/>
              <w:rPr>
                <w:b/>
                <w:sz w:val="16"/>
              </w:rPr>
            </w:pPr>
            <w:r>
              <w:rPr>
                <w:b/>
                <w:sz w:val="16"/>
              </w:rPr>
              <w:t>1</w:t>
            </w:r>
          </w:p>
        </w:tc>
        <w:tc>
          <w:tcPr>
            <w:tcW w:w="9055" w:type="dxa"/>
          </w:tcPr>
          <w:p w14:paraId="6121ED20" w14:textId="77777777" w:rsidR="0065329D" w:rsidRPr="007911EC" w:rsidRDefault="00494834">
            <w:pPr>
              <w:pStyle w:val="TableParagraph"/>
              <w:spacing w:line="174" w:lineRule="exact"/>
              <w:ind w:left="107"/>
              <w:rPr>
                <w:sz w:val="16"/>
                <w:lang w:val="pl-PL"/>
              </w:rPr>
            </w:pPr>
            <w:r w:rsidRPr="007911EC">
              <w:rPr>
                <w:sz w:val="16"/>
                <w:lang w:val="pl-PL"/>
              </w:rPr>
              <w:t>Nadrzędna pozycja The One-</w:t>
            </w:r>
            <w:proofErr w:type="spellStart"/>
            <w:r w:rsidRPr="007911EC">
              <w:rPr>
                <w:sz w:val="16"/>
                <w:lang w:val="pl-PL"/>
              </w:rPr>
              <w:t>Book</w:t>
            </w:r>
            <w:proofErr w:type="spellEnd"/>
            <w:r w:rsidRPr="007911EC">
              <w:rPr>
                <w:sz w:val="16"/>
                <w:lang w:val="pl-PL"/>
              </w:rPr>
              <w:t xml:space="preserve"> Project</w:t>
            </w:r>
          </w:p>
        </w:tc>
      </w:tr>
      <w:tr w:rsidR="0065329D" w:rsidRPr="00BB4C4B" w14:paraId="1C12C8F1" w14:textId="77777777">
        <w:trPr>
          <w:trHeight w:val="424"/>
        </w:trPr>
        <w:tc>
          <w:tcPr>
            <w:tcW w:w="716" w:type="dxa"/>
          </w:tcPr>
          <w:p w14:paraId="36CBF16A" w14:textId="77777777" w:rsidR="0065329D" w:rsidRDefault="00494834">
            <w:pPr>
              <w:pStyle w:val="TableParagraph"/>
              <w:spacing w:line="191" w:lineRule="exact"/>
              <w:ind w:left="107"/>
              <w:rPr>
                <w:b/>
                <w:sz w:val="16"/>
              </w:rPr>
            </w:pPr>
            <w:r>
              <w:rPr>
                <w:b/>
                <w:sz w:val="16"/>
              </w:rPr>
              <w:t>2</w:t>
            </w:r>
          </w:p>
        </w:tc>
        <w:tc>
          <w:tcPr>
            <w:tcW w:w="9055" w:type="dxa"/>
          </w:tcPr>
          <w:p w14:paraId="48F93929" w14:textId="77777777" w:rsidR="0065329D" w:rsidRPr="007911EC" w:rsidRDefault="00494834">
            <w:pPr>
              <w:pStyle w:val="TableParagraph"/>
              <w:spacing w:line="191" w:lineRule="exact"/>
              <w:ind w:left="107"/>
              <w:rPr>
                <w:sz w:val="16"/>
                <w:lang w:val="pl-PL"/>
              </w:rPr>
            </w:pPr>
            <w:r w:rsidRPr="007911EC">
              <w:rPr>
                <w:sz w:val="16"/>
                <w:lang w:val="pl-PL"/>
              </w:rPr>
              <w:t xml:space="preserve">Materiały dostępne na stronie projektu </w:t>
            </w:r>
            <w:hyperlink r:id="rId15">
              <w:r w:rsidRPr="007911EC">
                <w:rPr>
                  <w:color w:val="0462C1"/>
                  <w:sz w:val="16"/>
                  <w:u w:val="single" w:color="0462C1"/>
                  <w:lang w:val="pl-PL"/>
                </w:rPr>
                <w:t>http://runneronebook.weebly.com/</w:t>
              </w:r>
            </w:hyperlink>
          </w:p>
        </w:tc>
      </w:tr>
    </w:tbl>
    <w:p w14:paraId="17B3805F" w14:textId="77777777" w:rsidR="0065329D" w:rsidRDefault="00494834">
      <w:pPr>
        <w:spacing w:after="3"/>
        <w:ind w:left="540"/>
        <w:rPr>
          <w:b/>
          <w:sz w:val="16"/>
        </w:rPr>
      </w:pPr>
      <w:proofErr w:type="spellStart"/>
      <w:r>
        <w:rPr>
          <w:b/>
          <w:sz w:val="16"/>
        </w:rPr>
        <w:t>Literatura</w:t>
      </w:r>
      <w:proofErr w:type="spellEnd"/>
      <w:r>
        <w:rPr>
          <w:b/>
          <w:sz w:val="16"/>
        </w:rPr>
        <w:t xml:space="preserve"> </w:t>
      </w:r>
      <w:proofErr w:type="spellStart"/>
      <w:r>
        <w:rPr>
          <w:b/>
          <w:sz w:val="16"/>
        </w:rPr>
        <w:t>uzupełniająca</w:t>
      </w:r>
      <w:proofErr w:type="spellEnd"/>
      <w:r>
        <w:rPr>
          <w:b/>
          <w:sz w:val="16"/>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6"/>
        <w:gridCol w:w="9055"/>
      </w:tblGrid>
      <w:tr w:rsidR="0065329D" w:rsidRPr="00BB4C4B" w14:paraId="5B37C49B" w14:textId="77777777">
        <w:trPr>
          <w:trHeight w:val="191"/>
        </w:trPr>
        <w:tc>
          <w:tcPr>
            <w:tcW w:w="716" w:type="dxa"/>
          </w:tcPr>
          <w:p w14:paraId="5C50868A" w14:textId="77777777" w:rsidR="0065329D" w:rsidRDefault="00494834">
            <w:pPr>
              <w:pStyle w:val="TableParagraph"/>
              <w:spacing w:line="172" w:lineRule="exact"/>
              <w:ind w:left="107"/>
              <w:rPr>
                <w:b/>
                <w:sz w:val="16"/>
              </w:rPr>
            </w:pPr>
            <w:r>
              <w:rPr>
                <w:b/>
                <w:sz w:val="16"/>
              </w:rPr>
              <w:t>1</w:t>
            </w:r>
          </w:p>
        </w:tc>
        <w:tc>
          <w:tcPr>
            <w:tcW w:w="9055" w:type="dxa"/>
          </w:tcPr>
          <w:p w14:paraId="184647A8" w14:textId="77777777" w:rsidR="0065329D" w:rsidRPr="007911EC" w:rsidRDefault="00494834">
            <w:pPr>
              <w:pStyle w:val="TableParagraph"/>
              <w:spacing w:line="172" w:lineRule="exact"/>
              <w:ind w:left="107"/>
              <w:rPr>
                <w:sz w:val="16"/>
                <w:lang w:val="pl-PL"/>
              </w:rPr>
            </w:pPr>
            <w:r w:rsidRPr="007911EC">
              <w:rPr>
                <w:sz w:val="16"/>
                <w:lang w:val="pl-PL"/>
              </w:rPr>
              <w:t>materiały prasowe, CNN News, BBC</w:t>
            </w:r>
          </w:p>
        </w:tc>
      </w:tr>
    </w:tbl>
    <w:p w14:paraId="057E6094" w14:textId="77777777" w:rsidR="0065329D" w:rsidRDefault="00494834">
      <w:pPr>
        <w:ind w:left="380" w:right="1107"/>
        <w:jc w:val="center"/>
        <w:rPr>
          <w:b/>
          <w:sz w:val="16"/>
        </w:rPr>
      </w:pPr>
      <w:proofErr w:type="spellStart"/>
      <w:r>
        <w:rPr>
          <w:b/>
          <w:sz w:val="16"/>
        </w:rPr>
        <w:t>Treści</w:t>
      </w:r>
      <w:proofErr w:type="spellEnd"/>
      <w:r>
        <w:rPr>
          <w:b/>
          <w:sz w:val="16"/>
        </w:rPr>
        <w:t xml:space="preserve"> </w:t>
      </w:r>
      <w:proofErr w:type="spellStart"/>
      <w:r>
        <w:rPr>
          <w:b/>
          <w:sz w:val="16"/>
        </w:rPr>
        <w:t>kształcenia</w:t>
      </w:r>
      <w:proofErr w:type="spellEnd"/>
      <w:r>
        <w:rPr>
          <w:b/>
          <w:sz w:val="16"/>
        </w:rPr>
        <w:t xml:space="preserve"> do </w:t>
      </w:r>
      <w:proofErr w:type="spellStart"/>
      <w:r>
        <w:rPr>
          <w:b/>
          <w:sz w:val="16"/>
        </w:rPr>
        <w:t>wyboru</w:t>
      </w:r>
      <w:proofErr w:type="spellEnd"/>
    </w:p>
    <w:p w14:paraId="5C4BC151" w14:textId="77777777" w:rsidR="0065329D" w:rsidRDefault="0065329D">
      <w:pPr>
        <w:spacing w:before="9"/>
        <w:rPr>
          <w:b/>
          <w:sz w:val="14"/>
        </w:rPr>
      </w:pPr>
    </w:p>
    <w:tbl>
      <w:tblPr>
        <w:tblStyle w:val="TableNormal"/>
        <w:tblW w:w="0" w:type="auto"/>
        <w:tblInd w:w="7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1276"/>
        <w:gridCol w:w="2369"/>
        <w:gridCol w:w="3585"/>
        <w:gridCol w:w="1305"/>
      </w:tblGrid>
      <w:tr w:rsidR="0065329D" w14:paraId="04860775" w14:textId="77777777">
        <w:trPr>
          <w:trHeight w:val="386"/>
        </w:trPr>
        <w:tc>
          <w:tcPr>
            <w:tcW w:w="1950" w:type="dxa"/>
            <w:gridSpan w:val="2"/>
          </w:tcPr>
          <w:p w14:paraId="61441910" w14:textId="77777777" w:rsidR="0065329D" w:rsidRDefault="00494834">
            <w:pPr>
              <w:pStyle w:val="TableParagraph"/>
              <w:spacing w:line="191" w:lineRule="exact"/>
              <w:ind w:left="107"/>
              <w:rPr>
                <w:b/>
                <w:sz w:val="16"/>
              </w:rPr>
            </w:pPr>
            <w:proofErr w:type="spellStart"/>
            <w:r>
              <w:rPr>
                <w:b/>
                <w:sz w:val="16"/>
              </w:rPr>
              <w:t>Ćwiczenia</w:t>
            </w:r>
            <w:proofErr w:type="spellEnd"/>
          </w:p>
          <w:p w14:paraId="0C827673" w14:textId="77777777" w:rsidR="0065329D" w:rsidRDefault="00494834">
            <w:pPr>
              <w:pStyle w:val="TableParagraph"/>
              <w:spacing w:before="1" w:line="174" w:lineRule="exact"/>
              <w:ind w:left="107"/>
              <w:rPr>
                <w:b/>
                <w:sz w:val="16"/>
              </w:rPr>
            </w:pPr>
            <w:proofErr w:type="spellStart"/>
            <w:r>
              <w:rPr>
                <w:b/>
                <w:sz w:val="16"/>
              </w:rPr>
              <w:t>praktyczne</w:t>
            </w:r>
            <w:proofErr w:type="spellEnd"/>
          </w:p>
        </w:tc>
        <w:tc>
          <w:tcPr>
            <w:tcW w:w="2369" w:type="dxa"/>
          </w:tcPr>
          <w:p w14:paraId="0406C205" w14:textId="77777777" w:rsidR="0065329D" w:rsidRDefault="00494834">
            <w:pPr>
              <w:pStyle w:val="TableParagraph"/>
              <w:spacing w:line="191" w:lineRule="exact"/>
              <w:ind w:left="109"/>
              <w:rPr>
                <w:b/>
                <w:sz w:val="16"/>
              </w:rPr>
            </w:pPr>
            <w:r>
              <w:rPr>
                <w:b/>
                <w:sz w:val="16"/>
              </w:rPr>
              <w:t xml:space="preserve">Metody </w:t>
            </w:r>
            <w:proofErr w:type="spellStart"/>
            <w:r>
              <w:rPr>
                <w:b/>
                <w:sz w:val="16"/>
              </w:rPr>
              <w:t>dydaktyczne</w:t>
            </w:r>
            <w:proofErr w:type="spellEnd"/>
          </w:p>
        </w:tc>
        <w:tc>
          <w:tcPr>
            <w:tcW w:w="4890" w:type="dxa"/>
            <w:gridSpan w:val="2"/>
          </w:tcPr>
          <w:p w14:paraId="124DDBB0" w14:textId="77777777" w:rsidR="0065329D" w:rsidRPr="007911EC" w:rsidRDefault="00494834">
            <w:pPr>
              <w:pStyle w:val="TableParagraph"/>
              <w:spacing w:line="191" w:lineRule="exact"/>
              <w:ind w:left="109"/>
              <w:rPr>
                <w:sz w:val="16"/>
                <w:lang w:val="pl-PL"/>
              </w:rPr>
            </w:pPr>
            <w:r w:rsidRPr="007911EC">
              <w:rPr>
                <w:sz w:val="16"/>
                <w:lang w:val="pl-PL"/>
              </w:rPr>
              <w:t>Metody problemowe aktywizujące (dyskusja w grupie, w parach),</w:t>
            </w:r>
          </w:p>
          <w:p w14:paraId="4FF1A64F" w14:textId="77777777" w:rsidR="0065329D" w:rsidRDefault="00494834">
            <w:pPr>
              <w:pStyle w:val="TableParagraph"/>
              <w:spacing w:before="1" w:line="174" w:lineRule="exact"/>
              <w:ind w:left="109"/>
              <w:rPr>
                <w:sz w:val="16"/>
              </w:rPr>
            </w:pPr>
            <w:proofErr w:type="spellStart"/>
            <w:r>
              <w:rPr>
                <w:sz w:val="16"/>
              </w:rPr>
              <w:t>programowane</w:t>
            </w:r>
            <w:proofErr w:type="spellEnd"/>
            <w:r>
              <w:rPr>
                <w:sz w:val="16"/>
              </w:rPr>
              <w:t xml:space="preserve">, </w:t>
            </w:r>
            <w:proofErr w:type="spellStart"/>
            <w:r>
              <w:rPr>
                <w:sz w:val="16"/>
              </w:rPr>
              <w:t>praktyczne</w:t>
            </w:r>
            <w:proofErr w:type="spellEnd"/>
          </w:p>
        </w:tc>
      </w:tr>
      <w:tr w:rsidR="0065329D" w14:paraId="5626C045" w14:textId="77777777">
        <w:trPr>
          <w:trHeight w:val="194"/>
        </w:trPr>
        <w:tc>
          <w:tcPr>
            <w:tcW w:w="674" w:type="dxa"/>
          </w:tcPr>
          <w:p w14:paraId="24D8D66B" w14:textId="77777777" w:rsidR="0065329D" w:rsidRDefault="00494834">
            <w:pPr>
              <w:pStyle w:val="TableParagraph"/>
              <w:spacing w:line="174" w:lineRule="exact"/>
              <w:ind w:left="108" w:right="101"/>
              <w:jc w:val="center"/>
              <w:rPr>
                <w:b/>
                <w:sz w:val="16"/>
              </w:rPr>
            </w:pPr>
            <w:proofErr w:type="spellStart"/>
            <w:r>
              <w:rPr>
                <w:b/>
                <w:sz w:val="16"/>
              </w:rPr>
              <w:t>L.p</w:t>
            </w:r>
            <w:proofErr w:type="spellEnd"/>
            <w:r>
              <w:rPr>
                <w:b/>
                <w:sz w:val="16"/>
              </w:rPr>
              <w:t>.</w:t>
            </w:r>
          </w:p>
        </w:tc>
        <w:tc>
          <w:tcPr>
            <w:tcW w:w="7230" w:type="dxa"/>
            <w:gridSpan w:val="3"/>
          </w:tcPr>
          <w:p w14:paraId="2DA68237" w14:textId="77777777" w:rsidR="0065329D" w:rsidRDefault="00494834">
            <w:pPr>
              <w:pStyle w:val="TableParagraph"/>
              <w:spacing w:line="174" w:lineRule="exact"/>
              <w:ind w:left="2715" w:right="2705"/>
              <w:jc w:val="center"/>
              <w:rPr>
                <w:b/>
                <w:sz w:val="16"/>
              </w:rPr>
            </w:pPr>
            <w:proofErr w:type="spellStart"/>
            <w:r>
              <w:rPr>
                <w:b/>
                <w:sz w:val="16"/>
              </w:rPr>
              <w:t>Tematyka</w:t>
            </w:r>
            <w:proofErr w:type="spellEnd"/>
            <w:r>
              <w:rPr>
                <w:b/>
                <w:sz w:val="16"/>
              </w:rPr>
              <w:t xml:space="preserve"> </w:t>
            </w:r>
            <w:proofErr w:type="spellStart"/>
            <w:r>
              <w:rPr>
                <w:b/>
                <w:sz w:val="16"/>
              </w:rPr>
              <w:t>zajęć</w:t>
            </w:r>
            <w:proofErr w:type="spellEnd"/>
          </w:p>
        </w:tc>
        <w:tc>
          <w:tcPr>
            <w:tcW w:w="1305" w:type="dxa"/>
          </w:tcPr>
          <w:p w14:paraId="67DE4C6C" w14:textId="77777777" w:rsidR="0065329D" w:rsidRDefault="00494834">
            <w:pPr>
              <w:pStyle w:val="TableParagraph"/>
              <w:spacing w:line="174" w:lineRule="exact"/>
              <w:ind w:left="113"/>
              <w:rPr>
                <w:b/>
                <w:sz w:val="16"/>
              </w:rPr>
            </w:pPr>
            <w:proofErr w:type="spellStart"/>
            <w:r>
              <w:rPr>
                <w:b/>
                <w:sz w:val="16"/>
              </w:rPr>
              <w:t>Liczba</w:t>
            </w:r>
            <w:proofErr w:type="spellEnd"/>
            <w:r>
              <w:rPr>
                <w:b/>
                <w:sz w:val="16"/>
              </w:rPr>
              <w:t xml:space="preserve"> </w:t>
            </w:r>
            <w:proofErr w:type="spellStart"/>
            <w:r>
              <w:rPr>
                <w:b/>
                <w:sz w:val="16"/>
              </w:rPr>
              <w:t>godzin</w:t>
            </w:r>
            <w:proofErr w:type="spellEnd"/>
          </w:p>
        </w:tc>
      </w:tr>
      <w:tr w:rsidR="0065329D" w14:paraId="5BC6C80D" w14:textId="77777777">
        <w:trPr>
          <w:trHeight w:val="1929"/>
        </w:trPr>
        <w:tc>
          <w:tcPr>
            <w:tcW w:w="674" w:type="dxa"/>
          </w:tcPr>
          <w:p w14:paraId="27AB0CA1" w14:textId="77777777" w:rsidR="0065329D" w:rsidRDefault="00494834">
            <w:pPr>
              <w:pStyle w:val="TableParagraph"/>
              <w:spacing w:line="191" w:lineRule="exact"/>
              <w:ind w:left="108" w:right="95"/>
              <w:jc w:val="center"/>
              <w:rPr>
                <w:b/>
                <w:sz w:val="16"/>
              </w:rPr>
            </w:pPr>
            <w:r>
              <w:rPr>
                <w:b/>
                <w:sz w:val="16"/>
              </w:rPr>
              <w:t>1.</w:t>
            </w:r>
          </w:p>
        </w:tc>
        <w:tc>
          <w:tcPr>
            <w:tcW w:w="7230" w:type="dxa"/>
            <w:gridSpan w:val="3"/>
          </w:tcPr>
          <w:p w14:paraId="6810561A" w14:textId="77777777" w:rsidR="0065329D" w:rsidRPr="007911EC" w:rsidRDefault="00494834">
            <w:pPr>
              <w:pStyle w:val="TableParagraph"/>
              <w:ind w:left="108" w:right="80"/>
              <w:rPr>
                <w:sz w:val="16"/>
                <w:lang w:val="pl-PL"/>
              </w:rPr>
            </w:pPr>
            <w:r w:rsidRPr="007911EC">
              <w:rPr>
                <w:sz w:val="16"/>
                <w:lang w:val="pl-PL"/>
              </w:rPr>
              <w:t>Uczestnicy zajęć rozwijają umiejętności prowadzenia dyskursu na poziomie zaawansowanym C1. Ćwiczą formułowanie dobrze uargumentowanych wypowiedzi, uzasadniając oraz komentując opinię innych. Rozwijają swoje kompetencje komunikacyjne pracując także na materiale stymulującym (ilustracje, grafy, tabele zawierające dane statystyczne, artykuły, reklamy). Zajęcia prowadzone są głównie w formie dyskusji, prezentacji i projektów. Tematyka zadań jest różnorodna:</w:t>
            </w:r>
          </w:p>
          <w:p w14:paraId="55C40693" w14:textId="77777777" w:rsidR="0065329D" w:rsidRPr="007911EC" w:rsidRDefault="00494834">
            <w:pPr>
              <w:pStyle w:val="TableParagraph"/>
              <w:spacing w:line="192" w:lineRule="exact"/>
              <w:ind w:left="108"/>
              <w:rPr>
                <w:sz w:val="16"/>
                <w:lang w:val="pl-PL"/>
              </w:rPr>
            </w:pPr>
            <w:r w:rsidRPr="007911EC">
              <w:rPr>
                <w:sz w:val="16"/>
                <w:lang w:val="pl-PL"/>
              </w:rPr>
              <w:t>ciało ludzkie, handel organami ludzkimi, kara śmierci, różnice pokoleniowe, edukacja i jej</w:t>
            </w:r>
          </w:p>
          <w:p w14:paraId="5C3D1B27" w14:textId="77777777" w:rsidR="0065329D" w:rsidRPr="007911EC" w:rsidRDefault="00494834">
            <w:pPr>
              <w:pStyle w:val="TableParagraph"/>
              <w:ind w:left="108" w:right="196"/>
              <w:rPr>
                <w:sz w:val="16"/>
                <w:lang w:val="pl-PL"/>
              </w:rPr>
            </w:pPr>
            <w:r w:rsidRPr="007911EC">
              <w:rPr>
                <w:sz w:val="16"/>
                <w:lang w:val="pl-PL"/>
              </w:rPr>
              <w:t>przydatność we współczesnym świecie, wartość podawanych wiadomości w mediach. Studenci na podstawie wiadomości publikowanych w CNN i BBC omawiają również bieżące tematy społeczne. Cześć zajęć jest także poświęcona tematyce wybranej przez studentów.</w:t>
            </w:r>
          </w:p>
          <w:p w14:paraId="2F479AA2" w14:textId="77777777" w:rsidR="0065329D" w:rsidRPr="007911EC" w:rsidRDefault="00494834">
            <w:pPr>
              <w:pStyle w:val="TableParagraph"/>
              <w:spacing w:line="173" w:lineRule="exact"/>
              <w:ind w:left="108"/>
              <w:rPr>
                <w:b/>
                <w:sz w:val="16"/>
                <w:lang w:val="pl-PL"/>
              </w:rPr>
            </w:pPr>
            <w:r w:rsidRPr="007911EC">
              <w:rPr>
                <w:b/>
                <w:sz w:val="16"/>
                <w:lang w:val="pl-PL"/>
              </w:rPr>
              <w:t>Zaliczenie</w:t>
            </w:r>
          </w:p>
        </w:tc>
        <w:tc>
          <w:tcPr>
            <w:tcW w:w="1305" w:type="dxa"/>
          </w:tcPr>
          <w:p w14:paraId="69040F2B" w14:textId="2A7F5388" w:rsidR="0065329D" w:rsidRDefault="005A5AB3">
            <w:pPr>
              <w:pStyle w:val="TableParagraph"/>
              <w:spacing w:line="191" w:lineRule="exact"/>
              <w:ind w:left="110"/>
              <w:rPr>
                <w:b/>
                <w:sz w:val="16"/>
              </w:rPr>
            </w:pPr>
            <w:r>
              <w:rPr>
                <w:b/>
                <w:sz w:val="16"/>
              </w:rPr>
              <w:t>18</w:t>
            </w:r>
          </w:p>
        </w:tc>
      </w:tr>
      <w:tr w:rsidR="0065329D" w14:paraId="0F453DF0" w14:textId="77777777">
        <w:trPr>
          <w:trHeight w:val="193"/>
        </w:trPr>
        <w:tc>
          <w:tcPr>
            <w:tcW w:w="7904" w:type="dxa"/>
            <w:gridSpan w:val="4"/>
          </w:tcPr>
          <w:p w14:paraId="73F575FC" w14:textId="77777777" w:rsidR="0065329D" w:rsidRDefault="00494834">
            <w:pPr>
              <w:pStyle w:val="TableParagraph"/>
              <w:spacing w:line="173" w:lineRule="exact"/>
              <w:ind w:right="91"/>
              <w:jc w:val="right"/>
              <w:rPr>
                <w:b/>
                <w:sz w:val="16"/>
              </w:rPr>
            </w:pPr>
            <w:proofErr w:type="spellStart"/>
            <w:r>
              <w:rPr>
                <w:b/>
                <w:sz w:val="16"/>
              </w:rPr>
              <w:t>Razem</w:t>
            </w:r>
            <w:proofErr w:type="spellEnd"/>
            <w:r>
              <w:rPr>
                <w:b/>
                <w:sz w:val="16"/>
              </w:rPr>
              <w:t xml:space="preserve"> </w:t>
            </w:r>
            <w:proofErr w:type="spellStart"/>
            <w:r>
              <w:rPr>
                <w:b/>
                <w:sz w:val="16"/>
              </w:rPr>
              <w:t>liczba</w:t>
            </w:r>
            <w:proofErr w:type="spellEnd"/>
            <w:r>
              <w:rPr>
                <w:b/>
                <w:sz w:val="16"/>
              </w:rPr>
              <w:t xml:space="preserve"> </w:t>
            </w:r>
            <w:proofErr w:type="spellStart"/>
            <w:r>
              <w:rPr>
                <w:b/>
                <w:sz w:val="16"/>
              </w:rPr>
              <w:t>godzin</w:t>
            </w:r>
            <w:proofErr w:type="spellEnd"/>
            <w:r>
              <w:rPr>
                <w:b/>
                <w:sz w:val="16"/>
              </w:rPr>
              <w:t>:</w:t>
            </w:r>
          </w:p>
        </w:tc>
        <w:tc>
          <w:tcPr>
            <w:tcW w:w="1305" w:type="dxa"/>
          </w:tcPr>
          <w:p w14:paraId="2ABC2787" w14:textId="2F6C2518" w:rsidR="0065329D" w:rsidRDefault="005A5AB3">
            <w:pPr>
              <w:pStyle w:val="TableParagraph"/>
              <w:spacing w:line="173" w:lineRule="exact"/>
              <w:ind w:left="110"/>
              <w:rPr>
                <w:b/>
                <w:sz w:val="16"/>
              </w:rPr>
            </w:pPr>
            <w:r>
              <w:rPr>
                <w:b/>
                <w:sz w:val="16"/>
              </w:rPr>
              <w:t>18</w:t>
            </w:r>
          </w:p>
        </w:tc>
      </w:tr>
    </w:tbl>
    <w:p w14:paraId="6E65D622" w14:textId="77777777" w:rsidR="0065329D" w:rsidRDefault="00494834">
      <w:pPr>
        <w:spacing w:after="3"/>
        <w:ind w:left="540"/>
        <w:rPr>
          <w:b/>
          <w:sz w:val="16"/>
        </w:rPr>
      </w:pPr>
      <w:proofErr w:type="spellStart"/>
      <w:r>
        <w:rPr>
          <w:b/>
          <w:sz w:val="16"/>
        </w:rPr>
        <w:t>Literatura</w:t>
      </w:r>
      <w:proofErr w:type="spellEnd"/>
      <w:r>
        <w:rPr>
          <w:b/>
          <w:sz w:val="16"/>
        </w:rPr>
        <w:t xml:space="preserve"> </w:t>
      </w:r>
      <w:proofErr w:type="spellStart"/>
      <w:r>
        <w:rPr>
          <w:b/>
          <w:sz w:val="16"/>
        </w:rPr>
        <w:t>podstawowa</w:t>
      </w:r>
      <w:proofErr w:type="spellEnd"/>
      <w:r>
        <w:rPr>
          <w:b/>
          <w:sz w:val="16"/>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0"/>
        <w:gridCol w:w="8654"/>
      </w:tblGrid>
      <w:tr w:rsidR="0065329D" w14:paraId="657E647B" w14:textId="77777777">
        <w:trPr>
          <w:trHeight w:val="191"/>
        </w:trPr>
        <w:tc>
          <w:tcPr>
            <w:tcW w:w="320" w:type="dxa"/>
          </w:tcPr>
          <w:p w14:paraId="53D4CE29" w14:textId="77777777" w:rsidR="0065329D" w:rsidRDefault="00494834">
            <w:pPr>
              <w:pStyle w:val="TableParagraph"/>
              <w:spacing w:line="172" w:lineRule="exact"/>
              <w:ind w:right="97"/>
              <w:jc w:val="right"/>
              <w:rPr>
                <w:b/>
                <w:sz w:val="16"/>
              </w:rPr>
            </w:pPr>
            <w:r>
              <w:rPr>
                <w:b/>
                <w:sz w:val="16"/>
              </w:rPr>
              <w:t>1</w:t>
            </w:r>
          </w:p>
        </w:tc>
        <w:tc>
          <w:tcPr>
            <w:tcW w:w="8654" w:type="dxa"/>
          </w:tcPr>
          <w:p w14:paraId="25F5E5D2" w14:textId="77777777" w:rsidR="0065329D" w:rsidRDefault="00494834">
            <w:pPr>
              <w:pStyle w:val="TableParagraph"/>
              <w:spacing w:line="172" w:lineRule="exact"/>
              <w:ind w:left="105"/>
              <w:rPr>
                <w:sz w:val="16"/>
              </w:rPr>
            </w:pPr>
            <w:r w:rsidRPr="007911EC">
              <w:rPr>
                <w:sz w:val="16"/>
                <w:lang w:val="en-US"/>
              </w:rPr>
              <w:t xml:space="preserve">Wallwork, Adrian. </w:t>
            </w:r>
            <w:r w:rsidRPr="007911EC">
              <w:rPr>
                <w:i/>
                <w:sz w:val="17"/>
                <w:lang w:val="en-US"/>
              </w:rPr>
              <w:t xml:space="preserve">Discussions A-Z Advanced. </w:t>
            </w:r>
            <w:r>
              <w:rPr>
                <w:sz w:val="16"/>
              </w:rPr>
              <w:t>Cambridge University Press, 1997.</w:t>
            </w:r>
          </w:p>
        </w:tc>
      </w:tr>
      <w:tr w:rsidR="0065329D" w14:paraId="035E7051" w14:textId="77777777">
        <w:trPr>
          <w:trHeight w:val="193"/>
        </w:trPr>
        <w:tc>
          <w:tcPr>
            <w:tcW w:w="320" w:type="dxa"/>
          </w:tcPr>
          <w:p w14:paraId="3CE1AF8E" w14:textId="77777777" w:rsidR="0065329D" w:rsidRDefault="00494834">
            <w:pPr>
              <w:pStyle w:val="TableParagraph"/>
              <w:spacing w:line="173" w:lineRule="exact"/>
              <w:ind w:right="97"/>
              <w:jc w:val="right"/>
              <w:rPr>
                <w:b/>
                <w:sz w:val="16"/>
              </w:rPr>
            </w:pPr>
            <w:r>
              <w:rPr>
                <w:b/>
                <w:sz w:val="16"/>
              </w:rPr>
              <w:t>2</w:t>
            </w:r>
          </w:p>
        </w:tc>
        <w:tc>
          <w:tcPr>
            <w:tcW w:w="8654" w:type="dxa"/>
          </w:tcPr>
          <w:p w14:paraId="3918B181" w14:textId="77777777" w:rsidR="0065329D" w:rsidRDefault="00494834">
            <w:pPr>
              <w:pStyle w:val="TableParagraph"/>
              <w:spacing w:line="174" w:lineRule="exact"/>
              <w:ind w:left="105"/>
              <w:rPr>
                <w:sz w:val="16"/>
              </w:rPr>
            </w:pPr>
            <w:r>
              <w:rPr>
                <w:sz w:val="16"/>
              </w:rPr>
              <w:t>Wellman,</w:t>
            </w:r>
            <w:r>
              <w:rPr>
                <w:spacing w:val="-14"/>
                <w:sz w:val="16"/>
              </w:rPr>
              <w:t xml:space="preserve"> </w:t>
            </w:r>
            <w:r>
              <w:rPr>
                <w:sz w:val="16"/>
              </w:rPr>
              <w:t>Guy.</w:t>
            </w:r>
            <w:r>
              <w:rPr>
                <w:spacing w:val="-13"/>
                <w:sz w:val="16"/>
              </w:rPr>
              <w:t xml:space="preserve"> </w:t>
            </w:r>
            <w:r>
              <w:rPr>
                <w:i/>
                <w:sz w:val="17"/>
              </w:rPr>
              <w:t>The</w:t>
            </w:r>
            <w:r>
              <w:rPr>
                <w:i/>
                <w:spacing w:val="-16"/>
                <w:sz w:val="17"/>
              </w:rPr>
              <w:t xml:space="preserve"> </w:t>
            </w:r>
            <w:r>
              <w:rPr>
                <w:i/>
                <w:sz w:val="17"/>
              </w:rPr>
              <w:t>Heinemann</w:t>
            </w:r>
            <w:r>
              <w:rPr>
                <w:i/>
                <w:spacing w:val="-16"/>
                <w:sz w:val="17"/>
              </w:rPr>
              <w:t xml:space="preserve"> </w:t>
            </w:r>
            <w:r>
              <w:rPr>
                <w:i/>
                <w:sz w:val="17"/>
              </w:rPr>
              <w:t>ELT</w:t>
            </w:r>
            <w:r>
              <w:rPr>
                <w:i/>
                <w:spacing w:val="-15"/>
                <w:sz w:val="17"/>
              </w:rPr>
              <w:t xml:space="preserve"> </w:t>
            </w:r>
            <w:r>
              <w:rPr>
                <w:i/>
                <w:sz w:val="17"/>
              </w:rPr>
              <w:t>English</w:t>
            </w:r>
            <w:r>
              <w:rPr>
                <w:i/>
                <w:spacing w:val="-17"/>
                <w:sz w:val="17"/>
              </w:rPr>
              <w:t xml:space="preserve"> </w:t>
            </w:r>
            <w:proofErr w:type="spellStart"/>
            <w:r>
              <w:rPr>
                <w:i/>
                <w:sz w:val="17"/>
              </w:rPr>
              <w:t>Wordbuilder</w:t>
            </w:r>
            <w:proofErr w:type="spellEnd"/>
            <w:r>
              <w:rPr>
                <w:sz w:val="16"/>
              </w:rPr>
              <w:t>.</w:t>
            </w:r>
            <w:r>
              <w:rPr>
                <w:spacing w:val="-13"/>
                <w:sz w:val="16"/>
              </w:rPr>
              <w:t xml:space="preserve"> </w:t>
            </w:r>
            <w:r>
              <w:rPr>
                <w:sz w:val="16"/>
              </w:rPr>
              <w:t>Macmillan</w:t>
            </w:r>
            <w:r>
              <w:rPr>
                <w:spacing w:val="-13"/>
                <w:sz w:val="16"/>
              </w:rPr>
              <w:t xml:space="preserve"> </w:t>
            </w:r>
            <w:r>
              <w:rPr>
                <w:sz w:val="16"/>
              </w:rPr>
              <w:t>Heinemann</w:t>
            </w:r>
            <w:r>
              <w:rPr>
                <w:spacing w:val="-13"/>
                <w:sz w:val="16"/>
              </w:rPr>
              <w:t xml:space="preserve"> </w:t>
            </w:r>
            <w:r>
              <w:rPr>
                <w:sz w:val="16"/>
              </w:rPr>
              <w:t>English</w:t>
            </w:r>
            <w:r>
              <w:rPr>
                <w:spacing w:val="-13"/>
                <w:sz w:val="16"/>
              </w:rPr>
              <w:t xml:space="preserve"> </w:t>
            </w:r>
            <w:r>
              <w:rPr>
                <w:sz w:val="16"/>
              </w:rPr>
              <w:t>Language</w:t>
            </w:r>
            <w:r>
              <w:rPr>
                <w:spacing w:val="-13"/>
                <w:sz w:val="16"/>
              </w:rPr>
              <w:t xml:space="preserve"> </w:t>
            </w:r>
            <w:r>
              <w:rPr>
                <w:sz w:val="16"/>
              </w:rPr>
              <w:t>Teaching,</w:t>
            </w:r>
            <w:r>
              <w:rPr>
                <w:spacing w:val="-13"/>
                <w:sz w:val="16"/>
              </w:rPr>
              <w:t xml:space="preserve"> </w:t>
            </w:r>
            <w:proofErr w:type="spellStart"/>
            <w:r>
              <w:rPr>
                <w:sz w:val="16"/>
              </w:rPr>
              <w:t>cop</w:t>
            </w:r>
            <w:proofErr w:type="spellEnd"/>
            <w:r>
              <w:rPr>
                <w:sz w:val="16"/>
              </w:rPr>
              <w:t>.</w:t>
            </w:r>
            <w:r>
              <w:rPr>
                <w:spacing w:val="-14"/>
                <w:sz w:val="16"/>
              </w:rPr>
              <w:t xml:space="preserve"> </w:t>
            </w:r>
            <w:r>
              <w:rPr>
                <w:sz w:val="16"/>
              </w:rPr>
              <w:t>1998.</w:t>
            </w:r>
          </w:p>
        </w:tc>
      </w:tr>
    </w:tbl>
    <w:p w14:paraId="59078DB8" w14:textId="77777777" w:rsidR="0065329D" w:rsidRDefault="0065329D">
      <w:pPr>
        <w:spacing w:line="174" w:lineRule="exact"/>
        <w:rPr>
          <w:sz w:val="16"/>
        </w:rPr>
        <w:sectPr w:rsidR="0065329D">
          <w:pgSz w:w="11910" w:h="16840"/>
          <w:pgMar w:top="1420" w:right="0" w:bottom="1180" w:left="540" w:header="0" w:footer="919" w:gutter="0"/>
          <w:cols w:space="708"/>
        </w:sect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0"/>
        <w:gridCol w:w="8654"/>
      </w:tblGrid>
      <w:tr w:rsidR="0065329D" w14:paraId="253CD891" w14:textId="77777777">
        <w:trPr>
          <w:trHeight w:val="261"/>
        </w:trPr>
        <w:tc>
          <w:tcPr>
            <w:tcW w:w="320" w:type="dxa"/>
          </w:tcPr>
          <w:p w14:paraId="11D4B1D3" w14:textId="77777777" w:rsidR="0065329D" w:rsidRDefault="00494834">
            <w:pPr>
              <w:pStyle w:val="TableParagraph"/>
              <w:ind w:left="107"/>
              <w:rPr>
                <w:b/>
                <w:sz w:val="16"/>
              </w:rPr>
            </w:pPr>
            <w:r>
              <w:rPr>
                <w:b/>
                <w:sz w:val="16"/>
              </w:rPr>
              <w:lastRenderedPageBreak/>
              <w:t>3</w:t>
            </w:r>
          </w:p>
        </w:tc>
        <w:tc>
          <w:tcPr>
            <w:tcW w:w="8654" w:type="dxa"/>
          </w:tcPr>
          <w:p w14:paraId="27B6A74C" w14:textId="77777777" w:rsidR="0065329D" w:rsidRDefault="00494834">
            <w:pPr>
              <w:pStyle w:val="TableParagraph"/>
              <w:spacing w:line="195" w:lineRule="exact"/>
              <w:ind w:left="105"/>
              <w:rPr>
                <w:sz w:val="16"/>
              </w:rPr>
            </w:pPr>
            <w:r w:rsidRPr="007911EC">
              <w:rPr>
                <w:sz w:val="16"/>
                <w:lang w:val="en-US"/>
              </w:rPr>
              <w:t xml:space="preserve">MacAndrew, Richard, and Ron Martinez. </w:t>
            </w:r>
            <w:proofErr w:type="spellStart"/>
            <w:r>
              <w:rPr>
                <w:i/>
                <w:sz w:val="17"/>
              </w:rPr>
              <w:t>Taboos</w:t>
            </w:r>
            <w:proofErr w:type="spellEnd"/>
            <w:r>
              <w:rPr>
                <w:i/>
                <w:sz w:val="17"/>
              </w:rPr>
              <w:t xml:space="preserve"> and </w:t>
            </w:r>
            <w:proofErr w:type="spellStart"/>
            <w:r>
              <w:rPr>
                <w:i/>
                <w:sz w:val="17"/>
              </w:rPr>
              <w:t>Issues</w:t>
            </w:r>
            <w:proofErr w:type="spellEnd"/>
            <w:r>
              <w:rPr>
                <w:sz w:val="16"/>
              </w:rPr>
              <w:t>. Heinle, 2001.</w:t>
            </w:r>
          </w:p>
        </w:tc>
      </w:tr>
    </w:tbl>
    <w:p w14:paraId="2A4CF0DE" w14:textId="77777777" w:rsidR="0065329D" w:rsidRDefault="00494834">
      <w:pPr>
        <w:ind w:left="540"/>
        <w:rPr>
          <w:b/>
          <w:sz w:val="16"/>
        </w:rPr>
      </w:pPr>
      <w:proofErr w:type="spellStart"/>
      <w:r>
        <w:rPr>
          <w:b/>
          <w:sz w:val="16"/>
        </w:rPr>
        <w:t>Literatura</w:t>
      </w:r>
      <w:proofErr w:type="spellEnd"/>
      <w:r>
        <w:rPr>
          <w:b/>
          <w:sz w:val="16"/>
        </w:rPr>
        <w:t xml:space="preserve"> </w:t>
      </w:r>
      <w:proofErr w:type="spellStart"/>
      <w:r>
        <w:rPr>
          <w:b/>
          <w:sz w:val="16"/>
        </w:rPr>
        <w:t>uzupełniająca</w:t>
      </w:r>
      <w:proofErr w:type="spellEnd"/>
      <w:r>
        <w:rPr>
          <w:b/>
          <w:sz w:val="16"/>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0"/>
        <w:gridCol w:w="9451"/>
      </w:tblGrid>
      <w:tr w:rsidR="0065329D" w14:paraId="1B41FF5C" w14:textId="77777777">
        <w:trPr>
          <w:trHeight w:val="340"/>
        </w:trPr>
        <w:tc>
          <w:tcPr>
            <w:tcW w:w="320" w:type="dxa"/>
          </w:tcPr>
          <w:p w14:paraId="64C14558" w14:textId="77777777" w:rsidR="0065329D" w:rsidRDefault="00494834">
            <w:pPr>
              <w:pStyle w:val="TableParagraph"/>
              <w:spacing w:line="191" w:lineRule="exact"/>
              <w:ind w:right="97"/>
              <w:jc w:val="right"/>
              <w:rPr>
                <w:b/>
                <w:sz w:val="16"/>
              </w:rPr>
            </w:pPr>
            <w:r>
              <w:rPr>
                <w:b/>
                <w:sz w:val="16"/>
              </w:rPr>
              <w:t>1</w:t>
            </w:r>
          </w:p>
        </w:tc>
        <w:tc>
          <w:tcPr>
            <w:tcW w:w="9451" w:type="dxa"/>
          </w:tcPr>
          <w:p w14:paraId="658E32DC" w14:textId="77777777" w:rsidR="0065329D" w:rsidRDefault="00494834">
            <w:pPr>
              <w:pStyle w:val="TableParagraph"/>
              <w:spacing w:line="191" w:lineRule="exact"/>
              <w:ind w:left="105"/>
              <w:rPr>
                <w:sz w:val="16"/>
              </w:rPr>
            </w:pPr>
            <w:r>
              <w:rPr>
                <w:sz w:val="16"/>
              </w:rPr>
              <w:t>CNN News, BBC News</w:t>
            </w:r>
          </w:p>
        </w:tc>
      </w:tr>
      <w:tr w:rsidR="0065329D" w14:paraId="2F2F8825" w14:textId="77777777">
        <w:trPr>
          <w:trHeight w:val="277"/>
        </w:trPr>
        <w:tc>
          <w:tcPr>
            <w:tcW w:w="320" w:type="dxa"/>
          </w:tcPr>
          <w:p w14:paraId="4DEE334E" w14:textId="77777777" w:rsidR="0065329D" w:rsidRDefault="00494834">
            <w:pPr>
              <w:pStyle w:val="TableParagraph"/>
              <w:spacing w:line="191" w:lineRule="exact"/>
              <w:ind w:right="97"/>
              <w:jc w:val="right"/>
              <w:rPr>
                <w:b/>
                <w:sz w:val="16"/>
              </w:rPr>
            </w:pPr>
            <w:r>
              <w:rPr>
                <w:b/>
                <w:sz w:val="16"/>
              </w:rPr>
              <w:t>2</w:t>
            </w:r>
          </w:p>
        </w:tc>
        <w:tc>
          <w:tcPr>
            <w:tcW w:w="9451" w:type="dxa"/>
          </w:tcPr>
          <w:p w14:paraId="46330ABB" w14:textId="77777777" w:rsidR="0065329D" w:rsidRDefault="00494834">
            <w:pPr>
              <w:pStyle w:val="TableParagraph"/>
              <w:spacing w:line="191" w:lineRule="exact"/>
              <w:ind w:left="105"/>
              <w:rPr>
                <w:sz w:val="16"/>
              </w:rPr>
            </w:pPr>
            <w:proofErr w:type="gramStart"/>
            <w:r>
              <w:rPr>
                <w:sz w:val="16"/>
              </w:rPr>
              <w:t>TED Talks</w:t>
            </w:r>
            <w:proofErr w:type="gramEnd"/>
          </w:p>
        </w:tc>
      </w:tr>
    </w:tbl>
    <w:p w14:paraId="4D86AF9C" w14:textId="77777777" w:rsidR="0065329D" w:rsidRDefault="0065329D">
      <w:pPr>
        <w:spacing w:before="10" w:after="1"/>
        <w:rPr>
          <w:b/>
          <w:sz w:val="15"/>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4"/>
        <w:gridCol w:w="850"/>
        <w:gridCol w:w="545"/>
        <w:gridCol w:w="876"/>
        <w:gridCol w:w="993"/>
        <w:gridCol w:w="426"/>
        <w:gridCol w:w="853"/>
        <w:gridCol w:w="567"/>
        <w:gridCol w:w="625"/>
        <w:gridCol w:w="653"/>
        <w:gridCol w:w="535"/>
        <w:gridCol w:w="1560"/>
      </w:tblGrid>
      <w:tr w:rsidR="0065329D" w:rsidRPr="00BB4C4B" w14:paraId="360615B4" w14:textId="77777777">
        <w:trPr>
          <w:trHeight w:val="501"/>
        </w:trPr>
        <w:tc>
          <w:tcPr>
            <w:tcW w:w="9897" w:type="dxa"/>
            <w:gridSpan w:val="12"/>
            <w:shd w:val="clear" w:color="auto" w:fill="BEBEBE"/>
          </w:tcPr>
          <w:p w14:paraId="430BC80B" w14:textId="5AAF4876" w:rsidR="0065329D" w:rsidRPr="007911EC" w:rsidRDefault="00494834" w:rsidP="00B5296F">
            <w:pPr>
              <w:pStyle w:val="Nagwek2"/>
              <w:rPr>
                <w:lang w:val="pl-PL"/>
              </w:rPr>
            </w:pPr>
            <w:bookmarkStart w:id="112" w:name="_bookmark57"/>
            <w:bookmarkStart w:id="113" w:name="_Toc208301282"/>
            <w:bookmarkEnd w:id="112"/>
            <w:r w:rsidRPr="007911EC">
              <w:rPr>
                <w:lang w:val="pl-PL"/>
              </w:rPr>
              <w:t>PRAKTYCZNA NAUKA JĘZYKA ANGIELSKIEGO: PISANIE</w:t>
            </w:r>
            <w:bookmarkEnd w:id="113"/>
          </w:p>
        </w:tc>
      </w:tr>
      <w:tr w:rsidR="0065329D" w:rsidRPr="00BB4C4B" w14:paraId="72A961B5" w14:textId="77777777">
        <w:trPr>
          <w:trHeight w:val="501"/>
        </w:trPr>
        <w:tc>
          <w:tcPr>
            <w:tcW w:w="2809" w:type="dxa"/>
            <w:gridSpan w:val="3"/>
          </w:tcPr>
          <w:p w14:paraId="227B6DB7" w14:textId="77777777" w:rsidR="0065329D" w:rsidRDefault="00494834">
            <w:pPr>
              <w:pStyle w:val="TableParagraph"/>
              <w:spacing w:before="151"/>
              <w:ind w:left="237"/>
              <w:rPr>
                <w:b/>
                <w:sz w:val="16"/>
              </w:rPr>
            </w:pPr>
            <w:r>
              <w:rPr>
                <w:b/>
                <w:sz w:val="16"/>
              </w:rPr>
              <w:t xml:space="preserve">Nazwa </w:t>
            </w:r>
            <w:proofErr w:type="spellStart"/>
            <w:r>
              <w:rPr>
                <w:b/>
                <w:sz w:val="16"/>
              </w:rPr>
              <w:t>modułu</w:t>
            </w:r>
            <w:proofErr w:type="spellEnd"/>
            <w:r>
              <w:rPr>
                <w:b/>
                <w:sz w:val="16"/>
              </w:rPr>
              <w:t xml:space="preserve"> (</w:t>
            </w:r>
            <w:proofErr w:type="spellStart"/>
            <w:r>
              <w:rPr>
                <w:b/>
                <w:sz w:val="16"/>
              </w:rPr>
              <w:t>przedmiotu</w:t>
            </w:r>
            <w:proofErr w:type="spellEnd"/>
            <w:r>
              <w:rPr>
                <w:b/>
                <w:sz w:val="16"/>
              </w:rPr>
              <w:t>)</w:t>
            </w:r>
          </w:p>
        </w:tc>
        <w:tc>
          <w:tcPr>
            <w:tcW w:w="7088" w:type="dxa"/>
            <w:gridSpan w:val="9"/>
          </w:tcPr>
          <w:p w14:paraId="742CB85B" w14:textId="77777777" w:rsidR="0065329D" w:rsidRPr="007911EC" w:rsidRDefault="00494834">
            <w:pPr>
              <w:pStyle w:val="TableParagraph"/>
              <w:spacing w:before="151"/>
              <w:ind w:left="1627"/>
              <w:rPr>
                <w:b/>
                <w:sz w:val="16"/>
                <w:lang w:val="pl-PL"/>
              </w:rPr>
            </w:pPr>
            <w:r w:rsidRPr="007911EC">
              <w:rPr>
                <w:b/>
                <w:sz w:val="16"/>
                <w:lang w:val="pl-PL"/>
              </w:rPr>
              <w:t>Praktyczna Nauka Języka Angielskiego: Pisanie</w:t>
            </w:r>
          </w:p>
        </w:tc>
      </w:tr>
      <w:tr w:rsidR="0065329D" w14:paraId="2FEADA6B" w14:textId="77777777">
        <w:trPr>
          <w:trHeight w:val="210"/>
        </w:trPr>
        <w:tc>
          <w:tcPr>
            <w:tcW w:w="2809" w:type="dxa"/>
            <w:gridSpan w:val="3"/>
          </w:tcPr>
          <w:p w14:paraId="67165742" w14:textId="77777777" w:rsidR="0065329D" w:rsidRDefault="00494834">
            <w:pPr>
              <w:pStyle w:val="TableParagraph"/>
              <w:spacing w:before="7" w:line="183" w:lineRule="exact"/>
              <w:ind w:left="648"/>
              <w:rPr>
                <w:sz w:val="16"/>
              </w:rPr>
            </w:pPr>
            <w:proofErr w:type="spellStart"/>
            <w:r>
              <w:rPr>
                <w:sz w:val="16"/>
              </w:rPr>
              <w:t>Kierunek</w:t>
            </w:r>
            <w:proofErr w:type="spellEnd"/>
            <w:r>
              <w:rPr>
                <w:sz w:val="16"/>
              </w:rPr>
              <w:t xml:space="preserve"> </w:t>
            </w:r>
            <w:proofErr w:type="spellStart"/>
            <w:r>
              <w:rPr>
                <w:sz w:val="16"/>
              </w:rPr>
              <w:t>studiów</w:t>
            </w:r>
            <w:proofErr w:type="spellEnd"/>
          </w:p>
        </w:tc>
        <w:tc>
          <w:tcPr>
            <w:tcW w:w="7088" w:type="dxa"/>
            <w:gridSpan w:val="9"/>
          </w:tcPr>
          <w:p w14:paraId="5F1E7E94" w14:textId="77777777" w:rsidR="0065329D" w:rsidRDefault="00494834">
            <w:pPr>
              <w:pStyle w:val="TableParagraph"/>
              <w:spacing w:before="7" w:line="183" w:lineRule="exact"/>
              <w:ind w:left="83"/>
              <w:rPr>
                <w:sz w:val="16"/>
              </w:rPr>
            </w:pPr>
            <w:proofErr w:type="spellStart"/>
            <w:r>
              <w:rPr>
                <w:sz w:val="16"/>
              </w:rPr>
              <w:t>Filologia</w:t>
            </w:r>
            <w:proofErr w:type="spellEnd"/>
          </w:p>
        </w:tc>
      </w:tr>
      <w:tr w:rsidR="0065329D" w14:paraId="251EEA4D" w14:textId="77777777">
        <w:trPr>
          <w:trHeight w:val="208"/>
        </w:trPr>
        <w:tc>
          <w:tcPr>
            <w:tcW w:w="2809" w:type="dxa"/>
            <w:gridSpan w:val="3"/>
          </w:tcPr>
          <w:p w14:paraId="5FCA0EDD" w14:textId="77777777" w:rsidR="0065329D" w:rsidRDefault="00494834">
            <w:pPr>
              <w:pStyle w:val="TableParagraph"/>
              <w:spacing w:before="5" w:line="183" w:lineRule="exact"/>
              <w:ind w:left="648"/>
              <w:rPr>
                <w:sz w:val="16"/>
              </w:rPr>
            </w:pPr>
            <w:r>
              <w:rPr>
                <w:sz w:val="16"/>
              </w:rPr>
              <w:t xml:space="preserve">Profil </w:t>
            </w:r>
            <w:proofErr w:type="spellStart"/>
            <w:r>
              <w:rPr>
                <w:sz w:val="16"/>
              </w:rPr>
              <w:t>kształcenia</w:t>
            </w:r>
            <w:proofErr w:type="spellEnd"/>
          </w:p>
        </w:tc>
        <w:tc>
          <w:tcPr>
            <w:tcW w:w="7088" w:type="dxa"/>
            <w:gridSpan w:val="9"/>
          </w:tcPr>
          <w:p w14:paraId="65A925E0" w14:textId="77777777" w:rsidR="0065329D" w:rsidRDefault="00494834">
            <w:pPr>
              <w:pStyle w:val="TableParagraph"/>
              <w:spacing w:before="5" w:line="183" w:lineRule="exact"/>
              <w:ind w:left="83"/>
              <w:rPr>
                <w:sz w:val="16"/>
              </w:rPr>
            </w:pPr>
            <w:proofErr w:type="spellStart"/>
            <w:r>
              <w:rPr>
                <w:sz w:val="16"/>
              </w:rPr>
              <w:t>Praktyczny</w:t>
            </w:r>
            <w:proofErr w:type="spellEnd"/>
          </w:p>
        </w:tc>
      </w:tr>
      <w:tr w:rsidR="0065329D" w14:paraId="2D3266CC" w14:textId="77777777">
        <w:trPr>
          <w:trHeight w:val="210"/>
        </w:trPr>
        <w:tc>
          <w:tcPr>
            <w:tcW w:w="2809" w:type="dxa"/>
            <w:gridSpan w:val="3"/>
          </w:tcPr>
          <w:p w14:paraId="2E0F6357" w14:textId="77777777" w:rsidR="0065329D" w:rsidRDefault="00494834">
            <w:pPr>
              <w:pStyle w:val="TableParagraph"/>
              <w:spacing w:before="7" w:line="183" w:lineRule="exact"/>
              <w:ind w:left="648"/>
              <w:rPr>
                <w:sz w:val="16"/>
              </w:rPr>
            </w:pPr>
            <w:proofErr w:type="spellStart"/>
            <w:r>
              <w:rPr>
                <w:sz w:val="16"/>
              </w:rPr>
              <w:t>Poziom</w:t>
            </w:r>
            <w:proofErr w:type="spellEnd"/>
            <w:r>
              <w:rPr>
                <w:sz w:val="16"/>
              </w:rPr>
              <w:t xml:space="preserve"> </w:t>
            </w:r>
            <w:proofErr w:type="spellStart"/>
            <w:r>
              <w:rPr>
                <w:sz w:val="16"/>
              </w:rPr>
              <w:t>studiów</w:t>
            </w:r>
            <w:proofErr w:type="spellEnd"/>
          </w:p>
        </w:tc>
        <w:tc>
          <w:tcPr>
            <w:tcW w:w="7088" w:type="dxa"/>
            <w:gridSpan w:val="9"/>
          </w:tcPr>
          <w:p w14:paraId="1F62D281" w14:textId="77777777" w:rsidR="0065329D" w:rsidRDefault="00494834">
            <w:pPr>
              <w:pStyle w:val="TableParagraph"/>
              <w:spacing w:before="7" w:line="183" w:lineRule="exact"/>
              <w:ind w:left="83"/>
              <w:rPr>
                <w:sz w:val="16"/>
              </w:rPr>
            </w:pPr>
            <w:r>
              <w:rPr>
                <w:sz w:val="16"/>
              </w:rPr>
              <w:t xml:space="preserve">I </w:t>
            </w:r>
            <w:proofErr w:type="spellStart"/>
            <w:r>
              <w:rPr>
                <w:sz w:val="16"/>
              </w:rPr>
              <w:t>stopnia</w:t>
            </w:r>
            <w:proofErr w:type="spellEnd"/>
          </w:p>
        </w:tc>
      </w:tr>
      <w:tr w:rsidR="0065329D" w:rsidRPr="00BB4C4B" w14:paraId="7E9356A7" w14:textId="77777777">
        <w:trPr>
          <w:trHeight w:val="210"/>
        </w:trPr>
        <w:tc>
          <w:tcPr>
            <w:tcW w:w="2809" w:type="dxa"/>
            <w:gridSpan w:val="3"/>
          </w:tcPr>
          <w:p w14:paraId="019E61FA" w14:textId="77777777" w:rsidR="0065329D" w:rsidRDefault="00494834">
            <w:pPr>
              <w:pStyle w:val="TableParagraph"/>
              <w:spacing w:before="7" w:line="183" w:lineRule="exact"/>
              <w:ind w:left="648"/>
              <w:rPr>
                <w:sz w:val="16"/>
              </w:rPr>
            </w:pPr>
            <w:proofErr w:type="spellStart"/>
            <w:r>
              <w:rPr>
                <w:sz w:val="16"/>
              </w:rPr>
              <w:t>Specjalność</w:t>
            </w:r>
            <w:proofErr w:type="spellEnd"/>
          </w:p>
        </w:tc>
        <w:tc>
          <w:tcPr>
            <w:tcW w:w="7088" w:type="dxa"/>
            <w:gridSpan w:val="9"/>
          </w:tcPr>
          <w:p w14:paraId="34215A56" w14:textId="77777777" w:rsidR="0065329D" w:rsidRPr="007911EC" w:rsidRDefault="00494834">
            <w:pPr>
              <w:pStyle w:val="TableParagraph"/>
              <w:spacing w:before="7" w:line="183" w:lineRule="exact"/>
              <w:ind w:left="83"/>
              <w:rPr>
                <w:sz w:val="16"/>
                <w:lang w:val="pl-PL"/>
              </w:rPr>
            </w:pPr>
            <w:r w:rsidRPr="007911EC">
              <w:rPr>
                <w:sz w:val="16"/>
                <w:lang w:val="pl-PL"/>
              </w:rPr>
              <w:t>Filologia angielska / Nauczyciel języka angielskiego</w:t>
            </w:r>
          </w:p>
        </w:tc>
      </w:tr>
      <w:tr w:rsidR="0065329D" w14:paraId="74319B22" w14:textId="77777777">
        <w:trPr>
          <w:trHeight w:val="208"/>
        </w:trPr>
        <w:tc>
          <w:tcPr>
            <w:tcW w:w="2809" w:type="dxa"/>
            <w:gridSpan w:val="3"/>
          </w:tcPr>
          <w:p w14:paraId="75703FF6" w14:textId="77777777" w:rsidR="0065329D" w:rsidRDefault="00494834">
            <w:pPr>
              <w:pStyle w:val="TableParagraph"/>
              <w:spacing w:before="5" w:line="183" w:lineRule="exact"/>
              <w:ind w:left="648"/>
              <w:rPr>
                <w:sz w:val="16"/>
              </w:rPr>
            </w:pPr>
            <w:r>
              <w:rPr>
                <w:sz w:val="16"/>
              </w:rPr>
              <w:t xml:space="preserve">Forma </w:t>
            </w:r>
            <w:proofErr w:type="spellStart"/>
            <w:r>
              <w:rPr>
                <w:sz w:val="16"/>
              </w:rPr>
              <w:t>studiów</w:t>
            </w:r>
            <w:proofErr w:type="spellEnd"/>
          </w:p>
        </w:tc>
        <w:tc>
          <w:tcPr>
            <w:tcW w:w="7088" w:type="dxa"/>
            <w:gridSpan w:val="9"/>
          </w:tcPr>
          <w:p w14:paraId="6E52A930" w14:textId="0FB4B174" w:rsidR="0065329D" w:rsidRDefault="005A5AB3">
            <w:pPr>
              <w:pStyle w:val="TableParagraph"/>
              <w:spacing w:before="5" w:line="183" w:lineRule="exact"/>
              <w:ind w:left="83"/>
              <w:rPr>
                <w:sz w:val="16"/>
              </w:rPr>
            </w:pPr>
            <w:proofErr w:type="spellStart"/>
            <w:r>
              <w:rPr>
                <w:sz w:val="16"/>
              </w:rPr>
              <w:t>Nies</w:t>
            </w:r>
            <w:r w:rsidR="00494834">
              <w:rPr>
                <w:sz w:val="16"/>
              </w:rPr>
              <w:t>tacjonarne</w:t>
            </w:r>
            <w:proofErr w:type="spellEnd"/>
          </w:p>
        </w:tc>
      </w:tr>
      <w:tr w:rsidR="0065329D" w14:paraId="662D62BB" w14:textId="77777777">
        <w:trPr>
          <w:trHeight w:val="210"/>
        </w:trPr>
        <w:tc>
          <w:tcPr>
            <w:tcW w:w="2809" w:type="dxa"/>
            <w:gridSpan w:val="3"/>
          </w:tcPr>
          <w:p w14:paraId="2E195B91" w14:textId="77777777" w:rsidR="0065329D" w:rsidRDefault="00494834">
            <w:pPr>
              <w:pStyle w:val="TableParagraph"/>
              <w:spacing w:before="7" w:line="183" w:lineRule="exact"/>
              <w:ind w:left="648"/>
              <w:rPr>
                <w:sz w:val="16"/>
              </w:rPr>
            </w:pPr>
            <w:proofErr w:type="spellStart"/>
            <w:r>
              <w:rPr>
                <w:sz w:val="16"/>
              </w:rPr>
              <w:t>Semestr</w:t>
            </w:r>
            <w:proofErr w:type="spellEnd"/>
            <w:r>
              <w:rPr>
                <w:sz w:val="16"/>
              </w:rPr>
              <w:t xml:space="preserve"> </w:t>
            </w:r>
            <w:proofErr w:type="spellStart"/>
            <w:r>
              <w:rPr>
                <w:sz w:val="16"/>
              </w:rPr>
              <w:t>studiów</w:t>
            </w:r>
            <w:proofErr w:type="spellEnd"/>
          </w:p>
        </w:tc>
        <w:tc>
          <w:tcPr>
            <w:tcW w:w="7088" w:type="dxa"/>
            <w:gridSpan w:val="9"/>
          </w:tcPr>
          <w:p w14:paraId="1DDA9907" w14:textId="77777777" w:rsidR="0065329D" w:rsidRDefault="00494834">
            <w:pPr>
              <w:pStyle w:val="TableParagraph"/>
              <w:spacing w:before="7" w:line="183" w:lineRule="exact"/>
              <w:ind w:left="83"/>
              <w:rPr>
                <w:sz w:val="16"/>
              </w:rPr>
            </w:pPr>
            <w:r>
              <w:rPr>
                <w:sz w:val="16"/>
              </w:rPr>
              <w:t>3</w:t>
            </w:r>
          </w:p>
        </w:tc>
      </w:tr>
      <w:tr w:rsidR="0065329D" w:rsidRPr="00BB4C4B" w14:paraId="30994EBF" w14:textId="77777777">
        <w:trPr>
          <w:trHeight w:val="396"/>
        </w:trPr>
        <w:tc>
          <w:tcPr>
            <w:tcW w:w="2809" w:type="dxa"/>
            <w:gridSpan w:val="3"/>
          </w:tcPr>
          <w:p w14:paraId="76317AD2" w14:textId="77777777" w:rsidR="0065329D" w:rsidRDefault="00494834">
            <w:pPr>
              <w:pStyle w:val="TableParagraph"/>
              <w:spacing w:before="99"/>
              <w:ind w:left="312"/>
              <w:rPr>
                <w:b/>
                <w:sz w:val="16"/>
              </w:rPr>
            </w:pPr>
            <w:proofErr w:type="spellStart"/>
            <w:r>
              <w:rPr>
                <w:b/>
                <w:sz w:val="16"/>
              </w:rPr>
              <w:t>Tryb</w:t>
            </w:r>
            <w:proofErr w:type="spellEnd"/>
            <w:r>
              <w:rPr>
                <w:b/>
                <w:sz w:val="16"/>
              </w:rPr>
              <w:t xml:space="preserve"> </w:t>
            </w:r>
            <w:proofErr w:type="spellStart"/>
            <w:r>
              <w:rPr>
                <w:b/>
                <w:sz w:val="16"/>
              </w:rPr>
              <w:t>zaliczenia</w:t>
            </w:r>
            <w:proofErr w:type="spellEnd"/>
            <w:r>
              <w:rPr>
                <w:b/>
                <w:sz w:val="16"/>
              </w:rPr>
              <w:t xml:space="preserve"> </w:t>
            </w:r>
            <w:proofErr w:type="spellStart"/>
            <w:r>
              <w:rPr>
                <w:b/>
                <w:sz w:val="16"/>
              </w:rPr>
              <w:t>przedmiotu</w:t>
            </w:r>
            <w:proofErr w:type="spellEnd"/>
          </w:p>
        </w:tc>
        <w:tc>
          <w:tcPr>
            <w:tcW w:w="876" w:type="dxa"/>
          </w:tcPr>
          <w:p w14:paraId="6341B0CA" w14:textId="77777777" w:rsidR="0065329D" w:rsidRDefault="00494834">
            <w:pPr>
              <w:pStyle w:val="TableParagraph"/>
              <w:spacing w:before="99"/>
              <w:ind w:left="69" w:right="88"/>
              <w:jc w:val="center"/>
              <w:rPr>
                <w:sz w:val="16"/>
              </w:rPr>
            </w:pPr>
            <w:proofErr w:type="spellStart"/>
            <w:r>
              <w:rPr>
                <w:sz w:val="16"/>
              </w:rPr>
              <w:t>zaliczenie</w:t>
            </w:r>
            <w:proofErr w:type="spellEnd"/>
          </w:p>
        </w:tc>
        <w:tc>
          <w:tcPr>
            <w:tcW w:w="4652" w:type="dxa"/>
            <w:gridSpan w:val="7"/>
          </w:tcPr>
          <w:p w14:paraId="6A2821CD" w14:textId="77777777" w:rsidR="0065329D" w:rsidRDefault="00494834">
            <w:pPr>
              <w:pStyle w:val="TableParagraph"/>
              <w:spacing w:before="99"/>
              <w:ind w:left="1464"/>
              <w:rPr>
                <w:b/>
                <w:sz w:val="16"/>
              </w:rPr>
            </w:pPr>
            <w:proofErr w:type="spellStart"/>
            <w:r>
              <w:rPr>
                <w:b/>
                <w:sz w:val="16"/>
              </w:rPr>
              <w:t>Liczba</w:t>
            </w:r>
            <w:proofErr w:type="spellEnd"/>
            <w:r>
              <w:rPr>
                <w:b/>
                <w:sz w:val="16"/>
              </w:rPr>
              <w:t xml:space="preserve"> </w:t>
            </w:r>
            <w:proofErr w:type="spellStart"/>
            <w:r>
              <w:rPr>
                <w:b/>
                <w:sz w:val="16"/>
              </w:rPr>
              <w:t>punktów</w:t>
            </w:r>
            <w:proofErr w:type="spellEnd"/>
            <w:r>
              <w:rPr>
                <w:b/>
                <w:sz w:val="16"/>
              </w:rPr>
              <w:t xml:space="preserve"> ECTS</w:t>
            </w:r>
          </w:p>
        </w:tc>
        <w:tc>
          <w:tcPr>
            <w:tcW w:w="1560" w:type="dxa"/>
            <w:vMerge w:val="restart"/>
          </w:tcPr>
          <w:p w14:paraId="20A5AF4F" w14:textId="77777777" w:rsidR="0065329D" w:rsidRPr="007911EC" w:rsidRDefault="0065329D">
            <w:pPr>
              <w:pStyle w:val="TableParagraph"/>
              <w:rPr>
                <w:b/>
                <w:sz w:val="18"/>
                <w:lang w:val="pl-PL"/>
              </w:rPr>
            </w:pPr>
          </w:p>
          <w:p w14:paraId="0F432A84" w14:textId="77777777" w:rsidR="0065329D" w:rsidRPr="007911EC" w:rsidRDefault="0065329D">
            <w:pPr>
              <w:pStyle w:val="TableParagraph"/>
              <w:spacing w:before="8"/>
              <w:rPr>
                <w:b/>
                <w:sz w:val="14"/>
                <w:lang w:val="pl-PL"/>
              </w:rPr>
            </w:pPr>
          </w:p>
          <w:p w14:paraId="1EC2C200" w14:textId="77777777" w:rsidR="0065329D" w:rsidRPr="007911EC" w:rsidRDefault="00494834">
            <w:pPr>
              <w:pStyle w:val="TableParagraph"/>
              <w:ind w:left="173" w:right="172"/>
              <w:jc w:val="center"/>
              <w:rPr>
                <w:sz w:val="16"/>
                <w:lang w:val="pl-PL"/>
              </w:rPr>
            </w:pPr>
            <w:r w:rsidRPr="007911EC">
              <w:rPr>
                <w:sz w:val="16"/>
                <w:lang w:val="pl-PL"/>
              </w:rPr>
              <w:t>Sposób ustalania oceny z przedmiotu</w:t>
            </w:r>
          </w:p>
        </w:tc>
      </w:tr>
      <w:tr w:rsidR="0065329D" w14:paraId="11967BB6" w14:textId="77777777">
        <w:trPr>
          <w:trHeight w:val="964"/>
        </w:trPr>
        <w:tc>
          <w:tcPr>
            <w:tcW w:w="1414" w:type="dxa"/>
            <w:vMerge w:val="restart"/>
          </w:tcPr>
          <w:p w14:paraId="046EB993" w14:textId="77777777" w:rsidR="0065329D" w:rsidRPr="007911EC" w:rsidRDefault="0065329D">
            <w:pPr>
              <w:pStyle w:val="TableParagraph"/>
              <w:rPr>
                <w:b/>
                <w:sz w:val="18"/>
                <w:lang w:val="pl-PL"/>
              </w:rPr>
            </w:pPr>
          </w:p>
          <w:p w14:paraId="26D1FB1F" w14:textId="77777777" w:rsidR="0065329D" w:rsidRPr="007911EC" w:rsidRDefault="0065329D">
            <w:pPr>
              <w:pStyle w:val="TableParagraph"/>
              <w:rPr>
                <w:b/>
                <w:sz w:val="18"/>
                <w:lang w:val="pl-PL"/>
              </w:rPr>
            </w:pPr>
          </w:p>
          <w:p w14:paraId="609B8902" w14:textId="77777777" w:rsidR="0065329D" w:rsidRPr="007911EC" w:rsidRDefault="0065329D">
            <w:pPr>
              <w:pStyle w:val="TableParagraph"/>
              <w:spacing w:before="3"/>
              <w:rPr>
                <w:b/>
                <w:sz w:val="20"/>
                <w:lang w:val="pl-PL"/>
              </w:rPr>
            </w:pPr>
          </w:p>
          <w:p w14:paraId="49E40D22" w14:textId="77777777" w:rsidR="0065329D" w:rsidRDefault="00494834">
            <w:pPr>
              <w:pStyle w:val="TableParagraph"/>
              <w:spacing w:line="193" w:lineRule="exact"/>
              <w:ind w:left="154" w:right="144"/>
              <w:jc w:val="center"/>
              <w:rPr>
                <w:b/>
                <w:sz w:val="16"/>
              </w:rPr>
            </w:pPr>
            <w:proofErr w:type="spellStart"/>
            <w:r>
              <w:rPr>
                <w:b/>
                <w:sz w:val="16"/>
              </w:rPr>
              <w:t>Formy</w:t>
            </w:r>
            <w:proofErr w:type="spellEnd"/>
            <w:r>
              <w:rPr>
                <w:b/>
                <w:sz w:val="16"/>
              </w:rPr>
              <w:t xml:space="preserve"> </w:t>
            </w:r>
            <w:proofErr w:type="spellStart"/>
            <w:r>
              <w:rPr>
                <w:b/>
                <w:sz w:val="16"/>
              </w:rPr>
              <w:t>zajęć</w:t>
            </w:r>
            <w:proofErr w:type="spellEnd"/>
            <w:r>
              <w:rPr>
                <w:b/>
                <w:sz w:val="16"/>
              </w:rPr>
              <w:t xml:space="preserve"> i</w:t>
            </w:r>
          </w:p>
          <w:p w14:paraId="4CD8B169" w14:textId="77777777" w:rsidR="0065329D" w:rsidRDefault="00494834">
            <w:pPr>
              <w:pStyle w:val="TableParagraph"/>
              <w:spacing w:line="193" w:lineRule="exact"/>
              <w:ind w:left="154" w:right="142"/>
              <w:jc w:val="center"/>
              <w:rPr>
                <w:b/>
                <w:sz w:val="16"/>
              </w:rPr>
            </w:pPr>
            <w:r>
              <w:rPr>
                <w:b/>
                <w:sz w:val="16"/>
              </w:rPr>
              <w:t>inne</w:t>
            </w:r>
          </w:p>
        </w:tc>
        <w:tc>
          <w:tcPr>
            <w:tcW w:w="2271" w:type="dxa"/>
            <w:gridSpan w:val="3"/>
          </w:tcPr>
          <w:p w14:paraId="301ADDBD" w14:textId="77777777" w:rsidR="0065329D" w:rsidRPr="007911EC" w:rsidRDefault="0065329D">
            <w:pPr>
              <w:pStyle w:val="TableParagraph"/>
              <w:spacing w:before="10"/>
              <w:rPr>
                <w:b/>
                <w:sz w:val="23"/>
                <w:lang w:val="pl-PL"/>
              </w:rPr>
            </w:pPr>
          </w:p>
          <w:p w14:paraId="11B97846" w14:textId="77777777" w:rsidR="0065329D" w:rsidRPr="007911EC" w:rsidRDefault="00494834">
            <w:pPr>
              <w:pStyle w:val="TableParagraph"/>
              <w:spacing w:before="1" w:line="193" w:lineRule="exact"/>
              <w:ind w:left="241" w:right="239"/>
              <w:jc w:val="center"/>
              <w:rPr>
                <w:b/>
                <w:sz w:val="16"/>
                <w:lang w:val="pl-PL"/>
              </w:rPr>
            </w:pPr>
            <w:r w:rsidRPr="007911EC">
              <w:rPr>
                <w:b/>
                <w:sz w:val="16"/>
                <w:lang w:val="pl-PL"/>
              </w:rPr>
              <w:t>Liczba godzin zajęć w</w:t>
            </w:r>
          </w:p>
          <w:p w14:paraId="1347DC64" w14:textId="77777777" w:rsidR="0065329D" w:rsidRPr="007911EC" w:rsidRDefault="00494834">
            <w:pPr>
              <w:pStyle w:val="TableParagraph"/>
              <w:spacing w:line="193" w:lineRule="exact"/>
              <w:ind w:left="241" w:right="233"/>
              <w:jc w:val="center"/>
              <w:rPr>
                <w:b/>
                <w:sz w:val="16"/>
                <w:lang w:val="pl-PL"/>
              </w:rPr>
            </w:pPr>
            <w:r w:rsidRPr="007911EC">
              <w:rPr>
                <w:b/>
                <w:sz w:val="16"/>
                <w:lang w:val="pl-PL"/>
              </w:rPr>
              <w:t>semestrze</w:t>
            </w:r>
          </w:p>
        </w:tc>
        <w:tc>
          <w:tcPr>
            <w:tcW w:w="993" w:type="dxa"/>
          </w:tcPr>
          <w:p w14:paraId="46DE9C54" w14:textId="77777777" w:rsidR="0065329D" w:rsidRPr="007911EC" w:rsidRDefault="0065329D">
            <w:pPr>
              <w:pStyle w:val="TableParagraph"/>
              <w:rPr>
                <w:b/>
                <w:sz w:val="18"/>
                <w:lang w:val="pl-PL"/>
              </w:rPr>
            </w:pPr>
          </w:p>
          <w:p w14:paraId="65201E9A" w14:textId="77777777" w:rsidR="0065329D" w:rsidRPr="007911EC" w:rsidRDefault="0065329D">
            <w:pPr>
              <w:pStyle w:val="TableParagraph"/>
              <w:spacing w:before="10"/>
              <w:rPr>
                <w:b/>
                <w:sz w:val="13"/>
                <w:lang w:val="pl-PL"/>
              </w:rPr>
            </w:pPr>
          </w:p>
          <w:p w14:paraId="1C42DCDA" w14:textId="77777777" w:rsidR="0065329D" w:rsidRDefault="00494834">
            <w:pPr>
              <w:pStyle w:val="TableParagraph"/>
              <w:ind w:left="150"/>
              <w:rPr>
                <w:sz w:val="16"/>
              </w:rPr>
            </w:pPr>
            <w:proofErr w:type="spellStart"/>
            <w:r>
              <w:rPr>
                <w:sz w:val="16"/>
              </w:rPr>
              <w:t>Całkowita</w:t>
            </w:r>
            <w:proofErr w:type="spellEnd"/>
          </w:p>
        </w:tc>
        <w:tc>
          <w:tcPr>
            <w:tcW w:w="426" w:type="dxa"/>
          </w:tcPr>
          <w:p w14:paraId="4C1F680B" w14:textId="77777777" w:rsidR="0065329D" w:rsidRDefault="0065329D">
            <w:pPr>
              <w:pStyle w:val="TableParagraph"/>
              <w:rPr>
                <w:b/>
                <w:sz w:val="18"/>
              </w:rPr>
            </w:pPr>
          </w:p>
          <w:p w14:paraId="6BE74775" w14:textId="77777777" w:rsidR="0065329D" w:rsidRDefault="0065329D">
            <w:pPr>
              <w:pStyle w:val="TableParagraph"/>
              <w:spacing w:before="10"/>
              <w:rPr>
                <w:b/>
                <w:sz w:val="13"/>
              </w:rPr>
            </w:pPr>
          </w:p>
          <w:p w14:paraId="22AD4F10" w14:textId="34F5ED81" w:rsidR="0065329D" w:rsidRDefault="005A5AB3">
            <w:pPr>
              <w:pStyle w:val="TableParagraph"/>
              <w:jc w:val="center"/>
              <w:rPr>
                <w:b/>
                <w:sz w:val="16"/>
              </w:rPr>
            </w:pPr>
            <w:r>
              <w:rPr>
                <w:b/>
                <w:sz w:val="16"/>
              </w:rPr>
              <w:t>4</w:t>
            </w:r>
          </w:p>
        </w:tc>
        <w:tc>
          <w:tcPr>
            <w:tcW w:w="853" w:type="dxa"/>
          </w:tcPr>
          <w:p w14:paraId="6DBEE084" w14:textId="77777777" w:rsidR="0065329D" w:rsidRDefault="0065329D">
            <w:pPr>
              <w:pStyle w:val="TableParagraph"/>
              <w:spacing w:before="9"/>
              <w:rPr>
                <w:b/>
                <w:sz w:val="15"/>
              </w:rPr>
            </w:pPr>
          </w:p>
          <w:p w14:paraId="4EB821A3" w14:textId="77777777" w:rsidR="0065329D" w:rsidRDefault="00494834">
            <w:pPr>
              <w:pStyle w:val="TableParagraph"/>
              <w:ind w:left="112" w:right="115" w:firstLine="4"/>
              <w:jc w:val="center"/>
              <w:rPr>
                <w:sz w:val="16"/>
              </w:rPr>
            </w:pPr>
            <w:proofErr w:type="spellStart"/>
            <w:r>
              <w:rPr>
                <w:sz w:val="16"/>
              </w:rPr>
              <w:t>Zajęcia</w:t>
            </w:r>
            <w:proofErr w:type="spellEnd"/>
            <w:r>
              <w:rPr>
                <w:sz w:val="16"/>
              </w:rPr>
              <w:t xml:space="preserve"> </w:t>
            </w:r>
            <w:proofErr w:type="spellStart"/>
            <w:r>
              <w:rPr>
                <w:sz w:val="16"/>
              </w:rPr>
              <w:t>kontakto</w:t>
            </w:r>
            <w:proofErr w:type="spellEnd"/>
            <w:r>
              <w:rPr>
                <w:sz w:val="16"/>
              </w:rPr>
              <w:t xml:space="preserve"> </w:t>
            </w:r>
            <w:proofErr w:type="spellStart"/>
            <w:r>
              <w:rPr>
                <w:sz w:val="16"/>
              </w:rPr>
              <w:t>we</w:t>
            </w:r>
            <w:proofErr w:type="spellEnd"/>
          </w:p>
        </w:tc>
        <w:tc>
          <w:tcPr>
            <w:tcW w:w="567" w:type="dxa"/>
          </w:tcPr>
          <w:p w14:paraId="08EF4375" w14:textId="77777777" w:rsidR="0065329D" w:rsidRDefault="0065329D">
            <w:pPr>
              <w:pStyle w:val="TableParagraph"/>
              <w:rPr>
                <w:b/>
                <w:sz w:val="18"/>
              </w:rPr>
            </w:pPr>
          </w:p>
          <w:p w14:paraId="5DFB9FCA" w14:textId="77777777" w:rsidR="0065329D" w:rsidRDefault="0065329D">
            <w:pPr>
              <w:pStyle w:val="TableParagraph"/>
              <w:spacing w:before="9"/>
              <w:rPr>
                <w:b/>
                <w:sz w:val="21"/>
              </w:rPr>
            </w:pPr>
          </w:p>
          <w:p w14:paraId="192E02BE" w14:textId="32AB8B8D" w:rsidR="0065329D" w:rsidRDefault="003F5659">
            <w:pPr>
              <w:pStyle w:val="TableParagraph"/>
              <w:ind w:left="149"/>
              <w:rPr>
                <w:b/>
                <w:sz w:val="16"/>
              </w:rPr>
            </w:pPr>
            <w:r>
              <w:rPr>
                <w:b/>
                <w:sz w:val="16"/>
              </w:rPr>
              <w:t>0.8</w:t>
            </w:r>
          </w:p>
        </w:tc>
        <w:tc>
          <w:tcPr>
            <w:tcW w:w="1278" w:type="dxa"/>
            <w:gridSpan w:val="2"/>
          </w:tcPr>
          <w:p w14:paraId="152BFE41" w14:textId="77777777" w:rsidR="0065329D" w:rsidRPr="007911EC" w:rsidRDefault="00494834">
            <w:pPr>
              <w:pStyle w:val="TableParagraph"/>
              <w:ind w:left="117" w:right="118" w:firstLine="264"/>
              <w:rPr>
                <w:sz w:val="16"/>
                <w:lang w:val="pl-PL"/>
              </w:rPr>
            </w:pPr>
            <w:r w:rsidRPr="007911EC">
              <w:rPr>
                <w:sz w:val="16"/>
                <w:lang w:val="pl-PL"/>
              </w:rPr>
              <w:t xml:space="preserve">Zajęcia związane z praktycznym </w:t>
            </w:r>
            <w:r w:rsidRPr="007911EC">
              <w:rPr>
                <w:spacing w:val="-1"/>
                <w:sz w:val="16"/>
                <w:lang w:val="pl-PL"/>
              </w:rPr>
              <w:t>przygotowanie</w:t>
            </w:r>
          </w:p>
          <w:p w14:paraId="53C5C52D" w14:textId="77777777" w:rsidR="0065329D" w:rsidRPr="007911EC" w:rsidRDefault="00494834">
            <w:pPr>
              <w:pStyle w:val="TableParagraph"/>
              <w:spacing w:line="173" w:lineRule="exact"/>
              <w:ind w:left="103"/>
              <w:rPr>
                <w:sz w:val="16"/>
                <w:lang w:val="pl-PL"/>
              </w:rPr>
            </w:pPr>
            <w:r w:rsidRPr="007911EC">
              <w:rPr>
                <w:sz w:val="16"/>
                <w:lang w:val="pl-PL"/>
              </w:rPr>
              <w:t>m</w:t>
            </w:r>
            <w:r w:rsidRPr="007911EC">
              <w:rPr>
                <w:spacing w:val="1"/>
                <w:sz w:val="16"/>
                <w:lang w:val="pl-PL"/>
              </w:rPr>
              <w:t xml:space="preserve"> </w:t>
            </w:r>
            <w:r w:rsidRPr="007911EC">
              <w:rPr>
                <w:sz w:val="16"/>
                <w:lang w:val="pl-PL"/>
              </w:rPr>
              <w:t>zawodowym</w:t>
            </w:r>
          </w:p>
        </w:tc>
        <w:tc>
          <w:tcPr>
            <w:tcW w:w="535" w:type="dxa"/>
          </w:tcPr>
          <w:p w14:paraId="652A26B6" w14:textId="77777777" w:rsidR="0065329D" w:rsidRPr="007911EC" w:rsidRDefault="0065329D">
            <w:pPr>
              <w:pStyle w:val="TableParagraph"/>
              <w:rPr>
                <w:b/>
                <w:sz w:val="18"/>
                <w:lang w:val="pl-PL"/>
              </w:rPr>
            </w:pPr>
          </w:p>
          <w:p w14:paraId="1D1C0C61" w14:textId="77777777" w:rsidR="0065329D" w:rsidRPr="007911EC" w:rsidRDefault="0065329D">
            <w:pPr>
              <w:pStyle w:val="TableParagraph"/>
              <w:spacing w:before="10"/>
              <w:rPr>
                <w:b/>
                <w:sz w:val="13"/>
                <w:lang w:val="pl-PL"/>
              </w:rPr>
            </w:pPr>
          </w:p>
          <w:p w14:paraId="5813AD2B" w14:textId="77777777" w:rsidR="0065329D" w:rsidRDefault="00494834">
            <w:pPr>
              <w:pStyle w:val="TableParagraph"/>
              <w:ind w:left="151"/>
              <w:rPr>
                <w:sz w:val="16"/>
              </w:rPr>
            </w:pPr>
            <w:proofErr w:type="spellStart"/>
            <w:r>
              <w:rPr>
                <w:sz w:val="16"/>
              </w:rPr>
              <w:t>tak</w:t>
            </w:r>
            <w:proofErr w:type="spellEnd"/>
          </w:p>
        </w:tc>
        <w:tc>
          <w:tcPr>
            <w:tcW w:w="1560" w:type="dxa"/>
            <w:vMerge/>
            <w:tcBorders>
              <w:top w:val="nil"/>
            </w:tcBorders>
          </w:tcPr>
          <w:p w14:paraId="05E732DA" w14:textId="77777777" w:rsidR="0065329D" w:rsidRDefault="0065329D">
            <w:pPr>
              <w:rPr>
                <w:sz w:val="2"/>
                <w:szCs w:val="2"/>
              </w:rPr>
            </w:pPr>
          </w:p>
        </w:tc>
      </w:tr>
      <w:tr w:rsidR="0065329D" w14:paraId="07F6AC29" w14:textId="77777777">
        <w:trPr>
          <w:trHeight w:val="772"/>
        </w:trPr>
        <w:tc>
          <w:tcPr>
            <w:tcW w:w="1414" w:type="dxa"/>
            <w:vMerge/>
            <w:tcBorders>
              <w:top w:val="nil"/>
            </w:tcBorders>
          </w:tcPr>
          <w:p w14:paraId="5514B687" w14:textId="77777777" w:rsidR="0065329D" w:rsidRDefault="0065329D">
            <w:pPr>
              <w:rPr>
                <w:sz w:val="2"/>
                <w:szCs w:val="2"/>
              </w:rPr>
            </w:pPr>
          </w:p>
        </w:tc>
        <w:tc>
          <w:tcPr>
            <w:tcW w:w="850" w:type="dxa"/>
          </w:tcPr>
          <w:p w14:paraId="16AB48D7" w14:textId="77777777" w:rsidR="0065329D" w:rsidRDefault="0065329D">
            <w:pPr>
              <w:pStyle w:val="TableParagraph"/>
              <w:spacing w:before="11"/>
              <w:rPr>
                <w:b/>
                <w:sz w:val="15"/>
              </w:rPr>
            </w:pPr>
          </w:p>
          <w:p w14:paraId="441613E2" w14:textId="77777777" w:rsidR="0065329D" w:rsidRDefault="00494834">
            <w:pPr>
              <w:pStyle w:val="TableParagraph"/>
              <w:spacing w:line="193" w:lineRule="exact"/>
              <w:ind w:left="74" w:right="67"/>
              <w:jc w:val="center"/>
              <w:rPr>
                <w:sz w:val="16"/>
              </w:rPr>
            </w:pPr>
            <w:proofErr w:type="spellStart"/>
            <w:r>
              <w:rPr>
                <w:sz w:val="16"/>
              </w:rPr>
              <w:t>Całkowit</w:t>
            </w:r>
            <w:proofErr w:type="spellEnd"/>
          </w:p>
          <w:p w14:paraId="1E058C49" w14:textId="77777777" w:rsidR="0065329D" w:rsidRDefault="00494834">
            <w:pPr>
              <w:pStyle w:val="TableParagraph"/>
              <w:spacing w:line="193" w:lineRule="exact"/>
              <w:ind w:left="7"/>
              <w:jc w:val="center"/>
              <w:rPr>
                <w:sz w:val="16"/>
              </w:rPr>
            </w:pPr>
            <w:r>
              <w:rPr>
                <w:sz w:val="16"/>
              </w:rPr>
              <w:t>a</w:t>
            </w:r>
          </w:p>
        </w:tc>
        <w:tc>
          <w:tcPr>
            <w:tcW w:w="545" w:type="dxa"/>
          </w:tcPr>
          <w:p w14:paraId="55E3956C" w14:textId="77777777" w:rsidR="0065329D" w:rsidRDefault="00494834">
            <w:pPr>
              <w:pStyle w:val="TableParagraph"/>
              <w:ind w:left="129" w:right="98" w:hanging="1"/>
              <w:jc w:val="center"/>
              <w:rPr>
                <w:sz w:val="16"/>
              </w:rPr>
            </w:pPr>
            <w:proofErr w:type="spellStart"/>
            <w:r>
              <w:rPr>
                <w:spacing w:val="-1"/>
                <w:sz w:val="16"/>
              </w:rPr>
              <w:t>Prac</w:t>
            </w:r>
            <w:proofErr w:type="spellEnd"/>
            <w:r>
              <w:rPr>
                <w:spacing w:val="-1"/>
                <w:sz w:val="16"/>
              </w:rPr>
              <w:t xml:space="preserve"> </w:t>
            </w:r>
            <w:r>
              <w:rPr>
                <w:sz w:val="16"/>
              </w:rPr>
              <w:t xml:space="preserve">y </w:t>
            </w:r>
            <w:proofErr w:type="spellStart"/>
            <w:r>
              <w:rPr>
                <w:spacing w:val="-1"/>
                <w:sz w:val="16"/>
              </w:rPr>
              <w:t>stud</w:t>
            </w:r>
            <w:proofErr w:type="spellEnd"/>
          </w:p>
          <w:p w14:paraId="16E84653" w14:textId="77777777" w:rsidR="0065329D" w:rsidRDefault="00494834">
            <w:pPr>
              <w:pStyle w:val="TableParagraph"/>
              <w:spacing w:line="173" w:lineRule="exact"/>
              <w:ind w:left="106" w:right="77"/>
              <w:jc w:val="center"/>
              <w:rPr>
                <w:sz w:val="16"/>
              </w:rPr>
            </w:pPr>
            <w:proofErr w:type="spellStart"/>
            <w:r>
              <w:rPr>
                <w:sz w:val="16"/>
              </w:rPr>
              <w:t>enta</w:t>
            </w:r>
            <w:proofErr w:type="spellEnd"/>
          </w:p>
        </w:tc>
        <w:tc>
          <w:tcPr>
            <w:tcW w:w="876" w:type="dxa"/>
          </w:tcPr>
          <w:p w14:paraId="67DE9BD1" w14:textId="77777777" w:rsidR="0065329D" w:rsidRDefault="00494834">
            <w:pPr>
              <w:pStyle w:val="TableParagraph"/>
              <w:spacing w:before="96"/>
              <w:ind w:left="138" w:right="112" w:firstLine="4"/>
              <w:jc w:val="center"/>
              <w:rPr>
                <w:sz w:val="16"/>
              </w:rPr>
            </w:pPr>
            <w:proofErr w:type="spellStart"/>
            <w:r>
              <w:rPr>
                <w:sz w:val="16"/>
              </w:rPr>
              <w:t>Zajęcia</w:t>
            </w:r>
            <w:proofErr w:type="spellEnd"/>
            <w:r>
              <w:rPr>
                <w:sz w:val="16"/>
              </w:rPr>
              <w:t xml:space="preserve"> </w:t>
            </w:r>
            <w:proofErr w:type="spellStart"/>
            <w:r>
              <w:rPr>
                <w:sz w:val="16"/>
              </w:rPr>
              <w:t>kontakto</w:t>
            </w:r>
            <w:proofErr w:type="spellEnd"/>
            <w:r>
              <w:rPr>
                <w:sz w:val="16"/>
              </w:rPr>
              <w:t xml:space="preserve"> </w:t>
            </w:r>
            <w:proofErr w:type="spellStart"/>
            <w:r>
              <w:rPr>
                <w:sz w:val="16"/>
              </w:rPr>
              <w:t>we</w:t>
            </w:r>
            <w:proofErr w:type="spellEnd"/>
          </w:p>
        </w:tc>
        <w:tc>
          <w:tcPr>
            <w:tcW w:w="4652" w:type="dxa"/>
            <w:gridSpan w:val="7"/>
          </w:tcPr>
          <w:p w14:paraId="620C8D92" w14:textId="77777777" w:rsidR="0065329D" w:rsidRPr="007911EC" w:rsidRDefault="0065329D">
            <w:pPr>
              <w:pStyle w:val="TableParagraph"/>
              <w:spacing w:before="11"/>
              <w:rPr>
                <w:b/>
                <w:sz w:val="15"/>
                <w:lang w:val="pl-PL"/>
              </w:rPr>
            </w:pPr>
          </w:p>
          <w:p w14:paraId="16A0026B" w14:textId="77777777" w:rsidR="0065329D" w:rsidRPr="007911EC" w:rsidRDefault="00494834">
            <w:pPr>
              <w:pStyle w:val="TableParagraph"/>
              <w:spacing w:line="193" w:lineRule="exact"/>
              <w:ind w:left="259" w:right="259"/>
              <w:jc w:val="center"/>
              <w:rPr>
                <w:b/>
                <w:sz w:val="16"/>
                <w:lang w:val="pl-PL"/>
              </w:rPr>
            </w:pPr>
            <w:r w:rsidRPr="007911EC">
              <w:rPr>
                <w:b/>
                <w:sz w:val="16"/>
                <w:lang w:val="pl-PL"/>
              </w:rPr>
              <w:t>Sposoby weryfikacji efektów uczenia się w ramach</w:t>
            </w:r>
          </w:p>
          <w:p w14:paraId="13897753" w14:textId="77777777" w:rsidR="0065329D" w:rsidRDefault="00494834">
            <w:pPr>
              <w:pStyle w:val="TableParagraph"/>
              <w:spacing w:line="193" w:lineRule="exact"/>
              <w:ind w:left="258" w:right="259"/>
              <w:jc w:val="center"/>
              <w:rPr>
                <w:b/>
                <w:sz w:val="16"/>
              </w:rPr>
            </w:pPr>
            <w:r>
              <w:rPr>
                <w:b/>
                <w:sz w:val="16"/>
              </w:rPr>
              <w:t xml:space="preserve">form </w:t>
            </w:r>
            <w:proofErr w:type="spellStart"/>
            <w:r>
              <w:rPr>
                <w:b/>
                <w:sz w:val="16"/>
              </w:rPr>
              <w:t>zajęć</w:t>
            </w:r>
            <w:proofErr w:type="spellEnd"/>
          </w:p>
        </w:tc>
        <w:tc>
          <w:tcPr>
            <w:tcW w:w="1560" w:type="dxa"/>
          </w:tcPr>
          <w:p w14:paraId="1BB36453" w14:textId="77777777" w:rsidR="0065329D" w:rsidRDefault="0065329D">
            <w:pPr>
              <w:pStyle w:val="TableParagraph"/>
              <w:rPr>
                <w:b/>
                <w:sz w:val="18"/>
              </w:rPr>
            </w:pPr>
          </w:p>
          <w:p w14:paraId="4C1C8E55" w14:textId="77777777" w:rsidR="0065329D" w:rsidRDefault="0065329D">
            <w:pPr>
              <w:pStyle w:val="TableParagraph"/>
              <w:spacing w:before="10"/>
              <w:rPr>
                <w:b/>
                <w:sz w:val="13"/>
              </w:rPr>
            </w:pPr>
          </w:p>
          <w:p w14:paraId="7E8D25F9" w14:textId="77777777" w:rsidR="0065329D" w:rsidRDefault="00494834">
            <w:pPr>
              <w:pStyle w:val="TableParagraph"/>
              <w:ind w:left="100"/>
              <w:rPr>
                <w:sz w:val="16"/>
              </w:rPr>
            </w:pPr>
            <w:r>
              <w:rPr>
                <w:sz w:val="16"/>
              </w:rPr>
              <w:t>Waga w %</w:t>
            </w:r>
          </w:p>
        </w:tc>
      </w:tr>
      <w:tr w:rsidR="0065329D" w14:paraId="228E200B" w14:textId="77777777">
        <w:trPr>
          <w:trHeight w:val="635"/>
        </w:trPr>
        <w:tc>
          <w:tcPr>
            <w:tcW w:w="1414" w:type="dxa"/>
          </w:tcPr>
          <w:p w14:paraId="1D37472F" w14:textId="77777777" w:rsidR="0065329D" w:rsidRDefault="00494834">
            <w:pPr>
              <w:pStyle w:val="TableParagraph"/>
              <w:spacing w:before="125" w:line="193" w:lineRule="exact"/>
              <w:ind w:left="107"/>
              <w:rPr>
                <w:sz w:val="16"/>
              </w:rPr>
            </w:pPr>
            <w:proofErr w:type="spellStart"/>
            <w:r>
              <w:rPr>
                <w:sz w:val="16"/>
              </w:rPr>
              <w:t>Ćwiczenia</w:t>
            </w:r>
            <w:proofErr w:type="spellEnd"/>
          </w:p>
          <w:p w14:paraId="6CB2A8F1" w14:textId="77777777" w:rsidR="0065329D" w:rsidRDefault="00494834">
            <w:pPr>
              <w:pStyle w:val="TableParagraph"/>
              <w:spacing w:line="193" w:lineRule="exact"/>
              <w:ind w:left="107"/>
              <w:rPr>
                <w:sz w:val="16"/>
              </w:rPr>
            </w:pPr>
            <w:proofErr w:type="spellStart"/>
            <w:r>
              <w:rPr>
                <w:sz w:val="16"/>
              </w:rPr>
              <w:t>praktyczne</w:t>
            </w:r>
            <w:proofErr w:type="spellEnd"/>
          </w:p>
        </w:tc>
        <w:tc>
          <w:tcPr>
            <w:tcW w:w="850" w:type="dxa"/>
          </w:tcPr>
          <w:p w14:paraId="1D0821B6" w14:textId="77777777" w:rsidR="0065329D" w:rsidRDefault="0065329D">
            <w:pPr>
              <w:pStyle w:val="TableParagraph"/>
              <w:spacing w:before="4"/>
              <w:rPr>
                <w:b/>
                <w:sz w:val="18"/>
              </w:rPr>
            </w:pPr>
          </w:p>
          <w:p w14:paraId="5C01F5D8" w14:textId="4B3FE742" w:rsidR="0065329D" w:rsidRDefault="003F5659">
            <w:pPr>
              <w:pStyle w:val="TableParagraph"/>
              <w:ind w:left="76" w:right="67"/>
              <w:jc w:val="center"/>
              <w:rPr>
                <w:sz w:val="16"/>
              </w:rPr>
            </w:pPr>
            <w:r>
              <w:rPr>
                <w:sz w:val="16"/>
              </w:rPr>
              <w:t>54</w:t>
            </w:r>
          </w:p>
        </w:tc>
        <w:tc>
          <w:tcPr>
            <w:tcW w:w="545" w:type="dxa"/>
          </w:tcPr>
          <w:p w14:paraId="5241382F" w14:textId="77777777" w:rsidR="0065329D" w:rsidRDefault="0065329D">
            <w:pPr>
              <w:pStyle w:val="TableParagraph"/>
              <w:spacing w:before="4"/>
              <w:rPr>
                <w:b/>
                <w:sz w:val="18"/>
              </w:rPr>
            </w:pPr>
          </w:p>
          <w:p w14:paraId="2B153F50" w14:textId="31922EDF" w:rsidR="0065329D" w:rsidRDefault="003F5659">
            <w:pPr>
              <w:pStyle w:val="TableParagraph"/>
              <w:ind w:right="162"/>
              <w:jc w:val="right"/>
              <w:rPr>
                <w:sz w:val="16"/>
              </w:rPr>
            </w:pPr>
            <w:r>
              <w:rPr>
                <w:sz w:val="16"/>
              </w:rPr>
              <w:t>36</w:t>
            </w:r>
          </w:p>
        </w:tc>
        <w:tc>
          <w:tcPr>
            <w:tcW w:w="876" w:type="dxa"/>
          </w:tcPr>
          <w:p w14:paraId="692AAA8A" w14:textId="77777777" w:rsidR="0065329D" w:rsidRDefault="0065329D">
            <w:pPr>
              <w:pStyle w:val="TableParagraph"/>
              <w:spacing w:before="4"/>
              <w:rPr>
                <w:b/>
                <w:sz w:val="18"/>
              </w:rPr>
            </w:pPr>
          </w:p>
          <w:p w14:paraId="24DD5F1B" w14:textId="348318A6" w:rsidR="0065329D" w:rsidRDefault="005A5AB3">
            <w:pPr>
              <w:pStyle w:val="TableParagraph"/>
              <w:ind w:left="69" w:right="38"/>
              <w:jc w:val="center"/>
              <w:rPr>
                <w:sz w:val="16"/>
              </w:rPr>
            </w:pPr>
            <w:r>
              <w:rPr>
                <w:sz w:val="16"/>
              </w:rPr>
              <w:t>18</w:t>
            </w:r>
          </w:p>
        </w:tc>
        <w:tc>
          <w:tcPr>
            <w:tcW w:w="4652" w:type="dxa"/>
            <w:gridSpan w:val="7"/>
          </w:tcPr>
          <w:p w14:paraId="5B9642A8" w14:textId="77777777" w:rsidR="0065329D" w:rsidRPr="007911EC" w:rsidRDefault="00494834">
            <w:pPr>
              <w:pStyle w:val="TableParagraph"/>
              <w:spacing w:before="125"/>
              <w:ind w:left="837" w:right="508" w:hanging="312"/>
              <w:rPr>
                <w:sz w:val="16"/>
                <w:lang w:val="pl-PL"/>
              </w:rPr>
            </w:pPr>
            <w:r w:rsidRPr="007911EC">
              <w:rPr>
                <w:sz w:val="16"/>
                <w:lang w:val="pl-PL"/>
              </w:rPr>
              <w:t>Ocena formatująca: prace pisemne i testy pisemne Ocena sumująca: końcowa praca pisemna</w:t>
            </w:r>
          </w:p>
        </w:tc>
        <w:tc>
          <w:tcPr>
            <w:tcW w:w="1560" w:type="dxa"/>
          </w:tcPr>
          <w:p w14:paraId="2E881B8C" w14:textId="77777777" w:rsidR="0065329D" w:rsidRPr="007911EC" w:rsidRDefault="0065329D">
            <w:pPr>
              <w:pStyle w:val="TableParagraph"/>
              <w:spacing w:before="4"/>
              <w:rPr>
                <w:b/>
                <w:sz w:val="18"/>
                <w:lang w:val="pl-PL"/>
              </w:rPr>
            </w:pPr>
          </w:p>
          <w:p w14:paraId="36958EA5" w14:textId="77777777" w:rsidR="0065329D" w:rsidRDefault="00494834">
            <w:pPr>
              <w:pStyle w:val="TableParagraph"/>
              <w:ind w:left="171" w:right="172"/>
              <w:jc w:val="center"/>
              <w:rPr>
                <w:sz w:val="16"/>
              </w:rPr>
            </w:pPr>
            <w:r>
              <w:rPr>
                <w:sz w:val="16"/>
              </w:rPr>
              <w:t>100%</w:t>
            </w:r>
          </w:p>
        </w:tc>
      </w:tr>
      <w:tr w:rsidR="0065329D" w14:paraId="449DCC15" w14:textId="77777777">
        <w:trPr>
          <w:trHeight w:val="215"/>
        </w:trPr>
        <w:tc>
          <w:tcPr>
            <w:tcW w:w="1414" w:type="dxa"/>
          </w:tcPr>
          <w:p w14:paraId="41700024" w14:textId="77777777" w:rsidR="0065329D" w:rsidRDefault="00494834">
            <w:pPr>
              <w:pStyle w:val="TableParagraph"/>
              <w:spacing w:before="10" w:line="185" w:lineRule="exact"/>
              <w:ind w:left="107"/>
              <w:rPr>
                <w:sz w:val="16"/>
              </w:rPr>
            </w:pPr>
            <w:proofErr w:type="spellStart"/>
            <w:r>
              <w:rPr>
                <w:sz w:val="16"/>
              </w:rPr>
              <w:t>Konsultacje</w:t>
            </w:r>
            <w:proofErr w:type="spellEnd"/>
          </w:p>
        </w:tc>
        <w:tc>
          <w:tcPr>
            <w:tcW w:w="850" w:type="dxa"/>
          </w:tcPr>
          <w:p w14:paraId="00C23D20" w14:textId="77777777" w:rsidR="0065329D" w:rsidRDefault="00494834">
            <w:pPr>
              <w:pStyle w:val="TableParagraph"/>
              <w:spacing w:before="10" w:line="185" w:lineRule="exact"/>
              <w:ind w:left="10"/>
              <w:jc w:val="center"/>
              <w:rPr>
                <w:sz w:val="16"/>
              </w:rPr>
            </w:pPr>
            <w:r>
              <w:rPr>
                <w:sz w:val="16"/>
              </w:rPr>
              <w:t>2</w:t>
            </w:r>
          </w:p>
        </w:tc>
        <w:tc>
          <w:tcPr>
            <w:tcW w:w="545" w:type="dxa"/>
          </w:tcPr>
          <w:p w14:paraId="36AF9226" w14:textId="77777777" w:rsidR="0065329D" w:rsidRDefault="0065329D">
            <w:pPr>
              <w:pStyle w:val="TableParagraph"/>
              <w:rPr>
                <w:rFonts w:ascii="Times New Roman"/>
                <w:sz w:val="14"/>
              </w:rPr>
            </w:pPr>
          </w:p>
        </w:tc>
        <w:tc>
          <w:tcPr>
            <w:tcW w:w="876" w:type="dxa"/>
          </w:tcPr>
          <w:p w14:paraId="08868504" w14:textId="77777777" w:rsidR="0065329D" w:rsidRDefault="00494834">
            <w:pPr>
              <w:pStyle w:val="TableParagraph"/>
              <w:spacing w:before="10" w:line="185" w:lineRule="exact"/>
              <w:ind w:left="27"/>
              <w:jc w:val="center"/>
              <w:rPr>
                <w:sz w:val="16"/>
              </w:rPr>
            </w:pPr>
            <w:r>
              <w:rPr>
                <w:sz w:val="16"/>
              </w:rPr>
              <w:t>2</w:t>
            </w:r>
          </w:p>
        </w:tc>
        <w:tc>
          <w:tcPr>
            <w:tcW w:w="4652" w:type="dxa"/>
            <w:gridSpan w:val="7"/>
          </w:tcPr>
          <w:p w14:paraId="2BA994CA" w14:textId="77777777" w:rsidR="0065329D" w:rsidRDefault="0065329D">
            <w:pPr>
              <w:pStyle w:val="TableParagraph"/>
              <w:rPr>
                <w:rFonts w:ascii="Times New Roman"/>
                <w:sz w:val="14"/>
              </w:rPr>
            </w:pPr>
          </w:p>
        </w:tc>
        <w:tc>
          <w:tcPr>
            <w:tcW w:w="1560" w:type="dxa"/>
          </w:tcPr>
          <w:p w14:paraId="23BDD4EA" w14:textId="77777777" w:rsidR="0065329D" w:rsidRDefault="0065329D">
            <w:pPr>
              <w:pStyle w:val="TableParagraph"/>
              <w:rPr>
                <w:rFonts w:ascii="Times New Roman"/>
                <w:sz w:val="14"/>
              </w:rPr>
            </w:pPr>
          </w:p>
        </w:tc>
      </w:tr>
      <w:tr w:rsidR="0065329D" w14:paraId="475BD39C" w14:textId="77777777">
        <w:trPr>
          <w:trHeight w:val="277"/>
        </w:trPr>
        <w:tc>
          <w:tcPr>
            <w:tcW w:w="1414" w:type="dxa"/>
          </w:tcPr>
          <w:p w14:paraId="74AB0882" w14:textId="77777777" w:rsidR="0065329D" w:rsidRDefault="00494834">
            <w:pPr>
              <w:pStyle w:val="TableParagraph"/>
              <w:spacing w:before="41"/>
              <w:ind w:left="405"/>
              <w:rPr>
                <w:b/>
                <w:sz w:val="16"/>
              </w:rPr>
            </w:pPr>
            <w:proofErr w:type="spellStart"/>
            <w:r>
              <w:rPr>
                <w:b/>
                <w:sz w:val="16"/>
              </w:rPr>
              <w:t>Razem</w:t>
            </w:r>
            <w:proofErr w:type="spellEnd"/>
            <w:r>
              <w:rPr>
                <w:b/>
                <w:sz w:val="16"/>
              </w:rPr>
              <w:t>:</w:t>
            </w:r>
          </w:p>
        </w:tc>
        <w:tc>
          <w:tcPr>
            <w:tcW w:w="850" w:type="dxa"/>
          </w:tcPr>
          <w:p w14:paraId="60725CFC" w14:textId="780AB074" w:rsidR="0065329D" w:rsidRDefault="003F5659">
            <w:pPr>
              <w:pStyle w:val="TableParagraph"/>
              <w:spacing w:before="41"/>
              <w:ind w:left="76" w:right="67"/>
              <w:jc w:val="center"/>
              <w:rPr>
                <w:b/>
                <w:sz w:val="16"/>
              </w:rPr>
            </w:pPr>
            <w:r>
              <w:rPr>
                <w:b/>
                <w:sz w:val="16"/>
              </w:rPr>
              <w:t>56</w:t>
            </w:r>
          </w:p>
        </w:tc>
        <w:tc>
          <w:tcPr>
            <w:tcW w:w="545" w:type="dxa"/>
          </w:tcPr>
          <w:p w14:paraId="1E660FD5" w14:textId="2B15B098" w:rsidR="0065329D" w:rsidRDefault="003F5659">
            <w:pPr>
              <w:pStyle w:val="TableParagraph"/>
              <w:spacing w:before="41"/>
              <w:ind w:right="146"/>
              <w:jc w:val="right"/>
              <w:rPr>
                <w:b/>
                <w:sz w:val="16"/>
              </w:rPr>
            </w:pPr>
            <w:r>
              <w:rPr>
                <w:b/>
                <w:sz w:val="16"/>
              </w:rPr>
              <w:t>36</w:t>
            </w:r>
          </w:p>
        </w:tc>
        <w:tc>
          <w:tcPr>
            <w:tcW w:w="876" w:type="dxa"/>
          </w:tcPr>
          <w:p w14:paraId="4C7A2184" w14:textId="75EB36FE" w:rsidR="0065329D" w:rsidRDefault="003F5659">
            <w:pPr>
              <w:pStyle w:val="TableParagraph"/>
              <w:spacing w:before="41"/>
              <w:ind w:left="69" w:right="38"/>
              <w:jc w:val="center"/>
              <w:rPr>
                <w:b/>
                <w:sz w:val="16"/>
              </w:rPr>
            </w:pPr>
            <w:r>
              <w:rPr>
                <w:b/>
                <w:sz w:val="16"/>
              </w:rPr>
              <w:t>20</w:t>
            </w:r>
          </w:p>
        </w:tc>
        <w:tc>
          <w:tcPr>
            <w:tcW w:w="3464" w:type="dxa"/>
            <w:gridSpan w:val="5"/>
          </w:tcPr>
          <w:p w14:paraId="04649535" w14:textId="77777777" w:rsidR="0065329D" w:rsidRDefault="0065329D">
            <w:pPr>
              <w:pStyle w:val="TableParagraph"/>
              <w:rPr>
                <w:rFonts w:ascii="Times New Roman"/>
                <w:sz w:val="16"/>
              </w:rPr>
            </w:pPr>
          </w:p>
        </w:tc>
        <w:tc>
          <w:tcPr>
            <w:tcW w:w="1188" w:type="dxa"/>
            <w:gridSpan w:val="2"/>
          </w:tcPr>
          <w:p w14:paraId="21BCB3F9" w14:textId="77777777" w:rsidR="0065329D" w:rsidRDefault="00494834">
            <w:pPr>
              <w:pStyle w:val="TableParagraph"/>
              <w:spacing w:before="41"/>
              <w:ind w:left="350"/>
              <w:rPr>
                <w:sz w:val="16"/>
              </w:rPr>
            </w:pPr>
            <w:proofErr w:type="spellStart"/>
            <w:r>
              <w:rPr>
                <w:sz w:val="16"/>
              </w:rPr>
              <w:t>Razem</w:t>
            </w:r>
            <w:proofErr w:type="spellEnd"/>
          </w:p>
        </w:tc>
        <w:tc>
          <w:tcPr>
            <w:tcW w:w="1560" w:type="dxa"/>
          </w:tcPr>
          <w:p w14:paraId="5F512741" w14:textId="77777777" w:rsidR="0065329D" w:rsidRDefault="00494834">
            <w:pPr>
              <w:pStyle w:val="TableParagraph"/>
              <w:spacing w:before="41"/>
              <w:ind w:left="171" w:right="172"/>
              <w:jc w:val="center"/>
              <w:rPr>
                <w:sz w:val="16"/>
              </w:rPr>
            </w:pPr>
            <w:r>
              <w:rPr>
                <w:sz w:val="16"/>
              </w:rPr>
              <w:t>100%</w:t>
            </w:r>
          </w:p>
        </w:tc>
      </w:tr>
      <w:tr w:rsidR="0065329D" w14:paraId="1AFB1030" w14:textId="77777777">
        <w:trPr>
          <w:trHeight w:val="580"/>
        </w:trPr>
        <w:tc>
          <w:tcPr>
            <w:tcW w:w="1414" w:type="dxa"/>
          </w:tcPr>
          <w:p w14:paraId="28D1F033" w14:textId="77777777" w:rsidR="0065329D" w:rsidRDefault="00494834">
            <w:pPr>
              <w:pStyle w:val="TableParagraph"/>
              <w:spacing w:before="96"/>
              <w:ind w:left="379" w:right="288" w:hanging="65"/>
              <w:rPr>
                <w:b/>
                <w:sz w:val="16"/>
              </w:rPr>
            </w:pPr>
            <w:proofErr w:type="spellStart"/>
            <w:r>
              <w:rPr>
                <w:b/>
                <w:sz w:val="16"/>
              </w:rPr>
              <w:t>Kategoria</w:t>
            </w:r>
            <w:proofErr w:type="spellEnd"/>
            <w:r>
              <w:rPr>
                <w:b/>
                <w:sz w:val="16"/>
              </w:rPr>
              <w:t xml:space="preserve"> </w:t>
            </w:r>
            <w:proofErr w:type="spellStart"/>
            <w:r>
              <w:rPr>
                <w:b/>
                <w:sz w:val="16"/>
              </w:rPr>
              <w:t>efektów</w:t>
            </w:r>
            <w:proofErr w:type="spellEnd"/>
          </w:p>
        </w:tc>
        <w:tc>
          <w:tcPr>
            <w:tcW w:w="850" w:type="dxa"/>
          </w:tcPr>
          <w:p w14:paraId="18F896EB" w14:textId="77777777" w:rsidR="0065329D" w:rsidRDefault="0065329D">
            <w:pPr>
              <w:pStyle w:val="TableParagraph"/>
              <w:spacing w:before="11"/>
              <w:rPr>
                <w:b/>
                <w:sz w:val="15"/>
              </w:rPr>
            </w:pPr>
          </w:p>
          <w:p w14:paraId="13C2664D" w14:textId="77777777" w:rsidR="0065329D" w:rsidRDefault="00494834">
            <w:pPr>
              <w:pStyle w:val="TableParagraph"/>
              <w:spacing w:before="1"/>
              <w:ind w:left="73" w:right="67"/>
              <w:jc w:val="center"/>
              <w:rPr>
                <w:b/>
                <w:sz w:val="16"/>
              </w:rPr>
            </w:pPr>
            <w:proofErr w:type="spellStart"/>
            <w:r>
              <w:rPr>
                <w:b/>
                <w:sz w:val="16"/>
              </w:rPr>
              <w:t>Lp</w:t>
            </w:r>
            <w:proofErr w:type="spellEnd"/>
            <w:r>
              <w:rPr>
                <w:b/>
                <w:sz w:val="16"/>
              </w:rPr>
              <w:t>.</w:t>
            </w:r>
          </w:p>
        </w:tc>
        <w:tc>
          <w:tcPr>
            <w:tcW w:w="4885" w:type="dxa"/>
            <w:gridSpan w:val="7"/>
          </w:tcPr>
          <w:p w14:paraId="23DB62E7" w14:textId="77777777" w:rsidR="0065329D" w:rsidRPr="007911EC" w:rsidRDefault="0065329D">
            <w:pPr>
              <w:pStyle w:val="TableParagraph"/>
              <w:spacing w:before="11"/>
              <w:rPr>
                <w:b/>
                <w:sz w:val="15"/>
                <w:lang w:val="pl-PL"/>
              </w:rPr>
            </w:pPr>
          </w:p>
          <w:p w14:paraId="326E03F9" w14:textId="77777777" w:rsidR="0065329D" w:rsidRPr="007911EC" w:rsidRDefault="00494834">
            <w:pPr>
              <w:pStyle w:val="TableParagraph"/>
              <w:spacing w:before="1"/>
              <w:ind w:left="686"/>
              <w:rPr>
                <w:b/>
                <w:sz w:val="16"/>
                <w:lang w:val="pl-PL"/>
              </w:rPr>
            </w:pPr>
            <w:r w:rsidRPr="007911EC">
              <w:rPr>
                <w:b/>
                <w:sz w:val="16"/>
                <w:lang w:val="pl-PL"/>
              </w:rPr>
              <w:t>Efekty uczenia się dla modułu (przedmiotu)</w:t>
            </w:r>
          </w:p>
        </w:tc>
        <w:tc>
          <w:tcPr>
            <w:tcW w:w="1188" w:type="dxa"/>
            <w:gridSpan w:val="2"/>
          </w:tcPr>
          <w:p w14:paraId="419B28F2" w14:textId="77777777" w:rsidR="0065329D" w:rsidRDefault="00494834">
            <w:pPr>
              <w:pStyle w:val="TableParagraph"/>
              <w:spacing w:before="96"/>
              <w:ind w:left="112" w:right="99" w:firstLine="218"/>
              <w:rPr>
                <w:b/>
                <w:sz w:val="16"/>
              </w:rPr>
            </w:pPr>
            <w:proofErr w:type="spellStart"/>
            <w:r>
              <w:rPr>
                <w:b/>
                <w:sz w:val="16"/>
              </w:rPr>
              <w:t>Efekty</w:t>
            </w:r>
            <w:proofErr w:type="spellEnd"/>
            <w:r>
              <w:rPr>
                <w:b/>
                <w:sz w:val="16"/>
              </w:rPr>
              <w:t xml:space="preserve"> </w:t>
            </w:r>
            <w:proofErr w:type="spellStart"/>
            <w:r>
              <w:rPr>
                <w:b/>
                <w:sz w:val="16"/>
              </w:rPr>
              <w:t>kierunkowe</w:t>
            </w:r>
            <w:proofErr w:type="spellEnd"/>
          </w:p>
        </w:tc>
        <w:tc>
          <w:tcPr>
            <w:tcW w:w="1560" w:type="dxa"/>
          </w:tcPr>
          <w:p w14:paraId="787E9C4F" w14:textId="77777777" w:rsidR="0065329D" w:rsidRDefault="0065329D">
            <w:pPr>
              <w:pStyle w:val="TableParagraph"/>
              <w:spacing w:before="11"/>
              <w:rPr>
                <w:b/>
                <w:sz w:val="15"/>
              </w:rPr>
            </w:pPr>
          </w:p>
          <w:p w14:paraId="2C3F7F15" w14:textId="77777777" w:rsidR="0065329D" w:rsidRDefault="00494834">
            <w:pPr>
              <w:pStyle w:val="TableParagraph"/>
              <w:spacing w:before="1"/>
              <w:ind w:left="288"/>
              <w:rPr>
                <w:b/>
                <w:sz w:val="16"/>
              </w:rPr>
            </w:pPr>
            <w:proofErr w:type="spellStart"/>
            <w:r>
              <w:rPr>
                <w:b/>
                <w:sz w:val="16"/>
              </w:rPr>
              <w:t>Formy</w:t>
            </w:r>
            <w:proofErr w:type="spellEnd"/>
            <w:r>
              <w:rPr>
                <w:b/>
                <w:sz w:val="16"/>
              </w:rPr>
              <w:t xml:space="preserve"> </w:t>
            </w:r>
            <w:proofErr w:type="spellStart"/>
            <w:r>
              <w:rPr>
                <w:b/>
                <w:sz w:val="16"/>
              </w:rPr>
              <w:t>zajęć</w:t>
            </w:r>
            <w:proofErr w:type="spellEnd"/>
          </w:p>
        </w:tc>
      </w:tr>
      <w:tr w:rsidR="0065329D" w14:paraId="5D7F5CA3" w14:textId="77777777">
        <w:trPr>
          <w:trHeight w:val="386"/>
        </w:trPr>
        <w:tc>
          <w:tcPr>
            <w:tcW w:w="1414" w:type="dxa"/>
            <w:vMerge w:val="restart"/>
          </w:tcPr>
          <w:p w14:paraId="2CA8C6D3" w14:textId="77777777" w:rsidR="0065329D" w:rsidRDefault="0065329D">
            <w:pPr>
              <w:pStyle w:val="TableParagraph"/>
              <w:rPr>
                <w:b/>
                <w:sz w:val="18"/>
              </w:rPr>
            </w:pPr>
          </w:p>
          <w:p w14:paraId="61E047C5" w14:textId="77777777" w:rsidR="0065329D" w:rsidRDefault="0065329D">
            <w:pPr>
              <w:pStyle w:val="TableParagraph"/>
              <w:spacing w:before="2"/>
              <w:rPr>
                <w:b/>
              </w:rPr>
            </w:pPr>
          </w:p>
          <w:p w14:paraId="742E3677" w14:textId="77777777" w:rsidR="0065329D" w:rsidRDefault="00494834">
            <w:pPr>
              <w:pStyle w:val="TableParagraph"/>
              <w:ind w:left="451"/>
              <w:rPr>
                <w:sz w:val="16"/>
              </w:rPr>
            </w:pPr>
            <w:proofErr w:type="spellStart"/>
            <w:r>
              <w:rPr>
                <w:sz w:val="16"/>
              </w:rPr>
              <w:t>Wiedza</w:t>
            </w:r>
            <w:proofErr w:type="spellEnd"/>
          </w:p>
        </w:tc>
        <w:tc>
          <w:tcPr>
            <w:tcW w:w="850" w:type="dxa"/>
          </w:tcPr>
          <w:p w14:paraId="2BEC74A2" w14:textId="77777777" w:rsidR="0065329D" w:rsidRDefault="00494834">
            <w:pPr>
              <w:pStyle w:val="TableParagraph"/>
              <w:spacing w:before="94"/>
              <w:ind w:left="75" w:right="67"/>
              <w:jc w:val="center"/>
              <w:rPr>
                <w:sz w:val="16"/>
              </w:rPr>
            </w:pPr>
            <w:r>
              <w:rPr>
                <w:sz w:val="16"/>
              </w:rPr>
              <w:t>1.</w:t>
            </w:r>
          </w:p>
        </w:tc>
        <w:tc>
          <w:tcPr>
            <w:tcW w:w="4885" w:type="dxa"/>
            <w:gridSpan w:val="7"/>
          </w:tcPr>
          <w:p w14:paraId="29433901" w14:textId="77777777" w:rsidR="0065329D" w:rsidRPr="007911EC" w:rsidRDefault="00494834">
            <w:pPr>
              <w:pStyle w:val="TableParagraph"/>
              <w:spacing w:before="4" w:line="192" w:lineRule="exact"/>
              <w:ind w:left="960" w:right="264" w:hanging="680"/>
              <w:rPr>
                <w:sz w:val="16"/>
                <w:lang w:val="pl-PL"/>
              </w:rPr>
            </w:pPr>
            <w:r w:rsidRPr="007911EC">
              <w:rPr>
                <w:sz w:val="16"/>
                <w:lang w:val="pl-PL"/>
              </w:rPr>
              <w:t>zna strukturę eseju, cechy charakterystyczne poszczególnych części składowych oraz różne typy esejów</w:t>
            </w:r>
          </w:p>
        </w:tc>
        <w:tc>
          <w:tcPr>
            <w:tcW w:w="1188" w:type="dxa"/>
            <w:gridSpan w:val="2"/>
          </w:tcPr>
          <w:p w14:paraId="12EEA027" w14:textId="77777777" w:rsidR="0065329D" w:rsidRDefault="00494834">
            <w:pPr>
              <w:pStyle w:val="TableParagraph"/>
              <w:spacing w:before="94"/>
              <w:ind w:left="336"/>
              <w:rPr>
                <w:sz w:val="16"/>
              </w:rPr>
            </w:pPr>
            <w:r>
              <w:rPr>
                <w:sz w:val="16"/>
              </w:rPr>
              <w:t>K_W01</w:t>
            </w:r>
          </w:p>
        </w:tc>
        <w:tc>
          <w:tcPr>
            <w:tcW w:w="1560" w:type="dxa"/>
          </w:tcPr>
          <w:p w14:paraId="6782A1E7" w14:textId="77777777" w:rsidR="0065329D" w:rsidRDefault="00494834">
            <w:pPr>
              <w:pStyle w:val="TableParagraph"/>
              <w:spacing w:line="191" w:lineRule="exact"/>
              <w:ind w:left="100"/>
              <w:rPr>
                <w:sz w:val="16"/>
              </w:rPr>
            </w:pPr>
            <w:proofErr w:type="spellStart"/>
            <w:r>
              <w:rPr>
                <w:sz w:val="16"/>
              </w:rPr>
              <w:t>Ćwiczenia</w:t>
            </w:r>
            <w:proofErr w:type="spellEnd"/>
          </w:p>
          <w:p w14:paraId="1989FB6E" w14:textId="77777777" w:rsidR="0065329D" w:rsidRDefault="00494834">
            <w:pPr>
              <w:pStyle w:val="TableParagraph"/>
              <w:spacing w:line="175" w:lineRule="exact"/>
              <w:ind w:left="100"/>
              <w:rPr>
                <w:sz w:val="16"/>
              </w:rPr>
            </w:pPr>
            <w:proofErr w:type="spellStart"/>
            <w:r>
              <w:rPr>
                <w:sz w:val="16"/>
              </w:rPr>
              <w:t>praktyczne</w:t>
            </w:r>
            <w:proofErr w:type="spellEnd"/>
          </w:p>
        </w:tc>
      </w:tr>
      <w:tr w:rsidR="0065329D" w14:paraId="66AB861B" w14:textId="77777777">
        <w:trPr>
          <w:trHeight w:val="576"/>
        </w:trPr>
        <w:tc>
          <w:tcPr>
            <w:tcW w:w="1414" w:type="dxa"/>
            <w:vMerge/>
            <w:tcBorders>
              <w:top w:val="nil"/>
            </w:tcBorders>
          </w:tcPr>
          <w:p w14:paraId="7A11C376" w14:textId="77777777" w:rsidR="0065329D" w:rsidRDefault="0065329D">
            <w:pPr>
              <w:rPr>
                <w:sz w:val="2"/>
                <w:szCs w:val="2"/>
              </w:rPr>
            </w:pPr>
          </w:p>
        </w:tc>
        <w:tc>
          <w:tcPr>
            <w:tcW w:w="850" w:type="dxa"/>
          </w:tcPr>
          <w:p w14:paraId="16847570" w14:textId="77777777" w:rsidR="0065329D" w:rsidRDefault="0065329D">
            <w:pPr>
              <w:pStyle w:val="TableParagraph"/>
              <w:spacing w:before="9"/>
              <w:rPr>
                <w:b/>
                <w:sz w:val="15"/>
              </w:rPr>
            </w:pPr>
          </w:p>
          <w:p w14:paraId="729A0EFE" w14:textId="77777777" w:rsidR="0065329D" w:rsidRDefault="00494834">
            <w:pPr>
              <w:pStyle w:val="TableParagraph"/>
              <w:ind w:left="75" w:right="67"/>
              <w:jc w:val="center"/>
              <w:rPr>
                <w:sz w:val="16"/>
              </w:rPr>
            </w:pPr>
            <w:r>
              <w:rPr>
                <w:sz w:val="16"/>
              </w:rPr>
              <w:t>2.</w:t>
            </w:r>
          </w:p>
        </w:tc>
        <w:tc>
          <w:tcPr>
            <w:tcW w:w="4885" w:type="dxa"/>
            <w:gridSpan w:val="7"/>
          </w:tcPr>
          <w:p w14:paraId="1B3E2727" w14:textId="77777777" w:rsidR="0065329D" w:rsidRPr="007911EC" w:rsidRDefault="00494834">
            <w:pPr>
              <w:pStyle w:val="TableParagraph"/>
              <w:spacing w:line="242" w:lineRule="auto"/>
              <w:ind w:left="295" w:right="293"/>
              <w:jc w:val="center"/>
              <w:rPr>
                <w:sz w:val="16"/>
                <w:lang w:val="pl-PL"/>
              </w:rPr>
            </w:pPr>
            <w:r w:rsidRPr="007911EC">
              <w:rPr>
                <w:sz w:val="16"/>
                <w:lang w:val="pl-PL"/>
              </w:rPr>
              <w:t>zna leksykę, struktury gramatyczne oraz stylistyczne języka angielskiego w stopniu umożliwiającym tworzenie spójnych i</w:t>
            </w:r>
          </w:p>
          <w:p w14:paraId="3A70C6D4" w14:textId="77777777" w:rsidR="0065329D" w:rsidRDefault="00494834">
            <w:pPr>
              <w:pStyle w:val="TableParagraph"/>
              <w:spacing w:line="170" w:lineRule="exact"/>
              <w:ind w:left="292" w:right="293"/>
              <w:jc w:val="center"/>
              <w:rPr>
                <w:sz w:val="16"/>
              </w:rPr>
            </w:pPr>
            <w:proofErr w:type="spellStart"/>
            <w:r>
              <w:rPr>
                <w:sz w:val="16"/>
              </w:rPr>
              <w:t>logicznych</w:t>
            </w:r>
            <w:proofErr w:type="spellEnd"/>
            <w:r>
              <w:rPr>
                <w:sz w:val="16"/>
              </w:rPr>
              <w:t xml:space="preserve"> </w:t>
            </w:r>
            <w:proofErr w:type="spellStart"/>
            <w:r>
              <w:rPr>
                <w:sz w:val="16"/>
              </w:rPr>
              <w:t>dłuższych</w:t>
            </w:r>
            <w:proofErr w:type="spellEnd"/>
            <w:r>
              <w:rPr>
                <w:sz w:val="16"/>
              </w:rPr>
              <w:t xml:space="preserve"> </w:t>
            </w:r>
            <w:proofErr w:type="spellStart"/>
            <w:r>
              <w:rPr>
                <w:sz w:val="16"/>
              </w:rPr>
              <w:t>wypowiedzi</w:t>
            </w:r>
            <w:proofErr w:type="spellEnd"/>
            <w:r>
              <w:rPr>
                <w:sz w:val="16"/>
              </w:rPr>
              <w:t xml:space="preserve"> </w:t>
            </w:r>
            <w:proofErr w:type="spellStart"/>
            <w:r>
              <w:rPr>
                <w:sz w:val="16"/>
              </w:rPr>
              <w:t>pisemnych</w:t>
            </w:r>
            <w:proofErr w:type="spellEnd"/>
          </w:p>
        </w:tc>
        <w:tc>
          <w:tcPr>
            <w:tcW w:w="1188" w:type="dxa"/>
            <w:gridSpan w:val="2"/>
          </w:tcPr>
          <w:p w14:paraId="13888DAF" w14:textId="77777777" w:rsidR="0065329D" w:rsidRDefault="00494834">
            <w:pPr>
              <w:pStyle w:val="TableParagraph"/>
              <w:spacing w:before="92"/>
              <w:ind w:left="336" w:right="321"/>
              <w:rPr>
                <w:sz w:val="16"/>
              </w:rPr>
            </w:pPr>
            <w:r>
              <w:rPr>
                <w:sz w:val="16"/>
              </w:rPr>
              <w:t>K_W02 K_W05</w:t>
            </w:r>
          </w:p>
        </w:tc>
        <w:tc>
          <w:tcPr>
            <w:tcW w:w="1560" w:type="dxa"/>
          </w:tcPr>
          <w:p w14:paraId="78B01DCE" w14:textId="77777777" w:rsidR="0065329D" w:rsidRDefault="0065329D">
            <w:pPr>
              <w:pStyle w:val="TableParagraph"/>
              <w:spacing w:before="9"/>
              <w:rPr>
                <w:b/>
                <w:sz w:val="15"/>
              </w:rPr>
            </w:pPr>
          </w:p>
          <w:p w14:paraId="177460A0" w14:textId="77777777" w:rsidR="0065329D" w:rsidRDefault="00494834">
            <w:pPr>
              <w:pStyle w:val="TableParagraph"/>
              <w:ind w:left="171" w:right="172"/>
              <w:jc w:val="center"/>
              <w:rPr>
                <w:sz w:val="16"/>
              </w:rPr>
            </w:pPr>
            <w:proofErr w:type="spellStart"/>
            <w:r>
              <w:rPr>
                <w:sz w:val="16"/>
              </w:rPr>
              <w:t>jw</w:t>
            </w:r>
            <w:proofErr w:type="spellEnd"/>
          </w:p>
        </w:tc>
      </w:tr>
      <w:tr w:rsidR="0065329D" w14:paraId="1CAD0EAC" w14:textId="77777777">
        <w:trPr>
          <w:trHeight w:val="369"/>
        </w:trPr>
        <w:tc>
          <w:tcPr>
            <w:tcW w:w="1414" w:type="dxa"/>
            <w:vMerge w:val="restart"/>
          </w:tcPr>
          <w:p w14:paraId="5D44AB8C" w14:textId="77777777" w:rsidR="0065329D" w:rsidRDefault="0065329D">
            <w:pPr>
              <w:pStyle w:val="TableParagraph"/>
              <w:rPr>
                <w:b/>
                <w:sz w:val="18"/>
              </w:rPr>
            </w:pPr>
          </w:p>
          <w:p w14:paraId="2E760FB9" w14:textId="77777777" w:rsidR="0065329D" w:rsidRDefault="0065329D">
            <w:pPr>
              <w:pStyle w:val="TableParagraph"/>
              <w:rPr>
                <w:b/>
                <w:sz w:val="18"/>
              </w:rPr>
            </w:pPr>
          </w:p>
          <w:p w14:paraId="0245FB56" w14:textId="77777777" w:rsidR="0065329D" w:rsidRDefault="0065329D">
            <w:pPr>
              <w:pStyle w:val="TableParagraph"/>
              <w:rPr>
                <w:b/>
                <w:sz w:val="18"/>
              </w:rPr>
            </w:pPr>
          </w:p>
          <w:p w14:paraId="51C7BE86" w14:textId="77777777" w:rsidR="0065329D" w:rsidRDefault="0065329D">
            <w:pPr>
              <w:pStyle w:val="TableParagraph"/>
              <w:rPr>
                <w:b/>
                <w:sz w:val="21"/>
              </w:rPr>
            </w:pPr>
          </w:p>
          <w:p w14:paraId="76E501EE" w14:textId="77777777" w:rsidR="0065329D" w:rsidRDefault="00494834">
            <w:pPr>
              <w:pStyle w:val="TableParagraph"/>
              <w:ind w:left="257"/>
              <w:rPr>
                <w:sz w:val="16"/>
              </w:rPr>
            </w:pPr>
            <w:proofErr w:type="spellStart"/>
            <w:r>
              <w:rPr>
                <w:sz w:val="16"/>
              </w:rPr>
              <w:t>Umiejętności</w:t>
            </w:r>
            <w:proofErr w:type="spellEnd"/>
          </w:p>
        </w:tc>
        <w:tc>
          <w:tcPr>
            <w:tcW w:w="850" w:type="dxa"/>
          </w:tcPr>
          <w:p w14:paraId="4A8803D7" w14:textId="77777777" w:rsidR="0065329D" w:rsidRDefault="00494834">
            <w:pPr>
              <w:pStyle w:val="TableParagraph"/>
              <w:spacing w:before="87"/>
              <w:ind w:left="75" w:right="67"/>
              <w:jc w:val="center"/>
              <w:rPr>
                <w:sz w:val="16"/>
              </w:rPr>
            </w:pPr>
            <w:r>
              <w:rPr>
                <w:sz w:val="16"/>
              </w:rPr>
              <w:t>1.</w:t>
            </w:r>
          </w:p>
        </w:tc>
        <w:tc>
          <w:tcPr>
            <w:tcW w:w="4885" w:type="dxa"/>
            <w:gridSpan w:val="7"/>
          </w:tcPr>
          <w:p w14:paraId="5F083D06" w14:textId="77777777" w:rsidR="0065329D" w:rsidRPr="007911EC" w:rsidRDefault="00494834">
            <w:pPr>
              <w:pStyle w:val="TableParagraph"/>
              <w:ind w:left="108"/>
              <w:rPr>
                <w:sz w:val="16"/>
                <w:lang w:val="pl-PL"/>
              </w:rPr>
            </w:pPr>
            <w:r w:rsidRPr="007911EC">
              <w:rPr>
                <w:sz w:val="16"/>
                <w:lang w:val="pl-PL"/>
              </w:rPr>
              <w:t>potrafi przygotować plan pracy stosowny do danego typu eseju</w:t>
            </w:r>
          </w:p>
        </w:tc>
        <w:tc>
          <w:tcPr>
            <w:tcW w:w="1188" w:type="dxa"/>
            <w:gridSpan w:val="2"/>
          </w:tcPr>
          <w:p w14:paraId="5A19FAED" w14:textId="77777777" w:rsidR="0065329D" w:rsidRDefault="00494834">
            <w:pPr>
              <w:pStyle w:val="TableParagraph"/>
              <w:spacing w:before="87"/>
              <w:ind w:left="355"/>
              <w:rPr>
                <w:sz w:val="16"/>
              </w:rPr>
            </w:pPr>
            <w:r>
              <w:rPr>
                <w:sz w:val="16"/>
              </w:rPr>
              <w:t>K_U01</w:t>
            </w:r>
          </w:p>
        </w:tc>
        <w:tc>
          <w:tcPr>
            <w:tcW w:w="1560" w:type="dxa"/>
          </w:tcPr>
          <w:p w14:paraId="31BC3795" w14:textId="77777777" w:rsidR="0065329D" w:rsidRDefault="00494834">
            <w:pPr>
              <w:pStyle w:val="TableParagraph"/>
              <w:spacing w:before="87"/>
              <w:ind w:left="171" w:right="172"/>
              <w:jc w:val="center"/>
              <w:rPr>
                <w:sz w:val="16"/>
              </w:rPr>
            </w:pPr>
            <w:proofErr w:type="spellStart"/>
            <w:r>
              <w:rPr>
                <w:sz w:val="16"/>
              </w:rPr>
              <w:t>jw</w:t>
            </w:r>
            <w:proofErr w:type="spellEnd"/>
          </w:p>
        </w:tc>
      </w:tr>
      <w:tr w:rsidR="0065329D" w14:paraId="60092EA3" w14:textId="77777777">
        <w:trPr>
          <w:trHeight w:val="580"/>
        </w:trPr>
        <w:tc>
          <w:tcPr>
            <w:tcW w:w="1414" w:type="dxa"/>
            <w:vMerge/>
            <w:tcBorders>
              <w:top w:val="nil"/>
            </w:tcBorders>
          </w:tcPr>
          <w:p w14:paraId="36189129" w14:textId="77777777" w:rsidR="0065329D" w:rsidRDefault="0065329D">
            <w:pPr>
              <w:rPr>
                <w:sz w:val="2"/>
                <w:szCs w:val="2"/>
              </w:rPr>
            </w:pPr>
          </w:p>
        </w:tc>
        <w:tc>
          <w:tcPr>
            <w:tcW w:w="850" w:type="dxa"/>
          </w:tcPr>
          <w:p w14:paraId="67859FF8" w14:textId="77777777" w:rsidR="0065329D" w:rsidRDefault="0065329D">
            <w:pPr>
              <w:pStyle w:val="TableParagraph"/>
              <w:spacing w:before="11"/>
              <w:rPr>
                <w:b/>
                <w:sz w:val="15"/>
              </w:rPr>
            </w:pPr>
          </w:p>
          <w:p w14:paraId="0C56D147" w14:textId="77777777" w:rsidR="0065329D" w:rsidRDefault="00494834">
            <w:pPr>
              <w:pStyle w:val="TableParagraph"/>
              <w:ind w:left="75" w:right="67"/>
              <w:jc w:val="center"/>
              <w:rPr>
                <w:sz w:val="16"/>
              </w:rPr>
            </w:pPr>
            <w:r>
              <w:rPr>
                <w:sz w:val="16"/>
              </w:rPr>
              <w:t>2.</w:t>
            </w:r>
          </w:p>
        </w:tc>
        <w:tc>
          <w:tcPr>
            <w:tcW w:w="4885" w:type="dxa"/>
            <w:gridSpan w:val="7"/>
          </w:tcPr>
          <w:p w14:paraId="79A73EA5" w14:textId="77777777" w:rsidR="0065329D" w:rsidRPr="007911EC" w:rsidRDefault="00494834">
            <w:pPr>
              <w:pStyle w:val="TableParagraph"/>
              <w:spacing w:line="191" w:lineRule="exact"/>
              <w:ind w:left="520" w:hanging="20"/>
              <w:rPr>
                <w:sz w:val="16"/>
                <w:lang w:val="pl-PL"/>
              </w:rPr>
            </w:pPr>
            <w:r w:rsidRPr="007911EC">
              <w:rPr>
                <w:sz w:val="16"/>
                <w:lang w:val="pl-PL"/>
              </w:rPr>
              <w:t>potrafi napisać spójny i logiczny esej z zastosowaniem,</w:t>
            </w:r>
          </w:p>
          <w:p w14:paraId="201B4671" w14:textId="77777777" w:rsidR="0065329D" w:rsidRPr="007911EC" w:rsidRDefault="00494834">
            <w:pPr>
              <w:pStyle w:val="TableParagraph"/>
              <w:tabs>
                <w:tab w:val="left" w:pos="2229"/>
              </w:tabs>
              <w:spacing w:before="7" w:line="192" w:lineRule="exact"/>
              <w:ind w:left="1958" w:right="518" w:hanging="1438"/>
              <w:rPr>
                <w:sz w:val="16"/>
                <w:lang w:val="pl-PL"/>
              </w:rPr>
            </w:pPr>
            <w:r w:rsidRPr="007911EC">
              <w:rPr>
                <w:sz w:val="16"/>
                <w:lang w:val="pl-PL"/>
              </w:rPr>
              <w:t>poprawnych</w:t>
            </w:r>
            <w:r w:rsidRPr="007911EC">
              <w:rPr>
                <w:spacing w:val="-4"/>
                <w:sz w:val="16"/>
                <w:lang w:val="pl-PL"/>
              </w:rPr>
              <w:t xml:space="preserve"> </w:t>
            </w:r>
            <w:r w:rsidRPr="007911EC">
              <w:rPr>
                <w:sz w:val="16"/>
                <w:lang w:val="pl-PL"/>
              </w:rPr>
              <w:t>struktur</w:t>
            </w:r>
            <w:r w:rsidRPr="007911EC">
              <w:rPr>
                <w:sz w:val="16"/>
                <w:lang w:val="pl-PL"/>
              </w:rPr>
              <w:tab/>
              <w:t>gramatycznych, leksykalnych</w:t>
            </w:r>
            <w:r w:rsidRPr="007911EC">
              <w:rPr>
                <w:spacing w:val="-11"/>
                <w:sz w:val="16"/>
                <w:lang w:val="pl-PL"/>
              </w:rPr>
              <w:t xml:space="preserve"> </w:t>
            </w:r>
            <w:r w:rsidRPr="007911EC">
              <w:rPr>
                <w:sz w:val="16"/>
                <w:lang w:val="pl-PL"/>
              </w:rPr>
              <w:t>i stylistycznych</w:t>
            </w:r>
          </w:p>
        </w:tc>
        <w:tc>
          <w:tcPr>
            <w:tcW w:w="1188" w:type="dxa"/>
            <w:gridSpan w:val="2"/>
          </w:tcPr>
          <w:p w14:paraId="516A1253" w14:textId="77777777" w:rsidR="0065329D" w:rsidRPr="007911EC" w:rsidRDefault="0065329D">
            <w:pPr>
              <w:pStyle w:val="TableParagraph"/>
              <w:spacing w:before="11"/>
              <w:rPr>
                <w:b/>
                <w:sz w:val="15"/>
                <w:lang w:val="pl-PL"/>
              </w:rPr>
            </w:pPr>
          </w:p>
          <w:p w14:paraId="6D4DD99C" w14:textId="77777777" w:rsidR="0065329D" w:rsidRDefault="00494834">
            <w:pPr>
              <w:pStyle w:val="TableParagraph"/>
              <w:ind w:left="355"/>
              <w:rPr>
                <w:sz w:val="16"/>
              </w:rPr>
            </w:pPr>
            <w:r>
              <w:rPr>
                <w:sz w:val="16"/>
              </w:rPr>
              <w:t>K_U02</w:t>
            </w:r>
          </w:p>
        </w:tc>
        <w:tc>
          <w:tcPr>
            <w:tcW w:w="1560" w:type="dxa"/>
          </w:tcPr>
          <w:p w14:paraId="5EA21F3F" w14:textId="77777777" w:rsidR="0065329D" w:rsidRDefault="0065329D">
            <w:pPr>
              <w:pStyle w:val="TableParagraph"/>
              <w:spacing w:before="11"/>
              <w:rPr>
                <w:b/>
                <w:sz w:val="15"/>
              </w:rPr>
            </w:pPr>
          </w:p>
          <w:p w14:paraId="0C958B2F" w14:textId="77777777" w:rsidR="0065329D" w:rsidRDefault="00494834">
            <w:pPr>
              <w:pStyle w:val="TableParagraph"/>
              <w:ind w:left="171" w:right="172"/>
              <w:jc w:val="center"/>
              <w:rPr>
                <w:sz w:val="16"/>
              </w:rPr>
            </w:pPr>
            <w:proofErr w:type="spellStart"/>
            <w:r>
              <w:rPr>
                <w:sz w:val="16"/>
              </w:rPr>
              <w:t>jw</w:t>
            </w:r>
            <w:proofErr w:type="spellEnd"/>
          </w:p>
        </w:tc>
      </w:tr>
      <w:tr w:rsidR="0065329D" w14:paraId="37DC3C47" w14:textId="77777777">
        <w:trPr>
          <w:trHeight w:val="251"/>
        </w:trPr>
        <w:tc>
          <w:tcPr>
            <w:tcW w:w="1414" w:type="dxa"/>
            <w:vMerge/>
            <w:tcBorders>
              <w:top w:val="nil"/>
            </w:tcBorders>
          </w:tcPr>
          <w:p w14:paraId="5B4F15A1" w14:textId="77777777" w:rsidR="0065329D" w:rsidRDefault="0065329D">
            <w:pPr>
              <w:rPr>
                <w:sz w:val="2"/>
                <w:szCs w:val="2"/>
              </w:rPr>
            </w:pPr>
          </w:p>
        </w:tc>
        <w:tc>
          <w:tcPr>
            <w:tcW w:w="850" w:type="dxa"/>
          </w:tcPr>
          <w:p w14:paraId="03FDA958" w14:textId="77777777" w:rsidR="0065329D" w:rsidRDefault="00494834">
            <w:pPr>
              <w:pStyle w:val="TableParagraph"/>
              <w:spacing w:before="27"/>
              <w:ind w:left="75" w:right="67"/>
              <w:jc w:val="center"/>
              <w:rPr>
                <w:sz w:val="16"/>
              </w:rPr>
            </w:pPr>
            <w:r>
              <w:rPr>
                <w:sz w:val="16"/>
              </w:rPr>
              <w:t>3.</w:t>
            </w:r>
          </w:p>
        </w:tc>
        <w:tc>
          <w:tcPr>
            <w:tcW w:w="4885" w:type="dxa"/>
            <w:gridSpan w:val="7"/>
          </w:tcPr>
          <w:p w14:paraId="35563F01" w14:textId="77777777" w:rsidR="0065329D" w:rsidRPr="007911EC" w:rsidRDefault="00494834">
            <w:pPr>
              <w:pStyle w:val="TableParagraph"/>
              <w:spacing w:before="27"/>
              <w:ind w:left="1151"/>
              <w:rPr>
                <w:sz w:val="16"/>
                <w:lang w:val="pl-PL"/>
              </w:rPr>
            </w:pPr>
            <w:r w:rsidRPr="007911EC">
              <w:rPr>
                <w:sz w:val="16"/>
                <w:lang w:val="pl-PL"/>
              </w:rPr>
              <w:t>potrafi napisać poznane typy esejów</w:t>
            </w:r>
          </w:p>
        </w:tc>
        <w:tc>
          <w:tcPr>
            <w:tcW w:w="1188" w:type="dxa"/>
            <w:gridSpan w:val="2"/>
          </w:tcPr>
          <w:p w14:paraId="48BBDF61" w14:textId="77777777" w:rsidR="0065329D" w:rsidRDefault="00494834">
            <w:pPr>
              <w:pStyle w:val="TableParagraph"/>
              <w:spacing w:before="27"/>
              <w:ind w:left="355"/>
              <w:rPr>
                <w:sz w:val="16"/>
              </w:rPr>
            </w:pPr>
            <w:r>
              <w:rPr>
                <w:sz w:val="16"/>
              </w:rPr>
              <w:t>K_U03</w:t>
            </w:r>
          </w:p>
        </w:tc>
        <w:tc>
          <w:tcPr>
            <w:tcW w:w="1560" w:type="dxa"/>
          </w:tcPr>
          <w:p w14:paraId="6A757A28" w14:textId="77777777" w:rsidR="0065329D" w:rsidRDefault="0065329D">
            <w:pPr>
              <w:pStyle w:val="TableParagraph"/>
              <w:rPr>
                <w:rFonts w:ascii="Times New Roman"/>
                <w:sz w:val="16"/>
              </w:rPr>
            </w:pPr>
          </w:p>
        </w:tc>
      </w:tr>
      <w:tr w:rsidR="0065329D" w14:paraId="685052AF" w14:textId="77777777">
        <w:trPr>
          <w:trHeight w:val="577"/>
        </w:trPr>
        <w:tc>
          <w:tcPr>
            <w:tcW w:w="1414" w:type="dxa"/>
            <w:vMerge/>
            <w:tcBorders>
              <w:top w:val="nil"/>
            </w:tcBorders>
          </w:tcPr>
          <w:p w14:paraId="17015147" w14:textId="77777777" w:rsidR="0065329D" w:rsidRDefault="0065329D">
            <w:pPr>
              <w:rPr>
                <w:sz w:val="2"/>
                <w:szCs w:val="2"/>
              </w:rPr>
            </w:pPr>
          </w:p>
        </w:tc>
        <w:tc>
          <w:tcPr>
            <w:tcW w:w="850" w:type="dxa"/>
          </w:tcPr>
          <w:p w14:paraId="2897D055" w14:textId="77777777" w:rsidR="0065329D" w:rsidRDefault="0065329D">
            <w:pPr>
              <w:pStyle w:val="TableParagraph"/>
              <w:spacing w:before="9"/>
              <w:rPr>
                <w:b/>
                <w:sz w:val="15"/>
              </w:rPr>
            </w:pPr>
          </w:p>
          <w:p w14:paraId="632027EA" w14:textId="77777777" w:rsidR="0065329D" w:rsidRDefault="00494834">
            <w:pPr>
              <w:pStyle w:val="TableParagraph"/>
              <w:ind w:left="75" w:right="67"/>
              <w:jc w:val="center"/>
              <w:rPr>
                <w:sz w:val="16"/>
              </w:rPr>
            </w:pPr>
            <w:r>
              <w:rPr>
                <w:sz w:val="16"/>
              </w:rPr>
              <w:t>4.</w:t>
            </w:r>
          </w:p>
        </w:tc>
        <w:tc>
          <w:tcPr>
            <w:tcW w:w="4885" w:type="dxa"/>
            <w:gridSpan w:val="7"/>
          </w:tcPr>
          <w:p w14:paraId="63A83072" w14:textId="77777777" w:rsidR="0065329D" w:rsidRPr="007911EC" w:rsidRDefault="00494834">
            <w:pPr>
              <w:pStyle w:val="TableParagraph"/>
              <w:spacing w:line="259" w:lineRule="auto"/>
              <w:ind w:left="108" w:right="856"/>
              <w:rPr>
                <w:sz w:val="16"/>
                <w:lang w:val="pl-PL"/>
              </w:rPr>
            </w:pPr>
            <w:r w:rsidRPr="007911EC">
              <w:rPr>
                <w:sz w:val="16"/>
                <w:lang w:val="pl-PL"/>
              </w:rPr>
              <w:t>potrafi zanalizować tekst pod względem jego struktury, elementów składowych oraz poprawności językowej</w:t>
            </w:r>
          </w:p>
        </w:tc>
        <w:tc>
          <w:tcPr>
            <w:tcW w:w="1188" w:type="dxa"/>
            <w:gridSpan w:val="2"/>
          </w:tcPr>
          <w:p w14:paraId="46576998" w14:textId="77777777" w:rsidR="0065329D" w:rsidRPr="007911EC" w:rsidRDefault="0065329D">
            <w:pPr>
              <w:pStyle w:val="TableParagraph"/>
              <w:spacing w:before="9"/>
              <w:rPr>
                <w:b/>
                <w:sz w:val="15"/>
                <w:lang w:val="pl-PL"/>
              </w:rPr>
            </w:pPr>
          </w:p>
          <w:p w14:paraId="227AC071" w14:textId="77777777" w:rsidR="0065329D" w:rsidRDefault="00494834">
            <w:pPr>
              <w:pStyle w:val="TableParagraph"/>
              <w:ind w:left="355"/>
              <w:rPr>
                <w:sz w:val="16"/>
              </w:rPr>
            </w:pPr>
            <w:r>
              <w:rPr>
                <w:sz w:val="16"/>
              </w:rPr>
              <w:t>K_U06</w:t>
            </w:r>
          </w:p>
        </w:tc>
        <w:tc>
          <w:tcPr>
            <w:tcW w:w="1560" w:type="dxa"/>
          </w:tcPr>
          <w:p w14:paraId="5A3568D2" w14:textId="77777777" w:rsidR="0065329D" w:rsidRDefault="0065329D">
            <w:pPr>
              <w:pStyle w:val="TableParagraph"/>
              <w:spacing w:before="9"/>
              <w:rPr>
                <w:b/>
                <w:sz w:val="15"/>
              </w:rPr>
            </w:pPr>
          </w:p>
          <w:p w14:paraId="4E031BDA" w14:textId="77777777" w:rsidR="0065329D" w:rsidRDefault="00494834">
            <w:pPr>
              <w:pStyle w:val="TableParagraph"/>
              <w:ind w:left="171" w:right="172"/>
              <w:jc w:val="center"/>
              <w:rPr>
                <w:sz w:val="16"/>
              </w:rPr>
            </w:pPr>
            <w:proofErr w:type="spellStart"/>
            <w:r>
              <w:rPr>
                <w:sz w:val="16"/>
              </w:rPr>
              <w:t>jw</w:t>
            </w:r>
            <w:proofErr w:type="spellEnd"/>
          </w:p>
        </w:tc>
      </w:tr>
      <w:tr w:rsidR="0065329D" w14:paraId="0C000806" w14:textId="77777777">
        <w:trPr>
          <w:trHeight w:val="576"/>
        </w:trPr>
        <w:tc>
          <w:tcPr>
            <w:tcW w:w="1414" w:type="dxa"/>
            <w:vMerge w:val="restart"/>
          </w:tcPr>
          <w:p w14:paraId="6C80F144" w14:textId="77777777" w:rsidR="0065329D" w:rsidRDefault="0065329D">
            <w:pPr>
              <w:pStyle w:val="TableParagraph"/>
              <w:rPr>
                <w:b/>
                <w:sz w:val="18"/>
              </w:rPr>
            </w:pPr>
          </w:p>
          <w:p w14:paraId="29B4BAE9" w14:textId="77777777" w:rsidR="0065329D" w:rsidRDefault="00494834">
            <w:pPr>
              <w:pStyle w:val="TableParagraph"/>
              <w:spacing w:before="122" w:line="193" w:lineRule="exact"/>
              <w:ind w:left="152" w:right="144"/>
              <w:jc w:val="center"/>
              <w:rPr>
                <w:sz w:val="16"/>
              </w:rPr>
            </w:pPr>
            <w:proofErr w:type="spellStart"/>
            <w:r>
              <w:rPr>
                <w:sz w:val="16"/>
              </w:rPr>
              <w:t>Kompetencje</w:t>
            </w:r>
            <w:proofErr w:type="spellEnd"/>
          </w:p>
          <w:p w14:paraId="15734434" w14:textId="77777777" w:rsidR="0065329D" w:rsidRDefault="00494834">
            <w:pPr>
              <w:pStyle w:val="TableParagraph"/>
              <w:spacing w:line="193" w:lineRule="exact"/>
              <w:ind w:left="154" w:right="144"/>
              <w:jc w:val="center"/>
              <w:rPr>
                <w:sz w:val="16"/>
              </w:rPr>
            </w:pPr>
            <w:proofErr w:type="spellStart"/>
            <w:r>
              <w:rPr>
                <w:sz w:val="16"/>
              </w:rPr>
              <w:t>społeczne</w:t>
            </w:r>
            <w:proofErr w:type="spellEnd"/>
          </w:p>
        </w:tc>
        <w:tc>
          <w:tcPr>
            <w:tcW w:w="850" w:type="dxa"/>
          </w:tcPr>
          <w:p w14:paraId="020C4447" w14:textId="77777777" w:rsidR="0065329D" w:rsidRDefault="0065329D">
            <w:pPr>
              <w:pStyle w:val="TableParagraph"/>
              <w:spacing w:before="9"/>
              <w:rPr>
                <w:b/>
                <w:sz w:val="15"/>
              </w:rPr>
            </w:pPr>
          </w:p>
          <w:p w14:paraId="2BA412EA" w14:textId="77777777" w:rsidR="0065329D" w:rsidRDefault="00494834">
            <w:pPr>
              <w:pStyle w:val="TableParagraph"/>
              <w:ind w:left="75" w:right="67"/>
              <w:jc w:val="center"/>
              <w:rPr>
                <w:sz w:val="16"/>
              </w:rPr>
            </w:pPr>
            <w:r>
              <w:rPr>
                <w:sz w:val="16"/>
              </w:rPr>
              <w:t>1.</w:t>
            </w:r>
          </w:p>
        </w:tc>
        <w:tc>
          <w:tcPr>
            <w:tcW w:w="4885" w:type="dxa"/>
            <w:gridSpan w:val="7"/>
          </w:tcPr>
          <w:p w14:paraId="50765A8C" w14:textId="77777777" w:rsidR="0065329D" w:rsidRPr="007911EC" w:rsidRDefault="00494834">
            <w:pPr>
              <w:pStyle w:val="TableParagraph"/>
              <w:spacing w:line="259" w:lineRule="auto"/>
              <w:ind w:left="108" w:right="640"/>
              <w:rPr>
                <w:sz w:val="16"/>
                <w:lang w:val="pl-PL"/>
              </w:rPr>
            </w:pPr>
            <w:r w:rsidRPr="007911EC">
              <w:rPr>
                <w:sz w:val="16"/>
                <w:lang w:val="pl-PL"/>
              </w:rPr>
              <w:t>potrafi realizować zadania indywidualne i grupowe, potrafi rozwiązywać problemy i komunikować się w zespole.</w:t>
            </w:r>
          </w:p>
        </w:tc>
        <w:tc>
          <w:tcPr>
            <w:tcW w:w="1188" w:type="dxa"/>
            <w:gridSpan w:val="2"/>
          </w:tcPr>
          <w:p w14:paraId="677C9EE6" w14:textId="77777777" w:rsidR="0065329D" w:rsidRPr="007911EC" w:rsidRDefault="0065329D">
            <w:pPr>
              <w:pStyle w:val="TableParagraph"/>
              <w:spacing w:before="9"/>
              <w:rPr>
                <w:b/>
                <w:sz w:val="15"/>
                <w:lang w:val="pl-PL"/>
              </w:rPr>
            </w:pPr>
          </w:p>
          <w:p w14:paraId="32E8C8EE" w14:textId="77777777" w:rsidR="0065329D" w:rsidRDefault="00494834">
            <w:pPr>
              <w:pStyle w:val="TableParagraph"/>
              <w:ind w:left="360"/>
              <w:rPr>
                <w:sz w:val="16"/>
              </w:rPr>
            </w:pPr>
            <w:r>
              <w:rPr>
                <w:sz w:val="16"/>
              </w:rPr>
              <w:t>K_K01</w:t>
            </w:r>
          </w:p>
        </w:tc>
        <w:tc>
          <w:tcPr>
            <w:tcW w:w="1560" w:type="dxa"/>
          </w:tcPr>
          <w:p w14:paraId="2771111A" w14:textId="77777777" w:rsidR="0065329D" w:rsidRDefault="0065329D">
            <w:pPr>
              <w:pStyle w:val="TableParagraph"/>
              <w:spacing w:before="9"/>
              <w:rPr>
                <w:b/>
                <w:sz w:val="15"/>
              </w:rPr>
            </w:pPr>
          </w:p>
          <w:p w14:paraId="37A9E697" w14:textId="77777777" w:rsidR="0065329D" w:rsidRDefault="00494834">
            <w:pPr>
              <w:pStyle w:val="TableParagraph"/>
              <w:ind w:left="171" w:right="172"/>
              <w:jc w:val="center"/>
              <w:rPr>
                <w:sz w:val="16"/>
              </w:rPr>
            </w:pPr>
            <w:proofErr w:type="spellStart"/>
            <w:r>
              <w:rPr>
                <w:sz w:val="16"/>
              </w:rPr>
              <w:t>jw</w:t>
            </w:r>
            <w:proofErr w:type="spellEnd"/>
          </w:p>
        </w:tc>
      </w:tr>
      <w:tr w:rsidR="0065329D" w14:paraId="67A97FFA" w14:textId="77777777">
        <w:trPr>
          <w:trHeight w:val="256"/>
        </w:trPr>
        <w:tc>
          <w:tcPr>
            <w:tcW w:w="1414" w:type="dxa"/>
            <w:vMerge/>
            <w:tcBorders>
              <w:top w:val="nil"/>
            </w:tcBorders>
          </w:tcPr>
          <w:p w14:paraId="7840877F" w14:textId="77777777" w:rsidR="0065329D" w:rsidRDefault="0065329D">
            <w:pPr>
              <w:rPr>
                <w:sz w:val="2"/>
                <w:szCs w:val="2"/>
              </w:rPr>
            </w:pPr>
          </w:p>
        </w:tc>
        <w:tc>
          <w:tcPr>
            <w:tcW w:w="850" w:type="dxa"/>
          </w:tcPr>
          <w:p w14:paraId="5E9B119D" w14:textId="77777777" w:rsidR="0065329D" w:rsidRDefault="00494834">
            <w:pPr>
              <w:pStyle w:val="TableParagraph"/>
              <w:spacing w:before="29"/>
              <w:ind w:left="75" w:right="67"/>
              <w:jc w:val="center"/>
              <w:rPr>
                <w:sz w:val="16"/>
              </w:rPr>
            </w:pPr>
            <w:r>
              <w:rPr>
                <w:sz w:val="16"/>
              </w:rPr>
              <w:t>2.</w:t>
            </w:r>
          </w:p>
        </w:tc>
        <w:tc>
          <w:tcPr>
            <w:tcW w:w="4885" w:type="dxa"/>
            <w:gridSpan w:val="7"/>
          </w:tcPr>
          <w:p w14:paraId="7DFFA540" w14:textId="77777777" w:rsidR="0065329D" w:rsidRPr="007911EC" w:rsidRDefault="00494834">
            <w:pPr>
              <w:pStyle w:val="TableParagraph"/>
              <w:spacing w:before="29"/>
              <w:ind w:left="741"/>
              <w:rPr>
                <w:sz w:val="16"/>
                <w:lang w:val="pl-PL"/>
              </w:rPr>
            </w:pPr>
            <w:r w:rsidRPr="007911EC">
              <w:rPr>
                <w:sz w:val="16"/>
                <w:lang w:val="pl-PL"/>
              </w:rPr>
              <w:t>potrafi prawidłowo planować określone zadania.</w:t>
            </w:r>
          </w:p>
        </w:tc>
        <w:tc>
          <w:tcPr>
            <w:tcW w:w="1188" w:type="dxa"/>
            <w:gridSpan w:val="2"/>
          </w:tcPr>
          <w:p w14:paraId="537373B2" w14:textId="77777777" w:rsidR="0065329D" w:rsidRDefault="00494834">
            <w:pPr>
              <w:pStyle w:val="TableParagraph"/>
              <w:spacing w:before="29"/>
              <w:ind w:left="360"/>
              <w:rPr>
                <w:sz w:val="16"/>
              </w:rPr>
            </w:pPr>
            <w:r>
              <w:rPr>
                <w:sz w:val="16"/>
              </w:rPr>
              <w:t>K_K04</w:t>
            </w:r>
          </w:p>
        </w:tc>
        <w:tc>
          <w:tcPr>
            <w:tcW w:w="1560" w:type="dxa"/>
          </w:tcPr>
          <w:p w14:paraId="0F2A5FCA" w14:textId="77777777" w:rsidR="0065329D" w:rsidRDefault="00494834">
            <w:pPr>
              <w:pStyle w:val="TableParagraph"/>
              <w:spacing w:before="29"/>
              <w:ind w:left="171" w:right="172"/>
              <w:jc w:val="center"/>
              <w:rPr>
                <w:sz w:val="16"/>
              </w:rPr>
            </w:pPr>
            <w:proofErr w:type="spellStart"/>
            <w:r>
              <w:rPr>
                <w:sz w:val="16"/>
              </w:rPr>
              <w:t>jw</w:t>
            </w:r>
            <w:proofErr w:type="spellEnd"/>
          </w:p>
        </w:tc>
      </w:tr>
      <w:tr w:rsidR="0065329D" w14:paraId="1AC4293A" w14:textId="77777777">
        <w:trPr>
          <w:trHeight w:val="410"/>
        </w:trPr>
        <w:tc>
          <w:tcPr>
            <w:tcW w:w="1414" w:type="dxa"/>
            <w:vMerge/>
            <w:tcBorders>
              <w:top w:val="nil"/>
            </w:tcBorders>
          </w:tcPr>
          <w:p w14:paraId="6C9F917A" w14:textId="77777777" w:rsidR="0065329D" w:rsidRDefault="0065329D">
            <w:pPr>
              <w:rPr>
                <w:sz w:val="2"/>
                <w:szCs w:val="2"/>
              </w:rPr>
            </w:pPr>
          </w:p>
        </w:tc>
        <w:tc>
          <w:tcPr>
            <w:tcW w:w="850" w:type="dxa"/>
          </w:tcPr>
          <w:p w14:paraId="409CF898" w14:textId="77777777" w:rsidR="0065329D" w:rsidRDefault="00494834">
            <w:pPr>
              <w:pStyle w:val="TableParagraph"/>
              <w:spacing w:before="106"/>
              <w:ind w:left="75" w:right="67"/>
              <w:jc w:val="center"/>
              <w:rPr>
                <w:sz w:val="16"/>
              </w:rPr>
            </w:pPr>
            <w:r>
              <w:rPr>
                <w:sz w:val="16"/>
              </w:rPr>
              <w:t>3.</w:t>
            </w:r>
          </w:p>
        </w:tc>
        <w:tc>
          <w:tcPr>
            <w:tcW w:w="4885" w:type="dxa"/>
            <w:gridSpan w:val="7"/>
          </w:tcPr>
          <w:p w14:paraId="60F9C20C" w14:textId="77777777" w:rsidR="0065329D" w:rsidRPr="007911EC" w:rsidRDefault="00494834">
            <w:pPr>
              <w:pStyle w:val="TableParagraph"/>
              <w:spacing w:before="106"/>
              <w:ind w:left="345"/>
              <w:rPr>
                <w:sz w:val="16"/>
                <w:lang w:val="pl-PL"/>
              </w:rPr>
            </w:pPr>
            <w:r w:rsidRPr="007911EC">
              <w:rPr>
                <w:sz w:val="16"/>
                <w:lang w:val="pl-PL"/>
              </w:rPr>
              <w:t>potrafi krytycznie oceniać teksty własne i innych studentów</w:t>
            </w:r>
          </w:p>
        </w:tc>
        <w:tc>
          <w:tcPr>
            <w:tcW w:w="1188" w:type="dxa"/>
            <w:gridSpan w:val="2"/>
          </w:tcPr>
          <w:p w14:paraId="6896369A" w14:textId="77777777" w:rsidR="0065329D" w:rsidRDefault="00494834">
            <w:pPr>
              <w:pStyle w:val="TableParagraph"/>
              <w:spacing w:before="106"/>
              <w:ind w:left="360"/>
              <w:rPr>
                <w:sz w:val="16"/>
              </w:rPr>
            </w:pPr>
            <w:r>
              <w:rPr>
                <w:sz w:val="16"/>
              </w:rPr>
              <w:t>K_K02</w:t>
            </w:r>
          </w:p>
        </w:tc>
        <w:tc>
          <w:tcPr>
            <w:tcW w:w="1560" w:type="dxa"/>
          </w:tcPr>
          <w:p w14:paraId="65B98F87" w14:textId="77777777" w:rsidR="0065329D" w:rsidRDefault="00494834">
            <w:pPr>
              <w:pStyle w:val="TableParagraph"/>
              <w:spacing w:before="106"/>
              <w:ind w:left="171" w:right="172"/>
              <w:jc w:val="center"/>
              <w:rPr>
                <w:sz w:val="16"/>
              </w:rPr>
            </w:pPr>
            <w:proofErr w:type="spellStart"/>
            <w:r>
              <w:rPr>
                <w:sz w:val="16"/>
              </w:rPr>
              <w:t>jw</w:t>
            </w:r>
            <w:proofErr w:type="spellEnd"/>
          </w:p>
        </w:tc>
      </w:tr>
    </w:tbl>
    <w:p w14:paraId="726E6138" w14:textId="77777777" w:rsidR="0065329D" w:rsidRDefault="00494834">
      <w:pPr>
        <w:ind w:left="380" w:right="1110"/>
        <w:jc w:val="center"/>
        <w:rPr>
          <w:b/>
          <w:sz w:val="16"/>
        </w:rPr>
      </w:pPr>
      <w:proofErr w:type="spellStart"/>
      <w:r>
        <w:rPr>
          <w:b/>
          <w:sz w:val="16"/>
        </w:rPr>
        <w:t>Treści</w:t>
      </w:r>
      <w:proofErr w:type="spellEnd"/>
      <w:r>
        <w:rPr>
          <w:b/>
          <w:sz w:val="16"/>
        </w:rPr>
        <w:t xml:space="preserve"> </w:t>
      </w:r>
      <w:proofErr w:type="spellStart"/>
      <w:r>
        <w:rPr>
          <w:b/>
          <w:sz w:val="16"/>
        </w:rPr>
        <w:t>kształcenia</w:t>
      </w:r>
      <w:proofErr w:type="spellEnd"/>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1277"/>
        <w:gridCol w:w="2370"/>
        <w:gridCol w:w="4041"/>
        <w:gridCol w:w="1530"/>
      </w:tblGrid>
      <w:tr w:rsidR="0065329D" w:rsidRPr="00BB4C4B" w14:paraId="39741288" w14:textId="77777777">
        <w:trPr>
          <w:trHeight w:val="530"/>
        </w:trPr>
        <w:tc>
          <w:tcPr>
            <w:tcW w:w="1952" w:type="dxa"/>
            <w:gridSpan w:val="2"/>
          </w:tcPr>
          <w:p w14:paraId="0F94A8AB" w14:textId="77777777" w:rsidR="0065329D" w:rsidRDefault="00494834">
            <w:pPr>
              <w:pStyle w:val="TableParagraph"/>
              <w:spacing w:line="191" w:lineRule="exact"/>
              <w:ind w:left="107"/>
              <w:rPr>
                <w:b/>
                <w:sz w:val="16"/>
              </w:rPr>
            </w:pPr>
            <w:proofErr w:type="spellStart"/>
            <w:r>
              <w:rPr>
                <w:b/>
                <w:sz w:val="16"/>
              </w:rPr>
              <w:t>Ćwiczenia</w:t>
            </w:r>
            <w:proofErr w:type="spellEnd"/>
          </w:p>
          <w:p w14:paraId="55175D65" w14:textId="77777777" w:rsidR="0065329D" w:rsidRDefault="00494834">
            <w:pPr>
              <w:pStyle w:val="TableParagraph"/>
              <w:spacing w:before="1"/>
              <w:ind w:left="107"/>
              <w:rPr>
                <w:b/>
                <w:sz w:val="16"/>
              </w:rPr>
            </w:pPr>
            <w:proofErr w:type="spellStart"/>
            <w:r>
              <w:rPr>
                <w:b/>
                <w:sz w:val="16"/>
              </w:rPr>
              <w:t>praktyczne</w:t>
            </w:r>
            <w:proofErr w:type="spellEnd"/>
          </w:p>
        </w:tc>
        <w:tc>
          <w:tcPr>
            <w:tcW w:w="2370" w:type="dxa"/>
          </w:tcPr>
          <w:p w14:paraId="7C66CB26" w14:textId="77777777" w:rsidR="0065329D" w:rsidRDefault="00494834">
            <w:pPr>
              <w:pStyle w:val="TableParagraph"/>
              <w:spacing w:line="191" w:lineRule="exact"/>
              <w:ind w:left="107"/>
              <w:rPr>
                <w:b/>
                <w:sz w:val="16"/>
              </w:rPr>
            </w:pPr>
            <w:r>
              <w:rPr>
                <w:b/>
                <w:sz w:val="16"/>
              </w:rPr>
              <w:t xml:space="preserve">Metody </w:t>
            </w:r>
            <w:proofErr w:type="spellStart"/>
            <w:r>
              <w:rPr>
                <w:b/>
                <w:sz w:val="16"/>
              </w:rPr>
              <w:t>dydaktyczne</w:t>
            </w:r>
            <w:proofErr w:type="spellEnd"/>
          </w:p>
        </w:tc>
        <w:tc>
          <w:tcPr>
            <w:tcW w:w="5571" w:type="dxa"/>
            <w:gridSpan w:val="2"/>
          </w:tcPr>
          <w:p w14:paraId="0E8C5A62" w14:textId="77777777" w:rsidR="0065329D" w:rsidRPr="007911EC" w:rsidRDefault="00494834">
            <w:pPr>
              <w:pStyle w:val="TableParagraph"/>
              <w:spacing w:line="191" w:lineRule="exact"/>
              <w:ind w:left="106"/>
              <w:rPr>
                <w:sz w:val="16"/>
                <w:lang w:val="pl-PL"/>
              </w:rPr>
            </w:pPr>
            <w:r w:rsidRPr="007911EC">
              <w:rPr>
                <w:sz w:val="16"/>
                <w:lang w:val="pl-PL"/>
              </w:rPr>
              <w:t>praca z tekstem, dyskusja, mini-wykład, praca indywidualna i w parach</w:t>
            </w:r>
          </w:p>
        </w:tc>
      </w:tr>
      <w:tr w:rsidR="0065329D" w14:paraId="23EBD1F3" w14:textId="77777777">
        <w:trPr>
          <w:trHeight w:val="580"/>
        </w:trPr>
        <w:tc>
          <w:tcPr>
            <w:tcW w:w="675" w:type="dxa"/>
          </w:tcPr>
          <w:p w14:paraId="34F7B656" w14:textId="77777777" w:rsidR="0065329D" w:rsidRPr="007911EC" w:rsidRDefault="0065329D">
            <w:pPr>
              <w:pStyle w:val="TableParagraph"/>
              <w:spacing w:before="11"/>
              <w:rPr>
                <w:b/>
                <w:sz w:val="15"/>
                <w:lang w:val="pl-PL"/>
              </w:rPr>
            </w:pPr>
          </w:p>
          <w:p w14:paraId="1E1ACD4C" w14:textId="77777777" w:rsidR="0065329D" w:rsidRDefault="00494834">
            <w:pPr>
              <w:pStyle w:val="TableParagraph"/>
              <w:ind w:left="130" w:right="123"/>
              <w:jc w:val="center"/>
              <w:rPr>
                <w:b/>
                <w:sz w:val="16"/>
              </w:rPr>
            </w:pPr>
            <w:proofErr w:type="spellStart"/>
            <w:r>
              <w:rPr>
                <w:b/>
                <w:sz w:val="16"/>
              </w:rPr>
              <w:t>L.p</w:t>
            </w:r>
            <w:proofErr w:type="spellEnd"/>
            <w:r>
              <w:rPr>
                <w:b/>
                <w:sz w:val="16"/>
              </w:rPr>
              <w:t>.</w:t>
            </w:r>
          </w:p>
        </w:tc>
        <w:tc>
          <w:tcPr>
            <w:tcW w:w="7688" w:type="dxa"/>
            <w:gridSpan w:val="3"/>
          </w:tcPr>
          <w:p w14:paraId="05429E1A" w14:textId="77777777" w:rsidR="0065329D" w:rsidRDefault="0065329D">
            <w:pPr>
              <w:pStyle w:val="TableParagraph"/>
              <w:spacing w:before="11"/>
              <w:rPr>
                <w:b/>
                <w:sz w:val="15"/>
              </w:rPr>
            </w:pPr>
          </w:p>
          <w:p w14:paraId="67B7F57A" w14:textId="77777777" w:rsidR="0065329D" w:rsidRDefault="00494834">
            <w:pPr>
              <w:pStyle w:val="TableParagraph"/>
              <w:ind w:left="3151" w:right="3144"/>
              <w:jc w:val="center"/>
              <w:rPr>
                <w:b/>
                <w:sz w:val="16"/>
              </w:rPr>
            </w:pPr>
            <w:proofErr w:type="spellStart"/>
            <w:r>
              <w:rPr>
                <w:b/>
                <w:sz w:val="16"/>
              </w:rPr>
              <w:t>Tematyka</w:t>
            </w:r>
            <w:proofErr w:type="spellEnd"/>
            <w:r>
              <w:rPr>
                <w:b/>
                <w:sz w:val="16"/>
              </w:rPr>
              <w:t xml:space="preserve"> </w:t>
            </w:r>
            <w:proofErr w:type="spellStart"/>
            <w:r>
              <w:rPr>
                <w:b/>
                <w:sz w:val="16"/>
              </w:rPr>
              <w:t>zajęć</w:t>
            </w:r>
            <w:proofErr w:type="spellEnd"/>
          </w:p>
        </w:tc>
        <w:tc>
          <w:tcPr>
            <w:tcW w:w="1530" w:type="dxa"/>
          </w:tcPr>
          <w:p w14:paraId="175145B4" w14:textId="77777777" w:rsidR="0065329D" w:rsidRDefault="00494834">
            <w:pPr>
              <w:pStyle w:val="TableParagraph"/>
              <w:spacing w:line="191" w:lineRule="exact"/>
              <w:ind w:left="218"/>
              <w:rPr>
                <w:b/>
                <w:sz w:val="16"/>
              </w:rPr>
            </w:pPr>
            <w:proofErr w:type="spellStart"/>
            <w:r>
              <w:rPr>
                <w:b/>
                <w:sz w:val="16"/>
              </w:rPr>
              <w:t>Liczba</w:t>
            </w:r>
            <w:proofErr w:type="spellEnd"/>
            <w:r>
              <w:rPr>
                <w:b/>
                <w:sz w:val="16"/>
              </w:rPr>
              <w:t xml:space="preserve"> </w:t>
            </w:r>
            <w:proofErr w:type="spellStart"/>
            <w:r>
              <w:rPr>
                <w:b/>
                <w:sz w:val="16"/>
              </w:rPr>
              <w:t>godzin</w:t>
            </w:r>
            <w:proofErr w:type="spellEnd"/>
          </w:p>
        </w:tc>
      </w:tr>
      <w:tr w:rsidR="0065329D" w14:paraId="1D474A16" w14:textId="77777777">
        <w:trPr>
          <w:trHeight w:val="772"/>
        </w:trPr>
        <w:tc>
          <w:tcPr>
            <w:tcW w:w="675" w:type="dxa"/>
          </w:tcPr>
          <w:p w14:paraId="28E21CAA" w14:textId="77777777" w:rsidR="0065329D" w:rsidRDefault="00494834">
            <w:pPr>
              <w:pStyle w:val="TableParagraph"/>
              <w:spacing w:line="191" w:lineRule="exact"/>
              <w:ind w:left="130" w:right="117"/>
              <w:jc w:val="center"/>
              <w:rPr>
                <w:b/>
                <w:sz w:val="16"/>
              </w:rPr>
            </w:pPr>
            <w:r>
              <w:rPr>
                <w:b/>
                <w:sz w:val="16"/>
              </w:rPr>
              <w:t>1.</w:t>
            </w:r>
          </w:p>
        </w:tc>
        <w:tc>
          <w:tcPr>
            <w:tcW w:w="7688" w:type="dxa"/>
            <w:gridSpan w:val="3"/>
          </w:tcPr>
          <w:p w14:paraId="057260E1" w14:textId="77777777" w:rsidR="0065329D" w:rsidRPr="007911EC" w:rsidRDefault="00494834">
            <w:pPr>
              <w:pStyle w:val="TableParagraph"/>
              <w:spacing w:line="191" w:lineRule="exact"/>
              <w:ind w:left="107"/>
              <w:rPr>
                <w:sz w:val="16"/>
                <w:lang w:val="pl-PL"/>
              </w:rPr>
            </w:pPr>
            <w:r w:rsidRPr="007911EC">
              <w:rPr>
                <w:sz w:val="16"/>
                <w:lang w:val="pl-PL"/>
              </w:rPr>
              <w:t>Ćwiczenie umiejętności pisania zdań poprawnych stylistycznie i korekty zdań zawierających błędy</w:t>
            </w:r>
          </w:p>
          <w:p w14:paraId="0FFB5748" w14:textId="77777777" w:rsidR="0065329D" w:rsidRPr="007911EC" w:rsidRDefault="00494834">
            <w:pPr>
              <w:pStyle w:val="TableParagraph"/>
              <w:spacing w:line="193" w:lineRule="exact"/>
              <w:ind w:left="107"/>
              <w:rPr>
                <w:sz w:val="16"/>
                <w:lang w:val="pl-PL"/>
              </w:rPr>
            </w:pPr>
            <w:r w:rsidRPr="007911EC">
              <w:rPr>
                <w:sz w:val="16"/>
                <w:lang w:val="pl-PL"/>
              </w:rPr>
              <w:t>stylistyczne i gramatyczne</w:t>
            </w:r>
          </w:p>
          <w:p w14:paraId="385019D5" w14:textId="77777777" w:rsidR="0065329D" w:rsidRPr="007911EC" w:rsidRDefault="00494834">
            <w:pPr>
              <w:pStyle w:val="TableParagraph"/>
              <w:spacing w:before="1" w:line="193" w:lineRule="exact"/>
              <w:ind w:left="107"/>
              <w:rPr>
                <w:sz w:val="16"/>
                <w:lang w:val="pl-PL"/>
              </w:rPr>
            </w:pPr>
            <w:r w:rsidRPr="007911EC">
              <w:rPr>
                <w:sz w:val="16"/>
                <w:lang w:val="pl-PL"/>
              </w:rPr>
              <w:t>Budowa eseju / Nauka pisania wstępu</w:t>
            </w:r>
          </w:p>
          <w:p w14:paraId="73FBCE74" w14:textId="77777777" w:rsidR="0065329D" w:rsidRPr="007911EC" w:rsidRDefault="00494834">
            <w:pPr>
              <w:pStyle w:val="TableParagraph"/>
              <w:spacing w:line="175" w:lineRule="exact"/>
              <w:ind w:left="107"/>
              <w:rPr>
                <w:sz w:val="16"/>
                <w:lang w:val="pl-PL"/>
              </w:rPr>
            </w:pPr>
            <w:r w:rsidRPr="007911EC">
              <w:rPr>
                <w:sz w:val="16"/>
                <w:lang w:val="pl-PL"/>
              </w:rPr>
              <w:t>Pułapki związane z poprawnym sformułowaniem tezy/spójność</w:t>
            </w:r>
          </w:p>
        </w:tc>
        <w:tc>
          <w:tcPr>
            <w:tcW w:w="1530" w:type="dxa"/>
          </w:tcPr>
          <w:p w14:paraId="1E2C1C52" w14:textId="7DD1FE0F" w:rsidR="0065329D" w:rsidRDefault="005A5AB3">
            <w:pPr>
              <w:pStyle w:val="TableParagraph"/>
              <w:spacing w:line="191" w:lineRule="exact"/>
              <w:ind w:left="105"/>
              <w:rPr>
                <w:b/>
                <w:sz w:val="16"/>
              </w:rPr>
            </w:pPr>
            <w:r>
              <w:rPr>
                <w:b/>
                <w:sz w:val="16"/>
              </w:rPr>
              <w:t>18</w:t>
            </w:r>
          </w:p>
        </w:tc>
      </w:tr>
    </w:tbl>
    <w:p w14:paraId="52F1EEBB" w14:textId="77777777" w:rsidR="0065329D" w:rsidRDefault="0065329D">
      <w:pPr>
        <w:spacing w:line="191" w:lineRule="exact"/>
        <w:rPr>
          <w:sz w:val="16"/>
        </w:rPr>
        <w:sectPr w:rsidR="0065329D">
          <w:pgSz w:w="11910" w:h="16840"/>
          <w:pgMar w:top="1420" w:right="0" w:bottom="1180" w:left="540" w:header="0" w:footer="919" w:gutter="0"/>
          <w:cols w:space="708"/>
        </w:sect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7686"/>
        <w:gridCol w:w="1529"/>
      </w:tblGrid>
      <w:tr w:rsidR="0065329D" w14:paraId="2954684E" w14:textId="77777777">
        <w:trPr>
          <w:trHeight w:val="967"/>
        </w:trPr>
        <w:tc>
          <w:tcPr>
            <w:tcW w:w="675" w:type="dxa"/>
          </w:tcPr>
          <w:p w14:paraId="26605360" w14:textId="77777777" w:rsidR="0065329D" w:rsidRDefault="0065329D">
            <w:pPr>
              <w:pStyle w:val="TableParagraph"/>
              <w:rPr>
                <w:rFonts w:ascii="Times New Roman"/>
                <w:sz w:val="16"/>
              </w:rPr>
            </w:pPr>
          </w:p>
        </w:tc>
        <w:tc>
          <w:tcPr>
            <w:tcW w:w="7686" w:type="dxa"/>
          </w:tcPr>
          <w:p w14:paraId="586B62BD" w14:textId="77777777" w:rsidR="0065329D" w:rsidRPr="007911EC" w:rsidRDefault="00494834">
            <w:pPr>
              <w:pStyle w:val="TableParagraph"/>
              <w:ind w:left="107"/>
              <w:rPr>
                <w:sz w:val="16"/>
                <w:lang w:val="pl-PL"/>
              </w:rPr>
            </w:pPr>
            <w:r w:rsidRPr="007911EC">
              <w:rPr>
                <w:sz w:val="16"/>
                <w:lang w:val="pl-PL"/>
              </w:rPr>
              <w:t>Pisanie akapitu podsumowującego esej</w:t>
            </w:r>
          </w:p>
          <w:p w14:paraId="2AB7D6D6" w14:textId="77777777" w:rsidR="0065329D" w:rsidRPr="007911EC" w:rsidRDefault="00494834">
            <w:pPr>
              <w:pStyle w:val="TableParagraph"/>
              <w:spacing w:before="2"/>
              <w:ind w:left="107" w:right="5952"/>
              <w:rPr>
                <w:sz w:val="16"/>
                <w:lang w:val="pl-PL"/>
              </w:rPr>
            </w:pPr>
            <w:r w:rsidRPr="007911EC">
              <w:rPr>
                <w:sz w:val="16"/>
                <w:lang w:val="pl-PL"/>
              </w:rPr>
              <w:t>Pisanie planu eseju Eseje opisujące proces Eseje porównawcze</w:t>
            </w:r>
          </w:p>
          <w:p w14:paraId="69B991FA" w14:textId="77777777" w:rsidR="0065329D" w:rsidRDefault="00494834">
            <w:pPr>
              <w:pStyle w:val="TableParagraph"/>
              <w:spacing w:line="172" w:lineRule="exact"/>
              <w:ind w:left="107"/>
              <w:rPr>
                <w:sz w:val="16"/>
              </w:rPr>
            </w:pPr>
            <w:r>
              <w:rPr>
                <w:sz w:val="16"/>
              </w:rPr>
              <w:t xml:space="preserve">Analiza </w:t>
            </w:r>
            <w:proofErr w:type="spellStart"/>
            <w:r>
              <w:rPr>
                <w:sz w:val="16"/>
              </w:rPr>
              <w:t>esejów</w:t>
            </w:r>
            <w:proofErr w:type="spellEnd"/>
          </w:p>
        </w:tc>
        <w:tc>
          <w:tcPr>
            <w:tcW w:w="1529" w:type="dxa"/>
          </w:tcPr>
          <w:p w14:paraId="0F22138B" w14:textId="77777777" w:rsidR="0065329D" w:rsidRDefault="0065329D">
            <w:pPr>
              <w:pStyle w:val="TableParagraph"/>
              <w:rPr>
                <w:rFonts w:ascii="Times New Roman"/>
                <w:sz w:val="16"/>
              </w:rPr>
            </w:pPr>
          </w:p>
        </w:tc>
      </w:tr>
      <w:tr w:rsidR="0065329D" w14:paraId="19390C6B" w14:textId="77777777">
        <w:trPr>
          <w:trHeight w:val="191"/>
        </w:trPr>
        <w:tc>
          <w:tcPr>
            <w:tcW w:w="8361" w:type="dxa"/>
            <w:gridSpan w:val="2"/>
          </w:tcPr>
          <w:p w14:paraId="263243A4" w14:textId="77777777" w:rsidR="0065329D" w:rsidRDefault="00494834">
            <w:pPr>
              <w:pStyle w:val="TableParagraph"/>
              <w:spacing w:line="171" w:lineRule="exact"/>
              <w:ind w:right="93"/>
              <w:jc w:val="right"/>
              <w:rPr>
                <w:b/>
                <w:sz w:val="16"/>
              </w:rPr>
            </w:pPr>
            <w:proofErr w:type="spellStart"/>
            <w:r>
              <w:rPr>
                <w:b/>
                <w:sz w:val="16"/>
              </w:rPr>
              <w:t>Razem</w:t>
            </w:r>
            <w:proofErr w:type="spellEnd"/>
            <w:r>
              <w:rPr>
                <w:b/>
                <w:sz w:val="16"/>
              </w:rPr>
              <w:t xml:space="preserve"> </w:t>
            </w:r>
            <w:proofErr w:type="spellStart"/>
            <w:r>
              <w:rPr>
                <w:b/>
                <w:sz w:val="16"/>
              </w:rPr>
              <w:t>liczba</w:t>
            </w:r>
            <w:proofErr w:type="spellEnd"/>
            <w:r>
              <w:rPr>
                <w:b/>
                <w:sz w:val="16"/>
              </w:rPr>
              <w:t xml:space="preserve"> </w:t>
            </w:r>
            <w:proofErr w:type="spellStart"/>
            <w:r>
              <w:rPr>
                <w:b/>
                <w:sz w:val="16"/>
              </w:rPr>
              <w:t>godzin</w:t>
            </w:r>
            <w:proofErr w:type="spellEnd"/>
            <w:r>
              <w:rPr>
                <w:b/>
                <w:sz w:val="16"/>
              </w:rPr>
              <w:t>:</w:t>
            </w:r>
          </w:p>
        </w:tc>
        <w:tc>
          <w:tcPr>
            <w:tcW w:w="1529" w:type="dxa"/>
          </w:tcPr>
          <w:p w14:paraId="7159B31B" w14:textId="04624C98" w:rsidR="0065329D" w:rsidRDefault="005A5AB3">
            <w:pPr>
              <w:pStyle w:val="TableParagraph"/>
              <w:spacing w:line="171" w:lineRule="exact"/>
              <w:ind w:left="107"/>
              <w:rPr>
                <w:b/>
                <w:sz w:val="16"/>
              </w:rPr>
            </w:pPr>
            <w:r>
              <w:rPr>
                <w:b/>
                <w:sz w:val="16"/>
              </w:rPr>
              <w:t>18</w:t>
            </w:r>
          </w:p>
        </w:tc>
      </w:tr>
    </w:tbl>
    <w:p w14:paraId="3C9E3738" w14:textId="77777777" w:rsidR="0065329D" w:rsidRDefault="00494834">
      <w:pPr>
        <w:spacing w:after="3"/>
        <w:ind w:left="398"/>
        <w:rPr>
          <w:b/>
          <w:sz w:val="16"/>
        </w:rPr>
      </w:pPr>
      <w:proofErr w:type="spellStart"/>
      <w:r>
        <w:rPr>
          <w:b/>
          <w:sz w:val="16"/>
        </w:rPr>
        <w:t>Literatura</w:t>
      </w:r>
      <w:proofErr w:type="spellEnd"/>
      <w:r>
        <w:rPr>
          <w:b/>
          <w:sz w:val="16"/>
        </w:rPr>
        <w:t xml:space="preserve"> </w:t>
      </w:r>
      <w:proofErr w:type="spellStart"/>
      <w:r>
        <w:rPr>
          <w:b/>
          <w:sz w:val="16"/>
        </w:rPr>
        <w:t>podstawowa</w:t>
      </w:r>
      <w:proofErr w:type="spellEnd"/>
      <w:r>
        <w:rPr>
          <w:b/>
          <w:sz w:val="16"/>
        </w:rPr>
        <w:t>:</w:t>
      </w:r>
    </w:p>
    <w:p w14:paraId="1CB92AB9" w14:textId="77777777" w:rsidR="0065329D" w:rsidRDefault="002B26B4">
      <w:pPr>
        <w:ind w:left="422"/>
        <w:rPr>
          <w:sz w:val="20"/>
        </w:rPr>
      </w:pPr>
      <w:r>
        <w:rPr>
          <w:noProof/>
          <w:sz w:val="20"/>
          <w:lang w:val="pl-PL" w:eastAsia="pl-PL" w:bidi="ar-SA"/>
        </w:rPr>
        <mc:AlternateContent>
          <mc:Choice Requires="wps">
            <w:drawing>
              <wp:inline distT="0" distB="0" distL="0" distR="0" wp14:anchorId="7D2F3AE2" wp14:editId="17F2DABA">
                <wp:extent cx="6303645" cy="241300"/>
                <wp:effectExtent l="10795" t="8890" r="10160" b="6985"/>
                <wp:docPr id="129" name="Text Box 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3645" cy="24130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073F519" w14:textId="77777777" w:rsidR="00DF7D56" w:rsidRPr="007911EC" w:rsidRDefault="00DF7D56">
                            <w:pPr>
                              <w:spacing w:line="191" w:lineRule="exact"/>
                              <w:ind w:left="103"/>
                              <w:rPr>
                                <w:sz w:val="16"/>
                                <w:lang w:val="en-US"/>
                              </w:rPr>
                            </w:pPr>
                            <w:r w:rsidRPr="007911EC">
                              <w:rPr>
                                <w:sz w:val="16"/>
                                <w:lang w:val="en-US"/>
                              </w:rPr>
                              <w:t xml:space="preserve">WRITING academic English / Alice Oshima, Ann Hague. - 4 </w:t>
                            </w:r>
                            <w:proofErr w:type="gramStart"/>
                            <w:r w:rsidRPr="007911EC">
                              <w:rPr>
                                <w:sz w:val="16"/>
                                <w:lang w:val="en-US"/>
                              </w:rPr>
                              <w:t>ed..</w:t>
                            </w:r>
                            <w:proofErr w:type="gramEnd"/>
                            <w:r w:rsidRPr="007911EC">
                              <w:rPr>
                                <w:sz w:val="16"/>
                                <w:lang w:val="en-US"/>
                              </w:rPr>
                              <w:t xml:space="preserve"> - White Plains : Pearson Education: Longman, c. 2006.</w:t>
                            </w:r>
                          </w:p>
                        </w:txbxContent>
                      </wps:txbx>
                      <wps:bodyPr rot="0" vert="horz" wrap="square" lIns="0" tIns="0" rIns="0" bIns="0" anchor="t" anchorCtr="0" upright="1">
                        <a:noAutofit/>
                      </wps:bodyPr>
                    </wps:wsp>
                  </a:graphicData>
                </a:graphic>
              </wp:inline>
            </w:drawing>
          </mc:Choice>
          <mc:Fallback>
            <w:pict>
              <v:shape w14:anchorId="7D2F3AE2" id="Text Box 128" o:spid="_x0000_s1031" type="#_x0000_t202" style="width:496.35pt;height:1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" filled="f" strokeweight=".48pt">
                <v:textbox inset="0,0,0,0">
                  <w:txbxContent>
                    <w:p w14:paraId="1073F519" w14:textId="77777777" w:rsidR="00DF7D56" w:rsidRPr="007911EC" w:rsidRDefault="00DF7D56">
                      <w:pPr>
                        <w:spacing w:line="191" w:lineRule="exact"/>
                        <w:ind w:left="103"/>
                        <w:rPr>
                          <w:sz w:val="16"/>
                          <w:lang w:val="en-US"/>
                        </w:rPr>
                      </w:pPr>
                      <w:r w:rsidRPr="007911EC">
                        <w:rPr>
                          <w:sz w:val="16"/>
                          <w:lang w:val="en-US"/>
                        </w:rPr>
                        <w:t xml:space="preserve">WRITING academic English / Alice Oshima, Ann Hague. - 4 </w:t>
                      </w:r>
                      <w:proofErr w:type="gramStart"/>
                      <w:r w:rsidRPr="007911EC">
                        <w:rPr>
                          <w:sz w:val="16"/>
                          <w:lang w:val="en-US"/>
                        </w:rPr>
                        <w:t>ed..</w:t>
                      </w:r>
                      <w:proofErr w:type="gramEnd"/>
                      <w:r w:rsidRPr="007911EC">
                        <w:rPr>
                          <w:sz w:val="16"/>
                          <w:lang w:val="en-US"/>
                        </w:rPr>
                        <w:t xml:space="preserve"> - White Plains : Pearson Education: Longman, c. 2006.</w:t>
                      </w:r>
                    </w:p>
                  </w:txbxContent>
                </v:textbox>
                <w10:anchorlock/>
              </v:shape>
            </w:pict>
          </mc:Fallback>
        </mc:AlternateContent>
      </w:r>
    </w:p>
    <w:p w14:paraId="06A8CAB6" w14:textId="77777777" w:rsidR="0065329D" w:rsidRDefault="00494834">
      <w:pPr>
        <w:spacing w:line="165" w:lineRule="exact"/>
        <w:ind w:left="398"/>
        <w:rPr>
          <w:b/>
          <w:sz w:val="16"/>
        </w:rPr>
      </w:pPr>
      <w:proofErr w:type="spellStart"/>
      <w:r>
        <w:rPr>
          <w:b/>
          <w:sz w:val="16"/>
        </w:rPr>
        <w:t>Literatura</w:t>
      </w:r>
      <w:proofErr w:type="spellEnd"/>
      <w:r>
        <w:rPr>
          <w:b/>
          <w:sz w:val="16"/>
        </w:rPr>
        <w:t xml:space="preserve"> </w:t>
      </w:r>
      <w:proofErr w:type="spellStart"/>
      <w:r>
        <w:rPr>
          <w:b/>
          <w:sz w:val="16"/>
        </w:rPr>
        <w:t>uzupełniająca</w:t>
      </w:r>
      <w:proofErr w:type="spellEnd"/>
      <w:r>
        <w:rPr>
          <w:b/>
          <w:sz w:val="16"/>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90"/>
      </w:tblGrid>
      <w:tr w:rsidR="0065329D" w:rsidRPr="00BB4C4B" w14:paraId="73AC9A62" w14:textId="77777777">
        <w:trPr>
          <w:trHeight w:val="194"/>
        </w:trPr>
        <w:tc>
          <w:tcPr>
            <w:tcW w:w="9890" w:type="dxa"/>
          </w:tcPr>
          <w:p w14:paraId="147550E2" w14:textId="77777777" w:rsidR="0065329D" w:rsidRPr="007911EC" w:rsidRDefault="00494834">
            <w:pPr>
              <w:pStyle w:val="TableParagraph"/>
              <w:spacing w:line="174" w:lineRule="exact"/>
              <w:ind w:left="107"/>
              <w:rPr>
                <w:sz w:val="16"/>
                <w:lang w:val="en-US"/>
              </w:rPr>
            </w:pPr>
            <w:r w:rsidRPr="007911EC">
              <w:rPr>
                <w:sz w:val="16"/>
                <w:lang w:val="en-US"/>
              </w:rPr>
              <w:t>H. Cory (2014). Advanced Writing. New York: Oxford University Press</w:t>
            </w:r>
          </w:p>
        </w:tc>
      </w:tr>
      <w:tr w:rsidR="0065329D" w:rsidRPr="00BB4C4B" w14:paraId="32ADF8B9" w14:textId="77777777">
        <w:trPr>
          <w:trHeight w:val="193"/>
        </w:trPr>
        <w:tc>
          <w:tcPr>
            <w:tcW w:w="9890" w:type="dxa"/>
          </w:tcPr>
          <w:p w14:paraId="3FAB88DA" w14:textId="77777777" w:rsidR="0065329D" w:rsidRPr="007911EC" w:rsidRDefault="00494834">
            <w:pPr>
              <w:pStyle w:val="TableParagraph"/>
              <w:spacing w:line="174" w:lineRule="exact"/>
              <w:ind w:left="107"/>
              <w:rPr>
                <w:sz w:val="16"/>
                <w:lang w:val="pl-PL"/>
              </w:rPr>
            </w:pPr>
            <w:r w:rsidRPr="007911EC">
              <w:rPr>
                <w:sz w:val="16"/>
                <w:lang w:val="pl-PL"/>
              </w:rPr>
              <w:t>Materiały i teksty źródłowe przygotowane przez prowadzącą udostępniane studentom.</w:t>
            </w:r>
          </w:p>
        </w:tc>
      </w:tr>
    </w:tbl>
    <w:p w14:paraId="572BAFC4" w14:textId="4502DEA9" w:rsidR="0065329D" w:rsidRDefault="0065329D">
      <w:pPr>
        <w:rPr>
          <w:b/>
          <w:sz w:val="20"/>
          <w:lang w:val="pl-PL"/>
        </w:rPr>
      </w:pPr>
    </w:p>
    <w:p w14:paraId="446AED91" w14:textId="77777777" w:rsidR="00BA1CA5" w:rsidRPr="005E7D7B" w:rsidRDefault="00BA1CA5" w:rsidP="00BA1CA5">
      <w:pPr>
        <w:jc w:val="center"/>
        <w:rPr>
          <w:b/>
          <w:sz w:val="18"/>
          <w:szCs w:val="18"/>
        </w:rPr>
      </w:pPr>
      <w:proofErr w:type="spellStart"/>
      <w:r w:rsidRPr="005E7D7B">
        <w:rPr>
          <w:b/>
          <w:sz w:val="18"/>
          <w:szCs w:val="18"/>
        </w:rPr>
        <w:t>Treści</w:t>
      </w:r>
      <w:proofErr w:type="spellEnd"/>
      <w:r w:rsidRPr="005E7D7B">
        <w:rPr>
          <w:b/>
          <w:sz w:val="18"/>
          <w:szCs w:val="18"/>
        </w:rPr>
        <w:t xml:space="preserve"> </w:t>
      </w:r>
      <w:proofErr w:type="spellStart"/>
      <w:r w:rsidRPr="005E7D7B">
        <w:rPr>
          <w:b/>
          <w:sz w:val="18"/>
          <w:szCs w:val="18"/>
        </w:rPr>
        <w:t>kształcenia</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1276"/>
        <w:gridCol w:w="2370"/>
        <w:gridCol w:w="3584"/>
        <w:gridCol w:w="1307"/>
      </w:tblGrid>
      <w:tr w:rsidR="00BA1CA5" w:rsidRPr="00BB4C4B" w14:paraId="553239DC" w14:textId="77777777" w:rsidTr="00B058C5">
        <w:tc>
          <w:tcPr>
            <w:tcW w:w="1951" w:type="dxa"/>
            <w:gridSpan w:val="2"/>
            <w:tcBorders>
              <w:top w:val="single" w:sz="4" w:space="0" w:color="auto"/>
              <w:left w:val="single" w:sz="4" w:space="0" w:color="auto"/>
              <w:bottom w:val="single" w:sz="4" w:space="0" w:color="auto"/>
              <w:right w:val="single" w:sz="4" w:space="0" w:color="auto"/>
            </w:tcBorders>
          </w:tcPr>
          <w:p w14:paraId="5528A7D2" w14:textId="77777777" w:rsidR="00BA1CA5" w:rsidRPr="005E7D7B" w:rsidRDefault="00BA1CA5" w:rsidP="00B058C5">
            <w:pPr>
              <w:rPr>
                <w:b/>
                <w:sz w:val="18"/>
                <w:szCs w:val="18"/>
              </w:rPr>
            </w:pPr>
          </w:p>
          <w:p w14:paraId="13BAFC75" w14:textId="77777777" w:rsidR="00BA1CA5" w:rsidRPr="005E7D7B" w:rsidRDefault="00BA1CA5" w:rsidP="00B058C5">
            <w:pPr>
              <w:rPr>
                <w:b/>
                <w:sz w:val="18"/>
                <w:szCs w:val="18"/>
              </w:rPr>
            </w:pPr>
            <w:proofErr w:type="spellStart"/>
            <w:r w:rsidRPr="005E7D7B">
              <w:rPr>
                <w:b/>
                <w:sz w:val="18"/>
                <w:szCs w:val="18"/>
              </w:rPr>
              <w:t>Ćwiczenia</w:t>
            </w:r>
            <w:proofErr w:type="spellEnd"/>
            <w:r w:rsidRPr="005E7D7B">
              <w:rPr>
                <w:b/>
                <w:sz w:val="18"/>
                <w:szCs w:val="18"/>
              </w:rPr>
              <w:t xml:space="preserve"> </w:t>
            </w:r>
            <w:proofErr w:type="spellStart"/>
            <w:r w:rsidRPr="005E7D7B">
              <w:rPr>
                <w:b/>
                <w:sz w:val="18"/>
                <w:szCs w:val="18"/>
              </w:rPr>
              <w:t>praktyczne</w:t>
            </w:r>
            <w:proofErr w:type="spellEnd"/>
          </w:p>
          <w:p w14:paraId="0773CDD4" w14:textId="77777777" w:rsidR="00BA1CA5" w:rsidRPr="005E7D7B" w:rsidRDefault="00BA1CA5" w:rsidP="00B058C5">
            <w:pPr>
              <w:rPr>
                <w:b/>
                <w:sz w:val="18"/>
                <w:szCs w:val="18"/>
              </w:rPr>
            </w:pPr>
          </w:p>
        </w:tc>
        <w:tc>
          <w:tcPr>
            <w:tcW w:w="2370" w:type="dxa"/>
            <w:tcBorders>
              <w:top w:val="single" w:sz="4" w:space="0" w:color="auto"/>
              <w:left w:val="single" w:sz="4" w:space="0" w:color="auto"/>
              <w:bottom w:val="single" w:sz="4" w:space="0" w:color="auto"/>
              <w:right w:val="single" w:sz="4" w:space="0" w:color="auto"/>
            </w:tcBorders>
          </w:tcPr>
          <w:p w14:paraId="00ABEFC6" w14:textId="77777777" w:rsidR="00BA1CA5" w:rsidRPr="005E7D7B" w:rsidRDefault="00BA1CA5" w:rsidP="00B058C5">
            <w:pPr>
              <w:rPr>
                <w:b/>
                <w:sz w:val="18"/>
                <w:szCs w:val="18"/>
              </w:rPr>
            </w:pPr>
          </w:p>
          <w:p w14:paraId="5F1A236B" w14:textId="77777777" w:rsidR="00BA1CA5" w:rsidRPr="005E7D7B" w:rsidRDefault="00BA1CA5" w:rsidP="00B058C5">
            <w:pPr>
              <w:rPr>
                <w:b/>
                <w:sz w:val="18"/>
                <w:szCs w:val="18"/>
              </w:rPr>
            </w:pPr>
            <w:r w:rsidRPr="005E7D7B">
              <w:rPr>
                <w:b/>
                <w:sz w:val="18"/>
                <w:szCs w:val="18"/>
              </w:rPr>
              <w:t xml:space="preserve">Metody </w:t>
            </w:r>
            <w:proofErr w:type="spellStart"/>
            <w:r w:rsidRPr="005E7D7B">
              <w:rPr>
                <w:b/>
                <w:sz w:val="18"/>
                <w:szCs w:val="18"/>
              </w:rPr>
              <w:t>dydaktyczne</w:t>
            </w:r>
            <w:proofErr w:type="spellEnd"/>
          </w:p>
        </w:tc>
        <w:tc>
          <w:tcPr>
            <w:tcW w:w="4891" w:type="dxa"/>
            <w:gridSpan w:val="2"/>
            <w:tcBorders>
              <w:top w:val="single" w:sz="4" w:space="0" w:color="auto"/>
              <w:left w:val="single" w:sz="4" w:space="0" w:color="auto"/>
              <w:bottom w:val="single" w:sz="4" w:space="0" w:color="auto"/>
              <w:right w:val="single" w:sz="4" w:space="0" w:color="auto"/>
            </w:tcBorders>
          </w:tcPr>
          <w:p w14:paraId="08CDAB53" w14:textId="77777777" w:rsidR="00BA1CA5" w:rsidRPr="009B4799" w:rsidRDefault="00BA1CA5" w:rsidP="00B058C5">
            <w:pPr>
              <w:rPr>
                <w:sz w:val="18"/>
                <w:szCs w:val="18"/>
                <w:lang w:val="pl-PL"/>
              </w:rPr>
            </w:pPr>
            <w:r w:rsidRPr="009B4799">
              <w:rPr>
                <w:sz w:val="18"/>
                <w:szCs w:val="18"/>
                <w:lang w:val="pl-PL"/>
              </w:rPr>
              <w:t>praca z tekstem, dyskusja, mini-wykład, praca indywidualna i w parach</w:t>
            </w:r>
          </w:p>
        </w:tc>
      </w:tr>
      <w:tr w:rsidR="00BA1CA5" w:rsidRPr="005E7D7B" w14:paraId="197979DD" w14:textId="77777777" w:rsidTr="00B058C5">
        <w:tc>
          <w:tcPr>
            <w:tcW w:w="675" w:type="dxa"/>
            <w:tcBorders>
              <w:top w:val="single" w:sz="4" w:space="0" w:color="auto"/>
              <w:left w:val="single" w:sz="4" w:space="0" w:color="auto"/>
              <w:bottom w:val="single" w:sz="4" w:space="0" w:color="auto"/>
              <w:right w:val="single" w:sz="4" w:space="0" w:color="auto"/>
            </w:tcBorders>
          </w:tcPr>
          <w:p w14:paraId="02E29B4C" w14:textId="77777777" w:rsidR="00BA1CA5" w:rsidRPr="009B4799" w:rsidRDefault="00BA1CA5" w:rsidP="00B058C5">
            <w:pPr>
              <w:jc w:val="center"/>
              <w:rPr>
                <w:b/>
                <w:sz w:val="18"/>
                <w:szCs w:val="18"/>
                <w:lang w:val="pl-PL"/>
              </w:rPr>
            </w:pPr>
          </w:p>
          <w:p w14:paraId="4A6C5513" w14:textId="77777777" w:rsidR="00BA1CA5" w:rsidRPr="005E7D7B" w:rsidRDefault="00BA1CA5" w:rsidP="00B058C5">
            <w:pPr>
              <w:jc w:val="center"/>
              <w:rPr>
                <w:b/>
                <w:sz w:val="18"/>
                <w:szCs w:val="18"/>
              </w:rPr>
            </w:pPr>
            <w:proofErr w:type="spellStart"/>
            <w:r w:rsidRPr="005E7D7B">
              <w:rPr>
                <w:b/>
                <w:sz w:val="18"/>
                <w:szCs w:val="18"/>
              </w:rPr>
              <w:t>L.p</w:t>
            </w:r>
            <w:proofErr w:type="spellEnd"/>
            <w:r w:rsidRPr="005E7D7B">
              <w:rPr>
                <w:b/>
                <w:sz w:val="18"/>
                <w:szCs w:val="18"/>
              </w:rPr>
              <w:t>.</w:t>
            </w:r>
          </w:p>
        </w:tc>
        <w:tc>
          <w:tcPr>
            <w:tcW w:w="7230" w:type="dxa"/>
            <w:gridSpan w:val="3"/>
            <w:tcBorders>
              <w:top w:val="single" w:sz="4" w:space="0" w:color="auto"/>
              <w:left w:val="single" w:sz="4" w:space="0" w:color="auto"/>
              <w:bottom w:val="single" w:sz="4" w:space="0" w:color="auto"/>
              <w:right w:val="single" w:sz="4" w:space="0" w:color="auto"/>
            </w:tcBorders>
          </w:tcPr>
          <w:p w14:paraId="3908A906" w14:textId="77777777" w:rsidR="00BA1CA5" w:rsidRPr="005E7D7B" w:rsidRDefault="00BA1CA5" w:rsidP="00B058C5">
            <w:pPr>
              <w:jc w:val="center"/>
              <w:rPr>
                <w:b/>
                <w:sz w:val="18"/>
                <w:szCs w:val="18"/>
              </w:rPr>
            </w:pPr>
          </w:p>
          <w:p w14:paraId="1C4923F9" w14:textId="77777777" w:rsidR="00BA1CA5" w:rsidRPr="005E7D7B" w:rsidRDefault="00BA1CA5" w:rsidP="00B058C5">
            <w:pPr>
              <w:jc w:val="center"/>
              <w:rPr>
                <w:b/>
                <w:sz w:val="18"/>
                <w:szCs w:val="18"/>
              </w:rPr>
            </w:pPr>
            <w:proofErr w:type="spellStart"/>
            <w:r w:rsidRPr="005E7D7B">
              <w:rPr>
                <w:b/>
                <w:sz w:val="18"/>
                <w:szCs w:val="18"/>
              </w:rPr>
              <w:t>Tematyka</w:t>
            </w:r>
            <w:proofErr w:type="spellEnd"/>
            <w:r w:rsidRPr="005E7D7B">
              <w:rPr>
                <w:b/>
                <w:sz w:val="18"/>
                <w:szCs w:val="18"/>
              </w:rPr>
              <w:t xml:space="preserve"> </w:t>
            </w:r>
            <w:proofErr w:type="spellStart"/>
            <w:r w:rsidRPr="005E7D7B">
              <w:rPr>
                <w:b/>
                <w:sz w:val="18"/>
                <w:szCs w:val="18"/>
              </w:rPr>
              <w:t>zajęć</w:t>
            </w:r>
            <w:proofErr w:type="spellEnd"/>
          </w:p>
          <w:p w14:paraId="3CF5C44D" w14:textId="77777777" w:rsidR="00BA1CA5" w:rsidRPr="005E7D7B" w:rsidRDefault="00BA1CA5" w:rsidP="00B058C5">
            <w:pPr>
              <w:jc w:val="center"/>
              <w:rPr>
                <w:b/>
                <w:sz w:val="18"/>
                <w:szCs w:val="18"/>
              </w:rPr>
            </w:pPr>
          </w:p>
        </w:tc>
        <w:tc>
          <w:tcPr>
            <w:tcW w:w="1307" w:type="dxa"/>
            <w:tcBorders>
              <w:top w:val="single" w:sz="4" w:space="0" w:color="auto"/>
              <w:left w:val="single" w:sz="4" w:space="0" w:color="auto"/>
              <w:bottom w:val="single" w:sz="4" w:space="0" w:color="auto"/>
              <w:right w:val="single" w:sz="4" w:space="0" w:color="auto"/>
            </w:tcBorders>
          </w:tcPr>
          <w:p w14:paraId="3B788455" w14:textId="77777777" w:rsidR="00BA1CA5" w:rsidRPr="005E7D7B" w:rsidRDefault="00BA1CA5" w:rsidP="00B058C5">
            <w:pPr>
              <w:jc w:val="center"/>
              <w:rPr>
                <w:b/>
                <w:sz w:val="18"/>
                <w:szCs w:val="18"/>
              </w:rPr>
            </w:pPr>
            <w:proofErr w:type="spellStart"/>
            <w:r w:rsidRPr="005E7D7B">
              <w:rPr>
                <w:b/>
                <w:sz w:val="18"/>
                <w:szCs w:val="18"/>
              </w:rPr>
              <w:t>Liczba</w:t>
            </w:r>
            <w:proofErr w:type="spellEnd"/>
            <w:r w:rsidRPr="005E7D7B">
              <w:rPr>
                <w:b/>
                <w:sz w:val="18"/>
                <w:szCs w:val="18"/>
              </w:rPr>
              <w:t xml:space="preserve"> </w:t>
            </w:r>
            <w:proofErr w:type="spellStart"/>
            <w:r w:rsidRPr="005E7D7B">
              <w:rPr>
                <w:b/>
                <w:sz w:val="18"/>
                <w:szCs w:val="18"/>
              </w:rPr>
              <w:t>godzin</w:t>
            </w:r>
            <w:proofErr w:type="spellEnd"/>
          </w:p>
        </w:tc>
      </w:tr>
      <w:tr w:rsidR="00BA1CA5" w:rsidRPr="005E7D7B" w14:paraId="515D2D3C" w14:textId="77777777" w:rsidTr="00B058C5">
        <w:tc>
          <w:tcPr>
            <w:tcW w:w="675" w:type="dxa"/>
            <w:tcBorders>
              <w:top w:val="single" w:sz="4" w:space="0" w:color="auto"/>
              <w:left w:val="single" w:sz="4" w:space="0" w:color="auto"/>
              <w:bottom w:val="single" w:sz="4" w:space="0" w:color="auto"/>
              <w:right w:val="single" w:sz="4" w:space="0" w:color="auto"/>
            </w:tcBorders>
          </w:tcPr>
          <w:p w14:paraId="6444C39D" w14:textId="77777777" w:rsidR="00BA1CA5" w:rsidRPr="005E7D7B" w:rsidRDefault="00BA1CA5" w:rsidP="00B058C5">
            <w:pPr>
              <w:jc w:val="center"/>
              <w:rPr>
                <w:b/>
                <w:sz w:val="18"/>
                <w:szCs w:val="18"/>
              </w:rPr>
            </w:pPr>
            <w:r w:rsidRPr="005E7D7B">
              <w:rPr>
                <w:b/>
                <w:sz w:val="18"/>
                <w:szCs w:val="18"/>
              </w:rPr>
              <w:t>1.</w:t>
            </w:r>
          </w:p>
        </w:tc>
        <w:tc>
          <w:tcPr>
            <w:tcW w:w="7230" w:type="dxa"/>
            <w:gridSpan w:val="3"/>
            <w:tcBorders>
              <w:top w:val="single" w:sz="4" w:space="0" w:color="auto"/>
              <w:left w:val="single" w:sz="4" w:space="0" w:color="auto"/>
              <w:bottom w:val="single" w:sz="4" w:space="0" w:color="auto"/>
              <w:right w:val="single" w:sz="4" w:space="0" w:color="auto"/>
            </w:tcBorders>
          </w:tcPr>
          <w:p w14:paraId="3D113DF2" w14:textId="77777777" w:rsidR="00BA1CA5" w:rsidRPr="009B4799" w:rsidRDefault="00BA1CA5" w:rsidP="00B058C5">
            <w:pPr>
              <w:rPr>
                <w:sz w:val="18"/>
                <w:szCs w:val="18"/>
                <w:lang w:val="pl-PL"/>
              </w:rPr>
            </w:pPr>
            <w:r w:rsidRPr="009B4799">
              <w:rPr>
                <w:sz w:val="18"/>
                <w:szCs w:val="18"/>
                <w:lang w:val="pl-PL"/>
              </w:rPr>
              <w:t>Tworzenie spójnych i logicznych wypowiedzi pisemnych. Dłuższe wypowiedzi pisemne.</w:t>
            </w:r>
          </w:p>
          <w:p w14:paraId="59823392" w14:textId="77777777" w:rsidR="00BA1CA5" w:rsidRPr="009B4799" w:rsidRDefault="00BA1CA5" w:rsidP="00B058C5">
            <w:pPr>
              <w:rPr>
                <w:sz w:val="18"/>
                <w:szCs w:val="18"/>
                <w:lang w:val="pl-PL"/>
              </w:rPr>
            </w:pPr>
            <w:r w:rsidRPr="009B4799">
              <w:rPr>
                <w:sz w:val="18"/>
                <w:szCs w:val="18"/>
                <w:lang w:val="pl-PL"/>
              </w:rPr>
              <w:t>Poprawność tekstu pod względem stylistycznym, gramatycznym i strukturalnym.</w:t>
            </w:r>
          </w:p>
          <w:p w14:paraId="73014CE4" w14:textId="77777777" w:rsidR="00BA1CA5" w:rsidRPr="009B4799" w:rsidRDefault="00BA1CA5" w:rsidP="00B058C5">
            <w:pPr>
              <w:rPr>
                <w:sz w:val="18"/>
                <w:szCs w:val="18"/>
                <w:lang w:val="pl-PL"/>
              </w:rPr>
            </w:pPr>
            <w:r w:rsidRPr="009B4799">
              <w:rPr>
                <w:sz w:val="18"/>
                <w:szCs w:val="18"/>
                <w:lang w:val="pl-PL"/>
              </w:rPr>
              <w:t>Analiza tekstów pod względem budowy. Formy wyrażania myśli w obrębie poszczególnych komponentów tekstu:</w:t>
            </w:r>
          </w:p>
          <w:p w14:paraId="13EFB367" w14:textId="77777777" w:rsidR="00BA1CA5" w:rsidRPr="009B4799" w:rsidRDefault="00BA1CA5" w:rsidP="00B058C5">
            <w:pPr>
              <w:rPr>
                <w:sz w:val="18"/>
                <w:szCs w:val="18"/>
                <w:lang w:val="pl-PL"/>
              </w:rPr>
            </w:pPr>
            <w:r w:rsidRPr="009B4799">
              <w:rPr>
                <w:sz w:val="18"/>
                <w:szCs w:val="18"/>
                <w:lang w:val="pl-PL"/>
              </w:rPr>
              <w:t>- wstęp</w:t>
            </w:r>
          </w:p>
          <w:p w14:paraId="6DC23189" w14:textId="77777777" w:rsidR="00BA1CA5" w:rsidRPr="009B4799" w:rsidRDefault="00BA1CA5" w:rsidP="00B058C5">
            <w:pPr>
              <w:rPr>
                <w:sz w:val="18"/>
                <w:szCs w:val="18"/>
                <w:lang w:val="pl-PL"/>
              </w:rPr>
            </w:pPr>
            <w:r w:rsidRPr="009B4799">
              <w:rPr>
                <w:sz w:val="18"/>
                <w:szCs w:val="18"/>
                <w:lang w:val="pl-PL"/>
              </w:rPr>
              <w:t>- myśl przewodnia</w:t>
            </w:r>
          </w:p>
          <w:p w14:paraId="4DF33AAC" w14:textId="77777777" w:rsidR="00BA1CA5" w:rsidRPr="009B4799" w:rsidRDefault="00BA1CA5" w:rsidP="00B058C5">
            <w:pPr>
              <w:rPr>
                <w:sz w:val="18"/>
                <w:szCs w:val="18"/>
                <w:lang w:val="pl-PL"/>
              </w:rPr>
            </w:pPr>
            <w:r w:rsidRPr="009B4799">
              <w:rPr>
                <w:sz w:val="18"/>
                <w:szCs w:val="18"/>
                <w:lang w:val="pl-PL"/>
              </w:rPr>
              <w:t>- część główna</w:t>
            </w:r>
          </w:p>
          <w:p w14:paraId="071EB387" w14:textId="77777777" w:rsidR="00BA1CA5" w:rsidRPr="009B4799" w:rsidRDefault="00BA1CA5" w:rsidP="00B058C5">
            <w:pPr>
              <w:rPr>
                <w:sz w:val="18"/>
                <w:szCs w:val="18"/>
                <w:lang w:val="pl-PL"/>
              </w:rPr>
            </w:pPr>
            <w:r w:rsidRPr="009B4799">
              <w:rPr>
                <w:sz w:val="18"/>
                <w:szCs w:val="18"/>
                <w:lang w:val="pl-PL"/>
              </w:rPr>
              <w:t>- zakończenie</w:t>
            </w:r>
          </w:p>
          <w:p w14:paraId="3FD9E9C1" w14:textId="77777777" w:rsidR="00BA1CA5" w:rsidRPr="009B4799" w:rsidRDefault="00BA1CA5" w:rsidP="00B058C5">
            <w:pPr>
              <w:rPr>
                <w:sz w:val="18"/>
                <w:szCs w:val="18"/>
                <w:lang w:val="pl-PL"/>
              </w:rPr>
            </w:pPr>
            <w:r w:rsidRPr="009B4799">
              <w:rPr>
                <w:sz w:val="18"/>
                <w:szCs w:val="18"/>
                <w:lang w:val="pl-PL"/>
              </w:rPr>
              <w:t xml:space="preserve">Parafrazowanie zdań. </w:t>
            </w:r>
          </w:p>
          <w:p w14:paraId="25E9754B" w14:textId="77777777" w:rsidR="00BA1CA5" w:rsidRPr="009B4799" w:rsidRDefault="00BA1CA5" w:rsidP="00B058C5">
            <w:pPr>
              <w:rPr>
                <w:sz w:val="18"/>
                <w:szCs w:val="18"/>
                <w:lang w:val="pl-PL"/>
              </w:rPr>
            </w:pPr>
            <w:r w:rsidRPr="009B4799">
              <w:rPr>
                <w:sz w:val="18"/>
                <w:szCs w:val="18"/>
                <w:lang w:val="pl-PL"/>
              </w:rPr>
              <w:t xml:space="preserve">Opisywanie relacji </w:t>
            </w:r>
            <w:proofErr w:type="spellStart"/>
            <w:r w:rsidRPr="009B4799">
              <w:rPr>
                <w:sz w:val="18"/>
                <w:szCs w:val="18"/>
                <w:lang w:val="pl-PL"/>
              </w:rPr>
              <w:t>przyczynowo-skutkowych</w:t>
            </w:r>
            <w:proofErr w:type="spellEnd"/>
          </w:p>
          <w:p w14:paraId="08459278" w14:textId="77777777" w:rsidR="00BA1CA5" w:rsidRPr="009B4799" w:rsidRDefault="00BA1CA5" w:rsidP="00B058C5">
            <w:pPr>
              <w:rPr>
                <w:sz w:val="18"/>
                <w:szCs w:val="18"/>
                <w:lang w:val="pl-PL"/>
              </w:rPr>
            </w:pPr>
            <w:r w:rsidRPr="009B4799">
              <w:rPr>
                <w:sz w:val="18"/>
                <w:szCs w:val="18"/>
                <w:lang w:val="pl-PL"/>
              </w:rPr>
              <w:t>Opisywanie procesów i metod</w:t>
            </w:r>
          </w:p>
          <w:p w14:paraId="7010BF5C" w14:textId="77777777" w:rsidR="00BA1CA5" w:rsidRPr="009B4799" w:rsidRDefault="00BA1CA5" w:rsidP="00B058C5">
            <w:pPr>
              <w:rPr>
                <w:sz w:val="18"/>
                <w:szCs w:val="18"/>
                <w:lang w:val="pl-PL"/>
              </w:rPr>
            </w:pPr>
            <w:r w:rsidRPr="009B4799">
              <w:rPr>
                <w:sz w:val="18"/>
                <w:szCs w:val="18"/>
                <w:lang w:val="pl-PL"/>
              </w:rPr>
              <w:t>Opisywanie podobieństw</w:t>
            </w:r>
          </w:p>
          <w:p w14:paraId="4D8A2E59" w14:textId="77777777" w:rsidR="00BA1CA5" w:rsidRPr="009B4799" w:rsidRDefault="00BA1CA5" w:rsidP="00B058C5">
            <w:pPr>
              <w:rPr>
                <w:sz w:val="18"/>
                <w:szCs w:val="18"/>
                <w:lang w:val="pl-PL"/>
              </w:rPr>
            </w:pPr>
          </w:p>
          <w:p w14:paraId="3D05232C" w14:textId="502CE5C2" w:rsidR="00BA1CA5" w:rsidRPr="009B4799" w:rsidRDefault="00BA1CA5" w:rsidP="00B058C5">
            <w:pPr>
              <w:rPr>
                <w:sz w:val="18"/>
                <w:szCs w:val="18"/>
                <w:lang w:val="pl-PL"/>
              </w:rPr>
            </w:pPr>
            <w:r w:rsidRPr="009B4799">
              <w:rPr>
                <w:sz w:val="18"/>
                <w:szCs w:val="18"/>
                <w:lang w:val="pl-PL"/>
              </w:rPr>
              <w:t xml:space="preserve">FORMA ZALICZENIA: pisemna, na podstawie </w:t>
            </w:r>
            <w:proofErr w:type="gramStart"/>
            <w:r w:rsidRPr="009B4799">
              <w:rPr>
                <w:sz w:val="18"/>
                <w:szCs w:val="18"/>
                <w:lang w:val="pl-PL"/>
              </w:rPr>
              <w:t>finalnej</w:t>
            </w:r>
            <w:proofErr w:type="gramEnd"/>
            <w:r w:rsidRPr="009B4799">
              <w:rPr>
                <w:sz w:val="18"/>
                <w:szCs w:val="18"/>
                <w:lang w:val="pl-PL"/>
              </w:rPr>
              <w:t xml:space="preserve"> pracy pisemnej. Do zaliczenia kursu wymagana jest obecność na zajęciach, aktywny w nich udział oraz pozytywne zaliczenia prac bieżących. W przypadku opuszczenia zajęć student zobowiązany jest wykonać ćwiczenia samodzielnie w terminie wyznaczonym przez prowadzącego (dotyczy to również zajęć prowadzonych przez </w:t>
            </w:r>
            <w:proofErr w:type="spellStart"/>
            <w:r w:rsidRPr="009B4799">
              <w:rPr>
                <w:sz w:val="18"/>
                <w:szCs w:val="18"/>
                <w:lang w:val="pl-PL"/>
              </w:rPr>
              <w:t>internet</w:t>
            </w:r>
            <w:proofErr w:type="spellEnd"/>
            <w:r w:rsidRPr="009B4799">
              <w:rPr>
                <w:sz w:val="18"/>
                <w:szCs w:val="18"/>
                <w:lang w:val="pl-PL"/>
              </w:rPr>
              <w:t>).</w:t>
            </w:r>
          </w:p>
          <w:p w14:paraId="09231738" w14:textId="77777777" w:rsidR="00BA1CA5" w:rsidRPr="009B4799" w:rsidRDefault="00BA1CA5" w:rsidP="00B058C5">
            <w:pPr>
              <w:rPr>
                <w:sz w:val="18"/>
                <w:szCs w:val="18"/>
                <w:lang w:val="pl-PL"/>
              </w:rPr>
            </w:pPr>
          </w:p>
        </w:tc>
        <w:tc>
          <w:tcPr>
            <w:tcW w:w="1307" w:type="dxa"/>
            <w:tcBorders>
              <w:top w:val="single" w:sz="4" w:space="0" w:color="auto"/>
              <w:left w:val="single" w:sz="4" w:space="0" w:color="auto"/>
              <w:bottom w:val="single" w:sz="4" w:space="0" w:color="auto"/>
              <w:right w:val="single" w:sz="4" w:space="0" w:color="auto"/>
            </w:tcBorders>
          </w:tcPr>
          <w:p w14:paraId="223E76B8" w14:textId="74AF6278" w:rsidR="00BA1CA5" w:rsidRPr="005E7D7B" w:rsidRDefault="005A5AB3" w:rsidP="00B058C5">
            <w:pPr>
              <w:rPr>
                <w:b/>
                <w:sz w:val="18"/>
                <w:szCs w:val="18"/>
              </w:rPr>
            </w:pPr>
            <w:r>
              <w:rPr>
                <w:b/>
                <w:sz w:val="18"/>
                <w:szCs w:val="18"/>
              </w:rPr>
              <w:t>18</w:t>
            </w:r>
          </w:p>
        </w:tc>
      </w:tr>
      <w:tr w:rsidR="00BA1CA5" w:rsidRPr="005E7D7B" w14:paraId="016E4956" w14:textId="77777777" w:rsidTr="00B058C5">
        <w:tc>
          <w:tcPr>
            <w:tcW w:w="7905" w:type="dxa"/>
            <w:gridSpan w:val="4"/>
            <w:tcBorders>
              <w:top w:val="single" w:sz="4" w:space="0" w:color="auto"/>
              <w:left w:val="single" w:sz="4" w:space="0" w:color="auto"/>
              <w:bottom w:val="single" w:sz="4" w:space="0" w:color="auto"/>
              <w:right w:val="single" w:sz="4" w:space="0" w:color="auto"/>
            </w:tcBorders>
          </w:tcPr>
          <w:p w14:paraId="7E9D4011" w14:textId="77777777" w:rsidR="00BA1CA5" w:rsidRPr="005E7D7B" w:rsidRDefault="00BA1CA5" w:rsidP="00B058C5">
            <w:pPr>
              <w:jc w:val="right"/>
              <w:rPr>
                <w:b/>
                <w:sz w:val="18"/>
                <w:szCs w:val="18"/>
              </w:rPr>
            </w:pPr>
            <w:proofErr w:type="spellStart"/>
            <w:r w:rsidRPr="005E7D7B">
              <w:rPr>
                <w:b/>
                <w:sz w:val="18"/>
                <w:szCs w:val="18"/>
              </w:rPr>
              <w:t>Razem</w:t>
            </w:r>
            <w:proofErr w:type="spellEnd"/>
            <w:r w:rsidRPr="005E7D7B">
              <w:rPr>
                <w:b/>
                <w:sz w:val="18"/>
                <w:szCs w:val="18"/>
              </w:rPr>
              <w:t xml:space="preserve"> </w:t>
            </w:r>
            <w:proofErr w:type="spellStart"/>
            <w:r w:rsidRPr="005E7D7B">
              <w:rPr>
                <w:b/>
                <w:sz w:val="18"/>
                <w:szCs w:val="18"/>
              </w:rPr>
              <w:t>liczba</w:t>
            </w:r>
            <w:proofErr w:type="spellEnd"/>
            <w:r w:rsidRPr="005E7D7B">
              <w:rPr>
                <w:b/>
                <w:sz w:val="18"/>
                <w:szCs w:val="18"/>
              </w:rPr>
              <w:t xml:space="preserve"> </w:t>
            </w:r>
            <w:proofErr w:type="spellStart"/>
            <w:r w:rsidRPr="005E7D7B">
              <w:rPr>
                <w:b/>
                <w:sz w:val="18"/>
                <w:szCs w:val="18"/>
              </w:rPr>
              <w:t>godzin</w:t>
            </w:r>
            <w:proofErr w:type="spellEnd"/>
            <w:r w:rsidRPr="005E7D7B">
              <w:rPr>
                <w:b/>
                <w:sz w:val="18"/>
                <w:szCs w:val="18"/>
              </w:rPr>
              <w:t>:</w:t>
            </w:r>
          </w:p>
        </w:tc>
        <w:tc>
          <w:tcPr>
            <w:tcW w:w="1307" w:type="dxa"/>
            <w:tcBorders>
              <w:top w:val="single" w:sz="4" w:space="0" w:color="auto"/>
              <w:left w:val="single" w:sz="4" w:space="0" w:color="auto"/>
              <w:bottom w:val="single" w:sz="4" w:space="0" w:color="auto"/>
              <w:right w:val="single" w:sz="4" w:space="0" w:color="auto"/>
            </w:tcBorders>
          </w:tcPr>
          <w:p w14:paraId="71AFD43E" w14:textId="42E265B4" w:rsidR="00BA1CA5" w:rsidRPr="005E7D7B" w:rsidRDefault="005A5AB3" w:rsidP="00B058C5">
            <w:pPr>
              <w:rPr>
                <w:b/>
                <w:sz w:val="18"/>
                <w:szCs w:val="18"/>
              </w:rPr>
            </w:pPr>
            <w:r>
              <w:rPr>
                <w:b/>
                <w:sz w:val="18"/>
                <w:szCs w:val="18"/>
              </w:rPr>
              <w:t>18</w:t>
            </w:r>
          </w:p>
        </w:tc>
      </w:tr>
    </w:tbl>
    <w:p w14:paraId="408AC6A8" w14:textId="77777777" w:rsidR="00BA1CA5" w:rsidRPr="005E7D7B" w:rsidRDefault="00BA1CA5" w:rsidP="00BA1CA5">
      <w:pPr>
        <w:rPr>
          <w:b/>
          <w:sz w:val="18"/>
          <w:szCs w:val="18"/>
        </w:rPr>
      </w:pPr>
      <w:proofErr w:type="spellStart"/>
      <w:r w:rsidRPr="005E7D7B">
        <w:rPr>
          <w:b/>
          <w:sz w:val="18"/>
          <w:szCs w:val="18"/>
        </w:rPr>
        <w:t>Literatura</w:t>
      </w:r>
      <w:proofErr w:type="spellEnd"/>
      <w:r w:rsidRPr="005E7D7B">
        <w:rPr>
          <w:b/>
          <w:sz w:val="18"/>
          <w:szCs w:val="18"/>
        </w:rPr>
        <w:t xml:space="preserve"> </w:t>
      </w:r>
      <w:proofErr w:type="spellStart"/>
      <w:r w:rsidRPr="005E7D7B">
        <w:rPr>
          <w:b/>
          <w:sz w:val="18"/>
          <w:szCs w:val="18"/>
        </w:rPr>
        <w:t>podstawowa</w:t>
      </w:r>
      <w:proofErr w:type="spellEnd"/>
      <w:r w:rsidRPr="005E7D7B">
        <w:rPr>
          <w:b/>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8537"/>
      </w:tblGrid>
      <w:tr w:rsidR="00BA1CA5" w:rsidRPr="005E7D7B" w14:paraId="6EF12877" w14:textId="77777777" w:rsidTr="00B058C5">
        <w:tc>
          <w:tcPr>
            <w:tcW w:w="675" w:type="dxa"/>
            <w:tcBorders>
              <w:top w:val="single" w:sz="4" w:space="0" w:color="auto"/>
              <w:left w:val="single" w:sz="4" w:space="0" w:color="auto"/>
              <w:bottom w:val="single" w:sz="4" w:space="0" w:color="auto"/>
              <w:right w:val="single" w:sz="4" w:space="0" w:color="auto"/>
            </w:tcBorders>
          </w:tcPr>
          <w:p w14:paraId="26F3FC11" w14:textId="77777777" w:rsidR="00BA1CA5" w:rsidRPr="005E7D7B" w:rsidRDefault="00BA1CA5" w:rsidP="00B058C5">
            <w:pPr>
              <w:jc w:val="center"/>
              <w:rPr>
                <w:sz w:val="18"/>
                <w:szCs w:val="18"/>
              </w:rPr>
            </w:pPr>
            <w:r w:rsidRPr="005E7D7B">
              <w:rPr>
                <w:sz w:val="18"/>
                <w:szCs w:val="18"/>
              </w:rPr>
              <w:t>1</w:t>
            </w:r>
          </w:p>
        </w:tc>
        <w:tc>
          <w:tcPr>
            <w:tcW w:w="8537" w:type="dxa"/>
            <w:tcBorders>
              <w:top w:val="single" w:sz="4" w:space="0" w:color="auto"/>
              <w:left w:val="single" w:sz="4" w:space="0" w:color="auto"/>
              <w:bottom w:val="single" w:sz="4" w:space="0" w:color="auto"/>
              <w:right w:val="single" w:sz="4" w:space="0" w:color="auto"/>
            </w:tcBorders>
          </w:tcPr>
          <w:p w14:paraId="7919D444" w14:textId="77777777" w:rsidR="00BA1CA5" w:rsidRPr="00BA1CA5" w:rsidRDefault="00BA1CA5" w:rsidP="00B058C5">
            <w:pPr>
              <w:pStyle w:val="Nagwek3"/>
              <w:spacing w:before="0"/>
              <w:rPr>
                <w:rFonts w:ascii="Tahoma" w:hAnsi="Tahoma" w:cs="Tahoma"/>
                <w:sz w:val="18"/>
                <w:szCs w:val="18"/>
                <w:lang w:val="en-US"/>
              </w:rPr>
            </w:pPr>
            <w:bookmarkStart w:id="114" w:name="_Toc526363351"/>
            <w:bookmarkStart w:id="115" w:name="_Toc526412286"/>
            <w:bookmarkStart w:id="116" w:name="_Toc527542266"/>
            <w:bookmarkStart w:id="117" w:name="_Toc529355722"/>
            <w:r w:rsidRPr="00BA1CA5">
              <w:rPr>
                <w:rFonts w:ascii="Tahoma" w:hAnsi="Tahoma" w:cs="Tahoma"/>
                <w:sz w:val="18"/>
                <w:szCs w:val="18"/>
                <w:lang w:val="en-US"/>
              </w:rPr>
              <w:t xml:space="preserve">Evans, V. 2000. </w:t>
            </w:r>
            <w:r w:rsidRPr="00BA1CA5">
              <w:rPr>
                <w:rFonts w:ascii="Tahoma" w:hAnsi="Tahoma" w:cs="Tahoma"/>
                <w:i/>
                <w:sz w:val="18"/>
                <w:szCs w:val="18"/>
                <w:lang w:val="en-US"/>
              </w:rPr>
              <w:t>Successful Writing Upper-Intermediate</w:t>
            </w:r>
            <w:r w:rsidRPr="00BA1CA5">
              <w:rPr>
                <w:rFonts w:ascii="Tahoma" w:hAnsi="Tahoma" w:cs="Tahoma"/>
                <w:sz w:val="18"/>
                <w:szCs w:val="18"/>
                <w:lang w:val="en-US"/>
              </w:rPr>
              <w:t>.  Newbury: Express Publishing.</w:t>
            </w:r>
            <w:bookmarkEnd w:id="114"/>
            <w:bookmarkEnd w:id="115"/>
            <w:bookmarkEnd w:id="116"/>
            <w:bookmarkEnd w:id="117"/>
          </w:p>
        </w:tc>
      </w:tr>
    </w:tbl>
    <w:p w14:paraId="34AA4F7F" w14:textId="77777777" w:rsidR="00BA1CA5" w:rsidRPr="005E7D7B" w:rsidRDefault="00BA1CA5" w:rsidP="00BA1CA5">
      <w:pPr>
        <w:rPr>
          <w:sz w:val="18"/>
          <w:szCs w:val="18"/>
          <w:lang w:val="en-US"/>
        </w:rPr>
      </w:pPr>
    </w:p>
    <w:p w14:paraId="04B89521" w14:textId="77777777" w:rsidR="00BA1CA5" w:rsidRPr="00D247A5" w:rsidRDefault="00BA1CA5" w:rsidP="00BA1CA5">
      <w:pPr>
        <w:ind w:left="-142"/>
        <w:rPr>
          <w:b/>
          <w:sz w:val="18"/>
          <w:szCs w:val="18"/>
          <w:lang w:val="en-US"/>
        </w:rPr>
      </w:pPr>
      <w:proofErr w:type="spellStart"/>
      <w:r w:rsidRPr="00D247A5">
        <w:rPr>
          <w:b/>
          <w:sz w:val="18"/>
          <w:szCs w:val="18"/>
          <w:lang w:val="en-US"/>
        </w:rPr>
        <w:t>Literatura</w:t>
      </w:r>
      <w:proofErr w:type="spellEnd"/>
      <w:r w:rsidRPr="00D247A5">
        <w:rPr>
          <w:b/>
          <w:sz w:val="18"/>
          <w:szCs w:val="18"/>
          <w:lang w:val="en-US"/>
        </w:rPr>
        <w:t xml:space="preserve"> </w:t>
      </w:r>
      <w:proofErr w:type="spellStart"/>
      <w:r w:rsidRPr="00D247A5">
        <w:rPr>
          <w:b/>
          <w:sz w:val="18"/>
          <w:szCs w:val="18"/>
          <w:lang w:val="en-US"/>
        </w:rPr>
        <w:t>uzupełniająca</w:t>
      </w:r>
      <w:proofErr w:type="spellEnd"/>
      <w:r w:rsidRPr="00D247A5">
        <w:rPr>
          <w:b/>
          <w:sz w:val="18"/>
          <w:szCs w:val="18"/>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8537"/>
      </w:tblGrid>
      <w:tr w:rsidR="00BA1CA5" w:rsidRPr="00BB4C4B" w14:paraId="58783389" w14:textId="77777777" w:rsidTr="00B058C5">
        <w:tc>
          <w:tcPr>
            <w:tcW w:w="675" w:type="dxa"/>
            <w:tcBorders>
              <w:top w:val="single" w:sz="4" w:space="0" w:color="auto"/>
              <w:left w:val="single" w:sz="4" w:space="0" w:color="auto"/>
              <w:bottom w:val="single" w:sz="4" w:space="0" w:color="auto"/>
              <w:right w:val="single" w:sz="4" w:space="0" w:color="auto"/>
            </w:tcBorders>
          </w:tcPr>
          <w:p w14:paraId="383DCC3C" w14:textId="77777777" w:rsidR="00BA1CA5" w:rsidRPr="00D247A5" w:rsidRDefault="00BA1CA5" w:rsidP="00B058C5">
            <w:pPr>
              <w:jc w:val="center"/>
              <w:rPr>
                <w:b/>
                <w:sz w:val="18"/>
                <w:szCs w:val="18"/>
                <w:lang w:val="en-US"/>
              </w:rPr>
            </w:pPr>
          </w:p>
        </w:tc>
        <w:tc>
          <w:tcPr>
            <w:tcW w:w="8537" w:type="dxa"/>
            <w:tcBorders>
              <w:top w:val="single" w:sz="4" w:space="0" w:color="auto"/>
              <w:left w:val="single" w:sz="4" w:space="0" w:color="auto"/>
              <w:bottom w:val="single" w:sz="4" w:space="0" w:color="auto"/>
              <w:right w:val="single" w:sz="4" w:space="0" w:color="auto"/>
            </w:tcBorders>
          </w:tcPr>
          <w:p w14:paraId="35D0EAF2" w14:textId="77777777" w:rsidR="00BA1CA5" w:rsidRDefault="00BA1CA5" w:rsidP="00B058C5">
            <w:pPr>
              <w:jc w:val="both"/>
              <w:rPr>
                <w:bCs/>
                <w:sz w:val="18"/>
                <w:szCs w:val="18"/>
                <w:lang w:val="en-US"/>
              </w:rPr>
            </w:pPr>
            <w:r w:rsidRPr="00D247A5">
              <w:rPr>
                <w:bCs/>
                <w:sz w:val="18"/>
                <w:szCs w:val="18"/>
                <w:lang w:val="en-US"/>
              </w:rPr>
              <w:t xml:space="preserve">Evans, V. </w:t>
            </w:r>
            <w:r w:rsidRPr="00D247A5">
              <w:rPr>
                <w:bCs/>
                <w:i/>
                <w:sz w:val="18"/>
                <w:szCs w:val="18"/>
                <w:lang w:val="en-US"/>
              </w:rPr>
              <w:t>Successful Writing Proficiency</w:t>
            </w:r>
            <w:r w:rsidRPr="00D247A5">
              <w:rPr>
                <w:bCs/>
                <w:sz w:val="18"/>
                <w:szCs w:val="18"/>
                <w:lang w:val="en-US"/>
              </w:rPr>
              <w:t>. Newbury: Express Publishing</w:t>
            </w:r>
          </w:p>
          <w:p w14:paraId="2AD214E4" w14:textId="77777777" w:rsidR="00BA1CA5" w:rsidRPr="00D247A5" w:rsidRDefault="00BA1CA5" w:rsidP="00B058C5">
            <w:pPr>
              <w:jc w:val="both"/>
              <w:rPr>
                <w:sz w:val="18"/>
                <w:szCs w:val="18"/>
                <w:lang w:val="en-US"/>
              </w:rPr>
            </w:pPr>
            <w:proofErr w:type="spellStart"/>
            <w:r>
              <w:rPr>
                <w:bCs/>
                <w:sz w:val="18"/>
                <w:szCs w:val="18"/>
                <w:lang w:val="en-US"/>
              </w:rPr>
              <w:t>oraz</w:t>
            </w:r>
            <w:proofErr w:type="spellEnd"/>
            <w:r>
              <w:rPr>
                <w:bCs/>
                <w:sz w:val="18"/>
                <w:szCs w:val="18"/>
                <w:lang w:val="en-US"/>
              </w:rPr>
              <w:t xml:space="preserve"> </w:t>
            </w:r>
            <w:proofErr w:type="spellStart"/>
            <w:r>
              <w:rPr>
                <w:bCs/>
                <w:sz w:val="18"/>
                <w:szCs w:val="18"/>
                <w:lang w:val="en-US"/>
              </w:rPr>
              <w:t>inne</w:t>
            </w:r>
            <w:proofErr w:type="spellEnd"/>
            <w:r>
              <w:rPr>
                <w:bCs/>
                <w:sz w:val="18"/>
                <w:szCs w:val="18"/>
                <w:lang w:val="en-US"/>
              </w:rPr>
              <w:t xml:space="preserve"> </w:t>
            </w:r>
            <w:proofErr w:type="spellStart"/>
            <w:r>
              <w:rPr>
                <w:bCs/>
                <w:sz w:val="18"/>
                <w:szCs w:val="18"/>
                <w:lang w:val="en-US"/>
              </w:rPr>
              <w:t>materiały</w:t>
            </w:r>
            <w:proofErr w:type="spellEnd"/>
          </w:p>
        </w:tc>
      </w:tr>
    </w:tbl>
    <w:p w14:paraId="4202D4E2" w14:textId="77777777" w:rsidR="0065329D" w:rsidRPr="00BA1CA5" w:rsidRDefault="0065329D">
      <w:pPr>
        <w:spacing w:before="11" w:after="1"/>
        <w:rPr>
          <w:b/>
          <w:sz w:val="16"/>
          <w:lang w:val="en-US"/>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566"/>
        <w:gridCol w:w="840"/>
        <w:gridCol w:w="295"/>
        <w:gridCol w:w="545"/>
        <w:gridCol w:w="1001"/>
        <w:gridCol w:w="862"/>
        <w:gridCol w:w="427"/>
        <w:gridCol w:w="1020"/>
        <w:gridCol w:w="538"/>
        <w:gridCol w:w="569"/>
        <w:gridCol w:w="819"/>
        <w:gridCol w:w="457"/>
        <w:gridCol w:w="1035"/>
      </w:tblGrid>
      <w:tr w:rsidR="0065329D" w14:paraId="05E1C7BF" w14:textId="77777777">
        <w:trPr>
          <w:trHeight w:val="613"/>
        </w:trPr>
        <w:tc>
          <w:tcPr>
            <w:tcW w:w="10076" w:type="dxa"/>
            <w:gridSpan w:val="14"/>
            <w:shd w:val="clear" w:color="auto" w:fill="BEBEBE"/>
          </w:tcPr>
          <w:p w14:paraId="0254AF9D" w14:textId="38E39700" w:rsidR="0065329D" w:rsidRPr="00B5296F" w:rsidRDefault="00494834" w:rsidP="00B5296F">
            <w:pPr>
              <w:pStyle w:val="Nagwek2"/>
              <w:rPr>
                <w:lang w:val="pl-PL"/>
              </w:rPr>
            </w:pPr>
            <w:bookmarkStart w:id="118" w:name="_bookmark58"/>
            <w:bookmarkStart w:id="119" w:name="_Toc208301283"/>
            <w:bookmarkEnd w:id="118"/>
            <w:r w:rsidRPr="007911EC">
              <w:rPr>
                <w:lang w:val="pl-PL"/>
              </w:rPr>
              <w:t>PRAKTYCZNA NAUKA JĘZYKA ANGIELSKIEGO: GRAMATYKA PRAKTYCZNA</w:t>
            </w:r>
            <w:bookmarkEnd w:id="119"/>
          </w:p>
        </w:tc>
      </w:tr>
      <w:tr w:rsidR="0065329D" w:rsidRPr="00BB4C4B" w14:paraId="1CB60D55" w14:textId="77777777">
        <w:trPr>
          <w:trHeight w:val="501"/>
        </w:trPr>
        <w:tc>
          <w:tcPr>
            <w:tcW w:w="2803" w:type="dxa"/>
            <w:gridSpan w:val="4"/>
          </w:tcPr>
          <w:p w14:paraId="41B8AD38" w14:textId="77777777" w:rsidR="0065329D" w:rsidRDefault="00494834">
            <w:pPr>
              <w:pStyle w:val="TableParagraph"/>
              <w:spacing w:before="151"/>
              <w:ind w:left="247"/>
              <w:rPr>
                <w:b/>
                <w:sz w:val="16"/>
              </w:rPr>
            </w:pPr>
            <w:r>
              <w:rPr>
                <w:b/>
                <w:sz w:val="16"/>
              </w:rPr>
              <w:t xml:space="preserve">Nazwa </w:t>
            </w:r>
            <w:proofErr w:type="spellStart"/>
            <w:r>
              <w:rPr>
                <w:b/>
                <w:sz w:val="16"/>
              </w:rPr>
              <w:t>modułu</w:t>
            </w:r>
            <w:proofErr w:type="spellEnd"/>
            <w:r>
              <w:rPr>
                <w:b/>
                <w:sz w:val="16"/>
              </w:rPr>
              <w:t xml:space="preserve"> (</w:t>
            </w:r>
            <w:proofErr w:type="spellStart"/>
            <w:r>
              <w:rPr>
                <w:b/>
                <w:sz w:val="16"/>
              </w:rPr>
              <w:t>przedmiotu</w:t>
            </w:r>
            <w:proofErr w:type="spellEnd"/>
            <w:r>
              <w:rPr>
                <w:b/>
                <w:sz w:val="16"/>
              </w:rPr>
              <w:t>)</w:t>
            </w:r>
          </w:p>
        </w:tc>
        <w:tc>
          <w:tcPr>
            <w:tcW w:w="7273" w:type="dxa"/>
            <w:gridSpan w:val="10"/>
          </w:tcPr>
          <w:p w14:paraId="64DA1074" w14:textId="77777777" w:rsidR="0065329D" w:rsidRPr="007911EC" w:rsidRDefault="00494834">
            <w:pPr>
              <w:pStyle w:val="TableParagraph"/>
              <w:spacing w:before="31"/>
              <w:ind w:left="166"/>
              <w:rPr>
                <w:b/>
                <w:lang w:val="pl-PL"/>
              </w:rPr>
            </w:pPr>
            <w:r w:rsidRPr="007911EC">
              <w:rPr>
                <w:b/>
                <w:lang w:val="pl-PL"/>
              </w:rPr>
              <w:t>Praktyczna Nauka Języka Angielskiego: Gramatyka Praktyczna</w:t>
            </w:r>
          </w:p>
        </w:tc>
      </w:tr>
      <w:tr w:rsidR="0065329D" w14:paraId="7E563326" w14:textId="77777777">
        <w:trPr>
          <w:trHeight w:val="210"/>
        </w:trPr>
        <w:tc>
          <w:tcPr>
            <w:tcW w:w="2803" w:type="dxa"/>
            <w:gridSpan w:val="4"/>
          </w:tcPr>
          <w:p w14:paraId="0F2A2B88" w14:textId="77777777" w:rsidR="0065329D" w:rsidRDefault="00494834">
            <w:pPr>
              <w:pStyle w:val="TableParagraph"/>
              <w:spacing w:before="7" w:line="183" w:lineRule="exact"/>
              <w:ind w:left="648"/>
              <w:rPr>
                <w:sz w:val="16"/>
              </w:rPr>
            </w:pPr>
            <w:proofErr w:type="spellStart"/>
            <w:r>
              <w:rPr>
                <w:sz w:val="16"/>
              </w:rPr>
              <w:t>Kierunek</w:t>
            </w:r>
            <w:proofErr w:type="spellEnd"/>
            <w:r>
              <w:rPr>
                <w:sz w:val="16"/>
              </w:rPr>
              <w:t xml:space="preserve"> </w:t>
            </w:r>
            <w:proofErr w:type="spellStart"/>
            <w:r>
              <w:rPr>
                <w:sz w:val="16"/>
              </w:rPr>
              <w:t>studiów</w:t>
            </w:r>
            <w:proofErr w:type="spellEnd"/>
          </w:p>
        </w:tc>
        <w:tc>
          <w:tcPr>
            <w:tcW w:w="7273" w:type="dxa"/>
            <w:gridSpan w:val="10"/>
          </w:tcPr>
          <w:p w14:paraId="5FD4B5FA" w14:textId="77777777" w:rsidR="0065329D" w:rsidRDefault="00494834">
            <w:pPr>
              <w:pStyle w:val="TableParagraph"/>
              <w:spacing w:before="7" w:line="183" w:lineRule="exact"/>
              <w:ind w:left="106"/>
              <w:rPr>
                <w:sz w:val="16"/>
              </w:rPr>
            </w:pPr>
            <w:proofErr w:type="spellStart"/>
            <w:r>
              <w:rPr>
                <w:sz w:val="16"/>
              </w:rPr>
              <w:t>Filologia</w:t>
            </w:r>
            <w:proofErr w:type="spellEnd"/>
          </w:p>
        </w:tc>
      </w:tr>
      <w:tr w:rsidR="0065329D" w14:paraId="48358668" w14:textId="77777777">
        <w:trPr>
          <w:trHeight w:val="208"/>
        </w:trPr>
        <w:tc>
          <w:tcPr>
            <w:tcW w:w="2803" w:type="dxa"/>
            <w:gridSpan w:val="4"/>
          </w:tcPr>
          <w:p w14:paraId="4BF53842" w14:textId="77777777" w:rsidR="0065329D" w:rsidRDefault="00494834">
            <w:pPr>
              <w:pStyle w:val="TableParagraph"/>
              <w:spacing w:before="5" w:line="183" w:lineRule="exact"/>
              <w:ind w:left="648"/>
              <w:rPr>
                <w:sz w:val="16"/>
              </w:rPr>
            </w:pPr>
            <w:r>
              <w:rPr>
                <w:sz w:val="16"/>
              </w:rPr>
              <w:t xml:space="preserve">Profil </w:t>
            </w:r>
            <w:proofErr w:type="spellStart"/>
            <w:r>
              <w:rPr>
                <w:sz w:val="16"/>
              </w:rPr>
              <w:t>kształcenia</w:t>
            </w:r>
            <w:proofErr w:type="spellEnd"/>
          </w:p>
        </w:tc>
        <w:tc>
          <w:tcPr>
            <w:tcW w:w="7273" w:type="dxa"/>
            <w:gridSpan w:val="10"/>
          </w:tcPr>
          <w:p w14:paraId="197C14C5" w14:textId="77777777" w:rsidR="0065329D" w:rsidRDefault="00494834">
            <w:pPr>
              <w:pStyle w:val="TableParagraph"/>
              <w:spacing w:before="5" w:line="183" w:lineRule="exact"/>
              <w:ind w:left="106"/>
              <w:rPr>
                <w:sz w:val="16"/>
              </w:rPr>
            </w:pPr>
            <w:proofErr w:type="spellStart"/>
            <w:r>
              <w:rPr>
                <w:sz w:val="16"/>
              </w:rPr>
              <w:t>Praktyczny</w:t>
            </w:r>
            <w:proofErr w:type="spellEnd"/>
          </w:p>
        </w:tc>
      </w:tr>
      <w:tr w:rsidR="0065329D" w14:paraId="393D6E29" w14:textId="77777777">
        <w:trPr>
          <w:trHeight w:val="210"/>
        </w:trPr>
        <w:tc>
          <w:tcPr>
            <w:tcW w:w="2803" w:type="dxa"/>
            <w:gridSpan w:val="4"/>
          </w:tcPr>
          <w:p w14:paraId="48723081" w14:textId="77777777" w:rsidR="0065329D" w:rsidRDefault="00494834">
            <w:pPr>
              <w:pStyle w:val="TableParagraph"/>
              <w:spacing w:before="7" w:line="183" w:lineRule="exact"/>
              <w:ind w:left="648"/>
              <w:rPr>
                <w:sz w:val="16"/>
              </w:rPr>
            </w:pPr>
            <w:proofErr w:type="spellStart"/>
            <w:r>
              <w:rPr>
                <w:sz w:val="16"/>
              </w:rPr>
              <w:t>Poziom</w:t>
            </w:r>
            <w:proofErr w:type="spellEnd"/>
            <w:r>
              <w:rPr>
                <w:sz w:val="16"/>
              </w:rPr>
              <w:t xml:space="preserve"> </w:t>
            </w:r>
            <w:proofErr w:type="spellStart"/>
            <w:r>
              <w:rPr>
                <w:sz w:val="16"/>
              </w:rPr>
              <w:t>studiów</w:t>
            </w:r>
            <w:proofErr w:type="spellEnd"/>
          </w:p>
        </w:tc>
        <w:tc>
          <w:tcPr>
            <w:tcW w:w="7273" w:type="dxa"/>
            <w:gridSpan w:val="10"/>
          </w:tcPr>
          <w:p w14:paraId="5FBB8DD8" w14:textId="77777777" w:rsidR="0065329D" w:rsidRDefault="00494834">
            <w:pPr>
              <w:pStyle w:val="TableParagraph"/>
              <w:spacing w:before="7" w:line="183" w:lineRule="exact"/>
              <w:ind w:left="106"/>
              <w:rPr>
                <w:sz w:val="16"/>
              </w:rPr>
            </w:pPr>
            <w:r>
              <w:rPr>
                <w:sz w:val="16"/>
              </w:rPr>
              <w:t xml:space="preserve">I </w:t>
            </w:r>
            <w:proofErr w:type="spellStart"/>
            <w:r>
              <w:rPr>
                <w:sz w:val="16"/>
              </w:rPr>
              <w:t>stopnia</w:t>
            </w:r>
            <w:proofErr w:type="spellEnd"/>
          </w:p>
        </w:tc>
      </w:tr>
      <w:tr w:rsidR="0065329D" w:rsidRPr="00BB4C4B" w14:paraId="027E01A2" w14:textId="77777777">
        <w:trPr>
          <w:trHeight w:val="210"/>
        </w:trPr>
        <w:tc>
          <w:tcPr>
            <w:tcW w:w="2803" w:type="dxa"/>
            <w:gridSpan w:val="4"/>
          </w:tcPr>
          <w:p w14:paraId="04B7FACF" w14:textId="77777777" w:rsidR="0065329D" w:rsidRDefault="00494834">
            <w:pPr>
              <w:pStyle w:val="TableParagraph"/>
              <w:spacing w:before="7" w:line="183" w:lineRule="exact"/>
              <w:ind w:left="648"/>
              <w:rPr>
                <w:sz w:val="16"/>
              </w:rPr>
            </w:pPr>
            <w:proofErr w:type="spellStart"/>
            <w:r>
              <w:rPr>
                <w:sz w:val="16"/>
              </w:rPr>
              <w:t>Specjalność</w:t>
            </w:r>
            <w:proofErr w:type="spellEnd"/>
          </w:p>
        </w:tc>
        <w:tc>
          <w:tcPr>
            <w:tcW w:w="7273" w:type="dxa"/>
            <w:gridSpan w:val="10"/>
          </w:tcPr>
          <w:p w14:paraId="211D777F" w14:textId="77777777" w:rsidR="0065329D" w:rsidRPr="007911EC" w:rsidRDefault="00494834">
            <w:pPr>
              <w:pStyle w:val="TableParagraph"/>
              <w:spacing w:before="7" w:line="183" w:lineRule="exact"/>
              <w:ind w:left="106"/>
              <w:rPr>
                <w:sz w:val="16"/>
                <w:lang w:val="pl-PL"/>
              </w:rPr>
            </w:pPr>
            <w:r w:rsidRPr="007911EC">
              <w:rPr>
                <w:sz w:val="16"/>
                <w:lang w:val="pl-PL"/>
              </w:rPr>
              <w:t>Filologia angielska / Nauczyciel języka angielskiego</w:t>
            </w:r>
          </w:p>
        </w:tc>
      </w:tr>
      <w:tr w:rsidR="0065329D" w14:paraId="4F86D97A" w14:textId="77777777">
        <w:trPr>
          <w:trHeight w:val="208"/>
        </w:trPr>
        <w:tc>
          <w:tcPr>
            <w:tcW w:w="2803" w:type="dxa"/>
            <w:gridSpan w:val="4"/>
          </w:tcPr>
          <w:p w14:paraId="371143B2" w14:textId="77777777" w:rsidR="0065329D" w:rsidRDefault="00494834">
            <w:pPr>
              <w:pStyle w:val="TableParagraph"/>
              <w:spacing w:before="5" w:line="183" w:lineRule="exact"/>
              <w:ind w:left="648"/>
              <w:rPr>
                <w:sz w:val="16"/>
              </w:rPr>
            </w:pPr>
            <w:r>
              <w:rPr>
                <w:sz w:val="16"/>
              </w:rPr>
              <w:t xml:space="preserve">Forma </w:t>
            </w:r>
            <w:proofErr w:type="spellStart"/>
            <w:r>
              <w:rPr>
                <w:sz w:val="16"/>
              </w:rPr>
              <w:t>studiów</w:t>
            </w:r>
            <w:proofErr w:type="spellEnd"/>
          </w:p>
        </w:tc>
        <w:tc>
          <w:tcPr>
            <w:tcW w:w="7273" w:type="dxa"/>
            <w:gridSpan w:val="10"/>
          </w:tcPr>
          <w:p w14:paraId="2C5EE513" w14:textId="67CF5EF8" w:rsidR="0065329D" w:rsidRDefault="005A5AB3">
            <w:pPr>
              <w:pStyle w:val="TableParagraph"/>
              <w:spacing w:before="5" w:line="183" w:lineRule="exact"/>
              <w:ind w:left="106"/>
              <w:rPr>
                <w:sz w:val="16"/>
              </w:rPr>
            </w:pPr>
            <w:proofErr w:type="spellStart"/>
            <w:r>
              <w:rPr>
                <w:sz w:val="16"/>
              </w:rPr>
              <w:t>Nies</w:t>
            </w:r>
            <w:r w:rsidR="00494834">
              <w:rPr>
                <w:sz w:val="16"/>
              </w:rPr>
              <w:t>tacjonarne</w:t>
            </w:r>
            <w:proofErr w:type="spellEnd"/>
          </w:p>
        </w:tc>
      </w:tr>
      <w:tr w:rsidR="0065329D" w14:paraId="1F7F3289" w14:textId="77777777">
        <w:trPr>
          <w:trHeight w:val="210"/>
        </w:trPr>
        <w:tc>
          <w:tcPr>
            <w:tcW w:w="2803" w:type="dxa"/>
            <w:gridSpan w:val="4"/>
          </w:tcPr>
          <w:p w14:paraId="0351F36B" w14:textId="77777777" w:rsidR="0065329D" w:rsidRDefault="00494834">
            <w:pPr>
              <w:pStyle w:val="TableParagraph"/>
              <w:spacing w:before="7" w:line="183" w:lineRule="exact"/>
              <w:ind w:left="648"/>
              <w:rPr>
                <w:sz w:val="16"/>
              </w:rPr>
            </w:pPr>
            <w:proofErr w:type="spellStart"/>
            <w:r>
              <w:rPr>
                <w:sz w:val="16"/>
              </w:rPr>
              <w:t>Semestr</w:t>
            </w:r>
            <w:proofErr w:type="spellEnd"/>
            <w:r>
              <w:rPr>
                <w:sz w:val="16"/>
              </w:rPr>
              <w:t xml:space="preserve"> </w:t>
            </w:r>
            <w:proofErr w:type="spellStart"/>
            <w:r>
              <w:rPr>
                <w:sz w:val="16"/>
              </w:rPr>
              <w:t>studiów</w:t>
            </w:r>
            <w:proofErr w:type="spellEnd"/>
          </w:p>
        </w:tc>
        <w:tc>
          <w:tcPr>
            <w:tcW w:w="7273" w:type="dxa"/>
            <w:gridSpan w:val="10"/>
          </w:tcPr>
          <w:p w14:paraId="79F3F808" w14:textId="77777777" w:rsidR="0065329D" w:rsidRDefault="00494834">
            <w:pPr>
              <w:pStyle w:val="TableParagraph"/>
              <w:spacing w:before="7" w:line="183" w:lineRule="exact"/>
              <w:ind w:left="106"/>
              <w:rPr>
                <w:sz w:val="16"/>
              </w:rPr>
            </w:pPr>
            <w:r>
              <w:rPr>
                <w:sz w:val="16"/>
              </w:rPr>
              <w:t>3</w:t>
            </w:r>
          </w:p>
        </w:tc>
      </w:tr>
      <w:tr w:rsidR="0065329D" w:rsidRPr="00BB4C4B" w14:paraId="21E02799" w14:textId="77777777">
        <w:trPr>
          <w:trHeight w:val="395"/>
        </w:trPr>
        <w:tc>
          <w:tcPr>
            <w:tcW w:w="2803" w:type="dxa"/>
            <w:gridSpan w:val="4"/>
          </w:tcPr>
          <w:p w14:paraId="6DC28443" w14:textId="77777777" w:rsidR="0065329D" w:rsidRDefault="00494834">
            <w:pPr>
              <w:pStyle w:val="TableParagraph"/>
              <w:spacing w:before="111"/>
              <w:ind w:left="458"/>
              <w:rPr>
                <w:b/>
                <w:sz w:val="14"/>
              </w:rPr>
            </w:pPr>
            <w:proofErr w:type="spellStart"/>
            <w:r>
              <w:rPr>
                <w:b/>
                <w:sz w:val="14"/>
              </w:rPr>
              <w:t>Tryb</w:t>
            </w:r>
            <w:proofErr w:type="spellEnd"/>
            <w:r>
              <w:rPr>
                <w:b/>
                <w:sz w:val="14"/>
              </w:rPr>
              <w:t xml:space="preserve"> </w:t>
            </w:r>
            <w:proofErr w:type="spellStart"/>
            <w:r>
              <w:rPr>
                <w:b/>
                <w:sz w:val="14"/>
              </w:rPr>
              <w:t>zaliczenia</w:t>
            </w:r>
            <w:proofErr w:type="spellEnd"/>
            <w:r>
              <w:rPr>
                <w:b/>
                <w:sz w:val="14"/>
              </w:rPr>
              <w:t xml:space="preserve"> </w:t>
            </w:r>
            <w:proofErr w:type="spellStart"/>
            <w:r>
              <w:rPr>
                <w:b/>
                <w:sz w:val="14"/>
              </w:rPr>
              <w:t>przedmiotu</w:t>
            </w:r>
            <w:proofErr w:type="spellEnd"/>
          </w:p>
        </w:tc>
        <w:tc>
          <w:tcPr>
            <w:tcW w:w="1546" w:type="dxa"/>
            <w:gridSpan w:val="2"/>
          </w:tcPr>
          <w:p w14:paraId="5A58FE04" w14:textId="77777777" w:rsidR="0065329D" w:rsidRDefault="00494834">
            <w:pPr>
              <w:pStyle w:val="TableParagraph"/>
              <w:spacing w:before="111"/>
              <w:ind w:left="173"/>
              <w:rPr>
                <w:sz w:val="14"/>
              </w:rPr>
            </w:pPr>
            <w:proofErr w:type="spellStart"/>
            <w:r>
              <w:rPr>
                <w:sz w:val="14"/>
              </w:rPr>
              <w:t>Zaliczenie</w:t>
            </w:r>
            <w:proofErr w:type="spellEnd"/>
            <w:r>
              <w:rPr>
                <w:sz w:val="14"/>
              </w:rPr>
              <w:t xml:space="preserve"> na </w:t>
            </w:r>
            <w:proofErr w:type="spellStart"/>
            <w:r>
              <w:rPr>
                <w:sz w:val="14"/>
              </w:rPr>
              <w:t>ocenę</w:t>
            </w:r>
            <w:proofErr w:type="spellEnd"/>
          </w:p>
        </w:tc>
        <w:tc>
          <w:tcPr>
            <w:tcW w:w="4692" w:type="dxa"/>
            <w:gridSpan w:val="7"/>
          </w:tcPr>
          <w:p w14:paraId="2315CD13" w14:textId="77777777" w:rsidR="0065329D" w:rsidRDefault="00494834">
            <w:pPr>
              <w:pStyle w:val="TableParagraph"/>
              <w:spacing w:before="111"/>
              <w:ind w:left="107" w:right="98"/>
              <w:jc w:val="center"/>
              <w:rPr>
                <w:b/>
                <w:sz w:val="14"/>
              </w:rPr>
            </w:pPr>
            <w:proofErr w:type="spellStart"/>
            <w:r>
              <w:rPr>
                <w:b/>
                <w:sz w:val="14"/>
              </w:rPr>
              <w:t>Liczba</w:t>
            </w:r>
            <w:proofErr w:type="spellEnd"/>
            <w:r>
              <w:rPr>
                <w:b/>
                <w:sz w:val="14"/>
              </w:rPr>
              <w:t xml:space="preserve"> </w:t>
            </w:r>
            <w:proofErr w:type="spellStart"/>
            <w:r>
              <w:rPr>
                <w:b/>
                <w:sz w:val="14"/>
              </w:rPr>
              <w:t>punktów</w:t>
            </w:r>
            <w:proofErr w:type="spellEnd"/>
            <w:r>
              <w:rPr>
                <w:b/>
                <w:sz w:val="14"/>
              </w:rPr>
              <w:t xml:space="preserve"> ECTS</w:t>
            </w:r>
          </w:p>
        </w:tc>
        <w:tc>
          <w:tcPr>
            <w:tcW w:w="1035" w:type="dxa"/>
            <w:vMerge w:val="restart"/>
          </w:tcPr>
          <w:p w14:paraId="166921C7" w14:textId="77777777" w:rsidR="0065329D" w:rsidRPr="007911EC" w:rsidRDefault="0065329D">
            <w:pPr>
              <w:pStyle w:val="TableParagraph"/>
              <w:spacing w:before="7"/>
              <w:rPr>
                <w:b/>
                <w:sz w:val="16"/>
                <w:lang w:val="pl-PL"/>
              </w:rPr>
            </w:pPr>
          </w:p>
          <w:p w14:paraId="5A419AE5" w14:textId="77777777" w:rsidR="0065329D" w:rsidRPr="007911EC" w:rsidRDefault="00494834">
            <w:pPr>
              <w:pStyle w:val="TableParagraph"/>
              <w:ind w:left="169" w:right="163" w:firstLine="1"/>
              <w:jc w:val="center"/>
              <w:rPr>
                <w:sz w:val="14"/>
                <w:lang w:val="pl-PL"/>
              </w:rPr>
            </w:pPr>
            <w:r w:rsidRPr="007911EC">
              <w:rPr>
                <w:sz w:val="14"/>
                <w:lang w:val="pl-PL"/>
              </w:rPr>
              <w:t xml:space="preserve">Sposób ustalania oceny z </w:t>
            </w:r>
            <w:r w:rsidRPr="007911EC">
              <w:rPr>
                <w:w w:val="95"/>
                <w:sz w:val="14"/>
                <w:lang w:val="pl-PL"/>
              </w:rPr>
              <w:t>przedmiotu</w:t>
            </w:r>
          </w:p>
        </w:tc>
      </w:tr>
      <w:tr w:rsidR="0065329D" w14:paraId="41B33B26" w14:textId="77777777">
        <w:trPr>
          <w:trHeight w:val="674"/>
        </w:trPr>
        <w:tc>
          <w:tcPr>
            <w:tcW w:w="1668" w:type="dxa"/>
            <w:gridSpan w:val="2"/>
            <w:vMerge w:val="restart"/>
          </w:tcPr>
          <w:p w14:paraId="2F5BDB58" w14:textId="77777777" w:rsidR="0065329D" w:rsidRPr="007911EC" w:rsidRDefault="0065329D">
            <w:pPr>
              <w:pStyle w:val="TableParagraph"/>
              <w:rPr>
                <w:b/>
                <w:sz w:val="18"/>
                <w:lang w:val="pl-PL"/>
              </w:rPr>
            </w:pPr>
          </w:p>
          <w:p w14:paraId="71FA92BC" w14:textId="77777777" w:rsidR="0065329D" w:rsidRDefault="00494834">
            <w:pPr>
              <w:pStyle w:val="TableParagraph"/>
              <w:spacing w:before="124" w:line="193" w:lineRule="exact"/>
              <w:ind w:left="212" w:right="202"/>
              <w:jc w:val="center"/>
              <w:rPr>
                <w:b/>
                <w:sz w:val="16"/>
              </w:rPr>
            </w:pPr>
            <w:proofErr w:type="spellStart"/>
            <w:r>
              <w:rPr>
                <w:b/>
                <w:sz w:val="16"/>
              </w:rPr>
              <w:t>Formy</w:t>
            </w:r>
            <w:proofErr w:type="spellEnd"/>
            <w:r>
              <w:rPr>
                <w:b/>
                <w:sz w:val="16"/>
              </w:rPr>
              <w:t xml:space="preserve"> </w:t>
            </w:r>
            <w:proofErr w:type="spellStart"/>
            <w:r>
              <w:rPr>
                <w:b/>
                <w:sz w:val="16"/>
              </w:rPr>
              <w:t>zajęć</w:t>
            </w:r>
            <w:proofErr w:type="spellEnd"/>
            <w:r>
              <w:rPr>
                <w:b/>
                <w:sz w:val="16"/>
              </w:rPr>
              <w:t xml:space="preserve"> i</w:t>
            </w:r>
          </w:p>
          <w:p w14:paraId="34DC3959" w14:textId="77777777" w:rsidR="0065329D" w:rsidRDefault="00494834">
            <w:pPr>
              <w:pStyle w:val="TableParagraph"/>
              <w:spacing w:line="193" w:lineRule="exact"/>
              <w:ind w:left="212" w:right="200"/>
              <w:jc w:val="center"/>
              <w:rPr>
                <w:b/>
                <w:sz w:val="16"/>
              </w:rPr>
            </w:pPr>
            <w:r>
              <w:rPr>
                <w:b/>
                <w:sz w:val="16"/>
              </w:rPr>
              <w:lastRenderedPageBreak/>
              <w:t>inne</w:t>
            </w:r>
          </w:p>
        </w:tc>
        <w:tc>
          <w:tcPr>
            <w:tcW w:w="2681" w:type="dxa"/>
            <w:gridSpan w:val="4"/>
          </w:tcPr>
          <w:p w14:paraId="7F90D954" w14:textId="77777777" w:rsidR="0065329D" w:rsidRPr="007911EC" w:rsidRDefault="00494834">
            <w:pPr>
              <w:pStyle w:val="TableParagraph"/>
              <w:spacing w:before="142"/>
              <w:ind w:left="338" w:right="332"/>
              <w:jc w:val="center"/>
              <w:rPr>
                <w:b/>
                <w:sz w:val="16"/>
                <w:lang w:val="pl-PL"/>
              </w:rPr>
            </w:pPr>
            <w:r w:rsidRPr="007911EC">
              <w:rPr>
                <w:b/>
                <w:sz w:val="16"/>
                <w:lang w:val="pl-PL"/>
              </w:rPr>
              <w:lastRenderedPageBreak/>
              <w:t>Liczba godzin zajęć w</w:t>
            </w:r>
          </w:p>
          <w:p w14:paraId="72EE6F16" w14:textId="77777777" w:rsidR="0065329D" w:rsidRPr="007911EC" w:rsidRDefault="00494834">
            <w:pPr>
              <w:pStyle w:val="TableParagraph"/>
              <w:spacing w:before="1"/>
              <w:ind w:left="338" w:right="325"/>
              <w:jc w:val="center"/>
              <w:rPr>
                <w:b/>
                <w:sz w:val="16"/>
                <w:lang w:val="pl-PL"/>
              </w:rPr>
            </w:pPr>
            <w:r w:rsidRPr="007911EC">
              <w:rPr>
                <w:b/>
                <w:sz w:val="16"/>
                <w:lang w:val="pl-PL"/>
              </w:rPr>
              <w:t>semestrze</w:t>
            </w:r>
          </w:p>
        </w:tc>
        <w:tc>
          <w:tcPr>
            <w:tcW w:w="862" w:type="dxa"/>
          </w:tcPr>
          <w:p w14:paraId="40289DB2" w14:textId="77777777" w:rsidR="0065329D" w:rsidRPr="007911EC" w:rsidRDefault="0065329D">
            <w:pPr>
              <w:pStyle w:val="TableParagraph"/>
              <w:spacing w:before="9"/>
              <w:rPr>
                <w:b/>
                <w:sz w:val="20"/>
                <w:lang w:val="pl-PL"/>
              </w:rPr>
            </w:pPr>
          </w:p>
          <w:p w14:paraId="7136957F" w14:textId="77777777" w:rsidR="0065329D" w:rsidRDefault="00494834">
            <w:pPr>
              <w:pStyle w:val="TableParagraph"/>
              <w:ind w:left="132"/>
              <w:rPr>
                <w:sz w:val="14"/>
              </w:rPr>
            </w:pPr>
            <w:proofErr w:type="spellStart"/>
            <w:r>
              <w:rPr>
                <w:sz w:val="14"/>
              </w:rPr>
              <w:t>Całkowita</w:t>
            </w:r>
            <w:proofErr w:type="spellEnd"/>
          </w:p>
        </w:tc>
        <w:tc>
          <w:tcPr>
            <w:tcW w:w="427" w:type="dxa"/>
          </w:tcPr>
          <w:p w14:paraId="56120F30" w14:textId="77777777" w:rsidR="0065329D" w:rsidRDefault="0065329D">
            <w:pPr>
              <w:pStyle w:val="TableParagraph"/>
              <w:spacing w:before="9"/>
              <w:rPr>
                <w:b/>
                <w:sz w:val="20"/>
              </w:rPr>
            </w:pPr>
          </w:p>
          <w:p w14:paraId="0DDD8D91" w14:textId="77777777" w:rsidR="0065329D" w:rsidRDefault="00494834">
            <w:pPr>
              <w:pStyle w:val="TableParagraph"/>
              <w:ind w:left="10"/>
              <w:jc w:val="center"/>
              <w:rPr>
                <w:sz w:val="14"/>
              </w:rPr>
            </w:pPr>
            <w:r>
              <w:rPr>
                <w:w w:val="99"/>
                <w:sz w:val="14"/>
              </w:rPr>
              <w:t>2</w:t>
            </w:r>
          </w:p>
        </w:tc>
        <w:tc>
          <w:tcPr>
            <w:tcW w:w="1020" w:type="dxa"/>
          </w:tcPr>
          <w:p w14:paraId="078CA116" w14:textId="77777777" w:rsidR="0065329D" w:rsidRDefault="0065329D">
            <w:pPr>
              <w:pStyle w:val="TableParagraph"/>
              <w:spacing w:before="10"/>
              <w:rPr>
                <w:b/>
                <w:sz w:val="13"/>
              </w:rPr>
            </w:pPr>
          </w:p>
          <w:p w14:paraId="390C7F51" w14:textId="77777777" w:rsidR="0065329D" w:rsidRDefault="00494834">
            <w:pPr>
              <w:pStyle w:val="TableParagraph"/>
              <w:ind w:left="124" w:right="115"/>
              <w:jc w:val="center"/>
              <w:rPr>
                <w:sz w:val="14"/>
              </w:rPr>
            </w:pPr>
            <w:proofErr w:type="spellStart"/>
            <w:r>
              <w:rPr>
                <w:sz w:val="14"/>
              </w:rPr>
              <w:t>Zajęcia</w:t>
            </w:r>
            <w:proofErr w:type="spellEnd"/>
          </w:p>
          <w:p w14:paraId="2F7D145A" w14:textId="77777777" w:rsidR="0065329D" w:rsidRDefault="00494834">
            <w:pPr>
              <w:pStyle w:val="TableParagraph"/>
              <w:spacing w:before="1"/>
              <w:ind w:left="124" w:right="119"/>
              <w:jc w:val="center"/>
              <w:rPr>
                <w:sz w:val="14"/>
              </w:rPr>
            </w:pPr>
            <w:proofErr w:type="spellStart"/>
            <w:r>
              <w:rPr>
                <w:sz w:val="14"/>
              </w:rPr>
              <w:t>kontaktowe</w:t>
            </w:r>
            <w:proofErr w:type="spellEnd"/>
          </w:p>
        </w:tc>
        <w:tc>
          <w:tcPr>
            <w:tcW w:w="538" w:type="dxa"/>
          </w:tcPr>
          <w:p w14:paraId="6C8296EF" w14:textId="77777777" w:rsidR="0065329D" w:rsidRDefault="0065329D">
            <w:pPr>
              <w:pStyle w:val="TableParagraph"/>
              <w:spacing w:before="9"/>
              <w:rPr>
                <w:b/>
                <w:sz w:val="20"/>
              </w:rPr>
            </w:pPr>
          </w:p>
          <w:p w14:paraId="68E551A6" w14:textId="3103408A" w:rsidR="0065329D" w:rsidRDefault="003F5659">
            <w:pPr>
              <w:pStyle w:val="TableParagraph"/>
              <w:ind w:left="174"/>
              <w:rPr>
                <w:sz w:val="14"/>
              </w:rPr>
            </w:pPr>
            <w:r>
              <w:rPr>
                <w:sz w:val="14"/>
              </w:rPr>
              <w:t>0.8</w:t>
            </w:r>
          </w:p>
        </w:tc>
        <w:tc>
          <w:tcPr>
            <w:tcW w:w="1388" w:type="dxa"/>
            <w:gridSpan w:val="2"/>
          </w:tcPr>
          <w:p w14:paraId="407A2CD7" w14:textId="77777777" w:rsidR="0065329D" w:rsidRPr="007911EC" w:rsidRDefault="00494834">
            <w:pPr>
              <w:pStyle w:val="TableParagraph"/>
              <w:ind w:left="164" w:right="153"/>
              <w:jc w:val="center"/>
              <w:rPr>
                <w:sz w:val="14"/>
                <w:lang w:val="pl-PL"/>
              </w:rPr>
            </w:pPr>
            <w:r w:rsidRPr="007911EC">
              <w:rPr>
                <w:sz w:val="14"/>
                <w:lang w:val="pl-PL"/>
              </w:rPr>
              <w:t>Zajęcia związane z praktycznym przygotowaniem</w:t>
            </w:r>
          </w:p>
          <w:p w14:paraId="2A16FE49" w14:textId="77777777" w:rsidR="0065329D" w:rsidRPr="007911EC" w:rsidRDefault="00494834">
            <w:pPr>
              <w:pStyle w:val="TableParagraph"/>
              <w:spacing w:line="148" w:lineRule="exact"/>
              <w:ind w:left="157" w:right="153"/>
              <w:jc w:val="center"/>
              <w:rPr>
                <w:sz w:val="14"/>
                <w:lang w:val="pl-PL"/>
              </w:rPr>
            </w:pPr>
            <w:r w:rsidRPr="007911EC">
              <w:rPr>
                <w:sz w:val="14"/>
                <w:lang w:val="pl-PL"/>
              </w:rPr>
              <w:t>zawodowym</w:t>
            </w:r>
          </w:p>
        </w:tc>
        <w:tc>
          <w:tcPr>
            <w:tcW w:w="457" w:type="dxa"/>
          </w:tcPr>
          <w:p w14:paraId="4F26099D" w14:textId="77777777" w:rsidR="0065329D" w:rsidRPr="007911EC" w:rsidRDefault="0065329D">
            <w:pPr>
              <w:pStyle w:val="TableParagraph"/>
              <w:spacing w:before="9"/>
              <w:rPr>
                <w:b/>
                <w:sz w:val="20"/>
                <w:lang w:val="pl-PL"/>
              </w:rPr>
            </w:pPr>
          </w:p>
          <w:p w14:paraId="014BB6BD" w14:textId="77777777" w:rsidR="0065329D" w:rsidRDefault="00494834">
            <w:pPr>
              <w:pStyle w:val="TableParagraph"/>
              <w:ind w:left="132"/>
              <w:rPr>
                <w:sz w:val="14"/>
              </w:rPr>
            </w:pPr>
            <w:proofErr w:type="spellStart"/>
            <w:r>
              <w:rPr>
                <w:sz w:val="14"/>
              </w:rPr>
              <w:t>tak</w:t>
            </w:r>
            <w:proofErr w:type="spellEnd"/>
          </w:p>
        </w:tc>
        <w:tc>
          <w:tcPr>
            <w:tcW w:w="1035" w:type="dxa"/>
            <w:vMerge/>
            <w:tcBorders>
              <w:top w:val="nil"/>
            </w:tcBorders>
          </w:tcPr>
          <w:p w14:paraId="50AE16F3" w14:textId="77777777" w:rsidR="0065329D" w:rsidRDefault="0065329D">
            <w:pPr>
              <w:rPr>
                <w:sz w:val="2"/>
                <w:szCs w:val="2"/>
              </w:rPr>
            </w:pPr>
          </w:p>
        </w:tc>
      </w:tr>
      <w:tr w:rsidR="0065329D" w14:paraId="5B71C24E" w14:textId="77777777">
        <w:trPr>
          <w:trHeight w:val="388"/>
        </w:trPr>
        <w:tc>
          <w:tcPr>
            <w:tcW w:w="1668" w:type="dxa"/>
            <w:gridSpan w:val="2"/>
            <w:vMerge/>
            <w:tcBorders>
              <w:top w:val="nil"/>
            </w:tcBorders>
          </w:tcPr>
          <w:p w14:paraId="13F10211" w14:textId="77777777" w:rsidR="0065329D" w:rsidRDefault="0065329D">
            <w:pPr>
              <w:rPr>
                <w:sz w:val="2"/>
                <w:szCs w:val="2"/>
              </w:rPr>
            </w:pPr>
          </w:p>
        </w:tc>
        <w:tc>
          <w:tcPr>
            <w:tcW w:w="840" w:type="dxa"/>
          </w:tcPr>
          <w:p w14:paraId="1FE8F0D0" w14:textId="77777777" w:rsidR="0065329D" w:rsidRDefault="00494834">
            <w:pPr>
              <w:pStyle w:val="TableParagraph"/>
              <w:spacing w:before="109"/>
              <w:ind w:left="13" w:right="7"/>
              <w:jc w:val="center"/>
              <w:rPr>
                <w:sz w:val="14"/>
              </w:rPr>
            </w:pPr>
            <w:proofErr w:type="spellStart"/>
            <w:r>
              <w:rPr>
                <w:sz w:val="14"/>
              </w:rPr>
              <w:t>Całkowita</w:t>
            </w:r>
            <w:proofErr w:type="spellEnd"/>
          </w:p>
        </w:tc>
        <w:tc>
          <w:tcPr>
            <w:tcW w:w="840" w:type="dxa"/>
            <w:gridSpan w:val="2"/>
          </w:tcPr>
          <w:p w14:paraId="466B1C9A" w14:textId="77777777" w:rsidR="0065329D" w:rsidRDefault="00494834">
            <w:pPr>
              <w:pStyle w:val="TableParagraph"/>
              <w:spacing w:before="25"/>
              <w:ind w:left="151" w:right="122" w:firstLine="100"/>
              <w:rPr>
                <w:sz w:val="14"/>
              </w:rPr>
            </w:pPr>
            <w:proofErr w:type="spellStart"/>
            <w:r>
              <w:rPr>
                <w:sz w:val="14"/>
              </w:rPr>
              <w:t>Pracy</w:t>
            </w:r>
            <w:proofErr w:type="spellEnd"/>
            <w:r>
              <w:rPr>
                <w:sz w:val="14"/>
              </w:rPr>
              <w:t xml:space="preserve"> </w:t>
            </w:r>
            <w:proofErr w:type="spellStart"/>
            <w:r>
              <w:rPr>
                <w:sz w:val="14"/>
              </w:rPr>
              <w:t>studenta</w:t>
            </w:r>
            <w:proofErr w:type="spellEnd"/>
          </w:p>
        </w:tc>
        <w:tc>
          <w:tcPr>
            <w:tcW w:w="1001" w:type="dxa"/>
          </w:tcPr>
          <w:p w14:paraId="16350CE6" w14:textId="77777777" w:rsidR="0065329D" w:rsidRDefault="00494834">
            <w:pPr>
              <w:pStyle w:val="TableParagraph"/>
              <w:spacing w:before="25" w:line="168" w:lineRule="exact"/>
              <w:ind w:left="114" w:right="105"/>
              <w:jc w:val="center"/>
              <w:rPr>
                <w:sz w:val="14"/>
              </w:rPr>
            </w:pPr>
            <w:proofErr w:type="spellStart"/>
            <w:r>
              <w:rPr>
                <w:sz w:val="14"/>
              </w:rPr>
              <w:t>Zajęcia</w:t>
            </w:r>
            <w:proofErr w:type="spellEnd"/>
          </w:p>
          <w:p w14:paraId="0C3C9BF0" w14:textId="77777777" w:rsidR="0065329D" w:rsidRDefault="00494834">
            <w:pPr>
              <w:pStyle w:val="TableParagraph"/>
              <w:spacing w:line="168" w:lineRule="exact"/>
              <w:ind w:left="114" w:right="109"/>
              <w:jc w:val="center"/>
              <w:rPr>
                <w:sz w:val="14"/>
              </w:rPr>
            </w:pPr>
            <w:proofErr w:type="spellStart"/>
            <w:r>
              <w:rPr>
                <w:sz w:val="14"/>
              </w:rPr>
              <w:t>kontaktowe</w:t>
            </w:r>
            <w:proofErr w:type="spellEnd"/>
          </w:p>
        </w:tc>
        <w:tc>
          <w:tcPr>
            <w:tcW w:w="4692" w:type="dxa"/>
            <w:gridSpan w:val="7"/>
          </w:tcPr>
          <w:p w14:paraId="0C370B80" w14:textId="77777777" w:rsidR="0065329D" w:rsidRPr="007911EC" w:rsidRDefault="00494834">
            <w:pPr>
              <w:pStyle w:val="TableParagraph"/>
              <w:spacing w:line="193" w:lineRule="exact"/>
              <w:ind w:left="107" w:right="98"/>
              <w:jc w:val="center"/>
              <w:rPr>
                <w:b/>
                <w:sz w:val="16"/>
                <w:lang w:val="pl-PL"/>
              </w:rPr>
            </w:pPr>
            <w:r w:rsidRPr="007911EC">
              <w:rPr>
                <w:b/>
                <w:sz w:val="16"/>
                <w:lang w:val="pl-PL"/>
              </w:rPr>
              <w:t>Sposoby weryfikacji efektów uczenia się w ramach</w:t>
            </w:r>
          </w:p>
          <w:p w14:paraId="36C0E1A7" w14:textId="77777777" w:rsidR="0065329D" w:rsidRDefault="00494834">
            <w:pPr>
              <w:pStyle w:val="TableParagraph"/>
              <w:spacing w:line="175" w:lineRule="exact"/>
              <w:ind w:left="109" w:right="97"/>
              <w:jc w:val="center"/>
              <w:rPr>
                <w:b/>
                <w:sz w:val="16"/>
              </w:rPr>
            </w:pPr>
            <w:r>
              <w:rPr>
                <w:b/>
                <w:sz w:val="16"/>
              </w:rPr>
              <w:t xml:space="preserve">form </w:t>
            </w:r>
            <w:proofErr w:type="spellStart"/>
            <w:r>
              <w:rPr>
                <w:b/>
                <w:sz w:val="16"/>
              </w:rPr>
              <w:t>zajęć</w:t>
            </w:r>
            <w:proofErr w:type="spellEnd"/>
          </w:p>
        </w:tc>
        <w:tc>
          <w:tcPr>
            <w:tcW w:w="1035" w:type="dxa"/>
          </w:tcPr>
          <w:p w14:paraId="209D8755" w14:textId="77777777" w:rsidR="0065329D" w:rsidRDefault="0065329D">
            <w:pPr>
              <w:pStyle w:val="TableParagraph"/>
              <w:rPr>
                <w:b/>
                <w:sz w:val="16"/>
              </w:rPr>
            </w:pPr>
          </w:p>
          <w:p w14:paraId="565D7C2E" w14:textId="77777777" w:rsidR="0065329D" w:rsidRDefault="00494834">
            <w:pPr>
              <w:pStyle w:val="TableParagraph"/>
              <w:ind w:left="177"/>
              <w:rPr>
                <w:sz w:val="14"/>
              </w:rPr>
            </w:pPr>
            <w:r>
              <w:rPr>
                <w:sz w:val="14"/>
              </w:rPr>
              <w:t>Waga w %</w:t>
            </w:r>
          </w:p>
        </w:tc>
      </w:tr>
      <w:tr w:rsidR="0065329D" w14:paraId="1A9BA9A2" w14:textId="77777777">
        <w:trPr>
          <w:trHeight w:val="578"/>
        </w:trPr>
        <w:tc>
          <w:tcPr>
            <w:tcW w:w="1668" w:type="dxa"/>
            <w:gridSpan w:val="2"/>
          </w:tcPr>
          <w:p w14:paraId="3638231F" w14:textId="77777777" w:rsidR="0065329D" w:rsidRDefault="00494834">
            <w:pPr>
              <w:pStyle w:val="TableParagraph"/>
              <w:spacing w:before="94" w:line="193" w:lineRule="exact"/>
              <w:ind w:left="107"/>
              <w:rPr>
                <w:sz w:val="16"/>
              </w:rPr>
            </w:pPr>
            <w:proofErr w:type="spellStart"/>
            <w:r>
              <w:rPr>
                <w:sz w:val="16"/>
              </w:rPr>
              <w:t>Ćwiczenia</w:t>
            </w:r>
            <w:proofErr w:type="spellEnd"/>
          </w:p>
          <w:p w14:paraId="22A82E9C" w14:textId="77777777" w:rsidR="0065329D" w:rsidRDefault="00494834">
            <w:pPr>
              <w:pStyle w:val="TableParagraph"/>
              <w:spacing w:line="193" w:lineRule="exact"/>
              <w:ind w:left="107"/>
              <w:rPr>
                <w:sz w:val="16"/>
              </w:rPr>
            </w:pPr>
            <w:proofErr w:type="spellStart"/>
            <w:r>
              <w:rPr>
                <w:sz w:val="16"/>
              </w:rPr>
              <w:t>praktyczne</w:t>
            </w:r>
            <w:proofErr w:type="spellEnd"/>
          </w:p>
        </w:tc>
        <w:tc>
          <w:tcPr>
            <w:tcW w:w="840" w:type="dxa"/>
          </w:tcPr>
          <w:p w14:paraId="2910E20D" w14:textId="77777777" w:rsidR="0065329D" w:rsidRDefault="0065329D">
            <w:pPr>
              <w:pStyle w:val="TableParagraph"/>
              <w:spacing w:before="9"/>
              <w:rPr>
                <w:b/>
                <w:sz w:val="16"/>
              </w:rPr>
            </w:pPr>
          </w:p>
          <w:p w14:paraId="07BCDC3A" w14:textId="73AC35A3" w:rsidR="0065329D" w:rsidRDefault="003F5659">
            <w:pPr>
              <w:pStyle w:val="TableParagraph"/>
              <w:spacing w:before="1"/>
              <w:ind w:left="17" w:right="7"/>
              <w:jc w:val="center"/>
              <w:rPr>
                <w:sz w:val="14"/>
              </w:rPr>
            </w:pPr>
            <w:r>
              <w:rPr>
                <w:sz w:val="14"/>
              </w:rPr>
              <w:t>44</w:t>
            </w:r>
          </w:p>
        </w:tc>
        <w:tc>
          <w:tcPr>
            <w:tcW w:w="840" w:type="dxa"/>
            <w:gridSpan w:val="2"/>
          </w:tcPr>
          <w:p w14:paraId="735945D4" w14:textId="77777777" w:rsidR="0065329D" w:rsidRDefault="0065329D">
            <w:pPr>
              <w:pStyle w:val="TableParagraph"/>
              <w:spacing w:before="9"/>
              <w:rPr>
                <w:b/>
                <w:sz w:val="16"/>
              </w:rPr>
            </w:pPr>
          </w:p>
          <w:p w14:paraId="42D8CF06" w14:textId="77777777" w:rsidR="0065329D" w:rsidRDefault="00494834">
            <w:pPr>
              <w:pStyle w:val="TableParagraph"/>
              <w:spacing w:before="1"/>
              <w:ind w:left="18" w:right="7"/>
              <w:jc w:val="center"/>
              <w:rPr>
                <w:sz w:val="14"/>
              </w:rPr>
            </w:pPr>
            <w:r>
              <w:rPr>
                <w:sz w:val="14"/>
              </w:rPr>
              <w:t>26</w:t>
            </w:r>
          </w:p>
        </w:tc>
        <w:tc>
          <w:tcPr>
            <w:tcW w:w="1001" w:type="dxa"/>
          </w:tcPr>
          <w:p w14:paraId="128B0082" w14:textId="77777777" w:rsidR="0065329D" w:rsidRDefault="0065329D">
            <w:pPr>
              <w:pStyle w:val="TableParagraph"/>
              <w:spacing w:before="9"/>
              <w:rPr>
                <w:b/>
                <w:sz w:val="16"/>
              </w:rPr>
            </w:pPr>
          </w:p>
          <w:p w14:paraId="799F4135" w14:textId="2A87FF00" w:rsidR="0065329D" w:rsidRDefault="005A5AB3">
            <w:pPr>
              <w:pStyle w:val="TableParagraph"/>
              <w:spacing w:before="1"/>
              <w:ind w:left="423"/>
              <w:rPr>
                <w:sz w:val="14"/>
              </w:rPr>
            </w:pPr>
            <w:r>
              <w:rPr>
                <w:sz w:val="14"/>
              </w:rPr>
              <w:t>18</w:t>
            </w:r>
          </w:p>
        </w:tc>
        <w:tc>
          <w:tcPr>
            <w:tcW w:w="4692" w:type="dxa"/>
            <w:gridSpan w:val="7"/>
          </w:tcPr>
          <w:p w14:paraId="6D95811E" w14:textId="77777777" w:rsidR="0065329D" w:rsidRPr="007911EC" w:rsidRDefault="00494834">
            <w:pPr>
              <w:pStyle w:val="TableParagraph"/>
              <w:ind w:left="109" w:right="97"/>
              <w:jc w:val="center"/>
              <w:rPr>
                <w:sz w:val="16"/>
                <w:lang w:val="pl-PL"/>
              </w:rPr>
            </w:pPr>
            <w:r w:rsidRPr="007911EC">
              <w:rPr>
                <w:sz w:val="16"/>
                <w:lang w:val="pl-PL"/>
              </w:rPr>
              <w:t>Obserwacja aktywności studenta podczas zajęć (wymagane aktywne uczestnictwo), przygotowanie do zajęć, realizacja</w:t>
            </w:r>
          </w:p>
          <w:p w14:paraId="1B874746" w14:textId="77777777" w:rsidR="0065329D" w:rsidRDefault="00494834">
            <w:pPr>
              <w:pStyle w:val="TableParagraph"/>
              <w:spacing w:line="173" w:lineRule="exact"/>
              <w:ind w:left="109" w:right="97"/>
              <w:jc w:val="center"/>
              <w:rPr>
                <w:sz w:val="16"/>
              </w:rPr>
            </w:pPr>
            <w:proofErr w:type="spellStart"/>
            <w:r>
              <w:rPr>
                <w:sz w:val="16"/>
              </w:rPr>
              <w:t>zadań</w:t>
            </w:r>
            <w:proofErr w:type="spellEnd"/>
            <w:r>
              <w:rPr>
                <w:sz w:val="16"/>
              </w:rPr>
              <w:t xml:space="preserve"> </w:t>
            </w:r>
            <w:proofErr w:type="spellStart"/>
            <w:r>
              <w:rPr>
                <w:sz w:val="16"/>
              </w:rPr>
              <w:t>domowych</w:t>
            </w:r>
            <w:proofErr w:type="spellEnd"/>
          </w:p>
        </w:tc>
        <w:tc>
          <w:tcPr>
            <w:tcW w:w="1035" w:type="dxa"/>
          </w:tcPr>
          <w:p w14:paraId="2FC60725" w14:textId="77777777" w:rsidR="0065329D" w:rsidRDefault="0065329D">
            <w:pPr>
              <w:pStyle w:val="TableParagraph"/>
              <w:spacing w:before="9"/>
              <w:rPr>
                <w:b/>
                <w:sz w:val="16"/>
              </w:rPr>
            </w:pPr>
          </w:p>
          <w:p w14:paraId="5B0CF18E" w14:textId="77777777" w:rsidR="0065329D" w:rsidRDefault="00494834">
            <w:pPr>
              <w:pStyle w:val="TableParagraph"/>
              <w:spacing w:before="1"/>
              <w:ind w:left="47" w:right="41"/>
              <w:jc w:val="center"/>
              <w:rPr>
                <w:sz w:val="14"/>
              </w:rPr>
            </w:pPr>
            <w:r>
              <w:rPr>
                <w:sz w:val="14"/>
              </w:rPr>
              <w:t>100</w:t>
            </w:r>
          </w:p>
        </w:tc>
      </w:tr>
      <w:tr w:rsidR="0065329D" w14:paraId="7B1DE457" w14:textId="77777777">
        <w:trPr>
          <w:trHeight w:val="256"/>
        </w:trPr>
        <w:tc>
          <w:tcPr>
            <w:tcW w:w="1668" w:type="dxa"/>
            <w:gridSpan w:val="2"/>
          </w:tcPr>
          <w:p w14:paraId="60C7658B" w14:textId="77777777" w:rsidR="0065329D" w:rsidRDefault="00494834">
            <w:pPr>
              <w:pStyle w:val="TableParagraph"/>
              <w:spacing w:before="29"/>
              <w:ind w:left="107"/>
              <w:rPr>
                <w:sz w:val="16"/>
              </w:rPr>
            </w:pPr>
            <w:proofErr w:type="spellStart"/>
            <w:r>
              <w:rPr>
                <w:sz w:val="16"/>
              </w:rPr>
              <w:t>Konsultacje</w:t>
            </w:r>
            <w:proofErr w:type="spellEnd"/>
          </w:p>
        </w:tc>
        <w:tc>
          <w:tcPr>
            <w:tcW w:w="840" w:type="dxa"/>
          </w:tcPr>
          <w:p w14:paraId="5C8F8074" w14:textId="77777777" w:rsidR="0065329D" w:rsidRDefault="00494834">
            <w:pPr>
              <w:pStyle w:val="TableParagraph"/>
              <w:spacing w:before="42"/>
              <w:ind w:left="9"/>
              <w:jc w:val="center"/>
              <w:rPr>
                <w:sz w:val="14"/>
              </w:rPr>
            </w:pPr>
            <w:r>
              <w:rPr>
                <w:w w:val="99"/>
                <w:sz w:val="14"/>
              </w:rPr>
              <w:t>4</w:t>
            </w:r>
          </w:p>
        </w:tc>
        <w:tc>
          <w:tcPr>
            <w:tcW w:w="840" w:type="dxa"/>
            <w:gridSpan w:val="2"/>
          </w:tcPr>
          <w:p w14:paraId="083FBEC1" w14:textId="77777777" w:rsidR="0065329D" w:rsidRDefault="00494834">
            <w:pPr>
              <w:pStyle w:val="TableParagraph"/>
              <w:spacing w:before="42"/>
              <w:ind w:left="10"/>
              <w:jc w:val="center"/>
              <w:rPr>
                <w:sz w:val="14"/>
              </w:rPr>
            </w:pPr>
            <w:r>
              <w:rPr>
                <w:w w:val="99"/>
                <w:sz w:val="14"/>
              </w:rPr>
              <w:t>2</w:t>
            </w:r>
          </w:p>
        </w:tc>
        <w:tc>
          <w:tcPr>
            <w:tcW w:w="1001" w:type="dxa"/>
          </w:tcPr>
          <w:p w14:paraId="1085B913" w14:textId="77777777" w:rsidR="0065329D" w:rsidRDefault="00494834">
            <w:pPr>
              <w:pStyle w:val="TableParagraph"/>
              <w:spacing w:before="42"/>
              <w:ind w:left="461"/>
              <w:rPr>
                <w:sz w:val="14"/>
              </w:rPr>
            </w:pPr>
            <w:r>
              <w:rPr>
                <w:w w:val="99"/>
                <w:sz w:val="14"/>
              </w:rPr>
              <w:t>2</w:t>
            </w:r>
          </w:p>
        </w:tc>
        <w:tc>
          <w:tcPr>
            <w:tcW w:w="4692" w:type="dxa"/>
            <w:gridSpan w:val="7"/>
          </w:tcPr>
          <w:p w14:paraId="7519C1E6" w14:textId="77777777" w:rsidR="0065329D" w:rsidRDefault="0065329D">
            <w:pPr>
              <w:pStyle w:val="TableParagraph"/>
              <w:rPr>
                <w:rFonts w:ascii="Times New Roman"/>
                <w:sz w:val="16"/>
              </w:rPr>
            </w:pPr>
          </w:p>
        </w:tc>
        <w:tc>
          <w:tcPr>
            <w:tcW w:w="1035" w:type="dxa"/>
          </w:tcPr>
          <w:p w14:paraId="78309700" w14:textId="77777777" w:rsidR="0065329D" w:rsidRDefault="0065329D">
            <w:pPr>
              <w:pStyle w:val="TableParagraph"/>
              <w:rPr>
                <w:rFonts w:ascii="Times New Roman"/>
                <w:sz w:val="16"/>
              </w:rPr>
            </w:pPr>
          </w:p>
        </w:tc>
      </w:tr>
      <w:tr w:rsidR="0065329D" w14:paraId="70437C00" w14:textId="77777777">
        <w:trPr>
          <w:trHeight w:val="277"/>
        </w:trPr>
        <w:tc>
          <w:tcPr>
            <w:tcW w:w="1668" w:type="dxa"/>
            <w:gridSpan w:val="2"/>
          </w:tcPr>
          <w:p w14:paraId="44CDDBDC" w14:textId="77777777" w:rsidR="0065329D" w:rsidRDefault="00494834">
            <w:pPr>
              <w:pStyle w:val="TableParagraph"/>
              <w:spacing w:before="54"/>
              <w:ind w:left="212" w:right="204"/>
              <w:jc w:val="center"/>
              <w:rPr>
                <w:b/>
                <w:sz w:val="14"/>
              </w:rPr>
            </w:pPr>
            <w:proofErr w:type="spellStart"/>
            <w:r>
              <w:rPr>
                <w:b/>
                <w:sz w:val="14"/>
              </w:rPr>
              <w:t>Razem</w:t>
            </w:r>
            <w:proofErr w:type="spellEnd"/>
            <w:r>
              <w:rPr>
                <w:b/>
                <w:sz w:val="14"/>
              </w:rPr>
              <w:t>:</w:t>
            </w:r>
          </w:p>
        </w:tc>
        <w:tc>
          <w:tcPr>
            <w:tcW w:w="840" w:type="dxa"/>
          </w:tcPr>
          <w:p w14:paraId="2878634F" w14:textId="161C16EA" w:rsidR="0065329D" w:rsidRDefault="003F5659">
            <w:pPr>
              <w:pStyle w:val="TableParagraph"/>
              <w:spacing w:before="54"/>
              <w:ind w:left="17" w:right="7"/>
              <w:jc w:val="center"/>
              <w:rPr>
                <w:sz w:val="14"/>
              </w:rPr>
            </w:pPr>
            <w:r>
              <w:rPr>
                <w:sz w:val="14"/>
              </w:rPr>
              <w:t>48</w:t>
            </w:r>
          </w:p>
        </w:tc>
        <w:tc>
          <w:tcPr>
            <w:tcW w:w="840" w:type="dxa"/>
            <w:gridSpan w:val="2"/>
          </w:tcPr>
          <w:p w14:paraId="2D86A61E" w14:textId="77777777" w:rsidR="0065329D" w:rsidRDefault="00494834">
            <w:pPr>
              <w:pStyle w:val="TableParagraph"/>
              <w:spacing w:before="54"/>
              <w:ind w:left="18" w:right="7"/>
              <w:jc w:val="center"/>
              <w:rPr>
                <w:sz w:val="14"/>
              </w:rPr>
            </w:pPr>
            <w:r>
              <w:rPr>
                <w:sz w:val="14"/>
              </w:rPr>
              <w:t>28</w:t>
            </w:r>
          </w:p>
        </w:tc>
        <w:tc>
          <w:tcPr>
            <w:tcW w:w="1001" w:type="dxa"/>
          </w:tcPr>
          <w:p w14:paraId="219F8D44" w14:textId="06D0A120" w:rsidR="0065329D" w:rsidRDefault="003F5659">
            <w:pPr>
              <w:pStyle w:val="TableParagraph"/>
              <w:spacing w:before="54"/>
              <w:ind w:left="423"/>
              <w:rPr>
                <w:sz w:val="14"/>
              </w:rPr>
            </w:pPr>
            <w:r>
              <w:rPr>
                <w:sz w:val="14"/>
              </w:rPr>
              <w:t>20</w:t>
            </w:r>
          </w:p>
        </w:tc>
        <w:tc>
          <w:tcPr>
            <w:tcW w:w="3416" w:type="dxa"/>
            <w:gridSpan w:val="5"/>
          </w:tcPr>
          <w:p w14:paraId="00FB1E4F" w14:textId="77777777" w:rsidR="0065329D" w:rsidRDefault="0065329D">
            <w:pPr>
              <w:pStyle w:val="TableParagraph"/>
              <w:rPr>
                <w:rFonts w:ascii="Times New Roman"/>
                <w:sz w:val="16"/>
              </w:rPr>
            </w:pPr>
          </w:p>
        </w:tc>
        <w:tc>
          <w:tcPr>
            <w:tcW w:w="1276" w:type="dxa"/>
            <w:gridSpan w:val="2"/>
          </w:tcPr>
          <w:p w14:paraId="3CC65D72" w14:textId="77777777" w:rsidR="0065329D" w:rsidRDefault="00494834">
            <w:pPr>
              <w:pStyle w:val="TableParagraph"/>
              <w:spacing w:before="54"/>
              <w:ind w:left="432"/>
              <w:rPr>
                <w:sz w:val="14"/>
              </w:rPr>
            </w:pPr>
            <w:proofErr w:type="spellStart"/>
            <w:r>
              <w:rPr>
                <w:sz w:val="14"/>
              </w:rPr>
              <w:t>Razem</w:t>
            </w:r>
            <w:proofErr w:type="spellEnd"/>
          </w:p>
        </w:tc>
        <w:tc>
          <w:tcPr>
            <w:tcW w:w="1035" w:type="dxa"/>
          </w:tcPr>
          <w:p w14:paraId="20FBA05B" w14:textId="77777777" w:rsidR="0065329D" w:rsidRDefault="00494834">
            <w:pPr>
              <w:pStyle w:val="TableParagraph"/>
              <w:spacing w:before="54"/>
              <w:ind w:left="558"/>
              <w:rPr>
                <w:sz w:val="14"/>
              </w:rPr>
            </w:pPr>
            <w:r>
              <w:rPr>
                <w:sz w:val="14"/>
              </w:rPr>
              <w:t>100%</w:t>
            </w:r>
          </w:p>
        </w:tc>
      </w:tr>
      <w:tr w:rsidR="0065329D" w14:paraId="11D08934" w14:textId="77777777">
        <w:trPr>
          <w:trHeight w:val="580"/>
        </w:trPr>
        <w:tc>
          <w:tcPr>
            <w:tcW w:w="1102" w:type="dxa"/>
          </w:tcPr>
          <w:p w14:paraId="67F90E00" w14:textId="77777777" w:rsidR="0065329D" w:rsidRDefault="00494834">
            <w:pPr>
              <w:pStyle w:val="TableParagraph"/>
              <w:spacing w:before="94"/>
              <w:ind w:left="223" w:right="132" w:hanging="65"/>
              <w:rPr>
                <w:b/>
                <w:sz w:val="16"/>
              </w:rPr>
            </w:pPr>
            <w:proofErr w:type="spellStart"/>
            <w:r>
              <w:rPr>
                <w:b/>
                <w:sz w:val="16"/>
              </w:rPr>
              <w:t>Kategoria</w:t>
            </w:r>
            <w:proofErr w:type="spellEnd"/>
            <w:r>
              <w:rPr>
                <w:b/>
                <w:sz w:val="16"/>
              </w:rPr>
              <w:t xml:space="preserve"> </w:t>
            </w:r>
            <w:proofErr w:type="spellStart"/>
            <w:r>
              <w:rPr>
                <w:b/>
                <w:sz w:val="16"/>
              </w:rPr>
              <w:t>efektów</w:t>
            </w:r>
            <w:proofErr w:type="spellEnd"/>
          </w:p>
        </w:tc>
        <w:tc>
          <w:tcPr>
            <w:tcW w:w="566" w:type="dxa"/>
          </w:tcPr>
          <w:p w14:paraId="589AF588" w14:textId="77777777" w:rsidR="0065329D" w:rsidRDefault="0065329D">
            <w:pPr>
              <w:pStyle w:val="TableParagraph"/>
              <w:spacing w:before="11"/>
              <w:rPr>
                <w:b/>
                <w:sz w:val="15"/>
              </w:rPr>
            </w:pPr>
          </w:p>
          <w:p w14:paraId="4BCA52F3" w14:textId="77777777" w:rsidR="0065329D" w:rsidRDefault="00494834">
            <w:pPr>
              <w:pStyle w:val="TableParagraph"/>
              <w:ind w:right="150"/>
              <w:jc w:val="right"/>
              <w:rPr>
                <w:b/>
                <w:sz w:val="16"/>
              </w:rPr>
            </w:pPr>
            <w:proofErr w:type="spellStart"/>
            <w:r>
              <w:rPr>
                <w:b/>
                <w:sz w:val="16"/>
              </w:rPr>
              <w:t>Lp</w:t>
            </w:r>
            <w:proofErr w:type="spellEnd"/>
            <w:r>
              <w:rPr>
                <w:b/>
                <w:sz w:val="16"/>
              </w:rPr>
              <w:t>.</w:t>
            </w:r>
          </w:p>
        </w:tc>
        <w:tc>
          <w:tcPr>
            <w:tcW w:w="6097" w:type="dxa"/>
            <w:gridSpan w:val="9"/>
          </w:tcPr>
          <w:p w14:paraId="2BDD0760" w14:textId="77777777" w:rsidR="0065329D" w:rsidRPr="007911EC" w:rsidRDefault="0065329D">
            <w:pPr>
              <w:pStyle w:val="TableParagraph"/>
              <w:spacing w:before="11"/>
              <w:rPr>
                <w:b/>
                <w:sz w:val="15"/>
                <w:lang w:val="pl-PL"/>
              </w:rPr>
            </w:pPr>
          </w:p>
          <w:p w14:paraId="5970B235" w14:textId="77777777" w:rsidR="0065329D" w:rsidRPr="007911EC" w:rsidRDefault="00494834">
            <w:pPr>
              <w:pStyle w:val="TableParagraph"/>
              <w:ind w:left="1296"/>
              <w:rPr>
                <w:b/>
                <w:sz w:val="16"/>
                <w:lang w:val="pl-PL"/>
              </w:rPr>
            </w:pPr>
            <w:r w:rsidRPr="007911EC">
              <w:rPr>
                <w:b/>
                <w:sz w:val="16"/>
                <w:lang w:val="pl-PL"/>
              </w:rPr>
              <w:t>Efekty uczenia się dla modułu (przedmiotu)</w:t>
            </w:r>
          </w:p>
        </w:tc>
        <w:tc>
          <w:tcPr>
            <w:tcW w:w="1276" w:type="dxa"/>
            <w:gridSpan w:val="2"/>
          </w:tcPr>
          <w:p w14:paraId="53718E45" w14:textId="77777777" w:rsidR="0065329D" w:rsidRDefault="00494834">
            <w:pPr>
              <w:pStyle w:val="TableParagraph"/>
              <w:spacing w:before="94"/>
              <w:ind w:left="166" w:right="133" w:firstLine="216"/>
              <w:rPr>
                <w:b/>
                <w:sz w:val="16"/>
              </w:rPr>
            </w:pPr>
            <w:proofErr w:type="spellStart"/>
            <w:r>
              <w:rPr>
                <w:b/>
                <w:sz w:val="16"/>
              </w:rPr>
              <w:t>Efekty</w:t>
            </w:r>
            <w:proofErr w:type="spellEnd"/>
            <w:r>
              <w:rPr>
                <w:b/>
                <w:sz w:val="16"/>
              </w:rPr>
              <w:t xml:space="preserve"> </w:t>
            </w:r>
            <w:proofErr w:type="spellStart"/>
            <w:r>
              <w:rPr>
                <w:b/>
                <w:sz w:val="16"/>
              </w:rPr>
              <w:t>kierunkowe</w:t>
            </w:r>
            <w:proofErr w:type="spellEnd"/>
          </w:p>
        </w:tc>
        <w:tc>
          <w:tcPr>
            <w:tcW w:w="1035" w:type="dxa"/>
          </w:tcPr>
          <w:p w14:paraId="466BBFF0" w14:textId="77777777" w:rsidR="0065329D" w:rsidRDefault="00494834">
            <w:pPr>
              <w:pStyle w:val="TableParagraph"/>
              <w:spacing w:before="94"/>
              <w:ind w:left="263"/>
              <w:rPr>
                <w:b/>
                <w:sz w:val="16"/>
              </w:rPr>
            </w:pPr>
            <w:proofErr w:type="spellStart"/>
            <w:r>
              <w:rPr>
                <w:b/>
                <w:sz w:val="16"/>
              </w:rPr>
              <w:t>Formy</w:t>
            </w:r>
            <w:proofErr w:type="spellEnd"/>
          </w:p>
          <w:p w14:paraId="2EAF2FFB" w14:textId="77777777" w:rsidR="0065329D" w:rsidRDefault="00494834">
            <w:pPr>
              <w:pStyle w:val="TableParagraph"/>
              <w:spacing w:before="1"/>
              <w:ind w:left="306"/>
              <w:rPr>
                <w:b/>
                <w:sz w:val="16"/>
              </w:rPr>
            </w:pPr>
            <w:proofErr w:type="spellStart"/>
            <w:r>
              <w:rPr>
                <w:b/>
                <w:sz w:val="16"/>
              </w:rPr>
              <w:t>zajęć</w:t>
            </w:r>
            <w:proofErr w:type="spellEnd"/>
          </w:p>
        </w:tc>
      </w:tr>
      <w:tr w:rsidR="0065329D" w14:paraId="6D69640A" w14:textId="77777777">
        <w:trPr>
          <w:trHeight w:val="385"/>
        </w:trPr>
        <w:tc>
          <w:tcPr>
            <w:tcW w:w="1102" w:type="dxa"/>
          </w:tcPr>
          <w:p w14:paraId="082C3B47" w14:textId="77777777" w:rsidR="0065329D" w:rsidRDefault="0065329D">
            <w:pPr>
              <w:pStyle w:val="TableParagraph"/>
              <w:spacing w:before="9"/>
              <w:rPr>
                <w:b/>
                <w:sz w:val="15"/>
              </w:rPr>
            </w:pPr>
          </w:p>
          <w:p w14:paraId="23EACCCA" w14:textId="77777777" w:rsidR="0065329D" w:rsidRDefault="00494834">
            <w:pPr>
              <w:pStyle w:val="TableParagraph"/>
              <w:spacing w:line="176" w:lineRule="exact"/>
              <w:ind w:left="295"/>
              <w:rPr>
                <w:sz w:val="16"/>
              </w:rPr>
            </w:pPr>
            <w:proofErr w:type="spellStart"/>
            <w:r>
              <w:rPr>
                <w:sz w:val="16"/>
              </w:rPr>
              <w:t>Wiedza</w:t>
            </w:r>
            <w:proofErr w:type="spellEnd"/>
          </w:p>
        </w:tc>
        <w:tc>
          <w:tcPr>
            <w:tcW w:w="566" w:type="dxa"/>
          </w:tcPr>
          <w:p w14:paraId="01BF2B7E" w14:textId="77777777" w:rsidR="0065329D" w:rsidRDefault="00494834">
            <w:pPr>
              <w:pStyle w:val="TableParagraph"/>
              <w:spacing w:before="94"/>
              <w:ind w:right="202"/>
              <w:jc w:val="right"/>
              <w:rPr>
                <w:sz w:val="16"/>
              </w:rPr>
            </w:pPr>
            <w:r>
              <w:rPr>
                <w:sz w:val="16"/>
              </w:rPr>
              <w:t>1.</w:t>
            </w:r>
          </w:p>
        </w:tc>
        <w:tc>
          <w:tcPr>
            <w:tcW w:w="6097" w:type="dxa"/>
            <w:gridSpan w:val="9"/>
          </w:tcPr>
          <w:p w14:paraId="1DF4268A" w14:textId="77777777" w:rsidR="0065329D" w:rsidRPr="007911EC" w:rsidRDefault="00494834">
            <w:pPr>
              <w:pStyle w:val="TableParagraph"/>
              <w:spacing w:before="4" w:line="192" w:lineRule="exact"/>
              <w:ind w:left="2537" w:right="126" w:hanging="2387"/>
              <w:rPr>
                <w:sz w:val="16"/>
                <w:lang w:val="pl-PL"/>
              </w:rPr>
            </w:pPr>
            <w:r w:rsidRPr="007911EC">
              <w:rPr>
                <w:sz w:val="16"/>
                <w:lang w:val="pl-PL"/>
              </w:rPr>
              <w:t>Student ma uporządkowaną wiedzę teoretyczną z zakresu tematów realizowanych podczas zajęć.</w:t>
            </w:r>
          </w:p>
        </w:tc>
        <w:tc>
          <w:tcPr>
            <w:tcW w:w="1276" w:type="dxa"/>
            <w:gridSpan w:val="2"/>
          </w:tcPr>
          <w:p w14:paraId="3A774497" w14:textId="77777777" w:rsidR="0065329D" w:rsidRDefault="00494834">
            <w:pPr>
              <w:pStyle w:val="TableParagraph"/>
              <w:spacing w:before="4" w:line="192" w:lineRule="exact"/>
              <w:ind w:left="387" w:right="358"/>
              <w:rPr>
                <w:sz w:val="16"/>
              </w:rPr>
            </w:pPr>
            <w:r>
              <w:rPr>
                <w:sz w:val="16"/>
              </w:rPr>
              <w:t>K_W02 K_W09</w:t>
            </w:r>
          </w:p>
        </w:tc>
        <w:tc>
          <w:tcPr>
            <w:tcW w:w="1035" w:type="dxa"/>
          </w:tcPr>
          <w:p w14:paraId="0C8F3824" w14:textId="77777777" w:rsidR="0065329D" w:rsidRDefault="00494834">
            <w:pPr>
              <w:pStyle w:val="TableParagraph"/>
              <w:spacing w:before="94"/>
              <w:ind w:left="48" w:right="41"/>
              <w:jc w:val="center"/>
              <w:rPr>
                <w:sz w:val="16"/>
              </w:rPr>
            </w:pPr>
            <w:r>
              <w:rPr>
                <w:sz w:val="16"/>
              </w:rPr>
              <w:t>CP</w:t>
            </w:r>
          </w:p>
        </w:tc>
      </w:tr>
      <w:tr w:rsidR="0065329D" w14:paraId="6691788D" w14:textId="77777777">
        <w:trPr>
          <w:trHeight w:val="384"/>
        </w:trPr>
        <w:tc>
          <w:tcPr>
            <w:tcW w:w="1102" w:type="dxa"/>
            <w:vMerge w:val="restart"/>
          </w:tcPr>
          <w:p w14:paraId="7F2FBEDA" w14:textId="77777777" w:rsidR="0065329D" w:rsidRDefault="0065329D">
            <w:pPr>
              <w:pStyle w:val="TableParagraph"/>
              <w:rPr>
                <w:b/>
                <w:sz w:val="18"/>
              </w:rPr>
            </w:pPr>
          </w:p>
          <w:p w14:paraId="65B9AEB3" w14:textId="77777777" w:rsidR="0065329D" w:rsidRDefault="00494834">
            <w:pPr>
              <w:pStyle w:val="TableParagraph"/>
              <w:spacing w:before="139"/>
              <w:ind w:left="25" w:right="19"/>
              <w:jc w:val="center"/>
              <w:rPr>
                <w:sz w:val="16"/>
              </w:rPr>
            </w:pPr>
            <w:proofErr w:type="spellStart"/>
            <w:r>
              <w:rPr>
                <w:sz w:val="16"/>
              </w:rPr>
              <w:t>Umiejętnośc</w:t>
            </w:r>
            <w:proofErr w:type="spellEnd"/>
          </w:p>
          <w:p w14:paraId="1F6FEC76" w14:textId="77777777" w:rsidR="0065329D" w:rsidRDefault="00494834">
            <w:pPr>
              <w:pStyle w:val="TableParagraph"/>
              <w:spacing w:before="1"/>
              <w:ind w:left="10"/>
              <w:jc w:val="center"/>
              <w:rPr>
                <w:sz w:val="16"/>
              </w:rPr>
            </w:pPr>
            <w:r>
              <w:rPr>
                <w:sz w:val="16"/>
              </w:rPr>
              <w:t>i</w:t>
            </w:r>
          </w:p>
        </w:tc>
        <w:tc>
          <w:tcPr>
            <w:tcW w:w="566" w:type="dxa"/>
          </w:tcPr>
          <w:p w14:paraId="23CF1FC5" w14:textId="77777777" w:rsidR="0065329D" w:rsidRDefault="00494834">
            <w:pPr>
              <w:pStyle w:val="TableParagraph"/>
              <w:spacing w:before="92"/>
              <w:ind w:right="202"/>
              <w:jc w:val="right"/>
              <w:rPr>
                <w:sz w:val="16"/>
              </w:rPr>
            </w:pPr>
            <w:r>
              <w:rPr>
                <w:sz w:val="16"/>
              </w:rPr>
              <w:t>1.</w:t>
            </w:r>
          </w:p>
        </w:tc>
        <w:tc>
          <w:tcPr>
            <w:tcW w:w="6097" w:type="dxa"/>
            <w:gridSpan w:val="9"/>
          </w:tcPr>
          <w:p w14:paraId="5C02852F" w14:textId="77777777" w:rsidR="0065329D" w:rsidRPr="007911EC" w:rsidRDefault="00494834">
            <w:pPr>
              <w:pStyle w:val="TableParagraph"/>
              <w:spacing w:before="2" w:line="192" w:lineRule="exact"/>
              <w:ind w:left="840" w:right="103" w:hanging="711"/>
              <w:rPr>
                <w:sz w:val="16"/>
                <w:lang w:val="pl-PL"/>
              </w:rPr>
            </w:pPr>
            <w:r w:rsidRPr="007911EC">
              <w:rPr>
                <w:sz w:val="16"/>
                <w:lang w:val="pl-PL"/>
              </w:rPr>
              <w:t>Potrafi tworzyć poprawne gramatycznie zdania i teksty (na przykład zdania i teksty służące do zaprezentowania użycia danej formy gramatycznej)</w:t>
            </w:r>
          </w:p>
        </w:tc>
        <w:tc>
          <w:tcPr>
            <w:tcW w:w="1276" w:type="dxa"/>
            <w:gridSpan w:val="2"/>
          </w:tcPr>
          <w:p w14:paraId="67BC33E3" w14:textId="77777777" w:rsidR="0065329D" w:rsidRDefault="00494834">
            <w:pPr>
              <w:pStyle w:val="TableParagraph"/>
              <w:spacing w:before="92"/>
              <w:ind w:left="408"/>
              <w:rPr>
                <w:sz w:val="16"/>
              </w:rPr>
            </w:pPr>
            <w:r>
              <w:rPr>
                <w:sz w:val="16"/>
              </w:rPr>
              <w:t>K_U02</w:t>
            </w:r>
          </w:p>
        </w:tc>
        <w:tc>
          <w:tcPr>
            <w:tcW w:w="1035" w:type="dxa"/>
          </w:tcPr>
          <w:p w14:paraId="3A1F872C" w14:textId="77777777" w:rsidR="0065329D" w:rsidRDefault="00494834">
            <w:pPr>
              <w:pStyle w:val="TableParagraph"/>
              <w:spacing w:before="92"/>
              <w:ind w:left="48" w:right="41"/>
              <w:jc w:val="center"/>
              <w:rPr>
                <w:sz w:val="16"/>
              </w:rPr>
            </w:pPr>
            <w:r>
              <w:rPr>
                <w:sz w:val="16"/>
              </w:rPr>
              <w:t>CP</w:t>
            </w:r>
          </w:p>
        </w:tc>
      </w:tr>
      <w:tr w:rsidR="0065329D" w14:paraId="69BA49EF" w14:textId="77777777">
        <w:trPr>
          <w:trHeight w:val="251"/>
        </w:trPr>
        <w:tc>
          <w:tcPr>
            <w:tcW w:w="1102" w:type="dxa"/>
            <w:vMerge/>
            <w:tcBorders>
              <w:top w:val="nil"/>
            </w:tcBorders>
          </w:tcPr>
          <w:p w14:paraId="75CAA3B1" w14:textId="77777777" w:rsidR="0065329D" w:rsidRDefault="0065329D">
            <w:pPr>
              <w:rPr>
                <w:sz w:val="2"/>
                <w:szCs w:val="2"/>
              </w:rPr>
            </w:pPr>
          </w:p>
        </w:tc>
        <w:tc>
          <w:tcPr>
            <w:tcW w:w="566" w:type="dxa"/>
          </w:tcPr>
          <w:p w14:paraId="79F6C1C5" w14:textId="77777777" w:rsidR="0065329D" w:rsidRDefault="00494834">
            <w:pPr>
              <w:pStyle w:val="TableParagraph"/>
              <w:spacing w:before="27"/>
              <w:ind w:right="202"/>
              <w:jc w:val="right"/>
              <w:rPr>
                <w:sz w:val="16"/>
              </w:rPr>
            </w:pPr>
            <w:r>
              <w:rPr>
                <w:sz w:val="16"/>
              </w:rPr>
              <w:t>2.</w:t>
            </w:r>
          </w:p>
        </w:tc>
        <w:tc>
          <w:tcPr>
            <w:tcW w:w="6097" w:type="dxa"/>
            <w:gridSpan w:val="9"/>
          </w:tcPr>
          <w:p w14:paraId="0A74A82B" w14:textId="77777777" w:rsidR="0065329D" w:rsidRPr="007911EC" w:rsidRDefault="00494834">
            <w:pPr>
              <w:pStyle w:val="TableParagraph"/>
              <w:spacing w:before="27"/>
              <w:ind w:left="218"/>
              <w:rPr>
                <w:sz w:val="16"/>
                <w:lang w:val="pl-PL"/>
              </w:rPr>
            </w:pPr>
            <w:r w:rsidRPr="007911EC">
              <w:rPr>
                <w:sz w:val="16"/>
                <w:lang w:val="pl-PL"/>
              </w:rPr>
              <w:t>Potrafi ocenić poprawność gramatyczną tekstu oraz poprawić ewentualne błędy.</w:t>
            </w:r>
          </w:p>
        </w:tc>
        <w:tc>
          <w:tcPr>
            <w:tcW w:w="1276" w:type="dxa"/>
            <w:gridSpan w:val="2"/>
          </w:tcPr>
          <w:p w14:paraId="38642801" w14:textId="77777777" w:rsidR="0065329D" w:rsidRDefault="00494834">
            <w:pPr>
              <w:pStyle w:val="TableParagraph"/>
              <w:spacing w:before="27"/>
              <w:ind w:left="408"/>
              <w:rPr>
                <w:sz w:val="16"/>
              </w:rPr>
            </w:pPr>
            <w:r>
              <w:rPr>
                <w:sz w:val="16"/>
              </w:rPr>
              <w:t>K_U02</w:t>
            </w:r>
          </w:p>
        </w:tc>
        <w:tc>
          <w:tcPr>
            <w:tcW w:w="1035" w:type="dxa"/>
          </w:tcPr>
          <w:p w14:paraId="755F728C" w14:textId="77777777" w:rsidR="0065329D" w:rsidRDefault="00494834">
            <w:pPr>
              <w:pStyle w:val="TableParagraph"/>
              <w:spacing w:before="27"/>
              <w:ind w:left="48" w:right="41"/>
              <w:jc w:val="center"/>
              <w:rPr>
                <w:sz w:val="16"/>
              </w:rPr>
            </w:pPr>
            <w:r>
              <w:rPr>
                <w:sz w:val="16"/>
              </w:rPr>
              <w:t>CP</w:t>
            </w:r>
          </w:p>
        </w:tc>
      </w:tr>
      <w:tr w:rsidR="0065329D" w14:paraId="6F8271CC" w14:textId="77777777">
        <w:trPr>
          <w:trHeight w:val="256"/>
        </w:trPr>
        <w:tc>
          <w:tcPr>
            <w:tcW w:w="1102" w:type="dxa"/>
            <w:vMerge/>
            <w:tcBorders>
              <w:top w:val="nil"/>
            </w:tcBorders>
          </w:tcPr>
          <w:p w14:paraId="2AB35760" w14:textId="77777777" w:rsidR="0065329D" w:rsidRDefault="0065329D">
            <w:pPr>
              <w:rPr>
                <w:sz w:val="2"/>
                <w:szCs w:val="2"/>
              </w:rPr>
            </w:pPr>
          </w:p>
        </w:tc>
        <w:tc>
          <w:tcPr>
            <w:tcW w:w="566" w:type="dxa"/>
          </w:tcPr>
          <w:p w14:paraId="3D2BD9E3" w14:textId="77777777" w:rsidR="0065329D" w:rsidRDefault="00494834">
            <w:pPr>
              <w:pStyle w:val="TableParagraph"/>
              <w:spacing w:before="29"/>
              <w:ind w:right="202"/>
              <w:jc w:val="right"/>
              <w:rPr>
                <w:sz w:val="16"/>
              </w:rPr>
            </w:pPr>
            <w:r>
              <w:rPr>
                <w:sz w:val="16"/>
              </w:rPr>
              <w:t>3.</w:t>
            </w:r>
          </w:p>
        </w:tc>
        <w:tc>
          <w:tcPr>
            <w:tcW w:w="6097" w:type="dxa"/>
            <w:gridSpan w:val="9"/>
          </w:tcPr>
          <w:p w14:paraId="5652B567" w14:textId="77777777" w:rsidR="0065329D" w:rsidRPr="007911EC" w:rsidRDefault="00494834">
            <w:pPr>
              <w:pStyle w:val="TableParagraph"/>
              <w:spacing w:before="29"/>
              <w:ind w:left="1099"/>
              <w:rPr>
                <w:sz w:val="16"/>
                <w:lang w:val="pl-PL"/>
              </w:rPr>
            </w:pPr>
            <w:r w:rsidRPr="007911EC">
              <w:rPr>
                <w:sz w:val="16"/>
                <w:lang w:val="pl-PL"/>
              </w:rPr>
              <w:t>Potrafi uzupełnić tekst o brakujące formy gramatyczne.</w:t>
            </w:r>
          </w:p>
        </w:tc>
        <w:tc>
          <w:tcPr>
            <w:tcW w:w="1276" w:type="dxa"/>
            <w:gridSpan w:val="2"/>
          </w:tcPr>
          <w:p w14:paraId="3E060563" w14:textId="77777777" w:rsidR="0065329D" w:rsidRDefault="00494834">
            <w:pPr>
              <w:pStyle w:val="TableParagraph"/>
              <w:spacing w:before="29"/>
              <w:ind w:left="408"/>
              <w:rPr>
                <w:sz w:val="16"/>
              </w:rPr>
            </w:pPr>
            <w:r>
              <w:rPr>
                <w:sz w:val="16"/>
              </w:rPr>
              <w:t>K_U02</w:t>
            </w:r>
          </w:p>
        </w:tc>
        <w:tc>
          <w:tcPr>
            <w:tcW w:w="1035" w:type="dxa"/>
          </w:tcPr>
          <w:p w14:paraId="0809800F" w14:textId="77777777" w:rsidR="0065329D" w:rsidRDefault="00494834">
            <w:pPr>
              <w:pStyle w:val="TableParagraph"/>
              <w:spacing w:before="29"/>
              <w:ind w:left="48" w:right="41"/>
              <w:jc w:val="center"/>
              <w:rPr>
                <w:sz w:val="16"/>
              </w:rPr>
            </w:pPr>
            <w:r>
              <w:rPr>
                <w:sz w:val="16"/>
              </w:rPr>
              <w:t>CP</w:t>
            </w:r>
          </w:p>
        </w:tc>
      </w:tr>
      <w:tr w:rsidR="0065329D" w14:paraId="1D7B8FA5" w14:textId="77777777">
        <w:trPr>
          <w:trHeight w:val="254"/>
        </w:trPr>
        <w:tc>
          <w:tcPr>
            <w:tcW w:w="1102" w:type="dxa"/>
            <w:vMerge w:val="restart"/>
          </w:tcPr>
          <w:p w14:paraId="7A54A1B5" w14:textId="77777777" w:rsidR="0065329D" w:rsidRDefault="0065329D">
            <w:pPr>
              <w:pStyle w:val="TableParagraph"/>
              <w:spacing w:before="8"/>
              <w:rPr>
                <w:b/>
                <w:sz w:val="26"/>
              </w:rPr>
            </w:pPr>
          </w:p>
          <w:p w14:paraId="1BCC8DAC" w14:textId="77777777" w:rsidR="0065329D" w:rsidRDefault="00494834">
            <w:pPr>
              <w:pStyle w:val="TableParagraph"/>
              <w:ind w:left="134"/>
              <w:rPr>
                <w:sz w:val="16"/>
              </w:rPr>
            </w:pPr>
            <w:proofErr w:type="spellStart"/>
            <w:r>
              <w:rPr>
                <w:sz w:val="16"/>
              </w:rPr>
              <w:t>Kompetencj</w:t>
            </w:r>
            <w:proofErr w:type="spellEnd"/>
          </w:p>
          <w:p w14:paraId="1163CF23" w14:textId="77777777" w:rsidR="0065329D" w:rsidRDefault="00494834">
            <w:pPr>
              <w:pStyle w:val="TableParagraph"/>
              <w:spacing w:before="1"/>
              <w:ind w:left="137"/>
              <w:rPr>
                <w:sz w:val="16"/>
              </w:rPr>
            </w:pPr>
            <w:r>
              <w:rPr>
                <w:sz w:val="16"/>
              </w:rPr>
              <w:t>e</w:t>
            </w:r>
            <w:r>
              <w:rPr>
                <w:spacing w:val="-5"/>
                <w:sz w:val="16"/>
              </w:rPr>
              <w:t xml:space="preserve"> </w:t>
            </w:r>
            <w:proofErr w:type="spellStart"/>
            <w:r>
              <w:rPr>
                <w:sz w:val="16"/>
              </w:rPr>
              <w:t>społeczne</w:t>
            </w:r>
            <w:proofErr w:type="spellEnd"/>
          </w:p>
        </w:tc>
        <w:tc>
          <w:tcPr>
            <w:tcW w:w="566" w:type="dxa"/>
          </w:tcPr>
          <w:p w14:paraId="3D0E286A" w14:textId="77777777" w:rsidR="0065329D" w:rsidRDefault="00494834">
            <w:pPr>
              <w:pStyle w:val="TableParagraph"/>
              <w:spacing w:before="29"/>
              <w:ind w:right="202"/>
              <w:jc w:val="right"/>
              <w:rPr>
                <w:sz w:val="16"/>
              </w:rPr>
            </w:pPr>
            <w:r>
              <w:rPr>
                <w:sz w:val="16"/>
              </w:rPr>
              <w:t>1.</w:t>
            </w:r>
          </w:p>
        </w:tc>
        <w:tc>
          <w:tcPr>
            <w:tcW w:w="6097" w:type="dxa"/>
            <w:gridSpan w:val="9"/>
          </w:tcPr>
          <w:p w14:paraId="633134E9" w14:textId="77777777" w:rsidR="0065329D" w:rsidRPr="007911EC" w:rsidRDefault="00494834">
            <w:pPr>
              <w:pStyle w:val="TableParagraph"/>
              <w:spacing w:before="29"/>
              <w:ind w:left="135" w:right="127"/>
              <w:jc w:val="center"/>
              <w:rPr>
                <w:sz w:val="16"/>
                <w:lang w:val="pl-PL"/>
              </w:rPr>
            </w:pPr>
            <w:r w:rsidRPr="007911EC">
              <w:rPr>
                <w:sz w:val="16"/>
                <w:lang w:val="pl-PL"/>
              </w:rPr>
              <w:t>Potrafi rozważnie dokonywać samooceny swoich postępów</w:t>
            </w:r>
          </w:p>
        </w:tc>
        <w:tc>
          <w:tcPr>
            <w:tcW w:w="1276" w:type="dxa"/>
            <w:gridSpan w:val="2"/>
          </w:tcPr>
          <w:p w14:paraId="71C7B6A4" w14:textId="77777777" w:rsidR="0065329D" w:rsidRDefault="00494834">
            <w:pPr>
              <w:pStyle w:val="TableParagraph"/>
              <w:spacing w:before="29"/>
              <w:ind w:left="413"/>
              <w:rPr>
                <w:sz w:val="16"/>
              </w:rPr>
            </w:pPr>
            <w:r>
              <w:rPr>
                <w:sz w:val="16"/>
              </w:rPr>
              <w:t>K_K02</w:t>
            </w:r>
          </w:p>
        </w:tc>
        <w:tc>
          <w:tcPr>
            <w:tcW w:w="1035" w:type="dxa"/>
          </w:tcPr>
          <w:p w14:paraId="15B6B647" w14:textId="77777777" w:rsidR="0065329D" w:rsidRDefault="00494834">
            <w:pPr>
              <w:pStyle w:val="TableParagraph"/>
              <w:spacing w:before="29"/>
              <w:ind w:left="48" w:right="41"/>
              <w:jc w:val="center"/>
              <w:rPr>
                <w:sz w:val="16"/>
              </w:rPr>
            </w:pPr>
            <w:r>
              <w:rPr>
                <w:sz w:val="16"/>
              </w:rPr>
              <w:t>CP</w:t>
            </w:r>
          </w:p>
        </w:tc>
      </w:tr>
      <w:tr w:rsidR="0065329D" w14:paraId="09F7C22E" w14:textId="77777777">
        <w:trPr>
          <w:trHeight w:val="580"/>
        </w:trPr>
        <w:tc>
          <w:tcPr>
            <w:tcW w:w="1102" w:type="dxa"/>
            <w:vMerge/>
            <w:tcBorders>
              <w:top w:val="nil"/>
            </w:tcBorders>
          </w:tcPr>
          <w:p w14:paraId="28427C38" w14:textId="77777777" w:rsidR="0065329D" w:rsidRDefault="0065329D">
            <w:pPr>
              <w:rPr>
                <w:sz w:val="2"/>
                <w:szCs w:val="2"/>
              </w:rPr>
            </w:pPr>
          </w:p>
        </w:tc>
        <w:tc>
          <w:tcPr>
            <w:tcW w:w="566" w:type="dxa"/>
          </w:tcPr>
          <w:p w14:paraId="19A42A91" w14:textId="77777777" w:rsidR="0065329D" w:rsidRDefault="0065329D">
            <w:pPr>
              <w:pStyle w:val="TableParagraph"/>
              <w:spacing w:before="11"/>
              <w:rPr>
                <w:b/>
                <w:sz w:val="15"/>
              </w:rPr>
            </w:pPr>
          </w:p>
          <w:p w14:paraId="4A01B552" w14:textId="77777777" w:rsidR="0065329D" w:rsidRDefault="00494834">
            <w:pPr>
              <w:pStyle w:val="TableParagraph"/>
              <w:ind w:right="202"/>
              <w:jc w:val="right"/>
              <w:rPr>
                <w:sz w:val="16"/>
              </w:rPr>
            </w:pPr>
            <w:r>
              <w:rPr>
                <w:sz w:val="16"/>
              </w:rPr>
              <w:t>2.</w:t>
            </w:r>
          </w:p>
        </w:tc>
        <w:tc>
          <w:tcPr>
            <w:tcW w:w="6097" w:type="dxa"/>
            <w:gridSpan w:val="9"/>
          </w:tcPr>
          <w:p w14:paraId="3E95F0EB" w14:textId="77777777" w:rsidR="0065329D" w:rsidRPr="007911EC" w:rsidRDefault="00494834">
            <w:pPr>
              <w:pStyle w:val="TableParagraph"/>
              <w:ind w:left="135" w:right="127"/>
              <w:jc w:val="center"/>
              <w:rPr>
                <w:sz w:val="16"/>
                <w:lang w:val="pl-PL"/>
              </w:rPr>
            </w:pPr>
            <w:r w:rsidRPr="007911EC">
              <w:rPr>
                <w:sz w:val="16"/>
                <w:lang w:val="pl-PL"/>
              </w:rPr>
              <w:t>Potrafi, w sposób w miarę możliwości przystępny, wyjaśnić zasady użycia danych form gramatycznych. W razie potrzeby, chętnie dzieli się swoją wiedzą z innymi</w:t>
            </w:r>
          </w:p>
          <w:p w14:paraId="194830F4" w14:textId="77777777" w:rsidR="0065329D" w:rsidRPr="007911EC" w:rsidRDefault="00494834">
            <w:pPr>
              <w:pStyle w:val="TableParagraph"/>
              <w:spacing w:line="176" w:lineRule="exact"/>
              <w:ind w:left="134" w:right="128"/>
              <w:jc w:val="center"/>
              <w:rPr>
                <w:sz w:val="16"/>
                <w:lang w:val="pl-PL"/>
              </w:rPr>
            </w:pPr>
            <w:r w:rsidRPr="007911EC">
              <w:rPr>
                <w:sz w:val="16"/>
                <w:lang w:val="pl-PL"/>
              </w:rPr>
              <w:t>studentami.</w:t>
            </w:r>
          </w:p>
        </w:tc>
        <w:tc>
          <w:tcPr>
            <w:tcW w:w="1276" w:type="dxa"/>
            <w:gridSpan w:val="2"/>
          </w:tcPr>
          <w:p w14:paraId="018AC25B" w14:textId="77777777" w:rsidR="0065329D" w:rsidRDefault="00494834">
            <w:pPr>
              <w:pStyle w:val="TableParagraph"/>
              <w:spacing w:before="94"/>
              <w:ind w:left="413" w:right="382"/>
              <w:rPr>
                <w:sz w:val="16"/>
              </w:rPr>
            </w:pPr>
            <w:r>
              <w:rPr>
                <w:sz w:val="16"/>
              </w:rPr>
              <w:t>K_K03 K_K05</w:t>
            </w:r>
          </w:p>
        </w:tc>
        <w:tc>
          <w:tcPr>
            <w:tcW w:w="1035" w:type="dxa"/>
          </w:tcPr>
          <w:p w14:paraId="434EDC00" w14:textId="77777777" w:rsidR="0065329D" w:rsidRDefault="0065329D">
            <w:pPr>
              <w:pStyle w:val="TableParagraph"/>
              <w:spacing w:before="11"/>
              <w:rPr>
                <w:b/>
                <w:sz w:val="15"/>
              </w:rPr>
            </w:pPr>
          </w:p>
          <w:p w14:paraId="435AB5A8" w14:textId="77777777" w:rsidR="0065329D" w:rsidRDefault="00494834">
            <w:pPr>
              <w:pStyle w:val="TableParagraph"/>
              <w:ind w:left="48" w:right="41"/>
              <w:jc w:val="center"/>
              <w:rPr>
                <w:sz w:val="16"/>
              </w:rPr>
            </w:pPr>
            <w:r>
              <w:rPr>
                <w:sz w:val="16"/>
              </w:rPr>
              <w:t>CP</w:t>
            </w:r>
          </w:p>
        </w:tc>
      </w:tr>
    </w:tbl>
    <w:p w14:paraId="00E11184" w14:textId="77777777" w:rsidR="0065329D" w:rsidRDefault="00494834">
      <w:pPr>
        <w:pStyle w:val="Nagwek1"/>
        <w:ind w:right="1110"/>
        <w:jc w:val="center"/>
      </w:pPr>
      <w:proofErr w:type="spellStart"/>
      <w:r>
        <w:t>Treści</w:t>
      </w:r>
      <w:proofErr w:type="spellEnd"/>
      <w:r>
        <w:t xml:space="preserve"> </w:t>
      </w:r>
      <w:proofErr w:type="spellStart"/>
      <w:r>
        <w:t>kształcenia</w:t>
      </w:r>
      <w:proofErr w:type="spellEnd"/>
    </w:p>
    <w:p w14:paraId="5569AE46" w14:textId="77777777" w:rsidR="0065329D" w:rsidRDefault="0065329D">
      <w:pPr>
        <w:spacing w:before="1" w:after="1"/>
        <w:rPr>
          <w:b/>
          <w:sz w:val="15"/>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1277"/>
        <w:gridCol w:w="2370"/>
        <w:gridCol w:w="3587"/>
        <w:gridCol w:w="1306"/>
      </w:tblGrid>
      <w:tr w:rsidR="0065329D" w:rsidRPr="00BB4C4B" w14:paraId="6F799D1D" w14:textId="77777777">
        <w:trPr>
          <w:trHeight w:val="964"/>
        </w:trPr>
        <w:tc>
          <w:tcPr>
            <w:tcW w:w="1952" w:type="dxa"/>
            <w:gridSpan w:val="2"/>
          </w:tcPr>
          <w:p w14:paraId="524F8B8C" w14:textId="77777777" w:rsidR="0065329D" w:rsidRDefault="0065329D">
            <w:pPr>
              <w:pStyle w:val="TableParagraph"/>
              <w:spacing w:before="11"/>
              <w:rPr>
                <w:b/>
                <w:sz w:val="19"/>
              </w:rPr>
            </w:pPr>
          </w:p>
          <w:p w14:paraId="50A9502D" w14:textId="77777777" w:rsidR="0065329D" w:rsidRDefault="00494834">
            <w:pPr>
              <w:pStyle w:val="TableParagraph"/>
              <w:spacing w:before="1" w:line="241" w:lineRule="exact"/>
              <w:ind w:left="107"/>
              <w:rPr>
                <w:b/>
                <w:sz w:val="20"/>
              </w:rPr>
            </w:pPr>
            <w:proofErr w:type="spellStart"/>
            <w:r>
              <w:rPr>
                <w:b/>
                <w:sz w:val="20"/>
              </w:rPr>
              <w:t>Ćwiczenia</w:t>
            </w:r>
            <w:proofErr w:type="spellEnd"/>
          </w:p>
          <w:p w14:paraId="0A75B1C8" w14:textId="77777777" w:rsidR="0065329D" w:rsidRDefault="00494834">
            <w:pPr>
              <w:pStyle w:val="TableParagraph"/>
              <w:spacing w:line="241" w:lineRule="exact"/>
              <w:ind w:left="107"/>
              <w:rPr>
                <w:b/>
                <w:sz w:val="20"/>
              </w:rPr>
            </w:pPr>
            <w:proofErr w:type="spellStart"/>
            <w:r>
              <w:rPr>
                <w:b/>
                <w:sz w:val="20"/>
              </w:rPr>
              <w:t>praktyczne</w:t>
            </w:r>
            <w:proofErr w:type="spellEnd"/>
          </w:p>
        </w:tc>
        <w:tc>
          <w:tcPr>
            <w:tcW w:w="2370" w:type="dxa"/>
          </w:tcPr>
          <w:p w14:paraId="6031FA8E" w14:textId="77777777" w:rsidR="0065329D" w:rsidRDefault="0065329D">
            <w:pPr>
              <w:pStyle w:val="TableParagraph"/>
              <w:spacing w:before="11"/>
              <w:rPr>
                <w:b/>
                <w:sz w:val="19"/>
              </w:rPr>
            </w:pPr>
          </w:p>
          <w:p w14:paraId="7865FC90" w14:textId="77777777" w:rsidR="0065329D" w:rsidRDefault="00494834">
            <w:pPr>
              <w:pStyle w:val="TableParagraph"/>
              <w:spacing w:before="1"/>
              <w:ind w:left="107"/>
              <w:rPr>
                <w:b/>
                <w:sz w:val="20"/>
              </w:rPr>
            </w:pPr>
            <w:r>
              <w:rPr>
                <w:b/>
                <w:sz w:val="20"/>
              </w:rPr>
              <w:t xml:space="preserve">Metody </w:t>
            </w:r>
            <w:proofErr w:type="spellStart"/>
            <w:r>
              <w:rPr>
                <w:b/>
                <w:sz w:val="20"/>
              </w:rPr>
              <w:t>dydaktyczne</w:t>
            </w:r>
            <w:proofErr w:type="spellEnd"/>
          </w:p>
        </w:tc>
        <w:tc>
          <w:tcPr>
            <w:tcW w:w="4893" w:type="dxa"/>
            <w:gridSpan w:val="2"/>
          </w:tcPr>
          <w:p w14:paraId="7B971E7D" w14:textId="77777777" w:rsidR="0065329D" w:rsidRPr="007911EC" w:rsidRDefault="00494834">
            <w:pPr>
              <w:pStyle w:val="TableParagraph"/>
              <w:ind w:left="106"/>
              <w:rPr>
                <w:sz w:val="20"/>
                <w:lang w:val="pl-PL"/>
              </w:rPr>
            </w:pPr>
            <w:r w:rsidRPr="007911EC">
              <w:rPr>
                <w:sz w:val="20"/>
                <w:lang w:val="pl-PL"/>
              </w:rPr>
              <w:t>W większości metody dedukcyjne. Sporadycznie, w zależności od rodzaju problemu, metody indukcyjne</w:t>
            </w:r>
          </w:p>
        </w:tc>
      </w:tr>
      <w:tr w:rsidR="0065329D" w14:paraId="474B455E" w14:textId="77777777">
        <w:trPr>
          <w:trHeight w:val="724"/>
        </w:trPr>
        <w:tc>
          <w:tcPr>
            <w:tcW w:w="675" w:type="dxa"/>
          </w:tcPr>
          <w:p w14:paraId="278D5D8B" w14:textId="77777777" w:rsidR="0065329D" w:rsidRPr="007911EC" w:rsidRDefault="0065329D">
            <w:pPr>
              <w:pStyle w:val="TableParagraph"/>
              <w:spacing w:before="11"/>
              <w:rPr>
                <w:b/>
                <w:sz w:val="19"/>
                <w:lang w:val="pl-PL"/>
              </w:rPr>
            </w:pPr>
          </w:p>
          <w:p w14:paraId="754A68A5" w14:textId="77777777" w:rsidR="0065329D" w:rsidRDefault="00494834">
            <w:pPr>
              <w:pStyle w:val="TableParagraph"/>
              <w:spacing w:before="1"/>
              <w:ind w:left="153"/>
              <w:rPr>
                <w:b/>
                <w:sz w:val="20"/>
              </w:rPr>
            </w:pPr>
            <w:proofErr w:type="spellStart"/>
            <w:r>
              <w:rPr>
                <w:b/>
                <w:sz w:val="20"/>
              </w:rPr>
              <w:t>L.p</w:t>
            </w:r>
            <w:proofErr w:type="spellEnd"/>
            <w:r>
              <w:rPr>
                <w:b/>
                <w:sz w:val="20"/>
              </w:rPr>
              <w:t>.</w:t>
            </w:r>
          </w:p>
        </w:tc>
        <w:tc>
          <w:tcPr>
            <w:tcW w:w="7234" w:type="dxa"/>
            <w:gridSpan w:val="3"/>
          </w:tcPr>
          <w:p w14:paraId="429D8943" w14:textId="77777777" w:rsidR="0065329D" w:rsidRDefault="0065329D">
            <w:pPr>
              <w:pStyle w:val="TableParagraph"/>
              <w:spacing w:before="11"/>
              <w:rPr>
                <w:b/>
                <w:sz w:val="19"/>
              </w:rPr>
            </w:pPr>
          </w:p>
          <w:p w14:paraId="30A7AAFA" w14:textId="77777777" w:rsidR="0065329D" w:rsidRDefault="00494834">
            <w:pPr>
              <w:pStyle w:val="TableParagraph"/>
              <w:spacing w:before="1"/>
              <w:ind w:left="1480" w:right="1479"/>
              <w:jc w:val="center"/>
              <w:rPr>
                <w:b/>
                <w:sz w:val="20"/>
              </w:rPr>
            </w:pPr>
            <w:proofErr w:type="spellStart"/>
            <w:r>
              <w:rPr>
                <w:b/>
                <w:sz w:val="20"/>
              </w:rPr>
              <w:t>Tematyka</w:t>
            </w:r>
            <w:proofErr w:type="spellEnd"/>
            <w:r>
              <w:rPr>
                <w:b/>
                <w:sz w:val="20"/>
              </w:rPr>
              <w:t xml:space="preserve"> </w:t>
            </w:r>
            <w:proofErr w:type="spellStart"/>
            <w:r>
              <w:rPr>
                <w:b/>
                <w:sz w:val="20"/>
              </w:rPr>
              <w:t>zajęć</w:t>
            </w:r>
            <w:proofErr w:type="spellEnd"/>
          </w:p>
        </w:tc>
        <w:tc>
          <w:tcPr>
            <w:tcW w:w="1306" w:type="dxa"/>
          </w:tcPr>
          <w:p w14:paraId="2B571848" w14:textId="77777777" w:rsidR="0065329D" w:rsidRDefault="00494834">
            <w:pPr>
              <w:pStyle w:val="TableParagraph"/>
              <w:ind w:left="317" w:right="308" w:firstLine="19"/>
              <w:rPr>
                <w:b/>
                <w:sz w:val="20"/>
              </w:rPr>
            </w:pPr>
            <w:proofErr w:type="spellStart"/>
            <w:r>
              <w:rPr>
                <w:b/>
                <w:sz w:val="20"/>
              </w:rPr>
              <w:t>Liczba</w:t>
            </w:r>
            <w:proofErr w:type="spellEnd"/>
            <w:r>
              <w:rPr>
                <w:b/>
                <w:sz w:val="20"/>
              </w:rPr>
              <w:t xml:space="preserve"> </w:t>
            </w:r>
            <w:proofErr w:type="spellStart"/>
            <w:r>
              <w:rPr>
                <w:b/>
                <w:w w:val="95"/>
                <w:sz w:val="20"/>
              </w:rPr>
              <w:t>godzin</w:t>
            </w:r>
            <w:proofErr w:type="spellEnd"/>
          </w:p>
        </w:tc>
      </w:tr>
    </w:tbl>
    <w:p w14:paraId="2DB0FE5E" w14:textId="77777777" w:rsidR="0065329D" w:rsidRDefault="0065329D">
      <w:pPr>
        <w:rPr>
          <w:sz w:val="20"/>
        </w:rPr>
        <w:sectPr w:rsidR="0065329D">
          <w:pgSz w:w="11910" w:h="16840"/>
          <w:pgMar w:top="1420" w:right="0" w:bottom="1180" w:left="540" w:header="0" w:footer="919" w:gutter="0"/>
          <w:cols w:space="708"/>
        </w:sect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7233"/>
        <w:gridCol w:w="1306"/>
      </w:tblGrid>
      <w:tr w:rsidR="0065329D" w14:paraId="09ACAFCC" w14:textId="77777777">
        <w:trPr>
          <w:trHeight w:val="1941"/>
        </w:trPr>
        <w:tc>
          <w:tcPr>
            <w:tcW w:w="675" w:type="dxa"/>
          </w:tcPr>
          <w:p w14:paraId="7A1B201B" w14:textId="77777777" w:rsidR="0065329D" w:rsidRDefault="0065329D">
            <w:pPr>
              <w:pStyle w:val="TableParagraph"/>
              <w:rPr>
                <w:rFonts w:ascii="Times New Roman"/>
                <w:sz w:val="16"/>
              </w:rPr>
            </w:pPr>
          </w:p>
        </w:tc>
        <w:tc>
          <w:tcPr>
            <w:tcW w:w="7233" w:type="dxa"/>
          </w:tcPr>
          <w:p w14:paraId="7DABA257" w14:textId="77777777" w:rsidR="0065329D" w:rsidRPr="007911EC" w:rsidRDefault="00494834">
            <w:pPr>
              <w:pStyle w:val="TableParagraph"/>
              <w:ind w:left="107" w:right="4704"/>
              <w:rPr>
                <w:sz w:val="20"/>
                <w:lang w:val="en-US"/>
              </w:rPr>
            </w:pPr>
            <w:r w:rsidRPr="007911EC">
              <w:rPr>
                <w:sz w:val="20"/>
                <w:lang w:val="en-US"/>
              </w:rPr>
              <w:t>Reported speech. Adjectives and adverbs.</w:t>
            </w:r>
          </w:p>
          <w:p w14:paraId="3C7FF198" w14:textId="77777777" w:rsidR="0065329D" w:rsidRPr="007911EC" w:rsidRDefault="00494834">
            <w:pPr>
              <w:pStyle w:val="TableParagraph"/>
              <w:ind w:left="107" w:right="3921"/>
              <w:rPr>
                <w:sz w:val="20"/>
                <w:lang w:val="en-US"/>
              </w:rPr>
            </w:pPr>
            <w:r w:rsidRPr="007911EC">
              <w:rPr>
                <w:sz w:val="20"/>
                <w:lang w:val="en-US"/>
              </w:rPr>
              <w:t>Determiners and quantifiers. Relative clauses.</w:t>
            </w:r>
          </w:p>
          <w:p w14:paraId="13643627" w14:textId="77777777" w:rsidR="0065329D" w:rsidRPr="007911EC" w:rsidRDefault="00494834">
            <w:pPr>
              <w:pStyle w:val="TableParagraph"/>
              <w:spacing w:before="1"/>
              <w:ind w:left="107" w:right="5082"/>
              <w:rPr>
                <w:sz w:val="20"/>
                <w:lang w:val="en-US"/>
              </w:rPr>
            </w:pPr>
            <w:r w:rsidRPr="007911EC">
              <w:rPr>
                <w:sz w:val="20"/>
                <w:lang w:val="en-US"/>
              </w:rPr>
              <w:t>Other types of</w:t>
            </w:r>
            <w:r w:rsidRPr="007911EC">
              <w:rPr>
                <w:spacing w:val="-14"/>
                <w:sz w:val="20"/>
                <w:lang w:val="en-US"/>
              </w:rPr>
              <w:t xml:space="preserve"> </w:t>
            </w:r>
            <w:r w:rsidRPr="007911EC">
              <w:rPr>
                <w:sz w:val="20"/>
                <w:lang w:val="en-US"/>
              </w:rPr>
              <w:t>clauses. Inversion</w:t>
            </w:r>
          </w:p>
          <w:p w14:paraId="067E3928" w14:textId="77777777" w:rsidR="0065329D" w:rsidRPr="007911EC" w:rsidRDefault="00494834">
            <w:pPr>
              <w:pStyle w:val="TableParagraph"/>
              <w:spacing w:line="241" w:lineRule="exact"/>
              <w:ind w:left="107"/>
              <w:rPr>
                <w:sz w:val="20"/>
                <w:lang w:val="en-US"/>
              </w:rPr>
            </w:pPr>
            <w:r w:rsidRPr="007911EC">
              <w:rPr>
                <w:sz w:val="20"/>
                <w:lang w:val="en-US"/>
              </w:rPr>
              <w:t>Emphasis</w:t>
            </w:r>
          </w:p>
        </w:tc>
        <w:tc>
          <w:tcPr>
            <w:tcW w:w="1306" w:type="dxa"/>
          </w:tcPr>
          <w:p w14:paraId="336375D8" w14:textId="64239542" w:rsidR="0065329D" w:rsidRDefault="005A5AB3">
            <w:pPr>
              <w:pStyle w:val="TableParagraph"/>
              <w:spacing w:line="240" w:lineRule="exact"/>
              <w:ind w:left="107"/>
              <w:rPr>
                <w:b/>
                <w:sz w:val="20"/>
              </w:rPr>
            </w:pPr>
            <w:r>
              <w:rPr>
                <w:b/>
                <w:sz w:val="20"/>
              </w:rPr>
              <w:t>18</w:t>
            </w:r>
          </w:p>
        </w:tc>
      </w:tr>
      <w:tr w:rsidR="0065329D" w14:paraId="4493C864" w14:textId="77777777">
        <w:trPr>
          <w:trHeight w:val="242"/>
        </w:trPr>
        <w:tc>
          <w:tcPr>
            <w:tcW w:w="7908" w:type="dxa"/>
            <w:gridSpan w:val="2"/>
          </w:tcPr>
          <w:p w14:paraId="40E0CDCC" w14:textId="77777777" w:rsidR="0065329D" w:rsidRDefault="00494834">
            <w:pPr>
              <w:pStyle w:val="TableParagraph"/>
              <w:spacing w:line="222" w:lineRule="exact"/>
              <w:ind w:right="100"/>
              <w:jc w:val="right"/>
              <w:rPr>
                <w:b/>
                <w:sz w:val="20"/>
              </w:rPr>
            </w:pPr>
            <w:proofErr w:type="spellStart"/>
            <w:r>
              <w:rPr>
                <w:b/>
                <w:sz w:val="20"/>
              </w:rPr>
              <w:t>Razem</w:t>
            </w:r>
            <w:proofErr w:type="spellEnd"/>
            <w:r>
              <w:rPr>
                <w:b/>
                <w:sz w:val="20"/>
              </w:rPr>
              <w:t xml:space="preserve"> </w:t>
            </w:r>
            <w:proofErr w:type="spellStart"/>
            <w:r>
              <w:rPr>
                <w:b/>
                <w:sz w:val="20"/>
              </w:rPr>
              <w:t>liczba</w:t>
            </w:r>
            <w:proofErr w:type="spellEnd"/>
            <w:r>
              <w:rPr>
                <w:b/>
                <w:sz w:val="20"/>
              </w:rPr>
              <w:t xml:space="preserve"> </w:t>
            </w:r>
            <w:proofErr w:type="spellStart"/>
            <w:r>
              <w:rPr>
                <w:b/>
                <w:sz w:val="20"/>
              </w:rPr>
              <w:t>godzin</w:t>
            </w:r>
            <w:proofErr w:type="spellEnd"/>
            <w:r>
              <w:rPr>
                <w:b/>
                <w:sz w:val="20"/>
              </w:rPr>
              <w:t>:</w:t>
            </w:r>
          </w:p>
        </w:tc>
        <w:tc>
          <w:tcPr>
            <w:tcW w:w="1306" w:type="dxa"/>
          </w:tcPr>
          <w:p w14:paraId="0B43D6CA" w14:textId="65A3E49C" w:rsidR="0065329D" w:rsidRDefault="005A5AB3">
            <w:pPr>
              <w:pStyle w:val="TableParagraph"/>
              <w:spacing w:line="222" w:lineRule="exact"/>
              <w:ind w:left="107"/>
              <w:rPr>
                <w:b/>
                <w:sz w:val="20"/>
              </w:rPr>
            </w:pPr>
            <w:r>
              <w:rPr>
                <w:b/>
                <w:sz w:val="20"/>
              </w:rPr>
              <w:t>18</w:t>
            </w:r>
          </w:p>
        </w:tc>
      </w:tr>
    </w:tbl>
    <w:p w14:paraId="747B8954" w14:textId="77777777" w:rsidR="0065329D" w:rsidRDefault="00494834">
      <w:pPr>
        <w:spacing w:before="1"/>
        <w:ind w:left="540"/>
        <w:rPr>
          <w:rFonts w:ascii="Verdana"/>
          <w:b/>
          <w:sz w:val="18"/>
        </w:rPr>
      </w:pPr>
      <w:proofErr w:type="spellStart"/>
      <w:r>
        <w:rPr>
          <w:rFonts w:ascii="Verdana"/>
          <w:b/>
          <w:sz w:val="18"/>
        </w:rPr>
        <w:t>Literatura</w:t>
      </w:r>
      <w:proofErr w:type="spellEnd"/>
      <w:r>
        <w:rPr>
          <w:rFonts w:ascii="Verdana"/>
          <w:b/>
          <w:sz w:val="18"/>
        </w:rPr>
        <w:t xml:space="preserve"> </w:t>
      </w:r>
      <w:proofErr w:type="spellStart"/>
      <w:r>
        <w:rPr>
          <w:rFonts w:ascii="Verdana"/>
          <w:b/>
          <w:sz w:val="18"/>
        </w:rPr>
        <w:t>podstawowa</w:t>
      </w:r>
      <w:proofErr w:type="spellEnd"/>
      <w:r>
        <w:rPr>
          <w:rFonts w:ascii="Verdana"/>
          <w:b/>
          <w:sz w:val="18"/>
        </w:rPr>
        <w:t>:</w:t>
      </w:r>
    </w:p>
    <w:tbl>
      <w:tblPr>
        <w:tblStyle w:val="TableNormal"/>
        <w:tblW w:w="0" w:type="auto"/>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54"/>
      </w:tblGrid>
      <w:tr w:rsidR="0065329D" w:rsidRPr="00BB4C4B" w14:paraId="1F00FD6C" w14:textId="77777777">
        <w:trPr>
          <w:trHeight w:val="249"/>
        </w:trPr>
        <w:tc>
          <w:tcPr>
            <w:tcW w:w="9854" w:type="dxa"/>
          </w:tcPr>
          <w:p w14:paraId="42505606" w14:textId="77777777" w:rsidR="0065329D" w:rsidRPr="007911EC" w:rsidRDefault="00494834">
            <w:pPr>
              <w:pStyle w:val="TableParagraph"/>
              <w:spacing w:before="1"/>
              <w:ind w:left="107"/>
              <w:rPr>
                <w:rFonts w:ascii="Verdana"/>
                <w:sz w:val="18"/>
                <w:lang w:val="en-US"/>
              </w:rPr>
            </w:pPr>
            <w:r w:rsidRPr="007911EC">
              <w:rPr>
                <w:rFonts w:ascii="Verdana"/>
                <w:sz w:val="18"/>
                <w:lang w:val="en-US"/>
              </w:rPr>
              <w:t>Swan M. Practical English Usage, Oxford : Oxford University Press, 2001.</w:t>
            </w:r>
          </w:p>
        </w:tc>
      </w:tr>
      <w:tr w:rsidR="0065329D" w:rsidRPr="00BB4C4B" w14:paraId="15AD60AD" w14:textId="77777777">
        <w:trPr>
          <w:trHeight w:val="438"/>
        </w:trPr>
        <w:tc>
          <w:tcPr>
            <w:tcW w:w="9854" w:type="dxa"/>
          </w:tcPr>
          <w:p w14:paraId="0406D887" w14:textId="77777777" w:rsidR="0065329D" w:rsidRPr="007911EC" w:rsidRDefault="00494834">
            <w:pPr>
              <w:pStyle w:val="TableParagraph"/>
              <w:spacing w:before="6" w:line="220" w:lineRule="exact"/>
              <w:ind w:left="107" w:right="90"/>
              <w:rPr>
                <w:rFonts w:ascii="Verdana"/>
                <w:sz w:val="18"/>
                <w:lang w:val="en-US"/>
              </w:rPr>
            </w:pPr>
            <w:proofErr w:type="spellStart"/>
            <w:r w:rsidRPr="007911EC">
              <w:rPr>
                <w:rFonts w:ascii="Verdana"/>
                <w:sz w:val="18"/>
                <w:lang w:val="en-US"/>
              </w:rPr>
              <w:t>Hewings</w:t>
            </w:r>
            <w:proofErr w:type="spellEnd"/>
            <w:r w:rsidRPr="007911EC">
              <w:rPr>
                <w:rFonts w:ascii="Verdana"/>
                <w:sz w:val="18"/>
                <w:lang w:val="en-US"/>
              </w:rPr>
              <w:t xml:space="preserve"> M. Advanced grammar in use Advanced grammar in use, Cambridge: Cambridge University Press, 2008.</w:t>
            </w:r>
          </w:p>
        </w:tc>
      </w:tr>
      <w:tr w:rsidR="0065329D" w:rsidRPr="00BB4C4B" w14:paraId="5C70F8D4" w14:textId="77777777">
        <w:trPr>
          <w:trHeight w:val="465"/>
        </w:trPr>
        <w:tc>
          <w:tcPr>
            <w:tcW w:w="9854" w:type="dxa"/>
          </w:tcPr>
          <w:p w14:paraId="37629814" w14:textId="77777777" w:rsidR="0065329D" w:rsidRPr="007911EC" w:rsidRDefault="00494834">
            <w:pPr>
              <w:pStyle w:val="TableParagraph"/>
              <w:ind w:left="107"/>
              <w:rPr>
                <w:rFonts w:ascii="Verdana"/>
                <w:sz w:val="18"/>
                <w:lang w:val="en-US"/>
              </w:rPr>
            </w:pPr>
            <w:r w:rsidRPr="007911EC">
              <w:rPr>
                <w:rFonts w:ascii="Verdana"/>
                <w:sz w:val="18"/>
                <w:lang w:val="en-US"/>
              </w:rPr>
              <w:t>Vince M., Sunderland P., Advanced Language Practice: English Grammar and Vocabulary, Oxford: Macmillan Publishers, 2003.</w:t>
            </w:r>
          </w:p>
        </w:tc>
      </w:tr>
    </w:tbl>
    <w:p w14:paraId="7506B461" w14:textId="77777777" w:rsidR="0065329D" w:rsidRDefault="00494834">
      <w:pPr>
        <w:ind w:left="1390"/>
        <w:rPr>
          <w:rFonts w:ascii="Verdana" w:hAnsi="Verdana"/>
          <w:b/>
          <w:sz w:val="18"/>
        </w:rPr>
      </w:pPr>
      <w:proofErr w:type="spellStart"/>
      <w:r>
        <w:rPr>
          <w:rFonts w:ascii="Verdana" w:hAnsi="Verdana"/>
          <w:b/>
          <w:sz w:val="18"/>
        </w:rPr>
        <w:t>Literatura</w:t>
      </w:r>
      <w:proofErr w:type="spellEnd"/>
      <w:r>
        <w:rPr>
          <w:rFonts w:ascii="Verdana" w:hAnsi="Verdana"/>
          <w:b/>
          <w:sz w:val="18"/>
        </w:rPr>
        <w:t xml:space="preserve"> </w:t>
      </w:r>
      <w:proofErr w:type="spellStart"/>
      <w:r>
        <w:rPr>
          <w:rFonts w:ascii="Verdana" w:hAnsi="Verdana"/>
          <w:b/>
          <w:sz w:val="18"/>
        </w:rPr>
        <w:t>uzupełniająca</w:t>
      </w:r>
      <w:proofErr w:type="spellEnd"/>
      <w:r>
        <w:rPr>
          <w:rFonts w:ascii="Verdana" w:hAnsi="Verdana"/>
          <w:b/>
          <w:sz w:val="18"/>
        </w:rPr>
        <w:t>:</w:t>
      </w:r>
    </w:p>
    <w:tbl>
      <w:tblPr>
        <w:tblStyle w:val="TableNormal"/>
        <w:tblW w:w="0" w:type="auto"/>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82"/>
      </w:tblGrid>
      <w:tr w:rsidR="0065329D" w14:paraId="2A6B2782" w14:textId="77777777">
        <w:trPr>
          <w:trHeight w:val="217"/>
        </w:trPr>
        <w:tc>
          <w:tcPr>
            <w:tcW w:w="9782" w:type="dxa"/>
          </w:tcPr>
          <w:p w14:paraId="1D42E580" w14:textId="77777777" w:rsidR="0065329D" w:rsidRDefault="00494834">
            <w:pPr>
              <w:pStyle w:val="TableParagraph"/>
              <w:spacing w:before="1" w:line="197" w:lineRule="exact"/>
              <w:ind w:left="107"/>
              <w:rPr>
                <w:rFonts w:ascii="Verdana"/>
                <w:sz w:val="18"/>
              </w:rPr>
            </w:pPr>
            <w:r w:rsidRPr="007911EC">
              <w:rPr>
                <w:rFonts w:ascii="Verdana"/>
                <w:sz w:val="18"/>
                <w:lang w:val="en-US"/>
              </w:rPr>
              <w:t xml:space="preserve">Vince, M., English Grammar in Context: Advanced. </w:t>
            </w:r>
            <w:r>
              <w:rPr>
                <w:rFonts w:ascii="Verdana"/>
                <w:sz w:val="18"/>
              </w:rPr>
              <w:t>Macmillan, 2008</w:t>
            </w:r>
          </w:p>
        </w:tc>
      </w:tr>
      <w:tr w:rsidR="0065329D" w:rsidRPr="00BB4C4B" w14:paraId="42CC5B34" w14:textId="77777777">
        <w:trPr>
          <w:trHeight w:val="220"/>
        </w:trPr>
        <w:tc>
          <w:tcPr>
            <w:tcW w:w="9782" w:type="dxa"/>
          </w:tcPr>
          <w:p w14:paraId="6BD76F0E" w14:textId="77777777" w:rsidR="0065329D" w:rsidRPr="007911EC" w:rsidRDefault="00494834">
            <w:pPr>
              <w:pStyle w:val="TableParagraph"/>
              <w:spacing w:before="1" w:line="199" w:lineRule="exact"/>
              <w:ind w:left="107"/>
              <w:rPr>
                <w:rFonts w:ascii="Verdana"/>
                <w:sz w:val="18"/>
                <w:lang w:val="en-US"/>
              </w:rPr>
            </w:pPr>
            <w:r w:rsidRPr="007911EC">
              <w:rPr>
                <w:rFonts w:ascii="Verdana"/>
                <w:sz w:val="18"/>
                <w:lang w:val="en-US"/>
              </w:rPr>
              <w:t>Evans V., CPE Use of English, Express Publishing, 2017</w:t>
            </w:r>
          </w:p>
        </w:tc>
      </w:tr>
      <w:tr w:rsidR="0065329D" w:rsidRPr="00BB4C4B" w14:paraId="3ACAC5C7" w14:textId="77777777">
        <w:trPr>
          <w:trHeight w:val="217"/>
        </w:trPr>
        <w:tc>
          <w:tcPr>
            <w:tcW w:w="9782" w:type="dxa"/>
          </w:tcPr>
          <w:p w14:paraId="34D3C21E" w14:textId="77777777" w:rsidR="0065329D" w:rsidRPr="007911EC" w:rsidRDefault="00494834">
            <w:pPr>
              <w:pStyle w:val="TableParagraph"/>
              <w:spacing w:before="1" w:line="197" w:lineRule="exact"/>
              <w:ind w:left="107"/>
              <w:rPr>
                <w:rFonts w:ascii="Verdana" w:hAnsi="Verdana"/>
                <w:sz w:val="18"/>
                <w:lang w:val="pl-PL"/>
              </w:rPr>
            </w:pPr>
            <w:r w:rsidRPr="007911EC">
              <w:rPr>
                <w:rFonts w:ascii="Verdana" w:hAnsi="Verdana"/>
                <w:sz w:val="18"/>
                <w:lang w:val="pl-PL"/>
              </w:rPr>
              <w:t>Dodatkowe materiały przygotowane przez prowadzącego.</w:t>
            </w:r>
          </w:p>
        </w:tc>
      </w:tr>
    </w:tbl>
    <w:p w14:paraId="101224B5" w14:textId="77777777" w:rsidR="0065329D" w:rsidRPr="007911EC" w:rsidRDefault="0065329D">
      <w:pPr>
        <w:pStyle w:val="Tekstpodstawowy"/>
        <w:rPr>
          <w:b/>
          <w:sz w:val="20"/>
          <w:lang w:val="pl-PL"/>
        </w:rPr>
      </w:pPr>
    </w:p>
    <w:p w14:paraId="2316FD30" w14:textId="77777777" w:rsidR="0065329D" w:rsidRPr="007911EC" w:rsidRDefault="0065329D">
      <w:pPr>
        <w:pStyle w:val="Tekstpodstawowy"/>
        <w:spacing w:before="10"/>
        <w:rPr>
          <w:b/>
          <w:sz w:val="16"/>
          <w:lang w:val="pl-PL"/>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566"/>
        <w:gridCol w:w="840"/>
        <w:gridCol w:w="295"/>
        <w:gridCol w:w="545"/>
        <w:gridCol w:w="1001"/>
        <w:gridCol w:w="862"/>
        <w:gridCol w:w="427"/>
        <w:gridCol w:w="1020"/>
        <w:gridCol w:w="538"/>
        <w:gridCol w:w="569"/>
        <w:gridCol w:w="819"/>
        <w:gridCol w:w="457"/>
        <w:gridCol w:w="1035"/>
      </w:tblGrid>
      <w:tr w:rsidR="0065329D" w14:paraId="0A3EA32B" w14:textId="77777777">
        <w:trPr>
          <w:trHeight w:val="616"/>
        </w:trPr>
        <w:tc>
          <w:tcPr>
            <w:tcW w:w="10076" w:type="dxa"/>
            <w:gridSpan w:val="14"/>
            <w:shd w:val="clear" w:color="auto" w:fill="BEBEBE"/>
          </w:tcPr>
          <w:p w14:paraId="2E22DB2A" w14:textId="09E25FBD" w:rsidR="0065329D" w:rsidRPr="00B5296F" w:rsidRDefault="00494834" w:rsidP="00B5296F">
            <w:pPr>
              <w:pStyle w:val="Nagwek2"/>
              <w:rPr>
                <w:lang w:val="pl-PL"/>
              </w:rPr>
            </w:pPr>
            <w:bookmarkStart w:id="120" w:name="_bookmark59"/>
            <w:bookmarkStart w:id="121" w:name="_Toc208301284"/>
            <w:bookmarkEnd w:id="120"/>
            <w:r w:rsidRPr="007911EC">
              <w:rPr>
                <w:lang w:val="pl-PL"/>
              </w:rPr>
              <w:t>PRAKTYCZNA NAUKA JĘZYKA ANGIELSKIEGO: SPRAWNOŚCI ZINTEGROWANE</w:t>
            </w:r>
            <w:bookmarkEnd w:id="121"/>
          </w:p>
        </w:tc>
      </w:tr>
      <w:tr w:rsidR="0065329D" w:rsidRPr="00BB4C4B" w14:paraId="459D44B7" w14:textId="77777777">
        <w:trPr>
          <w:trHeight w:val="530"/>
        </w:trPr>
        <w:tc>
          <w:tcPr>
            <w:tcW w:w="2803" w:type="dxa"/>
            <w:gridSpan w:val="4"/>
          </w:tcPr>
          <w:p w14:paraId="200651FC" w14:textId="77777777" w:rsidR="0065329D" w:rsidRDefault="0065329D">
            <w:pPr>
              <w:pStyle w:val="TableParagraph"/>
              <w:spacing w:before="8"/>
              <w:rPr>
                <w:rFonts w:ascii="Verdana"/>
                <w:b/>
                <w:sz w:val="13"/>
              </w:rPr>
            </w:pPr>
          </w:p>
          <w:p w14:paraId="2D83EE37" w14:textId="77777777" w:rsidR="0065329D" w:rsidRDefault="00494834">
            <w:pPr>
              <w:pStyle w:val="TableParagraph"/>
              <w:ind w:left="247"/>
              <w:rPr>
                <w:b/>
                <w:sz w:val="16"/>
              </w:rPr>
            </w:pPr>
            <w:r>
              <w:rPr>
                <w:b/>
                <w:sz w:val="16"/>
              </w:rPr>
              <w:t xml:space="preserve">Nazwa </w:t>
            </w:r>
            <w:proofErr w:type="spellStart"/>
            <w:r>
              <w:rPr>
                <w:b/>
                <w:sz w:val="16"/>
              </w:rPr>
              <w:t>modułu</w:t>
            </w:r>
            <w:proofErr w:type="spellEnd"/>
            <w:r>
              <w:rPr>
                <w:b/>
                <w:sz w:val="16"/>
              </w:rPr>
              <w:t xml:space="preserve"> (</w:t>
            </w:r>
            <w:proofErr w:type="spellStart"/>
            <w:r>
              <w:rPr>
                <w:b/>
                <w:sz w:val="16"/>
              </w:rPr>
              <w:t>przedmiotu</w:t>
            </w:r>
            <w:proofErr w:type="spellEnd"/>
            <w:r>
              <w:rPr>
                <w:b/>
                <w:sz w:val="16"/>
              </w:rPr>
              <w:t>)</w:t>
            </w:r>
          </w:p>
        </w:tc>
        <w:tc>
          <w:tcPr>
            <w:tcW w:w="7273" w:type="dxa"/>
            <w:gridSpan w:val="10"/>
          </w:tcPr>
          <w:p w14:paraId="39567A44" w14:textId="77777777" w:rsidR="0065329D" w:rsidRPr="007911EC" w:rsidRDefault="00494834">
            <w:pPr>
              <w:pStyle w:val="TableParagraph"/>
              <w:spacing w:before="5" w:line="266" w:lineRule="exact"/>
              <w:ind w:left="2197" w:right="1429" w:hanging="747"/>
              <w:rPr>
                <w:b/>
                <w:lang w:val="pl-PL"/>
              </w:rPr>
            </w:pPr>
            <w:r w:rsidRPr="007911EC">
              <w:rPr>
                <w:b/>
                <w:lang w:val="pl-PL"/>
              </w:rPr>
              <w:t>Praktyczna Nauka Języka Angielskiego: Sprawności Zintegrowane</w:t>
            </w:r>
          </w:p>
        </w:tc>
      </w:tr>
      <w:tr w:rsidR="0065329D" w14:paraId="545201D6" w14:textId="77777777">
        <w:trPr>
          <w:trHeight w:val="203"/>
        </w:trPr>
        <w:tc>
          <w:tcPr>
            <w:tcW w:w="2803" w:type="dxa"/>
            <w:gridSpan w:val="4"/>
          </w:tcPr>
          <w:p w14:paraId="3D61FB4B" w14:textId="77777777" w:rsidR="0065329D" w:rsidRDefault="00494834">
            <w:pPr>
              <w:pStyle w:val="TableParagraph"/>
              <w:spacing w:line="183" w:lineRule="exact"/>
              <w:ind w:left="648"/>
              <w:rPr>
                <w:sz w:val="16"/>
              </w:rPr>
            </w:pPr>
            <w:proofErr w:type="spellStart"/>
            <w:r>
              <w:rPr>
                <w:sz w:val="16"/>
              </w:rPr>
              <w:t>Kierunek</w:t>
            </w:r>
            <w:proofErr w:type="spellEnd"/>
            <w:r>
              <w:rPr>
                <w:sz w:val="16"/>
              </w:rPr>
              <w:t xml:space="preserve"> </w:t>
            </w:r>
            <w:proofErr w:type="spellStart"/>
            <w:r>
              <w:rPr>
                <w:sz w:val="16"/>
              </w:rPr>
              <w:t>studiów</w:t>
            </w:r>
            <w:proofErr w:type="spellEnd"/>
          </w:p>
        </w:tc>
        <w:tc>
          <w:tcPr>
            <w:tcW w:w="7273" w:type="dxa"/>
            <w:gridSpan w:val="10"/>
          </w:tcPr>
          <w:p w14:paraId="72F24BC7" w14:textId="77777777" w:rsidR="0065329D" w:rsidRDefault="00494834">
            <w:pPr>
              <w:pStyle w:val="TableParagraph"/>
              <w:spacing w:line="183" w:lineRule="exact"/>
              <w:ind w:left="106"/>
              <w:rPr>
                <w:sz w:val="16"/>
              </w:rPr>
            </w:pPr>
            <w:proofErr w:type="spellStart"/>
            <w:r>
              <w:rPr>
                <w:sz w:val="16"/>
              </w:rPr>
              <w:t>Filologia</w:t>
            </w:r>
            <w:proofErr w:type="spellEnd"/>
          </w:p>
        </w:tc>
      </w:tr>
      <w:tr w:rsidR="0065329D" w14:paraId="245F247C" w14:textId="77777777">
        <w:trPr>
          <w:trHeight w:val="210"/>
        </w:trPr>
        <w:tc>
          <w:tcPr>
            <w:tcW w:w="2803" w:type="dxa"/>
            <w:gridSpan w:val="4"/>
          </w:tcPr>
          <w:p w14:paraId="691D41FC" w14:textId="77777777" w:rsidR="0065329D" w:rsidRDefault="00494834">
            <w:pPr>
              <w:pStyle w:val="TableParagraph"/>
              <w:spacing w:before="7" w:line="183" w:lineRule="exact"/>
              <w:ind w:left="648"/>
              <w:rPr>
                <w:sz w:val="16"/>
              </w:rPr>
            </w:pPr>
            <w:r>
              <w:rPr>
                <w:sz w:val="16"/>
              </w:rPr>
              <w:t xml:space="preserve">Profil </w:t>
            </w:r>
            <w:proofErr w:type="spellStart"/>
            <w:r>
              <w:rPr>
                <w:sz w:val="16"/>
              </w:rPr>
              <w:t>kształcenia</w:t>
            </w:r>
            <w:proofErr w:type="spellEnd"/>
          </w:p>
        </w:tc>
        <w:tc>
          <w:tcPr>
            <w:tcW w:w="7273" w:type="dxa"/>
            <w:gridSpan w:val="10"/>
          </w:tcPr>
          <w:p w14:paraId="2279592F" w14:textId="77777777" w:rsidR="0065329D" w:rsidRDefault="00494834">
            <w:pPr>
              <w:pStyle w:val="TableParagraph"/>
              <w:spacing w:before="7" w:line="183" w:lineRule="exact"/>
              <w:ind w:left="106"/>
              <w:rPr>
                <w:sz w:val="16"/>
              </w:rPr>
            </w:pPr>
            <w:proofErr w:type="spellStart"/>
            <w:r>
              <w:rPr>
                <w:sz w:val="16"/>
              </w:rPr>
              <w:t>Praktyczny</w:t>
            </w:r>
            <w:proofErr w:type="spellEnd"/>
          </w:p>
        </w:tc>
      </w:tr>
      <w:tr w:rsidR="0065329D" w14:paraId="75E49340" w14:textId="77777777">
        <w:trPr>
          <w:trHeight w:val="208"/>
        </w:trPr>
        <w:tc>
          <w:tcPr>
            <w:tcW w:w="2803" w:type="dxa"/>
            <w:gridSpan w:val="4"/>
          </w:tcPr>
          <w:p w14:paraId="71077CAA" w14:textId="77777777" w:rsidR="0065329D" w:rsidRDefault="00494834">
            <w:pPr>
              <w:pStyle w:val="TableParagraph"/>
              <w:spacing w:before="5" w:line="183" w:lineRule="exact"/>
              <w:ind w:left="648"/>
              <w:rPr>
                <w:sz w:val="16"/>
              </w:rPr>
            </w:pPr>
            <w:proofErr w:type="spellStart"/>
            <w:r>
              <w:rPr>
                <w:sz w:val="16"/>
              </w:rPr>
              <w:t>Poziom</w:t>
            </w:r>
            <w:proofErr w:type="spellEnd"/>
            <w:r>
              <w:rPr>
                <w:sz w:val="16"/>
              </w:rPr>
              <w:t xml:space="preserve"> </w:t>
            </w:r>
            <w:proofErr w:type="spellStart"/>
            <w:r>
              <w:rPr>
                <w:sz w:val="16"/>
              </w:rPr>
              <w:t>studiów</w:t>
            </w:r>
            <w:proofErr w:type="spellEnd"/>
          </w:p>
        </w:tc>
        <w:tc>
          <w:tcPr>
            <w:tcW w:w="7273" w:type="dxa"/>
            <w:gridSpan w:val="10"/>
          </w:tcPr>
          <w:p w14:paraId="47467ADF" w14:textId="77777777" w:rsidR="0065329D" w:rsidRDefault="00494834">
            <w:pPr>
              <w:pStyle w:val="TableParagraph"/>
              <w:spacing w:before="5" w:line="183" w:lineRule="exact"/>
              <w:ind w:left="106"/>
              <w:rPr>
                <w:sz w:val="16"/>
              </w:rPr>
            </w:pPr>
            <w:r>
              <w:rPr>
                <w:sz w:val="16"/>
              </w:rPr>
              <w:t xml:space="preserve">I </w:t>
            </w:r>
            <w:proofErr w:type="spellStart"/>
            <w:r>
              <w:rPr>
                <w:sz w:val="16"/>
              </w:rPr>
              <w:t>stopnia</w:t>
            </w:r>
            <w:proofErr w:type="spellEnd"/>
          </w:p>
        </w:tc>
      </w:tr>
      <w:tr w:rsidR="0065329D" w:rsidRPr="00BB4C4B" w14:paraId="28E333DE" w14:textId="77777777">
        <w:trPr>
          <w:trHeight w:val="210"/>
        </w:trPr>
        <w:tc>
          <w:tcPr>
            <w:tcW w:w="2803" w:type="dxa"/>
            <w:gridSpan w:val="4"/>
          </w:tcPr>
          <w:p w14:paraId="5CF20113" w14:textId="77777777" w:rsidR="0065329D" w:rsidRDefault="00494834">
            <w:pPr>
              <w:pStyle w:val="TableParagraph"/>
              <w:spacing w:before="7" w:line="183" w:lineRule="exact"/>
              <w:ind w:left="648"/>
              <w:rPr>
                <w:sz w:val="16"/>
              </w:rPr>
            </w:pPr>
            <w:proofErr w:type="spellStart"/>
            <w:r>
              <w:rPr>
                <w:sz w:val="16"/>
              </w:rPr>
              <w:t>Specjalność</w:t>
            </w:r>
            <w:proofErr w:type="spellEnd"/>
          </w:p>
        </w:tc>
        <w:tc>
          <w:tcPr>
            <w:tcW w:w="7273" w:type="dxa"/>
            <w:gridSpan w:val="10"/>
          </w:tcPr>
          <w:p w14:paraId="4B201570" w14:textId="77777777" w:rsidR="0065329D" w:rsidRPr="007911EC" w:rsidRDefault="00494834">
            <w:pPr>
              <w:pStyle w:val="TableParagraph"/>
              <w:spacing w:before="7" w:line="183" w:lineRule="exact"/>
              <w:ind w:left="106"/>
              <w:rPr>
                <w:sz w:val="16"/>
                <w:lang w:val="pl-PL"/>
              </w:rPr>
            </w:pPr>
            <w:r w:rsidRPr="007911EC">
              <w:rPr>
                <w:sz w:val="16"/>
                <w:lang w:val="pl-PL"/>
              </w:rPr>
              <w:t>Filologia angielska / Nauczyciel języka angielskiego</w:t>
            </w:r>
          </w:p>
        </w:tc>
      </w:tr>
      <w:tr w:rsidR="0065329D" w14:paraId="7A568ADB" w14:textId="77777777">
        <w:trPr>
          <w:trHeight w:val="210"/>
        </w:trPr>
        <w:tc>
          <w:tcPr>
            <w:tcW w:w="2803" w:type="dxa"/>
            <w:gridSpan w:val="4"/>
          </w:tcPr>
          <w:p w14:paraId="2F499EBF" w14:textId="77777777" w:rsidR="0065329D" w:rsidRDefault="00494834">
            <w:pPr>
              <w:pStyle w:val="TableParagraph"/>
              <w:spacing w:before="7" w:line="183" w:lineRule="exact"/>
              <w:ind w:left="648"/>
              <w:rPr>
                <w:sz w:val="16"/>
              </w:rPr>
            </w:pPr>
            <w:r>
              <w:rPr>
                <w:sz w:val="16"/>
              </w:rPr>
              <w:t xml:space="preserve">Forma </w:t>
            </w:r>
            <w:proofErr w:type="spellStart"/>
            <w:r>
              <w:rPr>
                <w:sz w:val="16"/>
              </w:rPr>
              <w:t>studiów</w:t>
            </w:r>
            <w:proofErr w:type="spellEnd"/>
          </w:p>
        </w:tc>
        <w:tc>
          <w:tcPr>
            <w:tcW w:w="7273" w:type="dxa"/>
            <w:gridSpan w:val="10"/>
          </w:tcPr>
          <w:p w14:paraId="365BC9B9" w14:textId="426E77AC" w:rsidR="0065329D" w:rsidRDefault="005A5AB3">
            <w:pPr>
              <w:pStyle w:val="TableParagraph"/>
              <w:spacing w:before="7" w:line="183" w:lineRule="exact"/>
              <w:ind w:left="106"/>
              <w:rPr>
                <w:sz w:val="16"/>
              </w:rPr>
            </w:pPr>
            <w:proofErr w:type="spellStart"/>
            <w:r>
              <w:rPr>
                <w:sz w:val="16"/>
              </w:rPr>
              <w:t>Nies</w:t>
            </w:r>
            <w:r w:rsidR="00494834">
              <w:rPr>
                <w:sz w:val="16"/>
              </w:rPr>
              <w:t>tacjonarne</w:t>
            </w:r>
            <w:proofErr w:type="spellEnd"/>
          </w:p>
        </w:tc>
      </w:tr>
      <w:tr w:rsidR="0065329D" w14:paraId="7E1A2FE3" w14:textId="77777777">
        <w:trPr>
          <w:trHeight w:val="208"/>
        </w:trPr>
        <w:tc>
          <w:tcPr>
            <w:tcW w:w="2803" w:type="dxa"/>
            <w:gridSpan w:val="4"/>
          </w:tcPr>
          <w:p w14:paraId="6519ECCA" w14:textId="77777777" w:rsidR="0065329D" w:rsidRDefault="00494834">
            <w:pPr>
              <w:pStyle w:val="TableParagraph"/>
              <w:spacing w:before="5" w:line="183" w:lineRule="exact"/>
              <w:ind w:left="648"/>
              <w:rPr>
                <w:sz w:val="16"/>
              </w:rPr>
            </w:pPr>
            <w:proofErr w:type="spellStart"/>
            <w:r>
              <w:rPr>
                <w:sz w:val="16"/>
              </w:rPr>
              <w:t>Semestr</w:t>
            </w:r>
            <w:proofErr w:type="spellEnd"/>
            <w:r>
              <w:rPr>
                <w:sz w:val="16"/>
              </w:rPr>
              <w:t xml:space="preserve"> </w:t>
            </w:r>
            <w:proofErr w:type="spellStart"/>
            <w:r>
              <w:rPr>
                <w:sz w:val="16"/>
              </w:rPr>
              <w:t>studiów</w:t>
            </w:r>
            <w:proofErr w:type="spellEnd"/>
          </w:p>
        </w:tc>
        <w:tc>
          <w:tcPr>
            <w:tcW w:w="7273" w:type="dxa"/>
            <w:gridSpan w:val="10"/>
          </w:tcPr>
          <w:p w14:paraId="2E9DFDB1" w14:textId="77777777" w:rsidR="0065329D" w:rsidRDefault="00494834">
            <w:pPr>
              <w:pStyle w:val="TableParagraph"/>
              <w:spacing w:before="5" w:line="183" w:lineRule="exact"/>
              <w:ind w:left="106"/>
              <w:rPr>
                <w:sz w:val="16"/>
              </w:rPr>
            </w:pPr>
            <w:r>
              <w:rPr>
                <w:sz w:val="16"/>
              </w:rPr>
              <w:t>3</w:t>
            </w:r>
          </w:p>
        </w:tc>
      </w:tr>
      <w:tr w:rsidR="0065329D" w:rsidRPr="00BB4C4B" w14:paraId="07D83007" w14:textId="77777777">
        <w:trPr>
          <w:trHeight w:val="395"/>
        </w:trPr>
        <w:tc>
          <w:tcPr>
            <w:tcW w:w="2803" w:type="dxa"/>
            <w:gridSpan w:val="4"/>
          </w:tcPr>
          <w:p w14:paraId="4DAC0755" w14:textId="77777777" w:rsidR="0065329D" w:rsidRDefault="00494834">
            <w:pPr>
              <w:pStyle w:val="TableParagraph"/>
              <w:spacing w:before="114"/>
              <w:ind w:left="458"/>
              <w:rPr>
                <w:b/>
                <w:sz w:val="14"/>
              </w:rPr>
            </w:pPr>
            <w:proofErr w:type="spellStart"/>
            <w:r>
              <w:rPr>
                <w:b/>
                <w:sz w:val="14"/>
              </w:rPr>
              <w:t>Tryb</w:t>
            </w:r>
            <w:proofErr w:type="spellEnd"/>
            <w:r>
              <w:rPr>
                <w:b/>
                <w:sz w:val="14"/>
              </w:rPr>
              <w:t xml:space="preserve"> </w:t>
            </w:r>
            <w:proofErr w:type="spellStart"/>
            <w:r>
              <w:rPr>
                <w:b/>
                <w:sz w:val="14"/>
              </w:rPr>
              <w:t>zaliczenia</w:t>
            </w:r>
            <w:proofErr w:type="spellEnd"/>
            <w:r>
              <w:rPr>
                <w:b/>
                <w:sz w:val="14"/>
              </w:rPr>
              <w:t xml:space="preserve"> </w:t>
            </w:r>
            <w:proofErr w:type="spellStart"/>
            <w:r>
              <w:rPr>
                <w:b/>
                <w:sz w:val="14"/>
              </w:rPr>
              <w:t>przedmiotu</w:t>
            </w:r>
            <w:proofErr w:type="spellEnd"/>
          </w:p>
        </w:tc>
        <w:tc>
          <w:tcPr>
            <w:tcW w:w="1546" w:type="dxa"/>
            <w:gridSpan w:val="2"/>
          </w:tcPr>
          <w:p w14:paraId="5BA2290F" w14:textId="77777777" w:rsidR="0065329D" w:rsidRDefault="00494834">
            <w:pPr>
              <w:pStyle w:val="TableParagraph"/>
              <w:spacing w:before="27"/>
              <w:ind w:left="497" w:hanging="315"/>
              <w:rPr>
                <w:sz w:val="14"/>
              </w:rPr>
            </w:pPr>
            <w:proofErr w:type="spellStart"/>
            <w:r>
              <w:rPr>
                <w:sz w:val="14"/>
              </w:rPr>
              <w:t>Zaliczenie</w:t>
            </w:r>
            <w:proofErr w:type="spellEnd"/>
            <w:r>
              <w:rPr>
                <w:sz w:val="14"/>
              </w:rPr>
              <w:t xml:space="preserve"> w </w:t>
            </w:r>
            <w:proofErr w:type="spellStart"/>
            <w:r>
              <w:rPr>
                <w:sz w:val="14"/>
              </w:rPr>
              <w:t>formie</w:t>
            </w:r>
            <w:proofErr w:type="spellEnd"/>
            <w:r>
              <w:rPr>
                <w:sz w:val="14"/>
              </w:rPr>
              <w:t xml:space="preserve"> </w:t>
            </w:r>
            <w:proofErr w:type="spellStart"/>
            <w:r>
              <w:rPr>
                <w:sz w:val="14"/>
              </w:rPr>
              <w:t>pisemnej</w:t>
            </w:r>
            <w:proofErr w:type="spellEnd"/>
          </w:p>
        </w:tc>
        <w:tc>
          <w:tcPr>
            <w:tcW w:w="4692" w:type="dxa"/>
            <w:gridSpan w:val="7"/>
          </w:tcPr>
          <w:p w14:paraId="770E14D7" w14:textId="77777777" w:rsidR="0065329D" w:rsidRDefault="00494834">
            <w:pPr>
              <w:pStyle w:val="TableParagraph"/>
              <w:spacing w:before="114"/>
              <w:ind w:left="107" w:right="98"/>
              <w:jc w:val="center"/>
              <w:rPr>
                <w:b/>
                <w:sz w:val="14"/>
              </w:rPr>
            </w:pPr>
            <w:proofErr w:type="spellStart"/>
            <w:r>
              <w:rPr>
                <w:b/>
                <w:sz w:val="14"/>
              </w:rPr>
              <w:t>Liczba</w:t>
            </w:r>
            <w:proofErr w:type="spellEnd"/>
            <w:r>
              <w:rPr>
                <w:b/>
                <w:sz w:val="14"/>
              </w:rPr>
              <w:t xml:space="preserve"> </w:t>
            </w:r>
            <w:proofErr w:type="spellStart"/>
            <w:r>
              <w:rPr>
                <w:b/>
                <w:sz w:val="14"/>
              </w:rPr>
              <w:t>punktów</w:t>
            </w:r>
            <w:proofErr w:type="spellEnd"/>
            <w:r>
              <w:rPr>
                <w:b/>
                <w:sz w:val="14"/>
              </w:rPr>
              <w:t xml:space="preserve"> ECTS</w:t>
            </w:r>
          </w:p>
        </w:tc>
        <w:tc>
          <w:tcPr>
            <w:tcW w:w="1035" w:type="dxa"/>
            <w:vMerge w:val="restart"/>
          </w:tcPr>
          <w:p w14:paraId="724267A0" w14:textId="77777777" w:rsidR="0065329D" w:rsidRPr="007911EC" w:rsidRDefault="0065329D">
            <w:pPr>
              <w:pStyle w:val="TableParagraph"/>
              <w:spacing w:before="8"/>
              <w:rPr>
                <w:rFonts w:ascii="Verdana"/>
                <w:b/>
                <w:sz w:val="16"/>
                <w:lang w:val="pl-PL"/>
              </w:rPr>
            </w:pPr>
          </w:p>
          <w:p w14:paraId="788E5823" w14:textId="77777777" w:rsidR="0065329D" w:rsidRPr="007911EC" w:rsidRDefault="00494834">
            <w:pPr>
              <w:pStyle w:val="TableParagraph"/>
              <w:ind w:left="169" w:right="163" w:firstLine="1"/>
              <w:jc w:val="center"/>
              <w:rPr>
                <w:sz w:val="14"/>
                <w:lang w:val="pl-PL"/>
              </w:rPr>
            </w:pPr>
            <w:r w:rsidRPr="007911EC">
              <w:rPr>
                <w:sz w:val="14"/>
                <w:lang w:val="pl-PL"/>
              </w:rPr>
              <w:t xml:space="preserve">Sposób ustalania oceny z </w:t>
            </w:r>
            <w:r w:rsidRPr="007911EC">
              <w:rPr>
                <w:w w:val="95"/>
                <w:sz w:val="14"/>
                <w:lang w:val="pl-PL"/>
              </w:rPr>
              <w:t>przedmiotu</w:t>
            </w:r>
          </w:p>
        </w:tc>
      </w:tr>
      <w:tr w:rsidR="0065329D" w14:paraId="3E8E1B3C" w14:textId="77777777">
        <w:trPr>
          <w:trHeight w:val="676"/>
        </w:trPr>
        <w:tc>
          <w:tcPr>
            <w:tcW w:w="1668" w:type="dxa"/>
            <w:gridSpan w:val="2"/>
            <w:vMerge w:val="restart"/>
          </w:tcPr>
          <w:p w14:paraId="0BB73305" w14:textId="77777777" w:rsidR="0065329D" w:rsidRPr="007911EC" w:rsidRDefault="0065329D">
            <w:pPr>
              <w:pStyle w:val="TableParagraph"/>
              <w:rPr>
                <w:rFonts w:ascii="Verdana"/>
                <w:b/>
                <w:sz w:val="18"/>
                <w:lang w:val="pl-PL"/>
              </w:rPr>
            </w:pPr>
          </w:p>
          <w:p w14:paraId="0E2CFC52" w14:textId="77777777" w:rsidR="0065329D" w:rsidRDefault="00494834">
            <w:pPr>
              <w:pStyle w:val="TableParagraph"/>
              <w:spacing w:before="122"/>
              <w:ind w:left="212" w:right="202"/>
              <w:jc w:val="center"/>
              <w:rPr>
                <w:b/>
                <w:sz w:val="16"/>
              </w:rPr>
            </w:pPr>
            <w:proofErr w:type="spellStart"/>
            <w:r>
              <w:rPr>
                <w:b/>
                <w:sz w:val="16"/>
              </w:rPr>
              <w:t>Formy</w:t>
            </w:r>
            <w:proofErr w:type="spellEnd"/>
            <w:r>
              <w:rPr>
                <w:b/>
                <w:sz w:val="16"/>
              </w:rPr>
              <w:t xml:space="preserve"> </w:t>
            </w:r>
            <w:proofErr w:type="spellStart"/>
            <w:r>
              <w:rPr>
                <w:b/>
                <w:sz w:val="16"/>
              </w:rPr>
              <w:t>zajęć</w:t>
            </w:r>
            <w:proofErr w:type="spellEnd"/>
            <w:r>
              <w:rPr>
                <w:b/>
                <w:sz w:val="16"/>
              </w:rPr>
              <w:t xml:space="preserve"> i</w:t>
            </w:r>
          </w:p>
          <w:p w14:paraId="6ED87D6C" w14:textId="77777777" w:rsidR="0065329D" w:rsidRDefault="00494834">
            <w:pPr>
              <w:pStyle w:val="TableParagraph"/>
              <w:spacing w:before="2"/>
              <w:ind w:left="212" w:right="200"/>
              <w:jc w:val="center"/>
              <w:rPr>
                <w:b/>
                <w:sz w:val="16"/>
              </w:rPr>
            </w:pPr>
            <w:r>
              <w:rPr>
                <w:b/>
                <w:sz w:val="16"/>
              </w:rPr>
              <w:t>inne</w:t>
            </w:r>
          </w:p>
        </w:tc>
        <w:tc>
          <w:tcPr>
            <w:tcW w:w="2681" w:type="dxa"/>
            <w:gridSpan w:val="4"/>
          </w:tcPr>
          <w:p w14:paraId="02509BD0" w14:textId="77777777" w:rsidR="0065329D" w:rsidRPr="007911EC" w:rsidRDefault="00494834">
            <w:pPr>
              <w:pStyle w:val="TableParagraph"/>
              <w:spacing w:before="144" w:line="193" w:lineRule="exact"/>
              <w:ind w:left="338" w:right="332"/>
              <w:jc w:val="center"/>
              <w:rPr>
                <w:b/>
                <w:sz w:val="16"/>
                <w:lang w:val="pl-PL"/>
              </w:rPr>
            </w:pPr>
            <w:r w:rsidRPr="007911EC">
              <w:rPr>
                <w:b/>
                <w:sz w:val="16"/>
                <w:lang w:val="pl-PL"/>
              </w:rPr>
              <w:t>Liczba godzin zajęć w</w:t>
            </w:r>
          </w:p>
          <w:p w14:paraId="69762C8A" w14:textId="77777777" w:rsidR="0065329D" w:rsidRPr="007911EC" w:rsidRDefault="00494834">
            <w:pPr>
              <w:pStyle w:val="TableParagraph"/>
              <w:spacing w:line="193" w:lineRule="exact"/>
              <w:ind w:left="338" w:right="325"/>
              <w:jc w:val="center"/>
              <w:rPr>
                <w:b/>
                <w:sz w:val="16"/>
                <w:lang w:val="pl-PL"/>
              </w:rPr>
            </w:pPr>
            <w:r w:rsidRPr="007911EC">
              <w:rPr>
                <w:b/>
                <w:sz w:val="16"/>
                <w:lang w:val="pl-PL"/>
              </w:rPr>
              <w:t>semestrze</w:t>
            </w:r>
          </w:p>
        </w:tc>
        <w:tc>
          <w:tcPr>
            <w:tcW w:w="862" w:type="dxa"/>
          </w:tcPr>
          <w:p w14:paraId="759789E4" w14:textId="77777777" w:rsidR="0065329D" w:rsidRPr="007911EC" w:rsidRDefault="0065329D">
            <w:pPr>
              <w:pStyle w:val="TableParagraph"/>
              <w:spacing w:before="10"/>
              <w:rPr>
                <w:rFonts w:ascii="Verdana"/>
                <w:b/>
                <w:sz w:val="20"/>
                <w:lang w:val="pl-PL"/>
              </w:rPr>
            </w:pPr>
          </w:p>
          <w:p w14:paraId="5191E5EA" w14:textId="77777777" w:rsidR="0065329D" w:rsidRDefault="00494834">
            <w:pPr>
              <w:pStyle w:val="TableParagraph"/>
              <w:ind w:left="132"/>
              <w:rPr>
                <w:sz w:val="14"/>
              </w:rPr>
            </w:pPr>
            <w:proofErr w:type="spellStart"/>
            <w:r>
              <w:rPr>
                <w:sz w:val="14"/>
              </w:rPr>
              <w:t>Całkowita</w:t>
            </w:r>
            <w:proofErr w:type="spellEnd"/>
          </w:p>
        </w:tc>
        <w:tc>
          <w:tcPr>
            <w:tcW w:w="427" w:type="dxa"/>
          </w:tcPr>
          <w:p w14:paraId="652E2609" w14:textId="77777777" w:rsidR="0065329D" w:rsidRDefault="0065329D">
            <w:pPr>
              <w:pStyle w:val="TableParagraph"/>
              <w:spacing w:before="10"/>
              <w:rPr>
                <w:rFonts w:ascii="Verdana"/>
                <w:b/>
                <w:sz w:val="20"/>
              </w:rPr>
            </w:pPr>
          </w:p>
          <w:p w14:paraId="367613EB" w14:textId="407AF118" w:rsidR="0065329D" w:rsidRDefault="00E01DF0">
            <w:pPr>
              <w:pStyle w:val="TableParagraph"/>
              <w:ind w:left="10"/>
              <w:jc w:val="center"/>
              <w:rPr>
                <w:sz w:val="14"/>
              </w:rPr>
            </w:pPr>
            <w:r>
              <w:rPr>
                <w:w w:val="99"/>
                <w:sz w:val="14"/>
              </w:rPr>
              <w:t>2</w:t>
            </w:r>
          </w:p>
        </w:tc>
        <w:tc>
          <w:tcPr>
            <w:tcW w:w="1020" w:type="dxa"/>
          </w:tcPr>
          <w:p w14:paraId="6AE6E061" w14:textId="77777777" w:rsidR="0065329D" w:rsidRDefault="0065329D">
            <w:pPr>
              <w:pStyle w:val="TableParagraph"/>
              <w:spacing w:before="11"/>
              <w:rPr>
                <w:rFonts w:ascii="Verdana"/>
                <w:b/>
                <w:sz w:val="13"/>
              </w:rPr>
            </w:pPr>
          </w:p>
          <w:p w14:paraId="363AEA6A" w14:textId="77777777" w:rsidR="0065329D" w:rsidRDefault="00494834">
            <w:pPr>
              <w:pStyle w:val="TableParagraph"/>
              <w:spacing w:line="168" w:lineRule="exact"/>
              <w:ind w:left="124" w:right="115"/>
              <w:jc w:val="center"/>
              <w:rPr>
                <w:sz w:val="14"/>
              </w:rPr>
            </w:pPr>
            <w:proofErr w:type="spellStart"/>
            <w:r>
              <w:rPr>
                <w:sz w:val="14"/>
              </w:rPr>
              <w:t>Zajęcia</w:t>
            </w:r>
            <w:proofErr w:type="spellEnd"/>
          </w:p>
          <w:p w14:paraId="0D3FC40B" w14:textId="77777777" w:rsidR="0065329D" w:rsidRDefault="00494834">
            <w:pPr>
              <w:pStyle w:val="TableParagraph"/>
              <w:spacing w:line="168" w:lineRule="exact"/>
              <w:ind w:left="124" w:right="119"/>
              <w:jc w:val="center"/>
              <w:rPr>
                <w:sz w:val="14"/>
              </w:rPr>
            </w:pPr>
            <w:proofErr w:type="spellStart"/>
            <w:r>
              <w:rPr>
                <w:sz w:val="14"/>
              </w:rPr>
              <w:t>kontaktowe</w:t>
            </w:r>
            <w:proofErr w:type="spellEnd"/>
          </w:p>
        </w:tc>
        <w:tc>
          <w:tcPr>
            <w:tcW w:w="538" w:type="dxa"/>
          </w:tcPr>
          <w:p w14:paraId="6250A42C" w14:textId="77777777" w:rsidR="0065329D" w:rsidRDefault="0065329D">
            <w:pPr>
              <w:pStyle w:val="TableParagraph"/>
              <w:spacing w:before="10"/>
              <w:rPr>
                <w:rFonts w:ascii="Verdana"/>
                <w:b/>
                <w:sz w:val="20"/>
              </w:rPr>
            </w:pPr>
          </w:p>
          <w:p w14:paraId="4AB72571" w14:textId="3C6D403B" w:rsidR="0065329D" w:rsidRDefault="003F5659">
            <w:pPr>
              <w:pStyle w:val="TableParagraph"/>
              <w:ind w:left="11"/>
              <w:jc w:val="center"/>
              <w:rPr>
                <w:sz w:val="14"/>
              </w:rPr>
            </w:pPr>
            <w:r>
              <w:rPr>
                <w:w w:val="99"/>
                <w:sz w:val="14"/>
              </w:rPr>
              <w:t>0.8</w:t>
            </w:r>
          </w:p>
        </w:tc>
        <w:tc>
          <w:tcPr>
            <w:tcW w:w="1388" w:type="dxa"/>
            <w:gridSpan w:val="2"/>
          </w:tcPr>
          <w:p w14:paraId="6F244ABF" w14:textId="77777777" w:rsidR="0065329D" w:rsidRPr="007911EC" w:rsidRDefault="00494834">
            <w:pPr>
              <w:pStyle w:val="TableParagraph"/>
              <w:spacing w:line="168" w:lineRule="exact"/>
              <w:ind w:left="53" w:right="44"/>
              <w:jc w:val="center"/>
              <w:rPr>
                <w:sz w:val="14"/>
                <w:lang w:val="pl-PL"/>
              </w:rPr>
            </w:pPr>
            <w:r w:rsidRPr="007911EC">
              <w:rPr>
                <w:sz w:val="14"/>
                <w:lang w:val="pl-PL"/>
              </w:rPr>
              <w:t>Zajęcia związane</w:t>
            </w:r>
          </w:p>
          <w:p w14:paraId="5E547466" w14:textId="77777777" w:rsidR="0065329D" w:rsidRPr="007911EC" w:rsidRDefault="00494834">
            <w:pPr>
              <w:pStyle w:val="TableParagraph"/>
              <w:spacing w:before="7" w:line="168" w:lineRule="exact"/>
              <w:ind w:left="164" w:right="152"/>
              <w:jc w:val="center"/>
              <w:rPr>
                <w:sz w:val="14"/>
                <w:lang w:val="pl-PL"/>
              </w:rPr>
            </w:pPr>
            <w:r w:rsidRPr="007911EC">
              <w:rPr>
                <w:sz w:val="14"/>
                <w:lang w:val="pl-PL"/>
              </w:rPr>
              <w:t xml:space="preserve">z praktycznym </w:t>
            </w:r>
            <w:r w:rsidRPr="007911EC">
              <w:rPr>
                <w:w w:val="95"/>
                <w:sz w:val="14"/>
                <w:lang w:val="pl-PL"/>
              </w:rPr>
              <w:t xml:space="preserve">przygotowaniem </w:t>
            </w:r>
            <w:r w:rsidRPr="007911EC">
              <w:rPr>
                <w:sz w:val="14"/>
                <w:lang w:val="pl-PL"/>
              </w:rPr>
              <w:t>zawodowym</w:t>
            </w:r>
          </w:p>
        </w:tc>
        <w:tc>
          <w:tcPr>
            <w:tcW w:w="457" w:type="dxa"/>
          </w:tcPr>
          <w:p w14:paraId="6902665D" w14:textId="77777777" w:rsidR="0065329D" w:rsidRPr="007911EC" w:rsidRDefault="0065329D">
            <w:pPr>
              <w:pStyle w:val="TableParagraph"/>
              <w:spacing w:before="10"/>
              <w:rPr>
                <w:rFonts w:ascii="Verdana"/>
                <w:b/>
                <w:sz w:val="20"/>
                <w:lang w:val="pl-PL"/>
              </w:rPr>
            </w:pPr>
          </w:p>
          <w:p w14:paraId="1C1DDA8D" w14:textId="77777777" w:rsidR="0065329D" w:rsidRDefault="00494834">
            <w:pPr>
              <w:pStyle w:val="TableParagraph"/>
              <w:ind w:left="132"/>
              <w:rPr>
                <w:sz w:val="14"/>
              </w:rPr>
            </w:pPr>
            <w:proofErr w:type="spellStart"/>
            <w:r>
              <w:rPr>
                <w:sz w:val="14"/>
              </w:rPr>
              <w:t>tak</w:t>
            </w:r>
            <w:proofErr w:type="spellEnd"/>
          </w:p>
        </w:tc>
        <w:tc>
          <w:tcPr>
            <w:tcW w:w="1035" w:type="dxa"/>
            <w:vMerge/>
            <w:tcBorders>
              <w:top w:val="nil"/>
            </w:tcBorders>
          </w:tcPr>
          <w:p w14:paraId="405601C1" w14:textId="77777777" w:rsidR="0065329D" w:rsidRDefault="0065329D">
            <w:pPr>
              <w:rPr>
                <w:sz w:val="2"/>
                <w:szCs w:val="2"/>
              </w:rPr>
            </w:pPr>
          </w:p>
        </w:tc>
      </w:tr>
      <w:tr w:rsidR="0065329D" w14:paraId="35C8D15D" w14:textId="77777777">
        <w:trPr>
          <w:trHeight w:val="383"/>
        </w:trPr>
        <w:tc>
          <w:tcPr>
            <w:tcW w:w="1668" w:type="dxa"/>
            <w:gridSpan w:val="2"/>
            <w:vMerge/>
            <w:tcBorders>
              <w:top w:val="nil"/>
            </w:tcBorders>
          </w:tcPr>
          <w:p w14:paraId="6CB7A9A1" w14:textId="77777777" w:rsidR="0065329D" w:rsidRDefault="0065329D">
            <w:pPr>
              <w:rPr>
                <w:sz w:val="2"/>
                <w:szCs w:val="2"/>
              </w:rPr>
            </w:pPr>
          </w:p>
        </w:tc>
        <w:tc>
          <w:tcPr>
            <w:tcW w:w="840" w:type="dxa"/>
          </w:tcPr>
          <w:p w14:paraId="5CF387B6" w14:textId="77777777" w:rsidR="0065329D" w:rsidRDefault="00494834">
            <w:pPr>
              <w:pStyle w:val="TableParagraph"/>
              <w:spacing w:before="104"/>
              <w:ind w:left="13" w:right="7"/>
              <w:jc w:val="center"/>
              <w:rPr>
                <w:sz w:val="14"/>
              </w:rPr>
            </w:pPr>
            <w:proofErr w:type="spellStart"/>
            <w:r>
              <w:rPr>
                <w:sz w:val="14"/>
              </w:rPr>
              <w:t>Całkowita</w:t>
            </w:r>
            <w:proofErr w:type="spellEnd"/>
          </w:p>
        </w:tc>
        <w:tc>
          <w:tcPr>
            <w:tcW w:w="840" w:type="dxa"/>
            <w:gridSpan w:val="2"/>
          </w:tcPr>
          <w:p w14:paraId="05AA45A2" w14:textId="77777777" w:rsidR="0065329D" w:rsidRDefault="00494834">
            <w:pPr>
              <w:pStyle w:val="TableParagraph"/>
              <w:spacing w:before="20"/>
              <w:ind w:left="151" w:right="122" w:firstLine="100"/>
              <w:rPr>
                <w:sz w:val="14"/>
              </w:rPr>
            </w:pPr>
            <w:proofErr w:type="spellStart"/>
            <w:r>
              <w:rPr>
                <w:sz w:val="14"/>
              </w:rPr>
              <w:t>Pracy</w:t>
            </w:r>
            <w:proofErr w:type="spellEnd"/>
            <w:r>
              <w:rPr>
                <w:sz w:val="14"/>
              </w:rPr>
              <w:t xml:space="preserve"> </w:t>
            </w:r>
            <w:proofErr w:type="spellStart"/>
            <w:r>
              <w:rPr>
                <w:sz w:val="14"/>
              </w:rPr>
              <w:t>studenta</w:t>
            </w:r>
            <w:proofErr w:type="spellEnd"/>
          </w:p>
        </w:tc>
        <w:tc>
          <w:tcPr>
            <w:tcW w:w="1001" w:type="dxa"/>
          </w:tcPr>
          <w:p w14:paraId="703E1CA2" w14:textId="77777777" w:rsidR="0065329D" w:rsidRDefault="00494834">
            <w:pPr>
              <w:pStyle w:val="TableParagraph"/>
              <w:spacing w:before="20"/>
              <w:ind w:left="114" w:right="105"/>
              <w:jc w:val="center"/>
              <w:rPr>
                <w:sz w:val="14"/>
              </w:rPr>
            </w:pPr>
            <w:proofErr w:type="spellStart"/>
            <w:r>
              <w:rPr>
                <w:sz w:val="14"/>
              </w:rPr>
              <w:t>Zajęcia</w:t>
            </w:r>
            <w:proofErr w:type="spellEnd"/>
          </w:p>
          <w:p w14:paraId="19DD6951" w14:textId="77777777" w:rsidR="0065329D" w:rsidRDefault="00494834">
            <w:pPr>
              <w:pStyle w:val="TableParagraph"/>
              <w:spacing w:before="2"/>
              <w:ind w:left="114" w:right="109"/>
              <w:jc w:val="center"/>
              <w:rPr>
                <w:sz w:val="14"/>
              </w:rPr>
            </w:pPr>
            <w:proofErr w:type="spellStart"/>
            <w:r>
              <w:rPr>
                <w:sz w:val="14"/>
              </w:rPr>
              <w:t>kontaktowe</w:t>
            </w:r>
            <w:proofErr w:type="spellEnd"/>
          </w:p>
        </w:tc>
        <w:tc>
          <w:tcPr>
            <w:tcW w:w="4692" w:type="dxa"/>
            <w:gridSpan w:val="7"/>
          </w:tcPr>
          <w:p w14:paraId="5E1E02A5" w14:textId="77777777" w:rsidR="0065329D" w:rsidRPr="007911EC" w:rsidRDefault="00494834">
            <w:pPr>
              <w:pStyle w:val="TableParagraph"/>
              <w:spacing w:line="194" w:lineRule="exact"/>
              <w:ind w:left="1923" w:right="275" w:hanging="1620"/>
              <w:rPr>
                <w:b/>
                <w:sz w:val="16"/>
                <w:lang w:val="pl-PL"/>
              </w:rPr>
            </w:pPr>
            <w:r w:rsidRPr="007911EC">
              <w:rPr>
                <w:b/>
                <w:sz w:val="16"/>
                <w:lang w:val="pl-PL"/>
              </w:rPr>
              <w:t>Sposoby weryfikacji efektów uczenia się w ramach form zajęć</w:t>
            </w:r>
          </w:p>
        </w:tc>
        <w:tc>
          <w:tcPr>
            <w:tcW w:w="1035" w:type="dxa"/>
          </w:tcPr>
          <w:p w14:paraId="405852F3" w14:textId="77777777" w:rsidR="0065329D" w:rsidRPr="007911EC" w:rsidRDefault="0065329D">
            <w:pPr>
              <w:pStyle w:val="TableParagraph"/>
              <w:spacing w:before="8"/>
              <w:rPr>
                <w:rFonts w:ascii="Verdana"/>
                <w:b/>
                <w:sz w:val="15"/>
                <w:lang w:val="pl-PL"/>
              </w:rPr>
            </w:pPr>
          </w:p>
          <w:p w14:paraId="17731A68" w14:textId="77777777" w:rsidR="0065329D" w:rsidRDefault="00494834">
            <w:pPr>
              <w:pStyle w:val="TableParagraph"/>
              <w:ind w:left="177"/>
              <w:rPr>
                <w:sz w:val="14"/>
              </w:rPr>
            </w:pPr>
            <w:r>
              <w:rPr>
                <w:sz w:val="14"/>
              </w:rPr>
              <w:t>Waga w %</w:t>
            </w:r>
          </w:p>
        </w:tc>
      </w:tr>
      <w:tr w:rsidR="0065329D" w14:paraId="7CCBCD9E" w14:textId="77777777">
        <w:trPr>
          <w:trHeight w:val="575"/>
        </w:trPr>
        <w:tc>
          <w:tcPr>
            <w:tcW w:w="1668" w:type="dxa"/>
            <w:gridSpan w:val="2"/>
          </w:tcPr>
          <w:p w14:paraId="74149E7F" w14:textId="77777777" w:rsidR="0065329D" w:rsidRDefault="00494834">
            <w:pPr>
              <w:pStyle w:val="TableParagraph"/>
              <w:spacing w:before="89"/>
              <w:ind w:left="107"/>
              <w:rPr>
                <w:sz w:val="16"/>
              </w:rPr>
            </w:pPr>
            <w:proofErr w:type="spellStart"/>
            <w:r>
              <w:rPr>
                <w:sz w:val="16"/>
              </w:rPr>
              <w:t>Ćwiczenia</w:t>
            </w:r>
            <w:proofErr w:type="spellEnd"/>
          </w:p>
          <w:p w14:paraId="56115370" w14:textId="77777777" w:rsidR="0065329D" w:rsidRDefault="00494834">
            <w:pPr>
              <w:pStyle w:val="TableParagraph"/>
              <w:spacing w:before="2"/>
              <w:ind w:left="107"/>
              <w:rPr>
                <w:sz w:val="16"/>
              </w:rPr>
            </w:pPr>
            <w:proofErr w:type="spellStart"/>
            <w:r>
              <w:rPr>
                <w:sz w:val="16"/>
              </w:rPr>
              <w:t>praktyczne</w:t>
            </w:r>
            <w:proofErr w:type="spellEnd"/>
          </w:p>
        </w:tc>
        <w:tc>
          <w:tcPr>
            <w:tcW w:w="840" w:type="dxa"/>
          </w:tcPr>
          <w:p w14:paraId="71BADFB4" w14:textId="77777777" w:rsidR="0065329D" w:rsidRDefault="0065329D">
            <w:pPr>
              <w:pStyle w:val="TableParagraph"/>
              <w:spacing w:before="6"/>
              <w:rPr>
                <w:rFonts w:ascii="Verdana"/>
                <w:b/>
                <w:sz w:val="16"/>
              </w:rPr>
            </w:pPr>
          </w:p>
          <w:p w14:paraId="2924EB70" w14:textId="3111E0AB" w:rsidR="0065329D" w:rsidRDefault="003F5659">
            <w:pPr>
              <w:pStyle w:val="TableParagraph"/>
              <w:ind w:left="17" w:right="7"/>
              <w:jc w:val="center"/>
              <w:rPr>
                <w:sz w:val="14"/>
              </w:rPr>
            </w:pPr>
            <w:r>
              <w:rPr>
                <w:sz w:val="14"/>
              </w:rPr>
              <w:t>33</w:t>
            </w:r>
          </w:p>
        </w:tc>
        <w:tc>
          <w:tcPr>
            <w:tcW w:w="840" w:type="dxa"/>
            <w:gridSpan w:val="2"/>
          </w:tcPr>
          <w:p w14:paraId="0868E2A9" w14:textId="77777777" w:rsidR="0065329D" w:rsidRDefault="0065329D">
            <w:pPr>
              <w:pStyle w:val="TableParagraph"/>
              <w:spacing w:before="6"/>
              <w:rPr>
                <w:rFonts w:ascii="Verdana"/>
                <w:b/>
                <w:sz w:val="16"/>
              </w:rPr>
            </w:pPr>
          </w:p>
          <w:p w14:paraId="3ACC1EFF" w14:textId="77777777" w:rsidR="0065329D" w:rsidRDefault="00494834">
            <w:pPr>
              <w:pStyle w:val="TableParagraph"/>
              <w:ind w:left="18" w:right="7"/>
              <w:jc w:val="center"/>
              <w:rPr>
                <w:sz w:val="14"/>
              </w:rPr>
            </w:pPr>
            <w:r>
              <w:rPr>
                <w:sz w:val="14"/>
              </w:rPr>
              <w:t>15</w:t>
            </w:r>
          </w:p>
        </w:tc>
        <w:tc>
          <w:tcPr>
            <w:tcW w:w="1001" w:type="dxa"/>
          </w:tcPr>
          <w:p w14:paraId="43CDFFEB" w14:textId="77777777" w:rsidR="0065329D" w:rsidRDefault="0065329D">
            <w:pPr>
              <w:pStyle w:val="TableParagraph"/>
              <w:spacing w:before="6"/>
              <w:rPr>
                <w:rFonts w:ascii="Verdana"/>
                <w:b/>
                <w:sz w:val="16"/>
              </w:rPr>
            </w:pPr>
          </w:p>
          <w:p w14:paraId="50DFA7B2" w14:textId="4B57BF9C" w:rsidR="0065329D" w:rsidRDefault="00F742D1">
            <w:pPr>
              <w:pStyle w:val="TableParagraph"/>
              <w:ind w:left="423"/>
              <w:rPr>
                <w:sz w:val="14"/>
              </w:rPr>
            </w:pPr>
            <w:r>
              <w:rPr>
                <w:sz w:val="14"/>
              </w:rPr>
              <w:t>18</w:t>
            </w:r>
          </w:p>
        </w:tc>
        <w:tc>
          <w:tcPr>
            <w:tcW w:w="4692" w:type="dxa"/>
            <w:gridSpan w:val="7"/>
          </w:tcPr>
          <w:p w14:paraId="2F3142E3" w14:textId="77777777" w:rsidR="0065329D" w:rsidRPr="007911EC" w:rsidRDefault="00494834">
            <w:pPr>
              <w:pStyle w:val="TableParagraph"/>
              <w:spacing w:line="242" w:lineRule="auto"/>
              <w:ind w:left="538" w:right="188" w:hanging="322"/>
              <w:rPr>
                <w:sz w:val="16"/>
                <w:lang w:val="pl-PL"/>
              </w:rPr>
            </w:pPr>
            <w:r w:rsidRPr="007911EC">
              <w:rPr>
                <w:sz w:val="16"/>
                <w:lang w:val="pl-PL"/>
              </w:rPr>
              <w:t>Monitorowanie wypowiedzi, oceny cząstkowe za aktywność i pracę na zajęciach, końcowa praca pisemna, ocena</w:t>
            </w:r>
          </w:p>
          <w:p w14:paraId="0FDFD589" w14:textId="77777777" w:rsidR="0065329D" w:rsidRPr="007911EC" w:rsidRDefault="00494834">
            <w:pPr>
              <w:pStyle w:val="TableParagraph"/>
              <w:spacing w:line="172" w:lineRule="exact"/>
              <w:ind w:left="209"/>
              <w:rPr>
                <w:sz w:val="16"/>
                <w:lang w:val="pl-PL"/>
              </w:rPr>
            </w:pPr>
            <w:r w:rsidRPr="007911EC">
              <w:rPr>
                <w:sz w:val="16"/>
                <w:lang w:val="pl-PL"/>
              </w:rPr>
              <w:t>poprawności wykonania ćwiczeń na zajęciach, testy pisemne</w:t>
            </w:r>
          </w:p>
        </w:tc>
        <w:tc>
          <w:tcPr>
            <w:tcW w:w="1035" w:type="dxa"/>
          </w:tcPr>
          <w:p w14:paraId="190F9ECC" w14:textId="77777777" w:rsidR="0065329D" w:rsidRPr="007911EC" w:rsidRDefault="0065329D">
            <w:pPr>
              <w:pStyle w:val="TableParagraph"/>
              <w:spacing w:before="6"/>
              <w:rPr>
                <w:rFonts w:ascii="Verdana"/>
                <w:b/>
                <w:sz w:val="16"/>
                <w:lang w:val="pl-PL"/>
              </w:rPr>
            </w:pPr>
          </w:p>
          <w:p w14:paraId="074BAA2A" w14:textId="77777777" w:rsidR="0065329D" w:rsidRDefault="00494834">
            <w:pPr>
              <w:pStyle w:val="TableParagraph"/>
              <w:ind w:left="333"/>
              <w:rPr>
                <w:sz w:val="14"/>
              </w:rPr>
            </w:pPr>
            <w:r>
              <w:rPr>
                <w:sz w:val="14"/>
              </w:rPr>
              <w:t>100%</w:t>
            </w:r>
          </w:p>
        </w:tc>
      </w:tr>
      <w:tr w:rsidR="0065329D" w14:paraId="7075B57D" w14:textId="77777777">
        <w:trPr>
          <w:trHeight w:val="254"/>
        </w:trPr>
        <w:tc>
          <w:tcPr>
            <w:tcW w:w="1668" w:type="dxa"/>
            <w:gridSpan w:val="2"/>
          </w:tcPr>
          <w:p w14:paraId="319C27BA" w14:textId="77777777" w:rsidR="0065329D" w:rsidRDefault="00494834">
            <w:pPr>
              <w:pStyle w:val="TableParagraph"/>
              <w:spacing w:before="29"/>
              <w:ind w:left="107"/>
              <w:rPr>
                <w:sz w:val="16"/>
              </w:rPr>
            </w:pPr>
            <w:proofErr w:type="spellStart"/>
            <w:r>
              <w:rPr>
                <w:sz w:val="16"/>
              </w:rPr>
              <w:t>Konsultacje</w:t>
            </w:r>
            <w:proofErr w:type="spellEnd"/>
          </w:p>
        </w:tc>
        <w:tc>
          <w:tcPr>
            <w:tcW w:w="840" w:type="dxa"/>
          </w:tcPr>
          <w:p w14:paraId="4EACD1D4" w14:textId="76FB3DC7" w:rsidR="0065329D" w:rsidRDefault="00DE0E9C" w:rsidP="00DE0E9C">
            <w:pPr>
              <w:pStyle w:val="TableParagraph"/>
              <w:jc w:val="center"/>
              <w:rPr>
                <w:rFonts w:ascii="Times New Roman"/>
                <w:sz w:val="16"/>
              </w:rPr>
            </w:pPr>
            <w:r>
              <w:rPr>
                <w:rFonts w:ascii="Times New Roman"/>
                <w:sz w:val="16"/>
              </w:rPr>
              <w:t>4</w:t>
            </w:r>
          </w:p>
        </w:tc>
        <w:tc>
          <w:tcPr>
            <w:tcW w:w="840" w:type="dxa"/>
            <w:gridSpan w:val="2"/>
          </w:tcPr>
          <w:p w14:paraId="56FA81E3" w14:textId="225376A4" w:rsidR="0065329D" w:rsidRDefault="00DE0E9C" w:rsidP="00DE0E9C">
            <w:pPr>
              <w:pStyle w:val="TableParagraph"/>
              <w:jc w:val="center"/>
              <w:rPr>
                <w:rFonts w:ascii="Times New Roman"/>
                <w:sz w:val="16"/>
              </w:rPr>
            </w:pPr>
            <w:r>
              <w:rPr>
                <w:rFonts w:ascii="Times New Roman"/>
                <w:sz w:val="16"/>
              </w:rPr>
              <w:t>2</w:t>
            </w:r>
          </w:p>
        </w:tc>
        <w:tc>
          <w:tcPr>
            <w:tcW w:w="1001" w:type="dxa"/>
          </w:tcPr>
          <w:p w14:paraId="6355D36E" w14:textId="2C28550C" w:rsidR="0065329D" w:rsidRDefault="00DE0E9C" w:rsidP="00DE0E9C">
            <w:pPr>
              <w:pStyle w:val="TableParagraph"/>
              <w:jc w:val="center"/>
              <w:rPr>
                <w:rFonts w:ascii="Times New Roman"/>
                <w:sz w:val="16"/>
              </w:rPr>
            </w:pPr>
            <w:r>
              <w:rPr>
                <w:rFonts w:ascii="Times New Roman"/>
                <w:sz w:val="16"/>
              </w:rPr>
              <w:t>2</w:t>
            </w:r>
          </w:p>
        </w:tc>
        <w:tc>
          <w:tcPr>
            <w:tcW w:w="4692" w:type="dxa"/>
            <w:gridSpan w:val="7"/>
          </w:tcPr>
          <w:p w14:paraId="6E9D075D" w14:textId="77777777" w:rsidR="0065329D" w:rsidRDefault="0065329D">
            <w:pPr>
              <w:pStyle w:val="TableParagraph"/>
              <w:rPr>
                <w:rFonts w:ascii="Times New Roman"/>
                <w:sz w:val="16"/>
              </w:rPr>
            </w:pPr>
          </w:p>
        </w:tc>
        <w:tc>
          <w:tcPr>
            <w:tcW w:w="1035" w:type="dxa"/>
          </w:tcPr>
          <w:p w14:paraId="193063EA" w14:textId="77777777" w:rsidR="0065329D" w:rsidRDefault="0065329D">
            <w:pPr>
              <w:pStyle w:val="TableParagraph"/>
              <w:rPr>
                <w:rFonts w:ascii="Times New Roman"/>
                <w:sz w:val="16"/>
              </w:rPr>
            </w:pPr>
          </w:p>
        </w:tc>
      </w:tr>
      <w:tr w:rsidR="0065329D" w14:paraId="51EA40CC" w14:textId="77777777">
        <w:trPr>
          <w:trHeight w:val="277"/>
        </w:trPr>
        <w:tc>
          <w:tcPr>
            <w:tcW w:w="1668" w:type="dxa"/>
            <w:gridSpan w:val="2"/>
          </w:tcPr>
          <w:p w14:paraId="6EC06010" w14:textId="77777777" w:rsidR="0065329D" w:rsidRDefault="00494834">
            <w:pPr>
              <w:pStyle w:val="TableParagraph"/>
              <w:spacing w:before="54"/>
              <w:ind w:left="212" w:right="204"/>
              <w:jc w:val="center"/>
              <w:rPr>
                <w:b/>
                <w:sz w:val="14"/>
              </w:rPr>
            </w:pPr>
            <w:proofErr w:type="spellStart"/>
            <w:r>
              <w:rPr>
                <w:b/>
                <w:sz w:val="14"/>
              </w:rPr>
              <w:t>Razem</w:t>
            </w:r>
            <w:proofErr w:type="spellEnd"/>
            <w:r>
              <w:rPr>
                <w:b/>
                <w:sz w:val="14"/>
              </w:rPr>
              <w:t>:</w:t>
            </w:r>
          </w:p>
        </w:tc>
        <w:tc>
          <w:tcPr>
            <w:tcW w:w="840" w:type="dxa"/>
          </w:tcPr>
          <w:p w14:paraId="65323621" w14:textId="5A552877" w:rsidR="0065329D" w:rsidRDefault="003F5659">
            <w:pPr>
              <w:pStyle w:val="TableParagraph"/>
              <w:spacing w:before="54"/>
              <w:ind w:left="17" w:right="7"/>
              <w:jc w:val="center"/>
              <w:rPr>
                <w:sz w:val="14"/>
              </w:rPr>
            </w:pPr>
            <w:r>
              <w:rPr>
                <w:sz w:val="14"/>
              </w:rPr>
              <w:t>37</w:t>
            </w:r>
          </w:p>
        </w:tc>
        <w:tc>
          <w:tcPr>
            <w:tcW w:w="840" w:type="dxa"/>
            <w:gridSpan w:val="2"/>
          </w:tcPr>
          <w:p w14:paraId="5253749E" w14:textId="535BD0E5" w:rsidR="0065329D" w:rsidRDefault="00DE0E9C">
            <w:pPr>
              <w:pStyle w:val="TableParagraph"/>
              <w:spacing w:before="54"/>
              <w:ind w:left="18" w:right="7"/>
              <w:jc w:val="center"/>
              <w:rPr>
                <w:sz w:val="14"/>
              </w:rPr>
            </w:pPr>
            <w:r>
              <w:rPr>
                <w:sz w:val="14"/>
              </w:rPr>
              <w:t>17</w:t>
            </w:r>
          </w:p>
        </w:tc>
        <w:tc>
          <w:tcPr>
            <w:tcW w:w="1001" w:type="dxa"/>
          </w:tcPr>
          <w:p w14:paraId="66ADA910" w14:textId="700468FE" w:rsidR="0065329D" w:rsidRDefault="003F5659">
            <w:pPr>
              <w:pStyle w:val="TableParagraph"/>
              <w:spacing w:before="54"/>
              <w:ind w:left="423"/>
              <w:rPr>
                <w:sz w:val="14"/>
              </w:rPr>
            </w:pPr>
            <w:r>
              <w:rPr>
                <w:sz w:val="14"/>
              </w:rPr>
              <w:t>20</w:t>
            </w:r>
          </w:p>
        </w:tc>
        <w:tc>
          <w:tcPr>
            <w:tcW w:w="3416" w:type="dxa"/>
            <w:gridSpan w:val="5"/>
          </w:tcPr>
          <w:p w14:paraId="2F3BB895" w14:textId="77777777" w:rsidR="0065329D" w:rsidRDefault="0065329D">
            <w:pPr>
              <w:pStyle w:val="TableParagraph"/>
              <w:rPr>
                <w:rFonts w:ascii="Times New Roman"/>
                <w:sz w:val="16"/>
              </w:rPr>
            </w:pPr>
          </w:p>
        </w:tc>
        <w:tc>
          <w:tcPr>
            <w:tcW w:w="1276" w:type="dxa"/>
            <w:gridSpan w:val="2"/>
          </w:tcPr>
          <w:p w14:paraId="212509F1" w14:textId="77777777" w:rsidR="0065329D" w:rsidRDefault="00494834">
            <w:pPr>
              <w:pStyle w:val="TableParagraph"/>
              <w:spacing w:before="54"/>
              <w:ind w:left="432"/>
              <w:rPr>
                <w:sz w:val="14"/>
              </w:rPr>
            </w:pPr>
            <w:proofErr w:type="spellStart"/>
            <w:r>
              <w:rPr>
                <w:sz w:val="14"/>
              </w:rPr>
              <w:t>Razem</w:t>
            </w:r>
            <w:proofErr w:type="spellEnd"/>
          </w:p>
        </w:tc>
        <w:tc>
          <w:tcPr>
            <w:tcW w:w="1035" w:type="dxa"/>
          </w:tcPr>
          <w:p w14:paraId="24FB25EA" w14:textId="77777777" w:rsidR="0065329D" w:rsidRDefault="00494834">
            <w:pPr>
              <w:pStyle w:val="TableParagraph"/>
              <w:spacing w:before="54"/>
              <w:ind w:left="515"/>
              <w:rPr>
                <w:sz w:val="14"/>
              </w:rPr>
            </w:pPr>
            <w:r>
              <w:rPr>
                <w:sz w:val="14"/>
              </w:rPr>
              <w:t>100 %</w:t>
            </w:r>
          </w:p>
        </w:tc>
      </w:tr>
      <w:tr w:rsidR="0065329D" w14:paraId="319BF0EB" w14:textId="77777777">
        <w:trPr>
          <w:trHeight w:val="580"/>
        </w:trPr>
        <w:tc>
          <w:tcPr>
            <w:tcW w:w="1102" w:type="dxa"/>
          </w:tcPr>
          <w:p w14:paraId="22C4B431" w14:textId="77777777" w:rsidR="0065329D" w:rsidRDefault="00494834">
            <w:pPr>
              <w:pStyle w:val="TableParagraph"/>
              <w:spacing w:before="96"/>
              <w:ind w:left="223" w:right="132" w:hanging="65"/>
              <w:rPr>
                <w:b/>
                <w:sz w:val="16"/>
              </w:rPr>
            </w:pPr>
            <w:proofErr w:type="spellStart"/>
            <w:r>
              <w:rPr>
                <w:b/>
                <w:sz w:val="16"/>
              </w:rPr>
              <w:t>Kategoria</w:t>
            </w:r>
            <w:proofErr w:type="spellEnd"/>
            <w:r>
              <w:rPr>
                <w:b/>
                <w:sz w:val="16"/>
              </w:rPr>
              <w:t xml:space="preserve"> </w:t>
            </w:r>
            <w:proofErr w:type="spellStart"/>
            <w:r>
              <w:rPr>
                <w:b/>
                <w:sz w:val="16"/>
              </w:rPr>
              <w:t>efektów</w:t>
            </w:r>
            <w:proofErr w:type="spellEnd"/>
          </w:p>
        </w:tc>
        <w:tc>
          <w:tcPr>
            <w:tcW w:w="566" w:type="dxa"/>
          </w:tcPr>
          <w:p w14:paraId="6F418CB9" w14:textId="77777777" w:rsidR="0065329D" w:rsidRDefault="0065329D">
            <w:pPr>
              <w:pStyle w:val="TableParagraph"/>
              <w:spacing w:before="10"/>
              <w:rPr>
                <w:rFonts w:ascii="Verdana"/>
                <w:b/>
                <w:sz w:val="15"/>
              </w:rPr>
            </w:pPr>
          </w:p>
          <w:p w14:paraId="40C075A4" w14:textId="77777777" w:rsidR="0065329D" w:rsidRDefault="00494834">
            <w:pPr>
              <w:pStyle w:val="TableParagraph"/>
              <w:ind w:right="150"/>
              <w:jc w:val="right"/>
              <w:rPr>
                <w:b/>
                <w:sz w:val="16"/>
              </w:rPr>
            </w:pPr>
            <w:proofErr w:type="spellStart"/>
            <w:r>
              <w:rPr>
                <w:b/>
                <w:sz w:val="16"/>
              </w:rPr>
              <w:t>Lp</w:t>
            </w:r>
            <w:proofErr w:type="spellEnd"/>
            <w:r>
              <w:rPr>
                <w:b/>
                <w:sz w:val="16"/>
              </w:rPr>
              <w:t>.</w:t>
            </w:r>
          </w:p>
        </w:tc>
        <w:tc>
          <w:tcPr>
            <w:tcW w:w="6097" w:type="dxa"/>
            <w:gridSpan w:val="9"/>
          </w:tcPr>
          <w:p w14:paraId="326DE5BA" w14:textId="77777777" w:rsidR="0065329D" w:rsidRPr="007911EC" w:rsidRDefault="0065329D">
            <w:pPr>
              <w:pStyle w:val="TableParagraph"/>
              <w:spacing w:before="10"/>
              <w:rPr>
                <w:rFonts w:ascii="Verdana"/>
                <w:b/>
                <w:sz w:val="15"/>
                <w:lang w:val="pl-PL"/>
              </w:rPr>
            </w:pPr>
          </w:p>
          <w:p w14:paraId="3D12DF8C" w14:textId="77777777" w:rsidR="0065329D" w:rsidRPr="007911EC" w:rsidRDefault="00494834">
            <w:pPr>
              <w:pStyle w:val="TableParagraph"/>
              <w:ind w:left="1296"/>
              <w:rPr>
                <w:b/>
                <w:sz w:val="16"/>
                <w:lang w:val="pl-PL"/>
              </w:rPr>
            </w:pPr>
            <w:r w:rsidRPr="007911EC">
              <w:rPr>
                <w:b/>
                <w:sz w:val="16"/>
                <w:lang w:val="pl-PL"/>
              </w:rPr>
              <w:t>Efekty uczenia się dla modułu (przedmiotu)</w:t>
            </w:r>
          </w:p>
        </w:tc>
        <w:tc>
          <w:tcPr>
            <w:tcW w:w="1276" w:type="dxa"/>
            <w:gridSpan w:val="2"/>
          </w:tcPr>
          <w:p w14:paraId="1816C292" w14:textId="77777777" w:rsidR="0065329D" w:rsidRDefault="00494834">
            <w:pPr>
              <w:pStyle w:val="TableParagraph"/>
              <w:spacing w:before="96"/>
              <w:ind w:left="166" w:right="133" w:firstLine="216"/>
              <w:rPr>
                <w:b/>
                <w:sz w:val="16"/>
              </w:rPr>
            </w:pPr>
            <w:proofErr w:type="spellStart"/>
            <w:r>
              <w:rPr>
                <w:b/>
                <w:sz w:val="16"/>
              </w:rPr>
              <w:t>Efekty</w:t>
            </w:r>
            <w:proofErr w:type="spellEnd"/>
            <w:r>
              <w:rPr>
                <w:b/>
                <w:sz w:val="16"/>
              </w:rPr>
              <w:t xml:space="preserve"> </w:t>
            </w:r>
            <w:proofErr w:type="spellStart"/>
            <w:r>
              <w:rPr>
                <w:b/>
                <w:sz w:val="16"/>
              </w:rPr>
              <w:t>kierunkowe</w:t>
            </w:r>
            <w:proofErr w:type="spellEnd"/>
          </w:p>
        </w:tc>
        <w:tc>
          <w:tcPr>
            <w:tcW w:w="1035" w:type="dxa"/>
          </w:tcPr>
          <w:p w14:paraId="3C33242B" w14:textId="77777777" w:rsidR="0065329D" w:rsidRDefault="00494834">
            <w:pPr>
              <w:pStyle w:val="TableParagraph"/>
              <w:spacing w:before="96" w:line="193" w:lineRule="exact"/>
              <w:ind w:left="263"/>
              <w:rPr>
                <w:b/>
                <w:sz w:val="16"/>
              </w:rPr>
            </w:pPr>
            <w:proofErr w:type="spellStart"/>
            <w:r>
              <w:rPr>
                <w:b/>
                <w:sz w:val="16"/>
              </w:rPr>
              <w:t>Formy</w:t>
            </w:r>
            <w:proofErr w:type="spellEnd"/>
          </w:p>
          <w:p w14:paraId="10FF6A41" w14:textId="77777777" w:rsidR="0065329D" w:rsidRDefault="00494834">
            <w:pPr>
              <w:pStyle w:val="TableParagraph"/>
              <w:spacing w:line="193" w:lineRule="exact"/>
              <w:ind w:left="306"/>
              <w:rPr>
                <w:b/>
                <w:sz w:val="16"/>
              </w:rPr>
            </w:pPr>
            <w:proofErr w:type="spellStart"/>
            <w:r>
              <w:rPr>
                <w:b/>
                <w:sz w:val="16"/>
              </w:rPr>
              <w:t>zajęć</w:t>
            </w:r>
            <w:proofErr w:type="spellEnd"/>
          </w:p>
        </w:tc>
      </w:tr>
      <w:tr w:rsidR="0065329D" w14:paraId="26B8B12A" w14:textId="77777777">
        <w:trPr>
          <w:trHeight w:val="653"/>
        </w:trPr>
        <w:tc>
          <w:tcPr>
            <w:tcW w:w="1102" w:type="dxa"/>
            <w:vMerge w:val="restart"/>
          </w:tcPr>
          <w:p w14:paraId="46762EC7" w14:textId="77777777" w:rsidR="0065329D" w:rsidRDefault="0065329D">
            <w:pPr>
              <w:pStyle w:val="TableParagraph"/>
              <w:rPr>
                <w:rFonts w:ascii="Verdana"/>
                <w:b/>
                <w:sz w:val="18"/>
              </w:rPr>
            </w:pPr>
          </w:p>
          <w:p w14:paraId="3EED661B" w14:textId="77777777" w:rsidR="0065329D" w:rsidRDefault="0065329D">
            <w:pPr>
              <w:pStyle w:val="TableParagraph"/>
              <w:rPr>
                <w:rFonts w:ascii="Verdana"/>
                <w:b/>
                <w:sz w:val="18"/>
              </w:rPr>
            </w:pPr>
          </w:p>
          <w:p w14:paraId="3472DD2C" w14:textId="77777777" w:rsidR="0065329D" w:rsidRDefault="0065329D">
            <w:pPr>
              <w:pStyle w:val="TableParagraph"/>
              <w:rPr>
                <w:rFonts w:ascii="Verdana"/>
                <w:b/>
                <w:sz w:val="18"/>
              </w:rPr>
            </w:pPr>
          </w:p>
          <w:p w14:paraId="359B9FC6" w14:textId="77777777" w:rsidR="0065329D" w:rsidRDefault="0065329D">
            <w:pPr>
              <w:pStyle w:val="TableParagraph"/>
              <w:rPr>
                <w:rFonts w:ascii="Verdana"/>
                <w:b/>
                <w:sz w:val="18"/>
              </w:rPr>
            </w:pPr>
          </w:p>
          <w:p w14:paraId="2E4D5103" w14:textId="77777777" w:rsidR="0065329D" w:rsidRDefault="00494834">
            <w:pPr>
              <w:pStyle w:val="TableParagraph"/>
              <w:spacing w:before="112"/>
              <w:ind w:left="295"/>
              <w:rPr>
                <w:sz w:val="16"/>
              </w:rPr>
            </w:pPr>
            <w:proofErr w:type="spellStart"/>
            <w:r>
              <w:rPr>
                <w:sz w:val="16"/>
              </w:rPr>
              <w:t>Wiedza</w:t>
            </w:r>
            <w:proofErr w:type="spellEnd"/>
          </w:p>
        </w:tc>
        <w:tc>
          <w:tcPr>
            <w:tcW w:w="566" w:type="dxa"/>
          </w:tcPr>
          <w:p w14:paraId="6729B103" w14:textId="77777777" w:rsidR="0065329D" w:rsidRDefault="0065329D">
            <w:pPr>
              <w:pStyle w:val="TableParagraph"/>
              <w:spacing w:before="10"/>
              <w:rPr>
                <w:rFonts w:ascii="Verdana"/>
                <w:b/>
                <w:sz w:val="18"/>
              </w:rPr>
            </w:pPr>
          </w:p>
          <w:p w14:paraId="4578A086" w14:textId="77777777" w:rsidR="0065329D" w:rsidRDefault="00494834">
            <w:pPr>
              <w:pStyle w:val="TableParagraph"/>
              <w:ind w:right="202"/>
              <w:jc w:val="right"/>
              <w:rPr>
                <w:sz w:val="16"/>
              </w:rPr>
            </w:pPr>
            <w:r>
              <w:rPr>
                <w:sz w:val="16"/>
              </w:rPr>
              <w:t>1.</w:t>
            </w:r>
          </w:p>
        </w:tc>
        <w:tc>
          <w:tcPr>
            <w:tcW w:w="6097" w:type="dxa"/>
            <w:gridSpan w:val="9"/>
          </w:tcPr>
          <w:p w14:paraId="3FB305C1" w14:textId="77777777" w:rsidR="0065329D" w:rsidRDefault="0065329D">
            <w:pPr>
              <w:pStyle w:val="TableParagraph"/>
              <w:spacing w:before="12"/>
              <w:rPr>
                <w:rFonts w:ascii="Verdana"/>
                <w:b/>
                <w:sz w:val="17"/>
              </w:rPr>
            </w:pPr>
          </w:p>
          <w:p w14:paraId="51F0851E" w14:textId="77777777" w:rsidR="0065329D" w:rsidRDefault="00494834">
            <w:pPr>
              <w:pStyle w:val="TableParagraph"/>
              <w:ind w:left="1769"/>
              <w:rPr>
                <w:sz w:val="18"/>
              </w:rPr>
            </w:pPr>
            <w:proofErr w:type="spellStart"/>
            <w:r>
              <w:rPr>
                <w:sz w:val="18"/>
              </w:rPr>
              <w:t>zna</w:t>
            </w:r>
            <w:proofErr w:type="spellEnd"/>
            <w:r>
              <w:rPr>
                <w:sz w:val="18"/>
              </w:rPr>
              <w:t xml:space="preserve"> </w:t>
            </w:r>
            <w:proofErr w:type="spellStart"/>
            <w:r>
              <w:rPr>
                <w:sz w:val="18"/>
              </w:rPr>
              <w:t>reguły</w:t>
            </w:r>
            <w:proofErr w:type="spellEnd"/>
            <w:r>
              <w:rPr>
                <w:sz w:val="18"/>
              </w:rPr>
              <w:t xml:space="preserve"> </w:t>
            </w:r>
            <w:proofErr w:type="spellStart"/>
            <w:r>
              <w:rPr>
                <w:sz w:val="18"/>
              </w:rPr>
              <w:t>gramatyki</w:t>
            </w:r>
            <w:proofErr w:type="spellEnd"/>
            <w:r>
              <w:rPr>
                <w:sz w:val="18"/>
              </w:rPr>
              <w:t xml:space="preserve"> </w:t>
            </w:r>
            <w:proofErr w:type="spellStart"/>
            <w:r>
              <w:rPr>
                <w:sz w:val="18"/>
              </w:rPr>
              <w:t>angielskiej</w:t>
            </w:r>
            <w:proofErr w:type="spellEnd"/>
          </w:p>
        </w:tc>
        <w:tc>
          <w:tcPr>
            <w:tcW w:w="1276" w:type="dxa"/>
            <w:gridSpan w:val="2"/>
          </w:tcPr>
          <w:p w14:paraId="132FBF18" w14:textId="77777777" w:rsidR="0065329D" w:rsidRDefault="0065329D">
            <w:pPr>
              <w:pStyle w:val="TableParagraph"/>
              <w:spacing w:before="12"/>
              <w:rPr>
                <w:rFonts w:ascii="Verdana"/>
                <w:b/>
                <w:sz w:val="17"/>
              </w:rPr>
            </w:pPr>
          </w:p>
          <w:p w14:paraId="29C2C47A" w14:textId="77777777" w:rsidR="0065329D" w:rsidRDefault="00494834">
            <w:pPr>
              <w:pStyle w:val="TableParagraph"/>
              <w:ind w:left="356"/>
              <w:rPr>
                <w:sz w:val="18"/>
              </w:rPr>
            </w:pPr>
            <w:r>
              <w:rPr>
                <w:sz w:val="18"/>
              </w:rPr>
              <w:t>K_W01</w:t>
            </w:r>
          </w:p>
        </w:tc>
        <w:tc>
          <w:tcPr>
            <w:tcW w:w="1035" w:type="dxa"/>
          </w:tcPr>
          <w:p w14:paraId="2FF83E1C" w14:textId="77777777" w:rsidR="0065329D" w:rsidRDefault="00494834">
            <w:pPr>
              <w:pStyle w:val="TableParagraph"/>
              <w:ind w:left="136" w:hanging="10"/>
              <w:rPr>
                <w:sz w:val="18"/>
              </w:rPr>
            </w:pPr>
            <w:proofErr w:type="spellStart"/>
            <w:r>
              <w:rPr>
                <w:sz w:val="18"/>
              </w:rPr>
              <w:t>Ćwiczenia</w:t>
            </w:r>
            <w:proofErr w:type="spellEnd"/>
          </w:p>
          <w:p w14:paraId="61737E14" w14:textId="77777777" w:rsidR="0065329D" w:rsidRDefault="00494834">
            <w:pPr>
              <w:pStyle w:val="TableParagraph"/>
              <w:spacing w:before="8" w:line="216" w:lineRule="exact"/>
              <w:ind w:left="469" w:right="108" w:hanging="334"/>
              <w:rPr>
                <w:sz w:val="18"/>
              </w:rPr>
            </w:pPr>
            <w:proofErr w:type="spellStart"/>
            <w:r>
              <w:rPr>
                <w:sz w:val="18"/>
              </w:rPr>
              <w:t>praktyczn</w:t>
            </w:r>
            <w:proofErr w:type="spellEnd"/>
            <w:r>
              <w:rPr>
                <w:sz w:val="18"/>
              </w:rPr>
              <w:t xml:space="preserve"> e</w:t>
            </w:r>
          </w:p>
        </w:tc>
      </w:tr>
      <w:tr w:rsidR="0065329D" w14:paraId="3213D4F2" w14:textId="77777777">
        <w:trPr>
          <w:trHeight w:val="646"/>
        </w:trPr>
        <w:tc>
          <w:tcPr>
            <w:tcW w:w="1102" w:type="dxa"/>
            <w:vMerge/>
            <w:tcBorders>
              <w:top w:val="nil"/>
            </w:tcBorders>
          </w:tcPr>
          <w:p w14:paraId="16716151" w14:textId="77777777" w:rsidR="0065329D" w:rsidRDefault="0065329D">
            <w:pPr>
              <w:rPr>
                <w:sz w:val="2"/>
                <w:szCs w:val="2"/>
              </w:rPr>
            </w:pPr>
          </w:p>
        </w:tc>
        <w:tc>
          <w:tcPr>
            <w:tcW w:w="566" w:type="dxa"/>
          </w:tcPr>
          <w:p w14:paraId="16AF17BA" w14:textId="77777777" w:rsidR="0065329D" w:rsidRDefault="0065329D">
            <w:pPr>
              <w:pStyle w:val="TableParagraph"/>
              <w:spacing w:before="3"/>
              <w:rPr>
                <w:rFonts w:ascii="Verdana"/>
                <w:b/>
                <w:sz w:val="18"/>
              </w:rPr>
            </w:pPr>
          </w:p>
          <w:p w14:paraId="562DEFFE" w14:textId="77777777" w:rsidR="0065329D" w:rsidRDefault="00494834">
            <w:pPr>
              <w:pStyle w:val="TableParagraph"/>
              <w:ind w:right="202"/>
              <w:jc w:val="right"/>
              <w:rPr>
                <w:sz w:val="16"/>
              </w:rPr>
            </w:pPr>
            <w:r>
              <w:rPr>
                <w:sz w:val="16"/>
              </w:rPr>
              <w:t>2.</w:t>
            </w:r>
          </w:p>
        </w:tc>
        <w:tc>
          <w:tcPr>
            <w:tcW w:w="6097" w:type="dxa"/>
            <w:gridSpan w:val="9"/>
          </w:tcPr>
          <w:p w14:paraId="3B5CD0AB" w14:textId="77777777" w:rsidR="0065329D" w:rsidRPr="007911EC" w:rsidRDefault="00494834">
            <w:pPr>
              <w:pStyle w:val="TableParagraph"/>
              <w:spacing w:line="237" w:lineRule="auto"/>
              <w:ind w:left="135" w:right="128"/>
              <w:jc w:val="center"/>
              <w:rPr>
                <w:sz w:val="18"/>
                <w:lang w:val="pl-PL"/>
              </w:rPr>
            </w:pPr>
            <w:r w:rsidRPr="007911EC">
              <w:rPr>
                <w:sz w:val="18"/>
                <w:lang w:val="pl-PL"/>
              </w:rPr>
              <w:t>dysponuje bogatym słownictwem i aparatem pojęciowym koniecznym do rozumienia i tworzenia tekstów w języku angielskim na poziomie co</w:t>
            </w:r>
          </w:p>
          <w:p w14:paraId="72BE1173" w14:textId="77777777" w:rsidR="0065329D" w:rsidRDefault="00494834">
            <w:pPr>
              <w:pStyle w:val="TableParagraph"/>
              <w:spacing w:line="196" w:lineRule="exact"/>
              <w:ind w:left="135" w:right="127"/>
              <w:jc w:val="center"/>
              <w:rPr>
                <w:sz w:val="18"/>
              </w:rPr>
            </w:pPr>
            <w:proofErr w:type="spellStart"/>
            <w:r>
              <w:rPr>
                <w:sz w:val="18"/>
              </w:rPr>
              <w:t>najmniej</w:t>
            </w:r>
            <w:proofErr w:type="spellEnd"/>
            <w:r>
              <w:rPr>
                <w:sz w:val="18"/>
              </w:rPr>
              <w:t xml:space="preserve"> C1</w:t>
            </w:r>
          </w:p>
        </w:tc>
        <w:tc>
          <w:tcPr>
            <w:tcW w:w="1276" w:type="dxa"/>
            <w:gridSpan w:val="2"/>
          </w:tcPr>
          <w:p w14:paraId="00B0671C" w14:textId="77777777" w:rsidR="0065329D" w:rsidRDefault="0065329D">
            <w:pPr>
              <w:pStyle w:val="TableParagraph"/>
              <w:spacing w:before="4"/>
              <w:rPr>
                <w:rFonts w:ascii="Verdana"/>
                <w:b/>
                <w:sz w:val="17"/>
              </w:rPr>
            </w:pPr>
          </w:p>
          <w:p w14:paraId="0A705A3E" w14:textId="77777777" w:rsidR="0065329D" w:rsidRDefault="00494834">
            <w:pPr>
              <w:pStyle w:val="TableParagraph"/>
              <w:spacing w:before="1"/>
              <w:ind w:left="356"/>
              <w:rPr>
                <w:sz w:val="18"/>
              </w:rPr>
            </w:pPr>
            <w:r>
              <w:rPr>
                <w:sz w:val="18"/>
              </w:rPr>
              <w:t>K_W05</w:t>
            </w:r>
          </w:p>
        </w:tc>
        <w:tc>
          <w:tcPr>
            <w:tcW w:w="1035" w:type="dxa"/>
          </w:tcPr>
          <w:p w14:paraId="1342B16D" w14:textId="77777777" w:rsidR="0065329D" w:rsidRDefault="00494834">
            <w:pPr>
              <w:pStyle w:val="TableParagraph"/>
              <w:spacing w:line="212" w:lineRule="exact"/>
              <w:ind w:left="126"/>
              <w:rPr>
                <w:sz w:val="18"/>
              </w:rPr>
            </w:pPr>
            <w:proofErr w:type="spellStart"/>
            <w:r>
              <w:rPr>
                <w:sz w:val="18"/>
              </w:rPr>
              <w:t>Ćwiczenia</w:t>
            </w:r>
            <w:proofErr w:type="spellEnd"/>
          </w:p>
          <w:p w14:paraId="009D6AB8" w14:textId="77777777" w:rsidR="0065329D" w:rsidRDefault="00494834">
            <w:pPr>
              <w:pStyle w:val="TableParagraph"/>
              <w:spacing w:before="5" w:line="218" w:lineRule="exact"/>
              <w:ind w:left="469" w:right="108" w:hanging="334"/>
              <w:rPr>
                <w:sz w:val="18"/>
              </w:rPr>
            </w:pPr>
            <w:proofErr w:type="spellStart"/>
            <w:r>
              <w:rPr>
                <w:sz w:val="18"/>
              </w:rPr>
              <w:t>praktyczn</w:t>
            </w:r>
            <w:proofErr w:type="spellEnd"/>
            <w:r>
              <w:rPr>
                <w:sz w:val="18"/>
              </w:rPr>
              <w:t xml:space="preserve"> e</w:t>
            </w:r>
          </w:p>
        </w:tc>
      </w:tr>
      <w:tr w:rsidR="0065329D" w14:paraId="259909D8" w14:textId="77777777">
        <w:trPr>
          <w:trHeight w:val="645"/>
        </w:trPr>
        <w:tc>
          <w:tcPr>
            <w:tcW w:w="1102" w:type="dxa"/>
            <w:vMerge/>
            <w:tcBorders>
              <w:top w:val="nil"/>
            </w:tcBorders>
          </w:tcPr>
          <w:p w14:paraId="3DDD1DAC" w14:textId="77777777" w:rsidR="0065329D" w:rsidRDefault="0065329D">
            <w:pPr>
              <w:rPr>
                <w:sz w:val="2"/>
                <w:szCs w:val="2"/>
              </w:rPr>
            </w:pPr>
          </w:p>
        </w:tc>
        <w:tc>
          <w:tcPr>
            <w:tcW w:w="566" w:type="dxa"/>
          </w:tcPr>
          <w:p w14:paraId="66C81D55" w14:textId="77777777" w:rsidR="0065329D" w:rsidRDefault="0065329D">
            <w:pPr>
              <w:pStyle w:val="TableParagraph"/>
              <w:spacing w:before="2"/>
              <w:rPr>
                <w:rFonts w:ascii="Verdana"/>
                <w:b/>
                <w:sz w:val="18"/>
              </w:rPr>
            </w:pPr>
          </w:p>
          <w:p w14:paraId="261A3B85" w14:textId="77777777" w:rsidR="0065329D" w:rsidRDefault="00494834">
            <w:pPr>
              <w:pStyle w:val="TableParagraph"/>
              <w:ind w:right="202"/>
              <w:jc w:val="right"/>
              <w:rPr>
                <w:sz w:val="16"/>
              </w:rPr>
            </w:pPr>
            <w:r>
              <w:rPr>
                <w:sz w:val="16"/>
              </w:rPr>
              <w:t>3.</w:t>
            </w:r>
          </w:p>
        </w:tc>
        <w:tc>
          <w:tcPr>
            <w:tcW w:w="6097" w:type="dxa"/>
            <w:gridSpan w:val="9"/>
          </w:tcPr>
          <w:p w14:paraId="576A1789" w14:textId="77777777" w:rsidR="0065329D" w:rsidRPr="007911EC" w:rsidRDefault="0065329D">
            <w:pPr>
              <w:pStyle w:val="TableParagraph"/>
              <w:spacing w:before="4"/>
              <w:rPr>
                <w:rFonts w:ascii="Verdana"/>
                <w:b/>
                <w:sz w:val="17"/>
                <w:lang w:val="pl-PL"/>
              </w:rPr>
            </w:pPr>
          </w:p>
          <w:p w14:paraId="1C15C1C8" w14:textId="77777777" w:rsidR="0065329D" w:rsidRPr="007911EC" w:rsidRDefault="00494834">
            <w:pPr>
              <w:pStyle w:val="TableParagraph"/>
              <w:ind w:left="1500"/>
              <w:rPr>
                <w:sz w:val="18"/>
                <w:lang w:val="pl-PL"/>
              </w:rPr>
            </w:pPr>
            <w:r w:rsidRPr="007911EC">
              <w:rPr>
                <w:sz w:val="18"/>
                <w:lang w:val="pl-PL"/>
              </w:rPr>
              <w:t>ma wiedzę na temat kompozycji tekstu</w:t>
            </w:r>
          </w:p>
        </w:tc>
        <w:tc>
          <w:tcPr>
            <w:tcW w:w="1276" w:type="dxa"/>
            <w:gridSpan w:val="2"/>
          </w:tcPr>
          <w:p w14:paraId="09B7D56D" w14:textId="77777777" w:rsidR="0065329D" w:rsidRPr="007911EC" w:rsidRDefault="0065329D">
            <w:pPr>
              <w:pStyle w:val="TableParagraph"/>
              <w:spacing w:before="4"/>
              <w:rPr>
                <w:rFonts w:ascii="Verdana"/>
                <w:b/>
                <w:sz w:val="17"/>
                <w:lang w:val="pl-PL"/>
              </w:rPr>
            </w:pPr>
          </w:p>
          <w:p w14:paraId="6C8359D0" w14:textId="77777777" w:rsidR="0065329D" w:rsidRDefault="00494834">
            <w:pPr>
              <w:pStyle w:val="TableParagraph"/>
              <w:ind w:left="356"/>
              <w:rPr>
                <w:sz w:val="18"/>
              </w:rPr>
            </w:pPr>
            <w:r>
              <w:rPr>
                <w:sz w:val="18"/>
              </w:rPr>
              <w:t>K_W02</w:t>
            </w:r>
          </w:p>
        </w:tc>
        <w:tc>
          <w:tcPr>
            <w:tcW w:w="1035" w:type="dxa"/>
          </w:tcPr>
          <w:p w14:paraId="061968A4" w14:textId="77777777" w:rsidR="0065329D" w:rsidRDefault="00494834">
            <w:pPr>
              <w:pStyle w:val="TableParagraph"/>
              <w:spacing w:line="211" w:lineRule="exact"/>
              <w:ind w:left="126"/>
              <w:rPr>
                <w:sz w:val="18"/>
              </w:rPr>
            </w:pPr>
            <w:proofErr w:type="spellStart"/>
            <w:r>
              <w:rPr>
                <w:sz w:val="18"/>
              </w:rPr>
              <w:t>Ćwiczenia</w:t>
            </w:r>
            <w:proofErr w:type="spellEnd"/>
          </w:p>
          <w:p w14:paraId="17D01A98" w14:textId="77777777" w:rsidR="0065329D" w:rsidRDefault="00494834">
            <w:pPr>
              <w:pStyle w:val="TableParagraph"/>
              <w:spacing w:before="5" w:line="218" w:lineRule="exact"/>
              <w:ind w:left="469" w:right="108" w:hanging="334"/>
              <w:rPr>
                <w:sz w:val="18"/>
              </w:rPr>
            </w:pPr>
            <w:proofErr w:type="spellStart"/>
            <w:r>
              <w:rPr>
                <w:sz w:val="18"/>
              </w:rPr>
              <w:t>praktyczn</w:t>
            </w:r>
            <w:proofErr w:type="spellEnd"/>
            <w:r>
              <w:rPr>
                <w:sz w:val="18"/>
              </w:rPr>
              <w:t xml:space="preserve"> e</w:t>
            </w:r>
          </w:p>
        </w:tc>
      </w:tr>
      <w:tr w:rsidR="0065329D" w14:paraId="6EB3BD62" w14:textId="77777777">
        <w:trPr>
          <w:trHeight w:val="645"/>
        </w:trPr>
        <w:tc>
          <w:tcPr>
            <w:tcW w:w="1102" w:type="dxa"/>
            <w:vMerge w:val="restart"/>
          </w:tcPr>
          <w:p w14:paraId="7B1B6806" w14:textId="77777777" w:rsidR="0065329D" w:rsidRDefault="0065329D">
            <w:pPr>
              <w:pStyle w:val="TableParagraph"/>
              <w:rPr>
                <w:rFonts w:ascii="Verdana"/>
                <w:b/>
                <w:sz w:val="18"/>
              </w:rPr>
            </w:pPr>
          </w:p>
          <w:p w14:paraId="6572B619" w14:textId="77777777" w:rsidR="0065329D" w:rsidRDefault="0065329D">
            <w:pPr>
              <w:pStyle w:val="TableParagraph"/>
              <w:spacing w:before="6"/>
              <w:rPr>
                <w:rFonts w:ascii="Verdana"/>
                <w:b/>
                <w:sz w:val="18"/>
              </w:rPr>
            </w:pPr>
          </w:p>
          <w:p w14:paraId="7CC0CA19" w14:textId="77777777" w:rsidR="0065329D" w:rsidRDefault="00494834">
            <w:pPr>
              <w:pStyle w:val="TableParagraph"/>
              <w:spacing w:before="1" w:line="193" w:lineRule="exact"/>
              <w:ind w:left="25" w:right="19"/>
              <w:jc w:val="center"/>
              <w:rPr>
                <w:sz w:val="16"/>
              </w:rPr>
            </w:pPr>
            <w:proofErr w:type="spellStart"/>
            <w:r>
              <w:rPr>
                <w:sz w:val="16"/>
              </w:rPr>
              <w:t>Umiejętnośc</w:t>
            </w:r>
            <w:proofErr w:type="spellEnd"/>
          </w:p>
          <w:p w14:paraId="0B162C4D" w14:textId="77777777" w:rsidR="0065329D" w:rsidRDefault="00494834">
            <w:pPr>
              <w:pStyle w:val="TableParagraph"/>
              <w:spacing w:line="193" w:lineRule="exact"/>
              <w:ind w:left="10"/>
              <w:jc w:val="center"/>
              <w:rPr>
                <w:sz w:val="16"/>
              </w:rPr>
            </w:pPr>
            <w:r>
              <w:rPr>
                <w:sz w:val="16"/>
              </w:rPr>
              <w:t>i</w:t>
            </w:r>
          </w:p>
        </w:tc>
        <w:tc>
          <w:tcPr>
            <w:tcW w:w="566" w:type="dxa"/>
          </w:tcPr>
          <w:p w14:paraId="6CAE4C54" w14:textId="77777777" w:rsidR="0065329D" w:rsidRDefault="0065329D">
            <w:pPr>
              <w:pStyle w:val="TableParagraph"/>
              <w:spacing w:before="2"/>
              <w:rPr>
                <w:rFonts w:ascii="Verdana"/>
                <w:b/>
                <w:sz w:val="18"/>
              </w:rPr>
            </w:pPr>
          </w:p>
          <w:p w14:paraId="75B321DB" w14:textId="77777777" w:rsidR="0065329D" w:rsidRDefault="00494834">
            <w:pPr>
              <w:pStyle w:val="TableParagraph"/>
              <w:ind w:right="202"/>
              <w:jc w:val="right"/>
              <w:rPr>
                <w:sz w:val="16"/>
              </w:rPr>
            </w:pPr>
            <w:r>
              <w:rPr>
                <w:sz w:val="16"/>
              </w:rPr>
              <w:t>1.</w:t>
            </w:r>
          </w:p>
        </w:tc>
        <w:tc>
          <w:tcPr>
            <w:tcW w:w="6097" w:type="dxa"/>
            <w:gridSpan w:val="9"/>
          </w:tcPr>
          <w:p w14:paraId="7426CBC3" w14:textId="77777777" w:rsidR="0065329D" w:rsidRPr="007911EC" w:rsidRDefault="00494834">
            <w:pPr>
              <w:pStyle w:val="TableParagraph"/>
              <w:spacing w:before="102" w:line="217" w:lineRule="exact"/>
              <w:ind w:left="135" w:right="128"/>
              <w:jc w:val="center"/>
              <w:rPr>
                <w:sz w:val="18"/>
                <w:lang w:val="pl-PL"/>
              </w:rPr>
            </w:pPr>
            <w:r w:rsidRPr="007911EC">
              <w:rPr>
                <w:sz w:val="18"/>
                <w:lang w:val="pl-PL"/>
              </w:rPr>
              <w:t>potrafi stosować reguły gramatyczne w ujęciu produktywnym i</w:t>
            </w:r>
          </w:p>
          <w:p w14:paraId="0F63E5C3" w14:textId="77777777" w:rsidR="0065329D" w:rsidRDefault="00494834">
            <w:pPr>
              <w:pStyle w:val="TableParagraph"/>
              <w:spacing w:line="217" w:lineRule="exact"/>
              <w:ind w:left="135" w:right="125"/>
              <w:jc w:val="center"/>
              <w:rPr>
                <w:sz w:val="18"/>
              </w:rPr>
            </w:pPr>
            <w:proofErr w:type="spellStart"/>
            <w:r>
              <w:rPr>
                <w:sz w:val="18"/>
              </w:rPr>
              <w:t>receptywnym</w:t>
            </w:r>
            <w:proofErr w:type="spellEnd"/>
          </w:p>
        </w:tc>
        <w:tc>
          <w:tcPr>
            <w:tcW w:w="1276" w:type="dxa"/>
            <w:gridSpan w:val="2"/>
          </w:tcPr>
          <w:p w14:paraId="06722F4D" w14:textId="77777777" w:rsidR="0065329D" w:rsidRDefault="0065329D">
            <w:pPr>
              <w:pStyle w:val="TableParagraph"/>
              <w:spacing w:before="4"/>
              <w:rPr>
                <w:rFonts w:ascii="Verdana"/>
                <w:b/>
                <w:sz w:val="17"/>
              </w:rPr>
            </w:pPr>
          </w:p>
          <w:p w14:paraId="658D5F0F" w14:textId="77777777" w:rsidR="0065329D" w:rsidRDefault="00494834">
            <w:pPr>
              <w:pStyle w:val="TableParagraph"/>
              <w:ind w:left="380"/>
              <w:rPr>
                <w:sz w:val="18"/>
              </w:rPr>
            </w:pPr>
            <w:r>
              <w:rPr>
                <w:sz w:val="18"/>
              </w:rPr>
              <w:t>K_U01</w:t>
            </w:r>
          </w:p>
        </w:tc>
        <w:tc>
          <w:tcPr>
            <w:tcW w:w="1035" w:type="dxa"/>
          </w:tcPr>
          <w:p w14:paraId="7B84A43A" w14:textId="77777777" w:rsidR="0065329D" w:rsidRDefault="00494834">
            <w:pPr>
              <w:pStyle w:val="TableParagraph"/>
              <w:spacing w:line="210" w:lineRule="exact"/>
              <w:ind w:left="136" w:hanging="10"/>
              <w:rPr>
                <w:sz w:val="18"/>
              </w:rPr>
            </w:pPr>
            <w:proofErr w:type="spellStart"/>
            <w:r>
              <w:rPr>
                <w:sz w:val="18"/>
              </w:rPr>
              <w:t>Ćwiczenia</w:t>
            </w:r>
            <w:proofErr w:type="spellEnd"/>
          </w:p>
          <w:p w14:paraId="2A9D46D9" w14:textId="77777777" w:rsidR="0065329D" w:rsidRDefault="00494834">
            <w:pPr>
              <w:pStyle w:val="TableParagraph"/>
              <w:spacing w:before="8" w:line="216" w:lineRule="exact"/>
              <w:ind w:left="469" w:right="108" w:hanging="334"/>
              <w:rPr>
                <w:sz w:val="18"/>
              </w:rPr>
            </w:pPr>
            <w:proofErr w:type="spellStart"/>
            <w:r>
              <w:rPr>
                <w:sz w:val="18"/>
              </w:rPr>
              <w:t>praktyczn</w:t>
            </w:r>
            <w:proofErr w:type="spellEnd"/>
            <w:r>
              <w:rPr>
                <w:sz w:val="18"/>
              </w:rPr>
              <w:t xml:space="preserve"> e</w:t>
            </w:r>
          </w:p>
        </w:tc>
      </w:tr>
      <w:tr w:rsidR="0065329D" w14:paraId="476B4C13" w14:textId="77777777">
        <w:trPr>
          <w:trHeight w:val="428"/>
        </w:trPr>
        <w:tc>
          <w:tcPr>
            <w:tcW w:w="1102" w:type="dxa"/>
            <w:vMerge/>
            <w:tcBorders>
              <w:top w:val="nil"/>
            </w:tcBorders>
          </w:tcPr>
          <w:p w14:paraId="00754E8B" w14:textId="77777777" w:rsidR="0065329D" w:rsidRDefault="0065329D">
            <w:pPr>
              <w:rPr>
                <w:sz w:val="2"/>
                <w:szCs w:val="2"/>
              </w:rPr>
            </w:pPr>
          </w:p>
        </w:tc>
        <w:tc>
          <w:tcPr>
            <w:tcW w:w="566" w:type="dxa"/>
          </w:tcPr>
          <w:p w14:paraId="2F52DA60" w14:textId="77777777" w:rsidR="0065329D" w:rsidRDefault="00494834">
            <w:pPr>
              <w:pStyle w:val="TableParagraph"/>
              <w:spacing w:before="113"/>
              <w:ind w:right="202"/>
              <w:jc w:val="right"/>
              <w:rPr>
                <w:sz w:val="16"/>
              </w:rPr>
            </w:pPr>
            <w:r>
              <w:rPr>
                <w:sz w:val="16"/>
              </w:rPr>
              <w:t>2.</w:t>
            </w:r>
          </w:p>
        </w:tc>
        <w:tc>
          <w:tcPr>
            <w:tcW w:w="6097" w:type="dxa"/>
            <w:gridSpan w:val="9"/>
          </w:tcPr>
          <w:p w14:paraId="18907157" w14:textId="77777777" w:rsidR="0065329D" w:rsidRPr="007911EC" w:rsidRDefault="00494834">
            <w:pPr>
              <w:pStyle w:val="TableParagraph"/>
              <w:spacing w:before="103"/>
              <w:ind w:left="1051"/>
              <w:rPr>
                <w:sz w:val="18"/>
                <w:lang w:val="pl-PL"/>
              </w:rPr>
            </w:pPr>
            <w:r w:rsidRPr="007911EC">
              <w:rPr>
                <w:sz w:val="18"/>
                <w:lang w:val="pl-PL"/>
              </w:rPr>
              <w:t>rozumie zaawansowane teksty o tematyce ogólnej</w:t>
            </w:r>
          </w:p>
        </w:tc>
        <w:tc>
          <w:tcPr>
            <w:tcW w:w="1276" w:type="dxa"/>
            <w:gridSpan w:val="2"/>
          </w:tcPr>
          <w:p w14:paraId="7858DB20" w14:textId="77777777" w:rsidR="0065329D" w:rsidRDefault="00494834">
            <w:pPr>
              <w:pStyle w:val="TableParagraph"/>
              <w:spacing w:before="103"/>
              <w:ind w:left="380"/>
              <w:rPr>
                <w:sz w:val="18"/>
              </w:rPr>
            </w:pPr>
            <w:r>
              <w:rPr>
                <w:sz w:val="18"/>
              </w:rPr>
              <w:t>K_U05</w:t>
            </w:r>
          </w:p>
        </w:tc>
        <w:tc>
          <w:tcPr>
            <w:tcW w:w="1035" w:type="dxa"/>
          </w:tcPr>
          <w:p w14:paraId="03DB4BE2" w14:textId="77777777" w:rsidR="0065329D" w:rsidRDefault="00494834">
            <w:pPr>
              <w:pStyle w:val="TableParagraph"/>
              <w:spacing w:line="212" w:lineRule="exact"/>
              <w:ind w:left="126"/>
              <w:rPr>
                <w:sz w:val="18"/>
              </w:rPr>
            </w:pPr>
            <w:proofErr w:type="spellStart"/>
            <w:r>
              <w:rPr>
                <w:sz w:val="18"/>
              </w:rPr>
              <w:t>Ćwiczenia</w:t>
            </w:r>
            <w:proofErr w:type="spellEnd"/>
          </w:p>
          <w:p w14:paraId="0EFAD287" w14:textId="77777777" w:rsidR="0065329D" w:rsidRDefault="00494834">
            <w:pPr>
              <w:pStyle w:val="TableParagraph"/>
              <w:spacing w:before="1" w:line="196" w:lineRule="exact"/>
              <w:ind w:left="136"/>
              <w:rPr>
                <w:sz w:val="18"/>
              </w:rPr>
            </w:pPr>
            <w:proofErr w:type="spellStart"/>
            <w:r>
              <w:rPr>
                <w:sz w:val="18"/>
              </w:rPr>
              <w:t>praktyczn</w:t>
            </w:r>
            <w:proofErr w:type="spellEnd"/>
          </w:p>
        </w:tc>
      </w:tr>
    </w:tbl>
    <w:p w14:paraId="7A52563B" w14:textId="77777777" w:rsidR="0065329D" w:rsidRDefault="0065329D">
      <w:pPr>
        <w:spacing w:line="196" w:lineRule="exact"/>
        <w:rPr>
          <w:sz w:val="18"/>
        </w:rPr>
        <w:sectPr w:rsidR="0065329D">
          <w:pgSz w:w="11910" w:h="16840"/>
          <w:pgMar w:top="1420" w:right="0" w:bottom="1180" w:left="540" w:header="0" w:footer="919" w:gutter="0"/>
          <w:cols w:space="708"/>
        </w:sect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566"/>
        <w:gridCol w:w="6097"/>
        <w:gridCol w:w="1274"/>
        <w:gridCol w:w="1034"/>
      </w:tblGrid>
      <w:tr w:rsidR="0065329D" w14:paraId="6FE9D6FB" w14:textId="77777777">
        <w:trPr>
          <w:trHeight w:val="254"/>
        </w:trPr>
        <w:tc>
          <w:tcPr>
            <w:tcW w:w="1102" w:type="dxa"/>
            <w:vMerge w:val="restart"/>
          </w:tcPr>
          <w:p w14:paraId="43C313C3" w14:textId="77777777" w:rsidR="0065329D" w:rsidRDefault="0065329D">
            <w:pPr>
              <w:pStyle w:val="TableParagraph"/>
              <w:rPr>
                <w:rFonts w:ascii="Times New Roman"/>
                <w:sz w:val="18"/>
              </w:rPr>
            </w:pPr>
          </w:p>
        </w:tc>
        <w:tc>
          <w:tcPr>
            <w:tcW w:w="566" w:type="dxa"/>
          </w:tcPr>
          <w:p w14:paraId="2DDA0345" w14:textId="77777777" w:rsidR="0065329D" w:rsidRDefault="0065329D">
            <w:pPr>
              <w:pStyle w:val="TableParagraph"/>
              <w:rPr>
                <w:rFonts w:ascii="Times New Roman"/>
                <w:sz w:val="18"/>
              </w:rPr>
            </w:pPr>
          </w:p>
        </w:tc>
        <w:tc>
          <w:tcPr>
            <w:tcW w:w="6097" w:type="dxa"/>
          </w:tcPr>
          <w:p w14:paraId="1FBC4955" w14:textId="77777777" w:rsidR="0065329D" w:rsidRDefault="0065329D">
            <w:pPr>
              <w:pStyle w:val="TableParagraph"/>
              <w:rPr>
                <w:rFonts w:ascii="Times New Roman"/>
                <w:sz w:val="18"/>
              </w:rPr>
            </w:pPr>
          </w:p>
        </w:tc>
        <w:tc>
          <w:tcPr>
            <w:tcW w:w="1274" w:type="dxa"/>
          </w:tcPr>
          <w:p w14:paraId="1555FE80" w14:textId="77777777" w:rsidR="0065329D" w:rsidRDefault="0065329D">
            <w:pPr>
              <w:pStyle w:val="TableParagraph"/>
              <w:rPr>
                <w:rFonts w:ascii="Times New Roman"/>
                <w:sz w:val="18"/>
              </w:rPr>
            </w:pPr>
          </w:p>
        </w:tc>
        <w:tc>
          <w:tcPr>
            <w:tcW w:w="1034" w:type="dxa"/>
          </w:tcPr>
          <w:p w14:paraId="1F1125F4" w14:textId="77777777" w:rsidR="0065329D" w:rsidRDefault="00494834">
            <w:pPr>
              <w:pStyle w:val="TableParagraph"/>
              <w:spacing w:before="2"/>
              <w:ind w:left="14"/>
              <w:jc w:val="center"/>
              <w:rPr>
                <w:sz w:val="18"/>
              </w:rPr>
            </w:pPr>
            <w:r>
              <w:rPr>
                <w:sz w:val="18"/>
              </w:rPr>
              <w:t>e</w:t>
            </w:r>
          </w:p>
        </w:tc>
      </w:tr>
      <w:tr w:rsidR="0065329D" w14:paraId="44D8B536" w14:textId="77777777">
        <w:trPr>
          <w:trHeight w:val="652"/>
        </w:trPr>
        <w:tc>
          <w:tcPr>
            <w:tcW w:w="1102" w:type="dxa"/>
            <w:vMerge/>
            <w:tcBorders>
              <w:top w:val="nil"/>
            </w:tcBorders>
          </w:tcPr>
          <w:p w14:paraId="78E9571D" w14:textId="77777777" w:rsidR="0065329D" w:rsidRDefault="0065329D">
            <w:pPr>
              <w:rPr>
                <w:sz w:val="2"/>
                <w:szCs w:val="2"/>
              </w:rPr>
            </w:pPr>
          </w:p>
        </w:tc>
        <w:tc>
          <w:tcPr>
            <w:tcW w:w="566" w:type="dxa"/>
          </w:tcPr>
          <w:p w14:paraId="2ABFDE29" w14:textId="77777777" w:rsidR="0065329D" w:rsidRDefault="0065329D">
            <w:pPr>
              <w:pStyle w:val="TableParagraph"/>
              <w:rPr>
                <w:rFonts w:ascii="Verdana"/>
                <w:b/>
                <w:sz w:val="19"/>
              </w:rPr>
            </w:pPr>
          </w:p>
          <w:p w14:paraId="1DBA90A8" w14:textId="77777777" w:rsidR="0065329D" w:rsidRDefault="00494834">
            <w:pPr>
              <w:pStyle w:val="TableParagraph"/>
              <w:ind w:left="109" w:right="100"/>
              <w:jc w:val="center"/>
              <w:rPr>
                <w:sz w:val="16"/>
              </w:rPr>
            </w:pPr>
            <w:r>
              <w:rPr>
                <w:sz w:val="16"/>
              </w:rPr>
              <w:t>3.</w:t>
            </w:r>
          </w:p>
        </w:tc>
        <w:tc>
          <w:tcPr>
            <w:tcW w:w="6097" w:type="dxa"/>
          </w:tcPr>
          <w:p w14:paraId="194C34A1" w14:textId="77777777" w:rsidR="0065329D" w:rsidRPr="007911EC" w:rsidRDefault="00494834">
            <w:pPr>
              <w:pStyle w:val="TableParagraph"/>
              <w:spacing w:before="113"/>
              <w:ind w:left="1551" w:hanging="899"/>
              <w:rPr>
                <w:sz w:val="18"/>
                <w:lang w:val="pl-PL"/>
              </w:rPr>
            </w:pPr>
            <w:r w:rsidRPr="007911EC">
              <w:rPr>
                <w:sz w:val="18"/>
                <w:lang w:val="pl-PL"/>
              </w:rPr>
              <w:t>potrafi interpretować i tworzyć wypowiedzi z zastosowaniem idiomatycznych połączeń wyrazowych</w:t>
            </w:r>
          </w:p>
        </w:tc>
        <w:tc>
          <w:tcPr>
            <w:tcW w:w="1274" w:type="dxa"/>
          </w:tcPr>
          <w:p w14:paraId="1B8BD5CA" w14:textId="77777777" w:rsidR="0065329D" w:rsidRPr="007911EC" w:rsidRDefault="0065329D">
            <w:pPr>
              <w:pStyle w:val="TableParagraph"/>
              <w:spacing w:before="2"/>
              <w:rPr>
                <w:rFonts w:ascii="Verdana"/>
                <w:b/>
                <w:sz w:val="18"/>
                <w:lang w:val="pl-PL"/>
              </w:rPr>
            </w:pPr>
          </w:p>
          <w:p w14:paraId="5E955CEE" w14:textId="77777777" w:rsidR="0065329D" w:rsidRDefault="00494834">
            <w:pPr>
              <w:pStyle w:val="TableParagraph"/>
              <w:ind w:left="262" w:right="248"/>
              <w:jc w:val="center"/>
              <w:rPr>
                <w:sz w:val="18"/>
              </w:rPr>
            </w:pPr>
            <w:r>
              <w:rPr>
                <w:sz w:val="18"/>
              </w:rPr>
              <w:t>K_U07</w:t>
            </w:r>
          </w:p>
        </w:tc>
        <w:tc>
          <w:tcPr>
            <w:tcW w:w="1034" w:type="dxa"/>
          </w:tcPr>
          <w:p w14:paraId="231AF94B" w14:textId="77777777" w:rsidR="0065329D" w:rsidRDefault="00494834">
            <w:pPr>
              <w:pStyle w:val="TableParagraph"/>
              <w:spacing w:before="5" w:line="217" w:lineRule="exact"/>
              <w:ind w:left="128"/>
              <w:rPr>
                <w:sz w:val="18"/>
              </w:rPr>
            </w:pPr>
            <w:proofErr w:type="spellStart"/>
            <w:r>
              <w:rPr>
                <w:sz w:val="18"/>
              </w:rPr>
              <w:t>Ćwiczenia</w:t>
            </w:r>
            <w:proofErr w:type="spellEnd"/>
          </w:p>
          <w:p w14:paraId="5CDA7C20" w14:textId="77777777" w:rsidR="0065329D" w:rsidRDefault="00494834">
            <w:pPr>
              <w:pStyle w:val="TableParagraph"/>
              <w:spacing w:before="5" w:line="218" w:lineRule="exact"/>
              <w:ind w:left="471" w:right="105" w:hanging="334"/>
              <w:rPr>
                <w:sz w:val="18"/>
              </w:rPr>
            </w:pPr>
            <w:proofErr w:type="spellStart"/>
            <w:r>
              <w:rPr>
                <w:sz w:val="18"/>
              </w:rPr>
              <w:t>praktyczn</w:t>
            </w:r>
            <w:proofErr w:type="spellEnd"/>
            <w:r>
              <w:rPr>
                <w:sz w:val="18"/>
              </w:rPr>
              <w:t xml:space="preserve"> e</w:t>
            </w:r>
          </w:p>
        </w:tc>
      </w:tr>
      <w:tr w:rsidR="0065329D" w14:paraId="35376AEC" w14:textId="77777777">
        <w:trPr>
          <w:trHeight w:val="642"/>
        </w:trPr>
        <w:tc>
          <w:tcPr>
            <w:tcW w:w="1102" w:type="dxa"/>
            <w:vMerge/>
            <w:tcBorders>
              <w:top w:val="nil"/>
            </w:tcBorders>
          </w:tcPr>
          <w:p w14:paraId="48ACAD70" w14:textId="77777777" w:rsidR="0065329D" w:rsidRDefault="0065329D">
            <w:pPr>
              <w:rPr>
                <w:sz w:val="2"/>
                <w:szCs w:val="2"/>
              </w:rPr>
            </w:pPr>
          </w:p>
        </w:tc>
        <w:tc>
          <w:tcPr>
            <w:tcW w:w="566" w:type="dxa"/>
          </w:tcPr>
          <w:p w14:paraId="23866CD8" w14:textId="77777777" w:rsidR="0065329D" w:rsidRDefault="0065329D">
            <w:pPr>
              <w:pStyle w:val="TableParagraph"/>
              <w:spacing w:before="2"/>
              <w:rPr>
                <w:rFonts w:ascii="Verdana"/>
                <w:b/>
                <w:sz w:val="18"/>
              </w:rPr>
            </w:pPr>
          </w:p>
          <w:p w14:paraId="770A550F" w14:textId="77777777" w:rsidR="0065329D" w:rsidRDefault="00494834">
            <w:pPr>
              <w:pStyle w:val="TableParagraph"/>
              <w:ind w:left="109" w:right="100"/>
              <w:jc w:val="center"/>
              <w:rPr>
                <w:sz w:val="16"/>
              </w:rPr>
            </w:pPr>
            <w:r>
              <w:rPr>
                <w:sz w:val="16"/>
              </w:rPr>
              <w:t>4.</w:t>
            </w:r>
          </w:p>
        </w:tc>
        <w:tc>
          <w:tcPr>
            <w:tcW w:w="6097" w:type="dxa"/>
          </w:tcPr>
          <w:p w14:paraId="626E224C" w14:textId="77777777" w:rsidR="0065329D" w:rsidRPr="007911EC" w:rsidRDefault="00494834">
            <w:pPr>
              <w:pStyle w:val="TableParagraph"/>
              <w:spacing w:line="210" w:lineRule="exact"/>
              <w:ind w:left="108"/>
              <w:rPr>
                <w:sz w:val="18"/>
                <w:lang w:val="pl-PL"/>
              </w:rPr>
            </w:pPr>
            <w:r w:rsidRPr="007911EC">
              <w:rPr>
                <w:sz w:val="18"/>
                <w:lang w:val="pl-PL"/>
              </w:rPr>
              <w:t>posiada umiejętność parafrazowania tekstów o charakterze ogólnym</w:t>
            </w:r>
          </w:p>
        </w:tc>
        <w:tc>
          <w:tcPr>
            <w:tcW w:w="1274" w:type="dxa"/>
          </w:tcPr>
          <w:p w14:paraId="3626B592" w14:textId="77777777" w:rsidR="0065329D" w:rsidRPr="007911EC" w:rsidRDefault="0065329D">
            <w:pPr>
              <w:pStyle w:val="TableParagraph"/>
              <w:spacing w:before="4"/>
              <w:rPr>
                <w:rFonts w:ascii="Verdana"/>
                <w:b/>
                <w:sz w:val="17"/>
                <w:lang w:val="pl-PL"/>
              </w:rPr>
            </w:pPr>
          </w:p>
          <w:p w14:paraId="06107477" w14:textId="77777777" w:rsidR="0065329D" w:rsidRDefault="00494834">
            <w:pPr>
              <w:pStyle w:val="TableParagraph"/>
              <w:ind w:left="262" w:right="248"/>
              <w:jc w:val="center"/>
              <w:rPr>
                <w:sz w:val="18"/>
              </w:rPr>
            </w:pPr>
            <w:r>
              <w:rPr>
                <w:sz w:val="18"/>
              </w:rPr>
              <w:t>K_U03</w:t>
            </w:r>
          </w:p>
        </w:tc>
        <w:tc>
          <w:tcPr>
            <w:tcW w:w="1034" w:type="dxa"/>
          </w:tcPr>
          <w:p w14:paraId="4050A537" w14:textId="77777777" w:rsidR="0065329D" w:rsidRDefault="00494834">
            <w:pPr>
              <w:pStyle w:val="TableParagraph"/>
              <w:spacing w:line="210" w:lineRule="exact"/>
              <w:ind w:left="138" w:hanging="10"/>
              <w:rPr>
                <w:sz w:val="18"/>
              </w:rPr>
            </w:pPr>
            <w:proofErr w:type="spellStart"/>
            <w:r>
              <w:rPr>
                <w:sz w:val="18"/>
              </w:rPr>
              <w:t>Ćwiczenia</w:t>
            </w:r>
            <w:proofErr w:type="spellEnd"/>
          </w:p>
          <w:p w14:paraId="70DEFA5B" w14:textId="77777777" w:rsidR="0065329D" w:rsidRDefault="00494834">
            <w:pPr>
              <w:pStyle w:val="TableParagraph"/>
              <w:spacing w:before="8" w:line="216" w:lineRule="exact"/>
              <w:ind w:left="471" w:right="105" w:hanging="334"/>
              <w:rPr>
                <w:sz w:val="18"/>
              </w:rPr>
            </w:pPr>
            <w:proofErr w:type="spellStart"/>
            <w:r>
              <w:rPr>
                <w:sz w:val="18"/>
              </w:rPr>
              <w:t>praktyczn</w:t>
            </w:r>
            <w:proofErr w:type="spellEnd"/>
            <w:r>
              <w:rPr>
                <w:sz w:val="18"/>
              </w:rPr>
              <w:t xml:space="preserve"> e</w:t>
            </w:r>
          </w:p>
        </w:tc>
      </w:tr>
      <w:tr w:rsidR="0065329D" w14:paraId="193A2935" w14:textId="77777777">
        <w:trPr>
          <w:trHeight w:val="645"/>
        </w:trPr>
        <w:tc>
          <w:tcPr>
            <w:tcW w:w="1102" w:type="dxa"/>
            <w:vMerge w:val="restart"/>
          </w:tcPr>
          <w:p w14:paraId="2A0DAEEF" w14:textId="77777777" w:rsidR="0065329D" w:rsidRDefault="0065329D">
            <w:pPr>
              <w:pStyle w:val="TableParagraph"/>
              <w:rPr>
                <w:rFonts w:ascii="Verdana"/>
                <w:b/>
                <w:sz w:val="18"/>
              </w:rPr>
            </w:pPr>
          </w:p>
          <w:p w14:paraId="69FCE070" w14:textId="77777777" w:rsidR="0065329D" w:rsidRDefault="0065329D">
            <w:pPr>
              <w:pStyle w:val="TableParagraph"/>
              <w:rPr>
                <w:rFonts w:ascii="Verdana"/>
                <w:b/>
                <w:sz w:val="18"/>
              </w:rPr>
            </w:pPr>
          </w:p>
          <w:p w14:paraId="253B0BD2" w14:textId="77777777" w:rsidR="0065329D" w:rsidRDefault="0065329D">
            <w:pPr>
              <w:pStyle w:val="TableParagraph"/>
              <w:rPr>
                <w:rFonts w:ascii="Verdana"/>
                <w:b/>
                <w:sz w:val="18"/>
              </w:rPr>
            </w:pPr>
          </w:p>
          <w:p w14:paraId="654136AD" w14:textId="77777777" w:rsidR="0065329D" w:rsidRDefault="0065329D">
            <w:pPr>
              <w:pStyle w:val="TableParagraph"/>
              <w:spacing w:before="8"/>
              <w:rPr>
                <w:rFonts w:ascii="Verdana"/>
                <w:b/>
                <w:sz w:val="18"/>
              </w:rPr>
            </w:pPr>
          </w:p>
          <w:p w14:paraId="11DB7E51" w14:textId="77777777" w:rsidR="0065329D" w:rsidRDefault="00494834">
            <w:pPr>
              <w:pStyle w:val="TableParagraph"/>
              <w:spacing w:before="1"/>
              <w:ind w:left="134"/>
              <w:rPr>
                <w:sz w:val="16"/>
              </w:rPr>
            </w:pPr>
            <w:proofErr w:type="spellStart"/>
            <w:r>
              <w:rPr>
                <w:sz w:val="16"/>
              </w:rPr>
              <w:t>Kompetencj</w:t>
            </w:r>
            <w:proofErr w:type="spellEnd"/>
          </w:p>
          <w:p w14:paraId="2C899962" w14:textId="77777777" w:rsidR="0065329D" w:rsidRDefault="00494834">
            <w:pPr>
              <w:pStyle w:val="TableParagraph"/>
              <w:spacing w:before="1"/>
              <w:ind w:left="137"/>
              <w:rPr>
                <w:sz w:val="16"/>
              </w:rPr>
            </w:pPr>
            <w:r>
              <w:rPr>
                <w:sz w:val="16"/>
              </w:rPr>
              <w:t>e</w:t>
            </w:r>
            <w:r>
              <w:rPr>
                <w:spacing w:val="-5"/>
                <w:sz w:val="16"/>
              </w:rPr>
              <w:t xml:space="preserve"> </w:t>
            </w:r>
            <w:proofErr w:type="spellStart"/>
            <w:r>
              <w:rPr>
                <w:sz w:val="16"/>
              </w:rPr>
              <w:t>społeczne</w:t>
            </w:r>
            <w:proofErr w:type="spellEnd"/>
          </w:p>
        </w:tc>
        <w:tc>
          <w:tcPr>
            <w:tcW w:w="566" w:type="dxa"/>
          </w:tcPr>
          <w:p w14:paraId="35CE01AB" w14:textId="77777777" w:rsidR="0065329D" w:rsidRDefault="0065329D">
            <w:pPr>
              <w:pStyle w:val="TableParagraph"/>
              <w:spacing w:before="5"/>
              <w:rPr>
                <w:rFonts w:ascii="Verdana"/>
                <w:b/>
                <w:sz w:val="18"/>
              </w:rPr>
            </w:pPr>
          </w:p>
          <w:p w14:paraId="3B22D862" w14:textId="77777777" w:rsidR="0065329D" w:rsidRDefault="00494834">
            <w:pPr>
              <w:pStyle w:val="TableParagraph"/>
              <w:ind w:left="109" w:right="101"/>
              <w:jc w:val="center"/>
              <w:rPr>
                <w:sz w:val="16"/>
              </w:rPr>
            </w:pPr>
            <w:r>
              <w:rPr>
                <w:sz w:val="16"/>
              </w:rPr>
              <w:t>1.</w:t>
            </w:r>
          </w:p>
        </w:tc>
        <w:tc>
          <w:tcPr>
            <w:tcW w:w="6097" w:type="dxa"/>
          </w:tcPr>
          <w:p w14:paraId="42D40A95" w14:textId="77777777" w:rsidR="0065329D" w:rsidRPr="007911EC" w:rsidRDefault="00494834">
            <w:pPr>
              <w:pStyle w:val="TableParagraph"/>
              <w:spacing w:line="212" w:lineRule="exact"/>
              <w:ind w:left="108"/>
              <w:rPr>
                <w:sz w:val="18"/>
                <w:lang w:val="pl-PL"/>
              </w:rPr>
            </w:pPr>
            <w:r w:rsidRPr="007911EC">
              <w:rPr>
                <w:sz w:val="18"/>
                <w:lang w:val="pl-PL"/>
              </w:rPr>
              <w:t>potrafi dyskutować w grupie przyjmując różne role</w:t>
            </w:r>
          </w:p>
        </w:tc>
        <w:tc>
          <w:tcPr>
            <w:tcW w:w="1274" w:type="dxa"/>
          </w:tcPr>
          <w:p w14:paraId="5BA6CDF2" w14:textId="77777777" w:rsidR="0065329D" w:rsidRPr="007911EC" w:rsidRDefault="0065329D">
            <w:pPr>
              <w:pStyle w:val="TableParagraph"/>
              <w:spacing w:before="6"/>
              <w:rPr>
                <w:rFonts w:ascii="Verdana"/>
                <w:b/>
                <w:sz w:val="17"/>
                <w:lang w:val="pl-PL"/>
              </w:rPr>
            </w:pPr>
          </w:p>
          <w:p w14:paraId="29379242" w14:textId="77777777" w:rsidR="0065329D" w:rsidRDefault="00494834">
            <w:pPr>
              <w:pStyle w:val="TableParagraph"/>
              <w:spacing w:before="1"/>
              <w:ind w:left="260" w:right="248"/>
              <w:jc w:val="center"/>
              <w:rPr>
                <w:sz w:val="18"/>
              </w:rPr>
            </w:pPr>
            <w:r>
              <w:rPr>
                <w:sz w:val="18"/>
              </w:rPr>
              <w:t>K_K01</w:t>
            </w:r>
          </w:p>
        </w:tc>
        <w:tc>
          <w:tcPr>
            <w:tcW w:w="1034" w:type="dxa"/>
          </w:tcPr>
          <w:p w14:paraId="53F2C38B" w14:textId="77777777" w:rsidR="0065329D" w:rsidRDefault="00494834">
            <w:pPr>
              <w:pStyle w:val="TableParagraph"/>
              <w:spacing w:line="212" w:lineRule="exact"/>
              <w:ind w:left="138" w:hanging="10"/>
              <w:rPr>
                <w:sz w:val="18"/>
              </w:rPr>
            </w:pPr>
            <w:proofErr w:type="spellStart"/>
            <w:r>
              <w:rPr>
                <w:sz w:val="18"/>
              </w:rPr>
              <w:t>Ćwiczenia</w:t>
            </w:r>
            <w:proofErr w:type="spellEnd"/>
          </w:p>
          <w:p w14:paraId="234495F9" w14:textId="77777777" w:rsidR="0065329D" w:rsidRDefault="00494834">
            <w:pPr>
              <w:pStyle w:val="TableParagraph"/>
              <w:spacing w:before="8" w:line="216" w:lineRule="exact"/>
              <w:ind w:left="471" w:right="105" w:hanging="334"/>
              <w:rPr>
                <w:sz w:val="18"/>
              </w:rPr>
            </w:pPr>
            <w:proofErr w:type="spellStart"/>
            <w:r>
              <w:rPr>
                <w:sz w:val="18"/>
              </w:rPr>
              <w:t>praktyczn</w:t>
            </w:r>
            <w:proofErr w:type="spellEnd"/>
            <w:r>
              <w:rPr>
                <w:sz w:val="18"/>
              </w:rPr>
              <w:t xml:space="preserve"> e</w:t>
            </w:r>
          </w:p>
        </w:tc>
      </w:tr>
      <w:tr w:rsidR="0065329D" w14:paraId="01E8AC59" w14:textId="77777777">
        <w:trPr>
          <w:trHeight w:val="643"/>
        </w:trPr>
        <w:tc>
          <w:tcPr>
            <w:tcW w:w="1102" w:type="dxa"/>
            <w:vMerge/>
            <w:tcBorders>
              <w:top w:val="nil"/>
            </w:tcBorders>
          </w:tcPr>
          <w:p w14:paraId="674B8F1F" w14:textId="77777777" w:rsidR="0065329D" w:rsidRDefault="0065329D">
            <w:pPr>
              <w:rPr>
                <w:sz w:val="2"/>
                <w:szCs w:val="2"/>
              </w:rPr>
            </w:pPr>
          </w:p>
        </w:tc>
        <w:tc>
          <w:tcPr>
            <w:tcW w:w="566" w:type="dxa"/>
          </w:tcPr>
          <w:p w14:paraId="58BE934B" w14:textId="77777777" w:rsidR="0065329D" w:rsidRDefault="0065329D">
            <w:pPr>
              <w:pStyle w:val="TableParagraph"/>
              <w:spacing w:before="2"/>
              <w:rPr>
                <w:rFonts w:ascii="Verdana"/>
                <w:b/>
                <w:sz w:val="18"/>
              </w:rPr>
            </w:pPr>
          </w:p>
          <w:p w14:paraId="222587D4" w14:textId="77777777" w:rsidR="0065329D" w:rsidRDefault="00494834">
            <w:pPr>
              <w:pStyle w:val="TableParagraph"/>
              <w:ind w:left="109" w:right="100"/>
              <w:jc w:val="center"/>
              <w:rPr>
                <w:sz w:val="16"/>
              </w:rPr>
            </w:pPr>
            <w:r>
              <w:rPr>
                <w:sz w:val="16"/>
              </w:rPr>
              <w:t>2.</w:t>
            </w:r>
          </w:p>
        </w:tc>
        <w:tc>
          <w:tcPr>
            <w:tcW w:w="6097" w:type="dxa"/>
          </w:tcPr>
          <w:p w14:paraId="14D892DB" w14:textId="77777777" w:rsidR="0065329D" w:rsidRPr="007911EC" w:rsidRDefault="00494834">
            <w:pPr>
              <w:pStyle w:val="TableParagraph"/>
              <w:spacing w:line="237" w:lineRule="auto"/>
              <w:ind w:left="108" w:right="258"/>
              <w:rPr>
                <w:sz w:val="18"/>
                <w:lang w:val="pl-PL"/>
              </w:rPr>
            </w:pPr>
            <w:r w:rsidRPr="007911EC">
              <w:rPr>
                <w:sz w:val="18"/>
                <w:lang w:val="pl-PL"/>
              </w:rPr>
              <w:t>potrafi odpowiednio określić priorytety służące realizacji określonych zadań</w:t>
            </w:r>
          </w:p>
        </w:tc>
        <w:tc>
          <w:tcPr>
            <w:tcW w:w="1274" w:type="dxa"/>
          </w:tcPr>
          <w:p w14:paraId="53868FEF" w14:textId="77777777" w:rsidR="0065329D" w:rsidRPr="007911EC" w:rsidRDefault="0065329D">
            <w:pPr>
              <w:pStyle w:val="TableParagraph"/>
              <w:spacing w:before="4"/>
              <w:rPr>
                <w:rFonts w:ascii="Verdana"/>
                <w:b/>
                <w:sz w:val="17"/>
                <w:lang w:val="pl-PL"/>
              </w:rPr>
            </w:pPr>
          </w:p>
          <w:p w14:paraId="6C4C9C63" w14:textId="77777777" w:rsidR="0065329D" w:rsidRDefault="00494834">
            <w:pPr>
              <w:pStyle w:val="TableParagraph"/>
              <w:ind w:left="260" w:right="248"/>
              <w:jc w:val="center"/>
              <w:rPr>
                <w:sz w:val="18"/>
              </w:rPr>
            </w:pPr>
            <w:r>
              <w:rPr>
                <w:sz w:val="18"/>
              </w:rPr>
              <w:t>K_K02</w:t>
            </w:r>
          </w:p>
        </w:tc>
        <w:tc>
          <w:tcPr>
            <w:tcW w:w="1034" w:type="dxa"/>
          </w:tcPr>
          <w:p w14:paraId="521876A1" w14:textId="77777777" w:rsidR="0065329D" w:rsidRDefault="00494834">
            <w:pPr>
              <w:pStyle w:val="TableParagraph"/>
              <w:spacing w:line="212" w:lineRule="exact"/>
              <w:ind w:left="128"/>
              <w:rPr>
                <w:sz w:val="18"/>
              </w:rPr>
            </w:pPr>
            <w:proofErr w:type="spellStart"/>
            <w:r>
              <w:rPr>
                <w:sz w:val="18"/>
              </w:rPr>
              <w:t>Ćwiczenia</w:t>
            </w:r>
            <w:proofErr w:type="spellEnd"/>
          </w:p>
          <w:p w14:paraId="0F8BD14A" w14:textId="77777777" w:rsidR="0065329D" w:rsidRDefault="00494834">
            <w:pPr>
              <w:pStyle w:val="TableParagraph"/>
              <w:spacing w:before="5" w:line="218" w:lineRule="exact"/>
              <w:ind w:left="471" w:right="105" w:hanging="334"/>
              <w:rPr>
                <w:sz w:val="18"/>
              </w:rPr>
            </w:pPr>
            <w:proofErr w:type="spellStart"/>
            <w:r>
              <w:rPr>
                <w:sz w:val="18"/>
              </w:rPr>
              <w:t>praktyczn</w:t>
            </w:r>
            <w:proofErr w:type="spellEnd"/>
            <w:r>
              <w:rPr>
                <w:sz w:val="18"/>
              </w:rPr>
              <w:t xml:space="preserve"> e</w:t>
            </w:r>
          </w:p>
        </w:tc>
      </w:tr>
      <w:tr w:rsidR="0065329D" w14:paraId="2F131710" w14:textId="77777777">
        <w:trPr>
          <w:trHeight w:val="642"/>
        </w:trPr>
        <w:tc>
          <w:tcPr>
            <w:tcW w:w="1102" w:type="dxa"/>
            <w:vMerge/>
            <w:tcBorders>
              <w:top w:val="nil"/>
            </w:tcBorders>
          </w:tcPr>
          <w:p w14:paraId="5628891B" w14:textId="77777777" w:rsidR="0065329D" w:rsidRDefault="0065329D">
            <w:pPr>
              <w:rPr>
                <w:sz w:val="2"/>
                <w:szCs w:val="2"/>
              </w:rPr>
            </w:pPr>
          </w:p>
        </w:tc>
        <w:tc>
          <w:tcPr>
            <w:tcW w:w="566" w:type="dxa"/>
          </w:tcPr>
          <w:p w14:paraId="6C20A22E" w14:textId="77777777" w:rsidR="0065329D" w:rsidRDefault="0065329D">
            <w:pPr>
              <w:pStyle w:val="TableParagraph"/>
              <w:spacing w:before="2"/>
              <w:rPr>
                <w:rFonts w:ascii="Verdana"/>
                <w:b/>
                <w:sz w:val="18"/>
              </w:rPr>
            </w:pPr>
          </w:p>
          <w:p w14:paraId="3AFAB998" w14:textId="77777777" w:rsidR="0065329D" w:rsidRDefault="00494834">
            <w:pPr>
              <w:pStyle w:val="TableParagraph"/>
              <w:ind w:left="109" w:right="100"/>
              <w:jc w:val="center"/>
              <w:rPr>
                <w:sz w:val="16"/>
              </w:rPr>
            </w:pPr>
            <w:r>
              <w:rPr>
                <w:sz w:val="16"/>
              </w:rPr>
              <w:t>3.</w:t>
            </w:r>
          </w:p>
        </w:tc>
        <w:tc>
          <w:tcPr>
            <w:tcW w:w="6097" w:type="dxa"/>
          </w:tcPr>
          <w:p w14:paraId="3FAED1DD" w14:textId="77777777" w:rsidR="0065329D" w:rsidRPr="007911EC" w:rsidRDefault="00494834">
            <w:pPr>
              <w:pStyle w:val="TableParagraph"/>
              <w:spacing w:line="211" w:lineRule="exact"/>
              <w:ind w:left="108"/>
              <w:rPr>
                <w:sz w:val="18"/>
                <w:lang w:val="pl-PL"/>
              </w:rPr>
            </w:pPr>
            <w:r w:rsidRPr="007911EC">
              <w:rPr>
                <w:sz w:val="18"/>
                <w:lang w:val="pl-PL"/>
              </w:rPr>
              <w:t>systematycznie przygotowuje się do swojej pracy i wykonuje działania</w:t>
            </w:r>
          </w:p>
          <w:p w14:paraId="30B5D65D" w14:textId="77777777" w:rsidR="0065329D" w:rsidRPr="007911EC" w:rsidRDefault="00494834">
            <w:pPr>
              <w:pStyle w:val="TableParagraph"/>
              <w:spacing w:line="217" w:lineRule="exact"/>
              <w:ind w:left="108"/>
              <w:rPr>
                <w:sz w:val="18"/>
                <w:lang w:val="pl-PL"/>
              </w:rPr>
            </w:pPr>
            <w:r w:rsidRPr="007911EC">
              <w:rPr>
                <w:sz w:val="18"/>
                <w:lang w:val="pl-PL"/>
              </w:rPr>
              <w:t>wynikające z roli nauczyciela / tłumacza</w:t>
            </w:r>
          </w:p>
        </w:tc>
        <w:tc>
          <w:tcPr>
            <w:tcW w:w="1274" w:type="dxa"/>
          </w:tcPr>
          <w:p w14:paraId="4AED87C6" w14:textId="77777777" w:rsidR="0065329D" w:rsidRPr="007911EC" w:rsidRDefault="0065329D">
            <w:pPr>
              <w:pStyle w:val="TableParagraph"/>
              <w:spacing w:before="4"/>
              <w:rPr>
                <w:rFonts w:ascii="Verdana"/>
                <w:b/>
                <w:sz w:val="17"/>
                <w:lang w:val="pl-PL"/>
              </w:rPr>
            </w:pPr>
          </w:p>
          <w:p w14:paraId="157E968B" w14:textId="77777777" w:rsidR="0065329D" w:rsidRDefault="00494834">
            <w:pPr>
              <w:pStyle w:val="TableParagraph"/>
              <w:ind w:left="260" w:right="248"/>
              <w:jc w:val="center"/>
              <w:rPr>
                <w:sz w:val="18"/>
              </w:rPr>
            </w:pPr>
            <w:r>
              <w:rPr>
                <w:sz w:val="18"/>
              </w:rPr>
              <w:t>K_K05</w:t>
            </w:r>
          </w:p>
        </w:tc>
        <w:tc>
          <w:tcPr>
            <w:tcW w:w="1034" w:type="dxa"/>
          </w:tcPr>
          <w:p w14:paraId="3461FD48" w14:textId="77777777" w:rsidR="0065329D" w:rsidRDefault="00494834">
            <w:pPr>
              <w:pStyle w:val="TableParagraph"/>
              <w:spacing w:line="211" w:lineRule="exact"/>
              <w:ind w:left="128"/>
              <w:rPr>
                <w:sz w:val="18"/>
              </w:rPr>
            </w:pPr>
            <w:proofErr w:type="spellStart"/>
            <w:r>
              <w:rPr>
                <w:sz w:val="18"/>
              </w:rPr>
              <w:t>Ćwiczenia</w:t>
            </w:r>
            <w:proofErr w:type="spellEnd"/>
          </w:p>
          <w:p w14:paraId="2E3E8222" w14:textId="77777777" w:rsidR="0065329D" w:rsidRDefault="00494834">
            <w:pPr>
              <w:pStyle w:val="TableParagraph"/>
              <w:spacing w:before="5" w:line="218" w:lineRule="exact"/>
              <w:ind w:left="471" w:right="105" w:hanging="334"/>
              <w:rPr>
                <w:sz w:val="18"/>
              </w:rPr>
            </w:pPr>
            <w:proofErr w:type="spellStart"/>
            <w:r>
              <w:rPr>
                <w:sz w:val="18"/>
              </w:rPr>
              <w:t>praktyczn</w:t>
            </w:r>
            <w:proofErr w:type="spellEnd"/>
            <w:r>
              <w:rPr>
                <w:sz w:val="18"/>
              </w:rPr>
              <w:t xml:space="preserve"> e</w:t>
            </w:r>
          </w:p>
        </w:tc>
      </w:tr>
    </w:tbl>
    <w:p w14:paraId="0A6889F2" w14:textId="77777777" w:rsidR="0065329D" w:rsidRDefault="00494834">
      <w:pPr>
        <w:pStyle w:val="Nagwek1"/>
        <w:ind w:left="3716"/>
      </w:pPr>
      <w:proofErr w:type="spellStart"/>
      <w:r>
        <w:t>Treści</w:t>
      </w:r>
      <w:proofErr w:type="spellEnd"/>
      <w:r>
        <w:t xml:space="preserve"> </w:t>
      </w:r>
      <w:proofErr w:type="spellStart"/>
      <w:r>
        <w:t>kształcenia</w:t>
      </w:r>
      <w:proofErr w:type="spellEnd"/>
      <w:r>
        <w:t xml:space="preserve"> do </w:t>
      </w:r>
      <w:proofErr w:type="spellStart"/>
      <w:r>
        <w:t>wyboru</w:t>
      </w:r>
      <w:proofErr w:type="spellEnd"/>
    </w:p>
    <w:p w14:paraId="6780C72D" w14:textId="77777777" w:rsidR="0065329D" w:rsidRDefault="0065329D">
      <w:pPr>
        <w:spacing w:before="2"/>
        <w:rPr>
          <w:b/>
          <w:sz w:val="15"/>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1246"/>
        <w:gridCol w:w="2341"/>
        <w:gridCol w:w="3498"/>
        <w:gridCol w:w="1304"/>
      </w:tblGrid>
      <w:tr w:rsidR="0065329D" w:rsidRPr="00BB4C4B" w14:paraId="73FAE233" w14:textId="77777777">
        <w:trPr>
          <w:trHeight w:val="3256"/>
        </w:trPr>
        <w:tc>
          <w:tcPr>
            <w:tcW w:w="1921" w:type="dxa"/>
            <w:gridSpan w:val="2"/>
            <w:tcBorders>
              <w:bottom w:val="single" w:sz="6" w:space="0" w:color="000000"/>
            </w:tcBorders>
          </w:tcPr>
          <w:p w14:paraId="52660760" w14:textId="77777777" w:rsidR="0065329D" w:rsidRDefault="00494834">
            <w:pPr>
              <w:pStyle w:val="TableParagraph"/>
              <w:spacing w:before="1" w:line="241" w:lineRule="exact"/>
              <w:ind w:left="107"/>
              <w:rPr>
                <w:b/>
                <w:sz w:val="20"/>
              </w:rPr>
            </w:pPr>
            <w:proofErr w:type="spellStart"/>
            <w:r>
              <w:rPr>
                <w:b/>
                <w:sz w:val="20"/>
              </w:rPr>
              <w:t>Ćwiczenia</w:t>
            </w:r>
            <w:proofErr w:type="spellEnd"/>
          </w:p>
          <w:p w14:paraId="2F35DBA5" w14:textId="77777777" w:rsidR="0065329D" w:rsidRDefault="00494834">
            <w:pPr>
              <w:pStyle w:val="TableParagraph"/>
              <w:spacing w:line="241" w:lineRule="exact"/>
              <w:ind w:left="107"/>
              <w:rPr>
                <w:b/>
                <w:sz w:val="20"/>
              </w:rPr>
            </w:pPr>
            <w:proofErr w:type="spellStart"/>
            <w:r>
              <w:rPr>
                <w:b/>
                <w:sz w:val="20"/>
              </w:rPr>
              <w:t>praktyczne</w:t>
            </w:r>
            <w:proofErr w:type="spellEnd"/>
          </w:p>
        </w:tc>
        <w:tc>
          <w:tcPr>
            <w:tcW w:w="2341" w:type="dxa"/>
            <w:tcBorders>
              <w:bottom w:val="single" w:sz="6" w:space="0" w:color="000000"/>
            </w:tcBorders>
          </w:tcPr>
          <w:p w14:paraId="403826C0" w14:textId="77777777" w:rsidR="0065329D" w:rsidRDefault="0065329D">
            <w:pPr>
              <w:pStyle w:val="TableParagraph"/>
              <w:spacing w:before="11"/>
              <w:rPr>
                <w:b/>
                <w:sz w:val="19"/>
              </w:rPr>
            </w:pPr>
          </w:p>
          <w:p w14:paraId="45337D79" w14:textId="77777777" w:rsidR="0065329D" w:rsidRDefault="00494834">
            <w:pPr>
              <w:pStyle w:val="TableParagraph"/>
              <w:spacing w:before="1"/>
              <w:ind w:left="107"/>
              <w:rPr>
                <w:b/>
                <w:sz w:val="20"/>
              </w:rPr>
            </w:pPr>
            <w:r>
              <w:rPr>
                <w:b/>
                <w:sz w:val="20"/>
              </w:rPr>
              <w:t xml:space="preserve">Metody </w:t>
            </w:r>
            <w:proofErr w:type="spellStart"/>
            <w:r>
              <w:rPr>
                <w:b/>
                <w:sz w:val="20"/>
              </w:rPr>
              <w:t>dydaktyczne</w:t>
            </w:r>
            <w:proofErr w:type="spellEnd"/>
          </w:p>
        </w:tc>
        <w:tc>
          <w:tcPr>
            <w:tcW w:w="4802" w:type="dxa"/>
            <w:gridSpan w:val="2"/>
            <w:tcBorders>
              <w:bottom w:val="single" w:sz="6" w:space="0" w:color="000000"/>
            </w:tcBorders>
          </w:tcPr>
          <w:p w14:paraId="6361701C" w14:textId="77777777" w:rsidR="0065329D" w:rsidRPr="007911EC" w:rsidRDefault="00494834">
            <w:pPr>
              <w:pStyle w:val="TableParagraph"/>
              <w:spacing w:before="2"/>
              <w:ind w:left="106" w:right="258"/>
              <w:rPr>
                <w:sz w:val="18"/>
                <w:lang w:val="pl-PL"/>
              </w:rPr>
            </w:pPr>
            <w:r w:rsidRPr="007911EC">
              <w:rPr>
                <w:sz w:val="18"/>
                <w:lang w:val="pl-PL"/>
              </w:rPr>
              <w:t>praca w parach lub w małych grupach, odgrywanie scenek rodzajowych, opisywanie ilustracji, analiza krótkich artykułów prasowych i wyrażanie o nich opinii, rozwiązywanie hipotetycznych problemów związanych z omawianym tematem</w:t>
            </w:r>
          </w:p>
          <w:p w14:paraId="2C16C441" w14:textId="77777777" w:rsidR="0065329D" w:rsidRPr="007911EC" w:rsidRDefault="00494834">
            <w:pPr>
              <w:pStyle w:val="TableParagraph"/>
              <w:ind w:left="106" w:right="258"/>
              <w:rPr>
                <w:sz w:val="18"/>
                <w:lang w:val="pl-PL"/>
              </w:rPr>
            </w:pPr>
            <w:r w:rsidRPr="007911EC">
              <w:rPr>
                <w:sz w:val="18"/>
                <w:lang w:val="pl-PL"/>
              </w:rPr>
              <w:t>stymulowanie przewidywania treści tekstu słuchanego; dyskusja, czytanie tekstu niekompletnego; ułożenie w odpowiedniej kolejności wyrazów, zdań, paragrafów; poprawa błędów; pytania typu prawda/fałsz; pytania wielokrotnego wyboru, planów, tabel itd.; uzupełnianie luk w zdaniach; przyporządkowanie opisu ilustracjom, przyporządkowanie wypowiedzi osobom; stwierdzenie różnic w podobnych treściowo tekstach; odpowiedzi na pytania; robienie notatek; dyskusja nad prawidłowymi</w:t>
            </w:r>
          </w:p>
          <w:p w14:paraId="0073C28A" w14:textId="77777777" w:rsidR="0065329D" w:rsidRPr="007911EC" w:rsidRDefault="00494834">
            <w:pPr>
              <w:pStyle w:val="TableParagraph"/>
              <w:spacing w:line="194" w:lineRule="exact"/>
              <w:ind w:left="106"/>
              <w:rPr>
                <w:sz w:val="18"/>
                <w:lang w:val="pl-PL"/>
              </w:rPr>
            </w:pPr>
            <w:r w:rsidRPr="007911EC">
              <w:rPr>
                <w:sz w:val="18"/>
                <w:lang w:val="pl-PL"/>
              </w:rPr>
              <w:t>odpowiedziami; streszczenie; analiza skryptów; role-</w:t>
            </w:r>
            <w:proofErr w:type="spellStart"/>
            <w:r w:rsidRPr="007911EC">
              <w:rPr>
                <w:sz w:val="18"/>
                <w:lang w:val="pl-PL"/>
              </w:rPr>
              <w:t>play</w:t>
            </w:r>
            <w:proofErr w:type="spellEnd"/>
          </w:p>
        </w:tc>
      </w:tr>
      <w:tr w:rsidR="0065329D" w14:paraId="08FD271B" w14:textId="77777777">
        <w:trPr>
          <w:trHeight w:val="722"/>
        </w:trPr>
        <w:tc>
          <w:tcPr>
            <w:tcW w:w="675" w:type="dxa"/>
            <w:tcBorders>
              <w:top w:val="single" w:sz="6" w:space="0" w:color="000000"/>
            </w:tcBorders>
          </w:tcPr>
          <w:p w14:paraId="7AC4B5F6" w14:textId="77777777" w:rsidR="0065329D" w:rsidRPr="007911EC" w:rsidRDefault="0065329D">
            <w:pPr>
              <w:pStyle w:val="TableParagraph"/>
              <w:spacing w:before="9"/>
              <w:rPr>
                <w:b/>
                <w:sz w:val="19"/>
                <w:lang w:val="pl-PL"/>
              </w:rPr>
            </w:pPr>
          </w:p>
          <w:p w14:paraId="67859846" w14:textId="77777777" w:rsidR="0065329D" w:rsidRDefault="00494834">
            <w:pPr>
              <w:pStyle w:val="TableParagraph"/>
              <w:ind w:left="130" w:right="123"/>
              <w:jc w:val="center"/>
              <w:rPr>
                <w:b/>
                <w:sz w:val="20"/>
              </w:rPr>
            </w:pPr>
            <w:proofErr w:type="spellStart"/>
            <w:r>
              <w:rPr>
                <w:b/>
                <w:sz w:val="20"/>
              </w:rPr>
              <w:t>L.p</w:t>
            </w:r>
            <w:proofErr w:type="spellEnd"/>
            <w:r>
              <w:rPr>
                <w:b/>
                <w:sz w:val="20"/>
              </w:rPr>
              <w:t>.</w:t>
            </w:r>
          </w:p>
        </w:tc>
        <w:tc>
          <w:tcPr>
            <w:tcW w:w="7085" w:type="dxa"/>
            <w:gridSpan w:val="3"/>
            <w:tcBorders>
              <w:top w:val="single" w:sz="6" w:space="0" w:color="000000"/>
            </w:tcBorders>
          </w:tcPr>
          <w:p w14:paraId="0B2FA3A7" w14:textId="77777777" w:rsidR="0065329D" w:rsidRDefault="0065329D">
            <w:pPr>
              <w:pStyle w:val="TableParagraph"/>
              <w:spacing w:before="9"/>
              <w:rPr>
                <w:b/>
                <w:sz w:val="19"/>
              </w:rPr>
            </w:pPr>
          </w:p>
          <w:p w14:paraId="3DA5F890" w14:textId="77777777" w:rsidR="0065329D" w:rsidRDefault="00494834">
            <w:pPr>
              <w:pStyle w:val="TableParagraph"/>
              <w:ind w:left="2732" w:right="2731"/>
              <w:jc w:val="center"/>
              <w:rPr>
                <w:b/>
                <w:sz w:val="20"/>
              </w:rPr>
            </w:pPr>
            <w:proofErr w:type="spellStart"/>
            <w:r>
              <w:rPr>
                <w:b/>
                <w:sz w:val="20"/>
              </w:rPr>
              <w:t>Tematyka</w:t>
            </w:r>
            <w:proofErr w:type="spellEnd"/>
            <w:r>
              <w:rPr>
                <w:b/>
                <w:sz w:val="20"/>
              </w:rPr>
              <w:t xml:space="preserve"> </w:t>
            </w:r>
            <w:proofErr w:type="spellStart"/>
            <w:r>
              <w:rPr>
                <w:b/>
                <w:sz w:val="20"/>
              </w:rPr>
              <w:t>zajęć</w:t>
            </w:r>
            <w:proofErr w:type="spellEnd"/>
          </w:p>
        </w:tc>
        <w:tc>
          <w:tcPr>
            <w:tcW w:w="1304" w:type="dxa"/>
            <w:tcBorders>
              <w:top w:val="single" w:sz="6" w:space="0" w:color="000000"/>
            </w:tcBorders>
          </w:tcPr>
          <w:p w14:paraId="233D7D50" w14:textId="77777777" w:rsidR="0065329D" w:rsidRDefault="00494834">
            <w:pPr>
              <w:pStyle w:val="TableParagraph"/>
              <w:ind w:left="315" w:right="308" w:firstLine="19"/>
              <w:rPr>
                <w:b/>
                <w:sz w:val="20"/>
              </w:rPr>
            </w:pPr>
            <w:proofErr w:type="spellStart"/>
            <w:r>
              <w:rPr>
                <w:b/>
                <w:sz w:val="20"/>
              </w:rPr>
              <w:t>Liczba</w:t>
            </w:r>
            <w:proofErr w:type="spellEnd"/>
            <w:r>
              <w:rPr>
                <w:b/>
                <w:sz w:val="20"/>
              </w:rPr>
              <w:t xml:space="preserve"> </w:t>
            </w:r>
            <w:proofErr w:type="spellStart"/>
            <w:r>
              <w:rPr>
                <w:b/>
                <w:w w:val="95"/>
                <w:sz w:val="20"/>
              </w:rPr>
              <w:t>godzin</w:t>
            </w:r>
            <w:proofErr w:type="spellEnd"/>
          </w:p>
        </w:tc>
      </w:tr>
      <w:tr w:rsidR="0065329D" w:rsidRPr="00BB4C4B" w14:paraId="0116F37C" w14:textId="77777777">
        <w:trPr>
          <w:trHeight w:val="870"/>
        </w:trPr>
        <w:tc>
          <w:tcPr>
            <w:tcW w:w="675" w:type="dxa"/>
          </w:tcPr>
          <w:p w14:paraId="72D1DD65" w14:textId="77777777" w:rsidR="0065329D" w:rsidRDefault="00494834">
            <w:pPr>
              <w:pStyle w:val="TableParagraph"/>
              <w:spacing w:before="1"/>
              <w:ind w:left="130" w:right="120"/>
              <w:jc w:val="center"/>
              <w:rPr>
                <w:b/>
                <w:sz w:val="20"/>
              </w:rPr>
            </w:pPr>
            <w:r>
              <w:rPr>
                <w:b/>
                <w:sz w:val="20"/>
              </w:rPr>
              <w:t>1.</w:t>
            </w:r>
          </w:p>
        </w:tc>
        <w:tc>
          <w:tcPr>
            <w:tcW w:w="7085" w:type="dxa"/>
            <w:gridSpan w:val="3"/>
          </w:tcPr>
          <w:p w14:paraId="78275A6F" w14:textId="77777777" w:rsidR="0065329D" w:rsidRPr="007911EC" w:rsidRDefault="00494834">
            <w:pPr>
              <w:pStyle w:val="TableParagraph"/>
              <w:spacing w:before="2"/>
              <w:ind w:left="107" w:right="99"/>
              <w:rPr>
                <w:sz w:val="18"/>
                <w:lang w:val="en-US"/>
              </w:rPr>
            </w:pPr>
            <w:r w:rsidRPr="007911EC">
              <w:rPr>
                <w:sz w:val="18"/>
                <w:lang w:val="en-US"/>
              </w:rPr>
              <w:t xml:space="preserve">Money for Art’s Sake; Carnival – the world’s great street parties; Overnight millionaires; The universal migraine, </w:t>
            </w:r>
            <w:proofErr w:type="gramStart"/>
            <w:r w:rsidRPr="007911EC">
              <w:rPr>
                <w:sz w:val="18"/>
                <w:lang w:val="en-US"/>
              </w:rPr>
              <w:t>The</w:t>
            </w:r>
            <w:proofErr w:type="gramEnd"/>
            <w:r w:rsidRPr="007911EC">
              <w:rPr>
                <w:sz w:val="18"/>
                <w:lang w:val="en-US"/>
              </w:rPr>
              <w:t xml:space="preserve"> truth about love; Sleeping is good for you; Your flight into low Earth orbit is slow boarding; The sporting life; Just you and the</w:t>
            </w:r>
          </w:p>
          <w:p w14:paraId="18C54026" w14:textId="77777777" w:rsidR="0065329D" w:rsidRPr="007911EC" w:rsidRDefault="00494834">
            <w:pPr>
              <w:pStyle w:val="TableParagraph"/>
              <w:spacing w:line="197" w:lineRule="exact"/>
              <w:ind w:left="107"/>
              <w:rPr>
                <w:sz w:val="18"/>
                <w:lang w:val="en-US"/>
              </w:rPr>
            </w:pPr>
            <w:proofErr w:type="gramStart"/>
            <w:r w:rsidRPr="007911EC">
              <w:rPr>
                <w:sz w:val="18"/>
                <w:lang w:val="en-US"/>
              </w:rPr>
              <w:t>ocean;</w:t>
            </w:r>
            <w:proofErr w:type="gramEnd"/>
            <w:r w:rsidRPr="007911EC">
              <w:rPr>
                <w:sz w:val="18"/>
                <w:lang w:val="en-US"/>
              </w:rPr>
              <w:t xml:space="preserve"> The ties that bind; Family</w:t>
            </w:r>
          </w:p>
        </w:tc>
        <w:tc>
          <w:tcPr>
            <w:tcW w:w="1304" w:type="dxa"/>
          </w:tcPr>
          <w:p w14:paraId="623AB3F7" w14:textId="77777777" w:rsidR="0065329D" w:rsidRPr="007911EC" w:rsidRDefault="0065329D">
            <w:pPr>
              <w:pStyle w:val="TableParagraph"/>
              <w:rPr>
                <w:rFonts w:ascii="Times New Roman"/>
                <w:sz w:val="18"/>
                <w:lang w:val="en-US"/>
              </w:rPr>
            </w:pPr>
          </w:p>
        </w:tc>
      </w:tr>
      <w:tr w:rsidR="0065329D" w14:paraId="0ADA2645" w14:textId="77777777">
        <w:trPr>
          <w:trHeight w:val="241"/>
        </w:trPr>
        <w:tc>
          <w:tcPr>
            <w:tcW w:w="7760" w:type="dxa"/>
            <w:gridSpan w:val="4"/>
          </w:tcPr>
          <w:p w14:paraId="68878CF9" w14:textId="77777777" w:rsidR="0065329D" w:rsidRDefault="00494834">
            <w:pPr>
              <w:pStyle w:val="TableParagraph"/>
              <w:spacing w:line="222" w:lineRule="exact"/>
              <w:ind w:right="101"/>
              <w:jc w:val="right"/>
              <w:rPr>
                <w:b/>
                <w:sz w:val="20"/>
              </w:rPr>
            </w:pPr>
            <w:proofErr w:type="spellStart"/>
            <w:r>
              <w:rPr>
                <w:b/>
                <w:sz w:val="20"/>
              </w:rPr>
              <w:t>Razem</w:t>
            </w:r>
            <w:proofErr w:type="spellEnd"/>
            <w:r>
              <w:rPr>
                <w:b/>
                <w:sz w:val="20"/>
              </w:rPr>
              <w:t xml:space="preserve"> </w:t>
            </w:r>
            <w:proofErr w:type="spellStart"/>
            <w:r>
              <w:rPr>
                <w:b/>
                <w:sz w:val="20"/>
              </w:rPr>
              <w:t>liczba</w:t>
            </w:r>
            <w:proofErr w:type="spellEnd"/>
            <w:r>
              <w:rPr>
                <w:b/>
                <w:sz w:val="20"/>
              </w:rPr>
              <w:t xml:space="preserve"> </w:t>
            </w:r>
            <w:proofErr w:type="spellStart"/>
            <w:r>
              <w:rPr>
                <w:b/>
                <w:sz w:val="20"/>
              </w:rPr>
              <w:t>godzin</w:t>
            </w:r>
            <w:proofErr w:type="spellEnd"/>
            <w:r>
              <w:rPr>
                <w:b/>
                <w:sz w:val="20"/>
              </w:rPr>
              <w:t>:</w:t>
            </w:r>
          </w:p>
        </w:tc>
        <w:tc>
          <w:tcPr>
            <w:tcW w:w="1304" w:type="dxa"/>
          </w:tcPr>
          <w:p w14:paraId="33381DC0" w14:textId="1C4826EE" w:rsidR="0065329D" w:rsidRDefault="00300B70">
            <w:pPr>
              <w:pStyle w:val="TableParagraph"/>
              <w:spacing w:line="222" w:lineRule="exact"/>
              <w:ind w:left="106"/>
              <w:rPr>
                <w:b/>
                <w:sz w:val="20"/>
              </w:rPr>
            </w:pPr>
            <w:r>
              <w:rPr>
                <w:b/>
                <w:sz w:val="20"/>
              </w:rPr>
              <w:t>18</w:t>
            </w:r>
          </w:p>
        </w:tc>
      </w:tr>
    </w:tbl>
    <w:p w14:paraId="6DFADE89" w14:textId="77777777" w:rsidR="0065329D" w:rsidRDefault="0065329D">
      <w:pPr>
        <w:spacing w:before="7" w:after="1"/>
        <w:rPr>
          <w:b/>
          <w:sz w:val="26"/>
        </w:rPr>
      </w:pPr>
    </w:p>
    <w:tbl>
      <w:tblPr>
        <w:tblStyle w:val="TableNormal"/>
        <w:tblW w:w="0" w:type="auto"/>
        <w:tblInd w:w="4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8"/>
        <w:gridCol w:w="9095"/>
      </w:tblGrid>
      <w:tr w:rsidR="0065329D" w14:paraId="1E5D486A" w14:textId="77777777">
        <w:trPr>
          <w:trHeight w:val="273"/>
        </w:trPr>
        <w:tc>
          <w:tcPr>
            <w:tcW w:w="9693" w:type="dxa"/>
            <w:gridSpan w:val="2"/>
            <w:tcBorders>
              <w:top w:val="nil"/>
              <w:left w:val="nil"/>
              <w:right w:val="nil"/>
            </w:tcBorders>
          </w:tcPr>
          <w:p w14:paraId="4C3813D2" w14:textId="77777777" w:rsidR="0065329D" w:rsidRDefault="00494834">
            <w:pPr>
              <w:pStyle w:val="TableParagraph"/>
              <w:ind w:left="74"/>
              <w:rPr>
                <w:b/>
                <w:sz w:val="18"/>
              </w:rPr>
            </w:pPr>
            <w:proofErr w:type="spellStart"/>
            <w:r>
              <w:rPr>
                <w:b/>
                <w:sz w:val="18"/>
              </w:rPr>
              <w:t>Literatura</w:t>
            </w:r>
            <w:proofErr w:type="spellEnd"/>
            <w:r>
              <w:rPr>
                <w:b/>
                <w:sz w:val="18"/>
              </w:rPr>
              <w:t xml:space="preserve"> </w:t>
            </w:r>
            <w:proofErr w:type="spellStart"/>
            <w:r>
              <w:rPr>
                <w:b/>
                <w:sz w:val="18"/>
              </w:rPr>
              <w:t>podstawowa</w:t>
            </w:r>
            <w:proofErr w:type="spellEnd"/>
            <w:r>
              <w:rPr>
                <w:b/>
                <w:sz w:val="18"/>
              </w:rPr>
              <w:t>:</w:t>
            </w:r>
          </w:p>
        </w:tc>
      </w:tr>
      <w:tr w:rsidR="0065329D" w:rsidRPr="00BB4C4B" w14:paraId="44CFCF5C" w14:textId="77777777">
        <w:trPr>
          <w:trHeight w:val="434"/>
        </w:trPr>
        <w:tc>
          <w:tcPr>
            <w:tcW w:w="598" w:type="dxa"/>
          </w:tcPr>
          <w:p w14:paraId="7BAFDE46" w14:textId="77777777" w:rsidR="0065329D" w:rsidRDefault="0065329D">
            <w:pPr>
              <w:pStyle w:val="TableParagraph"/>
              <w:spacing w:before="10"/>
              <w:rPr>
                <w:b/>
                <w:sz w:val="17"/>
              </w:rPr>
            </w:pPr>
          </w:p>
          <w:p w14:paraId="24EF267B" w14:textId="77777777" w:rsidR="0065329D" w:rsidRDefault="00494834">
            <w:pPr>
              <w:pStyle w:val="TableParagraph"/>
              <w:spacing w:line="198" w:lineRule="exact"/>
              <w:ind w:left="69"/>
              <w:rPr>
                <w:b/>
                <w:sz w:val="18"/>
              </w:rPr>
            </w:pPr>
            <w:r>
              <w:rPr>
                <w:sz w:val="18"/>
              </w:rPr>
              <w:t>1</w:t>
            </w:r>
            <w:r>
              <w:rPr>
                <w:b/>
                <w:sz w:val="18"/>
              </w:rPr>
              <w:t>.</w:t>
            </w:r>
          </w:p>
        </w:tc>
        <w:tc>
          <w:tcPr>
            <w:tcW w:w="9095" w:type="dxa"/>
          </w:tcPr>
          <w:p w14:paraId="05A40AB0" w14:textId="77777777" w:rsidR="0065329D" w:rsidRPr="007911EC" w:rsidRDefault="00494834">
            <w:pPr>
              <w:pStyle w:val="TableParagraph"/>
              <w:spacing w:line="216" w:lineRule="exact"/>
              <w:ind w:left="69"/>
              <w:rPr>
                <w:sz w:val="18"/>
                <w:lang w:val="pl-PL"/>
              </w:rPr>
            </w:pPr>
            <w:r w:rsidRPr="007911EC">
              <w:rPr>
                <w:sz w:val="18"/>
                <w:lang w:val="en-US"/>
              </w:rPr>
              <w:t xml:space="preserve">Burges Sally with Richard Acklam. </w:t>
            </w:r>
            <w:r w:rsidRPr="007911EC">
              <w:rPr>
                <w:sz w:val="18"/>
                <w:lang w:val="pl-PL"/>
              </w:rPr>
              <w:t xml:space="preserve">„Advanced Gold – </w:t>
            </w:r>
            <w:proofErr w:type="spellStart"/>
            <w:r w:rsidRPr="007911EC">
              <w:rPr>
                <w:sz w:val="18"/>
                <w:lang w:val="pl-PL"/>
              </w:rPr>
              <w:t>exammaximiser</w:t>
            </w:r>
            <w:proofErr w:type="spellEnd"/>
            <w:r w:rsidRPr="007911EC">
              <w:rPr>
                <w:sz w:val="18"/>
                <w:lang w:val="pl-PL"/>
              </w:rPr>
              <w:t>. Longman</w:t>
            </w:r>
          </w:p>
          <w:p w14:paraId="013AB8CA" w14:textId="77777777" w:rsidR="0065329D" w:rsidRPr="007911EC" w:rsidRDefault="00494834">
            <w:pPr>
              <w:pStyle w:val="TableParagraph"/>
              <w:spacing w:line="198" w:lineRule="exact"/>
              <w:ind w:left="69"/>
              <w:rPr>
                <w:sz w:val="18"/>
                <w:lang w:val="pl-PL"/>
              </w:rPr>
            </w:pPr>
            <w:r w:rsidRPr="007911EC">
              <w:rPr>
                <w:sz w:val="18"/>
                <w:lang w:val="pl-PL"/>
              </w:rPr>
              <w:t>Dodatkowe materiały przygotowane przez prowadzącego.</w:t>
            </w:r>
          </w:p>
        </w:tc>
      </w:tr>
    </w:tbl>
    <w:p w14:paraId="7352DC2E" w14:textId="77777777" w:rsidR="0065329D" w:rsidRPr="007911EC" w:rsidRDefault="0065329D">
      <w:pPr>
        <w:spacing w:before="12"/>
        <w:rPr>
          <w:b/>
          <w:sz w:val="21"/>
          <w:lang w:val="pl-PL"/>
        </w:rPr>
      </w:pPr>
    </w:p>
    <w:p w14:paraId="4CD5BB42" w14:textId="77777777" w:rsidR="0065329D" w:rsidRDefault="00494834">
      <w:pPr>
        <w:ind w:left="398"/>
        <w:rPr>
          <w:b/>
          <w:sz w:val="20"/>
        </w:rPr>
      </w:pPr>
      <w:proofErr w:type="spellStart"/>
      <w:r>
        <w:rPr>
          <w:b/>
          <w:sz w:val="20"/>
        </w:rPr>
        <w:t>Literaturauzupełniająca</w:t>
      </w:r>
      <w:proofErr w:type="spellEnd"/>
      <w:r>
        <w:rPr>
          <w:b/>
          <w:sz w:val="20"/>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2"/>
        <w:gridCol w:w="8371"/>
      </w:tblGrid>
      <w:tr w:rsidR="0065329D" w14:paraId="2DD5695B" w14:textId="77777777">
        <w:trPr>
          <w:trHeight w:val="218"/>
        </w:trPr>
        <w:tc>
          <w:tcPr>
            <w:tcW w:w="692" w:type="dxa"/>
          </w:tcPr>
          <w:p w14:paraId="3E7DB835" w14:textId="77777777" w:rsidR="0065329D" w:rsidRDefault="00494834">
            <w:pPr>
              <w:pStyle w:val="TableParagraph"/>
              <w:spacing w:before="2" w:line="196" w:lineRule="exact"/>
              <w:ind w:right="97"/>
              <w:jc w:val="right"/>
              <w:rPr>
                <w:b/>
                <w:sz w:val="18"/>
              </w:rPr>
            </w:pPr>
            <w:r>
              <w:rPr>
                <w:b/>
                <w:sz w:val="18"/>
              </w:rPr>
              <w:t>1</w:t>
            </w:r>
          </w:p>
        </w:tc>
        <w:tc>
          <w:tcPr>
            <w:tcW w:w="8371" w:type="dxa"/>
          </w:tcPr>
          <w:p w14:paraId="78108BF0" w14:textId="77777777" w:rsidR="0065329D" w:rsidRDefault="00494834">
            <w:pPr>
              <w:pStyle w:val="TableParagraph"/>
              <w:spacing w:before="2" w:line="196" w:lineRule="exact"/>
              <w:ind w:left="107"/>
              <w:rPr>
                <w:sz w:val="18"/>
              </w:rPr>
            </w:pPr>
            <w:r w:rsidRPr="007911EC">
              <w:rPr>
                <w:sz w:val="18"/>
                <w:lang w:val="en-US"/>
              </w:rPr>
              <w:t xml:space="preserve">Evans, V. and Dooley J. Companion. </w:t>
            </w:r>
            <w:r>
              <w:rPr>
                <w:sz w:val="18"/>
              </w:rPr>
              <w:t>Practice Tests (1 and 2)</w:t>
            </w:r>
          </w:p>
        </w:tc>
      </w:tr>
    </w:tbl>
    <w:p w14:paraId="6F378293" w14:textId="77777777" w:rsidR="0065329D" w:rsidRDefault="0065329D">
      <w:pPr>
        <w:spacing w:before="3"/>
        <w:rPr>
          <w:b/>
          <w:sz w:val="19"/>
        </w:rPr>
      </w:pPr>
    </w:p>
    <w:p w14:paraId="3F993C49" w14:textId="77777777" w:rsidR="0065329D" w:rsidRDefault="00494834">
      <w:pPr>
        <w:pStyle w:val="Nagwek1"/>
        <w:ind w:left="3716"/>
      </w:pPr>
      <w:proofErr w:type="spellStart"/>
      <w:r>
        <w:t>Treści</w:t>
      </w:r>
      <w:proofErr w:type="spellEnd"/>
      <w:r>
        <w:t xml:space="preserve"> </w:t>
      </w:r>
      <w:proofErr w:type="spellStart"/>
      <w:r>
        <w:t>kształcenia</w:t>
      </w:r>
      <w:proofErr w:type="spellEnd"/>
      <w:r>
        <w:t xml:space="preserve"> do </w:t>
      </w:r>
      <w:proofErr w:type="spellStart"/>
      <w:r>
        <w:t>wyboru</w:t>
      </w:r>
      <w:proofErr w:type="spellEnd"/>
    </w:p>
    <w:p w14:paraId="74AA9229" w14:textId="77777777" w:rsidR="0065329D" w:rsidRDefault="0065329D">
      <w:pPr>
        <w:spacing w:before="2"/>
        <w:rPr>
          <w:b/>
          <w:sz w:val="15"/>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20"/>
        <w:gridCol w:w="2340"/>
        <w:gridCol w:w="4801"/>
      </w:tblGrid>
      <w:tr w:rsidR="0065329D" w:rsidRPr="00BB4C4B" w14:paraId="48042FEA" w14:textId="77777777">
        <w:trPr>
          <w:trHeight w:val="2173"/>
        </w:trPr>
        <w:tc>
          <w:tcPr>
            <w:tcW w:w="1920" w:type="dxa"/>
          </w:tcPr>
          <w:p w14:paraId="4EB62056" w14:textId="77777777" w:rsidR="0065329D" w:rsidRDefault="00494834">
            <w:pPr>
              <w:pStyle w:val="TableParagraph"/>
              <w:spacing w:line="240" w:lineRule="exact"/>
              <w:ind w:left="107"/>
              <w:rPr>
                <w:b/>
                <w:sz w:val="20"/>
              </w:rPr>
            </w:pPr>
            <w:proofErr w:type="spellStart"/>
            <w:r>
              <w:rPr>
                <w:b/>
                <w:sz w:val="20"/>
              </w:rPr>
              <w:t>Ćwiczenia</w:t>
            </w:r>
            <w:proofErr w:type="spellEnd"/>
          </w:p>
          <w:p w14:paraId="3C035D62" w14:textId="77777777" w:rsidR="0065329D" w:rsidRDefault="00494834">
            <w:pPr>
              <w:pStyle w:val="TableParagraph"/>
              <w:spacing w:before="1"/>
              <w:ind w:left="107"/>
              <w:rPr>
                <w:b/>
                <w:sz w:val="20"/>
              </w:rPr>
            </w:pPr>
            <w:proofErr w:type="spellStart"/>
            <w:r>
              <w:rPr>
                <w:b/>
                <w:sz w:val="20"/>
              </w:rPr>
              <w:t>praktyczne</w:t>
            </w:r>
            <w:proofErr w:type="spellEnd"/>
          </w:p>
        </w:tc>
        <w:tc>
          <w:tcPr>
            <w:tcW w:w="2340" w:type="dxa"/>
          </w:tcPr>
          <w:p w14:paraId="68223FC8" w14:textId="77777777" w:rsidR="0065329D" w:rsidRDefault="0065329D">
            <w:pPr>
              <w:pStyle w:val="TableParagraph"/>
              <w:spacing w:before="11"/>
              <w:rPr>
                <w:b/>
                <w:sz w:val="19"/>
              </w:rPr>
            </w:pPr>
          </w:p>
          <w:p w14:paraId="04F5CAEE" w14:textId="77777777" w:rsidR="0065329D" w:rsidRDefault="00494834">
            <w:pPr>
              <w:pStyle w:val="TableParagraph"/>
              <w:spacing w:before="1"/>
              <w:ind w:left="108"/>
              <w:rPr>
                <w:b/>
                <w:sz w:val="20"/>
              </w:rPr>
            </w:pPr>
            <w:r>
              <w:rPr>
                <w:b/>
                <w:sz w:val="20"/>
              </w:rPr>
              <w:t xml:space="preserve">Metody </w:t>
            </w:r>
            <w:proofErr w:type="spellStart"/>
            <w:r>
              <w:rPr>
                <w:b/>
                <w:sz w:val="20"/>
              </w:rPr>
              <w:t>dydaktyczne</w:t>
            </w:r>
            <w:proofErr w:type="spellEnd"/>
          </w:p>
        </w:tc>
        <w:tc>
          <w:tcPr>
            <w:tcW w:w="4801" w:type="dxa"/>
          </w:tcPr>
          <w:p w14:paraId="6476B5D2" w14:textId="77777777" w:rsidR="0065329D" w:rsidRPr="007911EC" w:rsidRDefault="00494834">
            <w:pPr>
              <w:pStyle w:val="TableParagraph"/>
              <w:ind w:left="108" w:right="255"/>
              <w:rPr>
                <w:sz w:val="18"/>
                <w:lang w:val="pl-PL"/>
              </w:rPr>
            </w:pPr>
            <w:r w:rsidRPr="007911EC">
              <w:rPr>
                <w:sz w:val="18"/>
                <w:lang w:val="pl-PL"/>
              </w:rPr>
              <w:t>praca w parach lub w małych grupach, odgrywanie scenek rodzajowych, opisywanie ilustracji, analiza krótkich artykułów prasowych i wyrażanie o nich opinii, rozwiązywanie hipotetycznych problemów związanych z omawianym tematem</w:t>
            </w:r>
          </w:p>
          <w:p w14:paraId="392A1D52" w14:textId="77777777" w:rsidR="0065329D" w:rsidRPr="007911EC" w:rsidRDefault="00494834">
            <w:pPr>
              <w:pStyle w:val="TableParagraph"/>
              <w:ind w:left="108"/>
              <w:rPr>
                <w:sz w:val="18"/>
                <w:lang w:val="pl-PL"/>
              </w:rPr>
            </w:pPr>
            <w:r w:rsidRPr="007911EC">
              <w:rPr>
                <w:sz w:val="18"/>
                <w:lang w:val="pl-PL"/>
              </w:rPr>
              <w:t>stymulowanie przewidywania treści tekstu słuchanego; dyskusja, czytanie tekstu niekompletnego; ułożenie w odpowiedniej kolejności wyrazów, zdań, paragrafów; poprawa błędów; pytania typu prawda/fałsz; pytania</w:t>
            </w:r>
          </w:p>
          <w:p w14:paraId="1FB39913" w14:textId="77777777" w:rsidR="0065329D" w:rsidRPr="007911EC" w:rsidRDefault="00494834">
            <w:pPr>
              <w:pStyle w:val="TableParagraph"/>
              <w:spacing w:line="198" w:lineRule="exact"/>
              <w:ind w:left="108"/>
              <w:rPr>
                <w:sz w:val="18"/>
                <w:lang w:val="pl-PL"/>
              </w:rPr>
            </w:pPr>
            <w:r w:rsidRPr="007911EC">
              <w:rPr>
                <w:sz w:val="18"/>
                <w:lang w:val="pl-PL"/>
              </w:rPr>
              <w:t>wielokrotnego wyboru, planów, tabel itd.; uzupełnianie</w:t>
            </w:r>
          </w:p>
        </w:tc>
      </w:tr>
    </w:tbl>
    <w:p w14:paraId="63AEFED2" w14:textId="77777777" w:rsidR="0065329D" w:rsidRPr="007911EC" w:rsidRDefault="0065329D">
      <w:pPr>
        <w:spacing w:line="198" w:lineRule="exact"/>
        <w:rPr>
          <w:sz w:val="18"/>
          <w:lang w:val="pl-PL"/>
        </w:rPr>
        <w:sectPr w:rsidR="0065329D" w:rsidRPr="007911EC">
          <w:pgSz w:w="11910" w:h="16840"/>
          <w:pgMar w:top="1420" w:right="0" w:bottom="1180" w:left="540" w:header="0" w:footer="919" w:gutter="0"/>
          <w:cols w:space="708"/>
        </w:sect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1246"/>
        <w:gridCol w:w="2341"/>
        <w:gridCol w:w="3498"/>
        <w:gridCol w:w="1304"/>
      </w:tblGrid>
      <w:tr w:rsidR="0065329D" w:rsidRPr="00BB4C4B" w14:paraId="7877B8AE" w14:textId="77777777">
        <w:trPr>
          <w:trHeight w:val="1087"/>
        </w:trPr>
        <w:tc>
          <w:tcPr>
            <w:tcW w:w="1921" w:type="dxa"/>
            <w:gridSpan w:val="2"/>
          </w:tcPr>
          <w:p w14:paraId="4B729DD2" w14:textId="77777777" w:rsidR="0065329D" w:rsidRPr="007911EC" w:rsidRDefault="0065329D">
            <w:pPr>
              <w:pStyle w:val="TableParagraph"/>
              <w:rPr>
                <w:rFonts w:ascii="Times New Roman"/>
                <w:sz w:val="16"/>
                <w:lang w:val="pl-PL"/>
              </w:rPr>
            </w:pPr>
          </w:p>
        </w:tc>
        <w:tc>
          <w:tcPr>
            <w:tcW w:w="2341" w:type="dxa"/>
          </w:tcPr>
          <w:p w14:paraId="071D71D6" w14:textId="77777777" w:rsidR="0065329D" w:rsidRPr="007911EC" w:rsidRDefault="0065329D">
            <w:pPr>
              <w:pStyle w:val="TableParagraph"/>
              <w:rPr>
                <w:rFonts w:ascii="Times New Roman"/>
                <w:sz w:val="16"/>
                <w:lang w:val="pl-PL"/>
              </w:rPr>
            </w:pPr>
          </w:p>
        </w:tc>
        <w:tc>
          <w:tcPr>
            <w:tcW w:w="4802" w:type="dxa"/>
            <w:gridSpan w:val="2"/>
          </w:tcPr>
          <w:p w14:paraId="0FA4CB7A" w14:textId="77777777" w:rsidR="0065329D" w:rsidRPr="007911EC" w:rsidRDefault="00494834">
            <w:pPr>
              <w:pStyle w:val="TableParagraph"/>
              <w:ind w:left="106"/>
              <w:rPr>
                <w:sz w:val="18"/>
                <w:lang w:val="pl-PL"/>
              </w:rPr>
            </w:pPr>
            <w:r w:rsidRPr="007911EC">
              <w:rPr>
                <w:sz w:val="18"/>
                <w:lang w:val="pl-PL"/>
              </w:rPr>
              <w:t>luk w zdaniach; przyporządkowanie opisu ilustracjom, przyporządkowanie wypowiedzi osobom; stwierdzenie różnic w podobnych treściowo tekstach; odpowiedzi na pytania; robienie notatek; dyskusja nad prawidłowymi</w:t>
            </w:r>
          </w:p>
          <w:p w14:paraId="401ECBA8" w14:textId="77777777" w:rsidR="0065329D" w:rsidRPr="007911EC" w:rsidRDefault="00494834">
            <w:pPr>
              <w:pStyle w:val="TableParagraph"/>
              <w:spacing w:line="198" w:lineRule="exact"/>
              <w:ind w:left="106"/>
              <w:rPr>
                <w:sz w:val="18"/>
                <w:lang w:val="pl-PL"/>
              </w:rPr>
            </w:pPr>
            <w:r w:rsidRPr="007911EC">
              <w:rPr>
                <w:sz w:val="18"/>
                <w:lang w:val="pl-PL"/>
              </w:rPr>
              <w:t>odpowiedziami; streszczenie; analiza skryptów; role-</w:t>
            </w:r>
            <w:proofErr w:type="spellStart"/>
            <w:r w:rsidRPr="007911EC">
              <w:rPr>
                <w:sz w:val="18"/>
                <w:lang w:val="pl-PL"/>
              </w:rPr>
              <w:t>play</w:t>
            </w:r>
            <w:proofErr w:type="spellEnd"/>
          </w:p>
        </w:tc>
      </w:tr>
      <w:tr w:rsidR="0065329D" w14:paraId="30231E94" w14:textId="77777777">
        <w:trPr>
          <w:trHeight w:val="724"/>
        </w:trPr>
        <w:tc>
          <w:tcPr>
            <w:tcW w:w="675" w:type="dxa"/>
          </w:tcPr>
          <w:p w14:paraId="23F4E472" w14:textId="77777777" w:rsidR="0065329D" w:rsidRPr="007911EC" w:rsidRDefault="0065329D">
            <w:pPr>
              <w:pStyle w:val="TableParagraph"/>
              <w:spacing w:before="11"/>
              <w:rPr>
                <w:b/>
                <w:sz w:val="19"/>
                <w:lang w:val="pl-PL"/>
              </w:rPr>
            </w:pPr>
          </w:p>
          <w:p w14:paraId="04ECBF5C" w14:textId="77777777" w:rsidR="0065329D" w:rsidRDefault="00494834">
            <w:pPr>
              <w:pStyle w:val="TableParagraph"/>
              <w:spacing w:before="1"/>
              <w:ind w:left="130" w:right="123"/>
              <w:jc w:val="center"/>
              <w:rPr>
                <w:b/>
                <w:sz w:val="20"/>
              </w:rPr>
            </w:pPr>
            <w:proofErr w:type="spellStart"/>
            <w:r>
              <w:rPr>
                <w:b/>
                <w:sz w:val="20"/>
              </w:rPr>
              <w:t>L.p</w:t>
            </w:r>
            <w:proofErr w:type="spellEnd"/>
            <w:r>
              <w:rPr>
                <w:b/>
                <w:sz w:val="20"/>
              </w:rPr>
              <w:t>.</w:t>
            </w:r>
          </w:p>
        </w:tc>
        <w:tc>
          <w:tcPr>
            <w:tcW w:w="7085" w:type="dxa"/>
            <w:gridSpan w:val="3"/>
          </w:tcPr>
          <w:p w14:paraId="0975ED04" w14:textId="77777777" w:rsidR="0065329D" w:rsidRDefault="0065329D">
            <w:pPr>
              <w:pStyle w:val="TableParagraph"/>
              <w:spacing w:before="11"/>
              <w:rPr>
                <w:b/>
                <w:sz w:val="19"/>
              </w:rPr>
            </w:pPr>
          </w:p>
          <w:p w14:paraId="0C125599" w14:textId="77777777" w:rsidR="0065329D" w:rsidRDefault="00494834">
            <w:pPr>
              <w:pStyle w:val="TableParagraph"/>
              <w:spacing w:before="1"/>
              <w:ind w:left="2732" w:right="2731"/>
              <w:jc w:val="center"/>
              <w:rPr>
                <w:b/>
                <w:sz w:val="20"/>
              </w:rPr>
            </w:pPr>
            <w:proofErr w:type="spellStart"/>
            <w:r>
              <w:rPr>
                <w:b/>
                <w:sz w:val="20"/>
              </w:rPr>
              <w:t>Tematyka</w:t>
            </w:r>
            <w:proofErr w:type="spellEnd"/>
            <w:r>
              <w:rPr>
                <w:b/>
                <w:sz w:val="20"/>
              </w:rPr>
              <w:t xml:space="preserve"> </w:t>
            </w:r>
            <w:proofErr w:type="spellStart"/>
            <w:r>
              <w:rPr>
                <w:b/>
                <w:sz w:val="20"/>
              </w:rPr>
              <w:t>zajęć</w:t>
            </w:r>
            <w:proofErr w:type="spellEnd"/>
          </w:p>
        </w:tc>
        <w:tc>
          <w:tcPr>
            <w:tcW w:w="1304" w:type="dxa"/>
          </w:tcPr>
          <w:p w14:paraId="366A8954" w14:textId="77777777" w:rsidR="0065329D" w:rsidRDefault="00494834">
            <w:pPr>
              <w:pStyle w:val="TableParagraph"/>
              <w:ind w:left="315" w:right="308" w:firstLine="19"/>
              <w:rPr>
                <w:b/>
                <w:sz w:val="20"/>
              </w:rPr>
            </w:pPr>
            <w:proofErr w:type="spellStart"/>
            <w:r>
              <w:rPr>
                <w:b/>
                <w:sz w:val="20"/>
              </w:rPr>
              <w:t>Liczba</w:t>
            </w:r>
            <w:proofErr w:type="spellEnd"/>
            <w:r>
              <w:rPr>
                <w:b/>
                <w:sz w:val="20"/>
              </w:rPr>
              <w:t xml:space="preserve"> </w:t>
            </w:r>
            <w:proofErr w:type="spellStart"/>
            <w:r>
              <w:rPr>
                <w:b/>
                <w:w w:val="95"/>
                <w:sz w:val="20"/>
              </w:rPr>
              <w:t>godzin</w:t>
            </w:r>
            <w:proofErr w:type="spellEnd"/>
          </w:p>
        </w:tc>
      </w:tr>
      <w:tr w:rsidR="0065329D" w:rsidRPr="00BB4C4B" w14:paraId="14239996" w14:textId="77777777">
        <w:trPr>
          <w:trHeight w:val="2390"/>
        </w:trPr>
        <w:tc>
          <w:tcPr>
            <w:tcW w:w="675" w:type="dxa"/>
          </w:tcPr>
          <w:p w14:paraId="4E58DD0C" w14:textId="77777777" w:rsidR="0065329D" w:rsidRDefault="00494834">
            <w:pPr>
              <w:pStyle w:val="TableParagraph"/>
              <w:spacing w:line="240" w:lineRule="exact"/>
              <w:ind w:left="130" w:right="120"/>
              <w:jc w:val="center"/>
              <w:rPr>
                <w:b/>
                <w:sz w:val="20"/>
              </w:rPr>
            </w:pPr>
            <w:r>
              <w:rPr>
                <w:b/>
                <w:sz w:val="20"/>
              </w:rPr>
              <w:t>1.</w:t>
            </w:r>
          </w:p>
        </w:tc>
        <w:tc>
          <w:tcPr>
            <w:tcW w:w="7085" w:type="dxa"/>
            <w:gridSpan w:val="3"/>
          </w:tcPr>
          <w:p w14:paraId="4224E190" w14:textId="77777777" w:rsidR="0065329D" w:rsidRPr="007911EC" w:rsidRDefault="00494834">
            <w:pPr>
              <w:pStyle w:val="TableParagraph"/>
              <w:ind w:left="107" w:right="3151"/>
              <w:rPr>
                <w:sz w:val="18"/>
                <w:lang w:val="en-US"/>
              </w:rPr>
            </w:pPr>
            <w:r w:rsidRPr="007911EC">
              <w:rPr>
                <w:sz w:val="18"/>
                <w:lang w:val="en-US"/>
              </w:rPr>
              <w:t xml:space="preserve">The Sunday Star young Writers Competition. The Languages of </w:t>
            </w:r>
            <w:proofErr w:type="gramStart"/>
            <w:r w:rsidRPr="007911EC">
              <w:rPr>
                <w:sz w:val="18"/>
                <w:lang w:val="en-US"/>
              </w:rPr>
              <w:t>extinction</w:t>
            </w:r>
            <w:proofErr w:type="gramEnd"/>
            <w:r w:rsidRPr="007911EC">
              <w:rPr>
                <w:sz w:val="18"/>
                <w:lang w:val="en-US"/>
              </w:rPr>
              <w:t>.</w:t>
            </w:r>
          </w:p>
          <w:p w14:paraId="1BEE20BD" w14:textId="77777777" w:rsidR="0065329D" w:rsidRPr="007911EC" w:rsidRDefault="00494834">
            <w:pPr>
              <w:pStyle w:val="TableParagraph"/>
              <w:ind w:left="107" w:right="4039"/>
              <w:rPr>
                <w:sz w:val="18"/>
                <w:lang w:val="en-US"/>
              </w:rPr>
            </w:pPr>
            <w:r w:rsidRPr="007911EC">
              <w:rPr>
                <w:sz w:val="18"/>
                <w:lang w:val="en-US"/>
              </w:rPr>
              <w:t>How will advertisers reach us? Beauty is in the eye of the beholder. Help with Medical Expenses.</w:t>
            </w:r>
          </w:p>
          <w:p w14:paraId="196ABAD2" w14:textId="77777777" w:rsidR="0065329D" w:rsidRPr="007911EC" w:rsidRDefault="00494834">
            <w:pPr>
              <w:pStyle w:val="TableParagraph"/>
              <w:ind w:left="107" w:right="4717"/>
              <w:rPr>
                <w:sz w:val="18"/>
                <w:lang w:val="en-US"/>
              </w:rPr>
            </w:pPr>
            <w:r w:rsidRPr="007911EC">
              <w:rPr>
                <w:sz w:val="18"/>
                <w:lang w:val="en-US"/>
              </w:rPr>
              <w:t>The story of the lamb-plant. Virtuous Nature.</w:t>
            </w:r>
          </w:p>
          <w:p w14:paraId="2E8DBAB2" w14:textId="77777777" w:rsidR="0065329D" w:rsidRPr="007911EC" w:rsidRDefault="00494834">
            <w:pPr>
              <w:pStyle w:val="TableParagraph"/>
              <w:spacing w:line="217" w:lineRule="exact"/>
              <w:ind w:left="107"/>
              <w:rPr>
                <w:sz w:val="18"/>
                <w:lang w:val="en-US"/>
              </w:rPr>
            </w:pPr>
            <w:r w:rsidRPr="007911EC">
              <w:rPr>
                <w:sz w:val="18"/>
                <w:lang w:val="en-US"/>
              </w:rPr>
              <w:t>Dancing.</w:t>
            </w:r>
          </w:p>
          <w:p w14:paraId="0E3FFF2E" w14:textId="77777777" w:rsidR="0065329D" w:rsidRPr="007911EC" w:rsidRDefault="00494834">
            <w:pPr>
              <w:pStyle w:val="TableParagraph"/>
              <w:ind w:left="107" w:right="3844"/>
              <w:rPr>
                <w:sz w:val="18"/>
                <w:lang w:val="en-US"/>
              </w:rPr>
            </w:pPr>
            <w:r w:rsidRPr="007911EC">
              <w:rPr>
                <w:sz w:val="18"/>
                <w:lang w:val="en-US"/>
              </w:rPr>
              <w:t>New Zealand: What you need to know. Born Liars.</w:t>
            </w:r>
          </w:p>
          <w:p w14:paraId="482D4A3F" w14:textId="77777777" w:rsidR="0065329D" w:rsidRPr="007911EC" w:rsidRDefault="00494834">
            <w:pPr>
              <w:pStyle w:val="TableParagraph"/>
              <w:spacing w:line="198" w:lineRule="exact"/>
              <w:ind w:left="107"/>
              <w:rPr>
                <w:sz w:val="18"/>
                <w:lang w:val="en-US"/>
              </w:rPr>
            </w:pPr>
            <w:r w:rsidRPr="007911EC">
              <w:rPr>
                <w:sz w:val="18"/>
                <w:lang w:val="en-US"/>
              </w:rPr>
              <w:t>The National Adventure Sports Show.</w:t>
            </w:r>
          </w:p>
        </w:tc>
        <w:tc>
          <w:tcPr>
            <w:tcW w:w="1304" w:type="dxa"/>
          </w:tcPr>
          <w:p w14:paraId="0C86381E" w14:textId="77777777" w:rsidR="0065329D" w:rsidRPr="007911EC" w:rsidRDefault="0065329D">
            <w:pPr>
              <w:pStyle w:val="TableParagraph"/>
              <w:rPr>
                <w:rFonts w:ascii="Times New Roman"/>
                <w:sz w:val="16"/>
                <w:lang w:val="en-US"/>
              </w:rPr>
            </w:pPr>
          </w:p>
        </w:tc>
      </w:tr>
      <w:tr w:rsidR="0065329D" w14:paraId="299D88A3" w14:textId="77777777">
        <w:trPr>
          <w:trHeight w:val="242"/>
        </w:trPr>
        <w:tc>
          <w:tcPr>
            <w:tcW w:w="7760" w:type="dxa"/>
            <w:gridSpan w:val="4"/>
          </w:tcPr>
          <w:p w14:paraId="34C7DC4B" w14:textId="77777777" w:rsidR="0065329D" w:rsidRDefault="00494834">
            <w:pPr>
              <w:pStyle w:val="TableParagraph"/>
              <w:spacing w:line="222" w:lineRule="exact"/>
              <w:ind w:right="101"/>
              <w:jc w:val="right"/>
              <w:rPr>
                <w:b/>
                <w:sz w:val="20"/>
              </w:rPr>
            </w:pPr>
            <w:proofErr w:type="spellStart"/>
            <w:r>
              <w:rPr>
                <w:b/>
                <w:sz w:val="20"/>
              </w:rPr>
              <w:t>Razemliczbagodzin</w:t>
            </w:r>
            <w:proofErr w:type="spellEnd"/>
            <w:r>
              <w:rPr>
                <w:b/>
                <w:sz w:val="20"/>
              </w:rPr>
              <w:t>:</w:t>
            </w:r>
          </w:p>
        </w:tc>
        <w:tc>
          <w:tcPr>
            <w:tcW w:w="1304" w:type="dxa"/>
          </w:tcPr>
          <w:p w14:paraId="725B0A0D" w14:textId="7D249DC5" w:rsidR="0065329D" w:rsidRDefault="00300B70">
            <w:pPr>
              <w:pStyle w:val="TableParagraph"/>
              <w:spacing w:line="222" w:lineRule="exact"/>
              <w:ind w:left="106"/>
              <w:rPr>
                <w:b/>
                <w:sz w:val="20"/>
              </w:rPr>
            </w:pPr>
            <w:r>
              <w:rPr>
                <w:b/>
                <w:sz w:val="20"/>
              </w:rPr>
              <w:t>18</w:t>
            </w:r>
          </w:p>
        </w:tc>
      </w:tr>
    </w:tbl>
    <w:p w14:paraId="1B8FAF0E" w14:textId="77777777" w:rsidR="0065329D" w:rsidRDefault="00494834">
      <w:pPr>
        <w:ind w:left="311" w:right="8477"/>
        <w:jc w:val="center"/>
        <w:rPr>
          <w:b/>
          <w:sz w:val="18"/>
        </w:rPr>
      </w:pPr>
      <w:proofErr w:type="spellStart"/>
      <w:r>
        <w:rPr>
          <w:b/>
          <w:sz w:val="18"/>
        </w:rPr>
        <w:t>Literaturapodstawowa</w:t>
      </w:r>
      <w:proofErr w:type="spellEnd"/>
      <w:r>
        <w:rPr>
          <w:b/>
          <w:sz w:val="18"/>
        </w:rPr>
        <w:t>:</w:t>
      </w:r>
    </w:p>
    <w:p w14:paraId="723B7DC1" w14:textId="77777777" w:rsidR="0065329D" w:rsidRDefault="0065329D">
      <w:pPr>
        <w:spacing w:before="4"/>
        <w:rPr>
          <w:b/>
          <w:sz w:val="27"/>
        </w:rPr>
      </w:pPr>
    </w:p>
    <w:tbl>
      <w:tblPr>
        <w:tblStyle w:val="TableNormal"/>
        <w:tblW w:w="0" w:type="auto"/>
        <w:tblInd w:w="4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8"/>
        <w:gridCol w:w="9095"/>
      </w:tblGrid>
      <w:tr w:rsidR="0065329D" w14:paraId="5DBC96BA" w14:textId="77777777">
        <w:trPr>
          <w:trHeight w:val="434"/>
        </w:trPr>
        <w:tc>
          <w:tcPr>
            <w:tcW w:w="598" w:type="dxa"/>
          </w:tcPr>
          <w:p w14:paraId="6F5454DD" w14:textId="77777777" w:rsidR="0065329D" w:rsidRDefault="0065329D">
            <w:pPr>
              <w:pStyle w:val="TableParagraph"/>
              <w:spacing w:before="10"/>
              <w:rPr>
                <w:b/>
                <w:sz w:val="17"/>
              </w:rPr>
            </w:pPr>
          </w:p>
          <w:p w14:paraId="114896F4" w14:textId="77777777" w:rsidR="0065329D" w:rsidRDefault="00494834">
            <w:pPr>
              <w:pStyle w:val="TableParagraph"/>
              <w:spacing w:line="198" w:lineRule="exact"/>
              <w:ind w:left="69"/>
              <w:rPr>
                <w:b/>
                <w:sz w:val="18"/>
              </w:rPr>
            </w:pPr>
            <w:r>
              <w:rPr>
                <w:sz w:val="18"/>
              </w:rPr>
              <w:t>1</w:t>
            </w:r>
            <w:r>
              <w:rPr>
                <w:b/>
                <w:sz w:val="18"/>
              </w:rPr>
              <w:t>.</w:t>
            </w:r>
          </w:p>
        </w:tc>
        <w:tc>
          <w:tcPr>
            <w:tcW w:w="9095" w:type="dxa"/>
          </w:tcPr>
          <w:p w14:paraId="28D3BB13" w14:textId="77777777" w:rsidR="0065329D" w:rsidRDefault="00494834">
            <w:pPr>
              <w:pStyle w:val="TableParagraph"/>
              <w:spacing w:before="7" w:line="216" w:lineRule="exact"/>
              <w:ind w:left="69" w:right="943"/>
              <w:rPr>
                <w:sz w:val="18"/>
              </w:rPr>
            </w:pPr>
            <w:r w:rsidRPr="007911EC">
              <w:rPr>
                <w:sz w:val="18"/>
                <w:lang w:val="en-US"/>
              </w:rPr>
              <w:t xml:space="preserve">“CAE </w:t>
            </w:r>
            <w:proofErr w:type="spellStart"/>
            <w:r w:rsidRPr="007911EC">
              <w:rPr>
                <w:sz w:val="18"/>
                <w:lang w:val="en-US"/>
              </w:rPr>
              <w:t>Testbuilder</w:t>
            </w:r>
            <w:proofErr w:type="spellEnd"/>
            <w:r w:rsidRPr="007911EC">
              <w:rPr>
                <w:sz w:val="18"/>
                <w:lang w:val="en-US"/>
              </w:rPr>
              <w:t xml:space="preserve"> – New Edition. Tests that teach” Amanda French. </w:t>
            </w:r>
            <w:r>
              <w:rPr>
                <w:sz w:val="18"/>
              </w:rPr>
              <w:t xml:space="preserve">MacMillan </w:t>
            </w:r>
            <w:proofErr w:type="spellStart"/>
            <w:r>
              <w:rPr>
                <w:sz w:val="18"/>
              </w:rPr>
              <w:t>Testbuilders</w:t>
            </w:r>
            <w:proofErr w:type="spellEnd"/>
            <w:r>
              <w:rPr>
                <w:sz w:val="18"/>
              </w:rPr>
              <w:t xml:space="preserve">. Dodatkowe </w:t>
            </w:r>
            <w:proofErr w:type="spellStart"/>
            <w:r>
              <w:rPr>
                <w:sz w:val="18"/>
              </w:rPr>
              <w:t>materiały</w:t>
            </w:r>
            <w:proofErr w:type="spellEnd"/>
            <w:r>
              <w:rPr>
                <w:sz w:val="18"/>
              </w:rPr>
              <w:t xml:space="preserve"> </w:t>
            </w:r>
            <w:proofErr w:type="spellStart"/>
            <w:r>
              <w:rPr>
                <w:sz w:val="18"/>
              </w:rPr>
              <w:t>przygotowane</w:t>
            </w:r>
            <w:proofErr w:type="spellEnd"/>
            <w:r>
              <w:rPr>
                <w:sz w:val="18"/>
              </w:rPr>
              <w:t xml:space="preserve"> </w:t>
            </w:r>
            <w:proofErr w:type="spellStart"/>
            <w:r>
              <w:rPr>
                <w:sz w:val="18"/>
              </w:rPr>
              <w:t>przez</w:t>
            </w:r>
            <w:proofErr w:type="spellEnd"/>
            <w:r>
              <w:rPr>
                <w:sz w:val="18"/>
              </w:rPr>
              <w:t xml:space="preserve"> </w:t>
            </w:r>
            <w:proofErr w:type="spellStart"/>
            <w:r>
              <w:rPr>
                <w:sz w:val="18"/>
              </w:rPr>
              <w:t>prowadzącego</w:t>
            </w:r>
            <w:proofErr w:type="spellEnd"/>
            <w:r>
              <w:rPr>
                <w:sz w:val="18"/>
              </w:rPr>
              <w:t>.</w:t>
            </w:r>
          </w:p>
        </w:tc>
      </w:tr>
    </w:tbl>
    <w:p w14:paraId="26EF3AB5" w14:textId="77777777" w:rsidR="0065329D" w:rsidRDefault="00494834">
      <w:pPr>
        <w:ind w:left="380" w:right="8477"/>
        <w:jc w:val="center"/>
        <w:rPr>
          <w:b/>
          <w:sz w:val="20"/>
        </w:rPr>
      </w:pPr>
      <w:proofErr w:type="spellStart"/>
      <w:r>
        <w:rPr>
          <w:b/>
          <w:sz w:val="20"/>
        </w:rPr>
        <w:t>Literaturauzupełniająca</w:t>
      </w:r>
      <w:proofErr w:type="spellEnd"/>
      <w:r>
        <w:rPr>
          <w:b/>
          <w:sz w:val="20"/>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2"/>
        <w:gridCol w:w="8371"/>
      </w:tblGrid>
      <w:tr w:rsidR="0065329D" w14:paraId="24CC2193" w14:textId="77777777">
        <w:trPr>
          <w:trHeight w:val="215"/>
        </w:trPr>
        <w:tc>
          <w:tcPr>
            <w:tcW w:w="692" w:type="dxa"/>
          </w:tcPr>
          <w:p w14:paraId="42AC0320" w14:textId="77777777" w:rsidR="0065329D" w:rsidRDefault="00494834">
            <w:pPr>
              <w:pStyle w:val="TableParagraph"/>
              <w:spacing w:line="196" w:lineRule="exact"/>
              <w:ind w:right="97"/>
              <w:jc w:val="right"/>
              <w:rPr>
                <w:b/>
                <w:sz w:val="18"/>
              </w:rPr>
            </w:pPr>
            <w:r>
              <w:rPr>
                <w:b/>
                <w:sz w:val="18"/>
              </w:rPr>
              <w:t>1</w:t>
            </w:r>
          </w:p>
        </w:tc>
        <w:tc>
          <w:tcPr>
            <w:tcW w:w="8371" w:type="dxa"/>
          </w:tcPr>
          <w:p w14:paraId="5C00C681" w14:textId="77777777" w:rsidR="0065329D" w:rsidRDefault="00494834">
            <w:pPr>
              <w:pStyle w:val="TableParagraph"/>
              <w:spacing w:line="196" w:lineRule="exact"/>
              <w:ind w:left="107"/>
              <w:rPr>
                <w:sz w:val="18"/>
              </w:rPr>
            </w:pPr>
            <w:r w:rsidRPr="007911EC">
              <w:rPr>
                <w:sz w:val="18"/>
                <w:lang w:val="en-US"/>
              </w:rPr>
              <w:t xml:space="preserve">Evans, V. and Dooley J. Companion. </w:t>
            </w:r>
            <w:r>
              <w:rPr>
                <w:sz w:val="18"/>
              </w:rPr>
              <w:t>Practice Tests (1 and 2)</w:t>
            </w:r>
          </w:p>
        </w:tc>
      </w:tr>
    </w:tbl>
    <w:p w14:paraId="4630CEA8" w14:textId="77777777" w:rsidR="0065329D" w:rsidRDefault="0065329D">
      <w:pPr>
        <w:rPr>
          <w:b/>
          <w:sz w:val="20"/>
        </w:rPr>
      </w:pPr>
    </w:p>
    <w:p w14:paraId="5974DD18" w14:textId="77777777" w:rsidR="0065329D" w:rsidRDefault="0065329D">
      <w:pPr>
        <w:spacing w:before="2"/>
        <w:rPr>
          <w:b/>
          <w:sz w:val="17"/>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6"/>
        <w:gridCol w:w="564"/>
        <w:gridCol w:w="841"/>
        <w:gridCol w:w="293"/>
        <w:gridCol w:w="545"/>
        <w:gridCol w:w="999"/>
        <w:gridCol w:w="863"/>
        <w:gridCol w:w="421"/>
        <w:gridCol w:w="1019"/>
        <w:gridCol w:w="532"/>
        <w:gridCol w:w="567"/>
        <w:gridCol w:w="817"/>
        <w:gridCol w:w="457"/>
        <w:gridCol w:w="1030"/>
      </w:tblGrid>
      <w:tr w:rsidR="0065329D" w:rsidRPr="00BB4C4B" w14:paraId="49DAD8A3" w14:textId="77777777">
        <w:trPr>
          <w:trHeight w:val="498"/>
        </w:trPr>
        <w:tc>
          <w:tcPr>
            <w:tcW w:w="10084" w:type="dxa"/>
            <w:gridSpan w:val="14"/>
            <w:shd w:val="clear" w:color="auto" w:fill="BEBEBE"/>
          </w:tcPr>
          <w:p w14:paraId="7352C84B" w14:textId="04868D01" w:rsidR="0065329D" w:rsidRPr="007911EC" w:rsidRDefault="00494834" w:rsidP="00B5296F">
            <w:pPr>
              <w:pStyle w:val="Nagwek2"/>
              <w:rPr>
                <w:lang w:val="pl-PL"/>
              </w:rPr>
            </w:pPr>
            <w:bookmarkStart w:id="122" w:name="_bookmark60"/>
            <w:bookmarkStart w:id="123" w:name="_Toc208301285"/>
            <w:bookmarkEnd w:id="122"/>
            <w:r w:rsidRPr="007911EC">
              <w:rPr>
                <w:lang w:val="pl-PL"/>
              </w:rPr>
              <w:t>PRAKTYCZNA NAUKA DRUGIEGO JĘZYKA OBCEGO: JĘZYK NIEMIECKI</w:t>
            </w:r>
            <w:bookmarkEnd w:id="123"/>
          </w:p>
        </w:tc>
      </w:tr>
      <w:tr w:rsidR="0065329D" w:rsidRPr="00BB4C4B" w14:paraId="1884FC53" w14:textId="77777777">
        <w:trPr>
          <w:trHeight w:val="501"/>
        </w:trPr>
        <w:tc>
          <w:tcPr>
            <w:tcW w:w="2834" w:type="dxa"/>
            <w:gridSpan w:val="4"/>
          </w:tcPr>
          <w:p w14:paraId="6BB5B490" w14:textId="77777777" w:rsidR="0065329D" w:rsidRDefault="00494834">
            <w:pPr>
              <w:pStyle w:val="TableParagraph"/>
              <w:spacing w:before="154"/>
              <w:ind w:left="261"/>
              <w:rPr>
                <w:b/>
                <w:sz w:val="16"/>
              </w:rPr>
            </w:pPr>
            <w:r>
              <w:rPr>
                <w:b/>
                <w:sz w:val="16"/>
              </w:rPr>
              <w:t xml:space="preserve">Nazwa </w:t>
            </w:r>
            <w:proofErr w:type="spellStart"/>
            <w:r>
              <w:rPr>
                <w:b/>
                <w:sz w:val="16"/>
              </w:rPr>
              <w:t>modułu</w:t>
            </w:r>
            <w:proofErr w:type="spellEnd"/>
            <w:r>
              <w:rPr>
                <w:b/>
                <w:sz w:val="16"/>
              </w:rPr>
              <w:t xml:space="preserve"> (</w:t>
            </w:r>
            <w:proofErr w:type="spellStart"/>
            <w:r>
              <w:rPr>
                <w:b/>
                <w:sz w:val="16"/>
              </w:rPr>
              <w:t>przedmiotu</w:t>
            </w:r>
            <w:proofErr w:type="spellEnd"/>
            <w:r>
              <w:rPr>
                <w:b/>
                <w:sz w:val="16"/>
              </w:rPr>
              <w:t>)</w:t>
            </w:r>
          </w:p>
        </w:tc>
        <w:tc>
          <w:tcPr>
            <w:tcW w:w="7250" w:type="dxa"/>
            <w:gridSpan w:val="10"/>
          </w:tcPr>
          <w:p w14:paraId="34DCDFDD" w14:textId="77777777" w:rsidR="0065329D" w:rsidRPr="007911EC" w:rsidRDefault="00494834">
            <w:pPr>
              <w:pStyle w:val="TableParagraph"/>
              <w:spacing w:before="118"/>
              <w:ind w:left="234"/>
              <w:rPr>
                <w:b/>
                <w:lang w:val="pl-PL"/>
              </w:rPr>
            </w:pPr>
            <w:r w:rsidRPr="007911EC">
              <w:rPr>
                <w:b/>
                <w:lang w:val="pl-PL"/>
              </w:rPr>
              <w:t>Praktyczna Nauka Drugiego Języka Obcego - Język Niemiecki</w:t>
            </w:r>
          </w:p>
        </w:tc>
      </w:tr>
      <w:tr w:rsidR="0065329D" w14:paraId="651C2678" w14:textId="77777777">
        <w:trPr>
          <w:trHeight w:val="210"/>
        </w:trPr>
        <w:tc>
          <w:tcPr>
            <w:tcW w:w="2834" w:type="dxa"/>
            <w:gridSpan w:val="4"/>
          </w:tcPr>
          <w:p w14:paraId="40D0CA3A" w14:textId="77777777" w:rsidR="0065329D" w:rsidRDefault="00494834">
            <w:pPr>
              <w:pStyle w:val="TableParagraph"/>
              <w:spacing w:before="7" w:line="183" w:lineRule="exact"/>
              <w:ind w:left="648"/>
              <w:rPr>
                <w:sz w:val="16"/>
              </w:rPr>
            </w:pPr>
            <w:proofErr w:type="spellStart"/>
            <w:r>
              <w:rPr>
                <w:sz w:val="16"/>
              </w:rPr>
              <w:t>Kierunek</w:t>
            </w:r>
            <w:proofErr w:type="spellEnd"/>
            <w:r>
              <w:rPr>
                <w:sz w:val="16"/>
              </w:rPr>
              <w:t xml:space="preserve"> </w:t>
            </w:r>
            <w:proofErr w:type="spellStart"/>
            <w:r>
              <w:rPr>
                <w:sz w:val="16"/>
              </w:rPr>
              <w:t>studiów</w:t>
            </w:r>
            <w:proofErr w:type="spellEnd"/>
          </w:p>
        </w:tc>
        <w:tc>
          <w:tcPr>
            <w:tcW w:w="7250" w:type="dxa"/>
            <w:gridSpan w:val="10"/>
          </w:tcPr>
          <w:p w14:paraId="24EAF740" w14:textId="77777777" w:rsidR="0065329D" w:rsidRDefault="00494834">
            <w:pPr>
              <w:pStyle w:val="TableParagraph"/>
              <w:spacing w:before="7" w:line="183" w:lineRule="exact"/>
              <w:ind w:left="106"/>
              <w:rPr>
                <w:sz w:val="16"/>
              </w:rPr>
            </w:pPr>
            <w:proofErr w:type="spellStart"/>
            <w:r>
              <w:rPr>
                <w:sz w:val="16"/>
              </w:rPr>
              <w:t>Filologia</w:t>
            </w:r>
            <w:proofErr w:type="spellEnd"/>
          </w:p>
        </w:tc>
      </w:tr>
      <w:tr w:rsidR="0065329D" w14:paraId="45C590D8" w14:textId="77777777">
        <w:trPr>
          <w:trHeight w:val="210"/>
        </w:trPr>
        <w:tc>
          <w:tcPr>
            <w:tcW w:w="2834" w:type="dxa"/>
            <w:gridSpan w:val="4"/>
          </w:tcPr>
          <w:p w14:paraId="03FCA9BB" w14:textId="77777777" w:rsidR="0065329D" w:rsidRDefault="00494834">
            <w:pPr>
              <w:pStyle w:val="TableParagraph"/>
              <w:spacing w:before="7" w:line="183" w:lineRule="exact"/>
              <w:ind w:left="648"/>
              <w:rPr>
                <w:sz w:val="16"/>
              </w:rPr>
            </w:pPr>
            <w:r>
              <w:rPr>
                <w:sz w:val="16"/>
              </w:rPr>
              <w:t xml:space="preserve">Profil </w:t>
            </w:r>
            <w:proofErr w:type="spellStart"/>
            <w:r>
              <w:rPr>
                <w:sz w:val="16"/>
              </w:rPr>
              <w:t>kształcenia</w:t>
            </w:r>
            <w:proofErr w:type="spellEnd"/>
          </w:p>
        </w:tc>
        <w:tc>
          <w:tcPr>
            <w:tcW w:w="7250" w:type="dxa"/>
            <w:gridSpan w:val="10"/>
          </w:tcPr>
          <w:p w14:paraId="0F082023" w14:textId="77777777" w:rsidR="0065329D" w:rsidRDefault="00494834">
            <w:pPr>
              <w:pStyle w:val="TableParagraph"/>
              <w:spacing w:before="7" w:line="183" w:lineRule="exact"/>
              <w:ind w:left="106"/>
              <w:rPr>
                <w:sz w:val="16"/>
              </w:rPr>
            </w:pPr>
            <w:proofErr w:type="spellStart"/>
            <w:r>
              <w:rPr>
                <w:sz w:val="16"/>
              </w:rPr>
              <w:t>Praktyczny</w:t>
            </w:r>
            <w:proofErr w:type="spellEnd"/>
          </w:p>
        </w:tc>
      </w:tr>
      <w:tr w:rsidR="0065329D" w14:paraId="1C44BAE9" w14:textId="77777777">
        <w:trPr>
          <w:trHeight w:val="208"/>
        </w:trPr>
        <w:tc>
          <w:tcPr>
            <w:tcW w:w="2834" w:type="dxa"/>
            <w:gridSpan w:val="4"/>
          </w:tcPr>
          <w:p w14:paraId="475275CD" w14:textId="77777777" w:rsidR="0065329D" w:rsidRDefault="00494834">
            <w:pPr>
              <w:pStyle w:val="TableParagraph"/>
              <w:spacing w:before="5" w:line="183" w:lineRule="exact"/>
              <w:ind w:left="648"/>
              <w:rPr>
                <w:sz w:val="16"/>
              </w:rPr>
            </w:pPr>
            <w:proofErr w:type="spellStart"/>
            <w:r>
              <w:rPr>
                <w:sz w:val="16"/>
              </w:rPr>
              <w:t>Poziom</w:t>
            </w:r>
            <w:proofErr w:type="spellEnd"/>
            <w:r>
              <w:rPr>
                <w:sz w:val="16"/>
              </w:rPr>
              <w:t xml:space="preserve"> </w:t>
            </w:r>
            <w:proofErr w:type="spellStart"/>
            <w:r>
              <w:rPr>
                <w:sz w:val="16"/>
              </w:rPr>
              <w:t>studiów</w:t>
            </w:r>
            <w:proofErr w:type="spellEnd"/>
          </w:p>
        </w:tc>
        <w:tc>
          <w:tcPr>
            <w:tcW w:w="7250" w:type="dxa"/>
            <w:gridSpan w:val="10"/>
          </w:tcPr>
          <w:p w14:paraId="417E1051" w14:textId="77777777" w:rsidR="0065329D" w:rsidRDefault="00494834">
            <w:pPr>
              <w:pStyle w:val="TableParagraph"/>
              <w:spacing w:before="5" w:line="183" w:lineRule="exact"/>
              <w:ind w:left="106"/>
              <w:rPr>
                <w:sz w:val="16"/>
              </w:rPr>
            </w:pPr>
            <w:r>
              <w:rPr>
                <w:sz w:val="16"/>
              </w:rPr>
              <w:t xml:space="preserve">I </w:t>
            </w:r>
            <w:proofErr w:type="spellStart"/>
            <w:r>
              <w:rPr>
                <w:sz w:val="16"/>
              </w:rPr>
              <w:t>stopnia</w:t>
            </w:r>
            <w:proofErr w:type="spellEnd"/>
          </w:p>
        </w:tc>
      </w:tr>
      <w:tr w:rsidR="0065329D" w:rsidRPr="00BB4C4B" w14:paraId="5AE59C40" w14:textId="77777777">
        <w:trPr>
          <w:trHeight w:val="210"/>
        </w:trPr>
        <w:tc>
          <w:tcPr>
            <w:tcW w:w="2834" w:type="dxa"/>
            <w:gridSpan w:val="4"/>
          </w:tcPr>
          <w:p w14:paraId="13C33B10" w14:textId="77777777" w:rsidR="0065329D" w:rsidRDefault="00494834">
            <w:pPr>
              <w:pStyle w:val="TableParagraph"/>
              <w:spacing w:before="7" w:line="183" w:lineRule="exact"/>
              <w:ind w:left="648"/>
              <w:rPr>
                <w:sz w:val="16"/>
              </w:rPr>
            </w:pPr>
            <w:proofErr w:type="spellStart"/>
            <w:r>
              <w:rPr>
                <w:sz w:val="16"/>
              </w:rPr>
              <w:t>Specjalność</w:t>
            </w:r>
            <w:proofErr w:type="spellEnd"/>
          </w:p>
        </w:tc>
        <w:tc>
          <w:tcPr>
            <w:tcW w:w="7250" w:type="dxa"/>
            <w:gridSpan w:val="10"/>
          </w:tcPr>
          <w:p w14:paraId="43BD940D" w14:textId="77777777" w:rsidR="0065329D" w:rsidRPr="007911EC" w:rsidRDefault="00494834">
            <w:pPr>
              <w:pStyle w:val="TableParagraph"/>
              <w:spacing w:before="7" w:line="183" w:lineRule="exact"/>
              <w:ind w:left="106"/>
              <w:rPr>
                <w:sz w:val="16"/>
                <w:lang w:val="pl-PL"/>
              </w:rPr>
            </w:pPr>
            <w:r w:rsidRPr="007911EC">
              <w:rPr>
                <w:sz w:val="16"/>
                <w:lang w:val="pl-PL"/>
              </w:rPr>
              <w:t>Filologia angielska / Nauczyciel języka angielskiego</w:t>
            </w:r>
          </w:p>
        </w:tc>
      </w:tr>
      <w:tr w:rsidR="0065329D" w14:paraId="5ECA6E0B" w14:textId="77777777">
        <w:trPr>
          <w:trHeight w:val="210"/>
        </w:trPr>
        <w:tc>
          <w:tcPr>
            <w:tcW w:w="2834" w:type="dxa"/>
            <w:gridSpan w:val="4"/>
          </w:tcPr>
          <w:p w14:paraId="35A821CF" w14:textId="77777777" w:rsidR="0065329D" w:rsidRDefault="00494834">
            <w:pPr>
              <w:pStyle w:val="TableParagraph"/>
              <w:spacing w:before="7" w:line="183" w:lineRule="exact"/>
              <w:ind w:left="648"/>
              <w:rPr>
                <w:sz w:val="16"/>
              </w:rPr>
            </w:pPr>
            <w:r>
              <w:rPr>
                <w:sz w:val="16"/>
              </w:rPr>
              <w:t xml:space="preserve">Forma </w:t>
            </w:r>
            <w:proofErr w:type="spellStart"/>
            <w:r>
              <w:rPr>
                <w:sz w:val="16"/>
              </w:rPr>
              <w:t>studiów</w:t>
            </w:r>
            <w:proofErr w:type="spellEnd"/>
          </w:p>
        </w:tc>
        <w:tc>
          <w:tcPr>
            <w:tcW w:w="7250" w:type="dxa"/>
            <w:gridSpan w:val="10"/>
          </w:tcPr>
          <w:p w14:paraId="0E25E4E2" w14:textId="33C4072E" w:rsidR="0065329D" w:rsidRDefault="00300B70">
            <w:pPr>
              <w:pStyle w:val="TableParagraph"/>
              <w:spacing w:before="7" w:line="183" w:lineRule="exact"/>
              <w:ind w:left="106"/>
              <w:rPr>
                <w:sz w:val="16"/>
              </w:rPr>
            </w:pPr>
            <w:proofErr w:type="spellStart"/>
            <w:r>
              <w:rPr>
                <w:sz w:val="16"/>
              </w:rPr>
              <w:t>Nies</w:t>
            </w:r>
            <w:r w:rsidR="00494834">
              <w:rPr>
                <w:sz w:val="16"/>
              </w:rPr>
              <w:t>tacjonarne</w:t>
            </w:r>
            <w:proofErr w:type="spellEnd"/>
          </w:p>
        </w:tc>
      </w:tr>
      <w:tr w:rsidR="0065329D" w14:paraId="6D283E67" w14:textId="77777777">
        <w:trPr>
          <w:trHeight w:val="208"/>
        </w:trPr>
        <w:tc>
          <w:tcPr>
            <w:tcW w:w="2834" w:type="dxa"/>
            <w:gridSpan w:val="4"/>
          </w:tcPr>
          <w:p w14:paraId="16EC81D4" w14:textId="77777777" w:rsidR="0065329D" w:rsidRDefault="00494834">
            <w:pPr>
              <w:pStyle w:val="TableParagraph"/>
              <w:spacing w:before="5" w:line="183" w:lineRule="exact"/>
              <w:ind w:left="648"/>
              <w:rPr>
                <w:sz w:val="16"/>
              </w:rPr>
            </w:pPr>
            <w:proofErr w:type="spellStart"/>
            <w:r>
              <w:rPr>
                <w:sz w:val="16"/>
              </w:rPr>
              <w:t>Semestr</w:t>
            </w:r>
            <w:proofErr w:type="spellEnd"/>
            <w:r>
              <w:rPr>
                <w:sz w:val="16"/>
              </w:rPr>
              <w:t xml:space="preserve"> </w:t>
            </w:r>
            <w:proofErr w:type="spellStart"/>
            <w:r>
              <w:rPr>
                <w:sz w:val="16"/>
              </w:rPr>
              <w:t>studiów</w:t>
            </w:r>
            <w:proofErr w:type="spellEnd"/>
          </w:p>
        </w:tc>
        <w:tc>
          <w:tcPr>
            <w:tcW w:w="7250" w:type="dxa"/>
            <w:gridSpan w:val="10"/>
          </w:tcPr>
          <w:p w14:paraId="0A3D4FBA" w14:textId="77777777" w:rsidR="0065329D" w:rsidRDefault="00494834">
            <w:pPr>
              <w:pStyle w:val="TableParagraph"/>
              <w:spacing w:before="5" w:line="183" w:lineRule="exact"/>
              <w:ind w:left="106"/>
              <w:rPr>
                <w:sz w:val="16"/>
              </w:rPr>
            </w:pPr>
            <w:r>
              <w:rPr>
                <w:sz w:val="16"/>
              </w:rPr>
              <w:t>3</w:t>
            </w:r>
          </w:p>
        </w:tc>
      </w:tr>
      <w:tr w:rsidR="0065329D" w:rsidRPr="00BB4C4B" w14:paraId="77A30FA9" w14:textId="77777777">
        <w:trPr>
          <w:trHeight w:val="395"/>
        </w:trPr>
        <w:tc>
          <w:tcPr>
            <w:tcW w:w="2834" w:type="dxa"/>
            <w:gridSpan w:val="4"/>
            <w:tcBorders>
              <w:right w:val="single" w:sz="6" w:space="0" w:color="000000"/>
            </w:tcBorders>
          </w:tcPr>
          <w:p w14:paraId="3BEED939" w14:textId="77777777" w:rsidR="0065329D" w:rsidRDefault="00494834">
            <w:pPr>
              <w:pStyle w:val="TableParagraph"/>
              <w:spacing w:before="114"/>
              <w:ind w:left="475"/>
              <w:rPr>
                <w:b/>
                <w:sz w:val="14"/>
              </w:rPr>
            </w:pPr>
            <w:proofErr w:type="spellStart"/>
            <w:r>
              <w:rPr>
                <w:b/>
                <w:sz w:val="14"/>
              </w:rPr>
              <w:t>Tryb</w:t>
            </w:r>
            <w:proofErr w:type="spellEnd"/>
            <w:r>
              <w:rPr>
                <w:b/>
                <w:sz w:val="14"/>
              </w:rPr>
              <w:t xml:space="preserve"> </w:t>
            </w:r>
            <w:proofErr w:type="spellStart"/>
            <w:r>
              <w:rPr>
                <w:b/>
                <w:sz w:val="14"/>
              </w:rPr>
              <w:t>zaliczenia</w:t>
            </w:r>
            <w:proofErr w:type="spellEnd"/>
            <w:r>
              <w:rPr>
                <w:b/>
                <w:sz w:val="14"/>
              </w:rPr>
              <w:t xml:space="preserve"> </w:t>
            </w:r>
            <w:proofErr w:type="spellStart"/>
            <w:r>
              <w:rPr>
                <w:b/>
                <w:sz w:val="14"/>
              </w:rPr>
              <w:t>przedmiotu</w:t>
            </w:r>
            <w:proofErr w:type="spellEnd"/>
          </w:p>
        </w:tc>
        <w:tc>
          <w:tcPr>
            <w:tcW w:w="1544" w:type="dxa"/>
            <w:gridSpan w:val="2"/>
            <w:tcBorders>
              <w:left w:val="single" w:sz="6" w:space="0" w:color="000000"/>
            </w:tcBorders>
          </w:tcPr>
          <w:p w14:paraId="55103772" w14:textId="77777777" w:rsidR="0065329D" w:rsidRDefault="00494834">
            <w:pPr>
              <w:pStyle w:val="TableParagraph"/>
              <w:spacing w:before="114"/>
              <w:ind w:left="176"/>
              <w:rPr>
                <w:sz w:val="14"/>
              </w:rPr>
            </w:pPr>
            <w:proofErr w:type="spellStart"/>
            <w:r>
              <w:rPr>
                <w:sz w:val="14"/>
              </w:rPr>
              <w:t>zaliczenie</w:t>
            </w:r>
            <w:proofErr w:type="spellEnd"/>
            <w:r>
              <w:rPr>
                <w:sz w:val="14"/>
              </w:rPr>
              <w:t xml:space="preserve"> na </w:t>
            </w:r>
            <w:proofErr w:type="spellStart"/>
            <w:r>
              <w:rPr>
                <w:sz w:val="14"/>
              </w:rPr>
              <w:t>ocenę</w:t>
            </w:r>
            <w:proofErr w:type="spellEnd"/>
          </w:p>
        </w:tc>
        <w:tc>
          <w:tcPr>
            <w:tcW w:w="4676" w:type="dxa"/>
            <w:gridSpan w:val="7"/>
          </w:tcPr>
          <w:p w14:paraId="6A2C0526" w14:textId="77777777" w:rsidR="0065329D" w:rsidRDefault="00494834">
            <w:pPr>
              <w:pStyle w:val="TableParagraph"/>
              <w:spacing w:before="114"/>
              <w:ind w:left="164" w:right="165"/>
              <w:jc w:val="center"/>
              <w:rPr>
                <w:b/>
                <w:sz w:val="14"/>
              </w:rPr>
            </w:pPr>
            <w:proofErr w:type="spellStart"/>
            <w:r>
              <w:rPr>
                <w:b/>
                <w:sz w:val="14"/>
              </w:rPr>
              <w:t>Liczba</w:t>
            </w:r>
            <w:proofErr w:type="spellEnd"/>
            <w:r>
              <w:rPr>
                <w:b/>
                <w:sz w:val="14"/>
              </w:rPr>
              <w:t xml:space="preserve"> </w:t>
            </w:r>
            <w:proofErr w:type="spellStart"/>
            <w:r>
              <w:rPr>
                <w:b/>
                <w:sz w:val="14"/>
              </w:rPr>
              <w:t>punktów</w:t>
            </w:r>
            <w:proofErr w:type="spellEnd"/>
            <w:r>
              <w:rPr>
                <w:b/>
                <w:sz w:val="14"/>
              </w:rPr>
              <w:t xml:space="preserve"> ECTS</w:t>
            </w:r>
          </w:p>
        </w:tc>
        <w:tc>
          <w:tcPr>
            <w:tcW w:w="1030" w:type="dxa"/>
            <w:vMerge w:val="restart"/>
          </w:tcPr>
          <w:p w14:paraId="35CE82DC" w14:textId="77777777" w:rsidR="0065329D" w:rsidRPr="007911EC" w:rsidRDefault="0065329D">
            <w:pPr>
              <w:pStyle w:val="TableParagraph"/>
              <w:spacing w:before="9"/>
              <w:rPr>
                <w:b/>
                <w:sz w:val="16"/>
                <w:lang w:val="pl-PL"/>
              </w:rPr>
            </w:pPr>
          </w:p>
          <w:p w14:paraId="4E7EF5A8" w14:textId="77777777" w:rsidR="0065329D" w:rsidRPr="007911EC" w:rsidRDefault="00494834">
            <w:pPr>
              <w:pStyle w:val="TableParagraph"/>
              <w:spacing w:before="1"/>
              <w:ind w:left="159" w:right="169" w:firstLine="1"/>
              <w:jc w:val="center"/>
              <w:rPr>
                <w:sz w:val="14"/>
                <w:lang w:val="pl-PL"/>
              </w:rPr>
            </w:pPr>
            <w:r w:rsidRPr="007911EC">
              <w:rPr>
                <w:sz w:val="14"/>
                <w:lang w:val="pl-PL"/>
              </w:rPr>
              <w:t xml:space="preserve">Sposób ustalania oceny z </w:t>
            </w:r>
            <w:r w:rsidRPr="007911EC">
              <w:rPr>
                <w:w w:val="95"/>
                <w:sz w:val="14"/>
                <w:lang w:val="pl-PL"/>
              </w:rPr>
              <w:t>przedmiotu</w:t>
            </w:r>
          </w:p>
        </w:tc>
      </w:tr>
      <w:tr w:rsidR="0065329D" w14:paraId="0230A478" w14:textId="77777777">
        <w:trPr>
          <w:trHeight w:val="676"/>
        </w:trPr>
        <w:tc>
          <w:tcPr>
            <w:tcW w:w="1700" w:type="dxa"/>
            <w:gridSpan w:val="2"/>
            <w:vMerge w:val="restart"/>
          </w:tcPr>
          <w:p w14:paraId="459CBA3C" w14:textId="77777777" w:rsidR="0065329D" w:rsidRPr="007911EC" w:rsidRDefault="0065329D">
            <w:pPr>
              <w:pStyle w:val="TableParagraph"/>
              <w:rPr>
                <w:b/>
                <w:sz w:val="18"/>
                <w:lang w:val="pl-PL"/>
              </w:rPr>
            </w:pPr>
          </w:p>
          <w:p w14:paraId="28A162BF" w14:textId="77777777" w:rsidR="0065329D" w:rsidRPr="007911EC" w:rsidRDefault="0065329D">
            <w:pPr>
              <w:pStyle w:val="TableParagraph"/>
              <w:spacing w:before="2"/>
              <w:rPr>
                <w:b/>
                <w:sz w:val="18"/>
                <w:lang w:val="pl-PL"/>
              </w:rPr>
            </w:pPr>
          </w:p>
          <w:p w14:paraId="5255EFC9" w14:textId="77777777" w:rsidR="0065329D" w:rsidRDefault="00494834">
            <w:pPr>
              <w:pStyle w:val="TableParagraph"/>
              <w:ind w:left="119"/>
              <w:rPr>
                <w:b/>
                <w:sz w:val="16"/>
              </w:rPr>
            </w:pPr>
            <w:proofErr w:type="spellStart"/>
            <w:r>
              <w:rPr>
                <w:b/>
                <w:sz w:val="16"/>
              </w:rPr>
              <w:t>Formy</w:t>
            </w:r>
            <w:proofErr w:type="spellEnd"/>
            <w:r>
              <w:rPr>
                <w:b/>
                <w:sz w:val="16"/>
              </w:rPr>
              <w:t xml:space="preserve"> </w:t>
            </w:r>
            <w:proofErr w:type="spellStart"/>
            <w:r>
              <w:rPr>
                <w:b/>
                <w:sz w:val="16"/>
              </w:rPr>
              <w:t>zajęć</w:t>
            </w:r>
            <w:proofErr w:type="spellEnd"/>
            <w:r>
              <w:rPr>
                <w:b/>
                <w:sz w:val="16"/>
              </w:rPr>
              <w:t xml:space="preserve"> i inne</w:t>
            </w:r>
          </w:p>
        </w:tc>
        <w:tc>
          <w:tcPr>
            <w:tcW w:w="2678" w:type="dxa"/>
            <w:gridSpan w:val="4"/>
          </w:tcPr>
          <w:p w14:paraId="45DCC6EA" w14:textId="77777777" w:rsidR="0065329D" w:rsidRPr="007911EC" w:rsidRDefault="00494834">
            <w:pPr>
              <w:pStyle w:val="TableParagraph"/>
              <w:spacing w:before="144" w:line="193" w:lineRule="exact"/>
              <w:ind w:left="400" w:right="398"/>
              <w:jc w:val="center"/>
              <w:rPr>
                <w:b/>
                <w:sz w:val="16"/>
                <w:lang w:val="pl-PL"/>
              </w:rPr>
            </w:pPr>
            <w:r w:rsidRPr="007911EC">
              <w:rPr>
                <w:b/>
                <w:sz w:val="16"/>
                <w:lang w:val="pl-PL"/>
              </w:rPr>
              <w:t>Liczba godzin zajęć w</w:t>
            </w:r>
          </w:p>
          <w:p w14:paraId="41C7D121" w14:textId="77777777" w:rsidR="0065329D" w:rsidRPr="007911EC" w:rsidRDefault="00494834">
            <w:pPr>
              <w:pStyle w:val="TableParagraph"/>
              <w:spacing w:line="193" w:lineRule="exact"/>
              <w:ind w:left="407" w:right="398"/>
              <w:jc w:val="center"/>
              <w:rPr>
                <w:b/>
                <w:sz w:val="16"/>
                <w:lang w:val="pl-PL"/>
              </w:rPr>
            </w:pPr>
            <w:r w:rsidRPr="007911EC">
              <w:rPr>
                <w:b/>
                <w:sz w:val="16"/>
                <w:lang w:val="pl-PL"/>
              </w:rPr>
              <w:t>semestrze</w:t>
            </w:r>
          </w:p>
        </w:tc>
        <w:tc>
          <w:tcPr>
            <w:tcW w:w="863" w:type="dxa"/>
          </w:tcPr>
          <w:p w14:paraId="29AEBBD3" w14:textId="77777777" w:rsidR="0065329D" w:rsidRPr="007911EC" w:rsidRDefault="0065329D">
            <w:pPr>
              <w:pStyle w:val="TableParagraph"/>
              <w:spacing w:before="11"/>
              <w:rPr>
                <w:b/>
                <w:sz w:val="20"/>
                <w:lang w:val="pl-PL"/>
              </w:rPr>
            </w:pPr>
          </w:p>
          <w:p w14:paraId="2F686984" w14:textId="77777777" w:rsidR="0065329D" w:rsidRDefault="00494834">
            <w:pPr>
              <w:pStyle w:val="TableParagraph"/>
              <w:spacing w:before="1"/>
              <w:ind w:left="130"/>
              <w:rPr>
                <w:sz w:val="14"/>
              </w:rPr>
            </w:pPr>
            <w:proofErr w:type="spellStart"/>
            <w:r>
              <w:rPr>
                <w:sz w:val="14"/>
              </w:rPr>
              <w:t>Całkowita</w:t>
            </w:r>
            <w:proofErr w:type="spellEnd"/>
          </w:p>
        </w:tc>
        <w:tc>
          <w:tcPr>
            <w:tcW w:w="421" w:type="dxa"/>
          </w:tcPr>
          <w:p w14:paraId="53A4BAF4" w14:textId="77777777" w:rsidR="0065329D" w:rsidRDefault="0065329D">
            <w:pPr>
              <w:pStyle w:val="TableParagraph"/>
              <w:spacing w:before="11"/>
              <w:rPr>
                <w:b/>
                <w:sz w:val="20"/>
              </w:rPr>
            </w:pPr>
          </w:p>
          <w:p w14:paraId="71A4FFD9" w14:textId="77777777" w:rsidR="0065329D" w:rsidRDefault="00494834">
            <w:pPr>
              <w:pStyle w:val="TableParagraph"/>
              <w:spacing w:before="1"/>
              <w:jc w:val="center"/>
              <w:rPr>
                <w:sz w:val="14"/>
              </w:rPr>
            </w:pPr>
            <w:r>
              <w:rPr>
                <w:w w:val="99"/>
                <w:sz w:val="14"/>
              </w:rPr>
              <w:t>1</w:t>
            </w:r>
          </w:p>
        </w:tc>
        <w:tc>
          <w:tcPr>
            <w:tcW w:w="1019" w:type="dxa"/>
          </w:tcPr>
          <w:p w14:paraId="61F82689" w14:textId="77777777" w:rsidR="0065329D" w:rsidRDefault="0065329D">
            <w:pPr>
              <w:pStyle w:val="TableParagraph"/>
              <w:rPr>
                <w:b/>
                <w:sz w:val="14"/>
              </w:rPr>
            </w:pPr>
          </w:p>
          <w:p w14:paraId="07EB359B" w14:textId="77777777" w:rsidR="0065329D" w:rsidRDefault="00494834">
            <w:pPr>
              <w:pStyle w:val="TableParagraph"/>
              <w:spacing w:line="168" w:lineRule="exact"/>
              <w:ind w:left="120" w:right="119"/>
              <w:jc w:val="center"/>
              <w:rPr>
                <w:sz w:val="14"/>
              </w:rPr>
            </w:pPr>
            <w:proofErr w:type="spellStart"/>
            <w:r>
              <w:rPr>
                <w:sz w:val="14"/>
              </w:rPr>
              <w:t>Zajęcia</w:t>
            </w:r>
            <w:proofErr w:type="spellEnd"/>
          </w:p>
          <w:p w14:paraId="65743AFF" w14:textId="77777777" w:rsidR="0065329D" w:rsidRDefault="00494834">
            <w:pPr>
              <w:pStyle w:val="TableParagraph"/>
              <w:spacing w:line="168" w:lineRule="exact"/>
              <w:ind w:left="118" w:right="119"/>
              <w:jc w:val="center"/>
              <w:rPr>
                <w:sz w:val="14"/>
              </w:rPr>
            </w:pPr>
            <w:proofErr w:type="spellStart"/>
            <w:r>
              <w:rPr>
                <w:sz w:val="14"/>
              </w:rPr>
              <w:t>kontaktowe</w:t>
            </w:r>
            <w:proofErr w:type="spellEnd"/>
          </w:p>
        </w:tc>
        <w:tc>
          <w:tcPr>
            <w:tcW w:w="532" w:type="dxa"/>
          </w:tcPr>
          <w:p w14:paraId="3708319D" w14:textId="77777777" w:rsidR="0065329D" w:rsidRDefault="0065329D">
            <w:pPr>
              <w:pStyle w:val="TableParagraph"/>
              <w:spacing w:before="11"/>
              <w:rPr>
                <w:b/>
                <w:sz w:val="20"/>
              </w:rPr>
            </w:pPr>
          </w:p>
          <w:p w14:paraId="506419DE" w14:textId="53135AC2" w:rsidR="0065329D" w:rsidRDefault="003F5659">
            <w:pPr>
              <w:pStyle w:val="TableParagraph"/>
              <w:spacing w:before="1"/>
              <w:ind w:left="163"/>
              <w:rPr>
                <w:sz w:val="14"/>
              </w:rPr>
            </w:pPr>
            <w:r>
              <w:rPr>
                <w:sz w:val="14"/>
              </w:rPr>
              <w:t>0.8</w:t>
            </w:r>
          </w:p>
        </w:tc>
        <w:tc>
          <w:tcPr>
            <w:tcW w:w="1384" w:type="dxa"/>
            <w:gridSpan w:val="2"/>
          </w:tcPr>
          <w:p w14:paraId="2B413E94" w14:textId="77777777" w:rsidR="0065329D" w:rsidRPr="007911EC" w:rsidRDefault="00494834">
            <w:pPr>
              <w:pStyle w:val="TableParagraph"/>
              <w:spacing w:line="168" w:lineRule="exact"/>
              <w:ind w:left="93" w:right="96"/>
              <w:jc w:val="center"/>
              <w:rPr>
                <w:sz w:val="14"/>
                <w:lang w:val="pl-PL"/>
              </w:rPr>
            </w:pPr>
            <w:r w:rsidRPr="007911EC">
              <w:rPr>
                <w:sz w:val="14"/>
                <w:lang w:val="pl-PL"/>
              </w:rPr>
              <w:t>Zajęcia związane z</w:t>
            </w:r>
          </w:p>
          <w:p w14:paraId="010A80F2" w14:textId="77777777" w:rsidR="0065329D" w:rsidRPr="007911EC" w:rsidRDefault="00494834">
            <w:pPr>
              <w:pStyle w:val="TableParagraph"/>
              <w:spacing w:before="1"/>
              <w:ind w:left="92" w:right="96"/>
              <w:jc w:val="center"/>
              <w:rPr>
                <w:sz w:val="14"/>
                <w:lang w:val="pl-PL"/>
              </w:rPr>
            </w:pPr>
            <w:r w:rsidRPr="007911EC">
              <w:rPr>
                <w:sz w:val="14"/>
                <w:lang w:val="pl-PL"/>
              </w:rPr>
              <w:t xml:space="preserve">praktycznym </w:t>
            </w:r>
            <w:r w:rsidRPr="007911EC">
              <w:rPr>
                <w:w w:val="95"/>
                <w:sz w:val="14"/>
                <w:lang w:val="pl-PL"/>
              </w:rPr>
              <w:t>przygotowaniem</w:t>
            </w:r>
          </w:p>
          <w:p w14:paraId="0B017AD7" w14:textId="77777777" w:rsidR="0065329D" w:rsidRPr="007911EC" w:rsidRDefault="00494834">
            <w:pPr>
              <w:pStyle w:val="TableParagraph"/>
              <w:spacing w:before="1" w:line="149" w:lineRule="exact"/>
              <w:ind w:left="88" w:right="96"/>
              <w:jc w:val="center"/>
              <w:rPr>
                <w:sz w:val="14"/>
                <w:lang w:val="pl-PL"/>
              </w:rPr>
            </w:pPr>
            <w:r w:rsidRPr="007911EC">
              <w:rPr>
                <w:sz w:val="14"/>
                <w:lang w:val="pl-PL"/>
              </w:rPr>
              <w:t>zawodowym</w:t>
            </w:r>
          </w:p>
        </w:tc>
        <w:tc>
          <w:tcPr>
            <w:tcW w:w="457" w:type="dxa"/>
          </w:tcPr>
          <w:p w14:paraId="52D2430D" w14:textId="77777777" w:rsidR="0065329D" w:rsidRPr="007911EC" w:rsidRDefault="0065329D">
            <w:pPr>
              <w:pStyle w:val="TableParagraph"/>
              <w:spacing w:before="11"/>
              <w:rPr>
                <w:b/>
                <w:sz w:val="20"/>
                <w:lang w:val="pl-PL"/>
              </w:rPr>
            </w:pPr>
          </w:p>
          <w:p w14:paraId="676330DC" w14:textId="77777777" w:rsidR="0065329D" w:rsidRDefault="00494834">
            <w:pPr>
              <w:pStyle w:val="TableParagraph"/>
              <w:spacing w:before="1"/>
              <w:ind w:left="126"/>
              <w:rPr>
                <w:sz w:val="14"/>
              </w:rPr>
            </w:pPr>
            <w:r>
              <w:rPr>
                <w:sz w:val="14"/>
              </w:rPr>
              <w:t>nie</w:t>
            </w:r>
          </w:p>
        </w:tc>
        <w:tc>
          <w:tcPr>
            <w:tcW w:w="1030" w:type="dxa"/>
            <w:vMerge/>
            <w:tcBorders>
              <w:top w:val="nil"/>
            </w:tcBorders>
          </w:tcPr>
          <w:p w14:paraId="63565611" w14:textId="77777777" w:rsidR="0065329D" w:rsidRDefault="0065329D">
            <w:pPr>
              <w:rPr>
                <w:sz w:val="2"/>
                <w:szCs w:val="2"/>
              </w:rPr>
            </w:pPr>
          </w:p>
        </w:tc>
      </w:tr>
      <w:tr w:rsidR="0065329D" w14:paraId="4DDC47CE" w14:textId="77777777">
        <w:trPr>
          <w:trHeight w:val="385"/>
        </w:trPr>
        <w:tc>
          <w:tcPr>
            <w:tcW w:w="1700" w:type="dxa"/>
            <w:gridSpan w:val="2"/>
            <w:vMerge/>
            <w:tcBorders>
              <w:top w:val="nil"/>
            </w:tcBorders>
          </w:tcPr>
          <w:p w14:paraId="1F223E5A" w14:textId="77777777" w:rsidR="0065329D" w:rsidRDefault="0065329D">
            <w:pPr>
              <w:rPr>
                <w:sz w:val="2"/>
                <w:szCs w:val="2"/>
              </w:rPr>
            </w:pPr>
          </w:p>
        </w:tc>
        <w:tc>
          <w:tcPr>
            <w:tcW w:w="841" w:type="dxa"/>
          </w:tcPr>
          <w:p w14:paraId="7FBEC35B" w14:textId="77777777" w:rsidR="0065329D" w:rsidRDefault="00494834">
            <w:pPr>
              <w:pStyle w:val="TableParagraph"/>
              <w:spacing w:before="107"/>
              <w:ind w:left="11" w:right="8"/>
              <w:jc w:val="center"/>
              <w:rPr>
                <w:sz w:val="14"/>
              </w:rPr>
            </w:pPr>
            <w:proofErr w:type="spellStart"/>
            <w:r>
              <w:rPr>
                <w:sz w:val="14"/>
              </w:rPr>
              <w:t>Całkowita</w:t>
            </w:r>
            <w:proofErr w:type="spellEnd"/>
          </w:p>
        </w:tc>
        <w:tc>
          <w:tcPr>
            <w:tcW w:w="838" w:type="dxa"/>
            <w:gridSpan w:val="2"/>
          </w:tcPr>
          <w:p w14:paraId="545987E6" w14:textId="77777777" w:rsidR="0065329D" w:rsidRDefault="00494834">
            <w:pPr>
              <w:pStyle w:val="TableParagraph"/>
              <w:spacing w:before="23"/>
              <w:ind w:left="147" w:right="124" w:firstLine="103"/>
              <w:rPr>
                <w:sz w:val="14"/>
              </w:rPr>
            </w:pPr>
            <w:proofErr w:type="spellStart"/>
            <w:r>
              <w:rPr>
                <w:sz w:val="14"/>
              </w:rPr>
              <w:t>Pracy</w:t>
            </w:r>
            <w:proofErr w:type="spellEnd"/>
            <w:r>
              <w:rPr>
                <w:sz w:val="14"/>
              </w:rPr>
              <w:t xml:space="preserve"> </w:t>
            </w:r>
            <w:proofErr w:type="spellStart"/>
            <w:r>
              <w:rPr>
                <w:sz w:val="14"/>
              </w:rPr>
              <w:t>studenta</w:t>
            </w:r>
            <w:proofErr w:type="spellEnd"/>
          </w:p>
        </w:tc>
        <w:tc>
          <w:tcPr>
            <w:tcW w:w="999" w:type="dxa"/>
          </w:tcPr>
          <w:p w14:paraId="09BF568E" w14:textId="77777777" w:rsidR="0065329D" w:rsidRDefault="00494834">
            <w:pPr>
              <w:pStyle w:val="TableParagraph"/>
              <w:spacing w:before="23"/>
              <w:ind w:left="21" w:right="19"/>
              <w:jc w:val="center"/>
              <w:rPr>
                <w:sz w:val="14"/>
              </w:rPr>
            </w:pPr>
            <w:proofErr w:type="spellStart"/>
            <w:r>
              <w:rPr>
                <w:sz w:val="14"/>
              </w:rPr>
              <w:t>Zajęcia</w:t>
            </w:r>
            <w:proofErr w:type="spellEnd"/>
          </w:p>
          <w:p w14:paraId="0C682A74" w14:textId="77777777" w:rsidR="0065329D" w:rsidRDefault="00494834">
            <w:pPr>
              <w:pStyle w:val="TableParagraph"/>
              <w:spacing w:before="1"/>
              <w:ind w:left="21" w:right="19"/>
              <w:jc w:val="center"/>
              <w:rPr>
                <w:sz w:val="14"/>
              </w:rPr>
            </w:pPr>
            <w:proofErr w:type="spellStart"/>
            <w:r>
              <w:rPr>
                <w:sz w:val="14"/>
              </w:rPr>
              <w:t>kontaktowe</w:t>
            </w:r>
            <w:proofErr w:type="spellEnd"/>
          </w:p>
        </w:tc>
        <w:tc>
          <w:tcPr>
            <w:tcW w:w="4676" w:type="dxa"/>
            <w:gridSpan w:val="7"/>
          </w:tcPr>
          <w:p w14:paraId="133165B5" w14:textId="77777777" w:rsidR="0065329D" w:rsidRPr="007911EC" w:rsidRDefault="00494834">
            <w:pPr>
              <w:pStyle w:val="TableParagraph"/>
              <w:spacing w:before="3" w:line="194" w:lineRule="exact"/>
              <w:ind w:left="1908" w:right="274" w:hanging="1620"/>
              <w:rPr>
                <w:b/>
                <w:sz w:val="16"/>
                <w:lang w:val="pl-PL"/>
              </w:rPr>
            </w:pPr>
            <w:r w:rsidRPr="007911EC">
              <w:rPr>
                <w:b/>
                <w:sz w:val="16"/>
                <w:lang w:val="pl-PL"/>
              </w:rPr>
              <w:t>Sposoby weryfikacji efektów uczenia się w ramach form zajęć</w:t>
            </w:r>
          </w:p>
        </w:tc>
        <w:tc>
          <w:tcPr>
            <w:tcW w:w="1030" w:type="dxa"/>
          </w:tcPr>
          <w:p w14:paraId="691781C1" w14:textId="77777777" w:rsidR="0065329D" w:rsidRPr="007911EC" w:rsidRDefault="0065329D">
            <w:pPr>
              <w:pStyle w:val="TableParagraph"/>
              <w:rPr>
                <w:b/>
                <w:sz w:val="16"/>
                <w:lang w:val="pl-PL"/>
              </w:rPr>
            </w:pPr>
          </w:p>
          <w:p w14:paraId="45D9C160" w14:textId="77777777" w:rsidR="0065329D" w:rsidRDefault="00494834">
            <w:pPr>
              <w:pStyle w:val="TableParagraph"/>
              <w:ind w:left="164"/>
              <w:rPr>
                <w:sz w:val="14"/>
              </w:rPr>
            </w:pPr>
            <w:r>
              <w:rPr>
                <w:sz w:val="14"/>
              </w:rPr>
              <w:t>Waga w %</w:t>
            </w:r>
          </w:p>
        </w:tc>
      </w:tr>
      <w:tr w:rsidR="0065329D" w14:paraId="7BE8DA16" w14:textId="77777777">
        <w:trPr>
          <w:trHeight w:val="731"/>
        </w:trPr>
        <w:tc>
          <w:tcPr>
            <w:tcW w:w="1700" w:type="dxa"/>
            <w:gridSpan w:val="2"/>
          </w:tcPr>
          <w:p w14:paraId="16BB9210" w14:textId="77777777" w:rsidR="0065329D" w:rsidRDefault="0065329D">
            <w:pPr>
              <w:pStyle w:val="TableParagraph"/>
              <w:spacing w:before="11"/>
              <w:rPr>
                <w:b/>
                <w:sz w:val="13"/>
              </w:rPr>
            </w:pPr>
          </w:p>
          <w:p w14:paraId="34DF3CB1" w14:textId="77777777" w:rsidR="0065329D" w:rsidRDefault="00494834">
            <w:pPr>
              <w:pStyle w:val="TableParagraph"/>
              <w:ind w:left="107"/>
              <w:rPr>
                <w:sz w:val="16"/>
              </w:rPr>
            </w:pPr>
            <w:proofErr w:type="spellStart"/>
            <w:r>
              <w:rPr>
                <w:sz w:val="16"/>
              </w:rPr>
              <w:t>Ćwiczenia</w:t>
            </w:r>
            <w:proofErr w:type="spellEnd"/>
          </w:p>
          <w:p w14:paraId="732813B6" w14:textId="77777777" w:rsidR="0065329D" w:rsidRDefault="00494834">
            <w:pPr>
              <w:pStyle w:val="TableParagraph"/>
              <w:spacing w:before="1"/>
              <w:ind w:left="107"/>
              <w:rPr>
                <w:sz w:val="16"/>
              </w:rPr>
            </w:pPr>
            <w:proofErr w:type="spellStart"/>
            <w:r>
              <w:rPr>
                <w:sz w:val="16"/>
              </w:rPr>
              <w:t>praktyczne</w:t>
            </w:r>
            <w:proofErr w:type="spellEnd"/>
          </w:p>
        </w:tc>
        <w:tc>
          <w:tcPr>
            <w:tcW w:w="841" w:type="dxa"/>
          </w:tcPr>
          <w:p w14:paraId="63891CE9" w14:textId="77777777" w:rsidR="0065329D" w:rsidRDefault="0065329D">
            <w:pPr>
              <w:pStyle w:val="TableParagraph"/>
              <w:spacing w:before="11"/>
              <w:rPr>
                <w:b/>
              </w:rPr>
            </w:pPr>
          </w:p>
          <w:p w14:paraId="1E26F0C9" w14:textId="3EC6420D" w:rsidR="0065329D" w:rsidRDefault="003F5659">
            <w:pPr>
              <w:pStyle w:val="TableParagraph"/>
              <w:ind w:left="15" w:right="8"/>
              <w:jc w:val="center"/>
              <w:rPr>
                <w:sz w:val="14"/>
              </w:rPr>
            </w:pPr>
            <w:r>
              <w:rPr>
                <w:sz w:val="14"/>
              </w:rPr>
              <w:t>43</w:t>
            </w:r>
          </w:p>
        </w:tc>
        <w:tc>
          <w:tcPr>
            <w:tcW w:w="838" w:type="dxa"/>
            <w:gridSpan w:val="2"/>
          </w:tcPr>
          <w:p w14:paraId="56F01633" w14:textId="77777777" w:rsidR="0065329D" w:rsidRDefault="0065329D">
            <w:pPr>
              <w:pStyle w:val="TableParagraph"/>
              <w:spacing w:before="11"/>
              <w:rPr>
                <w:b/>
              </w:rPr>
            </w:pPr>
          </w:p>
          <w:p w14:paraId="539091CC" w14:textId="77777777" w:rsidR="0065329D" w:rsidRDefault="00494834">
            <w:pPr>
              <w:pStyle w:val="TableParagraph"/>
              <w:ind w:left="263" w:right="258"/>
              <w:jc w:val="center"/>
              <w:rPr>
                <w:sz w:val="14"/>
              </w:rPr>
            </w:pPr>
            <w:r>
              <w:rPr>
                <w:sz w:val="14"/>
              </w:rPr>
              <w:t>25</w:t>
            </w:r>
          </w:p>
        </w:tc>
        <w:tc>
          <w:tcPr>
            <w:tcW w:w="999" w:type="dxa"/>
          </w:tcPr>
          <w:p w14:paraId="6C360ED5" w14:textId="77777777" w:rsidR="0065329D" w:rsidRDefault="0065329D">
            <w:pPr>
              <w:pStyle w:val="TableParagraph"/>
              <w:spacing w:before="11"/>
              <w:rPr>
                <w:b/>
              </w:rPr>
            </w:pPr>
          </w:p>
          <w:p w14:paraId="70E3E568" w14:textId="7499BA49" w:rsidR="0065329D" w:rsidRDefault="00300B70">
            <w:pPr>
              <w:pStyle w:val="TableParagraph"/>
              <w:ind w:left="25" w:right="19"/>
              <w:jc w:val="center"/>
              <w:rPr>
                <w:sz w:val="14"/>
              </w:rPr>
            </w:pPr>
            <w:r>
              <w:rPr>
                <w:sz w:val="14"/>
              </w:rPr>
              <w:t>18</w:t>
            </w:r>
          </w:p>
        </w:tc>
        <w:tc>
          <w:tcPr>
            <w:tcW w:w="4676" w:type="dxa"/>
            <w:gridSpan w:val="7"/>
          </w:tcPr>
          <w:p w14:paraId="71E4B380" w14:textId="77777777" w:rsidR="0065329D" w:rsidRPr="007911EC" w:rsidRDefault="00494834">
            <w:pPr>
              <w:pStyle w:val="TableParagraph"/>
              <w:spacing w:line="173" w:lineRule="exact"/>
              <w:ind w:left="162" w:right="166"/>
              <w:jc w:val="center"/>
              <w:rPr>
                <w:rFonts w:ascii="Times New Roman" w:hAnsi="Times New Roman"/>
                <w:sz w:val="16"/>
                <w:lang w:val="pl-PL"/>
              </w:rPr>
            </w:pPr>
            <w:r w:rsidRPr="007911EC">
              <w:rPr>
                <w:rFonts w:ascii="Times New Roman" w:hAnsi="Times New Roman"/>
                <w:sz w:val="16"/>
                <w:lang w:val="pl-PL"/>
              </w:rPr>
              <w:t>Wypowiedzi ustne na zajęciach, prace domowe: ćwiczenia</w:t>
            </w:r>
          </w:p>
          <w:p w14:paraId="6DC724EA" w14:textId="77777777" w:rsidR="0065329D" w:rsidRPr="007911EC" w:rsidRDefault="00494834">
            <w:pPr>
              <w:pStyle w:val="TableParagraph"/>
              <w:spacing w:before="1"/>
              <w:ind w:left="164" w:right="166"/>
              <w:jc w:val="center"/>
              <w:rPr>
                <w:rFonts w:ascii="Times New Roman"/>
                <w:sz w:val="16"/>
                <w:lang w:val="pl-PL"/>
              </w:rPr>
            </w:pPr>
            <w:r w:rsidRPr="007911EC">
              <w:rPr>
                <w:rFonts w:ascii="Times New Roman"/>
                <w:sz w:val="16"/>
                <w:lang w:val="pl-PL"/>
              </w:rPr>
              <w:t>leksykalne i gramatyczne, prezentacje multimedialne o charakterze</w:t>
            </w:r>
          </w:p>
          <w:p w14:paraId="0BE0291C" w14:textId="77777777" w:rsidR="0065329D" w:rsidRPr="007911EC" w:rsidRDefault="00494834">
            <w:pPr>
              <w:pStyle w:val="TableParagraph"/>
              <w:spacing w:before="4" w:line="182" w:lineRule="exact"/>
              <w:ind w:left="164" w:right="165"/>
              <w:jc w:val="center"/>
              <w:rPr>
                <w:rFonts w:ascii="Times New Roman" w:hAnsi="Times New Roman"/>
                <w:sz w:val="16"/>
                <w:lang w:val="pl-PL"/>
              </w:rPr>
            </w:pPr>
            <w:r w:rsidRPr="007911EC">
              <w:rPr>
                <w:rFonts w:ascii="Times New Roman" w:hAnsi="Times New Roman"/>
                <w:sz w:val="16"/>
                <w:lang w:val="pl-PL"/>
              </w:rPr>
              <w:t>popularnonaukowym związane z kierunkiem studiów, testy kontrolne, testy zaliczeniowe</w:t>
            </w:r>
          </w:p>
        </w:tc>
        <w:tc>
          <w:tcPr>
            <w:tcW w:w="1030" w:type="dxa"/>
          </w:tcPr>
          <w:p w14:paraId="3195D3A4" w14:textId="77777777" w:rsidR="0065329D" w:rsidRPr="007911EC" w:rsidRDefault="0065329D">
            <w:pPr>
              <w:pStyle w:val="TableParagraph"/>
              <w:rPr>
                <w:b/>
                <w:sz w:val="14"/>
                <w:lang w:val="pl-PL"/>
              </w:rPr>
            </w:pPr>
          </w:p>
          <w:p w14:paraId="5BE50475" w14:textId="77777777" w:rsidR="0065329D" w:rsidRDefault="00494834">
            <w:pPr>
              <w:pStyle w:val="TableParagraph"/>
              <w:spacing w:before="110"/>
              <w:ind w:left="322" w:right="331"/>
              <w:jc w:val="center"/>
              <w:rPr>
                <w:rFonts w:ascii="Times New Roman"/>
                <w:sz w:val="14"/>
              </w:rPr>
            </w:pPr>
            <w:r>
              <w:rPr>
                <w:rFonts w:ascii="Times New Roman"/>
                <w:sz w:val="14"/>
              </w:rPr>
              <w:t>100%</w:t>
            </w:r>
          </w:p>
        </w:tc>
      </w:tr>
      <w:tr w:rsidR="0065329D" w14:paraId="4B3EB0C8" w14:textId="77777777">
        <w:trPr>
          <w:trHeight w:val="254"/>
        </w:trPr>
        <w:tc>
          <w:tcPr>
            <w:tcW w:w="1700" w:type="dxa"/>
            <w:gridSpan w:val="2"/>
          </w:tcPr>
          <w:p w14:paraId="2F03792D" w14:textId="77777777" w:rsidR="0065329D" w:rsidRDefault="00494834">
            <w:pPr>
              <w:pStyle w:val="TableParagraph"/>
              <w:spacing w:before="29"/>
              <w:ind w:left="107"/>
              <w:rPr>
                <w:sz w:val="16"/>
              </w:rPr>
            </w:pPr>
            <w:proofErr w:type="spellStart"/>
            <w:r>
              <w:rPr>
                <w:sz w:val="16"/>
              </w:rPr>
              <w:t>Konsultacje</w:t>
            </w:r>
            <w:proofErr w:type="spellEnd"/>
          </w:p>
        </w:tc>
        <w:tc>
          <w:tcPr>
            <w:tcW w:w="841" w:type="dxa"/>
          </w:tcPr>
          <w:p w14:paraId="334C7E80" w14:textId="77777777" w:rsidR="0065329D" w:rsidRDefault="00494834">
            <w:pPr>
              <w:pStyle w:val="TableParagraph"/>
              <w:spacing w:before="42"/>
              <w:ind w:left="6"/>
              <w:jc w:val="center"/>
              <w:rPr>
                <w:sz w:val="14"/>
              </w:rPr>
            </w:pPr>
            <w:r>
              <w:rPr>
                <w:w w:val="99"/>
                <w:sz w:val="14"/>
              </w:rPr>
              <w:t>2</w:t>
            </w:r>
          </w:p>
        </w:tc>
        <w:tc>
          <w:tcPr>
            <w:tcW w:w="838" w:type="dxa"/>
            <w:gridSpan w:val="2"/>
          </w:tcPr>
          <w:p w14:paraId="189DD576" w14:textId="77777777" w:rsidR="0065329D" w:rsidRDefault="00494834">
            <w:pPr>
              <w:pStyle w:val="TableParagraph"/>
              <w:spacing w:before="42"/>
              <w:ind w:left="4"/>
              <w:jc w:val="center"/>
              <w:rPr>
                <w:sz w:val="14"/>
              </w:rPr>
            </w:pPr>
            <w:r>
              <w:rPr>
                <w:w w:val="99"/>
                <w:sz w:val="14"/>
              </w:rPr>
              <w:t>2</w:t>
            </w:r>
          </w:p>
        </w:tc>
        <w:tc>
          <w:tcPr>
            <w:tcW w:w="999" w:type="dxa"/>
          </w:tcPr>
          <w:p w14:paraId="7A12C4FD" w14:textId="77777777" w:rsidR="0065329D" w:rsidRDefault="00494834">
            <w:pPr>
              <w:pStyle w:val="TableParagraph"/>
              <w:spacing w:before="42"/>
              <w:ind w:left="5"/>
              <w:jc w:val="center"/>
              <w:rPr>
                <w:sz w:val="14"/>
              </w:rPr>
            </w:pPr>
            <w:r>
              <w:rPr>
                <w:w w:val="99"/>
                <w:sz w:val="14"/>
              </w:rPr>
              <w:t>2</w:t>
            </w:r>
          </w:p>
        </w:tc>
        <w:tc>
          <w:tcPr>
            <w:tcW w:w="4676" w:type="dxa"/>
            <w:gridSpan w:val="7"/>
          </w:tcPr>
          <w:p w14:paraId="3D1C15CC" w14:textId="77777777" w:rsidR="0065329D" w:rsidRDefault="0065329D">
            <w:pPr>
              <w:pStyle w:val="TableParagraph"/>
              <w:rPr>
                <w:rFonts w:ascii="Times New Roman"/>
                <w:sz w:val="16"/>
              </w:rPr>
            </w:pPr>
          </w:p>
        </w:tc>
        <w:tc>
          <w:tcPr>
            <w:tcW w:w="1030" w:type="dxa"/>
          </w:tcPr>
          <w:p w14:paraId="797CFE8F" w14:textId="77777777" w:rsidR="0065329D" w:rsidRDefault="0065329D">
            <w:pPr>
              <w:pStyle w:val="TableParagraph"/>
              <w:rPr>
                <w:rFonts w:ascii="Times New Roman"/>
                <w:sz w:val="16"/>
              </w:rPr>
            </w:pPr>
          </w:p>
        </w:tc>
      </w:tr>
      <w:tr w:rsidR="0065329D" w14:paraId="5775C544" w14:textId="77777777">
        <w:trPr>
          <w:trHeight w:val="280"/>
        </w:trPr>
        <w:tc>
          <w:tcPr>
            <w:tcW w:w="1700" w:type="dxa"/>
            <w:gridSpan w:val="2"/>
          </w:tcPr>
          <w:p w14:paraId="3F10B3CF" w14:textId="77777777" w:rsidR="0065329D" w:rsidRDefault="00494834">
            <w:pPr>
              <w:pStyle w:val="TableParagraph"/>
              <w:spacing w:before="54"/>
              <w:ind w:left="563" w:right="559"/>
              <w:jc w:val="center"/>
              <w:rPr>
                <w:b/>
                <w:sz w:val="14"/>
              </w:rPr>
            </w:pPr>
            <w:proofErr w:type="spellStart"/>
            <w:r>
              <w:rPr>
                <w:b/>
                <w:sz w:val="14"/>
              </w:rPr>
              <w:t>Razem</w:t>
            </w:r>
            <w:proofErr w:type="spellEnd"/>
            <w:r>
              <w:rPr>
                <w:b/>
                <w:sz w:val="14"/>
              </w:rPr>
              <w:t>:</w:t>
            </w:r>
          </w:p>
        </w:tc>
        <w:tc>
          <w:tcPr>
            <w:tcW w:w="841" w:type="dxa"/>
          </w:tcPr>
          <w:p w14:paraId="7ECEED27" w14:textId="4F922F78" w:rsidR="0065329D" w:rsidRDefault="003F5659">
            <w:pPr>
              <w:pStyle w:val="TableParagraph"/>
              <w:spacing w:before="54"/>
              <w:ind w:left="15" w:right="8"/>
              <w:jc w:val="center"/>
              <w:rPr>
                <w:sz w:val="14"/>
              </w:rPr>
            </w:pPr>
            <w:r>
              <w:rPr>
                <w:sz w:val="14"/>
              </w:rPr>
              <w:t>45</w:t>
            </w:r>
          </w:p>
        </w:tc>
        <w:tc>
          <w:tcPr>
            <w:tcW w:w="838" w:type="dxa"/>
            <w:gridSpan w:val="2"/>
          </w:tcPr>
          <w:p w14:paraId="636CF304" w14:textId="77777777" w:rsidR="0065329D" w:rsidRDefault="00494834">
            <w:pPr>
              <w:pStyle w:val="TableParagraph"/>
              <w:spacing w:before="54"/>
              <w:ind w:left="263" w:right="258"/>
              <w:jc w:val="center"/>
              <w:rPr>
                <w:sz w:val="14"/>
              </w:rPr>
            </w:pPr>
            <w:r>
              <w:rPr>
                <w:sz w:val="14"/>
              </w:rPr>
              <w:t>27</w:t>
            </w:r>
          </w:p>
        </w:tc>
        <w:tc>
          <w:tcPr>
            <w:tcW w:w="999" w:type="dxa"/>
          </w:tcPr>
          <w:p w14:paraId="65B3D869" w14:textId="1E0B5F94" w:rsidR="0065329D" w:rsidRDefault="003F5659">
            <w:pPr>
              <w:pStyle w:val="TableParagraph"/>
              <w:spacing w:before="54"/>
              <w:ind w:left="25" w:right="19"/>
              <w:jc w:val="center"/>
              <w:rPr>
                <w:sz w:val="14"/>
              </w:rPr>
            </w:pPr>
            <w:r>
              <w:rPr>
                <w:sz w:val="14"/>
              </w:rPr>
              <w:t>20</w:t>
            </w:r>
          </w:p>
        </w:tc>
        <w:tc>
          <w:tcPr>
            <w:tcW w:w="3402" w:type="dxa"/>
            <w:gridSpan w:val="5"/>
          </w:tcPr>
          <w:p w14:paraId="3F822CEE" w14:textId="77777777" w:rsidR="0065329D" w:rsidRDefault="0065329D">
            <w:pPr>
              <w:pStyle w:val="TableParagraph"/>
              <w:rPr>
                <w:rFonts w:ascii="Times New Roman"/>
                <w:sz w:val="16"/>
              </w:rPr>
            </w:pPr>
          </w:p>
        </w:tc>
        <w:tc>
          <w:tcPr>
            <w:tcW w:w="1274" w:type="dxa"/>
            <w:gridSpan w:val="2"/>
          </w:tcPr>
          <w:p w14:paraId="000278D0" w14:textId="77777777" w:rsidR="0065329D" w:rsidRDefault="00494834">
            <w:pPr>
              <w:pStyle w:val="TableParagraph"/>
              <w:spacing w:before="54"/>
              <w:ind w:left="243" w:right="248"/>
              <w:jc w:val="center"/>
              <w:rPr>
                <w:sz w:val="14"/>
              </w:rPr>
            </w:pPr>
            <w:proofErr w:type="spellStart"/>
            <w:r>
              <w:rPr>
                <w:sz w:val="14"/>
              </w:rPr>
              <w:t>Razem</w:t>
            </w:r>
            <w:proofErr w:type="spellEnd"/>
          </w:p>
        </w:tc>
        <w:tc>
          <w:tcPr>
            <w:tcW w:w="1030" w:type="dxa"/>
          </w:tcPr>
          <w:p w14:paraId="79E16893" w14:textId="77777777" w:rsidR="0065329D" w:rsidRDefault="00494834">
            <w:pPr>
              <w:pStyle w:val="TableParagraph"/>
              <w:spacing w:before="54"/>
              <w:ind w:left="269"/>
              <w:rPr>
                <w:sz w:val="14"/>
              </w:rPr>
            </w:pPr>
            <w:r>
              <w:rPr>
                <w:sz w:val="14"/>
              </w:rPr>
              <w:t>100%</w:t>
            </w:r>
          </w:p>
        </w:tc>
      </w:tr>
      <w:tr w:rsidR="0065329D" w14:paraId="07DDD543" w14:textId="77777777">
        <w:trPr>
          <w:trHeight w:val="578"/>
        </w:trPr>
        <w:tc>
          <w:tcPr>
            <w:tcW w:w="1136" w:type="dxa"/>
          </w:tcPr>
          <w:p w14:paraId="5C1D9EB0" w14:textId="77777777" w:rsidR="0065329D" w:rsidRDefault="00494834">
            <w:pPr>
              <w:pStyle w:val="TableParagraph"/>
              <w:spacing w:before="94"/>
              <w:ind w:left="240" w:right="149" w:hanging="65"/>
              <w:rPr>
                <w:b/>
                <w:sz w:val="16"/>
              </w:rPr>
            </w:pPr>
            <w:proofErr w:type="spellStart"/>
            <w:r>
              <w:rPr>
                <w:b/>
                <w:sz w:val="16"/>
              </w:rPr>
              <w:t>Kategoria</w:t>
            </w:r>
            <w:proofErr w:type="spellEnd"/>
            <w:r>
              <w:rPr>
                <w:b/>
                <w:sz w:val="16"/>
              </w:rPr>
              <w:t xml:space="preserve"> </w:t>
            </w:r>
            <w:proofErr w:type="spellStart"/>
            <w:r>
              <w:rPr>
                <w:b/>
                <w:sz w:val="16"/>
              </w:rPr>
              <w:t>efektów</w:t>
            </w:r>
            <w:proofErr w:type="spellEnd"/>
          </w:p>
        </w:tc>
        <w:tc>
          <w:tcPr>
            <w:tcW w:w="564" w:type="dxa"/>
          </w:tcPr>
          <w:p w14:paraId="775DAFBC" w14:textId="77777777" w:rsidR="0065329D" w:rsidRDefault="0065329D">
            <w:pPr>
              <w:pStyle w:val="TableParagraph"/>
              <w:spacing w:before="9"/>
              <w:rPr>
                <w:b/>
                <w:sz w:val="15"/>
              </w:rPr>
            </w:pPr>
          </w:p>
          <w:p w14:paraId="602BAB6B" w14:textId="77777777" w:rsidR="0065329D" w:rsidRDefault="00494834">
            <w:pPr>
              <w:pStyle w:val="TableParagraph"/>
              <w:ind w:left="139" w:right="131"/>
              <w:jc w:val="center"/>
              <w:rPr>
                <w:b/>
                <w:sz w:val="16"/>
              </w:rPr>
            </w:pPr>
            <w:proofErr w:type="spellStart"/>
            <w:r>
              <w:rPr>
                <w:b/>
                <w:sz w:val="16"/>
              </w:rPr>
              <w:t>Lp</w:t>
            </w:r>
            <w:proofErr w:type="spellEnd"/>
            <w:r>
              <w:rPr>
                <w:b/>
                <w:sz w:val="16"/>
              </w:rPr>
              <w:t>.</w:t>
            </w:r>
          </w:p>
        </w:tc>
        <w:tc>
          <w:tcPr>
            <w:tcW w:w="6080" w:type="dxa"/>
            <w:gridSpan w:val="9"/>
          </w:tcPr>
          <w:p w14:paraId="065C05E9" w14:textId="77777777" w:rsidR="0065329D" w:rsidRPr="007911EC" w:rsidRDefault="0065329D">
            <w:pPr>
              <w:pStyle w:val="TableParagraph"/>
              <w:spacing w:before="9"/>
              <w:rPr>
                <w:b/>
                <w:sz w:val="15"/>
                <w:lang w:val="pl-PL"/>
              </w:rPr>
            </w:pPr>
          </w:p>
          <w:p w14:paraId="135B6D8D" w14:textId="77777777" w:rsidR="0065329D" w:rsidRPr="007911EC" w:rsidRDefault="00494834">
            <w:pPr>
              <w:pStyle w:val="TableParagraph"/>
              <w:ind w:left="1284"/>
              <w:rPr>
                <w:b/>
                <w:sz w:val="16"/>
                <w:lang w:val="pl-PL"/>
              </w:rPr>
            </w:pPr>
            <w:r w:rsidRPr="007911EC">
              <w:rPr>
                <w:b/>
                <w:sz w:val="16"/>
                <w:lang w:val="pl-PL"/>
              </w:rPr>
              <w:t>Efekty uczenia się dla modułu (przedmiotu)</w:t>
            </w:r>
          </w:p>
        </w:tc>
        <w:tc>
          <w:tcPr>
            <w:tcW w:w="1274" w:type="dxa"/>
            <w:gridSpan w:val="2"/>
          </w:tcPr>
          <w:p w14:paraId="35866CA6" w14:textId="77777777" w:rsidR="0065329D" w:rsidRDefault="00494834">
            <w:pPr>
              <w:pStyle w:val="TableParagraph"/>
              <w:spacing w:before="94"/>
              <w:ind w:left="156" w:right="141" w:firstLine="216"/>
              <w:rPr>
                <w:b/>
                <w:sz w:val="16"/>
              </w:rPr>
            </w:pPr>
            <w:proofErr w:type="spellStart"/>
            <w:r>
              <w:rPr>
                <w:b/>
                <w:sz w:val="16"/>
              </w:rPr>
              <w:t>Efekty</w:t>
            </w:r>
            <w:proofErr w:type="spellEnd"/>
            <w:r>
              <w:rPr>
                <w:b/>
                <w:sz w:val="16"/>
              </w:rPr>
              <w:t xml:space="preserve"> </w:t>
            </w:r>
            <w:proofErr w:type="spellStart"/>
            <w:r>
              <w:rPr>
                <w:b/>
                <w:sz w:val="16"/>
              </w:rPr>
              <w:t>kierunkowe</w:t>
            </w:r>
            <w:proofErr w:type="spellEnd"/>
          </w:p>
        </w:tc>
        <w:tc>
          <w:tcPr>
            <w:tcW w:w="1030" w:type="dxa"/>
          </w:tcPr>
          <w:p w14:paraId="0102FF84" w14:textId="77777777" w:rsidR="0065329D" w:rsidRDefault="00494834">
            <w:pPr>
              <w:pStyle w:val="TableParagraph"/>
              <w:spacing w:before="94"/>
              <w:ind w:left="250"/>
              <w:rPr>
                <w:b/>
                <w:sz w:val="16"/>
              </w:rPr>
            </w:pPr>
            <w:proofErr w:type="spellStart"/>
            <w:r>
              <w:rPr>
                <w:b/>
                <w:sz w:val="16"/>
              </w:rPr>
              <w:t>Formy</w:t>
            </w:r>
            <w:proofErr w:type="spellEnd"/>
          </w:p>
          <w:p w14:paraId="6B110AF2" w14:textId="77777777" w:rsidR="0065329D" w:rsidRDefault="00494834">
            <w:pPr>
              <w:pStyle w:val="TableParagraph"/>
              <w:spacing w:before="1"/>
              <w:ind w:left="296"/>
              <w:rPr>
                <w:b/>
                <w:sz w:val="16"/>
              </w:rPr>
            </w:pPr>
            <w:proofErr w:type="spellStart"/>
            <w:r>
              <w:rPr>
                <w:b/>
                <w:sz w:val="16"/>
              </w:rPr>
              <w:t>zajęć</w:t>
            </w:r>
            <w:proofErr w:type="spellEnd"/>
          </w:p>
        </w:tc>
      </w:tr>
      <w:tr w:rsidR="0065329D" w14:paraId="7C7D8157" w14:textId="77777777">
        <w:trPr>
          <w:trHeight w:val="1751"/>
        </w:trPr>
        <w:tc>
          <w:tcPr>
            <w:tcW w:w="1136" w:type="dxa"/>
          </w:tcPr>
          <w:p w14:paraId="644B2735" w14:textId="77777777" w:rsidR="0065329D" w:rsidRDefault="0065329D">
            <w:pPr>
              <w:pStyle w:val="TableParagraph"/>
              <w:rPr>
                <w:b/>
                <w:sz w:val="18"/>
              </w:rPr>
            </w:pPr>
          </w:p>
          <w:p w14:paraId="322BFB1D" w14:textId="77777777" w:rsidR="0065329D" w:rsidRDefault="0065329D">
            <w:pPr>
              <w:pStyle w:val="TableParagraph"/>
              <w:rPr>
                <w:b/>
                <w:sz w:val="18"/>
              </w:rPr>
            </w:pPr>
          </w:p>
          <w:p w14:paraId="5C4D5FB9" w14:textId="77777777" w:rsidR="0065329D" w:rsidRDefault="0065329D">
            <w:pPr>
              <w:pStyle w:val="TableParagraph"/>
              <w:rPr>
                <w:b/>
                <w:sz w:val="18"/>
              </w:rPr>
            </w:pPr>
          </w:p>
          <w:p w14:paraId="1F5E3465" w14:textId="77777777" w:rsidR="0065329D" w:rsidRDefault="0065329D">
            <w:pPr>
              <w:pStyle w:val="TableParagraph"/>
              <w:spacing w:before="5"/>
              <w:rPr>
                <w:b/>
                <w:sz w:val="18"/>
              </w:rPr>
            </w:pPr>
          </w:p>
          <w:p w14:paraId="7C0CC7A7" w14:textId="77777777" w:rsidR="0065329D" w:rsidRDefault="00494834">
            <w:pPr>
              <w:pStyle w:val="TableParagraph"/>
              <w:ind w:left="312"/>
              <w:rPr>
                <w:sz w:val="16"/>
              </w:rPr>
            </w:pPr>
            <w:proofErr w:type="spellStart"/>
            <w:r>
              <w:rPr>
                <w:sz w:val="16"/>
              </w:rPr>
              <w:t>Wiedza</w:t>
            </w:r>
            <w:proofErr w:type="spellEnd"/>
          </w:p>
        </w:tc>
        <w:tc>
          <w:tcPr>
            <w:tcW w:w="564" w:type="dxa"/>
          </w:tcPr>
          <w:p w14:paraId="11543E04" w14:textId="77777777" w:rsidR="0065329D" w:rsidRDefault="0065329D">
            <w:pPr>
              <w:pStyle w:val="TableParagraph"/>
              <w:rPr>
                <w:b/>
                <w:sz w:val="20"/>
              </w:rPr>
            </w:pPr>
          </w:p>
          <w:p w14:paraId="67DBEC1A" w14:textId="77777777" w:rsidR="0065329D" w:rsidRDefault="0065329D">
            <w:pPr>
              <w:pStyle w:val="TableParagraph"/>
              <w:rPr>
                <w:b/>
                <w:sz w:val="20"/>
              </w:rPr>
            </w:pPr>
          </w:p>
          <w:p w14:paraId="7AFD9AAD" w14:textId="77777777" w:rsidR="0065329D" w:rsidRDefault="0065329D">
            <w:pPr>
              <w:pStyle w:val="TableParagraph"/>
              <w:spacing w:before="9"/>
              <w:rPr>
                <w:b/>
                <w:sz w:val="24"/>
              </w:rPr>
            </w:pPr>
          </w:p>
          <w:p w14:paraId="6E23DB00" w14:textId="77777777" w:rsidR="0065329D" w:rsidRDefault="00494834">
            <w:pPr>
              <w:pStyle w:val="TableParagraph"/>
              <w:ind w:left="139" w:right="129"/>
              <w:jc w:val="center"/>
              <w:rPr>
                <w:rFonts w:ascii="Verdana"/>
                <w:sz w:val="16"/>
              </w:rPr>
            </w:pPr>
            <w:r>
              <w:rPr>
                <w:rFonts w:ascii="Verdana"/>
                <w:sz w:val="16"/>
              </w:rPr>
              <w:t>1.</w:t>
            </w:r>
          </w:p>
        </w:tc>
        <w:tc>
          <w:tcPr>
            <w:tcW w:w="6080" w:type="dxa"/>
            <w:gridSpan w:val="9"/>
          </w:tcPr>
          <w:p w14:paraId="70958E73" w14:textId="77777777" w:rsidR="0065329D" w:rsidRPr="007911EC" w:rsidRDefault="00494834">
            <w:pPr>
              <w:pStyle w:val="TableParagraph"/>
              <w:spacing w:before="2"/>
              <w:ind w:left="107" w:right="212"/>
              <w:rPr>
                <w:rFonts w:ascii="Verdana" w:hAnsi="Verdana"/>
                <w:sz w:val="16"/>
                <w:lang w:val="pl-PL"/>
              </w:rPr>
            </w:pPr>
            <w:r w:rsidRPr="007911EC">
              <w:rPr>
                <w:rFonts w:ascii="Verdana" w:hAnsi="Verdana"/>
                <w:sz w:val="16"/>
                <w:lang w:val="pl-PL"/>
              </w:rPr>
              <w:t>Student: potrafi posługiwać się językiem niemieckim w mowie i piśmie na poziomie B1 Europejskiego Systemu Opisu Kształcenia Językowego.</w:t>
            </w:r>
          </w:p>
          <w:p w14:paraId="3486D0EF" w14:textId="77777777" w:rsidR="0065329D" w:rsidRPr="007911EC" w:rsidRDefault="00494834">
            <w:pPr>
              <w:pStyle w:val="TableParagraph"/>
              <w:numPr>
                <w:ilvl w:val="0"/>
                <w:numId w:val="11"/>
              </w:numPr>
              <w:tabs>
                <w:tab w:val="left" w:pos="237"/>
              </w:tabs>
              <w:spacing w:line="242" w:lineRule="auto"/>
              <w:ind w:right="375" w:firstLine="0"/>
              <w:rPr>
                <w:rFonts w:ascii="Verdana" w:hAnsi="Verdana"/>
                <w:sz w:val="16"/>
                <w:lang w:val="pl-PL"/>
              </w:rPr>
            </w:pPr>
            <w:r w:rsidRPr="007911EC">
              <w:rPr>
                <w:rFonts w:ascii="Verdana" w:hAnsi="Verdana"/>
                <w:sz w:val="16"/>
                <w:lang w:val="pl-PL"/>
              </w:rPr>
              <w:t>posiada ugruntowaną znajomość języka w zakresie słownictwa ogólnego i specjalistycznego związanego ze studiowanym kierunkiem oraz dotyczącego swojej</w:t>
            </w:r>
            <w:r w:rsidRPr="007911EC">
              <w:rPr>
                <w:rFonts w:ascii="Verdana" w:hAnsi="Verdana"/>
                <w:spacing w:val="-3"/>
                <w:sz w:val="16"/>
                <w:lang w:val="pl-PL"/>
              </w:rPr>
              <w:t xml:space="preserve"> </w:t>
            </w:r>
            <w:r w:rsidRPr="007911EC">
              <w:rPr>
                <w:rFonts w:ascii="Verdana" w:hAnsi="Verdana"/>
                <w:sz w:val="16"/>
                <w:lang w:val="pl-PL"/>
              </w:rPr>
              <w:t>specjalności.</w:t>
            </w:r>
          </w:p>
          <w:p w14:paraId="330A1DBE" w14:textId="77777777" w:rsidR="0065329D" w:rsidRPr="007911EC" w:rsidRDefault="00494834">
            <w:pPr>
              <w:pStyle w:val="TableParagraph"/>
              <w:numPr>
                <w:ilvl w:val="0"/>
                <w:numId w:val="11"/>
              </w:numPr>
              <w:tabs>
                <w:tab w:val="left" w:pos="237"/>
              </w:tabs>
              <w:spacing w:before="2" w:line="194" w:lineRule="exact"/>
              <w:ind w:right="187" w:firstLine="0"/>
              <w:rPr>
                <w:rFonts w:ascii="Verdana" w:hAnsi="Verdana"/>
                <w:sz w:val="16"/>
                <w:lang w:val="pl-PL"/>
              </w:rPr>
            </w:pPr>
            <w:r w:rsidRPr="007911EC">
              <w:rPr>
                <w:rFonts w:ascii="Verdana" w:hAnsi="Verdana"/>
                <w:sz w:val="16"/>
                <w:lang w:val="pl-PL"/>
              </w:rPr>
              <w:t>potrafi porozumiewać się płynnie i prowadzić swobodne rozmowy na różnorodne tematy, potrafi brać czynny udział w dyskusjach, wyrażając własne opinie i poglądy, w sposób aktywny wykorzystuje znajomość słownictwa związanego z profilem</w:t>
            </w:r>
            <w:r w:rsidRPr="007911EC">
              <w:rPr>
                <w:rFonts w:ascii="Verdana" w:hAnsi="Verdana"/>
                <w:spacing w:val="-3"/>
                <w:sz w:val="16"/>
                <w:lang w:val="pl-PL"/>
              </w:rPr>
              <w:t xml:space="preserve"> </w:t>
            </w:r>
            <w:r w:rsidRPr="007911EC">
              <w:rPr>
                <w:rFonts w:ascii="Verdana" w:hAnsi="Verdana"/>
                <w:sz w:val="16"/>
                <w:lang w:val="pl-PL"/>
              </w:rPr>
              <w:t>kształcenia.</w:t>
            </w:r>
          </w:p>
        </w:tc>
        <w:tc>
          <w:tcPr>
            <w:tcW w:w="1274" w:type="dxa"/>
            <w:gridSpan w:val="2"/>
          </w:tcPr>
          <w:p w14:paraId="2623CF5A" w14:textId="77777777" w:rsidR="0065329D" w:rsidRPr="007911EC" w:rsidRDefault="0065329D">
            <w:pPr>
              <w:pStyle w:val="TableParagraph"/>
              <w:rPr>
                <w:b/>
                <w:sz w:val="20"/>
                <w:lang w:val="pl-PL"/>
              </w:rPr>
            </w:pPr>
          </w:p>
          <w:p w14:paraId="46D6748E" w14:textId="77777777" w:rsidR="0065329D" w:rsidRPr="007911EC" w:rsidRDefault="0065329D">
            <w:pPr>
              <w:pStyle w:val="TableParagraph"/>
              <w:rPr>
                <w:b/>
                <w:sz w:val="20"/>
                <w:lang w:val="pl-PL"/>
              </w:rPr>
            </w:pPr>
          </w:p>
          <w:p w14:paraId="2C4242A7" w14:textId="77777777" w:rsidR="0065329D" w:rsidRPr="007911EC" w:rsidRDefault="0065329D">
            <w:pPr>
              <w:pStyle w:val="TableParagraph"/>
              <w:spacing w:before="9"/>
              <w:rPr>
                <w:b/>
                <w:sz w:val="24"/>
                <w:lang w:val="pl-PL"/>
              </w:rPr>
            </w:pPr>
          </w:p>
          <w:p w14:paraId="0503DD0F" w14:textId="77777777" w:rsidR="0065329D" w:rsidRDefault="00494834">
            <w:pPr>
              <w:pStyle w:val="TableParagraph"/>
              <w:ind w:left="341"/>
              <w:rPr>
                <w:rFonts w:ascii="Verdana"/>
                <w:sz w:val="16"/>
              </w:rPr>
            </w:pPr>
            <w:r>
              <w:rPr>
                <w:rFonts w:ascii="Verdana"/>
                <w:sz w:val="16"/>
              </w:rPr>
              <w:t>K_W10</w:t>
            </w:r>
          </w:p>
        </w:tc>
        <w:tc>
          <w:tcPr>
            <w:tcW w:w="1030" w:type="dxa"/>
          </w:tcPr>
          <w:p w14:paraId="00443A81" w14:textId="77777777" w:rsidR="0065329D" w:rsidRDefault="0065329D">
            <w:pPr>
              <w:pStyle w:val="TableParagraph"/>
              <w:rPr>
                <w:b/>
                <w:sz w:val="20"/>
              </w:rPr>
            </w:pPr>
          </w:p>
          <w:p w14:paraId="5485273A" w14:textId="77777777" w:rsidR="0065329D" w:rsidRDefault="0065329D">
            <w:pPr>
              <w:pStyle w:val="TableParagraph"/>
              <w:rPr>
                <w:b/>
                <w:sz w:val="20"/>
              </w:rPr>
            </w:pPr>
          </w:p>
          <w:p w14:paraId="133EB70A" w14:textId="77777777" w:rsidR="0065329D" w:rsidRDefault="0065329D">
            <w:pPr>
              <w:pStyle w:val="TableParagraph"/>
              <w:spacing w:before="9"/>
              <w:rPr>
                <w:b/>
                <w:sz w:val="24"/>
              </w:rPr>
            </w:pPr>
          </w:p>
          <w:p w14:paraId="6800A9C3" w14:textId="77777777" w:rsidR="0065329D" w:rsidRDefault="00494834">
            <w:pPr>
              <w:pStyle w:val="TableParagraph"/>
              <w:ind w:left="322" w:right="330"/>
              <w:jc w:val="center"/>
              <w:rPr>
                <w:rFonts w:ascii="Verdana"/>
                <w:sz w:val="16"/>
              </w:rPr>
            </w:pPr>
            <w:r>
              <w:rPr>
                <w:rFonts w:ascii="Verdana"/>
                <w:sz w:val="16"/>
              </w:rPr>
              <w:t>CP</w:t>
            </w:r>
          </w:p>
        </w:tc>
      </w:tr>
    </w:tbl>
    <w:p w14:paraId="75D7EF32" w14:textId="77777777" w:rsidR="0065329D" w:rsidRDefault="0065329D">
      <w:pPr>
        <w:jc w:val="center"/>
        <w:rPr>
          <w:rFonts w:ascii="Verdana"/>
          <w:sz w:val="16"/>
        </w:rPr>
        <w:sectPr w:rsidR="0065329D">
          <w:pgSz w:w="11910" w:h="16840"/>
          <w:pgMar w:top="1420" w:right="0" w:bottom="1180" w:left="540" w:header="0" w:footer="919" w:gutter="0"/>
          <w:cols w:space="708"/>
        </w:sect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6"/>
        <w:gridCol w:w="564"/>
        <w:gridCol w:w="6074"/>
        <w:gridCol w:w="1273"/>
        <w:gridCol w:w="1030"/>
      </w:tblGrid>
      <w:tr w:rsidR="0065329D" w14:paraId="22633E3D" w14:textId="77777777">
        <w:trPr>
          <w:trHeight w:val="254"/>
        </w:trPr>
        <w:tc>
          <w:tcPr>
            <w:tcW w:w="1136" w:type="dxa"/>
            <w:vMerge w:val="restart"/>
          </w:tcPr>
          <w:p w14:paraId="78005675" w14:textId="77777777" w:rsidR="0065329D" w:rsidRDefault="0065329D">
            <w:pPr>
              <w:pStyle w:val="TableParagraph"/>
              <w:rPr>
                <w:rFonts w:ascii="Times New Roman"/>
                <w:sz w:val="16"/>
              </w:rPr>
            </w:pPr>
          </w:p>
        </w:tc>
        <w:tc>
          <w:tcPr>
            <w:tcW w:w="564" w:type="dxa"/>
          </w:tcPr>
          <w:p w14:paraId="4001CC1A" w14:textId="77777777" w:rsidR="0065329D" w:rsidRDefault="0065329D">
            <w:pPr>
              <w:pStyle w:val="TableParagraph"/>
              <w:rPr>
                <w:rFonts w:ascii="Times New Roman"/>
                <w:sz w:val="16"/>
              </w:rPr>
            </w:pPr>
          </w:p>
        </w:tc>
        <w:tc>
          <w:tcPr>
            <w:tcW w:w="6074" w:type="dxa"/>
          </w:tcPr>
          <w:p w14:paraId="1FFFD631" w14:textId="77777777" w:rsidR="0065329D" w:rsidRDefault="0065329D">
            <w:pPr>
              <w:pStyle w:val="TableParagraph"/>
              <w:rPr>
                <w:rFonts w:ascii="Times New Roman"/>
                <w:sz w:val="16"/>
              </w:rPr>
            </w:pPr>
          </w:p>
        </w:tc>
        <w:tc>
          <w:tcPr>
            <w:tcW w:w="1273" w:type="dxa"/>
          </w:tcPr>
          <w:p w14:paraId="34C8D9FD" w14:textId="77777777" w:rsidR="0065329D" w:rsidRDefault="0065329D">
            <w:pPr>
              <w:pStyle w:val="TableParagraph"/>
              <w:rPr>
                <w:rFonts w:ascii="Times New Roman"/>
                <w:sz w:val="16"/>
              </w:rPr>
            </w:pPr>
          </w:p>
        </w:tc>
        <w:tc>
          <w:tcPr>
            <w:tcW w:w="1030" w:type="dxa"/>
          </w:tcPr>
          <w:p w14:paraId="185F7DA1" w14:textId="77777777" w:rsidR="0065329D" w:rsidRDefault="0065329D">
            <w:pPr>
              <w:pStyle w:val="TableParagraph"/>
              <w:rPr>
                <w:rFonts w:ascii="Times New Roman"/>
                <w:sz w:val="16"/>
              </w:rPr>
            </w:pPr>
          </w:p>
        </w:tc>
      </w:tr>
      <w:tr w:rsidR="0065329D" w14:paraId="1D3B555E" w14:textId="77777777">
        <w:trPr>
          <w:trHeight w:val="780"/>
        </w:trPr>
        <w:tc>
          <w:tcPr>
            <w:tcW w:w="1136" w:type="dxa"/>
            <w:vMerge/>
            <w:tcBorders>
              <w:top w:val="nil"/>
            </w:tcBorders>
          </w:tcPr>
          <w:p w14:paraId="54577F34" w14:textId="77777777" w:rsidR="0065329D" w:rsidRDefault="0065329D">
            <w:pPr>
              <w:rPr>
                <w:sz w:val="2"/>
                <w:szCs w:val="2"/>
              </w:rPr>
            </w:pPr>
          </w:p>
        </w:tc>
        <w:tc>
          <w:tcPr>
            <w:tcW w:w="564" w:type="dxa"/>
          </w:tcPr>
          <w:p w14:paraId="3BB7CDF3" w14:textId="77777777" w:rsidR="0065329D" w:rsidRDefault="0065329D">
            <w:pPr>
              <w:pStyle w:val="TableParagraph"/>
              <w:spacing w:before="8"/>
              <w:rPr>
                <w:b/>
                <w:sz w:val="24"/>
              </w:rPr>
            </w:pPr>
          </w:p>
          <w:p w14:paraId="1564B7E0" w14:textId="77777777" w:rsidR="0065329D" w:rsidRDefault="00494834">
            <w:pPr>
              <w:pStyle w:val="TableParagraph"/>
              <w:ind w:right="188"/>
              <w:jc w:val="right"/>
              <w:rPr>
                <w:rFonts w:ascii="Verdana"/>
                <w:sz w:val="16"/>
              </w:rPr>
            </w:pPr>
            <w:r>
              <w:rPr>
                <w:rFonts w:ascii="Verdana"/>
                <w:sz w:val="16"/>
              </w:rPr>
              <w:t>2.</w:t>
            </w:r>
          </w:p>
        </w:tc>
        <w:tc>
          <w:tcPr>
            <w:tcW w:w="6074" w:type="dxa"/>
          </w:tcPr>
          <w:p w14:paraId="53EEC29F" w14:textId="77777777" w:rsidR="0065329D" w:rsidRPr="007911EC" w:rsidRDefault="00494834">
            <w:pPr>
              <w:pStyle w:val="TableParagraph"/>
              <w:spacing w:before="7" w:line="190" w:lineRule="atLeast"/>
              <w:ind w:left="107" w:right="161"/>
              <w:rPr>
                <w:rFonts w:ascii="Verdana" w:hAnsi="Verdana"/>
                <w:sz w:val="16"/>
                <w:lang w:val="pl-PL"/>
              </w:rPr>
            </w:pPr>
            <w:r w:rsidRPr="007911EC">
              <w:rPr>
                <w:rFonts w:ascii="Verdana" w:hAnsi="Verdana"/>
                <w:sz w:val="16"/>
                <w:lang w:val="pl-PL"/>
              </w:rPr>
              <w:t>-rozumie ze słuchu różne przekazy o tematyce ogólnej i specjalistycznej, dłuższe wypowiedzi oraz wykłady (w tym wykłady dot. studiowanego kierunku), większość wiadomości telewizyjnych i radiowych w standardowej odmianie języka</w:t>
            </w:r>
          </w:p>
        </w:tc>
        <w:tc>
          <w:tcPr>
            <w:tcW w:w="1273" w:type="dxa"/>
          </w:tcPr>
          <w:p w14:paraId="09AD3B16" w14:textId="77777777" w:rsidR="0065329D" w:rsidRPr="007911EC" w:rsidRDefault="0065329D">
            <w:pPr>
              <w:pStyle w:val="TableParagraph"/>
              <w:spacing w:before="8"/>
              <w:rPr>
                <w:b/>
                <w:sz w:val="24"/>
                <w:lang w:val="pl-PL"/>
              </w:rPr>
            </w:pPr>
          </w:p>
          <w:p w14:paraId="55C06EFE" w14:textId="77777777" w:rsidR="0065329D" w:rsidRDefault="00494834">
            <w:pPr>
              <w:pStyle w:val="TableParagraph"/>
              <w:ind w:right="339"/>
              <w:jc w:val="right"/>
              <w:rPr>
                <w:rFonts w:ascii="Verdana"/>
                <w:sz w:val="16"/>
              </w:rPr>
            </w:pPr>
            <w:r>
              <w:rPr>
                <w:rFonts w:ascii="Verdana"/>
                <w:sz w:val="16"/>
              </w:rPr>
              <w:t>K_W14</w:t>
            </w:r>
          </w:p>
        </w:tc>
        <w:tc>
          <w:tcPr>
            <w:tcW w:w="1030" w:type="dxa"/>
          </w:tcPr>
          <w:p w14:paraId="526EE25C" w14:textId="77777777" w:rsidR="0065329D" w:rsidRDefault="0065329D">
            <w:pPr>
              <w:pStyle w:val="TableParagraph"/>
              <w:spacing w:before="8"/>
              <w:rPr>
                <w:b/>
                <w:sz w:val="24"/>
              </w:rPr>
            </w:pPr>
          </w:p>
          <w:p w14:paraId="02EEC655" w14:textId="77777777" w:rsidR="0065329D" w:rsidRDefault="00494834">
            <w:pPr>
              <w:pStyle w:val="TableParagraph"/>
              <w:ind w:left="322" w:right="319"/>
              <w:jc w:val="center"/>
              <w:rPr>
                <w:rFonts w:ascii="Verdana"/>
                <w:sz w:val="16"/>
              </w:rPr>
            </w:pPr>
            <w:r>
              <w:rPr>
                <w:rFonts w:ascii="Verdana"/>
                <w:sz w:val="16"/>
              </w:rPr>
              <w:t>CP</w:t>
            </w:r>
          </w:p>
        </w:tc>
      </w:tr>
      <w:tr w:rsidR="0065329D" w14:paraId="1EF0FA1A" w14:textId="77777777">
        <w:trPr>
          <w:trHeight w:val="966"/>
        </w:trPr>
        <w:tc>
          <w:tcPr>
            <w:tcW w:w="1136" w:type="dxa"/>
            <w:vMerge/>
            <w:tcBorders>
              <w:top w:val="nil"/>
            </w:tcBorders>
          </w:tcPr>
          <w:p w14:paraId="0846AA41" w14:textId="77777777" w:rsidR="0065329D" w:rsidRDefault="0065329D">
            <w:pPr>
              <w:rPr>
                <w:sz w:val="2"/>
                <w:szCs w:val="2"/>
              </w:rPr>
            </w:pPr>
          </w:p>
        </w:tc>
        <w:tc>
          <w:tcPr>
            <w:tcW w:w="564" w:type="dxa"/>
          </w:tcPr>
          <w:p w14:paraId="19FE4573" w14:textId="77777777" w:rsidR="0065329D" w:rsidRDefault="0065329D">
            <w:pPr>
              <w:pStyle w:val="TableParagraph"/>
              <w:rPr>
                <w:b/>
                <w:sz w:val="20"/>
              </w:rPr>
            </w:pPr>
          </w:p>
          <w:p w14:paraId="4ABB0B58" w14:textId="77777777" w:rsidR="0065329D" w:rsidRDefault="00494834">
            <w:pPr>
              <w:pStyle w:val="TableParagraph"/>
              <w:spacing w:before="147"/>
              <w:ind w:right="188"/>
              <w:jc w:val="right"/>
              <w:rPr>
                <w:rFonts w:ascii="Verdana"/>
                <w:sz w:val="16"/>
              </w:rPr>
            </w:pPr>
            <w:r>
              <w:rPr>
                <w:rFonts w:ascii="Verdana"/>
                <w:sz w:val="16"/>
              </w:rPr>
              <w:t>3.</w:t>
            </w:r>
          </w:p>
        </w:tc>
        <w:tc>
          <w:tcPr>
            <w:tcW w:w="6074" w:type="dxa"/>
          </w:tcPr>
          <w:p w14:paraId="04AEFC26" w14:textId="77777777" w:rsidR="0065329D" w:rsidRPr="007911EC" w:rsidRDefault="00494834">
            <w:pPr>
              <w:pStyle w:val="TableParagraph"/>
              <w:numPr>
                <w:ilvl w:val="0"/>
                <w:numId w:val="10"/>
              </w:numPr>
              <w:tabs>
                <w:tab w:val="left" w:pos="237"/>
              </w:tabs>
              <w:ind w:right="211" w:firstLine="0"/>
              <w:rPr>
                <w:rFonts w:ascii="Verdana" w:hAnsi="Verdana"/>
                <w:sz w:val="16"/>
                <w:lang w:val="pl-PL"/>
              </w:rPr>
            </w:pPr>
            <w:r w:rsidRPr="007911EC">
              <w:rPr>
                <w:rFonts w:ascii="Verdana" w:hAnsi="Verdana"/>
                <w:sz w:val="16"/>
                <w:lang w:val="pl-PL"/>
              </w:rPr>
              <w:t>potrafi pisać szczegółowe, poprawne gramatycznie i stylistycznie teksty na dowolne tematy, listy prywatne i formalne, list motywacyjny, CV</w:t>
            </w:r>
          </w:p>
          <w:p w14:paraId="480BF4BA" w14:textId="77777777" w:rsidR="0065329D" w:rsidRPr="007911EC" w:rsidRDefault="00494834">
            <w:pPr>
              <w:pStyle w:val="TableParagraph"/>
              <w:numPr>
                <w:ilvl w:val="0"/>
                <w:numId w:val="10"/>
              </w:numPr>
              <w:tabs>
                <w:tab w:val="left" w:pos="237"/>
              </w:tabs>
              <w:spacing w:line="190" w:lineRule="atLeast"/>
              <w:ind w:right="466" w:firstLine="0"/>
              <w:rPr>
                <w:rFonts w:ascii="Verdana" w:hAnsi="Verdana"/>
                <w:sz w:val="16"/>
                <w:lang w:val="pl-PL"/>
              </w:rPr>
            </w:pPr>
            <w:r w:rsidRPr="007911EC">
              <w:rPr>
                <w:rFonts w:ascii="Verdana" w:hAnsi="Verdana"/>
                <w:sz w:val="16"/>
                <w:lang w:val="pl-PL"/>
              </w:rPr>
              <w:t>korzysta przy pisaniu tekstów ze słowników specjalistycznych oraz fachowej literatury</w:t>
            </w:r>
            <w:r w:rsidRPr="007911EC">
              <w:rPr>
                <w:rFonts w:ascii="Verdana" w:hAnsi="Verdana"/>
                <w:spacing w:val="-2"/>
                <w:sz w:val="16"/>
                <w:lang w:val="pl-PL"/>
              </w:rPr>
              <w:t xml:space="preserve"> </w:t>
            </w:r>
            <w:r w:rsidRPr="007911EC">
              <w:rPr>
                <w:rFonts w:ascii="Verdana" w:hAnsi="Verdana"/>
                <w:sz w:val="16"/>
                <w:lang w:val="pl-PL"/>
              </w:rPr>
              <w:t>niemieckojęzycznej</w:t>
            </w:r>
          </w:p>
        </w:tc>
        <w:tc>
          <w:tcPr>
            <w:tcW w:w="1273" w:type="dxa"/>
          </w:tcPr>
          <w:p w14:paraId="0DB862E2" w14:textId="77777777" w:rsidR="0065329D" w:rsidRPr="007911EC" w:rsidRDefault="0065329D">
            <w:pPr>
              <w:pStyle w:val="TableParagraph"/>
              <w:rPr>
                <w:b/>
                <w:sz w:val="20"/>
                <w:lang w:val="pl-PL"/>
              </w:rPr>
            </w:pPr>
          </w:p>
          <w:p w14:paraId="75B62D5F" w14:textId="77777777" w:rsidR="0065329D" w:rsidRDefault="00494834">
            <w:pPr>
              <w:pStyle w:val="TableParagraph"/>
              <w:spacing w:before="147"/>
              <w:ind w:right="339"/>
              <w:jc w:val="right"/>
              <w:rPr>
                <w:rFonts w:ascii="Verdana"/>
                <w:sz w:val="16"/>
              </w:rPr>
            </w:pPr>
            <w:r>
              <w:rPr>
                <w:rFonts w:ascii="Verdana"/>
                <w:sz w:val="16"/>
              </w:rPr>
              <w:t>K_W14</w:t>
            </w:r>
          </w:p>
        </w:tc>
        <w:tc>
          <w:tcPr>
            <w:tcW w:w="1030" w:type="dxa"/>
          </w:tcPr>
          <w:p w14:paraId="68F79B55" w14:textId="77777777" w:rsidR="0065329D" w:rsidRDefault="0065329D">
            <w:pPr>
              <w:pStyle w:val="TableParagraph"/>
              <w:rPr>
                <w:b/>
                <w:sz w:val="20"/>
              </w:rPr>
            </w:pPr>
          </w:p>
          <w:p w14:paraId="7E0EF599" w14:textId="77777777" w:rsidR="0065329D" w:rsidRDefault="00494834">
            <w:pPr>
              <w:pStyle w:val="TableParagraph"/>
              <w:spacing w:before="147"/>
              <w:ind w:left="322" w:right="319"/>
              <w:jc w:val="center"/>
              <w:rPr>
                <w:rFonts w:ascii="Verdana"/>
                <w:sz w:val="16"/>
              </w:rPr>
            </w:pPr>
            <w:r>
              <w:rPr>
                <w:rFonts w:ascii="Verdana"/>
                <w:sz w:val="16"/>
              </w:rPr>
              <w:t>CP</w:t>
            </w:r>
          </w:p>
        </w:tc>
      </w:tr>
      <w:tr w:rsidR="0065329D" w14:paraId="494CAC34" w14:textId="77777777">
        <w:trPr>
          <w:trHeight w:val="772"/>
        </w:trPr>
        <w:tc>
          <w:tcPr>
            <w:tcW w:w="1136" w:type="dxa"/>
            <w:vMerge/>
            <w:tcBorders>
              <w:top w:val="nil"/>
            </w:tcBorders>
          </w:tcPr>
          <w:p w14:paraId="1DB77351" w14:textId="77777777" w:rsidR="0065329D" w:rsidRDefault="0065329D">
            <w:pPr>
              <w:rPr>
                <w:sz w:val="2"/>
                <w:szCs w:val="2"/>
              </w:rPr>
            </w:pPr>
          </w:p>
        </w:tc>
        <w:tc>
          <w:tcPr>
            <w:tcW w:w="564" w:type="dxa"/>
          </w:tcPr>
          <w:p w14:paraId="21CFA2ED" w14:textId="77777777" w:rsidR="0065329D" w:rsidRDefault="0065329D">
            <w:pPr>
              <w:pStyle w:val="TableParagraph"/>
              <w:spacing w:before="2"/>
              <w:rPr>
                <w:b/>
                <w:sz w:val="24"/>
              </w:rPr>
            </w:pPr>
          </w:p>
          <w:p w14:paraId="35AA0FED" w14:textId="77777777" w:rsidR="0065329D" w:rsidRDefault="00494834">
            <w:pPr>
              <w:pStyle w:val="TableParagraph"/>
              <w:ind w:right="188"/>
              <w:jc w:val="right"/>
              <w:rPr>
                <w:rFonts w:ascii="Verdana"/>
                <w:sz w:val="16"/>
              </w:rPr>
            </w:pPr>
            <w:r>
              <w:rPr>
                <w:rFonts w:ascii="Verdana"/>
                <w:sz w:val="16"/>
              </w:rPr>
              <w:t>4.</w:t>
            </w:r>
          </w:p>
        </w:tc>
        <w:tc>
          <w:tcPr>
            <w:tcW w:w="6074" w:type="dxa"/>
          </w:tcPr>
          <w:p w14:paraId="5831C8EB" w14:textId="77777777" w:rsidR="0065329D" w:rsidRPr="007911EC" w:rsidRDefault="00494834">
            <w:pPr>
              <w:pStyle w:val="TableParagraph"/>
              <w:spacing w:before="5" w:line="194" w:lineRule="exact"/>
              <w:ind w:left="107" w:right="238"/>
              <w:rPr>
                <w:rFonts w:ascii="Verdana" w:hAnsi="Verdana"/>
                <w:sz w:val="16"/>
                <w:lang w:val="pl-PL"/>
              </w:rPr>
            </w:pPr>
            <w:r w:rsidRPr="007911EC">
              <w:rPr>
                <w:rFonts w:ascii="Verdana" w:hAnsi="Verdana"/>
                <w:sz w:val="16"/>
                <w:lang w:val="pl-PL"/>
              </w:rPr>
              <w:t>- posiada ugruntowaną wiedzę na temat kultury i tradycji, historii, geografii oraz uwarunkowań politycznych państw niemieckojęzycznych ze szczególnym uwzględnieniem tematyki promocji zdrowia w Niemczech, Austrii i Szwajcarii</w:t>
            </w:r>
          </w:p>
        </w:tc>
        <w:tc>
          <w:tcPr>
            <w:tcW w:w="1273" w:type="dxa"/>
          </w:tcPr>
          <w:p w14:paraId="08F5C6B3" w14:textId="77777777" w:rsidR="0065329D" w:rsidRPr="007911EC" w:rsidRDefault="0065329D">
            <w:pPr>
              <w:pStyle w:val="TableParagraph"/>
              <w:spacing w:before="2"/>
              <w:rPr>
                <w:b/>
                <w:sz w:val="24"/>
                <w:lang w:val="pl-PL"/>
              </w:rPr>
            </w:pPr>
          </w:p>
          <w:p w14:paraId="57D48702" w14:textId="77777777" w:rsidR="0065329D" w:rsidRDefault="00494834">
            <w:pPr>
              <w:pStyle w:val="TableParagraph"/>
              <w:ind w:right="339"/>
              <w:jc w:val="right"/>
              <w:rPr>
                <w:rFonts w:ascii="Verdana"/>
                <w:sz w:val="16"/>
              </w:rPr>
            </w:pPr>
            <w:r>
              <w:rPr>
                <w:rFonts w:ascii="Verdana"/>
                <w:sz w:val="16"/>
              </w:rPr>
              <w:t>K_W12</w:t>
            </w:r>
          </w:p>
        </w:tc>
        <w:tc>
          <w:tcPr>
            <w:tcW w:w="1030" w:type="dxa"/>
          </w:tcPr>
          <w:p w14:paraId="0F4C4A98" w14:textId="77777777" w:rsidR="0065329D" w:rsidRDefault="0065329D">
            <w:pPr>
              <w:pStyle w:val="TableParagraph"/>
              <w:spacing w:before="2"/>
              <w:rPr>
                <w:b/>
                <w:sz w:val="24"/>
              </w:rPr>
            </w:pPr>
          </w:p>
          <w:p w14:paraId="7CD66E26" w14:textId="77777777" w:rsidR="0065329D" w:rsidRDefault="00494834">
            <w:pPr>
              <w:pStyle w:val="TableParagraph"/>
              <w:ind w:left="322" w:right="319"/>
              <w:jc w:val="center"/>
              <w:rPr>
                <w:rFonts w:ascii="Verdana"/>
                <w:sz w:val="16"/>
              </w:rPr>
            </w:pPr>
            <w:r>
              <w:rPr>
                <w:rFonts w:ascii="Verdana"/>
                <w:sz w:val="16"/>
              </w:rPr>
              <w:t>CP</w:t>
            </w:r>
          </w:p>
        </w:tc>
      </w:tr>
      <w:tr w:rsidR="0065329D" w14:paraId="50BEC0DF" w14:textId="77777777">
        <w:trPr>
          <w:trHeight w:val="1354"/>
        </w:trPr>
        <w:tc>
          <w:tcPr>
            <w:tcW w:w="1136" w:type="dxa"/>
            <w:vMerge w:val="restart"/>
          </w:tcPr>
          <w:p w14:paraId="1D771F3C" w14:textId="77777777" w:rsidR="0065329D" w:rsidRDefault="0065329D">
            <w:pPr>
              <w:pStyle w:val="TableParagraph"/>
              <w:rPr>
                <w:b/>
                <w:sz w:val="18"/>
              </w:rPr>
            </w:pPr>
          </w:p>
          <w:p w14:paraId="7DF5FA30" w14:textId="77777777" w:rsidR="0065329D" w:rsidRDefault="0065329D">
            <w:pPr>
              <w:pStyle w:val="TableParagraph"/>
              <w:rPr>
                <w:b/>
                <w:sz w:val="18"/>
              </w:rPr>
            </w:pPr>
          </w:p>
          <w:p w14:paraId="608C08E2" w14:textId="77777777" w:rsidR="0065329D" w:rsidRDefault="0065329D">
            <w:pPr>
              <w:pStyle w:val="TableParagraph"/>
              <w:rPr>
                <w:b/>
                <w:sz w:val="18"/>
              </w:rPr>
            </w:pPr>
          </w:p>
          <w:p w14:paraId="773DB345" w14:textId="77777777" w:rsidR="0065329D" w:rsidRDefault="0065329D">
            <w:pPr>
              <w:pStyle w:val="TableParagraph"/>
              <w:rPr>
                <w:b/>
                <w:sz w:val="18"/>
              </w:rPr>
            </w:pPr>
          </w:p>
          <w:p w14:paraId="151350DC" w14:textId="77777777" w:rsidR="0065329D" w:rsidRDefault="0065329D">
            <w:pPr>
              <w:pStyle w:val="TableParagraph"/>
              <w:rPr>
                <w:b/>
                <w:sz w:val="18"/>
              </w:rPr>
            </w:pPr>
          </w:p>
          <w:p w14:paraId="2111C5E4" w14:textId="77777777" w:rsidR="0065329D" w:rsidRDefault="0065329D">
            <w:pPr>
              <w:pStyle w:val="TableParagraph"/>
              <w:rPr>
                <w:b/>
                <w:sz w:val="18"/>
              </w:rPr>
            </w:pPr>
          </w:p>
          <w:p w14:paraId="41E1779F" w14:textId="77777777" w:rsidR="0065329D" w:rsidRDefault="0065329D">
            <w:pPr>
              <w:pStyle w:val="TableParagraph"/>
              <w:rPr>
                <w:b/>
                <w:sz w:val="18"/>
              </w:rPr>
            </w:pPr>
          </w:p>
          <w:p w14:paraId="01B6E6A8" w14:textId="77777777" w:rsidR="0065329D" w:rsidRDefault="0065329D">
            <w:pPr>
              <w:pStyle w:val="TableParagraph"/>
              <w:rPr>
                <w:b/>
                <w:sz w:val="18"/>
              </w:rPr>
            </w:pPr>
          </w:p>
          <w:p w14:paraId="60BB70FA" w14:textId="77777777" w:rsidR="0065329D" w:rsidRDefault="0065329D">
            <w:pPr>
              <w:pStyle w:val="TableParagraph"/>
              <w:rPr>
                <w:b/>
                <w:sz w:val="18"/>
              </w:rPr>
            </w:pPr>
          </w:p>
          <w:p w14:paraId="11EA1EA3" w14:textId="77777777" w:rsidR="0065329D" w:rsidRDefault="0065329D">
            <w:pPr>
              <w:pStyle w:val="TableParagraph"/>
              <w:spacing w:before="10"/>
              <w:rPr>
                <w:b/>
                <w:sz w:val="23"/>
              </w:rPr>
            </w:pPr>
          </w:p>
          <w:p w14:paraId="5DA60856" w14:textId="77777777" w:rsidR="0065329D" w:rsidRDefault="00494834">
            <w:pPr>
              <w:pStyle w:val="TableParagraph"/>
              <w:ind w:left="117"/>
              <w:rPr>
                <w:sz w:val="16"/>
              </w:rPr>
            </w:pPr>
            <w:proofErr w:type="spellStart"/>
            <w:r>
              <w:rPr>
                <w:sz w:val="16"/>
              </w:rPr>
              <w:t>Umiejętności</w:t>
            </w:r>
            <w:proofErr w:type="spellEnd"/>
          </w:p>
        </w:tc>
        <w:tc>
          <w:tcPr>
            <w:tcW w:w="564" w:type="dxa"/>
          </w:tcPr>
          <w:p w14:paraId="459AC321" w14:textId="77777777" w:rsidR="0065329D" w:rsidRDefault="0065329D">
            <w:pPr>
              <w:pStyle w:val="TableParagraph"/>
              <w:rPr>
                <w:b/>
                <w:sz w:val="20"/>
              </w:rPr>
            </w:pPr>
          </w:p>
          <w:p w14:paraId="5D3C9471" w14:textId="77777777" w:rsidR="0065329D" w:rsidRDefault="0065329D">
            <w:pPr>
              <w:pStyle w:val="TableParagraph"/>
              <w:spacing w:before="11"/>
              <w:rPr>
                <w:b/>
                <w:sz w:val="27"/>
              </w:rPr>
            </w:pPr>
          </w:p>
          <w:p w14:paraId="78178984" w14:textId="77777777" w:rsidR="0065329D" w:rsidRDefault="00494834">
            <w:pPr>
              <w:pStyle w:val="TableParagraph"/>
              <w:ind w:right="188"/>
              <w:jc w:val="right"/>
              <w:rPr>
                <w:rFonts w:ascii="Verdana"/>
                <w:sz w:val="16"/>
              </w:rPr>
            </w:pPr>
            <w:r>
              <w:rPr>
                <w:rFonts w:ascii="Verdana"/>
                <w:sz w:val="16"/>
              </w:rPr>
              <w:t>1.</w:t>
            </w:r>
          </w:p>
        </w:tc>
        <w:tc>
          <w:tcPr>
            <w:tcW w:w="6074" w:type="dxa"/>
          </w:tcPr>
          <w:p w14:paraId="3A037E52" w14:textId="77777777" w:rsidR="0065329D" w:rsidRPr="007911EC" w:rsidRDefault="00494834">
            <w:pPr>
              <w:pStyle w:val="TableParagraph"/>
              <w:spacing w:line="190" w:lineRule="exact"/>
              <w:ind w:left="107"/>
              <w:rPr>
                <w:rFonts w:ascii="Verdana"/>
                <w:sz w:val="16"/>
                <w:lang w:val="pl-PL"/>
              </w:rPr>
            </w:pPr>
            <w:r w:rsidRPr="007911EC">
              <w:rPr>
                <w:rFonts w:ascii="Verdana"/>
                <w:sz w:val="16"/>
                <w:lang w:val="pl-PL"/>
              </w:rPr>
              <w:t>Student:</w:t>
            </w:r>
          </w:p>
          <w:p w14:paraId="3311E2E3" w14:textId="77777777" w:rsidR="0065329D" w:rsidRPr="007911EC" w:rsidRDefault="00494834">
            <w:pPr>
              <w:pStyle w:val="TableParagraph"/>
              <w:ind w:left="107" w:right="265"/>
              <w:rPr>
                <w:rFonts w:ascii="Verdana" w:hAnsi="Verdana"/>
                <w:sz w:val="16"/>
                <w:lang w:val="pl-PL"/>
              </w:rPr>
            </w:pPr>
            <w:r w:rsidRPr="007911EC">
              <w:rPr>
                <w:rFonts w:ascii="Verdana" w:hAnsi="Verdana"/>
                <w:sz w:val="16"/>
                <w:lang w:val="pl-PL"/>
              </w:rPr>
              <w:t>- potrafi swobodnie uczestniczyć w rozmowie towarzyskiej i na tematy zawodowe, wyrażać swą opinię, udzielać rad/ prosić o poradę i przekazywać sugestie, wykazując się stosunkowo dużym stopniem płynności, spontaniczności oraz poprawności językowej (np. na próbie koncertu, na uczelni, na lotnisku, dworcu kolejowym, rozmowa</w:t>
            </w:r>
          </w:p>
          <w:p w14:paraId="5039E2CC" w14:textId="77777777" w:rsidR="0065329D" w:rsidRPr="007911EC" w:rsidRDefault="00494834">
            <w:pPr>
              <w:pStyle w:val="TableParagraph"/>
              <w:spacing w:before="2" w:line="169" w:lineRule="exact"/>
              <w:ind w:left="107"/>
              <w:rPr>
                <w:rFonts w:ascii="Verdana"/>
                <w:sz w:val="16"/>
                <w:lang w:val="pl-PL"/>
              </w:rPr>
            </w:pPr>
            <w:r w:rsidRPr="007911EC">
              <w:rPr>
                <w:rFonts w:ascii="Verdana"/>
                <w:sz w:val="16"/>
                <w:lang w:val="pl-PL"/>
              </w:rPr>
              <w:t>kwalifikacyjna, rozmowy w miejscu pracy)</w:t>
            </w:r>
          </w:p>
        </w:tc>
        <w:tc>
          <w:tcPr>
            <w:tcW w:w="1273" w:type="dxa"/>
          </w:tcPr>
          <w:p w14:paraId="57BE9F20" w14:textId="77777777" w:rsidR="0065329D" w:rsidRPr="007911EC" w:rsidRDefault="0065329D">
            <w:pPr>
              <w:pStyle w:val="TableParagraph"/>
              <w:rPr>
                <w:b/>
                <w:sz w:val="20"/>
                <w:lang w:val="pl-PL"/>
              </w:rPr>
            </w:pPr>
          </w:p>
          <w:p w14:paraId="46EB617F" w14:textId="77777777" w:rsidR="0065329D" w:rsidRPr="007911EC" w:rsidRDefault="0065329D">
            <w:pPr>
              <w:pStyle w:val="TableParagraph"/>
              <w:spacing w:before="11"/>
              <w:rPr>
                <w:b/>
                <w:sz w:val="27"/>
                <w:lang w:val="pl-PL"/>
              </w:rPr>
            </w:pPr>
          </w:p>
          <w:p w14:paraId="4F081AEE" w14:textId="77777777" w:rsidR="0065329D" w:rsidRDefault="00494834">
            <w:pPr>
              <w:pStyle w:val="TableParagraph"/>
              <w:ind w:right="358"/>
              <w:jc w:val="right"/>
              <w:rPr>
                <w:rFonts w:ascii="Verdana"/>
                <w:sz w:val="16"/>
              </w:rPr>
            </w:pPr>
            <w:r>
              <w:rPr>
                <w:rFonts w:ascii="Verdana"/>
                <w:sz w:val="16"/>
              </w:rPr>
              <w:t>K_U14</w:t>
            </w:r>
          </w:p>
        </w:tc>
        <w:tc>
          <w:tcPr>
            <w:tcW w:w="1030" w:type="dxa"/>
          </w:tcPr>
          <w:p w14:paraId="04FDF57B" w14:textId="77777777" w:rsidR="0065329D" w:rsidRDefault="0065329D">
            <w:pPr>
              <w:pStyle w:val="TableParagraph"/>
              <w:rPr>
                <w:b/>
                <w:sz w:val="20"/>
              </w:rPr>
            </w:pPr>
          </w:p>
          <w:p w14:paraId="1DBF1B12" w14:textId="77777777" w:rsidR="0065329D" w:rsidRDefault="0065329D">
            <w:pPr>
              <w:pStyle w:val="TableParagraph"/>
              <w:spacing w:before="11"/>
              <w:rPr>
                <w:b/>
                <w:sz w:val="27"/>
              </w:rPr>
            </w:pPr>
          </w:p>
          <w:p w14:paraId="477E3B89" w14:textId="77777777" w:rsidR="0065329D" w:rsidRDefault="00494834">
            <w:pPr>
              <w:pStyle w:val="TableParagraph"/>
              <w:ind w:left="322" w:right="319"/>
              <w:jc w:val="center"/>
              <w:rPr>
                <w:rFonts w:ascii="Verdana"/>
                <w:sz w:val="16"/>
              </w:rPr>
            </w:pPr>
            <w:r>
              <w:rPr>
                <w:rFonts w:ascii="Verdana"/>
                <w:sz w:val="16"/>
              </w:rPr>
              <w:t>CP</w:t>
            </w:r>
          </w:p>
        </w:tc>
      </w:tr>
      <w:tr w:rsidR="0065329D" w14:paraId="248D1503" w14:textId="77777777">
        <w:trPr>
          <w:trHeight w:val="582"/>
        </w:trPr>
        <w:tc>
          <w:tcPr>
            <w:tcW w:w="1136" w:type="dxa"/>
            <w:vMerge/>
            <w:tcBorders>
              <w:top w:val="nil"/>
            </w:tcBorders>
          </w:tcPr>
          <w:p w14:paraId="40FA1D81" w14:textId="77777777" w:rsidR="0065329D" w:rsidRDefault="0065329D">
            <w:pPr>
              <w:rPr>
                <w:sz w:val="2"/>
                <w:szCs w:val="2"/>
              </w:rPr>
            </w:pPr>
          </w:p>
        </w:tc>
        <w:tc>
          <w:tcPr>
            <w:tcW w:w="564" w:type="dxa"/>
          </w:tcPr>
          <w:p w14:paraId="564AA651" w14:textId="77777777" w:rsidR="0065329D" w:rsidRDefault="0065329D">
            <w:pPr>
              <w:pStyle w:val="TableParagraph"/>
              <w:spacing w:before="5"/>
              <w:rPr>
                <w:b/>
                <w:sz w:val="16"/>
              </w:rPr>
            </w:pPr>
          </w:p>
          <w:p w14:paraId="08DB6412" w14:textId="77777777" w:rsidR="0065329D" w:rsidRDefault="00494834">
            <w:pPr>
              <w:pStyle w:val="TableParagraph"/>
              <w:spacing w:before="1"/>
              <w:ind w:right="188"/>
              <w:jc w:val="right"/>
              <w:rPr>
                <w:rFonts w:ascii="Verdana"/>
                <w:sz w:val="16"/>
              </w:rPr>
            </w:pPr>
            <w:r>
              <w:rPr>
                <w:rFonts w:ascii="Verdana"/>
                <w:sz w:val="16"/>
              </w:rPr>
              <w:t>2.</w:t>
            </w:r>
          </w:p>
        </w:tc>
        <w:tc>
          <w:tcPr>
            <w:tcW w:w="6074" w:type="dxa"/>
          </w:tcPr>
          <w:p w14:paraId="639AB691" w14:textId="77777777" w:rsidR="0065329D" w:rsidRPr="007911EC" w:rsidRDefault="00494834">
            <w:pPr>
              <w:pStyle w:val="TableParagraph"/>
              <w:spacing w:before="4" w:line="190" w:lineRule="atLeast"/>
              <w:ind w:left="107" w:right="344"/>
              <w:rPr>
                <w:rFonts w:ascii="Verdana" w:hAnsi="Verdana"/>
                <w:sz w:val="16"/>
                <w:lang w:val="pl-PL"/>
              </w:rPr>
            </w:pPr>
            <w:r w:rsidRPr="007911EC">
              <w:rPr>
                <w:rFonts w:ascii="Verdana" w:hAnsi="Verdana"/>
                <w:sz w:val="16"/>
                <w:lang w:val="pl-PL"/>
              </w:rPr>
              <w:t>-rozumie ze słuchu główne myśli wypowiedziane w standardowej odmianie języka, rozumie główne wątki wielu programów radiowych i telewizyjnych traktujących o sprawach bieżących, zawodowych.</w:t>
            </w:r>
          </w:p>
        </w:tc>
        <w:tc>
          <w:tcPr>
            <w:tcW w:w="1273" w:type="dxa"/>
          </w:tcPr>
          <w:p w14:paraId="415AC313" w14:textId="77777777" w:rsidR="0065329D" w:rsidRPr="007911EC" w:rsidRDefault="0065329D">
            <w:pPr>
              <w:pStyle w:val="TableParagraph"/>
              <w:spacing w:before="5"/>
              <w:rPr>
                <w:b/>
                <w:sz w:val="16"/>
                <w:lang w:val="pl-PL"/>
              </w:rPr>
            </w:pPr>
          </w:p>
          <w:p w14:paraId="51FA870B" w14:textId="77777777" w:rsidR="0065329D" w:rsidRDefault="00494834">
            <w:pPr>
              <w:pStyle w:val="TableParagraph"/>
              <w:spacing w:before="1"/>
              <w:ind w:right="358"/>
              <w:jc w:val="right"/>
              <w:rPr>
                <w:rFonts w:ascii="Verdana"/>
                <w:sz w:val="16"/>
              </w:rPr>
            </w:pPr>
            <w:r>
              <w:rPr>
                <w:rFonts w:ascii="Verdana"/>
                <w:sz w:val="16"/>
              </w:rPr>
              <w:t>K_U14</w:t>
            </w:r>
          </w:p>
        </w:tc>
        <w:tc>
          <w:tcPr>
            <w:tcW w:w="1030" w:type="dxa"/>
          </w:tcPr>
          <w:p w14:paraId="131B945B" w14:textId="77777777" w:rsidR="0065329D" w:rsidRDefault="0065329D">
            <w:pPr>
              <w:pStyle w:val="TableParagraph"/>
              <w:spacing w:before="5"/>
              <w:rPr>
                <w:b/>
                <w:sz w:val="16"/>
              </w:rPr>
            </w:pPr>
          </w:p>
          <w:p w14:paraId="241714FE" w14:textId="77777777" w:rsidR="0065329D" w:rsidRDefault="00494834">
            <w:pPr>
              <w:pStyle w:val="TableParagraph"/>
              <w:spacing w:before="1"/>
              <w:ind w:left="322" w:right="319"/>
              <w:jc w:val="center"/>
              <w:rPr>
                <w:rFonts w:ascii="Verdana"/>
                <w:sz w:val="16"/>
              </w:rPr>
            </w:pPr>
            <w:r>
              <w:rPr>
                <w:rFonts w:ascii="Verdana"/>
                <w:sz w:val="16"/>
              </w:rPr>
              <w:t>CP</w:t>
            </w:r>
          </w:p>
        </w:tc>
      </w:tr>
      <w:tr w:rsidR="0065329D" w14:paraId="3C33C07B" w14:textId="77777777">
        <w:trPr>
          <w:trHeight w:val="966"/>
        </w:trPr>
        <w:tc>
          <w:tcPr>
            <w:tcW w:w="1136" w:type="dxa"/>
            <w:vMerge/>
            <w:tcBorders>
              <w:top w:val="nil"/>
            </w:tcBorders>
          </w:tcPr>
          <w:p w14:paraId="536BEB88" w14:textId="77777777" w:rsidR="0065329D" w:rsidRDefault="0065329D">
            <w:pPr>
              <w:rPr>
                <w:sz w:val="2"/>
                <w:szCs w:val="2"/>
              </w:rPr>
            </w:pPr>
          </w:p>
        </w:tc>
        <w:tc>
          <w:tcPr>
            <w:tcW w:w="564" w:type="dxa"/>
          </w:tcPr>
          <w:p w14:paraId="6E379945" w14:textId="77777777" w:rsidR="0065329D" w:rsidRDefault="0065329D">
            <w:pPr>
              <w:pStyle w:val="TableParagraph"/>
              <w:rPr>
                <w:b/>
                <w:sz w:val="20"/>
              </w:rPr>
            </w:pPr>
          </w:p>
          <w:p w14:paraId="65FFD63D" w14:textId="77777777" w:rsidR="0065329D" w:rsidRDefault="00494834">
            <w:pPr>
              <w:pStyle w:val="TableParagraph"/>
              <w:spacing w:before="147"/>
              <w:ind w:right="188"/>
              <w:jc w:val="right"/>
              <w:rPr>
                <w:rFonts w:ascii="Verdana"/>
                <w:sz w:val="16"/>
              </w:rPr>
            </w:pPr>
            <w:r>
              <w:rPr>
                <w:rFonts w:ascii="Verdana"/>
                <w:sz w:val="16"/>
              </w:rPr>
              <w:t>3.</w:t>
            </w:r>
          </w:p>
        </w:tc>
        <w:tc>
          <w:tcPr>
            <w:tcW w:w="6074" w:type="dxa"/>
          </w:tcPr>
          <w:p w14:paraId="22CACAD6" w14:textId="77777777" w:rsidR="0065329D" w:rsidRPr="007911EC" w:rsidRDefault="00494834">
            <w:pPr>
              <w:pStyle w:val="TableParagraph"/>
              <w:spacing w:line="190" w:lineRule="atLeast"/>
              <w:ind w:left="107" w:right="131"/>
              <w:rPr>
                <w:rFonts w:ascii="Verdana" w:hAnsi="Verdana"/>
                <w:sz w:val="16"/>
                <w:lang w:val="pl-PL"/>
              </w:rPr>
            </w:pPr>
            <w:r w:rsidRPr="007911EC">
              <w:rPr>
                <w:rFonts w:ascii="Verdana" w:hAnsi="Verdana"/>
                <w:sz w:val="16"/>
                <w:lang w:val="pl-PL"/>
              </w:rPr>
              <w:t>-posiada umiejętność redagowania tekstów na podstawie przerobionego materiału przy zastosowaniu poprawnych środków gramatycznych, leksykalnych, ortograficznych i interpunkcyjnych o złożonej strukturze na tematy ogólne lub związane ze studiowanym kierunkiem (np. życiorys, podanie o pracę lub stypendium)</w:t>
            </w:r>
          </w:p>
        </w:tc>
        <w:tc>
          <w:tcPr>
            <w:tcW w:w="1273" w:type="dxa"/>
          </w:tcPr>
          <w:p w14:paraId="58D44410" w14:textId="77777777" w:rsidR="0065329D" w:rsidRPr="007911EC" w:rsidRDefault="0065329D">
            <w:pPr>
              <w:pStyle w:val="TableParagraph"/>
              <w:rPr>
                <w:b/>
                <w:sz w:val="20"/>
                <w:lang w:val="pl-PL"/>
              </w:rPr>
            </w:pPr>
          </w:p>
          <w:p w14:paraId="62440F39" w14:textId="77777777" w:rsidR="0065329D" w:rsidRDefault="00494834">
            <w:pPr>
              <w:pStyle w:val="TableParagraph"/>
              <w:spacing w:before="147"/>
              <w:ind w:right="358"/>
              <w:jc w:val="right"/>
              <w:rPr>
                <w:rFonts w:ascii="Verdana"/>
                <w:sz w:val="16"/>
              </w:rPr>
            </w:pPr>
            <w:r>
              <w:rPr>
                <w:rFonts w:ascii="Verdana"/>
                <w:sz w:val="16"/>
              </w:rPr>
              <w:t>K_U14</w:t>
            </w:r>
          </w:p>
        </w:tc>
        <w:tc>
          <w:tcPr>
            <w:tcW w:w="1030" w:type="dxa"/>
          </w:tcPr>
          <w:p w14:paraId="6808EFBF" w14:textId="77777777" w:rsidR="0065329D" w:rsidRDefault="0065329D">
            <w:pPr>
              <w:pStyle w:val="TableParagraph"/>
              <w:rPr>
                <w:b/>
                <w:sz w:val="20"/>
              </w:rPr>
            </w:pPr>
          </w:p>
          <w:p w14:paraId="39E25DC2" w14:textId="77777777" w:rsidR="0065329D" w:rsidRDefault="00494834">
            <w:pPr>
              <w:pStyle w:val="TableParagraph"/>
              <w:spacing w:before="147"/>
              <w:ind w:left="322" w:right="319"/>
              <w:jc w:val="center"/>
              <w:rPr>
                <w:rFonts w:ascii="Verdana"/>
                <w:sz w:val="16"/>
              </w:rPr>
            </w:pPr>
            <w:r>
              <w:rPr>
                <w:rFonts w:ascii="Verdana"/>
                <w:sz w:val="16"/>
              </w:rPr>
              <w:t>CP</w:t>
            </w:r>
          </w:p>
        </w:tc>
      </w:tr>
      <w:tr w:rsidR="0065329D" w14:paraId="59148C6A" w14:textId="77777777">
        <w:trPr>
          <w:trHeight w:val="1550"/>
        </w:trPr>
        <w:tc>
          <w:tcPr>
            <w:tcW w:w="1136" w:type="dxa"/>
            <w:vMerge/>
            <w:tcBorders>
              <w:top w:val="nil"/>
            </w:tcBorders>
          </w:tcPr>
          <w:p w14:paraId="286C02D4" w14:textId="77777777" w:rsidR="0065329D" w:rsidRDefault="0065329D">
            <w:pPr>
              <w:rPr>
                <w:sz w:val="2"/>
                <w:szCs w:val="2"/>
              </w:rPr>
            </w:pPr>
          </w:p>
        </w:tc>
        <w:tc>
          <w:tcPr>
            <w:tcW w:w="564" w:type="dxa"/>
          </w:tcPr>
          <w:p w14:paraId="52B5582E" w14:textId="77777777" w:rsidR="0065329D" w:rsidRDefault="0065329D">
            <w:pPr>
              <w:pStyle w:val="TableParagraph"/>
              <w:rPr>
                <w:b/>
                <w:sz w:val="20"/>
              </w:rPr>
            </w:pPr>
          </w:p>
          <w:p w14:paraId="1204BC66" w14:textId="77777777" w:rsidR="0065329D" w:rsidRDefault="0065329D">
            <w:pPr>
              <w:pStyle w:val="TableParagraph"/>
              <w:rPr>
                <w:b/>
                <w:sz w:val="20"/>
              </w:rPr>
            </w:pPr>
          </w:p>
          <w:p w14:paraId="5ABC46CE" w14:textId="77777777" w:rsidR="0065329D" w:rsidRDefault="0065329D">
            <w:pPr>
              <w:pStyle w:val="TableParagraph"/>
              <w:spacing w:before="5"/>
              <w:rPr>
                <w:b/>
                <w:sz w:val="16"/>
              </w:rPr>
            </w:pPr>
          </w:p>
          <w:p w14:paraId="03F53E0E" w14:textId="77777777" w:rsidR="0065329D" w:rsidRDefault="00494834">
            <w:pPr>
              <w:pStyle w:val="TableParagraph"/>
              <w:ind w:right="188"/>
              <w:jc w:val="right"/>
              <w:rPr>
                <w:rFonts w:ascii="Verdana"/>
                <w:sz w:val="16"/>
              </w:rPr>
            </w:pPr>
            <w:r>
              <w:rPr>
                <w:rFonts w:ascii="Verdana"/>
                <w:sz w:val="16"/>
              </w:rPr>
              <w:t>4.</w:t>
            </w:r>
          </w:p>
        </w:tc>
        <w:tc>
          <w:tcPr>
            <w:tcW w:w="6074" w:type="dxa"/>
          </w:tcPr>
          <w:p w14:paraId="725A642B" w14:textId="77777777" w:rsidR="0065329D" w:rsidRPr="007911EC" w:rsidRDefault="00494834">
            <w:pPr>
              <w:pStyle w:val="TableParagraph"/>
              <w:ind w:left="107" w:right="285"/>
              <w:rPr>
                <w:rFonts w:ascii="Verdana" w:hAnsi="Verdana"/>
                <w:sz w:val="16"/>
                <w:lang w:val="pl-PL"/>
              </w:rPr>
            </w:pPr>
            <w:r w:rsidRPr="007911EC">
              <w:rPr>
                <w:rFonts w:ascii="Verdana" w:hAnsi="Verdana"/>
                <w:sz w:val="16"/>
                <w:lang w:val="pl-PL"/>
              </w:rPr>
              <w:t>-posiada umiejętność czytania ze zrozumieniem tekstów związanych z materiałem leksykalnym zawartym w programie lektoratu języka niemieckie, np. oferta pracy, recenzja koncertu, program stypendium zagranicznego, analiza dzieła muzycznego, itp.</w:t>
            </w:r>
          </w:p>
          <w:p w14:paraId="10C1B199" w14:textId="77777777" w:rsidR="0065329D" w:rsidRPr="007911EC" w:rsidRDefault="00494834">
            <w:pPr>
              <w:pStyle w:val="TableParagraph"/>
              <w:ind w:left="107" w:right="183"/>
              <w:rPr>
                <w:rFonts w:ascii="Verdana" w:hAnsi="Verdana"/>
                <w:sz w:val="16"/>
                <w:lang w:val="pl-PL"/>
              </w:rPr>
            </w:pPr>
            <w:r w:rsidRPr="007911EC">
              <w:rPr>
                <w:rFonts w:ascii="Verdana" w:hAnsi="Verdana"/>
                <w:sz w:val="16"/>
                <w:lang w:val="pl-PL"/>
              </w:rPr>
              <w:t xml:space="preserve">-potrafi korzystać z obcojęzycznych źródeł informacji, w szczególności literatury specjalistycznej, </w:t>
            </w:r>
            <w:proofErr w:type="spellStart"/>
            <w:r w:rsidRPr="007911EC">
              <w:rPr>
                <w:rFonts w:ascii="Verdana" w:hAnsi="Verdana"/>
                <w:sz w:val="16"/>
                <w:lang w:val="pl-PL"/>
              </w:rPr>
              <w:t>internetu</w:t>
            </w:r>
            <w:proofErr w:type="spellEnd"/>
            <w:r w:rsidRPr="007911EC">
              <w:rPr>
                <w:rFonts w:ascii="Verdana" w:hAnsi="Verdana"/>
                <w:sz w:val="16"/>
                <w:lang w:val="pl-PL"/>
              </w:rPr>
              <w:t>, czyta ze zrozumieniem oryginalne teksty dotyczące problemów współczesnego świata.</w:t>
            </w:r>
          </w:p>
        </w:tc>
        <w:tc>
          <w:tcPr>
            <w:tcW w:w="1273" w:type="dxa"/>
          </w:tcPr>
          <w:p w14:paraId="71C6E450" w14:textId="77777777" w:rsidR="0065329D" w:rsidRPr="007911EC" w:rsidRDefault="0065329D">
            <w:pPr>
              <w:pStyle w:val="TableParagraph"/>
              <w:rPr>
                <w:b/>
                <w:sz w:val="20"/>
                <w:lang w:val="pl-PL"/>
              </w:rPr>
            </w:pPr>
          </w:p>
          <w:p w14:paraId="7631D7EE" w14:textId="77777777" w:rsidR="0065329D" w:rsidRPr="007911EC" w:rsidRDefault="0065329D">
            <w:pPr>
              <w:pStyle w:val="TableParagraph"/>
              <w:rPr>
                <w:b/>
                <w:sz w:val="20"/>
                <w:lang w:val="pl-PL"/>
              </w:rPr>
            </w:pPr>
          </w:p>
          <w:p w14:paraId="7135C3DD" w14:textId="77777777" w:rsidR="0065329D" w:rsidRPr="007911EC" w:rsidRDefault="0065329D">
            <w:pPr>
              <w:pStyle w:val="TableParagraph"/>
              <w:spacing w:before="5"/>
              <w:rPr>
                <w:b/>
                <w:sz w:val="16"/>
                <w:lang w:val="pl-PL"/>
              </w:rPr>
            </w:pPr>
          </w:p>
          <w:p w14:paraId="36A7DF9C" w14:textId="77777777" w:rsidR="0065329D" w:rsidRDefault="00494834">
            <w:pPr>
              <w:pStyle w:val="TableParagraph"/>
              <w:ind w:right="358"/>
              <w:jc w:val="right"/>
              <w:rPr>
                <w:rFonts w:ascii="Verdana"/>
                <w:sz w:val="16"/>
              </w:rPr>
            </w:pPr>
            <w:r>
              <w:rPr>
                <w:rFonts w:ascii="Verdana"/>
                <w:sz w:val="16"/>
              </w:rPr>
              <w:t>K_U14</w:t>
            </w:r>
          </w:p>
        </w:tc>
        <w:tc>
          <w:tcPr>
            <w:tcW w:w="1030" w:type="dxa"/>
          </w:tcPr>
          <w:p w14:paraId="613A33EB" w14:textId="77777777" w:rsidR="0065329D" w:rsidRDefault="0065329D">
            <w:pPr>
              <w:pStyle w:val="TableParagraph"/>
              <w:rPr>
                <w:b/>
                <w:sz w:val="20"/>
              </w:rPr>
            </w:pPr>
          </w:p>
          <w:p w14:paraId="10E6ACD2" w14:textId="77777777" w:rsidR="0065329D" w:rsidRDefault="0065329D">
            <w:pPr>
              <w:pStyle w:val="TableParagraph"/>
              <w:rPr>
                <w:b/>
                <w:sz w:val="20"/>
              </w:rPr>
            </w:pPr>
          </w:p>
          <w:p w14:paraId="7C809DB9" w14:textId="77777777" w:rsidR="0065329D" w:rsidRDefault="0065329D">
            <w:pPr>
              <w:pStyle w:val="TableParagraph"/>
              <w:spacing w:before="5"/>
              <w:rPr>
                <w:b/>
                <w:sz w:val="16"/>
              </w:rPr>
            </w:pPr>
          </w:p>
          <w:p w14:paraId="6D2FAD34" w14:textId="77777777" w:rsidR="0065329D" w:rsidRDefault="00494834">
            <w:pPr>
              <w:pStyle w:val="TableParagraph"/>
              <w:ind w:left="322" w:right="319"/>
              <w:jc w:val="center"/>
              <w:rPr>
                <w:rFonts w:ascii="Verdana"/>
                <w:sz w:val="16"/>
              </w:rPr>
            </w:pPr>
            <w:r>
              <w:rPr>
                <w:rFonts w:ascii="Verdana"/>
                <w:sz w:val="16"/>
              </w:rPr>
              <w:t>CP</w:t>
            </w:r>
          </w:p>
        </w:tc>
      </w:tr>
      <w:tr w:rsidR="0065329D" w14:paraId="4BC6CB92" w14:textId="77777777">
        <w:trPr>
          <w:trHeight w:val="390"/>
        </w:trPr>
        <w:tc>
          <w:tcPr>
            <w:tcW w:w="1136" w:type="dxa"/>
            <w:vMerge w:val="restart"/>
          </w:tcPr>
          <w:p w14:paraId="045BA756" w14:textId="77777777" w:rsidR="0065329D" w:rsidRDefault="0065329D">
            <w:pPr>
              <w:pStyle w:val="TableParagraph"/>
              <w:rPr>
                <w:b/>
                <w:sz w:val="18"/>
              </w:rPr>
            </w:pPr>
          </w:p>
          <w:p w14:paraId="4B2F4623" w14:textId="77777777" w:rsidR="0065329D" w:rsidRDefault="0065329D">
            <w:pPr>
              <w:pStyle w:val="TableParagraph"/>
              <w:rPr>
                <w:b/>
                <w:sz w:val="18"/>
              </w:rPr>
            </w:pPr>
          </w:p>
          <w:p w14:paraId="6FA299E2" w14:textId="77777777" w:rsidR="0065329D" w:rsidRDefault="0065329D">
            <w:pPr>
              <w:pStyle w:val="TableParagraph"/>
              <w:rPr>
                <w:b/>
                <w:sz w:val="18"/>
              </w:rPr>
            </w:pPr>
          </w:p>
          <w:p w14:paraId="4BF665E4" w14:textId="77777777" w:rsidR="0065329D" w:rsidRDefault="0065329D">
            <w:pPr>
              <w:pStyle w:val="TableParagraph"/>
              <w:spacing w:before="5"/>
              <w:rPr>
                <w:b/>
                <w:sz w:val="14"/>
              </w:rPr>
            </w:pPr>
          </w:p>
          <w:p w14:paraId="46AFC028" w14:textId="77777777" w:rsidR="0065329D" w:rsidRDefault="00494834">
            <w:pPr>
              <w:pStyle w:val="TableParagraph"/>
              <w:spacing w:line="193" w:lineRule="exact"/>
              <w:ind w:left="42" w:right="36"/>
              <w:jc w:val="center"/>
              <w:rPr>
                <w:sz w:val="16"/>
              </w:rPr>
            </w:pPr>
            <w:proofErr w:type="spellStart"/>
            <w:r>
              <w:rPr>
                <w:sz w:val="16"/>
              </w:rPr>
              <w:t>Kompetencje</w:t>
            </w:r>
            <w:proofErr w:type="spellEnd"/>
          </w:p>
          <w:p w14:paraId="5F6BA0B0" w14:textId="77777777" w:rsidR="0065329D" w:rsidRDefault="00494834">
            <w:pPr>
              <w:pStyle w:val="TableParagraph"/>
              <w:spacing w:line="193" w:lineRule="exact"/>
              <w:ind w:left="45" w:right="36"/>
              <w:jc w:val="center"/>
              <w:rPr>
                <w:sz w:val="16"/>
              </w:rPr>
            </w:pPr>
            <w:proofErr w:type="spellStart"/>
            <w:r>
              <w:rPr>
                <w:sz w:val="16"/>
              </w:rPr>
              <w:t>społeczne</w:t>
            </w:r>
            <w:proofErr w:type="spellEnd"/>
          </w:p>
        </w:tc>
        <w:tc>
          <w:tcPr>
            <w:tcW w:w="564" w:type="dxa"/>
          </w:tcPr>
          <w:p w14:paraId="3F0057D4" w14:textId="77777777" w:rsidR="0065329D" w:rsidRDefault="00494834">
            <w:pPr>
              <w:pStyle w:val="TableParagraph"/>
              <w:spacing w:before="103"/>
              <w:ind w:right="188"/>
              <w:jc w:val="right"/>
              <w:rPr>
                <w:rFonts w:ascii="Verdana"/>
                <w:sz w:val="16"/>
              </w:rPr>
            </w:pPr>
            <w:r>
              <w:rPr>
                <w:rFonts w:ascii="Verdana"/>
                <w:sz w:val="16"/>
              </w:rPr>
              <w:t>1.</w:t>
            </w:r>
          </w:p>
        </w:tc>
        <w:tc>
          <w:tcPr>
            <w:tcW w:w="6074" w:type="dxa"/>
          </w:tcPr>
          <w:p w14:paraId="0B363C55" w14:textId="77777777" w:rsidR="0065329D" w:rsidRPr="007911EC" w:rsidRDefault="00494834">
            <w:pPr>
              <w:pStyle w:val="TableParagraph"/>
              <w:spacing w:before="7" w:line="190" w:lineRule="atLeast"/>
              <w:ind w:left="107" w:right="463"/>
              <w:rPr>
                <w:rFonts w:ascii="Verdana" w:hAnsi="Verdana"/>
                <w:sz w:val="16"/>
                <w:lang w:val="pl-PL"/>
              </w:rPr>
            </w:pPr>
            <w:r w:rsidRPr="007911EC">
              <w:rPr>
                <w:rFonts w:ascii="Verdana" w:hAnsi="Verdana"/>
                <w:sz w:val="16"/>
                <w:lang w:val="pl-PL"/>
              </w:rPr>
              <w:t>Potrafi zastosować wiedzę i umiejętności w codziennych sytuacjach, wykazuje potrzebę uczenia się przez całe życie</w:t>
            </w:r>
          </w:p>
        </w:tc>
        <w:tc>
          <w:tcPr>
            <w:tcW w:w="1273" w:type="dxa"/>
          </w:tcPr>
          <w:p w14:paraId="3AB533F7" w14:textId="77777777" w:rsidR="0065329D" w:rsidRDefault="00494834">
            <w:pPr>
              <w:pStyle w:val="TableParagraph"/>
              <w:spacing w:before="103"/>
              <w:ind w:right="360"/>
              <w:jc w:val="right"/>
              <w:rPr>
                <w:rFonts w:ascii="Verdana"/>
                <w:sz w:val="16"/>
              </w:rPr>
            </w:pPr>
            <w:r>
              <w:rPr>
                <w:rFonts w:ascii="Verdana"/>
                <w:sz w:val="16"/>
              </w:rPr>
              <w:t>K_K02</w:t>
            </w:r>
          </w:p>
        </w:tc>
        <w:tc>
          <w:tcPr>
            <w:tcW w:w="1030" w:type="dxa"/>
          </w:tcPr>
          <w:p w14:paraId="54974F37" w14:textId="77777777" w:rsidR="0065329D" w:rsidRDefault="00494834">
            <w:pPr>
              <w:pStyle w:val="TableParagraph"/>
              <w:spacing w:before="103"/>
              <w:ind w:left="322" w:right="320"/>
              <w:jc w:val="center"/>
              <w:rPr>
                <w:rFonts w:ascii="Verdana"/>
                <w:sz w:val="16"/>
              </w:rPr>
            </w:pPr>
            <w:r>
              <w:rPr>
                <w:rFonts w:ascii="Verdana"/>
                <w:sz w:val="16"/>
              </w:rPr>
              <w:t>CP</w:t>
            </w:r>
          </w:p>
        </w:tc>
      </w:tr>
      <w:tr w:rsidR="0065329D" w14:paraId="372A8244" w14:textId="77777777">
        <w:trPr>
          <w:trHeight w:val="577"/>
        </w:trPr>
        <w:tc>
          <w:tcPr>
            <w:tcW w:w="1136" w:type="dxa"/>
            <w:vMerge/>
            <w:tcBorders>
              <w:top w:val="nil"/>
            </w:tcBorders>
          </w:tcPr>
          <w:p w14:paraId="247C6AAB" w14:textId="77777777" w:rsidR="0065329D" w:rsidRDefault="0065329D">
            <w:pPr>
              <w:rPr>
                <w:sz w:val="2"/>
                <w:szCs w:val="2"/>
              </w:rPr>
            </w:pPr>
          </w:p>
        </w:tc>
        <w:tc>
          <w:tcPr>
            <w:tcW w:w="564" w:type="dxa"/>
          </w:tcPr>
          <w:p w14:paraId="5414F8AA" w14:textId="77777777" w:rsidR="0065329D" w:rsidRDefault="0065329D">
            <w:pPr>
              <w:pStyle w:val="TableParagraph"/>
              <w:rPr>
                <w:b/>
                <w:sz w:val="16"/>
              </w:rPr>
            </w:pPr>
          </w:p>
          <w:p w14:paraId="439463BB" w14:textId="77777777" w:rsidR="0065329D" w:rsidRDefault="00494834">
            <w:pPr>
              <w:pStyle w:val="TableParagraph"/>
              <w:spacing w:before="1"/>
              <w:ind w:right="188"/>
              <w:jc w:val="right"/>
              <w:rPr>
                <w:rFonts w:ascii="Verdana"/>
                <w:sz w:val="16"/>
              </w:rPr>
            </w:pPr>
            <w:r>
              <w:rPr>
                <w:rFonts w:ascii="Verdana"/>
                <w:sz w:val="16"/>
              </w:rPr>
              <w:t>2.</w:t>
            </w:r>
          </w:p>
        </w:tc>
        <w:tc>
          <w:tcPr>
            <w:tcW w:w="6074" w:type="dxa"/>
          </w:tcPr>
          <w:p w14:paraId="2EC2CBD6" w14:textId="77777777" w:rsidR="0065329D" w:rsidRPr="007911EC" w:rsidRDefault="00494834">
            <w:pPr>
              <w:pStyle w:val="TableParagraph"/>
              <w:spacing w:before="5" w:line="194" w:lineRule="exact"/>
              <w:ind w:left="107" w:right="535"/>
              <w:jc w:val="both"/>
              <w:rPr>
                <w:rFonts w:ascii="Verdana" w:hAnsi="Verdana"/>
                <w:sz w:val="16"/>
                <w:lang w:val="pl-PL"/>
              </w:rPr>
            </w:pPr>
            <w:r w:rsidRPr="007911EC">
              <w:rPr>
                <w:rFonts w:ascii="Verdana" w:hAnsi="Verdana"/>
                <w:sz w:val="16"/>
                <w:lang w:val="pl-PL"/>
              </w:rPr>
              <w:t>Potrafi współpracować w grupach, przyjmując różne role, wykazuje umiejętność zbierania, analizowania i interpretowania informacji w języku niemieckim.</w:t>
            </w:r>
          </w:p>
        </w:tc>
        <w:tc>
          <w:tcPr>
            <w:tcW w:w="1273" w:type="dxa"/>
          </w:tcPr>
          <w:p w14:paraId="02128E7D" w14:textId="77777777" w:rsidR="0065329D" w:rsidRPr="007911EC" w:rsidRDefault="0065329D">
            <w:pPr>
              <w:pStyle w:val="TableParagraph"/>
              <w:rPr>
                <w:b/>
                <w:sz w:val="16"/>
                <w:lang w:val="pl-PL"/>
              </w:rPr>
            </w:pPr>
          </w:p>
          <w:p w14:paraId="1CF0F84D" w14:textId="77777777" w:rsidR="0065329D" w:rsidRDefault="00494834">
            <w:pPr>
              <w:pStyle w:val="TableParagraph"/>
              <w:spacing w:before="1"/>
              <w:ind w:right="360"/>
              <w:jc w:val="right"/>
              <w:rPr>
                <w:rFonts w:ascii="Verdana"/>
                <w:sz w:val="16"/>
              </w:rPr>
            </w:pPr>
            <w:r>
              <w:rPr>
                <w:rFonts w:ascii="Verdana"/>
                <w:sz w:val="16"/>
              </w:rPr>
              <w:t>K_K03</w:t>
            </w:r>
          </w:p>
        </w:tc>
        <w:tc>
          <w:tcPr>
            <w:tcW w:w="1030" w:type="dxa"/>
          </w:tcPr>
          <w:p w14:paraId="63725FDD" w14:textId="77777777" w:rsidR="0065329D" w:rsidRDefault="0065329D">
            <w:pPr>
              <w:pStyle w:val="TableParagraph"/>
              <w:rPr>
                <w:b/>
                <w:sz w:val="16"/>
              </w:rPr>
            </w:pPr>
          </w:p>
          <w:p w14:paraId="35D4937A" w14:textId="77777777" w:rsidR="0065329D" w:rsidRDefault="00494834">
            <w:pPr>
              <w:pStyle w:val="TableParagraph"/>
              <w:spacing w:before="1"/>
              <w:ind w:left="322" w:right="319"/>
              <w:jc w:val="center"/>
              <w:rPr>
                <w:rFonts w:ascii="Verdana"/>
                <w:sz w:val="16"/>
              </w:rPr>
            </w:pPr>
            <w:r>
              <w:rPr>
                <w:rFonts w:ascii="Verdana"/>
                <w:sz w:val="16"/>
              </w:rPr>
              <w:t>CP</w:t>
            </w:r>
          </w:p>
        </w:tc>
      </w:tr>
      <w:tr w:rsidR="0065329D" w14:paraId="548FFF51" w14:textId="77777777">
        <w:trPr>
          <w:trHeight w:val="244"/>
        </w:trPr>
        <w:tc>
          <w:tcPr>
            <w:tcW w:w="1136" w:type="dxa"/>
            <w:vMerge/>
            <w:tcBorders>
              <w:top w:val="nil"/>
            </w:tcBorders>
          </w:tcPr>
          <w:p w14:paraId="74D44776" w14:textId="77777777" w:rsidR="0065329D" w:rsidRDefault="0065329D">
            <w:pPr>
              <w:rPr>
                <w:sz w:val="2"/>
                <w:szCs w:val="2"/>
              </w:rPr>
            </w:pPr>
          </w:p>
        </w:tc>
        <w:tc>
          <w:tcPr>
            <w:tcW w:w="564" w:type="dxa"/>
          </w:tcPr>
          <w:p w14:paraId="0EC67521" w14:textId="77777777" w:rsidR="0065329D" w:rsidRDefault="00494834">
            <w:pPr>
              <w:pStyle w:val="TableParagraph"/>
              <w:spacing w:before="26"/>
              <w:ind w:right="188"/>
              <w:jc w:val="right"/>
              <w:rPr>
                <w:rFonts w:ascii="Verdana"/>
                <w:sz w:val="16"/>
              </w:rPr>
            </w:pPr>
            <w:r>
              <w:rPr>
                <w:rFonts w:ascii="Verdana"/>
                <w:sz w:val="16"/>
              </w:rPr>
              <w:t>3.</w:t>
            </w:r>
          </w:p>
        </w:tc>
        <w:tc>
          <w:tcPr>
            <w:tcW w:w="6074" w:type="dxa"/>
          </w:tcPr>
          <w:p w14:paraId="6E881ED2" w14:textId="77777777" w:rsidR="0065329D" w:rsidRPr="007911EC" w:rsidRDefault="00494834">
            <w:pPr>
              <w:pStyle w:val="TableParagraph"/>
              <w:spacing w:before="26"/>
              <w:ind w:left="107"/>
              <w:rPr>
                <w:rFonts w:ascii="Verdana" w:hAnsi="Verdana"/>
                <w:sz w:val="16"/>
                <w:lang w:val="pl-PL"/>
              </w:rPr>
            </w:pPr>
            <w:r w:rsidRPr="007911EC">
              <w:rPr>
                <w:rFonts w:ascii="Verdana" w:hAnsi="Verdana"/>
                <w:sz w:val="16"/>
                <w:lang w:val="pl-PL"/>
              </w:rPr>
              <w:t>Potrafi określić priorytety działania w poszczególnych typach zadań</w:t>
            </w:r>
          </w:p>
        </w:tc>
        <w:tc>
          <w:tcPr>
            <w:tcW w:w="1273" w:type="dxa"/>
          </w:tcPr>
          <w:p w14:paraId="77134217" w14:textId="77777777" w:rsidR="0065329D" w:rsidRDefault="00494834">
            <w:pPr>
              <w:pStyle w:val="TableParagraph"/>
              <w:spacing w:before="26"/>
              <w:ind w:right="360"/>
              <w:jc w:val="right"/>
              <w:rPr>
                <w:rFonts w:ascii="Verdana"/>
                <w:sz w:val="16"/>
              </w:rPr>
            </w:pPr>
            <w:r>
              <w:rPr>
                <w:rFonts w:ascii="Verdana"/>
                <w:sz w:val="16"/>
              </w:rPr>
              <w:t>K_K03</w:t>
            </w:r>
          </w:p>
        </w:tc>
        <w:tc>
          <w:tcPr>
            <w:tcW w:w="1030" w:type="dxa"/>
          </w:tcPr>
          <w:p w14:paraId="38DB6A76" w14:textId="77777777" w:rsidR="0065329D" w:rsidRDefault="00494834">
            <w:pPr>
              <w:pStyle w:val="TableParagraph"/>
              <w:spacing w:before="26"/>
              <w:ind w:left="322" w:right="319"/>
              <w:jc w:val="center"/>
              <w:rPr>
                <w:rFonts w:ascii="Verdana"/>
                <w:sz w:val="16"/>
              </w:rPr>
            </w:pPr>
            <w:r>
              <w:rPr>
                <w:rFonts w:ascii="Verdana"/>
                <w:sz w:val="16"/>
              </w:rPr>
              <w:t>CP</w:t>
            </w:r>
          </w:p>
        </w:tc>
      </w:tr>
      <w:tr w:rsidR="0065329D" w14:paraId="2E4E0C72" w14:textId="77777777">
        <w:trPr>
          <w:trHeight w:val="585"/>
        </w:trPr>
        <w:tc>
          <w:tcPr>
            <w:tcW w:w="1136" w:type="dxa"/>
            <w:vMerge/>
            <w:tcBorders>
              <w:top w:val="nil"/>
            </w:tcBorders>
          </w:tcPr>
          <w:p w14:paraId="3342A716" w14:textId="77777777" w:rsidR="0065329D" w:rsidRDefault="0065329D">
            <w:pPr>
              <w:rPr>
                <w:sz w:val="2"/>
                <w:szCs w:val="2"/>
              </w:rPr>
            </w:pPr>
          </w:p>
        </w:tc>
        <w:tc>
          <w:tcPr>
            <w:tcW w:w="564" w:type="dxa"/>
          </w:tcPr>
          <w:p w14:paraId="1F10B69C" w14:textId="77777777" w:rsidR="0065329D" w:rsidRDefault="00494834">
            <w:pPr>
              <w:pStyle w:val="TableParagraph"/>
              <w:spacing w:before="4"/>
              <w:ind w:right="188"/>
              <w:jc w:val="right"/>
              <w:rPr>
                <w:rFonts w:ascii="Verdana"/>
                <w:sz w:val="16"/>
              </w:rPr>
            </w:pPr>
            <w:r>
              <w:rPr>
                <w:rFonts w:ascii="Verdana"/>
                <w:sz w:val="16"/>
              </w:rPr>
              <w:t>4.</w:t>
            </w:r>
          </w:p>
        </w:tc>
        <w:tc>
          <w:tcPr>
            <w:tcW w:w="6074" w:type="dxa"/>
          </w:tcPr>
          <w:p w14:paraId="5F3A3A50" w14:textId="77777777" w:rsidR="0065329D" w:rsidRPr="007911EC" w:rsidRDefault="00494834">
            <w:pPr>
              <w:pStyle w:val="TableParagraph"/>
              <w:spacing w:before="4" w:line="190" w:lineRule="atLeast"/>
              <w:ind w:left="107" w:right="283"/>
              <w:rPr>
                <w:rFonts w:ascii="Verdana" w:hAnsi="Verdana"/>
                <w:sz w:val="16"/>
                <w:lang w:val="pl-PL"/>
              </w:rPr>
            </w:pPr>
            <w:r w:rsidRPr="007911EC">
              <w:rPr>
                <w:rFonts w:ascii="Verdana" w:hAnsi="Verdana"/>
                <w:sz w:val="16"/>
                <w:lang w:val="pl-PL"/>
              </w:rPr>
              <w:t>Umiejętnie komunikuje się ze wszystkimi uczestnikami procesu dydaktycznego. Potrafi posługiwać się fachową terminologią z zakresu muzyki z zastosowaniem technologii informacyjnych.</w:t>
            </w:r>
          </w:p>
        </w:tc>
        <w:tc>
          <w:tcPr>
            <w:tcW w:w="1273" w:type="dxa"/>
          </w:tcPr>
          <w:p w14:paraId="57DBFF61" w14:textId="77777777" w:rsidR="0065329D" w:rsidRDefault="00494834">
            <w:pPr>
              <w:pStyle w:val="TableParagraph"/>
              <w:spacing w:before="4"/>
              <w:ind w:right="360"/>
              <w:jc w:val="right"/>
              <w:rPr>
                <w:rFonts w:ascii="Verdana"/>
                <w:sz w:val="16"/>
              </w:rPr>
            </w:pPr>
            <w:r>
              <w:rPr>
                <w:rFonts w:ascii="Verdana"/>
                <w:sz w:val="16"/>
              </w:rPr>
              <w:t>K_K08</w:t>
            </w:r>
          </w:p>
        </w:tc>
        <w:tc>
          <w:tcPr>
            <w:tcW w:w="1030" w:type="dxa"/>
          </w:tcPr>
          <w:p w14:paraId="2DE110CB" w14:textId="77777777" w:rsidR="0065329D" w:rsidRDefault="00494834">
            <w:pPr>
              <w:pStyle w:val="TableParagraph"/>
              <w:spacing w:before="4"/>
              <w:ind w:left="322" w:right="319"/>
              <w:jc w:val="center"/>
              <w:rPr>
                <w:rFonts w:ascii="Verdana"/>
                <w:sz w:val="16"/>
              </w:rPr>
            </w:pPr>
            <w:r>
              <w:rPr>
                <w:rFonts w:ascii="Verdana"/>
                <w:sz w:val="16"/>
              </w:rPr>
              <w:t>CP</w:t>
            </w:r>
          </w:p>
        </w:tc>
      </w:tr>
    </w:tbl>
    <w:p w14:paraId="03403CF2" w14:textId="77777777" w:rsidR="0065329D" w:rsidRDefault="00494834">
      <w:pPr>
        <w:pStyle w:val="Nagwek1"/>
        <w:ind w:right="1110"/>
        <w:jc w:val="center"/>
      </w:pPr>
      <w:proofErr w:type="spellStart"/>
      <w:r>
        <w:t>Treści</w:t>
      </w:r>
      <w:proofErr w:type="spellEnd"/>
      <w:r>
        <w:t xml:space="preserve"> </w:t>
      </w:r>
      <w:proofErr w:type="spellStart"/>
      <w:r>
        <w:t>kształcenia</w:t>
      </w:r>
      <w:proofErr w:type="spellEnd"/>
    </w:p>
    <w:p w14:paraId="526EC6FC" w14:textId="77777777" w:rsidR="0065329D" w:rsidRDefault="0065329D">
      <w:pPr>
        <w:spacing w:before="1"/>
        <w:rPr>
          <w:b/>
          <w:sz w:val="15"/>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1277"/>
        <w:gridCol w:w="2370"/>
        <w:gridCol w:w="3587"/>
        <w:gridCol w:w="1306"/>
      </w:tblGrid>
      <w:tr w:rsidR="0065329D" w14:paraId="3F0D0257" w14:textId="77777777">
        <w:trPr>
          <w:trHeight w:val="481"/>
        </w:trPr>
        <w:tc>
          <w:tcPr>
            <w:tcW w:w="1952" w:type="dxa"/>
            <w:gridSpan w:val="2"/>
          </w:tcPr>
          <w:p w14:paraId="7ED49ECB" w14:textId="77777777" w:rsidR="0065329D" w:rsidRDefault="00494834">
            <w:pPr>
              <w:pStyle w:val="TableParagraph"/>
              <w:spacing w:line="240" w:lineRule="exact"/>
              <w:ind w:left="107"/>
              <w:rPr>
                <w:b/>
                <w:sz w:val="20"/>
              </w:rPr>
            </w:pPr>
            <w:proofErr w:type="spellStart"/>
            <w:r>
              <w:rPr>
                <w:b/>
                <w:sz w:val="20"/>
              </w:rPr>
              <w:t>Ćwiczenia</w:t>
            </w:r>
            <w:proofErr w:type="spellEnd"/>
          </w:p>
          <w:p w14:paraId="3DDCBC25" w14:textId="77777777" w:rsidR="0065329D" w:rsidRDefault="00494834">
            <w:pPr>
              <w:pStyle w:val="TableParagraph"/>
              <w:spacing w:line="222" w:lineRule="exact"/>
              <w:ind w:left="107"/>
              <w:rPr>
                <w:b/>
                <w:sz w:val="20"/>
              </w:rPr>
            </w:pPr>
            <w:proofErr w:type="spellStart"/>
            <w:r>
              <w:rPr>
                <w:b/>
                <w:sz w:val="20"/>
              </w:rPr>
              <w:t>praktyczne</w:t>
            </w:r>
            <w:proofErr w:type="spellEnd"/>
          </w:p>
        </w:tc>
        <w:tc>
          <w:tcPr>
            <w:tcW w:w="2370" w:type="dxa"/>
          </w:tcPr>
          <w:p w14:paraId="582AAE95" w14:textId="77777777" w:rsidR="0065329D" w:rsidRDefault="00494834">
            <w:pPr>
              <w:pStyle w:val="TableParagraph"/>
              <w:spacing w:line="240" w:lineRule="exact"/>
              <w:ind w:left="107"/>
              <w:rPr>
                <w:b/>
                <w:sz w:val="20"/>
              </w:rPr>
            </w:pPr>
            <w:r>
              <w:rPr>
                <w:b/>
                <w:sz w:val="20"/>
              </w:rPr>
              <w:t xml:space="preserve">Metody </w:t>
            </w:r>
            <w:proofErr w:type="spellStart"/>
            <w:r>
              <w:rPr>
                <w:b/>
                <w:sz w:val="20"/>
              </w:rPr>
              <w:t>dydaktyczne</w:t>
            </w:r>
            <w:proofErr w:type="spellEnd"/>
          </w:p>
        </w:tc>
        <w:tc>
          <w:tcPr>
            <w:tcW w:w="4893" w:type="dxa"/>
            <w:gridSpan w:val="2"/>
          </w:tcPr>
          <w:p w14:paraId="78786D7B" w14:textId="77777777" w:rsidR="0065329D" w:rsidRDefault="00494834">
            <w:pPr>
              <w:pStyle w:val="TableParagraph"/>
              <w:spacing w:line="240" w:lineRule="exact"/>
              <w:ind w:left="106"/>
              <w:rPr>
                <w:b/>
                <w:sz w:val="20"/>
              </w:rPr>
            </w:pPr>
            <w:proofErr w:type="spellStart"/>
            <w:r>
              <w:rPr>
                <w:b/>
                <w:sz w:val="20"/>
              </w:rPr>
              <w:t>metody</w:t>
            </w:r>
            <w:proofErr w:type="spellEnd"/>
            <w:r>
              <w:rPr>
                <w:b/>
                <w:sz w:val="20"/>
              </w:rPr>
              <w:t xml:space="preserve">: </w:t>
            </w:r>
            <w:proofErr w:type="spellStart"/>
            <w:r>
              <w:rPr>
                <w:b/>
                <w:sz w:val="20"/>
              </w:rPr>
              <w:t>komunikatywna</w:t>
            </w:r>
            <w:proofErr w:type="spellEnd"/>
            <w:r>
              <w:rPr>
                <w:b/>
                <w:sz w:val="20"/>
              </w:rPr>
              <w:t xml:space="preserve"> i </w:t>
            </w:r>
            <w:proofErr w:type="spellStart"/>
            <w:r>
              <w:rPr>
                <w:b/>
                <w:sz w:val="20"/>
              </w:rPr>
              <w:t>kognitywna</w:t>
            </w:r>
            <w:proofErr w:type="spellEnd"/>
          </w:p>
        </w:tc>
      </w:tr>
      <w:tr w:rsidR="0065329D" w14:paraId="66927673" w14:textId="77777777">
        <w:trPr>
          <w:trHeight w:val="482"/>
        </w:trPr>
        <w:tc>
          <w:tcPr>
            <w:tcW w:w="675" w:type="dxa"/>
          </w:tcPr>
          <w:p w14:paraId="711FAAC7" w14:textId="77777777" w:rsidR="0065329D" w:rsidRDefault="0065329D">
            <w:pPr>
              <w:pStyle w:val="TableParagraph"/>
              <w:spacing w:before="11"/>
              <w:rPr>
                <w:b/>
                <w:sz w:val="19"/>
              </w:rPr>
            </w:pPr>
          </w:p>
          <w:p w14:paraId="66E79910" w14:textId="77777777" w:rsidR="0065329D" w:rsidRDefault="00494834">
            <w:pPr>
              <w:pStyle w:val="TableParagraph"/>
              <w:spacing w:before="1" w:line="221" w:lineRule="exact"/>
              <w:ind w:left="130" w:right="123"/>
              <w:jc w:val="center"/>
              <w:rPr>
                <w:b/>
                <w:sz w:val="20"/>
              </w:rPr>
            </w:pPr>
            <w:proofErr w:type="spellStart"/>
            <w:r>
              <w:rPr>
                <w:b/>
                <w:sz w:val="20"/>
              </w:rPr>
              <w:t>L.p</w:t>
            </w:r>
            <w:proofErr w:type="spellEnd"/>
            <w:r>
              <w:rPr>
                <w:b/>
                <w:sz w:val="20"/>
              </w:rPr>
              <w:t>.</w:t>
            </w:r>
          </w:p>
        </w:tc>
        <w:tc>
          <w:tcPr>
            <w:tcW w:w="7234" w:type="dxa"/>
            <w:gridSpan w:val="3"/>
          </w:tcPr>
          <w:p w14:paraId="5DE7F5EB" w14:textId="77777777" w:rsidR="0065329D" w:rsidRDefault="00494834">
            <w:pPr>
              <w:pStyle w:val="TableParagraph"/>
              <w:spacing w:line="240" w:lineRule="exact"/>
              <w:ind w:left="1480" w:right="1479"/>
              <w:jc w:val="center"/>
              <w:rPr>
                <w:b/>
                <w:sz w:val="20"/>
              </w:rPr>
            </w:pPr>
            <w:proofErr w:type="spellStart"/>
            <w:r>
              <w:rPr>
                <w:b/>
                <w:sz w:val="20"/>
              </w:rPr>
              <w:t>Tematyka</w:t>
            </w:r>
            <w:proofErr w:type="spellEnd"/>
            <w:r>
              <w:rPr>
                <w:b/>
                <w:sz w:val="20"/>
              </w:rPr>
              <w:t xml:space="preserve"> </w:t>
            </w:r>
            <w:proofErr w:type="spellStart"/>
            <w:r>
              <w:rPr>
                <w:b/>
                <w:sz w:val="20"/>
              </w:rPr>
              <w:t>zajęć</w:t>
            </w:r>
            <w:proofErr w:type="spellEnd"/>
          </w:p>
        </w:tc>
        <w:tc>
          <w:tcPr>
            <w:tcW w:w="1306" w:type="dxa"/>
          </w:tcPr>
          <w:p w14:paraId="26D222EC" w14:textId="77777777" w:rsidR="0065329D" w:rsidRDefault="00494834">
            <w:pPr>
              <w:pStyle w:val="TableParagraph"/>
              <w:spacing w:before="5" w:line="242" w:lineRule="exact"/>
              <w:ind w:left="317" w:right="308" w:firstLine="19"/>
              <w:rPr>
                <w:b/>
                <w:sz w:val="20"/>
              </w:rPr>
            </w:pPr>
            <w:proofErr w:type="spellStart"/>
            <w:r>
              <w:rPr>
                <w:b/>
                <w:sz w:val="20"/>
              </w:rPr>
              <w:t>Liczba</w:t>
            </w:r>
            <w:proofErr w:type="spellEnd"/>
            <w:r>
              <w:rPr>
                <w:b/>
                <w:sz w:val="20"/>
              </w:rPr>
              <w:t xml:space="preserve"> </w:t>
            </w:r>
            <w:proofErr w:type="spellStart"/>
            <w:r>
              <w:rPr>
                <w:b/>
                <w:w w:val="95"/>
                <w:sz w:val="20"/>
              </w:rPr>
              <w:t>godzin</w:t>
            </w:r>
            <w:proofErr w:type="spellEnd"/>
          </w:p>
        </w:tc>
      </w:tr>
      <w:tr w:rsidR="0065329D" w14:paraId="3FE098DB" w14:textId="77777777">
        <w:trPr>
          <w:trHeight w:val="3132"/>
        </w:trPr>
        <w:tc>
          <w:tcPr>
            <w:tcW w:w="675" w:type="dxa"/>
          </w:tcPr>
          <w:p w14:paraId="1BD6F4E5" w14:textId="77777777" w:rsidR="0065329D" w:rsidRDefault="00494834">
            <w:pPr>
              <w:pStyle w:val="TableParagraph"/>
              <w:spacing w:line="236" w:lineRule="exact"/>
              <w:ind w:left="130" w:right="120"/>
              <w:jc w:val="center"/>
              <w:rPr>
                <w:b/>
                <w:sz w:val="20"/>
              </w:rPr>
            </w:pPr>
            <w:r>
              <w:rPr>
                <w:b/>
                <w:sz w:val="20"/>
              </w:rPr>
              <w:t>1.</w:t>
            </w:r>
          </w:p>
        </w:tc>
        <w:tc>
          <w:tcPr>
            <w:tcW w:w="7234" w:type="dxa"/>
            <w:gridSpan w:val="3"/>
          </w:tcPr>
          <w:p w14:paraId="207DA3E0" w14:textId="77777777" w:rsidR="0065329D" w:rsidRPr="007911EC" w:rsidRDefault="00494834">
            <w:pPr>
              <w:pStyle w:val="TableParagraph"/>
              <w:spacing w:line="237" w:lineRule="auto"/>
              <w:ind w:left="107" w:right="299"/>
              <w:rPr>
                <w:sz w:val="20"/>
                <w:lang w:val="pl-PL"/>
              </w:rPr>
            </w:pPr>
            <w:r w:rsidRPr="007911EC">
              <w:rPr>
                <w:sz w:val="20"/>
                <w:lang w:val="pl-PL"/>
              </w:rPr>
              <w:t>Treści: Przyjaźń. Cechy charakteru. Zawód oraz praca. Mieszkanie. Obsługa klienta, reklamacje. Przyszłość. Wyrażanie przypuszczeń dot. przyszłości.</w:t>
            </w:r>
          </w:p>
          <w:p w14:paraId="0F048213" w14:textId="77777777" w:rsidR="0065329D" w:rsidRPr="007911EC" w:rsidRDefault="00494834">
            <w:pPr>
              <w:pStyle w:val="TableParagraph"/>
              <w:spacing w:line="241" w:lineRule="exact"/>
              <w:ind w:left="107"/>
              <w:rPr>
                <w:sz w:val="20"/>
                <w:lang w:val="pl-PL"/>
              </w:rPr>
            </w:pPr>
            <w:r w:rsidRPr="007911EC">
              <w:rPr>
                <w:sz w:val="20"/>
                <w:lang w:val="pl-PL"/>
              </w:rPr>
              <w:t>Środki masowego przekazu oraz technika. Zaproszenia nieoficjalne i</w:t>
            </w:r>
          </w:p>
          <w:p w14:paraId="3AFEC122" w14:textId="77777777" w:rsidR="0065329D" w:rsidRPr="007911EC" w:rsidRDefault="00494834">
            <w:pPr>
              <w:pStyle w:val="TableParagraph"/>
              <w:spacing w:line="241" w:lineRule="exact"/>
              <w:ind w:left="107"/>
              <w:rPr>
                <w:sz w:val="20"/>
                <w:lang w:val="pl-PL"/>
              </w:rPr>
            </w:pPr>
            <w:r w:rsidRPr="007911EC">
              <w:rPr>
                <w:sz w:val="20"/>
                <w:lang w:val="pl-PL"/>
              </w:rPr>
              <w:t>półoficjalne. Porady. Wybór zawodu. Zdrowie, sport, odżywianie.</w:t>
            </w:r>
          </w:p>
          <w:p w14:paraId="5A4411F6" w14:textId="77777777" w:rsidR="0065329D" w:rsidRPr="007911EC" w:rsidRDefault="00494834">
            <w:pPr>
              <w:pStyle w:val="TableParagraph"/>
              <w:ind w:left="107" w:right="146"/>
              <w:rPr>
                <w:sz w:val="20"/>
                <w:lang w:val="pl-PL"/>
              </w:rPr>
            </w:pPr>
            <w:r w:rsidRPr="007911EC">
              <w:rPr>
                <w:sz w:val="20"/>
                <w:lang w:val="pl-PL"/>
              </w:rPr>
              <w:t>Relacjonowanie o przeszłości. Uroczystości. Język: słowa o wielu znaczeniach. Doskonalenie zawodowe, studia. Podanie o pracę, rozmowa kwalifikacyjna.</w:t>
            </w:r>
          </w:p>
          <w:p w14:paraId="0071F7B1" w14:textId="77777777" w:rsidR="0065329D" w:rsidRDefault="00494834">
            <w:pPr>
              <w:pStyle w:val="TableParagraph"/>
              <w:ind w:left="107" w:right="299"/>
              <w:rPr>
                <w:sz w:val="20"/>
              </w:rPr>
            </w:pPr>
            <w:r w:rsidRPr="007911EC">
              <w:rPr>
                <w:sz w:val="20"/>
                <w:lang w:val="pl-PL"/>
              </w:rPr>
              <w:t xml:space="preserve">Wspomnienia z młodości. Biografie. Sztuka i malarstwo. Polityka i społeczeństwo. Turystyka. Koncerty i imprezy kulturalne. Najnowsza historia Niemiec. </w:t>
            </w:r>
            <w:proofErr w:type="spellStart"/>
            <w:r w:rsidRPr="007911EC">
              <w:rPr>
                <w:sz w:val="20"/>
                <w:lang w:val="pl-PL"/>
              </w:rPr>
              <w:t>Środkowisko</w:t>
            </w:r>
            <w:proofErr w:type="spellEnd"/>
            <w:r w:rsidRPr="007911EC">
              <w:rPr>
                <w:sz w:val="20"/>
                <w:lang w:val="pl-PL"/>
              </w:rPr>
              <w:t xml:space="preserve"> naturalne i klimat. Wizje przyszłości. Lektura tekstu oryginalnego /fragmenty/: </w:t>
            </w:r>
            <w:proofErr w:type="spellStart"/>
            <w:r w:rsidRPr="007911EC">
              <w:rPr>
                <w:sz w:val="20"/>
                <w:lang w:val="pl-PL"/>
              </w:rPr>
              <w:t>Marc</w:t>
            </w:r>
            <w:proofErr w:type="spellEnd"/>
            <w:r w:rsidRPr="007911EC">
              <w:rPr>
                <w:sz w:val="20"/>
                <w:lang w:val="pl-PL"/>
              </w:rPr>
              <w:t xml:space="preserve"> Twain: </w:t>
            </w:r>
            <w:proofErr w:type="spellStart"/>
            <w:r w:rsidRPr="007911EC">
              <w:rPr>
                <w:sz w:val="20"/>
                <w:lang w:val="pl-PL"/>
              </w:rPr>
              <w:t>Die</w:t>
            </w:r>
            <w:proofErr w:type="spellEnd"/>
            <w:r w:rsidRPr="007911EC">
              <w:rPr>
                <w:sz w:val="20"/>
                <w:lang w:val="pl-PL"/>
              </w:rPr>
              <w:t xml:space="preserve"> </w:t>
            </w:r>
            <w:proofErr w:type="spellStart"/>
            <w:r w:rsidRPr="007911EC">
              <w:rPr>
                <w:sz w:val="20"/>
                <w:lang w:val="pl-PL"/>
              </w:rPr>
              <w:t>schreckliche</w:t>
            </w:r>
            <w:proofErr w:type="spellEnd"/>
            <w:r w:rsidRPr="007911EC">
              <w:rPr>
                <w:sz w:val="20"/>
                <w:lang w:val="pl-PL"/>
              </w:rPr>
              <w:t xml:space="preserve"> </w:t>
            </w:r>
            <w:proofErr w:type="spellStart"/>
            <w:r w:rsidRPr="007911EC">
              <w:rPr>
                <w:sz w:val="20"/>
                <w:lang w:val="pl-PL"/>
              </w:rPr>
              <w:t>deutsche</w:t>
            </w:r>
            <w:proofErr w:type="spellEnd"/>
            <w:r w:rsidRPr="007911EC">
              <w:rPr>
                <w:sz w:val="20"/>
                <w:lang w:val="pl-PL"/>
              </w:rPr>
              <w:t xml:space="preserve"> </w:t>
            </w:r>
            <w:proofErr w:type="spellStart"/>
            <w:r w:rsidRPr="007911EC">
              <w:rPr>
                <w:sz w:val="20"/>
                <w:lang w:val="pl-PL"/>
              </w:rPr>
              <w:t>Sprache</w:t>
            </w:r>
            <w:proofErr w:type="spellEnd"/>
            <w:r w:rsidRPr="007911EC">
              <w:rPr>
                <w:sz w:val="20"/>
                <w:lang w:val="pl-PL"/>
              </w:rPr>
              <w:t xml:space="preserve">. </w:t>
            </w:r>
            <w:r>
              <w:rPr>
                <w:sz w:val="20"/>
              </w:rPr>
              <w:t xml:space="preserve">Bracia </w:t>
            </w:r>
            <w:proofErr w:type="gramStart"/>
            <w:r>
              <w:rPr>
                <w:sz w:val="20"/>
              </w:rPr>
              <w:t>Grimm</w:t>
            </w:r>
            <w:proofErr w:type="gramEnd"/>
            <w:r>
              <w:rPr>
                <w:sz w:val="20"/>
              </w:rPr>
              <w:t>: Rotkäppchen. Thomas Mann: Mario und der Zauberer. Erich Maria Remarque: Im Westen nichts Neues. Stefan Zweig: Ungeduld des</w:t>
            </w:r>
          </w:p>
          <w:p w14:paraId="2F37F54D" w14:textId="77777777" w:rsidR="0065329D" w:rsidRDefault="00494834">
            <w:pPr>
              <w:pStyle w:val="TableParagraph"/>
              <w:spacing w:before="1" w:line="221" w:lineRule="exact"/>
              <w:ind w:left="107"/>
              <w:rPr>
                <w:sz w:val="20"/>
              </w:rPr>
            </w:pPr>
            <w:r>
              <w:rPr>
                <w:sz w:val="20"/>
              </w:rPr>
              <w:t>Herzens. Stefan Zweig: Schachnovelle. Bertold Brecht: Mutter Courage und</w:t>
            </w:r>
          </w:p>
        </w:tc>
        <w:tc>
          <w:tcPr>
            <w:tcW w:w="1306" w:type="dxa"/>
          </w:tcPr>
          <w:p w14:paraId="10CA6710" w14:textId="4DF4F4CC" w:rsidR="0065329D" w:rsidRDefault="00300B70">
            <w:pPr>
              <w:pStyle w:val="TableParagraph"/>
              <w:spacing w:line="224" w:lineRule="exact"/>
              <w:ind w:left="127" w:right="116"/>
              <w:jc w:val="center"/>
              <w:rPr>
                <w:rFonts w:ascii="Times New Roman"/>
                <w:b/>
                <w:sz w:val="20"/>
              </w:rPr>
            </w:pPr>
            <w:r>
              <w:rPr>
                <w:rFonts w:ascii="Times New Roman"/>
                <w:b/>
                <w:sz w:val="20"/>
              </w:rPr>
              <w:t>1</w:t>
            </w:r>
            <w:r w:rsidR="00494834">
              <w:rPr>
                <w:rFonts w:ascii="Times New Roman"/>
                <w:b/>
                <w:sz w:val="20"/>
              </w:rPr>
              <w:t>8</w:t>
            </w:r>
          </w:p>
        </w:tc>
      </w:tr>
    </w:tbl>
    <w:p w14:paraId="2654E90E" w14:textId="77777777" w:rsidR="0065329D" w:rsidRDefault="0065329D">
      <w:pPr>
        <w:spacing w:line="224" w:lineRule="exact"/>
        <w:jc w:val="center"/>
        <w:rPr>
          <w:rFonts w:ascii="Times New Roman"/>
          <w:sz w:val="20"/>
        </w:rPr>
        <w:sectPr w:rsidR="0065329D">
          <w:pgSz w:w="11910" w:h="16840"/>
          <w:pgMar w:top="1420" w:right="0" w:bottom="1180" w:left="540" w:header="0" w:footer="919" w:gutter="0"/>
          <w:cols w:space="708"/>
        </w:sect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7233"/>
        <w:gridCol w:w="1306"/>
      </w:tblGrid>
      <w:tr w:rsidR="0065329D" w14:paraId="046736A2" w14:textId="77777777">
        <w:trPr>
          <w:trHeight w:val="5556"/>
        </w:trPr>
        <w:tc>
          <w:tcPr>
            <w:tcW w:w="675" w:type="dxa"/>
          </w:tcPr>
          <w:p w14:paraId="227D9801" w14:textId="77777777" w:rsidR="0065329D" w:rsidRDefault="0065329D">
            <w:pPr>
              <w:pStyle w:val="TableParagraph"/>
              <w:rPr>
                <w:rFonts w:ascii="Times New Roman"/>
                <w:sz w:val="18"/>
              </w:rPr>
            </w:pPr>
          </w:p>
        </w:tc>
        <w:tc>
          <w:tcPr>
            <w:tcW w:w="7233" w:type="dxa"/>
          </w:tcPr>
          <w:p w14:paraId="473D10A4" w14:textId="77777777" w:rsidR="0065329D" w:rsidRDefault="00494834">
            <w:pPr>
              <w:pStyle w:val="TableParagraph"/>
              <w:ind w:left="107" w:right="89"/>
              <w:rPr>
                <w:sz w:val="20"/>
              </w:rPr>
            </w:pPr>
            <w:r>
              <w:rPr>
                <w:sz w:val="20"/>
              </w:rPr>
              <w:t>ihre Kinder. Anna Seghers: Das siebte Kreuz. Günter Grass: Blechtrommel. Salomon Perel: Hitlerjunge Salomon. Marcel Reich-Ranicki: Mein Leben.</w:t>
            </w:r>
          </w:p>
          <w:p w14:paraId="0CB438DA" w14:textId="77777777" w:rsidR="0065329D" w:rsidRPr="007911EC" w:rsidRDefault="00494834">
            <w:pPr>
              <w:pStyle w:val="TableParagraph"/>
              <w:ind w:left="107" w:right="267"/>
              <w:rPr>
                <w:sz w:val="20"/>
                <w:lang w:val="pl-PL"/>
              </w:rPr>
            </w:pPr>
            <w:r>
              <w:rPr>
                <w:sz w:val="20"/>
              </w:rPr>
              <w:t xml:space="preserve">Johann Wolfgang von Goethe: Wer reitet so spät durch Nacht und Wind. </w:t>
            </w:r>
            <w:r w:rsidRPr="007911EC">
              <w:rPr>
                <w:sz w:val="20"/>
                <w:lang w:val="pl-PL"/>
              </w:rPr>
              <w:t>Faust.</w:t>
            </w:r>
          </w:p>
          <w:p w14:paraId="78F5AB6E" w14:textId="77777777" w:rsidR="0065329D" w:rsidRPr="007911EC" w:rsidRDefault="00494834">
            <w:pPr>
              <w:pStyle w:val="TableParagraph"/>
              <w:spacing w:before="1"/>
              <w:ind w:left="107"/>
              <w:rPr>
                <w:sz w:val="20"/>
                <w:lang w:val="pl-PL"/>
              </w:rPr>
            </w:pPr>
            <w:r w:rsidRPr="007911EC">
              <w:rPr>
                <w:sz w:val="20"/>
                <w:lang w:val="pl-PL"/>
              </w:rPr>
              <w:t xml:space="preserve">Gramatyka: Przymiotniki w funkcji rzeczownika: deklinacja –n. </w:t>
            </w:r>
            <w:proofErr w:type="spellStart"/>
            <w:r w:rsidRPr="007911EC">
              <w:rPr>
                <w:sz w:val="20"/>
                <w:lang w:val="pl-PL"/>
              </w:rPr>
              <w:t>Präteritum</w:t>
            </w:r>
            <w:proofErr w:type="spellEnd"/>
            <w:r w:rsidRPr="007911EC">
              <w:rPr>
                <w:sz w:val="20"/>
                <w:lang w:val="pl-PL"/>
              </w:rPr>
              <w:t>.</w:t>
            </w:r>
          </w:p>
          <w:p w14:paraId="03BE898F" w14:textId="77777777" w:rsidR="0065329D" w:rsidRPr="007911EC" w:rsidRDefault="00494834">
            <w:pPr>
              <w:pStyle w:val="TableParagraph"/>
              <w:spacing w:before="17"/>
              <w:ind w:left="107"/>
              <w:rPr>
                <w:sz w:val="20"/>
                <w:lang w:val="pl-PL"/>
              </w:rPr>
            </w:pPr>
            <w:r w:rsidRPr="007911EC">
              <w:rPr>
                <w:sz w:val="20"/>
                <w:lang w:val="pl-PL"/>
              </w:rPr>
              <w:t>Zdania względne w celowniku i z przyimkami. Zdania względne w celowniku i z</w:t>
            </w:r>
          </w:p>
          <w:p w14:paraId="3FAFEA52" w14:textId="77777777" w:rsidR="0065329D" w:rsidRDefault="00494834">
            <w:pPr>
              <w:pStyle w:val="TableParagraph"/>
              <w:spacing w:before="21" w:line="259" w:lineRule="auto"/>
              <w:ind w:left="107" w:right="267"/>
              <w:rPr>
                <w:sz w:val="20"/>
              </w:rPr>
            </w:pPr>
            <w:r w:rsidRPr="007911EC">
              <w:rPr>
                <w:sz w:val="20"/>
                <w:lang w:val="pl-PL"/>
              </w:rPr>
              <w:t xml:space="preserve">przyimkami. Spójniki </w:t>
            </w:r>
            <w:proofErr w:type="spellStart"/>
            <w:r w:rsidRPr="007911EC">
              <w:rPr>
                <w:sz w:val="20"/>
                <w:lang w:val="pl-PL"/>
              </w:rPr>
              <w:t>obwohl</w:t>
            </w:r>
            <w:proofErr w:type="spellEnd"/>
            <w:r w:rsidRPr="007911EC">
              <w:rPr>
                <w:sz w:val="20"/>
                <w:lang w:val="pl-PL"/>
              </w:rPr>
              <w:t xml:space="preserve">, </w:t>
            </w:r>
            <w:proofErr w:type="spellStart"/>
            <w:r w:rsidRPr="007911EC">
              <w:rPr>
                <w:sz w:val="20"/>
                <w:lang w:val="pl-PL"/>
              </w:rPr>
              <w:t>trotzdem</w:t>
            </w:r>
            <w:proofErr w:type="spellEnd"/>
            <w:r w:rsidRPr="007911EC">
              <w:rPr>
                <w:sz w:val="20"/>
                <w:lang w:val="pl-PL"/>
              </w:rPr>
              <w:t xml:space="preserve">. Czas Futur I. Spójnik </w:t>
            </w:r>
            <w:proofErr w:type="spellStart"/>
            <w:r w:rsidRPr="007911EC">
              <w:rPr>
                <w:sz w:val="20"/>
                <w:lang w:val="pl-PL"/>
              </w:rPr>
              <w:t>falls</w:t>
            </w:r>
            <w:proofErr w:type="spellEnd"/>
            <w:r w:rsidRPr="007911EC">
              <w:rPr>
                <w:sz w:val="20"/>
                <w:lang w:val="pl-PL"/>
              </w:rPr>
              <w:t xml:space="preserve">. Bezokolicznik z </w:t>
            </w:r>
            <w:proofErr w:type="spellStart"/>
            <w:r w:rsidRPr="007911EC">
              <w:rPr>
                <w:sz w:val="20"/>
                <w:lang w:val="pl-PL"/>
              </w:rPr>
              <w:t>zu</w:t>
            </w:r>
            <w:proofErr w:type="spellEnd"/>
            <w:r w:rsidRPr="007911EC">
              <w:rPr>
                <w:sz w:val="20"/>
                <w:lang w:val="pl-PL"/>
              </w:rPr>
              <w:t xml:space="preserve">. Spójniki: da, </w:t>
            </w:r>
            <w:proofErr w:type="spellStart"/>
            <w:r w:rsidRPr="007911EC">
              <w:rPr>
                <w:sz w:val="20"/>
                <w:lang w:val="pl-PL"/>
              </w:rPr>
              <w:t>während</w:t>
            </w:r>
            <w:proofErr w:type="spellEnd"/>
            <w:r w:rsidRPr="007911EC">
              <w:rPr>
                <w:sz w:val="20"/>
                <w:lang w:val="pl-PL"/>
              </w:rPr>
              <w:t xml:space="preserve">, </w:t>
            </w:r>
            <w:proofErr w:type="spellStart"/>
            <w:r w:rsidRPr="007911EC">
              <w:rPr>
                <w:sz w:val="20"/>
                <w:lang w:val="pl-PL"/>
              </w:rPr>
              <w:t>bevor</w:t>
            </w:r>
            <w:proofErr w:type="spellEnd"/>
            <w:r w:rsidRPr="007911EC">
              <w:rPr>
                <w:sz w:val="20"/>
                <w:lang w:val="pl-PL"/>
              </w:rPr>
              <w:t xml:space="preserve">. Deklinacja przymiotnika ze stopniem wyższym i najwyższym. </w:t>
            </w:r>
            <w:r>
              <w:rPr>
                <w:sz w:val="20"/>
              </w:rPr>
              <w:t>Konjunktiv II Vergangenheit.</w:t>
            </w:r>
          </w:p>
          <w:p w14:paraId="5ABD2E8B" w14:textId="77777777" w:rsidR="0065329D" w:rsidRDefault="00494834">
            <w:pPr>
              <w:pStyle w:val="TableParagraph"/>
              <w:tabs>
                <w:tab w:val="left" w:leader="dot" w:pos="4168"/>
              </w:tabs>
              <w:spacing w:line="259" w:lineRule="auto"/>
              <w:ind w:left="107" w:right="282"/>
              <w:rPr>
                <w:sz w:val="20"/>
              </w:rPr>
            </w:pPr>
            <w:r>
              <w:rPr>
                <w:sz w:val="20"/>
              </w:rPr>
              <w:t xml:space="preserve">Plusquamperfekt z </w:t>
            </w:r>
            <w:proofErr w:type="spellStart"/>
            <w:r>
              <w:rPr>
                <w:sz w:val="20"/>
              </w:rPr>
              <w:t>czasownikami</w:t>
            </w:r>
            <w:proofErr w:type="spellEnd"/>
            <w:r>
              <w:rPr>
                <w:sz w:val="20"/>
              </w:rPr>
              <w:t xml:space="preserve"> haben i sein. </w:t>
            </w:r>
            <w:proofErr w:type="spellStart"/>
            <w:r>
              <w:rPr>
                <w:sz w:val="20"/>
              </w:rPr>
              <w:t>Spójnik</w:t>
            </w:r>
            <w:proofErr w:type="spellEnd"/>
            <w:r>
              <w:rPr>
                <w:sz w:val="20"/>
              </w:rPr>
              <w:t xml:space="preserve"> nachdem. </w:t>
            </w:r>
            <w:r w:rsidRPr="007911EC">
              <w:rPr>
                <w:sz w:val="20"/>
                <w:lang w:val="pl-PL"/>
              </w:rPr>
              <w:t xml:space="preserve">Deklinacja przymiotnika w dopełniaczu. Przyimek </w:t>
            </w:r>
            <w:proofErr w:type="spellStart"/>
            <w:r w:rsidRPr="007911EC">
              <w:rPr>
                <w:sz w:val="20"/>
                <w:lang w:val="pl-PL"/>
              </w:rPr>
              <w:t>trotz</w:t>
            </w:r>
            <w:proofErr w:type="spellEnd"/>
            <w:r w:rsidRPr="007911EC">
              <w:rPr>
                <w:sz w:val="20"/>
                <w:lang w:val="pl-PL"/>
              </w:rPr>
              <w:t xml:space="preserve">. </w:t>
            </w:r>
            <w:proofErr w:type="spellStart"/>
            <w:r>
              <w:rPr>
                <w:sz w:val="20"/>
              </w:rPr>
              <w:t>Spójniki</w:t>
            </w:r>
            <w:proofErr w:type="spellEnd"/>
            <w:r>
              <w:rPr>
                <w:sz w:val="20"/>
              </w:rPr>
              <w:t xml:space="preserve"> i </w:t>
            </w:r>
            <w:proofErr w:type="spellStart"/>
            <w:r>
              <w:rPr>
                <w:sz w:val="20"/>
              </w:rPr>
              <w:t>przysłówki</w:t>
            </w:r>
            <w:proofErr w:type="spellEnd"/>
            <w:r>
              <w:rPr>
                <w:sz w:val="20"/>
              </w:rPr>
              <w:t xml:space="preserve">: darum, deswegen, daher, aus diesem Grunde, nämlich. </w:t>
            </w:r>
            <w:proofErr w:type="spellStart"/>
            <w:r>
              <w:rPr>
                <w:sz w:val="20"/>
              </w:rPr>
              <w:t>Przyimek</w:t>
            </w:r>
            <w:proofErr w:type="spellEnd"/>
            <w:r>
              <w:rPr>
                <w:sz w:val="20"/>
              </w:rPr>
              <w:t xml:space="preserve"> wegen. Partizip Präsens i Partizip Perfekt </w:t>
            </w:r>
            <w:proofErr w:type="spellStart"/>
            <w:r>
              <w:rPr>
                <w:sz w:val="20"/>
              </w:rPr>
              <w:t>jako</w:t>
            </w:r>
            <w:proofErr w:type="spellEnd"/>
            <w:r>
              <w:rPr>
                <w:sz w:val="20"/>
              </w:rPr>
              <w:t xml:space="preserve"> </w:t>
            </w:r>
            <w:proofErr w:type="spellStart"/>
            <w:r>
              <w:rPr>
                <w:sz w:val="20"/>
              </w:rPr>
              <w:t>imiesłowy</w:t>
            </w:r>
            <w:proofErr w:type="spellEnd"/>
            <w:r>
              <w:rPr>
                <w:sz w:val="20"/>
              </w:rPr>
              <w:t xml:space="preserve">: faszinierende Einblicke, versteckte Talente. </w:t>
            </w:r>
            <w:proofErr w:type="spellStart"/>
            <w:r>
              <w:rPr>
                <w:sz w:val="20"/>
              </w:rPr>
              <w:t>Spójniki</w:t>
            </w:r>
            <w:proofErr w:type="spellEnd"/>
            <w:r>
              <w:rPr>
                <w:sz w:val="20"/>
              </w:rPr>
              <w:t xml:space="preserve"> </w:t>
            </w:r>
            <w:proofErr w:type="spellStart"/>
            <w:r>
              <w:rPr>
                <w:sz w:val="20"/>
              </w:rPr>
              <w:t>dwuczęściowe</w:t>
            </w:r>
            <w:proofErr w:type="spellEnd"/>
            <w:r>
              <w:rPr>
                <w:sz w:val="20"/>
              </w:rPr>
              <w:t>:</w:t>
            </w:r>
            <w:r>
              <w:rPr>
                <w:spacing w:val="-10"/>
                <w:sz w:val="20"/>
              </w:rPr>
              <w:t xml:space="preserve"> </w:t>
            </w:r>
            <w:r>
              <w:rPr>
                <w:sz w:val="20"/>
              </w:rPr>
              <w:t>nicht</w:t>
            </w:r>
            <w:r>
              <w:rPr>
                <w:spacing w:val="-3"/>
                <w:sz w:val="20"/>
              </w:rPr>
              <w:t xml:space="preserve"> </w:t>
            </w:r>
            <w:r>
              <w:rPr>
                <w:sz w:val="20"/>
              </w:rPr>
              <w:t>nur</w:t>
            </w:r>
            <w:r>
              <w:rPr>
                <w:sz w:val="20"/>
              </w:rPr>
              <w:tab/>
              <w:t>sondern auch, sowohl als</w:t>
            </w:r>
            <w:r>
              <w:rPr>
                <w:spacing w:val="-14"/>
                <w:sz w:val="20"/>
              </w:rPr>
              <w:t xml:space="preserve"> </w:t>
            </w:r>
            <w:r>
              <w:rPr>
                <w:sz w:val="20"/>
              </w:rPr>
              <w:t>auch.</w:t>
            </w:r>
          </w:p>
          <w:p w14:paraId="26AF73C6" w14:textId="77777777" w:rsidR="0065329D" w:rsidRDefault="00494834">
            <w:pPr>
              <w:pStyle w:val="TableParagraph"/>
              <w:tabs>
                <w:tab w:val="left" w:leader="dot" w:pos="5117"/>
              </w:tabs>
              <w:spacing w:line="261" w:lineRule="auto"/>
              <w:ind w:left="107" w:right="434"/>
              <w:rPr>
                <w:sz w:val="20"/>
              </w:rPr>
            </w:pPr>
            <w:r>
              <w:rPr>
                <w:sz w:val="20"/>
              </w:rPr>
              <w:t xml:space="preserve">Nicht/nur brauchen + </w:t>
            </w:r>
            <w:proofErr w:type="spellStart"/>
            <w:r>
              <w:rPr>
                <w:sz w:val="20"/>
              </w:rPr>
              <w:t>bezokolicznik</w:t>
            </w:r>
            <w:proofErr w:type="spellEnd"/>
            <w:r>
              <w:rPr>
                <w:sz w:val="20"/>
              </w:rPr>
              <w:t xml:space="preserve"> z zu. </w:t>
            </w:r>
            <w:proofErr w:type="spellStart"/>
            <w:r>
              <w:rPr>
                <w:sz w:val="20"/>
              </w:rPr>
              <w:t>Wyrażenia</w:t>
            </w:r>
            <w:proofErr w:type="spellEnd"/>
            <w:r>
              <w:rPr>
                <w:sz w:val="20"/>
              </w:rPr>
              <w:t xml:space="preserve"> z </w:t>
            </w:r>
            <w:proofErr w:type="spellStart"/>
            <w:r>
              <w:rPr>
                <w:sz w:val="20"/>
              </w:rPr>
              <w:t>zaimkiem</w:t>
            </w:r>
            <w:proofErr w:type="spellEnd"/>
            <w:r>
              <w:rPr>
                <w:sz w:val="20"/>
              </w:rPr>
              <w:t xml:space="preserve"> es.</w:t>
            </w:r>
            <w:r>
              <w:rPr>
                <w:spacing w:val="-31"/>
                <w:sz w:val="20"/>
              </w:rPr>
              <w:t xml:space="preserve"> </w:t>
            </w:r>
            <w:proofErr w:type="spellStart"/>
            <w:r>
              <w:rPr>
                <w:sz w:val="20"/>
              </w:rPr>
              <w:t>Spójniki</w:t>
            </w:r>
            <w:proofErr w:type="spellEnd"/>
            <w:r>
              <w:rPr>
                <w:sz w:val="20"/>
              </w:rPr>
              <w:t xml:space="preserve"> </w:t>
            </w:r>
            <w:proofErr w:type="spellStart"/>
            <w:r>
              <w:rPr>
                <w:sz w:val="20"/>
              </w:rPr>
              <w:t>dwuczęściowe</w:t>
            </w:r>
            <w:proofErr w:type="spellEnd"/>
            <w:r>
              <w:rPr>
                <w:sz w:val="20"/>
              </w:rPr>
              <w:t xml:space="preserve"> weder... noch, entweder ...</w:t>
            </w:r>
            <w:r>
              <w:rPr>
                <w:spacing w:val="-16"/>
                <w:sz w:val="20"/>
              </w:rPr>
              <w:t xml:space="preserve"> </w:t>
            </w:r>
            <w:r>
              <w:rPr>
                <w:sz w:val="20"/>
              </w:rPr>
              <w:t>oder,</w:t>
            </w:r>
            <w:r>
              <w:rPr>
                <w:spacing w:val="-4"/>
                <w:sz w:val="20"/>
              </w:rPr>
              <w:t xml:space="preserve"> </w:t>
            </w:r>
            <w:r>
              <w:rPr>
                <w:sz w:val="20"/>
              </w:rPr>
              <w:t>zwar</w:t>
            </w:r>
            <w:r>
              <w:rPr>
                <w:sz w:val="20"/>
              </w:rPr>
              <w:tab/>
              <w:t>aber.</w:t>
            </w:r>
            <w:r>
              <w:rPr>
                <w:spacing w:val="-1"/>
                <w:sz w:val="20"/>
              </w:rPr>
              <w:t xml:space="preserve"> </w:t>
            </w:r>
            <w:proofErr w:type="spellStart"/>
            <w:r>
              <w:rPr>
                <w:sz w:val="20"/>
              </w:rPr>
              <w:t>Spójniki</w:t>
            </w:r>
            <w:proofErr w:type="spellEnd"/>
          </w:p>
          <w:p w14:paraId="33F92E46" w14:textId="77777777" w:rsidR="0065329D" w:rsidRDefault="00494834">
            <w:pPr>
              <w:pStyle w:val="TableParagraph"/>
              <w:tabs>
                <w:tab w:val="left" w:leader="dot" w:pos="1882"/>
              </w:tabs>
              <w:spacing w:line="237" w:lineRule="exact"/>
              <w:ind w:left="107"/>
              <w:rPr>
                <w:sz w:val="20"/>
              </w:rPr>
            </w:pPr>
            <w:proofErr w:type="spellStart"/>
            <w:r>
              <w:rPr>
                <w:sz w:val="20"/>
              </w:rPr>
              <w:t>dwuczęściowe</w:t>
            </w:r>
            <w:proofErr w:type="spellEnd"/>
            <w:r>
              <w:rPr>
                <w:spacing w:val="-3"/>
                <w:sz w:val="20"/>
              </w:rPr>
              <w:t xml:space="preserve"> </w:t>
            </w:r>
            <w:r>
              <w:rPr>
                <w:sz w:val="20"/>
              </w:rPr>
              <w:t>je</w:t>
            </w:r>
            <w:r>
              <w:rPr>
                <w:sz w:val="20"/>
              </w:rPr>
              <w:tab/>
              <w:t xml:space="preserve">desto/umso. </w:t>
            </w:r>
            <w:proofErr w:type="spellStart"/>
            <w:r>
              <w:rPr>
                <w:sz w:val="20"/>
              </w:rPr>
              <w:t>Partykuły</w:t>
            </w:r>
            <w:proofErr w:type="spellEnd"/>
            <w:r>
              <w:rPr>
                <w:sz w:val="20"/>
              </w:rPr>
              <w:t xml:space="preserve"> </w:t>
            </w:r>
            <w:proofErr w:type="spellStart"/>
            <w:r>
              <w:rPr>
                <w:sz w:val="20"/>
              </w:rPr>
              <w:t>modalne</w:t>
            </w:r>
            <w:proofErr w:type="spellEnd"/>
            <w:r>
              <w:rPr>
                <w:sz w:val="20"/>
              </w:rPr>
              <w:t xml:space="preserve"> denn, doch, eigentlich</w:t>
            </w:r>
            <w:r>
              <w:rPr>
                <w:spacing w:val="-26"/>
                <w:sz w:val="20"/>
              </w:rPr>
              <w:t xml:space="preserve"> </w:t>
            </w:r>
            <w:r>
              <w:rPr>
                <w:sz w:val="20"/>
              </w:rPr>
              <w:t>ja.</w:t>
            </w:r>
          </w:p>
          <w:p w14:paraId="797107DF" w14:textId="77777777" w:rsidR="0065329D" w:rsidRDefault="00494834">
            <w:pPr>
              <w:pStyle w:val="TableParagraph"/>
              <w:spacing w:before="17"/>
              <w:ind w:left="107"/>
              <w:rPr>
                <w:sz w:val="20"/>
              </w:rPr>
            </w:pPr>
            <w:proofErr w:type="spellStart"/>
            <w:r>
              <w:rPr>
                <w:sz w:val="20"/>
              </w:rPr>
              <w:t>Spójniki</w:t>
            </w:r>
            <w:proofErr w:type="spellEnd"/>
            <w:r>
              <w:rPr>
                <w:sz w:val="20"/>
              </w:rPr>
              <w:t xml:space="preserve"> indem, sodass. </w:t>
            </w:r>
            <w:proofErr w:type="spellStart"/>
            <w:r>
              <w:rPr>
                <w:sz w:val="20"/>
              </w:rPr>
              <w:t>Przyimki</w:t>
            </w:r>
            <w:proofErr w:type="spellEnd"/>
            <w:r>
              <w:rPr>
                <w:sz w:val="20"/>
              </w:rPr>
              <w:t xml:space="preserve"> innerhalb, außerhalb, um ...herum,</w:t>
            </w:r>
            <w:r>
              <w:rPr>
                <w:spacing w:val="-46"/>
                <w:sz w:val="20"/>
              </w:rPr>
              <w:t xml:space="preserve"> </w:t>
            </w:r>
            <w:r>
              <w:rPr>
                <w:sz w:val="20"/>
              </w:rPr>
              <w:t>an/am ...</w:t>
            </w:r>
          </w:p>
          <w:p w14:paraId="0047EB0E" w14:textId="77777777" w:rsidR="0065329D" w:rsidRDefault="00494834">
            <w:pPr>
              <w:pStyle w:val="TableParagraph"/>
              <w:tabs>
                <w:tab w:val="left" w:leader="dot" w:pos="3484"/>
              </w:tabs>
              <w:spacing w:before="18" w:line="259" w:lineRule="auto"/>
              <w:ind w:left="107" w:right="241"/>
              <w:rPr>
                <w:sz w:val="20"/>
              </w:rPr>
            </w:pPr>
            <w:r>
              <w:rPr>
                <w:sz w:val="20"/>
              </w:rPr>
              <w:t xml:space="preserve">entlang. Passiv Präsens </w:t>
            </w:r>
            <w:proofErr w:type="spellStart"/>
            <w:r>
              <w:rPr>
                <w:sz w:val="20"/>
              </w:rPr>
              <w:t>czasowników</w:t>
            </w:r>
            <w:proofErr w:type="spellEnd"/>
            <w:r>
              <w:rPr>
                <w:sz w:val="20"/>
              </w:rPr>
              <w:t xml:space="preserve"> </w:t>
            </w:r>
            <w:proofErr w:type="spellStart"/>
            <w:r>
              <w:rPr>
                <w:sz w:val="20"/>
              </w:rPr>
              <w:t>modalnych</w:t>
            </w:r>
            <w:proofErr w:type="spellEnd"/>
            <w:r>
              <w:rPr>
                <w:sz w:val="20"/>
              </w:rPr>
              <w:t>. Passiv Perfekt i Passiv Präteritum.</w:t>
            </w:r>
            <w:r>
              <w:rPr>
                <w:spacing w:val="-5"/>
                <w:sz w:val="20"/>
              </w:rPr>
              <w:t xml:space="preserve"> </w:t>
            </w:r>
            <w:proofErr w:type="spellStart"/>
            <w:r>
              <w:rPr>
                <w:sz w:val="20"/>
              </w:rPr>
              <w:t>Spójniki</w:t>
            </w:r>
            <w:proofErr w:type="spellEnd"/>
            <w:r>
              <w:rPr>
                <w:spacing w:val="-4"/>
                <w:sz w:val="20"/>
              </w:rPr>
              <w:t xml:space="preserve"> </w:t>
            </w:r>
            <w:r>
              <w:rPr>
                <w:sz w:val="20"/>
              </w:rPr>
              <w:t>(an)statt/ohne</w:t>
            </w:r>
            <w:r>
              <w:rPr>
                <w:sz w:val="20"/>
              </w:rPr>
              <w:tab/>
              <w:t xml:space="preserve">zu, (an)statt/ohne </w:t>
            </w:r>
            <w:proofErr w:type="spellStart"/>
            <w:r>
              <w:rPr>
                <w:sz w:val="20"/>
              </w:rPr>
              <w:t>dass.</w:t>
            </w:r>
            <w:proofErr w:type="spellEnd"/>
            <w:r>
              <w:rPr>
                <w:sz w:val="20"/>
              </w:rPr>
              <w:t xml:space="preserve"> </w:t>
            </w:r>
            <w:proofErr w:type="spellStart"/>
            <w:r>
              <w:rPr>
                <w:sz w:val="20"/>
              </w:rPr>
              <w:t>Spójniki</w:t>
            </w:r>
            <w:proofErr w:type="spellEnd"/>
            <w:r>
              <w:rPr>
                <w:spacing w:val="-7"/>
                <w:sz w:val="20"/>
              </w:rPr>
              <w:t xml:space="preserve"> </w:t>
            </w:r>
            <w:r>
              <w:rPr>
                <w:sz w:val="20"/>
              </w:rPr>
              <w:t>damit,</w:t>
            </w:r>
          </w:p>
          <w:p w14:paraId="62112112" w14:textId="77777777" w:rsidR="0065329D" w:rsidRDefault="00494834">
            <w:pPr>
              <w:pStyle w:val="TableParagraph"/>
              <w:spacing w:line="241" w:lineRule="exact"/>
              <w:ind w:left="107"/>
              <w:rPr>
                <w:sz w:val="20"/>
              </w:rPr>
            </w:pPr>
            <w:r>
              <w:rPr>
                <w:sz w:val="20"/>
              </w:rPr>
              <w:t>um ...zu, als ob.</w:t>
            </w:r>
          </w:p>
        </w:tc>
        <w:tc>
          <w:tcPr>
            <w:tcW w:w="1306" w:type="dxa"/>
          </w:tcPr>
          <w:p w14:paraId="462E9717" w14:textId="77777777" w:rsidR="0065329D" w:rsidRDefault="0065329D">
            <w:pPr>
              <w:pStyle w:val="TableParagraph"/>
              <w:rPr>
                <w:rFonts w:ascii="Times New Roman"/>
                <w:sz w:val="18"/>
              </w:rPr>
            </w:pPr>
          </w:p>
        </w:tc>
      </w:tr>
      <w:tr w:rsidR="0065329D" w14:paraId="3DFDBA88" w14:textId="77777777">
        <w:trPr>
          <w:trHeight w:val="419"/>
        </w:trPr>
        <w:tc>
          <w:tcPr>
            <w:tcW w:w="675" w:type="dxa"/>
          </w:tcPr>
          <w:p w14:paraId="06A7A033" w14:textId="77777777" w:rsidR="0065329D" w:rsidRDefault="00494834">
            <w:pPr>
              <w:pStyle w:val="TableParagraph"/>
              <w:spacing w:line="240" w:lineRule="exact"/>
              <w:ind w:left="130" w:right="120"/>
              <w:jc w:val="center"/>
              <w:rPr>
                <w:b/>
                <w:sz w:val="20"/>
              </w:rPr>
            </w:pPr>
            <w:r>
              <w:rPr>
                <w:b/>
                <w:sz w:val="20"/>
              </w:rPr>
              <w:t>2.</w:t>
            </w:r>
          </w:p>
        </w:tc>
        <w:tc>
          <w:tcPr>
            <w:tcW w:w="7233" w:type="dxa"/>
          </w:tcPr>
          <w:p w14:paraId="67B9729B" w14:textId="77777777" w:rsidR="0065329D" w:rsidRDefault="00494834">
            <w:pPr>
              <w:pStyle w:val="TableParagraph"/>
              <w:spacing w:line="240" w:lineRule="exact"/>
              <w:ind w:left="107"/>
              <w:rPr>
                <w:b/>
                <w:sz w:val="20"/>
              </w:rPr>
            </w:pPr>
            <w:proofErr w:type="spellStart"/>
            <w:r>
              <w:rPr>
                <w:b/>
                <w:sz w:val="20"/>
              </w:rPr>
              <w:t>kolokwium</w:t>
            </w:r>
            <w:proofErr w:type="spellEnd"/>
            <w:r>
              <w:rPr>
                <w:b/>
                <w:sz w:val="20"/>
              </w:rPr>
              <w:t xml:space="preserve"> – </w:t>
            </w:r>
            <w:proofErr w:type="spellStart"/>
            <w:r>
              <w:rPr>
                <w:b/>
                <w:sz w:val="20"/>
              </w:rPr>
              <w:t>zaliczenie</w:t>
            </w:r>
            <w:proofErr w:type="spellEnd"/>
          </w:p>
        </w:tc>
        <w:tc>
          <w:tcPr>
            <w:tcW w:w="1306" w:type="dxa"/>
          </w:tcPr>
          <w:p w14:paraId="506E9959" w14:textId="49600CBA" w:rsidR="0065329D" w:rsidRDefault="0065329D">
            <w:pPr>
              <w:pStyle w:val="TableParagraph"/>
              <w:spacing w:line="228" w:lineRule="exact"/>
              <w:ind w:right="734"/>
              <w:jc w:val="right"/>
              <w:rPr>
                <w:rFonts w:ascii="Times New Roman"/>
                <w:b/>
                <w:sz w:val="20"/>
              </w:rPr>
            </w:pPr>
          </w:p>
        </w:tc>
      </w:tr>
      <w:tr w:rsidR="0065329D" w14:paraId="0D1BF8AC" w14:textId="77777777">
        <w:trPr>
          <w:trHeight w:val="241"/>
        </w:trPr>
        <w:tc>
          <w:tcPr>
            <w:tcW w:w="7908" w:type="dxa"/>
            <w:gridSpan w:val="2"/>
          </w:tcPr>
          <w:p w14:paraId="49E9CD05" w14:textId="77777777" w:rsidR="0065329D" w:rsidRDefault="00494834">
            <w:pPr>
              <w:pStyle w:val="TableParagraph"/>
              <w:spacing w:line="222" w:lineRule="exact"/>
              <w:ind w:right="100"/>
              <w:jc w:val="right"/>
              <w:rPr>
                <w:b/>
                <w:sz w:val="20"/>
              </w:rPr>
            </w:pPr>
            <w:proofErr w:type="spellStart"/>
            <w:r>
              <w:rPr>
                <w:b/>
                <w:sz w:val="20"/>
              </w:rPr>
              <w:t>Razem</w:t>
            </w:r>
            <w:proofErr w:type="spellEnd"/>
            <w:r>
              <w:rPr>
                <w:b/>
                <w:sz w:val="20"/>
              </w:rPr>
              <w:t xml:space="preserve"> </w:t>
            </w:r>
            <w:proofErr w:type="spellStart"/>
            <w:r>
              <w:rPr>
                <w:b/>
                <w:sz w:val="20"/>
              </w:rPr>
              <w:t>liczba</w:t>
            </w:r>
            <w:proofErr w:type="spellEnd"/>
            <w:r>
              <w:rPr>
                <w:b/>
                <w:sz w:val="20"/>
              </w:rPr>
              <w:t xml:space="preserve"> </w:t>
            </w:r>
            <w:proofErr w:type="spellStart"/>
            <w:r>
              <w:rPr>
                <w:b/>
                <w:sz w:val="20"/>
              </w:rPr>
              <w:t>godzin</w:t>
            </w:r>
            <w:proofErr w:type="spellEnd"/>
            <w:r>
              <w:rPr>
                <w:b/>
                <w:sz w:val="20"/>
              </w:rPr>
              <w:t>:</w:t>
            </w:r>
          </w:p>
        </w:tc>
        <w:tc>
          <w:tcPr>
            <w:tcW w:w="1306" w:type="dxa"/>
          </w:tcPr>
          <w:p w14:paraId="296B1BF3" w14:textId="7D80B05D" w:rsidR="0065329D" w:rsidRDefault="00300B70">
            <w:pPr>
              <w:pStyle w:val="TableParagraph"/>
              <w:spacing w:line="222" w:lineRule="exact"/>
              <w:ind w:right="699"/>
              <w:jc w:val="right"/>
              <w:rPr>
                <w:b/>
                <w:sz w:val="20"/>
              </w:rPr>
            </w:pPr>
            <w:r>
              <w:rPr>
                <w:b/>
                <w:w w:val="95"/>
                <w:sz w:val="20"/>
              </w:rPr>
              <w:t>18</w:t>
            </w:r>
          </w:p>
        </w:tc>
      </w:tr>
    </w:tbl>
    <w:p w14:paraId="051F853A" w14:textId="77777777" w:rsidR="0065329D" w:rsidRDefault="00494834">
      <w:pPr>
        <w:spacing w:line="241" w:lineRule="exact"/>
        <w:ind w:left="398"/>
        <w:rPr>
          <w:b/>
          <w:sz w:val="20"/>
        </w:rPr>
      </w:pPr>
      <w:proofErr w:type="spellStart"/>
      <w:r>
        <w:rPr>
          <w:b/>
          <w:sz w:val="20"/>
        </w:rPr>
        <w:t>Literatura</w:t>
      </w:r>
      <w:proofErr w:type="spellEnd"/>
      <w:r>
        <w:rPr>
          <w:b/>
          <w:sz w:val="20"/>
        </w:rPr>
        <w:t xml:space="preserve"> </w:t>
      </w:r>
      <w:proofErr w:type="spellStart"/>
      <w:r>
        <w:rPr>
          <w:b/>
          <w:sz w:val="20"/>
        </w:rPr>
        <w:t>podstawowa</w:t>
      </w:r>
      <w:proofErr w:type="spellEnd"/>
      <w:r>
        <w:rPr>
          <w:b/>
          <w:sz w:val="20"/>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8539"/>
      </w:tblGrid>
      <w:tr w:rsidR="0065329D" w14:paraId="3EE802EF" w14:textId="77777777">
        <w:trPr>
          <w:trHeight w:val="242"/>
        </w:trPr>
        <w:tc>
          <w:tcPr>
            <w:tcW w:w="675" w:type="dxa"/>
          </w:tcPr>
          <w:p w14:paraId="2546B207" w14:textId="77777777" w:rsidR="0065329D" w:rsidRDefault="00494834">
            <w:pPr>
              <w:pStyle w:val="TableParagraph"/>
              <w:spacing w:before="1" w:line="221" w:lineRule="exact"/>
              <w:ind w:left="9"/>
              <w:jc w:val="center"/>
              <w:rPr>
                <w:b/>
                <w:sz w:val="20"/>
              </w:rPr>
            </w:pPr>
            <w:r>
              <w:rPr>
                <w:b/>
                <w:w w:val="99"/>
                <w:sz w:val="20"/>
              </w:rPr>
              <w:t>1</w:t>
            </w:r>
          </w:p>
        </w:tc>
        <w:tc>
          <w:tcPr>
            <w:tcW w:w="8539" w:type="dxa"/>
          </w:tcPr>
          <w:p w14:paraId="2428739D" w14:textId="77777777" w:rsidR="0065329D" w:rsidRDefault="00494834">
            <w:pPr>
              <w:pStyle w:val="TableParagraph"/>
              <w:spacing w:before="1" w:line="221" w:lineRule="exact"/>
              <w:ind w:left="107"/>
              <w:rPr>
                <w:sz w:val="20"/>
              </w:rPr>
            </w:pPr>
            <w:r>
              <w:rPr>
                <w:sz w:val="20"/>
              </w:rPr>
              <w:t>Menschen Deutsch als Fremdsprache Kursbuch/ Arbeitsbuch B1.1 Hueber Verlag</w:t>
            </w:r>
          </w:p>
        </w:tc>
      </w:tr>
    </w:tbl>
    <w:p w14:paraId="65C56DCD" w14:textId="77777777" w:rsidR="0065329D" w:rsidRDefault="00494834">
      <w:pPr>
        <w:ind w:left="398"/>
        <w:rPr>
          <w:b/>
          <w:sz w:val="20"/>
        </w:rPr>
      </w:pPr>
      <w:proofErr w:type="spellStart"/>
      <w:r>
        <w:rPr>
          <w:b/>
          <w:sz w:val="20"/>
        </w:rPr>
        <w:t>Literatura</w:t>
      </w:r>
      <w:proofErr w:type="spellEnd"/>
      <w:r>
        <w:rPr>
          <w:b/>
          <w:sz w:val="20"/>
        </w:rPr>
        <w:t xml:space="preserve"> </w:t>
      </w:r>
      <w:proofErr w:type="spellStart"/>
      <w:r>
        <w:rPr>
          <w:b/>
          <w:sz w:val="20"/>
        </w:rPr>
        <w:t>uzupełniająca</w:t>
      </w:r>
      <w:proofErr w:type="spellEnd"/>
      <w:r>
        <w:rPr>
          <w:b/>
          <w:sz w:val="20"/>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8539"/>
      </w:tblGrid>
      <w:tr w:rsidR="0065329D" w14:paraId="0C293BA9" w14:textId="77777777">
        <w:trPr>
          <w:trHeight w:val="242"/>
        </w:trPr>
        <w:tc>
          <w:tcPr>
            <w:tcW w:w="675" w:type="dxa"/>
          </w:tcPr>
          <w:p w14:paraId="62124FA6" w14:textId="77777777" w:rsidR="0065329D" w:rsidRDefault="00494834">
            <w:pPr>
              <w:pStyle w:val="TableParagraph"/>
              <w:spacing w:line="222" w:lineRule="exact"/>
              <w:ind w:left="9"/>
              <w:jc w:val="center"/>
              <w:rPr>
                <w:b/>
                <w:sz w:val="20"/>
              </w:rPr>
            </w:pPr>
            <w:r>
              <w:rPr>
                <w:b/>
                <w:w w:val="99"/>
                <w:sz w:val="20"/>
              </w:rPr>
              <w:t>1</w:t>
            </w:r>
          </w:p>
        </w:tc>
        <w:tc>
          <w:tcPr>
            <w:tcW w:w="8539" w:type="dxa"/>
          </w:tcPr>
          <w:p w14:paraId="73868F02" w14:textId="77777777" w:rsidR="0065329D" w:rsidRDefault="00494834">
            <w:pPr>
              <w:pStyle w:val="TableParagraph"/>
              <w:spacing w:line="222" w:lineRule="exact"/>
              <w:ind w:left="107"/>
              <w:rPr>
                <w:rFonts w:ascii="Arial"/>
                <w:sz w:val="20"/>
              </w:rPr>
            </w:pPr>
            <w:r>
              <w:rPr>
                <w:rFonts w:ascii="Arial"/>
                <w:sz w:val="20"/>
              </w:rPr>
              <w:t>Sicher</w:t>
            </w:r>
            <w:proofErr w:type="gramStart"/>
            <w:r>
              <w:rPr>
                <w:rFonts w:ascii="Arial"/>
                <w:sz w:val="20"/>
              </w:rPr>
              <w:t>! :</w:t>
            </w:r>
            <w:proofErr w:type="gramEnd"/>
            <w:r>
              <w:rPr>
                <w:rFonts w:ascii="Arial"/>
                <w:sz w:val="20"/>
              </w:rPr>
              <w:t xml:space="preserve"> Deutsch als </w:t>
            </w:r>
            <w:proofErr w:type="gramStart"/>
            <w:r>
              <w:rPr>
                <w:rFonts w:ascii="Arial"/>
                <w:sz w:val="20"/>
              </w:rPr>
              <w:t>Fremdsprache :</w:t>
            </w:r>
            <w:proofErr w:type="gramEnd"/>
            <w:r>
              <w:rPr>
                <w:rFonts w:ascii="Arial"/>
                <w:sz w:val="20"/>
              </w:rPr>
              <w:t xml:space="preserve"> Niveau </w:t>
            </w:r>
            <w:proofErr w:type="gramStart"/>
            <w:r>
              <w:rPr>
                <w:rFonts w:ascii="Arial"/>
                <w:sz w:val="20"/>
              </w:rPr>
              <w:t>B2.1 :</w:t>
            </w:r>
            <w:proofErr w:type="gramEnd"/>
            <w:r>
              <w:rPr>
                <w:rFonts w:ascii="Arial"/>
                <w:sz w:val="20"/>
              </w:rPr>
              <w:t xml:space="preserve"> Kursbuch / Arbeitsbuch Hueber Verlag</w:t>
            </w:r>
          </w:p>
        </w:tc>
      </w:tr>
      <w:tr w:rsidR="0065329D" w:rsidRPr="00BB4C4B" w14:paraId="46A66379" w14:textId="77777777">
        <w:trPr>
          <w:trHeight w:val="420"/>
        </w:trPr>
        <w:tc>
          <w:tcPr>
            <w:tcW w:w="675" w:type="dxa"/>
          </w:tcPr>
          <w:p w14:paraId="24E286A8" w14:textId="77777777" w:rsidR="0065329D" w:rsidRDefault="00494834">
            <w:pPr>
              <w:pStyle w:val="TableParagraph"/>
              <w:spacing w:line="241" w:lineRule="exact"/>
              <w:ind w:left="9"/>
              <w:jc w:val="center"/>
              <w:rPr>
                <w:b/>
                <w:sz w:val="20"/>
              </w:rPr>
            </w:pPr>
            <w:r>
              <w:rPr>
                <w:b/>
                <w:w w:val="99"/>
                <w:sz w:val="20"/>
              </w:rPr>
              <w:t>2</w:t>
            </w:r>
          </w:p>
        </w:tc>
        <w:tc>
          <w:tcPr>
            <w:tcW w:w="8539" w:type="dxa"/>
          </w:tcPr>
          <w:p w14:paraId="2154A0B7" w14:textId="77777777" w:rsidR="0065329D" w:rsidRPr="007911EC" w:rsidRDefault="00494834">
            <w:pPr>
              <w:pStyle w:val="TableParagraph"/>
              <w:spacing w:line="241" w:lineRule="exact"/>
              <w:ind w:left="107"/>
              <w:rPr>
                <w:sz w:val="20"/>
                <w:lang w:val="pl-PL"/>
              </w:rPr>
            </w:pPr>
            <w:r w:rsidRPr="007911EC">
              <w:rPr>
                <w:sz w:val="20"/>
                <w:lang w:val="pl-PL"/>
              </w:rPr>
              <w:t xml:space="preserve">Praktyczna gramatyka języka niemieckiego, </w:t>
            </w:r>
            <w:proofErr w:type="spellStart"/>
            <w:r w:rsidRPr="007911EC">
              <w:rPr>
                <w:sz w:val="20"/>
                <w:lang w:val="pl-PL"/>
              </w:rPr>
              <w:t>Dreyer</w:t>
            </w:r>
            <w:proofErr w:type="spellEnd"/>
            <w:r w:rsidRPr="007911EC">
              <w:rPr>
                <w:sz w:val="20"/>
                <w:lang w:val="pl-PL"/>
              </w:rPr>
              <w:t xml:space="preserve"> Schmitt, </w:t>
            </w:r>
            <w:proofErr w:type="spellStart"/>
            <w:r w:rsidRPr="007911EC">
              <w:rPr>
                <w:sz w:val="20"/>
                <w:lang w:val="pl-PL"/>
              </w:rPr>
              <w:t>Hueber</w:t>
            </w:r>
            <w:proofErr w:type="spellEnd"/>
            <w:r w:rsidRPr="007911EC">
              <w:rPr>
                <w:sz w:val="20"/>
                <w:lang w:val="pl-PL"/>
              </w:rPr>
              <w:t xml:space="preserve"> Polska, Warszawa 2002</w:t>
            </w:r>
          </w:p>
        </w:tc>
      </w:tr>
      <w:tr w:rsidR="0065329D" w14:paraId="679F6392" w14:textId="77777777">
        <w:trPr>
          <w:trHeight w:val="681"/>
        </w:trPr>
        <w:tc>
          <w:tcPr>
            <w:tcW w:w="675" w:type="dxa"/>
          </w:tcPr>
          <w:p w14:paraId="7842EE5F" w14:textId="77777777" w:rsidR="0065329D" w:rsidRDefault="00494834">
            <w:pPr>
              <w:pStyle w:val="TableParagraph"/>
              <w:spacing w:line="240" w:lineRule="exact"/>
              <w:ind w:left="9"/>
              <w:jc w:val="center"/>
              <w:rPr>
                <w:b/>
                <w:sz w:val="20"/>
              </w:rPr>
            </w:pPr>
            <w:r>
              <w:rPr>
                <w:b/>
                <w:w w:val="99"/>
                <w:sz w:val="20"/>
              </w:rPr>
              <w:t>3</w:t>
            </w:r>
          </w:p>
        </w:tc>
        <w:tc>
          <w:tcPr>
            <w:tcW w:w="8539" w:type="dxa"/>
          </w:tcPr>
          <w:p w14:paraId="3ABFB569" w14:textId="77777777" w:rsidR="0065329D" w:rsidRDefault="00494834">
            <w:pPr>
              <w:pStyle w:val="TableParagraph"/>
              <w:spacing w:line="259" w:lineRule="auto"/>
              <w:ind w:left="107" w:right="884"/>
              <w:rPr>
                <w:sz w:val="20"/>
              </w:rPr>
            </w:pPr>
            <w:r>
              <w:rPr>
                <w:sz w:val="20"/>
              </w:rPr>
              <w:t>Monika Reimann, Sabine Dinsel Großer Lernwortschatz Deutsch als Fremdsprache, Donauwörth 2008</w:t>
            </w:r>
          </w:p>
        </w:tc>
      </w:tr>
      <w:tr w:rsidR="0065329D" w14:paraId="04077097" w14:textId="77777777">
        <w:trPr>
          <w:trHeight w:val="421"/>
        </w:trPr>
        <w:tc>
          <w:tcPr>
            <w:tcW w:w="675" w:type="dxa"/>
          </w:tcPr>
          <w:p w14:paraId="68BBBD7D" w14:textId="77777777" w:rsidR="0065329D" w:rsidRDefault="00494834">
            <w:pPr>
              <w:pStyle w:val="TableParagraph"/>
              <w:spacing w:line="240" w:lineRule="exact"/>
              <w:ind w:left="9"/>
              <w:jc w:val="center"/>
              <w:rPr>
                <w:b/>
                <w:sz w:val="20"/>
              </w:rPr>
            </w:pPr>
            <w:r>
              <w:rPr>
                <w:b/>
                <w:w w:val="99"/>
                <w:sz w:val="20"/>
              </w:rPr>
              <w:t>4</w:t>
            </w:r>
          </w:p>
        </w:tc>
        <w:tc>
          <w:tcPr>
            <w:tcW w:w="8539" w:type="dxa"/>
          </w:tcPr>
          <w:p w14:paraId="0561625E" w14:textId="77777777" w:rsidR="0065329D" w:rsidRDefault="00494834">
            <w:pPr>
              <w:pStyle w:val="TableParagraph"/>
              <w:spacing w:line="240" w:lineRule="exact"/>
              <w:ind w:left="107"/>
              <w:rPr>
                <w:sz w:val="20"/>
              </w:rPr>
            </w:pPr>
            <w:r>
              <w:rPr>
                <w:sz w:val="20"/>
              </w:rPr>
              <w:t>Stanisław Bęza, Eine kleine Landeskunde der deutschsprachigen Länder, Warszawa 2004</w:t>
            </w:r>
          </w:p>
        </w:tc>
      </w:tr>
    </w:tbl>
    <w:p w14:paraId="2C770C6D" w14:textId="77777777" w:rsidR="0065329D" w:rsidRDefault="0065329D">
      <w:pPr>
        <w:rPr>
          <w:b/>
          <w:sz w:val="20"/>
        </w:rPr>
      </w:pPr>
    </w:p>
    <w:p w14:paraId="6E247495" w14:textId="77777777" w:rsidR="0065329D" w:rsidRDefault="0065329D">
      <w:pPr>
        <w:spacing w:before="11" w:after="1"/>
        <w:rPr>
          <w:b/>
          <w:sz w:val="16"/>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68"/>
        <w:gridCol w:w="840"/>
        <w:gridCol w:w="295"/>
        <w:gridCol w:w="545"/>
        <w:gridCol w:w="1001"/>
        <w:gridCol w:w="862"/>
        <w:gridCol w:w="427"/>
        <w:gridCol w:w="1020"/>
        <w:gridCol w:w="538"/>
        <w:gridCol w:w="1387"/>
        <w:gridCol w:w="456"/>
        <w:gridCol w:w="1034"/>
      </w:tblGrid>
      <w:tr w:rsidR="0065329D" w:rsidRPr="00BB4C4B" w14:paraId="22238F3C" w14:textId="77777777">
        <w:trPr>
          <w:trHeight w:val="501"/>
        </w:trPr>
        <w:tc>
          <w:tcPr>
            <w:tcW w:w="10073" w:type="dxa"/>
            <w:gridSpan w:val="12"/>
            <w:shd w:val="clear" w:color="auto" w:fill="BEBEBE"/>
          </w:tcPr>
          <w:p w14:paraId="079960CF" w14:textId="1575AC74" w:rsidR="0065329D" w:rsidRPr="007911EC" w:rsidRDefault="00494834" w:rsidP="0072651B">
            <w:pPr>
              <w:pStyle w:val="Nagwek2"/>
              <w:rPr>
                <w:lang w:val="pl-PL"/>
              </w:rPr>
            </w:pPr>
            <w:bookmarkStart w:id="124" w:name="_bookmark61"/>
            <w:bookmarkStart w:id="125" w:name="_Toc208301286"/>
            <w:bookmarkEnd w:id="124"/>
            <w:r w:rsidRPr="007911EC">
              <w:rPr>
                <w:lang w:val="pl-PL"/>
              </w:rPr>
              <w:t>PRAKTYCZNA NAUKA DRUGIEGO JĘZYKA OBCEGO: JĘZYK HISZPAŃSKI</w:t>
            </w:r>
            <w:bookmarkEnd w:id="125"/>
          </w:p>
        </w:tc>
      </w:tr>
      <w:tr w:rsidR="0065329D" w:rsidRPr="00BB4C4B" w14:paraId="232DE56F" w14:textId="77777777">
        <w:trPr>
          <w:trHeight w:val="498"/>
        </w:trPr>
        <w:tc>
          <w:tcPr>
            <w:tcW w:w="2803" w:type="dxa"/>
            <w:gridSpan w:val="3"/>
          </w:tcPr>
          <w:p w14:paraId="493AC6D0" w14:textId="77777777" w:rsidR="0065329D" w:rsidRDefault="00494834">
            <w:pPr>
              <w:pStyle w:val="TableParagraph"/>
              <w:spacing w:before="151"/>
              <w:ind w:left="247"/>
              <w:rPr>
                <w:b/>
                <w:sz w:val="16"/>
              </w:rPr>
            </w:pPr>
            <w:r>
              <w:rPr>
                <w:b/>
                <w:sz w:val="16"/>
              </w:rPr>
              <w:t xml:space="preserve">Nazwa </w:t>
            </w:r>
            <w:proofErr w:type="spellStart"/>
            <w:r>
              <w:rPr>
                <w:b/>
                <w:sz w:val="16"/>
              </w:rPr>
              <w:t>modułu</w:t>
            </w:r>
            <w:proofErr w:type="spellEnd"/>
            <w:r>
              <w:rPr>
                <w:b/>
                <w:sz w:val="16"/>
              </w:rPr>
              <w:t xml:space="preserve"> (</w:t>
            </w:r>
            <w:proofErr w:type="spellStart"/>
            <w:r>
              <w:rPr>
                <w:b/>
                <w:sz w:val="16"/>
              </w:rPr>
              <w:t>przedmiotu</w:t>
            </w:r>
            <w:proofErr w:type="spellEnd"/>
            <w:r>
              <w:rPr>
                <w:b/>
                <w:sz w:val="16"/>
              </w:rPr>
              <w:t>)</w:t>
            </w:r>
          </w:p>
        </w:tc>
        <w:tc>
          <w:tcPr>
            <w:tcW w:w="7270" w:type="dxa"/>
            <w:gridSpan w:val="9"/>
          </w:tcPr>
          <w:p w14:paraId="6EEA077B" w14:textId="77777777" w:rsidR="0065329D" w:rsidRPr="007911EC" w:rsidRDefault="00494834">
            <w:pPr>
              <w:pStyle w:val="TableParagraph"/>
              <w:spacing w:before="115"/>
              <w:ind w:left="238"/>
              <w:rPr>
                <w:b/>
                <w:lang w:val="pl-PL"/>
              </w:rPr>
            </w:pPr>
            <w:r w:rsidRPr="007911EC">
              <w:rPr>
                <w:b/>
                <w:lang w:val="pl-PL"/>
              </w:rPr>
              <w:t>Praktyczna Nauka Drugiego Języka Obcego: Język Hiszpański</w:t>
            </w:r>
          </w:p>
        </w:tc>
      </w:tr>
      <w:tr w:rsidR="0065329D" w14:paraId="6390C175" w14:textId="77777777">
        <w:trPr>
          <w:trHeight w:val="210"/>
        </w:trPr>
        <w:tc>
          <w:tcPr>
            <w:tcW w:w="2803" w:type="dxa"/>
            <w:gridSpan w:val="3"/>
          </w:tcPr>
          <w:p w14:paraId="32C78E98" w14:textId="77777777" w:rsidR="0065329D" w:rsidRDefault="00494834">
            <w:pPr>
              <w:pStyle w:val="TableParagraph"/>
              <w:spacing w:before="7" w:line="183" w:lineRule="exact"/>
              <w:ind w:left="648"/>
              <w:rPr>
                <w:sz w:val="16"/>
              </w:rPr>
            </w:pPr>
            <w:proofErr w:type="spellStart"/>
            <w:r>
              <w:rPr>
                <w:sz w:val="16"/>
              </w:rPr>
              <w:t>Kierunek</w:t>
            </w:r>
            <w:proofErr w:type="spellEnd"/>
            <w:r>
              <w:rPr>
                <w:sz w:val="16"/>
              </w:rPr>
              <w:t xml:space="preserve"> </w:t>
            </w:r>
            <w:proofErr w:type="spellStart"/>
            <w:r>
              <w:rPr>
                <w:sz w:val="16"/>
              </w:rPr>
              <w:t>studiów</w:t>
            </w:r>
            <w:proofErr w:type="spellEnd"/>
          </w:p>
        </w:tc>
        <w:tc>
          <w:tcPr>
            <w:tcW w:w="7270" w:type="dxa"/>
            <w:gridSpan w:val="9"/>
          </w:tcPr>
          <w:p w14:paraId="2CB62AB2" w14:textId="77777777" w:rsidR="0065329D" w:rsidRDefault="00494834">
            <w:pPr>
              <w:pStyle w:val="TableParagraph"/>
              <w:spacing w:before="7" w:line="183" w:lineRule="exact"/>
              <w:ind w:left="106"/>
              <w:rPr>
                <w:sz w:val="16"/>
              </w:rPr>
            </w:pPr>
            <w:proofErr w:type="spellStart"/>
            <w:r>
              <w:rPr>
                <w:sz w:val="16"/>
              </w:rPr>
              <w:t>Filologia</w:t>
            </w:r>
            <w:proofErr w:type="spellEnd"/>
          </w:p>
        </w:tc>
      </w:tr>
      <w:tr w:rsidR="0065329D" w14:paraId="7CF37B0E" w14:textId="77777777">
        <w:trPr>
          <w:trHeight w:val="210"/>
        </w:trPr>
        <w:tc>
          <w:tcPr>
            <w:tcW w:w="2803" w:type="dxa"/>
            <w:gridSpan w:val="3"/>
          </w:tcPr>
          <w:p w14:paraId="435A9AB1" w14:textId="77777777" w:rsidR="0065329D" w:rsidRDefault="00494834">
            <w:pPr>
              <w:pStyle w:val="TableParagraph"/>
              <w:spacing w:before="7" w:line="183" w:lineRule="exact"/>
              <w:ind w:left="648"/>
              <w:rPr>
                <w:sz w:val="16"/>
              </w:rPr>
            </w:pPr>
            <w:r>
              <w:rPr>
                <w:sz w:val="16"/>
              </w:rPr>
              <w:t xml:space="preserve">Profil </w:t>
            </w:r>
            <w:proofErr w:type="spellStart"/>
            <w:r>
              <w:rPr>
                <w:sz w:val="16"/>
              </w:rPr>
              <w:t>kształcenia</w:t>
            </w:r>
            <w:proofErr w:type="spellEnd"/>
          </w:p>
        </w:tc>
        <w:tc>
          <w:tcPr>
            <w:tcW w:w="7270" w:type="dxa"/>
            <w:gridSpan w:val="9"/>
          </w:tcPr>
          <w:p w14:paraId="05ED5571" w14:textId="77777777" w:rsidR="0065329D" w:rsidRDefault="00494834">
            <w:pPr>
              <w:pStyle w:val="TableParagraph"/>
              <w:spacing w:before="7" w:line="183" w:lineRule="exact"/>
              <w:ind w:left="106"/>
              <w:rPr>
                <w:sz w:val="16"/>
              </w:rPr>
            </w:pPr>
            <w:proofErr w:type="spellStart"/>
            <w:r>
              <w:rPr>
                <w:sz w:val="16"/>
              </w:rPr>
              <w:t>Praktyczny</w:t>
            </w:r>
            <w:proofErr w:type="spellEnd"/>
          </w:p>
        </w:tc>
      </w:tr>
      <w:tr w:rsidR="0065329D" w14:paraId="4D48BE32" w14:textId="77777777">
        <w:trPr>
          <w:trHeight w:val="209"/>
        </w:trPr>
        <w:tc>
          <w:tcPr>
            <w:tcW w:w="2803" w:type="dxa"/>
            <w:gridSpan w:val="3"/>
          </w:tcPr>
          <w:p w14:paraId="23C4D255" w14:textId="77777777" w:rsidR="0065329D" w:rsidRDefault="00494834">
            <w:pPr>
              <w:pStyle w:val="TableParagraph"/>
              <w:spacing w:before="6" w:line="183" w:lineRule="exact"/>
              <w:ind w:left="648"/>
              <w:rPr>
                <w:sz w:val="16"/>
              </w:rPr>
            </w:pPr>
            <w:proofErr w:type="spellStart"/>
            <w:r>
              <w:rPr>
                <w:sz w:val="16"/>
              </w:rPr>
              <w:t>Poziom</w:t>
            </w:r>
            <w:proofErr w:type="spellEnd"/>
            <w:r>
              <w:rPr>
                <w:sz w:val="16"/>
              </w:rPr>
              <w:t xml:space="preserve"> </w:t>
            </w:r>
            <w:proofErr w:type="spellStart"/>
            <w:r>
              <w:rPr>
                <w:sz w:val="16"/>
              </w:rPr>
              <w:t>studiów</w:t>
            </w:r>
            <w:proofErr w:type="spellEnd"/>
          </w:p>
        </w:tc>
        <w:tc>
          <w:tcPr>
            <w:tcW w:w="7270" w:type="dxa"/>
            <w:gridSpan w:val="9"/>
          </w:tcPr>
          <w:p w14:paraId="50C5BF4D" w14:textId="77777777" w:rsidR="0065329D" w:rsidRDefault="00494834">
            <w:pPr>
              <w:pStyle w:val="TableParagraph"/>
              <w:spacing w:before="6" w:line="183" w:lineRule="exact"/>
              <w:ind w:left="106"/>
              <w:rPr>
                <w:sz w:val="16"/>
              </w:rPr>
            </w:pPr>
            <w:r>
              <w:rPr>
                <w:sz w:val="16"/>
              </w:rPr>
              <w:t xml:space="preserve">I </w:t>
            </w:r>
            <w:proofErr w:type="spellStart"/>
            <w:r>
              <w:rPr>
                <w:sz w:val="16"/>
              </w:rPr>
              <w:t>stopnia</w:t>
            </w:r>
            <w:proofErr w:type="spellEnd"/>
          </w:p>
        </w:tc>
      </w:tr>
      <w:tr w:rsidR="0065329D" w:rsidRPr="00BB4C4B" w14:paraId="5613967E" w14:textId="77777777">
        <w:trPr>
          <w:trHeight w:val="210"/>
        </w:trPr>
        <w:tc>
          <w:tcPr>
            <w:tcW w:w="2803" w:type="dxa"/>
            <w:gridSpan w:val="3"/>
          </w:tcPr>
          <w:p w14:paraId="7AB55A1B" w14:textId="77777777" w:rsidR="0065329D" w:rsidRDefault="00494834">
            <w:pPr>
              <w:pStyle w:val="TableParagraph"/>
              <w:spacing w:before="7" w:line="183" w:lineRule="exact"/>
              <w:ind w:left="648"/>
              <w:rPr>
                <w:sz w:val="16"/>
              </w:rPr>
            </w:pPr>
            <w:proofErr w:type="spellStart"/>
            <w:r>
              <w:rPr>
                <w:sz w:val="16"/>
              </w:rPr>
              <w:t>Specjalność</w:t>
            </w:r>
            <w:proofErr w:type="spellEnd"/>
          </w:p>
        </w:tc>
        <w:tc>
          <w:tcPr>
            <w:tcW w:w="7270" w:type="dxa"/>
            <w:gridSpan w:val="9"/>
          </w:tcPr>
          <w:p w14:paraId="1A4EA4C3" w14:textId="77777777" w:rsidR="0065329D" w:rsidRPr="007911EC" w:rsidRDefault="00494834">
            <w:pPr>
              <w:pStyle w:val="TableParagraph"/>
              <w:spacing w:before="7" w:line="183" w:lineRule="exact"/>
              <w:ind w:left="106"/>
              <w:rPr>
                <w:sz w:val="16"/>
                <w:lang w:val="pl-PL"/>
              </w:rPr>
            </w:pPr>
            <w:r w:rsidRPr="007911EC">
              <w:rPr>
                <w:sz w:val="16"/>
                <w:lang w:val="pl-PL"/>
              </w:rPr>
              <w:t>Filologia angielska / Nauczyciel języka angielskiego</w:t>
            </w:r>
          </w:p>
        </w:tc>
      </w:tr>
      <w:tr w:rsidR="0065329D" w14:paraId="1FCDC134" w14:textId="77777777">
        <w:trPr>
          <w:trHeight w:val="210"/>
        </w:trPr>
        <w:tc>
          <w:tcPr>
            <w:tcW w:w="2803" w:type="dxa"/>
            <w:gridSpan w:val="3"/>
          </w:tcPr>
          <w:p w14:paraId="48814ED1" w14:textId="77777777" w:rsidR="0065329D" w:rsidRDefault="00494834">
            <w:pPr>
              <w:pStyle w:val="TableParagraph"/>
              <w:spacing w:before="7" w:line="183" w:lineRule="exact"/>
              <w:ind w:left="648"/>
              <w:rPr>
                <w:sz w:val="16"/>
              </w:rPr>
            </w:pPr>
            <w:r>
              <w:rPr>
                <w:sz w:val="16"/>
              </w:rPr>
              <w:t xml:space="preserve">Forma </w:t>
            </w:r>
            <w:proofErr w:type="spellStart"/>
            <w:r>
              <w:rPr>
                <w:sz w:val="16"/>
              </w:rPr>
              <w:t>studiów</w:t>
            </w:r>
            <w:proofErr w:type="spellEnd"/>
          </w:p>
        </w:tc>
        <w:tc>
          <w:tcPr>
            <w:tcW w:w="7270" w:type="dxa"/>
            <w:gridSpan w:val="9"/>
          </w:tcPr>
          <w:p w14:paraId="23B9891C" w14:textId="5107EC4B" w:rsidR="0065329D" w:rsidRDefault="00300B70">
            <w:pPr>
              <w:pStyle w:val="TableParagraph"/>
              <w:spacing w:before="7" w:line="183" w:lineRule="exact"/>
              <w:ind w:left="106"/>
              <w:rPr>
                <w:sz w:val="16"/>
              </w:rPr>
            </w:pPr>
            <w:proofErr w:type="spellStart"/>
            <w:r>
              <w:rPr>
                <w:sz w:val="16"/>
              </w:rPr>
              <w:t>Nies</w:t>
            </w:r>
            <w:r w:rsidR="00494834">
              <w:rPr>
                <w:sz w:val="16"/>
              </w:rPr>
              <w:t>tacjonarne</w:t>
            </w:r>
            <w:proofErr w:type="spellEnd"/>
          </w:p>
        </w:tc>
      </w:tr>
      <w:tr w:rsidR="0065329D" w14:paraId="720F8DDF" w14:textId="77777777">
        <w:trPr>
          <w:trHeight w:val="208"/>
        </w:trPr>
        <w:tc>
          <w:tcPr>
            <w:tcW w:w="2803" w:type="dxa"/>
            <w:gridSpan w:val="3"/>
          </w:tcPr>
          <w:p w14:paraId="3379AD0D" w14:textId="77777777" w:rsidR="0065329D" w:rsidRDefault="00494834">
            <w:pPr>
              <w:pStyle w:val="TableParagraph"/>
              <w:spacing w:before="5" w:line="183" w:lineRule="exact"/>
              <w:ind w:left="648"/>
              <w:rPr>
                <w:sz w:val="16"/>
              </w:rPr>
            </w:pPr>
            <w:proofErr w:type="spellStart"/>
            <w:r>
              <w:rPr>
                <w:sz w:val="16"/>
              </w:rPr>
              <w:t>Semestr</w:t>
            </w:r>
            <w:proofErr w:type="spellEnd"/>
            <w:r>
              <w:rPr>
                <w:sz w:val="16"/>
              </w:rPr>
              <w:t xml:space="preserve"> </w:t>
            </w:r>
            <w:proofErr w:type="spellStart"/>
            <w:r>
              <w:rPr>
                <w:sz w:val="16"/>
              </w:rPr>
              <w:t>studiów</w:t>
            </w:r>
            <w:proofErr w:type="spellEnd"/>
          </w:p>
        </w:tc>
        <w:tc>
          <w:tcPr>
            <w:tcW w:w="7270" w:type="dxa"/>
            <w:gridSpan w:val="9"/>
          </w:tcPr>
          <w:p w14:paraId="5DF0984C" w14:textId="77777777" w:rsidR="0065329D" w:rsidRDefault="00494834">
            <w:pPr>
              <w:pStyle w:val="TableParagraph"/>
              <w:spacing w:before="5" w:line="183" w:lineRule="exact"/>
              <w:ind w:left="106"/>
              <w:rPr>
                <w:sz w:val="16"/>
              </w:rPr>
            </w:pPr>
            <w:r>
              <w:rPr>
                <w:sz w:val="16"/>
              </w:rPr>
              <w:t>3</w:t>
            </w:r>
          </w:p>
        </w:tc>
      </w:tr>
      <w:tr w:rsidR="0065329D" w:rsidRPr="00BB4C4B" w14:paraId="43EEA2D4" w14:textId="77777777">
        <w:trPr>
          <w:trHeight w:val="395"/>
        </w:trPr>
        <w:tc>
          <w:tcPr>
            <w:tcW w:w="2803" w:type="dxa"/>
            <w:gridSpan w:val="3"/>
          </w:tcPr>
          <w:p w14:paraId="59C2A44A" w14:textId="77777777" w:rsidR="0065329D" w:rsidRDefault="00494834">
            <w:pPr>
              <w:pStyle w:val="TableParagraph"/>
              <w:spacing w:before="114"/>
              <w:ind w:left="458"/>
              <w:rPr>
                <w:b/>
                <w:sz w:val="14"/>
              </w:rPr>
            </w:pPr>
            <w:proofErr w:type="spellStart"/>
            <w:r>
              <w:rPr>
                <w:b/>
                <w:sz w:val="14"/>
              </w:rPr>
              <w:t>Tryb</w:t>
            </w:r>
            <w:proofErr w:type="spellEnd"/>
            <w:r>
              <w:rPr>
                <w:b/>
                <w:sz w:val="14"/>
              </w:rPr>
              <w:t xml:space="preserve"> </w:t>
            </w:r>
            <w:proofErr w:type="spellStart"/>
            <w:r>
              <w:rPr>
                <w:b/>
                <w:sz w:val="14"/>
              </w:rPr>
              <w:t>zaliczenia</w:t>
            </w:r>
            <w:proofErr w:type="spellEnd"/>
            <w:r>
              <w:rPr>
                <w:b/>
                <w:sz w:val="14"/>
              </w:rPr>
              <w:t xml:space="preserve"> </w:t>
            </w:r>
            <w:proofErr w:type="spellStart"/>
            <w:r>
              <w:rPr>
                <w:b/>
                <w:sz w:val="14"/>
              </w:rPr>
              <w:t>przedmiotu</w:t>
            </w:r>
            <w:proofErr w:type="spellEnd"/>
          </w:p>
        </w:tc>
        <w:tc>
          <w:tcPr>
            <w:tcW w:w="1546" w:type="dxa"/>
            <w:gridSpan w:val="2"/>
          </w:tcPr>
          <w:p w14:paraId="1B258387" w14:textId="77777777" w:rsidR="0065329D" w:rsidRDefault="00494834">
            <w:pPr>
              <w:pStyle w:val="TableParagraph"/>
              <w:spacing w:before="114"/>
              <w:ind w:left="173"/>
              <w:rPr>
                <w:sz w:val="14"/>
              </w:rPr>
            </w:pPr>
            <w:proofErr w:type="spellStart"/>
            <w:r>
              <w:rPr>
                <w:sz w:val="14"/>
              </w:rPr>
              <w:t>Zaliczenie</w:t>
            </w:r>
            <w:proofErr w:type="spellEnd"/>
            <w:r>
              <w:rPr>
                <w:sz w:val="14"/>
              </w:rPr>
              <w:t xml:space="preserve"> na </w:t>
            </w:r>
            <w:proofErr w:type="spellStart"/>
            <w:r>
              <w:rPr>
                <w:sz w:val="14"/>
              </w:rPr>
              <w:t>ocenę</w:t>
            </w:r>
            <w:proofErr w:type="spellEnd"/>
          </w:p>
        </w:tc>
        <w:tc>
          <w:tcPr>
            <w:tcW w:w="4690" w:type="dxa"/>
            <w:gridSpan w:val="6"/>
          </w:tcPr>
          <w:p w14:paraId="093380F4" w14:textId="77777777" w:rsidR="0065329D" w:rsidRDefault="00494834">
            <w:pPr>
              <w:pStyle w:val="TableParagraph"/>
              <w:spacing w:before="114"/>
              <w:ind w:left="145" w:right="134"/>
              <w:jc w:val="center"/>
              <w:rPr>
                <w:b/>
                <w:sz w:val="14"/>
              </w:rPr>
            </w:pPr>
            <w:proofErr w:type="spellStart"/>
            <w:r>
              <w:rPr>
                <w:b/>
                <w:sz w:val="14"/>
              </w:rPr>
              <w:t>Liczba</w:t>
            </w:r>
            <w:proofErr w:type="spellEnd"/>
            <w:r>
              <w:rPr>
                <w:b/>
                <w:sz w:val="14"/>
              </w:rPr>
              <w:t xml:space="preserve"> </w:t>
            </w:r>
            <w:proofErr w:type="spellStart"/>
            <w:r>
              <w:rPr>
                <w:b/>
                <w:sz w:val="14"/>
              </w:rPr>
              <w:t>punktów</w:t>
            </w:r>
            <w:proofErr w:type="spellEnd"/>
            <w:r>
              <w:rPr>
                <w:b/>
                <w:sz w:val="14"/>
              </w:rPr>
              <w:t xml:space="preserve"> ECTS</w:t>
            </w:r>
          </w:p>
        </w:tc>
        <w:tc>
          <w:tcPr>
            <w:tcW w:w="1034" w:type="dxa"/>
            <w:vMerge w:val="restart"/>
          </w:tcPr>
          <w:p w14:paraId="17E6B8E1" w14:textId="77777777" w:rsidR="0065329D" w:rsidRPr="007911EC" w:rsidRDefault="0065329D">
            <w:pPr>
              <w:pStyle w:val="TableParagraph"/>
              <w:spacing w:before="9"/>
              <w:rPr>
                <w:b/>
                <w:sz w:val="16"/>
                <w:lang w:val="pl-PL"/>
              </w:rPr>
            </w:pPr>
          </w:p>
          <w:p w14:paraId="094F57F9" w14:textId="77777777" w:rsidR="0065329D" w:rsidRPr="007911EC" w:rsidRDefault="00494834">
            <w:pPr>
              <w:pStyle w:val="TableParagraph"/>
              <w:spacing w:before="1"/>
              <w:ind w:left="171" w:right="160" w:firstLine="1"/>
              <w:jc w:val="center"/>
              <w:rPr>
                <w:sz w:val="14"/>
                <w:lang w:val="pl-PL"/>
              </w:rPr>
            </w:pPr>
            <w:r w:rsidRPr="007911EC">
              <w:rPr>
                <w:sz w:val="14"/>
                <w:lang w:val="pl-PL"/>
              </w:rPr>
              <w:t xml:space="preserve">Sposób ustalania oceny z </w:t>
            </w:r>
            <w:r w:rsidRPr="007911EC">
              <w:rPr>
                <w:w w:val="95"/>
                <w:sz w:val="14"/>
                <w:lang w:val="pl-PL"/>
              </w:rPr>
              <w:t>przedmiotu</w:t>
            </w:r>
          </w:p>
        </w:tc>
      </w:tr>
      <w:tr w:rsidR="0065329D" w14:paraId="758B6DA1" w14:textId="77777777">
        <w:trPr>
          <w:trHeight w:val="676"/>
        </w:trPr>
        <w:tc>
          <w:tcPr>
            <w:tcW w:w="1668" w:type="dxa"/>
            <w:vMerge w:val="restart"/>
          </w:tcPr>
          <w:p w14:paraId="34E981C6" w14:textId="77777777" w:rsidR="0065329D" w:rsidRPr="007911EC" w:rsidRDefault="0065329D">
            <w:pPr>
              <w:pStyle w:val="TableParagraph"/>
              <w:rPr>
                <w:b/>
                <w:sz w:val="18"/>
                <w:lang w:val="pl-PL"/>
              </w:rPr>
            </w:pPr>
          </w:p>
          <w:p w14:paraId="7D244BD6" w14:textId="77777777" w:rsidR="0065329D" w:rsidRDefault="00494834">
            <w:pPr>
              <w:pStyle w:val="TableParagraph"/>
              <w:spacing w:before="124"/>
              <w:ind w:left="212" w:right="202"/>
              <w:jc w:val="center"/>
              <w:rPr>
                <w:b/>
                <w:sz w:val="16"/>
              </w:rPr>
            </w:pPr>
            <w:proofErr w:type="spellStart"/>
            <w:r>
              <w:rPr>
                <w:b/>
                <w:sz w:val="16"/>
              </w:rPr>
              <w:t>Formy</w:t>
            </w:r>
            <w:proofErr w:type="spellEnd"/>
            <w:r>
              <w:rPr>
                <w:b/>
                <w:sz w:val="16"/>
              </w:rPr>
              <w:t xml:space="preserve"> </w:t>
            </w:r>
            <w:proofErr w:type="spellStart"/>
            <w:r>
              <w:rPr>
                <w:b/>
                <w:sz w:val="16"/>
              </w:rPr>
              <w:t>zajęć</w:t>
            </w:r>
            <w:proofErr w:type="spellEnd"/>
            <w:r>
              <w:rPr>
                <w:b/>
                <w:sz w:val="16"/>
              </w:rPr>
              <w:t xml:space="preserve"> i</w:t>
            </w:r>
          </w:p>
          <w:p w14:paraId="747E58CF" w14:textId="77777777" w:rsidR="0065329D" w:rsidRDefault="00494834">
            <w:pPr>
              <w:pStyle w:val="TableParagraph"/>
              <w:spacing w:before="1"/>
              <w:ind w:left="212" w:right="200"/>
              <w:jc w:val="center"/>
              <w:rPr>
                <w:b/>
                <w:sz w:val="16"/>
              </w:rPr>
            </w:pPr>
            <w:r>
              <w:rPr>
                <w:b/>
                <w:sz w:val="16"/>
              </w:rPr>
              <w:t>inne</w:t>
            </w:r>
          </w:p>
        </w:tc>
        <w:tc>
          <w:tcPr>
            <w:tcW w:w="2681" w:type="dxa"/>
            <w:gridSpan w:val="4"/>
          </w:tcPr>
          <w:p w14:paraId="2E21F802" w14:textId="77777777" w:rsidR="0065329D" w:rsidRPr="007911EC" w:rsidRDefault="00494834">
            <w:pPr>
              <w:pStyle w:val="TableParagraph"/>
              <w:spacing w:before="144" w:line="193" w:lineRule="exact"/>
              <w:ind w:left="338" w:right="332"/>
              <w:jc w:val="center"/>
              <w:rPr>
                <w:b/>
                <w:sz w:val="16"/>
                <w:lang w:val="pl-PL"/>
              </w:rPr>
            </w:pPr>
            <w:r w:rsidRPr="007911EC">
              <w:rPr>
                <w:b/>
                <w:sz w:val="16"/>
                <w:lang w:val="pl-PL"/>
              </w:rPr>
              <w:t>Liczba godzin zajęć w</w:t>
            </w:r>
          </w:p>
          <w:p w14:paraId="68343379" w14:textId="77777777" w:rsidR="0065329D" w:rsidRPr="007911EC" w:rsidRDefault="00494834">
            <w:pPr>
              <w:pStyle w:val="TableParagraph"/>
              <w:spacing w:line="193" w:lineRule="exact"/>
              <w:ind w:left="338" w:right="325"/>
              <w:jc w:val="center"/>
              <w:rPr>
                <w:b/>
                <w:sz w:val="16"/>
                <w:lang w:val="pl-PL"/>
              </w:rPr>
            </w:pPr>
            <w:r w:rsidRPr="007911EC">
              <w:rPr>
                <w:b/>
                <w:sz w:val="16"/>
                <w:lang w:val="pl-PL"/>
              </w:rPr>
              <w:t>semestrze</w:t>
            </w:r>
          </w:p>
        </w:tc>
        <w:tc>
          <w:tcPr>
            <w:tcW w:w="862" w:type="dxa"/>
          </w:tcPr>
          <w:p w14:paraId="35A7A57D" w14:textId="77777777" w:rsidR="0065329D" w:rsidRPr="007911EC" w:rsidRDefault="0065329D">
            <w:pPr>
              <w:pStyle w:val="TableParagraph"/>
              <w:spacing w:before="11"/>
              <w:rPr>
                <w:b/>
                <w:sz w:val="20"/>
                <w:lang w:val="pl-PL"/>
              </w:rPr>
            </w:pPr>
          </w:p>
          <w:p w14:paraId="7B8481E6" w14:textId="77777777" w:rsidR="0065329D" w:rsidRDefault="00494834">
            <w:pPr>
              <w:pStyle w:val="TableParagraph"/>
              <w:spacing w:before="1"/>
              <w:ind w:left="132"/>
              <w:rPr>
                <w:sz w:val="14"/>
              </w:rPr>
            </w:pPr>
            <w:proofErr w:type="spellStart"/>
            <w:r>
              <w:rPr>
                <w:sz w:val="14"/>
              </w:rPr>
              <w:t>Całkowita</w:t>
            </w:r>
            <w:proofErr w:type="spellEnd"/>
          </w:p>
        </w:tc>
        <w:tc>
          <w:tcPr>
            <w:tcW w:w="427" w:type="dxa"/>
          </w:tcPr>
          <w:p w14:paraId="25785E6D" w14:textId="77777777" w:rsidR="0065329D" w:rsidRDefault="0065329D">
            <w:pPr>
              <w:pStyle w:val="TableParagraph"/>
              <w:spacing w:before="11"/>
              <w:rPr>
                <w:b/>
                <w:sz w:val="20"/>
              </w:rPr>
            </w:pPr>
          </w:p>
          <w:p w14:paraId="15CB3778" w14:textId="77777777" w:rsidR="0065329D" w:rsidRDefault="00494834">
            <w:pPr>
              <w:pStyle w:val="TableParagraph"/>
              <w:spacing w:before="1"/>
              <w:ind w:left="10"/>
              <w:jc w:val="center"/>
              <w:rPr>
                <w:sz w:val="14"/>
              </w:rPr>
            </w:pPr>
            <w:r>
              <w:rPr>
                <w:w w:val="99"/>
                <w:sz w:val="14"/>
              </w:rPr>
              <w:t>1</w:t>
            </w:r>
          </w:p>
        </w:tc>
        <w:tc>
          <w:tcPr>
            <w:tcW w:w="1020" w:type="dxa"/>
          </w:tcPr>
          <w:p w14:paraId="301BAF17" w14:textId="77777777" w:rsidR="0065329D" w:rsidRDefault="0065329D">
            <w:pPr>
              <w:pStyle w:val="TableParagraph"/>
              <w:rPr>
                <w:b/>
                <w:sz w:val="14"/>
              </w:rPr>
            </w:pPr>
          </w:p>
          <w:p w14:paraId="3118DD8C" w14:textId="77777777" w:rsidR="0065329D" w:rsidRDefault="00494834">
            <w:pPr>
              <w:pStyle w:val="TableParagraph"/>
              <w:spacing w:line="168" w:lineRule="exact"/>
              <w:ind w:left="124" w:right="115"/>
              <w:jc w:val="center"/>
              <w:rPr>
                <w:sz w:val="14"/>
              </w:rPr>
            </w:pPr>
            <w:proofErr w:type="spellStart"/>
            <w:r>
              <w:rPr>
                <w:sz w:val="14"/>
              </w:rPr>
              <w:t>Zajęcia</w:t>
            </w:r>
            <w:proofErr w:type="spellEnd"/>
          </w:p>
          <w:p w14:paraId="21F815AF" w14:textId="77777777" w:rsidR="0065329D" w:rsidRDefault="00494834">
            <w:pPr>
              <w:pStyle w:val="TableParagraph"/>
              <w:spacing w:line="168" w:lineRule="exact"/>
              <w:ind w:left="124" w:right="119"/>
              <w:jc w:val="center"/>
              <w:rPr>
                <w:sz w:val="14"/>
              </w:rPr>
            </w:pPr>
            <w:proofErr w:type="spellStart"/>
            <w:r>
              <w:rPr>
                <w:sz w:val="14"/>
              </w:rPr>
              <w:t>kontaktowe</w:t>
            </w:r>
            <w:proofErr w:type="spellEnd"/>
          </w:p>
        </w:tc>
        <w:tc>
          <w:tcPr>
            <w:tcW w:w="538" w:type="dxa"/>
          </w:tcPr>
          <w:p w14:paraId="45649B89" w14:textId="77777777" w:rsidR="0065329D" w:rsidRDefault="0065329D">
            <w:pPr>
              <w:pStyle w:val="TableParagraph"/>
              <w:spacing w:before="11"/>
              <w:rPr>
                <w:b/>
                <w:sz w:val="20"/>
              </w:rPr>
            </w:pPr>
          </w:p>
          <w:p w14:paraId="3FAFC31E" w14:textId="73E22152" w:rsidR="0065329D" w:rsidRDefault="003F5659">
            <w:pPr>
              <w:pStyle w:val="TableParagraph"/>
              <w:spacing w:before="1"/>
              <w:ind w:left="174"/>
              <w:rPr>
                <w:sz w:val="14"/>
              </w:rPr>
            </w:pPr>
            <w:r>
              <w:rPr>
                <w:sz w:val="14"/>
              </w:rPr>
              <w:t>0.8</w:t>
            </w:r>
          </w:p>
        </w:tc>
        <w:tc>
          <w:tcPr>
            <w:tcW w:w="1387" w:type="dxa"/>
          </w:tcPr>
          <w:p w14:paraId="54DD2266" w14:textId="77777777" w:rsidR="0065329D" w:rsidRPr="007911EC" w:rsidRDefault="00494834">
            <w:pPr>
              <w:pStyle w:val="TableParagraph"/>
              <w:ind w:left="164" w:right="152"/>
              <w:jc w:val="center"/>
              <w:rPr>
                <w:sz w:val="14"/>
                <w:lang w:val="pl-PL"/>
              </w:rPr>
            </w:pPr>
            <w:r w:rsidRPr="007911EC">
              <w:rPr>
                <w:sz w:val="14"/>
                <w:lang w:val="pl-PL"/>
              </w:rPr>
              <w:t>Zajęcia związane z praktycznym przygotowaniem</w:t>
            </w:r>
          </w:p>
          <w:p w14:paraId="427D8E5A" w14:textId="77777777" w:rsidR="0065329D" w:rsidRPr="007911EC" w:rsidRDefault="00494834">
            <w:pPr>
              <w:pStyle w:val="TableParagraph"/>
              <w:spacing w:line="149" w:lineRule="exact"/>
              <w:ind w:left="115" w:right="110"/>
              <w:jc w:val="center"/>
              <w:rPr>
                <w:sz w:val="14"/>
                <w:lang w:val="pl-PL"/>
              </w:rPr>
            </w:pPr>
            <w:r w:rsidRPr="007911EC">
              <w:rPr>
                <w:sz w:val="14"/>
                <w:lang w:val="pl-PL"/>
              </w:rPr>
              <w:t>zawodowym</w:t>
            </w:r>
          </w:p>
        </w:tc>
        <w:tc>
          <w:tcPr>
            <w:tcW w:w="456" w:type="dxa"/>
          </w:tcPr>
          <w:p w14:paraId="65CAF0BA" w14:textId="77777777" w:rsidR="0065329D" w:rsidRPr="007911EC" w:rsidRDefault="0065329D">
            <w:pPr>
              <w:pStyle w:val="TableParagraph"/>
              <w:spacing w:before="11"/>
              <w:rPr>
                <w:b/>
                <w:sz w:val="20"/>
                <w:lang w:val="pl-PL"/>
              </w:rPr>
            </w:pPr>
          </w:p>
          <w:p w14:paraId="35820E33" w14:textId="77777777" w:rsidR="0065329D" w:rsidRDefault="00494834">
            <w:pPr>
              <w:pStyle w:val="TableParagraph"/>
              <w:spacing w:before="1"/>
              <w:ind w:left="10"/>
              <w:jc w:val="center"/>
              <w:rPr>
                <w:sz w:val="14"/>
              </w:rPr>
            </w:pPr>
            <w:r>
              <w:rPr>
                <w:w w:val="99"/>
                <w:sz w:val="14"/>
              </w:rPr>
              <w:t>-</w:t>
            </w:r>
          </w:p>
        </w:tc>
        <w:tc>
          <w:tcPr>
            <w:tcW w:w="1034" w:type="dxa"/>
            <w:vMerge/>
            <w:tcBorders>
              <w:top w:val="nil"/>
            </w:tcBorders>
          </w:tcPr>
          <w:p w14:paraId="59679351" w14:textId="77777777" w:rsidR="0065329D" w:rsidRDefault="0065329D">
            <w:pPr>
              <w:rPr>
                <w:sz w:val="2"/>
                <w:szCs w:val="2"/>
              </w:rPr>
            </w:pPr>
          </w:p>
        </w:tc>
      </w:tr>
      <w:tr w:rsidR="0065329D" w14:paraId="578302DB" w14:textId="77777777">
        <w:trPr>
          <w:trHeight w:val="385"/>
        </w:trPr>
        <w:tc>
          <w:tcPr>
            <w:tcW w:w="1668" w:type="dxa"/>
            <w:vMerge/>
            <w:tcBorders>
              <w:top w:val="nil"/>
            </w:tcBorders>
          </w:tcPr>
          <w:p w14:paraId="00F9A637" w14:textId="77777777" w:rsidR="0065329D" w:rsidRDefault="0065329D">
            <w:pPr>
              <w:rPr>
                <w:sz w:val="2"/>
                <w:szCs w:val="2"/>
              </w:rPr>
            </w:pPr>
          </w:p>
        </w:tc>
        <w:tc>
          <w:tcPr>
            <w:tcW w:w="840" w:type="dxa"/>
          </w:tcPr>
          <w:p w14:paraId="046A2EAD" w14:textId="77777777" w:rsidR="0065329D" w:rsidRDefault="00494834">
            <w:pPr>
              <w:pStyle w:val="TableParagraph"/>
              <w:spacing w:before="107"/>
              <w:ind w:left="13" w:right="7"/>
              <w:jc w:val="center"/>
              <w:rPr>
                <w:sz w:val="14"/>
              </w:rPr>
            </w:pPr>
            <w:proofErr w:type="spellStart"/>
            <w:r>
              <w:rPr>
                <w:sz w:val="14"/>
              </w:rPr>
              <w:t>Całkowita</w:t>
            </w:r>
            <w:proofErr w:type="spellEnd"/>
          </w:p>
        </w:tc>
        <w:tc>
          <w:tcPr>
            <w:tcW w:w="840" w:type="dxa"/>
            <w:gridSpan w:val="2"/>
          </w:tcPr>
          <w:p w14:paraId="788D5A25" w14:textId="77777777" w:rsidR="0065329D" w:rsidRDefault="00494834">
            <w:pPr>
              <w:pStyle w:val="TableParagraph"/>
              <w:spacing w:before="23"/>
              <w:ind w:left="152" w:right="121" w:firstLine="100"/>
              <w:rPr>
                <w:sz w:val="14"/>
              </w:rPr>
            </w:pPr>
            <w:proofErr w:type="spellStart"/>
            <w:r>
              <w:rPr>
                <w:sz w:val="14"/>
              </w:rPr>
              <w:t>Pracy</w:t>
            </w:r>
            <w:proofErr w:type="spellEnd"/>
            <w:r>
              <w:rPr>
                <w:sz w:val="14"/>
              </w:rPr>
              <w:t xml:space="preserve"> </w:t>
            </w:r>
            <w:proofErr w:type="spellStart"/>
            <w:r>
              <w:rPr>
                <w:sz w:val="14"/>
              </w:rPr>
              <w:t>studenta</w:t>
            </w:r>
            <w:proofErr w:type="spellEnd"/>
          </w:p>
        </w:tc>
        <w:tc>
          <w:tcPr>
            <w:tcW w:w="1001" w:type="dxa"/>
          </w:tcPr>
          <w:p w14:paraId="61C824B9" w14:textId="77777777" w:rsidR="0065329D" w:rsidRDefault="00494834">
            <w:pPr>
              <w:pStyle w:val="TableParagraph"/>
              <w:spacing w:before="23"/>
              <w:ind w:left="114" w:right="105"/>
              <w:jc w:val="center"/>
              <w:rPr>
                <w:sz w:val="14"/>
              </w:rPr>
            </w:pPr>
            <w:proofErr w:type="spellStart"/>
            <w:r>
              <w:rPr>
                <w:sz w:val="14"/>
              </w:rPr>
              <w:t>Zajęcia</w:t>
            </w:r>
            <w:proofErr w:type="spellEnd"/>
          </w:p>
          <w:p w14:paraId="5635C1B8" w14:textId="77777777" w:rsidR="0065329D" w:rsidRDefault="00494834">
            <w:pPr>
              <w:pStyle w:val="TableParagraph"/>
              <w:spacing w:before="1"/>
              <w:ind w:left="114" w:right="109"/>
              <w:jc w:val="center"/>
              <w:rPr>
                <w:sz w:val="14"/>
              </w:rPr>
            </w:pPr>
            <w:proofErr w:type="spellStart"/>
            <w:r>
              <w:rPr>
                <w:sz w:val="14"/>
              </w:rPr>
              <w:t>kontaktowe</w:t>
            </w:r>
            <w:proofErr w:type="spellEnd"/>
          </w:p>
        </w:tc>
        <w:tc>
          <w:tcPr>
            <w:tcW w:w="4690" w:type="dxa"/>
            <w:gridSpan w:val="6"/>
          </w:tcPr>
          <w:p w14:paraId="67559AFD" w14:textId="77777777" w:rsidR="0065329D" w:rsidRPr="007911EC" w:rsidRDefault="00494834">
            <w:pPr>
              <w:pStyle w:val="TableParagraph"/>
              <w:spacing w:before="3" w:line="194" w:lineRule="exact"/>
              <w:ind w:left="1923" w:right="273" w:hanging="1620"/>
              <w:rPr>
                <w:b/>
                <w:sz w:val="16"/>
                <w:lang w:val="pl-PL"/>
              </w:rPr>
            </w:pPr>
            <w:r w:rsidRPr="007911EC">
              <w:rPr>
                <w:b/>
                <w:sz w:val="16"/>
                <w:lang w:val="pl-PL"/>
              </w:rPr>
              <w:t>Sposoby weryfikacji efektów uczenia się w ramach form zajęć</w:t>
            </w:r>
          </w:p>
        </w:tc>
        <w:tc>
          <w:tcPr>
            <w:tcW w:w="1034" w:type="dxa"/>
          </w:tcPr>
          <w:p w14:paraId="5A27D25F" w14:textId="77777777" w:rsidR="0065329D" w:rsidRPr="007911EC" w:rsidRDefault="0065329D">
            <w:pPr>
              <w:pStyle w:val="TableParagraph"/>
              <w:rPr>
                <w:b/>
                <w:sz w:val="16"/>
                <w:lang w:val="pl-PL"/>
              </w:rPr>
            </w:pPr>
          </w:p>
          <w:p w14:paraId="44BE6705" w14:textId="77777777" w:rsidR="0065329D" w:rsidRDefault="00494834">
            <w:pPr>
              <w:pStyle w:val="TableParagraph"/>
              <w:ind w:left="157" w:right="147"/>
              <w:jc w:val="center"/>
              <w:rPr>
                <w:sz w:val="14"/>
              </w:rPr>
            </w:pPr>
            <w:r>
              <w:rPr>
                <w:sz w:val="14"/>
              </w:rPr>
              <w:t>Waga w %</w:t>
            </w:r>
          </w:p>
        </w:tc>
      </w:tr>
      <w:tr w:rsidR="0065329D" w14:paraId="70782F4B" w14:textId="77777777">
        <w:trPr>
          <w:trHeight w:val="380"/>
        </w:trPr>
        <w:tc>
          <w:tcPr>
            <w:tcW w:w="1668" w:type="dxa"/>
          </w:tcPr>
          <w:p w14:paraId="581175CE" w14:textId="77777777" w:rsidR="0065329D" w:rsidRDefault="00494834">
            <w:pPr>
              <w:pStyle w:val="TableParagraph"/>
              <w:spacing w:line="186" w:lineRule="exact"/>
              <w:ind w:left="107"/>
              <w:rPr>
                <w:sz w:val="16"/>
              </w:rPr>
            </w:pPr>
            <w:proofErr w:type="spellStart"/>
            <w:r>
              <w:rPr>
                <w:sz w:val="16"/>
              </w:rPr>
              <w:t>Ćwiczenia</w:t>
            </w:r>
            <w:proofErr w:type="spellEnd"/>
          </w:p>
          <w:p w14:paraId="30E14F68" w14:textId="77777777" w:rsidR="0065329D" w:rsidRDefault="00494834">
            <w:pPr>
              <w:pStyle w:val="TableParagraph"/>
              <w:spacing w:before="1" w:line="173" w:lineRule="exact"/>
              <w:ind w:left="107"/>
              <w:rPr>
                <w:sz w:val="16"/>
              </w:rPr>
            </w:pPr>
            <w:proofErr w:type="spellStart"/>
            <w:r>
              <w:rPr>
                <w:sz w:val="16"/>
              </w:rPr>
              <w:t>praktyczne</w:t>
            </w:r>
            <w:proofErr w:type="spellEnd"/>
          </w:p>
        </w:tc>
        <w:tc>
          <w:tcPr>
            <w:tcW w:w="840" w:type="dxa"/>
          </w:tcPr>
          <w:p w14:paraId="4EB00E04" w14:textId="407AA274" w:rsidR="0065329D" w:rsidRDefault="003F5659">
            <w:pPr>
              <w:pStyle w:val="TableParagraph"/>
              <w:spacing w:before="104"/>
              <w:ind w:left="17" w:right="7"/>
              <w:jc w:val="center"/>
              <w:rPr>
                <w:sz w:val="14"/>
              </w:rPr>
            </w:pPr>
            <w:r>
              <w:rPr>
                <w:sz w:val="14"/>
              </w:rPr>
              <w:t>33</w:t>
            </w:r>
          </w:p>
        </w:tc>
        <w:tc>
          <w:tcPr>
            <w:tcW w:w="840" w:type="dxa"/>
            <w:gridSpan w:val="2"/>
          </w:tcPr>
          <w:p w14:paraId="531682FF" w14:textId="77777777" w:rsidR="0065329D" w:rsidRDefault="00494834">
            <w:pPr>
              <w:pStyle w:val="TableParagraph"/>
              <w:spacing w:before="104"/>
              <w:ind w:left="18" w:right="7"/>
              <w:jc w:val="center"/>
              <w:rPr>
                <w:sz w:val="14"/>
              </w:rPr>
            </w:pPr>
            <w:r>
              <w:rPr>
                <w:sz w:val="14"/>
              </w:rPr>
              <w:t>15</w:t>
            </w:r>
          </w:p>
        </w:tc>
        <w:tc>
          <w:tcPr>
            <w:tcW w:w="1001" w:type="dxa"/>
          </w:tcPr>
          <w:p w14:paraId="21AC5EC9" w14:textId="12332A3A" w:rsidR="0065329D" w:rsidRDefault="00300B70">
            <w:pPr>
              <w:pStyle w:val="TableParagraph"/>
              <w:spacing w:before="104"/>
              <w:ind w:left="423"/>
              <w:rPr>
                <w:sz w:val="14"/>
              </w:rPr>
            </w:pPr>
            <w:r>
              <w:rPr>
                <w:sz w:val="14"/>
              </w:rPr>
              <w:t>18</w:t>
            </w:r>
          </w:p>
        </w:tc>
        <w:tc>
          <w:tcPr>
            <w:tcW w:w="4690" w:type="dxa"/>
            <w:gridSpan w:val="6"/>
          </w:tcPr>
          <w:p w14:paraId="6CBCF8F1" w14:textId="77777777" w:rsidR="0065329D" w:rsidRPr="007911EC" w:rsidRDefault="00494834">
            <w:pPr>
              <w:pStyle w:val="TableParagraph"/>
              <w:spacing w:line="186" w:lineRule="exact"/>
              <w:ind w:left="144" w:right="134"/>
              <w:jc w:val="center"/>
              <w:rPr>
                <w:sz w:val="16"/>
                <w:lang w:val="pl-PL"/>
              </w:rPr>
            </w:pPr>
            <w:r w:rsidRPr="007911EC">
              <w:rPr>
                <w:sz w:val="16"/>
                <w:lang w:val="pl-PL"/>
              </w:rPr>
              <w:t>Obserwacja pracy studenta podczas zajęć (uczestnictwo w</w:t>
            </w:r>
          </w:p>
          <w:p w14:paraId="28A73109" w14:textId="77777777" w:rsidR="0065329D" w:rsidRPr="007911EC" w:rsidRDefault="00494834">
            <w:pPr>
              <w:pStyle w:val="TableParagraph"/>
              <w:spacing w:before="1" w:line="173" w:lineRule="exact"/>
              <w:ind w:left="146" w:right="134"/>
              <w:jc w:val="center"/>
              <w:rPr>
                <w:sz w:val="16"/>
                <w:lang w:val="pl-PL"/>
              </w:rPr>
            </w:pPr>
            <w:r w:rsidRPr="007911EC">
              <w:rPr>
                <w:sz w:val="16"/>
                <w:lang w:val="pl-PL"/>
              </w:rPr>
              <w:t>zajęciach, aktywność i przygotowanie do zajęć), test końcowy</w:t>
            </w:r>
          </w:p>
        </w:tc>
        <w:tc>
          <w:tcPr>
            <w:tcW w:w="1034" w:type="dxa"/>
          </w:tcPr>
          <w:p w14:paraId="3110E6EF" w14:textId="77777777" w:rsidR="0065329D" w:rsidRDefault="00494834">
            <w:pPr>
              <w:pStyle w:val="TableParagraph"/>
              <w:spacing w:before="104"/>
              <w:ind w:left="157" w:right="146"/>
              <w:jc w:val="center"/>
              <w:rPr>
                <w:sz w:val="14"/>
              </w:rPr>
            </w:pPr>
            <w:r>
              <w:rPr>
                <w:sz w:val="14"/>
              </w:rPr>
              <w:t>100</w:t>
            </w:r>
          </w:p>
        </w:tc>
      </w:tr>
      <w:tr w:rsidR="0065329D" w14:paraId="5E081CDE" w14:textId="77777777">
        <w:trPr>
          <w:trHeight w:val="256"/>
        </w:trPr>
        <w:tc>
          <w:tcPr>
            <w:tcW w:w="1668" w:type="dxa"/>
          </w:tcPr>
          <w:p w14:paraId="4DBB5398" w14:textId="77777777" w:rsidR="0065329D" w:rsidRDefault="00494834">
            <w:pPr>
              <w:pStyle w:val="TableParagraph"/>
              <w:spacing w:before="29"/>
              <w:ind w:left="107"/>
              <w:rPr>
                <w:sz w:val="16"/>
              </w:rPr>
            </w:pPr>
            <w:proofErr w:type="spellStart"/>
            <w:r>
              <w:rPr>
                <w:sz w:val="16"/>
              </w:rPr>
              <w:t>Konsultacje</w:t>
            </w:r>
            <w:proofErr w:type="spellEnd"/>
          </w:p>
        </w:tc>
        <w:tc>
          <w:tcPr>
            <w:tcW w:w="840" w:type="dxa"/>
          </w:tcPr>
          <w:p w14:paraId="2682D818" w14:textId="77777777" w:rsidR="0065329D" w:rsidRDefault="00494834">
            <w:pPr>
              <w:pStyle w:val="TableParagraph"/>
              <w:spacing w:before="42"/>
              <w:ind w:left="9"/>
              <w:jc w:val="center"/>
              <w:rPr>
                <w:sz w:val="14"/>
              </w:rPr>
            </w:pPr>
            <w:r>
              <w:rPr>
                <w:w w:val="99"/>
                <w:sz w:val="14"/>
              </w:rPr>
              <w:t>2</w:t>
            </w:r>
          </w:p>
        </w:tc>
        <w:tc>
          <w:tcPr>
            <w:tcW w:w="840" w:type="dxa"/>
            <w:gridSpan w:val="2"/>
          </w:tcPr>
          <w:p w14:paraId="04A8DD73" w14:textId="77777777" w:rsidR="0065329D" w:rsidRDefault="0065329D">
            <w:pPr>
              <w:pStyle w:val="TableParagraph"/>
              <w:rPr>
                <w:rFonts w:ascii="Times New Roman"/>
                <w:sz w:val="18"/>
              </w:rPr>
            </w:pPr>
          </w:p>
        </w:tc>
        <w:tc>
          <w:tcPr>
            <w:tcW w:w="1001" w:type="dxa"/>
          </w:tcPr>
          <w:p w14:paraId="5D443840" w14:textId="77777777" w:rsidR="0065329D" w:rsidRDefault="00494834">
            <w:pPr>
              <w:pStyle w:val="TableParagraph"/>
              <w:spacing w:before="42"/>
              <w:ind w:left="461"/>
              <w:rPr>
                <w:sz w:val="14"/>
              </w:rPr>
            </w:pPr>
            <w:r>
              <w:rPr>
                <w:w w:val="99"/>
                <w:sz w:val="14"/>
              </w:rPr>
              <w:t>2</w:t>
            </w:r>
          </w:p>
        </w:tc>
        <w:tc>
          <w:tcPr>
            <w:tcW w:w="4690" w:type="dxa"/>
            <w:gridSpan w:val="6"/>
          </w:tcPr>
          <w:p w14:paraId="1D2EE74A" w14:textId="77777777" w:rsidR="0065329D" w:rsidRDefault="0065329D">
            <w:pPr>
              <w:pStyle w:val="TableParagraph"/>
              <w:rPr>
                <w:rFonts w:ascii="Times New Roman"/>
                <w:sz w:val="18"/>
              </w:rPr>
            </w:pPr>
          </w:p>
        </w:tc>
        <w:tc>
          <w:tcPr>
            <w:tcW w:w="1034" w:type="dxa"/>
          </w:tcPr>
          <w:p w14:paraId="2B6BB4E9" w14:textId="77777777" w:rsidR="0065329D" w:rsidRDefault="0065329D">
            <w:pPr>
              <w:pStyle w:val="TableParagraph"/>
              <w:rPr>
                <w:rFonts w:ascii="Times New Roman"/>
                <w:sz w:val="18"/>
              </w:rPr>
            </w:pPr>
          </w:p>
        </w:tc>
      </w:tr>
    </w:tbl>
    <w:p w14:paraId="784862C3" w14:textId="77777777" w:rsidR="0065329D" w:rsidRDefault="0065329D">
      <w:pPr>
        <w:rPr>
          <w:rFonts w:ascii="Times New Roman"/>
          <w:sz w:val="18"/>
        </w:rPr>
        <w:sectPr w:rsidR="0065329D">
          <w:pgSz w:w="11910" w:h="16840"/>
          <w:pgMar w:top="1420" w:right="0" w:bottom="1180" w:left="540" w:header="0" w:footer="919" w:gutter="0"/>
          <w:cols w:space="708"/>
        </w:sect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566"/>
        <w:gridCol w:w="840"/>
        <w:gridCol w:w="839"/>
        <w:gridCol w:w="1000"/>
        <w:gridCol w:w="3415"/>
        <w:gridCol w:w="1274"/>
        <w:gridCol w:w="1034"/>
      </w:tblGrid>
      <w:tr w:rsidR="0065329D" w14:paraId="668C6BD7" w14:textId="77777777">
        <w:trPr>
          <w:trHeight w:val="278"/>
        </w:trPr>
        <w:tc>
          <w:tcPr>
            <w:tcW w:w="1668" w:type="dxa"/>
            <w:gridSpan w:val="2"/>
          </w:tcPr>
          <w:p w14:paraId="0C01C52F" w14:textId="77777777" w:rsidR="0065329D" w:rsidRDefault="00494834">
            <w:pPr>
              <w:pStyle w:val="TableParagraph"/>
              <w:spacing w:before="56"/>
              <w:ind w:left="212" w:right="204"/>
              <w:jc w:val="center"/>
              <w:rPr>
                <w:b/>
                <w:sz w:val="14"/>
              </w:rPr>
            </w:pPr>
            <w:proofErr w:type="spellStart"/>
            <w:r>
              <w:rPr>
                <w:b/>
                <w:sz w:val="14"/>
              </w:rPr>
              <w:lastRenderedPageBreak/>
              <w:t>Razem</w:t>
            </w:r>
            <w:proofErr w:type="spellEnd"/>
            <w:r>
              <w:rPr>
                <w:b/>
                <w:sz w:val="14"/>
              </w:rPr>
              <w:t>:</w:t>
            </w:r>
          </w:p>
        </w:tc>
        <w:tc>
          <w:tcPr>
            <w:tcW w:w="840" w:type="dxa"/>
          </w:tcPr>
          <w:p w14:paraId="3AF656BE" w14:textId="7C768B2D" w:rsidR="0065329D" w:rsidRDefault="003F5659">
            <w:pPr>
              <w:pStyle w:val="TableParagraph"/>
              <w:spacing w:before="56"/>
              <w:ind w:left="17" w:right="7"/>
              <w:jc w:val="center"/>
              <w:rPr>
                <w:sz w:val="14"/>
              </w:rPr>
            </w:pPr>
            <w:r>
              <w:rPr>
                <w:sz w:val="14"/>
              </w:rPr>
              <w:t>35</w:t>
            </w:r>
          </w:p>
        </w:tc>
        <w:tc>
          <w:tcPr>
            <w:tcW w:w="839" w:type="dxa"/>
          </w:tcPr>
          <w:p w14:paraId="176A997B" w14:textId="77777777" w:rsidR="0065329D" w:rsidRDefault="00494834">
            <w:pPr>
              <w:pStyle w:val="TableParagraph"/>
              <w:spacing w:before="56"/>
              <w:ind w:left="313" w:right="301"/>
              <w:jc w:val="center"/>
              <w:rPr>
                <w:sz w:val="14"/>
              </w:rPr>
            </w:pPr>
            <w:r>
              <w:rPr>
                <w:sz w:val="14"/>
              </w:rPr>
              <w:t>15</w:t>
            </w:r>
          </w:p>
        </w:tc>
        <w:tc>
          <w:tcPr>
            <w:tcW w:w="1000" w:type="dxa"/>
          </w:tcPr>
          <w:p w14:paraId="6F8ED115" w14:textId="37033E01" w:rsidR="0065329D" w:rsidRDefault="003F5659">
            <w:pPr>
              <w:pStyle w:val="TableParagraph"/>
              <w:spacing w:before="56"/>
              <w:ind w:left="121" w:right="110"/>
              <w:jc w:val="center"/>
              <w:rPr>
                <w:sz w:val="14"/>
              </w:rPr>
            </w:pPr>
            <w:r>
              <w:rPr>
                <w:sz w:val="14"/>
              </w:rPr>
              <w:t>20</w:t>
            </w:r>
          </w:p>
        </w:tc>
        <w:tc>
          <w:tcPr>
            <w:tcW w:w="3415" w:type="dxa"/>
          </w:tcPr>
          <w:p w14:paraId="54F804D2" w14:textId="77777777" w:rsidR="0065329D" w:rsidRDefault="0065329D">
            <w:pPr>
              <w:pStyle w:val="TableParagraph"/>
              <w:rPr>
                <w:rFonts w:ascii="Times New Roman"/>
                <w:sz w:val="16"/>
              </w:rPr>
            </w:pPr>
          </w:p>
        </w:tc>
        <w:tc>
          <w:tcPr>
            <w:tcW w:w="1274" w:type="dxa"/>
          </w:tcPr>
          <w:p w14:paraId="49DDBF3C" w14:textId="77777777" w:rsidR="0065329D" w:rsidRDefault="00494834">
            <w:pPr>
              <w:pStyle w:val="TableParagraph"/>
              <w:spacing w:before="56"/>
              <w:ind w:left="267" w:right="248"/>
              <w:jc w:val="center"/>
              <w:rPr>
                <w:sz w:val="14"/>
              </w:rPr>
            </w:pPr>
            <w:proofErr w:type="spellStart"/>
            <w:r>
              <w:rPr>
                <w:sz w:val="14"/>
              </w:rPr>
              <w:t>Razem</w:t>
            </w:r>
            <w:proofErr w:type="spellEnd"/>
          </w:p>
        </w:tc>
        <w:tc>
          <w:tcPr>
            <w:tcW w:w="1034" w:type="dxa"/>
          </w:tcPr>
          <w:p w14:paraId="5AFE3D8F" w14:textId="77777777" w:rsidR="0065329D" w:rsidRDefault="00494834">
            <w:pPr>
              <w:pStyle w:val="TableParagraph"/>
              <w:spacing w:before="56"/>
              <w:ind w:left="520"/>
              <w:rPr>
                <w:sz w:val="14"/>
              </w:rPr>
            </w:pPr>
            <w:r>
              <w:rPr>
                <w:sz w:val="14"/>
              </w:rPr>
              <w:t>100 %</w:t>
            </w:r>
          </w:p>
        </w:tc>
      </w:tr>
      <w:tr w:rsidR="0065329D" w14:paraId="4F2CA001" w14:textId="77777777">
        <w:trPr>
          <w:trHeight w:val="580"/>
        </w:trPr>
        <w:tc>
          <w:tcPr>
            <w:tcW w:w="1102" w:type="dxa"/>
          </w:tcPr>
          <w:p w14:paraId="34120F97" w14:textId="77777777" w:rsidR="0065329D" w:rsidRDefault="00494834">
            <w:pPr>
              <w:pStyle w:val="TableParagraph"/>
              <w:spacing w:before="99"/>
              <w:ind w:left="223" w:right="132" w:hanging="65"/>
              <w:rPr>
                <w:b/>
                <w:sz w:val="16"/>
              </w:rPr>
            </w:pPr>
            <w:proofErr w:type="spellStart"/>
            <w:r>
              <w:rPr>
                <w:b/>
                <w:sz w:val="16"/>
              </w:rPr>
              <w:t>Kategoria</w:t>
            </w:r>
            <w:proofErr w:type="spellEnd"/>
            <w:r>
              <w:rPr>
                <w:b/>
                <w:sz w:val="16"/>
              </w:rPr>
              <w:t xml:space="preserve"> </w:t>
            </w:r>
            <w:proofErr w:type="spellStart"/>
            <w:r>
              <w:rPr>
                <w:b/>
                <w:sz w:val="16"/>
              </w:rPr>
              <w:t>efektów</w:t>
            </w:r>
            <w:proofErr w:type="spellEnd"/>
          </w:p>
        </w:tc>
        <w:tc>
          <w:tcPr>
            <w:tcW w:w="566" w:type="dxa"/>
          </w:tcPr>
          <w:p w14:paraId="33ECF0B1" w14:textId="77777777" w:rsidR="0065329D" w:rsidRDefault="0065329D">
            <w:pPr>
              <w:pStyle w:val="TableParagraph"/>
              <w:spacing w:before="2"/>
              <w:rPr>
                <w:b/>
                <w:sz w:val="16"/>
              </w:rPr>
            </w:pPr>
          </w:p>
          <w:p w14:paraId="23DA922A" w14:textId="77777777" w:rsidR="0065329D" w:rsidRDefault="00494834">
            <w:pPr>
              <w:pStyle w:val="TableParagraph"/>
              <w:ind w:right="150"/>
              <w:jc w:val="right"/>
              <w:rPr>
                <w:b/>
                <w:sz w:val="16"/>
              </w:rPr>
            </w:pPr>
            <w:proofErr w:type="spellStart"/>
            <w:r>
              <w:rPr>
                <w:b/>
                <w:sz w:val="16"/>
              </w:rPr>
              <w:t>Lp</w:t>
            </w:r>
            <w:proofErr w:type="spellEnd"/>
            <w:r>
              <w:rPr>
                <w:b/>
                <w:sz w:val="16"/>
              </w:rPr>
              <w:t>.</w:t>
            </w:r>
          </w:p>
        </w:tc>
        <w:tc>
          <w:tcPr>
            <w:tcW w:w="6094" w:type="dxa"/>
            <w:gridSpan w:val="4"/>
          </w:tcPr>
          <w:p w14:paraId="13262343" w14:textId="77777777" w:rsidR="0065329D" w:rsidRPr="007911EC" w:rsidRDefault="0065329D">
            <w:pPr>
              <w:pStyle w:val="TableParagraph"/>
              <w:spacing w:before="2"/>
              <w:rPr>
                <w:b/>
                <w:sz w:val="16"/>
                <w:lang w:val="pl-PL"/>
              </w:rPr>
            </w:pPr>
          </w:p>
          <w:p w14:paraId="39237830" w14:textId="77777777" w:rsidR="0065329D" w:rsidRPr="007911EC" w:rsidRDefault="00494834">
            <w:pPr>
              <w:pStyle w:val="TableParagraph"/>
              <w:ind w:left="1296"/>
              <w:rPr>
                <w:b/>
                <w:sz w:val="16"/>
                <w:lang w:val="pl-PL"/>
              </w:rPr>
            </w:pPr>
            <w:r w:rsidRPr="007911EC">
              <w:rPr>
                <w:b/>
                <w:sz w:val="16"/>
                <w:lang w:val="pl-PL"/>
              </w:rPr>
              <w:t>Efekty uczenia się dla modułu (przedmiotu)</w:t>
            </w:r>
          </w:p>
        </w:tc>
        <w:tc>
          <w:tcPr>
            <w:tcW w:w="1274" w:type="dxa"/>
          </w:tcPr>
          <w:p w14:paraId="20C6A1C8" w14:textId="77777777" w:rsidR="0065329D" w:rsidRDefault="00494834">
            <w:pPr>
              <w:pStyle w:val="TableParagraph"/>
              <w:spacing w:before="99"/>
              <w:ind w:left="169" w:right="128" w:firstLine="216"/>
              <w:rPr>
                <w:b/>
                <w:sz w:val="16"/>
              </w:rPr>
            </w:pPr>
            <w:proofErr w:type="spellStart"/>
            <w:r>
              <w:rPr>
                <w:b/>
                <w:sz w:val="16"/>
              </w:rPr>
              <w:t>Efekty</w:t>
            </w:r>
            <w:proofErr w:type="spellEnd"/>
            <w:r>
              <w:rPr>
                <w:b/>
                <w:sz w:val="16"/>
              </w:rPr>
              <w:t xml:space="preserve"> </w:t>
            </w:r>
            <w:proofErr w:type="spellStart"/>
            <w:r>
              <w:rPr>
                <w:b/>
                <w:sz w:val="16"/>
              </w:rPr>
              <w:t>kierunkowe</w:t>
            </w:r>
            <w:proofErr w:type="spellEnd"/>
          </w:p>
        </w:tc>
        <w:tc>
          <w:tcPr>
            <w:tcW w:w="1034" w:type="dxa"/>
          </w:tcPr>
          <w:p w14:paraId="7F392F0C" w14:textId="77777777" w:rsidR="0065329D" w:rsidRDefault="00494834">
            <w:pPr>
              <w:pStyle w:val="TableParagraph"/>
              <w:spacing w:before="99" w:line="193" w:lineRule="exact"/>
              <w:ind w:left="268"/>
              <w:rPr>
                <w:b/>
                <w:sz w:val="16"/>
              </w:rPr>
            </w:pPr>
            <w:proofErr w:type="spellStart"/>
            <w:r>
              <w:rPr>
                <w:b/>
                <w:sz w:val="16"/>
              </w:rPr>
              <w:t>Formy</w:t>
            </w:r>
            <w:proofErr w:type="spellEnd"/>
          </w:p>
          <w:p w14:paraId="4FCEE4CE" w14:textId="77777777" w:rsidR="0065329D" w:rsidRDefault="00494834">
            <w:pPr>
              <w:pStyle w:val="TableParagraph"/>
              <w:spacing w:line="193" w:lineRule="exact"/>
              <w:ind w:left="311"/>
              <w:rPr>
                <w:b/>
                <w:sz w:val="16"/>
              </w:rPr>
            </w:pPr>
            <w:proofErr w:type="spellStart"/>
            <w:r>
              <w:rPr>
                <w:b/>
                <w:sz w:val="16"/>
              </w:rPr>
              <w:t>zajęć</w:t>
            </w:r>
            <w:proofErr w:type="spellEnd"/>
          </w:p>
        </w:tc>
      </w:tr>
      <w:tr w:rsidR="0065329D" w14:paraId="045E8846" w14:textId="77777777">
        <w:trPr>
          <w:trHeight w:val="460"/>
        </w:trPr>
        <w:tc>
          <w:tcPr>
            <w:tcW w:w="1102" w:type="dxa"/>
          </w:tcPr>
          <w:p w14:paraId="7E033926" w14:textId="77777777" w:rsidR="0065329D" w:rsidRDefault="0065329D">
            <w:pPr>
              <w:pStyle w:val="TableParagraph"/>
              <w:spacing w:before="1"/>
              <w:rPr>
                <w:b/>
                <w:sz w:val="19"/>
              </w:rPr>
            </w:pPr>
          </w:p>
          <w:p w14:paraId="5CB4717F" w14:textId="77777777" w:rsidR="0065329D" w:rsidRDefault="00494834">
            <w:pPr>
              <w:pStyle w:val="TableParagraph"/>
              <w:ind w:left="295"/>
              <w:rPr>
                <w:sz w:val="16"/>
              </w:rPr>
            </w:pPr>
            <w:proofErr w:type="spellStart"/>
            <w:r>
              <w:rPr>
                <w:sz w:val="16"/>
              </w:rPr>
              <w:t>Wiedza</w:t>
            </w:r>
            <w:proofErr w:type="spellEnd"/>
          </w:p>
        </w:tc>
        <w:tc>
          <w:tcPr>
            <w:tcW w:w="566" w:type="dxa"/>
          </w:tcPr>
          <w:p w14:paraId="1172F75F" w14:textId="77777777" w:rsidR="0065329D" w:rsidRDefault="00494834">
            <w:pPr>
              <w:pStyle w:val="TableParagraph"/>
              <w:spacing w:before="135"/>
              <w:ind w:right="202"/>
              <w:jc w:val="right"/>
              <w:rPr>
                <w:sz w:val="16"/>
              </w:rPr>
            </w:pPr>
            <w:r>
              <w:rPr>
                <w:sz w:val="16"/>
              </w:rPr>
              <w:t>1.</w:t>
            </w:r>
          </w:p>
        </w:tc>
        <w:tc>
          <w:tcPr>
            <w:tcW w:w="6094" w:type="dxa"/>
            <w:gridSpan w:val="4"/>
          </w:tcPr>
          <w:p w14:paraId="0288B003" w14:textId="77777777" w:rsidR="0065329D" w:rsidRPr="007911EC" w:rsidRDefault="00494834">
            <w:pPr>
              <w:pStyle w:val="TableParagraph"/>
              <w:spacing w:line="226" w:lineRule="exact"/>
              <w:ind w:left="108"/>
              <w:rPr>
                <w:rFonts w:ascii="Times New Roman" w:hAnsi="Times New Roman"/>
                <w:sz w:val="20"/>
                <w:lang w:val="pl-PL"/>
              </w:rPr>
            </w:pPr>
            <w:r w:rsidRPr="007911EC">
              <w:rPr>
                <w:rFonts w:ascii="Times New Roman" w:hAnsi="Times New Roman"/>
                <w:sz w:val="20"/>
                <w:lang w:val="pl-PL"/>
              </w:rPr>
              <w:t>Zna reguły gramatyczne oraz słownictwo pozwalające w miarę</w:t>
            </w:r>
          </w:p>
          <w:p w14:paraId="50D514EB" w14:textId="77777777" w:rsidR="0065329D" w:rsidRPr="007911EC" w:rsidRDefault="00494834">
            <w:pPr>
              <w:pStyle w:val="TableParagraph"/>
              <w:spacing w:line="214" w:lineRule="exact"/>
              <w:ind w:left="108"/>
              <w:rPr>
                <w:rFonts w:ascii="Times New Roman" w:hAnsi="Times New Roman"/>
                <w:sz w:val="20"/>
                <w:lang w:val="pl-PL"/>
              </w:rPr>
            </w:pPr>
            <w:r w:rsidRPr="007911EC">
              <w:rPr>
                <w:rFonts w:ascii="Times New Roman" w:hAnsi="Times New Roman"/>
                <w:sz w:val="20"/>
                <w:lang w:val="pl-PL"/>
              </w:rPr>
              <w:t>swobodnie porozumiewać się na poziomie B1.</w:t>
            </w:r>
          </w:p>
        </w:tc>
        <w:tc>
          <w:tcPr>
            <w:tcW w:w="1274" w:type="dxa"/>
          </w:tcPr>
          <w:p w14:paraId="19904D33" w14:textId="77777777" w:rsidR="0065329D" w:rsidRDefault="00494834">
            <w:pPr>
              <w:pStyle w:val="TableParagraph"/>
              <w:spacing w:before="112"/>
              <w:ind w:left="265" w:right="248"/>
              <w:jc w:val="center"/>
              <w:rPr>
                <w:rFonts w:ascii="Trebuchet MS"/>
                <w:sz w:val="20"/>
              </w:rPr>
            </w:pPr>
            <w:r>
              <w:rPr>
                <w:rFonts w:ascii="Trebuchet MS"/>
                <w:sz w:val="20"/>
              </w:rPr>
              <w:t>K_W05</w:t>
            </w:r>
          </w:p>
        </w:tc>
        <w:tc>
          <w:tcPr>
            <w:tcW w:w="1034" w:type="dxa"/>
          </w:tcPr>
          <w:p w14:paraId="4FEE4F21" w14:textId="77777777" w:rsidR="0065329D" w:rsidRDefault="00494834">
            <w:pPr>
              <w:pStyle w:val="TableParagraph"/>
              <w:spacing w:before="135"/>
              <w:ind w:left="429"/>
              <w:rPr>
                <w:sz w:val="16"/>
              </w:rPr>
            </w:pPr>
            <w:r>
              <w:rPr>
                <w:sz w:val="16"/>
              </w:rPr>
              <w:t>CP</w:t>
            </w:r>
          </w:p>
        </w:tc>
      </w:tr>
      <w:tr w:rsidR="0065329D" w14:paraId="29EB6227" w14:textId="77777777">
        <w:trPr>
          <w:trHeight w:val="386"/>
        </w:trPr>
        <w:tc>
          <w:tcPr>
            <w:tcW w:w="1102" w:type="dxa"/>
            <w:vMerge w:val="restart"/>
          </w:tcPr>
          <w:p w14:paraId="399E8C65" w14:textId="77777777" w:rsidR="0065329D" w:rsidRDefault="0065329D">
            <w:pPr>
              <w:pStyle w:val="TableParagraph"/>
              <w:rPr>
                <w:b/>
                <w:sz w:val="18"/>
              </w:rPr>
            </w:pPr>
          </w:p>
          <w:p w14:paraId="127CC38E" w14:textId="77777777" w:rsidR="0065329D" w:rsidRDefault="00494834">
            <w:pPr>
              <w:pStyle w:val="TableParagraph"/>
              <w:spacing w:before="145" w:line="193" w:lineRule="exact"/>
              <w:ind w:left="25" w:right="19"/>
              <w:jc w:val="center"/>
              <w:rPr>
                <w:sz w:val="16"/>
              </w:rPr>
            </w:pPr>
            <w:proofErr w:type="spellStart"/>
            <w:r>
              <w:rPr>
                <w:sz w:val="16"/>
              </w:rPr>
              <w:t>Umiejętnośc</w:t>
            </w:r>
            <w:proofErr w:type="spellEnd"/>
          </w:p>
          <w:p w14:paraId="5766CF4A" w14:textId="77777777" w:rsidR="0065329D" w:rsidRDefault="00494834">
            <w:pPr>
              <w:pStyle w:val="TableParagraph"/>
              <w:spacing w:line="193" w:lineRule="exact"/>
              <w:ind w:left="10"/>
              <w:jc w:val="center"/>
              <w:rPr>
                <w:sz w:val="16"/>
              </w:rPr>
            </w:pPr>
            <w:r>
              <w:rPr>
                <w:sz w:val="16"/>
              </w:rPr>
              <w:t>i</w:t>
            </w:r>
          </w:p>
        </w:tc>
        <w:tc>
          <w:tcPr>
            <w:tcW w:w="566" w:type="dxa"/>
          </w:tcPr>
          <w:p w14:paraId="1E2B2646" w14:textId="77777777" w:rsidR="0065329D" w:rsidRDefault="00494834">
            <w:pPr>
              <w:pStyle w:val="TableParagraph"/>
              <w:spacing w:before="96"/>
              <w:ind w:right="202"/>
              <w:jc w:val="right"/>
              <w:rPr>
                <w:sz w:val="16"/>
              </w:rPr>
            </w:pPr>
            <w:r>
              <w:rPr>
                <w:sz w:val="16"/>
              </w:rPr>
              <w:t>1.</w:t>
            </w:r>
          </w:p>
        </w:tc>
        <w:tc>
          <w:tcPr>
            <w:tcW w:w="6094" w:type="dxa"/>
            <w:gridSpan w:val="4"/>
          </w:tcPr>
          <w:p w14:paraId="7867FD7B" w14:textId="77777777" w:rsidR="0065329D" w:rsidRPr="007911EC" w:rsidRDefault="00494834">
            <w:pPr>
              <w:pStyle w:val="TableParagraph"/>
              <w:spacing w:before="7" w:line="192" w:lineRule="exact"/>
              <w:ind w:left="2623" w:right="411" w:hanging="2185"/>
              <w:rPr>
                <w:sz w:val="16"/>
                <w:lang w:val="pl-PL"/>
              </w:rPr>
            </w:pPr>
            <w:r w:rsidRPr="007911EC">
              <w:rPr>
                <w:sz w:val="16"/>
                <w:lang w:val="pl-PL"/>
              </w:rPr>
              <w:t>Potrafi porozumiewać się na poziomie B1 Europejskiego Opisu Kształcenia Językowego</w:t>
            </w:r>
          </w:p>
        </w:tc>
        <w:tc>
          <w:tcPr>
            <w:tcW w:w="1274" w:type="dxa"/>
          </w:tcPr>
          <w:p w14:paraId="48743E69" w14:textId="77777777" w:rsidR="0065329D" w:rsidRDefault="00494834">
            <w:pPr>
              <w:pStyle w:val="TableParagraph"/>
              <w:spacing w:before="96"/>
              <w:ind w:left="269" w:right="248"/>
              <w:jc w:val="center"/>
              <w:rPr>
                <w:sz w:val="16"/>
              </w:rPr>
            </w:pPr>
            <w:r>
              <w:rPr>
                <w:sz w:val="16"/>
              </w:rPr>
              <w:t>K_U04</w:t>
            </w:r>
          </w:p>
        </w:tc>
        <w:tc>
          <w:tcPr>
            <w:tcW w:w="1034" w:type="dxa"/>
          </w:tcPr>
          <w:p w14:paraId="2E8B1D2F" w14:textId="77777777" w:rsidR="0065329D" w:rsidRDefault="00494834">
            <w:pPr>
              <w:pStyle w:val="TableParagraph"/>
              <w:spacing w:before="96"/>
              <w:ind w:left="429"/>
              <w:rPr>
                <w:sz w:val="16"/>
              </w:rPr>
            </w:pPr>
            <w:r>
              <w:rPr>
                <w:sz w:val="16"/>
              </w:rPr>
              <w:t>CP</w:t>
            </w:r>
          </w:p>
        </w:tc>
      </w:tr>
      <w:tr w:rsidR="0065329D" w14:paraId="27698425" w14:textId="77777777">
        <w:trPr>
          <w:trHeight w:val="248"/>
        </w:trPr>
        <w:tc>
          <w:tcPr>
            <w:tcW w:w="1102" w:type="dxa"/>
            <w:vMerge/>
            <w:tcBorders>
              <w:top w:val="nil"/>
            </w:tcBorders>
          </w:tcPr>
          <w:p w14:paraId="46212FFC" w14:textId="77777777" w:rsidR="0065329D" w:rsidRDefault="0065329D">
            <w:pPr>
              <w:rPr>
                <w:sz w:val="2"/>
                <w:szCs w:val="2"/>
              </w:rPr>
            </w:pPr>
          </w:p>
        </w:tc>
        <w:tc>
          <w:tcPr>
            <w:tcW w:w="566" w:type="dxa"/>
          </w:tcPr>
          <w:p w14:paraId="023AAAC5" w14:textId="77777777" w:rsidR="0065329D" w:rsidRDefault="00494834">
            <w:pPr>
              <w:pStyle w:val="TableParagraph"/>
              <w:spacing w:before="27"/>
              <w:ind w:right="202"/>
              <w:jc w:val="right"/>
              <w:rPr>
                <w:sz w:val="16"/>
              </w:rPr>
            </w:pPr>
            <w:r>
              <w:rPr>
                <w:sz w:val="16"/>
              </w:rPr>
              <w:t>2.</w:t>
            </w:r>
          </w:p>
        </w:tc>
        <w:tc>
          <w:tcPr>
            <w:tcW w:w="6094" w:type="dxa"/>
            <w:gridSpan w:val="4"/>
          </w:tcPr>
          <w:p w14:paraId="1FB60157" w14:textId="77777777" w:rsidR="0065329D" w:rsidRPr="007911EC" w:rsidRDefault="00494834">
            <w:pPr>
              <w:pStyle w:val="TableParagraph"/>
              <w:spacing w:before="27"/>
              <w:ind w:left="696"/>
              <w:rPr>
                <w:sz w:val="16"/>
                <w:lang w:val="pl-PL"/>
              </w:rPr>
            </w:pPr>
            <w:r w:rsidRPr="007911EC">
              <w:rPr>
                <w:sz w:val="16"/>
                <w:lang w:val="pl-PL"/>
              </w:rPr>
              <w:t>Potrafi czytać ze zrozumieniem i pisać mniej skomplikowane teksty</w:t>
            </w:r>
          </w:p>
        </w:tc>
        <w:tc>
          <w:tcPr>
            <w:tcW w:w="1274" w:type="dxa"/>
          </w:tcPr>
          <w:p w14:paraId="245E1BCF" w14:textId="77777777" w:rsidR="0065329D" w:rsidRDefault="00494834">
            <w:pPr>
              <w:pStyle w:val="TableParagraph"/>
              <w:spacing w:before="27"/>
              <w:ind w:left="269" w:right="248"/>
              <w:jc w:val="center"/>
              <w:rPr>
                <w:sz w:val="16"/>
              </w:rPr>
            </w:pPr>
            <w:r>
              <w:rPr>
                <w:sz w:val="16"/>
              </w:rPr>
              <w:t>K_U04</w:t>
            </w:r>
          </w:p>
        </w:tc>
        <w:tc>
          <w:tcPr>
            <w:tcW w:w="1034" w:type="dxa"/>
          </w:tcPr>
          <w:p w14:paraId="495D9D54" w14:textId="77777777" w:rsidR="0065329D" w:rsidRDefault="00494834">
            <w:pPr>
              <w:pStyle w:val="TableParagraph"/>
              <w:spacing w:before="27"/>
              <w:ind w:left="429"/>
              <w:rPr>
                <w:sz w:val="16"/>
              </w:rPr>
            </w:pPr>
            <w:r>
              <w:rPr>
                <w:sz w:val="16"/>
              </w:rPr>
              <w:t>CP</w:t>
            </w:r>
          </w:p>
        </w:tc>
      </w:tr>
      <w:tr w:rsidR="0065329D" w14:paraId="03ACE861" w14:textId="77777777">
        <w:trPr>
          <w:trHeight w:val="256"/>
        </w:trPr>
        <w:tc>
          <w:tcPr>
            <w:tcW w:w="1102" w:type="dxa"/>
            <w:vMerge/>
            <w:tcBorders>
              <w:top w:val="nil"/>
            </w:tcBorders>
          </w:tcPr>
          <w:p w14:paraId="15FF571C" w14:textId="77777777" w:rsidR="0065329D" w:rsidRDefault="0065329D">
            <w:pPr>
              <w:rPr>
                <w:sz w:val="2"/>
                <w:szCs w:val="2"/>
              </w:rPr>
            </w:pPr>
          </w:p>
        </w:tc>
        <w:tc>
          <w:tcPr>
            <w:tcW w:w="566" w:type="dxa"/>
          </w:tcPr>
          <w:p w14:paraId="7FBD9493" w14:textId="77777777" w:rsidR="0065329D" w:rsidRDefault="00494834">
            <w:pPr>
              <w:pStyle w:val="TableParagraph"/>
              <w:spacing w:before="32"/>
              <w:ind w:right="202"/>
              <w:jc w:val="right"/>
              <w:rPr>
                <w:sz w:val="16"/>
              </w:rPr>
            </w:pPr>
            <w:r>
              <w:rPr>
                <w:sz w:val="16"/>
              </w:rPr>
              <w:t>3.</w:t>
            </w:r>
          </w:p>
        </w:tc>
        <w:tc>
          <w:tcPr>
            <w:tcW w:w="6094" w:type="dxa"/>
            <w:gridSpan w:val="4"/>
          </w:tcPr>
          <w:p w14:paraId="26F9CF94" w14:textId="77777777" w:rsidR="0065329D" w:rsidRPr="007911EC" w:rsidRDefault="00494834">
            <w:pPr>
              <w:pStyle w:val="TableParagraph"/>
              <w:spacing w:before="32"/>
              <w:ind w:left="1608"/>
              <w:rPr>
                <w:sz w:val="16"/>
                <w:lang w:val="pl-PL"/>
              </w:rPr>
            </w:pPr>
            <w:r w:rsidRPr="007911EC">
              <w:rPr>
                <w:sz w:val="16"/>
                <w:lang w:val="pl-PL"/>
              </w:rPr>
              <w:t>Rozumie teksty słuchane na poziomie B1</w:t>
            </w:r>
          </w:p>
        </w:tc>
        <w:tc>
          <w:tcPr>
            <w:tcW w:w="1274" w:type="dxa"/>
          </w:tcPr>
          <w:p w14:paraId="589D2420" w14:textId="77777777" w:rsidR="0065329D" w:rsidRDefault="00494834">
            <w:pPr>
              <w:pStyle w:val="TableParagraph"/>
              <w:spacing w:before="32"/>
              <w:ind w:left="269" w:right="248"/>
              <w:jc w:val="center"/>
              <w:rPr>
                <w:sz w:val="16"/>
              </w:rPr>
            </w:pPr>
            <w:r>
              <w:rPr>
                <w:sz w:val="16"/>
              </w:rPr>
              <w:t>K_U04</w:t>
            </w:r>
          </w:p>
        </w:tc>
        <w:tc>
          <w:tcPr>
            <w:tcW w:w="1034" w:type="dxa"/>
          </w:tcPr>
          <w:p w14:paraId="1F7FC4C8" w14:textId="77777777" w:rsidR="0065329D" w:rsidRDefault="00494834">
            <w:pPr>
              <w:pStyle w:val="TableParagraph"/>
              <w:spacing w:before="32"/>
              <w:ind w:left="429"/>
              <w:rPr>
                <w:sz w:val="16"/>
              </w:rPr>
            </w:pPr>
            <w:r>
              <w:rPr>
                <w:sz w:val="16"/>
              </w:rPr>
              <w:t>CP</w:t>
            </w:r>
          </w:p>
        </w:tc>
      </w:tr>
      <w:tr w:rsidR="0065329D" w14:paraId="318BBD75" w14:textId="77777777">
        <w:trPr>
          <w:trHeight w:val="386"/>
        </w:trPr>
        <w:tc>
          <w:tcPr>
            <w:tcW w:w="1102" w:type="dxa"/>
            <w:vMerge w:val="restart"/>
          </w:tcPr>
          <w:p w14:paraId="1B5B7BCD" w14:textId="77777777" w:rsidR="0065329D" w:rsidRDefault="0065329D">
            <w:pPr>
              <w:pStyle w:val="TableParagraph"/>
              <w:rPr>
                <w:b/>
                <w:sz w:val="18"/>
              </w:rPr>
            </w:pPr>
          </w:p>
          <w:p w14:paraId="1FA9218B" w14:textId="77777777" w:rsidR="0065329D" w:rsidRDefault="0065329D">
            <w:pPr>
              <w:pStyle w:val="TableParagraph"/>
              <w:rPr>
                <w:b/>
                <w:sz w:val="18"/>
              </w:rPr>
            </w:pPr>
          </w:p>
          <w:p w14:paraId="3678A292" w14:textId="77777777" w:rsidR="0065329D" w:rsidRDefault="0065329D">
            <w:pPr>
              <w:pStyle w:val="TableParagraph"/>
              <w:rPr>
                <w:b/>
                <w:sz w:val="18"/>
              </w:rPr>
            </w:pPr>
          </w:p>
          <w:p w14:paraId="4D01830B" w14:textId="77777777" w:rsidR="0065329D" w:rsidRDefault="00494834">
            <w:pPr>
              <w:pStyle w:val="TableParagraph"/>
              <w:spacing w:before="131" w:line="193" w:lineRule="exact"/>
              <w:ind w:left="134"/>
              <w:rPr>
                <w:sz w:val="16"/>
              </w:rPr>
            </w:pPr>
            <w:proofErr w:type="spellStart"/>
            <w:r>
              <w:rPr>
                <w:sz w:val="16"/>
              </w:rPr>
              <w:t>Kompetencj</w:t>
            </w:r>
            <w:proofErr w:type="spellEnd"/>
          </w:p>
          <w:p w14:paraId="4E0D2C30" w14:textId="77777777" w:rsidR="0065329D" w:rsidRDefault="00494834">
            <w:pPr>
              <w:pStyle w:val="TableParagraph"/>
              <w:spacing w:line="193" w:lineRule="exact"/>
              <w:ind w:left="137"/>
              <w:rPr>
                <w:sz w:val="16"/>
              </w:rPr>
            </w:pPr>
            <w:r>
              <w:rPr>
                <w:sz w:val="16"/>
              </w:rPr>
              <w:t>e</w:t>
            </w:r>
            <w:r>
              <w:rPr>
                <w:spacing w:val="-5"/>
                <w:sz w:val="16"/>
              </w:rPr>
              <w:t xml:space="preserve"> </w:t>
            </w:r>
            <w:proofErr w:type="spellStart"/>
            <w:r>
              <w:rPr>
                <w:sz w:val="16"/>
              </w:rPr>
              <w:t>społeczne</w:t>
            </w:r>
            <w:proofErr w:type="spellEnd"/>
          </w:p>
        </w:tc>
        <w:tc>
          <w:tcPr>
            <w:tcW w:w="566" w:type="dxa"/>
          </w:tcPr>
          <w:p w14:paraId="6A651C8E" w14:textId="77777777" w:rsidR="0065329D" w:rsidRDefault="00494834">
            <w:pPr>
              <w:pStyle w:val="TableParagraph"/>
              <w:spacing w:before="96"/>
              <w:ind w:right="202"/>
              <w:jc w:val="right"/>
              <w:rPr>
                <w:sz w:val="16"/>
              </w:rPr>
            </w:pPr>
            <w:r>
              <w:rPr>
                <w:sz w:val="16"/>
              </w:rPr>
              <w:t>1.</w:t>
            </w:r>
          </w:p>
        </w:tc>
        <w:tc>
          <w:tcPr>
            <w:tcW w:w="6094" w:type="dxa"/>
            <w:gridSpan w:val="4"/>
          </w:tcPr>
          <w:p w14:paraId="44055BBD" w14:textId="77777777" w:rsidR="0065329D" w:rsidRPr="007911EC" w:rsidRDefault="00494834">
            <w:pPr>
              <w:pStyle w:val="TableParagraph"/>
              <w:spacing w:before="7" w:line="192" w:lineRule="exact"/>
              <w:ind w:left="2038" w:right="79" w:hanging="1928"/>
              <w:rPr>
                <w:sz w:val="16"/>
                <w:lang w:val="pl-PL"/>
              </w:rPr>
            </w:pPr>
            <w:r w:rsidRPr="007911EC">
              <w:rPr>
                <w:sz w:val="16"/>
                <w:lang w:val="pl-PL"/>
              </w:rPr>
              <w:t>Potrafi przygotować i zrealizować w grupie krótką dramę na zróżnicowane tematy z dotyczące życia codziennego</w:t>
            </w:r>
          </w:p>
        </w:tc>
        <w:tc>
          <w:tcPr>
            <w:tcW w:w="1274" w:type="dxa"/>
          </w:tcPr>
          <w:p w14:paraId="1C9D2792" w14:textId="77777777" w:rsidR="0065329D" w:rsidRDefault="00494834">
            <w:pPr>
              <w:pStyle w:val="TableParagraph"/>
              <w:spacing w:before="96"/>
              <w:ind w:left="269" w:right="248"/>
              <w:jc w:val="center"/>
              <w:rPr>
                <w:sz w:val="16"/>
              </w:rPr>
            </w:pPr>
            <w:r>
              <w:rPr>
                <w:sz w:val="16"/>
              </w:rPr>
              <w:t>K_K01</w:t>
            </w:r>
          </w:p>
        </w:tc>
        <w:tc>
          <w:tcPr>
            <w:tcW w:w="1034" w:type="dxa"/>
          </w:tcPr>
          <w:p w14:paraId="5403D192" w14:textId="77777777" w:rsidR="0065329D" w:rsidRDefault="00494834">
            <w:pPr>
              <w:pStyle w:val="TableParagraph"/>
              <w:spacing w:before="96"/>
              <w:ind w:left="429"/>
              <w:rPr>
                <w:sz w:val="16"/>
              </w:rPr>
            </w:pPr>
            <w:r>
              <w:rPr>
                <w:sz w:val="16"/>
              </w:rPr>
              <w:t>CP</w:t>
            </w:r>
          </w:p>
        </w:tc>
      </w:tr>
      <w:tr w:rsidR="0065329D" w14:paraId="4F3774EE" w14:textId="77777777">
        <w:trPr>
          <w:trHeight w:val="767"/>
        </w:trPr>
        <w:tc>
          <w:tcPr>
            <w:tcW w:w="1102" w:type="dxa"/>
            <w:vMerge/>
            <w:tcBorders>
              <w:top w:val="nil"/>
            </w:tcBorders>
          </w:tcPr>
          <w:p w14:paraId="58F00F2A" w14:textId="77777777" w:rsidR="0065329D" w:rsidRDefault="0065329D">
            <w:pPr>
              <w:rPr>
                <w:sz w:val="2"/>
                <w:szCs w:val="2"/>
              </w:rPr>
            </w:pPr>
          </w:p>
        </w:tc>
        <w:tc>
          <w:tcPr>
            <w:tcW w:w="566" w:type="dxa"/>
          </w:tcPr>
          <w:p w14:paraId="0C829A0C" w14:textId="77777777" w:rsidR="0065329D" w:rsidRDefault="0065329D">
            <w:pPr>
              <w:pStyle w:val="TableParagraph"/>
              <w:spacing w:before="8"/>
              <w:rPr>
                <w:b/>
                <w:sz w:val="23"/>
              </w:rPr>
            </w:pPr>
          </w:p>
          <w:p w14:paraId="095C8565" w14:textId="77777777" w:rsidR="0065329D" w:rsidRDefault="00494834">
            <w:pPr>
              <w:pStyle w:val="TableParagraph"/>
              <w:ind w:right="202"/>
              <w:jc w:val="right"/>
              <w:rPr>
                <w:sz w:val="16"/>
              </w:rPr>
            </w:pPr>
            <w:r>
              <w:rPr>
                <w:sz w:val="16"/>
              </w:rPr>
              <w:t>2.</w:t>
            </w:r>
          </w:p>
        </w:tc>
        <w:tc>
          <w:tcPr>
            <w:tcW w:w="6094" w:type="dxa"/>
            <w:gridSpan w:val="4"/>
          </w:tcPr>
          <w:p w14:paraId="3D762EA9" w14:textId="77777777" w:rsidR="0065329D" w:rsidRPr="007911EC" w:rsidRDefault="00494834">
            <w:pPr>
              <w:pStyle w:val="TableParagraph"/>
              <w:spacing w:line="237" w:lineRule="auto"/>
              <w:ind w:left="439" w:right="408" w:firstLine="60"/>
              <w:rPr>
                <w:sz w:val="16"/>
                <w:lang w:val="pl-PL"/>
              </w:rPr>
            </w:pPr>
            <w:r w:rsidRPr="007911EC">
              <w:rPr>
                <w:sz w:val="16"/>
                <w:lang w:val="pl-PL"/>
              </w:rPr>
              <w:t>Potrafi w sposób obiektywny dokonywać autoewaluacji swoich osiągnięć językowych. W wyniku dokonywanej systematycznie autoewaluacji potrafi</w:t>
            </w:r>
          </w:p>
          <w:p w14:paraId="79E8E15B" w14:textId="77777777" w:rsidR="0065329D" w:rsidRPr="007911EC" w:rsidRDefault="00494834">
            <w:pPr>
              <w:pStyle w:val="TableParagraph"/>
              <w:spacing w:before="6" w:line="192" w:lineRule="exact"/>
              <w:ind w:left="1145" w:right="332" w:hanging="786"/>
              <w:rPr>
                <w:sz w:val="16"/>
                <w:lang w:val="pl-PL"/>
              </w:rPr>
            </w:pPr>
            <w:r w:rsidRPr="007911EC">
              <w:rPr>
                <w:sz w:val="16"/>
                <w:lang w:val="pl-PL"/>
              </w:rPr>
              <w:t>zauważyć problemy (np. z opanowaniem niektórych elementów języka) i nie krępuje się poprosić prowadzącego o pomoc i poradę.</w:t>
            </w:r>
          </w:p>
        </w:tc>
        <w:tc>
          <w:tcPr>
            <w:tcW w:w="1274" w:type="dxa"/>
          </w:tcPr>
          <w:p w14:paraId="761A69B3" w14:textId="77777777" w:rsidR="0065329D" w:rsidRPr="007911EC" w:rsidRDefault="0065329D">
            <w:pPr>
              <w:pStyle w:val="TableParagraph"/>
              <w:spacing w:before="8"/>
              <w:rPr>
                <w:b/>
                <w:sz w:val="23"/>
                <w:lang w:val="pl-PL"/>
              </w:rPr>
            </w:pPr>
          </w:p>
          <w:p w14:paraId="6E55EBCA" w14:textId="77777777" w:rsidR="0065329D" w:rsidRDefault="00494834">
            <w:pPr>
              <w:pStyle w:val="TableParagraph"/>
              <w:ind w:left="269" w:right="248"/>
              <w:jc w:val="center"/>
              <w:rPr>
                <w:sz w:val="16"/>
              </w:rPr>
            </w:pPr>
            <w:r>
              <w:rPr>
                <w:sz w:val="16"/>
              </w:rPr>
              <w:t>K_K01</w:t>
            </w:r>
          </w:p>
        </w:tc>
        <w:tc>
          <w:tcPr>
            <w:tcW w:w="1034" w:type="dxa"/>
          </w:tcPr>
          <w:p w14:paraId="714396A5" w14:textId="77777777" w:rsidR="0065329D" w:rsidRDefault="0065329D">
            <w:pPr>
              <w:pStyle w:val="TableParagraph"/>
              <w:spacing w:before="8"/>
              <w:rPr>
                <w:b/>
                <w:sz w:val="23"/>
              </w:rPr>
            </w:pPr>
          </w:p>
          <w:p w14:paraId="48F7384B" w14:textId="77777777" w:rsidR="0065329D" w:rsidRDefault="00494834">
            <w:pPr>
              <w:pStyle w:val="TableParagraph"/>
              <w:ind w:left="429"/>
              <w:rPr>
                <w:sz w:val="16"/>
              </w:rPr>
            </w:pPr>
            <w:r>
              <w:rPr>
                <w:sz w:val="16"/>
              </w:rPr>
              <w:t>CP</w:t>
            </w:r>
          </w:p>
        </w:tc>
      </w:tr>
      <w:tr w:rsidR="0065329D" w14:paraId="1986DB57" w14:textId="77777777">
        <w:trPr>
          <w:trHeight w:val="576"/>
        </w:trPr>
        <w:tc>
          <w:tcPr>
            <w:tcW w:w="1102" w:type="dxa"/>
            <w:vMerge/>
            <w:tcBorders>
              <w:top w:val="nil"/>
            </w:tcBorders>
          </w:tcPr>
          <w:p w14:paraId="1D8DA694" w14:textId="77777777" w:rsidR="0065329D" w:rsidRDefault="0065329D">
            <w:pPr>
              <w:rPr>
                <w:sz w:val="2"/>
                <w:szCs w:val="2"/>
              </w:rPr>
            </w:pPr>
          </w:p>
        </w:tc>
        <w:tc>
          <w:tcPr>
            <w:tcW w:w="566" w:type="dxa"/>
          </w:tcPr>
          <w:p w14:paraId="5E3C469E" w14:textId="77777777" w:rsidR="0065329D" w:rsidRDefault="0065329D">
            <w:pPr>
              <w:pStyle w:val="TableParagraph"/>
              <w:spacing w:before="9"/>
              <w:rPr>
                <w:b/>
                <w:sz w:val="15"/>
              </w:rPr>
            </w:pPr>
          </w:p>
          <w:p w14:paraId="496E06D8" w14:textId="77777777" w:rsidR="0065329D" w:rsidRDefault="00494834">
            <w:pPr>
              <w:pStyle w:val="TableParagraph"/>
              <w:ind w:right="202"/>
              <w:jc w:val="right"/>
              <w:rPr>
                <w:sz w:val="16"/>
              </w:rPr>
            </w:pPr>
            <w:r>
              <w:rPr>
                <w:sz w:val="16"/>
              </w:rPr>
              <w:t>3.</w:t>
            </w:r>
          </w:p>
        </w:tc>
        <w:tc>
          <w:tcPr>
            <w:tcW w:w="6094" w:type="dxa"/>
            <w:gridSpan w:val="4"/>
          </w:tcPr>
          <w:p w14:paraId="1D097871" w14:textId="77777777" w:rsidR="0065329D" w:rsidRPr="007911EC" w:rsidRDefault="00494834">
            <w:pPr>
              <w:pStyle w:val="TableParagraph"/>
              <w:spacing w:line="189" w:lineRule="exact"/>
              <w:ind w:left="225" w:hanging="65"/>
              <w:rPr>
                <w:sz w:val="16"/>
                <w:lang w:val="pl-PL"/>
              </w:rPr>
            </w:pPr>
            <w:r w:rsidRPr="007911EC">
              <w:rPr>
                <w:sz w:val="16"/>
                <w:lang w:val="pl-PL"/>
              </w:rPr>
              <w:t>Chętnie dzieli się swoją wiedzą z innymi studentami. – dotyczy to także wiedzy na</w:t>
            </w:r>
          </w:p>
          <w:p w14:paraId="0F5E5714" w14:textId="77777777" w:rsidR="0065329D" w:rsidRPr="007911EC" w:rsidRDefault="00494834">
            <w:pPr>
              <w:pStyle w:val="TableParagraph"/>
              <w:spacing w:before="8" w:line="192" w:lineRule="exact"/>
              <w:ind w:left="444" w:right="195" w:hanging="219"/>
              <w:rPr>
                <w:sz w:val="16"/>
                <w:lang w:val="pl-PL"/>
              </w:rPr>
            </w:pPr>
            <w:r w:rsidRPr="007911EC">
              <w:rPr>
                <w:sz w:val="16"/>
                <w:lang w:val="pl-PL"/>
              </w:rPr>
              <w:t>temat możliwości samodzielnej nauki poza zajęciami (np. adresy dobrych portali wspierających naukę języka, informacje o dodatkowych materiałach, etc.)</w:t>
            </w:r>
          </w:p>
        </w:tc>
        <w:tc>
          <w:tcPr>
            <w:tcW w:w="1274" w:type="dxa"/>
          </w:tcPr>
          <w:p w14:paraId="313F4D71" w14:textId="77777777" w:rsidR="0065329D" w:rsidRPr="007911EC" w:rsidRDefault="0065329D">
            <w:pPr>
              <w:pStyle w:val="TableParagraph"/>
              <w:spacing w:before="9"/>
              <w:rPr>
                <w:b/>
                <w:sz w:val="15"/>
                <w:lang w:val="pl-PL"/>
              </w:rPr>
            </w:pPr>
          </w:p>
          <w:p w14:paraId="648AC436" w14:textId="77777777" w:rsidR="0065329D" w:rsidRDefault="00494834">
            <w:pPr>
              <w:pStyle w:val="TableParagraph"/>
              <w:ind w:left="269" w:right="248"/>
              <w:jc w:val="center"/>
              <w:rPr>
                <w:sz w:val="16"/>
              </w:rPr>
            </w:pPr>
            <w:r>
              <w:rPr>
                <w:sz w:val="16"/>
              </w:rPr>
              <w:t>K_K01</w:t>
            </w:r>
          </w:p>
        </w:tc>
        <w:tc>
          <w:tcPr>
            <w:tcW w:w="1034" w:type="dxa"/>
          </w:tcPr>
          <w:p w14:paraId="3A96357E" w14:textId="77777777" w:rsidR="0065329D" w:rsidRDefault="0065329D">
            <w:pPr>
              <w:pStyle w:val="TableParagraph"/>
              <w:spacing w:before="9"/>
              <w:rPr>
                <w:b/>
                <w:sz w:val="15"/>
              </w:rPr>
            </w:pPr>
          </w:p>
          <w:p w14:paraId="2F8EEF80" w14:textId="77777777" w:rsidR="0065329D" w:rsidRDefault="00494834">
            <w:pPr>
              <w:pStyle w:val="TableParagraph"/>
              <w:ind w:left="429"/>
              <w:rPr>
                <w:sz w:val="16"/>
              </w:rPr>
            </w:pPr>
            <w:r>
              <w:rPr>
                <w:sz w:val="16"/>
              </w:rPr>
              <w:t>CP</w:t>
            </w:r>
          </w:p>
        </w:tc>
      </w:tr>
    </w:tbl>
    <w:p w14:paraId="65996A46" w14:textId="77777777" w:rsidR="0065329D" w:rsidRDefault="00494834">
      <w:pPr>
        <w:pStyle w:val="Nagwek1"/>
        <w:ind w:right="1110"/>
        <w:jc w:val="center"/>
      </w:pPr>
      <w:proofErr w:type="spellStart"/>
      <w:r>
        <w:t>Treści</w:t>
      </w:r>
      <w:proofErr w:type="spellEnd"/>
      <w:r>
        <w:t xml:space="preserve"> </w:t>
      </w:r>
      <w:proofErr w:type="spellStart"/>
      <w:r>
        <w:t>kształcenia</w:t>
      </w:r>
      <w:proofErr w:type="spellEnd"/>
    </w:p>
    <w:p w14:paraId="498EFF2F" w14:textId="77777777" w:rsidR="0065329D" w:rsidRDefault="0065329D">
      <w:pPr>
        <w:spacing w:before="1"/>
        <w:rPr>
          <w:b/>
          <w:sz w:val="15"/>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1277"/>
        <w:gridCol w:w="2370"/>
        <w:gridCol w:w="3587"/>
        <w:gridCol w:w="1306"/>
      </w:tblGrid>
      <w:tr w:rsidR="0065329D" w14:paraId="2A35C449" w14:textId="77777777">
        <w:trPr>
          <w:trHeight w:val="482"/>
        </w:trPr>
        <w:tc>
          <w:tcPr>
            <w:tcW w:w="1952" w:type="dxa"/>
            <w:gridSpan w:val="2"/>
          </w:tcPr>
          <w:p w14:paraId="0DE07C4E" w14:textId="77777777" w:rsidR="0065329D" w:rsidRDefault="00494834">
            <w:pPr>
              <w:pStyle w:val="TableParagraph"/>
              <w:spacing w:line="240" w:lineRule="exact"/>
              <w:ind w:left="107"/>
              <w:rPr>
                <w:b/>
                <w:sz w:val="20"/>
              </w:rPr>
            </w:pPr>
            <w:proofErr w:type="spellStart"/>
            <w:r>
              <w:rPr>
                <w:b/>
                <w:sz w:val="20"/>
              </w:rPr>
              <w:t>Ćwiczenia</w:t>
            </w:r>
            <w:proofErr w:type="spellEnd"/>
          </w:p>
          <w:p w14:paraId="780D61B9" w14:textId="77777777" w:rsidR="0065329D" w:rsidRDefault="00494834">
            <w:pPr>
              <w:pStyle w:val="TableParagraph"/>
              <w:spacing w:line="222" w:lineRule="exact"/>
              <w:ind w:left="107"/>
              <w:rPr>
                <w:b/>
                <w:sz w:val="20"/>
              </w:rPr>
            </w:pPr>
            <w:proofErr w:type="spellStart"/>
            <w:r>
              <w:rPr>
                <w:b/>
                <w:sz w:val="20"/>
              </w:rPr>
              <w:t>praktyczne</w:t>
            </w:r>
            <w:proofErr w:type="spellEnd"/>
          </w:p>
        </w:tc>
        <w:tc>
          <w:tcPr>
            <w:tcW w:w="2370" w:type="dxa"/>
          </w:tcPr>
          <w:p w14:paraId="346AE88C" w14:textId="77777777" w:rsidR="0065329D" w:rsidRDefault="00494834">
            <w:pPr>
              <w:pStyle w:val="TableParagraph"/>
              <w:spacing w:line="240" w:lineRule="exact"/>
              <w:ind w:left="107"/>
              <w:rPr>
                <w:b/>
                <w:sz w:val="20"/>
              </w:rPr>
            </w:pPr>
            <w:r>
              <w:rPr>
                <w:b/>
                <w:sz w:val="20"/>
              </w:rPr>
              <w:t xml:space="preserve">Metody </w:t>
            </w:r>
            <w:proofErr w:type="spellStart"/>
            <w:r>
              <w:rPr>
                <w:b/>
                <w:sz w:val="20"/>
              </w:rPr>
              <w:t>dydaktyczne</w:t>
            </w:r>
            <w:proofErr w:type="spellEnd"/>
          </w:p>
        </w:tc>
        <w:tc>
          <w:tcPr>
            <w:tcW w:w="4893" w:type="dxa"/>
            <w:gridSpan w:val="2"/>
          </w:tcPr>
          <w:p w14:paraId="046823E5" w14:textId="77777777" w:rsidR="0065329D" w:rsidRDefault="00494834">
            <w:pPr>
              <w:pStyle w:val="TableParagraph"/>
              <w:spacing w:line="240" w:lineRule="exact"/>
              <w:ind w:left="106"/>
              <w:rPr>
                <w:b/>
                <w:sz w:val="20"/>
              </w:rPr>
            </w:pPr>
            <w:proofErr w:type="spellStart"/>
            <w:r>
              <w:rPr>
                <w:b/>
                <w:sz w:val="20"/>
              </w:rPr>
              <w:t>Podejście</w:t>
            </w:r>
            <w:proofErr w:type="spellEnd"/>
            <w:r>
              <w:rPr>
                <w:b/>
                <w:sz w:val="20"/>
              </w:rPr>
              <w:t xml:space="preserve"> </w:t>
            </w:r>
            <w:proofErr w:type="spellStart"/>
            <w:r>
              <w:rPr>
                <w:b/>
                <w:sz w:val="20"/>
              </w:rPr>
              <w:t>komunikatywne</w:t>
            </w:r>
            <w:proofErr w:type="spellEnd"/>
          </w:p>
        </w:tc>
      </w:tr>
      <w:tr w:rsidR="0065329D" w14:paraId="51108542" w14:textId="77777777">
        <w:trPr>
          <w:trHeight w:val="242"/>
        </w:trPr>
        <w:tc>
          <w:tcPr>
            <w:tcW w:w="675" w:type="dxa"/>
            <w:vMerge w:val="restart"/>
          </w:tcPr>
          <w:p w14:paraId="6BB7F1EB" w14:textId="77777777" w:rsidR="0065329D" w:rsidRDefault="0065329D">
            <w:pPr>
              <w:pStyle w:val="TableParagraph"/>
              <w:rPr>
                <w:rFonts w:ascii="Times New Roman"/>
                <w:sz w:val="16"/>
              </w:rPr>
            </w:pPr>
          </w:p>
        </w:tc>
        <w:tc>
          <w:tcPr>
            <w:tcW w:w="8540" w:type="dxa"/>
            <w:gridSpan w:val="4"/>
          </w:tcPr>
          <w:p w14:paraId="0AC8B691" w14:textId="77777777" w:rsidR="0065329D" w:rsidRDefault="00494834">
            <w:pPr>
              <w:pStyle w:val="TableParagraph"/>
              <w:spacing w:line="222" w:lineRule="exact"/>
              <w:ind w:left="3459" w:right="3459"/>
              <w:jc w:val="center"/>
              <w:rPr>
                <w:b/>
                <w:sz w:val="20"/>
              </w:rPr>
            </w:pPr>
            <w:proofErr w:type="spellStart"/>
            <w:r>
              <w:rPr>
                <w:b/>
                <w:sz w:val="20"/>
              </w:rPr>
              <w:t>Tematyka</w:t>
            </w:r>
            <w:proofErr w:type="spellEnd"/>
            <w:r>
              <w:rPr>
                <w:b/>
                <w:sz w:val="20"/>
              </w:rPr>
              <w:t xml:space="preserve"> </w:t>
            </w:r>
            <w:proofErr w:type="spellStart"/>
            <w:r>
              <w:rPr>
                <w:b/>
                <w:sz w:val="20"/>
              </w:rPr>
              <w:t>zajęć</w:t>
            </w:r>
            <w:proofErr w:type="spellEnd"/>
          </w:p>
        </w:tc>
      </w:tr>
      <w:tr w:rsidR="0065329D" w14:paraId="514EF6C4" w14:textId="77777777">
        <w:trPr>
          <w:trHeight w:val="3683"/>
        </w:trPr>
        <w:tc>
          <w:tcPr>
            <w:tcW w:w="675" w:type="dxa"/>
            <w:vMerge/>
            <w:tcBorders>
              <w:top w:val="nil"/>
            </w:tcBorders>
          </w:tcPr>
          <w:p w14:paraId="01D511BE" w14:textId="77777777" w:rsidR="0065329D" w:rsidRDefault="0065329D">
            <w:pPr>
              <w:rPr>
                <w:sz w:val="2"/>
                <w:szCs w:val="2"/>
              </w:rPr>
            </w:pPr>
          </w:p>
        </w:tc>
        <w:tc>
          <w:tcPr>
            <w:tcW w:w="8540" w:type="dxa"/>
            <w:gridSpan w:val="4"/>
          </w:tcPr>
          <w:p w14:paraId="6616548D" w14:textId="77777777" w:rsidR="0065329D" w:rsidRPr="007911EC" w:rsidRDefault="00494834">
            <w:pPr>
              <w:pStyle w:val="TableParagraph"/>
              <w:spacing w:before="2"/>
              <w:ind w:left="107" w:right="389"/>
              <w:rPr>
                <w:rFonts w:ascii="Verdana" w:hAnsi="Verdana"/>
                <w:sz w:val="16"/>
                <w:lang w:val="pl-PL"/>
              </w:rPr>
            </w:pPr>
            <w:r w:rsidRPr="007911EC">
              <w:rPr>
                <w:rFonts w:ascii="Verdana" w:hAnsi="Verdana"/>
                <w:sz w:val="16"/>
                <w:lang w:val="pl-PL"/>
              </w:rPr>
              <w:t xml:space="preserve">Twoje ulubione czynności, twoje upodobania. Przypomnienie konstrukcji „me gusta”. Czas </w:t>
            </w:r>
            <w:proofErr w:type="spellStart"/>
            <w:r w:rsidRPr="007911EC">
              <w:rPr>
                <w:rFonts w:ascii="Verdana" w:hAnsi="Verdana"/>
                <w:sz w:val="16"/>
                <w:lang w:val="pl-PL"/>
              </w:rPr>
              <w:t>Preterito</w:t>
            </w:r>
            <w:proofErr w:type="spellEnd"/>
            <w:r w:rsidRPr="007911EC">
              <w:rPr>
                <w:rFonts w:ascii="Verdana" w:hAnsi="Verdana"/>
                <w:sz w:val="16"/>
                <w:lang w:val="pl-PL"/>
              </w:rPr>
              <w:t xml:space="preserve"> </w:t>
            </w:r>
            <w:proofErr w:type="spellStart"/>
            <w:r w:rsidRPr="007911EC">
              <w:rPr>
                <w:rFonts w:ascii="Verdana" w:hAnsi="Verdana"/>
                <w:sz w:val="16"/>
                <w:lang w:val="pl-PL"/>
              </w:rPr>
              <w:t>Perfecto</w:t>
            </w:r>
            <w:proofErr w:type="spellEnd"/>
            <w:r w:rsidRPr="007911EC">
              <w:rPr>
                <w:rFonts w:ascii="Verdana" w:hAnsi="Verdana"/>
                <w:sz w:val="16"/>
                <w:lang w:val="pl-PL"/>
              </w:rPr>
              <w:t>: Twoje wakacje.</w:t>
            </w:r>
          </w:p>
          <w:p w14:paraId="01B69DB7" w14:textId="77777777" w:rsidR="0065329D" w:rsidRPr="007911EC" w:rsidRDefault="00494834">
            <w:pPr>
              <w:pStyle w:val="TableParagraph"/>
              <w:ind w:left="107" w:right="3331"/>
              <w:rPr>
                <w:rFonts w:ascii="Verdana" w:hAnsi="Verdana"/>
                <w:sz w:val="16"/>
                <w:lang w:val="pl-PL"/>
              </w:rPr>
            </w:pPr>
            <w:r w:rsidRPr="007911EC">
              <w:rPr>
                <w:rFonts w:ascii="Verdana" w:hAnsi="Verdana"/>
                <w:sz w:val="16"/>
                <w:lang w:val="pl-PL"/>
              </w:rPr>
              <w:t xml:space="preserve">Czas przeszły </w:t>
            </w:r>
            <w:proofErr w:type="spellStart"/>
            <w:r w:rsidRPr="007911EC">
              <w:rPr>
                <w:rFonts w:ascii="Verdana" w:hAnsi="Verdana"/>
                <w:sz w:val="16"/>
                <w:lang w:val="pl-PL"/>
              </w:rPr>
              <w:t>Preterito</w:t>
            </w:r>
            <w:proofErr w:type="spellEnd"/>
            <w:r w:rsidRPr="007911EC">
              <w:rPr>
                <w:rFonts w:ascii="Verdana" w:hAnsi="Verdana"/>
                <w:sz w:val="16"/>
                <w:lang w:val="pl-PL"/>
              </w:rPr>
              <w:t xml:space="preserve"> </w:t>
            </w:r>
            <w:proofErr w:type="spellStart"/>
            <w:r w:rsidRPr="007911EC">
              <w:rPr>
                <w:rFonts w:ascii="Verdana" w:hAnsi="Verdana"/>
                <w:sz w:val="16"/>
                <w:lang w:val="pl-PL"/>
              </w:rPr>
              <w:t>Indefinido</w:t>
            </w:r>
            <w:proofErr w:type="spellEnd"/>
            <w:r w:rsidRPr="007911EC">
              <w:rPr>
                <w:rFonts w:ascii="Verdana" w:hAnsi="Verdana"/>
                <w:sz w:val="16"/>
                <w:lang w:val="pl-PL"/>
              </w:rPr>
              <w:t xml:space="preserve">. Raport </w:t>
            </w:r>
            <w:proofErr w:type="gramStart"/>
            <w:r w:rsidRPr="007911EC">
              <w:rPr>
                <w:rFonts w:ascii="Verdana" w:hAnsi="Verdana"/>
                <w:sz w:val="16"/>
                <w:lang w:val="pl-PL"/>
              </w:rPr>
              <w:t>z dnia wczorajszego</w:t>
            </w:r>
            <w:proofErr w:type="gramEnd"/>
            <w:r w:rsidRPr="007911EC">
              <w:rPr>
                <w:rFonts w:ascii="Verdana" w:hAnsi="Verdana"/>
                <w:sz w:val="16"/>
                <w:lang w:val="pl-PL"/>
              </w:rPr>
              <w:t>. Wakacje w Hiszpanii.</w:t>
            </w:r>
          </w:p>
          <w:p w14:paraId="55CD1C98" w14:textId="77777777" w:rsidR="0065329D" w:rsidRPr="007911EC" w:rsidRDefault="00494834">
            <w:pPr>
              <w:pStyle w:val="TableParagraph"/>
              <w:ind w:left="107" w:right="6145"/>
              <w:rPr>
                <w:rFonts w:ascii="Verdana" w:hAnsi="Verdana"/>
                <w:sz w:val="16"/>
                <w:lang w:val="pl-PL"/>
              </w:rPr>
            </w:pPr>
            <w:r w:rsidRPr="007911EC">
              <w:rPr>
                <w:rFonts w:ascii="Verdana" w:hAnsi="Verdana"/>
                <w:sz w:val="16"/>
                <w:lang w:val="pl-PL"/>
              </w:rPr>
              <w:t>Pogoda. Opis pogody. Ludzie – wygląd i</w:t>
            </w:r>
            <w:r w:rsidRPr="007911EC">
              <w:rPr>
                <w:rFonts w:ascii="Verdana" w:hAnsi="Verdana"/>
                <w:spacing w:val="-9"/>
                <w:sz w:val="16"/>
                <w:lang w:val="pl-PL"/>
              </w:rPr>
              <w:t xml:space="preserve"> </w:t>
            </w:r>
            <w:r w:rsidRPr="007911EC">
              <w:rPr>
                <w:rFonts w:ascii="Verdana" w:hAnsi="Verdana"/>
                <w:sz w:val="16"/>
                <w:lang w:val="pl-PL"/>
              </w:rPr>
              <w:t>charakter.</w:t>
            </w:r>
          </w:p>
          <w:p w14:paraId="38CEC605" w14:textId="77777777" w:rsidR="0065329D" w:rsidRPr="007911EC" w:rsidRDefault="00494834">
            <w:pPr>
              <w:pStyle w:val="TableParagraph"/>
              <w:spacing w:line="238" w:lineRule="exact"/>
              <w:ind w:left="107"/>
              <w:rPr>
                <w:sz w:val="20"/>
                <w:lang w:val="pl-PL"/>
              </w:rPr>
            </w:pPr>
            <w:r w:rsidRPr="007911EC">
              <w:rPr>
                <w:sz w:val="20"/>
                <w:lang w:val="pl-PL"/>
              </w:rPr>
              <w:t>Idziemy na zakupy. W sklepie odzieżowym. Rodzaje ubrań.</w:t>
            </w:r>
          </w:p>
          <w:p w14:paraId="6F8F6D47" w14:textId="77777777" w:rsidR="0065329D" w:rsidRPr="007911EC" w:rsidRDefault="00494834">
            <w:pPr>
              <w:pStyle w:val="TableParagraph"/>
              <w:spacing w:before="4"/>
              <w:ind w:left="107" w:right="1954"/>
              <w:rPr>
                <w:rFonts w:ascii="Verdana" w:hAnsi="Verdana"/>
                <w:sz w:val="16"/>
                <w:lang w:val="pl-PL"/>
              </w:rPr>
            </w:pPr>
            <w:r w:rsidRPr="007911EC">
              <w:rPr>
                <w:rFonts w:ascii="Verdana" w:hAnsi="Verdana"/>
                <w:sz w:val="16"/>
                <w:lang w:val="pl-PL"/>
              </w:rPr>
              <w:t xml:space="preserve">Stopień wyższy przymiotników. Tekst „Buenos Aires es mas </w:t>
            </w:r>
            <w:proofErr w:type="spellStart"/>
            <w:r w:rsidRPr="007911EC">
              <w:rPr>
                <w:rFonts w:ascii="Verdana" w:hAnsi="Verdana"/>
                <w:sz w:val="16"/>
                <w:lang w:val="pl-PL"/>
              </w:rPr>
              <w:t>grande</w:t>
            </w:r>
            <w:proofErr w:type="spellEnd"/>
            <w:r w:rsidRPr="007911EC">
              <w:rPr>
                <w:rFonts w:ascii="Verdana" w:hAnsi="Verdana"/>
                <w:sz w:val="16"/>
                <w:lang w:val="pl-PL"/>
              </w:rPr>
              <w:t xml:space="preserve"> </w:t>
            </w:r>
            <w:proofErr w:type="spellStart"/>
            <w:r w:rsidRPr="007911EC">
              <w:rPr>
                <w:rFonts w:ascii="Verdana" w:hAnsi="Verdana"/>
                <w:sz w:val="16"/>
                <w:lang w:val="pl-PL"/>
              </w:rPr>
              <w:t>que</w:t>
            </w:r>
            <w:proofErr w:type="spellEnd"/>
            <w:r w:rsidRPr="007911EC">
              <w:rPr>
                <w:rFonts w:ascii="Verdana" w:hAnsi="Verdana"/>
                <w:sz w:val="16"/>
                <w:lang w:val="pl-PL"/>
              </w:rPr>
              <w:t xml:space="preserve"> Toledo” U lekarza. Dolegliwości i choroby.</w:t>
            </w:r>
          </w:p>
          <w:p w14:paraId="6C603739" w14:textId="77777777" w:rsidR="0065329D" w:rsidRPr="007911EC" w:rsidRDefault="00494834">
            <w:pPr>
              <w:pStyle w:val="TableParagraph"/>
              <w:spacing w:line="370" w:lineRule="atLeast"/>
              <w:ind w:left="107" w:right="4050"/>
              <w:rPr>
                <w:rFonts w:ascii="Verdana" w:hAnsi="Verdana"/>
                <w:sz w:val="16"/>
                <w:lang w:val="pl-PL"/>
              </w:rPr>
            </w:pPr>
            <w:r w:rsidRPr="007911EC">
              <w:rPr>
                <w:rFonts w:ascii="Verdana" w:hAnsi="Verdana"/>
                <w:sz w:val="16"/>
                <w:lang w:val="pl-PL"/>
              </w:rPr>
              <w:t xml:space="preserve">Czas </w:t>
            </w:r>
            <w:proofErr w:type="spellStart"/>
            <w:r w:rsidRPr="007911EC">
              <w:rPr>
                <w:rFonts w:ascii="Verdana" w:hAnsi="Verdana"/>
                <w:sz w:val="16"/>
                <w:lang w:val="pl-PL"/>
              </w:rPr>
              <w:t>preterito</w:t>
            </w:r>
            <w:proofErr w:type="spellEnd"/>
            <w:r w:rsidRPr="007911EC">
              <w:rPr>
                <w:rFonts w:ascii="Verdana" w:hAnsi="Verdana"/>
                <w:sz w:val="16"/>
                <w:lang w:val="pl-PL"/>
              </w:rPr>
              <w:t xml:space="preserve"> </w:t>
            </w:r>
            <w:proofErr w:type="spellStart"/>
            <w:r w:rsidRPr="007911EC">
              <w:rPr>
                <w:rFonts w:ascii="Verdana" w:hAnsi="Verdana"/>
                <w:sz w:val="16"/>
                <w:lang w:val="pl-PL"/>
              </w:rPr>
              <w:t>imperfecto</w:t>
            </w:r>
            <w:proofErr w:type="spellEnd"/>
            <w:r w:rsidRPr="007911EC">
              <w:rPr>
                <w:rFonts w:ascii="Verdana" w:hAnsi="Verdana"/>
                <w:sz w:val="16"/>
                <w:lang w:val="pl-PL"/>
              </w:rPr>
              <w:t>. Wspomnienia z przeszłości. Quiz kulturowy. Zadawanie pytań. Pytajniki.</w:t>
            </w:r>
          </w:p>
          <w:p w14:paraId="42337E6B" w14:textId="77777777" w:rsidR="0065329D" w:rsidRPr="007911EC" w:rsidRDefault="00494834">
            <w:pPr>
              <w:pStyle w:val="TableParagraph"/>
              <w:ind w:left="107" w:right="3798"/>
              <w:rPr>
                <w:rFonts w:ascii="Verdana" w:hAnsi="Verdana"/>
                <w:sz w:val="16"/>
                <w:lang w:val="pl-PL"/>
              </w:rPr>
            </w:pPr>
            <w:r w:rsidRPr="007911EC">
              <w:rPr>
                <w:rFonts w:ascii="Verdana" w:hAnsi="Verdana"/>
                <w:sz w:val="16"/>
                <w:lang w:val="pl-PL"/>
              </w:rPr>
              <w:t>Biografie sławnych ludzi. Powtórzenie czasów przeszłych. Daty z kalendarza i duże liczby. (tekst „</w:t>
            </w:r>
            <w:proofErr w:type="spellStart"/>
            <w:r w:rsidRPr="007911EC">
              <w:rPr>
                <w:rFonts w:ascii="Verdana" w:hAnsi="Verdana"/>
                <w:sz w:val="16"/>
                <w:lang w:val="pl-PL"/>
              </w:rPr>
              <w:t>Islas</w:t>
            </w:r>
            <w:proofErr w:type="spellEnd"/>
            <w:r w:rsidRPr="007911EC">
              <w:rPr>
                <w:rFonts w:ascii="Verdana" w:hAnsi="Verdana"/>
                <w:sz w:val="16"/>
                <w:lang w:val="pl-PL"/>
              </w:rPr>
              <w:t xml:space="preserve"> del</w:t>
            </w:r>
            <w:r w:rsidRPr="007911EC">
              <w:rPr>
                <w:rFonts w:ascii="Verdana" w:hAnsi="Verdana"/>
                <w:spacing w:val="-19"/>
                <w:sz w:val="16"/>
                <w:lang w:val="pl-PL"/>
              </w:rPr>
              <w:t xml:space="preserve"> </w:t>
            </w:r>
            <w:proofErr w:type="spellStart"/>
            <w:r w:rsidRPr="007911EC">
              <w:rPr>
                <w:rFonts w:ascii="Verdana" w:hAnsi="Verdana"/>
                <w:sz w:val="16"/>
                <w:lang w:val="pl-PL"/>
              </w:rPr>
              <w:t>Caribe</w:t>
            </w:r>
            <w:proofErr w:type="spellEnd"/>
            <w:r w:rsidRPr="007911EC">
              <w:rPr>
                <w:rFonts w:ascii="Verdana" w:hAnsi="Verdana"/>
                <w:sz w:val="16"/>
                <w:lang w:val="pl-PL"/>
              </w:rPr>
              <w:t>”)</w:t>
            </w:r>
          </w:p>
          <w:p w14:paraId="4C859A53" w14:textId="77777777" w:rsidR="0065329D" w:rsidRDefault="00494834">
            <w:pPr>
              <w:pStyle w:val="TableParagraph"/>
              <w:ind w:left="107" w:right="389"/>
              <w:rPr>
                <w:rFonts w:ascii="Verdana" w:hAnsi="Verdana"/>
                <w:sz w:val="16"/>
              </w:rPr>
            </w:pPr>
            <w:r w:rsidRPr="007911EC">
              <w:rPr>
                <w:rFonts w:ascii="Verdana" w:hAnsi="Verdana"/>
                <w:sz w:val="16"/>
                <w:lang w:val="pl-PL"/>
              </w:rPr>
              <w:t xml:space="preserve">Zwyczaje i uroczystości rodzinne w Hiszpanii. Hobby i upodobania. Konstrukcja „me gusta…”. </w:t>
            </w:r>
            <w:proofErr w:type="spellStart"/>
            <w:r>
              <w:rPr>
                <w:rFonts w:ascii="Verdana" w:hAnsi="Verdana"/>
                <w:sz w:val="16"/>
              </w:rPr>
              <w:t>Mówimy</w:t>
            </w:r>
            <w:proofErr w:type="spellEnd"/>
            <w:r>
              <w:rPr>
                <w:rFonts w:ascii="Verdana" w:hAnsi="Verdana"/>
                <w:sz w:val="16"/>
              </w:rPr>
              <w:t xml:space="preserve"> o </w:t>
            </w:r>
            <w:proofErr w:type="spellStart"/>
            <w:r>
              <w:rPr>
                <w:rFonts w:ascii="Verdana" w:hAnsi="Verdana"/>
                <w:sz w:val="16"/>
              </w:rPr>
              <w:t>przeszłości</w:t>
            </w:r>
            <w:proofErr w:type="spellEnd"/>
            <w:r>
              <w:rPr>
                <w:rFonts w:ascii="Verdana" w:hAnsi="Verdana"/>
                <w:sz w:val="16"/>
              </w:rPr>
              <w:t xml:space="preserve">. </w:t>
            </w:r>
            <w:proofErr w:type="spellStart"/>
            <w:r>
              <w:rPr>
                <w:rFonts w:ascii="Verdana" w:hAnsi="Verdana"/>
                <w:sz w:val="16"/>
              </w:rPr>
              <w:t>Powtórka</w:t>
            </w:r>
            <w:proofErr w:type="spellEnd"/>
            <w:r>
              <w:rPr>
                <w:rFonts w:ascii="Verdana" w:hAnsi="Verdana"/>
                <w:sz w:val="16"/>
              </w:rPr>
              <w:t xml:space="preserve"> </w:t>
            </w:r>
            <w:proofErr w:type="spellStart"/>
            <w:r>
              <w:rPr>
                <w:rFonts w:ascii="Verdana" w:hAnsi="Verdana"/>
                <w:sz w:val="16"/>
              </w:rPr>
              <w:t>czasów</w:t>
            </w:r>
            <w:proofErr w:type="spellEnd"/>
            <w:r>
              <w:rPr>
                <w:rFonts w:ascii="Verdana" w:hAnsi="Verdana"/>
                <w:spacing w:val="-8"/>
                <w:sz w:val="16"/>
              </w:rPr>
              <w:t xml:space="preserve"> </w:t>
            </w:r>
            <w:proofErr w:type="spellStart"/>
            <w:r>
              <w:rPr>
                <w:rFonts w:ascii="Verdana" w:hAnsi="Verdana"/>
                <w:sz w:val="16"/>
              </w:rPr>
              <w:t>gramatycznych</w:t>
            </w:r>
            <w:proofErr w:type="spellEnd"/>
            <w:r>
              <w:rPr>
                <w:rFonts w:ascii="Verdana" w:hAnsi="Verdana"/>
                <w:sz w:val="16"/>
              </w:rPr>
              <w:t>.</w:t>
            </w:r>
          </w:p>
          <w:p w14:paraId="3C7E389F" w14:textId="77777777" w:rsidR="0065329D" w:rsidRDefault="00494834">
            <w:pPr>
              <w:pStyle w:val="TableParagraph"/>
              <w:ind w:left="107"/>
              <w:rPr>
                <w:rFonts w:ascii="Verdana" w:hAnsi="Verdana"/>
                <w:sz w:val="16"/>
              </w:rPr>
            </w:pPr>
            <w:r>
              <w:rPr>
                <w:rFonts w:ascii="Verdana" w:hAnsi="Verdana"/>
                <w:sz w:val="16"/>
              </w:rPr>
              <w:t xml:space="preserve">Test </w:t>
            </w:r>
            <w:proofErr w:type="spellStart"/>
            <w:r>
              <w:rPr>
                <w:rFonts w:ascii="Verdana" w:hAnsi="Verdana"/>
                <w:sz w:val="16"/>
              </w:rPr>
              <w:t>końcowy</w:t>
            </w:r>
            <w:proofErr w:type="spellEnd"/>
          </w:p>
        </w:tc>
      </w:tr>
      <w:tr w:rsidR="0065329D" w14:paraId="72009F75" w14:textId="77777777">
        <w:trPr>
          <w:trHeight w:val="242"/>
        </w:trPr>
        <w:tc>
          <w:tcPr>
            <w:tcW w:w="7909" w:type="dxa"/>
            <w:gridSpan w:val="4"/>
          </w:tcPr>
          <w:p w14:paraId="5D5D9039" w14:textId="77777777" w:rsidR="0065329D" w:rsidRDefault="00494834">
            <w:pPr>
              <w:pStyle w:val="TableParagraph"/>
              <w:spacing w:line="222" w:lineRule="exact"/>
              <w:ind w:right="101"/>
              <w:jc w:val="right"/>
              <w:rPr>
                <w:b/>
                <w:sz w:val="20"/>
              </w:rPr>
            </w:pPr>
            <w:proofErr w:type="spellStart"/>
            <w:r>
              <w:rPr>
                <w:b/>
                <w:sz w:val="20"/>
              </w:rPr>
              <w:t>Razem</w:t>
            </w:r>
            <w:proofErr w:type="spellEnd"/>
            <w:r>
              <w:rPr>
                <w:b/>
                <w:sz w:val="20"/>
              </w:rPr>
              <w:t xml:space="preserve"> </w:t>
            </w:r>
            <w:proofErr w:type="spellStart"/>
            <w:r>
              <w:rPr>
                <w:b/>
                <w:sz w:val="20"/>
              </w:rPr>
              <w:t>liczba</w:t>
            </w:r>
            <w:proofErr w:type="spellEnd"/>
            <w:r>
              <w:rPr>
                <w:b/>
                <w:sz w:val="20"/>
              </w:rPr>
              <w:t xml:space="preserve"> </w:t>
            </w:r>
            <w:proofErr w:type="spellStart"/>
            <w:r>
              <w:rPr>
                <w:b/>
                <w:sz w:val="20"/>
              </w:rPr>
              <w:t>godzin</w:t>
            </w:r>
            <w:proofErr w:type="spellEnd"/>
            <w:r>
              <w:rPr>
                <w:b/>
                <w:sz w:val="20"/>
              </w:rPr>
              <w:t>:</w:t>
            </w:r>
          </w:p>
        </w:tc>
        <w:tc>
          <w:tcPr>
            <w:tcW w:w="1306" w:type="dxa"/>
          </w:tcPr>
          <w:p w14:paraId="6972BE6F" w14:textId="086B1251" w:rsidR="0065329D" w:rsidRDefault="00300B70">
            <w:pPr>
              <w:pStyle w:val="TableParagraph"/>
              <w:spacing w:line="222" w:lineRule="exact"/>
              <w:ind w:left="106"/>
              <w:rPr>
                <w:b/>
                <w:sz w:val="20"/>
              </w:rPr>
            </w:pPr>
            <w:r>
              <w:rPr>
                <w:b/>
                <w:sz w:val="20"/>
              </w:rPr>
              <w:t>18</w:t>
            </w:r>
          </w:p>
        </w:tc>
      </w:tr>
    </w:tbl>
    <w:p w14:paraId="1CF2445E" w14:textId="77777777" w:rsidR="0065329D" w:rsidRDefault="00494834">
      <w:pPr>
        <w:spacing w:after="2"/>
        <w:ind w:left="398"/>
        <w:rPr>
          <w:rFonts w:ascii="Times New Roman"/>
          <w:b/>
          <w:sz w:val="20"/>
        </w:rPr>
      </w:pPr>
      <w:proofErr w:type="spellStart"/>
      <w:r>
        <w:rPr>
          <w:rFonts w:ascii="Times New Roman"/>
          <w:b/>
          <w:sz w:val="20"/>
        </w:rPr>
        <w:t>Literatura</w:t>
      </w:r>
      <w:proofErr w:type="spellEnd"/>
      <w:r>
        <w:rPr>
          <w:rFonts w:ascii="Times New Roman"/>
          <w:b/>
          <w:sz w:val="20"/>
        </w:rPr>
        <w:t xml:space="preserve"> </w:t>
      </w:r>
      <w:proofErr w:type="spellStart"/>
      <w:r>
        <w:rPr>
          <w:rFonts w:ascii="Times New Roman"/>
          <w:b/>
          <w:sz w:val="20"/>
        </w:rPr>
        <w:t>podstawowa</w:t>
      </w:r>
      <w:proofErr w:type="spellEnd"/>
      <w:r>
        <w:rPr>
          <w:rFonts w:ascii="Times New Roman"/>
          <w:b/>
          <w:sz w:val="20"/>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8539"/>
      </w:tblGrid>
      <w:tr w:rsidR="0065329D" w:rsidRPr="00BB4C4B" w14:paraId="3F4CD428" w14:textId="77777777">
        <w:trPr>
          <w:trHeight w:val="388"/>
        </w:trPr>
        <w:tc>
          <w:tcPr>
            <w:tcW w:w="675" w:type="dxa"/>
          </w:tcPr>
          <w:p w14:paraId="15357D2D" w14:textId="77777777" w:rsidR="0065329D" w:rsidRDefault="00494834">
            <w:pPr>
              <w:pStyle w:val="TableParagraph"/>
              <w:spacing w:before="2"/>
              <w:ind w:left="11"/>
              <w:jc w:val="center"/>
              <w:rPr>
                <w:rFonts w:ascii="Verdana"/>
                <w:b/>
                <w:sz w:val="16"/>
              </w:rPr>
            </w:pPr>
            <w:r>
              <w:rPr>
                <w:rFonts w:ascii="Verdana"/>
                <w:b/>
                <w:sz w:val="16"/>
              </w:rPr>
              <w:t>1</w:t>
            </w:r>
          </w:p>
        </w:tc>
        <w:tc>
          <w:tcPr>
            <w:tcW w:w="8539" w:type="dxa"/>
          </w:tcPr>
          <w:p w14:paraId="400FF593" w14:textId="77777777" w:rsidR="0065329D" w:rsidRPr="007911EC" w:rsidRDefault="00494834">
            <w:pPr>
              <w:pStyle w:val="TableParagraph"/>
              <w:spacing w:before="2" w:line="190" w:lineRule="atLeast"/>
              <w:ind w:left="107" w:right="622"/>
              <w:rPr>
                <w:rFonts w:ascii="Verdana" w:hAnsi="Verdana"/>
                <w:sz w:val="16"/>
                <w:lang w:val="pl-PL"/>
              </w:rPr>
            </w:pPr>
            <w:r w:rsidRPr="007911EC">
              <w:rPr>
                <w:rFonts w:ascii="Verdana" w:hAnsi="Verdana"/>
                <w:color w:val="1D1D1D"/>
                <w:sz w:val="16"/>
                <w:lang w:val="pl-PL"/>
              </w:rPr>
              <w:t xml:space="preserve">Stanisław </w:t>
            </w:r>
            <w:proofErr w:type="spellStart"/>
            <w:r w:rsidRPr="007911EC">
              <w:rPr>
                <w:rFonts w:ascii="Verdana" w:hAnsi="Verdana"/>
                <w:color w:val="1D1D1D"/>
                <w:sz w:val="16"/>
                <w:lang w:val="pl-PL"/>
              </w:rPr>
              <w:t>Wawrzkowicz</w:t>
            </w:r>
            <w:proofErr w:type="spellEnd"/>
            <w:r w:rsidRPr="007911EC">
              <w:rPr>
                <w:rFonts w:ascii="Verdana" w:hAnsi="Verdana"/>
                <w:color w:val="1D1D1D"/>
                <w:sz w:val="16"/>
                <w:lang w:val="pl-PL"/>
              </w:rPr>
              <w:t xml:space="preserve">, Kazimierz Hiszpański: </w:t>
            </w:r>
            <w:r w:rsidRPr="007911EC">
              <w:rPr>
                <w:rFonts w:ascii="Verdana" w:hAnsi="Verdana"/>
                <w:sz w:val="16"/>
                <w:lang w:val="pl-PL"/>
              </w:rPr>
              <w:t xml:space="preserve">Podręczny </w:t>
            </w:r>
            <w:r w:rsidRPr="007911EC">
              <w:rPr>
                <w:rFonts w:ascii="Verdana" w:hAnsi="Verdana"/>
                <w:color w:val="151515"/>
                <w:sz w:val="16"/>
                <w:lang w:val="pl-PL"/>
              </w:rPr>
              <w:t xml:space="preserve">słownik polsko-hiszpański, Warszawa: </w:t>
            </w:r>
            <w:r w:rsidRPr="007911EC">
              <w:rPr>
                <w:rFonts w:ascii="Verdana" w:hAnsi="Verdana"/>
                <w:color w:val="383838"/>
                <w:sz w:val="16"/>
                <w:lang w:val="pl-PL"/>
              </w:rPr>
              <w:t>Wiedza Powszechna.</w:t>
            </w:r>
          </w:p>
        </w:tc>
      </w:tr>
      <w:tr w:rsidR="0065329D" w:rsidRPr="00BB4C4B" w14:paraId="187D30B2" w14:textId="77777777">
        <w:trPr>
          <w:trHeight w:val="385"/>
        </w:trPr>
        <w:tc>
          <w:tcPr>
            <w:tcW w:w="675" w:type="dxa"/>
          </w:tcPr>
          <w:p w14:paraId="0173CE83" w14:textId="77777777" w:rsidR="0065329D" w:rsidRDefault="00494834">
            <w:pPr>
              <w:pStyle w:val="TableParagraph"/>
              <w:spacing w:line="194" w:lineRule="exact"/>
              <w:ind w:left="11"/>
              <w:jc w:val="center"/>
              <w:rPr>
                <w:rFonts w:ascii="Verdana"/>
                <w:b/>
                <w:sz w:val="16"/>
              </w:rPr>
            </w:pPr>
            <w:r>
              <w:rPr>
                <w:rFonts w:ascii="Verdana"/>
                <w:b/>
                <w:sz w:val="16"/>
              </w:rPr>
              <w:t>2</w:t>
            </w:r>
          </w:p>
        </w:tc>
        <w:tc>
          <w:tcPr>
            <w:tcW w:w="8539" w:type="dxa"/>
          </w:tcPr>
          <w:p w14:paraId="52C6321C" w14:textId="77777777" w:rsidR="0065329D" w:rsidRPr="007911EC" w:rsidRDefault="00494834">
            <w:pPr>
              <w:pStyle w:val="TableParagraph"/>
              <w:spacing w:before="5" w:line="194" w:lineRule="exact"/>
              <w:ind w:left="107" w:right="622"/>
              <w:rPr>
                <w:rFonts w:ascii="Verdana" w:hAnsi="Verdana"/>
                <w:sz w:val="16"/>
                <w:lang w:val="pl-PL"/>
              </w:rPr>
            </w:pPr>
            <w:r w:rsidRPr="007911EC">
              <w:rPr>
                <w:rFonts w:ascii="Verdana" w:hAnsi="Verdana"/>
                <w:color w:val="1D1D1D"/>
                <w:sz w:val="16"/>
                <w:lang w:val="pl-PL"/>
              </w:rPr>
              <w:t xml:space="preserve">Stanisław </w:t>
            </w:r>
            <w:proofErr w:type="spellStart"/>
            <w:r w:rsidRPr="007911EC">
              <w:rPr>
                <w:rFonts w:ascii="Verdana" w:hAnsi="Verdana"/>
                <w:color w:val="1D1D1D"/>
                <w:sz w:val="16"/>
                <w:lang w:val="pl-PL"/>
              </w:rPr>
              <w:t>Wawrzkowicz</w:t>
            </w:r>
            <w:proofErr w:type="spellEnd"/>
            <w:r w:rsidRPr="007911EC">
              <w:rPr>
                <w:rFonts w:ascii="Verdana" w:hAnsi="Verdana"/>
                <w:color w:val="1D1D1D"/>
                <w:sz w:val="16"/>
                <w:lang w:val="pl-PL"/>
              </w:rPr>
              <w:t xml:space="preserve">, Kazimierz Hiszpański: </w:t>
            </w:r>
            <w:r w:rsidRPr="007911EC">
              <w:rPr>
                <w:rFonts w:ascii="Verdana" w:hAnsi="Verdana"/>
                <w:sz w:val="16"/>
                <w:lang w:val="pl-PL"/>
              </w:rPr>
              <w:t xml:space="preserve">Podręczny </w:t>
            </w:r>
            <w:r w:rsidRPr="007911EC">
              <w:rPr>
                <w:rFonts w:ascii="Verdana" w:hAnsi="Verdana"/>
                <w:color w:val="151515"/>
                <w:sz w:val="16"/>
                <w:lang w:val="pl-PL"/>
              </w:rPr>
              <w:t xml:space="preserve">słownik hiszpańsko-polski, Warszawa: </w:t>
            </w:r>
            <w:r w:rsidRPr="007911EC">
              <w:rPr>
                <w:rFonts w:ascii="Verdana" w:hAnsi="Verdana"/>
                <w:color w:val="383838"/>
                <w:sz w:val="16"/>
                <w:lang w:val="pl-PL"/>
              </w:rPr>
              <w:t>Wiedza Powszechna.</w:t>
            </w:r>
          </w:p>
        </w:tc>
      </w:tr>
    </w:tbl>
    <w:p w14:paraId="15C1D769" w14:textId="77777777" w:rsidR="0065329D" w:rsidRDefault="00494834">
      <w:pPr>
        <w:spacing w:before="2"/>
        <w:ind w:left="398"/>
        <w:rPr>
          <w:rFonts w:ascii="Verdana" w:hAnsi="Verdana"/>
          <w:b/>
          <w:sz w:val="16"/>
        </w:rPr>
      </w:pPr>
      <w:proofErr w:type="spellStart"/>
      <w:r>
        <w:rPr>
          <w:rFonts w:ascii="Verdana" w:hAnsi="Verdana"/>
          <w:b/>
          <w:sz w:val="16"/>
        </w:rPr>
        <w:t>Literatura</w:t>
      </w:r>
      <w:proofErr w:type="spellEnd"/>
      <w:r>
        <w:rPr>
          <w:rFonts w:ascii="Verdana" w:hAnsi="Verdana"/>
          <w:b/>
          <w:sz w:val="16"/>
        </w:rPr>
        <w:t xml:space="preserve"> </w:t>
      </w:r>
      <w:proofErr w:type="spellStart"/>
      <w:r>
        <w:rPr>
          <w:rFonts w:ascii="Verdana" w:hAnsi="Verdana"/>
          <w:b/>
          <w:sz w:val="16"/>
        </w:rPr>
        <w:t>uzupełniająca</w:t>
      </w:r>
      <w:proofErr w:type="spellEnd"/>
      <w:r>
        <w:rPr>
          <w:rFonts w:ascii="Verdana" w:hAnsi="Verdana"/>
          <w:b/>
          <w:sz w:val="16"/>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8539"/>
      </w:tblGrid>
      <w:tr w:rsidR="0065329D" w:rsidRPr="00BB4C4B" w14:paraId="57BF52E1" w14:textId="77777777">
        <w:trPr>
          <w:trHeight w:val="585"/>
        </w:trPr>
        <w:tc>
          <w:tcPr>
            <w:tcW w:w="675" w:type="dxa"/>
          </w:tcPr>
          <w:p w14:paraId="48719A35" w14:textId="77777777" w:rsidR="0065329D" w:rsidRDefault="00494834">
            <w:pPr>
              <w:pStyle w:val="TableParagraph"/>
              <w:spacing w:before="2"/>
              <w:ind w:left="11"/>
              <w:jc w:val="center"/>
              <w:rPr>
                <w:rFonts w:ascii="Verdana"/>
                <w:b/>
                <w:sz w:val="16"/>
              </w:rPr>
            </w:pPr>
            <w:r>
              <w:rPr>
                <w:rFonts w:ascii="Verdana"/>
                <w:b/>
                <w:sz w:val="16"/>
              </w:rPr>
              <w:t>1</w:t>
            </w:r>
          </w:p>
        </w:tc>
        <w:tc>
          <w:tcPr>
            <w:tcW w:w="8539" w:type="dxa"/>
          </w:tcPr>
          <w:p w14:paraId="4935AC89" w14:textId="77777777" w:rsidR="0065329D" w:rsidRPr="007911EC" w:rsidRDefault="00494834">
            <w:pPr>
              <w:pStyle w:val="TableParagraph"/>
              <w:spacing w:before="2"/>
              <w:ind w:left="107" w:right="163"/>
              <w:rPr>
                <w:rFonts w:ascii="Verdana"/>
                <w:sz w:val="16"/>
                <w:lang w:val="en-US"/>
              </w:rPr>
            </w:pPr>
            <w:r>
              <w:rPr>
                <w:rFonts w:ascii="Verdana"/>
                <w:sz w:val="16"/>
              </w:rPr>
              <w:t xml:space="preserve">Francisca Castro Viudez, Pilar Diaz Ballesteros, Ignacio Rodero Diez, Carmen Sardinero Francos (2014 </w:t>
            </w:r>
            <w:proofErr w:type="spellStart"/>
            <w:r>
              <w:rPr>
                <w:rFonts w:ascii="Verdana"/>
                <w:sz w:val="16"/>
              </w:rPr>
              <w:t>lub</w:t>
            </w:r>
            <w:proofErr w:type="spellEnd"/>
            <w:r>
              <w:rPr>
                <w:rFonts w:ascii="Verdana"/>
                <w:sz w:val="16"/>
              </w:rPr>
              <w:t xml:space="preserve"> 2018): Nuevo </w:t>
            </w:r>
            <w:r>
              <w:rPr>
                <w:rFonts w:ascii="Verdana"/>
                <w:i/>
                <w:sz w:val="16"/>
              </w:rPr>
              <w:t xml:space="preserve">Espanol en </w:t>
            </w:r>
            <w:proofErr w:type="spellStart"/>
            <w:r>
              <w:rPr>
                <w:rFonts w:ascii="Verdana"/>
                <w:i/>
                <w:sz w:val="16"/>
              </w:rPr>
              <w:t>marcha</w:t>
            </w:r>
            <w:proofErr w:type="spellEnd"/>
            <w:r>
              <w:rPr>
                <w:rFonts w:ascii="Verdana"/>
                <w:sz w:val="16"/>
              </w:rPr>
              <w:t xml:space="preserve">. </w:t>
            </w:r>
            <w:proofErr w:type="spellStart"/>
            <w:r w:rsidRPr="007911EC">
              <w:rPr>
                <w:rFonts w:ascii="Verdana"/>
                <w:sz w:val="16"/>
                <w:lang w:val="en-US"/>
              </w:rPr>
              <w:t>Curso</w:t>
            </w:r>
            <w:proofErr w:type="spellEnd"/>
            <w:r w:rsidRPr="007911EC">
              <w:rPr>
                <w:rFonts w:ascii="Verdana"/>
                <w:sz w:val="16"/>
                <w:lang w:val="en-US"/>
              </w:rPr>
              <w:t xml:space="preserve"> de </w:t>
            </w:r>
            <w:proofErr w:type="spellStart"/>
            <w:r w:rsidRPr="007911EC">
              <w:rPr>
                <w:rFonts w:ascii="Verdana"/>
                <w:sz w:val="16"/>
                <w:lang w:val="en-US"/>
              </w:rPr>
              <w:t>espanol</w:t>
            </w:r>
            <w:proofErr w:type="spellEnd"/>
            <w:r w:rsidRPr="007911EC">
              <w:rPr>
                <w:rFonts w:ascii="Verdana"/>
                <w:sz w:val="16"/>
                <w:lang w:val="en-US"/>
              </w:rPr>
              <w:t xml:space="preserve"> </w:t>
            </w:r>
            <w:proofErr w:type="spellStart"/>
            <w:r w:rsidRPr="007911EC">
              <w:rPr>
                <w:rFonts w:ascii="Verdana"/>
                <w:sz w:val="16"/>
                <w:lang w:val="en-US"/>
              </w:rPr>
              <w:t>como</w:t>
            </w:r>
            <w:proofErr w:type="spellEnd"/>
            <w:r w:rsidRPr="007911EC">
              <w:rPr>
                <w:rFonts w:ascii="Verdana"/>
                <w:sz w:val="16"/>
                <w:lang w:val="en-US"/>
              </w:rPr>
              <w:t xml:space="preserve"> lengua </w:t>
            </w:r>
            <w:proofErr w:type="spellStart"/>
            <w:r w:rsidRPr="007911EC">
              <w:rPr>
                <w:rFonts w:ascii="Verdana"/>
                <w:sz w:val="16"/>
                <w:lang w:val="en-US"/>
              </w:rPr>
              <w:t>extranjera</w:t>
            </w:r>
            <w:proofErr w:type="spellEnd"/>
            <w:r w:rsidRPr="007911EC">
              <w:rPr>
                <w:rFonts w:ascii="Verdana"/>
                <w:sz w:val="16"/>
                <w:lang w:val="en-US"/>
              </w:rPr>
              <w:t xml:space="preserve">. Libro del </w:t>
            </w:r>
            <w:proofErr w:type="spellStart"/>
            <w:r w:rsidRPr="007911EC">
              <w:rPr>
                <w:rFonts w:ascii="Verdana"/>
                <w:sz w:val="16"/>
                <w:lang w:val="en-US"/>
              </w:rPr>
              <w:t>alumno</w:t>
            </w:r>
            <w:proofErr w:type="spellEnd"/>
            <w:r w:rsidRPr="007911EC">
              <w:rPr>
                <w:rFonts w:ascii="Verdana"/>
                <w:sz w:val="16"/>
                <w:lang w:val="en-US"/>
              </w:rPr>
              <w:t>.</w:t>
            </w:r>
          </w:p>
          <w:p w14:paraId="2B28CFF9" w14:textId="77777777" w:rsidR="0065329D" w:rsidRPr="007911EC" w:rsidRDefault="00494834">
            <w:pPr>
              <w:pStyle w:val="TableParagraph"/>
              <w:spacing w:before="1" w:line="174" w:lineRule="exact"/>
              <w:ind w:left="107"/>
              <w:rPr>
                <w:rFonts w:ascii="Verdana"/>
                <w:sz w:val="16"/>
                <w:lang w:val="en-US"/>
              </w:rPr>
            </w:pPr>
            <w:r w:rsidRPr="007911EC">
              <w:rPr>
                <w:rFonts w:ascii="Verdana"/>
                <w:sz w:val="16"/>
                <w:lang w:val="en-US"/>
              </w:rPr>
              <w:t>Madrid: SGEL.</w:t>
            </w:r>
          </w:p>
        </w:tc>
      </w:tr>
      <w:tr w:rsidR="0065329D" w:rsidRPr="00BB4C4B" w14:paraId="3901E1E7" w14:textId="77777777">
        <w:trPr>
          <w:trHeight w:val="582"/>
        </w:trPr>
        <w:tc>
          <w:tcPr>
            <w:tcW w:w="675" w:type="dxa"/>
          </w:tcPr>
          <w:p w14:paraId="61DB7041" w14:textId="77777777" w:rsidR="0065329D" w:rsidRDefault="00494834">
            <w:pPr>
              <w:pStyle w:val="TableParagraph"/>
              <w:ind w:left="11"/>
              <w:jc w:val="center"/>
              <w:rPr>
                <w:rFonts w:ascii="Verdana"/>
                <w:b/>
                <w:sz w:val="16"/>
              </w:rPr>
            </w:pPr>
            <w:r>
              <w:rPr>
                <w:rFonts w:ascii="Verdana"/>
                <w:b/>
                <w:sz w:val="16"/>
              </w:rPr>
              <w:t>2</w:t>
            </w:r>
          </w:p>
        </w:tc>
        <w:tc>
          <w:tcPr>
            <w:tcW w:w="8539" w:type="dxa"/>
          </w:tcPr>
          <w:p w14:paraId="3A6E6ABF" w14:textId="77777777" w:rsidR="0065329D" w:rsidRPr="007911EC" w:rsidRDefault="00494834">
            <w:pPr>
              <w:pStyle w:val="TableParagraph"/>
              <w:spacing w:line="190" w:lineRule="atLeast"/>
              <w:ind w:left="107" w:right="163"/>
              <w:rPr>
                <w:rFonts w:ascii="Verdana"/>
                <w:sz w:val="16"/>
                <w:lang w:val="en-US"/>
              </w:rPr>
            </w:pPr>
            <w:r>
              <w:rPr>
                <w:rFonts w:ascii="Verdana"/>
                <w:sz w:val="16"/>
              </w:rPr>
              <w:t xml:space="preserve">Francisca Castro Viudez, Pilar Diaz Ballesteros, Ignacio Rodero Diez, Carmen Sardinero Francos (2014 </w:t>
            </w:r>
            <w:proofErr w:type="spellStart"/>
            <w:r>
              <w:rPr>
                <w:rFonts w:ascii="Verdana"/>
                <w:sz w:val="16"/>
              </w:rPr>
              <w:t>lub</w:t>
            </w:r>
            <w:proofErr w:type="spellEnd"/>
            <w:r>
              <w:rPr>
                <w:rFonts w:ascii="Verdana"/>
                <w:sz w:val="16"/>
              </w:rPr>
              <w:t xml:space="preserve"> 2018): Nuevo </w:t>
            </w:r>
            <w:r>
              <w:rPr>
                <w:rFonts w:ascii="Verdana"/>
                <w:i/>
                <w:sz w:val="16"/>
              </w:rPr>
              <w:t xml:space="preserve">Espanol en </w:t>
            </w:r>
            <w:proofErr w:type="spellStart"/>
            <w:r>
              <w:rPr>
                <w:rFonts w:ascii="Verdana"/>
                <w:i/>
                <w:sz w:val="16"/>
              </w:rPr>
              <w:t>marcha</w:t>
            </w:r>
            <w:proofErr w:type="spellEnd"/>
            <w:r>
              <w:rPr>
                <w:rFonts w:ascii="Verdana"/>
                <w:sz w:val="16"/>
              </w:rPr>
              <w:t xml:space="preserve">. </w:t>
            </w:r>
            <w:proofErr w:type="spellStart"/>
            <w:r w:rsidRPr="007911EC">
              <w:rPr>
                <w:rFonts w:ascii="Verdana"/>
                <w:sz w:val="16"/>
                <w:lang w:val="en-US"/>
              </w:rPr>
              <w:t>Curso</w:t>
            </w:r>
            <w:proofErr w:type="spellEnd"/>
            <w:r w:rsidRPr="007911EC">
              <w:rPr>
                <w:rFonts w:ascii="Verdana"/>
                <w:sz w:val="16"/>
                <w:lang w:val="en-US"/>
              </w:rPr>
              <w:t xml:space="preserve"> de </w:t>
            </w:r>
            <w:proofErr w:type="spellStart"/>
            <w:r w:rsidRPr="007911EC">
              <w:rPr>
                <w:rFonts w:ascii="Verdana"/>
                <w:sz w:val="16"/>
                <w:lang w:val="en-US"/>
              </w:rPr>
              <w:t>espanol</w:t>
            </w:r>
            <w:proofErr w:type="spellEnd"/>
            <w:r w:rsidRPr="007911EC">
              <w:rPr>
                <w:rFonts w:ascii="Verdana"/>
                <w:sz w:val="16"/>
                <w:lang w:val="en-US"/>
              </w:rPr>
              <w:t xml:space="preserve"> </w:t>
            </w:r>
            <w:proofErr w:type="spellStart"/>
            <w:r w:rsidRPr="007911EC">
              <w:rPr>
                <w:rFonts w:ascii="Verdana"/>
                <w:sz w:val="16"/>
                <w:lang w:val="en-US"/>
              </w:rPr>
              <w:t>como</w:t>
            </w:r>
            <w:proofErr w:type="spellEnd"/>
            <w:r w:rsidRPr="007911EC">
              <w:rPr>
                <w:rFonts w:ascii="Verdana"/>
                <w:sz w:val="16"/>
                <w:lang w:val="en-US"/>
              </w:rPr>
              <w:t xml:space="preserve"> lengua </w:t>
            </w:r>
            <w:proofErr w:type="spellStart"/>
            <w:r w:rsidRPr="007911EC">
              <w:rPr>
                <w:rFonts w:ascii="Verdana"/>
                <w:sz w:val="16"/>
                <w:lang w:val="en-US"/>
              </w:rPr>
              <w:t>extranjera</w:t>
            </w:r>
            <w:proofErr w:type="spellEnd"/>
            <w:r w:rsidRPr="007911EC">
              <w:rPr>
                <w:rFonts w:ascii="Verdana"/>
                <w:sz w:val="16"/>
                <w:lang w:val="en-US"/>
              </w:rPr>
              <w:t xml:space="preserve">. </w:t>
            </w:r>
            <w:proofErr w:type="spellStart"/>
            <w:r w:rsidRPr="007911EC">
              <w:rPr>
                <w:rFonts w:ascii="Verdana"/>
                <w:sz w:val="16"/>
                <w:lang w:val="en-US"/>
              </w:rPr>
              <w:t>Cuaderno</w:t>
            </w:r>
            <w:proofErr w:type="spellEnd"/>
            <w:r w:rsidRPr="007911EC">
              <w:rPr>
                <w:rFonts w:ascii="Verdana"/>
                <w:sz w:val="16"/>
                <w:lang w:val="en-US"/>
              </w:rPr>
              <w:t xml:space="preserve"> de </w:t>
            </w:r>
            <w:proofErr w:type="spellStart"/>
            <w:r w:rsidRPr="007911EC">
              <w:rPr>
                <w:rFonts w:ascii="Verdana"/>
                <w:sz w:val="16"/>
                <w:lang w:val="en-US"/>
              </w:rPr>
              <w:t>ejercicios</w:t>
            </w:r>
            <w:proofErr w:type="spellEnd"/>
            <w:r w:rsidRPr="007911EC">
              <w:rPr>
                <w:rFonts w:ascii="Verdana"/>
                <w:sz w:val="16"/>
                <w:lang w:val="en-US"/>
              </w:rPr>
              <w:t>. Madrid: SGEL.</w:t>
            </w:r>
          </w:p>
        </w:tc>
      </w:tr>
      <w:tr w:rsidR="0065329D" w14:paraId="6D888F32" w14:textId="77777777">
        <w:trPr>
          <w:trHeight w:val="193"/>
        </w:trPr>
        <w:tc>
          <w:tcPr>
            <w:tcW w:w="675" w:type="dxa"/>
          </w:tcPr>
          <w:p w14:paraId="18441D75" w14:textId="77777777" w:rsidR="0065329D" w:rsidRDefault="00494834">
            <w:pPr>
              <w:pStyle w:val="TableParagraph"/>
              <w:spacing w:line="173" w:lineRule="exact"/>
              <w:ind w:left="11"/>
              <w:jc w:val="center"/>
              <w:rPr>
                <w:rFonts w:ascii="Verdana"/>
                <w:b/>
                <w:sz w:val="16"/>
              </w:rPr>
            </w:pPr>
            <w:r>
              <w:rPr>
                <w:rFonts w:ascii="Verdana"/>
                <w:b/>
                <w:sz w:val="16"/>
              </w:rPr>
              <w:t>3</w:t>
            </w:r>
          </w:p>
        </w:tc>
        <w:tc>
          <w:tcPr>
            <w:tcW w:w="8539" w:type="dxa"/>
          </w:tcPr>
          <w:p w14:paraId="082AD05F" w14:textId="77777777" w:rsidR="0065329D" w:rsidRDefault="00494834">
            <w:pPr>
              <w:pStyle w:val="TableParagraph"/>
              <w:spacing w:line="173" w:lineRule="exact"/>
              <w:ind w:left="107"/>
              <w:rPr>
                <w:rFonts w:ascii="Verdana"/>
                <w:sz w:val="16"/>
              </w:rPr>
            </w:pPr>
            <w:r w:rsidRPr="007911EC">
              <w:rPr>
                <w:rFonts w:ascii="Verdana"/>
                <w:sz w:val="16"/>
                <w:lang w:val="en-US"/>
              </w:rPr>
              <w:t xml:space="preserve">Luis Aragones, Ramon Palencia (2010): </w:t>
            </w:r>
            <w:proofErr w:type="spellStart"/>
            <w:r w:rsidRPr="007911EC">
              <w:rPr>
                <w:rFonts w:ascii="Verdana"/>
                <w:i/>
                <w:sz w:val="16"/>
                <w:lang w:val="en-US"/>
              </w:rPr>
              <w:t>Gramatica</w:t>
            </w:r>
            <w:proofErr w:type="spellEnd"/>
            <w:r w:rsidRPr="007911EC">
              <w:rPr>
                <w:rFonts w:ascii="Verdana"/>
                <w:i/>
                <w:sz w:val="16"/>
                <w:lang w:val="en-US"/>
              </w:rPr>
              <w:t xml:space="preserve"> de </w:t>
            </w:r>
            <w:proofErr w:type="spellStart"/>
            <w:r w:rsidRPr="007911EC">
              <w:rPr>
                <w:rFonts w:ascii="Verdana"/>
                <w:i/>
                <w:sz w:val="16"/>
                <w:lang w:val="en-US"/>
              </w:rPr>
              <w:t>uso</w:t>
            </w:r>
            <w:proofErr w:type="spellEnd"/>
            <w:r w:rsidRPr="007911EC">
              <w:rPr>
                <w:rFonts w:ascii="Verdana"/>
                <w:i/>
                <w:sz w:val="16"/>
                <w:lang w:val="en-US"/>
              </w:rPr>
              <w:t xml:space="preserve"> del </w:t>
            </w:r>
            <w:proofErr w:type="spellStart"/>
            <w:r w:rsidRPr="007911EC">
              <w:rPr>
                <w:rFonts w:ascii="Verdana"/>
                <w:i/>
                <w:sz w:val="16"/>
                <w:lang w:val="en-US"/>
              </w:rPr>
              <w:t>espanol</w:t>
            </w:r>
            <w:proofErr w:type="spellEnd"/>
            <w:r w:rsidRPr="007911EC">
              <w:rPr>
                <w:rFonts w:ascii="Verdana"/>
                <w:i/>
                <w:sz w:val="16"/>
                <w:lang w:val="en-US"/>
              </w:rPr>
              <w:t xml:space="preserve">. </w:t>
            </w:r>
            <w:proofErr w:type="spellStart"/>
            <w:r>
              <w:rPr>
                <w:rFonts w:ascii="Verdana"/>
                <w:i/>
                <w:sz w:val="16"/>
              </w:rPr>
              <w:t>Teoria</w:t>
            </w:r>
            <w:proofErr w:type="spellEnd"/>
            <w:r>
              <w:rPr>
                <w:rFonts w:ascii="Verdana"/>
                <w:i/>
                <w:sz w:val="16"/>
              </w:rPr>
              <w:t xml:space="preserve"> y </w:t>
            </w:r>
            <w:proofErr w:type="spellStart"/>
            <w:r>
              <w:rPr>
                <w:rFonts w:ascii="Verdana"/>
                <w:i/>
                <w:sz w:val="16"/>
              </w:rPr>
              <w:t>practica</w:t>
            </w:r>
            <w:proofErr w:type="spellEnd"/>
            <w:r>
              <w:rPr>
                <w:rFonts w:ascii="Verdana"/>
                <w:sz w:val="16"/>
              </w:rPr>
              <w:t>, Madrid: SM.</w:t>
            </w:r>
          </w:p>
        </w:tc>
      </w:tr>
      <w:tr w:rsidR="0065329D" w14:paraId="14E2DC94" w14:textId="77777777">
        <w:trPr>
          <w:trHeight w:val="585"/>
        </w:trPr>
        <w:tc>
          <w:tcPr>
            <w:tcW w:w="675" w:type="dxa"/>
          </w:tcPr>
          <w:p w14:paraId="2AEA6455" w14:textId="77777777" w:rsidR="0065329D" w:rsidRDefault="00494834">
            <w:pPr>
              <w:pStyle w:val="TableParagraph"/>
              <w:ind w:left="11"/>
              <w:jc w:val="center"/>
              <w:rPr>
                <w:rFonts w:ascii="Verdana"/>
                <w:b/>
                <w:sz w:val="16"/>
              </w:rPr>
            </w:pPr>
            <w:r>
              <w:rPr>
                <w:rFonts w:ascii="Verdana"/>
                <w:b/>
                <w:sz w:val="16"/>
              </w:rPr>
              <w:t>4</w:t>
            </w:r>
          </w:p>
        </w:tc>
        <w:tc>
          <w:tcPr>
            <w:tcW w:w="8539" w:type="dxa"/>
          </w:tcPr>
          <w:p w14:paraId="7D17CB65" w14:textId="77777777" w:rsidR="0065329D" w:rsidRDefault="00494834">
            <w:pPr>
              <w:pStyle w:val="TableParagraph"/>
              <w:spacing w:line="190" w:lineRule="atLeast"/>
              <w:ind w:left="107" w:right="261"/>
              <w:rPr>
                <w:rFonts w:ascii="Verdana"/>
                <w:sz w:val="16"/>
              </w:rPr>
            </w:pPr>
            <w:r>
              <w:rPr>
                <w:rFonts w:ascii="Verdana"/>
                <w:sz w:val="16"/>
              </w:rPr>
              <w:t xml:space="preserve">Rosario Alonso Raya, Alejandro Castaneda Castro, Pablo Martinez Gila, Lourdes Miquel Lopez, Jenaro Ortega Olivares, Jose Placido Ruiz Campillo, </w:t>
            </w:r>
            <w:proofErr w:type="spellStart"/>
            <w:r>
              <w:rPr>
                <w:rFonts w:ascii="Verdana"/>
                <w:i/>
                <w:sz w:val="16"/>
              </w:rPr>
              <w:t>Gramatica</w:t>
            </w:r>
            <w:proofErr w:type="spellEnd"/>
            <w:r>
              <w:rPr>
                <w:rFonts w:ascii="Verdana"/>
                <w:i/>
                <w:sz w:val="16"/>
              </w:rPr>
              <w:t xml:space="preserve"> </w:t>
            </w:r>
            <w:proofErr w:type="spellStart"/>
            <w:r>
              <w:rPr>
                <w:rFonts w:ascii="Verdana"/>
                <w:i/>
                <w:sz w:val="16"/>
              </w:rPr>
              <w:t>basica</w:t>
            </w:r>
            <w:proofErr w:type="spellEnd"/>
            <w:r>
              <w:rPr>
                <w:rFonts w:ascii="Verdana"/>
                <w:i/>
                <w:sz w:val="16"/>
              </w:rPr>
              <w:t xml:space="preserve"> del </w:t>
            </w:r>
            <w:proofErr w:type="spellStart"/>
            <w:r>
              <w:rPr>
                <w:rFonts w:ascii="Verdana"/>
                <w:i/>
                <w:sz w:val="16"/>
              </w:rPr>
              <w:t>estudiante</w:t>
            </w:r>
            <w:proofErr w:type="spellEnd"/>
            <w:r>
              <w:rPr>
                <w:rFonts w:ascii="Verdana"/>
                <w:i/>
                <w:sz w:val="16"/>
              </w:rPr>
              <w:t xml:space="preserve"> de </w:t>
            </w:r>
            <w:proofErr w:type="spellStart"/>
            <w:r>
              <w:rPr>
                <w:rFonts w:ascii="Verdana"/>
                <w:i/>
                <w:sz w:val="16"/>
              </w:rPr>
              <w:t>espanol</w:t>
            </w:r>
            <w:proofErr w:type="spellEnd"/>
            <w:r>
              <w:rPr>
                <w:rFonts w:ascii="Verdana"/>
                <w:sz w:val="16"/>
              </w:rPr>
              <w:t xml:space="preserve">, Barcelona: </w:t>
            </w:r>
            <w:proofErr w:type="spellStart"/>
            <w:r>
              <w:rPr>
                <w:rFonts w:ascii="Verdana"/>
                <w:sz w:val="16"/>
              </w:rPr>
              <w:t>Difusion</w:t>
            </w:r>
            <w:proofErr w:type="spellEnd"/>
            <w:r>
              <w:rPr>
                <w:rFonts w:ascii="Verdana"/>
                <w:sz w:val="16"/>
              </w:rPr>
              <w:t>.</w:t>
            </w:r>
          </w:p>
        </w:tc>
      </w:tr>
    </w:tbl>
    <w:p w14:paraId="5E34C90B" w14:textId="77777777" w:rsidR="0065329D" w:rsidRDefault="002B26B4">
      <w:pPr>
        <w:pStyle w:val="Tekstpodstawowy"/>
        <w:spacing w:before="9"/>
        <w:rPr>
          <w:b/>
          <w:sz w:val="16"/>
        </w:rPr>
      </w:pPr>
      <w:r>
        <w:rPr>
          <w:noProof/>
          <w:lang w:val="pl-PL" w:eastAsia="pl-PL" w:bidi="ar-SA"/>
        </w:rPr>
        <mc:AlternateContent>
          <mc:Choice Requires="wpg">
            <w:drawing>
              <wp:anchor distT="0" distB="0" distL="0" distR="0" simplePos="0" relativeHeight="251658240" behindDoc="1" locked="0" layoutInCell="1" allowOverlap="1" wp14:anchorId="5ABDD754" wp14:editId="3FFA8F7A">
                <wp:simplePos x="0" y="0"/>
                <wp:positionH relativeFrom="page">
                  <wp:posOffset>614045</wp:posOffset>
                </wp:positionH>
                <wp:positionV relativeFrom="paragraph">
                  <wp:posOffset>157480</wp:posOffset>
                </wp:positionV>
                <wp:extent cx="6035040" cy="403860"/>
                <wp:effectExtent l="0" t="0" r="0" b="0"/>
                <wp:wrapTopAndBottom/>
                <wp:docPr id="122" name="Group 1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35040" cy="403860"/>
                          <a:chOff x="967" y="248"/>
                          <a:chExt cx="9504" cy="636"/>
                        </a:xfrm>
                      </wpg:grpSpPr>
                      <wps:wsp>
                        <wps:cNvPr id="123" name="Rectangle 127"/>
                        <wps:cNvSpPr>
                          <a:spLocks noChangeArrowheads="1"/>
                        </wps:cNvSpPr>
                        <wps:spPr bwMode="auto">
                          <a:xfrm>
                            <a:off x="976" y="259"/>
                            <a:ext cx="9485" cy="61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Line 126"/>
                        <wps:cNvCnPr>
                          <a:cxnSpLocks noChangeShapeType="1"/>
                        </wps:cNvCnPr>
                        <wps:spPr bwMode="auto">
                          <a:xfrm>
                            <a:off x="977" y="252"/>
                            <a:ext cx="948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5" name="Line 125"/>
                        <wps:cNvCnPr>
                          <a:cxnSpLocks noChangeShapeType="1"/>
                        </wps:cNvCnPr>
                        <wps:spPr bwMode="auto">
                          <a:xfrm>
                            <a:off x="972" y="248"/>
                            <a:ext cx="0" cy="636"/>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6" name="Line 124"/>
                        <wps:cNvCnPr>
                          <a:cxnSpLocks noChangeShapeType="1"/>
                        </wps:cNvCnPr>
                        <wps:spPr bwMode="auto">
                          <a:xfrm>
                            <a:off x="977" y="879"/>
                            <a:ext cx="9485" cy="0"/>
                          </a:xfrm>
                          <a:prstGeom prst="line">
                            <a:avLst/>
                          </a:prstGeom>
                          <a:noFill/>
                          <a:ln w="609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7" name="Line 123"/>
                        <wps:cNvCnPr>
                          <a:cxnSpLocks noChangeShapeType="1"/>
                        </wps:cNvCnPr>
                        <wps:spPr bwMode="auto">
                          <a:xfrm>
                            <a:off x="10466" y="248"/>
                            <a:ext cx="0" cy="636"/>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8" name="Text Box 122"/>
                        <wps:cNvSpPr txBox="1">
                          <a:spLocks noChangeArrowheads="1"/>
                        </wps:cNvSpPr>
                        <wps:spPr bwMode="auto">
                          <a:xfrm>
                            <a:off x="1084" y="257"/>
                            <a:ext cx="9377" cy="617"/>
                          </a:xfrm>
                          <a:prstGeom prst="rect">
                            <a:avLst/>
                          </a:prstGeom>
                          <a:solidFill>
                            <a:srgbClr val="BEBEB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2461E5" w14:textId="02BF78C2" w:rsidR="00DF7D56" w:rsidRPr="007911EC" w:rsidRDefault="00DF7D56" w:rsidP="0072651B">
                              <w:pPr>
                                <w:pStyle w:val="Nagwek2"/>
                                <w:rPr>
                                  <w:lang w:val="pl-PL"/>
                                </w:rPr>
                              </w:pPr>
                              <w:bookmarkStart w:id="126" w:name="_bookmark62"/>
                              <w:bookmarkStart w:id="127" w:name="_Toc208301287"/>
                              <w:bookmarkEnd w:id="126"/>
                              <w:r w:rsidRPr="007911EC">
                                <w:rPr>
                                  <w:lang w:val="pl-PL"/>
                                </w:rPr>
                                <w:t>PRAKTYCZNA NAUKA DRUGIEGO JĘZYKA OBCEGO: JĘZYK CZESKI</w:t>
                              </w:r>
                              <w:bookmarkEnd w:id="127"/>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BDD754" id="Group 121" o:spid="_x0000_s1032" style="position:absolute;margin-left:48.35pt;margin-top:12.4pt;width:475.2pt;height:31.8pt;z-index:-251658240;mso-wrap-distance-left:0;mso-wrap-distance-right:0;mso-position-horizontal-relative:page;mso-position-vertical-relative:text" coordorigin="967,248" coordsize="9504,6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">
                <v:rect id="Rectangle 127" o:spid="_x0000_s1033" style="position:absolute;left:976;top:259;width:9485;height:6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" fillcolor="#d9d9d9" stroked="f"/>
                <v:line id="Line 126" o:spid="_x0000_s1034" style="position:absolute;visibility:visible;mso-wrap-style:square" from="977,252" to="10462,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" strokeweight=".48pt"/>
                <v:line id="Line 125" o:spid="_x0000_s1035" style="position:absolute;visibility:visible;mso-wrap-style:square" from="972,248" to="972,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" strokeweight=".48pt"/>
                <v:line id="Line 124" o:spid="_x0000_s1036" style="position:absolute;visibility:visible;mso-wrap-style:square" from="977,879" to="10462,8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" strokeweight=".16936mm"/>
                <v:line id="Line 123" o:spid="_x0000_s1037" style="position:absolute;visibility:visible;mso-wrap-style:square" from="10466,248" to="10466,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" strokeweight=".48pt"/>
                <v:shape id="Text Box 122" o:spid="_x0000_s1038" type="#_x0000_t202" style="position:absolute;left:1084;top:257;width:9377;height: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" fillcolor="#bebebe" stroked="f">
                  <v:textbox inset="0,0,0,0">
                    <w:txbxContent>
                      <w:p w14:paraId="362461E5" w14:textId="02BF78C2" w:rsidR="00DF7D56" w:rsidRPr="007911EC" w:rsidRDefault="00DF7D56" w:rsidP="0072651B">
                        <w:pPr>
                          <w:pStyle w:val="Nagwek2"/>
                          <w:rPr>
                            <w:lang w:val="pl-PL"/>
                          </w:rPr>
                        </w:pPr>
                        <w:bookmarkStart w:id="128" w:name="_bookmark62"/>
                        <w:bookmarkStart w:id="129" w:name="_Toc208301287"/>
                        <w:bookmarkEnd w:id="128"/>
                        <w:r w:rsidRPr="007911EC">
                          <w:rPr>
                            <w:lang w:val="pl-PL"/>
                          </w:rPr>
                          <w:t>PRAKTYCZNA NAUKA DRUGIEGO JĘZYKA OBCEGO: JĘZYK CZESKI</w:t>
                        </w:r>
                        <w:bookmarkEnd w:id="129"/>
                      </w:p>
                    </w:txbxContent>
                  </v:textbox>
                </v:shape>
                <w10:wrap type="topAndBottom" anchorx="page"/>
              </v:group>
            </w:pict>
          </mc:Fallback>
        </mc:AlternateContent>
      </w:r>
    </w:p>
    <w:p w14:paraId="2A119C70" w14:textId="77777777" w:rsidR="0065329D" w:rsidRDefault="0065329D">
      <w:pPr>
        <w:pStyle w:val="Tekstpodstawowy"/>
        <w:spacing w:before="11"/>
        <w:rPr>
          <w:b/>
          <w:sz w:val="17"/>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66"/>
        <w:gridCol w:w="2242"/>
        <w:gridCol w:w="4763"/>
      </w:tblGrid>
      <w:tr w:rsidR="0065329D" w14:paraId="42BCE81B" w14:textId="77777777">
        <w:trPr>
          <w:trHeight w:val="278"/>
        </w:trPr>
        <w:tc>
          <w:tcPr>
            <w:tcW w:w="2766" w:type="dxa"/>
          </w:tcPr>
          <w:p w14:paraId="00AB4EAE" w14:textId="77777777" w:rsidR="0065329D" w:rsidRDefault="00494834">
            <w:pPr>
              <w:pStyle w:val="TableParagraph"/>
              <w:spacing w:line="218" w:lineRule="exact"/>
              <w:ind w:left="107"/>
              <w:rPr>
                <w:rFonts w:ascii="Verdana" w:hAnsi="Verdana"/>
                <w:b/>
                <w:sz w:val="18"/>
              </w:rPr>
            </w:pPr>
            <w:r>
              <w:rPr>
                <w:rFonts w:ascii="Verdana" w:hAnsi="Verdana"/>
                <w:b/>
                <w:sz w:val="18"/>
              </w:rPr>
              <w:t xml:space="preserve">Forma </w:t>
            </w:r>
            <w:proofErr w:type="spellStart"/>
            <w:r>
              <w:rPr>
                <w:rFonts w:ascii="Verdana" w:hAnsi="Verdana"/>
                <w:b/>
                <w:sz w:val="18"/>
              </w:rPr>
              <w:t>zajęć</w:t>
            </w:r>
            <w:proofErr w:type="spellEnd"/>
          </w:p>
        </w:tc>
        <w:tc>
          <w:tcPr>
            <w:tcW w:w="2242" w:type="dxa"/>
          </w:tcPr>
          <w:p w14:paraId="46F62275" w14:textId="77777777" w:rsidR="0065329D" w:rsidRDefault="00494834">
            <w:pPr>
              <w:pStyle w:val="TableParagraph"/>
              <w:spacing w:line="218" w:lineRule="exact"/>
              <w:ind w:left="107"/>
              <w:rPr>
                <w:rFonts w:ascii="Verdana"/>
                <w:b/>
                <w:sz w:val="18"/>
              </w:rPr>
            </w:pPr>
            <w:r>
              <w:rPr>
                <w:rFonts w:ascii="Verdana"/>
                <w:b/>
                <w:sz w:val="18"/>
              </w:rPr>
              <w:t>Metody</w:t>
            </w:r>
          </w:p>
        </w:tc>
        <w:tc>
          <w:tcPr>
            <w:tcW w:w="4763" w:type="dxa"/>
          </w:tcPr>
          <w:p w14:paraId="6B94B3A6" w14:textId="77777777" w:rsidR="0065329D" w:rsidRDefault="00494834">
            <w:pPr>
              <w:pStyle w:val="TableParagraph"/>
              <w:spacing w:line="240" w:lineRule="exact"/>
              <w:ind w:left="107"/>
              <w:rPr>
                <w:b/>
                <w:sz w:val="20"/>
              </w:rPr>
            </w:pPr>
            <w:proofErr w:type="spellStart"/>
            <w:r>
              <w:rPr>
                <w:b/>
                <w:sz w:val="20"/>
              </w:rPr>
              <w:t>metody</w:t>
            </w:r>
            <w:proofErr w:type="spellEnd"/>
            <w:r>
              <w:rPr>
                <w:b/>
                <w:sz w:val="20"/>
              </w:rPr>
              <w:t xml:space="preserve">: </w:t>
            </w:r>
            <w:proofErr w:type="spellStart"/>
            <w:r>
              <w:rPr>
                <w:b/>
                <w:sz w:val="20"/>
              </w:rPr>
              <w:t>komunikatywna</w:t>
            </w:r>
            <w:proofErr w:type="spellEnd"/>
            <w:r>
              <w:rPr>
                <w:b/>
                <w:sz w:val="20"/>
              </w:rPr>
              <w:t xml:space="preserve"> i </w:t>
            </w:r>
            <w:proofErr w:type="spellStart"/>
            <w:r>
              <w:rPr>
                <w:b/>
                <w:sz w:val="20"/>
              </w:rPr>
              <w:t>kognitywna</w:t>
            </w:r>
            <w:proofErr w:type="spellEnd"/>
          </w:p>
        </w:tc>
      </w:tr>
    </w:tbl>
    <w:p w14:paraId="642136F0" w14:textId="77777777" w:rsidR="0065329D" w:rsidRDefault="0065329D">
      <w:pPr>
        <w:spacing w:line="240" w:lineRule="exact"/>
        <w:rPr>
          <w:sz w:val="20"/>
        </w:rPr>
        <w:sectPr w:rsidR="0065329D">
          <w:pgSz w:w="11910" w:h="16840"/>
          <w:pgMar w:top="1420" w:right="0" w:bottom="1180" w:left="540" w:header="0" w:footer="919" w:gutter="0"/>
          <w:cols w:space="708"/>
        </w:sect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26"/>
        <w:gridCol w:w="1340"/>
        <w:gridCol w:w="2242"/>
        <w:gridCol w:w="3457"/>
        <w:gridCol w:w="1306"/>
      </w:tblGrid>
      <w:tr w:rsidR="0065329D" w14:paraId="0670AEFB" w14:textId="77777777">
        <w:trPr>
          <w:trHeight w:val="251"/>
        </w:trPr>
        <w:tc>
          <w:tcPr>
            <w:tcW w:w="2766" w:type="dxa"/>
            <w:gridSpan w:val="2"/>
          </w:tcPr>
          <w:p w14:paraId="69457AF0" w14:textId="77777777" w:rsidR="0065329D" w:rsidRDefault="0065329D">
            <w:pPr>
              <w:pStyle w:val="TableParagraph"/>
              <w:rPr>
                <w:rFonts w:ascii="Times New Roman"/>
                <w:sz w:val="16"/>
              </w:rPr>
            </w:pPr>
          </w:p>
        </w:tc>
        <w:tc>
          <w:tcPr>
            <w:tcW w:w="2242" w:type="dxa"/>
          </w:tcPr>
          <w:p w14:paraId="298A3CA7" w14:textId="77777777" w:rsidR="0065329D" w:rsidRDefault="00494834">
            <w:pPr>
              <w:pStyle w:val="TableParagraph"/>
              <w:spacing w:line="218" w:lineRule="exact"/>
              <w:ind w:left="107"/>
              <w:rPr>
                <w:rFonts w:ascii="Verdana"/>
                <w:b/>
                <w:sz w:val="18"/>
              </w:rPr>
            </w:pPr>
            <w:proofErr w:type="spellStart"/>
            <w:r>
              <w:rPr>
                <w:rFonts w:ascii="Verdana"/>
                <w:b/>
                <w:sz w:val="18"/>
              </w:rPr>
              <w:t>dydaktyczne</w:t>
            </w:r>
            <w:proofErr w:type="spellEnd"/>
          </w:p>
        </w:tc>
        <w:tc>
          <w:tcPr>
            <w:tcW w:w="4763" w:type="dxa"/>
            <w:gridSpan w:val="2"/>
          </w:tcPr>
          <w:p w14:paraId="3745A8FC" w14:textId="77777777" w:rsidR="0065329D" w:rsidRDefault="0065329D">
            <w:pPr>
              <w:pStyle w:val="TableParagraph"/>
              <w:rPr>
                <w:rFonts w:ascii="Times New Roman"/>
                <w:sz w:val="16"/>
              </w:rPr>
            </w:pPr>
          </w:p>
        </w:tc>
      </w:tr>
      <w:tr w:rsidR="0065329D" w14:paraId="2E02B2AF" w14:textId="77777777">
        <w:trPr>
          <w:trHeight w:val="504"/>
        </w:trPr>
        <w:tc>
          <w:tcPr>
            <w:tcW w:w="1426" w:type="dxa"/>
          </w:tcPr>
          <w:p w14:paraId="2BF58816" w14:textId="77777777" w:rsidR="0065329D" w:rsidRDefault="00494834">
            <w:pPr>
              <w:pStyle w:val="TableParagraph"/>
              <w:spacing w:line="218" w:lineRule="exact"/>
              <w:ind w:left="107"/>
              <w:rPr>
                <w:rFonts w:ascii="Verdana" w:hAnsi="Verdana"/>
                <w:sz w:val="18"/>
              </w:rPr>
            </w:pPr>
            <w:proofErr w:type="spellStart"/>
            <w:r>
              <w:rPr>
                <w:rFonts w:ascii="Verdana" w:hAnsi="Verdana"/>
                <w:sz w:val="18"/>
              </w:rPr>
              <w:t>Ćwiczenia</w:t>
            </w:r>
            <w:proofErr w:type="spellEnd"/>
          </w:p>
          <w:p w14:paraId="0572709D" w14:textId="77777777" w:rsidR="0065329D" w:rsidRDefault="00494834">
            <w:pPr>
              <w:pStyle w:val="TableParagraph"/>
              <w:spacing w:before="33"/>
              <w:ind w:left="107"/>
              <w:rPr>
                <w:rFonts w:ascii="Verdana"/>
                <w:sz w:val="18"/>
              </w:rPr>
            </w:pPr>
            <w:proofErr w:type="spellStart"/>
            <w:r>
              <w:rPr>
                <w:rFonts w:ascii="Verdana"/>
                <w:sz w:val="18"/>
              </w:rPr>
              <w:t>praktyczne</w:t>
            </w:r>
            <w:proofErr w:type="spellEnd"/>
          </w:p>
        </w:tc>
        <w:tc>
          <w:tcPr>
            <w:tcW w:w="7039" w:type="dxa"/>
            <w:gridSpan w:val="3"/>
          </w:tcPr>
          <w:p w14:paraId="1256E87E" w14:textId="77777777" w:rsidR="0065329D" w:rsidRDefault="00494834">
            <w:pPr>
              <w:pStyle w:val="TableParagraph"/>
              <w:spacing w:line="218" w:lineRule="exact"/>
              <w:ind w:left="107"/>
              <w:rPr>
                <w:rFonts w:ascii="Verdana" w:hAnsi="Verdana"/>
                <w:b/>
                <w:sz w:val="18"/>
              </w:rPr>
            </w:pPr>
            <w:proofErr w:type="spellStart"/>
            <w:r>
              <w:rPr>
                <w:rFonts w:ascii="Verdana" w:hAnsi="Verdana"/>
                <w:b/>
                <w:sz w:val="18"/>
              </w:rPr>
              <w:t>Tematyka</w:t>
            </w:r>
            <w:proofErr w:type="spellEnd"/>
            <w:r>
              <w:rPr>
                <w:rFonts w:ascii="Verdana" w:hAnsi="Verdana"/>
                <w:b/>
                <w:sz w:val="18"/>
              </w:rPr>
              <w:t xml:space="preserve"> </w:t>
            </w:r>
            <w:proofErr w:type="spellStart"/>
            <w:r>
              <w:rPr>
                <w:rFonts w:ascii="Verdana" w:hAnsi="Verdana"/>
                <w:b/>
                <w:sz w:val="18"/>
              </w:rPr>
              <w:t>zajęć</w:t>
            </w:r>
            <w:proofErr w:type="spellEnd"/>
          </w:p>
        </w:tc>
        <w:tc>
          <w:tcPr>
            <w:tcW w:w="1306" w:type="dxa"/>
          </w:tcPr>
          <w:p w14:paraId="2B21D8C1" w14:textId="77777777" w:rsidR="0065329D" w:rsidRDefault="00494834">
            <w:pPr>
              <w:pStyle w:val="TableParagraph"/>
              <w:spacing w:line="218" w:lineRule="exact"/>
              <w:ind w:left="107"/>
              <w:rPr>
                <w:rFonts w:ascii="Verdana"/>
                <w:b/>
                <w:sz w:val="18"/>
              </w:rPr>
            </w:pPr>
            <w:proofErr w:type="spellStart"/>
            <w:r>
              <w:rPr>
                <w:rFonts w:ascii="Verdana"/>
                <w:b/>
                <w:sz w:val="18"/>
              </w:rPr>
              <w:t>Liczba</w:t>
            </w:r>
            <w:proofErr w:type="spellEnd"/>
          </w:p>
          <w:p w14:paraId="4C8539AE" w14:textId="77777777" w:rsidR="0065329D" w:rsidRDefault="00494834">
            <w:pPr>
              <w:pStyle w:val="TableParagraph"/>
              <w:spacing w:before="33"/>
              <w:ind w:left="107"/>
              <w:rPr>
                <w:rFonts w:ascii="Verdana"/>
                <w:b/>
                <w:sz w:val="18"/>
              </w:rPr>
            </w:pPr>
            <w:proofErr w:type="spellStart"/>
            <w:r>
              <w:rPr>
                <w:rFonts w:ascii="Verdana"/>
                <w:b/>
                <w:sz w:val="18"/>
              </w:rPr>
              <w:t>godzin</w:t>
            </w:r>
            <w:proofErr w:type="spellEnd"/>
          </w:p>
        </w:tc>
      </w:tr>
      <w:tr w:rsidR="0065329D" w14:paraId="7FD867E7" w14:textId="77777777">
        <w:trPr>
          <w:trHeight w:val="6196"/>
        </w:trPr>
        <w:tc>
          <w:tcPr>
            <w:tcW w:w="1426" w:type="dxa"/>
          </w:tcPr>
          <w:p w14:paraId="388DC1AF" w14:textId="77777777" w:rsidR="0065329D" w:rsidRDefault="00494834">
            <w:pPr>
              <w:pStyle w:val="TableParagraph"/>
              <w:spacing w:line="218" w:lineRule="exact"/>
              <w:ind w:left="107"/>
              <w:rPr>
                <w:rFonts w:ascii="Verdana"/>
                <w:b/>
                <w:sz w:val="18"/>
              </w:rPr>
            </w:pPr>
            <w:r>
              <w:rPr>
                <w:rFonts w:ascii="Verdana"/>
                <w:b/>
                <w:sz w:val="18"/>
              </w:rPr>
              <w:t>1.</w:t>
            </w:r>
          </w:p>
        </w:tc>
        <w:tc>
          <w:tcPr>
            <w:tcW w:w="7039" w:type="dxa"/>
            <w:gridSpan w:val="3"/>
          </w:tcPr>
          <w:p w14:paraId="314C35CF" w14:textId="77777777" w:rsidR="0065329D" w:rsidRPr="007911EC" w:rsidRDefault="00494834">
            <w:pPr>
              <w:pStyle w:val="TableParagraph"/>
              <w:spacing w:line="276" w:lineRule="auto"/>
              <w:ind w:left="107"/>
              <w:rPr>
                <w:rFonts w:ascii="Verdana" w:hAnsi="Verdana"/>
                <w:sz w:val="18"/>
                <w:lang w:val="pl-PL"/>
              </w:rPr>
            </w:pPr>
            <w:r w:rsidRPr="007911EC">
              <w:rPr>
                <w:rFonts w:ascii="Verdana" w:hAnsi="Verdana"/>
                <w:sz w:val="18"/>
                <w:lang w:val="pl-PL"/>
              </w:rPr>
              <w:t>Zaimki osobowe w Dopełniaczu. „Z prace do prace” – przyimki. Podróżowanie – leksyka, zwroty i frazy. Nazwy geograficzne w j.</w:t>
            </w:r>
            <w:r w:rsidRPr="007911EC">
              <w:rPr>
                <w:rFonts w:ascii="Verdana" w:hAnsi="Verdana"/>
                <w:spacing w:val="-30"/>
                <w:sz w:val="18"/>
                <w:lang w:val="pl-PL"/>
              </w:rPr>
              <w:t xml:space="preserve"> </w:t>
            </w:r>
            <w:r w:rsidRPr="007911EC">
              <w:rPr>
                <w:rFonts w:ascii="Verdana" w:hAnsi="Verdana"/>
                <w:sz w:val="18"/>
                <w:lang w:val="pl-PL"/>
              </w:rPr>
              <w:t>czeskim. Przyimki w</w:t>
            </w:r>
            <w:r w:rsidRPr="007911EC">
              <w:rPr>
                <w:rFonts w:ascii="Verdana" w:hAnsi="Verdana"/>
                <w:spacing w:val="-1"/>
                <w:sz w:val="18"/>
                <w:lang w:val="pl-PL"/>
              </w:rPr>
              <w:t xml:space="preserve"> </w:t>
            </w:r>
            <w:r w:rsidRPr="007911EC">
              <w:rPr>
                <w:rFonts w:ascii="Verdana" w:hAnsi="Verdana"/>
                <w:sz w:val="18"/>
                <w:lang w:val="pl-PL"/>
              </w:rPr>
              <w:t>Dopełniaczu.</w:t>
            </w:r>
          </w:p>
          <w:p w14:paraId="53B91ADE" w14:textId="77777777" w:rsidR="0065329D" w:rsidRPr="007911EC" w:rsidRDefault="00494834">
            <w:pPr>
              <w:pStyle w:val="TableParagraph"/>
              <w:spacing w:line="276" w:lineRule="auto"/>
              <w:ind w:left="107"/>
              <w:rPr>
                <w:rFonts w:ascii="Verdana" w:hAnsi="Verdana"/>
                <w:sz w:val="18"/>
                <w:lang w:val="pl-PL"/>
              </w:rPr>
            </w:pPr>
            <w:r w:rsidRPr="007911EC">
              <w:rPr>
                <w:rFonts w:ascii="Verdana" w:hAnsi="Verdana"/>
                <w:sz w:val="18"/>
                <w:lang w:val="pl-PL"/>
              </w:rPr>
              <w:t>Podróżowanie – leksyka, zwroty i frazy. Nazwy geograficzne w j.</w:t>
            </w:r>
            <w:r w:rsidRPr="007911EC">
              <w:rPr>
                <w:rFonts w:ascii="Verdana" w:hAnsi="Verdana"/>
                <w:spacing w:val="-30"/>
                <w:sz w:val="18"/>
                <w:lang w:val="pl-PL"/>
              </w:rPr>
              <w:t xml:space="preserve"> </w:t>
            </w:r>
            <w:r w:rsidRPr="007911EC">
              <w:rPr>
                <w:rFonts w:ascii="Verdana" w:hAnsi="Verdana"/>
                <w:sz w:val="18"/>
                <w:lang w:val="pl-PL"/>
              </w:rPr>
              <w:t>czeskim. Przyimki w</w:t>
            </w:r>
            <w:r w:rsidRPr="007911EC">
              <w:rPr>
                <w:rFonts w:ascii="Verdana" w:hAnsi="Verdana"/>
                <w:spacing w:val="-1"/>
                <w:sz w:val="18"/>
                <w:lang w:val="pl-PL"/>
              </w:rPr>
              <w:t xml:space="preserve"> </w:t>
            </w:r>
            <w:r w:rsidRPr="007911EC">
              <w:rPr>
                <w:rFonts w:ascii="Verdana" w:hAnsi="Verdana"/>
                <w:sz w:val="18"/>
                <w:lang w:val="pl-PL"/>
              </w:rPr>
              <w:t>Dopełniaczu.</w:t>
            </w:r>
          </w:p>
          <w:p w14:paraId="7F489A39" w14:textId="77777777" w:rsidR="0065329D" w:rsidRPr="007911EC" w:rsidRDefault="00494834">
            <w:pPr>
              <w:pStyle w:val="TableParagraph"/>
              <w:spacing w:line="276" w:lineRule="auto"/>
              <w:ind w:left="107" w:right="758"/>
              <w:rPr>
                <w:rFonts w:ascii="Verdana" w:hAnsi="Verdana"/>
                <w:sz w:val="18"/>
                <w:lang w:val="pl-PL"/>
              </w:rPr>
            </w:pPr>
            <w:r w:rsidRPr="007911EC">
              <w:rPr>
                <w:rFonts w:ascii="Verdana" w:hAnsi="Verdana"/>
                <w:sz w:val="18"/>
                <w:lang w:val="pl-PL"/>
              </w:rPr>
              <w:t xml:space="preserve">„Od </w:t>
            </w:r>
            <w:proofErr w:type="spellStart"/>
            <w:r w:rsidRPr="007911EC">
              <w:rPr>
                <w:rFonts w:ascii="Verdana" w:hAnsi="Verdana"/>
                <w:sz w:val="18"/>
                <w:lang w:val="pl-PL"/>
              </w:rPr>
              <w:t>kdy</w:t>
            </w:r>
            <w:proofErr w:type="spellEnd"/>
            <w:r w:rsidRPr="007911EC">
              <w:rPr>
                <w:rFonts w:ascii="Verdana" w:hAnsi="Verdana"/>
                <w:sz w:val="18"/>
                <w:lang w:val="pl-PL"/>
              </w:rPr>
              <w:t xml:space="preserve"> do </w:t>
            </w:r>
            <w:proofErr w:type="spellStart"/>
            <w:r w:rsidRPr="007911EC">
              <w:rPr>
                <w:rFonts w:ascii="Verdana" w:hAnsi="Verdana"/>
                <w:sz w:val="18"/>
                <w:lang w:val="pl-PL"/>
              </w:rPr>
              <w:t>kdy</w:t>
            </w:r>
            <w:proofErr w:type="spellEnd"/>
            <w:r w:rsidRPr="007911EC">
              <w:rPr>
                <w:rFonts w:ascii="Verdana" w:hAnsi="Verdana"/>
                <w:sz w:val="18"/>
                <w:lang w:val="pl-PL"/>
              </w:rPr>
              <w:t xml:space="preserve">” – system pojęć czasowych w j. czeskim. Ćwiczenia </w:t>
            </w:r>
            <w:proofErr w:type="gramStart"/>
            <w:r w:rsidRPr="007911EC">
              <w:rPr>
                <w:rFonts w:ascii="Verdana" w:hAnsi="Verdana"/>
                <w:sz w:val="18"/>
                <w:lang w:val="pl-PL"/>
              </w:rPr>
              <w:t>konwersacyjne .</w:t>
            </w:r>
            <w:proofErr w:type="gramEnd"/>
          </w:p>
          <w:p w14:paraId="1F518C46" w14:textId="77777777" w:rsidR="0065329D" w:rsidRPr="007911EC" w:rsidRDefault="00494834">
            <w:pPr>
              <w:pStyle w:val="TableParagraph"/>
              <w:spacing w:line="276" w:lineRule="auto"/>
              <w:ind w:left="107" w:right="1160"/>
              <w:rPr>
                <w:rFonts w:ascii="Verdana" w:hAnsi="Verdana"/>
                <w:sz w:val="18"/>
                <w:lang w:val="pl-PL"/>
              </w:rPr>
            </w:pPr>
            <w:r w:rsidRPr="007911EC">
              <w:rPr>
                <w:rFonts w:ascii="Verdana" w:hAnsi="Verdana"/>
                <w:sz w:val="18"/>
                <w:lang w:val="pl-PL"/>
              </w:rPr>
              <w:t>Określanie ilości i miar („</w:t>
            </w:r>
            <w:proofErr w:type="spellStart"/>
            <w:r w:rsidRPr="007911EC">
              <w:rPr>
                <w:rFonts w:ascii="Verdana" w:hAnsi="Verdana"/>
                <w:sz w:val="18"/>
                <w:lang w:val="pl-PL"/>
              </w:rPr>
              <w:t>čtvrt</w:t>
            </w:r>
            <w:proofErr w:type="spellEnd"/>
            <w:r w:rsidRPr="007911EC">
              <w:rPr>
                <w:rFonts w:ascii="Verdana" w:hAnsi="Verdana"/>
                <w:sz w:val="18"/>
                <w:lang w:val="pl-PL"/>
              </w:rPr>
              <w:t xml:space="preserve"> kila cukru, trochu </w:t>
            </w:r>
            <w:proofErr w:type="spellStart"/>
            <w:r w:rsidRPr="007911EC">
              <w:rPr>
                <w:rFonts w:ascii="Verdana" w:hAnsi="Verdana"/>
                <w:sz w:val="18"/>
                <w:lang w:val="pl-PL"/>
              </w:rPr>
              <w:t>šlehačky</w:t>
            </w:r>
            <w:proofErr w:type="spellEnd"/>
            <w:r w:rsidRPr="007911EC">
              <w:rPr>
                <w:rFonts w:ascii="Verdana" w:hAnsi="Verdana"/>
                <w:sz w:val="18"/>
                <w:lang w:val="pl-PL"/>
              </w:rPr>
              <w:t xml:space="preserve">, </w:t>
            </w:r>
            <w:proofErr w:type="spellStart"/>
            <w:r w:rsidRPr="007911EC">
              <w:rPr>
                <w:rFonts w:ascii="Verdana" w:hAnsi="Verdana"/>
                <w:sz w:val="18"/>
                <w:lang w:val="pl-PL"/>
              </w:rPr>
              <w:t>něco</w:t>
            </w:r>
            <w:proofErr w:type="spellEnd"/>
            <w:r w:rsidRPr="007911EC">
              <w:rPr>
                <w:rFonts w:ascii="Verdana" w:hAnsi="Verdana"/>
                <w:sz w:val="18"/>
                <w:lang w:val="pl-PL"/>
              </w:rPr>
              <w:t xml:space="preserve"> </w:t>
            </w:r>
            <w:proofErr w:type="spellStart"/>
            <w:r w:rsidRPr="007911EC">
              <w:rPr>
                <w:rFonts w:ascii="Verdana" w:hAnsi="Verdana"/>
                <w:sz w:val="18"/>
                <w:lang w:val="pl-PL"/>
              </w:rPr>
              <w:t>sladkého</w:t>
            </w:r>
            <w:proofErr w:type="spellEnd"/>
            <w:r w:rsidRPr="007911EC">
              <w:rPr>
                <w:rFonts w:ascii="Verdana" w:hAnsi="Verdana"/>
                <w:sz w:val="18"/>
                <w:lang w:val="pl-PL"/>
              </w:rPr>
              <w:t>”). Leksyka – przepisy.</w:t>
            </w:r>
          </w:p>
          <w:p w14:paraId="167F0DCF" w14:textId="77777777" w:rsidR="0065329D" w:rsidRPr="007911EC" w:rsidRDefault="00494834">
            <w:pPr>
              <w:pStyle w:val="TableParagraph"/>
              <w:spacing w:line="276" w:lineRule="auto"/>
              <w:ind w:left="107" w:right="758"/>
              <w:rPr>
                <w:rFonts w:ascii="Verdana" w:hAnsi="Verdana"/>
                <w:sz w:val="18"/>
                <w:lang w:val="pl-PL"/>
              </w:rPr>
            </w:pPr>
            <w:r w:rsidRPr="007911EC">
              <w:rPr>
                <w:rFonts w:ascii="Verdana" w:hAnsi="Verdana"/>
                <w:sz w:val="18"/>
                <w:lang w:val="pl-PL"/>
              </w:rPr>
              <w:t>Wyrażanie posiadania, przynależności (Dopełniacz).</w:t>
            </w:r>
            <w:r w:rsidRPr="007911EC">
              <w:rPr>
                <w:rFonts w:ascii="Verdana" w:hAnsi="Verdana"/>
                <w:spacing w:val="-23"/>
                <w:sz w:val="18"/>
                <w:lang w:val="pl-PL"/>
              </w:rPr>
              <w:t xml:space="preserve"> </w:t>
            </w:r>
            <w:r w:rsidRPr="007911EC">
              <w:rPr>
                <w:rFonts w:ascii="Verdana" w:hAnsi="Verdana"/>
                <w:sz w:val="18"/>
                <w:lang w:val="pl-PL"/>
              </w:rPr>
              <w:t>Leksyka: najważniejsze postaci kultury</w:t>
            </w:r>
            <w:r w:rsidRPr="007911EC">
              <w:rPr>
                <w:rFonts w:ascii="Verdana" w:hAnsi="Verdana"/>
                <w:spacing w:val="-5"/>
                <w:sz w:val="18"/>
                <w:lang w:val="pl-PL"/>
              </w:rPr>
              <w:t xml:space="preserve"> </w:t>
            </w:r>
            <w:r w:rsidRPr="007911EC">
              <w:rPr>
                <w:rFonts w:ascii="Verdana" w:hAnsi="Verdana"/>
                <w:sz w:val="18"/>
                <w:lang w:val="pl-PL"/>
              </w:rPr>
              <w:t>czeskiej.</w:t>
            </w:r>
          </w:p>
          <w:p w14:paraId="23417067" w14:textId="77777777" w:rsidR="0065329D" w:rsidRPr="007911EC" w:rsidRDefault="00494834">
            <w:pPr>
              <w:pStyle w:val="TableParagraph"/>
              <w:spacing w:line="276" w:lineRule="auto"/>
              <w:ind w:left="107" w:right="758"/>
              <w:rPr>
                <w:rFonts w:ascii="Verdana" w:hAnsi="Verdana"/>
                <w:sz w:val="18"/>
                <w:lang w:val="pl-PL"/>
              </w:rPr>
            </w:pPr>
            <w:r w:rsidRPr="007911EC">
              <w:rPr>
                <w:rFonts w:ascii="Verdana" w:hAnsi="Verdana"/>
                <w:sz w:val="18"/>
                <w:lang w:val="pl-PL"/>
              </w:rPr>
              <w:t>Wyrażanie posiadania, przynależności (Dopełniacz).</w:t>
            </w:r>
            <w:r w:rsidRPr="007911EC">
              <w:rPr>
                <w:rFonts w:ascii="Verdana" w:hAnsi="Verdana"/>
                <w:spacing w:val="-23"/>
                <w:sz w:val="18"/>
                <w:lang w:val="pl-PL"/>
              </w:rPr>
              <w:t xml:space="preserve"> </w:t>
            </w:r>
            <w:r w:rsidRPr="007911EC">
              <w:rPr>
                <w:rFonts w:ascii="Verdana" w:hAnsi="Verdana"/>
                <w:sz w:val="18"/>
                <w:lang w:val="pl-PL"/>
              </w:rPr>
              <w:t>Leksyka: najważniejsze postaci kultury</w:t>
            </w:r>
            <w:r w:rsidRPr="007911EC">
              <w:rPr>
                <w:rFonts w:ascii="Verdana" w:hAnsi="Verdana"/>
                <w:spacing w:val="-5"/>
                <w:sz w:val="18"/>
                <w:lang w:val="pl-PL"/>
              </w:rPr>
              <w:t xml:space="preserve"> </w:t>
            </w:r>
            <w:r w:rsidRPr="007911EC">
              <w:rPr>
                <w:rFonts w:ascii="Verdana" w:hAnsi="Verdana"/>
                <w:sz w:val="18"/>
                <w:lang w:val="pl-PL"/>
              </w:rPr>
              <w:t>czeskiej.</w:t>
            </w:r>
          </w:p>
          <w:p w14:paraId="2081EDB8" w14:textId="77777777" w:rsidR="0065329D" w:rsidRPr="007911EC" w:rsidRDefault="00494834">
            <w:pPr>
              <w:pStyle w:val="TableParagraph"/>
              <w:spacing w:line="273" w:lineRule="auto"/>
              <w:ind w:left="107" w:right="789"/>
              <w:rPr>
                <w:rFonts w:ascii="Verdana" w:hAnsi="Verdana"/>
                <w:sz w:val="18"/>
                <w:lang w:val="pl-PL"/>
              </w:rPr>
            </w:pPr>
            <w:r w:rsidRPr="007911EC">
              <w:rPr>
                <w:rFonts w:ascii="Verdana" w:hAnsi="Verdana"/>
                <w:sz w:val="18"/>
                <w:lang w:val="pl-PL"/>
              </w:rPr>
              <w:t>Aspekt czasowników – czas przeszły. Słownictwo: prace związane z prowadzeniem domu.</w:t>
            </w:r>
          </w:p>
          <w:p w14:paraId="33897E91" w14:textId="77777777" w:rsidR="0065329D" w:rsidRPr="007911EC" w:rsidRDefault="00494834">
            <w:pPr>
              <w:pStyle w:val="TableParagraph"/>
              <w:spacing w:before="3" w:line="276" w:lineRule="auto"/>
              <w:ind w:left="107" w:right="1017"/>
              <w:rPr>
                <w:rFonts w:ascii="Verdana" w:hAnsi="Verdana"/>
                <w:sz w:val="18"/>
                <w:lang w:val="pl-PL"/>
              </w:rPr>
            </w:pPr>
            <w:r w:rsidRPr="007911EC">
              <w:rPr>
                <w:rFonts w:ascii="Verdana" w:hAnsi="Verdana"/>
                <w:sz w:val="18"/>
                <w:lang w:val="pl-PL"/>
              </w:rPr>
              <w:t>Aspekt czasowników – czas przyszły. Czasowniki nieregularne. Pytanie o drogę – formy grzecznościowe, wskazywanie kierunku, słownictwo związane z poruszaniem się po</w:t>
            </w:r>
            <w:r w:rsidRPr="007911EC">
              <w:rPr>
                <w:rFonts w:ascii="Verdana" w:hAnsi="Verdana"/>
                <w:spacing w:val="-8"/>
                <w:sz w:val="18"/>
                <w:lang w:val="pl-PL"/>
              </w:rPr>
              <w:t xml:space="preserve"> </w:t>
            </w:r>
            <w:r w:rsidRPr="007911EC">
              <w:rPr>
                <w:rFonts w:ascii="Verdana" w:hAnsi="Verdana"/>
                <w:sz w:val="18"/>
                <w:lang w:val="pl-PL"/>
              </w:rPr>
              <w:t>mieście.</w:t>
            </w:r>
          </w:p>
          <w:p w14:paraId="3CC94888" w14:textId="77777777" w:rsidR="0065329D" w:rsidRPr="007911EC" w:rsidRDefault="00494834">
            <w:pPr>
              <w:pStyle w:val="TableParagraph"/>
              <w:spacing w:before="1" w:line="276" w:lineRule="auto"/>
              <w:ind w:left="107" w:right="1017"/>
              <w:rPr>
                <w:rFonts w:ascii="Verdana" w:hAnsi="Verdana"/>
                <w:sz w:val="18"/>
                <w:lang w:val="pl-PL"/>
              </w:rPr>
            </w:pPr>
            <w:r w:rsidRPr="007911EC">
              <w:rPr>
                <w:rFonts w:ascii="Verdana" w:hAnsi="Verdana"/>
                <w:sz w:val="18"/>
                <w:lang w:val="pl-PL"/>
              </w:rPr>
              <w:t>Pytanie o drogę – formy grzecznościowe, wskazywanie kierunku, słownictwo związane z poruszaniem się po</w:t>
            </w:r>
            <w:r w:rsidRPr="007911EC">
              <w:rPr>
                <w:rFonts w:ascii="Verdana" w:hAnsi="Verdana"/>
                <w:spacing w:val="-8"/>
                <w:sz w:val="18"/>
                <w:lang w:val="pl-PL"/>
              </w:rPr>
              <w:t xml:space="preserve"> </w:t>
            </w:r>
            <w:r w:rsidRPr="007911EC">
              <w:rPr>
                <w:rFonts w:ascii="Verdana" w:hAnsi="Verdana"/>
                <w:sz w:val="18"/>
                <w:lang w:val="pl-PL"/>
              </w:rPr>
              <w:t>mieście.</w:t>
            </w:r>
          </w:p>
          <w:p w14:paraId="10F06AAB" w14:textId="77777777" w:rsidR="0065329D" w:rsidRDefault="00494834">
            <w:pPr>
              <w:pStyle w:val="TableParagraph"/>
              <w:spacing w:line="276" w:lineRule="auto"/>
              <w:ind w:left="107" w:right="1249"/>
              <w:jc w:val="both"/>
              <w:rPr>
                <w:rFonts w:ascii="Verdana" w:hAnsi="Verdana"/>
                <w:sz w:val="18"/>
              </w:rPr>
            </w:pPr>
            <w:r w:rsidRPr="007911EC">
              <w:rPr>
                <w:rFonts w:ascii="Verdana" w:hAnsi="Verdana"/>
                <w:sz w:val="18"/>
                <w:lang w:val="pl-PL"/>
              </w:rPr>
              <w:t xml:space="preserve">Gramatyka – prefiksy (zastosowanie i modyfikacja znaczenia). Gramatyka – prefiksy (zastosowanie i modyfikacja znaczenia). </w:t>
            </w:r>
            <w:r>
              <w:rPr>
                <w:rFonts w:ascii="Verdana" w:hAnsi="Verdana"/>
                <w:sz w:val="18"/>
              </w:rPr>
              <w:t xml:space="preserve">Aspekt: </w:t>
            </w:r>
            <w:proofErr w:type="spellStart"/>
            <w:r>
              <w:rPr>
                <w:rFonts w:ascii="Verdana" w:hAnsi="Verdana"/>
                <w:sz w:val="18"/>
              </w:rPr>
              <w:t>czasowniki</w:t>
            </w:r>
            <w:proofErr w:type="spellEnd"/>
            <w:r>
              <w:rPr>
                <w:rFonts w:ascii="Verdana" w:hAnsi="Verdana"/>
                <w:sz w:val="18"/>
              </w:rPr>
              <w:t xml:space="preserve"> </w:t>
            </w:r>
            <w:proofErr w:type="spellStart"/>
            <w:r>
              <w:rPr>
                <w:rFonts w:ascii="Verdana" w:hAnsi="Verdana"/>
                <w:sz w:val="18"/>
              </w:rPr>
              <w:t>wielokrotne</w:t>
            </w:r>
            <w:proofErr w:type="spellEnd"/>
            <w:r>
              <w:rPr>
                <w:rFonts w:ascii="Verdana" w:hAnsi="Verdana"/>
                <w:sz w:val="18"/>
              </w:rPr>
              <w:t>.</w:t>
            </w:r>
          </w:p>
          <w:p w14:paraId="7238CCC1" w14:textId="77777777" w:rsidR="0065329D" w:rsidRDefault="00494834">
            <w:pPr>
              <w:pStyle w:val="TableParagraph"/>
              <w:ind w:left="107"/>
              <w:jc w:val="both"/>
              <w:rPr>
                <w:rFonts w:ascii="Verdana" w:hAnsi="Verdana"/>
                <w:sz w:val="18"/>
              </w:rPr>
            </w:pPr>
            <w:proofErr w:type="spellStart"/>
            <w:r>
              <w:rPr>
                <w:rFonts w:ascii="Verdana" w:hAnsi="Verdana"/>
                <w:sz w:val="18"/>
              </w:rPr>
              <w:t>Kolokwium</w:t>
            </w:r>
            <w:proofErr w:type="spellEnd"/>
            <w:r>
              <w:rPr>
                <w:rFonts w:ascii="Verdana" w:hAnsi="Verdana"/>
                <w:sz w:val="18"/>
              </w:rPr>
              <w:t xml:space="preserve"> – </w:t>
            </w:r>
            <w:proofErr w:type="spellStart"/>
            <w:r>
              <w:rPr>
                <w:rFonts w:ascii="Verdana" w:hAnsi="Verdana"/>
                <w:sz w:val="18"/>
              </w:rPr>
              <w:t>zaliczenie</w:t>
            </w:r>
            <w:proofErr w:type="spellEnd"/>
            <w:r>
              <w:rPr>
                <w:rFonts w:ascii="Verdana" w:hAnsi="Verdana"/>
                <w:sz w:val="18"/>
              </w:rPr>
              <w:t>.</w:t>
            </w:r>
          </w:p>
        </w:tc>
        <w:tc>
          <w:tcPr>
            <w:tcW w:w="1306" w:type="dxa"/>
          </w:tcPr>
          <w:p w14:paraId="0813EF85" w14:textId="77777777" w:rsidR="0065329D" w:rsidRDefault="00494834">
            <w:pPr>
              <w:pStyle w:val="TableParagraph"/>
              <w:spacing w:line="218" w:lineRule="exact"/>
              <w:ind w:left="416"/>
              <w:rPr>
                <w:rFonts w:ascii="Verdana"/>
                <w:b/>
                <w:sz w:val="18"/>
              </w:rPr>
            </w:pPr>
            <w:r>
              <w:rPr>
                <w:rFonts w:ascii="Verdana"/>
                <w:b/>
                <w:sz w:val="18"/>
              </w:rPr>
              <w:t>30</w:t>
            </w:r>
          </w:p>
        </w:tc>
      </w:tr>
      <w:tr w:rsidR="0065329D" w14:paraId="00B6F86F" w14:textId="77777777">
        <w:trPr>
          <w:trHeight w:val="253"/>
        </w:trPr>
        <w:tc>
          <w:tcPr>
            <w:tcW w:w="8465" w:type="dxa"/>
            <w:gridSpan w:val="4"/>
          </w:tcPr>
          <w:p w14:paraId="2C16F7AA" w14:textId="77777777" w:rsidR="0065329D" w:rsidRDefault="00494834">
            <w:pPr>
              <w:pStyle w:val="TableParagraph"/>
              <w:spacing w:before="1"/>
              <w:ind w:left="107"/>
              <w:rPr>
                <w:rFonts w:ascii="Verdana"/>
                <w:b/>
                <w:sz w:val="18"/>
              </w:rPr>
            </w:pPr>
            <w:proofErr w:type="spellStart"/>
            <w:r>
              <w:rPr>
                <w:rFonts w:ascii="Verdana"/>
                <w:b/>
                <w:sz w:val="18"/>
              </w:rPr>
              <w:t>Razem</w:t>
            </w:r>
            <w:proofErr w:type="spellEnd"/>
            <w:r>
              <w:rPr>
                <w:rFonts w:ascii="Verdana"/>
                <w:b/>
                <w:sz w:val="18"/>
              </w:rPr>
              <w:t xml:space="preserve"> </w:t>
            </w:r>
            <w:proofErr w:type="spellStart"/>
            <w:r>
              <w:rPr>
                <w:rFonts w:ascii="Verdana"/>
                <w:b/>
                <w:sz w:val="18"/>
              </w:rPr>
              <w:t>liczba</w:t>
            </w:r>
            <w:proofErr w:type="spellEnd"/>
            <w:r>
              <w:rPr>
                <w:rFonts w:ascii="Verdana"/>
                <w:b/>
                <w:sz w:val="18"/>
              </w:rPr>
              <w:t xml:space="preserve"> </w:t>
            </w:r>
            <w:proofErr w:type="spellStart"/>
            <w:r>
              <w:rPr>
                <w:rFonts w:ascii="Verdana"/>
                <w:b/>
                <w:sz w:val="18"/>
              </w:rPr>
              <w:t>godzin</w:t>
            </w:r>
            <w:proofErr w:type="spellEnd"/>
            <w:r>
              <w:rPr>
                <w:rFonts w:ascii="Verdana"/>
                <w:b/>
                <w:sz w:val="18"/>
              </w:rPr>
              <w:t>:</w:t>
            </w:r>
          </w:p>
        </w:tc>
        <w:tc>
          <w:tcPr>
            <w:tcW w:w="1306" w:type="dxa"/>
          </w:tcPr>
          <w:p w14:paraId="0827FA38" w14:textId="36EA4B65" w:rsidR="0065329D" w:rsidRDefault="00300B70">
            <w:pPr>
              <w:pStyle w:val="TableParagraph"/>
              <w:spacing w:before="1"/>
              <w:ind w:left="416"/>
              <w:rPr>
                <w:rFonts w:ascii="Verdana"/>
                <w:b/>
                <w:sz w:val="18"/>
              </w:rPr>
            </w:pPr>
            <w:r>
              <w:rPr>
                <w:rFonts w:ascii="Verdana"/>
                <w:b/>
                <w:sz w:val="18"/>
              </w:rPr>
              <w:t>18</w:t>
            </w:r>
          </w:p>
        </w:tc>
      </w:tr>
    </w:tbl>
    <w:p w14:paraId="066575BF" w14:textId="77777777" w:rsidR="0065329D" w:rsidRDefault="00494834">
      <w:pPr>
        <w:spacing w:after="32" w:line="218" w:lineRule="exact"/>
        <w:ind w:left="540"/>
        <w:rPr>
          <w:rFonts w:ascii="Verdana"/>
          <w:b/>
          <w:sz w:val="18"/>
        </w:rPr>
      </w:pPr>
      <w:proofErr w:type="spellStart"/>
      <w:r>
        <w:rPr>
          <w:rFonts w:ascii="Verdana"/>
          <w:b/>
          <w:sz w:val="18"/>
        </w:rPr>
        <w:t>Literatura</w:t>
      </w:r>
      <w:proofErr w:type="spellEnd"/>
      <w:r>
        <w:rPr>
          <w:rFonts w:ascii="Verdana"/>
          <w:b/>
          <w:sz w:val="18"/>
        </w:rPr>
        <w:t xml:space="preserve"> </w:t>
      </w:r>
      <w:proofErr w:type="spellStart"/>
      <w:r>
        <w:rPr>
          <w:rFonts w:ascii="Verdana"/>
          <w:b/>
          <w:sz w:val="18"/>
        </w:rPr>
        <w:t>podstawowa</w:t>
      </w:r>
      <w:proofErr w:type="spellEnd"/>
      <w:r>
        <w:rPr>
          <w:rFonts w:ascii="Verdana"/>
          <w:b/>
          <w:sz w:val="18"/>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6"/>
        <w:gridCol w:w="9055"/>
      </w:tblGrid>
      <w:tr w:rsidR="0065329D" w14:paraId="2F39CC5B" w14:textId="77777777">
        <w:trPr>
          <w:trHeight w:val="251"/>
        </w:trPr>
        <w:tc>
          <w:tcPr>
            <w:tcW w:w="716" w:type="dxa"/>
          </w:tcPr>
          <w:p w14:paraId="7D62D56F" w14:textId="77777777" w:rsidR="0065329D" w:rsidRDefault="00494834">
            <w:pPr>
              <w:pStyle w:val="TableParagraph"/>
              <w:spacing w:before="1"/>
              <w:ind w:left="107"/>
              <w:rPr>
                <w:rFonts w:ascii="Verdana"/>
                <w:b/>
                <w:sz w:val="18"/>
              </w:rPr>
            </w:pPr>
            <w:r>
              <w:rPr>
                <w:rFonts w:ascii="Verdana"/>
                <w:b/>
                <w:sz w:val="18"/>
              </w:rPr>
              <w:t>1</w:t>
            </w:r>
          </w:p>
        </w:tc>
        <w:tc>
          <w:tcPr>
            <w:tcW w:w="9055" w:type="dxa"/>
          </w:tcPr>
          <w:p w14:paraId="53A2FFBD" w14:textId="77777777" w:rsidR="0065329D" w:rsidRDefault="00494834">
            <w:pPr>
              <w:pStyle w:val="TableParagraph"/>
              <w:spacing w:before="1"/>
              <w:ind w:left="107"/>
              <w:rPr>
                <w:rFonts w:ascii="Verdana" w:hAnsi="Verdana"/>
                <w:sz w:val="18"/>
              </w:rPr>
            </w:pPr>
            <w:r>
              <w:rPr>
                <w:rFonts w:ascii="Verdana" w:hAnsi="Verdana"/>
                <w:sz w:val="18"/>
              </w:rPr>
              <w:t xml:space="preserve">Lída Holá, Pavla Bořilová, </w:t>
            </w:r>
            <w:proofErr w:type="spellStart"/>
            <w:r>
              <w:rPr>
                <w:rFonts w:ascii="Verdana" w:hAnsi="Verdana"/>
                <w:sz w:val="18"/>
              </w:rPr>
              <w:t>Čeština</w:t>
            </w:r>
            <w:proofErr w:type="spellEnd"/>
            <w:r>
              <w:rPr>
                <w:rFonts w:ascii="Verdana" w:hAnsi="Verdana"/>
                <w:sz w:val="18"/>
              </w:rPr>
              <w:t xml:space="preserve"> </w:t>
            </w:r>
            <w:proofErr w:type="spellStart"/>
            <w:r>
              <w:rPr>
                <w:rFonts w:ascii="Verdana" w:hAnsi="Verdana"/>
                <w:sz w:val="18"/>
              </w:rPr>
              <w:t>expres</w:t>
            </w:r>
            <w:proofErr w:type="spellEnd"/>
            <w:r>
              <w:rPr>
                <w:rFonts w:ascii="Verdana" w:hAnsi="Verdana"/>
                <w:sz w:val="18"/>
              </w:rPr>
              <w:t xml:space="preserve"> 1, Praha 2010.</w:t>
            </w:r>
          </w:p>
        </w:tc>
      </w:tr>
      <w:tr w:rsidR="0065329D" w14:paraId="68652095" w14:textId="77777777">
        <w:trPr>
          <w:trHeight w:val="251"/>
        </w:trPr>
        <w:tc>
          <w:tcPr>
            <w:tcW w:w="716" w:type="dxa"/>
          </w:tcPr>
          <w:p w14:paraId="5761789A" w14:textId="77777777" w:rsidR="0065329D" w:rsidRDefault="00494834">
            <w:pPr>
              <w:pStyle w:val="TableParagraph"/>
              <w:spacing w:before="1"/>
              <w:ind w:left="107"/>
              <w:rPr>
                <w:rFonts w:ascii="Verdana"/>
                <w:b/>
                <w:sz w:val="18"/>
              </w:rPr>
            </w:pPr>
            <w:r>
              <w:rPr>
                <w:rFonts w:ascii="Verdana"/>
                <w:b/>
                <w:sz w:val="18"/>
              </w:rPr>
              <w:t>2</w:t>
            </w:r>
          </w:p>
        </w:tc>
        <w:tc>
          <w:tcPr>
            <w:tcW w:w="9055" w:type="dxa"/>
          </w:tcPr>
          <w:p w14:paraId="515C98F7" w14:textId="77777777" w:rsidR="0065329D" w:rsidRDefault="00494834">
            <w:pPr>
              <w:pStyle w:val="TableParagraph"/>
              <w:spacing w:before="1"/>
              <w:ind w:left="107"/>
              <w:rPr>
                <w:rFonts w:ascii="Verdana" w:hAnsi="Verdana"/>
                <w:sz w:val="18"/>
              </w:rPr>
            </w:pPr>
            <w:r>
              <w:rPr>
                <w:rFonts w:ascii="Verdana" w:hAnsi="Verdana"/>
                <w:sz w:val="18"/>
              </w:rPr>
              <w:t xml:space="preserve">Lída Holá, Pavla Bořilová, </w:t>
            </w:r>
            <w:proofErr w:type="spellStart"/>
            <w:r>
              <w:rPr>
                <w:rFonts w:ascii="Verdana" w:hAnsi="Verdana"/>
                <w:sz w:val="18"/>
              </w:rPr>
              <w:t>Čeština</w:t>
            </w:r>
            <w:proofErr w:type="spellEnd"/>
            <w:r>
              <w:rPr>
                <w:rFonts w:ascii="Verdana" w:hAnsi="Verdana"/>
                <w:sz w:val="18"/>
              </w:rPr>
              <w:t xml:space="preserve"> </w:t>
            </w:r>
            <w:proofErr w:type="spellStart"/>
            <w:r>
              <w:rPr>
                <w:rFonts w:ascii="Verdana" w:hAnsi="Verdana"/>
                <w:sz w:val="18"/>
              </w:rPr>
              <w:t>expres</w:t>
            </w:r>
            <w:proofErr w:type="spellEnd"/>
            <w:r>
              <w:rPr>
                <w:rFonts w:ascii="Verdana" w:hAnsi="Verdana"/>
                <w:sz w:val="18"/>
              </w:rPr>
              <w:t xml:space="preserve"> 2, Praha 2011.</w:t>
            </w:r>
          </w:p>
        </w:tc>
      </w:tr>
      <w:tr w:rsidR="0065329D" w14:paraId="5D28C542" w14:textId="77777777">
        <w:trPr>
          <w:trHeight w:val="251"/>
        </w:trPr>
        <w:tc>
          <w:tcPr>
            <w:tcW w:w="716" w:type="dxa"/>
          </w:tcPr>
          <w:p w14:paraId="0A9FE0B4" w14:textId="77777777" w:rsidR="0065329D" w:rsidRDefault="00494834">
            <w:pPr>
              <w:pStyle w:val="TableParagraph"/>
              <w:spacing w:before="1"/>
              <w:ind w:left="107"/>
              <w:rPr>
                <w:rFonts w:ascii="Verdana"/>
                <w:b/>
                <w:sz w:val="18"/>
              </w:rPr>
            </w:pPr>
            <w:r>
              <w:rPr>
                <w:rFonts w:ascii="Verdana"/>
                <w:b/>
                <w:sz w:val="18"/>
              </w:rPr>
              <w:t>3</w:t>
            </w:r>
          </w:p>
        </w:tc>
        <w:tc>
          <w:tcPr>
            <w:tcW w:w="9055" w:type="dxa"/>
          </w:tcPr>
          <w:p w14:paraId="327C146F" w14:textId="77777777" w:rsidR="0065329D" w:rsidRDefault="00494834">
            <w:pPr>
              <w:pStyle w:val="TableParagraph"/>
              <w:spacing w:before="1"/>
              <w:ind w:left="107"/>
              <w:rPr>
                <w:rFonts w:ascii="Verdana" w:hAnsi="Verdana"/>
                <w:sz w:val="18"/>
              </w:rPr>
            </w:pPr>
            <w:proofErr w:type="spellStart"/>
            <w:r>
              <w:rPr>
                <w:rFonts w:ascii="Verdana" w:hAnsi="Verdana"/>
                <w:sz w:val="18"/>
              </w:rPr>
              <w:t>Luttererová</w:t>
            </w:r>
            <w:proofErr w:type="spellEnd"/>
            <w:r>
              <w:rPr>
                <w:rFonts w:ascii="Verdana" w:hAnsi="Verdana"/>
                <w:sz w:val="18"/>
              </w:rPr>
              <w:t xml:space="preserve"> Jiřina, </w:t>
            </w:r>
            <w:proofErr w:type="spellStart"/>
            <w:r>
              <w:rPr>
                <w:rFonts w:ascii="Verdana" w:hAnsi="Verdana"/>
                <w:sz w:val="18"/>
              </w:rPr>
              <w:t>Česká</w:t>
            </w:r>
            <w:proofErr w:type="spellEnd"/>
            <w:r>
              <w:rPr>
                <w:rFonts w:ascii="Verdana" w:hAnsi="Verdana"/>
                <w:sz w:val="18"/>
              </w:rPr>
              <w:t xml:space="preserve"> </w:t>
            </w:r>
            <w:proofErr w:type="spellStart"/>
            <w:r>
              <w:rPr>
                <w:rFonts w:ascii="Verdana" w:hAnsi="Verdana"/>
                <w:sz w:val="18"/>
              </w:rPr>
              <w:t>slovní</w:t>
            </w:r>
            <w:proofErr w:type="spellEnd"/>
            <w:r>
              <w:rPr>
                <w:rFonts w:ascii="Verdana" w:hAnsi="Verdana"/>
                <w:sz w:val="18"/>
              </w:rPr>
              <w:t xml:space="preserve"> </w:t>
            </w:r>
            <w:proofErr w:type="spellStart"/>
            <w:r>
              <w:rPr>
                <w:rFonts w:ascii="Verdana" w:hAnsi="Verdana"/>
                <w:sz w:val="18"/>
              </w:rPr>
              <w:t>zásoba</w:t>
            </w:r>
            <w:proofErr w:type="spellEnd"/>
            <w:r>
              <w:rPr>
                <w:rFonts w:ascii="Verdana" w:hAnsi="Verdana"/>
                <w:sz w:val="18"/>
              </w:rPr>
              <w:t xml:space="preserve"> a </w:t>
            </w:r>
            <w:proofErr w:type="spellStart"/>
            <w:r>
              <w:rPr>
                <w:rFonts w:ascii="Verdana" w:hAnsi="Verdana"/>
                <w:sz w:val="18"/>
              </w:rPr>
              <w:t>konverzační</w:t>
            </w:r>
            <w:proofErr w:type="spellEnd"/>
            <w:r>
              <w:rPr>
                <w:rFonts w:ascii="Verdana" w:hAnsi="Verdana"/>
                <w:sz w:val="18"/>
              </w:rPr>
              <w:t xml:space="preserve"> </w:t>
            </w:r>
            <w:proofErr w:type="spellStart"/>
            <w:r>
              <w:rPr>
                <w:rFonts w:ascii="Verdana" w:hAnsi="Verdana"/>
                <w:sz w:val="18"/>
              </w:rPr>
              <w:t>cvičení</w:t>
            </w:r>
            <w:proofErr w:type="spellEnd"/>
            <w:r>
              <w:rPr>
                <w:rFonts w:ascii="Verdana" w:hAnsi="Verdana"/>
                <w:sz w:val="18"/>
              </w:rPr>
              <w:t>, Praha 1994.</w:t>
            </w:r>
          </w:p>
        </w:tc>
      </w:tr>
      <w:tr w:rsidR="0065329D" w14:paraId="38FD1A36" w14:textId="77777777">
        <w:trPr>
          <w:trHeight w:val="254"/>
        </w:trPr>
        <w:tc>
          <w:tcPr>
            <w:tcW w:w="716" w:type="dxa"/>
          </w:tcPr>
          <w:p w14:paraId="00245424" w14:textId="77777777" w:rsidR="0065329D" w:rsidRDefault="00494834">
            <w:pPr>
              <w:pStyle w:val="TableParagraph"/>
              <w:spacing w:before="1"/>
              <w:ind w:left="107"/>
              <w:rPr>
                <w:rFonts w:ascii="Verdana"/>
                <w:b/>
                <w:sz w:val="18"/>
              </w:rPr>
            </w:pPr>
            <w:r>
              <w:rPr>
                <w:rFonts w:ascii="Verdana"/>
                <w:b/>
                <w:sz w:val="18"/>
              </w:rPr>
              <w:t>4</w:t>
            </w:r>
          </w:p>
        </w:tc>
        <w:tc>
          <w:tcPr>
            <w:tcW w:w="9055" w:type="dxa"/>
          </w:tcPr>
          <w:p w14:paraId="0CBC906B" w14:textId="77777777" w:rsidR="0065329D" w:rsidRDefault="00494834">
            <w:pPr>
              <w:pStyle w:val="TableParagraph"/>
              <w:spacing w:before="1"/>
              <w:ind w:left="107"/>
              <w:rPr>
                <w:rFonts w:ascii="Verdana" w:hAnsi="Verdana"/>
                <w:sz w:val="18"/>
              </w:rPr>
            </w:pPr>
            <w:proofErr w:type="spellStart"/>
            <w:r>
              <w:rPr>
                <w:rFonts w:ascii="Verdana" w:hAnsi="Verdana"/>
                <w:sz w:val="18"/>
              </w:rPr>
              <w:t>Materiały</w:t>
            </w:r>
            <w:proofErr w:type="spellEnd"/>
            <w:r>
              <w:rPr>
                <w:rFonts w:ascii="Verdana" w:hAnsi="Verdana"/>
                <w:sz w:val="18"/>
              </w:rPr>
              <w:t xml:space="preserve"> </w:t>
            </w:r>
            <w:proofErr w:type="spellStart"/>
            <w:r>
              <w:rPr>
                <w:rFonts w:ascii="Verdana" w:hAnsi="Verdana"/>
                <w:sz w:val="18"/>
              </w:rPr>
              <w:t>własne</w:t>
            </w:r>
            <w:proofErr w:type="spellEnd"/>
            <w:r>
              <w:rPr>
                <w:rFonts w:ascii="Verdana" w:hAnsi="Verdana"/>
                <w:sz w:val="18"/>
              </w:rPr>
              <w:t>.</w:t>
            </w:r>
          </w:p>
        </w:tc>
      </w:tr>
    </w:tbl>
    <w:p w14:paraId="60E35A74" w14:textId="77777777" w:rsidR="0065329D" w:rsidRDefault="00494834">
      <w:pPr>
        <w:spacing w:after="32"/>
        <w:ind w:left="540"/>
        <w:rPr>
          <w:rFonts w:ascii="Verdana" w:hAnsi="Verdana"/>
          <w:b/>
          <w:sz w:val="18"/>
        </w:rPr>
      </w:pPr>
      <w:proofErr w:type="spellStart"/>
      <w:r>
        <w:rPr>
          <w:rFonts w:ascii="Verdana" w:hAnsi="Verdana"/>
          <w:b/>
          <w:sz w:val="18"/>
        </w:rPr>
        <w:t>Literatura</w:t>
      </w:r>
      <w:proofErr w:type="spellEnd"/>
      <w:r>
        <w:rPr>
          <w:rFonts w:ascii="Verdana" w:hAnsi="Verdana"/>
          <w:b/>
          <w:sz w:val="18"/>
        </w:rPr>
        <w:t xml:space="preserve"> </w:t>
      </w:r>
      <w:proofErr w:type="spellStart"/>
      <w:r>
        <w:rPr>
          <w:rFonts w:ascii="Verdana" w:hAnsi="Verdana"/>
          <w:b/>
          <w:sz w:val="18"/>
        </w:rPr>
        <w:t>uzupełniająca</w:t>
      </w:r>
      <w:proofErr w:type="spellEnd"/>
      <w:r>
        <w:rPr>
          <w:rFonts w:ascii="Verdana" w:hAnsi="Verdana"/>
          <w:b/>
          <w:sz w:val="18"/>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6"/>
        <w:gridCol w:w="9055"/>
      </w:tblGrid>
      <w:tr w:rsidR="0065329D" w:rsidRPr="00BB4C4B" w14:paraId="50370AD1" w14:textId="77777777">
        <w:trPr>
          <w:trHeight w:val="251"/>
        </w:trPr>
        <w:tc>
          <w:tcPr>
            <w:tcW w:w="716" w:type="dxa"/>
          </w:tcPr>
          <w:p w14:paraId="0D1204B0" w14:textId="77777777" w:rsidR="0065329D" w:rsidRDefault="00494834">
            <w:pPr>
              <w:pStyle w:val="TableParagraph"/>
              <w:spacing w:before="1"/>
              <w:ind w:left="107"/>
              <w:rPr>
                <w:rFonts w:ascii="Verdana"/>
                <w:b/>
                <w:sz w:val="18"/>
              </w:rPr>
            </w:pPr>
            <w:r>
              <w:rPr>
                <w:rFonts w:ascii="Verdana"/>
                <w:b/>
                <w:sz w:val="18"/>
              </w:rPr>
              <w:t>1</w:t>
            </w:r>
          </w:p>
        </w:tc>
        <w:tc>
          <w:tcPr>
            <w:tcW w:w="9055" w:type="dxa"/>
          </w:tcPr>
          <w:p w14:paraId="074A80AC" w14:textId="77777777" w:rsidR="0065329D" w:rsidRPr="007911EC" w:rsidRDefault="00494834">
            <w:pPr>
              <w:pStyle w:val="TableParagraph"/>
              <w:spacing w:before="1"/>
              <w:ind w:left="107"/>
              <w:rPr>
                <w:rFonts w:ascii="Verdana" w:hAnsi="Verdana"/>
                <w:sz w:val="18"/>
                <w:lang w:val="en-US"/>
              </w:rPr>
            </w:pPr>
            <w:r w:rsidRPr="007911EC">
              <w:rPr>
                <w:rFonts w:ascii="Verdana" w:hAnsi="Verdana"/>
                <w:sz w:val="18"/>
                <w:lang w:val="en-US"/>
              </w:rPr>
              <w:t>Lída Holá, New Czech Step by Step, Praha 2009.</w:t>
            </w:r>
          </w:p>
        </w:tc>
      </w:tr>
      <w:tr w:rsidR="0065329D" w:rsidRPr="00BB4C4B" w14:paraId="4E5CCB07" w14:textId="77777777">
        <w:trPr>
          <w:trHeight w:val="254"/>
        </w:trPr>
        <w:tc>
          <w:tcPr>
            <w:tcW w:w="716" w:type="dxa"/>
          </w:tcPr>
          <w:p w14:paraId="6AA6E6F0" w14:textId="77777777" w:rsidR="0065329D" w:rsidRDefault="00494834">
            <w:pPr>
              <w:pStyle w:val="TableParagraph"/>
              <w:spacing w:before="1"/>
              <w:ind w:left="107"/>
              <w:rPr>
                <w:rFonts w:ascii="Verdana"/>
                <w:b/>
                <w:sz w:val="18"/>
              </w:rPr>
            </w:pPr>
            <w:r>
              <w:rPr>
                <w:rFonts w:ascii="Verdana"/>
                <w:b/>
                <w:sz w:val="18"/>
              </w:rPr>
              <w:t>2</w:t>
            </w:r>
          </w:p>
        </w:tc>
        <w:tc>
          <w:tcPr>
            <w:tcW w:w="9055" w:type="dxa"/>
          </w:tcPr>
          <w:p w14:paraId="1FF67E6C" w14:textId="77777777" w:rsidR="0065329D" w:rsidRPr="007911EC" w:rsidRDefault="00494834">
            <w:pPr>
              <w:pStyle w:val="TableParagraph"/>
              <w:spacing w:before="1"/>
              <w:ind w:left="107"/>
              <w:rPr>
                <w:rFonts w:ascii="Verdana" w:hAnsi="Verdana"/>
                <w:sz w:val="18"/>
                <w:lang w:val="pl-PL"/>
              </w:rPr>
            </w:pPr>
            <w:r w:rsidRPr="007911EC">
              <w:rPr>
                <w:rFonts w:ascii="Verdana" w:hAnsi="Verdana"/>
                <w:sz w:val="18"/>
                <w:lang w:val="pl-PL"/>
              </w:rPr>
              <w:t xml:space="preserve">Grażyna </w:t>
            </w:r>
            <w:proofErr w:type="spellStart"/>
            <w:r w:rsidRPr="007911EC">
              <w:rPr>
                <w:rFonts w:ascii="Verdana" w:hAnsi="Verdana"/>
                <w:sz w:val="18"/>
                <w:lang w:val="pl-PL"/>
              </w:rPr>
              <w:t>Balowska</w:t>
            </w:r>
            <w:proofErr w:type="spellEnd"/>
            <w:r w:rsidRPr="007911EC">
              <w:rPr>
                <w:rFonts w:ascii="Verdana" w:hAnsi="Verdana"/>
                <w:sz w:val="18"/>
                <w:lang w:val="pl-PL"/>
              </w:rPr>
              <w:t>, Czeski nie gryzie, Warszawa 2013.</w:t>
            </w:r>
          </w:p>
        </w:tc>
      </w:tr>
    </w:tbl>
    <w:p w14:paraId="58E5A48E" w14:textId="77777777" w:rsidR="0065329D" w:rsidRPr="007911EC" w:rsidRDefault="0065329D">
      <w:pPr>
        <w:pStyle w:val="Tekstpodstawowy"/>
        <w:rPr>
          <w:b/>
          <w:sz w:val="20"/>
          <w:lang w:val="pl-PL"/>
        </w:rPr>
      </w:pPr>
    </w:p>
    <w:p w14:paraId="7CE6D3B1" w14:textId="77777777" w:rsidR="0065329D" w:rsidRPr="007911EC" w:rsidRDefault="0065329D">
      <w:pPr>
        <w:pStyle w:val="Tekstpodstawowy"/>
        <w:spacing w:before="8" w:after="1"/>
        <w:rPr>
          <w:b/>
          <w:sz w:val="16"/>
          <w:lang w:val="pl-PL"/>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68"/>
        <w:gridCol w:w="840"/>
        <w:gridCol w:w="295"/>
        <w:gridCol w:w="545"/>
        <w:gridCol w:w="1001"/>
        <w:gridCol w:w="862"/>
        <w:gridCol w:w="569"/>
        <w:gridCol w:w="879"/>
        <w:gridCol w:w="539"/>
        <w:gridCol w:w="1278"/>
        <w:gridCol w:w="112"/>
        <w:gridCol w:w="237"/>
        <w:gridCol w:w="1257"/>
      </w:tblGrid>
      <w:tr w:rsidR="0065329D" w:rsidRPr="00BB4C4B" w14:paraId="3F5C946F" w14:textId="77777777">
        <w:trPr>
          <w:trHeight w:val="501"/>
        </w:trPr>
        <w:tc>
          <w:tcPr>
            <w:tcW w:w="10082" w:type="dxa"/>
            <w:gridSpan w:val="13"/>
            <w:shd w:val="clear" w:color="auto" w:fill="BEBEBE"/>
          </w:tcPr>
          <w:p w14:paraId="3E543406" w14:textId="68F3CFDE" w:rsidR="0065329D" w:rsidRPr="007911EC" w:rsidRDefault="00494834" w:rsidP="0072651B">
            <w:pPr>
              <w:pStyle w:val="Nagwek2"/>
              <w:rPr>
                <w:lang w:val="pl-PL"/>
              </w:rPr>
            </w:pPr>
            <w:bookmarkStart w:id="130" w:name="_bookmark63"/>
            <w:bookmarkStart w:id="131" w:name="_Toc208301288"/>
            <w:bookmarkEnd w:id="130"/>
            <w:r w:rsidRPr="007911EC">
              <w:rPr>
                <w:lang w:val="pl-PL"/>
              </w:rPr>
              <w:t>KULTURA I LITERATURA ANGLOJĘZYCZN</w:t>
            </w:r>
            <w:r w:rsidR="0072651B">
              <w:rPr>
                <w:lang w:val="pl-PL"/>
              </w:rPr>
              <w:t>A</w:t>
            </w:r>
            <w:bookmarkEnd w:id="131"/>
          </w:p>
        </w:tc>
      </w:tr>
      <w:tr w:rsidR="0065329D" w14:paraId="313E2D86" w14:textId="77777777">
        <w:trPr>
          <w:trHeight w:val="499"/>
        </w:trPr>
        <w:tc>
          <w:tcPr>
            <w:tcW w:w="2803" w:type="dxa"/>
            <w:gridSpan w:val="3"/>
          </w:tcPr>
          <w:p w14:paraId="5DB74063" w14:textId="77777777" w:rsidR="0065329D" w:rsidRDefault="00494834">
            <w:pPr>
              <w:pStyle w:val="TableParagraph"/>
              <w:spacing w:before="151"/>
              <w:ind w:left="247"/>
              <w:rPr>
                <w:b/>
                <w:sz w:val="16"/>
              </w:rPr>
            </w:pPr>
            <w:r>
              <w:rPr>
                <w:b/>
                <w:sz w:val="16"/>
              </w:rPr>
              <w:t xml:space="preserve">Nazwa </w:t>
            </w:r>
            <w:proofErr w:type="spellStart"/>
            <w:r>
              <w:rPr>
                <w:b/>
                <w:sz w:val="16"/>
              </w:rPr>
              <w:t>modułu</w:t>
            </w:r>
            <w:proofErr w:type="spellEnd"/>
            <w:r>
              <w:rPr>
                <w:b/>
                <w:sz w:val="16"/>
              </w:rPr>
              <w:t xml:space="preserve"> (</w:t>
            </w:r>
            <w:proofErr w:type="spellStart"/>
            <w:r>
              <w:rPr>
                <w:b/>
                <w:sz w:val="16"/>
              </w:rPr>
              <w:t>przedmiotu</w:t>
            </w:r>
            <w:proofErr w:type="spellEnd"/>
            <w:r>
              <w:rPr>
                <w:b/>
                <w:sz w:val="16"/>
              </w:rPr>
              <w:t>)</w:t>
            </w:r>
          </w:p>
        </w:tc>
        <w:tc>
          <w:tcPr>
            <w:tcW w:w="7279" w:type="dxa"/>
            <w:gridSpan w:val="10"/>
          </w:tcPr>
          <w:p w14:paraId="5A2DFC8A" w14:textId="77777777" w:rsidR="0065329D" w:rsidRDefault="00494834">
            <w:pPr>
              <w:pStyle w:val="TableParagraph"/>
              <w:spacing w:before="151"/>
              <w:ind w:left="2243" w:right="2243"/>
              <w:jc w:val="center"/>
              <w:rPr>
                <w:b/>
                <w:sz w:val="16"/>
              </w:rPr>
            </w:pPr>
            <w:proofErr w:type="spellStart"/>
            <w:r>
              <w:rPr>
                <w:b/>
                <w:sz w:val="16"/>
              </w:rPr>
              <w:t>Kultura</w:t>
            </w:r>
            <w:proofErr w:type="spellEnd"/>
            <w:r>
              <w:rPr>
                <w:b/>
                <w:sz w:val="16"/>
              </w:rPr>
              <w:t xml:space="preserve"> i </w:t>
            </w:r>
            <w:proofErr w:type="spellStart"/>
            <w:r>
              <w:rPr>
                <w:b/>
                <w:sz w:val="16"/>
              </w:rPr>
              <w:t>Literatura</w:t>
            </w:r>
            <w:proofErr w:type="spellEnd"/>
            <w:r>
              <w:rPr>
                <w:b/>
                <w:sz w:val="16"/>
              </w:rPr>
              <w:t xml:space="preserve"> </w:t>
            </w:r>
            <w:proofErr w:type="spellStart"/>
            <w:r>
              <w:rPr>
                <w:b/>
                <w:sz w:val="16"/>
              </w:rPr>
              <w:t>Anglojęzyczna</w:t>
            </w:r>
            <w:proofErr w:type="spellEnd"/>
          </w:p>
        </w:tc>
      </w:tr>
      <w:tr w:rsidR="0065329D" w14:paraId="52DFFC9B" w14:textId="77777777">
        <w:trPr>
          <w:trHeight w:val="210"/>
        </w:trPr>
        <w:tc>
          <w:tcPr>
            <w:tcW w:w="2803" w:type="dxa"/>
            <w:gridSpan w:val="3"/>
          </w:tcPr>
          <w:p w14:paraId="39653D08" w14:textId="77777777" w:rsidR="0065329D" w:rsidRDefault="00494834">
            <w:pPr>
              <w:pStyle w:val="TableParagraph"/>
              <w:spacing w:before="7" w:line="183" w:lineRule="exact"/>
              <w:ind w:left="648"/>
              <w:rPr>
                <w:sz w:val="16"/>
              </w:rPr>
            </w:pPr>
            <w:proofErr w:type="spellStart"/>
            <w:r>
              <w:rPr>
                <w:sz w:val="16"/>
              </w:rPr>
              <w:t>Kierunek</w:t>
            </w:r>
            <w:proofErr w:type="spellEnd"/>
            <w:r>
              <w:rPr>
                <w:sz w:val="16"/>
              </w:rPr>
              <w:t xml:space="preserve"> </w:t>
            </w:r>
            <w:proofErr w:type="spellStart"/>
            <w:r>
              <w:rPr>
                <w:sz w:val="16"/>
              </w:rPr>
              <w:t>studiów</w:t>
            </w:r>
            <w:proofErr w:type="spellEnd"/>
          </w:p>
        </w:tc>
        <w:tc>
          <w:tcPr>
            <w:tcW w:w="7279" w:type="dxa"/>
            <w:gridSpan w:val="10"/>
          </w:tcPr>
          <w:p w14:paraId="7BE31D17" w14:textId="77777777" w:rsidR="0065329D" w:rsidRDefault="00494834">
            <w:pPr>
              <w:pStyle w:val="TableParagraph"/>
              <w:spacing w:before="7" w:line="183" w:lineRule="exact"/>
              <w:ind w:left="106"/>
              <w:rPr>
                <w:sz w:val="16"/>
              </w:rPr>
            </w:pPr>
            <w:proofErr w:type="spellStart"/>
            <w:r>
              <w:rPr>
                <w:sz w:val="16"/>
              </w:rPr>
              <w:t>Filologia</w:t>
            </w:r>
            <w:proofErr w:type="spellEnd"/>
          </w:p>
        </w:tc>
      </w:tr>
      <w:tr w:rsidR="0065329D" w14:paraId="1864AA20" w14:textId="77777777">
        <w:trPr>
          <w:trHeight w:val="210"/>
        </w:trPr>
        <w:tc>
          <w:tcPr>
            <w:tcW w:w="2803" w:type="dxa"/>
            <w:gridSpan w:val="3"/>
          </w:tcPr>
          <w:p w14:paraId="75EAACE2" w14:textId="77777777" w:rsidR="0065329D" w:rsidRDefault="00494834">
            <w:pPr>
              <w:pStyle w:val="TableParagraph"/>
              <w:spacing w:before="7" w:line="183" w:lineRule="exact"/>
              <w:ind w:left="648"/>
              <w:rPr>
                <w:sz w:val="16"/>
              </w:rPr>
            </w:pPr>
            <w:r>
              <w:rPr>
                <w:sz w:val="16"/>
              </w:rPr>
              <w:t xml:space="preserve">Profil </w:t>
            </w:r>
            <w:proofErr w:type="spellStart"/>
            <w:r>
              <w:rPr>
                <w:sz w:val="16"/>
              </w:rPr>
              <w:t>kształcenia</w:t>
            </w:r>
            <w:proofErr w:type="spellEnd"/>
          </w:p>
        </w:tc>
        <w:tc>
          <w:tcPr>
            <w:tcW w:w="7279" w:type="dxa"/>
            <w:gridSpan w:val="10"/>
          </w:tcPr>
          <w:p w14:paraId="46F74D7E" w14:textId="77777777" w:rsidR="0065329D" w:rsidRDefault="00494834">
            <w:pPr>
              <w:pStyle w:val="TableParagraph"/>
              <w:spacing w:before="7" w:line="183" w:lineRule="exact"/>
              <w:ind w:left="106"/>
              <w:rPr>
                <w:sz w:val="16"/>
              </w:rPr>
            </w:pPr>
            <w:proofErr w:type="spellStart"/>
            <w:r>
              <w:rPr>
                <w:sz w:val="16"/>
              </w:rPr>
              <w:t>Praktyczny</w:t>
            </w:r>
            <w:proofErr w:type="spellEnd"/>
          </w:p>
        </w:tc>
      </w:tr>
      <w:tr w:rsidR="0065329D" w14:paraId="68EA8E47" w14:textId="77777777">
        <w:trPr>
          <w:trHeight w:val="208"/>
        </w:trPr>
        <w:tc>
          <w:tcPr>
            <w:tcW w:w="2803" w:type="dxa"/>
            <w:gridSpan w:val="3"/>
          </w:tcPr>
          <w:p w14:paraId="68DF4ECF" w14:textId="77777777" w:rsidR="0065329D" w:rsidRDefault="00494834">
            <w:pPr>
              <w:pStyle w:val="TableParagraph"/>
              <w:spacing w:before="5" w:line="183" w:lineRule="exact"/>
              <w:ind w:left="648"/>
              <w:rPr>
                <w:sz w:val="16"/>
              </w:rPr>
            </w:pPr>
            <w:proofErr w:type="spellStart"/>
            <w:r>
              <w:rPr>
                <w:sz w:val="16"/>
              </w:rPr>
              <w:t>Poziom</w:t>
            </w:r>
            <w:proofErr w:type="spellEnd"/>
            <w:r>
              <w:rPr>
                <w:sz w:val="16"/>
              </w:rPr>
              <w:t xml:space="preserve"> </w:t>
            </w:r>
            <w:proofErr w:type="spellStart"/>
            <w:r>
              <w:rPr>
                <w:sz w:val="16"/>
              </w:rPr>
              <w:t>studiów</w:t>
            </w:r>
            <w:proofErr w:type="spellEnd"/>
          </w:p>
        </w:tc>
        <w:tc>
          <w:tcPr>
            <w:tcW w:w="7279" w:type="dxa"/>
            <w:gridSpan w:val="10"/>
          </w:tcPr>
          <w:p w14:paraId="59DF5C73" w14:textId="77777777" w:rsidR="0065329D" w:rsidRDefault="00494834">
            <w:pPr>
              <w:pStyle w:val="TableParagraph"/>
              <w:spacing w:before="5" w:line="183" w:lineRule="exact"/>
              <w:ind w:left="106"/>
              <w:rPr>
                <w:sz w:val="16"/>
              </w:rPr>
            </w:pPr>
            <w:r>
              <w:rPr>
                <w:sz w:val="16"/>
              </w:rPr>
              <w:t xml:space="preserve">I </w:t>
            </w:r>
            <w:proofErr w:type="spellStart"/>
            <w:r>
              <w:rPr>
                <w:sz w:val="16"/>
              </w:rPr>
              <w:t>stopnia</w:t>
            </w:r>
            <w:proofErr w:type="spellEnd"/>
          </w:p>
        </w:tc>
      </w:tr>
      <w:tr w:rsidR="0065329D" w:rsidRPr="00BB4C4B" w14:paraId="02A025F5" w14:textId="77777777">
        <w:trPr>
          <w:trHeight w:val="210"/>
        </w:trPr>
        <w:tc>
          <w:tcPr>
            <w:tcW w:w="2803" w:type="dxa"/>
            <w:gridSpan w:val="3"/>
          </w:tcPr>
          <w:p w14:paraId="09612638" w14:textId="77777777" w:rsidR="0065329D" w:rsidRDefault="00494834">
            <w:pPr>
              <w:pStyle w:val="TableParagraph"/>
              <w:spacing w:before="7" w:line="183" w:lineRule="exact"/>
              <w:ind w:left="648"/>
              <w:rPr>
                <w:sz w:val="16"/>
              </w:rPr>
            </w:pPr>
            <w:proofErr w:type="spellStart"/>
            <w:r>
              <w:rPr>
                <w:sz w:val="16"/>
              </w:rPr>
              <w:t>Specjalność</w:t>
            </w:r>
            <w:proofErr w:type="spellEnd"/>
          </w:p>
        </w:tc>
        <w:tc>
          <w:tcPr>
            <w:tcW w:w="7279" w:type="dxa"/>
            <w:gridSpan w:val="10"/>
          </w:tcPr>
          <w:p w14:paraId="6F03DF73" w14:textId="77777777" w:rsidR="0065329D" w:rsidRPr="007911EC" w:rsidRDefault="00494834">
            <w:pPr>
              <w:pStyle w:val="TableParagraph"/>
              <w:spacing w:before="7" w:line="183" w:lineRule="exact"/>
              <w:ind w:left="106"/>
              <w:rPr>
                <w:sz w:val="16"/>
                <w:lang w:val="pl-PL"/>
              </w:rPr>
            </w:pPr>
            <w:r w:rsidRPr="007911EC">
              <w:rPr>
                <w:sz w:val="16"/>
                <w:lang w:val="pl-PL"/>
              </w:rPr>
              <w:t>Filologii angielska / Nauczyciel języka angielskiego</w:t>
            </w:r>
          </w:p>
        </w:tc>
      </w:tr>
      <w:tr w:rsidR="0065329D" w14:paraId="62196BAC" w14:textId="77777777">
        <w:trPr>
          <w:trHeight w:val="210"/>
        </w:trPr>
        <w:tc>
          <w:tcPr>
            <w:tcW w:w="2803" w:type="dxa"/>
            <w:gridSpan w:val="3"/>
          </w:tcPr>
          <w:p w14:paraId="54DCE020" w14:textId="77777777" w:rsidR="0065329D" w:rsidRDefault="00494834">
            <w:pPr>
              <w:pStyle w:val="TableParagraph"/>
              <w:spacing w:before="7" w:line="183" w:lineRule="exact"/>
              <w:ind w:left="648"/>
              <w:rPr>
                <w:sz w:val="16"/>
              </w:rPr>
            </w:pPr>
            <w:r>
              <w:rPr>
                <w:sz w:val="16"/>
              </w:rPr>
              <w:t xml:space="preserve">Forma </w:t>
            </w:r>
            <w:proofErr w:type="spellStart"/>
            <w:r>
              <w:rPr>
                <w:sz w:val="16"/>
              </w:rPr>
              <w:t>studiów</w:t>
            </w:r>
            <w:proofErr w:type="spellEnd"/>
          </w:p>
        </w:tc>
        <w:tc>
          <w:tcPr>
            <w:tcW w:w="7279" w:type="dxa"/>
            <w:gridSpan w:val="10"/>
          </w:tcPr>
          <w:p w14:paraId="388F0757" w14:textId="28833C85" w:rsidR="0065329D" w:rsidRDefault="00300B70">
            <w:pPr>
              <w:pStyle w:val="TableParagraph"/>
              <w:spacing w:before="7" w:line="183" w:lineRule="exact"/>
              <w:ind w:left="106"/>
              <w:rPr>
                <w:sz w:val="16"/>
              </w:rPr>
            </w:pPr>
            <w:proofErr w:type="spellStart"/>
            <w:r>
              <w:rPr>
                <w:sz w:val="16"/>
              </w:rPr>
              <w:t>Nies</w:t>
            </w:r>
            <w:r w:rsidR="00494834">
              <w:rPr>
                <w:sz w:val="16"/>
              </w:rPr>
              <w:t>tacjonarne</w:t>
            </w:r>
            <w:proofErr w:type="spellEnd"/>
          </w:p>
        </w:tc>
      </w:tr>
      <w:tr w:rsidR="0065329D" w14:paraId="04E3DC54" w14:textId="77777777">
        <w:trPr>
          <w:trHeight w:val="208"/>
        </w:trPr>
        <w:tc>
          <w:tcPr>
            <w:tcW w:w="2803" w:type="dxa"/>
            <w:gridSpan w:val="3"/>
          </w:tcPr>
          <w:p w14:paraId="044481E0" w14:textId="77777777" w:rsidR="0065329D" w:rsidRDefault="00494834">
            <w:pPr>
              <w:pStyle w:val="TableParagraph"/>
              <w:spacing w:before="5" w:line="183" w:lineRule="exact"/>
              <w:ind w:left="648"/>
              <w:rPr>
                <w:sz w:val="16"/>
              </w:rPr>
            </w:pPr>
            <w:proofErr w:type="spellStart"/>
            <w:r>
              <w:rPr>
                <w:sz w:val="16"/>
              </w:rPr>
              <w:t>Semestr</w:t>
            </w:r>
            <w:proofErr w:type="spellEnd"/>
            <w:r>
              <w:rPr>
                <w:sz w:val="16"/>
              </w:rPr>
              <w:t xml:space="preserve"> </w:t>
            </w:r>
            <w:proofErr w:type="spellStart"/>
            <w:r>
              <w:rPr>
                <w:sz w:val="16"/>
              </w:rPr>
              <w:t>studiów</w:t>
            </w:r>
            <w:proofErr w:type="spellEnd"/>
          </w:p>
        </w:tc>
        <w:tc>
          <w:tcPr>
            <w:tcW w:w="7279" w:type="dxa"/>
            <w:gridSpan w:val="10"/>
          </w:tcPr>
          <w:p w14:paraId="5337206D" w14:textId="77777777" w:rsidR="0065329D" w:rsidRDefault="00494834">
            <w:pPr>
              <w:pStyle w:val="TableParagraph"/>
              <w:spacing w:before="5" w:line="183" w:lineRule="exact"/>
              <w:ind w:left="106"/>
              <w:rPr>
                <w:sz w:val="16"/>
              </w:rPr>
            </w:pPr>
            <w:r>
              <w:rPr>
                <w:sz w:val="16"/>
              </w:rPr>
              <w:t>3</w:t>
            </w:r>
          </w:p>
        </w:tc>
      </w:tr>
      <w:tr w:rsidR="0065329D" w14:paraId="436E339A" w14:textId="77777777">
        <w:trPr>
          <w:trHeight w:val="395"/>
        </w:trPr>
        <w:tc>
          <w:tcPr>
            <w:tcW w:w="2803" w:type="dxa"/>
            <w:gridSpan w:val="3"/>
          </w:tcPr>
          <w:p w14:paraId="3488371E" w14:textId="77777777" w:rsidR="0065329D" w:rsidRDefault="00494834">
            <w:pPr>
              <w:pStyle w:val="TableParagraph"/>
              <w:spacing w:before="114"/>
              <w:ind w:left="458"/>
              <w:rPr>
                <w:b/>
                <w:sz w:val="14"/>
              </w:rPr>
            </w:pPr>
            <w:proofErr w:type="spellStart"/>
            <w:r>
              <w:rPr>
                <w:b/>
                <w:sz w:val="14"/>
              </w:rPr>
              <w:t>Tryb</w:t>
            </w:r>
            <w:proofErr w:type="spellEnd"/>
            <w:r>
              <w:rPr>
                <w:b/>
                <w:sz w:val="14"/>
              </w:rPr>
              <w:t xml:space="preserve"> </w:t>
            </w:r>
            <w:proofErr w:type="spellStart"/>
            <w:r>
              <w:rPr>
                <w:b/>
                <w:sz w:val="14"/>
              </w:rPr>
              <w:t>zaliczenia</w:t>
            </w:r>
            <w:proofErr w:type="spellEnd"/>
            <w:r>
              <w:rPr>
                <w:b/>
                <w:sz w:val="14"/>
              </w:rPr>
              <w:t xml:space="preserve"> </w:t>
            </w:r>
            <w:proofErr w:type="spellStart"/>
            <w:r>
              <w:rPr>
                <w:b/>
                <w:sz w:val="14"/>
              </w:rPr>
              <w:t>przedmiotu</w:t>
            </w:r>
            <w:proofErr w:type="spellEnd"/>
          </w:p>
        </w:tc>
        <w:tc>
          <w:tcPr>
            <w:tcW w:w="1546" w:type="dxa"/>
            <w:gridSpan w:val="2"/>
          </w:tcPr>
          <w:p w14:paraId="68B74101" w14:textId="77777777" w:rsidR="0065329D" w:rsidRDefault="00494834">
            <w:pPr>
              <w:pStyle w:val="TableParagraph"/>
              <w:spacing w:before="27"/>
              <w:ind w:left="113" w:right="148"/>
              <w:rPr>
                <w:sz w:val="14"/>
              </w:rPr>
            </w:pPr>
            <w:proofErr w:type="spellStart"/>
            <w:r>
              <w:rPr>
                <w:sz w:val="14"/>
              </w:rPr>
              <w:t>Zaliczenie</w:t>
            </w:r>
            <w:proofErr w:type="spellEnd"/>
            <w:r>
              <w:rPr>
                <w:sz w:val="14"/>
              </w:rPr>
              <w:t xml:space="preserve"> w </w:t>
            </w:r>
            <w:proofErr w:type="spellStart"/>
            <w:r>
              <w:rPr>
                <w:sz w:val="14"/>
              </w:rPr>
              <w:t>formie</w:t>
            </w:r>
            <w:proofErr w:type="spellEnd"/>
            <w:r>
              <w:rPr>
                <w:sz w:val="14"/>
              </w:rPr>
              <w:t xml:space="preserve"> </w:t>
            </w:r>
            <w:proofErr w:type="spellStart"/>
            <w:r>
              <w:rPr>
                <w:sz w:val="14"/>
              </w:rPr>
              <w:t>prezentacji</w:t>
            </w:r>
            <w:proofErr w:type="spellEnd"/>
          </w:p>
        </w:tc>
        <w:tc>
          <w:tcPr>
            <w:tcW w:w="4476" w:type="dxa"/>
            <w:gridSpan w:val="7"/>
          </w:tcPr>
          <w:p w14:paraId="5945ABAA" w14:textId="77777777" w:rsidR="0065329D" w:rsidRDefault="00494834">
            <w:pPr>
              <w:pStyle w:val="TableParagraph"/>
              <w:spacing w:before="114"/>
              <w:ind w:left="1452"/>
              <w:rPr>
                <w:b/>
                <w:sz w:val="14"/>
              </w:rPr>
            </w:pPr>
            <w:proofErr w:type="spellStart"/>
            <w:r>
              <w:rPr>
                <w:b/>
                <w:sz w:val="14"/>
              </w:rPr>
              <w:t>Liczba</w:t>
            </w:r>
            <w:proofErr w:type="spellEnd"/>
            <w:r>
              <w:rPr>
                <w:b/>
                <w:sz w:val="14"/>
              </w:rPr>
              <w:t xml:space="preserve"> </w:t>
            </w:r>
            <w:proofErr w:type="spellStart"/>
            <w:r>
              <w:rPr>
                <w:b/>
                <w:sz w:val="14"/>
              </w:rPr>
              <w:t>punktów</w:t>
            </w:r>
            <w:proofErr w:type="spellEnd"/>
            <w:r>
              <w:rPr>
                <w:b/>
                <w:sz w:val="14"/>
              </w:rPr>
              <w:t xml:space="preserve"> ECTS</w:t>
            </w:r>
          </w:p>
        </w:tc>
        <w:tc>
          <w:tcPr>
            <w:tcW w:w="1257" w:type="dxa"/>
          </w:tcPr>
          <w:p w14:paraId="60D76C9A" w14:textId="77777777" w:rsidR="0065329D" w:rsidRDefault="0065329D">
            <w:pPr>
              <w:pStyle w:val="TableParagraph"/>
              <w:rPr>
                <w:rFonts w:ascii="Times New Roman"/>
                <w:sz w:val="16"/>
              </w:rPr>
            </w:pPr>
          </w:p>
        </w:tc>
      </w:tr>
      <w:tr w:rsidR="0065329D" w:rsidRPr="00BB4C4B" w14:paraId="3E2FBBC3" w14:textId="77777777">
        <w:trPr>
          <w:trHeight w:val="676"/>
        </w:trPr>
        <w:tc>
          <w:tcPr>
            <w:tcW w:w="1668" w:type="dxa"/>
            <w:vMerge w:val="restart"/>
          </w:tcPr>
          <w:p w14:paraId="75BE64BF" w14:textId="77777777" w:rsidR="0065329D" w:rsidRDefault="0065329D">
            <w:pPr>
              <w:pStyle w:val="TableParagraph"/>
              <w:rPr>
                <w:rFonts w:ascii="Verdana"/>
                <w:b/>
                <w:sz w:val="18"/>
              </w:rPr>
            </w:pPr>
          </w:p>
          <w:p w14:paraId="242BF05E" w14:textId="77777777" w:rsidR="0065329D" w:rsidRDefault="00494834">
            <w:pPr>
              <w:pStyle w:val="TableParagraph"/>
              <w:spacing w:before="122"/>
              <w:ind w:left="212" w:right="202"/>
              <w:jc w:val="center"/>
              <w:rPr>
                <w:b/>
                <w:sz w:val="16"/>
              </w:rPr>
            </w:pPr>
            <w:proofErr w:type="spellStart"/>
            <w:r>
              <w:rPr>
                <w:b/>
                <w:sz w:val="16"/>
              </w:rPr>
              <w:t>Formy</w:t>
            </w:r>
            <w:proofErr w:type="spellEnd"/>
            <w:r>
              <w:rPr>
                <w:b/>
                <w:sz w:val="16"/>
              </w:rPr>
              <w:t xml:space="preserve"> </w:t>
            </w:r>
            <w:proofErr w:type="spellStart"/>
            <w:r>
              <w:rPr>
                <w:b/>
                <w:sz w:val="16"/>
              </w:rPr>
              <w:t>zajęć</w:t>
            </w:r>
            <w:proofErr w:type="spellEnd"/>
            <w:r>
              <w:rPr>
                <w:b/>
                <w:sz w:val="16"/>
              </w:rPr>
              <w:t xml:space="preserve"> i</w:t>
            </w:r>
          </w:p>
          <w:p w14:paraId="44B11F17" w14:textId="77777777" w:rsidR="0065329D" w:rsidRDefault="00494834">
            <w:pPr>
              <w:pStyle w:val="TableParagraph"/>
              <w:spacing w:before="2"/>
              <w:ind w:left="212" w:right="200"/>
              <w:jc w:val="center"/>
              <w:rPr>
                <w:b/>
                <w:sz w:val="16"/>
              </w:rPr>
            </w:pPr>
            <w:r>
              <w:rPr>
                <w:b/>
                <w:sz w:val="16"/>
              </w:rPr>
              <w:t>inne</w:t>
            </w:r>
          </w:p>
        </w:tc>
        <w:tc>
          <w:tcPr>
            <w:tcW w:w="2681" w:type="dxa"/>
            <w:gridSpan w:val="4"/>
          </w:tcPr>
          <w:p w14:paraId="5A028022" w14:textId="77777777" w:rsidR="0065329D" w:rsidRPr="007911EC" w:rsidRDefault="00494834">
            <w:pPr>
              <w:pStyle w:val="TableParagraph"/>
              <w:spacing w:before="144" w:line="193" w:lineRule="exact"/>
              <w:ind w:left="338" w:right="332"/>
              <w:jc w:val="center"/>
              <w:rPr>
                <w:b/>
                <w:sz w:val="16"/>
                <w:lang w:val="pl-PL"/>
              </w:rPr>
            </w:pPr>
            <w:r w:rsidRPr="007911EC">
              <w:rPr>
                <w:b/>
                <w:sz w:val="16"/>
                <w:lang w:val="pl-PL"/>
              </w:rPr>
              <w:t>Liczba godzin zajęć w</w:t>
            </w:r>
          </w:p>
          <w:p w14:paraId="2CFA7CD5" w14:textId="77777777" w:rsidR="0065329D" w:rsidRPr="007911EC" w:rsidRDefault="00494834">
            <w:pPr>
              <w:pStyle w:val="TableParagraph"/>
              <w:spacing w:line="193" w:lineRule="exact"/>
              <w:ind w:left="338" w:right="325"/>
              <w:jc w:val="center"/>
              <w:rPr>
                <w:b/>
                <w:sz w:val="16"/>
                <w:lang w:val="pl-PL"/>
              </w:rPr>
            </w:pPr>
            <w:r w:rsidRPr="007911EC">
              <w:rPr>
                <w:b/>
                <w:sz w:val="16"/>
                <w:lang w:val="pl-PL"/>
              </w:rPr>
              <w:t>semestrze</w:t>
            </w:r>
          </w:p>
        </w:tc>
        <w:tc>
          <w:tcPr>
            <w:tcW w:w="862" w:type="dxa"/>
          </w:tcPr>
          <w:p w14:paraId="2093C11C" w14:textId="77777777" w:rsidR="0065329D" w:rsidRPr="007911EC" w:rsidRDefault="0065329D">
            <w:pPr>
              <w:pStyle w:val="TableParagraph"/>
              <w:spacing w:before="10"/>
              <w:rPr>
                <w:rFonts w:ascii="Verdana"/>
                <w:b/>
                <w:sz w:val="20"/>
                <w:lang w:val="pl-PL"/>
              </w:rPr>
            </w:pPr>
          </w:p>
          <w:p w14:paraId="5F641ED2" w14:textId="77777777" w:rsidR="0065329D" w:rsidRDefault="00494834">
            <w:pPr>
              <w:pStyle w:val="TableParagraph"/>
              <w:ind w:left="132"/>
              <w:rPr>
                <w:sz w:val="14"/>
              </w:rPr>
            </w:pPr>
            <w:proofErr w:type="spellStart"/>
            <w:r>
              <w:rPr>
                <w:sz w:val="14"/>
              </w:rPr>
              <w:t>Całkowita</w:t>
            </w:r>
            <w:proofErr w:type="spellEnd"/>
          </w:p>
        </w:tc>
        <w:tc>
          <w:tcPr>
            <w:tcW w:w="569" w:type="dxa"/>
          </w:tcPr>
          <w:p w14:paraId="1EFF3B5A" w14:textId="77777777" w:rsidR="0065329D" w:rsidRDefault="0065329D">
            <w:pPr>
              <w:pStyle w:val="TableParagraph"/>
              <w:spacing w:before="10"/>
              <w:rPr>
                <w:rFonts w:ascii="Verdana"/>
                <w:b/>
                <w:sz w:val="20"/>
              </w:rPr>
            </w:pPr>
          </w:p>
          <w:p w14:paraId="4094B619" w14:textId="77777777" w:rsidR="0065329D" w:rsidRDefault="00494834">
            <w:pPr>
              <w:pStyle w:val="TableParagraph"/>
              <w:ind w:left="7"/>
              <w:jc w:val="center"/>
              <w:rPr>
                <w:sz w:val="14"/>
              </w:rPr>
            </w:pPr>
            <w:r>
              <w:rPr>
                <w:w w:val="99"/>
                <w:sz w:val="14"/>
              </w:rPr>
              <w:t>2</w:t>
            </w:r>
          </w:p>
        </w:tc>
        <w:tc>
          <w:tcPr>
            <w:tcW w:w="879" w:type="dxa"/>
          </w:tcPr>
          <w:p w14:paraId="241AC516" w14:textId="77777777" w:rsidR="0065329D" w:rsidRDefault="00494834">
            <w:pPr>
              <w:pStyle w:val="TableParagraph"/>
              <w:spacing w:before="85"/>
              <w:ind w:left="115" w:right="113" w:firstLine="5"/>
              <w:jc w:val="center"/>
              <w:rPr>
                <w:sz w:val="14"/>
              </w:rPr>
            </w:pPr>
            <w:proofErr w:type="spellStart"/>
            <w:r>
              <w:rPr>
                <w:sz w:val="14"/>
              </w:rPr>
              <w:t>Zajęcia</w:t>
            </w:r>
            <w:proofErr w:type="spellEnd"/>
            <w:r>
              <w:rPr>
                <w:sz w:val="14"/>
              </w:rPr>
              <w:t xml:space="preserve"> </w:t>
            </w:r>
            <w:proofErr w:type="spellStart"/>
            <w:r>
              <w:rPr>
                <w:w w:val="95"/>
                <w:sz w:val="14"/>
              </w:rPr>
              <w:t>kontaktow</w:t>
            </w:r>
            <w:proofErr w:type="spellEnd"/>
            <w:r>
              <w:rPr>
                <w:w w:val="95"/>
                <w:sz w:val="14"/>
              </w:rPr>
              <w:t xml:space="preserve"> </w:t>
            </w:r>
            <w:r>
              <w:rPr>
                <w:sz w:val="14"/>
              </w:rPr>
              <w:t>e</w:t>
            </w:r>
          </w:p>
        </w:tc>
        <w:tc>
          <w:tcPr>
            <w:tcW w:w="539" w:type="dxa"/>
          </w:tcPr>
          <w:p w14:paraId="320794F7" w14:textId="77777777" w:rsidR="0065329D" w:rsidRDefault="0065329D">
            <w:pPr>
              <w:pStyle w:val="TableParagraph"/>
              <w:spacing w:before="10"/>
              <w:rPr>
                <w:rFonts w:ascii="Verdana"/>
                <w:b/>
                <w:sz w:val="20"/>
              </w:rPr>
            </w:pPr>
          </w:p>
          <w:p w14:paraId="67EA9581" w14:textId="5F54DEA1" w:rsidR="0065329D" w:rsidRDefault="00B214FD">
            <w:pPr>
              <w:pStyle w:val="TableParagraph"/>
              <w:ind w:left="173"/>
              <w:rPr>
                <w:sz w:val="14"/>
              </w:rPr>
            </w:pPr>
            <w:r>
              <w:rPr>
                <w:sz w:val="14"/>
              </w:rPr>
              <w:t>0.8</w:t>
            </w:r>
          </w:p>
        </w:tc>
        <w:tc>
          <w:tcPr>
            <w:tcW w:w="1390" w:type="dxa"/>
            <w:gridSpan w:val="2"/>
          </w:tcPr>
          <w:p w14:paraId="2D766489" w14:textId="77777777" w:rsidR="0065329D" w:rsidRPr="007911EC" w:rsidRDefault="00494834">
            <w:pPr>
              <w:pStyle w:val="TableParagraph"/>
              <w:spacing w:line="168" w:lineRule="exact"/>
              <w:ind w:left="98" w:right="96"/>
              <w:jc w:val="center"/>
              <w:rPr>
                <w:sz w:val="14"/>
                <w:lang w:val="pl-PL"/>
              </w:rPr>
            </w:pPr>
            <w:r w:rsidRPr="007911EC">
              <w:rPr>
                <w:sz w:val="14"/>
                <w:lang w:val="pl-PL"/>
              </w:rPr>
              <w:t>Zajęcia</w:t>
            </w:r>
            <w:r w:rsidRPr="007911EC">
              <w:rPr>
                <w:spacing w:val="-10"/>
                <w:sz w:val="14"/>
                <w:lang w:val="pl-PL"/>
              </w:rPr>
              <w:t xml:space="preserve"> </w:t>
            </w:r>
            <w:r w:rsidRPr="007911EC">
              <w:rPr>
                <w:sz w:val="14"/>
                <w:lang w:val="pl-PL"/>
              </w:rPr>
              <w:t>związane</w:t>
            </w:r>
          </w:p>
          <w:p w14:paraId="31FB9A1C" w14:textId="77777777" w:rsidR="0065329D" w:rsidRPr="007911EC" w:rsidRDefault="00494834">
            <w:pPr>
              <w:pStyle w:val="TableParagraph"/>
              <w:spacing w:before="1"/>
              <w:ind w:left="98" w:right="92"/>
              <w:jc w:val="center"/>
              <w:rPr>
                <w:sz w:val="14"/>
                <w:lang w:val="pl-PL"/>
              </w:rPr>
            </w:pPr>
            <w:r w:rsidRPr="007911EC">
              <w:rPr>
                <w:sz w:val="14"/>
                <w:lang w:val="pl-PL"/>
              </w:rPr>
              <w:t xml:space="preserve">z praktycznym </w:t>
            </w:r>
            <w:r w:rsidRPr="007911EC">
              <w:rPr>
                <w:w w:val="95"/>
                <w:sz w:val="14"/>
                <w:lang w:val="pl-PL"/>
              </w:rPr>
              <w:t>przygotowaniem</w:t>
            </w:r>
          </w:p>
          <w:p w14:paraId="1C5402CF" w14:textId="77777777" w:rsidR="0065329D" w:rsidRPr="007911EC" w:rsidRDefault="00494834">
            <w:pPr>
              <w:pStyle w:val="TableParagraph"/>
              <w:spacing w:before="1" w:line="149" w:lineRule="exact"/>
              <w:ind w:left="97" w:right="98"/>
              <w:jc w:val="center"/>
              <w:rPr>
                <w:sz w:val="14"/>
                <w:lang w:val="pl-PL"/>
              </w:rPr>
            </w:pPr>
            <w:r w:rsidRPr="007911EC">
              <w:rPr>
                <w:sz w:val="14"/>
                <w:lang w:val="pl-PL"/>
              </w:rPr>
              <w:t>zawodowym</w:t>
            </w:r>
          </w:p>
        </w:tc>
        <w:tc>
          <w:tcPr>
            <w:tcW w:w="237" w:type="dxa"/>
          </w:tcPr>
          <w:p w14:paraId="5DFC827C" w14:textId="77777777" w:rsidR="0065329D" w:rsidRDefault="00494834">
            <w:pPr>
              <w:pStyle w:val="TableParagraph"/>
              <w:spacing w:before="85" w:line="168" w:lineRule="exact"/>
              <w:ind w:left="104"/>
              <w:rPr>
                <w:sz w:val="14"/>
              </w:rPr>
            </w:pPr>
            <w:r>
              <w:rPr>
                <w:w w:val="99"/>
                <w:sz w:val="14"/>
              </w:rPr>
              <w:t>T</w:t>
            </w:r>
          </w:p>
          <w:p w14:paraId="3B26AD3B" w14:textId="77777777" w:rsidR="0065329D" w:rsidRDefault="00494834">
            <w:pPr>
              <w:pStyle w:val="TableParagraph"/>
              <w:ind w:left="104" w:right="29"/>
              <w:rPr>
                <w:sz w:val="14"/>
              </w:rPr>
            </w:pPr>
            <w:r>
              <w:rPr>
                <w:sz w:val="14"/>
              </w:rPr>
              <w:t>a k</w:t>
            </w:r>
          </w:p>
        </w:tc>
        <w:tc>
          <w:tcPr>
            <w:tcW w:w="1257" w:type="dxa"/>
          </w:tcPr>
          <w:p w14:paraId="55D096A3" w14:textId="77777777" w:rsidR="0065329D" w:rsidRPr="007911EC" w:rsidRDefault="00494834">
            <w:pPr>
              <w:pStyle w:val="TableParagraph"/>
              <w:spacing w:before="85"/>
              <w:ind w:left="146" w:right="147" w:hanging="2"/>
              <w:jc w:val="center"/>
              <w:rPr>
                <w:sz w:val="14"/>
                <w:lang w:val="pl-PL"/>
              </w:rPr>
            </w:pPr>
            <w:r w:rsidRPr="007911EC">
              <w:rPr>
                <w:sz w:val="14"/>
                <w:lang w:val="pl-PL"/>
              </w:rPr>
              <w:t>Sposób ustalania</w:t>
            </w:r>
            <w:r w:rsidRPr="007911EC">
              <w:rPr>
                <w:spacing w:val="-12"/>
                <w:sz w:val="14"/>
                <w:lang w:val="pl-PL"/>
              </w:rPr>
              <w:t xml:space="preserve"> </w:t>
            </w:r>
            <w:r w:rsidRPr="007911EC">
              <w:rPr>
                <w:sz w:val="14"/>
                <w:lang w:val="pl-PL"/>
              </w:rPr>
              <w:t>oceny z</w:t>
            </w:r>
            <w:r w:rsidRPr="007911EC">
              <w:rPr>
                <w:spacing w:val="-3"/>
                <w:sz w:val="14"/>
                <w:lang w:val="pl-PL"/>
              </w:rPr>
              <w:t xml:space="preserve"> </w:t>
            </w:r>
            <w:r w:rsidRPr="007911EC">
              <w:rPr>
                <w:sz w:val="14"/>
                <w:lang w:val="pl-PL"/>
              </w:rPr>
              <w:t>przedmiotu</w:t>
            </w:r>
          </w:p>
        </w:tc>
      </w:tr>
      <w:tr w:rsidR="0065329D" w14:paraId="585E1B52" w14:textId="77777777">
        <w:trPr>
          <w:trHeight w:val="385"/>
        </w:trPr>
        <w:tc>
          <w:tcPr>
            <w:tcW w:w="1668" w:type="dxa"/>
            <w:vMerge/>
            <w:tcBorders>
              <w:top w:val="nil"/>
            </w:tcBorders>
          </w:tcPr>
          <w:p w14:paraId="48430BCB" w14:textId="77777777" w:rsidR="0065329D" w:rsidRPr="007911EC" w:rsidRDefault="0065329D">
            <w:pPr>
              <w:rPr>
                <w:sz w:val="2"/>
                <w:szCs w:val="2"/>
                <w:lang w:val="pl-PL"/>
              </w:rPr>
            </w:pPr>
          </w:p>
        </w:tc>
        <w:tc>
          <w:tcPr>
            <w:tcW w:w="840" w:type="dxa"/>
          </w:tcPr>
          <w:p w14:paraId="4F28506C" w14:textId="77777777" w:rsidR="0065329D" w:rsidRDefault="00494834">
            <w:pPr>
              <w:pStyle w:val="TableParagraph"/>
              <w:spacing w:before="107"/>
              <w:ind w:left="13" w:right="7"/>
              <w:jc w:val="center"/>
              <w:rPr>
                <w:sz w:val="14"/>
              </w:rPr>
            </w:pPr>
            <w:proofErr w:type="spellStart"/>
            <w:r>
              <w:rPr>
                <w:sz w:val="14"/>
              </w:rPr>
              <w:t>Całkowita</w:t>
            </w:r>
            <w:proofErr w:type="spellEnd"/>
          </w:p>
        </w:tc>
        <w:tc>
          <w:tcPr>
            <w:tcW w:w="840" w:type="dxa"/>
            <w:gridSpan w:val="2"/>
          </w:tcPr>
          <w:p w14:paraId="58A22BBB" w14:textId="77777777" w:rsidR="0065329D" w:rsidRDefault="00494834">
            <w:pPr>
              <w:pStyle w:val="TableParagraph"/>
              <w:spacing w:before="23"/>
              <w:ind w:left="152" w:right="121" w:firstLine="100"/>
              <w:rPr>
                <w:sz w:val="14"/>
              </w:rPr>
            </w:pPr>
            <w:proofErr w:type="spellStart"/>
            <w:r>
              <w:rPr>
                <w:sz w:val="14"/>
              </w:rPr>
              <w:t>Pracy</w:t>
            </w:r>
            <w:proofErr w:type="spellEnd"/>
            <w:r>
              <w:rPr>
                <w:sz w:val="14"/>
              </w:rPr>
              <w:t xml:space="preserve"> </w:t>
            </w:r>
            <w:proofErr w:type="spellStart"/>
            <w:r>
              <w:rPr>
                <w:sz w:val="14"/>
              </w:rPr>
              <w:t>studenta</w:t>
            </w:r>
            <w:proofErr w:type="spellEnd"/>
          </w:p>
        </w:tc>
        <w:tc>
          <w:tcPr>
            <w:tcW w:w="1001" w:type="dxa"/>
          </w:tcPr>
          <w:p w14:paraId="60747F5F" w14:textId="77777777" w:rsidR="0065329D" w:rsidRDefault="00494834">
            <w:pPr>
              <w:pStyle w:val="TableParagraph"/>
              <w:spacing w:before="23"/>
              <w:ind w:left="114" w:right="105"/>
              <w:jc w:val="center"/>
              <w:rPr>
                <w:sz w:val="14"/>
              </w:rPr>
            </w:pPr>
            <w:proofErr w:type="spellStart"/>
            <w:r>
              <w:rPr>
                <w:sz w:val="14"/>
              </w:rPr>
              <w:t>Zajęcia</w:t>
            </w:r>
            <w:proofErr w:type="spellEnd"/>
          </w:p>
          <w:p w14:paraId="70474290" w14:textId="77777777" w:rsidR="0065329D" w:rsidRDefault="00494834">
            <w:pPr>
              <w:pStyle w:val="TableParagraph"/>
              <w:spacing w:before="1"/>
              <w:ind w:left="114" w:right="109"/>
              <w:jc w:val="center"/>
              <w:rPr>
                <w:sz w:val="14"/>
              </w:rPr>
            </w:pPr>
            <w:proofErr w:type="spellStart"/>
            <w:r>
              <w:rPr>
                <w:sz w:val="14"/>
              </w:rPr>
              <w:t>kontaktowe</w:t>
            </w:r>
            <w:proofErr w:type="spellEnd"/>
          </w:p>
        </w:tc>
        <w:tc>
          <w:tcPr>
            <w:tcW w:w="4127" w:type="dxa"/>
            <w:gridSpan w:val="5"/>
          </w:tcPr>
          <w:p w14:paraId="78D19375" w14:textId="77777777" w:rsidR="0065329D" w:rsidRPr="007911EC" w:rsidRDefault="00494834">
            <w:pPr>
              <w:pStyle w:val="TableParagraph"/>
              <w:spacing w:before="3" w:line="194" w:lineRule="exact"/>
              <w:ind w:left="1316" w:right="316" w:hanging="972"/>
              <w:rPr>
                <w:b/>
                <w:sz w:val="16"/>
                <w:lang w:val="pl-PL"/>
              </w:rPr>
            </w:pPr>
            <w:r w:rsidRPr="007911EC">
              <w:rPr>
                <w:b/>
                <w:sz w:val="16"/>
                <w:lang w:val="pl-PL"/>
              </w:rPr>
              <w:t>Sposoby weryfikacji efektów uczenia się w ramach form zajęć</w:t>
            </w:r>
          </w:p>
        </w:tc>
        <w:tc>
          <w:tcPr>
            <w:tcW w:w="1606" w:type="dxa"/>
            <w:gridSpan w:val="3"/>
          </w:tcPr>
          <w:p w14:paraId="1B12E72B" w14:textId="77777777" w:rsidR="0065329D" w:rsidRPr="007911EC" w:rsidRDefault="0065329D">
            <w:pPr>
              <w:pStyle w:val="TableParagraph"/>
              <w:spacing w:before="10"/>
              <w:rPr>
                <w:rFonts w:ascii="Verdana"/>
                <w:b/>
                <w:sz w:val="15"/>
                <w:lang w:val="pl-PL"/>
              </w:rPr>
            </w:pPr>
          </w:p>
          <w:p w14:paraId="3F3B133F" w14:textId="77777777" w:rsidR="0065329D" w:rsidRDefault="00494834">
            <w:pPr>
              <w:pStyle w:val="TableParagraph"/>
              <w:spacing w:before="1"/>
              <w:ind w:left="458"/>
              <w:rPr>
                <w:sz w:val="14"/>
              </w:rPr>
            </w:pPr>
            <w:r>
              <w:rPr>
                <w:sz w:val="14"/>
              </w:rPr>
              <w:t>Waga w %</w:t>
            </w:r>
          </w:p>
        </w:tc>
      </w:tr>
      <w:tr w:rsidR="0065329D" w14:paraId="28713B9D" w14:textId="77777777">
        <w:trPr>
          <w:trHeight w:val="251"/>
        </w:trPr>
        <w:tc>
          <w:tcPr>
            <w:tcW w:w="1668" w:type="dxa"/>
          </w:tcPr>
          <w:p w14:paraId="2D4B04E9" w14:textId="77777777" w:rsidR="0065329D" w:rsidRDefault="00494834">
            <w:pPr>
              <w:pStyle w:val="TableParagraph"/>
              <w:spacing w:before="24"/>
              <w:ind w:left="107"/>
              <w:rPr>
                <w:sz w:val="16"/>
              </w:rPr>
            </w:pPr>
            <w:proofErr w:type="spellStart"/>
            <w:r>
              <w:rPr>
                <w:sz w:val="16"/>
              </w:rPr>
              <w:t>Ćwiczenia</w:t>
            </w:r>
            <w:proofErr w:type="spellEnd"/>
          </w:p>
        </w:tc>
        <w:tc>
          <w:tcPr>
            <w:tcW w:w="840" w:type="dxa"/>
          </w:tcPr>
          <w:p w14:paraId="32083C9B" w14:textId="59C23B28" w:rsidR="0065329D" w:rsidRDefault="003F5659">
            <w:pPr>
              <w:pStyle w:val="TableParagraph"/>
              <w:spacing w:before="37"/>
              <w:ind w:left="17" w:right="7"/>
              <w:jc w:val="center"/>
              <w:rPr>
                <w:sz w:val="14"/>
              </w:rPr>
            </w:pPr>
            <w:r>
              <w:rPr>
                <w:sz w:val="14"/>
              </w:rPr>
              <w:t>37</w:t>
            </w:r>
          </w:p>
        </w:tc>
        <w:tc>
          <w:tcPr>
            <w:tcW w:w="840" w:type="dxa"/>
            <w:gridSpan w:val="2"/>
          </w:tcPr>
          <w:p w14:paraId="0109D79C" w14:textId="77777777" w:rsidR="0065329D" w:rsidRDefault="00494834">
            <w:pPr>
              <w:pStyle w:val="TableParagraph"/>
              <w:spacing w:before="37"/>
              <w:ind w:left="18" w:right="7"/>
              <w:jc w:val="center"/>
              <w:rPr>
                <w:sz w:val="14"/>
              </w:rPr>
            </w:pPr>
            <w:r>
              <w:rPr>
                <w:sz w:val="14"/>
              </w:rPr>
              <w:t>20</w:t>
            </w:r>
          </w:p>
        </w:tc>
        <w:tc>
          <w:tcPr>
            <w:tcW w:w="1001" w:type="dxa"/>
          </w:tcPr>
          <w:p w14:paraId="71A13238" w14:textId="46611DFA" w:rsidR="0065329D" w:rsidRDefault="00300B70">
            <w:pPr>
              <w:pStyle w:val="TableParagraph"/>
              <w:spacing w:before="37"/>
              <w:ind w:left="114" w:right="106"/>
              <w:jc w:val="center"/>
              <w:rPr>
                <w:sz w:val="14"/>
              </w:rPr>
            </w:pPr>
            <w:r>
              <w:rPr>
                <w:sz w:val="14"/>
              </w:rPr>
              <w:t>17</w:t>
            </w:r>
          </w:p>
        </w:tc>
        <w:tc>
          <w:tcPr>
            <w:tcW w:w="4127" w:type="dxa"/>
            <w:gridSpan w:val="5"/>
          </w:tcPr>
          <w:p w14:paraId="5010712D" w14:textId="77777777" w:rsidR="0065329D" w:rsidRPr="007911EC" w:rsidRDefault="00494834">
            <w:pPr>
              <w:pStyle w:val="TableParagraph"/>
              <w:spacing w:before="24"/>
              <w:ind w:left="269"/>
              <w:rPr>
                <w:sz w:val="16"/>
                <w:lang w:val="pl-PL"/>
              </w:rPr>
            </w:pPr>
            <w:r w:rsidRPr="007911EC">
              <w:rPr>
                <w:sz w:val="16"/>
                <w:lang w:val="pl-PL"/>
              </w:rPr>
              <w:t>Wystąpienie publiczne z wygłoszeniem prezentacji,</w:t>
            </w:r>
          </w:p>
        </w:tc>
        <w:tc>
          <w:tcPr>
            <w:tcW w:w="1606" w:type="dxa"/>
            <w:gridSpan w:val="3"/>
          </w:tcPr>
          <w:p w14:paraId="21D2A0D8" w14:textId="77777777" w:rsidR="0065329D" w:rsidRDefault="00494834">
            <w:pPr>
              <w:pStyle w:val="TableParagraph"/>
              <w:spacing w:before="37"/>
              <w:ind w:left="472" w:right="472"/>
              <w:jc w:val="center"/>
              <w:rPr>
                <w:sz w:val="14"/>
              </w:rPr>
            </w:pPr>
            <w:r>
              <w:rPr>
                <w:sz w:val="14"/>
              </w:rPr>
              <w:t>80/20</w:t>
            </w:r>
          </w:p>
        </w:tc>
      </w:tr>
    </w:tbl>
    <w:p w14:paraId="1B08B1E8" w14:textId="77777777" w:rsidR="0065329D" w:rsidRDefault="0065329D">
      <w:pPr>
        <w:jc w:val="center"/>
        <w:rPr>
          <w:sz w:val="14"/>
        </w:rPr>
        <w:sectPr w:rsidR="0065329D">
          <w:pgSz w:w="11910" w:h="16840"/>
          <w:pgMar w:top="1420" w:right="0" w:bottom="1180" w:left="540" w:header="0" w:footer="919" w:gutter="0"/>
          <w:cols w:space="708"/>
        </w:sect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4"/>
        <w:gridCol w:w="425"/>
        <w:gridCol w:w="841"/>
        <w:gridCol w:w="840"/>
        <w:gridCol w:w="1001"/>
        <w:gridCol w:w="2848"/>
        <w:gridCol w:w="1277"/>
        <w:gridCol w:w="1601"/>
      </w:tblGrid>
      <w:tr w:rsidR="0065329D" w14:paraId="34FFC15F" w14:textId="77777777">
        <w:trPr>
          <w:trHeight w:val="580"/>
        </w:trPr>
        <w:tc>
          <w:tcPr>
            <w:tcW w:w="1669" w:type="dxa"/>
            <w:gridSpan w:val="2"/>
          </w:tcPr>
          <w:p w14:paraId="379DC9C7" w14:textId="77777777" w:rsidR="0065329D" w:rsidRDefault="00494834">
            <w:pPr>
              <w:pStyle w:val="TableParagraph"/>
              <w:ind w:left="107"/>
              <w:rPr>
                <w:sz w:val="16"/>
              </w:rPr>
            </w:pPr>
            <w:proofErr w:type="spellStart"/>
            <w:r>
              <w:rPr>
                <w:sz w:val="16"/>
              </w:rPr>
              <w:lastRenderedPageBreak/>
              <w:t>praktyczne</w:t>
            </w:r>
            <w:proofErr w:type="spellEnd"/>
          </w:p>
        </w:tc>
        <w:tc>
          <w:tcPr>
            <w:tcW w:w="841" w:type="dxa"/>
          </w:tcPr>
          <w:p w14:paraId="3B52AF7C" w14:textId="77777777" w:rsidR="0065329D" w:rsidRDefault="0065329D">
            <w:pPr>
              <w:pStyle w:val="TableParagraph"/>
              <w:rPr>
                <w:rFonts w:ascii="Times New Roman"/>
                <w:sz w:val="16"/>
              </w:rPr>
            </w:pPr>
          </w:p>
        </w:tc>
        <w:tc>
          <w:tcPr>
            <w:tcW w:w="840" w:type="dxa"/>
          </w:tcPr>
          <w:p w14:paraId="6E22F9DE" w14:textId="77777777" w:rsidR="0065329D" w:rsidRDefault="0065329D">
            <w:pPr>
              <w:pStyle w:val="TableParagraph"/>
              <w:rPr>
                <w:rFonts w:ascii="Times New Roman"/>
                <w:sz w:val="16"/>
              </w:rPr>
            </w:pPr>
          </w:p>
        </w:tc>
        <w:tc>
          <w:tcPr>
            <w:tcW w:w="1001" w:type="dxa"/>
          </w:tcPr>
          <w:p w14:paraId="4ED8A0F9" w14:textId="77777777" w:rsidR="0065329D" w:rsidRDefault="0065329D">
            <w:pPr>
              <w:pStyle w:val="TableParagraph"/>
              <w:rPr>
                <w:rFonts w:ascii="Times New Roman"/>
                <w:sz w:val="16"/>
              </w:rPr>
            </w:pPr>
          </w:p>
        </w:tc>
        <w:tc>
          <w:tcPr>
            <w:tcW w:w="4125" w:type="dxa"/>
            <w:gridSpan w:val="2"/>
          </w:tcPr>
          <w:p w14:paraId="67A45CE0" w14:textId="77777777" w:rsidR="0065329D" w:rsidRPr="007911EC" w:rsidRDefault="00494834">
            <w:pPr>
              <w:pStyle w:val="TableParagraph"/>
              <w:ind w:left="212" w:right="204"/>
              <w:jc w:val="center"/>
              <w:rPr>
                <w:sz w:val="16"/>
                <w:lang w:val="pl-PL"/>
              </w:rPr>
            </w:pPr>
            <w:r w:rsidRPr="007911EC">
              <w:rPr>
                <w:sz w:val="16"/>
                <w:lang w:val="pl-PL"/>
              </w:rPr>
              <w:t>odpowiedzi ustne sprawdzające bieżące opanowanie materiału i przygotowanie do zajęć (dyskusja</w:t>
            </w:r>
          </w:p>
          <w:p w14:paraId="278BF736" w14:textId="77777777" w:rsidR="0065329D" w:rsidRDefault="00494834">
            <w:pPr>
              <w:pStyle w:val="TableParagraph"/>
              <w:spacing w:before="1" w:line="173" w:lineRule="exact"/>
              <w:ind w:left="208" w:right="204"/>
              <w:jc w:val="center"/>
              <w:rPr>
                <w:sz w:val="16"/>
              </w:rPr>
            </w:pPr>
            <w:proofErr w:type="spellStart"/>
            <w:r>
              <w:rPr>
                <w:sz w:val="16"/>
              </w:rPr>
              <w:t>aktywność</w:t>
            </w:r>
            <w:proofErr w:type="spellEnd"/>
            <w:r>
              <w:rPr>
                <w:sz w:val="16"/>
              </w:rPr>
              <w:t xml:space="preserve"> i </w:t>
            </w:r>
            <w:proofErr w:type="spellStart"/>
            <w:r>
              <w:rPr>
                <w:sz w:val="16"/>
              </w:rPr>
              <w:t>frekwencja</w:t>
            </w:r>
            <w:proofErr w:type="spellEnd"/>
            <w:r>
              <w:rPr>
                <w:sz w:val="16"/>
              </w:rPr>
              <w:t>)</w:t>
            </w:r>
          </w:p>
        </w:tc>
        <w:tc>
          <w:tcPr>
            <w:tcW w:w="1601" w:type="dxa"/>
          </w:tcPr>
          <w:p w14:paraId="3F97936E" w14:textId="77777777" w:rsidR="0065329D" w:rsidRDefault="0065329D">
            <w:pPr>
              <w:pStyle w:val="TableParagraph"/>
              <w:rPr>
                <w:rFonts w:ascii="Times New Roman"/>
                <w:sz w:val="16"/>
              </w:rPr>
            </w:pPr>
          </w:p>
        </w:tc>
      </w:tr>
      <w:tr w:rsidR="0065329D" w14:paraId="3C6A2188" w14:textId="77777777">
        <w:trPr>
          <w:trHeight w:val="253"/>
        </w:trPr>
        <w:tc>
          <w:tcPr>
            <w:tcW w:w="1669" w:type="dxa"/>
            <w:gridSpan w:val="2"/>
          </w:tcPr>
          <w:p w14:paraId="52AA2E41" w14:textId="77777777" w:rsidR="0065329D" w:rsidRDefault="00494834">
            <w:pPr>
              <w:pStyle w:val="TableParagraph"/>
              <w:spacing w:before="32"/>
              <w:ind w:left="107"/>
              <w:rPr>
                <w:sz w:val="16"/>
              </w:rPr>
            </w:pPr>
            <w:proofErr w:type="spellStart"/>
            <w:r>
              <w:rPr>
                <w:sz w:val="16"/>
              </w:rPr>
              <w:t>Konsultacje</w:t>
            </w:r>
            <w:proofErr w:type="spellEnd"/>
          </w:p>
        </w:tc>
        <w:tc>
          <w:tcPr>
            <w:tcW w:w="841" w:type="dxa"/>
          </w:tcPr>
          <w:p w14:paraId="65BD5E29" w14:textId="77777777" w:rsidR="0065329D" w:rsidRDefault="00494834">
            <w:pPr>
              <w:pStyle w:val="TableParagraph"/>
              <w:spacing w:before="44"/>
              <w:ind w:left="380"/>
              <w:rPr>
                <w:sz w:val="14"/>
              </w:rPr>
            </w:pPr>
            <w:r>
              <w:rPr>
                <w:w w:val="99"/>
                <w:sz w:val="14"/>
              </w:rPr>
              <w:t>4</w:t>
            </w:r>
          </w:p>
        </w:tc>
        <w:tc>
          <w:tcPr>
            <w:tcW w:w="840" w:type="dxa"/>
          </w:tcPr>
          <w:p w14:paraId="2CD22FF9" w14:textId="77777777" w:rsidR="0065329D" w:rsidRDefault="00494834">
            <w:pPr>
              <w:pStyle w:val="TableParagraph"/>
              <w:spacing w:before="44"/>
              <w:ind w:left="380"/>
              <w:rPr>
                <w:sz w:val="14"/>
              </w:rPr>
            </w:pPr>
            <w:r>
              <w:rPr>
                <w:w w:val="99"/>
                <w:sz w:val="14"/>
              </w:rPr>
              <w:t>2</w:t>
            </w:r>
          </w:p>
        </w:tc>
        <w:tc>
          <w:tcPr>
            <w:tcW w:w="1001" w:type="dxa"/>
          </w:tcPr>
          <w:p w14:paraId="16873E93" w14:textId="77777777" w:rsidR="0065329D" w:rsidRDefault="00494834">
            <w:pPr>
              <w:pStyle w:val="TableParagraph"/>
              <w:spacing w:before="44"/>
              <w:ind w:left="459"/>
              <w:rPr>
                <w:sz w:val="14"/>
              </w:rPr>
            </w:pPr>
            <w:r>
              <w:rPr>
                <w:w w:val="99"/>
                <w:sz w:val="14"/>
              </w:rPr>
              <w:t>2</w:t>
            </w:r>
          </w:p>
        </w:tc>
        <w:tc>
          <w:tcPr>
            <w:tcW w:w="4125" w:type="dxa"/>
            <w:gridSpan w:val="2"/>
          </w:tcPr>
          <w:p w14:paraId="5D783C15" w14:textId="77777777" w:rsidR="0065329D" w:rsidRDefault="0065329D">
            <w:pPr>
              <w:pStyle w:val="TableParagraph"/>
              <w:rPr>
                <w:rFonts w:ascii="Times New Roman"/>
                <w:sz w:val="16"/>
              </w:rPr>
            </w:pPr>
          </w:p>
        </w:tc>
        <w:tc>
          <w:tcPr>
            <w:tcW w:w="1601" w:type="dxa"/>
          </w:tcPr>
          <w:p w14:paraId="68A5D1AF" w14:textId="77777777" w:rsidR="0065329D" w:rsidRDefault="0065329D">
            <w:pPr>
              <w:pStyle w:val="TableParagraph"/>
              <w:rPr>
                <w:rFonts w:ascii="Times New Roman"/>
                <w:sz w:val="16"/>
              </w:rPr>
            </w:pPr>
          </w:p>
        </w:tc>
      </w:tr>
      <w:tr w:rsidR="0065329D" w14:paraId="684D39BA" w14:textId="77777777">
        <w:trPr>
          <w:trHeight w:val="277"/>
        </w:trPr>
        <w:tc>
          <w:tcPr>
            <w:tcW w:w="1669" w:type="dxa"/>
            <w:gridSpan w:val="2"/>
          </w:tcPr>
          <w:p w14:paraId="4E953B04" w14:textId="77777777" w:rsidR="0065329D" w:rsidRDefault="00494834">
            <w:pPr>
              <w:pStyle w:val="TableParagraph"/>
              <w:spacing w:before="56"/>
              <w:ind w:left="279" w:right="272"/>
              <w:jc w:val="center"/>
              <w:rPr>
                <w:b/>
                <w:sz w:val="14"/>
              </w:rPr>
            </w:pPr>
            <w:proofErr w:type="spellStart"/>
            <w:r>
              <w:rPr>
                <w:b/>
                <w:sz w:val="14"/>
              </w:rPr>
              <w:t>Razem</w:t>
            </w:r>
            <w:proofErr w:type="spellEnd"/>
            <w:r>
              <w:rPr>
                <w:b/>
                <w:sz w:val="14"/>
              </w:rPr>
              <w:t>:</w:t>
            </w:r>
          </w:p>
        </w:tc>
        <w:tc>
          <w:tcPr>
            <w:tcW w:w="841" w:type="dxa"/>
          </w:tcPr>
          <w:p w14:paraId="4E05F5C6" w14:textId="1A76B9C0" w:rsidR="0065329D" w:rsidRDefault="00B214FD">
            <w:pPr>
              <w:pStyle w:val="TableParagraph"/>
              <w:spacing w:before="56"/>
              <w:ind w:left="342"/>
              <w:rPr>
                <w:sz w:val="14"/>
              </w:rPr>
            </w:pPr>
            <w:r>
              <w:rPr>
                <w:sz w:val="14"/>
              </w:rPr>
              <w:t>41</w:t>
            </w:r>
          </w:p>
        </w:tc>
        <w:tc>
          <w:tcPr>
            <w:tcW w:w="840" w:type="dxa"/>
          </w:tcPr>
          <w:p w14:paraId="55B2874B" w14:textId="77777777" w:rsidR="0065329D" w:rsidRDefault="00494834">
            <w:pPr>
              <w:pStyle w:val="TableParagraph"/>
              <w:spacing w:before="56"/>
              <w:ind w:left="341"/>
              <w:rPr>
                <w:sz w:val="14"/>
              </w:rPr>
            </w:pPr>
            <w:r>
              <w:rPr>
                <w:sz w:val="14"/>
              </w:rPr>
              <w:t>22</w:t>
            </w:r>
          </w:p>
        </w:tc>
        <w:tc>
          <w:tcPr>
            <w:tcW w:w="1001" w:type="dxa"/>
          </w:tcPr>
          <w:p w14:paraId="3CFD2455" w14:textId="609ACCA7" w:rsidR="0065329D" w:rsidRDefault="003F5659">
            <w:pPr>
              <w:pStyle w:val="TableParagraph"/>
              <w:spacing w:before="56"/>
              <w:ind w:left="421"/>
              <w:rPr>
                <w:sz w:val="14"/>
              </w:rPr>
            </w:pPr>
            <w:r>
              <w:rPr>
                <w:sz w:val="14"/>
              </w:rPr>
              <w:t>19</w:t>
            </w:r>
          </w:p>
        </w:tc>
        <w:tc>
          <w:tcPr>
            <w:tcW w:w="2848" w:type="dxa"/>
          </w:tcPr>
          <w:p w14:paraId="5667B3C9" w14:textId="77777777" w:rsidR="0065329D" w:rsidRDefault="0065329D">
            <w:pPr>
              <w:pStyle w:val="TableParagraph"/>
              <w:rPr>
                <w:rFonts w:ascii="Times New Roman"/>
                <w:sz w:val="16"/>
              </w:rPr>
            </w:pPr>
          </w:p>
        </w:tc>
        <w:tc>
          <w:tcPr>
            <w:tcW w:w="1277" w:type="dxa"/>
          </w:tcPr>
          <w:p w14:paraId="6368F6DE" w14:textId="77777777" w:rsidR="0065329D" w:rsidRDefault="00494834">
            <w:pPr>
              <w:pStyle w:val="TableParagraph"/>
              <w:spacing w:before="56"/>
              <w:ind w:left="364" w:right="360"/>
              <w:jc w:val="center"/>
              <w:rPr>
                <w:sz w:val="14"/>
              </w:rPr>
            </w:pPr>
            <w:proofErr w:type="spellStart"/>
            <w:r>
              <w:rPr>
                <w:sz w:val="14"/>
              </w:rPr>
              <w:t>Razem</w:t>
            </w:r>
            <w:proofErr w:type="spellEnd"/>
          </w:p>
        </w:tc>
        <w:tc>
          <w:tcPr>
            <w:tcW w:w="1601" w:type="dxa"/>
          </w:tcPr>
          <w:p w14:paraId="4CD37C1D" w14:textId="77777777" w:rsidR="0065329D" w:rsidRDefault="00494834">
            <w:pPr>
              <w:pStyle w:val="TableParagraph"/>
              <w:spacing w:before="56"/>
              <w:ind w:left="232" w:right="226"/>
              <w:jc w:val="center"/>
              <w:rPr>
                <w:sz w:val="14"/>
              </w:rPr>
            </w:pPr>
            <w:r>
              <w:rPr>
                <w:sz w:val="14"/>
              </w:rPr>
              <w:t>100%</w:t>
            </w:r>
          </w:p>
        </w:tc>
      </w:tr>
      <w:tr w:rsidR="0065329D" w14:paraId="633E4722" w14:textId="77777777">
        <w:trPr>
          <w:trHeight w:val="580"/>
        </w:trPr>
        <w:tc>
          <w:tcPr>
            <w:tcW w:w="1244" w:type="dxa"/>
          </w:tcPr>
          <w:p w14:paraId="75AC8290" w14:textId="77777777" w:rsidR="0065329D" w:rsidRDefault="00494834">
            <w:pPr>
              <w:pStyle w:val="TableParagraph"/>
              <w:spacing w:before="99"/>
              <w:ind w:left="293" w:right="202" w:hanging="63"/>
              <w:rPr>
                <w:b/>
                <w:sz w:val="16"/>
              </w:rPr>
            </w:pPr>
            <w:proofErr w:type="spellStart"/>
            <w:r>
              <w:rPr>
                <w:b/>
                <w:sz w:val="16"/>
              </w:rPr>
              <w:t>Kategoria</w:t>
            </w:r>
            <w:proofErr w:type="spellEnd"/>
            <w:r>
              <w:rPr>
                <w:b/>
                <w:sz w:val="16"/>
              </w:rPr>
              <w:t xml:space="preserve"> </w:t>
            </w:r>
            <w:proofErr w:type="spellStart"/>
            <w:r>
              <w:rPr>
                <w:b/>
                <w:sz w:val="16"/>
              </w:rPr>
              <w:t>efektów</w:t>
            </w:r>
            <w:proofErr w:type="spellEnd"/>
          </w:p>
        </w:tc>
        <w:tc>
          <w:tcPr>
            <w:tcW w:w="425" w:type="dxa"/>
          </w:tcPr>
          <w:p w14:paraId="7619C106" w14:textId="77777777" w:rsidR="0065329D" w:rsidRDefault="0065329D">
            <w:pPr>
              <w:pStyle w:val="TableParagraph"/>
              <w:rPr>
                <w:rFonts w:ascii="Verdana"/>
                <w:b/>
                <w:sz w:val="16"/>
              </w:rPr>
            </w:pPr>
          </w:p>
          <w:p w14:paraId="550F06FA" w14:textId="77777777" w:rsidR="0065329D" w:rsidRDefault="00494834">
            <w:pPr>
              <w:pStyle w:val="TableParagraph"/>
              <w:ind w:left="114"/>
              <w:rPr>
                <w:b/>
                <w:sz w:val="16"/>
              </w:rPr>
            </w:pPr>
            <w:proofErr w:type="spellStart"/>
            <w:r>
              <w:rPr>
                <w:b/>
                <w:sz w:val="16"/>
              </w:rPr>
              <w:t>Lp</w:t>
            </w:r>
            <w:proofErr w:type="spellEnd"/>
          </w:p>
        </w:tc>
        <w:tc>
          <w:tcPr>
            <w:tcW w:w="5530" w:type="dxa"/>
            <w:gridSpan w:val="4"/>
          </w:tcPr>
          <w:p w14:paraId="3C8B9224" w14:textId="77777777" w:rsidR="0065329D" w:rsidRPr="007911EC" w:rsidRDefault="0065329D">
            <w:pPr>
              <w:pStyle w:val="TableParagraph"/>
              <w:rPr>
                <w:rFonts w:ascii="Verdana"/>
                <w:b/>
                <w:sz w:val="16"/>
                <w:lang w:val="pl-PL"/>
              </w:rPr>
            </w:pPr>
          </w:p>
          <w:p w14:paraId="51724971" w14:textId="77777777" w:rsidR="0065329D" w:rsidRPr="007911EC" w:rsidRDefault="00494834">
            <w:pPr>
              <w:pStyle w:val="TableParagraph"/>
              <w:ind w:left="1012"/>
              <w:rPr>
                <w:b/>
                <w:sz w:val="16"/>
                <w:lang w:val="pl-PL"/>
              </w:rPr>
            </w:pPr>
            <w:r w:rsidRPr="007911EC">
              <w:rPr>
                <w:b/>
                <w:sz w:val="16"/>
                <w:lang w:val="pl-PL"/>
              </w:rPr>
              <w:t>Efekty uczenia się dla modułu (przedmiotu)</w:t>
            </w:r>
          </w:p>
        </w:tc>
        <w:tc>
          <w:tcPr>
            <w:tcW w:w="1277" w:type="dxa"/>
          </w:tcPr>
          <w:p w14:paraId="28785024" w14:textId="77777777" w:rsidR="0065329D" w:rsidRDefault="00494834">
            <w:pPr>
              <w:pStyle w:val="TableParagraph"/>
              <w:spacing w:before="99"/>
              <w:ind w:left="163" w:right="137" w:firstLine="216"/>
              <w:rPr>
                <w:b/>
                <w:sz w:val="16"/>
              </w:rPr>
            </w:pPr>
            <w:proofErr w:type="spellStart"/>
            <w:r>
              <w:rPr>
                <w:b/>
                <w:sz w:val="16"/>
              </w:rPr>
              <w:t>Efekty</w:t>
            </w:r>
            <w:proofErr w:type="spellEnd"/>
            <w:r>
              <w:rPr>
                <w:b/>
                <w:sz w:val="16"/>
              </w:rPr>
              <w:t xml:space="preserve"> </w:t>
            </w:r>
            <w:proofErr w:type="spellStart"/>
            <w:r>
              <w:rPr>
                <w:b/>
                <w:sz w:val="16"/>
              </w:rPr>
              <w:t>kierunkowe</w:t>
            </w:r>
            <w:proofErr w:type="spellEnd"/>
          </w:p>
        </w:tc>
        <w:tc>
          <w:tcPr>
            <w:tcW w:w="1601" w:type="dxa"/>
          </w:tcPr>
          <w:p w14:paraId="2AA7319F" w14:textId="77777777" w:rsidR="0065329D" w:rsidRDefault="0065329D">
            <w:pPr>
              <w:pStyle w:val="TableParagraph"/>
              <w:rPr>
                <w:rFonts w:ascii="Verdana"/>
                <w:b/>
                <w:sz w:val="16"/>
              </w:rPr>
            </w:pPr>
          </w:p>
          <w:p w14:paraId="6B27719B" w14:textId="77777777" w:rsidR="0065329D" w:rsidRDefault="00494834">
            <w:pPr>
              <w:pStyle w:val="TableParagraph"/>
              <w:ind w:left="231" w:right="226"/>
              <w:jc w:val="center"/>
              <w:rPr>
                <w:b/>
                <w:sz w:val="16"/>
              </w:rPr>
            </w:pPr>
            <w:proofErr w:type="spellStart"/>
            <w:r>
              <w:rPr>
                <w:b/>
                <w:sz w:val="16"/>
              </w:rPr>
              <w:t>Formy</w:t>
            </w:r>
            <w:proofErr w:type="spellEnd"/>
            <w:r>
              <w:rPr>
                <w:b/>
                <w:sz w:val="16"/>
              </w:rPr>
              <w:t xml:space="preserve"> </w:t>
            </w:r>
            <w:proofErr w:type="spellStart"/>
            <w:r>
              <w:rPr>
                <w:b/>
                <w:sz w:val="16"/>
              </w:rPr>
              <w:t>zajęć</w:t>
            </w:r>
            <w:proofErr w:type="spellEnd"/>
          </w:p>
        </w:tc>
      </w:tr>
      <w:tr w:rsidR="0065329D" w:rsidRPr="00BB4C4B" w14:paraId="69D3C0EA" w14:textId="77777777">
        <w:trPr>
          <w:trHeight w:val="1545"/>
        </w:trPr>
        <w:tc>
          <w:tcPr>
            <w:tcW w:w="1244" w:type="dxa"/>
            <w:vMerge w:val="restart"/>
          </w:tcPr>
          <w:p w14:paraId="673BDF0E" w14:textId="77777777" w:rsidR="0065329D" w:rsidRDefault="0065329D">
            <w:pPr>
              <w:pStyle w:val="TableParagraph"/>
              <w:rPr>
                <w:rFonts w:ascii="Verdana"/>
                <w:b/>
                <w:sz w:val="18"/>
              </w:rPr>
            </w:pPr>
          </w:p>
          <w:p w14:paraId="7EE91804" w14:textId="77777777" w:rsidR="0065329D" w:rsidRDefault="0065329D">
            <w:pPr>
              <w:pStyle w:val="TableParagraph"/>
              <w:rPr>
                <w:rFonts w:ascii="Verdana"/>
                <w:b/>
                <w:sz w:val="18"/>
              </w:rPr>
            </w:pPr>
          </w:p>
          <w:p w14:paraId="4F4B3BED" w14:textId="77777777" w:rsidR="0065329D" w:rsidRDefault="0065329D">
            <w:pPr>
              <w:pStyle w:val="TableParagraph"/>
              <w:rPr>
                <w:rFonts w:ascii="Verdana"/>
                <w:b/>
                <w:sz w:val="18"/>
              </w:rPr>
            </w:pPr>
          </w:p>
          <w:p w14:paraId="1446D149" w14:textId="77777777" w:rsidR="0065329D" w:rsidRDefault="0065329D">
            <w:pPr>
              <w:pStyle w:val="TableParagraph"/>
              <w:rPr>
                <w:rFonts w:ascii="Verdana"/>
                <w:b/>
                <w:sz w:val="18"/>
              </w:rPr>
            </w:pPr>
          </w:p>
          <w:p w14:paraId="7BD79D5B" w14:textId="77777777" w:rsidR="0065329D" w:rsidRDefault="0065329D">
            <w:pPr>
              <w:pStyle w:val="TableParagraph"/>
              <w:rPr>
                <w:rFonts w:ascii="Verdana"/>
                <w:b/>
                <w:sz w:val="18"/>
              </w:rPr>
            </w:pPr>
          </w:p>
          <w:p w14:paraId="19BCA2F9" w14:textId="77777777" w:rsidR="0065329D" w:rsidRDefault="0065329D">
            <w:pPr>
              <w:pStyle w:val="TableParagraph"/>
              <w:rPr>
                <w:rFonts w:ascii="Verdana"/>
                <w:b/>
                <w:sz w:val="18"/>
              </w:rPr>
            </w:pPr>
          </w:p>
          <w:p w14:paraId="74C4E81F" w14:textId="77777777" w:rsidR="0065329D" w:rsidRDefault="0065329D">
            <w:pPr>
              <w:pStyle w:val="TableParagraph"/>
              <w:rPr>
                <w:rFonts w:ascii="Verdana"/>
                <w:b/>
                <w:sz w:val="18"/>
              </w:rPr>
            </w:pPr>
          </w:p>
          <w:p w14:paraId="4109D9E8" w14:textId="77777777" w:rsidR="0065329D" w:rsidRDefault="0065329D">
            <w:pPr>
              <w:pStyle w:val="TableParagraph"/>
              <w:rPr>
                <w:rFonts w:ascii="Verdana"/>
                <w:b/>
                <w:sz w:val="18"/>
              </w:rPr>
            </w:pPr>
          </w:p>
          <w:p w14:paraId="31F981CF" w14:textId="77777777" w:rsidR="0065329D" w:rsidRDefault="00494834">
            <w:pPr>
              <w:pStyle w:val="TableParagraph"/>
              <w:spacing w:before="129"/>
              <w:ind w:left="367"/>
              <w:rPr>
                <w:sz w:val="16"/>
              </w:rPr>
            </w:pPr>
            <w:proofErr w:type="spellStart"/>
            <w:r>
              <w:rPr>
                <w:sz w:val="16"/>
              </w:rPr>
              <w:t>Wiedza</w:t>
            </w:r>
            <w:proofErr w:type="spellEnd"/>
          </w:p>
        </w:tc>
        <w:tc>
          <w:tcPr>
            <w:tcW w:w="425" w:type="dxa"/>
          </w:tcPr>
          <w:p w14:paraId="4BF5A496" w14:textId="77777777" w:rsidR="0065329D" w:rsidRDefault="0065329D">
            <w:pPr>
              <w:pStyle w:val="TableParagraph"/>
              <w:rPr>
                <w:rFonts w:ascii="Verdana"/>
                <w:b/>
                <w:sz w:val="18"/>
              </w:rPr>
            </w:pPr>
          </w:p>
          <w:p w14:paraId="29B7E5C9" w14:textId="77777777" w:rsidR="0065329D" w:rsidRDefault="0065329D">
            <w:pPr>
              <w:pStyle w:val="TableParagraph"/>
              <w:rPr>
                <w:rFonts w:ascii="Verdana"/>
                <w:b/>
                <w:sz w:val="18"/>
              </w:rPr>
            </w:pPr>
          </w:p>
          <w:p w14:paraId="0EF71AF3" w14:textId="77777777" w:rsidR="0065329D" w:rsidRDefault="0065329D">
            <w:pPr>
              <w:pStyle w:val="TableParagraph"/>
              <w:spacing w:before="9"/>
              <w:rPr>
                <w:rFonts w:ascii="Verdana"/>
                <w:b/>
                <w:sz w:val="19"/>
              </w:rPr>
            </w:pPr>
          </w:p>
          <w:p w14:paraId="38D1A855" w14:textId="77777777" w:rsidR="0065329D" w:rsidRDefault="00494834">
            <w:pPr>
              <w:pStyle w:val="TableParagraph"/>
              <w:ind w:left="140"/>
              <w:rPr>
                <w:sz w:val="16"/>
              </w:rPr>
            </w:pPr>
            <w:r>
              <w:rPr>
                <w:sz w:val="16"/>
              </w:rPr>
              <w:t>1.</w:t>
            </w:r>
          </w:p>
        </w:tc>
        <w:tc>
          <w:tcPr>
            <w:tcW w:w="5530" w:type="dxa"/>
            <w:gridSpan w:val="4"/>
          </w:tcPr>
          <w:p w14:paraId="5E33865D" w14:textId="77777777" w:rsidR="0065329D" w:rsidRPr="007911EC" w:rsidRDefault="0065329D">
            <w:pPr>
              <w:pStyle w:val="TableParagraph"/>
              <w:rPr>
                <w:rFonts w:ascii="Verdana"/>
                <w:b/>
                <w:sz w:val="18"/>
                <w:lang w:val="pl-PL"/>
              </w:rPr>
            </w:pPr>
          </w:p>
          <w:p w14:paraId="79B6948B" w14:textId="77777777" w:rsidR="0065329D" w:rsidRPr="007911EC" w:rsidRDefault="0065329D">
            <w:pPr>
              <w:pStyle w:val="TableParagraph"/>
              <w:spacing w:before="10"/>
              <w:rPr>
                <w:rFonts w:ascii="Verdana"/>
                <w:b/>
                <w:sz w:val="13"/>
                <w:lang w:val="pl-PL"/>
              </w:rPr>
            </w:pPr>
          </w:p>
          <w:p w14:paraId="6C6D94E0" w14:textId="77777777" w:rsidR="0065329D" w:rsidRDefault="00494834">
            <w:pPr>
              <w:pStyle w:val="TableParagraph"/>
              <w:ind w:left="107" w:right="526"/>
              <w:rPr>
                <w:sz w:val="16"/>
              </w:rPr>
            </w:pPr>
            <w:r w:rsidRPr="007911EC">
              <w:rPr>
                <w:sz w:val="16"/>
                <w:lang w:val="pl-PL"/>
              </w:rPr>
              <w:t xml:space="preserve">Student prawidłowo analizuje materiały do tworzenia prezentacji Dysponuje wiedzą na temat metod interpretacji i weryfikacji tekstów źródłowych pod względem rzetelności i przydatności do sporządzenia prezentacji. </w:t>
            </w:r>
            <w:proofErr w:type="spellStart"/>
            <w:r>
              <w:rPr>
                <w:sz w:val="16"/>
              </w:rPr>
              <w:t>Odróżnia</w:t>
            </w:r>
            <w:proofErr w:type="spellEnd"/>
            <w:r>
              <w:rPr>
                <w:sz w:val="16"/>
              </w:rPr>
              <w:t xml:space="preserve"> </w:t>
            </w:r>
            <w:proofErr w:type="spellStart"/>
            <w:r>
              <w:rPr>
                <w:sz w:val="16"/>
              </w:rPr>
              <w:t>fakty</w:t>
            </w:r>
            <w:proofErr w:type="spellEnd"/>
            <w:r>
              <w:rPr>
                <w:sz w:val="16"/>
              </w:rPr>
              <w:t xml:space="preserve"> </w:t>
            </w:r>
            <w:proofErr w:type="spellStart"/>
            <w:r>
              <w:rPr>
                <w:sz w:val="16"/>
              </w:rPr>
              <w:t>od</w:t>
            </w:r>
            <w:proofErr w:type="spellEnd"/>
            <w:r>
              <w:rPr>
                <w:sz w:val="16"/>
              </w:rPr>
              <w:t xml:space="preserve"> </w:t>
            </w:r>
            <w:proofErr w:type="spellStart"/>
            <w:r>
              <w:rPr>
                <w:sz w:val="16"/>
              </w:rPr>
              <w:t>opinii</w:t>
            </w:r>
            <w:proofErr w:type="spellEnd"/>
            <w:r>
              <w:rPr>
                <w:sz w:val="16"/>
              </w:rPr>
              <w:t>.</w:t>
            </w:r>
          </w:p>
        </w:tc>
        <w:tc>
          <w:tcPr>
            <w:tcW w:w="1277" w:type="dxa"/>
          </w:tcPr>
          <w:p w14:paraId="42F5434C" w14:textId="77777777" w:rsidR="0065329D" w:rsidRDefault="0065329D">
            <w:pPr>
              <w:pStyle w:val="TableParagraph"/>
              <w:rPr>
                <w:rFonts w:ascii="Verdana"/>
                <w:b/>
                <w:sz w:val="18"/>
              </w:rPr>
            </w:pPr>
          </w:p>
          <w:p w14:paraId="56238011" w14:textId="77777777" w:rsidR="0065329D" w:rsidRDefault="0065329D">
            <w:pPr>
              <w:pStyle w:val="TableParagraph"/>
              <w:rPr>
                <w:rFonts w:ascii="Verdana"/>
                <w:b/>
                <w:sz w:val="18"/>
              </w:rPr>
            </w:pPr>
          </w:p>
          <w:p w14:paraId="2AF4F4A1" w14:textId="77777777" w:rsidR="0065329D" w:rsidRDefault="00494834">
            <w:pPr>
              <w:pStyle w:val="TableParagraph"/>
              <w:spacing w:before="144"/>
              <w:ind w:left="364" w:right="360"/>
              <w:jc w:val="center"/>
              <w:rPr>
                <w:sz w:val="16"/>
              </w:rPr>
            </w:pPr>
            <w:r>
              <w:rPr>
                <w:sz w:val="16"/>
              </w:rPr>
              <w:t>K_W03</w:t>
            </w:r>
          </w:p>
        </w:tc>
        <w:tc>
          <w:tcPr>
            <w:tcW w:w="1601" w:type="dxa"/>
          </w:tcPr>
          <w:p w14:paraId="12597FE9" w14:textId="77777777" w:rsidR="0065329D" w:rsidRPr="007911EC" w:rsidRDefault="00494834">
            <w:pPr>
              <w:pStyle w:val="TableParagraph"/>
              <w:ind w:left="232" w:right="226"/>
              <w:jc w:val="center"/>
              <w:rPr>
                <w:sz w:val="16"/>
                <w:lang w:val="pl-PL"/>
              </w:rPr>
            </w:pPr>
            <w:r w:rsidRPr="007911EC">
              <w:rPr>
                <w:sz w:val="16"/>
                <w:lang w:val="pl-PL"/>
              </w:rPr>
              <w:t xml:space="preserve">Wykład informacyjny z prezentacją multimedialną, </w:t>
            </w:r>
            <w:proofErr w:type="spellStart"/>
            <w:r w:rsidRPr="007911EC">
              <w:rPr>
                <w:sz w:val="16"/>
                <w:lang w:val="pl-PL"/>
              </w:rPr>
              <w:t>casestudy</w:t>
            </w:r>
            <w:proofErr w:type="spellEnd"/>
            <w:r w:rsidRPr="007911EC">
              <w:rPr>
                <w:sz w:val="16"/>
                <w:lang w:val="pl-PL"/>
              </w:rPr>
              <w:t>, quiz,</w:t>
            </w:r>
          </w:p>
          <w:p w14:paraId="0E8CC2B2" w14:textId="77777777" w:rsidR="0065329D" w:rsidRPr="007911EC" w:rsidRDefault="00494834">
            <w:pPr>
              <w:pStyle w:val="TableParagraph"/>
              <w:spacing w:line="192" w:lineRule="exact"/>
              <w:ind w:left="97" w:right="95"/>
              <w:jc w:val="center"/>
              <w:rPr>
                <w:sz w:val="16"/>
                <w:lang w:val="pl-PL"/>
              </w:rPr>
            </w:pPr>
            <w:r w:rsidRPr="007911EC">
              <w:rPr>
                <w:sz w:val="16"/>
                <w:lang w:val="pl-PL"/>
              </w:rPr>
              <w:t>praca indywidualna</w:t>
            </w:r>
          </w:p>
          <w:p w14:paraId="4915F138" w14:textId="77777777" w:rsidR="0065329D" w:rsidRPr="007911EC" w:rsidRDefault="00494834">
            <w:pPr>
              <w:pStyle w:val="TableParagraph"/>
              <w:spacing w:before="8" w:line="192" w:lineRule="exact"/>
              <w:ind w:left="232" w:right="224"/>
              <w:jc w:val="center"/>
              <w:rPr>
                <w:sz w:val="16"/>
                <w:lang w:val="pl-PL"/>
              </w:rPr>
            </w:pPr>
            <w:r w:rsidRPr="007911EC">
              <w:rPr>
                <w:sz w:val="16"/>
                <w:lang w:val="pl-PL"/>
              </w:rPr>
              <w:t>i/lub w parach, dyskusja</w:t>
            </w:r>
          </w:p>
        </w:tc>
      </w:tr>
      <w:tr w:rsidR="0065329D" w14:paraId="7FD1057D" w14:textId="77777777">
        <w:trPr>
          <w:trHeight w:val="573"/>
        </w:trPr>
        <w:tc>
          <w:tcPr>
            <w:tcW w:w="1244" w:type="dxa"/>
            <w:vMerge/>
            <w:tcBorders>
              <w:top w:val="nil"/>
            </w:tcBorders>
          </w:tcPr>
          <w:p w14:paraId="7B9CCD76" w14:textId="77777777" w:rsidR="0065329D" w:rsidRPr="007911EC" w:rsidRDefault="0065329D">
            <w:pPr>
              <w:rPr>
                <w:sz w:val="2"/>
                <w:szCs w:val="2"/>
                <w:lang w:val="pl-PL"/>
              </w:rPr>
            </w:pPr>
          </w:p>
        </w:tc>
        <w:tc>
          <w:tcPr>
            <w:tcW w:w="425" w:type="dxa"/>
          </w:tcPr>
          <w:p w14:paraId="49831CC1" w14:textId="77777777" w:rsidR="0065329D" w:rsidRPr="007911EC" w:rsidRDefault="0065329D">
            <w:pPr>
              <w:pStyle w:val="TableParagraph"/>
              <w:spacing w:before="8"/>
              <w:rPr>
                <w:rFonts w:ascii="Verdana"/>
                <w:b/>
                <w:sz w:val="15"/>
                <w:lang w:val="pl-PL"/>
              </w:rPr>
            </w:pPr>
          </w:p>
          <w:p w14:paraId="45F2FFBD" w14:textId="77777777" w:rsidR="0065329D" w:rsidRDefault="00494834">
            <w:pPr>
              <w:pStyle w:val="TableParagraph"/>
              <w:ind w:left="140"/>
              <w:rPr>
                <w:sz w:val="16"/>
              </w:rPr>
            </w:pPr>
            <w:r>
              <w:rPr>
                <w:sz w:val="16"/>
              </w:rPr>
              <w:t>2.</w:t>
            </w:r>
          </w:p>
        </w:tc>
        <w:tc>
          <w:tcPr>
            <w:tcW w:w="5530" w:type="dxa"/>
            <w:gridSpan w:val="4"/>
          </w:tcPr>
          <w:p w14:paraId="1649D785" w14:textId="77777777" w:rsidR="0065329D" w:rsidRPr="007911EC" w:rsidRDefault="00494834">
            <w:pPr>
              <w:pStyle w:val="TableParagraph"/>
              <w:spacing w:line="242" w:lineRule="auto"/>
              <w:ind w:left="107" w:right="820"/>
              <w:rPr>
                <w:sz w:val="16"/>
                <w:lang w:val="pl-PL"/>
              </w:rPr>
            </w:pPr>
            <w:r w:rsidRPr="007911EC">
              <w:rPr>
                <w:sz w:val="16"/>
                <w:lang w:val="pl-PL"/>
              </w:rPr>
              <w:t>Rzetelnie uwzględnia prawo własności intelektualnej. Zna zasady korzystania z opracowań innych autorów wykorzystując treści do</w:t>
            </w:r>
          </w:p>
          <w:p w14:paraId="29DDC556" w14:textId="77777777" w:rsidR="0065329D" w:rsidRDefault="00494834">
            <w:pPr>
              <w:pStyle w:val="TableParagraph"/>
              <w:spacing w:line="168" w:lineRule="exact"/>
              <w:ind w:left="107"/>
              <w:rPr>
                <w:sz w:val="16"/>
              </w:rPr>
            </w:pPr>
            <w:proofErr w:type="spellStart"/>
            <w:r>
              <w:rPr>
                <w:sz w:val="16"/>
              </w:rPr>
              <w:t>przygotowania</w:t>
            </w:r>
            <w:proofErr w:type="spellEnd"/>
            <w:r>
              <w:rPr>
                <w:sz w:val="16"/>
              </w:rPr>
              <w:t xml:space="preserve"> </w:t>
            </w:r>
            <w:proofErr w:type="spellStart"/>
            <w:r>
              <w:rPr>
                <w:sz w:val="16"/>
              </w:rPr>
              <w:t>prezentacji</w:t>
            </w:r>
            <w:proofErr w:type="spellEnd"/>
            <w:r>
              <w:rPr>
                <w:sz w:val="16"/>
              </w:rPr>
              <w:t>.</w:t>
            </w:r>
          </w:p>
        </w:tc>
        <w:tc>
          <w:tcPr>
            <w:tcW w:w="1277" w:type="dxa"/>
          </w:tcPr>
          <w:p w14:paraId="3BE83AAD" w14:textId="77777777" w:rsidR="0065329D" w:rsidRDefault="00494834">
            <w:pPr>
              <w:pStyle w:val="TableParagraph"/>
              <w:spacing w:before="92"/>
              <w:ind w:left="364" w:right="360"/>
              <w:jc w:val="center"/>
              <w:rPr>
                <w:sz w:val="16"/>
              </w:rPr>
            </w:pPr>
            <w:r>
              <w:rPr>
                <w:sz w:val="16"/>
              </w:rPr>
              <w:t>K_W06</w:t>
            </w:r>
          </w:p>
        </w:tc>
        <w:tc>
          <w:tcPr>
            <w:tcW w:w="1601" w:type="dxa"/>
          </w:tcPr>
          <w:p w14:paraId="571FCECC" w14:textId="77777777" w:rsidR="0065329D" w:rsidRDefault="0065329D">
            <w:pPr>
              <w:pStyle w:val="TableParagraph"/>
              <w:spacing w:before="8"/>
              <w:rPr>
                <w:rFonts w:ascii="Verdana"/>
                <w:b/>
                <w:sz w:val="15"/>
              </w:rPr>
            </w:pPr>
          </w:p>
          <w:p w14:paraId="7A4D3AAD" w14:textId="77777777" w:rsidR="0065329D" w:rsidRDefault="00494834">
            <w:pPr>
              <w:pStyle w:val="TableParagraph"/>
              <w:ind w:left="231" w:right="226"/>
              <w:jc w:val="center"/>
              <w:rPr>
                <w:sz w:val="16"/>
              </w:rPr>
            </w:pPr>
            <w:proofErr w:type="spellStart"/>
            <w:r>
              <w:rPr>
                <w:sz w:val="16"/>
              </w:rPr>
              <w:t>jw</w:t>
            </w:r>
            <w:proofErr w:type="spellEnd"/>
          </w:p>
        </w:tc>
      </w:tr>
      <w:tr w:rsidR="0065329D" w14:paraId="6C95DE5A" w14:textId="77777777">
        <w:trPr>
          <w:trHeight w:val="628"/>
        </w:trPr>
        <w:tc>
          <w:tcPr>
            <w:tcW w:w="1244" w:type="dxa"/>
            <w:vMerge/>
            <w:tcBorders>
              <w:top w:val="nil"/>
            </w:tcBorders>
          </w:tcPr>
          <w:p w14:paraId="10CC9C5A" w14:textId="77777777" w:rsidR="0065329D" w:rsidRDefault="0065329D">
            <w:pPr>
              <w:rPr>
                <w:sz w:val="2"/>
                <w:szCs w:val="2"/>
              </w:rPr>
            </w:pPr>
          </w:p>
        </w:tc>
        <w:tc>
          <w:tcPr>
            <w:tcW w:w="425" w:type="dxa"/>
          </w:tcPr>
          <w:p w14:paraId="1496D9A0" w14:textId="77777777" w:rsidR="0065329D" w:rsidRDefault="0065329D">
            <w:pPr>
              <w:pStyle w:val="TableParagraph"/>
              <w:rPr>
                <w:rFonts w:ascii="Verdana"/>
                <w:b/>
                <w:sz w:val="18"/>
              </w:rPr>
            </w:pPr>
          </w:p>
          <w:p w14:paraId="7A279A0D" w14:textId="77777777" w:rsidR="0065329D" w:rsidRDefault="00494834">
            <w:pPr>
              <w:pStyle w:val="TableParagraph"/>
              <w:ind w:left="140"/>
              <w:rPr>
                <w:sz w:val="16"/>
              </w:rPr>
            </w:pPr>
            <w:r>
              <w:rPr>
                <w:sz w:val="16"/>
              </w:rPr>
              <w:t>3.</w:t>
            </w:r>
          </w:p>
        </w:tc>
        <w:tc>
          <w:tcPr>
            <w:tcW w:w="5530" w:type="dxa"/>
            <w:gridSpan w:val="4"/>
          </w:tcPr>
          <w:p w14:paraId="5C4DD723" w14:textId="77777777" w:rsidR="0065329D" w:rsidRPr="007911EC" w:rsidRDefault="00494834">
            <w:pPr>
              <w:pStyle w:val="TableParagraph"/>
              <w:spacing w:before="3"/>
              <w:ind w:left="107"/>
              <w:rPr>
                <w:sz w:val="16"/>
                <w:lang w:val="pl-PL"/>
              </w:rPr>
            </w:pPr>
            <w:r w:rsidRPr="007911EC">
              <w:rPr>
                <w:sz w:val="16"/>
                <w:lang w:val="pl-PL"/>
              </w:rPr>
              <w:t xml:space="preserve">Student zna podstawową terminologię z zakresu </w:t>
            </w:r>
            <w:proofErr w:type="spellStart"/>
            <w:r w:rsidRPr="007911EC">
              <w:rPr>
                <w:sz w:val="16"/>
                <w:lang w:val="pl-PL"/>
              </w:rPr>
              <w:t>realioznawstwa</w:t>
            </w:r>
            <w:proofErr w:type="spellEnd"/>
            <w:r w:rsidRPr="007911EC">
              <w:rPr>
                <w:sz w:val="16"/>
                <w:lang w:val="pl-PL"/>
              </w:rPr>
              <w:t>,</w:t>
            </w:r>
          </w:p>
          <w:p w14:paraId="314341A4" w14:textId="77777777" w:rsidR="0065329D" w:rsidRPr="007911EC" w:rsidRDefault="00494834">
            <w:pPr>
              <w:pStyle w:val="TableParagraph"/>
              <w:ind w:left="107"/>
              <w:rPr>
                <w:sz w:val="18"/>
                <w:lang w:val="pl-PL"/>
              </w:rPr>
            </w:pPr>
            <w:proofErr w:type="gramStart"/>
            <w:r w:rsidRPr="007911EC">
              <w:rPr>
                <w:sz w:val="16"/>
                <w:lang w:val="pl-PL"/>
              </w:rPr>
              <w:t>kulturoznawstwa</w:t>
            </w:r>
            <w:r w:rsidRPr="007911EC">
              <w:rPr>
                <w:sz w:val="18"/>
                <w:lang w:val="pl-PL"/>
              </w:rPr>
              <w:t>,</w:t>
            </w:r>
            <w:proofErr w:type="gramEnd"/>
            <w:r w:rsidRPr="007911EC">
              <w:rPr>
                <w:sz w:val="18"/>
                <w:lang w:val="pl-PL"/>
              </w:rPr>
              <w:t xml:space="preserve"> i literaturoznawstwa, jako dyscyplin naukowych</w:t>
            </w:r>
          </w:p>
          <w:p w14:paraId="7C3A07F1" w14:textId="77777777" w:rsidR="0065329D" w:rsidRDefault="00494834">
            <w:pPr>
              <w:pStyle w:val="TableParagraph"/>
              <w:spacing w:before="1" w:line="193" w:lineRule="exact"/>
              <w:ind w:left="107"/>
              <w:rPr>
                <w:sz w:val="16"/>
              </w:rPr>
            </w:pPr>
            <w:proofErr w:type="spellStart"/>
            <w:r>
              <w:rPr>
                <w:sz w:val="18"/>
              </w:rPr>
              <w:t>właściwych</w:t>
            </w:r>
            <w:proofErr w:type="spellEnd"/>
            <w:r>
              <w:rPr>
                <w:sz w:val="18"/>
              </w:rPr>
              <w:t xml:space="preserve"> dla </w:t>
            </w:r>
            <w:proofErr w:type="spellStart"/>
            <w:r>
              <w:rPr>
                <w:sz w:val="18"/>
              </w:rPr>
              <w:t>filologii</w:t>
            </w:r>
            <w:proofErr w:type="spellEnd"/>
            <w:r>
              <w:rPr>
                <w:sz w:val="18"/>
              </w:rPr>
              <w:t xml:space="preserve"> </w:t>
            </w:r>
            <w:proofErr w:type="spellStart"/>
            <w:r>
              <w:rPr>
                <w:sz w:val="18"/>
              </w:rPr>
              <w:t>angielskiej</w:t>
            </w:r>
            <w:proofErr w:type="spellEnd"/>
            <w:r>
              <w:rPr>
                <w:sz w:val="16"/>
              </w:rPr>
              <w:t>.</w:t>
            </w:r>
          </w:p>
        </w:tc>
        <w:tc>
          <w:tcPr>
            <w:tcW w:w="1277" w:type="dxa"/>
          </w:tcPr>
          <w:p w14:paraId="594FA0CF" w14:textId="77777777" w:rsidR="0065329D" w:rsidRDefault="0065329D">
            <w:pPr>
              <w:pStyle w:val="TableParagraph"/>
              <w:rPr>
                <w:rFonts w:ascii="Verdana"/>
                <w:b/>
                <w:sz w:val="18"/>
              </w:rPr>
            </w:pPr>
          </w:p>
          <w:p w14:paraId="5ED91391" w14:textId="77777777" w:rsidR="0065329D" w:rsidRDefault="00494834">
            <w:pPr>
              <w:pStyle w:val="TableParagraph"/>
              <w:ind w:left="364" w:right="360"/>
              <w:jc w:val="center"/>
              <w:rPr>
                <w:sz w:val="16"/>
              </w:rPr>
            </w:pPr>
            <w:r>
              <w:rPr>
                <w:sz w:val="16"/>
              </w:rPr>
              <w:t>K_W09</w:t>
            </w:r>
          </w:p>
        </w:tc>
        <w:tc>
          <w:tcPr>
            <w:tcW w:w="1601" w:type="dxa"/>
          </w:tcPr>
          <w:p w14:paraId="48D090DF" w14:textId="77777777" w:rsidR="0065329D" w:rsidRDefault="0065329D">
            <w:pPr>
              <w:pStyle w:val="TableParagraph"/>
              <w:rPr>
                <w:rFonts w:ascii="Verdana"/>
                <w:b/>
                <w:sz w:val="18"/>
              </w:rPr>
            </w:pPr>
          </w:p>
          <w:p w14:paraId="045283C5" w14:textId="77777777" w:rsidR="0065329D" w:rsidRDefault="00494834">
            <w:pPr>
              <w:pStyle w:val="TableParagraph"/>
              <w:ind w:left="231" w:right="226"/>
              <w:jc w:val="center"/>
              <w:rPr>
                <w:sz w:val="16"/>
              </w:rPr>
            </w:pPr>
            <w:proofErr w:type="spellStart"/>
            <w:r>
              <w:rPr>
                <w:sz w:val="16"/>
              </w:rPr>
              <w:t>jw</w:t>
            </w:r>
            <w:proofErr w:type="spellEnd"/>
          </w:p>
        </w:tc>
      </w:tr>
      <w:tr w:rsidR="0065329D" w14:paraId="24CE5878" w14:textId="77777777">
        <w:trPr>
          <w:trHeight w:val="580"/>
        </w:trPr>
        <w:tc>
          <w:tcPr>
            <w:tcW w:w="1244" w:type="dxa"/>
            <w:vMerge/>
            <w:tcBorders>
              <w:top w:val="nil"/>
            </w:tcBorders>
          </w:tcPr>
          <w:p w14:paraId="4C800EF7" w14:textId="77777777" w:rsidR="0065329D" w:rsidRDefault="0065329D">
            <w:pPr>
              <w:rPr>
                <w:sz w:val="2"/>
                <w:szCs w:val="2"/>
              </w:rPr>
            </w:pPr>
          </w:p>
        </w:tc>
        <w:tc>
          <w:tcPr>
            <w:tcW w:w="425" w:type="dxa"/>
          </w:tcPr>
          <w:p w14:paraId="67CB05B3" w14:textId="77777777" w:rsidR="0065329D" w:rsidRDefault="0065329D">
            <w:pPr>
              <w:pStyle w:val="TableParagraph"/>
              <w:rPr>
                <w:rFonts w:ascii="Verdana"/>
                <w:b/>
                <w:sz w:val="16"/>
              </w:rPr>
            </w:pPr>
          </w:p>
          <w:p w14:paraId="72A69A69" w14:textId="77777777" w:rsidR="0065329D" w:rsidRDefault="00494834">
            <w:pPr>
              <w:pStyle w:val="TableParagraph"/>
              <w:ind w:left="140"/>
              <w:rPr>
                <w:sz w:val="16"/>
              </w:rPr>
            </w:pPr>
            <w:r>
              <w:rPr>
                <w:sz w:val="16"/>
              </w:rPr>
              <w:t>4.</w:t>
            </w:r>
          </w:p>
        </w:tc>
        <w:tc>
          <w:tcPr>
            <w:tcW w:w="5530" w:type="dxa"/>
            <w:gridSpan w:val="4"/>
          </w:tcPr>
          <w:p w14:paraId="7C7EAE0B" w14:textId="77777777" w:rsidR="0065329D" w:rsidRPr="007911EC" w:rsidRDefault="00494834">
            <w:pPr>
              <w:pStyle w:val="TableParagraph"/>
              <w:ind w:left="107"/>
              <w:rPr>
                <w:sz w:val="16"/>
                <w:lang w:val="pl-PL"/>
              </w:rPr>
            </w:pPr>
            <w:r w:rsidRPr="007911EC">
              <w:rPr>
                <w:sz w:val="16"/>
                <w:lang w:val="pl-PL"/>
              </w:rPr>
              <w:t xml:space="preserve">Dysponuje podstawową wiedzą na </w:t>
            </w:r>
            <w:proofErr w:type="spellStart"/>
            <w:r w:rsidRPr="007911EC">
              <w:rPr>
                <w:sz w:val="16"/>
                <w:lang w:val="pl-PL"/>
              </w:rPr>
              <w:t>tematralioznawstwa</w:t>
            </w:r>
            <w:proofErr w:type="spellEnd"/>
            <w:r w:rsidRPr="007911EC">
              <w:rPr>
                <w:sz w:val="16"/>
                <w:lang w:val="pl-PL"/>
              </w:rPr>
              <w:t xml:space="preserve"> UK, gatunków</w:t>
            </w:r>
          </w:p>
          <w:p w14:paraId="22E7DE99" w14:textId="77777777" w:rsidR="0065329D" w:rsidRPr="007911EC" w:rsidRDefault="00494834">
            <w:pPr>
              <w:pStyle w:val="TableParagraph"/>
              <w:spacing w:before="8" w:line="192" w:lineRule="exact"/>
              <w:ind w:left="107" w:right="108"/>
              <w:rPr>
                <w:sz w:val="16"/>
                <w:lang w:val="pl-PL"/>
              </w:rPr>
            </w:pPr>
            <w:r w:rsidRPr="007911EC">
              <w:rPr>
                <w:sz w:val="16"/>
                <w:lang w:val="pl-PL"/>
              </w:rPr>
              <w:t xml:space="preserve">literackich, muzycznych i filmowych w obrębie UK; </w:t>
            </w:r>
            <w:proofErr w:type="spellStart"/>
            <w:r w:rsidRPr="007911EC">
              <w:rPr>
                <w:sz w:val="16"/>
                <w:lang w:val="pl-PL"/>
              </w:rPr>
              <w:t>wymieniaprzedstawicieli</w:t>
            </w:r>
            <w:proofErr w:type="spellEnd"/>
            <w:r w:rsidRPr="007911EC">
              <w:rPr>
                <w:sz w:val="16"/>
                <w:lang w:val="pl-PL"/>
              </w:rPr>
              <w:t xml:space="preserve"> tych gatunków oraz ich prace/utwory.</w:t>
            </w:r>
          </w:p>
        </w:tc>
        <w:tc>
          <w:tcPr>
            <w:tcW w:w="1277" w:type="dxa"/>
          </w:tcPr>
          <w:p w14:paraId="34535E23" w14:textId="77777777" w:rsidR="0065329D" w:rsidRPr="007911EC" w:rsidRDefault="0065329D">
            <w:pPr>
              <w:pStyle w:val="TableParagraph"/>
              <w:rPr>
                <w:rFonts w:ascii="Verdana"/>
                <w:b/>
                <w:sz w:val="16"/>
                <w:lang w:val="pl-PL"/>
              </w:rPr>
            </w:pPr>
          </w:p>
          <w:p w14:paraId="7D4F3449" w14:textId="77777777" w:rsidR="0065329D" w:rsidRDefault="00494834">
            <w:pPr>
              <w:pStyle w:val="TableParagraph"/>
              <w:ind w:left="364" w:right="360"/>
              <w:jc w:val="center"/>
              <w:rPr>
                <w:sz w:val="16"/>
              </w:rPr>
            </w:pPr>
            <w:r>
              <w:rPr>
                <w:sz w:val="16"/>
              </w:rPr>
              <w:t>K_W10</w:t>
            </w:r>
          </w:p>
        </w:tc>
        <w:tc>
          <w:tcPr>
            <w:tcW w:w="1601" w:type="dxa"/>
          </w:tcPr>
          <w:p w14:paraId="6295D0F9" w14:textId="77777777" w:rsidR="0065329D" w:rsidRDefault="0065329D">
            <w:pPr>
              <w:pStyle w:val="TableParagraph"/>
              <w:rPr>
                <w:rFonts w:ascii="Verdana"/>
                <w:b/>
                <w:sz w:val="16"/>
              </w:rPr>
            </w:pPr>
          </w:p>
          <w:p w14:paraId="287ED56C" w14:textId="77777777" w:rsidR="0065329D" w:rsidRDefault="00494834">
            <w:pPr>
              <w:pStyle w:val="TableParagraph"/>
              <w:ind w:left="231" w:right="226"/>
              <w:jc w:val="center"/>
              <w:rPr>
                <w:sz w:val="16"/>
              </w:rPr>
            </w:pPr>
            <w:proofErr w:type="spellStart"/>
            <w:r>
              <w:rPr>
                <w:sz w:val="16"/>
              </w:rPr>
              <w:t>jw</w:t>
            </w:r>
            <w:proofErr w:type="spellEnd"/>
          </w:p>
        </w:tc>
      </w:tr>
      <w:tr w:rsidR="0065329D" w14:paraId="3DFD6FCE" w14:textId="77777777">
        <w:trPr>
          <w:trHeight w:val="381"/>
        </w:trPr>
        <w:tc>
          <w:tcPr>
            <w:tcW w:w="1244" w:type="dxa"/>
            <w:vMerge/>
            <w:tcBorders>
              <w:top w:val="nil"/>
            </w:tcBorders>
          </w:tcPr>
          <w:p w14:paraId="1B24AAF8" w14:textId="77777777" w:rsidR="0065329D" w:rsidRDefault="0065329D">
            <w:pPr>
              <w:rPr>
                <w:sz w:val="2"/>
                <w:szCs w:val="2"/>
              </w:rPr>
            </w:pPr>
          </w:p>
        </w:tc>
        <w:tc>
          <w:tcPr>
            <w:tcW w:w="425" w:type="dxa"/>
          </w:tcPr>
          <w:p w14:paraId="68BFA87C" w14:textId="77777777" w:rsidR="0065329D" w:rsidRDefault="00494834">
            <w:pPr>
              <w:pStyle w:val="TableParagraph"/>
              <w:spacing w:before="92"/>
              <w:ind w:left="140"/>
              <w:rPr>
                <w:sz w:val="16"/>
              </w:rPr>
            </w:pPr>
            <w:r>
              <w:rPr>
                <w:sz w:val="16"/>
              </w:rPr>
              <w:t>5.</w:t>
            </w:r>
          </w:p>
        </w:tc>
        <w:tc>
          <w:tcPr>
            <w:tcW w:w="5530" w:type="dxa"/>
            <w:gridSpan w:val="4"/>
          </w:tcPr>
          <w:p w14:paraId="1BAF8653" w14:textId="77777777" w:rsidR="0065329D" w:rsidRPr="007911EC" w:rsidRDefault="00494834">
            <w:pPr>
              <w:pStyle w:val="TableParagraph"/>
              <w:spacing w:before="2" w:line="192" w:lineRule="exact"/>
              <w:ind w:left="107" w:right="134"/>
              <w:rPr>
                <w:sz w:val="16"/>
                <w:lang w:val="pl-PL"/>
              </w:rPr>
            </w:pPr>
            <w:r w:rsidRPr="007911EC">
              <w:rPr>
                <w:sz w:val="16"/>
                <w:lang w:val="pl-PL"/>
              </w:rPr>
              <w:t>Zna podstawowe instytucje społeczne i kulturowe funkcjonujące w krajach anglojęzycznych.</w:t>
            </w:r>
          </w:p>
        </w:tc>
        <w:tc>
          <w:tcPr>
            <w:tcW w:w="1277" w:type="dxa"/>
          </w:tcPr>
          <w:p w14:paraId="37C0D97F" w14:textId="77777777" w:rsidR="0065329D" w:rsidRDefault="00494834">
            <w:pPr>
              <w:pStyle w:val="TableParagraph"/>
              <w:spacing w:before="92"/>
              <w:ind w:left="364" w:right="360"/>
              <w:jc w:val="center"/>
              <w:rPr>
                <w:sz w:val="16"/>
              </w:rPr>
            </w:pPr>
            <w:r>
              <w:rPr>
                <w:sz w:val="16"/>
              </w:rPr>
              <w:t>K_W16</w:t>
            </w:r>
          </w:p>
        </w:tc>
        <w:tc>
          <w:tcPr>
            <w:tcW w:w="1601" w:type="dxa"/>
          </w:tcPr>
          <w:p w14:paraId="7C64B194" w14:textId="77777777" w:rsidR="0065329D" w:rsidRDefault="00494834">
            <w:pPr>
              <w:pStyle w:val="TableParagraph"/>
              <w:spacing w:before="92"/>
              <w:ind w:left="231" w:right="226"/>
              <w:jc w:val="center"/>
              <w:rPr>
                <w:sz w:val="16"/>
              </w:rPr>
            </w:pPr>
            <w:proofErr w:type="spellStart"/>
            <w:r>
              <w:rPr>
                <w:sz w:val="16"/>
              </w:rPr>
              <w:t>jw</w:t>
            </w:r>
            <w:proofErr w:type="spellEnd"/>
          </w:p>
        </w:tc>
      </w:tr>
      <w:tr w:rsidR="0065329D" w14:paraId="47D5E1D7" w14:textId="77777777">
        <w:trPr>
          <w:trHeight w:val="380"/>
        </w:trPr>
        <w:tc>
          <w:tcPr>
            <w:tcW w:w="1244" w:type="dxa"/>
            <w:vMerge w:val="restart"/>
          </w:tcPr>
          <w:p w14:paraId="3EB7012F" w14:textId="77777777" w:rsidR="0065329D" w:rsidRDefault="0065329D">
            <w:pPr>
              <w:pStyle w:val="TableParagraph"/>
              <w:rPr>
                <w:rFonts w:ascii="Verdana"/>
                <w:b/>
                <w:sz w:val="18"/>
              </w:rPr>
            </w:pPr>
          </w:p>
          <w:p w14:paraId="0DB54FA1" w14:textId="77777777" w:rsidR="0065329D" w:rsidRDefault="0065329D">
            <w:pPr>
              <w:pStyle w:val="TableParagraph"/>
              <w:rPr>
                <w:rFonts w:ascii="Verdana"/>
                <w:b/>
                <w:sz w:val="18"/>
              </w:rPr>
            </w:pPr>
          </w:p>
          <w:p w14:paraId="7FBC8802" w14:textId="77777777" w:rsidR="0065329D" w:rsidRDefault="0065329D">
            <w:pPr>
              <w:pStyle w:val="TableParagraph"/>
              <w:rPr>
                <w:rFonts w:ascii="Verdana"/>
                <w:b/>
                <w:sz w:val="18"/>
              </w:rPr>
            </w:pPr>
          </w:p>
          <w:p w14:paraId="7EBAC197" w14:textId="77777777" w:rsidR="0065329D" w:rsidRDefault="0065329D">
            <w:pPr>
              <w:pStyle w:val="TableParagraph"/>
              <w:rPr>
                <w:rFonts w:ascii="Verdana"/>
                <w:b/>
                <w:sz w:val="18"/>
              </w:rPr>
            </w:pPr>
          </w:p>
          <w:p w14:paraId="5DA1AA46" w14:textId="77777777" w:rsidR="0065329D" w:rsidRDefault="0065329D">
            <w:pPr>
              <w:pStyle w:val="TableParagraph"/>
              <w:rPr>
                <w:rFonts w:ascii="Verdana"/>
                <w:b/>
                <w:sz w:val="18"/>
              </w:rPr>
            </w:pPr>
          </w:p>
          <w:p w14:paraId="1E0E3957" w14:textId="77777777" w:rsidR="0065329D" w:rsidRDefault="00494834">
            <w:pPr>
              <w:pStyle w:val="TableParagraph"/>
              <w:spacing w:before="159"/>
              <w:ind w:left="170"/>
              <w:rPr>
                <w:sz w:val="16"/>
              </w:rPr>
            </w:pPr>
            <w:proofErr w:type="spellStart"/>
            <w:r>
              <w:rPr>
                <w:sz w:val="16"/>
              </w:rPr>
              <w:t>Umiejętności</w:t>
            </w:r>
            <w:proofErr w:type="spellEnd"/>
          </w:p>
        </w:tc>
        <w:tc>
          <w:tcPr>
            <w:tcW w:w="425" w:type="dxa"/>
          </w:tcPr>
          <w:p w14:paraId="22BA8664" w14:textId="77777777" w:rsidR="0065329D" w:rsidRDefault="00494834">
            <w:pPr>
              <w:pStyle w:val="TableParagraph"/>
              <w:spacing w:before="92"/>
              <w:ind w:left="140"/>
              <w:rPr>
                <w:sz w:val="16"/>
              </w:rPr>
            </w:pPr>
            <w:r>
              <w:rPr>
                <w:sz w:val="16"/>
              </w:rPr>
              <w:t>1.</w:t>
            </w:r>
          </w:p>
        </w:tc>
        <w:tc>
          <w:tcPr>
            <w:tcW w:w="5530" w:type="dxa"/>
            <w:gridSpan w:val="4"/>
          </w:tcPr>
          <w:p w14:paraId="68C25E40" w14:textId="77777777" w:rsidR="0065329D" w:rsidRPr="007911EC" w:rsidRDefault="00494834">
            <w:pPr>
              <w:pStyle w:val="TableParagraph"/>
              <w:spacing w:before="2" w:line="192" w:lineRule="exact"/>
              <w:ind w:left="107" w:right="247"/>
              <w:rPr>
                <w:sz w:val="16"/>
                <w:lang w:val="pl-PL"/>
              </w:rPr>
            </w:pPr>
            <w:r w:rsidRPr="007911EC">
              <w:rPr>
                <w:sz w:val="16"/>
                <w:lang w:val="pl-PL"/>
              </w:rPr>
              <w:t>Student potrafi prawidłowo selekcjonować, identyfikować i interpretować komunikat językowy pochodzący z różnych źródeł.</w:t>
            </w:r>
          </w:p>
        </w:tc>
        <w:tc>
          <w:tcPr>
            <w:tcW w:w="1277" w:type="dxa"/>
          </w:tcPr>
          <w:p w14:paraId="03A6B8BC" w14:textId="77777777" w:rsidR="0065329D" w:rsidRDefault="00494834">
            <w:pPr>
              <w:pStyle w:val="TableParagraph"/>
              <w:spacing w:before="92"/>
              <w:ind w:left="365" w:right="359"/>
              <w:jc w:val="center"/>
              <w:rPr>
                <w:sz w:val="16"/>
              </w:rPr>
            </w:pPr>
            <w:r>
              <w:rPr>
                <w:sz w:val="16"/>
              </w:rPr>
              <w:t>K_U01</w:t>
            </w:r>
          </w:p>
        </w:tc>
        <w:tc>
          <w:tcPr>
            <w:tcW w:w="1601" w:type="dxa"/>
          </w:tcPr>
          <w:p w14:paraId="2E09C4F6" w14:textId="77777777" w:rsidR="0065329D" w:rsidRDefault="00494834">
            <w:pPr>
              <w:pStyle w:val="TableParagraph"/>
              <w:spacing w:before="92"/>
              <w:ind w:left="231" w:right="226"/>
              <w:jc w:val="center"/>
              <w:rPr>
                <w:sz w:val="16"/>
              </w:rPr>
            </w:pPr>
            <w:proofErr w:type="spellStart"/>
            <w:r>
              <w:rPr>
                <w:sz w:val="16"/>
              </w:rPr>
              <w:t>jw</w:t>
            </w:r>
            <w:proofErr w:type="spellEnd"/>
          </w:p>
        </w:tc>
      </w:tr>
      <w:tr w:rsidR="0065329D" w14:paraId="48099CCF" w14:textId="77777777">
        <w:trPr>
          <w:trHeight w:val="623"/>
        </w:trPr>
        <w:tc>
          <w:tcPr>
            <w:tcW w:w="1244" w:type="dxa"/>
            <w:vMerge/>
            <w:tcBorders>
              <w:top w:val="nil"/>
            </w:tcBorders>
          </w:tcPr>
          <w:p w14:paraId="7345D217" w14:textId="77777777" w:rsidR="0065329D" w:rsidRDefault="0065329D">
            <w:pPr>
              <w:rPr>
                <w:sz w:val="2"/>
                <w:szCs w:val="2"/>
              </w:rPr>
            </w:pPr>
          </w:p>
        </w:tc>
        <w:tc>
          <w:tcPr>
            <w:tcW w:w="425" w:type="dxa"/>
          </w:tcPr>
          <w:p w14:paraId="5899A627" w14:textId="77777777" w:rsidR="0065329D" w:rsidRDefault="0065329D">
            <w:pPr>
              <w:pStyle w:val="TableParagraph"/>
              <w:spacing w:before="7"/>
              <w:rPr>
                <w:rFonts w:ascii="Verdana"/>
                <w:b/>
                <w:sz w:val="17"/>
              </w:rPr>
            </w:pPr>
          </w:p>
          <w:p w14:paraId="1988124B" w14:textId="77777777" w:rsidR="0065329D" w:rsidRDefault="00494834">
            <w:pPr>
              <w:pStyle w:val="TableParagraph"/>
              <w:ind w:left="140"/>
              <w:rPr>
                <w:sz w:val="16"/>
              </w:rPr>
            </w:pPr>
            <w:r>
              <w:rPr>
                <w:sz w:val="16"/>
              </w:rPr>
              <w:t>2.</w:t>
            </w:r>
          </w:p>
        </w:tc>
        <w:tc>
          <w:tcPr>
            <w:tcW w:w="5530" w:type="dxa"/>
            <w:gridSpan w:val="4"/>
          </w:tcPr>
          <w:p w14:paraId="14327ED9" w14:textId="77777777" w:rsidR="0065329D" w:rsidRPr="007911EC" w:rsidRDefault="00494834">
            <w:pPr>
              <w:pStyle w:val="TableParagraph"/>
              <w:spacing w:line="189" w:lineRule="exact"/>
              <w:ind w:left="107"/>
              <w:rPr>
                <w:sz w:val="16"/>
                <w:lang w:val="pl-PL"/>
              </w:rPr>
            </w:pPr>
            <w:r w:rsidRPr="007911EC">
              <w:rPr>
                <w:sz w:val="16"/>
                <w:lang w:val="pl-PL"/>
              </w:rPr>
              <w:t xml:space="preserve">Student potrafi określić rejestr tekstu </w:t>
            </w:r>
            <w:proofErr w:type="spellStart"/>
            <w:r w:rsidRPr="007911EC">
              <w:rPr>
                <w:sz w:val="16"/>
                <w:lang w:val="pl-PL"/>
              </w:rPr>
              <w:t>orazrozumie</w:t>
            </w:r>
            <w:proofErr w:type="spellEnd"/>
            <w:r w:rsidRPr="007911EC">
              <w:rPr>
                <w:sz w:val="16"/>
                <w:lang w:val="pl-PL"/>
              </w:rPr>
              <w:t xml:space="preserve"> zaawansowane teksty</w:t>
            </w:r>
          </w:p>
          <w:p w14:paraId="7038F5C3" w14:textId="77777777" w:rsidR="0065329D" w:rsidRPr="007911EC" w:rsidRDefault="00494834">
            <w:pPr>
              <w:pStyle w:val="TableParagraph"/>
              <w:spacing w:before="10" w:line="216" w:lineRule="exact"/>
              <w:ind w:left="107" w:right="1620"/>
              <w:rPr>
                <w:sz w:val="16"/>
                <w:lang w:val="pl-PL"/>
              </w:rPr>
            </w:pPr>
            <w:r w:rsidRPr="007911EC">
              <w:rPr>
                <w:sz w:val="16"/>
                <w:lang w:val="pl-PL"/>
              </w:rPr>
              <w:t xml:space="preserve">czytane w zakresie </w:t>
            </w:r>
            <w:proofErr w:type="spellStart"/>
            <w:r w:rsidRPr="007911EC">
              <w:rPr>
                <w:sz w:val="16"/>
                <w:lang w:val="pl-PL"/>
              </w:rPr>
              <w:t>realioznawstwa</w:t>
            </w:r>
            <w:proofErr w:type="spellEnd"/>
            <w:r w:rsidRPr="007911EC">
              <w:rPr>
                <w:sz w:val="16"/>
                <w:lang w:val="pl-PL"/>
              </w:rPr>
              <w:t xml:space="preserve">, </w:t>
            </w:r>
            <w:proofErr w:type="spellStart"/>
            <w:r w:rsidRPr="007911EC">
              <w:rPr>
                <w:sz w:val="16"/>
                <w:lang w:val="pl-PL"/>
              </w:rPr>
              <w:t>kulturoznawstwa</w:t>
            </w:r>
            <w:r w:rsidRPr="007911EC">
              <w:rPr>
                <w:sz w:val="18"/>
                <w:lang w:val="pl-PL"/>
              </w:rPr>
              <w:t>i</w:t>
            </w:r>
            <w:proofErr w:type="spellEnd"/>
            <w:r w:rsidRPr="007911EC">
              <w:rPr>
                <w:sz w:val="18"/>
                <w:lang w:val="pl-PL"/>
              </w:rPr>
              <w:t xml:space="preserve"> literaturoznawstwa</w:t>
            </w:r>
            <w:r w:rsidRPr="007911EC">
              <w:rPr>
                <w:sz w:val="16"/>
                <w:lang w:val="pl-PL"/>
              </w:rPr>
              <w:t>.</w:t>
            </w:r>
          </w:p>
        </w:tc>
        <w:tc>
          <w:tcPr>
            <w:tcW w:w="1277" w:type="dxa"/>
          </w:tcPr>
          <w:p w14:paraId="54393D1D" w14:textId="77777777" w:rsidR="0065329D" w:rsidRPr="007911EC" w:rsidRDefault="0065329D">
            <w:pPr>
              <w:pStyle w:val="TableParagraph"/>
              <w:spacing w:before="7"/>
              <w:rPr>
                <w:rFonts w:ascii="Verdana"/>
                <w:b/>
                <w:sz w:val="17"/>
                <w:lang w:val="pl-PL"/>
              </w:rPr>
            </w:pPr>
          </w:p>
          <w:p w14:paraId="32EA645E" w14:textId="77777777" w:rsidR="0065329D" w:rsidRDefault="00494834">
            <w:pPr>
              <w:pStyle w:val="TableParagraph"/>
              <w:ind w:left="365" w:right="359"/>
              <w:jc w:val="center"/>
              <w:rPr>
                <w:sz w:val="16"/>
              </w:rPr>
            </w:pPr>
            <w:r>
              <w:rPr>
                <w:sz w:val="16"/>
              </w:rPr>
              <w:t>K_U05</w:t>
            </w:r>
          </w:p>
        </w:tc>
        <w:tc>
          <w:tcPr>
            <w:tcW w:w="1601" w:type="dxa"/>
          </w:tcPr>
          <w:p w14:paraId="65193407" w14:textId="77777777" w:rsidR="0065329D" w:rsidRDefault="0065329D">
            <w:pPr>
              <w:pStyle w:val="TableParagraph"/>
              <w:spacing w:before="7"/>
              <w:rPr>
                <w:rFonts w:ascii="Verdana"/>
                <w:b/>
                <w:sz w:val="17"/>
              </w:rPr>
            </w:pPr>
          </w:p>
          <w:p w14:paraId="12EDCE22" w14:textId="77777777" w:rsidR="0065329D" w:rsidRDefault="00494834">
            <w:pPr>
              <w:pStyle w:val="TableParagraph"/>
              <w:ind w:left="231" w:right="226"/>
              <w:jc w:val="center"/>
              <w:rPr>
                <w:sz w:val="16"/>
              </w:rPr>
            </w:pPr>
            <w:proofErr w:type="spellStart"/>
            <w:r>
              <w:rPr>
                <w:sz w:val="16"/>
              </w:rPr>
              <w:t>jw</w:t>
            </w:r>
            <w:proofErr w:type="spellEnd"/>
          </w:p>
        </w:tc>
      </w:tr>
      <w:tr w:rsidR="0065329D" w14:paraId="54F5CB99" w14:textId="77777777">
        <w:trPr>
          <w:trHeight w:val="246"/>
        </w:trPr>
        <w:tc>
          <w:tcPr>
            <w:tcW w:w="1244" w:type="dxa"/>
            <w:vMerge/>
            <w:tcBorders>
              <w:top w:val="nil"/>
            </w:tcBorders>
          </w:tcPr>
          <w:p w14:paraId="33D17C5A" w14:textId="77777777" w:rsidR="0065329D" w:rsidRDefault="0065329D">
            <w:pPr>
              <w:rPr>
                <w:sz w:val="2"/>
                <w:szCs w:val="2"/>
              </w:rPr>
            </w:pPr>
          </w:p>
        </w:tc>
        <w:tc>
          <w:tcPr>
            <w:tcW w:w="425" w:type="dxa"/>
          </w:tcPr>
          <w:p w14:paraId="069C69A8" w14:textId="77777777" w:rsidR="0065329D" w:rsidRDefault="00494834">
            <w:pPr>
              <w:pStyle w:val="TableParagraph"/>
              <w:spacing w:before="24"/>
              <w:ind w:left="140"/>
              <w:rPr>
                <w:sz w:val="16"/>
              </w:rPr>
            </w:pPr>
            <w:r>
              <w:rPr>
                <w:sz w:val="16"/>
              </w:rPr>
              <w:t>3.</w:t>
            </w:r>
          </w:p>
        </w:tc>
        <w:tc>
          <w:tcPr>
            <w:tcW w:w="5530" w:type="dxa"/>
            <w:gridSpan w:val="4"/>
          </w:tcPr>
          <w:p w14:paraId="398E0728" w14:textId="77777777" w:rsidR="0065329D" w:rsidRPr="007911EC" w:rsidRDefault="00494834">
            <w:pPr>
              <w:pStyle w:val="TableParagraph"/>
              <w:spacing w:before="24"/>
              <w:ind w:left="107"/>
              <w:rPr>
                <w:sz w:val="16"/>
                <w:lang w:val="pl-PL"/>
              </w:rPr>
            </w:pPr>
            <w:r w:rsidRPr="007911EC">
              <w:rPr>
                <w:sz w:val="16"/>
                <w:lang w:val="pl-PL"/>
              </w:rPr>
              <w:t>Potrafi zanalizować tekst w dyskursie językowo-społeczno-kulturowym.</w:t>
            </w:r>
          </w:p>
        </w:tc>
        <w:tc>
          <w:tcPr>
            <w:tcW w:w="1277" w:type="dxa"/>
          </w:tcPr>
          <w:p w14:paraId="18B55B0E" w14:textId="77777777" w:rsidR="0065329D" w:rsidRDefault="00494834">
            <w:pPr>
              <w:pStyle w:val="TableParagraph"/>
              <w:spacing w:before="24"/>
              <w:ind w:left="365" w:right="359"/>
              <w:jc w:val="center"/>
              <w:rPr>
                <w:sz w:val="16"/>
              </w:rPr>
            </w:pPr>
            <w:r>
              <w:rPr>
                <w:sz w:val="16"/>
              </w:rPr>
              <w:t>K_U06</w:t>
            </w:r>
          </w:p>
        </w:tc>
        <w:tc>
          <w:tcPr>
            <w:tcW w:w="1601" w:type="dxa"/>
          </w:tcPr>
          <w:p w14:paraId="0072F38B" w14:textId="77777777" w:rsidR="0065329D" w:rsidRDefault="00494834">
            <w:pPr>
              <w:pStyle w:val="TableParagraph"/>
              <w:spacing w:before="24"/>
              <w:ind w:left="231" w:right="226"/>
              <w:jc w:val="center"/>
              <w:rPr>
                <w:sz w:val="16"/>
              </w:rPr>
            </w:pPr>
            <w:proofErr w:type="spellStart"/>
            <w:r>
              <w:rPr>
                <w:sz w:val="16"/>
              </w:rPr>
              <w:t>jw</w:t>
            </w:r>
            <w:proofErr w:type="spellEnd"/>
          </w:p>
        </w:tc>
      </w:tr>
      <w:tr w:rsidR="0065329D" w14:paraId="5D66A8D5" w14:textId="77777777">
        <w:trPr>
          <w:trHeight w:val="772"/>
        </w:trPr>
        <w:tc>
          <w:tcPr>
            <w:tcW w:w="1244" w:type="dxa"/>
            <w:vMerge/>
            <w:tcBorders>
              <w:top w:val="nil"/>
            </w:tcBorders>
          </w:tcPr>
          <w:p w14:paraId="74909DF2" w14:textId="77777777" w:rsidR="0065329D" w:rsidRDefault="0065329D">
            <w:pPr>
              <w:rPr>
                <w:sz w:val="2"/>
                <w:szCs w:val="2"/>
              </w:rPr>
            </w:pPr>
          </w:p>
        </w:tc>
        <w:tc>
          <w:tcPr>
            <w:tcW w:w="425" w:type="dxa"/>
          </w:tcPr>
          <w:p w14:paraId="6B0851C2" w14:textId="77777777" w:rsidR="0065329D" w:rsidRDefault="0065329D">
            <w:pPr>
              <w:pStyle w:val="TableParagraph"/>
              <w:spacing w:before="11"/>
              <w:rPr>
                <w:rFonts w:ascii="Verdana"/>
                <w:b/>
                <w:sz w:val="23"/>
              </w:rPr>
            </w:pPr>
          </w:p>
          <w:p w14:paraId="393581A1" w14:textId="77777777" w:rsidR="0065329D" w:rsidRDefault="00494834">
            <w:pPr>
              <w:pStyle w:val="TableParagraph"/>
              <w:ind w:left="140"/>
              <w:rPr>
                <w:sz w:val="16"/>
              </w:rPr>
            </w:pPr>
            <w:r>
              <w:rPr>
                <w:sz w:val="16"/>
              </w:rPr>
              <w:t>4.</w:t>
            </w:r>
          </w:p>
        </w:tc>
        <w:tc>
          <w:tcPr>
            <w:tcW w:w="5530" w:type="dxa"/>
            <w:gridSpan w:val="4"/>
          </w:tcPr>
          <w:p w14:paraId="54BAC498" w14:textId="77777777" w:rsidR="0065329D" w:rsidRPr="007911EC" w:rsidRDefault="00494834">
            <w:pPr>
              <w:pStyle w:val="TableParagraph"/>
              <w:ind w:left="107" w:right="454"/>
              <w:rPr>
                <w:sz w:val="16"/>
                <w:lang w:val="pl-PL"/>
              </w:rPr>
            </w:pPr>
            <w:r w:rsidRPr="007911EC">
              <w:rPr>
                <w:sz w:val="16"/>
                <w:lang w:val="pl-PL"/>
              </w:rPr>
              <w:t>Student potrafi przedstawić na forum grupy wybrane zagadnienie w oparciu o prezentację multimedialną. Ma umiejętność merytorycznego argumentowania i formułowania wniosków i samodzielnych sądów w</w:t>
            </w:r>
          </w:p>
          <w:p w14:paraId="1C14E385" w14:textId="77777777" w:rsidR="0065329D" w:rsidRPr="007911EC" w:rsidRDefault="00494834">
            <w:pPr>
              <w:pStyle w:val="TableParagraph"/>
              <w:spacing w:before="2" w:line="171" w:lineRule="exact"/>
              <w:ind w:left="107"/>
              <w:rPr>
                <w:sz w:val="16"/>
                <w:lang w:val="pl-PL"/>
              </w:rPr>
            </w:pPr>
            <w:r w:rsidRPr="007911EC">
              <w:rPr>
                <w:sz w:val="16"/>
                <w:lang w:val="pl-PL"/>
              </w:rPr>
              <w:t>języku angielskim. Prowadzi dyskusję na poziomie akademickim.</w:t>
            </w:r>
          </w:p>
        </w:tc>
        <w:tc>
          <w:tcPr>
            <w:tcW w:w="1277" w:type="dxa"/>
          </w:tcPr>
          <w:p w14:paraId="68693929" w14:textId="77777777" w:rsidR="0065329D" w:rsidRPr="007911EC" w:rsidRDefault="0065329D">
            <w:pPr>
              <w:pStyle w:val="TableParagraph"/>
              <w:spacing w:before="11"/>
              <w:rPr>
                <w:rFonts w:ascii="Verdana"/>
                <w:b/>
                <w:sz w:val="23"/>
                <w:lang w:val="pl-PL"/>
              </w:rPr>
            </w:pPr>
          </w:p>
          <w:p w14:paraId="27C2BD8D" w14:textId="77777777" w:rsidR="0065329D" w:rsidRDefault="00494834">
            <w:pPr>
              <w:pStyle w:val="TableParagraph"/>
              <w:ind w:left="365" w:right="359"/>
              <w:jc w:val="center"/>
              <w:rPr>
                <w:sz w:val="16"/>
              </w:rPr>
            </w:pPr>
            <w:r>
              <w:rPr>
                <w:sz w:val="16"/>
              </w:rPr>
              <w:t>K_U07</w:t>
            </w:r>
          </w:p>
        </w:tc>
        <w:tc>
          <w:tcPr>
            <w:tcW w:w="1601" w:type="dxa"/>
          </w:tcPr>
          <w:p w14:paraId="74EE9406" w14:textId="77777777" w:rsidR="0065329D" w:rsidRDefault="0065329D">
            <w:pPr>
              <w:pStyle w:val="TableParagraph"/>
              <w:spacing w:before="11"/>
              <w:rPr>
                <w:rFonts w:ascii="Verdana"/>
                <w:b/>
                <w:sz w:val="23"/>
              </w:rPr>
            </w:pPr>
          </w:p>
          <w:p w14:paraId="7FB1A728" w14:textId="77777777" w:rsidR="0065329D" w:rsidRDefault="00494834">
            <w:pPr>
              <w:pStyle w:val="TableParagraph"/>
              <w:ind w:left="231" w:right="226"/>
              <w:jc w:val="center"/>
              <w:rPr>
                <w:sz w:val="16"/>
              </w:rPr>
            </w:pPr>
            <w:proofErr w:type="spellStart"/>
            <w:r>
              <w:rPr>
                <w:sz w:val="16"/>
              </w:rPr>
              <w:t>jw</w:t>
            </w:r>
            <w:proofErr w:type="spellEnd"/>
          </w:p>
        </w:tc>
      </w:tr>
      <w:tr w:rsidR="0065329D" w14:paraId="2215C30F" w14:textId="77777777">
        <w:trPr>
          <w:trHeight w:val="434"/>
        </w:trPr>
        <w:tc>
          <w:tcPr>
            <w:tcW w:w="1244" w:type="dxa"/>
            <w:vMerge/>
            <w:tcBorders>
              <w:top w:val="nil"/>
            </w:tcBorders>
          </w:tcPr>
          <w:p w14:paraId="4667E498" w14:textId="77777777" w:rsidR="0065329D" w:rsidRDefault="0065329D">
            <w:pPr>
              <w:rPr>
                <w:sz w:val="2"/>
                <w:szCs w:val="2"/>
              </w:rPr>
            </w:pPr>
          </w:p>
        </w:tc>
        <w:tc>
          <w:tcPr>
            <w:tcW w:w="425" w:type="dxa"/>
          </w:tcPr>
          <w:p w14:paraId="1AB986AB" w14:textId="77777777" w:rsidR="0065329D" w:rsidRDefault="00494834">
            <w:pPr>
              <w:pStyle w:val="TableParagraph"/>
              <w:spacing w:before="123"/>
              <w:ind w:left="140"/>
              <w:rPr>
                <w:sz w:val="16"/>
              </w:rPr>
            </w:pPr>
            <w:r>
              <w:rPr>
                <w:sz w:val="16"/>
              </w:rPr>
              <w:t>5.</w:t>
            </w:r>
          </w:p>
        </w:tc>
        <w:tc>
          <w:tcPr>
            <w:tcW w:w="5530" w:type="dxa"/>
            <w:gridSpan w:val="4"/>
          </w:tcPr>
          <w:p w14:paraId="5A7013BA" w14:textId="77777777" w:rsidR="0065329D" w:rsidRPr="007911EC" w:rsidRDefault="00494834">
            <w:pPr>
              <w:pStyle w:val="TableParagraph"/>
              <w:spacing w:before="2"/>
              <w:ind w:left="107"/>
              <w:rPr>
                <w:sz w:val="18"/>
                <w:lang w:val="pl-PL"/>
              </w:rPr>
            </w:pPr>
            <w:r w:rsidRPr="007911EC">
              <w:rPr>
                <w:sz w:val="18"/>
                <w:lang w:val="pl-PL"/>
              </w:rPr>
              <w:t>W podstawowym stopniu stosuje w mowie i piśmie pojęcia i</w:t>
            </w:r>
          </w:p>
          <w:p w14:paraId="18B1BCF6" w14:textId="77777777" w:rsidR="0065329D" w:rsidRPr="007911EC" w:rsidRDefault="00494834">
            <w:pPr>
              <w:pStyle w:val="TableParagraph"/>
              <w:spacing w:before="1" w:line="193" w:lineRule="exact"/>
              <w:ind w:left="107"/>
              <w:rPr>
                <w:sz w:val="16"/>
                <w:lang w:val="pl-PL"/>
              </w:rPr>
            </w:pPr>
            <w:r w:rsidRPr="007911EC">
              <w:rPr>
                <w:sz w:val="18"/>
                <w:lang w:val="pl-PL"/>
              </w:rPr>
              <w:t xml:space="preserve">terminy z zakresu </w:t>
            </w:r>
            <w:proofErr w:type="spellStart"/>
            <w:r w:rsidRPr="007911EC">
              <w:rPr>
                <w:sz w:val="18"/>
                <w:lang w:val="pl-PL"/>
              </w:rPr>
              <w:t>kulturoznawstwai</w:t>
            </w:r>
            <w:proofErr w:type="spellEnd"/>
            <w:r w:rsidRPr="007911EC">
              <w:rPr>
                <w:sz w:val="18"/>
                <w:lang w:val="pl-PL"/>
              </w:rPr>
              <w:t xml:space="preserve"> literaturoznawstwa</w:t>
            </w:r>
            <w:r w:rsidRPr="007911EC">
              <w:rPr>
                <w:sz w:val="16"/>
                <w:lang w:val="pl-PL"/>
              </w:rPr>
              <w:t>.</w:t>
            </w:r>
          </w:p>
        </w:tc>
        <w:tc>
          <w:tcPr>
            <w:tcW w:w="1277" w:type="dxa"/>
          </w:tcPr>
          <w:p w14:paraId="75AADC8A" w14:textId="77777777" w:rsidR="0065329D" w:rsidRDefault="00494834">
            <w:pPr>
              <w:pStyle w:val="TableParagraph"/>
              <w:spacing w:before="123"/>
              <w:ind w:left="365" w:right="359"/>
              <w:jc w:val="center"/>
              <w:rPr>
                <w:sz w:val="16"/>
              </w:rPr>
            </w:pPr>
            <w:r>
              <w:rPr>
                <w:sz w:val="16"/>
              </w:rPr>
              <w:t>K_U11</w:t>
            </w:r>
          </w:p>
        </w:tc>
        <w:tc>
          <w:tcPr>
            <w:tcW w:w="1601" w:type="dxa"/>
          </w:tcPr>
          <w:p w14:paraId="36DB9CA9" w14:textId="77777777" w:rsidR="0065329D" w:rsidRDefault="00494834">
            <w:pPr>
              <w:pStyle w:val="TableParagraph"/>
              <w:spacing w:before="123"/>
              <w:ind w:left="231" w:right="226"/>
              <w:jc w:val="center"/>
              <w:rPr>
                <w:sz w:val="16"/>
              </w:rPr>
            </w:pPr>
            <w:proofErr w:type="spellStart"/>
            <w:r>
              <w:rPr>
                <w:sz w:val="16"/>
              </w:rPr>
              <w:t>jw</w:t>
            </w:r>
            <w:proofErr w:type="spellEnd"/>
          </w:p>
        </w:tc>
      </w:tr>
      <w:tr w:rsidR="0065329D" w14:paraId="16F96847" w14:textId="77777777">
        <w:trPr>
          <w:trHeight w:val="256"/>
        </w:trPr>
        <w:tc>
          <w:tcPr>
            <w:tcW w:w="1244" w:type="dxa"/>
            <w:vMerge w:val="restart"/>
          </w:tcPr>
          <w:p w14:paraId="37E8CAC0" w14:textId="77777777" w:rsidR="0065329D" w:rsidRDefault="0065329D">
            <w:pPr>
              <w:pStyle w:val="TableParagraph"/>
              <w:rPr>
                <w:rFonts w:ascii="Verdana"/>
                <w:b/>
                <w:sz w:val="18"/>
              </w:rPr>
            </w:pPr>
          </w:p>
          <w:p w14:paraId="78B6F958" w14:textId="77777777" w:rsidR="0065329D" w:rsidRDefault="0065329D">
            <w:pPr>
              <w:pStyle w:val="TableParagraph"/>
              <w:rPr>
                <w:rFonts w:ascii="Verdana"/>
                <w:b/>
                <w:sz w:val="18"/>
              </w:rPr>
            </w:pPr>
          </w:p>
          <w:p w14:paraId="1E889DC1" w14:textId="77777777" w:rsidR="0065329D" w:rsidRDefault="0065329D">
            <w:pPr>
              <w:pStyle w:val="TableParagraph"/>
              <w:rPr>
                <w:rFonts w:ascii="Verdana"/>
                <w:b/>
                <w:sz w:val="18"/>
              </w:rPr>
            </w:pPr>
          </w:p>
          <w:p w14:paraId="7A18C775" w14:textId="77777777" w:rsidR="0065329D" w:rsidRDefault="0065329D">
            <w:pPr>
              <w:pStyle w:val="TableParagraph"/>
              <w:rPr>
                <w:rFonts w:ascii="Verdana"/>
                <w:b/>
                <w:sz w:val="18"/>
              </w:rPr>
            </w:pPr>
          </w:p>
          <w:p w14:paraId="23A8C53F" w14:textId="77777777" w:rsidR="0065329D" w:rsidRDefault="0065329D">
            <w:pPr>
              <w:pStyle w:val="TableParagraph"/>
              <w:spacing w:before="11"/>
              <w:rPr>
                <w:rFonts w:ascii="Verdana"/>
                <w:b/>
                <w:sz w:val="16"/>
              </w:rPr>
            </w:pPr>
          </w:p>
          <w:p w14:paraId="1CA3D18A" w14:textId="77777777" w:rsidR="0065329D" w:rsidRDefault="00494834">
            <w:pPr>
              <w:pStyle w:val="TableParagraph"/>
              <w:spacing w:line="193" w:lineRule="exact"/>
              <w:ind w:left="99" w:right="89"/>
              <w:jc w:val="center"/>
              <w:rPr>
                <w:sz w:val="16"/>
              </w:rPr>
            </w:pPr>
            <w:proofErr w:type="spellStart"/>
            <w:r>
              <w:rPr>
                <w:sz w:val="16"/>
              </w:rPr>
              <w:t>Kompetencje</w:t>
            </w:r>
            <w:proofErr w:type="spellEnd"/>
          </w:p>
          <w:p w14:paraId="53AA51D4" w14:textId="77777777" w:rsidR="0065329D" w:rsidRDefault="00494834">
            <w:pPr>
              <w:pStyle w:val="TableParagraph"/>
              <w:spacing w:line="193" w:lineRule="exact"/>
              <w:ind w:left="96" w:right="89"/>
              <w:jc w:val="center"/>
              <w:rPr>
                <w:sz w:val="16"/>
              </w:rPr>
            </w:pPr>
            <w:proofErr w:type="spellStart"/>
            <w:r>
              <w:rPr>
                <w:sz w:val="16"/>
              </w:rPr>
              <w:t>społeczne</w:t>
            </w:r>
            <w:proofErr w:type="spellEnd"/>
          </w:p>
        </w:tc>
        <w:tc>
          <w:tcPr>
            <w:tcW w:w="425" w:type="dxa"/>
          </w:tcPr>
          <w:p w14:paraId="481222C8" w14:textId="77777777" w:rsidR="0065329D" w:rsidRDefault="0065329D">
            <w:pPr>
              <w:pStyle w:val="TableParagraph"/>
              <w:rPr>
                <w:rFonts w:ascii="Times New Roman"/>
                <w:sz w:val="16"/>
              </w:rPr>
            </w:pPr>
          </w:p>
        </w:tc>
        <w:tc>
          <w:tcPr>
            <w:tcW w:w="5530" w:type="dxa"/>
            <w:gridSpan w:val="4"/>
          </w:tcPr>
          <w:p w14:paraId="7ACD3AA7" w14:textId="77777777" w:rsidR="0065329D" w:rsidRDefault="0065329D">
            <w:pPr>
              <w:pStyle w:val="TableParagraph"/>
              <w:rPr>
                <w:rFonts w:ascii="Times New Roman"/>
                <w:sz w:val="16"/>
              </w:rPr>
            </w:pPr>
          </w:p>
        </w:tc>
        <w:tc>
          <w:tcPr>
            <w:tcW w:w="1277" w:type="dxa"/>
          </w:tcPr>
          <w:p w14:paraId="2E501D5E" w14:textId="77777777" w:rsidR="0065329D" w:rsidRDefault="0065329D">
            <w:pPr>
              <w:pStyle w:val="TableParagraph"/>
              <w:rPr>
                <w:rFonts w:ascii="Times New Roman"/>
                <w:sz w:val="16"/>
              </w:rPr>
            </w:pPr>
          </w:p>
        </w:tc>
        <w:tc>
          <w:tcPr>
            <w:tcW w:w="1601" w:type="dxa"/>
          </w:tcPr>
          <w:p w14:paraId="52836D00" w14:textId="77777777" w:rsidR="0065329D" w:rsidRDefault="0065329D">
            <w:pPr>
              <w:pStyle w:val="TableParagraph"/>
              <w:rPr>
                <w:rFonts w:ascii="Times New Roman"/>
                <w:sz w:val="16"/>
              </w:rPr>
            </w:pPr>
          </w:p>
        </w:tc>
      </w:tr>
      <w:tr w:rsidR="0065329D" w14:paraId="740BE97D" w14:textId="77777777">
        <w:trPr>
          <w:trHeight w:val="964"/>
        </w:trPr>
        <w:tc>
          <w:tcPr>
            <w:tcW w:w="1244" w:type="dxa"/>
            <w:vMerge/>
            <w:tcBorders>
              <w:top w:val="nil"/>
            </w:tcBorders>
          </w:tcPr>
          <w:p w14:paraId="79222602" w14:textId="77777777" w:rsidR="0065329D" w:rsidRDefault="0065329D">
            <w:pPr>
              <w:rPr>
                <w:sz w:val="2"/>
                <w:szCs w:val="2"/>
              </w:rPr>
            </w:pPr>
          </w:p>
        </w:tc>
        <w:tc>
          <w:tcPr>
            <w:tcW w:w="425" w:type="dxa"/>
          </w:tcPr>
          <w:p w14:paraId="2E19201A" w14:textId="77777777" w:rsidR="0065329D" w:rsidRDefault="0065329D">
            <w:pPr>
              <w:pStyle w:val="TableParagraph"/>
              <w:rPr>
                <w:rFonts w:ascii="Verdana"/>
                <w:b/>
                <w:sz w:val="18"/>
              </w:rPr>
            </w:pPr>
          </w:p>
          <w:p w14:paraId="14F14536" w14:textId="77777777" w:rsidR="0065329D" w:rsidRDefault="0065329D">
            <w:pPr>
              <w:pStyle w:val="TableParagraph"/>
              <w:spacing w:before="10"/>
              <w:rPr>
                <w:rFonts w:ascii="Verdana"/>
                <w:b/>
                <w:sz w:val="13"/>
              </w:rPr>
            </w:pPr>
          </w:p>
          <w:p w14:paraId="06F8F233" w14:textId="77777777" w:rsidR="0065329D" w:rsidRDefault="00494834">
            <w:pPr>
              <w:pStyle w:val="TableParagraph"/>
              <w:ind w:left="140"/>
              <w:rPr>
                <w:sz w:val="16"/>
              </w:rPr>
            </w:pPr>
            <w:r>
              <w:rPr>
                <w:sz w:val="16"/>
              </w:rPr>
              <w:t>1.</w:t>
            </w:r>
          </w:p>
        </w:tc>
        <w:tc>
          <w:tcPr>
            <w:tcW w:w="5530" w:type="dxa"/>
            <w:gridSpan w:val="4"/>
          </w:tcPr>
          <w:p w14:paraId="1770503E" w14:textId="77777777" w:rsidR="0065329D" w:rsidRPr="007911EC" w:rsidRDefault="00494834">
            <w:pPr>
              <w:pStyle w:val="TableParagraph"/>
              <w:ind w:left="107" w:right="404"/>
              <w:rPr>
                <w:sz w:val="16"/>
                <w:lang w:val="pl-PL"/>
              </w:rPr>
            </w:pPr>
            <w:r w:rsidRPr="007911EC">
              <w:rPr>
                <w:sz w:val="16"/>
                <w:lang w:val="pl-PL"/>
              </w:rPr>
              <w:t xml:space="preserve">Student potrafi realizować zadania indywidualne i grupowe, potrafi rozwiązywać problemy i komunikować się w </w:t>
            </w:r>
            <w:proofErr w:type="spellStart"/>
            <w:proofErr w:type="gramStart"/>
            <w:r w:rsidRPr="007911EC">
              <w:rPr>
                <w:sz w:val="16"/>
                <w:lang w:val="pl-PL"/>
              </w:rPr>
              <w:t>zespole.Rozumie</w:t>
            </w:r>
            <w:proofErr w:type="spellEnd"/>
            <w:proofErr w:type="gramEnd"/>
            <w:r w:rsidRPr="007911EC">
              <w:rPr>
                <w:sz w:val="16"/>
                <w:lang w:val="pl-PL"/>
              </w:rPr>
              <w:t xml:space="preserve"> i szanuje</w:t>
            </w:r>
          </w:p>
          <w:p w14:paraId="4AC31976" w14:textId="77777777" w:rsidR="0065329D" w:rsidRPr="007911EC" w:rsidRDefault="00494834">
            <w:pPr>
              <w:pStyle w:val="TableParagraph"/>
              <w:spacing w:line="193" w:lineRule="exact"/>
              <w:ind w:left="107"/>
              <w:rPr>
                <w:sz w:val="16"/>
                <w:lang w:val="pl-PL"/>
              </w:rPr>
            </w:pPr>
            <w:r w:rsidRPr="007911EC">
              <w:rPr>
                <w:sz w:val="16"/>
                <w:lang w:val="pl-PL"/>
              </w:rPr>
              <w:t>wartości wyznawane przez współpracowników oraz uczestniczy w dyskusji</w:t>
            </w:r>
          </w:p>
          <w:p w14:paraId="39B4B3E3" w14:textId="77777777" w:rsidR="0065329D" w:rsidRDefault="00494834">
            <w:pPr>
              <w:pStyle w:val="TableParagraph"/>
              <w:spacing w:line="193" w:lineRule="exact"/>
              <w:ind w:left="107"/>
              <w:rPr>
                <w:sz w:val="16"/>
              </w:rPr>
            </w:pPr>
            <w:proofErr w:type="gramStart"/>
            <w:r>
              <w:rPr>
                <w:sz w:val="16"/>
              </w:rPr>
              <w:t>na</w:t>
            </w:r>
            <w:proofErr w:type="gramEnd"/>
            <w:r>
              <w:rPr>
                <w:sz w:val="16"/>
              </w:rPr>
              <w:t xml:space="preserve"> </w:t>
            </w:r>
            <w:proofErr w:type="spellStart"/>
            <w:r>
              <w:rPr>
                <w:sz w:val="16"/>
              </w:rPr>
              <w:t>poziomie</w:t>
            </w:r>
            <w:proofErr w:type="spellEnd"/>
            <w:r>
              <w:rPr>
                <w:sz w:val="16"/>
              </w:rPr>
              <w:t xml:space="preserve"> </w:t>
            </w:r>
            <w:proofErr w:type="spellStart"/>
            <w:r>
              <w:rPr>
                <w:sz w:val="16"/>
              </w:rPr>
              <w:t>akademickim</w:t>
            </w:r>
            <w:proofErr w:type="spellEnd"/>
            <w:r>
              <w:rPr>
                <w:sz w:val="16"/>
              </w:rPr>
              <w:t>.</w:t>
            </w:r>
          </w:p>
        </w:tc>
        <w:tc>
          <w:tcPr>
            <w:tcW w:w="1277" w:type="dxa"/>
          </w:tcPr>
          <w:p w14:paraId="6465D425" w14:textId="77777777" w:rsidR="0065329D" w:rsidRDefault="0065329D">
            <w:pPr>
              <w:pStyle w:val="TableParagraph"/>
              <w:rPr>
                <w:rFonts w:ascii="Verdana"/>
                <w:b/>
                <w:sz w:val="18"/>
              </w:rPr>
            </w:pPr>
          </w:p>
          <w:p w14:paraId="318870A0" w14:textId="77777777" w:rsidR="0065329D" w:rsidRDefault="0065329D">
            <w:pPr>
              <w:pStyle w:val="TableParagraph"/>
              <w:spacing w:before="10"/>
              <w:rPr>
                <w:rFonts w:ascii="Verdana"/>
                <w:b/>
                <w:sz w:val="13"/>
              </w:rPr>
            </w:pPr>
          </w:p>
          <w:p w14:paraId="5A557427" w14:textId="77777777" w:rsidR="0065329D" w:rsidRDefault="00494834">
            <w:pPr>
              <w:pStyle w:val="TableParagraph"/>
              <w:ind w:left="365" w:right="359"/>
              <w:jc w:val="center"/>
              <w:rPr>
                <w:sz w:val="16"/>
              </w:rPr>
            </w:pPr>
            <w:r>
              <w:rPr>
                <w:sz w:val="16"/>
              </w:rPr>
              <w:t>K_K01</w:t>
            </w:r>
          </w:p>
        </w:tc>
        <w:tc>
          <w:tcPr>
            <w:tcW w:w="1601" w:type="dxa"/>
          </w:tcPr>
          <w:p w14:paraId="1B55E7B1" w14:textId="77777777" w:rsidR="0065329D" w:rsidRDefault="0065329D">
            <w:pPr>
              <w:pStyle w:val="TableParagraph"/>
              <w:rPr>
                <w:rFonts w:ascii="Verdana"/>
                <w:b/>
                <w:sz w:val="18"/>
              </w:rPr>
            </w:pPr>
          </w:p>
          <w:p w14:paraId="49A63DE1" w14:textId="77777777" w:rsidR="0065329D" w:rsidRDefault="0065329D">
            <w:pPr>
              <w:pStyle w:val="TableParagraph"/>
              <w:spacing w:before="10"/>
              <w:rPr>
                <w:rFonts w:ascii="Verdana"/>
                <w:b/>
                <w:sz w:val="13"/>
              </w:rPr>
            </w:pPr>
          </w:p>
          <w:p w14:paraId="09A0ACA5" w14:textId="77777777" w:rsidR="0065329D" w:rsidRDefault="00494834">
            <w:pPr>
              <w:pStyle w:val="TableParagraph"/>
              <w:ind w:left="231" w:right="226"/>
              <w:jc w:val="center"/>
              <w:rPr>
                <w:sz w:val="16"/>
              </w:rPr>
            </w:pPr>
            <w:proofErr w:type="spellStart"/>
            <w:r>
              <w:rPr>
                <w:sz w:val="16"/>
              </w:rPr>
              <w:t>jw</w:t>
            </w:r>
            <w:proofErr w:type="spellEnd"/>
          </w:p>
        </w:tc>
      </w:tr>
      <w:tr w:rsidR="0065329D" w14:paraId="38F05B38" w14:textId="77777777">
        <w:trPr>
          <w:trHeight w:val="256"/>
        </w:trPr>
        <w:tc>
          <w:tcPr>
            <w:tcW w:w="1244" w:type="dxa"/>
            <w:vMerge/>
            <w:tcBorders>
              <w:top w:val="nil"/>
            </w:tcBorders>
          </w:tcPr>
          <w:p w14:paraId="08095F6B" w14:textId="77777777" w:rsidR="0065329D" w:rsidRDefault="0065329D">
            <w:pPr>
              <w:rPr>
                <w:sz w:val="2"/>
                <w:szCs w:val="2"/>
              </w:rPr>
            </w:pPr>
          </w:p>
        </w:tc>
        <w:tc>
          <w:tcPr>
            <w:tcW w:w="425" w:type="dxa"/>
          </w:tcPr>
          <w:p w14:paraId="6A9E3AD9" w14:textId="77777777" w:rsidR="0065329D" w:rsidRDefault="00494834">
            <w:pPr>
              <w:pStyle w:val="TableParagraph"/>
              <w:spacing w:before="32"/>
              <w:ind w:left="140"/>
              <w:rPr>
                <w:sz w:val="16"/>
              </w:rPr>
            </w:pPr>
            <w:r>
              <w:rPr>
                <w:sz w:val="16"/>
              </w:rPr>
              <w:t>2.</w:t>
            </w:r>
          </w:p>
        </w:tc>
        <w:tc>
          <w:tcPr>
            <w:tcW w:w="5530" w:type="dxa"/>
            <w:gridSpan w:val="4"/>
          </w:tcPr>
          <w:p w14:paraId="534492C3" w14:textId="77777777" w:rsidR="0065329D" w:rsidRPr="007911EC" w:rsidRDefault="00494834">
            <w:pPr>
              <w:pStyle w:val="TableParagraph"/>
              <w:spacing w:before="32"/>
              <w:ind w:left="107"/>
              <w:rPr>
                <w:sz w:val="16"/>
                <w:lang w:val="pl-PL"/>
              </w:rPr>
            </w:pPr>
            <w:r w:rsidRPr="007911EC">
              <w:rPr>
                <w:sz w:val="16"/>
                <w:lang w:val="pl-PL"/>
              </w:rPr>
              <w:t>Potrafi prawidłowo planować określone zadania.</w:t>
            </w:r>
          </w:p>
        </w:tc>
        <w:tc>
          <w:tcPr>
            <w:tcW w:w="1277" w:type="dxa"/>
          </w:tcPr>
          <w:p w14:paraId="08BF2D51" w14:textId="77777777" w:rsidR="0065329D" w:rsidRDefault="00494834">
            <w:pPr>
              <w:pStyle w:val="TableParagraph"/>
              <w:spacing w:before="32"/>
              <w:ind w:left="365" w:right="359"/>
              <w:jc w:val="center"/>
              <w:rPr>
                <w:sz w:val="16"/>
              </w:rPr>
            </w:pPr>
            <w:r>
              <w:rPr>
                <w:sz w:val="16"/>
              </w:rPr>
              <w:t>K_K02</w:t>
            </w:r>
          </w:p>
        </w:tc>
        <w:tc>
          <w:tcPr>
            <w:tcW w:w="1601" w:type="dxa"/>
          </w:tcPr>
          <w:p w14:paraId="293A342D" w14:textId="77777777" w:rsidR="0065329D" w:rsidRDefault="00494834">
            <w:pPr>
              <w:pStyle w:val="TableParagraph"/>
              <w:spacing w:before="32"/>
              <w:ind w:left="231" w:right="226"/>
              <w:jc w:val="center"/>
              <w:rPr>
                <w:sz w:val="16"/>
              </w:rPr>
            </w:pPr>
            <w:proofErr w:type="spellStart"/>
            <w:r>
              <w:rPr>
                <w:sz w:val="16"/>
              </w:rPr>
              <w:t>jw</w:t>
            </w:r>
            <w:proofErr w:type="spellEnd"/>
          </w:p>
        </w:tc>
      </w:tr>
      <w:tr w:rsidR="0065329D" w14:paraId="07ACCE8D" w14:textId="77777777">
        <w:trPr>
          <w:trHeight w:val="386"/>
        </w:trPr>
        <w:tc>
          <w:tcPr>
            <w:tcW w:w="1244" w:type="dxa"/>
            <w:vMerge/>
            <w:tcBorders>
              <w:top w:val="nil"/>
            </w:tcBorders>
          </w:tcPr>
          <w:p w14:paraId="77E84802" w14:textId="77777777" w:rsidR="0065329D" w:rsidRDefault="0065329D">
            <w:pPr>
              <w:rPr>
                <w:sz w:val="2"/>
                <w:szCs w:val="2"/>
              </w:rPr>
            </w:pPr>
          </w:p>
        </w:tc>
        <w:tc>
          <w:tcPr>
            <w:tcW w:w="425" w:type="dxa"/>
          </w:tcPr>
          <w:p w14:paraId="251F7EAC" w14:textId="77777777" w:rsidR="0065329D" w:rsidRDefault="00494834">
            <w:pPr>
              <w:pStyle w:val="TableParagraph"/>
              <w:spacing w:before="96"/>
              <w:ind w:left="140"/>
              <w:rPr>
                <w:sz w:val="16"/>
              </w:rPr>
            </w:pPr>
            <w:r>
              <w:rPr>
                <w:sz w:val="16"/>
              </w:rPr>
              <w:t>3.</w:t>
            </w:r>
          </w:p>
        </w:tc>
        <w:tc>
          <w:tcPr>
            <w:tcW w:w="5530" w:type="dxa"/>
            <w:gridSpan w:val="4"/>
          </w:tcPr>
          <w:p w14:paraId="444B4F65" w14:textId="77777777" w:rsidR="0065329D" w:rsidRPr="007911EC" w:rsidRDefault="00494834">
            <w:pPr>
              <w:pStyle w:val="TableParagraph"/>
              <w:spacing w:line="193" w:lineRule="exact"/>
              <w:ind w:left="107"/>
              <w:rPr>
                <w:sz w:val="16"/>
                <w:lang w:val="pl-PL"/>
              </w:rPr>
            </w:pPr>
            <w:r w:rsidRPr="007911EC">
              <w:rPr>
                <w:sz w:val="16"/>
                <w:lang w:val="pl-PL"/>
              </w:rPr>
              <w:t>Odpowiedzialnie wywiązuje się z podjętego zadania (przygotowanie i</w:t>
            </w:r>
          </w:p>
          <w:p w14:paraId="1831B767" w14:textId="77777777" w:rsidR="0065329D" w:rsidRDefault="00494834">
            <w:pPr>
              <w:pStyle w:val="TableParagraph"/>
              <w:spacing w:line="173" w:lineRule="exact"/>
              <w:ind w:left="107"/>
              <w:rPr>
                <w:sz w:val="16"/>
              </w:rPr>
            </w:pPr>
            <w:proofErr w:type="spellStart"/>
            <w:r>
              <w:rPr>
                <w:sz w:val="16"/>
              </w:rPr>
              <w:t>wygłoszenie</w:t>
            </w:r>
            <w:proofErr w:type="spellEnd"/>
            <w:r>
              <w:rPr>
                <w:sz w:val="16"/>
              </w:rPr>
              <w:t xml:space="preserve"> </w:t>
            </w:r>
            <w:proofErr w:type="spellStart"/>
            <w:r>
              <w:rPr>
                <w:sz w:val="16"/>
              </w:rPr>
              <w:t>prezentacji</w:t>
            </w:r>
            <w:proofErr w:type="spellEnd"/>
            <w:r>
              <w:rPr>
                <w:sz w:val="16"/>
              </w:rPr>
              <w:t>).</w:t>
            </w:r>
          </w:p>
        </w:tc>
        <w:tc>
          <w:tcPr>
            <w:tcW w:w="1277" w:type="dxa"/>
          </w:tcPr>
          <w:p w14:paraId="46559880" w14:textId="77777777" w:rsidR="0065329D" w:rsidRDefault="00494834">
            <w:pPr>
              <w:pStyle w:val="TableParagraph"/>
              <w:spacing w:before="96"/>
              <w:ind w:left="365" w:right="359"/>
              <w:jc w:val="center"/>
              <w:rPr>
                <w:sz w:val="16"/>
              </w:rPr>
            </w:pPr>
            <w:r>
              <w:rPr>
                <w:sz w:val="16"/>
              </w:rPr>
              <w:t>K_K05</w:t>
            </w:r>
          </w:p>
        </w:tc>
        <w:tc>
          <w:tcPr>
            <w:tcW w:w="1601" w:type="dxa"/>
          </w:tcPr>
          <w:p w14:paraId="5CC8352C" w14:textId="77777777" w:rsidR="0065329D" w:rsidRDefault="00494834">
            <w:pPr>
              <w:pStyle w:val="TableParagraph"/>
              <w:spacing w:before="96"/>
              <w:ind w:left="231" w:right="226"/>
              <w:jc w:val="center"/>
              <w:rPr>
                <w:sz w:val="16"/>
              </w:rPr>
            </w:pPr>
            <w:proofErr w:type="spellStart"/>
            <w:r>
              <w:rPr>
                <w:sz w:val="16"/>
              </w:rPr>
              <w:t>jw</w:t>
            </w:r>
            <w:proofErr w:type="spellEnd"/>
          </w:p>
        </w:tc>
      </w:tr>
      <w:tr w:rsidR="0065329D" w14:paraId="2C9B87E0" w14:textId="77777777">
        <w:trPr>
          <w:trHeight w:val="253"/>
        </w:trPr>
        <w:tc>
          <w:tcPr>
            <w:tcW w:w="1244" w:type="dxa"/>
            <w:vMerge/>
            <w:tcBorders>
              <w:top w:val="nil"/>
            </w:tcBorders>
          </w:tcPr>
          <w:p w14:paraId="0B7CAA7A" w14:textId="77777777" w:rsidR="0065329D" w:rsidRDefault="0065329D">
            <w:pPr>
              <w:rPr>
                <w:sz w:val="2"/>
                <w:szCs w:val="2"/>
              </w:rPr>
            </w:pPr>
          </w:p>
        </w:tc>
        <w:tc>
          <w:tcPr>
            <w:tcW w:w="425" w:type="dxa"/>
          </w:tcPr>
          <w:p w14:paraId="48A4C716" w14:textId="77777777" w:rsidR="0065329D" w:rsidRDefault="00494834">
            <w:pPr>
              <w:pStyle w:val="TableParagraph"/>
              <w:ind w:left="140"/>
              <w:rPr>
                <w:sz w:val="16"/>
              </w:rPr>
            </w:pPr>
            <w:r>
              <w:rPr>
                <w:sz w:val="16"/>
              </w:rPr>
              <w:t>4.</w:t>
            </w:r>
          </w:p>
        </w:tc>
        <w:tc>
          <w:tcPr>
            <w:tcW w:w="5530" w:type="dxa"/>
            <w:gridSpan w:val="4"/>
          </w:tcPr>
          <w:p w14:paraId="74767CBE" w14:textId="77777777" w:rsidR="0065329D" w:rsidRDefault="00494834">
            <w:pPr>
              <w:pStyle w:val="TableParagraph"/>
              <w:spacing w:before="32"/>
              <w:ind w:left="107"/>
              <w:rPr>
                <w:sz w:val="16"/>
              </w:rPr>
            </w:pPr>
            <w:r>
              <w:rPr>
                <w:sz w:val="16"/>
              </w:rPr>
              <w:t xml:space="preserve">Student </w:t>
            </w:r>
            <w:proofErr w:type="spellStart"/>
            <w:r>
              <w:rPr>
                <w:sz w:val="16"/>
              </w:rPr>
              <w:t>myśli</w:t>
            </w:r>
            <w:proofErr w:type="spellEnd"/>
            <w:r>
              <w:rPr>
                <w:sz w:val="16"/>
              </w:rPr>
              <w:t xml:space="preserve"> </w:t>
            </w:r>
            <w:proofErr w:type="spellStart"/>
            <w:r>
              <w:rPr>
                <w:sz w:val="16"/>
              </w:rPr>
              <w:t>konstruktywnie</w:t>
            </w:r>
            <w:proofErr w:type="spellEnd"/>
            <w:r>
              <w:rPr>
                <w:sz w:val="16"/>
              </w:rPr>
              <w:t>.</w:t>
            </w:r>
          </w:p>
        </w:tc>
        <w:tc>
          <w:tcPr>
            <w:tcW w:w="1277" w:type="dxa"/>
          </w:tcPr>
          <w:p w14:paraId="009C787E" w14:textId="77777777" w:rsidR="0065329D" w:rsidRDefault="00494834">
            <w:pPr>
              <w:pStyle w:val="TableParagraph"/>
              <w:spacing w:before="32"/>
              <w:ind w:left="365" w:right="359"/>
              <w:jc w:val="center"/>
              <w:rPr>
                <w:sz w:val="16"/>
              </w:rPr>
            </w:pPr>
            <w:r>
              <w:rPr>
                <w:sz w:val="16"/>
              </w:rPr>
              <w:t>K_K06</w:t>
            </w:r>
          </w:p>
        </w:tc>
        <w:tc>
          <w:tcPr>
            <w:tcW w:w="1601" w:type="dxa"/>
          </w:tcPr>
          <w:p w14:paraId="0DC729CE" w14:textId="77777777" w:rsidR="0065329D" w:rsidRDefault="00494834">
            <w:pPr>
              <w:pStyle w:val="TableParagraph"/>
              <w:spacing w:before="32"/>
              <w:ind w:left="231" w:right="226"/>
              <w:jc w:val="center"/>
              <w:rPr>
                <w:sz w:val="16"/>
              </w:rPr>
            </w:pPr>
            <w:proofErr w:type="spellStart"/>
            <w:r>
              <w:rPr>
                <w:sz w:val="16"/>
              </w:rPr>
              <w:t>jw</w:t>
            </w:r>
            <w:proofErr w:type="spellEnd"/>
          </w:p>
        </w:tc>
      </w:tr>
    </w:tbl>
    <w:p w14:paraId="65B858A7" w14:textId="77777777" w:rsidR="0065329D" w:rsidRDefault="00494834">
      <w:pPr>
        <w:pStyle w:val="Nagwek1"/>
        <w:ind w:right="1110"/>
        <w:jc w:val="center"/>
      </w:pPr>
      <w:proofErr w:type="spellStart"/>
      <w:r>
        <w:t>Treści</w:t>
      </w:r>
      <w:proofErr w:type="spellEnd"/>
      <w:r>
        <w:t xml:space="preserve"> </w:t>
      </w:r>
      <w:proofErr w:type="spellStart"/>
      <w:r>
        <w:t>kształcenia</w:t>
      </w:r>
      <w:proofErr w:type="spellEnd"/>
    </w:p>
    <w:p w14:paraId="6C2DF0AB" w14:textId="77777777" w:rsidR="0065329D" w:rsidRDefault="0065329D">
      <w:pPr>
        <w:spacing w:before="1"/>
        <w:rPr>
          <w:b/>
          <w:sz w:val="15"/>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1277"/>
        <w:gridCol w:w="2370"/>
        <w:gridCol w:w="3587"/>
        <w:gridCol w:w="2127"/>
      </w:tblGrid>
      <w:tr w:rsidR="0065329D" w:rsidRPr="00BB4C4B" w14:paraId="11445B7C" w14:textId="77777777">
        <w:trPr>
          <w:trHeight w:val="484"/>
        </w:trPr>
        <w:tc>
          <w:tcPr>
            <w:tcW w:w="1952" w:type="dxa"/>
            <w:gridSpan w:val="2"/>
          </w:tcPr>
          <w:p w14:paraId="3976CB27" w14:textId="77777777" w:rsidR="0065329D" w:rsidRDefault="00494834">
            <w:pPr>
              <w:pStyle w:val="TableParagraph"/>
              <w:spacing w:before="2" w:line="241" w:lineRule="exact"/>
              <w:ind w:left="107"/>
              <w:rPr>
                <w:b/>
                <w:sz w:val="20"/>
              </w:rPr>
            </w:pPr>
            <w:proofErr w:type="spellStart"/>
            <w:r>
              <w:rPr>
                <w:b/>
                <w:sz w:val="20"/>
              </w:rPr>
              <w:t>Ćwiczenia</w:t>
            </w:r>
            <w:proofErr w:type="spellEnd"/>
          </w:p>
          <w:p w14:paraId="1D5C7AE6" w14:textId="77777777" w:rsidR="0065329D" w:rsidRDefault="00494834">
            <w:pPr>
              <w:pStyle w:val="TableParagraph"/>
              <w:spacing w:line="222" w:lineRule="exact"/>
              <w:ind w:left="107"/>
              <w:rPr>
                <w:b/>
                <w:sz w:val="20"/>
              </w:rPr>
            </w:pPr>
            <w:proofErr w:type="spellStart"/>
            <w:r>
              <w:rPr>
                <w:b/>
                <w:sz w:val="20"/>
              </w:rPr>
              <w:t>praktyczne</w:t>
            </w:r>
            <w:proofErr w:type="spellEnd"/>
          </w:p>
        </w:tc>
        <w:tc>
          <w:tcPr>
            <w:tcW w:w="2370" w:type="dxa"/>
          </w:tcPr>
          <w:p w14:paraId="7FE39A53" w14:textId="77777777" w:rsidR="0065329D" w:rsidRDefault="00494834">
            <w:pPr>
              <w:pStyle w:val="TableParagraph"/>
              <w:spacing w:before="2"/>
              <w:ind w:left="107"/>
              <w:rPr>
                <w:b/>
                <w:sz w:val="20"/>
              </w:rPr>
            </w:pPr>
            <w:r>
              <w:rPr>
                <w:b/>
                <w:sz w:val="20"/>
              </w:rPr>
              <w:t xml:space="preserve">Metody </w:t>
            </w:r>
            <w:proofErr w:type="spellStart"/>
            <w:r>
              <w:rPr>
                <w:b/>
                <w:sz w:val="20"/>
              </w:rPr>
              <w:t>dydaktyczne</w:t>
            </w:r>
            <w:proofErr w:type="spellEnd"/>
          </w:p>
        </w:tc>
        <w:tc>
          <w:tcPr>
            <w:tcW w:w="5714" w:type="dxa"/>
            <w:gridSpan w:val="2"/>
          </w:tcPr>
          <w:p w14:paraId="59A45B03" w14:textId="77777777" w:rsidR="0065329D" w:rsidRPr="007911EC" w:rsidRDefault="00494834">
            <w:pPr>
              <w:pStyle w:val="TableParagraph"/>
              <w:spacing w:before="1"/>
              <w:ind w:left="106" w:right="456"/>
              <w:rPr>
                <w:sz w:val="16"/>
                <w:lang w:val="pl-PL"/>
              </w:rPr>
            </w:pPr>
            <w:r w:rsidRPr="007911EC">
              <w:rPr>
                <w:sz w:val="16"/>
                <w:lang w:val="pl-PL"/>
              </w:rPr>
              <w:t>Prezentacje multimedialne przygotowane przez prowadzącą i studentów, dyskusja, teksty i nagrania źródłowe, praca indywidualna i grupowa.</w:t>
            </w:r>
          </w:p>
        </w:tc>
      </w:tr>
      <w:tr w:rsidR="0065329D" w14:paraId="571B11CA" w14:textId="77777777">
        <w:trPr>
          <w:trHeight w:val="242"/>
        </w:trPr>
        <w:tc>
          <w:tcPr>
            <w:tcW w:w="675" w:type="dxa"/>
          </w:tcPr>
          <w:p w14:paraId="06764BEA" w14:textId="77777777" w:rsidR="0065329D" w:rsidRDefault="00494834">
            <w:pPr>
              <w:pStyle w:val="TableParagraph"/>
              <w:spacing w:line="222" w:lineRule="exact"/>
              <w:ind w:left="130" w:right="123"/>
              <w:jc w:val="center"/>
              <w:rPr>
                <w:b/>
                <w:sz w:val="20"/>
              </w:rPr>
            </w:pPr>
            <w:proofErr w:type="spellStart"/>
            <w:r>
              <w:rPr>
                <w:b/>
                <w:sz w:val="20"/>
              </w:rPr>
              <w:t>L.p</w:t>
            </w:r>
            <w:proofErr w:type="spellEnd"/>
            <w:r>
              <w:rPr>
                <w:b/>
                <w:sz w:val="20"/>
              </w:rPr>
              <w:t>.</w:t>
            </w:r>
          </w:p>
        </w:tc>
        <w:tc>
          <w:tcPr>
            <w:tcW w:w="7234" w:type="dxa"/>
            <w:gridSpan w:val="3"/>
          </w:tcPr>
          <w:p w14:paraId="034AF567" w14:textId="77777777" w:rsidR="0065329D" w:rsidRDefault="00494834">
            <w:pPr>
              <w:pStyle w:val="TableParagraph"/>
              <w:spacing w:line="222" w:lineRule="exact"/>
              <w:ind w:left="1480" w:right="1479"/>
              <w:jc w:val="center"/>
              <w:rPr>
                <w:b/>
                <w:sz w:val="20"/>
              </w:rPr>
            </w:pPr>
            <w:proofErr w:type="spellStart"/>
            <w:r>
              <w:rPr>
                <w:b/>
                <w:sz w:val="20"/>
              </w:rPr>
              <w:t>Tematyka</w:t>
            </w:r>
            <w:proofErr w:type="spellEnd"/>
            <w:r>
              <w:rPr>
                <w:b/>
                <w:sz w:val="20"/>
              </w:rPr>
              <w:t xml:space="preserve"> </w:t>
            </w:r>
            <w:proofErr w:type="spellStart"/>
            <w:r>
              <w:rPr>
                <w:b/>
                <w:sz w:val="20"/>
              </w:rPr>
              <w:t>zajęć</w:t>
            </w:r>
            <w:proofErr w:type="spellEnd"/>
          </w:p>
        </w:tc>
        <w:tc>
          <w:tcPr>
            <w:tcW w:w="2127" w:type="dxa"/>
          </w:tcPr>
          <w:p w14:paraId="6DB51608" w14:textId="77777777" w:rsidR="0065329D" w:rsidRDefault="00494834">
            <w:pPr>
              <w:pStyle w:val="TableParagraph"/>
              <w:spacing w:line="222" w:lineRule="exact"/>
              <w:ind w:left="360" w:right="358"/>
              <w:jc w:val="center"/>
              <w:rPr>
                <w:b/>
                <w:sz w:val="20"/>
              </w:rPr>
            </w:pPr>
            <w:proofErr w:type="spellStart"/>
            <w:r>
              <w:rPr>
                <w:b/>
                <w:sz w:val="20"/>
              </w:rPr>
              <w:t>Liczba</w:t>
            </w:r>
            <w:proofErr w:type="spellEnd"/>
            <w:r>
              <w:rPr>
                <w:b/>
                <w:sz w:val="20"/>
              </w:rPr>
              <w:t xml:space="preserve"> </w:t>
            </w:r>
            <w:proofErr w:type="spellStart"/>
            <w:r>
              <w:rPr>
                <w:b/>
                <w:sz w:val="20"/>
              </w:rPr>
              <w:t>godzin</w:t>
            </w:r>
            <w:proofErr w:type="spellEnd"/>
          </w:p>
        </w:tc>
      </w:tr>
      <w:tr w:rsidR="0065329D" w14:paraId="328CE343" w14:textId="77777777">
        <w:trPr>
          <w:trHeight w:val="1012"/>
        </w:trPr>
        <w:tc>
          <w:tcPr>
            <w:tcW w:w="675" w:type="dxa"/>
          </w:tcPr>
          <w:p w14:paraId="44865DE8" w14:textId="77777777" w:rsidR="0065329D" w:rsidRDefault="00494834">
            <w:pPr>
              <w:pStyle w:val="TableParagraph"/>
              <w:spacing w:line="240" w:lineRule="exact"/>
              <w:ind w:left="130" w:right="120"/>
              <w:jc w:val="center"/>
              <w:rPr>
                <w:b/>
                <w:sz w:val="20"/>
              </w:rPr>
            </w:pPr>
            <w:r>
              <w:rPr>
                <w:b/>
                <w:sz w:val="20"/>
              </w:rPr>
              <w:t>1.</w:t>
            </w:r>
          </w:p>
        </w:tc>
        <w:tc>
          <w:tcPr>
            <w:tcW w:w="7234" w:type="dxa"/>
            <w:gridSpan w:val="3"/>
          </w:tcPr>
          <w:p w14:paraId="71CD59DB" w14:textId="77777777" w:rsidR="0065329D" w:rsidRPr="007911EC" w:rsidRDefault="00494834">
            <w:pPr>
              <w:pStyle w:val="TableParagraph"/>
              <w:ind w:left="107" w:right="260"/>
              <w:rPr>
                <w:sz w:val="16"/>
                <w:lang w:val="pl-PL"/>
              </w:rPr>
            </w:pPr>
            <w:r w:rsidRPr="007911EC">
              <w:rPr>
                <w:sz w:val="18"/>
                <w:lang w:val="pl-PL"/>
              </w:rPr>
              <w:t xml:space="preserve">Zakres tematyczny prezentacji wygłaszanych przez studentów dotyczy szeroko pojętej kultury Zjednoczonego Królestwa. Treści kształcenia obejmują następujące tematy: </w:t>
            </w:r>
            <w:r w:rsidRPr="007911EC">
              <w:rPr>
                <w:sz w:val="16"/>
                <w:lang w:val="pl-PL"/>
              </w:rPr>
              <w:t>symbole narodowe, tożsamość narodowa i geografia UK (Anglia, Walia, Szkocja, Irlandia Płn.), społeczeństwo, tradycje, święta, zwyczaje, kuchnia, miejsca warte zobaczenia, monarchia, rząd i</w:t>
            </w:r>
          </w:p>
          <w:p w14:paraId="6DFD18D2" w14:textId="77777777" w:rsidR="0065329D" w:rsidRPr="007911EC" w:rsidRDefault="00494834">
            <w:pPr>
              <w:pStyle w:val="TableParagraph"/>
              <w:spacing w:line="172" w:lineRule="exact"/>
              <w:ind w:left="107"/>
              <w:rPr>
                <w:sz w:val="16"/>
                <w:lang w:val="pl-PL"/>
              </w:rPr>
            </w:pPr>
            <w:r w:rsidRPr="007911EC">
              <w:rPr>
                <w:sz w:val="16"/>
                <w:lang w:val="pl-PL"/>
              </w:rPr>
              <w:t>parlament, literatura, muzyka, film, teatr, musicale, radio i telewizja.</w:t>
            </w:r>
          </w:p>
        </w:tc>
        <w:tc>
          <w:tcPr>
            <w:tcW w:w="2127" w:type="dxa"/>
          </w:tcPr>
          <w:p w14:paraId="21AE30A5" w14:textId="77777777" w:rsidR="0065329D" w:rsidRDefault="00494834">
            <w:pPr>
              <w:pStyle w:val="TableParagraph"/>
              <w:spacing w:line="191" w:lineRule="exact"/>
              <w:ind w:left="360" w:right="354"/>
              <w:jc w:val="center"/>
              <w:rPr>
                <w:sz w:val="16"/>
              </w:rPr>
            </w:pPr>
            <w:r>
              <w:rPr>
                <w:sz w:val="16"/>
              </w:rPr>
              <w:t>30</w:t>
            </w:r>
          </w:p>
        </w:tc>
      </w:tr>
      <w:tr w:rsidR="0065329D" w14:paraId="645A9681" w14:textId="77777777">
        <w:trPr>
          <w:trHeight w:val="241"/>
        </w:trPr>
        <w:tc>
          <w:tcPr>
            <w:tcW w:w="7909" w:type="dxa"/>
            <w:gridSpan w:val="4"/>
          </w:tcPr>
          <w:p w14:paraId="61F75974" w14:textId="77777777" w:rsidR="0065329D" w:rsidRDefault="00494834">
            <w:pPr>
              <w:pStyle w:val="TableParagraph"/>
              <w:spacing w:line="222" w:lineRule="exact"/>
              <w:ind w:right="101"/>
              <w:jc w:val="right"/>
              <w:rPr>
                <w:b/>
                <w:sz w:val="20"/>
              </w:rPr>
            </w:pPr>
            <w:proofErr w:type="spellStart"/>
            <w:r>
              <w:rPr>
                <w:b/>
                <w:sz w:val="20"/>
              </w:rPr>
              <w:t>Razem</w:t>
            </w:r>
            <w:proofErr w:type="spellEnd"/>
            <w:r>
              <w:rPr>
                <w:b/>
                <w:sz w:val="20"/>
              </w:rPr>
              <w:t xml:space="preserve"> </w:t>
            </w:r>
            <w:proofErr w:type="spellStart"/>
            <w:r>
              <w:rPr>
                <w:b/>
                <w:sz w:val="20"/>
              </w:rPr>
              <w:t>liczba</w:t>
            </w:r>
            <w:proofErr w:type="spellEnd"/>
            <w:r>
              <w:rPr>
                <w:b/>
                <w:sz w:val="20"/>
              </w:rPr>
              <w:t xml:space="preserve"> </w:t>
            </w:r>
            <w:proofErr w:type="spellStart"/>
            <w:r>
              <w:rPr>
                <w:b/>
                <w:sz w:val="20"/>
              </w:rPr>
              <w:t>godzin</w:t>
            </w:r>
            <w:proofErr w:type="spellEnd"/>
            <w:r>
              <w:rPr>
                <w:b/>
                <w:sz w:val="20"/>
              </w:rPr>
              <w:t>:</w:t>
            </w:r>
          </w:p>
        </w:tc>
        <w:tc>
          <w:tcPr>
            <w:tcW w:w="2127" w:type="dxa"/>
          </w:tcPr>
          <w:p w14:paraId="692FA85B" w14:textId="0A272EE4" w:rsidR="0065329D" w:rsidRDefault="00300B70">
            <w:pPr>
              <w:pStyle w:val="TableParagraph"/>
              <w:spacing w:line="222" w:lineRule="exact"/>
              <w:ind w:left="360" w:right="354"/>
              <w:jc w:val="center"/>
              <w:rPr>
                <w:b/>
                <w:sz w:val="20"/>
              </w:rPr>
            </w:pPr>
            <w:r>
              <w:rPr>
                <w:b/>
                <w:sz w:val="20"/>
              </w:rPr>
              <w:t>17</w:t>
            </w:r>
          </w:p>
        </w:tc>
      </w:tr>
    </w:tbl>
    <w:p w14:paraId="024CBED7" w14:textId="77777777" w:rsidR="0065329D" w:rsidRDefault="00494834">
      <w:pPr>
        <w:ind w:left="398"/>
        <w:rPr>
          <w:b/>
          <w:sz w:val="20"/>
        </w:rPr>
      </w:pPr>
      <w:proofErr w:type="spellStart"/>
      <w:r>
        <w:rPr>
          <w:b/>
          <w:sz w:val="20"/>
        </w:rPr>
        <w:t>Literatura</w:t>
      </w:r>
      <w:proofErr w:type="spellEnd"/>
      <w:r>
        <w:rPr>
          <w:b/>
          <w:sz w:val="20"/>
        </w:rPr>
        <w:t xml:space="preserve"> </w:t>
      </w:r>
      <w:proofErr w:type="spellStart"/>
      <w:r>
        <w:rPr>
          <w:b/>
          <w:sz w:val="20"/>
        </w:rPr>
        <w:t>podstawowa</w:t>
      </w:r>
      <w:proofErr w:type="spellEnd"/>
      <w:r>
        <w:rPr>
          <w:b/>
          <w:sz w:val="20"/>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9360"/>
      </w:tblGrid>
      <w:tr w:rsidR="0065329D" w:rsidRPr="00BB4C4B" w14:paraId="2F192331" w14:textId="77777777">
        <w:trPr>
          <w:trHeight w:val="352"/>
        </w:trPr>
        <w:tc>
          <w:tcPr>
            <w:tcW w:w="675" w:type="dxa"/>
          </w:tcPr>
          <w:p w14:paraId="5541E7C4" w14:textId="77777777" w:rsidR="0065329D" w:rsidRDefault="00494834">
            <w:pPr>
              <w:pStyle w:val="TableParagraph"/>
              <w:spacing w:line="240" w:lineRule="exact"/>
              <w:ind w:left="130" w:right="121"/>
              <w:jc w:val="center"/>
              <w:rPr>
                <w:b/>
                <w:sz w:val="20"/>
              </w:rPr>
            </w:pPr>
            <w:r>
              <w:rPr>
                <w:b/>
                <w:sz w:val="20"/>
              </w:rPr>
              <w:t>1.</w:t>
            </w:r>
          </w:p>
        </w:tc>
        <w:tc>
          <w:tcPr>
            <w:tcW w:w="9360" w:type="dxa"/>
          </w:tcPr>
          <w:p w14:paraId="5C6523BE" w14:textId="77777777" w:rsidR="0065329D" w:rsidRPr="007911EC" w:rsidRDefault="00494834">
            <w:pPr>
              <w:pStyle w:val="TableParagraph"/>
              <w:spacing w:line="193" w:lineRule="exact"/>
              <w:ind w:left="107"/>
              <w:rPr>
                <w:sz w:val="16"/>
                <w:lang w:val="en-US"/>
              </w:rPr>
            </w:pPr>
            <w:r w:rsidRPr="007911EC">
              <w:rPr>
                <w:sz w:val="16"/>
                <w:lang w:val="en-US"/>
              </w:rPr>
              <w:t xml:space="preserve">O’Driscoll, James. (2012). </w:t>
            </w:r>
            <w:r w:rsidRPr="007911EC">
              <w:rPr>
                <w:i/>
                <w:sz w:val="17"/>
                <w:lang w:val="en-US"/>
              </w:rPr>
              <w:t xml:space="preserve">Britain. </w:t>
            </w:r>
            <w:r w:rsidRPr="007911EC">
              <w:rPr>
                <w:sz w:val="16"/>
                <w:lang w:val="en-US"/>
              </w:rPr>
              <w:t>Oxford: Oxford University Press</w:t>
            </w:r>
          </w:p>
        </w:tc>
      </w:tr>
      <w:tr w:rsidR="0065329D" w14:paraId="2947F987" w14:textId="77777777">
        <w:trPr>
          <w:trHeight w:val="352"/>
        </w:trPr>
        <w:tc>
          <w:tcPr>
            <w:tcW w:w="675" w:type="dxa"/>
          </w:tcPr>
          <w:p w14:paraId="7267C93E" w14:textId="77777777" w:rsidR="0065329D" w:rsidRDefault="00494834">
            <w:pPr>
              <w:pStyle w:val="TableParagraph"/>
              <w:spacing w:line="240" w:lineRule="exact"/>
              <w:ind w:left="130" w:right="121"/>
              <w:jc w:val="center"/>
              <w:rPr>
                <w:b/>
                <w:sz w:val="20"/>
              </w:rPr>
            </w:pPr>
            <w:r>
              <w:rPr>
                <w:b/>
                <w:sz w:val="20"/>
              </w:rPr>
              <w:t>2.</w:t>
            </w:r>
          </w:p>
        </w:tc>
        <w:tc>
          <w:tcPr>
            <w:tcW w:w="9360" w:type="dxa"/>
          </w:tcPr>
          <w:p w14:paraId="12A04371" w14:textId="77777777" w:rsidR="0065329D" w:rsidRDefault="00494834">
            <w:pPr>
              <w:pStyle w:val="TableParagraph"/>
              <w:spacing w:line="193" w:lineRule="exact"/>
              <w:ind w:left="107"/>
              <w:rPr>
                <w:sz w:val="16"/>
              </w:rPr>
            </w:pPr>
            <w:proofErr w:type="spellStart"/>
            <w:r w:rsidRPr="007911EC">
              <w:rPr>
                <w:sz w:val="16"/>
                <w:lang w:val="en-US"/>
              </w:rPr>
              <w:t>ThornleyG.C</w:t>
            </w:r>
            <w:proofErr w:type="spellEnd"/>
            <w:r w:rsidRPr="007911EC">
              <w:rPr>
                <w:sz w:val="16"/>
                <w:lang w:val="en-US"/>
              </w:rPr>
              <w:t xml:space="preserve">. (2016) </w:t>
            </w:r>
            <w:r w:rsidRPr="007911EC">
              <w:rPr>
                <w:i/>
                <w:sz w:val="17"/>
                <w:lang w:val="en-US"/>
              </w:rPr>
              <w:t>An Outline of English Literature</w:t>
            </w:r>
            <w:r w:rsidRPr="007911EC">
              <w:rPr>
                <w:sz w:val="16"/>
                <w:lang w:val="en-US"/>
              </w:rPr>
              <w:t xml:space="preserve">. </w:t>
            </w:r>
            <w:r>
              <w:rPr>
                <w:sz w:val="16"/>
              </w:rPr>
              <w:t>London, New York: Longman</w:t>
            </w:r>
          </w:p>
        </w:tc>
      </w:tr>
    </w:tbl>
    <w:p w14:paraId="493C81B7" w14:textId="77777777" w:rsidR="0065329D" w:rsidRDefault="0065329D">
      <w:pPr>
        <w:spacing w:line="193" w:lineRule="exact"/>
        <w:rPr>
          <w:sz w:val="16"/>
        </w:rPr>
        <w:sectPr w:rsidR="0065329D">
          <w:pgSz w:w="11910" w:h="16840"/>
          <w:pgMar w:top="1420" w:right="0" w:bottom="1180" w:left="540" w:header="0" w:footer="919" w:gutter="0"/>
          <w:cols w:space="708"/>
        </w:sect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9360"/>
      </w:tblGrid>
      <w:tr w:rsidR="0065329D" w14:paraId="65DC56E9" w14:textId="77777777">
        <w:trPr>
          <w:trHeight w:val="352"/>
        </w:trPr>
        <w:tc>
          <w:tcPr>
            <w:tcW w:w="675" w:type="dxa"/>
          </w:tcPr>
          <w:p w14:paraId="314922DF" w14:textId="77777777" w:rsidR="0065329D" w:rsidRDefault="00494834">
            <w:pPr>
              <w:pStyle w:val="TableParagraph"/>
              <w:spacing w:line="240" w:lineRule="exact"/>
              <w:ind w:left="130" w:right="121"/>
              <w:jc w:val="center"/>
              <w:rPr>
                <w:b/>
                <w:sz w:val="20"/>
              </w:rPr>
            </w:pPr>
            <w:r>
              <w:rPr>
                <w:b/>
                <w:sz w:val="20"/>
              </w:rPr>
              <w:lastRenderedPageBreak/>
              <w:t>3.</w:t>
            </w:r>
          </w:p>
        </w:tc>
        <w:tc>
          <w:tcPr>
            <w:tcW w:w="9360" w:type="dxa"/>
          </w:tcPr>
          <w:p w14:paraId="5DCB933C" w14:textId="77777777" w:rsidR="0065329D" w:rsidRDefault="00494834">
            <w:pPr>
              <w:pStyle w:val="TableParagraph"/>
              <w:spacing w:line="193" w:lineRule="exact"/>
              <w:ind w:left="107"/>
              <w:rPr>
                <w:sz w:val="16"/>
              </w:rPr>
            </w:pPr>
            <w:r w:rsidRPr="007911EC">
              <w:rPr>
                <w:sz w:val="16"/>
                <w:lang w:val="en-US"/>
              </w:rPr>
              <w:t xml:space="preserve">Crowther, J. (ed.) (2015). </w:t>
            </w:r>
            <w:r w:rsidRPr="007911EC">
              <w:rPr>
                <w:i/>
                <w:sz w:val="17"/>
                <w:lang w:val="en-US"/>
              </w:rPr>
              <w:t>Oxford Guide to British and American Culture</w:t>
            </w:r>
            <w:r w:rsidRPr="007911EC">
              <w:rPr>
                <w:sz w:val="16"/>
                <w:lang w:val="en-US"/>
              </w:rPr>
              <w:t xml:space="preserve">. </w:t>
            </w:r>
            <w:r>
              <w:rPr>
                <w:sz w:val="16"/>
              </w:rPr>
              <w:t>Oxford: Oxford University Press.</w:t>
            </w:r>
          </w:p>
        </w:tc>
      </w:tr>
    </w:tbl>
    <w:p w14:paraId="50FF1AFC" w14:textId="77777777" w:rsidR="0065329D" w:rsidRDefault="00494834">
      <w:pPr>
        <w:spacing w:line="241" w:lineRule="exact"/>
        <w:ind w:left="398"/>
        <w:rPr>
          <w:b/>
          <w:sz w:val="20"/>
        </w:rPr>
      </w:pPr>
      <w:proofErr w:type="spellStart"/>
      <w:r>
        <w:rPr>
          <w:b/>
          <w:sz w:val="20"/>
        </w:rPr>
        <w:t>Literatura</w:t>
      </w:r>
      <w:proofErr w:type="spellEnd"/>
      <w:r>
        <w:rPr>
          <w:b/>
          <w:sz w:val="20"/>
        </w:rPr>
        <w:t xml:space="preserve"> </w:t>
      </w:r>
      <w:proofErr w:type="spellStart"/>
      <w:r>
        <w:rPr>
          <w:b/>
          <w:sz w:val="20"/>
        </w:rPr>
        <w:t>uzupełniająca</w:t>
      </w:r>
      <w:proofErr w:type="spellEnd"/>
      <w:r>
        <w:rPr>
          <w:b/>
          <w:sz w:val="20"/>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9360"/>
      </w:tblGrid>
      <w:tr w:rsidR="0065329D" w14:paraId="37C79A54" w14:textId="77777777">
        <w:trPr>
          <w:trHeight w:val="242"/>
        </w:trPr>
        <w:tc>
          <w:tcPr>
            <w:tcW w:w="675" w:type="dxa"/>
          </w:tcPr>
          <w:p w14:paraId="65BB166D" w14:textId="77777777" w:rsidR="0065329D" w:rsidRDefault="00494834">
            <w:pPr>
              <w:pStyle w:val="TableParagraph"/>
              <w:spacing w:line="222" w:lineRule="exact"/>
              <w:ind w:left="130" w:right="121"/>
              <w:jc w:val="center"/>
              <w:rPr>
                <w:b/>
                <w:sz w:val="20"/>
              </w:rPr>
            </w:pPr>
            <w:r>
              <w:rPr>
                <w:b/>
                <w:sz w:val="20"/>
              </w:rPr>
              <w:t>1.</w:t>
            </w:r>
          </w:p>
        </w:tc>
        <w:tc>
          <w:tcPr>
            <w:tcW w:w="9360" w:type="dxa"/>
          </w:tcPr>
          <w:p w14:paraId="55584E7B" w14:textId="77777777" w:rsidR="0065329D" w:rsidRDefault="00494834">
            <w:pPr>
              <w:pStyle w:val="TableParagraph"/>
              <w:spacing w:line="193" w:lineRule="exact"/>
              <w:ind w:left="107"/>
              <w:rPr>
                <w:i/>
                <w:sz w:val="17"/>
              </w:rPr>
            </w:pPr>
            <w:r w:rsidRPr="007911EC">
              <w:rPr>
                <w:sz w:val="16"/>
                <w:lang w:val="pl-PL"/>
              </w:rPr>
              <w:t xml:space="preserve">A. </w:t>
            </w:r>
            <w:proofErr w:type="spellStart"/>
            <w:r w:rsidRPr="007911EC">
              <w:rPr>
                <w:sz w:val="16"/>
                <w:lang w:val="pl-PL"/>
              </w:rPr>
              <w:t>Drong</w:t>
            </w:r>
            <w:proofErr w:type="spellEnd"/>
            <w:r w:rsidRPr="007911EC">
              <w:rPr>
                <w:sz w:val="16"/>
                <w:lang w:val="pl-PL"/>
              </w:rPr>
              <w:t xml:space="preserve">, H. Iwaniuk (2018). </w:t>
            </w:r>
            <w:r w:rsidRPr="007911EC">
              <w:rPr>
                <w:i/>
                <w:sz w:val="17"/>
                <w:lang w:val="pl-PL"/>
              </w:rPr>
              <w:t xml:space="preserve">Kultura i cywilizacja angielskiego obszaru językowego. </w:t>
            </w:r>
            <w:r>
              <w:rPr>
                <w:i/>
                <w:sz w:val="17"/>
              </w:rPr>
              <w:t xml:space="preserve">Warszawa: </w:t>
            </w:r>
            <w:proofErr w:type="spellStart"/>
            <w:r>
              <w:rPr>
                <w:i/>
                <w:sz w:val="17"/>
              </w:rPr>
              <w:t>Materrnus</w:t>
            </w:r>
            <w:proofErr w:type="spellEnd"/>
            <w:r>
              <w:rPr>
                <w:i/>
                <w:sz w:val="17"/>
              </w:rPr>
              <w:t xml:space="preserve"> Media.</w:t>
            </w:r>
          </w:p>
        </w:tc>
      </w:tr>
    </w:tbl>
    <w:p w14:paraId="7F785397" w14:textId="77777777" w:rsidR="0065329D" w:rsidRDefault="0065329D">
      <w:pPr>
        <w:spacing w:before="1"/>
        <w:rPr>
          <w:b/>
          <w:sz w:val="18"/>
        </w:rPr>
      </w:pPr>
    </w:p>
    <w:p w14:paraId="02C3DE76" w14:textId="2AB12183" w:rsidR="00546BB0" w:rsidRPr="008039FA" w:rsidRDefault="00546BB0" w:rsidP="00546BB0">
      <w:pPr>
        <w:jc w:val="center"/>
        <w:rPr>
          <w:rFonts w:ascii="Verdana" w:eastAsia="Calibri" w:hAnsi="Verdana"/>
          <w:b/>
          <w:bCs/>
          <w:sz w:val="16"/>
          <w:szCs w:val="16"/>
        </w:rPr>
      </w:pPr>
    </w:p>
    <w:tbl>
      <w:tblPr>
        <w:tblW w:w="4439" w:type="pct"/>
        <w:tblInd w:w="36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268"/>
        <w:gridCol w:w="488"/>
        <w:gridCol w:w="801"/>
        <w:gridCol w:w="744"/>
        <w:gridCol w:w="916"/>
        <w:gridCol w:w="797"/>
        <w:gridCol w:w="306"/>
        <w:gridCol w:w="1097"/>
        <w:gridCol w:w="222"/>
        <w:gridCol w:w="1377"/>
        <w:gridCol w:w="445"/>
        <w:gridCol w:w="1011"/>
      </w:tblGrid>
      <w:tr w:rsidR="00546BB0" w:rsidRPr="008039FA" w14:paraId="61C75B0B" w14:textId="77777777" w:rsidTr="00030274">
        <w:trPr>
          <w:trHeight w:val="501"/>
        </w:trPr>
        <w:tc>
          <w:tcPr>
            <w:tcW w:w="1475" w:type="pct"/>
            <w:gridSpan w:val="3"/>
            <w:tcBorders>
              <w:top w:val="single" w:sz="4" w:space="0" w:color="auto"/>
              <w:left w:val="single" w:sz="4" w:space="0" w:color="auto"/>
              <w:bottom w:val="single" w:sz="4" w:space="0" w:color="auto"/>
              <w:right w:val="single" w:sz="4" w:space="0" w:color="auto"/>
            </w:tcBorders>
            <w:vAlign w:val="center"/>
          </w:tcPr>
          <w:p w14:paraId="2F39FD54" w14:textId="77777777" w:rsidR="00546BB0" w:rsidRPr="008039FA" w:rsidRDefault="00546BB0" w:rsidP="00110B97">
            <w:pPr>
              <w:jc w:val="center"/>
              <w:rPr>
                <w:rFonts w:ascii="Verdana" w:eastAsia="Calibri" w:hAnsi="Verdana"/>
                <w:b/>
                <w:bCs/>
                <w:sz w:val="16"/>
                <w:szCs w:val="16"/>
              </w:rPr>
            </w:pPr>
            <w:r w:rsidRPr="008039FA">
              <w:rPr>
                <w:rFonts w:ascii="Verdana" w:eastAsia="Calibri" w:hAnsi="Verdana"/>
                <w:b/>
                <w:bCs/>
                <w:sz w:val="16"/>
                <w:szCs w:val="16"/>
              </w:rPr>
              <w:t xml:space="preserve">Nazwa </w:t>
            </w:r>
            <w:proofErr w:type="spellStart"/>
            <w:r w:rsidRPr="008039FA">
              <w:rPr>
                <w:rFonts w:ascii="Verdana" w:eastAsia="Calibri" w:hAnsi="Verdana"/>
                <w:b/>
                <w:bCs/>
                <w:sz w:val="16"/>
                <w:szCs w:val="16"/>
              </w:rPr>
              <w:t>modułu</w:t>
            </w:r>
            <w:proofErr w:type="spellEnd"/>
            <w:r w:rsidRPr="008039FA">
              <w:rPr>
                <w:rFonts w:ascii="Verdana" w:eastAsia="Calibri" w:hAnsi="Verdana"/>
                <w:b/>
                <w:bCs/>
                <w:sz w:val="16"/>
                <w:szCs w:val="16"/>
              </w:rPr>
              <w:t xml:space="preserve"> (</w:t>
            </w:r>
            <w:proofErr w:type="spellStart"/>
            <w:r w:rsidRPr="008039FA">
              <w:rPr>
                <w:rFonts w:ascii="Verdana" w:eastAsia="Calibri" w:hAnsi="Verdana"/>
                <w:b/>
                <w:bCs/>
                <w:sz w:val="16"/>
                <w:szCs w:val="16"/>
              </w:rPr>
              <w:t>przedmiotu</w:t>
            </w:r>
            <w:proofErr w:type="spellEnd"/>
            <w:r w:rsidRPr="008039FA">
              <w:rPr>
                <w:rFonts w:ascii="Verdana" w:eastAsia="Calibri" w:hAnsi="Verdana"/>
                <w:b/>
                <w:bCs/>
                <w:sz w:val="16"/>
                <w:szCs w:val="16"/>
              </w:rPr>
              <w:t>)</w:t>
            </w:r>
          </w:p>
        </w:tc>
        <w:tc>
          <w:tcPr>
            <w:tcW w:w="3525" w:type="pct"/>
            <w:gridSpan w:val="9"/>
            <w:tcBorders>
              <w:top w:val="single" w:sz="4" w:space="0" w:color="auto"/>
              <w:left w:val="single" w:sz="4" w:space="0" w:color="auto"/>
              <w:bottom w:val="single" w:sz="4" w:space="0" w:color="auto"/>
              <w:right w:val="single" w:sz="4" w:space="0" w:color="auto"/>
            </w:tcBorders>
            <w:shd w:val="clear" w:color="auto" w:fill="BFBFBF"/>
            <w:vAlign w:val="center"/>
          </w:tcPr>
          <w:p w14:paraId="5EB85CA7" w14:textId="685F573C" w:rsidR="00546BB0" w:rsidRPr="008039FA" w:rsidRDefault="0072651B" w:rsidP="0072651B">
            <w:pPr>
              <w:pStyle w:val="Nagwek2"/>
              <w:rPr>
                <w:rFonts w:eastAsia="Times New Roman"/>
                <w:lang w:eastAsia="pl-PL"/>
              </w:rPr>
            </w:pPr>
            <w:bookmarkStart w:id="132" w:name="_Toc208301289"/>
            <w:proofErr w:type="spellStart"/>
            <w:r>
              <w:rPr>
                <w:rFonts w:eastAsia="Times New Roman"/>
                <w:lang w:eastAsia="pl-PL"/>
              </w:rPr>
              <w:t>Narzędzia</w:t>
            </w:r>
            <w:proofErr w:type="spellEnd"/>
            <w:r>
              <w:rPr>
                <w:rFonts w:eastAsia="Times New Roman"/>
                <w:lang w:eastAsia="pl-PL"/>
              </w:rPr>
              <w:t xml:space="preserve"> </w:t>
            </w:r>
            <w:proofErr w:type="spellStart"/>
            <w:r>
              <w:rPr>
                <w:rFonts w:eastAsia="Times New Roman"/>
                <w:lang w:eastAsia="pl-PL"/>
              </w:rPr>
              <w:t>s</w:t>
            </w:r>
            <w:r w:rsidRPr="00E8758E">
              <w:rPr>
                <w:rFonts w:eastAsia="Times New Roman"/>
                <w:lang w:eastAsia="pl-PL"/>
              </w:rPr>
              <w:t>ztuczn</w:t>
            </w:r>
            <w:r>
              <w:rPr>
                <w:rFonts w:eastAsia="Times New Roman"/>
                <w:lang w:eastAsia="pl-PL"/>
              </w:rPr>
              <w:t>ej</w:t>
            </w:r>
            <w:proofErr w:type="spellEnd"/>
            <w:r w:rsidRPr="00E8758E">
              <w:rPr>
                <w:rFonts w:eastAsia="Times New Roman"/>
                <w:lang w:eastAsia="pl-PL"/>
              </w:rPr>
              <w:t xml:space="preserve"> </w:t>
            </w:r>
            <w:proofErr w:type="spellStart"/>
            <w:r w:rsidRPr="00E8758E">
              <w:rPr>
                <w:rFonts w:eastAsia="Times New Roman"/>
                <w:lang w:eastAsia="pl-PL"/>
              </w:rPr>
              <w:t>inteligencj</w:t>
            </w:r>
            <w:r>
              <w:rPr>
                <w:rFonts w:eastAsia="Times New Roman"/>
                <w:lang w:eastAsia="pl-PL"/>
              </w:rPr>
              <w:t>i</w:t>
            </w:r>
            <w:proofErr w:type="spellEnd"/>
            <w:r>
              <w:rPr>
                <w:rFonts w:eastAsia="Times New Roman"/>
                <w:lang w:eastAsia="pl-PL"/>
              </w:rPr>
              <w:t xml:space="preserve"> w </w:t>
            </w:r>
            <w:proofErr w:type="spellStart"/>
            <w:r>
              <w:rPr>
                <w:rFonts w:eastAsia="Times New Roman"/>
                <w:lang w:eastAsia="pl-PL"/>
              </w:rPr>
              <w:t>pracy</w:t>
            </w:r>
            <w:proofErr w:type="spellEnd"/>
            <w:r>
              <w:rPr>
                <w:rFonts w:eastAsia="Times New Roman"/>
                <w:lang w:eastAsia="pl-PL"/>
              </w:rPr>
              <w:t xml:space="preserve"> </w:t>
            </w:r>
            <w:proofErr w:type="spellStart"/>
            <w:r>
              <w:rPr>
                <w:rFonts w:eastAsia="Times New Roman"/>
                <w:lang w:eastAsia="pl-PL"/>
              </w:rPr>
              <w:t>dydaktycznej</w:t>
            </w:r>
            <w:proofErr w:type="spellEnd"/>
            <w:r>
              <w:rPr>
                <w:rFonts w:eastAsia="Times New Roman"/>
                <w:lang w:eastAsia="pl-PL"/>
              </w:rPr>
              <w:t xml:space="preserve"> </w:t>
            </w:r>
            <w:proofErr w:type="spellStart"/>
            <w:r>
              <w:rPr>
                <w:rFonts w:eastAsia="Times New Roman"/>
                <w:lang w:eastAsia="pl-PL"/>
              </w:rPr>
              <w:t>nauczyciela</w:t>
            </w:r>
            <w:bookmarkEnd w:id="132"/>
            <w:proofErr w:type="spellEnd"/>
          </w:p>
        </w:tc>
      </w:tr>
      <w:tr w:rsidR="00546BB0" w:rsidRPr="008039FA" w14:paraId="19D2117B" w14:textId="77777777" w:rsidTr="00030274">
        <w:trPr>
          <w:trHeight w:val="210"/>
        </w:trPr>
        <w:tc>
          <w:tcPr>
            <w:tcW w:w="1475" w:type="pct"/>
            <w:gridSpan w:val="3"/>
            <w:tcBorders>
              <w:top w:val="single" w:sz="4" w:space="0" w:color="auto"/>
              <w:left w:val="single" w:sz="4" w:space="0" w:color="auto"/>
              <w:bottom w:val="single" w:sz="4" w:space="0" w:color="auto"/>
              <w:right w:val="single" w:sz="4" w:space="0" w:color="auto"/>
            </w:tcBorders>
            <w:vAlign w:val="center"/>
          </w:tcPr>
          <w:p w14:paraId="37FC8FCF" w14:textId="77777777" w:rsidR="00546BB0" w:rsidRPr="008039FA" w:rsidRDefault="00546BB0" w:rsidP="00110B97">
            <w:pPr>
              <w:jc w:val="both"/>
              <w:rPr>
                <w:rFonts w:ascii="Verdana" w:eastAsia="Calibri" w:hAnsi="Verdana"/>
                <w:sz w:val="16"/>
                <w:szCs w:val="16"/>
              </w:rPr>
            </w:pPr>
            <w:proofErr w:type="spellStart"/>
            <w:r w:rsidRPr="008039FA">
              <w:rPr>
                <w:rFonts w:ascii="Verdana" w:eastAsia="Calibri" w:hAnsi="Verdana"/>
                <w:sz w:val="16"/>
                <w:szCs w:val="16"/>
              </w:rPr>
              <w:t>Kierunek</w:t>
            </w:r>
            <w:proofErr w:type="spellEnd"/>
            <w:r w:rsidRPr="008039FA">
              <w:rPr>
                <w:rFonts w:ascii="Verdana" w:eastAsia="Calibri" w:hAnsi="Verdana"/>
                <w:sz w:val="16"/>
                <w:szCs w:val="16"/>
              </w:rPr>
              <w:t xml:space="preserve"> </w:t>
            </w:r>
            <w:proofErr w:type="spellStart"/>
            <w:r w:rsidRPr="008039FA">
              <w:rPr>
                <w:rFonts w:ascii="Verdana" w:eastAsia="Calibri" w:hAnsi="Verdana"/>
                <w:sz w:val="16"/>
                <w:szCs w:val="16"/>
              </w:rPr>
              <w:t>studiów</w:t>
            </w:r>
            <w:proofErr w:type="spellEnd"/>
          </w:p>
        </w:tc>
        <w:tc>
          <w:tcPr>
            <w:tcW w:w="3525" w:type="pct"/>
            <w:gridSpan w:val="9"/>
            <w:tcBorders>
              <w:top w:val="single" w:sz="4" w:space="0" w:color="auto"/>
              <w:left w:val="single" w:sz="4" w:space="0" w:color="auto"/>
              <w:bottom w:val="single" w:sz="4" w:space="0" w:color="auto"/>
              <w:right w:val="single" w:sz="4" w:space="0" w:color="auto"/>
            </w:tcBorders>
            <w:vAlign w:val="center"/>
          </w:tcPr>
          <w:p w14:paraId="6F25D7BB" w14:textId="77777777" w:rsidR="00546BB0" w:rsidRPr="008039FA" w:rsidRDefault="00546BB0" w:rsidP="00110B97">
            <w:pPr>
              <w:jc w:val="both"/>
              <w:rPr>
                <w:rFonts w:ascii="Verdana" w:eastAsia="Calibri" w:hAnsi="Verdana"/>
                <w:sz w:val="16"/>
                <w:szCs w:val="16"/>
              </w:rPr>
            </w:pPr>
            <w:proofErr w:type="spellStart"/>
            <w:r w:rsidRPr="008039FA">
              <w:rPr>
                <w:rFonts w:ascii="Verdana" w:eastAsia="Calibri" w:hAnsi="Verdana"/>
                <w:sz w:val="16"/>
                <w:szCs w:val="16"/>
              </w:rPr>
              <w:t>filologia</w:t>
            </w:r>
            <w:proofErr w:type="spellEnd"/>
            <w:r w:rsidRPr="008039FA">
              <w:rPr>
                <w:rFonts w:ascii="Verdana" w:eastAsia="Calibri" w:hAnsi="Verdana"/>
                <w:sz w:val="16"/>
                <w:szCs w:val="16"/>
              </w:rPr>
              <w:t xml:space="preserve"> w </w:t>
            </w:r>
            <w:proofErr w:type="spellStart"/>
            <w:r w:rsidRPr="008039FA">
              <w:rPr>
                <w:rFonts w:ascii="Verdana" w:eastAsia="Calibri" w:hAnsi="Verdana"/>
                <w:sz w:val="16"/>
                <w:szCs w:val="16"/>
              </w:rPr>
              <w:t>zakresie</w:t>
            </w:r>
            <w:proofErr w:type="spellEnd"/>
            <w:r w:rsidRPr="008039FA">
              <w:rPr>
                <w:rFonts w:ascii="Verdana" w:eastAsia="Calibri" w:hAnsi="Verdana"/>
                <w:sz w:val="16"/>
                <w:szCs w:val="16"/>
              </w:rPr>
              <w:t xml:space="preserve"> </w:t>
            </w:r>
            <w:proofErr w:type="spellStart"/>
            <w:r w:rsidRPr="008039FA">
              <w:rPr>
                <w:rFonts w:ascii="Verdana" w:eastAsia="Calibri" w:hAnsi="Verdana"/>
                <w:sz w:val="16"/>
                <w:szCs w:val="16"/>
              </w:rPr>
              <w:t>filologii</w:t>
            </w:r>
            <w:proofErr w:type="spellEnd"/>
            <w:r w:rsidRPr="008039FA">
              <w:rPr>
                <w:rFonts w:ascii="Verdana" w:eastAsia="Calibri" w:hAnsi="Verdana"/>
                <w:sz w:val="16"/>
                <w:szCs w:val="16"/>
              </w:rPr>
              <w:t xml:space="preserve"> </w:t>
            </w:r>
            <w:proofErr w:type="spellStart"/>
            <w:r>
              <w:rPr>
                <w:rFonts w:ascii="Verdana" w:eastAsia="Calibri" w:hAnsi="Verdana"/>
                <w:sz w:val="16"/>
                <w:szCs w:val="16"/>
              </w:rPr>
              <w:t>angielskiej</w:t>
            </w:r>
            <w:proofErr w:type="spellEnd"/>
          </w:p>
        </w:tc>
      </w:tr>
      <w:tr w:rsidR="00546BB0" w:rsidRPr="008039FA" w14:paraId="204392B0" w14:textId="77777777" w:rsidTr="00030274">
        <w:trPr>
          <w:trHeight w:val="210"/>
        </w:trPr>
        <w:tc>
          <w:tcPr>
            <w:tcW w:w="1475" w:type="pct"/>
            <w:gridSpan w:val="3"/>
            <w:tcBorders>
              <w:top w:val="single" w:sz="4" w:space="0" w:color="auto"/>
              <w:left w:val="single" w:sz="4" w:space="0" w:color="auto"/>
              <w:bottom w:val="single" w:sz="4" w:space="0" w:color="auto"/>
              <w:right w:val="single" w:sz="4" w:space="0" w:color="auto"/>
            </w:tcBorders>
            <w:vAlign w:val="center"/>
          </w:tcPr>
          <w:p w14:paraId="2AF54891" w14:textId="77777777" w:rsidR="00546BB0" w:rsidRPr="008039FA" w:rsidRDefault="00546BB0" w:rsidP="00110B97">
            <w:pPr>
              <w:jc w:val="both"/>
              <w:rPr>
                <w:rFonts w:ascii="Verdana" w:eastAsia="Calibri" w:hAnsi="Verdana"/>
                <w:sz w:val="16"/>
                <w:szCs w:val="16"/>
              </w:rPr>
            </w:pPr>
            <w:r w:rsidRPr="008039FA">
              <w:rPr>
                <w:rFonts w:ascii="Verdana" w:eastAsia="Calibri" w:hAnsi="Verdana"/>
                <w:sz w:val="16"/>
                <w:szCs w:val="16"/>
              </w:rPr>
              <w:t xml:space="preserve">Profil </w:t>
            </w:r>
            <w:proofErr w:type="spellStart"/>
            <w:r w:rsidRPr="008039FA">
              <w:rPr>
                <w:rFonts w:ascii="Verdana" w:eastAsia="Calibri" w:hAnsi="Verdana"/>
                <w:sz w:val="16"/>
                <w:szCs w:val="16"/>
              </w:rPr>
              <w:t>kształcenia</w:t>
            </w:r>
            <w:proofErr w:type="spellEnd"/>
          </w:p>
        </w:tc>
        <w:tc>
          <w:tcPr>
            <w:tcW w:w="3525" w:type="pct"/>
            <w:gridSpan w:val="9"/>
            <w:tcBorders>
              <w:top w:val="single" w:sz="4" w:space="0" w:color="auto"/>
              <w:left w:val="single" w:sz="4" w:space="0" w:color="auto"/>
              <w:bottom w:val="single" w:sz="4" w:space="0" w:color="auto"/>
              <w:right w:val="single" w:sz="4" w:space="0" w:color="auto"/>
            </w:tcBorders>
            <w:vAlign w:val="center"/>
          </w:tcPr>
          <w:p w14:paraId="1EEDB4F3" w14:textId="77777777" w:rsidR="00546BB0" w:rsidRPr="008039FA" w:rsidRDefault="00546BB0" w:rsidP="00110B97">
            <w:pPr>
              <w:jc w:val="both"/>
              <w:rPr>
                <w:rFonts w:ascii="Verdana" w:eastAsia="Calibri" w:hAnsi="Verdana"/>
                <w:sz w:val="16"/>
                <w:szCs w:val="16"/>
              </w:rPr>
            </w:pPr>
            <w:proofErr w:type="spellStart"/>
            <w:r w:rsidRPr="008039FA">
              <w:rPr>
                <w:rFonts w:ascii="Verdana" w:eastAsia="Calibri" w:hAnsi="Verdana"/>
                <w:sz w:val="16"/>
                <w:szCs w:val="16"/>
              </w:rPr>
              <w:t>praktyczny</w:t>
            </w:r>
            <w:proofErr w:type="spellEnd"/>
          </w:p>
        </w:tc>
      </w:tr>
      <w:tr w:rsidR="00546BB0" w:rsidRPr="008039FA" w14:paraId="1C4F5A33" w14:textId="77777777" w:rsidTr="00030274">
        <w:trPr>
          <w:trHeight w:val="210"/>
        </w:trPr>
        <w:tc>
          <w:tcPr>
            <w:tcW w:w="1475" w:type="pct"/>
            <w:gridSpan w:val="3"/>
            <w:tcBorders>
              <w:top w:val="single" w:sz="4" w:space="0" w:color="auto"/>
              <w:left w:val="single" w:sz="4" w:space="0" w:color="auto"/>
              <w:bottom w:val="single" w:sz="4" w:space="0" w:color="auto"/>
              <w:right w:val="single" w:sz="4" w:space="0" w:color="auto"/>
            </w:tcBorders>
            <w:vAlign w:val="center"/>
          </w:tcPr>
          <w:p w14:paraId="5B5F3D8E" w14:textId="77777777" w:rsidR="00546BB0" w:rsidRPr="008039FA" w:rsidRDefault="00546BB0" w:rsidP="00110B97">
            <w:pPr>
              <w:jc w:val="both"/>
              <w:rPr>
                <w:rFonts w:ascii="Verdana" w:eastAsia="Calibri" w:hAnsi="Verdana"/>
                <w:sz w:val="16"/>
                <w:szCs w:val="16"/>
              </w:rPr>
            </w:pPr>
            <w:proofErr w:type="spellStart"/>
            <w:r w:rsidRPr="008039FA">
              <w:rPr>
                <w:rFonts w:ascii="Verdana" w:eastAsia="Calibri" w:hAnsi="Verdana"/>
                <w:sz w:val="16"/>
                <w:szCs w:val="16"/>
              </w:rPr>
              <w:t>Poziom</w:t>
            </w:r>
            <w:proofErr w:type="spellEnd"/>
            <w:r w:rsidRPr="008039FA">
              <w:rPr>
                <w:rFonts w:ascii="Verdana" w:eastAsia="Calibri" w:hAnsi="Verdana"/>
                <w:sz w:val="16"/>
                <w:szCs w:val="16"/>
              </w:rPr>
              <w:t xml:space="preserve"> </w:t>
            </w:r>
            <w:proofErr w:type="spellStart"/>
            <w:r w:rsidRPr="008039FA">
              <w:rPr>
                <w:rFonts w:ascii="Verdana" w:eastAsia="Calibri" w:hAnsi="Verdana"/>
                <w:sz w:val="16"/>
                <w:szCs w:val="16"/>
              </w:rPr>
              <w:t>studiów</w:t>
            </w:r>
            <w:proofErr w:type="spellEnd"/>
          </w:p>
        </w:tc>
        <w:tc>
          <w:tcPr>
            <w:tcW w:w="3525" w:type="pct"/>
            <w:gridSpan w:val="9"/>
            <w:tcBorders>
              <w:top w:val="single" w:sz="4" w:space="0" w:color="auto"/>
              <w:left w:val="single" w:sz="4" w:space="0" w:color="auto"/>
              <w:bottom w:val="single" w:sz="4" w:space="0" w:color="auto"/>
              <w:right w:val="single" w:sz="4" w:space="0" w:color="auto"/>
            </w:tcBorders>
            <w:vAlign w:val="center"/>
          </w:tcPr>
          <w:p w14:paraId="6FC965B2" w14:textId="77777777" w:rsidR="00546BB0" w:rsidRPr="008039FA" w:rsidRDefault="00546BB0" w:rsidP="00110B97">
            <w:pPr>
              <w:jc w:val="both"/>
              <w:rPr>
                <w:rFonts w:ascii="Verdana" w:eastAsia="Calibri" w:hAnsi="Verdana"/>
                <w:sz w:val="16"/>
                <w:szCs w:val="16"/>
              </w:rPr>
            </w:pPr>
            <w:proofErr w:type="spellStart"/>
            <w:proofErr w:type="gramStart"/>
            <w:r>
              <w:rPr>
                <w:rFonts w:ascii="Verdana" w:eastAsia="Calibri" w:hAnsi="Verdana"/>
                <w:sz w:val="16"/>
                <w:szCs w:val="16"/>
              </w:rPr>
              <w:t>pierwszego</w:t>
            </w:r>
            <w:proofErr w:type="spellEnd"/>
            <w:r>
              <w:rPr>
                <w:rFonts w:ascii="Verdana" w:eastAsia="Calibri" w:hAnsi="Verdana"/>
                <w:sz w:val="16"/>
                <w:szCs w:val="16"/>
              </w:rPr>
              <w:t xml:space="preserve"> </w:t>
            </w:r>
            <w:r w:rsidRPr="008039FA">
              <w:rPr>
                <w:rFonts w:ascii="Verdana" w:eastAsia="Calibri" w:hAnsi="Verdana"/>
                <w:sz w:val="16"/>
                <w:szCs w:val="16"/>
              </w:rPr>
              <w:t xml:space="preserve"> </w:t>
            </w:r>
            <w:proofErr w:type="spellStart"/>
            <w:r w:rsidRPr="008039FA">
              <w:rPr>
                <w:rFonts w:ascii="Verdana" w:eastAsia="Calibri" w:hAnsi="Verdana"/>
                <w:sz w:val="16"/>
                <w:szCs w:val="16"/>
              </w:rPr>
              <w:t>stopnia</w:t>
            </w:r>
            <w:proofErr w:type="spellEnd"/>
            <w:proofErr w:type="gramEnd"/>
            <w:r w:rsidRPr="008039FA">
              <w:rPr>
                <w:rFonts w:ascii="Verdana" w:eastAsia="Calibri" w:hAnsi="Verdana"/>
                <w:sz w:val="16"/>
                <w:szCs w:val="16"/>
              </w:rPr>
              <w:t xml:space="preserve"> </w:t>
            </w:r>
          </w:p>
        </w:tc>
      </w:tr>
      <w:tr w:rsidR="00546BB0" w:rsidRPr="008039FA" w14:paraId="65FAFAC8" w14:textId="77777777" w:rsidTr="00030274">
        <w:trPr>
          <w:trHeight w:val="210"/>
        </w:trPr>
        <w:tc>
          <w:tcPr>
            <w:tcW w:w="1475" w:type="pct"/>
            <w:gridSpan w:val="3"/>
            <w:tcBorders>
              <w:top w:val="single" w:sz="4" w:space="0" w:color="auto"/>
              <w:left w:val="single" w:sz="4" w:space="0" w:color="auto"/>
              <w:bottom w:val="single" w:sz="4" w:space="0" w:color="auto"/>
              <w:right w:val="single" w:sz="4" w:space="0" w:color="auto"/>
            </w:tcBorders>
            <w:vAlign w:val="center"/>
          </w:tcPr>
          <w:p w14:paraId="2B4405CF" w14:textId="77777777" w:rsidR="00546BB0" w:rsidRPr="008039FA" w:rsidRDefault="00546BB0" w:rsidP="00110B97">
            <w:pPr>
              <w:jc w:val="both"/>
              <w:rPr>
                <w:rFonts w:ascii="Verdana" w:eastAsia="Calibri" w:hAnsi="Verdana"/>
                <w:sz w:val="16"/>
                <w:szCs w:val="16"/>
              </w:rPr>
            </w:pPr>
            <w:proofErr w:type="spellStart"/>
            <w:r w:rsidRPr="008039FA">
              <w:rPr>
                <w:rFonts w:ascii="Verdana" w:eastAsia="Calibri" w:hAnsi="Verdana"/>
                <w:sz w:val="16"/>
                <w:szCs w:val="16"/>
              </w:rPr>
              <w:t>Moduł</w:t>
            </w:r>
            <w:proofErr w:type="spellEnd"/>
            <w:r w:rsidRPr="008039FA">
              <w:rPr>
                <w:rFonts w:ascii="Verdana" w:eastAsia="Calibri" w:hAnsi="Verdana"/>
                <w:sz w:val="16"/>
                <w:szCs w:val="16"/>
              </w:rPr>
              <w:t xml:space="preserve"> </w:t>
            </w:r>
            <w:proofErr w:type="spellStart"/>
            <w:r w:rsidRPr="008039FA">
              <w:rPr>
                <w:rFonts w:ascii="Verdana" w:eastAsia="Calibri" w:hAnsi="Verdana"/>
                <w:sz w:val="16"/>
                <w:szCs w:val="16"/>
              </w:rPr>
              <w:t>specjalizacyjny</w:t>
            </w:r>
            <w:proofErr w:type="spellEnd"/>
          </w:p>
        </w:tc>
        <w:tc>
          <w:tcPr>
            <w:tcW w:w="3525" w:type="pct"/>
            <w:gridSpan w:val="9"/>
            <w:tcBorders>
              <w:top w:val="single" w:sz="4" w:space="0" w:color="auto"/>
              <w:left w:val="single" w:sz="4" w:space="0" w:color="auto"/>
              <w:bottom w:val="single" w:sz="4" w:space="0" w:color="auto"/>
              <w:right w:val="single" w:sz="4" w:space="0" w:color="auto"/>
            </w:tcBorders>
            <w:vAlign w:val="center"/>
          </w:tcPr>
          <w:p w14:paraId="6B9FA146" w14:textId="296D1342" w:rsidR="00546BB0" w:rsidRPr="008039FA" w:rsidRDefault="00300B70" w:rsidP="00110B97">
            <w:pPr>
              <w:rPr>
                <w:rFonts w:ascii="Verdana" w:eastAsia="Times New Roman" w:hAnsi="Verdana" w:cs="Times New Roman"/>
                <w:bCs/>
                <w:lang w:eastAsia="pl-PL"/>
              </w:rPr>
            </w:pPr>
            <w:proofErr w:type="spellStart"/>
            <w:r>
              <w:rPr>
                <w:rFonts w:ascii="Arial" w:eastAsia="Times New Roman" w:hAnsi="Arial" w:cs="Arial"/>
                <w:bCs/>
                <w:sz w:val="18"/>
                <w:szCs w:val="18"/>
                <w:lang w:eastAsia="pl-PL"/>
              </w:rPr>
              <w:t>N</w:t>
            </w:r>
            <w:r w:rsidR="00546BB0">
              <w:rPr>
                <w:rFonts w:ascii="Arial" w:eastAsia="Times New Roman" w:hAnsi="Arial" w:cs="Arial"/>
                <w:bCs/>
                <w:sz w:val="18"/>
                <w:szCs w:val="18"/>
                <w:lang w:eastAsia="pl-PL"/>
              </w:rPr>
              <w:t>auczyciel</w:t>
            </w:r>
            <w:proofErr w:type="spellEnd"/>
            <w:r w:rsidR="00546BB0">
              <w:rPr>
                <w:rFonts w:ascii="Arial" w:eastAsia="Times New Roman" w:hAnsi="Arial" w:cs="Arial"/>
                <w:bCs/>
                <w:sz w:val="18"/>
                <w:szCs w:val="18"/>
                <w:lang w:eastAsia="pl-PL"/>
              </w:rPr>
              <w:t xml:space="preserve"> </w:t>
            </w:r>
            <w:proofErr w:type="spellStart"/>
            <w:r w:rsidR="00546BB0" w:rsidRPr="008039FA">
              <w:rPr>
                <w:rFonts w:ascii="Arial" w:eastAsia="Times New Roman" w:hAnsi="Arial" w:cs="Arial"/>
                <w:bCs/>
                <w:sz w:val="18"/>
                <w:szCs w:val="18"/>
                <w:lang w:eastAsia="pl-PL"/>
              </w:rPr>
              <w:t>języka</w:t>
            </w:r>
            <w:proofErr w:type="spellEnd"/>
            <w:r w:rsidR="00546BB0" w:rsidRPr="008039FA">
              <w:rPr>
                <w:rFonts w:ascii="Arial" w:eastAsia="Times New Roman" w:hAnsi="Arial" w:cs="Arial"/>
                <w:bCs/>
                <w:sz w:val="18"/>
                <w:szCs w:val="18"/>
                <w:lang w:eastAsia="pl-PL"/>
              </w:rPr>
              <w:t xml:space="preserve"> </w:t>
            </w:r>
            <w:proofErr w:type="spellStart"/>
            <w:r w:rsidR="00546BB0">
              <w:rPr>
                <w:rFonts w:ascii="Arial" w:eastAsia="Times New Roman" w:hAnsi="Arial" w:cs="Arial"/>
                <w:bCs/>
                <w:sz w:val="18"/>
                <w:szCs w:val="18"/>
                <w:lang w:eastAsia="pl-PL"/>
              </w:rPr>
              <w:t>angielskiego</w:t>
            </w:r>
            <w:proofErr w:type="spellEnd"/>
          </w:p>
        </w:tc>
      </w:tr>
      <w:tr w:rsidR="00546BB0" w:rsidRPr="008039FA" w14:paraId="0847BB10" w14:textId="77777777" w:rsidTr="00030274">
        <w:trPr>
          <w:trHeight w:val="210"/>
        </w:trPr>
        <w:tc>
          <w:tcPr>
            <w:tcW w:w="1475" w:type="pct"/>
            <w:gridSpan w:val="3"/>
            <w:tcBorders>
              <w:top w:val="single" w:sz="4" w:space="0" w:color="auto"/>
              <w:left w:val="single" w:sz="4" w:space="0" w:color="auto"/>
              <w:bottom w:val="single" w:sz="4" w:space="0" w:color="auto"/>
              <w:right w:val="single" w:sz="4" w:space="0" w:color="auto"/>
            </w:tcBorders>
            <w:vAlign w:val="center"/>
          </w:tcPr>
          <w:p w14:paraId="6873AA56" w14:textId="77777777" w:rsidR="00546BB0" w:rsidRPr="008039FA" w:rsidRDefault="00546BB0" w:rsidP="00110B97">
            <w:pPr>
              <w:jc w:val="both"/>
              <w:rPr>
                <w:rFonts w:ascii="Verdana" w:eastAsia="Calibri" w:hAnsi="Verdana"/>
                <w:sz w:val="16"/>
                <w:szCs w:val="16"/>
              </w:rPr>
            </w:pPr>
            <w:r w:rsidRPr="008039FA">
              <w:rPr>
                <w:rFonts w:ascii="Verdana" w:eastAsia="Calibri" w:hAnsi="Verdana"/>
                <w:sz w:val="16"/>
                <w:szCs w:val="16"/>
              </w:rPr>
              <w:t xml:space="preserve">Forma </w:t>
            </w:r>
            <w:proofErr w:type="spellStart"/>
            <w:r w:rsidRPr="008039FA">
              <w:rPr>
                <w:rFonts w:ascii="Verdana" w:eastAsia="Calibri" w:hAnsi="Verdana"/>
                <w:sz w:val="16"/>
                <w:szCs w:val="16"/>
              </w:rPr>
              <w:t>studiów</w:t>
            </w:r>
            <w:proofErr w:type="spellEnd"/>
          </w:p>
        </w:tc>
        <w:tc>
          <w:tcPr>
            <w:tcW w:w="3525" w:type="pct"/>
            <w:gridSpan w:val="9"/>
            <w:tcBorders>
              <w:top w:val="single" w:sz="4" w:space="0" w:color="auto"/>
              <w:left w:val="single" w:sz="4" w:space="0" w:color="auto"/>
              <w:bottom w:val="single" w:sz="4" w:space="0" w:color="auto"/>
              <w:right w:val="single" w:sz="4" w:space="0" w:color="auto"/>
            </w:tcBorders>
            <w:vAlign w:val="center"/>
          </w:tcPr>
          <w:p w14:paraId="385AA3B9" w14:textId="7B98F060" w:rsidR="00546BB0" w:rsidRPr="008039FA" w:rsidRDefault="00EC0E3E" w:rsidP="00110B97">
            <w:pPr>
              <w:jc w:val="both"/>
              <w:rPr>
                <w:rFonts w:ascii="Verdana" w:eastAsia="Calibri" w:hAnsi="Verdana"/>
                <w:sz w:val="16"/>
                <w:szCs w:val="16"/>
              </w:rPr>
            </w:pPr>
            <w:proofErr w:type="spellStart"/>
            <w:r>
              <w:rPr>
                <w:rFonts w:ascii="Verdana" w:eastAsia="Calibri" w:hAnsi="Verdana"/>
                <w:sz w:val="16"/>
                <w:szCs w:val="16"/>
              </w:rPr>
              <w:t>nie</w:t>
            </w:r>
            <w:r w:rsidR="00546BB0" w:rsidRPr="008039FA">
              <w:rPr>
                <w:rFonts w:ascii="Verdana" w:eastAsia="Calibri" w:hAnsi="Verdana"/>
                <w:sz w:val="16"/>
                <w:szCs w:val="16"/>
              </w:rPr>
              <w:t>stacjonarne</w:t>
            </w:r>
            <w:proofErr w:type="spellEnd"/>
          </w:p>
        </w:tc>
      </w:tr>
      <w:tr w:rsidR="00546BB0" w:rsidRPr="008039FA" w14:paraId="19B2E549" w14:textId="77777777" w:rsidTr="00030274">
        <w:trPr>
          <w:trHeight w:val="210"/>
        </w:trPr>
        <w:tc>
          <w:tcPr>
            <w:tcW w:w="1475" w:type="pct"/>
            <w:gridSpan w:val="3"/>
            <w:tcBorders>
              <w:top w:val="single" w:sz="4" w:space="0" w:color="auto"/>
              <w:left w:val="single" w:sz="4" w:space="0" w:color="auto"/>
              <w:bottom w:val="single" w:sz="4" w:space="0" w:color="auto"/>
              <w:right w:val="single" w:sz="4" w:space="0" w:color="auto"/>
            </w:tcBorders>
            <w:vAlign w:val="center"/>
          </w:tcPr>
          <w:p w14:paraId="42E019E6" w14:textId="77777777" w:rsidR="00546BB0" w:rsidRPr="008039FA" w:rsidRDefault="00546BB0" w:rsidP="00110B97">
            <w:pPr>
              <w:jc w:val="both"/>
              <w:rPr>
                <w:rFonts w:ascii="Verdana" w:eastAsia="Calibri" w:hAnsi="Verdana"/>
                <w:sz w:val="16"/>
                <w:szCs w:val="16"/>
              </w:rPr>
            </w:pPr>
            <w:proofErr w:type="spellStart"/>
            <w:r w:rsidRPr="008039FA">
              <w:rPr>
                <w:rFonts w:ascii="Verdana" w:eastAsia="Calibri" w:hAnsi="Verdana"/>
                <w:sz w:val="16"/>
                <w:szCs w:val="16"/>
              </w:rPr>
              <w:t>Semestr</w:t>
            </w:r>
            <w:proofErr w:type="spellEnd"/>
            <w:r w:rsidRPr="008039FA">
              <w:rPr>
                <w:rFonts w:ascii="Verdana" w:eastAsia="Calibri" w:hAnsi="Verdana"/>
                <w:sz w:val="16"/>
                <w:szCs w:val="16"/>
              </w:rPr>
              <w:t xml:space="preserve"> </w:t>
            </w:r>
            <w:proofErr w:type="spellStart"/>
            <w:r w:rsidRPr="008039FA">
              <w:rPr>
                <w:rFonts w:ascii="Verdana" w:eastAsia="Calibri" w:hAnsi="Verdana"/>
                <w:sz w:val="16"/>
                <w:szCs w:val="16"/>
              </w:rPr>
              <w:t>studiów</w:t>
            </w:r>
            <w:proofErr w:type="spellEnd"/>
          </w:p>
        </w:tc>
        <w:tc>
          <w:tcPr>
            <w:tcW w:w="3525" w:type="pct"/>
            <w:gridSpan w:val="9"/>
            <w:tcBorders>
              <w:top w:val="single" w:sz="4" w:space="0" w:color="auto"/>
              <w:left w:val="single" w:sz="4" w:space="0" w:color="auto"/>
              <w:bottom w:val="single" w:sz="4" w:space="0" w:color="auto"/>
              <w:right w:val="single" w:sz="4" w:space="0" w:color="auto"/>
            </w:tcBorders>
            <w:vAlign w:val="center"/>
          </w:tcPr>
          <w:p w14:paraId="2A4E522A" w14:textId="77777777" w:rsidR="00546BB0" w:rsidRPr="008039FA" w:rsidRDefault="00546BB0" w:rsidP="00110B97">
            <w:pPr>
              <w:jc w:val="both"/>
              <w:rPr>
                <w:rFonts w:ascii="Verdana" w:eastAsia="Calibri" w:hAnsi="Verdana"/>
                <w:sz w:val="16"/>
                <w:szCs w:val="16"/>
              </w:rPr>
            </w:pPr>
            <w:proofErr w:type="spellStart"/>
            <w:r>
              <w:rPr>
                <w:rFonts w:ascii="Verdana" w:eastAsia="Calibri" w:hAnsi="Verdana"/>
                <w:sz w:val="16"/>
                <w:szCs w:val="16"/>
              </w:rPr>
              <w:t>trzeci</w:t>
            </w:r>
            <w:proofErr w:type="spellEnd"/>
          </w:p>
        </w:tc>
      </w:tr>
      <w:tr w:rsidR="00546BB0" w:rsidRPr="008039FA" w14:paraId="3BD04230" w14:textId="77777777" w:rsidTr="00030274">
        <w:trPr>
          <w:trHeight w:val="395"/>
        </w:trPr>
        <w:tc>
          <w:tcPr>
            <w:tcW w:w="1475" w:type="pct"/>
            <w:gridSpan w:val="3"/>
            <w:tcBorders>
              <w:top w:val="single" w:sz="4" w:space="0" w:color="auto"/>
              <w:left w:val="single" w:sz="4" w:space="0" w:color="auto"/>
              <w:bottom w:val="single" w:sz="4" w:space="0" w:color="auto"/>
              <w:right w:val="single" w:sz="4" w:space="0" w:color="auto"/>
            </w:tcBorders>
            <w:vAlign w:val="center"/>
          </w:tcPr>
          <w:p w14:paraId="7F12D4B1" w14:textId="77777777" w:rsidR="00546BB0" w:rsidRPr="008039FA" w:rsidRDefault="00546BB0" w:rsidP="00110B97">
            <w:pPr>
              <w:jc w:val="center"/>
              <w:rPr>
                <w:rFonts w:ascii="Verdana" w:eastAsia="Calibri" w:hAnsi="Verdana"/>
                <w:b/>
                <w:bCs/>
                <w:sz w:val="14"/>
                <w:szCs w:val="16"/>
              </w:rPr>
            </w:pPr>
            <w:proofErr w:type="spellStart"/>
            <w:r w:rsidRPr="008039FA">
              <w:rPr>
                <w:rFonts w:ascii="Verdana" w:eastAsia="Calibri" w:hAnsi="Verdana"/>
                <w:b/>
                <w:bCs/>
                <w:sz w:val="14"/>
                <w:szCs w:val="16"/>
              </w:rPr>
              <w:t>Tryb</w:t>
            </w:r>
            <w:proofErr w:type="spellEnd"/>
            <w:r w:rsidRPr="008039FA">
              <w:rPr>
                <w:rFonts w:ascii="Verdana" w:eastAsia="Calibri" w:hAnsi="Verdana"/>
                <w:b/>
                <w:bCs/>
                <w:sz w:val="14"/>
                <w:szCs w:val="16"/>
              </w:rPr>
              <w:t xml:space="preserve"> </w:t>
            </w:r>
            <w:proofErr w:type="spellStart"/>
            <w:r w:rsidRPr="008039FA">
              <w:rPr>
                <w:rFonts w:ascii="Verdana" w:eastAsia="Calibri" w:hAnsi="Verdana"/>
                <w:b/>
                <w:bCs/>
                <w:sz w:val="14"/>
                <w:szCs w:val="16"/>
              </w:rPr>
              <w:t>zaliczenia</w:t>
            </w:r>
            <w:proofErr w:type="spellEnd"/>
            <w:r w:rsidRPr="008039FA">
              <w:rPr>
                <w:rFonts w:ascii="Verdana" w:eastAsia="Calibri" w:hAnsi="Verdana"/>
                <w:b/>
                <w:bCs/>
                <w:sz w:val="14"/>
                <w:szCs w:val="16"/>
              </w:rPr>
              <w:t xml:space="preserve"> </w:t>
            </w:r>
            <w:proofErr w:type="spellStart"/>
            <w:r w:rsidRPr="008039FA">
              <w:rPr>
                <w:rFonts w:ascii="Verdana" w:eastAsia="Calibri" w:hAnsi="Verdana"/>
                <w:b/>
                <w:bCs/>
                <w:sz w:val="14"/>
                <w:szCs w:val="16"/>
              </w:rPr>
              <w:t>przedmiotu</w:t>
            </w:r>
            <w:proofErr w:type="spellEnd"/>
          </w:p>
        </w:tc>
        <w:tc>
          <w:tcPr>
            <w:tcW w:w="917" w:type="pct"/>
            <w:gridSpan w:val="2"/>
            <w:tcBorders>
              <w:top w:val="single" w:sz="4" w:space="0" w:color="auto"/>
              <w:left w:val="single" w:sz="4" w:space="0" w:color="auto"/>
              <w:bottom w:val="single" w:sz="4" w:space="0" w:color="auto"/>
              <w:right w:val="single" w:sz="4" w:space="0" w:color="auto"/>
            </w:tcBorders>
            <w:vAlign w:val="center"/>
          </w:tcPr>
          <w:p w14:paraId="10768CD4" w14:textId="77777777" w:rsidR="00546BB0" w:rsidRPr="008039FA" w:rsidRDefault="00546BB0" w:rsidP="00110B97">
            <w:pPr>
              <w:jc w:val="center"/>
              <w:rPr>
                <w:rFonts w:ascii="Verdana" w:eastAsia="Calibri" w:hAnsi="Verdana"/>
                <w:sz w:val="14"/>
                <w:szCs w:val="16"/>
              </w:rPr>
            </w:pPr>
            <w:proofErr w:type="spellStart"/>
            <w:r w:rsidRPr="008039FA">
              <w:rPr>
                <w:rFonts w:ascii="Verdana" w:eastAsia="Calibri" w:hAnsi="Verdana"/>
                <w:sz w:val="14"/>
                <w:szCs w:val="16"/>
              </w:rPr>
              <w:t>zaliczenie</w:t>
            </w:r>
            <w:proofErr w:type="spellEnd"/>
            <w:r w:rsidRPr="008039FA">
              <w:rPr>
                <w:rFonts w:ascii="Verdana" w:eastAsia="Calibri" w:hAnsi="Verdana"/>
                <w:sz w:val="14"/>
                <w:szCs w:val="16"/>
              </w:rPr>
              <w:t xml:space="preserve"> </w:t>
            </w:r>
          </w:p>
        </w:tc>
        <w:tc>
          <w:tcPr>
            <w:tcW w:w="2104" w:type="pct"/>
            <w:gridSpan w:val="6"/>
            <w:tcBorders>
              <w:top w:val="single" w:sz="4" w:space="0" w:color="auto"/>
              <w:left w:val="single" w:sz="4" w:space="0" w:color="auto"/>
              <w:bottom w:val="single" w:sz="4" w:space="0" w:color="auto"/>
              <w:right w:val="single" w:sz="4" w:space="0" w:color="auto"/>
            </w:tcBorders>
            <w:vAlign w:val="center"/>
          </w:tcPr>
          <w:p w14:paraId="2F0564AD" w14:textId="77777777" w:rsidR="00546BB0" w:rsidRPr="008039FA" w:rsidRDefault="00546BB0" w:rsidP="00110B97">
            <w:pPr>
              <w:jc w:val="center"/>
              <w:rPr>
                <w:rFonts w:ascii="Verdana" w:eastAsia="Calibri" w:hAnsi="Verdana"/>
                <w:b/>
                <w:bCs/>
                <w:sz w:val="14"/>
                <w:szCs w:val="16"/>
              </w:rPr>
            </w:pPr>
            <w:proofErr w:type="spellStart"/>
            <w:r w:rsidRPr="008039FA">
              <w:rPr>
                <w:rFonts w:ascii="Verdana" w:eastAsia="Calibri" w:hAnsi="Verdana"/>
                <w:b/>
                <w:bCs/>
                <w:sz w:val="14"/>
                <w:szCs w:val="16"/>
              </w:rPr>
              <w:t>Liczba</w:t>
            </w:r>
            <w:proofErr w:type="spellEnd"/>
            <w:r w:rsidRPr="008039FA">
              <w:rPr>
                <w:rFonts w:ascii="Verdana" w:eastAsia="Calibri" w:hAnsi="Verdana"/>
                <w:b/>
                <w:bCs/>
                <w:sz w:val="14"/>
                <w:szCs w:val="16"/>
              </w:rPr>
              <w:t xml:space="preserve"> </w:t>
            </w:r>
            <w:proofErr w:type="spellStart"/>
            <w:r w:rsidRPr="008039FA">
              <w:rPr>
                <w:rFonts w:ascii="Verdana" w:eastAsia="Calibri" w:hAnsi="Verdana"/>
                <w:b/>
                <w:bCs/>
                <w:sz w:val="14"/>
                <w:szCs w:val="16"/>
              </w:rPr>
              <w:t>punktów</w:t>
            </w:r>
            <w:proofErr w:type="spellEnd"/>
            <w:r w:rsidRPr="008039FA">
              <w:rPr>
                <w:rFonts w:ascii="Verdana" w:eastAsia="Calibri" w:hAnsi="Verdana"/>
                <w:b/>
                <w:bCs/>
                <w:sz w:val="14"/>
                <w:szCs w:val="16"/>
              </w:rPr>
              <w:t xml:space="preserve"> ECTS</w:t>
            </w:r>
            <w:r>
              <w:rPr>
                <w:rFonts w:ascii="Verdana" w:eastAsia="Calibri" w:hAnsi="Verdana"/>
                <w:b/>
                <w:bCs/>
                <w:sz w:val="14"/>
                <w:szCs w:val="16"/>
              </w:rPr>
              <w:t>: 2</w:t>
            </w:r>
          </w:p>
        </w:tc>
        <w:tc>
          <w:tcPr>
            <w:tcW w:w="501" w:type="pct"/>
            <w:vMerge w:val="restart"/>
            <w:tcBorders>
              <w:top w:val="single" w:sz="4" w:space="0" w:color="auto"/>
              <w:left w:val="single" w:sz="4" w:space="0" w:color="auto"/>
              <w:bottom w:val="single" w:sz="4" w:space="0" w:color="auto"/>
              <w:right w:val="single" w:sz="4" w:space="0" w:color="auto"/>
            </w:tcBorders>
            <w:vAlign w:val="center"/>
          </w:tcPr>
          <w:p w14:paraId="7CF41B82" w14:textId="77777777" w:rsidR="00546BB0" w:rsidRPr="008039FA" w:rsidRDefault="00546BB0" w:rsidP="00110B97">
            <w:pPr>
              <w:jc w:val="center"/>
              <w:rPr>
                <w:rFonts w:ascii="Verdana" w:eastAsia="Calibri" w:hAnsi="Verdana"/>
                <w:sz w:val="14"/>
                <w:szCs w:val="16"/>
              </w:rPr>
            </w:pPr>
            <w:proofErr w:type="spellStart"/>
            <w:r w:rsidRPr="008039FA">
              <w:rPr>
                <w:rFonts w:ascii="Verdana" w:eastAsia="Calibri" w:hAnsi="Verdana"/>
                <w:sz w:val="14"/>
                <w:szCs w:val="16"/>
              </w:rPr>
              <w:t>Sposób</w:t>
            </w:r>
            <w:proofErr w:type="spellEnd"/>
            <w:r w:rsidRPr="008039FA">
              <w:rPr>
                <w:rFonts w:ascii="Verdana" w:eastAsia="Calibri" w:hAnsi="Verdana"/>
                <w:sz w:val="14"/>
                <w:szCs w:val="16"/>
              </w:rPr>
              <w:t xml:space="preserve"> </w:t>
            </w:r>
            <w:proofErr w:type="spellStart"/>
            <w:r w:rsidRPr="008039FA">
              <w:rPr>
                <w:rFonts w:ascii="Verdana" w:eastAsia="Calibri" w:hAnsi="Verdana"/>
                <w:sz w:val="14"/>
                <w:szCs w:val="16"/>
              </w:rPr>
              <w:t>ustalania</w:t>
            </w:r>
            <w:proofErr w:type="spellEnd"/>
            <w:r w:rsidRPr="008039FA">
              <w:rPr>
                <w:rFonts w:ascii="Verdana" w:eastAsia="Calibri" w:hAnsi="Verdana"/>
                <w:sz w:val="14"/>
                <w:szCs w:val="16"/>
              </w:rPr>
              <w:t xml:space="preserve"> </w:t>
            </w:r>
            <w:proofErr w:type="spellStart"/>
            <w:r w:rsidRPr="008039FA">
              <w:rPr>
                <w:rFonts w:ascii="Verdana" w:eastAsia="Calibri" w:hAnsi="Verdana"/>
                <w:sz w:val="14"/>
                <w:szCs w:val="16"/>
              </w:rPr>
              <w:t>oceny</w:t>
            </w:r>
            <w:proofErr w:type="spellEnd"/>
            <w:r w:rsidRPr="008039FA">
              <w:rPr>
                <w:rFonts w:ascii="Verdana" w:eastAsia="Calibri" w:hAnsi="Verdana"/>
                <w:sz w:val="14"/>
                <w:szCs w:val="16"/>
              </w:rPr>
              <w:t xml:space="preserve"> z </w:t>
            </w:r>
            <w:proofErr w:type="spellStart"/>
            <w:r w:rsidRPr="008039FA">
              <w:rPr>
                <w:rFonts w:ascii="Verdana" w:eastAsia="Calibri" w:hAnsi="Verdana"/>
                <w:sz w:val="14"/>
                <w:szCs w:val="16"/>
              </w:rPr>
              <w:t>przedmiotu</w:t>
            </w:r>
            <w:proofErr w:type="spellEnd"/>
          </w:p>
        </w:tc>
      </w:tr>
      <w:tr w:rsidR="00030274" w:rsidRPr="008039FA" w14:paraId="291A33A5" w14:textId="77777777" w:rsidTr="00030274">
        <w:tc>
          <w:tcPr>
            <w:tcW w:w="1018" w:type="pct"/>
            <w:gridSpan w:val="2"/>
            <w:vMerge w:val="restart"/>
            <w:tcBorders>
              <w:top w:val="single" w:sz="4" w:space="0" w:color="auto"/>
              <w:left w:val="single" w:sz="4" w:space="0" w:color="auto"/>
              <w:bottom w:val="single" w:sz="4" w:space="0" w:color="auto"/>
              <w:right w:val="single" w:sz="4" w:space="0" w:color="auto"/>
            </w:tcBorders>
            <w:vAlign w:val="center"/>
          </w:tcPr>
          <w:p w14:paraId="3F87FDEF" w14:textId="77777777" w:rsidR="00546BB0" w:rsidRPr="008039FA" w:rsidRDefault="00546BB0" w:rsidP="00110B97">
            <w:pPr>
              <w:jc w:val="center"/>
              <w:rPr>
                <w:rFonts w:ascii="Verdana" w:eastAsia="Calibri" w:hAnsi="Verdana"/>
                <w:b/>
                <w:bCs/>
                <w:sz w:val="14"/>
                <w:szCs w:val="16"/>
              </w:rPr>
            </w:pPr>
            <w:proofErr w:type="spellStart"/>
            <w:r w:rsidRPr="008039FA">
              <w:rPr>
                <w:rFonts w:ascii="Verdana" w:eastAsia="Calibri" w:hAnsi="Verdana"/>
                <w:b/>
                <w:bCs/>
                <w:sz w:val="14"/>
                <w:szCs w:val="16"/>
              </w:rPr>
              <w:t>Formy</w:t>
            </w:r>
            <w:proofErr w:type="spellEnd"/>
            <w:r w:rsidRPr="008039FA">
              <w:rPr>
                <w:rFonts w:ascii="Verdana" w:eastAsia="Calibri" w:hAnsi="Verdana"/>
                <w:b/>
                <w:bCs/>
                <w:sz w:val="14"/>
                <w:szCs w:val="16"/>
              </w:rPr>
              <w:t xml:space="preserve"> </w:t>
            </w:r>
            <w:proofErr w:type="spellStart"/>
            <w:r w:rsidRPr="008039FA">
              <w:rPr>
                <w:rFonts w:ascii="Verdana" w:eastAsia="Calibri" w:hAnsi="Verdana"/>
                <w:b/>
                <w:bCs/>
                <w:sz w:val="14"/>
                <w:szCs w:val="16"/>
              </w:rPr>
              <w:t>zajęć</w:t>
            </w:r>
            <w:proofErr w:type="spellEnd"/>
            <w:r w:rsidRPr="008039FA">
              <w:rPr>
                <w:rFonts w:ascii="Verdana" w:eastAsia="Calibri" w:hAnsi="Verdana"/>
                <w:b/>
                <w:bCs/>
                <w:sz w:val="14"/>
                <w:szCs w:val="16"/>
              </w:rPr>
              <w:t xml:space="preserve"> i inne</w:t>
            </w:r>
          </w:p>
        </w:tc>
        <w:tc>
          <w:tcPr>
            <w:tcW w:w="1374" w:type="pct"/>
            <w:gridSpan w:val="3"/>
            <w:tcBorders>
              <w:top w:val="single" w:sz="4" w:space="0" w:color="auto"/>
              <w:left w:val="single" w:sz="4" w:space="0" w:color="auto"/>
              <w:bottom w:val="single" w:sz="4" w:space="0" w:color="auto"/>
              <w:right w:val="single" w:sz="4" w:space="0" w:color="auto"/>
            </w:tcBorders>
            <w:vAlign w:val="center"/>
          </w:tcPr>
          <w:p w14:paraId="5F259323" w14:textId="77777777" w:rsidR="00546BB0" w:rsidRPr="008039FA" w:rsidRDefault="00546BB0" w:rsidP="00110B97">
            <w:pPr>
              <w:jc w:val="center"/>
              <w:rPr>
                <w:rFonts w:ascii="Verdana" w:eastAsia="Calibri" w:hAnsi="Verdana"/>
                <w:b/>
                <w:bCs/>
                <w:sz w:val="14"/>
                <w:szCs w:val="16"/>
              </w:rPr>
            </w:pPr>
            <w:proofErr w:type="spellStart"/>
            <w:r w:rsidRPr="008039FA">
              <w:rPr>
                <w:rFonts w:ascii="Verdana" w:eastAsia="Calibri" w:hAnsi="Verdana"/>
                <w:b/>
                <w:bCs/>
                <w:sz w:val="14"/>
                <w:szCs w:val="16"/>
              </w:rPr>
              <w:t>Liczba</w:t>
            </w:r>
            <w:proofErr w:type="spellEnd"/>
            <w:r w:rsidRPr="008039FA">
              <w:rPr>
                <w:rFonts w:ascii="Verdana" w:eastAsia="Calibri" w:hAnsi="Verdana"/>
                <w:b/>
                <w:bCs/>
                <w:sz w:val="14"/>
                <w:szCs w:val="16"/>
              </w:rPr>
              <w:t xml:space="preserve"> </w:t>
            </w:r>
            <w:proofErr w:type="spellStart"/>
            <w:r w:rsidRPr="008039FA">
              <w:rPr>
                <w:rFonts w:ascii="Verdana" w:eastAsia="Calibri" w:hAnsi="Verdana"/>
                <w:b/>
                <w:bCs/>
                <w:sz w:val="14"/>
                <w:szCs w:val="16"/>
              </w:rPr>
              <w:t>godzin</w:t>
            </w:r>
            <w:proofErr w:type="spellEnd"/>
            <w:r w:rsidRPr="008039FA">
              <w:rPr>
                <w:rFonts w:ascii="Verdana" w:eastAsia="Calibri" w:hAnsi="Verdana"/>
                <w:b/>
                <w:bCs/>
                <w:sz w:val="14"/>
                <w:szCs w:val="16"/>
              </w:rPr>
              <w:t xml:space="preserve"> </w:t>
            </w:r>
            <w:proofErr w:type="spellStart"/>
            <w:r w:rsidRPr="008039FA">
              <w:rPr>
                <w:rFonts w:ascii="Verdana" w:eastAsia="Calibri" w:hAnsi="Verdana"/>
                <w:b/>
                <w:bCs/>
                <w:sz w:val="14"/>
                <w:szCs w:val="16"/>
              </w:rPr>
              <w:t>zajęć</w:t>
            </w:r>
            <w:proofErr w:type="spellEnd"/>
            <w:r w:rsidRPr="008039FA">
              <w:rPr>
                <w:rFonts w:ascii="Verdana" w:eastAsia="Calibri" w:hAnsi="Verdana"/>
                <w:b/>
                <w:bCs/>
                <w:sz w:val="14"/>
                <w:szCs w:val="16"/>
              </w:rPr>
              <w:t xml:space="preserve"> w </w:t>
            </w:r>
            <w:proofErr w:type="spellStart"/>
            <w:r w:rsidRPr="008039FA">
              <w:rPr>
                <w:rFonts w:ascii="Verdana" w:eastAsia="Calibri" w:hAnsi="Verdana"/>
                <w:b/>
                <w:bCs/>
                <w:sz w:val="14"/>
                <w:szCs w:val="16"/>
              </w:rPr>
              <w:t>semestrze</w:t>
            </w:r>
            <w:proofErr w:type="spellEnd"/>
          </w:p>
        </w:tc>
        <w:tc>
          <w:tcPr>
            <w:tcW w:w="395" w:type="pct"/>
            <w:tcBorders>
              <w:top w:val="single" w:sz="4" w:space="0" w:color="auto"/>
              <w:left w:val="single" w:sz="4" w:space="0" w:color="auto"/>
              <w:bottom w:val="single" w:sz="4" w:space="0" w:color="auto"/>
              <w:right w:val="single" w:sz="4" w:space="0" w:color="auto"/>
            </w:tcBorders>
            <w:vAlign w:val="center"/>
          </w:tcPr>
          <w:p w14:paraId="3F8A9356" w14:textId="77777777" w:rsidR="00546BB0" w:rsidRPr="008039FA" w:rsidRDefault="00546BB0" w:rsidP="00110B97">
            <w:pPr>
              <w:ind w:left="-101"/>
              <w:jc w:val="center"/>
              <w:rPr>
                <w:rFonts w:ascii="Verdana" w:eastAsia="Calibri" w:hAnsi="Verdana"/>
                <w:sz w:val="14"/>
                <w:szCs w:val="16"/>
              </w:rPr>
            </w:pPr>
            <w:proofErr w:type="spellStart"/>
            <w:r w:rsidRPr="008039FA">
              <w:rPr>
                <w:rFonts w:ascii="Verdana" w:eastAsia="Calibri" w:hAnsi="Verdana"/>
                <w:sz w:val="14"/>
                <w:szCs w:val="16"/>
              </w:rPr>
              <w:t>Całkowita</w:t>
            </w:r>
            <w:proofErr w:type="spellEnd"/>
          </w:p>
        </w:tc>
        <w:tc>
          <w:tcPr>
            <w:tcW w:w="152" w:type="pct"/>
            <w:tcBorders>
              <w:top w:val="single" w:sz="4" w:space="0" w:color="auto"/>
              <w:left w:val="single" w:sz="4" w:space="0" w:color="auto"/>
              <w:bottom w:val="single" w:sz="4" w:space="0" w:color="auto"/>
              <w:right w:val="single" w:sz="4" w:space="0" w:color="auto"/>
            </w:tcBorders>
            <w:vAlign w:val="center"/>
          </w:tcPr>
          <w:p w14:paraId="42431A1E" w14:textId="77777777" w:rsidR="00546BB0" w:rsidRPr="008039FA" w:rsidRDefault="00546BB0" w:rsidP="00110B97">
            <w:pPr>
              <w:jc w:val="center"/>
              <w:rPr>
                <w:rFonts w:ascii="Verdana" w:eastAsia="Calibri" w:hAnsi="Verdana"/>
                <w:sz w:val="14"/>
                <w:szCs w:val="16"/>
              </w:rPr>
            </w:pPr>
            <w:r>
              <w:rPr>
                <w:rFonts w:ascii="Verdana" w:eastAsia="Calibri" w:hAnsi="Verdana"/>
                <w:sz w:val="14"/>
                <w:szCs w:val="16"/>
              </w:rPr>
              <w:t>2</w:t>
            </w:r>
          </w:p>
        </w:tc>
        <w:tc>
          <w:tcPr>
            <w:tcW w:w="544" w:type="pct"/>
            <w:tcBorders>
              <w:top w:val="single" w:sz="4" w:space="0" w:color="auto"/>
              <w:left w:val="single" w:sz="4" w:space="0" w:color="auto"/>
              <w:bottom w:val="single" w:sz="4" w:space="0" w:color="auto"/>
              <w:right w:val="single" w:sz="4" w:space="0" w:color="auto"/>
            </w:tcBorders>
            <w:vAlign w:val="center"/>
          </w:tcPr>
          <w:p w14:paraId="234DBC81" w14:textId="34BCC18C" w:rsidR="00546BB0" w:rsidRPr="008039FA" w:rsidRDefault="00546BB0" w:rsidP="00110B97">
            <w:pPr>
              <w:jc w:val="center"/>
              <w:rPr>
                <w:rFonts w:ascii="Verdana" w:eastAsia="Calibri" w:hAnsi="Verdana"/>
                <w:sz w:val="14"/>
                <w:szCs w:val="16"/>
              </w:rPr>
            </w:pPr>
            <w:proofErr w:type="spellStart"/>
            <w:r w:rsidRPr="008039FA">
              <w:rPr>
                <w:rFonts w:ascii="Verdana" w:eastAsia="Calibri" w:hAnsi="Verdana"/>
                <w:sz w:val="14"/>
                <w:szCs w:val="16"/>
              </w:rPr>
              <w:t>Zajęcia</w:t>
            </w:r>
            <w:proofErr w:type="spellEnd"/>
            <w:r w:rsidRPr="008039FA">
              <w:rPr>
                <w:rFonts w:ascii="Verdana" w:eastAsia="Calibri" w:hAnsi="Verdana"/>
                <w:sz w:val="14"/>
                <w:szCs w:val="16"/>
              </w:rPr>
              <w:t xml:space="preserve"> </w:t>
            </w:r>
            <w:proofErr w:type="spellStart"/>
            <w:r w:rsidRPr="008039FA">
              <w:rPr>
                <w:rFonts w:ascii="Verdana" w:eastAsia="Calibri" w:hAnsi="Verdana"/>
                <w:sz w:val="14"/>
                <w:szCs w:val="16"/>
              </w:rPr>
              <w:t>kontaktowe</w:t>
            </w:r>
            <w:proofErr w:type="spellEnd"/>
            <w:r>
              <w:rPr>
                <w:rFonts w:ascii="Verdana" w:eastAsia="Calibri" w:hAnsi="Verdana"/>
                <w:sz w:val="14"/>
                <w:szCs w:val="16"/>
              </w:rPr>
              <w:t xml:space="preserve">: </w:t>
            </w:r>
            <w:r w:rsidR="00074C34">
              <w:rPr>
                <w:rFonts w:ascii="Verdana" w:eastAsia="Calibri" w:hAnsi="Verdana"/>
                <w:sz w:val="14"/>
                <w:szCs w:val="16"/>
              </w:rPr>
              <w:t>0.8</w:t>
            </w:r>
          </w:p>
        </w:tc>
        <w:tc>
          <w:tcPr>
            <w:tcW w:w="110" w:type="pct"/>
            <w:tcBorders>
              <w:top w:val="single" w:sz="4" w:space="0" w:color="auto"/>
              <w:left w:val="single" w:sz="4" w:space="0" w:color="auto"/>
              <w:bottom w:val="single" w:sz="4" w:space="0" w:color="auto"/>
              <w:right w:val="single" w:sz="4" w:space="0" w:color="auto"/>
            </w:tcBorders>
            <w:vAlign w:val="center"/>
          </w:tcPr>
          <w:p w14:paraId="78455EE7" w14:textId="77777777" w:rsidR="00546BB0" w:rsidRPr="008039FA" w:rsidRDefault="00546BB0" w:rsidP="00110B97">
            <w:pPr>
              <w:jc w:val="center"/>
              <w:rPr>
                <w:rFonts w:ascii="Verdana" w:eastAsia="Calibri" w:hAnsi="Verdana"/>
                <w:sz w:val="12"/>
                <w:szCs w:val="12"/>
              </w:rPr>
            </w:pPr>
          </w:p>
        </w:tc>
        <w:tc>
          <w:tcPr>
            <w:tcW w:w="683" w:type="pct"/>
            <w:tcBorders>
              <w:top w:val="single" w:sz="4" w:space="0" w:color="auto"/>
              <w:left w:val="single" w:sz="4" w:space="0" w:color="auto"/>
              <w:bottom w:val="single" w:sz="4" w:space="0" w:color="auto"/>
              <w:right w:val="single" w:sz="4" w:space="0" w:color="auto"/>
            </w:tcBorders>
            <w:vAlign w:val="center"/>
          </w:tcPr>
          <w:p w14:paraId="1856AD0C" w14:textId="77777777" w:rsidR="00546BB0" w:rsidRPr="008039FA" w:rsidRDefault="00546BB0" w:rsidP="00110B97">
            <w:pPr>
              <w:jc w:val="center"/>
              <w:rPr>
                <w:rFonts w:ascii="Verdana" w:eastAsia="Calibri" w:hAnsi="Verdana"/>
                <w:sz w:val="14"/>
                <w:szCs w:val="16"/>
              </w:rPr>
            </w:pPr>
            <w:proofErr w:type="spellStart"/>
            <w:r w:rsidRPr="008039FA">
              <w:rPr>
                <w:rFonts w:ascii="Verdana" w:eastAsia="Calibri" w:hAnsi="Verdana"/>
                <w:sz w:val="14"/>
                <w:szCs w:val="16"/>
              </w:rPr>
              <w:t>Zajęcia</w:t>
            </w:r>
            <w:proofErr w:type="spellEnd"/>
            <w:r w:rsidRPr="008039FA">
              <w:rPr>
                <w:rFonts w:ascii="Verdana" w:eastAsia="Calibri" w:hAnsi="Verdana"/>
                <w:sz w:val="14"/>
                <w:szCs w:val="16"/>
              </w:rPr>
              <w:t xml:space="preserve"> </w:t>
            </w:r>
            <w:proofErr w:type="spellStart"/>
            <w:r w:rsidRPr="008039FA">
              <w:rPr>
                <w:rFonts w:ascii="Verdana" w:eastAsia="Calibri" w:hAnsi="Verdana"/>
                <w:sz w:val="14"/>
                <w:szCs w:val="16"/>
              </w:rPr>
              <w:t>związane</w:t>
            </w:r>
            <w:proofErr w:type="spellEnd"/>
            <w:r w:rsidRPr="008039FA">
              <w:rPr>
                <w:rFonts w:ascii="Verdana" w:eastAsia="Calibri" w:hAnsi="Verdana"/>
                <w:sz w:val="14"/>
                <w:szCs w:val="16"/>
              </w:rPr>
              <w:t xml:space="preserve"> z </w:t>
            </w:r>
            <w:proofErr w:type="spellStart"/>
            <w:r w:rsidRPr="008039FA">
              <w:rPr>
                <w:rFonts w:ascii="Verdana" w:eastAsia="Calibri" w:hAnsi="Verdana"/>
                <w:sz w:val="14"/>
                <w:szCs w:val="16"/>
              </w:rPr>
              <w:t>praktycznym</w:t>
            </w:r>
            <w:proofErr w:type="spellEnd"/>
            <w:r w:rsidRPr="008039FA">
              <w:rPr>
                <w:rFonts w:ascii="Verdana" w:eastAsia="Calibri" w:hAnsi="Verdana"/>
                <w:sz w:val="14"/>
                <w:szCs w:val="16"/>
              </w:rPr>
              <w:t xml:space="preserve"> </w:t>
            </w:r>
            <w:proofErr w:type="spellStart"/>
            <w:r w:rsidRPr="008039FA">
              <w:rPr>
                <w:rFonts w:ascii="Verdana" w:eastAsia="Calibri" w:hAnsi="Verdana"/>
                <w:sz w:val="14"/>
                <w:szCs w:val="16"/>
              </w:rPr>
              <w:t>przygotowaniem</w:t>
            </w:r>
            <w:proofErr w:type="spellEnd"/>
            <w:r w:rsidRPr="008039FA">
              <w:rPr>
                <w:rFonts w:ascii="Verdana" w:eastAsia="Calibri" w:hAnsi="Verdana"/>
                <w:sz w:val="14"/>
                <w:szCs w:val="16"/>
              </w:rPr>
              <w:t xml:space="preserve"> </w:t>
            </w:r>
            <w:proofErr w:type="spellStart"/>
            <w:r w:rsidRPr="008039FA">
              <w:rPr>
                <w:rFonts w:ascii="Verdana" w:eastAsia="Calibri" w:hAnsi="Verdana"/>
                <w:sz w:val="14"/>
                <w:szCs w:val="16"/>
              </w:rPr>
              <w:t>zawodowym</w:t>
            </w:r>
            <w:proofErr w:type="spellEnd"/>
          </w:p>
        </w:tc>
        <w:tc>
          <w:tcPr>
            <w:tcW w:w="221" w:type="pct"/>
            <w:tcBorders>
              <w:top w:val="single" w:sz="4" w:space="0" w:color="auto"/>
              <w:left w:val="single" w:sz="4" w:space="0" w:color="auto"/>
              <w:bottom w:val="single" w:sz="4" w:space="0" w:color="auto"/>
              <w:right w:val="single" w:sz="4" w:space="0" w:color="auto"/>
            </w:tcBorders>
            <w:vAlign w:val="center"/>
          </w:tcPr>
          <w:p w14:paraId="503952D7" w14:textId="77777777" w:rsidR="00546BB0" w:rsidRPr="008039FA" w:rsidRDefault="00546BB0" w:rsidP="00110B97">
            <w:pPr>
              <w:jc w:val="center"/>
              <w:rPr>
                <w:rFonts w:ascii="Verdana" w:eastAsia="Calibri" w:hAnsi="Verdana"/>
                <w:sz w:val="14"/>
                <w:szCs w:val="16"/>
              </w:rPr>
            </w:pPr>
            <w:r>
              <w:rPr>
                <w:rFonts w:ascii="Verdana" w:eastAsia="Calibri" w:hAnsi="Verdana"/>
                <w:sz w:val="14"/>
                <w:szCs w:val="16"/>
              </w:rPr>
              <w:t>0.6</w:t>
            </w:r>
          </w:p>
        </w:tc>
        <w:tc>
          <w:tcPr>
            <w:tcW w:w="501" w:type="pct"/>
            <w:vMerge/>
            <w:tcBorders>
              <w:top w:val="single" w:sz="4" w:space="0" w:color="auto"/>
              <w:left w:val="single" w:sz="4" w:space="0" w:color="auto"/>
              <w:bottom w:val="single" w:sz="4" w:space="0" w:color="auto"/>
              <w:right w:val="single" w:sz="4" w:space="0" w:color="auto"/>
            </w:tcBorders>
            <w:vAlign w:val="center"/>
          </w:tcPr>
          <w:p w14:paraId="422BE5C3" w14:textId="77777777" w:rsidR="00546BB0" w:rsidRPr="008039FA" w:rsidRDefault="00546BB0" w:rsidP="00110B97">
            <w:pPr>
              <w:jc w:val="center"/>
              <w:rPr>
                <w:rFonts w:ascii="Verdana" w:eastAsia="Calibri" w:hAnsi="Verdana"/>
                <w:sz w:val="14"/>
                <w:szCs w:val="16"/>
              </w:rPr>
            </w:pPr>
          </w:p>
        </w:tc>
      </w:tr>
      <w:tr w:rsidR="00030274" w:rsidRPr="008039FA" w14:paraId="5080B681" w14:textId="77777777" w:rsidTr="00030274">
        <w:tc>
          <w:tcPr>
            <w:tcW w:w="1018" w:type="pct"/>
            <w:gridSpan w:val="2"/>
            <w:vMerge/>
            <w:tcBorders>
              <w:top w:val="single" w:sz="4" w:space="0" w:color="auto"/>
              <w:left w:val="single" w:sz="4" w:space="0" w:color="auto"/>
              <w:bottom w:val="single" w:sz="4" w:space="0" w:color="auto"/>
              <w:right w:val="single" w:sz="4" w:space="0" w:color="auto"/>
            </w:tcBorders>
            <w:vAlign w:val="center"/>
          </w:tcPr>
          <w:p w14:paraId="6D3C178E" w14:textId="77777777" w:rsidR="00546BB0" w:rsidRPr="008039FA" w:rsidRDefault="00546BB0" w:rsidP="00110B97">
            <w:pPr>
              <w:jc w:val="center"/>
              <w:rPr>
                <w:rFonts w:ascii="Verdana" w:eastAsia="Calibri" w:hAnsi="Verdana"/>
                <w:b/>
                <w:bCs/>
                <w:sz w:val="14"/>
                <w:szCs w:val="16"/>
              </w:rPr>
            </w:pPr>
          </w:p>
        </w:tc>
        <w:tc>
          <w:tcPr>
            <w:tcW w:w="457" w:type="pct"/>
            <w:tcBorders>
              <w:top w:val="single" w:sz="4" w:space="0" w:color="auto"/>
              <w:left w:val="single" w:sz="4" w:space="0" w:color="auto"/>
              <w:bottom w:val="single" w:sz="4" w:space="0" w:color="auto"/>
              <w:right w:val="single" w:sz="4" w:space="0" w:color="auto"/>
            </w:tcBorders>
            <w:vAlign w:val="center"/>
          </w:tcPr>
          <w:p w14:paraId="3560A1E4" w14:textId="77777777" w:rsidR="00546BB0" w:rsidRPr="008039FA" w:rsidRDefault="00546BB0" w:rsidP="00110B97">
            <w:pPr>
              <w:jc w:val="center"/>
              <w:rPr>
                <w:rFonts w:ascii="Verdana" w:eastAsia="Calibri" w:hAnsi="Verdana"/>
                <w:sz w:val="12"/>
                <w:szCs w:val="14"/>
              </w:rPr>
            </w:pPr>
            <w:proofErr w:type="spellStart"/>
            <w:r w:rsidRPr="008039FA">
              <w:rPr>
                <w:rFonts w:ascii="Verdana" w:eastAsia="Calibri" w:hAnsi="Verdana"/>
                <w:sz w:val="12"/>
                <w:szCs w:val="14"/>
              </w:rPr>
              <w:t>Całkowita</w:t>
            </w:r>
            <w:proofErr w:type="spellEnd"/>
          </w:p>
        </w:tc>
        <w:tc>
          <w:tcPr>
            <w:tcW w:w="459" w:type="pct"/>
            <w:tcBorders>
              <w:top w:val="single" w:sz="4" w:space="0" w:color="auto"/>
              <w:left w:val="single" w:sz="4" w:space="0" w:color="auto"/>
              <w:bottom w:val="single" w:sz="4" w:space="0" w:color="auto"/>
              <w:right w:val="single" w:sz="4" w:space="0" w:color="auto"/>
            </w:tcBorders>
            <w:vAlign w:val="center"/>
          </w:tcPr>
          <w:p w14:paraId="572F72AE" w14:textId="77777777" w:rsidR="00546BB0" w:rsidRPr="008039FA" w:rsidRDefault="00546BB0" w:rsidP="00110B97">
            <w:pPr>
              <w:jc w:val="center"/>
              <w:rPr>
                <w:rFonts w:ascii="Verdana" w:eastAsia="Calibri" w:hAnsi="Verdana"/>
                <w:sz w:val="12"/>
                <w:szCs w:val="14"/>
              </w:rPr>
            </w:pPr>
            <w:proofErr w:type="spellStart"/>
            <w:r w:rsidRPr="008039FA">
              <w:rPr>
                <w:rFonts w:ascii="Verdana" w:eastAsia="Calibri" w:hAnsi="Verdana"/>
                <w:sz w:val="12"/>
                <w:szCs w:val="14"/>
              </w:rPr>
              <w:t>Pracy</w:t>
            </w:r>
            <w:proofErr w:type="spellEnd"/>
            <w:r w:rsidRPr="008039FA">
              <w:rPr>
                <w:rFonts w:ascii="Verdana" w:eastAsia="Calibri" w:hAnsi="Verdana"/>
                <w:sz w:val="12"/>
                <w:szCs w:val="14"/>
              </w:rPr>
              <w:t xml:space="preserve"> </w:t>
            </w:r>
            <w:proofErr w:type="spellStart"/>
            <w:r w:rsidRPr="008039FA">
              <w:rPr>
                <w:rFonts w:ascii="Verdana" w:eastAsia="Calibri" w:hAnsi="Verdana"/>
                <w:sz w:val="12"/>
                <w:szCs w:val="14"/>
              </w:rPr>
              <w:t>studenta</w:t>
            </w:r>
            <w:proofErr w:type="spellEnd"/>
          </w:p>
        </w:tc>
        <w:tc>
          <w:tcPr>
            <w:tcW w:w="459" w:type="pct"/>
            <w:tcBorders>
              <w:top w:val="single" w:sz="4" w:space="0" w:color="auto"/>
              <w:left w:val="single" w:sz="4" w:space="0" w:color="auto"/>
              <w:bottom w:val="single" w:sz="4" w:space="0" w:color="auto"/>
              <w:right w:val="single" w:sz="4" w:space="0" w:color="auto"/>
            </w:tcBorders>
            <w:vAlign w:val="center"/>
          </w:tcPr>
          <w:p w14:paraId="524F68A8" w14:textId="77777777" w:rsidR="00546BB0" w:rsidRPr="008039FA" w:rsidRDefault="00546BB0" w:rsidP="00110B97">
            <w:pPr>
              <w:jc w:val="center"/>
              <w:rPr>
                <w:rFonts w:ascii="Verdana" w:eastAsia="Calibri" w:hAnsi="Verdana"/>
                <w:sz w:val="12"/>
                <w:szCs w:val="14"/>
              </w:rPr>
            </w:pPr>
            <w:proofErr w:type="spellStart"/>
            <w:r w:rsidRPr="008039FA">
              <w:rPr>
                <w:rFonts w:ascii="Verdana" w:eastAsia="Calibri" w:hAnsi="Verdana"/>
                <w:sz w:val="12"/>
                <w:szCs w:val="14"/>
              </w:rPr>
              <w:t>Zajęcia</w:t>
            </w:r>
            <w:proofErr w:type="spellEnd"/>
            <w:r w:rsidRPr="008039FA">
              <w:rPr>
                <w:rFonts w:ascii="Verdana" w:eastAsia="Calibri" w:hAnsi="Verdana"/>
                <w:sz w:val="12"/>
                <w:szCs w:val="14"/>
              </w:rPr>
              <w:t xml:space="preserve"> </w:t>
            </w:r>
            <w:proofErr w:type="spellStart"/>
            <w:r w:rsidRPr="008039FA">
              <w:rPr>
                <w:rFonts w:ascii="Verdana" w:eastAsia="Calibri" w:hAnsi="Verdana"/>
                <w:sz w:val="12"/>
                <w:szCs w:val="14"/>
              </w:rPr>
              <w:t>kontaktowe</w:t>
            </w:r>
            <w:proofErr w:type="spellEnd"/>
          </w:p>
        </w:tc>
        <w:tc>
          <w:tcPr>
            <w:tcW w:w="2104" w:type="pct"/>
            <w:gridSpan w:val="6"/>
            <w:tcBorders>
              <w:top w:val="single" w:sz="4" w:space="0" w:color="auto"/>
              <w:left w:val="single" w:sz="4" w:space="0" w:color="auto"/>
              <w:bottom w:val="single" w:sz="4" w:space="0" w:color="auto"/>
              <w:right w:val="single" w:sz="4" w:space="0" w:color="auto"/>
            </w:tcBorders>
            <w:vAlign w:val="center"/>
          </w:tcPr>
          <w:p w14:paraId="4B6EE101" w14:textId="77777777" w:rsidR="00546BB0" w:rsidRPr="008039FA" w:rsidRDefault="00546BB0" w:rsidP="00110B97">
            <w:pPr>
              <w:jc w:val="center"/>
              <w:rPr>
                <w:rFonts w:ascii="Verdana" w:eastAsia="Calibri" w:hAnsi="Verdana"/>
                <w:b/>
                <w:bCs/>
                <w:sz w:val="14"/>
                <w:szCs w:val="16"/>
              </w:rPr>
            </w:pPr>
            <w:proofErr w:type="spellStart"/>
            <w:r w:rsidRPr="008039FA">
              <w:rPr>
                <w:rFonts w:ascii="Verdana" w:eastAsia="Calibri" w:hAnsi="Verdana"/>
                <w:b/>
                <w:bCs/>
                <w:sz w:val="14"/>
                <w:szCs w:val="16"/>
              </w:rPr>
              <w:t>Sposoby</w:t>
            </w:r>
            <w:proofErr w:type="spellEnd"/>
            <w:r w:rsidRPr="008039FA">
              <w:rPr>
                <w:rFonts w:ascii="Verdana" w:eastAsia="Calibri" w:hAnsi="Verdana"/>
                <w:b/>
                <w:bCs/>
                <w:sz w:val="14"/>
                <w:szCs w:val="16"/>
              </w:rPr>
              <w:t xml:space="preserve"> </w:t>
            </w:r>
            <w:proofErr w:type="spellStart"/>
            <w:r w:rsidRPr="008039FA">
              <w:rPr>
                <w:rFonts w:ascii="Verdana" w:eastAsia="Calibri" w:hAnsi="Verdana"/>
                <w:b/>
                <w:bCs/>
                <w:sz w:val="14"/>
                <w:szCs w:val="16"/>
              </w:rPr>
              <w:t>weryfikacji</w:t>
            </w:r>
            <w:proofErr w:type="spellEnd"/>
            <w:r w:rsidRPr="008039FA">
              <w:rPr>
                <w:rFonts w:ascii="Verdana" w:eastAsia="Calibri" w:hAnsi="Verdana"/>
                <w:b/>
                <w:bCs/>
                <w:sz w:val="14"/>
                <w:szCs w:val="16"/>
              </w:rPr>
              <w:t xml:space="preserve"> </w:t>
            </w:r>
            <w:proofErr w:type="spellStart"/>
            <w:r w:rsidRPr="008039FA">
              <w:rPr>
                <w:rFonts w:ascii="Verdana" w:eastAsia="Calibri" w:hAnsi="Verdana"/>
                <w:b/>
                <w:bCs/>
                <w:sz w:val="14"/>
                <w:szCs w:val="16"/>
              </w:rPr>
              <w:t>efektów</w:t>
            </w:r>
            <w:proofErr w:type="spellEnd"/>
            <w:r w:rsidRPr="008039FA">
              <w:rPr>
                <w:rFonts w:ascii="Verdana" w:eastAsia="Calibri" w:hAnsi="Verdana"/>
                <w:b/>
                <w:bCs/>
                <w:sz w:val="14"/>
                <w:szCs w:val="16"/>
              </w:rPr>
              <w:t xml:space="preserve"> </w:t>
            </w:r>
            <w:proofErr w:type="spellStart"/>
            <w:r w:rsidRPr="008039FA">
              <w:rPr>
                <w:rFonts w:ascii="Verdana" w:eastAsia="Calibri" w:hAnsi="Verdana"/>
                <w:b/>
                <w:bCs/>
                <w:sz w:val="14"/>
                <w:szCs w:val="16"/>
              </w:rPr>
              <w:t>uczenia</w:t>
            </w:r>
            <w:proofErr w:type="spellEnd"/>
            <w:r w:rsidRPr="008039FA">
              <w:rPr>
                <w:rFonts w:ascii="Verdana" w:eastAsia="Calibri" w:hAnsi="Verdana"/>
                <w:b/>
                <w:bCs/>
                <w:sz w:val="14"/>
                <w:szCs w:val="16"/>
              </w:rPr>
              <w:t xml:space="preserve"> </w:t>
            </w:r>
            <w:proofErr w:type="spellStart"/>
            <w:proofErr w:type="gramStart"/>
            <w:r w:rsidRPr="008039FA">
              <w:rPr>
                <w:rFonts w:ascii="Verdana" w:eastAsia="Calibri" w:hAnsi="Verdana"/>
                <w:b/>
                <w:bCs/>
                <w:sz w:val="14"/>
                <w:szCs w:val="16"/>
              </w:rPr>
              <w:t>się</w:t>
            </w:r>
            <w:proofErr w:type="spellEnd"/>
            <w:r w:rsidRPr="008039FA">
              <w:rPr>
                <w:rFonts w:ascii="Verdana" w:eastAsia="Calibri" w:hAnsi="Verdana"/>
                <w:b/>
                <w:bCs/>
                <w:sz w:val="14"/>
                <w:szCs w:val="16"/>
              </w:rPr>
              <w:t xml:space="preserve">  w</w:t>
            </w:r>
            <w:proofErr w:type="gramEnd"/>
            <w:r w:rsidRPr="008039FA">
              <w:rPr>
                <w:rFonts w:ascii="Verdana" w:eastAsia="Calibri" w:hAnsi="Verdana"/>
                <w:b/>
                <w:bCs/>
                <w:sz w:val="14"/>
                <w:szCs w:val="16"/>
              </w:rPr>
              <w:t xml:space="preserve"> </w:t>
            </w:r>
            <w:proofErr w:type="spellStart"/>
            <w:r w:rsidRPr="008039FA">
              <w:rPr>
                <w:rFonts w:ascii="Verdana" w:eastAsia="Calibri" w:hAnsi="Verdana"/>
                <w:b/>
                <w:bCs/>
                <w:sz w:val="14"/>
                <w:szCs w:val="16"/>
              </w:rPr>
              <w:t>ramach</w:t>
            </w:r>
            <w:proofErr w:type="spellEnd"/>
            <w:r w:rsidRPr="008039FA">
              <w:rPr>
                <w:rFonts w:ascii="Verdana" w:eastAsia="Calibri" w:hAnsi="Verdana"/>
                <w:b/>
                <w:bCs/>
                <w:sz w:val="14"/>
                <w:szCs w:val="16"/>
              </w:rPr>
              <w:t xml:space="preserve"> form </w:t>
            </w:r>
            <w:proofErr w:type="spellStart"/>
            <w:r w:rsidRPr="008039FA">
              <w:rPr>
                <w:rFonts w:ascii="Verdana" w:eastAsia="Calibri" w:hAnsi="Verdana"/>
                <w:b/>
                <w:bCs/>
                <w:sz w:val="14"/>
                <w:szCs w:val="16"/>
              </w:rPr>
              <w:t>zajęć</w:t>
            </w:r>
            <w:proofErr w:type="spellEnd"/>
          </w:p>
        </w:tc>
        <w:tc>
          <w:tcPr>
            <w:tcW w:w="501" w:type="pct"/>
            <w:tcBorders>
              <w:top w:val="single" w:sz="4" w:space="0" w:color="auto"/>
              <w:left w:val="single" w:sz="4" w:space="0" w:color="auto"/>
              <w:bottom w:val="single" w:sz="4" w:space="0" w:color="auto"/>
              <w:right w:val="single" w:sz="4" w:space="0" w:color="auto"/>
            </w:tcBorders>
            <w:vAlign w:val="center"/>
          </w:tcPr>
          <w:p w14:paraId="77BAB362" w14:textId="77777777" w:rsidR="00546BB0" w:rsidRPr="008039FA" w:rsidRDefault="00546BB0" w:rsidP="00110B97">
            <w:pPr>
              <w:jc w:val="center"/>
              <w:rPr>
                <w:rFonts w:ascii="Verdana" w:eastAsia="Calibri" w:hAnsi="Verdana"/>
                <w:sz w:val="14"/>
                <w:szCs w:val="16"/>
              </w:rPr>
            </w:pPr>
            <w:r w:rsidRPr="008039FA">
              <w:rPr>
                <w:rFonts w:ascii="Verdana" w:eastAsia="Calibri" w:hAnsi="Verdana"/>
                <w:sz w:val="14"/>
                <w:szCs w:val="16"/>
              </w:rPr>
              <w:t>Waga w %</w:t>
            </w:r>
          </w:p>
        </w:tc>
      </w:tr>
      <w:tr w:rsidR="00030274" w:rsidRPr="008039FA" w14:paraId="6E007980" w14:textId="77777777" w:rsidTr="00030274">
        <w:trPr>
          <w:trHeight w:val="255"/>
        </w:trPr>
        <w:tc>
          <w:tcPr>
            <w:tcW w:w="1018" w:type="pct"/>
            <w:gridSpan w:val="2"/>
            <w:tcBorders>
              <w:top w:val="single" w:sz="4" w:space="0" w:color="auto"/>
              <w:left w:val="single" w:sz="4" w:space="0" w:color="auto"/>
              <w:bottom w:val="single" w:sz="4" w:space="0" w:color="auto"/>
              <w:right w:val="single" w:sz="4" w:space="0" w:color="auto"/>
            </w:tcBorders>
            <w:vAlign w:val="center"/>
          </w:tcPr>
          <w:p w14:paraId="74E64F19" w14:textId="77777777" w:rsidR="00546BB0" w:rsidRPr="008039FA" w:rsidRDefault="00546BB0" w:rsidP="00110B97">
            <w:pPr>
              <w:jc w:val="center"/>
              <w:rPr>
                <w:rFonts w:ascii="Verdana" w:eastAsia="Calibri" w:hAnsi="Verdana"/>
                <w:sz w:val="14"/>
                <w:szCs w:val="16"/>
              </w:rPr>
            </w:pPr>
            <w:proofErr w:type="spellStart"/>
            <w:r>
              <w:rPr>
                <w:rFonts w:ascii="Verdana" w:eastAsia="Calibri" w:hAnsi="Verdana"/>
                <w:sz w:val="14"/>
                <w:szCs w:val="16"/>
              </w:rPr>
              <w:t>Wykład</w:t>
            </w:r>
            <w:proofErr w:type="spellEnd"/>
            <w:r w:rsidRPr="008039FA">
              <w:rPr>
                <w:rFonts w:ascii="Verdana" w:eastAsia="Calibri" w:hAnsi="Verdana"/>
                <w:sz w:val="14"/>
                <w:szCs w:val="16"/>
              </w:rPr>
              <w:t xml:space="preserve"> </w:t>
            </w:r>
          </w:p>
        </w:tc>
        <w:tc>
          <w:tcPr>
            <w:tcW w:w="457" w:type="pct"/>
            <w:tcBorders>
              <w:top w:val="single" w:sz="4" w:space="0" w:color="auto"/>
              <w:left w:val="single" w:sz="4" w:space="0" w:color="auto"/>
              <w:bottom w:val="single" w:sz="4" w:space="0" w:color="auto"/>
              <w:right w:val="single" w:sz="4" w:space="0" w:color="auto"/>
            </w:tcBorders>
            <w:vAlign w:val="center"/>
          </w:tcPr>
          <w:p w14:paraId="427562ED" w14:textId="158CF557" w:rsidR="00546BB0" w:rsidRPr="008039FA" w:rsidRDefault="00074C34" w:rsidP="00110B97">
            <w:pPr>
              <w:jc w:val="center"/>
              <w:rPr>
                <w:rFonts w:ascii="Verdana" w:eastAsia="Calibri" w:hAnsi="Verdana"/>
                <w:sz w:val="14"/>
                <w:szCs w:val="16"/>
              </w:rPr>
            </w:pPr>
            <w:r>
              <w:rPr>
                <w:rFonts w:ascii="Verdana" w:eastAsia="Calibri" w:hAnsi="Verdana"/>
                <w:sz w:val="14"/>
                <w:szCs w:val="16"/>
              </w:rPr>
              <w:t>8</w:t>
            </w:r>
          </w:p>
        </w:tc>
        <w:tc>
          <w:tcPr>
            <w:tcW w:w="459" w:type="pct"/>
            <w:tcBorders>
              <w:top w:val="single" w:sz="4" w:space="0" w:color="auto"/>
              <w:left w:val="single" w:sz="4" w:space="0" w:color="auto"/>
              <w:bottom w:val="single" w:sz="4" w:space="0" w:color="auto"/>
              <w:right w:val="single" w:sz="4" w:space="0" w:color="auto"/>
            </w:tcBorders>
            <w:vAlign w:val="center"/>
          </w:tcPr>
          <w:p w14:paraId="2C60E6DB" w14:textId="77777777" w:rsidR="00546BB0" w:rsidRPr="008039FA" w:rsidRDefault="00546BB0" w:rsidP="00110B97">
            <w:pPr>
              <w:jc w:val="center"/>
              <w:rPr>
                <w:rFonts w:ascii="Verdana" w:eastAsia="Calibri" w:hAnsi="Verdana"/>
                <w:sz w:val="14"/>
                <w:szCs w:val="16"/>
              </w:rPr>
            </w:pPr>
            <w:r>
              <w:rPr>
                <w:rFonts w:ascii="Verdana" w:eastAsia="Calibri" w:hAnsi="Verdana"/>
                <w:sz w:val="14"/>
                <w:szCs w:val="16"/>
              </w:rPr>
              <w:t>5</w:t>
            </w:r>
          </w:p>
        </w:tc>
        <w:tc>
          <w:tcPr>
            <w:tcW w:w="459" w:type="pct"/>
            <w:tcBorders>
              <w:top w:val="single" w:sz="4" w:space="0" w:color="auto"/>
              <w:left w:val="single" w:sz="4" w:space="0" w:color="auto"/>
              <w:bottom w:val="single" w:sz="4" w:space="0" w:color="auto"/>
              <w:right w:val="single" w:sz="4" w:space="0" w:color="auto"/>
            </w:tcBorders>
            <w:vAlign w:val="center"/>
          </w:tcPr>
          <w:p w14:paraId="1C852159" w14:textId="09C67E87" w:rsidR="00546BB0" w:rsidRPr="008039FA" w:rsidRDefault="00300B70" w:rsidP="00110B97">
            <w:pPr>
              <w:jc w:val="center"/>
              <w:rPr>
                <w:rFonts w:ascii="Verdana" w:eastAsia="Calibri" w:hAnsi="Verdana"/>
                <w:sz w:val="14"/>
                <w:szCs w:val="16"/>
              </w:rPr>
            </w:pPr>
            <w:r>
              <w:rPr>
                <w:rFonts w:ascii="Verdana" w:eastAsia="Calibri" w:hAnsi="Verdana"/>
                <w:sz w:val="14"/>
                <w:szCs w:val="16"/>
              </w:rPr>
              <w:t>3</w:t>
            </w:r>
          </w:p>
        </w:tc>
        <w:tc>
          <w:tcPr>
            <w:tcW w:w="2104" w:type="pct"/>
            <w:gridSpan w:val="6"/>
            <w:tcBorders>
              <w:top w:val="single" w:sz="4" w:space="0" w:color="auto"/>
              <w:left w:val="single" w:sz="4" w:space="0" w:color="auto"/>
              <w:bottom w:val="single" w:sz="4" w:space="0" w:color="auto"/>
              <w:right w:val="single" w:sz="4" w:space="0" w:color="auto"/>
            </w:tcBorders>
          </w:tcPr>
          <w:p w14:paraId="3A5D193E" w14:textId="77777777" w:rsidR="00546BB0" w:rsidRPr="008F166F" w:rsidRDefault="00546BB0" w:rsidP="00110B97">
            <w:pPr>
              <w:rPr>
                <w:rFonts w:ascii="Verdana" w:eastAsia="Calibri" w:hAnsi="Verdana" w:cs="Times New Roman"/>
                <w:sz w:val="14"/>
                <w:szCs w:val="16"/>
                <w:lang w:val="en-US"/>
              </w:rPr>
            </w:pPr>
            <w:proofErr w:type="spellStart"/>
            <w:r>
              <w:rPr>
                <w:rFonts w:ascii="Verdana" w:eastAsia="Calibri" w:hAnsi="Verdana" w:cs="Times New Roman"/>
                <w:sz w:val="14"/>
                <w:szCs w:val="16"/>
                <w:lang w:val="en-US"/>
              </w:rPr>
              <w:t>kolokwium</w:t>
            </w:r>
            <w:proofErr w:type="spellEnd"/>
          </w:p>
        </w:tc>
        <w:tc>
          <w:tcPr>
            <w:tcW w:w="501" w:type="pct"/>
            <w:tcBorders>
              <w:top w:val="single" w:sz="4" w:space="0" w:color="auto"/>
              <w:left w:val="single" w:sz="4" w:space="0" w:color="auto"/>
              <w:bottom w:val="single" w:sz="4" w:space="0" w:color="auto"/>
              <w:right w:val="single" w:sz="4" w:space="0" w:color="auto"/>
            </w:tcBorders>
            <w:vAlign w:val="center"/>
          </w:tcPr>
          <w:p w14:paraId="209E250F" w14:textId="77777777" w:rsidR="00546BB0" w:rsidRPr="008039FA" w:rsidRDefault="00546BB0" w:rsidP="00110B97">
            <w:pPr>
              <w:jc w:val="center"/>
              <w:rPr>
                <w:rFonts w:ascii="Verdana" w:eastAsia="Calibri" w:hAnsi="Verdana"/>
                <w:sz w:val="14"/>
                <w:szCs w:val="16"/>
              </w:rPr>
            </w:pPr>
            <w:r>
              <w:rPr>
                <w:rFonts w:ascii="Verdana" w:eastAsia="Calibri" w:hAnsi="Verdana"/>
                <w:sz w:val="14"/>
                <w:szCs w:val="16"/>
              </w:rPr>
              <w:t>25</w:t>
            </w:r>
            <w:r w:rsidRPr="008039FA">
              <w:rPr>
                <w:rFonts w:ascii="Verdana" w:eastAsia="Calibri" w:hAnsi="Verdana"/>
                <w:sz w:val="14"/>
                <w:szCs w:val="16"/>
              </w:rPr>
              <w:t xml:space="preserve"> %</w:t>
            </w:r>
          </w:p>
        </w:tc>
      </w:tr>
      <w:tr w:rsidR="00030274" w:rsidRPr="008039FA" w14:paraId="42F6EAC3" w14:textId="77777777" w:rsidTr="00030274">
        <w:trPr>
          <w:trHeight w:val="255"/>
        </w:trPr>
        <w:tc>
          <w:tcPr>
            <w:tcW w:w="1018" w:type="pct"/>
            <w:gridSpan w:val="2"/>
            <w:tcBorders>
              <w:top w:val="single" w:sz="4" w:space="0" w:color="auto"/>
              <w:left w:val="single" w:sz="4" w:space="0" w:color="auto"/>
              <w:bottom w:val="single" w:sz="4" w:space="0" w:color="auto"/>
              <w:right w:val="single" w:sz="4" w:space="0" w:color="auto"/>
            </w:tcBorders>
            <w:vAlign w:val="center"/>
          </w:tcPr>
          <w:p w14:paraId="23422787" w14:textId="3E91C69A" w:rsidR="00546BB0" w:rsidRPr="008039FA" w:rsidRDefault="00300B70" w:rsidP="00110B97">
            <w:pPr>
              <w:jc w:val="center"/>
              <w:rPr>
                <w:rFonts w:ascii="Verdana" w:eastAsia="Calibri" w:hAnsi="Verdana"/>
                <w:sz w:val="14"/>
                <w:szCs w:val="16"/>
              </w:rPr>
            </w:pPr>
            <w:proofErr w:type="spellStart"/>
            <w:r>
              <w:rPr>
                <w:rFonts w:ascii="Verdana" w:eastAsia="Calibri" w:hAnsi="Verdana"/>
                <w:sz w:val="14"/>
                <w:szCs w:val="16"/>
              </w:rPr>
              <w:t>Ćwiczenia</w:t>
            </w:r>
            <w:proofErr w:type="spellEnd"/>
          </w:p>
        </w:tc>
        <w:tc>
          <w:tcPr>
            <w:tcW w:w="457" w:type="pct"/>
            <w:tcBorders>
              <w:top w:val="single" w:sz="4" w:space="0" w:color="auto"/>
              <w:left w:val="single" w:sz="4" w:space="0" w:color="auto"/>
              <w:bottom w:val="single" w:sz="4" w:space="0" w:color="auto"/>
              <w:right w:val="single" w:sz="4" w:space="0" w:color="auto"/>
            </w:tcBorders>
            <w:vAlign w:val="center"/>
          </w:tcPr>
          <w:p w14:paraId="3BF31B9E" w14:textId="0740E571" w:rsidR="00546BB0" w:rsidRPr="008039FA" w:rsidRDefault="00074C34" w:rsidP="00110B97">
            <w:pPr>
              <w:jc w:val="center"/>
              <w:rPr>
                <w:rFonts w:ascii="Verdana" w:eastAsia="Calibri" w:hAnsi="Verdana"/>
                <w:sz w:val="14"/>
                <w:szCs w:val="16"/>
              </w:rPr>
            </w:pPr>
            <w:r>
              <w:rPr>
                <w:rFonts w:ascii="Verdana" w:eastAsia="Calibri" w:hAnsi="Verdana"/>
                <w:sz w:val="14"/>
                <w:szCs w:val="16"/>
              </w:rPr>
              <w:t>14</w:t>
            </w:r>
          </w:p>
        </w:tc>
        <w:tc>
          <w:tcPr>
            <w:tcW w:w="459" w:type="pct"/>
            <w:tcBorders>
              <w:top w:val="single" w:sz="4" w:space="0" w:color="auto"/>
              <w:left w:val="single" w:sz="4" w:space="0" w:color="auto"/>
              <w:bottom w:val="single" w:sz="4" w:space="0" w:color="auto"/>
              <w:right w:val="single" w:sz="4" w:space="0" w:color="auto"/>
            </w:tcBorders>
            <w:vAlign w:val="center"/>
          </w:tcPr>
          <w:p w14:paraId="7877515D" w14:textId="77777777" w:rsidR="00546BB0" w:rsidRPr="008039FA" w:rsidRDefault="00546BB0" w:rsidP="00110B97">
            <w:pPr>
              <w:jc w:val="center"/>
              <w:rPr>
                <w:rFonts w:ascii="Verdana" w:eastAsia="Calibri" w:hAnsi="Verdana"/>
                <w:sz w:val="14"/>
                <w:szCs w:val="16"/>
              </w:rPr>
            </w:pPr>
            <w:r>
              <w:rPr>
                <w:rFonts w:ascii="Verdana" w:eastAsia="Calibri" w:hAnsi="Verdana"/>
                <w:sz w:val="14"/>
                <w:szCs w:val="16"/>
              </w:rPr>
              <w:t>5</w:t>
            </w:r>
          </w:p>
        </w:tc>
        <w:tc>
          <w:tcPr>
            <w:tcW w:w="459" w:type="pct"/>
            <w:tcBorders>
              <w:top w:val="single" w:sz="4" w:space="0" w:color="auto"/>
              <w:left w:val="single" w:sz="4" w:space="0" w:color="auto"/>
              <w:bottom w:val="single" w:sz="4" w:space="0" w:color="auto"/>
              <w:right w:val="single" w:sz="4" w:space="0" w:color="auto"/>
            </w:tcBorders>
            <w:vAlign w:val="center"/>
          </w:tcPr>
          <w:p w14:paraId="14795C3E" w14:textId="4422B58C" w:rsidR="00546BB0" w:rsidRPr="008039FA" w:rsidRDefault="00300B70" w:rsidP="00110B97">
            <w:pPr>
              <w:jc w:val="center"/>
              <w:rPr>
                <w:rFonts w:ascii="Verdana" w:eastAsia="Calibri" w:hAnsi="Verdana"/>
                <w:sz w:val="14"/>
                <w:szCs w:val="16"/>
              </w:rPr>
            </w:pPr>
            <w:r>
              <w:rPr>
                <w:rFonts w:ascii="Verdana" w:eastAsia="Calibri" w:hAnsi="Verdana"/>
                <w:sz w:val="14"/>
                <w:szCs w:val="16"/>
              </w:rPr>
              <w:t>9</w:t>
            </w:r>
          </w:p>
        </w:tc>
        <w:tc>
          <w:tcPr>
            <w:tcW w:w="2104" w:type="pct"/>
            <w:gridSpan w:val="6"/>
            <w:tcBorders>
              <w:top w:val="single" w:sz="4" w:space="0" w:color="auto"/>
              <w:left w:val="single" w:sz="4" w:space="0" w:color="auto"/>
              <w:bottom w:val="single" w:sz="4" w:space="0" w:color="auto"/>
              <w:right w:val="single" w:sz="4" w:space="0" w:color="auto"/>
            </w:tcBorders>
          </w:tcPr>
          <w:p w14:paraId="0ED468F4" w14:textId="77777777" w:rsidR="00546BB0" w:rsidRPr="008F166F" w:rsidRDefault="00546BB0" w:rsidP="00110B97">
            <w:pPr>
              <w:rPr>
                <w:rFonts w:ascii="Verdana" w:eastAsia="Calibri" w:hAnsi="Verdana" w:cs="Times New Roman"/>
                <w:sz w:val="14"/>
                <w:szCs w:val="16"/>
              </w:rPr>
            </w:pPr>
            <w:proofErr w:type="spellStart"/>
            <w:r w:rsidRPr="00373978">
              <w:rPr>
                <w:rFonts w:ascii="Verdana" w:eastAsia="Calibri" w:hAnsi="Verdana" w:cs="Times New Roman"/>
                <w:sz w:val="14"/>
                <w:szCs w:val="16"/>
              </w:rPr>
              <w:t>aktywny</w:t>
            </w:r>
            <w:proofErr w:type="spellEnd"/>
            <w:r w:rsidRPr="00373978">
              <w:rPr>
                <w:rFonts w:ascii="Verdana" w:eastAsia="Calibri" w:hAnsi="Verdana" w:cs="Times New Roman"/>
                <w:sz w:val="14"/>
                <w:szCs w:val="16"/>
              </w:rPr>
              <w:t xml:space="preserve"> </w:t>
            </w:r>
            <w:proofErr w:type="spellStart"/>
            <w:r w:rsidRPr="00373978">
              <w:rPr>
                <w:rFonts w:ascii="Verdana" w:eastAsia="Calibri" w:hAnsi="Verdana" w:cs="Times New Roman"/>
                <w:sz w:val="14"/>
                <w:szCs w:val="16"/>
              </w:rPr>
              <w:t>udział</w:t>
            </w:r>
            <w:proofErr w:type="spellEnd"/>
            <w:r w:rsidRPr="00373978">
              <w:rPr>
                <w:rFonts w:ascii="Verdana" w:eastAsia="Calibri" w:hAnsi="Verdana" w:cs="Times New Roman"/>
                <w:sz w:val="14"/>
                <w:szCs w:val="16"/>
              </w:rPr>
              <w:t xml:space="preserve"> w </w:t>
            </w:r>
            <w:proofErr w:type="spellStart"/>
            <w:r w:rsidRPr="00373978">
              <w:rPr>
                <w:rFonts w:ascii="Verdana" w:eastAsia="Calibri" w:hAnsi="Verdana" w:cs="Times New Roman"/>
                <w:sz w:val="14"/>
                <w:szCs w:val="16"/>
              </w:rPr>
              <w:t>symulacjach</w:t>
            </w:r>
            <w:proofErr w:type="spellEnd"/>
            <w:r w:rsidRPr="00373978">
              <w:rPr>
                <w:rFonts w:ascii="Verdana" w:eastAsia="Calibri" w:hAnsi="Verdana" w:cs="Times New Roman"/>
                <w:sz w:val="14"/>
                <w:szCs w:val="16"/>
              </w:rPr>
              <w:t xml:space="preserve"> i </w:t>
            </w:r>
            <w:proofErr w:type="spellStart"/>
            <w:r w:rsidRPr="00373978">
              <w:rPr>
                <w:rFonts w:ascii="Verdana" w:eastAsia="Calibri" w:hAnsi="Verdana" w:cs="Times New Roman"/>
                <w:sz w:val="14"/>
                <w:szCs w:val="16"/>
              </w:rPr>
              <w:t>zajęciach</w:t>
            </w:r>
            <w:proofErr w:type="spellEnd"/>
            <w:r>
              <w:rPr>
                <w:rFonts w:ascii="Verdana" w:eastAsia="Calibri" w:hAnsi="Verdana" w:cs="Times New Roman"/>
                <w:sz w:val="14"/>
                <w:szCs w:val="16"/>
              </w:rPr>
              <w:t>,</w:t>
            </w:r>
            <w:r w:rsidRPr="00373978">
              <w:rPr>
                <w:rFonts w:ascii="Verdana" w:eastAsia="Calibri" w:hAnsi="Verdana" w:cs="Times New Roman"/>
                <w:sz w:val="14"/>
                <w:szCs w:val="16"/>
              </w:rPr>
              <w:t xml:space="preserve"> </w:t>
            </w:r>
            <w:proofErr w:type="spellStart"/>
            <w:r>
              <w:rPr>
                <w:rFonts w:ascii="Verdana" w:eastAsia="Calibri" w:hAnsi="Verdana" w:cs="Times New Roman"/>
                <w:sz w:val="14"/>
                <w:szCs w:val="16"/>
              </w:rPr>
              <w:t>t</w:t>
            </w:r>
            <w:r w:rsidRPr="008F166F">
              <w:rPr>
                <w:rFonts w:ascii="Verdana" w:eastAsia="Calibri" w:hAnsi="Verdana" w:cs="Times New Roman"/>
                <w:sz w:val="14"/>
                <w:szCs w:val="16"/>
              </w:rPr>
              <w:t>est</w:t>
            </w:r>
            <w:r>
              <w:rPr>
                <w:rFonts w:ascii="Verdana" w:eastAsia="Calibri" w:hAnsi="Verdana" w:cs="Times New Roman"/>
                <w:sz w:val="14"/>
                <w:szCs w:val="16"/>
              </w:rPr>
              <w:t>y</w:t>
            </w:r>
            <w:proofErr w:type="spellEnd"/>
            <w:r w:rsidRPr="008F166F">
              <w:rPr>
                <w:rFonts w:ascii="Verdana" w:eastAsia="Calibri" w:hAnsi="Verdana" w:cs="Times New Roman"/>
                <w:sz w:val="14"/>
                <w:szCs w:val="16"/>
              </w:rPr>
              <w:t xml:space="preserve"> i </w:t>
            </w:r>
            <w:proofErr w:type="spellStart"/>
            <w:r w:rsidRPr="008F166F">
              <w:rPr>
                <w:rFonts w:ascii="Verdana" w:eastAsia="Calibri" w:hAnsi="Verdana" w:cs="Times New Roman"/>
                <w:sz w:val="14"/>
                <w:szCs w:val="16"/>
              </w:rPr>
              <w:t>quiz</w:t>
            </w:r>
            <w:r>
              <w:rPr>
                <w:rFonts w:ascii="Verdana" w:eastAsia="Calibri" w:hAnsi="Verdana" w:cs="Times New Roman"/>
                <w:sz w:val="14"/>
                <w:szCs w:val="16"/>
              </w:rPr>
              <w:t>y</w:t>
            </w:r>
            <w:proofErr w:type="spellEnd"/>
            <w:r w:rsidRPr="008F166F">
              <w:rPr>
                <w:rFonts w:ascii="Verdana" w:eastAsia="Calibri" w:hAnsi="Verdana" w:cs="Times New Roman"/>
                <w:sz w:val="14"/>
                <w:szCs w:val="16"/>
              </w:rPr>
              <w:t xml:space="preserve"> </w:t>
            </w:r>
            <w:proofErr w:type="spellStart"/>
            <w:r w:rsidRPr="008F166F">
              <w:rPr>
                <w:rFonts w:ascii="Verdana" w:eastAsia="Calibri" w:hAnsi="Verdana" w:cs="Times New Roman"/>
                <w:sz w:val="14"/>
                <w:szCs w:val="16"/>
              </w:rPr>
              <w:t>sprawdzając</w:t>
            </w:r>
            <w:r>
              <w:rPr>
                <w:rFonts w:ascii="Verdana" w:eastAsia="Calibri" w:hAnsi="Verdana" w:cs="Times New Roman"/>
                <w:sz w:val="14"/>
                <w:szCs w:val="16"/>
              </w:rPr>
              <w:t>e</w:t>
            </w:r>
            <w:proofErr w:type="spellEnd"/>
            <w:r w:rsidRPr="008F166F">
              <w:rPr>
                <w:rFonts w:ascii="Verdana" w:eastAsia="Calibri" w:hAnsi="Verdana" w:cs="Times New Roman"/>
                <w:sz w:val="14"/>
                <w:szCs w:val="16"/>
              </w:rPr>
              <w:t xml:space="preserve"> </w:t>
            </w:r>
            <w:proofErr w:type="spellStart"/>
            <w:r w:rsidRPr="008F166F">
              <w:rPr>
                <w:rFonts w:ascii="Verdana" w:eastAsia="Calibri" w:hAnsi="Verdana" w:cs="Times New Roman"/>
                <w:sz w:val="14"/>
                <w:szCs w:val="16"/>
              </w:rPr>
              <w:t>zrozumienie</w:t>
            </w:r>
            <w:proofErr w:type="spellEnd"/>
            <w:r w:rsidRPr="008F166F">
              <w:rPr>
                <w:rFonts w:ascii="Verdana" w:eastAsia="Calibri" w:hAnsi="Verdana" w:cs="Times New Roman"/>
                <w:sz w:val="14"/>
                <w:szCs w:val="16"/>
              </w:rPr>
              <w:t xml:space="preserve"> </w:t>
            </w:r>
            <w:proofErr w:type="spellStart"/>
            <w:r w:rsidRPr="008F166F">
              <w:rPr>
                <w:rFonts w:ascii="Verdana" w:eastAsia="Calibri" w:hAnsi="Verdana" w:cs="Times New Roman"/>
                <w:sz w:val="14"/>
                <w:szCs w:val="16"/>
              </w:rPr>
              <w:t>teoretycznych</w:t>
            </w:r>
            <w:proofErr w:type="spellEnd"/>
            <w:r w:rsidRPr="008F166F">
              <w:rPr>
                <w:rFonts w:ascii="Verdana" w:eastAsia="Calibri" w:hAnsi="Verdana" w:cs="Times New Roman"/>
                <w:sz w:val="14"/>
                <w:szCs w:val="16"/>
              </w:rPr>
              <w:t xml:space="preserve"> </w:t>
            </w:r>
            <w:proofErr w:type="spellStart"/>
            <w:r w:rsidRPr="008F166F">
              <w:rPr>
                <w:rFonts w:ascii="Verdana" w:eastAsia="Calibri" w:hAnsi="Verdana" w:cs="Times New Roman"/>
                <w:sz w:val="14"/>
                <w:szCs w:val="16"/>
              </w:rPr>
              <w:t>aspektów</w:t>
            </w:r>
            <w:proofErr w:type="spellEnd"/>
            <w:r w:rsidRPr="008F166F">
              <w:rPr>
                <w:rFonts w:ascii="Verdana" w:eastAsia="Calibri" w:hAnsi="Verdana" w:cs="Times New Roman"/>
                <w:sz w:val="14"/>
                <w:szCs w:val="16"/>
              </w:rPr>
              <w:t xml:space="preserve"> SI</w:t>
            </w:r>
          </w:p>
          <w:p w14:paraId="05CB157C" w14:textId="77777777" w:rsidR="00546BB0" w:rsidRDefault="00546BB0" w:rsidP="00110B97">
            <w:pPr>
              <w:rPr>
                <w:rFonts w:ascii="Verdana" w:eastAsia="Calibri" w:hAnsi="Verdana" w:cs="Times New Roman"/>
                <w:sz w:val="14"/>
                <w:szCs w:val="16"/>
              </w:rPr>
            </w:pPr>
            <w:proofErr w:type="spellStart"/>
            <w:r>
              <w:rPr>
                <w:rFonts w:ascii="Verdana" w:eastAsia="Calibri" w:hAnsi="Verdana" w:cs="Times New Roman"/>
                <w:sz w:val="14"/>
                <w:szCs w:val="16"/>
              </w:rPr>
              <w:t>Ocena</w:t>
            </w:r>
            <w:proofErr w:type="spellEnd"/>
            <w:r>
              <w:rPr>
                <w:rFonts w:ascii="Verdana" w:eastAsia="Calibri" w:hAnsi="Verdana" w:cs="Times New Roman"/>
                <w:sz w:val="14"/>
                <w:szCs w:val="16"/>
              </w:rPr>
              <w:t xml:space="preserve"> </w:t>
            </w:r>
            <w:proofErr w:type="spellStart"/>
            <w:r>
              <w:rPr>
                <w:rFonts w:ascii="Verdana" w:eastAsia="Calibri" w:hAnsi="Verdana" w:cs="Times New Roman"/>
                <w:sz w:val="14"/>
                <w:szCs w:val="16"/>
              </w:rPr>
              <w:t>realizacji</w:t>
            </w:r>
            <w:proofErr w:type="spellEnd"/>
            <w:r>
              <w:rPr>
                <w:rFonts w:ascii="Verdana" w:eastAsia="Calibri" w:hAnsi="Verdana" w:cs="Times New Roman"/>
                <w:sz w:val="14"/>
                <w:szCs w:val="16"/>
              </w:rPr>
              <w:t xml:space="preserve"> </w:t>
            </w:r>
            <w:proofErr w:type="spellStart"/>
            <w:r>
              <w:rPr>
                <w:rFonts w:ascii="Verdana" w:eastAsia="Calibri" w:hAnsi="Verdana" w:cs="Times New Roman"/>
                <w:sz w:val="14"/>
                <w:szCs w:val="16"/>
              </w:rPr>
              <w:t>zadań</w:t>
            </w:r>
            <w:proofErr w:type="spellEnd"/>
          </w:p>
        </w:tc>
        <w:tc>
          <w:tcPr>
            <w:tcW w:w="501" w:type="pct"/>
            <w:tcBorders>
              <w:top w:val="single" w:sz="4" w:space="0" w:color="auto"/>
              <w:left w:val="single" w:sz="4" w:space="0" w:color="auto"/>
              <w:bottom w:val="single" w:sz="4" w:space="0" w:color="auto"/>
              <w:right w:val="single" w:sz="4" w:space="0" w:color="auto"/>
            </w:tcBorders>
            <w:vAlign w:val="center"/>
          </w:tcPr>
          <w:p w14:paraId="5B03FC67" w14:textId="77777777" w:rsidR="00546BB0" w:rsidRPr="008039FA" w:rsidRDefault="00546BB0" w:rsidP="00110B97">
            <w:pPr>
              <w:jc w:val="center"/>
              <w:rPr>
                <w:rFonts w:ascii="Verdana" w:eastAsia="Calibri" w:hAnsi="Verdana"/>
                <w:sz w:val="14"/>
                <w:szCs w:val="16"/>
              </w:rPr>
            </w:pPr>
            <w:r>
              <w:rPr>
                <w:rFonts w:ascii="Verdana" w:eastAsia="Calibri" w:hAnsi="Verdana"/>
                <w:sz w:val="14"/>
                <w:szCs w:val="16"/>
              </w:rPr>
              <w:t>30%</w:t>
            </w:r>
          </w:p>
        </w:tc>
      </w:tr>
      <w:tr w:rsidR="00030274" w:rsidRPr="008039FA" w14:paraId="5D91FDD4" w14:textId="77777777" w:rsidTr="00030274">
        <w:trPr>
          <w:trHeight w:val="255"/>
        </w:trPr>
        <w:tc>
          <w:tcPr>
            <w:tcW w:w="1018" w:type="pct"/>
            <w:gridSpan w:val="2"/>
            <w:tcBorders>
              <w:top w:val="single" w:sz="4" w:space="0" w:color="auto"/>
              <w:left w:val="single" w:sz="4" w:space="0" w:color="auto"/>
              <w:bottom w:val="single" w:sz="4" w:space="0" w:color="auto"/>
              <w:right w:val="single" w:sz="4" w:space="0" w:color="auto"/>
            </w:tcBorders>
            <w:vAlign w:val="center"/>
          </w:tcPr>
          <w:p w14:paraId="15991189" w14:textId="101A0473" w:rsidR="00546BB0" w:rsidRPr="008039FA" w:rsidRDefault="00300B70" w:rsidP="00110B97">
            <w:pPr>
              <w:jc w:val="center"/>
              <w:rPr>
                <w:rFonts w:ascii="Verdana" w:eastAsia="Calibri" w:hAnsi="Verdana"/>
                <w:sz w:val="14"/>
                <w:szCs w:val="16"/>
              </w:rPr>
            </w:pPr>
            <w:proofErr w:type="spellStart"/>
            <w:r>
              <w:rPr>
                <w:rFonts w:ascii="Verdana" w:eastAsia="Calibri" w:hAnsi="Verdana"/>
                <w:sz w:val="14"/>
                <w:szCs w:val="16"/>
              </w:rPr>
              <w:t>laboratorium</w:t>
            </w:r>
            <w:proofErr w:type="spellEnd"/>
          </w:p>
        </w:tc>
        <w:tc>
          <w:tcPr>
            <w:tcW w:w="457" w:type="pct"/>
            <w:tcBorders>
              <w:top w:val="single" w:sz="4" w:space="0" w:color="auto"/>
              <w:left w:val="single" w:sz="4" w:space="0" w:color="auto"/>
              <w:bottom w:val="single" w:sz="4" w:space="0" w:color="auto"/>
              <w:right w:val="single" w:sz="4" w:space="0" w:color="auto"/>
            </w:tcBorders>
            <w:vAlign w:val="center"/>
          </w:tcPr>
          <w:p w14:paraId="2C426E51" w14:textId="53BE93A4" w:rsidR="00546BB0" w:rsidRPr="008039FA" w:rsidRDefault="00546BB0" w:rsidP="00110B97">
            <w:pPr>
              <w:jc w:val="center"/>
              <w:rPr>
                <w:rFonts w:ascii="Verdana" w:eastAsia="Calibri" w:hAnsi="Verdana"/>
                <w:sz w:val="14"/>
                <w:szCs w:val="16"/>
              </w:rPr>
            </w:pPr>
            <w:r>
              <w:rPr>
                <w:rFonts w:ascii="Verdana" w:eastAsia="Calibri" w:hAnsi="Verdana"/>
                <w:sz w:val="14"/>
                <w:szCs w:val="16"/>
              </w:rPr>
              <w:t>1</w:t>
            </w:r>
            <w:r w:rsidR="00074C34">
              <w:rPr>
                <w:rFonts w:ascii="Verdana" w:eastAsia="Calibri" w:hAnsi="Verdana"/>
                <w:sz w:val="14"/>
                <w:szCs w:val="16"/>
              </w:rPr>
              <w:t>6</w:t>
            </w:r>
          </w:p>
        </w:tc>
        <w:tc>
          <w:tcPr>
            <w:tcW w:w="459" w:type="pct"/>
            <w:tcBorders>
              <w:top w:val="single" w:sz="4" w:space="0" w:color="auto"/>
              <w:left w:val="single" w:sz="4" w:space="0" w:color="auto"/>
              <w:bottom w:val="single" w:sz="4" w:space="0" w:color="auto"/>
              <w:right w:val="single" w:sz="4" w:space="0" w:color="auto"/>
            </w:tcBorders>
            <w:vAlign w:val="center"/>
          </w:tcPr>
          <w:p w14:paraId="0B8EE016" w14:textId="77777777" w:rsidR="00546BB0" w:rsidRPr="008039FA" w:rsidRDefault="00546BB0" w:rsidP="00110B97">
            <w:pPr>
              <w:jc w:val="center"/>
              <w:rPr>
                <w:rFonts w:ascii="Verdana" w:eastAsia="Calibri" w:hAnsi="Verdana"/>
                <w:sz w:val="14"/>
                <w:szCs w:val="16"/>
              </w:rPr>
            </w:pPr>
            <w:r>
              <w:rPr>
                <w:rFonts w:ascii="Verdana" w:eastAsia="Calibri" w:hAnsi="Verdana"/>
                <w:sz w:val="14"/>
                <w:szCs w:val="16"/>
              </w:rPr>
              <w:t>10</w:t>
            </w:r>
          </w:p>
        </w:tc>
        <w:tc>
          <w:tcPr>
            <w:tcW w:w="459" w:type="pct"/>
            <w:tcBorders>
              <w:top w:val="single" w:sz="4" w:space="0" w:color="auto"/>
              <w:left w:val="single" w:sz="4" w:space="0" w:color="auto"/>
              <w:bottom w:val="single" w:sz="4" w:space="0" w:color="auto"/>
              <w:right w:val="single" w:sz="4" w:space="0" w:color="auto"/>
            </w:tcBorders>
            <w:vAlign w:val="center"/>
          </w:tcPr>
          <w:p w14:paraId="03376A7D" w14:textId="269F7C22" w:rsidR="00546BB0" w:rsidRPr="008039FA" w:rsidRDefault="00300B70" w:rsidP="00110B97">
            <w:pPr>
              <w:jc w:val="center"/>
              <w:rPr>
                <w:rFonts w:ascii="Verdana" w:eastAsia="Calibri" w:hAnsi="Verdana"/>
                <w:sz w:val="14"/>
                <w:szCs w:val="16"/>
              </w:rPr>
            </w:pPr>
            <w:r>
              <w:rPr>
                <w:rFonts w:ascii="Verdana" w:eastAsia="Calibri" w:hAnsi="Verdana"/>
                <w:sz w:val="14"/>
                <w:szCs w:val="16"/>
              </w:rPr>
              <w:t>6</w:t>
            </w:r>
          </w:p>
        </w:tc>
        <w:tc>
          <w:tcPr>
            <w:tcW w:w="2104" w:type="pct"/>
            <w:gridSpan w:val="6"/>
            <w:tcBorders>
              <w:top w:val="single" w:sz="4" w:space="0" w:color="auto"/>
              <w:left w:val="single" w:sz="4" w:space="0" w:color="auto"/>
              <w:bottom w:val="single" w:sz="4" w:space="0" w:color="auto"/>
              <w:right w:val="single" w:sz="4" w:space="0" w:color="auto"/>
            </w:tcBorders>
          </w:tcPr>
          <w:p w14:paraId="7FFCDD40" w14:textId="77777777" w:rsidR="00546BB0" w:rsidRDefault="00546BB0" w:rsidP="00110B97">
            <w:pPr>
              <w:rPr>
                <w:rFonts w:ascii="Verdana" w:eastAsia="Calibri" w:hAnsi="Verdana" w:cs="Times New Roman"/>
                <w:sz w:val="14"/>
                <w:szCs w:val="16"/>
              </w:rPr>
            </w:pPr>
            <w:proofErr w:type="spellStart"/>
            <w:r w:rsidRPr="006A2B4E">
              <w:rPr>
                <w:rFonts w:ascii="Verdana" w:eastAsia="Calibri" w:hAnsi="Verdana" w:cs="Times New Roman"/>
                <w:sz w:val="14"/>
                <w:szCs w:val="16"/>
              </w:rPr>
              <w:t>Ocena</w:t>
            </w:r>
            <w:proofErr w:type="spellEnd"/>
            <w:r w:rsidRPr="006A2B4E">
              <w:rPr>
                <w:rFonts w:ascii="Verdana" w:eastAsia="Calibri" w:hAnsi="Verdana" w:cs="Times New Roman"/>
                <w:sz w:val="14"/>
                <w:szCs w:val="16"/>
              </w:rPr>
              <w:t xml:space="preserve"> </w:t>
            </w:r>
            <w:proofErr w:type="spellStart"/>
            <w:r w:rsidRPr="006A2B4E">
              <w:rPr>
                <w:rFonts w:ascii="Verdana" w:eastAsia="Calibri" w:hAnsi="Verdana" w:cs="Times New Roman"/>
                <w:sz w:val="14"/>
                <w:szCs w:val="16"/>
              </w:rPr>
              <w:t>projektów</w:t>
            </w:r>
            <w:proofErr w:type="spellEnd"/>
            <w:r w:rsidRPr="006A2B4E">
              <w:rPr>
                <w:rFonts w:ascii="Verdana" w:eastAsia="Calibri" w:hAnsi="Verdana" w:cs="Times New Roman"/>
                <w:sz w:val="14"/>
                <w:szCs w:val="16"/>
              </w:rPr>
              <w:t xml:space="preserve"> </w:t>
            </w:r>
            <w:proofErr w:type="spellStart"/>
            <w:r w:rsidRPr="006A2B4E">
              <w:rPr>
                <w:rFonts w:ascii="Verdana" w:eastAsia="Calibri" w:hAnsi="Verdana" w:cs="Times New Roman"/>
                <w:sz w:val="14"/>
                <w:szCs w:val="16"/>
              </w:rPr>
              <w:t>będzie</w:t>
            </w:r>
            <w:proofErr w:type="spellEnd"/>
            <w:r w:rsidRPr="006A2B4E">
              <w:rPr>
                <w:rFonts w:ascii="Verdana" w:eastAsia="Calibri" w:hAnsi="Verdana" w:cs="Times New Roman"/>
                <w:sz w:val="14"/>
                <w:szCs w:val="16"/>
              </w:rPr>
              <w:t xml:space="preserve"> </w:t>
            </w:r>
            <w:proofErr w:type="spellStart"/>
            <w:r w:rsidRPr="006A2B4E">
              <w:rPr>
                <w:rFonts w:ascii="Verdana" w:eastAsia="Calibri" w:hAnsi="Verdana" w:cs="Times New Roman"/>
                <w:sz w:val="14"/>
                <w:szCs w:val="16"/>
              </w:rPr>
              <w:t>obejmować</w:t>
            </w:r>
            <w:proofErr w:type="spellEnd"/>
            <w:r w:rsidRPr="006A2B4E">
              <w:rPr>
                <w:rFonts w:ascii="Verdana" w:eastAsia="Calibri" w:hAnsi="Verdana" w:cs="Times New Roman"/>
                <w:sz w:val="14"/>
                <w:szCs w:val="16"/>
              </w:rPr>
              <w:t xml:space="preserve">: </w:t>
            </w:r>
            <w:proofErr w:type="spellStart"/>
            <w:r w:rsidRPr="006A2B4E">
              <w:rPr>
                <w:rFonts w:ascii="Verdana" w:eastAsia="Calibri" w:hAnsi="Verdana" w:cs="Times New Roman"/>
                <w:sz w:val="14"/>
                <w:szCs w:val="16"/>
              </w:rPr>
              <w:t>prezentacje</w:t>
            </w:r>
            <w:proofErr w:type="spellEnd"/>
            <w:r w:rsidRPr="006A2B4E">
              <w:rPr>
                <w:rFonts w:ascii="Verdana" w:eastAsia="Calibri" w:hAnsi="Verdana" w:cs="Times New Roman"/>
                <w:sz w:val="14"/>
                <w:szCs w:val="16"/>
              </w:rPr>
              <w:t xml:space="preserve"> </w:t>
            </w:r>
            <w:proofErr w:type="spellStart"/>
            <w:r w:rsidRPr="006A2B4E">
              <w:rPr>
                <w:rFonts w:ascii="Verdana" w:eastAsia="Calibri" w:hAnsi="Verdana" w:cs="Times New Roman"/>
                <w:sz w:val="14"/>
                <w:szCs w:val="16"/>
              </w:rPr>
              <w:t>projektów</w:t>
            </w:r>
            <w:proofErr w:type="spellEnd"/>
            <w:r w:rsidRPr="006A2B4E">
              <w:rPr>
                <w:rFonts w:ascii="Verdana" w:eastAsia="Calibri" w:hAnsi="Verdana" w:cs="Times New Roman"/>
                <w:sz w:val="14"/>
                <w:szCs w:val="16"/>
              </w:rPr>
              <w:t xml:space="preserve"> </w:t>
            </w:r>
            <w:proofErr w:type="spellStart"/>
            <w:r w:rsidRPr="006A2B4E">
              <w:rPr>
                <w:rFonts w:ascii="Verdana" w:eastAsia="Calibri" w:hAnsi="Verdana" w:cs="Times New Roman"/>
                <w:sz w:val="14"/>
                <w:szCs w:val="16"/>
              </w:rPr>
              <w:t>przed</w:t>
            </w:r>
            <w:proofErr w:type="spellEnd"/>
            <w:r w:rsidRPr="006A2B4E">
              <w:rPr>
                <w:rFonts w:ascii="Verdana" w:eastAsia="Calibri" w:hAnsi="Verdana" w:cs="Times New Roman"/>
                <w:sz w:val="14"/>
                <w:szCs w:val="16"/>
              </w:rPr>
              <w:t xml:space="preserve"> </w:t>
            </w:r>
            <w:proofErr w:type="spellStart"/>
            <w:r w:rsidRPr="006A2B4E">
              <w:rPr>
                <w:rFonts w:ascii="Verdana" w:eastAsia="Calibri" w:hAnsi="Verdana" w:cs="Times New Roman"/>
                <w:sz w:val="14"/>
                <w:szCs w:val="16"/>
              </w:rPr>
              <w:t>komisją</w:t>
            </w:r>
            <w:proofErr w:type="spellEnd"/>
            <w:r w:rsidRPr="006A2B4E">
              <w:rPr>
                <w:rFonts w:ascii="Verdana" w:eastAsia="Calibri" w:hAnsi="Verdana" w:cs="Times New Roman"/>
                <w:sz w:val="14"/>
                <w:szCs w:val="16"/>
              </w:rPr>
              <w:t xml:space="preserve"> </w:t>
            </w:r>
            <w:proofErr w:type="spellStart"/>
            <w:r w:rsidRPr="006A2B4E">
              <w:rPr>
                <w:rFonts w:ascii="Verdana" w:eastAsia="Calibri" w:hAnsi="Verdana" w:cs="Times New Roman"/>
                <w:sz w:val="14"/>
                <w:szCs w:val="16"/>
              </w:rPr>
              <w:t>składającą</w:t>
            </w:r>
            <w:proofErr w:type="spellEnd"/>
            <w:r w:rsidRPr="006A2B4E">
              <w:rPr>
                <w:rFonts w:ascii="Verdana" w:eastAsia="Calibri" w:hAnsi="Verdana" w:cs="Times New Roman"/>
                <w:sz w:val="14"/>
                <w:szCs w:val="16"/>
              </w:rPr>
              <w:t xml:space="preserve"> </w:t>
            </w:r>
            <w:proofErr w:type="spellStart"/>
            <w:r w:rsidRPr="006A2B4E">
              <w:rPr>
                <w:rFonts w:ascii="Verdana" w:eastAsia="Calibri" w:hAnsi="Verdana" w:cs="Times New Roman"/>
                <w:sz w:val="14"/>
                <w:szCs w:val="16"/>
              </w:rPr>
              <w:t>się</w:t>
            </w:r>
            <w:proofErr w:type="spellEnd"/>
            <w:r w:rsidRPr="006A2B4E">
              <w:rPr>
                <w:rFonts w:ascii="Verdana" w:eastAsia="Calibri" w:hAnsi="Verdana" w:cs="Times New Roman"/>
                <w:sz w:val="14"/>
                <w:szCs w:val="16"/>
              </w:rPr>
              <w:t xml:space="preserve"> z </w:t>
            </w:r>
            <w:proofErr w:type="spellStart"/>
            <w:r w:rsidRPr="006A2B4E">
              <w:rPr>
                <w:rFonts w:ascii="Verdana" w:eastAsia="Calibri" w:hAnsi="Verdana" w:cs="Times New Roman"/>
                <w:sz w:val="14"/>
                <w:szCs w:val="16"/>
              </w:rPr>
              <w:t>prowadzącego</w:t>
            </w:r>
            <w:proofErr w:type="spellEnd"/>
            <w:r w:rsidRPr="006A2B4E">
              <w:rPr>
                <w:rFonts w:ascii="Verdana" w:eastAsia="Calibri" w:hAnsi="Verdana" w:cs="Times New Roman"/>
                <w:sz w:val="14"/>
                <w:szCs w:val="16"/>
              </w:rPr>
              <w:t xml:space="preserve"> </w:t>
            </w:r>
            <w:proofErr w:type="spellStart"/>
            <w:r w:rsidRPr="006A2B4E">
              <w:rPr>
                <w:rFonts w:ascii="Verdana" w:eastAsia="Calibri" w:hAnsi="Verdana" w:cs="Times New Roman"/>
                <w:sz w:val="14"/>
                <w:szCs w:val="16"/>
              </w:rPr>
              <w:t>zajęcia</w:t>
            </w:r>
            <w:proofErr w:type="spellEnd"/>
            <w:r w:rsidRPr="006A2B4E">
              <w:rPr>
                <w:rFonts w:ascii="Verdana" w:eastAsia="Calibri" w:hAnsi="Verdana" w:cs="Times New Roman"/>
                <w:sz w:val="14"/>
                <w:szCs w:val="16"/>
              </w:rPr>
              <w:t xml:space="preserve"> i </w:t>
            </w:r>
            <w:proofErr w:type="spellStart"/>
            <w:r w:rsidRPr="006A2B4E">
              <w:rPr>
                <w:rFonts w:ascii="Verdana" w:eastAsia="Calibri" w:hAnsi="Verdana" w:cs="Times New Roman"/>
                <w:sz w:val="14"/>
                <w:szCs w:val="16"/>
              </w:rPr>
              <w:t>studentów</w:t>
            </w:r>
            <w:proofErr w:type="spellEnd"/>
            <w:r w:rsidRPr="006A2B4E">
              <w:rPr>
                <w:rFonts w:ascii="Verdana" w:eastAsia="Calibri" w:hAnsi="Verdana" w:cs="Times New Roman"/>
                <w:sz w:val="14"/>
                <w:szCs w:val="16"/>
              </w:rPr>
              <w:t xml:space="preserve">; </w:t>
            </w:r>
            <w:proofErr w:type="spellStart"/>
            <w:r w:rsidRPr="006A2B4E">
              <w:rPr>
                <w:rFonts w:ascii="Verdana" w:eastAsia="Calibri" w:hAnsi="Verdana" w:cs="Times New Roman"/>
                <w:sz w:val="14"/>
                <w:szCs w:val="16"/>
              </w:rPr>
              <w:t>ocena</w:t>
            </w:r>
            <w:proofErr w:type="spellEnd"/>
            <w:r w:rsidRPr="006A2B4E">
              <w:rPr>
                <w:rFonts w:ascii="Verdana" w:eastAsia="Calibri" w:hAnsi="Verdana" w:cs="Times New Roman"/>
                <w:sz w:val="14"/>
                <w:szCs w:val="16"/>
              </w:rPr>
              <w:t xml:space="preserve"> </w:t>
            </w:r>
            <w:proofErr w:type="spellStart"/>
            <w:r w:rsidRPr="006A2B4E">
              <w:rPr>
                <w:rFonts w:ascii="Verdana" w:eastAsia="Calibri" w:hAnsi="Verdana" w:cs="Times New Roman"/>
                <w:sz w:val="14"/>
                <w:szCs w:val="16"/>
              </w:rPr>
              <w:t>zdolności</w:t>
            </w:r>
            <w:proofErr w:type="spellEnd"/>
            <w:r w:rsidRPr="006A2B4E">
              <w:rPr>
                <w:rFonts w:ascii="Verdana" w:eastAsia="Calibri" w:hAnsi="Verdana" w:cs="Times New Roman"/>
                <w:sz w:val="14"/>
                <w:szCs w:val="16"/>
              </w:rPr>
              <w:t xml:space="preserve"> </w:t>
            </w:r>
            <w:proofErr w:type="spellStart"/>
            <w:r w:rsidRPr="006A2B4E">
              <w:rPr>
                <w:rFonts w:ascii="Verdana" w:eastAsia="Calibri" w:hAnsi="Verdana" w:cs="Times New Roman"/>
                <w:sz w:val="14"/>
                <w:szCs w:val="16"/>
              </w:rPr>
              <w:t>projektu</w:t>
            </w:r>
            <w:proofErr w:type="spellEnd"/>
            <w:r w:rsidRPr="006A2B4E">
              <w:rPr>
                <w:rFonts w:ascii="Verdana" w:eastAsia="Calibri" w:hAnsi="Verdana" w:cs="Times New Roman"/>
                <w:sz w:val="14"/>
                <w:szCs w:val="16"/>
              </w:rPr>
              <w:t xml:space="preserve"> do </w:t>
            </w:r>
            <w:proofErr w:type="spellStart"/>
            <w:r w:rsidRPr="006A2B4E">
              <w:rPr>
                <w:rFonts w:ascii="Verdana" w:eastAsia="Calibri" w:hAnsi="Verdana" w:cs="Times New Roman"/>
                <w:sz w:val="14"/>
                <w:szCs w:val="16"/>
              </w:rPr>
              <w:t>realizacji</w:t>
            </w:r>
            <w:proofErr w:type="spellEnd"/>
            <w:r w:rsidRPr="006A2B4E">
              <w:rPr>
                <w:rFonts w:ascii="Verdana" w:eastAsia="Calibri" w:hAnsi="Verdana" w:cs="Times New Roman"/>
                <w:sz w:val="14"/>
                <w:szCs w:val="16"/>
              </w:rPr>
              <w:t xml:space="preserve"> </w:t>
            </w:r>
            <w:proofErr w:type="spellStart"/>
            <w:r w:rsidRPr="006A2B4E">
              <w:rPr>
                <w:rFonts w:ascii="Verdana" w:eastAsia="Calibri" w:hAnsi="Verdana" w:cs="Times New Roman"/>
                <w:sz w:val="14"/>
                <w:szCs w:val="16"/>
              </w:rPr>
              <w:t>założonych</w:t>
            </w:r>
            <w:proofErr w:type="spellEnd"/>
            <w:r w:rsidRPr="006A2B4E">
              <w:rPr>
                <w:rFonts w:ascii="Verdana" w:eastAsia="Calibri" w:hAnsi="Verdana" w:cs="Times New Roman"/>
                <w:sz w:val="14"/>
                <w:szCs w:val="16"/>
              </w:rPr>
              <w:t xml:space="preserve"> </w:t>
            </w:r>
            <w:proofErr w:type="spellStart"/>
            <w:r w:rsidRPr="006A2B4E">
              <w:rPr>
                <w:rFonts w:ascii="Verdana" w:eastAsia="Calibri" w:hAnsi="Verdana" w:cs="Times New Roman"/>
                <w:sz w:val="14"/>
                <w:szCs w:val="16"/>
              </w:rPr>
              <w:t>celów</w:t>
            </w:r>
            <w:proofErr w:type="spellEnd"/>
            <w:r w:rsidRPr="006A2B4E">
              <w:rPr>
                <w:rFonts w:ascii="Verdana" w:eastAsia="Calibri" w:hAnsi="Verdana" w:cs="Times New Roman"/>
                <w:sz w:val="14"/>
                <w:szCs w:val="16"/>
              </w:rPr>
              <w:t xml:space="preserve"> </w:t>
            </w:r>
            <w:proofErr w:type="spellStart"/>
            <w:r w:rsidRPr="006A2B4E">
              <w:rPr>
                <w:rFonts w:ascii="Verdana" w:eastAsia="Calibri" w:hAnsi="Verdana" w:cs="Times New Roman"/>
                <w:sz w:val="14"/>
                <w:szCs w:val="16"/>
              </w:rPr>
              <w:t>edukacyjnych</w:t>
            </w:r>
            <w:proofErr w:type="spellEnd"/>
            <w:r w:rsidRPr="006A2B4E">
              <w:rPr>
                <w:rFonts w:ascii="Verdana" w:eastAsia="Calibri" w:hAnsi="Verdana" w:cs="Times New Roman"/>
                <w:sz w:val="14"/>
                <w:szCs w:val="16"/>
              </w:rPr>
              <w:t xml:space="preserve">; </w:t>
            </w:r>
            <w:proofErr w:type="spellStart"/>
            <w:r w:rsidRPr="006A2B4E">
              <w:rPr>
                <w:rFonts w:ascii="Verdana" w:eastAsia="Calibri" w:hAnsi="Verdana" w:cs="Times New Roman"/>
                <w:sz w:val="14"/>
                <w:szCs w:val="16"/>
              </w:rPr>
              <w:t>analiza</w:t>
            </w:r>
            <w:proofErr w:type="spellEnd"/>
            <w:r w:rsidRPr="006A2B4E">
              <w:rPr>
                <w:rFonts w:ascii="Verdana" w:eastAsia="Calibri" w:hAnsi="Verdana" w:cs="Times New Roman"/>
                <w:sz w:val="14"/>
                <w:szCs w:val="16"/>
              </w:rPr>
              <w:t xml:space="preserve"> </w:t>
            </w:r>
            <w:proofErr w:type="spellStart"/>
            <w:r w:rsidRPr="006A2B4E">
              <w:rPr>
                <w:rFonts w:ascii="Verdana" w:eastAsia="Calibri" w:hAnsi="Verdana" w:cs="Times New Roman"/>
                <w:sz w:val="14"/>
                <w:szCs w:val="16"/>
              </w:rPr>
              <w:t>innowacyjności</w:t>
            </w:r>
            <w:proofErr w:type="spellEnd"/>
            <w:r w:rsidRPr="006A2B4E">
              <w:rPr>
                <w:rFonts w:ascii="Verdana" w:eastAsia="Calibri" w:hAnsi="Verdana" w:cs="Times New Roman"/>
                <w:sz w:val="14"/>
                <w:szCs w:val="16"/>
              </w:rPr>
              <w:t xml:space="preserve"> i </w:t>
            </w:r>
            <w:proofErr w:type="spellStart"/>
            <w:r w:rsidRPr="006A2B4E">
              <w:rPr>
                <w:rFonts w:ascii="Verdana" w:eastAsia="Calibri" w:hAnsi="Verdana" w:cs="Times New Roman"/>
                <w:sz w:val="14"/>
                <w:szCs w:val="16"/>
              </w:rPr>
              <w:t>praktycznego</w:t>
            </w:r>
            <w:proofErr w:type="spellEnd"/>
            <w:r w:rsidRPr="006A2B4E">
              <w:rPr>
                <w:rFonts w:ascii="Verdana" w:eastAsia="Calibri" w:hAnsi="Verdana" w:cs="Times New Roman"/>
                <w:sz w:val="14"/>
                <w:szCs w:val="16"/>
              </w:rPr>
              <w:t xml:space="preserve"> </w:t>
            </w:r>
            <w:proofErr w:type="spellStart"/>
            <w:r w:rsidRPr="006A2B4E">
              <w:rPr>
                <w:rFonts w:ascii="Verdana" w:eastAsia="Calibri" w:hAnsi="Verdana" w:cs="Times New Roman"/>
                <w:sz w:val="14"/>
                <w:szCs w:val="16"/>
              </w:rPr>
              <w:t>zastosowania</w:t>
            </w:r>
            <w:proofErr w:type="spellEnd"/>
            <w:r w:rsidRPr="006A2B4E">
              <w:rPr>
                <w:rFonts w:ascii="Verdana" w:eastAsia="Calibri" w:hAnsi="Verdana" w:cs="Times New Roman"/>
                <w:sz w:val="14"/>
                <w:szCs w:val="16"/>
              </w:rPr>
              <w:t xml:space="preserve"> </w:t>
            </w:r>
            <w:proofErr w:type="spellStart"/>
            <w:r w:rsidRPr="006A2B4E">
              <w:rPr>
                <w:rFonts w:ascii="Verdana" w:eastAsia="Calibri" w:hAnsi="Verdana" w:cs="Times New Roman"/>
                <w:sz w:val="14"/>
                <w:szCs w:val="16"/>
              </w:rPr>
              <w:t>rozwiązań</w:t>
            </w:r>
            <w:proofErr w:type="spellEnd"/>
            <w:r w:rsidRPr="006A2B4E">
              <w:rPr>
                <w:rFonts w:ascii="Verdana" w:eastAsia="Calibri" w:hAnsi="Verdana" w:cs="Times New Roman"/>
                <w:sz w:val="14"/>
                <w:szCs w:val="16"/>
              </w:rPr>
              <w:t xml:space="preserve"> SI w </w:t>
            </w:r>
            <w:proofErr w:type="spellStart"/>
            <w:r w:rsidRPr="006A2B4E">
              <w:rPr>
                <w:rFonts w:ascii="Verdana" w:eastAsia="Calibri" w:hAnsi="Verdana" w:cs="Times New Roman"/>
                <w:sz w:val="14"/>
                <w:szCs w:val="16"/>
              </w:rPr>
              <w:t>projektach</w:t>
            </w:r>
            <w:proofErr w:type="spellEnd"/>
          </w:p>
        </w:tc>
        <w:tc>
          <w:tcPr>
            <w:tcW w:w="501" w:type="pct"/>
            <w:tcBorders>
              <w:top w:val="single" w:sz="4" w:space="0" w:color="auto"/>
              <w:left w:val="single" w:sz="4" w:space="0" w:color="auto"/>
              <w:bottom w:val="single" w:sz="4" w:space="0" w:color="auto"/>
              <w:right w:val="single" w:sz="4" w:space="0" w:color="auto"/>
            </w:tcBorders>
            <w:vAlign w:val="center"/>
          </w:tcPr>
          <w:p w14:paraId="22C0E806" w14:textId="77777777" w:rsidR="00546BB0" w:rsidRPr="008039FA" w:rsidRDefault="00546BB0" w:rsidP="00110B97">
            <w:pPr>
              <w:jc w:val="center"/>
              <w:rPr>
                <w:rFonts w:ascii="Verdana" w:eastAsia="Calibri" w:hAnsi="Verdana"/>
                <w:sz w:val="14"/>
                <w:szCs w:val="16"/>
              </w:rPr>
            </w:pPr>
            <w:r>
              <w:rPr>
                <w:rFonts w:ascii="Verdana" w:eastAsia="Calibri" w:hAnsi="Verdana"/>
                <w:sz w:val="14"/>
                <w:szCs w:val="16"/>
              </w:rPr>
              <w:t>45%</w:t>
            </w:r>
          </w:p>
        </w:tc>
      </w:tr>
      <w:tr w:rsidR="00030274" w:rsidRPr="008039FA" w14:paraId="0690835A" w14:textId="77777777" w:rsidTr="00030274">
        <w:trPr>
          <w:trHeight w:val="255"/>
        </w:trPr>
        <w:tc>
          <w:tcPr>
            <w:tcW w:w="1018" w:type="pct"/>
            <w:gridSpan w:val="2"/>
            <w:tcBorders>
              <w:top w:val="single" w:sz="4" w:space="0" w:color="auto"/>
              <w:left w:val="single" w:sz="4" w:space="0" w:color="auto"/>
              <w:bottom w:val="single" w:sz="4" w:space="0" w:color="auto"/>
              <w:right w:val="single" w:sz="4" w:space="0" w:color="auto"/>
            </w:tcBorders>
            <w:vAlign w:val="center"/>
          </w:tcPr>
          <w:p w14:paraId="44C38B14" w14:textId="77777777" w:rsidR="00546BB0" w:rsidRPr="008039FA" w:rsidRDefault="00546BB0" w:rsidP="00110B97">
            <w:pPr>
              <w:jc w:val="center"/>
              <w:rPr>
                <w:rFonts w:ascii="Verdana" w:eastAsia="Calibri" w:hAnsi="Verdana"/>
                <w:sz w:val="14"/>
                <w:szCs w:val="16"/>
              </w:rPr>
            </w:pPr>
            <w:proofErr w:type="spellStart"/>
            <w:r w:rsidRPr="008039FA">
              <w:rPr>
                <w:rFonts w:ascii="Verdana" w:eastAsia="Calibri" w:hAnsi="Verdana"/>
                <w:sz w:val="14"/>
                <w:szCs w:val="16"/>
              </w:rPr>
              <w:t>Konsultacje</w:t>
            </w:r>
            <w:proofErr w:type="spellEnd"/>
          </w:p>
        </w:tc>
        <w:tc>
          <w:tcPr>
            <w:tcW w:w="457" w:type="pct"/>
            <w:tcBorders>
              <w:top w:val="single" w:sz="4" w:space="0" w:color="auto"/>
              <w:left w:val="single" w:sz="4" w:space="0" w:color="auto"/>
              <w:bottom w:val="single" w:sz="4" w:space="0" w:color="auto"/>
              <w:right w:val="single" w:sz="4" w:space="0" w:color="auto"/>
            </w:tcBorders>
            <w:vAlign w:val="center"/>
          </w:tcPr>
          <w:p w14:paraId="1CBB48AC" w14:textId="77777777" w:rsidR="00546BB0" w:rsidRPr="008039FA" w:rsidRDefault="00546BB0" w:rsidP="00110B97">
            <w:pPr>
              <w:jc w:val="center"/>
              <w:rPr>
                <w:rFonts w:ascii="Verdana" w:eastAsia="Calibri" w:hAnsi="Verdana"/>
                <w:sz w:val="14"/>
                <w:szCs w:val="16"/>
              </w:rPr>
            </w:pPr>
          </w:p>
        </w:tc>
        <w:tc>
          <w:tcPr>
            <w:tcW w:w="459" w:type="pct"/>
            <w:tcBorders>
              <w:top w:val="single" w:sz="4" w:space="0" w:color="auto"/>
              <w:left w:val="single" w:sz="4" w:space="0" w:color="auto"/>
              <w:bottom w:val="single" w:sz="4" w:space="0" w:color="auto"/>
              <w:right w:val="single" w:sz="4" w:space="0" w:color="auto"/>
            </w:tcBorders>
            <w:vAlign w:val="center"/>
          </w:tcPr>
          <w:p w14:paraId="57DFB01F" w14:textId="77777777" w:rsidR="00546BB0" w:rsidRPr="008039FA" w:rsidRDefault="00546BB0" w:rsidP="00110B97">
            <w:pPr>
              <w:jc w:val="center"/>
              <w:rPr>
                <w:rFonts w:ascii="Verdana" w:eastAsia="Calibri" w:hAnsi="Verdana"/>
                <w:sz w:val="14"/>
                <w:szCs w:val="16"/>
              </w:rPr>
            </w:pPr>
          </w:p>
        </w:tc>
        <w:tc>
          <w:tcPr>
            <w:tcW w:w="459" w:type="pct"/>
            <w:tcBorders>
              <w:top w:val="single" w:sz="4" w:space="0" w:color="auto"/>
              <w:left w:val="single" w:sz="4" w:space="0" w:color="auto"/>
              <w:bottom w:val="single" w:sz="4" w:space="0" w:color="auto"/>
              <w:right w:val="single" w:sz="4" w:space="0" w:color="auto"/>
            </w:tcBorders>
            <w:vAlign w:val="center"/>
          </w:tcPr>
          <w:p w14:paraId="3B747399" w14:textId="77777777" w:rsidR="00546BB0" w:rsidRPr="008039FA" w:rsidRDefault="00546BB0" w:rsidP="00110B97">
            <w:pPr>
              <w:jc w:val="center"/>
              <w:rPr>
                <w:rFonts w:ascii="Verdana" w:eastAsia="Calibri" w:hAnsi="Verdana"/>
                <w:sz w:val="14"/>
                <w:szCs w:val="16"/>
              </w:rPr>
            </w:pPr>
            <w:r w:rsidRPr="008039FA">
              <w:rPr>
                <w:rFonts w:ascii="Verdana" w:eastAsia="Calibri" w:hAnsi="Verdana"/>
                <w:sz w:val="14"/>
                <w:szCs w:val="16"/>
              </w:rPr>
              <w:t>2</w:t>
            </w:r>
          </w:p>
        </w:tc>
        <w:tc>
          <w:tcPr>
            <w:tcW w:w="2104" w:type="pct"/>
            <w:gridSpan w:val="6"/>
            <w:tcBorders>
              <w:top w:val="single" w:sz="4" w:space="0" w:color="auto"/>
              <w:left w:val="single" w:sz="4" w:space="0" w:color="auto"/>
              <w:bottom w:val="single" w:sz="4" w:space="0" w:color="auto"/>
              <w:right w:val="single" w:sz="4" w:space="0" w:color="auto"/>
            </w:tcBorders>
            <w:vAlign w:val="center"/>
          </w:tcPr>
          <w:p w14:paraId="7D83825B" w14:textId="77777777" w:rsidR="00546BB0" w:rsidRPr="008039FA" w:rsidRDefault="00546BB0" w:rsidP="00110B97">
            <w:pPr>
              <w:jc w:val="center"/>
              <w:rPr>
                <w:rFonts w:ascii="Verdana" w:eastAsia="Calibri" w:hAnsi="Verdana"/>
                <w:sz w:val="14"/>
                <w:szCs w:val="16"/>
              </w:rPr>
            </w:pPr>
          </w:p>
        </w:tc>
        <w:tc>
          <w:tcPr>
            <w:tcW w:w="501" w:type="pct"/>
            <w:tcBorders>
              <w:top w:val="single" w:sz="4" w:space="0" w:color="auto"/>
              <w:left w:val="single" w:sz="4" w:space="0" w:color="auto"/>
              <w:bottom w:val="single" w:sz="4" w:space="0" w:color="auto"/>
              <w:right w:val="single" w:sz="4" w:space="0" w:color="auto"/>
            </w:tcBorders>
            <w:vAlign w:val="center"/>
          </w:tcPr>
          <w:p w14:paraId="392CCBBA" w14:textId="77777777" w:rsidR="00546BB0" w:rsidRPr="008039FA" w:rsidRDefault="00546BB0" w:rsidP="00110B97">
            <w:pPr>
              <w:jc w:val="center"/>
              <w:rPr>
                <w:rFonts w:ascii="Verdana" w:eastAsia="Calibri" w:hAnsi="Verdana"/>
                <w:sz w:val="14"/>
                <w:szCs w:val="16"/>
              </w:rPr>
            </w:pPr>
          </w:p>
        </w:tc>
      </w:tr>
      <w:tr w:rsidR="00030274" w:rsidRPr="008039FA" w14:paraId="188F1300" w14:textId="77777777" w:rsidTr="00030274">
        <w:trPr>
          <w:trHeight w:val="279"/>
        </w:trPr>
        <w:tc>
          <w:tcPr>
            <w:tcW w:w="1018" w:type="pct"/>
            <w:gridSpan w:val="2"/>
            <w:tcBorders>
              <w:top w:val="single" w:sz="4" w:space="0" w:color="auto"/>
              <w:left w:val="single" w:sz="4" w:space="0" w:color="auto"/>
              <w:bottom w:val="single" w:sz="4" w:space="0" w:color="auto"/>
              <w:right w:val="single" w:sz="4" w:space="0" w:color="auto"/>
            </w:tcBorders>
            <w:vAlign w:val="center"/>
          </w:tcPr>
          <w:p w14:paraId="710BD2EF" w14:textId="77777777" w:rsidR="00546BB0" w:rsidRPr="008039FA" w:rsidRDefault="00546BB0" w:rsidP="00110B97">
            <w:pPr>
              <w:jc w:val="center"/>
              <w:rPr>
                <w:rFonts w:ascii="Verdana" w:eastAsia="Calibri" w:hAnsi="Verdana"/>
                <w:b/>
                <w:bCs/>
                <w:sz w:val="14"/>
                <w:szCs w:val="16"/>
              </w:rPr>
            </w:pPr>
            <w:proofErr w:type="spellStart"/>
            <w:r w:rsidRPr="008039FA">
              <w:rPr>
                <w:rFonts w:ascii="Verdana" w:eastAsia="Calibri" w:hAnsi="Verdana"/>
                <w:b/>
                <w:bCs/>
                <w:sz w:val="14"/>
                <w:szCs w:val="16"/>
              </w:rPr>
              <w:t>Razem</w:t>
            </w:r>
            <w:proofErr w:type="spellEnd"/>
          </w:p>
        </w:tc>
        <w:tc>
          <w:tcPr>
            <w:tcW w:w="457" w:type="pct"/>
            <w:tcBorders>
              <w:top w:val="single" w:sz="4" w:space="0" w:color="auto"/>
              <w:left w:val="single" w:sz="4" w:space="0" w:color="auto"/>
              <w:bottom w:val="single" w:sz="4" w:space="0" w:color="auto"/>
              <w:right w:val="single" w:sz="4" w:space="0" w:color="auto"/>
            </w:tcBorders>
            <w:vAlign w:val="center"/>
          </w:tcPr>
          <w:p w14:paraId="6DA80059" w14:textId="055FBDC9" w:rsidR="00546BB0" w:rsidRPr="008039FA" w:rsidRDefault="00074C34" w:rsidP="00110B97">
            <w:pPr>
              <w:jc w:val="center"/>
              <w:rPr>
                <w:rFonts w:ascii="Verdana" w:eastAsia="Calibri" w:hAnsi="Verdana"/>
                <w:bCs/>
                <w:sz w:val="14"/>
                <w:szCs w:val="16"/>
              </w:rPr>
            </w:pPr>
            <w:r>
              <w:rPr>
                <w:rFonts w:ascii="Verdana" w:eastAsia="Calibri" w:hAnsi="Verdana"/>
                <w:bCs/>
                <w:sz w:val="14"/>
                <w:szCs w:val="16"/>
              </w:rPr>
              <w:t>40</w:t>
            </w:r>
          </w:p>
        </w:tc>
        <w:tc>
          <w:tcPr>
            <w:tcW w:w="459" w:type="pct"/>
            <w:tcBorders>
              <w:top w:val="single" w:sz="4" w:space="0" w:color="auto"/>
              <w:left w:val="single" w:sz="4" w:space="0" w:color="auto"/>
              <w:bottom w:val="single" w:sz="4" w:space="0" w:color="auto"/>
              <w:right w:val="single" w:sz="4" w:space="0" w:color="auto"/>
            </w:tcBorders>
            <w:vAlign w:val="center"/>
          </w:tcPr>
          <w:p w14:paraId="61225B54" w14:textId="77777777" w:rsidR="00546BB0" w:rsidRPr="008039FA" w:rsidRDefault="00546BB0" w:rsidP="00110B97">
            <w:pPr>
              <w:jc w:val="center"/>
              <w:rPr>
                <w:rFonts w:ascii="Verdana" w:eastAsia="Calibri" w:hAnsi="Verdana"/>
                <w:sz w:val="14"/>
                <w:szCs w:val="16"/>
              </w:rPr>
            </w:pPr>
            <w:r>
              <w:rPr>
                <w:rFonts w:ascii="Verdana" w:eastAsia="Calibri" w:hAnsi="Verdana"/>
                <w:sz w:val="14"/>
                <w:szCs w:val="16"/>
              </w:rPr>
              <w:t>20</w:t>
            </w:r>
          </w:p>
        </w:tc>
        <w:tc>
          <w:tcPr>
            <w:tcW w:w="459" w:type="pct"/>
            <w:tcBorders>
              <w:top w:val="single" w:sz="4" w:space="0" w:color="auto"/>
              <w:left w:val="single" w:sz="4" w:space="0" w:color="auto"/>
              <w:bottom w:val="single" w:sz="4" w:space="0" w:color="auto"/>
              <w:right w:val="single" w:sz="4" w:space="0" w:color="auto"/>
            </w:tcBorders>
            <w:vAlign w:val="center"/>
          </w:tcPr>
          <w:p w14:paraId="7E168F3C" w14:textId="29625E2D" w:rsidR="00546BB0" w:rsidRPr="008039FA" w:rsidRDefault="00074C34" w:rsidP="00110B97">
            <w:pPr>
              <w:jc w:val="center"/>
              <w:rPr>
                <w:rFonts w:ascii="Verdana" w:eastAsia="Calibri" w:hAnsi="Verdana"/>
                <w:sz w:val="14"/>
                <w:szCs w:val="16"/>
              </w:rPr>
            </w:pPr>
            <w:r>
              <w:rPr>
                <w:rFonts w:ascii="Verdana" w:eastAsia="Calibri" w:hAnsi="Verdana"/>
                <w:sz w:val="14"/>
                <w:szCs w:val="16"/>
              </w:rPr>
              <w:t>20</w:t>
            </w:r>
          </w:p>
        </w:tc>
        <w:tc>
          <w:tcPr>
            <w:tcW w:w="1201" w:type="pct"/>
            <w:gridSpan w:val="4"/>
            <w:tcBorders>
              <w:top w:val="single" w:sz="4" w:space="0" w:color="auto"/>
              <w:left w:val="single" w:sz="4" w:space="0" w:color="auto"/>
              <w:bottom w:val="single" w:sz="4" w:space="0" w:color="auto"/>
              <w:right w:val="single" w:sz="4" w:space="0" w:color="auto"/>
            </w:tcBorders>
            <w:vAlign w:val="center"/>
          </w:tcPr>
          <w:p w14:paraId="4281FC50" w14:textId="77777777" w:rsidR="00546BB0" w:rsidRPr="008039FA" w:rsidRDefault="00546BB0" w:rsidP="00110B97">
            <w:pPr>
              <w:jc w:val="center"/>
              <w:rPr>
                <w:rFonts w:ascii="Verdana" w:eastAsia="Calibri" w:hAnsi="Verdana"/>
                <w:sz w:val="14"/>
                <w:szCs w:val="16"/>
              </w:rPr>
            </w:pPr>
          </w:p>
        </w:tc>
        <w:tc>
          <w:tcPr>
            <w:tcW w:w="903" w:type="pct"/>
            <w:gridSpan w:val="2"/>
            <w:tcBorders>
              <w:top w:val="single" w:sz="4" w:space="0" w:color="auto"/>
              <w:left w:val="single" w:sz="4" w:space="0" w:color="auto"/>
              <w:bottom w:val="single" w:sz="4" w:space="0" w:color="auto"/>
              <w:right w:val="single" w:sz="4" w:space="0" w:color="auto"/>
            </w:tcBorders>
            <w:vAlign w:val="center"/>
          </w:tcPr>
          <w:p w14:paraId="0FB96B4C" w14:textId="77777777" w:rsidR="00546BB0" w:rsidRPr="008039FA" w:rsidRDefault="00546BB0" w:rsidP="00110B97">
            <w:pPr>
              <w:jc w:val="center"/>
              <w:rPr>
                <w:rFonts w:ascii="Verdana" w:eastAsia="Calibri" w:hAnsi="Verdana"/>
                <w:sz w:val="14"/>
                <w:szCs w:val="16"/>
              </w:rPr>
            </w:pPr>
            <w:proofErr w:type="spellStart"/>
            <w:r w:rsidRPr="008039FA">
              <w:rPr>
                <w:rFonts w:ascii="Verdana" w:eastAsia="Calibri" w:hAnsi="Verdana"/>
                <w:sz w:val="14"/>
                <w:szCs w:val="16"/>
              </w:rPr>
              <w:t>Razem</w:t>
            </w:r>
            <w:proofErr w:type="spellEnd"/>
          </w:p>
        </w:tc>
        <w:tc>
          <w:tcPr>
            <w:tcW w:w="501" w:type="pct"/>
            <w:tcBorders>
              <w:top w:val="single" w:sz="4" w:space="0" w:color="auto"/>
              <w:left w:val="single" w:sz="4" w:space="0" w:color="auto"/>
              <w:bottom w:val="single" w:sz="4" w:space="0" w:color="auto"/>
              <w:right w:val="single" w:sz="4" w:space="0" w:color="auto"/>
            </w:tcBorders>
            <w:vAlign w:val="center"/>
          </w:tcPr>
          <w:p w14:paraId="5755FB1B" w14:textId="77777777" w:rsidR="00546BB0" w:rsidRPr="008039FA" w:rsidRDefault="00546BB0" w:rsidP="00110B97">
            <w:pPr>
              <w:jc w:val="center"/>
              <w:rPr>
                <w:rFonts w:ascii="Verdana" w:eastAsia="Calibri" w:hAnsi="Verdana"/>
                <w:sz w:val="14"/>
                <w:szCs w:val="16"/>
              </w:rPr>
            </w:pPr>
            <w:r w:rsidRPr="008039FA">
              <w:rPr>
                <w:rFonts w:ascii="Verdana" w:eastAsia="Calibri" w:hAnsi="Verdana"/>
                <w:sz w:val="14"/>
                <w:szCs w:val="16"/>
              </w:rPr>
              <w:t>100%</w:t>
            </w:r>
          </w:p>
        </w:tc>
      </w:tr>
      <w:tr w:rsidR="00546BB0" w:rsidRPr="008039FA" w14:paraId="1D953CD8" w14:textId="77777777" w:rsidTr="00030274">
        <w:tblPrEx>
          <w:tblBorders>
            <w:insideH w:val="single" w:sz="4" w:space="0" w:color="auto"/>
            <w:insideV w:val="single" w:sz="4" w:space="0" w:color="auto"/>
          </w:tblBorders>
          <w:tblLook w:val="00A0" w:firstRow="1" w:lastRow="0" w:firstColumn="1" w:lastColumn="0" w:noHBand="0" w:noVBand="0"/>
        </w:tblPrEx>
        <w:tc>
          <w:tcPr>
            <w:tcW w:w="629" w:type="pct"/>
            <w:vAlign w:val="center"/>
          </w:tcPr>
          <w:p w14:paraId="43D8B8D2" w14:textId="77777777" w:rsidR="00546BB0" w:rsidRPr="008039FA" w:rsidRDefault="00546BB0" w:rsidP="00110B97">
            <w:pPr>
              <w:jc w:val="center"/>
              <w:rPr>
                <w:rFonts w:ascii="Verdana" w:eastAsia="Calibri" w:hAnsi="Verdana"/>
                <w:b/>
                <w:sz w:val="16"/>
                <w:szCs w:val="16"/>
              </w:rPr>
            </w:pPr>
            <w:proofErr w:type="spellStart"/>
            <w:r w:rsidRPr="008039FA">
              <w:rPr>
                <w:rFonts w:ascii="Verdana" w:eastAsia="Calibri" w:hAnsi="Verdana"/>
                <w:b/>
                <w:sz w:val="16"/>
                <w:szCs w:val="16"/>
              </w:rPr>
              <w:t>Kategoria</w:t>
            </w:r>
            <w:proofErr w:type="spellEnd"/>
            <w:r w:rsidRPr="008039FA">
              <w:rPr>
                <w:rFonts w:ascii="Verdana" w:eastAsia="Calibri" w:hAnsi="Verdana"/>
                <w:b/>
                <w:sz w:val="16"/>
                <w:szCs w:val="16"/>
              </w:rPr>
              <w:t xml:space="preserve"> </w:t>
            </w:r>
            <w:proofErr w:type="spellStart"/>
            <w:r w:rsidRPr="008039FA">
              <w:rPr>
                <w:rFonts w:ascii="Verdana" w:eastAsia="Calibri" w:hAnsi="Verdana"/>
                <w:b/>
                <w:sz w:val="16"/>
                <w:szCs w:val="16"/>
              </w:rPr>
              <w:t>efektów</w:t>
            </w:r>
            <w:proofErr w:type="spellEnd"/>
          </w:p>
        </w:tc>
        <w:tc>
          <w:tcPr>
            <w:tcW w:w="389" w:type="pct"/>
            <w:vAlign w:val="center"/>
          </w:tcPr>
          <w:p w14:paraId="6C37379D" w14:textId="77777777" w:rsidR="00546BB0" w:rsidRPr="008039FA" w:rsidRDefault="00546BB0" w:rsidP="00110B97">
            <w:pPr>
              <w:jc w:val="center"/>
              <w:rPr>
                <w:rFonts w:ascii="Verdana" w:eastAsia="Calibri" w:hAnsi="Verdana"/>
                <w:b/>
                <w:sz w:val="16"/>
                <w:szCs w:val="16"/>
              </w:rPr>
            </w:pPr>
            <w:proofErr w:type="spellStart"/>
            <w:r w:rsidRPr="008039FA">
              <w:rPr>
                <w:rFonts w:ascii="Verdana" w:eastAsia="Calibri" w:hAnsi="Verdana"/>
                <w:b/>
                <w:sz w:val="16"/>
                <w:szCs w:val="16"/>
              </w:rPr>
              <w:t>Lp</w:t>
            </w:r>
            <w:proofErr w:type="spellEnd"/>
            <w:r w:rsidRPr="008039FA">
              <w:rPr>
                <w:rFonts w:ascii="Verdana" w:eastAsia="Calibri" w:hAnsi="Verdana"/>
                <w:b/>
                <w:sz w:val="16"/>
                <w:szCs w:val="16"/>
              </w:rPr>
              <w:t>.</w:t>
            </w:r>
          </w:p>
        </w:tc>
        <w:tc>
          <w:tcPr>
            <w:tcW w:w="2575" w:type="pct"/>
            <w:gridSpan w:val="7"/>
            <w:vAlign w:val="center"/>
          </w:tcPr>
          <w:p w14:paraId="1D5D6E62" w14:textId="77777777" w:rsidR="00546BB0" w:rsidRPr="008039FA" w:rsidRDefault="00546BB0" w:rsidP="00110B97">
            <w:pPr>
              <w:jc w:val="center"/>
              <w:rPr>
                <w:rFonts w:ascii="Verdana" w:eastAsia="Calibri" w:hAnsi="Verdana"/>
                <w:b/>
                <w:sz w:val="18"/>
                <w:szCs w:val="18"/>
              </w:rPr>
            </w:pPr>
            <w:proofErr w:type="spellStart"/>
            <w:r w:rsidRPr="008039FA">
              <w:rPr>
                <w:rFonts w:ascii="Verdana" w:eastAsia="Calibri" w:hAnsi="Verdana"/>
                <w:b/>
                <w:sz w:val="18"/>
                <w:szCs w:val="18"/>
              </w:rPr>
              <w:t>Efekty</w:t>
            </w:r>
            <w:proofErr w:type="spellEnd"/>
            <w:r w:rsidRPr="008039FA">
              <w:rPr>
                <w:rFonts w:ascii="Verdana" w:eastAsia="Calibri" w:hAnsi="Verdana"/>
                <w:b/>
                <w:sz w:val="18"/>
                <w:szCs w:val="18"/>
              </w:rPr>
              <w:t xml:space="preserve"> </w:t>
            </w:r>
            <w:proofErr w:type="spellStart"/>
            <w:r w:rsidRPr="008039FA">
              <w:rPr>
                <w:rFonts w:ascii="Verdana" w:eastAsia="Calibri" w:hAnsi="Verdana"/>
                <w:b/>
                <w:sz w:val="18"/>
                <w:szCs w:val="18"/>
              </w:rPr>
              <w:t>uczenia</w:t>
            </w:r>
            <w:proofErr w:type="spellEnd"/>
            <w:r w:rsidRPr="008039FA">
              <w:rPr>
                <w:rFonts w:ascii="Verdana" w:eastAsia="Calibri" w:hAnsi="Verdana"/>
                <w:b/>
                <w:sz w:val="18"/>
                <w:szCs w:val="18"/>
              </w:rPr>
              <w:t xml:space="preserve"> </w:t>
            </w:r>
            <w:proofErr w:type="spellStart"/>
            <w:r w:rsidRPr="008039FA">
              <w:rPr>
                <w:rFonts w:ascii="Verdana" w:eastAsia="Calibri" w:hAnsi="Verdana"/>
                <w:b/>
                <w:sz w:val="18"/>
                <w:szCs w:val="18"/>
              </w:rPr>
              <w:t>się</w:t>
            </w:r>
            <w:proofErr w:type="spellEnd"/>
            <w:r w:rsidRPr="008039FA">
              <w:rPr>
                <w:rFonts w:ascii="Verdana" w:eastAsia="Calibri" w:hAnsi="Verdana"/>
                <w:b/>
                <w:sz w:val="18"/>
                <w:szCs w:val="18"/>
              </w:rPr>
              <w:t xml:space="preserve"> </w:t>
            </w:r>
            <w:proofErr w:type="spellStart"/>
            <w:r w:rsidRPr="008039FA">
              <w:rPr>
                <w:rFonts w:ascii="Verdana" w:eastAsia="Calibri" w:hAnsi="Verdana"/>
                <w:b/>
                <w:sz w:val="18"/>
                <w:szCs w:val="18"/>
              </w:rPr>
              <w:t>dla</w:t>
            </w:r>
            <w:proofErr w:type="spellEnd"/>
            <w:r w:rsidRPr="008039FA">
              <w:rPr>
                <w:rFonts w:ascii="Verdana" w:eastAsia="Calibri" w:hAnsi="Verdana"/>
                <w:b/>
                <w:sz w:val="18"/>
                <w:szCs w:val="18"/>
              </w:rPr>
              <w:t xml:space="preserve"> </w:t>
            </w:r>
            <w:proofErr w:type="spellStart"/>
            <w:r w:rsidRPr="008039FA">
              <w:rPr>
                <w:rFonts w:ascii="Verdana" w:eastAsia="Calibri" w:hAnsi="Verdana"/>
                <w:b/>
                <w:sz w:val="18"/>
                <w:szCs w:val="18"/>
              </w:rPr>
              <w:t>modułu</w:t>
            </w:r>
            <w:proofErr w:type="spellEnd"/>
            <w:r w:rsidRPr="008039FA">
              <w:rPr>
                <w:rFonts w:ascii="Verdana" w:eastAsia="Calibri" w:hAnsi="Verdana"/>
                <w:b/>
                <w:sz w:val="18"/>
                <w:szCs w:val="18"/>
              </w:rPr>
              <w:t xml:space="preserve"> (</w:t>
            </w:r>
            <w:proofErr w:type="spellStart"/>
            <w:r w:rsidRPr="008039FA">
              <w:rPr>
                <w:rFonts w:ascii="Verdana" w:eastAsia="Calibri" w:hAnsi="Verdana"/>
                <w:b/>
                <w:sz w:val="18"/>
                <w:szCs w:val="18"/>
              </w:rPr>
              <w:t>przedmiotu</w:t>
            </w:r>
            <w:proofErr w:type="spellEnd"/>
            <w:r w:rsidRPr="008039FA">
              <w:rPr>
                <w:rFonts w:ascii="Verdana" w:eastAsia="Calibri" w:hAnsi="Verdana"/>
                <w:b/>
                <w:sz w:val="18"/>
                <w:szCs w:val="18"/>
              </w:rPr>
              <w:t>)</w:t>
            </w:r>
          </w:p>
        </w:tc>
        <w:tc>
          <w:tcPr>
            <w:tcW w:w="903" w:type="pct"/>
            <w:gridSpan w:val="2"/>
            <w:vAlign w:val="center"/>
          </w:tcPr>
          <w:p w14:paraId="24607241" w14:textId="77777777" w:rsidR="00546BB0" w:rsidRPr="008039FA" w:rsidRDefault="00546BB0" w:rsidP="00110B97">
            <w:pPr>
              <w:jc w:val="center"/>
              <w:rPr>
                <w:rFonts w:ascii="Verdana" w:eastAsia="Calibri" w:hAnsi="Verdana"/>
                <w:b/>
                <w:sz w:val="16"/>
                <w:szCs w:val="16"/>
              </w:rPr>
            </w:pPr>
            <w:proofErr w:type="spellStart"/>
            <w:r w:rsidRPr="008039FA">
              <w:rPr>
                <w:rFonts w:ascii="Verdana" w:eastAsia="Calibri" w:hAnsi="Verdana"/>
                <w:b/>
                <w:sz w:val="16"/>
                <w:szCs w:val="16"/>
              </w:rPr>
              <w:t>Efekty</w:t>
            </w:r>
            <w:proofErr w:type="spellEnd"/>
            <w:r w:rsidRPr="008039FA">
              <w:rPr>
                <w:rFonts w:ascii="Verdana" w:eastAsia="Calibri" w:hAnsi="Verdana"/>
                <w:b/>
                <w:sz w:val="16"/>
                <w:szCs w:val="16"/>
              </w:rPr>
              <w:t xml:space="preserve"> </w:t>
            </w:r>
            <w:proofErr w:type="spellStart"/>
            <w:r w:rsidRPr="008039FA">
              <w:rPr>
                <w:rFonts w:ascii="Verdana" w:eastAsia="Calibri" w:hAnsi="Verdana"/>
                <w:b/>
                <w:sz w:val="16"/>
                <w:szCs w:val="16"/>
              </w:rPr>
              <w:t>kierunkowe</w:t>
            </w:r>
            <w:proofErr w:type="spellEnd"/>
          </w:p>
        </w:tc>
        <w:tc>
          <w:tcPr>
            <w:tcW w:w="501" w:type="pct"/>
            <w:vAlign w:val="center"/>
          </w:tcPr>
          <w:p w14:paraId="230BFA7C" w14:textId="77777777" w:rsidR="00546BB0" w:rsidRPr="008039FA" w:rsidRDefault="00546BB0" w:rsidP="00110B97">
            <w:pPr>
              <w:jc w:val="center"/>
              <w:rPr>
                <w:rFonts w:ascii="Verdana" w:eastAsia="Calibri" w:hAnsi="Verdana"/>
                <w:b/>
                <w:sz w:val="16"/>
                <w:szCs w:val="16"/>
              </w:rPr>
            </w:pPr>
            <w:proofErr w:type="spellStart"/>
            <w:r w:rsidRPr="008039FA">
              <w:rPr>
                <w:rFonts w:ascii="Verdana" w:eastAsia="Calibri" w:hAnsi="Verdana"/>
                <w:b/>
                <w:sz w:val="16"/>
                <w:szCs w:val="16"/>
              </w:rPr>
              <w:t>Formy</w:t>
            </w:r>
            <w:proofErr w:type="spellEnd"/>
            <w:r w:rsidRPr="008039FA">
              <w:rPr>
                <w:rFonts w:ascii="Verdana" w:eastAsia="Calibri" w:hAnsi="Verdana"/>
                <w:b/>
                <w:sz w:val="16"/>
                <w:szCs w:val="16"/>
              </w:rPr>
              <w:t xml:space="preserve"> </w:t>
            </w:r>
            <w:proofErr w:type="spellStart"/>
            <w:r w:rsidRPr="008039FA">
              <w:rPr>
                <w:rFonts w:ascii="Verdana" w:eastAsia="Calibri" w:hAnsi="Verdana"/>
                <w:b/>
                <w:sz w:val="16"/>
                <w:szCs w:val="16"/>
              </w:rPr>
              <w:t>zajęć</w:t>
            </w:r>
            <w:proofErr w:type="spellEnd"/>
          </w:p>
        </w:tc>
      </w:tr>
      <w:tr w:rsidR="00546BB0" w:rsidRPr="008039FA" w14:paraId="228ED5FC" w14:textId="77777777" w:rsidTr="00030274">
        <w:tblPrEx>
          <w:tblBorders>
            <w:insideH w:val="single" w:sz="4" w:space="0" w:color="auto"/>
            <w:insideV w:val="single" w:sz="4" w:space="0" w:color="auto"/>
          </w:tblBorders>
          <w:tblLook w:val="00A0" w:firstRow="1" w:lastRow="0" w:firstColumn="1" w:lastColumn="0" w:noHBand="0" w:noVBand="0"/>
        </w:tblPrEx>
        <w:trPr>
          <w:trHeight w:val="255"/>
        </w:trPr>
        <w:tc>
          <w:tcPr>
            <w:tcW w:w="629" w:type="pct"/>
            <w:vMerge w:val="restart"/>
            <w:vAlign w:val="center"/>
          </w:tcPr>
          <w:p w14:paraId="014BDD20" w14:textId="77777777" w:rsidR="00546BB0" w:rsidRPr="008039FA" w:rsidRDefault="00546BB0" w:rsidP="00110B97">
            <w:pPr>
              <w:jc w:val="center"/>
              <w:rPr>
                <w:rFonts w:ascii="Verdana" w:eastAsia="Calibri" w:hAnsi="Verdana"/>
                <w:sz w:val="16"/>
                <w:szCs w:val="16"/>
              </w:rPr>
            </w:pPr>
            <w:proofErr w:type="spellStart"/>
            <w:r w:rsidRPr="008039FA">
              <w:rPr>
                <w:rFonts w:ascii="Verdana" w:eastAsia="Calibri" w:hAnsi="Verdana"/>
                <w:sz w:val="16"/>
                <w:szCs w:val="16"/>
              </w:rPr>
              <w:t>Wiedza</w:t>
            </w:r>
            <w:proofErr w:type="spellEnd"/>
          </w:p>
        </w:tc>
        <w:tc>
          <w:tcPr>
            <w:tcW w:w="389" w:type="pct"/>
            <w:vAlign w:val="center"/>
          </w:tcPr>
          <w:p w14:paraId="566EC002" w14:textId="77777777" w:rsidR="00546BB0" w:rsidRPr="008039FA" w:rsidRDefault="00546BB0" w:rsidP="00110B97">
            <w:pPr>
              <w:jc w:val="center"/>
              <w:rPr>
                <w:rFonts w:ascii="Verdana" w:eastAsia="Calibri" w:hAnsi="Verdana"/>
                <w:sz w:val="16"/>
                <w:szCs w:val="16"/>
              </w:rPr>
            </w:pPr>
            <w:r w:rsidRPr="008039FA">
              <w:rPr>
                <w:rFonts w:ascii="Verdana" w:eastAsia="Calibri" w:hAnsi="Verdana"/>
                <w:sz w:val="16"/>
                <w:szCs w:val="16"/>
              </w:rPr>
              <w:t>1.</w:t>
            </w:r>
          </w:p>
        </w:tc>
        <w:tc>
          <w:tcPr>
            <w:tcW w:w="2575" w:type="pct"/>
            <w:gridSpan w:val="7"/>
            <w:vAlign w:val="center"/>
          </w:tcPr>
          <w:p w14:paraId="71C8ED15" w14:textId="77777777" w:rsidR="00546BB0" w:rsidRPr="006A2B4E" w:rsidRDefault="00546BB0" w:rsidP="00110B97">
            <w:pPr>
              <w:rPr>
                <w:rFonts w:ascii="Verdana" w:eastAsia="Calibri" w:hAnsi="Verdana" w:cs="Times New Roman"/>
                <w:iCs/>
                <w:color w:val="000000"/>
                <w:sz w:val="16"/>
                <w:szCs w:val="16"/>
              </w:rPr>
            </w:pPr>
            <w:r w:rsidRPr="003626F7">
              <w:rPr>
                <w:rFonts w:ascii="Verdana" w:eastAsia="Calibri" w:hAnsi="Verdana" w:cs="Times New Roman"/>
                <w:iCs/>
                <w:color w:val="000000"/>
                <w:sz w:val="16"/>
                <w:szCs w:val="16"/>
              </w:rPr>
              <w:t xml:space="preserve">Student </w:t>
            </w:r>
            <w:proofErr w:type="spellStart"/>
            <w:r w:rsidRPr="003626F7">
              <w:rPr>
                <w:rFonts w:ascii="Verdana" w:eastAsia="Calibri" w:hAnsi="Verdana" w:cs="Times New Roman"/>
                <w:iCs/>
                <w:color w:val="000000"/>
                <w:sz w:val="16"/>
                <w:szCs w:val="16"/>
              </w:rPr>
              <w:t>rozpoznaje</w:t>
            </w:r>
            <w:proofErr w:type="spellEnd"/>
            <w:r w:rsidRPr="003626F7">
              <w:rPr>
                <w:rFonts w:ascii="Verdana" w:eastAsia="Calibri" w:hAnsi="Verdana" w:cs="Times New Roman"/>
                <w:iCs/>
                <w:color w:val="000000"/>
                <w:sz w:val="16"/>
                <w:szCs w:val="16"/>
              </w:rPr>
              <w:t xml:space="preserve"> </w:t>
            </w:r>
            <w:proofErr w:type="spellStart"/>
            <w:r w:rsidRPr="003626F7">
              <w:rPr>
                <w:rFonts w:ascii="Verdana" w:eastAsia="Calibri" w:hAnsi="Verdana" w:cs="Times New Roman"/>
                <w:iCs/>
                <w:color w:val="000000"/>
                <w:sz w:val="16"/>
                <w:szCs w:val="16"/>
              </w:rPr>
              <w:t>podstawowe</w:t>
            </w:r>
            <w:proofErr w:type="spellEnd"/>
            <w:r w:rsidRPr="003626F7">
              <w:rPr>
                <w:rFonts w:ascii="Verdana" w:eastAsia="Calibri" w:hAnsi="Verdana" w:cs="Times New Roman"/>
                <w:iCs/>
                <w:color w:val="000000"/>
                <w:sz w:val="16"/>
                <w:szCs w:val="16"/>
              </w:rPr>
              <w:t xml:space="preserve"> </w:t>
            </w:r>
            <w:proofErr w:type="spellStart"/>
            <w:r w:rsidRPr="003626F7">
              <w:rPr>
                <w:rFonts w:ascii="Verdana" w:eastAsia="Calibri" w:hAnsi="Verdana" w:cs="Times New Roman"/>
                <w:iCs/>
                <w:color w:val="000000"/>
                <w:sz w:val="16"/>
                <w:szCs w:val="16"/>
              </w:rPr>
              <w:t>pojęcia</w:t>
            </w:r>
            <w:proofErr w:type="spellEnd"/>
            <w:r w:rsidRPr="003626F7">
              <w:rPr>
                <w:rFonts w:ascii="Verdana" w:eastAsia="Calibri" w:hAnsi="Verdana" w:cs="Times New Roman"/>
                <w:iCs/>
                <w:color w:val="000000"/>
                <w:sz w:val="16"/>
                <w:szCs w:val="16"/>
              </w:rPr>
              <w:t xml:space="preserve"> z </w:t>
            </w:r>
            <w:proofErr w:type="spellStart"/>
            <w:r w:rsidRPr="003626F7">
              <w:rPr>
                <w:rFonts w:ascii="Verdana" w:eastAsia="Calibri" w:hAnsi="Verdana" w:cs="Times New Roman"/>
                <w:iCs/>
                <w:color w:val="000000"/>
                <w:sz w:val="16"/>
                <w:szCs w:val="16"/>
              </w:rPr>
              <w:t>zakresu</w:t>
            </w:r>
            <w:proofErr w:type="spellEnd"/>
            <w:r w:rsidRPr="003626F7">
              <w:rPr>
                <w:rFonts w:ascii="Verdana" w:eastAsia="Calibri" w:hAnsi="Verdana" w:cs="Times New Roman"/>
                <w:iCs/>
                <w:color w:val="000000"/>
                <w:sz w:val="16"/>
                <w:szCs w:val="16"/>
              </w:rPr>
              <w:t xml:space="preserve"> </w:t>
            </w:r>
            <w:proofErr w:type="spellStart"/>
            <w:r w:rsidRPr="003626F7">
              <w:rPr>
                <w:rFonts w:ascii="Verdana" w:eastAsia="Calibri" w:hAnsi="Verdana" w:cs="Times New Roman"/>
                <w:iCs/>
                <w:color w:val="000000"/>
                <w:sz w:val="16"/>
                <w:szCs w:val="16"/>
              </w:rPr>
              <w:t>sztucznej</w:t>
            </w:r>
            <w:proofErr w:type="spellEnd"/>
            <w:r w:rsidRPr="003626F7">
              <w:rPr>
                <w:rFonts w:ascii="Verdana" w:eastAsia="Calibri" w:hAnsi="Verdana" w:cs="Times New Roman"/>
                <w:iCs/>
                <w:color w:val="000000"/>
                <w:sz w:val="16"/>
                <w:szCs w:val="16"/>
              </w:rPr>
              <w:t xml:space="preserve"> </w:t>
            </w:r>
            <w:proofErr w:type="spellStart"/>
            <w:r w:rsidRPr="003626F7">
              <w:rPr>
                <w:rFonts w:ascii="Verdana" w:eastAsia="Calibri" w:hAnsi="Verdana" w:cs="Times New Roman"/>
                <w:iCs/>
                <w:color w:val="000000"/>
                <w:sz w:val="16"/>
                <w:szCs w:val="16"/>
              </w:rPr>
              <w:t>inteligencji</w:t>
            </w:r>
            <w:proofErr w:type="spellEnd"/>
            <w:r w:rsidRPr="003626F7">
              <w:rPr>
                <w:rFonts w:ascii="Verdana" w:eastAsia="Calibri" w:hAnsi="Verdana" w:cs="Times New Roman"/>
                <w:iCs/>
                <w:color w:val="000000"/>
                <w:sz w:val="16"/>
                <w:szCs w:val="16"/>
              </w:rPr>
              <w:t xml:space="preserve"> </w:t>
            </w:r>
            <w:proofErr w:type="spellStart"/>
            <w:r w:rsidRPr="003626F7">
              <w:rPr>
                <w:rFonts w:ascii="Verdana" w:eastAsia="Calibri" w:hAnsi="Verdana" w:cs="Times New Roman"/>
                <w:iCs/>
                <w:color w:val="000000"/>
                <w:sz w:val="16"/>
                <w:szCs w:val="16"/>
              </w:rPr>
              <w:t>oraz</w:t>
            </w:r>
            <w:proofErr w:type="spellEnd"/>
            <w:r w:rsidRPr="003626F7">
              <w:rPr>
                <w:rFonts w:ascii="Verdana" w:eastAsia="Calibri" w:hAnsi="Verdana" w:cs="Times New Roman"/>
                <w:iCs/>
                <w:color w:val="000000"/>
                <w:sz w:val="16"/>
                <w:szCs w:val="16"/>
              </w:rPr>
              <w:t xml:space="preserve"> ich </w:t>
            </w:r>
            <w:proofErr w:type="spellStart"/>
            <w:r w:rsidRPr="003626F7">
              <w:rPr>
                <w:rFonts w:ascii="Verdana" w:eastAsia="Calibri" w:hAnsi="Verdana" w:cs="Times New Roman"/>
                <w:iCs/>
                <w:color w:val="000000"/>
                <w:sz w:val="16"/>
                <w:szCs w:val="16"/>
              </w:rPr>
              <w:t>praktyczne</w:t>
            </w:r>
            <w:proofErr w:type="spellEnd"/>
            <w:r w:rsidRPr="003626F7">
              <w:rPr>
                <w:rFonts w:ascii="Verdana" w:eastAsia="Calibri" w:hAnsi="Verdana" w:cs="Times New Roman"/>
                <w:iCs/>
                <w:color w:val="000000"/>
                <w:sz w:val="16"/>
                <w:szCs w:val="16"/>
              </w:rPr>
              <w:t xml:space="preserve"> </w:t>
            </w:r>
            <w:proofErr w:type="spellStart"/>
            <w:r w:rsidRPr="003626F7">
              <w:rPr>
                <w:rFonts w:ascii="Verdana" w:eastAsia="Calibri" w:hAnsi="Verdana" w:cs="Times New Roman"/>
                <w:iCs/>
                <w:color w:val="000000"/>
                <w:sz w:val="16"/>
                <w:szCs w:val="16"/>
              </w:rPr>
              <w:t>zastosowania</w:t>
            </w:r>
            <w:proofErr w:type="spellEnd"/>
            <w:r w:rsidRPr="003626F7">
              <w:rPr>
                <w:rFonts w:ascii="Verdana" w:eastAsia="Calibri" w:hAnsi="Verdana" w:cs="Times New Roman"/>
                <w:iCs/>
                <w:color w:val="000000"/>
                <w:sz w:val="16"/>
                <w:szCs w:val="16"/>
              </w:rPr>
              <w:t xml:space="preserve"> w </w:t>
            </w:r>
            <w:proofErr w:type="spellStart"/>
            <w:r w:rsidRPr="003626F7">
              <w:rPr>
                <w:rFonts w:ascii="Verdana" w:eastAsia="Calibri" w:hAnsi="Verdana" w:cs="Times New Roman"/>
                <w:iCs/>
                <w:color w:val="000000"/>
                <w:sz w:val="16"/>
                <w:szCs w:val="16"/>
              </w:rPr>
              <w:t>technologiach</w:t>
            </w:r>
            <w:proofErr w:type="spellEnd"/>
            <w:r w:rsidRPr="003626F7">
              <w:rPr>
                <w:rFonts w:ascii="Verdana" w:eastAsia="Calibri" w:hAnsi="Verdana" w:cs="Times New Roman"/>
                <w:iCs/>
                <w:color w:val="000000"/>
                <w:sz w:val="16"/>
                <w:szCs w:val="16"/>
              </w:rPr>
              <w:t xml:space="preserve"> </w:t>
            </w:r>
            <w:proofErr w:type="spellStart"/>
            <w:r w:rsidRPr="003626F7">
              <w:rPr>
                <w:rFonts w:ascii="Verdana" w:eastAsia="Calibri" w:hAnsi="Verdana" w:cs="Times New Roman"/>
                <w:iCs/>
                <w:color w:val="000000"/>
                <w:sz w:val="16"/>
                <w:szCs w:val="16"/>
              </w:rPr>
              <w:t>językowych</w:t>
            </w:r>
            <w:proofErr w:type="spellEnd"/>
            <w:r>
              <w:rPr>
                <w:rFonts w:ascii="Verdana" w:eastAsia="Calibri" w:hAnsi="Verdana" w:cs="Times New Roman"/>
                <w:iCs/>
                <w:color w:val="000000"/>
                <w:sz w:val="16"/>
                <w:szCs w:val="16"/>
              </w:rPr>
              <w:t xml:space="preserve"> i w </w:t>
            </w:r>
            <w:proofErr w:type="spellStart"/>
            <w:r>
              <w:rPr>
                <w:rFonts w:ascii="Verdana" w:eastAsia="Calibri" w:hAnsi="Verdana" w:cs="Times New Roman"/>
                <w:iCs/>
                <w:color w:val="000000"/>
                <w:sz w:val="16"/>
                <w:szCs w:val="16"/>
              </w:rPr>
              <w:t>dydaktyce</w:t>
            </w:r>
            <w:proofErr w:type="spellEnd"/>
          </w:p>
        </w:tc>
        <w:tc>
          <w:tcPr>
            <w:tcW w:w="903" w:type="pct"/>
            <w:gridSpan w:val="2"/>
            <w:vAlign w:val="center"/>
          </w:tcPr>
          <w:p w14:paraId="443C3A8F" w14:textId="77777777" w:rsidR="00546BB0" w:rsidRPr="008745DB" w:rsidRDefault="00546BB0" w:rsidP="00110B97">
            <w:pPr>
              <w:jc w:val="center"/>
              <w:rPr>
                <w:rFonts w:ascii="Verdana" w:eastAsia="Calibri" w:hAnsi="Verdana"/>
                <w:sz w:val="16"/>
                <w:szCs w:val="16"/>
                <w:lang w:val="en-US"/>
              </w:rPr>
            </w:pPr>
            <w:r w:rsidRPr="008745DB">
              <w:rPr>
                <w:rFonts w:ascii="Verdana" w:eastAsia="Calibri" w:hAnsi="Verdana"/>
                <w:sz w:val="16"/>
                <w:szCs w:val="16"/>
                <w:lang w:val="en-US"/>
              </w:rPr>
              <w:t>K_W0</w:t>
            </w:r>
            <w:r>
              <w:rPr>
                <w:rFonts w:ascii="Verdana" w:eastAsia="Calibri" w:hAnsi="Verdana"/>
                <w:sz w:val="16"/>
                <w:szCs w:val="16"/>
                <w:lang w:val="en-US"/>
              </w:rPr>
              <w:t>9</w:t>
            </w:r>
          </w:p>
          <w:p w14:paraId="559F6A92" w14:textId="77777777" w:rsidR="00546BB0" w:rsidRPr="008745DB" w:rsidRDefault="00546BB0" w:rsidP="00110B97">
            <w:pPr>
              <w:rPr>
                <w:rFonts w:ascii="Verdana" w:eastAsia="Calibri" w:hAnsi="Verdana"/>
                <w:sz w:val="16"/>
                <w:szCs w:val="16"/>
              </w:rPr>
            </w:pPr>
          </w:p>
        </w:tc>
        <w:tc>
          <w:tcPr>
            <w:tcW w:w="501" w:type="pct"/>
            <w:vAlign w:val="center"/>
          </w:tcPr>
          <w:p w14:paraId="5FC84F16" w14:textId="77777777" w:rsidR="00546BB0" w:rsidRPr="008039FA" w:rsidRDefault="00546BB0" w:rsidP="00110B97">
            <w:pPr>
              <w:jc w:val="center"/>
              <w:rPr>
                <w:rFonts w:ascii="Verdana" w:eastAsia="Calibri" w:hAnsi="Verdana"/>
                <w:sz w:val="16"/>
                <w:szCs w:val="16"/>
              </w:rPr>
            </w:pPr>
            <w:r>
              <w:rPr>
                <w:rFonts w:ascii="Verdana" w:eastAsia="Calibri" w:hAnsi="Verdana"/>
                <w:sz w:val="16"/>
                <w:szCs w:val="16"/>
              </w:rPr>
              <w:t>W, L, P</w:t>
            </w:r>
          </w:p>
        </w:tc>
      </w:tr>
      <w:tr w:rsidR="00546BB0" w:rsidRPr="008039FA" w14:paraId="161492F6" w14:textId="77777777" w:rsidTr="00030274">
        <w:tblPrEx>
          <w:tblBorders>
            <w:insideH w:val="single" w:sz="4" w:space="0" w:color="auto"/>
            <w:insideV w:val="single" w:sz="4" w:space="0" w:color="auto"/>
          </w:tblBorders>
          <w:tblLook w:val="00A0" w:firstRow="1" w:lastRow="0" w:firstColumn="1" w:lastColumn="0" w:noHBand="0" w:noVBand="0"/>
        </w:tblPrEx>
        <w:trPr>
          <w:trHeight w:val="255"/>
        </w:trPr>
        <w:tc>
          <w:tcPr>
            <w:tcW w:w="629" w:type="pct"/>
            <w:vMerge/>
            <w:vAlign w:val="center"/>
          </w:tcPr>
          <w:p w14:paraId="5CB3F9F7" w14:textId="77777777" w:rsidR="00546BB0" w:rsidRPr="008039FA" w:rsidRDefault="00546BB0" w:rsidP="00110B97">
            <w:pPr>
              <w:jc w:val="center"/>
              <w:rPr>
                <w:rFonts w:ascii="Verdana" w:eastAsia="Calibri" w:hAnsi="Verdana"/>
                <w:sz w:val="16"/>
                <w:szCs w:val="16"/>
              </w:rPr>
            </w:pPr>
          </w:p>
        </w:tc>
        <w:tc>
          <w:tcPr>
            <w:tcW w:w="389" w:type="pct"/>
            <w:vAlign w:val="center"/>
          </w:tcPr>
          <w:p w14:paraId="7F895543" w14:textId="77777777" w:rsidR="00546BB0" w:rsidRPr="008039FA" w:rsidRDefault="00546BB0" w:rsidP="00110B97">
            <w:pPr>
              <w:jc w:val="center"/>
              <w:rPr>
                <w:rFonts w:ascii="Verdana" w:eastAsia="Calibri" w:hAnsi="Verdana"/>
                <w:sz w:val="16"/>
                <w:szCs w:val="16"/>
              </w:rPr>
            </w:pPr>
            <w:r>
              <w:rPr>
                <w:rFonts w:ascii="Verdana" w:eastAsia="Calibri" w:hAnsi="Verdana"/>
                <w:sz w:val="16"/>
                <w:szCs w:val="16"/>
              </w:rPr>
              <w:t>2.</w:t>
            </w:r>
          </w:p>
        </w:tc>
        <w:tc>
          <w:tcPr>
            <w:tcW w:w="2575" w:type="pct"/>
            <w:gridSpan w:val="7"/>
            <w:vAlign w:val="center"/>
          </w:tcPr>
          <w:p w14:paraId="5298F80E" w14:textId="77777777" w:rsidR="00546BB0" w:rsidRPr="003626F7" w:rsidRDefault="00546BB0" w:rsidP="00110B97">
            <w:pPr>
              <w:rPr>
                <w:rFonts w:ascii="Verdana" w:eastAsia="Calibri" w:hAnsi="Verdana" w:cs="Times New Roman"/>
                <w:iCs/>
                <w:color w:val="000000"/>
                <w:sz w:val="16"/>
                <w:szCs w:val="16"/>
              </w:rPr>
            </w:pPr>
            <w:r w:rsidRPr="003626F7">
              <w:rPr>
                <w:rFonts w:ascii="Verdana" w:eastAsia="Calibri" w:hAnsi="Verdana" w:cs="Times New Roman"/>
                <w:iCs/>
                <w:color w:val="000000"/>
                <w:sz w:val="16"/>
                <w:szCs w:val="16"/>
              </w:rPr>
              <w:t xml:space="preserve">Student </w:t>
            </w:r>
            <w:proofErr w:type="spellStart"/>
            <w:r w:rsidRPr="003626F7">
              <w:rPr>
                <w:rFonts w:ascii="Verdana" w:eastAsia="Calibri" w:hAnsi="Verdana" w:cs="Times New Roman"/>
                <w:iCs/>
                <w:color w:val="000000"/>
                <w:sz w:val="16"/>
                <w:szCs w:val="16"/>
              </w:rPr>
              <w:t>zna</w:t>
            </w:r>
            <w:proofErr w:type="spellEnd"/>
            <w:r w:rsidRPr="003626F7">
              <w:rPr>
                <w:rFonts w:ascii="Verdana" w:eastAsia="Calibri" w:hAnsi="Verdana" w:cs="Times New Roman"/>
                <w:iCs/>
                <w:color w:val="000000"/>
                <w:sz w:val="16"/>
                <w:szCs w:val="16"/>
              </w:rPr>
              <w:t xml:space="preserve"> i </w:t>
            </w:r>
            <w:proofErr w:type="spellStart"/>
            <w:r w:rsidRPr="003626F7">
              <w:rPr>
                <w:rFonts w:ascii="Verdana" w:eastAsia="Calibri" w:hAnsi="Verdana" w:cs="Times New Roman"/>
                <w:iCs/>
                <w:color w:val="000000"/>
                <w:sz w:val="16"/>
                <w:szCs w:val="16"/>
              </w:rPr>
              <w:t>rozumie</w:t>
            </w:r>
            <w:proofErr w:type="spellEnd"/>
            <w:r w:rsidRPr="003626F7">
              <w:rPr>
                <w:rFonts w:ascii="Verdana" w:eastAsia="Calibri" w:hAnsi="Verdana" w:cs="Times New Roman"/>
                <w:iCs/>
                <w:color w:val="000000"/>
                <w:sz w:val="16"/>
                <w:szCs w:val="16"/>
              </w:rPr>
              <w:t xml:space="preserve"> </w:t>
            </w:r>
            <w:proofErr w:type="spellStart"/>
            <w:r w:rsidRPr="003626F7">
              <w:rPr>
                <w:rFonts w:ascii="Verdana" w:eastAsia="Calibri" w:hAnsi="Verdana" w:cs="Times New Roman"/>
                <w:iCs/>
                <w:color w:val="000000"/>
                <w:sz w:val="16"/>
                <w:szCs w:val="16"/>
              </w:rPr>
              <w:t>teorię</w:t>
            </w:r>
            <w:proofErr w:type="spellEnd"/>
            <w:r w:rsidRPr="003626F7">
              <w:rPr>
                <w:rFonts w:ascii="Verdana" w:eastAsia="Calibri" w:hAnsi="Verdana" w:cs="Times New Roman"/>
                <w:iCs/>
                <w:color w:val="000000"/>
                <w:sz w:val="16"/>
                <w:szCs w:val="16"/>
              </w:rPr>
              <w:t xml:space="preserve">, modele, </w:t>
            </w:r>
            <w:proofErr w:type="spellStart"/>
            <w:r w:rsidRPr="003626F7">
              <w:rPr>
                <w:rFonts w:ascii="Verdana" w:eastAsia="Calibri" w:hAnsi="Verdana" w:cs="Times New Roman"/>
                <w:iCs/>
                <w:color w:val="000000"/>
                <w:sz w:val="16"/>
                <w:szCs w:val="16"/>
              </w:rPr>
              <w:t>metody</w:t>
            </w:r>
            <w:proofErr w:type="spellEnd"/>
            <w:r w:rsidRPr="003626F7">
              <w:rPr>
                <w:rFonts w:ascii="Verdana" w:eastAsia="Calibri" w:hAnsi="Verdana" w:cs="Times New Roman"/>
                <w:iCs/>
                <w:color w:val="000000"/>
                <w:sz w:val="16"/>
                <w:szCs w:val="16"/>
              </w:rPr>
              <w:t xml:space="preserve"> i </w:t>
            </w:r>
            <w:proofErr w:type="spellStart"/>
            <w:r w:rsidRPr="003626F7">
              <w:rPr>
                <w:rFonts w:ascii="Verdana" w:eastAsia="Calibri" w:hAnsi="Verdana" w:cs="Times New Roman"/>
                <w:iCs/>
                <w:color w:val="000000"/>
                <w:sz w:val="16"/>
                <w:szCs w:val="16"/>
              </w:rPr>
              <w:t>klasyfikacje</w:t>
            </w:r>
            <w:proofErr w:type="spellEnd"/>
            <w:r w:rsidRPr="003626F7">
              <w:rPr>
                <w:rFonts w:ascii="Verdana" w:eastAsia="Calibri" w:hAnsi="Verdana" w:cs="Times New Roman"/>
                <w:iCs/>
                <w:color w:val="000000"/>
                <w:sz w:val="16"/>
                <w:szCs w:val="16"/>
              </w:rPr>
              <w:t xml:space="preserve"> </w:t>
            </w:r>
            <w:proofErr w:type="spellStart"/>
            <w:r w:rsidRPr="003626F7">
              <w:rPr>
                <w:rFonts w:ascii="Verdana" w:eastAsia="Calibri" w:hAnsi="Verdana" w:cs="Times New Roman"/>
                <w:iCs/>
                <w:color w:val="000000"/>
                <w:sz w:val="16"/>
                <w:szCs w:val="16"/>
              </w:rPr>
              <w:t>zagadnień</w:t>
            </w:r>
            <w:proofErr w:type="spellEnd"/>
            <w:r w:rsidRPr="003626F7">
              <w:rPr>
                <w:rFonts w:ascii="Verdana" w:eastAsia="Calibri" w:hAnsi="Verdana" w:cs="Times New Roman"/>
                <w:iCs/>
                <w:color w:val="000000"/>
                <w:sz w:val="16"/>
                <w:szCs w:val="16"/>
              </w:rPr>
              <w:t xml:space="preserve"> </w:t>
            </w:r>
            <w:proofErr w:type="spellStart"/>
            <w:r w:rsidRPr="003626F7">
              <w:rPr>
                <w:rFonts w:ascii="Verdana" w:eastAsia="Calibri" w:hAnsi="Verdana" w:cs="Times New Roman"/>
                <w:iCs/>
                <w:color w:val="000000"/>
                <w:sz w:val="16"/>
                <w:szCs w:val="16"/>
              </w:rPr>
              <w:t>sztucznej</w:t>
            </w:r>
            <w:proofErr w:type="spellEnd"/>
            <w:r w:rsidRPr="003626F7">
              <w:rPr>
                <w:rFonts w:ascii="Verdana" w:eastAsia="Calibri" w:hAnsi="Verdana" w:cs="Times New Roman"/>
                <w:iCs/>
                <w:color w:val="000000"/>
                <w:sz w:val="16"/>
                <w:szCs w:val="16"/>
              </w:rPr>
              <w:t xml:space="preserve"> </w:t>
            </w:r>
            <w:proofErr w:type="spellStart"/>
            <w:r w:rsidRPr="003626F7">
              <w:rPr>
                <w:rFonts w:ascii="Verdana" w:eastAsia="Calibri" w:hAnsi="Verdana" w:cs="Times New Roman"/>
                <w:iCs/>
                <w:color w:val="000000"/>
                <w:sz w:val="16"/>
                <w:szCs w:val="16"/>
              </w:rPr>
              <w:t>inteligencji</w:t>
            </w:r>
            <w:proofErr w:type="spellEnd"/>
            <w:r w:rsidRPr="003626F7">
              <w:rPr>
                <w:rFonts w:ascii="Verdana" w:eastAsia="Calibri" w:hAnsi="Verdana" w:cs="Times New Roman"/>
                <w:iCs/>
                <w:color w:val="000000"/>
                <w:sz w:val="16"/>
                <w:szCs w:val="16"/>
              </w:rPr>
              <w:t xml:space="preserve">, w </w:t>
            </w:r>
            <w:proofErr w:type="spellStart"/>
            <w:r w:rsidRPr="003626F7">
              <w:rPr>
                <w:rFonts w:ascii="Verdana" w:eastAsia="Calibri" w:hAnsi="Verdana" w:cs="Times New Roman"/>
                <w:iCs/>
                <w:color w:val="000000"/>
                <w:sz w:val="16"/>
                <w:szCs w:val="16"/>
              </w:rPr>
              <w:t>tym</w:t>
            </w:r>
            <w:proofErr w:type="spellEnd"/>
            <w:r w:rsidRPr="003626F7">
              <w:rPr>
                <w:rFonts w:ascii="Verdana" w:eastAsia="Calibri" w:hAnsi="Verdana" w:cs="Times New Roman"/>
                <w:iCs/>
                <w:color w:val="000000"/>
                <w:sz w:val="16"/>
                <w:szCs w:val="16"/>
              </w:rPr>
              <w:t xml:space="preserve"> </w:t>
            </w:r>
            <w:proofErr w:type="spellStart"/>
            <w:r w:rsidRPr="003626F7">
              <w:rPr>
                <w:rFonts w:ascii="Verdana" w:eastAsia="Calibri" w:hAnsi="Verdana" w:cs="Times New Roman"/>
                <w:iCs/>
                <w:color w:val="000000"/>
                <w:sz w:val="16"/>
                <w:szCs w:val="16"/>
              </w:rPr>
              <w:t>wielkich</w:t>
            </w:r>
            <w:proofErr w:type="spellEnd"/>
            <w:r w:rsidRPr="003626F7">
              <w:rPr>
                <w:rFonts w:ascii="Verdana" w:eastAsia="Calibri" w:hAnsi="Verdana" w:cs="Times New Roman"/>
                <w:iCs/>
                <w:color w:val="000000"/>
                <w:sz w:val="16"/>
                <w:szCs w:val="16"/>
              </w:rPr>
              <w:t xml:space="preserve"> </w:t>
            </w:r>
            <w:proofErr w:type="spellStart"/>
            <w:r w:rsidRPr="003626F7">
              <w:rPr>
                <w:rFonts w:ascii="Verdana" w:eastAsia="Calibri" w:hAnsi="Verdana" w:cs="Times New Roman"/>
                <w:iCs/>
                <w:color w:val="000000"/>
                <w:sz w:val="16"/>
                <w:szCs w:val="16"/>
              </w:rPr>
              <w:t>modeli</w:t>
            </w:r>
            <w:proofErr w:type="spellEnd"/>
            <w:r w:rsidRPr="003626F7">
              <w:rPr>
                <w:rFonts w:ascii="Verdana" w:eastAsia="Calibri" w:hAnsi="Verdana" w:cs="Times New Roman"/>
                <w:iCs/>
                <w:color w:val="000000"/>
                <w:sz w:val="16"/>
                <w:szCs w:val="16"/>
              </w:rPr>
              <w:t xml:space="preserve"> </w:t>
            </w:r>
            <w:proofErr w:type="spellStart"/>
            <w:r w:rsidRPr="003626F7">
              <w:rPr>
                <w:rFonts w:ascii="Verdana" w:eastAsia="Calibri" w:hAnsi="Verdana" w:cs="Times New Roman"/>
                <w:iCs/>
                <w:color w:val="000000"/>
                <w:sz w:val="16"/>
                <w:szCs w:val="16"/>
              </w:rPr>
              <w:t>językowych</w:t>
            </w:r>
            <w:proofErr w:type="spellEnd"/>
            <w:r w:rsidRPr="003626F7">
              <w:rPr>
                <w:rFonts w:ascii="Verdana" w:eastAsia="Calibri" w:hAnsi="Verdana" w:cs="Times New Roman"/>
                <w:iCs/>
                <w:color w:val="000000"/>
                <w:sz w:val="16"/>
                <w:szCs w:val="16"/>
              </w:rPr>
              <w:t xml:space="preserve"> (LLMs).   </w:t>
            </w:r>
          </w:p>
        </w:tc>
        <w:tc>
          <w:tcPr>
            <w:tcW w:w="903" w:type="pct"/>
            <w:gridSpan w:val="2"/>
            <w:vAlign w:val="center"/>
          </w:tcPr>
          <w:p w14:paraId="51710FB8" w14:textId="77777777" w:rsidR="00546BB0" w:rsidRPr="008745DB" w:rsidRDefault="00546BB0" w:rsidP="00110B97">
            <w:pPr>
              <w:jc w:val="center"/>
              <w:rPr>
                <w:rFonts w:ascii="Verdana" w:eastAsia="Calibri" w:hAnsi="Verdana"/>
                <w:sz w:val="16"/>
                <w:szCs w:val="16"/>
                <w:lang w:val="en-US"/>
              </w:rPr>
            </w:pPr>
            <w:r>
              <w:rPr>
                <w:rFonts w:ascii="Verdana" w:eastAsia="Calibri" w:hAnsi="Verdana"/>
                <w:sz w:val="16"/>
                <w:szCs w:val="16"/>
                <w:lang w:val="en-US"/>
              </w:rPr>
              <w:t>K_W08</w:t>
            </w:r>
          </w:p>
        </w:tc>
        <w:tc>
          <w:tcPr>
            <w:tcW w:w="501" w:type="pct"/>
            <w:vAlign w:val="center"/>
          </w:tcPr>
          <w:p w14:paraId="7974EF7D" w14:textId="77777777" w:rsidR="00546BB0" w:rsidRDefault="00546BB0" w:rsidP="00110B97">
            <w:pPr>
              <w:jc w:val="center"/>
              <w:rPr>
                <w:rFonts w:ascii="Verdana" w:eastAsia="Calibri" w:hAnsi="Verdana"/>
                <w:sz w:val="16"/>
                <w:szCs w:val="16"/>
              </w:rPr>
            </w:pPr>
            <w:r>
              <w:rPr>
                <w:rFonts w:ascii="Verdana" w:eastAsia="Calibri" w:hAnsi="Verdana"/>
                <w:sz w:val="16"/>
                <w:szCs w:val="16"/>
              </w:rPr>
              <w:t>W</w:t>
            </w:r>
          </w:p>
        </w:tc>
      </w:tr>
      <w:tr w:rsidR="00546BB0" w:rsidRPr="008039FA" w14:paraId="665F5171" w14:textId="77777777" w:rsidTr="00030274">
        <w:tblPrEx>
          <w:tblBorders>
            <w:insideH w:val="single" w:sz="4" w:space="0" w:color="auto"/>
            <w:insideV w:val="single" w:sz="4" w:space="0" w:color="auto"/>
          </w:tblBorders>
          <w:tblLook w:val="00A0" w:firstRow="1" w:lastRow="0" w:firstColumn="1" w:lastColumn="0" w:noHBand="0" w:noVBand="0"/>
        </w:tblPrEx>
        <w:trPr>
          <w:trHeight w:val="255"/>
        </w:trPr>
        <w:tc>
          <w:tcPr>
            <w:tcW w:w="629" w:type="pct"/>
            <w:vMerge w:val="restart"/>
            <w:vAlign w:val="center"/>
          </w:tcPr>
          <w:p w14:paraId="2E56A748" w14:textId="77777777" w:rsidR="00546BB0" w:rsidRPr="008039FA" w:rsidRDefault="00546BB0" w:rsidP="00110B97">
            <w:pPr>
              <w:jc w:val="center"/>
              <w:rPr>
                <w:rFonts w:ascii="Verdana" w:eastAsia="Calibri" w:hAnsi="Verdana"/>
                <w:sz w:val="16"/>
                <w:szCs w:val="16"/>
              </w:rPr>
            </w:pPr>
            <w:proofErr w:type="spellStart"/>
            <w:r w:rsidRPr="008039FA">
              <w:rPr>
                <w:rFonts w:ascii="Verdana" w:eastAsia="Calibri" w:hAnsi="Verdana"/>
                <w:sz w:val="16"/>
                <w:szCs w:val="16"/>
              </w:rPr>
              <w:t>Umiejętności</w:t>
            </w:r>
            <w:proofErr w:type="spellEnd"/>
          </w:p>
        </w:tc>
        <w:tc>
          <w:tcPr>
            <w:tcW w:w="389" w:type="pct"/>
            <w:vAlign w:val="center"/>
          </w:tcPr>
          <w:p w14:paraId="4D5C4CAC" w14:textId="77777777" w:rsidR="00546BB0" w:rsidRPr="008039FA" w:rsidRDefault="00546BB0" w:rsidP="00110B97">
            <w:pPr>
              <w:jc w:val="center"/>
              <w:rPr>
                <w:rFonts w:ascii="Verdana" w:eastAsia="Calibri" w:hAnsi="Verdana"/>
                <w:sz w:val="16"/>
                <w:szCs w:val="16"/>
              </w:rPr>
            </w:pPr>
            <w:r>
              <w:rPr>
                <w:rFonts w:ascii="Verdana" w:eastAsia="Calibri" w:hAnsi="Verdana"/>
                <w:sz w:val="16"/>
                <w:szCs w:val="16"/>
              </w:rPr>
              <w:t>1.</w:t>
            </w:r>
          </w:p>
        </w:tc>
        <w:tc>
          <w:tcPr>
            <w:tcW w:w="2575" w:type="pct"/>
            <w:gridSpan w:val="7"/>
          </w:tcPr>
          <w:p w14:paraId="68F64251" w14:textId="77777777" w:rsidR="00546BB0" w:rsidRPr="006A2B4E" w:rsidRDefault="00546BB0" w:rsidP="00110B97">
            <w:pPr>
              <w:adjustRightInd w:val="0"/>
              <w:rPr>
                <w:rFonts w:ascii="Verdana" w:eastAsia="Calibri" w:hAnsi="Verdana"/>
                <w:iCs/>
                <w:color w:val="000000"/>
                <w:sz w:val="16"/>
                <w:szCs w:val="16"/>
              </w:rPr>
            </w:pPr>
            <w:r w:rsidRPr="003626F7">
              <w:rPr>
                <w:rFonts w:ascii="Verdana" w:eastAsia="Calibri" w:hAnsi="Verdana"/>
                <w:iCs/>
                <w:color w:val="000000"/>
                <w:sz w:val="16"/>
                <w:szCs w:val="16"/>
              </w:rPr>
              <w:t xml:space="preserve">Student </w:t>
            </w:r>
            <w:proofErr w:type="spellStart"/>
            <w:r w:rsidRPr="003626F7">
              <w:rPr>
                <w:rFonts w:ascii="Verdana" w:eastAsia="Calibri" w:hAnsi="Verdana"/>
                <w:iCs/>
                <w:color w:val="000000"/>
                <w:sz w:val="16"/>
                <w:szCs w:val="16"/>
              </w:rPr>
              <w:t>potrafi</w:t>
            </w:r>
            <w:proofErr w:type="spellEnd"/>
            <w:r w:rsidRPr="003626F7">
              <w:rPr>
                <w:rFonts w:ascii="Verdana" w:eastAsia="Calibri" w:hAnsi="Verdana"/>
                <w:iCs/>
                <w:color w:val="000000"/>
                <w:sz w:val="16"/>
                <w:szCs w:val="16"/>
              </w:rPr>
              <w:t xml:space="preserve"> </w:t>
            </w:r>
            <w:proofErr w:type="spellStart"/>
            <w:r w:rsidRPr="003626F7">
              <w:rPr>
                <w:rFonts w:ascii="Verdana" w:eastAsia="Calibri" w:hAnsi="Verdana"/>
                <w:iCs/>
                <w:color w:val="000000"/>
                <w:sz w:val="16"/>
                <w:szCs w:val="16"/>
              </w:rPr>
              <w:t>porównywać</w:t>
            </w:r>
            <w:proofErr w:type="spellEnd"/>
            <w:r w:rsidRPr="003626F7">
              <w:rPr>
                <w:rFonts w:ascii="Verdana" w:eastAsia="Calibri" w:hAnsi="Verdana"/>
                <w:iCs/>
                <w:color w:val="000000"/>
                <w:sz w:val="16"/>
                <w:szCs w:val="16"/>
              </w:rPr>
              <w:t xml:space="preserve"> </w:t>
            </w:r>
            <w:proofErr w:type="spellStart"/>
            <w:r w:rsidRPr="003626F7">
              <w:rPr>
                <w:rFonts w:ascii="Verdana" w:eastAsia="Calibri" w:hAnsi="Verdana"/>
                <w:iCs/>
                <w:color w:val="000000"/>
                <w:sz w:val="16"/>
                <w:szCs w:val="16"/>
              </w:rPr>
              <w:t>wielkie</w:t>
            </w:r>
            <w:proofErr w:type="spellEnd"/>
            <w:r w:rsidRPr="003626F7">
              <w:rPr>
                <w:rFonts w:ascii="Verdana" w:eastAsia="Calibri" w:hAnsi="Verdana"/>
                <w:iCs/>
                <w:color w:val="000000"/>
                <w:sz w:val="16"/>
                <w:szCs w:val="16"/>
              </w:rPr>
              <w:t xml:space="preserve"> modele </w:t>
            </w:r>
            <w:proofErr w:type="spellStart"/>
            <w:r w:rsidRPr="003626F7">
              <w:rPr>
                <w:rFonts w:ascii="Verdana" w:eastAsia="Calibri" w:hAnsi="Verdana"/>
                <w:iCs/>
                <w:color w:val="000000"/>
                <w:sz w:val="16"/>
                <w:szCs w:val="16"/>
              </w:rPr>
              <w:t>językowe</w:t>
            </w:r>
            <w:proofErr w:type="spellEnd"/>
            <w:r w:rsidRPr="003626F7">
              <w:rPr>
                <w:rFonts w:ascii="Verdana" w:eastAsia="Calibri" w:hAnsi="Verdana"/>
                <w:iCs/>
                <w:color w:val="000000"/>
                <w:sz w:val="16"/>
                <w:szCs w:val="16"/>
              </w:rPr>
              <w:t xml:space="preserve"> </w:t>
            </w:r>
            <w:proofErr w:type="spellStart"/>
            <w:r w:rsidRPr="003626F7">
              <w:rPr>
                <w:rFonts w:ascii="Verdana" w:eastAsia="Calibri" w:hAnsi="Verdana"/>
                <w:iCs/>
                <w:color w:val="000000"/>
                <w:sz w:val="16"/>
                <w:szCs w:val="16"/>
              </w:rPr>
              <w:t>pod</w:t>
            </w:r>
            <w:proofErr w:type="spellEnd"/>
            <w:r w:rsidRPr="003626F7">
              <w:rPr>
                <w:rFonts w:ascii="Verdana" w:eastAsia="Calibri" w:hAnsi="Verdana"/>
                <w:iCs/>
                <w:color w:val="000000"/>
                <w:sz w:val="16"/>
                <w:szCs w:val="16"/>
              </w:rPr>
              <w:t xml:space="preserve"> </w:t>
            </w:r>
            <w:proofErr w:type="spellStart"/>
            <w:r w:rsidRPr="003626F7">
              <w:rPr>
                <w:rFonts w:ascii="Verdana" w:eastAsia="Calibri" w:hAnsi="Verdana"/>
                <w:iCs/>
                <w:color w:val="000000"/>
                <w:sz w:val="16"/>
                <w:szCs w:val="16"/>
              </w:rPr>
              <w:t>względem</w:t>
            </w:r>
            <w:proofErr w:type="spellEnd"/>
            <w:r w:rsidRPr="003626F7">
              <w:rPr>
                <w:rFonts w:ascii="Verdana" w:eastAsia="Calibri" w:hAnsi="Verdana"/>
                <w:iCs/>
                <w:color w:val="000000"/>
                <w:sz w:val="16"/>
                <w:szCs w:val="16"/>
              </w:rPr>
              <w:t xml:space="preserve"> </w:t>
            </w:r>
            <w:proofErr w:type="spellStart"/>
            <w:r w:rsidRPr="003626F7">
              <w:rPr>
                <w:rFonts w:ascii="Verdana" w:eastAsia="Calibri" w:hAnsi="Verdana"/>
                <w:iCs/>
                <w:color w:val="000000"/>
                <w:sz w:val="16"/>
                <w:szCs w:val="16"/>
              </w:rPr>
              <w:t>odpowiednich</w:t>
            </w:r>
            <w:proofErr w:type="spellEnd"/>
            <w:r w:rsidRPr="003626F7">
              <w:rPr>
                <w:rFonts w:ascii="Verdana" w:eastAsia="Calibri" w:hAnsi="Verdana"/>
                <w:iCs/>
                <w:color w:val="000000"/>
                <w:sz w:val="16"/>
                <w:szCs w:val="16"/>
              </w:rPr>
              <w:t xml:space="preserve"> </w:t>
            </w:r>
            <w:proofErr w:type="spellStart"/>
            <w:r w:rsidRPr="003626F7">
              <w:rPr>
                <w:rFonts w:ascii="Verdana" w:eastAsia="Calibri" w:hAnsi="Verdana"/>
                <w:iCs/>
                <w:color w:val="000000"/>
                <w:sz w:val="16"/>
                <w:szCs w:val="16"/>
              </w:rPr>
              <w:t>parametrów</w:t>
            </w:r>
            <w:proofErr w:type="spellEnd"/>
            <w:r w:rsidRPr="003626F7">
              <w:rPr>
                <w:rFonts w:ascii="Verdana" w:eastAsia="Calibri" w:hAnsi="Verdana"/>
                <w:iCs/>
                <w:color w:val="000000"/>
                <w:sz w:val="16"/>
                <w:szCs w:val="16"/>
              </w:rPr>
              <w:t xml:space="preserve">.  </w:t>
            </w:r>
          </w:p>
        </w:tc>
        <w:tc>
          <w:tcPr>
            <w:tcW w:w="903" w:type="pct"/>
            <w:gridSpan w:val="2"/>
            <w:vAlign w:val="center"/>
          </w:tcPr>
          <w:p w14:paraId="4A5B037A" w14:textId="77777777" w:rsidR="00546BB0" w:rsidRPr="008745DB" w:rsidRDefault="00546BB0" w:rsidP="00110B97">
            <w:pPr>
              <w:adjustRightInd w:val="0"/>
              <w:jc w:val="center"/>
              <w:rPr>
                <w:rFonts w:ascii="Verdana" w:eastAsia="Calibri" w:hAnsi="Verdana"/>
                <w:color w:val="000000"/>
                <w:sz w:val="16"/>
                <w:szCs w:val="16"/>
              </w:rPr>
            </w:pPr>
            <w:r>
              <w:rPr>
                <w:rFonts w:ascii="Verdana" w:eastAsia="Calibri" w:hAnsi="Verdana"/>
                <w:color w:val="000000"/>
                <w:sz w:val="16"/>
                <w:szCs w:val="16"/>
              </w:rPr>
              <w:t>K_U09</w:t>
            </w:r>
          </w:p>
        </w:tc>
        <w:tc>
          <w:tcPr>
            <w:tcW w:w="501" w:type="pct"/>
            <w:vAlign w:val="center"/>
          </w:tcPr>
          <w:p w14:paraId="20A1484C" w14:textId="77777777" w:rsidR="00546BB0" w:rsidRDefault="00546BB0" w:rsidP="00110B97">
            <w:pPr>
              <w:jc w:val="center"/>
              <w:rPr>
                <w:rFonts w:ascii="Verdana" w:eastAsia="Calibri" w:hAnsi="Verdana"/>
                <w:sz w:val="16"/>
                <w:szCs w:val="16"/>
              </w:rPr>
            </w:pPr>
            <w:r>
              <w:rPr>
                <w:rFonts w:ascii="Verdana" w:eastAsia="Calibri" w:hAnsi="Verdana"/>
                <w:sz w:val="16"/>
                <w:szCs w:val="16"/>
              </w:rPr>
              <w:t>W</w:t>
            </w:r>
          </w:p>
        </w:tc>
      </w:tr>
      <w:tr w:rsidR="00546BB0" w:rsidRPr="008039FA" w14:paraId="2E4A5762" w14:textId="77777777" w:rsidTr="00030274">
        <w:tblPrEx>
          <w:tblBorders>
            <w:insideH w:val="single" w:sz="4" w:space="0" w:color="auto"/>
            <w:insideV w:val="single" w:sz="4" w:space="0" w:color="auto"/>
          </w:tblBorders>
          <w:tblLook w:val="00A0" w:firstRow="1" w:lastRow="0" w:firstColumn="1" w:lastColumn="0" w:noHBand="0" w:noVBand="0"/>
        </w:tblPrEx>
        <w:trPr>
          <w:trHeight w:val="255"/>
        </w:trPr>
        <w:tc>
          <w:tcPr>
            <w:tcW w:w="629" w:type="pct"/>
            <w:vMerge/>
            <w:vAlign w:val="center"/>
          </w:tcPr>
          <w:p w14:paraId="71C440FA" w14:textId="77777777" w:rsidR="00546BB0" w:rsidRPr="008039FA" w:rsidRDefault="00546BB0" w:rsidP="00110B97">
            <w:pPr>
              <w:jc w:val="center"/>
              <w:rPr>
                <w:rFonts w:ascii="Verdana" w:eastAsia="Calibri" w:hAnsi="Verdana"/>
                <w:sz w:val="16"/>
                <w:szCs w:val="16"/>
              </w:rPr>
            </w:pPr>
          </w:p>
        </w:tc>
        <w:tc>
          <w:tcPr>
            <w:tcW w:w="389" w:type="pct"/>
            <w:vAlign w:val="center"/>
          </w:tcPr>
          <w:p w14:paraId="10FDAA5D" w14:textId="77777777" w:rsidR="00546BB0" w:rsidRPr="008039FA" w:rsidRDefault="00546BB0" w:rsidP="00110B97">
            <w:pPr>
              <w:jc w:val="center"/>
              <w:rPr>
                <w:rFonts w:ascii="Verdana" w:eastAsia="Calibri" w:hAnsi="Verdana"/>
                <w:sz w:val="16"/>
                <w:szCs w:val="16"/>
              </w:rPr>
            </w:pPr>
            <w:r>
              <w:rPr>
                <w:rFonts w:ascii="Verdana" w:eastAsia="Calibri" w:hAnsi="Verdana"/>
                <w:sz w:val="16"/>
                <w:szCs w:val="16"/>
              </w:rPr>
              <w:t>2.</w:t>
            </w:r>
          </w:p>
        </w:tc>
        <w:tc>
          <w:tcPr>
            <w:tcW w:w="2575" w:type="pct"/>
            <w:gridSpan w:val="7"/>
          </w:tcPr>
          <w:p w14:paraId="6E7D68DB" w14:textId="77777777" w:rsidR="00546BB0" w:rsidRPr="006A2B4E" w:rsidRDefault="00546BB0" w:rsidP="00110B97">
            <w:pPr>
              <w:adjustRightInd w:val="0"/>
              <w:rPr>
                <w:rFonts w:ascii="Verdana" w:eastAsia="Calibri" w:hAnsi="Verdana"/>
                <w:iCs/>
                <w:color w:val="000000"/>
                <w:sz w:val="16"/>
                <w:szCs w:val="16"/>
              </w:rPr>
            </w:pPr>
            <w:r w:rsidRPr="003626F7">
              <w:rPr>
                <w:rFonts w:ascii="Verdana" w:eastAsia="Calibri" w:hAnsi="Verdana"/>
                <w:iCs/>
                <w:color w:val="000000"/>
                <w:sz w:val="16"/>
                <w:szCs w:val="16"/>
              </w:rPr>
              <w:t xml:space="preserve">Student </w:t>
            </w:r>
            <w:proofErr w:type="spellStart"/>
            <w:r w:rsidRPr="003626F7">
              <w:rPr>
                <w:rFonts w:ascii="Verdana" w:eastAsia="Calibri" w:hAnsi="Verdana"/>
                <w:iCs/>
                <w:color w:val="000000"/>
                <w:sz w:val="16"/>
                <w:szCs w:val="16"/>
              </w:rPr>
              <w:t>potrafi</w:t>
            </w:r>
            <w:proofErr w:type="spellEnd"/>
            <w:r w:rsidRPr="003626F7">
              <w:rPr>
                <w:rFonts w:ascii="Verdana" w:eastAsia="Calibri" w:hAnsi="Verdana"/>
                <w:iCs/>
                <w:color w:val="000000"/>
                <w:sz w:val="16"/>
                <w:szCs w:val="16"/>
              </w:rPr>
              <w:t xml:space="preserve"> </w:t>
            </w:r>
            <w:proofErr w:type="spellStart"/>
            <w:r w:rsidRPr="003626F7">
              <w:rPr>
                <w:rFonts w:ascii="Verdana" w:eastAsia="Calibri" w:hAnsi="Verdana"/>
                <w:iCs/>
                <w:color w:val="000000"/>
                <w:sz w:val="16"/>
                <w:szCs w:val="16"/>
              </w:rPr>
              <w:t>formułować</w:t>
            </w:r>
            <w:proofErr w:type="spellEnd"/>
            <w:r w:rsidRPr="003626F7">
              <w:rPr>
                <w:rFonts w:ascii="Verdana" w:eastAsia="Calibri" w:hAnsi="Verdana"/>
                <w:iCs/>
                <w:color w:val="000000"/>
                <w:sz w:val="16"/>
                <w:szCs w:val="16"/>
              </w:rPr>
              <w:t xml:space="preserve"> i </w:t>
            </w:r>
            <w:proofErr w:type="spellStart"/>
            <w:r w:rsidRPr="003626F7">
              <w:rPr>
                <w:rFonts w:ascii="Verdana" w:eastAsia="Calibri" w:hAnsi="Verdana"/>
                <w:iCs/>
                <w:color w:val="000000"/>
                <w:sz w:val="16"/>
                <w:szCs w:val="16"/>
              </w:rPr>
              <w:t>merytorycznie</w:t>
            </w:r>
            <w:proofErr w:type="spellEnd"/>
            <w:r w:rsidRPr="003626F7">
              <w:rPr>
                <w:rFonts w:ascii="Verdana" w:eastAsia="Calibri" w:hAnsi="Verdana"/>
                <w:iCs/>
                <w:color w:val="000000"/>
                <w:sz w:val="16"/>
                <w:szCs w:val="16"/>
              </w:rPr>
              <w:t xml:space="preserve"> </w:t>
            </w:r>
            <w:proofErr w:type="spellStart"/>
            <w:r w:rsidRPr="003626F7">
              <w:rPr>
                <w:rFonts w:ascii="Verdana" w:eastAsia="Calibri" w:hAnsi="Verdana"/>
                <w:iCs/>
                <w:color w:val="000000"/>
                <w:sz w:val="16"/>
                <w:szCs w:val="16"/>
              </w:rPr>
              <w:t>uzasadniać</w:t>
            </w:r>
            <w:proofErr w:type="spellEnd"/>
            <w:r w:rsidRPr="003626F7">
              <w:rPr>
                <w:rFonts w:ascii="Verdana" w:eastAsia="Calibri" w:hAnsi="Verdana"/>
                <w:iCs/>
                <w:color w:val="000000"/>
                <w:sz w:val="16"/>
                <w:szCs w:val="16"/>
              </w:rPr>
              <w:t xml:space="preserve"> </w:t>
            </w:r>
            <w:proofErr w:type="spellStart"/>
            <w:r w:rsidRPr="003626F7">
              <w:rPr>
                <w:rFonts w:ascii="Verdana" w:eastAsia="Calibri" w:hAnsi="Verdana"/>
                <w:iCs/>
                <w:color w:val="000000"/>
                <w:sz w:val="16"/>
                <w:szCs w:val="16"/>
              </w:rPr>
              <w:t>wnioski</w:t>
            </w:r>
            <w:proofErr w:type="spellEnd"/>
            <w:r w:rsidRPr="003626F7">
              <w:rPr>
                <w:rFonts w:ascii="Verdana" w:eastAsia="Calibri" w:hAnsi="Verdana"/>
                <w:iCs/>
                <w:color w:val="000000"/>
                <w:sz w:val="16"/>
                <w:szCs w:val="16"/>
              </w:rPr>
              <w:t xml:space="preserve">, z </w:t>
            </w:r>
            <w:proofErr w:type="spellStart"/>
            <w:r w:rsidRPr="003626F7">
              <w:rPr>
                <w:rFonts w:ascii="Verdana" w:eastAsia="Calibri" w:hAnsi="Verdana"/>
                <w:iCs/>
                <w:color w:val="000000"/>
                <w:sz w:val="16"/>
                <w:szCs w:val="16"/>
              </w:rPr>
              <w:t>użyciem</w:t>
            </w:r>
            <w:proofErr w:type="spellEnd"/>
            <w:r w:rsidRPr="003626F7">
              <w:rPr>
                <w:rFonts w:ascii="Verdana" w:eastAsia="Calibri" w:hAnsi="Verdana"/>
                <w:iCs/>
                <w:color w:val="000000"/>
                <w:sz w:val="16"/>
                <w:szCs w:val="16"/>
              </w:rPr>
              <w:t xml:space="preserve"> </w:t>
            </w:r>
            <w:proofErr w:type="spellStart"/>
            <w:r w:rsidRPr="003626F7">
              <w:rPr>
                <w:rFonts w:ascii="Verdana" w:eastAsia="Calibri" w:hAnsi="Verdana"/>
                <w:iCs/>
                <w:color w:val="000000"/>
                <w:sz w:val="16"/>
                <w:szCs w:val="16"/>
              </w:rPr>
              <w:t>specjalistycznej</w:t>
            </w:r>
            <w:proofErr w:type="spellEnd"/>
            <w:r w:rsidRPr="003626F7">
              <w:rPr>
                <w:rFonts w:ascii="Verdana" w:eastAsia="Calibri" w:hAnsi="Verdana"/>
                <w:iCs/>
                <w:color w:val="000000"/>
                <w:sz w:val="16"/>
                <w:szCs w:val="16"/>
              </w:rPr>
              <w:t xml:space="preserve"> </w:t>
            </w:r>
            <w:proofErr w:type="spellStart"/>
            <w:r w:rsidRPr="003626F7">
              <w:rPr>
                <w:rFonts w:ascii="Verdana" w:eastAsia="Calibri" w:hAnsi="Verdana"/>
                <w:iCs/>
                <w:color w:val="000000"/>
                <w:sz w:val="16"/>
                <w:szCs w:val="16"/>
              </w:rPr>
              <w:t>terminologii</w:t>
            </w:r>
            <w:proofErr w:type="spellEnd"/>
            <w:r w:rsidRPr="003626F7">
              <w:rPr>
                <w:rFonts w:ascii="Verdana" w:eastAsia="Calibri" w:hAnsi="Verdana"/>
                <w:iCs/>
                <w:color w:val="000000"/>
                <w:sz w:val="16"/>
                <w:szCs w:val="16"/>
              </w:rPr>
              <w:t xml:space="preserve">, </w:t>
            </w:r>
            <w:proofErr w:type="spellStart"/>
            <w:r w:rsidRPr="003626F7">
              <w:rPr>
                <w:rFonts w:ascii="Verdana" w:eastAsia="Calibri" w:hAnsi="Verdana"/>
                <w:iCs/>
                <w:color w:val="000000"/>
                <w:sz w:val="16"/>
                <w:szCs w:val="16"/>
              </w:rPr>
              <w:t>posiłkując</w:t>
            </w:r>
            <w:proofErr w:type="spellEnd"/>
            <w:r w:rsidRPr="003626F7">
              <w:rPr>
                <w:rFonts w:ascii="Verdana" w:eastAsia="Calibri" w:hAnsi="Verdana"/>
                <w:iCs/>
                <w:color w:val="000000"/>
                <w:sz w:val="16"/>
                <w:szCs w:val="16"/>
              </w:rPr>
              <w:t xml:space="preserve"> </w:t>
            </w:r>
            <w:proofErr w:type="spellStart"/>
            <w:r w:rsidRPr="003626F7">
              <w:rPr>
                <w:rFonts w:ascii="Verdana" w:eastAsia="Calibri" w:hAnsi="Verdana"/>
                <w:iCs/>
                <w:color w:val="000000"/>
                <w:sz w:val="16"/>
                <w:szCs w:val="16"/>
              </w:rPr>
              <w:t>się</w:t>
            </w:r>
            <w:proofErr w:type="spellEnd"/>
            <w:r w:rsidRPr="003626F7">
              <w:rPr>
                <w:rFonts w:ascii="Verdana" w:eastAsia="Calibri" w:hAnsi="Verdana"/>
                <w:iCs/>
                <w:color w:val="000000"/>
                <w:sz w:val="16"/>
                <w:szCs w:val="16"/>
              </w:rPr>
              <w:t xml:space="preserve"> </w:t>
            </w:r>
            <w:proofErr w:type="spellStart"/>
            <w:r w:rsidRPr="003626F7">
              <w:rPr>
                <w:rFonts w:ascii="Verdana" w:eastAsia="Calibri" w:hAnsi="Verdana"/>
                <w:iCs/>
                <w:color w:val="000000"/>
                <w:sz w:val="16"/>
                <w:szCs w:val="16"/>
              </w:rPr>
              <w:t>poglądami</w:t>
            </w:r>
            <w:proofErr w:type="spellEnd"/>
            <w:r w:rsidRPr="003626F7">
              <w:rPr>
                <w:rFonts w:ascii="Verdana" w:eastAsia="Calibri" w:hAnsi="Verdana"/>
                <w:iCs/>
                <w:color w:val="000000"/>
                <w:sz w:val="16"/>
                <w:szCs w:val="16"/>
              </w:rPr>
              <w:t xml:space="preserve"> </w:t>
            </w:r>
            <w:proofErr w:type="spellStart"/>
            <w:r w:rsidRPr="003626F7">
              <w:rPr>
                <w:rFonts w:ascii="Verdana" w:eastAsia="Calibri" w:hAnsi="Verdana"/>
                <w:iCs/>
                <w:color w:val="000000"/>
                <w:sz w:val="16"/>
                <w:szCs w:val="16"/>
              </w:rPr>
              <w:t>innych</w:t>
            </w:r>
            <w:proofErr w:type="spellEnd"/>
            <w:r w:rsidRPr="003626F7">
              <w:rPr>
                <w:rFonts w:ascii="Verdana" w:eastAsia="Calibri" w:hAnsi="Verdana"/>
                <w:iCs/>
                <w:color w:val="000000"/>
                <w:sz w:val="16"/>
                <w:szCs w:val="16"/>
              </w:rPr>
              <w:t xml:space="preserve"> </w:t>
            </w:r>
            <w:proofErr w:type="spellStart"/>
            <w:r w:rsidRPr="003626F7">
              <w:rPr>
                <w:rFonts w:ascii="Verdana" w:eastAsia="Calibri" w:hAnsi="Verdana"/>
                <w:iCs/>
                <w:color w:val="000000"/>
                <w:sz w:val="16"/>
                <w:szCs w:val="16"/>
              </w:rPr>
              <w:t>autorów</w:t>
            </w:r>
            <w:proofErr w:type="spellEnd"/>
          </w:p>
        </w:tc>
        <w:tc>
          <w:tcPr>
            <w:tcW w:w="903" w:type="pct"/>
            <w:gridSpan w:val="2"/>
            <w:vAlign w:val="center"/>
          </w:tcPr>
          <w:p w14:paraId="5C2C86CD" w14:textId="77777777" w:rsidR="00546BB0" w:rsidRPr="008745DB" w:rsidRDefault="00546BB0" w:rsidP="00110B97">
            <w:pPr>
              <w:adjustRightInd w:val="0"/>
              <w:jc w:val="center"/>
              <w:rPr>
                <w:rFonts w:ascii="Verdana" w:eastAsia="Calibri" w:hAnsi="Verdana"/>
                <w:color w:val="000000"/>
                <w:sz w:val="16"/>
                <w:szCs w:val="16"/>
              </w:rPr>
            </w:pPr>
            <w:r>
              <w:rPr>
                <w:rFonts w:ascii="Verdana" w:eastAsia="Calibri" w:hAnsi="Verdana"/>
                <w:color w:val="000000"/>
                <w:sz w:val="16"/>
                <w:szCs w:val="16"/>
              </w:rPr>
              <w:t>K_U07</w:t>
            </w:r>
          </w:p>
        </w:tc>
        <w:tc>
          <w:tcPr>
            <w:tcW w:w="501" w:type="pct"/>
            <w:vAlign w:val="center"/>
          </w:tcPr>
          <w:p w14:paraId="333C6062" w14:textId="77777777" w:rsidR="00546BB0" w:rsidRDefault="00546BB0" w:rsidP="00110B97">
            <w:pPr>
              <w:jc w:val="center"/>
              <w:rPr>
                <w:rFonts w:ascii="Verdana" w:eastAsia="Calibri" w:hAnsi="Verdana"/>
                <w:sz w:val="16"/>
                <w:szCs w:val="16"/>
              </w:rPr>
            </w:pPr>
            <w:r>
              <w:rPr>
                <w:rFonts w:ascii="Verdana" w:eastAsia="Calibri" w:hAnsi="Verdana"/>
                <w:sz w:val="16"/>
                <w:szCs w:val="16"/>
              </w:rPr>
              <w:t>W</w:t>
            </w:r>
          </w:p>
        </w:tc>
      </w:tr>
      <w:tr w:rsidR="00546BB0" w:rsidRPr="008039FA" w14:paraId="1BF4FECD" w14:textId="77777777" w:rsidTr="00030274">
        <w:tblPrEx>
          <w:tblBorders>
            <w:insideH w:val="single" w:sz="4" w:space="0" w:color="auto"/>
            <w:insideV w:val="single" w:sz="4" w:space="0" w:color="auto"/>
          </w:tblBorders>
          <w:tblLook w:val="00A0" w:firstRow="1" w:lastRow="0" w:firstColumn="1" w:lastColumn="0" w:noHBand="0" w:noVBand="0"/>
        </w:tblPrEx>
        <w:trPr>
          <w:trHeight w:val="255"/>
        </w:trPr>
        <w:tc>
          <w:tcPr>
            <w:tcW w:w="629" w:type="pct"/>
            <w:vMerge/>
            <w:vAlign w:val="center"/>
          </w:tcPr>
          <w:p w14:paraId="750724E3" w14:textId="77777777" w:rsidR="00546BB0" w:rsidRPr="008039FA" w:rsidRDefault="00546BB0" w:rsidP="00110B97">
            <w:pPr>
              <w:jc w:val="center"/>
              <w:rPr>
                <w:rFonts w:ascii="Verdana" w:eastAsia="Calibri" w:hAnsi="Verdana"/>
                <w:sz w:val="16"/>
                <w:szCs w:val="16"/>
              </w:rPr>
            </w:pPr>
          </w:p>
        </w:tc>
        <w:tc>
          <w:tcPr>
            <w:tcW w:w="389" w:type="pct"/>
            <w:vAlign w:val="center"/>
          </w:tcPr>
          <w:p w14:paraId="2E1F13F3" w14:textId="77777777" w:rsidR="00546BB0" w:rsidRPr="008039FA" w:rsidRDefault="00546BB0" w:rsidP="00110B97">
            <w:pPr>
              <w:jc w:val="center"/>
              <w:rPr>
                <w:rFonts w:ascii="Verdana" w:eastAsia="Calibri" w:hAnsi="Verdana"/>
                <w:sz w:val="16"/>
                <w:szCs w:val="16"/>
              </w:rPr>
            </w:pPr>
            <w:r>
              <w:rPr>
                <w:rFonts w:ascii="Verdana" w:eastAsia="Calibri" w:hAnsi="Verdana"/>
                <w:sz w:val="16"/>
                <w:szCs w:val="16"/>
              </w:rPr>
              <w:t>4</w:t>
            </w:r>
            <w:r w:rsidRPr="008039FA">
              <w:rPr>
                <w:rFonts w:ascii="Verdana" w:eastAsia="Calibri" w:hAnsi="Verdana"/>
                <w:sz w:val="16"/>
                <w:szCs w:val="16"/>
              </w:rPr>
              <w:t>.</w:t>
            </w:r>
          </w:p>
        </w:tc>
        <w:tc>
          <w:tcPr>
            <w:tcW w:w="2575" w:type="pct"/>
            <w:gridSpan w:val="7"/>
          </w:tcPr>
          <w:p w14:paraId="794D11F0" w14:textId="77777777" w:rsidR="00546BB0" w:rsidRPr="002676C0" w:rsidRDefault="00546BB0" w:rsidP="00110B97">
            <w:pPr>
              <w:adjustRightInd w:val="0"/>
              <w:rPr>
                <w:rFonts w:ascii="Verdana" w:eastAsia="Calibri" w:hAnsi="Verdana"/>
                <w:iCs/>
                <w:color w:val="000000"/>
                <w:sz w:val="16"/>
                <w:szCs w:val="16"/>
              </w:rPr>
            </w:pPr>
            <w:r w:rsidRPr="006A2B4E">
              <w:rPr>
                <w:rFonts w:ascii="Verdana" w:eastAsia="Calibri" w:hAnsi="Verdana"/>
                <w:iCs/>
                <w:color w:val="000000"/>
                <w:sz w:val="16"/>
                <w:szCs w:val="16"/>
              </w:rPr>
              <w:t xml:space="preserve">Student </w:t>
            </w:r>
            <w:proofErr w:type="spellStart"/>
            <w:r w:rsidRPr="006A2B4E">
              <w:rPr>
                <w:rFonts w:ascii="Verdana" w:eastAsia="Calibri" w:hAnsi="Verdana"/>
                <w:iCs/>
                <w:color w:val="000000"/>
                <w:sz w:val="16"/>
                <w:szCs w:val="16"/>
              </w:rPr>
              <w:t>potrafi</w:t>
            </w:r>
            <w:proofErr w:type="spellEnd"/>
            <w:r w:rsidRPr="006A2B4E">
              <w:rPr>
                <w:rFonts w:ascii="Verdana" w:eastAsia="Calibri" w:hAnsi="Verdana"/>
                <w:iCs/>
                <w:color w:val="000000"/>
                <w:sz w:val="16"/>
                <w:szCs w:val="16"/>
              </w:rPr>
              <w:t xml:space="preserve"> </w:t>
            </w:r>
            <w:proofErr w:type="spellStart"/>
            <w:r w:rsidRPr="006A2B4E">
              <w:rPr>
                <w:rFonts w:ascii="Verdana" w:eastAsia="Calibri" w:hAnsi="Verdana"/>
                <w:iCs/>
                <w:color w:val="000000"/>
                <w:sz w:val="16"/>
                <w:szCs w:val="16"/>
              </w:rPr>
              <w:t>wyszukać</w:t>
            </w:r>
            <w:proofErr w:type="spellEnd"/>
            <w:r w:rsidRPr="006A2B4E">
              <w:rPr>
                <w:rFonts w:ascii="Verdana" w:eastAsia="Calibri" w:hAnsi="Verdana"/>
                <w:iCs/>
                <w:color w:val="000000"/>
                <w:sz w:val="16"/>
                <w:szCs w:val="16"/>
              </w:rPr>
              <w:t xml:space="preserve"> i </w:t>
            </w:r>
            <w:proofErr w:type="spellStart"/>
            <w:r w:rsidRPr="006A2B4E">
              <w:rPr>
                <w:rFonts w:ascii="Verdana" w:eastAsia="Calibri" w:hAnsi="Verdana"/>
                <w:iCs/>
                <w:color w:val="000000"/>
                <w:sz w:val="16"/>
                <w:szCs w:val="16"/>
              </w:rPr>
              <w:t>wykorzystywać</w:t>
            </w:r>
            <w:proofErr w:type="spellEnd"/>
            <w:r w:rsidRPr="006A2B4E">
              <w:rPr>
                <w:rFonts w:ascii="Verdana" w:eastAsia="Calibri" w:hAnsi="Verdana"/>
                <w:iCs/>
                <w:color w:val="000000"/>
                <w:sz w:val="16"/>
                <w:szCs w:val="16"/>
              </w:rPr>
              <w:t xml:space="preserve"> </w:t>
            </w:r>
            <w:proofErr w:type="spellStart"/>
            <w:r w:rsidRPr="006A2B4E">
              <w:rPr>
                <w:rFonts w:ascii="Verdana" w:eastAsia="Calibri" w:hAnsi="Verdana"/>
                <w:iCs/>
                <w:color w:val="000000"/>
                <w:sz w:val="16"/>
                <w:szCs w:val="16"/>
              </w:rPr>
              <w:t>informacje</w:t>
            </w:r>
            <w:proofErr w:type="spellEnd"/>
            <w:r w:rsidRPr="006A2B4E">
              <w:rPr>
                <w:rFonts w:ascii="Verdana" w:eastAsia="Calibri" w:hAnsi="Verdana"/>
                <w:iCs/>
                <w:color w:val="000000"/>
                <w:sz w:val="16"/>
                <w:szCs w:val="16"/>
              </w:rPr>
              <w:t xml:space="preserve"> z </w:t>
            </w:r>
            <w:proofErr w:type="spellStart"/>
            <w:r w:rsidRPr="006A2B4E">
              <w:rPr>
                <w:rFonts w:ascii="Verdana" w:eastAsia="Calibri" w:hAnsi="Verdana"/>
                <w:iCs/>
                <w:color w:val="000000"/>
                <w:sz w:val="16"/>
                <w:szCs w:val="16"/>
              </w:rPr>
              <w:t>różnych</w:t>
            </w:r>
            <w:proofErr w:type="spellEnd"/>
            <w:r w:rsidRPr="006A2B4E">
              <w:rPr>
                <w:rFonts w:ascii="Verdana" w:eastAsia="Calibri" w:hAnsi="Verdana"/>
                <w:iCs/>
                <w:color w:val="000000"/>
                <w:sz w:val="16"/>
                <w:szCs w:val="16"/>
              </w:rPr>
              <w:t xml:space="preserve"> </w:t>
            </w:r>
            <w:proofErr w:type="spellStart"/>
            <w:r w:rsidRPr="006A2B4E">
              <w:rPr>
                <w:rFonts w:ascii="Verdana" w:eastAsia="Calibri" w:hAnsi="Verdana"/>
                <w:iCs/>
                <w:color w:val="000000"/>
                <w:sz w:val="16"/>
                <w:szCs w:val="16"/>
              </w:rPr>
              <w:t>źródeł</w:t>
            </w:r>
            <w:proofErr w:type="spellEnd"/>
            <w:r w:rsidRPr="006A2B4E">
              <w:rPr>
                <w:rFonts w:ascii="Verdana" w:eastAsia="Calibri" w:hAnsi="Verdana"/>
                <w:iCs/>
                <w:color w:val="000000"/>
                <w:sz w:val="16"/>
                <w:szCs w:val="16"/>
              </w:rPr>
              <w:t xml:space="preserve"> </w:t>
            </w:r>
            <w:proofErr w:type="spellStart"/>
            <w:r w:rsidRPr="006A2B4E">
              <w:rPr>
                <w:rFonts w:ascii="Verdana" w:eastAsia="Calibri" w:hAnsi="Verdana"/>
                <w:iCs/>
                <w:color w:val="000000"/>
                <w:sz w:val="16"/>
                <w:szCs w:val="16"/>
              </w:rPr>
              <w:t>dotyczące</w:t>
            </w:r>
            <w:proofErr w:type="spellEnd"/>
            <w:r w:rsidRPr="006A2B4E">
              <w:rPr>
                <w:rFonts w:ascii="Verdana" w:eastAsia="Calibri" w:hAnsi="Verdana"/>
                <w:iCs/>
                <w:color w:val="000000"/>
                <w:sz w:val="16"/>
                <w:szCs w:val="16"/>
              </w:rPr>
              <w:t xml:space="preserve"> </w:t>
            </w:r>
            <w:proofErr w:type="spellStart"/>
            <w:r w:rsidRPr="006A2B4E">
              <w:rPr>
                <w:rFonts w:ascii="Verdana" w:eastAsia="Calibri" w:hAnsi="Verdana"/>
                <w:iCs/>
                <w:color w:val="000000"/>
                <w:sz w:val="16"/>
                <w:szCs w:val="16"/>
              </w:rPr>
              <w:t>funcjonowania</w:t>
            </w:r>
            <w:proofErr w:type="spellEnd"/>
            <w:r w:rsidRPr="006A2B4E">
              <w:rPr>
                <w:rFonts w:ascii="Verdana" w:eastAsia="Calibri" w:hAnsi="Verdana"/>
                <w:iCs/>
                <w:color w:val="000000"/>
                <w:sz w:val="16"/>
                <w:szCs w:val="16"/>
              </w:rPr>
              <w:t xml:space="preserve"> i </w:t>
            </w:r>
            <w:proofErr w:type="spellStart"/>
            <w:r w:rsidRPr="006A2B4E">
              <w:rPr>
                <w:rFonts w:ascii="Verdana" w:eastAsia="Calibri" w:hAnsi="Verdana"/>
                <w:iCs/>
                <w:color w:val="000000"/>
                <w:sz w:val="16"/>
                <w:szCs w:val="16"/>
              </w:rPr>
              <w:t>zastosowania</w:t>
            </w:r>
            <w:proofErr w:type="spellEnd"/>
            <w:r w:rsidRPr="006A2B4E">
              <w:rPr>
                <w:rFonts w:ascii="Verdana" w:eastAsia="Calibri" w:hAnsi="Verdana"/>
                <w:iCs/>
                <w:color w:val="000000"/>
                <w:sz w:val="16"/>
                <w:szCs w:val="16"/>
              </w:rPr>
              <w:t xml:space="preserve"> SI</w:t>
            </w:r>
          </w:p>
        </w:tc>
        <w:tc>
          <w:tcPr>
            <w:tcW w:w="903" w:type="pct"/>
            <w:gridSpan w:val="2"/>
            <w:vAlign w:val="center"/>
          </w:tcPr>
          <w:p w14:paraId="1CB61B07" w14:textId="77777777" w:rsidR="00546BB0" w:rsidRPr="008745DB" w:rsidRDefault="00546BB0" w:rsidP="00110B97">
            <w:pPr>
              <w:adjustRightInd w:val="0"/>
              <w:jc w:val="center"/>
              <w:rPr>
                <w:rFonts w:ascii="Verdana" w:eastAsia="Calibri" w:hAnsi="Verdana"/>
                <w:color w:val="000000"/>
                <w:sz w:val="16"/>
                <w:szCs w:val="16"/>
              </w:rPr>
            </w:pPr>
            <w:r w:rsidRPr="008745DB">
              <w:rPr>
                <w:rFonts w:ascii="Verdana" w:eastAsia="Calibri" w:hAnsi="Verdana"/>
                <w:color w:val="000000"/>
                <w:sz w:val="16"/>
                <w:szCs w:val="16"/>
              </w:rPr>
              <w:t>K_U01</w:t>
            </w:r>
          </w:p>
        </w:tc>
        <w:tc>
          <w:tcPr>
            <w:tcW w:w="501" w:type="pct"/>
            <w:vAlign w:val="center"/>
          </w:tcPr>
          <w:p w14:paraId="11379252" w14:textId="77777777" w:rsidR="00546BB0" w:rsidRPr="008039FA" w:rsidRDefault="00546BB0" w:rsidP="00110B97">
            <w:pPr>
              <w:jc w:val="center"/>
              <w:rPr>
                <w:rFonts w:ascii="Verdana" w:eastAsia="Calibri" w:hAnsi="Verdana"/>
                <w:sz w:val="16"/>
                <w:szCs w:val="16"/>
              </w:rPr>
            </w:pPr>
            <w:r>
              <w:rPr>
                <w:rFonts w:ascii="Verdana" w:eastAsia="Calibri" w:hAnsi="Verdana"/>
                <w:sz w:val="16"/>
                <w:szCs w:val="16"/>
              </w:rPr>
              <w:t>L, P</w:t>
            </w:r>
          </w:p>
        </w:tc>
      </w:tr>
      <w:tr w:rsidR="00546BB0" w:rsidRPr="008039FA" w14:paraId="265C6DAD" w14:textId="77777777" w:rsidTr="00030274">
        <w:tblPrEx>
          <w:tblBorders>
            <w:insideH w:val="single" w:sz="4" w:space="0" w:color="auto"/>
            <w:insideV w:val="single" w:sz="4" w:space="0" w:color="auto"/>
          </w:tblBorders>
          <w:tblLook w:val="00A0" w:firstRow="1" w:lastRow="0" w:firstColumn="1" w:lastColumn="0" w:noHBand="0" w:noVBand="0"/>
        </w:tblPrEx>
        <w:trPr>
          <w:trHeight w:val="255"/>
        </w:trPr>
        <w:tc>
          <w:tcPr>
            <w:tcW w:w="629" w:type="pct"/>
            <w:vMerge/>
            <w:vAlign w:val="center"/>
          </w:tcPr>
          <w:p w14:paraId="20DFBBFE" w14:textId="77777777" w:rsidR="00546BB0" w:rsidRPr="008039FA" w:rsidRDefault="00546BB0" w:rsidP="00110B97">
            <w:pPr>
              <w:jc w:val="center"/>
              <w:rPr>
                <w:rFonts w:ascii="Verdana" w:eastAsia="Calibri" w:hAnsi="Verdana"/>
                <w:sz w:val="16"/>
                <w:szCs w:val="16"/>
              </w:rPr>
            </w:pPr>
          </w:p>
        </w:tc>
        <w:tc>
          <w:tcPr>
            <w:tcW w:w="389" w:type="pct"/>
            <w:vAlign w:val="center"/>
          </w:tcPr>
          <w:p w14:paraId="423BB79F" w14:textId="77777777" w:rsidR="00546BB0" w:rsidRPr="008039FA" w:rsidRDefault="00546BB0" w:rsidP="00110B97">
            <w:pPr>
              <w:jc w:val="center"/>
              <w:rPr>
                <w:rFonts w:ascii="Verdana" w:eastAsia="Calibri" w:hAnsi="Verdana"/>
                <w:sz w:val="16"/>
                <w:szCs w:val="16"/>
              </w:rPr>
            </w:pPr>
            <w:r>
              <w:rPr>
                <w:rFonts w:ascii="Verdana" w:eastAsia="Calibri" w:hAnsi="Verdana"/>
                <w:sz w:val="16"/>
                <w:szCs w:val="16"/>
              </w:rPr>
              <w:t>5</w:t>
            </w:r>
            <w:r w:rsidRPr="008039FA">
              <w:rPr>
                <w:rFonts w:ascii="Verdana" w:eastAsia="Calibri" w:hAnsi="Verdana"/>
                <w:sz w:val="16"/>
                <w:szCs w:val="16"/>
              </w:rPr>
              <w:t>.</w:t>
            </w:r>
          </w:p>
        </w:tc>
        <w:tc>
          <w:tcPr>
            <w:tcW w:w="2575" w:type="pct"/>
            <w:gridSpan w:val="7"/>
          </w:tcPr>
          <w:p w14:paraId="08001905" w14:textId="77777777" w:rsidR="00546BB0" w:rsidRPr="008039FA" w:rsidRDefault="00546BB0" w:rsidP="00110B97">
            <w:pPr>
              <w:adjustRightInd w:val="0"/>
              <w:rPr>
                <w:rFonts w:ascii="Verdana" w:eastAsia="Calibri" w:hAnsi="Verdana"/>
                <w:iCs/>
                <w:color w:val="000000"/>
                <w:sz w:val="16"/>
                <w:szCs w:val="16"/>
              </w:rPr>
            </w:pPr>
            <w:r>
              <w:rPr>
                <w:rFonts w:ascii="Verdana" w:eastAsia="Calibri" w:hAnsi="Verdana"/>
                <w:iCs/>
                <w:color w:val="000000"/>
                <w:sz w:val="16"/>
                <w:szCs w:val="16"/>
              </w:rPr>
              <w:t xml:space="preserve">Student </w:t>
            </w:r>
            <w:proofErr w:type="spellStart"/>
            <w:r>
              <w:rPr>
                <w:rFonts w:ascii="Verdana" w:eastAsia="Calibri" w:hAnsi="Verdana"/>
                <w:iCs/>
                <w:color w:val="000000"/>
                <w:sz w:val="16"/>
                <w:szCs w:val="16"/>
              </w:rPr>
              <w:t>stosuje</w:t>
            </w:r>
            <w:proofErr w:type="spellEnd"/>
            <w:r>
              <w:rPr>
                <w:rFonts w:ascii="Verdana" w:eastAsia="Calibri" w:hAnsi="Verdana"/>
                <w:iCs/>
                <w:color w:val="000000"/>
                <w:sz w:val="16"/>
                <w:szCs w:val="16"/>
              </w:rPr>
              <w:t xml:space="preserve"> </w:t>
            </w:r>
            <w:proofErr w:type="spellStart"/>
            <w:r>
              <w:rPr>
                <w:rFonts w:ascii="Verdana" w:eastAsia="Calibri" w:hAnsi="Verdana"/>
                <w:iCs/>
                <w:color w:val="000000"/>
                <w:sz w:val="16"/>
                <w:szCs w:val="16"/>
              </w:rPr>
              <w:t>zaawansowane</w:t>
            </w:r>
            <w:proofErr w:type="spellEnd"/>
            <w:r>
              <w:rPr>
                <w:rFonts w:ascii="Verdana" w:eastAsia="Calibri" w:hAnsi="Verdana"/>
                <w:iCs/>
                <w:color w:val="000000"/>
                <w:sz w:val="16"/>
                <w:szCs w:val="16"/>
              </w:rPr>
              <w:t xml:space="preserve"> </w:t>
            </w:r>
            <w:proofErr w:type="spellStart"/>
            <w:r>
              <w:rPr>
                <w:rFonts w:ascii="Verdana" w:eastAsia="Calibri" w:hAnsi="Verdana"/>
                <w:iCs/>
                <w:color w:val="000000"/>
                <w:sz w:val="16"/>
                <w:szCs w:val="16"/>
              </w:rPr>
              <w:t>narzędzia</w:t>
            </w:r>
            <w:proofErr w:type="spellEnd"/>
            <w:r>
              <w:rPr>
                <w:rFonts w:ascii="Verdana" w:eastAsia="Calibri" w:hAnsi="Verdana"/>
                <w:iCs/>
                <w:color w:val="000000"/>
                <w:sz w:val="16"/>
                <w:szCs w:val="16"/>
              </w:rPr>
              <w:t xml:space="preserve"> </w:t>
            </w:r>
            <w:proofErr w:type="spellStart"/>
            <w:r>
              <w:rPr>
                <w:rFonts w:ascii="Verdana" w:eastAsia="Calibri" w:hAnsi="Verdana"/>
                <w:iCs/>
                <w:color w:val="000000"/>
                <w:sz w:val="16"/>
                <w:szCs w:val="16"/>
              </w:rPr>
              <w:t>technologiczne</w:t>
            </w:r>
            <w:proofErr w:type="spellEnd"/>
            <w:r>
              <w:rPr>
                <w:rFonts w:ascii="Verdana" w:eastAsia="Calibri" w:hAnsi="Verdana"/>
                <w:iCs/>
                <w:color w:val="000000"/>
                <w:sz w:val="16"/>
                <w:szCs w:val="16"/>
              </w:rPr>
              <w:t xml:space="preserve"> </w:t>
            </w:r>
            <w:proofErr w:type="spellStart"/>
            <w:r>
              <w:rPr>
                <w:rFonts w:ascii="Verdana" w:eastAsia="Calibri" w:hAnsi="Verdana"/>
                <w:iCs/>
                <w:color w:val="000000"/>
                <w:sz w:val="16"/>
                <w:szCs w:val="16"/>
              </w:rPr>
              <w:t>oraz</w:t>
            </w:r>
            <w:proofErr w:type="spellEnd"/>
            <w:r>
              <w:rPr>
                <w:rFonts w:ascii="Verdana" w:eastAsia="Calibri" w:hAnsi="Verdana"/>
                <w:iCs/>
                <w:color w:val="000000"/>
                <w:sz w:val="16"/>
                <w:szCs w:val="16"/>
              </w:rPr>
              <w:t xml:space="preserve"> </w:t>
            </w:r>
            <w:proofErr w:type="spellStart"/>
            <w:r>
              <w:rPr>
                <w:rFonts w:ascii="Verdana" w:eastAsia="Calibri" w:hAnsi="Verdana"/>
                <w:iCs/>
                <w:color w:val="000000"/>
                <w:sz w:val="16"/>
                <w:szCs w:val="16"/>
              </w:rPr>
              <w:t>sztuczną</w:t>
            </w:r>
            <w:proofErr w:type="spellEnd"/>
            <w:r>
              <w:rPr>
                <w:rFonts w:ascii="Verdana" w:eastAsia="Calibri" w:hAnsi="Verdana"/>
                <w:iCs/>
                <w:color w:val="000000"/>
                <w:sz w:val="16"/>
                <w:szCs w:val="16"/>
              </w:rPr>
              <w:t xml:space="preserve"> </w:t>
            </w:r>
            <w:proofErr w:type="spellStart"/>
            <w:r>
              <w:rPr>
                <w:rFonts w:ascii="Verdana" w:eastAsia="Calibri" w:hAnsi="Verdana"/>
                <w:iCs/>
                <w:color w:val="000000"/>
                <w:sz w:val="16"/>
                <w:szCs w:val="16"/>
              </w:rPr>
              <w:t>inteligencję</w:t>
            </w:r>
            <w:proofErr w:type="spellEnd"/>
            <w:r>
              <w:rPr>
                <w:rFonts w:ascii="Verdana" w:eastAsia="Calibri" w:hAnsi="Verdana"/>
                <w:iCs/>
                <w:color w:val="000000"/>
                <w:sz w:val="16"/>
                <w:szCs w:val="16"/>
              </w:rPr>
              <w:t xml:space="preserve"> do </w:t>
            </w:r>
            <w:proofErr w:type="spellStart"/>
            <w:r>
              <w:rPr>
                <w:rFonts w:ascii="Verdana" w:eastAsia="Calibri" w:hAnsi="Verdana"/>
                <w:iCs/>
                <w:color w:val="000000"/>
                <w:sz w:val="16"/>
                <w:szCs w:val="16"/>
              </w:rPr>
              <w:t>wykonywania</w:t>
            </w:r>
            <w:proofErr w:type="spellEnd"/>
            <w:r>
              <w:rPr>
                <w:rFonts w:ascii="Verdana" w:eastAsia="Calibri" w:hAnsi="Verdana"/>
                <w:iCs/>
                <w:color w:val="000000"/>
                <w:sz w:val="16"/>
                <w:szCs w:val="16"/>
              </w:rPr>
              <w:t xml:space="preserve"> </w:t>
            </w:r>
            <w:proofErr w:type="spellStart"/>
            <w:r>
              <w:rPr>
                <w:rFonts w:ascii="Verdana" w:eastAsia="Calibri" w:hAnsi="Verdana"/>
                <w:iCs/>
                <w:color w:val="000000"/>
                <w:sz w:val="16"/>
                <w:szCs w:val="16"/>
              </w:rPr>
              <w:t>różnych</w:t>
            </w:r>
            <w:proofErr w:type="spellEnd"/>
            <w:r>
              <w:rPr>
                <w:rFonts w:ascii="Verdana" w:eastAsia="Calibri" w:hAnsi="Verdana"/>
                <w:iCs/>
                <w:color w:val="000000"/>
                <w:sz w:val="16"/>
                <w:szCs w:val="16"/>
              </w:rPr>
              <w:t xml:space="preserve"> </w:t>
            </w:r>
            <w:proofErr w:type="spellStart"/>
            <w:r>
              <w:rPr>
                <w:rFonts w:ascii="Verdana" w:eastAsia="Calibri" w:hAnsi="Verdana"/>
                <w:iCs/>
                <w:color w:val="000000"/>
                <w:sz w:val="16"/>
                <w:szCs w:val="16"/>
              </w:rPr>
              <w:t>zadań</w:t>
            </w:r>
            <w:proofErr w:type="spellEnd"/>
            <w:r>
              <w:rPr>
                <w:rFonts w:ascii="Verdana" w:eastAsia="Calibri" w:hAnsi="Verdana"/>
                <w:iCs/>
                <w:color w:val="000000"/>
                <w:sz w:val="16"/>
                <w:szCs w:val="16"/>
              </w:rPr>
              <w:t xml:space="preserve">, w </w:t>
            </w:r>
            <w:proofErr w:type="spellStart"/>
            <w:r>
              <w:rPr>
                <w:rFonts w:ascii="Verdana" w:eastAsia="Calibri" w:hAnsi="Verdana"/>
                <w:iCs/>
                <w:color w:val="000000"/>
                <w:sz w:val="16"/>
                <w:szCs w:val="16"/>
              </w:rPr>
              <w:t>tym</w:t>
            </w:r>
            <w:proofErr w:type="spellEnd"/>
            <w:r>
              <w:rPr>
                <w:rFonts w:ascii="Verdana" w:eastAsia="Calibri" w:hAnsi="Verdana"/>
                <w:iCs/>
                <w:color w:val="000000"/>
                <w:sz w:val="16"/>
                <w:szCs w:val="16"/>
              </w:rPr>
              <w:t xml:space="preserve"> w </w:t>
            </w:r>
            <w:proofErr w:type="spellStart"/>
            <w:r>
              <w:rPr>
                <w:rFonts w:ascii="Verdana" w:eastAsia="Calibri" w:hAnsi="Verdana"/>
                <w:iCs/>
                <w:color w:val="000000"/>
                <w:sz w:val="16"/>
                <w:szCs w:val="16"/>
              </w:rPr>
              <w:t>projekcie</w:t>
            </w:r>
            <w:proofErr w:type="spellEnd"/>
            <w:r>
              <w:rPr>
                <w:rFonts w:ascii="Verdana" w:eastAsia="Calibri" w:hAnsi="Verdana"/>
                <w:iCs/>
                <w:color w:val="000000"/>
                <w:sz w:val="16"/>
                <w:szCs w:val="16"/>
              </w:rPr>
              <w:t xml:space="preserve"> </w:t>
            </w:r>
            <w:proofErr w:type="spellStart"/>
            <w:r>
              <w:rPr>
                <w:rFonts w:ascii="Verdana" w:eastAsia="Calibri" w:hAnsi="Verdana"/>
                <w:iCs/>
                <w:color w:val="000000"/>
                <w:sz w:val="16"/>
                <w:szCs w:val="16"/>
              </w:rPr>
              <w:t>dydaktycznym</w:t>
            </w:r>
            <w:proofErr w:type="spellEnd"/>
          </w:p>
        </w:tc>
        <w:tc>
          <w:tcPr>
            <w:tcW w:w="903" w:type="pct"/>
            <w:gridSpan w:val="2"/>
            <w:vAlign w:val="center"/>
          </w:tcPr>
          <w:p w14:paraId="06CC8885" w14:textId="77777777" w:rsidR="00546BB0" w:rsidRPr="00522787" w:rsidRDefault="00546BB0" w:rsidP="00110B97">
            <w:pPr>
              <w:adjustRightInd w:val="0"/>
              <w:rPr>
                <w:rFonts w:ascii="Verdana" w:eastAsia="Calibri" w:hAnsi="Verdana"/>
                <w:color w:val="000000"/>
                <w:sz w:val="16"/>
                <w:szCs w:val="16"/>
                <w:u w:val="single"/>
              </w:rPr>
            </w:pPr>
          </w:p>
          <w:p w14:paraId="6F9E1687" w14:textId="77777777" w:rsidR="00546BB0" w:rsidRPr="008039FA" w:rsidRDefault="00546BB0" w:rsidP="00110B97">
            <w:pPr>
              <w:adjustRightInd w:val="0"/>
              <w:jc w:val="center"/>
              <w:rPr>
                <w:rFonts w:ascii="Verdana" w:eastAsia="Calibri" w:hAnsi="Verdana"/>
                <w:color w:val="000000"/>
                <w:sz w:val="16"/>
                <w:szCs w:val="16"/>
                <w:highlight w:val="yellow"/>
              </w:rPr>
            </w:pPr>
            <w:r w:rsidRPr="00522787">
              <w:rPr>
                <w:rFonts w:ascii="Verdana" w:eastAsia="Calibri" w:hAnsi="Verdana"/>
                <w:color w:val="000000"/>
                <w:sz w:val="16"/>
                <w:szCs w:val="16"/>
              </w:rPr>
              <w:t>K_U10</w:t>
            </w:r>
            <w:r w:rsidRPr="008039FA">
              <w:rPr>
                <w:rFonts w:ascii="Verdana" w:eastAsia="Calibri" w:hAnsi="Verdana"/>
                <w:color w:val="000000"/>
                <w:sz w:val="16"/>
                <w:szCs w:val="16"/>
                <w:highlight w:val="yellow"/>
              </w:rPr>
              <w:t xml:space="preserve"> </w:t>
            </w:r>
          </w:p>
        </w:tc>
        <w:tc>
          <w:tcPr>
            <w:tcW w:w="501" w:type="pct"/>
            <w:vAlign w:val="center"/>
          </w:tcPr>
          <w:p w14:paraId="1ED32C6F" w14:textId="77777777" w:rsidR="00546BB0" w:rsidRPr="008039FA" w:rsidRDefault="00546BB0" w:rsidP="00110B97">
            <w:pPr>
              <w:jc w:val="center"/>
              <w:rPr>
                <w:rFonts w:ascii="Verdana" w:eastAsia="Calibri" w:hAnsi="Verdana"/>
                <w:sz w:val="16"/>
                <w:szCs w:val="16"/>
              </w:rPr>
            </w:pPr>
            <w:r>
              <w:rPr>
                <w:rFonts w:ascii="Verdana" w:eastAsia="Calibri" w:hAnsi="Verdana"/>
                <w:sz w:val="16"/>
                <w:szCs w:val="16"/>
              </w:rPr>
              <w:t xml:space="preserve">L, P </w:t>
            </w:r>
          </w:p>
        </w:tc>
      </w:tr>
      <w:tr w:rsidR="00546BB0" w:rsidRPr="008039FA" w14:paraId="22F5CEBA" w14:textId="77777777" w:rsidTr="00030274">
        <w:tblPrEx>
          <w:tblBorders>
            <w:insideH w:val="single" w:sz="4" w:space="0" w:color="auto"/>
            <w:insideV w:val="single" w:sz="4" w:space="0" w:color="auto"/>
          </w:tblBorders>
          <w:tblLook w:val="00A0" w:firstRow="1" w:lastRow="0" w:firstColumn="1" w:lastColumn="0" w:noHBand="0" w:noVBand="0"/>
        </w:tblPrEx>
        <w:trPr>
          <w:trHeight w:val="255"/>
        </w:trPr>
        <w:tc>
          <w:tcPr>
            <w:tcW w:w="629" w:type="pct"/>
            <w:vMerge w:val="restart"/>
            <w:vAlign w:val="center"/>
          </w:tcPr>
          <w:p w14:paraId="42E84709" w14:textId="77777777" w:rsidR="00546BB0" w:rsidRPr="008039FA" w:rsidRDefault="00546BB0" w:rsidP="00110B97">
            <w:pPr>
              <w:jc w:val="center"/>
              <w:rPr>
                <w:rFonts w:ascii="Verdana" w:eastAsia="Calibri" w:hAnsi="Verdana"/>
                <w:sz w:val="16"/>
                <w:szCs w:val="16"/>
              </w:rPr>
            </w:pPr>
            <w:proofErr w:type="spellStart"/>
            <w:r w:rsidRPr="008039FA">
              <w:rPr>
                <w:rFonts w:ascii="Verdana" w:eastAsia="Calibri" w:hAnsi="Verdana"/>
                <w:sz w:val="16"/>
                <w:szCs w:val="16"/>
              </w:rPr>
              <w:t>Kompetencje</w:t>
            </w:r>
            <w:proofErr w:type="spellEnd"/>
            <w:r w:rsidRPr="008039FA">
              <w:rPr>
                <w:rFonts w:ascii="Verdana" w:eastAsia="Calibri" w:hAnsi="Verdana"/>
                <w:sz w:val="16"/>
                <w:szCs w:val="16"/>
              </w:rPr>
              <w:t xml:space="preserve"> </w:t>
            </w:r>
            <w:proofErr w:type="spellStart"/>
            <w:r w:rsidRPr="008039FA">
              <w:rPr>
                <w:rFonts w:ascii="Verdana" w:eastAsia="Calibri" w:hAnsi="Verdana"/>
                <w:sz w:val="16"/>
                <w:szCs w:val="16"/>
              </w:rPr>
              <w:t>społeczne</w:t>
            </w:r>
            <w:proofErr w:type="spellEnd"/>
          </w:p>
        </w:tc>
        <w:tc>
          <w:tcPr>
            <w:tcW w:w="389" w:type="pct"/>
            <w:vAlign w:val="center"/>
          </w:tcPr>
          <w:p w14:paraId="63F9FF28" w14:textId="77777777" w:rsidR="00546BB0" w:rsidRPr="00E87B58" w:rsidRDefault="00546BB0" w:rsidP="00110B97">
            <w:pPr>
              <w:rPr>
                <w:rFonts w:ascii="Verdana" w:hAnsi="Verdana"/>
                <w:sz w:val="16"/>
                <w:szCs w:val="16"/>
              </w:rPr>
            </w:pPr>
            <w:r w:rsidRPr="00E87B58">
              <w:rPr>
                <w:rFonts w:ascii="Verdana" w:hAnsi="Verdana"/>
                <w:sz w:val="16"/>
                <w:szCs w:val="16"/>
              </w:rPr>
              <w:t xml:space="preserve">1. </w:t>
            </w:r>
          </w:p>
        </w:tc>
        <w:tc>
          <w:tcPr>
            <w:tcW w:w="2575" w:type="pct"/>
            <w:gridSpan w:val="7"/>
          </w:tcPr>
          <w:p w14:paraId="08BE8809" w14:textId="77777777" w:rsidR="00546BB0" w:rsidRPr="008039FA" w:rsidRDefault="00546BB0" w:rsidP="00110B97">
            <w:pPr>
              <w:rPr>
                <w:rFonts w:ascii="Verdana" w:eastAsia="Calibri" w:hAnsi="Verdana"/>
                <w:iCs/>
                <w:color w:val="000000"/>
                <w:sz w:val="16"/>
                <w:szCs w:val="16"/>
              </w:rPr>
            </w:pPr>
            <w:r>
              <w:rPr>
                <w:rFonts w:ascii="Verdana" w:eastAsia="Calibri" w:hAnsi="Verdana"/>
                <w:iCs/>
                <w:color w:val="000000"/>
                <w:sz w:val="16"/>
                <w:szCs w:val="16"/>
              </w:rPr>
              <w:t xml:space="preserve"> </w:t>
            </w:r>
            <w:r w:rsidRPr="00E87B58">
              <w:rPr>
                <w:rFonts w:ascii="Verdana" w:eastAsia="Calibri" w:hAnsi="Verdana"/>
                <w:iCs/>
                <w:color w:val="000000"/>
                <w:sz w:val="16"/>
                <w:szCs w:val="16"/>
              </w:rPr>
              <w:t xml:space="preserve">Student </w:t>
            </w:r>
            <w:proofErr w:type="spellStart"/>
            <w:r w:rsidRPr="00E87B58">
              <w:rPr>
                <w:rFonts w:ascii="Verdana" w:eastAsia="Calibri" w:hAnsi="Verdana"/>
                <w:iCs/>
                <w:color w:val="000000"/>
                <w:sz w:val="16"/>
                <w:szCs w:val="16"/>
              </w:rPr>
              <w:t>krytycznie</w:t>
            </w:r>
            <w:proofErr w:type="spellEnd"/>
            <w:r w:rsidRPr="00E87B58">
              <w:rPr>
                <w:rFonts w:ascii="Verdana" w:eastAsia="Calibri" w:hAnsi="Verdana"/>
                <w:iCs/>
                <w:color w:val="000000"/>
                <w:sz w:val="16"/>
                <w:szCs w:val="16"/>
              </w:rPr>
              <w:t xml:space="preserve"> </w:t>
            </w:r>
            <w:proofErr w:type="spellStart"/>
            <w:r w:rsidRPr="00E87B58">
              <w:rPr>
                <w:rFonts w:ascii="Verdana" w:eastAsia="Calibri" w:hAnsi="Verdana"/>
                <w:iCs/>
                <w:color w:val="000000"/>
                <w:sz w:val="16"/>
                <w:szCs w:val="16"/>
              </w:rPr>
              <w:t>ocenia</w:t>
            </w:r>
            <w:proofErr w:type="spellEnd"/>
            <w:r w:rsidRPr="00E87B58">
              <w:rPr>
                <w:rFonts w:ascii="Verdana" w:eastAsia="Calibri" w:hAnsi="Verdana"/>
                <w:iCs/>
                <w:color w:val="000000"/>
                <w:sz w:val="16"/>
                <w:szCs w:val="16"/>
              </w:rPr>
              <w:t xml:space="preserve"> </w:t>
            </w:r>
            <w:proofErr w:type="spellStart"/>
            <w:r w:rsidRPr="00E87B58">
              <w:rPr>
                <w:rFonts w:ascii="Verdana" w:eastAsia="Calibri" w:hAnsi="Verdana"/>
                <w:iCs/>
                <w:color w:val="000000"/>
                <w:sz w:val="16"/>
                <w:szCs w:val="16"/>
              </w:rPr>
              <w:t>poziom</w:t>
            </w:r>
            <w:proofErr w:type="spellEnd"/>
            <w:r w:rsidRPr="00E87B58">
              <w:rPr>
                <w:rFonts w:ascii="Verdana" w:eastAsia="Calibri" w:hAnsi="Verdana"/>
                <w:iCs/>
                <w:color w:val="000000"/>
                <w:sz w:val="16"/>
                <w:szCs w:val="16"/>
              </w:rPr>
              <w:t xml:space="preserve"> </w:t>
            </w:r>
            <w:proofErr w:type="spellStart"/>
            <w:r w:rsidRPr="00E87B58">
              <w:rPr>
                <w:rFonts w:ascii="Verdana" w:eastAsia="Calibri" w:hAnsi="Verdana"/>
                <w:iCs/>
                <w:color w:val="000000"/>
                <w:sz w:val="16"/>
                <w:szCs w:val="16"/>
              </w:rPr>
              <w:t>własnej</w:t>
            </w:r>
            <w:proofErr w:type="spellEnd"/>
            <w:r w:rsidRPr="00E87B58">
              <w:rPr>
                <w:rFonts w:ascii="Verdana" w:eastAsia="Calibri" w:hAnsi="Verdana"/>
                <w:iCs/>
                <w:color w:val="000000"/>
                <w:sz w:val="16"/>
                <w:szCs w:val="16"/>
              </w:rPr>
              <w:t xml:space="preserve"> </w:t>
            </w:r>
            <w:proofErr w:type="spellStart"/>
            <w:r w:rsidRPr="00E87B58">
              <w:rPr>
                <w:rFonts w:ascii="Verdana" w:eastAsia="Calibri" w:hAnsi="Verdana"/>
                <w:iCs/>
                <w:color w:val="000000"/>
                <w:sz w:val="16"/>
                <w:szCs w:val="16"/>
              </w:rPr>
              <w:t>wiedzy</w:t>
            </w:r>
            <w:proofErr w:type="spellEnd"/>
            <w:r w:rsidRPr="00E87B58">
              <w:rPr>
                <w:rFonts w:ascii="Verdana" w:eastAsia="Calibri" w:hAnsi="Verdana"/>
                <w:iCs/>
                <w:color w:val="000000"/>
                <w:sz w:val="16"/>
                <w:szCs w:val="16"/>
              </w:rPr>
              <w:t xml:space="preserve"> i </w:t>
            </w:r>
            <w:proofErr w:type="spellStart"/>
            <w:r w:rsidRPr="00E87B58">
              <w:rPr>
                <w:rFonts w:ascii="Verdana" w:eastAsia="Calibri" w:hAnsi="Verdana"/>
                <w:iCs/>
                <w:color w:val="000000"/>
                <w:sz w:val="16"/>
                <w:szCs w:val="16"/>
              </w:rPr>
              <w:t>umiejętności</w:t>
            </w:r>
            <w:proofErr w:type="spellEnd"/>
            <w:r w:rsidRPr="00E87B58">
              <w:rPr>
                <w:rFonts w:ascii="Verdana" w:eastAsia="Calibri" w:hAnsi="Verdana"/>
                <w:iCs/>
                <w:color w:val="000000"/>
                <w:sz w:val="16"/>
                <w:szCs w:val="16"/>
              </w:rPr>
              <w:t xml:space="preserve"> w </w:t>
            </w:r>
            <w:proofErr w:type="spellStart"/>
            <w:r w:rsidRPr="00E87B58">
              <w:rPr>
                <w:rFonts w:ascii="Verdana" w:eastAsia="Calibri" w:hAnsi="Verdana"/>
                <w:iCs/>
                <w:color w:val="000000"/>
                <w:sz w:val="16"/>
                <w:szCs w:val="16"/>
              </w:rPr>
              <w:t>zakresie</w:t>
            </w:r>
            <w:proofErr w:type="spellEnd"/>
            <w:r w:rsidRPr="00E87B58">
              <w:rPr>
                <w:rFonts w:ascii="Verdana" w:eastAsia="Calibri" w:hAnsi="Verdana"/>
                <w:iCs/>
                <w:color w:val="000000"/>
                <w:sz w:val="16"/>
                <w:szCs w:val="16"/>
              </w:rPr>
              <w:t xml:space="preserve"> </w:t>
            </w:r>
            <w:proofErr w:type="spellStart"/>
            <w:r w:rsidRPr="00E87B58">
              <w:rPr>
                <w:rFonts w:ascii="Verdana" w:eastAsia="Calibri" w:hAnsi="Verdana"/>
                <w:iCs/>
                <w:color w:val="000000"/>
                <w:sz w:val="16"/>
                <w:szCs w:val="16"/>
              </w:rPr>
              <w:t>narzędzi</w:t>
            </w:r>
            <w:proofErr w:type="spellEnd"/>
            <w:r w:rsidRPr="00E87B58">
              <w:rPr>
                <w:rFonts w:ascii="Verdana" w:eastAsia="Calibri" w:hAnsi="Verdana"/>
                <w:iCs/>
                <w:color w:val="000000"/>
                <w:sz w:val="16"/>
                <w:szCs w:val="16"/>
              </w:rPr>
              <w:t xml:space="preserve"> </w:t>
            </w:r>
            <w:proofErr w:type="spellStart"/>
            <w:r w:rsidRPr="00E87B58">
              <w:rPr>
                <w:rFonts w:ascii="Verdana" w:eastAsia="Calibri" w:hAnsi="Verdana"/>
                <w:iCs/>
                <w:color w:val="000000"/>
                <w:sz w:val="16"/>
                <w:szCs w:val="16"/>
              </w:rPr>
              <w:t>sztucznej</w:t>
            </w:r>
            <w:proofErr w:type="spellEnd"/>
            <w:r w:rsidRPr="00E87B58">
              <w:rPr>
                <w:rFonts w:ascii="Verdana" w:eastAsia="Calibri" w:hAnsi="Verdana"/>
                <w:iCs/>
                <w:color w:val="000000"/>
                <w:sz w:val="16"/>
                <w:szCs w:val="16"/>
              </w:rPr>
              <w:t xml:space="preserve"> </w:t>
            </w:r>
            <w:proofErr w:type="spellStart"/>
            <w:r w:rsidRPr="00E87B58">
              <w:rPr>
                <w:rFonts w:ascii="Verdana" w:eastAsia="Calibri" w:hAnsi="Verdana"/>
                <w:iCs/>
                <w:color w:val="000000"/>
                <w:sz w:val="16"/>
                <w:szCs w:val="16"/>
              </w:rPr>
              <w:t>inteligencji</w:t>
            </w:r>
            <w:proofErr w:type="spellEnd"/>
            <w:r w:rsidRPr="00E87B58">
              <w:rPr>
                <w:rFonts w:ascii="Verdana" w:eastAsia="Calibri" w:hAnsi="Verdana"/>
                <w:iCs/>
                <w:color w:val="000000"/>
                <w:sz w:val="16"/>
                <w:szCs w:val="16"/>
              </w:rPr>
              <w:t xml:space="preserve"> i </w:t>
            </w:r>
            <w:proofErr w:type="spellStart"/>
            <w:r w:rsidRPr="00E87B58">
              <w:rPr>
                <w:rFonts w:ascii="Verdana" w:eastAsia="Calibri" w:hAnsi="Verdana"/>
                <w:iCs/>
                <w:color w:val="000000"/>
                <w:sz w:val="16"/>
                <w:szCs w:val="16"/>
              </w:rPr>
              <w:t>jej</w:t>
            </w:r>
            <w:proofErr w:type="spellEnd"/>
            <w:r w:rsidRPr="00E87B58">
              <w:rPr>
                <w:rFonts w:ascii="Verdana" w:eastAsia="Calibri" w:hAnsi="Verdana"/>
                <w:iCs/>
                <w:color w:val="000000"/>
                <w:sz w:val="16"/>
                <w:szCs w:val="16"/>
              </w:rPr>
              <w:t xml:space="preserve"> </w:t>
            </w:r>
            <w:proofErr w:type="spellStart"/>
            <w:r w:rsidRPr="00E87B58">
              <w:rPr>
                <w:rFonts w:ascii="Verdana" w:eastAsia="Calibri" w:hAnsi="Verdana"/>
                <w:iCs/>
                <w:color w:val="000000"/>
                <w:sz w:val="16"/>
                <w:szCs w:val="16"/>
              </w:rPr>
              <w:t>zastosowań</w:t>
            </w:r>
            <w:proofErr w:type="spellEnd"/>
            <w:r w:rsidRPr="00E87B58">
              <w:rPr>
                <w:rFonts w:ascii="Verdana" w:eastAsia="Calibri" w:hAnsi="Verdana"/>
                <w:iCs/>
                <w:color w:val="000000"/>
                <w:sz w:val="16"/>
                <w:szCs w:val="16"/>
              </w:rPr>
              <w:t xml:space="preserve"> w </w:t>
            </w:r>
            <w:proofErr w:type="spellStart"/>
            <w:r w:rsidRPr="00E87B58">
              <w:rPr>
                <w:rFonts w:ascii="Verdana" w:eastAsia="Calibri" w:hAnsi="Verdana"/>
                <w:iCs/>
                <w:color w:val="000000"/>
                <w:sz w:val="16"/>
                <w:szCs w:val="16"/>
              </w:rPr>
              <w:t>pracy</w:t>
            </w:r>
            <w:proofErr w:type="spellEnd"/>
            <w:r w:rsidRPr="00E87B58">
              <w:rPr>
                <w:rFonts w:ascii="Verdana" w:eastAsia="Calibri" w:hAnsi="Verdana"/>
                <w:iCs/>
                <w:color w:val="000000"/>
                <w:sz w:val="16"/>
                <w:szCs w:val="16"/>
              </w:rPr>
              <w:t xml:space="preserve"> </w:t>
            </w:r>
            <w:proofErr w:type="spellStart"/>
            <w:r>
              <w:rPr>
                <w:rFonts w:ascii="Verdana" w:eastAsia="Calibri" w:hAnsi="Verdana"/>
                <w:iCs/>
                <w:color w:val="000000"/>
                <w:sz w:val="16"/>
                <w:szCs w:val="16"/>
              </w:rPr>
              <w:t>nauczyciela</w:t>
            </w:r>
            <w:proofErr w:type="spellEnd"/>
            <w:r w:rsidRPr="00E87B58">
              <w:rPr>
                <w:rFonts w:ascii="Verdana" w:eastAsia="Calibri" w:hAnsi="Verdana"/>
                <w:iCs/>
                <w:color w:val="000000"/>
                <w:sz w:val="16"/>
                <w:szCs w:val="16"/>
              </w:rPr>
              <w:t xml:space="preserve"> </w:t>
            </w:r>
          </w:p>
        </w:tc>
        <w:tc>
          <w:tcPr>
            <w:tcW w:w="903" w:type="pct"/>
            <w:gridSpan w:val="2"/>
            <w:vAlign w:val="center"/>
          </w:tcPr>
          <w:p w14:paraId="10758755" w14:textId="77777777" w:rsidR="00546BB0" w:rsidRPr="0038525B" w:rsidRDefault="00546BB0" w:rsidP="00110B97">
            <w:pPr>
              <w:adjustRightInd w:val="0"/>
              <w:jc w:val="center"/>
              <w:rPr>
                <w:sz w:val="20"/>
                <w:szCs w:val="20"/>
              </w:rPr>
            </w:pPr>
            <w:r>
              <w:rPr>
                <w:sz w:val="20"/>
                <w:szCs w:val="20"/>
              </w:rPr>
              <w:t>K_K02</w:t>
            </w:r>
          </w:p>
        </w:tc>
        <w:tc>
          <w:tcPr>
            <w:tcW w:w="501" w:type="pct"/>
            <w:vAlign w:val="center"/>
          </w:tcPr>
          <w:p w14:paraId="07D574FD" w14:textId="77777777" w:rsidR="00546BB0" w:rsidRPr="008039FA" w:rsidRDefault="00546BB0" w:rsidP="00110B97">
            <w:pPr>
              <w:jc w:val="center"/>
              <w:rPr>
                <w:rFonts w:ascii="Verdana" w:eastAsia="Calibri" w:hAnsi="Verdana"/>
                <w:sz w:val="16"/>
                <w:szCs w:val="16"/>
              </w:rPr>
            </w:pPr>
            <w:r>
              <w:rPr>
                <w:rFonts w:ascii="Verdana" w:eastAsia="Calibri" w:hAnsi="Verdana"/>
                <w:sz w:val="16"/>
                <w:szCs w:val="16"/>
              </w:rPr>
              <w:t>W, L, P</w:t>
            </w:r>
          </w:p>
        </w:tc>
      </w:tr>
      <w:tr w:rsidR="00546BB0" w:rsidRPr="008039FA" w14:paraId="33CFF668" w14:textId="77777777" w:rsidTr="00030274">
        <w:tblPrEx>
          <w:tblBorders>
            <w:insideH w:val="single" w:sz="4" w:space="0" w:color="auto"/>
            <w:insideV w:val="single" w:sz="4" w:space="0" w:color="auto"/>
          </w:tblBorders>
          <w:tblLook w:val="00A0" w:firstRow="1" w:lastRow="0" w:firstColumn="1" w:lastColumn="0" w:noHBand="0" w:noVBand="0"/>
        </w:tblPrEx>
        <w:trPr>
          <w:trHeight w:val="255"/>
        </w:trPr>
        <w:tc>
          <w:tcPr>
            <w:tcW w:w="629" w:type="pct"/>
            <w:vMerge/>
            <w:vAlign w:val="center"/>
          </w:tcPr>
          <w:p w14:paraId="4B086D9E" w14:textId="77777777" w:rsidR="00546BB0" w:rsidRPr="008039FA" w:rsidRDefault="00546BB0" w:rsidP="00110B97">
            <w:pPr>
              <w:jc w:val="center"/>
              <w:rPr>
                <w:rFonts w:ascii="Verdana" w:eastAsia="Calibri" w:hAnsi="Verdana"/>
                <w:sz w:val="16"/>
                <w:szCs w:val="16"/>
              </w:rPr>
            </w:pPr>
          </w:p>
        </w:tc>
        <w:tc>
          <w:tcPr>
            <w:tcW w:w="389" w:type="pct"/>
            <w:vAlign w:val="center"/>
          </w:tcPr>
          <w:p w14:paraId="1D621B25" w14:textId="77777777" w:rsidR="00546BB0" w:rsidRPr="008039FA" w:rsidRDefault="00546BB0" w:rsidP="00110B97">
            <w:pPr>
              <w:jc w:val="center"/>
              <w:rPr>
                <w:rFonts w:ascii="Verdana" w:eastAsia="Calibri" w:hAnsi="Verdana"/>
                <w:sz w:val="16"/>
                <w:szCs w:val="16"/>
              </w:rPr>
            </w:pPr>
            <w:r>
              <w:rPr>
                <w:rFonts w:ascii="Verdana" w:eastAsia="Calibri" w:hAnsi="Verdana"/>
                <w:sz w:val="16"/>
                <w:szCs w:val="16"/>
              </w:rPr>
              <w:t>2</w:t>
            </w:r>
            <w:r w:rsidRPr="008039FA">
              <w:rPr>
                <w:rFonts w:ascii="Verdana" w:eastAsia="Calibri" w:hAnsi="Verdana"/>
                <w:sz w:val="16"/>
                <w:szCs w:val="16"/>
              </w:rPr>
              <w:t>.</w:t>
            </w:r>
          </w:p>
        </w:tc>
        <w:tc>
          <w:tcPr>
            <w:tcW w:w="2575" w:type="pct"/>
            <w:gridSpan w:val="7"/>
          </w:tcPr>
          <w:p w14:paraId="57B81EA0" w14:textId="77777777" w:rsidR="00546BB0" w:rsidRPr="008039FA" w:rsidRDefault="00546BB0" w:rsidP="00110B97">
            <w:pPr>
              <w:rPr>
                <w:rFonts w:ascii="Verdana" w:eastAsia="Calibri" w:hAnsi="Verdana"/>
                <w:iCs/>
                <w:sz w:val="16"/>
                <w:szCs w:val="16"/>
              </w:rPr>
            </w:pPr>
            <w:r w:rsidRPr="008039FA">
              <w:rPr>
                <w:rFonts w:ascii="Verdana" w:eastAsia="Calibri" w:hAnsi="Verdana"/>
                <w:iCs/>
                <w:color w:val="000000"/>
                <w:sz w:val="16"/>
                <w:szCs w:val="16"/>
              </w:rPr>
              <w:t xml:space="preserve">Student </w:t>
            </w:r>
            <w:proofErr w:type="spellStart"/>
            <w:r w:rsidRPr="008039FA">
              <w:rPr>
                <w:rFonts w:ascii="Verdana" w:eastAsia="Calibri" w:hAnsi="Verdana"/>
                <w:iCs/>
                <w:color w:val="000000"/>
                <w:sz w:val="16"/>
                <w:szCs w:val="16"/>
              </w:rPr>
              <w:t>planuje</w:t>
            </w:r>
            <w:proofErr w:type="spellEnd"/>
            <w:r w:rsidRPr="008039FA">
              <w:rPr>
                <w:rFonts w:ascii="Verdana" w:eastAsia="Calibri" w:hAnsi="Verdana"/>
                <w:iCs/>
                <w:color w:val="000000"/>
                <w:sz w:val="16"/>
                <w:szCs w:val="16"/>
              </w:rPr>
              <w:t xml:space="preserve"> i </w:t>
            </w:r>
            <w:proofErr w:type="spellStart"/>
            <w:r w:rsidRPr="008039FA">
              <w:rPr>
                <w:rFonts w:ascii="Verdana" w:eastAsia="Calibri" w:hAnsi="Verdana"/>
                <w:iCs/>
                <w:color w:val="000000"/>
                <w:sz w:val="16"/>
                <w:szCs w:val="16"/>
              </w:rPr>
              <w:t>organizuje</w:t>
            </w:r>
            <w:proofErr w:type="spellEnd"/>
            <w:r w:rsidRPr="008039FA">
              <w:rPr>
                <w:rFonts w:ascii="Verdana" w:eastAsia="Calibri" w:hAnsi="Verdana"/>
                <w:iCs/>
                <w:color w:val="000000"/>
                <w:sz w:val="16"/>
                <w:szCs w:val="16"/>
              </w:rPr>
              <w:t xml:space="preserve"> </w:t>
            </w:r>
            <w:proofErr w:type="spellStart"/>
            <w:r w:rsidRPr="008039FA">
              <w:rPr>
                <w:rFonts w:ascii="Verdana" w:eastAsia="Calibri" w:hAnsi="Verdana"/>
                <w:iCs/>
                <w:color w:val="000000"/>
                <w:sz w:val="16"/>
                <w:szCs w:val="16"/>
              </w:rPr>
              <w:t>pracę</w:t>
            </w:r>
            <w:proofErr w:type="spellEnd"/>
            <w:r w:rsidRPr="008039FA">
              <w:rPr>
                <w:rFonts w:ascii="Verdana" w:eastAsia="Calibri" w:hAnsi="Verdana"/>
                <w:iCs/>
                <w:color w:val="000000"/>
                <w:sz w:val="16"/>
                <w:szCs w:val="16"/>
              </w:rPr>
              <w:t xml:space="preserve"> </w:t>
            </w:r>
            <w:proofErr w:type="spellStart"/>
            <w:r w:rsidRPr="008039FA">
              <w:rPr>
                <w:rFonts w:ascii="Verdana" w:eastAsia="Calibri" w:hAnsi="Verdana"/>
                <w:iCs/>
                <w:color w:val="000000"/>
                <w:sz w:val="16"/>
                <w:szCs w:val="16"/>
              </w:rPr>
              <w:t>własną</w:t>
            </w:r>
            <w:proofErr w:type="spellEnd"/>
            <w:r w:rsidRPr="008039FA">
              <w:rPr>
                <w:rFonts w:ascii="Verdana" w:eastAsia="Calibri" w:hAnsi="Verdana"/>
                <w:iCs/>
                <w:color w:val="000000"/>
                <w:sz w:val="16"/>
                <w:szCs w:val="16"/>
              </w:rPr>
              <w:t xml:space="preserve"> i </w:t>
            </w:r>
            <w:proofErr w:type="spellStart"/>
            <w:r w:rsidRPr="008039FA">
              <w:rPr>
                <w:rFonts w:ascii="Verdana" w:eastAsia="Calibri" w:hAnsi="Verdana"/>
                <w:iCs/>
                <w:color w:val="000000"/>
                <w:sz w:val="16"/>
                <w:szCs w:val="16"/>
              </w:rPr>
              <w:t>zespołu</w:t>
            </w:r>
            <w:proofErr w:type="spellEnd"/>
            <w:r w:rsidRPr="008039FA">
              <w:rPr>
                <w:rFonts w:ascii="Verdana" w:eastAsia="Calibri" w:hAnsi="Verdana"/>
                <w:iCs/>
                <w:color w:val="000000"/>
                <w:sz w:val="16"/>
                <w:szCs w:val="16"/>
              </w:rPr>
              <w:t xml:space="preserve"> </w:t>
            </w:r>
          </w:p>
        </w:tc>
        <w:tc>
          <w:tcPr>
            <w:tcW w:w="903" w:type="pct"/>
            <w:gridSpan w:val="2"/>
            <w:vAlign w:val="center"/>
          </w:tcPr>
          <w:p w14:paraId="4D7BC534" w14:textId="77777777" w:rsidR="00546BB0" w:rsidRPr="008039FA" w:rsidRDefault="00546BB0" w:rsidP="00110B97">
            <w:pPr>
              <w:adjustRightInd w:val="0"/>
              <w:jc w:val="center"/>
              <w:rPr>
                <w:rFonts w:ascii="Verdana" w:eastAsia="Calibri" w:hAnsi="Verdana"/>
                <w:color w:val="000000"/>
                <w:sz w:val="16"/>
                <w:szCs w:val="16"/>
                <w:highlight w:val="yellow"/>
              </w:rPr>
            </w:pPr>
            <w:r w:rsidRPr="0038525B">
              <w:rPr>
                <w:sz w:val="20"/>
                <w:szCs w:val="20"/>
              </w:rPr>
              <w:t>K_K01</w:t>
            </w:r>
          </w:p>
        </w:tc>
        <w:tc>
          <w:tcPr>
            <w:tcW w:w="501" w:type="pct"/>
            <w:vAlign w:val="center"/>
          </w:tcPr>
          <w:p w14:paraId="20493701" w14:textId="77777777" w:rsidR="00546BB0" w:rsidRPr="008039FA" w:rsidRDefault="00546BB0" w:rsidP="00110B97">
            <w:pPr>
              <w:jc w:val="center"/>
              <w:rPr>
                <w:rFonts w:ascii="Verdana" w:eastAsia="Calibri" w:hAnsi="Verdana"/>
                <w:sz w:val="16"/>
                <w:szCs w:val="16"/>
              </w:rPr>
            </w:pPr>
            <w:r>
              <w:rPr>
                <w:rFonts w:ascii="Verdana" w:eastAsia="Calibri" w:hAnsi="Verdana"/>
                <w:sz w:val="16"/>
                <w:szCs w:val="16"/>
              </w:rPr>
              <w:t>L, P</w:t>
            </w:r>
          </w:p>
        </w:tc>
      </w:tr>
      <w:tr w:rsidR="00546BB0" w:rsidRPr="008039FA" w14:paraId="6413A64F" w14:textId="77777777" w:rsidTr="00030274">
        <w:tblPrEx>
          <w:tblBorders>
            <w:insideH w:val="single" w:sz="4" w:space="0" w:color="auto"/>
            <w:insideV w:val="single" w:sz="4" w:space="0" w:color="auto"/>
          </w:tblBorders>
          <w:tblLook w:val="00A0" w:firstRow="1" w:lastRow="0" w:firstColumn="1" w:lastColumn="0" w:noHBand="0" w:noVBand="0"/>
        </w:tblPrEx>
        <w:trPr>
          <w:trHeight w:val="255"/>
        </w:trPr>
        <w:tc>
          <w:tcPr>
            <w:tcW w:w="629" w:type="pct"/>
            <w:vMerge/>
            <w:vAlign w:val="center"/>
          </w:tcPr>
          <w:p w14:paraId="4C2CD3D7" w14:textId="77777777" w:rsidR="00546BB0" w:rsidRPr="008039FA" w:rsidRDefault="00546BB0" w:rsidP="00110B97">
            <w:pPr>
              <w:jc w:val="center"/>
              <w:rPr>
                <w:rFonts w:ascii="Verdana" w:eastAsia="Calibri" w:hAnsi="Verdana"/>
                <w:sz w:val="16"/>
                <w:szCs w:val="16"/>
              </w:rPr>
            </w:pPr>
          </w:p>
        </w:tc>
        <w:tc>
          <w:tcPr>
            <w:tcW w:w="389" w:type="pct"/>
            <w:vAlign w:val="center"/>
          </w:tcPr>
          <w:p w14:paraId="6EC7B3B2" w14:textId="77777777" w:rsidR="00546BB0" w:rsidRPr="008039FA" w:rsidRDefault="00546BB0" w:rsidP="00110B97">
            <w:pPr>
              <w:jc w:val="center"/>
              <w:rPr>
                <w:rFonts w:ascii="Verdana" w:eastAsia="Calibri" w:hAnsi="Verdana"/>
                <w:sz w:val="16"/>
                <w:szCs w:val="16"/>
              </w:rPr>
            </w:pPr>
            <w:r>
              <w:rPr>
                <w:rFonts w:ascii="Verdana" w:eastAsia="Calibri" w:hAnsi="Verdana"/>
                <w:sz w:val="16"/>
                <w:szCs w:val="16"/>
              </w:rPr>
              <w:t>3.</w:t>
            </w:r>
          </w:p>
        </w:tc>
        <w:tc>
          <w:tcPr>
            <w:tcW w:w="2575" w:type="pct"/>
            <w:gridSpan w:val="7"/>
          </w:tcPr>
          <w:p w14:paraId="7E45B6A3" w14:textId="77777777" w:rsidR="00546BB0" w:rsidRPr="008039FA" w:rsidRDefault="00546BB0" w:rsidP="00110B97">
            <w:pPr>
              <w:rPr>
                <w:rFonts w:ascii="Verdana" w:eastAsia="Calibri" w:hAnsi="Verdana"/>
                <w:iCs/>
                <w:sz w:val="16"/>
                <w:szCs w:val="16"/>
              </w:rPr>
            </w:pPr>
            <w:r>
              <w:rPr>
                <w:rFonts w:ascii="Verdana" w:eastAsia="Calibri" w:hAnsi="Verdana"/>
                <w:iCs/>
                <w:sz w:val="16"/>
                <w:szCs w:val="16"/>
              </w:rPr>
              <w:t xml:space="preserve">Student </w:t>
            </w:r>
            <w:proofErr w:type="spellStart"/>
            <w:r>
              <w:rPr>
                <w:rFonts w:ascii="Verdana" w:eastAsia="Calibri" w:hAnsi="Verdana"/>
                <w:iCs/>
                <w:sz w:val="16"/>
                <w:szCs w:val="16"/>
              </w:rPr>
              <w:t>p</w:t>
            </w:r>
            <w:r w:rsidRPr="00665D58">
              <w:rPr>
                <w:rFonts w:ascii="Verdana" w:eastAsia="Calibri" w:hAnsi="Verdana"/>
                <w:iCs/>
                <w:sz w:val="16"/>
                <w:szCs w:val="16"/>
              </w:rPr>
              <w:t>otrafi</w:t>
            </w:r>
            <w:proofErr w:type="spellEnd"/>
            <w:r w:rsidRPr="00665D58">
              <w:rPr>
                <w:rFonts w:ascii="Verdana" w:eastAsia="Calibri" w:hAnsi="Verdana"/>
                <w:iCs/>
                <w:sz w:val="16"/>
                <w:szCs w:val="16"/>
              </w:rPr>
              <w:t xml:space="preserve"> </w:t>
            </w:r>
            <w:proofErr w:type="spellStart"/>
            <w:r w:rsidRPr="00665D58">
              <w:rPr>
                <w:rFonts w:ascii="Verdana" w:eastAsia="Calibri" w:hAnsi="Verdana"/>
                <w:iCs/>
                <w:sz w:val="16"/>
                <w:szCs w:val="16"/>
              </w:rPr>
              <w:t>odpowiednio</w:t>
            </w:r>
            <w:proofErr w:type="spellEnd"/>
            <w:r w:rsidRPr="00665D58">
              <w:rPr>
                <w:rFonts w:ascii="Verdana" w:eastAsia="Calibri" w:hAnsi="Verdana"/>
                <w:iCs/>
                <w:sz w:val="16"/>
                <w:szCs w:val="16"/>
              </w:rPr>
              <w:t xml:space="preserve"> </w:t>
            </w:r>
            <w:proofErr w:type="spellStart"/>
            <w:r w:rsidRPr="00665D58">
              <w:rPr>
                <w:rFonts w:ascii="Verdana" w:eastAsia="Calibri" w:hAnsi="Verdana"/>
                <w:iCs/>
                <w:sz w:val="16"/>
                <w:szCs w:val="16"/>
              </w:rPr>
              <w:t>określić</w:t>
            </w:r>
            <w:proofErr w:type="spellEnd"/>
            <w:r w:rsidRPr="00665D58">
              <w:rPr>
                <w:rFonts w:ascii="Verdana" w:eastAsia="Calibri" w:hAnsi="Verdana"/>
                <w:iCs/>
                <w:sz w:val="16"/>
                <w:szCs w:val="16"/>
              </w:rPr>
              <w:t xml:space="preserve"> </w:t>
            </w:r>
            <w:proofErr w:type="spellStart"/>
            <w:r w:rsidRPr="00665D58">
              <w:rPr>
                <w:rFonts w:ascii="Verdana" w:eastAsia="Calibri" w:hAnsi="Verdana"/>
                <w:iCs/>
                <w:sz w:val="16"/>
                <w:szCs w:val="16"/>
              </w:rPr>
              <w:t>priorytety</w:t>
            </w:r>
            <w:proofErr w:type="spellEnd"/>
            <w:r w:rsidRPr="00665D58">
              <w:rPr>
                <w:rFonts w:ascii="Verdana" w:eastAsia="Calibri" w:hAnsi="Verdana"/>
                <w:iCs/>
                <w:sz w:val="16"/>
                <w:szCs w:val="16"/>
              </w:rPr>
              <w:t xml:space="preserve"> </w:t>
            </w:r>
            <w:proofErr w:type="spellStart"/>
            <w:r w:rsidRPr="00665D58">
              <w:rPr>
                <w:rFonts w:ascii="Verdana" w:eastAsia="Calibri" w:hAnsi="Verdana"/>
                <w:iCs/>
                <w:sz w:val="16"/>
                <w:szCs w:val="16"/>
              </w:rPr>
              <w:t>służące</w:t>
            </w:r>
            <w:proofErr w:type="spellEnd"/>
            <w:r w:rsidRPr="00665D58">
              <w:rPr>
                <w:rFonts w:ascii="Verdana" w:eastAsia="Calibri" w:hAnsi="Verdana"/>
                <w:iCs/>
                <w:sz w:val="16"/>
                <w:szCs w:val="16"/>
              </w:rPr>
              <w:t xml:space="preserve"> </w:t>
            </w:r>
            <w:proofErr w:type="spellStart"/>
            <w:r w:rsidRPr="00665D58">
              <w:rPr>
                <w:rFonts w:ascii="Verdana" w:eastAsia="Calibri" w:hAnsi="Verdana"/>
                <w:iCs/>
                <w:sz w:val="16"/>
                <w:szCs w:val="16"/>
              </w:rPr>
              <w:t>realizacji</w:t>
            </w:r>
            <w:proofErr w:type="spellEnd"/>
            <w:r w:rsidRPr="00665D58">
              <w:rPr>
                <w:rFonts w:ascii="Verdana" w:eastAsia="Calibri" w:hAnsi="Verdana"/>
                <w:iCs/>
                <w:sz w:val="16"/>
                <w:szCs w:val="16"/>
              </w:rPr>
              <w:t xml:space="preserve"> </w:t>
            </w:r>
            <w:proofErr w:type="spellStart"/>
            <w:r>
              <w:rPr>
                <w:rFonts w:ascii="Verdana" w:eastAsia="Calibri" w:hAnsi="Verdana"/>
                <w:iCs/>
                <w:sz w:val="16"/>
                <w:szCs w:val="16"/>
              </w:rPr>
              <w:t>zadań</w:t>
            </w:r>
            <w:proofErr w:type="spellEnd"/>
            <w:r>
              <w:rPr>
                <w:rFonts w:ascii="Verdana" w:eastAsia="Calibri" w:hAnsi="Verdana"/>
                <w:iCs/>
                <w:sz w:val="16"/>
                <w:szCs w:val="16"/>
              </w:rPr>
              <w:t>.</w:t>
            </w:r>
          </w:p>
        </w:tc>
        <w:tc>
          <w:tcPr>
            <w:tcW w:w="903" w:type="pct"/>
            <w:gridSpan w:val="2"/>
            <w:vAlign w:val="center"/>
          </w:tcPr>
          <w:p w14:paraId="537C7889" w14:textId="77777777" w:rsidR="00546BB0" w:rsidRPr="008039FA" w:rsidRDefault="00546BB0" w:rsidP="00110B97">
            <w:pPr>
              <w:adjustRightInd w:val="0"/>
              <w:jc w:val="center"/>
              <w:rPr>
                <w:rFonts w:ascii="Verdana" w:eastAsia="Calibri" w:hAnsi="Verdana"/>
                <w:color w:val="000000"/>
                <w:sz w:val="16"/>
                <w:szCs w:val="16"/>
                <w:highlight w:val="yellow"/>
              </w:rPr>
            </w:pPr>
            <w:r w:rsidRPr="0038525B">
              <w:rPr>
                <w:sz w:val="20"/>
                <w:szCs w:val="20"/>
              </w:rPr>
              <w:t>K_K04</w:t>
            </w:r>
          </w:p>
        </w:tc>
        <w:tc>
          <w:tcPr>
            <w:tcW w:w="501" w:type="pct"/>
            <w:vAlign w:val="center"/>
          </w:tcPr>
          <w:p w14:paraId="6928FA35" w14:textId="77777777" w:rsidR="00546BB0" w:rsidRPr="008039FA" w:rsidRDefault="00546BB0" w:rsidP="00110B97">
            <w:pPr>
              <w:jc w:val="center"/>
              <w:rPr>
                <w:rFonts w:ascii="Verdana" w:eastAsia="Calibri" w:hAnsi="Verdana"/>
                <w:sz w:val="16"/>
                <w:szCs w:val="16"/>
              </w:rPr>
            </w:pPr>
            <w:r>
              <w:rPr>
                <w:rFonts w:ascii="Verdana" w:eastAsia="Calibri" w:hAnsi="Verdana"/>
                <w:sz w:val="16"/>
                <w:szCs w:val="16"/>
              </w:rPr>
              <w:t>L, P</w:t>
            </w:r>
          </w:p>
        </w:tc>
      </w:tr>
      <w:tr w:rsidR="00546BB0" w:rsidRPr="008039FA" w14:paraId="41D13296" w14:textId="77777777" w:rsidTr="00030274">
        <w:tblPrEx>
          <w:tblBorders>
            <w:insideH w:val="single" w:sz="4" w:space="0" w:color="auto"/>
            <w:insideV w:val="single" w:sz="4" w:space="0" w:color="auto"/>
          </w:tblBorders>
          <w:tblLook w:val="00A0" w:firstRow="1" w:lastRow="0" w:firstColumn="1" w:lastColumn="0" w:noHBand="0" w:noVBand="0"/>
        </w:tblPrEx>
        <w:trPr>
          <w:trHeight w:val="255"/>
        </w:trPr>
        <w:tc>
          <w:tcPr>
            <w:tcW w:w="629" w:type="pct"/>
            <w:vMerge/>
            <w:vAlign w:val="center"/>
          </w:tcPr>
          <w:p w14:paraId="60E0037B" w14:textId="77777777" w:rsidR="00546BB0" w:rsidRPr="008039FA" w:rsidRDefault="00546BB0" w:rsidP="00110B97">
            <w:pPr>
              <w:jc w:val="center"/>
              <w:rPr>
                <w:rFonts w:ascii="Verdana" w:eastAsia="Calibri" w:hAnsi="Verdana"/>
                <w:sz w:val="16"/>
                <w:szCs w:val="16"/>
              </w:rPr>
            </w:pPr>
          </w:p>
        </w:tc>
        <w:tc>
          <w:tcPr>
            <w:tcW w:w="389" w:type="pct"/>
            <w:vAlign w:val="center"/>
          </w:tcPr>
          <w:p w14:paraId="0CF27D46" w14:textId="77777777" w:rsidR="00546BB0" w:rsidRPr="008039FA" w:rsidRDefault="00546BB0" w:rsidP="00110B97">
            <w:pPr>
              <w:jc w:val="center"/>
              <w:rPr>
                <w:rFonts w:ascii="Verdana" w:eastAsia="Calibri" w:hAnsi="Verdana"/>
                <w:sz w:val="16"/>
                <w:szCs w:val="16"/>
              </w:rPr>
            </w:pPr>
            <w:r>
              <w:rPr>
                <w:rFonts w:ascii="Verdana" w:eastAsia="Calibri" w:hAnsi="Verdana"/>
                <w:sz w:val="16"/>
                <w:szCs w:val="16"/>
              </w:rPr>
              <w:t>4</w:t>
            </w:r>
            <w:r w:rsidRPr="008039FA">
              <w:rPr>
                <w:rFonts w:ascii="Verdana" w:eastAsia="Calibri" w:hAnsi="Verdana"/>
                <w:sz w:val="16"/>
                <w:szCs w:val="16"/>
              </w:rPr>
              <w:t>.</w:t>
            </w:r>
          </w:p>
        </w:tc>
        <w:tc>
          <w:tcPr>
            <w:tcW w:w="2575" w:type="pct"/>
            <w:gridSpan w:val="7"/>
          </w:tcPr>
          <w:p w14:paraId="4DBC9602" w14:textId="77777777" w:rsidR="00546BB0" w:rsidRPr="00202BF9" w:rsidRDefault="00546BB0" w:rsidP="00110B97">
            <w:pPr>
              <w:rPr>
                <w:rFonts w:ascii="Verdana" w:eastAsia="Calibri" w:hAnsi="Verdana"/>
                <w:iCs/>
                <w:sz w:val="16"/>
                <w:szCs w:val="16"/>
              </w:rPr>
            </w:pPr>
            <w:r w:rsidRPr="00202BF9">
              <w:rPr>
                <w:rFonts w:ascii="Verdana" w:hAnsi="Verdana"/>
                <w:sz w:val="16"/>
                <w:szCs w:val="16"/>
              </w:rPr>
              <w:t xml:space="preserve">Student </w:t>
            </w:r>
            <w:proofErr w:type="spellStart"/>
            <w:r w:rsidRPr="00202BF9">
              <w:rPr>
                <w:rFonts w:ascii="Verdana" w:hAnsi="Verdana"/>
                <w:sz w:val="16"/>
                <w:szCs w:val="16"/>
              </w:rPr>
              <w:t>podejmuje</w:t>
            </w:r>
            <w:proofErr w:type="spellEnd"/>
            <w:r w:rsidRPr="00202BF9">
              <w:rPr>
                <w:rFonts w:ascii="Verdana" w:hAnsi="Verdana"/>
                <w:sz w:val="16"/>
                <w:szCs w:val="16"/>
              </w:rPr>
              <w:t xml:space="preserve"> </w:t>
            </w:r>
            <w:proofErr w:type="spellStart"/>
            <w:r w:rsidRPr="00202BF9">
              <w:rPr>
                <w:rFonts w:ascii="Verdana" w:hAnsi="Verdana"/>
                <w:sz w:val="16"/>
                <w:szCs w:val="16"/>
              </w:rPr>
              <w:t>trud</w:t>
            </w:r>
            <w:proofErr w:type="spellEnd"/>
            <w:r w:rsidRPr="00202BF9">
              <w:rPr>
                <w:rFonts w:ascii="Verdana" w:hAnsi="Verdana"/>
                <w:sz w:val="16"/>
                <w:szCs w:val="16"/>
              </w:rPr>
              <w:t xml:space="preserve"> i </w:t>
            </w:r>
            <w:proofErr w:type="spellStart"/>
            <w:r w:rsidRPr="00202BF9">
              <w:rPr>
                <w:rFonts w:ascii="Verdana" w:hAnsi="Verdana"/>
                <w:sz w:val="16"/>
                <w:szCs w:val="16"/>
              </w:rPr>
              <w:t>odznacza</w:t>
            </w:r>
            <w:proofErr w:type="spellEnd"/>
            <w:r w:rsidRPr="00202BF9">
              <w:rPr>
                <w:rFonts w:ascii="Verdana" w:hAnsi="Verdana"/>
                <w:sz w:val="16"/>
                <w:szCs w:val="16"/>
              </w:rPr>
              <w:t xml:space="preserve"> </w:t>
            </w:r>
            <w:proofErr w:type="spellStart"/>
            <w:r w:rsidRPr="00202BF9">
              <w:rPr>
                <w:rFonts w:ascii="Verdana" w:hAnsi="Verdana"/>
                <w:sz w:val="16"/>
                <w:szCs w:val="16"/>
              </w:rPr>
              <w:t>się</w:t>
            </w:r>
            <w:proofErr w:type="spellEnd"/>
            <w:r w:rsidRPr="00202BF9">
              <w:rPr>
                <w:rFonts w:ascii="Verdana" w:hAnsi="Verdana"/>
                <w:sz w:val="16"/>
                <w:szCs w:val="16"/>
              </w:rPr>
              <w:t xml:space="preserve"> </w:t>
            </w:r>
            <w:proofErr w:type="spellStart"/>
            <w:r w:rsidRPr="00202BF9">
              <w:rPr>
                <w:rFonts w:ascii="Verdana" w:hAnsi="Verdana"/>
                <w:sz w:val="16"/>
                <w:szCs w:val="16"/>
              </w:rPr>
              <w:t>wytrwałością</w:t>
            </w:r>
            <w:proofErr w:type="spellEnd"/>
            <w:r w:rsidRPr="00202BF9">
              <w:rPr>
                <w:rFonts w:ascii="Verdana" w:hAnsi="Verdana"/>
                <w:sz w:val="16"/>
                <w:szCs w:val="16"/>
              </w:rPr>
              <w:t xml:space="preserve"> w </w:t>
            </w:r>
            <w:proofErr w:type="spellStart"/>
            <w:r w:rsidRPr="00202BF9">
              <w:rPr>
                <w:rFonts w:ascii="Verdana" w:hAnsi="Verdana"/>
                <w:sz w:val="16"/>
                <w:szCs w:val="16"/>
              </w:rPr>
              <w:t>realizacji</w:t>
            </w:r>
            <w:proofErr w:type="spellEnd"/>
            <w:r w:rsidRPr="00202BF9">
              <w:rPr>
                <w:rFonts w:ascii="Verdana" w:hAnsi="Verdana"/>
                <w:sz w:val="16"/>
                <w:szCs w:val="16"/>
              </w:rPr>
              <w:t xml:space="preserve"> </w:t>
            </w:r>
            <w:proofErr w:type="spellStart"/>
            <w:r w:rsidRPr="00202BF9">
              <w:rPr>
                <w:rFonts w:ascii="Verdana" w:hAnsi="Verdana"/>
                <w:sz w:val="16"/>
                <w:szCs w:val="16"/>
              </w:rPr>
              <w:t>indywidualnych</w:t>
            </w:r>
            <w:proofErr w:type="spellEnd"/>
            <w:r w:rsidRPr="00202BF9">
              <w:rPr>
                <w:rFonts w:ascii="Verdana" w:hAnsi="Verdana"/>
                <w:sz w:val="16"/>
                <w:szCs w:val="16"/>
              </w:rPr>
              <w:t xml:space="preserve"> i </w:t>
            </w:r>
            <w:proofErr w:type="spellStart"/>
            <w:r w:rsidRPr="00202BF9">
              <w:rPr>
                <w:rFonts w:ascii="Verdana" w:hAnsi="Verdana"/>
                <w:sz w:val="16"/>
                <w:szCs w:val="16"/>
              </w:rPr>
              <w:t>zespołowych</w:t>
            </w:r>
            <w:proofErr w:type="spellEnd"/>
            <w:r w:rsidRPr="00202BF9">
              <w:rPr>
                <w:rFonts w:ascii="Verdana" w:hAnsi="Verdana"/>
                <w:sz w:val="16"/>
                <w:szCs w:val="16"/>
              </w:rPr>
              <w:t xml:space="preserve"> </w:t>
            </w:r>
            <w:proofErr w:type="spellStart"/>
            <w:r w:rsidRPr="00202BF9">
              <w:rPr>
                <w:rFonts w:ascii="Verdana" w:hAnsi="Verdana"/>
                <w:sz w:val="16"/>
                <w:szCs w:val="16"/>
              </w:rPr>
              <w:t>zadań</w:t>
            </w:r>
            <w:proofErr w:type="spellEnd"/>
            <w:r w:rsidRPr="00202BF9">
              <w:rPr>
                <w:rFonts w:ascii="Verdana" w:hAnsi="Verdana"/>
                <w:sz w:val="16"/>
                <w:szCs w:val="16"/>
              </w:rPr>
              <w:t xml:space="preserve"> i </w:t>
            </w:r>
            <w:proofErr w:type="spellStart"/>
            <w:r w:rsidRPr="00202BF9">
              <w:rPr>
                <w:rFonts w:ascii="Verdana" w:hAnsi="Verdana"/>
                <w:sz w:val="16"/>
                <w:szCs w:val="16"/>
              </w:rPr>
              <w:t>wykonuje</w:t>
            </w:r>
            <w:proofErr w:type="spellEnd"/>
            <w:r w:rsidRPr="00202BF9">
              <w:rPr>
                <w:rFonts w:ascii="Verdana" w:hAnsi="Verdana"/>
                <w:sz w:val="16"/>
                <w:szCs w:val="16"/>
              </w:rPr>
              <w:t xml:space="preserve"> </w:t>
            </w:r>
            <w:proofErr w:type="gramStart"/>
            <w:r w:rsidRPr="00202BF9">
              <w:rPr>
                <w:rFonts w:ascii="Verdana" w:hAnsi="Verdana"/>
                <w:sz w:val="16"/>
                <w:szCs w:val="16"/>
              </w:rPr>
              <w:t xml:space="preserve">je  </w:t>
            </w:r>
            <w:proofErr w:type="spellStart"/>
            <w:r w:rsidRPr="00202BF9">
              <w:rPr>
                <w:rFonts w:ascii="Verdana" w:hAnsi="Verdana"/>
                <w:sz w:val="16"/>
                <w:szCs w:val="16"/>
              </w:rPr>
              <w:t>starannie</w:t>
            </w:r>
            <w:proofErr w:type="spellEnd"/>
            <w:proofErr w:type="gramEnd"/>
            <w:r w:rsidRPr="00202BF9">
              <w:rPr>
                <w:rFonts w:ascii="Verdana" w:hAnsi="Verdana"/>
                <w:sz w:val="16"/>
                <w:szCs w:val="16"/>
              </w:rPr>
              <w:t xml:space="preserve"> </w:t>
            </w:r>
            <w:proofErr w:type="gramStart"/>
            <w:r w:rsidRPr="00202BF9">
              <w:rPr>
                <w:rFonts w:ascii="Verdana" w:hAnsi="Verdana"/>
                <w:sz w:val="16"/>
                <w:szCs w:val="16"/>
              </w:rPr>
              <w:t xml:space="preserve">i  </w:t>
            </w:r>
            <w:proofErr w:type="spellStart"/>
            <w:r w:rsidRPr="00202BF9">
              <w:rPr>
                <w:rFonts w:ascii="Verdana" w:hAnsi="Verdana"/>
                <w:sz w:val="16"/>
                <w:szCs w:val="16"/>
              </w:rPr>
              <w:t>sumiennie</w:t>
            </w:r>
            <w:proofErr w:type="spellEnd"/>
            <w:proofErr w:type="gramEnd"/>
            <w:r w:rsidRPr="00202BF9">
              <w:rPr>
                <w:rFonts w:ascii="Verdana" w:hAnsi="Verdana"/>
                <w:sz w:val="16"/>
                <w:szCs w:val="16"/>
              </w:rPr>
              <w:t>.</w:t>
            </w:r>
          </w:p>
        </w:tc>
        <w:tc>
          <w:tcPr>
            <w:tcW w:w="903" w:type="pct"/>
            <w:gridSpan w:val="2"/>
            <w:vAlign w:val="center"/>
          </w:tcPr>
          <w:p w14:paraId="56D3B1AD" w14:textId="77777777" w:rsidR="00546BB0" w:rsidRPr="008039FA" w:rsidRDefault="00546BB0" w:rsidP="00110B97">
            <w:pPr>
              <w:adjustRightInd w:val="0"/>
              <w:jc w:val="center"/>
              <w:rPr>
                <w:rFonts w:ascii="Verdana" w:eastAsia="Calibri" w:hAnsi="Verdana"/>
                <w:color w:val="000000"/>
                <w:sz w:val="16"/>
                <w:szCs w:val="16"/>
                <w:highlight w:val="yellow"/>
              </w:rPr>
            </w:pPr>
            <w:r w:rsidRPr="001A1831">
              <w:rPr>
                <w:rFonts w:ascii="Verdana" w:eastAsia="Calibri" w:hAnsi="Verdana"/>
                <w:color w:val="000000"/>
                <w:sz w:val="16"/>
                <w:szCs w:val="16"/>
              </w:rPr>
              <w:t>K_K07</w:t>
            </w:r>
          </w:p>
        </w:tc>
        <w:tc>
          <w:tcPr>
            <w:tcW w:w="501" w:type="pct"/>
            <w:vAlign w:val="center"/>
          </w:tcPr>
          <w:p w14:paraId="125429B8" w14:textId="77777777" w:rsidR="00546BB0" w:rsidRPr="008039FA" w:rsidRDefault="00546BB0" w:rsidP="00110B97">
            <w:pPr>
              <w:jc w:val="center"/>
              <w:rPr>
                <w:rFonts w:ascii="Verdana" w:eastAsia="Calibri" w:hAnsi="Verdana"/>
                <w:sz w:val="16"/>
                <w:szCs w:val="16"/>
              </w:rPr>
            </w:pPr>
            <w:r>
              <w:rPr>
                <w:rFonts w:ascii="Verdana" w:eastAsia="Calibri" w:hAnsi="Verdana"/>
                <w:sz w:val="16"/>
                <w:szCs w:val="16"/>
              </w:rPr>
              <w:t>L, P</w:t>
            </w:r>
          </w:p>
        </w:tc>
      </w:tr>
    </w:tbl>
    <w:p w14:paraId="118E8DEB" w14:textId="77777777" w:rsidR="00546BB0" w:rsidRPr="008039FA" w:rsidRDefault="00546BB0" w:rsidP="00546BB0">
      <w:pPr>
        <w:jc w:val="center"/>
        <w:rPr>
          <w:rFonts w:ascii="Verdana" w:eastAsia="Calibri" w:hAnsi="Verdana"/>
          <w:b/>
          <w:bCs/>
          <w:sz w:val="16"/>
          <w:szCs w:val="16"/>
        </w:rPr>
      </w:pPr>
    </w:p>
    <w:p w14:paraId="24E739A7" w14:textId="77777777" w:rsidR="00546BB0" w:rsidRPr="008039FA" w:rsidRDefault="00546BB0" w:rsidP="00546BB0">
      <w:pPr>
        <w:jc w:val="center"/>
        <w:rPr>
          <w:rFonts w:ascii="Verdana" w:eastAsia="Calibri" w:hAnsi="Verdana"/>
          <w:b/>
          <w:bCs/>
          <w:sz w:val="20"/>
          <w:szCs w:val="20"/>
        </w:rPr>
      </w:pPr>
      <w:r w:rsidRPr="008039FA">
        <w:rPr>
          <w:rFonts w:ascii="Verdana" w:eastAsia="Calibri" w:hAnsi="Verdana"/>
          <w:b/>
          <w:bCs/>
          <w:sz w:val="20"/>
          <w:szCs w:val="20"/>
        </w:rPr>
        <w:t>TREŚCI KSZTAŁCENIA</w:t>
      </w:r>
    </w:p>
    <w:tbl>
      <w:tblPr>
        <w:tblW w:w="9889"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951"/>
        <w:gridCol w:w="7938"/>
      </w:tblGrid>
      <w:tr w:rsidR="00546BB0" w:rsidRPr="008039FA" w14:paraId="1A4CA1D9" w14:textId="77777777" w:rsidTr="00110B97">
        <w:trPr>
          <w:jc w:val="center"/>
        </w:trPr>
        <w:tc>
          <w:tcPr>
            <w:tcW w:w="1951" w:type="dxa"/>
            <w:tcBorders>
              <w:top w:val="single" w:sz="4" w:space="0" w:color="auto"/>
              <w:left w:val="single" w:sz="4" w:space="0" w:color="auto"/>
              <w:bottom w:val="single" w:sz="4" w:space="0" w:color="auto"/>
              <w:right w:val="single" w:sz="4" w:space="0" w:color="auto"/>
            </w:tcBorders>
          </w:tcPr>
          <w:p w14:paraId="559B87DE" w14:textId="77777777" w:rsidR="00546BB0" w:rsidRPr="008039FA" w:rsidRDefault="00546BB0" w:rsidP="00110B97">
            <w:pPr>
              <w:jc w:val="both"/>
              <w:rPr>
                <w:rFonts w:ascii="Verdana" w:eastAsia="Calibri" w:hAnsi="Verdana"/>
                <w:b/>
                <w:bCs/>
                <w:sz w:val="20"/>
                <w:szCs w:val="20"/>
              </w:rPr>
            </w:pPr>
            <w:r w:rsidRPr="008039FA">
              <w:rPr>
                <w:rFonts w:ascii="Verdana" w:eastAsia="Calibri" w:hAnsi="Verdana"/>
                <w:b/>
                <w:bCs/>
                <w:sz w:val="20"/>
                <w:szCs w:val="20"/>
              </w:rPr>
              <w:t xml:space="preserve">Forma </w:t>
            </w:r>
            <w:proofErr w:type="spellStart"/>
            <w:r w:rsidRPr="008039FA">
              <w:rPr>
                <w:rFonts w:ascii="Verdana" w:eastAsia="Calibri" w:hAnsi="Verdana"/>
                <w:b/>
                <w:bCs/>
                <w:sz w:val="20"/>
                <w:szCs w:val="20"/>
              </w:rPr>
              <w:t>zajęć</w:t>
            </w:r>
            <w:proofErr w:type="spellEnd"/>
          </w:p>
        </w:tc>
        <w:tc>
          <w:tcPr>
            <w:tcW w:w="7938" w:type="dxa"/>
            <w:tcBorders>
              <w:top w:val="single" w:sz="4" w:space="0" w:color="auto"/>
              <w:left w:val="single" w:sz="4" w:space="0" w:color="auto"/>
              <w:bottom w:val="single" w:sz="4" w:space="0" w:color="auto"/>
              <w:right w:val="single" w:sz="4" w:space="0" w:color="auto"/>
            </w:tcBorders>
          </w:tcPr>
          <w:p w14:paraId="4AB8456F" w14:textId="77777777" w:rsidR="00546BB0" w:rsidRPr="008039FA" w:rsidRDefault="00546BB0" w:rsidP="00110B97">
            <w:pPr>
              <w:jc w:val="both"/>
              <w:rPr>
                <w:rFonts w:ascii="Verdana" w:eastAsia="Calibri" w:hAnsi="Verdana"/>
                <w:b/>
                <w:bCs/>
                <w:sz w:val="20"/>
                <w:szCs w:val="20"/>
              </w:rPr>
            </w:pPr>
            <w:r w:rsidRPr="008039FA">
              <w:rPr>
                <w:rFonts w:ascii="Verdana" w:eastAsia="Calibri" w:hAnsi="Verdana"/>
                <w:b/>
                <w:bCs/>
                <w:sz w:val="20"/>
                <w:szCs w:val="20"/>
              </w:rPr>
              <w:t xml:space="preserve">Metody </w:t>
            </w:r>
            <w:proofErr w:type="spellStart"/>
            <w:r w:rsidRPr="008039FA">
              <w:rPr>
                <w:rFonts w:ascii="Verdana" w:eastAsia="Calibri" w:hAnsi="Verdana"/>
                <w:b/>
                <w:bCs/>
                <w:sz w:val="20"/>
                <w:szCs w:val="20"/>
              </w:rPr>
              <w:t>dydaktyczne</w:t>
            </w:r>
            <w:proofErr w:type="spellEnd"/>
          </w:p>
        </w:tc>
      </w:tr>
      <w:tr w:rsidR="00546BB0" w:rsidRPr="008039FA" w14:paraId="07D94563" w14:textId="77777777" w:rsidTr="00110B97">
        <w:trPr>
          <w:jc w:val="center"/>
        </w:trPr>
        <w:tc>
          <w:tcPr>
            <w:tcW w:w="1951" w:type="dxa"/>
            <w:tcBorders>
              <w:top w:val="single" w:sz="4" w:space="0" w:color="auto"/>
              <w:left w:val="single" w:sz="4" w:space="0" w:color="auto"/>
              <w:bottom w:val="single" w:sz="4" w:space="0" w:color="auto"/>
              <w:right w:val="single" w:sz="4" w:space="0" w:color="auto"/>
            </w:tcBorders>
          </w:tcPr>
          <w:p w14:paraId="08E9B23D" w14:textId="77777777" w:rsidR="00546BB0" w:rsidRDefault="00546BB0" w:rsidP="00110B97">
            <w:pPr>
              <w:jc w:val="both"/>
              <w:rPr>
                <w:rFonts w:ascii="Verdana" w:eastAsia="Calibri" w:hAnsi="Verdana"/>
                <w:sz w:val="14"/>
                <w:szCs w:val="16"/>
              </w:rPr>
            </w:pPr>
            <w:proofErr w:type="spellStart"/>
            <w:r>
              <w:rPr>
                <w:rFonts w:ascii="Verdana" w:eastAsia="Calibri" w:hAnsi="Verdana"/>
                <w:sz w:val="14"/>
                <w:szCs w:val="16"/>
              </w:rPr>
              <w:t>Wykład</w:t>
            </w:r>
            <w:proofErr w:type="spellEnd"/>
          </w:p>
        </w:tc>
        <w:tc>
          <w:tcPr>
            <w:tcW w:w="7938" w:type="dxa"/>
            <w:tcBorders>
              <w:top w:val="single" w:sz="4" w:space="0" w:color="auto"/>
              <w:left w:val="single" w:sz="4" w:space="0" w:color="auto"/>
              <w:bottom w:val="single" w:sz="4" w:space="0" w:color="auto"/>
              <w:right w:val="single" w:sz="4" w:space="0" w:color="auto"/>
            </w:tcBorders>
          </w:tcPr>
          <w:p w14:paraId="08678EAD" w14:textId="77777777" w:rsidR="00546BB0" w:rsidRPr="006A2B4E" w:rsidRDefault="00546BB0" w:rsidP="00110B97">
            <w:pPr>
              <w:jc w:val="both"/>
              <w:rPr>
                <w:rFonts w:ascii="Verdana" w:eastAsia="Calibri" w:hAnsi="Verdana" w:cs="Times New Roman"/>
                <w:sz w:val="16"/>
                <w:szCs w:val="16"/>
              </w:rPr>
            </w:pPr>
            <w:r w:rsidRPr="006A2B4E">
              <w:rPr>
                <w:rFonts w:ascii="Verdana" w:eastAsia="Calibri" w:hAnsi="Verdana" w:cs="Times New Roman"/>
                <w:sz w:val="16"/>
                <w:szCs w:val="16"/>
              </w:rPr>
              <w:t xml:space="preserve">Metody </w:t>
            </w:r>
            <w:proofErr w:type="spellStart"/>
            <w:r w:rsidRPr="006A2B4E">
              <w:rPr>
                <w:rFonts w:ascii="Verdana" w:eastAsia="Calibri" w:hAnsi="Verdana" w:cs="Times New Roman"/>
                <w:sz w:val="16"/>
                <w:szCs w:val="16"/>
              </w:rPr>
              <w:t>podające</w:t>
            </w:r>
            <w:proofErr w:type="spellEnd"/>
            <w:r w:rsidRPr="006A2B4E">
              <w:rPr>
                <w:rFonts w:ascii="Verdana" w:eastAsia="Calibri" w:hAnsi="Verdana" w:cs="Times New Roman"/>
                <w:sz w:val="16"/>
                <w:szCs w:val="16"/>
              </w:rPr>
              <w:t xml:space="preserve"> (</w:t>
            </w:r>
            <w:proofErr w:type="spellStart"/>
            <w:r w:rsidRPr="006A2B4E">
              <w:rPr>
                <w:rFonts w:ascii="Verdana" w:eastAsia="Calibri" w:hAnsi="Verdana" w:cs="Times New Roman"/>
                <w:sz w:val="16"/>
                <w:szCs w:val="16"/>
              </w:rPr>
              <w:t>wykład</w:t>
            </w:r>
            <w:proofErr w:type="spellEnd"/>
            <w:r w:rsidRPr="006A2B4E">
              <w:rPr>
                <w:rFonts w:ascii="Verdana" w:eastAsia="Calibri" w:hAnsi="Verdana" w:cs="Times New Roman"/>
                <w:sz w:val="16"/>
                <w:szCs w:val="16"/>
              </w:rPr>
              <w:t xml:space="preserve"> z </w:t>
            </w:r>
            <w:proofErr w:type="spellStart"/>
            <w:r w:rsidRPr="006A2B4E">
              <w:rPr>
                <w:rFonts w:ascii="Verdana" w:eastAsia="Calibri" w:hAnsi="Verdana" w:cs="Times New Roman"/>
                <w:sz w:val="16"/>
                <w:szCs w:val="16"/>
              </w:rPr>
              <w:t>prezentacja</w:t>
            </w:r>
            <w:proofErr w:type="spellEnd"/>
            <w:r w:rsidRPr="006A2B4E">
              <w:rPr>
                <w:rFonts w:ascii="Verdana" w:eastAsia="Calibri" w:hAnsi="Verdana" w:cs="Times New Roman"/>
                <w:sz w:val="16"/>
                <w:szCs w:val="16"/>
              </w:rPr>
              <w:t xml:space="preserve"> </w:t>
            </w:r>
            <w:proofErr w:type="spellStart"/>
            <w:r w:rsidRPr="006A2B4E">
              <w:rPr>
                <w:rFonts w:ascii="Verdana" w:eastAsia="Calibri" w:hAnsi="Verdana" w:cs="Times New Roman"/>
                <w:sz w:val="16"/>
                <w:szCs w:val="16"/>
              </w:rPr>
              <w:t>multimedialną</w:t>
            </w:r>
            <w:proofErr w:type="spellEnd"/>
            <w:r w:rsidRPr="006A2B4E">
              <w:rPr>
                <w:rFonts w:ascii="Verdana" w:eastAsia="Calibri" w:hAnsi="Verdana" w:cs="Times New Roman"/>
                <w:sz w:val="16"/>
                <w:szCs w:val="16"/>
              </w:rPr>
              <w:t>)</w:t>
            </w:r>
          </w:p>
        </w:tc>
      </w:tr>
      <w:tr w:rsidR="00546BB0" w:rsidRPr="008039FA" w14:paraId="71301BF9" w14:textId="77777777" w:rsidTr="00110B97">
        <w:trPr>
          <w:jc w:val="center"/>
        </w:trPr>
        <w:tc>
          <w:tcPr>
            <w:tcW w:w="1951" w:type="dxa"/>
            <w:tcBorders>
              <w:top w:val="single" w:sz="4" w:space="0" w:color="auto"/>
              <w:left w:val="single" w:sz="4" w:space="0" w:color="auto"/>
              <w:bottom w:val="single" w:sz="4" w:space="0" w:color="auto"/>
              <w:right w:val="single" w:sz="4" w:space="0" w:color="auto"/>
            </w:tcBorders>
          </w:tcPr>
          <w:p w14:paraId="3547A5D5" w14:textId="77777777" w:rsidR="00546BB0" w:rsidRPr="008039FA" w:rsidRDefault="00546BB0" w:rsidP="00110B97">
            <w:pPr>
              <w:jc w:val="both"/>
              <w:rPr>
                <w:rFonts w:ascii="Verdana" w:eastAsia="Calibri" w:hAnsi="Verdana"/>
                <w:sz w:val="20"/>
                <w:szCs w:val="20"/>
              </w:rPr>
            </w:pPr>
            <w:r>
              <w:rPr>
                <w:rFonts w:ascii="Verdana" w:eastAsia="Calibri" w:hAnsi="Verdana"/>
                <w:sz w:val="14"/>
                <w:szCs w:val="16"/>
              </w:rPr>
              <w:t xml:space="preserve">Laboratorium / </w:t>
            </w:r>
            <w:proofErr w:type="spellStart"/>
            <w:r>
              <w:rPr>
                <w:rFonts w:ascii="Verdana" w:eastAsia="Calibri" w:hAnsi="Verdana"/>
                <w:sz w:val="14"/>
                <w:szCs w:val="16"/>
              </w:rPr>
              <w:t>projekt</w:t>
            </w:r>
            <w:proofErr w:type="spellEnd"/>
          </w:p>
        </w:tc>
        <w:tc>
          <w:tcPr>
            <w:tcW w:w="7938" w:type="dxa"/>
            <w:tcBorders>
              <w:top w:val="single" w:sz="4" w:space="0" w:color="auto"/>
              <w:left w:val="single" w:sz="4" w:space="0" w:color="auto"/>
              <w:bottom w:val="single" w:sz="4" w:space="0" w:color="auto"/>
              <w:right w:val="single" w:sz="4" w:space="0" w:color="auto"/>
            </w:tcBorders>
          </w:tcPr>
          <w:p w14:paraId="18B19F11" w14:textId="77777777" w:rsidR="00546BB0" w:rsidRPr="008039FA" w:rsidRDefault="00546BB0" w:rsidP="00110B97">
            <w:pPr>
              <w:jc w:val="both"/>
              <w:rPr>
                <w:rFonts w:ascii="Verdana" w:eastAsia="Calibri" w:hAnsi="Verdana"/>
                <w:sz w:val="20"/>
                <w:szCs w:val="20"/>
              </w:rPr>
            </w:pPr>
            <w:proofErr w:type="spellStart"/>
            <w:r w:rsidRPr="006A2B4E">
              <w:rPr>
                <w:rFonts w:ascii="Verdana" w:eastAsia="Calibri" w:hAnsi="Verdana" w:cs="Times New Roman"/>
                <w:sz w:val="16"/>
                <w:szCs w:val="16"/>
              </w:rPr>
              <w:t>Interaktywne</w:t>
            </w:r>
            <w:proofErr w:type="spellEnd"/>
            <w:r w:rsidRPr="006A2B4E">
              <w:rPr>
                <w:rFonts w:ascii="Verdana" w:eastAsia="Calibri" w:hAnsi="Verdana" w:cs="Times New Roman"/>
                <w:sz w:val="16"/>
                <w:szCs w:val="16"/>
              </w:rPr>
              <w:t xml:space="preserve"> </w:t>
            </w:r>
            <w:proofErr w:type="spellStart"/>
            <w:r w:rsidRPr="006A2B4E">
              <w:rPr>
                <w:rFonts w:ascii="Verdana" w:eastAsia="Calibri" w:hAnsi="Verdana" w:cs="Times New Roman"/>
                <w:sz w:val="16"/>
                <w:szCs w:val="16"/>
              </w:rPr>
              <w:t>warsztaty</w:t>
            </w:r>
            <w:proofErr w:type="spellEnd"/>
            <w:r w:rsidRPr="006A2B4E">
              <w:rPr>
                <w:rFonts w:ascii="Verdana" w:eastAsia="Calibri" w:hAnsi="Verdana" w:cs="Times New Roman"/>
                <w:sz w:val="16"/>
                <w:szCs w:val="16"/>
              </w:rPr>
              <w:t xml:space="preserve">, </w:t>
            </w:r>
            <w:proofErr w:type="spellStart"/>
            <w:r w:rsidRPr="006A2B4E">
              <w:rPr>
                <w:rFonts w:ascii="Verdana" w:eastAsia="Calibri" w:hAnsi="Verdana" w:cs="Times New Roman"/>
                <w:sz w:val="16"/>
                <w:szCs w:val="16"/>
              </w:rPr>
              <w:t>symulacje</w:t>
            </w:r>
            <w:proofErr w:type="spellEnd"/>
            <w:r w:rsidRPr="006A2B4E">
              <w:rPr>
                <w:rFonts w:ascii="Verdana" w:eastAsia="Calibri" w:hAnsi="Verdana" w:cs="Times New Roman"/>
                <w:sz w:val="16"/>
                <w:szCs w:val="16"/>
              </w:rPr>
              <w:t xml:space="preserve">, </w:t>
            </w:r>
            <w:proofErr w:type="spellStart"/>
            <w:r w:rsidRPr="006A2B4E">
              <w:rPr>
                <w:rFonts w:ascii="Verdana" w:eastAsia="Calibri" w:hAnsi="Verdana" w:cs="Times New Roman"/>
                <w:sz w:val="16"/>
                <w:szCs w:val="16"/>
              </w:rPr>
              <w:t>analiza</w:t>
            </w:r>
            <w:proofErr w:type="spellEnd"/>
            <w:r w:rsidRPr="006A2B4E">
              <w:rPr>
                <w:rFonts w:ascii="Verdana" w:eastAsia="Calibri" w:hAnsi="Verdana" w:cs="Times New Roman"/>
                <w:sz w:val="16"/>
                <w:szCs w:val="16"/>
              </w:rPr>
              <w:t xml:space="preserve"> </w:t>
            </w:r>
            <w:proofErr w:type="spellStart"/>
            <w:r w:rsidRPr="006A2B4E">
              <w:rPr>
                <w:rFonts w:ascii="Verdana" w:eastAsia="Calibri" w:hAnsi="Verdana" w:cs="Times New Roman"/>
                <w:sz w:val="16"/>
                <w:szCs w:val="16"/>
              </w:rPr>
              <w:t>przypadków</w:t>
            </w:r>
            <w:proofErr w:type="spellEnd"/>
            <w:r w:rsidRPr="006A2B4E">
              <w:rPr>
                <w:rFonts w:ascii="Verdana" w:eastAsia="Calibri" w:hAnsi="Verdana" w:cs="Times New Roman"/>
                <w:sz w:val="16"/>
                <w:szCs w:val="16"/>
              </w:rPr>
              <w:t xml:space="preserve">, </w:t>
            </w:r>
            <w:proofErr w:type="spellStart"/>
            <w:r w:rsidRPr="006A2B4E">
              <w:rPr>
                <w:rFonts w:ascii="Verdana" w:eastAsia="Calibri" w:hAnsi="Verdana" w:cs="Times New Roman"/>
                <w:sz w:val="16"/>
                <w:szCs w:val="16"/>
              </w:rPr>
              <w:t>metoda</w:t>
            </w:r>
            <w:proofErr w:type="spellEnd"/>
            <w:r w:rsidRPr="006A2B4E">
              <w:rPr>
                <w:rFonts w:ascii="Verdana" w:eastAsia="Calibri" w:hAnsi="Verdana" w:cs="Times New Roman"/>
                <w:sz w:val="16"/>
                <w:szCs w:val="16"/>
              </w:rPr>
              <w:t xml:space="preserve"> </w:t>
            </w:r>
            <w:proofErr w:type="spellStart"/>
            <w:r w:rsidRPr="006A2B4E">
              <w:rPr>
                <w:rFonts w:ascii="Verdana" w:eastAsia="Calibri" w:hAnsi="Verdana" w:cs="Times New Roman"/>
                <w:sz w:val="16"/>
                <w:szCs w:val="16"/>
              </w:rPr>
              <w:t>projektu</w:t>
            </w:r>
            <w:proofErr w:type="spellEnd"/>
            <w:r w:rsidRPr="006A2B4E">
              <w:rPr>
                <w:rFonts w:ascii="Verdana" w:eastAsia="Calibri" w:hAnsi="Verdana" w:cs="Times New Roman"/>
                <w:sz w:val="16"/>
                <w:szCs w:val="16"/>
              </w:rPr>
              <w:t xml:space="preserve">: </w:t>
            </w:r>
            <w:proofErr w:type="spellStart"/>
            <w:r w:rsidRPr="006A2B4E">
              <w:rPr>
                <w:rFonts w:ascii="Verdana" w:eastAsia="Calibri" w:hAnsi="Verdana" w:cs="Times New Roman"/>
                <w:sz w:val="16"/>
                <w:szCs w:val="16"/>
              </w:rPr>
              <w:t>praca</w:t>
            </w:r>
            <w:proofErr w:type="spellEnd"/>
            <w:r w:rsidRPr="006A2B4E">
              <w:rPr>
                <w:rFonts w:ascii="Verdana" w:eastAsia="Calibri" w:hAnsi="Verdana" w:cs="Times New Roman"/>
                <w:sz w:val="16"/>
                <w:szCs w:val="16"/>
              </w:rPr>
              <w:t xml:space="preserve"> </w:t>
            </w:r>
            <w:proofErr w:type="spellStart"/>
            <w:r w:rsidRPr="006A2B4E">
              <w:rPr>
                <w:rFonts w:ascii="Verdana" w:eastAsia="Calibri" w:hAnsi="Verdana" w:cs="Times New Roman"/>
                <w:sz w:val="16"/>
                <w:szCs w:val="16"/>
              </w:rPr>
              <w:t>indywidualna</w:t>
            </w:r>
            <w:proofErr w:type="spellEnd"/>
            <w:r w:rsidRPr="006A2B4E">
              <w:rPr>
                <w:rFonts w:ascii="Verdana" w:eastAsia="Calibri" w:hAnsi="Verdana" w:cs="Times New Roman"/>
                <w:sz w:val="16"/>
                <w:szCs w:val="16"/>
              </w:rPr>
              <w:t xml:space="preserve"> i w </w:t>
            </w:r>
            <w:proofErr w:type="spellStart"/>
            <w:r w:rsidRPr="006A2B4E">
              <w:rPr>
                <w:rFonts w:ascii="Verdana" w:eastAsia="Calibri" w:hAnsi="Verdana" w:cs="Times New Roman"/>
                <w:sz w:val="16"/>
                <w:szCs w:val="16"/>
              </w:rPr>
              <w:t>grupie</w:t>
            </w:r>
            <w:proofErr w:type="spellEnd"/>
            <w:r w:rsidRPr="006A2B4E">
              <w:rPr>
                <w:rFonts w:ascii="Verdana" w:eastAsia="Calibri" w:hAnsi="Verdana" w:cs="Times New Roman"/>
                <w:sz w:val="16"/>
                <w:szCs w:val="16"/>
              </w:rPr>
              <w:t xml:space="preserve"> </w:t>
            </w:r>
            <w:proofErr w:type="spellStart"/>
            <w:r w:rsidRPr="006A2B4E">
              <w:rPr>
                <w:rFonts w:ascii="Verdana" w:eastAsia="Calibri" w:hAnsi="Verdana" w:cs="Times New Roman"/>
                <w:sz w:val="16"/>
                <w:szCs w:val="16"/>
              </w:rPr>
              <w:t>projektowej</w:t>
            </w:r>
            <w:proofErr w:type="spellEnd"/>
            <w:r w:rsidRPr="006A2B4E">
              <w:rPr>
                <w:rFonts w:ascii="Verdana" w:eastAsia="Calibri" w:hAnsi="Verdana" w:cs="Times New Roman"/>
                <w:sz w:val="16"/>
                <w:szCs w:val="16"/>
              </w:rPr>
              <w:t xml:space="preserve">, </w:t>
            </w:r>
            <w:proofErr w:type="spellStart"/>
            <w:r w:rsidRPr="006A2B4E">
              <w:rPr>
                <w:rFonts w:ascii="Verdana" w:eastAsia="Calibri" w:hAnsi="Verdana" w:cs="Times New Roman"/>
                <w:sz w:val="16"/>
                <w:szCs w:val="16"/>
              </w:rPr>
              <w:t>sesje</w:t>
            </w:r>
            <w:proofErr w:type="spellEnd"/>
            <w:r w:rsidRPr="006A2B4E">
              <w:rPr>
                <w:rFonts w:ascii="Verdana" w:eastAsia="Calibri" w:hAnsi="Verdana" w:cs="Times New Roman"/>
                <w:sz w:val="16"/>
                <w:szCs w:val="16"/>
              </w:rPr>
              <w:t xml:space="preserve"> </w:t>
            </w:r>
            <w:proofErr w:type="spellStart"/>
            <w:r w:rsidRPr="006A2B4E">
              <w:rPr>
                <w:rFonts w:ascii="Verdana" w:eastAsia="Calibri" w:hAnsi="Verdana" w:cs="Times New Roman"/>
                <w:sz w:val="16"/>
                <w:szCs w:val="16"/>
              </w:rPr>
              <w:t>mentoringowe</w:t>
            </w:r>
            <w:proofErr w:type="spellEnd"/>
          </w:p>
        </w:tc>
      </w:tr>
      <w:tr w:rsidR="00546BB0" w:rsidRPr="008039FA" w14:paraId="7D0CBC09" w14:textId="77777777" w:rsidTr="00110B97">
        <w:trPr>
          <w:jc w:val="center"/>
        </w:trPr>
        <w:tc>
          <w:tcPr>
            <w:tcW w:w="9889" w:type="dxa"/>
            <w:gridSpan w:val="2"/>
            <w:tcBorders>
              <w:top w:val="single" w:sz="4" w:space="0" w:color="auto"/>
              <w:left w:val="single" w:sz="4" w:space="0" w:color="auto"/>
              <w:bottom w:val="single" w:sz="4" w:space="0" w:color="auto"/>
              <w:right w:val="single" w:sz="4" w:space="0" w:color="auto"/>
            </w:tcBorders>
          </w:tcPr>
          <w:p w14:paraId="5DAE26A0" w14:textId="77777777" w:rsidR="00546BB0" w:rsidRPr="008039FA" w:rsidRDefault="00546BB0" w:rsidP="00110B97">
            <w:pPr>
              <w:jc w:val="both"/>
              <w:rPr>
                <w:rFonts w:ascii="Verdana" w:eastAsia="Calibri" w:hAnsi="Verdana"/>
                <w:b/>
                <w:bCs/>
                <w:sz w:val="20"/>
                <w:szCs w:val="20"/>
              </w:rPr>
            </w:pPr>
            <w:proofErr w:type="spellStart"/>
            <w:r w:rsidRPr="008039FA">
              <w:rPr>
                <w:rFonts w:ascii="Verdana" w:eastAsia="Calibri" w:hAnsi="Verdana"/>
                <w:b/>
                <w:bCs/>
                <w:sz w:val="20"/>
                <w:szCs w:val="20"/>
              </w:rPr>
              <w:lastRenderedPageBreak/>
              <w:t>Tematyka</w:t>
            </w:r>
            <w:proofErr w:type="spellEnd"/>
            <w:r w:rsidRPr="008039FA">
              <w:rPr>
                <w:rFonts w:ascii="Verdana" w:eastAsia="Calibri" w:hAnsi="Verdana"/>
                <w:b/>
                <w:bCs/>
                <w:sz w:val="20"/>
                <w:szCs w:val="20"/>
              </w:rPr>
              <w:t xml:space="preserve"> </w:t>
            </w:r>
            <w:proofErr w:type="spellStart"/>
            <w:r w:rsidRPr="008039FA">
              <w:rPr>
                <w:rFonts w:ascii="Verdana" w:eastAsia="Calibri" w:hAnsi="Verdana"/>
                <w:b/>
                <w:bCs/>
                <w:sz w:val="20"/>
                <w:szCs w:val="20"/>
              </w:rPr>
              <w:t>zajęć</w:t>
            </w:r>
            <w:proofErr w:type="spellEnd"/>
          </w:p>
        </w:tc>
      </w:tr>
      <w:tr w:rsidR="00546BB0" w:rsidRPr="008039FA" w14:paraId="039B41A7" w14:textId="77777777" w:rsidTr="00110B97">
        <w:trPr>
          <w:jc w:val="center"/>
        </w:trPr>
        <w:tc>
          <w:tcPr>
            <w:tcW w:w="9889" w:type="dxa"/>
            <w:gridSpan w:val="2"/>
            <w:tcBorders>
              <w:top w:val="single" w:sz="4" w:space="0" w:color="auto"/>
              <w:left w:val="single" w:sz="4" w:space="0" w:color="auto"/>
              <w:bottom w:val="single" w:sz="4" w:space="0" w:color="auto"/>
              <w:right w:val="single" w:sz="4" w:space="0" w:color="auto"/>
            </w:tcBorders>
          </w:tcPr>
          <w:p w14:paraId="6C96A565" w14:textId="77777777" w:rsidR="00546BB0" w:rsidRPr="00461A4F" w:rsidRDefault="00546BB0" w:rsidP="00110B97">
            <w:pPr>
              <w:pStyle w:val="Akapitzlist"/>
              <w:spacing w:line="259" w:lineRule="auto"/>
              <w:rPr>
                <w:b/>
                <w:bCs/>
                <w:sz w:val="20"/>
                <w:szCs w:val="20"/>
              </w:rPr>
            </w:pPr>
            <w:proofErr w:type="spellStart"/>
            <w:r w:rsidRPr="00461A4F">
              <w:rPr>
                <w:b/>
                <w:bCs/>
                <w:sz w:val="20"/>
                <w:szCs w:val="20"/>
              </w:rPr>
              <w:t>Wykład</w:t>
            </w:r>
            <w:proofErr w:type="spellEnd"/>
          </w:p>
          <w:p w14:paraId="6A5404E8" w14:textId="77777777" w:rsidR="00546BB0" w:rsidRPr="00461A4F" w:rsidRDefault="00546BB0">
            <w:pPr>
              <w:pStyle w:val="Akapitzlist"/>
              <w:widowControl/>
              <w:numPr>
                <w:ilvl w:val="0"/>
                <w:numId w:val="21"/>
              </w:numPr>
              <w:autoSpaceDE/>
              <w:autoSpaceDN/>
              <w:spacing w:after="160" w:line="259" w:lineRule="auto"/>
              <w:contextualSpacing/>
              <w:rPr>
                <w:sz w:val="20"/>
                <w:szCs w:val="20"/>
              </w:rPr>
            </w:pPr>
            <w:proofErr w:type="spellStart"/>
            <w:r w:rsidRPr="00461A4F">
              <w:rPr>
                <w:sz w:val="20"/>
                <w:szCs w:val="20"/>
              </w:rPr>
              <w:t>Definicje</w:t>
            </w:r>
            <w:proofErr w:type="spellEnd"/>
            <w:r w:rsidRPr="00461A4F">
              <w:rPr>
                <w:sz w:val="20"/>
                <w:szCs w:val="20"/>
              </w:rPr>
              <w:t xml:space="preserve"> AI. </w:t>
            </w:r>
            <w:proofErr w:type="spellStart"/>
            <w:r w:rsidRPr="00461A4F">
              <w:rPr>
                <w:sz w:val="20"/>
                <w:szCs w:val="20"/>
              </w:rPr>
              <w:t>Klasyfikacja</w:t>
            </w:r>
            <w:proofErr w:type="spellEnd"/>
            <w:r w:rsidRPr="00461A4F">
              <w:rPr>
                <w:sz w:val="20"/>
                <w:szCs w:val="20"/>
              </w:rPr>
              <w:t xml:space="preserve"> </w:t>
            </w:r>
            <w:proofErr w:type="spellStart"/>
            <w:r w:rsidRPr="00461A4F">
              <w:rPr>
                <w:sz w:val="20"/>
                <w:szCs w:val="20"/>
              </w:rPr>
              <w:t>modeli</w:t>
            </w:r>
            <w:proofErr w:type="spellEnd"/>
            <w:r w:rsidRPr="00461A4F">
              <w:rPr>
                <w:sz w:val="20"/>
                <w:szCs w:val="20"/>
              </w:rPr>
              <w:t xml:space="preserve">, </w:t>
            </w:r>
            <w:proofErr w:type="spellStart"/>
            <w:r w:rsidRPr="00461A4F">
              <w:rPr>
                <w:sz w:val="20"/>
                <w:szCs w:val="20"/>
              </w:rPr>
              <w:t>metod</w:t>
            </w:r>
            <w:proofErr w:type="spellEnd"/>
            <w:r w:rsidRPr="00461A4F">
              <w:rPr>
                <w:sz w:val="20"/>
                <w:szCs w:val="20"/>
              </w:rPr>
              <w:t xml:space="preserve"> i </w:t>
            </w:r>
            <w:proofErr w:type="spellStart"/>
            <w:r w:rsidRPr="00461A4F">
              <w:rPr>
                <w:sz w:val="20"/>
                <w:szCs w:val="20"/>
              </w:rPr>
              <w:t>narzędzi</w:t>
            </w:r>
            <w:proofErr w:type="spellEnd"/>
            <w:r w:rsidRPr="00461A4F">
              <w:rPr>
                <w:sz w:val="20"/>
                <w:szCs w:val="20"/>
              </w:rPr>
              <w:t>.</w:t>
            </w:r>
          </w:p>
          <w:p w14:paraId="344D23CE" w14:textId="77777777" w:rsidR="00546BB0" w:rsidRPr="00461A4F" w:rsidRDefault="00546BB0">
            <w:pPr>
              <w:pStyle w:val="Akapitzlist"/>
              <w:widowControl/>
              <w:numPr>
                <w:ilvl w:val="0"/>
                <w:numId w:val="21"/>
              </w:numPr>
              <w:autoSpaceDE/>
              <w:autoSpaceDN/>
              <w:spacing w:after="160" w:line="259" w:lineRule="auto"/>
              <w:contextualSpacing/>
              <w:rPr>
                <w:sz w:val="20"/>
                <w:szCs w:val="20"/>
              </w:rPr>
            </w:pPr>
            <w:proofErr w:type="spellStart"/>
            <w:r w:rsidRPr="00461A4F">
              <w:rPr>
                <w:sz w:val="20"/>
                <w:szCs w:val="20"/>
              </w:rPr>
              <w:t>Przetwarzanie</w:t>
            </w:r>
            <w:proofErr w:type="spellEnd"/>
            <w:r w:rsidRPr="00461A4F">
              <w:rPr>
                <w:sz w:val="20"/>
                <w:szCs w:val="20"/>
              </w:rPr>
              <w:t xml:space="preserve"> </w:t>
            </w:r>
            <w:proofErr w:type="spellStart"/>
            <w:r w:rsidRPr="00461A4F">
              <w:rPr>
                <w:sz w:val="20"/>
                <w:szCs w:val="20"/>
              </w:rPr>
              <w:t>języka</w:t>
            </w:r>
            <w:proofErr w:type="spellEnd"/>
            <w:r w:rsidRPr="00461A4F">
              <w:rPr>
                <w:sz w:val="20"/>
                <w:szCs w:val="20"/>
              </w:rPr>
              <w:t xml:space="preserve"> </w:t>
            </w:r>
            <w:proofErr w:type="spellStart"/>
            <w:r w:rsidRPr="00461A4F">
              <w:rPr>
                <w:sz w:val="20"/>
                <w:szCs w:val="20"/>
              </w:rPr>
              <w:t>naturalnego</w:t>
            </w:r>
            <w:proofErr w:type="spellEnd"/>
            <w:r w:rsidRPr="00461A4F">
              <w:rPr>
                <w:sz w:val="20"/>
                <w:szCs w:val="20"/>
              </w:rPr>
              <w:t xml:space="preserve"> – </w:t>
            </w:r>
            <w:proofErr w:type="spellStart"/>
            <w:r w:rsidRPr="00461A4F">
              <w:rPr>
                <w:sz w:val="20"/>
                <w:szCs w:val="20"/>
              </w:rPr>
              <w:t>kluczowe</w:t>
            </w:r>
            <w:proofErr w:type="spellEnd"/>
            <w:r w:rsidRPr="00461A4F">
              <w:rPr>
                <w:sz w:val="20"/>
                <w:szCs w:val="20"/>
              </w:rPr>
              <w:t xml:space="preserve"> </w:t>
            </w:r>
            <w:proofErr w:type="spellStart"/>
            <w:r w:rsidRPr="00461A4F">
              <w:rPr>
                <w:sz w:val="20"/>
                <w:szCs w:val="20"/>
              </w:rPr>
              <w:t>pojęcia</w:t>
            </w:r>
            <w:proofErr w:type="spellEnd"/>
            <w:r w:rsidRPr="00461A4F">
              <w:rPr>
                <w:sz w:val="20"/>
                <w:szCs w:val="20"/>
              </w:rPr>
              <w:t>.</w:t>
            </w:r>
          </w:p>
          <w:p w14:paraId="0E63626A" w14:textId="77777777" w:rsidR="00546BB0" w:rsidRPr="00461A4F" w:rsidRDefault="00546BB0">
            <w:pPr>
              <w:pStyle w:val="Akapitzlist"/>
              <w:widowControl/>
              <w:numPr>
                <w:ilvl w:val="0"/>
                <w:numId w:val="21"/>
              </w:numPr>
              <w:autoSpaceDE/>
              <w:autoSpaceDN/>
              <w:spacing w:after="160" w:line="259" w:lineRule="auto"/>
              <w:contextualSpacing/>
              <w:rPr>
                <w:sz w:val="20"/>
                <w:szCs w:val="20"/>
              </w:rPr>
            </w:pPr>
            <w:r w:rsidRPr="00461A4F">
              <w:rPr>
                <w:sz w:val="20"/>
                <w:szCs w:val="20"/>
              </w:rPr>
              <w:t xml:space="preserve">Algebra </w:t>
            </w:r>
            <w:proofErr w:type="spellStart"/>
            <w:r w:rsidRPr="00461A4F">
              <w:rPr>
                <w:sz w:val="20"/>
                <w:szCs w:val="20"/>
              </w:rPr>
              <w:t>liniowa</w:t>
            </w:r>
            <w:proofErr w:type="spellEnd"/>
            <w:r w:rsidRPr="00461A4F">
              <w:rPr>
                <w:sz w:val="20"/>
                <w:szCs w:val="20"/>
              </w:rPr>
              <w:t xml:space="preserve">, </w:t>
            </w:r>
            <w:proofErr w:type="spellStart"/>
            <w:r w:rsidRPr="00461A4F">
              <w:rPr>
                <w:sz w:val="20"/>
                <w:szCs w:val="20"/>
              </w:rPr>
              <w:t>statystyka</w:t>
            </w:r>
            <w:proofErr w:type="spellEnd"/>
            <w:r w:rsidRPr="00461A4F">
              <w:rPr>
                <w:sz w:val="20"/>
                <w:szCs w:val="20"/>
              </w:rPr>
              <w:t xml:space="preserve"> i </w:t>
            </w:r>
            <w:proofErr w:type="spellStart"/>
            <w:r w:rsidRPr="00461A4F">
              <w:rPr>
                <w:sz w:val="20"/>
                <w:szCs w:val="20"/>
              </w:rPr>
              <w:t>uczenie</w:t>
            </w:r>
            <w:proofErr w:type="spellEnd"/>
            <w:r w:rsidRPr="00461A4F">
              <w:rPr>
                <w:sz w:val="20"/>
                <w:szCs w:val="20"/>
              </w:rPr>
              <w:t xml:space="preserve"> </w:t>
            </w:r>
            <w:proofErr w:type="spellStart"/>
            <w:r w:rsidRPr="00461A4F">
              <w:rPr>
                <w:sz w:val="20"/>
                <w:szCs w:val="20"/>
              </w:rPr>
              <w:t>maszynowe</w:t>
            </w:r>
            <w:proofErr w:type="spellEnd"/>
            <w:r w:rsidRPr="00461A4F">
              <w:rPr>
                <w:sz w:val="20"/>
                <w:szCs w:val="20"/>
              </w:rPr>
              <w:t xml:space="preserve"> – </w:t>
            </w:r>
            <w:proofErr w:type="spellStart"/>
            <w:r w:rsidRPr="00461A4F">
              <w:rPr>
                <w:sz w:val="20"/>
                <w:szCs w:val="20"/>
              </w:rPr>
              <w:t>kluczowe</w:t>
            </w:r>
            <w:proofErr w:type="spellEnd"/>
            <w:r w:rsidRPr="00461A4F">
              <w:rPr>
                <w:sz w:val="20"/>
                <w:szCs w:val="20"/>
              </w:rPr>
              <w:t xml:space="preserve"> </w:t>
            </w:r>
            <w:proofErr w:type="spellStart"/>
            <w:r w:rsidRPr="00461A4F">
              <w:rPr>
                <w:sz w:val="20"/>
                <w:szCs w:val="20"/>
              </w:rPr>
              <w:t>pojęcia</w:t>
            </w:r>
            <w:proofErr w:type="spellEnd"/>
            <w:r w:rsidRPr="00461A4F">
              <w:rPr>
                <w:sz w:val="20"/>
                <w:szCs w:val="20"/>
              </w:rPr>
              <w:t>.</w:t>
            </w:r>
          </w:p>
          <w:p w14:paraId="15C3486A" w14:textId="77777777" w:rsidR="00546BB0" w:rsidRPr="00461A4F" w:rsidRDefault="00546BB0">
            <w:pPr>
              <w:pStyle w:val="Akapitzlist"/>
              <w:widowControl/>
              <w:numPr>
                <w:ilvl w:val="0"/>
                <w:numId w:val="21"/>
              </w:numPr>
              <w:autoSpaceDE/>
              <w:autoSpaceDN/>
              <w:spacing w:after="160" w:line="259" w:lineRule="auto"/>
              <w:contextualSpacing/>
              <w:rPr>
                <w:sz w:val="20"/>
                <w:szCs w:val="20"/>
              </w:rPr>
            </w:pPr>
            <w:proofErr w:type="spellStart"/>
            <w:r w:rsidRPr="00461A4F">
              <w:rPr>
                <w:sz w:val="20"/>
                <w:szCs w:val="20"/>
              </w:rPr>
              <w:t>Korpusy</w:t>
            </w:r>
            <w:proofErr w:type="spellEnd"/>
            <w:r w:rsidRPr="00461A4F">
              <w:rPr>
                <w:sz w:val="20"/>
                <w:szCs w:val="20"/>
              </w:rPr>
              <w:t xml:space="preserve"> </w:t>
            </w:r>
            <w:proofErr w:type="spellStart"/>
            <w:r w:rsidRPr="00461A4F">
              <w:rPr>
                <w:sz w:val="20"/>
                <w:szCs w:val="20"/>
              </w:rPr>
              <w:t>językowe</w:t>
            </w:r>
            <w:proofErr w:type="spellEnd"/>
            <w:r w:rsidRPr="00461A4F">
              <w:rPr>
                <w:sz w:val="20"/>
                <w:szCs w:val="20"/>
              </w:rPr>
              <w:t xml:space="preserve"> i </w:t>
            </w:r>
            <w:proofErr w:type="spellStart"/>
            <w:r w:rsidRPr="00461A4F">
              <w:rPr>
                <w:sz w:val="20"/>
                <w:szCs w:val="20"/>
              </w:rPr>
              <w:t>wielkie</w:t>
            </w:r>
            <w:proofErr w:type="spellEnd"/>
            <w:r w:rsidRPr="00461A4F">
              <w:rPr>
                <w:sz w:val="20"/>
                <w:szCs w:val="20"/>
              </w:rPr>
              <w:t xml:space="preserve"> modele </w:t>
            </w:r>
            <w:proofErr w:type="spellStart"/>
            <w:r w:rsidRPr="00461A4F">
              <w:rPr>
                <w:sz w:val="20"/>
                <w:szCs w:val="20"/>
              </w:rPr>
              <w:t>językowe</w:t>
            </w:r>
            <w:proofErr w:type="spellEnd"/>
            <w:r w:rsidRPr="00461A4F">
              <w:rPr>
                <w:sz w:val="20"/>
                <w:szCs w:val="20"/>
              </w:rPr>
              <w:t xml:space="preserve"> (LLMs)</w:t>
            </w:r>
          </w:p>
          <w:p w14:paraId="7FBDBE0E" w14:textId="77777777" w:rsidR="00546BB0" w:rsidRPr="00461A4F" w:rsidRDefault="00546BB0">
            <w:pPr>
              <w:pStyle w:val="Akapitzlist"/>
              <w:widowControl/>
              <w:numPr>
                <w:ilvl w:val="0"/>
                <w:numId w:val="21"/>
              </w:numPr>
              <w:autoSpaceDE/>
              <w:autoSpaceDN/>
              <w:spacing w:after="160" w:line="259" w:lineRule="auto"/>
              <w:contextualSpacing/>
              <w:rPr>
                <w:sz w:val="20"/>
                <w:szCs w:val="20"/>
              </w:rPr>
            </w:pPr>
            <w:proofErr w:type="spellStart"/>
            <w:r w:rsidRPr="00461A4F">
              <w:rPr>
                <w:sz w:val="20"/>
                <w:szCs w:val="20"/>
              </w:rPr>
              <w:t>Wybrane</w:t>
            </w:r>
            <w:proofErr w:type="spellEnd"/>
            <w:r w:rsidRPr="00461A4F">
              <w:rPr>
                <w:sz w:val="20"/>
                <w:szCs w:val="20"/>
              </w:rPr>
              <w:t xml:space="preserve"> </w:t>
            </w:r>
            <w:proofErr w:type="spellStart"/>
            <w:r w:rsidRPr="00461A4F">
              <w:rPr>
                <w:sz w:val="20"/>
                <w:szCs w:val="20"/>
              </w:rPr>
              <w:t>zagadnienia</w:t>
            </w:r>
            <w:proofErr w:type="spellEnd"/>
            <w:r w:rsidRPr="00461A4F">
              <w:rPr>
                <w:sz w:val="20"/>
                <w:szCs w:val="20"/>
              </w:rPr>
              <w:t xml:space="preserve"> AI w </w:t>
            </w:r>
            <w:proofErr w:type="spellStart"/>
            <w:r w:rsidRPr="00461A4F">
              <w:rPr>
                <w:sz w:val="20"/>
                <w:szCs w:val="20"/>
              </w:rPr>
              <w:t>kontekście</w:t>
            </w:r>
            <w:proofErr w:type="spellEnd"/>
            <w:r w:rsidRPr="00461A4F">
              <w:rPr>
                <w:sz w:val="20"/>
                <w:szCs w:val="20"/>
              </w:rPr>
              <w:t xml:space="preserve"> </w:t>
            </w:r>
            <w:proofErr w:type="spellStart"/>
            <w:r w:rsidRPr="00461A4F">
              <w:rPr>
                <w:sz w:val="20"/>
                <w:szCs w:val="20"/>
              </w:rPr>
              <w:t>technologii</w:t>
            </w:r>
            <w:proofErr w:type="spellEnd"/>
            <w:r w:rsidRPr="00461A4F">
              <w:rPr>
                <w:sz w:val="20"/>
                <w:szCs w:val="20"/>
              </w:rPr>
              <w:t xml:space="preserve"> </w:t>
            </w:r>
            <w:proofErr w:type="spellStart"/>
            <w:r w:rsidRPr="00461A4F">
              <w:rPr>
                <w:sz w:val="20"/>
                <w:szCs w:val="20"/>
              </w:rPr>
              <w:t>językowych</w:t>
            </w:r>
            <w:proofErr w:type="spellEnd"/>
            <w:r w:rsidRPr="00461A4F">
              <w:rPr>
                <w:sz w:val="20"/>
                <w:szCs w:val="20"/>
              </w:rPr>
              <w:t xml:space="preserve"> i </w:t>
            </w:r>
            <w:proofErr w:type="spellStart"/>
            <w:r w:rsidRPr="00461A4F">
              <w:rPr>
                <w:sz w:val="20"/>
                <w:szCs w:val="20"/>
              </w:rPr>
              <w:t>inżynierii</w:t>
            </w:r>
            <w:proofErr w:type="spellEnd"/>
            <w:r w:rsidRPr="00461A4F">
              <w:rPr>
                <w:sz w:val="20"/>
                <w:szCs w:val="20"/>
              </w:rPr>
              <w:t xml:space="preserve"> </w:t>
            </w:r>
            <w:proofErr w:type="spellStart"/>
            <w:r w:rsidRPr="00461A4F">
              <w:rPr>
                <w:sz w:val="20"/>
                <w:szCs w:val="20"/>
              </w:rPr>
              <w:t>języka</w:t>
            </w:r>
            <w:proofErr w:type="spellEnd"/>
          </w:p>
          <w:p w14:paraId="2D311E17" w14:textId="77777777" w:rsidR="00546BB0" w:rsidRPr="00461A4F" w:rsidRDefault="00546BB0" w:rsidP="00110B97">
            <w:pPr>
              <w:pStyle w:val="Akapitzlist"/>
              <w:spacing w:line="259" w:lineRule="auto"/>
              <w:rPr>
                <w:b/>
                <w:bCs/>
                <w:sz w:val="20"/>
                <w:szCs w:val="20"/>
              </w:rPr>
            </w:pPr>
          </w:p>
          <w:p w14:paraId="505C2DB3" w14:textId="77777777" w:rsidR="00546BB0" w:rsidRPr="00461A4F" w:rsidRDefault="00546BB0" w:rsidP="00110B97">
            <w:pPr>
              <w:pStyle w:val="Akapitzlist"/>
              <w:spacing w:line="259" w:lineRule="auto"/>
              <w:rPr>
                <w:b/>
                <w:bCs/>
                <w:sz w:val="20"/>
                <w:szCs w:val="20"/>
              </w:rPr>
            </w:pPr>
            <w:r w:rsidRPr="00461A4F">
              <w:rPr>
                <w:b/>
                <w:bCs/>
                <w:sz w:val="20"/>
                <w:szCs w:val="20"/>
              </w:rPr>
              <w:t>Laboratorium/</w:t>
            </w:r>
            <w:proofErr w:type="spellStart"/>
            <w:r w:rsidRPr="00461A4F">
              <w:rPr>
                <w:b/>
                <w:bCs/>
                <w:sz w:val="20"/>
                <w:szCs w:val="20"/>
              </w:rPr>
              <w:t>projekt</w:t>
            </w:r>
            <w:proofErr w:type="spellEnd"/>
          </w:p>
          <w:p w14:paraId="7B520198" w14:textId="77777777" w:rsidR="00546BB0" w:rsidRPr="00461A4F" w:rsidRDefault="00546BB0">
            <w:pPr>
              <w:pStyle w:val="Akapitzlist"/>
              <w:widowControl/>
              <w:numPr>
                <w:ilvl w:val="0"/>
                <w:numId w:val="20"/>
              </w:numPr>
              <w:autoSpaceDE/>
              <w:autoSpaceDN/>
              <w:spacing w:after="160" w:line="259" w:lineRule="auto"/>
              <w:contextualSpacing/>
              <w:rPr>
                <w:sz w:val="20"/>
                <w:szCs w:val="20"/>
              </w:rPr>
            </w:pPr>
            <w:proofErr w:type="spellStart"/>
            <w:r w:rsidRPr="00461A4F">
              <w:rPr>
                <w:sz w:val="20"/>
                <w:szCs w:val="20"/>
              </w:rPr>
              <w:t>Podstawy</w:t>
            </w:r>
            <w:proofErr w:type="spellEnd"/>
            <w:r w:rsidRPr="00461A4F">
              <w:rPr>
                <w:sz w:val="20"/>
                <w:szCs w:val="20"/>
              </w:rPr>
              <w:t xml:space="preserve"> </w:t>
            </w:r>
            <w:proofErr w:type="spellStart"/>
            <w:r w:rsidRPr="00461A4F">
              <w:rPr>
                <w:sz w:val="20"/>
                <w:szCs w:val="20"/>
              </w:rPr>
              <w:t>sztucznej</w:t>
            </w:r>
            <w:proofErr w:type="spellEnd"/>
            <w:r w:rsidRPr="00461A4F">
              <w:rPr>
                <w:sz w:val="20"/>
                <w:szCs w:val="20"/>
              </w:rPr>
              <w:t xml:space="preserve"> </w:t>
            </w:r>
            <w:proofErr w:type="spellStart"/>
            <w:r w:rsidRPr="00461A4F">
              <w:rPr>
                <w:sz w:val="20"/>
                <w:szCs w:val="20"/>
              </w:rPr>
              <w:t>inteligencji</w:t>
            </w:r>
            <w:proofErr w:type="spellEnd"/>
            <w:r w:rsidRPr="00461A4F">
              <w:rPr>
                <w:sz w:val="20"/>
                <w:szCs w:val="20"/>
              </w:rPr>
              <w:t xml:space="preserve"> i </w:t>
            </w:r>
            <w:proofErr w:type="spellStart"/>
            <w:r w:rsidRPr="00461A4F">
              <w:rPr>
                <w:sz w:val="20"/>
                <w:szCs w:val="20"/>
              </w:rPr>
              <w:t>jej</w:t>
            </w:r>
            <w:proofErr w:type="spellEnd"/>
            <w:r w:rsidRPr="00461A4F">
              <w:rPr>
                <w:sz w:val="20"/>
                <w:szCs w:val="20"/>
              </w:rPr>
              <w:t xml:space="preserve"> </w:t>
            </w:r>
            <w:proofErr w:type="spellStart"/>
            <w:r w:rsidRPr="00461A4F">
              <w:rPr>
                <w:sz w:val="20"/>
                <w:szCs w:val="20"/>
              </w:rPr>
              <w:t>zaawansowane</w:t>
            </w:r>
            <w:proofErr w:type="spellEnd"/>
            <w:r w:rsidRPr="00461A4F">
              <w:rPr>
                <w:sz w:val="20"/>
                <w:szCs w:val="20"/>
              </w:rPr>
              <w:t xml:space="preserve"> </w:t>
            </w:r>
            <w:proofErr w:type="spellStart"/>
            <w:r w:rsidRPr="00461A4F">
              <w:rPr>
                <w:sz w:val="20"/>
                <w:szCs w:val="20"/>
              </w:rPr>
              <w:t>zastosowania</w:t>
            </w:r>
            <w:proofErr w:type="spellEnd"/>
            <w:r w:rsidRPr="00461A4F">
              <w:rPr>
                <w:sz w:val="20"/>
                <w:szCs w:val="20"/>
              </w:rPr>
              <w:t xml:space="preserve">: </w:t>
            </w:r>
            <w:proofErr w:type="spellStart"/>
            <w:r w:rsidRPr="00461A4F">
              <w:rPr>
                <w:sz w:val="20"/>
                <w:szCs w:val="20"/>
              </w:rPr>
              <w:t>Omówienie</w:t>
            </w:r>
            <w:proofErr w:type="spellEnd"/>
            <w:r w:rsidRPr="00461A4F">
              <w:rPr>
                <w:sz w:val="20"/>
                <w:szCs w:val="20"/>
              </w:rPr>
              <w:t xml:space="preserve"> </w:t>
            </w:r>
            <w:proofErr w:type="spellStart"/>
            <w:r w:rsidRPr="00461A4F">
              <w:rPr>
                <w:sz w:val="20"/>
                <w:szCs w:val="20"/>
              </w:rPr>
              <w:t>kluczowych</w:t>
            </w:r>
            <w:proofErr w:type="spellEnd"/>
            <w:r w:rsidRPr="00461A4F">
              <w:rPr>
                <w:sz w:val="20"/>
                <w:szCs w:val="20"/>
              </w:rPr>
              <w:t xml:space="preserve"> </w:t>
            </w:r>
            <w:proofErr w:type="spellStart"/>
            <w:r w:rsidRPr="00461A4F">
              <w:rPr>
                <w:sz w:val="20"/>
                <w:szCs w:val="20"/>
              </w:rPr>
              <w:t>koncepcji</w:t>
            </w:r>
            <w:proofErr w:type="spellEnd"/>
            <w:r w:rsidRPr="00461A4F">
              <w:rPr>
                <w:sz w:val="20"/>
                <w:szCs w:val="20"/>
              </w:rPr>
              <w:t xml:space="preserve">, </w:t>
            </w:r>
            <w:proofErr w:type="spellStart"/>
            <w:r w:rsidRPr="00461A4F">
              <w:rPr>
                <w:sz w:val="20"/>
                <w:szCs w:val="20"/>
              </w:rPr>
              <w:t>historii</w:t>
            </w:r>
            <w:proofErr w:type="spellEnd"/>
            <w:r w:rsidRPr="00461A4F">
              <w:rPr>
                <w:sz w:val="20"/>
                <w:szCs w:val="20"/>
              </w:rPr>
              <w:t xml:space="preserve"> </w:t>
            </w:r>
            <w:proofErr w:type="spellStart"/>
            <w:r w:rsidRPr="00461A4F">
              <w:rPr>
                <w:sz w:val="20"/>
                <w:szCs w:val="20"/>
              </w:rPr>
              <w:t>oraz</w:t>
            </w:r>
            <w:proofErr w:type="spellEnd"/>
            <w:r w:rsidRPr="00461A4F">
              <w:rPr>
                <w:sz w:val="20"/>
                <w:szCs w:val="20"/>
              </w:rPr>
              <w:t xml:space="preserve"> </w:t>
            </w:r>
            <w:proofErr w:type="spellStart"/>
            <w:r w:rsidRPr="00461A4F">
              <w:rPr>
                <w:sz w:val="20"/>
                <w:szCs w:val="20"/>
              </w:rPr>
              <w:t>różnych</w:t>
            </w:r>
            <w:proofErr w:type="spellEnd"/>
            <w:r w:rsidRPr="00461A4F">
              <w:rPr>
                <w:sz w:val="20"/>
                <w:szCs w:val="20"/>
              </w:rPr>
              <w:t xml:space="preserve"> </w:t>
            </w:r>
            <w:proofErr w:type="spellStart"/>
            <w:r w:rsidRPr="00461A4F">
              <w:rPr>
                <w:sz w:val="20"/>
                <w:szCs w:val="20"/>
              </w:rPr>
              <w:t>rodzajów</w:t>
            </w:r>
            <w:proofErr w:type="spellEnd"/>
            <w:r w:rsidRPr="00461A4F">
              <w:rPr>
                <w:sz w:val="20"/>
                <w:szCs w:val="20"/>
              </w:rPr>
              <w:t xml:space="preserve"> </w:t>
            </w:r>
            <w:proofErr w:type="spellStart"/>
            <w:r w:rsidRPr="00461A4F">
              <w:rPr>
                <w:sz w:val="20"/>
                <w:szCs w:val="20"/>
              </w:rPr>
              <w:t>algorytmów</w:t>
            </w:r>
            <w:proofErr w:type="spellEnd"/>
            <w:r w:rsidRPr="00461A4F">
              <w:rPr>
                <w:sz w:val="20"/>
                <w:szCs w:val="20"/>
              </w:rPr>
              <w:t xml:space="preserve"> i </w:t>
            </w:r>
            <w:proofErr w:type="spellStart"/>
            <w:r w:rsidRPr="00461A4F">
              <w:rPr>
                <w:sz w:val="20"/>
                <w:szCs w:val="20"/>
              </w:rPr>
              <w:t>systemów</w:t>
            </w:r>
            <w:proofErr w:type="spellEnd"/>
            <w:r w:rsidRPr="00461A4F">
              <w:rPr>
                <w:sz w:val="20"/>
                <w:szCs w:val="20"/>
              </w:rPr>
              <w:t>.</w:t>
            </w:r>
          </w:p>
          <w:p w14:paraId="14140EB2" w14:textId="77777777" w:rsidR="00546BB0" w:rsidRPr="00461A4F" w:rsidRDefault="00546BB0" w:rsidP="00110B97">
            <w:pPr>
              <w:pStyle w:val="Akapitzlist"/>
              <w:spacing w:line="259" w:lineRule="auto"/>
              <w:rPr>
                <w:sz w:val="20"/>
                <w:szCs w:val="20"/>
              </w:rPr>
            </w:pPr>
            <w:proofErr w:type="spellStart"/>
            <w:r w:rsidRPr="00461A4F">
              <w:rPr>
                <w:sz w:val="20"/>
                <w:szCs w:val="20"/>
              </w:rPr>
              <w:t>Wykorzystanie</w:t>
            </w:r>
            <w:proofErr w:type="spellEnd"/>
            <w:r w:rsidRPr="00461A4F">
              <w:rPr>
                <w:sz w:val="20"/>
                <w:szCs w:val="20"/>
              </w:rPr>
              <w:t xml:space="preserve"> </w:t>
            </w:r>
            <w:proofErr w:type="spellStart"/>
            <w:r w:rsidRPr="00461A4F">
              <w:rPr>
                <w:sz w:val="20"/>
                <w:szCs w:val="20"/>
              </w:rPr>
              <w:t>zaawansowanych</w:t>
            </w:r>
            <w:proofErr w:type="spellEnd"/>
            <w:r w:rsidRPr="00461A4F">
              <w:rPr>
                <w:sz w:val="20"/>
                <w:szCs w:val="20"/>
              </w:rPr>
              <w:t xml:space="preserve"> </w:t>
            </w:r>
            <w:proofErr w:type="spellStart"/>
            <w:r w:rsidRPr="00461A4F">
              <w:rPr>
                <w:sz w:val="20"/>
                <w:szCs w:val="20"/>
              </w:rPr>
              <w:t>technik</w:t>
            </w:r>
            <w:proofErr w:type="spellEnd"/>
            <w:r w:rsidRPr="00461A4F">
              <w:rPr>
                <w:sz w:val="20"/>
                <w:szCs w:val="20"/>
              </w:rPr>
              <w:t xml:space="preserve"> </w:t>
            </w:r>
            <w:proofErr w:type="spellStart"/>
            <w:r w:rsidRPr="00461A4F">
              <w:rPr>
                <w:sz w:val="20"/>
                <w:szCs w:val="20"/>
              </w:rPr>
              <w:t>informacyjnych</w:t>
            </w:r>
            <w:proofErr w:type="spellEnd"/>
            <w:r w:rsidRPr="00461A4F">
              <w:rPr>
                <w:sz w:val="20"/>
                <w:szCs w:val="20"/>
              </w:rPr>
              <w:t xml:space="preserve"> i </w:t>
            </w:r>
            <w:proofErr w:type="spellStart"/>
            <w:r w:rsidRPr="00461A4F">
              <w:rPr>
                <w:sz w:val="20"/>
                <w:szCs w:val="20"/>
              </w:rPr>
              <w:t>algorytmów</w:t>
            </w:r>
            <w:proofErr w:type="spellEnd"/>
            <w:r w:rsidRPr="00461A4F">
              <w:rPr>
                <w:sz w:val="20"/>
                <w:szCs w:val="20"/>
              </w:rPr>
              <w:t xml:space="preserve"> SI w </w:t>
            </w:r>
            <w:proofErr w:type="spellStart"/>
            <w:r w:rsidRPr="00461A4F">
              <w:rPr>
                <w:sz w:val="20"/>
                <w:szCs w:val="20"/>
              </w:rPr>
              <w:t>różnych</w:t>
            </w:r>
            <w:proofErr w:type="spellEnd"/>
            <w:r w:rsidRPr="00461A4F">
              <w:rPr>
                <w:sz w:val="20"/>
                <w:szCs w:val="20"/>
              </w:rPr>
              <w:t xml:space="preserve"> </w:t>
            </w:r>
            <w:proofErr w:type="spellStart"/>
            <w:r w:rsidRPr="00461A4F">
              <w:rPr>
                <w:sz w:val="20"/>
                <w:szCs w:val="20"/>
              </w:rPr>
              <w:t>dziedzinach</w:t>
            </w:r>
            <w:proofErr w:type="spellEnd"/>
            <w:r w:rsidRPr="00461A4F">
              <w:rPr>
                <w:sz w:val="20"/>
                <w:szCs w:val="20"/>
              </w:rPr>
              <w:t xml:space="preserve">, </w:t>
            </w:r>
            <w:proofErr w:type="spellStart"/>
            <w:r w:rsidRPr="00461A4F">
              <w:rPr>
                <w:sz w:val="20"/>
                <w:szCs w:val="20"/>
              </w:rPr>
              <w:t>takich</w:t>
            </w:r>
            <w:proofErr w:type="spellEnd"/>
            <w:r w:rsidRPr="00461A4F">
              <w:rPr>
                <w:sz w:val="20"/>
                <w:szCs w:val="20"/>
              </w:rPr>
              <w:t xml:space="preserve"> </w:t>
            </w:r>
            <w:proofErr w:type="spellStart"/>
            <w:r w:rsidRPr="00461A4F">
              <w:rPr>
                <w:sz w:val="20"/>
                <w:szCs w:val="20"/>
              </w:rPr>
              <w:t>jak</w:t>
            </w:r>
            <w:proofErr w:type="spellEnd"/>
            <w:r w:rsidRPr="00461A4F">
              <w:rPr>
                <w:sz w:val="20"/>
                <w:szCs w:val="20"/>
              </w:rPr>
              <w:t xml:space="preserve"> </w:t>
            </w:r>
            <w:proofErr w:type="spellStart"/>
            <w:r w:rsidRPr="00461A4F">
              <w:rPr>
                <w:sz w:val="20"/>
                <w:szCs w:val="20"/>
              </w:rPr>
              <w:t>przetwarzanie</w:t>
            </w:r>
            <w:proofErr w:type="spellEnd"/>
            <w:r w:rsidRPr="00461A4F">
              <w:rPr>
                <w:sz w:val="20"/>
                <w:szCs w:val="20"/>
              </w:rPr>
              <w:t xml:space="preserve"> </w:t>
            </w:r>
            <w:proofErr w:type="spellStart"/>
            <w:r w:rsidRPr="00461A4F">
              <w:rPr>
                <w:sz w:val="20"/>
                <w:szCs w:val="20"/>
              </w:rPr>
              <w:t>języka</w:t>
            </w:r>
            <w:proofErr w:type="spellEnd"/>
            <w:r w:rsidRPr="00461A4F">
              <w:rPr>
                <w:sz w:val="20"/>
                <w:szCs w:val="20"/>
              </w:rPr>
              <w:t xml:space="preserve"> </w:t>
            </w:r>
            <w:proofErr w:type="spellStart"/>
            <w:r w:rsidRPr="00461A4F">
              <w:rPr>
                <w:sz w:val="20"/>
                <w:szCs w:val="20"/>
              </w:rPr>
              <w:t>naturalnego</w:t>
            </w:r>
            <w:proofErr w:type="spellEnd"/>
            <w:r w:rsidRPr="00461A4F">
              <w:rPr>
                <w:sz w:val="20"/>
                <w:szCs w:val="20"/>
              </w:rPr>
              <w:t xml:space="preserve"> </w:t>
            </w:r>
            <w:proofErr w:type="spellStart"/>
            <w:r w:rsidRPr="00461A4F">
              <w:rPr>
                <w:sz w:val="20"/>
                <w:szCs w:val="20"/>
              </w:rPr>
              <w:t>czy</w:t>
            </w:r>
            <w:proofErr w:type="spellEnd"/>
            <w:r w:rsidRPr="00461A4F">
              <w:rPr>
                <w:sz w:val="20"/>
                <w:szCs w:val="20"/>
              </w:rPr>
              <w:t xml:space="preserve"> </w:t>
            </w:r>
            <w:proofErr w:type="spellStart"/>
            <w:r w:rsidRPr="00461A4F">
              <w:rPr>
                <w:sz w:val="20"/>
                <w:szCs w:val="20"/>
              </w:rPr>
              <w:t>analiza</w:t>
            </w:r>
            <w:proofErr w:type="spellEnd"/>
            <w:r w:rsidRPr="00461A4F">
              <w:rPr>
                <w:sz w:val="20"/>
                <w:szCs w:val="20"/>
              </w:rPr>
              <w:t xml:space="preserve"> </w:t>
            </w:r>
            <w:proofErr w:type="spellStart"/>
            <w:r w:rsidRPr="00461A4F">
              <w:rPr>
                <w:sz w:val="20"/>
                <w:szCs w:val="20"/>
              </w:rPr>
              <w:t>danych</w:t>
            </w:r>
            <w:proofErr w:type="spellEnd"/>
            <w:r w:rsidRPr="00461A4F">
              <w:rPr>
                <w:sz w:val="20"/>
                <w:szCs w:val="20"/>
              </w:rPr>
              <w:t>.</w:t>
            </w:r>
          </w:p>
          <w:p w14:paraId="60847A7C" w14:textId="77777777" w:rsidR="00546BB0" w:rsidRPr="00461A4F" w:rsidRDefault="00546BB0">
            <w:pPr>
              <w:pStyle w:val="Akapitzlist"/>
              <w:widowControl/>
              <w:numPr>
                <w:ilvl w:val="0"/>
                <w:numId w:val="19"/>
              </w:numPr>
              <w:autoSpaceDE/>
              <w:autoSpaceDN/>
              <w:spacing w:after="160" w:line="259" w:lineRule="auto"/>
              <w:contextualSpacing/>
              <w:rPr>
                <w:sz w:val="20"/>
                <w:szCs w:val="20"/>
              </w:rPr>
            </w:pPr>
            <w:r w:rsidRPr="00461A4F">
              <w:rPr>
                <w:sz w:val="20"/>
                <w:szCs w:val="20"/>
              </w:rPr>
              <w:t xml:space="preserve">Prawa </w:t>
            </w:r>
            <w:proofErr w:type="spellStart"/>
            <w:r w:rsidRPr="00461A4F">
              <w:rPr>
                <w:sz w:val="20"/>
                <w:szCs w:val="20"/>
              </w:rPr>
              <w:t>autorskie</w:t>
            </w:r>
            <w:proofErr w:type="spellEnd"/>
            <w:r w:rsidRPr="00461A4F">
              <w:rPr>
                <w:sz w:val="20"/>
                <w:szCs w:val="20"/>
              </w:rPr>
              <w:t xml:space="preserve"> i </w:t>
            </w:r>
            <w:proofErr w:type="spellStart"/>
            <w:r w:rsidRPr="00461A4F">
              <w:rPr>
                <w:sz w:val="20"/>
                <w:szCs w:val="20"/>
              </w:rPr>
              <w:t>etyka</w:t>
            </w:r>
            <w:proofErr w:type="spellEnd"/>
            <w:r w:rsidRPr="00461A4F">
              <w:rPr>
                <w:sz w:val="20"/>
                <w:szCs w:val="20"/>
              </w:rPr>
              <w:t xml:space="preserve"> w </w:t>
            </w:r>
            <w:proofErr w:type="spellStart"/>
            <w:r w:rsidRPr="00461A4F">
              <w:rPr>
                <w:sz w:val="20"/>
                <w:szCs w:val="20"/>
              </w:rPr>
              <w:t>wykorzystaniu</w:t>
            </w:r>
            <w:proofErr w:type="spellEnd"/>
            <w:r w:rsidRPr="00461A4F">
              <w:rPr>
                <w:sz w:val="20"/>
                <w:szCs w:val="20"/>
              </w:rPr>
              <w:t xml:space="preserve"> SI: </w:t>
            </w:r>
            <w:proofErr w:type="spellStart"/>
            <w:r w:rsidRPr="00461A4F">
              <w:rPr>
                <w:sz w:val="20"/>
                <w:szCs w:val="20"/>
              </w:rPr>
              <w:t>Zagadnienia</w:t>
            </w:r>
            <w:proofErr w:type="spellEnd"/>
            <w:r w:rsidRPr="00461A4F">
              <w:rPr>
                <w:sz w:val="20"/>
                <w:szCs w:val="20"/>
              </w:rPr>
              <w:t xml:space="preserve"> </w:t>
            </w:r>
            <w:proofErr w:type="spellStart"/>
            <w:r w:rsidRPr="00461A4F">
              <w:rPr>
                <w:sz w:val="20"/>
                <w:szCs w:val="20"/>
              </w:rPr>
              <w:t>związane</w:t>
            </w:r>
            <w:proofErr w:type="spellEnd"/>
            <w:r w:rsidRPr="00461A4F">
              <w:rPr>
                <w:sz w:val="20"/>
                <w:szCs w:val="20"/>
              </w:rPr>
              <w:t xml:space="preserve"> z </w:t>
            </w:r>
            <w:proofErr w:type="spellStart"/>
            <w:r w:rsidRPr="00461A4F">
              <w:rPr>
                <w:sz w:val="20"/>
                <w:szCs w:val="20"/>
              </w:rPr>
              <w:t>prawami</w:t>
            </w:r>
            <w:proofErr w:type="spellEnd"/>
            <w:r w:rsidRPr="00461A4F">
              <w:rPr>
                <w:sz w:val="20"/>
                <w:szCs w:val="20"/>
              </w:rPr>
              <w:t xml:space="preserve"> </w:t>
            </w:r>
            <w:proofErr w:type="spellStart"/>
            <w:r w:rsidRPr="00461A4F">
              <w:rPr>
                <w:sz w:val="20"/>
                <w:szCs w:val="20"/>
              </w:rPr>
              <w:t>autorskimi</w:t>
            </w:r>
            <w:proofErr w:type="spellEnd"/>
            <w:r w:rsidRPr="00461A4F">
              <w:rPr>
                <w:sz w:val="20"/>
                <w:szCs w:val="20"/>
              </w:rPr>
              <w:t xml:space="preserve"> w </w:t>
            </w:r>
            <w:proofErr w:type="spellStart"/>
            <w:r w:rsidRPr="00461A4F">
              <w:rPr>
                <w:sz w:val="20"/>
                <w:szCs w:val="20"/>
              </w:rPr>
              <w:t>kontekście</w:t>
            </w:r>
            <w:proofErr w:type="spellEnd"/>
            <w:r w:rsidRPr="00461A4F">
              <w:rPr>
                <w:sz w:val="20"/>
                <w:szCs w:val="20"/>
              </w:rPr>
              <w:t xml:space="preserve"> </w:t>
            </w:r>
            <w:proofErr w:type="spellStart"/>
            <w:r w:rsidRPr="00461A4F">
              <w:rPr>
                <w:sz w:val="20"/>
                <w:szCs w:val="20"/>
              </w:rPr>
              <w:t>generowania</w:t>
            </w:r>
            <w:proofErr w:type="spellEnd"/>
            <w:r w:rsidRPr="00461A4F">
              <w:rPr>
                <w:sz w:val="20"/>
                <w:szCs w:val="20"/>
              </w:rPr>
              <w:t xml:space="preserve"> </w:t>
            </w:r>
            <w:proofErr w:type="spellStart"/>
            <w:r w:rsidRPr="00461A4F">
              <w:rPr>
                <w:sz w:val="20"/>
                <w:szCs w:val="20"/>
              </w:rPr>
              <w:t>treści</w:t>
            </w:r>
            <w:proofErr w:type="spellEnd"/>
            <w:r w:rsidRPr="00461A4F">
              <w:rPr>
                <w:sz w:val="20"/>
                <w:szCs w:val="20"/>
              </w:rPr>
              <w:t xml:space="preserve"> </w:t>
            </w:r>
            <w:proofErr w:type="spellStart"/>
            <w:r w:rsidRPr="00461A4F">
              <w:rPr>
                <w:sz w:val="20"/>
                <w:szCs w:val="20"/>
              </w:rPr>
              <w:t>przez</w:t>
            </w:r>
            <w:proofErr w:type="spellEnd"/>
            <w:r w:rsidRPr="00461A4F">
              <w:rPr>
                <w:sz w:val="20"/>
                <w:szCs w:val="20"/>
              </w:rPr>
              <w:t xml:space="preserve"> SI, w </w:t>
            </w:r>
            <w:proofErr w:type="spellStart"/>
            <w:r w:rsidRPr="00461A4F">
              <w:rPr>
                <w:sz w:val="20"/>
                <w:szCs w:val="20"/>
              </w:rPr>
              <w:t>tym</w:t>
            </w:r>
            <w:proofErr w:type="spellEnd"/>
            <w:r w:rsidRPr="00461A4F">
              <w:rPr>
                <w:sz w:val="20"/>
                <w:szCs w:val="20"/>
              </w:rPr>
              <w:t xml:space="preserve"> </w:t>
            </w:r>
            <w:proofErr w:type="spellStart"/>
            <w:r w:rsidRPr="00461A4F">
              <w:rPr>
                <w:sz w:val="20"/>
                <w:szCs w:val="20"/>
              </w:rPr>
              <w:t>prawa</w:t>
            </w:r>
            <w:proofErr w:type="spellEnd"/>
            <w:r w:rsidRPr="00461A4F">
              <w:rPr>
                <w:sz w:val="20"/>
                <w:szCs w:val="20"/>
              </w:rPr>
              <w:t xml:space="preserve"> do </w:t>
            </w:r>
            <w:proofErr w:type="spellStart"/>
            <w:r w:rsidRPr="00461A4F">
              <w:rPr>
                <w:sz w:val="20"/>
                <w:szCs w:val="20"/>
              </w:rPr>
              <w:t>twórczości</w:t>
            </w:r>
            <w:proofErr w:type="spellEnd"/>
            <w:r w:rsidRPr="00461A4F">
              <w:rPr>
                <w:sz w:val="20"/>
                <w:szCs w:val="20"/>
              </w:rPr>
              <w:t xml:space="preserve"> </w:t>
            </w:r>
            <w:proofErr w:type="spellStart"/>
            <w:r w:rsidRPr="00461A4F">
              <w:rPr>
                <w:sz w:val="20"/>
                <w:szCs w:val="20"/>
              </w:rPr>
              <w:t>generowanej</w:t>
            </w:r>
            <w:proofErr w:type="spellEnd"/>
            <w:r w:rsidRPr="00461A4F">
              <w:rPr>
                <w:sz w:val="20"/>
                <w:szCs w:val="20"/>
              </w:rPr>
              <w:t xml:space="preserve"> </w:t>
            </w:r>
            <w:proofErr w:type="spellStart"/>
            <w:r w:rsidRPr="00461A4F">
              <w:rPr>
                <w:sz w:val="20"/>
                <w:szCs w:val="20"/>
              </w:rPr>
              <w:t>automatycznie</w:t>
            </w:r>
            <w:proofErr w:type="spellEnd"/>
            <w:r w:rsidRPr="00461A4F">
              <w:rPr>
                <w:sz w:val="20"/>
                <w:szCs w:val="20"/>
              </w:rPr>
              <w:t xml:space="preserve">. </w:t>
            </w:r>
            <w:proofErr w:type="spellStart"/>
            <w:r w:rsidRPr="00461A4F">
              <w:rPr>
                <w:sz w:val="20"/>
                <w:szCs w:val="20"/>
              </w:rPr>
              <w:t>Etyczne</w:t>
            </w:r>
            <w:proofErr w:type="spellEnd"/>
            <w:r w:rsidRPr="00461A4F">
              <w:rPr>
                <w:sz w:val="20"/>
                <w:szCs w:val="20"/>
              </w:rPr>
              <w:t xml:space="preserve"> </w:t>
            </w:r>
            <w:proofErr w:type="spellStart"/>
            <w:r w:rsidRPr="00461A4F">
              <w:rPr>
                <w:sz w:val="20"/>
                <w:szCs w:val="20"/>
              </w:rPr>
              <w:t>aspekty</w:t>
            </w:r>
            <w:proofErr w:type="spellEnd"/>
            <w:r w:rsidRPr="00461A4F">
              <w:rPr>
                <w:sz w:val="20"/>
                <w:szCs w:val="20"/>
              </w:rPr>
              <w:t xml:space="preserve"> i </w:t>
            </w:r>
            <w:proofErr w:type="spellStart"/>
            <w:r w:rsidRPr="00461A4F">
              <w:rPr>
                <w:sz w:val="20"/>
                <w:szCs w:val="20"/>
              </w:rPr>
              <w:t>wyzwania</w:t>
            </w:r>
            <w:proofErr w:type="spellEnd"/>
            <w:r w:rsidRPr="00461A4F">
              <w:rPr>
                <w:sz w:val="20"/>
                <w:szCs w:val="20"/>
              </w:rPr>
              <w:t xml:space="preserve"> </w:t>
            </w:r>
            <w:proofErr w:type="spellStart"/>
            <w:r w:rsidRPr="00461A4F">
              <w:rPr>
                <w:sz w:val="20"/>
                <w:szCs w:val="20"/>
              </w:rPr>
              <w:t>związane</w:t>
            </w:r>
            <w:proofErr w:type="spellEnd"/>
            <w:r w:rsidRPr="00461A4F">
              <w:rPr>
                <w:sz w:val="20"/>
                <w:szCs w:val="20"/>
              </w:rPr>
              <w:t xml:space="preserve"> z </w:t>
            </w:r>
            <w:proofErr w:type="spellStart"/>
            <w:r w:rsidRPr="00461A4F">
              <w:rPr>
                <w:sz w:val="20"/>
                <w:szCs w:val="20"/>
              </w:rPr>
              <w:t>używaniem</w:t>
            </w:r>
            <w:proofErr w:type="spellEnd"/>
            <w:r w:rsidRPr="00461A4F">
              <w:rPr>
                <w:sz w:val="20"/>
                <w:szCs w:val="20"/>
              </w:rPr>
              <w:t xml:space="preserve"> SI, w </w:t>
            </w:r>
            <w:proofErr w:type="spellStart"/>
            <w:r w:rsidRPr="00461A4F">
              <w:rPr>
                <w:sz w:val="20"/>
                <w:szCs w:val="20"/>
              </w:rPr>
              <w:t>tym</w:t>
            </w:r>
            <w:proofErr w:type="spellEnd"/>
            <w:r w:rsidRPr="00461A4F">
              <w:rPr>
                <w:sz w:val="20"/>
                <w:szCs w:val="20"/>
              </w:rPr>
              <w:t xml:space="preserve"> </w:t>
            </w:r>
            <w:proofErr w:type="spellStart"/>
            <w:r w:rsidRPr="00461A4F">
              <w:rPr>
                <w:sz w:val="20"/>
                <w:szCs w:val="20"/>
              </w:rPr>
              <w:t>zagadnienia</w:t>
            </w:r>
            <w:proofErr w:type="spellEnd"/>
            <w:r w:rsidRPr="00461A4F">
              <w:rPr>
                <w:sz w:val="20"/>
                <w:szCs w:val="20"/>
              </w:rPr>
              <w:t xml:space="preserve"> </w:t>
            </w:r>
            <w:proofErr w:type="spellStart"/>
            <w:r w:rsidRPr="00461A4F">
              <w:rPr>
                <w:sz w:val="20"/>
                <w:szCs w:val="20"/>
              </w:rPr>
              <w:t>odpowiedzialności</w:t>
            </w:r>
            <w:proofErr w:type="spellEnd"/>
            <w:r w:rsidRPr="00461A4F">
              <w:rPr>
                <w:sz w:val="20"/>
                <w:szCs w:val="20"/>
              </w:rPr>
              <w:t xml:space="preserve"> </w:t>
            </w:r>
            <w:proofErr w:type="spellStart"/>
            <w:r w:rsidRPr="00461A4F">
              <w:rPr>
                <w:sz w:val="20"/>
                <w:szCs w:val="20"/>
              </w:rPr>
              <w:t>za</w:t>
            </w:r>
            <w:proofErr w:type="spellEnd"/>
            <w:r w:rsidRPr="00461A4F">
              <w:rPr>
                <w:sz w:val="20"/>
                <w:szCs w:val="20"/>
              </w:rPr>
              <w:t xml:space="preserve"> </w:t>
            </w:r>
            <w:proofErr w:type="spellStart"/>
            <w:r w:rsidRPr="00461A4F">
              <w:rPr>
                <w:sz w:val="20"/>
                <w:szCs w:val="20"/>
              </w:rPr>
              <w:t>decyzje</w:t>
            </w:r>
            <w:proofErr w:type="spellEnd"/>
            <w:r w:rsidRPr="00461A4F">
              <w:rPr>
                <w:sz w:val="20"/>
                <w:szCs w:val="20"/>
              </w:rPr>
              <w:t xml:space="preserve"> </w:t>
            </w:r>
            <w:proofErr w:type="spellStart"/>
            <w:r w:rsidRPr="00461A4F">
              <w:rPr>
                <w:sz w:val="20"/>
                <w:szCs w:val="20"/>
              </w:rPr>
              <w:t>podejmowane</w:t>
            </w:r>
            <w:proofErr w:type="spellEnd"/>
            <w:r w:rsidRPr="00461A4F">
              <w:rPr>
                <w:sz w:val="20"/>
                <w:szCs w:val="20"/>
              </w:rPr>
              <w:t xml:space="preserve"> </w:t>
            </w:r>
            <w:proofErr w:type="spellStart"/>
            <w:r w:rsidRPr="00461A4F">
              <w:rPr>
                <w:sz w:val="20"/>
                <w:szCs w:val="20"/>
              </w:rPr>
              <w:t>przez</w:t>
            </w:r>
            <w:proofErr w:type="spellEnd"/>
            <w:r w:rsidRPr="00461A4F">
              <w:rPr>
                <w:sz w:val="20"/>
                <w:szCs w:val="20"/>
              </w:rPr>
              <w:t xml:space="preserve"> </w:t>
            </w:r>
            <w:proofErr w:type="spellStart"/>
            <w:r w:rsidRPr="00461A4F">
              <w:rPr>
                <w:sz w:val="20"/>
                <w:szCs w:val="20"/>
              </w:rPr>
              <w:t>systemy</w:t>
            </w:r>
            <w:proofErr w:type="spellEnd"/>
            <w:r w:rsidRPr="00461A4F">
              <w:rPr>
                <w:sz w:val="20"/>
                <w:szCs w:val="20"/>
              </w:rPr>
              <w:t xml:space="preserve"> SI.</w:t>
            </w:r>
          </w:p>
          <w:p w14:paraId="555BCD40" w14:textId="77777777" w:rsidR="00546BB0" w:rsidRPr="00461A4F" w:rsidRDefault="00546BB0">
            <w:pPr>
              <w:pStyle w:val="Akapitzlist"/>
              <w:widowControl/>
              <w:numPr>
                <w:ilvl w:val="0"/>
                <w:numId w:val="19"/>
              </w:numPr>
              <w:autoSpaceDE/>
              <w:autoSpaceDN/>
              <w:spacing w:after="160" w:line="259" w:lineRule="auto"/>
              <w:contextualSpacing/>
              <w:rPr>
                <w:sz w:val="20"/>
                <w:szCs w:val="20"/>
              </w:rPr>
            </w:pPr>
            <w:proofErr w:type="spellStart"/>
            <w:r w:rsidRPr="00461A4F">
              <w:rPr>
                <w:sz w:val="20"/>
                <w:szCs w:val="20"/>
              </w:rPr>
              <w:t>Dostosowywanie</w:t>
            </w:r>
            <w:proofErr w:type="spellEnd"/>
            <w:r w:rsidRPr="00461A4F">
              <w:rPr>
                <w:sz w:val="20"/>
                <w:szCs w:val="20"/>
              </w:rPr>
              <w:t xml:space="preserve"> </w:t>
            </w:r>
            <w:proofErr w:type="spellStart"/>
            <w:r w:rsidRPr="00461A4F">
              <w:rPr>
                <w:sz w:val="20"/>
                <w:szCs w:val="20"/>
              </w:rPr>
              <w:t>sztucznej</w:t>
            </w:r>
            <w:proofErr w:type="spellEnd"/>
            <w:r w:rsidRPr="00461A4F">
              <w:rPr>
                <w:sz w:val="20"/>
                <w:szCs w:val="20"/>
              </w:rPr>
              <w:t xml:space="preserve"> </w:t>
            </w:r>
            <w:proofErr w:type="spellStart"/>
            <w:r w:rsidRPr="00461A4F">
              <w:rPr>
                <w:sz w:val="20"/>
                <w:szCs w:val="20"/>
              </w:rPr>
              <w:t>inteligencji</w:t>
            </w:r>
            <w:proofErr w:type="spellEnd"/>
            <w:r w:rsidRPr="00461A4F">
              <w:rPr>
                <w:sz w:val="20"/>
                <w:szCs w:val="20"/>
              </w:rPr>
              <w:t xml:space="preserve"> do </w:t>
            </w:r>
            <w:proofErr w:type="spellStart"/>
            <w:r w:rsidRPr="00461A4F">
              <w:rPr>
                <w:sz w:val="20"/>
                <w:szCs w:val="20"/>
              </w:rPr>
              <w:t>własnych</w:t>
            </w:r>
            <w:proofErr w:type="spellEnd"/>
            <w:r w:rsidRPr="00461A4F">
              <w:rPr>
                <w:sz w:val="20"/>
                <w:szCs w:val="20"/>
              </w:rPr>
              <w:t xml:space="preserve"> </w:t>
            </w:r>
            <w:proofErr w:type="spellStart"/>
            <w:r w:rsidRPr="00461A4F">
              <w:rPr>
                <w:sz w:val="20"/>
                <w:szCs w:val="20"/>
              </w:rPr>
              <w:t>potrzeb</w:t>
            </w:r>
            <w:proofErr w:type="spellEnd"/>
            <w:r w:rsidRPr="00461A4F">
              <w:rPr>
                <w:sz w:val="20"/>
                <w:szCs w:val="20"/>
              </w:rPr>
              <w:t xml:space="preserve">: </w:t>
            </w:r>
            <w:proofErr w:type="spellStart"/>
            <w:r w:rsidRPr="00461A4F">
              <w:rPr>
                <w:sz w:val="20"/>
                <w:szCs w:val="20"/>
              </w:rPr>
              <w:t>Techniki</w:t>
            </w:r>
            <w:proofErr w:type="spellEnd"/>
            <w:r w:rsidRPr="00461A4F">
              <w:rPr>
                <w:sz w:val="20"/>
                <w:szCs w:val="20"/>
              </w:rPr>
              <w:t xml:space="preserve"> </w:t>
            </w:r>
            <w:proofErr w:type="spellStart"/>
            <w:r w:rsidRPr="00461A4F">
              <w:rPr>
                <w:sz w:val="20"/>
                <w:szCs w:val="20"/>
              </w:rPr>
              <w:t>dostosowywania</w:t>
            </w:r>
            <w:proofErr w:type="spellEnd"/>
            <w:r w:rsidRPr="00461A4F">
              <w:rPr>
                <w:sz w:val="20"/>
                <w:szCs w:val="20"/>
              </w:rPr>
              <w:t xml:space="preserve"> </w:t>
            </w:r>
            <w:proofErr w:type="spellStart"/>
            <w:r w:rsidRPr="00461A4F">
              <w:rPr>
                <w:sz w:val="20"/>
                <w:szCs w:val="20"/>
              </w:rPr>
              <w:t>narzędzi</w:t>
            </w:r>
            <w:proofErr w:type="spellEnd"/>
            <w:r w:rsidRPr="00461A4F">
              <w:rPr>
                <w:sz w:val="20"/>
                <w:szCs w:val="20"/>
              </w:rPr>
              <w:t xml:space="preserve"> SI do </w:t>
            </w:r>
            <w:proofErr w:type="spellStart"/>
            <w:r w:rsidRPr="00461A4F">
              <w:rPr>
                <w:sz w:val="20"/>
                <w:szCs w:val="20"/>
              </w:rPr>
              <w:t>indywidualnych</w:t>
            </w:r>
            <w:proofErr w:type="spellEnd"/>
            <w:r w:rsidRPr="00461A4F">
              <w:rPr>
                <w:sz w:val="20"/>
                <w:szCs w:val="20"/>
              </w:rPr>
              <w:t xml:space="preserve"> </w:t>
            </w:r>
            <w:proofErr w:type="spellStart"/>
            <w:r w:rsidRPr="00461A4F">
              <w:rPr>
                <w:sz w:val="20"/>
                <w:szCs w:val="20"/>
              </w:rPr>
              <w:t>preferencji</w:t>
            </w:r>
            <w:proofErr w:type="spellEnd"/>
            <w:r w:rsidRPr="00461A4F">
              <w:rPr>
                <w:sz w:val="20"/>
                <w:szCs w:val="20"/>
              </w:rPr>
              <w:t xml:space="preserve"> </w:t>
            </w:r>
            <w:proofErr w:type="spellStart"/>
            <w:r w:rsidRPr="00461A4F">
              <w:rPr>
                <w:sz w:val="20"/>
                <w:szCs w:val="20"/>
              </w:rPr>
              <w:t>użytkowników</w:t>
            </w:r>
            <w:proofErr w:type="spellEnd"/>
            <w:r w:rsidRPr="00461A4F">
              <w:rPr>
                <w:sz w:val="20"/>
                <w:szCs w:val="20"/>
              </w:rPr>
              <w:t xml:space="preserve">, na </w:t>
            </w:r>
            <w:proofErr w:type="spellStart"/>
            <w:r w:rsidRPr="00461A4F">
              <w:rPr>
                <w:sz w:val="20"/>
                <w:szCs w:val="20"/>
              </w:rPr>
              <w:t>przykład</w:t>
            </w:r>
            <w:proofErr w:type="spellEnd"/>
            <w:r w:rsidRPr="00461A4F">
              <w:rPr>
                <w:sz w:val="20"/>
                <w:szCs w:val="20"/>
              </w:rPr>
              <w:t xml:space="preserve"> </w:t>
            </w:r>
            <w:proofErr w:type="spellStart"/>
            <w:r w:rsidRPr="00461A4F">
              <w:rPr>
                <w:sz w:val="20"/>
                <w:szCs w:val="20"/>
              </w:rPr>
              <w:t>adaptacja</w:t>
            </w:r>
            <w:proofErr w:type="spellEnd"/>
            <w:r w:rsidRPr="00461A4F">
              <w:rPr>
                <w:sz w:val="20"/>
                <w:szCs w:val="20"/>
              </w:rPr>
              <w:t xml:space="preserve"> </w:t>
            </w:r>
            <w:proofErr w:type="spellStart"/>
            <w:r w:rsidRPr="00461A4F">
              <w:rPr>
                <w:sz w:val="20"/>
                <w:szCs w:val="20"/>
              </w:rPr>
              <w:t>stylów</w:t>
            </w:r>
            <w:proofErr w:type="spellEnd"/>
            <w:r w:rsidRPr="00461A4F">
              <w:rPr>
                <w:sz w:val="20"/>
                <w:szCs w:val="20"/>
              </w:rPr>
              <w:t xml:space="preserve"> </w:t>
            </w:r>
            <w:proofErr w:type="spellStart"/>
            <w:r w:rsidRPr="00461A4F">
              <w:rPr>
                <w:sz w:val="20"/>
                <w:szCs w:val="20"/>
              </w:rPr>
              <w:t>pisania</w:t>
            </w:r>
            <w:proofErr w:type="spellEnd"/>
            <w:r w:rsidRPr="00461A4F">
              <w:rPr>
                <w:sz w:val="20"/>
                <w:szCs w:val="20"/>
              </w:rPr>
              <w:t xml:space="preserve"> </w:t>
            </w:r>
            <w:proofErr w:type="spellStart"/>
            <w:r w:rsidRPr="00461A4F">
              <w:rPr>
                <w:sz w:val="20"/>
                <w:szCs w:val="20"/>
              </w:rPr>
              <w:t>czy</w:t>
            </w:r>
            <w:proofErr w:type="spellEnd"/>
            <w:r w:rsidRPr="00461A4F">
              <w:rPr>
                <w:sz w:val="20"/>
                <w:szCs w:val="20"/>
              </w:rPr>
              <w:t xml:space="preserve"> </w:t>
            </w:r>
            <w:proofErr w:type="spellStart"/>
            <w:r w:rsidRPr="00461A4F">
              <w:rPr>
                <w:sz w:val="20"/>
                <w:szCs w:val="20"/>
              </w:rPr>
              <w:t>personalizacja</w:t>
            </w:r>
            <w:proofErr w:type="spellEnd"/>
            <w:r w:rsidRPr="00461A4F">
              <w:rPr>
                <w:sz w:val="20"/>
                <w:szCs w:val="20"/>
              </w:rPr>
              <w:t xml:space="preserve"> </w:t>
            </w:r>
            <w:proofErr w:type="spellStart"/>
            <w:r w:rsidRPr="00461A4F">
              <w:rPr>
                <w:sz w:val="20"/>
                <w:szCs w:val="20"/>
              </w:rPr>
              <w:t>rekomendacji</w:t>
            </w:r>
            <w:proofErr w:type="spellEnd"/>
            <w:r w:rsidRPr="00461A4F">
              <w:rPr>
                <w:sz w:val="20"/>
                <w:szCs w:val="20"/>
              </w:rPr>
              <w:t xml:space="preserve">. </w:t>
            </w:r>
            <w:proofErr w:type="spellStart"/>
            <w:r w:rsidRPr="00461A4F">
              <w:rPr>
                <w:sz w:val="20"/>
                <w:szCs w:val="20"/>
              </w:rPr>
              <w:t>Ćwiczenia</w:t>
            </w:r>
            <w:proofErr w:type="spellEnd"/>
            <w:r w:rsidRPr="00461A4F">
              <w:rPr>
                <w:sz w:val="20"/>
                <w:szCs w:val="20"/>
              </w:rPr>
              <w:t xml:space="preserve">, w </w:t>
            </w:r>
            <w:proofErr w:type="spellStart"/>
            <w:r w:rsidRPr="00461A4F">
              <w:rPr>
                <w:sz w:val="20"/>
                <w:szCs w:val="20"/>
              </w:rPr>
              <w:t>których</w:t>
            </w:r>
            <w:proofErr w:type="spellEnd"/>
            <w:r w:rsidRPr="00461A4F">
              <w:rPr>
                <w:sz w:val="20"/>
                <w:szCs w:val="20"/>
              </w:rPr>
              <w:t xml:space="preserve"> </w:t>
            </w:r>
            <w:proofErr w:type="spellStart"/>
            <w:r w:rsidRPr="00461A4F">
              <w:rPr>
                <w:sz w:val="20"/>
                <w:szCs w:val="20"/>
              </w:rPr>
              <w:t>studenci</w:t>
            </w:r>
            <w:proofErr w:type="spellEnd"/>
            <w:r w:rsidRPr="00461A4F">
              <w:rPr>
                <w:sz w:val="20"/>
                <w:szCs w:val="20"/>
              </w:rPr>
              <w:t xml:space="preserve"> </w:t>
            </w:r>
            <w:proofErr w:type="spellStart"/>
            <w:r w:rsidRPr="00461A4F">
              <w:rPr>
                <w:sz w:val="20"/>
                <w:szCs w:val="20"/>
              </w:rPr>
              <w:t>uczą</w:t>
            </w:r>
            <w:proofErr w:type="spellEnd"/>
            <w:r w:rsidRPr="00461A4F">
              <w:rPr>
                <w:sz w:val="20"/>
                <w:szCs w:val="20"/>
              </w:rPr>
              <w:t xml:space="preserve"> </w:t>
            </w:r>
            <w:proofErr w:type="spellStart"/>
            <w:r w:rsidRPr="00461A4F">
              <w:rPr>
                <w:sz w:val="20"/>
                <w:szCs w:val="20"/>
              </w:rPr>
              <w:t>się</w:t>
            </w:r>
            <w:proofErr w:type="spellEnd"/>
            <w:r w:rsidRPr="00461A4F">
              <w:rPr>
                <w:sz w:val="20"/>
                <w:szCs w:val="20"/>
              </w:rPr>
              <w:t xml:space="preserve"> </w:t>
            </w:r>
            <w:proofErr w:type="spellStart"/>
            <w:r w:rsidRPr="00461A4F">
              <w:rPr>
                <w:sz w:val="20"/>
                <w:szCs w:val="20"/>
              </w:rPr>
              <w:t>modyfikować</w:t>
            </w:r>
            <w:proofErr w:type="spellEnd"/>
            <w:r w:rsidRPr="00461A4F">
              <w:rPr>
                <w:sz w:val="20"/>
                <w:szCs w:val="20"/>
              </w:rPr>
              <w:t xml:space="preserve"> modele SI, </w:t>
            </w:r>
            <w:proofErr w:type="spellStart"/>
            <w:r w:rsidRPr="00461A4F">
              <w:rPr>
                <w:sz w:val="20"/>
                <w:szCs w:val="20"/>
              </w:rPr>
              <w:t>aby</w:t>
            </w:r>
            <w:proofErr w:type="spellEnd"/>
            <w:r w:rsidRPr="00461A4F">
              <w:rPr>
                <w:sz w:val="20"/>
                <w:szCs w:val="20"/>
              </w:rPr>
              <w:t xml:space="preserve"> </w:t>
            </w:r>
            <w:proofErr w:type="spellStart"/>
            <w:r w:rsidRPr="00461A4F">
              <w:rPr>
                <w:sz w:val="20"/>
                <w:szCs w:val="20"/>
              </w:rPr>
              <w:t>zaspokoić</w:t>
            </w:r>
            <w:proofErr w:type="spellEnd"/>
            <w:r w:rsidRPr="00461A4F">
              <w:rPr>
                <w:sz w:val="20"/>
                <w:szCs w:val="20"/>
              </w:rPr>
              <w:t xml:space="preserve"> </w:t>
            </w:r>
            <w:proofErr w:type="spellStart"/>
            <w:r w:rsidRPr="00461A4F">
              <w:rPr>
                <w:sz w:val="20"/>
                <w:szCs w:val="20"/>
              </w:rPr>
              <w:t>specyficzne</w:t>
            </w:r>
            <w:proofErr w:type="spellEnd"/>
            <w:r w:rsidRPr="00461A4F">
              <w:rPr>
                <w:sz w:val="20"/>
                <w:szCs w:val="20"/>
              </w:rPr>
              <w:t xml:space="preserve"> </w:t>
            </w:r>
            <w:proofErr w:type="spellStart"/>
            <w:r w:rsidRPr="00461A4F">
              <w:rPr>
                <w:sz w:val="20"/>
                <w:szCs w:val="20"/>
              </w:rPr>
              <w:t>wymagania</w:t>
            </w:r>
            <w:proofErr w:type="spellEnd"/>
            <w:r w:rsidRPr="00461A4F">
              <w:rPr>
                <w:sz w:val="20"/>
                <w:szCs w:val="20"/>
              </w:rPr>
              <w:t xml:space="preserve"> </w:t>
            </w:r>
            <w:proofErr w:type="spellStart"/>
            <w:r w:rsidRPr="00461A4F">
              <w:rPr>
                <w:sz w:val="20"/>
                <w:szCs w:val="20"/>
              </w:rPr>
              <w:t>swoich</w:t>
            </w:r>
            <w:proofErr w:type="spellEnd"/>
            <w:r w:rsidRPr="00461A4F">
              <w:rPr>
                <w:sz w:val="20"/>
                <w:szCs w:val="20"/>
              </w:rPr>
              <w:t xml:space="preserve"> </w:t>
            </w:r>
            <w:proofErr w:type="spellStart"/>
            <w:r w:rsidRPr="00461A4F">
              <w:rPr>
                <w:sz w:val="20"/>
                <w:szCs w:val="20"/>
              </w:rPr>
              <w:t>projektów</w:t>
            </w:r>
            <w:proofErr w:type="spellEnd"/>
            <w:r w:rsidRPr="00461A4F">
              <w:rPr>
                <w:sz w:val="20"/>
                <w:szCs w:val="20"/>
              </w:rPr>
              <w:t xml:space="preserve"> </w:t>
            </w:r>
            <w:proofErr w:type="spellStart"/>
            <w:r w:rsidRPr="00461A4F">
              <w:rPr>
                <w:sz w:val="20"/>
                <w:szCs w:val="20"/>
              </w:rPr>
              <w:t>lub</w:t>
            </w:r>
            <w:proofErr w:type="spellEnd"/>
            <w:r w:rsidRPr="00461A4F">
              <w:rPr>
                <w:sz w:val="20"/>
                <w:szCs w:val="20"/>
              </w:rPr>
              <w:t xml:space="preserve"> </w:t>
            </w:r>
            <w:proofErr w:type="spellStart"/>
            <w:r w:rsidRPr="00461A4F">
              <w:rPr>
                <w:sz w:val="20"/>
                <w:szCs w:val="20"/>
              </w:rPr>
              <w:t>zastosowań</w:t>
            </w:r>
            <w:proofErr w:type="spellEnd"/>
            <w:r w:rsidRPr="00461A4F">
              <w:rPr>
                <w:sz w:val="20"/>
                <w:szCs w:val="20"/>
              </w:rPr>
              <w:t>.</w:t>
            </w:r>
          </w:p>
          <w:p w14:paraId="3DDDE0CC" w14:textId="77777777" w:rsidR="00546BB0" w:rsidRPr="00461A4F" w:rsidRDefault="00546BB0">
            <w:pPr>
              <w:pStyle w:val="Akapitzlist"/>
              <w:widowControl/>
              <w:numPr>
                <w:ilvl w:val="0"/>
                <w:numId w:val="19"/>
              </w:numPr>
              <w:autoSpaceDE/>
              <w:autoSpaceDN/>
              <w:spacing w:after="160" w:line="259" w:lineRule="auto"/>
              <w:contextualSpacing/>
              <w:rPr>
                <w:sz w:val="20"/>
                <w:szCs w:val="20"/>
              </w:rPr>
            </w:pPr>
            <w:proofErr w:type="spellStart"/>
            <w:r w:rsidRPr="00461A4F">
              <w:rPr>
                <w:sz w:val="20"/>
                <w:szCs w:val="20"/>
              </w:rPr>
              <w:t>Wykorzystanie</w:t>
            </w:r>
            <w:proofErr w:type="spellEnd"/>
            <w:r w:rsidRPr="00461A4F">
              <w:rPr>
                <w:sz w:val="20"/>
                <w:szCs w:val="20"/>
              </w:rPr>
              <w:t xml:space="preserve"> </w:t>
            </w:r>
            <w:proofErr w:type="spellStart"/>
            <w:r w:rsidRPr="00461A4F">
              <w:rPr>
                <w:sz w:val="20"/>
                <w:szCs w:val="20"/>
              </w:rPr>
              <w:t>sztucznej</w:t>
            </w:r>
            <w:proofErr w:type="spellEnd"/>
            <w:r w:rsidRPr="00461A4F">
              <w:rPr>
                <w:sz w:val="20"/>
                <w:szCs w:val="20"/>
              </w:rPr>
              <w:t xml:space="preserve"> </w:t>
            </w:r>
            <w:proofErr w:type="spellStart"/>
            <w:r w:rsidRPr="00461A4F">
              <w:rPr>
                <w:sz w:val="20"/>
                <w:szCs w:val="20"/>
              </w:rPr>
              <w:t>inteligencji</w:t>
            </w:r>
            <w:proofErr w:type="spellEnd"/>
            <w:r w:rsidRPr="00461A4F">
              <w:rPr>
                <w:sz w:val="20"/>
                <w:szCs w:val="20"/>
              </w:rPr>
              <w:t xml:space="preserve"> w </w:t>
            </w:r>
            <w:proofErr w:type="spellStart"/>
            <w:r w:rsidRPr="00461A4F">
              <w:rPr>
                <w:sz w:val="20"/>
                <w:szCs w:val="20"/>
              </w:rPr>
              <w:t>poszukiwaniu</w:t>
            </w:r>
            <w:proofErr w:type="spellEnd"/>
            <w:r w:rsidRPr="00461A4F">
              <w:rPr>
                <w:sz w:val="20"/>
                <w:szCs w:val="20"/>
              </w:rPr>
              <w:t xml:space="preserve"> </w:t>
            </w:r>
            <w:proofErr w:type="spellStart"/>
            <w:r w:rsidRPr="00461A4F">
              <w:rPr>
                <w:sz w:val="20"/>
                <w:szCs w:val="20"/>
              </w:rPr>
              <w:t>informacji</w:t>
            </w:r>
            <w:proofErr w:type="spellEnd"/>
            <w:r w:rsidRPr="00461A4F">
              <w:rPr>
                <w:sz w:val="20"/>
                <w:szCs w:val="20"/>
              </w:rPr>
              <w:t xml:space="preserve"> i </w:t>
            </w:r>
            <w:proofErr w:type="spellStart"/>
            <w:r w:rsidRPr="00461A4F">
              <w:rPr>
                <w:sz w:val="20"/>
                <w:szCs w:val="20"/>
              </w:rPr>
              <w:t>przetwarzaniu</w:t>
            </w:r>
            <w:proofErr w:type="spellEnd"/>
            <w:r w:rsidRPr="00461A4F">
              <w:rPr>
                <w:sz w:val="20"/>
                <w:szCs w:val="20"/>
              </w:rPr>
              <w:t xml:space="preserve"> </w:t>
            </w:r>
            <w:proofErr w:type="spellStart"/>
            <w:r w:rsidRPr="00461A4F">
              <w:rPr>
                <w:sz w:val="20"/>
                <w:szCs w:val="20"/>
              </w:rPr>
              <w:t>danych</w:t>
            </w:r>
            <w:proofErr w:type="spellEnd"/>
            <w:r w:rsidRPr="00461A4F">
              <w:rPr>
                <w:sz w:val="20"/>
                <w:szCs w:val="20"/>
              </w:rPr>
              <w:t>:</w:t>
            </w:r>
          </w:p>
          <w:p w14:paraId="0405D611" w14:textId="77777777" w:rsidR="00546BB0" w:rsidRPr="00461A4F" w:rsidRDefault="00546BB0" w:rsidP="00110B97">
            <w:pPr>
              <w:pStyle w:val="Akapitzlist"/>
              <w:spacing w:line="259" w:lineRule="auto"/>
              <w:rPr>
                <w:sz w:val="20"/>
                <w:szCs w:val="20"/>
              </w:rPr>
            </w:pPr>
            <w:proofErr w:type="spellStart"/>
            <w:r w:rsidRPr="00461A4F">
              <w:rPr>
                <w:sz w:val="20"/>
                <w:szCs w:val="20"/>
              </w:rPr>
              <w:t>Techniki</w:t>
            </w:r>
            <w:proofErr w:type="spellEnd"/>
            <w:r w:rsidRPr="00461A4F">
              <w:rPr>
                <w:sz w:val="20"/>
                <w:szCs w:val="20"/>
              </w:rPr>
              <w:t xml:space="preserve"> SI </w:t>
            </w:r>
            <w:proofErr w:type="spellStart"/>
            <w:r w:rsidRPr="00461A4F">
              <w:rPr>
                <w:sz w:val="20"/>
                <w:szCs w:val="20"/>
              </w:rPr>
              <w:t>stosowane</w:t>
            </w:r>
            <w:proofErr w:type="spellEnd"/>
            <w:r w:rsidRPr="00461A4F">
              <w:rPr>
                <w:sz w:val="20"/>
                <w:szCs w:val="20"/>
              </w:rPr>
              <w:t xml:space="preserve"> w </w:t>
            </w:r>
            <w:proofErr w:type="spellStart"/>
            <w:r w:rsidRPr="00461A4F">
              <w:rPr>
                <w:sz w:val="20"/>
                <w:szCs w:val="20"/>
              </w:rPr>
              <w:t>automatycznym</w:t>
            </w:r>
            <w:proofErr w:type="spellEnd"/>
            <w:r w:rsidRPr="00461A4F">
              <w:rPr>
                <w:sz w:val="20"/>
                <w:szCs w:val="20"/>
              </w:rPr>
              <w:t xml:space="preserve"> </w:t>
            </w:r>
            <w:proofErr w:type="spellStart"/>
            <w:r w:rsidRPr="00461A4F">
              <w:rPr>
                <w:sz w:val="20"/>
                <w:szCs w:val="20"/>
              </w:rPr>
              <w:t>zbieraniu</w:t>
            </w:r>
            <w:proofErr w:type="spellEnd"/>
            <w:r w:rsidRPr="00461A4F">
              <w:rPr>
                <w:sz w:val="20"/>
                <w:szCs w:val="20"/>
              </w:rPr>
              <w:t xml:space="preserve"> i </w:t>
            </w:r>
            <w:proofErr w:type="spellStart"/>
            <w:r w:rsidRPr="00461A4F">
              <w:rPr>
                <w:sz w:val="20"/>
                <w:szCs w:val="20"/>
              </w:rPr>
              <w:t>analizowaniu</w:t>
            </w:r>
            <w:proofErr w:type="spellEnd"/>
            <w:r w:rsidRPr="00461A4F">
              <w:rPr>
                <w:sz w:val="20"/>
                <w:szCs w:val="20"/>
              </w:rPr>
              <w:t xml:space="preserve"> </w:t>
            </w:r>
            <w:proofErr w:type="spellStart"/>
            <w:r w:rsidRPr="00461A4F">
              <w:rPr>
                <w:sz w:val="20"/>
                <w:szCs w:val="20"/>
              </w:rPr>
              <w:t>danych</w:t>
            </w:r>
            <w:proofErr w:type="spellEnd"/>
            <w:r w:rsidRPr="00461A4F">
              <w:rPr>
                <w:sz w:val="20"/>
                <w:szCs w:val="20"/>
              </w:rPr>
              <w:t xml:space="preserve"> z </w:t>
            </w:r>
            <w:proofErr w:type="spellStart"/>
            <w:r w:rsidRPr="00461A4F">
              <w:rPr>
                <w:sz w:val="20"/>
                <w:szCs w:val="20"/>
              </w:rPr>
              <w:t>internetu</w:t>
            </w:r>
            <w:proofErr w:type="spellEnd"/>
            <w:r w:rsidRPr="00461A4F">
              <w:rPr>
                <w:sz w:val="20"/>
                <w:szCs w:val="20"/>
              </w:rPr>
              <w:t xml:space="preserve"> </w:t>
            </w:r>
            <w:proofErr w:type="spellStart"/>
            <w:r w:rsidRPr="00461A4F">
              <w:rPr>
                <w:sz w:val="20"/>
                <w:szCs w:val="20"/>
              </w:rPr>
              <w:t>oraz</w:t>
            </w:r>
            <w:proofErr w:type="spellEnd"/>
            <w:r w:rsidRPr="00461A4F">
              <w:rPr>
                <w:sz w:val="20"/>
                <w:szCs w:val="20"/>
              </w:rPr>
              <w:t xml:space="preserve"> </w:t>
            </w:r>
            <w:proofErr w:type="spellStart"/>
            <w:r w:rsidRPr="00461A4F">
              <w:rPr>
                <w:sz w:val="20"/>
                <w:szCs w:val="20"/>
              </w:rPr>
              <w:t>innych</w:t>
            </w:r>
            <w:proofErr w:type="spellEnd"/>
            <w:r w:rsidRPr="00461A4F">
              <w:rPr>
                <w:sz w:val="20"/>
                <w:szCs w:val="20"/>
              </w:rPr>
              <w:t xml:space="preserve"> </w:t>
            </w:r>
            <w:proofErr w:type="spellStart"/>
            <w:r w:rsidRPr="00461A4F">
              <w:rPr>
                <w:sz w:val="20"/>
                <w:szCs w:val="20"/>
              </w:rPr>
              <w:t>baz</w:t>
            </w:r>
            <w:proofErr w:type="spellEnd"/>
            <w:r w:rsidRPr="00461A4F">
              <w:rPr>
                <w:sz w:val="20"/>
                <w:szCs w:val="20"/>
              </w:rPr>
              <w:t xml:space="preserve"> </w:t>
            </w:r>
            <w:proofErr w:type="spellStart"/>
            <w:r w:rsidRPr="00461A4F">
              <w:rPr>
                <w:sz w:val="20"/>
                <w:szCs w:val="20"/>
              </w:rPr>
              <w:t>danych</w:t>
            </w:r>
            <w:proofErr w:type="spellEnd"/>
            <w:r w:rsidRPr="00461A4F">
              <w:rPr>
                <w:sz w:val="20"/>
                <w:szCs w:val="20"/>
              </w:rPr>
              <w:t xml:space="preserve">. </w:t>
            </w:r>
            <w:proofErr w:type="spellStart"/>
            <w:r w:rsidRPr="00461A4F">
              <w:rPr>
                <w:sz w:val="20"/>
                <w:szCs w:val="20"/>
              </w:rPr>
              <w:t>Narzędzia</w:t>
            </w:r>
            <w:proofErr w:type="spellEnd"/>
            <w:r w:rsidRPr="00461A4F">
              <w:rPr>
                <w:sz w:val="20"/>
                <w:szCs w:val="20"/>
              </w:rPr>
              <w:t xml:space="preserve"> i </w:t>
            </w:r>
            <w:proofErr w:type="spellStart"/>
            <w:r w:rsidRPr="00461A4F">
              <w:rPr>
                <w:sz w:val="20"/>
                <w:szCs w:val="20"/>
              </w:rPr>
              <w:t>algorytmy</w:t>
            </w:r>
            <w:proofErr w:type="spellEnd"/>
            <w:r w:rsidRPr="00461A4F">
              <w:rPr>
                <w:sz w:val="20"/>
                <w:szCs w:val="20"/>
              </w:rPr>
              <w:t xml:space="preserve"> </w:t>
            </w:r>
            <w:proofErr w:type="spellStart"/>
            <w:r w:rsidRPr="00461A4F">
              <w:rPr>
                <w:sz w:val="20"/>
                <w:szCs w:val="20"/>
              </w:rPr>
              <w:t>wspierające</w:t>
            </w:r>
            <w:proofErr w:type="spellEnd"/>
            <w:r w:rsidRPr="00461A4F">
              <w:rPr>
                <w:sz w:val="20"/>
                <w:szCs w:val="20"/>
              </w:rPr>
              <w:t xml:space="preserve"> </w:t>
            </w:r>
            <w:proofErr w:type="spellStart"/>
            <w:r w:rsidRPr="00461A4F">
              <w:rPr>
                <w:sz w:val="20"/>
                <w:szCs w:val="20"/>
              </w:rPr>
              <w:t>procesy</w:t>
            </w:r>
            <w:proofErr w:type="spellEnd"/>
            <w:r w:rsidRPr="00461A4F">
              <w:rPr>
                <w:sz w:val="20"/>
                <w:szCs w:val="20"/>
              </w:rPr>
              <w:t xml:space="preserve"> </w:t>
            </w:r>
            <w:proofErr w:type="spellStart"/>
            <w:r w:rsidRPr="00461A4F">
              <w:rPr>
                <w:sz w:val="20"/>
                <w:szCs w:val="20"/>
              </w:rPr>
              <w:t>badawcze</w:t>
            </w:r>
            <w:proofErr w:type="spellEnd"/>
            <w:r w:rsidRPr="00461A4F">
              <w:rPr>
                <w:sz w:val="20"/>
                <w:szCs w:val="20"/>
              </w:rPr>
              <w:t xml:space="preserve">, w </w:t>
            </w:r>
            <w:proofErr w:type="spellStart"/>
            <w:r w:rsidRPr="00461A4F">
              <w:rPr>
                <w:sz w:val="20"/>
                <w:szCs w:val="20"/>
              </w:rPr>
              <w:t>tym</w:t>
            </w:r>
            <w:proofErr w:type="spellEnd"/>
            <w:r w:rsidRPr="00461A4F">
              <w:rPr>
                <w:sz w:val="20"/>
                <w:szCs w:val="20"/>
              </w:rPr>
              <w:t xml:space="preserve"> </w:t>
            </w:r>
            <w:proofErr w:type="spellStart"/>
            <w:r w:rsidRPr="00461A4F">
              <w:rPr>
                <w:sz w:val="20"/>
                <w:szCs w:val="20"/>
              </w:rPr>
              <w:t>automatyzacja</w:t>
            </w:r>
            <w:proofErr w:type="spellEnd"/>
            <w:r w:rsidRPr="00461A4F">
              <w:rPr>
                <w:sz w:val="20"/>
                <w:szCs w:val="20"/>
              </w:rPr>
              <w:t xml:space="preserve"> </w:t>
            </w:r>
            <w:proofErr w:type="spellStart"/>
            <w:r w:rsidRPr="00461A4F">
              <w:rPr>
                <w:sz w:val="20"/>
                <w:szCs w:val="20"/>
              </w:rPr>
              <w:t>przeglądów</w:t>
            </w:r>
            <w:proofErr w:type="spellEnd"/>
            <w:r w:rsidRPr="00461A4F">
              <w:rPr>
                <w:sz w:val="20"/>
                <w:szCs w:val="20"/>
              </w:rPr>
              <w:t xml:space="preserve"> </w:t>
            </w:r>
            <w:proofErr w:type="spellStart"/>
            <w:r w:rsidRPr="00461A4F">
              <w:rPr>
                <w:sz w:val="20"/>
                <w:szCs w:val="20"/>
              </w:rPr>
              <w:t>literatury</w:t>
            </w:r>
            <w:proofErr w:type="spellEnd"/>
            <w:r w:rsidRPr="00461A4F">
              <w:rPr>
                <w:sz w:val="20"/>
                <w:szCs w:val="20"/>
              </w:rPr>
              <w:t xml:space="preserve">, </w:t>
            </w:r>
            <w:proofErr w:type="spellStart"/>
            <w:r w:rsidRPr="00461A4F">
              <w:rPr>
                <w:sz w:val="20"/>
                <w:szCs w:val="20"/>
              </w:rPr>
              <w:t>wyszukiwanie</w:t>
            </w:r>
            <w:proofErr w:type="spellEnd"/>
            <w:r w:rsidRPr="00461A4F">
              <w:rPr>
                <w:sz w:val="20"/>
                <w:szCs w:val="20"/>
              </w:rPr>
              <w:t xml:space="preserve"> </w:t>
            </w:r>
            <w:proofErr w:type="spellStart"/>
            <w:r w:rsidRPr="00461A4F">
              <w:rPr>
                <w:sz w:val="20"/>
                <w:szCs w:val="20"/>
              </w:rPr>
              <w:t>trendów</w:t>
            </w:r>
            <w:proofErr w:type="spellEnd"/>
            <w:r w:rsidRPr="00461A4F">
              <w:rPr>
                <w:sz w:val="20"/>
                <w:szCs w:val="20"/>
              </w:rPr>
              <w:t xml:space="preserve"> i </w:t>
            </w:r>
            <w:proofErr w:type="spellStart"/>
            <w:r w:rsidRPr="00461A4F">
              <w:rPr>
                <w:sz w:val="20"/>
                <w:szCs w:val="20"/>
              </w:rPr>
              <w:t>kluczowych</w:t>
            </w:r>
            <w:proofErr w:type="spellEnd"/>
            <w:r w:rsidRPr="00461A4F">
              <w:rPr>
                <w:sz w:val="20"/>
                <w:szCs w:val="20"/>
              </w:rPr>
              <w:t xml:space="preserve"> </w:t>
            </w:r>
            <w:proofErr w:type="spellStart"/>
            <w:r w:rsidRPr="00461A4F">
              <w:rPr>
                <w:sz w:val="20"/>
                <w:szCs w:val="20"/>
              </w:rPr>
              <w:t>informacji</w:t>
            </w:r>
            <w:proofErr w:type="spellEnd"/>
            <w:r w:rsidRPr="00461A4F">
              <w:rPr>
                <w:sz w:val="20"/>
                <w:szCs w:val="20"/>
              </w:rPr>
              <w:t>.</w:t>
            </w:r>
          </w:p>
          <w:p w14:paraId="6EF2097D" w14:textId="77777777" w:rsidR="00546BB0" w:rsidRPr="00461A4F" w:rsidRDefault="00546BB0">
            <w:pPr>
              <w:pStyle w:val="Akapitzlist"/>
              <w:widowControl/>
              <w:numPr>
                <w:ilvl w:val="0"/>
                <w:numId w:val="19"/>
              </w:numPr>
              <w:autoSpaceDE/>
              <w:autoSpaceDN/>
              <w:spacing w:after="160" w:line="259" w:lineRule="auto"/>
              <w:contextualSpacing/>
              <w:rPr>
                <w:sz w:val="20"/>
                <w:szCs w:val="20"/>
              </w:rPr>
            </w:pPr>
            <w:r w:rsidRPr="00461A4F">
              <w:rPr>
                <w:sz w:val="20"/>
                <w:szCs w:val="20"/>
              </w:rPr>
              <w:t xml:space="preserve"> </w:t>
            </w:r>
            <w:proofErr w:type="spellStart"/>
            <w:r w:rsidRPr="00461A4F">
              <w:rPr>
                <w:sz w:val="20"/>
                <w:szCs w:val="20"/>
              </w:rPr>
              <w:t>Integracja</w:t>
            </w:r>
            <w:proofErr w:type="spellEnd"/>
            <w:r w:rsidRPr="00461A4F">
              <w:rPr>
                <w:sz w:val="20"/>
                <w:szCs w:val="20"/>
              </w:rPr>
              <w:t xml:space="preserve"> AI z </w:t>
            </w:r>
            <w:proofErr w:type="spellStart"/>
            <w:r w:rsidRPr="00461A4F">
              <w:rPr>
                <w:sz w:val="20"/>
                <w:szCs w:val="20"/>
              </w:rPr>
              <w:t>innymi</w:t>
            </w:r>
            <w:proofErr w:type="spellEnd"/>
            <w:r w:rsidRPr="00461A4F">
              <w:rPr>
                <w:sz w:val="20"/>
                <w:szCs w:val="20"/>
              </w:rPr>
              <w:t xml:space="preserve"> </w:t>
            </w:r>
            <w:proofErr w:type="spellStart"/>
            <w:r w:rsidRPr="00461A4F">
              <w:rPr>
                <w:sz w:val="20"/>
                <w:szCs w:val="20"/>
              </w:rPr>
              <w:t>technologiami</w:t>
            </w:r>
            <w:proofErr w:type="spellEnd"/>
            <w:r w:rsidRPr="00461A4F">
              <w:rPr>
                <w:sz w:val="20"/>
                <w:szCs w:val="20"/>
              </w:rPr>
              <w:t xml:space="preserve">: </w:t>
            </w:r>
            <w:proofErr w:type="spellStart"/>
            <w:r w:rsidRPr="00461A4F">
              <w:rPr>
                <w:sz w:val="20"/>
                <w:szCs w:val="20"/>
              </w:rPr>
              <w:t>Sposoby</w:t>
            </w:r>
            <w:proofErr w:type="spellEnd"/>
            <w:r w:rsidRPr="00461A4F">
              <w:rPr>
                <w:sz w:val="20"/>
                <w:szCs w:val="20"/>
              </w:rPr>
              <w:t xml:space="preserve"> </w:t>
            </w:r>
            <w:proofErr w:type="spellStart"/>
            <w:r w:rsidRPr="00461A4F">
              <w:rPr>
                <w:sz w:val="20"/>
                <w:szCs w:val="20"/>
              </w:rPr>
              <w:t>łączenia</w:t>
            </w:r>
            <w:proofErr w:type="spellEnd"/>
            <w:r w:rsidRPr="00461A4F">
              <w:rPr>
                <w:sz w:val="20"/>
                <w:szCs w:val="20"/>
              </w:rPr>
              <w:t xml:space="preserve"> </w:t>
            </w:r>
            <w:proofErr w:type="spellStart"/>
            <w:r w:rsidRPr="00461A4F">
              <w:rPr>
                <w:sz w:val="20"/>
                <w:szCs w:val="20"/>
              </w:rPr>
              <w:t>sztucznej</w:t>
            </w:r>
            <w:proofErr w:type="spellEnd"/>
            <w:r w:rsidRPr="00461A4F">
              <w:rPr>
                <w:sz w:val="20"/>
                <w:szCs w:val="20"/>
              </w:rPr>
              <w:t xml:space="preserve"> </w:t>
            </w:r>
            <w:proofErr w:type="spellStart"/>
            <w:r w:rsidRPr="00461A4F">
              <w:rPr>
                <w:sz w:val="20"/>
                <w:szCs w:val="20"/>
              </w:rPr>
              <w:t>inteligencji</w:t>
            </w:r>
            <w:proofErr w:type="spellEnd"/>
            <w:r w:rsidRPr="00461A4F">
              <w:rPr>
                <w:sz w:val="20"/>
                <w:szCs w:val="20"/>
              </w:rPr>
              <w:t xml:space="preserve"> z </w:t>
            </w:r>
            <w:proofErr w:type="spellStart"/>
            <w:r w:rsidRPr="00461A4F">
              <w:rPr>
                <w:sz w:val="20"/>
                <w:szCs w:val="20"/>
              </w:rPr>
              <w:t>innymi</w:t>
            </w:r>
            <w:proofErr w:type="spellEnd"/>
            <w:r w:rsidRPr="00461A4F">
              <w:rPr>
                <w:sz w:val="20"/>
                <w:szCs w:val="20"/>
              </w:rPr>
              <w:t xml:space="preserve"> </w:t>
            </w:r>
            <w:proofErr w:type="spellStart"/>
            <w:r w:rsidRPr="00461A4F">
              <w:rPr>
                <w:sz w:val="20"/>
                <w:szCs w:val="20"/>
              </w:rPr>
              <w:t>zaawansowanymi</w:t>
            </w:r>
            <w:proofErr w:type="spellEnd"/>
            <w:r w:rsidRPr="00461A4F">
              <w:rPr>
                <w:sz w:val="20"/>
                <w:szCs w:val="20"/>
              </w:rPr>
              <w:t xml:space="preserve"> </w:t>
            </w:r>
            <w:proofErr w:type="spellStart"/>
            <w:r w:rsidRPr="00461A4F">
              <w:rPr>
                <w:sz w:val="20"/>
                <w:szCs w:val="20"/>
              </w:rPr>
              <w:t>technologiami</w:t>
            </w:r>
            <w:proofErr w:type="spellEnd"/>
            <w:r w:rsidRPr="00461A4F">
              <w:rPr>
                <w:sz w:val="20"/>
                <w:szCs w:val="20"/>
              </w:rPr>
              <w:t xml:space="preserve"> </w:t>
            </w:r>
            <w:proofErr w:type="spellStart"/>
            <w:r w:rsidRPr="00461A4F">
              <w:rPr>
                <w:sz w:val="20"/>
                <w:szCs w:val="20"/>
              </w:rPr>
              <w:t>informatycznymi</w:t>
            </w:r>
            <w:proofErr w:type="spellEnd"/>
            <w:r w:rsidRPr="00461A4F">
              <w:rPr>
                <w:sz w:val="20"/>
                <w:szCs w:val="20"/>
              </w:rPr>
              <w:t xml:space="preserve">. </w:t>
            </w:r>
            <w:proofErr w:type="spellStart"/>
            <w:r w:rsidRPr="00461A4F">
              <w:rPr>
                <w:sz w:val="20"/>
                <w:szCs w:val="20"/>
              </w:rPr>
              <w:t>Przykłady</w:t>
            </w:r>
            <w:proofErr w:type="spellEnd"/>
            <w:r w:rsidRPr="00461A4F">
              <w:rPr>
                <w:sz w:val="20"/>
                <w:szCs w:val="20"/>
              </w:rPr>
              <w:t xml:space="preserve"> </w:t>
            </w:r>
            <w:proofErr w:type="spellStart"/>
            <w:r w:rsidRPr="00461A4F">
              <w:rPr>
                <w:sz w:val="20"/>
                <w:szCs w:val="20"/>
              </w:rPr>
              <w:t>zastosowań</w:t>
            </w:r>
            <w:proofErr w:type="spellEnd"/>
            <w:r w:rsidRPr="00461A4F">
              <w:rPr>
                <w:sz w:val="20"/>
                <w:szCs w:val="20"/>
              </w:rPr>
              <w:t xml:space="preserve"> </w:t>
            </w:r>
            <w:proofErr w:type="spellStart"/>
            <w:r w:rsidRPr="00461A4F">
              <w:rPr>
                <w:sz w:val="20"/>
                <w:szCs w:val="20"/>
              </w:rPr>
              <w:t>integracji</w:t>
            </w:r>
            <w:proofErr w:type="spellEnd"/>
            <w:r w:rsidRPr="00461A4F">
              <w:rPr>
                <w:sz w:val="20"/>
                <w:szCs w:val="20"/>
              </w:rPr>
              <w:t xml:space="preserve"> </w:t>
            </w:r>
            <w:proofErr w:type="spellStart"/>
            <w:r w:rsidRPr="00461A4F">
              <w:rPr>
                <w:sz w:val="20"/>
                <w:szCs w:val="20"/>
              </w:rPr>
              <w:t>technologicznej</w:t>
            </w:r>
            <w:proofErr w:type="spellEnd"/>
            <w:r w:rsidRPr="00461A4F">
              <w:rPr>
                <w:sz w:val="20"/>
                <w:szCs w:val="20"/>
              </w:rPr>
              <w:t xml:space="preserve"> w </w:t>
            </w:r>
            <w:proofErr w:type="spellStart"/>
            <w:r w:rsidRPr="00461A4F">
              <w:rPr>
                <w:sz w:val="20"/>
                <w:szCs w:val="20"/>
              </w:rPr>
              <w:t>realnych</w:t>
            </w:r>
            <w:proofErr w:type="spellEnd"/>
            <w:r w:rsidRPr="00461A4F">
              <w:rPr>
                <w:sz w:val="20"/>
                <w:szCs w:val="20"/>
              </w:rPr>
              <w:t xml:space="preserve"> </w:t>
            </w:r>
            <w:proofErr w:type="spellStart"/>
            <w:r w:rsidRPr="00461A4F">
              <w:rPr>
                <w:sz w:val="20"/>
                <w:szCs w:val="20"/>
              </w:rPr>
              <w:t>scenariuszach</w:t>
            </w:r>
            <w:proofErr w:type="spellEnd"/>
            <w:r w:rsidRPr="00461A4F">
              <w:rPr>
                <w:sz w:val="20"/>
                <w:szCs w:val="20"/>
              </w:rPr>
              <w:t xml:space="preserve"> </w:t>
            </w:r>
            <w:proofErr w:type="spellStart"/>
            <w:r w:rsidRPr="00461A4F">
              <w:rPr>
                <w:sz w:val="20"/>
                <w:szCs w:val="20"/>
              </w:rPr>
              <w:t>biznesowych</w:t>
            </w:r>
            <w:proofErr w:type="spellEnd"/>
            <w:r w:rsidRPr="00461A4F">
              <w:rPr>
                <w:sz w:val="20"/>
                <w:szCs w:val="20"/>
              </w:rPr>
              <w:t xml:space="preserve"> i </w:t>
            </w:r>
            <w:proofErr w:type="spellStart"/>
            <w:r w:rsidRPr="00461A4F">
              <w:rPr>
                <w:sz w:val="20"/>
                <w:szCs w:val="20"/>
              </w:rPr>
              <w:t>społecznych</w:t>
            </w:r>
            <w:proofErr w:type="spellEnd"/>
            <w:r w:rsidRPr="00461A4F">
              <w:rPr>
                <w:sz w:val="20"/>
                <w:szCs w:val="20"/>
              </w:rPr>
              <w:t>.</w:t>
            </w:r>
          </w:p>
          <w:p w14:paraId="5662ECE8" w14:textId="77777777" w:rsidR="00546BB0" w:rsidRPr="00461A4F" w:rsidRDefault="00546BB0">
            <w:pPr>
              <w:pStyle w:val="Akapitzlist"/>
              <w:widowControl/>
              <w:numPr>
                <w:ilvl w:val="0"/>
                <w:numId w:val="19"/>
              </w:numPr>
              <w:autoSpaceDE/>
              <w:autoSpaceDN/>
              <w:spacing w:after="160" w:line="259" w:lineRule="auto"/>
              <w:contextualSpacing/>
              <w:rPr>
                <w:sz w:val="20"/>
                <w:szCs w:val="20"/>
              </w:rPr>
            </w:pPr>
            <w:proofErr w:type="spellStart"/>
            <w:r w:rsidRPr="00461A4F">
              <w:rPr>
                <w:sz w:val="20"/>
                <w:szCs w:val="20"/>
              </w:rPr>
              <w:t>Podstawy</w:t>
            </w:r>
            <w:proofErr w:type="spellEnd"/>
            <w:r w:rsidRPr="00461A4F">
              <w:rPr>
                <w:sz w:val="20"/>
                <w:szCs w:val="20"/>
              </w:rPr>
              <w:t xml:space="preserve"> </w:t>
            </w:r>
            <w:proofErr w:type="spellStart"/>
            <w:r w:rsidRPr="00461A4F">
              <w:rPr>
                <w:sz w:val="20"/>
                <w:szCs w:val="20"/>
              </w:rPr>
              <w:t>sztucznej</w:t>
            </w:r>
            <w:proofErr w:type="spellEnd"/>
            <w:r w:rsidRPr="00461A4F">
              <w:rPr>
                <w:sz w:val="20"/>
                <w:szCs w:val="20"/>
              </w:rPr>
              <w:t xml:space="preserve"> </w:t>
            </w:r>
            <w:proofErr w:type="spellStart"/>
            <w:r w:rsidRPr="00461A4F">
              <w:rPr>
                <w:sz w:val="20"/>
                <w:szCs w:val="20"/>
              </w:rPr>
              <w:t>inteligencji</w:t>
            </w:r>
            <w:proofErr w:type="spellEnd"/>
            <w:r w:rsidRPr="00461A4F">
              <w:rPr>
                <w:sz w:val="20"/>
                <w:szCs w:val="20"/>
              </w:rPr>
              <w:t xml:space="preserve"> i </w:t>
            </w:r>
            <w:proofErr w:type="spellStart"/>
            <w:r w:rsidRPr="00461A4F">
              <w:rPr>
                <w:sz w:val="20"/>
                <w:szCs w:val="20"/>
              </w:rPr>
              <w:t>jej</w:t>
            </w:r>
            <w:proofErr w:type="spellEnd"/>
            <w:r w:rsidRPr="00461A4F">
              <w:rPr>
                <w:sz w:val="20"/>
                <w:szCs w:val="20"/>
              </w:rPr>
              <w:t xml:space="preserve"> </w:t>
            </w:r>
            <w:proofErr w:type="spellStart"/>
            <w:r w:rsidRPr="00461A4F">
              <w:rPr>
                <w:sz w:val="20"/>
                <w:szCs w:val="20"/>
              </w:rPr>
              <w:t>zastosowania</w:t>
            </w:r>
            <w:proofErr w:type="spellEnd"/>
            <w:r w:rsidRPr="00461A4F">
              <w:rPr>
                <w:sz w:val="20"/>
                <w:szCs w:val="20"/>
              </w:rPr>
              <w:t xml:space="preserve"> w </w:t>
            </w:r>
            <w:proofErr w:type="spellStart"/>
            <w:r w:rsidRPr="00461A4F">
              <w:rPr>
                <w:sz w:val="20"/>
                <w:szCs w:val="20"/>
              </w:rPr>
              <w:t>edukacji</w:t>
            </w:r>
            <w:proofErr w:type="spellEnd"/>
            <w:r w:rsidRPr="00461A4F">
              <w:rPr>
                <w:sz w:val="20"/>
                <w:szCs w:val="20"/>
              </w:rPr>
              <w:t>.</w:t>
            </w:r>
          </w:p>
          <w:p w14:paraId="2C275AB9" w14:textId="77777777" w:rsidR="00546BB0" w:rsidRPr="00461A4F" w:rsidRDefault="00546BB0">
            <w:pPr>
              <w:pStyle w:val="Akapitzlist"/>
              <w:widowControl/>
              <w:numPr>
                <w:ilvl w:val="0"/>
                <w:numId w:val="19"/>
              </w:numPr>
              <w:autoSpaceDE/>
              <w:autoSpaceDN/>
              <w:spacing w:after="160" w:line="259" w:lineRule="auto"/>
              <w:contextualSpacing/>
              <w:rPr>
                <w:sz w:val="20"/>
                <w:szCs w:val="20"/>
              </w:rPr>
            </w:pPr>
            <w:proofErr w:type="spellStart"/>
            <w:r w:rsidRPr="00461A4F">
              <w:rPr>
                <w:sz w:val="20"/>
                <w:szCs w:val="20"/>
              </w:rPr>
              <w:t>Narzędzia</w:t>
            </w:r>
            <w:proofErr w:type="spellEnd"/>
            <w:r w:rsidRPr="00461A4F">
              <w:rPr>
                <w:sz w:val="20"/>
                <w:szCs w:val="20"/>
              </w:rPr>
              <w:t xml:space="preserve"> SI </w:t>
            </w:r>
            <w:proofErr w:type="spellStart"/>
            <w:r w:rsidRPr="00461A4F">
              <w:rPr>
                <w:sz w:val="20"/>
                <w:szCs w:val="20"/>
              </w:rPr>
              <w:t>wspierające</w:t>
            </w:r>
            <w:proofErr w:type="spellEnd"/>
            <w:r w:rsidRPr="00461A4F">
              <w:rPr>
                <w:sz w:val="20"/>
                <w:szCs w:val="20"/>
              </w:rPr>
              <w:t xml:space="preserve"> </w:t>
            </w:r>
            <w:proofErr w:type="spellStart"/>
            <w:r w:rsidRPr="00461A4F">
              <w:rPr>
                <w:sz w:val="20"/>
                <w:szCs w:val="20"/>
              </w:rPr>
              <w:t>nauczanie</w:t>
            </w:r>
            <w:proofErr w:type="spellEnd"/>
            <w:r w:rsidRPr="00461A4F">
              <w:rPr>
                <w:sz w:val="20"/>
                <w:szCs w:val="20"/>
              </w:rPr>
              <w:t xml:space="preserve"> </w:t>
            </w:r>
            <w:proofErr w:type="spellStart"/>
            <w:r w:rsidRPr="00461A4F">
              <w:rPr>
                <w:sz w:val="20"/>
                <w:szCs w:val="20"/>
              </w:rPr>
              <w:t>języka</w:t>
            </w:r>
            <w:proofErr w:type="spellEnd"/>
          </w:p>
          <w:p w14:paraId="7CD027E5" w14:textId="77777777" w:rsidR="00546BB0" w:rsidRPr="00461A4F" w:rsidRDefault="00546BB0">
            <w:pPr>
              <w:pStyle w:val="Akapitzlist"/>
              <w:widowControl/>
              <w:numPr>
                <w:ilvl w:val="0"/>
                <w:numId w:val="19"/>
              </w:numPr>
              <w:autoSpaceDE/>
              <w:autoSpaceDN/>
              <w:spacing w:after="160" w:line="259" w:lineRule="auto"/>
              <w:contextualSpacing/>
              <w:rPr>
                <w:sz w:val="20"/>
                <w:szCs w:val="20"/>
              </w:rPr>
            </w:pPr>
            <w:proofErr w:type="spellStart"/>
            <w:r w:rsidRPr="00461A4F">
              <w:rPr>
                <w:sz w:val="20"/>
                <w:szCs w:val="20"/>
              </w:rPr>
              <w:t>Techniki</w:t>
            </w:r>
            <w:proofErr w:type="spellEnd"/>
            <w:r w:rsidRPr="00461A4F">
              <w:rPr>
                <w:sz w:val="20"/>
                <w:szCs w:val="20"/>
              </w:rPr>
              <w:t xml:space="preserve"> </w:t>
            </w:r>
            <w:proofErr w:type="spellStart"/>
            <w:r w:rsidRPr="00461A4F">
              <w:rPr>
                <w:sz w:val="20"/>
                <w:szCs w:val="20"/>
              </w:rPr>
              <w:t>personalizacji</w:t>
            </w:r>
            <w:proofErr w:type="spellEnd"/>
            <w:r w:rsidRPr="00461A4F">
              <w:rPr>
                <w:sz w:val="20"/>
                <w:szCs w:val="20"/>
              </w:rPr>
              <w:t xml:space="preserve"> </w:t>
            </w:r>
            <w:proofErr w:type="spellStart"/>
            <w:r w:rsidRPr="00461A4F">
              <w:rPr>
                <w:sz w:val="20"/>
                <w:szCs w:val="20"/>
              </w:rPr>
              <w:t>nauki</w:t>
            </w:r>
            <w:proofErr w:type="spellEnd"/>
            <w:r w:rsidRPr="00461A4F">
              <w:rPr>
                <w:sz w:val="20"/>
                <w:szCs w:val="20"/>
              </w:rPr>
              <w:t xml:space="preserve"> z </w:t>
            </w:r>
            <w:proofErr w:type="spellStart"/>
            <w:r w:rsidRPr="00461A4F">
              <w:rPr>
                <w:sz w:val="20"/>
                <w:szCs w:val="20"/>
              </w:rPr>
              <w:t>wykorzystaniem</w:t>
            </w:r>
            <w:proofErr w:type="spellEnd"/>
            <w:r w:rsidRPr="00461A4F">
              <w:rPr>
                <w:sz w:val="20"/>
                <w:szCs w:val="20"/>
              </w:rPr>
              <w:t xml:space="preserve"> SI, </w:t>
            </w:r>
            <w:proofErr w:type="spellStart"/>
            <w:r w:rsidRPr="00461A4F">
              <w:rPr>
                <w:sz w:val="20"/>
                <w:szCs w:val="20"/>
              </w:rPr>
              <w:t>aby</w:t>
            </w:r>
            <w:proofErr w:type="spellEnd"/>
            <w:r w:rsidRPr="00461A4F">
              <w:rPr>
                <w:sz w:val="20"/>
                <w:szCs w:val="20"/>
              </w:rPr>
              <w:t xml:space="preserve"> </w:t>
            </w:r>
            <w:proofErr w:type="spellStart"/>
            <w:r w:rsidRPr="00461A4F">
              <w:rPr>
                <w:sz w:val="20"/>
                <w:szCs w:val="20"/>
              </w:rPr>
              <w:t>dostosować</w:t>
            </w:r>
            <w:proofErr w:type="spellEnd"/>
            <w:r w:rsidRPr="00461A4F">
              <w:rPr>
                <w:sz w:val="20"/>
                <w:szCs w:val="20"/>
              </w:rPr>
              <w:t xml:space="preserve"> </w:t>
            </w:r>
            <w:proofErr w:type="spellStart"/>
            <w:r w:rsidRPr="00461A4F">
              <w:rPr>
                <w:sz w:val="20"/>
                <w:szCs w:val="20"/>
              </w:rPr>
              <w:t>materiały</w:t>
            </w:r>
            <w:proofErr w:type="spellEnd"/>
            <w:r w:rsidRPr="00461A4F">
              <w:rPr>
                <w:sz w:val="20"/>
                <w:szCs w:val="20"/>
              </w:rPr>
              <w:t xml:space="preserve"> </w:t>
            </w:r>
            <w:proofErr w:type="spellStart"/>
            <w:r w:rsidRPr="00461A4F">
              <w:rPr>
                <w:sz w:val="20"/>
                <w:szCs w:val="20"/>
              </w:rPr>
              <w:t>dydaktyczne</w:t>
            </w:r>
            <w:proofErr w:type="spellEnd"/>
            <w:r w:rsidRPr="00461A4F">
              <w:rPr>
                <w:sz w:val="20"/>
                <w:szCs w:val="20"/>
              </w:rPr>
              <w:t xml:space="preserve"> do </w:t>
            </w:r>
            <w:proofErr w:type="spellStart"/>
            <w:r w:rsidRPr="00461A4F">
              <w:rPr>
                <w:sz w:val="20"/>
                <w:szCs w:val="20"/>
              </w:rPr>
              <w:t>indywidualnych</w:t>
            </w:r>
            <w:proofErr w:type="spellEnd"/>
            <w:r w:rsidRPr="00461A4F">
              <w:rPr>
                <w:sz w:val="20"/>
                <w:szCs w:val="20"/>
              </w:rPr>
              <w:t xml:space="preserve"> </w:t>
            </w:r>
            <w:proofErr w:type="spellStart"/>
            <w:r w:rsidRPr="00461A4F">
              <w:rPr>
                <w:sz w:val="20"/>
                <w:szCs w:val="20"/>
              </w:rPr>
              <w:t>potrzeb</w:t>
            </w:r>
            <w:proofErr w:type="spellEnd"/>
            <w:r w:rsidRPr="00461A4F">
              <w:rPr>
                <w:sz w:val="20"/>
                <w:szCs w:val="20"/>
              </w:rPr>
              <w:t xml:space="preserve"> </w:t>
            </w:r>
            <w:proofErr w:type="spellStart"/>
            <w:r w:rsidRPr="00461A4F">
              <w:rPr>
                <w:sz w:val="20"/>
                <w:szCs w:val="20"/>
              </w:rPr>
              <w:t>uczniów</w:t>
            </w:r>
            <w:proofErr w:type="spellEnd"/>
            <w:r w:rsidRPr="00461A4F">
              <w:rPr>
                <w:sz w:val="20"/>
                <w:szCs w:val="20"/>
              </w:rPr>
              <w:t>.</w:t>
            </w:r>
          </w:p>
          <w:p w14:paraId="58978156" w14:textId="77777777" w:rsidR="00546BB0" w:rsidRPr="00461A4F" w:rsidRDefault="00546BB0">
            <w:pPr>
              <w:pStyle w:val="Akapitzlist"/>
              <w:widowControl/>
              <w:numPr>
                <w:ilvl w:val="0"/>
                <w:numId w:val="19"/>
              </w:numPr>
              <w:autoSpaceDE/>
              <w:autoSpaceDN/>
              <w:spacing w:after="160" w:line="259" w:lineRule="auto"/>
              <w:contextualSpacing/>
              <w:rPr>
                <w:sz w:val="20"/>
                <w:szCs w:val="20"/>
              </w:rPr>
            </w:pPr>
            <w:proofErr w:type="spellStart"/>
            <w:r w:rsidRPr="00461A4F">
              <w:rPr>
                <w:sz w:val="20"/>
                <w:szCs w:val="20"/>
              </w:rPr>
              <w:t>Tworzenie</w:t>
            </w:r>
            <w:proofErr w:type="spellEnd"/>
            <w:r w:rsidRPr="00461A4F">
              <w:rPr>
                <w:sz w:val="20"/>
                <w:szCs w:val="20"/>
              </w:rPr>
              <w:t xml:space="preserve"> </w:t>
            </w:r>
            <w:proofErr w:type="spellStart"/>
            <w:r w:rsidRPr="00461A4F">
              <w:rPr>
                <w:sz w:val="20"/>
                <w:szCs w:val="20"/>
              </w:rPr>
              <w:t>planów</w:t>
            </w:r>
            <w:proofErr w:type="spellEnd"/>
            <w:r w:rsidRPr="00461A4F">
              <w:rPr>
                <w:sz w:val="20"/>
                <w:szCs w:val="20"/>
              </w:rPr>
              <w:t xml:space="preserve"> </w:t>
            </w:r>
            <w:proofErr w:type="spellStart"/>
            <w:r w:rsidRPr="00461A4F">
              <w:rPr>
                <w:sz w:val="20"/>
                <w:szCs w:val="20"/>
              </w:rPr>
              <w:t>lekcji</w:t>
            </w:r>
            <w:proofErr w:type="spellEnd"/>
            <w:r w:rsidRPr="00461A4F">
              <w:rPr>
                <w:sz w:val="20"/>
                <w:szCs w:val="20"/>
              </w:rPr>
              <w:t xml:space="preserve"> z </w:t>
            </w:r>
            <w:proofErr w:type="spellStart"/>
            <w:r w:rsidRPr="00461A4F">
              <w:rPr>
                <w:sz w:val="20"/>
                <w:szCs w:val="20"/>
              </w:rPr>
              <w:t>użyciem</w:t>
            </w:r>
            <w:proofErr w:type="spellEnd"/>
            <w:r w:rsidRPr="00461A4F">
              <w:rPr>
                <w:sz w:val="20"/>
                <w:szCs w:val="20"/>
              </w:rPr>
              <w:t xml:space="preserve"> SI do </w:t>
            </w:r>
            <w:proofErr w:type="spellStart"/>
            <w:r w:rsidRPr="00461A4F">
              <w:rPr>
                <w:sz w:val="20"/>
                <w:szCs w:val="20"/>
              </w:rPr>
              <w:t>nauczania</w:t>
            </w:r>
            <w:proofErr w:type="spellEnd"/>
            <w:r w:rsidRPr="00461A4F">
              <w:rPr>
                <w:sz w:val="20"/>
                <w:szCs w:val="20"/>
              </w:rPr>
              <w:t xml:space="preserve"> </w:t>
            </w:r>
            <w:proofErr w:type="spellStart"/>
            <w:r w:rsidRPr="00461A4F">
              <w:rPr>
                <w:sz w:val="20"/>
                <w:szCs w:val="20"/>
              </w:rPr>
              <w:t>gramatyki</w:t>
            </w:r>
            <w:proofErr w:type="spellEnd"/>
            <w:r w:rsidRPr="00461A4F">
              <w:rPr>
                <w:sz w:val="20"/>
                <w:szCs w:val="20"/>
              </w:rPr>
              <w:t xml:space="preserve">, </w:t>
            </w:r>
            <w:proofErr w:type="spellStart"/>
            <w:r w:rsidRPr="00461A4F">
              <w:rPr>
                <w:sz w:val="20"/>
                <w:szCs w:val="20"/>
              </w:rPr>
              <w:t>słownictwa</w:t>
            </w:r>
            <w:proofErr w:type="spellEnd"/>
            <w:r w:rsidRPr="00461A4F">
              <w:rPr>
                <w:sz w:val="20"/>
                <w:szCs w:val="20"/>
              </w:rPr>
              <w:t xml:space="preserve"> i </w:t>
            </w:r>
            <w:proofErr w:type="spellStart"/>
            <w:r w:rsidRPr="00461A4F">
              <w:rPr>
                <w:sz w:val="20"/>
                <w:szCs w:val="20"/>
              </w:rPr>
              <w:t>umiejętności</w:t>
            </w:r>
            <w:proofErr w:type="spellEnd"/>
            <w:r w:rsidRPr="00461A4F">
              <w:rPr>
                <w:sz w:val="20"/>
                <w:szCs w:val="20"/>
              </w:rPr>
              <w:t xml:space="preserve"> </w:t>
            </w:r>
            <w:proofErr w:type="spellStart"/>
            <w:r w:rsidRPr="00461A4F">
              <w:rPr>
                <w:sz w:val="20"/>
                <w:szCs w:val="20"/>
              </w:rPr>
              <w:t>komunikacyjnych</w:t>
            </w:r>
            <w:proofErr w:type="spellEnd"/>
            <w:r w:rsidRPr="00461A4F">
              <w:rPr>
                <w:sz w:val="20"/>
                <w:szCs w:val="20"/>
              </w:rPr>
              <w:t xml:space="preserve"> w </w:t>
            </w:r>
            <w:proofErr w:type="spellStart"/>
            <w:r w:rsidRPr="00461A4F">
              <w:rPr>
                <w:sz w:val="20"/>
                <w:szCs w:val="20"/>
              </w:rPr>
              <w:t>języku</w:t>
            </w:r>
            <w:proofErr w:type="spellEnd"/>
            <w:r w:rsidRPr="00461A4F">
              <w:rPr>
                <w:sz w:val="20"/>
                <w:szCs w:val="20"/>
              </w:rPr>
              <w:t xml:space="preserve"> </w:t>
            </w:r>
            <w:proofErr w:type="spellStart"/>
            <w:r w:rsidRPr="00461A4F">
              <w:rPr>
                <w:sz w:val="20"/>
                <w:szCs w:val="20"/>
              </w:rPr>
              <w:t>niemieckim</w:t>
            </w:r>
            <w:proofErr w:type="spellEnd"/>
            <w:r w:rsidRPr="00461A4F">
              <w:rPr>
                <w:sz w:val="20"/>
                <w:szCs w:val="20"/>
              </w:rPr>
              <w:t>.</w:t>
            </w:r>
          </w:p>
          <w:p w14:paraId="4749B7E7" w14:textId="77777777" w:rsidR="00546BB0" w:rsidRPr="00461A4F" w:rsidRDefault="00546BB0">
            <w:pPr>
              <w:pStyle w:val="Akapitzlist"/>
              <w:widowControl/>
              <w:numPr>
                <w:ilvl w:val="0"/>
                <w:numId w:val="19"/>
              </w:numPr>
              <w:autoSpaceDE/>
              <w:autoSpaceDN/>
              <w:spacing w:after="160" w:line="259" w:lineRule="auto"/>
              <w:contextualSpacing/>
              <w:rPr>
                <w:sz w:val="20"/>
                <w:szCs w:val="20"/>
              </w:rPr>
            </w:pPr>
            <w:proofErr w:type="spellStart"/>
            <w:r w:rsidRPr="00461A4F">
              <w:rPr>
                <w:sz w:val="20"/>
                <w:szCs w:val="20"/>
              </w:rPr>
              <w:t>Ćwiczenia</w:t>
            </w:r>
            <w:proofErr w:type="spellEnd"/>
            <w:r w:rsidRPr="00461A4F">
              <w:rPr>
                <w:sz w:val="20"/>
                <w:szCs w:val="20"/>
              </w:rPr>
              <w:t xml:space="preserve"> w </w:t>
            </w:r>
            <w:proofErr w:type="spellStart"/>
            <w:r w:rsidRPr="00461A4F">
              <w:rPr>
                <w:sz w:val="20"/>
                <w:szCs w:val="20"/>
              </w:rPr>
              <w:t>wykorzystaniu</w:t>
            </w:r>
            <w:proofErr w:type="spellEnd"/>
            <w:r w:rsidRPr="00461A4F">
              <w:rPr>
                <w:sz w:val="20"/>
                <w:szCs w:val="20"/>
              </w:rPr>
              <w:t xml:space="preserve"> </w:t>
            </w:r>
            <w:proofErr w:type="spellStart"/>
            <w:r w:rsidRPr="00461A4F">
              <w:rPr>
                <w:sz w:val="20"/>
                <w:szCs w:val="20"/>
              </w:rPr>
              <w:t>narzędzi</w:t>
            </w:r>
            <w:proofErr w:type="spellEnd"/>
            <w:r w:rsidRPr="00461A4F">
              <w:rPr>
                <w:sz w:val="20"/>
                <w:szCs w:val="20"/>
              </w:rPr>
              <w:t xml:space="preserve"> </w:t>
            </w:r>
            <w:proofErr w:type="spellStart"/>
            <w:r w:rsidRPr="00461A4F">
              <w:rPr>
                <w:sz w:val="20"/>
                <w:szCs w:val="20"/>
              </w:rPr>
              <w:t>opartych</w:t>
            </w:r>
            <w:proofErr w:type="spellEnd"/>
            <w:r w:rsidRPr="00461A4F">
              <w:rPr>
                <w:sz w:val="20"/>
                <w:szCs w:val="20"/>
              </w:rPr>
              <w:t xml:space="preserve"> na SI do </w:t>
            </w:r>
            <w:proofErr w:type="spellStart"/>
            <w:r w:rsidRPr="00461A4F">
              <w:rPr>
                <w:sz w:val="20"/>
                <w:szCs w:val="20"/>
              </w:rPr>
              <w:t>oceny</w:t>
            </w:r>
            <w:proofErr w:type="spellEnd"/>
            <w:r w:rsidRPr="00461A4F">
              <w:rPr>
                <w:sz w:val="20"/>
                <w:szCs w:val="20"/>
              </w:rPr>
              <w:t xml:space="preserve"> i </w:t>
            </w:r>
            <w:proofErr w:type="spellStart"/>
            <w:r w:rsidRPr="00461A4F">
              <w:rPr>
                <w:sz w:val="20"/>
                <w:szCs w:val="20"/>
              </w:rPr>
              <w:t>dostosowania</w:t>
            </w:r>
            <w:proofErr w:type="spellEnd"/>
            <w:r w:rsidRPr="00461A4F">
              <w:rPr>
                <w:sz w:val="20"/>
                <w:szCs w:val="20"/>
              </w:rPr>
              <w:t xml:space="preserve"> </w:t>
            </w:r>
            <w:proofErr w:type="spellStart"/>
            <w:r w:rsidRPr="00461A4F">
              <w:rPr>
                <w:sz w:val="20"/>
                <w:szCs w:val="20"/>
              </w:rPr>
              <w:t>nauczania</w:t>
            </w:r>
            <w:proofErr w:type="spellEnd"/>
            <w:r w:rsidRPr="00461A4F">
              <w:rPr>
                <w:sz w:val="20"/>
                <w:szCs w:val="20"/>
              </w:rPr>
              <w:t xml:space="preserve"> do </w:t>
            </w:r>
            <w:proofErr w:type="spellStart"/>
            <w:r w:rsidRPr="00461A4F">
              <w:rPr>
                <w:sz w:val="20"/>
                <w:szCs w:val="20"/>
              </w:rPr>
              <w:t>indywidualnych</w:t>
            </w:r>
            <w:proofErr w:type="spellEnd"/>
            <w:r w:rsidRPr="00461A4F">
              <w:rPr>
                <w:sz w:val="20"/>
                <w:szCs w:val="20"/>
              </w:rPr>
              <w:t xml:space="preserve"> </w:t>
            </w:r>
            <w:proofErr w:type="spellStart"/>
            <w:r w:rsidRPr="00461A4F">
              <w:rPr>
                <w:sz w:val="20"/>
                <w:szCs w:val="20"/>
              </w:rPr>
              <w:t>potrzeb</w:t>
            </w:r>
            <w:proofErr w:type="spellEnd"/>
            <w:r w:rsidRPr="00461A4F">
              <w:rPr>
                <w:sz w:val="20"/>
                <w:szCs w:val="20"/>
              </w:rPr>
              <w:t xml:space="preserve"> </w:t>
            </w:r>
            <w:proofErr w:type="spellStart"/>
            <w:r w:rsidRPr="00461A4F">
              <w:rPr>
                <w:sz w:val="20"/>
                <w:szCs w:val="20"/>
              </w:rPr>
              <w:t>uczniów</w:t>
            </w:r>
            <w:proofErr w:type="spellEnd"/>
            <w:r w:rsidRPr="00461A4F">
              <w:rPr>
                <w:sz w:val="20"/>
                <w:szCs w:val="20"/>
              </w:rPr>
              <w:t>.</w:t>
            </w:r>
          </w:p>
          <w:p w14:paraId="7220F5D4" w14:textId="77777777" w:rsidR="00546BB0" w:rsidRPr="00461A4F" w:rsidRDefault="00546BB0">
            <w:pPr>
              <w:pStyle w:val="Akapitzlist"/>
              <w:widowControl/>
              <w:numPr>
                <w:ilvl w:val="0"/>
                <w:numId w:val="19"/>
              </w:numPr>
              <w:autoSpaceDE/>
              <w:autoSpaceDN/>
              <w:spacing w:after="160" w:line="259" w:lineRule="auto"/>
              <w:contextualSpacing/>
              <w:rPr>
                <w:sz w:val="20"/>
                <w:szCs w:val="20"/>
              </w:rPr>
            </w:pPr>
            <w:proofErr w:type="spellStart"/>
            <w:r w:rsidRPr="00461A4F">
              <w:rPr>
                <w:sz w:val="20"/>
                <w:szCs w:val="20"/>
              </w:rPr>
              <w:t>Integracja</w:t>
            </w:r>
            <w:proofErr w:type="spellEnd"/>
            <w:r w:rsidRPr="00461A4F">
              <w:rPr>
                <w:sz w:val="20"/>
                <w:szCs w:val="20"/>
              </w:rPr>
              <w:t xml:space="preserve"> </w:t>
            </w:r>
            <w:proofErr w:type="spellStart"/>
            <w:r w:rsidRPr="00461A4F">
              <w:rPr>
                <w:sz w:val="20"/>
                <w:szCs w:val="20"/>
              </w:rPr>
              <w:t>technologii</w:t>
            </w:r>
            <w:proofErr w:type="spellEnd"/>
            <w:r w:rsidRPr="00461A4F">
              <w:rPr>
                <w:sz w:val="20"/>
                <w:szCs w:val="20"/>
              </w:rPr>
              <w:t xml:space="preserve"> SI z </w:t>
            </w:r>
            <w:proofErr w:type="spellStart"/>
            <w:r w:rsidRPr="00461A4F">
              <w:rPr>
                <w:sz w:val="20"/>
                <w:szCs w:val="20"/>
              </w:rPr>
              <w:t>tradycyjnymi</w:t>
            </w:r>
            <w:proofErr w:type="spellEnd"/>
            <w:r w:rsidRPr="00461A4F">
              <w:rPr>
                <w:sz w:val="20"/>
                <w:szCs w:val="20"/>
              </w:rPr>
              <w:t xml:space="preserve"> </w:t>
            </w:r>
            <w:proofErr w:type="spellStart"/>
            <w:r w:rsidRPr="00461A4F">
              <w:rPr>
                <w:sz w:val="20"/>
                <w:szCs w:val="20"/>
              </w:rPr>
              <w:t>metodami</w:t>
            </w:r>
            <w:proofErr w:type="spellEnd"/>
            <w:r w:rsidRPr="00461A4F">
              <w:rPr>
                <w:sz w:val="20"/>
                <w:szCs w:val="20"/>
              </w:rPr>
              <w:t xml:space="preserve"> </w:t>
            </w:r>
            <w:proofErr w:type="spellStart"/>
            <w:r w:rsidRPr="00461A4F">
              <w:rPr>
                <w:sz w:val="20"/>
                <w:szCs w:val="20"/>
              </w:rPr>
              <w:t>nauczania</w:t>
            </w:r>
            <w:proofErr w:type="spellEnd"/>
            <w:r w:rsidRPr="00461A4F">
              <w:rPr>
                <w:sz w:val="20"/>
                <w:szCs w:val="20"/>
              </w:rPr>
              <w:t xml:space="preserve"> w </w:t>
            </w:r>
            <w:proofErr w:type="spellStart"/>
            <w:r w:rsidRPr="00461A4F">
              <w:rPr>
                <w:sz w:val="20"/>
                <w:szCs w:val="20"/>
              </w:rPr>
              <w:t>celu</w:t>
            </w:r>
            <w:proofErr w:type="spellEnd"/>
            <w:r w:rsidRPr="00461A4F">
              <w:rPr>
                <w:sz w:val="20"/>
                <w:szCs w:val="20"/>
              </w:rPr>
              <w:t xml:space="preserve"> </w:t>
            </w:r>
            <w:proofErr w:type="spellStart"/>
            <w:r w:rsidRPr="00461A4F">
              <w:rPr>
                <w:sz w:val="20"/>
                <w:szCs w:val="20"/>
              </w:rPr>
              <w:t>zwiększenia</w:t>
            </w:r>
            <w:proofErr w:type="spellEnd"/>
            <w:r w:rsidRPr="00461A4F">
              <w:rPr>
                <w:sz w:val="20"/>
                <w:szCs w:val="20"/>
              </w:rPr>
              <w:t xml:space="preserve"> </w:t>
            </w:r>
            <w:proofErr w:type="spellStart"/>
            <w:r w:rsidRPr="00461A4F">
              <w:rPr>
                <w:sz w:val="20"/>
                <w:szCs w:val="20"/>
              </w:rPr>
              <w:t>zaangażowania</w:t>
            </w:r>
            <w:proofErr w:type="spellEnd"/>
            <w:r w:rsidRPr="00461A4F">
              <w:rPr>
                <w:sz w:val="20"/>
                <w:szCs w:val="20"/>
              </w:rPr>
              <w:t xml:space="preserve"> i </w:t>
            </w:r>
            <w:proofErr w:type="spellStart"/>
            <w:r w:rsidRPr="00461A4F">
              <w:rPr>
                <w:sz w:val="20"/>
                <w:szCs w:val="20"/>
              </w:rPr>
              <w:t>efektywności</w:t>
            </w:r>
            <w:proofErr w:type="spellEnd"/>
            <w:r w:rsidRPr="00461A4F">
              <w:rPr>
                <w:sz w:val="20"/>
                <w:szCs w:val="20"/>
              </w:rPr>
              <w:t xml:space="preserve"> </w:t>
            </w:r>
            <w:proofErr w:type="spellStart"/>
            <w:r w:rsidRPr="00461A4F">
              <w:rPr>
                <w:sz w:val="20"/>
                <w:szCs w:val="20"/>
              </w:rPr>
              <w:t>nauczania</w:t>
            </w:r>
            <w:proofErr w:type="spellEnd"/>
            <w:r w:rsidRPr="00461A4F">
              <w:rPr>
                <w:sz w:val="20"/>
                <w:szCs w:val="20"/>
              </w:rPr>
              <w:t>.</w:t>
            </w:r>
          </w:p>
          <w:p w14:paraId="7583A8D8" w14:textId="77777777" w:rsidR="00546BB0" w:rsidRPr="00461A4F" w:rsidRDefault="00546BB0">
            <w:pPr>
              <w:pStyle w:val="Akapitzlist"/>
              <w:widowControl/>
              <w:numPr>
                <w:ilvl w:val="0"/>
                <w:numId w:val="19"/>
              </w:numPr>
              <w:autoSpaceDE/>
              <w:autoSpaceDN/>
              <w:spacing w:after="160" w:line="259" w:lineRule="auto"/>
              <w:contextualSpacing/>
              <w:rPr>
                <w:sz w:val="20"/>
                <w:szCs w:val="20"/>
              </w:rPr>
            </w:pPr>
            <w:proofErr w:type="spellStart"/>
            <w:r w:rsidRPr="00461A4F">
              <w:rPr>
                <w:sz w:val="20"/>
                <w:szCs w:val="20"/>
              </w:rPr>
              <w:t>Tworzenie</w:t>
            </w:r>
            <w:proofErr w:type="spellEnd"/>
            <w:r w:rsidRPr="00461A4F">
              <w:rPr>
                <w:sz w:val="20"/>
                <w:szCs w:val="20"/>
              </w:rPr>
              <w:t xml:space="preserve"> </w:t>
            </w:r>
            <w:proofErr w:type="spellStart"/>
            <w:r w:rsidRPr="00461A4F">
              <w:rPr>
                <w:sz w:val="20"/>
                <w:szCs w:val="20"/>
              </w:rPr>
              <w:t>projektów</w:t>
            </w:r>
            <w:proofErr w:type="spellEnd"/>
            <w:r w:rsidRPr="00461A4F">
              <w:rPr>
                <w:sz w:val="20"/>
                <w:szCs w:val="20"/>
              </w:rPr>
              <w:t xml:space="preserve">: </w:t>
            </w:r>
            <w:proofErr w:type="spellStart"/>
            <w:r w:rsidRPr="00461A4F">
              <w:rPr>
                <w:sz w:val="20"/>
                <w:szCs w:val="20"/>
              </w:rPr>
              <w:t>Iteracyjny</w:t>
            </w:r>
            <w:proofErr w:type="spellEnd"/>
            <w:r w:rsidRPr="00461A4F">
              <w:rPr>
                <w:sz w:val="20"/>
                <w:szCs w:val="20"/>
              </w:rPr>
              <w:t xml:space="preserve"> </w:t>
            </w:r>
            <w:proofErr w:type="spellStart"/>
            <w:r w:rsidRPr="00461A4F">
              <w:rPr>
                <w:sz w:val="20"/>
                <w:szCs w:val="20"/>
              </w:rPr>
              <w:t>proces</w:t>
            </w:r>
            <w:proofErr w:type="spellEnd"/>
            <w:r w:rsidRPr="00461A4F">
              <w:rPr>
                <w:sz w:val="20"/>
                <w:szCs w:val="20"/>
              </w:rPr>
              <w:t xml:space="preserve"> </w:t>
            </w:r>
            <w:proofErr w:type="spellStart"/>
            <w:r w:rsidRPr="00461A4F">
              <w:rPr>
                <w:sz w:val="20"/>
                <w:szCs w:val="20"/>
              </w:rPr>
              <w:t>projektowania</w:t>
            </w:r>
            <w:proofErr w:type="spellEnd"/>
            <w:r w:rsidRPr="00461A4F">
              <w:rPr>
                <w:sz w:val="20"/>
                <w:szCs w:val="20"/>
              </w:rPr>
              <w:t xml:space="preserve">, </w:t>
            </w:r>
            <w:proofErr w:type="spellStart"/>
            <w:r w:rsidRPr="00461A4F">
              <w:rPr>
                <w:sz w:val="20"/>
                <w:szCs w:val="20"/>
              </w:rPr>
              <w:t>gdzie</w:t>
            </w:r>
            <w:proofErr w:type="spellEnd"/>
            <w:r w:rsidRPr="00461A4F">
              <w:rPr>
                <w:sz w:val="20"/>
                <w:szCs w:val="20"/>
              </w:rPr>
              <w:t xml:space="preserve"> </w:t>
            </w:r>
            <w:proofErr w:type="spellStart"/>
            <w:r w:rsidRPr="00461A4F">
              <w:rPr>
                <w:sz w:val="20"/>
                <w:szCs w:val="20"/>
              </w:rPr>
              <w:t>studenci</w:t>
            </w:r>
            <w:proofErr w:type="spellEnd"/>
            <w:r w:rsidRPr="00461A4F">
              <w:rPr>
                <w:sz w:val="20"/>
                <w:szCs w:val="20"/>
              </w:rPr>
              <w:t xml:space="preserve"> </w:t>
            </w:r>
            <w:proofErr w:type="spellStart"/>
            <w:r w:rsidRPr="00461A4F">
              <w:rPr>
                <w:sz w:val="20"/>
                <w:szCs w:val="20"/>
              </w:rPr>
              <w:t>będą</w:t>
            </w:r>
            <w:proofErr w:type="spellEnd"/>
            <w:r w:rsidRPr="00461A4F">
              <w:rPr>
                <w:sz w:val="20"/>
                <w:szCs w:val="20"/>
              </w:rPr>
              <w:t xml:space="preserve"> </w:t>
            </w:r>
            <w:proofErr w:type="spellStart"/>
            <w:r w:rsidRPr="00461A4F">
              <w:rPr>
                <w:sz w:val="20"/>
                <w:szCs w:val="20"/>
              </w:rPr>
              <w:t>testować</w:t>
            </w:r>
            <w:proofErr w:type="spellEnd"/>
            <w:r w:rsidRPr="00461A4F">
              <w:rPr>
                <w:sz w:val="20"/>
                <w:szCs w:val="20"/>
              </w:rPr>
              <w:t xml:space="preserve"> i </w:t>
            </w:r>
            <w:proofErr w:type="spellStart"/>
            <w:r w:rsidRPr="00461A4F">
              <w:rPr>
                <w:sz w:val="20"/>
                <w:szCs w:val="20"/>
              </w:rPr>
              <w:t>modyfikować</w:t>
            </w:r>
            <w:proofErr w:type="spellEnd"/>
            <w:r w:rsidRPr="00461A4F">
              <w:rPr>
                <w:sz w:val="20"/>
                <w:szCs w:val="20"/>
              </w:rPr>
              <w:t xml:space="preserve"> </w:t>
            </w:r>
            <w:proofErr w:type="spellStart"/>
            <w:r w:rsidRPr="00461A4F">
              <w:rPr>
                <w:sz w:val="20"/>
                <w:szCs w:val="20"/>
              </w:rPr>
              <w:t>swoje</w:t>
            </w:r>
            <w:proofErr w:type="spellEnd"/>
            <w:r w:rsidRPr="00461A4F">
              <w:rPr>
                <w:sz w:val="20"/>
                <w:szCs w:val="20"/>
              </w:rPr>
              <w:t xml:space="preserve"> </w:t>
            </w:r>
            <w:proofErr w:type="spellStart"/>
            <w:r w:rsidRPr="00461A4F">
              <w:rPr>
                <w:sz w:val="20"/>
                <w:szCs w:val="20"/>
              </w:rPr>
              <w:t>projekty</w:t>
            </w:r>
            <w:proofErr w:type="spellEnd"/>
            <w:r w:rsidRPr="00461A4F">
              <w:rPr>
                <w:sz w:val="20"/>
                <w:szCs w:val="20"/>
              </w:rPr>
              <w:t xml:space="preserve"> na </w:t>
            </w:r>
            <w:proofErr w:type="spellStart"/>
            <w:r w:rsidRPr="00461A4F">
              <w:rPr>
                <w:sz w:val="20"/>
                <w:szCs w:val="20"/>
              </w:rPr>
              <w:t>podstawie</w:t>
            </w:r>
            <w:proofErr w:type="spellEnd"/>
            <w:r w:rsidRPr="00461A4F">
              <w:rPr>
                <w:sz w:val="20"/>
                <w:szCs w:val="20"/>
              </w:rPr>
              <w:t xml:space="preserve"> </w:t>
            </w:r>
            <w:proofErr w:type="spellStart"/>
            <w:r w:rsidRPr="00461A4F">
              <w:rPr>
                <w:sz w:val="20"/>
                <w:szCs w:val="20"/>
              </w:rPr>
              <w:t>feedbacku</w:t>
            </w:r>
            <w:proofErr w:type="spellEnd"/>
            <w:r w:rsidRPr="00461A4F">
              <w:rPr>
                <w:sz w:val="20"/>
                <w:szCs w:val="20"/>
              </w:rPr>
              <w:t xml:space="preserve"> </w:t>
            </w:r>
            <w:proofErr w:type="spellStart"/>
            <w:r w:rsidRPr="00461A4F">
              <w:rPr>
                <w:sz w:val="20"/>
                <w:szCs w:val="20"/>
              </w:rPr>
              <w:t>od</w:t>
            </w:r>
            <w:proofErr w:type="spellEnd"/>
            <w:r w:rsidRPr="00461A4F">
              <w:rPr>
                <w:sz w:val="20"/>
                <w:szCs w:val="20"/>
              </w:rPr>
              <w:t xml:space="preserve"> </w:t>
            </w:r>
            <w:proofErr w:type="spellStart"/>
            <w:r w:rsidRPr="00461A4F">
              <w:rPr>
                <w:sz w:val="20"/>
                <w:szCs w:val="20"/>
              </w:rPr>
              <w:t>prowadzących</w:t>
            </w:r>
            <w:proofErr w:type="spellEnd"/>
            <w:r w:rsidRPr="00461A4F">
              <w:rPr>
                <w:sz w:val="20"/>
                <w:szCs w:val="20"/>
              </w:rPr>
              <w:t xml:space="preserve"> i </w:t>
            </w:r>
            <w:proofErr w:type="spellStart"/>
            <w:r w:rsidRPr="00461A4F">
              <w:rPr>
                <w:sz w:val="20"/>
                <w:szCs w:val="20"/>
              </w:rPr>
              <w:t>innych</w:t>
            </w:r>
            <w:proofErr w:type="spellEnd"/>
            <w:r w:rsidRPr="00461A4F">
              <w:rPr>
                <w:sz w:val="20"/>
                <w:szCs w:val="20"/>
              </w:rPr>
              <w:t xml:space="preserve"> </w:t>
            </w:r>
            <w:proofErr w:type="spellStart"/>
            <w:r w:rsidRPr="00461A4F">
              <w:rPr>
                <w:sz w:val="20"/>
                <w:szCs w:val="20"/>
              </w:rPr>
              <w:t>studentów</w:t>
            </w:r>
            <w:proofErr w:type="spellEnd"/>
            <w:r w:rsidRPr="00461A4F">
              <w:rPr>
                <w:sz w:val="20"/>
                <w:szCs w:val="20"/>
              </w:rPr>
              <w:t>.</w:t>
            </w:r>
          </w:p>
          <w:p w14:paraId="56F156C9" w14:textId="77777777" w:rsidR="00546BB0" w:rsidRPr="007F1DC2" w:rsidRDefault="00546BB0">
            <w:pPr>
              <w:pStyle w:val="Akapitzlist"/>
              <w:widowControl/>
              <w:numPr>
                <w:ilvl w:val="0"/>
                <w:numId w:val="19"/>
              </w:numPr>
              <w:autoSpaceDE/>
              <w:autoSpaceDN/>
              <w:spacing w:after="160" w:line="259" w:lineRule="auto"/>
              <w:contextualSpacing/>
            </w:pPr>
            <w:proofErr w:type="spellStart"/>
            <w:r w:rsidRPr="00461A4F">
              <w:rPr>
                <w:sz w:val="20"/>
                <w:szCs w:val="20"/>
              </w:rPr>
              <w:t>Sesje</w:t>
            </w:r>
            <w:proofErr w:type="spellEnd"/>
            <w:r w:rsidRPr="00461A4F">
              <w:rPr>
                <w:sz w:val="20"/>
                <w:szCs w:val="20"/>
              </w:rPr>
              <w:t xml:space="preserve"> </w:t>
            </w:r>
            <w:proofErr w:type="spellStart"/>
            <w:r w:rsidRPr="00461A4F">
              <w:rPr>
                <w:sz w:val="20"/>
                <w:szCs w:val="20"/>
              </w:rPr>
              <w:t>mentoringowe</w:t>
            </w:r>
            <w:proofErr w:type="spellEnd"/>
            <w:r w:rsidRPr="00461A4F">
              <w:rPr>
                <w:sz w:val="20"/>
                <w:szCs w:val="20"/>
              </w:rPr>
              <w:t xml:space="preserve">, </w:t>
            </w:r>
            <w:proofErr w:type="spellStart"/>
            <w:r w:rsidRPr="00461A4F">
              <w:rPr>
                <w:sz w:val="20"/>
                <w:szCs w:val="20"/>
              </w:rPr>
              <w:t>podczas</w:t>
            </w:r>
            <w:proofErr w:type="spellEnd"/>
            <w:r w:rsidRPr="00461A4F">
              <w:rPr>
                <w:sz w:val="20"/>
                <w:szCs w:val="20"/>
              </w:rPr>
              <w:t xml:space="preserve"> </w:t>
            </w:r>
            <w:proofErr w:type="spellStart"/>
            <w:r w:rsidRPr="00461A4F">
              <w:rPr>
                <w:sz w:val="20"/>
                <w:szCs w:val="20"/>
              </w:rPr>
              <w:t>których</w:t>
            </w:r>
            <w:proofErr w:type="spellEnd"/>
            <w:r w:rsidRPr="00461A4F">
              <w:rPr>
                <w:sz w:val="20"/>
                <w:szCs w:val="20"/>
              </w:rPr>
              <w:t xml:space="preserve"> </w:t>
            </w:r>
            <w:proofErr w:type="spellStart"/>
            <w:r w:rsidRPr="00461A4F">
              <w:rPr>
                <w:sz w:val="20"/>
                <w:szCs w:val="20"/>
              </w:rPr>
              <w:t>wykładowcy</w:t>
            </w:r>
            <w:proofErr w:type="spellEnd"/>
            <w:r w:rsidRPr="00461A4F">
              <w:rPr>
                <w:sz w:val="20"/>
                <w:szCs w:val="20"/>
              </w:rPr>
              <w:t xml:space="preserve"> </w:t>
            </w:r>
            <w:proofErr w:type="spellStart"/>
            <w:r w:rsidRPr="00461A4F">
              <w:rPr>
                <w:sz w:val="20"/>
                <w:szCs w:val="20"/>
              </w:rPr>
              <w:t>będą</w:t>
            </w:r>
            <w:proofErr w:type="spellEnd"/>
            <w:r w:rsidRPr="00461A4F">
              <w:rPr>
                <w:sz w:val="20"/>
                <w:szCs w:val="20"/>
              </w:rPr>
              <w:t xml:space="preserve"> </w:t>
            </w:r>
            <w:proofErr w:type="spellStart"/>
            <w:r w:rsidRPr="00461A4F">
              <w:rPr>
                <w:sz w:val="20"/>
                <w:szCs w:val="20"/>
              </w:rPr>
              <w:t>wspierać</w:t>
            </w:r>
            <w:proofErr w:type="spellEnd"/>
            <w:r w:rsidRPr="00461A4F">
              <w:rPr>
                <w:sz w:val="20"/>
                <w:szCs w:val="20"/>
              </w:rPr>
              <w:t xml:space="preserve"> </w:t>
            </w:r>
            <w:proofErr w:type="spellStart"/>
            <w:r w:rsidRPr="00461A4F">
              <w:rPr>
                <w:sz w:val="20"/>
                <w:szCs w:val="20"/>
              </w:rPr>
              <w:t>studentów</w:t>
            </w:r>
            <w:proofErr w:type="spellEnd"/>
            <w:r w:rsidRPr="00461A4F">
              <w:rPr>
                <w:sz w:val="20"/>
                <w:szCs w:val="20"/>
              </w:rPr>
              <w:t xml:space="preserve"> w </w:t>
            </w:r>
            <w:proofErr w:type="spellStart"/>
            <w:r w:rsidRPr="00461A4F">
              <w:rPr>
                <w:sz w:val="20"/>
                <w:szCs w:val="20"/>
              </w:rPr>
              <w:t>rozwijaniu</w:t>
            </w:r>
            <w:proofErr w:type="spellEnd"/>
            <w:r w:rsidRPr="00461A4F">
              <w:rPr>
                <w:sz w:val="20"/>
                <w:szCs w:val="20"/>
              </w:rPr>
              <w:t xml:space="preserve"> ich </w:t>
            </w:r>
            <w:proofErr w:type="spellStart"/>
            <w:r w:rsidRPr="00461A4F">
              <w:rPr>
                <w:sz w:val="20"/>
                <w:szCs w:val="20"/>
              </w:rPr>
              <w:t>projektów</w:t>
            </w:r>
            <w:proofErr w:type="spellEnd"/>
            <w:r w:rsidRPr="00461A4F">
              <w:rPr>
                <w:sz w:val="20"/>
                <w:szCs w:val="20"/>
              </w:rPr>
              <w:t>.</w:t>
            </w:r>
          </w:p>
        </w:tc>
      </w:tr>
    </w:tbl>
    <w:p w14:paraId="763254F8" w14:textId="77777777" w:rsidR="00546BB0" w:rsidRPr="008039FA" w:rsidRDefault="00546BB0" w:rsidP="00546BB0">
      <w:pPr>
        <w:ind w:left="-142"/>
        <w:jc w:val="both"/>
        <w:rPr>
          <w:rFonts w:ascii="Verdana" w:eastAsia="Calibri" w:hAnsi="Verdana"/>
          <w:b/>
          <w:bCs/>
          <w:sz w:val="20"/>
          <w:szCs w:val="20"/>
        </w:rPr>
      </w:pPr>
    </w:p>
    <w:p w14:paraId="03F29BDE" w14:textId="77777777" w:rsidR="00546BB0" w:rsidRPr="008039FA" w:rsidRDefault="00546BB0" w:rsidP="00546BB0">
      <w:pPr>
        <w:jc w:val="both"/>
        <w:rPr>
          <w:rFonts w:ascii="Verdana" w:eastAsia="Calibri" w:hAnsi="Verdana"/>
          <w:b/>
          <w:bCs/>
          <w:sz w:val="20"/>
          <w:szCs w:val="20"/>
        </w:rPr>
      </w:pPr>
      <w:proofErr w:type="spellStart"/>
      <w:r w:rsidRPr="008039FA">
        <w:rPr>
          <w:rFonts w:ascii="Verdana" w:eastAsia="Calibri" w:hAnsi="Verdana"/>
          <w:b/>
          <w:bCs/>
          <w:sz w:val="20"/>
          <w:szCs w:val="20"/>
        </w:rPr>
        <w:t>Literatura</w:t>
      </w:r>
      <w:proofErr w:type="spellEnd"/>
      <w:r w:rsidRPr="008039FA">
        <w:rPr>
          <w:rFonts w:ascii="Verdana" w:eastAsia="Calibri" w:hAnsi="Verdana"/>
          <w:b/>
          <w:bCs/>
          <w:sz w:val="20"/>
          <w:szCs w:val="20"/>
        </w:rPr>
        <w:t xml:space="preserve"> </w:t>
      </w:r>
      <w:proofErr w:type="spellStart"/>
      <w:r w:rsidRPr="008039FA">
        <w:rPr>
          <w:rFonts w:ascii="Verdana" w:eastAsia="Calibri" w:hAnsi="Verdana"/>
          <w:b/>
          <w:bCs/>
          <w:sz w:val="20"/>
          <w:szCs w:val="20"/>
        </w:rPr>
        <w:t>podstawowa</w:t>
      </w:r>
      <w:proofErr w:type="spellEnd"/>
      <w:r w:rsidRPr="008039FA">
        <w:rPr>
          <w:rFonts w:ascii="Verdana" w:eastAsia="Calibri" w:hAnsi="Verdana"/>
          <w:b/>
          <w:bCs/>
          <w:sz w:val="20"/>
          <w:szCs w:val="20"/>
        </w:rPr>
        <w:t>:</w:t>
      </w:r>
    </w:p>
    <w:tbl>
      <w:tblPr>
        <w:tblW w:w="4802"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680"/>
        <w:gridCol w:w="8839"/>
      </w:tblGrid>
      <w:tr w:rsidR="00546BB0" w:rsidRPr="00373978" w14:paraId="7DAB5B17" w14:textId="77777777" w:rsidTr="00EC0E3E">
        <w:trPr>
          <w:jc w:val="center"/>
        </w:trPr>
        <w:tc>
          <w:tcPr>
            <w:tcW w:w="357" w:type="pct"/>
            <w:tcBorders>
              <w:top w:val="single" w:sz="4" w:space="0" w:color="auto"/>
              <w:left w:val="single" w:sz="4" w:space="0" w:color="auto"/>
              <w:bottom w:val="single" w:sz="4" w:space="0" w:color="auto"/>
              <w:right w:val="single" w:sz="4" w:space="0" w:color="auto"/>
            </w:tcBorders>
          </w:tcPr>
          <w:p w14:paraId="0D524B2C" w14:textId="77777777" w:rsidR="00546BB0" w:rsidRPr="00373978" w:rsidRDefault="00546BB0" w:rsidP="00110B97">
            <w:pPr>
              <w:jc w:val="center"/>
              <w:rPr>
                <w:rFonts w:ascii="Verdana" w:eastAsia="Calibri" w:hAnsi="Verdana" w:cs="Times New Roman"/>
                <w:sz w:val="20"/>
                <w:szCs w:val="20"/>
              </w:rPr>
            </w:pPr>
            <w:r w:rsidRPr="00373978">
              <w:rPr>
                <w:rFonts w:ascii="Verdana" w:eastAsia="Calibri" w:hAnsi="Verdana" w:cs="Times New Roman"/>
                <w:sz w:val="20"/>
                <w:szCs w:val="20"/>
              </w:rPr>
              <w:t>1</w:t>
            </w:r>
          </w:p>
        </w:tc>
        <w:tc>
          <w:tcPr>
            <w:tcW w:w="4643" w:type="pct"/>
            <w:tcBorders>
              <w:top w:val="single" w:sz="4" w:space="0" w:color="auto"/>
              <w:left w:val="single" w:sz="4" w:space="0" w:color="auto"/>
              <w:bottom w:val="single" w:sz="4" w:space="0" w:color="auto"/>
              <w:right w:val="single" w:sz="4" w:space="0" w:color="auto"/>
            </w:tcBorders>
            <w:vAlign w:val="center"/>
          </w:tcPr>
          <w:p w14:paraId="291AA151" w14:textId="77777777" w:rsidR="00546BB0" w:rsidRPr="00373978" w:rsidRDefault="00546BB0" w:rsidP="00110B97">
            <w:pPr>
              <w:rPr>
                <w:rFonts w:ascii="Verdana" w:eastAsia="Calibri" w:hAnsi="Verdana" w:cs="Times New Roman"/>
                <w:sz w:val="20"/>
                <w:szCs w:val="20"/>
              </w:rPr>
            </w:pPr>
            <w:r w:rsidRPr="006A2B4E">
              <w:rPr>
                <w:rFonts w:ascii="Verdana" w:eastAsia="Calibri" w:hAnsi="Verdana" w:cs="Times New Roman"/>
                <w:sz w:val="20"/>
                <w:szCs w:val="20"/>
              </w:rPr>
              <w:t xml:space="preserve">Grus, J (2022): Data Science </w:t>
            </w:r>
            <w:proofErr w:type="spellStart"/>
            <w:r w:rsidRPr="006A2B4E">
              <w:rPr>
                <w:rFonts w:ascii="Verdana" w:eastAsia="Calibri" w:hAnsi="Verdana" w:cs="Times New Roman"/>
                <w:sz w:val="20"/>
                <w:szCs w:val="20"/>
              </w:rPr>
              <w:t>od</w:t>
            </w:r>
            <w:proofErr w:type="spellEnd"/>
            <w:r w:rsidRPr="006A2B4E">
              <w:rPr>
                <w:rFonts w:ascii="Verdana" w:eastAsia="Calibri" w:hAnsi="Verdana" w:cs="Times New Roman"/>
                <w:sz w:val="20"/>
                <w:szCs w:val="20"/>
              </w:rPr>
              <w:t xml:space="preserve"> </w:t>
            </w:r>
            <w:proofErr w:type="spellStart"/>
            <w:r w:rsidRPr="006A2B4E">
              <w:rPr>
                <w:rFonts w:ascii="Verdana" w:eastAsia="Calibri" w:hAnsi="Verdana" w:cs="Times New Roman"/>
                <w:sz w:val="20"/>
                <w:szCs w:val="20"/>
              </w:rPr>
              <w:t>podstaw</w:t>
            </w:r>
            <w:proofErr w:type="spellEnd"/>
            <w:r w:rsidRPr="006A2B4E">
              <w:rPr>
                <w:rFonts w:ascii="Verdana" w:eastAsia="Calibri" w:hAnsi="Verdana" w:cs="Times New Roman"/>
                <w:sz w:val="20"/>
                <w:szCs w:val="20"/>
              </w:rPr>
              <w:t xml:space="preserve">. </w:t>
            </w:r>
            <w:r w:rsidRPr="00373978">
              <w:rPr>
                <w:rFonts w:ascii="Verdana" w:eastAsia="Calibri" w:hAnsi="Verdana" w:cs="Times New Roman"/>
                <w:sz w:val="20"/>
                <w:szCs w:val="20"/>
              </w:rPr>
              <w:t>Wyd. 2. Helion</w:t>
            </w:r>
          </w:p>
        </w:tc>
      </w:tr>
      <w:tr w:rsidR="00546BB0" w:rsidRPr="00373978" w14:paraId="5C1B2A51" w14:textId="77777777" w:rsidTr="00EC0E3E">
        <w:trPr>
          <w:jc w:val="center"/>
        </w:trPr>
        <w:tc>
          <w:tcPr>
            <w:tcW w:w="357" w:type="pct"/>
            <w:tcBorders>
              <w:top w:val="single" w:sz="4" w:space="0" w:color="auto"/>
              <w:left w:val="single" w:sz="4" w:space="0" w:color="auto"/>
              <w:bottom w:val="single" w:sz="4" w:space="0" w:color="auto"/>
              <w:right w:val="single" w:sz="4" w:space="0" w:color="auto"/>
            </w:tcBorders>
          </w:tcPr>
          <w:p w14:paraId="31D28A2D" w14:textId="77777777" w:rsidR="00546BB0" w:rsidRPr="00373978" w:rsidRDefault="00546BB0" w:rsidP="00110B97">
            <w:pPr>
              <w:jc w:val="center"/>
              <w:rPr>
                <w:rFonts w:ascii="Verdana" w:eastAsia="Calibri" w:hAnsi="Verdana" w:cs="Times New Roman"/>
                <w:sz w:val="20"/>
                <w:szCs w:val="20"/>
              </w:rPr>
            </w:pPr>
            <w:bookmarkStart w:id="133" w:name="_Hlk170374108"/>
            <w:r w:rsidRPr="00373978">
              <w:rPr>
                <w:rFonts w:ascii="Verdana" w:eastAsia="Calibri" w:hAnsi="Verdana" w:cs="Times New Roman"/>
                <w:sz w:val="20"/>
                <w:szCs w:val="20"/>
              </w:rPr>
              <w:t>2</w:t>
            </w:r>
          </w:p>
        </w:tc>
        <w:tc>
          <w:tcPr>
            <w:tcW w:w="4643" w:type="pct"/>
            <w:tcBorders>
              <w:top w:val="single" w:sz="4" w:space="0" w:color="auto"/>
              <w:left w:val="single" w:sz="4" w:space="0" w:color="auto"/>
              <w:bottom w:val="single" w:sz="4" w:space="0" w:color="auto"/>
              <w:right w:val="single" w:sz="4" w:space="0" w:color="auto"/>
            </w:tcBorders>
            <w:vAlign w:val="center"/>
          </w:tcPr>
          <w:p w14:paraId="750BADE5" w14:textId="77777777" w:rsidR="00546BB0" w:rsidRPr="00373978" w:rsidRDefault="00546BB0" w:rsidP="00110B97">
            <w:pPr>
              <w:rPr>
                <w:rFonts w:ascii="Verdana" w:eastAsia="Calibri" w:hAnsi="Verdana" w:cs="Times New Roman"/>
                <w:sz w:val="20"/>
                <w:szCs w:val="20"/>
              </w:rPr>
            </w:pPr>
            <w:proofErr w:type="spellStart"/>
            <w:r w:rsidRPr="00373978">
              <w:rPr>
                <w:rFonts w:ascii="Verdana" w:eastAsia="Calibri" w:hAnsi="Verdana" w:cs="Times New Roman"/>
                <w:sz w:val="20"/>
                <w:szCs w:val="20"/>
              </w:rPr>
              <w:t>Kurp</w:t>
            </w:r>
            <w:proofErr w:type="spellEnd"/>
            <w:r w:rsidRPr="00373978">
              <w:rPr>
                <w:rFonts w:ascii="Verdana" w:eastAsia="Calibri" w:hAnsi="Verdana" w:cs="Times New Roman"/>
                <w:sz w:val="20"/>
                <w:szCs w:val="20"/>
              </w:rPr>
              <w:t xml:space="preserve">, F. (2023): </w:t>
            </w:r>
            <w:proofErr w:type="spellStart"/>
            <w:r w:rsidRPr="00373978">
              <w:rPr>
                <w:rFonts w:ascii="Verdana" w:eastAsia="Calibri" w:hAnsi="Verdana" w:cs="Times New Roman"/>
                <w:sz w:val="20"/>
                <w:szCs w:val="20"/>
              </w:rPr>
              <w:t>Sztuczna</w:t>
            </w:r>
            <w:proofErr w:type="spellEnd"/>
            <w:r w:rsidRPr="00373978">
              <w:rPr>
                <w:rFonts w:ascii="Verdana" w:eastAsia="Calibri" w:hAnsi="Verdana" w:cs="Times New Roman"/>
                <w:sz w:val="20"/>
                <w:szCs w:val="20"/>
              </w:rPr>
              <w:t xml:space="preserve"> </w:t>
            </w:r>
            <w:proofErr w:type="spellStart"/>
            <w:r w:rsidRPr="00373978">
              <w:rPr>
                <w:rFonts w:ascii="Verdana" w:eastAsia="Calibri" w:hAnsi="Verdana" w:cs="Times New Roman"/>
                <w:sz w:val="20"/>
                <w:szCs w:val="20"/>
              </w:rPr>
              <w:t>inteligencja</w:t>
            </w:r>
            <w:proofErr w:type="spellEnd"/>
            <w:r w:rsidRPr="00373978">
              <w:rPr>
                <w:rFonts w:ascii="Verdana" w:eastAsia="Calibri" w:hAnsi="Verdana" w:cs="Times New Roman"/>
                <w:sz w:val="20"/>
                <w:szCs w:val="20"/>
              </w:rPr>
              <w:t xml:space="preserve"> </w:t>
            </w:r>
            <w:proofErr w:type="spellStart"/>
            <w:r w:rsidRPr="00373978">
              <w:rPr>
                <w:rFonts w:ascii="Verdana" w:eastAsia="Calibri" w:hAnsi="Verdana" w:cs="Times New Roman"/>
                <w:sz w:val="20"/>
                <w:szCs w:val="20"/>
              </w:rPr>
              <w:t>od</w:t>
            </w:r>
            <w:proofErr w:type="spellEnd"/>
            <w:r w:rsidRPr="00373978">
              <w:rPr>
                <w:rFonts w:ascii="Verdana" w:eastAsia="Calibri" w:hAnsi="Verdana" w:cs="Times New Roman"/>
                <w:sz w:val="20"/>
                <w:szCs w:val="20"/>
              </w:rPr>
              <w:t xml:space="preserve"> </w:t>
            </w:r>
            <w:proofErr w:type="spellStart"/>
            <w:r w:rsidRPr="00373978">
              <w:rPr>
                <w:rFonts w:ascii="Verdana" w:eastAsia="Calibri" w:hAnsi="Verdana" w:cs="Times New Roman"/>
                <w:sz w:val="20"/>
                <w:szCs w:val="20"/>
              </w:rPr>
              <w:t>podstaw</w:t>
            </w:r>
            <w:proofErr w:type="spellEnd"/>
            <w:r w:rsidRPr="00373978">
              <w:rPr>
                <w:rFonts w:ascii="Verdana" w:eastAsia="Calibri" w:hAnsi="Verdana" w:cs="Times New Roman"/>
                <w:sz w:val="20"/>
                <w:szCs w:val="20"/>
              </w:rPr>
              <w:t>, Helion</w:t>
            </w:r>
          </w:p>
        </w:tc>
      </w:tr>
      <w:tr w:rsidR="00546BB0" w:rsidRPr="004322CF" w14:paraId="62537B26" w14:textId="77777777" w:rsidTr="00EC0E3E">
        <w:trPr>
          <w:jc w:val="center"/>
        </w:trPr>
        <w:tc>
          <w:tcPr>
            <w:tcW w:w="357" w:type="pct"/>
            <w:tcBorders>
              <w:top w:val="single" w:sz="4" w:space="0" w:color="auto"/>
              <w:left w:val="single" w:sz="4" w:space="0" w:color="auto"/>
              <w:bottom w:val="single" w:sz="4" w:space="0" w:color="auto"/>
              <w:right w:val="single" w:sz="4" w:space="0" w:color="auto"/>
            </w:tcBorders>
          </w:tcPr>
          <w:p w14:paraId="193356A5" w14:textId="77777777" w:rsidR="00546BB0" w:rsidRPr="00373978" w:rsidRDefault="00546BB0" w:rsidP="00110B97">
            <w:pPr>
              <w:jc w:val="center"/>
              <w:rPr>
                <w:rFonts w:ascii="Verdana" w:eastAsia="Calibri" w:hAnsi="Verdana" w:cs="Times New Roman"/>
                <w:sz w:val="20"/>
                <w:szCs w:val="20"/>
              </w:rPr>
            </w:pPr>
            <w:r w:rsidRPr="00373978">
              <w:rPr>
                <w:rFonts w:ascii="Verdana" w:eastAsia="Calibri" w:hAnsi="Verdana" w:cs="Times New Roman"/>
                <w:sz w:val="20"/>
                <w:szCs w:val="20"/>
              </w:rPr>
              <w:t>3</w:t>
            </w:r>
          </w:p>
        </w:tc>
        <w:tc>
          <w:tcPr>
            <w:tcW w:w="4643" w:type="pct"/>
            <w:tcBorders>
              <w:top w:val="single" w:sz="4" w:space="0" w:color="auto"/>
              <w:left w:val="single" w:sz="4" w:space="0" w:color="auto"/>
              <w:bottom w:val="single" w:sz="4" w:space="0" w:color="auto"/>
              <w:right w:val="single" w:sz="4" w:space="0" w:color="auto"/>
            </w:tcBorders>
            <w:vAlign w:val="center"/>
          </w:tcPr>
          <w:p w14:paraId="618FBD06" w14:textId="77777777" w:rsidR="00546BB0" w:rsidRPr="007056DE" w:rsidRDefault="00546BB0" w:rsidP="00110B97">
            <w:pPr>
              <w:rPr>
                <w:rFonts w:ascii="Verdana" w:eastAsia="Calibri" w:hAnsi="Verdana" w:cs="Times New Roman"/>
                <w:sz w:val="20"/>
                <w:szCs w:val="20"/>
              </w:rPr>
            </w:pPr>
            <w:r w:rsidRPr="007056DE">
              <w:rPr>
                <w:rFonts w:ascii="Verdana" w:eastAsia="Calibri" w:hAnsi="Verdana" w:cs="Times New Roman"/>
                <w:sz w:val="20"/>
                <w:szCs w:val="20"/>
                <w:lang w:val="en-US"/>
              </w:rPr>
              <w:t>Russell</w:t>
            </w:r>
            <w:r>
              <w:rPr>
                <w:rFonts w:ascii="Verdana" w:eastAsia="Calibri" w:hAnsi="Verdana" w:cs="Times New Roman"/>
                <w:sz w:val="20"/>
                <w:szCs w:val="20"/>
                <w:lang w:val="en-US"/>
              </w:rPr>
              <w:t>, S.</w:t>
            </w:r>
            <w:r w:rsidRPr="007056DE">
              <w:rPr>
                <w:rFonts w:ascii="Verdana" w:eastAsia="Calibri" w:hAnsi="Verdana" w:cs="Times New Roman"/>
                <w:sz w:val="20"/>
                <w:szCs w:val="20"/>
                <w:lang w:val="en-US"/>
              </w:rPr>
              <w:t xml:space="preserve"> and Norvig</w:t>
            </w:r>
            <w:r>
              <w:rPr>
                <w:rFonts w:ascii="Verdana" w:eastAsia="Calibri" w:hAnsi="Verdana" w:cs="Times New Roman"/>
                <w:sz w:val="20"/>
                <w:szCs w:val="20"/>
                <w:lang w:val="en-US"/>
              </w:rPr>
              <w:t>, Peter</w:t>
            </w:r>
            <w:r w:rsidRPr="007056DE">
              <w:rPr>
                <w:rFonts w:ascii="Verdana" w:eastAsia="Calibri" w:hAnsi="Verdana" w:cs="Times New Roman"/>
                <w:sz w:val="20"/>
                <w:szCs w:val="20"/>
                <w:lang w:val="en-US"/>
              </w:rPr>
              <w:t>: Artificial Intelligence. A Modern Approach (The latest edition). See also the supporting page: http://aima.eecs.berkeley.edu/</w:t>
            </w:r>
          </w:p>
        </w:tc>
      </w:tr>
      <w:tr w:rsidR="00546BB0" w:rsidRPr="00373978" w14:paraId="551D01C4" w14:textId="77777777" w:rsidTr="00EC0E3E">
        <w:trPr>
          <w:jc w:val="center"/>
        </w:trPr>
        <w:tc>
          <w:tcPr>
            <w:tcW w:w="357" w:type="pct"/>
            <w:tcBorders>
              <w:top w:val="single" w:sz="4" w:space="0" w:color="auto"/>
              <w:left w:val="single" w:sz="4" w:space="0" w:color="auto"/>
              <w:bottom w:val="single" w:sz="4" w:space="0" w:color="auto"/>
              <w:right w:val="single" w:sz="4" w:space="0" w:color="auto"/>
            </w:tcBorders>
          </w:tcPr>
          <w:p w14:paraId="37A85731" w14:textId="77777777" w:rsidR="00546BB0" w:rsidRPr="00373978" w:rsidRDefault="00546BB0" w:rsidP="00110B97">
            <w:pPr>
              <w:jc w:val="center"/>
              <w:rPr>
                <w:rFonts w:ascii="Verdana" w:eastAsia="Calibri" w:hAnsi="Verdana" w:cs="Times New Roman"/>
                <w:sz w:val="20"/>
                <w:szCs w:val="20"/>
              </w:rPr>
            </w:pPr>
            <w:r w:rsidRPr="00373978">
              <w:rPr>
                <w:rFonts w:ascii="Verdana" w:eastAsia="Calibri" w:hAnsi="Verdana" w:cs="Times New Roman"/>
                <w:sz w:val="20"/>
                <w:szCs w:val="20"/>
              </w:rPr>
              <w:t>5</w:t>
            </w:r>
          </w:p>
        </w:tc>
        <w:tc>
          <w:tcPr>
            <w:tcW w:w="4643" w:type="pct"/>
            <w:tcBorders>
              <w:top w:val="single" w:sz="4" w:space="0" w:color="auto"/>
              <w:left w:val="single" w:sz="4" w:space="0" w:color="auto"/>
              <w:bottom w:val="single" w:sz="4" w:space="0" w:color="auto"/>
              <w:right w:val="single" w:sz="4" w:space="0" w:color="auto"/>
            </w:tcBorders>
            <w:vAlign w:val="center"/>
          </w:tcPr>
          <w:p w14:paraId="5025CC57" w14:textId="77777777" w:rsidR="00546BB0" w:rsidRPr="006A2B4E" w:rsidRDefault="00546BB0" w:rsidP="00110B97">
            <w:pPr>
              <w:rPr>
                <w:rFonts w:ascii="Verdana" w:eastAsia="Calibri" w:hAnsi="Verdana" w:cs="Times New Roman"/>
                <w:sz w:val="20"/>
                <w:szCs w:val="20"/>
              </w:rPr>
            </w:pPr>
            <w:r w:rsidRPr="00373978">
              <w:rPr>
                <w:rFonts w:ascii="Verdana" w:eastAsia="Calibri" w:hAnsi="Verdana" w:cs="Times New Roman"/>
                <w:sz w:val="20"/>
                <w:szCs w:val="20"/>
              </w:rPr>
              <w:t xml:space="preserve">Chat GPT – </w:t>
            </w:r>
            <w:proofErr w:type="spellStart"/>
            <w:r w:rsidRPr="00373978">
              <w:rPr>
                <w:rFonts w:ascii="Verdana" w:eastAsia="Calibri" w:hAnsi="Verdana" w:cs="Times New Roman"/>
                <w:sz w:val="20"/>
                <w:szCs w:val="20"/>
              </w:rPr>
              <w:t>materiał</w:t>
            </w:r>
            <w:proofErr w:type="spellEnd"/>
            <w:r w:rsidRPr="00373978">
              <w:rPr>
                <w:rFonts w:ascii="Verdana" w:eastAsia="Calibri" w:hAnsi="Verdana" w:cs="Times New Roman"/>
                <w:sz w:val="20"/>
                <w:szCs w:val="20"/>
              </w:rPr>
              <w:t xml:space="preserve"> </w:t>
            </w:r>
            <w:proofErr w:type="spellStart"/>
            <w:r w:rsidRPr="00373978">
              <w:rPr>
                <w:rFonts w:ascii="Verdana" w:eastAsia="Calibri" w:hAnsi="Verdana" w:cs="Times New Roman"/>
                <w:sz w:val="20"/>
                <w:szCs w:val="20"/>
              </w:rPr>
              <w:t>dla</w:t>
            </w:r>
            <w:proofErr w:type="spellEnd"/>
            <w:r w:rsidRPr="00373978">
              <w:rPr>
                <w:rFonts w:ascii="Verdana" w:eastAsia="Calibri" w:hAnsi="Verdana" w:cs="Times New Roman"/>
                <w:sz w:val="20"/>
                <w:szCs w:val="20"/>
              </w:rPr>
              <w:t xml:space="preserve"> </w:t>
            </w:r>
            <w:proofErr w:type="spellStart"/>
            <w:r w:rsidRPr="00373978">
              <w:rPr>
                <w:rFonts w:ascii="Verdana" w:eastAsia="Calibri" w:hAnsi="Verdana" w:cs="Times New Roman"/>
                <w:sz w:val="20"/>
                <w:szCs w:val="20"/>
              </w:rPr>
              <w:t>nauczycieli</w:t>
            </w:r>
            <w:proofErr w:type="spellEnd"/>
            <w:r w:rsidRPr="00373978">
              <w:rPr>
                <w:rFonts w:ascii="Verdana" w:eastAsia="Calibri" w:hAnsi="Verdana" w:cs="Times New Roman"/>
                <w:sz w:val="20"/>
                <w:szCs w:val="20"/>
              </w:rPr>
              <w:t>, URL: https://www.gov.pl/web/edukacja/chat-gpt--material-</w:t>
            </w:r>
            <w:proofErr w:type="spellStart"/>
            <w:r w:rsidRPr="00373978">
              <w:rPr>
                <w:rFonts w:ascii="Verdana" w:eastAsia="Calibri" w:hAnsi="Verdana" w:cs="Times New Roman"/>
                <w:sz w:val="20"/>
                <w:szCs w:val="20"/>
              </w:rPr>
              <w:t>dla</w:t>
            </w:r>
            <w:proofErr w:type="spellEnd"/>
            <w:r w:rsidRPr="00373978">
              <w:rPr>
                <w:rFonts w:ascii="Verdana" w:eastAsia="Calibri" w:hAnsi="Verdana" w:cs="Times New Roman"/>
                <w:sz w:val="20"/>
                <w:szCs w:val="20"/>
              </w:rPr>
              <w:t>-</w:t>
            </w:r>
            <w:proofErr w:type="spellStart"/>
            <w:r w:rsidRPr="00373978">
              <w:rPr>
                <w:rFonts w:ascii="Verdana" w:eastAsia="Calibri" w:hAnsi="Verdana" w:cs="Times New Roman"/>
                <w:sz w:val="20"/>
                <w:szCs w:val="20"/>
              </w:rPr>
              <w:t>nauczycieli</w:t>
            </w:r>
            <w:proofErr w:type="spellEnd"/>
          </w:p>
        </w:tc>
      </w:tr>
      <w:tr w:rsidR="00546BB0" w:rsidRPr="00373978" w14:paraId="7082FF1C" w14:textId="77777777" w:rsidTr="00EC0E3E">
        <w:trPr>
          <w:jc w:val="center"/>
        </w:trPr>
        <w:tc>
          <w:tcPr>
            <w:tcW w:w="357" w:type="pct"/>
            <w:tcBorders>
              <w:top w:val="single" w:sz="4" w:space="0" w:color="auto"/>
              <w:left w:val="single" w:sz="4" w:space="0" w:color="auto"/>
              <w:bottom w:val="single" w:sz="4" w:space="0" w:color="auto"/>
              <w:right w:val="single" w:sz="4" w:space="0" w:color="auto"/>
            </w:tcBorders>
          </w:tcPr>
          <w:p w14:paraId="54D9A613" w14:textId="77777777" w:rsidR="00546BB0" w:rsidRPr="00373978" w:rsidRDefault="00546BB0" w:rsidP="00110B97">
            <w:pPr>
              <w:jc w:val="center"/>
              <w:rPr>
                <w:rFonts w:ascii="Verdana" w:eastAsia="Calibri" w:hAnsi="Verdana" w:cs="Times New Roman"/>
                <w:sz w:val="20"/>
                <w:szCs w:val="20"/>
              </w:rPr>
            </w:pPr>
            <w:r w:rsidRPr="00373978">
              <w:rPr>
                <w:rFonts w:ascii="Verdana" w:eastAsia="Calibri" w:hAnsi="Verdana" w:cs="Times New Roman"/>
                <w:sz w:val="20"/>
                <w:szCs w:val="20"/>
              </w:rPr>
              <w:t>6</w:t>
            </w:r>
          </w:p>
        </w:tc>
        <w:tc>
          <w:tcPr>
            <w:tcW w:w="4643" w:type="pct"/>
            <w:tcBorders>
              <w:top w:val="single" w:sz="4" w:space="0" w:color="auto"/>
              <w:left w:val="single" w:sz="4" w:space="0" w:color="auto"/>
              <w:bottom w:val="single" w:sz="4" w:space="0" w:color="auto"/>
              <w:right w:val="single" w:sz="4" w:space="0" w:color="auto"/>
            </w:tcBorders>
            <w:vAlign w:val="center"/>
          </w:tcPr>
          <w:p w14:paraId="3CC519FE" w14:textId="77777777" w:rsidR="00546BB0" w:rsidRPr="00373978" w:rsidRDefault="00546BB0" w:rsidP="00110B97">
            <w:pPr>
              <w:rPr>
                <w:rFonts w:ascii="Verdana" w:eastAsia="Calibri" w:hAnsi="Verdana" w:cs="Times New Roman"/>
                <w:sz w:val="20"/>
                <w:szCs w:val="20"/>
              </w:rPr>
            </w:pPr>
            <w:r w:rsidRPr="00373978">
              <w:rPr>
                <w:rFonts w:ascii="Verdana" w:eastAsia="Calibri" w:hAnsi="Verdana" w:cs="Times New Roman"/>
                <w:sz w:val="20"/>
                <w:szCs w:val="20"/>
              </w:rPr>
              <w:t xml:space="preserve">Jak </w:t>
            </w:r>
            <w:proofErr w:type="spellStart"/>
            <w:r w:rsidRPr="00373978">
              <w:rPr>
                <w:rFonts w:ascii="Verdana" w:eastAsia="Calibri" w:hAnsi="Verdana" w:cs="Times New Roman"/>
                <w:sz w:val="20"/>
                <w:szCs w:val="20"/>
              </w:rPr>
              <w:t>rozmawiać</w:t>
            </w:r>
            <w:proofErr w:type="spellEnd"/>
            <w:r w:rsidRPr="00373978">
              <w:rPr>
                <w:rFonts w:ascii="Verdana" w:eastAsia="Calibri" w:hAnsi="Verdana" w:cs="Times New Roman"/>
                <w:sz w:val="20"/>
                <w:szCs w:val="20"/>
              </w:rPr>
              <w:t xml:space="preserve"> z Chat GPT? URL: https://www.youtube.com/watch?v=Qn_-oK2ENK0</w:t>
            </w:r>
          </w:p>
        </w:tc>
      </w:tr>
      <w:tr w:rsidR="00546BB0" w:rsidRPr="00373978" w14:paraId="00F79EFD" w14:textId="77777777" w:rsidTr="00EC0E3E">
        <w:trPr>
          <w:jc w:val="center"/>
        </w:trPr>
        <w:tc>
          <w:tcPr>
            <w:tcW w:w="357" w:type="pct"/>
            <w:tcBorders>
              <w:top w:val="single" w:sz="4" w:space="0" w:color="auto"/>
              <w:left w:val="single" w:sz="4" w:space="0" w:color="auto"/>
              <w:bottom w:val="single" w:sz="4" w:space="0" w:color="auto"/>
              <w:right w:val="single" w:sz="4" w:space="0" w:color="auto"/>
            </w:tcBorders>
          </w:tcPr>
          <w:p w14:paraId="6C81CD34" w14:textId="77777777" w:rsidR="00546BB0" w:rsidRPr="00373978" w:rsidRDefault="00546BB0" w:rsidP="00110B97">
            <w:pPr>
              <w:jc w:val="center"/>
              <w:rPr>
                <w:rFonts w:ascii="Verdana" w:eastAsia="Calibri" w:hAnsi="Verdana" w:cs="Times New Roman"/>
                <w:sz w:val="20"/>
                <w:szCs w:val="20"/>
              </w:rPr>
            </w:pPr>
            <w:r w:rsidRPr="00373978">
              <w:rPr>
                <w:rFonts w:ascii="Verdana" w:eastAsia="Calibri" w:hAnsi="Verdana" w:cs="Times New Roman"/>
                <w:sz w:val="20"/>
                <w:szCs w:val="20"/>
              </w:rPr>
              <w:t>7</w:t>
            </w:r>
          </w:p>
        </w:tc>
        <w:tc>
          <w:tcPr>
            <w:tcW w:w="4643" w:type="pct"/>
            <w:tcBorders>
              <w:top w:val="single" w:sz="4" w:space="0" w:color="auto"/>
              <w:left w:val="single" w:sz="4" w:space="0" w:color="auto"/>
              <w:bottom w:val="single" w:sz="4" w:space="0" w:color="auto"/>
              <w:right w:val="single" w:sz="4" w:space="0" w:color="auto"/>
            </w:tcBorders>
            <w:vAlign w:val="center"/>
          </w:tcPr>
          <w:p w14:paraId="4AAA43CB" w14:textId="77777777" w:rsidR="00546BB0" w:rsidRPr="00373978" w:rsidRDefault="00546BB0" w:rsidP="00110B97">
            <w:pPr>
              <w:rPr>
                <w:rFonts w:ascii="Verdana" w:eastAsia="Calibri" w:hAnsi="Verdana" w:cs="Times New Roman"/>
                <w:sz w:val="20"/>
                <w:szCs w:val="20"/>
              </w:rPr>
            </w:pPr>
            <w:r w:rsidRPr="00373978">
              <w:rPr>
                <w:rFonts w:ascii="Verdana" w:eastAsia="Calibri" w:hAnsi="Verdana" w:cs="Times New Roman"/>
                <w:sz w:val="20"/>
                <w:szCs w:val="20"/>
              </w:rPr>
              <w:t xml:space="preserve">SI w </w:t>
            </w:r>
            <w:proofErr w:type="spellStart"/>
            <w:r w:rsidRPr="00373978">
              <w:rPr>
                <w:rFonts w:ascii="Verdana" w:eastAsia="Calibri" w:hAnsi="Verdana" w:cs="Times New Roman"/>
                <w:sz w:val="20"/>
                <w:szCs w:val="20"/>
              </w:rPr>
              <w:t>edukacji</w:t>
            </w:r>
            <w:proofErr w:type="spellEnd"/>
            <w:r w:rsidRPr="00373978">
              <w:rPr>
                <w:rFonts w:ascii="Verdana" w:eastAsia="Calibri" w:hAnsi="Verdana" w:cs="Times New Roman"/>
                <w:sz w:val="20"/>
                <w:szCs w:val="20"/>
              </w:rPr>
              <w:t xml:space="preserve"> – </w:t>
            </w:r>
            <w:proofErr w:type="spellStart"/>
            <w:r w:rsidRPr="00373978">
              <w:rPr>
                <w:rFonts w:ascii="Verdana" w:eastAsia="Calibri" w:hAnsi="Verdana" w:cs="Times New Roman"/>
                <w:sz w:val="20"/>
                <w:szCs w:val="20"/>
              </w:rPr>
              <w:t>artykuły</w:t>
            </w:r>
            <w:proofErr w:type="spellEnd"/>
            <w:r w:rsidRPr="00373978">
              <w:rPr>
                <w:rFonts w:ascii="Verdana" w:eastAsia="Calibri" w:hAnsi="Verdana" w:cs="Times New Roman"/>
                <w:sz w:val="20"/>
                <w:szCs w:val="20"/>
              </w:rPr>
              <w:t xml:space="preserve"> do </w:t>
            </w:r>
            <w:proofErr w:type="spellStart"/>
            <w:r w:rsidRPr="00373978">
              <w:rPr>
                <w:rFonts w:ascii="Verdana" w:eastAsia="Calibri" w:hAnsi="Verdana" w:cs="Times New Roman"/>
                <w:sz w:val="20"/>
                <w:szCs w:val="20"/>
              </w:rPr>
              <w:t>pobrania</w:t>
            </w:r>
            <w:proofErr w:type="spellEnd"/>
            <w:r w:rsidRPr="00373978">
              <w:rPr>
                <w:rFonts w:ascii="Verdana" w:eastAsia="Calibri" w:hAnsi="Verdana" w:cs="Times New Roman"/>
                <w:sz w:val="20"/>
                <w:szCs w:val="20"/>
              </w:rPr>
              <w:t>, URL: https://zpe.gov.pl/chat-gpt</w:t>
            </w:r>
          </w:p>
        </w:tc>
      </w:tr>
      <w:bookmarkEnd w:id="133"/>
    </w:tbl>
    <w:p w14:paraId="369AF407" w14:textId="77777777" w:rsidR="00546BB0" w:rsidRPr="008039FA" w:rsidRDefault="00546BB0" w:rsidP="00546BB0">
      <w:pPr>
        <w:jc w:val="both"/>
        <w:rPr>
          <w:rFonts w:ascii="Verdana" w:eastAsia="Calibri" w:hAnsi="Verdana" w:cs="Times New Roman"/>
          <w:sz w:val="20"/>
          <w:szCs w:val="20"/>
        </w:rPr>
      </w:pPr>
    </w:p>
    <w:p w14:paraId="71907926" w14:textId="77777777" w:rsidR="00546BB0" w:rsidRPr="008039FA" w:rsidRDefault="00546BB0" w:rsidP="00546BB0">
      <w:pPr>
        <w:jc w:val="both"/>
        <w:rPr>
          <w:rFonts w:ascii="Verdana" w:eastAsia="Calibri" w:hAnsi="Verdana"/>
          <w:b/>
          <w:color w:val="000000"/>
          <w:sz w:val="20"/>
          <w:szCs w:val="20"/>
        </w:rPr>
      </w:pPr>
    </w:p>
    <w:p w14:paraId="4E848C7B" w14:textId="77777777" w:rsidR="00546BB0" w:rsidRPr="007F1DC2" w:rsidRDefault="00546BB0" w:rsidP="00546BB0">
      <w:pPr>
        <w:jc w:val="both"/>
        <w:rPr>
          <w:rFonts w:ascii="Verdana" w:eastAsia="Calibri" w:hAnsi="Verdana" w:cs="Times New Roman"/>
          <w:b/>
          <w:bCs/>
          <w:sz w:val="20"/>
          <w:szCs w:val="20"/>
        </w:rPr>
      </w:pPr>
      <w:bookmarkStart w:id="134" w:name="_Hlk170375226"/>
      <w:proofErr w:type="spellStart"/>
      <w:r w:rsidRPr="007F1DC2">
        <w:rPr>
          <w:rFonts w:ascii="Verdana" w:eastAsia="Calibri" w:hAnsi="Verdana" w:cs="Times New Roman"/>
          <w:b/>
          <w:bCs/>
          <w:sz w:val="20"/>
          <w:szCs w:val="20"/>
        </w:rPr>
        <w:t>Literatura</w:t>
      </w:r>
      <w:proofErr w:type="spellEnd"/>
      <w:r w:rsidRPr="007F1DC2">
        <w:rPr>
          <w:rFonts w:ascii="Verdana" w:eastAsia="Calibri" w:hAnsi="Verdana" w:cs="Times New Roman"/>
          <w:b/>
          <w:bCs/>
          <w:sz w:val="20"/>
          <w:szCs w:val="20"/>
        </w:rPr>
        <w:t xml:space="preserve"> </w:t>
      </w:r>
      <w:proofErr w:type="spellStart"/>
      <w:r w:rsidRPr="007F1DC2">
        <w:rPr>
          <w:rFonts w:ascii="Verdana" w:eastAsia="Calibri" w:hAnsi="Verdana" w:cs="Times New Roman"/>
          <w:b/>
          <w:bCs/>
          <w:sz w:val="20"/>
          <w:szCs w:val="20"/>
        </w:rPr>
        <w:t>uzupełniająca</w:t>
      </w:r>
      <w:proofErr w:type="spellEnd"/>
      <w:r w:rsidRPr="007F1DC2">
        <w:rPr>
          <w:rFonts w:ascii="Verdana" w:eastAsia="Calibri" w:hAnsi="Verdana" w:cs="Times New Roman"/>
          <w:b/>
          <w:bCs/>
          <w:sz w:val="20"/>
          <w:szCs w:val="20"/>
        </w:rPr>
        <w:t xml:space="preserve"> </w:t>
      </w:r>
    </w:p>
    <w:tbl>
      <w:tblPr>
        <w:tblW w:w="4677"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681"/>
        <w:gridCol w:w="8591"/>
      </w:tblGrid>
      <w:tr w:rsidR="00546BB0" w:rsidRPr="00373978" w14:paraId="1EA390C1" w14:textId="77777777" w:rsidTr="00EC0E3E">
        <w:trPr>
          <w:jc w:val="center"/>
        </w:trPr>
        <w:tc>
          <w:tcPr>
            <w:tcW w:w="367" w:type="pct"/>
            <w:tcBorders>
              <w:top w:val="single" w:sz="4" w:space="0" w:color="auto"/>
              <w:left w:val="single" w:sz="4" w:space="0" w:color="auto"/>
              <w:bottom w:val="single" w:sz="4" w:space="0" w:color="auto"/>
              <w:right w:val="single" w:sz="4" w:space="0" w:color="auto"/>
            </w:tcBorders>
          </w:tcPr>
          <w:p w14:paraId="4E0E3741" w14:textId="77777777" w:rsidR="00546BB0" w:rsidRPr="00373978" w:rsidRDefault="00546BB0" w:rsidP="00110B97">
            <w:pPr>
              <w:jc w:val="center"/>
              <w:rPr>
                <w:rFonts w:ascii="Verdana" w:eastAsia="Calibri" w:hAnsi="Verdana" w:cs="Times New Roman"/>
                <w:sz w:val="20"/>
                <w:szCs w:val="20"/>
              </w:rPr>
            </w:pPr>
            <w:r w:rsidRPr="00373978">
              <w:rPr>
                <w:rFonts w:ascii="Verdana" w:eastAsia="Calibri" w:hAnsi="Verdana" w:cs="Times New Roman"/>
                <w:sz w:val="20"/>
                <w:szCs w:val="20"/>
              </w:rPr>
              <w:t>1</w:t>
            </w:r>
          </w:p>
        </w:tc>
        <w:tc>
          <w:tcPr>
            <w:tcW w:w="4633" w:type="pct"/>
            <w:tcBorders>
              <w:top w:val="single" w:sz="4" w:space="0" w:color="auto"/>
              <w:left w:val="single" w:sz="4" w:space="0" w:color="auto"/>
              <w:bottom w:val="single" w:sz="4" w:space="0" w:color="auto"/>
              <w:right w:val="single" w:sz="4" w:space="0" w:color="auto"/>
            </w:tcBorders>
            <w:vAlign w:val="center"/>
          </w:tcPr>
          <w:p w14:paraId="126A9A06" w14:textId="77777777" w:rsidR="00546BB0" w:rsidRPr="00373978" w:rsidRDefault="00546BB0" w:rsidP="00110B97">
            <w:pPr>
              <w:rPr>
                <w:rFonts w:ascii="Verdana" w:eastAsia="Calibri" w:hAnsi="Verdana" w:cs="Times New Roman"/>
                <w:sz w:val="20"/>
                <w:szCs w:val="20"/>
              </w:rPr>
            </w:pPr>
            <w:r w:rsidRPr="00373978">
              <w:rPr>
                <w:rFonts w:ascii="Verdana" w:eastAsia="Calibri" w:hAnsi="Verdana" w:cs="Times New Roman"/>
                <w:sz w:val="20"/>
                <w:szCs w:val="20"/>
              </w:rPr>
              <w:t xml:space="preserve">Czerski, Wojciech Marcin (2023): </w:t>
            </w:r>
            <w:proofErr w:type="spellStart"/>
            <w:r w:rsidRPr="00373978">
              <w:rPr>
                <w:rFonts w:ascii="Verdana" w:eastAsia="Calibri" w:hAnsi="Verdana" w:cs="Times New Roman"/>
                <w:sz w:val="20"/>
                <w:szCs w:val="20"/>
              </w:rPr>
              <w:t>Chatgpt</w:t>
            </w:r>
            <w:proofErr w:type="spellEnd"/>
            <w:r w:rsidRPr="00373978">
              <w:rPr>
                <w:rFonts w:ascii="Verdana" w:eastAsia="Calibri" w:hAnsi="Verdana" w:cs="Times New Roman"/>
                <w:sz w:val="20"/>
                <w:szCs w:val="20"/>
              </w:rPr>
              <w:t xml:space="preserve"> – </w:t>
            </w:r>
            <w:proofErr w:type="spellStart"/>
            <w:r w:rsidRPr="00373978">
              <w:rPr>
                <w:rFonts w:ascii="Verdana" w:eastAsia="Calibri" w:hAnsi="Verdana" w:cs="Times New Roman"/>
                <w:sz w:val="20"/>
                <w:szCs w:val="20"/>
              </w:rPr>
              <w:t>potrzebne</w:t>
            </w:r>
            <w:proofErr w:type="spellEnd"/>
            <w:r w:rsidRPr="00373978">
              <w:rPr>
                <w:rFonts w:ascii="Verdana" w:eastAsia="Calibri" w:hAnsi="Verdana" w:cs="Times New Roman"/>
                <w:sz w:val="20"/>
                <w:szCs w:val="20"/>
              </w:rPr>
              <w:t xml:space="preserve"> </w:t>
            </w:r>
            <w:proofErr w:type="spellStart"/>
            <w:r w:rsidRPr="00373978">
              <w:rPr>
                <w:rFonts w:ascii="Verdana" w:eastAsia="Calibri" w:hAnsi="Verdana" w:cs="Times New Roman"/>
                <w:sz w:val="20"/>
                <w:szCs w:val="20"/>
              </w:rPr>
              <w:t>narzędzie</w:t>
            </w:r>
            <w:proofErr w:type="spellEnd"/>
            <w:r w:rsidRPr="00373978">
              <w:rPr>
                <w:rFonts w:ascii="Verdana" w:eastAsia="Calibri" w:hAnsi="Verdana" w:cs="Times New Roman"/>
                <w:sz w:val="20"/>
                <w:szCs w:val="20"/>
              </w:rPr>
              <w:t xml:space="preserve"> </w:t>
            </w:r>
            <w:proofErr w:type="spellStart"/>
            <w:r w:rsidRPr="00373978">
              <w:rPr>
                <w:rFonts w:ascii="Verdana" w:eastAsia="Calibri" w:hAnsi="Verdana" w:cs="Times New Roman"/>
                <w:sz w:val="20"/>
                <w:szCs w:val="20"/>
              </w:rPr>
              <w:t>czy</w:t>
            </w:r>
            <w:proofErr w:type="spellEnd"/>
            <w:r w:rsidRPr="00373978">
              <w:rPr>
                <w:rFonts w:ascii="Verdana" w:eastAsia="Calibri" w:hAnsi="Verdana" w:cs="Times New Roman"/>
                <w:sz w:val="20"/>
                <w:szCs w:val="20"/>
              </w:rPr>
              <w:t xml:space="preserve"> </w:t>
            </w:r>
            <w:proofErr w:type="spellStart"/>
            <w:r w:rsidRPr="00373978">
              <w:rPr>
                <w:rFonts w:ascii="Verdana" w:eastAsia="Calibri" w:hAnsi="Verdana" w:cs="Times New Roman"/>
                <w:sz w:val="20"/>
                <w:szCs w:val="20"/>
              </w:rPr>
              <w:t>przekleństwo</w:t>
            </w:r>
            <w:proofErr w:type="spellEnd"/>
            <w:r w:rsidRPr="00373978">
              <w:rPr>
                <w:rFonts w:ascii="Verdana" w:eastAsia="Calibri" w:hAnsi="Verdana" w:cs="Times New Roman"/>
                <w:sz w:val="20"/>
                <w:szCs w:val="20"/>
              </w:rPr>
              <w:t xml:space="preserve"> </w:t>
            </w:r>
            <w:proofErr w:type="spellStart"/>
            <w:r w:rsidRPr="00373978">
              <w:rPr>
                <w:rFonts w:ascii="Verdana" w:eastAsia="Calibri" w:hAnsi="Verdana" w:cs="Times New Roman"/>
                <w:sz w:val="20"/>
                <w:szCs w:val="20"/>
              </w:rPr>
              <w:t>naszych</w:t>
            </w:r>
            <w:proofErr w:type="spellEnd"/>
            <w:r w:rsidRPr="00373978">
              <w:rPr>
                <w:rFonts w:ascii="Verdana" w:eastAsia="Calibri" w:hAnsi="Verdana" w:cs="Times New Roman"/>
                <w:sz w:val="20"/>
                <w:szCs w:val="20"/>
              </w:rPr>
              <w:t xml:space="preserve"> </w:t>
            </w:r>
            <w:proofErr w:type="spellStart"/>
            <w:r w:rsidRPr="00373978">
              <w:rPr>
                <w:rFonts w:ascii="Verdana" w:eastAsia="Calibri" w:hAnsi="Verdana" w:cs="Times New Roman"/>
                <w:sz w:val="20"/>
                <w:szCs w:val="20"/>
              </w:rPr>
              <w:t>czasów</w:t>
            </w:r>
            <w:proofErr w:type="spellEnd"/>
            <w:r w:rsidRPr="00373978">
              <w:rPr>
                <w:rFonts w:ascii="Verdana" w:eastAsia="Calibri" w:hAnsi="Verdana" w:cs="Times New Roman"/>
                <w:sz w:val="20"/>
                <w:szCs w:val="20"/>
              </w:rPr>
              <w:t xml:space="preserve">? </w:t>
            </w:r>
            <w:proofErr w:type="spellStart"/>
            <w:r w:rsidRPr="00373978">
              <w:rPr>
                <w:rFonts w:ascii="Verdana" w:eastAsia="Calibri" w:hAnsi="Verdana" w:cs="Times New Roman"/>
                <w:sz w:val="20"/>
                <w:szCs w:val="20"/>
              </w:rPr>
              <w:t>Uniwersytet</w:t>
            </w:r>
            <w:proofErr w:type="spellEnd"/>
            <w:r w:rsidRPr="00373978">
              <w:rPr>
                <w:rFonts w:ascii="Verdana" w:eastAsia="Calibri" w:hAnsi="Verdana" w:cs="Times New Roman"/>
                <w:sz w:val="20"/>
                <w:szCs w:val="20"/>
              </w:rPr>
              <w:t xml:space="preserve"> </w:t>
            </w:r>
            <w:proofErr w:type="spellStart"/>
            <w:r w:rsidRPr="00373978">
              <w:rPr>
                <w:rFonts w:ascii="Verdana" w:eastAsia="Calibri" w:hAnsi="Verdana" w:cs="Times New Roman"/>
                <w:sz w:val="20"/>
                <w:szCs w:val="20"/>
              </w:rPr>
              <w:t>Rzeszowski</w:t>
            </w:r>
            <w:proofErr w:type="spellEnd"/>
            <w:r w:rsidRPr="00373978">
              <w:rPr>
                <w:rFonts w:ascii="Verdana" w:eastAsia="Calibri" w:hAnsi="Verdana" w:cs="Times New Roman"/>
                <w:sz w:val="20"/>
                <w:szCs w:val="20"/>
              </w:rPr>
              <w:t>. Rzeszów</w:t>
            </w:r>
          </w:p>
        </w:tc>
      </w:tr>
      <w:tr w:rsidR="00546BB0" w:rsidRPr="00373978" w14:paraId="3CC31FF2" w14:textId="77777777" w:rsidTr="00EC0E3E">
        <w:trPr>
          <w:jc w:val="center"/>
        </w:trPr>
        <w:tc>
          <w:tcPr>
            <w:tcW w:w="367" w:type="pct"/>
            <w:tcBorders>
              <w:top w:val="single" w:sz="4" w:space="0" w:color="auto"/>
              <w:left w:val="single" w:sz="4" w:space="0" w:color="auto"/>
              <w:bottom w:val="single" w:sz="4" w:space="0" w:color="auto"/>
              <w:right w:val="single" w:sz="4" w:space="0" w:color="auto"/>
            </w:tcBorders>
          </w:tcPr>
          <w:p w14:paraId="03F4F4EA" w14:textId="77777777" w:rsidR="00546BB0" w:rsidRPr="00373978" w:rsidRDefault="00546BB0" w:rsidP="00110B97">
            <w:pPr>
              <w:jc w:val="center"/>
              <w:rPr>
                <w:rFonts w:ascii="Verdana" w:eastAsia="Calibri" w:hAnsi="Verdana" w:cs="Times New Roman"/>
                <w:sz w:val="20"/>
                <w:szCs w:val="20"/>
              </w:rPr>
            </w:pPr>
            <w:r w:rsidRPr="00373978">
              <w:rPr>
                <w:rFonts w:ascii="Verdana" w:eastAsia="Calibri" w:hAnsi="Verdana" w:cs="Times New Roman"/>
                <w:sz w:val="20"/>
                <w:szCs w:val="20"/>
              </w:rPr>
              <w:t>2</w:t>
            </w:r>
          </w:p>
        </w:tc>
        <w:tc>
          <w:tcPr>
            <w:tcW w:w="4633" w:type="pct"/>
            <w:tcBorders>
              <w:top w:val="single" w:sz="4" w:space="0" w:color="auto"/>
              <w:left w:val="single" w:sz="4" w:space="0" w:color="auto"/>
              <w:bottom w:val="single" w:sz="4" w:space="0" w:color="auto"/>
              <w:right w:val="single" w:sz="4" w:space="0" w:color="auto"/>
            </w:tcBorders>
            <w:vAlign w:val="center"/>
          </w:tcPr>
          <w:p w14:paraId="67645C58" w14:textId="77777777" w:rsidR="00546BB0" w:rsidRPr="00373978" w:rsidRDefault="00546BB0" w:rsidP="00110B97">
            <w:pPr>
              <w:rPr>
                <w:rFonts w:ascii="Verdana" w:eastAsia="Calibri" w:hAnsi="Verdana" w:cs="Times New Roman"/>
                <w:sz w:val="20"/>
                <w:szCs w:val="20"/>
              </w:rPr>
            </w:pPr>
            <w:r w:rsidRPr="00373978">
              <w:rPr>
                <w:rFonts w:ascii="Verdana" w:eastAsia="Calibri" w:hAnsi="Verdana" w:cs="Times New Roman"/>
                <w:sz w:val="20"/>
                <w:szCs w:val="20"/>
              </w:rPr>
              <w:t xml:space="preserve">Chat GPT </w:t>
            </w:r>
            <w:proofErr w:type="spellStart"/>
            <w:r w:rsidRPr="00373978">
              <w:rPr>
                <w:rFonts w:ascii="Verdana" w:eastAsia="Calibri" w:hAnsi="Verdana" w:cs="Times New Roman"/>
                <w:sz w:val="20"/>
                <w:szCs w:val="20"/>
              </w:rPr>
              <w:t>jako</w:t>
            </w:r>
            <w:proofErr w:type="spellEnd"/>
            <w:r w:rsidRPr="00373978">
              <w:rPr>
                <w:rFonts w:ascii="Verdana" w:eastAsia="Calibri" w:hAnsi="Verdana" w:cs="Times New Roman"/>
                <w:sz w:val="20"/>
                <w:szCs w:val="20"/>
              </w:rPr>
              <w:t xml:space="preserve"> </w:t>
            </w:r>
            <w:proofErr w:type="spellStart"/>
            <w:r w:rsidRPr="00373978">
              <w:rPr>
                <w:rFonts w:ascii="Verdana" w:eastAsia="Calibri" w:hAnsi="Verdana" w:cs="Times New Roman"/>
                <w:sz w:val="20"/>
                <w:szCs w:val="20"/>
              </w:rPr>
              <w:t>przyjaciel</w:t>
            </w:r>
            <w:proofErr w:type="spellEnd"/>
            <w:r w:rsidRPr="00373978">
              <w:rPr>
                <w:rFonts w:ascii="Verdana" w:eastAsia="Calibri" w:hAnsi="Verdana" w:cs="Times New Roman"/>
                <w:sz w:val="20"/>
                <w:szCs w:val="20"/>
              </w:rPr>
              <w:t xml:space="preserve"> </w:t>
            </w:r>
            <w:proofErr w:type="spellStart"/>
            <w:r w:rsidRPr="00373978">
              <w:rPr>
                <w:rFonts w:ascii="Verdana" w:eastAsia="Calibri" w:hAnsi="Verdana" w:cs="Times New Roman"/>
                <w:sz w:val="20"/>
                <w:szCs w:val="20"/>
              </w:rPr>
              <w:t>pokolenia</w:t>
            </w:r>
            <w:proofErr w:type="spellEnd"/>
            <w:r w:rsidRPr="00373978">
              <w:rPr>
                <w:rFonts w:ascii="Verdana" w:eastAsia="Calibri" w:hAnsi="Verdana" w:cs="Times New Roman"/>
                <w:sz w:val="20"/>
                <w:szCs w:val="20"/>
              </w:rPr>
              <w:t xml:space="preserve"> </w:t>
            </w:r>
            <w:proofErr w:type="gramStart"/>
            <w:r w:rsidRPr="00373978">
              <w:rPr>
                <w:rFonts w:ascii="Verdana" w:eastAsia="Calibri" w:hAnsi="Verdana" w:cs="Times New Roman"/>
                <w:sz w:val="20"/>
                <w:szCs w:val="20"/>
              </w:rPr>
              <w:t>Z.  ,</w:t>
            </w:r>
            <w:proofErr w:type="gramEnd"/>
            <w:r w:rsidRPr="00373978">
              <w:rPr>
                <w:rFonts w:ascii="Verdana" w:eastAsia="Calibri" w:hAnsi="Verdana" w:cs="Times New Roman"/>
                <w:sz w:val="20"/>
                <w:szCs w:val="20"/>
              </w:rPr>
              <w:t xml:space="preserve"> </w:t>
            </w:r>
            <w:proofErr w:type="spellStart"/>
            <w:r w:rsidRPr="00373978">
              <w:rPr>
                <w:rFonts w:ascii="Verdana" w:eastAsia="Calibri" w:hAnsi="Verdana" w:cs="Times New Roman"/>
                <w:sz w:val="20"/>
                <w:szCs w:val="20"/>
              </w:rPr>
              <w:t>dr</w:t>
            </w:r>
            <w:proofErr w:type="spellEnd"/>
            <w:r w:rsidRPr="00373978">
              <w:rPr>
                <w:rFonts w:ascii="Verdana" w:eastAsia="Calibri" w:hAnsi="Verdana" w:cs="Times New Roman"/>
                <w:sz w:val="20"/>
                <w:szCs w:val="20"/>
              </w:rPr>
              <w:t xml:space="preserve"> Ewa </w:t>
            </w:r>
            <w:proofErr w:type="spellStart"/>
            <w:r w:rsidRPr="00373978">
              <w:rPr>
                <w:rFonts w:ascii="Verdana" w:eastAsia="Calibri" w:hAnsi="Verdana" w:cs="Times New Roman"/>
                <w:sz w:val="20"/>
                <w:szCs w:val="20"/>
              </w:rPr>
              <w:t>Rak</w:t>
            </w:r>
            <w:proofErr w:type="spellEnd"/>
            <w:r w:rsidRPr="00373978">
              <w:rPr>
                <w:rFonts w:ascii="Verdana" w:eastAsia="Calibri" w:hAnsi="Verdana" w:cs="Times New Roman"/>
                <w:sz w:val="20"/>
                <w:szCs w:val="20"/>
              </w:rPr>
              <w:t xml:space="preserve">, </w:t>
            </w:r>
            <w:proofErr w:type="spellStart"/>
            <w:r w:rsidRPr="00373978">
              <w:rPr>
                <w:rFonts w:ascii="Verdana" w:eastAsia="Calibri" w:hAnsi="Verdana" w:cs="Times New Roman"/>
                <w:sz w:val="20"/>
                <w:szCs w:val="20"/>
              </w:rPr>
              <w:t>dr</w:t>
            </w:r>
            <w:proofErr w:type="spellEnd"/>
            <w:r w:rsidRPr="00373978">
              <w:rPr>
                <w:rFonts w:ascii="Verdana" w:eastAsia="Calibri" w:hAnsi="Verdana" w:cs="Times New Roman"/>
                <w:sz w:val="20"/>
                <w:szCs w:val="20"/>
              </w:rPr>
              <w:t xml:space="preserve"> Justyna Cholewa, URL: </w:t>
            </w:r>
          </w:p>
          <w:p w14:paraId="103783AC" w14:textId="77777777" w:rsidR="00546BB0" w:rsidRPr="00373978" w:rsidRDefault="00546BB0" w:rsidP="00110B97">
            <w:pPr>
              <w:rPr>
                <w:rFonts w:ascii="Verdana" w:eastAsia="Calibri" w:hAnsi="Verdana" w:cs="Times New Roman"/>
                <w:sz w:val="20"/>
                <w:szCs w:val="20"/>
              </w:rPr>
            </w:pPr>
            <w:r w:rsidRPr="00373978">
              <w:rPr>
                <w:rFonts w:ascii="Verdana" w:eastAsia="Calibri" w:hAnsi="Verdana" w:cs="Times New Roman"/>
                <w:sz w:val="20"/>
                <w:szCs w:val="20"/>
              </w:rPr>
              <w:t>https://jows.pl/brepo/panel_repo_files/2024/01/02/xnwdvd/jows-04-2023-rak-i-cholewa.pdf</w:t>
            </w:r>
          </w:p>
        </w:tc>
      </w:tr>
      <w:tr w:rsidR="00546BB0" w:rsidRPr="00373978" w14:paraId="0ED06356" w14:textId="77777777" w:rsidTr="00EC0E3E">
        <w:trPr>
          <w:jc w:val="center"/>
        </w:trPr>
        <w:tc>
          <w:tcPr>
            <w:tcW w:w="367" w:type="pct"/>
            <w:tcBorders>
              <w:top w:val="single" w:sz="4" w:space="0" w:color="auto"/>
              <w:left w:val="single" w:sz="4" w:space="0" w:color="auto"/>
              <w:bottom w:val="single" w:sz="4" w:space="0" w:color="auto"/>
              <w:right w:val="single" w:sz="4" w:space="0" w:color="auto"/>
            </w:tcBorders>
          </w:tcPr>
          <w:p w14:paraId="24AD652D" w14:textId="77777777" w:rsidR="00546BB0" w:rsidRPr="00373978" w:rsidRDefault="00546BB0" w:rsidP="00110B97">
            <w:pPr>
              <w:jc w:val="center"/>
              <w:rPr>
                <w:rFonts w:ascii="Verdana" w:eastAsia="Calibri" w:hAnsi="Verdana" w:cs="Times New Roman"/>
                <w:sz w:val="20"/>
                <w:szCs w:val="20"/>
              </w:rPr>
            </w:pPr>
            <w:r w:rsidRPr="00373978">
              <w:rPr>
                <w:rFonts w:ascii="Verdana" w:eastAsia="Calibri" w:hAnsi="Verdana" w:cs="Times New Roman"/>
                <w:sz w:val="20"/>
                <w:szCs w:val="20"/>
              </w:rPr>
              <w:t>3</w:t>
            </w:r>
          </w:p>
        </w:tc>
        <w:tc>
          <w:tcPr>
            <w:tcW w:w="4633" w:type="pct"/>
            <w:tcBorders>
              <w:top w:val="single" w:sz="4" w:space="0" w:color="auto"/>
              <w:left w:val="single" w:sz="4" w:space="0" w:color="auto"/>
              <w:bottom w:val="single" w:sz="4" w:space="0" w:color="auto"/>
              <w:right w:val="single" w:sz="4" w:space="0" w:color="auto"/>
            </w:tcBorders>
            <w:vAlign w:val="center"/>
          </w:tcPr>
          <w:p w14:paraId="2B0F3628" w14:textId="77777777" w:rsidR="00546BB0" w:rsidRPr="00373978" w:rsidRDefault="00546BB0" w:rsidP="00110B97">
            <w:pPr>
              <w:rPr>
                <w:rFonts w:ascii="Verdana" w:eastAsia="Calibri" w:hAnsi="Verdana" w:cs="Times New Roman"/>
                <w:sz w:val="20"/>
                <w:szCs w:val="20"/>
              </w:rPr>
            </w:pPr>
            <w:proofErr w:type="spellStart"/>
            <w:r w:rsidRPr="00373978">
              <w:rPr>
                <w:rFonts w:ascii="Verdana" w:eastAsia="Calibri" w:hAnsi="Verdana" w:cs="Times New Roman"/>
                <w:sz w:val="20"/>
                <w:szCs w:val="20"/>
              </w:rPr>
              <w:t>Materiały</w:t>
            </w:r>
            <w:proofErr w:type="spellEnd"/>
            <w:r w:rsidRPr="00373978">
              <w:rPr>
                <w:rFonts w:ascii="Verdana" w:eastAsia="Calibri" w:hAnsi="Verdana" w:cs="Times New Roman"/>
                <w:sz w:val="20"/>
                <w:szCs w:val="20"/>
              </w:rPr>
              <w:t xml:space="preserve"> </w:t>
            </w:r>
            <w:proofErr w:type="spellStart"/>
            <w:r w:rsidRPr="00373978">
              <w:rPr>
                <w:rFonts w:ascii="Verdana" w:eastAsia="Calibri" w:hAnsi="Verdana" w:cs="Times New Roman"/>
                <w:sz w:val="20"/>
                <w:szCs w:val="20"/>
              </w:rPr>
              <w:t>udostępnione</w:t>
            </w:r>
            <w:proofErr w:type="spellEnd"/>
            <w:r w:rsidRPr="00373978">
              <w:rPr>
                <w:rFonts w:ascii="Verdana" w:eastAsia="Calibri" w:hAnsi="Verdana" w:cs="Times New Roman"/>
                <w:sz w:val="20"/>
                <w:szCs w:val="20"/>
              </w:rPr>
              <w:t xml:space="preserve"> </w:t>
            </w:r>
            <w:proofErr w:type="spellStart"/>
            <w:r w:rsidRPr="00373978">
              <w:rPr>
                <w:rFonts w:ascii="Verdana" w:eastAsia="Calibri" w:hAnsi="Verdana" w:cs="Times New Roman"/>
                <w:sz w:val="20"/>
                <w:szCs w:val="20"/>
              </w:rPr>
              <w:t>przez</w:t>
            </w:r>
            <w:proofErr w:type="spellEnd"/>
            <w:r w:rsidRPr="00373978">
              <w:rPr>
                <w:rFonts w:ascii="Verdana" w:eastAsia="Calibri" w:hAnsi="Verdana" w:cs="Times New Roman"/>
                <w:sz w:val="20"/>
                <w:szCs w:val="20"/>
              </w:rPr>
              <w:t xml:space="preserve"> </w:t>
            </w:r>
            <w:proofErr w:type="spellStart"/>
            <w:r w:rsidRPr="00373978">
              <w:rPr>
                <w:rFonts w:ascii="Verdana" w:eastAsia="Calibri" w:hAnsi="Verdana" w:cs="Times New Roman"/>
                <w:sz w:val="20"/>
                <w:szCs w:val="20"/>
              </w:rPr>
              <w:t>prowadzącego</w:t>
            </w:r>
            <w:proofErr w:type="spellEnd"/>
            <w:r w:rsidRPr="00373978">
              <w:rPr>
                <w:rFonts w:ascii="Verdana" w:eastAsia="Calibri" w:hAnsi="Verdana" w:cs="Times New Roman"/>
                <w:sz w:val="20"/>
                <w:szCs w:val="20"/>
              </w:rPr>
              <w:t xml:space="preserve"> </w:t>
            </w:r>
          </w:p>
          <w:p w14:paraId="019D68F6" w14:textId="77777777" w:rsidR="00546BB0" w:rsidRPr="00373978" w:rsidRDefault="00546BB0" w:rsidP="00110B97">
            <w:pPr>
              <w:rPr>
                <w:rFonts w:ascii="Verdana" w:eastAsia="Calibri" w:hAnsi="Verdana" w:cs="Times New Roman"/>
                <w:sz w:val="20"/>
                <w:szCs w:val="20"/>
              </w:rPr>
            </w:pPr>
          </w:p>
        </w:tc>
      </w:tr>
      <w:tr w:rsidR="00546BB0" w:rsidRPr="008039FA" w14:paraId="0F24D078" w14:textId="77777777" w:rsidTr="00EC0E3E">
        <w:trPr>
          <w:jc w:val="center"/>
        </w:trPr>
        <w:tc>
          <w:tcPr>
            <w:tcW w:w="367" w:type="pct"/>
            <w:tcBorders>
              <w:top w:val="single" w:sz="4" w:space="0" w:color="auto"/>
              <w:left w:val="single" w:sz="4" w:space="0" w:color="auto"/>
              <w:bottom w:val="single" w:sz="4" w:space="0" w:color="auto"/>
              <w:right w:val="single" w:sz="4" w:space="0" w:color="auto"/>
            </w:tcBorders>
          </w:tcPr>
          <w:p w14:paraId="6B7F9609" w14:textId="77777777" w:rsidR="00546BB0" w:rsidRDefault="00546BB0" w:rsidP="00110B97">
            <w:pPr>
              <w:jc w:val="center"/>
              <w:rPr>
                <w:rFonts w:ascii="Verdana" w:eastAsia="Calibri" w:hAnsi="Verdana" w:cs="Times New Roman"/>
                <w:sz w:val="20"/>
                <w:szCs w:val="20"/>
              </w:rPr>
            </w:pPr>
            <w:r>
              <w:rPr>
                <w:rFonts w:ascii="Verdana" w:eastAsia="Calibri" w:hAnsi="Verdana" w:cs="Times New Roman"/>
                <w:sz w:val="20"/>
                <w:szCs w:val="20"/>
              </w:rPr>
              <w:t>4</w:t>
            </w:r>
          </w:p>
        </w:tc>
        <w:tc>
          <w:tcPr>
            <w:tcW w:w="4633" w:type="pct"/>
            <w:tcBorders>
              <w:top w:val="single" w:sz="4" w:space="0" w:color="auto"/>
              <w:left w:val="single" w:sz="4" w:space="0" w:color="auto"/>
              <w:bottom w:val="single" w:sz="4" w:space="0" w:color="auto"/>
              <w:right w:val="single" w:sz="4" w:space="0" w:color="auto"/>
            </w:tcBorders>
            <w:vAlign w:val="center"/>
          </w:tcPr>
          <w:p w14:paraId="18ABBAAA" w14:textId="77777777" w:rsidR="00546BB0" w:rsidRDefault="00546BB0" w:rsidP="00110B97">
            <w:pPr>
              <w:rPr>
                <w:rFonts w:ascii="Verdana" w:eastAsia="Calibri" w:hAnsi="Verdana" w:cs="Times New Roman"/>
                <w:sz w:val="16"/>
                <w:szCs w:val="16"/>
              </w:rPr>
            </w:pPr>
          </w:p>
        </w:tc>
      </w:tr>
      <w:bookmarkEnd w:id="134"/>
    </w:tbl>
    <w:p w14:paraId="228F8E1D" w14:textId="77777777" w:rsidR="0065329D" w:rsidRDefault="0065329D">
      <w:pPr>
        <w:rPr>
          <w:b/>
          <w:sz w:val="20"/>
        </w:rPr>
      </w:pPr>
    </w:p>
    <w:tbl>
      <w:tblPr>
        <w:tblW w:w="5000" w:type="pc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4"/>
        <w:gridCol w:w="490"/>
        <w:gridCol w:w="801"/>
        <w:gridCol w:w="216"/>
        <w:gridCol w:w="529"/>
        <w:gridCol w:w="918"/>
        <w:gridCol w:w="765"/>
        <w:gridCol w:w="307"/>
        <w:gridCol w:w="1033"/>
        <w:gridCol w:w="446"/>
        <w:gridCol w:w="486"/>
        <w:gridCol w:w="956"/>
        <w:gridCol w:w="611"/>
        <w:gridCol w:w="1090"/>
      </w:tblGrid>
      <w:tr w:rsidR="00EC0E3E" w:rsidRPr="00D42D31" w14:paraId="720E34E5" w14:textId="77777777" w:rsidTr="00F84E34">
        <w:trPr>
          <w:trHeight w:val="501"/>
        </w:trPr>
        <w:tc>
          <w:tcPr>
            <w:tcW w:w="1398" w:type="pct"/>
            <w:gridSpan w:val="4"/>
            <w:tcBorders>
              <w:top w:val="single" w:sz="4" w:space="0" w:color="auto"/>
              <w:left w:val="single" w:sz="4" w:space="0" w:color="auto"/>
              <w:bottom w:val="single" w:sz="4" w:space="0" w:color="auto"/>
              <w:right w:val="single" w:sz="4" w:space="0" w:color="auto"/>
            </w:tcBorders>
            <w:vAlign w:val="center"/>
          </w:tcPr>
          <w:p w14:paraId="3EA594D4" w14:textId="77777777" w:rsidR="00EC0E3E" w:rsidRPr="00D42D31" w:rsidRDefault="00EC0E3E" w:rsidP="00F84E34">
            <w:pPr>
              <w:jc w:val="center"/>
              <w:rPr>
                <w:b/>
                <w:bCs/>
                <w:sz w:val="16"/>
                <w:szCs w:val="16"/>
                <w:lang w:val="pl-PL"/>
              </w:rPr>
            </w:pPr>
            <w:r w:rsidRPr="00D42D31">
              <w:rPr>
                <w:b/>
                <w:bCs/>
                <w:sz w:val="16"/>
                <w:szCs w:val="16"/>
                <w:lang w:val="pl-PL"/>
              </w:rPr>
              <w:t>Nazwa modułu (przedmiotu)</w:t>
            </w:r>
          </w:p>
        </w:tc>
        <w:tc>
          <w:tcPr>
            <w:tcW w:w="3602" w:type="pct"/>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714B5524" w14:textId="77777777" w:rsidR="00EC0E3E" w:rsidRPr="00D42D31" w:rsidRDefault="00EC0E3E" w:rsidP="00F84E34">
            <w:pPr>
              <w:pStyle w:val="Nagwek1"/>
              <w:jc w:val="center"/>
            </w:pPr>
            <w:proofErr w:type="spellStart"/>
            <w:r>
              <w:t>Psychologia</w:t>
            </w:r>
            <w:proofErr w:type="spellEnd"/>
          </w:p>
        </w:tc>
      </w:tr>
      <w:tr w:rsidR="00EC0E3E" w:rsidRPr="00D42D31" w14:paraId="75D575B9" w14:textId="77777777" w:rsidTr="00F84E34">
        <w:trPr>
          <w:trHeight w:val="210"/>
        </w:trPr>
        <w:tc>
          <w:tcPr>
            <w:tcW w:w="1398" w:type="pct"/>
            <w:gridSpan w:val="4"/>
            <w:tcBorders>
              <w:top w:val="single" w:sz="4" w:space="0" w:color="auto"/>
              <w:left w:val="single" w:sz="4" w:space="0" w:color="auto"/>
              <w:bottom w:val="single" w:sz="4" w:space="0" w:color="auto"/>
              <w:right w:val="single" w:sz="4" w:space="0" w:color="auto"/>
            </w:tcBorders>
            <w:vAlign w:val="center"/>
          </w:tcPr>
          <w:p w14:paraId="261027E9" w14:textId="77777777" w:rsidR="00EC0E3E" w:rsidRPr="00D42D31" w:rsidRDefault="00EC0E3E" w:rsidP="00F84E34">
            <w:pPr>
              <w:rPr>
                <w:sz w:val="16"/>
                <w:szCs w:val="16"/>
                <w:lang w:val="pl-PL"/>
              </w:rPr>
            </w:pPr>
            <w:r w:rsidRPr="00D42D31">
              <w:rPr>
                <w:sz w:val="16"/>
                <w:szCs w:val="16"/>
                <w:lang w:val="pl-PL"/>
              </w:rPr>
              <w:t>Kierunek studiów</w:t>
            </w:r>
          </w:p>
        </w:tc>
        <w:tc>
          <w:tcPr>
            <w:tcW w:w="3602" w:type="pct"/>
            <w:gridSpan w:val="10"/>
            <w:tcBorders>
              <w:top w:val="single" w:sz="4" w:space="0" w:color="auto"/>
              <w:left w:val="single" w:sz="4" w:space="0" w:color="auto"/>
              <w:bottom w:val="single" w:sz="4" w:space="0" w:color="auto"/>
              <w:right w:val="single" w:sz="4" w:space="0" w:color="auto"/>
            </w:tcBorders>
            <w:vAlign w:val="center"/>
          </w:tcPr>
          <w:p w14:paraId="54D7CCB7" w14:textId="77777777" w:rsidR="00EC0E3E" w:rsidRPr="00D42D31" w:rsidRDefault="00EC0E3E" w:rsidP="00F84E34">
            <w:pPr>
              <w:rPr>
                <w:sz w:val="16"/>
                <w:szCs w:val="16"/>
                <w:lang w:val="pl-PL"/>
              </w:rPr>
            </w:pPr>
            <w:r>
              <w:rPr>
                <w:sz w:val="16"/>
                <w:szCs w:val="16"/>
                <w:lang w:val="pl-PL"/>
              </w:rPr>
              <w:t>filologia</w:t>
            </w:r>
          </w:p>
        </w:tc>
      </w:tr>
      <w:tr w:rsidR="00EC0E3E" w:rsidRPr="00992EF2" w14:paraId="0FF63B98" w14:textId="77777777" w:rsidTr="00F84E34">
        <w:trPr>
          <w:trHeight w:val="210"/>
        </w:trPr>
        <w:tc>
          <w:tcPr>
            <w:tcW w:w="1398" w:type="pct"/>
            <w:gridSpan w:val="4"/>
            <w:tcBorders>
              <w:top w:val="single" w:sz="4" w:space="0" w:color="auto"/>
              <w:left w:val="single" w:sz="4" w:space="0" w:color="auto"/>
              <w:bottom w:val="single" w:sz="4" w:space="0" w:color="auto"/>
              <w:right w:val="single" w:sz="4" w:space="0" w:color="auto"/>
            </w:tcBorders>
            <w:vAlign w:val="center"/>
          </w:tcPr>
          <w:p w14:paraId="191233F8" w14:textId="77777777" w:rsidR="00EC0E3E" w:rsidRPr="00992EF2" w:rsidRDefault="00EC0E3E" w:rsidP="00F84E34">
            <w:pPr>
              <w:rPr>
                <w:sz w:val="16"/>
                <w:szCs w:val="16"/>
                <w:lang w:val="pl-PL"/>
              </w:rPr>
            </w:pPr>
            <w:r>
              <w:rPr>
                <w:sz w:val="16"/>
                <w:szCs w:val="16"/>
                <w:lang w:val="pl-PL"/>
              </w:rPr>
              <w:t>Specjalizacja</w:t>
            </w:r>
          </w:p>
        </w:tc>
        <w:tc>
          <w:tcPr>
            <w:tcW w:w="3602" w:type="pct"/>
            <w:gridSpan w:val="10"/>
            <w:tcBorders>
              <w:top w:val="single" w:sz="4" w:space="0" w:color="auto"/>
              <w:left w:val="single" w:sz="4" w:space="0" w:color="auto"/>
              <w:bottom w:val="single" w:sz="4" w:space="0" w:color="auto"/>
              <w:right w:val="single" w:sz="4" w:space="0" w:color="auto"/>
            </w:tcBorders>
            <w:vAlign w:val="center"/>
          </w:tcPr>
          <w:p w14:paraId="6A606B03" w14:textId="77777777" w:rsidR="00EC0E3E" w:rsidRPr="00992EF2" w:rsidRDefault="00EC0E3E" w:rsidP="00F84E34">
            <w:pPr>
              <w:rPr>
                <w:sz w:val="16"/>
                <w:szCs w:val="16"/>
                <w:lang w:val="pl-PL"/>
              </w:rPr>
            </w:pPr>
            <w:r w:rsidRPr="00992EF2">
              <w:rPr>
                <w:sz w:val="16"/>
                <w:szCs w:val="16"/>
                <w:lang w:val="pl-PL"/>
              </w:rPr>
              <w:t>filologia angielska</w:t>
            </w:r>
            <w:r>
              <w:rPr>
                <w:sz w:val="16"/>
                <w:szCs w:val="16"/>
                <w:lang w:val="pl-PL"/>
              </w:rPr>
              <w:t xml:space="preserve"> / nauczyciel języka angielskiego</w:t>
            </w:r>
          </w:p>
        </w:tc>
      </w:tr>
      <w:tr w:rsidR="00EC0E3E" w:rsidRPr="00D42D31" w14:paraId="06C581C8" w14:textId="77777777" w:rsidTr="00F84E34">
        <w:trPr>
          <w:trHeight w:val="210"/>
        </w:trPr>
        <w:tc>
          <w:tcPr>
            <w:tcW w:w="1398" w:type="pct"/>
            <w:gridSpan w:val="4"/>
            <w:tcBorders>
              <w:top w:val="single" w:sz="4" w:space="0" w:color="auto"/>
              <w:left w:val="single" w:sz="4" w:space="0" w:color="auto"/>
              <w:bottom w:val="single" w:sz="4" w:space="0" w:color="auto"/>
              <w:right w:val="single" w:sz="4" w:space="0" w:color="auto"/>
            </w:tcBorders>
            <w:vAlign w:val="center"/>
          </w:tcPr>
          <w:p w14:paraId="7458E01A" w14:textId="77777777" w:rsidR="00EC0E3E" w:rsidRPr="00D42D31" w:rsidRDefault="00EC0E3E" w:rsidP="00F84E34">
            <w:pPr>
              <w:rPr>
                <w:sz w:val="16"/>
                <w:szCs w:val="16"/>
                <w:lang w:val="pl-PL"/>
              </w:rPr>
            </w:pPr>
            <w:r w:rsidRPr="00D42D31">
              <w:rPr>
                <w:sz w:val="16"/>
                <w:szCs w:val="16"/>
                <w:lang w:val="pl-PL"/>
              </w:rPr>
              <w:t>Profil kształcenia</w:t>
            </w:r>
          </w:p>
        </w:tc>
        <w:tc>
          <w:tcPr>
            <w:tcW w:w="3602" w:type="pct"/>
            <w:gridSpan w:val="10"/>
            <w:tcBorders>
              <w:top w:val="single" w:sz="4" w:space="0" w:color="auto"/>
              <w:left w:val="single" w:sz="4" w:space="0" w:color="auto"/>
              <w:bottom w:val="single" w:sz="4" w:space="0" w:color="auto"/>
              <w:right w:val="single" w:sz="4" w:space="0" w:color="auto"/>
            </w:tcBorders>
            <w:vAlign w:val="center"/>
          </w:tcPr>
          <w:p w14:paraId="109A33E5" w14:textId="77777777" w:rsidR="00EC0E3E" w:rsidRPr="00D42D31" w:rsidRDefault="00EC0E3E" w:rsidP="00F84E34">
            <w:pPr>
              <w:rPr>
                <w:sz w:val="16"/>
                <w:szCs w:val="16"/>
                <w:lang w:val="pl-PL"/>
              </w:rPr>
            </w:pPr>
            <w:r w:rsidRPr="00D42D31">
              <w:rPr>
                <w:sz w:val="16"/>
                <w:szCs w:val="16"/>
                <w:lang w:val="pl-PL"/>
              </w:rPr>
              <w:t>praktyczny</w:t>
            </w:r>
          </w:p>
        </w:tc>
      </w:tr>
      <w:tr w:rsidR="00EC0E3E" w:rsidRPr="00D42D31" w14:paraId="3BBE332D" w14:textId="77777777" w:rsidTr="00F84E34">
        <w:trPr>
          <w:trHeight w:val="210"/>
        </w:trPr>
        <w:tc>
          <w:tcPr>
            <w:tcW w:w="1398" w:type="pct"/>
            <w:gridSpan w:val="4"/>
            <w:tcBorders>
              <w:top w:val="single" w:sz="4" w:space="0" w:color="auto"/>
              <w:left w:val="single" w:sz="4" w:space="0" w:color="auto"/>
              <w:bottom w:val="single" w:sz="4" w:space="0" w:color="auto"/>
              <w:right w:val="single" w:sz="4" w:space="0" w:color="auto"/>
            </w:tcBorders>
            <w:vAlign w:val="center"/>
          </w:tcPr>
          <w:p w14:paraId="621081DD" w14:textId="77777777" w:rsidR="00EC0E3E" w:rsidRPr="00D42D31" w:rsidRDefault="00EC0E3E" w:rsidP="00F84E34">
            <w:pPr>
              <w:rPr>
                <w:sz w:val="16"/>
                <w:szCs w:val="16"/>
                <w:lang w:val="pl-PL"/>
              </w:rPr>
            </w:pPr>
            <w:r w:rsidRPr="00D42D31">
              <w:rPr>
                <w:sz w:val="16"/>
                <w:szCs w:val="16"/>
                <w:lang w:val="pl-PL"/>
              </w:rPr>
              <w:t>Poziom studiów</w:t>
            </w:r>
          </w:p>
        </w:tc>
        <w:tc>
          <w:tcPr>
            <w:tcW w:w="3602" w:type="pct"/>
            <w:gridSpan w:val="10"/>
            <w:tcBorders>
              <w:top w:val="single" w:sz="4" w:space="0" w:color="auto"/>
              <w:left w:val="single" w:sz="4" w:space="0" w:color="auto"/>
              <w:bottom w:val="single" w:sz="4" w:space="0" w:color="auto"/>
              <w:right w:val="single" w:sz="4" w:space="0" w:color="auto"/>
            </w:tcBorders>
            <w:vAlign w:val="center"/>
          </w:tcPr>
          <w:p w14:paraId="2E52DB92" w14:textId="77777777" w:rsidR="00EC0E3E" w:rsidRPr="00D42D31" w:rsidRDefault="00EC0E3E" w:rsidP="00F84E34">
            <w:pPr>
              <w:rPr>
                <w:sz w:val="16"/>
                <w:szCs w:val="16"/>
                <w:lang w:val="pl-PL"/>
              </w:rPr>
            </w:pPr>
            <w:r>
              <w:rPr>
                <w:sz w:val="16"/>
                <w:szCs w:val="16"/>
                <w:lang w:val="pl-PL"/>
              </w:rPr>
              <w:t>pierwszego</w:t>
            </w:r>
            <w:r w:rsidRPr="00D42D31">
              <w:rPr>
                <w:sz w:val="16"/>
                <w:szCs w:val="16"/>
                <w:lang w:val="pl-PL"/>
              </w:rPr>
              <w:t xml:space="preserve"> stopnia </w:t>
            </w:r>
          </w:p>
        </w:tc>
      </w:tr>
      <w:tr w:rsidR="00EC0E3E" w:rsidRPr="00D42D31" w14:paraId="33BC878F" w14:textId="77777777" w:rsidTr="00F84E34">
        <w:trPr>
          <w:trHeight w:val="210"/>
        </w:trPr>
        <w:tc>
          <w:tcPr>
            <w:tcW w:w="1398" w:type="pct"/>
            <w:gridSpan w:val="4"/>
            <w:tcBorders>
              <w:top w:val="single" w:sz="4" w:space="0" w:color="auto"/>
              <w:left w:val="single" w:sz="4" w:space="0" w:color="auto"/>
              <w:bottom w:val="single" w:sz="4" w:space="0" w:color="auto"/>
              <w:right w:val="single" w:sz="4" w:space="0" w:color="auto"/>
            </w:tcBorders>
            <w:vAlign w:val="center"/>
          </w:tcPr>
          <w:p w14:paraId="0ABE1599" w14:textId="77777777" w:rsidR="00EC0E3E" w:rsidRPr="00D42D31" w:rsidRDefault="00EC0E3E" w:rsidP="00F84E34">
            <w:pPr>
              <w:rPr>
                <w:sz w:val="16"/>
                <w:szCs w:val="16"/>
                <w:lang w:val="pl-PL"/>
              </w:rPr>
            </w:pPr>
            <w:r w:rsidRPr="00D42D31">
              <w:rPr>
                <w:sz w:val="16"/>
                <w:szCs w:val="16"/>
                <w:lang w:val="pl-PL"/>
              </w:rPr>
              <w:t>Forma studiów</w:t>
            </w:r>
          </w:p>
        </w:tc>
        <w:tc>
          <w:tcPr>
            <w:tcW w:w="3602" w:type="pct"/>
            <w:gridSpan w:val="10"/>
            <w:tcBorders>
              <w:top w:val="single" w:sz="4" w:space="0" w:color="auto"/>
              <w:left w:val="single" w:sz="4" w:space="0" w:color="auto"/>
              <w:bottom w:val="single" w:sz="4" w:space="0" w:color="auto"/>
              <w:right w:val="single" w:sz="4" w:space="0" w:color="auto"/>
            </w:tcBorders>
            <w:vAlign w:val="center"/>
          </w:tcPr>
          <w:p w14:paraId="394F56AA" w14:textId="6D131E01" w:rsidR="00EC0E3E" w:rsidRPr="00D42D31" w:rsidRDefault="00EC0E3E" w:rsidP="00F84E34">
            <w:pPr>
              <w:rPr>
                <w:sz w:val="16"/>
                <w:szCs w:val="16"/>
                <w:lang w:val="pl-PL"/>
              </w:rPr>
            </w:pPr>
            <w:r>
              <w:rPr>
                <w:sz w:val="16"/>
                <w:szCs w:val="16"/>
                <w:lang w:val="pl-PL"/>
              </w:rPr>
              <w:t>nie</w:t>
            </w:r>
            <w:r w:rsidRPr="00D42D31">
              <w:rPr>
                <w:sz w:val="16"/>
                <w:szCs w:val="16"/>
                <w:lang w:val="pl-PL"/>
              </w:rPr>
              <w:t>stacjonarne</w:t>
            </w:r>
          </w:p>
        </w:tc>
      </w:tr>
      <w:tr w:rsidR="00EC0E3E" w:rsidRPr="00D42D31" w14:paraId="1DC4A06C" w14:textId="77777777" w:rsidTr="00F84E34">
        <w:trPr>
          <w:trHeight w:val="210"/>
        </w:trPr>
        <w:tc>
          <w:tcPr>
            <w:tcW w:w="1398" w:type="pct"/>
            <w:gridSpan w:val="4"/>
            <w:tcBorders>
              <w:top w:val="single" w:sz="4" w:space="0" w:color="auto"/>
              <w:left w:val="single" w:sz="4" w:space="0" w:color="auto"/>
              <w:bottom w:val="single" w:sz="4" w:space="0" w:color="auto"/>
              <w:right w:val="single" w:sz="4" w:space="0" w:color="auto"/>
            </w:tcBorders>
            <w:vAlign w:val="center"/>
          </w:tcPr>
          <w:p w14:paraId="62A93D95" w14:textId="77777777" w:rsidR="00EC0E3E" w:rsidRPr="00D42D31" w:rsidRDefault="00EC0E3E" w:rsidP="00F84E34">
            <w:pPr>
              <w:rPr>
                <w:sz w:val="16"/>
                <w:szCs w:val="16"/>
                <w:lang w:val="pl-PL"/>
              </w:rPr>
            </w:pPr>
            <w:r w:rsidRPr="00D42D31">
              <w:rPr>
                <w:sz w:val="16"/>
                <w:szCs w:val="16"/>
                <w:lang w:val="pl-PL"/>
              </w:rPr>
              <w:t>Semestr studiów</w:t>
            </w:r>
          </w:p>
        </w:tc>
        <w:tc>
          <w:tcPr>
            <w:tcW w:w="3602" w:type="pct"/>
            <w:gridSpan w:val="10"/>
            <w:tcBorders>
              <w:top w:val="single" w:sz="4" w:space="0" w:color="auto"/>
              <w:left w:val="single" w:sz="4" w:space="0" w:color="auto"/>
              <w:bottom w:val="single" w:sz="4" w:space="0" w:color="auto"/>
              <w:right w:val="single" w:sz="4" w:space="0" w:color="auto"/>
            </w:tcBorders>
            <w:vAlign w:val="center"/>
          </w:tcPr>
          <w:p w14:paraId="11AC65A8" w14:textId="77777777" w:rsidR="00EC0E3E" w:rsidRPr="00D42D31" w:rsidRDefault="00EC0E3E" w:rsidP="00F84E34">
            <w:pPr>
              <w:rPr>
                <w:sz w:val="16"/>
                <w:szCs w:val="16"/>
                <w:lang w:val="pl-PL"/>
              </w:rPr>
            </w:pPr>
            <w:r>
              <w:rPr>
                <w:sz w:val="16"/>
                <w:szCs w:val="16"/>
                <w:lang w:val="pl-PL"/>
              </w:rPr>
              <w:t>trzeci</w:t>
            </w:r>
          </w:p>
        </w:tc>
      </w:tr>
      <w:tr w:rsidR="00EC0E3E" w:rsidRPr="00D42D31" w14:paraId="770C24BC" w14:textId="77777777" w:rsidTr="00F84E34">
        <w:trPr>
          <w:cantSplit/>
          <w:trHeight w:val="152"/>
        </w:trPr>
        <w:tc>
          <w:tcPr>
            <w:tcW w:w="1398" w:type="pct"/>
            <w:gridSpan w:val="4"/>
            <w:tcBorders>
              <w:top w:val="single" w:sz="4" w:space="0" w:color="auto"/>
              <w:left w:val="single" w:sz="4" w:space="0" w:color="auto"/>
              <w:bottom w:val="single" w:sz="4" w:space="0" w:color="auto"/>
              <w:right w:val="single" w:sz="4" w:space="0" w:color="auto"/>
            </w:tcBorders>
            <w:vAlign w:val="center"/>
          </w:tcPr>
          <w:p w14:paraId="1B4B002A" w14:textId="77777777" w:rsidR="00EC0E3E" w:rsidRPr="00907D15" w:rsidRDefault="00EC0E3E" w:rsidP="00F84E34">
            <w:pPr>
              <w:rPr>
                <w:b/>
                <w:bCs/>
                <w:sz w:val="16"/>
                <w:szCs w:val="18"/>
                <w:lang w:val="pl-PL"/>
              </w:rPr>
            </w:pPr>
            <w:r w:rsidRPr="00907D15">
              <w:rPr>
                <w:b/>
                <w:bCs/>
                <w:sz w:val="16"/>
                <w:szCs w:val="18"/>
                <w:lang w:val="pl-PL"/>
              </w:rPr>
              <w:t>Tryb zaliczenia przedmiotu</w:t>
            </w:r>
          </w:p>
        </w:tc>
        <w:tc>
          <w:tcPr>
            <w:tcW w:w="730" w:type="pct"/>
            <w:gridSpan w:val="2"/>
            <w:tcBorders>
              <w:top w:val="single" w:sz="4" w:space="0" w:color="auto"/>
              <w:left w:val="single" w:sz="4" w:space="0" w:color="auto"/>
              <w:bottom w:val="single" w:sz="4" w:space="0" w:color="auto"/>
              <w:right w:val="single" w:sz="4" w:space="0" w:color="auto"/>
            </w:tcBorders>
            <w:vAlign w:val="center"/>
          </w:tcPr>
          <w:p w14:paraId="27521630" w14:textId="77777777" w:rsidR="00EC0E3E" w:rsidRPr="00907D15" w:rsidRDefault="00EC0E3E" w:rsidP="00F84E34">
            <w:pPr>
              <w:rPr>
                <w:sz w:val="16"/>
                <w:szCs w:val="18"/>
                <w:lang w:val="pl-PL"/>
              </w:rPr>
            </w:pPr>
            <w:r>
              <w:rPr>
                <w:sz w:val="16"/>
                <w:szCs w:val="18"/>
                <w:lang w:val="pl-PL"/>
              </w:rPr>
              <w:t>zaliczenie</w:t>
            </w:r>
          </w:p>
        </w:tc>
        <w:tc>
          <w:tcPr>
            <w:tcW w:w="2322" w:type="pct"/>
            <w:gridSpan w:val="7"/>
            <w:tcBorders>
              <w:top w:val="single" w:sz="4" w:space="0" w:color="auto"/>
              <w:left w:val="single" w:sz="4" w:space="0" w:color="auto"/>
              <w:bottom w:val="single" w:sz="4" w:space="0" w:color="auto"/>
              <w:right w:val="single" w:sz="4" w:space="0" w:color="auto"/>
            </w:tcBorders>
            <w:vAlign w:val="center"/>
          </w:tcPr>
          <w:p w14:paraId="1329FB7E" w14:textId="77777777" w:rsidR="00EC0E3E" w:rsidRPr="00907D15" w:rsidRDefault="00EC0E3E" w:rsidP="00F84E34">
            <w:pPr>
              <w:jc w:val="center"/>
              <w:rPr>
                <w:b/>
                <w:bCs/>
                <w:sz w:val="16"/>
                <w:szCs w:val="18"/>
                <w:lang w:val="pl-PL"/>
              </w:rPr>
            </w:pPr>
            <w:r w:rsidRPr="00907D15">
              <w:rPr>
                <w:b/>
                <w:bCs/>
                <w:sz w:val="16"/>
                <w:szCs w:val="18"/>
                <w:lang w:val="pl-PL"/>
              </w:rPr>
              <w:t>Liczba punktów ECTS</w:t>
            </w:r>
          </w:p>
        </w:tc>
        <w:tc>
          <w:tcPr>
            <w:tcW w:w="550" w:type="pct"/>
            <w:vMerge w:val="restart"/>
            <w:tcBorders>
              <w:top w:val="single" w:sz="4" w:space="0" w:color="auto"/>
              <w:left w:val="single" w:sz="4" w:space="0" w:color="auto"/>
              <w:bottom w:val="single" w:sz="4" w:space="0" w:color="auto"/>
              <w:right w:val="single" w:sz="4" w:space="0" w:color="auto"/>
            </w:tcBorders>
            <w:vAlign w:val="center"/>
          </w:tcPr>
          <w:p w14:paraId="4CA1D243" w14:textId="77777777" w:rsidR="00EC0E3E" w:rsidRPr="00D42D31" w:rsidRDefault="00EC0E3E" w:rsidP="00F84E34">
            <w:pPr>
              <w:jc w:val="center"/>
              <w:rPr>
                <w:sz w:val="14"/>
                <w:szCs w:val="16"/>
                <w:lang w:val="pl-PL"/>
              </w:rPr>
            </w:pPr>
            <w:r w:rsidRPr="00D42D31">
              <w:rPr>
                <w:sz w:val="14"/>
                <w:szCs w:val="16"/>
                <w:lang w:val="pl-PL"/>
              </w:rPr>
              <w:t>Sposób ustalania oceny z przedmiotu</w:t>
            </w:r>
          </w:p>
        </w:tc>
      </w:tr>
      <w:tr w:rsidR="00EC0E3E" w:rsidRPr="00D42D31" w14:paraId="45CE6722" w14:textId="77777777" w:rsidTr="00F84E34">
        <w:trPr>
          <w:cantSplit/>
        </w:trPr>
        <w:tc>
          <w:tcPr>
            <w:tcW w:w="885" w:type="pct"/>
            <w:gridSpan w:val="2"/>
            <w:vMerge w:val="restart"/>
            <w:tcBorders>
              <w:top w:val="single" w:sz="4" w:space="0" w:color="auto"/>
              <w:left w:val="single" w:sz="4" w:space="0" w:color="auto"/>
              <w:bottom w:val="single" w:sz="4" w:space="0" w:color="auto"/>
              <w:right w:val="single" w:sz="4" w:space="0" w:color="auto"/>
            </w:tcBorders>
            <w:vAlign w:val="center"/>
          </w:tcPr>
          <w:p w14:paraId="27EA3CAE" w14:textId="77777777" w:rsidR="00EC0E3E" w:rsidRPr="00D42D31" w:rsidRDefault="00EC0E3E" w:rsidP="00F84E34">
            <w:pPr>
              <w:rPr>
                <w:b/>
                <w:bCs/>
                <w:sz w:val="14"/>
                <w:szCs w:val="16"/>
                <w:lang w:val="pl-PL"/>
              </w:rPr>
            </w:pPr>
            <w:r w:rsidRPr="00D42D31">
              <w:rPr>
                <w:b/>
                <w:bCs/>
                <w:sz w:val="14"/>
                <w:szCs w:val="16"/>
                <w:lang w:val="pl-PL"/>
              </w:rPr>
              <w:t>Formy zajęć i inne</w:t>
            </w:r>
          </w:p>
        </w:tc>
        <w:tc>
          <w:tcPr>
            <w:tcW w:w="1243" w:type="pct"/>
            <w:gridSpan w:val="4"/>
            <w:tcBorders>
              <w:top w:val="single" w:sz="4" w:space="0" w:color="auto"/>
              <w:left w:val="single" w:sz="4" w:space="0" w:color="auto"/>
              <w:bottom w:val="single" w:sz="4" w:space="0" w:color="auto"/>
              <w:right w:val="single" w:sz="4" w:space="0" w:color="auto"/>
            </w:tcBorders>
            <w:vAlign w:val="center"/>
          </w:tcPr>
          <w:p w14:paraId="6026A6C4" w14:textId="77777777" w:rsidR="00EC0E3E" w:rsidRPr="00D42D31" w:rsidRDefault="00EC0E3E" w:rsidP="00F84E34">
            <w:pPr>
              <w:jc w:val="center"/>
              <w:rPr>
                <w:b/>
                <w:bCs/>
                <w:sz w:val="14"/>
                <w:szCs w:val="16"/>
                <w:lang w:val="pl-PL"/>
              </w:rPr>
            </w:pPr>
            <w:r w:rsidRPr="00D42D31">
              <w:rPr>
                <w:b/>
                <w:bCs/>
                <w:sz w:val="14"/>
                <w:szCs w:val="16"/>
                <w:lang w:val="pl-PL"/>
              </w:rPr>
              <w:t>Liczba godzin zajęć w semestrze</w:t>
            </w:r>
          </w:p>
        </w:tc>
        <w:tc>
          <w:tcPr>
            <w:tcW w:w="386" w:type="pct"/>
            <w:tcBorders>
              <w:top w:val="single" w:sz="4" w:space="0" w:color="auto"/>
              <w:left w:val="single" w:sz="4" w:space="0" w:color="auto"/>
              <w:bottom w:val="single" w:sz="4" w:space="0" w:color="auto"/>
              <w:right w:val="single" w:sz="4" w:space="0" w:color="auto"/>
            </w:tcBorders>
            <w:vAlign w:val="center"/>
          </w:tcPr>
          <w:p w14:paraId="45D898F3" w14:textId="77777777" w:rsidR="00EC0E3E" w:rsidRPr="00D42D31" w:rsidRDefault="00EC0E3E" w:rsidP="00F84E34">
            <w:pPr>
              <w:ind w:left="-101" w:right="-32"/>
              <w:jc w:val="center"/>
              <w:rPr>
                <w:sz w:val="14"/>
                <w:szCs w:val="16"/>
                <w:lang w:val="pl-PL"/>
              </w:rPr>
            </w:pPr>
            <w:r w:rsidRPr="00D42D31">
              <w:rPr>
                <w:sz w:val="14"/>
                <w:szCs w:val="16"/>
                <w:lang w:val="pl-PL"/>
              </w:rPr>
              <w:t>Całkowita</w:t>
            </w:r>
          </w:p>
        </w:tc>
        <w:tc>
          <w:tcPr>
            <w:tcW w:w="155" w:type="pct"/>
            <w:tcBorders>
              <w:top w:val="single" w:sz="4" w:space="0" w:color="auto"/>
              <w:left w:val="single" w:sz="4" w:space="0" w:color="auto"/>
              <w:bottom w:val="single" w:sz="4" w:space="0" w:color="auto"/>
              <w:right w:val="single" w:sz="4" w:space="0" w:color="auto"/>
            </w:tcBorders>
            <w:vAlign w:val="center"/>
          </w:tcPr>
          <w:p w14:paraId="217083C3" w14:textId="77777777" w:rsidR="00EC0E3E" w:rsidRPr="00D42D31" w:rsidRDefault="00EC0E3E" w:rsidP="00F84E34">
            <w:pPr>
              <w:jc w:val="center"/>
              <w:rPr>
                <w:sz w:val="14"/>
                <w:szCs w:val="16"/>
                <w:lang w:val="pl-PL"/>
              </w:rPr>
            </w:pPr>
            <w:r>
              <w:rPr>
                <w:sz w:val="14"/>
                <w:szCs w:val="16"/>
                <w:lang w:val="pl-PL"/>
              </w:rPr>
              <w:t>2</w:t>
            </w:r>
          </w:p>
        </w:tc>
        <w:tc>
          <w:tcPr>
            <w:tcW w:w="521" w:type="pct"/>
            <w:tcBorders>
              <w:top w:val="single" w:sz="4" w:space="0" w:color="auto"/>
              <w:left w:val="single" w:sz="4" w:space="0" w:color="auto"/>
              <w:bottom w:val="single" w:sz="4" w:space="0" w:color="auto"/>
              <w:right w:val="single" w:sz="4" w:space="0" w:color="auto"/>
            </w:tcBorders>
            <w:vAlign w:val="center"/>
          </w:tcPr>
          <w:p w14:paraId="747B8F60" w14:textId="77777777" w:rsidR="00EC0E3E" w:rsidRPr="00D42D31" w:rsidRDefault="00EC0E3E" w:rsidP="00F84E34">
            <w:pPr>
              <w:jc w:val="center"/>
              <w:rPr>
                <w:sz w:val="14"/>
                <w:szCs w:val="16"/>
                <w:lang w:val="pl-PL"/>
              </w:rPr>
            </w:pPr>
            <w:r w:rsidRPr="00D42D31">
              <w:rPr>
                <w:sz w:val="14"/>
                <w:szCs w:val="16"/>
                <w:lang w:val="pl-PL"/>
              </w:rPr>
              <w:t>Zajęcia kontaktowe</w:t>
            </w:r>
          </w:p>
        </w:tc>
        <w:tc>
          <w:tcPr>
            <w:tcW w:w="225" w:type="pct"/>
            <w:tcBorders>
              <w:top w:val="single" w:sz="4" w:space="0" w:color="auto"/>
              <w:left w:val="single" w:sz="4" w:space="0" w:color="auto"/>
              <w:bottom w:val="single" w:sz="4" w:space="0" w:color="auto"/>
              <w:right w:val="single" w:sz="4" w:space="0" w:color="auto"/>
            </w:tcBorders>
            <w:vAlign w:val="center"/>
          </w:tcPr>
          <w:p w14:paraId="43385747" w14:textId="77777777" w:rsidR="00EC0E3E" w:rsidRPr="00D42D31" w:rsidRDefault="00EC0E3E" w:rsidP="00F84E34">
            <w:pPr>
              <w:jc w:val="center"/>
              <w:rPr>
                <w:sz w:val="14"/>
                <w:szCs w:val="14"/>
                <w:lang w:val="pl-PL"/>
              </w:rPr>
            </w:pPr>
            <w:r>
              <w:rPr>
                <w:sz w:val="14"/>
                <w:szCs w:val="14"/>
                <w:lang w:val="pl-PL"/>
              </w:rPr>
              <w:t>1,7</w:t>
            </w:r>
          </w:p>
        </w:tc>
        <w:tc>
          <w:tcPr>
            <w:tcW w:w="727" w:type="pct"/>
            <w:gridSpan w:val="2"/>
            <w:tcBorders>
              <w:top w:val="single" w:sz="4" w:space="0" w:color="auto"/>
              <w:left w:val="single" w:sz="4" w:space="0" w:color="auto"/>
              <w:bottom w:val="single" w:sz="4" w:space="0" w:color="auto"/>
              <w:right w:val="single" w:sz="4" w:space="0" w:color="auto"/>
            </w:tcBorders>
            <w:vAlign w:val="center"/>
          </w:tcPr>
          <w:p w14:paraId="63790CF1" w14:textId="77777777" w:rsidR="00EC0E3E" w:rsidRPr="00D42D31" w:rsidRDefault="00EC0E3E" w:rsidP="00F84E34">
            <w:pPr>
              <w:jc w:val="center"/>
              <w:rPr>
                <w:sz w:val="14"/>
                <w:szCs w:val="16"/>
                <w:lang w:val="pl-PL"/>
              </w:rPr>
            </w:pPr>
            <w:r w:rsidRPr="00D42D31">
              <w:rPr>
                <w:sz w:val="14"/>
                <w:szCs w:val="16"/>
                <w:lang w:val="pl-PL"/>
              </w:rPr>
              <w:t>Zajęcia związane z praktycznym przygotowaniem zawodowym</w:t>
            </w:r>
          </w:p>
        </w:tc>
        <w:tc>
          <w:tcPr>
            <w:tcW w:w="308" w:type="pct"/>
            <w:tcBorders>
              <w:top w:val="single" w:sz="4" w:space="0" w:color="auto"/>
              <w:left w:val="single" w:sz="4" w:space="0" w:color="auto"/>
              <w:bottom w:val="single" w:sz="4" w:space="0" w:color="auto"/>
              <w:right w:val="single" w:sz="4" w:space="0" w:color="auto"/>
            </w:tcBorders>
            <w:vAlign w:val="center"/>
          </w:tcPr>
          <w:p w14:paraId="35F264B3" w14:textId="77777777" w:rsidR="00EC0E3E" w:rsidRPr="00D42D31" w:rsidRDefault="00EC0E3E" w:rsidP="00F84E34">
            <w:pPr>
              <w:jc w:val="center"/>
              <w:rPr>
                <w:sz w:val="14"/>
                <w:szCs w:val="16"/>
                <w:lang w:val="pl-PL"/>
              </w:rPr>
            </w:pPr>
            <w:r>
              <w:rPr>
                <w:sz w:val="14"/>
                <w:szCs w:val="16"/>
                <w:lang w:val="pl-PL"/>
              </w:rPr>
              <w:t>TAK</w:t>
            </w:r>
          </w:p>
        </w:tc>
        <w:tc>
          <w:tcPr>
            <w:tcW w:w="550" w:type="pct"/>
            <w:vMerge/>
            <w:tcBorders>
              <w:top w:val="single" w:sz="4" w:space="0" w:color="auto"/>
              <w:left w:val="single" w:sz="4" w:space="0" w:color="auto"/>
              <w:bottom w:val="single" w:sz="4" w:space="0" w:color="auto"/>
              <w:right w:val="single" w:sz="4" w:space="0" w:color="auto"/>
            </w:tcBorders>
            <w:vAlign w:val="center"/>
          </w:tcPr>
          <w:p w14:paraId="2F0DF721" w14:textId="77777777" w:rsidR="00EC0E3E" w:rsidRPr="00D42D31" w:rsidRDefault="00EC0E3E" w:rsidP="00F84E34">
            <w:pPr>
              <w:jc w:val="center"/>
              <w:rPr>
                <w:sz w:val="14"/>
                <w:szCs w:val="16"/>
                <w:lang w:val="pl-PL"/>
              </w:rPr>
            </w:pPr>
          </w:p>
        </w:tc>
      </w:tr>
      <w:tr w:rsidR="00EC0E3E" w:rsidRPr="00D42D31" w14:paraId="2695EE7A" w14:textId="77777777" w:rsidTr="00F84E34">
        <w:trPr>
          <w:cantSplit/>
        </w:trPr>
        <w:tc>
          <w:tcPr>
            <w:tcW w:w="885" w:type="pct"/>
            <w:gridSpan w:val="2"/>
            <w:vMerge/>
            <w:tcBorders>
              <w:top w:val="single" w:sz="4" w:space="0" w:color="auto"/>
              <w:left w:val="single" w:sz="4" w:space="0" w:color="auto"/>
              <w:bottom w:val="single" w:sz="4" w:space="0" w:color="auto"/>
              <w:right w:val="single" w:sz="4" w:space="0" w:color="auto"/>
            </w:tcBorders>
            <w:vAlign w:val="center"/>
          </w:tcPr>
          <w:p w14:paraId="1A575B65" w14:textId="77777777" w:rsidR="00EC0E3E" w:rsidRPr="00D42D31" w:rsidRDefault="00EC0E3E" w:rsidP="00F84E34">
            <w:pPr>
              <w:rPr>
                <w:b/>
                <w:bCs/>
                <w:sz w:val="14"/>
                <w:szCs w:val="16"/>
                <w:lang w:val="pl-PL"/>
              </w:rPr>
            </w:pPr>
          </w:p>
        </w:tc>
        <w:tc>
          <w:tcPr>
            <w:tcW w:w="404" w:type="pct"/>
            <w:tcBorders>
              <w:top w:val="single" w:sz="4" w:space="0" w:color="auto"/>
              <w:left w:val="single" w:sz="4" w:space="0" w:color="auto"/>
              <w:bottom w:val="single" w:sz="4" w:space="0" w:color="auto"/>
              <w:right w:val="single" w:sz="4" w:space="0" w:color="auto"/>
            </w:tcBorders>
            <w:vAlign w:val="center"/>
          </w:tcPr>
          <w:p w14:paraId="2459F594" w14:textId="77777777" w:rsidR="00EC0E3E" w:rsidRPr="00D42D31" w:rsidRDefault="00EC0E3E" w:rsidP="00F84E34">
            <w:pPr>
              <w:jc w:val="center"/>
              <w:rPr>
                <w:sz w:val="12"/>
                <w:szCs w:val="14"/>
                <w:lang w:val="pl-PL"/>
              </w:rPr>
            </w:pPr>
            <w:r w:rsidRPr="00D42D31">
              <w:rPr>
                <w:sz w:val="12"/>
                <w:szCs w:val="14"/>
                <w:lang w:val="pl-PL"/>
              </w:rPr>
              <w:t>Całkowita</w:t>
            </w:r>
          </w:p>
        </w:tc>
        <w:tc>
          <w:tcPr>
            <w:tcW w:w="376" w:type="pct"/>
            <w:gridSpan w:val="2"/>
            <w:tcBorders>
              <w:top w:val="single" w:sz="4" w:space="0" w:color="auto"/>
              <w:left w:val="single" w:sz="4" w:space="0" w:color="auto"/>
              <w:bottom w:val="single" w:sz="4" w:space="0" w:color="auto"/>
              <w:right w:val="single" w:sz="4" w:space="0" w:color="auto"/>
            </w:tcBorders>
            <w:vAlign w:val="center"/>
          </w:tcPr>
          <w:p w14:paraId="2A2EF7F9" w14:textId="77777777" w:rsidR="00EC0E3E" w:rsidRPr="00D42D31" w:rsidRDefault="00EC0E3E" w:rsidP="00F84E34">
            <w:pPr>
              <w:jc w:val="center"/>
              <w:rPr>
                <w:sz w:val="12"/>
                <w:szCs w:val="14"/>
                <w:lang w:val="pl-PL"/>
              </w:rPr>
            </w:pPr>
            <w:r w:rsidRPr="00D42D31">
              <w:rPr>
                <w:sz w:val="12"/>
                <w:szCs w:val="14"/>
                <w:lang w:val="pl-PL"/>
              </w:rPr>
              <w:t>Pracy studenta</w:t>
            </w:r>
          </w:p>
        </w:tc>
        <w:tc>
          <w:tcPr>
            <w:tcW w:w="463" w:type="pct"/>
            <w:tcBorders>
              <w:top w:val="single" w:sz="4" w:space="0" w:color="auto"/>
              <w:left w:val="single" w:sz="4" w:space="0" w:color="auto"/>
              <w:bottom w:val="single" w:sz="4" w:space="0" w:color="auto"/>
              <w:right w:val="single" w:sz="4" w:space="0" w:color="auto"/>
            </w:tcBorders>
            <w:vAlign w:val="center"/>
          </w:tcPr>
          <w:p w14:paraId="66EBD0B0" w14:textId="77777777" w:rsidR="00EC0E3E" w:rsidRPr="00D42D31" w:rsidRDefault="00EC0E3E" w:rsidP="00F84E34">
            <w:pPr>
              <w:jc w:val="center"/>
              <w:rPr>
                <w:sz w:val="12"/>
                <w:szCs w:val="14"/>
                <w:lang w:val="pl-PL"/>
              </w:rPr>
            </w:pPr>
            <w:r w:rsidRPr="00D42D31">
              <w:rPr>
                <w:sz w:val="12"/>
                <w:szCs w:val="14"/>
                <w:lang w:val="pl-PL"/>
              </w:rPr>
              <w:t>Zajęcia kontaktowe</w:t>
            </w:r>
          </w:p>
        </w:tc>
        <w:tc>
          <w:tcPr>
            <w:tcW w:w="2322" w:type="pct"/>
            <w:gridSpan w:val="7"/>
            <w:tcBorders>
              <w:top w:val="single" w:sz="4" w:space="0" w:color="auto"/>
              <w:left w:val="single" w:sz="4" w:space="0" w:color="auto"/>
              <w:bottom w:val="single" w:sz="4" w:space="0" w:color="auto"/>
              <w:right w:val="single" w:sz="4" w:space="0" w:color="auto"/>
            </w:tcBorders>
            <w:vAlign w:val="center"/>
          </w:tcPr>
          <w:p w14:paraId="7FB1E9D8" w14:textId="77777777" w:rsidR="00EC0E3E" w:rsidRPr="00D42D31" w:rsidRDefault="00EC0E3E" w:rsidP="00F84E34">
            <w:pPr>
              <w:jc w:val="center"/>
              <w:rPr>
                <w:b/>
                <w:bCs/>
                <w:sz w:val="14"/>
                <w:szCs w:val="16"/>
                <w:lang w:val="pl-PL"/>
              </w:rPr>
            </w:pPr>
            <w:r w:rsidRPr="00D42D31">
              <w:rPr>
                <w:b/>
                <w:bCs/>
                <w:sz w:val="14"/>
                <w:szCs w:val="16"/>
                <w:lang w:val="pl-PL"/>
              </w:rPr>
              <w:t>Sposoby weryfikacji efektów uczenia się w ramach form zajęć</w:t>
            </w:r>
          </w:p>
        </w:tc>
        <w:tc>
          <w:tcPr>
            <w:tcW w:w="550" w:type="pct"/>
            <w:tcBorders>
              <w:top w:val="single" w:sz="4" w:space="0" w:color="auto"/>
              <w:left w:val="single" w:sz="4" w:space="0" w:color="auto"/>
              <w:bottom w:val="single" w:sz="4" w:space="0" w:color="auto"/>
              <w:right w:val="single" w:sz="4" w:space="0" w:color="auto"/>
            </w:tcBorders>
            <w:vAlign w:val="center"/>
          </w:tcPr>
          <w:p w14:paraId="6764F19C" w14:textId="77777777" w:rsidR="00EC0E3E" w:rsidRPr="00D42D31" w:rsidRDefault="00EC0E3E" w:rsidP="00F84E34">
            <w:pPr>
              <w:jc w:val="center"/>
              <w:rPr>
                <w:sz w:val="14"/>
                <w:szCs w:val="16"/>
                <w:lang w:val="pl-PL"/>
              </w:rPr>
            </w:pPr>
            <w:r w:rsidRPr="00D42D31">
              <w:rPr>
                <w:sz w:val="14"/>
                <w:szCs w:val="16"/>
                <w:lang w:val="pl-PL"/>
              </w:rPr>
              <w:t>Waga w %</w:t>
            </w:r>
          </w:p>
        </w:tc>
      </w:tr>
      <w:tr w:rsidR="00EC0E3E" w:rsidRPr="00D42D31" w14:paraId="7122382A" w14:textId="77777777" w:rsidTr="00F84E34">
        <w:trPr>
          <w:trHeight w:val="170"/>
        </w:trPr>
        <w:tc>
          <w:tcPr>
            <w:tcW w:w="885" w:type="pct"/>
            <w:gridSpan w:val="2"/>
            <w:tcBorders>
              <w:top w:val="single" w:sz="4" w:space="0" w:color="auto"/>
              <w:left w:val="single" w:sz="4" w:space="0" w:color="auto"/>
              <w:right w:val="single" w:sz="4" w:space="0" w:color="auto"/>
            </w:tcBorders>
            <w:vAlign w:val="center"/>
          </w:tcPr>
          <w:p w14:paraId="60EA7B03" w14:textId="77777777" w:rsidR="00EC0E3E" w:rsidRDefault="00EC0E3E" w:rsidP="00F84E34">
            <w:pPr>
              <w:rPr>
                <w:sz w:val="14"/>
                <w:szCs w:val="16"/>
                <w:lang w:val="pl-PL"/>
              </w:rPr>
            </w:pPr>
            <w:r>
              <w:rPr>
                <w:sz w:val="14"/>
                <w:szCs w:val="16"/>
                <w:lang w:val="pl-PL"/>
              </w:rPr>
              <w:t>Wykład</w:t>
            </w:r>
          </w:p>
        </w:tc>
        <w:tc>
          <w:tcPr>
            <w:tcW w:w="404" w:type="pct"/>
            <w:tcBorders>
              <w:top w:val="single" w:sz="4" w:space="0" w:color="auto"/>
              <w:left w:val="single" w:sz="4" w:space="0" w:color="auto"/>
              <w:right w:val="single" w:sz="4" w:space="0" w:color="auto"/>
            </w:tcBorders>
            <w:vAlign w:val="center"/>
          </w:tcPr>
          <w:p w14:paraId="1E7E00E0" w14:textId="77777777" w:rsidR="00EC0E3E" w:rsidRDefault="00EC0E3E" w:rsidP="00F84E34">
            <w:pPr>
              <w:jc w:val="center"/>
              <w:rPr>
                <w:sz w:val="16"/>
                <w:szCs w:val="16"/>
              </w:rPr>
            </w:pPr>
            <w:r>
              <w:rPr>
                <w:sz w:val="16"/>
                <w:szCs w:val="16"/>
              </w:rPr>
              <w:t>60</w:t>
            </w:r>
          </w:p>
        </w:tc>
        <w:tc>
          <w:tcPr>
            <w:tcW w:w="376" w:type="pct"/>
            <w:gridSpan w:val="2"/>
            <w:tcBorders>
              <w:top w:val="single" w:sz="4" w:space="0" w:color="auto"/>
              <w:left w:val="single" w:sz="4" w:space="0" w:color="auto"/>
              <w:right w:val="single" w:sz="4" w:space="0" w:color="auto"/>
            </w:tcBorders>
            <w:vAlign w:val="center"/>
          </w:tcPr>
          <w:p w14:paraId="62F46298" w14:textId="77777777" w:rsidR="00EC0E3E" w:rsidRDefault="00EC0E3E" w:rsidP="00F84E34">
            <w:pPr>
              <w:jc w:val="center"/>
              <w:rPr>
                <w:sz w:val="16"/>
                <w:szCs w:val="16"/>
              </w:rPr>
            </w:pPr>
            <w:r>
              <w:rPr>
                <w:sz w:val="16"/>
                <w:szCs w:val="16"/>
              </w:rPr>
              <w:t>15</w:t>
            </w:r>
          </w:p>
        </w:tc>
        <w:tc>
          <w:tcPr>
            <w:tcW w:w="463" w:type="pct"/>
            <w:tcBorders>
              <w:top w:val="single" w:sz="4" w:space="0" w:color="auto"/>
              <w:left w:val="single" w:sz="4" w:space="0" w:color="auto"/>
              <w:right w:val="single" w:sz="4" w:space="0" w:color="auto"/>
            </w:tcBorders>
            <w:vAlign w:val="center"/>
          </w:tcPr>
          <w:p w14:paraId="54775D86" w14:textId="77777777" w:rsidR="00EC0E3E" w:rsidRDefault="00EC0E3E" w:rsidP="00F84E34">
            <w:pPr>
              <w:jc w:val="center"/>
              <w:rPr>
                <w:sz w:val="16"/>
                <w:szCs w:val="16"/>
              </w:rPr>
            </w:pPr>
            <w:r>
              <w:rPr>
                <w:sz w:val="16"/>
                <w:szCs w:val="16"/>
              </w:rPr>
              <w:t>45</w:t>
            </w:r>
          </w:p>
        </w:tc>
        <w:tc>
          <w:tcPr>
            <w:tcW w:w="2322" w:type="pct"/>
            <w:gridSpan w:val="7"/>
            <w:tcBorders>
              <w:top w:val="single" w:sz="4" w:space="0" w:color="auto"/>
              <w:left w:val="single" w:sz="4" w:space="0" w:color="auto"/>
              <w:right w:val="single" w:sz="4" w:space="0" w:color="auto"/>
            </w:tcBorders>
            <w:vAlign w:val="center"/>
          </w:tcPr>
          <w:p w14:paraId="024BC4A3" w14:textId="77777777" w:rsidR="00EC0E3E" w:rsidRPr="000C7E4F" w:rsidRDefault="00EC0E3E" w:rsidP="00F84E34">
            <w:pPr>
              <w:jc w:val="center"/>
              <w:rPr>
                <w:sz w:val="14"/>
                <w:szCs w:val="16"/>
                <w:lang w:val="pl-PL"/>
              </w:rPr>
            </w:pPr>
            <w:r w:rsidRPr="000C7E4F">
              <w:rPr>
                <w:sz w:val="14"/>
                <w:szCs w:val="16"/>
                <w:lang w:val="pl-PL"/>
              </w:rPr>
              <w:t>Test pisemny</w:t>
            </w:r>
            <w:r>
              <w:rPr>
                <w:sz w:val="14"/>
                <w:szCs w:val="16"/>
                <w:lang w:val="pl-PL"/>
              </w:rPr>
              <w:t>; wykonanie zadań</w:t>
            </w:r>
          </w:p>
        </w:tc>
        <w:tc>
          <w:tcPr>
            <w:tcW w:w="550" w:type="pct"/>
            <w:tcBorders>
              <w:top w:val="single" w:sz="4" w:space="0" w:color="auto"/>
              <w:left w:val="single" w:sz="4" w:space="0" w:color="auto"/>
              <w:right w:val="single" w:sz="4" w:space="0" w:color="auto"/>
            </w:tcBorders>
            <w:vAlign w:val="center"/>
          </w:tcPr>
          <w:p w14:paraId="2FC3445C" w14:textId="77777777" w:rsidR="00EC0E3E" w:rsidRDefault="00EC0E3E" w:rsidP="00F84E34">
            <w:pPr>
              <w:jc w:val="center"/>
              <w:rPr>
                <w:sz w:val="14"/>
                <w:szCs w:val="16"/>
                <w:lang w:val="pl-PL"/>
              </w:rPr>
            </w:pPr>
            <w:r>
              <w:rPr>
                <w:sz w:val="14"/>
                <w:szCs w:val="16"/>
                <w:lang w:val="pl-PL"/>
              </w:rPr>
              <w:t>100%</w:t>
            </w:r>
          </w:p>
        </w:tc>
      </w:tr>
      <w:tr w:rsidR="00EC0E3E" w:rsidRPr="00D42D31" w14:paraId="7CEC8729" w14:textId="77777777" w:rsidTr="00F84E34">
        <w:trPr>
          <w:trHeight w:val="60"/>
        </w:trPr>
        <w:tc>
          <w:tcPr>
            <w:tcW w:w="885" w:type="pct"/>
            <w:gridSpan w:val="2"/>
            <w:tcBorders>
              <w:top w:val="single" w:sz="4" w:space="0" w:color="auto"/>
              <w:left w:val="single" w:sz="4" w:space="0" w:color="auto"/>
              <w:bottom w:val="single" w:sz="4" w:space="0" w:color="auto"/>
              <w:right w:val="single" w:sz="4" w:space="0" w:color="auto"/>
            </w:tcBorders>
            <w:vAlign w:val="center"/>
          </w:tcPr>
          <w:p w14:paraId="48D1A3AF" w14:textId="77777777" w:rsidR="00EC0E3E" w:rsidRPr="00D42D31" w:rsidRDefault="00EC0E3E" w:rsidP="00F84E34">
            <w:pPr>
              <w:jc w:val="center"/>
              <w:rPr>
                <w:b/>
                <w:bCs/>
                <w:sz w:val="14"/>
                <w:szCs w:val="16"/>
                <w:lang w:val="pl-PL"/>
              </w:rPr>
            </w:pPr>
            <w:r w:rsidRPr="00D42D31">
              <w:rPr>
                <w:b/>
                <w:bCs/>
                <w:sz w:val="14"/>
                <w:szCs w:val="16"/>
                <w:lang w:val="pl-PL"/>
              </w:rPr>
              <w:t>Razem</w:t>
            </w:r>
          </w:p>
        </w:tc>
        <w:tc>
          <w:tcPr>
            <w:tcW w:w="404" w:type="pct"/>
            <w:tcBorders>
              <w:top w:val="single" w:sz="4" w:space="0" w:color="auto"/>
              <w:left w:val="single" w:sz="4" w:space="0" w:color="auto"/>
              <w:bottom w:val="single" w:sz="4" w:space="0" w:color="auto"/>
              <w:right w:val="single" w:sz="4" w:space="0" w:color="auto"/>
            </w:tcBorders>
            <w:vAlign w:val="center"/>
          </w:tcPr>
          <w:p w14:paraId="2D81574D" w14:textId="77777777" w:rsidR="00EC0E3E" w:rsidRPr="0009613B" w:rsidRDefault="00EC0E3E" w:rsidP="00F84E34">
            <w:pPr>
              <w:jc w:val="center"/>
              <w:rPr>
                <w:b/>
                <w:sz w:val="14"/>
                <w:szCs w:val="16"/>
                <w:lang w:val="pl-PL"/>
              </w:rPr>
            </w:pPr>
            <w:r>
              <w:rPr>
                <w:b/>
                <w:sz w:val="14"/>
                <w:szCs w:val="16"/>
              </w:rPr>
              <w:t>6</w:t>
            </w:r>
            <w:r w:rsidRPr="0009613B">
              <w:rPr>
                <w:b/>
                <w:sz w:val="14"/>
                <w:szCs w:val="16"/>
              </w:rPr>
              <w:t>0</w:t>
            </w:r>
          </w:p>
        </w:tc>
        <w:tc>
          <w:tcPr>
            <w:tcW w:w="376" w:type="pct"/>
            <w:gridSpan w:val="2"/>
            <w:tcBorders>
              <w:top w:val="single" w:sz="4" w:space="0" w:color="auto"/>
              <w:left w:val="single" w:sz="4" w:space="0" w:color="auto"/>
              <w:bottom w:val="single" w:sz="4" w:space="0" w:color="auto"/>
              <w:right w:val="single" w:sz="4" w:space="0" w:color="auto"/>
            </w:tcBorders>
            <w:vAlign w:val="center"/>
          </w:tcPr>
          <w:p w14:paraId="55FEFFEF" w14:textId="77777777" w:rsidR="00EC0E3E" w:rsidRPr="0009613B" w:rsidRDefault="00EC0E3E" w:rsidP="00F84E34">
            <w:pPr>
              <w:jc w:val="center"/>
              <w:rPr>
                <w:b/>
                <w:sz w:val="14"/>
                <w:szCs w:val="16"/>
                <w:lang w:val="pl-PL"/>
              </w:rPr>
            </w:pPr>
            <w:r>
              <w:rPr>
                <w:b/>
                <w:sz w:val="14"/>
                <w:szCs w:val="16"/>
              </w:rPr>
              <w:t>15</w:t>
            </w:r>
          </w:p>
        </w:tc>
        <w:tc>
          <w:tcPr>
            <w:tcW w:w="463" w:type="pct"/>
            <w:tcBorders>
              <w:top w:val="single" w:sz="4" w:space="0" w:color="auto"/>
              <w:left w:val="single" w:sz="4" w:space="0" w:color="auto"/>
              <w:bottom w:val="single" w:sz="4" w:space="0" w:color="auto"/>
              <w:right w:val="single" w:sz="4" w:space="0" w:color="auto"/>
            </w:tcBorders>
            <w:vAlign w:val="center"/>
          </w:tcPr>
          <w:p w14:paraId="32AD614C" w14:textId="77777777" w:rsidR="00EC0E3E" w:rsidRPr="0009613B" w:rsidRDefault="00EC0E3E" w:rsidP="00F84E34">
            <w:pPr>
              <w:jc w:val="center"/>
              <w:rPr>
                <w:b/>
                <w:sz w:val="14"/>
                <w:szCs w:val="16"/>
                <w:lang w:val="pl-PL"/>
              </w:rPr>
            </w:pPr>
            <w:r>
              <w:rPr>
                <w:b/>
                <w:sz w:val="14"/>
                <w:szCs w:val="16"/>
              </w:rPr>
              <w:t>45</w:t>
            </w:r>
          </w:p>
        </w:tc>
        <w:tc>
          <w:tcPr>
            <w:tcW w:w="1532" w:type="pct"/>
            <w:gridSpan w:val="5"/>
            <w:tcBorders>
              <w:top w:val="single" w:sz="4" w:space="0" w:color="auto"/>
              <w:left w:val="single" w:sz="4" w:space="0" w:color="auto"/>
              <w:bottom w:val="single" w:sz="4" w:space="0" w:color="auto"/>
              <w:right w:val="single" w:sz="4" w:space="0" w:color="auto"/>
            </w:tcBorders>
            <w:vAlign w:val="center"/>
          </w:tcPr>
          <w:p w14:paraId="407A628C" w14:textId="77777777" w:rsidR="00EC0E3E" w:rsidRPr="00D42D31" w:rsidRDefault="00EC0E3E" w:rsidP="00F84E34">
            <w:pPr>
              <w:jc w:val="center"/>
              <w:rPr>
                <w:sz w:val="14"/>
                <w:szCs w:val="16"/>
                <w:lang w:val="pl-PL"/>
              </w:rPr>
            </w:pP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322368B5" w14:textId="77777777" w:rsidR="00EC0E3E" w:rsidRPr="00D42D31" w:rsidRDefault="00EC0E3E" w:rsidP="00F84E34">
            <w:pPr>
              <w:jc w:val="center"/>
              <w:rPr>
                <w:sz w:val="14"/>
                <w:szCs w:val="16"/>
                <w:lang w:val="pl-PL"/>
              </w:rPr>
            </w:pPr>
            <w:r w:rsidRPr="00D42D31">
              <w:rPr>
                <w:sz w:val="14"/>
                <w:szCs w:val="16"/>
                <w:lang w:val="pl-PL"/>
              </w:rPr>
              <w:t>Razem</w:t>
            </w:r>
          </w:p>
        </w:tc>
        <w:tc>
          <w:tcPr>
            <w:tcW w:w="550" w:type="pct"/>
            <w:tcBorders>
              <w:top w:val="single" w:sz="4" w:space="0" w:color="auto"/>
              <w:left w:val="single" w:sz="4" w:space="0" w:color="auto"/>
              <w:bottom w:val="single" w:sz="4" w:space="0" w:color="auto"/>
              <w:right w:val="single" w:sz="4" w:space="0" w:color="auto"/>
            </w:tcBorders>
            <w:vAlign w:val="center"/>
          </w:tcPr>
          <w:p w14:paraId="1374A50C" w14:textId="77777777" w:rsidR="00EC0E3E" w:rsidRPr="00D42D31" w:rsidRDefault="00EC0E3E" w:rsidP="00F84E34">
            <w:pPr>
              <w:jc w:val="center"/>
              <w:rPr>
                <w:sz w:val="14"/>
                <w:szCs w:val="16"/>
                <w:lang w:val="pl-PL"/>
              </w:rPr>
            </w:pPr>
            <w:r>
              <w:rPr>
                <w:sz w:val="14"/>
                <w:szCs w:val="16"/>
                <w:lang w:val="pl-PL"/>
              </w:rPr>
              <w:t>100%</w:t>
            </w:r>
          </w:p>
        </w:tc>
      </w:tr>
      <w:tr w:rsidR="00EC0E3E" w:rsidRPr="00D42D31" w14:paraId="67ED9B2C" w14:textId="77777777" w:rsidTr="00F84E34">
        <w:tblPrEx>
          <w:tblBorders>
            <w:insideH w:val="single" w:sz="4" w:space="0" w:color="auto"/>
            <w:insideV w:val="single" w:sz="4" w:space="0" w:color="auto"/>
          </w:tblBorders>
          <w:tblLook w:val="00A0" w:firstRow="1" w:lastRow="0" w:firstColumn="1" w:lastColumn="0" w:noHBand="0" w:noVBand="0"/>
        </w:tblPrEx>
        <w:tc>
          <w:tcPr>
            <w:tcW w:w="638" w:type="pct"/>
            <w:vAlign w:val="center"/>
          </w:tcPr>
          <w:p w14:paraId="190A2CE1" w14:textId="77777777" w:rsidR="00EC0E3E" w:rsidRPr="00D42D31" w:rsidRDefault="00EC0E3E" w:rsidP="00F84E34">
            <w:pPr>
              <w:jc w:val="center"/>
              <w:rPr>
                <w:b/>
                <w:sz w:val="16"/>
                <w:szCs w:val="16"/>
                <w:lang w:val="pl-PL"/>
              </w:rPr>
            </w:pPr>
            <w:r w:rsidRPr="00D42D31">
              <w:rPr>
                <w:b/>
                <w:sz w:val="16"/>
                <w:szCs w:val="16"/>
                <w:lang w:val="pl-PL"/>
              </w:rPr>
              <w:t>Kategoria efektów</w:t>
            </w:r>
          </w:p>
        </w:tc>
        <w:tc>
          <w:tcPr>
            <w:tcW w:w="247" w:type="pct"/>
            <w:vAlign w:val="center"/>
          </w:tcPr>
          <w:p w14:paraId="36686651" w14:textId="77777777" w:rsidR="00EC0E3E" w:rsidRPr="00D42D31" w:rsidRDefault="00EC0E3E" w:rsidP="00F84E34">
            <w:pPr>
              <w:jc w:val="center"/>
              <w:rPr>
                <w:b/>
                <w:sz w:val="16"/>
                <w:szCs w:val="16"/>
                <w:lang w:val="pl-PL"/>
              </w:rPr>
            </w:pPr>
            <w:r w:rsidRPr="00D42D31">
              <w:rPr>
                <w:b/>
                <w:sz w:val="16"/>
                <w:szCs w:val="16"/>
                <w:lang w:val="pl-PL"/>
              </w:rPr>
              <w:t>Lp.</w:t>
            </w:r>
          </w:p>
        </w:tc>
        <w:tc>
          <w:tcPr>
            <w:tcW w:w="2775" w:type="pct"/>
            <w:gridSpan w:val="9"/>
            <w:vAlign w:val="center"/>
          </w:tcPr>
          <w:p w14:paraId="5E29FC34" w14:textId="77777777" w:rsidR="00EC0E3E" w:rsidRPr="00D42D31" w:rsidRDefault="00EC0E3E" w:rsidP="00F84E34">
            <w:pPr>
              <w:jc w:val="center"/>
              <w:rPr>
                <w:b/>
                <w:sz w:val="18"/>
                <w:szCs w:val="18"/>
                <w:lang w:val="pl-PL"/>
              </w:rPr>
            </w:pPr>
            <w:r w:rsidRPr="00D42D31">
              <w:rPr>
                <w:b/>
                <w:sz w:val="18"/>
                <w:szCs w:val="18"/>
                <w:lang w:val="pl-PL"/>
              </w:rPr>
              <w:t>Efekty uczenia się dla modułu (przedmiotu)</w:t>
            </w:r>
          </w:p>
        </w:tc>
        <w:tc>
          <w:tcPr>
            <w:tcW w:w="790" w:type="pct"/>
            <w:gridSpan w:val="2"/>
            <w:vAlign w:val="center"/>
          </w:tcPr>
          <w:p w14:paraId="0BBD3B5F" w14:textId="77777777" w:rsidR="00EC0E3E" w:rsidRPr="00D42D31" w:rsidRDefault="00EC0E3E" w:rsidP="00F84E34">
            <w:pPr>
              <w:jc w:val="center"/>
              <w:rPr>
                <w:b/>
                <w:sz w:val="16"/>
                <w:szCs w:val="16"/>
                <w:lang w:val="pl-PL"/>
              </w:rPr>
            </w:pPr>
            <w:r w:rsidRPr="00D42D31">
              <w:rPr>
                <w:b/>
                <w:sz w:val="16"/>
                <w:szCs w:val="16"/>
                <w:lang w:val="pl-PL"/>
              </w:rPr>
              <w:t>Efekty kierunkowe</w:t>
            </w:r>
          </w:p>
        </w:tc>
        <w:tc>
          <w:tcPr>
            <w:tcW w:w="550" w:type="pct"/>
            <w:vAlign w:val="center"/>
          </w:tcPr>
          <w:p w14:paraId="759B753D" w14:textId="77777777" w:rsidR="00EC0E3E" w:rsidRPr="00D42D31" w:rsidRDefault="00EC0E3E" w:rsidP="00F84E34">
            <w:pPr>
              <w:jc w:val="center"/>
              <w:rPr>
                <w:b/>
                <w:sz w:val="16"/>
                <w:szCs w:val="16"/>
                <w:lang w:val="pl-PL"/>
              </w:rPr>
            </w:pPr>
            <w:r w:rsidRPr="00D42D31">
              <w:rPr>
                <w:b/>
                <w:sz w:val="16"/>
                <w:szCs w:val="16"/>
                <w:lang w:val="pl-PL"/>
              </w:rPr>
              <w:t>Formy zajęć</w:t>
            </w:r>
          </w:p>
        </w:tc>
      </w:tr>
      <w:tr w:rsidR="00EC0E3E" w:rsidRPr="00D42D31" w14:paraId="6803A3D9" w14:textId="77777777" w:rsidTr="00F84E34">
        <w:tblPrEx>
          <w:tblBorders>
            <w:insideH w:val="single" w:sz="4" w:space="0" w:color="auto"/>
            <w:insideV w:val="single" w:sz="4" w:space="0" w:color="auto"/>
          </w:tblBorders>
          <w:tblLook w:val="00A0" w:firstRow="1" w:lastRow="0" w:firstColumn="1" w:lastColumn="0" w:noHBand="0" w:noVBand="0"/>
        </w:tblPrEx>
        <w:trPr>
          <w:trHeight w:val="20"/>
        </w:trPr>
        <w:tc>
          <w:tcPr>
            <w:tcW w:w="638" w:type="pct"/>
            <w:vMerge w:val="restart"/>
            <w:vAlign w:val="center"/>
          </w:tcPr>
          <w:p w14:paraId="2166C41F" w14:textId="77777777" w:rsidR="00EC0E3E" w:rsidRPr="00F828B2" w:rsidRDefault="00EC0E3E" w:rsidP="00F84E34">
            <w:pPr>
              <w:jc w:val="center"/>
              <w:rPr>
                <w:bCs/>
                <w:sz w:val="16"/>
                <w:szCs w:val="16"/>
                <w:lang w:val="pl-PL"/>
              </w:rPr>
            </w:pPr>
            <w:r>
              <w:rPr>
                <w:bCs/>
                <w:sz w:val="16"/>
                <w:szCs w:val="16"/>
                <w:lang w:val="pl-PL"/>
              </w:rPr>
              <w:t>Wiedza</w:t>
            </w:r>
          </w:p>
        </w:tc>
        <w:tc>
          <w:tcPr>
            <w:tcW w:w="247" w:type="pct"/>
            <w:vAlign w:val="center"/>
          </w:tcPr>
          <w:p w14:paraId="7E7EAAA1" w14:textId="77777777" w:rsidR="00EC0E3E" w:rsidRPr="00F828B2" w:rsidRDefault="00EC0E3E" w:rsidP="00F84E34">
            <w:pPr>
              <w:jc w:val="center"/>
              <w:rPr>
                <w:bCs/>
                <w:sz w:val="16"/>
                <w:szCs w:val="16"/>
                <w:lang w:val="pl-PL"/>
              </w:rPr>
            </w:pPr>
            <w:r>
              <w:rPr>
                <w:bCs/>
                <w:sz w:val="16"/>
                <w:szCs w:val="16"/>
                <w:lang w:val="pl-PL"/>
              </w:rPr>
              <w:t>1.</w:t>
            </w:r>
          </w:p>
        </w:tc>
        <w:tc>
          <w:tcPr>
            <w:tcW w:w="2775" w:type="pct"/>
            <w:gridSpan w:val="9"/>
          </w:tcPr>
          <w:p w14:paraId="5C64ECBB" w14:textId="77777777" w:rsidR="00EC0E3E" w:rsidRPr="00967614" w:rsidRDefault="00EC0E3E" w:rsidP="00F84E34">
            <w:pPr>
              <w:rPr>
                <w:sz w:val="16"/>
                <w:szCs w:val="16"/>
                <w:lang w:val="pl-PL"/>
              </w:rPr>
            </w:pPr>
            <w:r w:rsidRPr="00967614">
              <w:rPr>
                <w:sz w:val="16"/>
                <w:szCs w:val="16"/>
                <w:lang w:val="pl-PL"/>
              </w:rPr>
              <w:t xml:space="preserve">Student </w:t>
            </w:r>
            <w:r>
              <w:rPr>
                <w:sz w:val="16"/>
                <w:szCs w:val="16"/>
                <w:lang w:val="pl-PL"/>
              </w:rPr>
              <w:t>opisuje</w:t>
            </w:r>
            <w:r w:rsidRPr="00967614">
              <w:rPr>
                <w:sz w:val="16"/>
                <w:szCs w:val="16"/>
                <w:lang w:val="pl-PL"/>
              </w:rPr>
              <w:t xml:space="preserve"> organizacj</w:t>
            </w:r>
            <w:r>
              <w:rPr>
                <w:sz w:val="16"/>
                <w:szCs w:val="16"/>
                <w:lang w:val="pl-PL"/>
              </w:rPr>
              <w:t>ę</w:t>
            </w:r>
            <w:r w:rsidRPr="00967614">
              <w:rPr>
                <w:sz w:val="16"/>
                <w:szCs w:val="16"/>
                <w:lang w:val="pl-PL"/>
              </w:rPr>
              <w:t xml:space="preserve"> procesu dydaktycznego, </w:t>
            </w:r>
            <w:r>
              <w:rPr>
                <w:sz w:val="16"/>
                <w:szCs w:val="16"/>
                <w:lang w:val="pl-PL"/>
              </w:rPr>
              <w:t xml:space="preserve">wraz z </w:t>
            </w:r>
            <w:r w:rsidRPr="00967614">
              <w:rPr>
                <w:sz w:val="16"/>
                <w:szCs w:val="16"/>
                <w:lang w:val="pl-PL"/>
              </w:rPr>
              <w:t>norma</w:t>
            </w:r>
            <w:r>
              <w:rPr>
                <w:sz w:val="16"/>
                <w:szCs w:val="16"/>
                <w:lang w:val="pl-PL"/>
              </w:rPr>
              <w:t>mi</w:t>
            </w:r>
            <w:r w:rsidRPr="00967614">
              <w:rPr>
                <w:sz w:val="16"/>
                <w:szCs w:val="16"/>
                <w:lang w:val="pl-PL"/>
              </w:rPr>
              <w:t>, procedura</w:t>
            </w:r>
            <w:r>
              <w:rPr>
                <w:sz w:val="16"/>
                <w:szCs w:val="16"/>
                <w:lang w:val="pl-PL"/>
              </w:rPr>
              <w:t>mi</w:t>
            </w:r>
            <w:r w:rsidRPr="00967614">
              <w:rPr>
                <w:sz w:val="16"/>
                <w:szCs w:val="16"/>
                <w:lang w:val="pl-PL"/>
              </w:rPr>
              <w:t xml:space="preserve"> i dobry</w:t>
            </w:r>
            <w:r>
              <w:rPr>
                <w:sz w:val="16"/>
                <w:szCs w:val="16"/>
                <w:lang w:val="pl-PL"/>
              </w:rPr>
              <w:t>mi</w:t>
            </w:r>
            <w:r w:rsidRPr="00967614">
              <w:rPr>
                <w:sz w:val="16"/>
                <w:szCs w:val="16"/>
                <w:lang w:val="pl-PL"/>
              </w:rPr>
              <w:t xml:space="preserve"> praktyka</w:t>
            </w:r>
            <w:r>
              <w:rPr>
                <w:sz w:val="16"/>
                <w:szCs w:val="16"/>
                <w:lang w:val="pl-PL"/>
              </w:rPr>
              <w:t>mi</w:t>
            </w:r>
            <w:r w:rsidRPr="00967614">
              <w:rPr>
                <w:sz w:val="16"/>
                <w:szCs w:val="16"/>
                <w:lang w:val="pl-PL"/>
              </w:rPr>
              <w:t xml:space="preserve"> stosowany</w:t>
            </w:r>
            <w:r>
              <w:rPr>
                <w:sz w:val="16"/>
                <w:szCs w:val="16"/>
                <w:lang w:val="pl-PL"/>
              </w:rPr>
              <w:t>mi</w:t>
            </w:r>
            <w:r w:rsidRPr="00967614">
              <w:rPr>
                <w:sz w:val="16"/>
                <w:szCs w:val="16"/>
                <w:lang w:val="pl-PL"/>
              </w:rPr>
              <w:t xml:space="preserve"> w instytucjach oświatowych, ze szczególnym uwzględnieniem etapu kształcenia przedszkolnego oraz szkoły podstawowej.</w:t>
            </w:r>
          </w:p>
        </w:tc>
        <w:tc>
          <w:tcPr>
            <w:tcW w:w="790" w:type="pct"/>
            <w:gridSpan w:val="2"/>
            <w:vAlign w:val="center"/>
          </w:tcPr>
          <w:p w14:paraId="26DAA0B8" w14:textId="77777777" w:rsidR="00EC0E3E" w:rsidRPr="00967614" w:rsidRDefault="00EC0E3E" w:rsidP="00F84E34">
            <w:pPr>
              <w:pStyle w:val="TableParagraph"/>
              <w:spacing w:before="9"/>
              <w:jc w:val="center"/>
              <w:rPr>
                <w:rFonts w:ascii="Verdana" w:hAnsi="Verdana"/>
                <w:sz w:val="16"/>
                <w:szCs w:val="16"/>
                <w:lang w:val="pl-PL"/>
              </w:rPr>
            </w:pPr>
          </w:p>
          <w:p w14:paraId="2C548411" w14:textId="77777777" w:rsidR="00EC0E3E" w:rsidRPr="00967614" w:rsidRDefault="00EC0E3E" w:rsidP="00F84E34">
            <w:pPr>
              <w:jc w:val="center"/>
              <w:rPr>
                <w:sz w:val="16"/>
                <w:szCs w:val="16"/>
                <w:lang w:val="pl-PL"/>
              </w:rPr>
            </w:pPr>
            <w:r w:rsidRPr="00967614">
              <w:rPr>
                <w:sz w:val="16"/>
                <w:szCs w:val="16"/>
              </w:rPr>
              <w:t>K_W11</w:t>
            </w:r>
          </w:p>
        </w:tc>
        <w:tc>
          <w:tcPr>
            <w:tcW w:w="550" w:type="pct"/>
            <w:vAlign w:val="center"/>
          </w:tcPr>
          <w:p w14:paraId="415B561E" w14:textId="77777777" w:rsidR="00EC0E3E" w:rsidRPr="00967614" w:rsidRDefault="00EC0E3E" w:rsidP="00F84E34">
            <w:pPr>
              <w:ind w:right="-3"/>
              <w:jc w:val="center"/>
              <w:rPr>
                <w:bCs/>
                <w:sz w:val="16"/>
                <w:szCs w:val="16"/>
                <w:lang w:val="pl-PL"/>
              </w:rPr>
            </w:pPr>
            <w:proofErr w:type="spellStart"/>
            <w:r w:rsidRPr="00967614">
              <w:rPr>
                <w:bCs/>
                <w:sz w:val="16"/>
                <w:szCs w:val="16"/>
              </w:rPr>
              <w:t>Wykład</w:t>
            </w:r>
            <w:proofErr w:type="spellEnd"/>
          </w:p>
        </w:tc>
      </w:tr>
      <w:tr w:rsidR="00EC0E3E" w:rsidRPr="00D42D31" w14:paraId="4E06ABCF" w14:textId="77777777" w:rsidTr="00F84E34">
        <w:tblPrEx>
          <w:tblBorders>
            <w:insideH w:val="single" w:sz="4" w:space="0" w:color="auto"/>
            <w:insideV w:val="single" w:sz="4" w:space="0" w:color="auto"/>
          </w:tblBorders>
          <w:tblLook w:val="00A0" w:firstRow="1" w:lastRow="0" w:firstColumn="1" w:lastColumn="0" w:noHBand="0" w:noVBand="0"/>
        </w:tblPrEx>
        <w:trPr>
          <w:trHeight w:val="20"/>
        </w:trPr>
        <w:tc>
          <w:tcPr>
            <w:tcW w:w="638" w:type="pct"/>
            <w:vMerge/>
            <w:vAlign w:val="center"/>
          </w:tcPr>
          <w:p w14:paraId="6EB1ABB3" w14:textId="77777777" w:rsidR="00EC0E3E" w:rsidRDefault="00EC0E3E" w:rsidP="00F84E34">
            <w:pPr>
              <w:jc w:val="center"/>
              <w:rPr>
                <w:bCs/>
                <w:sz w:val="16"/>
                <w:szCs w:val="16"/>
                <w:lang w:val="pl-PL"/>
              </w:rPr>
            </w:pPr>
          </w:p>
        </w:tc>
        <w:tc>
          <w:tcPr>
            <w:tcW w:w="247" w:type="pct"/>
            <w:vAlign w:val="center"/>
          </w:tcPr>
          <w:p w14:paraId="3114D323" w14:textId="77777777" w:rsidR="00EC0E3E" w:rsidRDefault="00EC0E3E" w:rsidP="00F84E34">
            <w:pPr>
              <w:jc w:val="center"/>
              <w:rPr>
                <w:bCs/>
                <w:sz w:val="16"/>
                <w:szCs w:val="16"/>
                <w:lang w:val="pl-PL"/>
              </w:rPr>
            </w:pPr>
            <w:r>
              <w:rPr>
                <w:bCs/>
                <w:sz w:val="16"/>
                <w:szCs w:val="16"/>
                <w:lang w:val="pl-PL"/>
              </w:rPr>
              <w:t>2.</w:t>
            </w:r>
          </w:p>
        </w:tc>
        <w:tc>
          <w:tcPr>
            <w:tcW w:w="2775" w:type="pct"/>
            <w:gridSpan w:val="9"/>
          </w:tcPr>
          <w:p w14:paraId="06F4A8C8" w14:textId="77777777" w:rsidR="00EC0E3E" w:rsidRPr="00967614" w:rsidRDefault="00EC0E3E" w:rsidP="00F84E34">
            <w:pPr>
              <w:pStyle w:val="TableParagraph"/>
              <w:jc w:val="both"/>
              <w:rPr>
                <w:rFonts w:ascii="Verdana" w:hAnsi="Verdana"/>
                <w:sz w:val="16"/>
                <w:szCs w:val="16"/>
                <w:lang w:val="pl-PL"/>
              </w:rPr>
            </w:pPr>
            <w:r w:rsidRPr="00967614">
              <w:rPr>
                <w:rFonts w:ascii="Verdana" w:hAnsi="Verdana"/>
                <w:sz w:val="16"/>
                <w:szCs w:val="16"/>
                <w:lang w:val="pl-PL"/>
              </w:rPr>
              <w:t xml:space="preserve">Student </w:t>
            </w:r>
            <w:r>
              <w:rPr>
                <w:rFonts w:ascii="Verdana" w:hAnsi="Verdana"/>
                <w:sz w:val="16"/>
                <w:szCs w:val="16"/>
                <w:lang w:val="pl-PL"/>
              </w:rPr>
              <w:t>omawia</w:t>
            </w:r>
            <w:r w:rsidRPr="00967614">
              <w:rPr>
                <w:rFonts w:ascii="Verdana" w:hAnsi="Verdana"/>
                <w:sz w:val="16"/>
                <w:szCs w:val="16"/>
                <w:lang w:val="pl-PL"/>
              </w:rPr>
              <w:t xml:space="preserve"> współczesn</w:t>
            </w:r>
            <w:r>
              <w:rPr>
                <w:rFonts w:ascii="Verdana" w:hAnsi="Verdana"/>
                <w:sz w:val="16"/>
                <w:szCs w:val="16"/>
                <w:lang w:val="pl-PL"/>
              </w:rPr>
              <w:t>e</w:t>
            </w:r>
            <w:r w:rsidRPr="00967614">
              <w:rPr>
                <w:rFonts w:ascii="Verdana" w:hAnsi="Verdana"/>
                <w:sz w:val="16"/>
                <w:szCs w:val="16"/>
                <w:lang w:val="pl-PL"/>
              </w:rPr>
              <w:t xml:space="preserve"> teori</w:t>
            </w:r>
            <w:r>
              <w:rPr>
                <w:rFonts w:ascii="Verdana" w:hAnsi="Verdana"/>
                <w:sz w:val="16"/>
                <w:szCs w:val="16"/>
                <w:lang w:val="pl-PL"/>
              </w:rPr>
              <w:t>e</w:t>
            </w:r>
            <w:r w:rsidRPr="00967614">
              <w:rPr>
                <w:rFonts w:ascii="Verdana" w:hAnsi="Verdana"/>
                <w:sz w:val="16"/>
                <w:szCs w:val="16"/>
                <w:lang w:val="pl-PL"/>
              </w:rPr>
              <w:t xml:space="preserve"> wychowania i nurt</w:t>
            </w:r>
            <w:r>
              <w:rPr>
                <w:rFonts w:ascii="Verdana" w:hAnsi="Verdana"/>
                <w:sz w:val="16"/>
                <w:szCs w:val="16"/>
                <w:lang w:val="pl-PL"/>
              </w:rPr>
              <w:t>y</w:t>
            </w:r>
            <w:r w:rsidRPr="00967614">
              <w:rPr>
                <w:rFonts w:ascii="Verdana" w:hAnsi="Verdana"/>
                <w:sz w:val="16"/>
                <w:szCs w:val="16"/>
                <w:lang w:val="pl-PL"/>
              </w:rPr>
              <w:t xml:space="preserve"> z dziedziny psychologii, uczenia się i nauczania oraz różnorodnych uwarunkowań tych procesów na etapie kształcenia przedszkolnego oraz szkoły podstawowej</w:t>
            </w:r>
            <w:r>
              <w:rPr>
                <w:rFonts w:ascii="Verdana" w:hAnsi="Verdana"/>
                <w:sz w:val="16"/>
                <w:szCs w:val="16"/>
                <w:lang w:val="pl-PL"/>
              </w:rPr>
              <w:t>.</w:t>
            </w:r>
          </w:p>
        </w:tc>
        <w:tc>
          <w:tcPr>
            <w:tcW w:w="790" w:type="pct"/>
            <w:gridSpan w:val="2"/>
            <w:vAlign w:val="center"/>
          </w:tcPr>
          <w:p w14:paraId="72FBA392" w14:textId="77777777" w:rsidR="00EC0E3E" w:rsidRPr="00967614" w:rsidRDefault="00EC0E3E" w:rsidP="00F84E34">
            <w:pPr>
              <w:jc w:val="center"/>
              <w:rPr>
                <w:sz w:val="16"/>
                <w:szCs w:val="16"/>
                <w:lang w:val="pl-PL"/>
              </w:rPr>
            </w:pPr>
            <w:r w:rsidRPr="00967614">
              <w:rPr>
                <w:sz w:val="16"/>
                <w:szCs w:val="16"/>
              </w:rPr>
              <w:t>K_W12</w:t>
            </w:r>
          </w:p>
        </w:tc>
        <w:tc>
          <w:tcPr>
            <w:tcW w:w="550" w:type="pct"/>
            <w:vAlign w:val="center"/>
          </w:tcPr>
          <w:p w14:paraId="3ABF0A9B" w14:textId="77777777" w:rsidR="00EC0E3E" w:rsidRPr="00967614" w:rsidRDefault="00EC0E3E" w:rsidP="00F84E34">
            <w:pPr>
              <w:jc w:val="center"/>
              <w:rPr>
                <w:sz w:val="16"/>
                <w:szCs w:val="16"/>
                <w:lang w:val="pl-PL"/>
              </w:rPr>
            </w:pPr>
            <w:proofErr w:type="spellStart"/>
            <w:r w:rsidRPr="00967614">
              <w:rPr>
                <w:bCs/>
                <w:sz w:val="16"/>
                <w:szCs w:val="16"/>
              </w:rPr>
              <w:t>Wykład</w:t>
            </w:r>
            <w:proofErr w:type="spellEnd"/>
          </w:p>
        </w:tc>
      </w:tr>
      <w:tr w:rsidR="00EC0E3E" w:rsidRPr="00D42D31" w14:paraId="52546CD8" w14:textId="77777777" w:rsidTr="00F84E34">
        <w:tblPrEx>
          <w:tblBorders>
            <w:insideH w:val="single" w:sz="4" w:space="0" w:color="auto"/>
            <w:insideV w:val="single" w:sz="4" w:space="0" w:color="auto"/>
          </w:tblBorders>
          <w:tblLook w:val="00A0" w:firstRow="1" w:lastRow="0" w:firstColumn="1" w:lastColumn="0" w:noHBand="0" w:noVBand="0"/>
        </w:tblPrEx>
        <w:trPr>
          <w:trHeight w:val="20"/>
        </w:trPr>
        <w:tc>
          <w:tcPr>
            <w:tcW w:w="638" w:type="pct"/>
            <w:vMerge/>
            <w:vAlign w:val="center"/>
          </w:tcPr>
          <w:p w14:paraId="70F9F352" w14:textId="77777777" w:rsidR="00EC0E3E" w:rsidRDefault="00EC0E3E" w:rsidP="00F84E34">
            <w:pPr>
              <w:jc w:val="center"/>
              <w:rPr>
                <w:bCs/>
                <w:sz w:val="16"/>
                <w:szCs w:val="16"/>
                <w:lang w:val="pl-PL"/>
              </w:rPr>
            </w:pPr>
          </w:p>
        </w:tc>
        <w:tc>
          <w:tcPr>
            <w:tcW w:w="247" w:type="pct"/>
            <w:vAlign w:val="center"/>
          </w:tcPr>
          <w:p w14:paraId="3FF889CC" w14:textId="77777777" w:rsidR="00EC0E3E" w:rsidRDefault="00EC0E3E" w:rsidP="00F84E34">
            <w:pPr>
              <w:jc w:val="center"/>
              <w:rPr>
                <w:bCs/>
                <w:sz w:val="16"/>
                <w:szCs w:val="16"/>
                <w:lang w:val="pl-PL"/>
              </w:rPr>
            </w:pPr>
            <w:r>
              <w:rPr>
                <w:bCs/>
                <w:sz w:val="16"/>
                <w:szCs w:val="16"/>
                <w:lang w:val="pl-PL"/>
              </w:rPr>
              <w:t>3.</w:t>
            </w:r>
          </w:p>
        </w:tc>
        <w:tc>
          <w:tcPr>
            <w:tcW w:w="2775" w:type="pct"/>
            <w:gridSpan w:val="9"/>
          </w:tcPr>
          <w:p w14:paraId="3CCB3E70" w14:textId="77777777" w:rsidR="00EC0E3E" w:rsidRPr="00967614" w:rsidRDefault="00EC0E3E" w:rsidP="00F84E34">
            <w:pPr>
              <w:pStyle w:val="TableParagraph"/>
              <w:jc w:val="both"/>
              <w:rPr>
                <w:rFonts w:ascii="Verdana" w:hAnsi="Verdana"/>
                <w:sz w:val="16"/>
                <w:szCs w:val="16"/>
                <w:lang w:val="pl-PL"/>
              </w:rPr>
            </w:pPr>
            <w:r>
              <w:rPr>
                <w:rFonts w:ascii="Verdana" w:hAnsi="Verdana"/>
                <w:sz w:val="16"/>
                <w:szCs w:val="16"/>
                <w:lang w:val="pl-PL"/>
              </w:rPr>
              <w:t>Student</w:t>
            </w:r>
            <w:r w:rsidRPr="008A777A">
              <w:rPr>
                <w:rFonts w:ascii="Verdana" w:hAnsi="Verdana"/>
                <w:sz w:val="16"/>
                <w:szCs w:val="16"/>
                <w:lang w:val="pl-PL"/>
              </w:rPr>
              <w:t xml:space="preserve"> </w:t>
            </w:r>
            <w:r>
              <w:rPr>
                <w:rFonts w:ascii="Verdana" w:hAnsi="Verdana"/>
                <w:sz w:val="16"/>
                <w:szCs w:val="16"/>
                <w:lang w:val="pl-PL"/>
              </w:rPr>
              <w:t>opisuje zagadnienia związane z</w:t>
            </w:r>
            <w:r w:rsidRPr="00967614">
              <w:rPr>
                <w:rFonts w:ascii="Verdana" w:hAnsi="Verdana"/>
                <w:sz w:val="16"/>
                <w:szCs w:val="16"/>
                <w:lang w:val="pl-PL"/>
              </w:rPr>
              <w:t xml:space="preserve"> bezpieczeństw</w:t>
            </w:r>
            <w:r>
              <w:rPr>
                <w:rFonts w:ascii="Verdana" w:hAnsi="Verdana"/>
                <w:sz w:val="16"/>
                <w:szCs w:val="16"/>
                <w:lang w:val="pl-PL"/>
              </w:rPr>
              <w:t>em</w:t>
            </w:r>
            <w:r w:rsidRPr="00967614">
              <w:rPr>
                <w:rFonts w:ascii="Verdana" w:hAnsi="Verdana"/>
                <w:sz w:val="16"/>
                <w:szCs w:val="16"/>
                <w:lang w:val="pl-PL"/>
              </w:rPr>
              <w:t xml:space="preserve"> i higien</w:t>
            </w:r>
            <w:r>
              <w:rPr>
                <w:rFonts w:ascii="Verdana" w:hAnsi="Verdana"/>
                <w:sz w:val="16"/>
                <w:szCs w:val="16"/>
                <w:lang w:val="pl-PL"/>
              </w:rPr>
              <w:t>ą</w:t>
            </w:r>
            <w:r w:rsidRPr="00967614">
              <w:rPr>
                <w:rFonts w:ascii="Verdana" w:hAnsi="Verdana"/>
                <w:sz w:val="16"/>
                <w:szCs w:val="16"/>
                <w:lang w:val="pl-PL"/>
              </w:rPr>
              <w:t xml:space="preserve"> pracy w instytucjach edukacyjnych i wychowawczych, do pracy w których uzyskuje przygotowanie - na etapie kształcenia przedszkolnego oraz szkoły podstawowej</w:t>
            </w:r>
            <w:r>
              <w:rPr>
                <w:rFonts w:ascii="Verdana" w:hAnsi="Verdana"/>
                <w:sz w:val="16"/>
                <w:szCs w:val="16"/>
                <w:lang w:val="pl-PL"/>
              </w:rPr>
              <w:t>.</w:t>
            </w:r>
          </w:p>
        </w:tc>
        <w:tc>
          <w:tcPr>
            <w:tcW w:w="790" w:type="pct"/>
            <w:gridSpan w:val="2"/>
            <w:vAlign w:val="center"/>
          </w:tcPr>
          <w:p w14:paraId="5C2714AB" w14:textId="77777777" w:rsidR="00EC0E3E" w:rsidRPr="00967614" w:rsidRDefault="00EC0E3E" w:rsidP="00F84E34">
            <w:pPr>
              <w:jc w:val="center"/>
              <w:rPr>
                <w:sz w:val="16"/>
                <w:szCs w:val="16"/>
                <w:lang w:val="pl-PL"/>
              </w:rPr>
            </w:pPr>
            <w:r w:rsidRPr="00967614">
              <w:rPr>
                <w:sz w:val="16"/>
                <w:szCs w:val="16"/>
              </w:rPr>
              <w:t>K_W13</w:t>
            </w:r>
          </w:p>
        </w:tc>
        <w:tc>
          <w:tcPr>
            <w:tcW w:w="550" w:type="pct"/>
            <w:vAlign w:val="center"/>
          </w:tcPr>
          <w:p w14:paraId="6250D6FC" w14:textId="77777777" w:rsidR="00EC0E3E" w:rsidRPr="00967614" w:rsidRDefault="00EC0E3E" w:rsidP="00F84E34">
            <w:pPr>
              <w:jc w:val="center"/>
              <w:rPr>
                <w:sz w:val="16"/>
                <w:szCs w:val="16"/>
                <w:lang w:val="pl-PL"/>
              </w:rPr>
            </w:pPr>
            <w:proofErr w:type="spellStart"/>
            <w:r w:rsidRPr="00967614">
              <w:rPr>
                <w:bCs/>
                <w:sz w:val="16"/>
                <w:szCs w:val="16"/>
              </w:rPr>
              <w:t>Wykład</w:t>
            </w:r>
            <w:proofErr w:type="spellEnd"/>
          </w:p>
        </w:tc>
      </w:tr>
      <w:tr w:rsidR="00EC0E3E" w:rsidRPr="00D42D31" w14:paraId="00D39C9D" w14:textId="77777777" w:rsidTr="00F84E34">
        <w:tblPrEx>
          <w:tblBorders>
            <w:insideH w:val="single" w:sz="4" w:space="0" w:color="auto"/>
            <w:insideV w:val="single" w:sz="4" w:space="0" w:color="auto"/>
          </w:tblBorders>
          <w:tblLook w:val="00A0" w:firstRow="1" w:lastRow="0" w:firstColumn="1" w:lastColumn="0" w:noHBand="0" w:noVBand="0"/>
        </w:tblPrEx>
        <w:trPr>
          <w:trHeight w:val="20"/>
        </w:trPr>
        <w:tc>
          <w:tcPr>
            <w:tcW w:w="638" w:type="pct"/>
            <w:vMerge/>
            <w:vAlign w:val="center"/>
          </w:tcPr>
          <w:p w14:paraId="0BE07882" w14:textId="77777777" w:rsidR="00EC0E3E" w:rsidRDefault="00EC0E3E" w:rsidP="00F84E34">
            <w:pPr>
              <w:jc w:val="center"/>
              <w:rPr>
                <w:bCs/>
                <w:sz w:val="16"/>
                <w:szCs w:val="16"/>
                <w:lang w:val="pl-PL"/>
              </w:rPr>
            </w:pPr>
          </w:p>
        </w:tc>
        <w:tc>
          <w:tcPr>
            <w:tcW w:w="247" w:type="pct"/>
            <w:vAlign w:val="center"/>
          </w:tcPr>
          <w:p w14:paraId="3D7BC521" w14:textId="77777777" w:rsidR="00EC0E3E" w:rsidRDefault="00EC0E3E" w:rsidP="00F84E34">
            <w:pPr>
              <w:jc w:val="center"/>
              <w:rPr>
                <w:bCs/>
                <w:sz w:val="16"/>
                <w:szCs w:val="16"/>
                <w:lang w:val="pl-PL"/>
              </w:rPr>
            </w:pPr>
            <w:r>
              <w:rPr>
                <w:bCs/>
                <w:sz w:val="16"/>
                <w:szCs w:val="16"/>
                <w:lang w:val="pl-PL"/>
              </w:rPr>
              <w:t>4.</w:t>
            </w:r>
          </w:p>
        </w:tc>
        <w:tc>
          <w:tcPr>
            <w:tcW w:w="2775" w:type="pct"/>
            <w:gridSpan w:val="9"/>
          </w:tcPr>
          <w:p w14:paraId="50465BC7" w14:textId="77777777" w:rsidR="00EC0E3E" w:rsidRPr="00967614" w:rsidRDefault="00EC0E3E" w:rsidP="00F84E34">
            <w:pPr>
              <w:pStyle w:val="TableParagraph"/>
              <w:jc w:val="both"/>
              <w:rPr>
                <w:rFonts w:ascii="Verdana" w:hAnsi="Verdana"/>
                <w:sz w:val="16"/>
                <w:szCs w:val="16"/>
                <w:lang w:val="pl-PL"/>
              </w:rPr>
            </w:pPr>
            <w:r>
              <w:rPr>
                <w:rFonts w:ascii="Verdana" w:hAnsi="Verdana"/>
                <w:sz w:val="16"/>
                <w:szCs w:val="16"/>
                <w:lang w:val="pl-PL"/>
              </w:rPr>
              <w:t>Student definiuje</w:t>
            </w:r>
            <w:r w:rsidRPr="00967614">
              <w:rPr>
                <w:rFonts w:ascii="Verdana" w:hAnsi="Verdana"/>
                <w:sz w:val="16"/>
                <w:szCs w:val="16"/>
                <w:lang w:val="pl-PL"/>
              </w:rPr>
              <w:t xml:space="preserve"> podstawowe pojęcia psychologii: procesy poznawcze, spostrzeganie, odbiór i przetwarzanie informacji, mowę i język, myślenie i rozumowanie, uczenie się i pamięć, rolę uwagi, emocje i motywacje w procesach regulacji zachowania, zdolności i uzdolnienia, psychologię różnic indywidualnych – różnice w zakresie inteligencji, temperamentu, osobowości i stylu poznawczego</w:t>
            </w:r>
            <w:r>
              <w:rPr>
                <w:rFonts w:ascii="Verdana" w:hAnsi="Verdana"/>
                <w:sz w:val="16"/>
                <w:szCs w:val="16"/>
                <w:lang w:val="pl-PL"/>
              </w:rPr>
              <w:t>.</w:t>
            </w:r>
          </w:p>
        </w:tc>
        <w:tc>
          <w:tcPr>
            <w:tcW w:w="790" w:type="pct"/>
            <w:gridSpan w:val="2"/>
            <w:vAlign w:val="center"/>
          </w:tcPr>
          <w:p w14:paraId="363BC480" w14:textId="77777777" w:rsidR="00EC0E3E" w:rsidRPr="00967614" w:rsidRDefault="00EC0E3E" w:rsidP="00F84E34">
            <w:pPr>
              <w:pStyle w:val="TableParagraph"/>
              <w:spacing w:before="5"/>
              <w:jc w:val="center"/>
              <w:rPr>
                <w:rFonts w:ascii="Verdana" w:hAnsi="Verdana"/>
                <w:sz w:val="16"/>
                <w:szCs w:val="16"/>
                <w:lang w:val="pl-PL"/>
              </w:rPr>
            </w:pPr>
          </w:p>
          <w:p w14:paraId="2DEE28DC" w14:textId="77777777" w:rsidR="00EC0E3E" w:rsidRPr="00967614" w:rsidRDefault="00EC0E3E" w:rsidP="00F84E34">
            <w:pPr>
              <w:jc w:val="center"/>
              <w:rPr>
                <w:sz w:val="16"/>
                <w:szCs w:val="16"/>
                <w:lang w:val="pl-PL"/>
              </w:rPr>
            </w:pPr>
            <w:r w:rsidRPr="00967614">
              <w:rPr>
                <w:sz w:val="16"/>
                <w:szCs w:val="16"/>
              </w:rPr>
              <w:t>B.1.W1.</w:t>
            </w:r>
          </w:p>
        </w:tc>
        <w:tc>
          <w:tcPr>
            <w:tcW w:w="550" w:type="pct"/>
            <w:vAlign w:val="center"/>
          </w:tcPr>
          <w:p w14:paraId="24A248E7" w14:textId="77777777" w:rsidR="00EC0E3E" w:rsidRPr="00967614" w:rsidRDefault="00EC0E3E" w:rsidP="00F84E34">
            <w:pPr>
              <w:jc w:val="center"/>
              <w:rPr>
                <w:sz w:val="16"/>
                <w:szCs w:val="16"/>
                <w:lang w:val="pl-PL"/>
              </w:rPr>
            </w:pPr>
            <w:proofErr w:type="spellStart"/>
            <w:r w:rsidRPr="00967614">
              <w:rPr>
                <w:bCs/>
                <w:sz w:val="16"/>
                <w:szCs w:val="16"/>
              </w:rPr>
              <w:t>Wykład</w:t>
            </w:r>
            <w:proofErr w:type="spellEnd"/>
          </w:p>
        </w:tc>
      </w:tr>
      <w:tr w:rsidR="00EC0E3E" w:rsidRPr="00D42D31" w14:paraId="1149AABB" w14:textId="77777777" w:rsidTr="00F84E34">
        <w:tblPrEx>
          <w:tblBorders>
            <w:insideH w:val="single" w:sz="4" w:space="0" w:color="auto"/>
            <w:insideV w:val="single" w:sz="4" w:space="0" w:color="auto"/>
          </w:tblBorders>
          <w:tblLook w:val="00A0" w:firstRow="1" w:lastRow="0" w:firstColumn="1" w:lastColumn="0" w:noHBand="0" w:noVBand="0"/>
        </w:tblPrEx>
        <w:trPr>
          <w:trHeight w:val="20"/>
        </w:trPr>
        <w:tc>
          <w:tcPr>
            <w:tcW w:w="638" w:type="pct"/>
            <w:vMerge/>
            <w:vAlign w:val="center"/>
          </w:tcPr>
          <w:p w14:paraId="512BEC94" w14:textId="77777777" w:rsidR="00EC0E3E" w:rsidRDefault="00EC0E3E" w:rsidP="00F84E34">
            <w:pPr>
              <w:jc w:val="center"/>
              <w:rPr>
                <w:bCs/>
                <w:sz w:val="16"/>
                <w:szCs w:val="16"/>
                <w:lang w:val="pl-PL"/>
              </w:rPr>
            </w:pPr>
          </w:p>
        </w:tc>
        <w:tc>
          <w:tcPr>
            <w:tcW w:w="247" w:type="pct"/>
            <w:vAlign w:val="center"/>
          </w:tcPr>
          <w:p w14:paraId="1D1FD6CA" w14:textId="77777777" w:rsidR="00EC0E3E" w:rsidRDefault="00EC0E3E" w:rsidP="00F84E34">
            <w:pPr>
              <w:jc w:val="center"/>
              <w:rPr>
                <w:bCs/>
                <w:sz w:val="16"/>
                <w:szCs w:val="16"/>
                <w:lang w:val="pl-PL"/>
              </w:rPr>
            </w:pPr>
            <w:r>
              <w:rPr>
                <w:bCs/>
                <w:sz w:val="16"/>
                <w:szCs w:val="16"/>
                <w:lang w:val="pl-PL"/>
              </w:rPr>
              <w:t>5.</w:t>
            </w:r>
          </w:p>
        </w:tc>
        <w:tc>
          <w:tcPr>
            <w:tcW w:w="2775" w:type="pct"/>
            <w:gridSpan w:val="9"/>
          </w:tcPr>
          <w:p w14:paraId="697FCD56" w14:textId="77777777" w:rsidR="00EC0E3E" w:rsidRPr="00967614" w:rsidRDefault="00EC0E3E" w:rsidP="00F84E34">
            <w:pPr>
              <w:pStyle w:val="TableParagraph"/>
              <w:jc w:val="both"/>
              <w:rPr>
                <w:rFonts w:ascii="Verdana" w:hAnsi="Verdana"/>
                <w:sz w:val="16"/>
                <w:szCs w:val="16"/>
                <w:lang w:val="pl-PL"/>
              </w:rPr>
            </w:pPr>
            <w:r>
              <w:rPr>
                <w:rFonts w:ascii="Verdana" w:hAnsi="Verdana"/>
                <w:sz w:val="16"/>
                <w:szCs w:val="16"/>
                <w:lang w:val="pl-PL"/>
              </w:rPr>
              <w:t>Student</w:t>
            </w:r>
            <w:r w:rsidRPr="008A777A">
              <w:rPr>
                <w:rFonts w:ascii="Verdana" w:hAnsi="Verdana"/>
                <w:sz w:val="16"/>
                <w:szCs w:val="16"/>
                <w:lang w:val="pl-PL"/>
              </w:rPr>
              <w:t xml:space="preserve"> </w:t>
            </w:r>
            <w:r>
              <w:rPr>
                <w:rFonts w:ascii="Verdana" w:hAnsi="Verdana"/>
                <w:sz w:val="16"/>
                <w:szCs w:val="16"/>
                <w:lang w:val="pl-PL"/>
              </w:rPr>
              <w:t>omawia</w:t>
            </w:r>
            <w:r w:rsidRPr="00967614">
              <w:rPr>
                <w:rFonts w:ascii="Verdana" w:hAnsi="Verdana"/>
                <w:sz w:val="16"/>
                <w:szCs w:val="16"/>
                <w:lang w:val="pl-PL"/>
              </w:rPr>
              <w:t xml:space="preserve"> proces rozwoju ucznia w okresie dzieciństwa, adolescencji i wczesnej dorosłości: rozwój fizyczny, motoryczny i psychoseksualny, rozwój procesów poznawczych (myślenie, mowa, spostrzeganie, uwaga i pamięć), rozwój społeczno-emocjonalny i moralny, zmiany fizyczne i psychiczne w okresie dojrzewania, rozwój wybranych funkcji psychicznych, normę rozwojową, rozwój i kształtowanie osobowości, rozwój w kontekście wychowania, zaburzenia w rozwoju podstawowych procesów</w:t>
            </w:r>
            <w:r w:rsidRPr="00967614">
              <w:rPr>
                <w:rFonts w:ascii="Verdana" w:hAnsi="Verdana"/>
                <w:spacing w:val="-29"/>
                <w:sz w:val="16"/>
                <w:szCs w:val="16"/>
                <w:lang w:val="pl-PL"/>
              </w:rPr>
              <w:t xml:space="preserve"> </w:t>
            </w:r>
            <w:r w:rsidRPr="00967614">
              <w:rPr>
                <w:rFonts w:ascii="Verdana" w:hAnsi="Verdana"/>
                <w:sz w:val="16"/>
                <w:szCs w:val="16"/>
                <w:lang w:val="pl-PL"/>
              </w:rPr>
              <w:t>psychicznych, teorie integralnego rozwoju ucznia, dysharmonie i zaburzenia rozwojowe</w:t>
            </w:r>
            <w:r w:rsidRPr="00967614">
              <w:rPr>
                <w:rFonts w:ascii="Verdana" w:hAnsi="Verdana"/>
                <w:spacing w:val="-25"/>
                <w:sz w:val="16"/>
                <w:szCs w:val="16"/>
                <w:lang w:val="pl-PL"/>
              </w:rPr>
              <w:t xml:space="preserve"> </w:t>
            </w:r>
            <w:r w:rsidRPr="00967614">
              <w:rPr>
                <w:rFonts w:ascii="Verdana" w:hAnsi="Verdana"/>
                <w:sz w:val="16"/>
                <w:szCs w:val="16"/>
                <w:lang w:val="pl-PL"/>
              </w:rPr>
              <w:t>u uczniów, zaburzenia zachowania, zagadnienia: nieśmiałości i nadpobudliwości, szczególnych uzdolnień, zaburzeń funkcjonowania w okresie dorastania, obniżenia nastroju, depresji, krystalizowania się tożsamości, dorosłości, identyfikacji z nowymi rolami społecznymi, a także</w:t>
            </w:r>
            <w:r>
              <w:rPr>
                <w:rFonts w:ascii="Verdana" w:hAnsi="Verdana"/>
                <w:sz w:val="16"/>
                <w:szCs w:val="16"/>
                <w:lang w:val="pl-PL"/>
              </w:rPr>
              <w:t xml:space="preserve"> </w:t>
            </w:r>
            <w:r w:rsidRPr="000C7E4F">
              <w:rPr>
                <w:rFonts w:ascii="Verdana" w:hAnsi="Verdana"/>
                <w:sz w:val="16"/>
                <w:szCs w:val="16"/>
                <w:lang w:val="pl-PL"/>
              </w:rPr>
              <w:t>kształtowania się stylu życia.</w:t>
            </w:r>
          </w:p>
        </w:tc>
        <w:tc>
          <w:tcPr>
            <w:tcW w:w="790" w:type="pct"/>
            <w:gridSpan w:val="2"/>
            <w:vAlign w:val="center"/>
          </w:tcPr>
          <w:p w14:paraId="66F540CB" w14:textId="77777777" w:rsidR="00EC0E3E" w:rsidRPr="00967614" w:rsidRDefault="00EC0E3E" w:rsidP="00F84E34">
            <w:pPr>
              <w:jc w:val="center"/>
              <w:rPr>
                <w:sz w:val="16"/>
                <w:szCs w:val="16"/>
                <w:lang w:val="pl-PL"/>
              </w:rPr>
            </w:pPr>
            <w:r w:rsidRPr="00967614">
              <w:rPr>
                <w:sz w:val="16"/>
                <w:szCs w:val="16"/>
              </w:rPr>
              <w:t>B.1.W2.</w:t>
            </w:r>
          </w:p>
        </w:tc>
        <w:tc>
          <w:tcPr>
            <w:tcW w:w="550" w:type="pct"/>
            <w:vAlign w:val="center"/>
          </w:tcPr>
          <w:p w14:paraId="69C3A2CE" w14:textId="77777777" w:rsidR="00EC0E3E" w:rsidRPr="00967614" w:rsidRDefault="00EC0E3E" w:rsidP="00F84E34">
            <w:pPr>
              <w:jc w:val="center"/>
              <w:rPr>
                <w:sz w:val="16"/>
                <w:szCs w:val="16"/>
                <w:lang w:val="pl-PL"/>
              </w:rPr>
            </w:pPr>
            <w:proofErr w:type="spellStart"/>
            <w:r w:rsidRPr="00967614">
              <w:rPr>
                <w:bCs/>
                <w:sz w:val="16"/>
                <w:szCs w:val="16"/>
              </w:rPr>
              <w:t>Wykład</w:t>
            </w:r>
            <w:proofErr w:type="spellEnd"/>
          </w:p>
        </w:tc>
      </w:tr>
      <w:tr w:rsidR="00EC0E3E" w:rsidRPr="00D42D31" w14:paraId="0814DCB9" w14:textId="77777777" w:rsidTr="00F84E34">
        <w:tblPrEx>
          <w:tblBorders>
            <w:insideH w:val="single" w:sz="4" w:space="0" w:color="auto"/>
            <w:insideV w:val="single" w:sz="4" w:space="0" w:color="auto"/>
          </w:tblBorders>
          <w:tblLook w:val="00A0" w:firstRow="1" w:lastRow="0" w:firstColumn="1" w:lastColumn="0" w:noHBand="0" w:noVBand="0"/>
        </w:tblPrEx>
        <w:trPr>
          <w:trHeight w:val="20"/>
        </w:trPr>
        <w:tc>
          <w:tcPr>
            <w:tcW w:w="638" w:type="pct"/>
            <w:vMerge/>
            <w:vAlign w:val="center"/>
          </w:tcPr>
          <w:p w14:paraId="52277F01" w14:textId="77777777" w:rsidR="00EC0E3E" w:rsidRDefault="00EC0E3E" w:rsidP="00F84E34">
            <w:pPr>
              <w:jc w:val="center"/>
              <w:rPr>
                <w:bCs/>
                <w:sz w:val="16"/>
                <w:szCs w:val="16"/>
                <w:lang w:val="pl-PL"/>
              </w:rPr>
            </w:pPr>
          </w:p>
        </w:tc>
        <w:tc>
          <w:tcPr>
            <w:tcW w:w="247" w:type="pct"/>
            <w:vAlign w:val="center"/>
          </w:tcPr>
          <w:p w14:paraId="5040369C" w14:textId="77777777" w:rsidR="00EC0E3E" w:rsidRDefault="00EC0E3E" w:rsidP="00F84E34">
            <w:pPr>
              <w:jc w:val="center"/>
              <w:rPr>
                <w:bCs/>
                <w:sz w:val="16"/>
                <w:szCs w:val="16"/>
                <w:lang w:val="pl-PL"/>
              </w:rPr>
            </w:pPr>
            <w:r>
              <w:rPr>
                <w:bCs/>
                <w:sz w:val="16"/>
                <w:szCs w:val="16"/>
                <w:lang w:val="pl-PL"/>
              </w:rPr>
              <w:t>6.</w:t>
            </w:r>
          </w:p>
        </w:tc>
        <w:tc>
          <w:tcPr>
            <w:tcW w:w="2775" w:type="pct"/>
            <w:gridSpan w:val="9"/>
          </w:tcPr>
          <w:p w14:paraId="4A7BD211" w14:textId="77777777" w:rsidR="00EC0E3E" w:rsidRPr="00967614" w:rsidRDefault="00EC0E3E" w:rsidP="00F84E34">
            <w:pPr>
              <w:pStyle w:val="TableParagraph"/>
              <w:jc w:val="both"/>
              <w:rPr>
                <w:rFonts w:ascii="Verdana" w:hAnsi="Verdana"/>
                <w:sz w:val="16"/>
                <w:szCs w:val="16"/>
                <w:lang w:val="pl-PL"/>
              </w:rPr>
            </w:pPr>
            <w:r>
              <w:rPr>
                <w:rFonts w:ascii="Verdana" w:hAnsi="Verdana"/>
                <w:sz w:val="16"/>
                <w:szCs w:val="16"/>
                <w:lang w:val="pl-PL"/>
              </w:rPr>
              <w:t>Student</w:t>
            </w:r>
            <w:r w:rsidRPr="008A777A">
              <w:rPr>
                <w:rFonts w:ascii="Verdana" w:hAnsi="Verdana"/>
                <w:sz w:val="16"/>
                <w:szCs w:val="16"/>
                <w:lang w:val="pl-PL"/>
              </w:rPr>
              <w:t xml:space="preserve"> </w:t>
            </w:r>
            <w:r>
              <w:rPr>
                <w:rFonts w:ascii="Verdana" w:hAnsi="Verdana"/>
                <w:sz w:val="16"/>
                <w:szCs w:val="16"/>
                <w:lang w:val="pl-PL"/>
              </w:rPr>
              <w:t>opisuje proces</w:t>
            </w:r>
            <w:r w:rsidRPr="00967614">
              <w:rPr>
                <w:rFonts w:ascii="Verdana" w:hAnsi="Verdana"/>
                <w:sz w:val="16"/>
                <w:szCs w:val="16"/>
                <w:lang w:val="pl-PL"/>
              </w:rPr>
              <w:t xml:space="preserve"> uczenia się: modele uczenia się, w tym koncepcje klasyczne i współczesne ujęcia w oparciu o wyniki badań neuropsychologicznych, metody i techniki uczenia się z uwzględnieniem rozwijania </w:t>
            </w:r>
            <w:proofErr w:type="spellStart"/>
            <w:r w:rsidRPr="00967614">
              <w:rPr>
                <w:rFonts w:ascii="Verdana" w:hAnsi="Verdana"/>
                <w:sz w:val="16"/>
                <w:szCs w:val="16"/>
                <w:lang w:val="pl-PL"/>
              </w:rPr>
              <w:t>metapoznania</w:t>
            </w:r>
            <w:proofErr w:type="spellEnd"/>
            <w:r w:rsidRPr="00967614">
              <w:rPr>
                <w:rFonts w:ascii="Verdana" w:hAnsi="Verdana"/>
                <w:sz w:val="16"/>
                <w:szCs w:val="16"/>
                <w:lang w:val="pl-PL"/>
              </w:rPr>
              <w:t xml:space="preserve">, trudności w uczeniu </w:t>
            </w:r>
            <w:r w:rsidRPr="00967614">
              <w:rPr>
                <w:rFonts w:ascii="Verdana" w:hAnsi="Verdana"/>
                <w:sz w:val="16"/>
                <w:szCs w:val="16"/>
                <w:lang w:val="pl-PL"/>
              </w:rPr>
              <w:lastRenderedPageBreak/>
              <w:t>się, ich przyczyny i strategie ich przezwyciężania, metody i techniki identyfikacji oraz wspomagania rozwoju uzdolnień i zainteresowań, bariery i trudności w procesie</w:t>
            </w:r>
            <w:r>
              <w:rPr>
                <w:rFonts w:ascii="Verdana" w:hAnsi="Verdana"/>
                <w:sz w:val="16"/>
                <w:szCs w:val="16"/>
                <w:lang w:val="pl-PL"/>
              </w:rPr>
              <w:t xml:space="preserve"> </w:t>
            </w:r>
            <w:r w:rsidRPr="00967614">
              <w:rPr>
                <w:rFonts w:ascii="Verdana" w:hAnsi="Verdana"/>
                <w:sz w:val="16"/>
                <w:szCs w:val="16"/>
                <w:lang w:val="pl-PL"/>
              </w:rPr>
              <w:t>komunikowania się, techniki i metody usprawniania komunikacji z uczniem oraz między uczniami</w:t>
            </w:r>
            <w:r>
              <w:rPr>
                <w:rFonts w:ascii="Verdana" w:hAnsi="Verdana"/>
                <w:sz w:val="16"/>
                <w:szCs w:val="16"/>
                <w:lang w:val="pl-PL"/>
              </w:rPr>
              <w:t>.</w:t>
            </w:r>
          </w:p>
        </w:tc>
        <w:tc>
          <w:tcPr>
            <w:tcW w:w="790" w:type="pct"/>
            <w:gridSpan w:val="2"/>
            <w:vAlign w:val="center"/>
          </w:tcPr>
          <w:p w14:paraId="0B36B663" w14:textId="77777777" w:rsidR="00EC0E3E" w:rsidRPr="00967614" w:rsidRDefault="00EC0E3E" w:rsidP="00F84E34">
            <w:pPr>
              <w:jc w:val="center"/>
              <w:rPr>
                <w:sz w:val="16"/>
                <w:szCs w:val="16"/>
              </w:rPr>
            </w:pPr>
            <w:r w:rsidRPr="00967614">
              <w:rPr>
                <w:sz w:val="16"/>
                <w:szCs w:val="16"/>
              </w:rPr>
              <w:lastRenderedPageBreak/>
              <w:t>B.1.W4.</w:t>
            </w:r>
          </w:p>
        </w:tc>
        <w:tc>
          <w:tcPr>
            <w:tcW w:w="550" w:type="pct"/>
            <w:vAlign w:val="center"/>
          </w:tcPr>
          <w:p w14:paraId="4CFFB022" w14:textId="77777777" w:rsidR="00EC0E3E" w:rsidRPr="00967614" w:rsidRDefault="00EC0E3E" w:rsidP="00F84E34">
            <w:pPr>
              <w:jc w:val="center"/>
              <w:rPr>
                <w:sz w:val="16"/>
                <w:szCs w:val="16"/>
                <w:lang w:val="pl-PL"/>
              </w:rPr>
            </w:pPr>
            <w:proofErr w:type="spellStart"/>
            <w:r w:rsidRPr="00967614">
              <w:rPr>
                <w:bCs/>
                <w:sz w:val="16"/>
                <w:szCs w:val="16"/>
              </w:rPr>
              <w:t>Wykład</w:t>
            </w:r>
            <w:proofErr w:type="spellEnd"/>
          </w:p>
        </w:tc>
      </w:tr>
      <w:tr w:rsidR="00EC0E3E" w:rsidRPr="00D42D31" w14:paraId="642F23C1" w14:textId="77777777" w:rsidTr="00F84E34">
        <w:tblPrEx>
          <w:tblBorders>
            <w:insideH w:val="single" w:sz="4" w:space="0" w:color="auto"/>
            <w:insideV w:val="single" w:sz="4" w:space="0" w:color="auto"/>
          </w:tblBorders>
          <w:tblLook w:val="00A0" w:firstRow="1" w:lastRow="0" w:firstColumn="1" w:lastColumn="0" w:noHBand="0" w:noVBand="0"/>
        </w:tblPrEx>
        <w:trPr>
          <w:trHeight w:val="20"/>
        </w:trPr>
        <w:tc>
          <w:tcPr>
            <w:tcW w:w="638" w:type="pct"/>
            <w:vMerge w:val="restart"/>
            <w:vAlign w:val="center"/>
          </w:tcPr>
          <w:p w14:paraId="23646CEA" w14:textId="77777777" w:rsidR="00EC0E3E" w:rsidRPr="00D42D31" w:rsidRDefault="00EC0E3E" w:rsidP="00F84E34">
            <w:pPr>
              <w:jc w:val="center"/>
              <w:rPr>
                <w:sz w:val="16"/>
                <w:szCs w:val="16"/>
                <w:lang w:val="pl-PL"/>
              </w:rPr>
            </w:pPr>
            <w:r w:rsidRPr="00D42D31">
              <w:rPr>
                <w:sz w:val="16"/>
                <w:szCs w:val="16"/>
                <w:lang w:val="pl-PL"/>
              </w:rPr>
              <w:t>Umiejętności</w:t>
            </w:r>
          </w:p>
        </w:tc>
        <w:tc>
          <w:tcPr>
            <w:tcW w:w="247" w:type="pct"/>
            <w:vAlign w:val="center"/>
          </w:tcPr>
          <w:p w14:paraId="5EB32054" w14:textId="77777777" w:rsidR="00EC0E3E" w:rsidRDefault="00EC0E3E" w:rsidP="00F84E34">
            <w:pPr>
              <w:jc w:val="center"/>
              <w:rPr>
                <w:sz w:val="16"/>
                <w:szCs w:val="16"/>
                <w:lang w:val="pl-PL"/>
              </w:rPr>
            </w:pPr>
            <w:r>
              <w:rPr>
                <w:sz w:val="16"/>
                <w:szCs w:val="16"/>
                <w:lang w:val="pl-PL"/>
              </w:rPr>
              <w:t>1.</w:t>
            </w:r>
          </w:p>
        </w:tc>
        <w:tc>
          <w:tcPr>
            <w:tcW w:w="2775" w:type="pct"/>
            <w:gridSpan w:val="9"/>
          </w:tcPr>
          <w:p w14:paraId="18EC0FC2" w14:textId="77777777" w:rsidR="00EC0E3E" w:rsidRPr="00967614" w:rsidRDefault="00EC0E3E" w:rsidP="00F84E34">
            <w:pPr>
              <w:pStyle w:val="TableParagraph"/>
              <w:jc w:val="both"/>
              <w:rPr>
                <w:rFonts w:ascii="Verdana" w:eastAsia="Times New Roman" w:hAnsi="Verdana"/>
                <w:color w:val="000000"/>
                <w:sz w:val="16"/>
                <w:szCs w:val="16"/>
                <w:lang w:val="pl-PL" w:eastAsia="pl-PL"/>
              </w:rPr>
            </w:pPr>
            <w:r>
              <w:rPr>
                <w:rFonts w:ascii="Verdana" w:hAnsi="Verdana"/>
                <w:sz w:val="16"/>
                <w:szCs w:val="16"/>
                <w:lang w:val="pl-PL"/>
              </w:rPr>
              <w:t>Student</w:t>
            </w:r>
            <w:r w:rsidRPr="008A777A">
              <w:rPr>
                <w:rFonts w:ascii="Verdana" w:hAnsi="Verdana"/>
                <w:sz w:val="16"/>
                <w:szCs w:val="16"/>
                <w:lang w:val="pl-PL"/>
              </w:rPr>
              <w:t xml:space="preserve"> </w:t>
            </w:r>
            <w:r>
              <w:rPr>
                <w:rFonts w:ascii="Verdana" w:hAnsi="Verdana"/>
                <w:sz w:val="16"/>
                <w:szCs w:val="16"/>
                <w:lang w:val="pl-PL"/>
              </w:rPr>
              <w:t xml:space="preserve">wykorzystuje poznane wytyczne do </w:t>
            </w:r>
            <w:r w:rsidRPr="00967614">
              <w:rPr>
                <w:rFonts w:ascii="Verdana" w:hAnsi="Verdana"/>
                <w:sz w:val="16"/>
                <w:szCs w:val="16"/>
                <w:lang w:val="pl-PL"/>
              </w:rPr>
              <w:t>kompleksowej realizacji dydaktycznych, wychowawczych i opiekuńczych zadań szkoły, w tym do samodzielnego przygotowania i dostosowania</w:t>
            </w:r>
            <w:r>
              <w:rPr>
                <w:rFonts w:ascii="Verdana" w:hAnsi="Verdana"/>
                <w:sz w:val="16"/>
                <w:szCs w:val="16"/>
                <w:lang w:val="pl-PL"/>
              </w:rPr>
              <w:t xml:space="preserve"> </w:t>
            </w:r>
            <w:r w:rsidRPr="00967614">
              <w:rPr>
                <w:rFonts w:ascii="Verdana" w:hAnsi="Verdana"/>
                <w:sz w:val="16"/>
                <w:szCs w:val="16"/>
                <w:lang w:val="pl-PL"/>
              </w:rPr>
              <w:t>programu nauczania do potrzeb i możliwości uczniów na etapie kształcenia przedszkolnego oraz szkoły podstawowej</w:t>
            </w:r>
            <w:r>
              <w:rPr>
                <w:rFonts w:ascii="Verdana" w:hAnsi="Verdana"/>
                <w:sz w:val="16"/>
                <w:szCs w:val="16"/>
                <w:lang w:val="pl-PL"/>
              </w:rPr>
              <w:t>.</w:t>
            </w:r>
          </w:p>
        </w:tc>
        <w:tc>
          <w:tcPr>
            <w:tcW w:w="790" w:type="pct"/>
            <w:gridSpan w:val="2"/>
            <w:vAlign w:val="center"/>
          </w:tcPr>
          <w:p w14:paraId="332545C4" w14:textId="77777777" w:rsidR="00EC0E3E" w:rsidRPr="00967614" w:rsidRDefault="00EC0E3E" w:rsidP="00F84E34">
            <w:pPr>
              <w:adjustRightInd w:val="0"/>
              <w:jc w:val="center"/>
              <w:rPr>
                <w:rFonts w:eastAsia="Times New Roman"/>
                <w:color w:val="000000"/>
                <w:sz w:val="16"/>
                <w:szCs w:val="16"/>
                <w:lang w:val="pl-PL" w:eastAsia="pl-PL"/>
              </w:rPr>
            </w:pPr>
            <w:r w:rsidRPr="00967614">
              <w:rPr>
                <w:sz w:val="16"/>
                <w:szCs w:val="16"/>
              </w:rPr>
              <w:t>K_U12</w:t>
            </w:r>
          </w:p>
        </w:tc>
        <w:tc>
          <w:tcPr>
            <w:tcW w:w="550" w:type="pct"/>
            <w:vAlign w:val="center"/>
          </w:tcPr>
          <w:p w14:paraId="37F24433" w14:textId="77777777" w:rsidR="00EC0E3E" w:rsidRPr="00967614" w:rsidRDefault="00EC0E3E" w:rsidP="00F84E34">
            <w:pPr>
              <w:jc w:val="center"/>
              <w:rPr>
                <w:rFonts w:eastAsia="Times New Roman"/>
                <w:sz w:val="16"/>
                <w:szCs w:val="16"/>
                <w:lang w:val="pl-PL" w:eastAsia="pl-PL"/>
              </w:rPr>
            </w:pPr>
            <w:proofErr w:type="spellStart"/>
            <w:r w:rsidRPr="00967614">
              <w:rPr>
                <w:bCs/>
                <w:sz w:val="16"/>
                <w:szCs w:val="16"/>
              </w:rPr>
              <w:t>Wykład</w:t>
            </w:r>
            <w:proofErr w:type="spellEnd"/>
          </w:p>
        </w:tc>
      </w:tr>
      <w:tr w:rsidR="00EC0E3E" w:rsidRPr="00D42D31" w14:paraId="3FAB47DA" w14:textId="77777777" w:rsidTr="00F84E34">
        <w:tblPrEx>
          <w:tblBorders>
            <w:insideH w:val="single" w:sz="4" w:space="0" w:color="auto"/>
            <w:insideV w:val="single" w:sz="4" w:space="0" w:color="auto"/>
          </w:tblBorders>
          <w:tblLook w:val="00A0" w:firstRow="1" w:lastRow="0" w:firstColumn="1" w:lastColumn="0" w:noHBand="0" w:noVBand="0"/>
        </w:tblPrEx>
        <w:trPr>
          <w:trHeight w:val="20"/>
        </w:trPr>
        <w:tc>
          <w:tcPr>
            <w:tcW w:w="638" w:type="pct"/>
            <w:vMerge/>
            <w:vAlign w:val="center"/>
          </w:tcPr>
          <w:p w14:paraId="7F7B8B09" w14:textId="77777777" w:rsidR="00EC0E3E" w:rsidRPr="00D42D31" w:rsidRDefault="00EC0E3E" w:rsidP="00F84E34">
            <w:pPr>
              <w:jc w:val="center"/>
              <w:rPr>
                <w:sz w:val="16"/>
                <w:szCs w:val="16"/>
                <w:lang w:val="pl-PL"/>
              </w:rPr>
            </w:pPr>
          </w:p>
        </w:tc>
        <w:tc>
          <w:tcPr>
            <w:tcW w:w="247" w:type="pct"/>
            <w:vAlign w:val="center"/>
          </w:tcPr>
          <w:p w14:paraId="4191D600" w14:textId="77777777" w:rsidR="00EC0E3E" w:rsidRDefault="00EC0E3E" w:rsidP="00F84E34">
            <w:pPr>
              <w:jc w:val="center"/>
              <w:rPr>
                <w:sz w:val="16"/>
                <w:szCs w:val="16"/>
                <w:lang w:val="pl-PL"/>
              </w:rPr>
            </w:pPr>
            <w:r>
              <w:rPr>
                <w:sz w:val="16"/>
                <w:szCs w:val="16"/>
                <w:lang w:val="pl-PL"/>
              </w:rPr>
              <w:t>2.</w:t>
            </w:r>
          </w:p>
        </w:tc>
        <w:tc>
          <w:tcPr>
            <w:tcW w:w="2775" w:type="pct"/>
            <w:gridSpan w:val="9"/>
          </w:tcPr>
          <w:p w14:paraId="12CB900D" w14:textId="77777777" w:rsidR="00EC0E3E" w:rsidRPr="00967614" w:rsidRDefault="00EC0E3E" w:rsidP="00F84E34">
            <w:pPr>
              <w:pStyle w:val="TableParagraph"/>
              <w:jc w:val="both"/>
              <w:rPr>
                <w:rFonts w:ascii="Verdana" w:hAnsi="Verdana"/>
                <w:sz w:val="16"/>
                <w:szCs w:val="16"/>
                <w:lang w:val="pl-PL"/>
              </w:rPr>
            </w:pPr>
            <w:r>
              <w:rPr>
                <w:rFonts w:ascii="Verdana" w:hAnsi="Verdana"/>
                <w:sz w:val="16"/>
                <w:szCs w:val="16"/>
                <w:lang w:val="pl-PL"/>
              </w:rPr>
              <w:t>Student</w:t>
            </w:r>
            <w:r w:rsidRPr="00967614">
              <w:rPr>
                <w:rFonts w:ascii="Verdana" w:hAnsi="Verdana"/>
                <w:sz w:val="16"/>
                <w:szCs w:val="16"/>
                <w:lang w:val="pl-PL"/>
              </w:rPr>
              <w:t xml:space="preserve"> oceni</w:t>
            </w:r>
            <w:r>
              <w:rPr>
                <w:rFonts w:ascii="Verdana" w:hAnsi="Verdana"/>
                <w:sz w:val="16"/>
                <w:szCs w:val="16"/>
                <w:lang w:val="pl-PL"/>
              </w:rPr>
              <w:t>a</w:t>
            </w:r>
            <w:r w:rsidRPr="00967614">
              <w:rPr>
                <w:rFonts w:ascii="Verdana" w:hAnsi="Verdana"/>
                <w:sz w:val="16"/>
                <w:szCs w:val="16"/>
                <w:lang w:val="pl-PL"/>
              </w:rPr>
              <w:t xml:space="preserve"> przydatność typowych metod, procedur i dobrych</w:t>
            </w:r>
          </w:p>
          <w:p w14:paraId="2661F23B" w14:textId="77777777" w:rsidR="00EC0E3E" w:rsidRPr="00967614" w:rsidRDefault="00EC0E3E" w:rsidP="00F84E34">
            <w:pPr>
              <w:pStyle w:val="TableParagraph"/>
              <w:jc w:val="both"/>
              <w:rPr>
                <w:rFonts w:ascii="Verdana" w:eastAsia="Times New Roman" w:hAnsi="Verdana"/>
                <w:color w:val="000000"/>
                <w:sz w:val="16"/>
                <w:szCs w:val="16"/>
                <w:lang w:val="pl-PL" w:eastAsia="pl-PL"/>
              </w:rPr>
            </w:pPr>
            <w:r w:rsidRPr="00967614">
              <w:rPr>
                <w:rFonts w:ascii="Verdana" w:hAnsi="Verdana"/>
                <w:sz w:val="16"/>
                <w:szCs w:val="16"/>
                <w:lang w:val="pl-PL"/>
              </w:rPr>
              <w:t>praktyk do realizacji zadań dydaktycznych, wychowawczych i opiekuńczych związanych z odpowiednimi etapami edukacyjnymi</w:t>
            </w:r>
            <w:r>
              <w:rPr>
                <w:rFonts w:ascii="Verdana" w:hAnsi="Verdana"/>
                <w:sz w:val="16"/>
                <w:szCs w:val="16"/>
                <w:lang w:val="pl-PL"/>
              </w:rPr>
              <w:t>.</w:t>
            </w:r>
          </w:p>
        </w:tc>
        <w:tc>
          <w:tcPr>
            <w:tcW w:w="790" w:type="pct"/>
            <w:gridSpan w:val="2"/>
            <w:vAlign w:val="center"/>
          </w:tcPr>
          <w:p w14:paraId="16967B0E" w14:textId="77777777" w:rsidR="00EC0E3E" w:rsidRPr="00967614" w:rsidRDefault="00EC0E3E" w:rsidP="00F84E34">
            <w:pPr>
              <w:adjustRightInd w:val="0"/>
              <w:jc w:val="center"/>
              <w:rPr>
                <w:rFonts w:eastAsia="Times New Roman"/>
                <w:color w:val="000000"/>
                <w:sz w:val="16"/>
                <w:szCs w:val="16"/>
                <w:lang w:val="pl-PL" w:eastAsia="pl-PL"/>
              </w:rPr>
            </w:pPr>
            <w:r w:rsidRPr="00967614">
              <w:rPr>
                <w:sz w:val="16"/>
                <w:szCs w:val="16"/>
              </w:rPr>
              <w:t>K_U13</w:t>
            </w:r>
          </w:p>
        </w:tc>
        <w:tc>
          <w:tcPr>
            <w:tcW w:w="550" w:type="pct"/>
            <w:vAlign w:val="center"/>
          </w:tcPr>
          <w:p w14:paraId="25FB95B7" w14:textId="77777777" w:rsidR="00EC0E3E" w:rsidRPr="00967614" w:rsidRDefault="00EC0E3E" w:rsidP="00F84E34">
            <w:pPr>
              <w:jc w:val="center"/>
              <w:rPr>
                <w:rFonts w:eastAsia="Times New Roman"/>
                <w:sz w:val="16"/>
                <w:szCs w:val="16"/>
                <w:lang w:val="pl-PL" w:eastAsia="pl-PL"/>
              </w:rPr>
            </w:pPr>
            <w:proofErr w:type="spellStart"/>
            <w:r w:rsidRPr="00967614">
              <w:rPr>
                <w:bCs/>
                <w:sz w:val="16"/>
                <w:szCs w:val="16"/>
              </w:rPr>
              <w:t>Wykład</w:t>
            </w:r>
            <w:proofErr w:type="spellEnd"/>
          </w:p>
        </w:tc>
      </w:tr>
      <w:tr w:rsidR="00EC0E3E" w:rsidRPr="00D42D31" w14:paraId="3F117E88" w14:textId="77777777" w:rsidTr="00F84E34">
        <w:tblPrEx>
          <w:tblBorders>
            <w:insideH w:val="single" w:sz="4" w:space="0" w:color="auto"/>
            <w:insideV w:val="single" w:sz="4" w:space="0" w:color="auto"/>
          </w:tblBorders>
          <w:tblLook w:val="00A0" w:firstRow="1" w:lastRow="0" w:firstColumn="1" w:lastColumn="0" w:noHBand="0" w:noVBand="0"/>
        </w:tblPrEx>
        <w:trPr>
          <w:trHeight w:val="20"/>
        </w:trPr>
        <w:tc>
          <w:tcPr>
            <w:tcW w:w="638" w:type="pct"/>
            <w:vMerge/>
            <w:vAlign w:val="center"/>
          </w:tcPr>
          <w:p w14:paraId="28F03CC8" w14:textId="77777777" w:rsidR="00EC0E3E" w:rsidRPr="00D42D31" w:rsidRDefault="00EC0E3E" w:rsidP="00F84E34">
            <w:pPr>
              <w:jc w:val="center"/>
              <w:rPr>
                <w:sz w:val="16"/>
                <w:szCs w:val="16"/>
                <w:lang w:val="pl-PL"/>
              </w:rPr>
            </w:pPr>
          </w:p>
        </w:tc>
        <w:tc>
          <w:tcPr>
            <w:tcW w:w="247" w:type="pct"/>
            <w:vAlign w:val="center"/>
          </w:tcPr>
          <w:p w14:paraId="23587C2E" w14:textId="77777777" w:rsidR="00EC0E3E" w:rsidRDefault="00EC0E3E" w:rsidP="00F84E34">
            <w:pPr>
              <w:jc w:val="center"/>
              <w:rPr>
                <w:sz w:val="16"/>
                <w:szCs w:val="16"/>
                <w:lang w:val="pl-PL"/>
              </w:rPr>
            </w:pPr>
            <w:r>
              <w:rPr>
                <w:sz w:val="16"/>
                <w:szCs w:val="16"/>
                <w:lang w:val="pl-PL"/>
              </w:rPr>
              <w:t>3.</w:t>
            </w:r>
          </w:p>
        </w:tc>
        <w:tc>
          <w:tcPr>
            <w:tcW w:w="2775" w:type="pct"/>
            <w:gridSpan w:val="9"/>
          </w:tcPr>
          <w:p w14:paraId="14A0BB0B" w14:textId="77777777" w:rsidR="00EC0E3E" w:rsidRPr="00967614" w:rsidRDefault="00EC0E3E" w:rsidP="00F84E34">
            <w:pPr>
              <w:adjustRightInd w:val="0"/>
              <w:rPr>
                <w:rFonts w:eastAsia="Times New Roman"/>
                <w:color w:val="000000"/>
                <w:sz w:val="16"/>
                <w:szCs w:val="16"/>
                <w:lang w:val="pl-PL" w:eastAsia="pl-PL"/>
              </w:rPr>
            </w:pPr>
            <w:r>
              <w:rPr>
                <w:sz w:val="16"/>
                <w:szCs w:val="16"/>
                <w:lang w:val="pl-PL"/>
              </w:rPr>
              <w:t>Student</w:t>
            </w:r>
            <w:r w:rsidRPr="008A777A">
              <w:rPr>
                <w:sz w:val="16"/>
                <w:szCs w:val="16"/>
                <w:lang w:val="pl-PL"/>
              </w:rPr>
              <w:t xml:space="preserve"> </w:t>
            </w:r>
            <w:r w:rsidRPr="00967614">
              <w:rPr>
                <w:sz w:val="16"/>
                <w:szCs w:val="16"/>
                <w:lang w:val="pl-PL"/>
              </w:rPr>
              <w:t>dobiera i wykorzyst</w:t>
            </w:r>
            <w:r>
              <w:rPr>
                <w:sz w:val="16"/>
                <w:szCs w:val="16"/>
                <w:lang w:val="pl-PL"/>
              </w:rPr>
              <w:t>uje</w:t>
            </w:r>
            <w:r w:rsidRPr="00967614">
              <w:rPr>
                <w:sz w:val="16"/>
                <w:szCs w:val="16"/>
                <w:lang w:val="pl-PL"/>
              </w:rPr>
              <w:t xml:space="preserve"> dostępne materiały, środki i metody pracy w celu projektowania i efektywnego realizowania działań pedagogicznych</w:t>
            </w:r>
            <w:r>
              <w:rPr>
                <w:sz w:val="16"/>
                <w:szCs w:val="16"/>
                <w:lang w:val="pl-PL"/>
              </w:rPr>
              <w:t>.</w:t>
            </w:r>
          </w:p>
        </w:tc>
        <w:tc>
          <w:tcPr>
            <w:tcW w:w="790" w:type="pct"/>
            <w:gridSpan w:val="2"/>
            <w:vAlign w:val="center"/>
          </w:tcPr>
          <w:p w14:paraId="75344FA9" w14:textId="77777777" w:rsidR="00EC0E3E" w:rsidRPr="00967614" w:rsidRDefault="00EC0E3E" w:rsidP="00F84E34">
            <w:pPr>
              <w:adjustRightInd w:val="0"/>
              <w:jc w:val="center"/>
              <w:rPr>
                <w:rFonts w:eastAsia="Times New Roman"/>
                <w:color w:val="000000"/>
                <w:sz w:val="16"/>
                <w:szCs w:val="16"/>
                <w:lang w:val="pl-PL" w:eastAsia="pl-PL"/>
              </w:rPr>
            </w:pPr>
            <w:r w:rsidRPr="00967614">
              <w:rPr>
                <w:sz w:val="16"/>
                <w:szCs w:val="16"/>
              </w:rPr>
              <w:t>K_U14</w:t>
            </w:r>
          </w:p>
        </w:tc>
        <w:tc>
          <w:tcPr>
            <w:tcW w:w="550" w:type="pct"/>
            <w:vAlign w:val="center"/>
          </w:tcPr>
          <w:p w14:paraId="72E10F36" w14:textId="77777777" w:rsidR="00EC0E3E" w:rsidRPr="00967614" w:rsidRDefault="00EC0E3E" w:rsidP="00F84E34">
            <w:pPr>
              <w:jc w:val="center"/>
              <w:rPr>
                <w:rFonts w:eastAsia="Times New Roman"/>
                <w:sz w:val="16"/>
                <w:szCs w:val="16"/>
                <w:lang w:val="pl-PL" w:eastAsia="pl-PL"/>
              </w:rPr>
            </w:pPr>
            <w:proofErr w:type="spellStart"/>
            <w:r w:rsidRPr="00967614">
              <w:rPr>
                <w:bCs/>
                <w:sz w:val="16"/>
                <w:szCs w:val="16"/>
              </w:rPr>
              <w:t>Wykład</w:t>
            </w:r>
            <w:proofErr w:type="spellEnd"/>
          </w:p>
        </w:tc>
      </w:tr>
      <w:tr w:rsidR="00EC0E3E" w:rsidRPr="00D42D31" w14:paraId="7B896053" w14:textId="77777777" w:rsidTr="00F84E34">
        <w:tblPrEx>
          <w:tblBorders>
            <w:insideH w:val="single" w:sz="4" w:space="0" w:color="auto"/>
            <w:insideV w:val="single" w:sz="4" w:space="0" w:color="auto"/>
          </w:tblBorders>
          <w:tblLook w:val="00A0" w:firstRow="1" w:lastRow="0" w:firstColumn="1" w:lastColumn="0" w:noHBand="0" w:noVBand="0"/>
        </w:tblPrEx>
        <w:trPr>
          <w:trHeight w:val="20"/>
        </w:trPr>
        <w:tc>
          <w:tcPr>
            <w:tcW w:w="638" w:type="pct"/>
            <w:vMerge/>
            <w:vAlign w:val="center"/>
          </w:tcPr>
          <w:p w14:paraId="1D30013F" w14:textId="77777777" w:rsidR="00EC0E3E" w:rsidRPr="00D42D31" w:rsidRDefault="00EC0E3E" w:rsidP="00F84E34">
            <w:pPr>
              <w:jc w:val="center"/>
              <w:rPr>
                <w:sz w:val="16"/>
                <w:szCs w:val="16"/>
                <w:lang w:val="pl-PL"/>
              </w:rPr>
            </w:pPr>
          </w:p>
        </w:tc>
        <w:tc>
          <w:tcPr>
            <w:tcW w:w="247" w:type="pct"/>
            <w:vAlign w:val="center"/>
          </w:tcPr>
          <w:p w14:paraId="55AC9F8F" w14:textId="77777777" w:rsidR="00EC0E3E" w:rsidRDefault="00EC0E3E" w:rsidP="00F84E34">
            <w:pPr>
              <w:jc w:val="center"/>
              <w:rPr>
                <w:sz w:val="16"/>
                <w:szCs w:val="16"/>
                <w:lang w:val="pl-PL"/>
              </w:rPr>
            </w:pPr>
            <w:r>
              <w:rPr>
                <w:sz w:val="16"/>
                <w:szCs w:val="16"/>
                <w:lang w:val="pl-PL"/>
              </w:rPr>
              <w:t>4.</w:t>
            </w:r>
          </w:p>
        </w:tc>
        <w:tc>
          <w:tcPr>
            <w:tcW w:w="2775" w:type="pct"/>
            <w:gridSpan w:val="9"/>
          </w:tcPr>
          <w:p w14:paraId="5A720A56" w14:textId="77777777" w:rsidR="00EC0E3E" w:rsidRPr="00967614" w:rsidRDefault="00EC0E3E" w:rsidP="00F84E34">
            <w:pPr>
              <w:pStyle w:val="TableParagraph"/>
              <w:jc w:val="both"/>
              <w:rPr>
                <w:rFonts w:ascii="Verdana" w:hAnsi="Verdana"/>
                <w:sz w:val="16"/>
                <w:szCs w:val="16"/>
                <w:lang w:val="pl-PL"/>
              </w:rPr>
            </w:pPr>
            <w:r>
              <w:rPr>
                <w:rFonts w:ascii="Verdana" w:hAnsi="Verdana"/>
                <w:sz w:val="16"/>
                <w:szCs w:val="16"/>
                <w:lang w:val="pl-PL"/>
              </w:rPr>
              <w:t>Student</w:t>
            </w:r>
            <w:r w:rsidRPr="008A777A">
              <w:rPr>
                <w:rFonts w:ascii="Verdana" w:hAnsi="Verdana"/>
                <w:sz w:val="16"/>
                <w:szCs w:val="16"/>
                <w:lang w:val="pl-PL"/>
              </w:rPr>
              <w:t xml:space="preserve"> </w:t>
            </w:r>
            <w:r w:rsidRPr="00967614">
              <w:rPr>
                <w:rFonts w:ascii="Verdana" w:hAnsi="Verdana"/>
                <w:sz w:val="16"/>
                <w:szCs w:val="16"/>
                <w:lang w:val="pl-PL"/>
              </w:rPr>
              <w:t>prac</w:t>
            </w:r>
            <w:r>
              <w:rPr>
                <w:rFonts w:ascii="Verdana" w:hAnsi="Verdana"/>
                <w:sz w:val="16"/>
                <w:szCs w:val="16"/>
                <w:lang w:val="pl-PL"/>
              </w:rPr>
              <w:t>uje</w:t>
            </w:r>
            <w:r w:rsidRPr="00967614">
              <w:rPr>
                <w:rFonts w:ascii="Verdana" w:hAnsi="Verdana"/>
                <w:sz w:val="16"/>
                <w:szCs w:val="16"/>
                <w:lang w:val="pl-PL"/>
              </w:rPr>
              <w:t xml:space="preserve"> z uczniami, indywiduali</w:t>
            </w:r>
            <w:r>
              <w:rPr>
                <w:rFonts w:ascii="Verdana" w:hAnsi="Verdana"/>
                <w:sz w:val="16"/>
                <w:szCs w:val="16"/>
                <w:lang w:val="pl-PL"/>
              </w:rPr>
              <w:t>zuje</w:t>
            </w:r>
            <w:r w:rsidRPr="00967614">
              <w:rPr>
                <w:rFonts w:ascii="Verdana" w:hAnsi="Verdana"/>
                <w:sz w:val="16"/>
                <w:szCs w:val="16"/>
                <w:lang w:val="pl-PL"/>
              </w:rPr>
              <w:t xml:space="preserve"> zadania i dostosow</w:t>
            </w:r>
            <w:r>
              <w:rPr>
                <w:rFonts w:ascii="Verdana" w:hAnsi="Verdana"/>
                <w:sz w:val="16"/>
                <w:szCs w:val="16"/>
                <w:lang w:val="pl-PL"/>
              </w:rPr>
              <w:t>uje</w:t>
            </w:r>
            <w:r w:rsidRPr="00967614">
              <w:rPr>
                <w:rFonts w:ascii="Verdana" w:hAnsi="Verdana"/>
                <w:sz w:val="16"/>
                <w:szCs w:val="16"/>
                <w:lang w:val="pl-PL"/>
              </w:rPr>
              <w:t xml:space="preserve"> metody i treści do potrzeb i możliwości uczniów oraz zmian zachodzących w świecie i w nauce - na etapie kształcenia przedszkolnego oraz szkoły podstawowej</w:t>
            </w:r>
            <w:r>
              <w:rPr>
                <w:rFonts w:ascii="Verdana" w:hAnsi="Verdana"/>
                <w:sz w:val="16"/>
                <w:szCs w:val="16"/>
                <w:lang w:val="pl-PL"/>
              </w:rPr>
              <w:t>.</w:t>
            </w:r>
          </w:p>
        </w:tc>
        <w:tc>
          <w:tcPr>
            <w:tcW w:w="790" w:type="pct"/>
            <w:gridSpan w:val="2"/>
            <w:vAlign w:val="center"/>
          </w:tcPr>
          <w:p w14:paraId="640379D4" w14:textId="77777777" w:rsidR="00EC0E3E" w:rsidRPr="00967614" w:rsidRDefault="00EC0E3E" w:rsidP="00F84E34">
            <w:pPr>
              <w:adjustRightInd w:val="0"/>
              <w:jc w:val="center"/>
              <w:rPr>
                <w:sz w:val="16"/>
                <w:szCs w:val="16"/>
                <w:lang w:val="pl-PL"/>
              </w:rPr>
            </w:pPr>
            <w:r w:rsidRPr="00967614">
              <w:rPr>
                <w:sz w:val="16"/>
                <w:szCs w:val="16"/>
              </w:rPr>
              <w:t>K_U15</w:t>
            </w:r>
          </w:p>
        </w:tc>
        <w:tc>
          <w:tcPr>
            <w:tcW w:w="550" w:type="pct"/>
            <w:vAlign w:val="center"/>
          </w:tcPr>
          <w:p w14:paraId="7465AC21" w14:textId="77777777" w:rsidR="00EC0E3E" w:rsidRPr="00967614" w:rsidRDefault="00EC0E3E" w:rsidP="00F84E34">
            <w:pPr>
              <w:jc w:val="center"/>
              <w:rPr>
                <w:sz w:val="16"/>
                <w:szCs w:val="16"/>
                <w:lang w:val="pl-PL"/>
              </w:rPr>
            </w:pPr>
            <w:proofErr w:type="spellStart"/>
            <w:r w:rsidRPr="00967614">
              <w:rPr>
                <w:bCs/>
                <w:sz w:val="16"/>
                <w:szCs w:val="16"/>
              </w:rPr>
              <w:t>Wykład</w:t>
            </w:r>
            <w:proofErr w:type="spellEnd"/>
          </w:p>
        </w:tc>
      </w:tr>
      <w:tr w:rsidR="00EC0E3E" w:rsidRPr="00D42D31" w14:paraId="56AA1BA3" w14:textId="77777777" w:rsidTr="00F84E34">
        <w:tblPrEx>
          <w:tblBorders>
            <w:insideH w:val="single" w:sz="4" w:space="0" w:color="auto"/>
            <w:insideV w:val="single" w:sz="4" w:space="0" w:color="auto"/>
          </w:tblBorders>
          <w:tblLook w:val="00A0" w:firstRow="1" w:lastRow="0" w:firstColumn="1" w:lastColumn="0" w:noHBand="0" w:noVBand="0"/>
        </w:tblPrEx>
        <w:trPr>
          <w:trHeight w:val="20"/>
        </w:trPr>
        <w:tc>
          <w:tcPr>
            <w:tcW w:w="638" w:type="pct"/>
            <w:vMerge/>
            <w:vAlign w:val="center"/>
          </w:tcPr>
          <w:p w14:paraId="6041578C" w14:textId="77777777" w:rsidR="00EC0E3E" w:rsidRPr="00D42D31" w:rsidRDefault="00EC0E3E" w:rsidP="00F84E34">
            <w:pPr>
              <w:jc w:val="center"/>
              <w:rPr>
                <w:sz w:val="16"/>
                <w:szCs w:val="16"/>
                <w:lang w:val="pl-PL"/>
              </w:rPr>
            </w:pPr>
          </w:p>
        </w:tc>
        <w:tc>
          <w:tcPr>
            <w:tcW w:w="247" w:type="pct"/>
            <w:vAlign w:val="center"/>
          </w:tcPr>
          <w:p w14:paraId="45C87864" w14:textId="77777777" w:rsidR="00EC0E3E" w:rsidRDefault="00EC0E3E" w:rsidP="00F84E34">
            <w:pPr>
              <w:jc w:val="center"/>
              <w:rPr>
                <w:sz w:val="16"/>
                <w:szCs w:val="16"/>
                <w:lang w:val="pl-PL"/>
              </w:rPr>
            </w:pPr>
            <w:r>
              <w:rPr>
                <w:sz w:val="16"/>
                <w:szCs w:val="16"/>
                <w:lang w:val="pl-PL"/>
              </w:rPr>
              <w:t>5.</w:t>
            </w:r>
          </w:p>
        </w:tc>
        <w:tc>
          <w:tcPr>
            <w:tcW w:w="2775" w:type="pct"/>
            <w:gridSpan w:val="9"/>
          </w:tcPr>
          <w:p w14:paraId="36BF68B3" w14:textId="77777777" w:rsidR="00EC0E3E" w:rsidRPr="00967614" w:rsidRDefault="00EC0E3E" w:rsidP="00F84E34">
            <w:pPr>
              <w:pStyle w:val="TableParagraph"/>
              <w:jc w:val="both"/>
              <w:rPr>
                <w:rFonts w:ascii="Verdana" w:hAnsi="Verdana"/>
                <w:sz w:val="16"/>
                <w:szCs w:val="16"/>
                <w:lang w:val="pl-PL"/>
              </w:rPr>
            </w:pPr>
            <w:r>
              <w:rPr>
                <w:rFonts w:ascii="Verdana" w:hAnsi="Verdana"/>
                <w:sz w:val="16"/>
                <w:szCs w:val="16"/>
                <w:lang w:val="pl-PL"/>
              </w:rPr>
              <w:t>Student</w:t>
            </w:r>
            <w:r w:rsidRPr="00967614">
              <w:rPr>
                <w:rFonts w:ascii="Verdana" w:hAnsi="Verdana"/>
                <w:sz w:val="16"/>
                <w:szCs w:val="16"/>
                <w:lang w:val="pl-PL"/>
              </w:rPr>
              <w:t xml:space="preserve"> rozpozna</w:t>
            </w:r>
            <w:r>
              <w:rPr>
                <w:rFonts w:ascii="Verdana" w:hAnsi="Verdana"/>
                <w:sz w:val="16"/>
                <w:szCs w:val="16"/>
                <w:lang w:val="pl-PL"/>
              </w:rPr>
              <w:t>je</w:t>
            </w:r>
            <w:r w:rsidRPr="00967614">
              <w:rPr>
                <w:rFonts w:ascii="Verdana" w:hAnsi="Verdana"/>
                <w:sz w:val="16"/>
                <w:szCs w:val="16"/>
                <w:lang w:val="pl-PL"/>
              </w:rPr>
              <w:t xml:space="preserve"> bariery i trudności uczniów w procesie uczenia się</w:t>
            </w:r>
            <w:r>
              <w:rPr>
                <w:rFonts w:ascii="Verdana" w:hAnsi="Verdana"/>
                <w:sz w:val="16"/>
                <w:szCs w:val="16"/>
                <w:lang w:val="pl-PL"/>
              </w:rPr>
              <w:t>.</w:t>
            </w:r>
          </w:p>
        </w:tc>
        <w:tc>
          <w:tcPr>
            <w:tcW w:w="790" w:type="pct"/>
            <w:gridSpan w:val="2"/>
            <w:vAlign w:val="center"/>
          </w:tcPr>
          <w:p w14:paraId="682062BB" w14:textId="77777777" w:rsidR="00EC0E3E" w:rsidRPr="00967614" w:rsidRDefault="00EC0E3E" w:rsidP="00F84E34">
            <w:pPr>
              <w:adjustRightInd w:val="0"/>
              <w:jc w:val="center"/>
              <w:rPr>
                <w:sz w:val="16"/>
                <w:szCs w:val="16"/>
              </w:rPr>
            </w:pPr>
            <w:r w:rsidRPr="00967614">
              <w:rPr>
                <w:sz w:val="16"/>
                <w:szCs w:val="16"/>
              </w:rPr>
              <w:t>B.1.U5.</w:t>
            </w:r>
          </w:p>
        </w:tc>
        <w:tc>
          <w:tcPr>
            <w:tcW w:w="550" w:type="pct"/>
            <w:vAlign w:val="center"/>
          </w:tcPr>
          <w:p w14:paraId="3D78999E" w14:textId="77777777" w:rsidR="00EC0E3E" w:rsidRPr="00967614" w:rsidRDefault="00EC0E3E" w:rsidP="00F84E34">
            <w:pPr>
              <w:jc w:val="center"/>
              <w:rPr>
                <w:sz w:val="16"/>
                <w:szCs w:val="16"/>
                <w:lang w:val="pl-PL"/>
              </w:rPr>
            </w:pPr>
            <w:proofErr w:type="spellStart"/>
            <w:r w:rsidRPr="00967614">
              <w:rPr>
                <w:bCs/>
                <w:sz w:val="16"/>
                <w:szCs w:val="16"/>
              </w:rPr>
              <w:t>Wykład</w:t>
            </w:r>
            <w:proofErr w:type="spellEnd"/>
          </w:p>
        </w:tc>
      </w:tr>
      <w:tr w:rsidR="00EC0E3E" w:rsidRPr="00D42D31" w14:paraId="486F38EA" w14:textId="77777777" w:rsidTr="00F84E34">
        <w:tblPrEx>
          <w:tblBorders>
            <w:insideH w:val="single" w:sz="4" w:space="0" w:color="auto"/>
            <w:insideV w:val="single" w:sz="4" w:space="0" w:color="auto"/>
          </w:tblBorders>
          <w:tblLook w:val="00A0" w:firstRow="1" w:lastRow="0" w:firstColumn="1" w:lastColumn="0" w:noHBand="0" w:noVBand="0"/>
        </w:tblPrEx>
        <w:trPr>
          <w:trHeight w:val="20"/>
        </w:trPr>
        <w:tc>
          <w:tcPr>
            <w:tcW w:w="638" w:type="pct"/>
            <w:vMerge/>
            <w:vAlign w:val="center"/>
          </w:tcPr>
          <w:p w14:paraId="56F322DE" w14:textId="77777777" w:rsidR="00EC0E3E" w:rsidRPr="00D42D31" w:rsidRDefault="00EC0E3E" w:rsidP="00F84E34">
            <w:pPr>
              <w:jc w:val="center"/>
              <w:rPr>
                <w:sz w:val="16"/>
                <w:szCs w:val="16"/>
                <w:lang w:val="pl-PL"/>
              </w:rPr>
            </w:pPr>
          </w:p>
        </w:tc>
        <w:tc>
          <w:tcPr>
            <w:tcW w:w="247" w:type="pct"/>
            <w:vAlign w:val="center"/>
          </w:tcPr>
          <w:p w14:paraId="488D72A5" w14:textId="77777777" w:rsidR="00EC0E3E" w:rsidRDefault="00EC0E3E" w:rsidP="00F84E34">
            <w:pPr>
              <w:jc w:val="center"/>
              <w:rPr>
                <w:sz w:val="16"/>
                <w:szCs w:val="16"/>
                <w:lang w:val="pl-PL"/>
              </w:rPr>
            </w:pPr>
            <w:r>
              <w:rPr>
                <w:sz w:val="16"/>
                <w:szCs w:val="16"/>
                <w:lang w:val="pl-PL"/>
              </w:rPr>
              <w:t>6.</w:t>
            </w:r>
          </w:p>
        </w:tc>
        <w:tc>
          <w:tcPr>
            <w:tcW w:w="2775" w:type="pct"/>
            <w:gridSpan w:val="9"/>
          </w:tcPr>
          <w:p w14:paraId="7573EF2B" w14:textId="77777777" w:rsidR="00EC0E3E" w:rsidRPr="00967614" w:rsidRDefault="00EC0E3E" w:rsidP="00F84E34">
            <w:pPr>
              <w:adjustRightInd w:val="0"/>
              <w:rPr>
                <w:color w:val="000000"/>
                <w:sz w:val="16"/>
                <w:szCs w:val="16"/>
                <w:lang w:val="pl-PL" w:eastAsia="pl-PL"/>
              </w:rPr>
            </w:pPr>
            <w:r>
              <w:rPr>
                <w:sz w:val="16"/>
                <w:szCs w:val="16"/>
                <w:lang w:val="pl-PL"/>
              </w:rPr>
              <w:t>Student</w:t>
            </w:r>
            <w:r w:rsidRPr="008A777A">
              <w:rPr>
                <w:sz w:val="16"/>
                <w:szCs w:val="16"/>
                <w:lang w:val="pl-PL"/>
              </w:rPr>
              <w:t xml:space="preserve"> </w:t>
            </w:r>
            <w:r w:rsidRPr="00967614">
              <w:rPr>
                <w:sz w:val="16"/>
                <w:szCs w:val="16"/>
                <w:lang w:val="pl-PL"/>
              </w:rPr>
              <w:t>identyfi</w:t>
            </w:r>
            <w:r>
              <w:rPr>
                <w:sz w:val="16"/>
                <w:szCs w:val="16"/>
                <w:lang w:val="pl-PL"/>
              </w:rPr>
              <w:t>kuje</w:t>
            </w:r>
            <w:r w:rsidRPr="00967614">
              <w:rPr>
                <w:sz w:val="16"/>
                <w:szCs w:val="16"/>
                <w:lang w:val="pl-PL"/>
              </w:rPr>
              <w:t xml:space="preserve"> potrzeby uczniów w rozwoju uzdolnień i</w:t>
            </w:r>
            <w:r w:rsidRPr="00967614">
              <w:rPr>
                <w:spacing w:val="-32"/>
                <w:sz w:val="16"/>
                <w:szCs w:val="16"/>
                <w:lang w:val="pl-PL"/>
              </w:rPr>
              <w:t xml:space="preserve"> </w:t>
            </w:r>
            <w:r w:rsidRPr="00967614">
              <w:rPr>
                <w:sz w:val="16"/>
                <w:szCs w:val="16"/>
                <w:lang w:val="pl-PL"/>
              </w:rPr>
              <w:t>zainteresowań</w:t>
            </w:r>
            <w:r>
              <w:rPr>
                <w:sz w:val="16"/>
                <w:szCs w:val="16"/>
                <w:lang w:val="pl-PL"/>
              </w:rPr>
              <w:t>.</w:t>
            </w:r>
          </w:p>
        </w:tc>
        <w:tc>
          <w:tcPr>
            <w:tcW w:w="790" w:type="pct"/>
            <w:gridSpan w:val="2"/>
            <w:vAlign w:val="center"/>
          </w:tcPr>
          <w:p w14:paraId="7BAB2C8B" w14:textId="77777777" w:rsidR="00EC0E3E" w:rsidRPr="00967614" w:rsidRDefault="00EC0E3E" w:rsidP="00F84E34">
            <w:pPr>
              <w:adjustRightInd w:val="0"/>
              <w:jc w:val="center"/>
              <w:rPr>
                <w:sz w:val="16"/>
                <w:szCs w:val="16"/>
                <w:lang w:val="pl-PL"/>
              </w:rPr>
            </w:pPr>
            <w:r w:rsidRPr="00967614">
              <w:rPr>
                <w:sz w:val="16"/>
                <w:szCs w:val="16"/>
              </w:rPr>
              <w:t>B.1.U6.</w:t>
            </w:r>
          </w:p>
        </w:tc>
        <w:tc>
          <w:tcPr>
            <w:tcW w:w="550" w:type="pct"/>
            <w:vAlign w:val="center"/>
          </w:tcPr>
          <w:p w14:paraId="70D8CE4C" w14:textId="77777777" w:rsidR="00EC0E3E" w:rsidRPr="00967614" w:rsidRDefault="00EC0E3E" w:rsidP="00F84E34">
            <w:pPr>
              <w:jc w:val="center"/>
              <w:rPr>
                <w:sz w:val="16"/>
                <w:szCs w:val="16"/>
                <w:lang w:val="pl-PL"/>
              </w:rPr>
            </w:pPr>
            <w:proofErr w:type="spellStart"/>
            <w:r w:rsidRPr="00967614">
              <w:rPr>
                <w:bCs/>
                <w:sz w:val="16"/>
                <w:szCs w:val="16"/>
              </w:rPr>
              <w:t>Wykład</w:t>
            </w:r>
            <w:proofErr w:type="spellEnd"/>
          </w:p>
        </w:tc>
      </w:tr>
      <w:tr w:rsidR="00EC0E3E" w:rsidRPr="00D42D31" w14:paraId="70BE8F04" w14:textId="77777777" w:rsidTr="00F84E34">
        <w:tblPrEx>
          <w:tblBorders>
            <w:insideH w:val="single" w:sz="4" w:space="0" w:color="auto"/>
            <w:insideV w:val="single" w:sz="4" w:space="0" w:color="auto"/>
          </w:tblBorders>
          <w:tblLook w:val="00A0" w:firstRow="1" w:lastRow="0" w:firstColumn="1" w:lastColumn="0" w:noHBand="0" w:noVBand="0"/>
        </w:tblPrEx>
        <w:trPr>
          <w:trHeight w:val="20"/>
        </w:trPr>
        <w:tc>
          <w:tcPr>
            <w:tcW w:w="638" w:type="pct"/>
            <w:vMerge/>
            <w:vAlign w:val="center"/>
          </w:tcPr>
          <w:p w14:paraId="6DE733DC" w14:textId="77777777" w:rsidR="00EC0E3E" w:rsidRPr="00D42D31" w:rsidRDefault="00EC0E3E" w:rsidP="00F84E34">
            <w:pPr>
              <w:jc w:val="center"/>
              <w:rPr>
                <w:sz w:val="16"/>
                <w:szCs w:val="16"/>
                <w:lang w:val="pl-PL"/>
              </w:rPr>
            </w:pPr>
          </w:p>
        </w:tc>
        <w:tc>
          <w:tcPr>
            <w:tcW w:w="247" w:type="pct"/>
            <w:vAlign w:val="center"/>
          </w:tcPr>
          <w:p w14:paraId="59BD6A5E" w14:textId="77777777" w:rsidR="00EC0E3E" w:rsidRDefault="00EC0E3E" w:rsidP="00F84E34">
            <w:pPr>
              <w:jc w:val="center"/>
              <w:rPr>
                <w:sz w:val="16"/>
                <w:szCs w:val="16"/>
                <w:lang w:val="pl-PL"/>
              </w:rPr>
            </w:pPr>
            <w:r>
              <w:rPr>
                <w:sz w:val="16"/>
                <w:szCs w:val="16"/>
                <w:lang w:val="pl-PL"/>
              </w:rPr>
              <w:t>7.</w:t>
            </w:r>
          </w:p>
        </w:tc>
        <w:tc>
          <w:tcPr>
            <w:tcW w:w="2775" w:type="pct"/>
            <w:gridSpan w:val="9"/>
          </w:tcPr>
          <w:p w14:paraId="52A68445" w14:textId="77777777" w:rsidR="00EC0E3E" w:rsidRPr="00967614" w:rsidRDefault="00EC0E3E" w:rsidP="00F84E34">
            <w:pPr>
              <w:pStyle w:val="TableParagraph"/>
              <w:jc w:val="both"/>
              <w:rPr>
                <w:rFonts w:ascii="Verdana" w:hAnsi="Verdana"/>
                <w:sz w:val="16"/>
                <w:szCs w:val="16"/>
                <w:lang w:val="pl-PL"/>
              </w:rPr>
            </w:pPr>
            <w:r>
              <w:rPr>
                <w:rFonts w:ascii="Verdana" w:hAnsi="Verdana"/>
                <w:sz w:val="16"/>
                <w:szCs w:val="16"/>
                <w:lang w:val="pl-PL"/>
              </w:rPr>
              <w:t>Student</w:t>
            </w:r>
            <w:r w:rsidRPr="008A777A">
              <w:rPr>
                <w:rFonts w:ascii="Verdana" w:hAnsi="Verdana"/>
                <w:sz w:val="16"/>
                <w:szCs w:val="16"/>
                <w:lang w:val="pl-PL"/>
              </w:rPr>
              <w:t xml:space="preserve"> </w:t>
            </w:r>
            <w:r w:rsidRPr="00967614">
              <w:rPr>
                <w:rFonts w:ascii="Verdana" w:hAnsi="Verdana"/>
                <w:sz w:val="16"/>
                <w:szCs w:val="16"/>
                <w:lang w:val="pl-PL"/>
              </w:rPr>
              <w:t>radzi sobie ze stresem i stos</w:t>
            </w:r>
            <w:r>
              <w:rPr>
                <w:rFonts w:ascii="Verdana" w:hAnsi="Verdana"/>
                <w:sz w:val="16"/>
                <w:szCs w:val="16"/>
                <w:lang w:val="pl-PL"/>
              </w:rPr>
              <w:t>uje</w:t>
            </w:r>
            <w:r w:rsidRPr="00967614">
              <w:rPr>
                <w:rFonts w:ascii="Verdana" w:hAnsi="Verdana"/>
                <w:sz w:val="16"/>
                <w:szCs w:val="16"/>
                <w:lang w:val="pl-PL"/>
              </w:rPr>
              <w:t xml:space="preserve"> strategie radzenia sobie </w:t>
            </w:r>
            <w:proofErr w:type="gramStart"/>
            <w:r w:rsidRPr="00967614">
              <w:rPr>
                <w:rFonts w:ascii="Verdana" w:hAnsi="Verdana"/>
                <w:sz w:val="16"/>
                <w:szCs w:val="16"/>
                <w:lang w:val="pl-PL"/>
              </w:rPr>
              <w:t>z</w:t>
            </w:r>
            <w:r>
              <w:rPr>
                <w:rFonts w:ascii="Verdana" w:hAnsi="Verdana"/>
                <w:sz w:val="16"/>
                <w:szCs w:val="16"/>
                <w:lang w:val="pl-PL"/>
              </w:rPr>
              <w:t xml:space="preserve"> </w:t>
            </w:r>
            <w:r w:rsidRPr="00967614">
              <w:rPr>
                <w:rFonts w:ascii="Verdana" w:hAnsi="Verdana"/>
                <w:spacing w:val="-38"/>
                <w:sz w:val="16"/>
                <w:szCs w:val="16"/>
                <w:lang w:val="pl-PL"/>
              </w:rPr>
              <w:t xml:space="preserve"> </w:t>
            </w:r>
            <w:r w:rsidRPr="00967614">
              <w:rPr>
                <w:rFonts w:ascii="Verdana" w:hAnsi="Verdana"/>
                <w:sz w:val="16"/>
                <w:szCs w:val="16"/>
                <w:lang w:val="pl-PL"/>
              </w:rPr>
              <w:t>trudnościami</w:t>
            </w:r>
            <w:proofErr w:type="gramEnd"/>
            <w:r>
              <w:rPr>
                <w:rFonts w:ascii="Verdana" w:hAnsi="Verdana"/>
                <w:sz w:val="16"/>
                <w:szCs w:val="16"/>
                <w:lang w:val="pl-PL"/>
              </w:rPr>
              <w:t>.</w:t>
            </w:r>
          </w:p>
        </w:tc>
        <w:tc>
          <w:tcPr>
            <w:tcW w:w="790" w:type="pct"/>
            <w:gridSpan w:val="2"/>
            <w:vAlign w:val="center"/>
          </w:tcPr>
          <w:p w14:paraId="592D2906" w14:textId="77777777" w:rsidR="00EC0E3E" w:rsidRPr="00967614" w:rsidRDefault="00EC0E3E" w:rsidP="00F84E34">
            <w:pPr>
              <w:pStyle w:val="TableParagraph"/>
              <w:jc w:val="center"/>
              <w:rPr>
                <w:rFonts w:ascii="Verdana" w:hAnsi="Verdana"/>
                <w:sz w:val="16"/>
                <w:szCs w:val="16"/>
                <w:lang w:val="pl-PL"/>
              </w:rPr>
            </w:pPr>
            <w:r w:rsidRPr="00967614">
              <w:rPr>
                <w:rFonts w:ascii="Verdana" w:hAnsi="Verdana"/>
                <w:sz w:val="16"/>
                <w:szCs w:val="16"/>
              </w:rPr>
              <w:t>B.1.U7</w:t>
            </w:r>
          </w:p>
        </w:tc>
        <w:tc>
          <w:tcPr>
            <w:tcW w:w="550" w:type="pct"/>
            <w:vAlign w:val="center"/>
          </w:tcPr>
          <w:p w14:paraId="348BC2D7" w14:textId="77777777" w:rsidR="00EC0E3E" w:rsidRPr="00967614" w:rsidRDefault="00EC0E3E" w:rsidP="00F84E34">
            <w:pPr>
              <w:jc w:val="center"/>
              <w:rPr>
                <w:sz w:val="16"/>
                <w:szCs w:val="16"/>
                <w:lang w:val="pl-PL"/>
              </w:rPr>
            </w:pPr>
            <w:proofErr w:type="spellStart"/>
            <w:r w:rsidRPr="00967614">
              <w:rPr>
                <w:bCs/>
                <w:sz w:val="16"/>
                <w:szCs w:val="16"/>
              </w:rPr>
              <w:t>Wykład</w:t>
            </w:r>
            <w:proofErr w:type="spellEnd"/>
          </w:p>
        </w:tc>
      </w:tr>
      <w:tr w:rsidR="00EC0E3E" w:rsidRPr="00D42D31" w14:paraId="49D0F094" w14:textId="77777777" w:rsidTr="00F84E34">
        <w:tblPrEx>
          <w:tblBorders>
            <w:insideH w:val="single" w:sz="4" w:space="0" w:color="auto"/>
            <w:insideV w:val="single" w:sz="4" w:space="0" w:color="auto"/>
          </w:tblBorders>
          <w:tblLook w:val="00A0" w:firstRow="1" w:lastRow="0" w:firstColumn="1" w:lastColumn="0" w:noHBand="0" w:noVBand="0"/>
        </w:tblPrEx>
        <w:trPr>
          <w:trHeight w:val="20"/>
        </w:trPr>
        <w:tc>
          <w:tcPr>
            <w:tcW w:w="638" w:type="pct"/>
            <w:vMerge/>
            <w:vAlign w:val="center"/>
          </w:tcPr>
          <w:p w14:paraId="59816F48" w14:textId="77777777" w:rsidR="00EC0E3E" w:rsidRPr="00D42D31" w:rsidRDefault="00EC0E3E" w:rsidP="00F84E34">
            <w:pPr>
              <w:jc w:val="center"/>
              <w:rPr>
                <w:sz w:val="16"/>
                <w:szCs w:val="16"/>
                <w:lang w:val="pl-PL"/>
              </w:rPr>
            </w:pPr>
          </w:p>
        </w:tc>
        <w:tc>
          <w:tcPr>
            <w:tcW w:w="247" w:type="pct"/>
            <w:vAlign w:val="center"/>
          </w:tcPr>
          <w:p w14:paraId="55970D79" w14:textId="77777777" w:rsidR="00EC0E3E" w:rsidRDefault="00EC0E3E" w:rsidP="00F84E34">
            <w:pPr>
              <w:jc w:val="center"/>
              <w:rPr>
                <w:sz w:val="16"/>
                <w:szCs w:val="16"/>
                <w:lang w:val="pl-PL"/>
              </w:rPr>
            </w:pPr>
            <w:r>
              <w:rPr>
                <w:sz w:val="16"/>
                <w:szCs w:val="16"/>
                <w:lang w:val="pl-PL"/>
              </w:rPr>
              <w:t>8.</w:t>
            </w:r>
          </w:p>
        </w:tc>
        <w:tc>
          <w:tcPr>
            <w:tcW w:w="2775" w:type="pct"/>
            <w:gridSpan w:val="9"/>
          </w:tcPr>
          <w:p w14:paraId="1EECBF83" w14:textId="77777777" w:rsidR="00EC0E3E" w:rsidRPr="00967614" w:rsidRDefault="00EC0E3E" w:rsidP="00F84E34">
            <w:pPr>
              <w:pStyle w:val="TableParagraph"/>
              <w:jc w:val="both"/>
              <w:rPr>
                <w:rFonts w:ascii="Verdana" w:hAnsi="Verdana"/>
                <w:sz w:val="16"/>
                <w:szCs w:val="16"/>
                <w:lang w:val="pl-PL"/>
              </w:rPr>
            </w:pPr>
            <w:r>
              <w:rPr>
                <w:rFonts w:ascii="Verdana" w:hAnsi="Verdana"/>
                <w:sz w:val="16"/>
                <w:szCs w:val="16"/>
                <w:lang w:val="pl-PL"/>
              </w:rPr>
              <w:t>Student</w:t>
            </w:r>
            <w:r w:rsidRPr="008A777A">
              <w:rPr>
                <w:rFonts w:ascii="Verdana" w:hAnsi="Verdana"/>
                <w:sz w:val="16"/>
                <w:szCs w:val="16"/>
                <w:lang w:val="pl-PL"/>
              </w:rPr>
              <w:t xml:space="preserve"> </w:t>
            </w:r>
            <w:r w:rsidRPr="00967614">
              <w:rPr>
                <w:rFonts w:ascii="Verdana" w:hAnsi="Verdana"/>
                <w:sz w:val="16"/>
                <w:szCs w:val="16"/>
                <w:lang w:val="pl-PL"/>
              </w:rPr>
              <w:t>skutecznie i świadomie komunik</w:t>
            </w:r>
            <w:r>
              <w:rPr>
                <w:rFonts w:ascii="Verdana" w:hAnsi="Verdana"/>
                <w:sz w:val="16"/>
                <w:szCs w:val="16"/>
                <w:lang w:val="pl-PL"/>
              </w:rPr>
              <w:t>uje</w:t>
            </w:r>
            <w:r w:rsidRPr="00967614">
              <w:rPr>
                <w:rFonts w:ascii="Verdana" w:hAnsi="Verdana"/>
                <w:sz w:val="16"/>
                <w:szCs w:val="16"/>
                <w:lang w:val="pl-PL"/>
              </w:rPr>
              <w:t xml:space="preserve"> się</w:t>
            </w:r>
            <w:r>
              <w:rPr>
                <w:rFonts w:ascii="Verdana" w:hAnsi="Verdana"/>
                <w:sz w:val="16"/>
                <w:szCs w:val="16"/>
                <w:lang w:val="pl-PL"/>
              </w:rPr>
              <w:t>.</w:t>
            </w:r>
          </w:p>
        </w:tc>
        <w:tc>
          <w:tcPr>
            <w:tcW w:w="790" w:type="pct"/>
            <w:gridSpan w:val="2"/>
            <w:vAlign w:val="center"/>
          </w:tcPr>
          <w:p w14:paraId="7B7BD549" w14:textId="77777777" w:rsidR="00EC0E3E" w:rsidRPr="00967614" w:rsidRDefault="00EC0E3E" w:rsidP="00F84E34">
            <w:pPr>
              <w:pStyle w:val="TableParagraph"/>
              <w:jc w:val="center"/>
              <w:rPr>
                <w:rFonts w:ascii="Verdana" w:hAnsi="Verdana"/>
                <w:sz w:val="16"/>
                <w:szCs w:val="16"/>
                <w:lang w:val="pl-PL"/>
              </w:rPr>
            </w:pPr>
            <w:r w:rsidRPr="00967614">
              <w:rPr>
                <w:rFonts w:ascii="Verdana" w:hAnsi="Verdana"/>
                <w:sz w:val="16"/>
                <w:szCs w:val="16"/>
              </w:rPr>
              <w:t>B.1.U3.</w:t>
            </w:r>
          </w:p>
        </w:tc>
        <w:tc>
          <w:tcPr>
            <w:tcW w:w="550" w:type="pct"/>
            <w:vAlign w:val="center"/>
          </w:tcPr>
          <w:p w14:paraId="58B24369" w14:textId="77777777" w:rsidR="00EC0E3E" w:rsidRPr="00967614" w:rsidRDefault="00EC0E3E" w:rsidP="00F84E34">
            <w:pPr>
              <w:jc w:val="center"/>
              <w:rPr>
                <w:sz w:val="16"/>
                <w:szCs w:val="16"/>
                <w:lang w:val="pl-PL"/>
              </w:rPr>
            </w:pPr>
            <w:proofErr w:type="spellStart"/>
            <w:r w:rsidRPr="00967614">
              <w:rPr>
                <w:bCs/>
                <w:sz w:val="16"/>
                <w:szCs w:val="16"/>
              </w:rPr>
              <w:t>Wykład</w:t>
            </w:r>
            <w:proofErr w:type="spellEnd"/>
          </w:p>
        </w:tc>
      </w:tr>
      <w:tr w:rsidR="00EC0E3E" w:rsidRPr="00D42D31" w14:paraId="1629AE5D" w14:textId="77777777" w:rsidTr="00F84E34">
        <w:tblPrEx>
          <w:tblBorders>
            <w:insideH w:val="single" w:sz="4" w:space="0" w:color="auto"/>
            <w:insideV w:val="single" w:sz="4" w:space="0" w:color="auto"/>
          </w:tblBorders>
          <w:tblLook w:val="00A0" w:firstRow="1" w:lastRow="0" w:firstColumn="1" w:lastColumn="0" w:noHBand="0" w:noVBand="0"/>
        </w:tblPrEx>
        <w:trPr>
          <w:trHeight w:val="20"/>
        </w:trPr>
        <w:tc>
          <w:tcPr>
            <w:tcW w:w="638" w:type="pct"/>
            <w:vMerge/>
            <w:vAlign w:val="center"/>
          </w:tcPr>
          <w:p w14:paraId="6FAA4B02" w14:textId="77777777" w:rsidR="00EC0E3E" w:rsidRPr="00D42D31" w:rsidRDefault="00EC0E3E" w:rsidP="00F84E34">
            <w:pPr>
              <w:jc w:val="center"/>
              <w:rPr>
                <w:sz w:val="16"/>
                <w:szCs w:val="16"/>
                <w:lang w:val="pl-PL"/>
              </w:rPr>
            </w:pPr>
          </w:p>
        </w:tc>
        <w:tc>
          <w:tcPr>
            <w:tcW w:w="247" w:type="pct"/>
            <w:vAlign w:val="center"/>
          </w:tcPr>
          <w:p w14:paraId="730C857B" w14:textId="77777777" w:rsidR="00EC0E3E" w:rsidRDefault="00EC0E3E" w:rsidP="00F84E34">
            <w:pPr>
              <w:jc w:val="center"/>
              <w:rPr>
                <w:sz w:val="16"/>
                <w:szCs w:val="16"/>
                <w:lang w:val="pl-PL"/>
              </w:rPr>
            </w:pPr>
            <w:r>
              <w:rPr>
                <w:sz w:val="16"/>
                <w:szCs w:val="16"/>
                <w:lang w:val="pl-PL"/>
              </w:rPr>
              <w:t>9.</w:t>
            </w:r>
          </w:p>
        </w:tc>
        <w:tc>
          <w:tcPr>
            <w:tcW w:w="2775" w:type="pct"/>
            <w:gridSpan w:val="9"/>
          </w:tcPr>
          <w:p w14:paraId="4269C654" w14:textId="77777777" w:rsidR="00EC0E3E" w:rsidRPr="00967614" w:rsidRDefault="00EC0E3E" w:rsidP="00F84E34">
            <w:pPr>
              <w:pStyle w:val="TableParagraph"/>
              <w:jc w:val="both"/>
              <w:rPr>
                <w:rFonts w:ascii="Verdana" w:hAnsi="Verdana"/>
                <w:sz w:val="16"/>
                <w:szCs w:val="16"/>
                <w:lang w:val="pl-PL"/>
              </w:rPr>
            </w:pPr>
            <w:r>
              <w:rPr>
                <w:rFonts w:ascii="Verdana" w:hAnsi="Verdana"/>
                <w:sz w:val="16"/>
                <w:szCs w:val="16"/>
                <w:lang w:val="pl-PL"/>
              </w:rPr>
              <w:t>Student</w:t>
            </w:r>
            <w:r w:rsidRPr="00967614">
              <w:rPr>
                <w:rFonts w:ascii="Verdana" w:hAnsi="Verdana"/>
                <w:sz w:val="16"/>
                <w:szCs w:val="16"/>
                <w:lang w:val="pl-PL"/>
              </w:rPr>
              <w:t xml:space="preserve"> porozumi</w:t>
            </w:r>
            <w:r>
              <w:rPr>
                <w:rFonts w:ascii="Verdana" w:hAnsi="Verdana"/>
                <w:sz w:val="16"/>
                <w:szCs w:val="16"/>
                <w:lang w:val="pl-PL"/>
              </w:rPr>
              <w:t>ewa</w:t>
            </w:r>
            <w:r w:rsidRPr="00967614">
              <w:rPr>
                <w:rFonts w:ascii="Verdana" w:hAnsi="Verdana"/>
                <w:sz w:val="16"/>
                <w:szCs w:val="16"/>
                <w:lang w:val="pl-PL"/>
              </w:rPr>
              <w:t xml:space="preserve"> się w sytuacji konfliktowej</w:t>
            </w:r>
            <w:r>
              <w:rPr>
                <w:rFonts w:ascii="Verdana" w:hAnsi="Verdana"/>
                <w:sz w:val="16"/>
                <w:szCs w:val="16"/>
                <w:lang w:val="pl-PL"/>
              </w:rPr>
              <w:t>.</w:t>
            </w:r>
          </w:p>
        </w:tc>
        <w:tc>
          <w:tcPr>
            <w:tcW w:w="790" w:type="pct"/>
            <w:gridSpan w:val="2"/>
            <w:vAlign w:val="center"/>
          </w:tcPr>
          <w:p w14:paraId="6EEA6E16" w14:textId="77777777" w:rsidR="00EC0E3E" w:rsidRPr="00967614" w:rsidRDefault="00EC0E3E" w:rsidP="00F84E34">
            <w:pPr>
              <w:pStyle w:val="TableParagraph"/>
              <w:jc w:val="center"/>
              <w:rPr>
                <w:rFonts w:ascii="Verdana" w:hAnsi="Verdana"/>
                <w:sz w:val="16"/>
                <w:szCs w:val="16"/>
                <w:lang w:val="pl-PL"/>
              </w:rPr>
            </w:pPr>
            <w:r w:rsidRPr="00967614">
              <w:rPr>
                <w:rFonts w:ascii="Verdana" w:hAnsi="Verdana"/>
                <w:sz w:val="16"/>
                <w:szCs w:val="16"/>
              </w:rPr>
              <w:t>B.1.U4.</w:t>
            </w:r>
          </w:p>
        </w:tc>
        <w:tc>
          <w:tcPr>
            <w:tcW w:w="550" w:type="pct"/>
            <w:vAlign w:val="center"/>
          </w:tcPr>
          <w:p w14:paraId="328E3F93" w14:textId="77777777" w:rsidR="00EC0E3E" w:rsidRPr="00967614" w:rsidRDefault="00EC0E3E" w:rsidP="00F84E34">
            <w:pPr>
              <w:jc w:val="center"/>
              <w:rPr>
                <w:sz w:val="16"/>
                <w:szCs w:val="16"/>
                <w:lang w:val="pl-PL"/>
              </w:rPr>
            </w:pPr>
            <w:proofErr w:type="spellStart"/>
            <w:r w:rsidRPr="00967614">
              <w:rPr>
                <w:bCs/>
                <w:sz w:val="16"/>
                <w:szCs w:val="16"/>
              </w:rPr>
              <w:t>Wykład</w:t>
            </w:r>
            <w:proofErr w:type="spellEnd"/>
          </w:p>
        </w:tc>
      </w:tr>
      <w:tr w:rsidR="00EC0E3E" w:rsidRPr="00D42D31" w14:paraId="3DE46559" w14:textId="77777777" w:rsidTr="00F84E34">
        <w:tblPrEx>
          <w:tblBorders>
            <w:insideH w:val="single" w:sz="4" w:space="0" w:color="auto"/>
            <w:insideV w:val="single" w:sz="4" w:space="0" w:color="auto"/>
          </w:tblBorders>
          <w:tblLook w:val="00A0" w:firstRow="1" w:lastRow="0" w:firstColumn="1" w:lastColumn="0" w:noHBand="0" w:noVBand="0"/>
        </w:tblPrEx>
        <w:trPr>
          <w:trHeight w:val="20"/>
        </w:trPr>
        <w:tc>
          <w:tcPr>
            <w:tcW w:w="638" w:type="pct"/>
            <w:vMerge w:val="restart"/>
            <w:vAlign w:val="center"/>
          </w:tcPr>
          <w:p w14:paraId="5812F5F5" w14:textId="77777777" w:rsidR="00EC0E3E" w:rsidRPr="00D42D31" w:rsidRDefault="00EC0E3E" w:rsidP="00F84E34">
            <w:pPr>
              <w:jc w:val="center"/>
              <w:rPr>
                <w:sz w:val="16"/>
                <w:szCs w:val="16"/>
                <w:lang w:val="pl-PL"/>
              </w:rPr>
            </w:pPr>
            <w:r w:rsidRPr="00D42D31">
              <w:rPr>
                <w:sz w:val="16"/>
                <w:szCs w:val="16"/>
                <w:lang w:val="pl-PL"/>
              </w:rPr>
              <w:t>Kompetencje społeczne</w:t>
            </w:r>
          </w:p>
        </w:tc>
        <w:tc>
          <w:tcPr>
            <w:tcW w:w="247" w:type="pct"/>
            <w:vAlign w:val="center"/>
          </w:tcPr>
          <w:p w14:paraId="6A729F7A" w14:textId="77777777" w:rsidR="00EC0E3E" w:rsidRPr="00D42D31" w:rsidRDefault="00EC0E3E" w:rsidP="00F84E34">
            <w:pPr>
              <w:jc w:val="center"/>
              <w:rPr>
                <w:sz w:val="16"/>
                <w:szCs w:val="16"/>
                <w:lang w:val="pl-PL"/>
              </w:rPr>
            </w:pPr>
            <w:r w:rsidRPr="00D42D31">
              <w:rPr>
                <w:sz w:val="16"/>
                <w:szCs w:val="16"/>
                <w:lang w:val="pl-PL"/>
              </w:rPr>
              <w:t>1.</w:t>
            </w:r>
          </w:p>
        </w:tc>
        <w:tc>
          <w:tcPr>
            <w:tcW w:w="2775" w:type="pct"/>
            <w:gridSpan w:val="9"/>
          </w:tcPr>
          <w:p w14:paraId="4A5D059A" w14:textId="77777777" w:rsidR="00EC0E3E" w:rsidRPr="00967614" w:rsidRDefault="00EC0E3E" w:rsidP="00F84E34">
            <w:pPr>
              <w:rPr>
                <w:sz w:val="16"/>
                <w:szCs w:val="16"/>
                <w:lang w:val="pl-PL"/>
              </w:rPr>
            </w:pPr>
            <w:r>
              <w:rPr>
                <w:sz w:val="16"/>
                <w:szCs w:val="16"/>
                <w:lang w:val="pl-PL"/>
              </w:rPr>
              <w:t>Student</w:t>
            </w:r>
            <w:r w:rsidRPr="008A777A">
              <w:rPr>
                <w:sz w:val="16"/>
                <w:szCs w:val="16"/>
                <w:lang w:val="pl-PL"/>
              </w:rPr>
              <w:t xml:space="preserve"> </w:t>
            </w:r>
            <w:r w:rsidRPr="00967614">
              <w:rPr>
                <w:sz w:val="16"/>
                <w:szCs w:val="16"/>
                <w:lang w:val="pl-PL"/>
              </w:rPr>
              <w:t>prac</w:t>
            </w:r>
            <w:r>
              <w:rPr>
                <w:sz w:val="16"/>
                <w:szCs w:val="16"/>
                <w:lang w:val="pl-PL"/>
              </w:rPr>
              <w:t>uje</w:t>
            </w:r>
            <w:r w:rsidRPr="00967614">
              <w:rPr>
                <w:sz w:val="16"/>
                <w:szCs w:val="16"/>
                <w:lang w:val="pl-PL"/>
              </w:rPr>
              <w:t xml:space="preserve"> w grupie, przyjmując różne w niej role</w:t>
            </w:r>
            <w:r>
              <w:rPr>
                <w:sz w:val="16"/>
                <w:szCs w:val="16"/>
                <w:lang w:val="pl-PL"/>
              </w:rPr>
              <w:t>.</w:t>
            </w:r>
          </w:p>
        </w:tc>
        <w:tc>
          <w:tcPr>
            <w:tcW w:w="790" w:type="pct"/>
            <w:gridSpan w:val="2"/>
            <w:vAlign w:val="center"/>
          </w:tcPr>
          <w:p w14:paraId="6DACCF91" w14:textId="77777777" w:rsidR="00EC0E3E" w:rsidRPr="00967614" w:rsidRDefault="00EC0E3E" w:rsidP="00F84E34">
            <w:pPr>
              <w:adjustRightInd w:val="0"/>
              <w:jc w:val="center"/>
              <w:rPr>
                <w:rFonts w:eastAsia="Times New Roman"/>
                <w:color w:val="000000"/>
                <w:sz w:val="16"/>
                <w:szCs w:val="16"/>
                <w:lang w:val="pl-PL" w:eastAsia="pl-PL"/>
              </w:rPr>
            </w:pPr>
            <w:r w:rsidRPr="00967614">
              <w:rPr>
                <w:sz w:val="16"/>
                <w:szCs w:val="16"/>
              </w:rPr>
              <w:t>K_K01</w:t>
            </w:r>
          </w:p>
        </w:tc>
        <w:tc>
          <w:tcPr>
            <w:tcW w:w="550" w:type="pct"/>
            <w:vAlign w:val="center"/>
          </w:tcPr>
          <w:p w14:paraId="19A3D9BA" w14:textId="77777777" w:rsidR="00EC0E3E" w:rsidRPr="00967614" w:rsidRDefault="00EC0E3E" w:rsidP="00F84E34">
            <w:pPr>
              <w:jc w:val="center"/>
              <w:rPr>
                <w:rFonts w:eastAsia="Times New Roman"/>
                <w:sz w:val="16"/>
                <w:szCs w:val="16"/>
                <w:lang w:val="pl-PL" w:eastAsia="pl-PL"/>
              </w:rPr>
            </w:pPr>
            <w:proofErr w:type="spellStart"/>
            <w:r w:rsidRPr="00967614">
              <w:rPr>
                <w:bCs/>
                <w:sz w:val="16"/>
                <w:szCs w:val="16"/>
              </w:rPr>
              <w:t>Wykład</w:t>
            </w:r>
            <w:proofErr w:type="spellEnd"/>
          </w:p>
        </w:tc>
      </w:tr>
      <w:tr w:rsidR="00EC0E3E" w:rsidRPr="00D42D31" w14:paraId="1E483C10" w14:textId="77777777" w:rsidTr="00F84E34">
        <w:tblPrEx>
          <w:tblBorders>
            <w:insideH w:val="single" w:sz="4" w:space="0" w:color="auto"/>
            <w:insideV w:val="single" w:sz="4" w:space="0" w:color="auto"/>
          </w:tblBorders>
          <w:tblLook w:val="00A0" w:firstRow="1" w:lastRow="0" w:firstColumn="1" w:lastColumn="0" w:noHBand="0" w:noVBand="0"/>
        </w:tblPrEx>
        <w:trPr>
          <w:trHeight w:val="20"/>
        </w:trPr>
        <w:tc>
          <w:tcPr>
            <w:tcW w:w="638" w:type="pct"/>
            <w:vMerge/>
            <w:vAlign w:val="center"/>
          </w:tcPr>
          <w:p w14:paraId="7E10EAAF" w14:textId="77777777" w:rsidR="00EC0E3E" w:rsidRPr="00D42D31" w:rsidRDefault="00EC0E3E" w:rsidP="00F84E34">
            <w:pPr>
              <w:jc w:val="center"/>
              <w:rPr>
                <w:sz w:val="16"/>
                <w:szCs w:val="16"/>
                <w:lang w:val="pl-PL"/>
              </w:rPr>
            </w:pPr>
          </w:p>
        </w:tc>
        <w:tc>
          <w:tcPr>
            <w:tcW w:w="247" w:type="pct"/>
            <w:vAlign w:val="center"/>
          </w:tcPr>
          <w:p w14:paraId="6A08363B" w14:textId="77777777" w:rsidR="00EC0E3E" w:rsidRPr="00D42D31" w:rsidRDefault="00EC0E3E" w:rsidP="00F84E34">
            <w:pPr>
              <w:jc w:val="center"/>
              <w:rPr>
                <w:sz w:val="16"/>
                <w:szCs w:val="16"/>
                <w:lang w:val="pl-PL"/>
              </w:rPr>
            </w:pPr>
            <w:r>
              <w:rPr>
                <w:sz w:val="16"/>
                <w:szCs w:val="16"/>
                <w:lang w:val="pl-PL"/>
              </w:rPr>
              <w:t>2.</w:t>
            </w:r>
          </w:p>
        </w:tc>
        <w:tc>
          <w:tcPr>
            <w:tcW w:w="2775" w:type="pct"/>
            <w:gridSpan w:val="9"/>
          </w:tcPr>
          <w:p w14:paraId="58155C9C" w14:textId="77777777" w:rsidR="00EC0E3E" w:rsidRPr="00967614" w:rsidRDefault="00EC0E3E" w:rsidP="00F84E34">
            <w:pPr>
              <w:rPr>
                <w:sz w:val="16"/>
                <w:szCs w:val="16"/>
                <w:lang w:val="pl-PL"/>
              </w:rPr>
            </w:pPr>
            <w:r>
              <w:rPr>
                <w:sz w:val="16"/>
                <w:szCs w:val="16"/>
                <w:lang w:val="pl-PL"/>
              </w:rPr>
              <w:t>Student</w:t>
            </w:r>
            <w:r w:rsidRPr="008A777A">
              <w:rPr>
                <w:sz w:val="16"/>
                <w:szCs w:val="16"/>
                <w:lang w:val="pl-PL"/>
              </w:rPr>
              <w:t xml:space="preserve"> </w:t>
            </w:r>
            <w:r w:rsidRPr="00967614">
              <w:rPr>
                <w:sz w:val="16"/>
                <w:szCs w:val="16"/>
                <w:lang w:val="pl-PL"/>
              </w:rPr>
              <w:t>odpowiednio określ</w:t>
            </w:r>
            <w:r>
              <w:rPr>
                <w:sz w:val="16"/>
                <w:szCs w:val="16"/>
                <w:lang w:val="pl-PL"/>
              </w:rPr>
              <w:t>a</w:t>
            </w:r>
            <w:r w:rsidRPr="00967614">
              <w:rPr>
                <w:sz w:val="16"/>
                <w:szCs w:val="16"/>
                <w:lang w:val="pl-PL"/>
              </w:rPr>
              <w:t xml:space="preserve"> priorytety służące realizacji określonych zadań.</w:t>
            </w:r>
          </w:p>
        </w:tc>
        <w:tc>
          <w:tcPr>
            <w:tcW w:w="790" w:type="pct"/>
            <w:gridSpan w:val="2"/>
            <w:vAlign w:val="center"/>
          </w:tcPr>
          <w:p w14:paraId="468EAB15" w14:textId="77777777" w:rsidR="00EC0E3E" w:rsidRPr="00967614" w:rsidRDefault="00EC0E3E" w:rsidP="00F84E34">
            <w:pPr>
              <w:adjustRightInd w:val="0"/>
              <w:jc w:val="center"/>
              <w:rPr>
                <w:sz w:val="16"/>
                <w:szCs w:val="16"/>
                <w:lang w:val="pl-PL"/>
              </w:rPr>
            </w:pPr>
            <w:r w:rsidRPr="00967614">
              <w:rPr>
                <w:sz w:val="16"/>
                <w:szCs w:val="16"/>
              </w:rPr>
              <w:t>K_K02</w:t>
            </w:r>
          </w:p>
        </w:tc>
        <w:tc>
          <w:tcPr>
            <w:tcW w:w="550" w:type="pct"/>
            <w:vAlign w:val="center"/>
          </w:tcPr>
          <w:p w14:paraId="6A46195F" w14:textId="77777777" w:rsidR="00EC0E3E" w:rsidRPr="00967614" w:rsidRDefault="00EC0E3E" w:rsidP="00F84E34">
            <w:pPr>
              <w:jc w:val="center"/>
              <w:rPr>
                <w:sz w:val="16"/>
                <w:szCs w:val="16"/>
                <w:lang w:val="pl-PL"/>
              </w:rPr>
            </w:pPr>
            <w:proofErr w:type="spellStart"/>
            <w:r w:rsidRPr="00967614">
              <w:rPr>
                <w:bCs/>
                <w:sz w:val="16"/>
                <w:szCs w:val="16"/>
              </w:rPr>
              <w:t>Wykład</w:t>
            </w:r>
            <w:proofErr w:type="spellEnd"/>
          </w:p>
        </w:tc>
      </w:tr>
      <w:tr w:rsidR="00EC0E3E" w:rsidRPr="00D42D31" w14:paraId="38EDC67B" w14:textId="77777777" w:rsidTr="00F84E34">
        <w:tblPrEx>
          <w:tblBorders>
            <w:insideH w:val="single" w:sz="4" w:space="0" w:color="auto"/>
            <w:insideV w:val="single" w:sz="4" w:space="0" w:color="auto"/>
          </w:tblBorders>
          <w:tblLook w:val="00A0" w:firstRow="1" w:lastRow="0" w:firstColumn="1" w:lastColumn="0" w:noHBand="0" w:noVBand="0"/>
        </w:tblPrEx>
        <w:trPr>
          <w:trHeight w:val="20"/>
        </w:trPr>
        <w:tc>
          <w:tcPr>
            <w:tcW w:w="638" w:type="pct"/>
            <w:vMerge/>
            <w:vAlign w:val="center"/>
          </w:tcPr>
          <w:p w14:paraId="5434F087" w14:textId="77777777" w:rsidR="00EC0E3E" w:rsidRPr="00D42D31" w:rsidRDefault="00EC0E3E" w:rsidP="00F84E34">
            <w:pPr>
              <w:jc w:val="center"/>
              <w:rPr>
                <w:sz w:val="16"/>
                <w:szCs w:val="16"/>
                <w:lang w:val="pl-PL"/>
              </w:rPr>
            </w:pPr>
          </w:p>
        </w:tc>
        <w:tc>
          <w:tcPr>
            <w:tcW w:w="247" w:type="pct"/>
            <w:vAlign w:val="center"/>
          </w:tcPr>
          <w:p w14:paraId="0DFC4629" w14:textId="77777777" w:rsidR="00EC0E3E" w:rsidRDefault="00EC0E3E" w:rsidP="00F84E34">
            <w:pPr>
              <w:jc w:val="center"/>
              <w:rPr>
                <w:sz w:val="16"/>
                <w:szCs w:val="16"/>
                <w:lang w:val="pl-PL"/>
              </w:rPr>
            </w:pPr>
            <w:r>
              <w:rPr>
                <w:sz w:val="16"/>
                <w:szCs w:val="16"/>
                <w:lang w:val="pl-PL"/>
              </w:rPr>
              <w:t>3.</w:t>
            </w:r>
          </w:p>
        </w:tc>
        <w:tc>
          <w:tcPr>
            <w:tcW w:w="2775" w:type="pct"/>
            <w:gridSpan w:val="9"/>
          </w:tcPr>
          <w:p w14:paraId="221C4194" w14:textId="77777777" w:rsidR="00EC0E3E" w:rsidRPr="00967614" w:rsidRDefault="00EC0E3E" w:rsidP="00F84E34">
            <w:pPr>
              <w:pStyle w:val="TableParagraph"/>
              <w:jc w:val="both"/>
              <w:rPr>
                <w:rFonts w:ascii="Verdana" w:hAnsi="Verdana"/>
                <w:sz w:val="16"/>
                <w:szCs w:val="16"/>
                <w:lang w:val="pl-PL"/>
              </w:rPr>
            </w:pPr>
            <w:r>
              <w:rPr>
                <w:rFonts w:ascii="Verdana" w:hAnsi="Verdana"/>
                <w:sz w:val="16"/>
                <w:szCs w:val="16"/>
                <w:lang w:val="pl-PL"/>
              </w:rPr>
              <w:t>Student</w:t>
            </w:r>
            <w:r w:rsidRPr="008A777A">
              <w:rPr>
                <w:rFonts w:ascii="Verdana" w:hAnsi="Verdana"/>
                <w:sz w:val="16"/>
                <w:szCs w:val="16"/>
                <w:lang w:val="pl-PL"/>
              </w:rPr>
              <w:t xml:space="preserve"> </w:t>
            </w:r>
            <w:r w:rsidRPr="00967614">
              <w:rPr>
                <w:rFonts w:ascii="Verdana" w:hAnsi="Verdana"/>
                <w:sz w:val="16"/>
                <w:szCs w:val="16"/>
                <w:lang w:val="pl-PL"/>
              </w:rPr>
              <w:t>umiejętnie komunikuje się zarówno z innymi studentami jak i uczniami i nauczycielami</w:t>
            </w:r>
            <w:r>
              <w:rPr>
                <w:rFonts w:ascii="Verdana" w:hAnsi="Verdana"/>
                <w:sz w:val="16"/>
                <w:szCs w:val="16"/>
                <w:lang w:val="pl-PL"/>
              </w:rPr>
              <w:t>.</w:t>
            </w:r>
          </w:p>
        </w:tc>
        <w:tc>
          <w:tcPr>
            <w:tcW w:w="790" w:type="pct"/>
            <w:gridSpan w:val="2"/>
            <w:vAlign w:val="center"/>
          </w:tcPr>
          <w:p w14:paraId="310C8476" w14:textId="77777777" w:rsidR="00EC0E3E" w:rsidRPr="00967614" w:rsidRDefault="00EC0E3E" w:rsidP="00F84E34">
            <w:pPr>
              <w:pStyle w:val="TableParagraph"/>
              <w:spacing w:before="112"/>
              <w:jc w:val="center"/>
              <w:rPr>
                <w:rFonts w:ascii="Verdana" w:hAnsi="Verdana"/>
                <w:sz w:val="16"/>
                <w:szCs w:val="16"/>
                <w:lang w:val="pl-PL"/>
              </w:rPr>
            </w:pPr>
            <w:r w:rsidRPr="00967614">
              <w:rPr>
                <w:rFonts w:ascii="Verdana" w:hAnsi="Verdana"/>
                <w:sz w:val="16"/>
                <w:szCs w:val="16"/>
              </w:rPr>
              <w:t>K_K03</w:t>
            </w:r>
          </w:p>
        </w:tc>
        <w:tc>
          <w:tcPr>
            <w:tcW w:w="550" w:type="pct"/>
            <w:vAlign w:val="center"/>
          </w:tcPr>
          <w:p w14:paraId="48427776" w14:textId="77777777" w:rsidR="00EC0E3E" w:rsidRPr="00967614" w:rsidRDefault="00EC0E3E" w:rsidP="00F84E34">
            <w:pPr>
              <w:jc w:val="center"/>
              <w:rPr>
                <w:sz w:val="16"/>
                <w:szCs w:val="16"/>
              </w:rPr>
            </w:pPr>
            <w:proofErr w:type="spellStart"/>
            <w:r w:rsidRPr="00967614">
              <w:rPr>
                <w:bCs/>
                <w:sz w:val="16"/>
                <w:szCs w:val="16"/>
              </w:rPr>
              <w:t>Wykład</w:t>
            </w:r>
            <w:proofErr w:type="spellEnd"/>
          </w:p>
        </w:tc>
      </w:tr>
      <w:tr w:rsidR="00EC0E3E" w:rsidRPr="00D42D31" w14:paraId="1D16FAA4" w14:textId="77777777" w:rsidTr="00F84E34">
        <w:tblPrEx>
          <w:tblBorders>
            <w:insideH w:val="single" w:sz="4" w:space="0" w:color="auto"/>
            <w:insideV w:val="single" w:sz="4" w:space="0" w:color="auto"/>
          </w:tblBorders>
          <w:tblLook w:val="00A0" w:firstRow="1" w:lastRow="0" w:firstColumn="1" w:lastColumn="0" w:noHBand="0" w:noVBand="0"/>
        </w:tblPrEx>
        <w:trPr>
          <w:trHeight w:val="20"/>
        </w:trPr>
        <w:tc>
          <w:tcPr>
            <w:tcW w:w="638" w:type="pct"/>
            <w:vMerge/>
            <w:vAlign w:val="center"/>
          </w:tcPr>
          <w:p w14:paraId="14E423A5" w14:textId="77777777" w:rsidR="00EC0E3E" w:rsidRPr="00D42D31" w:rsidRDefault="00EC0E3E" w:rsidP="00F84E34">
            <w:pPr>
              <w:jc w:val="center"/>
              <w:rPr>
                <w:sz w:val="16"/>
                <w:szCs w:val="16"/>
                <w:lang w:val="pl-PL"/>
              </w:rPr>
            </w:pPr>
          </w:p>
        </w:tc>
        <w:tc>
          <w:tcPr>
            <w:tcW w:w="247" w:type="pct"/>
            <w:vAlign w:val="center"/>
          </w:tcPr>
          <w:p w14:paraId="0F3824F2" w14:textId="77777777" w:rsidR="00EC0E3E" w:rsidRDefault="00EC0E3E" w:rsidP="00F84E34">
            <w:pPr>
              <w:jc w:val="center"/>
              <w:rPr>
                <w:sz w:val="16"/>
                <w:szCs w:val="16"/>
                <w:lang w:val="pl-PL"/>
              </w:rPr>
            </w:pPr>
            <w:r>
              <w:rPr>
                <w:sz w:val="16"/>
                <w:szCs w:val="16"/>
                <w:lang w:val="pl-PL"/>
              </w:rPr>
              <w:t>4.</w:t>
            </w:r>
          </w:p>
        </w:tc>
        <w:tc>
          <w:tcPr>
            <w:tcW w:w="2775" w:type="pct"/>
            <w:gridSpan w:val="9"/>
          </w:tcPr>
          <w:p w14:paraId="77EE0DA2" w14:textId="77777777" w:rsidR="00EC0E3E" w:rsidRPr="00967614" w:rsidRDefault="00EC0E3E" w:rsidP="00F84E34">
            <w:pPr>
              <w:pStyle w:val="TableParagraph"/>
              <w:jc w:val="both"/>
              <w:rPr>
                <w:rFonts w:ascii="Verdana" w:hAnsi="Verdana"/>
                <w:sz w:val="16"/>
                <w:szCs w:val="16"/>
                <w:lang w:val="pl-PL"/>
              </w:rPr>
            </w:pPr>
            <w:r>
              <w:rPr>
                <w:rFonts w:ascii="Verdana" w:hAnsi="Verdana"/>
                <w:sz w:val="16"/>
                <w:szCs w:val="16"/>
                <w:lang w:val="pl-PL"/>
              </w:rPr>
              <w:t>Student</w:t>
            </w:r>
            <w:r w:rsidRPr="008A777A">
              <w:rPr>
                <w:rFonts w:ascii="Verdana" w:hAnsi="Verdana"/>
                <w:sz w:val="16"/>
                <w:szCs w:val="16"/>
                <w:lang w:val="pl-PL"/>
              </w:rPr>
              <w:t xml:space="preserve"> </w:t>
            </w:r>
            <w:r w:rsidRPr="00967614">
              <w:rPr>
                <w:rFonts w:ascii="Verdana" w:hAnsi="Verdana"/>
                <w:sz w:val="16"/>
                <w:szCs w:val="16"/>
                <w:lang w:val="pl-PL"/>
              </w:rPr>
              <w:t>jest got</w:t>
            </w:r>
            <w:r>
              <w:rPr>
                <w:rFonts w:ascii="Verdana" w:hAnsi="Verdana"/>
                <w:sz w:val="16"/>
                <w:szCs w:val="16"/>
                <w:lang w:val="pl-PL"/>
              </w:rPr>
              <w:t>ów</w:t>
            </w:r>
            <w:r w:rsidRPr="00967614">
              <w:rPr>
                <w:rFonts w:ascii="Verdana" w:hAnsi="Verdana"/>
                <w:sz w:val="16"/>
                <w:szCs w:val="16"/>
                <w:lang w:val="pl-PL"/>
              </w:rPr>
              <w:t xml:space="preserve"> do podejmowania wyzwań zawodowych; wykazuje aktywność, podejmuje trud i odznacza się wytrwałością w realizacji indywidualnych i zespołowych zadań zawodowych, odpowiednio przygotowuje się do swojej pracy i wykonuje działania wynikające z roli nauczyciela</w:t>
            </w:r>
            <w:r>
              <w:rPr>
                <w:rFonts w:ascii="Verdana" w:hAnsi="Verdana"/>
                <w:sz w:val="16"/>
                <w:szCs w:val="16"/>
                <w:lang w:val="pl-PL"/>
              </w:rPr>
              <w:t>.</w:t>
            </w:r>
          </w:p>
        </w:tc>
        <w:tc>
          <w:tcPr>
            <w:tcW w:w="790" w:type="pct"/>
            <w:gridSpan w:val="2"/>
            <w:vAlign w:val="center"/>
          </w:tcPr>
          <w:p w14:paraId="028E0920" w14:textId="77777777" w:rsidR="00EC0E3E" w:rsidRPr="00967614" w:rsidRDefault="00EC0E3E" w:rsidP="00F84E34">
            <w:pPr>
              <w:pStyle w:val="TableParagraph"/>
              <w:spacing w:before="112"/>
              <w:jc w:val="center"/>
              <w:rPr>
                <w:rFonts w:ascii="Verdana" w:hAnsi="Verdana"/>
                <w:sz w:val="16"/>
                <w:szCs w:val="16"/>
                <w:lang w:val="pl-PL"/>
              </w:rPr>
            </w:pPr>
            <w:r w:rsidRPr="00967614">
              <w:rPr>
                <w:rFonts w:ascii="Verdana" w:hAnsi="Verdana"/>
                <w:sz w:val="16"/>
                <w:szCs w:val="16"/>
              </w:rPr>
              <w:t>K_K05</w:t>
            </w:r>
          </w:p>
        </w:tc>
        <w:tc>
          <w:tcPr>
            <w:tcW w:w="550" w:type="pct"/>
            <w:vAlign w:val="center"/>
          </w:tcPr>
          <w:p w14:paraId="1E00BB1D" w14:textId="77777777" w:rsidR="00EC0E3E" w:rsidRPr="00967614" w:rsidRDefault="00EC0E3E" w:rsidP="00F84E34">
            <w:pPr>
              <w:jc w:val="center"/>
              <w:rPr>
                <w:sz w:val="16"/>
                <w:szCs w:val="16"/>
              </w:rPr>
            </w:pPr>
            <w:proofErr w:type="spellStart"/>
            <w:r w:rsidRPr="00967614">
              <w:rPr>
                <w:bCs/>
                <w:sz w:val="16"/>
                <w:szCs w:val="16"/>
              </w:rPr>
              <w:t>Wykład</w:t>
            </w:r>
            <w:proofErr w:type="spellEnd"/>
          </w:p>
        </w:tc>
      </w:tr>
      <w:tr w:rsidR="00EC0E3E" w:rsidRPr="00D42D31" w14:paraId="66CD770B" w14:textId="77777777" w:rsidTr="00F84E34">
        <w:tblPrEx>
          <w:tblBorders>
            <w:insideH w:val="single" w:sz="4" w:space="0" w:color="auto"/>
            <w:insideV w:val="single" w:sz="4" w:space="0" w:color="auto"/>
          </w:tblBorders>
          <w:tblLook w:val="00A0" w:firstRow="1" w:lastRow="0" w:firstColumn="1" w:lastColumn="0" w:noHBand="0" w:noVBand="0"/>
        </w:tblPrEx>
        <w:trPr>
          <w:trHeight w:val="20"/>
        </w:trPr>
        <w:tc>
          <w:tcPr>
            <w:tcW w:w="638" w:type="pct"/>
            <w:vMerge/>
            <w:vAlign w:val="center"/>
          </w:tcPr>
          <w:p w14:paraId="159A2B6A" w14:textId="77777777" w:rsidR="00EC0E3E" w:rsidRPr="00D42D31" w:rsidRDefault="00EC0E3E" w:rsidP="00F84E34">
            <w:pPr>
              <w:jc w:val="center"/>
              <w:rPr>
                <w:sz w:val="16"/>
                <w:szCs w:val="16"/>
                <w:lang w:val="pl-PL"/>
              </w:rPr>
            </w:pPr>
          </w:p>
        </w:tc>
        <w:tc>
          <w:tcPr>
            <w:tcW w:w="247" w:type="pct"/>
            <w:vAlign w:val="center"/>
          </w:tcPr>
          <w:p w14:paraId="56804012" w14:textId="77777777" w:rsidR="00EC0E3E" w:rsidRDefault="00EC0E3E" w:rsidP="00F84E34">
            <w:pPr>
              <w:jc w:val="center"/>
              <w:rPr>
                <w:sz w:val="16"/>
                <w:szCs w:val="16"/>
                <w:lang w:val="pl-PL"/>
              </w:rPr>
            </w:pPr>
            <w:r>
              <w:rPr>
                <w:sz w:val="16"/>
                <w:szCs w:val="16"/>
                <w:lang w:val="pl-PL"/>
              </w:rPr>
              <w:t>5.</w:t>
            </w:r>
          </w:p>
        </w:tc>
        <w:tc>
          <w:tcPr>
            <w:tcW w:w="2775" w:type="pct"/>
            <w:gridSpan w:val="9"/>
          </w:tcPr>
          <w:p w14:paraId="1126E615" w14:textId="77777777" w:rsidR="00EC0E3E" w:rsidRPr="00967614" w:rsidRDefault="00EC0E3E" w:rsidP="00F84E34">
            <w:pPr>
              <w:pStyle w:val="TableParagraph"/>
              <w:jc w:val="both"/>
              <w:rPr>
                <w:rFonts w:ascii="Verdana" w:hAnsi="Verdana"/>
                <w:sz w:val="16"/>
                <w:szCs w:val="16"/>
                <w:lang w:val="pl-PL"/>
              </w:rPr>
            </w:pPr>
            <w:r>
              <w:rPr>
                <w:rFonts w:ascii="Verdana" w:hAnsi="Verdana"/>
                <w:sz w:val="16"/>
                <w:szCs w:val="16"/>
                <w:lang w:val="pl-PL"/>
              </w:rPr>
              <w:t>Student</w:t>
            </w:r>
            <w:r w:rsidRPr="008A777A">
              <w:rPr>
                <w:rFonts w:ascii="Verdana" w:hAnsi="Verdana"/>
                <w:sz w:val="16"/>
                <w:szCs w:val="16"/>
                <w:lang w:val="pl-PL"/>
              </w:rPr>
              <w:t xml:space="preserve"> </w:t>
            </w:r>
            <w:r>
              <w:rPr>
                <w:rFonts w:ascii="Verdana" w:hAnsi="Verdana"/>
                <w:sz w:val="16"/>
                <w:szCs w:val="16"/>
                <w:lang w:val="pl-PL"/>
              </w:rPr>
              <w:t>j</w:t>
            </w:r>
            <w:r w:rsidRPr="00967614">
              <w:rPr>
                <w:rFonts w:ascii="Verdana" w:hAnsi="Verdana"/>
                <w:sz w:val="16"/>
                <w:szCs w:val="16"/>
                <w:lang w:val="pl-PL"/>
              </w:rPr>
              <w:t>est gotów do wykorzystania zdobytej wiedzy psychologicznej do</w:t>
            </w:r>
            <w:r>
              <w:rPr>
                <w:rFonts w:ascii="Verdana" w:hAnsi="Verdana"/>
                <w:sz w:val="16"/>
                <w:szCs w:val="16"/>
                <w:lang w:val="pl-PL"/>
              </w:rPr>
              <w:t xml:space="preserve"> </w:t>
            </w:r>
            <w:r w:rsidRPr="000C7E4F">
              <w:rPr>
                <w:rFonts w:ascii="Verdana" w:hAnsi="Verdana"/>
                <w:sz w:val="16"/>
                <w:szCs w:val="16"/>
                <w:lang w:val="pl-PL"/>
              </w:rPr>
              <w:t>analizy zdarzeń pedagogicznych.</w:t>
            </w:r>
          </w:p>
        </w:tc>
        <w:tc>
          <w:tcPr>
            <w:tcW w:w="790" w:type="pct"/>
            <w:gridSpan w:val="2"/>
            <w:vAlign w:val="center"/>
          </w:tcPr>
          <w:p w14:paraId="1C556A8E" w14:textId="77777777" w:rsidR="00EC0E3E" w:rsidRPr="00967614" w:rsidRDefault="00EC0E3E" w:rsidP="00F84E34">
            <w:pPr>
              <w:pStyle w:val="TableParagraph"/>
              <w:spacing w:before="112"/>
              <w:jc w:val="center"/>
              <w:rPr>
                <w:rFonts w:ascii="Verdana" w:hAnsi="Verdana"/>
                <w:sz w:val="16"/>
                <w:szCs w:val="16"/>
                <w:lang w:val="pl-PL"/>
              </w:rPr>
            </w:pPr>
            <w:r w:rsidRPr="00967614">
              <w:rPr>
                <w:rFonts w:ascii="Verdana" w:hAnsi="Verdana"/>
                <w:sz w:val="16"/>
                <w:szCs w:val="16"/>
              </w:rPr>
              <w:t>B.1.K2.</w:t>
            </w:r>
          </w:p>
        </w:tc>
        <w:tc>
          <w:tcPr>
            <w:tcW w:w="550" w:type="pct"/>
            <w:vAlign w:val="center"/>
          </w:tcPr>
          <w:p w14:paraId="13E58289" w14:textId="77777777" w:rsidR="00EC0E3E" w:rsidRPr="00967614" w:rsidRDefault="00EC0E3E" w:rsidP="00F84E34">
            <w:pPr>
              <w:jc w:val="center"/>
              <w:rPr>
                <w:sz w:val="16"/>
                <w:szCs w:val="16"/>
              </w:rPr>
            </w:pPr>
            <w:proofErr w:type="spellStart"/>
            <w:r w:rsidRPr="00967614">
              <w:rPr>
                <w:bCs/>
                <w:sz w:val="16"/>
                <w:szCs w:val="16"/>
              </w:rPr>
              <w:t>Wykład</w:t>
            </w:r>
            <w:proofErr w:type="spellEnd"/>
          </w:p>
        </w:tc>
      </w:tr>
    </w:tbl>
    <w:p w14:paraId="39B260FC" w14:textId="77777777" w:rsidR="00EC0E3E" w:rsidRDefault="00EC0E3E" w:rsidP="00EC0E3E">
      <w:pPr>
        <w:rPr>
          <w:b/>
          <w:sz w:val="20"/>
        </w:rPr>
      </w:pPr>
    </w:p>
    <w:p w14:paraId="4FEE12FA" w14:textId="77777777" w:rsidR="00EC0E3E" w:rsidRDefault="00EC0E3E">
      <w:pPr>
        <w:rPr>
          <w:b/>
          <w:sz w:val="20"/>
        </w:rPr>
      </w:pPr>
    </w:p>
    <w:tbl>
      <w:tblPr>
        <w:tblW w:w="5000" w:type="pc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4"/>
        <w:gridCol w:w="490"/>
        <w:gridCol w:w="801"/>
        <w:gridCol w:w="216"/>
        <w:gridCol w:w="529"/>
        <w:gridCol w:w="918"/>
        <w:gridCol w:w="765"/>
        <w:gridCol w:w="307"/>
        <w:gridCol w:w="1033"/>
        <w:gridCol w:w="446"/>
        <w:gridCol w:w="486"/>
        <w:gridCol w:w="956"/>
        <w:gridCol w:w="611"/>
        <w:gridCol w:w="1090"/>
      </w:tblGrid>
      <w:tr w:rsidR="00EC0E3E" w:rsidRPr="00D42D31" w14:paraId="1005D7C8" w14:textId="77777777" w:rsidTr="00F84E34">
        <w:trPr>
          <w:trHeight w:val="501"/>
        </w:trPr>
        <w:tc>
          <w:tcPr>
            <w:tcW w:w="1398" w:type="pct"/>
            <w:gridSpan w:val="4"/>
            <w:tcBorders>
              <w:top w:val="single" w:sz="4" w:space="0" w:color="auto"/>
              <w:left w:val="single" w:sz="4" w:space="0" w:color="auto"/>
              <w:bottom w:val="single" w:sz="4" w:space="0" w:color="auto"/>
              <w:right w:val="single" w:sz="4" w:space="0" w:color="auto"/>
            </w:tcBorders>
            <w:vAlign w:val="center"/>
          </w:tcPr>
          <w:p w14:paraId="03B1A704" w14:textId="77777777" w:rsidR="00EC0E3E" w:rsidRPr="00D42D31" w:rsidRDefault="00EC0E3E" w:rsidP="00F84E34">
            <w:pPr>
              <w:jc w:val="center"/>
              <w:rPr>
                <w:b/>
                <w:bCs/>
                <w:sz w:val="16"/>
                <w:szCs w:val="16"/>
                <w:lang w:val="pl-PL"/>
              </w:rPr>
            </w:pPr>
            <w:r w:rsidRPr="00D42D31">
              <w:rPr>
                <w:b/>
                <w:bCs/>
                <w:sz w:val="16"/>
                <w:szCs w:val="16"/>
                <w:lang w:val="pl-PL"/>
              </w:rPr>
              <w:t>Nazwa modułu (przedmiotu)</w:t>
            </w:r>
          </w:p>
        </w:tc>
        <w:tc>
          <w:tcPr>
            <w:tcW w:w="3602" w:type="pct"/>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5160F78E" w14:textId="77777777" w:rsidR="00EC0E3E" w:rsidRPr="00D42D31" w:rsidRDefault="00EC0E3E" w:rsidP="00F84E34">
            <w:pPr>
              <w:pStyle w:val="Nagwek1"/>
              <w:jc w:val="center"/>
            </w:pPr>
            <w:proofErr w:type="spellStart"/>
            <w:r>
              <w:t>Pedagogika</w:t>
            </w:r>
            <w:proofErr w:type="spellEnd"/>
          </w:p>
        </w:tc>
      </w:tr>
      <w:tr w:rsidR="00EC0E3E" w:rsidRPr="00D42D31" w14:paraId="37DB4529" w14:textId="77777777" w:rsidTr="00F84E34">
        <w:trPr>
          <w:trHeight w:val="210"/>
        </w:trPr>
        <w:tc>
          <w:tcPr>
            <w:tcW w:w="1398" w:type="pct"/>
            <w:gridSpan w:val="4"/>
            <w:tcBorders>
              <w:top w:val="single" w:sz="4" w:space="0" w:color="auto"/>
              <w:left w:val="single" w:sz="4" w:space="0" w:color="auto"/>
              <w:bottom w:val="single" w:sz="4" w:space="0" w:color="auto"/>
              <w:right w:val="single" w:sz="4" w:space="0" w:color="auto"/>
            </w:tcBorders>
            <w:vAlign w:val="center"/>
          </w:tcPr>
          <w:p w14:paraId="4B33DB4A" w14:textId="77777777" w:rsidR="00EC0E3E" w:rsidRPr="00D42D31" w:rsidRDefault="00EC0E3E" w:rsidP="00F84E34">
            <w:pPr>
              <w:rPr>
                <w:sz w:val="16"/>
                <w:szCs w:val="16"/>
                <w:lang w:val="pl-PL"/>
              </w:rPr>
            </w:pPr>
            <w:r w:rsidRPr="00D42D31">
              <w:rPr>
                <w:sz w:val="16"/>
                <w:szCs w:val="16"/>
                <w:lang w:val="pl-PL"/>
              </w:rPr>
              <w:t>Kierunek studiów</w:t>
            </w:r>
          </w:p>
        </w:tc>
        <w:tc>
          <w:tcPr>
            <w:tcW w:w="3602" w:type="pct"/>
            <w:gridSpan w:val="10"/>
            <w:tcBorders>
              <w:top w:val="single" w:sz="4" w:space="0" w:color="auto"/>
              <w:left w:val="single" w:sz="4" w:space="0" w:color="auto"/>
              <w:bottom w:val="single" w:sz="4" w:space="0" w:color="auto"/>
              <w:right w:val="single" w:sz="4" w:space="0" w:color="auto"/>
            </w:tcBorders>
            <w:vAlign w:val="center"/>
          </w:tcPr>
          <w:p w14:paraId="1F70723D" w14:textId="77777777" w:rsidR="00EC0E3E" w:rsidRPr="00D42D31" w:rsidRDefault="00EC0E3E" w:rsidP="00F84E34">
            <w:pPr>
              <w:rPr>
                <w:sz w:val="16"/>
                <w:szCs w:val="16"/>
                <w:lang w:val="pl-PL"/>
              </w:rPr>
            </w:pPr>
            <w:r>
              <w:rPr>
                <w:sz w:val="16"/>
                <w:szCs w:val="16"/>
                <w:lang w:val="pl-PL"/>
              </w:rPr>
              <w:t>filologia</w:t>
            </w:r>
          </w:p>
        </w:tc>
      </w:tr>
      <w:tr w:rsidR="00EC0E3E" w:rsidRPr="00992EF2" w14:paraId="11189551" w14:textId="77777777" w:rsidTr="00F84E34">
        <w:trPr>
          <w:trHeight w:val="210"/>
        </w:trPr>
        <w:tc>
          <w:tcPr>
            <w:tcW w:w="1398" w:type="pct"/>
            <w:gridSpan w:val="4"/>
            <w:tcBorders>
              <w:top w:val="single" w:sz="4" w:space="0" w:color="auto"/>
              <w:left w:val="single" w:sz="4" w:space="0" w:color="auto"/>
              <w:bottom w:val="single" w:sz="4" w:space="0" w:color="auto"/>
              <w:right w:val="single" w:sz="4" w:space="0" w:color="auto"/>
            </w:tcBorders>
            <w:vAlign w:val="center"/>
          </w:tcPr>
          <w:p w14:paraId="71F8F5CE" w14:textId="77777777" w:rsidR="00EC0E3E" w:rsidRPr="00992EF2" w:rsidRDefault="00EC0E3E" w:rsidP="00F84E34">
            <w:pPr>
              <w:rPr>
                <w:sz w:val="16"/>
                <w:szCs w:val="16"/>
                <w:lang w:val="pl-PL"/>
              </w:rPr>
            </w:pPr>
            <w:r>
              <w:rPr>
                <w:sz w:val="16"/>
                <w:szCs w:val="16"/>
                <w:lang w:val="pl-PL"/>
              </w:rPr>
              <w:t>Specjalizacja</w:t>
            </w:r>
          </w:p>
        </w:tc>
        <w:tc>
          <w:tcPr>
            <w:tcW w:w="3602" w:type="pct"/>
            <w:gridSpan w:val="10"/>
            <w:tcBorders>
              <w:top w:val="single" w:sz="4" w:space="0" w:color="auto"/>
              <w:left w:val="single" w:sz="4" w:space="0" w:color="auto"/>
              <w:bottom w:val="single" w:sz="4" w:space="0" w:color="auto"/>
              <w:right w:val="single" w:sz="4" w:space="0" w:color="auto"/>
            </w:tcBorders>
            <w:vAlign w:val="center"/>
          </w:tcPr>
          <w:p w14:paraId="76FADDB6" w14:textId="77777777" w:rsidR="00EC0E3E" w:rsidRPr="00992EF2" w:rsidRDefault="00EC0E3E" w:rsidP="00F84E34">
            <w:pPr>
              <w:rPr>
                <w:sz w:val="16"/>
                <w:szCs w:val="16"/>
                <w:lang w:val="pl-PL"/>
              </w:rPr>
            </w:pPr>
            <w:r w:rsidRPr="00992EF2">
              <w:rPr>
                <w:sz w:val="16"/>
                <w:szCs w:val="16"/>
                <w:lang w:val="pl-PL"/>
              </w:rPr>
              <w:t>filologia angielska</w:t>
            </w:r>
            <w:r>
              <w:rPr>
                <w:sz w:val="16"/>
                <w:szCs w:val="16"/>
                <w:lang w:val="pl-PL"/>
              </w:rPr>
              <w:t xml:space="preserve"> / nauczyciel języka angielskiego</w:t>
            </w:r>
          </w:p>
        </w:tc>
      </w:tr>
      <w:tr w:rsidR="00EC0E3E" w:rsidRPr="00D42D31" w14:paraId="4A559277" w14:textId="77777777" w:rsidTr="00F84E34">
        <w:trPr>
          <w:trHeight w:val="210"/>
        </w:trPr>
        <w:tc>
          <w:tcPr>
            <w:tcW w:w="1398" w:type="pct"/>
            <w:gridSpan w:val="4"/>
            <w:tcBorders>
              <w:top w:val="single" w:sz="4" w:space="0" w:color="auto"/>
              <w:left w:val="single" w:sz="4" w:space="0" w:color="auto"/>
              <w:bottom w:val="single" w:sz="4" w:space="0" w:color="auto"/>
              <w:right w:val="single" w:sz="4" w:space="0" w:color="auto"/>
            </w:tcBorders>
            <w:vAlign w:val="center"/>
          </w:tcPr>
          <w:p w14:paraId="77250430" w14:textId="77777777" w:rsidR="00EC0E3E" w:rsidRPr="00D42D31" w:rsidRDefault="00EC0E3E" w:rsidP="00F84E34">
            <w:pPr>
              <w:rPr>
                <w:sz w:val="16"/>
                <w:szCs w:val="16"/>
                <w:lang w:val="pl-PL"/>
              </w:rPr>
            </w:pPr>
            <w:r w:rsidRPr="00D42D31">
              <w:rPr>
                <w:sz w:val="16"/>
                <w:szCs w:val="16"/>
                <w:lang w:val="pl-PL"/>
              </w:rPr>
              <w:t>Profil kształcenia</w:t>
            </w:r>
          </w:p>
        </w:tc>
        <w:tc>
          <w:tcPr>
            <w:tcW w:w="3602" w:type="pct"/>
            <w:gridSpan w:val="10"/>
            <w:tcBorders>
              <w:top w:val="single" w:sz="4" w:space="0" w:color="auto"/>
              <w:left w:val="single" w:sz="4" w:space="0" w:color="auto"/>
              <w:bottom w:val="single" w:sz="4" w:space="0" w:color="auto"/>
              <w:right w:val="single" w:sz="4" w:space="0" w:color="auto"/>
            </w:tcBorders>
            <w:vAlign w:val="center"/>
          </w:tcPr>
          <w:p w14:paraId="621E9561" w14:textId="77777777" w:rsidR="00EC0E3E" w:rsidRPr="00D42D31" w:rsidRDefault="00EC0E3E" w:rsidP="00F84E34">
            <w:pPr>
              <w:rPr>
                <w:sz w:val="16"/>
                <w:szCs w:val="16"/>
                <w:lang w:val="pl-PL"/>
              </w:rPr>
            </w:pPr>
            <w:r w:rsidRPr="00D42D31">
              <w:rPr>
                <w:sz w:val="16"/>
                <w:szCs w:val="16"/>
                <w:lang w:val="pl-PL"/>
              </w:rPr>
              <w:t>praktyczny</w:t>
            </w:r>
          </w:p>
        </w:tc>
      </w:tr>
      <w:tr w:rsidR="00EC0E3E" w:rsidRPr="00D42D31" w14:paraId="5EC096EC" w14:textId="77777777" w:rsidTr="00F84E34">
        <w:trPr>
          <w:trHeight w:val="210"/>
        </w:trPr>
        <w:tc>
          <w:tcPr>
            <w:tcW w:w="1398" w:type="pct"/>
            <w:gridSpan w:val="4"/>
            <w:tcBorders>
              <w:top w:val="single" w:sz="4" w:space="0" w:color="auto"/>
              <w:left w:val="single" w:sz="4" w:space="0" w:color="auto"/>
              <w:bottom w:val="single" w:sz="4" w:space="0" w:color="auto"/>
              <w:right w:val="single" w:sz="4" w:space="0" w:color="auto"/>
            </w:tcBorders>
            <w:vAlign w:val="center"/>
          </w:tcPr>
          <w:p w14:paraId="4FE0AC1B" w14:textId="77777777" w:rsidR="00EC0E3E" w:rsidRPr="00D42D31" w:rsidRDefault="00EC0E3E" w:rsidP="00F84E34">
            <w:pPr>
              <w:rPr>
                <w:sz w:val="16"/>
                <w:szCs w:val="16"/>
                <w:lang w:val="pl-PL"/>
              </w:rPr>
            </w:pPr>
            <w:r w:rsidRPr="00D42D31">
              <w:rPr>
                <w:sz w:val="16"/>
                <w:szCs w:val="16"/>
                <w:lang w:val="pl-PL"/>
              </w:rPr>
              <w:t>Poziom studiów</w:t>
            </w:r>
          </w:p>
        </w:tc>
        <w:tc>
          <w:tcPr>
            <w:tcW w:w="3602" w:type="pct"/>
            <w:gridSpan w:val="10"/>
            <w:tcBorders>
              <w:top w:val="single" w:sz="4" w:space="0" w:color="auto"/>
              <w:left w:val="single" w:sz="4" w:space="0" w:color="auto"/>
              <w:bottom w:val="single" w:sz="4" w:space="0" w:color="auto"/>
              <w:right w:val="single" w:sz="4" w:space="0" w:color="auto"/>
            </w:tcBorders>
            <w:vAlign w:val="center"/>
          </w:tcPr>
          <w:p w14:paraId="79376F95" w14:textId="77777777" w:rsidR="00EC0E3E" w:rsidRPr="00D42D31" w:rsidRDefault="00EC0E3E" w:rsidP="00F84E34">
            <w:pPr>
              <w:rPr>
                <w:sz w:val="16"/>
                <w:szCs w:val="16"/>
                <w:lang w:val="pl-PL"/>
              </w:rPr>
            </w:pPr>
            <w:r>
              <w:rPr>
                <w:sz w:val="16"/>
                <w:szCs w:val="16"/>
                <w:lang w:val="pl-PL"/>
              </w:rPr>
              <w:t>pierwszego</w:t>
            </w:r>
            <w:r w:rsidRPr="00D42D31">
              <w:rPr>
                <w:sz w:val="16"/>
                <w:szCs w:val="16"/>
                <w:lang w:val="pl-PL"/>
              </w:rPr>
              <w:t xml:space="preserve"> stopnia </w:t>
            </w:r>
          </w:p>
        </w:tc>
      </w:tr>
      <w:tr w:rsidR="00EC0E3E" w:rsidRPr="00D42D31" w14:paraId="47714BDB" w14:textId="77777777" w:rsidTr="00F84E34">
        <w:trPr>
          <w:trHeight w:val="210"/>
        </w:trPr>
        <w:tc>
          <w:tcPr>
            <w:tcW w:w="1398" w:type="pct"/>
            <w:gridSpan w:val="4"/>
            <w:tcBorders>
              <w:top w:val="single" w:sz="4" w:space="0" w:color="auto"/>
              <w:left w:val="single" w:sz="4" w:space="0" w:color="auto"/>
              <w:bottom w:val="single" w:sz="4" w:space="0" w:color="auto"/>
              <w:right w:val="single" w:sz="4" w:space="0" w:color="auto"/>
            </w:tcBorders>
            <w:vAlign w:val="center"/>
          </w:tcPr>
          <w:p w14:paraId="1D6AB5E0" w14:textId="77777777" w:rsidR="00EC0E3E" w:rsidRPr="00D42D31" w:rsidRDefault="00EC0E3E" w:rsidP="00F84E34">
            <w:pPr>
              <w:rPr>
                <w:sz w:val="16"/>
                <w:szCs w:val="16"/>
                <w:lang w:val="pl-PL"/>
              </w:rPr>
            </w:pPr>
            <w:r w:rsidRPr="00D42D31">
              <w:rPr>
                <w:sz w:val="16"/>
                <w:szCs w:val="16"/>
                <w:lang w:val="pl-PL"/>
              </w:rPr>
              <w:t>Forma studiów</w:t>
            </w:r>
          </w:p>
        </w:tc>
        <w:tc>
          <w:tcPr>
            <w:tcW w:w="3602" w:type="pct"/>
            <w:gridSpan w:val="10"/>
            <w:tcBorders>
              <w:top w:val="single" w:sz="4" w:space="0" w:color="auto"/>
              <w:left w:val="single" w:sz="4" w:space="0" w:color="auto"/>
              <w:bottom w:val="single" w:sz="4" w:space="0" w:color="auto"/>
              <w:right w:val="single" w:sz="4" w:space="0" w:color="auto"/>
            </w:tcBorders>
            <w:vAlign w:val="center"/>
          </w:tcPr>
          <w:p w14:paraId="21D0198F" w14:textId="576CBA09" w:rsidR="00EC0E3E" w:rsidRPr="00D42D31" w:rsidRDefault="00EC0E3E" w:rsidP="00F84E34">
            <w:pPr>
              <w:rPr>
                <w:sz w:val="16"/>
                <w:szCs w:val="16"/>
                <w:lang w:val="pl-PL"/>
              </w:rPr>
            </w:pPr>
            <w:r>
              <w:rPr>
                <w:sz w:val="16"/>
                <w:szCs w:val="16"/>
                <w:lang w:val="pl-PL"/>
              </w:rPr>
              <w:t>nie</w:t>
            </w:r>
            <w:r w:rsidRPr="00D42D31">
              <w:rPr>
                <w:sz w:val="16"/>
                <w:szCs w:val="16"/>
                <w:lang w:val="pl-PL"/>
              </w:rPr>
              <w:t>stacjonarne</w:t>
            </w:r>
          </w:p>
        </w:tc>
      </w:tr>
      <w:tr w:rsidR="00EC0E3E" w:rsidRPr="00D42D31" w14:paraId="55010DB8" w14:textId="77777777" w:rsidTr="00F84E34">
        <w:trPr>
          <w:trHeight w:val="210"/>
        </w:trPr>
        <w:tc>
          <w:tcPr>
            <w:tcW w:w="1398" w:type="pct"/>
            <w:gridSpan w:val="4"/>
            <w:tcBorders>
              <w:top w:val="single" w:sz="4" w:space="0" w:color="auto"/>
              <w:left w:val="single" w:sz="4" w:space="0" w:color="auto"/>
              <w:bottom w:val="single" w:sz="4" w:space="0" w:color="auto"/>
              <w:right w:val="single" w:sz="4" w:space="0" w:color="auto"/>
            </w:tcBorders>
            <w:vAlign w:val="center"/>
          </w:tcPr>
          <w:p w14:paraId="6077E048" w14:textId="77777777" w:rsidR="00EC0E3E" w:rsidRPr="00D42D31" w:rsidRDefault="00EC0E3E" w:rsidP="00F84E34">
            <w:pPr>
              <w:rPr>
                <w:sz w:val="16"/>
                <w:szCs w:val="16"/>
                <w:lang w:val="pl-PL"/>
              </w:rPr>
            </w:pPr>
            <w:r w:rsidRPr="00D42D31">
              <w:rPr>
                <w:sz w:val="16"/>
                <w:szCs w:val="16"/>
                <w:lang w:val="pl-PL"/>
              </w:rPr>
              <w:t>Semestr studiów</w:t>
            </w:r>
          </w:p>
        </w:tc>
        <w:tc>
          <w:tcPr>
            <w:tcW w:w="3602" w:type="pct"/>
            <w:gridSpan w:val="10"/>
            <w:tcBorders>
              <w:top w:val="single" w:sz="4" w:space="0" w:color="auto"/>
              <w:left w:val="single" w:sz="4" w:space="0" w:color="auto"/>
              <w:bottom w:val="single" w:sz="4" w:space="0" w:color="auto"/>
              <w:right w:val="single" w:sz="4" w:space="0" w:color="auto"/>
            </w:tcBorders>
            <w:vAlign w:val="center"/>
          </w:tcPr>
          <w:p w14:paraId="71E40E2F" w14:textId="77777777" w:rsidR="00EC0E3E" w:rsidRPr="00D42D31" w:rsidRDefault="00EC0E3E" w:rsidP="00F84E34">
            <w:pPr>
              <w:rPr>
                <w:sz w:val="16"/>
                <w:szCs w:val="16"/>
                <w:lang w:val="pl-PL"/>
              </w:rPr>
            </w:pPr>
            <w:r>
              <w:rPr>
                <w:sz w:val="16"/>
                <w:szCs w:val="16"/>
                <w:lang w:val="pl-PL"/>
              </w:rPr>
              <w:t>trzeci</w:t>
            </w:r>
          </w:p>
        </w:tc>
      </w:tr>
      <w:tr w:rsidR="00EC0E3E" w:rsidRPr="00D42D31" w14:paraId="46195FE4" w14:textId="77777777" w:rsidTr="00F84E34">
        <w:trPr>
          <w:cantSplit/>
          <w:trHeight w:val="152"/>
        </w:trPr>
        <w:tc>
          <w:tcPr>
            <w:tcW w:w="1398" w:type="pct"/>
            <w:gridSpan w:val="4"/>
            <w:tcBorders>
              <w:top w:val="single" w:sz="4" w:space="0" w:color="auto"/>
              <w:left w:val="single" w:sz="4" w:space="0" w:color="auto"/>
              <w:bottom w:val="single" w:sz="4" w:space="0" w:color="auto"/>
              <w:right w:val="single" w:sz="4" w:space="0" w:color="auto"/>
            </w:tcBorders>
            <w:vAlign w:val="center"/>
          </w:tcPr>
          <w:p w14:paraId="2478345F" w14:textId="77777777" w:rsidR="00EC0E3E" w:rsidRPr="00907D15" w:rsidRDefault="00EC0E3E" w:rsidP="00F84E34">
            <w:pPr>
              <w:rPr>
                <w:b/>
                <w:bCs/>
                <w:sz w:val="16"/>
                <w:szCs w:val="18"/>
                <w:lang w:val="pl-PL"/>
              </w:rPr>
            </w:pPr>
            <w:r w:rsidRPr="00907D15">
              <w:rPr>
                <w:b/>
                <w:bCs/>
                <w:sz w:val="16"/>
                <w:szCs w:val="18"/>
                <w:lang w:val="pl-PL"/>
              </w:rPr>
              <w:t>Tryb zaliczenia przedmiotu</w:t>
            </w:r>
          </w:p>
        </w:tc>
        <w:tc>
          <w:tcPr>
            <w:tcW w:w="730" w:type="pct"/>
            <w:gridSpan w:val="2"/>
            <w:tcBorders>
              <w:top w:val="single" w:sz="4" w:space="0" w:color="auto"/>
              <w:left w:val="single" w:sz="4" w:space="0" w:color="auto"/>
              <w:bottom w:val="single" w:sz="4" w:space="0" w:color="auto"/>
              <w:right w:val="single" w:sz="4" w:space="0" w:color="auto"/>
            </w:tcBorders>
            <w:vAlign w:val="center"/>
          </w:tcPr>
          <w:p w14:paraId="327DE2E6" w14:textId="77777777" w:rsidR="00EC0E3E" w:rsidRPr="00907D15" w:rsidRDefault="00EC0E3E" w:rsidP="00F84E34">
            <w:pPr>
              <w:rPr>
                <w:sz w:val="16"/>
                <w:szCs w:val="18"/>
                <w:lang w:val="pl-PL"/>
              </w:rPr>
            </w:pPr>
            <w:r>
              <w:rPr>
                <w:sz w:val="16"/>
                <w:szCs w:val="18"/>
                <w:lang w:val="pl-PL"/>
              </w:rPr>
              <w:t>zaliczenie</w:t>
            </w:r>
          </w:p>
        </w:tc>
        <w:tc>
          <w:tcPr>
            <w:tcW w:w="2322" w:type="pct"/>
            <w:gridSpan w:val="7"/>
            <w:tcBorders>
              <w:top w:val="single" w:sz="4" w:space="0" w:color="auto"/>
              <w:left w:val="single" w:sz="4" w:space="0" w:color="auto"/>
              <w:bottom w:val="single" w:sz="4" w:space="0" w:color="auto"/>
              <w:right w:val="single" w:sz="4" w:space="0" w:color="auto"/>
            </w:tcBorders>
            <w:vAlign w:val="center"/>
          </w:tcPr>
          <w:p w14:paraId="227668D9" w14:textId="77777777" w:rsidR="00EC0E3E" w:rsidRPr="00907D15" w:rsidRDefault="00EC0E3E" w:rsidP="00F84E34">
            <w:pPr>
              <w:jc w:val="center"/>
              <w:rPr>
                <w:b/>
                <w:bCs/>
                <w:sz w:val="16"/>
                <w:szCs w:val="18"/>
                <w:lang w:val="pl-PL"/>
              </w:rPr>
            </w:pPr>
            <w:r w:rsidRPr="00907D15">
              <w:rPr>
                <w:b/>
                <w:bCs/>
                <w:sz w:val="16"/>
                <w:szCs w:val="18"/>
                <w:lang w:val="pl-PL"/>
              </w:rPr>
              <w:t>Liczba punktów ECTS</w:t>
            </w:r>
          </w:p>
        </w:tc>
        <w:tc>
          <w:tcPr>
            <w:tcW w:w="550" w:type="pct"/>
            <w:vMerge w:val="restart"/>
            <w:tcBorders>
              <w:top w:val="single" w:sz="4" w:space="0" w:color="auto"/>
              <w:left w:val="single" w:sz="4" w:space="0" w:color="auto"/>
              <w:bottom w:val="single" w:sz="4" w:space="0" w:color="auto"/>
              <w:right w:val="single" w:sz="4" w:space="0" w:color="auto"/>
            </w:tcBorders>
            <w:vAlign w:val="center"/>
          </w:tcPr>
          <w:p w14:paraId="33A117C3" w14:textId="77777777" w:rsidR="00EC0E3E" w:rsidRPr="00D42D31" w:rsidRDefault="00EC0E3E" w:rsidP="00F84E34">
            <w:pPr>
              <w:jc w:val="center"/>
              <w:rPr>
                <w:sz w:val="14"/>
                <w:szCs w:val="16"/>
                <w:lang w:val="pl-PL"/>
              </w:rPr>
            </w:pPr>
            <w:r w:rsidRPr="00D42D31">
              <w:rPr>
                <w:sz w:val="14"/>
                <w:szCs w:val="16"/>
                <w:lang w:val="pl-PL"/>
              </w:rPr>
              <w:t>Sposób ustalania oceny z przedmiotu</w:t>
            </w:r>
          </w:p>
        </w:tc>
      </w:tr>
      <w:tr w:rsidR="00EC0E3E" w:rsidRPr="00D42D31" w14:paraId="14957814" w14:textId="77777777" w:rsidTr="00F84E34">
        <w:trPr>
          <w:cantSplit/>
        </w:trPr>
        <w:tc>
          <w:tcPr>
            <w:tcW w:w="885" w:type="pct"/>
            <w:gridSpan w:val="2"/>
            <w:vMerge w:val="restart"/>
            <w:tcBorders>
              <w:top w:val="single" w:sz="4" w:space="0" w:color="auto"/>
              <w:left w:val="single" w:sz="4" w:space="0" w:color="auto"/>
              <w:bottom w:val="single" w:sz="4" w:space="0" w:color="auto"/>
              <w:right w:val="single" w:sz="4" w:space="0" w:color="auto"/>
            </w:tcBorders>
            <w:vAlign w:val="center"/>
          </w:tcPr>
          <w:p w14:paraId="568095AD" w14:textId="77777777" w:rsidR="00EC0E3E" w:rsidRPr="00D42D31" w:rsidRDefault="00EC0E3E" w:rsidP="00F84E34">
            <w:pPr>
              <w:rPr>
                <w:b/>
                <w:bCs/>
                <w:sz w:val="14"/>
                <w:szCs w:val="16"/>
                <w:lang w:val="pl-PL"/>
              </w:rPr>
            </w:pPr>
            <w:r w:rsidRPr="00D42D31">
              <w:rPr>
                <w:b/>
                <w:bCs/>
                <w:sz w:val="14"/>
                <w:szCs w:val="16"/>
                <w:lang w:val="pl-PL"/>
              </w:rPr>
              <w:t>Formy zajęć i inne</w:t>
            </w:r>
          </w:p>
        </w:tc>
        <w:tc>
          <w:tcPr>
            <w:tcW w:w="1243" w:type="pct"/>
            <w:gridSpan w:val="4"/>
            <w:tcBorders>
              <w:top w:val="single" w:sz="4" w:space="0" w:color="auto"/>
              <w:left w:val="single" w:sz="4" w:space="0" w:color="auto"/>
              <w:bottom w:val="single" w:sz="4" w:space="0" w:color="auto"/>
              <w:right w:val="single" w:sz="4" w:space="0" w:color="auto"/>
            </w:tcBorders>
            <w:vAlign w:val="center"/>
          </w:tcPr>
          <w:p w14:paraId="1DFB049D" w14:textId="77777777" w:rsidR="00EC0E3E" w:rsidRPr="00D42D31" w:rsidRDefault="00EC0E3E" w:rsidP="00F84E34">
            <w:pPr>
              <w:jc w:val="center"/>
              <w:rPr>
                <w:b/>
                <w:bCs/>
                <w:sz w:val="14"/>
                <w:szCs w:val="16"/>
                <w:lang w:val="pl-PL"/>
              </w:rPr>
            </w:pPr>
            <w:r w:rsidRPr="00D42D31">
              <w:rPr>
                <w:b/>
                <w:bCs/>
                <w:sz w:val="14"/>
                <w:szCs w:val="16"/>
                <w:lang w:val="pl-PL"/>
              </w:rPr>
              <w:t>Liczba godzin zajęć w semestrze</w:t>
            </w:r>
          </w:p>
        </w:tc>
        <w:tc>
          <w:tcPr>
            <w:tcW w:w="386" w:type="pct"/>
            <w:tcBorders>
              <w:top w:val="single" w:sz="4" w:space="0" w:color="auto"/>
              <w:left w:val="single" w:sz="4" w:space="0" w:color="auto"/>
              <w:bottom w:val="single" w:sz="4" w:space="0" w:color="auto"/>
              <w:right w:val="single" w:sz="4" w:space="0" w:color="auto"/>
            </w:tcBorders>
            <w:vAlign w:val="center"/>
          </w:tcPr>
          <w:p w14:paraId="41ECAAB1" w14:textId="77777777" w:rsidR="00EC0E3E" w:rsidRPr="00D42D31" w:rsidRDefault="00EC0E3E" w:rsidP="00F84E34">
            <w:pPr>
              <w:ind w:left="-101" w:right="-32"/>
              <w:jc w:val="center"/>
              <w:rPr>
                <w:sz w:val="14"/>
                <w:szCs w:val="16"/>
                <w:lang w:val="pl-PL"/>
              </w:rPr>
            </w:pPr>
            <w:r w:rsidRPr="00D42D31">
              <w:rPr>
                <w:sz w:val="14"/>
                <w:szCs w:val="16"/>
                <w:lang w:val="pl-PL"/>
              </w:rPr>
              <w:t>Całkowita</w:t>
            </w:r>
          </w:p>
        </w:tc>
        <w:tc>
          <w:tcPr>
            <w:tcW w:w="155" w:type="pct"/>
            <w:tcBorders>
              <w:top w:val="single" w:sz="4" w:space="0" w:color="auto"/>
              <w:left w:val="single" w:sz="4" w:space="0" w:color="auto"/>
              <w:bottom w:val="single" w:sz="4" w:space="0" w:color="auto"/>
              <w:right w:val="single" w:sz="4" w:space="0" w:color="auto"/>
            </w:tcBorders>
            <w:vAlign w:val="center"/>
          </w:tcPr>
          <w:p w14:paraId="2F5D0FDC" w14:textId="77777777" w:rsidR="00EC0E3E" w:rsidRPr="00D42D31" w:rsidRDefault="00EC0E3E" w:rsidP="00F84E34">
            <w:pPr>
              <w:jc w:val="center"/>
              <w:rPr>
                <w:sz w:val="14"/>
                <w:szCs w:val="16"/>
                <w:lang w:val="pl-PL"/>
              </w:rPr>
            </w:pPr>
            <w:r>
              <w:rPr>
                <w:sz w:val="14"/>
                <w:szCs w:val="16"/>
                <w:lang w:val="pl-PL"/>
              </w:rPr>
              <w:t>2</w:t>
            </w:r>
          </w:p>
        </w:tc>
        <w:tc>
          <w:tcPr>
            <w:tcW w:w="521" w:type="pct"/>
            <w:tcBorders>
              <w:top w:val="single" w:sz="4" w:space="0" w:color="auto"/>
              <w:left w:val="single" w:sz="4" w:space="0" w:color="auto"/>
              <w:bottom w:val="single" w:sz="4" w:space="0" w:color="auto"/>
              <w:right w:val="single" w:sz="4" w:space="0" w:color="auto"/>
            </w:tcBorders>
            <w:vAlign w:val="center"/>
          </w:tcPr>
          <w:p w14:paraId="2036304F" w14:textId="77777777" w:rsidR="00EC0E3E" w:rsidRPr="00D42D31" w:rsidRDefault="00EC0E3E" w:rsidP="00F84E34">
            <w:pPr>
              <w:jc w:val="center"/>
              <w:rPr>
                <w:sz w:val="14"/>
                <w:szCs w:val="16"/>
                <w:lang w:val="pl-PL"/>
              </w:rPr>
            </w:pPr>
            <w:r w:rsidRPr="00D42D31">
              <w:rPr>
                <w:sz w:val="14"/>
                <w:szCs w:val="16"/>
                <w:lang w:val="pl-PL"/>
              </w:rPr>
              <w:t>Zajęcia kontaktowe</w:t>
            </w:r>
          </w:p>
        </w:tc>
        <w:tc>
          <w:tcPr>
            <w:tcW w:w="225" w:type="pct"/>
            <w:tcBorders>
              <w:top w:val="single" w:sz="4" w:space="0" w:color="auto"/>
              <w:left w:val="single" w:sz="4" w:space="0" w:color="auto"/>
              <w:bottom w:val="single" w:sz="4" w:space="0" w:color="auto"/>
              <w:right w:val="single" w:sz="4" w:space="0" w:color="auto"/>
            </w:tcBorders>
            <w:vAlign w:val="center"/>
          </w:tcPr>
          <w:p w14:paraId="59E801D1" w14:textId="77777777" w:rsidR="00EC0E3E" w:rsidRPr="00D42D31" w:rsidRDefault="00EC0E3E" w:rsidP="00F84E34">
            <w:pPr>
              <w:jc w:val="center"/>
              <w:rPr>
                <w:sz w:val="14"/>
                <w:szCs w:val="14"/>
                <w:lang w:val="pl-PL"/>
              </w:rPr>
            </w:pPr>
            <w:r>
              <w:rPr>
                <w:sz w:val="14"/>
                <w:szCs w:val="14"/>
                <w:lang w:val="pl-PL"/>
              </w:rPr>
              <w:t>1,7</w:t>
            </w:r>
          </w:p>
        </w:tc>
        <w:tc>
          <w:tcPr>
            <w:tcW w:w="727" w:type="pct"/>
            <w:gridSpan w:val="2"/>
            <w:tcBorders>
              <w:top w:val="single" w:sz="4" w:space="0" w:color="auto"/>
              <w:left w:val="single" w:sz="4" w:space="0" w:color="auto"/>
              <w:bottom w:val="single" w:sz="4" w:space="0" w:color="auto"/>
              <w:right w:val="single" w:sz="4" w:space="0" w:color="auto"/>
            </w:tcBorders>
            <w:vAlign w:val="center"/>
          </w:tcPr>
          <w:p w14:paraId="349A94D4" w14:textId="77777777" w:rsidR="00EC0E3E" w:rsidRPr="00D42D31" w:rsidRDefault="00EC0E3E" w:rsidP="00F84E34">
            <w:pPr>
              <w:jc w:val="center"/>
              <w:rPr>
                <w:sz w:val="14"/>
                <w:szCs w:val="16"/>
                <w:lang w:val="pl-PL"/>
              </w:rPr>
            </w:pPr>
            <w:r w:rsidRPr="00D42D31">
              <w:rPr>
                <w:sz w:val="14"/>
                <w:szCs w:val="16"/>
                <w:lang w:val="pl-PL"/>
              </w:rPr>
              <w:t>Zajęcia związane z praktycznym przygotowaniem zawodowym</w:t>
            </w:r>
          </w:p>
        </w:tc>
        <w:tc>
          <w:tcPr>
            <w:tcW w:w="308" w:type="pct"/>
            <w:tcBorders>
              <w:top w:val="single" w:sz="4" w:space="0" w:color="auto"/>
              <w:left w:val="single" w:sz="4" w:space="0" w:color="auto"/>
              <w:bottom w:val="single" w:sz="4" w:space="0" w:color="auto"/>
              <w:right w:val="single" w:sz="4" w:space="0" w:color="auto"/>
            </w:tcBorders>
            <w:vAlign w:val="center"/>
          </w:tcPr>
          <w:p w14:paraId="294C640E" w14:textId="77777777" w:rsidR="00EC0E3E" w:rsidRPr="00D42D31" w:rsidRDefault="00EC0E3E" w:rsidP="00F84E34">
            <w:pPr>
              <w:jc w:val="center"/>
              <w:rPr>
                <w:sz w:val="14"/>
                <w:szCs w:val="16"/>
                <w:lang w:val="pl-PL"/>
              </w:rPr>
            </w:pPr>
            <w:r>
              <w:rPr>
                <w:sz w:val="14"/>
                <w:szCs w:val="16"/>
                <w:lang w:val="pl-PL"/>
              </w:rPr>
              <w:t>TAK</w:t>
            </w:r>
          </w:p>
        </w:tc>
        <w:tc>
          <w:tcPr>
            <w:tcW w:w="550" w:type="pct"/>
            <w:vMerge/>
            <w:tcBorders>
              <w:top w:val="single" w:sz="4" w:space="0" w:color="auto"/>
              <w:left w:val="single" w:sz="4" w:space="0" w:color="auto"/>
              <w:bottom w:val="single" w:sz="4" w:space="0" w:color="auto"/>
              <w:right w:val="single" w:sz="4" w:space="0" w:color="auto"/>
            </w:tcBorders>
            <w:vAlign w:val="center"/>
          </w:tcPr>
          <w:p w14:paraId="72A73B29" w14:textId="77777777" w:rsidR="00EC0E3E" w:rsidRPr="00D42D31" w:rsidRDefault="00EC0E3E" w:rsidP="00F84E34">
            <w:pPr>
              <w:jc w:val="center"/>
              <w:rPr>
                <w:sz w:val="14"/>
                <w:szCs w:val="16"/>
                <w:lang w:val="pl-PL"/>
              </w:rPr>
            </w:pPr>
          </w:p>
        </w:tc>
      </w:tr>
      <w:tr w:rsidR="00EC0E3E" w:rsidRPr="00D42D31" w14:paraId="6F23FD26" w14:textId="77777777" w:rsidTr="00F84E34">
        <w:trPr>
          <w:cantSplit/>
        </w:trPr>
        <w:tc>
          <w:tcPr>
            <w:tcW w:w="885" w:type="pct"/>
            <w:gridSpan w:val="2"/>
            <w:vMerge/>
            <w:tcBorders>
              <w:top w:val="single" w:sz="4" w:space="0" w:color="auto"/>
              <w:left w:val="single" w:sz="4" w:space="0" w:color="auto"/>
              <w:bottom w:val="single" w:sz="4" w:space="0" w:color="auto"/>
              <w:right w:val="single" w:sz="4" w:space="0" w:color="auto"/>
            </w:tcBorders>
            <w:vAlign w:val="center"/>
          </w:tcPr>
          <w:p w14:paraId="452C4532" w14:textId="77777777" w:rsidR="00EC0E3E" w:rsidRPr="00D42D31" w:rsidRDefault="00EC0E3E" w:rsidP="00F84E34">
            <w:pPr>
              <w:rPr>
                <w:b/>
                <w:bCs/>
                <w:sz w:val="14"/>
                <w:szCs w:val="16"/>
                <w:lang w:val="pl-PL"/>
              </w:rPr>
            </w:pPr>
          </w:p>
        </w:tc>
        <w:tc>
          <w:tcPr>
            <w:tcW w:w="404" w:type="pct"/>
            <w:tcBorders>
              <w:top w:val="single" w:sz="4" w:space="0" w:color="auto"/>
              <w:left w:val="single" w:sz="4" w:space="0" w:color="auto"/>
              <w:bottom w:val="single" w:sz="4" w:space="0" w:color="auto"/>
              <w:right w:val="single" w:sz="4" w:space="0" w:color="auto"/>
            </w:tcBorders>
            <w:vAlign w:val="center"/>
          </w:tcPr>
          <w:p w14:paraId="4E677644" w14:textId="77777777" w:rsidR="00EC0E3E" w:rsidRPr="00D42D31" w:rsidRDefault="00EC0E3E" w:rsidP="00F84E34">
            <w:pPr>
              <w:jc w:val="center"/>
              <w:rPr>
                <w:sz w:val="12"/>
                <w:szCs w:val="14"/>
                <w:lang w:val="pl-PL"/>
              </w:rPr>
            </w:pPr>
            <w:r w:rsidRPr="00D42D31">
              <w:rPr>
                <w:sz w:val="12"/>
                <w:szCs w:val="14"/>
                <w:lang w:val="pl-PL"/>
              </w:rPr>
              <w:t>Całkowita</w:t>
            </w:r>
          </w:p>
        </w:tc>
        <w:tc>
          <w:tcPr>
            <w:tcW w:w="376" w:type="pct"/>
            <w:gridSpan w:val="2"/>
            <w:tcBorders>
              <w:top w:val="single" w:sz="4" w:space="0" w:color="auto"/>
              <w:left w:val="single" w:sz="4" w:space="0" w:color="auto"/>
              <w:bottom w:val="single" w:sz="4" w:space="0" w:color="auto"/>
              <w:right w:val="single" w:sz="4" w:space="0" w:color="auto"/>
            </w:tcBorders>
            <w:vAlign w:val="center"/>
          </w:tcPr>
          <w:p w14:paraId="7230E624" w14:textId="77777777" w:rsidR="00EC0E3E" w:rsidRPr="00D42D31" w:rsidRDefault="00EC0E3E" w:rsidP="00F84E34">
            <w:pPr>
              <w:jc w:val="center"/>
              <w:rPr>
                <w:sz w:val="12"/>
                <w:szCs w:val="14"/>
                <w:lang w:val="pl-PL"/>
              </w:rPr>
            </w:pPr>
            <w:r w:rsidRPr="00D42D31">
              <w:rPr>
                <w:sz w:val="12"/>
                <w:szCs w:val="14"/>
                <w:lang w:val="pl-PL"/>
              </w:rPr>
              <w:t>Pracy studenta</w:t>
            </w:r>
          </w:p>
        </w:tc>
        <w:tc>
          <w:tcPr>
            <w:tcW w:w="463" w:type="pct"/>
            <w:tcBorders>
              <w:top w:val="single" w:sz="4" w:space="0" w:color="auto"/>
              <w:left w:val="single" w:sz="4" w:space="0" w:color="auto"/>
              <w:bottom w:val="single" w:sz="4" w:space="0" w:color="auto"/>
              <w:right w:val="single" w:sz="4" w:space="0" w:color="auto"/>
            </w:tcBorders>
            <w:vAlign w:val="center"/>
          </w:tcPr>
          <w:p w14:paraId="58F9F24E" w14:textId="77777777" w:rsidR="00EC0E3E" w:rsidRPr="00D42D31" w:rsidRDefault="00EC0E3E" w:rsidP="00F84E34">
            <w:pPr>
              <w:jc w:val="center"/>
              <w:rPr>
                <w:sz w:val="12"/>
                <w:szCs w:val="14"/>
                <w:lang w:val="pl-PL"/>
              </w:rPr>
            </w:pPr>
            <w:r w:rsidRPr="00D42D31">
              <w:rPr>
                <w:sz w:val="12"/>
                <w:szCs w:val="14"/>
                <w:lang w:val="pl-PL"/>
              </w:rPr>
              <w:t>Zajęcia kontaktowe</w:t>
            </w:r>
          </w:p>
        </w:tc>
        <w:tc>
          <w:tcPr>
            <w:tcW w:w="2322" w:type="pct"/>
            <w:gridSpan w:val="7"/>
            <w:tcBorders>
              <w:top w:val="single" w:sz="4" w:space="0" w:color="auto"/>
              <w:left w:val="single" w:sz="4" w:space="0" w:color="auto"/>
              <w:bottom w:val="single" w:sz="4" w:space="0" w:color="auto"/>
              <w:right w:val="single" w:sz="4" w:space="0" w:color="auto"/>
            </w:tcBorders>
            <w:vAlign w:val="center"/>
          </w:tcPr>
          <w:p w14:paraId="07D184AA" w14:textId="77777777" w:rsidR="00EC0E3E" w:rsidRPr="00D42D31" w:rsidRDefault="00EC0E3E" w:rsidP="00F84E34">
            <w:pPr>
              <w:jc w:val="center"/>
              <w:rPr>
                <w:b/>
                <w:bCs/>
                <w:sz w:val="14"/>
                <w:szCs w:val="16"/>
                <w:lang w:val="pl-PL"/>
              </w:rPr>
            </w:pPr>
            <w:r w:rsidRPr="00D42D31">
              <w:rPr>
                <w:b/>
                <w:bCs/>
                <w:sz w:val="14"/>
                <w:szCs w:val="16"/>
                <w:lang w:val="pl-PL"/>
              </w:rPr>
              <w:t>Sposoby weryfikacji efektów uczenia się w ramach form zajęć</w:t>
            </w:r>
          </w:p>
        </w:tc>
        <w:tc>
          <w:tcPr>
            <w:tcW w:w="550" w:type="pct"/>
            <w:tcBorders>
              <w:top w:val="single" w:sz="4" w:space="0" w:color="auto"/>
              <w:left w:val="single" w:sz="4" w:space="0" w:color="auto"/>
              <w:bottom w:val="single" w:sz="4" w:space="0" w:color="auto"/>
              <w:right w:val="single" w:sz="4" w:space="0" w:color="auto"/>
            </w:tcBorders>
            <w:vAlign w:val="center"/>
          </w:tcPr>
          <w:p w14:paraId="0BDB1792" w14:textId="77777777" w:rsidR="00EC0E3E" w:rsidRPr="00D42D31" w:rsidRDefault="00EC0E3E" w:rsidP="00F84E34">
            <w:pPr>
              <w:jc w:val="center"/>
              <w:rPr>
                <w:sz w:val="14"/>
                <w:szCs w:val="16"/>
                <w:lang w:val="pl-PL"/>
              </w:rPr>
            </w:pPr>
            <w:r w:rsidRPr="00D42D31">
              <w:rPr>
                <w:sz w:val="14"/>
                <w:szCs w:val="16"/>
                <w:lang w:val="pl-PL"/>
              </w:rPr>
              <w:t>Waga w %</w:t>
            </w:r>
          </w:p>
        </w:tc>
      </w:tr>
      <w:tr w:rsidR="00EC0E3E" w:rsidRPr="00D42D31" w14:paraId="51F17F50" w14:textId="77777777" w:rsidTr="00F84E34">
        <w:trPr>
          <w:trHeight w:val="170"/>
        </w:trPr>
        <w:tc>
          <w:tcPr>
            <w:tcW w:w="885" w:type="pct"/>
            <w:gridSpan w:val="2"/>
            <w:tcBorders>
              <w:top w:val="single" w:sz="4" w:space="0" w:color="auto"/>
              <w:left w:val="single" w:sz="4" w:space="0" w:color="auto"/>
              <w:right w:val="single" w:sz="4" w:space="0" w:color="auto"/>
            </w:tcBorders>
            <w:vAlign w:val="center"/>
          </w:tcPr>
          <w:p w14:paraId="52B39516" w14:textId="77777777" w:rsidR="00EC0E3E" w:rsidRDefault="00EC0E3E" w:rsidP="00F84E34">
            <w:pPr>
              <w:rPr>
                <w:sz w:val="14"/>
                <w:szCs w:val="16"/>
                <w:lang w:val="pl-PL"/>
              </w:rPr>
            </w:pPr>
            <w:r>
              <w:rPr>
                <w:sz w:val="14"/>
                <w:szCs w:val="16"/>
                <w:lang w:val="pl-PL"/>
              </w:rPr>
              <w:t>Wykład</w:t>
            </w:r>
          </w:p>
        </w:tc>
        <w:tc>
          <w:tcPr>
            <w:tcW w:w="404" w:type="pct"/>
            <w:tcBorders>
              <w:top w:val="single" w:sz="4" w:space="0" w:color="auto"/>
              <w:left w:val="single" w:sz="4" w:space="0" w:color="auto"/>
              <w:right w:val="single" w:sz="4" w:space="0" w:color="auto"/>
            </w:tcBorders>
            <w:vAlign w:val="center"/>
          </w:tcPr>
          <w:p w14:paraId="4E6B579D" w14:textId="77777777" w:rsidR="00EC0E3E" w:rsidRDefault="00EC0E3E" w:rsidP="00F84E34">
            <w:pPr>
              <w:jc w:val="center"/>
              <w:rPr>
                <w:sz w:val="16"/>
                <w:szCs w:val="16"/>
              </w:rPr>
            </w:pPr>
            <w:r>
              <w:rPr>
                <w:sz w:val="16"/>
                <w:szCs w:val="16"/>
              </w:rPr>
              <w:t>60</w:t>
            </w:r>
          </w:p>
        </w:tc>
        <w:tc>
          <w:tcPr>
            <w:tcW w:w="376" w:type="pct"/>
            <w:gridSpan w:val="2"/>
            <w:tcBorders>
              <w:top w:val="single" w:sz="4" w:space="0" w:color="auto"/>
              <w:left w:val="single" w:sz="4" w:space="0" w:color="auto"/>
              <w:right w:val="single" w:sz="4" w:space="0" w:color="auto"/>
            </w:tcBorders>
            <w:vAlign w:val="center"/>
          </w:tcPr>
          <w:p w14:paraId="070D0E16" w14:textId="77777777" w:rsidR="00EC0E3E" w:rsidRDefault="00EC0E3E" w:rsidP="00F84E34">
            <w:pPr>
              <w:jc w:val="center"/>
              <w:rPr>
                <w:sz w:val="16"/>
                <w:szCs w:val="16"/>
              </w:rPr>
            </w:pPr>
            <w:r>
              <w:rPr>
                <w:sz w:val="16"/>
                <w:szCs w:val="16"/>
              </w:rPr>
              <w:t>15</w:t>
            </w:r>
          </w:p>
        </w:tc>
        <w:tc>
          <w:tcPr>
            <w:tcW w:w="463" w:type="pct"/>
            <w:tcBorders>
              <w:top w:val="single" w:sz="4" w:space="0" w:color="auto"/>
              <w:left w:val="single" w:sz="4" w:space="0" w:color="auto"/>
              <w:right w:val="single" w:sz="4" w:space="0" w:color="auto"/>
            </w:tcBorders>
            <w:vAlign w:val="center"/>
          </w:tcPr>
          <w:p w14:paraId="1AE212A0" w14:textId="77777777" w:rsidR="00EC0E3E" w:rsidRDefault="00EC0E3E" w:rsidP="00F84E34">
            <w:pPr>
              <w:jc w:val="center"/>
              <w:rPr>
                <w:sz w:val="16"/>
                <w:szCs w:val="16"/>
              </w:rPr>
            </w:pPr>
            <w:r>
              <w:rPr>
                <w:sz w:val="16"/>
                <w:szCs w:val="16"/>
              </w:rPr>
              <w:t>45</w:t>
            </w:r>
          </w:p>
        </w:tc>
        <w:tc>
          <w:tcPr>
            <w:tcW w:w="2322" w:type="pct"/>
            <w:gridSpan w:val="7"/>
            <w:tcBorders>
              <w:top w:val="single" w:sz="4" w:space="0" w:color="auto"/>
              <w:left w:val="single" w:sz="4" w:space="0" w:color="auto"/>
              <w:right w:val="single" w:sz="4" w:space="0" w:color="auto"/>
            </w:tcBorders>
            <w:vAlign w:val="center"/>
          </w:tcPr>
          <w:p w14:paraId="6DF1332D" w14:textId="77777777" w:rsidR="00EC0E3E" w:rsidRDefault="00EC0E3E" w:rsidP="00F84E34">
            <w:pPr>
              <w:jc w:val="center"/>
              <w:rPr>
                <w:sz w:val="14"/>
                <w:szCs w:val="16"/>
                <w:lang w:val="pl-PL"/>
              </w:rPr>
            </w:pPr>
            <w:r>
              <w:rPr>
                <w:sz w:val="14"/>
                <w:szCs w:val="16"/>
                <w:lang w:val="pl-PL"/>
              </w:rPr>
              <w:t xml:space="preserve">Test </w:t>
            </w:r>
            <w:proofErr w:type="gramStart"/>
            <w:r>
              <w:rPr>
                <w:sz w:val="14"/>
                <w:szCs w:val="16"/>
                <w:lang w:val="pl-PL"/>
              </w:rPr>
              <w:t>pisemny( 80</w:t>
            </w:r>
            <w:proofErr w:type="gramEnd"/>
            <w:r w:rsidRPr="00F07A28">
              <w:rPr>
                <w:sz w:val="14"/>
                <w:szCs w:val="16"/>
                <w:lang w:val="pl-PL"/>
              </w:rPr>
              <w:t xml:space="preserve">%), praca </w:t>
            </w:r>
            <w:proofErr w:type="gramStart"/>
            <w:r w:rsidRPr="00F07A28">
              <w:rPr>
                <w:sz w:val="14"/>
                <w:szCs w:val="16"/>
                <w:lang w:val="pl-PL"/>
              </w:rPr>
              <w:t>projektowa( 20</w:t>
            </w:r>
            <w:proofErr w:type="gramEnd"/>
            <w:r w:rsidRPr="00F07A28">
              <w:rPr>
                <w:sz w:val="14"/>
                <w:szCs w:val="16"/>
                <w:lang w:val="pl-PL"/>
              </w:rPr>
              <w:t>%)</w:t>
            </w:r>
          </w:p>
        </w:tc>
        <w:tc>
          <w:tcPr>
            <w:tcW w:w="550" w:type="pct"/>
            <w:tcBorders>
              <w:top w:val="single" w:sz="4" w:space="0" w:color="auto"/>
              <w:left w:val="single" w:sz="4" w:space="0" w:color="auto"/>
              <w:right w:val="single" w:sz="4" w:space="0" w:color="auto"/>
            </w:tcBorders>
            <w:vAlign w:val="center"/>
          </w:tcPr>
          <w:p w14:paraId="5945483F" w14:textId="77777777" w:rsidR="00EC0E3E" w:rsidRDefault="00EC0E3E" w:rsidP="00F84E34">
            <w:pPr>
              <w:jc w:val="center"/>
              <w:rPr>
                <w:sz w:val="14"/>
                <w:szCs w:val="16"/>
                <w:lang w:val="pl-PL"/>
              </w:rPr>
            </w:pPr>
            <w:r>
              <w:rPr>
                <w:sz w:val="14"/>
                <w:szCs w:val="16"/>
                <w:lang w:val="pl-PL"/>
              </w:rPr>
              <w:t>100%</w:t>
            </w:r>
          </w:p>
        </w:tc>
      </w:tr>
      <w:tr w:rsidR="00EC0E3E" w:rsidRPr="00D42D31" w14:paraId="53C2A5F2" w14:textId="77777777" w:rsidTr="00F84E34">
        <w:trPr>
          <w:trHeight w:val="60"/>
        </w:trPr>
        <w:tc>
          <w:tcPr>
            <w:tcW w:w="885" w:type="pct"/>
            <w:gridSpan w:val="2"/>
            <w:tcBorders>
              <w:top w:val="single" w:sz="4" w:space="0" w:color="auto"/>
              <w:left w:val="single" w:sz="4" w:space="0" w:color="auto"/>
              <w:bottom w:val="single" w:sz="4" w:space="0" w:color="auto"/>
              <w:right w:val="single" w:sz="4" w:space="0" w:color="auto"/>
            </w:tcBorders>
            <w:vAlign w:val="center"/>
          </w:tcPr>
          <w:p w14:paraId="38AE0584" w14:textId="77777777" w:rsidR="00EC0E3E" w:rsidRPr="00D42D31" w:rsidRDefault="00EC0E3E" w:rsidP="00F84E34">
            <w:pPr>
              <w:jc w:val="center"/>
              <w:rPr>
                <w:b/>
                <w:bCs/>
                <w:sz w:val="14"/>
                <w:szCs w:val="16"/>
                <w:lang w:val="pl-PL"/>
              </w:rPr>
            </w:pPr>
            <w:r w:rsidRPr="00D42D31">
              <w:rPr>
                <w:b/>
                <w:bCs/>
                <w:sz w:val="14"/>
                <w:szCs w:val="16"/>
                <w:lang w:val="pl-PL"/>
              </w:rPr>
              <w:t>Razem</w:t>
            </w:r>
          </w:p>
        </w:tc>
        <w:tc>
          <w:tcPr>
            <w:tcW w:w="404" w:type="pct"/>
            <w:tcBorders>
              <w:top w:val="single" w:sz="4" w:space="0" w:color="auto"/>
              <w:left w:val="single" w:sz="4" w:space="0" w:color="auto"/>
              <w:bottom w:val="single" w:sz="4" w:space="0" w:color="auto"/>
              <w:right w:val="single" w:sz="4" w:space="0" w:color="auto"/>
            </w:tcBorders>
            <w:vAlign w:val="center"/>
          </w:tcPr>
          <w:p w14:paraId="0716708C" w14:textId="77777777" w:rsidR="00EC0E3E" w:rsidRPr="0009613B" w:rsidRDefault="00EC0E3E" w:rsidP="00F84E34">
            <w:pPr>
              <w:jc w:val="center"/>
              <w:rPr>
                <w:b/>
                <w:sz w:val="14"/>
                <w:szCs w:val="16"/>
                <w:lang w:val="pl-PL"/>
              </w:rPr>
            </w:pPr>
            <w:r>
              <w:rPr>
                <w:b/>
                <w:sz w:val="14"/>
                <w:szCs w:val="16"/>
              </w:rPr>
              <w:t>6</w:t>
            </w:r>
            <w:r w:rsidRPr="0009613B">
              <w:rPr>
                <w:b/>
                <w:sz w:val="14"/>
                <w:szCs w:val="16"/>
              </w:rPr>
              <w:t>0</w:t>
            </w:r>
          </w:p>
        </w:tc>
        <w:tc>
          <w:tcPr>
            <w:tcW w:w="376" w:type="pct"/>
            <w:gridSpan w:val="2"/>
            <w:tcBorders>
              <w:top w:val="single" w:sz="4" w:space="0" w:color="auto"/>
              <w:left w:val="single" w:sz="4" w:space="0" w:color="auto"/>
              <w:bottom w:val="single" w:sz="4" w:space="0" w:color="auto"/>
              <w:right w:val="single" w:sz="4" w:space="0" w:color="auto"/>
            </w:tcBorders>
            <w:vAlign w:val="center"/>
          </w:tcPr>
          <w:p w14:paraId="02E86B4D" w14:textId="77777777" w:rsidR="00EC0E3E" w:rsidRPr="0009613B" w:rsidRDefault="00EC0E3E" w:rsidP="00F84E34">
            <w:pPr>
              <w:jc w:val="center"/>
              <w:rPr>
                <w:b/>
                <w:sz w:val="14"/>
                <w:szCs w:val="16"/>
                <w:lang w:val="pl-PL"/>
              </w:rPr>
            </w:pPr>
            <w:r>
              <w:rPr>
                <w:b/>
                <w:sz w:val="14"/>
                <w:szCs w:val="16"/>
              </w:rPr>
              <w:t>15</w:t>
            </w:r>
          </w:p>
        </w:tc>
        <w:tc>
          <w:tcPr>
            <w:tcW w:w="463" w:type="pct"/>
            <w:tcBorders>
              <w:top w:val="single" w:sz="4" w:space="0" w:color="auto"/>
              <w:left w:val="single" w:sz="4" w:space="0" w:color="auto"/>
              <w:bottom w:val="single" w:sz="4" w:space="0" w:color="auto"/>
              <w:right w:val="single" w:sz="4" w:space="0" w:color="auto"/>
            </w:tcBorders>
            <w:vAlign w:val="center"/>
          </w:tcPr>
          <w:p w14:paraId="2969248B" w14:textId="77777777" w:rsidR="00EC0E3E" w:rsidRPr="0009613B" w:rsidRDefault="00EC0E3E" w:rsidP="00F84E34">
            <w:pPr>
              <w:jc w:val="center"/>
              <w:rPr>
                <w:b/>
                <w:sz w:val="14"/>
                <w:szCs w:val="16"/>
                <w:lang w:val="pl-PL"/>
              </w:rPr>
            </w:pPr>
            <w:r>
              <w:rPr>
                <w:b/>
                <w:sz w:val="14"/>
                <w:szCs w:val="16"/>
              </w:rPr>
              <w:t>45</w:t>
            </w:r>
          </w:p>
        </w:tc>
        <w:tc>
          <w:tcPr>
            <w:tcW w:w="1532" w:type="pct"/>
            <w:gridSpan w:val="5"/>
            <w:tcBorders>
              <w:top w:val="single" w:sz="4" w:space="0" w:color="auto"/>
              <w:left w:val="single" w:sz="4" w:space="0" w:color="auto"/>
              <w:bottom w:val="single" w:sz="4" w:space="0" w:color="auto"/>
              <w:right w:val="single" w:sz="4" w:space="0" w:color="auto"/>
            </w:tcBorders>
            <w:vAlign w:val="center"/>
          </w:tcPr>
          <w:p w14:paraId="41ABAB7C" w14:textId="77777777" w:rsidR="00EC0E3E" w:rsidRPr="00D42D31" w:rsidRDefault="00EC0E3E" w:rsidP="00F84E34">
            <w:pPr>
              <w:jc w:val="center"/>
              <w:rPr>
                <w:sz w:val="14"/>
                <w:szCs w:val="16"/>
                <w:lang w:val="pl-PL"/>
              </w:rPr>
            </w:pP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71DE8D5C" w14:textId="77777777" w:rsidR="00EC0E3E" w:rsidRPr="00D42D31" w:rsidRDefault="00EC0E3E" w:rsidP="00F84E34">
            <w:pPr>
              <w:jc w:val="center"/>
              <w:rPr>
                <w:sz w:val="14"/>
                <w:szCs w:val="16"/>
                <w:lang w:val="pl-PL"/>
              </w:rPr>
            </w:pPr>
            <w:r w:rsidRPr="00D42D31">
              <w:rPr>
                <w:sz w:val="14"/>
                <w:szCs w:val="16"/>
                <w:lang w:val="pl-PL"/>
              </w:rPr>
              <w:t>Razem</w:t>
            </w:r>
          </w:p>
        </w:tc>
        <w:tc>
          <w:tcPr>
            <w:tcW w:w="550" w:type="pct"/>
            <w:tcBorders>
              <w:top w:val="single" w:sz="4" w:space="0" w:color="auto"/>
              <w:left w:val="single" w:sz="4" w:space="0" w:color="auto"/>
              <w:bottom w:val="single" w:sz="4" w:space="0" w:color="auto"/>
              <w:right w:val="single" w:sz="4" w:space="0" w:color="auto"/>
            </w:tcBorders>
            <w:vAlign w:val="center"/>
          </w:tcPr>
          <w:p w14:paraId="01E1F00C" w14:textId="77777777" w:rsidR="00EC0E3E" w:rsidRPr="00D42D31" w:rsidRDefault="00EC0E3E" w:rsidP="00F84E34">
            <w:pPr>
              <w:jc w:val="center"/>
              <w:rPr>
                <w:sz w:val="14"/>
                <w:szCs w:val="16"/>
                <w:lang w:val="pl-PL"/>
              </w:rPr>
            </w:pPr>
            <w:r>
              <w:rPr>
                <w:sz w:val="14"/>
                <w:szCs w:val="16"/>
                <w:lang w:val="pl-PL"/>
              </w:rPr>
              <w:t>100%</w:t>
            </w:r>
          </w:p>
        </w:tc>
      </w:tr>
      <w:tr w:rsidR="00EC0E3E" w:rsidRPr="00D42D31" w14:paraId="67114609" w14:textId="77777777" w:rsidTr="00F84E34">
        <w:tblPrEx>
          <w:tblBorders>
            <w:insideH w:val="single" w:sz="4" w:space="0" w:color="auto"/>
            <w:insideV w:val="single" w:sz="4" w:space="0" w:color="auto"/>
          </w:tblBorders>
          <w:tblLook w:val="00A0" w:firstRow="1" w:lastRow="0" w:firstColumn="1" w:lastColumn="0" w:noHBand="0" w:noVBand="0"/>
        </w:tblPrEx>
        <w:tc>
          <w:tcPr>
            <w:tcW w:w="638" w:type="pct"/>
            <w:vAlign w:val="center"/>
          </w:tcPr>
          <w:p w14:paraId="6D65077C" w14:textId="77777777" w:rsidR="00EC0E3E" w:rsidRPr="00D42D31" w:rsidRDefault="00EC0E3E" w:rsidP="00F84E34">
            <w:pPr>
              <w:jc w:val="center"/>
              <w:rPr>
                <w:b/>
                <w:sz w:val="16"/>
                <w:szCs w:val="16"/>
                <w:lang w:val="pl-PL"/>
              </w:rPr>
            </w:pPr>
            <w:r w:rsidRPr="00D42D31">
              <w:rPr>
                <w:b/>
                <w:sz w:val="16"/>
                <w:szCs w:val="16"/>
                <w:lang w:val="pl-PL"/>
              </w:rPr>
              <w:t>Kategoria efektów</w:t>
            </w:r>
          </w:p>
        </w:tc>
        <w:tc>
          <w:tcPr>
            <w:tcW w:w="247" w:type="pct"/>
            <w:vAlign w:val="center"/>
          </w:tcPr>
          <w:p w14:paraId="57DD1755" w14:textId="77777777" w:rsidR="00EC0E3E" w:rsidRPr="00D42D31" w:rsidRDefault="00EC0E3E" w:rsidP="00F84E34">
            <w:pPr>
              <w:jc w:val="center"/>
              <w:rPr>
                <w:b/>
                <w:sz w:val="16"/>
                <w:szCs w:val="16"/>
                <w:lang w:val="pl-PL"/>
              </w:rPr>
            </w:pPr>
            <w:r w:rsidRPr="00D42D31">
              <w:rPr>
                <w:b/>
                <w:sz w:val="16"/>
                <w:szCs w:val="16"/>
                <w:lang w:val="pl-PL"/>
              </w:rPr>
              <w:t>Lp.</w:t>
            </w:r>
          </w:p>
        </w:tc>
        <w:tc>
          <w:tcPr>
            <w:tcW w:w="2775" w:type="pct"/>
            <w:gridSpan w:val="9"/>
            <w:vAlign w:val="center"/>
          </w:tcPr>
          <w:p w14:paraId="57D4F84F" w14:textId="77777777" w:rsidR="00EC0E3E" w:rsidRPr="00D42D31" w:rsidRDefault="00EC0E3E" w:rsidP="00F84E34">
            <w:pPr>
              <w:jc w:val="center"/>
              <w:rPr>
                <w:b/>
                <w:sz w:val="18"/>
                <w:szCs w:val="18"/>
                <w:lang w:val="pl-PL"/>
              </w:rPr>
            </w:pPr>
            <w:r w:rsidRPr="00D42D31">
              <w:rPr>
                <w:b/>
                <w:sz w:val="18"/>
                <w:szCs w:val="18"/>
                <w:lang w:val="pl-PL"/>
              </w:rPr>
              <w:t>Efekty uczenia się dla modułu (przedmiotu)</w:t>
            </w:r>
          </w:p>
        </w:tc>
        <w:tc>
          <w:tcPr>
            <w:tcW w:w="790" w:type="pct"/>
            <w:gridSpan w:val="2"/>
            <w:vAlign w:val="center"/>
          </w:tcPr>
          <w:p w14:paraId="2046E623" w14:textId="77777777" w:rsidR="00EC0E3E" w:rsidRPr="00D42D31" w:rsidRDefault="00EC0E3E" w:rsidP="00F84E34">
            <w:pPr>
              <w:jc w:val="center"/>
              <w:rPr>
                <w:b/>
                <w:sz w:val="16"/>
                <w:szCs w:val="16"/>
                <w:lang w:val="pl-PL"/>
              </w:rPr>
            </w:pPr>
            <w:r w:rsidRPr="00D42D31">
              <w:rPr>
                <w:b/>
                <w:sz w:val="16"/>
                <w:szCs w:val="16"/>
                <w:lang w:val="pl-PL"/>
              </w:rPr>
              <w:t>Efekty kierunkowe</w:t>
            </w:r>
          </w:p>
        </w:tc>
        <w:tc>
          <w:tcPr>
            <w:tcW w:w="550" w:type="pct"/>
            <w:vAlign w:val="center"/>
          </w:tcPr>
          <w:p w14:paraId="5AF794B8" w14:textId="77777777" w:rsidR="00EC0E3E" w:rsidRPr="00D42D31" w:rsidRDefault="00EC0E3E" w:rsidP="00F84E34">
            <w:pPr>
              <w:jc w:val="center"/>
              <w:rPr>
                <w:b/>
                <w:sz w:val="16"/>
                <w:szCs w:val="16"/>
                <w:lang w:val="pl-PL"/>
              </w:rPr>
            </w:pPr>
            <w:r w:rsidRPr="00D42D31">
              <w:rPr>
                <w:b/>
                <w:sz w:val="16"/>
                <w:szCs w:val="16"/>
                <w:lang w:val="pl-PL"/>
              </w:rPr>
              <w:t>Formy zajęć</w:t>
            </w:r>
          </w:p>
        </w:tc>
      </w:tr>
      <w:tr w:rsidR="00EC0E3E" w:rsidRPr="00D42D31" w14:paraId="04D1B63D" w14:textId="77777777" w:rsidTr="00F84E34">
        <w:tblPrEx>
          <w:tblBorders>
            <w:insideH w:val="single" w:sz="4" w:space="0" w:color="auto"/>
            <w:insideV w:val="single" w:sz="4" w:space="0" w:color="auto"/>
          </w:tblBorders>
          <w:tblLook w:val="00A0" w:firstRow="1" w:lastRow="0" w:firstColumn="1" w:lastColumn="0" w:noHBand="0" w:noVBand="0"/>
        </w:tblPrEx>
        <w:trPr>
          <w:trHeight w:val="20"/>
        </w:trPr>
        <w:tc>
          <w:tcPr>
            <w:tcW w:w="638" w:type="pct"/>
            <w:vMerge w:val="restart"/>
            <w:vAlign w:val="center"/>
          </w:tcPr>
          <w:p w14:paraId="1CB8B664" w14:textId="77777777" w:rsidR="00EC0E3E" w:rsidRPr="00F828B2" w:rsidRDefault="00EC0E3E" w:rsidP="00F84E34">
            <w:pPr>
              <w:jc w:val="center"/>
              <w:rPr>
                <w:bCs/>
                <w:sz w:val="16"/>
                <w:szCs w:val="16"/>
                <w:lang w:val="pl-PL"/>
              </w:rPr>
            </w:pPr>
            <w:r>
              <w:rPr>
                <w:bCs/>
                <w:sz w:val="16"/>
                <w:szCs w:val="16"/>
                <w:lang w:val="pl-PL"/>
              </w:rPr>
              <w:t>Wiedza</w:t>
            </w:r>
          </w:p>
        </w:tc>
        <w:tc>
          <w:tcPr>
            <w:tcW w:w="247" w:type="pct"/>
            <w:vAlign w:val="center"/>
          </w:tcPr>
          <w:p w14:paraId="7539DC1D" w14:textId="77777777" w:rsidR="00EC0E3E" w:rsidRPr="00F828B2" w:rsidRDefault="00EC0E3E" w:rsidP="00F84E34">
            <w:pPr>
              <w:jc w:val="center"/>
              <w:rPr>
                <w:bCs/>
                <w:sz w:val="16"/>
                <w:szCs w:val="16"/>
                <w:lang w:val="pl-PL"/>
              </w:rPr>
            </w:pPr>
            <w:r>
              <w:rPr>
                <w:bCs/>
                <w:sz w:val="16"/>
                <w:szCs w:val="16"/>
                <w:lang w:val="pl-PL"/>
              </w:rPr>
              <w:t>1.</w:t>
            </w:r>
          </w:p>
        </w:tc>
        <w:tc>
          <w:tcPr>
            <w:tcW w:w="2775" w:type="pct"/>
            <w:gridSpan w:val="9"/>
          </w:tcPr>
          <w:p w14:paraId="47BE30CE" w14:textId="77777777" w:rsidR="00EC0E3E" w:rsidRPr="008A777A" w:rsidRDefault="00EC0E3E" w:rsidP="00F84E34">
            <w:pPr>
              <w:pStyle w:val="TableParagraph"/>
              <w:spacing w:before="1"/>
              <w:ind w:right="50"/>
              <w:jc w:val="both"/>
              <w:rPr>
                <w:rFonts w:ascii="Verdana" w:hAnsi="Verdana"/>
                <w:sz w:val="16"/>
                <w:szCs w:val="16"/>
                <w:lang w:val="pl-PL"/>
              </w:rPr>
            </w:pPr>
            <w:r w:rsidRPr="008A777A">
              <w:rPr>
                <w:rFonts w:ascii="Verdana" w:hAnsi="Verdana"/>
                <w:sz w:val="16"/>
                <w:szCs w:val="16"/>
                <w:lang w:val="pl-PL"/>
              </w:rPr>
              <w:t xml:space="preserve">Student </w:t>
            </w:r>
            <w:r>
              <w:rPr>
                <w:rFonts w:ascii="Verdana" w:hAnsi="Verdana"/>
                <w:sz w:val="16"/>
                <w:szCs w:val="16"/>
                <w:lang w:val="pl-PL"/>
              </w:rPr>
              <w:t>opisuje</w:t>
            </w:r>
            <w:r w:rsidRPr="008A777A">
              <w:rPr>
                <w:rFonts w:ascii="Verdana" w:hAnsi="Verdana"/>
                <w:sz w:val="16"/>
                <w:szCs w:val="16"/>
                <w:lang w:val="pl-PL"/>
              </w:rPr>
              <w:t xml:space="preserve"> organizacj</w:t>
            </w:r>
            <w:r>
              <w:rPr>
                <w:rFonts w:ascii="Verdana" w:hAnsi="Verdana"/>
                <w:sz w:val="16"/>
                <w:szCs w:val="16"/>
                <w:lang w:val="pl-PL"/>
              </w:rPr>
              <w:t>ę</w:t>
            </w:r>
            <w:r w:rsidRPr="008A777A">
              <w:rPr>
                <w:rFonts w:ascii="Verdana" w:hAnsi="Verdana"/>
                <w:sz w:val="16"/>
                <w:szCs w:val="16"/>
                <w:lang w:val="pl-PL"/>
              </w:rPr>
              <w:t xml:space="preserve"> procesu dydaktycznego,</w:t>
            </w:r>
            <w:r>
              <w:rPr>
                <w:rFonts w:ascii="Verdana" w:hAnsi="Verdana"/>
                <w:sz w:val="16"/>
                <w:szCs w:val="16"/>
                <w:lang w:val="pl-PL"/>
              </w:rPr>
              <w:t xml:space="preserve"> wraz </w:t>
            </w:r>
            <w:proofErr w:type="gramStart"/>
            <w:r>
              <w:rPr>
                <w:rFonts w:ascii="Verdana" w:hAnsi="Verdana"/>
                <w:sz w:val="16"/>
                <w:szCs w:val="16"/>
                <w:lang w:val="pl-PL"/>
              </w:rPr>
              <w:t xml:space="preserve">z </w:t>
            </w:r>
            <w:r w:rsidRPr="008A777A">
              <w:rPr>
                <w:rFonts w:ascii="Verdana" w:hAnsi="Verdana"/>
                <w:sz w:val="16"/>
                <w:szCs w:val="16"/>
                <w:lang w:val="pl-PL"/>
              </w:rPr>
              <w:t xml:space="preserve"> norma</w:t>
            </w:r>
            <w:r>
              <w:rPr>
                <w:rFonts w:ascii="Verdana" w:hAnsi="Verdana"/>
                <w:sz w:val="16"/>
                <w:szCs w:val="16"/>
                <w:lang w:val="pl-PL"/>
              </w:rPr>
              <w:t>mi</w:t>
            </w:r>
            <w:proofErr w:type="gramEnd"/>
            <w:r w:rsidRPr="008A777A">
              <w:rPr>
                <w:rFonts w:ascii="Verdana" w:hAnsi="Verdana"/>
                <w:sz w:val="16"/>
                <w:szCs w:val="16"/>
                <w:lang w:val="pl-PL"/>
              </w:rPr>
              <w:t>, procedura</w:t>
            </w:r>
            <w:r>
              <w:rPr>
                <w:rFonts w:ascii="Verdana" w:hAnsi="Verdana"/>
                <w:sz w:val="16"/>
                <w:szCs w:val="16"/>
                <w:lang w:val="pl-PL"/>
              </w:rPr>
              <w:t>mi</w:t>
            </w:r>
            <w:r w:rsidRPr="008A777A">
              <w:rPr>
                <w:rFonts w:ascii="Verdana" w:hAnsi="Verdana"/>
                <w:sz w:val="16"/>
                <w:szCs w:val="16"/>
                <w:lang w:val="pl-PL"/>
              </w:rPr>
              <w:t xml:space="preserve"> i dobr</w:t>
            </w:r>
            <w:r>
              <w:rPr>
                <w:rFonts w:ascii="Verdana" w:hAnsi="Verdana"/>
                <w:sz w:val="16"/>
                <w:szCs w:val="16"/>
                <w:lang w:val="pl-PL"/>
              </w:rPr>
              <w:t>ymi</w:t>
            </w:r>
            <w:r w:rsidRPr="008A777A">
              <w:rPr>
                <w:rFonts w:ascii="Verdana" w:hAnsi="Verdana"/>
                <w:sz w:val="16"/>
                <w:szCs w:val="16"/>
                <w:lang w:val="pl-PL"/>
              </w:rPr>
              <w:t xml:space="preserve"> praktyka</w:t>
            </w:r>
            <w:r>
              <w:rPr>
                <w:rFonts w:ascii="Verdana" w:hAnsi="Verdana"/>
                <w:sz w:val="16"/>
                <w:szCs w:val="16"/>
                <w:lang w:val="pl-PL"/>
              </w:rPr>
              <w:t>mi</w:t>
            </w:r>
            <w:r w:rsidRPr="008A777A">
              <w:rPr>
                <w:rFonts w:ascii="Verdana" w:hAnsi="Verdana"/>
                <w:sz w:val="16"/>
                <w:szCs w:val="16"/>
                <w:lang w:val="pl-PL"/>
              </w:rPr>
              <w:t xml:space="preserve"> stosowany</w:t>
            </w:r>
            <w:r>
              <w:rPr>
                <w:rFonts w:ascii="Verdana" w:hAnsi="Verdana"/>
                <w:sz w:val="16"/>
                <w:szCs w:val="16"/>
                <w:lang w:val="pl-PL"/>
              </w:rPr>
              <w:t>mi</w:t>
            </w:r>
            <w:r w:rsidRPr="008A777A">
              <w:rPr>
                <w:rFonts w:ascii="Verdana" w:hAnsi="Verdana"/>
                <w:sz w:val="16"/>
                <w:szCs w:val="16"/>
                <w:lang w:val="pl-PL"/>
              </w:rPr>
              <w:t xml:space="preserve"> w instytucjach oświatowych, ze szczególnym uwzględnieniem etapu przedszkolnego oraz szkolnego</w:t>
            </w:r>
            <w:r>
              <w:rPr>
                <w:rFonts w:ascii="Verdana" w:hAnsi="Verdana"/>
                <w:sz w:val="16"/>
                <w:szCs w:val="16"/>
                <w:lang w:val="pl-PL"/>
              </w:rPr>
              <w:t>.</w:t>
            </w:r>
          </w:p>
        </w:tc>
        <w:tc>
          <w:tcPr>
            <w:tcW w:w="790" w:type="pct"/>
            <w:gridSpan w:val="2"/>
            <w:vAlign w:val="center"/>
          </w:tcPr>
          <w:p w14:paraId="66633ACE" w14:textId="77777777" w:rsidR="00EC0E3E" w:rsidRPr="008A777A" w:rsidRDefault="00EC0E3E" w:rsidP="00F84E34">
            <w:pPr>
              <w:pStyle w:val="TableParagraph"/>
              <w:spacing w:before="1"/>
              <w:jc w:val="center"/>
              <w:rPr>
                <w:rFonts w:ascii="Verdana" w:hAnsi="Verdana"/>
                <w:b/>
                <w:sz w:val="16"/>
                <w:szCs w:val="16"/>
                <w:lang w:val="pl-PL"/>
              </w:rPr>
            </w:pPr>
          </w:p>
          <w:p w14:paraId="07D3E73A" w14:textId="77777777" w:rsidR="00EC0E3E" w:rsidRDefault="00EC0E3E" w:rsidP="00F84E34">
            <w:pPr>
              <w:jc w:val="center"/>
              <w:rPr>
                <w:sz w:val="16"/>
                <w:szCs w:val="16"/>
              </w:rPr>
            </w:pPr>
            <w:r w:rsidRPr="008A777A">
              <w:rPr>
                <w:sz w:val="16"/>
                <w:szCs w:val="16"/>
              </w:rPr>
              <w:t>K_W11</w:t>
            </w:r>
          </w:p>
          <w:p w14:paraId="675A4F3F" w14:textId="77777777" w:rsidR="00EC0E3E" w:rsidRPr="008A777A" w:rsidRDefault="00EC0E3E" w:rsidP="00F84E34">
            <w:pPr>
              <w:jc w:val="center"/>
              <w:rPr>
                <w:sz w:val="16"/>
                <w:szCs w:val="16"/>
                <w:lang w:val="pl-PL"/>
              </w:rPr>
            </w:pPr>
          </w:p>
        </w:tc>
        <w:tc>
          <w:tcPr>
            <w:tcW w:w="550" w:type="pct"/>
            <w:vAlign w:val="center"/>
          </w:tcPr>
          <w:p w14:paraId="0E9F000D" w14:textId="77777777" w:rsidR="00EC0E3E" w:rsidRPr="008A777A" w:rsidRDefault="00EC0E3E" w:rsidP="00F84E34">
            <w:pPr>
              <w:ind w:right="-3"/>
              <w:jc w:val="center"/>
              <w:rPr>
                <w:bCs/>
                <w:sz w:val="16"/>
                <w:szCs w:val="16"/>
                <w:lang w:val="pl-PL"/>
              </w:rPr>
            </w:pPr>
            <w:proofErr w:type="spellStart"/>
            <w:r w:rsidRPr="008A777A">
              <w:rPr>
                <w:bCs/>
                <w:sz w:val="16"/>
                <w:szCs w:val="16"/>
              </w:rPr>
              <w:t>Wykład</w:t>
            </w:r>
            <w:proofErr w:type="spellEnd"/>
          </w:p>
        </w:tc>
      </w:tr>
      <w:tr w:rsidR="00EC0E3E" w:rsidRPr="00D42D31" w14:paraId="5E79A47B" w14:textId="77777777" w:rsidTr="00F84E34">
        <w:tblPrEx>
          <w:tblBorders>
            <w:insideH w:val="single" w:sz="4" w:space="0" w:color="auto"/>
            <w:insideV w:val="single" w:sz="4" w:space="0" w:color="auto"/>
          </w:tblBorders>
          <w:tblLook w:val="00A0" w:firstRow="1" w:lastRow="0" w:firstColumn="1" w:lastColumn="0" w:noHBand="0" w:noVBand="0"/>
        </w:tblPrEx>
        <w:trPr>
          <w:trHeight w:val="20"/>
        </w:trPr>
        <w:tc>
          <w:tcPr>
            <w:tcW w:w="638" w:type="pct"/>
            <w:vMerge/>
            <w:vAlign w:val="center"/>
          </w:tcPr>
          <w:p w14:paraId="7C48E885" w14:textId="77777777" w:rsidR="00EC0E3E" w:rsidRDefault="00EC0E3E" w:rsidP="00F84E34">
            <w:pPr>
              <w:jc w:val="center"/>
              <w:rPr>
                <w:bCs/>
                <w:sz w:val="16"/>
                <w:szCs w:val="16"/>
                <w:lang w:val="pl-PL"/>
              </w:rPr>
            </w:pPr>
          </w:p>
        </w:tc>
        <w:tc>
          <w:tcPr>
            <w:tcW w:w="247" w:type="pct"/>
            <w:vAlign w:val="center"/>
          </w:tcPr>
          <w:p w14:paraId="140D3686" w14:textId="77777777" w:rsidR="00EC0E3E" w:rsidRDefault="00EC0E3E" w:rsidP="00F84E34">
            <w:pPr>
              <w:jc w:val="center"/>
              <w:rPr>
                <w:bCs/>
                <w:sz w:val="16"/>
                <w:szCs w:val="16"/>
                <w:lang w:val="pl-PL"/>
              </w:rPr>
            </w:pPr>
            <w:r>
              <w:rPr>
                <w:bCs/>
                <w:sz w:val="16"/>
                <w:szCs w:val="16"/>
                <w:lang w:val="pl-PL"/>
              </w:rPr>
              <w:t>2.</w:t>
            </w:r>
          </w:p>
        </w:tc>
        <w:tc>
          <w:tcPr>
            <w:tcW w:w="2775" w:type="pct"/>
            <w:gridSpan w:val="9"/>
          </w:tcPr>
          <w:p w14:paraId="59F15E10" w14:textId="77777777" w:rsidR="00EC0E3E" w:rsidRPr="008A777A" w:rsidRDefault="00EC0E3E" w:rsidP="00F84E34">
            <w:pPr>
              <w:rPr>
                <w:sz w:val="16"/>
                <w:szCs w:val="16"/>
                <w:lang w:val="pl-PL"/>
              </w:rPr>
            </w:pPr>
            <w:r w:rsidRPr="008A777A">
              <w:rPr>
                <w:sz w:val="16"/>
                <w:szCs w:val="16"/>
                <w:lang w:val="pl-PL"/>
              </w:rPr>
              <w:t xml:space="preserve">Student </w:t>
            </w:r>
            <w:r>
              <w:rPr>
                <w:sz w:val="16"/>
                <w:szCs w:val="16"/>
                <w:lang w:val="pl-PL"/>
              </w:rPr>
              <w:t xml:space="preserve">omawia </w:t>
            </w:r>
            <w:r w:rsidRPr="008A777A">
              <w:rPr>
                <w:sz w:val="16"/>
                <w:szCs w:val="16"/>
                <w:lang w:val="pl-PL"/>
              </w:rPr>
              <w:t>współczes</w:t>
            </w:r>
            <w:r>
              <w:rPr>
                <w:sz w:val="16"/>
                <w:szCs w:val="16"/>
                <w:lang w:val="pl-PL"/>
              </w:rPr>
              <w:t>ne</w:t>
            </w:r>
            <w:r w:rsidRPr="008A777A">
              <w:rPr>
                <w:sz w:val="16"/>
                <w:szCs w:val="16"/>
                <w:lang w:val="pl-PL"/>
              </w:rPr>
              <w:t xml:space="preserve"> teori</w:t>
            </w:r>
            <w:r>
              <w:rPr>
                <w:sz w:val="16"/>
                <w:szCs w:val="16"/>
                <w:lang w:val="pl-PL"/>
              </w:rPr>
              <w:t>e</w:t>
            </w:r>
            <w:r w:rsidRPr="008A777A">
              <w:rPr>
                <w:sz w:val="16"/>
                <w:szCs w:val="16"/>
                <w:lang w:val="pl-PL"/>
              </w:rPr>
              <w:t xml:space="preserve"> wychowania, uczenia się i nauczania oraz różnorodnych uwarunkowań tych procesów na etapie kształcenia przedszkolnym oraz szkoły podstawowej</w:t>
            </w:r>
            <w:r>
              <w:rPr>
                <w:sz w:val="16"/>
                <w:szCs w:val="16"/>
                <w:lang w:val="pl-PL"/>
              </w:rPr>
              <w:t>.</w:t>
            </w:r>
          </w:p>
        </w:tc>
        <w:tc>
          <w:tcPr>
            <w:tcW w:w="790" w:type="pct"/>
            <w:gridSpan w:val="2"/>
            <w:vAlign w:val="center"/>
          </w:tcPr>
          <w:p w14:paraId="1BB26C2C" w14:textId="77777777" w:rsidR="00EC0E3E" w:rsidRPr="008A777A" w:rsidRDefault="00EC0E3E" w:rsidP="00F84E34">
            <w:pPr>
              <w:jc w:val="center"/>
              <w:rPr>
                <w:sz w:val="16"/>
                <w:szCs w:val="16"/>
                <w:lang w:val="pl-PL"/>
              </w:rPr>
            </w:pPr>
            <w:r w:rsidRPr="008A777A">
              <w:rPr>
                <w:sz w:val="16"/>
                <w:szCs w:val="16"/>
              </w:rPr>
              <w:t>K_W12</w:t>
            </w:r>
          </w:p>
        </w:tc>
        <w:tc>
          <w:tcPr>
            <w:tcW w:w="550" w:type="pct"/>
            <w:vAlign w:val="center"/>
          </w:tcPr>
          <w:p w14:paraId="26EC9E17" w14:textId="77777777" w:rsidR="00EC0E3E" w:rsidRPr="008A777A" w:rsidRDefault="00EC0E3E" w:rsidP="00F84E34">
            <w:pPr>
              <w:jc w:val="center"/>
              <w:rPr>
                <w:sz w:val="16"/>
                <w:szCs w:val="16"/>
                <w:lang w:val="pl-PL"/>
              </w:rPr>
            </w:pPr>
            <w:proofErr w:type="spellStart"/>
            <w:r w:rsidRPr="008A777A">
              <w:rPr>
                <w:bCs/>
                <w:sz w:val="16"/>
                <w:szCs w:val="16"/>
              </w:rPr>
              <w:t>Wykład</w:t>
            </w:r>
            <w:proofErr w:type="spellEnd"/>
          </w:p>
        </w:tc>
      </w:tr>
      <w:tr w:rsidR="00EC0E3E" w:rsidRPr="00D42D31" w14:paraId="2B429B86" w14:textId="77777777" w:rsidTr="00F84E34">
        <w:tblPrEx>
          <w:tblBorders>
            <w:insideH w:val="single" w:sz="4" w:space="0" w:color="auto"/>
            <w:insideV w:val="single" w:sz="4" w:space="0" w:color="auto"/>
          </w:tblBorders>
          <w:tblLook w:val="00A0" w:firstRow="1" w:lastRow="0" w:firstColumn="1" w:lastColumn="0" w:noHBand="0" w:noVBand="0"/>
        </w:tblPrEx>
        <w:trPr>
          <w:trHeight w:val="20"/>
        </w:trPr>
        <w:tc>
          <w:tcPr>
            <w:tcW w:w="638" w:type="pct"/>
            <w:vMerge/>
            <w:vAlign w:val="center"/>
          </w:tcPr>
          <w:p w14:paraId="7BA7F180" w14:textId="77777777" w:rsidR="00EC0E3E" w:rsidRDefault="00EC0E3E" w:rsidP="00F84E34">
            <w:pPr>
              <w:jc w:val="center"/>
              <w:rPr>
                <w:bCs/>
                <w:sz w:val="16"/>
                <w:szCs w:val="16"/>
                <w:lang w:val="pl-PL"/>
              </w:rPr>
            </w:pPr>
          </w:p>
        </w:tc>
        <w:tc>
          <w:tcPr>
            <w:tcW w:w="247" w:type="pct"/>
            <w:vAlign w:val="center"/>
          </w:tcPr>
          <w:p w14:paraId="74E8AE23" w14:textId="77777777" w:rsidR="00EC0E3E" w:rsidRDefault="00EC0E3E" w:rsidP="00F84E34">
            <w:pPr>
              <w:jc w:val="center"/>
              <w:rPr>
                <w:bCs/>
                <w:sz w:val="16"/>
                <w:szCs w:val="16"/>
                <w:lang w:val="pl-PL"/>
              </w:rPr>
            </w:pPr>
            <w:r>
              <w:rPr>
                <w:bCs/>
                <w:sz w:val="16"/>
                <w:szCs w:val="16"/>
                <w:lang w:val="pl-PL"/>
              </w:rPr>
              <w:t>3.</w:t>
            </w:r>
          </w:p>
        </w:tc>
        <w:tc>
          <w:tcPr>
            <w:tcW w:w="2775" w:type="pct"/>
            <w:gridSpan w:val="9"/>
          </w:tcPr>
          <w:p w14:paraId="1D6D719F" w14:textId="77777777" w:rsidR="00EC0E3E" w:rsidRPr="008A777A" w:rsidRDefault="00EC0E3E" w:rsidP="00F84E34">
            <w:pPr>
              <w:pStyle w:val="TableParagraph"/>
              <w:spacing w:line="242" w:lineRule="auto"/>
              <w:ind w:right="50"/>
              <w:jc w:val="both"/>
              <w:rPr>
                <w:rFonts w:ascii="Verdana" w:hAnsi="Verdana"/>
                <w:sz w:val="16"/>
                <w:szCs w:val="16"/>
                <w:lang w:val="pl-PL"/>
              </w:rPr>
            </w:pPr>
            <w:r w:rsidRPr="008A777A">
              <w:rPr>
                <w:rFonts w:ascii="Verdana" w:hAnsi="Verdana"/>
                <w:sz w:val="16"/>
                <w:szCs w:val="16"/>
                <w:lang w:val="pl-PL"/>
              </w:rPr>
              <w:t xml:space="preserve">Student </w:t>
            </w:r>
            <w:r>
              <w:rPr>
                <w:rFonts w:ascii="Verdana" w:hAnsi="Verdana"/>
                <w:sz w:val="16"/>
                <w:szCs w:val="16"/>
                <w:lang w:val="pl-PL"/>
              </w:rPr>
              <w:t xml:space="preserve">omawia zagadnienia związane z </w:t>
            </w:r>
            <w:r w:rsidRPr="008A777A">
              <w:rPr>
                <w:rFonts w:ascii="Verdana" w:hAnsi="Verdana"/>
                <w:sz w:val="16"/>
                <w:szCs w:val="16"/>
                <w:lang w:val="pl-PL"/>
              </w:rPr>
              <w:t>bezpieczeństw</w:t>
            </w:r>
            <w:r>
              <w:rPr>
                <w:rFonts w:ascii="Verdana" w:hAnsi="Verdana"/>
                <w:sz w:val="16"/>
                <w:szCs w:val="16"/>
                <w:lang w:val="pl-PL"/>
              </w:rPr>
              <w:t>em</w:t>
            </w:r>
            <w:r w:rsidRPr="008A777A">
              <w:rPr>
                <w:rFonts w:ascii="Verdana" w:hAnsi="Verdana"/>
                <w:sz w:val="16"/>
                <w:szCs w:val="16"/>
                <w:lang w:val="pl-PL"/>
              </w:rPr>
              <w:t xml:space="preserve"> i higien</w:t>
            </w:r>
            <w:r>
              <w:rPr>
                <w:rFonts w:ascii="Verdana" w:hAnsi="Verdana"/>
                <w:sz w:val="16"/>
                <w:szCs w:val="16"/>
                <w:lang w:val="pl-PL"/>
              </w:rPr>
              <w:t>ą</w:t>
            </w:r>
            <w:r w:rsidRPr="008A777A">
              <w:rPr>
                <w:rFonts w:ascii="Verdana" w:hAnsi="Verdana"/>
                <w:sz w:val="16"/>
                <w:szCs w:val="16"/>
                <w:lang w:val="pl-PL"/>
              </w:rPr>
              <w:t xml:space="preserve"> pracy w instytucjach edukacyjnych i wychowawczych, do pracy w których uzyskuje przygotowanie - na etapie kształcenia przedszkolnym oraz szkoły podstawowej</w:t>
            </w:r>
            <w:r>
              <w:rPr>
                <w:rFonts w:ascii="Verdana" w:hAnsi="Verdana"/>
                <w:sz w:val="16"/>
                <w:szCs w:val="16"/>
                <w:lang w:val="pl-PL"/>
              </w:rPr>
              <w:t>.</w:t>
            </w:r>
          </w:p>
        </w:tc>
        <w:tc>
          <w:tcPr>
            <w:tcW w:w="790" w:type="pct"/>
            <w:gridSpan w:val="2"/>
            <w:vAlign w:val="center"/>
          </w:tcPr>
          <w:p w14:paraId="0AACB2D0" w14:textId="77777777" w:rsidR="00EC0E3E" w:rsidRPr="008A777A" w:rsidRDefault="00EC0E3E" w:rsidP="00F84E34">
            <w:pPr>
              <w:pStyle w:val="TableParagraph"/>
              <w:spacing w:before="9"/>
              <w:jc w:val="center"/>
              <w:rPr>
                <w:rFonts w:ascii="Verdana" w:hAnsi="Verdana"/>
                <w:b/>
                <w:sz w:val="16"/>
                <w:szCs w:val="16"/>
                <w:lang w:val="pl-PL"/>
              </w:rPr>
            </w:pPr>
          </w:p>
          <w:p w14:paraId="1E548512" w14:textId="77777777" w:rsidR="00EC0E3E" w:rsidRPr="008A777A" w:rsidRDefault="00EC0E3E" w:rsidP="00F84E34">
            <w:pPr>
              <w:jc w:val="center"/>
              <w:rPr>
                <w:sz w:val="16"/>
                <w:szCs w:val="16"/>
                <w:lang w:val="pl-PL"/>
              </w:rPr>
            </w:pPr>
            <w:r w:rsidRPr="008A777A">
              <w:rPr>
                <w:sz w:val="16"/>
                <w:szCs w:val="16"/>
              </w:rPr>
              <w:t>K_W13</w:t>
            </w:r>
          </w:p>
        </w:tc>
        <w:tc>
          <w:tcPr>
            <w:tcW w:w="550" w:type="pct"/>
            <w:vAlign w:val="center"/>
          </w:tcPr>
          <w:p w14:paraId="2B81BD29" w14:textId="77777777" w:rsidR="00EC0E3E" w:rsidRPr="008A777A" w:rsidRDefault="00EC0E3E" w:rsidP="00F84E34">
            <w:pPr>
              <w:jc w:val="center"/>
              <w:rPr>
                <w:sz w:val="16"/>
                <w:szCs w:val="16"/>
                <w:lang w:val="pl-PL"/>
              </w:rPr>
            </w:pPr>
            <w:proofErr w:type="spellStart"/>
            <w:r w:rsidRPr="008A777A">
              <w:rPr>
                <w:bCs/>
                <w:sz w:val="16"/>
                <w:szCs w:val="16"/>
              </w:rPr>
              <w:t>Wykład</w:t>
            </w:r>
            <w:proofErr w:type="spellEnd"/>
          </w:p>
        </w:tc>
      </w:tr>
      <w:tr w:rsidR="00EC0E3E" w:rsidRPr="00D42D31" w14:paraId="2413D06F" w14:textId="77777777" w:rsidTr="00F84E34">
        <w:tblPrEx>
          <w:tblBorders>
            <w:insideH w:val="single" w:sz="4" w:space="0" w:color="auto"/>
            <w:insideV w:val="single" w:sz="4" w:space="0" w:color="auto"/>
          </w:tblBorders>
          <w:tblLook w:val="00A0" w:firstRow="1" w:lastRow="0" w:firstColumn="1" w:lastColumn="0" w:noHBand="0" w:noVBand="0"/>
        </w:tblPrEx>
        <w:trPr>
          <w:trHeight w:val="20"/>
        </w:trPr>
        <w:tc>
          <w:tcPr>
            <w:tcW w:w="638" w:type="pct"/>
            <w:vMerge/>
            <w:vAlign w:val="center"/>
          </w:tcPr>
          <w:p w14:paraId="35551E0D" w14:textId="77777777" w:rsidR="00EC0E3E" w:rsidRDefault="00EC0E3E" w:rsidP="00F84E34">
            <w:pPr>
              <w:jc w:val="center"/>
              <w:rPr>
                <w:bCs/>
                <w:sz w:val="16"/>
                <w:szCs w:val="16"/>
                <w:lang w:val="pl-PL"/>
              </w:rPr>
            </w:pPr>
          </w:p>
        </w:tc>
        <w:tc>
          <w:tcPr>
            <w:tcW w:w="247" w:type="pct"/>
            <w:vAlign w:val="center"/>
          </w:tcPr>
          <w:p w14:paraId="1D6E9F4F" w14:textId="77777777" w:rsidR="00EC0E3E" w:rsidRDefault="00EC0E3E" w:rsidP="00F84E34">
            <w:pPr>
              <w:jc w:val="center"/>
              <w:rPr>
                <w:bCs/>
                <w:sz w:val="16"/>
                <w:szCs w:val="16"/>
                <w:lang w:val="pl-PL"/>
              </w:rPr>
            </w:pPr>
            <w:r>
              <w:rPr>
                <w:bCs/>
                <w:sz w:val="16"/>
                <w:szCs w:val="16"/>
                <w:lang w:val="pl-PL"/>
              </w:rPr>
              <w:t>4.</w:t>
            </w:r>
          </w:p>
        </w:tc>
        <w:tc>
          <w:tcPr>
            <w:tcW w:w="2775" w:type="pct"/>
            <w:gridSpan w:val="9"/>
          </w:tcPr>
          <w:p w14:paraId="37E25139" w14:textId="77777777" w:rsidR="00EC0E3E" w:rsidRPr="008A777A" w:rsidRDefault="00EC0E3E" w:rsidP="00F84E34">
            <w:pPr>
              <w:pStyle w:val="TableParagraph"/>
              <w:spacing w:line="208" w:lineRule="exact"/>
              <w:jc w:val="both"/>
              <w:rPr>
                <w:rFonts w:ascii="Verdana" w:hAnsi="Verdana"/>
                <w:sz w:val="16"/>
                <w:szCs w:val="16"/>
                <w:lang w:val="pl-PL"/>
              </w:rPr>
            </w:pPr>
            <w:r w:rsidRPr="008A777A">
              <w:rPr>
                <w:rFonts w:ascii="Verdana" w:hAnsi="Verdana"/>
                <w:sz w:val="16"/>
                <w:szCs w:val="16"/>
                <w:lang w:val="pl-PL"/>
              </w:rPr>
              <w:t xml:space="preserve">Student </w:t>
            </w:r>
            <w:r>
              <w:rPr>
                <w:rFonts w:ascii="Verdana" w:hAnsi="Verdana"/>
                <w:sz w:val="16"/>
                <w:szCs w:val="16"/>
                <w:lang w:val="pl-PL"/>
              </w:rPr>
              <w:t>objaśnia zagadnienie</w:t>
            </w:r>
            <w:r w:rsidRPr="008A777A">
              <w:rPr>
                <w:rFonts w:ascii="Verdana" w:hAnsi="Verdana"/>
                <w:sz w:val="16"/>
                <w:szCs w:val="16"/>
                <w:lang w:val="pl-PL"/>
              </w:rPr>
              <w:t xml:space="preserve"> wychowania w kontekście rozwoju: ontologicznego, aksjologicznego i antropologicznego, podstaw wychowania; istoty i funkcji wychowania oraz procesu wychowania, jego struktury, właściwości i dynamiki; pomocy psychologiczno-pedagogicznej w szkole – </w:t>
            </w:r>
            <w:proofErr w:type="gramStart"/>
            <w:r w:rsidRPr="008A777A">
              <w:rPr>
                <w:rFonts w:ascii="Verdana" w:hAnsi="Verdana"/>
                <w:sz w:val="16"/>
                <w:szCs w:val="16"/>
                <w:lang w:val="pl-PL"/>
              </w:rPr>
              <w:t>regulacji  prawnych</w:t>
            </w:r>
            <w:proofErr w:type="gramEnd"/>
            <w:r w:rsidRPr="008A777A">
              <w:rPr>
                <w:rFonts w:ascii="Verdana" w:hAnsi="Verdana"/>
                <w:sz w:val="16"/>
                <w:szCs w:val="16"/>
                <w:lang w:val="pl-PL"/>
              </w:rPr>
              <w:t>, form i zasad udzielania wsparcia w placówkach systemu oświaty, a także znaczenia współpracy rodziny ucznia i szkoły oraz szkoły ze środowiskiem pozaszkolnym.</w:t>
            </w:r>
          </w:p>
        </w:tc>
        <w:tc>
          <w:tcPr>
            <w:tcW w:w="790" w:type="pct"/>
            <w:gridSpan w:val="2"/>
            <w:vAlign w:val="center"/>
          </w:tcPr>
          <w:p w14:paraId="0052C20A" w14:textId="77777777" w:rsidR="00EC0E3E" w:rsidRPr="008A777A" w:rsidRDefault="00EC0E3E" w:rsidP="00F84E34">
            <w:pPr>
              <w:jc w:val="center"/>
              <w:rPr>
                <w:sz w:val="16"/>
                <w:szCs w:val="16"/>
                <w:lang w:val="pl-PL"/>
              </w:rPr>
            </w:pPr>
            <w:r w:rsidRPr="008A777A">
              <w:rPr>
                <w:sz w:val="16"/>
                <w:szCs w:val="16"/>
              </w:rPr>
              <w:t>B.2.W3.</w:t>
            </w:r>
          </w:p>
        </w:tc>
        <w:tc>
          <w:tcPr>
            <w:tcW w:w="550" w:type="pct"/>
            <w:vAlign w:val="center"/>
          </w:tcPr>
          <w:p w14:paraId="01EAB44E" w14:textId="77777777" w:rsidR="00EC0E3E" w:rsidRPr="008A777A" w:rsidRDefault="00EC0E3E" w:rsidP="00F84E34">
            <w:pPr>
              <w:jc w:val="center"/>
              <w:rPr>
                <w:sz w:val="16"/>
                <w:szCs w:val="16"/>
                <w:lang w:val="pl-PL"/>
              </w:rPr>
            </w:pPr>
            <w:proofErr w:type="spellStart"/>
            <w:r w:rsidRPr="008A777A">
              <w:rPr>
                <w:bCs/>
                <w:sz w:val="16"/>
                <w:szCs w:val="16"/>
              </w:rPr>
              <w:t>Wykład</w:t>
            </w:r>
            <w:proofErr w:type="spellEnd"/>
          </w:p>
        </w:tc>
      </w:tr>
      <w:tr w:rsidR="00EC0E3E" w:rsidRPr="00D42D31" w14:paraId="547DB678" w14:textId="77777777" w:rsidTr="00F84E34">
        <w:tblPrEx>
          <w:tblBorders>
            <w:insideH w:val="single" w:sz="4" w:space="0" w:color="auto"/>
            <w:insideV w:val="single" w:sz="4" w:space="0" w:color="auto"/>
          </w:tblBorders>
          <w:tblLook w:val="00A0" w:firstRow="1" w:lastRow="0" w:firstColumn="1" w:lastColumn="0" w:noHBand="0" w:noVBand="0"/>
        </w:tblPrEx>
        <w:trPr>
          <w:trHeight w:val="20"/>
        </w:trPr>
        <w:tc>
          <w:tcPr>
            <w:tcW w:w="638" w:type="pct"/>
            <w:vMerge/>
            <w:vAlign w:val="center"/>
          </w:tcPr>
          <w:p w14:paraId="272FE7BD" w14:textId="77777777" w:rsidR="00EC0E3E" w:rsidRDefault="00EC0E3E" w:rsidP="00F84E34">
            <w:pPr>
              <w:jc w:val="center"/>
              <w:rPr>
                <w:bCs/>
                <w:sz w:val="16"/>
                <w:szCs w:val="16"/>
                <w:lang w:val="pl-PL"/>
              </w:rPr>
            </w:pPr>
          </w:p>
        </w:tc>
        <w:tc>
          <w:tcPr>
            <w:tcW w:w="247" w:type="pct"/>
            <w:vAlign w:val="center"/>
          </w:tcPr>
          <w:p w14:paraId="73DA04CD" w14:textId="77777777" w:rsidR="00EC0E3E" w:rsidRDefault="00EC0E3E" w:rsidP="00F84E34">
            <w:pPr>
              <w:jc w:val="center"/>
              <w:rPr>
                <w:bCs/>
                <w:sz w:val="16"/>
                <w:szCs w:val="16"/>
                <w:lang w:val="pl-PL"/>
              </w:rPr>
            </w:pPr>
            <w:r>
              <w:rPr>
                <w:bCs/>
                <w:sz w:val="16"/>
                <w:szCs w:val="16"/>
                <w:lang w:val="pl-PL"/>
              </w:rPr>
              <w:t>5.</w:t>
            </w:r>
          </w:p>
        </w:tc>
        <w:tc>
          <w:tcPr>
            <w:tcW w:w="2775" w:type="pct"/>
            <w:gridSpan w:val="9"/>
          </w:tcPr>
          <w:p w14:paraId="0DF72B71" w14:textId="77777777" w:rsidR="00EC0E3E" w:rsidRPr="008A777A" w:rsidRDefault="00EC0E3E" w:rsidP="00F84E34">
            <w:pPr>
              <w:pStyle w:val="TableParagraph"/>
              <w:jc w:val="both"/>
              <w:rPr>
                <w:rFonts w:ascii="Verdana" w:hAnsi="Verdana"/>
                <w:sz w:val="16"/>
                <w:szCs w:val="16"/>
                <w:lang w:val="pl-PL"/>
              </w:rPr>
            </w:pPr>
            <w:r w:rsidRPr="008A777A">
              <w:rPr>
                <w:rFonts w:ascii="Verdana" w:hAnsi="Verdana"/>
                <w:sz w:val="16"/>
                <w:szCs w:val="16"/>
                <w:lang w:val="pl-PL"/>
              </w:rPr>
              <w:t xml:space="preserve">Student </w:t>
            </w:r>
            <w:r>
              <w:rPr>
                <w:rFonts w:ascii="Verdana" w:hAnsi="Verdana"/>
                <w:sz w:val="16"/>
                <w:szCs w:val="16"/>
                <w:lang w:val="pl-PL"/>
              </w:rPr>
              <w:t xml:space="preserve">omawia </w:t>
            </w:r>
            <w:r w:rsidRPr="008A777A">
              <w:rPr>
                <w:rFonts w:ascii="Verdana" w:hAnsi="Verdana"/>
                <w:sz w:val="16"/>
                <w:szCs w:val="16"/>
                <w:lang w:val="pl-PL"/>
              </w:rPr>
              <w:t>rolę nauczyciela i koncepcje pracy nauczyciela: etykę zawodową nauczyciela, nauczycielską pragmatykę zawodową – prawa i obowiązki nauczycieli, zasady odpowiedzialności prawnej opiekuna, nauczyciela, wychowawcy i za bezpieczeństwo oraz ochronę zdrowia uczniów, tematykę oceny jakości pracy nauczyciela, zasady projektowania ścieżki własnego rozwoju zawodowego, rolę początkującego nauczyciela</w:t>
            </w:r>
            <w:r w:rsidRPr="008A777A">
              <w:rPr>
                <w:rFonts w:ascii="Verdana" w:hAnsi="Verdana"/>
                <w:spacing w:val="-32"/>
                <w:sz w:val="16"/>
                <w:szCs w:val="16"/>
                <w:lang w:val="pl-PL"/>
              </w:rPr>
              <w:t xml:space="preserve"> </w:t>
            </w:r>
            <w:r w:rsidRPr="008A777A">
              <w:rPr>
                <w:rFonts w:ascii="Verdana" w:hAnsi="Verdana"/>
                <w:sz w:val="16"/>
                <w:szCs w:val="16"/>
                <w:lang w:val="pl-PL"/>
              </w:rPr>
              <w:t>w szkolnej rzeczywistości, uwarunkowania sukcesu w pracy nauczyciela</w:t>
            </w:r>
            <w:r w:rsidRPr="008A777A">
              <w:rPr>
                <w:rFonts w:ascii="Verdana" w:hAnsi="Verdana"/>
                <w:spacing w:val="-26"/>
                <w:sz w:val="16"/>
                <w:szCs w:val="16"/>
                <w:lang w:val="pl-PL"/>
              </w:rPr>
              <w:t xml:space="preserve"> </w:t>
            </w:r>
            <w:r w:rsidRPr="008A777A">
              <w:rPr>
                <w:rFonts w:ascii="Verdana" w:hAnsi="Verdana"/>
                <w:sz w:val="16"/>
                <w:szCs w:val="16"/>
                <w:lang w:val="pl-PL"/>
              </w:rPr>
              <w:t>oraz choroby związane z wykonywaniem zawodu nauczyciela.</w:t>
            </w:r>
          </w:p>
        </w:tc>
        <w:tc>
          <w:tcPr>
            <w:tcW w:w="790" w:type="pct"/>
            <w:gridSpan w:val="2"/>
            <w:vAlign w:val="center"/>
          </w:tcPr>
          <w:p w14:paraId="5E4A4CC4" w14:textId="77777777" w:rsidR="00EC0E3E" w:rsidRPr="008A777A" w:rsidRDefault="00EC0E3E" w:rsidP="00F84E34">
            <w:pPr>
              <w:jc w:val="center"/>
              <w:rPr>
                <w:sz w:val="16"/>
                <w:szCs w:val="16"/>
                <w:lang w:val="pl-PL"/>
              </w:rPr>
            </w:pPr>
            <w:r w:rsidRPr="008A777A">
              <w:rPr>
                <w:sz w:val="16"/>
                <w:szCs w:val="16"/>
              </w:rPr>
              <w:t>B.2.W2.</w:t>
            </w:r>
          </w:p>
        </w:tc>
        <w:tc>
          <w:tcPr>
            <w:tcW w:w="550" w:type="pct"/>
            <w:vAlign w:val="center"/>
          </w:tcPr>
          <w:p w14:paraId="636FD650" w14:textId="77777777" w:rsidR="00EC0E3E" w:rsidRPr="008A777A" w:rsidRDefault="00EC0E3E" w:rsidP="00F84E34">
            <w:pPr>
              <w:jc w:val="center"/>
              <w:rPr>
                <w:sz w:val="16"/>
                <w:szCs w:val="16"/>
                <w:lang w:val="pl-PL"/>
              </w:rPr>
            </w:pPr>
            <w:proofErr w:type="spellStart"/>
            <w:r w:rsidRPr="008A777A">
              <w:rPr>
                <w:bCs/>
                <w:sz w:val="16"/>
                <w:szCs w:val="16"/>
              </w:rPr>
              <w:t>Wykład</w:t>
            </w:r>
            <w:proofErr w:type="spellEnd"/>
          </w:p>
        </w:tc>
      </w:tr>
      <w:tr w:rsidR="00EC0E3E" w:rsidRPr="00D42D31" w14:paraId="4F55BC3D" w14:textId="77777777" w:rsidTr="00F84E34">
        <w:tblPrEx>
          <w:tblBorders>
            <w:insideH w:val="single" w:sz="4" w:space="0" w:color="auto"/>
            <w:insideV w:val="single" w:sz="4" w:space="0" w:color="auto"/>
          </w:tblBorders>
          <w:tblLook w:val="00A0" w:firstRow="1" w:lastRow="0" w:firstColumn="1" w:lastColumn="0" w:noHBand="0" w:noVBand="0"/>
        </w:tblPrEx>
        <w:trPr>
          <w:trHeight w:val="20"/>
        </w:trPr>
        <w:tc>
          <w:tcPr>
            <w:tcW w:w="638" w:type="pct"/>
            <w:vMerge/>
            <w:vAlign w:val="center"/>
          </w:tcPr>
          <w:p w14:paraId="75CDF9A6" w14:textId="77777777" w:rsidR="00EC0E3E" w:rsidRDefault="00EC0E3E" w:rsidP="00F84E34">
            <w:pPr>
              <w:jc w:val="center"/>
              <w:rPr>
                <w:bCs/>
                <w:sz w:val="16"/>
                <w:szCs w:val="16"/>
                <w:lang w:val="pl-PL"/>
              </w:rPr>
            </w:pPr>
          </w:p>
        </w:tc>
        <w:tc>
          <w:tcPr>
            <w:tcW w:w="247" w:type="pct"/>
            <w:vAlign w:val="center"/>
          </w:tcPr>
          <w:p w14:paraId="79EF5042" w14:textId="77777777" w:rsidR="00EC0E3E" w:rsidRDefault="00EC0E3E" w:rsidP="00F84E34">
            <w:pPr>
              <w:jc w:val="center"/>
              <w:rPr>
                <w:bCs/>
                <w:sz w:val="16"/>
                <w:szCs w:val="16"/>
                <w:lang w:val="pl-PL"/>
              </w:rPr>
            </w:pPr>
            <w:r>
              <w:rPr>
                <w:bCs/>
                <w:sz w:val="16"/>
                <w:szCs w:val="16"/>
                <w:lang w:val="pl-PL"/>
              </w:rPr>
              <w:t>6.</w:t>
            </w:r>
          </w:p>
        </w:tc>
        <w:tc>
          <w:tcPr>
            <w:tcW w:w="2775" w:type="pct"/>
            <w:gridSpan w:val="9"/>
          </w:tcPr>
          <w:p w14:paraId="6CE6F706" w14:textId="77777777" w:rsidR="00EC0E3E" w:rsidRPr="008A777A" w:rsidRDefault="00EC0E3E" w:rsidP="00F84E34">
            <w:pPr>
              <w:pStyle w:val="TableParagraph"/>
              <w:jc w:val="both"/>
              <w:rPr>
                <w:rFonts w:ascii="Verdana" w:hAnsi="Verdana"/>
                <w:sz w:val="16"/>
                <w:szCs w:val="16"/>
                <w:lang w:val="pl-PL"/>
              </w:rPr>
            </w:pPr>
            <w:r w:rsidRPr="008A777A">
              <w:rPr>
                <w:rFonts w:ascii="Verdana" w:hAnsi="Verdana"/>
                <w:sz w:val="16"/>
                <w:szCs w:val="16"/>
                <w:lang w:val="pl-PL"/>
              </w:rPr>
              <w:t xml:space="preserve">Student </w:t>
            </w:r>
            <w:r>
              <w:rPr>
                <w:rFonts w:ascii="Verdana" w:hAnsi="Verdana"/>
                <w:sz w:val="16"/>
                <w:szCs w:val="16"/>
                <w:lang w:val="pl-PL"/>
              </w:rPr>
              <w:t>opisuje</w:t>
            </w:r>
            <w:r w:rsidRPr="008A777A">
              <w:rPr>
                <w:rFonts w:ascii="Verdana" w:hAnsi="Verdana"/>
                <w:sz w:val="16"/>
                <w:szCs w:val="16"/>
                <w:lang w:val="pl-PL"/>
              </w:rPr>
              <w:t xml:space="preserve"> system oświaty: organizację i funkcjonowanie systemu oświaty, podstawowe zagadnienia prawa oświatowego, krajowe i międzynarodowe regulacje dotyczące praw człowieka, dziecka, ucznia oraz osób z niepełnosprawnościami, znaczenie pozycji szkoły jako instytucji edukacyjnej, funkcje i cele edukacji szkolnej, modele współczesnej szkoły, pojęcie ukrytego programu szkoły, alternatywne formy edukacji, zagadnienie prawa wewnątrzszkolnego, podstawę programową w kontekście programu nauczania oraz działania wychowawczo-</w:t>
            </w:r>
          </w:p>
          <w:p w14:paraId="739F958A" w14:textId="77777777" w:rsidR="00EC0E3E" w:rsidRPr="008A777A" w:rsidRDefault="00EC0E3E" w:rsidP="00F84E34">
            <w:pPr>
              <w:pStyle w:val="TableParagraph"/>
              <w:spacing w:line="237" w:lineRule="auto"/>
              <w:ind w:right="79"/>
              <w:jc w:val="both"/>
              <w:rPr>
                <w:rFonts w:ascii="Verdana" w:hAnsi="Verdana"/>
                <w:sz w:val="16"/>
                <w:szCs w:val="16"/>
                <w:lang w:val="pl-PL"/>
              </w:rPr>
            </w:pPr>
            <w:r w:rsidRPr="008A777A">
              <w:rPr>
                <w:rFonts w:ascii="Verdana" w:hAnsi="Verdana"/>
                <w:sz w:val="16"/>
                <w:szCs w:val="16"/>
                <w:lang w:val="pl-PL"/>
              </w:rPr>
              <w:t>profilaktyczne, tematykę oceny jakości działalności szkoły lub placówki systemu oświaty.</w:t>
            </w:r>
          </w:p>
        </w:tc>
        <w:tc>
          <w:tcPr>
            <w:tcW w:w="790" w:type="pct"/>
            <w:gridSpan w:val="2"/>
            <w:vAlign w:val="center"/>
          </w:tcPr>
          <w:p w14:paraId="4C38D2C8" w14:textId="77777777" w:rsidR="00EC0E3E" w:rsidRPr="008A777A" w:rsidRDefault="00EC0E3E" w:rsidP="00F84E34">
            <w:pPr>
              <w:jc w:val="center"/>
              <w:rPr>
                <w:sz w:val="16"/>
                <w:szCs w:val="16"/>
              </w:rPr>
            </w:pPr>
            <w:r w:rsidRPr="008A777A">
              <w:rPr>
                <w:sz w:val="16"/>
                <w:szCs w:val="16"/>
              </w:rPr>
              <w:t>B.2.W1.</w:t>
            </w:r>
          </w:p>
        </w:tc>
        <w:tc>
          <w:tcPr>
            <w:tcW w:w="550" w:type="pct"/>
            <w:vAlign w:val="center"/>
          </w:tcPr>
          <w:p w14:paraId="3AFB220A" w14:textId="77777777" w:rsidR="00EC0E3E" w:rsidRPr="008A777A" w:rsidRDefault="00EC0E3E" w:rsidP="00F84E34">
            <w:pPr>
              <w:jc w:val="center"/>
              <w:rPr>
                <w:sz w:val="16"/>
                <w:szCs w:val="16"/>
                <w:lang w:val="pl-PL"/>
              </w:rPr>
            </w:pPr>
            <w:proofErr w:type="spellStart"/>
            <w:r w:rsidRPr="008A777A">
              <w:rPr>
                <w:bCs/>
                <w:sz w:val="16"/>
                <w:szCs w:val="16"/>
              </w:rPr>
              <w:t>Wykład</w:t>
            </w:r>
            <w:proofErr w:type="spellEnd"/>
          </w:p>
        </w:tc>
      </w:tr>
      <w:tr w:rsidR="00EC0E3E" w:rsidRPr="00D42D31" w14:paraId="775CB135" w14:textId="77777777" w:rsidTr="00F84E34">
        <w:tblPrEx>
          <w:tblBorders>
            <w:insideH w:val="single" w:sz="4" w:space="0" w:color="auto"/>
            <w:insideV w:val="single" w:sz="4" w:space="0" w:color="auto"/>
          </w:tblBorders>
          <w:tblLook w:val="00A0" w:firstRow="1" w:lastRow="0" w:firstColumn="1" w:lastColumn="0" w:noHBand="0" w:noVBand="0"/>
        </w:tblPrEx>
        <w:trPr>
          <w:trHeight w:val="20"/>
        </w:trPr>
        <w:tc>
          <w:tcPr>
            <w:tcW w:w="638" w:type="pct"/>
            <w:vMerge/>
            <w:vAlign w:val="center"/>
          </w:tcPr>
          <w:p w14:paraId="27234B80" w14:textId="77777777" w:rsidR="00EC0E3E" w:rsidRDefault="00EC0E3E" w:rsidP="00F84E34">
            <w:pPr>
              <w:jc w:val="center"/>
              <w:rPr>
                <w:bCs/>
                <w:sz w:val="16"/>
                <w:szCs w:val="16"/>
                <w:lang w:val="pl-PL"/>
              </w:rPr>
            </w:pPr>
          </w:p>
        </w:tc>
        <w:tc>
          <w:tcPr>
            <w:tcW w:w="247" w:type="pct"/>
            <w:vAlign w:val="center"/>
          </w:tcPr>
          <w:p w14:paraId="10143117" w14:textId="77777777" w:rsidR="00EC0E3E" w:rsidRDefault="00EC0E3E" w:rsidP="00F84E34">
            <w:pPr>
              <w:jc w:val="center"/>
              <w:rPr>
                <w:bCs/>
                <w:sz w:val="16"/>
                <w:szCs w:val="16"/>
                <w:lang w:val="pl-PL"/>
              </w:rPr>
            </w:pPr>
            <w:r>
              <w:rPr>
                <w:bCs/>
                <w:sz w:val="16"/>
                <w:szCs w:val="16"/>
                <w:lang w:val="pl-PL"/>
              </w:rPr>
              <w:t>7.</w:t>
            </w:r>
          </w:p>
        </w:tc>
        <w:tc>
          <w:tcPr>
            <w:tcW w:w="2775" w:type="pct"/>
            <w:gridSpan w:val="9"/>
          </w:tcPr>
          <w:p w14:paraId="71ABECAF" w14:textId="77777777" w:rsidR="00EC0E3E" w:rsidRPr="008A777A" w:rsidRDefault="00EC0E3E" w:rsidP="00F84E34">
            <w:pPr>
              <w:pStyle w:val="TableParagraph"/>
              <w:spacing w:line="210" w:lineRule="exact"/>
              <w:jc w:val="both"/>
              <w:rPr>
                <w:rFonts w:ascii="Verdana" w:hAnsi="Verdana"/>
                <w:sz w:val="16"/>
                <w:szCs w:val="16"/>
                <w:lang w:val="pl-PL"/>
              </w:rPr>
            </w:pPr>
            <w:r w:rsidRPr="008A777A">
              <w:rPr>
                <w:rFonts w:ascii="Verdana" w:hAnsi="Verdana"/>
                <w:sz w:val="16"/>
                <w:szCs w:val="16"/>
                <w:lang w:val="pl-PL"/>
              </w:rPr>
              <w:t xml:space="preserve">Student </w:t>
            </w:r>
            <w:r>
              <w:rPr>
                <w:rFonts w:ascii="Verdana" w:hAnsi="Verdana"/>
                <w:sz w:val="16"/>
                <w:szCs w:val="16"/>
                <w:lang w:val="pl-PL"/>
              </w:rPr>
              <w:t>wymienia i wyjaśnia</w:t>
            </w:r>
            <w:r w:rsidRPr="008A777A">
              <w:rPr>
                <w:rFonts w:ascii="Verdana" w:hAnsi="Verdana"/>
                <w:sz w:val="16"/>
                <w:szCs w:val="16"/>
                <w:lang w:val="pl-PL"/>
              </w:rPr>
              <w:t xml:space="preserve"> zasady pracy opiekuńczo-wychowawczej nauczyciela: obowiązki nauczyciela jako wychowawcy klasy, metodykę pracy wychowawczej, program pracy wychowawczej, style kierowania klasą, ład i dyscyplinę, poszanowanie godności dziecka, ucznia lub wychowanka, różnicowanie, indywidualizację i personalizację pracy z uczniami, funkcjonowanie klasy szkolnej jako grupy społecznej, procesy społeczne w klasie, rozwiązywanie konfliktów w klasie lub grupie wychowawczej,</w:t>
            </w:r>
            <w:r>
              <w:rPr>
                <w:rFonts w:ascii="Verdana" w:hAnsi="Verdana"/>
                <w:sz w:val="16"/>
                <w:szCs w:val="16"/>
                <w:lang w:val="pl-PL"/>
              </w:rPr>
              <w:t xml:space="preserve"> </w:t>
            </w:r>
            <w:r w:rsidRPr="008A777A">
              <w:rPr>
                <w:rFonts w:ascii="Verdana" w:hAnsi="Verdana"/>
                <w:sz w:val="16"/>
                <w:szCs w:val="16"/>
                <w:lang w:val="pl-PL"/>
              </w:rPr>
              <w:t>animowanie życia społeczno-kulturalnego klasy, wspieranie samorządności i autonomii uczniów, rozwijanie u dzieci, uczniów lub wychowanków kompetencji komunikacyjnych i umiejętności społecznych niezbędnych do nawiązywania poprawnych relacji; pojęcia integracji i inkluzji; sytuację dziecka z niepełnosprawnością fizyczną i intelektualną w szkole</w:t>
            </w:r>
            <w:r>
              <w:rPr>
                <w:rFonts w:ascii="Verdana" w:hAnsi="Verdana"/>
                <w:sz w:val="16"/>
                <w:szCs w:val="16"/>
                <w:lang w:val="pl-PL"/>
              </w:rPr>
              <w:t xml:space="preserve"> </w:t>
            </w:r>
            <w:r w:rsidRPr="008A777A">
              <w:rPr>
                <w:rFonts w:ascii="Verdana" w:hAnsi="Verdana"/>
                <w:sz w:val="16"/>
                <w:szCs w:val="16"/>
                <w:lang w:val="pl-PL"/>
              </w:rPr>
              <w:t>ogólnodostępnej, problemy dzieci z zaburzeniami ze spektrum</w:t>
            </w:r>
            <w:r>
              <w:rPr>
                <w:rFonts w:ascii="Verdana" w:hAnsi="Verdana"/>
                <w:sz w:val="16"/>
                <w:szCs w:val="16"/>
                <w:lang w:val="pl-PL"/>
              </w:rPr>
              <w:t xml:space="preserve"> </w:t>
            </w:r>
            <w:r w:rsidRPr="008A777A">
              <w:rPr>
                <w:rFonts w:ascii="Verdana" w:hAnsi="Verdana"/>
                <w:sz w:val="16"/>
                <w:szCs w:val="16"/>
                <w:lang w:val="pl-PL"/>
              </w:rPr>
              <w:t>autyzmu i ich funkcjonowanie, problemy dzieci zaniedbanych i pozbawionych opieki oraz szkolną sytuację dzieci z doświadczeniem migracyjnym; problematykę dziecka w sytuacji kryzysowej lub traumatycznej; zagrożenia dzieci i</w:t>
            </w:r>
            <w:r>
              <w:rPr>
                <w:rFonts w:ascii="Verdana" w:hAnsi="Verdana"/>
                <w:sz w:val="16"/>
                <w:szCs w:val="16"/>
                <w:lang w:val="pl-PL"/>
              </w:rPr>
              <w:t xml:space="preserve"> </w:t>
            </w:r>
            <w:r w:rsidRPr="008A777A">
              <w:rPr>
                <w:rFonts w:ascii="Verdana" w:hAnsi="Verdana"/>
                <w:sz w:val="16"/>
                <w:szCs w:val="16"/>
                <w:lang w:val="pl-PL"/>
              </w:rPr>
              <w:t xml:space="preserve">młodzieży: zjawiska agresji i przemocy, w tym agresji elektronicznej, oraz uzależnień, w tym od środków psychoaktywnych i komputera, a także zagadnienia związane z grupami nieformalnymi, subkulturami </w:t>
            </w:r>
            <w:r w:rsidRPr="00032885">
              <w:rPr>
                <w:rFonts w:ascii="Verdana" w:hAnsi="Verdana"/>
                <w:sz w:val="16"/>
                <w:szCs w:val="16"/>
                <w:lang w:val="pl-PL"/>
              </w:rPr>
              <w:t>młodzieżowymi i sektami.</w:t>
            </w:r>
          </w:p>
        </w:tc>
        <w:tc>
          <w:tcPr>
            <w:tcW w:w="790" w:type="pct"/>
            <w:gridSpan w:val="2"/>
            <w:vAlign w:val="center"/>
          </w:tcPr>
          <w:p w14:paraId="6BA3F1A7" w14:textId="77777777" w:rsidR="00EC0E3E" w:rsidRPr="008A777A" w:rsidRDefault="00EC0E3E" w:rsidP="00F84E34">
            <w:pPr>
              <w:jc w:val="center"/>
              <w:rPr>
                <w:sz w:val="16"/>
                <w:szCs w:val="16"/>
              </w:rPr>
            </w:pPr>
            <w:r w:rsidRPr="008A777A">
              <w:rPr>
                <w:sz w:val="16"/>
                <w:szCs w:val="16"/>
              </w:rPr>
              <w:t>B.2.W4.</w:t>
            </w:r>
          </w:p>
        </w:tc>
        <w:tc>
          <w:tcPr>
            <w:tcW w:w="550" w:type="pct"/>
            <w:vAlign w:val="center"/>
          </w:tcPr>
          <w:p w14:paraId="0B7A8C15" w14:textId="77777777" w:rsidR="00EC0E3E" w:rsidRPr="008A777A" w:rsidRDefault="00EC0E3E" w:rsidP="00F84E34">
            <w:pPr>
              <w:jc w:val="center"/>
              <w:rPr>
                <w:bCs/>
                <w:sz w:val="16"/>
                <w:szCs w:val="16"/>
              </w:rPr>
            </w:pPr>
            <w:proofErr w:type="spellStart"/>
            <w:r w:rsidRPr="008A777A">
              <w:rPr>
                <w:bCs/>
                <w:sz w:val="16"/>
                <w:szCs w:val="16"/>
              </w:rPr>
              <w:t>Wykład</w:t>
            </w:r>
            <w:proofErr w:type="spellEnd"/>
          </w:p>
        </w:tc>
      </w:tr>
      <w:tr w:rsidR="00EC0E3E" w:rsidRPr="00D42D31" w14:paraId="4F1B2E75" w14:textId="77777777" w:rsidTr="00F84E34">
        <w:tblPrEx>
          <w:tblBorders>
            <w:insideH w:val="single" w:sz="4" w:space="0" w:color="auto"/>
            <w:insideV w:val="single" w:sz="4" w:space="0" w:color="auto"/>
          </w:tblBorders>
          <w:tblLook w:val="00A0" w:firstRow="1" w:lastRow="0" w:firstColumn="1" w:lastColumn="0" w:noHBand="0" w:noVBand="0"/>
        </w:tblPrEx>
        <w:trPr>
          <w:trHeight w:val="20"/>
        </w:trPr>
        <w:tc>
          <w:tcPr>
            <w:tcW w:w="638" w:type="pct"/>
            <w:vMerge/>
            <w:vAlign w:val="center"/>
          </w:tcPr>
          <w:p w14:paraId="3A072535" w14:textId="77777777" w:rsidR="00EC0E3E" w:rsidRDefault="00EC0E3E" w:rsidP="00F84E34">
            <w:pPr>
              <w:jc w:val="center"/>
              <w:rPr>
                <w:bCs/>
                <w:sz w:val="16"/>
                <w:szCs w:val="16"/>
                <w:lang w:val="pl-PL"/>
              </w:rPr>
            </w:pPr>
          </w:p>
        </w:tc>
        <w:tc>
          <w:tcPr>
            <w:tcW w:w="247" w:type="pct"/>
            <w:vAlign w:val="center"/>
          </w:tcPr>
          <w:p w14:paraId="3F2B2BE9" w14:textId="77777777" w:rsidR="00EC0E3E" w:rsidRDefault="00EC0E3E" w:rsidP="00F84E34">
            <w:pPr>
              <w:jc w:val="center"/>
              <w:rPr>
                <w:bCs/>
                <w:sz w:val="16"/>
                <w:szCs w:val="16"/>
                <w:lang w:val="pl-PL"/>
              </w:rPr>
            </w:pPr>
            <w:r>
              <w:rPr>
                <w:bCs/>
                <w:sz w:val="16"/>
                <w:szCs w:val="16"/>
                <w:lang w:val="pl-PL"/>
              </w:rPr>
              <w:t>8.</w:t>
            </w:r>
          </w:p>
        </w:tc>
        <w:tc>
          <w:tcPr>
            <w:tcW w:w="2775" w:type="pct"/>
            <w:gridSpan w:val="9"/>
          </w:tcPr>
          <w:p w14:paraId="76405252" w14:textId="77777777" w:rsidR="00EC0E3E" w:rsidRPr="008A777A" w:rsidRDefault="00EC0E3E" w:rsidP="00F84E34">
            <w:pPr>
              <w:pStyle w:val="TableParagraph"/>
              <w:spacing w:line="217" w:lineRule="exact"/>
              <w:jc w:val="both"/>
              <w:rPr>
                <w:rFonts w:ascii="Verdana" w:hAnsi="Verdana"/>
                <w:sz w:val="16"/>
                <w:szCs w:val="16"/>
                <w:lang w:val="pl-PL"/>
              </w:rPr>
            </w:pPr>
            <w:r w:rsidRPr="008A777A">
              <w:rPr>
                <w:rFonts w:ascii="Verdana" w:hAnsi="Verdana"/>
                <w:sz w:val="16"/>
                <w:szCs w:val="16"/>
                <w:lang w:val="pl-PL"/>
              </w:rPr>
              <w:t xml:space="preserve">Student </w:t>
            </w:r>
            <w:r>
              <w:rPr>
                <w:rFonts w:ascii="Verdana" w:hAnsi="Verdana"/>
                <w:sz w:val="16"/>
                <w:szCs w:val="16"/>
                <w:lang w:val="pl-PL"/>
              </w:rPr>
              <w:t>omawia zagadnienia związane z</w:t>
            </w:r>
            <w:r w:rsidRPr="008A777A">
              <w:rPr>
                <w:rFonts w:ascii="Verdana" w:hAnsi="Verdana"/>
                <w:sz w:val="16"/>
                <w:szCs w:val="16"/>
                <w:lang w:val="pl-PL"/>
              </w:rPr>
              <w:t xml:space="preserve"> doradztw</w:t>
            </w:r>
            <w:r>
              <w:rPr>
                <w:rFonts w:ascii="Verdana" w:hAnsi="Verdana"/>
                <w:sz w:val="16"/>
                <w:szCs w:val="16"/>
                <w:lang w:val="pl-PL"/>
              </w:rPr>
              <w:t>em</w:t>
            </w:r>
            <w:r w:rsidRPr="008A777A">
              <w:rPr>
                <w:rFonts w:ascii="Verdana" w:hAnsi="Verdana"/>
                <w:sz w:val="16"/>
                <w:szCs w:val="16"/>
                <w:lang w:val="pl-PL"/>
              </w:rPr>
              <w:t xml:space="preserve"> zawodow</w:t>
            </w:r>
            <w:r>
              <w:rPr>
                <w:rFonts w:ascii="Verdana" w:hAnsi="Verdana"/>
                <w:sz w:val="16"/>
                <w:szCs w:val="16"/>
                <w:lang w:val="pl-PL"/>
              </w:rPr>
              <w:t>ym</w:t>
            </w:r>
            <w:r w:rsidRPr="008A777A">
              <w:rPr>
                <w:rFonts w:ascii="Verdana" w:hAnsi="Verdana"/>
                <w:sz w:val="16"/>
                <w:szCs w:val="16"/>
                <w:lang w:val="pl-PL"/>
              </w:rPr>
              <w:t>: wspomaganie</w:t>
            </w:r>
            <w:r>
              <w:rPr>
                <w:rFonts w:ascii="Verdana" w:hAnsi="Verdana"/>
                <w:sz w:val="16"/>
                <w:szCs w:val="16"/>
                <w:lang w:val="pl-PL"/>
              </w:rPr>
              <w:t>m</w:t>
            </w:r>
            <w:r w:rsidRPr="008A777A">
              <w:rPr>
                <w:rFonts w:ascii="Verdana" w:hAnsi="Verdana"/>
                <w:sz w:val="16"/>
                <w:szCs w:val="16"/>
                <w:lang w:val="pl-PL"/>
              </w:rPr>
              <w:t xml:space="preserve"> ucznia w projektowaniu ścieżki edukacyjno-zawodowej, metody i techniki określania potencjału ucznia oraz potrzebę przygotowania uczniów do uczenia się przez całe </w:t>
            </w:r>
            <w:r w:rsidRPr="00032885">
              <w:rPr>
                <w:rFonts w:ascii="Verdana" w:hAnsi="Verdana"/>
                <w:sz w:val="16"/>
                <w:szCs w:val="16"/>
                <w:lang w:val="pl-PL"/>
              </w:rPr>
              <w:t>życie.</w:t>
            </w:r>
          </w:p>
        </w:tc>
        <w:tc>
          <w:tcPr>
            <w:tcW w:w="790" w:type="pct"/>
            <w:gridSpan w:val="2"/>
            <w:vAlign w:val="center"/>
          </w:tcPr>
          <w:p w14:paraId="1CA31B56" w14:textId="77777777" w:rsidR="00EC0E3E" w:rsidRPr="008A777A" w:rsidRDefault="00EC0E3E" w:rsidP="00F84E34">
            <w:pPr>
              <w:jc w:val="center"/>
              <w:rPr>
                <w:sz w:val="16"/>
                <w:szCs w:val="16"/>
              </w:rPr>
            </w:pPr>
            <w:r w:rsidRPr="008A777A">
              <w:rPr>
                <w:sz w:val="16"/>
                <w:szCs w:val="16"/>
              </w:rPr>
              <w:t>B.2.W7.</w:t>
            </w:r>
          </w:p>
        </w:tc>
        <w:tc>
          <w:tcPr>
            <w:tcW w:w="550" w:type="pct"/>
            <w:vAlign w:val="center"/>
          </w:tcPr>
          <w:p w14:paraId="385C7C59" w14:textId="77777777" w:rsidR="00EC0E3E" w:rsidRPr="008A777A" w:rsidRDefault="00EC0E3E" w:rsidP="00F84E34">
            <w:pPr>
              <w:jc w:val="center"/>
              <w:rPr>
                <w:bCs/>
                <w:sz w:val="16"/>
                <w:szCs w:val="16"/>
              </w:rPr>
            </w:pPr>
            <w:proofErr w:type="spellStart"/>
            <w:r w:rsidRPr="008A777A">
              <w:rPr>
                <w:bCs/>
                <w:sz w:val="16"/>
                <w:szCs w:val="16"/>
              </w:rPr>
              <w:t>Wykład</w:t>
            </w:r>
            <w:proofErr w:type="spellEnd"/>
          </w:p>
        </w:tc>
      </w:tr>
      <w:tr w:rsidR="00EC0E3E" w:rsidRPr="00D42D31" w14:paraId="4BAF960A" w14:textId="77777777" w:rsidTr="00F84E34">
        <w:tblPrEx>
          <w:tblBorders>
            <w:insideH w:val="single" w:sz="4" w:space="0" w:color="auto"/>
            <w:insideV w:val="single" w:sz="4" w:space="0" w:color="auto"/>
          </w:tblBorders>
          <w:tblLook w:val="00A0" w:firstRow="1" w:lastRow="0" w:firstColumn="1" w:lastColumn="0" w:noHBand="0" w:noVBand="0"/>
        </w:tblPrEx>
        <w:trPr>
          <w:trHeight w:val="20"/>
        </w:trPr>
        <w:tc>
          <w:tcPr>
            <w:tcW w:w="638" w:type="pct"/>
            <w:vMerge w:val="restart"/>
            <w:vAlign w:val="center"/>
          </w:tcPr>
          <w:p w14:paraId="60D22D52" w14:textId="77777777" w:rsidR="00EC0E3E" w:rsidRPr="00D42D31" w:rsidRDefault="00EC0E3E" w:rsidP="00F84E34">
            <w:pPr>
              <w:jc w:val="center"/>
              <w:rPr>
                <w:sz w:val="16"/>
                <w:szCs w:val="16"/>
                <w:lang w:val="pl-PL"/>
              </w:rPr>
            </w:pPr>
            <w:r w:rsidRPr="00D42D31">
              <w:rPr>
                <w:sz w:val="16"/>
                <w:szCs w:val="16"/>
                <w:lang w:val="pl-PL"/>
              </w:rPr>
              <w:t>Umiejętności</w:t>
            </w:r>
          </w:p>
        </w:tc>
        <w:tc>
          <w:tcPr>
            <w:tcW w:w="247" w:type="pct"/>
            <w:vAlign w:val="center"/>
          </w:tcPr>
          <w:p w14:paraId="7A21956D" w14:textId="77777777" w:rsidR="00EC0E3E" w:rsidRDefault="00EC0E3E" w:rsidP="00F84E34">
            <w:pPr>
              <w:jc w:val="center"/>
              <w:rPr>
                <w:sz w:val="16"/>
                <w:szCs w:val="16"/>
                <w:lang w:val="pl-PL"/>
              </w:rPr>
            </w:pPr>
            <w:r>
              <w:rPr>
                <w:sz w:val="16"/>
                <w:szCs w:val="16"/>
                <w:lang w:val="pl-PL"/>
              </w:rPr>
              <w:t>1.</w:t>
            </w:r>
          </w:p>
        </w:tc>
        <w:tc>
          <w:tcPr>
            <w:tcW w:w="2775" w:type="pct"/>
            <w:gridSpan w:val="9"/>
          </w:tcPr>
          <w:p w14:paraId="756E735A" w14:textId="77777777" w:rsidR="00EC0E3E" w:rsidRPr="008A777A" w:rsidRDefault="00EC0E3E" w:rsidP="00F84E34">
            <w:pPr>
              <w:pStyle w:val="TableParagraph"/>
              <w:spacing w:before="1"/>
              <w:ind w:right="-92"/>
              <w:jc w:val="both"/>
              <w:rPr>
                <w:rFonts w:ascii="Verdana" w:eastAsia="Times New Roman" w:hAnsi="Verdana"/>
                <w:color w:val="000000"/>
                <w:sz w:val="16"/>
                <w:szCs w:val="16"/>
                <w:lang w:val="pl-PL" w:eastAsia="pl-PL"/>
              </w:rPr>
            </w:pPr>
            <w:r w:rsidRPr="008A777A">
              <w:rPr>
                <w:rFonts w:ascii="Verdana" w:hAnsi="Verdana"/>
                <w:sz w:val="16"/>
                <w:szCs w:val="16"/>
                <w:lang w:val="pl-PL"/>
              </w:rPr>
              <w:t xml:space="preserve">Student </w:t>
            </w:r>
            <w:r>
              <w:rPr>
                <w:rFonts w:ascii="Verdana" w:hAnsi="Verdana"/>
                <w:sz w:val="16"/>
                <w:szCs w:val="16"/>
                <w:lang w:val="pl-PL"/>
              </w:rPr>
              <w:t>wykorzystuje poznane wytyczne</w:t>
            </w:r>
            <w:r w:rsidRPr="008A777A">
              <w:rPr>
                <w:rFonts w:ascii="Verdana" w:hAnsi="Verdana"/>
                <w:sz w:val="16"/>
                <w:szCs w:val="16"/>
                <w:lang w:val="pl-PL"/>
              </w:rPr>
              <w:t xml:space="preserve"> do kompleksowej realizacji dydaktycznych, wychowawczych i opiekuńczych zadań szkoły, w tym do samodzielnego przygotowania i dostosowania programu nauczania do potrzeb i możliwości uczniów na etapie kształcenia przedszkolnym oraz szkoły podstawowej.</w:t>
            </w:r>
          </w:p>
        </w:tc>
        <w:tc>
          <w:tcPr>
            <w:tcW w:w="790" w:type="pct"/>
            <w:gridSpan w:val="2"/>
            <w:vAlign w:val="center"/>
          </w:tcPr>
          <w:p w14:paraId="294C2E2C" w14:textId="77777777" w:rsidR="00EC0E3E" w:rsidRPr="008A777A" w:rsidRDefault="00EC0E3E" w:rsidP="00F84E34">
            <w:pPr>
              <w:adjustRightInd w:val="0"/>
              <w:jc w:val="center"/>
              <w:rPr>
                <w:rFonts w:eastAsia="Times New Roman"/>
                <w:color w:val="000000"/>
                <w:sz w:val="16"/>
                <w:szCs w:val="16"/>
                <w:lang w:val="pl-PL" w:eastAsia="pl-PL"/>
              </w:rPr>
            </w:pPr>
            <w:r w:rsidRPr="008A777A">
              <w:rPr>
                <w:sz w:val="16"/>
                <w:szCs w:val="16"/>
              </w:rPr>
              <w:t>K_U12</w:t>
            </w:r>
          </w:p>
        </w:tc>
        <w:tc>
          <w:tcPr>
            <w:tcW w:w="550" w:type="pct"/>
            <w:vAlign w:val="center"/>
          </w:tcPr>
          <w:p w14:paraId="6A9405CE" w14:textId="77777777" w:rsidR="00EC0E3E" w:rsidRPr="008A777A" w:rsidRDefault="00EC0E3E" w:rsidP="00F84E34">
            <w:pPr>
              <w:jc w:val="center"/>
              <w:rPr>
                <w:rFonts w:eastAsia="Times New Roman"/>
                <w:sz w:val="16"/>
                <w:szCs w:val="16"/>
                <w:lang w:val="pl-PL" w:eastAsia="pl-PL"/>
              </w:rPr>
            </w:pPr>
            <w:proofErr w:type="spellStart"/>
            <w:r w:rsidRPr="008A777A">
              <w:rPr>
                <w:bCs/>
                <w:sz w:val="16"/>
                <w:szCs w:val="16"/>
              </w:rPr>
              <w:t>Wykład</w:t>
            </w:r>
            <w:proofErr w:type="spellEnd"/>
          </w:p>
        </w:tc>
      </w:tr>
      <w:tr w:rsidR="00EC0E3E" w:rsidRPr="00D42D31" w14:paraId="276D4FEA" w14:textId="77777777" w:rsidTr="00F84E34">
        <w:tblPrEx>
          <w:tblBorders>
            <w:insideH w:val="single" w:sz="4" w:space="0" w:color="auto"/>
            <w:insideV w:val="single" w:sz="4" w:space="0" w:color="auto"/>
          </w:tblBorders>
          <w:tblLook w:val="00A0" w:firstRow="1" w:lastRow="0" w:firstColumn="1" w:lastColumn="0" w:noHBand="0" w:noVBand="0"/>
        </w:tblPrEx>
        <w:trPr>
          <w:trHeight w:val="20"/>
        </w:trPr>
        <w:tc>
          <w:tcPr>
            <w:tcW w:w="638" w:type="pct"/>
            <w:vMerge/>
            <w:vAlign w:val="center"/>
          </w:tcPr>
          <w:p w14:paraId="2A1BCE2F" w14:textId="77777777" w:rsidR="00EC0E3E" w:rsidRPr="00D42D31" w:rsidRDefault="00EC0E3E" w:rsidP="00F84E34">
            <w:pPr>
              <w:jc w:val="center"/>
              <w:rPr>
                <w:sz w:val="16"/>
                <w:szCs w:val="16"/>
                <w:lang w:val="pl-PL"/>
              </w:rPr>
            </w:pPr>
          </w:p>
        </w:tc>
        <w:tc>
          <w:tcPr>
            <w:tcW w:w="247" w:type="pct"/>
            <w:vAlign w:val="center"/>
          </w:tcPr>
          <w:p w14:paraId="07C19EAB" w14:textId="77777777" w:rsidR="00EC0E3E" w:rsidRDefault="00EC0E3E" w:rsidP="00F84E34">
            <w:pPr>
              <w:jc w:val="center"/>
              <w:rPr>
                <w:sz w:val="16"/>
                <w:szCs w:val="16"/>
                <w:lang w:val="pl-PL"/>
              </w:rPr>
            </w:pPr>
            <w:r>
              <w:rPr>
                <w:sz w:val="16"/>
                <w:szCs w:val="16"/>
                <w:lang w:val="pl-PL"/>
              </w:rPr>
              <w:t>2.</w:t>
            </w:r>
          </w:p>
        </w:tc>
        <w:tc>
          <w:tcPr>
            <w:tcW w:w="2775" w:type="pct"/>
            <w:gridSpan w:val="9"/>
          </w:tcPr>
          <w:p w14:paraId="29F0C570" w14:textId="77777777" w:rsidR="00EC0E3E" w:rsidRPr="008A777A" w:rsidRDefault="00EC0E3E" w:rsidP="00F84E34">
            <w:pPr>
              <w:pStyle w:val="TableParagraph"/>
              <w:jc w:val="both"/>
              <w:rPr>
                <w:rFonts w:ascii="Verdana" w:eastAsia="Times New Roman" w:hAnsi="Verdana"/>
                <w:color w:val="000000"/>
                <w:sz w:val="16"/>
                <w:szCs w:val="16"/>
                <w:lang w:val="pl-PL" w:eastAsia="pl-PL"/>
              </w:rPr>
            </w:pPr>
            <w:r>
              <w:rPr>
                <w:rFonts w:ascii="Verdana" w:hAnsi="Verdana"/>
                <w:sz w:val="16"/>
                <w:szCs w:val="16"/>
                <w:lang w:val="pl-PL"/>
              </w:rPr>
              <w:t>Student</w:t>
            </w:r>
            <w:r w:rsidRPr="008A777A">
              <w:rPr>
                <w:rFonts w:ascii="Verdana" w:hAnsi="Verdana"/>
                <w:sz w:val="16"/>
                <w:szCs w:val="16"/>
                <w:lang w:val="pl-PL"/>
              </w:rPr>
              <w:t xml:space="preserve"> oceni</w:t>
            </w:r>
            <w:r>
              <w:rPr>
                <w:rFonts w:ascii="Verdana" w:hAnsi="Verdana"/>
                <w:sz w:val="16"/>
                <w:szCs w:val="16"/>
                <w:lang w:val="pl-PL"/>
              </w:rPr>
              <w:t>a</w:t>
            </w:r>
            <w:r w:rsidRPr="008A777A">
              <w:rPr>
                <w:rFonts w:ascii="Verdana" w:hAnsi="Verdana"/>
                <w:sz w:val="16"/>
                <w:szCs w:val="16"/>
                <w:lang w:val="pl-PL"/>
              </w:rPr>
              <w:t xml:space="preserve"> przydatność typowych metod, procedur i dobrych praktyk do realizacji zadań dydaktycznych, wychowawczych i opiekuńczych związanych z odpowiednimi etapami edukacyjnymi</w:t>
            </w:r>
            <w:r>
              <w:rPr>
                <w:rFonts w:ascii="Verdana" w:hAnsi="Verdana"/>
                <w:sz w:val="16"/>
                <w:szCs w:val="16"/>
                <w:lang w:val="pl-PL"/>
              </w:rPr>
              <w:t>.</w:t>
            </w:r>
          </w:p>
        </w:tc>
        <w:tc>
          <w:tcPr>
            <w:tcW w:w="790" w:type="pct"/>
            <w:gridSpan w:val="2"/>
            <w:vAlign w:val="center"/>
          </w:tcPr>
          <w:p w14:paraId="14D31FD3" w14:textId="77777777" w:rsidR="00EC0E3E" w:rsidRPr="008A777A" w:rsidRDefault="00EC0E3E" w:rsidP="00F84E34">
            <w:pPr>
              <w:pStyle w:val="TableParagraph"/>
              <w:jc w:val="center"/>
              <w:rPr>
                <w:rFonts w:ascii="Verdana" w:hAnsi="Verdana"/>
                <w:b/>
                <w:sz w:val="16"/>
                <w:szCs w:val="16"/>
                <w:lang w:val="pl-PL"/>
              </w:rPr>
            </w:pPr>
          </w:p>
          <w:p w14:paraId="027895BB" w14:textId="77777777" w:rsidR="00EC0E3E" w:rsidRPr="008A777A" w:rsidRDefault="00EC0E3E" w:rsidP="00F84E34">
            <w:pPr>
              <w:adjustRightInd w:val="0"/>
              <w:jc w:val="center"/>
              <w:rPr>
                <w:rFonts w:eastAsia="Times New Roman"/>
                <w:color w:val="000000"/>
                <w:sz w:val="16"/>
                <w:szCs w:val="16"/>
                <w:lang w:val="pl-PL" w:eastAsia="pl-PL"/>
              </w:rPr>
            </w:pPr>
            <w:r w:rsidRPr="008A777A">
              <w:rPr>
                <w:sz w:val="16"/>
                <w:szCs w:val="16"/>
              </w:rPr>
              <w:t>K_U13</w:t>
            </w:r>
          </w:p>
        </w:tc>
        <w:tc>
          <w:tcPr>
            <w:tcW w:w="550" w:type="pct"/>
            <w:vAlign w:val="center"/>
          </w:tcPr>
          <w:p w14:paraId="6714E3A0" w14:textId="77777777" w:rsidR="00EC0E3E" w:rsidRPr="008A777A" w:rsidRDefault="00EC0E3E" w:rsidP="00F84E34">
            <w:pPr>
              <w:jc w:val="center"/>
              <w:rPr>
                <w:rFonts w:eastAsia="Times New Roman"/>
                <w:sz w:val="16"/>
                <w:szCs w:val="16"/>
                <w:lang w:val="pl-PL" w:eastAsia="pl-PL"/>
              </w:rPr>
            </w:pPr>
            <w:proofErr w:type="spellStart"/>
            <w:r w:rsidRPr="008A777A">
              <w:rPr>
                <w:bCs/>
                <w:sz w:val="16"/>
                <w:szCs w:val="16"/>
              </w:rPr>
              <w:t>Wykład</w:t>
            </w:r>
            <w:proofErr w:type="spellEnd"/>
          </w:p>
        </w:tc>
      </w:tr>
      <w:tr w:rsidR="00EC0E3E" w:rsidRPr="00D42D31" w14:paraId="26B6D0EA" w14:textId="77777777" w:rsidTr="00F84E34">
        <w:tblPrEx>
          <w:tblBorders>
            <w:insideH w:val="single" w:sz="4" w:space="0" w:color="auto"/>
            <w:insideV w:val="single" w:sz="4" w:space="0" w:color="auto"/>
          </w:tblBorders>
          <w:tblLook w:val="00A0" w:firstRow="1" w:lastRow="0" w:firstColumn="1" w:lastColumn="0" w:noHBand="0" w:noVBand="0"/>
        </w:tblPrEx>
        <w:trPr>
          <w:trHeight w:val="20"/>
        </w:trPr>
        <w:tc>
          <w:tcPr>
            <w:tcW w:w="638" w:type="pct"/>
            <w:vMerge/>
            <w:vAlign w:val="center"/>
          </w:tcPr>
          <w:p w14:paraId="279F85DF" w14:textId="77777777" w:rsidR="00EC0E3E" w:rsidRPr="00D42D31" w:rsidRDefault="00EC0E3E" w:rsidP="00F84E34">
            <w:pPr>
              <w:jc w:val="center"/>
              <w:rPr>
                <w:sz w:val="16"/>
                <w:szCs w:val="16"/>
                <w:lang w:val="pl-PL"/>
              </w:rPr>
            </w:pPr>
          </w:p>
        </w:tc>
        <w:tc>
          <w:tcPr>
            <w:tcW w:w="247" w:type="pct"/>
            <w:vAlign w:val="center"/>
          </w:tcPr>
          <w:p w14:paraId="2DDF88E4" w14:textId="77777777" w:rsidR="00EC0E3E" w:rsidRDefault="00EC0E3E" w:rsidP="00F84E34">
            <w:pPr>
              <w:jc w:val="center"/>
              <w:rPr>
                <w:sz w:val="16"/>
                <w:szCs w:val="16"/>
                <w:lang w:val="pl-PL"/>
              </w:rPr>
            </w:pPr>
            <w:r>
              <w:rPr>
                <w:sz w:val="16"/>
                <w:szCs w:val="16"/>
                <w:lang w:val="pl-PL"/>
              </w:rPr>
              <w:t>3.</w:t>
            </w:r>
          </w:p>
        </w:tc>
        <w:tc>
          <w:tcPr>
            <w:tcW w:w="2775" w:type="pct"/>
            <w:gridSpan w:val="9"/>
          </w:tcPr>
          <w:p w14:paraId="7393543D" w14:textId="77777777" w:rsidR="00EC0E3E" w:rsidRPr="008A777A" w:rsidRDefault="00EC0E3E" w:rsidP="00F84E34">
            <w:pPr>
              <w:adjustRightInd w:val="0"/>
              <w:rPr>
                <w:rFonts w:eastAsia="Times New Roman"/>
                <w:color w:val="000000"/>
                <w:sz w:val="16"/>
                <w:szCs w:val="16"/>
                <w:lang w:val="pl-PL" w:eastAsia="pl-PL"/>
              </w:rPr>
            </w:pPr>
            <w:r>
              <w:rPr>
                <w:sz w:val="16"/>
                <w:szCs w:val="16"/>
                <w:lang w:val="pl-PL"/>
              </w:rPr>
              <w:t>Student</w:t>
            </w:r>
            <w:r w:rsidRPr="008A777A">
              <w:rPr>
                <w:sz w:val="16"/>
                <w:szCs w:val="16"/>
                <w:lang w:val="pl-PL"/>
              </w:rPr>
              <w:t xml:space="preserve"> dobiera i wykorzyst</w:t>
            </w:r>
            <w:r>
              <w:rPr>
                <w:sz w:val="16"/>
                <w:szCs w:val="16"/>
                <w:lang w:val="pl-PL"/>
              </w:rPr>
              <w:t>uje</w:t>
            </w:r>
            <w:r w:rsidRPr="008A777A">
              <w:rPr>
                <w:sz w:val="16"/>
                <w:szCs w:val="16"/>
                <w:lang w:val="pl-PL"/>
              </w:rPr>
              <w:t xml:space="preserve"> dostępne materiały, środki i metody pracy w celu projektowania i efektywnego realizowania działań pedagogicznych</w:t>
            </w:r>
            <w:r>
              <w:rPr>
                <w:sz w:val="16"/>
                <w:szCs w:val="16"/>
                <w:lang w:val="pl-PL"/>
              </w:rPr>
              <w:t>.</w:t>
            </w:r>
          </w:p>
        </w:tc>
        <w:tc>
          <w:tcPr>
            <w:tcW w:w="790" w:type="pct"/>
            <w:gridSpan w:val="2"/>
            <w:vAlign w:val="center"/>
          </w:tcPr>
          <w:p w14:paraId="761397F3" w14:textId="77777777" w:rsidR="00EC0E3E" w:rsidRPr="008A777A" w:rsidRDefault="00EC0E3E" w:rsidP="00F84E34">
            <w:pPr>
              <w:adjustRightInd w:val="0"/>
              <w:jc w:val="center"/>
              <w:rPr>
                <w:rFonts w:eastAsia="Times New Roman"/>
                <w:color w:val="000000"/>
                <w:sz w:val="16"/>
                <w:szCs w:val="16"/>
                <w:lang w:val="pl-PL" w:eastAsia="pl-PL"/>
              </w:rPr>
            </w:pPr>
            <w:r w:rsidRPr="008A777A">
              <w:rPr>
                <w:sz w:val="16"/>
                <w:szCs w:val="16"/>
              </w:rPr>
              <w:t>K_U14</w:t>
            </w:r>
          </w:p>
        </w:tc>
        <w:tc>
          <w:tcPr>
            <w:tcW w:w="550" w:type="pct"/>
            <w:vAlign w:val="center"/>
          </w:tcPr>
          <w:p w14:paraId="68B945C7" w14:textId="77777777" w:rsidR="00EC0E3E" w:rsidRPr="008A777A" w:rsidRDefault="00EC0E3E" w:rsidP="00F84E34">
            <w:pPr>
              <w:jc w:val="center"/>
              <w:rPr>
                <w:rFonts w:eastAsia="Times New Roman"/>
                <w:sz w:val="16"/>
                <w:szCs w:val="16"/>
                <w:lang w:val="pl-PL" w:eastAsia="pl-PL"/>
              </w:rPr>
            </w:pPr>
            <w:proofErr w:type="spellStart"/>
            <w:r w:rsidRPr="008A777A">
              <w:rPr>
                <w:bCs/>
                <w:sz w:val="16"/>
                <w:szCs w:val="16"/>
              </w:rPr>
              <w:t>Wykład</w:t>
            </w:r>
            <w:proofErr w:type="spellEnd"/>
          </w:p>
        </w:tc>
      </w:tr>
      <w:tr w:rsidR="00EC0E3E" w:rsidRPr="00D42D31" w14:paraId="567B42A2" w14:textId="77777777" w:rsidTr="00F84E34">
        <w:tblPrEx>
          <w:tblBorders>
            <w:insideH w:val="single" w:sz="4" w:space="0" w:color="auto"/>
            <w:insideV w:val="single" w:sz="4" w:space="0" w:color="auto"/>
          </w:tblBorders>
          <w:tblLook w:val="00A0" w:firstRow="1" w:lastRow="0" w:firstColumn="1" w:lastColumn="0" w:noHBand="0" w:noVBand="0"/>
        </w:tblPrEx>
        <w:trPr>
          <w:trHeight w:val="20"/>
        </w:trPr>
        <w:tc>
          <w:tcPr>
            <w:tcW w:w="638" w:type="pct"/>
            <w:vMerge/>
            <w:vAlign w:val="center"/>
          </w:tcPr>
          <w:p w14:paraId="4E7970E1" w14:textId="77777777" w:rsidR="00EC0E3E" w:rsidRPr="00D42D31" w:rsidRDefault="00EC0E3E" w:rsidP="00F84E34">
            <w:pPr>
              <w:jc w:val="center"/>
              <w:rPr>
                <w:sz w:val="16"/>
                <w:szCs w:val="16"/>
                <w:lang w:val="pl-PL"/>
              </w:rPr>
            </w:pPr>
          </w:p>
        </w:tc>
        <w:tc>
          <w:tcPr>
            <w:tcW w:w="247" w:type="pct"/>
            <w:vAlign w:val="center"/>
          </w:tcPr>
          <w:p w14:paraId="23EC59B5" w14:textId="77777777" w:rsidR="00EC0E3E" w:rsidRDefault="00EC0E3E" w:rsidP="00F84E34">
            <w:pPr>
              <w:jc w:val="center"/>
              <w:rPr>
                <w:sz w:val="16"/>
                <w:szCs w:val="16"/>
                <w:lang w:val="pl-PL"/>
              </w:rPr>
            </w:pPr>
            <w:r>
              <w:rPr>
                <w:sz w:val="16"/>
                <w:szCs w:val="16"/>
                <w:lang w:val="pl-PL"/>
              </w:rPr>
              <w:t>4.</w:t>
            </w:r>
          </w:p>
        </w:tc>
        <w:tc>
          <w:tcPr>
            <w:tcW w:w="2775" w:type="pct"/>
            <w:gridSpan w:val="9"/>
          </w:tcPr>
          <w:p w14:paraId="3D3A32CC" w14:textId="77777777" w:rsidR="00EC0E3E" w:rsidRPr="008A777A" w:rsidRDefault="00EC0E3E" w:rsidP="00F84E34">
            <w:pPr>
              <w:pStyle w:val="TableParagraph"/>
              <w:spacing w:line="242" w:lineRule="auto"/>
              <w:jc w:val="both"/>
              <w:rPr>
                <w:rFonts w:ascii="Verdana" w:hAnsi="Verdana"/>
                <w:sz w:val="16"/>
                <w:szCs w:val="16"/>
                <w:lang w:val="pl-PL"/>
              </w:rPr>
            </w:pPr>
            <w:r>
              <w:rPr>
                <w:rFonts w:ascii="Verdana" w:hAnsi="Verdana"/>
                <w:sz w:val="16"/>
                <w:szCs w:val="16"/>
                <w:lang w:val="pl-PL"/>
              </w:rPr>
              <w:t>Student</w:t>
            </w:r>
            <w:r w:rsidRPr="008A777A">
              <w:rPr>
                <w:rFonts w:ascii="Verdana" w:hAnsi="Verdana"/>
                <w:sz w:val="16"/>
                <w:szCs w:val="16"/>
                <w:lang w:val="pl-PL"/>
              </w:rPr>
              <w:t xml:space="preserve"> indywidualiz</w:t>
            </w:r>
            <w:r>
              <w:rPr>
                <w:rFonts w:ascii="Verdana" w:hAnsi="Verdana"/>
                <w:sz w:val="16"/>
                <w:szCs w:val="16"/>
                <w:lang w:val="pl-PL"/>
              </w:rPr>
              <w:t>uje</w:t>
            </w:r>
            <w:r w:rsidRPr="008A777A">
              <w:rPr>
                <w:rFonts w:ascii="Verdana" w:hAnsi="Verdana"/>
                <w:sz w:val="16"/>
                <w:szCs w:val="16"/>
                <w:lang w:val="pl-PL"/>
              </w:rPr>
              <w:t xml:space="preserve"> zadania i dostosow</w:t>
            </w:r>
            <w:r>
              <w:rPr>
                <w:rFonts w:ascii="Verdana" w:hAnsi="Verdana"/>
                <w:sz w:val="16"/>
                <w:szCs w:val="16"/>
                <w:lang w:val="pl-PL"/>
              </w:rPr>
              <w:t>uje</w:t>
            </w:r>
            <w:r w:rsidRPr="008A777A">
              <w:rPr>
                <w:rFonts w:ascii="Verdana" w:hAnsi="Verdana"/>
                <w:sz w:val="16"/>
                <w:szCs w:val="16"/>
                <w:lang w:val="pl-PL"/>
              </w:rPr>
              <w:t xml:space="preserve"> metody i treści do potrzeb i możliwości uczniów oraz zmian zachodzących w świecie i w nauce - na etapie kształcenia przedszkolnym oraz szkoły podstawowej</w:t>
            </w:r>
            <w:r>
              <w:rPr>
                <w:rFonts w:ascii="Verdana" w:hAnsi="Verdana"/>
                <w:sz w:val="16"/>
                <w:szCs w:val="16"/>
                <w:lang w:val="pl-PL"/>
              </w:rPr>
              <w:t>.</w:t>
            </w:r>
          </w:p>
        </w:tc>
        <w:tc>
          <w:tcPr>
            <w:tcW w:w="790" w:type="pct"/>
            <w:gridSpan w:val="2"/>
            <w:vAlign w:val="center"/>
          </w:tcPr>
          <w:p w14:paraId="7CBB7EDE" w14:textId="77777777" w:rsidR="00EC0E3E" w:rsidRPr="008A777A" w:rsidRDefault="00EC0E3E" w:rsidP="00F84E34">
            <w:pPr>
              <w:pStyle w:val="TableParagraph"/>
              <w:spacing w:before="8"/>
              <w:jc w:val="center"/>
              <w:rPr>
                <w:rFonts w:ascii="Verdana" w:hAnsi="Verdana"/>
                <w:b/>
                <w:sz w:val="16"/>
                <w:szCs w:val="16"/>
                <w:lang w:val="pl-PL"/>
              </w:rPr>
            </w:pPr>
          </w:p>
          <w:p w14:paraId="3FFF04C8" w14:textId="77777777" w:rsidR="00EC0E3E" w:rsidRPr="008A777A" w:rsidRDefault="00EC0E3E" w:rsidP="00F84E34">
            <w:pPr>
              <w:adjustRightInd w:val="0"/>
              <w:jc w:val="center"/>
              <w:rPr>
                <w:sz w:val="16"/>
                <w:szCs w:val="16"/>
                <w:lang w:val="pl-PL"/>
              </w:rPr>
            </w:pPr>
            <w:r w:rsidRPr="008A777A">
              <w:rPr>
                <w:sz w:val="16"/>
                <w:szCs w:val="16"/>
              </w:rPr>
              <w:t>K_U15</w:t>
            </w:r>
          </w:p>
        </w:tc>
        <w:tc>
          <w:tcPr>
            <w:tcW w:w="550" w:type="pct"/>
            <w:vAlign w:val="center"/>
          </w:tcPr>
          <w:p w14:paraId="3567497E" w14:textId="77777777" w:rsidR="00EC0E3E" w:rsidRPr="008A777A" w:rsidRDefault="00EC0E3E" w:rsidP="00F84E34">
            <w:pPr>
              <w:jc w:val="center"/>
              <w:rPr>
                <w:sz w:val="16"/>
                <w:szCs w:val="16"/>
                <w:lang w:val="pl-PL"/>
              </w:rPr>
            </w:pPr>
            <w:proofErr w:type="spellStart"/>
            <w:r w:rsidRPr="008A777A">
              <w:rPr>
                <w:bCs/>
                <w:sz w:val="16"/>
                <w:szCs w:val="16"/>
              </w:rPr>
              <w:t>Wykład</w:t>
            </w:r>
            <w:proofErr w:type="spellEnd"/>
          </w:p>
        </w:tc>
      </w:tr>
      <w:tr w:rsidR="00EC0E3E" w:rsidRPr="00D42D31" w14:paraId="6B1D2BBF" w14:textId="77777777" w:rsidTr="00F84E34">
        <w:tblPrEx>
          <w:tblBorders>
            <w:insideH w:val="single" w:sz="4" w:space="0" w:color="auto"/>
            <w:insideV w:val="single" w:sz="4" w:space="0" w:color="auto"/>
          </w:tblBorders>
          <w:tblLook w:val="00A0" w:firstRow="1" w:lastRow="0" w:firstColumn="1" w:lastColumn="0" w:noHBand="0" w:noVBand="0"/>
        </w:tblPrEx>
        <w:trPr>
          <w:trHeight w:val="20"/>
        </w:trPr>
        <w:tc>
          <w:tcPr>
            <w:tcW w:w="638" w:type="pct"/>
            <w:vMerge/>
            <w:vAlign w:val="center"/>
          </w:tcPr>
          <w:p w14:paraId="51B83537" w14:textId="77777777" w:rsidR="00EC0E3E" w:rsidRPr="00D42D31" w:rsidRDefault="00EC0E3E" w:rsidP="00F84E34">
            <w:pPr>
              <w:jc w:val="center"/>
              <w:rPr>
                <w:sz w:val="16"/>
                <w:szCs w:val="16"/>
                <w:lang w:val="pl-PL"/>
              </w:rPr>
            </w:pPr>
          </w:p>
        </w:tc>
        <w:tc>
          <w:tcPr>
            <w:tcW w:w="247" w:type="pct"/>
            <w:vAlign w:val="center"/>
          </w:tcPr>
          <w:p w14:paraId="22DE5C32" w14:textId="77777777" w:rsidR="00EC0E3E" w:rsidRDefault="00EC0E3E" w:rsidP="00F84E34">
            <w:pPr>
              <w:jc w:val="center"/>
              <w:rPr>
                <w:sz w:val="16"/>
                <w:szCs w:val="16"/>
                <w:lang w:val="pl-PL"/>
              </w:rPr>
            </w:pPr>
            <w:r>
              <w:rPr>
                <w:sz w:val="16"/>
                <w:szCs w:val="16"/>
                <w:lang w:val="pl-PL"/>
              </w:rPr>
              <w:t>5.</w:t>
            </w:r>
          </w:p>
        </w:tc>
        <w:tc>
          <w:tcPr>
            <w:tcW w:w="2775" w:type="pct"/>
            <w:gridSpan w:val="9"/>
          </w:tcPr>
          <w:p w14:paraId="47839C24" w14:textId="77777777" w:rsidR="00EC0E3E" w:rsidRPr="008A777A" w:rsidRDefault="00EC0E3E" w:rsidP="00F84E34">
            <w:pPr>
              <w:pStyle w:val="TableParagraph"/>
              <w:spacing w:line="210" w:lineRule="exact"/>
              <w:jc w:val="both"/>
              <w:rPr>
                <w:rFonts w:ascii="Verdana" w:hAnsi="Verdana"/>
                <w:sz w:val="16"/>
                <w:szCs w:val="16"/>
                <w:lang w:val="pl-PL"/>
              </w:rPr>
            </w:pPr>
            <w:r>
              <w:rPr>
                <w:rFonts w:ascii="Verdana" w:hAnsi="Verdana"/>
                <w:sz w:val="16"/>
                <w:szCs w:val="16"/>
                <w:lang w:val="pl-PL"/>
              </w:rPr>
              <w:t>Student</w:t>
            </w:r>
            <w:r w:rsidRPr="008A777A">
              <w:rPr>
                <w:rFonts w:ascii="Verdana" w:hAnsi="Verdana"/>
                <w:sz w:val="16"/>
                <w:szCs w:val="16"/>
                <w:lang w:val="pl-PL"/>
              </w:rPr>
              <w:t xml:space="preserve"> wyb</w:t>
            </w:r>
            <w:r>
              <w:rPr>
                <w:rFonts w:ascii="Verdana" w:hAnsi="Verdana"/>
                <w:sz w:val="16"/>
                <w:szCs w:val="16"/>
                <w:lang w:val="pl-PL"/>
              </w:rPr>
              <w:t>iera</w:t>
            </w:r>
            <w:r w:rsidRPr="008A777A">
              <w:rPr>
                <w:rFonts w:ascii="Verdana" w:hAnsi="Verdana"/>
                <w:sz w:val="16"/>
                <w:szCs w:val="16"/>
                <w:lang w:val="pl-PL"/>
              </w:rPr>
              <w:t xml:space="preserve"> program nauczania zgodny z wymaganiami</w:t>
            </w:r>
            <w:r>
              <w:rPr>
                <w:rFonts w:ascii="Verdana" w:hAnsi="Verdana"/>
                <w:sz w:val="16"/>
                <w:szCs w:val="16"/>
                <w:lang w:val="pl-PL"/>
              </w:rPr>
              <w:t xml:space="preserve"> </w:t>
            </w:r>
            <w:r w:rsidRPr="008A777A">
              <w:rPr>
                <w:rFonts w:ascii="Verdana" w:hAnsi="Verdana"/>
                <w:sz w:val="16"/>
                <w:szCs w:val="16"/>
                <w:lang w:val="pl-PL"/>
              </w:rPr>
              <w:t>podstawy programowej i dostosować go do potrzeb edukacyjnych uczniów</w:t>
            </w:r>
            <w:r>
              <w:rPr>
                <w:rFonts w:ascii="Verdana" w:hAnsi="Verdana"/>
                <w:sz w:val="16"/>
                <w:szCs w:val="16"/>
                <w:lang w:val="pl-PL"/>
              </w:rPr>
              <w:t>.</w:t>
            </w:r>
          </w:p>
        </w:tc>
        <w:tc>
          <w:tcPr>
            <w:tcW w:w="790" w:type="pct"/>
            <w:gridSpan w:val="2"/>
            <w:vAlign w:val="center"/>
          </w:tcPr>
          <w:p w14:paraId="1F09F0D7" w14:textId="77777777" w:rsidR="00EC0E3E" w:rsidRPr="008A777A" w:rsidRDefault="00EC0E3E" w:rsidP="00F84E34">
            <w:pPr>
              <w:adjustRightInd w:val="0"/>
              <w:jc w:val="center"/>
              <w:rPr>
                <w:sz w:val="16"/>
                <w:szCs w:val="16"/>
              </w:rPr>
            </w:pPr>
            <w:r w:rsidRPr="008A777A">
              <w:rPr>
                <w:sz w:val="16"/>
                <w:szCs w:val="16"/>
              </w:rPr>
              <w:t>B.2.U.1.</w:t>
            </w:r>
          </w:p>
        </w:tc>
        <w:tc>
          <w:tcPr>
            <w:tcW w:w="550" w:type="pct"/>
            <w:vAlign w:val="center"/>
          </w:tcPr>
          <w:p w14:paraId="5B6920D3" w14:textId="77777777" w:rsidR="00EC0E3E" w:rsidRPr="008A777A" w:rsidRDefault="00EC0E3E" w:rsidP="00F84E34">
            <w:pPr>
              <w:jc w:val="center"/>
              <w:rPr>
                <w:sz w:val="16"/>
                <w:szCs w:val="16"/>
                <w:lang w:val="pl-PL"/>
              </w:rPr>
            </w:pPr>
            <w:proofErr w:type="spellStart"/>
            <w:r w:rsidRPr="008A777A">
              <w:rPr>
                <w:bCs/>
                <w:sz w:val="16"/>
                <w:szCs w:val="16"/>
              </w:rPr>
              <w:t>Wykład</w:t>
            </w:r>
            <w:proofErr w:type="spellEnd"/>
          </w:p>
        </w:tc>
      </w:tr>
      <w:tr w:rsidR="00EC0E3E" w:rsidRPr="00D42D31" w14:paraId="7D7C8B9C" w14:textId="77777777" w:rsidTr="00F84E34">
        <w:tblPrEx>
          <w:tblBorders>
            <w:insideH w:val="single" w:sz="4" w:space="0" w:color="auto"/>
            <w:insideV w:val="single" w:sz="4" w:space="0" w:color="auto"/>
          </w:tblBorders>
          <w:tblLook w:val="00A0" w:firstRow="1" w:lastRow="0" w:firstColumn="1" w:lastColumn="0" w:noHBand="0" w:noVBand="0"/>
        </w:tblPrEx>
        <w:trPr>
          <w:trHeight w:val="20"/>
        </w:trPr>
        <w:tc>
          <w:tcPr>
            <w:tcW w:w="638" w:type="pct"/>
            <w:vMerge/>
            <w:vAlign w:val="center"/>
          </w:tcPr>
          <w:p w14:paraId="59242A35" w14:textId="77777777" w:rsidR="00EC0E3E" w:rsidRPr="00D42D31" w:rsidRDefault="00EC0E3E" w:rsidP="00F84E34">
            <w:pPr>
              <w:jc w:val="center"/>
              <w:rPr>
                <w:sz w:val="16"/>
                <w:szCs w:val="16"/>
                <w:lang w:val="pl-PL"/>
              </w:rPr>
            </w:pPr>
          </w:p>
        </w:tc>
        <w:tc>
          <w:tcPr>
            <w:tcW w:w="247" w:type="pct"/>
            <w:vAlign w:val="center"/>
          </w:tcPr>
          <w:p w14:paraId="5B741BC7" w14:textId="77777777" w:rsidR="00EC0E3E" w:rsidRDefault="00EC0E3E" w:rsidP="00F84E34">
            <w:pPr>
              <w:jc w:val="center"/>
              <w:rPr>
                <w:sz w:val="16"/>
                <w:szCs w:val="16"/>
                <w:lang w:val="pl-PL"/>
              </w:rPr>
            </w:pPr>
            <w:r>
              <w:rPr>
                <w:sz w:val="16"/>
                <w:szCs w:val="16"/>
                <w:lang w:val="pl-PL"/>
              </w:rPr>
              <w:t>6.</w:t>
            </w:r>
          </w:p>
        </w:tc>
        <w:tc>
          <w:tcPr>
            <w:tcW w:w="2775" w:type="pct"/>
            <w:gridSpan w:val="9"/>
          </w:tcPr>
          <w:p w14:paraId="105A8A0C" w14:textId="77777777" w:rsidR="00EC0E3E" w:rsidRPr="008A777A" w:rsidRDefault="00EC0E3E" w:rsidP="00F84E34">
            <w:pPr>
              <w:adjustRightInd w:val="0"/>
              <w:rPr>
                <w:color w:val="000000"/>
                <w:sz w:val="16"/>
                <w:szCs w:val="16"/>
                <w:lang w:val="pl-PL" w:eastAsia="pl-PL"/>
              </w:rPr>
            </w:pPr>
            <w:r>
              <w:rPr>
                <w:sz w:val="16"/>
                <w:szCs w:val="16"/>
                <w:lang w:val="pl-PL"/>
              </w:rPr>
              <w:t>Student</w:t>
            </w:r>
            <w:r w:rsidRPr="008A777A">
              <w:rPr>
                <w:sz w:val="16"/>
                <w:szCs w:val="16"/>
                <w:lang w:val="pl-PL"/>
              </w:rPr>
              <w:t xml:space="preserve"> </w:t>
            </w:r>
            <w:r>
              <w:rPr>
                <w:sz w:val="16"/>
                <w:szCs w:val="16"/>
                <w:lang w:val="pl-PL"/>
              </w:rPr>
              <w:t>projektuje</w:t>
            </w:r>
            <w:r w:rsidRPr="008A777A">
              <w:rPr>
                <w:sz w:val="16"/>
                <w:szCs w:val="16"/>
                <w:lang w:val="pl-PL"/>
              </w:rPr>
              <w:t xml:space="preserve"> ścieżkę własnego rozwoju zawodowego</w:t>
            </w:r>
            <w:r>
              <w:rPr>
                <w:sz w:val="16"/>
                <w:szCs w:val="16"/>
                <w:lang w:val="pl-PL"/>
              </w:rPr>
              <w:t>.</w:t>
            </w:r>
          </w:p>
        </w:tc>
        <w:tc>
          <w:tcPr>
            <w:tcW w:w="790" w:type="pct"/>
            <w:gridSpan w:val="2"/>
            <w:vAlign w:val="center"/>
          </w:tcPr>
          <w:p w14:paraId="7C6E9F49" w14:textId="77777777" w:rsidR="00EC0E3E" w:rsidRPr="008A777A" w:rsidRDefault="00EC0E3E" w:rsidP="00F84E34">
            <w:pPr>
              <w:adjustRightInd w:val="0"/>
              <w:jc w:val="center"/>
              <w:rPr>
                <w:sz w:val="16"/>
                <w:szCs w:val="16"/>
                <w:lang w:val="pl-PL"/>
              </w:rPr>
            </w:pPr>
            <w:r w:rsidRPr="008A777A">
              <w:rPr>
                <w:sz w:val="16"/>
                <w:szCs w:val="16"/>
              </w:rPr>
              <w:t>B.2.U2.</w:t>
            </w:r>
          </w:p>
        </w:tc>
        <w:tc>
          <w:tcPr>
            <w:tcW w:w="550" w:type="pct"/>
            <w:vAlign w:val="center"/>
          </w:tcPr>
          <w:p w14:paraId="3AE1A4D0" w14:textId="77777777" w:rsidR="00EC0E3E" w:rsidRPr="008A777A" w:rsidRDefault="00EC0E3E" w:rsidP="00F84E34">
            <w:pPr>
              <w:jc w:val="center"/>
              <w:rPr>
                <w:sz w:val="16"/>
                <w:szCs w:val="16"/>
                <w:lang w:val="pl-PL"/>
              </w:rPr>
            </w:pPr>
            <w:proofErr w:type="spellStart"/>
            <w:r w:rsidRPr="008A777A">
              <w:rPr>
                <w:bCs/>
                <w:sz w:val="16"/>
                <w:szCs w:val="16"/>
              </w:rPr>
              <w:t>Wykład</w:t>
            </w:r>
            <w:proofErr w:type="spellEnd"/>
          </w:p>
        </w:tc>
      </w:tr>
      <w:tr w:rsidR="00EC0E3E" w:rsidRPr="00D42D31" w14:paraId="067C45A0" w14:textId="77777777" w:rsidTr="00F84E34">
        <w:tblPrEx>
          <w:tblBorders>
            <w:insideH w:val="single" w:sz="4" w:space="0" w:color="auto"/>
            <w:insideV w:val="single" w:sz="4" w:space="0" w:color="auto"/>
          </w:tblBorders>
          <w:tblLook w:val="00A0" w:firstRow="1" w:lastRow="0" w:firstColumn="1" w:lastColumn="0" w:noHBand="0" w:noVBand="0"/>
        </w:tblPrEx>
        <w:trPr>
          <w:trHeight w:val="20"/>
        </w:trPr>
        <w:tc>
          <w:tcPr>
            <w:tcW w:w="638" w:type="pct"/>
            <w:vMerge/>
            <w:vAlign w:val="center"/>
          </w:tcPr>
          <w:p w14:paraId="2E04EDE3" w14:textId="77777777" w:rsidR="00EC0E3E" w:rsidRPr="00D42D31" w:rsidRDefault="00EC0E3E" w:rsidP="00F84E34">
            <w:pPr>
              <w:jc w:val="center"/>
              <w:rPr>
                <w:sz w:val="16"/>
                <w:szCs w:val="16"/>
                <w:lang w:val="pl-PL"/>
              </w:rPr>
            </w:pPr>
          </w:p>
        </w:tc>
        <w:tc>
          <w:tcPr>
            <w:tcW w:w="247" w:type="pct"/>
            <w:vAlign w:val="center"/>
          </w:tcPr>
          <w:p w14:paraId="0E26EE04" w14:textId="77777777" w:rsidR="00EC0E3E" w:rsidRDefault="00EC0E3E" w:rsidP="00F84E34">
            <w:pPr>
              <w:jc w:val="center"/>
              <w:rPr>
                <w:sz w:val="16"/>
                <w:szCs w:val="16"/>
                <w:lang w:val="pl-PL"/>
              </w:rPr>
            </w:pPr>
            <w:r>
              <w:rPr>
                <w:sz w:val="16"/>
                <w:szCs w:val="16"/>
                <w:lang w:val="pl-PL"/>
              </w:rPr>
              <w:t>7.</w:t>
            </w:r>
          </w:p>
        </w:tc>
        <w:tc>
          <w:tcPr>
            <w:tcW w:w="2775" w:type="pct"/>
            <w:gridSpan w:val="9"/>
          </w:tcPr>
          <w:p w14:paraId="0685CD0C" w14:textId="77777777" w:rsidR="00EC0E3E" w:rsidRPr="008A777A" w:rsidRDefault="00EC0E3E" w:rsidP="00F84E34">
            <w:pPr>
              <w:pStyle w:val="TableParagraph"/>
              <w:jc w:val="both"/>
              <w:rPr>
                <w:rFonts w:ascii="Verdana" w:hAnsi="Verdana"/>
                <w:sz w:val="16"/>
                <w:szCs w:val="16"/>
                <w:lang w:val="pl-PL"/>
              </w:rPr>
            </w:pPr>
            <w:r>
              <w:rPr>
                <w:rFonts w:ascii="Verdana" w:hAnsi="Verdana"/>
                <w:sz w:val="16"/>
                <w:szCs w:val="16"/>
                <w:lang w:val="pl-PL"/>
              </w:rPr>
              <w:t>Student</w:t>
            </w:r>
            <w:r w:rsidRPr="008A777A">
              <w:rPr>
                <w:rFonts w:ascii="Verdana" w:hAnsi="Verdana"/>
                <w:sz w:val="16"/>
                <w:szCs w:val="16"/>
                <w:lang w:val="pl-PL"/>
              </w:rPr>
              <w:t xml:space="preserve"> </w:t>
            </w:r>
            <w:r>
              <w:rPr>
                <w:rFonts w:ascii="Verdana" w:hAnsi="Verdana"/>
                <w:sz w:val="16"/>
                <w:szCs w:val="16"/>
                <w:lang w:val="pl-PL"/>
              </w:rPr>
              <w:t>f</w:t>
            </w:r>
            <w:r w:rsidRPr="008A777A">
              <w:rPr>
                <w:rFonts w:ascii="Verdana" w:hAnsi="Verdana"/>
                <w:sz w:val="16"/>
                <w:szCs w:val="16"/>
                <w:lang w:val="pl-PL"/>
              </w:rPr>
              <w:t>ormuł</w:t>
            </w:r>
            <w:r>
              <w:rPr>
                <w:rFonts w:ascii="Verdana" w:hAnsi="Verdana"/>
                <w:sz w:val="16"/>
                <w:szCs w:val="16"/>
                <w:lang w:val="pl-PL"/>
              </w:rPr>
              <w:t xml:space="preserve">uje </w:t>
            </w:r>
            <w:r w:rsidRPr="008A777A">
              <w:rPr>
                <w:rFonts w:ascii="Verdana" w:hAnsi="Verdana"/>
                <w:sz w:val="16"/>
                <w:szCs w:val="16"/>
                <w:lang w:val="pl-PL"/>
              </w:rPr>
              <w:t>oceny etyczne związane z</w:t>
            </w:r>
            <w:r>
              <w:rPr>
                <w:rFonts w:ascii="Verdana" w:hAnsi="Verdana"/>
                <w:sz w:val="16"/>
                <w:szCs w:val="16"/>
                <w:lang w:val="pl-PL"/>
              </w:rPr>
              <w:t xml:space="preserve"> </w:t>
            </w:r>
            <w:r w:rsidRPr="008A777A">
              <w:rPr>
                <w:rFonts w:ascii="Verdana" w:hAnsi="Verdana"/>
                <w:sz w:val="16"/>
                <w:szCs w:val="16"/>
                <w:lang w:val="pl-PL"/>
              </w:rPr>
              <w:t>wykonywaniem zawodu nauczyciela</w:t>
            </w:r>
            <w:r>
              <w:rPr>
                <w:rFonts w:ascii="Verdana" w:hAnsi="Verdana"/>
                <w:sz w:val="16"/>
                <w:szCs w:val="16"/>
                <w:lang w:val="pl-PL"/>
              </w:rPr>
              <w:t>.</w:t>
            </w:r>
          </w:p>
        </w:tc>
        <w:tc>
          <w:tcPr>
            <w:tcW w:w="790" w:type="pct"/>
            <w:gridSpan w:val="2"/>
            <w:vAlign w:val="center"/>
          </w:tcPr>
          <w:p w14:paraId="561804AC" w14:textId="77777777" w:rsidR="00EC0E3E" w:rsidRPr="008A777A" w:rsidRDefault="00EC0E3E" w:rsidP="00F84E34">
            <w:pPr>
              <w:pStyle w:val="TableParagraph"/>
              <w:jc w:val="center"/>
              <w:rPr>
                <w:rFonts w:ascii="Verdana" w:hAnsi="Verdana"/>
                <w:sz w:val="16"/>
                <w:szCs w:val="16"/>
                <w:lang w:val="pl-PL"/>
              </w:rPr>
            </w:pPr>
            <w:r w:rsidRPr="008A777A">
              <w:rPr>
                <w:rFonts w:ascii="Verdana" w:hAnsi="Verdana"/>
                <w:sz w:val="16"/>
                <w:szCs w:val="16"/>
              </w:rPr>
              <w:t>B.2.U3.</w:t>
            </w:r>
          </w:p>
        </w:tc>
        <w:tc>
          <w:tcPr>
            <w:tcW w:w="550" w:type="pct"/>
            <w:vAlign w:val="center"/>
          </w:tcPr>
          <w:p w14:paraId="727826FA" w14:textId="77777777" w:rsidR="00EC0E3E" w:rsidRPr="008A777A" w:rsidRDefault="00EC0E3E" w:rsidP="00F84E34">
            <w:pPr>
              <w:jc w:val="center"/>
              <w:rPr>
                <w:sz w:val="16"/>
                <w:szCs w:val="16"/>
                <w:lang w:val="pl-PL"/>
              </w:rPr>
            </w:pPr>
            <w:proofErr w:type="spellStart"/>
            <w:r w:rsidRPr="008A777A">
              <w:rPr>
                <w:bCs/>
                <w:sz w:val="16"/>
                <w:szCs w:val="16"/>
              </w:rPr>
              <w:t>Wykład</w:t>
            </w:r>
            <w:proofErr w:type="spellEnd"/>
          </w:p>
        </w:tc>
      </w:tr>
      <w:tr w:rsidR="00EC0E3E" w:rsidRPr="00D42D31" w14:paraId="0B34E9FA" w14:textId="77777777" w:rsidTr="00F84E34">
        <w:tblPrEx>
          <w:tblBorders>
            <w:insideH w:val="single" w:sz="4" w:space="0" w:color="auto"/>
            <w:insideV w:val="single" w:sz="4" w:space="0" w:color="auto"/>
          </w:tblBorders>
          <w:tblLook w:val="00A0" w:firstRow="1" w:lastRow="0" w:firstColumn="1" w:lastColumn="0" w:noHBand="0" w:noVBand="0"/>
        </w:tblPrEx>
        <w:trPr>
          <w:trHeight w:val="20"/>
        </w:trPr>
        <w:tc>
          <w:tcPr>
            <w:tcW w:w="638" w:type="pct"/>
            <w:vMerge/>
            <w:vAlign w:val="center"/>
          </w:tcPr>
          <w:p w14:paraId="6887C7E4" w14:textId="77777777" w:rsidR="00EC0E3E" w:rsidRPr="00D42D31" w:rsidRDefault="00EC0E3E" w:rsidP="00F84E34">
            <w:pPr>
              <w:jc w:val="center"/>
              <w:rPr>
                <w:sz w:val="16"/>
                <w:szCs w:val="16"/>
                <w:lang w:val="pl-PL"/>
              </w:rPr>
            </w:pPr>
          </w:p>
        </w:tc>
        <w:tc>
          <w:tcPr>
            <w:tcW w:w="247" w:type="pct"/>
            <w:vAlign w:val="center"/>
          </w:tcPr>
          <w:p w14:paraId="3C0C5B95" w14:textId="77777777" w:rsidR="00EC0E3E" w:rsidRDefault="00EC0E3E" w:rsidP="00F84E34">
            <w:pPr>
              <w:jc w:val="center"/>
              <w:rPr>
                <w:sz w:val="16"/>
                <w:szCs w:val="16"/>
                <w:lang w:val="pl-PL"/>
              </w:rPr>
            </w:pPr>
            <w:r>
              <w:rPr>
                <w:sz w:val="16"/>
                <w:szCs w:val="16"/>
                <w:lang w:val="pl-PL"/>
              </w:rPr>
              <w:t>8.</w:t>
            </w:r>
          </w:p>
        </w:tc>
        <w:tc>
          <w:tcPr>
            <w:tcW w:w="2775" w:type="pct"/>
            <w:gridSpan w:val="9"/>
          </w:tcPr>
          <w:p w14:paraId="4122303B" w14:textId="77777777" w:rsidR="00EC0E3E" w:rsidRPr="008A777A" w:rsidRDefault="00EC0E3E" w:rsidP="00F84E34">
            <w:pPr>
              <w:pStyle w:val="TableParagraph"/>
              <w:jc w:val="both"/>
              <w:rPr>
                <w:rFonts w:ascii="Verdana" w:hAnsi="Verdana"/>
                <w:sz w:val="16"/>
                <w:szCs w:val="16"/>
                <w:lang w:val="pl-PL"/>
              </w:rPr>
            </w:pPr>
            <w:r>
              <w:rPr>
                <w:rFonts w:ascii="Verdana" w:hAnsi="Verdana"/>
                <w:sz w:val="16"/>
                <w:szCs w:val="16"/>
                <w:lang w:val="pl-PL"/>
              </w:rPr>
              <w:t>Student</w:t>
            </w:r>
            <w:r w:rsidRPr="008A777A">
              <w:rPr>
                <w:rFonts w:ascii="Verdana" w:hAnsi="Verdana"/>
                <w:sz w:val="16"/>
                <w:szCs w:val="16"/>
                <w:lang w:val="pl-PL"/>
              </w:rPr>
              <w:t xml:space="preserve"> nawiąz</w:t>
            </w:r>
            <w:r>
              <w:rPr>
                <w:rFonts w:ascii="Verdana" w:hAnsi="Verdana"/>
                <w:sz w:val="16"/>
                <w:szCs w:val="16"/>
                <w:lang w:val="pl-PL"/>
              </w:rPr>
              <w:t>uje</w:t>
            </w:r>
            <w:r w:rsidRPr="008A777A">
              <w:rPr>
                <w:rFonts w:ascii="Verdana" w:hAnsi="Verdana"/>
                <w:sz w:val="16"/>
                <w:szCs w:val="16"/>
                <w:lang w:val="pl-PL"/>
              </w:rPr>
              <w:t xml:space="preserve"> współpracę z nauczycielami oraz ze środowiskiem pozaszkolnym</w:t>
            </w:r>
            <w:r>
              <w:rPr>
                <w:rFonts w:ascii="Verdana" w:hAnsi="Verdana"/>
                <w:sz w:val="16"/>
                <w:szCs w:val="16"/>
                <w:lang w:val="pl-PL"/>
              </w:rPr>
              <w:t>.</w:t>
            </w:r>
          </w:p>
        </w:tc>
        <w:tc>
          <w:tcPr>
            <w:tcW w:w="790" w:type="pct"/>
            <w:gridSpan w:val="2"/>
            <w:vAlign w:val="center"/>
          </w:tcPr>
          <w:p w14:paraId="57A11DC0" w14:textId="77777777" w:rsidR="00EC0E3E" w:rsidRPr="008A777A" w:rsidRDefault="00EC0E3E" w:rsidP="00F84E34">
            <w:pPr>
              <w:pStyle w:val="TableParagraph"/>
              <w:jc w:val="center"/>
              <w:rPr>
                <w:rFonts w:ascii="Verdana" w:hAnsi="Verdana"/>
                <w:sz w:val="16"/>
                <w:szCs w:val="16"/>
                <w:lang w:val="pl-PL"/>
              </w:rPr>
            </w:pPr>
            <w:r w:rsidRPr="008A777A">
              <w:rPr>
                <w:rFonts w:ascii="Verdana" w:hAnsi="Verdana"/>
                <w:sz w:val="16"/>
                <w:szCs w:val="16"/>
              </w:rPr>
              <w:t>B.2.U4.</w:t>
            </w:r>
          </w:p>
        </w:tc>
        <w:tc>
          <w:tcPr>
            <w:tcW w:w="550" w:type="pct"/>
            <w:vAlign w:val="center"/>
          </w:tcPr>
          <w:p w14:paraId="5AFF322E" w14:textId="77777777" w:rsidR="00EC0E3E" w:rsidRPr="008A777A" w:rsidRDefault="00EC0E3E" w:rsidP="00F84E34">
            <w:pPr>
              <w:jc w:val="center"/>
              <w:rPr>
                <w:sz w:val="16"/>
                <w:szCs w:val="16"/>
                <w:lang w:val="pl-PL"/>
              </w:rPr>
            </w:pPr>
            <w:proofErr w:type="spellStart"/>
            <w:r w:rsidRPr="008A777A">
              <w:rPr>
                <w:bCs/>
                <w:sz w:val="16"/>
                <w:szCs w:val="16"/>
              </w:rPr>
              <w:t>Wykład</w:t>
            </w:r>
            <w:proofErr w:type="spellEnd"/>
          </w:p>
        </w:tc>
      </w:tr>
      <w:tr w:rsidR="00EC0E3E" w:rsidRPr="00D42D31" w14:paraId="10C150B2" w14:textId="77777777" w:rsidTr="00F84E34">
        <w:tblPrEx>
          <w:tblBorders>
            <w:insideH w:val="single" w:sz="4" w:space="0" w:color="auto"/>
            <w:insideV w:val="single" w:sz="4" w:space="0" w:color="auto"/>
          </w:tblBorders>
          <w:tblLook w:val="00A0" w:firstRow="1" w:lastRow="0" w:firstColumn="1" w:lastColumn="0" w:noHBand="0" w:noVBand="0"/>
        </w:tblPrEx>
        <w:trPr>
          <w:trHeight w:val="20"/>
        </w:trPr>
        <w:tc>
          <w:tcPr>
            <w:tcW w:w="638" w:type="pct"/>
            <w:vMerge/>
            <w:vAlign w:val="center"/>
          </w:tcPr>
          <w:p w14:paraId="0800D871" w14:textId="77777777" w:rsidR="00EC0E3E" w:rsidRPr="00D42D31" w:rsidRDefault="00EC0E3E" w:rsidP="00F84E34">
            <w:pPr>
              <w:jc w:val="center"/>
              <w:rPr>
                <w:sz w:val="16"/>
                <w:szCs w:val="16"/>
                <w:lang w:val="pl-PL"/>
              </w:rPr>
            </w:pPr>
          </w:p>
        </w:tc>
        <w:tc>
          <w:tcPr>
            <w:tcW w:w="247" w:type="pct"/>
            <w:vAlign w:val="center"/>
          </w:tcPr>
          <w:p w14:paraId="237C1881" w14:textId="77777777" w:rsidR="00EC0E3E" w:rsidRDefault="00EC0E3E" w:rsidP="00F84E34">
            <w:pPr>
              <w:jc w:val="center"/>
              <w:rPr>
                <w:sz w:val="16"/>
                <w:szCs w:val="16"/>
                <w:lang w:val="pl-PL"/>
              </w:rPr>
            </w:pPr>
            <w:r>
              <w:rPr>
                <w:sz w:val="16"/>
                <w:szCs w:val="16"/>
                <w:lang w:val="pl-PL"/>
              </w:rPr>
              <w:t>9.</w:t>
            </w:r>
          </w:p>
        </w:tc>
        <w:tc>
          <w:tcPr>
            <w:tcW w:w="2775" w:type="pct"/>
            <w:gridSpan w:val="9"/>
          </w:tcPr>
          <w:p w14:paraId="6AC4E234" w14:textId="77777777" w:rsidR="00EC0E3E" w:rsidRPr="008A777A" w:rsidRDefault="00EC0E3E" w:rsidP="00F84E34">
            <w:pPr>
              <w:pStyle w:val="TableParagraph"/>
              <w:jc w:val="both"/>
              <w:rPr>
                <w:rFonts w:ascii="Verdana" w:hAnsi="Verdana"/>
                <w:sz w:val="16"/>
                <w:szCs w:val="16"/>
                <w:lang w:val="pl-PL"/>
              </w:rPr>
            </w:pPr>
            <w:r>
              <w:rPr>
                <w:rFonts w:ascii="Verdana" w:hAnsi="Verdana"/>
                <w:sz w:val="16"/>
                <w:szCs w:val="16"/>
                <w:lang w:val="pl-PL"/>
              </w:rPr>
              <w:t>Student</w:t>
            </w:r>
            <w:r w:rsidRPr="008A777A">
              <w:rPr>
                <w:rFonts w:ascii="Verdana" w:hAnsi="Verdana"/>
                <w:sz w:val="16"/>
                <w:szCs w:val="16"/>
                <w:lang w:val="pl-PL"/>
              </w:rPr>
              <w:t xml:space="preserve"> rozpozna</w:t>
            </w:r>
            <w:r>
              <w:rPr>
                <w:rFonts w:ascii="Verdana" w:hAnsi="Verdana"/>
                <w:sz w:val="16"/>
                <w:szCs w:val="16"/>
                <w:lang w:val="pl-PL"/>
              </w:rPr>
              <w:t>je</w:t>
            </w:r>
            <w:r w:rsidRPr="008A777A">
              <w:rPr>
                <w:rFonts w:ascii="Verdana" w:hAnsi="Verdana"/>
                <w:sz w:val="16"/>
                <w:szCs w:val="16"/>
                <w:lang w:val="pl-PL"/>
              </w:rPr>
              <w:t xml:space="preserve"> sytuację zagrożeń i uzależnień uczniów</w:t>
            </w:r>
            <w:r>
              <w:rPr>
                <w:rFonts w:ascii="Verdana" w:hAnsi="Verdana"/>
                <w:sz w:val="16"/>
                <w:szCs w:val="16"/>
                <w:lang w:val="pl-PL"/>
              </w:rPr>
              <w:t>.</w:t>
            </w:r>
          </w:p>
        </w:tc>
        <w:tc>
          <w:tcPr>
            <w:tcW w:w="790" w:type="pct"/>
            <w:gridSpan w:val="2"/>
            <w:vAlign w:val="center"/>
          </w:tcPr>
          <w:p w14:paraId="1E26E0D3" w14:textId="77777777" w:rsidR="00EC0E3E" w:rsidRPr="008A777A" w:rsidRDefault="00EC0E3E" w:rsidP="00F84E34">
            <w:pPr>
              <w:pStyle w:val="TableParagraph"/>
              <w:jc w:val="center"/>
              <w:rPr>
                <w:rFonts w:ascii="Verdana" w:hAnsi="Verdana"/>
                <w:sz w:val="16"/>
                <w:szCs w:val="16"/>
                <w:lang w:val="pl-PL"/>
              </w:rPr>
            </w:pPr>
            <w:r w:rsidRPr="008A777A">
              <w:rPr>
                <w:rFonts w:ascii="Verdana" w:hAnsi="Verdana"/>
                <w:sz w:val="16"/>
                <w:szCs w:val="16"/>
              </w:rPr>
              <w:t>B.2.U5.</w:t>
            </w:r>
          </w:p>
        </w:tc>
        <w:tc>
          <w:tcPr>
            <w:tcW w:w="550" w:type="pct"/>
            <w:vAlign w:val="center"/>
          </w:tcPr>
          <w:p w14:paraId="548BC2E9" w14:textId="77777777" w:rsidR="00EC0E3E" w:rsidRPr="008A777A" w:rsidRDefault="00EC0E3E" w:rsidP="00F84E34">
            <w:pPr>
              <w:jc w:val="center"/>
              <w:rPr>
                <w:sz w:val="16"/>
                <w:szCs w:val="16"/>
                <w:lang w:val="pl-PL"/>
              </w:rPr>
            </w:pPr>
            <w:proofErr w:type="spellStart"/>
            <w:r w:rsidRPr="008A777A">
              <w:rPr>
                <w:bCs/>
                <w:sz w:val="16"/>
                <w:szCs w:val="16"/>
              </w:rPr>
              <w:t>Wykład</w:t>
            </w:r>
            <w:proofErr w:type="spellEnd"/>
          </w:p>
        </w:tc>
      </w:tr>
      <w:tr w:rsidR="00EC0E3E" w:rsidRPr="00D42D31" w14:paraId="6C9547E3" w14:textId="77777777" w:rsidTr="00F84E34">
        <w:tblPrEx>
          <w:tblBorders>
            <w:insideH w:val="single" w:sz="4" w:space="0" w:color="auto"/>
            <w:insideV w:val="single" w:sz="4" w:space="0" w:color="auto"/>
          </w:tblBorders>
          <w:tblLook w:val="00A0" w:firstRow="1" w:lastRow="0" w:firstColumn="1" w:lastColumn="0" w:noHBand="0" w:noVBand="0"/>
        </w:tblPrEx>
        <w:trPr>
          <w:trHeight w:val="20"/>
        </w:trPr>
        <w:tc>
          <w:tcPr>
            <w:tcW w:w="638" w:type="pct"/>
            <w:vMerge/>
            <w:vAlign w:val="center"/>
          </w:tcPr>
          <w:p w14:paraId="63416D4A" w14:textId="77777777" w:rsidR="00EC0E3E" w:rsidRPr="00D42D31" w:rsidRDefault="00EC0E3E" w:rsidP="00F84E34">
            <w:pPr>
              <w:jc w:val="center"/>
              <w:rPr>
                <w:sz w:val="16"/>
                <w:szCs w:val="16"/>
                <w:lang w:val="pl-PL"/>
              </w:rPr>
            </w:pPr>
          </w:p>
        </w:tc>
        <w:tc>
          <w:tcPr>
            <w:tcW w:w="247" w:type="pct"/>
            <w:vAlign w:val="center"/>
          </w:tcPr>
          <w:p w14:paraId="600AABAA" w14:textId="77777777" w:rsidR="00EC0E3E" w:rsidRDefault="00EC0E3E" w:rsidP="00F84E34">
            <w:pPr>
              <w:jc w:val="center"/>
              <w:rPr>
                <w:sz w:val="16"/>
                <w:szCs w:val="16"/>
                <w:lang w:val="pl-PL"/>
              </w:rPr>
            </w:pPr>
            <w:r>
              <w:rPr>
                <w:sz w:val="16"/>
                <w:szCs w:val="16"/>
                <w:lang w:val="pl-PL"/>
              </w:rPr>
              <w:t>10.</w:t>
            </w:r>
          </w:p>
        </w:tc>
        <w:tc>
          <w:tcPr>
            <w:tcW w:w="2775" w:type="pct"/>
            <w:gridSpan w:val="9"/>
          </w:tcPr>
          <w:p w14:paraId="1468754C" w14:textId="77777777" w:rsidR="00EC0E3E" w:rsidRPr="008A777A" w:rsidRDefault="00EC0E3E" w:rsidP="00F84E34">
            <w:pPr>
              <w:pStyle w:val="TableParagraph"/>
              <w:jc w:val="both"/>
              <w:rPr>
                <w:rFonts w:ascii="Verdana" w:hAnsi="Verdana"/>
                <w:sz w:val="16"/>
                <w:szCs w:val="16"/>
                <w:lang w:val="pl-PL"/>
              </w:rPr>
            </w:pPr>
            <w:r>
              <w:rPr>
                <w:rFonts w:ascii="Verdana" w:hAnsi="Verdana"/>
                <w:sz w:val="16"/>
                <w:szCs w:val="16"/>
                <w:lang w:val="pl-PL"/>
              </w:rPr>
              <w:t>Student</w:t>
            </w:r>
            <w:r w:rsidRPr="008A777A">
              <w:rPr>
                <w:rFonts w:ascii="Verdana" w:hAnsi="Verdana"/>
                <w:sz w:val="16"/>
                <w:szCs w:val="16"/>
                <w:lang w:val="pl-PL"/>
              </w:rPr>
              <w:t xml:space="preserve"> diagnoz</w:t>
            </w:r>
            <w:r>
              <w:rPr>
                <w:rFonts w:ascii="Verdana" w:hAnsi="Verdana"/>
                <w:sz w:val="16"/>
                <w:szCs w:val="16"/>
                <w:lang w:val="pl-PL"/>
              </w:rPr>
              <w:t xml:space="preserve">uje </w:t>
            </w:r>
            <w:r w:rsidRPr="008A777A">
              <w:rPr>
                <w:rFonts w:ascii="Verdana" w:hAnsi="Verdana"/>
                <w:sz w:val="16"/>
                <w:szCs w:val="16"/>
                <w:lang w:val="pl-PL"/>
              </w:rPr>
              <w:t>potrzeby edukacyjne ucznia i projekt</w:t>
            </w:r>
            <w:r>
              <w:rPr>
                <w:rFonts w:ascii="Verdana" w:hAnsi="Verdana"/>
                <w:sz w:val="16"/>
                <w:szCs w:val="16"/>
                <w:lang w:val="pl-PL"/>
              </w:rPr>
              <w:t>uje</w:t>
            </w:r>
            <w:r w:rsidRPr="008A777A">
              <w:rPr>
                <w:rFonts w:ascii="Verdana" w:hAnsi="Verdana"/>
                <w:sz w:val="16"/>
                <w:szCs w:val="16"/>
                <w:lang w:val="pl-PL"/>
              </w:rPr>
              <w:t xml:space="preserve"> dla niego odpowiednie wsparcie</w:t>
            </w:r>
            <w:r>
              <w:rPr>
                <w:rFonts w:ascii="Verdana" w:hAnsi="Verdana"/>
                <w:sz w:val="16"/>
                <w:szCs w:val="16"/>
                <w:lang w:val="pl-PL"/>
              </w:rPr>
              <w:t>.</w:t>
            </w:r>
          </w:p>
        </w:tc>
        <w:tc>
          <w:tcPr>
            <w:tcW w:w="790" w:type="pct"/>
            <w:gridSpan w:val="2"/>
            <w:vAlign w:val="center"/>
          </w:tcPr>
          <w:p w14:paraId="0668A49A" w14:textId="77777777" w:rsidR="00EC0E3E" w:rsidRPr="008A777A" w:rsidRDefault="00EC0E3E" w:rsidP="00F84E34">
            <w:pPr>
              <w:pStyle w:val="TableParagraph"/>
              <w:jc w:val="center"/>
              <w:rPr>
                <w:rFonts w:ascii="Verdana" w:hAnsi="Verdana"/>
                <w:sz w:val="16"/>
                <w:szCs w:val="16"/>
              </w:rPr>
            </w:pPr>
            <w:r w:rsidRPr="008A777A">
              <w:rPr>
                <w:rFonts w:ascii="Verdana" w:hAnsi="Verdana"/>
                <w:sz w:val="16"/>
                <w:szCs w:val="16"/>
              </w:rPr>
              <w:t>B.2.U6.</w:t>
            </w:r>
          </w:p>
        </w:tc>
        <w:tc>
          <w:tcPr>
            <w:tcW w:w="550" w:type="pct"/>
            <w:vAlign w:val="center"/>
          </w:tcPr>
          <w:p w14:paraId="777F6010" w14:textId="77777777" w:rsidR="00EC0E3E" w:rsidRPr="008A777A" w:rsidRDefault="00EC0E3E" w:rsidP="00F84E34">
            <w:pPr>
              <w:jc w:val="center"/>
              <w:rPr>
                <w:bCs/>
                <w:sz w:val="16"/>
                <w:szCs w:val="16"/>
              </w:rPr>
            </w:pPr>
            <w:proofErr w:type="spellStart"/>
            <w:r w:rsidRPr="008A777A">
              <w:rPr>
                <w:bCs/>
                <w:sz w:val="16"/>
                <w:szCs w:val="16"/>
              </w:rPr>
              <w:t>Wykład</w:t>
            </w:r>
            <w:proofErr w:type="spellEnd"/>
          </w:p>
        </w:tc>
      </w:tr>
      <w:tr w:rsidR="00EC0E3E" w:rsidRPr="00D42D31" w14:paraId="2B05B9DE" w14:textId="77777777" w:rsidTr="00F84E34">
        <w:tblPrEx>
          <w:tblBorders>
            <w:insideH w:val="single" w:sz="4" w:space="0" w:color="auto"/>
            <w:insideV w:val="single" w:sz="4" w:space="0" w:color="auto"/>
          </w:tblBorders>
          <w:tblLook w:val="00A0" w:firstRow="1" w:lastRow="0" w:firstColumn="1" w:lastColumn="0" w:noHBand="0" w:noVBand="0"/>
        </w:tblPrEx>
        <w:trPr>
          <w:trHeight w:val="20"/>
        </w:trPr>
        <w:tc>
          <w:tcPr>
            <w:tcW w:w="638" w:type="pct"/>
            <w:vMerge/>
            <w:vAlign w:val="center"/>
          </w:tcPr>
          <w:p w14:paraId="35F3B5E5" w14:textId="77777777" w:rsidR="00EC0E3E" w:rsidRPr="00D42D31" w:rsidRDefault="00EC0E3E" w:rsidP="00F84E34">
            <w:pPr>
              <w:jc w:val="center"/>
              <w:rPr>
                <w:sz w:val="16"/>
                <w:szCs w:val="16"/>
                <w:lang w:val="pl-PL"/>
              </w:rPr>
            </w:pPr>
          </w:p>
        </w:tc>
        <w:tc>
          <w:tcPr>
            <w:tcW w:w="247" w:type="pct"/>
            <w:vAlign w:val="center"/>
          </w:tcPr>
          <w:p w14:paraId="6195D15B" w14:textId="77777777" w:rsidR="00EC0E3E" w:rsidRDefault="00EC0E3E" w:rsidP="00F84E34">
            <w:pPr>
              <w:jc w:val="center"/>
              <w:rPr>
                <w:sz w:val="16"/>
                <w:szCs w:val="16"/>
                <w:lang w:val="pl-PL"/>
              </w:rPr>
            </w:pPr>
            <w:r>
              <w:rPr>
                <w:sz w:val="16"/>
                <w:szCs w:val="16"/>
                <w:lang w:val="pl-PL"/>
              </w:rPr>
              <w:t>11.</w:t>
            </w:r>
          </w:p>
        </w:tc>
        <w:tc>
          <w:tcPr>
            <w:tcW w:w="2775" w:type="pct"/>
            <w:gridSpan w:val="9"/>
          </w:tcPr>
          <w:p w14:paraId="4B8D6E9E" w14:textId="77777777" w:rsidR="00EC0E3E" w:rsidRPr="008A777A" w:rsidRDefault="00EC0E3E" w:rsidP="00F84E34">
            <w:pPr>
              <w:pStyle w:val="TableParagraph"/>
              <w:jc w:val="both"/>
              <w:rPr>
                <w:rFonts w:ascii="Verdana" w:hAnsi="Verdana"/>
                <w:sz w:val="16"/>
                <w:szCs w:val="16"/>
                <w:lang w:val="pl-PL"/>
              </w:rPr>
            </w:pPr>
            <w:r>
              <w:rPr>
                <w:rFonts w:ascii="Verdana" w:hAnsi="Verdana"/>
                <w:sz w:val="16"/>
                <w:szCs w:val="16"/>
                <w:lang w:val="pl-PL"/>
              </w:rPr>
              <w:t>Student</w:t>
            </w:r>
            <w:r w:rsidRPr="008A777A">
              <w:rPr>
                <w:rFonts w:ascii="Verdana" w:hAnsi="Verdana"/>
                <w:sz w:val="16"/>
                <w:szCs w:val="16"/>
                <w:lang w:val="pl-PL"/>
              </w:rPr>
              <w:t xml:space="preserve"> określ</w:t>
            </w:r>
            <w:r>
              <w:rPr>
                <w:rFonts w:ascii="Verdana" w:hAnsi="Verdana"/>
                <w:sz w:val="16"/>
                <w:szCs w:val="16"/>
                <w:lang w:val="pl-PL"/>
              </w:rPr>
              <w:t>a</w:t>
            </w:r>
            <w:r w:rsidRPr="008A777A">
              <w:rPr>
                <w:rFonts w:ascii="Verdana" w:hAnsi="Verdana"/>
                <w:sz w:val="16"/>
                <w:szCs w:val="16"/>
                <w:lang w:val="pl-PL"/>
              </w:rPr>
              <w:t xml:space="preserve"> przybliżony potencjał ucznia i doradz</w:t>
            </w:r>
            <w:r>
              <w:rPr>
                <w:rFonts w:ascii="Verdana" w:hAnsi="Verdana"/>
                <w:sz w:val="16"/>
                <w:szCs w:val="16"/>
                <w:lang w:val="pl-PL"/>
              </w:rPr>
              <w:t>a</w:t>
            </w:r>
            <w:r w:rsidRPr="008A777A">
              <w:rPr>
                <w:rFonts w:ascii="Verdana" w:hAnsi="Verdana"/>
                <w:sz w:val="16"/>
                <w:szCs w:val="16"/>
                <w:lang w:val="pl-PL"/>
              </w:rPr>
              <w:t xml:space="preserve"> mu </w:t>
            </w:r>
            <w:proofErr w:type="spellStart"/>
            <w:r w:rsidRPr="008A777A">
              <w:rPr>
                <w:rFonts w:ascii="Verdana" w:hAnsi="Verdana"/>
                <w:sz w:val="16"/>
                <w:szCs w:val="16"/>
                <w:lang w:val="pl-PL"/>
              </w:rPr>
              <w:t>ścież</w:t>
            </w:r>
            <w:r>
              <w:rPr>
                <w:rFonts w:ascii="Verdana" w:hAnsi="Verdana"/>
                <w:sz w:val="16"/>
                <w:szCs w:val="16"/>
                <w:lang w:val="pl-PL"/>
              </w:rPr>
              <w:t>c</w:t>
            </w:r>
            <w:r w:rsidRPr="008A777A">
              <w:rPr>
                <w:rFonts w:ascii="Verdana" w:hAnsi="Verdana"/>
                <w:sz w:val="16"/>
                <w:szCs w:val="16"/>
                <w:lang w:val="pl-PL"/>
              </w:rPr>
              <w:t>ę</w:t>
            </w:r>
            <w:proofErr w:type="spellEnd"/>
            <w:r w:rsidRPr="008A777A">
              <w:rPr>
                <w:rFonts w:ascii="Verdana" w:hAnsi="Verdana"/>
                <w:sz w:val="16"/>
                <w:szCs w:val="16"/>
                <w:lang w:val="pl-PL"/>
              </w:rPr>
              <w:t xml:space="preserve"> rozwoju.</w:t>
            </w:r>
          </w:p>
        </w:tc>
        <w:tc>
          <w:tcPr>
            <w:tcW w:w="790" w:type="pct"/>
            <w:gridSpan w:val="2"/>
            <w:vAlign w:val="center"/>
          </w:tcPr>
          <w:p w14:paraId="0BD98615" w14:textId="77777777" w:rsidR="00EC0E3E" w:rsidRPr="008A777A" w:rsidRDefault="00EC0E3E" w:rsidP="00F84E34">
            <w:pPr>
              <w:pStyle w:val="TableParagraph"/>
              <w:jc w:val="center"/>
              <w:rPr>
                <w:rFonts w:ascii="Verdana" w:hAnsi="Verdana"/>
                <w:sz w:val="16"/>
                <w:szCs w:val="16"/>
              </w:rPr>
            </w:pPr>
            <w:r w:rsidRPr="008A777A">
              <w:rPr>
                <w:rFonts w:ascii="Verdana" w:hAnsi="Verdana"/>
                <w:sz w:val="16"/>
                <w:szCs w:val="16"/>
              </w:rPr>
              <w:t>B.2.U7.</w:t>
            </w:r>
          </w:p>
        </w:tc>
        <w:tc>
          <w:tcPr>
            <w:tcW w:w="550" w:type="pct"/>
            <w:vAlign w:val="center"/>
          </w:tcPr>
          <w:p w14:paraId="32F98F93" w14:textId="77777777" w:rsidR="00EC0E3E" w:rsidRPr="008A777A" w:rsidRDefault="00EC0E3E" w:rsidP="00F84E34">
            <w:pPr>
              <w:jc w:val="center"/>
              <w:rPr>
                <w:bCs/>
                <w:sz w:val="16"/>
                <w:szCs w:val="16"/>
              </w:rPr>
            </w:pPr>
            <w:proofErr w:type="spellStart"/>
            <w:r w:rsidRPr="008A777A">
              <w:rPr>
                <w:bCs/>
                <w:sz w:val="16"/>
                <w:szCs w:val="16"/>
              </w:rPr>
              <w:t>Wykład</w:t>
            </w:r>
            <w:proofErr w:type="spellEnd"/>
          </w:p>
        </w:tc>
      </w:tr>
      <w:tr w:rsidR="00EC0E3E" w:rsidRPr="00D42D31" w14:paraId="0B84EC16" w14:textId="77777777" w:rsidTr="00F84E34">
        <w:tblPrEx>
          <w:tblBorders>
            <w:insideH w:val="single" w:sz="4" w:space="0" w:color="auto"/>
            <w:insideV w:val="single" w:sz="4" w:space="0" w:color="auto"/>
          </w:tblBorders>
          <w:tblLook w:val="00A0" w:firstRow="1" w:lastRow="0" w:firstColumn="1" w:lastColumn="0" w:noHBand="0" w:noVBand="0"/>
        </w:tblPrEx>
        <w:trPr>
          <w:trHeight w:val="20"/>
        </w:trPr>
        <w:tc>
          <w:tcPr>
            <w:tcW w:w="638" w:type="pct"/>
            <w:vMerge w:val="restart"/>
            <w:vAlign w:val="center"/>
          </w:tcPr>
          <w:p w14:paraId="15B84DB9" w14:textId="77777777" w:rsidR="00EC0E3E" w:rsidRPr="00D42D31" w:rsidRDefault="00EC0E3E" w:rsidP="00F84E34">
            <w:pPr>
              <w:jc w:val="center"/>
              <w:rPr>
                <w:sz w:val="16"/>
                <w:szCs w:val="16"/>
                <w:lang w:val="pl-PL"/>
              </w:rPr>
            </w:pPr>
            <w:r w:rsidRPr="00D42D31">
              <w:rPr>
                <w:sz w:val="16"/>
                <w:szCs w:val="16"/>
                <w:lang w:val="pl-PL"/>
              </w:rPr>
              <w:t>Kompetencje społeczne</w:t>
            </w:r>
          </w:p>
        </w:tc>
        <w:tc>
          <w:tcPr>
            <w:tcW w:w="247" w:type="pct"/>
            <w:vAlign w:val="center"/>
          </w:tcPr>
          <w:p w14:paraId="5A8A5E0A" w14:textId="77777777" w:rsidR="00EC0E3E" w:rsidRPr="00D42D31" w:rsidRDefault="00EC0E3E" w:rsidP="00F84E34">
            <w:pPr>
              <w:jc w:val="center"/>
              <w:rPr>
                <w:sz w:val="16"/>
                <w:szCs w:val="16"/>
                <w:lang w:val="pl-PL"/>
              </w:rPr>
            </w:pPr>
            <w:r w:rsidRPr="00D42D31">
              <w:rPr>
                <w:sz w:val="16"/>
                <w:szCs w:val="16"/>
                <w:lang w:val="pl-PL"/>
              </w:rPr>
              <w:t>1.</w:t>
            </w:r>
          </w:p>
        </w:tc>
        <w:tc>
          <w:tcPr>
            <w:tcW w:w="2775" w:type="pct"/>
            <w:gridSpan w:val="9"/>
          </w:tcPr>
          <w:p w14:paraId="09468971" w14:textId="77777777" w:rsidR="00EC0E3E" w:rsidRPr="008A777A" w:rsidRDefault="00EC0E3E" w:rsidP="00F84E34">
            <w:pPr>
              <w:rPr>
                <w:sz w:val="16"/>
                <w:szCs w:val="16"/>
                <w:lang w:val="pl-PL"/>
              </w:rPr>
            </w:pPr>
            <w:r>
              <w:rPr>
                <w:sz w:val="16"/>
                <w:szCs w:val="16"/>
                <w:lang w:val="pl-PL"/>
              </w:rPr>
              <w:t>Student</w:t>
            </w:r>
            <w:r w:rsidRPr="008A777A">
              <w:rPr>
                <w:sz w:val="16"/>
                <w:szCs w:val="16"/>
              </w:rPr>
              <w:t xml:space="preserve"> </w:t>
            </w:r>
            <w:proofErr w:type="spellStart"/>
            <w:r w:rsidRPr="008A777A">
              <w:rPr>
                <w:sz w:val="16"/>
                <w:szCs w:val="16"/>
              </w:rPr>
              <w:t>prac</w:t>
            </w:r>
            <w:r>
              <w:rPr>
                <w:sz w:val="16"/>
                <w:szCs w:val="16"/>
              </w:rPr>
              <w:t>uje</w:t>
            </w:r>
            <w:proofErr w:type="spellEnd"/>
            <w:r w:rsidRPr="008A777A">
              <w:rPr>
                <w:sz w:val="16"/>
                <w:szCs w:val="16"/>
              </w:rPr>
              <w:t xml:space="preserve"> w </w:t>
            </w:r>
            <w:proofErr w:type="spellStart"/>
            <w:r w:rsidRPr="008A777A">
              <w:rPr>
                <w:sz w:val="16"/>
                <w:szCs w:val="16"/>
              </w:rPr>
              <w:t>grupie</w:t>
            </w:r>
            <w:proofErr w:type="spellEnd"/>
            <w:r>
              <w:rPr>
                <w:sz w:val="16"/>
                <w:szCs w:val="16"/>
              </w:rPr>
              <w:t>.</w:t>
            </w:r>
          </w:p>
        </w:tc>
        <w:tc>
          <w:tcPr>
            <w:tcW w:w="790" w:type="pct"/>
            <w:gridSpan w:val="2"/>
            <w:vAlign w:val="center"/>
          </w:tcPr>
          <w:p w14:paraId="7213656D" w14:textId="77777777" w:rsidR="00EC0E3E" w:rsidRPr="008A777A" w:rsidRDefault="00EC0E3E" w:rsidP="00F84E34">
            <w:pPr>
              <w:adjustRightInd w:val="0"/>
              <w:jc w:val="center"/>
              <w:rPr>
                <w:rFonts w:eastAsia="Times New Roman"/>
                <w:color w:val="000000"/>
                <w:sz w:val="16"/>
                <w:szCs w:val="16"/>
                <w:lang w:val="pl-PL" w:eastAsia="pl-PL"/>
              </w:rPr>
            </w:pPr>
            <w:r w:rsidRPr="008A777A">
              <w:rPr>
                <w:sz w:val="16"/>
                <w:szCs w:val="16"/>
              </w:rPr>
              <w:t>K_K01</w:t>
            </w:r>
          </w:p>
        </w:tc>
        <w:tc>
          <w:tcPr>
            <w:tcW w:w="550" w:type="pct"/>
            <w:vAlign w:val="center"/>
          </w:tcPr>
          <w:p w14:paraId="6D26FB55" w14:textId="77777777" w:rsidR="00EC0E3E" w:rsidRPr="008A777A" w:rsidRDefault="00EC0E3E" w:rsidP="00F84E34">
            <w:pPr>
              <w:jc w:val="center"/>
              <w:rPr>
                <w:rFonts w:eastAsia="Times New Roman"/>
                <w:sz w:val="16"/>
                <w:szCs w:val="16"/>
                <w:lang w:val="pl-PL" w:eastAsia="pl-PL"/>
              </w:rPr>
            </w:pPr>
            <w:proofErr w:type="spellStart"/>
            <w:r w:rsidRPr="008A777A">
              <w:rPr>
                <w:bCs/>
                <w:sz w:val="16"/>
                <w:szCs w:val="16"/>
              </w:rPr>
              <w:t>Wykład</w:t>
            </w:r>
            <w:proofErr w:type="spellEnd"/>
          </w:p>
        </w:tc>
      </w:tr>
      <w:tr w:rsidR="00EC0E3E" w:rsidRPr="00D42D31" w14:paraId="76EE6933" w14:textId="77777777" w:rsidTr="00F84E34">
        <w:tblPrEx>
          <w:tblBorders>
            <w:insideH w:val="single" w:sz="4" w:space="0" w:color="auto"/>
            <w:insideV w:val="single" w:sz="4" w:space="0" w:color="auto"/>
          </w:tblBorders>
          <w:tblLook w:val="00A0" w:firstRow="1" w:lastRow="0" w:firstColumn="1" w:lastColumn="0" w:noHBand="0" w:noVBand="0"/>
        </w:tblPrEx>
        <w:trPr>
          <w:trHeight w:val="20"/>
        </w:trPr>
        <w:tc>
          <w:tcPr>
            <w:tcW w:w="638" w:type="pct"/>
            <w:vMerge/>
            <w:vAlign w:val="center"/>
          </w:tcPr>
          <w:p w14:paraId="0561B361" w14:textId="77777777" w:rsidR="00EC0E3E" w:rsidRPr="00D42D31" w:rsidRDefault="00EC0E3E" w:rsidP="00F84E34">
            <w:pPr>
              <w:jc w:val="center"/>
              <w:rPr>
                <w:sz w:val="16"/>
                <w:szCs w:val="16"/>
                <w:lang w:val="pl-PL"/>
              </w:rPr>
            </w:pPr>
          </w:p>
        </w:tc>
        <w:tc>
          <w:tcPr>
            <w:tcW w:w="247" w:type="pct"/>
            <w:vAlign w:val="center"/>
          </w:tcPr>
          <w:p w14:paraId="102B4A3C" w14:textId="77777777" w:rsidR="00EC0E3E" w:rsidRPr="00D42D31" w:rsidRDefault="00EC0E3E" w:rsidP="00F84E34">
            <w:pPr>
              <w:jc w:val="center"/>
              <w:rPr>
                <w:sz w:val="16"/>
                <w:szCs w:val="16"/>
                <w:lang w:val="pl-PL"/>
              </w:rPr>
            </w:pPr>
            <w:r>
              <w:rPr>
                <w:sz w:val="16"/>
                <w:szCs w:val="16"/>
                <w:lang w:val="pl-PL"/>
              </w:rPr>
              <w:t>2.</w:t>
            </w:r>
          </w:p>
        </w:tc>
        <w:tc>
          <w:tcPr>
            <w:tcW w:w="2775" w:type="pct"/>
            <w:gridSpan w:val="9"/>
          </w:tcPr>
          <w:p w14:paraId="67CBA9E6" w14:textId="77777777" w:rsidR="00EC0E3E" w:rsidRPr="008A777A" w:rsidRDefault="00EC0E3E" w:rsidP="00F84E34">
            <w:pPr>
              <w:rPr>
                <w:sz w:val="16"/>
                <w:szCs w:val="16"/>
                <w:lang w:val="pl-PL"/>
              </w:rPr>
            </w:pPr>
            <w:r>
              <w:rPr>
                <w:sz w:val="16"/>
                <w:szCs w:val="16"/>
                <w:lang w:val="pl-PL"/>
              </w:rPr>
              <w:t>Student</w:t>
            </w:r>
            <w:r w:rsidRPr="008A777A">
              <w:rPr>
                <w:sz w:val="16"/>
                <w:szCs w:val="16"/>
                <w:lang w:val="pl-PL"/>
              </w:rPr>
              <w:t xml:space="preserve"> odpowiednio określ</w:t>
            </w:r>
            <w:r>
              <w:rPr>
                <w:sz w:val="16"/>
                <w:szCs w:val="16"/>
                <w:lang w:val="pl-PL"/>
              </w:rPr>
              <w:t>a</w:t>
            </w:r>
            <w:r w:rsidRPr="008A777A">
              <w:rPr>
                <w:sz w:val="16"/>
                <w:szCs w:val="16"/>
                <w:lang w:val="pl-PL"/>
              </w:rPr>
              <w:t xml:space="preserve"> priorytety służące realizacji określonych zadań.</w:t>
            </w:r>
          </w:p>
        </w:tc>
        <w:tc>
          <w:tcPr>
            <w:tcW w:w="790" w:type="pct"/>
            <w:gridSpan w:val="2"/>
            <w:vAlign w:val="center"/>
          </w:tcPr>
          <w:p w14:paraId="0B41CF0C" w14:textId="77777777" w:rsidR="00EC0E3E" w:rsidRPr="008A777A" w:rsidRDefault="00EC0E3E" w:rsidP="00F84E34">
            <w:pPr>
              <w:adjustRightInd w:val="0"/>
              <w:jc w:val="center"/>
              <w:rPr>
                <w:sz w:val="16"/>
                <w:szCs w:val="16"/>
                <w:lang w:val="pl-PL"/>
              </w:rPr>
            </w:pPr>
            <w:r w:rsidRPr="008A777A">
              <w:rPr>
                <w:sz w:val="16"/>
                <w:szCs w:val="16"/>
              </w:rPr>
              <w:t>K_K02</w:t>
            </w:r>
          </w:p>
        </w:tc>
        <w:tc>
          <w:tcPr>
            <w:tcW w:w="550" w:type="pct"/>
            <w:vAlign w:val="center"/>
          </w:tcPr>
          <w:p w14:paraId="76B0C7D0" w14:textId="77777777" w:rsidR="00EC0E3E" w:rsidRPr="008A777A" w:rsidRDefault="00EC0E3E" w:rsidP="00F84E34">
            <w:pPr>
              <w:jc w:val="center"/>
              <w:rPr>
                <w:sz w:val="16"/>
                <w:szCs w:val="16"/>
                <w:lang w:val="pl-PL"/>
              </w:rPr>
            </w:pPr>
            <w:proofErr w:type="spellStart"/>
            <w:r w:rsidRPr="008A777A">
              <w:rPr>
                <w:bCs/>
                <w:sz w:val="16"/>
                <w:szCs w:val="16"/>
              </w:rPr>
              <w:t>Wykład</w:t>
            </w:r>
            <w:proofErr w:type="spellEnd"/>
          </w:p>
        </w:tc>
      </w:tr>
      <w:tr w:rsidR="00EC0E3E" w:rsidRPr="00D42D31" w14:paraId="7F31629C" w14:textId="77777777" w:rsidTr="00F84E34">
        <w:tblPrEx>
          <w:tblBorders>
            <w:insideH w:val="single" w:sz="4" w:space="0" w:color="auto"/>
            <w:insideV w:val="single" w:sz="4" w:space="0" w:color="auto"/>
          </w:tblBorders>
          <w:tblLook w:val="00A0" w:firstRow="1" w:lastRow="0" w:firstColumn="1" w:lastColumn="0" w:noHBand="0" w:noVBand="0"/>
        </w:tblPrEx>
        <w:trPr>
          <w:trHeight w:val="20"/>
        </w:trPr>
        <w:tc>
          <w:tcPr>
            <w:tcW w:w="638" w:type="pct"/>
            <w:vMerge/>
            <w:vAlign w:val="center"/>
          </w:tcPr>
          <w:p w14:paraId="3346C66F" w14:textId="77777777" w:rsidR="00EC0E3E" w:rsidRPr="00D42D31" w:rsidRDefault="00EC0E3E" w:rsidP="00F84E34">
            <w:pPr>
              <w:jc w:val="center"/>
              <w:rPr>
                <w:sz w:val="16"/>
                <w:szCs w:val="16"/>
                <w:lang w:val="pl-PL"/>
              </w:rPr>
            </w:pPr>
          </w:p>
        </w:tc>
        <w:tc>
          <w:tcPr>
            <w:tcW w:w="247" w:type="pct"/>
            <w:vAlign w:val="center"/>
          </w:tcPr>
          <w:p w14:paraId="3D37625F" w14:textId="77777777" w:rsidR="00EC0E3E" w:rsidRDefault="00EC0E3E" w:rsidP="00F84E34">
            <w:pPr>
              <w:jc w:val="center"/>
              <w:rPr>
                <w:sz w:val="16"/>
                <w:szCs w:val="16"/>
                <w:lang w:val="pl-PL"/>
              </w:rPr>
            </w:pPr>
            <w:r>
              <w:rPr>
                <w:sz w:val="16"/>
                <w:szCs w:val="16"/>
                <w:lang w:val="pl-PL"/>
              </w:rPr>
              <w:t>3.</w:t>
            </w:r>
          </w:p>
        </w:tc>
        <w:tc>
          <w:tcPr>
            <w:tcW w:w="2775" w:type="pct"/>
            <w:gridSpan w:val="9"/>
          </w:tcPr>
          <w:p w14:paraId="10C5AC62" w14:textId="77777777" w:rsidR="00EC0E3E" w:rsidRPr="008A777A" w:rsidRDefault="00EC0E3E" w:rsidP="00F84E34">
            <w:pPr>
              <w:pStyle w:val="TableParagraph"/>
              <w:spacing w:line="212" w:lineRule="exact"/>
              <w:jc w:val="both"/>
              <w:rPr>
                <w:rFonts w:ascii="Verdana" w:hAnsi="Verdana"/>
                <w:sz w:val="16"/>
                <w:szCs w:val="16"/>
                <w:lang w:val="pl-PL"/>
              </w:rPr>
            </w:pPr>
            <w:r>
              <w:rPr>
                <w:rFonts w:ascii="Verdana" w:hAnsi="Verdana"/>
                <w:sz w:val="16"/>
                <w:szCs w:val="16"/>
                <w:lang w:val="pl-PL"/>
              </w:rPr>
              <w:t>Student</w:t>
            </w:r>
            <w:r w:rsidRPr="008A777A">
              <w:rPr>
                <w:rFonts w:ascii="Verdana" w:hAnsi="Verdana"/>
                <w:sz w:val="16"/>
                <w:szCs w:val="16"/>
                <w:lang w:val="pl-PL"/>
              </w:rPr>
              <w:t xml:space="preserve"> umiejętnie komunikuje się zarówno z innymi studentami jak i</w:t>
            </w:r>
            <w:r>
              <w:rPr>
                <w:rFonts w:ascii="Verdana" w:hAnsi="Verdana"/>
                <w:sz w:val="16"/>
                <w:szCs w:val="16"/>
                <w:lang w:val="pl-PL"/>
              </w:rPr>
              <w:t xml:space="preserve"> </w:t>
            </w:r>
            <w:r w:rsidRPr="008A777A">
              <w:rPr>
                <w:rFonts w:ascii="Verdana" w:hAnsi="Verdana"/>
                <w:sz w:val="16"/>
                <w:szCs w:val="16"/>
                <w:lang w:val="pl-PL"/>
              </w:rPr>
              <w:t>uczniami i nauczycielami</w:t>
            </w:r>
            <w:r>
              <w:rPr>
                <w:rFonts w:ascii="Verdana" w:hAnsi="Verdana"/>
                <w:sz w:val="16"/>
                <w:szCs w:val="16"/>
                <w:lang w:val="pl-PL"/>
              </w:rPr>
              <w:t>.</w:t>
            </w:r>
          </w:p>
        </w:tc>
        <w:tc>
          <w:tcPr>
            <w:tcW w:w="790" w:type="pct"/>
            <w:gridSpan w:val="2"/>
            <w:vAlign w:val="center"/>
          </w:tcPr>
          <w:p w14:paraId="0A72E53A" w14:textId="77777777" w:rsidR="00EC0E3E" w:rsidRPr="008A777A" w:rsidRDefault="00EC0E3E" w:rsidP="00F84E34">
            <w:pPr>
              <w:pStyle w:val="TableParagraph"/>
              <w:spacing w:before="112"/>
              <w:ind w:right="-91"/>
              <w:jc w:val="center"/>
              <w:rPr>
                <w:rFonts w:ascii="Verdana" w:hAnsi="Verdana"/>
                <w:sz w:val="16"/>
                <w:szCs w:val="16"/>
                <w:lang w:val="pl-PL"/>
              </w:rPr>
            </w:pPr>
            <w:r w:rsidRPr="008A777A">
              <w:rPr>
                <w:rFonts w:ascii="Verdana" w:hAnsi="Verdana"/>
                <w:sz w:val="16"/>
                <w:szCs w:val="16"/>
              </w:rPr>
              <w:t>K_K03</w:t>
            </w:r>
          </w:p>
        </w:tc>
        <w:tc>
          <w:tcPr>
            <w:tcW w:w="550" w:type="pct"/>
            <w:vAlign w:val="center"/>
          </w:tcPr>
          <w:p w14:paraId="74D08954" w14:textId="77777777" w:rsidR="00EC0E3E" w:rsidRPr="008A777A" w:rsidRDefault="00EC0E3E" w:rsidP="00F84E34">
            <w:pPr>
              <w:jc w:val="center"/>
              <w:rPr>
                <w:sz w:val="16"/>
                <w:szCs w:val="16"/>
              </w:rPr>
            </w:pPr>
            <w:proofErr w:type="spellStart"/>
            <w:r w:rsidRPr="008A777A">
              <w:rPr>
                <w:bCs/>
                <w:sz w:val="16"/>
                <w:szCs w:val="16"/>
              </w:rPr>
              <w:t>Wykład</w:t>
            </w:r>
            <w:proofErr w:type="spellEnd"/>
          </w:p>
        </w:tc>
      </w:tr>
      <w:tr w:rsidR="00EC0E3E" w:rsidRPr="00D42D31" w14:paraId="1567A390" w14:textId="77777777" w:rsidTr="00F84E34">
        <w:tblPrEx>
          <w:tblBorders>
            <w:insideH w:val="single" w:sz="4" w:space="0" w:color="auto"/>
            <w:insideV w:val="single" w:sz="4" w:space="0" w:color="auto"/>
          </w:tblBorders>
          <w:tblLook w:val="00A0" w:firstRow="1" w:lastRow="0" w:firstColumn="1" w:lastColumn="0" w:noHBand="0" w:noVBand="0"/>
        </w:tblPrEx>
        <w:trPr>
          <w:trHeight w:val="20"/>
        </w:trPr>
        <w:tc>
          <w:tcPr>
            <w:tcW w:w="638" w:type="pct"/>
            <w:vMerge/>
            <w:vAlign w:val="center"/>
          </w:tcPr>
          <w:p w14:paraId="24A0E7B2" w14:textId="77777777" w:rsidR="00EC0E3E" w:rsidRPr="00D42D31" w:rsidRDefault="00EC0E3E" w:rsidP="00F84E34">
            <w:pPr>
              <w:jc w:val="center"/>
              <w:rPr>
                <w:sz w:val="16"/>
                <w:szCs w:val="16"/>
                <w:lang w:val="pl-PL"/>
              </w:rPr>
            </w:pPr>
          </w:p>
        </w:tc>
        <w:tc>
          <w:tcPr>
            <w:tcW w:w="247" w:type="pct"/>
            <w:vAlign w:val="center"/>
          </w:tcPr>
          <w:p w14:paraId="4BE5563B" w14:textId="77777777" w:rsidR="00EC0E3E" w:rsidRDefault="00EC0E3E" w:rsidP="00F84E34">
            <w:pPr>
              <w:jc w:val="center"/>
              <w:rPr>
                <w:sz w:val="16"/>
                <w:szCs w:val="16"/>
                <w:lang w:val="pl-PL"/>
              </w:rPr>
            </w:pPr>
            <w:r>
              <w:rPr>
                <w:sz w:val="16"/>
                <w:szCs w:val="16"/>
                <w:lang w:val="pl-PL"/>
              </w:rPr>
              <w:t>4.</w:t>
            </w:r>
          </w:p>
        </w:tc>
        <w:tc>
          <w:tcPr>
            <w:tcW w:w="2775" w:type="pct"/>
            <w:gridSpan w:val="9"/>
          </w:tcPr>
          <w:p w14:paraId="3829E29C" w14:textId="77777777" w:rsidR="00EC0E3E" w:rsidRPr="008A777A" w:rsidRDefault="00EC0E3E" w:rsidP="00F84E34">
            <w:pPr>
              <w:pStyle w:val="TableParagraph"/>
              <w:jc w:val="both"/>
              <w:rPr>
                <w:rFonts w:ascii="Verdana" w:hAnsi="Verdana"/>
                <w:sz w:val="16"/>
                <w:szCs w:val="16"/>
                <w:lang w:val="pl-PL"/>
              </w:rPr>
            </w:pPr>
            <w:r>
              <w:rPr>
                <w:rFonts w:ascii="Verdana" w:hAnsi="Verdana"/>
                <w:sz w:val="16"/>
                <w:szCs w:val="16"/>
                <w:lang w:val="pl-PL"/>
              </w:rPr>
              <w:t>Student</w:t>
            </w:r>
            <w:r w:rsidRPr="008A777A">
              <w:rPr>
                <w:rFonts w:ascii="Verdana" w:hAnsi="Verdana"/>
                <w:sz w:val="16"/>
                <w:szCs w:val="16"/>
                <w:lang w:val="pl-PL"/>
              </w:rPr>
              <w:t xml:space="preserve"> </w:t>
            </w:r>
            <w:r>
              <w:rPr>
                <w:rFonts w:ascii="Verdana" w:hAnsi="Verdana"/>
                <w:sz w:val="16"/>
                <w:szCs w:val="16"/>
                <w:lang w:val="pl-PL"/>
              </w:rPr>
              <w:t xml:space="preserve">wykazuje gotowość do </w:t>
            </w:r>
            <w:r w:rsidRPr="008A777A">
              <w:rPr>
                <w:rFonts w:ascii="Verdana" w:hAnsi="Verdana"/>
                <w:sz w:val="16"/>
                <w:szCs w:val="16"/>
                <w:lang w:val="pl-PL"/>
              </w:rPr>
              <w:t>podejmowania wyzwań zawodowych; wykazuje aktywność, podejmuje trud i odznacza się wytrwałością w realizacji indywidualnych i zespołowych zadań zawodowych, odpowiednio przygotowuje się do swojej pracy i wykonuje działania wynikające z roli nauczyciela</w:t>
            </w:r>
            <w:r>
              <w:rPr>
                <w:rFonts w:ascii="Verdana" w:hAnsi="Verdana"/>
                <w:sz w:val="16"/>
                <w:szCs w:val="16"/>
                <w:lang w:val="pl-PL"/>
              </w:rPr>
              <w:t>.</w:t>
            </w:r>
          </w:p>
        </w:tc>
        <w:tc>
          <w:tcPr>
            <w:tcW w:w="790" w:type="pct"/>
            <w:gridSpan w:val="2"/>
            <w:vAlign w:val="center"/>
          </w:tcPr>
          <w:p w14:paraId="39E757F5" w14:textId="77777777" w:rsidR="00EC0E3E" w:rsidRPr="008A777A" w:rsidRDefault="00EC0E3E" w:rsidP="00F84E34">
            <w:pPr>
              <w:pStyle w:val="TableParagraph"/>
              <w:spacing w:before="3"/>
              <w:ind w:right="-91"/>
              <w:jc w:val="center"/>
              <w:rPr>
                <w:rFonts w:ascii="Verdana" w:hAnsi="Verdana"/>
                <w:b/>
                <w:sz w:val="16"/>
                <w:szCs w:val="16"/>
                <w:lang w:val="pl-PL"/>
              </w:rPr>
            </w:pPr>
          </w:p>
          <w:p w14:paraId="7B26314F" w14:textId="77777777" w:rsidR="00EC0E3E" w:rsidRPr="008A777A" w:rsidRDefault="00EC0E3E" w:rsidP="00F84E34">
            <w:pPr>
              <w:pStyle w:val="TableParagraph"/>
              <w:spacing w:before="112"/>
              <w:ind w:right="-91"/>
              <w:jc w:val="center"/>
              <w:rPr>
                <w:rFonts w:ascii="Verdana" w:hAnsi="Verdana"/>
                <w:sz w:val="16"/>
                <w:szCs w:val="16"/>
                <w:lang w:val="pl-PL"/>
              </w:rPr>
            </w:pPr>
            <w:r w:rsidRPr="008A777A">
              <w:rPr>
                <w:rFonts w:ascii="Verdana" w:hAnsi="Verdana"/>
                <w:sz w:val="16"/>
                <w:szCs w:val="16"/>
              </w:rPr>
              <w:t>K_K05</w:t>
            </w:r>
          </w:p>
        </w:tc>
        <w:tc>
          <w:tcPr>
            <w:tcW w:w="550" w:type="pct"/>
            <w:vAlign w:val="center"/>
          </w:tcPr>
          <w:p w14:paraId="033EA5B4" w14:textId="77777777" w:rsidR="00EC0E3E" w:rsidRPr="008A777A" w:rsidRDefault="00EC0E3E" w:rsidP="00F84E34">
            <w:pPr>
              <w:jc w:val="center"/>
              <w:rPr>
                <w:sz w:val="16"/>
                <w:szCs w:val="16"/>
              </w:rPr>
            </w:pPr>
            <w:proofErr w:type="spellStart"/>
            <w:r w:rsidRPr="008A777A">
              <w:rPr>
                <w:bCs/>
                <w:sz w:val="16"/>
                <w:szCs w:val="16"/>
              </w:rPr>
              <w:t>Wykład</w:t>
            </w:r>
            <w:proofErr w:type="spellEnd"/>
          </w:p>
        </w:tc>
      </w:tr>
      <w:tr w:rsidR="00EC0E3E" w:rsidRPr="00D42D31" w14:paraId="4ADD8EFC" w14:textId="77777777" w:rsidTr="00F84E34">
        <w:tblPrEx>
          <w:tblBorders>
            <w:insideH w:val="single" w:sz="4" w:space="0" w:color="auto"/>
            <w:insideV w:val="single" w:sz="4" w:space="0" w:color="auto"/>
          </w:tblBorders>
          <w:tblLook w:val="00A0" w:firstRow="1" w:lastRow="0" w:firstColumn="1" w:lastColumn="0" w:noHBand="0" w:noVBand="0"/>
        </w:tblPrEx>
        <w:trPr>
          <w:trHeight w:val="20"/>
        </w:trPr>
        <w:tc>
          <w:tcPr>
            <w:tcW w:w="638" w:type="pct"/>
            <w:vMerge/>
            <w:vAlign w:val="center"/>
          </w:tcPr>
          <w:p w14:paraId="43FA957E" w14:textId="77777777" w:rsidR="00EC0E3E" w:rsidRPr="00D42D31" w:rsidRDefault="00EC0E3E" w:rsidP="00F84E34">
            <w:pPr>
              <w:jc w:val="center"/>
              <w:rPr>
                <w:sz w:val="16"/>
                <w:szCs w:val="16"/>
                <w:lang w:val="pl-PL"/>
              </w:rPr>
            </w:pPr>
          </w:p>
        </w:tc>
        <w:tc>
          <w:tcPr>
            <w:tcW w:w="247" w:type="pct"/>
            <w:vAlign w:val="center"/>
          </w:tcPr>
          <w:p w14:paraId="7F45ECDE" w14:textId="77777777" w:rsidR="00EC0E3E" w:rsidRDefault="00EC0E3E" w:rsidP="00F84E34">
            <w:pPr>
              <w:jc w:val="center"/>
              <w:rPr>
                <w:sz w:val="16"/>
                <w:szCs w:val="16"/>
                <w:lang w:val="pl-PL"/>
              </w:rPr>
            </w:pPr>
            <w:r>
              <w:rPr>
                <w:sz w:val="16"/>
                <w:szCs w:val="16"/>
                <w:lang w:val="pl-PL"/>
              </w:rPr>
              <w:t>5.</w:t>
            </w:r>
          </w:p>
        </w:tc>
        <w:tc>
          <w:tcPr>
            <w:tcW w:w="2775" w:type="pct"/>
            <w:gridSpan w:val="9"/>
          </w:tcPr>
          <w:p w14:paraId="389D08A5" w14:textId="77777777" w:rsidR="00EC0E3E" w:rsidRPr="008A777A" w:rsidRDefault="00EC0E3E" w:rsidP="00F84E34">
            <w:pPr>
              <w:pStyle w:val="TableParagraph"/>
              <w:jc w:val="both"/>
              <w:rPr>
                <w:rFonts w:ascii="Verdana" w:hAnsi="Verdana"/>
                <w:sz w:val="16"/>
                <w:szCs w:val="16"/>
                <w:lang w:val="pl-PL"/>
              </w:rPr>
            </w:pPr>
            <w:r>
              <w:rPr>
                <w:rFonts w:ascii="Verdana" w:hAnsi="Verdana"/>
                <w:sz w:val="16"/>
                <w:szCs w:val="16"/>
                <w:lang w:val="pl-PL"/>
              </w:rPr>
              <w:t>Student</w:t>
            </w:r>
            <w:r w:rsidRPr="008A777A">
              <w:rPr>
                <w:rFonts w:ascii="Verdana" w:hAnsi="Verdana"/>
                <w:sz w:val="16"/>
                <w:szCs w:val="16"/>
                <w:lang w:val="pl-PL"/>
              </w:rPr>
              <w:t xml:space="preserve"> </w:t>
            </w:r>
            <w:r>
              <w:rPr>
                <w:rFonts w:ascii="Verdana" w:hAnsi="Verdana"/>
                <w:sz w:val="16"/>
                <w:szCs w:val="16"/>
                <w:lang w:val="pl-PL"/>
              </w:rPr>
              <w:t>wykazuje gotowość</w:t>
            </w:r>
            <w:r w:rsidRPr="008A777A">
              <w:rPr>
                <w:rFonts w:ascii="Verdana" w:hAnsi="Verdana"/>
                <w:sz w:val="16"/>
                <w:szCs w:val="16"/>
                <w:lang w:val="pl-PL"/>
              </w:rPr>
              <w:t xml:space="preserve"> do okazywania empatii uczniom oraz zapewniania im wsparcia i pomocy</w:t>
            </w:r>
            <w:r>
              <w:rPr>
                <w:rFonts w:ascii="Verdana" w:hAnsi="Verdana"/>
                <w:sz w:val="16"/>
                <w:szCs w:val="16"/>
                <w:lang w:val="pl-PL"/>
              </w:rPr>
              <w:t>.</w:t>
            </w:r>
          </w:p>
        </w:tc>
        <w:tc>
          <w:tcPr>
            <w:tcW w:w="790" w:type="pct"/>
            <w:gridSpan w:val="2"/>
            <w:vAlign w:val="center"/>
          </w:tcPr>
          <w:p w14:paraId="7B616F7D" w14:textId="77777777" w:rsidR="00EC0E3E" w:rsidRPr="008A777A" w:rsidRDefault="00EC0E3E" w:rsidP="00F84E34">
            <w:pPr>
              <w:pStyle w:val="TableParagraph"/>
              <w:spacing w:before="112"/>
              <w:ind w:right="-91"/>
              <w:jc w:val="center"/>
              <w:rPr>
                <w:rFonts w:ascii="Verdana" w:hAnsi="Verdana"/>
                <w:sz w:val="16"/>
                <w:szCs w:val="16"/>
                <w:lang w:val="pl-PL"/>
              </w:rPr>
            </w:pPr>
            <w:r w:rsidRPr="008A777A">
              <w:rPr>
                <w:rFonts w:ascii="Verdana" w:hAnsi="Verdana"/>
                <w:sz w:val="16"/>
                <w:szCs w:val="16"/>
              </w:rPr>
              <w:t>B.2.K1.</w:t>
            </w:r>
          </w:p>
        </w:tc>
        <w:tc>
          <w:tcPr>
            <w:tcW w:w="550" w:type="pct"/>
            <w:vAlign w:val="center"/>
          </w:tcPr>
          <w:p w14:paraId="63FF0E89" w14:textId="77777777" w:rsidR="00EC0E3E" w:rsidRPr="008A777A" w:rsidRDefault="00EC0E3E" w:rsidP="00F84E34">
            <w:pPr>
              <w:jc w:val="center"/>
              <w:rPr>
                <w:sz w:val="16"/>
                <w:szCs w:val="16"/>
              </w:rPr>
            </w:pPr>
            <w:proofErr w:type="spellStart"/>
            <w:r w:rsidRPr="008A777A">
              <w:rPr>
                <w:bCs/>
                <w:sz w:val="16"/>
                <w:szCs w:val="16"/>
              </w:rPr>
              <w:t>Wykład</w:t>
            </w:r>
            <w:proofErr w:type="spellEnd"/>
          </w:p>
        </w:tc>
      </w:tr>
      <w:tr w:rsidR="00EC0E3E" w:rsidRPr="00D42D31" w14:paraId="61F8A6AB" w14:textId="77777777" w:rsidTr="00F84E34">
        <w:tblPrEx>
          <w:tblBorders>
            <w:insideH w:val="single" w:sz="4" w:space="0" w:color="auto"/>
            <w:insideV w:val="single" w:sz="4" w:space="0" w:color="auto"/>
          </w:tblBorders>
          <w:tblLook w:val="00A0" w:firstRow="1" w:lastRow="0" w:firstColumn="1" w:lastColumn="0" w:noHBand="0" w:noVBand="0"/>
        </w:tblPrEx>
        <w:trPr>
          <w:trHeight w:val="20"/>
        </w:trPr>
        <w:tc>
          <w:tcPr>
            <w:tcW w:w="638" w:type="pct"/>
            <w:vMerge/>
            <w:vAlign w:val="center"/>
          </w:tcPr>
          <w:p w14:paraId="30C344FF" w14:textId="77777777" w:rsidR="00EC0E3E" w:rsidRPr="00D42D31" w:rsidRDefault="00EC0E3E" w:rsidP="00F84E34">
            <w:pPr>
              <w:jc w:val="center"/>
              <w:rPr>
                <w:sz w:val="16"/>
                <w:szCs w:val="16"/>
                <w:lang w:val="pl-PL"/>
              </w:rPr>
            </w:pPr>
          </w:p>
        </w:tc>
        <w:tc>
          <w:tcPr>
            <w:tcW w:w="247" w:type="pct"/>
            <w:vAlign w:val="center"/>
          </w:tcPr>
          <w:p w14:paraId="4E3AB03F" w14:textId="77777777" w:rsidR="00EC0E3E" w:rsidRDefault="00EC0E3E" w:rsidP="00F84E34">
            <w:pPr>
              <w:jc w:val="center"/>
              <w:rPr>
                <w:sz w:val="16"/>
                <w:szCs w:val="16"/>
                <w:lang w:val="pl-PL"/>
              </w:rPr>
            </w:pPr>
            <w:r>
              <w:rPr>
                <w:sz w:val="16"/>
                <w:szCs w:val="16"/>
                <w:lang w:val="pl-PL"/>
              </w:rPr>
              <w:t>6.</w:t>
            </w:r>
          </w:p>
        </w:tc>
        <w:tc>
          <w:tcPr>
            <w:tcW w:w="2775" w:type="pct"/>
            <w:gridSpan w:val="9"/>
          </w:tcPr>
          <w:p w14:paraId="3C8830E9" w14:textId="77777777" w:rsidR="00EC0E3E" w:rsidRPr="008A777A" w:rsidRDefault="00EC0E3E" w:rsidP="00F84E34">
            <w:pPr>
              <w:pStyle w:val="TableParagraph"/>
              <w:jc w:val="both"/>
              <w:rPr>
                <w:rFonts w:ascii="Verdana" w:hAnsi="Verdana"/>
                <w:sz w:val="16"/>
                <w:szCs w:val="16"/>
                <w:lang w:val="pl-PL"/>
              </w:rPr>
            </w:pPr>
            <w:r>
              <w:rPr>
                <w:rFonts w:ascii="Verdana" w:hAnsi="Verdana"/>
                <w:sz w:val="16"/>
                <w:szCs w:val="16"/>
                <w:lang w:val="pl-PL"/>
              </w:rPr>
              <w:t>Student</w:t>
            </w:r>
            <w:r w:rsidRPr="008A777A">
              <w:rPr>
                <w:rFonts w:ascii="Verdana" w:hAnsi="Verdana"/>
                <w:sz w:val="16"/>
                <w:szCs w:val="16"/>
                <w:lang w:val="pl-PL"/>
              </w:rPr>
              <w:t xml:space="preserve"> </w:t>
            </w:r>
            <w:r>
              <w:rPr>
                <w:rFonts w:ascii="Verdana" w:hAnsi="Verdana"/>
                <w:sz w:val="16"/>
                <w:szCs w:val="16"/>
                <w:lang w:val="pl-PL"/>
              </w:rPr>
              <w:t>wykazuje gotowość</w:t>
            </w:r>
            <w:r w:rsidRPr="008A777A">
              <w:rPr>
                <w:rFonts w:ascii="Verdana" w:hAnsi="Verdana"/>
                <w:sz w:val="16"/>
                <w:szCs w:val="16"/>
                <w:lang w:val="pl-PL"/>
              </w:rPr>
              <w:t xml:space="preserve"> do profesjonalnego rozwiązywania konfliktów w klasie</w:t>
            </w:r>
            <w:r>
              <w:rPr>
                <w:rFonts w:ascii="Verdana" w:hAnsi="Verdana"/>
                <w:sz w:val="16"/>
                <w:szCs w:val="16"/>
                <w:lang w:val="pl-PL"/>
              </w:rPr>
              <w:t xml:space="preserve"> </w:t>
            </w:r>
            <w:r w:rsidRPr="00032885">
              <w:rPr>
                <w:rFonts w:ascii="Verdana" w:hAnsi="Verdana"/>
                <w:sz w:val="16"/>
                <w:szCs w:val="16"/>
                <w:lang w:val="pl-PL"/>
              </w:rPr>
              <w:t>szkolnej lub grupie wychowawczej.</w:t>
            </w:r>
          </w:p>
        </w:tc>
        <w:tc>
          <w:tcPr>
            <w:tcW w:w="790" w:type="pct"/>
            <w:gridSpan w:val="2"/>
            <w:vAlign w:val="center"/>
          </w:tcPr>
          <w:p w14:paraId="4FC9342F" w14:textId="77777777" w:rsidR="00EC0E3E" w:rsidRPr="008A777A" w:rsidRDefault="00EC0E3E" w:rsidP="00F84E34">
            <w:pPr>
              <w:pStyle w:val="TableParagraph"/>
              <w:spacing w:before="112"/>
              <w:ind w:right="-91"/>
              <w:jc w:val="center"/>
              <w:rPr>
                <w:rFonts w:ascii="Verdana" w:hAnsi="Verdana"/>
                <w:sz w:val="16"/>
                <w:szCs w:val="16"/>
                <w:lang w:val="pl-PL"/>
              </w:rPr>
            </w:pPr>
            <w:r w:rsidRPr="008A777A">
              <w:rPr>
                <w:rFonts w:ascii="Verdana" w:hAnsi="Verdana"/>
                <w:sz w:val="16"/>
                <w:szCs w:val="16"/>
              </w:rPr>
              <w:t>B.2.K2.</w:t>
            </w:r>
          </w:p>
        </w:tc>
        <w:tc>
          <w:tcPr>
            <w:tcW w:w="550" w:type="pct"/>
            <w:vAlign w:val="center"/>
          </w:tcPr>
          <w:p w14:paraId="74E3CB3C" w14:textId="77777777" w:rsidR="00EC0E3E" w:rsidRPr="008A777A" w:rsidRDefault="00EC0E3E" w:rsidP="00F84E34">
            <w:pPr>
              <w:jc w:val="center"/>
              <w:rPr>
                <w:bCs/>
                <w:sz w:val="16"/>
                <w:szCs w:val="16"/>
              </w:rPr>
            </w:pPr>
            <w:proofErr w:type="spellStart"/>
            <w:r w:rsidRPr="008A777A">
              <w:rPr>
                <w:bCs/>
                <w:sz w:val="16"/>
                <w:szCs w:val="16"/>
              </w:rPr>
              <w:t>Wykład</w:t>
            </w:r>
            <w:proofErr w:type="spellEnd"/>
          </w:p>
        </w:tc>
      </w:tr>
      <w:tr w:rsidR="00EC0E3E" w:rsidRPr="00D42D31" w14:paraId="09F1D1DE" w14:textId="77777777" w:rsidTr="00F84E34">
        <w:tblPrEx>
          <w:tblBorders>
            <w:insideH w:val="single" w:sz="4" w:space="0" w:color="auto"/>
            <w:insideV w:val="single" w:sz="4" w:space="0" w:color="auto"/>
          </w:tblBorders>
          <w:tblLook w:val="00A0" w:firstRow="1" w:lastRow="0" w:firstColumn="1" w:lastColumn="0" w:noHBand="0" w:noVBand="0"/>
        </w:tblPrEx>
        <w:trPr>
          <w:trHeight w:val="20"/>
        </w:trPr>
        <w:tc>
          <w:tcPr>
            <w:tcW w:w="638" w:type="pct"/>
            <w:vMerge/>
            <w:vAlign w:val="center"/>
          </w:tcPr>
          <w:p w14:paraId="1B1EE14A" w14:textId="77777777" w:rsidR="00EC0E3E" w:rsidRPr="00D42D31" w:rsidRDefault="00EC0E3E" w:rsidP="00F84E34">
            <w:pPr>
              <w:jc w:val="center"/>
              <w:rPr>
                <w:sz w:val="16"/>
                <w:szCs w:val="16"/>
                <w:lang w:val="pl-PL"/>
              </w:rPr>
            </w:pPr>
          </w:p>
        </w:tc>
        <w:tc>
          <w:tcPr>
            <w:tcW w:w="247" w:type="pct"/>
            <w:vAlign w:val="center"/>
          </w:tcPr>
          <w:p w14:paraId="0AB58E55" w14:textId="77777777" w:rsidR="00EC0E3E" w:rsidRDefault="00EC0E3E" w:rsidP="00F84E34">
            <w:pPr>
              <w:jc w:val="center"/>
              <w:rPr>
                <w:sz w:val="16"/>
                <w:szCs w:val="16"/>
                <w:lang w:val="pl-PL"/>
              </w:rPr>
            </w:pPr>
            <w:r>
              <w:rPr>
                <w:sz w:val="16"/>
                <w:szCs w:val="16"/>
                <w:lang w:val="pl-PL"/>
              </w:rPr>
              <w:t>7.</w:t>
            </w:r>
          </w:p>
        </w:tc>
        <w:tc>
          <w:tcPr>
            <w:tcW w:w="2775" w:type="pct"/>
            <w:gridSpan w:val="9"/>
          </w:tcPr>
          <w:p w14:paraId="7221FA10" w14:textId="77777777" w:rsidR="00EC0E3E" w:rsidRPr="008A777A" w:rsidRDefault="00EC0E3E" w:rsidP="00F84E34">
            <w:pPr>
              <w:pStyle w:val="TableParagraph"/>
              <w:jc w:val="both"/>
              <w:rPr>
                <w:rFonts w:ascii="Verdana" w:hAnsi="Verdana"/>
                <w:sz w:val="16"/>
                <w:szCs w:val="16"/>
                <w:lang w:val="pl-PL"/>
              </w:rPr>
            </w:pPr>
            <w:r>
              <w:rPr>
                <w:rFonts w:ascii="Verdana" w:hAnsi="Verdana"/>
                <w:sz w:val="16"/>
                <w:szCs w:val="16"/>
                <w:lang w:val="pl-PL"/>
              </w:rPr>
              <w:t>Student</w:t>
            </w:r>
            <w:r w:rsidRPr="008A777A">
              <w:rPr>
                <w:rFonts w:ascii="Verdana" w:hAnsi="Verdana"/>
                <w:sz w:val="16"/>
                <w:szCs w:val="16"/>
                <w:lang w:val="pl-PL"/>
              </w:rPr>
              <w:t xml:space="preserve"> </w:t>
            </w:r>
            <w:r>
              <w:rPr>
                <w:rFonts w:ascii="Verdana" w:hAnsi="Verdana"/>
                <w:sz w:val="16"/>
                <w:szCs w:val="16"/>
                <w:lang w:val="pl-PL"/>
              </w:rPr>
              <w:t>wykazuje gotowość</w:t>
            </w:r>
            <w:r w:rsidRPr="008A777A">
              <w:rPr>
                <w:rFonts w:ascii="Verdana" w:hAnsi="Verdana"/>
                <w:sz w:val="16"/>
                <w:szCs w:val="16"/>
                <w:lang w:val="pl-PL"/>
              </w:rPr>
              <w:t xml:space="preserve"> </w:t>
            </w:r>
            <w:r>
              <w:rPr>
                <w:rFonts w:ascii="Verdana" w:hAnsi="Verdana"/>
                <w:sz w:val="16"/>
                <w:szCs w:val="16"/>
                <w:lang w:val="pl-PL"/>
              </w:rPr>
              <w:t>d</w:t>
            </w:r>
            <w:r w:rsidRPr="008A777A">
              <w:rPr>
                <w:rFonts w:ascii="Verdana" w:hAnsi="Verdana"/>
                <w:sz w:val="16"/>
                <w:szCs w:val="16"/>
                <w:lang w:val="pl-PL"/>
              </w:rPr>
              <w:t>o samodzielnego pogłębiania wiedzy pedagogicznej</w:t>
            </w:r>
            <w:r>
              <w:rPr>
                <w:rFonts w:ascii="Verdana" w:hAnsi="Verdana"/>
                <w:sz w:val="16"/>
                <w:szCs w:val="16"/>
                <w:lang w:val="pl-PL"/>
              </w:rPr>
              <w:t>.</w:t>
            </w:r>
          </w:p>
        </w:tc>
        <w:tc>
          <w:tcPr>
            <w:tcW w:w="790" w:type="pct"/>
            <w:gridSpan w:val="2"/>
            <w:vAlign w:val="center"/>
          </w:tcPr>
          <w:p w14:paraId="1C8337F1" w14:textId="77777777" w:rsidR="00EC0E3E" w:rsidRPr="008A777A" w:rsidRDefault="00EC0E3E" w:rsidP="00F84E34">
            <w:pPr>
              <w:pStyle w:val="TableParagraph"/>
              <w:spacing w:before="112"/>
              <w:ind w:right="-91"/>
              <w:jc w:val="center"/>
              <w:rPr>
                <w:rFonts w:ascii="Verdana" w:hAnsi="Verdana"/>
                <w:sz w:val="16"/>
                <w:szCs w:val="16"/>
                <w:lang w:val="pl-PL"/>
              </w:rPr>
            </w:pPr>
            <w:r w:rsidRPr="008A777A">
              <w:rPr>
                <w:rFonts w:ascii="Verdana" w:hAnsi="Verdana"/>
                <w:sz w:val="16"/>
                <w:szCs w:val="16"/>
              </w:rPr>
              <w:t>B.2.K3.</w:t>
            </w:r>
          </w:p>
        </w:tc>
        <w:tc>
          <w:tcPr>
            <w:tcW w:w="550" w:type="pct"/>
            <w:vAlign w:val="center"/>
          </w:tcPr>
          <w:p w14:paraId="7105E367" w14:textId="77777777" w:rsidR="00EC0E3E" w:rsidRPr="008A777A" w:rsidRDefault="00EC0E3E" w:rsidP="00F84E34">
            <w:pPr>
              <w:jc w:val="center"/>
              <w:rPr>
                <w:bCs/>
                <w:sz w:val="16"/>
                <w:szCs w:val="16"/>
              </w:rPr>
            </w:pPr>
            <w:proofErr w:type="spellStart"/>
            <w:r w:rsidRPr="008A777A">
              <w:rPr>
                <w:bCs/>
                <w:sz w:val="16"/>
                <w:szCs w:val="16"/>
              </w:rPr>
              <w:t>Wykład</w:t>
            </w:r>
            <w:proofErr w:type="spellEnd"/>
          </w:p>
        </w:tc>
      </w:tr>
      <w:tr w:rsidR="00EC0E3E" w:rsidRPr="00D42D31" w14:paraId="17C758E1" w14:textId="77777777" w:rsidTr="00F84E34">
        <w:tblPrEx>
          <w:tblBorders>
            <w:insideH w:val="single" w:sz="4" w:space="0" w:color="auto"/>
            <w:insideV w:val="single" w:sz="4" w:space="0" w:color="auto"/>
          </w:tblBorders>
          <w:tblLook w:val="00A0" w:firstRow="1" w:lastRow="0" w:firstColumn="1" w:lastColumn="0" w:noHBand="0" w:noVBand="0"/>
        </w:tblPrEx>
        <w:trPr>
          <w:trHeight w:val="20"/>
        </w:trPr>
        <w:tc>
          <w:tcPr>
            <w:tcW w:w="638" w:type="pct"/>
            <w:vMerge/>
            <w:vAlign w:val="center"/>
          </w:tcPr>
          <w:p w14:paraId="1D0CF769" w14:textId="77777777" w:rsidR="00EC0E3E" w:rsidRPr="00D42D31" w:rsidRDefault="00EC0E3E" w:rsidP="00F84E34">
            <w:pPr>
              <w:jc w:val="center"/>
              <w:rPr>
                <w:sz w:val="16"/>
                <w:szCs w:val="16"/>
                <w:lang w:val="pl-PL"/>
              </w:rPr>
            </w:pPr>
          </w:p>
        </w:tc>
        <w:tc>
          <w:tcPr>
            <w:tcW w:w="247" w:type="pct"/>
            <w:vAlign w:val="center"/>
          </w:tcPr>
          <w:p w14:paraId="157C2EBF" w14:textId="77777777" w:rsidR="00EC0E3E" w:rsidRDefault="00EC0E3E" w:rsidP="00F84E34">
            <w:pPr>
              <w:jc w:val="center"/>
              <w:rPr>
                <w:sz w:val="16"/>
                <w:szCs w:val="16"/>
                <w:lang w:val="pl-PL"/>
              </w:rPr>
            </w:pPr>
            <w:r>
              <w:rPr>
                <w:sz w:val="16"/>
                <w:szCs w:val="16"/>
                <w:lang w:val="pl-PL"/>
              </w:rPr>
              <w:t>8.</w:t>
            </w:r>
          </w:p>
        </w:tc>
        <w:tc>
          <w:tcPr>
            <w:tcW w:w="2775" w:type="pct"/>
            <w:gridSpan w:val="9"/>
          </w:tcPr>
          <w:p w14:paraId="581A0052" w14:textId="77777777" w:rsidR="00EC0E3E" w:rsidRPr="008A777A" w:rsidRDefault="00EC0E3E" w:rsidP="00F84E34">
            <w:pPr>
              <w:pStyle w:val="TableParagraph"/>
              <w:jc w:val="both"/>
              <w:rPr>
                <w:rFonts w:ascii="Verdana" w:hAnsi="Verdana"/>
                <w:sz w:val="16"/>
                <w:szCs w:val="16"/>
                <w:lang w:val="pl-PL"/>
              </w:rPr>
            </w:pPr>
            <w:r>
              <w:rPr>
                <w:rFonts w:ascii="Verdana" w:hAnsi="Verdana"/>
                <w:sz w:val="16"/>
                <w:szCs w:val="16"/>
                <w:lang w:val="pl-PL"/>
              </w:rPr>
              <w:t>Student</w:t>
            </w:r>
            <w:r w:rsidRPr="008A777A">
              <w:rPr>
                <w:rFonts w:ascii="Verdana" w:hAnsi="Verdana"/>
                <w:sz w:val="16"/>
                <w:szCs w:val="16"/>
                <w:lang w:val="pl-PL"/>
              </w:rPr>
              <w:t xml:space="preserve"> </w:t>
            </w:r>
            <w:r>
              <w:rPr>
                <w:rFonts w:ascii="Verdana" w:hAnsi="Verdana"/>
                <w:sz w:val="16"/>
                <w:szCs w:val="16"/>
                <w:lang w:val="pl-PL"/>
              </w:rPr>
              <w:t>wykazuje gotowość</w:t>
            </w:r>
            <w:r w:rsidRPr="008A777A">
              <w:rPr>
                <w:rFonts w:ascii="Verdana" w:hAnsi="Verdana"/>
                <w:sz w:val="16"/>
                <w:szCs w:val="16"/>
                <w:lang w:val="pl-PL"/>
              </w:rPr>
              <w:t xml:space="preserve"> do współpracy z nauczycielami i specjalistami w celu</w:t>
            </w:r>
            <w:r>
              <w:rPr>
                <w:rFonts w:ascii="Verdana" w:hAnsi="Verdana"/>
                <w:sz w:val="16"/>
                <w:szCs w:val="16"/>
                <w:lang w:val="pl-PL"/>
              </w:rPr>
              <w:t xml:space="preserve"> </w:t>
            </w:r>
            <w:r w:rsidRPr="00032885">
              <w:rPr>
                <w:rFonts w:ascii="Verdana" w:hAnsi="Verdana"/>
                <w:sz w:val="16"/>
                <w:szCs w:val="16"/>
                <w:lang w:val="pl-PL"/>
              </w:rPr>
              <w:t>doskonalenia swojego warsztatu pracy.</w:t>
            </w:r>
          </w:p>
        </w:tc>
        <w:tc>
          <w:tcPr>
            <w:tcW w:w="790" w:type="pct"/>
            <w:gridSpan w:val="2"/>
            <w:vAlign w:val="center"/>
          </w:tcPr>
          <w:p w14:paraId="788B26B2" w14:textId="77777777" w:rsidR="00EC0E3E" w:rsidRPr="008A777A" w:rsidRDefault="00EC0E3E" w:rsidP="00F84E34">
            <w:pPr>
              <w:pStyle w:val="TableParagraph"/>
              <w:spacing w:before="112"/>
              <w:ind w:right="-91"/>
              <w:jc w:val="center"/>
              <w:rPr>
                <w:rFonts w:ascii="Verdana" w:hAnsi="Verdana"/>
                <w:sz w:val="16"/>
                <w:szCs w:val="16"/>
                <w:lang w:val="pl-PL"/>
              </w:rPr>
            </w:pPr>
            <w:r w:rsidRPr="008A777A">
              <w:rPr>
                <w:rFonts w:ascii="Verdana" w:hAnsi="Verdana"/>
                <w:sz w:val="16"/>
                <w:szCs w:val="16"/>
              </w:rPr>
              <w:t>B.2.K4.</w:t>
            </w:r>
          </w:p>
        </w:tc>
        <w:tc>
          <w:tcPr>
            <w:tcW w:w="550" w:type="pct"/>
            <w:vAlign w:val="center"/>
          </w:tcPr>
          <w:p w14:paraId="0D5883DC" w14:textId="77777777" w:rsidR="00EC0E3E" w:rsidRPr="008A777A" w:rsidRDefault="00EC0E3E" w:rsidP="00F84E34">
            <w:pPr>
              <w:jc w:val="center"/>
              <w:rPr>
                <w:bCs/>
                <w:sz w:val="16"/>
                <w:szCs w:val="16"/>
              </w:rPr>
            </w:pPr>
            <w:proofErr w:type="spellStart"/>
            <w:r w:rsidRPr="008A777A">
              <w:rPr>
                <w:bCs/>
                <w:sz w:val="16"/>
                <w:szCs w:val="16"/>
              </w:rPr>
              <w:t>Wykład</w:t>
            </w:r>
            <w:proofErr w:type="spellEnd"/>
          </w:p>
        </w:tc>
      </w:tr>
    </w:tbl>
    <w:p w14:paraId="6B0CCE54" w14:textId="77777777" w:rsidR="00EC0E3E" w:rsidRDefault="00EC0E3E">
      <w:pPr>
        <w:rPr>
          <w:b/>
          <w:sz w:val="20"/>
        </w:rPr>
      </w:pPr>
    </w:p>
    <w:tbl>
      <w:tblPr>
        <w:tblW w:w="5000" w:type="pc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4"/>
        <w:gridCol w:w="490"/>
        <w:gridCol w:w="801"/>
        <w:gridCol w:w="216"/>
        <w:gridCol w:w="529"/>
        <w:gridCol w:w="918"/>
        <w:gridCol w:w="765"/>
        <w:gridCol w:w="307"/>
        <w:gridCol w:w="1033"/>
        <w:gridCol w:w="446"/>
        <w:gridCol w:w="486"/>
        <w:gridCol w:w="956"/>
        <w:gridCol w:w="611"/>
        <w:gridCol w:w="1090"/>
      </w:tblGrid>
      <w:tr w:rsidR="00EC0E3E" w:rsidRPr="00D42D31" w14:paraId="1DAED30C" w14:textId="77777777" w:rsidTr="00F84E34">
        <w:trPr>
          <w:trHeight w:val="501"/>
        </w:trPr>
        <w:tc>
          <w:tcPr>
            <w:tcW w:w="1398" w:type="pct"/>
            <w:gridSpan w:val="4"/>
            <w:tcBorders>
              <w:top w:val="single" w:sz="4" w:space="0" w:color="auto"/>
              <w:left w:val="single" w:sz="4" w:space="0" w:color="auto"/>
              <w:bottom w:val="single" w:sz="4" w:space="0" w:color="auto"/>
              <w:right w:val="single" w:sz="4" w:space="0" w:color="auto"/>
            </w:tcBorders>
            <w:vAlign w:val="center"/>
          </w:tcPr>
          <w:p w14:paraId="0129DFB6" w14:textId="77777777" w:rsidR="00EC0E3E" w:rsidRPr="00D42D31" w:rsidRDefault="00EC0E3E" w:rsidP="00F84E34">
            <w:pPr>
              <w:jc w:val="center"/>
              <w:rPr>
                <w:b/>
                <w:bCs/>
                <w:sz w:val="16"/>
                <w:szCs w:val="16"/>
                <w:lang w:val="pl-PL"/>
              </w:rPr>
            </w:pPr>
            <w:r w:rsidRPr="00D42D31">
              <w:rPr>
                <w:b/>
                <w:bCs/>
                <w:sz w:val="16"/>
                <w:szCs w:val="16"/>
                <w:lang w:val="pl-PL"/>
              </w:rPr>
              <w:t>Nazwa modułu (przedmiotu)</w:t>
            </w:r>
          </w:p>
        </w:tc>
        <w:tc>
          <w:tcPr>
            <w:tcW w:w="3602" w:type="pct"/>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3E7806EF" w14:textId="77777777" w:rsidR="00EC0E3E" w:rsidRPr="00D42D31" w:rsidRDefault="00EC0E3E" w:rsidP="00F84E34">
            <w:pPr>
              <w:pStyle w:val="Nagwek1"/>
              <w:jc w:val="center"/>
            </w:pPr>
            <w:proofErr w:type="spellStart"/>
            <w:r>
              <w:t>Podstawy</w:t>
            </w:r>
            <w:proofErr w:type="spellEnd"/>
            <w:r>
              <w:t xml:space="preserve"> </w:t>
            </w:r>
            <w:proofErr w:type="spellStart"/>
            <w:r>
              <w:t>dydaktyki</w:t>
            </w:r>
            <w:proofErr w:type="spellEnd"/>
          </w:p>
        </w:tc>
      </w:tr>
      <w:tr w:rsidR="00EC0E3E" w:rsidRPr="00D42D31" w14:paraId="00B410FD" w14:textId="77777777" w:rsidTr="00F84E34">
        <w:trPr>
          <w:trHeight w:val="210"/>
        </w:trPr>
        <w:tc>
          <w:tcPr>
            <w:tcW w:w="1398" w:type="pct"/>
            <w:gridSpan w:val="4"/>
            <w:tcBorders>
              <w:top w:val="single" w:sz="4" w:space="0" w:color="auto"/>
              <w:left w:val="single" w:sz="4" w:space="0" w:color="auto"/>
              <w:bottom w:val="single" w:sz="4" w:space="0" w:color="auto"/>
              <w:right w:val="single" w:sz="4" w:space="0" w:color="auto"/>
            </w:tcBorders>
            <w:vAlign w:val="center"/>
          </w:tcPr>
          <w:p w14:paraId="56E33898" w14:textId="77777777" w:rsidR="00EC0E3E" w:rsidRPr="00D42D31" w:rsidRDefault="00EC0E3E" w:rsidP="00F84E34">
            <w:pPr>
              <w:rPr>
                <w:sz w:val="16"/>
                <w:szCs w:val="16"/>
                <w:lang w:val="pl-PL"/>
              </w:rPr>
            </w:pPr>
            <w:r w:rsidRPr="00D42D31">
              <w:rPr>
                <w:sz w:val="16"/>
                <w:szCs w:val="16"/>
                <w:lang w:val="pl-PL"/>
              </w:rPr>
              <w:t>Kierunek studiów</w:t>
            </w:r>
          </w:p>
        </w:tc>
        <w:tc>
          <w:tcPr>
            <w:tcW w:w="3602" w:type="pct"/>
            <w:gridSpan w:val="10"/>
            <w:tcBorders>
              <w:top w:val="single" w:sz="4" w:space="0" w:color="auto"/>
              <w:left w:val="single" w:sz="4" w:space="0" w:color="auto"/>
              <w:bottom w:val="single" w:sz="4" w:space="0" w:color="auto"/>
              <w:right w:val="single" w:sz="4" w:space="0" w:color="auto"/>
            </w:tcBorders>
            <w:vAlign w:val="center"/>
          </w:tcPr>
          <w:p w14:paraId="65FEF2C3" w14:textId="77777777" w:rsidR="00EC0E3E" w:rsidRPr="00D42D31" w:rsidRDefault="00EC0E3E" w:rsidP="00F84E34">
            <w:pPr>
              <w:rPr>
                <w:sz w:val="16"/>
                <w:szCs w:val="16"/>
                <w:lang w:val="pl-PL"/>
              </w:rPr>
            </w:pPr>
            <w:r>
              <w:rPr>
                <w:sz w:val="16"/>
                <w:szCs w:val="16"/>
                <w:lang w:val="pl-PL"/>
              </w:rPr>
              <w:t>filologia</w:t>
            </w:r>
          </w:p>
        </w:tc>
      </w:tr>
      <w:tr w:rsidR="00EC0E3E" w:rsidRPr="00992EF2" w14:paraId="604C0D73" w14:textId="77777777" w:rsidTr="00F84E34">
        <w:trPr>
          <w:trHeight w:val="210"/>
        </w:trPr>
        <w:tc>
          <w:tcPr>
            <w:tcW w:w="1398" w:type="pct"/>
            <w:gridSpan w:val="4"/>
            <w:tcBorders>
              <w:top w:val="single" w:sz="4" w:space="0" w:color="auto"/>
              <w:left w:val="single" w:sz="4" w:space="0" w:color="auto"/>
              <w:bottom w:val="single" w:sz="4" w:space="0" w:color="auto"/>
              <w:right w:val="single" w:sz="4" w:space="0" w:color="auto"/>
            </w:tcBorders>
            <w:vAlign w:val="center"/>
          </w:tcPr>
          <w:p w14:paraId="16FC6DD7" w14:textId="77777777" w:rsidR="00EC0E3E" w:rsidRPr="00992EF2" w:rsidRDefault="00EC0E3E" w:rsidP="00F84E34">
            <w:pPr>
              <w:rPr>
                <w:sz w:val="16"/>
                <w:szCs w:val="16"/>
                <w:lang w:val="pl-PL"/>
              </w:rPr>
            </w:pPr>
            <w:r>
              <w:rPr>
                <w:sz w:val="16"/>
                <w:szCs w:val="16"/>
                <w:lang w:val="pl-PL"/>
              </w:rPr>
              <w:t>Specjalizacja</w:t>
            </w:r>
          </w:p>
        </w:tc>
        <w:tc>
          <w:tcPr>
            <w:tcW w:w="3602" w:type="pct"/>
            <w:gridSpan w:val="10"/>
            <w:tcBorders>
              <w:top w:val="single" w:sz="4" w:space="0" w:color="auto"/>
              <w:left w:val="single" w:sz="4" w:space="0" w:color="auto"/>
              <w:bottom w:val="single" w:sz="4" w:space="0" w:color="auto"/>
              <w:right w:val="single" w:sz="4" w:space="0" w:color="auto"/>
            </w:tcBorders>
            <w:vAlign w:val="center"/>
          </w:tcPr>
          <w:p w14:paraId="6D0E7FDC" w14:textId="77777777" w:rsidR="00EC0E3E" w:rsidRPr="00992EF2" w:rsidRDefault="00EC0E3E" w:rsidP="00F84E34">
            <w:pPr>
              <w:rPr>
                <w:sz w:val="16"/>
                <w:szCs w:val="16"/>
                <w:lang w:val="pl-PL"/>
              </w:rPr>
            </w:pPr>
            <w:r w:rsidRPr="00992EF2">
              <w:rPr>
                <w:sz w:val="16"/>
                <w:szCs w:val="16"/>
                <w:lang w:val="pl-PL"/>
              </w:rPr>
              <w:t>filologia angielska</w:t>
            </w:r>
            <w:r>
              <w:rPr>
                <w:sz w:val="16"/>
                <w:szCs w:val="16"/>
                <w:lang w:val="pl-PL"/>
              </w:rPr>
              <w:t xml:space="preserve"> / nauczyciel języka angielskiego</w:t>
            </w:r>
          </w:p>
        </w:tc>
      </w:tr>
      <w:tr w:rsidR="00EC0E3E" w:rsidRPr="00D42D31" w14:paraId="13BD350F" w14:textId="77777777" w:rsidTr="00F84E34">
        <w:trPr>
          <w:trHeight w:val="210"/>
        </w:trPr>
        <w:tc>
          <w:tcPr>
            <w:tcW w:w="1398" w:type="pct"/>
            <w:gridSpan w:val="4"/>
            <w:tcBorders>
              <w:top w:val="single" w:sz="4" w:space="0" w:color="auto"/>
              <w:left w:val="single" w:sz="4" w:space="0" w:color="auto"/>
              <w:bottom w:val="single" w:sz="4" w:space="0" w:color="auto"/>
              <w:right w:val="single" w:sz="4" w:space="0" w:color="auto"/>
            </w:tcBorders>
            <w:vAlign w:val="center"/>
          </w:tcPr>
          <w:p w14:paraId="60ACD402" w14:textId="77777777" w:rsidR="00EC0E3E" w:rsidRPr="00D42D31" w:rsidRDefault="00EC0E3E" w:rsidP="00F84E34">
            <w:pPr>
              <w:rPr>
                <w:sz w:val="16"/>
                <w:szCs w:val="16"/>
                <w:lang w:val="pl-PL"/>
              </w:rPr>
            </w:pPr>
            <w:r w:rsidRPr="00D42D31">
              <w:rPr>
                <w:sz w:val="16"/>
                <w:szCs w:val="16"/>
                <w:lang w:val="pl-PL"/>
              </w:rPr>
              <w:t>Profil kształcenia</w:t>
            </w:r>
          </w:p>
        </w:tc>
        <w:tc>
          <w:tcPr>
            <w:tcW w:w="3602" w:type="pct"/>
            <w:gridSpan w:val="10"/>
            <w:tcBorders>
              <w:top w:val="single" w:sz="4" w:space="0" w:color="auto"/>
              <w:left w:val="single" w:sz="4" w:space="0" w:color="auto"/>
              <w:bottom w:val="single" w:sz="4" w:space="0" w:color="auto"/>
              <w:right w:val="single" w:sz="4" w:space="0" w:color="auto"/>
            </w:tcBorders>
            <w:vAlign w:val="center"/>
          </w:tcPr>
          <w:p w14:paraId="614E4BC2" w14:textId="77777777" w:rsidR="00EC0E3E" w:rsidRPr="00D42D31" w:rsidRDefault="00EC0E3E" w:rsidP="00F84E34">
            <w:pPr>
              <w:rPr>
                <w:sz w:val="16"/>
                <w:szCs w:val="16"/>
                <w:lang w:val="pl-PL"/>
              </w:rPr>
            </w:pPr>
            <w:r w:rsidRPr="00D42D31">
              <w:rPr>
                <w:sz w:val="16"/>
                <w:szCs w:val="16"/>
                <w:lang w:val="pl-PL"/>
              </w:rPr>
              <w:t>praktyczny</w:t>
            </w:r>
          </w:p>
        </w:tc>
      </w:tr>
      <w:tr w:rsidR="00EC0E3E" w:rsidRPr="00D42D31" w14:paraId="2F3A168B" w14:textId="77777777" w:rsidTr="00F84E34">
        <w:trPr>
          <w:trHeight w:val="210"/>
        </w:trPr>
        <w:tc>
          <w:tcPr>
            <w:tcW w:w="1398" w:type="pct"/>
            <w:gridSpan w:val="4"/>
            <w:tcBorders>
              <w:top w:val="single" w:sz="4" w:space="0" w:color="auto"/>
              <w:left w:val="single" w:sz="4" w:space="0" w:color="auto"/>
              <w:bottom w:val="single" w:sz="4" w:space="0" w:color="auto"/>
              <w:right w:val="single" w:sz="4" w:space="0" w:color="auto"/>
            </w:tcBorders>
            <w:vAlign w:val="center"/>
          </w:tcPr>
          <w:p w14:paraId="5CA94349" w14:textId="77777777" w:rsidR="00EC0E3E" w:rsidRPr="00D42D31" w:rsidRDefault="00EC0E3E" w:rsidP="00F84E34">
            <w:pPr>
              <w:rPr>
                <w:sz w:val="16"/>
                <w:szCs w:val="16"/>
                <w:lang w:val="pl-PL"/>
              </w:rPr>
            </w:pPr>
            <w:r w:rsidRPr="00D42D31">
              <w:rPr>
                <w:sz w:val="16"/>
                <w:szCs w:val="16"/>
                <w:lang w:val="pl-PL"/>
              </w:rPr>
              <w:t>Poziom studiów</w:t>
            </w:r>
          </w:p>
        </w:tc>
        <w:tc>
          <w:tcPr>
            <w:tcW w:w="3602" w:type="pct"/>
            <w:gridSpan w:val="10"/>
            <w:tcBorders>
              <w:top w:val="single" w:sz="4" w:space="0" w:color="auto"/>
              <w:left w:val="single" w:sz="4" w:space="0" w:color="auto"/>
              <w:bottom w:val="single" w:sz="4" w:space="0" w:color="auto"/>
              <w:right w:val="single" w:sz="4" w:space="0" w:color="auto"/>
            </w:tcBorders>
            <w:vAlign w:val="center"/>
          </w:tcPr>
          <w:p w14:paraId="64872241" w14:textId="77777777" w:rsidR="00EC0E3E" w:rsidRPr="00D42D31" w:rsidRDefault="00EC0E3E" w:rsidP="00F84E34">
            <w:pPr>
              <w:rPr>
                <w:sz w:val="16"/>
                <w:szCs w:val="16"/>
                <w:lang w:val="pl-PL"/>
              </w:rPr>
            </w:pPr>
            <w:r>
              <w:rPr>
                <w:sz w:val="16"/>
                <w:szCs w:val="16"/>
                <w:lang w:val="pl-PL"/>
              </w:rPr>
              <w:t>pierwszego</w:t>
            </w:r>
            <w:r w:rsidRPr="00D42D31">
              <w:rPr>
                <w:sz w:val="16"/>
                <w:szCs w:val="16"/>
                <w:lang w:val="pl-PL"/>
              </w:rPr>
              <w:t xml:space="preserve"> stopnia </w:t>
            </w:r>
          </w:p>
        </w:tc>
      </w:tr>
      <w:tr w:rsidR="00EC0E3E" w:rsidRPr="00D42D31" w14:paraId="5A1CA73C" w14:textId="77777777" w:rsidTr="00F84E34">
        <w:trPr>
          <w:trHeight w:val="210"/>
        </w:trPr>
        <w:tc>
          <w:tcPr>
            <w:tcW w:w="1398" w:type="pct"/>
            <w:gridSpan w:val="4"/>
            <w:tcBorders>
              <w:top w:val="single" w:sz="4" w:space="0" w:color="auto"/>
              <w:left w:val="single" w:sz="4" w:space="0" w:color="auto"/>
              <w:bottom w:val="single" w:sz="4" w:space="0" w:color="auto"/>
              <w:right w:val="single" w:sz="4" w:space="0" w:color="auto"/>
            </w:tcBorders>
            <w:vAlign w:val="center"/>
          </w:tcPr>
          <w:p w14:paraId="627FA0CB" w14:textId="77777777" w:rsidR="00EC0E3E" w:rsidRPr="00D42D31" w:rsidRDefault="00EC0E3E" w:rsidP="00F84E34">
            <w:pPr>
              <w:rPr>
                <w:sz w:val="16"/>
                <w:szCs w:val="16"/>
                <w:lang w:val="pl-PL"/>
              </w:rPr>
            </w:pPr>
            <w:r w:rsidRPr="00D42D31">
              <w:rPr>
                <w:sz w:val="16"/>
                <w:szCs w:val="16"/>
                <w:lang w:val="pl-PL"/>
              </w:rPr>
              <w:t>Forma studiów</w:t>
            </w:r>
          </w:p>
        </w:tc>
        <w:tc>
          <w:tcPr>
            <w:tcW w:w="3602" w:type="pct"/>
            <w:gridSpan w:val="10"/>
            <w:tcBorders>
              <w:top w:val="single" w:sz="4" w:space="0" w:color="auto"/>
              <w:left w:val="single" w:sz="4" w:space="0" w:color="auto"/>
              <w:bottom w:val="single" w:sz="4" w:space="0" w:color="auto"/>
              <w:right w:val="single" w:sz="4" w:space="0" w:color="auto"/>
            </w:tcBorders>
            <w:vAlign w:val="center"/>
          </w:tcPr>
          <w:p w14:paraId="554884D4" w14:textId="2F8BEEEB" w:rsidR="00EC0E3E" w:rsidRPr="00D42D31" w:rsidRDefault="00EC0E3E" w:rsidP="00F84E34">
            <w:pPr>
              <w:rPr>
                <w:sz w:val="16"/>
                <w:szCs w:val="16"/>
                <w:lang w:val="pl-PL"/>
              </w:rPr>
            </w:pPr>
            <w:r>
              <w:rPr>
                <w:sz w:val="16"/>
                <w:szCs w:val="16"/>
                <w:lang w:val="pl-PL"/>
              </w:rPr>
              <w:t>nie</w:t>
            </w:r>
            <w:r w:rsidRPr="00D42D31">
              <w:rPr>
                <w:sz w:val="16"/>
                <w:szCs w:val="16"/>
                <w:lang w:val="pl-PL"/>
              </w:rPr>
              <w:t>stacjonarne</w:t>
            </w:r>
          </w:p>
        </w:tc>
      </w:tr>
      <w:tr w:rsidR="00EC0E3E" w:rsidRPr="00D42D31" w14:paraId="3B0D6908" w14:textId="77777777" w:rsidTr="00F84E34">
        <w:trPr>
          <w:trHeight w:val="210"/>
        </w:trPr>
        <w:tc>
          <w:tcPr>
            <w:tcW w:w="1398" w:type="pct"/>
            <w:gridSpan w:val="4"/>
            <w:tcBorders>
              <w:top w:val="single" w:sz="4" w:space="0" w:color="auto"/>
              <w:left w:val="single" w:sz="4" w:space="0" w:color="auto"/>
              <w:bottom w:val="single" w:sz="4" w:space="0" w:color="auto"/>
              <w:right w:val="single" w:sz="4" w:space="0" w:color="auto"/>
            </w:tcBorders>
            <w:vAlign w:val="center"/>
          </w:tcPr>
          <w:p w14:paraId="18488A0E" w14:textId="77777777" w:rsidR="00EC0E3E" w:rsidRPr="00D42D31" w:rsidRDefault="00EC0E3E" w:rsidP="00F84E34">
            <w:pPr>
              <w:rPr>
                <w:sz w:val="16"/>
                <w:szCs w:val="16"/>
                <w:lang w:val="pl-PL"/>
              </w:rPr>
            </w:pPr>
            <w:r w:rsidRPr="00D42D31">
              <w:rPr>
                <w:sz w:val="16"/>
                <w:szCs w:val="16"/>
                <w:lang w:val="pl-PL"/>
              </w:rPr>
              <w:t>Semestr studiów</w:t>
            </w:r>
          </w:p>
        </w:tc>
        <w:tc>
          <w:tcPr>
            <w:tcW w:w="3602" w:type="pct"/>
            <w:gridSpan w:val="10"/>
            <w:tcBorders>
              <w:top w:val="single" w:sz="4" w:space="0" w:color="auto"/>
              <w:left w:val="single" w:sz="4" w:space="0" w:color="auto"/>
              <w:bottom w:val="single" w:sz="4" w:space="0" w:color="auto"/>
              <w:right w:val="single" w:sz="4" w:space="0" w:color="auto"/>
            </w:tcBorders>
            <w:vAlign w:val="center"/>
          </w:tcPr>
          <w:p w14:paraId="31E50C16" w14:textId="77777777" w:rsidR="00EC0E3E" w:rsidRPr="00D42D31" w:rsidRDefault="00EC0E3E" w:rsidP="00F84E34">
            <w:pPr>
              <w:rPr>
                <w:sz w:val="16"/>
                <w:szCs w:val="16"/>
                <w:lang w:val="pl-PL"/>
              </w:rPr>
            </w:pPr>
            <w:r>
              <w:rPr>
                <w:sz w:val="16"/>
                <w:szCs w:val="16"/>
                <w:lang w:val="pl-PL"/>
              </w:rPr>
              <w:t>trzeci</w:t>
            </w:r>
          </w:p>
        </w:tc>
      </w:tr>
      <w:tr w:rsidR="00EC0E3E" w:rsidRPr="00D42D31" w14:paraId="2BC3112A" w14:textId="77777777" w:rsidTr="00F84E34">
        <w:trPr>
          <w:cantSplit/>
          <w:trHeight w:val="152"/>
        </w:trPr>
        <w:tc>
          <w:tcPr>
            <w:tcW w:w="1398" w:type="pct"/>
            <w:gridSpan w:val="4"/>
            <w:tcBorders>
              <w:top w:val="single" w:sz="4" w:space="0" w:color="auto"/>
              <w:left w:val="single" w:sz="4" w:space="0" w:color="auto"/>
              <w:bottom w:val="single" w:sz="4" w:space="0" w:color="auto"/>
              <w:right w:val="single" w:sz="4" w:space="0" w:color="auto"/>
            </w:tcBorders>
            <w:vAlign w:val="center"/>
          </w:tcPr>
          <w:p w14:paraId="0C8324DC" w14:textId="77777777" w:rsidR="00EC0E3E" w:rsidRPr="00907D15" w:rsidRDefault="00EC0E3E" w:rsidP="00F84E34">
            <w:pPr>
              <w:rPr>
                <w:b/>
                <w:bCs/>
                <w:sz w:val="16"/>
                <w:szCs w:val="18"/>
                <w:lang w:val="pl-PL"/>
              </w:rPr>
            </w:pPr>
            <w:r w:rsidRPr="00907D15">
              <w:rPr>
                <w:b/>
                <w:bCs/>
                <w:sz w:val="16"/>
                <w:szCs w:val="18"/>
                <w:lang w:val="pl-PL"/>
              </w:rPr>
              <w:t>Tryb zaliczenia przedmiotu</w:t>
            </w:r>
          </w:p>
        </w:tc>
        <w:tc>
          <w:tcPr>
            <w:tcW w:w="730" w:type="pct"/>
            <w:gridSpan w:val="2"/>
            <w:tcBorders>
              <w:top w:val="single" w:sz="4" w:space="0" w:color="auto"/>
              <w:left w:val="single" w:sz="4" w:space="0" w:color="auto"/>
              <w:bottom w:val="single" w:sz="4" w:space="0" w:color="auto"/>
              <w:right w:val="single" w:sz="4" w:space="0" w:color="auto"/>
            </w:tcBorders>
            <w:vAlign w:val="center"/>
          </w:tcPr>
          <w:p w14:paraId="1E29D44E" w14:textId="77777777" w:rsidR="00EC0E3E" w:rsidRPr="00907D15" w:rsidRDefault="00EC0E3E" w:rsidP="00F84E34">
            <w:pPr>
              <w:rPr>
                <w:sz w:val="16"/>
                <w:szCs w:val="18"/>
                <w:lang w:val="pl-PL"/>
              </w:rPr>
            </w:pPr>
            <w:r>
              <w:rPr>
                <w:sz w:val="16"/>
                <w:szCs w:val="18"/>
                <w:lang w:val="pl-PL"/>
              </w:rPr>
              <w:t>egzamin</w:t>
            </w:r>
          </w:p>
        </w:tc>
        <w:tc>
          <w:tcPr>
            <w:tcW w:w="2322" w:type="pct"/>
            <w:gridSpan w:val="7"/>
            <w:tcBorders>
              <w:top w:val="single" w:sz="4" w:space="0" w:color="auto"/>
              <w:left w:val="single" w:sz="4" w:space="0" w:color="auto"/>
              <w:bottom w:val="single" w:sz="4" w:space="0" w:color="auto"/>
              <w:right w:val="single" w:sz="4" w:space="0" w:color="auto"/>
            </w:tcBorders>
            <w:vAlign w:val="center"/>
          </w:tcPr>
          <w:p w14:paraId="45C279A5" w14:textId="77777777" w:rsidR="00EC0E3E" w:rsidRPr="00907D15" w:rsidRDefault="00EC0E3E" w:rsidP="00F84E34">
            <w:pPr>
              <w:jc w:val="center"/>
              <w:rPr>
                <w:b/>
                <w:bCs/>
                <w:sz w:val="16"/>
                <w:szCs w:val="18"/>
                <w:lang w:val="pl-PL"/>
              </w:rPr>
            </w:pPr>
            <w:r w:rsidRPr="00907D15">
              <w:rPr>
                <w:b/>
                <w:bCs/>
                <w:sz w:val="16"/>
                <w:szCs w:val="18"/>
                <w:lang w:val="pl-PL"/>
              </w:rPr>
              <w:t>Liczba punktów ECTS</w:t>
            </w:r>
          </w:p>
        </w:tc>
        <w:tc>
          <w:tcPr>
            <w:tcW w:w="550" w:type="pct"/>
            <w:vMerge w:val="restart"/>
            <w:tcBorders>
              <w:top w:val="single" w:sz="4" w:space="0" w:color="auto"/>
              <w:left w:val="single" w:sz="4" w:space="0" w:color="auto"/>
              <w:bottom w:val="single" w:sz="4" w:space="0" w:color="auto"/>
              <w:right w:val="single" w:sz="4" w:space="0" w:color="auto"/>
            </w:tcBorders>
            <w:vAlign w:val="center"/>
          </w:tcPr>
          <w:p w14:paraId="50C18974" w14:textId="77777777" w:rsidR="00EC0E3E" w:rsidRPr="00D42D31" w:rsidRDefault="00EC0E3E" w:rsidP="00F84E34">
            <w:pPr>
              <w:jc w:val="center"/>
              <w:rPr>
                <w:sz w:val="14"/>
                <w:szCs w:val="16"/>
                <w:lang w:val="pl-PL"/>
              </w:rPr>
            </w:pPr>
            <w:r w:rsidRPr="00D42D31">
              <w:rPr>
                <w:sz w:val="14"/>
                <w:szCs w:val="16"/>
                <w:lang w:val="pl-PL"/>
              </w:rPr>
              <w:t>Sposób ustalania oceny z przedmiotu</w:t>
            </w:r>
          </w:p>
        </w:tc>
      </w:tr>
      <w:tr w:rsidR="00EC0E3E" w:rsidRPr="00D42D31" w14:paraId="50905971" w14:textId="77777777" w:rsidTr="00F84E34">
        <w:trPr>
          <w:cantSplit/>
        </w:trPr>
        <w:tc>
          <w:tcPr>
            <w:tcW w:w="885" w:type="pct"/>
            <w:gridSpan w:val="2"/>
            <w:vMerge w:val="restart"/>
            <w:tcBorders>
              <w:top w:val="single" w:sz="4" w:space="0" w:color="auto"/>
              <w:left w:val="single" w:sz="4" w:space="0" w:color="auto"/>
              <w:bottom w:val="single" w:sz="4" w:space="0" w:color="auto"/>
              <w:right w:val="single" w:sz="4" w:space="0" w:color="auto"/>
            </w:tcBorders>
            <w:vAlign w:val="center"/>
          </w:tcPr>
          <w:p w14:paraId="757652EB" w14:textId="77777777" w:rsidR="00EC0E3E" w:rsidRPr="00D42D31" w:rsidRDefault="00EC0E3E" w:rsidP="00F84E34">
            <w:pPr>
              <w:rPr>
                <w:b/>
                <w:bCs/>
                <w:sz w:val="14"/>
                <w:szCs w:val="16"/>
                <w:lang w:val="pl-PL"/>
              </w:rPr>
            </w:pPr>
            <w:r w:rsidRPr="00D42D31">
              <w:rPr>
                <w:b/>
                <w:bCs/>
                <w:sz w:val="14"/>
                <w:szCs w:val="16"/>
                <w:lang w:val="pl-PL"/>
              </w:rPr>
              <w:t>Formy zajęć i inne</w:t>
            </w:r>
          </w:p>
        </w:tc>
        <w:tc>
          <w:tcPr>
            <w:tcW w:w="1243" w:type="pct"/>
            <w:gridSpan w:val="4"/>
            <w:tcBorders>
              <w:top w:val="single" w:sz="4" w:space="0" w:color="auto"/>
              <w:left w:val="single" w:sz="4" w:space="0" w:color="auto"/>
              <w:bottom w:val="single" w:sz="4" w:space="0" w:color="auto"/>
              <w:right w:val="single" w:sz="4" w:space="0" w:color="auto"/>
            </w:tcBorders>
            <w:vAlign w:val="center"/>
          </w:tcPr>
          <w:p w14:paraId="5757F955" w14:textId="77777777" w:rsidR="00EC0E3E" w:rsidRPr="00D42D31" w:rsidRDefault="00EC0E3E" w:rsidP="00F84E34">
            <w:pPr>
              <w:jc w:val="center"/>
              <w:rPr>
                <w:b/>
                <w:bCs/>
                <w:sz w:val="14"/>
                <w:szCs w:val="16"/>
                <w:lang w:val="pl-PL"/>
              </w:rPr>
            </w:pPr>
            <w:r w:rsidRPr="00D42D31">
              <w:rPr>
                <w:b/>
                <w:bCs/>
                <w:sz w:val="14"/>
                <w:szCs w:val="16"/>
                <w:lang w:val="pl-PL"/>
              </w:rPr>
              <w:t>Liczba godzin zajęć w semestrze</w:t>
            </w:r>
          </w:p>
        </w:tc>
        <w:tc>
          <w:tcPr>
            <w:tcW w:w="386" w:type="pct"/>
            <w:tcBorders>
              <w:top w:val="single" w:sz="4" w:space="0" w:color="auto"/>
              <w:left w:val="single" w:sz="4" w:space="0" w:color="auto"/>
              <w:bottom w:val="single" w:sz="4" w:space="0" w:color="auto"/>
              <w:right w:val="single" w:sz="4" w:space="0" w:color="auto"/>
            </w:tcBorders>
            <w:vAlign w:val="center"/>
          </w:tcPr>
          <w:p w14:paraId="6505045F" w14:textId="77777777" w:rsidR="00EC0E3E" w:rsidRPr="00D42D31" w:rsidRDefault="00EC0E3E" w:rsidP="00F84E34">
            <w:pPr>
              <w:ind w:left="-101" w:right="-32"/>
              <w:jc w:val="center"/>
              <w:rPr>
                <w:sz w:val="14"/>
                <w:szCs w:val="16"/>
                <w:lang w:val="pl-PL"/>
              </w:rPr>
            </w:pPr>
            <w:r w:rsidRPr="00D42D31">
              <w:rPr>
                <w:sz w:val="14"/>
                <w:szCs w:val="16"/>
                <w:lang w:val="pl-PL"/>
              </w:rPr>
              <w:t>Całkowita</w:t>
            </w:r>
          </w:p>
        </w:tc>
        <w:tc>
          <w:tcPr>
            <w:tcW w:w="155" w:type="pct"/>
            <w:tcBorders>
              <w:top w:val="single" w:sz="4" w:space="0" w:color="auto"/>
              <w:left w:val="single" w:sz="4" w:space="0" w:color="auto"/>
              <w:bottom w:val="single" w:sz="4" w:space="0" w:color="auto"/>
              <w:right w:val="single" w:sz="4" w:space="0" w:color="auto"/>
            </w:tcBorders>
            <w:vAlign w:val="center"/>
          </w:tcPr>
          <w:p w14:paraId="0C85B031" w14:textId="77777777" w:rsidR="00EC0E3E" w:rsidRPr="00D42D31" w:rsidRDefault="00EC0E3E" w:rsidP="00F84E34">
            <w:pPr>
              <w:jc w:val="center"/>
              <w:rPr>
                <w:sz w:val="14"/>
                <w:szCs w:val="16"/>
                <w:lang w:val="pl-PL"/>
              </w:rPr>
            </w:pPr>
            <w:r>
              <w:rPr>
                <w:sz w:val="14"/>
                <w:szCs w:val="16"/>
                <w:lang w:val="pl-PL"/>
              </w:rPr>
              <w:t>2</w:t>
            </w:r>
          </w:p>
        </w:tc>
        <w:tc>
          <w:tcPr>
            <w:tcW w:w="521" w:type="pct"/>
            <w:tcBorders>
              <w:top w:val="single" w:sz="4" w:space="0" w:color="auto"/>
              <w:left w:val="single" w:sz="4" w:space="0" w:color="auto"/>
              <w:bottom w:val="single" w:sz="4" w:space="0" w:color="auto"/>
              <w:right w:val="single" w:sz="4" w:space="0" w:color="auto"/>
            </w:tcBorders>
            <w:vAlign w:val="center"/>
          </w:tcPr>
          <w:p w14:paraId="7FC50F0E" w14:textId="77777777" w:rsidR="00EC0E3E" w:rsidRPr="00D42D31" w:rsidRDefault="00EC0E3E" w:rsidP="00F84E34">
            <w:pPr>
              <w:jc w:val="center"/>
              <w:rPr>
                <w:sz w:val="14"/>
                <w:szCs w:val="16"/>
                <w:lang w:val="pl-PL"/>
              </w:rPr>
            </w:pPr>
            <w:r w:rsidRPr="00D42D31">
              <w:rPr>
                <w:sz w:val="14"/>
                <w:szCs w:val="16"/>
                <w:lang w:val="pl-PL"/>
              </w:rPr>
              <w:t>Zajęcia kontaktowe</w:t>
            </w:r>
          </w:p>
        </w:tc>
        <w:tc>
          <w:tcPr>
            <w:tcW w:w="225" w:type="pct"/>
            <w:tcBorders>
              <w:top w:val="single" w:sz="4" w:space="0" w:color="auto"/>
              <w:left w:val="single" w:sz="4" w:space="0" w:color="auto"/>
              <w:bottom w:val="single" w:sz="4" w:space="0" w:color="auto"/>
              <w:right w:val="single" w:sz="4" w:space="0" w:color="auto"/>
            </w:tcBorders>
            <w:vAlign w:val="center"/>
          </w:tcPr>
          <w:p w14:paraId="45DF8253" w14:textId="77777777" w:rsidR="00EC0E3E" w:rsidRPr="00D42D31" w:rsidRDefault="00EC0E3E" w:rsidP="00F84E34">
            <w:pPr>
              <w:jc w:val="center"/>
              <w:rPr>
                <w:sz w:val="14"/>
                <w:szCs w:val="14"/>
                <w:lang w:val="pl-PL"/>
              </w:rPr>
            </w:pPr>
            <w:r>
              <w:rPr>
                <w:sz w:val="14"/>
                <w:szCs w:val="14"/>
                <w:lang w:val="pl-PL"/>
              </w:rPr>
              <w:t>1,2</w:t>
            </w:r>
          </w:p>
        </w:tc>
        <w:tc>
          <w:tcPr>
            <w:tcW w:w="727" w:type="pct"/>
            <w:gridSpan w:val="2"/>
            <w:tcBorders>
              <w:top w:val="single" w:sz="4" w:space="0" w:color="auto"/>
              <w:left w:val="single" w:sz="4" w:space="0" w:color="auto"/>
              <w:bottom w:val="single" w:sz="4" w:space="0" w:color="auto"/>
              <w:right w:val="single" w:sz="4" w:space="0" w:color="auto"/>
            </w:tcBorders>
            <w:vAlign w:val="center"/>
          </w:tcPr>
          <w:p w14:paraId="2A9775E8" w14:textId="77777777" w:rsidR="00EC0E3E" w:rsidRPr="00D42D31" w:rsidRDefault="00EC0E3E" w:rsidP="00F84E34">
            <w:pPr>
              <w:jc w:val="center"/>
              <w:rPr>
                <w:sz w:val="14"/>
                <w:szCs w:val="16"/>
                <w:lang w:val="pl-PL"/>
              </w:rPr>
            </w:pPr>
            <w:r w:rsidRPr="00D42D31">
              <w:rPr>
                <w:sz w:val="14"/>
                <w:szCs w:val="16"/>
                <w:lang w:val="pl-PL"/>
              </w:rPr>
              <w:t>Zajęcia związane z praktycznym przygotowaniem zawodowym</w:t>
            </w:r>
          </w:p>
        </w:tc>
        <w:tc>
          <w:tcPr>
            <w:tcW w:w="308" w:type="pct"/>
            <w:tcBorders>
              <w:top w:val="single" w:sz="4" w:space="0" w:color="auto"/>
              <w:left w:val="single" w:sz="4" w:space="0" w:color="auto"/>
              <w:bottom w:val="single" w:sz="4" w:space="0" w:color="auto"/>
              <w:right w:val="single" w:sz="4" w:space="0" w:color="auto"/>
            </w:tcBorders>
            <w:vAlign w:val="center"/>
          </w:tcPr>
          <w:p w14:paraId="0F931143" w14:textId="77777777" w:rsidR="00EC0E3E" w:rsidRPr="00D42D31" w:rsidRDefault="00EC0E3E" w:rsidP="00F84E34">
            <w:pPr>
              <w:jc w:val="center"/>
              <w:rPr>
                <w:sz w:val="14"/>
                <w:szCs w:val="16"/>
                <w:lang w:val="pl-PL"/>
              </w:rPr>
            </w:pPr>
            <w:r>
              <w:rPr>
                <w:sz w:val="14"/>
                <w:szCs w:val="16"/>
                <w:lang w:val="pl-PL"/>
              </w:rPr>
              <w:t>TAK</w:t>
            </w:r>
          </w:p>
        </w:tc>
        <w:tc>
          <w:tcPr>
            <w:tcW w:w="550" w:type="pct"/>
            <w:vMerge/>
            <w:tcBorders>
              <w:top w:val="single" w:sz="4" w:space="0" w:color="auto"/>
              <w:left w:val="single" w:sz="4" w:space="0" w:color="auto"/>
              <w:bottom w:val="single" w:sz="4" w:space="0" w:color="auto"/>
              <w:right w:val="single" w:sz="4" w:space="0" w:color="auto"/>
            </w:tcBorders>
            <w:vAlign w:val="center"/>
          </w:tcPr>
          <w:p w14:paraId="1809F1DD" w14:textId="77777777" w:rsidR="00EC0E3E" w:rsidRPr="00D42D31" w:rsidRDefault="00EC0E3E" w:rsidP="00F84E34">
            <w:pPr>
              <w:jc w:val="center"/>
              <w:rPr>
                <w:sz w:val="14"/>
                <w:szCs w:val="16"/>
                <w:lang w:val="pl-PL"/>
              </w:rPr>
            </w:pPr>
          </w:p>
        </w:tc>
      </w:tr>
      <w:tr w:rsidR="00EC0E3E" w:rsidRPr="00D42D31" w14:paraId="4E2D2ADC" w14:textId="77777777" w:rsidTr="00F84E34">
        <w:trPr>
          <w:cantSplit/>
        </w:trPr>
        <w:tc>
          <w:tcPr>
            <w:tcW w:w="885" w:type="pct"/>
            <w:gridSpan w:val="2"/>
            <w:vMerge/>
            <w:tcBorders>
              <w:top w:val="single" w:sz="4" w:space="0" w:color="auto"/>
              <w:left w:val="single" w:sz="4" w:space="0" w:color="auto"/>
              <w:bottom w:val="single" w:sz="4" w:space="0" w:color="auto"/>
              <w:right w:val="single" w:sz="4" w:space="0" w:color="auto"/>
            </w:tcBorders>
            <w:vAlign w:val="center"/>
          </w:tcPr>
          <w:p w14:paraId="4CC419B2" w14:textId="77777777" w:rsidR="00EC0E3E" w:rsidRPr="00D42D31" w:rsidRDefault="00EC0E3E" w:rsidP="00F84E34">
            <w:pPr>
              <w:rPr>
                <w:b/>
                <w:bCs/>
                <w:sz w:val="14"/>
                <w:szCs w:val="16"/>
                <w:lang w:val="pl-PL"/>
              </w:rPr>
            </w:pPr>
          </w:p>
        </w:tc>
        <w:tc>
          <w:tcPr>
            <w:tcW w:w="404" w:type="pct"/>
            <w:tcBorders>
              <w:top w:val="single" w:sz="4" w:space="0" w:color="auto"/>
              <w:left w:val="single" w:sz="4" w:space="0" w:color="auto"/>
              <w:bottom w:val="single" w:sz="4" w:space="0" w:color="auto"/>
              <w:right w:val="single" w:sz="4" w:space="0" w:color="auto"/>
            </w:tcBorders>
            <w:vAlign w:val="center"/>
          </w:tcPr>
          <w:p w14:paraId="1A1A8CBF" w14:textId="77777777" w:rsidR="00EC0E3E" w:rsidRPr="00D42D31" w:rsidRDefault="00EC0E3E" w:rsidP="00F84E34">
            <w:pPr>
              <w:jc w:val="center"/>
              <w:rPr>
                <w:sz w:val="12"/>
                <w:szCs w:val="14"/>
                <w:lang w:val="pl-PL"/>
              </w:rPr>
            </w:pPr>
            <w:r w:rsidRPr="00D42D31">
              <w:rPr>
                <w:sz w:val="12"/>
                <w:szCs w:val="14"/>
                <w:lang w:val="pl-PL"/>
              </w:rPr>
              <w:t>Całkowita</w:t>
            </w:r>
          </w:p>
        </w:tc>
        <w:tc>
          <w:tcPr>
            <w:tcW w:w="376" w:type="pct"/>
            <w:gridSpan w:val="2"/>
            <w:tcBorders>
              <w:top w:val="single" w:sz="4" w:space="0" w:color="auto"/>
              <w:left w:val="single" w:sz="4" w:space="0" w:color="auto"/>
              <w:bottom w:val="single" w:sz="4" w:space="0" w:color="auto"/>
              <w:right w:val="single" w:sz="4" w:space="0" w:color="auto"/>
            </w:tcBorders>
            <w:vAlign w:val="center"/>
          </w:tcPr>
          <w:p w14:paraId="07962F04" w14:textId="77777777" w:rsidR="00EC0E3E" w:rsidRPr="00D42D31" w:rsidRDefault="00EC0E3E" w:rsidP="00F84E34">
            <w:pPr>
              <w:jc w:val="center"/>
              <w:rPr>
                <w:sz w:val="12"/>
                <w:szCs w:val="14"/>
                <w:lang w:val="pl-PL"/>
              </w:rPr>
            </w:pPr>
            <w:r w:rsidRPr="00D42D31">
              <w:rPr>
                <w:sz w:val="12"/>
                <w:szCs w:val="14"/>
                <w:lang w:val="pl-PL"/>
              </w:rPr>
              <w:t>Pracy studenta</w:t>
            </w:r>
          </w:p>
        </w:tc>
        <w:tc>
          <w:tcPr>
            <w:tcW w:w="463" w:type="pct"/>
            <w:tcBorders>
              <w:top w:val="single" w:sz="4" w:space="0" w:color="auto"/>
              <w:left w:val="single" w:sz="4" w:space="0" w:color="auto"/>
              <w:bottom w:val="single" w:sz="4" w:space="0" w:color="auto"/>
              <w:right w:val="single" w:sz="4" w:space="0" w:color="auto"/>
            </w:tcBorders>
            <w:vAlign w:val="center"/>
          </w:tcPr>
          <w:p w14:paraId="279665B3" w14:textId="77777777" w:rsidR="00EC0E3E" w:rsidRPr="00D42D31" w:rsidRDefault="00EC0E3E" w:rsidP="00F84E34">
            <w:pPr>
              <w:jc w:val="center"/>
              <w:rPr>
                <w:sz w:val="12"/>
                <w:szCs w:val="14"/>
                <w:lang w:val="pl-PL"/>
              </w:rPr>
            </w:pPr>
            <w:r w:rsidRPr="00D42D31">
              <w:rPr>
                <w:sz w:val="12"/>
                <w:szCs w:val="14"/>
                <w:lang w:val="pl-PL"/>
              </w:rPr>
              <w:t>Zajęcia kontaktowe</w:t>
            </w:r>
          </w:p>
        </w:tc>
        <w:tc>
          <w:tcPr>
            <w:tcW w:w="2322" w:type="pct"/>
            <w:gridSpan w:val="7"/>
            <w:tcBorders>
              <w:top w:val="single" w:sz="4" w:space="0" w:color="auto"/>
              <w:left w:val="single" w:sz="4" w:space="0" w:color="auto"/>
              <w:bottom w:val="single" w:sz="4" w:space="0" w:color="auto"/>
              <w:right w:val="single" w:sz="4" w:space="0" w:color="auto"/>
            </w:tcBorders>
            <w:vAlign w:val="center"/>
          </w:tcPr>
          <w:p w14:paraId="4FC8552D" w14:textId="77777777" w:rsidR="00EC0E3E" w:rsidRPr="00D42D31" w:rsidRDefault="00EC0E3E" w:rsidP="00F84E34">
            <w:pPr>
              <w:jc w:val="center"/>
              <w:rPr>
                <w:b/>
                <w:bCs/>
                <w:sz w:val="14"/>
                <w:szCs w:val="16"/>
                <w:lang w:val="pl-PL"/>
              </w:rPr>
            </w:pPr>
            <w:r w:rsidRPr="00D42D31">
              <w:rPr>
                <w:b/>
                <w:bCs/>
                <w:sz w:val="14"/>
                <w:szCs w:val="16"/>
                <w:lang w:val="pl-PL"/>
              </w:rPr>
              <w:t>Sposoby weryfikacji efektów uczenia się w ramach form zajęć</w:t>
            </w:r>
          </w:p>
        </w:tc>
        <w:tc>
          <w:tcPr>
            <w:tcW w:w="550" w:type="pct"/>
            <w:tcBorders>
              <w:top w:val="single" w:sz="4" w:space="0" w:color="auto"/>
              <w:left w:val="single" w:sz="4" w:space="0" w:color="auto"/>
              <w:bottom w:val="single" w:sz="4" w:space="0" w:color="auto"/>
              <w:right w:val="single" w:sz="4" w:space="0" w:color="auto"/>
            </w:tcBorders>
            <w:vAlign w:val="center"/>
          </w:tcPr>
          <w:p w14:paraId="53786E52" w14:textId="77777777" w:rsidR="00EC0E3E" w:rsidRPr="00D42D31" w:rsidRDefault="00EC0E3E" w:rsidP="00F84E34">
            <w:pPr>
              <w:jc w:val="center"/>
              <w:rPr>
                <w:sz w:val="14"/>
                <w:szCs w:val="16"/>
                <w:lang w:val="pl-PL"/>
              </w:rPr>
            </w:pPr>
            <w:r w:rsidRPr="00D42D31">
              <w:rPr>
                <w:sz w:val="14"/>
                <w:szCs w:val="16"/>
                <w:lang w:val="pl-PL"/>
              </w:rPr>
              <w:t>Waga w %</w:t>
            </w:r>
          </w:p>
        </w:tc>
      </w:tr>
      <w:tr w:rsidR="00EC0E3E" w:rsidRPr="00D42D31" w14:paraId="382152ED" w14:textId="77777777" w:rsidTr="00F84E34">
        <w:trPr>
          <w:trHeight w:val="170"/>
        </w:trPr>
        <w:tc>
          <w:tcPr>
            <w:tcW w:w="885" w:type="pct"/>
            <w:gridSpan w:val="2"/>
            <w:tcBorders>
              <w:top w:val="single" w:sz="4" w:space="0" w:color="auto"/>
              <w:left w:val="single" w:sz="4" w:space="0" w:color="auto"/>
              <w:right w:val="single" w:sz="4" w:space="0" w:color="auto"/>
            </w:tcBorders>
            <w:vAlign w:val="center"/>
          </w:tcPr>
          <w:p w14:paraId="35D2296B" w14:textId="77777777" w:rsidR="00EC0E3E" w:rsidRDefault="00EC0E3E" w:rsidP="00F84E34">
            <w:pPr>
              <w:rPr>
                <w:sz w:val="14"/>
                <w:szCs w:val="16"/>
                <w:lang w:val="pl-PL"/>
              </w:rPr>
            </w:pPr>
            <w:r>
              <w:rPr>
                <w:sz w:val="14"/>
                <w:szCs w:val="16"/>
                <w:lang w:val="pl-PL"/>
              </w:rPr>
              <w:t>Wykład</w:t>
            </w:r>
          </w:p>
        </w:tc>
        <w:tc>
          <w:tcPr>
            <w:tcW w:w="404" w:type="pct"/>
            <w:tcBorders>
              <w:top w:val="single" w:sz="4" w:space="0" w:color="auto"/>
              <w:left w:val="single" w:sz="4" w:space="0" w:color="auto"/>
              <w:right w:val="single" w:sz="4" w:space="0" w:color="auto"/>
            </w:tcBorders>
            <w:vAlign w:val="center"/>
          </w:tcPr>
          <w:p w14:paraId="5A8BAC23" w14:textId="77777777" w:rsidR="00EC0E3E" w:rsidRDefault="00EC0E3E" w:rsidP="00F84E34">
            <w:pPr>
              <w:jc w:val="center"/>
              <w:rPr>
                <w:sz w:val="16"/>
                <w:szCs w:val="16"/>
              </w:rPr>
            </w:pPr>
            <w:r>
              <w:rPr>
                <w:sz w:val="16"/>
                <w:szCs w:val="16"/>
              </w:rPr>
              <w:t>60</w:t>
            </w:r>
          </w:p>
        </w:tc>
        <w:tc>
          <w:tcPr>
            <w:tcW w:w="376" w:type="pct"/>
            <w:gridSpan w:val="2"/>
            <w:tcBorders>
              <w:top w:val="single" w:sz="4" w:space="0" w:color="auto"/>
              <w:left w:val="single" w:sz="4" w:space="0" w:color="auto"/>
              <w:right w:val="single" w:sz="4" w:space="0" w:color="auto"/>
            </w:tcBorders>
            <w:vAlign w:val="center"/>
          </w:tcPr>
          <w:p w14:paraId="3B579262" w14:textId="77777777" w:rsidR="00EC0E3E" w:rsidRDefault="00EC0E3E" w:rsidP="00F84E34">
            <w:pPr>
              <w:jc w:val="center"/>
              <w:rPr>
                <w:sz w:val="16"/>
                <w:szCs w:val="16"/>
              </w:rPr>
            </w:pPr>
            <w:r>
              <w:rPr>
                <w:sz w:val="16"/>
                <w:szCs w:val="16"/>
              </w:rPr>
              <w:t>30</w:t>
            </w:r>
          </w:p>
        </w:tc>
        <w:tc>
          <w:tcPr>
            <w:tcW w:w="463" w:type="pct"/>
            <w:tcBorders>
              <w:top w:val="single" w:sz="4" w:space="0" w:color="auto"/>
              <w:left w:val="single" w:sz="4" w:space="0" w:color="auto"/>
              <w:right w:val="single" w:sz="4" w:space="0" w:color="auto"/>
            </w:tcBorders>
            <w:vAlign w:val="center"/>
          </w:tcPr>
          <w:p w14:paraId="29978103" w14:textId="77777777" w:rsidR="00EC0E3E" w:rsidRDefault="00EC0E3E" w:rsidP="00F84E34">
            <w:pPr>
              <w:jc w:val="center"/>
              <w:rPr>
                <w:sz w:val="16"/>
                <w:szCs w:val="16"/>
              </w:rPr>
            </w:pPr>
            <w:r>
              <w:rPr>
                <w:sz w:val="16"/>
                <w:szCs w:val="16"/>
              </w:rPr>
              <w:t>30</w:t>
            </w:r>
          </w:p>
        </w:tc>
        <w:tc>
          <w:tcPr>
            <w:tcW w:w="2322" w:type="pct"/>
            <w:gridSpan w:val="7"/>
            <w:tcBorders>
              <w:top w:val="single" w:sz="4" w:space="0" w:color="auto"/>
              <w:left w:val="single" w:sz="4" w:space="0" w:color="auto"/>
              <w:right w:val="single" w:sz="4" w:space="0" w:color="auto"/>
            </w:tcBorders>
            <w:vAlign w:val="center"/>
          </w:tcPr>
          <w:p w14:paraId="343D078A" w14:textId="77777777" w:rsidR="00EC0E3E" w:rsidRDefault="00EC0E3E" w:rsidP="00F84E34">
            <w:pPr>
              <w:jc w:val="center"/>
              <w:rPr>
                <w:sz w:val="14"/>
                <w:szCs w:val="16"/>
                <w:lang w:val="pl-PL"/>
              </w:rPr>
            </w:pPr>
            <w:r>
              <w:rPr>
                <w:sz w:val="14"/>
                <w:szCs w:val="16"/>
                <w:lang w:val="pl-PL"/>
              </w:rPr>
              <w:t>Egzamin pisemny</w:t>
            </w:r>
            <w:r w:rsidRPr="009971A8">
              <w:rPr>
                <w:sz w:val="14"/>
                <w:szCs w:val="16"/>
                <w:lang w:val="pl-PL"/>
              </w:rPr>
              <w:t>, aktywny udział w zajęciach, bieżące przygotowanie</w:t>
            </w:r>
          </w:p>
        </w:tc>
        <w:tc>
          <w:tcPr>
            <w:tcW w:w="550" w:type="pct"/>
            <w:tcBorders>
              <w:top w:val="single" w:sz="4" w:space="0" w:color="auto"/>
              <w:left w:val="single" w:sz="4" w:space="0" w:color="auto"/>
              <w:right w:val="single" w:sz="4" w:space="0" w:color="auto"/>
            </w:tcBorders>
            <w:vAlign w:val="center"/>
          </w:tcPr>
          <w:p w14:paraId="2456FC7F" w14:textId="77777777" w:rsidR="00EC0E3E" w:rsidRDefault="00EC0E3E" w:rsidP="00F84E34">
            <w:pPr>
              <w:jc w:val="center"/>
              <w:rPr>
                <w:sz w:val="14"/>
                <w:szCs w:val="16"/>
                <w:lang w:val="pl-PL"/>
              </w:rPr>
            </w:pPr>
            <w:r>
              <w:rPr>
                <w:sz w:val="14"/>
                <w:szCs w:val="16"/>
                <w:lang w:val="pl-PL"/>
              </w:rPr>
              <w:t>100%</w:t>
            </w:r>
          </w:p>
        </w:tc>
      </w:tr>
      <w:tr w:rsidR="00EC0E3E" w:rsidRPr="00D42D31" w14:paraId="16C5E8A4" w14:textId="77777777" w:rsidTr="00F84E34">
        <w:trPr>
          <w:trHeight w:val="60"/>
        </w:trPr>
        <w:tc>
          <w:tcPr>
            <w:tcW w:w="885" w:type="pct"/>
            <w:gridSpan w:val="2"/>
            <w:tcBorders>
              <w:top w:val="single" w:sz="4" w:space="0" w:color="auto"/>
              <w:left w:val="single" w:sz="4" w:space="0" w:color="auto"/>
              <w:bottom w:val="single" w:sz="4" w:space="0" w:color="auto"/>
              <w:right w:val="single" w:sz="4" w:space="0" w:color="auto"/>
            </w:tcBorders>
            <w:vAlign w:val="center"/>
          </w:tcPr>
          <w:p w14:paraId="7177302D" w14:textId="77777777" w:rsidR="00EC0E3E" w:rsidRPr="00D42D31" w:rsidRDefault="00EC0E3E" w:rsidP="00F84E34">
            <w:pPr>
              <w:jc w:val="center"/>
              <w:rPr>
                <w:b/>
                <w:bCs/>
                <w:sz w:val="14"/>
                <w:szCs w:val="16"/>
                <w:lang w:val="pl-PL"/>
              </w:rPr>
            </w:pPr>
            <w:r w:rsidRPr="00D42D31">
              <w:rPr>
                <w:b/>
                <w:bCs/>
                <w:sz w:val="14"/>
                <w:szCs w:val="16"/>
                <w:lang w:val="pl-PL"/>
              </w:rPr>
              <w:t>Razem</w:t>
            </w:r>
          </w:p>
        </w:tc>
        <w:tc>
          <w:tcPr>
            <w:tcW w:w="404" w:type="pct"/>
            <w:tcBorders>
              <w:top w:val="single" w:sz="4" w:space="0" w:color="auto"/>
              <w:left w:val="single" w:sz="4" w:space="0" w:color="auto"/>
              <w:bottom w:val="single" w:sz="4" w:space="0" w:color="auto"/>
              <w:right w:val="single" w:sz="4" w:space="0" w:color="auto"/>
            </w:tcBorders>
            <w:vAlign w:val="center"/>
          </w:tcPr>
          <w:p w14:paraId="048025A3" w14:textId="77777777" w:rsidR="00EC0E3E" w:rsidRPr="0009613B" w:rsidRDefault="00EC0E3E" w:rsidP="00F84E34">
            <w:pPr>
              <w:jc w:val="center"/>
              <w:rPr>
                <w:b/>
                <w:sz w:val="14"/>
                <w:szCs w:val="16"/>
                <w:lang w:val="pl-PL"/>
              </w:rPr>
            </w:pPr>
            <w:r>
              <w:rPr>
                <w:b/>
                <w:sz w:val="14"/>
                <w:szCs w:val="16"/>
              </w:rPr>
              <w:t>6</w:t>
            </w:r>
            <w:r w:rsidRPr="0009613B">
              <w:rPr>
                <w:b/>
                <w:sz w:val="14"/>
                <w:szCs w:val="16"/>
              </w:rPr>
              <w:t>0</w:t>
            </w:r>
          </w:p>
        </w:tc>
        <w:tc>
          <w:tcPr>
            <w:tcW w:w="376" w:type="pct"/>
            <w:gridSpan w:val="2"/>
            <w:tcBorders>
              <w:top w:val="single" w:sz="4" w:space="0" w:color="auto"/>
              <w:left w:val="single" w:sz="4" w:space="0" w:color="auto"/>
              <w:bottom w:val="single" w:sz="4" w:space="0" w:color="auto"/>
              <w:right w:val="single" w:sz="4" w:space="0" w:color="auto"/>
            </w:tcBorders>
            <w:vAlign w:val="center"/>
          </w:tcPr>
          <w:p w14:paraId="43309849" w14:textId="77777777" w:rsidR="00EC0E3E" w:rsidRPr="0009613B" w:rsidRDefault="00EC0E3E" w:rsidP="00F84E34">
            <w:pPr>
              <w:jc w:val="center"/>
              <w:rPr>
                <w:b/>
                <w:sz w:val="14"/>
                <w:szCs w:val="16"/>
                <w:lang w:val="pl-PL"/>
              </w:rPr>
            </w:pPr>
            <w:r>
              <w:rPr>
                <w:b/>
                <w:sz w:val="14"/>
                <w:szCs w:val="16"/>
              </w:rPr>
              <w:t>30</w:t>
            </w:r>
          </w:p>
        </w:tc>
        <w:tc>
          <w:tcPr>
            <w:tcW w:w="463" w:type="pct"/>
            <w:tcBorders>
              <w:top w:val="single" w:sz="4" w:space="0" w:color="auto"/>
              <w:left w:val="single" w:sz="4" w:space="0" w:color="auto"/>
              <w:bottom w:val="single" w:sz="4" w:space="0" w:color="auto"/>
              <w:right w:val="single" w:sz="4" w:space="0" w:color="auto"/>
            </w:tcBorders>
            <w:vAlign w:val="center"/>
          </w:tcPr>
          <w:p w14:paraId="3A4EF998" w14:textId="77777777" w:rsidR="00EC0E3E" w:rsidRPr="0009613B" w:rsidRDefault="00EC0E3E" w:rsidP="00F84E34">
            <w:pPr>
              <w:jc w:val="center"/>
              <w:rPr>
                <w:b/>
                <w:sz w:val="14"/>
                <w:szCs w:val="16"/>
                <w:lang w:val="pl-PL"/>
              </w:rPr>
            </w:pPr>
            <w:r>
              <w:rPr>
                <w:b/>
                <w:sz w:val="14"/>
                <w:szCs w:val="16"/>
              </w:rPr>
              <w:t>30</w:t>
            </w:r>
          </w:p>
        </w:tc>
        <w:tc>
          <w:tcPr>
            <w:tcW w:w="1532" w:type="pct"/>
            <w:gridSpan w:val="5"/>
            <w:tcBorders>
              <w:top w:val="single" w:sz="4" w:space="0" w:color="auto"/>
              <w:left w:val="single" w:sz="4" w:space="0" w:color="auto"/>
              <w:bottom w:val="single" w:sz="4" w:space="0" w:color="auto"/>
              <w:right w:val="single" w:sz="4" w:space="0" w:color="auto"/>
            </w:tcBorders>
            <w:vAlign w:val="center"/>
          </w:tcPr>
          <w:p w14:paraId="02CA043B" w14:textId="77777777" w:rsidR="00EC0E3E" w:rsidRPr="00D42D31" w:rsidRDefault="00EC0E3E" w:rsidP="00F84E34">
            <w:pPr>
              <w:jc w:val="center"/>
              <w:rPr>
                <w:sz w:val="14"/>
                <w:szCs w:val="16"/>
                <w:lang w:val="pl-PL"/>
              </w:rPr>
            </w:pP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1B10EDE7" w14:textId="77777777" w:rsidR="00EC0E3E" w:rsidRPr="00D42D31" w:rsidRDefault="00EC0E3E" w:rsidP="00F84E34">
            <w:pPr>
              <w:jc w:val="center"/>
              <w:rPr>
                <w:sz w:val="14"/>
                <w:szCs w:val="16"/>
                <w:lang w:val="pl-PL"/>
              </w:rPr>
            </w:pPr>
            <w:r w:rsidRPr="00D42D31">
              <w:rPr>
                <w:sz w:val="14"/>
                <w:szCs w:val="16"/>
                <w:lang w:val="pl-PL"/>
              </w:rPr>
              <w:t>Razem</w:t>
            </w:r>
          </w:p>
        </w:tc>
        <w:tc>
          <w:tcPr>
            <w:tcW w:w="550" w:type="pct"/>
            <w:tcBorders>
              <w:top w:val="single" w:sz="4" w:space="0" w:color="auto"/>
              <w:left w:val="single" w:sz="4" w:space="0" w:color="auto"/>
              <w:bottom w:val="single" w:sz="4" w:space="0" w:color="auto"/>
              <w:right w:val="single" w:sz="4" w:space="0" w:color="auto"/>
            </w:tcBorders>
            <w:vAlign w:val="center"/>
          </w:tcPr>
          <w:p w14:paraId="73837FAC" w14:textId="77777777" w:rsidR="00EC0E3E" w:rsidRPr="00D42D31" w:rsidRDefault="00EC0E3E" w:rsidP="00F84E34">
            <w:pPr>
              <w:jc w:val="center"/>
              <w:rPr>
                <w:sz w:val="14"/>
                <w:szCs w:val="16"/>
                <w:lang w:val="pl-PL"/>
              </w:rPr>
            </w:pPr>
            <w:r>
              <w:rPr>
                <w:sz w:val="14"/>
                <w:szCs w:val="16"/>
                <w:lang w:val="pl-PL"/>
              </w:rPr>
              <w:t>100%</w:t>
            </w:r>
          </w:p>
        </w:tc>
      </w:tr>
      <w:tr w:rsidR="00EC0E3E" w:rsidRPr="00D42D31" w14:paraId="68B9B22E" w14:textId="77777777" w:rsidTr="00F84E34">
        <w:tblPrEx>
          <w:tblBorders>
            <w:insideH w:val="single" w:sz="4" w:space="0" w:color="auto"/>
            <w:insideV w:val="single" w:sz="4" w:space="0" w:color="auto"/>
          </w:tblBorders>
          <w:tblLook w:val="00A0" w:firstRow="1" w:lastRow="0" w:firstColumn="1" w:lastColumn="0" w:noHBand="0" w:noVBand="0"/>
        </w:tblPrEx>
        <w:tc>
          <w:tcPr>
            <w:tcW w:w="638" w:type="pct"/>
            <w:vAlign w:val="center"/>
          </w:tcPr>
          <w:p w14:paraId="417A987F" w14:textId="77777777" w:rsidR="00EC0E3E" w:rsidRPr="00D42D31" w:rsidRDefault="00EC0E3E" w:rsidP="00F84E34">
            <w:pPr>
              <w:jc w:val="center"/>
              <w:rPr>
                <w:b/>
                <w:sz w:val="16"/>
                <w:szCs w:val="16"/>
                <w:lang w:val="pl-PL"/>
              </w:rPr>
            </w:pPr>
            <w:r w:rsidRPr="00D42D31">
              <w:rPr>
                <w:b/>
                <w:sz w:val="16"/>
                <w:szCs w:val="16"/>
                <w:lang w:val="pl-PL"/>
              </w:rPr>
              <w:t>Kategoria efektów</w:t>
            </w:r>
          </w:p>
        </w:tc>
        <w:tc>
          <w:tcPr>
            <w:tcW w:w="247" w:type="pct"/>
            <w:vAlign w:val="center"/>
          </w:tcPr>
          <w:p w14:paraId="17390D77" w14:textId="77777777" w:rsidR="00EC0E3E" w:rsidRPr="00D42D31" w:rsidRDefault="00EC0E3E" w:rsidP="00F84E34">
            <w:pPr>
              <w:jc w:val="center"/>
              <w:rPr>
                <w:b/>
                <w:sz w:val="16"/>
                <w:szCs w:val="16"/>
                <w:lang w:val="pl-PL"/>
              </w:rPr>
            </w:pPr>
            <w:r w:rsidRPr="00D42D31">
              <w:rPr>
                <w:b/>
                <w:sz w:val="16"/>
                <w:szCs w:val="16"/>
                <w:lang w:val="pl-PL"/>
              </w:rPr>
              <w:t>Lp.</w:t>
            </w:r>
          </w:p>
        </w:tc>
        <w:tc>
          <w:tcPr>
            <w:tcW w:w="2775" w:type="pct"/>
            <w:gridSpan w:val="9"/>
            <w:vAlign w:val="center"/>
          </w:tcPr>
          <w:p w14:paraId="02C65318" w14:textId="77777777" w:rsidR="00EC0E3E" w:rsidRPr="00D42D31" w:rsidRDefault="00EC0E3E" w:rsidP="00F84E34">
            <w:pPr>
              <w:jc w:val="center"/>
              <w:rPr>
                <w:b/>
                <w:sz w:val="18"/>
                <w:szCs w:val="18"/>
                <w:lang w:val="pl-PL"/>
              </w:rPr>
            </w:pPr>
            <w:r w:rsidRPr="00D42D31">
              <w:rPr>
                <w:b/>
                <w:sz w:val="18"/>
                <w:szCs w:val="18"/>
                <w:lang w:val="pl-PL"/>
              </w:rPr>
              <w:t>Efekty uczenia się dla modułu (przedmiotu)</w:t>
            </w:r>
          </w:p>
        </w:tc>
        <w:tc>
          <w:tcPr>
            <w:tcW w:w="790" w:type="pct"/>
            <w:gridSpan w:val="2"/>
            <w:vAlign w:val="center"/>
          </w:tcPr>
          <w:p w14:paraId="0D6E706D" w14:textId="77777777" w:rsidR="00EC0E3E" w:rsidRPr="00D42D31" w:rsidRDefault="00EC0E3E" w:rsidP="00F84E34">
            <w:pPr>
              <w:jc w:val="center"/>
              <w:rPr>
                <w:b/>
                <w:sz w:val="16"/>
                <w:szCs w:val="16"/>
                <w:lang w:val="pl-PL"/>
              </w:rPr>
            </w:pPr>
            <w:r w:rsidRPr="00D42D31">
              <w:rPr>
                <w:b/>
                <w:sz w:val="16"/>
                <w:szCs w:val="16"/>
                <w:lang w:val="pl-PL"/>
              </w:rPr>
              <w:t>Efekty kierunkowe</w:t>
            </w:r>
          </w:p>
        </w:tc>
        <w:tc>
          <w:tcPr>
            <w:tcW w:w="550" w:type="pct"/>
            <w:vAlign w:val="center"/>
          </w:tcPr>
          <w:p w14:paraId="60DBBB9F" w14:textId="77777777" w:rsidR="00EC0E3E" w:rsidRPr="00D42D31" w:rsidRDefault="00EC0E3E" w:rsidP="00F84E34">
            <w:pPr>
              <w:jc w:val="center"/>
              <w:rPr>
                <w:b/>
                <w:sz w:val="16"/>
                <w:szCs w:val="16"/>
                <w:lang w:val="pl-PL"/>
              </w:rPr>
            </w:pPr>
            <w:r w:rsidRPr="00D42D31">
              <w:rPr>
                <w:b/>
                <w:sz w:val="16"/>
                <w:szCs w:val="16"/>
                <w:lang w:val="pl-PL"/>
              </w:rPr>
              <w:t>Formy zajęć</w:t>
            </w:r>
          </w:p>
        </w:tc>
      </w:tr>
      <w:tr w:rsidR="00EC0E3E" w:rsidRPr="00D42D31" w14:paraId="42B286F0" w14:textId="77777777" w:rsidTr="00F84E34">
        <w:tblPrEx>
          <w:tblBorders>
            <w:insideH w:val="single" w:sz="4" w:space="0" w:color="auto"/>
            <w:insideV w:val="single" w:sz="4" w:space="0" w:color="auto"/>
          </w:tblBorders>
          <w:tblLook w:val="00A0" w:firstRow="1" w:lastRow="0" w:firstColumn="1" w:lastColumn="0" w:noHBand="0" w:noVBand="0"/>
        </w:tblPrEx>
        <w:tc>
          <w:tcPr>
            <w:tcW w:w="638" w:type="pct"/>
            <w:vMerge w:val="restart"/>
            <w:vAlign w:val="center"/>
          </w:tcPr>
          <w:p w14:paraId="36F56C5F" w14:textId="77777777" w:rsidR="00EC0E3E" w:rsidRPr="00F828B2" w:rsidRDefault="00EC0E3E" w:rsidP="00F84E34">
            <w:pPr>
              <w:jc w:val="center"/>
              <w:rPr>
                <w:bCs/>
                <w:sz w:val="16"/>
                <w:szCs w:val="16"/>
                <w:lang w:val="pl-PL"/>
              </w:rPr>
            </w:pPr>
            <w:r>
              <w:rPr>
                <w:bCs/>
                <w:sz w:val="16"/>
                <w:szCs w:val="16"/>
                <w:lang w:val="pl-PL"/>
              </w:rPr>
              <w:t>Wiedza</w:t>
            </w:r>
          </w:p>
        </w:tc>
        <w:tc>
          <w:tcPr>
            <w:tcW w:w="247" w:type="pct"/>
            <w:vAlign w:val="center"/>
          </w:tcPr>
          <w:p w14:paraId="004B544E" w14:textId="77777777" w:rsidR="00EC0E3E" w:rsidRPr="00F828B2" w:rsidRDefault="00EC0E3E" w:rsidP="00F84E34">
            <w:pPr>
              <w:jc w:val="center"/>
              <w:rPr>
                <w:bCs/>
                <w:sz w:val="16"/>
                <w:szCs w:val="16"/>
                <w:lang w:val="pl-PL"/>
              </w:rPr>
            </w:pPr>
            <w:r>
              <w:rPr>
                <w:bCs/>
                <w:sz w:val="16"/>
                <w:szCs w:val="16"/>
                <w:lang w:val="pl-PL"/>
              </w:rPr>
              <w:t>1.</w:t>
            </w:r>
          </w:p>
        </w:tc>
        <w:tc>
          <w:tcPr>
            <w:tcW w:w="2775" w:type="pct"/>
            <w:gridSpan w:val="9"/>
          </w:tcPr>
          <w:p w14:paraId="64EDD501" w14:textId="77777777" w:rsidR="00EC0E3E" w:rsidRPr="00CC3744" w:rsidRDefault="00EC0E3E" w:rsidP="00F84E34">
            <w:pPr>
              <w:pStyle w:val="TableParagraph"/>
              <w:jc w:val="both"/>
              <w:rPr>
                <w:rFonts w:ascii="Verdana" w:hAnsi="Verdana"/>
                <w:sz w:val="16"/>
                <w:szCs w:val="16"/>
                <w:lang w:val="pl-PL"/>
              </w:rPr>
            </w:pPr>
            <w:r w:rsidRPr="00CC3744">
              <w:rPr>
                <w:rFonts w:ascii="Verdana" w:hAnsi="Verdana"/>
                <w:sz w:val="16"/>
                <w:szCs w:val="16"/>
                <w:lang w:val="pl-PL"/>
              </w:rPr>
              <w:t xml:space="preserve">Student </w:t>
            </w:r>
            <w:r>
              <w:rPr>
                <w:rFonts w:ascii="Verdana" w:hAnsi="Verdana"/>
                <w:sz w:val="16"/>
                <w:szCs w:val="16"/>
                <w:lang w:val="pl-PL"/>
              </w:rPr>
              <w:t xml:space="preserve">opisuje zagadnienia związane z </w:t>
            </w:r>
            <w:r w:rsidRPr="00CC3744">
              <w:rPr>
                <w:rFonts w:ascii="Verdana" w:hAnsi="Verdana"/>
                <w:sz w:val="16"/>
                <w:szCs w:val="16"/>
                <w:lang w:val="pl-PL"/>
              </w:rPr>
              <w:t>etyk</w:t>
            </w:r>
            <w:r>
              <w:rPr>
                <w:rFonts w:ascii="Verdana" w:hAnsi="Verdana"/>
                <w:sz w:val="16"/>
                <w:szCs w:val="16"/>
                <w:lang w:val="pl-PL"/>
              </w:rPr>
              <w:t>ą</w:t>
            </w:r>
            <w:r w:rsidRPr="00CC3744">
              <w:rPr>
                <w:rFonts w:ascii="Verdana" w:hAnsi="Verdana"/>
                <w:sz w:val="16"/>
                <w:szCs w:val="16"/>
                <w:lang w:val="pl-PL"/>
              </w:rPr>
              <w:t xml:space="preserve"> zawodu nauczyciela języka angielskiego w instytucjach oświatowych, ze szczególnym uwzględnieniem etapu kształcenia przedszkolnego oraz szkoły podstawowej.</w:t>
            </w:r>
          </w:p>
        </w:tc>
        <w:tc>
          <w:tcPr>
            <w:tcW w:w="790" w:type="pct"/>
            <w:gridSpan w:val="2"/>
            <w:vAlign w:val="center"/>
          </w:tcPr>
          <w:p w14:paraId="131168B3" w14:textId="77777777" w:rsidR="00EC0E3E" w:rsidRPr="00772145" w:rsidRDefault="00EC0E3E" w:rsidP="00F84E34">
            <w:pPr>
              <w:ind w:right="-92"/>
              <w:jc w:val="center"/>
              <w:rPr>
                <w:sz w:val="16"/>
                <w:szCs w:val="16"/>
                <w:lang w:val="pl-PL"/>
              </w:rPr>
            </w:pPr>
            <w:r w:rsidRPr="00772145">
              <w:rPr>
                <w:sz w:val="16"/>
                <w:szCs w:val="16"/>
              </w:rPr>
              <w:t>K_W04</w:t>
            </w:r>
          </w:p>
        </w:tc>
        <w:tc>
          <w:tcPr>
            <w:tcW w:w="550" w:type="pct"/>
            <w:vAlign w:val="center"/>
          </w:tcPr>
          <w:p w14:paraId="1DEA5B05" w14:textId="77777777" w:rsidR="00EC0E3E" w:rsidRPr="002D7D84" w:rsidRDefault="00EC0E3E" w:rsidP="00F84E34">
            <w:pPr>
              <w:ind w:right="-3"/>
              <w:jc w:val="center"/>
              <w:rPr>
                <w:bCs/>
                <w:sz w:val="16"/>
                <w:szCs w:val="16"/>
                <w:lang w:val="pl-PL"/>
              </w:rPr>
            </w:pPr>
            <w:proofErr w:type="spellStart"/>
            <w:r w:rsidRPr="006E404E">
              <w:rPr>
                <w:bCs/>
                <w:sz w:val="16"/>
                <w:szCs w:val="16"/>
              </w:rPr>
              <w:t>Wykład</w:t>
            </w:r>
            <w:proofErr w:type="spellEnd"/>
          </w:p>
        </w:tc>
      </w:tr>
      <w:tr w:rsidR="00EC0E3E" w:rsidRPr="00D42D31" w14:paraId="7D1C3B25" w14:textId="77777777" w:rsidTr="00F84E34">
        <w:tblPrEx>
          <w:tblBorders>
            <w:insideH w:val="single" w:sz="4" w:space="0" w:color="auto"/>
            <w:insideV w:val="single" w:sz="4" w:space="0" w:color="auto"/>
          </w:tblBorders>
          <w:tblLook w:val="00A0" w:firstRow="1" w:lastRow="0" w:firstColumn="1" w:lastColumn="0" w:noHBand="0" w:noVBand="0"/>
        </w:tblPrEx>
        <w:tc>
          <w:tcPr>
            <w:tcW w:w="638" w:type="pct"/>
            <w:vMerge/>
            <w:vAlign w:val="center"/>
          </w:tcPr>
          <w:p w14:paraId="55EF80E6" w14:textId="77777777" w:rsidR="00EC0E3E" w:rsidRDefault="00EC0E3E" w:rsidP="00F84E34">
            <w:pPr>
              <w:jc w:val="center"/>
              <w:rPr>
                <w:bCs/>
                <w:sz w:val="16"/>
                <w:szCs w:val="16"/>
                <w:lang w:val="pl-PL"/>
              </w:rPr>
            </w:pPr>
          </w:p>
        </w:tc>
        <w:tc>
          <w:tcPr>
            <w:tcW w:w="247" w:type="pct"/>
            <w:vAlign w:val="center"/>
          </w:tcPr>
          <w:p w14:paraId="6030DDFB" w14:textId="77777777" w:rsidR="00EC0E3E" w:rsidRDefault="00EC0E3E" w:rsidP="00F84E34">
            <w:pPr>
              <w:jc w:val="center"/>
              <w:rPr>
                <w:bCs/>
                <w:sz w:val="16"/>
                <w:szCs w:val="16"/>
                <w:lang w:val="pl-PL"/>
              </w:rPr>
            </w:pPr>
            <w:r>
              <w:rPr>
                <w:bCs/>
                <w:sz w:val="16"/>
                <w:szCs w:val="16"/>
                <w:lang w:val="pl-PL"/>
              </w:rPr>
              <w:t>2.</w:t>
            </w:r>
          </w:p>
        </w:tc>
        <w:tc>
          <w:tcPr>
            <w:tcW w:w="2775" w:type="pct"/>
            <w:gridSpan w:val="9"/>
          </w:tcPr>
          <w:p w14:paraId="4DC0CBA3" w14:textId="77777777" w:rsidR="00EC0E3E" w:rsidRPr="00CC3744" w:rsidRDefault="00EC0E3E" w:rsidP="00F84E34">
            <w:pPr>
              <w:rPr>
                <w:sz w:val="16"/>
                <w:szCs w:val="16"/>
                <w:lang w:val="pl-PL"/>
              </w:rPr>
            </w:pPr>
            <w:r w:rsidRPr="00CC3744">
              <w:rPr>
                <w:sz w:val="16"/>
                <w:szCs w:val="16"/>
                <w:lang w:val="pl-PL"/>
              </w:rPr>
              <w:t xml:space="preserve">Student </w:t>
            </w:r>
            <w:r>
              <w:rPr>
                <w:sz w:val="16"/>
                <w:szCs w:val="16"/>
                <w:lang w:val="pl-PL"/>
              </w:rPr>
              <w:t>omawia</w:t>
            </w:r>
            <w:r w:rsidRPr="00CC3744">
              <w:rPr>
                <w:sz w:val="16"/>
                <w:szCs w:val="16"/>
                <w:lang w:val="pl-PL"/>
              </w:rPr>
              <w:t xml:space="preserve"> organizacj</w:t>
            </w:r>
            <w:r>
              <w:rPr>
                <w:sz w:val="16"/>
                <w:szCs w:val="16"/>
                <w:lang w:val="pl-PL"/>
              </w:rPr>
              <w:t>ę</w:t>
            </w:r>
            <w:r w:rsidRPr="00CC3744">
              <w:rPr>
                <w:sz w:val="16"/>
                <w:szCs w:val="16"/>
                <w:lang w:val="pl-PL"/>
              </w:rPr>
              <w:t xml:space="preserve"> procesu dydaktycznego, normach, procedurach i dobrych praktykach stosowanych w instytucjach oświatowych, ze szczególnym uwzględnieniem nauki języka angielskiego na etapie kształcenia przedszkolnym oraz szkoły podstawowej.</w:t>
            </w:r>
          </w:p>
        </w:tc>
        <w:tc>
          <w:tcPr>
            <w:tcW w:w="790" w:type="pct"/>
            <w:gridSpan w:val="2"/>
            <w:vAlign w:val="center"/>
          </w:tcPr>
          <w:p w14:paraId="785103CE" w14:textId="77777777" w:rsidR="00EC0E3E" w:rsidRPr="00772145" w:rsidRDefault="00EC0E3E" w:rsidP="00F84E34">
            <w:pPr>
              <w:ind w:right="-92"/>
              <w:jc w:val="center"/>
              <w:rPr>
                <w:sz w:val="16"/>
                <w:szCs w:val="16"/>
                <w:lang w:val="pl-PL"/>
              </w:rPr>
            </w:pPr>
            <w:r w:rsidRPr="00772145">
              <w:rPr>
                <w:sz w:val="16"/>
                <w:szCs w:val="16"/>
              </w:rPr>
              <w:t>K_W12</w:t>
            </w:r>
          </w:p>
        </w:tc>
        <w:tc>
          <w:tcPr>
            <w:tcW w:w="550" w:type="pct"/>
            <w:vAlign w:val="center"/>
          </w:tcPr>
          <w:p w14:paraId="570BDCA3" w14:textId="77777777" w:rsidR="00EC0E3E" w:rsidRPr="007C7E8D" w:rsidRDefault="00EC0E3E" w:rsidP="00F84E34">
            <w:pPr>
              <w:jc w:val="center"/>
              <w:rPr>
                <w:sz w:val="16"/>
                <w:szCs w:val="16"/>
                <w:lang w:val="pl-PL"/>
              </w:rPr>
            </w:pPr>
            <w:proofErr w:type="spellStart"/>
            <w:r w:rsidRPr="006E404E">
              <w:rPr>
                <w:bCs/>
                <w:sz w:val="16"/>
                <w:szCs w:val="16"/>
              </w:rPr>
              <w:t>Wykład</w:t>
            </w:r>
            <w:proofErr w:type="spellEnd"/>
          </w:p>
        </w:tc>
      </w:tr>
      <w:tr w:rsidR="00EC0E3E" w:rsidRPr="00D42D31" w14:paraId="755B03FA" w14:textId="77777777" w:rsidTr="00F84E34">
        <w:tblPrEx>
          <w:tblBorders>
            <w:insideH w:val="single" w:sz="4" w:space="0" w:color="auto"/>
            <w:insideV w:val="single" w:sz="4" w:space="0" w:color="auto"/>
          </w:tblBorders>
          <w:tblLook w:val="00A0" w:firstRow="1" w:lastRow="0" w:firstColumn="1" w:lastColumn="0" w:noHBand="0" w:noVBand="0"/>
        </w:tblPrEx>
        <w:tc>
          <w:tcPr>
            <w:tcW w:w="638" w:type="pct"/>
            <w:vMerge/>
            <w:vAlign w:val="center"/>
          </w:tcPr>
          <w:p w14:paraId="3F15E3CA" w14:textId="77777777" w:rsidR="00EC0E3E" w:rsidRDefault="00EC0E3E" w:rsidP="00F84E34">
            <w:pPr>
              <w:jc w:val="center"/>
              <w:rPr>
                <w:bCs/>
                <w:sz w:val="16"/>
                <w:szCs w:val="16"/>
                <w:lang w:val="pl-PL"/>
              </w:rPr>
            </w:pPr>
          </w:p>
        </w:tc>
        <w:tc>
          <w:tcPr>
            <w:tcW w:w="247" w:type="pct"/>
            <w:vAlign w:val="center"/>
          </w:tcPr>
          <w:p w14:paraId="45D0A535" w14:textId="77777777" w:rsidR="00EC0E3E" w:rsidRDefault="00EC0E3E" w:rsidP="00F84E34">
            <w:pPr>
              <w:jc w:val="center"/>
              <w:rPr>
                <w:bCs/>
                <w:sz w:val="16"/>
                <w:szCs w:val="16"/>
                <w:lang w:val="pl-PL"/>
              </w:rPr>
            </w:pPr>
            <w:r>
              <w:rPr>
                <w:bCs/>
                <w:sz w:val="16"/>
                <w:szCs w:val="16"/>
                <w:lang w:val="pl-PL"/>
              </w:rPr>
              <w:t>3.</w:t>
            </w:r>
          </w:p>
        </w:tc>
        <w:tc>
          <w:tcPr>
            <w:tcW w:w="2775" w:type="pct"/>
            <w:gridSpan w:val="9"/>
          </w:tcPr>
          <w:p w14:paraId="705EC083" w14:textId="77777777" w:rsidR="00EC0E3E" w:rsidRPr="00CC3744" w:rsidRDefault="00EC0E3E" w:rsidP="00F84E34">
            <w:pPr>
              <w:pStyle w:val="TableParagraph"/>
              <w:jc w:val="both"/>
              <w:rPr>
                <w:rFonts w:ascii="Verdana" w:hAnsi="Verdana"/>
                <w:sz w:val="16"/>
                <w:szCs w:val="16"/>
                <w:lang w:val="pl-PL"/>
              </w:rPr>
            </w:pPr>
            <w:r w:rsidRPr="00CC3744">
              <w:rPr>
                <w:rFonts w:ascii="Verdana" w:hAnsi="Verdana"/>
                <w:sz w:val="16"/>
                <w:szCs w:val="16"/>
                <w:lang w:val="pl-PL"/>
              </w:rPr>
              <w:t xml:space="preserve">Student </w:t>
            </w:r>
            <w:r>
              <w:rPr>
                <w:rFonts w:ascii="Verdana" w:hAnsi="Verdana"/>
                <w:sz w:val="16"/>
                <w:szCs w:val="16"/>
                <w:lang w:val="pl-PL"/>
              </w:rPr>
              <w:t xml:space="preserve">objaśnia </w:t>
            </w:r>
            <w:r w:rsidRPr="00CC3744">
              <w:rPr>
                <w:rFonts w:ascii="Verdana" w:hAnsi="Verdana"/>
                <w:sz w:val="16"/>
                <w:szCs w:val="16"/>
                <w:lang w:val="pl-PL"/>
              </w:rPr>
              <w:t>współczesn</w:t>
            </w:r>
            <w:r>
              <w:rPr>
                <w:rFonts w:ascii="Verdana" w:hAnsi="Verdana"/>
                <w:sz w:val="16"/>
                <w:szCs w:val="16"/>
                <w:lang w:val="pl-PL"/>
              </w:rPr>
              <w:t>e</w:t>
            </w:r>
            <w:r w:rsidRPr="00CC3744">
              <w:rPr>
                <w:rFonts w:ascii="Verdana" w:hAnsi="Verdana"/>
                <w:sz w:val="16"/>
                <w:szCs w:val="16"/>
                <w:lang w:val="pl-PL"/>
              </w:rPr>
              <w:t xml:space="preserve"> teorii wychowania, uczenia się i nauczania oraz różnorodnych uwarunkowań tych procesów ze szczególnym uwzględnieniem nauki języka angielskiego na etapie kształcenia przedszkolnym oraz szkoły podstawowej.</w:t>
            </w:r>
          </w:p>
        </w:tc>
        <w:tc>
          <w:tcPr>
            <w:tcW w:w="790" w:type="pct"/>
            <w:gridSpan w:val="2"/>
            <w:vAlign w:val="center"/>
          </w:tcPr>
          <w:p w14:paraId="7E0C4EC2" w14:textId="77777777" w:rsidR="00EC0E3E" w:rsidRPr="00772145" w:rsidRDefault="00EC0E3E" w:rsidP="00F84E34">
            <w:pPr>
              <w:ind w:right="-92"/>
              <w:jc w:val="center"/>
              <w:rPr>
                <w:sz w:val="16"/>
                <w:szCs w:val="16"/>
                <w:lang w:val="pl-PL"/>
              </w:rPr>
            </w:pPr>
            <w:r w:rsidRPr="00772145">
              <w:rPr>
                <w:sz w:val="16"/>
                <w:szCs w:val="16"/>
              </w:rPr>
              <w:t>K_W13</w:t>
            </w:r>
          </w:p>
        </w:tc>
        <w:tc>
          <w:tcPr>
            <w:tcW w:w="550" w:type="pct"/>
            <w:vAlign w:val="center"/>
          </w:tcPr>
          <w:p w14:paraId="39365B58" w14:textId="77777777" w:rsidR="00EC0E3E" w:rsidRPr="007C7E8D" w:rsidRDefault="00EC0E3E" w:rsidP="00F84E34">
            <w:pPr>
              <w:jc w:val="center"/>
              <w:rPr>
                <w:sz w:val="16"/>
                <w:szCs w:val="16"/>
                <w:lang w:val="pl-PL"/>
              </w:rPr>
            </w:pPr>
            <w:proofErr w:type="spellStart"/>
            <w:r w:rsidRPr="006E404E">
              <w:rPr>
                <w:bCs/>
                <w:sz w:val="16"/>
                <w:szCs w:val="16"/>
              </w:rPr>
              <w:t>Wykład</w:t>
            </w:r>
            <w:proofErr w:type="spellEnd"/>
          </w:p>
        </w:tc>
      </w:tr>
      <w:tr w:rsidR="00EC0E3E" w:rsidRPr="00D42D31" w14:paraId="54E2F985" w14:textId="77777777" w:rsidTr="00F84E34">
        <w:tblPrEx>
          <w:tblBorders>
            <w:insideH w:val="single" w:sz="4" w:space="0" w:color="auto"/>
            <w:insideV w:val="single" w:sz="4" w:space="0" w:color="auto"/>
          </w:tblBorders>
          <w:tblLook w:val="00A0" w:firstRow="1" w:lastRow="0" w:firstColumn="1" w:lastColumn="0" w:noHBand="0" w:noVBand="0"/>
        </w:tblPrEx>
        <w:tc>
          <w:tcPr>
            <w:tcW w:w="638" w:type="pct"/>
            <w:vMerge/>
            <w:vAlign w:val="center"/>
          </w:tcPr>
          <w:p w14:paraId="3FB472D3" w14:textId="77777777" w:rsidR="00EC0E3E" w:rsidRDefault="00EC0E3E" w:rsidP="00F84E34">
            <w:pPr>
              <w:jc w:val="center"/>
              <w:rPr>
                <w:bCs/>
                <w:sz w:val="16"/>
                <w:szCs w:val="16"/>
                <w:lang w:val="pl-PL"/>
              </w:rPr>
            </w:pPr>
          </w:p>
        </w:tc>
        <w:tc>
          <w:tcPr>
            <w:tcW w:w="247" w:type="pct"/>
            <w:vAlign w:val="center"/>
          </w:tcPr>
          <w:p w14:paraId="08A5DCCD" w14:textId="77777777" w:rsidR="00EC0E3E" w:rsidRDefault="00EC0E3E" w:rsidP="00F84E34">
            <w:pPr>
              <w:jc w:val="center"/>
              <w:rPr>
                <w:bCs/>
                <w:sz w:val="16"/>
                <w:szCs w:val="16"/>
                <w:lang w:val="pl-PL"/>
              </w:rPr>
            </w:pPr>
            <w:r>
              <w:rPr>
                <w:bCs/>
                <w:sz w:val="16"/>
                <w:szCs w:val="16"/>
                <w:lang w:val="pl-PL"/>
              </w:rPr>
              <w:t>4.</w:t>
            </w:r>
          </w:p>
        </w:tc>
        <w:tc>
          <w:tcPr>
            <w:tcW w:w="2775" w:type="pct"/>
            <w:gridSpan w:val="9"/>
          </w:tcPr>
          <w:p w14:paraId="5E145746" w14:textId="77777777" w:rsidR="00EC0E3E" w:rsidRPr="00CC3744" w:rsidRDefault="00EC0E3E" w:rsidP="00F84E34">
            <w:pPr>
              <w:pStyle w:val="TableParagraph"/>
              <w:jc w:val="both"/>
              <w:rPr>
                <w:rFonts w:ascii="Verdana" w:hAnsi="Verdana"/>
                <w:sz w:val="16"/>
                <w:szCs w:val="16"/>
                <w:lang w:val="pl-PL"/>
              </w:rPr>
            </w:pPr>
            <w:r w:rsidRPr="00CC3744">
              <w:rPr>
                <w:rFonts w:ascii="Verdana" w:hAnsi="Verdana"/>
                <w:sz w:val="16"/>
                <w:szCs w:val="16"/>
                <w:lang w:val="pl-PL"/>
              </w:rPr>
              <w:t>Student</w:t>
            </w:r>
            <w:r>
              <w:rPr>
                <w:rFonts w:ascii="Verdana" w:hAnsi="Verdana"/>
                <w:sz w:val="16"/>
                <w:szCs w:val="16"/>
                <w:lang w:val="pl-PL"/>
              </w:rPr>
              <w:t xml:space="preserve"> opisuje zagadnienia związane z b</w:t>
            </w:r>
            <w:r w:rsidRPr="00CC3744">
              <w:rPr>
                <w:rFonts w:ascii="Verdana" w:hAnsi="Verdana"/>
                <w:sz w:val="16"/>
                <w:szCs w:val="16"/>
                <w:lang w:val="pl-PL"/>
              </w:rPr>
              <w:t>ezpieczeństw</w:t>
            </w:r>
            <w:r>
              <w:rPr>
                <w:rFonts w:ascii="Verdana" w:hAnsi="Verdana"/>
                <w:sz w:val="16"/>
                <w:szCs w:val="16"/>
                <w:lang w:val="pl-PL"/>
              </w:rPr>
              <w:t>em</w:t>
            </w:r>
            <w:r w:rsidRPr="00CC3744">
              <w:rPr>
                <w:rFonts w:ascii="Verdana" w:hAnsi="Verdana"/>
                <w:sz w:val="16"/>
                <w:szCs w:val="16"/>
                <w:lang w:val="pl-PL"/>
              </w:rPr>
              <w:t xml:space="preserve"> i higie</w:t>
            </w:r>
            <w:r>
              <w:rPr>
                <w:rFonts w:ascii="Verdana" w:hAnsi="Verdana"/>
                <w:sz w:val="16"/>
                <w:szCs w:val="16"/>
                <w:lang w:val="pl-PL"/>
              </w:rPr>
              <w:t>ną</w:t>
            </w:r>
            <w:r w:rsidRPr="00CC3744">
              <w:rPr>
                <w:rFonts w:ascii="Verdana" w:hAnsi="Verdana"/>
                <w:sz w:val="16"/>
                <w:szCs w:val="16"/>
                <w:lang w:val="pl-PL"/>
              </w:rPr>
              <w:t xml:space="preserve"> pracy w instytucjach edukacyjnych i wychowawczych, do pracy w których uzyskuje przygotowanie ze szczególnym uwzględnieniem nauki języka angielskiego na etapie kształcenia przedszkolnym oraz </w:t>
            </w:r>
            <w:proofErr w:type="spellStart"/>
            <w:r w:rsidRPr="00CC3744">
              <w:rPr>
                <w:rFonts w:ascii="Verdana" w:hAnsi="Verdana"/>
                <w:sz w:val="16"/>
                <w:szCs w:val="16"/>
              </w:rPr>
              <w:t>szkoły</w:t>
            </w:r>
            <w:proofErr w:type="spellEnd"/>
            <w:r w:rsidRPr="00CC3744">
              <w:rPr>
                <w:rFonts w:ascii="Verdana" w:hAnsi="Verdana"/>
                <w:sz w:val="16"/>
                <w:szCs w:val="16"/>
              </w:rPr>
              <w:t xml:space="preserve"> </w:t>
            </w:r>
            <w:proofErr w:type="spellStart"/>
            <w:r w:rsidRPr="00CC3744">
              <w:rPr>
                <w:rFonts w:ascii="Verdana" w:hAnsi="Verdana"/>
                <w:sz w:val="16"/>
                <w:szCs w:val="16"/>
              </w:rPr>
              <w:t>podstawowej</w:t>
            </w:r>
            <w:proofErr w:type="spellEnd"/>
            <w:r w:rsidRPr="00CC3744">
              <w:rPr>
                <w:rFonts w:ascii="Verdana" w:hAnsi="Verdana"/>
                <w:sz w:val="16"/>
                <w:szCs w:val="16"/>
              </w:rPr>
              <w:t>.</w:t>
            </w:r>
          </w:p>
        </w:tc>
        <w:tc>
          <w:tcPr>
            <w:tcW w:w="790" w:type="pct"/>
            <w:gridSpan w:val="2"/>
            <w:vAlign w:val="center"/>
          </w:tcPr>
          <w:p w14:paraId="4D64F81D" w14:textId="77777777" w:rsidR="00EC0E3E" w:rsidRPr="00772145" w:rsidRDefault="00EC0E3E" w:rsidP="00F84E34">
            <w:pPr>
              <w:ind w:right="-92"/>
              <w:jc w:val="center"/>
              <w:rPr>
                <w:sz w:val="16"/>
                <w:szCs w:val="16"/>
                <w:lang w:val="pl-PL"/>
              </w:rPr>
            </w:pPr>
            <w:r w:rsidRPr="00772145">
              <w:rPr>
                <w:sz w:val="16"/>
                <w:szCs w:val="16"/>
              </w:rPr>
              <w:t>K_W14</w:t>
            </w:r>
          </w:p>
        </w:tc>
        <w:tc>
          <w:tcPr>
            <w:tcW w:w="550" w:type="pct"/>
            <w:vAlign w:val="center"/>
          </w:tcPr>
          <w:p w14:paraId="358F48A7" w14:textId="77777777" w:rsidR="00EC0E3E" w:rsidRPr="007C7E8D" w:rsidRDefault="00EC0E3E" w:rsidP="00F84E34">
            <w:pPr>
              <w:jc w:val="center"/>
              <w:rPr>
                <w:sz w:val="16"/>
                <w:szCs w:val="16"/>
                <w:lang w:val="pl-PL"/>
              </w:rPr>
            </w:pPr>
            <w:proofErr w:type="spellStart"/>
            <w:r w:rsidRPr="006E404E">
              <w:rPr>
                <w:bCs/>
                <w:sz w:val="16"/>
                <w:szCs w:val="16"/>
              </w:rPr>
              <w:t>Wykład</w:t>
            </w:r>
            <w:proofErr w:type="spellEnd"/>
          </w:p>
        </w:tc>
      </w:tr>
      <w:tr w:rsidR="00EC0E3E" w:rsidRPr="00D42D31" w14:paraId="483C5E0D" w14:textId="77777777" w:rsidTr="00F84E34">
        <w:tblPrEx>
          <w:tblBorders>
            <w:insideH w:val="single" w:sz="4" w:space="0" w:color="auto"/>
            <w:insideV w:val="single" w:sz="4" w:space="0" w:color="auto"/>
          </w:tblBorders>
          <w:tblLook w:val="00A0" w:firstRow="1" w:lastRow="0" w:firstColumn="1" w:lastColumn="0" w:noHBand="0" w:noVBand="0"/>
        </w:tblPrEx>
        <w:tc>
          <w:tcPr>
            <w:tcW w:w="638" w:type="pct"/>
            <w:vMerge/>
            <w:vAlign w:val="center"/>
          </w:tcPr>
          <w:p w14:paraId="228B4EC4" w14:textId="77777777" w:rsidR="00EC0E3E" w:rsidRDefault="00EC0E3E" w:rsidP="00F84E34">
            <w:pPr>
              <w:jc w:val="center"/>
              <w:rPr>
                <w:bCs/>
                <w:sz w:val="16"/>
                <w:szCs w:val="16"/>
                <w:lang w:val="pl-PL"/>
              </w:rPr>
            </w:pPr>
          </w:p>
        </w:tc>
        <w:tc>
          <w:tcPr>
            <w:tcW w:w="247" w:type="pct"/>
            <w:vAlign w:val="center"/>
          </w:tcPr>
          <w:p w14:paraId="55597ACF" w14:textId="77777777" w:rsidR="00EC0E3E" w:rsidRDefault="00EC0E3E" w:rsidP="00F84E34">
            <w:pPr>
              <w:jc w:val="center"/>
              <w:rPr>
                <w:bCs/>
                <w:sz w:val="16"/>
                <w:szCs w:val="16"/>
                <w:lang w:val="pl-PL"/>
              </w:rPr>
            </w:pPr>
            <w:r>
              <w:rPr>
                <w:bCs/>
                <w:sz w:val="16"/>
                <w:szCs w:val="16"/>
                <w:lang w:val="pl-PL"/>
              </w:rPr>
              <w:t>5.</w:t>
            </w:r>
          </w:p>
        </w:tc>
        <w:tc>
          <w:tcPr>
            <w:tcW w:w="2775" w:type="pct"/>
            <w:gridSpan w:val="9"/>
          </w:tcPr>
          <w:p w14:paraId="64C94D96" w14:textId="77777777" w:rsidR="00EC0E3E" w:rsidRPr="00CC3744" w:rsidRDefault="00EC0E3E" w:rsidP="00F84E34">
            <w:pPr>
              <w:pStyle w:val="TableParagraph"/>
              <w:jc w:val="both"/>
              <w:rPr>
                <w:rFonts w:ascii="Verdana" w:hAnsi="Verdana"/>
                <w:sz w:val="16"/>
                <w:szCs w:val="16"/>
                <w:lang w:val="pl-PL"/>
              </w:rPr>
            </w:pPr>
            <w:r w:rsidRPr="00CC3744">
              <w:rPr>
                <w:rFonts w:ascii="Verdana" w:hAnsi="Verdana"/>
                <w:sz w:val="16"/>
                <w:szCs w:val="16"/>
                <w:lang w:val="pl-PL"/>
              </w:rPr>
              <w:t xml:space="preserve">Student </w:t>
            </w:r>
            <w:r>
              <w:rPr>
                <w:rFonts w:ascii="Verdana" w:hAnsi="Verdana"/>
                <w:sz w:val="16"/>
                <w:szCs w:val="16"/>
                <w:lang w:val="pl-PL"/>
              </w:rPr>
              <w:t>wskazuje</w:t>
            </w:r>
            <w:r w:rsidRPr="00CC3744">
              <w:rPr>
                <w:rFonts w:ascii="Verdana" w:hAnsi="Verdana"/>
                <w:sz w:val="16"/>
                <w:szCs w:val="16"/>
                <w:lang w:val="pl-PL"/>
              </w:rPr>
              <w:t xml:space="preserve"> usytuowanie dydaktyki w zakresie pedagogiki, a także przedmiot i zadania współczesnej dydaktyki oraz relację dydaktyki ogólnej do dydaktyk szczegółowych.</w:t>
            </w:r>
          </w:p>
        </w:tc>
        <w:tc>
          <w:tcPr>
            <w:tcW w:w="790" w:type="pct"/>
            <w:gridSpan w:val="2"/>
            <w:vAlign w:val="center"/>
          </w:tcPr>
          <w:p w14:paraId="19B24D09" w14:textId="77777777" w:rsidR="00EC0E3E" w:rsidRPr="00772145" w:rsidRDefault="00EC0E3E" w:rsidP="00F84E34">
            <w:pPr>
              <w:ind w:right="-92"/>
              <w:jc w:val="center"/>
              <w:rPr>
                <w:sz w:val="16"/>
                <w:szCs w:val="16"/>
                <w:lang w:val="pl-PL"/>
              </w:rPr>
            </w:pPr>
            <w:r w:rsidRPr="00772145">
              <w:rPr>
                <w:sz w:val="16"/>
                <w:szCs w:val="16"/>
              </w:rPr>
              <w:t>C.W1.</w:t>
            </w:r>
          </w:p>
        </w:tc>
        <w:tc>
          <w:tcPr>
            <w:tcW w:w="550" w:type="pct"/>
            <w:vAlign w:val="center"/>
          </w:tcPr>
          <w:p w14:paraId="68420811" w14:textId="77777777" w:rsidR="00EC0E3E" w:rsidRPr="007C7E8D" w:rsidRDefault="00EC0E3E" w:rsidP="00F84E34">
            <w:pPr>
              <w:jc w:val="center"/>
              <w:rPr>
                <w:sz w:val="16"/>
                <w:szCs w:val="16"/>
                <w:lang w:val="pl-PL"/>
              </w:rPr>
            </w:pPr>
            <w:proofErr w:type="spellStart"/>
            <w:r w:rsidRPr="006E404E">
              <w:rPr>
                <w:bCs/>
                <w:sz w:val="16"/>
                <w:szCs w:val="16"/>
              </w:rPr>
              <w:t>Wykład</w:t>
            </w:r>
            <w:proofErr w:type="spellEnd"/>
          </w:p>
        </w:tc>
      </w:tr>
      <w:tr w:rsidR="00EC0E3E" w:rsidRPr="00D42D31" w14:paraId="548687B0" w14:textId="77777777" w:rsidTr="00F84E34">
        <w:tblPrEx>
          <w:tblBorders>
            <w:insideH w:val="single" w:sz="4" w:space="0" w:color="auto"/>
            <w:insideV w:val="single" w:sz="4" w:space="0" w:color="auto"/>
          </w:tblBorders>
          <w:tblLook w:val="00A0" w:firstRow="1" w:lastRow="0" w:firstColumn="1" w:lastColumn="0" w:noHBand="0" w:noVBand="0"/>
        </w:tblPrEx>
        <w:tc>
          <w:tcPr>
            <w:tcW w:w="638" w:type="pct"/>
            <w:vMerge/>
            <w:vAlign w:val="center"/>
          </w:tcPr>
          <w:p w14:paraId="4EF0E573" w14:textId="77777777" w:rsidR="00EC0E3E" w:rsidRDefault="00EC0E3E" w:rsidP="00F84E34">
            <w:pPr>
              <w:jc w:val="center"/>
              <w:rPr>
                <w:bCs/>
                <w:sz w:val="16"/>
                <w:szCs w:val="16"/>
                <w:lang w:val="pl-PL"/>
              </w:rPr>
            </w:pPr>
          </w:p>
        </w:tc>
        <w:tc>
          <w:tcPr>
            <w:tcW w:w="247" w:type="pct"/>
            <w:vAlign w:val="center"/>
          </w:tcPr>
          <w:p w14:paraId="0A9F469F" w14:textId="77777777" w:rsidR="00EC0E3E" w:rsidRDefault="00EC0E3E" w:rsidP="00F84E34">
            <w:pPr>
              <w:jc w:val="center"/>
              <w:rPr>
                <w:bCs/>
                <w:sz w:val="16"/>
                <w:szCs w:val="16"/>
                <w:lang w:val="pl-PL"/>
              </w:rPr>
            </w:pPr>
            <w:r>
              <w:rPr>
                <w:bCs/>
                <w:sz w:val="16"/>
                <w:szCs w:val="16"/>
                <w:lang w:val="pl-PL"/>
              </w:rPr>
              <w:t>6.</w:t>
            </w:r>
          </w:p>
        </w:tc>
        <w:tc>
          <w:tcPr>
            <w:tcW w:w="2775" w:type="pct"/>
            <w:gridSpan w:val="9"/>
          </w:tcPr>
          <w:p w14:paraId="1B64ED13" w14:textId="77777777" w:rsidR="00EC0E3E" w:rsidRPr="00CC3744" w:rsidRDefault="00EC0E3E" w:rsidP="00F84E34">
            <w:pPr>
              <w:pStyle w:val="TableParagraph"/>
              <w:jc w:val="both"/>
              <w:rPr>
                <w:rFonts w:ascii="Verdana" w:hAnsi="Verdana"/>
                <w:sz w:val="16"/>
                <w:szCs w:val="16"/>
                <w:lang w:val="pl-PL"/>
              </w:rPr>
            </w:pPr>
            <w:r w:rsidRPr="00CC3744">
              <w:rPr>
                <w:rFonts w:ascii="Verdana" w:hAnsi="Verdana"/>
                <w:sz w:val="16"/>
                <w:szCs w:val="16"/>
                <w:lang w:val="pl-PL"/>
              </w:rPr>
              <w:t xml:space="preserve">Student </w:t>
            </w:r>
            <w:r>
              <w:rPr>
                <w:rFonts w:ascii="Verdana" w:hAnsi="Verdana"/>
                <w:sz w:val="16"/>
                <w:szCs w:val="16"/>
                <w:lang w:val="pl-PL"/>
              </w:rPr>
              <w:t>opisuje</w:t>
            </w:r>
            <w:r w:rsidRPr="00CC3744">
              <w:rPr>
                <w:rFonts w:ascii="Verdana" w:hAnsi="Verdana"/>
                <w:sz w:val="16"/>
                <w:szCs w:val="16"/>
                <w:lang w:val="pl-PL"/>
              </w:rPr>
              <w:t xml:space="preserve"> zagadnienie klasy szkolnej jako środowiska edukacyjnego: style kierowania klasą, problem ładu i dyscypliny, procesy społeczne w klasie, integrację klasy szkolnej, tworzenie środowiska sprzyjającego postępom w nauce oraz sposób nauczania w klasie zróżnicowanej pod względem poznawczym, kulturowym, statusu społecznego lub materialnego.</w:t>
            </w:r>
          </w:p>
        </w:tc>
        <w:tc>
          <w:tcPr>
            <w:tcW w:w="790" w:type="pct"/>
            <w:gridSpan w:val="2"/>
            <w:vAlign w:val="center"/>
          </w:tcPr>
          <w:p w14:paraId="09E7A4EF" w14:textId="77777777" w:rsidR="00EC0E3E" w:rsidRPr="00772145" w:rsidRDefault="00EC0E3E" w:rsidP="00F84E34">
            <w:pPr>
              <w:ind w:right="-92"/>
              <w:jc w:val="center"/>
              <w:rPr>
                <w:sz w:val="16"/>
                <w:szCs w:val="16"/>
              </w:rPr>
            </w:pPr>
            <w:r w:rsidRPr="00772145">
              <w:rPr>
                <w:sz w:val="16"/>
                <w:szCs w:val="16"/>
              </w:rPr>
              <w:t>C.W2.</w:t>
            </w:r>
          </w:p>
        </w:tc>
        <w:tc>
          <w:tcPr>
            <w:tcW w:w="550" w:type="pct"/>
            <w:vAlign w:val="center"/>
          </w:tcPr>
          <w:p w14:paraId="16AF0CB0" w14:textId="77777777" w:rsidR="00EC0E3E" w:rsidRPr="007C7E8D" w:rsidRDefault="00EC0E3E" w:rsidP="00F84E34">
            <w:pPr>
              <w:jc w:val="center"/>
              <w:rPr>
                <w:sz w:val="16"/>
                <w:szCs w:val="16"/>
                <w:lang w:val="pl-PL"/>
              </w:rPr>
            </w:pPr>
            <w:proofErr w:type="spellStart"/>
            <w:r w:rsidRPr="006E404E">
              <w:rPr>
                <w:bCs/>
                <w:sz w:val="16"/>
                <w:szCs w:val="16"/>
              </w:rPr>
              <w:t>Wykład</w:t>
            </w:r>
            <w:proofErr w:type="spellEnd"/>
          </w:p>
        </w:tc>
      </w:tr>
      <w:tr w:rsidR="00EC0E3E" w:rsidRPr="00D42D31" w14:paraId="47D21B83" w14:textId="77777777" w:rsidTr="00F84E34">
        <w:tblPrEx>
          <w:tblBorders>
            <w:insideH w:val="single" w:sz="4" w:space="0" w:color="auto"/>
            <w:insideV w:val="single" w:sz="4" w:space="0" w:color="auto"/>
          </w:tblBorders>
          <w:tblLook w:val="00A0" w:firstRow="1" w:lastRow="0" w:firstColumn="1" w:lastColumn="0" w:noHBand="0" w:noVBand="0"/>
        </w:tblPrEx>
        <w:tc>
          <w:tcPr>
            <w:tcW w:w="638" w:type="pct"/>
            <w:vMerge/>
            <w:vAlign w:val="center"/>
          </w:tcPr>
          <w:p w14:paraId="48105D47" w14:textId="77777777" w:rsidR="00EC0E3E" w:rsidRDefault="00EC0E3E" w:rsidP="00F84E34">
            <w:pPr>
              <w:jc w:val="center"/>
              <w:rPr>
                <w:bCs/>
                <w:sz w:val="16"/>
                <w:szCs w:val="16"/>
                <w:lang w:val="pl-PL"/>
              </w:rPr>
            </w:pPr>
          </w:p>
        </w:tc>
        <w:tc>
          <w:tcPr>
            <w:tcW w:w="247" w:type="pct"/>
            <w:vAlign w:val="center"/>
          </w:tcPr>
          <w:p w14:paraId="36D74DAD" w14:textId="77777777" w:rsidR="00EC0E3E" w:rsidRDefault="00EC0E3E" w:rsidP="00F84E34">
            <w:pPr>
              <w:jc w:val="center"/>
              <w:rPr>
                <w:bCs/>
                <w:sz w:val="16"/>
                <w:szCs w:val="16"/>
                <w:lang w:val="pl-PL"/>
              </w:rPr>
            </w:pPr>
            <w:r>
              <w:rPr>
                <w:bCs/>
                <w:sz w:val="16"/>
                <w:szCs w:val="16"/>
                <w:lang w:val="pl-PL"/>
              </w:rPr>
              <w:t>7.</w:t>
            </w:r>
          </w:p>
        </w:tc>
        <w:tc>
          <w:tcPr>
            <w:tcW w:w="2775" w:type="pct"/>
            <w:gridSpan w:val="9"/>
          </w:tcPr>
          <w:p w14:paraId="7CCBBA5D" w14:textId="77777777" w:rsidR="00EC0E3E" w:rsidRPr="00CC3744" w:rsidRDefault="00EC0E3E" w:rsidP="00F84E34">
            <w:pPr>
              <w:pStyle w:val="TableParagraph"/>
              <w:jc w:val="both"/>
              <w:rPr>
                <w:rFonts w:ascii="Verdana" w:hAnsi="Verdana"/>
                <w:sz w:val="16"/>
                <w:szCs w:val="16"/>
                <w:lang w:val="pl-PL"/>
              </w:rPr>
            </w:pPr>
            <w:r w:rsidRPr="00CC3744">
              <w:rPr>
                <w:rFonts w:ascii="Verdana" w:hAnsi="Verdana"/>
                <w:sz w:val="16"/>
                <w:szCs w:val="16"/>
                <w:lang w:val="pl-PL"/>
              </w:rPr>
              <w:t>Student w</w:t>
            </w:r>
            <w:r>
              <w:rPr>
                <w:rFonts w:ascii="Verdana" w:hAnsi="Verdana"/>
                <w:sz w:val="16"/>
                <w:szCs w:val="16"/>
                <w:lang w:val="pl-PL"/>
              </w:rPr>
              <w:t>ymienia i omawia</w:t>
            </w:r>
            <w:r w:rsidRPr="00CC3744">
              <w:rPr>
                <w:rFonts w:ascii="Verdana" w:hAnsi="Verdana"/>
                <w:sz w:val="16"/>
                <w:szCs w:val="16"/>
                <w:lang w:val="pl-PL"/>
              </w:rPr>
              <w:t xml:space="preserve"> współczesne koncepcje nauczania i cele kształcenia: źródła, sposoby ich formułowania oraz ich rodzaje; zasady dydaktyki, metody nauczania, treści nauczania i organizację procesu kształcenia oraz pracy uczniów.</w:t>
            </w:r>
          </w:p>
        </w:tc>
        <w:tc>
          <w:tcPr>
            <w:tcW w:w="790" w:type="pct"/>
            <w:gridSpan w:val="2"/>
            <w:vAlign w:val="center"/>
          </w:tcPr>
          <w:p w14:paraId="2EB97DCB" w14:textId="77777777" w:rsidR="00EC0E3E" w:rsidRPr="00772145" w:rsidRDefault="00EC0E3E" w:rsidP="00F84E34">
            <w:pPr>
              <w:ind w:right="-92"/>
              <w:jc w:val="center"/>
              <w:rPr>
                <w:sz w:val="16"/>
                <w:szCs w:val="16"/>
              </w:rPr>
            </w:pPr>
            <w:r w:rsidRPr="00772145">
              <w:rPr>
                <w:sz w:val="16"/>
                <w:szCs w:val="16"/>
              </w:rPr>
              <w:t>C.W3.</w:t>
            </w:r>
          </w:p>
        </w:tc>
        <w:tc>
          <w:tcPr>
            <w:tcW w:w="550" w:type="pct"/>
            <w:vAlign w:val="center"/>
          </w:tcPr>
          <w:p w14:paraId="1D1B9FE7" w14:textId="77777777" w:rsidR="00EC0E3E" w:rsidRPr="006E404E" w:rsidRDefault="00EC0E3E" w:rsidP="00F84E34">
            <w:pPr>
              <w:jc w:val="center"/>
              <w:rPr>
                <w:bCs/>
                <w:sz w:val="16"/>
                <w:szCs w:val="16"/>
              </w:rPr>
            </w:pPr>
            <w:proofErr w:type="spellStart"/>
            <w:r w:rsidRPr="000F0143">
              <w:rPr>
                <w:bCs/>
                <w:sz w:val="16"/>
                <w:szCs w:val="16"/>
              </w:rPr>
              <w:t>Wykład</w:t>
            </w:r>
            <w:proofErr w:type="spellEnd"/>
          </w:p>
        </w:tc>
      </w:tr>
      <w:tr w:rsidR="00EC0E3E" w:rsidRPr="00D42D31" w14:paraId="0F5BCED3" w14:textId="77777777" w:rsidTr="00F84E34">
        <w:tblPrEx>
          <w:tblBorders>
            <w:insideH w:val="single" w:sz="4" w:space="0" w:color="auto"/>
            <w:insideV w:val="single" w:sz="4" w:space="0" w:color="auto"/>
          </w:tblBorders>
          <w:tblLook w:val="00A0" w:firstRow="1" w:lastRow="0" w:firstColumn="1" w:lastColumn="0" w:noHBand="0" w:noVBand="0"/>
        </w:tblPrEx>
        <w:tc>
          <w:tcPr>
            <w:tcW w:w="638" w:type="pct"/>
            <w:vMerge/>
            <w:vAlign w:val="center"/>
          </w:tcPr>
          <w:p w14:paraId="62764C13" w14:textId="77777777" w:rsidR="00EC0E3E" w:rsidRDefault="00EC0E3E" w:rsidP="00F84E34">
            <w:pPr>
              <w:jc w:val="center"/>
              <w:rPr>
                <w:bCs/>
                <w:sz w:val="16"/>
                <w:szCs w:val="16"/>
                <w:lang w:val="pl-PL"/>
              </w:rPr>
            </w:pPr>
          </w:p>
        </w:tc>
        <w:tc>
          <w:tcPr>
            <w:tcW w:w="247" w:type="pct"/>
            <w:vAlign w:val="center"/>
          </w:tcPr>
          <w:p w14:paraId="6F516CC9" w14:textId="77777777" w:rsidR="00EC0E3E" w:rsidRDefault="00EC0E3E" w:rsidP="00F84E34">
            <w:pPr>
              <w:jc w:val="center"/>
              <w:rPr>
                <w:bCs/>
                <w:sz w:val="16"/>
                <w:szCs w:val="16"/>
                <w:lang w:val="pl-PL"/>
              </w:rPr>
            </w:pPr>
            <w:r>
              <w:rPr>
                <w:bCs/>
                <w:sz w:val="16"/>
                <w:szCs w:val="16"/>
                <w:lang w:val="pl-PL"/>
              </w:rPr>
              <w:t>8.</w:t>
            </w:r>
          </w:p>
        </w:tc>
        <w:tc>
          <w:tcPr>
            <w:tcW w:w="2775" w:type="pct"/>
            <w:gridSpan w:val="9"/>
          </w:tcPr>
          <w:p w14:paraId="21C74CD6" w14:textId="77777777" w:rsidR="00EC0E3E" w:rsidRPr="00CC3744" w:rsidRDefault="00EC0E3E" w:rsidP="00F84E34">
            <w:pPr>
              <w:pStyle w:val="TableParagraph"/>
              <w:jc w:val="both"/>
              <w:rPr>
                <w:rFonts w:ascii="Verdana" w:hAnsi="Verdana"/>
                <w:sz w:val="16"/>
                <w:szCs w:val="16"/>
                <w:lang w:val="pl-PL"/>
              </w:rPr>
            </w:pPr>
            <w:r>
              <w:rPr>
                <w:rFonts w:ascii="Verdana" w:hAnsi="Verdana"/>
                <w:sz w:val="16"/>
                <w:szCs w:val="16"/>
                <w:lang w:val="pl-PL"/>
              </w:rPr>
              <w:t>Student opisuje</w:t>
            </w:r>
            <w:r w:rsidRPr="00CC3744">
              <w:rPr>
                <w:rFonts w:ascii="Verdana" w:hAnsi="Verdana"/>
                <w:sz w:val="16"/>
                <w:szCs w:val="16"/>
                <w:lang w:val="pl-PL"/>
              </w:rPr>
              <w:t xml:space="preserve"> zagadnienie lekcji jako jednostki dydaktycznej oraz jej budowę, modele lekcji i sztukę prowadzenia lekcji, a także style i techniki pracy z uczniami; interakcje w klasie; środki dydaktyczne.</w:t>
            </w:r>
          </w:p>
        </w:tc>
        <w:tc>
          <w:tcPr>
            <w:tcW w:w="790" w:type="pct"/>
            <w:gridSpan w:val="2"/>
            <w:vAlign w:val="center"/>
          </w:tcPr>
          <w:p w14:paraId="75DB8448" w14:textId="77777777" w:rsidR="00EC0E3E" w:rsidRPr="00772145" w:rsidRDefault="00EC0E3E" w:rsidP="00F84E34">
            <w:pPr>
              <w:ind w:right="-92"/>
              <w:jc w:val="center"/>
              <w:rPr>
                <w:sz w:val="16"/>
                <w:szCs w:val="16"/>
              </w:rPr>
            </w:pPr>
            <w:r w:rsidRPr="00772145">
              <w:rPr>
                <w:sz w:val="16"/>
                <w:szCs w:val="16"/>
              </w:rPr>
              <w:t>C.W4.</w:t>
            </w:r>
          </w:p>
        </w:tc>
        <w:tc>
          <w:tcPr>
            <w:tcW w:w="550" w:type="pct"/>
            <w:vAlign w:val="center"/>
          </w:tcPr>
          <w:p w14:paraId="016EB67F" w14:textId="77777777" w:rsidR="00EC0E3E" w:rsidRPr="006E404E" w:rsidRDefault="00EC0E3E" w:rsidP="00F84E34">
            <w:pPr>
              <w:jc w:val="center"/>
              <w:rPr>
                <w:bCs/>
                <w:sz w:val="16"/>
                <w:szCs w:val="16"/>
              </w:rPr>
            </w:pPr>
            <w:proofErr w:type="spellStart"/>
            <w:r w:rsidRPr="000F0143">
              <w:rPr>
                <w:bCs/>
                <w:sz w:val="16"/>
                <w:szCs w:val="16"/>
              </w:rPr>
              <w:t>Wykład</w:t>
            </w:r>
            <w:proofErr w:type="spellEnd"/>
          </w:p>
        </w:tc>
      </w:tr>
      <w:tr w:rsidR="00EC0E3E" w:rsidRPr="00D42D31" w14:paraId="76970D93" w14:textId="77777777" w:rsidTr="00F84E34">
        <w:tblPrEx>
          <w:tblBorders>
            <w:insideH w:val="single" w:sz="4" w:space="0" w:color="auto"/>
            <w:insideV w:val="single" w:sz="4" w:space="0" w:color="auto"/>
          </w:tblBorders>
          <w:tblLook w:val="00A0" w:firstRow="1" w:lastRow="0" w:firstColumn="1" w:lastColumn="0" w:noHBand="0" w:noVBand="0"/>
        </w:tblPrEx>
        <w:tc>
          <w:tcPr>
            <w:tcW w:w="638" w:type="pct"/>
            <w:vMerge/>
            <w:vAlign w:val="center"/>
          </w:tcPr>
          <w:p w14:paraId="501A4055" w14:textId="77777777" w:rsidR="00EC0E3E" w:rsidRDefault="00EC0E3E" w:rsidP="00F84E34">
            <w:pPr>
              <w:jc w:val="center"/>
              <w:rPr>
                <w:bCs/>
                <w:sz w:val="16"/>
                <w:szCs w:val="16"/>
                <w:lang w:val="pl-PL"/>
              </w:rPr>
            </w:pPr>
          </w:p>
        </w:tc>
        <w:tc>
          <w:tcPr>
            <w:tcW w:w="247" w:type="pct"/>
            <w:vAlign w:val="center"/>
          </w:tcPr>
          <w:p w14:paraId="1A22CD64" w14:textId="77777777" w:rsidR="00EC0E3E" w:rsidRDefault="00EC0E3E" w:rsidP="00F84E34">
            <w:pPr>
              <w:jc w:val="center"/>
              <w:rPr>
                <w:bCs/>
                <w:sz w:val="16"/>
                <w:szCs w:val="16"/>
                <w:lang w:val="pl-PL"/>
              </w:rPr>
            </w:pPr>
            <w:r>
              <w:rPr>
                <w:bCs/>
                <w:sz w:val="16"/>
                <w:szCs w:val="16"/>
                <w:lang w:val="pl-PL"/>
              </w:rPr>
              <w:t>9.</w:t>
            </w:r>
          </w:p>
        </w:tc>
        <w:tc>
          <w:tcPr>
            <w:tcW w:w="2775" w:type="pct"/>
            <w:gridSpan w:val="9"/>
          </w:tcPr>
          <w:p w14:paraId="442E42A7" w14:textId="77777777" w:rsidR="00EC0E3E" w:rsidRPr="00CC3744" w:rsidRDefault="00EC0E3E" w:rsidP="00F84E34">
            <w:pPr>
              <w:pStyle w:val="TableParagraph"/>
              <w:jc w:val="both"/>
              <w:rPr>
                <w:rFonts w:ascii="Verdana" w:hAnsi="Verdana"/>
                <w:sz w:val="16"/>
                <w:szCs w:val="16"/>
                <w:lang w:val="pl-PL"/>
              </w:rPr>
            </w:pPr>
            <w:r w:rsidRPr="00CC3744">
              <w:rPr>
                <w:rFonts w:ascii="Verdana" w:hAnsi="Verdana"/>
                <w:sz w:val="16"/>
                <w:szCs w:val="16"/>
                <w:lang w:val="pl-PL"/>
              </w:rPr>
              <w:t xml:space="preserve">Student </w:t>
            </w:r>
            <w:r>
              <w:rPr>
                <w:rFonts w:ascii="Verdana" w:hAnsi="Verdana"/>
                <w:sz w:val="16"/>
                <w:szCs w:val="16"/>
                <w:lang w:val="pl-PL"/>
              </w:rPr>
              <w:t>opisuje</w:t>
            </w:r>
            <w:r w:rsidRPr="00CC3744">
              <w:rPr>
                <w:rFonts w:ascii="Verdana" w:hAnsi="Verdana"/>
                <w:sz w:val="16"/>
                <w:szCs w:val="16"/>
                <w:lang w:val="pl-PL"/>
              </w:rPr>
              <w:t xml:space="preserve"> konieczność projektowania działań edukacyjnych dostosowanych do zróżnicowanych potrzeb i możliwości uczniów, w szczególności możliwości psychofizycznych oraz tempa uczenia się, a także potrzebę i sposoby wyrównywania szans edukacyjnych, znaczenie odkrywania oraz rozwijania predyspozycji i uzdolnień oraz zagadnienia związane z przygotowaniem uczniów do udziału w konkursach i olimpiadach przedmiotowych; autonomię dydaktyczną nauczyciela.</w:t>
            </w:r>
          </w:p>
        </w:tc>
        <w:tc>
          <w:tcPr>
            <w:tcW w:w="790" w:type="pct"/>
            <w:gridSpan w:val="2"/>
            <w:vAlign w:val="center"/>
          </w:tcPr>
          <w:p w14:paraId="3DBFEBE4" w14:textId="77777777" w:rsidR="00EC0E3E" w:rsidRPr="00772145" w:rsidRDefault="00EC0E3E" w:rsidP="00F84E34">
            <w:pPr>
              <w:ind w:right="-92"/>
              <w:jc w:val="center"/>
              <w:rPr>
                <w:sz w:val="16"/>
                <w:szCs w:val="16"/>
              </w:rPr>
            </w:pPr>
            <w:r w:rsidRPr="00772145">
              <w:rPr>
                <w:sz w:val="16"/>
                <w:szCs w:val="16"/>
              </w:rPr>
              <w:t>C.W5.</w:t>
            </w:r>
          </w:p>
        </w:tc>
        <w:tc>
          <w:tcPr>
            <w:tcW w:w="550" w:type="pct"/>
            <w:vAlign w:val="center"/>
          </w:tcPr>
          <w:p w14:paraId="06C960E6" w14:textId="77777777" w:rsidR="00EC0E3E" w:rsidRPr="006E404E" w:rsidRDefault="00EC0E3E" w:rsidP="00F84E34">
            <w:pPr>
              <w:jc w:val="center"/>
              <w:rPr>
                <w:bCs/>
                <w:sz w:val="16"/>
                <w:szCs w:val="16"/>
              </w:rPr>
            </w:pPr>
            <w:proofErr w:type="spellStart"/>
            <w:r w:rsidRPr="000F0143">
              <w:rPr>
                <w:bCs/>
                <w:sz w:val="16"/>
                <w:szCs w:val="16"/>
              </w:rPr>
              <w:t>Wykład</w:t>
            </w:r>
            <w:proofErr w:type="spellEnd"/>
          </w:p>
        </w:tc>
      </w:tr>
      <w:tr w:rsidR="00EC0E3E" w:rsidRPr="00D42D31" w14:paraId="49FFF50F" w14:textId="77777777" w:rsidTr="00F84E34">
        <w:tblPrEx>
          <w:tblBorders>
            <w:insideH w:val="single" w:sz="4" w:space="0" w:color="auto"/>
            <w:insideV w:val="single" w:sz="4" w:space="0" w:color="auto"/>
          </w:tblBorders>
          <w:tblLook w:val="00A0" w:firstRow="1" w:lastRow="0" w:firstColumn="1" w:lastColumn="0" w:noHBand="0" w:noVBand="0"/>
        </w:tblPrEx>
        <w:tc>
          <w:tcPr>
            <w:tcW w:w="638" w:type="pct"/>
            <w:vMerge/>
            <w:vAlign w:val="center"/>
          </w:tcPr>
          <w:p w14:paraId="1BF0BF2F" w14:textId="77777777" w:rsidR="00EC0E3E" w:rsidRDefault="00EC0E3E" w:rsidP="00F84E34">
            <w:pPr>
              <w:jc w:val="center"/>
              <w:rPr>
                <w:bCs/>
                <w:sz w:val="16"/>
                <w:szCs w:val="16"/>
                <w:lang w:val="pl-PL"/>
              </w:rPr>
            </w:pPr>
          </w:p>
        </w:tc>
        <w:tc>
          <w:tcPr>
            <w:tcW w:w="247" w:type="pct"/>
            <w:vAlign w:val="center"/>
          </w:tcPr>
          <w:p w14:paraId="7DE32E6F" w14:textId="77777777" w:rsidR="00EC0E3E" w:rsidRDefault="00EC0E3E" w:rsidP="00F84E34">
            <w:pPr>
              <w:jc w:val="center"/>
              <w:rPr>
                <w:bCs/>
                <w:sz w:val="16"/>
                <w:szCs w:val="16"/>
                <w:lang w:val="pl-PL"/>
              </w:rPr>
            </w:pPr>
            <w:r>
              <w:rPr>
                <w:bCs/>
                <w:sz w:val="16"/>
                <w:szCs w:val="16"/>
                <w:lang w:val="pl-PL"/>
              </w:rPr>
              <w:t>10.</w:t>
            </w:r>
          </w:p>
        </w:tc>
        <w:tc>
          <w:tcPr>
            <w:tcW w:w="2775" w:type="pct"/>
            <w:gridSpan w:val="9"/>
          </w:tcPr>
          <w:p w14:paraId="0F7959A7" w14:textId="77777777" w:rsidR="00EC0E3E" w:rsidRPr="00CC3744" w:rsidRDefault="00EC0E3E" w:rsidP="00F84E34">
            <w:pPr>
              <w:pStyle w:val="TableParagraph"/>
              <w:jc w:val="both"/>
              <w:rPr>
                <w:rFonts w:ascii="Verdana" w:hAnsi="Verdana"/>
                <w:sz w:val="16"/>
                <w:szCs w:val="16"/>
                <w:lang w:val="pl-PL"/>
              </w:rPr>
            </w:pPr>
            <w:r w:rsidRPr="00CC3744">
              <w:rPr>
                <w:rFonts w:ascii="Verdana" w:hAnsi="Verdana"/>
                <w:sz w:val="16"/>
                <w:szCs w:val="16"/>
                <w:lang w:val="pl-PL"/>
              </w:rPr>
              <w:t xml:space="preserve">Student </w:t>
            </w:r>
            <w:r>
              <w:rPr>
                <w:rFonts w:ascii="Verdana" w:hAnsi="Verdana"/>
                <w:sz w:val="16"/>
                <w:szCs w:val="16"/>
                <w:lang w:val="pl-PL"/>
              </w:rPr>
              <w:t xml:space="preserve">opisuje zagadnienia związane z ocenianiem </w:t>
            </w:r>
            <w:r w:rsidRPr="00CC3744">
              <w:rPr>
                <w:rFonts w:ascii="Verdana" w:hAnsi="Verdana"/>
                <w:sz w:val="16"/>
                <w:szCs w:val="16"/>
                <w:lang w:val="pl-PL"/>
              </w:rPr>
              <w:t>osiągnięć szkolnych uczniów: ocenianie</w:t>
            </w:r>
            <w:r>
              <w:rPr>
                <w:rFonts w:ascii="Verdana" w:hAnsi="Verdana"/>
                <w:sz w:val="16"/>
                <w:szCs w:val="16"/>
                <w:lang w:val="pl-PL"/>
              </w:rPr>
              <w:t>m</w:t>
            </w:r>
            <w:r w:rsidRPr="00CC3744">
              <w:rPr>
                <w:rFonts w:ascii="Verdana" w:hAnsi="Verdana"/>
                <w:sz w:val="16"/>
                <w:szCs w:val="16"/>
                <w:lang w:val="pl-PL"/>
              </w:rPr>
              <w:t xml:space="preserve"> kształtując</w:t>
            </w:r>
            <w:r>
              <w:rPr>
                <w:rFonts w:ascii="Verdana" w:hAnsi="Verdana"/>
                <w:sz w:val="16"/>
                <w:szCs w:val="16"/>
                <w:lang w:val="pl-PL"/>
              </w:rPr>
              <w:t>ym</w:t>
            </w:r>
            <w:r w:rsidRPr="00CC3744">
              <w:rPr>
                <w:rFonts w:ascii="Verdana" w:hAnsi="Verdana"/>
                <w:sz w:val="16"/>
                <w:szCs w:val="16"/>
                <w:lang w:val="pl-PL"/>
              </w:rPr>
              <w:t xml:space="preserve"> w kontekście efektywności nauczania, wewnątrzszkolny</w:t>
            </w:r>
            <w:r>
              <w:rPr>
                <w:rFonts w:ascii="Verdana" w:hAnsi="Verdana"/>
                <w:sz w:val="16"/>
                <w:szCs w:val="16"/>
                <w:lang w:val="pl-PL"/>
              </w:rPr>
              <w:t>m</w:t>
            </w:r>
            <w:r w:rsidRPr="00CC3744">
              <w:rPr>
                <w:rFonts w:ascii="Verdana" w:hAnsi="Verdana"/>
                <w:sz w:val="16"/>
                <w:szCs w:val="16"/>
                <w:lang w:val="pl-PL"/>
              </w:rPr>
              <w:t xml:space="preserve"> system</w:t>
            </w:r>
            <w:r>
              <w:rPr>
                <w:rFonts w:ascii="Verdana" w:hAnsi="Verdana"/>
                <w:sz w:val="16"/>
                <w:szCs w:val="16"/>
                <w:lang w:val="pl-PL"/>
              </w:rPr>
              <w:t>em</w:t>
            </w:r>
            <w:r w:rsidRPr="00CC3744">
              <w:rPr>
                <w:rFonts w:ascii="Verdana" w:hAnsi="Verdana"/>
                <w:sz w:val="16"/>
                <w:szCs w:val="16"/>
                <w:lang w:val="pl-PL"/>
              </w:rPr>
              <w:t xml:space="preserve"> oceniania, rodzaje</w:t>
            </w:r>
            <w:r>
              <w:rPr>
                <w:rFonts w:ascii="Verdana" w:hAnsi="Verdana"/>
                <w:sz w:val="16"/>
                <w:szCs w:val="16"/>
                <w:lang w:val="pl-PL"/>
              </w:rPr>
              <w:t>m</w:t>
            </w:r>
            <w:r w:rsidRPr="00CC3744">
              <w:rPr>
                <w:rFonts w:ascii="Verdana" w:hAnsi="Verdana"/>
                <w:sz w:val="16"/>
                <w:szCs w:val="16"/>
                <w:lang w:val="pl-PL"/>
              </w:rPr>
              <w:t xml:space="preserve"> i sposob</w:t>
            </w:r>
            <w:r>
              <w:rPr>
                <w:rFonts w:ascii="Verdana" w:hAnsi="Verdana"/>
                <w:sz w:val="16"/>
                <w:szCs w:val="16"/>
                <w:lang w:val="pl-PL"/>
              </w:rPr>
              <w:t>ów</w:t>
            </w:r>
            <w:r w:rsidRPr="00CC3744">
              <w:rPr>
                <w:rFonts w:ascii="Verdana" w:hAnsi="Verdana"/>
                <w:sz w:val="16"/>
                <w:szCs w:val="16"/>
                <w:lang w:val="pl-PL"/>
              </w:rPr>
              <w:t xml:space="preserve"> przeprowadzania sprawdzianów i egzaminów zewnętrznych; tematyk</w:t>
            </w:r>
            <w:r>
              <w:rPr>
                <w:rFonts w:ascii="Verdana" w:hAnsi="Verdana"/>
                <w:sz w:val="16"/>
                <w:szCs w:val="16"/>
                <w:lang w:val="pl-PL"/>
              </w:rPr>
              <w:t>ą</w:t>
            </w:r>
            <w:r w:rsidRPr="00CC3744">
              <w:rPr>
                <w:rFonts w:ascii="Verdana" w:hAnsi="Verdana"/>
                <w:sz w:val="16"/>
                <w:szCs w:val="16"/>
                <w:lang w:val="pl-PL"/>
              </w:rPr>
              <w:t xml:space="preserve"> oceny efektywności dydaktycznej nauczyciela i jakości działalności szkoły oraz edukacyjną wartość dodaną</w:t>
            </w:r>
          </w:p>
        </w:tc>
        <w:tc>
          <w:tcPr>
            <w:tcW w:w="790" w:type="pct"/>
            <w:gridSpan w:val="2"/>
            <w:vAlign w:val="center"/>
          </w:tcPr>
          <w:p w14:paraId="3D7122ED" w14:textId="77777777" w:rsidR="00EC0E3E" w:rsidRPr="00772145" w:rsidRDefault="00EC0E3E" w:rsidP="00F84E34">
            <w:pPr>
              <w:ind w:right="-92"/>
              <w:jc w:val="center"/>
              <w:rPr>
                <w:sz w:val="16"/>
                <w:szCs w:val="16"/>
              </w:rPr>
            </w:pPr>
            <w:r w:rsidRPr="00772145">
              <w:rPr>
                <w:sz w:val="16"/>
                <w:szCs w:val="16"/>
              </w:rPr>
              <w:t>C.W6.</w:t>
            </w:r>
          </w:p>
        </w:tc>
        <w:tc>
          <w:tcPr>
            <w:tcW w:w="550" w:type="pct"/>
            <w:vAlign w:val="center"/>
          </w:tcPr>
          <w:p w14:paraId="3855ADF9" w14:textId="77777777" w:rsidR="00EC0E3E" w:rsidRPr="006E404E" w:rsidRDefault="00EC0E3E" w:rsidP="00F84E34">
            <w:pPr>
              <w:jc w:val="center"/>
              <w:rPr>
                <w:bCs/>
                <w:sz w:val="16"/>
                <w:szCs w:val="16"/>
              </w:rPr>
            </w:pPr>
            <w:proofErr w:type="spellStart"/>
            <w:r w:rsidRPr="006E404E">
              <w:rPr>
                <w:bCs/>
                <w:sz w:val="16"/>
                <w:szCs w:val="16"/>
              </w:rPr>
              <w:t>Wykład</w:t>
            </w:r>
            <w:proofErr w:type="spellEnd"/>
          </w:p>
        </w:tc>
      </w:tr>
      <w:tr w:rsidR="00EC0E3E" w:rsidRPr="00D42D31" w14:paraId="58E2CD86" w14:textId="77777777" w:rsidTr="00F84E34">
        <w:tblPrEx>
          <w:tblBorders>
            <w:insideH w:val="single" w:sz="4" w:space="0" w:color="auto"/>
            <w:insideV w:val="single" w:sz="4" w:space="0" w:color="auto"/>
          </w:tblBorders>
          <w:tblLook w:val="00A0" w:firstRow="1" w:lastRow="0" w:firstColumn="1" w:lastColumn="0" w:noHBand="0" w:noVBand="0"/>
        </w:tblPrEx>
        <w:tc>
          <w:tcPr>
            <w:tcW w:w="638" w:type="pct"/>
            <w:vMerge/>
            <w:vAlign w:val="center"/>
          </w:tcPr>
          <w:p w14:paraId="7B6924DA" w14:textId="77777777" w:rsidR="00EC0E3E" w:rsidRDefault="00EC0E3E" w:rsidP="00F84E34">
            <w:pPr>
              <w:jc w:val="center"/>
              <w:rPr>
                <w:bCs/>
                <w:sz w:val="16"/>
                <w:szCs w:val="16"/>
                <w:lang w:val="pl-PL"/>
              </w:rPr>
            </w:pPr>
          </w:p>
        </w:tc>
        <w:tc>
          <w:tcPr>
            <w:tcW w:w="247" w:type="pct"/>
            <w:vAlign w:val="center"/>
          </w:tcPr>
          <w:p w14:paraId="0BB7A853" w14:textId="77777777" w:rsidR="00EC0E3E" w:rsidRDefault="00EC0E3E" w:rsidP="00F84E34">
            <w:pPr>
              <w:jc w:val="center"/>
              <w:rPr>
                <w:bCs/>
                <w:sz w:val="16"/>
                <w:szCs w:val="16"/>
                <w:lang w:val="pl-PL"/>
              </w:rPr>
            </w:pPr>
            <w:r>
              <w:rPr>
                <w:bCs/>
                <w:sz w:val="16"/>
                <w:szCs w:val="16"/>
                <w:lang w:val="pl-PL"/>
              </w:rPr>
              <w:t>11.</w:t>
            </w:r>
          </w:p>
        </w:tc>
        <w:tc>
          <w:tcPr>
            <w:tcW w:w="2775" w:type="pct"/>
            <w:gridSpan w:val="9"/>
          </w:tcPr>
          <w:p w14:paraId="1FC125A3" w14:textId="77777777" w:rsidR="00EC0E3E" w:rsidRPr="00CC3744" w:rsidRDefault="00EC0E3E" w:rsidP="00F84E34">
            <w:pPr>
              <w:pStyle w:val="TableParagraph"/>
              <w:jc w:val="both"/>
              <w:rPr>
                <w:rFonts w:ascii="Verdana" w:hAnsi="Verdana"/>
                <w:sz w:val="16"/>
                <w:szCs w:val="16"/>
                <w:lang w:val="pl-PL"/>
              </w:rPr>
            </w:pPr>
            <w:r w:rsidRPr="00CC3744">
              <w:rPr>
                <w:rFonts w:ascii="Verdana" w:hAnsi="Verdana"/>
                <w:sz w:val="16"/>
                <w:szCs w:val="16"/>
                <w:lang w:val="pl-PL"/>
              </w:rPr>
              <w:t xml:space="preserve">Student </w:t>
            </w:r>
            <w:r>
              <w:rPr>
                <w:rFonts w:ascii="Verdana" w:hAnsi="Verdana"/>
                <w:sz w:val="16"/>
                <w:szCs w:val="16"/>
                <w:lang w:val="pl-PL"/>
              </w:rPr>
              <w:t>opisuje</w:t>
            </w:r>
            <w:r w:rsidRPr="00CC3744">
              <w:rPr>
                <w:rFonts w:ascii="Verdana" w:hAnsi="Verdana"/>
                <w:sz w:val="16"/>
                <w:szCs w:val="16"/>
                <w:lang w:val="pl-PL"/>
              </w:rPr>
              <w:t xml:space="preserve"> znaczenie języka jako narzędzia pracy nauczyciela: problematykę pracy z uczniami z ograniczoną znajomością języka polskiego lub zaburzeniami komunikacji językowej, metody porozumiewania się w celach dydaktycznych – sztukę wykładania i zadawania pytań, sposoby zwiększania aktywności komunikacyjnej uczniów, praktyczne aspekty wystąpień publicznych – poprawność językową, etykę języka, etykietę korespondencji tradycyjnej i elektronicznej oraz zagadnienia związane z emisją głosu – budowę, działanie</w:t>
            </w:r>
            <w:r w:rsidRPr="00CC3744">
              <w:rPr>
                <w:rFonts w:ascii="Verdana" w:hAnsi="Verdana"/>
                <w:spacing w:val="-14"/>
                <w:sz w:val="16"/>
                <w:szCs w:val="16"/>
                <w:lang w:val="pl-PL"/>
              </w:rPr>
              <w:t xml:space="preserve"> </w:t>
            </w:r>
            <w:r w:rsidRPr="00CC3744">
              <w:rPr>
                <w:rFonts w:ascii="Verdana" w:hAnsi="Verdana"/>
                <w:sz w:val="16"/>
                <w:szCs w:val="16"/>
                <w:lang w:val="pl-PL"/>
              </w:rPr>
              <w:t>i ochronę narządu mowy i zasady emisji głosu.</w:t>
            </w:r>
          </w:p>
        </w:tc>
        <w:tc>
          <w:tcPr>
            <w:tcW w:w="790" w:type="pct"/>
            <w:gridSpan w:val="2"/>
            <w:vAlign w:val="center"/>
          </w:tcPr>
          <w:p w14:paraId="4FCD9B81" w14:textId="77777777" w:rsidR="00EC0E3E" w:rsidRPr="00772145" w:rsidRDefault="00EC0E3E" w:rsidP="00F84E34">
            <w:pPr>
              <w:ind w:right="-92"/>
              <w:jc w:val="center"/>
              <w:rPr>
                <w:sz w:val="16"/>
                <w:szCs w:val="16"/>
              </w:rPr>
            </w:pPr>
            <w:r w:rsidRPr="00772145">
              <w:rPr>
                <w:sz w:val="16"/>
                <w:szCs w:val="16"/>
              </w:rPr>
              <w:t>C.W7.</w:t>
            </w:r>
          </w:p>
        </w:tc>
        <w:tc>
          <w:tcPr>
            <w:tcW w:w="550" w:type="pct"/>
            <w:vAlign w:val="center"/>
          </w:tcPr>
          <w:p w14:paraId="1DD39409" w14:textId="77777777" w:rsidR="00EC0E3E" w:rsidRPr="006E404E" w:rsidRDefault="00EC0E3E" w:rsidP="00F84E34">
            <w:pPr>
              <w:jc w:val="center"/>
              <w:rPr>
                <w:bCs/>
                <w:sz w:val="16"/>
                <w:szCs w:val="16"/>
              </w:rPr>
            </w:pPr>
            <w:proofErr w:type="spellStart"/>
            <w:r w:rsidRPr="006E404E">
              <w:rPr>
                <w:bCs/>
                <w:sz w:val="16"/>
                <w:szCs w:val="16"/>
              </w:rPr>
              <w:t>Wykład</w:t>
            </w:r>
            <w:proofErr w:type="spellEnd"/>
          </w:p>
        </w:tc>
      </w:tr>
      <w:tr w:rsidR="00EC0E3E" w:rsidRPr="00D42D31" w14:paraId="1E535442"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38" w:type="pct"/>
            <w:vMerge w:val="restart"/>
            <w:vAlign w:val="center"/>
          </w:tcPr>
          <w:p w14:paraId="0FF3669F" w14:textId="77777777" w:rsidR="00EC0E3E" w:rsidRPr="00D42D31" w:rsidRDefault="00EC0E3E" w:rsidP="00F84E34">
            <w:pPr>
              <w:jc w:val="center"/>
              <w:rPr>
                <w:sz w:val="16"/>
                <w:szCs w:val="16"/>
                <w:lang w:val="pl-PL"/>
              </w:rPr>
            </w:pPr>
            <w:r w:rsidRPr="00D42D31">
              <w:rPr>
                <w:sz w:val="16"/>
                <w:szCs w:val="16"/>
                <w:lang w:val="pl-PL"/>
              </w:rPr>
              <w:t>Umiejętności</w:t>
            </w:r>
          </w:p>
        </w:tc>
        <w:tc>
          <w:tcPr>
            <w:tcW w:w="247" w:type="pct"/>
            <w:vAlign w:val="center"/>
          </w:tcPr>
          <w:p w14:paraId="07B4AC8B" w14:textId="77777777" w:rsidR="00EC0E3E" w:rsidRDefault="00EC0E3E" w:rsidP="00F84E34">
            <w:pPr>
              <w:jc w:val="center"/>
              <w:rPr>
                <w:sz w:val="16"/>
                <w:szCs w:val="16"/>
                <w:lang w:val="pl-PL"/>
              </w:rPr>
            </w:pPr>
            <w:r>
              <w:rPr>
                <w:sz w:val="16"/>
                <w:szCs w:val="16"/>
                <w:lang w:val="pl-PL"/>
              </w:rPr>
              <w:t>1.</w:t>
            </w:r>
          </w:p>
        </w:tc>
        <w:tc>
          <w:tcPr>
            <w:tcW w:w="2775" w:type="pct"/>
            <w:gridSpan w:val="9"/>
          </w:tcPr>
          <w:p w14:paraId="394C0E9D" w14:textId="77777777" w:rsidR="00EC0E3E" w:rsidRPr="00CC3744" w:rsidRDefault="00EC0E3E" w:rsidP="00F84E34">
            <w:pPr>
              <w:pStyle w:val="TableParagraph"/>
              <w:jc w:val="both"/>
              <w:rPr>
                <w:rFonts w:ascii="Verdana" w:eastAsia="Times New Roman" w:hAnsi="Verdana"/>
                <w:color w:val="000000"/>
                <w:sz w:val="16"/>
                <w:szCs w:val="16"/>
                <w:lang w:val="pl-PL" w:eastAsia="pl-PL"/>
              </w:rPr>
            </w:pPr>
            <w:r w:rsidRPr="00CC3744">
              <w:rPr>
                <w:rFonts w:ascii="Verdana" w:hAnsi="Verdana"/>
                <w:sz w:val="16"/>
                <w:szCs w:val="16"/>
                <w:lang w:val="pl-PL"/>
              </w:rPr>
              <w:t>Student realiz</w:t>
            </w:r>
            <w:r>
              <w:rPr>
                <w:rFonts w:ascii="Verdana" w:hAnsi="Verdana"/>
                <w:sz w:val="16"/>
                <w:szCs w:val="16"/>
                <w:lang w:val="pl-PL"/>
              </w:rPr>
              <w:t>uje</w:t>
            </w:r>
            <w:r w:rsidRPr="00CC3744">
              <w:rPr>
                <w:rFonts w:ascii="Verdana" w:hAnsi="Verdana"/>
                <w:sz w:val="16"/>
                <w:szCs w:val="16"/>
                <w:lang w:val="pl-PL"/>
              </w:rPr>
              <w:t xml:space="preserve"> dydaktyczn</w:t>
            </w:r>
            <w:r>
              <w:rPr>
                <w:rFonts w:ascii="Verdana" w:hAnsi="Verdana"/>
                <w:sz w:val="16"/>
                <w:szCs w:val="16"/>
                <w:lang w:val="pl-PL"/>
              </w:rPr>
              <w:t>e</w:t>
            </w:r>
            <w:r w:rsidRPr="00CC3744">
              <w:rPr>
                <w:rFonts w:ascii="Verdana" w:hAnsi="Verdana"/>
                <w:sz w:val="16"/>
                <w:szCs w:val="16"/>
                <w:lang w:val="pl-PL"/>
              </w:rPr>
              <w:t>, wychowawcz</w:t>
            </w:r>
            <w:r>
              <w:rPr>
                <w:rFonts w:ascii="Verdana" w:hAnsi="Verdana"/>
                <w:sz w:val="16"/>
                <w:szCs w:val="16"/>
                <w:lang w:val="pl-PL"/>
              </w:rPr>
              <w:t>e</w:t>
            </w:r>
            <w:r w:rsidRPr="00CC3744">
              <w:rPr>
                <w:rFonts w:ascii="Verdana" w:hAnsi="Verdana"/>
                <w:sz w:val="16"/>
                <w:szCs w:val="16"/>
                <w:lang w:val="pl-PL"/>
              </w:rPr>
              <w:t xml:space="preserve"> i opiekuńcz</w:t>
            </w:r>
            <w:r>
              <w:rPr>
                <w:rFonts w:ascii="Verdana" w:hAnsi="Verdana"/>
                <w:sz w:val="16"/>
                <w:szCs w:val="16"/>
                <w:lang w:val="pl-PL"/>
              </w:rPr>
              <w:t>e</w:t>
            </w:r>
            <w:r w:rsidRPr="00CC3744">
              <w:rPr>
                <w:rFonts w:ascii="Verdana" w:hAnsi="Verdana"/>
                <w:sz w:val="16"/>
                <w:szCs w:val="16"/>
                <w:lang w:val="pl-PL"/>
              </w:rPr>
              <w:t xml:space="preserve"> zada</w:t>
            </w:r>
            <w:r>
              <w:rPr>
                <w:rFonts w:ascii="Verdana" w:hAnsi="Verdana"/>
                <w:sz w:val="16"/>
                <w:szCs w:val="16"/>
                <w:lang w:val="pl-PL"/>
              </w:rPr>
              <w:t xml:space="preserve">nia </w:t>
            </w:r>
            <w:r w:rsidRPr="00CC3744">
              <w:rPr>
                <w:rFonts w:ascii="Verdana" w:hAnsi="Verdana"/>
                <w:sz w:val="16"/>
                <w:szCs w:val="16"/>
                <w:lang w:val="pl-PL"/>
              </w:rPr>
              <w:t>szkoły, w tym do samodzielnego przygotowania i dostosowania programu nauczania do potrzeb i możliwości uczniów na etapie kształcenia przedszkolnym oraz szkoły podstawowej.</w:t>
            </w:r>
          </w:p>
        </w:tc>
        <w:tc>
          <w:tcPr>
            <w:tcW w:w="790" w:type="pct"/>
            <w:gridSpan w:val="2"/>
            <w:vAlign w:val="center"/>
          </w:tcPr>
          <w:p w14:paraId="35D966C4" w14:textId="77777777" w:rsidR="00EC0E3E" w:rsidRPr="00772145" w:rsidRDefault="00EC0E3E" w:rsidP="00F84E34">
            <w:pPr>
              <w:adjustRightInd w:val="0"/>
              <w:ind w:right="-92"/>
              <w:jc w:val="center"/>
              <w:rPr>
                <w:rFonts w:eastAsia="Times New Roman"/>
                <w:color w:val="000000"/>
                <w:sz w:val="16"/>
                <w:szCs w:val="16"/>
                <w:lang w:val="pl-PL" w:eastAsia="pl-PL"/>
              </w:rPr>
            </w:pPr>
            <w:r w:rsidRPr="00772145">
              <w:rPr>
                <w:sz w:val="16"/>
                <w:szCs w:val="16"/>
              </w:rPr>
              <w:t>K_U12</w:t>
            </w:r>
          </w:p>
        </w:tc>
        <w:tc>
          <w:tcPr>
            <w:tcW w:w="550" w:type="pct"/>
            <w:vAlign w:val="center"/>
          </w:tcPr>
          <w:p w14:paraId="70483CD9" w14:textId="77777777" w:rsidR="00EC0E3E" w:rsidRPr="007C7E8D" w:rsidRDefault="00EC0E3E" w:rsidP="00F84E34">
            <w:pPr>
              <w:jc w:val="center"/>
              <w:rPr>
                <w:rFonts w:eastAsia="Times New Roman"/>
                <w:sz w:val="16"/>
                <w:szCs w:val="16"/>
                <w:lang w:val="pl-PL" w:eastAsia="pl-PL"/>
              </w:rPr>
            </w:pPr>
            <w:proofErr w:type="spellStart"/>
            <w:r w:rsidRPr="006E404E">
              <w:rPr>
                <w:bCs/>
                <w:sz w:val="16"/>
                <w:szCs w:val="16"/>
              </w:rPr>
              <w:t>Wykład</w:t>
            </w:r>
            <w:proofErr w:type="spellEnd"/>
          </w:p>
        </w:tc>
      </w:tr>
      <w:tr w:rsidR="00EC0E3E" w:rsidRPr="00D42D31" w14:paraId="2154D4E3"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38" w:type="pct"/>
            <w:vMerge/>
            <w:vAlign w:val="center"/>
          </w:tcPr>
          <w:p w14:paraId="7DD43287" w14:textId="77777777" w:rsidR="00EC0E3E" w:rsidRPr="00D42D31" w:rsidRDefault="00EC0E3E" w:rsidP="00F84E34">
            <w:pPr>
              <w:jc w:val="center"/>
              <w:rPr>
                <w:sz w:val="16"/>
                <w:szCs w:val="16"/>
                <w:lang w:val="pl-PL"/>
              </w:rPr>
            </w:pPr>
          </w:p>
        </w:tc>
        <w:tc>
          <w:tcPr>
            <w:tcW w:w="247" w:type="pct"/>
            <w:vAlign w:val="center"/>
          </w:tcPr>
          <w:p w14:paraId="50A35AFB" w14:textId="77777777" w:rsidR="00EC0E3E" w:rsidRDefault="00EC0E3E" w:rsidP="00F84E34">
            <w:pPr>
              <w:jc w:val="center"/>
              <w:rPr>
                <w:sz w:val="16"/>
                <w:szCs w:val="16"/>
                <w:lang w:val="pl-PL"/>
              </w:rPr>
            </w:pPr>
            <w:r>
              <w:rPr>
                <w:sz w:val="16"/>
                <w:szCs w:val="16"/>
                <w:lang w:val="pl-PL"/>
              </w:rPr>
              <w:t>2.</w:t>
            </w:r>
          </w:p>
        </w:tc>
        <w:tc>
          <w:tcPr>
            <w:tcW w:w="2775" w:type="pct"/>
            <w:gridSpan w:val="9"/>
          </w:tcPr>
          <w:p w14:paraId="25E6256E" w14:textId="77777777" w:rsidR="00EC0E3E" w:rsidRPr="00CC3744" w:rsidRDefault="00EC0E3E" w:rsidP="00F84E34">
            <w:pPr>
              <w:pStyle w:val="TableParagraph"/>
              <w:jc w:val="both"/>
              <w:rPr>
                <w:rFonts w:ascii="Verdana" w:hAnsi="Verdana"/>
                <w:sz w:val="16"/>
                <w:szCs w:val="16"/>
                <w:lang w:val="pl-PL"/>
              </w:rPr>
            </w:pPr>
            <w:r w:rsidRPr="00CC3744">
              <w:rPr>
                <w:rFonts w:ascii="Verdana" w:hAnsi="Verdana"/>
                <w:sz w:val="16"/>
                <w:szCs w:val="16"/>
                <w:lang w:val="pl-PL"/>
              </w:rPr>
              <w:t>Student ocenia przydatność typowych metod, procedur i dobrych</w:t>
            </w:r>
          </w:p>
          <w:p w14:paraId="0936A310" w14:textId="77777777" w:rsidR="00EC0E3E" w:rsidRPr="00CC3744" w:rsidRDefault="00EC0E3E" w:rsidP="00F84E34">
            <w:pPr>
              <w:pStyle w:val="TableParagraph"/>
              <w:jc w:val="both"/>
              <w:rPr>
                <w:rFonts w:ascii="Verdana" w:eastAsia="Times New Roman" w:hAnsi="Verdana"/>
                <w:color w:val="000000"/>
                <w:sz w:val="16"/>
                <w:szCs w:val="16"/>
                <w:lang w:val="pl-PL" w:eastAsia="pl-PL"/>
              </w:rPr>
            </w:pPr>
            <w:r w:rsidRPr="00CC3744">
              <w:rPr>
                <w:rFonts w:ascii="Verdana" w:hAnsi="Verdana"/>
                <w:sz w:val="16"/>
                <w:szCs w:val="16"/>
                <w:lang w:val="pl-PL"/>
              </w:rPr>
              <w:t>praktyk do realizacji zadań dydaktycznych, wychowawczych i opiekuńczych związanych z odpowiednimi etapami edukacyjnymi.</w:t>
            </w:r>
          </w:p>
        </w:tc>
        <w:tc>
          <w:tcPr>
            <w:tcW w:w="790" w:type="pct"/>
            <w:gridSpan w:val="2"/>
            <w:vAlign w:val="center"/>
          </w:tcPr>
          <w:p w14:paraId="101A55D6" w14:textId="77777777" w:rsidR="00EC0E3E" w:rsidRPr="00772145" w:rsidRDefault="00EC0E3E" w:rsidP="00F84E34">
            <w:pPr>
              <w:adjustRightInd w:val="0"/>
              <w:ind w:right="-92"/>
              <w:jc w:val="center"/>
              <w:rPr>
                <w:rFonts w:eastAsia="Times New Roman"/>
                <w:color w:val="000000"/>
                <w:sz w:val="16"/>
                <w:szCs w:val="16"/>
                <w:lang w:val="pl-PL" w:eastAsia="pl-PL"/>
              </w:rPr>
            </w:pPr>
            <w:r w:rsidRPr="00772145">
              <w:rPr>
                <w:sz w:val="16"/>
                <w:szCs w:val="16"/>
              </w:rPr>
              <w:t>K_U13</w:t>
            </w:r>
          </w:p>
        </w:tc>
        <w:tc>
          <w:tcPr>
            <w:tcW w:w="550" w:type="pct"/>
            <w:vAlign w:val="center"/>
          </w:tcPr>
          <w:p w14:paraId="5D5BAEFC" w14:textId="77777777" w:rsidR="00EC0E3E" w:rsidRPr="007C7E8D" w:rsidRDefault="00EC0E3E" w:rsidP="00F84E34">
            <w:pPr>
              <w:jc w:val="center"/>
              <w:rPr>
                <w:rFonts w:eastAsia="Times New Roman"/>
                <w:sz w:val="16"/>
                <w:szCs w:val="16"/>
                <w:lang w:val="pl-PL" w:eastAsia="pl-PL"/>
              </w:rPr>
            </w:pPr>
            <w:proofErr w:type="spellStart"/>
            <w:r w:rsidRPr="006E404E">
              <w:rPr>
                <w:bCs/>
                <w:sz w:val="16"/>
                <w:szCs w:val="16"/>
              </w:rPr>
              <w:t>Wykład</w:t>
            </w:r>
            <w:proofErr w:type="spellEnd"/>
          </w:p>
        </w:tc>
      </w:tr>
      <w:tr w:rsidR="00EC0E3E" w:rsidRPr="00D42D31" w14:paraId="2CEA2001"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38" w:type="pct"/>
            <w:vMerge/>
            <w:vAlign w:val="center"/>
          </w:tcPr>
          <w:p w14:paraId="4E77CC0D" w14:textId="77777777" w:rsidR="00EC0E3E" w:rsidRPr="00D42D31" w:rsidRDefault="00EC0E3E" w:rsidP="00F84E34">
            <w:pPr>
              <w:jc w:val="center"/>
              <w:rPr>
                <w:sz w:val="16"/>
                <w:szCs w:val="16"/>
                <w:lang w:val="pl-PL"/>
              </w:rPr>
            </w:pPr>
          </w:p>
        </w:tc>
        <w:tc>
          <w:tcPr>
            <w:tcW w:w="247" w:type="pct"/>
            <w:vAlign w:val="center"/>
          </w:tcPr>
          <w:p w14:paraId="64DBE26A" w14:textId="77777777" w:rsidR="00EC0E3E" w:rsidRDefault="00EC0E3E" w:rsidP="00F84E34">
            <w:pPr>
              <w:jc w:val="center"/>
              <w:rPr>
                <w:sz w:val="16"/>
                <w:szCs w:val="16"/>
                <w:lang w:val="pl-PL"/>
              </w:rPr>
            </w:pPr>
            <w:r>
              <w:rPr>
                <w:sz w:val="16"/>
                <w:szCs w:val="16"/>
                <w:lang w:val="pl-PL"/>
              </w:rPr>
              <w:t>3.</w:t>
            </w:r>
          </w:p>
        </w:tc>
        <w:tc>
          <w:tcPr>
            <w:tcW w:w="2775" w:type="pct"/>
            <w:gridSpan w:val="9"/>
          </w:tcPr>
          <w:p w14:paraId="6289F896" w14:textId="77777777" w:rsidR="00EC0E3E" w:rsidRPr="00CC3744" w:rsidRDefault="00EC0E3E" w:rsidP="00F84E34">
            <w:pPr>
              <w:adjustRightInd w:val="0"/>
              <w:rPr>
                <w:rFonts w:eastAsia="Times New Roman"/>
                <w:color w:val="000000"/>
                <w:sz w:val="16"/>
                <w:szCs w:val="16"/>
                <w:lang w:val="pl-PL" w:eastAsia="pl-PL"/>
              </w:rPr>
            </w:pPr>
            <w:r w:rsidRPr="00CC3744">
              <w:rPr>
                <w:sz w:val="16"/>
                <w:szCs w:val="16"/>
                <w:lang w:val="pl-PL"/>
              </w:rPr>
              <w:t>Student dobiera i wykorzystuje dostępne materiały, środki i metody pracy w celu projektowania i efektywnego realizowania działań pedagogicznych.</w:t>
            </w:r>
          </w:p>
        </w:tc>
        <w:tc>
          <w:tcPr>
            <w:tcW w:w="790" w:type="pct"/>
            <w:gridSpan w:val="2"/>
            <w:vAlign w:val="center"/>
          </w:tcPr>
          <w:p w14:paraId="62128AE6" w14:textId="77777777" w:rsidR="00EC0E3E" w:rsidRPr="00772145" w:rsidRDefault="00EC0E3E" w:rsidP="00F84E34">
            <w:pPr>
              <w:adjustRightInd w:val="0"/>
              <w:ind w:right="-92"/>
              <w:jc w:val="center"/>
              <w:rPr>
                <w:rFonts w:eastAsia="Times New Roman"/>
                <w:color w:val="000000"/>
                <w:sz w:val="16"/>
                <w:szCs w:val="16"/>
                <w:lang w:val="pl-PL" w:eastAsia="pl-PL"/>
              </w:rPr>
            </w:pPr>
            <w:r w:rsidRPr="00772145">
              <w:rPr>
                <w:sz w:val="16"/>
                <w:szCs w:val="16"/>
              </w:rPr>
              <w:t>K_U14</w:t>
            </w:r>
          </w:p>
        </w:tc>
        <w:tc>
          <w:tcPr>
            <w:tcW w:w="550" w:type="pct"/>
            <w:vAlign w:val="center"/>
          </w:tcPr>
          <w:p w14:paraId="7C6795C8" w14:textId="77777777" w:rsidR="00EC0E3E" w:rsidRPr="007C7E8D" w:rsidRDefault="00EC0E3E" w:rsidP="00F84E34">
            <w:pPr>
              <w:jc w:val="center"/>
              <w:rPr>
                <w:rFonts w:eastAsia="Times New Roman"/>
                <w:sz w:val="16"/>
                <w:szCs w:val="16"/>
                <w:lang w:val="pl-PL" w:eastAsia="pl-PL"/>
              </w:rPr>
            </w:pPr>
            <w:proofErr w:type="spellStart"/>
            <w:r w:rsidRPr="006E404E">
              <w:rPr>
                <w:bCs/>
                <w:sz w:val="16"/>
                <w:szCs w:val="16"/>
              </w:rPr>
              <w:t>Wykład</w:t>
            </w:r>
            <w:proofErr w:type="spellEnd"/>
          </w:p>
        </w:tc>
      </w:tr>
      <w:tr w:rsidR="00EC0E3E" w:rsidRPr="00D42D31" w14:paraId="380A1E4D"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38" w:type="pct"/>
            <w:vMerge/>
            <w:vAlign w:val="center"/>
          </w:tcPr>
          <w:p w14:paraId="2CDA9411" w14:textId="77777777" w:rsidR="00EC0E3E" w:rsidRPr="00D42D31" w:rsidRDefault="00EC0E3E" w:rsidP="00F84E34">
            <w:pPr>
              <w:jc w:val="center"/>
              <w:rPr>
                <w:sz w:val="16"/>
                <w:szCs w:val="16"/>
                <w:lang w:val="pl-PL"/>
              </w:rPr>
            </w:pPr>
          </w:p>
        </w:tc>
        <w:tc>
          <w:tcPr>
            <w:tcW w:w="247" w:type="pct"/>
            <w:vAlign w:val="center"/>
          </w:tcPr>
          <w:p w14:paraId="586F1183" w14:textId="77777777" w:rsidR="00EC0E3E" w:rsidRDefault="00EC0E3E" w:rsidP="00F84E34">
            <w:pPr>
              <w:jc w:val="center"/>
              <w:rPr>
                <w:sz w:val="16"/>
                <w:szCs w:val="16"/>
                <w:lang w:val="pl-PL"/>
              </w:rPr>
            </w:pPr>
            <w:r>
              <w:rPr>
                <w:sz w:val="16"/>
                <w:szCs w:val="16"/>
                <w:lang w:val="pl-PL"/>
              </w:rPr>
              <w:t>4.</w:t>
            </w:r>
          </w:p>
        </w:tc>
        <w:tc>
          <w:tcPr>
            <w:tcW w:w="2775" w:type="pct"/>
            <w:gridSpan w:val="9"/>
          </w:tcPr>
          <w:p w14:paraId="37FFB76A" w14:textId="77777777" w:rsidR="00EC0E3E" w:rsidRPr="00CC3744" w:rsidRDefault="00EC0E3E" w:rsidP="00F84E34">
            <w:pPr>
              <w:pStyle w:val="TableParagraph"/>
              <w:jc w:val="both"/>
              <w:rPr>
                <w:rFonts w:ascii="Verdana" w:hAnsi="Verdana"/>
                <w:sz w:val="16"/>
                <w:szCs w:val="16"/>
                <w:lang w:val="pl-PL"/>
              </w:rPr>
            </w:pPr>
            <w:r w:rsidRPr="00CC3744">
              <w:rPr>
                <w:rFonts w:ascii="Verdana" w:hAnsi="Verdana"/>
                <w:sz w:val="16"/>
                <w:szCs w:val="16"/>
                <w:lang w:val="pl-PL"/>
              </w:rPr>
              <w:t>Student pracuje z uczniami, indywidualizując zadania i dostosowując metody i treści do potrzeb i możliwości uczniów oraz zmian zachodzących w świecie i w nauce - na etapie kształcenia przedszkolnym oraz szkoły podstawowej.</w:t>
            </w:r>
          </w:p>
        </w:tc>
        <w:tc>
          <w:tcPr>
            <w:tcW w:w="790" w:type="pct"/>
            <w:gridSpan w:val="2"/>
            <w:vAlign w:val="center"/>
          </w:tcPr>
          <w:p w14:paraId="682C3BC4" w14:textId="77777777" w:rsidR="00EC0E3E" w:rsidRPr="00772145" w:rsidRDefault="00EC0E3E" w:rsidP="00F84E34">
            <w:pPr>
              <w:adjustRightInd w:val="0"/>
              <w:ind w:right="-92"/>
              <w:jc w:val="center"/>
              <w:rPr>
                <w:sz w:val="16"/>
                <w:szCs w:val="16"/>
                <w:lang w:val="pl-PL"/>
              </w:rPr>
            </w:pPr>
            <w:r w:rsidRPr="00772145">
              <w:rPr>
                <w:sz w:val="16"/>
                <w:szCs w:val="16"/>
              </w:rPr>
              <w:t>K_U15</w:t>
            </w:r>
          </w:p>
        </w:tc>
        <w:tc>
          <w:tcPr>
            <w:tcW w:w="550" w:type="pct"/>
            <w:vAlign w:val="center"/>
          </w:tcPr>
          <w:p w14:paraId="03FDBB61" w14:textId="77777777" w:rsidR="00EC0E3E" w:rsidRPr="007C7E8D" w:rsidRDefault="00EC0E3E" w:rsidP="00F84E34">
            <w:pPr>
              <w:jc w:val="center"/>
              <w:rPr>
                <w:sz w:val="16"/>
                <w:szCs w:val="16"/>
                <w:lang w:val="pl-PL"/>
              </w:rPr>
            </w:pPr>
            <w:proofErr w:type="spellStart"/>
            <w:r w:rsidRPr="006E404E">
              <w:rPr>
                <w:bCs/>
                <w:sz w:val="16"/>
                <w:szCs w:val="16"/>
              </w:rPr>
              <w:t>Wykład</w:t>
            </w:r>
            <w:proofErr w:type="spellEnd"/>
          </w:p>
        </w:tc>
      </w:tr>
      <w:tr w:rsidR="00EC0E3E" w:rsidRPr="00D42D31" w14:paraId="57C5ABC4"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38" w:type="pct"/>
            <w:vMerge/>
            <w:vAlign w:val="center"/>
          </w:tcPr>
          <w:p w14:paraId="7739544C" w14:textId="77777777" w:rsidR="00EC0E3E" w:rsidRPr="00D42D31" w:rsidRDefault="00EC0E3E" w:rsidP="00F84E34">
            <w:pPr>
              <w:jc w:val="center"/>
              <w:rPr>
                <w:sz w:val="16"/>
                <w:szCs w:val="16"/>
                <w:lang w:val="pl-PL"/>
              </w:rPr>
            </w:pPr>
          </w:p>
        </w:tc>
        <w:tc>
          <w:tcPr>
            <w:tcW w:w="247" w:type="pct"/>
            <w:vAlign w:val="center"/>
          </w:tcPr>
          <w:p w14:paraId="6D63F020" w14:textId="77777777" w:rsidR="00EC0E3E" w:rsidRDefault="00EC0E3E" w:rsidP="00F84E34">
            <w:pPr>
              <w:jc w:val="center"/>
              <w:rPr>
                <w:sz w:val="16"/>
                <w:szCs w:val="16"/>
                <w:lang w:val="pl-PL"/>
              </w:rPr>
            </w:pPr>
            <w:r>
              <w:rPr>
                <w:sz w:val="16"/>
                <w:szCs w:val="16"/>
                <w:lang w:val="pl-PL"/>
              </w:rPr>
              <w:t>5.</w:t>
            </w:r>
          </w:p>
        </w:tc>
        <w:tc>
          <w:tcPr>
            <w:tcW w:w="2775" w:type="pct"/>
            <w:gridSpan w:val="9"/>
          </w:tcPr>
          <w:p w14:paraId="2DFFFA08" w14:textId="77777777" w:rsidR="00EC0E3E" w:rsidRPr="00CC3744" w:rsidRDefault="00EC0E3E" w:rsidP="00F84E34">
            <w:pPr>
              <w:pStyle w:val="TableParagraph"/>
              <w:jc w:val="both"/>
              <w:rPr>
                <w:rFonts w:ascii="Verdana" w:hAnsi="Verdana"/>
                <w:sz w:val="16"/>
                <w:szCs w:val="16"/>
                <w:lang w:val="pl-PL"/>
              </w:rPr>
            </w:pPr>
            <w:r w:rsidRPr="00CC3744">
              <w:rPr>
                <w:rFonts w:ascii="Verdana" w:hAnsi="Verdana"/>
                <w:sz w:val="16"/>
                <w:szCs w:val="16"/>
                <w:lang w:val="pl-PL"/>
              </w:rPr>
              <w:t>Student identyfikuje potrzeby dostosowania metod pracy do klasy zróżnicowanej pod względem poznawczym, kulturowym, statusu społecznego lub materialnego.</w:t>
            </w:r>
          </w:p>
        </w:tc>
        <w:tc>
          <w:tcPr>
            <w:tcW w:w="790" w:type="pct"/>
            <w:gridSpan w:val="2"/>
            <w:vAlign w:val="center"/>
          </w:tcPr>
          <w:p w14:paraId="5027C8DE" w14:textId="77777777" w:rsidR="00EC0E3E" w:rsidRPr="00772145" w:rsidRDefault="00EC0E3E" w:rsidP="00F84E34">
            <w:pPr>
              <w:adjustRightInd w:val="0"/>
              <w:ind w:right="-92"/>
              <w:jc w:val="center"/>
              <w:rPr>
                <w:sz w:val="16"/>
                <w:szCs w:val="16"/>
              </w:rPr>
            </w:pPr>
            <w:r w:rsidRPr="00772145">
              <w:rPr>
                <w:sz w:val="16"/>
                <w:szCs w:val="16"/>
              </w:rPr>
              <w:t>C.U1.</w:t>
            </w:r>
          </w:p>
        </w:tc>
        <w:tc>
          <w:tcPr>
            <w:tcW w:w="550" w:type="pct"/>
            <w:vAlign w:val="center"/>
          </w:tcPr>
          <w:p w14:paraId="2151BCD3" w14:textId="77777777" w:rsidR="00EC0E3E" w:rsidRPr="007C7E8D" w:rsidRDefault="00EC0E3E" w:rsidP="00F84E34">
            <w:pPr>
              <w:jc w:val="center"/>
              <w:rPr>
                <w:sz w:val="16"/>
                <w:szCs w:val="16"/>
                <w:lang w:val="pl-PL"/>
              </w:rPr>
            </w:pPr>
            <w:proofErr w:type="spellStart"/>
            <w:r w:rsidRPr="006E404E">
              <w:rPr>
                <w:bCs/>
                <w:sz w:val="16"/>
                <w:szCs w:val="16"/>
              </w:rPr>
              <w:t>Wykład</w:t>
            </w:r>
            <w:proofErr w:type="spellEnd"/>
          </w:p>
        </w:tc>
      </w:tr>
      <w:tr w:rsidR="00EC0E3E" w:rsidRPr="00D42D31" w14:paraId="427FE594"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38" w:type="pct"/>
            <w:vMerge/>
            <w:vAlign w:val="center"/>
          </w:tcPr>
          <w:p w14:paraId="555B521F" w14:textId="77777777" w:rsidR="00EC0E3E" w:rsidRPr="00D42D31" w:rsidRDefault="00EC0E3E" w:rsidP="00F84E34">
            <w:pPr>
              <w:jc w:val="center"/>
              <w:rPr>
                <w:sz w:val="16"/>
                <w:szCs w:val="16"/>
                <w:lang w:val="pl-PL"/>
              </w:rPr>
            </w:pPr>
          </w:p>
        </w:tc>
        <w:tc>
          <w:tcPr>
            <w:tcW w:w="247" w:type="pct"/>
            <w:vAlign w:val="center"/>
          </w:tcPr>
          <w:p w14:paraId="2B6A59E3" w14:textId="77777777" w:rsidR="00EC0E3E" w:rsidRDefault="00EC0E3E" w:rsidP="00F84E34">
            <w:pPr>
              <w:jc w:val="center"/>
              <w:rPr>
                <w:sz w:val="16"/>
                <w:szCs w:val="16"/>
                <w:lang w:val="pl-PL"/>
              </w:rPr>
            </w:pPr>
            <w:r>
              <w:rPr>
                <w:sz w:val="16"/>
                <w:szCs w:val="16"/>
                <w:lang w:val="pl-PL"/>
              </w:rPr>
              <w:t>6.</w:t>
            </w:r>
          </w:p>
        </w:tc>
        <w:tc>
          <w:tcPr>
            <w:tcW w:w="2775" w:type="pct"/>
            <w:gridSpan w:val="9"/>
          </w:tcPr>
          <w:p w14:paraId="2A071F26" w14:textId="77777777" w:rsidR="00EC0E3E" w:rsidRPr="00CC3744" w:rsidRDefault="00EC0E3E" w:rsidP="00F84E34">
            <w:pPr>
              <w:adjustRightInd w:val="0"/>
              <w:rPr>
                <w:color w:val="000000"/>
                <w:sz w:val="16"/>
                <w:szCs w:val="16"/>
                <w:lang w:val="pl-PL" w:eastAsia="pl-PL"/>
              </w:rPr>
            </w:pPr>
            <w:r w:rsidRPr="00CC3744">
              <w:rPr>
                <w:sz w:val="16"/>
                <w:szCs w:val="16"/>
                <w:lang w:val="pl-PL"/>
              </w:rPr>
              <w:t>Student projektuje działania służące integracji klasy szkolnej.</w:t>
            </w:r>
          </w:p>
        </w:tc>
        <w:tc>
          <w:tcPr>
            <w:tcW w:w="790" w:type="pct"/>
            <w:gridSpan w:val="2"/>
            <w:vAlign w:val="center"/>
          </w:tcPr>
          <w:p w14:paraId="6E42CBCB" w14:textId="77777777" w:rsidR="00EC0E3E" w:rsidRPr="00772145" w:rsidRDefault="00EC0E3E" w:rsidP="00F84E34">
            <w:pPr>
              <w:adjustRightInd w:val="0"/>
              <w:ind w:right="-92"/>
              <w:jc w:val="center"/>
              <w:rPr>
                <w:sz w:val="16"/>
                <w:szCs w:val="16"/>
                <w:lang w:val="pl-PL"/>
              </w:rPr>
            </w:pPr>
            <w:r w:rsidRPr="00772145">
              <w:rPr>
                <w:sz w:val="16"/>
                <w:szCs w:val="16"/>
              </w:rPr>
              <w:t>C.U2.</w:t>
            </w:r>
          </w:p>
        </w:tc>
        <w:tc>
          <w:tcPr>
            <w:tcW w:w="550" w:type="pct"/>
            <w:vAlign w:val="center"/>
          </w:tcPr>
          <w:p w14:paraId="13912688" w14:textId="77777777" w:rsidR="00EC0E3E" w:rsidRPr="007C7E8D" w:rsidRDefault="00EC0E3E" w:rsidP="00F84E34">
            <w:pPr>
              <w:jc w:val="center"/>
              <w:rPr>
                <w:sz w:val="16"/>
                <w:szCs w:val="16"/>
                <w:lang w:val="pl-PL"/>
              </w:rPr>
            </w:pPr>
            <w:proofErr w:type="spellStart"/>
            <w:r w:rsidRPr="006E404E">
              <w:rPr>
                <w:bCs/>
                <w:sz w:val="16"/>
                <w:szCs w:val="16"/>
              </w:rPr>
              <w:t>Wykład</w:t>
            </w:r>
            <w:proofErr w:type="spellEnd"/>
          </w:p>
        </w:tc>
      </w:tr>
      <w:tr w:rsidR="00EC0E3E" w:rsidRPr="00D42D31" w14:paraId="58FCD5E0"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38" w:type="pct"/>
            <w:vMerge/>
            <w:vAlign w:val="center"/>
          </w:tcPr>
          <w:p w14:paraId="3F97451E" w14:textId="77777777" w:rsidR="00EC0E3E" w:rsidRPr="00D42D31" w:rsidRDefault="00EC0E3E" w:rsidP="00F84E34">
            <w:pPr>
              <w:jc w:val="center"/>
              <w:rPr>
                <w:sz w:val="16"/>
                <w:szCs w:val="16"/>
                <w:lang w:val="pl-PL"/>
              </w:rPr>
            </w:pPr>
          </w:p>
        </w:tc>
        <w:tc>
          <w:tcPr>
            <w:tcW w:w="247" w:type="pct"/>
            <w:vAlign w:val="center"/>
          </w:tcPr>
          <w:p w14:paraId="29436E62" w14:textId="77777777" w:rsidR="00EC0E3E" w:rsidRDefault="00EC0E3E" w:rsidP="00F84E34">
            <w:pPr>
              <w:jc w:val="center"/>
              <w:rPr>
                <w:sz w:val="16"/>
                <w:szCs w:val="16"/>
                <w:lang w:val="pl-PL"/>
              </w:rPr>
            </w:pPr>
            <w:r>
              <w:rPr>
                <w:sz w:val="16"/>
                <w:szCs w:val="16"/>
                <w:lang w:val="pl-PL"/>
              </w:rPr>
              <w:t>7.</w:t>
            </w:r>
          </w:p>
        </w:tc>
        <w:tc>
          <w:tcPr>
            <w:tcW w:w="2775" w:type="pct"/>
            <w:gridSpan w:val="9"/>
          </w:tcPr>
          <w:p w14:paraId="1AEE8151" w14:textId="77777777" w:rsidR="00EC0E3E" w:rsidRPr="00CC3744" w:rsidRDefault="00EC0E3E" w:rsidP="00F84E34">
            <w:pPr>
              <w:pStyle w:val="TableParagraph"/>
              <w:jc w:val="both"/>
              <w:rPr>
                <w:rFonts w:ascii="Verdana" w:hAnsi="Verdana"/>
                <w:sz w:val="16"/>
                <w:szCs w:val="16"/>
                <w:lang w:val="pl-PL"/>
              </w:rPr>
            </w:pPr>
            <w:r w:rsidRPr="00CC3744">
              <w:rPr>
                <w:rFonts w:ascii="Verdana" w:hAnsi="Verdana"/>
                <w:sz w:val="16"/>
                <w:szCs w:val="16"/>
                <w:lang w:val="pl-PL"/>
              </w:rPr>
              <w:t>Student dobiera metody nauczania do nauczanych treści i organizuje</w:t>
            </w:r>
            <w:r w:rsidRPr="00CC3744">
              <w:rPr>
                <w:rFonts w:ascii="Verdana" w:hAnsi="Verdana"/>
                <w:sz w:val="16"/>
                <w:szCs w:val="16"/>
              </w:rPr>
              <w:t xml:space="preserve"> </w:t>
            </w:r>
            <w:proofErr w:type="spellStart"/>
            <w:r w:rsidRPr="00CC3744">
              <w:rPr>
                <w:rFonts w:ascii="Verdana" w:hAnsi="Verdana"/>
                <w:sz w:val="16"/>
                <w:szCs w:val="16"/>
              </w:rPr>
              <w:t>pracę</w:t>
            </w:r>
            <w:proofErr w:type="spellEnd"/>
            <w:r w:rsidRPr="00CC3744">
              <w:rPr>
                <w:rFonts w:ascii="Verdana" w:hAnsi="Verdana"/>
                <w:sz w:val="16"/>
                <w:szCs w:val="16"/>
              </w:rPr>
              <w:t xml:space="preserve"> </w:t>
            </w:r>
            <w:proofErr w:type="spellStart"/>
            <w:r w:rsidRPr="00CC3744">
              <w:rPr>
                <w:rFonts w:ascii="Verdana" w:hAnsi="Verdana"/>
                <w:sz w:val="16"/>
                <w:szCs w:val="16"/>
              </w:rPr>
              <w:t>uczniów</w:t>
            </w:r>
            <w:proofErr w:type="spellEnd"/>
            <w:r w:rsidRPr="00CC3744">
              <w:rPr>
                <w:rFonts w:ascii="Verdana" w:hAnsi="Verdana"/>
                <w:sz w:val="16"/>
                <w:szCs w:val="16"/>
              </w:rPr>
              <w:t>.</w:t>
            </w:r>
          </w:p>
        </w:tc>
        <w:tc>
          <w:tcPr>
            <w:tcW w:w="790" w:type="pct"/>
            <w:gridSpan w:val="2"/>
            <w:vAlign w:val="center"/>
          </w:tcPr>
          <w:p w14:paraId="4AE3C07D" w14:textId="77777777" w:rsidR="00EC0E3E" w:rsidRPr="00772145" w:rsidRDefault="00EC0E3E" w:rsidP="00F84E34">
            <w:pPr>
              <w:pStyle w:val="TableParagraph"/>
              <w:ind w:right="-92"/>
              <w:jc w:val="center"/>
              <w:rPr>
                <w:rFonts w:ascii="Verdana" w:hAnsi="Verdana"/>
                <w:sz w:val="16"/>
                <w:szCs w:val="16"/>
                <w:lang w:val="pl-PL"/>
              </w:rPr>
            </w:pPr>
            <w:r w:rsidRPr="00772145">
              <w:rPr>
                <w:rFonts w:ascii="Verdana" w:hAnsi="Verdana"/>
                <w:sz w:val="16"/>
                <w:szCs w:val="16"/>
              </w:rPr>
              <w:t>C.U3.</w:t>
            </w:r>
          </w:p>
        </w:tc>
        <w:tc>
          <w:tcPr>
            <w:tcW w:w="550" w:type="pct"/>
            <w:vAlign w:val="center"/>
          </w:tcPr>
          <w:p w14:paraId="1E5C60DE" w14:textId="77777777" w:rsidR="00EC0E3E" w:rsidRPr="006D764D" w:rsidRDefault="00EC0E3E" w:rsidP="00F84E34">
            <w:pPr>
              <w:jc w:val="center"/>
              <w:rPr>
                <w:sz w:val="16"/>
                <w:szCs w:val="16"/>
                <w:lang w:val="pl-PL"/>
              </w:rPr>
            </w:pPr>
            <w:proofErr w:type="spellStart"/>
            <w:r w:rsidRPr="006E404E">
              <w:rPr>
                <w:bCs/>
                <w:sz w:val="16"/>
                <w:szCs w:val="16"/>
              </w:rPr>
              <w:t>Wykład</w:t>
            </w:r>
            <w:proofErr w:type="spellEnd"/>
          </w:p>
        </w:tc>
      </w:tr>
      <w:tr w:rsidR="00EC0E3E" w:rsidRPr="00D42D31" w14:paraId="2B9BEEF1"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38" w:type="pct"/>
            <w:vMerge/>
            <w:vAlign w:val="center"/>
          </w:tcPr>
          <w:p w14:paraId="76A5D92C" w14:textId="77777777" w:rsidR="00EC0E3E" w:rsidRPr="00D42D31" w:rsidRDefault="00EC0E3E" w:rsidP="00F84E34">
            <w:pPr>
              <w:jc w:val="center"/>
              <w:rPr>
                <w:sz w:val="16"/>
                <w:szCs w:val="16"/>
                <w:lang w:val="pl-PL"/>
              </w:rPr>
            </w:pPr>
          </w:p>
        </w:tc>
        <w:tc>
          <w:tcPr>
            <w:tcW w:w="247" w:type="pct"/>
            <w:vAlign w:val="center"/>
          </w:tcPr>
          <w:p w14:paraId="53897547" w14:textId="77777777" w:rsidR="00EC0E3E" w:rsidRDefault="00EC0E3E" w:rsidP="00F84E34">
            <w:pPr>
              <w:jc w:val="center"/>
              <w:rPr>
                <w:sz w:val="16"/>
                <w:szCs w:val="16"/>
                <w:lang w:val="pl-PL"/>
              </w:rPr>
            </w:pPr>
            <w:r>
              <w:rPr>
                <w:sz w:val="16"/>
                <w:szCs w:val="16"/>
                <w:lang w:val="pl-PL"/>
              </w:rPr>
              <w:t>8.</w:t>
            </w:r>
          </w:p>
        </w:tc>
        <w:tc>
          <w:tcPr>
            <w:tcW w:w="2775" w:type="pct"/>
            <w:gridSpan w:val="9"/>
          </w:tcPr>
          <w:p w14:paraId="5B650E37" w14:textId="77777777" w:rsidR="00EC0E3E" w:rsidRPr="00CC3744" w:rsidRDefault="00EC0E3E" w:rsidP="00F84E34">
            <w:pPr>
              <w:pStyle w:val="TableParagraph"/>
              <w:jc w:val="both"/>
              <w:rPr>
                <w:rFonts w:ascii="Verdana" w:hAnsi="Verdana"/>
                <w:sz w:val="16"/>
                <w:szCs w:val="16"/>
                <w:lang w:val="pl-PL"/>
              </w:rPr>
            </w:pPr>
            <w:r w:rsidRPr="00CC3744">
              <w:rPr>
                <w:rFonts w:ascii="Verdana" w:hAnsi="Verdana"/>
                <w:sz w:val="16"/>
                <w:szCs w:val="16"/>
                <w:lang w:val="pl-PL"/>
              </w:rPr>
              <w:t>Student wybiera model lekcji i projektuje jej strukturę.</w:t>
            </w:r>
          </w:p>
        </w:tc>
        <w:tc>
          <w:tcPr>
            <w:tcW w:w="790" w:type="pct"/>
            <w:gridSpan w:val="2"/>
            <w:vAlign w:val="center"/>
          </w:tcPr>
          <w:p w14:paraId="4EDF439F" w14:textId="77777777" w:rsidR="00EC0E3E" w:rsidRPr="00772145" w:rsidRDefault="00EC0E3E" w:rsidP="00F84E34">
            <w:pPr>
              <w:pStyle w:val="TableParagraph"/>
              <w:ind w:right="-92"/>
              <w:jc w:val="center"/>
              <w:rPr>
                <w:rFonts w:ascii="Verdana" w:hAnsi="Verdana"/>
                <w:sz w:val="16"/>
                <w:szCs w:val="16"/>
                <w:lang w:val="pl-PL"/>
              </w:rPr>
            </w:pPr>
            <w:r w:rsidRPr="00772145">
              <w:rPr>
                <w:rFonts w:ascii="Verdana" w:hAnsi="Verdana"/>
                <w:sz w:val="16"/>
                <w:szCs w:val="16"/>
              </w:rPr>
              <w:t>C.U4.</w:t>
            </w:r>
          </w:p>
        </w:tc>
        <w:tc>
          <w:tcPr>
            <w:tcW w:w="550" w:type="pct"/>
            <w:vAlign w:val="center"/>
          </w:tcPr>
          <w:p w14:paraId="66321D53" w14:textId="77777777" w:rsidR="00EC0E3E" w:rsidRPr="006D764D" w:rsidRDefault="00EC0E3E" w:rsidP="00F84E34">
            <w:pPr>
              <w:jc w:val="center"/>
              <w:rPr>
                <w:sz w:val="16"/>
                <w:szCs w:val="16"/>
                <w:lang w:val="pl-PL"/>
              </w:rPr>
            </w:pPr>
            <w:proofErr w:type="spellStart"/>
            <w:r w:rsidRPr="006E404E">
              <w:rPr>
                <w:bCs/>
                <w:sz w:val="16"/>
                <w:szCs w:val="16"/>
              </w:rPr>
              <w:t>Wykład</w:t>
            </w:r>
            <w:proofErr w:type="spellEnd"/>
          </w:p>
        </w:tc>
      </w:tr>
      <w:tr w:rsidR="00EC0E3E" w:rsidRPr="00D42D31" w14:paraId="64AAFCA9"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38" w:type="pct"/>
            <w:vMerge/>
            <w:vAlign w:val="center"/>
          </w:tcPr>
          <w:p w14:paraId="182A5BB6" w14:textId="77777777" w:rsidR="00EC0E3E" w:rsidRPr="00D42D31" w:rsidRDefault="00EC0E3E" w:rsidP="00F84E34">
            <w:pPr>
              <w:jc w:val="center"/>
              <w:rPr>
                <w:sz w:val="16"/>
                <w:szCs w:val="16"/>
                <w:lang w:val="pl-PL"/>
              </w:rPr>
            </w:pPr>
          </w:p>
        </w:tc>
        <w:tc>
          <w:tcPr>
            <w:tcW w:w="247" w:type="pct"/>
            <w:vAlign w:val="center"/>
          </w:tcPr>
          <w:p w14:paraId="2C0D0586" w14:textId="77777777" w:rsidR="00EC0E3E" w:rsidRDefault="00EC0E3E" w:rsidP="00F84E34">
            <w:pPr>
              <w:jc w:val="center"/>
              <w:rPr>
                <w:sz w:val="16"/>
                <w:szCs w:val="16"/>
                <w:lang w:val="pl-PL"/>
              </w:rPr>
            </w:pPr>
            <w:r>
              <w:rPr>
                <w:sz w:val="16"/>
                <w:szCs w:val="16"/>
                <w:lang w:val="pl-PL"/>
              </w:rPr>
              <w:t>9.</w:t>
            </w:r>
          </w:p>
        </w:tc>
        <w:tc>
          <w:tcPr>
            <w:tcW w:w="2775" w:type="pct"/>
            <w:gridSpan w:val="9"/>
          </w:tcPr>
          <w:p w14:paraId="0A99A632" w14:textId="77777777" w:rsidR="00EC0E3E" w:rsidRPr="00CC3744" w:rsidRDefault="00EC0E3E" w:rsidP="00F84E34">
            <w:pPr>
              <w:pStyle w:val="TableParagraph"/>
              <w:jc w:val="both"/>
              <w:rPr>
                <w:rFonts w:ascii="Verdana" w:hAnsi="Verdana"/>
                <w:sz w:val="16"/>
                <w:szCs w:val="16"/>
                <w:lang w:val="pl-PL"/>
              </w:rPr>
            </w:pPr>
            <w:r w:rsidRPr="00CC3744">
              <w:rPr>
                <w:rFonts w:ascii="Verdana" w:hAnsi="Verdana"/>
                <w:sz w:val="16"/>
                <w:szCs w:val="16"/>
                <w:lang w:val="pl-PL"/>
              </w:rPr>
              <w:t>Student planuje pracę z uczniem zdolnym, przygotowującą go do udziału w konkursie przedmiotowym lub współzawodnictwie s</w:t>
            </w:r>
            <w:proofErr w:type="spellStart"/>
            <w:r w:rsidRPr="00CC3744">
              <w:rPr>
                <w:rFonts w:ascii="Verdana" w:hAnsi="Verdana"/>
                <w:sz w:val="16"/>
                <w:szCs w:val="16"/>
              </w:rPr>
              <w:t>portowym</w:t>
            </w:r>
            <w:proofErr w:type="spellEnd"/>
            <w:r w:rsidRPr="00CC3744">
              <w:rPr>
                <w:rFonts w:ascii="Verdana" w:hAnsi="Verdana"/>
                <w:sz w:val="16"/>
                <w:szCs w:val="16"/>
              </w:rPr>
              <w:t>.</w:t>
            </w:r>
          </w:p>
        </w:tc>
        <w:tc>
          <w:tcPr>
            <w:tcW w:w="790" w:type="pct"/>
            <w:gridSpan w:val="2"/>
            <w:vAlign w:val="center"/>
          </w:tcPr>
          <w:p w14:paraId="43898EB3" w14:textId="77777777" w:rsidR="00EC0E3E" w:rsidRPr="00772145" w:rsidRDefault="00EC0E3E" w:rsidP="00F84E34">
            <w:pPr>
              <w:pStyle w:val="TableParagraph"/>
              <w:ind w:right="-92"/>
              <w:jc w:val="center"/>
              <w:rPr>
                <w:rFonts w:ascii="Verdana" w:hAnsi="Verdana"/>
                <w:sz w:val="16"/>
                <w:szCs w:val="16"/>
                <w:lang w:val="pl-PL"/>
              </w:rPr>
            </w:pPr>
            <w:r w:rsidRPr="00772145">
              <w:rPr>
                <w:rFonts w:ascii="Verdana" w:hAnsi="Verdana"/>
                <w:sz w:val="16"/>
                <w:szCs w:val="16"/>
              </w:rPr>
              <w:t>C.U5.</w:t>
            </w:r>
          </w:p>
        </w:tc>
        <w:tc>
          <w:tcPr>
            <w:tcW w:w="550" w:type="pct"/>
            <w:vAlign w:val="center"/>
          </w:tcPr>
          <w:p w14:paraId="0F344E42" w14:textId="77777777" w:rsidR="00EC0E3E" w:rsidRPr="006D764D" w:rsidRDefault="00EC0E3E" w:rsidP="00F84E34">
            <w:pPr>
              <w:jc w:val="center"/>
              <w:rPr>
                <w:sz w:val="16"/>
                <w:szCs w:val="16"/>
                <w:lang w:val="pl-PL"/>
              </w:rPr>
            </w:pPr>
            <w:proofErr w:type="spellStart"/>
            <w:r w:rsidRPr="006E404E">
              <w:rPr>
                <w:bCs/>
                <w:sz w:val="16"/>
                <w:szCs w:val="16"/>
              </w:rPr>
              <w:t>Wykład</w:t>
            </w:r>
            <w:proofErr w:type="spellEnd"/>
          </w:p>
        </w:tc>
      </w:tr>
      <w:tr w:rsidR="00EC0E3E" w:rsidRPr="00D42D31" w14:paraId="367141D2"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38" w:type="pct"/>
            <w:vMerge/>
            <w:vAlign w:val="center"/>
          </w:tcPr>
          <w:p w14:paraId="0EABD290" w14:textId="77777777" w:rsidR="00EC0E3E" w:rsidRPr="00D42D31" w:rsidRDefault="00EC0E3E" w:rsidP="00F84E34">
            <w:pPr>
              <w:jc w:val="center"/>
              <w:rPr>
                <w:sz w:val="16"/>
                <w:szCs w:val="16"/>
                <w:lang w:val="pl-PL"/>
              </w:rPr>
            </w:pPr>
          </w:p>
        </w:tc>
        <w:tc>
          <w:tcPr>
            <w:tcW w:w="247" w:type="pct"/>
            <w:vAlign w:val="center"/>
          </w:tcPr>
          <w:p w14:paraId="70B998C1" w14:textId="77777777" w:rsidR="00EC0E3E" w:rsidRDefault="00EC0E3E" w:rsidP="00F84E34">
            <w:pPr>
              <w:jc w:val="center"/>
              <w:rPr>
                <w:sz w:val="16"/>
                <w:szCs w:val="16"/>
                <w:lang w:val="pl-PL"/>
              </w:rPr>
            </w:pPr>
            <w:r>
              <w:rPr>
                <w:sz w:val="16"/>
                <w:szCs w:val="16"/>
                <w:lang w:val="pl-PL"/>
              </w:rPr>
              <w:t>10.</w:t>
            </w:r>
          </w:p>
        </w:tc>
        <w:tc>
          <w:tcPr>
            <w:tcW w:w="2775" w:type="pct"/>
            <w:gridSpan w:val="9"/>
          </w:tcPr>
          <w:p w14:paraId="1B261808" w14:textId="77777777" w:rsidR="00EC0E3E" w:rsidRPr="00CC3744" w:rsidRDefault="00EC0E3E" w:rsidP="00F84E34">
            <w:pPr>
              <w:pStyle w:val="TableParagraph"/>
              <w:jc w:val="both"/>
              <w:rPr>
                <w:rFonts w:ascii="Verdana" w:hAnsi="Verdana"/>
                <w:sz w:val="16"/>
                <w:szCs w:val="16"/>
                <w:lang w:val="pl-PL"/>
              </w:rPr>
            </w:pPr>
            <w:r w:rsidRPr="00CC3744">
              <w:rPr>
                <w:rFonts w:ascii="Verdana" w:hAnsi="Verdana"/>
                <w:sz w:val="16"/>
                <w:szCs w:val="16"/>
                <w:lang w:val="pl-PL"/>
              </w:rPr>
              <w:t xml:space="preserve">Student dokonuje oceny pracy ucznia i zaprezentować ją w formie </w:t>
            </w:r>
            <w:proofErr w:type="spellStart"/>
            <w:r w:rsidRPr="00CC3744">
              <w:rPr>
                <w:rFonts w:ascii="Verdana" w:hAnsi="Verdana"/>
                <w:sz w:val="16"/>
                <w:szCs w:val="16"/>
              </w:rPr>
              <w:t>oceny</w:t>
            </w:r>
            <w:proofErr w:type="spellEnd"/>
            <w:r w:rsidRPr="00CC3744">
              <w:rPr>
                <w:rFonts w:ascii="Verdana" w:hAnsi="Verdana"/>
                <w:sz w:val="16"/>
                <w:szCs w:val="16"/>
              </w:rPr>
              <w:t xml:space="preserve"> </w:t>
            </w:r>
            <w:proofErr w:type="spellStart"/>
            <w:r w:rsidRPr="00CC3744">
              <w:rPr>
                <w:rFonts w:ascii="Verdana" w:hAnsi="Verdana"/>
                <w:sz w:val="16"/>
                <w:szCs w:val="16"/>
              </w:rPr>
              <w:t>kształtującej</w:t>
            </w:r>
            <w:proofErr w:type="spellEnd"/>
            <w:r w:rsidRPr="00CC3744">
              <w:rPr>
                <w:rFonts w:ascii="Verdana" w:hAnsi="Verdana"/>
                <w:sz w:val="16"/>
                <w:szCs w:val="16"/>
              </w:rPr>
              <w:t>.</w:t>
            </w:r>
          </w:p>
        </w:tc>
        <w:tc>
          <w:tcPr>
            <w:tcW w:w="790" w:type="pct"/>
            <w:gridSpan w:val="2"/>
            <w:vAlign w:val="center"/>
          </w:tcPr>
          <w:p w14:paraId="1F749E62" w14:textId="77777777" w:rsidR="00EC0E3E" w:rsidRPr="00772145" w:rsidRDefault="00EC0E3E" w:rsidP="00F84E34">
            <w:pPr>
              <w:pStyle w:val="TableParagraph"/>
              <w:ind w:right="-92"/>
              <w:jc w:val="center"/>
              <w:rPr>
                <w:rFonts w:ascii="Verdana" w:hAnsi="Verdana"/>
                <w:sz w:val="16"/>
                <w:szCs w:val="16"/>
              </w:rPr>
            </w:pPr>
            <w:r w:rsidRPr="00772145">
              <w:rPr>
                <w:rFonts w:ascii="Verdana" w:hAnsi="Verdana"/>
                <w:sz w:val="16"/>
                <w:szCs w:val="16"/>
              </w:rPr>
              <w:t>C.U6.</w:t>
            </w:r>
          </w:p>
        </w:tc>
        <w:tc>
          <w:tcPr>
            <w:tcW w:w="550" w:type="pct"/>
            <w:vAlign w:val="center"/>
          </w:tcPr>
          <w:p w14:paraId="57ECE746" w14:textId="77777777" w:rsidR="00EC0E3E" w:rsidRPr="006E404E" w:rsidRDefault="00EC0E3E" w:rsidP="00F84E34">
            <w:pPr>
              <w:jc w:val="center"/>
              <w:rPr>
                <w:bCs/>
                <w:sz w:val="16"/>
                <w:szCs w:val="16"/>
              </w:rPr>
            </w:pPr>
            <w:proofErr w:type="spellStart"/>
            <w:r>
              <w:rPr>
                <w:bCs/>
                <w:sz w:val="16"/>
                <w:szCs w:val="16"/>
              </w:rPr>
              <w:t>Wyklad</w:t>
            </w:r>
            <w:proofErr w:type="spellEnd"/>
          </w:p>
        </w:tc>
      </w:tr>
      <w:tr w:rsidR="00EC0E3E" w:rsidRPr="00D42D31" w14:paraId="0A171010"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38" w:type="pct"/>
            <w:vMerge w:val="restart"/>
            <w:vAlign w:val="center"/>
          </w:tcPr>
          <w:p w14:paraId="31F6E384" w14:textId="77777777" w:rsidR="00EC0E3E" w:rsidRPr="00D42D31" w:rsidRDefault="00EC0E3E" w:rsidP="00F84E34">
            <w:pPr>
              <w:jc w:val="center"/>
              <w:rPr>
                <w:sz w:val="16"/>
                <w:szCs w:val="16"/>
                <w:lang w:val="pl-PL"/>
              </w:rPr>
            </w:pPr>
            <w:r w:rsidRPr="00D42D31">
              <w:rPr>
                <w:sz w:val="16"/>
                <w:szCs w:val="16"/>
                <w:lang w:val="pl-PL"/>
              </w:rPr>
              <w:t>Kompetencje społeczne</w:t>
            </w:r>
          </w:p>
        </w:tc>
        <w:tc>
          <w:tcPr>
            <w:tcW w:w="247" w:type="pct"/>
            <w:vAlign w:val="center"/>
          </w:tcPr>
          <w:p w14:paraId="67830AB4" w14:textId="77777777" w:rsidR="00EC0E3E" w:rsidRPr="00D42D31" w:rsidRDefault="00EC0E3E" w:rsidP="00F84E34">
            <w:pPr>
              <w:jc w:val="center"/>
              <w:rPr>
                <w:sz w:val="16"/>
                <w:szCs w:val="16"/>
                <w:lang w:val="pl-PL"/>
              </w:rPr>
            </w:pPr>
            <w:r w:rsidRPr="00D42D31">
              <w:rPr>
                <w:sz w:val="16"/>
                <w:szCs w:val="16"/>
                <w:lang w:val="pl-PL"/>
              </w:rPr>
              <w:t>1.</w:t>
            </w:r>
          </w:p>
        </w:tc>
        <w:tc>
          <w:tcPr>
            <w:tcW w:w="2775" w:type="pct"/>
            <w:gridSpan w:val="9"/>
          </w:tcPr>
          <w:p w14:paraId="293E8DBC" w14:textId="77777777" w:rsidR="00EC0E3E" w:rsidRPr="00CC3744" w:rsidRDefault="00EC0E3E" w:rsidP="00F84E34">
            <w:pPr>
              <w:rPr>
                <w:sz w:val="16"/>
                <w:szCs w:val="16"/>
                <w:lang w:val="pl-PL"/>
              </w:rPr>
            </w:pPr>
            <w:r w:rsidRPr="00CC3744">
              <w:rPr>
                <w:sz w:val="16"/>
                <w:szCs w:val="16"/>
                <w:lang w:val="pl-PL"/>
              </w:rPr>
              <w:t>Student pracuje w grupie, przyjmując różne w niej role.</w:t>
            </w:r>
          </w:p>
        </w:tc>
        <w:tc>
          <w:tcPr>
            <w:tcW w:w="790" w:type="pct"/>
            <w:gridSpan w:val="2"/>
            <w:vAlign w:val="center"/>
          </w:tcPr>
          <w:p w14:paraId="5FD01FD0" w14:textId="77777777" w:rsidR="00EC0E3E" w:rsidRPr="00772145" w:rsidRDefault="00EC0E3E" w:rsidP="00F84E34">
            <w:pPr>
              <w:adjustRightInd w:val="0"/>
              <w:ind w:right="-92"/>
              <w:jc w:val="center"/>
              <w:rPr>
                <w:rFonts w:eastAsia="Times New Roman"/>
                <w:color w:val="000000"/>
                <w:sz w:val="16"/>
                <w:szCs w:val="16"/>
                <w:lang w:val="pl-PL" w:eastAsia="pl-PL"/>
              </w:rPr>
            </w:pPr>
            <w:r w:rsidRPr="00772145">
              <w:rPr>
                <w:sz w:val="16"/>
                <w:szCs w:val="16"/>
              </w:rPr>
              <w:t>K_K01</w:t>
            </w:r>
          </w:p>
        </w:tc>
        <w:tc>
          <w:tcPr>
            <w:tcW w:w="550" w:type="pct"/>
            <w:vAlign w:val="center"/>
          </w:tcPr>
          <w:p w14:paraId="4E616972" w14:textId="77777777" w:rsidR="00EC0E3E" w:rsidRPr="007C7E8D" w:rsidRDefault="00EC0E3E" w:rsidP="00F84E34">
            <w:pPr>
              <w:jc w:val="center"/>
              <w:rPr>
                <w:rFonts w:eastAsia="Times New Roman"/>
                <w:sz w:val="16"/>
                <w:szCs w:val="16"/>
                <w:lang w:val="pl-PL" w:eastAsia="pl-PL"/>
              </w:rPr>
            </w:pPr>
            <w:proofErr w:type="spellStart"/>
            <w:r w:rsidRPr="006E404E">
              <w:rPr>
                <w:bCs/>
                <w:sz w:val="16"/>
                <w:szCs w:val="16"/>
              </w:rPr>
              <w:t>Wykład</w:t>
            </w:r>
            <w:proofErr w:type="spellEnd"/>
          </w:p>
        </w:tc>
      </w:tr>
      <w:tr w:rsidR="00EC0E3E" w:rsidRPr="00D42D31" w14:paraId="4DC3CA18"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38" w:type="pct"/>
            <w:vMerge/>
            <w:vAlign w:val="center"/>
          </w:tcPr>
          <w:p w14:paraId="31CFDA87" w14:textId="77777777" w:rsidR="00EC0E3E" w:rsidRPr="00D42D31" w:rsidRDefault="00EC0E3E" w:rsidP="00F84E34">
            <w:pPr>
              <w:jc w:val="center"/>
              <w:rPr>
                <w:sz w:val="16"/>
                <w:szCs w:val="16"/>
                <w:lang w:val="pl-PL"/>
              </w:rPr>
            </w:pPr>
          </w:p>
        </w:tc>
        <w:tc>
          <w:tcPr>
            <w:tcW w:w="247" w:type="pct"/>
            <w:vAlign w:val="center"/>
          </w:tcPr>
          <w:p w14:paraId="0DFF4709" w14:textId="77777777" w:rsidR="00EC0E3E" w:rsidRPr="00D42D31" w:rsidRDefault="00EC0E3E" w:rsidP="00F84E34">
            <w:pPr>
              <w:jc w:val="center"/>
              <w:rPr>
                <w:sz w:val="16"/>
                <w:szCs w:val="16"/>
                <w:lang w:val="pl-PL"/>
              </w:rPr>
            </w:pPr>
            <w:r>
              <w:rPr>
                <w:sz w:val="16"/>
                <w:szCs w:val="16"/>
                <w:lang w:val="pl-PL"/>
              </w:rPr>
              <w:t>2.</w:t>
            </w:r>
          </w:p>
        </w:tc>
        <w:tc>
          <w:tcPr>
            <w:tcW w:w="2775" w:type="pct"/>
            <w:gridSpan w:val="9"/>
          </w:tcPr>
          <w:p w14:paraId="1554DD85" w14:textId="77777777" w:rsidR="00EC0E3E" w:rsidRPr="00CC3744" w:rsidRDefault="00EC0E3E" w:rsidP="00F84E34">
            <w:pPr>
              <w:rPr>
                <w:sz w:val="16"/>
                <w:szCs w:val="16"/>
                <w:lang w:val="pl-PL"/>
              </w:rPr>
            </w:pPr>
            <w:r w:rsidRPr="00CC3744">
              <w:rPr>
                <w:sz w:val="16"/>
                <w:szCs w:val="16"/>
                <w:lang w:val="pl-PL"/>
              </w:rPr>
              <w:t>Student odpowiednio wyznacza priorytety służące realizacji określonych zadań.</w:t>
            </w:r>
          </w:p>
        </w:tc>
        <w:tc>
          <w:tcPr>
            <w:tcW w:w="790" w:type="pct"/>
            <w:gridSpan w:val="2"/>
            <w:vAlign w:val="center"/>
          </w:tcPr>
          <w:p w14:paraId="73C2E219" w14:textId="77777777" w:rsidR="00EC0E3E" w:rsidRPr="00772145" w:rsidRDefault="00EC0E3E" w:rsidP="00F84E34">
            <w:pPr>
              <w:adjustRightInd w:val="0"/>
              <w:ind w:right="-92"/>
              <w:jc w:val="center"/>
              <w:rPr>
                <w:sz w:val="16"/>
                <w:szCs w:val="16"/>
                <w:lang w:val="pl-PL"/>
              </w:rPr>
            </w:pPr>
            <w:r w:rsidRPr="00772145">
              <w:rPr>
                <w:sz w:val="16"/>
                <w:szCs w:val="16"/>
              </w:rPr>
              <w:t>K_K02</w:t>
            </w:r>
          </w:p>
        </w:tc>
        <w:tc>
          <w:tcPr>
            <w:tcW w:w="550" w:type="pct"/>
            <w:vAlign w:val="center"/>
          </w:tcPr>
          <w:p w14:paraId="1668CE6C" w14:textId="77777777" w:rsidR="00EC0E3E" w:rsidRPr="007C7E8D" w:rsidRDefault="00EC0E3E" w:rsidP="00F84E34">
            <w:pPr>
              <w:jc w:val="center"/>
              <w:rPr>
                <w:sz w:val="16"/>
                <w:szCs w:val="16"/>
                <w:lang w:val="pl-PL"/>
              </w:rPr>
            </w:pPr>
            <w:proofErr w:type="spellStart"/>
            <w:r w:rsidRPr="006E404E">
              <w:rPr>
                <w:bCs/>
                <w:sz w:val="16"/>
                <w:szCs w:val="16"/>
              </w:rPr>
              <w:t>Wykład</w:t>
            </w:r>
            <w:proofErr w:type="spellEnd"/>
          </w:p>
        </w:tc>
      </w:tr>
      <w:tr w:rsidR="00EC0E3E" w:rsidRPr="00D42D31" w14:paraId="56AC660E"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38" w:type="pct"/>
            <w:vMerge/>
            <w:vAlign w:val="center"/>
          </w:tcPr>
          <w:p w14:paraId="6B2CD1C8" w14:textId="77777777" w:rsidR="00EC0E3E" w:rsidRPr="00D42D31" w:rsidRDefault="00EC0E3E" w:rsidP="00F84E34">
            <w:pPr>
              <w:jc w:val="center"/>
              <w:rPr>
                <w:sz w:val="16"/>
                <w:szCs w:val="16"/>
                <w:lang w:val="pl-PL"/>
              </w:rPr>
            </w:pPr>
          </w:p>
        </w:tc>
        <w:tc>
          <w:tcPr>
            <w:tcW w:w="247" w:type="pct"/>
            <w:vAlign w:val="center"/>
          </w:tcPr>
          <w:p w14:paraId="3178E868" w14:textId="77777777" w:rsidR="00EC0E3E" w:rsidRDefault="00EC0E3E" w:rsidP="00F84E34">
            <w:pPr>
              <w:jc w:val="center"/>
              <w:rPr>
                <w:sz w:val="16"/>
                <w:szCs w:val="16"/>
                <w:lang w:val="pl-PL"/>
              </w:rPr>
            </w:pPr>
            <w:r>
              <w:rPr>
                <w:sz w:val="16"/>
                <w:szCs w:val="16"/>
                <w:lang w:val="pl-PL"/>
              </w:rPr>
              <w:t>3.</w:t>
            </w:r>
          </w:p>
        </w:tc>
        <w:tc>
          <w:tcPr>
            <w:tcW w:w="2775" w:type="pct"/>
            <w:gridSpan w:val="9"/>
          </w:tcPr>
          <w:p w14:paraId="0678B647" w14:textId="77777777" w:rsidR="00EC0E3E" w:rsidRPr="00CC3744" w:rsidRDefault="00EC0E3E" w:rsidP="00F84E34">
            <w:pPr>
              <w:pStyle w:val="TableParagraph"/>
              <w:jc w:val="both"/>
              <w:rPr>
                <w:rFonts w:ascii="Verdana" w:hAnsi="Verdana"/>
                <w:sz w:val="16"/>
                <w:szCs w:val="16"/>
                <w:lang w:val="pl-PL"/>
              </w:rPr>
            </w:pPr>
            <w:r w:rsidRPr="00CC3744">
              <w:rPr>
                <w:rFonts w:ascii="Verdana" w:hAnsi="Verdana"/>
                <w:sz w:val="16"/>
                <w:szCs w:val="16"/>
                <w:lang w:val="pl-PL"/>
              </w:rPr>
              <w:t>Student umiejętnie komunikuje się zarówno z innymi studentami jak i uczniami i nauczycielami.</w:t>
            </w:r>
          </w:p>
        </w:tc>
        <w:tc>
          <w:tcPr>
            <w:tcW w:w="790" w:type="pct"/>
            <w:gridSpan w:val="2"/>
            <w:vAlign w:val="center"/>
          </w:tcPr>
          <w:p w14:paraId="5FF562C3" w14:textId="77777777" w:rsidR="00EC0E3E" w:rsidRPr="00772145" w:rsidRDefault="00EC0E3E" w:rsidP="00F84E34">
            <w:pPr>
              <w:pStyle w:val="TableParagraph"/>
              <w:spacing w:before="112"/>
              <w:ind w:right="-92"/>
              <w:jc w:val="center"/>
              <w:rPr>
                <w:rFonts w:ascii="Verdana" w:hAnsi="Verdana"/>
                <w:sz w:val="16"/>
                <w:szCs w:val="16"/>
                <w:lang w:val="pl-PL"/>
              </w:rPr>
            </w:pPr>
            <w:r w:rsidRPr="00772145">
              <w:rPr>
                <w:rFonts w:ascii="Verdana" w:hAnsi="Verdana"/>
                <w:sz w:val="16"/>
                <w:szCs w:val="16"/>
              </w:rPr>
              <w:t>K_K03</w:t>
            </w:r>
          </w:p>
        </w:tc>
        <w:tc>
          <w:tcPr>
            <w:tcW w:w="550" w:type="pct"/>
            <w:vAlign w:val="center"/>
          </w:tcPr>
          <w:p w14:paraId="63DAA9AE" w14:textId="77777777" w:rsidR="00EC0E3E" w:rsidRPr="00483771" w:rsidRDefault="00EC0E3E" w:rsidP="00F84E34">
            <w:pPr>
              <w:jc w:val="center"/>
              <w:rPr>
                <w:sz w:val="16"/>
                <w:szCs w:val="16"/>
              </w:rPr>
            </w:pPr>
            <w:proofErr w:type="spellStart"/>
            <w:r w:rsidRPr="006E404E">
              <w:rPr>
                <w:bCs/>
                <w:sz w:val="16"/>
                <w:szCs w:val="16"/>
              </w:rPr>
              <w:t>Wykład</w:t>
            </w:r>
            <w:proofErr w:type="spellEnd"/>
          </w:p>
        </w:tc>
      </w:tr>
      <w:tr w:rsidR="00EC0E3E" w:rsidRPr="00D42D31" w14:paraId="00B704C2"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38" w:type="pct"/>
            <w:vMerge/>
            <w:vAlign w:val="center"/>
          </w:tcPr>
          <w:p w14:paraId="2ED40BDE" w14:textId="77777777" w:rsidR="00EC0E3E" w:rsidRPr="00D42D31" w:rsidRDefault="00EC0E3E" w:rsidP="00F84E34">
            <w:pPr>
              <w:jc w:val="center"/>
              <w:rPr>
                <w:sz w:val="16"/>
                <w:szCs w:val="16"/>
                <w:lang w:val="pl-PL"/>
              </w:rPr>
            </w:pPr>
          </w:p>
        </w:tc>
        <w:tc>
          <w:tcPr>
            <w:tcW w:w="247" w:type="pct"/>
            <w:vAlign w:val="center"/>
          </w:tcPr>
          <w:p w14:paraId="17D802E4" w14:textId="77777777" w:rsidR="00EC0E3E" w:rsidRDefault="00EC0E3E" w:rsidP="00F84E34">
            <w:pPr>
              <w:jc w:val="center"/>
              <w:rPr>
                <w:sz w:val="16"/>
                <w:szCs w:val="16"/>
                <w:lang w:val="pl-PL"/>
              </w:rPr>
            </w:pPr>
            <w:r>
              <w:rPr>
                <w:sz w:val="16"/>
                <w:szCs w:val="16"/>
                <w:lang w:val="pl-PL"/>
              </w:rPr>
              <w:t>4.</w:t>
            </w:r>
          </w:p>
        </w:tc>
        <w:tc>
          <w:tcPr>
            <w:tcW w:w="2775" w:type="pct"/>
            <w:gridSpan w:val="9"/>
          </w:tcPr>
          <w:p w14:paraId="54F3A3FE" w14:textId="77777777" w:rsidR="00EC0E3E" w:rsidRPr="00CC3744" w:rsidRDefault="00EC0E3E" w:rsidP="00F84E34">
            <w:pPr>
              <w:pStyle w:val="TableParagraph"/>
              <w:jc w:val="both"/>
              <w:rPr>
                <w:rFonts w:ascii="Verdana" w:hAnsi="Verdana"/>
                <w:sz w:val="16"/>
                <w:szCs w:val="16"/>
                <w:lang w:val="pl-PL"/>
              </w:rPr>
            </w:pPr>
            <w:r w:rsidRPr="00CC3744">
              <w:rPr>
                <w:rFonts w:ascii="Verdana" w:hAnsi="Verdana"/>
                <w:sz w:val="16"/>
                <w:szCs w:val="16"/>
                <w:lang w:val="pl-PL"/>
              </w:rPr>
              <w:t xml:space="preserve">Student wyraża gotowość do podejmowania wyzwań </w:t>
            </w:r>
            <w:r w:rsidRPr="00CC3744">
              <w:rPr>
                <w:rFonts w:ascii="Verdana" w:hAnsi="Verdana"/>
                <w:sz w:val="16"/>
                <w:szCs w:val="16"/>
                <w:lang w:val="pl-PL"/>
              </w:rPr>
              <w:lastRenderedPageBreak/>
              <w:t>zawodowych; wykazuje aktywność, podejmuje trud i odznacza się wytrwałością w realizacji indywidualnych i zespołowych zadań zawodowych, odpowiednio przygotowuje się do swojej pracy.</w:t>
            </w:r>
          </w:p>
        </w:tc>
        <w:tc>
          <w:tcPr>
            <w:tcW w:w="790" w:type="pct"/>
            <w:gridSpan w:val="2"/>
            <w:vAlign w:val="center"/>
          </w:tcPr>
          <w:p w14:paraId="21E725D6" w14:textId="77777777" w:rsidR="00EC0E3E" w:rsidRPr="00772145" w:rsidRDefault="00EC0E3E" w:rsidP="00F84E34">
            <w:pPr>
              <w:pStyle w:val="TableParagraph"/>
              <w:spacing w:before="112"/>
              <w:ind w:right="-92"/>
              <w:jc w:val="center"/>
              <w:rPr>
                <w:rFonts w:ascii="Verdana" w:hAnsi="Verdana"/>
                <w:sz w:val="16"/>
                <w:szCs w:val="16"/>
                <w:lang w:val="pl-PL"/>
              </w:rPr>
            </w:pPr>
            <w:r w:rsidRPr="00772145">
              <w:rPr>
                <w:rFonts w:ascii="Verdana" w:hAnsi="Verdana"/>
                <w:sz w:val="16"/>
                <w:szCs w:val="16"/>
              </w:rPr>
              <w:lastRenderedPageBreak/>
              <w:t>K_K05</w:t>
            </w:r>
          </w:p>
        </w:tc>
        <w:tc>
          <w:tcPr>
            <w:tcW w:w="550" w:type="pct"/>
            <w:vAlign w:val="center"/>
          </w:tcPr>
          <w:p w14:paraId="3BA33F0F" w14:textId="77777777" w:rsidR="00EC0E3E" w:rsidRPr="00483771" w:rsidRDefault="00EC0E3E" w:rsidP="00F84E34">
            <w:pPr>
              <w:jc w:val="center"/>
              <w:rPr>
                <w:sz w:val="16"/>
                <w:szCs w:val="16"/>
              </w:rPr>
            </w:pPr>
            <w:proofErr w:type="spellStart"/>
            <w:r w:rsidRPr="006E404E">
              <w:rPr>
                <w:bCs/>
                <w:sz w:val="16"/>
                <w:szCs w:val="16"/>
              </w:rPr>
              <w:t>Wykład</w:t>
            </w:r>
            <w:proofErr w:type="spellEnd"/>
          </w:p>
        </w:tc>
      </w:tr>
      <w:tr w:rsidR="00EC0E3E" w:rsidRPr="00D42D31" w14:paraId="3AADE8FF"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38" w:type="pct"/>
            <w:vMerge/>
            <w:vAlign w:val="center"/>
          </w:tcPr>
          <w:p w14:paraId="083E45F2" w14:textId="77777777" w:rsidR="00EC0E3E" w:rsidRPr="00D42D31" w:rsidRDefault="00EC0E3E" w:rsidP="00F84E34">
            <w:pPr>
              <w:jc w:val="center"/>
              <w:rPr>
                <w:sz w:val="16"/>
                <w:szCs w:val="16"/>
                <w:lang w:val="pl-PL"/>
              </w:rPr>
            </w:pPr>
          </w:p>
        </w:tc>
        <w:tc>
          <w:tcPr>
            <w:tcW w:w="247" w:type="pct"/>
            <w:vAlign w:val="center"/>
          </w:tcPr>
          <w:p w14:paraId="580E029F" w14:textId="77777777" w:rsidR="00EC0E3E" w:rsidRDefault="00EC0E3E" w:rsidP="00F84E34">
            <w:pPr>
              <w:jc w:val="center"/>
              <w:rPr>
                <w:sz w:val="16"/>
                <w:szCs w:val="16"/>
                <w:lang w:val="pl-PL"/>
              </w:rPr>
            </w:pPr>
            <w:r>
              <w:rPr>
                <w:sz w:val="16"/>
                <w:szCs w:val="16"/>
                <w:lang w:val="pl-PL"/>
              </w:rPr>
              <w:t>5.</w:t>
            </w:r>
          </w:p>
        </w:tc>
        <w:tc>
          <w:tcPr>
            <w:tcW w:w="2775" w:type="pct"/>
            <w:gridSpan w:val="9"/>
          </w:tcPr>
          <w:p w14:paraId="2C876B76" w14:textId="77777777" w:rsidR="00EC0E3E" w:rsidRPr="00CC3744" w:rsidRDefault="00EC0E3E" w:rsidP="00F84E34">
            <w:pPr>
              <w:pStyle w:val="TableParagraph"/>
              <w:jc w:val="both"/>
              <w:rPr>
                <w:rFonts w:ascii="Verdana" w:hAnsi="Verdana"/>
                <w:sz w:val="16"/>
                <w:szCs w:val="16"/>
                <w:lang w:val="pl-PL"/>
              </w:rPr>
            </w:pPr>
            <w:r w:rsidRPr="00CC3744">
              <w:rPr>
                <w:rFonts w:ascii="Verdana" w:hAnsi="Verdana"/>
                <w:sz w:val="16"/>
                <w:szCs w:val="16"/>
                <w:lang w:val="pl-PL"/>
              </w:rPr>
              <w:t>Student wyraża gotowość do twórczego poszukiwania najlepszych rozwiązań dydaktycznych sprzyjających postępom uczniów.</w:t>
            </w:r>
          </w:p>
        </w:tc>
        <w:tc>
          <w:tcPr>
            <w:tcW w:w="790" w:type="pct"/>
            <w:gridSpan w:val="2"/>
            <w:vAlign w:val="center"/>
          </w:tcPr>
          <w:p w14:paraId="623259FE" w14:textId="77777777" w:rsidR="00EC0E3E" w:rsidRPr="00772145" w:rsidRDefault="00EC0E3E" w:rsidP="00F84E34">
            <w:pPr>
              <w:pStyle w:val="TableParagraph"/>
              <w:spacing w:before="112"/>
              <w:ind w:right="-92"/>
              <w:jc w:val="center"/>
              <w:rPr>
                <w:rFonts w:ascii="Verdana" w:hAnsi="Verdana"/>
                <w:sz w:val="16"/>
                <w:szCs w:val="16"/>
                <w:lang w:val="pl-PL"/>
              </w:rPr>
            </w:pPr>
            <w:r w:rsidRPr="00772145">
              <w:rPr>
                <w:rFonts w:ascii="Verdana" w:hAnsi="Verdana"/>
                <w:sz w:val="16"/>
                <w:szCs w:val="16"/>
              </w:rPr>
              <w:t>C.K1.</w:t>
            </w:r>
          </w:p>
        </w:tc>
        <w:tc>
          <w:tcPr>
            <w:tcW w:w="550" w:type="pct"/>
            <w:vAlign w:val="center"/>
          </w:tcPr>
          <w:p w14:paraId="40B35418" w14:textId="77777777" w:rsidR="00EC0E3E" w:rsidRPr="00483771" w:rsidRDefault="00EC0E3E" w:rsidP="00F84E34">
            <w:pPr>
              <w:jc w:val="center"/>
              <w:rPr>
                <w:sz w:val="16"/>
                <w:szCs w:val="16"/>
              </w:rPr>
            </w:pPr>
            <w:proofErr w:type="spellStart"/>
            <w:r w:rsidRPr="006E404E">
              <w:rPr>
                <w:bCs/>
                <w:sz w:val="16"/>
                <w:szCs w:val="16"/>
              </w:rPr>
              <w:t>Wykład</w:t>
            </w:r>
            <w:proofErr w:type="spellEnd"/>
          </w:p>
        </w:tc>
      </w:tr>
      <w:tr w:rsidR="00EC0E3E" w:rsidRPr="00D42D31" w14:paraId="45C92FFF"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38" w:type="pct"/>
            <w:vMerge/>
            <w:vAlign w:val="center"/>
          </w:tcPr>
          <w:p w14:paraId="3CD05508" w14:textId="77777777" w:rsidR="00EC0E3E" w:rsidRPr="00D42D31" w:rsidRDefault="00EC0E3E" w:rsidP="00F84E34">
            <w:pPr>
              <w:jc w:val="center"/>
              <w:rPr>
                <w:sz w:val="16"/>
                <w:szCs w:val="16"/>
                <w:lang w:val="pl-PL"/>
              </w:rPr>
            </w:pPr>
          </w:p>
        </w:tc>
        <w:tc>
          <w:tcPr>
            <w:tcW w:w="247" w:type="pct"/>
            <w:vAlign w:val="center"/>
          </w:tcPr>
          <w:p w14:paraId="1F5AD7F2" w14:textId="77777777" w:rsidR="00EC0E3E" w:rsidRDefault="00EC0E3E" w:rsidP="00F84E34">
            <w:pPr>
              <w:jc w:val="center"/>
              <w:rPr>
                <w:sz w:val="16"/>
                <w:szCs w:val="16"/>
                <w:lang w:val="pl-PL"/>
              </w:rPr>
            </w:pPr>
            <w:r>
              <w:rPr>
                <w:sz w:val="16"/>
                <w:szCs w:val="16"/>
                <w:lang w:val="pl-PL"/>
              </w:rPr>
              <w:t>6.</w:t>
            </w:r>
          </w:p>
        </w:tc>
        <w:tc>
          <w:tcPr>
            <w:tcW w:w="2775" w:type="pct"/>
            <w:gridSpan w:val="9"/>
          </w:tcPr>
          <w:p w14:paraId="7B1B0FB0" w14:textId="77777777" w:rsidR="00EC0E3E" w:rsidRPr="00CC3744" w:rsidRDefault="00EC0E3E" w:rsidP="00F84E34">
            <w:pPr>
              <w:pStyle w:val="TableParagraph"/>
              <w:jc w:val="both"/>
              <w:rPr>
                <w:rFonts w:ascii="Verdana" w:hAnsi="Verdana"/>
                <w:sz w:val="16"/>
                <w:szCs w:val="16"/>
                <w:lang w:val="pl-PL"/>
              </w:rPr>
            </w:pPr>
            <w:r w:rsidRPr="00CC3744">
              <w:rPr>
                <w:rFonts w:ascii="Verdana" w:hAnsi="Verdana"/>
                <w:sz w:val="16"/>
                <w:szCs w:val="16"/>
                <w:lang w:val="pl-PL"/>
              </w:rPr>
              <w:t>Student wyraża gotowość do skutecznego korygowania swoich błędów językowych i doskonalenia aparatu emisji głosu.</w:t>
            </w:r>
          </w:p>
        </w:tc>
        <w:tc>
          <w:tcPr>
            <w:tcW w:w="790" w:type="pct"/>
            <w:gridSpan w:val="2"/>
            <w:vAlign w:val="center"/>
          </w:tcPr>
          <w:p w14:paraId="5835DCA8" w14:textId="77777777" w:rsidR="00EC0E3E" w:rsidRPr="00772145" w:rsidRDefault="00EC0E3E" w:rsidP="00F84E34">
            <w:pPr>
              <w:pStyle w:val="TableParagraph"/>
              <w:spacing w:before="112"/>
              <w:ind w:right="-92"/>
              <w:jc w:val="center"/>
              <w:rPr>
                <w:rFonts w:ascii="Verdana" w:hAnsi="Verdana"/>
                <w:sz w:val="16"/>
                <w:szCs w:val="16"/>
                <w:lang w:val="pl-PL"/>
              </w:rPr>
            </w:pPr>
            <w:r w:rsidRPr="00772145">
              <w:rPr>
                <w:rFonts w:ascii="Verdana" w:hAnsi="Verdana"/>
                <w:sz w:val="16"/>
                <w:szCs w:val="16"/>
              </w:rPr>
              <w:t>C.K2.</w:t>
            </w:r>
          </w:p>
        </w:tc>
        <w:tc>
          <w:tcPr>
            <w:tcW w:w="550" w:type="pct"/>
            <w:vAlign w:val="center"/>
          </w:tcPr>
          <w:p w14:paraId="255EED7A" w14:textId="77777777" w:rsidR="00EC0E3E" w:rsidRPr="006E404E" w:rsidRDefault="00EC0E3E" w:rsidP="00F84E34">
            <w:pPr>
              <w:jc w:val="center"/>
              <w:rPr>
                <w:bCs/>
                <w:sz w:val="16"/>
                <w:szCs w:val="16"/>
              </w:rPr>
            </w:pPr>
            <w:proofErr w:type="spellStart"/>
            <w:r w:rsidRPr="006E404E">
              <w:rPr>
                <w:bCs/>
                <w:sz w:val="16"/>
                <w:szCs w:val="16"/>
              </w:rPr>
              <w:t>Wykład</w:t>
            </w:r>
            <w:proofErr w:type="spellEnd"/>
          </w:p>
        </w:tc>
      </w:tr>
    </w:tbl>
    <w:p w14:paraId="6DFC18B7" w14:textId="77777777" w:rsidR="00EC0E3E" w:rsidRDefault="00EC0E3E">
      <w:pPr>
        <w:rPr>
          <w:b/>
          <w:sz w:val="20"/>
        </w:rPr>
      </w:pP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270"/>
        <w:gridCol w:w="492"/>
        <w:gridCol w:w="805"/>
        <w:gridCol w:w="93"/>
        <w:gridCol w:w="656"/>
        <w:gridCol w:w="920"/>
        <w:gridCol w:w="787"/>
        <w:gridCol w:w="385"/>
        <w:gridCol w:w="1039"/>
        <w:gridCol w:w="448"/>
        <w:gridCol w:w="638"/>
        <w:gridCol w:w="781"/>
        <w:gridCol w:w="502"/>
        <w:gridCol w:w="1096"/>
      </w:tblGrid>
      <w:tr w:rsidR="00EC0E3E" w:rsidRPr="00D42D31" w14:paraId="61D4470D" w14:textId="77777777" w:rsidTr="00F84E34">
        <w:trPr>
          <w:trHeight w:val="501"/>
        </w:trPr>
        <w:tc>
          <w:tcPr>
            <w:tcW w:w="1342" w:type="pct"/>
            <w:gridSpan w:val="4"/>
            <w:tcBorders>
              <w:top w:val="single" w:sz="4" w:space="0" w:color="auto"/>
              <w:left w:val="single" w:sz="4" w:space="0" w:color="auto"/>
              <w:bottom w:val="single" w:sz="4" w:space="0" w:color="auto"/>
              <w:right w:val="single" w:sz="4" w:space="0" w:color="auto"/>
            </w:tcBorders>
            <w:vAlign w:val="center"/>
          </w:tcPr>
          <w:p w14:paraId="4190B0C5" w14:textId="77777777" w:rsidR="00EC0E3E" w:rsidRPr="00D42D31" w:rsidRDefault="00EC0E3E" w:rsidP="00F84E34">
            <w:pPr>
              <w:jc w:val="center"/>
              <w:rPr>
                <w:b/>
                <w:bCs/>
                <w:sz w:val="16"/>
                <w:szCs w:val="16"/>
                <w:lang w:val="pl-PL"/>
              </w:rPr>
            </w:pPr>
            <w:r w:rsidRPr="00D42D31">
              <w:rPr>
                <w:b/>
                <w:bCs/>
                <w:sz w:val="16"/>
                <w:szCs w:val="16"/>
                <w:lang w:val="pl-PL"/>
              </w:rPr>
              <w:t>Nazwa modułu (przedmiotu)</w:t>
            </w:r>
          </w:p>
        </w:tc>
        <w:tc>
          <w:tcPr>
            <w:tcW w:w="3658" w:type="pct"/>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66DA5AA5" w14:textId="77777777" w:rsidR="00EC0E3E" w:rsidRPr="00D42D31" w:rsidRDefault="00EC0E3E" w:rsidP="00F84E34">
            <w:pPr>
              <w:pStyle w:val="Nagwek1"/>
              <w:jc w:val="center"/>
            </w:pPr>
            <w:proofErr w:type="spellStart"/>
            <w:r>
              <w:t>Przygotowanie</w:t>
            </w:r>
            <w:proofErr w:type="spellEnd"/>
            <w:r>
              <w:t xml:space="preserve"> </w:t>
            </w:r>
            <w:proofErr w:type="spellStart"/>
            <w:r>
              <w:t>psychologiczno-pedagogiczne</w:t>
            </w:r>
            <w:proofErr w:type="spellEnd"/>
            <w:r>
              <w:t xml:space="preserve"> do </w:t>
            </w:r>
            <w:proofErr w:type="spellStart"/>
            <w:r>
              <w:t>nauczania</w:t>
            </w:r>
            <w:proofErr w:type="spellEnd"/>
          </w:p>
        </w:tc>
      </w:tr>
      <w:tr w:rsidR="00EC0E3E" w:rsidRPr="00D42D31" w14:paraId="31C02BF4" w14:textId="77777777" w:rsidTr="00F84E34">
        <w:trPr>
          <w:trHeight w:val="210"/>
        </w:trPr>
        <w:tc>
          <w:tcPr>
            <w:tcW w:w="1342" w:type="pct"/>
            <w:gridSpan w:val="4"/>
            <w:tcBorders>
              <w:top w:val="single" w:sz="4" w:space="0" w:color="auto"/>
              <w:left w:val="single" w:sz="4" w:space="0" w:color="auto"/>
              <w:bottom w:val="single" w:sz="4" w:space="0" w:color="auto"/>
              <w:right w:val="single" w:sz="4" w:space="0" w:color="auto"/>
            </w:tcBorders>
            <w:vAlign w:val="center"/>
          </w:tcPr>
          <w:p w14:paraId="27B6B922" w14:textId="77777777" w:rsidR="00EC0E3E" w:rsidRPr="00D42D31" w:rsidRDefault="00EC0E3E" w:rsidP="00F84E34">
            <w:pPr>
              <w:rPr>
                <w:sz w:val="16"/>
                <w:szCs w:val="16"/>
                <w:lang w:val="pl-PL"/>
              </w:rPr>
            </w:pPr>
            <w:r w:rsidRPr="00D42D31">
              <w:rPr>
                <w:sz w:val="16"/>
                <w:szCs w:val="16"/>
                <w:lang w:val="pl-PL"/>
              </w:rPr>
              <w:t>Kierunek studiów</w:t>
            </w:r>
          </w:p>
        </w:tc>
        <w:tc>
          <w:tcPr>
            <w:tcW w:w="3658" w:type="pct"/>
            <w:gridSpan w:val="10"/>
            <w:tcBorders>
              <w:top w:val="single" w:sz="4" w:space="0" w:color="auto"/>
              <w:left w:val="single" w:sz="4" w:space="0" w:color="auto"/>
              <w:bottom w:val="single" w:sz="4" w:space="0" w:color="auto"/>
              <w:right w:val="single" w:sz="4" w:space="0" w:color="auto"/>
            </w:tcBorders>
            <w:vAlign w:val="center"/>
          </w:tcPr>
          <w:p w14:paraId="27E9070C" w14:textId="77777777" w:rsidR="00EC0E3E" w:rsidRPr="00D42D31" w:rsidRDefault="00EC0E3E" w:rsidP="00F84E34">
            <w:pPr>
              <w:rPr>
                <w:sz w:val="16"/>
                <w:szCs w:val="16"/>
                <w:lang w:val="pl-PL"/>
              </w:rPr>
            </w:pPr>
            <w:r>
              <w:rPr>
                <w:sz w:val="16"/>
                <w:szCs w:val="16"/>
                <w:lang w:val="pl-PL"/>
              </w:rPr>
              <w:t>filologia</w:t>
            </w:r>
          </w:p>
        </w:tc>
      </w:tr>
      <w:tr w:rsidR="00EC0E3E" w:rsidRPr="00992EF2" w14:paraId="7F891B66" w14:textId="77777777" w:rsidTr="00F84E34">
        <w:trPr>
          <w:trHeight w:val="210"/>
        </w:trPr>
        <w:tc>
          <w:tcPr>
            <w:tcW w:w="1342" w:type="pct"/>
            <w:gridSpan w:val="4"/>
            <w:tcBorders>
              <w:top w:val="single" w:sz="4" w:space="0" w:color="auto"/>
              <w:left w:val="single" w:sz="4" w:space="0" w:color="auto"/>
              <w:bottom w:val="single" w:sz="4" w:space="0" w:color="auto"/>
              <w:right w:val="single" w:sz="4" w:space="0" w:color="auto"/>
            </w:tcBorders>
            <w:vAlign w:val="center"/>
          </w:tcPr>
          <w:p w14:paraId="34630C41" w14:textId="77777777" w:rsidR="00EC0E3E" w:rsidRPr="00992EF2" w:rsidRDefault="00EC0E3E" w:rsidP="00F84E34">
            <w:pPr>
              <w:rPr>
                <w:sz w:val="16"/>
                <w:szCs w:val="16"/>
                <w:lang w:val="pl-PL"/>
              </w:rPr>
            </w:pPr>
            <w:r>
              <w:rPr>
                <w:sz w:val="16"/>
                <w:szCs w:val="16"/>
                <w:lang w:val="pl-PL"/>
              </w:rPr>
              <w:t>Specjalizacja</w:t>
            </w:r>
          </w:p>
        </w:tc>
        <w:tc>
          <w:tcPr>
            <w:tcW w:w="3658" w:type="pct"/>
            <w:gridSpan w:val="10"/>
            <w:tcBorders>
              <w:top w:val="single" w:sz="4" w:space="0" w:color="auto"/>
              <w:left w:val="single" w:sz="4" w:space="0" w:color="auto"/>
              <w:bottom w:val="single" w:sz="4" w:space="0" w:color="auto"/>
              <w:right w:val="single" w:sz="4" w:space="0" w:color="auto"/>
            </w:tcBorders>
            <w:vAlign w:val="center"/>
          </w:tcPr>
          <w:p w14:paraId="56D9E092" w14:textId="77777777" w:rsidR="00EC0E3E" w:rsidRPr="00992EF2" w:rsidRDefault="00EC0E3E" w:rsidP="00F84E34">
            <w:pPr>
              <w:rPr>
                <w:sz w:val="16"/>
                <w:szCs w:val="16"/>
                <w:lang w:val="pl-PL"/>
              </w:rPr>
            </w:pPr>
            <w:r w:rsidRPr="00992EF2">
              <w:rPr>
                <w:sz w:val="16"/>
                <w:szCs w:val="16"/>
                <w:lang w:val="pl-PL"/>
              </w:rPr>
              <w:t xml:space="preserve">filologia angielska </w:t>
            </w:r>
            <w:r>
              <w:rPr>
                <w:sz w:val="16"/>
                <w:szCs w:val="16"/>
                <w:lang w:val="pl-PL"/>
              </w:rPr>
              <w:t>/</w:t>
            </w:r>
            <w:r w:rsidRPr="00992EF2">
              <w:rPr>
                <w:sz w:val="16"/>
                <w:szCs w:val="16"/>
                <w:lang w:val="pl-PL"/>
              </w:rPr>
              <w:t>nauczyciel języka angielskiego</w:t>
            </w:r>
            <w:r>
              <w:rPr>
                <w:sz w:val="16"/>
                <w:szCs w:val="16"/>
                <w:lang w:val="pl-PL"/>
              </w:rPr>
              <w:t xml:space="preserve"> </w:t>
            </w:r>
          </w:p>
        </w:tc>
      </w:tr>
      <w:tr w:rsidR="00EC0E3E" w:rsidRPr="00D42D31" w14:paraId="3B669B49" w14:textId="77777777" w:rsidTr="00F84E34">
        <w:trPr>
          <w:trHeight w:val="210"/>
        </w:trPr>
        <w:tc>
          <w:tcPr>
            <w:tcW w:w="1342" w:type="pct"/>
            <w:gridSpan w:val="4"/>
            <w:tcBorders>
              <w:top w:val="single" w:sz="4" w:space="0" w:color="auto"/>
              <w:left w:val="single" w:sz="4" w:space="0" w:color="auto"/>
              <w:bottom w:val="single" w:sz="4" w:space="0" w:color="auto"/>
              <w:right w:val="single" w:sz="4" w:space="0" w:color="auto"/>
            </w:tcBorders>
            <w:vAlign w:val="center"/>
          </w:tcPr>
          <w:p w14:paraId="49ED1A81" w14:textId="77777777" w:rsidR="00EC0E3E" w:rsidRPr="00D42D31" w:rsidRDefault="00EC0E3E" w:rsidP="00F84E34">
            <w:pPr>
              <w:rPr>
                <w:sz w:val="16"/>
                <w:szCs w:val="16"/>
                <w:lang w:val="pl-PL"/>
              </w:rPr>
            </w:pPr>
            <w:r w:rsidRPr="00D42D31">
              <w:rPr>
                <w:sz w:val="16"/>
                <w:szCs w:val="16"/>
                <w:lang w:val="pl-PL"/>
              </w:rPr>
              <w:t>Profil kształcenia</w:t>
            </w:r>
          </w:p>
        </w:tc>
        <w:tc>
          <w:tcPr>
            <w:tcW w:w="3658" w:type="pct"/>
            <w:gridSpan w:val="10"/>
            <w:tcBorders>
              <w:top w:val="single" w:sz="4" w:space="0" w:color="auto"/>
              <w:left w:val="single" w:sz="4" w:space="0" w:color="auto"/>
              <w:bottom w:val="single" w:sz="4" w:space="0" w:color="auto"/>
              <w:right w:val="single" w:sz="4" w:space="0" w:color="auto"/>
            </w:tcBorders>
            <w:vAlign w:val="center"/>
          </w:tcPr>
          <w:p w14:paraId="281EA9D8" w14:textId="77777777" w:rsidR="00EC0E3E" w:rsidRPr="00D42D31" w:rsidRDefault="00EC0E3E" w:rsidP="00F84E34">
            <w:pPr>
              <w:rPr>
                <w:sz w:val="16"/>
                <w:szCs w:val="16"/>
                <w:lang w:val="pl-PL"/>
              </w:rPr>
            </w:pPr>
            <w:r w:rsidRPr="00D42D31">
              <w:rPr>
                <w:sz w:val="16"/>
                <w:szCs w:val="16"/>
                <w:lang w:val="pl-PL"/>
              </w:rPr>
              <w:t>p</w:t>
            </w:r>
            <w:r>
              <w:rPr>
                <w:sz w:val="16"/>
                <w:szCs w:val="16"/>
                <w:lang w:val="pl-PL"/>
              </w:rPr>
              <w:t>raktyczny</w:t>
            </w:r>
          </w:p>
        </w:tc>
      </w:tr>
      <w:tr w:rsidR="00EC0E3E" w:rsidRPr="00D42D31" w14:paraId="2D2490AB" w14:textId="77777777" w:rsidTr="00F84E34">
        <w:trPr>
          <w:trHeight w:val="210"/>
        </w:trPr>
        <w:tc>
          <w:tcPr>
            <w:tcW w:w="1342" w:type="pct"/>
            <w:gridSpan w:val="4"/>
            <w:tcBorders>
              <w:top w:val="single" w:sz="4" w:space="0" w:color="auto"/>
              <w:left w:val="single" w:sz="4" w:space="0" w:color="auto"/>
              <w:bottom w:val="single" w:sz="4" w:space="0" w:color="auto"/>
              <w:right w:val="single" w:sz="4" w:space="0" w:color="auto"/>
            </w:tcBorders>
            <w:vAlign w:val="center"/>
          </w:tcPr>
          <w:p w14:paraId="6A6014DC" w14:textId="77777777" w:rsidR="00EC0E3E" w:rsidRPr="00D42D31" w:rsidRDefault="00EC0E3E" w:rsidP="00F84E34">
            <w:pPr>
              <w:rPr>
                <w:sz w:val="16"/>
                <w:szCs w:val="16"/>
                <w:lang w:val="pl-PL"/>
              </w:rPr>
            </w:pPr>
            <w:r w:rsidRPr="00D42D31">
              <w:rPr>
                <w:sz w:val="16"/>
                <w:szCs w:val="16"/>
                <w:lang w:val="pl-PL"/>
              </w:rPr>
              <w:t>Poziom studiów</w:t>
            </w:r>
          </w:p>
        </w:tc>
        <w:tc>
          <w:tcPr>
            <w:tcW w:w="3658" w:type="pct"/>
            <w:gridSpan w:val="10"/>
            <w:tcBorders>
              <w:top w:val="single" w:sz="4" w:space="0" w:color="auto"/>
              <w:left w:val="single" w:sz="4" w:space="0" w:color="auto"/>
              <w:bottom w:val="single" w:sz="4" w:space="0" w:color="auto"/>
              <w:right w:val="single" w:sz="4" w:space="0" w:color="auto"/>
            </w:tcBorders>
            <w:vAlign w:val="center"/>
          </w:tcPr>
          <w:p w14:paraId="030D37DB" w14:textId="77777777" w:rsidR="00EC0E3E" w:rsidRPr="00D42D31" w:rsidRDefault="00EC0E3E" w:rsidP="00F84E34">
            <w:pPr>
              <w:rPr>
                <w:sz w:val="16"/>
                <w:szCs w:val="16"/>
                <w:lang w:val="pl-PL"/>
              </w:rPr>
            </w:pPr>
            <w:r>
              <w:rPr>
                <w:sz w:val="16"/>
                <w:szCs w:val="16"/>
                <w:lang w:val="pl-PL"/>
              </w:rPr>
              <w:t>pierwszego</w:t>
            </w:r>
            <w:r w:rsidRPr="00D42D31">
              <w:rPr>
                <w:sz w:val="16"/>
                <w:szCs w:val="16"/>
                <w:lang w:val="pl-PL"/>
              </w:rPr>
              <w:t xml:space="preserve"> stopnia </w:t>
            </w:r>
          </w:p>
        </w:tc>
      </w:tr>
      <w:tr w:rsidR="00EC0E3E" w:rsidRPr="00D42D31" w14:paraId="0EF5C93D" w14:textId="77777777" w:rsidTr="00F84E34">
        <w:trPr>
          <w:trHeight w:val="210"/>
        </w:trPr>
        <w:tc>
          <w:tcPr>
            <w:tcW w:w="1342" w:type="pct"/>
            <w:gridSpan w:val="4"/>
            <w:tcBorders>
              <w:top w:val="single" w:sz="4" w:space="0" w:color="auto"/>
              <w:left w:val="single" w:sz="4" w:space="0" w:color="auto"/>
              <w:bottom w:val="single" w:sz="4" w:space="0" w:color="auto"/>
              <w:right w:val="single" w:sz="4" w:space="0" w:color="auto"/>
            </w:tcBorders>
            <w:vAlign w:val="center"/>
          </w:tcPr>
          <w:p w14:paraId="6ECECE3B" w14:textId="77777777" w:rsidR="00EC0E3E" w:rsidRPr="00D42D31" w:rsidRDefault="00EC0E3E" w:rsidP="00F84E34">
            <w:pPr>
              <w:rPr>
                <w:sz w:val="16"/>
                <w:szCs w:val="16"/>
                <w:lang w:val="pl-PL"/>
              </w:rPr>
            </w:pPr>
            <w:r w:rsidRPr="00D42D31">
              <w:rPr>
                <w:sz w:val="16"/>
                <w:szCs w:val="16"/>
                <w:lang w:val="pl-PL"/>
              </w:rPr>
              <w:t>Forma studiów</w:t>
            </w:r>
          </w:p>
        </w:tc>
        <w:tc>
          <w:tcPr>
            <w:tcW w:w="3658" w:type="pct"/>
            <w:gridSpan w:val="10"/>
            <w:tcBorders>
              <w:top w:val="single" w:sz="4" w:space="0" w:color="auto"/>
              <w:left w:val="single" w:sz="4" w:space="0" w:color="auto"/>
              <w:bottom w:val="single" w:sz="4" w:space="0" w:color="auto"/>
              <w:right w:val="single" w:sz="4" w:space="0" w:color="auto"/>
            </w:tcBorders>
            <w:vAlign w:val="center"/>
          </w:tcPr>
          <w:p w14:paraId="0ECAA3AC" w14:textId="6FFDD529" w:rsidR="00EC0E3E" w:rsidRPr="00D42D31" w:rsidRDefault="00EC0E3E" w:rsidP="00F84E34">
            <w:pPr>
              <w:rPr>
                <w:sz w:val="16"/>
                <w:szCs w:val="16"/>
                <w:lang w:val="pl-PL"/>
              </w:rPr>
            </w:pPr>
            <w:r>
              <w:rPr>
                <w:sz w:val="16"/>
                <w:szCs w:val="16"/>
                <w:lang w:val="pl-PL"/>
              </w:rPr>
              <w:t>nie</w:t>
            </w:r>
            <w:r w:rsidRPr="00D42D31">
              <w:rPr>
                <w:sz w:val="16"/>
                <w:szCs w:val="16"/>
                <w:lang w:val="pl-PL"/>
              </w:rPr>
              <w:t>stacjonarne</w:t>
            </w:r>
          </w:p>
        </w:tc>
      </w:tr>
      <w:tr w:rsidR="00EC0E3E" w:rsidRPr="00D42D31" w14:paraId="2291621A" w14:textId="77777777" w:rsidTr="00F84E34">
        <w:trPr>
          <w:trHeight w:val="210"/>
        </w:trPr>
        <w:tc>
          <w:tcPr>
            <w:tcW w:w="1342" w:type="pct"/>
            <w:gridSpan w:val="4"/>
            <w:tcBorders>
              <w:top w:val="single" w:sz="4" w:space="0" w:color="auto"/>
              <w:left w:val="single" w:sz="4" w:space="0" w:color="auto"/>
              <w:bottom w:val="single" w:sz="4" w:space="0" w:color="auto"/>
              <w:right w:val="single" w:sz="4" w:space="0" w:color="auto"/>
            </w:tcBorders>
            <w:vAlign w:val="center"/>
          </w:tcPr>
          <w:p w14:paraId="0635F524" w14:textId="77777777" w:rsidR="00EC0E3E" w:rsidRPr="00D42D31" w:rsidRDefault="00EC0E3E" w:rsidP="00F84E34">
            <w:pPr>
              <w:rPr>
                <w:sz w:val="16"/>
                <w:szCs w:val="16"/>
                <w:lang w:val="pl-PL"/>
              </w:rPr>
            </w:pPr>
            <w:r w:rsidRPr="00D42D31">
              <w:rPr>
                <w:sz w:val="16"/>
                <w:szCs w:val="16"/>
                <w:lang w:val="pl-PL"/>
              </w:rPr>
              <w:t>Semestr studiów</w:t>
            </w:r>
          </w:p>
        </w:tc>
        <w:tc>
          <w:tcPr>
            <w:tcW w:w="3658" w:type="pct"/>
            <w:gridSpan w:val="10"/>
            <w:tcBorders>
              <w:top w:val="single" w:sz="4" w:space="0" w:color="auto"/>
              <w:left w:val="single" w:sz="4" w:space="0" w:color="auto"/>
              <w:bottom w:val="single" w:sz="4" w:space="0" w:color="auto"/>
              <w:right w:val="single" w:sz="4" w:space="0" w:color="auto"/>
            </w:tcBorders>
            <w:vAlign w:val="center"/>
          </w:tcPr>
          <w:p w14:paraId="5F0A2098" w14:textId="77777777" w:rsidR="00EC0E3E" w:rsidRPr="00D42D31" w:rsidRDefault="00EC0E3E" w:rsidP="00F84E34">
            <w:pPr>
              <w:rPr>
                <w:sz w:val="16"/>
                <w:szCs w:val="16"/>
                <w:lang w:val="pl-PL"/>
              </w:rPr>
            </w:pPr>
            <w:r>
              <w:rPr>
                <w:sz w:val="16"/>
                <w:szCs w:val="16"/>
                <w:lang w:val="pl-PL"/>
              </w:rPr>
              <w:t>trzeci</w:t>
            </w:r>
          </w:p>
        </w:tc>
      </w:tr>
      <w:tr w:rsidR="00EC0E3E" w:rsidRPr="00D42D31" w14:paraId="48F775A2" w14:textId="77777777" w:rsidTr="00F84E34">
        <w:trPr>
          <w:cantSplit/>
          <w:trHeight w:val="152"/>
        </w:trPr>
        <w:tc>
          <w:tcPr>
            <w:tcW w:w="1342" w:type="pct"/>
            <w:gridSpan w:val="4"/>
            <w:tcBorders>
              <w:top w:val="single" w:sz="4" w:space="0" w:color="auto"/>
              <w:left w:val="single" w:sz="4" w:space="0" w:color="auto"/>
              <w:bottom w:val="single" w:sz="4" w:space="0" w:color="auto"/>
              <w:right w:val="single" w:sz="4" w:space="0" w:color="auto"/>
            </w:tcBorders>
            <w:vAlign w:val="center"/>
          </w:tcPr>
          <w:p w14:paraId="3E6D5517" w14:textId="77777777" w:rsidR="00EC0E3E" w:rsidRPr="00907D15" w:rsidRDefault="00EC0E3E" w:rsidP="00F84E34">
            <w:pPr>
              <w:rPr>
                <w:b/>
                <w:bCs/>
                <w:sz w:val="16"/>
                <w:szCs w:val="18"/>
                <w:lang w:val="pl-PL"/>
              </w:rPr>
            </w:pPr>
            <w:r w:rsidRPr="00907D15">
              <w:rPr>
                <w:b/>
                <w:bCs/>
                <w:sz w:val="16"/>
                <w:szCs w:val="18"/>
                <w:lang w:val="pl-PL"/>
              </w:rPr>
              <w:t>Tryb zaliczenia przedmiotu</w:t>
            </w:r>
          </w:p>
        </w:tc>
        <w:tc>
          <w:tcPr>
            <w:tcW w:w="795" w:type="pct"/>
            <w:gridSpan w:val="2"/>
            <w:tcBorders>
              <w:top w:val="single" w:sz="4" w:space="0" w:color="auto"/>
              <w:left w:val="single" w:sz="4" w:space="0" w:color="auto"/>
              <w:bottom w:val="single" w:sz="4" w:space="0" w:color="auto"/>
              <w:right w:val="single" w:sz="4" w:space="0" w:color="auto"/>
            </w:tcBorders>
            <w:vAlign w:val="center"/>
          </w:tcPr>
          <w:p w14:paraId="03661E70" w14:textId="77777777" w:rsidR="00EC0E3E" w:rsidRPr="00907D15" w:rsidRDefault="00EC0E3E" w:rsidP="00F84E34">
            <w:pPr>
              <w:rPr>
                <w:sz w:val="16"/>
                <w:szCs w:val="18"/>
                <w:lang w:val="pl-PL"/>
              </w:rPr>
            </w:pPr>
            <w:r w:rsidRPr="00907D15">
              <w:rPr>
                <w:sz w:val="16"/>
                <w:szCs w:val="18"/>
                <w:lang w:val="pl-PL"/>
              </w:rPr>
              <w:t>zaliczenie</w:t>
            </w:r>
          </w:p>
        </w:tc>
        <w:tc>
          <w:tcPr>
            <w:tcW w:w="2310" w:type="pct"/>
            <w:gridSpan w:val="7"/>
            <w:tcBorders>
              <w:top w:val="single" w:sz="4" w:space="0" w:color="auto"/>
              <w:left w:val="single" w:sz="4" w:space="0" w:color="auto"/>
              <w:bottom w:val="single" w:sz="4" w:space="0" w:color="auto"/>
              <w:right w:val="single" w:sz="4" w:space="0" w:color="auto"/>
            </w:tcBorders>
            <w:vAlign w:val="center"/>
          </w:tcPr>
          <w:p w14:paraId="7FAA624F" w14:textId="77777777" w:rsidR="00EC0E3E" w:rsidRPr="00907D15" w:rsidRDefault="00EC0E3E" w:rsidP="00F84E34">
            <w:pPr>
              <w:jc w:val="center"/>
              <w:rPr>
                <w:b/>
                <w:bCs/>
                <w:sz w:val="16"/>
                <w:szCs w:val="18"/>
                <w:lang w:val="pl-PL"/>
              </w:rPr>
            </w:pPr>
            <w:r w:rsidRPr="00907D15">
              <w:rPr>
                <w:b/>
                <w:bCs/>
                <w:sz w:val="16"/>
                <w:szCs w:val="18"/>
                <w:lang w:val="pl-PL"/>
              </w:rPr>
              <w:t>Liczba punktów ECTS</w:t>
            </w:r>
          </w:p>
        </w:tc>
        <w:tc>
          <w:tcPr>
            <w:tcW w:w="554" w:type="pct"/>
            <w:vMerge w:val="restart"/>
            <w:tcBorders>
              <w:top w:val="single" w:sz="4" w:space="0" w:color="auto"/>
              <w:left w:val="single" w:sz="4" w:space="0" w:color="auto"/>
              <w:bottom w:val="single" w:sz="4" w:space="0" w:color="auto"/>
              <w:right w:val="single" w:sz="4" w:space="0" w:color="auto"/>
            </w:tcBorders>
            <w:vAlign w:val="center"/>
          </w:tcPr>
          <w:p w14:paraId="468A76AC" w14:textId="77777777" w:rsidR="00EC0E3E" w:rsidRPr="00D42D31" w:rsidRDefault="00EC0E3E" w:rsidP="00F84E34">
            <w:pPr>
              <w:jc w:val="center"/>
              <w:rPr>
                <w:sz w:val="14"/>
                <w:szCs w:val="16"/>
                <w:lang w:val="pl-PL"/>
              </w:rPr>
            </w:pPr>
            <w:r w:rsidRPr="00D42D31">
              <w:rPr>
                <w:sz w:val="14"/>
                <w:szCs w:val="16"/>
                <w:lang w:val="pl-PL"/>
              </w:rPr>
              <w:t>Sposób ustalania oceny z przedmiotu</w:t>
            </w:r>
          </w:p>
        </w:tc>
      </w:tr>
      <w:tr w:rsidR="00EC0E3E" w:rsidRPr="00D42D31" w14:paraId="42AE7E31" w14:textId="77777777" w:rsidTr="00F84E34">
        <w:trPr>
          <w:cantSplit/>
        </w:trPr>
        <w:tc>
          <w:tcPr>
            <w:tcW w:w="888" w:type="pct"/>
            <w:gridSpan w:val="2"/>
            <w:vMerge w:val="restart"/>
            <w:tcBorders>
              <w:top w:val="single" w:sz="4" w:space="0" w:color="auto"/>
              <w:left w:val="single" w:sz="4" w:space="0" w:color="auto"/>
              <w:bottom w:val="single" w:sz="4" w:space="0" w:color="auto"/>
              <w:right w:val="single" w:sz="4" w:space="0" w:color="auto"/>
            </w:tcBorders>
            <w:vAlign w:val="center"/>
          </w:tcPr>
          <w:p w14:paraId="586896D3" w14:textId="77777777" w:rsidR="00EC0E3E" w:rsidRPr="00D42D31" w:rsidRDefault="00EC0E3E" w:rsidP="00F84E34">
            <w:pPr>
              <w:rPr>
                <w:b/>
                <w:bCs/>
                <w:sz w:val="14"/>
                <w:szCs w:val="16"/>
                <w:lang w:val="pl-PL"/>
              </w:rPr>
            </w:pPr>
            <w:r w:rsidRPr="00D42D31">
              <w:rPr>
                <w:b/>
                <w:bCs/>
                <w:sz w:val="14"/>
                <w:szCs w:val="16"/>
                <w:lang w:val="pl-PL"/>
              </w:rPr>
              <w:t>Formy zajęć i inne</w:t>
            </w:r>
          </w:p>
        </w:tc>
        <w:tc>
          <w:tcPr>
            <w:tcW w:w="1248" w:type="pct"/>
            <w:gridSpan w:val="4"/>
            <w:tcBorders>
              <w:top w:val="single" w:sz="4" w:space="0" w:color="auto"/>
              <w:left w:val="single" w:sz="4" w:space="0" w:color="auto"/>
              <w:bottom w:val="single" w:sz="4" w:space="0" w:color="auto"/>
              <w:right w:val="single" w:sz="4" w:space="0" w:color="auto"/>
            </w:tcBorders>
            <w:vAlign w:val="center"/>
          </w:tcPr>
          <w:p w14:paraId="3F6F07BA" w14:textId="77777777" w:rsidR="00EC0E3E" w:rsidRPr="00D42D31" w:rsidRDefault="00EC0E3E" w:rsidP="00F84E34">
            <w:pPr>
              <w:jc w:val="center"/>
              <w:rPr>
                <w:b/>
                <w:bCs/>
                <w:sz w:val="14"/>
                <w:szCs w:val="16"/>
                <w:lang w:val="pl-PL"/>
              </w:rPr>
            </w:pPr>
            <w:r w:rsidRPr="00D42D31">
              <w:rPr>
                <w:b/>
                <w:bCs/>
                <w:sz w:val="14"/>
                <w:szCs w:val="16"/>
                <w:lang w:val="pl-PL"/>
              </w:rPr>
              <w:t>Liczba godzin zajęć w semestrze</w:t>
            </w:r>
            <w:r>
              <w:rPr>
                <w:b/>
                <w:bCs/>
                <w:sz w:val="14"/>
                <w:szCs w:val="16"/>
                <w:lang w:val="pl-PL"/>
              </w:rPr>
              <w:t xml:space="preserve"> 30</w:t>
            </w:r>
          </w:p>
        </w:tc>
        <w:tc>
          <w:tcPr>
            <w:tcW w:w="397" w:type="pct"/>
            <w:tcBorders>
              <w:top w:val="single" w:sz="4" w:space="0" w:color="auto"/>
              <w:left w:val="single" w:sz="4" w:space="0" w:color="auto"/>
              <w:bottom w:val="single" w:sz="4" w:space="0" w:color="auto"/>
              <w:right w:val="single" w:sz="4" w:space="0" w:color="auto"/>
            </w:tcBorders>
            <w:vAlign w:val="center"/>
          </w:tcPr>
          <w:p w14:paraId="218833B4" w14:textId="77777777" w:rsidR="00EC0E3E" w:rsidRPr="00D42D31" w:rsidRDefault="00EC0E3E" w:rsidP="00F84E34">
            <w:pPr>
              <w:ind w:left="-101" w:right="-32"/>
              <w:jc w:val="center"/>
              <w:rPr>
                <w:sz w:val="14"/>
                <w:szCs w:val="16"/>
                <w:lang w:val="pl-PL"/>
              </w:rPr>
            </w:pPr>
            <w:r w:rsidRPr="00D42D31">
              <w:rPr>
                <w:sz w:val="14"/>
                <w:szCs w:val="16"/>
                <w:lang w:val="pl-PL"/>
              </w:rPr>
              <w:t>Całkowita</w:t>
            </w:r>
          </w:p>
        </w:tc>
        <w:tc>
          <w:tcPr>
            <w:tcW w:w="194" w:type="pct"/>
            <w:tcBorders>
              <w:top w:val="single" w:sz="4" w:space="0" w:color="auto"/>
              <w:left w:val="single" w:sz="4" w:space="0" w:color="auto"/>
              <w:bottom w:val="single" w:sz="4" w:space="0" w:color="auto"/>
              <w:right w:val="single" w:sz="4" w:space="0" w:color="auto"/>
            </w:tcBorders>
            <w:vAlign w:val="center"/>
          </w:tcPr>
          <w:p w14:paraId="01343EA9" w14:textId="77777777" w:rsidR="00EC0E3E" w:rsidRPr="00D42D31" w:rsidRDefault="00EC0E3E" w:rsidP="00F84E34">
            <w:pPr>
              <w:jc w:val="center"/>
              <w:rPr>
                <w:sz w:val="14"/>
                <w:szCs w:val="16"/>
                <w:lang w:val="pl-PL"/>
              </w:rPr>
            </w:pPr>
            <w:r>
              <w:rPr>
                <w:sz w:val="14"/>
                <w:szCs w:val="16"/>
                <w:lang w:val="pl-PL"/>
              </w:rPr>
              <w:t>2</w:t>
            </w:r>
          </w:p>
        </w:tc>
        <w:tc>
          <w:tcPr>
            <w:tcW w:w="524" w:type="pct"/>
            <w:tcBorders>
              <w:top w:val="single" w:sz="4" w:space="0" w:color="auto"/>
              <w:left w:val="single" w:sz="4" w:space="0" w:color="auto"/>
              <w:bottom w:val="single" w:sz="4" w:space="0" w:color="auto"/>
              <w:right w:val="single" w:sz="4" w:space="0" w:color="auto"/>
            </w:tcBorders>
            <w:vAlign w:val="center"/>
          </w:tcPr>
          <w:p w14:paraId="4C548AB2" w14:textId="77777777" w:rsidR="00EC0E3E" w:rsidRPr="00D42D31" w:rsidRDefault="00EC0E3E" w:rsidP="00F84E34">
            <w:pPr>
              <w:jc w:val="center"/>
              <w:rPr>
                <w:sz w:val="14"/>
                <w:szCs w:val="16"/>
                <w:lang w:val="pl-PL"/>
              </w:rPr>
            </w:pPr>
            <w:r w:rsidRPr="00D42D31">
              <w:rPr>
                <w:sz w:val="14"/>
                <w:szCs w:val="16"/>
                <w:lang w:val="pl-PL"/>
              </w:rPr>
              <w:t>Zajęcia kontaktowe</w:t>
            </w:r>
          </w:p>
        </w:tc>
        <w:tc>
          <w:tcPr>
            <w:tcW w:w="226" w:type="pct"/>
            <w:tcBorders>
              <w:top w:val="single" w:sz="4" w:space="0" w:color="auto"/>
              <w:left w:val="single" w:sz="4" w:space="0" w:color="auto"/>
              <w:bottom w:val="single" w:sz="4" w:space="0" w:color="auto"/>
              <w:right w:val="single" w:sz="4" w:space="0" w:color="auto"/>
            </w:tcBorders>
            <w:vAlign w:val="center"/>
          </w:tcPr>
          <w:p w14:paraId="6259BC6F" w14:textId="77777777" w:rsidR="00EC0E3E" w:rsidRPr="00D42D31" w:rsidRDefault="00EC0E3E" w:rsidP="00F84E34">
            <w:pPr>
              <w:jc w:val="center"/>
              <w:rPr>
                <w:sz w:val="14"/>
                <w:szCs w:val="14"/>
                <w:lang w:val="pl-PL"/>
              </w:rPr>
            </w:pPr>
            <w:r>
              <w:rPr>
                <w:sz w:val="14"/>
                <w:szCs w:val="14"/>
                <w:lang w:val="pl-PL"/>
              </w:rPr>
              <w:t>1,2</w:t>
            </w:r>
          </w:p>
        </w:tc>
        <w:tc>
          <w:tcPr>
            <w:tcW w:w="716" w:type="pct"/>
            <w:gridSpan w:val="2"/>
            <w:tcBorders>
              <w:top w:val="single" w:sz="4" w:space="0" w:color="auto"/>
              <w:left w:val="single" w:sz="4" w:space="0" w:color="auto"/>
              <w:bottom w:val="single" w:sz="4" w:space="0" w:color="auto"/>
              <w:right w:val="single" w:sz="4" w:space="0" w:color="auto"/>
            </w:tcBorders>
            <w:vAlign w:val="center"/>
          </w:tcPr>
          <w:p w14:paraId="279ED79A" w14:textId="77777777" w:rsidR="00EC0E3E" w:rsidRPr="00D42D31" w:rsidRDefault="00EC0E3E" w:rsidP="00F84E34">
            <w:pPr>
              <w:jc w:val="center"/>
              <w:rPr>
                <w:sz w:val="14"/>
                <w:szCs w:val="16"/>
                <w:lang w:val="pl-PL"/>
              </w:rPr>
            </w:pPr>
            <w:r w:rsidRPr="00D42D31">
              <w:rPr>
                <w:sz w:val="14"/>
                <w:szCs w:val="16"/>
                <w:lang w:val="pl-PL"/>
              </w:rPr>
              <w:t>Zajęcia związane z praktycznym przygotowaniem zawodowym</w:t>
            </w:r>
          </w:p>
        </w:tc>
        <w:tc>
          <w:tcPr>
            <w:tcW w:w="253" w:type="pct"/>
            <w:tcBorders>
              <w:top w:val="single" w:sz="4" w:space="0" w:color="auto"/>
              <w:left w:val="single" w:sz="4" w:space="0" w:color="auto"/>
              <w:bottom w:val="single" w:sz="4" w:space="0" w:color="auto"/>
              <w:right w:val="single" w:sz="4" w:space="0" w:color="auto"/>
            </w:tcBorders>
            <w:vAlign w:val="center"/>
          </w:tcPr>
          <w:p w14:paraId="13C1EA4B" w14:textId="77777777" w:rsidR="00EC0E3E" w:rsidRPr="00D42D31" w:rsidRDefault="00EC0E3E" w:rsidP="00F84E34">
            <w:pPr>
              <w:jc w:val="center"/>
              <w:rPr>
                <w:sz w:val="14"/>
                <w:szCs w:val="16"/>
                <w:lang w:val="pl-PL"/>
              </w:rPr>
            </w:pPr>
            <w:r>
              <w:rPr>
                <w:sz w:val="14"/>
                <w:szCs w:val="16"/>
                <w:lang w:val="pl-PL"/>
              </w:rPr>
              <w:t>TAK</w:t>
            </w:r>
          </w:p>
        </w:tc>
        <w:tc>
          <w:tcPr>
            <w:tcW w:w="554" w:type="pct"/>
            <w:vMerge/>
            <w:tcBorders>
              <w:top w:val="single" w:sz="4" w:space="0" w:color="auto"/>
              <w:left w:val="single" w:sz="4" w:space="0" w:color="auto"/>
              <w:bottom w:val="single" w:sz="4" w:space="0" w:color="auto"/>
              <w:right w:val="single" w:sz="4" w:space="0" w:color="auto"/>
            </w:tcBorders>
            <w:vAlign w:val="center"/>
          </w:tcPr>
          <w:p w14:paraId="1145ED55" w14:textId="77777777" w:rsidR="00EC0E3E" w:rsidRPr="00D42D31" w:rsidRDefault="00EC0E3E" w:rsidP="00F84E34">
            <w:pPr>
              <w:jc w:val="center"/>
              <w:rPr>
                <w:sz w:val="14"/>
                <w:szCs w:val="16"/>
                <w:lang w:val="pl-PL"/>
              </w:rPr>
            </w:pPr>
          </w:p>
        </w:tc>
      </w:tr>
      <w:tr w:rsidR="00EC0E3E" w:rsidRPr="00D42D31" w14:paraId="3F04E154" w14:textId="77777777" w:rsidTr="00F84E34">
        <w:trPr>
          <w:cantSplit/>
        </w:trPr>
        <w:tc>
          <w:tcPr>
            <w:tcW w:w="888" w:type="pct"/>
            <w:gridSpan w:val="2"/>
            <w:vMerge/>
            <w:tcBorders>
              <w:top w:val="single" w:sz="4" w:space="0" w:color="auto"/>
              <w:left w:val="single" w:sz="4" w:space="0" w:color="auto"/>
              <w:bottom w:val="single" w:sz="4" w:space="0" w:color="auto"/>
              <w:right w:val="single" w:sz="4" w:space="0" w:color="auto"/>
            </w:tcBorders>
            <w:vAlign w:val="center"/>
          </w:tcPr>
          <w:p w14:paraId="3B2BED00" w14:textId="77777777" w:rsidR="00EC0E3E" w:rsidRPr="00D42D31" w:rsidRDefault="00EC0E3E" w:rsidP="00F84E34">
            <w:pPr>
              <w:rPr>
                <w:b/>
                <w:bCs/>
                <w:sz w:val="14"/>
                <w:szCs w:val="16"/>
                <w:lang w:val="pl-PL"/>
              </w:rPr>
            </w:pPr>
          </w:p>
        </w:tc>
        <w:tc>
          <w:tcPr>
            <w:tcW w:w="406" w:type="pct"/>
            <w:tcBorders>
              <w:top w:val="single" w:sz="4" w:space="0" w:color="auto"/>
              <w:left w:val="single" w:sz="4" w:space="0" w:color="auto"/>
              <w:bottom w:val="single" w:sz="4" w:space="0" w:color="auto"/>
              <w:right w:val="single" w:sz="4" w:space="0" w:color="auto"/>
            </w:tcBorders>
            <w:vAlign w:val="center"/>
          </w:tcPr>
          <w:p w14:paraId="1F2FF29E" w14:textId="77777777" w:rsidR="00EC0E3E" w:rsidRPr="00D42D31" w:rsidRDefault="00EC0E3E" w:rsidP="00F84E34">
            <w:pPr>
              <w:jc w:val="center"/>
              <w:rPr>
                <w:sz w:val="12"/>
                <w:szCs w:val="14"/>
                <w:lang w:val="pl-PL"/>
              </w:rPr>
            </w:pPr>
            <w:r w:rsidRPr="00D42D31">
              <w:rPr>
                <w:sz w:val="12"/>
                <w:szCs w:val="14"/>
                <w:lang w:val="pl-PL"/>
              </w:rPr>
              <w:t>Całkowita</w:t>
            </w:r>
          </w:p>
        </w:tc>
        <w:tc>
          <w:tcPr>
            <w:tcW w:w="378" w:type="pct"/>
            <w:gridSpan w:val="2"/>
            <w:tcBorders>
              <w:top w:val="single" w:sz="4" w:space="0" w:color="auto"/>
              <w:left w:val="single" w:sz="4" w:space="0" w:color="auto"/>
              <w:bottom w:val="single" w:sz="4" w:space="0" w:color="auto"/>
              <w:right w:val="single" w:sz="4" w:space="0" w:color="auto"/>
            </w:tcBorders>
            <w:vAlign w:val="center"/>
          </w:tcPr>
          <w:p w14:paraId="0D7B542B" w14:textId="77777777" w:rsidR="00EC0E3E" w:rsidRPr="00D42D31" w:rsidRDefault="00EC0E3E" w:rsidP="00F84E34">
            <w:pPr>
              <w:jc w:val="center"/>
              <w:rPr>
                <w:sz w:val="12"/>
                <w:szCs w:val="14"/>
                <w:lang w:val="pl-PL"/>
              </w:rPr>
            </w:pPr>
            <w:r w:rsidRPr="00D42D31">
              <w:rPr>
                <w:sz w:val="12"/>
                <w:szCs w:val="14"/>
                <w:lang w:val="pl-PL"/>
              </w:rPr>
              <w:t>Pracy studenta</w:t>
            </w:r>
          </w:p>
        </w:tc>
        <w:tc>
          <w:tcPr>
            <w:tcW w:w="464" w:type="pct"/>
            <w:tcBorders>
              <w:top w:val="single" w:sz="4" w:space="0" w:color="auto"/>
              <w:left w:val="single" w:sz="4" w:space="0" w:color="auto"/>
              <w:bottom w:val="single" w:sz="4" w:space="0" w:color="auto"/>
              <w:right w:val="single" w:sz="4" w:space="0" w:color="auto"/>
            </w:tcBorders>
            <w:vAlign w:val="center"/>
          </w:tcPr>
          <w:p w14:paraId="4F58B503" w14:textId="77777777" w:rsidR="00EC0E3E" w:rsidRPr="00D42D31" w:rsidRDefault="00EC0E3E" w:rsidP="00F84E34">
            <w:pPr>
              <w:jc w:val="center"/>
              <w:rPr>
                <w:sz w:val="12"/>
                <w:szCs w:val="14"/>
                <w:lang w:val="pl-PL"/>
              </w:rPr>
            </w:pPr>
            <w:r w:rsidRPr="00D42D31">
              <w:rPr>
                <w:sz w:val="12"/>
                <w:szCs w:val="14"/>
                <w:lang w:val="pl-PL"/>
              </w:rPr>
              <w:t>Zajęcia kontaktowe</w:t>
            </w:r>
          </w:p>
        </w:tc>
        <w:tc>
          <w:tcPr>
            <w:tcW w:w="2310" w:type="pct"/>
            <w:gridSpan w:val="7"/>
            <w:tcBorders>
              <w:top w:val="single" w:sz="4" w:space="0" w:color="auto"/>
              <w:left w:val="single" w:sz="4" w:space="0" w:color="auto"/>
              <w:bottom w:val="single" w:sz="4" w:space="0" w:color="auto"/>
              <w:right w:val="single" w:sz="4" w:space="0" w:color="auto"/>
            </w:tcBorders>
            <w:vAlign w:val="center"/>
          </w:tcPr>
          <w:p w14:paraId="19250132" w14:textId="77777777" w:rsidR="00EC0E3E" w:rsidRPr="00D42D31" w:rsidRDefault="00EC0E3E" w:rsidP="00F84E34">
            <w:pPr>
              <w:jc w:val="center"/>
              <w:rPr>
                <w:b/>
                <w:bCs/>
                <w:sz w:val="14"/>
                <w:szCs w:val="16"/>
                <w:lang w:val="pl-PL"/>
              </w:rPr>
            </w:pPr>
            <w:r w:rsidRPr="00D42D31">
              <w:rPr>
                <w:b/>
                <w:bCs/>
                <w:sz w:val="14"/>
                <w:szCs w:val="16"/>
                <w:lang w:val="pl-PL"/>
              </w:rPr>
              <w:t>Sposoby weryfikacji efektów uczenia się w ramach form zajęć</w:t>
            </w:r>
          </w:p>
        </w:tc>
        <w:tc>
          <w:tcPr>
            <w:tcW w:w="554" w:type="pct"/>
            <w:tcBorders>
              <w:top w:val="single" w:sz="4" w:space="0" w:color="auto"/>
              <w:left w:val="single" w:sz="4" w:space="0" w:color="auto"/>
              <w:bottom w:val="single" w:sz="4" w:space="0" w:color="auto"/>
              <w:right w:val="single" w:sz="4" w:space="0" w:color="auto"/>
            </w:tcBorders>
            <w:vAlign w:val="center"/>
          </w:tcPr>
          <w:p w14:paraId="3BAB8B1E" w14:textId="77777777" w:rsidR="00EC0E3E" w:rsidRPr="00D42D31" w:rsidRDefault="00EC0E3E" w:rsidP="00F84E34">
            <w:pPr>
              <w:jc w:val="center"/>
              <w:rPr>
                <w:sz w:val="14"/>
                <w:szCs w:val="16"/>
                <w:lang w:val="pl-PL"/>
              </w:rPr>
            </w:pPr>
            <w:r w:rsidRPr="00D42D31">
              <w:rPr>
                <w:sz w:val="14"/>
                <w:szCs w:val="16"/>
                <w:lang w:val="pl-PL"/>
              </w:rPr>
              <w:t>Waga w %</w:t>
            </w:r>
          </w:p>
        </w:tc>
      </w:tr>
      <w:tr w:rsidR="00EC0E3E" w:rsidRPr="00D42D31" w14:paraId="2F3FA911" w14:textId="77777777" w:rsidTr="00F84E34">
        <w:trPr>
          <w:trHeight w:val="170"/>
        </w:trPr>
        <w:tc>
          <w:tcPr>
            <w:tcW w:w="888" w:type="pct"/>
            <w:gridSpan w:val="2"/>
            <w:tcBorders>
              <w:top w:val="single" w:sz="4" w:space="0" w:color="auto"/>
              <w:left w:val="single" w:sz="4" w:space="0" w:color="auto"/>
              <w:right w:val="single" w:sz="4" w:space="0" w:color="auto"/>
            </w:tcBorders>
            <w:vAlign w:val="center"/>
          </w:tcPr>
          <w:p w14:paraId="39452EC7" w14:textId="77777777" w:rsidR="00EC0E3E" w:rsidRPr="00D42D31" w:rsidRDefault="00EC0E3E" w:rsidP="00F84E34">
            <w:pPr>
              <w:rPr>
                <w:sz w:val="14"/>
                <w:szCs w:val="16"/>
                <w:lang w:val="pl-PL"/>
              </w:rPr>
            </w:pPr>
            <w:r>
              <w:rPr>
                <w:sz w:val="14"/>
                <w:szCs w:val="16"/>
                <w:lang w:val="pl-PL"/>
              </w:rPr>
              <w:t>Ćwiczenia praktyczne</w:t>
            </w:r>
          </w:p>
        </w:tc>
        <w:tc>
          <w:tcPr>
            <w:tcW w:w="406" w:type="pct"/>
            <w:tcBorders>
              <w:top w:val="single" w:sz="4" w:space="0" w:color="auto"/>
              <w:left w:val="single" w:sz="4" w:space="0" w:color="auto"/>
              <w:right w:val="single" w:sz="4" w:space="0" w:color="auto"/>
            </w:tcBorders>
            <w:vAlign w:val="center"/>
          </w:tcPr>
          <w:p w14:paraId="2E206B46" w14:textId="77777777" w:rsidR="00EC0E3E" w:rsidRPr="00D42D31" w:rsidRDefault="00EC0E3E" w:rsidP="00F84E34">
            <w:pPr>
              <w:jc w:val="center"/>
              <w:rPr>
                <w:sz w:val="14"/>
                <w:szCs w:val="16"/>
                <w:lang w:val="pl-PL"/>
              </w:rPr>
            </w:pPr>
            <w:r>
              <w:rPr>
                <w:sz w:val="14"/>
                <w:szCs w:val="16"/>
                <w:lang w:val="pl-PL"/>
              </w:rPr>
              <w:t>60</w:t>
            </w:r>
          </w:p>
        </w:tc>
        <w:tc>
          <w:tcPr>
            <w:tcW w:w="378" w:type="pct"/>
            <w:gridSpan w:val="2"/>
            <w:tcBorders>
              <w:top w:val="single" w:sz="4" w:space="0" w:color="auto"/>
              <w:left w:val="single" w:sz="4" w:space="0" w:color="auto"/>
              <w:right w:val="single" w:sz="4" w:space="0" w:color="auto"/>
            </w:tcBorders>
            <w:vAlign w:val="center"/>
          </w:tcPr>
          <w:p w14:paraId="2CC0343F" w14:textId="77777777" w:rsidR="00EC0E3E" w:rsidRPr="00D42D31" w:rsidRDefault="00EC0E3E" w:rsidP="00F84E34">
            <w:pPr>
              <w:jc w:val="center"/>
              <w:rPr>
                <w:sz w:val="14"/>
                <w:szCs w:val="16"/>
                <w:lang w:val="pl-PL"/>
              </w:rPr>
            </w:pPr>
            <w:r>
              <w:rPr>
                <w:sz w:val="14"/>
                <w:szCs w:val="16"/>
                <w:lang w:val="pl-PL"/>
              </w:rPr>
              <w:t>15</w:t>
            </w:r>
          </w:p>
        </w:tc>
        <w:tc>
          <w:tcPr>
            <w:tcW w:w="464" w:type="pct"/>
            <w:tcBorders>
              <w:top w:val="single" w:sz="4" w:space="0" w:color="auto"/>
              <w:left w:val="single" w:sz="4" w:space="0" w:color="auto"/>
              <w:right w:val="single" w:sz="4" w:space="0" w:color="auto"/>
            </w:tcBorders>
            <w:vAlign w:val="center"/>
          </w:tcPr>
          <w:p w14:paraId="64A12A3A" w14:textId="77777777" w:rsidR="00EC0E3E" w:rsidRPr="00D42D31" w:rsidRDefault="00EC0E3E" w:rsidP="00F84E34">
            <w:pPr>
              <w:jc w:val="center"/>
              <w:rPr>
                <w:sz w:val="14"/>
                <w:szCs w:val="16"/>
                <w:lang w:val="pl-PL"/>
              </w:rPr>
            </w:pPr>
            <w:r>
              <w:rPr>
                <w:sz w:val="14"/>
                <w:szCs w:val="16"/>
                <w:lang w:val="pl-PL"/>
              </w:rPr>
              <w:t>45</w:t>
            </w:r>
          </w:p>
        </w:tc>
        <w:tc>
          <w:tcPr>
            <w:tcW w:w="2310" w:type="pct"/>
            <w:gridSpan w:val="7"/>
            <w:tcBorders>
              <w:top w:val="single" w:sz="4" w:space="0" w:color="auto"/>
              <w:left w:val="single" w:sz="4" w:space="0" w:color="auto"/>
              <w:right w:val="single" w:sz="4" w:space="0" w:color="auto"/>
            </w:tcBorders>
            <w:vAlign w:val="center"/>
          </w:tcPr>
          <w:p w14:paraId="15DDEF01" w14:textId="77777777" w:rsidR="00EC0E3E" w:rsidRPr="00D42D31" w:rsidRDefault="00EC0E3E" w:rsidP="00F84E34">
            <w:pPr>
              <w:jc w:val="center"/>
              <w:rPr>
                <w:sz w:val="14"/>
                <w:szCs w:val="16"/>
                <w:lang w:val="pl-PL"/>
              </w:rPr>
            </w:pPr>
            <w:r>
              <w:rPr>
                <w:sz w:val="14"/>
                <w:szCs w:val="16"/>
                <w:lang w:val="pl-PL"/>
              </w:rPr>
              <w:t>Sprawdzian pisemny; wykonanie zadań</w:t>
            </w:r>
          </w:p>
        </w:tc>
        <w:tc>
          <w:tcPr>
            <w:tcW w:w="554" w:type="pct"/>
            <w:tcBorders>
              <w:top w:val="single" w:sz="4" w:space="0" w:color="auto"/>
              <w:left w:val="single" w:sz="4" w:space="0" w:color="auto"/>
              <w:right w:val="single" w:sz="4" w:space="0" w:color="auto"/>
            </w:tcBorders>
            <w:vAlign w:val="center"/>
          </w:tcPr>
          <w:p w14:paraId="7E26BD78" w14:textId="77777777" w:rsidR="00EC0E3E" w:rsidRPr="00D42D31" w:rsidRDefault="00EC0E3E" w:rsidP="00F84E34">
            <w:pPr>
              <w:jc w:val="center"/>
              <w:rPr>
                <w:sz w:val="14"/>
                <w:szCs w:val="16"/>
                <w:lang w:val="pl-PL"/>
              </w:rPr>
            </w:pPr>
            <w:r>
              <w:rPr>
                <w:sz w:val="14"/>
                <w:szCs w:val="16"/>
                <w:lang w:val="pl-PL"/>
              </w:rPr>
              <w:t>100%</w:t>
            </w:r>
          </w:p>
        </w:tc>
      </w:tr>
      <w:tr w:rsidR="00EC0E3E" w:rsidRPr="00D42D31" w14:paraId="43B8B333" w14:textId="77777777" w:rsidTr="00F84E34">
        <w:trPr>
          <w:trHeight w:val="60"/>
        </w:trPr>
        <w:tc>
          <w:tcPr>
            <w:tcW w:w="888" w:type="pct"/>
            <w:gridSpan w:val="2"/>
            <w:tcBorders>
              <w:top w:val="single" w:sz="4" w:space="0" w:color="auto"/>
              <w:left w:val="single" w:sz="4" w:space="0" w:color="auto"/>
              <w:bottom w:val="single" w:sz="4" w:space="0" w:color="auto"/>
              <w:right w:val="single" w:sz="4" w:space="0" w:color="auto"/>
            </w:tcBorders>
            <w:vAlign w:val="center"/>
          </w:tcPr>
          <w:p w14:paraId="3845D069" w14:textId="77777777" w:rsidR="00EC0E3E" w:rsidRPr="00D42D31" w:rsidRDefault="00EC0E3E" w:rsidP="00F84E34">
            <w:pPr>
              <w:jc w:val="center"/>
              <w:rPr>
                <w:b/>
                <w:bCs/>
                <w:sz w:val="14"/>
                <w:szCs w:val="16"/>
                <w:lang w:val="pl-PL"/>
              </w:rPr>
            </w:pPr>
            <w:r w:rsidRPr="00D42D31">
              <w:rPr>
                <w:b/>
                <w:bCs/>
                <w:sz w:val="14"/>
                <w:szCs w:val="16"/>
                <w:lang w:val="pl-PL"/>
              </w:rPr>
              <w:t>Razem</w:t>
            </w:r>
          </w:p>
        </w:tc>
        <w:tc>
          <w:tcPr>
            <w:tcW w:w="406" w:type="pct"/>
            <w:tcBorders>
              <w:top w:val="single" w:sz="4" w:space="0" w:color="auto"/>
              <w:left w:val="single" w:sz="4" w:space="0" w:color="auto"/>
              <w:bottom w:val="single" w:sz="4" w:space="0" w:color="auto"/>
              <w:right w:val="single" w:sz="4" w:space="0" w:color="auto"/>
            </w:tcBorders>
            <w:vAlign w:val="center"/>
          </w:tcPr>
          <w:p w14:paraId="695920D0" w14:textId="77777777" w:rsidR="00EC0E3E" w:rsidRPr="004E37D0" w:rsidRDefault="00EC0E3E" w:rsidP="00F84E34">
            <w:pPr>
              <w:jc w:val="center"/>
              <w:rPr>
                <w:b/>
                <w:sz w:val="14"/>
                <w:szCs w:val="16"/>
                <w:lang w:val="pl-PL"/>
              </w:rPr>
            </w:pPr>
            <w:r w:rsidRPr="004E37D0">
              <w:rPr>
                <w:b/>
                <w:sz w:val="14"/>
                <w:szCs w:val="16"/>
                <w:lang w:val="pl-PL"/>
              </w:rPr>
              <w:t>60</w:t>
            </w:r>
          </w:p>
        </w:tc>
        <w:tc>
          <w:tcPr>
            <w:tcW w:w="378" w:type="pct"/>
            <w:gridSpan w:val="2"/>
            <w:tcBorders>
              <w:top w:val="single" w:sz="4" w:space="0" w:color="auto"/>
              <w:left w:val="single" w:sz="4" w:space="0" w:color="auto"/>
              <w:bottom w:val="single" w:sz="4" w:space="0" w:color="auto"/>
              <w:right w:val="single" w:sz="4" w:space="0" w:color="auto"/>
            </w:tcBorders>
            <w:vAlign w:val="center"/>
          </w:tcPr>
          <w:p w14:paraId="1B4CAF25" w14:textId="77777777" w:rsidR="00EC0E3E" w:rsidRPr="004E37D0" w:rsidRDefault="00EC0E3E" w:rsidP="00F84E34">
            <w:pPr>
              <w:jc w:val="center"/>
              <w:rPr>
                <w:b/>
                <w:sz w:val="14"/>
                <w:szCs w:val="16"/>
                <w:lang w:val="pl-PL"/>
              </w:rPr>
            </w:pPr>
            <w:r w:rsidRPr="004E37D0">
              <w:rPr>
                <w:b/>
                <w:sz w:val="14"/>
                <w:szCs w:val="16"/>
                <w:lang w:val="pl-PL"/>
              </w:rPr>
              <w:t>15</w:t>
            </w:r>
          </w:p>
        </w:tc>
        <w:tc>
          <w:tcPr>
            <w:tcW w:w="464" w:type="pct"/>
            <w:tcBorders>
              <w:top w:val="single" w:sz="4" w:space="0" w:color="auto"/>
              <w:left w:val="single" w:sz="4" w:space="0" w:color="auto"/>
              <w:bottom w:val="single" w:sz="4" w:space="0" w:color="auto"/>
              <w:right w:val="single" w:sz="4" w:space="0" w:color="auto"/>
            </w:tcBorders>
            <w:vAlign w:val="center"/>
          </w:tcPr>
          <w:p w14:paraId="67E7E146" w14:textId="77777777" w:rsidR="00EC0E3E" w:rsidRPr="004E37D0" w:rsidRDefault="00EC0E3E" w:rsidP="00F84E34">
            <w:pPr>
              <w:jc w:val="center"/>
              <w:rPr>
                <w:b/>
                <w:sz w:val="14"/>
                <w:szCs w:val="16"/>
                <w:lang w:val="pl-PL"/>
              </w:rPr>
            </w:pPr>
            <w:r w:rsidRPr="004E37D0">
              <w:rPr>
                <w:b/>
                <w:sz w:val="14"/>
                <w:szCs w:val="16"/>
                <w:lang w:val="pl-PL"/>
              </w:rPr>
              <w:t>45</w:t>
            </w:r>
          </w:p>
        </w:tc>
        <w:tc>
          <w:tcPr>
            <w:tcW w:w="1663" w:type="pct"/>
            <w:gridSpan w:val="5"/>
            <w:tcBorders>
              <w:top w:val="single" w:sz="4" w:space="0" w:color="auto"/>
              <w:left w:val="single" w:sz="4" w:space="0" w:color="auto"/>
              <w:bottom w:val="single" w:sz="4" w:space="0" w:color="auto"/>
              <w:right w:val="single" w:sz="4" w:space="0" w:color="auto"/>
            </w:tcBorders>
            <w:vAlign w:val="center"/>
          </w:tcPr>
          <w:p w14:paraId="45BA3B88" w14:textId="77777777" w:rsidR="00EC0E3E" w:rsidRPr="00D42D31" w:rsidRDefault="00EC0E3E" w:rsidP="00F84E34">
            <w:pPr>
              <w:jc w:val="center"/>
              <w:rPr>
                <w:sz w:val="14"/>
                <w:szCs w:val="16"/>
                <w:lang w:val="pl-PL"/>
              </w:rPr>
            </w:pPr>
          </w:p>
        </w:tc>
        <w:tc>
          <w:tcPr>
            <w:tcW w:w="647" w:type="pct"/>
            <w:gridSpan w:val="2"/>
            <w:tcBorders>
              <w:top w:val="single" w:sz="4" w:space="0" w:color="auto"/>
              <w:left w:val="single" w:sz="4" w:space="0" w:color="auto"/>
              <w:bottom w:val="single" w:sz="4" w:space="0" w:color="auto"/>
              <w:right w:val="single" w:sz="4" w:space="0" w:color="auto"/>
            </w:tcBorders>
            <w:vAlign w:val="center"/>
          </w:tcPr>
          <w:p w14:paraId="148AA8F9" w14:textId="77777777" w:rsidR="00EC0E3E" w:rsidRPr="00D42D31" w:rsidRDefault="00EC0E3E" w:rsidP="00F84E34">
            <w:pPr>
              <w:jc w:val="center"/>
              <w:rPr>
                <w:sz w:val="14"/>
                <w:szCs w:val="16"/>
                <w:lang w:val="pl-PL"/>
              </w:rPr>
            </w:pPr>
            <w:r w:rsidRPr="00D42D31">
              <w:rPr>
                <w:sz w:val="14"/>
                <w:szCs w:val="16"/>
                <w:lang w:val="pl-PL"/>
              </w:rPr>
              <w:t>Razem</w:t>
            </w:r>
          </w:p>
        </w:tc>
        <w:tc>
          <w:tcPr>
            <w:tcW w:w="554" w:type="pct"/>
            <w:tcBorders>
              <w:top w:val="single" w:sz="4" w:space="0" w:color="auto"/>
              <w:left w:val="single" w:sz="4" w:space="0" w:color="auto"/>
              <w:bottom w:val="single" w:sz="4" w:space="0" w:color="auto"/>
              <w:right w:val="single" w:sz="4" w:space="0" w:color="auto"/>
            </w:tcBorders>
            <w:vAlign w:val="center"/>
          </w:tcPr>
          <w:p w14:paraId="268126C2" w14:textId="77777777" w:rsidR="00EC0E3E" w:rsidRPr="00D42D31" w:rsidRDefault="00EC0E3E" w:rsidP="00F84E34">
            <w:pPr>
              <w:jc w:val="center"/>
              <w:rPr>
                <w:sz w:val="14"/>
                <w:szCs w:val="16"/>
                <w:lang w:val="pl-PL"/>
              </w:rPr>
            </w:pPr>
          </w:p>
        </w:tc>
      </w:tr>
      <w:tr w:rsidR="00EC0E3E" w:rsidRPr="00D42D31" w14:paraId="0BA0BB7C" w14:textId="77777777" w:rsidTr="00F84E34">
        <w:tblPrEx>
          <w:tblBorders>
            <w:insideH w:val="single" w:sz="4" w:space="0" w:color="auto"/>
            <w:insideV w:val="single" w:sz="4" w:space="0" w:color="auto"/>
          </w:tblBorders>
          <w:tblLook w:val="00A0" w:firstRow="1" w:lastRow="0" w:firstColumn="1" w:lastColumn="0" w:noHBand="0" w:noVBand="0"/>
        </w:tblPrEx>
        <w:tc>
          <w:tcPr>
            <w:tcW w:w="641" w:type="pct"/>
            <w:vAlign w:val="center"/>
          </w:tcPr>
          <w:p w14:paraId="1FBF7363" w14:textId="77777777" w:rsidR="00EC0E3E" w:rsidRPr="00D42D31" w:rsidRDefault="00EC0E3E" w:rsidP="00F84E34">
            <w:pPr>
              <w:jc w:val="center"/>
              <w:rPr>
                <w:b/>
                <w:sz w:val="16"/>
                <w:szCs w:val="16"/>
                <w:lang w:val="pl-PL"/>
              </w:rPr>
            </w:pPr>
            <w:r w:rsidRPr="00D42D31">
              <w:rPr>
                <w:b/>
                <w:sz w:val="16"/>
                <w:szCs w:val="16"/>
                <w:lang w:val="pl-PL"/>
              </w:rPr>
              <w:t>Kategoria efektów</w:t>
            </w:r>
          </w:p>
        </w:tc>
        <w:tc>
          <w:tcPr>
            <w:tcW w:w="248" w:type="pct"/>
            <w:vAlign w:val="center"/>
          </w:tcPr>
          <w:p w14:paraId="0EBA57DD" w14:textId="77777777" w:rsidR="00EC0E3E" w:rsidRPr="00D42D31" w:rsidRDefault="00EC0E3E" w:rsidP="00F84E34">
            <w:pPr>
              <w:jc w:val="center"/>
              <w:rPr>
                <w:b/>
                <w:sz w:val="16"/>
                <w:szCs w:val="16"/>
                <w:lang w:val="pl-PL"/>
              </w:rPr>
            </w:pPr>
            <w:r w:rsidRPr="00D42D31">
              <w:rPr>
                <w:b/>
                <w:sz w:val="16"/>
                <w:szCs w:val="16"/>
                <w:lang w:val="pl-PL"/>
              </w:rPr>
              <w:t>Lp.</w:t>
            </w:r>
          </w:p>
        </w:tc>
        <w:tc>
          <w:tcPr>
            <w:tcW w:w="2910" w:type="pct"/>
            <w:gridSpan w:val="9"/>
            <w:vAlign w:val="center"/>
          </w:tcPr>
          <w:p w14:paraId="1DC963EC" w14:textId="77777777" w:rsidR="00EC0E3E" w:rsidRPr="00D42D31" w:rsidRDefault="00EC0E3E" w:rsidP="00F84E34">
            <w:pPr>
              <w:jc w:val="center"/>
              <w:rPr>
                <w:b/>
                <w:sz w:val="18"/>
                <w:szCs w:val="18"/>
                <w:lang w:val="pl-PL"/>
              </w:rPr>
            </w:pPr>
            <w:r w:rsidRPr="00D42D31">
              <w:rPr>
                <w:b/>
                <w:sz w:val="18"/>
                <w:szCs w:val="18"/>
                <w:lang w:val="pl-PL"/>
              </w:rPr>
              <w:t>Efekty uczenia się dla modułu (przedmiotu)</w:t>
            </w:r>
          </w:p>
        </w:tc>
        <w:tc>
          <w:tcPr>
            <w:tcW w:w="647" w:type="pct"/>
            <w:gridSpan w:val="2"/>
            <w:vAlign w:val="center"/>
          </w:tcPr>
          <w:p w14:paraId="520B15C5" w14:textId="77777777" w:rsidR="00EC0E3E" w:rsidRPr="00D42D31" w:rsidRDefault="00EC0E3E" w:rsidP="00F84E34">
            <w:pPr>
              <w:jc w:val="center"/>
              <w:rPr>
                <w:b/>
                <w:sz w:val="16"/>
                <w:szCs w:val="16"/>
                <w:lang w:val="pl-PL"/>
              </w:rPr>
            </w:pPr>
            <w:r w:rsidRPr="00D42D31">
              <w:rPr>
                <w:b/>
                <w:sz w:val="16"/>
                <w:szCs w:val="16"/>
                <w:lang w:val="pl-PL"/>
              </w:rPr>
              <w:t>Efekty kierunkowe</w:t>
            </w:r>
          </w:p>
        </w:tc>
        <w:tc>
          <w:tcPr>
            <w:tcW w:w="554" w:type="pct"/>
            <w:vAlign w:val="center"/>
          </w:tcPr>
          <w:p w14:paraId="0E4F19E2" w14:textId="77777777" w:rsidR="00EC0E3E" w:rsidRPr="00D42D31" w:rsidRDefault="00EC0E3E" w:rsidP="00F84E34">
            <w:pPr>
              <w:jc w:val="center"/>
              <w:rPr>
                <w:b/>
                <w:sz w:val="16"/>
                <w:szCs w:val="16"/>
                <w:lang w:val="pl-PL"/>
              </w:rPr>
            </w:pPr>
            <w:r w:rsidRPr="00D42D31">
              <w:rPr>
                <w:b/>
                <w:sz w:val="16"/>
                <w:szCs w:val="16"/>
                <w:lang w:val="pl-PL"/>
              </w:rPr>
              <w:t>Formy zajęć</w:t>
            </w:r>
          </w:p>
        </w:tc>
      </w:tr>
      <w:tr w:rsidR="00EC0E3E" w:rsidRPr="00D42D31" w14:paraId="62A361D5" w14:textId="77777777" w:rsidTr="00F84E34">
        <w:tblPrEx>
          <w:tblBorders>
            <w:insideH w:val="single" w:sz="4" w:space="0" w:color="auto"/>
            <w:insideV w:val="single" w:sz="4" w:space="0" w:color="auto"/>
          </w:tblBorders>
          <w:tblLook w:val="00A0" w:firstRow="1" w:lastRow="0" w:firstColumn="1" w:lastColumn="0" w:noHBand="0" w:noVBand="0"/>
        </w:tblPrEx>
        <w:tc>
          <w:tcPr>
            <w:tcW w:w="641" w:type="pct"/>
            <w:vMerge w:val="restart"/>
            <w:vAlign w:val="center"/>
          </w:tcPr>
          <w:p w14:paraId="3045495B" w14:textId="77777777" w:rsidR="00EC0E3E" w:rsidRPr="00F828B2" w:rsidRDefault="00EC0E3E" w:rsidP="00F84E34">
            <w:pPr>
              <w:jc w:val="center"/>
              <w:rPr>
                <w:bCs/>
                <w:sz w:val="16"/>
                <w:szCs w:val="16"/>
                <w:lang w:val="pl-PL"/>
              </w:rPr>
            </w:pPr>
            <w:r w:rsidRPr="00F828B2">
              <w:rPr>
                <w:bCs/>
                <w:sz w:val="16"/>
                <w:szCs w:val="16"/>
                <w:lang w:val="pl-PL"/>
              </w:rPr>
              <w:t>Wiedza</w:t>
            </w:r>
          </w:p>
        </w:tc>
        <w:tc>
          <w:tcPr>
            <w:tcW w:w="248" w:type="pct"/>
            <w:vAlign w:val="center"/>
          </w:tcPr>
          <w:p w14:paraId="6D1C0292" w14:textId="77777777" w:rsidR="00EC0E3E" w:rsidRPr="00F828B2" w:rsidRDefault="00EC0E3E" w:rsidP="00F84E34">
            <w:pPr>
              <w:jc w:val="center"/>
              <w:rPr>
                <w:bCs/>
                <w:sz w:val="16"/>
                <w:szCs w:val="16"/>
                <w:lang w:val="pl-PL"/>
              </w:rPr>
            </w:pPr>
            <w:r w:rsidRPr="00F828B2">
              <w:rPr>
                <w:bCs/>
                <w:sz w:val="16"/>
                <w:szCs w:val="16"/>
                <w:lang w:val="pl-PL"/>
              </w:rPr>
              <w:t>1.</w:t>
            </w:r>
          </w:p>
        </w:tc>
        <w:tc>
          <w:tcPr>
            <w:tcW w:w="2910" w:type="pct"/>
            <w:gridSpan w:val="9"/>
            <w:vAlign w:val="center"/>
          </w:tcPr>
          <w:p w14:paraId="669B8510" w14:textId="77777777" w:rsidR="00EC0E3E" w:rsidRPr="004E37D0" w:rsidRDefault="00EC0E3E" w:rsidP="00F84E34">
            <w:pPr>
              <w:rPr>
                <w:b/>
                <w:sz w:val="16"/>
                <w:szCs w:val="16"/>
                <w:lang w:val="pl-PL"/>
              </w:rPr>
            </w:pPr>
            <w:r w:rsidRPr="004E37D0">
              <w:rPr>
                <w:sz w:val="16"/>
                <w:szCs w:val="16"/>
                <w:lang w:val="pl-PL"/>
              </w:rPr>
              <w:t xml:space="preserve">Student </w:t>
            </w:r>
            <w:r>
              <w:rPr>
                <w:sz w:val="16"/>
                <w:szCs w:val="16"/>
                <w:lang w:val="pl-PL"/>
              </w:rPr>
              <w:t xml:space="preserve">opisuje </w:t>
            </w:r>
            <w:r w:rsidRPr="004E37D0">
              <w:rPr>
                <w:sz w:val="16"/>
                <w:szCs w:val="16"/>
                <w:lang w:val="pl-PL"/>
              </w:rPr>
              <w:t>polski system edukacyjny.</w:t>
            </w:r>
          </w:p>
        </w:tc>
        <w:tc>
          <w:tcPr>
            <w:tcW w:w="647" w:type="pct"/>
            <w:gridSpan w:val="2"/>
            <w:vAlign w:val="center"/>
          </w:tcPr>
          <w:p w14:paraId="774C918C" w14:textId="77777777" w:rsidR="00EC0E3E" w:rsidRPr="004E37D0" w:rsidRDefault="00EC0E3E" w:rsidP="00F84E34">
            <w:pPr>
              <w:jc w:val="center"/>
              <w:rPr>
                <w:b/>
                <w:sz w:val="16"/>
                <w:szCs w:val="16"/>
                <w:lang w:val="pl-PL"/>
              </w:rPr>
            </w:pPr>
            <w:r w:rsidRPr="004E37D0">
              <w:rPr>
                <w:sz w:val="16"/>
                <w:szCs w:val="16"/>
              </w:rPr>
              <w:t>K_W11</w:t>
            </w:r>
          </w:p>
        </w:tc>
        <w:tc>
          <w:tcPr>
            <w:tcW w:w="554" w:type="pct"/>
            <w:vAlign w:val="center"/>
          </w:tcPr>
          <w:p w14:paraId="4F78A6CA" w14:textId="77777777" w:rsidR="00EC0E3E" w:rsidRPr="004E37D0" w:rsidRDefault="00EC0E3E" w:rsidP="00F84E34">
            <w:pPr>
              <w:jc w:val="center"/>
              <w:rPr>
                <w:b/>
                <w:sz w:val="16"/>
                <w:szCs w:val="16"/>
                <w:lang w:val="pl-PL"/>
              </w:rPr>
            </w:pPr>
            <w:r w:rsidRPr="004E37D0">
              <w:rPr>
                <w:sz w:val="16"/>
                <w:szCs w:val="16"/>
                <w:lang w:val="pl-PL"/>
              </w:rPr>
              <w:t>Ćwiczenia praktyczne</w:t>
            </w:r>
          </w:p>
        </w:tc>
      </w:tr>
      <w:tr w:rsidR="00EC0E3E" w:rsidRPr="00D42D31" w14:paraId="2CD1EB56" w14:textId="77777777" w:rsidTr="00F84E34">
        <w:tblPrEx>
          <w:tblBorders>
            <w:insideH w:val="single" w:sz="4" w:space="0" w:color="auto"/>
            <w:insideV w:val="single" w:sz="4" w:space="0" w:color="auto"/>
          </w:tblBorders>
          <w:tblLook w:val="00A0" w:firstRow="1" w:lastRow="0" w:firstColumn="1" w:lastColumn="0" w:noHBand="0" w:noVBand="0"/>
        </w:tblPrEx>
        <w:tc>
          <w:tcPr>
            <w:tcW w:w="641" w:type="pct"/>
            <w:vMerge/>
            <w:vAlign w:val="center"/>
          </w:tcPr>
          <w:p w14:paraId="30ED090A" w14:textId="77777777" w:rsidR="00EC0E3E" w:rsidRPr="00F828B2" w:rsidRDefault="00EC0E3E" w:rsidP="00F84E34">
            <w:pPr>
              <w:jc w:val="center"/>
              <w:rPr>
                <w:bCs/>
                <w:sz w:val="16"/>
                <w:szCs w:val="16"/>
                <w:lang w:val="pl-PL"/>
              </w:rPr>
            </w:pPr>
          </w:p>
        </w:tc>
        <w:tc>
          <w:tcPr>
            <w:tcW w:w="248" w:type="pct"/>
            <w:vAlign w:val="center"/>
          </w:tcPr>
          <w:p w14:paraId="10808440" w14:textId="77777777" w:rsidR="00EC0E3E" w:rsidRPr="00F828B2" w:rsidRDefault="00EC0E3E" w:rsidP="00F84E34">
            <w:pPr>
              <w:jc w:val="center"/>
              <w:rPr>
                <w:bCs/>
                <w:sz w:val="16"/>
                <w:szCs w:val="16"/>
                <w:lang w:val="pl-PL"/>
              </w:rPr>
            </w:pPr>
            <w:r>
              <w:rPr>
                <w:bCs/>
                <w:sz w:val="16"/>
                <w:szCs w:val="16"/>
                <w:lang w:val="pl-PL"/>
              </w:rPr>
              <w:t>2.</w:t>
            </w:r>
          </w:p>
        </w:tc>
        <w:tc>
          <w:tcPr>
            <w:tcW w:w="2910" w:type="pct"/>
            <w:gridSpan w:val="9"/>
            <w:vAlign w:val="center"/>
          </w:tcPr>
          <w:p w14:paraId="2D5E46E5" w14:textId="77777777" w:rsidR="00EC0E3E" w:rsidRPr="004E37D0" w:rsidRDefault="00EC0E3E" w:rsidP="00F84E34">
            <w:pPr>
              <w:rPr>
                <w:b/>
                <w:sz w:val="16"/>
                <w:szCs w:val="16"/>
                <w:lang w:val="pl-PL"/>
              </w:rPr>
            </w:pPr>
            <w:r>
              <w:rPr>
                <w:sz w:val="16"/>
                <w:szCs w:val="16"/>
                <w:lang w:val="pl-PL"/>
              </w:rPr>
              <w:t>Student omawia</w:t>
            </w:r>
            <w:r w:rsidRPr="004E37D0">
              <w:rPr>
                <w:sz w:val="16"/>
                <w:szCs w:val="16"/>
                <w:lang w:val="pl-PL"/>
              </w:rPr>
              <w:t xml:space="preserve"> teorie dot. etapów rozwojowych dziecka (w zakresie poznawczym, fizycznym, emocjonalnym, społecznym, językowym i moralnym).</w:t>
            </w:r>
          </w:p>
        </w:tc>
        <w:tc>
          <w:tcPr>
            <w:tcW w:w="647" w:type="pct"/>
            <w:gridSpan w:val="2"/>
            <w:vAlign w:val="center"/>
          </w:tcPr>
          <w:p w14:paraId="14D28926" w14:textId="77777777" w:rsidR="00EC0E3E" w:rsidRPr="004E37D0" w:rsidRDefault="00EC0E3E" w:rsidP="00F84E34">
            <w:pPr>
              <w:jc w:val="center"/>
              <w:rPr>
                <w:b/>
                <w:sz w:val="16"/>
                <w:szCs w:val="16"/>
                <w:lang w:val="pl-PL"/>
              </w:rPr>
            </w:pPr>
            <w:r w:rsidRPr="004E37D0">
              <w:rPr>
                <w:sz w:val="16"/>
                <w:szCs w:val="16"/>
              </w:rPr>
              <w:t>K_W12</w:t>
            </w:r>
          </w:p>
        </w:tc>
        <w:tc>
          <w:tcPr>
            <w:tcW w:w="554" w:type="pct"/>
            <w:vAlign w:val="center"/>
          </w:tcPr>
          <w:p w14:paraId="6BE434FE" w14:textId="77777777" w:rsidR="00EC0E3E" w:rsidRPr="004E37D0" w:rsidRDefault="00EC0E3E" w:rsidP="00F84E34">
            <w:pPr>
              <w:jc w:val="center"/>
              <w:rPr>
                <w:b/>
                <w:sz w:val="16"/>
                <w:szCs w:val="16"/>
                <w:lang w:val="pl-PL"/>
              </w:rPr>
            </w:pPr>
            <w:r w:rsidRPr="004E37D0">
              <w:rPr>
                <w:sz w:val="16"/>
                <w:szCs w:val="16"/>
                <w:lang w:val="pl-PL"/>
              </w:rPr>
              <w:t>Ćwiczenia praktyczne</w:t>
            </w:r>
          </w:p>
        </w:tc>
      </w:tr>
      <w:tr w:rsidR="00EC0E3E" w:rsidRPr="00D42D31" w14:paraId="7EDBB838" w14:textId="77777777" w:rsidTr="00F84E34">
        <w:tblPrEx>
          <w:tblBorders>
            <w:insideH w:val="single" w:sz="4" w:space="0" w:color="auto"/>
            <w:insideV w:val="single" w:sz="4" w:space="0" w:color="auto"/>
          </w:tblBorders>
          <w:tblLook w:val="00A0" w:firstRow="1" w:lastRow="0" w:firstColumn="1" w:lastColumn="0" w:noHBand="0" w:noVBand="0"/>
        </w:tblPrEx>
        <w:tc>
          <w:tcPr>
            <w:tcW w:w="641" w:type="pct"/>
            <w:vMerge/>
            <w:vAlign w:val="center"/>
          </w:tcPr>
          <w:p w14:paraId="0C3E0DD9" w14:textId="77777777" w:rsidR="00EC0E3E" w:rsidRPr="00F828B2" w:rsidRDefault="00EC0E3E" w:rsidP="00F84E34">
            <w:pPr>
              <w:jc w:val="center"/>
              <w:rPr>
                <w:bCs/>
                <w:sz w:val="16"/>
                <w:szCs w:val="16"/>
                <w:lang w:val="pl-PL"/>
              </w:rPr>
            </w:pPr>
          </w:p>
        </w:tc>
        <w:tc>
          <w:tcPr>
            <w:tcW w:w="248" w:type="pct"/>
            <w:vAlign w:val="center"/>
          </w:tcPr>
          <w:p w14:paraId="43A5FBDF" w14:textId="77777777" w:rsidR="00EC0E3E" w:rsidRPr="00F828B2" w:rsidRDefault="00EC0E3E" w:rsidP="00F84E34">
            <w:pPr>
              <w:jc w:val="center"/>
              <w:rPr>
                <w:bCs/>
                <w:sz w:val="16"/>
                <w:szCs w:val="16"/>
                <w:lang w:val="pl-PL"/>
              </w:rPr>
            </w:pPr>
            <w:r>
              <w:rPr>
                <w:bCs/>
                <w:sz w:val="16"/>
                <w:szCs w:val="16"/>
                <w:lang w:val="pl-PL"/>
              </w:rPr>
              <w:t>3.</w:t>
            </w:r>
          </w:p>
        </w:tc>
        <w:tc>
          <w:tcPr>
            <w:tcW w:w="2910" w:type="pct"/>
            <w:gridSpan w:val="9"/>
            <w:vAlign w:val="center"/>
          </w:tcPr>
          <w:p w14:paraId="51BC8323" w14:textId="77777777" w:rsidR="00EC0E3E" w:rsidRPr="004E37D0" w:rsidRDefault="00EC0E3E" w:rsidP="00F84E34">
            <w:pPr>
              <w:rPr>
                <w:b/>
                <w:sz w:val="16"/>
                <w:szCs w:val="16"/>
                <w:lang w:val="pl-PL"/>
              </w:rPr>
            </w:pPr>
            <w:r>
              <w:rPr>
                <w:sz w:val="16"/>
                <w:szCs w:val="16"/>
                <w:lang w:val="pl-PL"/>
              </w:rPr>
              <w:t>Student wyjaśnia</w:t>
            </w:r>
            <w:r w:rsidRPr="004E37D0">
              <w:rPr>
                <w:sz w:val="16"/>
                <w:szCs w:val="16"/>
                <w:lang w:val="pl-PL"/>
              </w:rPr>
              <w:t xml:space="preserve"> terminologię z zakresu psychologii rozwojowej i pedagogiki.</w:t>
            </w:r>
          </w:p>
        </w:tc>
        <w:tc>
          <w:tcPr>
            <w:tcW w:w="647" w:type="pct"/>
            <w:gridSpan w:val="2"/>
            <w:vAlign w:val="center"/>
          </w:tcPr>
          <w:p w14:paraId="47FFA97C" w14:textId="77777777" w:rsidR="00EC0E3E" w:rsidRPr="004E37D0" w:rsidRDefault="00EC0E3E" w:rsidP="00F84E34">
            <w:pPr>
              <w:jc w:val="center"/>
              <w:rPr>
                <w:b/>
                <w:sz w:val="16"/>
                <w:szCs w:val="16"/>
                <w:lang w:val="pl-PL"/>
              </w:rPr>
            </w:pPr>
            <w:r w:rsidRPr="004E37D0">
              <w:rPr>
                <w:sz w:val="16"/>
                <w:szCs w:val="16"/>
              </w:rPr>
              <w:t>K_W09</w:t>
            </w:r>
          </w:p>
        </w:tc>
        <w:tc>
          <w:tcPr>
            <w:tcW w:w="554" w:type="pct"/>
            <w:vAlign w:val="center"/>
          </w:tcPr>
          <w:p w14:paraId="3615D6BC" w14:textId="77777777" w:rsidR="00EC0E3E" w:rsidRPr="004E37D0" w:rsidRDefault="00EC0E3E" w:rsidP="00F84E34">
            <w:pPr>
              <w:jc w:val="center"/>
              <w:rPr>
                <w:b/>
                <w:sz w:val="16"/>
                <w:szCs w:val="16"/>
                <w:lang w:val="pl-PL"/>
              </w:rPr>
            </w:pPr>
            <w:r w:rsidRPr="004E37D0">
              <w:rPr>
                <w:sz w:val="16"/>
                <w:szCs w:val="16"/>
                <w:lang w:val="pl-PL"/>
              </w:rPr>
              <w:t>Ćwiczenia praktyczne</w:t>
            </w:r>
          </w:p>
        </w:tc>
      </w:tr>
      <w:tr w:rsidR="00EC0E3E" w:rsidRPr="00D42D31" w14:paraId="69A7ED7C" w14:textId="77777777" w:rsidTr="00F84E34">
        <w:tblPrEx>
          <w:tblBorders>
            <w:insideH w:val="single" w:sz="4" w:space="0" w:color="auto"/>
            <w:insideV w:val="single" w:sz="4" w:space="0" w:color="auto"/>
          </w:tblBorders>
          <w:tblLook w:val="00A0" w:firstRow="1" w:lastRow="0" w:firstColumn="1" w:lastColumn="0" w:noHBand="0" w:noVBand="0"/>
        </w:tblPrEx>
        <w:tc>
          <w:tcPr>
            <w:tcW w:w="641" w:type="pct"/>
            <w:vMerge/>
            <w:vAlign w:val="center"/>
          </w:tcPr>
          <w:p w14:paraId="4E3738F3" w14:textId="77777777" w:rsidR="00EC0E3E" w:rsidRPr="00F828B2" w:rsidRDefault="00EC0E3E" w:rsidP="00F84E34">
            <w:pPr>
              <w:jc w:val="center"/>
              <w:rPr>
                <w:bCs/>
                <w:sz w:val="16"/>
                <w:szCs w:val="16"/>
                <w:lang w:val="pl-PL"/>
              </w:rPr>
            </w:pPr>
          </w:p>
        </w:tc>
        <w:tc>
          <w:tcPr>
            <w:tcW w:w="248" w:type="pct"/>
            <w:vAlign w:val="center"/>
          </w:tcPr>
          <w:p w14:paraId="37909ED1" w14:textId="77777777" w:rsidR="00EC0E3E" w:rsidRDefault="00EC0E3E" w:rsidP="00F84E34">
            <w:pPr>
              <w:jc w:val="center"/>
              <w:rPr>
                <w:bCs/>
                <w:sz w:val="16"/>
                <w:szCs w:val="16"/>
                <w:lang w:val="pl-PL"/>
              </w:rPr>
            </w:pPr>
            <w:r>
              <w:rPr>
                <w:bCs/>
                <w:sz w:val="16"/>
                <w:szCs w:val="16"/>
                <w:lang w:val="pl-PL"/>
              </w:rPr>
              <w:t>4.</w:t>
            </w:r>
          </w:p>
        </w:tc>
        <w:tc>
          <w:tcPr>
            <w:tcW w:w="2910" w:type="pct"/>
            <w:gridSpan w:val="9"/>
            <w:vAlign w:val="center"/>
          </w:tcPr>
          <w:p w14:paraId="422977EA" w14:textId="77777777" w:rsidR="00EC0E3E" w:rsidRPr="004E37D0" w:rsidRDefault="00EC0E3E" w:rsidP="00F84E34">
            <w:pPr>
              <w:rPr>
                <w:b/>
                <w:sz w:val="16"/>
                <w:szCs w:val="16"/>
                <w:lang w:val="pl-PL"/>
              </w:rPr>
            </w:pPr>
            <w:r>
              <w:rPr>
                <w:sz w:val="16"/>
                <w:szCs w:val="16"/>
                <w:lang w:val="pl-PL"/>
              </w:rPr>
              <w:t>Student omawia</w:t>
            </w:r>
            <w:r w:rsidRPr="004E37D0">
              <w:rPr>
                <w:sz w:val="16"/>
                <w:szCs w:val="16"/>
                <w:lang w:val="pl-PL"/>
              </w:rPr>
              <w:t xml:space="preserve"> teorie dot. różnic indywidualnych (w tym wybranych dysfunkcji rozwojowych) i wie, jak należy organizować pracę z dziećmi w różnym wieku.</w:t>
            </w:r>
          </w:p>
        </w:tc>
        <w:tc>
          <w:tcPr>
            <w:tcW w:w="647" w:type="pct"/>
            <w:gridSpan w:val="2"/>
            <w:vAlign w:val="center"/>
          </w:tcPr>
          <w:p w14:paraId="4BEA2A7E" w14:textId="77777777" w:rsidR="00EC0E3E" w:rsidRPr="004E37D0" w:rsidRDefault="00EC0E3E" w:rsidP="00F84E34">
            <w:pPr>
              <w:pStyle w:val="TableParagraph"/>
              <w:spacing w:before="7"/>
              <w:jc w:val="center"/>
              <w:rPr>
                <w:rFonts w:ascii="Verdana" w:hAnsi="Verdana"/>
                <w:b/>
                <w:sz w:val="16"/>
                <w:szCs w:val="16"/>
                <w:lang w:val="pl-PL"/>
              </w:rPr>
            </w:pPr>
          </w:p>
          <w:p w14:paraId="716CFF7C" w14:textId="77777777" w:rsidR="00EC0E3E" w:rsidRPr="004E37D0" w:rsidRDefault="00EC0E3E" w:rsidP="00F84E34">
            <w:pPr>
              <w:jc w:val="center"/>
              <w:rPr>
                <w:b/>
                <w:sz w:val="16"/>
                <w:szCs w:val="16"/>
                <w:lang w:val="pl-PL"/>
              </w:rPr>
            </w:pPr>
            <w:r w:rsidRPr="004E37D0">
              <w:rPr>
                <w:sz w:val="16"/>
                <w:szCs w:val="16"/>
              </w:rPr>
              <w:t>K_W12</w:t>
            </w:r>
          </w:p>
        </w:tc>
        <w:tc>
          <w:tcPr>
            <w:tcW w:w="554" w:type="pct"/>
            <w:vAlign w:val="center"/>
          </w:tcPr>
          <w:p w14:paraId="7D921E78" w14:textId="77777777" w:rsidR="00EC0E3E" w:rsidRPr="004E37D0" w:rsidRDefault="00EC0E3E" w:rsidP="00F84E34">
            <w:pPr>
              <w:jc w:val="center"/>
              <w:rPr>
                <w:b/>
                <w:sz w:val="16"/>
                <w:szCs w:val="16"/>
                <w:lang w:val="pl-PL"/>
              </w:rPr>
            </w:pPr>
            <w:r w:rsidRPr="004E37D0">
              <w:rPr>
                <w:sz w:val="16"/>
                <w:szCs w:val="16"/>
                <w:lang w:val="pl-PL"/>
              </w:rPr>
              <w:t>Ćwiczenia praktyczne</w:t>
            </w:r>
          </w:p>
        </w:tc>
      </w:tr>
      <w:tr w:rsidR="00EC0E3E" w:rsidRPr="00D42D31" w14:paraId="0CB5302C" w14:textId="77777777" w:rsidTr="00F84E34">
        <w:tblPrEx>
          <w:tblBorders>
            <w:insideH w:val="single" w:sz="4" w:space="0" w:color="auto"/>
            <w:insideV w:val="single" w:sz="4" w:space="0" w:color="auto"/>
          </w:tblBorders>
          <w:tblLook w:val="00A0" w:firstRow="1" w:lastRow="0" w:firstColumn="1" w:lastColumn="0" w:noHBand="0" w:noVBand="0"/>
        </w:tblPrEx>
        <w:tc>
          <w:tcPr>
            <w:tcW w:w="641" w:type="pct"/>
            <w:vMerge/>
            <w:vAlign w:val="center"/>
          </w:tcPr>
          <w:p w14:paraId="6A4E8CAE" w14:textId="77777777" w:rsidR="00EC0E3E" w:rsidRPr="00F828B2" w:rsidRDefault="00EC0E3E" w:rsidP="00F84E34">
            <w:pPr>
              <w:jc w:val="center"/>
              <w:rPr>
                <w:bCs/>
                <w:sz w:val="16"/>
                <w:szCs w:val="16"/>
                <w:lang w:val="pl-PL"/>
              </w:rPr>
            </w:pPr>
          </w:p>
        </w:tc>
        <w:tc>
          <w:tcPr>
            <w:tcW w:w="248" w:type="pct"/>
            <w:vAlign w:val="center"/>
          </w:tcPr>
          <w:p w14:paraId="6277D8DC" w14:textId="77777777" w:rsidR="00EC0E3E" w:rsidRDefault="00EC0E3E" w:rsidP="00F84E34">
            <w:pPr>
              <w:jc w:val="center"/>
              <w:rPr>
                <w:bCs/>
                <w:sz w:val="16"/>
                <w:szCs w:val="16"/>
                <w:lang w:val="pl-PL"/>
              </w:rPr>
            </w:pPr>
            <w:r>
              <w:rPr>
                <w:bCs/>
                <w:sz w:val="16"/>
                <w:szCs w:val="16"/>
                <w:lang w:val="pl-PL"/>
              </w:rPr>
              <w:t>5.</w:t>
            </w:r>
          </w:p>
        </w:tc>
        <w:tc>
          <w:tcPr>
            <w:tcW w:w="2910" w:type="pct"/>
            <w:gridSpan w:val="9"/>
            <w:vAlign w:val="center"/>
          </w:tcPr>
          <w:p w14:paraId="2AC74E1C" w14:textId="77777777" w:rsidR="00EC0E3E" w:rsidRPr="004E37D0" w:rsidRDefault="00EC0E3E" w:rsidP="00F84E34">
            <w:pPr>
              <w:pStyle w:val="TableParagraph"/>
              <w:jc w:val="both"/>
              <w:rPr>
                <w:rFonts w:ascii="Verdana" w:hAnsi="Verdana"/>
                <w:b/>
                <w:sz w:val="16"/>
                <w:szCs w:val="16"/>
                <w:lang w:val="pl-PL"/>
              </w:rPr>
            </w:pPr>
            <w:r>
              <w:rPr>
                <w:rFonts w:ascii="Verdana" w:hAnsi="Verdana"/>
                <w:sz w:val="16"/>
                <w:szCs w:val="16"/>
                <w:lang w:val="pl-PL"/>
              </w:rPr>
              <w:t>Student omawia</w:t>
            </w:r>
            <w:r w:rsidRPr="004E37D0">
              <w:rPr>
                <w:rFonts w:ascii="Verdana" w:hAnsi="Verdana"/>
                <w:sz w:val="16"/>
                <w:szCs w:val="16"/>
                <w:lang w:val="pl-PL"/>
              </w:rPr>
              <w:t xml:space="preserve"> teorię spostrzegania społecznego i komunikacji:</w:t>
            </w:r>
            <w:r>
              <w:rPr>
                <w:rFonts w:ascii="Verdana" w:hAnsi="Verdana"/>
                <w:sz w:val="16"/>
                <w:szCs w:val="16"/>
                <w:lang w:val="pl-PL"/>
              </w:rPr>
              <w:t xml:space="preserve"> </w:t>
            </w:r>
            <w:r w:rsidRPr="004E37D0">
              <w:rPr>
                <w:rFonts w:ascii="Verdana" w:hAnsi="Verdana"/>
                <w:sz w:val="16"/>
                <w:szCs w:val="16"/>
                <w:lang w:val="pl-PL"/>
              </w:rPr>
              <w:t>zachowania społeczne i ich uwarunkowania, sytuację interpersonalną, empatię, zachowania asertywne, agresywne i uległe, postawy, stereotypy, uprzedzenia, stres i radzenie sobie z nim, porozumiewanie się ludzi w instytucjach, reguły współdziałania, procesy komunikowania się, bariery w komunikowaniu się, media i ich wpływ wychowawczy,</w:t>
            </w:r>
            <w:r>
              <w:rPr>
                <w:rFonts w:ascii="Verdana" w:hAnsi="Verdana"/>
                <w:sz w:val="16"/>
                <w:szCs w:val="16"/>
                <w:lang w:val="pl-PL"/>
              </w:rPr>
              <w:t xml:space="preserve"> </w:t>
            </w:r>
            <w:r w:rsidRPr="004E37D0">
              <w:rPr>
                <w:rFonts w:ascii="Verdana" w:hAnsi="Verdana"/>
                <w:sz w:val="16"/>
                <w:szCs w:val="16"/>
                <w:lang w:val="pl-PL"/>
              </w:rPr>
              <w:t>style komunikowania się uczniów i nauczyciela, bariery w komunikowaniu się w klasie, różne formy komunikacji −autoprezentację, aktywne słuchanie, efektywne nadawanie,</w:t>
            </w:r>
            <w:r>
              <w:rPr>
                <w:rFonts w:ascii="Verdana" w:hAnsi="Verdana"/>
                <w:sz w:val="16"/>
                <w:szCs w:val="16"/>
                <w:lang w:val="pl-PL"/>
              </w:rPr>
              <w:t xml:space="preserve"> </w:t>
            </w:r>
            <w:r w:rsidRPr="004E37D0">
              <w:rPr>
                <w:rFonts w:ascii="Verdana" w:hAnsi="Verdana"/>
                <w:sz w:val="16"/>
                <w:szCs w:val="16"/>
                <w:lang w:val="pl-PL"/>
              </w:rPr>
              <w:t>komunikację niewerbalną, porozumiewanie się emocjonalne w klasie,</w:t>
            </w:r>
            <w:r>
              <w:rPr>
                <w:rFonts w:ascii="Verdana" w:hAnsi="Verdana"/>
                <w:sz w:val="16"/>
                <w:szCs w:val="16"/>
                <w:lang w:val="pl-PL"/>
              </w:rPr>
              <w:t xml:space="preserve"> </w:t>
            </w:r>
            <w:r w:rsidRPr="004E37D0">
              <w:rPr>
                <w:rFonts w:ascii="Verdana" w:hAnsi="Verdana"/>
                <w:sz w:val="16"/>
                <w:szCs w:val="16"/>
                <w:lang w:val="pl-PL"/>
              </w:rPr>
              <w:t>porozumiewanie się w sytuacjach konfliktowych</w:t>
            </w:r>
            <w:r>
              <w:rPr>
                <w:rFonts w:ascii="Verdana" w:hAnsi="Verdana"/>
                <w:sz w:val="16"/>
                <w:szCs w:val="16"/>
                <w:lang w:val="pl-PL"/>
              </w:rPr>
              <w:t>.</w:t>
            </w:r>
          </w:p>
        </w:tc>
        <w:tc>
          <w:tcPr>
            <w:tcW w:w="647" w:type="pct"/>
            <w:gridSpan w:val="2"/>
            <w:vAlign w:val="center"/>
          </w:tcPr>
          <w:p w14:paraId="3B0C4803" w14:textId="77777777" w:rsidR="00EC0E3E" w:rsidRPr="004E37D0" w:rsidRDefault="00EC0E3E" w:rsidP="00F84E34">
            <w:pPr>
              <w:jc w:val="center"/>
              <w:rPr>
                <w:b/>
                <w:sz w:val="16"/>
                <w:szCs w:val="16"/>
                <w:lang w:val="pl-PL"/>
              </w:rPr>
            </w:pPr>
            <w:r>
              <w:rPr>
                <w:sz w:val="16"/>
                <w:szCs w:val="16"/>
              </w:rPr>
              <w:t>B</w:t>
            </w:r>
            <w:r w:rsidRPr="004E37D0">
              <w:rPr>
                <w:sz w:val="16"/>
                <w:szCs w:val="16"/>
              </w:rPr>
              <w:t>.1.W3.</w:t>
            </w:r>
          </w:p>
        </w:tc>
        <w:tc>
          <w:tcPr>
            <w:tcW w:w="554" w:type="pct"/>
            <w:vAlign w:val="center"/>
          </w:tcPr>
          <w:p w14:paraId="61336BA3" w14:textId="77777777" w:rsidR="00EC0E3E" w:rsidRPr="004E37D0" w:rsidRDefault="00EC0E3E" w:rsidP="00F84E34">
            <w:pPr>
              <w:jc w:val="center"/>
              <w:rPr>
                <w:b/>
                <w:sz w:val="16"/>
                <w:szCs w:val="16"/>
                <w:lang w:val="pl-PL"/>
              </w:rPr>
            </w:pPr>
            <w:r w:rsidRPr="004E37D0">
              <w:rPr>
                <w:sz w:val="16"/>
                <w:szCs w:val="16"/>
                <w:lang w:val="pl-PL"/>
              </w:rPr>
              <w:t>Ćwiczenia praktyczne</w:t>
            </w:r>
          </w:p>
        </w:tc>
      </w:tr>
      <w:tr w:rsidR="00EC0E3E" w:rsidRPr="00D42D31" w14:paraId="6DA67489" w14:textId="77777777" w:rsidTr="00F84E34">
        <w:tblPrEx>
          <w:tblBorders>
            <w:insideH w:val="single" w:sz="4" w:space="0" w:color="auto"/>
            <w:insideV w:val="single" w:sz="4" w:space="0" w:color="auto"/>
          </w:tblBorders>
          <w:tblLook w:val="00A0" w:firstRow="1" w:lastRow="0" w:firstColumn="1" w:lastColumn="0" w:noHBand="0" w:noVBand="0"/>
        </w:tblPrEx>
        <w:tc>
          <w:tcPr>
            <w:tcW w:w="641" w:type="pct"/>
            <w:vMerge/>
            <w:vAlign w:val="center"/>
          </w:tcPr>
          <w:p w14:paraId="1E05C74D" w14:textId="77777777" w:rsidR="00EC0E3E" w:rsidRPr="00F828B2" w:rsidRDefault="00EC0E3E" w:rsidP="00F84E34">
            <w:pPr>
              <w:jc w:val="center"/>
              <w:rPr>
                <w:bCs/>
                <w:sz w:val="16"/>
                <w:szCs w:val="16"/>
                <w:lang w:val="pl-PL"/>
              </w:rPr>
            </w:pPr>
          </w:p>
        </w:tc>
        <w:tc>
          <w:tcPr>
            <w:tcW w:w="248" w:type="pct"/>
            <w:vAlign w:val="center"/>
          </w:tcPr>
          <w:p w14:paraId="5EBB9B1B" w14:textId="77777777" w:rsidR="00EC0E3E" w:rsidRDefault="00EC0E3E" w:rsidP="00F84E34">
            <w:pPr>
              <w:jc w:val="center"/>
              <w:rPr>
                <w:bCs/>
                <w:sz w:val="16"/>
                <w:szCs w:val="16"/>
                <w:lang w:val="pl-PL"/>
              </w:rPr>
            </w:pPr>
            <w:r>
              <w:rPr>
                <w:bCs/>
                <w:sz w:val="16"/>
                <w:szCs w:val="16"/>
                <w:lang w:val="pl-PL"/>
              </w:rPr>
              <w:t>6.</w:t>
            </w:r>
          </w:p>
        </w:tc>
        <w:tc>
          <w:tcPr>
            <w:tcW w:w="2910" w:type="pct"/>
            <w:gridSpan w:val="9"/>
            <w:vAlign w:val="center"/>
          </w:tcPr>
          <w:p w14:paraId="5E3A353F" w14:textId="77777777" w:rsidR="00EC0E3E" w:rsidRPr="00EB6BC5" w:rsidRDefault="00EC0E3E" w:rsidP="00F84E34">
            <w:pPr>
              <w:pStyle w:val="TableParagraph"/>
              <w:jc w:val="both"/>
              <w:rPr>
                <w:rFonts w:ascii="Verdana" w:hAnsi="Verdana"/>
                <w:sz w:val="16"/>
                <w:szCs w:val="16"/>
                <w:lang w:val="pl-PL"/>
              </w:rPr>
            </w:pPr>
            <w:r>
              <w:rPr>
                <w:rFonts w:ascii="Verdana" w:hAnsi="Verdana"/>
                <w:sz w:val="16"/>
                <w:szCs w:val="16"/>
                <w:lang w:val="pl-PL"/>
              </w:rPr>
              <w:t xml:space="preserve">Student omawia </w:t>
            </w:r>
            <w:r w:rsidRPr="004E37D0">
              <w:rPr>
                <w:rFonts w:ascii="Verdana" w:hAnsi="Verdana"/>
                <w:sz w:val="16"/>
                <w:szCs w:val="16"/>
                <w:lang w:val="pl-PL"/>
              </w:rPr>
              <w:t>zagadnienia autorefleksji i samorozwoju: zasoby własne w</w:t>
            </w:r>
            <w:r>
              <w:rPr>
                <w:rFonts w:ascii="Verdana" w:hAnsi="Verdana"/>
                <w:sz w:val="16"/>
                <w:szCs w:val="16"/>
                <w:lang w:val="pl-PL"/>
              </w:rPr>
              <w:t xml:space="preserve"> </w:t>
            </w:r>
            <w:r w:rsidRPr="004E37D0">
              <w:rPr>
                <w:rFonts w:ascii="Verdana" w:hAnsi="Verdana"/>
                <w:sz w:val="16"/>
                <w:szCs w:val="16"/>
                <w:lang w:val="pl-PL"/>
              </w:rPr>
              <w:t>pracy nauczyciela – identyfikacja i rozwój, indywidualne strategie</w:t>
            </w:r>
            <w:r>
              <w:rPr>
                <w:rFonts w:ascii="Verdana" w:hAnsi="Verdana"/>
                <w:sz w:val="16"/>
                <w:szCs w:val="16"/>
                <w:lang w:val="pl-PL"/>
              </w:rPr>
              <w:t xml:space="preserve"> </w:t>
            </w:r>
            <w:r w:rsidRPr="004E37D0">
              <w:rPr>
                <w:rFonts w:ascii="Verdana" w:hAnsi="Verdana"/>
                <w:sz w:val="16"/>
                <w:szCs w:val="16"/>
                <w:lang w:val="pl-PL"/>
              </w:rPr>
              <w:t>radzenia sobie z trudnościami, stres i nauczycielskie wypalenie</w:t>
            </w:r>
            <w:r>
              <w:rPr>
                <w:rFonts w:ascii="Verdana" w:hAnsi="Verdana"/>
                <w:sz w:val="16"/>
                <w:szCs w:val="16"/>
                <w:lang w:val="pl-PL"/>
              </w:rPr>
              <w:t xml:space="preserve"> </w:t>
            </w:r>
            <w:r w:rsidRPr="00EB6BC5">
              <w:rPr>
                <w:rFonts w:ascii="Verdana" w:hAnsi="Verdana"/>
                <w:sz w:val="16"/>
                <w:szCs w:val="16"/>
                <w:lang w:val="pl-PL"/>
              </w:rPr>
              <w:t>zawodowe.</w:t>
            </w:r>
          </w:p>
        </w:tc>
        <w:tc>
          <w:tcPr>
            <w:tcW w:w="647" w:type="pct"/>
            <w:gridSpan w:val="2"/>
            <w:vAlign w:val="center"/>
          </w:tcPr>
          <w:p w14:paraId="7A1994F0" w14:textId="77777777" w:rsidR="00EC0E3E" w:rsidRPr="004E37D0" w:rsidRDefault="00EC0E3E" w:rsidP="00F84E34">
            <w:pPr>
              <w:jc w:val="center"/>
              <w:rPr>
                <w:b/>
                <w:sz w:val="16"/>
                <w:szCs w:val="16"/>
                <w:lang w:val="pl-PL"/>
              </w:rPr>
            </w:pPr>
            <w:r w:rsidRPr="004E37D0">
              <w:rPr>
                <w:sz w:val="16"/>
                <w:szCs w:val="16"/>
              </w:rPr>
              <w:t>B.1.W5.</w:t>
            </w:r>
          </w:p>
        </w:tc>
        <w:tc>
          <w:tcPr>
            <w:tcW w:w="554" w:type="pct"/>
            <w:vAlign w:val="center"/>
          </w:tcPr>
          <w:p w14:paraId="4273C056" w14:textId="77777777" w:rsidR="00EC0E3E" w:rsidRPr="004E37D0" w:rsidRDefault="00EC0E3E" w:rsidP="00F84E34">
            <w:pPr>
              <w:jc w:val="center"/>
              <w:rPr>
                <w:b/>
                <w:sz w:val="16"/>
                <w:szCs w:val="16"/>
                <w:lang w:val="pl-PL"/>
              </w:rPr>
            </w:pPr>
            <w:r w:rsidRPr="004E37D0">
              <w:rPr>
                <w:sz w:val="16"/>
                <w:szCs w:val="16"/>
                <w:lang w:val="pl-PL"/>
              </w:rPr>
              <w:t>Ćwiczenia praktyczne</w:t>
            </w:r>
          </w:p>
        </w:tc>
      </w:tr>
      <w:tr w:rsidR="00EC0E3E" w:rsidRPr="00D42D31" w14:paraId="6BEE9178"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restart"/>
            <w:vAlign w:val="center"/>
          </w:tcPr>
          <w:p w14:paraId="25D1AF0C" w14:textId="77777777" w:rsidR="00EC0E3E" w:rsidRPr="00D42D31" w:rsidRDefault="00EC0E3E" w:rsidP="00F84E34">
            <w:pPr>
              <w:jc w:val="center"/>
              <w:rPr>
                <w:sz w:val="16"/>
                <w:szCs w:val="16"/>
                <w:lang w:val="pl-PL"/>
              </w:rPr>
            </w:pPr>
            <w:r w:rsidRPr="00D42D31">
              <w:rPr>
                <w:sz w:val="16"/>
                <w:szCs w:val="16"/>
                <w:lang w:val="pl-PL"/>
              </w:rPr>
              <w:t>Umiejętności</w:t>
            </w:r>
          </w:p>
        </w:tc>
        <w:tc>
          <w:tcPr>
            <w:tcW w:w="248" w:type="pct"/>
            <w:vAlign w:val="center"/>
          </w:tcPr>
          <w:p w14:paraId="78351BD3" w14:textId="77777777" w:rsidR="00EC0E3E" w:rsidRDefault="00EC0E3E" w:rsidP="00F84E34">
            <w:pPr>
              <w:jc w:val="center"/>
              <w:rPr>
                <w:sz w:val="16"/>
                <w:szCs w:val="16"/>
                <w:lang w:val="pl-PL"/>
              </w:rPr>
            </w:pPr>
            <w:r>
              <w:rPr>
                <w:sz w:val="16"/>
                <w:szCs w:val="16"/>
                <w:lang w:val="pl-PL"/>
              </w:rPr>
              <w:t>1.</w:t>
            </w:r>
          </w:p>
        </w:tc>
        <w:tc>
          <w:tcPr>
            <w:tcW w:w="2910" w:type="pct"/>
            <w:gridSpan w:val="9"/>
            <w:vAlign w:val="center"/>
          </w:tcPr>
          <w:p w14:paraId="28795DE6" w14:textId="77777777" w:rsidR="00EC0E3E" w:rsidRPr="004E37D0" w:rsidRDefault="00EC0E3E" w:rsidP="00F84E34">
            <w:pPr>
              <w:adjustRightInd w:val="0"/>
              <w:rPr>
                <w:rFonts w:eastAsia="Times New Roman"/>
                <w:color w:val="000000"/>
                <w:sz w:val="16"/>
                <w:szCs w:val="16"/>
                <w:lang w:val="pl-PL" w:eastAsia="pl-PL"/>
              </w:rPr>
            </w:pPr>
            <w:r w:rsidRPr="004E37D0">
              <w:rPr>
                <w:sz w:val="16"/>
                <w:szCs w:val="16"/>
                <w:lang w:val="pl-PL"/>
              </w:rPr>
              <w:t xml:space="preserve">Student </w:t>
            </w:r>
            <w:r>
              <w:rPr>
                <w:sz w:val="16"/>
                <w:szCs w:val="16"/>
                <w:lang w:val="pl-PL"/>
              </w:rPr>
              <w:t xml:space="preserve">określa </w:t>
            </w:r>
            <w:r w:rsidRPr="004E37D0">
              <w:rPr>
                <w:sz w:val="16"/>
                <w:szCs w:val="16"/>
                <w:lang w:val="pl-PL"/>
              </w:rPr>
              <w:t>zakładane możliwości (poznawcze, fizyczne, emocjonalne, społeczne, językowe i moralne) ucznia w podanym wieku.</w:t>
            </w:r>
          </w:p>
        </w:tc>
        <w:tc>
          <w:tcPr>
            <w:tcW w:w="647" w:type="pct"/>
            <w:gridSpan w:val="2"/>
            <w:vAlign w:val="center"/>
          </w:tcPr>
          <w:p w14:paraId="5313F7ED" w14:textId="77777777" w:rsidR="00EC0E3E" w:rsidRPr="004E37D0" w:rsidRDefault="00EC0E3E" w:rsidP="00F84E34">
            <w:pPr>
              <w:adjustRightInd w:val="0"/>
              <w:jc w:val="center"/>
              <w:rPr>
                <w:rFonts w:eastAsia="Times New Roman"/>
                <w:color w:val="000000"/>
                <w:sz w:val="16"/>
                <w:szCs w:val="16"/>
                <w:lang w:val="pl-PL" w:eastAsia="pl-PL"/>
              </w:rPr>
            </w:pPr>
            <w:r w:rsidRPr="004E37D0">
              <w:rPr>
                <w:sz w:val="16"/>
                <w:szCs w:val="16"/>
              </w:rPr>
              <w:t>K_U13</w:t>
            </w:r>
          </w:p>
        </w:tc>
        <w:tc>
          <w:tcPr>
            <w:tcW w:w="554" w:type="pct"/>
            <w:vAlign w:val="center"/>
          </w:tcPr>
          <w:p w14:paraId="401B21DA" w14:textId="77777777" w:rsidR="00EC0E3E" w:rsidRPr="004E37D0" w:rsidRDefault="00EC0E3E" w:rsidP="00F84E34">
            <w:pPr>
              <w:jc w:val="center"/>
              <w:rPr>
                <w:rFonts w:eastAsia="Times New Roman"/>
                <w:sz w:val="16"/>
                <w:szCs w:val="16"/>
                <w:lang w:val="pl-PL" w:eastAsia="pl-PL"/>
              </w:rPr>
            </w:pPr>
            <w:r w:rsidRPr="004E37D0">
              <w:rPr>
                <w:sz w:val="16"/>
                <w:szCs w:val="16"/>
                <w:lang w:val="pl-PL"/>
              </w:rPr>
              <w:t>Ćwiczenia praktyczne</w:t>
            </w:r>
          </w:p>
        </w:tc>
      </w:tr>
      <w:tr w:rsidR="00EC0E3E" w:rsidRPr="00D42D31" w14:paraId="4524AAF1"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ign w:val="center"/>
          </w:tcPr>
          <w:p w14:paraId="3A4F8A4D" w14:textId="77777777" w:rsidR="00EC0E3E" w:rsidRPr="00D42D31" w:rsidRDefault="00EC0E3E" w:rsidP="00F84E34">
            <w:pPr>
              <w:jc w:val="center"/>
              <w:rPr>
                <w:sz w:val="16"/>
                <w:szCs w:val="16"/>
                <w:lang w:val="pl-PL"/>
              </w:rPr>
            </w:pPr>
          </w:p>
        </w:tc>
        <w:tc>
          <w:tcPr>
            <w:tcW w:w="248" w:type="pct"/>
            <w:vAlign w:val="center"/>
          </w:tcPr>
          <w:p w14:paraId="1879806B" w14:textId="77777777" w:rsidR="00EC0E3E" w:rsidRDefault="00EC0E3E" w:rsidP="00F84E34">
            <w:pPr>
              <w:jc w:val="center"/>
              <w:rPr>
                <w:sz w:val="16"/>
                <w:szCs w:val="16"/>
                <w:lang w:val="pl-PL"/>
              </w:rPr>
            </w:pPr>
            <w:r>
              <w:rPr>
                <w:sz w:val="16"/>
                <w:szCs w:val="16"/>
                <w:lang w:val="pl-PL"/>
              </w:rPr>
              <w:t>2.</w:t>
            </w:r>
          </w:p>
        </w:tc>
        <w:tc>
          <w:tcPr>
            <w:tcW w:w="2910" w:type="pct"/>
            <w:gridSpan w:val="9"/>
            <w:vAlign w:val="center"/>
          </w:tcPr>
          <w:p w14:paraId="0840578D" w14:textId="77777777" w:rsidR="00EC0E3E" w:rsidRPr="004E37D0" w:rsidRDefault="00EC0E3E" w:rsidP="00F84E34">
            <w:pPr>
              <w:adjustRightInd w:val="0"/>
              <w:rPr>
                <w:rFonts w:eastAsia="Times New Roman"/>
                <w:color w:val="000000"/>
                <w:sz w:val="16"/>
                <w:szCs w:val="16"/>
                <w:lang w:val="pl-PL" w:eastAsia="pl-PL"/>
              </w:rPr>
            </w:pPr>
            <w:r>
              <w:rPr>
                <w:sz w:val="16"/>
                <w:szCs w:val="16"/>
                <w:lang w:val="pl-PL"/>
              </w:rPr>
              <w:t>Student proponuje</w:t>
            </w:r>
            <w:r w:rsidRPr="004E37D0">
              <w:rPr>
                <w:sz w:val="16"/>
                <w:szCs w:val="16"/>
                <w:lang w:val="pl-PL"/>
              </w:rPr>
              <w:t xml:space="preserve"> sposoby wspierania uczniów w ich indywidualnych potrzebac</w:t>
            </w:r>
            <w:r>
              <w:rPr>
                <w:sz w:val="16"/>
                <w:szCs w:val="16"/>
                <w:lang w:val="pl-PL"/>
              </w:rPr>
              <w:t>h oraz</w:t>
            </w:r>
            <w:r w:rsidRPr="004E37D0">
              <w:rPr>
                <w:sz w:val="16"/>
                <w:szCs w:val="16"/>
                <w:lang w:val="pl-PL"/>
              </w:rPr>
              <w:t xml:space="preserve"> aktywności dla różnych grup uczniów.</w:t>
            </w:r>
          </w:p>
        </w:tc>
        <w:tc>
          <w:tcPr>
            <w:tcW w:w="647" w:type="pct"/>
            <w:gridSpan w:val="2"/>
            <w:vAlign w:val="center"/>
          </w:tcPr>
          <w:p w14:paraId="276B650F" w14:textId="77777777" w:rsidR="00EC0E3E" w:rsidRPr="004E37D0" w:rsidRDefault="00EC0E3E" w:rsidP="00F84E34">
            <w:pPr>
              <w:adjustRightInd w:val="0"/>
              <w:jc w:val="center"/>
              <w:rPr>
                <w:rFonts w:eastAsia="Times New Roman"/>
                <w:color w:val="000000"/>
                <w:sz w:val="16"/>
                <w:szCs w:val="16"/>
                <w:lang w:val="pl-PL" w:eastAsia="pl-PL"/>
              </w:rPr>
            </w:pPr>
            <w:r w:rsidRPr="004E37D0">
              <w:rPr>
                <w:sz w:val="16"/>
                <w:szCs w:val="16"/>
              </w:rPr>
              <w:t>K_U13 K_U15</w:t>
            </w:r>
          </w:p>
        </w:tc>
        <w:tc>
          <w:tcPr>
            <w:tcW w:w="554" w:type="pct"/>
            <w:vAlign w:val="center"/>
          </w:tcPr>
          <w:p w14:paraId="5E10CA10" w14:textId="77777777" w:rsidR="00EC0E3E" w:rsidRPr="004E37D0" w:rsidRDefault="00EC0E3E" w:rsidP="00F84E34">
            <w:pPr>
              <w:jc w:val="center"/>
              <w:rPr>
                <w:rFonts w:eastAsia="Times New Roman"/>
                <w:sz w:val="16"/>
                <w:szCs w:val="16"/>
                <w:lang w:val="pl-PL" w:eastAsia="pl-PL"/>
              </w:rPr>
            </w:pPr>
            <w:r w:rsidRPr="004E37D0">
              <w:rPr>
                <w:sz w:val="16"/>
                <w:szCs w:val="16"/>
                <w:lang w:val="pl-PL"/>
              </w:rPr>
              <w:t>Ćwiczenia praktyczne</w:t>
            </w:r>
          </w:p>
        </w:tc>
      </w:tr>
      <w:tr w:rsidR="00EC0E3E" w:rsidRPr="00D42D31" w14:paraId="5D917493"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ign w:val="center"/>
          </w:tcPr>
          <w:p w14:paraId="2ABEC54E" w14:textId="77777777" w:rsidR="00EC0E3E" w:rsidRPr="00D42D31" w:rsidRDefault="00EC0E3E" w:rsidP="00F84E34">
            <w:pPr>
              <w:jc w:val="center"/>
              <w:rPr>
                <w:sz w:val="16"/>
                <w:szCs w:val="16"/>
                <w:lang w:val="pl-PL"/>
              </w:rPr>
            </w:pPr>
          </w:p>
        </w:tc>
        <w:tc>
          <w:tcPr>
            <w:tcW w:w="248" w:type="pct"/>
            <w:vAlign w:val="center"/>
          </w:tcPr>
          <w:p w14:paraId="73A40E6F" w14:textId="77777777" w:rsidR="00EC0E3E" w:rsidRDefault="00EC0E3E" w:rsidP="00F84E34">
            <w:pPr>
              <w:jc w:val="center"/>
              <w:rPr>
                <w:sz w:val="16"/>
                <w:szCs w:val="16"/>
                <w:lang w:val="pl-PL"/>
              </w:rPr>
            </w:pPr>
            <w:r>
              <w:rPr>
                <w:sz w:val="16"/>
                <w:szCs w:val="16"/>
                <w:lang w:val="pl-PL"/>
              </w:rPr>
              <w:t>3.</w:t>
            </w:r>
          </w:p>
        </w:tc>
        <w:tc>
          <w:tcPr>
            <w:tcW w:w="2910" w:type="pct"/>
            <w:gridSpan w:val="9"/>
            <w:vAlign w:val="center"/>
          </w:tcPr>
          <w:p w14:paraId="77CAB500" w14:textId="77777777" w:rsidR="00EC0E3E" w:rsidRPr="004E37D0" w:rsidRDefault="00EC0E3E" w:rsidP="00F84E34">
            <w:pPr>
              <w:adjustRightInd w:val="0"/>
              <w:rPr>
                <w:rFonts w:eastAsia="Times New Roman"/>
                <w:color w:val="000000"/>
                <w:sz w:val="16"/>
                <w:szCs w:val="16"/>
                <w:lang w:val="pl-PL" w:eastAsia="pl-PL"/>
              </w:rPr>
            </w:pPr>
            <w:r>
              <w:rPr>
                <w:sz w:val="16"/>
                <w:szCs w:val="16"/>
                <w:lang w:val="pl-PL"/>
              </w:rPr>
              <w:t>Student r</w:t>
            </w:r>
            <w:r w:rsidRPr="004E37D0">
              <w:rPr>
                <w:sz w:val="16"/>
                <w:szCs w:val="16"/>
                <w:lang w:val="pl-PL"/>
              </w:rPr>
              <w:t>ozpozna</w:t>
            </w:r>
            <w:r>
              <w:rPr>
                <w:sz w:val="16"/>
                <w:szCs w:val="16"/>
                <w:lang w:val="pl-PL"/>
              </w:rPr>
              <w:t>je</w:t>
            </w:r>
            <w:r w:rsidRPr="004E37D0">
              <w:rPr>
                <w:sz w:val="16"/>
                <w:szCs w:val="16"/>
                <w:lang w:val="pl-PL"/>
              </w:rPr>
              <w:t xml:space="preserve"> na podstawie opisu zachowania i osiągnięć, uczniów wybitnych i uczniów potrzebujących wsparcia w danym zakresie oraz zaproponować sposób wsparcia ucznia</w:t>
            </w:r>
            <w:r>
              <w:rPr>
                <w:sz w:val="16"/>
                <w:szCs w:val="16"/>
                <w:lang w:val="pl-PL"/>
              </w:rPr>
              <w:t xml:space="preserve">; </w:t>
            </w:r>
            <w:r w:rsidRPr="004E37D0">
              <w:rPr>
                <w:sz w:val="16"/>
                <w:szCs w:val="16"/>
                <w:lang w:val="pl-PL"/>
              </w:rPr>
              <w:t>rozpozna</w:t>
            </w:r>
            <w:r>
              <w:rPr>
                <w:sz w:val="16"/>
                <w:szCs w:val="16"/>
                <w:lang w:val="pl-PL"/>
              </w:rPr>
              <w:t>je</w:t>
            </w:r>
            <w:r w:rsidRPr="004E37D0">
              <w:rPr>
                <w:sz w:val="16"/>
                <w:szCs w:val="16"/>
                <w:lang w:val="pl-PL"/>
              </w:rPr>
              <w:t xml:space="preserve"> po opisie uczniów z dysfunkcjami.</w:t>
            </w:r>
          </w:p>
        </w:tc>
        <w:tc>
          <w:tcPr>
            <w:tcW w:w="647" w:type="pct"/>
            <w:gridSpan w:val="2"/>
            <w:vAlign w:val="center"/>
          </w:tcPr>
          <w:p w14:paraId="368ECACB" w14:textId="77777777" w:rsidR="00EC0E3E" w:rsidRPr="004E37D0" w:rsidRDefault="00EC0E3E" w:rsidP="00F84E34">
            <w:pPr>
              <w:adjustRightInd w:val="0"/>
              <w:jc w:val="center"/>
              <w:rPr>
                <w:rFonts w:eastAsia="Times New Roman"/>
                <w:color w:val="000000"/>
                <w:sz w:val="16"/>
                <w:szCs w:val="16"/>
                <w:lang w:val="pl-PL" w:eastAsia="pl-PL"/>
              </w:rPr>
            </w:pPr>
            <w:r w:rsidRPr="004E37D0">
              <w:rPr>
                <w:sz w:val="16"/>
                <w:szCs w:val="16"/>
              </w:rPr>
              <w:t>K_U15 K_U14 K_U13</w:t>
            </w:r>
          </w:p>
        </w:tc>
        <w:tc>
          <w:tcPr>
            <w:tcW w:w="554" w:type="pct"/>
            <w:vAlign w:val="center"/>
          </w:tcPr>
          <w:p w14:paraId="1F06A916" w14:textId="77777777" w:rsidR="00EC0E3E" w:rsidRPr="004E37D0" w:rsidRDefault="00EC0E3E" w:rsidP="00F84E34">
            <w:pPr>
              <w:jc w:val="center"/>
              <w:rPr>
                <w:rFonts w:eastAsia="Times New Roman"/>
                <w:sz w:val="16"/>
                <w:szCs w:val="16"/>
                <w:lang w:val="pl-PL" w:eastAsia="pl-PL"/>
              </w:rPr>
            </w:pPr>
            <w:r w:rsidRPr="004E37D0">
              <w:rPr>
                <w:sz w:val="16"/>
                <w:szCs w:val="16"/>
                <w:lang w:val="pl-PL"/>
              </w:rPr>
              <w:t>Ćwiczenia praktyczne</w:t>
            </w:r>
          </w:p>
        </w:tc>
      </w:tr>
      <w:tr w:rsidR="00EC0E3E" w:rsidRPr="00D42D31" w14:paraId="217278EB"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ign w:val="center"/>
          </w:tcPr>
          <w:p w14:paraId="30322576" w14:textId="77777777" w:rsidR="00EC0E3E" w:rsidRPr="00D42D31" w:rsidRDefault="00EC0E3E" w:rsidP="00F84E34">
            <w:pPr>
              <w:jc w:val="center"/>
              <w:rPr>
                <w:sz w:val="16"/>
                <w:szCs w:val="16"/>
                <w:lang w:val="pl-PL"/>
              </w:rPr>
            </w:pPr>
          </w:p>
        </w:tc>
        <w:tc>
          <w:tcPr>
            <w:tcW w:w="248" w:type="pct"/>
            <w:vAlign w:val="center"/>
          </w:tcPr>
          <w:p w14:paraId="0ED3F597" w14:textId="77777777" w:rsidR="00EC0E3E" w:rsidRDefault="00EC0E3E" w:rsidP="00F84E34">
            <w:pPr>
              <w:jc w:val="center"/>
              <w:rPr>
                <w:sz w:val="16"/>
                <w:szCs w:val="16"/>
                <w:lang w:val="pl-PL"/>
              </w:rPr>
            </w:pPr>
            <w:r>
              <w:rPr>
                <w:sz w:val="16"/>
                <w:szCs w:val="16"/>
                <w:lang w:val="pl-PL"/>
              </w:rPr>
              <w:t>4.</w:t>
            </w:r>
          </w:p>
        </w:tc>
        <w:tc>
          <w:tcPr>
            <w:tcW w:w="2910" w:type="pct"/>
            <w:gridSpan w:val="9"/>
            <w:vAlign w:val="center"/>
          </w:tcPr>
          <w:p w14:paraId="74814D89" w14:textId="77777777" w:rsidR="00EC0E3E" w:rsidRPr="004E37D0" w:rsidRDefault="00EC0E3E" w:rsidP="00F84E34">
            <w:pPr>
              <w:adjustRightInd w:val="0"/>
              <w:rPr>
                <w:rFonts w:eastAsia="Times New Roman"/>
                <w:color w:val="000000"/>
                <w:sz w:val="16"/>
                <w:szCs w:val="16"/>
                <w:lang w:val="pl-PL" w:eastAsia="pl-PL"/>
              </w:rPr>
            </w:pPr>
            <w:r>
              <w:rPr>
                <w:sz w:val="16"/>
                <w:szCs w:val="16"/>
                <w:lang w:val="pl-PL"/>
              </w:rPr>
              <w:t xml:space="preserve">Student </w:t>
            </w:r>
            <w:r w:rsidRPr="004E37D0">
              <w:rPr>
                <w:sz w:val="16"/>
                <w:szCs w:val="16"/>
                <w:lang w:val="pl-PL"/>
              </w:rPr>
              <w:t>posługuje się terminami z zakresu psychologii rozwojowej i pedagogik</w:t>
            </w:r>
            <w:r>
              <w:rPr>
                <w:sz w:val="16"/>
                <w:szCs w:val="16"/>
                <w:lang w:val="pl-PL"/>
              </w:rPr>
              <w:t>i.</w:t>
            </w:r>
          </w:p>
        </w:tc>
        <w:tc>
          <w:tcPr>
            <w:tcW w:w="647" w:type="pct"/>
            <w:gridSpan w:val="2"/>
            <w:vAlign w:val="center"/>
          </w:tcPr>
          <w:p w14:paraId="1F887D01" w14:textId="77777777" w:rsidR="00EC0E3E" w:rsidRPr="004E37D0" w:rsidRDefault="00EC0E3E" w:rsidP="00F84E34">
            <w:pPr>
              <w:adjustRightInd w:val="0"/>
              <w:jc w:val="center"/>
              <w:rPr>
                <w:rFonts w:eastAsia="Times New Roman"/>
                <w:color w:val="000000"/>
                <w:sz w:val="16"/>
                <w:szCs w:val="16"/>
                <w:lang w:val="pl-PL" w:eastAsia="pl-PL"/>
              </w:rPr>
            </w:pPr>
            <w:r w:rsidRPr="004E37D0">
              <w:rPr>
                <w:sz w:val="16"/>
                <w:szCs w:val="16"/>
              </w:rPr>
              <w:t>K_U11</w:t>
            </w:r>
          </w:p>
        </w:tc>
        <w:tc>
          <w:tcPr>
            <w:tcW w:w="554" w:type="pct"/>
            <w:vAlign w:val="center"/>
          </w:tcPr>
          <w:p w14:paraId="52304922" w14:textId="77777777" w:rsidR="00EC0E3E" w:rsidRPr="004E37D0" w:rsidRDefault="00EC0E3E" w:rsidP="00F84E34">
            <w:pPr>
              <w:jc w:val="center"/>
              <w:rPr>
                <w:rFonts w:eastAsia="Times New Roman"/>
                <w:sz w:val="16"/>
                <w:szCs w:val="16"/>
                <w:lang w:val="pl-PL" w:eastAsia="pl-PL"/>
              </w:rPr>
            </w:pPr>
            <w:r w:rsidRPr="004E37D0">
              <w:rPr>
                <w:sz w:val="16"/>
                <w:szCs w:val="16"/>
                <w:lang w:val="pl-PL"/>
              </w:rPr>
              <w:t>Ćwiczenia praktyczne</w:t>
            </w:r>
          </w:p>
        </w:tc>
      </w:tr>
      <w:tr w:rsidR="00EC0E3E" w:rsidRPr="00D42D31" w14:paraId="782ABF95"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ign w:val="center"/>
          </w:tcPr>
          <w:p w14:paraId="3F958180" w14:textId="77777777" w:rsidR="00EC0E3E" w:rsidRPr="00D42D31" w:rsidRDefault="00EC0E3E" w:rsidP="00F84E34">
            <w:pPr>
              <w:jc w:val="center"/>
              <w:rPr>
                <w:sz w:val="16"/>
                <w:szCs w:val="16"/>
                <w:lang w:val="pl-PL"/>
              </w:rPr>
            </w:pPr>
          </w:p>
        </w:tc>
        <w:tc>
          <w:tcPr>
            <w:tcW w:w="248" w:type="pct"/>
            <w:vAlign w:val="center"/>
          </w:tcPr>
          <w:p w14:paraId="6595D2D4" w14:textId="77777777" w:rsidR="00EC0E3E" w:rsidRDefault="00EC0E3E" w:rsidP="00F84E34">
            <w:pPr>
              <w:jc w:val="center"/>
              <w:rPr>
                <w:sz w:val="16"/>
                <w:szCs w:val="16"/>
                <w:lang w:val="pl-PL"/>
              </w:rPr>
            </w:pPr>
            <w:r>
              <w:rPr>
                <w:sz w:val="16"/>
                <w:szCs w:val="16"/>
                <w:lang w:val="pl-PL"/>
              </w:rPr>
              <w:t>5.</w:t>
            </w:r>
          </w:p>
        </w:tc>
        <w:tc>
          <w:tcPr>
            <w:tcW w:w="2910" w:type="pct"/>
            <w:gridSpan w:val="9"/>
            <w:vAlign w:val="center"/>
          </w:tcPr>
          <w:p w14:paraId="3FC60C39" w14:textId="77777777" w:rsidR="00EC0E3E" w:rsidRPr="004E37D0" w:rsidRDefault="00EC0E3E" w:rsidP="00F84E34">
            <w:pPr>
              <w:adjustRightInd w:val="0"/>
              <w:rPr>
                <w:rFonts w:eastAsia="Times New Roman"/>
                <w:color w:val="000000"/>
                <w:sz w:val="16"/>
                <w:szCs w:val="16"/>
                <w:lang w:val="pl-PL" w:eastAsia="pl-PL"/>
              </w:rPr>
            </w:pPr>
            <w:r>
              <w:rPr>
                <w:sz w:val="16"/>
                <w:szCs w:val="16"/>
                <w:lang w:val="pl-PL"/>
              </w:rPr>
              <w:t>Student analizuje</w:t>
            </w:r>
            <w:r w:rsidRPr="004E37D0">
              <w:rPr>
                <w:sz w:val="16"/>
                <w:szCs w:val="16"/>
                <w:lang w:val="pl-PL"/>
              </w:rPr>
              <w:t xml:space="preserve"> procesy rozwojowe uczniów</w:t>
            </w:r>
            <w:r>
              <w:rPr>
                <w:sz w:val="16"/>
                <w:szCs w:val="16"/>
                <w:lang w:val="pl-PL"/>
              </w:rPr>
              <w:t>.</w:t>
            </w:r>
          </w:p>
        </w:tc>
        <w:tc>
          <w:tcPr>
            <w:tcW w:w="647" w:type="pct"/>
            <w:gridSpan w:val="2"/>
            <w:vAlign w:val="center"/>
          </w:tcPr>
          <w:p w14:paraId="2BCFAE31" w14:textId="77777777" w:rsidR="00EC0E3E" w:rsidRPr="004E37D0" w:rsidRDefault="00EC0E3E" w:rsidP="00F84E34">
            <w:pPr>
              <w:adjustRightInd w:val="0"/>
              <w:jc w:val="center"/>
              <w:rPr>
                <w:rFonts w:eastAsia="Times New Roman"/>
                <w:color w:val="000000"/>
                <w:sz w:val="16"/>
                <w:szCs w:val="16"/>
                <w:lang w:val="pl-PL" w:eastAsia="pl-PL"/>
              </w:rPr>
            </w:pPr>
            <w:r w:rsidRPr="004E37D0">
              <w:rPr>
                <w:sz w:val="16"/>
                <w:szCs w:val="16"/>
              </w:rPr>
              <w:t>B.1.U1.</w:t>
            </w:r>
          </w:p>
        </w:tc>
        <w:tc>
          <w:tcPr>
            <w:tcW w:w="554" w:type="pct"/>
            <w:vAlign w:val="center"/>
          </w:tcPr>
          <w:p w14:paraId="595A4C37" w14:textId="77777777" w:rsidR="00EC0E3E" w:rsidRPr="004E37D0" w:rsidRDefault="00EC0E3E" w:rsidP="00F84E34">
            <w:pPr>
              <w:jc w:val="center"/>
              <w:rPr>
                <w:rFonts w:eastAsia="Times New Roman"/>
                <w:sz w:val="16"/>
                <w:szCs w:val="16"/>
                <w:lang w:val="pl-PL" w:eastAsia="pl-PL"/>
              </w:rPr>
            </w:pPr>
            <w:r w:rsidRPr="004E37D0">
              <w:rPr>
                <w:sz w:val="16"/>
                <w:szCs w:val="16"/>
                <w:lang w:val="pl-PL"/>
              </w:rPr>
              <w:t>Ćwiczenia praktyczne</w:t>
            </w:r>
          </w:p>
        </w:tc>
      </w:tr>
      <w:tr w:rsidR="00EC0E3E" w:rsidRPr="00D42D31" w14:paraId="608DE75F"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ign w:val="center"/>
          </w:tcPr>
          <w:p w14:paraId="1B049CA9" w14:textId="77777777" w:rsidR="00EC0E3E" w:rsidRPr="00D42D31" w:rsidRDefault="00EC0E3E" w:rsidP="00F84E34">
            <w:pPr>
              <w:jc w:val="center"/>
              <w:rPr>
                <w:sz w:val="16"/>
                <w:szCs w:val="16"/>
                <w:lang w:val="pl-PL"/>
              </w:rPr>
            </w:pPr>
          </w:p>
        </w:tc>
        <w:tc>
          <w:tcPr>
            <w:tcW w:w="248" w:type="pct"/>
            <w:vAlign w:val="center"/>
          </w:tcPr>
          <w:p w14:paraId="1AFAB7AB" w14:textId="77777777" w:rsidR="00EC0E3E" w:rsidRDefault="00EC0E3E" w:rsidP="00F84E34">
            <w:pPr>
              <w:jc w:val="center"/>
              <w:rPr>
                <w:sz w:val="16"/>
                <w:szCs w:val="16"/>
                <w:lang w:val="pl-PL"/>
              </w:rPr>
            </w:pPr>
            <w:r>
              <w:rPr>
                <w:sz w:val="16"/>
                <w:szCs w:val="16"/>
                <w:lang w:val="pl-PL"/>
              </w:rPr>
              <w:t>6.</w:t>
            </w:r>
          </w:p>
        </w:tc>
        <w:tc>
          <w:tcPr>
            <w:tcW w:w="2910" w:type="pct"/>
            <w:gridSpan w:val="9"/>
            <w:vAlign w:val="center"/>
          </w:tcPr>
          <w:p w14:paraId="1F64DE69" w14:textId="77777777" w:rsidR="00EC0E3E" w:rsidRPr="004E37D0" w:rsidRDefault="00EC0E3E" w:rsidP="00F84E34">
            <w:pPr>
              <w:adjustRightInd w:val="0"/>
              <w:rPr>
                <w:rFonts w:eastAsia="Times New Roman"/>
                <w:color w:val="000000"/>
                <w:sz w:val="16"/>
                <w:szCs w:val="16"/>
                <w:lang w:val="pl-PL" w:eastAsia="pl-PL"/>
              </w:rPr>
            </w:pPr>
            <w:r>
              <w:rPr>
                <w:sz w:val="16"/>
                <w:szCs w:val="16"/>
                <w:lang w:val="pl-PL"/>
              </w:rPr>
              <w:t>Student analizuje</w:t>
            </w:r>
            <w:r w:rsidRPr="004E37D0">
              <w:rPr>
                <w:sz w:val="16"/>
                <w:szCs w:val="16"/>
                <w:lang w:val="pl-PL"/>
              </w:rPr>
              <w:t xml:space="preserve"> zachowania społeczne i ich uwarunkowania</w:t>
            </w:r>
            <w:r>
              <w:rPr>
                <w:sz w:val="16"/>
                <w:szCs w:val="16"/>
                <w:lang w:val="pl-PL"/>
              </w:rPr>
              <w:t>.</w:t>
            </w:r>
          </w:p>
        </w:tc>
        <w:tc>
          <w:tcPr>
            <w:tcW w:w="647" w:type="pct"/>
            <w:gridSpan w:val="2"/>
            <w:vAlign w:val="center"/>
          </w:tcPr>
          <w:p w14:paraId="7BB519F6" w14:textId="77777777" w:rsidR="00EC0E3E" w:rsidRPr="004E37D0" w:rsidRDefault="00EC0E3E" w:rsidP="00F84E34">
            <w:pPr>
              <w:adjustRightInd w:val="0"/>
              <w:jc w:val="center"/>
              <w:rPr>
                <w:rFonts w:eastAsia="Times New Roman"/>
                <w:color w:val="000000"/>
                <w:sz w:val="16"/>
                <w:szCs w:val="16"/>
                <w:lang w:val="pl-PL" w:eastAsia="pl-PL"/>
              </w:rPr>
            </w:pPr>
            <w:r w:rsidRPr="004E37D0">
              <w:rPr>
                <w:sz w:val="16"/>
                <w:szCs w:val="16"/>
              </w:rPr>
              <w:t>B.1.U2.</w:t>
            </w:r>
          </w:p>
        </w:tc>
        <w:tc>
          <w:tcPr>
            <w:tcW w:w="554" w:type="pct"/>
            <w:vAlign w:val="center"/>
          </w:tcPr>
          <w:p w14:paraId="6DB1FEEE" w14:textId="77777777" w:rsidR="00EC0E3E" w:rsidRPr="004E37D0" w:rsidRDefault="00EC0E3E" w:rsidP="00F84E34">
            <w:pPr>
              <w:jc w:val="center"/>
              <w:rPr>
                <w:rFonts w:eastAsia="Times New Roman"/>
                <w:sz w:val="16"/>
                <w:szCs w:val="16"/>
                <w:lang w:val="pl-PL" w:eastAsia="pl-PL"/>
              </w:rPr>
            </w:pPr>
            <w:r w:rsidRPr="004E37D0">
              <w:rPr>
                <w:sz w:val="16"/>
                <w:szCs w:val="16"/>
                <w:lang w:val="pl-PL"/>
              </w:rPr>
              <w:t>Ćwiczenia praktyczne</w:t>
            </w:r>
          </w:p>
        </w:tc>
      </w:tr>
      <w:tr w:rsidR="00EC0E3E" w:rsidRPr="00D42D31" w14:paraId="17E4D89B"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Align w:val="center"/>
          </w:tcPr>
          <w:p w14:paraId="3EF20B8B" w14:textId="77777777" w:rsidR="00EC0E3E" w:rsidRPr="00D42D31" w:rsidRDefault="00EC0E3E" w:rsidP="00F84E34">
            <w:pPr>
              <w:jc w:val="center"/>
              <w:rPr>
                <w:sz w:val="16"/>
                <w:szCs w:val="16"/>
                <w:lang w:val="pl-PL"/>
              </w:rPr>
            </w:pPr>
            <w:r w:rsidRPr="00D42D31">
              <w:rPr>
                <w:sz w:val="16"/>
                <w:szCs w:val="16"/>
                <w:lang w:val="pl-PL"/>
              </w:rPr>
              <w:t>Kompetencje społeczne</w:t>
            </w:r>
          </w:p>
        </w:tc>
        <w:tc>
          <w:tcPr>
            <w:tcW w:w="248" w:type="pct"/>
            <w:vAlign w:val="center"/>
          </w:tcPr>
          <w:p w14:paraId="66B199C7" w14:textId="77777777" w:rsidR="00EC0E3E" w:rsidRPr="00D42D31" w:rsidRDefault="00EC0E3E" w:rsidP="00F84E34">
            <w:pPr>
              <w:jc w:val="center"/>
              <w:rPr>
                <w:sz w:val="16"/>
                <w:szCs w:val="16"/>
                <w:lang w:val="pl-PL"/>
              </w:rPr>
            </w:pPr>
            <w:r w:rsidRPr="00D42D31">
              <w:rPr>
                <w:sz w:val="16"/>
                <w:szCs w:val="16"/>
                <w:lang w:val="pl-PL"/>
              </w:rPr>
              <w:t>1.</w:t>
            </w:r>
          </w:p>
        </w:tc>
        <w:tc>
          <w:tcPr>
            <w:tcW w:w="2910" w:type="pct"/>
            <w:gridSpan w:val="9"/>
            <w:vAlign w:val="center"/>
          </w:tcPr>
          <w:p w14:paraId="46654FAB" w14:textId="77777777" w:rsidR="00EC0E3E" w:rsidRPr="004E37D0" w:rsidRDefault="00EC0E3E" w:rsidP="00F84E34">
            <w:pPr>
              <w:rPr>
                <w:rFonts w:eastAsia="Times New Roman"/>
                <w:iCs/>
                <w:sz w:val="16"/>
                <w:szCs w:val="16"/>
                <w:lang w:val="pl-PL" w:eastAsia="pl-PL"/>
              </w:rPr>
            </w:pPr>
            <w:r>
              <w:rPr>
                <w:sz w:val="16"/>
                <w:szCs w:val="16"/>
                <w:lang w:val="pl-PL"/>
              </w:rPr>
              <w:t>Student wyraża gotowość</w:t>
            </w:r>
            <w:r w:rsidRPr="004E37D0">
              <w:rPr>
                <w:sz w:val="16"/>
                <w:szCs w:val="16"/>
                <w:lang w:val="pl-PL"/>
              </w:rPr>
              <w:t xml:space="preserve"> do podejmowania wyzwań zawodowych; potrafi myśleć i analizować sytuacje w sposób empatyczny i pozytywny</w:t>
            </w:r>
          </w:p>
        </w:tc>
        <w:tc>
          <w:tcPr>
            <w:tcW w:w="647" w:type="pct"/>
            <w:gridSpan w:val="2"/>
            <w:vAlign w:val="center"/>
          </w:tcPr>
          <w:p w14:paraId="37AE2DEF" w14:textId="77777777" w:rsidR="00EC0E3E" w:rsidRPr="004E37D0" w:rsidRDefault="00EC0E3E" w:rsidP="00F84E34">
            <w:pPr>
              <w:adjustRightInd w:val="0"/>
              <w:jc w:val="center"/>
              <w:rPr>
                <w:rFonts w:eastAsia="Times New Roman"/>
                <w:color w:val="000000"/>
                <w:sz w:val="16"/>
                <w:szCs w:val="16"/>
                <w:lang w:val="pl-PL" w:eastAsia="pl-PL"/>
              </w:rPr>
            </w:pPr>
            <w:r w:rsidRPr="004E37D0">
              <w:rPr>
                <w:sz w:val="16"/>
                <w:szCs w:val="16"/>
              </w:rPr>
              <w:t>K_K03 K_K05</w:t>
            </w:r>
          </w:p>
        </w:tc>
        <w:tc>
          <w:tcPr>
            <w:tcW w:w="554" w:type="pct"/>
            <w:vAlign w:val="center"/>
          </w:tcPr>
          <w:p w14:paraId="3025095C" w14:textId="77777777" w:rsidR="00EC0E3E" w:rsidRPr="004E37D0" w:rsidRDefault="00EC0E3E" w:rsidP="00F84E34">
            <w:pPr>
              <w:jc w:val="center"/>
              <w:rPr>
                <w:rFonts w:eastAsia="Times New Roman"/>
                <w:sz w:val="16"/>
                <w:szCs w:val="16"/>
                <w:lang w:val="pl-PL" w:eastAsia="pl-PL"/>
              </w:rPr>
            </w:pPr>
            <w:r w:rsidRPr="004E37D0">
              <w:rPr>
                <w:sz w:val="16"/>
                <w:szCs w:val="16"/>
                <w:lang w:val="pl-PL"/>
              </w:rPr>
              <w:t>Ćwiczenia praktyczne</w:t>
            </w:r>
          </w:p>
        </w:tc>
      </w:tr>
    </w:tbl>
    <w:p w14:paraId="13C9ACEF" w14:textId="77777777" w:rsidR="00EC0E3E" w:rsidRDefault="00EC0E3E">
      <w:pPr>
        <w:rPr>
          <w:b/>
          <w:sz w:val="20"/>
        </w:rPr>
      </w:pPr>
    </w:p>
    <w:p w14:paraId="6FFDA325" w14:textId="77777777" w:rsidR="00EC0E3E" w:rsidRDefault="00EC0E3E">
      <w:pPr>
        <w:rPr>
          <w:b/>
          <w:sz w:val="20"/>
        </w:rPr>
      </w:pPr>
    </w:p>
    <w:tbl>
      <w:tblPr>
        <w:tblW w:w="5000" w:type="pc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4"/>
        <w:gridCol w:w="490"/>
        <w:gridCol w:w="801"/>
        <w:gridCol w:w="216"/>
        <w:gridCol w:w="529"/>
        <w:gridCol w:w="918"/>
        <w:gridCol w:w="765"/>
        <w:gridCol w:w="307"/>
        <w:gridCol w:w="1033"/>
        <w:gridCol w:w="446"/>
        <w:gridCol w:w="486"/>
        <w:gridCol w:w="956"/>
        <w:gridCol w:w="611"/>
        <w:gridCol w:w="1090"/>
      </w:tblGrid>
      <w:tr w:rsidR="00EC0E3E" w:rsidRPr="00D42D31" w14:paraId="088791B9" w14:textId="77777777" w:rsidTr="00F84E34">
        <w:trPr>
          <w:trHeight w:val="501"/>
        </w:trPr>
        <w:tc>
          <w:tcPr>
            <w:tcW w:w="1398" w:type="pct"/>
            <w:gridSpan w:val="4"/>
            <w:tcBorders>
              <w:top w:val="single" w:sz="4" w:space="0" w:color="auto"/>
              <w:left w:val="single" w:sz="4" w:space="0" w:color="auto"/>
              <w:bottom w:val="single" w:sz="4" w:space="0" w:color="auto"/>
              <w:right w:val="single" w:sz="4" w:space="0" w:color="auto"/>
            </w:tcBorders>
            <w:vAlign w:val="center"/>
          </w:tcPr>
          <w:p w14:paraId="48BC7B07" w14:textId="77777777" w:rsidR="00EC0E3E" w:rsidRPr="00D42D31" w:rsidRDefault="00EC0E3E" w:rsidP="00F84E34">
            <w:pPr>
              <w:jc w:val="center"/>
              <w:rPr>
                <w:b/>
                <w:bCs/>
                <w:sz w:val="16"/>
                <w:szCs w:val="16"/>
                <w:lang w:val="pl-PL"/>
              </w:rPr>
            </w:pPr>
            <w:r w:rsidRPr="00D42D31">
              <w:rPr>
                <w:b/>
                <w:bCs/>
                <w:sz w:val="16"/>
                <w:szCs w:val="16"/>
                <w:lang w:val="pl-PL"/>
              </w:rPr>
              <w:lastRenderedPageBreak/>
              <w:t>Nazwa modułu (przedmiotu)</w:t>
            </w:r>
          </w:p>
        </w:tc>
        <w:tc>
          <w:tcPr>
            <w:tcW w:w="3602" w:type="pct"/>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01C89EFA" w14:textId="77777777" w:rsidR="00EC0E3E" w:rsidRPr="00D42D31" w:rsidRDefault="00EC0E3E" w:rsidP="00F84E34">
            <w:pPr>
              <w:pStyle w:val="Nagwek1"/>
              <w:jc w:val="center"/>
            </w:pPr>
            <w:proofErr w:type="spellStart"/>
            <w:r>
              <w:t>Dydaktyka</w:t>
            </w:r>
            <w:proofErr w:type="spellEnd"/>
            <w:r>
              <w:t xml:space="preserve"> i </w:t>
            </w:r>
            <w:proofErr w:type="spellStart"/>
            <w:r>
              <w:t>metodyka</w:t>
            </w:r>
            <w:proofErr w:type="spellEnd"/>
            <w:r>
              <w:t xml:space="preserve"> </w:t>
            </w:r>
            <w:proofErr w:type="spellStart"/>
            <w:r>
              <w:t>nauczania</w:t>
            </w:r>
            <w:proofErr w:type="spellEnd"/>
            <w:r>
              <w:t xml:space="preserve"> </w:t>
            </w:r>
            <w:proofErr w:type="spellStart"/>
            <w:r>
              <w:t>języka</w:t>
            </w:r>
            <w:proofErr w:type="spellEnd"/>
            <w:r>
              <w:t xml:space="preserve"> </w:t>
            </w:r>
            <w:proofErr w:type="spellStart"/>
            <w:r>
              <w:t>angielskiego</w:t>
            </w:r>
            <w:proofErr w:type="spellEnd"/>
          </w:p>
        </w:tc>
      </w:tr>
      <w:tr w:rsidR="00EC0E3E" w:rsidRPr="00D42D31" w14:paraId="2A4E7D39" w14:textId="77777777" w:rsidTr="00F84E34">
        <w:trPr>
          <w:trHeight w:val="210"/>
        </w:trPr>
        <w:tc>
          <w:tcPr>
            <w:tcW w:w="1398" w:type="pct"/>
            <w:gridSpan w:val="4"/>
            <w:tcBorders>
              <w:top w:val="single" w:sz="4" w:space="0" w:color="auto"/>
              <w:left w:val="single" w:sz="4" w:space="0" w:color="auto"/>
              <w:bottom w:val="single" w:sz="4" w:space="0" w:color="auto"/>
              <w:right w:val="single" w:sz="4" w:space="0" w:color="auto"/>
            </w:tcBorders>
            <w:vAlign w:val="center"/>
          </w:tcPr>
          <w:p w14:paraId="53EE22D3" w14:textId="77777777" w:rsidR="00EC0E3E" w:rsidRPr="00D42D31" w:rsidRDefault="00EC0E3E" w:rsidP="00F84E34">
            <w:pPr>
              <w:rPr>
                <w:sz w:val="16"/>
                <w:szCs w:val="16"/>
                <w:lang w:val="pl-PL"/>
              </w:rPr>
            </w:pPr>
            <w:r w:rsidRPr="00D42D31">
              <w:rPr>
                <w:sz w:val="16"/>
                <w:szCs w:val="16"/>
                <w:lang w:val="pl-PL"/>
              </w:rPr>
              <w:t>Kierunek studiów</w:t>
            </w:r>
          </w:p>
        </w:tc>
        <w:tc>
          <w:tcPr>
            <w:tcW w:w="3602" w:type="pct"/>
            <w:gridSpan w:val="10"/>
            <w:tcBorders>
              <w:top w:val="single" w:sz="4" w:space="0" w:color="auto"/>
              <w:left w:val="single" w:sz="4" w:space="0" w:color="auto"/>
              <w:bottom w:val="single" w:sz="4" w:space="0" w:color="auto"/>
              <w:right w:val="single" w:sz="4" w:space="0" w:color="auto"/>
            </w:tcBorders>
            <w:vAlign w:val="center"/>
          </w:tcPr>
          <w:p w14:paraId="71BAE776" w14:textId="77777777" w:rsidR="00EC0E3E" w:rsidRPr="00D42D31" w:rsidRDefault="00EC0E3E" w:rsidP="00F84E34">
            <w:pPr>
              <w:rPr>
                <w:sz w:val="16"/>
                <w:szCs w:val="16"/>
                <w:lang w:val="pl-PL"/>
              </w:rPr>
            </w:pPr>
            <w:r>
              <w:rPr>
                <w:sz w:val="16"/>
                <w:szCs w:val="16"/>
                <w:lang w:val="pl-PL"/>
              </w:rPr>
              <w:t>filologia</w:t>
            </w:r>
          </w:p>
        </w:tc>
      </w:tr>
      <w:tr w:rsidR="00EC0E3E" w:rsidRPr="00992EF2" w14:paraId="4DB283AB" w14:textId="77777777" w:rsidTr="00F84E34">
        <w:trPr>
          <w:trHeight w:val="210"/>
        </w:trPr>
        <w:tc>
          <w:tcPr>
            <w:tcW w:w="1398" w:type="pct"/>
            <w:gridSpan w:val="4"/>
            <w:tcBorders>
              <w:top w:val="single" w:sz="4" w:space="0" w:color="auto"/>
              <w:left w:val="single" w:sz="4" w:space="0" w:color="auto"/>
              <w:bottom w:val="single" w:sz="4" w:space="0" w:color="auto"/>
              <w:right w:val="single" w:sz="4" w:space="0" w:color="auto"/>
            </w:tcBorders>
            <w:vAlign w:val="center"/>
          </w:tcPr>
          <w:p w14:paraId="2026C827" w14:textId="77777777" w:rsidR="00EC0E3E" w:rsidRPr="00992EF2" w:rsidRDefault="00EC0E3E" w:rsidP="00F84E34">
            <w:pPr>
              <w:rPr>
                <w:sz w:val="16"/>
                <w:szCs w:val="16"/>
                <w:lang w:val="pl-PL"/>
              </w:rPr>
            </w:pPr>
            <w:r>
              <w:rPr>
                <w:sz w:val="16"/>
                <w:szCs w:val="16"/>
                <w:lang w:val="pl-PL"/>
              </w:rPr>
              <w:t>Specjalizacja</w:t>
            </w:r>
          </w:p>
        </w:tc>
        <w:tc>
          <w:tcPr>
            <w:tcW w:w="3602" w:type="pct"/>
            <w:gridSpan w:val="10"/>
            <w:tcBorders>
              <w:top w:val="single" w:sz="4" w:space="0" w:color="auto"/>
              <w:left w:val="single" w:sz="4" w:space="0" w:color="auto"/>
              <w:bottom w:val="single" w:sz="4" w:space="0" w:color="auto"/>
              <w:right w:val="single" w:sz="4" w:space="0" w:color="auto"/>
            </w:tcBorders>
            <w:vAlign w:val="center"/>
          </w:tcPr>
          <w:p w14:paraId="0AD94ED9" w14:textId="77777777" w:rsidR="00EC0E3E" w:rsidRPr="00992EF2" w:rsidRDefault="00EC0E3E" w:rsidP="00F84E34">
            <w:pPr>
              <w:rPr>
                <w:sz w:val="16"/>
                <w:szCs w:val="16"/>
                <w:lang w:val="pl-PL"/>
              </w:rPr>
            </w:pPr>
            <w:r w:rsidRPr="00992EF2">
              <w:rPr>
                <w:sz w:val="16"/>
                <w:szCs w:val="16"/>
                <w:lang w:val="pl-PL"/>
              </w:rPr>
              <w:t>filologia angielska</w:t>
            </w:r>
            <w:r>
              <w:rPr>
                <w:sz w:val="16"/>
                <w:szCs w:val="16"/>
                <w:lang w:val="pl-PL"/>
              </w:rPr>
              <w:t xml:space="preserve"> / nauczyciel języka angielskiego</w:t>
            </w:r>
          </w:p>
        </w:tc>
      </w:tr>
      <w:tr w:rsidR="00EC0E3E" w:rsidRPr="00D42D31" w14:paraId="04A03E5B" w14:textId="77777777" w:rsidTr="00F84E34">
        <w:trPr>
          <w:trHeight w:val="210"/>
        </w:trPr>
        <w:tc>
          <w:tcPr>
            <w:tcW w:w="1398" w:type="pct"/>
            <w:gridSpan w:val="4"/>
            <w:tcBorders>
              <w:top w:val="single" w:sz="4" w:space="0" w:color="auto"/>
              <w:left w:val="single" w:sz="4" w:space="0" w:color="auto"/>
              <w:bottom w:val="single" w:sz="4" w:space="0" w:color="auto"/>
              <w:right w:val="single" w:sz="4" w:space="0" w:color="auto"/>
            </w:tcBorders>
            <w:vAlign w:val="center"/>
          </w:tcPr>
          <w:p w14:paraId="547210BC" w14:textId="77777777" w:rsidR="00EC0E3E" w:rsidRPr="00D42D31" w:rsidRDefault="00EC0E3E" w:rsidP="00F84E34">
            <w:pPr>
              <w:rPr>
                <w:sz w:val="16"/>
                <w:szCs w:val="16"/>
                <w:lang w:val="pl-PL"/>
              </w:rPr>
            </w:pPr>
            <w:r w:rsidRPr="00D42D31">
              <w:rPr>
                <w:sz w:val="16"/>
                <w:szCs w:val="16"/>
                <w:lang w:val="pl-PL"/>
              </w:rPr>
              <w:t>Profil kształcenia</w:t>
            </w:r>
          </w:p>
        </w:tc>
        <w:tc>
          <w:tcPr>
            <w:tcW w:w="3602" w:type="pct"/>
            <w:gridSpan w:val="10"/>
            <w:tcBorders>
              <w:top w:val="single" w:sz="4" w:space="0" w:color="auto"/>
              <w:left w:val="single" w:sz="4" w:space="0" w:color="auto"/>
              <w:bottom w:val="single" w:sz="4" w:space="0" w:color="auto"/>
              <w:right w:val="single" w:sz="4" w:space="0" w:color="auto"/>
            </w:tcBorders>
            <w:vAlign w:val="center"/>
          </w:tcPr>
          <w:p w14:paraId="36F8DF6E" w14:textId="77777777" w:rsidR="00EC0E3E" w:rsidRPr="00D42D31" w:rsidRDefault="00EC0E3E" w:rsidP="00F84E34">
            <w:pPr>
              <w:rPr>
                <w:sz w:val="16"/>
                <w:szCs w:val="16"/>
                <w:lang w:val="pl-PL"/>
              </w:rPr>
            </w:pPr>
            <w:r w:rsidRPr="00D42D31">
              <w:rPr>
                <w:sz w:val="16"/>
                <w:szCs w:val="16"/>
                <w:lang w:val="pl-PL"/>
              </w:rPr>
              <w:t>praktyczny</w:t>
            </w:r>
          </w:p>
        </w:tc>
      </w:tr>
      <w:tr w:rsidR="00EC0E3E" w:rsidRPr="00D42D31" w14:paraId="736B8806" w14:textId="77777777" w:rsidTr="00F84E34">
        <w:trPr>
          <w:trHeight w:val="210"/>
        </w:trPr>
        <w:tc>
          <w:tcPr>
            <w:tcW w:w="1398" w:type="pct"/>
            <w:gridSpan w:val="4"/>
            <w:tcBorders>
              <w:top w:val="single" w:sz="4" w:space="0" w:color="auto"/>
              <w:left w:val="single" w:sz="4" w:space="0" w:color="auto"/>
              <w:bottom w:val="single" w:sz="4" w:space="0" w:color="auto"/>
              <w:right w:val="single" w:sz="4" w:space="0" w:color="auto"/>
            </w:tcBorders>
            <w:vAlign w:val="center"/>
          </w:tcPr>
          <w:p w14:paraId="1284CFCD" w14:textId="77777777" w:rsidR="00EC0E3E" w:rsidRPr="00D42D31" w:rsidRDefault="00EC0E3E" w:rsidP="00F84E34">
            <w:pPr>
              <w:rPr>
                <w:sz w:val="16"/>
                <w:szCs w:val="16"/>
                <w:lang w:val="pl-PL"/>
              </w:rPr>
            </w:pPr>
            <w:r w:rsidRPr="00D42D31">
              <w:rPr>
                <w:sz w:val="16"/>
                <w:szCs w:val="16"/>
                <w:lang w:val="pl-PL"/>
              </w:rPr>
              <w:t>Poziom studiów</w:t>
            </w:r>
          </w:p>
        </w:tc>
        <w:tc>
          <w:tcPr>
            <w:tcW w:w="3602" w:type="pct"/>
            <w:gridSpan w:val="10"/>
            <w:tcBorders>
              <w:top w:val="single" w:sz="4" w:space="0" w:color="auto"/>
              <w:left w:val="single" w:sz="4" w:space="0" w:color="auto"/>
              <w:bottom w:val="single" w:sz="4" w:space="0" w:color="auto"/>
              <w:right w:val="single" w:sz="4" w:space="0" w:color="auto"/>
            </w:tcBorders>
            <w:vAlign w:val="center"/>
          </w:tcPr>
          <w:p w14:paraId="0C249B6E" w14:textId="77777777" w:rsidR="00EC0E3E" w:rsidRPr="00D42D31" w:rsidRDefault="00EC0E3E" w:rsidP="00F84E34">
            <w:pPr>
              <w:rPr>
                <w:sz w:val="16"/>
                <w:szCs w:val="16"/>
                <w:lang w:val="pl-PL"/>
              </w:rPr>
            </w:pPr>
            <w:r>
              <w:rPr>
                <w:sz w:val="16"/>
                <w:szCs w:val="16"/>
                <w:lang w:val="pl-PL"/>
              </w:rPr>
              <w:t>pierwszego</w:t>
            </w:r>
            <w:r w:rsidRPr="00D42D31">
              <w:rPr>
                <w:sz w:val="16"/>
                <w:szCs w:val="16"/>
                <w:lang w:val="pl-PL"/>
              </w:rPr>
              <w:t xml:space="preserve"> stopnia </w:t>
            </w:r>
          </w:p>
        </w:tc>
      </w:tr>
      <w:tr w:rsidR="00EC0E3E" w:rsidRPr="00D42D31" w14:paraId="2E8C0D8F" w14:textId="77777777" w:rsidTr="00F84E34">
        <w:trPr>
          <w:trHeight w:val="210"/>
        </w:trPr>
        <w:tc>
          <w:tcPr>
            <w:tcW w:w="1398" w:type="pct"/>
            <w:gridSpan w:val="4"/>
            <w:tcBorders>
              <w:top w:val="single" w:sz="4" w:space="0" w:color="auto"/>
              <w:left w:val="single" w:sz="4" w:space="0" w:color="auto"/>
              <w:bottom w:val="single" w:sz="4" w:space="0" w:color="auto"/>
              <w:right w:val="single" w:sz="4" w:space="0" w:color="auto"/>
            </w:tcBorders>
            <w:vAlign w:val="center"/>
          </w:tcPr>
          <w:p w14:paraId="7F4E4FCD" w14:textId="77777777" w:rsidR="00EC0E3E" w:rsidRPr="00D42D31" w:rsidRDefault="00EC0E3E" w:rsidP="00F84E34">
            <w:pPr>
              <w:rPr>
                <w:sz w:val="16"/>
                <w:szCs w:val="16"/>
                <w:lang w:val="pl-PL"/>
              </w:rPr>
            </w:pPr>
            <w:r w:rsidRPr="00D42D31">
              <w:rPr>
                <w:sz w:val="16"/>
                <w:szCs w:val="16"/>
                <w:lang w:val="pl-PL"/>
              </w:rPr>
              <w:t>Forma studiów</w:t>
            </w:r>
          </w:p>
        </w:tc>
        <w:tc>
          <w:tcPr>
            <w:tcW w:w="3602" w:type="pct"/>
            <w:gridSpan w:val="10"/>
            <w:tcBorders>
              <w:top w:val="single" w:sz="4" w:space="0" w:color="auto"/>
              <w:left w:val="single" w:sz="4" w:space="0" w:color="auto"/>
              <w:bottom w:val="single" w:sz="4" w:space="0" w:color="auto"/>
              <w:right w:val="single" w:sz="4" w:space="0" w:color="auto"/>
            </w:tcBorders>
            <w:vAlign w:val="center"/>
          </w:tcPr>
          <w:p w14:paraId="7A5874F6" w14:textId="33E59A82" w:rsidR="00EC0E3E" w:rsidRPr="00D42D31" w:rsidRDefault="00EC0E3E" w:rsidP="00F84E34">
            <w:pPr>
              <w:rPr>
                <w:sz w:val="16"/>
                <w:szCs w:val="16"/>
                <w:lang w:val="pl-PL"/>
              </w:rPr>
            </w:pPr>
            <w:r>
              <w:rPr>
                <w:sz w:val="16"/>
                <w:szCs w:val="16"/>
                <w:lang w:val="pl-PL"/>
              </w:rPr>
              <w:t>nie</w:t>
            </w:r>
            <w:r w:rsidRPr="00D42D31">
              <w:rPr>
                <w:sz w:val="16"/>
                <w:szCs w:val="16"/>
                <w:lang w:val="pl-PL"/>
              </w:rPr>
              <w:t>stacjonarne</w:t>
            </w:r>
          </w:p>
        </w:tc>
      </w:tr>
      <w:tr w:rsidR="00EC0E3E" w:rsidRPr="00D42D31" w14:paraId="4171DDC9" w14:textId="77777777" w:rsidTr="00F84E34">
        <w:trPr>
          <w:trHeight w:val="210"/>
        </w:trPr>
        <w:tc>
          <w:tcPr>
            <w:tcW w:w="1398" w:type="pct"/>
            <w:gridSpan w:val="4"/>
            <w:tcBorders>
              <w:top w:val="single" w:sz="4" w:space="0" w:color="auto"/>
              <w:left w:val="single" w:sz="4" w:space="0" w:color="auto"/>
              <w:bottom w:val="single" w:sz="4" w:space="0" w:color="auto"/>
              <w:right w:val="single" w:sz="4" w:space="0" w:color="auto"/>
            </w:tcBorders>
            <w:vAlign w:val="center"/>
          </w:tcPr>
          <w:p w14:paraId="4DF0FB18" w14:textId="77777777" w:rsidR="00EC0E3E" w:rsidRPr="00D42D31" w:rsidRDefault="00EC0E3E" w:rsidP="00F84E34">
            <w:pPr>
              <w:rPr>
                <w:sz w:val="16"/>
                <w:szCs w:val="16"/>
                <w:lang w:val="pl-PL"/>
              </w:rPr>
            </w:pPr>
            <w:r w:rsidRPr="00D42D31">
              <w:rPr>
                <w:sz w:val="16"/>
                <w:szCs w:val="16"/>
                <w:lang w:val="pl-PL"/>
              </w:rPr>
              <w:t>Semestr studiów</w:t>
            </w:r>
          </w:p>
        </w:tc>
        <w:tc>
          <w:tcPr>
            <w:tcW w:w="3602" w:type="pct"/>
            <w:gridSpan w:val="10"/>
            <w:tcBorders>
              <w:top w:val="single" w:sz="4" w:space="0" w:color="auto"/>
              <w:left w:val="single" w:sz="4" w:space="0" w:color="auto"/>
              <w:bottom w:val="single" w:sz="4" w:space="0" w:color="auto"/>
              <w:right w:val="single" w:sz="4" w:space="0" w:color="auto"/>
            </w:tcBorders>
            <w:vAlign w:val="center"/>
          </w:tcPr>
          <w:p w14:paraId="30DDA0E2" w14:textId="77777777" w:rsidR="00EC0E3E" w:rsidRPr="00D42D31" w:rsidRDefault="00EC0E3E" w:rsidP="00F84E34">
            <w:pPr>
              <w:rPr>
                <w:sz w:val="16"/>
                <w:szCs w:val="16"/>
                <w:lang w:val="pl-PL"/>
              </w:rPr>
            </w:pPr>
            <w:r>
              <w:rPr>
                <w:sz w:val="16"/>
                <w:szCs w:val="16"/>
                <w:lang w:val="pl-PL"/>
              </w:rPr>
              <w:t>trzeci</w:t>
            </w:r>
          </w:p>
        </w:tc>
      </w:tr>
      <w:tr w:rsidR="00EC0E3E" w:rsidRPr="00D42D31" w14:paraId="144C3DD3" w14:textId="77777777" w:rsidTr="00F84E34">
        <w:trPr>
          <w:cantSplit/>
          <w:trHeight w:val="152"/>
        </w:trPr>
        <w:tc>
          <w:tcPr>
            <w:tcW w:w="1398" w:type="pct"/>
            <w:gridSpan w:val="4"/>
            <w:tcBorders>
              <w:top w:val="single" w:sz="4" w:space="0" w:color="auto"/>
              <w:left w:val="single" w:sz="4" w:space="0" w:color="auto"/>
              <w:bottom w:val="single" w:sz="4" w:space="0" w:color="auto"/>
              <w:right w:val="single" w:sz="4" w:space="0" w:color="auto"/>
            </w:tcBorders>
            <w:vAlign w:val="center"/>
          </w:tcPr>
          <w:p w14:paraId="48564023" w14:textId="77777777" w:rsidR="00EC0E3E" w:rsidRPr="00907D15" w:rsidRDefault="00EC0E3E" w:rsidP="00F84E34">
            <w:pPr>
              <w:rPr>
                <w:b/>
                <w:bCs/>
                <w:sz w:val="16"/>
                <w:szCs w:val="18"/>
                <w:lang w:val="pl-PL"/>
              </w:rPr>
            </w:pPr>
            <w:r w:rsidRPr="00907D15">
              <w:rPr>
                <w:b/>
                <w:bCs/>
                <w:sz w:val="16"/>
                <w:szCs w:val="18"/>
                <w:lang w:val="pl-PL"/>
              </w:rPr>
              <w:t>Tryb zaliczenia przedmiotu</w:t>
            </w:r>
          </w:p>
        </w:tc>
        <w:tc>
          <w:tcPr>
            <w:tcW w:w="730" w:type="pct"/>
            <w:gridSpan w:val="2"/>
            <w:tcBorders>
              <w:top w:val="single" w:sz="4" w:space="0" w:color="auto"/>
              <w:left w:val="single" w:sz="4" w:space="0" w:color="auto"/>
              <w:bottom w:val="single" w:sz="4" w:space="0" w:color="auto"/>
              <w:right w:val="single" w:sz="4" w:space="0" w:color="auto"/>
            </w:tcBorders>
            <w:vAlign w:val="center"/>
          </w:tcPr>
          <w:p w14:paraId="2FE74992" w14:textId="77777777" w:rsidR="00EC0E3E" w:rsidRPr="00907D15" w:rsidRDefault="00EC0E3E" w:rsidP="00F84E34">
            <w:pPr>
              <w:rPr>
                <w:sz w:val="16"/>
                <w:szCs w:val="18"/>
                <w:lang w:val="pl-PL"/>
              </w:rPr>
            </w:pPr>
            <w:r>
              <w:rPr>
                <w:sz w:val="16"/>
                <w:szCs w:val="18"/>
                <w:lang w:val="pl-PL"/>
              </w:rPr>
              <w:t>zaliczenie</w:t>
            </w:r>
          </w:p>
        </w:tc>
        <w:tc>
          <w:tcPr>
            <w:tcW w:w="2322" w:type="pct"/>
            <w:gridSpan w:val="7"/>
            <w:tcBorders>
              <w:top w:val="single" w:sz="4" w:space="0" w:color="auto"/>
              <w:left w:val="single" w:sz="4" w:space="0" w:color="auto"/>
              <w:bottom w:val="single" w:sz="4" w:space="0" w:color="auto"/>
              <w:right w:val="single" w:sz="4" w:space="0" w:color="auto"/>
            </w:tcBorders>
            <w:vAlign w:val="center"/>
          </w:tcPr>
          <w:p w14:paraId="56FE2B1F" w14:textId="77777777" w:rsidR="00EC0E3E" w:rsidRPr="00907D15" w:rsidRDefault="00EC0E3E" w:rsidP="00F84E34">
            <w:pPr>
              <w:jc w:val="center"/>
              <w:rPr>
                <w:b/>
                <w:bCs/>
                <w:sz w:val="16"/>
                <w:szCs w:val="18"/>
                <w:lang w:val="pl-PL"/>
              </w:rPr>
            </w:pPr>
            <w:r w:rsidRPr="00907D15">
              <w:rPr>
                <w:b/>
                <w:bCs/>
                <w:sz w:val="16"/>
                <w:szCs w:val="18"/>
                <w:lang w:val="pl-PL"/>
              </w:rPr>
              <w:t>Liczba punktów ECTS</w:t>
            </w:r>
          </w:p>
        </w:tc>
        <w:tc>
          <w:tcPr>
            <w:tcW w:w="550" w:type="pct"/>
            <w:vMerge w:val="restart"/>
            <w:tcBorders>
              <w:top w:val="single" w:sz="4" w:space="0" w:color="auto"/>
              <w:left w:val="single" w:sz="4" w:space="0" w:color="auto"/>
              <w:bottom w:val="single" w:sz="4" w:space="0" w:color="auto"/>
              <w:right w:val="single" w:sz="4" w:space="0" w:color="auto"/>
            </w:tcBorders>
            <w:vAlign w:val="center"/>
          </w:tcPr>
          <w:p w14:paraId="6FC9303B" w14:textId="77777777" w:rsidR="00EC0E3E" w:rsidRPr="00D42D31" w:rsidRDefault="00EC0E3E" w:rsidP="00F84E34">
            <w:pPr>
              <w:jc w:val="center"/>
              <w:rPr>
                <w:sz w:val="14"/>
                <w:szCs w:val="16"/>
                <w:lang w:val="pl-PL"/>
              </w:rPr>
            </w:pPr>
            <w:r w:rsidRPr="00D42D31">
              <w:rPr>
                <w:sz w:val="14"/>
                <w:szCs w:val="16"/>
                <w:lang w:val="pl-PL"/>
              </w:rPr>
              <w:t>Sposób ustalania oceny z przedmiotu</w:t>
            </w:r>
          </w:p>
        </w:tc>
      </w:tr>
      <w:tr w:rsidR="00EC0E3E" w:rsidRPr="00D42D31" w14:paraId="166DD9E4" w14:textId="77777777" w:rsidTr="00F84E34">
        <w:trPr>
          <w:cantSplit/>
        </w:trPr>
        <w:tc>
          <w:tcPr>
            <w:tcW w:w="885" w:type="pct"/>
            <w:gridSpan w:val="2"/>
            <w:vMerge w:val="restart"/>
            <w:tcBorders>
              <w:top w:val="single" w:sz="4" w:space="0" w:color="auto"/>
              <w:left w:val="single" w:sz="4" w:space="0" w:color="auto"/>
              <w:bottom w:val="single" w:sz="4" w:space="0" w:color="auto"/>
              <w:right w:val="single" w:sz="4" w:space="0" w:color="auto"/>
            </w:tcBorders>
            <w:vAlign w:val="center"/>
          </w:tcPr>
          <w:p w14:paraId="4BEC7AD4" w14:textId="77777777" w:rsidR="00EC0E3E" w:rsidRPr="00D42D31" w:rsidRDefault="00EC0E3E" w:rsidP="00F84E34">
            <w:pPr>
              <w:rPr>
                <w:b/>
                <w:bCs/>
                <w:sz w:val="14"/>
                <w:szCs w:val="16"/>
                <w:lang w:val="pl-PL"/>
              </w:rPr>
            </w:pPr>
            <w:r w:rsidRPr="00D42D31">
              <w:rPr>
                <w:b/>
                <w:bCs/>
                <w:sz w:val="14"/>
                <w:szCs w:val="16"/>
                <w:lang w:val="pl-PL"/>
              </w:rPr>
              <w:t>Formy zajęć i inne</w:t>
            </w:r>
          </w:p>
        </w:tc>
        <w:tc>
          <w:tcPr>
            <w:tcW w:w="1243" w:type="pct"/>
            <w:gridSpan w:val="4"/>
            <w:tcBorders>
              <w:top w:val="single" w:sz="4" w:space="0" w:color="auto"/>
              <w:left w:val="single" w:sz="4" w:space="0" w:color="auto"/>
              <w:bottom w:val="single" w:sz="4" w:space="0" w:color="auto"/>
              <w:right w:val="single" w:sz="4" w:space="0" w:color="auto"/>
            </w:tcBorders>
            <w:vAlign w:val="center"/>
          </w:tcPr>
          <w:p w14:paraId="4A30F32D" w14:textId="77777777" w:rsidR="00EC0E3E" w:rsidRPr="00D42D31" w:rsidRDefault="00EC0E3E" w:rsidP="00F84E34">
            <w:pPr>
              <w:jc w:val="center"/>
              <w:rPr>
                <w:b/>
                <w:bCs/>
                <w:sz w:val="14"/>
                <w:szCs w:val="16"/>
                <w:lang w:val="pl-PL"/>
              </w:rPr>
            </w:pPr>
            <w:r w:rsidRPr="00D42D31">
              <w:rPr>
                <w:b/>
                <w:bCs/>
                <w:sz w:val="14"/>
                <w:szCs w:val="16"/>
                <w:lang w:val="pl-PL"/>
              </w:rPr>
              <w:t>Liczba godzin zajęć w semestrze</w:t>
            </w:r>
          </w:p>
        </w:tc>
        <w:tc>
          <w:tcPr>
            <w:tcW w:w="386" w:type="pct"/>
            <w:tcBorders>
              <w:top w:val="single" w:sz="4" w:space="0" w:color="auto"/>
              <w:left w:val="single" w:sz="4" w:space="0" w:color="auto"/>
              <w:bottom w:val="single" w:sz="4" w:space="0" w:color="auto"/>
              <w:right w:val="single" w:sz="4" w:space="0" w:color="auto"/>
            </w:tcBorders>
            <w:vAlign w:val="center"/>
          </w:tcPr>
          <w:p w14:paraId="52EDEF38" w14:textId="77777777" w:rsidR="00EC0E3E" w:rsidRPr="00D42D31" w:rsidRDefault="00EC0E3E" w:rsidP="00F84E34">
            <w:pPr>
              <w:ind w:left="-101" w:right="-32"/>
              <w:jc w:val="center"/>
              <w:rPr>
                <w:sz w:val="14"/>
                <w:szCs w:val="16"/>
                <w:lang w:val="pl-PL"/>
              </w:rPr>
            </w:pPr>
            <w:r w:rsidRPr="00D42D31">
              <w:rPr>
                <w:sz w:val="14"/>
                <w:szCs w:val="16"/>
                <w:lang w:val="pl-PL"/>
              </w:rPr>
              <w:t>Całkowita</w:t>
            </w:r>
          </w:p>
        </w:tc>
        <w:tc>
          <w:tcPr>
            <w:tcW w:w="155" w:type="pct"/>
            <w:tcBorders>
              <w:top w:val="single" w:sz="4" w:space="0" w:color="auto"/>
              <w:left w:val="single" w:sz="4" w:space="0" w:color="auto"/>
              <w:bottom w:val="single" w:sz="4" w:space="0" w:color="auto"/>
              <w:right w:val="single" w:sz="4" w:space="0" w:color="auto"/>
            </w:tcBorders>
            <w:vAlign w:val="center"/>
          </w:tcPr>
          <w:p w14:paraId="0CFF2A70" w14:textId="77777777" w:rsidR="00EC0E3E" w:rsidRPr="00D42D31" w:rsidRDefault="00EC0E3E" w:rsidP="00F84E34">
            <w:pPr>
              <w:jc w:val="center"/>
              <w:rPr>
                <w:sz w:val="14"/>
                <w:szCs w:val="16"/>
                <w:lang w:val="pl-PL"/>
              </w:rPr>
            </w:pPr>
            <w:r>
              <w:rPr>
                <w:sz w:val="14"/>
                <w:szCs w:val="16"/>
                <w:lang w:val="pl-PL"/>
              </w:rPr>
              <w:t>4</w:t>
            </w:r>
          </w:p>
        </w:tc>
        <w:tc>
          <w:tcPr>
            <w:tcW w:w="521" w:type="pct"/>
            <w:tcBorders>
              <w:top w:val="single" w:sz="4" w:space="0" w:color="auto"/>
              <w:left w:val="single" w:sz="4" w:space="0" w:color="auto"/>
              <w:bottom w:val="single" w:sz="4" w:space="0" w:color="auto"/>
              <w:right w:val="single" w:sz="4" w:space="0" w:color="auto"/>
            </w:tcBorders>
            <w:vAlign w:val="center"/>
          </w:tcPr>
          <w:p w14:paraId="340BBE2A" w14:textId="77777777" w:rsidR="00EC0E3E" w:rsidRPr="00D42D31" w:rsidRDefault="00EC0E3E" w:rsidP="00F84E34">
            <w:pPr>
              <w:jc w:val="center"/>
              <w:rPr>
                <w:sz w:val="14"/>
                <w:szCs w:val="16"/>
                <w:lang w:val="pl-PL"/>
              </w:rPr>
            </w:pPr>
            <w:r w:rsidRPr="00D42D31">
              <w:rPr>
                <w:sz w:val="14"/>
                <w:szCs w:val="16"/>
                <w:lang w:val="pl-PL"/>
              </w:rPr>
              <w:t>Zajęcia kontaktowe</w:t>
            </w:r>
          </w:p>
        </w:tc>
        <w:tc>
          <w:tcPr>
            <w:tcW w:w="225" w:type="pct"/>
            <w:tcBorders>
              <w:top w:val="single" w:sz="4" w:space="0" w:color="auto"/>
              <w:left w:val="single" w:sz="4" w:space="0" w:color="auto"/>
              <w:bottom w:val="single" w:sz="4" w:space="0" w:color="auto"/>
              <w:right w:val="single" w:sz="4" w:space="0" w:color="auto"/>
            </w:tcBorders>
            <w:vAlign w:val="center"/>
          </w:tcPr>
          <w:p w14:paraId="418B22EE" w14:textId="77777777" w:rsidR="00EC0E3E" w:rsidRPr="00D42D31" w:rsidRDefault="00EC0E3E" w:rsidP="00F84E34">
            <w:pPr>
              <w:jc w:val="center"/>
              <w:rPr>
                <w:sz w:val="14"/>
                <w:szCs w:val="14"/>
                <w:lang w:val="pl-PL"/>
              </w:rPr>
            </w:pPr>
            <w:r>
              <w:rPr>
                <w:sz w:val="14"/>
                <w:szCs w:val="14"/>
                <w:lang w:val="pl-PL"/>
              </w:rPr>
              <w:t>1,2</w:t>
            </w:r>
          </w:p>
        </w:tc>
        <w:tc>
          <w:tcPr>
            <w:tcW w:w="727" w:type="pct"/>
            <w:gridSpan w:val="2"/>
            <w:tcBorders>
              <w:top w:val="single" w:sz="4" w:space="0" w:color="auto"/>
              <w:left w:val="single" w:sz="4" w:space="0" w:color="auto"/>
              <w:bottom w:val="single" w:sz="4" w:space="0" w:color="auto"/>
              <w:right w:val="single" w:sz="4" w:space="0" w:color="auto"/>
            </w:tcBorders>
            <w:vAlign w:val="center"/>
          </w:tcPr>
          <w:p w14:paraId="11C7DDDB" w14:textId="77777777" w:rsidR="00EC0E3E" w:rsidRPr="00D42D31" w:rsidRDefault="00EC0E3E" w:rsidP="00F84E34">
            <w:pPr>
              <w:jc w:val="center"/>
              <w:rPr>
                <w:sz w:val="14"/>
                <w:szCs w:val="16"/>
                <w:lang w:val="pl-PL"/>
              </w:rPr>
            </w:pPr>
            <w:r w:rsidRPr="00D42D31">
              <w:rPr>
                <w:sz w:val="14"/>
                <w:szCs w:val="16"/>
                <w:lang w:val="pl-PL"/>
              </w:rPr>
              <w:t>Zajęcia związane z praktycznym przygotowaniem zawodowym</w:t>
            </w:r>
          </w:p>
        </w:tc>
        <w:tc>
          <w:tcPr>
            <w:tcW w:w="308" w:type="pct"/>
            <w:tcBorders>
              <w:top w:val="single" w:sz="4" w:space="0" w:color="auto"/>
              <w:left w:val="single" w:sz="4" w:space="0" w:color="auto"/>
              <w:bottom w:val="single" w:sz="4" w:space="0" w:color="auto"/>
              <w:right w:val="single" w:sz="4" w:space="0" w:color="auto"/>
            </w:tcBorders>
            <w:vAlign w:val="center"/>
          </w:tcPr>
          <w:p w14:paraId="3B96C26C" w14:textId="77777777" w:rsidR="00EC0E3E" w:rsidRPr="00D42D31" w:rsidRDefault="00EC0E3E" w:rsidP="00F84E34">
            <w:pPr>
              <w:jc w:val="center"/>
              <w:rPr>
                <w:sz w:val="14"/>
                <w:szCs w:val="16"/>
                <w:lang w:val="pl-PL"/>
              </w:rPr>
            </w:pPr>
            <w:r>
              <w:rPr>
                <w:sz w:val="14"/>
                <w:szCs w:val="16"/>
                <w:lang w:val="pl-PL"/>
              </w:rPr>
              <w:t>TAK</w:t>
            </w:r>
          </w:p>
        </w:tc>
        <w:tc>
          <w:tcPr>
            <w:tcW w:w="550" w:type="pct"/>
            <w:vMerge/>
            <w:tcBorders>
              <w:top w:val="single" w:sz="4" w:space="0" w:color="auto"/>
              <w:left w:val="single" w:sz="4" w:space="0" w:color="auto"/>
              <w:bottom w:val="single" w:sz="4" w:space="0" w:color="auto"/>
              <w:right w:val="single" w:sz="4" w:space="0" w:color="auto"/>
            </w:tcBorders>
            <w:vAlign w:val="center"/>
          </w:tcPr>
          <w:p w14:paraId="21AD74FD" w14:textId="77777777" w:rsidR="00EC0E3E" w:rsidRPr="00D42D31" w:rsidRDefault="00EC0E3E" w:rsidP="00F84E34">
            <w:pPr>
              <w:jc w:val="center"/>
              <w:rPr>
                <w:sz w:val="14"/>
                <w:szCs w:val="16"/>
                <w:lang w:val="pl-PL"/>
              </w:rPr>
            </w:pPr>
          </w:p>
        </w:tc>
      </w:tr>
      <w:tr w:rsidR="00EC0E3E" w:rsidRPr="00D42D31" w14:paraId="7D247961" w14:textId="77777777" w:rsidTr="00F84E34">
        <w:trPr>
          <w:cantSplit/>
        </w:trPr>
        <w:tc>
          <w:tcPr>
            <w:tcW w:w="885" w:type="pct"/>
            <w:gridSpan w:val="2"/>
            <w:vMerge/>
            <w:tcBorders>
              <w:top w:val="single" w:sz="4" w:space="0" w:color="auto"/>
              <w:left w:val="single" w:sz="4" w:space="0" w:color="auto"/>
              <w:bottom w:val="single" w:sz="4" w:space="0" w:color="auto"/>
              <w:right w:val="single" w:sz="4" w:space="0" w:color="auto"/>
            </w:tcBorders>
            <w:vAlign w:val="center"/>
          </w:tcPr>
          <w:p w14:paraId="0F4CBA5A" w14:textId="77777777" w:rsidR="00EC0E3E" w:rsidRPr="00D42D31" w:rsidRDefault="00EC0E3E" w:rsidP="00F84E34">
            <w:pPr>
              <w:rPr>
                <w:b/>
                <w:bCs/>
                <w:sz w:val="14"/>
                <w:szCs w:val="16"/>
                <w:lang w:val="pl-PL"/>
              </w:rPr>
            </w:pPr>
          </w:p>
        </w:tc>
        <w:tc>
          <w:tcPr>
            <w:tcW w:w="404" w:type="pct"/>
            <w:tcBorders>
              <w:top w:val="single" w:sz="4" w:space="0" w:color="auto"/>
              <w:left w:val="single" w:sz="4" w:space="0" w:color="auto"/>
              <w:bottom w:val="single" w:sz="4" w:space="0" w:color="auto"/>
              <w:right w:val="single" w:sz="4" w:space="0" w:color="auto"/>
            </w:tcBorders>
            <w:vAlign w:val="center"/>
          </w:tcPr>
          <w:p w14:paraId="0D95BCDB" w14:textId="77777777" w:rsidR="00EC0E3E" w:rsidRPr="00D42D31" w:rsidRDefault="00EC0E3E" w:rsidP="00F84E34">
            <w:pPr>
              <w:jc w:val="center"/>
              <w:rPr>
                <w:sz w:val="12"/>
                <w:szCs w:val="14"/>
                <w:lang w:val="pl-PL"/>
              </w:rPr>
            </w:pPr>
            <w:r w:rsidRPr="00D42D31">
              <w:rPr>
                <w:sz w:val="12"/>
                <w:szCs w:val="14"/>
                <w:lang w:val="pl-PL"/>
              </w:rPr>
              <w:t>Całkowita</w:t>
            </w:r>
          </w:p>
        </w:tc>
        <w:tc>
          <w:tcPr>
            <w:tcW w:w="376" w:type="pct"/>
            <w:gridSpan w:val="2"/>
            <w:tcBorders>
              <w:top w:val="single" w:sz="4" w:space="0" w:color="auto"/>
              <w:left w:val="single" w:sz="4" w:space="0" w:color="auto"/>
              <w:bottom w:val="single" w:sz="4" w:space="0" w:color="auto"/>
              <w:right w:val="single" w:sz="4" w:space="0" w:color="auto"/>
            </w:tcBorders>
            <w:vAlign w:val="center"/>
          </w:tcPr>
          <w:p w14:paraId="447ACCD7" w14:textId="77777777" w:rsidR="00EC0E3E" w:rsidRPr="00D42D31" w:rsidRDefault="00EC0E3E" w:rsidP="00F84E34">
            <w:pPr>
              <w:jc w:val="center"/>
              <w:rPr>
                <w:sz w:val="12"/>
                <w:szCs w:val="14"/>
                <w:lang w:val="pl-PL"/>
              </w:rPr>
            </w:pPr>
            <w:r w:rsidRPr="00D42D31">
              <w:rPr>
                <w:sz w:val="12"/>
                <w:szCs w:val="14"/>
                <w:lang w:val="pl-PL"/>
              </w:rPr>
              <w:t>Pracy studenta</w:t>
            </w:r>
          </w:p>
        </w:tc>
        <w:tc>
          <w:tcPr>
            <w:tcW w:w="463" w:type="pct"/>
            <w:tcBorders>
              <w:top w:val="single" w:sz="4" w:space="0" w:color="auto"/>
              <w:left w:val="single" w:sz="4" w:space="0" w:color="auto"/>
              <w:bottom w:val="single" w:sz="4" w:space="0" w:color="auto"/>
              <w:right w:val="single" w:sz="4" w:space="0" w:color="auto"/>
            </w:tcBorders>
            <w:vAlign w:val="center"/>
          </w:tcPr>
          <w:p w14:paraId="36111F2F" w14:textId="77777777" w:rsidR="00EC0E3E" w:rsidRPr="00D42D31" w:rsidRDefault="00EC0E3E" w:rsidP="00F84E34">
            <w:pPr>
              <w:jc w:val="center"/>
              <w:rPr>
                <w:sz w:val="12"/>
                <w:szCs w:val="14"/>
                <w:lang w:val="pl-PL"/>
              </w:rPr>
            </w:pPr>
            <w:r w:rsidRPr="00D42D31">
              <w:rPr>
                <w:sz w:val="12"/>
                <w:szCs w:val="14"/>
                <w:lang w:val="pl-PL"/>
              </w:rPr>
              <w:t>Zajęcia kontaktowe</w:t>
            </w:r>
          </w:p>
        </w:tc>
        <w:tc>
          <w:tcPr>
            <w:tcW w:w="2322" w:type="pct"/>
            <w:gridSpan w:val="7"/>
            <w:tcBorders>
              <w:top w:val="single" w:sz="4" w:space="0" w:color="auto"/>
              <w:left w:val="single" w:sz="4" w:space="0" w:color="auto"/>
              <w:bottom w:val="single" w:sz="4" w:space="0" w:color="auto"/>
              <w:right w:val="single" w:sz="4" w:space="0" w:color="auto"/>
            </w:tcBorders>
            <w:vAlign w:val="center"/>
          </w:tcPr>
          <w:p w14:paraId="49E62810" w14:textId="77777777" w:rsidR="00EC0E3E" w:rsidRPr="00D42D31" w:rsidRDefault="00EC0E3E" w:rsidP="00F84E34">
            <w:pPr>
              <w:jc w:val="center"/>
              <w:rPr>
                <w:b/>
                <w:bCs/>
                <w:sz w:val="14"/>
                <w:szCs w:val="16"/>
                <w:lang w:val="pl-PL"/>
              </w:rPr>
            </w:pPr>
            <w:r w:rsidRPr="00D42D31">
              <w:rPr>
                <w:b/>
                <w:bCs/>
                <w:sz w:val="14"/>
                <w:szCs w:val="16"/>
                <w:lang w:val="pl-PL"/>
              </w:rPr>
              <w:t>Sposoby weryfikacji efektów uczenia się w ramach form zajęć</w:t>
            </w:r>
          </w:p>
        </w:tc>
        <w:tc>
          <w:tcPr>
            <w:tcW w:w="550" w:type="pct"/>
            <w:tcBorders>
              <w:top w:val="single" w:sz="4" w:space="0" w:color="auto"/>
              <w:left w:val="single" w:sz="4" w:space="0" w:color="auto"/>
              <w:bottom w:val="single" w:sz="4" w:space="0" w:color="auto"/>
              <w:right w:val="single" w:sz="4" w:space="0" w:color="auto"/>
            </w:tcBorders>
            <w:vAlign w:val="center"/>
          </w:tcPr>
          <w:p w14:paraId="1D9BCD6C" w14:textId="77777777" w:rsidR="00EC0E3E" w:rsidRPr="00D42D31" w:rsidRDefault="00EC0E3E" w:rsidP="00F84E34">
            <w:pPr>
              <w:jc w:val="center"/>
              <w:rPr>
                <w:sz w:val="14"/>
                <w:szCs w:val="16"/>
                <w:lang w:val="pl-PL"/>
              </w:rPr>
            </w:pPr>
            <w:r w:rsidRPr="00D42D31">
              <w:rPr>
                <w:sz w:val="14"/>
                <w:szCs w:val="16"/>
                <w:lang w:val="pl-PL"/>
              </w:rPr>
              <w:t>Waga w %</w:t>
            </w:r>
          </w:p>
        </w:tc>
      </w:tr>
      <w:tr w:rsidR="00EC0E3E" w:rsidRPr="00D42D31" w14:paraId="0E37C804" w14:textId="77777777" w:rsidTr="00F84E34">
        <w:trPr>
          <w:trHeight w:val="170"/>
        </w:trPr>
        <w:tc>
          <w:tcPr>
            <w:tcW w:w="885" w:type="pct"/>
            <w:gridSpan w:val="2"/>
            <w:tcBorders>
              <w:top w:val="single" w:sz="4" w:space="0" w:color="auto"/>
              <w:left w:val="single" w:sz="4" w:space="0" w:color="auto"/>
              <w:right w:val="single" w:sz="4" w:space="0" w:color="auto"/>
            </w:tcBorders>
            <w:vAlign w:val="center"/>
          </w:tcPr>
          <w:p w14:paraId="7B517393" w14:textId="77777777" w:rsidR="00EC0E3E" w:rsidRDefault="00EC0E3E" w:rsidP="00F84E34">
            <w:pPr>
              <w:rPr>
                <w:sz w:val="14"/>
                <w:szCs w:val="16"/>
                <w:lang w:val="pl-PL"/>
              </w:rPr>
            </w:pPr>
            <w:r>
              <w:rPr>
                <w:sz w:val="14"/>
                <w:szCs w:val="16"/>
                <w:lang w:val="pl-PL"/>
              </w:rPr>
              <w:t>Wykład</w:t>
            </w:r>
          </w:p>
        </w:tc>
        <w:tc>
          <w:tcPr>
            <w:tcW w:w="404" w:type="pct"/>
            <w:tcBorders>
              <w:top w:val="single" w:sz="4" w:space="0" w:color="auto"/>
              <w:left w:val="single" w:sz="4" w:space="0" w:color="auto"/>
              <w:right w:val="single" w:sz="4" w:space="0" w:color="auto"/>
            </w:tcBorders>
            <w:vAlign w:val="center"/>
          </w:tcPr>
          <w:p w14:paraId="7ECBB99F" w14:textId="77777777" w:rsidR="00EC0E3E" w:rsidRDefault="00EC0E3E" w:rsidP="00F84E34">
            <w:pPr>
              <w:jc w:val="center"/>
              <w:rPr>
                <w:sz w:val="16"/>
                <w:szCs w:val="16"/>
              </w:rPr>
            </w:pPr>
            <w:r>
              <w:rPr>
                <w:sz w:val="16"/>
                <w:szCs w:val="16"/>
              </w:rPr>
              <w:t>60</w:t>
            </w:r>
          </w:p>
        </w:tc>
        <w:tc>
          <w:tcPr>
            <w:tcW w:w="376" w:type="pct"/>
            <w:gridSpan w:val="2"/>
            <w:tcBorders>
              <w:top w:val="single" w:sz="4" w:space="0" w:color="auto"/>
              <w:left w:val="single" w:sz="4" w:space="0" w:color="auto"/>
              <w:right w:val="single" w:sz="4" w:space="0" w:color="auto"/>
            </w:tcBorders>
            <w:vAlign w:val="center"/>
          </w:tcPr>
          <w:p w14:paraId="689D0644" w14:textId="77777777" w:rsidR="00EC0E3E" w:rsidRDefault="00EC0E3E" w:rsidP="00F84E34">
            <w:pPr>
              <w:jc w:val="center"/>
              <w:rPr>
                <w:sz w:val="16"/>
                <w:szCs w:val="16"/>
              </w:rPr>
            </w:pPr>
            <w:r>
              <w:rPr>
                <w:sz w:val="16"/>
                <w:szCs w:val="16"/>
              </w:rPr>
              <w:t>30</w:t>
            </w:r>
          </w:p>
        </w:tc>
        <w:tc>
          <w:tcPr>
            <w:tcW w:w="463" w:type="pct"/>
            <w:tcBorders>
              <w:top w:val="single" w:sz="4" w:space="0" w:color="auto"/>
              <w:left w:val="single" w:sz="4" w:space="0" w:color="auto"/>
              <w:right w:val="single" w:sz="4" w:space="0" w:color="auto"/>
            </w:tcBorders>
            <w:vAlign w:val="center"/>
          </w:tcPr>
          <w:p w14:paraId="6B064221" w14:textId="77777777" w:rsidR="00EC0E3E" w:rsidRDefault="00EC0E3E" w:rsidP="00F84E34">
            <w:pPr>
              <w:jc w:val="center"/>
              <w:rPr>
                <w:sz w:val="16"/>
                <w:szCs w:val="16"/>
              </w:rPr>
            </w:pPr>
            <w:r>
              <w:rPr>
                <w:sz w:val="16"/>
                <w:szCs w:val="16"/>
              </w:rPr>
              <w:t>30</w:t>
            </w:r>
          </w:p>
        </w:tc>
        <w:tc>
          <w:tcPr>
            <w:tcW w:w="2322" w:type="pct"/>
            <w:gridSpan w:val="7"/>
            <w:tcBorders>
              <w:top w:val="single" w:sz="4" w:space="0" w:color="auto"/>
              <w:left w:val="single" w:sz="4" w:space="0" w:color="auto"/>
              <w:right w:val="single" w:sz="4" w:space="0" w:color="auto"/>
            </w:tcBorders>
            <w:vAlign w:val="center"/>
          </w:tcPr>
          <w:p w14:paraId="6A23ED9D" w14:textId="77777777" w:rsidR="00EC0E3E" w:rsidRDefault="00EC0E3E" w:rsidP="00F84E34">
            <w:pPr>
              <w:jc w:val="center"/>
              <w:rPr>
                <w:sz w:val="14"/>
                <w:szCs w:val="16"/>
                <w:lang w:val="pl-PL"/>
              </w:rPr>
            </w:pPr>
            <w:r>
              <w:rPr>
                <w:sz w:val="14"/>
                <w:szCs w:val="16"/>
                <w:lang w:val="pl-PL"/>
              </w:rPr>
              <w:t>Test pisemny</w:t>
            </w:r>
          </w:p>
        </w:tc>
        <w:tc>
          <w:tcPr>
            <w:tcW w:w="550" w:type="pct"/>
            <w:tcBorders>
              <w:top w:val="single" w:sz="4" w:space="0" w:color="auto"/>
              <w:left w:val="single" w:sz="4" w:space="0" w:color="auto"/>
              <w:right w:val="single" w:sz="4" w:space="0" w:color="auto"/>
            </w:tcBorders>
            <w:vAlign w:val="center"/>
          </w:tcPr>
          <w:p w14:paraId="7F5F8329" w14:textId="77777777" w:rsidR="00EC0E3E" w:rsidRDefault="00EC0E3E" w:rsidP="00F84E34">
            <w:pPr>
              <w:jc w:val="center"/>
              <w:rPr>
                <w:sz w:val="14"/>
                <w:szCs w:val="16"/>
                <w:lang w:val="pl-PL"/>
              </w:rPr>
            </w:pPr>
            <w:r>
              <w:rPr>
                <w:sz w:val="14"/>
                <w:szCs w:val="16"/>
                <w:lang w:val="pl-PL"/>
              </w:rPr>
              <w:t>60%</w:t>
            </w:r>
          </w:p>
        </w:tc>
      </w:tr>
      <w:tr w:rsidR="00EC0E3E" w:rsidRPr="00D42D31" w14:paraId="5D4089BE" w14:textId="77777777" w:rsidTr="00F84E34">
        <w:trPr>
          <w:trHeight w:val="170"/>
        </w:trPr>
        <w:tc>
          <w:tcPr>
            <w:tcW w:w="885" w:type="pct"/>
            <w:gridSpan w:val="2"/>
            <w:tcBorders>
              <w:top w:val="single" w:sz="4" w:space="0" w:color="auto"/>
              <w:left w:val="single" w:sz="4" w:space="0" w:color="auto"/>
              <w:right w:val="single" w:sz="4" w:space="0" w:color="auto"/>
            </w:tcBorders>
            <w:vAlign w:val="center"/>
          </w:tcPr>
          <w:p w14:paraId="0D00E858" w14:textId="77777777" w:rsidR="00EC0E3E" w:rsidRPr="00D42D31" w:rsidRDefault="00EC0E3E" w:rsidP="00F84E34">
            <w:pPr>
              <w:rPr>
                <w:sz w:val="14"/>
                <w:szCs w:val="16"/>
                <w:lang w:val="pl-PL"/>
              </w:rPr>
            </w:pPr>
            <w:r>
              <w:rPr>
                <w:sz w:val="14"/>
                <w:szCs w:val="16"/>
                <w:lang w:val="pl-PL"/>
              </w:rPr>
              <w:t>Ćwiczenia praktyczne</w:t>
            </w:r>
          </w:p>
        </w:tc>
        <w:tc>
          <w:tcPr>
            <w:tcW w:w="404" w:type="pct"/>
            <w:tcBorders>
              <w:top w:val="single" w:sz="4" w:space="0" w:color="auto"/>
              <w:left w:val="single" w:sz="4" w:space="0" w:color="auto"/>
              <w:right w:val="single" w:sz="4" w:space="0" w:color="auto"/>
            </w:tcBorders>
            <w:vAlign w:val="center"/>
          </w:tcPr>
          <w:p w14:paraId="76DE35DB" w14:textId="77777777" w:rsidR="00EC0E3E" w:rsidRPr="00D42D31" w:rsidRDefault="00EC0E3E" w:rsidP="00F84E34">
            <w:pPr>
              <w:jc w:val="center"/>
              <w:rPr>
                <w:sz w:val="14"/>
                <w:szCs w:val="16"/>
                <w:lang w:val="pl-PL"/>
              </w:rPr>
            </w:pPr>
            <w:r>
              <w:rPr>
                <w:sz w:val="16"/>
                <w:szCs w:val="16"/>
              </w:rPr>
              <w:t>6</w:t>
            </w:r>
            <w:r w:rsidRPr="008E3DF9">
              <w:rPr>
                <w:sz w:val="16"/>
                <w:szCs w:val="16"/>
              </w:rPr>
              <w:t>0</w:t>
            </w:r>
          </w:p>
        </w:tc>
        <w:tc>
          <w:tcPr>
            <w:tcW w:w="376" w:type="pct"/>
            <w:gridSpan w:val="2"/>
            <w:tcBorders>
              <w:top w:val="single" w:sz="4" w:space="0" w:color="auto"/>
              <w:left w:val="single" w:sz="4" w:space="0" w:color="auto"/>
              <w:right w:val="single" w:sz="4" w:space="0" w:color="auto"/>
            </w:tcBorders>
            <w:vAlign w:val="center"/>
          </w:tcPr>
          <w:p w14:paraId="45C5141C" w14:textId="77777777" w:rsidR="00EC0E3E" w:rsidRPr="00D42D31" w:rsidRDefault="00EC0E3E" w:rsidP="00F84E34">
            <w:pPr>
              <w:jc w:val="center"/>
              <w:rPr>
                <w:sz w:val="14"/>
                <w:szCs w:val="16"/>
                <w:lang w:val="pl-PL"/>
              </w:rPr>
            </w:pPr>
            <w:r>
              <w:rPr>
                <w:sz w:val="16"/>
                <w:szCs w:val="16"/>
              </w:rPr>
              <w:t>3</w:t>
            </w:r>
            <w:r w:rsidRPr="008E3DF9">
              <w:rPr>
                <w:sz w:val="16"/>
                <w:szCs w:val="16"/>
              </w:rPr>
              <w:t>0</w:t>
            </w:r>
          </w:p>
        </w:tc>
        <w:tc>
          <w:tcPr>
            <w:tcW w:w="463" w:type="pct"/>
            <w:tcBorders>
              <w:top w:val="single" w:sz="4" w:space="0" w:color="auto"/>
              <w:left w:val="single" w:sz="4" w:space="0" w:color="auto"/>
              <w:right w:val="single" w:sz="4" w:space="0" w:color="auto"/>
            </w:tcBorders>
            <w:vAlign w:val="center"/>
          </w:tcPr>
          <w:p w14:paraId="34A15242" w14:textId="77777777" w:rsidR="00EC0E3E" w:rsidRPr="00D42D31" w:rsidRDefault="00EC0E3E" w:rsidP="00F84E34">
            <w:pPr>
              <w:jc w:val="center"/>
              <w:rPr>
                <w:sz w:val="14"/>
                <w:szCs w:val="16"/>
                <w:lang w:val="pl-PL"/>
              </w:rPr>
            </w:pPr>
            <w:r>
              <w:rPr>
                <w:sz w:val="16"/>
                <w:szCs w:val="16"/>
              </w:rPr>
              <w:t>3</w:t>
            </w:r>
            <w:r w:rsidRPr="008E3DF9">
              <w:rPr>
                <w:sz w:val="16"/>
                <w:szCs w:val="16"/>
              </w:rPr>
              <w:t>0</w:t>
            </w:r>
          </w:p>
        </w:tc>
        <w:tc>
          <w:tcPr>
            <w:tcW w:w="2322" w:type="pct"/>
            <w:gridSpan w:val="7"/>
            <w:tcBorders>
              <w:top w:val="single" w:sz="4" w:space="0" w:color="auto"/>
              <w:left w:val="single" w:sz="4" w:space="0" w:color="auto"/>
              <w:right w:val="single" w:sz="4" w:space="0" w:color="auto"/>
            </w:tcBorders>
            <w:vAlign w:val="center"/>
          </w:tcPr>
          <w:p w14:paraId="2BDD90E2" w14:textId="77777777" w:rsidR="00EC0E3E" w:rsidRPr="00DA220E" w:rsidRDefault="00EC0E3E" w:rsidP="00F84E34">
            <w:pPr>
              <w:jc w:val="center"/>
              <w:rPr>
                <w:sz w:val="14"/>
                <w:szCs w:val="16"/>
                <w:lang w:val="pl-PL"/>
              </w:rPr>
            </w:pPr>
            <w:r>
              <w:rPr>
                <w:sz w:val="14"/>
                <w:szCs w:val="16"/>
                <w:lang w:val="pl-PL"/>
              </w:rPr>
              <w:t>Ocena prezentacji, projektów i symulacji lekcji</w:t>
            </w:r>
          </w:p>
        </w:tc>
        <w:tc>
          <w:tcPr>
            <w:tcW w:w="550" w:type="pct"/>
            <w:tcBorders>
              <w:top w:val="single" w:sz="4" w:space="0" w:color="auto"/>
              <w:left w:val="single" w:sz="4" w:space="0" w:color="auto"/>
              <w:right w:val="single" w:sz="4" w:space="0" w:color="auto"/>
            </w:tcBorders>
            <w:vAlign w:val="center"/>
          </w:tcPr>
          <w:p w14:paraId="6E0BFEF2" w14:textId="77777777" w:rsidR="00EC0E3E" w:rsidRPr="00D42D31" w:rsidRDefault="00EC0E3E" w:rsidP="00F84E34">
            <w:pPr>
              <w:jc w:val="center"/>
              <w:rPr>
                <w:sz w:val="14"/>
                <w:szCs w:val="16"/>
                <w:lang w:val="pl-PL"/>
              </w:rPr>
            </w:pPr>
            <w:r>
              <w:rPr>
                <w:sz w:val="14"/>
                <w:szCs w:val="16"/>
                <w:lang w:val="pl-PL"/>
              </w:rPr>
              <w:t>40%</w:t>
            </w:r>
          </w:p>
        </w:tc>
      </w:tr>
      <w:tr w:rsidR="00EC0E3E" w:rsidRPr="00D42D31" w14:paraId="4AE7CE26" w14:textId="77777777" w:rsidTr="00F84E34">
        <w:trPr>
          <w:trHeight w:val="60"/>
        </w:trPr>
        <w:tc>
          <w:tcPr>
            <w:tcW w:w="885" w:type="pct"/>
            <w:gridSpan w:val="2"/>
            <w:tcBorders>
              <w:top w:val="single" w:sz="4" w:space="0" w:color="auto"/>
              <w:left w:val="single" w:sz="4" w:space="0" w:color="auto"/>
              <w:bottom w:val="single" w:sz="4" w:space="0" w:color="auto"/>
              <w:right w:val="single" w:sz="4" w:space="0" w:color="auto"/>
            </w:tcBorders>
            <w:vAlign w:val="center"/>
          </w:tcPr>
          <w:p w14:paraId="0FF1135F" w14:textId="77777777" w:rsidR="00EC0E3E" w:rsidRPr="00D42D31" w:rsidRDefault="00EC0E3E" w:rsidP="00F84E34">
            <w:pPr>
              <w:jc w:val="center"/>
              <w:rPr>
                <w:b/>
                <w:bCs/>
                <w:sz w:val="14"/>
                <w:szCs w:val="16"/>
                <w:lang w:val="pl-PL"/>
              </w:rPr>
            </w:pPr>
            <w:r w:rsidRPr="00D42D31">
              <w:rPr>
                <w:b/>
                <w:bCs/>
                <w:sz w:val="14"/>
                <w:szCs w:val="16"/>
                <w:lang w:val="pl-PL"/>
              </w:rPr>
              <w:t>Razem</w:t>
            </w:r>
          </w:p>
        </w:tc>
        <w:tc>
          <w:tcPr>
            <w:tcW w:w="404" w:type="pct"/>
            <w:tcBorders>
              <w:top w:val="single" w:sz="4" w:space="0" w:color="auto"/>
              <w:left w:val="single" w:sz="4" w:space="0" w:color="auto"/>
              <w:bottom w:val="single" w:sz="4" w:space="0" w:color="auto"/>
              <w:right w:val="single" w:sz="4" w:space="0" w:color="auto"/>
            </w:tcBorders>
            <w:vAlign w:val="center"/>
          </w:tcPr>
          <w:p w14:paraId="2E80D2B8" w14:textId="77777777" w:rsidR="00EC0E3E" w:rsidRPr="0009613B" w:rsidRDefault="00EC0E3E" w:rsidP="00F84E34">
            <w:pPr>
              <w:jc w:val="center"/>
              <w:rPr>
                <w:b/>
                <w:sz w:val="14"/>
                <w:szCs w:val="16"/>
                <w:lang w:val="pl-PL"/>
              </w:rPr>
            </w:pPr>
            <w:r>
              <w:rPr>
                <w:b/>
                <w:sz w:val="14"/>
                <w:szCs w:val="16"/>
              </w:rPr>
              <w:t>12</w:t>
            </w:r>
            <w:r w:rsidRPr="0009613B">
              <w:rPr>
                <w:b/>
                <w:sz w:val="14"/>
                <w:szCs w:val="16"/>
              </w:rPr>
              <w:t>0</w:t>
            </w:r>
          </w:p>
        </w:tc>
        <w:tc>
          <w:tcPr>
            <w:tcW w:w="376" w:type="pct"/>
            <w:gridSpan w:val="2"/>
            <w:tcBorders>
              <w:top w:val="single" w:sz="4" w:space="0" w:color="auto"/>
              <w:left w:val="single" w:sz="4" w:space="0" w:color="auto"/>
              <w:bottom w:val="single" w:sz="4" w:space="0" w:color="auto"/>
              <w:right w:val="single" w:sz="4" w:space="0" w:color="auto"/>
            </w:tcBorders>
            <w:vAlign w:val="center"/>
          </w:tcPr>
          <w:p w14:paraId="1F20A0F5" w14:textId="77777777" w:rsidR="00EC0E3E" w:rsidRPr="0009613B" w:rsidRDefault="00EC0E3E" w:rsidP="00F84E34">
            <w:pPr>
              <w:jc w:val="center"/>
              <w:rPr>
                <w:b/>
                <w:sz w:val="14"/>
                <w:szCs w:val="16"/>
                <w:lang w:val="pl-PL"/>
              </w:rPr>
            </w:pPr>
            <w:r>
              <w:rPr>
                <w:b/>
                <w:sz w:val="14"/>
                <w:szCs w:val="16"/>
              </w:rPr>
              <w:t>6</w:t>
            </w:r>
            <w:r w:rsidRPr="0009613B">
              <w:rPr>
                <w:b/>
                <w:sz w:val="14"/>
                <w:szCs w:val="16"/>
              </w:rPr>
              <w:t>0</w:t>
            </w:r>
          </w:p>
        </w:tc>
        <w:tc>
          <w:tcPr>
            <w:tcW w:w="463" w:type="pct"/>
            <w:tcBorders>
              <w:top w:val="single" w:sz="4" w:space="0" w:color="auto"/>
              <w:left w:val="single" w:sz="4" w:space="0" w:color="auto"/>
              <w:bottom w:val="single" w:sz="4" w:space="0" w:color="auto"/>
              <w:right w:val="single" w:sz="4" w:space="0" w:color="auto"/>
            </w:tcBorders>
            <w:vAlign w:val="center"/>
          </w:tcPr>
          <w:p w14:paraId="41CB8EC0" w14:textId="77777777" w:rsidR="00EC0E3E" w:rsidRPr="0009613B" w:rsidRDefault="00EC0E3E" w:rsidP="00F84E34">
            <w:pPr>
              <w:jc w:val="center"/>
              <w:rPr>
                <w:b/>
                <w:sz w:val="14"/>
                <w:szCs w:val="16"/>
                <w:lang w:val="pl-PL"/>
              </w:rPr>
            </w:pPr>
            <w:r>
              <w:rPr>
                <w:b/>
                <w:sz w:val="14"/>
                <w:szCs w:val="16"/>
              </w:rPr>
              <w:t>3</w:t>
            </w:r>
            <w:r w:rsidRPr="0009613B">
              <w:rPr>
                <w:b/>
                <w:sz w:val="14"/>
                <w:szCs w:val="16"/>
              </w:rPr>
              <w:t>0</w:t>
            </w:r>
          </w:p>
        </w:tc>
        <w:tc>
          <w:tcPr>
            <w:tcW w:w="1532" w:type="pct"/>
            <w:gridSpan w:val="5"/>
            <w:tcBorders>
              <w:top w:val="single" w:sz="4" w:space="0" w:color="auto"/>
              <w:left w:val="single" w:sz="4" w:space="0" w:color="auto"/>
              <w:bottom w:val="single" w:sz="4" w:space="0" w:color="auto"/>
              <w:right w:val="single" w:sz="4" w:space="0" w:color="auto"/>
            </w:tcBorders>
            <w:vAlign w:val="center"/>
          </w:tcPr>
          <w:p w14:paraId="39303AFC" w14:textId="77777777" w:rsidR="00EC0E3E" w:rsidRPr="00D42D31" w:rsidRDefault="00EC0E3E" w:rsidP="00F84E34">
            <w:pPr>
              <w:jc w:val="center"/>
              <w:rPr>
                <w:sz w:val="14"/>
                <w:szCs w:val="16"/>
                <w:lang w:val="pl-PL"/>
              </w:rPr>
            </w:pP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0A53AA38" w14:textId="77777777" w:rsidR="00EC0E3E" w:rsidRPr="00D42D31" w:rsidRDefault="00EC0E3E" w:rsidP="00F84E34">
            <w:pPr>
              <w:jc w:val="center"/>
              <w:rPr>
                <w:sz w:val="14"/>
                <w:szCs w:val="16"/>
                <w:lang w:val="pl-PL"/>
              </w:rPr>
            </w:pPr>
            <w:r w:rsidRPr="00D42D31">
              <w:rPr>
                <w:sz w:val="14"/>
                <w:szCs w:val="16"/>
                <w:lang w:val="pl-PL"/>
              </w:rPr>
              <w:t>Razem</w:t>
            </w:r>
          </w:p>
        </w:tc>
        <w:tc>
          <w:tcPr>
            <w:tcW w:w="550" w:type="pct"/>
            <w:tcBorders>
              <w:top w:val="single" w:sz="4" w:space="0" w:color="auto"/>
              <w:left w:val="single" w:sz="4" w:space="0" w:color="auto"/>
              <w:bottom w:val="single" w:sz="4" w:space="0" w:color="auto"/>
              <w:right w:val="single" w:sz="4" w:space="0" w:color="auto"/>
            </w:tcBorders>
            <w:vAlign w:val="center"/>
          </w:tcPr>
          <w:p w14:paraId="46B5E38F" w14:textId="77777777" w:rsidR="00EC0E3E" w:rsidRPr="00D42D31" w:rsidRDefault="00EC0E3E" w:rsidP="00F84E34">
            <w:pPr>
              <w:jc w:val="center"/>
              <w:rPr>
                <w:sz w:val="14"/>
                <w:szCs w:val="16"/>
                <w:lang w:val="pl-PL"/>
              </w:rPr>
            </w:pPr>
            <w:r>
              <w:rPr>
                <w:sz w:val="14"/>
                <w:szCs w:val="16"/>
                <w:lang w:val="pl-PL"/>
              </w:rPr>
              <w:t>100%</w:t>
            </w:r>
          </w:p>
        </w:tc>
      </w:tr>
      <w:tr w:rsidR="00EC0E3E" w:rsidRPr="00D42D31" w14:paraId="6E08A9A3" w14:textId="77777777" w:rsidTr="00F84E34">
        <w:tblPrEx>
          <w:tblBorders>
            <w:insideH w:val="single" w:sz="4" w:space="0" w:color="auto"/>
            <w:insideV w:val="single" w:sz="4" w:space="0" w:color="auto"/>
          </w:tblBorders>
          <w:tblLook w:val="00A0" w:firstRow="1" w:lastRow="0" w:firstColumn="1" w:lastColumn="0" w:noHBand="0" w:noVBand="0"/>
        </w:tblPrEx>
        <w:tc>
          <w:tcPr>
            <w:tcW w:w="638" w:type="pct"/>
            <w:vAlign w:val="center"/>
          </w:tcPr>
          <w:p w14:paraId="39DC628B" w14:textId="77777777" w:rsidR="00EC0E3E" w:rsidRPr="00D42D31" w:rsidRDefault="00EC0E3E" w:rsidP="00F84E34">
            <w:pPr>
              <w:jc w:val="center"/>
              <w:rPr>
                <w:b/>
                <w:sz w:val="16"/>
                <w:szCs w:val="16"/>
                <w:lang w:val="pl-PL"/>
              </w:rPr>
            </w:pPr>
            <w:r w:rsidRPr="00D42D31">
              <w:rPr>
                <w:b/>
                <w:sz w:val="16"/>
                <w:szCs w:val="16"/>
                <w:lang w:val="pl-PL"/>
              </w:rPr>
              <w:t>Kategoria efektów</w:t>
            </w:r>
          </w:p>
        </w:tc>
        <w:tc>
          <w:tcPr>
            <w:tcW w:w="247" w:type="pct"/>
            <w:vAlign w:val="center"/>
          </w:tcPr>
          <w:p w14:paraId="56BD470F" w14:textId="77777777" w:rsidR="00EC0E3E" w:rsidRPr="00D42D31" w:rsidRDefault="00EC0E3E" w:rsidP="00F84E34">
            <w:pPr>
              <w:jc w:val="center"/>
              <w:rPr>
                <w:b/>
                <w:sz w:val="16"/>
                <w:szCs w:val="16"/>
                <w:lang w:val="pl-PL"/>
              </w:rPr>
            </w:pPr>
            <w:r w:rsidRPr="00D42D31">
              <w:rPr>
                <w:b/>
                <w:sz w:val="16"/>
                <w:szCs w:val="16"/>
                <w:lang w:val="pl-PL"/>
              </w:rPr>
              <w:t>Lp.</w:t>
            </w:r>
          </w:p>
        </w:tc>
        <w:tc>
          <w:tcPr>
            <w:tcW w:w="2775" w:type="pct"/>
            <w:gridSpan w:val="9"/>
            <w:vAlign w:val="center"/>
          </w:tcPr>
          <w:p w14:paraId="365BFF1D" w14:textId="77777777" w:rsidR="00EC0E3E" w:rsidRPr="00D42D31" w:rsidRDefault="00EC0E3E" w:rsidP="00F84E34">
            <w:pPr>
              <w:jc w:val="center"/>
              <w:rPr>
                <w:b/>
                <w:sz w:val="18"/>
                <w:szCs w:val="18"/>
                <w:lang w:val="pl-PL"/>
              </w:rPr>
            </w:pPr>
            <w:r w:rsidRPr="00D42D31">
              <w:rPr>
                <w:b/>
                <w:sz w:val="18"/>
                <w:szCs w:val="18"/>
                <w:lang w:val="pl-PL"/>
              </w:rPr>
              <w:t>Efekty uczenia się dla modułu (przedmiotu)</w:t>
            </w:r>
          </w:p>
        </w:tc>
        <w:tc>
          <w:tcPr>
            <w:tcW w:w="790" w:type="pct"/>
            <w:gridSpan w:val="2"/>
            <w:vAlign w:val="center"/>
          </w:tcPr>
          <w:p w14:paraId="0256CE43" w14:textId="77777777" w:rsidR="00EC0E3E" w:rsidRPr="00D42D31" w:rsidRDefault="00EC0E3E" w:rsidP="00F84E34">
            <w:pPr>
              <w:jc w:val="center"/>
              <w:rPr>
                <w:b/>
                <w:sz w:val="16"/>
                <w:szCs w:val="16"/>
                <w:lang w:val="pl-PL"/>
              </w:rPr>
            </w:pPr>
            <w:r w:rsidRPr="00D42D31">
              <w:rPr>
                <w:b/>
                <w:sz w:val="16"/>
                <w:szCs w:val="16"/>
                <w:lang w:val="pl-PL"/>
              </w:rPr>
              <w:t>Efekty kierunkowe</w:t>
            </w:r>
          </w:p>
        </w:tc>
        <w:tc>
          <w:tcPr>
            <w:tcW w:w="550" w:type="pct"/>
            <w:vAlign w:val="center"/>
          </w:tcPr>
          <w:p w14:paraId="573381D5" w14:textId="77777777" w:rsidR="00EC0E3E" w:rsidRPr="00D42D31" w:rsidRDefault="00EC0E3E" w:rsidP="00F84E34">
            <w:pPr>
              <w:jc w:val="center"/>
              <w:rPr>
                <w:b/>
                <w:sz w:val="16"/>
                <w:szCs w:val="16"/>
                <w:lang w:val="pl-PL"/>
              </w:rPr>
            </w:pPr>
            <w:r w:rsidRPr="00D42D31">
              <w:rPr>
                <w:b/>
                <w:sz w:val="16"/>
                <w:szCs w:val="16"/>
                <w:lang w:val="pl-PL"/>
              </w:rPr>
              <w:t>Formy zajęć</w:t>
            </w:r>
          </w:p>
        </w:tc>
      </w:tr>
      <w:tr w:rsidR="00EC0E3E" w:rsidRPr="00D42D31" w14:paraId="3FA712E1" w14:textId="77777777" w:rsidTr="00F84E34">
        <w:tblPrEx>
          <w:tblBorders>
            <w:insideH w:val="single" w:sz="4" w:space="0" w:color="auto"/>
            <w:insideV w:val="single" w:sz="4" w:space="0" w:color="auto"/>
          </w:tblBorders>
          <w:tblLook w:val="00A0" w:firstRow="1" w:lastRow="0" w:firstColumn="1" w:lastColumn="0" w:noHBand="0" w:noVBand="0"/>
        </w:tblPrEx>
        <w:tc>
          <w:tcPr>
            <w:tcW w:w="638" w:type="pct"/>
            <w:vMerge w:val="restart"/>
            <w:vAlign w:val="center"/>
          </w:tcPr>
          <w:p w14:paraId="5D60BA37" w14:textId="77777777" w:rsidR="00EC0E3E" w:rsidRPr="00F828B2" w:rsidRDefault="00EC0E3E" w:rsidP="00F84E34">
            <w:pPr>
              <w:jc w:val="center"/>
              <w:rPr>
                <w:bCs/>
                <w:sz w:val="16"/>
                <w:szCs w:val="16"/>
                <w:lang w:val="pl-PL"/>
              </w:rPr>
            </w:pPr>
            <w:r>
              <w:rPr>
                <w:bCs/>
                <w:sz w:val="16"/>
                <w:szCs w:val="16"/>
                <w:lang w:val="pl-PL"/>
              </w:rPr>
              <w:t>Wiedza</w:t>
            </w:r>
          </w:p>
        </w:tc>
        <w:tc>
          <w:tcPr>
            <w:tcW w:w="247" w:type="pct"/>
            <w:vAlign w:val="center"/>
          </w:tcPr>
          <w:p w14:paraId="62D4AE50" w14:textId="77777777" w:rsidR="00EC0E3E" w:rsidRPr="00F828B2" w:rsidRDefault="00EC0E3E" w:rsidP="00F84E34">
            <w:pPr>
              <w:jc w:val="center"/>
              <w:rPr>
                <w:bCs/>
                <w:sz w:val="16"/>
                <w:szCs w:val="16"/>
                <w:lang w:val="pl-PL"/>
              </w:rPr>
            </w:pPr>
            <w:r>
              <w:rPr>
                <w:bCs/>
                <w:sz w:val="16"/>
                <w:szCs w:val="16"/>
                <w:lang w:val="pl-PL"/>
              </w:rPr>
              <w:t>1.</w:t>
            </w:r>
          </w:p>
        </w:tc>
        <w:tc>
          <w:tcPr>
            <w:tcW w:w="2775" w:type="pct"/>
            <w:gridSpan w:val="9"/>
            <w:vAlign w:val="center"/>
          </w:tcPr>
          <w:p w14:paraId="14302734" w14:textId="77777777" w:rsidR="00EC0E3E" w:rsidRPr="00792567" w:rsidRDefault="00EC0E3E" w:rsidP="00F84E34">
            <w:pPr>
              <w:rPr>
                <w:b/>
                <w:sz w:val="16"/>
                <w:szCs w:val="16"/>
                <w:lang w:val="pl-PL"/>
              </w:rPr>
            </w:pPr>
            <w:r>
              <w:rPr>
                <w:sz w:val="16"/>
                <w:szCs w:val="16"/>
                <w:lang w:val="pl-PL"/>
              </w:rPr>
              <w:t xml:space="preserve">Student opisuje </w:t>
            </w:r>
            <w:r w:rsidRPr="00792567">
              <w:rPr>
                <w:sz w:val="16"/>
                <w:szCs w:val="16"/>
                <w:lang w:val="pl-PL"/>
              </w:rPr>
              <w:t>metod</w:t>
            </w:r>
            <w:r>
              <w:rPr>
                <w:sz w:val="16"/>
                <w:szCs w:val="16"/>
                <w:lang w:val="pl-PL"/>
              </w:rPr>
              <w:t>y</w:t>
            </w:r>
            <w:r w:rsidRPr="00792567">
              <w:rPr>
                <w:sz w:val="16"/>
                <w:szCs w:val="16"/>
                <w:lang w:val="pl-PL"/>
              </w:rPr>
              <w:t xml:space="preserve"> kształcenia poszczególnych sprawności językowych</w:t>
            </w:r>
            <w:r>
              <w:rPr>
                <w:sz w:val="16"/>
                <w:szCs w:val="16"/>
                <w:lang w:val="pl-PL"/>
              </w:rPr>
              <w:t>.</w:t>
            </w:r>
          </w:p>
        </w:tc>
        <w:tc>
          <w:tcPr>
            <w:tcW w:w="790" w:type="pct"/>
            <w:gridSpan w:val="2"/>
            <w:vAlign w:val="center"/>
          </w:tcPr>
          <w:p w14:paraId="165CBE33" w14:textId="77777777" w:rsidR="00EC0E3E" w:rsidRDefault="00EC0E3E" w:rsidP="00F84E34">
            <w:pPr>
              <w:jc w:val="center"/>
              <w:rPr>
                <w:sz w:val="16"/>
                <w:szCs w:val="16"/>
              </w:rPr>
            </w:pPr>
            <w:r w:rsidRPr="00792567">
              <w:rPr>
                <w:sz w:val="16"/>
                <w:szCs w:val="16"/>
              </w:rPr>
              <w:t xml:space="preserve">K_W11 </w:t>
            </w:r>
          </w:p>
          <w:p w14:paraId="7EF968DD" w14:textId="77777777" w:rsidR="00EC0E3E" w:rsidRPr="00792567" w:rsidRDefault="00EC0E3E" w:rsidP="00F84E34">
            <w:pPr>
              <w:jc w:val="center"/>
              <w:rPr>
                <w:b/>
                <w:sz w:val="16"/>
                <w:szCs w:val="16"/>
                <w:lang w:val="pl-PL"/>
              </w:rPr>
            </w:pPr>
            <w:r w:rsidRPr="00792567">
              <w:rPr>
                <w:sz w:val="16"/>
                <w:szCs w:val="16"/>
              </w:rPr>
              <w:t>K_W12</w:t>
            </w:r>
          </w:p>
        </w:tc>
        <w:tc>
          <w:tcPr>
            <w:tcW w:w="550" w:type="pct"/>
            <w:vAlign w:val="center"/>
          </w:tcPr>
          <w:p w14:paraId="4138EB48" w14:textId="77777777" w:rsidR="00EC0E3E" w:rsidRPr="00FD4A37" w:rsidRDefault="00EC0E3E" w:rsidP="00F84E34">
            <w:pPr>
              <w:ind w:right="-3"/>
              <w:jc w:val="center"/>
              <w:rPr>
                <w:b/>
                <w:sz w:val="16"/>
                <w:szCs w:val="16"/>
                <w:lang w:val="pl-PL"/>
              </w:rPr>
            </w:pPr>
            <w:proofErr w:type="spellStart"/>
            <w:r w:rsidRPr="00FD4A37">
              <w:rPr>
                <w:sz w:val="16"/>
                <w:szCs w:val="16"/>
              </w:rPr>
              <w:t>Wykład</w:t>
            </w:r>
            <w:proofErr w:type="spellEnd"/>
            <w:r w:rsidRPr="00FD4A37">
              <w:rPr>
                <w:sz w:val="16"/>
                <w:szCs w:val="16"/>
              </w:rPr>
              <w:t xml:space="preserve">, </w:t>
            </w:r>
            <w:proofErr w:type="spellStart"/>
            <w:r w:rsidRPr="00FD4A37">
              <w:rPr>
                <w:sz w:val="16"/>
                <w:szCs w:val="16"/>
              </w:rPr>
              <w:t>ćwiczenia</w:t>
            </w:r>
            <w:proofErr w:type="spellEnd"/>
            <w:r w:rsidRPr="00FD4A37">
              <w:rPr>
                <w:sz w:val="16"/>
                <w:szCs w:val="16"/>
              </w:rPr>
              <w:t xml:space="preserve"> </w:t>
            </w:r>
            <w:proofErr w:type="spellStart"/>
            <w:r w:rsidRPr="00FD4A37">
              <w:rPr>
                <w:sz w:val="16"/>
                <w:szCs w:val="16"/>
              </w:rPr>
              <w:t>praktycz</w:t>
            </w:r>
            <w:proofErr w:type="spellEnd"/>
            <w:r>
              <w:rPr>
                <w:sz w:val="16"/>
                <w:szCs w:val="16"/>
              </w:rPr>
              <w:t>.</w:t>
            </w:r>
          </w:p>
        </w:tc>
      </w:tr>
      <w:tr w:rsidR="00EC0E3E" w:rsidRPr="00D42D31" w14:paraId="1C0B5106" w14:textId="77777777" w:rsidTr="00F84E34">
        <w:tblPrEx>
          <w:tblBorders>
            <w:insideH w:val="single" w:sz="4" w:space="0" w:color="auto"/>
            <w:insideV w:val="single" w:sz="4" w:space="0" w:color="auto"/>
          </w:tblBorders>
          <w:tblLook w:val="00A0" w:firstRow="1" w:lastRow="0" w:firstColumn="1" w:lastColumn="0" w:noHBand="0" w:noVBand="0"/>
        </w:tblPrEx>
        <w:tc>
          <w:tcPr>
            <w:tcW w:w="638" w:type="pct"/>
            <w:vMerge/>
            <w:vAlign w:val="center"/>
          </w:tcPr>
          <w:p w14:paraId="078C26E5" w14:textId="77777777" w:rsidR="00EC0E3E" w:rsidRDefault="00EC0E3E" w:rsidP="00F84E34">
            <w:pPr>
              <w:jc w:val="center"/>
              <w:rPr>
                <w:bCs/>
                <w:sz w:val="16"/>
                <w:szCs w:val="16"/>
                <w:lang w:val="pl-PL"/>
              </w:rPr>
            </w:pPr>
          </w:p>
        </w:tc>
        <w:tc>
          <w:tcPr>
            <w:tcW w:w="247" w:type="pct"/>
            <w:vAlign w:val="center"/>
          </w:tcPr>
          <w:p w14:paraId="26BCDAE9" w14:textId="77777777" w:rsidR="00EC0E3E" w:rsidRDefault="00EC0E3E" w:rsidP="00F84E34">
            <w:pPr>
              <w:jc w:val="center"/>
              <w:rPr>
                <w:bCs/>
                <w:sz w:val="16"/>
                <w:szCs w:val="16"/>
                <w:lang w:val="pl-PL"/>
              </w:rPr>
            </w:pPr>
            <w:r>
              <w:rPr>
                <w:bCs/>
                <w:sz w:val="16"/>
                <w:szCs w:val="16"/>
                <w:lang w:val="pl-PL"/>
              </w:rPr>
              <w:t>2.</w:t>
            </w:r>
          </w:p>
        </w:tc>
        <w:tc>
          <w:tcPr>
            <w:tcW w:w="2775" w:type="pct"/>
            <w:gridSpan w:val="9"/>
            <w:vAlign w:val="center"/>
          </w:tcPr>
          <w:p w14:paraId="3626ED91" w14:textId="77777777" w:rsidR="00EC0E3E" w:rsidRPr="00792567" w:rsidRDefault="00EC0E3E" w:rsidP="00F84E34">
            <w:pPr>
              <w:pStyle w:val="TableParagraph"/>
              <w:jc w:val="both"/>
              <w:rPr>
                <w:rFonts w:ascii="Verdana" w:hAnsi="Verdana"/>
                <w:sz w:val="16"/>
                <w:szCs w:val="16"/>
                <w:lang w:val="pl-PL"/>
              </w:rPr>
            </w:pPr>
            <w:r>
              <w:rPr>
                <w:rFonts w:ascii="Verdana" w:hAnsi="Verdana"/>
                <w:sz w:val="16"/>
                <w:szCs w:val="16"/>
                <w:lang w:val="pl-PL"/>
              </w:rPr>
              <w:t xml:space="preserve">Student omawia </w:t>
            </w:r>
            <w:r w:rsidRPr="00792567">
              <w:rPr>
                <w:rFonts w:ascii="Verdana" w:hAnsi="Verdana"/>
                <w:sz w:val="16"/>
                <w:szCs w:val="16"/>
                <w:lang w:val="pl-PL"/>
              </w:rPr>
              <w:t>metody nauczania języka</w:t>
            </w:r>
            <w:r>
              <w:rPr>
                <w:rFonts w:ascii="Verdana" w:hAnsi="Verdana"/>
                <w:sz w:val="16"/>
                <w:szCs w:val="16"/>
                <w:lang w:val="pl-PL"/>
              </w:rPr>
              <w:t xml:space="preserve"> angielskiego: zarówno aktualne, jak i historyczne</w:t>
            </w:r>
            <w:r w:rsidRPr="00792567">
              <w:rPr>
                <w:rFonts w:ascii="Verdana" w:hAnsi="Verdana"/>
                <w:sz w:val="16"/>
                <w:szCs w:val="16"/>
                <w:lang w:val="pl-PL"/>
              </w:rPr>
              <w:t>.</w:t>
            </w:r>
          </w:p>
        </w:tc>
        <w:tc>
          <w:tcPr>
            <w:tcW w:w="790" w:type="pct"/>
            <w:gridSpan w:val="2"/>
            <w:vAlign w:val="center"/>
          </w:tcPr>
          <w:p w14:paraId="0E74B41D" w14:textId="77777777" w:rsidR="00EC0E3E" w:rsidRPr="00792567" w:rsidRDefault="00EC0E3E" w:rsidP="00F84E34">
            <w:pPr>
              <w:pStyle w:val="TableParagraph"/>
              <w:jc w:val="center"/>
              <w:rPr>
                <w:rFonts w:ascii="Verdana" w:hAnsi="Verdana"/>
                <w:sz w:val="16"/>
                <w:szCs w:val="16"/>
              </w:rPr>
            </w:pPr>
            <w:r w:rsidRPr="00792567">
              <w:rPr>
                <w:rFonts w:ascii="Verdana" w:hAnsi="Verdana"/>
                <w:sz w:val="16"/>
                <w:szCs w:val="16"/>
              </w:rPr>
              <w:t>K_W11</w:t>
            </w:r>
          </w:p>
          <w:p w14:paraId="2E2E673F" w14:textId="77777777" w:rsidR="00EC0E3E" w:rsidRPr="00792567" w:rsidRDefault="00EC0E3E" w:rsidP="00F84E34">
            <w:pPr>
              <w:jc w:val="center"/>
              <w:rPr>
                <w:sz w:val="16"/>
                <w:szCs w:val="16"/>
                <w:lang w:val="pl-PL"/>
              </w:rPr>
            </w:pPr>
            <w:r w:rsidRPr="00792567">
              <w:rPr>
                <w:sz w:val="16"/>
                <w:szCs w:val="16"/>
              </w:rPr>
              <w:t>K_W12</w:t>
            </w:r>
          </w:p>
        </w:tc>
        <w:tc>
          <w:tcPr>
            <w:tcW w:w="550" w:type="pct"/>
            <w:vAlign w:val="center"/>
          </w:tcPr>
          <w:p w14:paraId="453BA3E5" w14:textId="77777777" w:rsidR="00EC0E3E" w:rsidRPr="00FD4A37" w:rsidRDefault="00EC0E3E" w:rsidP="00F84E34">
            <w:pPr>
              <w:jc w:val="center"/>
              <w:rPr>
                <w:sz w:val="16"/>
                <w:szCs w:val="16"/>
                <w:lang w:val="pl-PL"/>
              </w:rPr>
            </w:pPr>
            <w:proofErr w:type="spellStart"/>
            <w:r w:rsidRPr="00FD4A37">
              <w:rPr>
                <w:sz w:val="16"/>
                <w:szCs w:val="16"/>
              </w:rPr>
              <w:t>Wykład</w:t>
            </w:r>
            <w:proofErr w:type="spellEnd"/>
            <w:r w:rsidRPr="00FD4A37">
              <w:rPr>
                <w:sz w:val="16"/>
                <w:szCs w:val="16"/>
              </w:rPr>
              <w:t xml:space="preserve">, </w:t>
            </w:r>
            <w:proofErr w:type="spellStart"/>
            <w:r w:rsidRPr="00FD4A37">
              <w:rPr>
                <w:sz w:val="16"/>
                <w:szCs w:val="16"/>
              </w:rPr>
              <w:t>ćwiczenia</w:t>
            </w:r>
            <w:proofErr w:type="spellEnd"/>
            <w:r w:rsidRPr="00FD4A37">
              <w:rPr>
                <w:sz w:val="16"/>
                <w:szCs w:val="16"/>
              </w:rPr>
              <w:t xml:space="preserve"> </w:t>
            </w:r>
            <w:proofErr w:type="spellStart"/>
            <w:r w:rsidRPr="00FD4A37">
              <w:rPr>
                <w:sz w:val="16"/>
                <w:szCs w:val="16"/>
              </w:rPr>
              <w:t>praktycz</w:t>
            </w:r>
            <w:proofErr w:type="spellEnd"/>
            <w:r w:rsidRPr="00FD4A37">
              <w:rPr>
                <w:sz w:val="16"/>
                <w:szCs w:val="16"/>
              </w:rPr>
              <w:t>.</w:t>
            </w:r>
          </w:p>
        </w:tc>
      </w:tr>
      <w:tr w:rsidR="00EC0E3E" w:rsidRPr="00D42D31" w14:paraId="747B0941" w14:textId="77777777" w:rsidTr="00F84E34">
        <w:tblPrEx>
          <w:tblBorders>
            <w:insideH w:val="single" w:sz="4" w:space="0" w:color="auto"/>
            <w:insideV w:val="single" w:sz="4" w:space="0" w:color="auto"/>
          </w:tblBorders>
          <w:tblLook w:val="00A0" w:firstRow="1" w:lastRow="0" w:firstColumn="1" w:lastColumn="0" w:noHBand="0" w:noVBand="0"/>
        </w:tblPrEx>
        <w:tc>
          <w:tcPr>
            <w:tcW w:w="638" w:type="pct"/>
            <w:vMerge/>
            <w:vAlign w:val="center"/>
          </w:tcPr>
          <w:p w14:paraId="79301BEF" w14:textId="77777777" w:rsidR="00EC0E3E" w:rsidRDefault="00EC0E3E" w:rsidP="00F84E34">
            <w:pPr>
              <w:jc w:val="center"/>
              <w:rPr>
                <w:bCs/>
                <w:sz w:val="16"/>
                <w:szCs w:val="16"/>
                <w:lang w:val="pl-PL"/>
              </w:rPr>
            </w:pPr>
          </w:p>
        </w:tc>
        <w:tc>
          <w:tcPr>
            <w:tcW w:w="247" w:type="pct"/>
            <w:vAlign w:val="center"/>
          </w:tcPr>
          <w:p w14:paraId="45AC87F9" w14:textId="77777777" w:rsidR="00EC0E3E" w:rsidRDefault="00EC0E3E" w:rsidP="00F84E34">
            <w:pPr>
              <w:jc w:val="center"/>
              <w:rPr>
                <w:bCs/>
                <w:sz w:val="16"/>
                <w:szCs w:val="16"/>
                <w:lang w:val="pl-PL"/>
              </w:rPr>
            </w:pPr>
            <w:r>
              <w:rPr>
                <w:bCs/>
                <w:sz w:val="16"/>
                <w:szCs w:val="16"/>
                <w:lang w:val="pl-PL"/>
              </w:rPr>
              <w:t>3.</w:t>
            </w:r>
          </w:p>
        </w:tc>
        <w:tc>
          <w:tcPr>
            <w:tcW w:w="2775" w:type="pct"/>
            <w:gridSpan w:val="9"/>
            <w:vAlign w:val="center"/>
          </w:tcPr>
          <w:p w14:paraId="06E947E2" w14:textId="77777777" w:rsidR="00EC0E3E" w:rsidRPr="00792567" w:rsidRDefault="00EC0E3E" w:rsidP="00F84E34">
            <w:pPr>
              <w:pStyle w:val="TableParagraph"/>
              <w:jc w:val="both"/>
              <w:rPr>
                <w:rFonts w:ascii="Verdana" w:hAnsi="Verdana"/>
                <w:sz w:val="16"/>
                <w:szCs w:val="16"/>
                <w:lang w:val="pl-PL"/>
              </w:rPr>
            </w:pPr>
            <w:r>
              <w:rPr>
                <w:rFonts w:ascii="Verdana" w:hAnsi="Verdana"/>
                <w:sz w:val="16"/>
                <w:szCs w:val="16"/>
              </w:rPr>
              <w:t xml:space="preserve">Student </w:t>
            </w:r>
            <w:proofErr w:type="spellStart"/>
            <w:r>
              <w:rPr>
                <w:rFonts w:ascii="Verdana" w:hAnsi="Verdana"/>
                <w:sz w:val="16"/>
                <w:szCs w:val="16"/>
              </w:rPr>
              <w:t>omawia</w:t>
            </w:r>
            <w:proofErr w:type="spellEnd"/>
            <w:r w:rsidRPr="00792567">
              <w:rPr>
                <w:rFonts w:ascii="Verdana" w:hAnsi="Verdana"/>
                <w:sz w:val="16"/>
                <w:szCs w:val="16"/>
              </w:rPr>
              <w:t xml:space="preserve"> </w:t>
            </w:r>
            <w:proofErr w:type="spellStart"/>
            <w:r w:rsidRPr="00792567">
              <w:rPr>
                <w:rFonts w:ascii="Verdana" w:hAnsi="Verdana"/>
                <w:sz w:val="16"/>
                <w:szCs w:val="16"/>
              </w:rPr>
              <w:t>zasady</w:t>
            </w:r>
            <w:proofErr w:type="spellEnd"/>
            <w:r w:rsidRPr="00792567">
              <w:rPr>
                <w:rFonts w:ascii="Verdana" w:hAnsi="Verdana"/>
                <w:sz w:val="16"/>
                <w:szCs w:val="16"/>
              </w:rPr>
              <w:t xml:space="preserve"> </w:t>
            </w:r>
            <w:proofErr w:type="spellStart"/>
            <w:r w:rsidRPr="00792567">
              <w:rPr>
                <w:rFonts w:ascii="Verdana" w:hAnsi="Verdana"/>
                <w:sz w:val="16"/>
                <w:szCs w:val="16"/>
              </w:rPr>
              <w:t>kierowania</w:t>
            </w:r>
            <w:proofErr w:type="spellEnd"/>
            <w:r w:rsidRPr="00792567">
              <w:rPr>
                <w:rFonts w:ascii="Verdana" w:hAnsi="Verdana"/>
                <w:sz w:val="16"/>
                <w:szCs w:val="16"/>
              </w:rPr>
              <w:t xml:space="preserve"> </w:t>
            </w:r>
            <w:proofErr w:type="spellStart"/>
            <w:r w:rsidRPr="00792567">
              <w:rPr>
                <w:rFonts w:ascii="Verdana" w:hAnsi="Verdana"/>
                <w:sz w:val="16"/>
                <w:szCs w:val="16"/>
              </w:rPr>
              <w:t>klasą</w:t>
            </w:r>
            <w:proofErr w:type="spellEnd"/>
            <w:r>
              <w:rPr>
                <w:rFonts w:ascii="Verdana" w:hAnsi="Verdana"/>
                <w:sz w:val="16"/>
                <w:szCs w:val="16"/>
              </w:rPr>
              <w:t>.</w:t>
            </w:r>
          </w:p>
        </w:tc>
        <w:tc>
          <w:tcPr>
            <w:tcW w:w="790" w:type="pct"/>
            <w:gridSpan w:val="2"/>
            <w:vAlign w:val="center"/>
          </w:tcPr>
          <w:p w14:paraId="3E775635" w14:textId="77777777" w:rsidR="00EC0E3E" w:rsidRDefault="00EC0E3E" w:rsidP="00F84E34">
            <w:pPr>
              <w:jc w:val="center"/>
              <w:rPr>
                <w:sz w:val="16"/>
                <w:szCs w:val="16"/>
              </w:rPr>
            </w:pPr>
            <w:r w:rsidRPr="00792567">
              <w:rPr>
                <w:sz w:val="16"/>
                <w:szCs w:val="16"/>
              </w:rPr>
              <w:t xml:space="preserve">K_W12 </w:t>
            </w:r>
          </w:p>
          <w:p w14:paraId="0333166F" w14:textId="77777777" w:rsidR="00EC0E3E" w:rsidRPr="00792567" w:rsidRDefault="00EC0E3E" w:rsidP="00F84E34">
            <w:pPr>
              <w:jc w:val="center"/>
              <w:rPr>
                <w:sz w:val="16"/>
                <w:szCs w:val="16"/>
                <w:lang w:val="pl-PL"/>
              </w:rPr>
            </w:pPr>
            <w:r w:rsidRPr="00792567">
              <w:rPr>
                <w:sz w:val="16"/>
                <w:szCs w:val="16"/>
              </w:rPr>
              <w:t>K_W13</w:t>
            </w:r>
          </w:p>
        </w:tc>
        <w:tc>
          <w:tcPr>
            <w:tcW w:w="550" w:type="pct"/>
            <w:vAlign w:val="center"/>
          </w:tcPr>
          <w:p w14:paraId="59F0585F" w14:textId="77777777" w:rsidR="00EC0E3E" w:rsidRPr="00FD4A37" w:rsidRDefault="00EC0E3E" w:rsidP="00F84E34">
            <w:pPr>
              <w:jc w:val="center"/>
              <w:rPr>
                <w:sz w:val="16"/>
                <w:szCs w:val="16"/>
                <w:lang w:val="pl-PL"/>
              </w:rPr>
            </w:pPr>
            <w:proofErr w:type="spellStart"/>
            <w:r w:rsidRPr="00FD4A37">
              <w:rPr>
                <w:sz w:val="16"/>
                <w:szCs w:val="16"/>
              </w:rPr>
              <w:t>Wykład</w:t>
            </w:r>
            <w:proofErr w:type="spellEnd"/>
            <w:r w:rsidRPr="00FD4A37">
              <w:rPr>
                <w:sz w:val="16"/>
                <w:szCs w:val="16"/>
              </w:rPr>
              <w:t xml:space="preserve">, </w:t>
            </w:r>
            <w:proofErr w:type="spellStart"/>
            <w:r w:rsidRPr="00FD4A37">
              <w:rPr>
                <w:sz w:val="16"/>
                <w:szCs w:val="16"/>
              </w:rPr>
              <w:t>ćwiczenia</w:t>
            </w:r>
            <w:proofErr w:type="spellEnd"/>
            <w:r w:rsidRPr="00FD4A37">
              <w:rPr>
                <w:sz w:val="16"/>
                <w:szCs w:val="16"/>
              </w:rPr>
              <w:t xml:space="preserve"> </w:t>
            </w:r>
            <w:proofErr w:type="spellStart"/>
            <w:r w:rsidRPr="00FD4A37">
              <w:rPr>
                <w:sz w:val="16"/>
                <w:szCs w:val="16"/>
              </w:rPr>
              <w:t>praktycz</w:t>
            </w:r>
            <w:proofErr w:type="spellEnd"/>
            <w:r w:rsidRPr="00FD4A37">
              <w:rPr>
                <w:sz w:val="16"/>
                <w:szCs w:val="16"/>
              </w:rPr>
              <w:t>.</w:t>
            </w:r>
          </w:p>
        </w:tc>
      </w:tr>
      <w:tr w:rsidR="00EC0E3E" w:rsidRPr="00D42D31" w14:paraId="5C02982D" w14:textId="77777777" w:rsidTr="00F84E34">
        <w:tblPrEx>
          <w:tblBorders>
            <w:insideH w:val="single" w:sz="4" w:space="0" w:color="auto"/>
            <w:insideV w:val="single" w:sz="4" w:space="0" w:color="auto"/>
          </w:tblBorders>
          <w:tblLook w:val="00A0" w:firstRow="1" w:lastRow="0" w:firstColumn="1" w:lastColumn="0" w:noHBand="0" w:noVBand="0"/>
        </w:tblPrEx>
        <w:tc>
          <w:tcPr>
            <w:tcW w:w="638" w:type="pct"/>
            <w:vMerge/>
            <w:vAlign w:val="center"/>
          </w:tcPr>
          <w:p w14:paraId="2F1F042A" w14:textId="77777777" w:rsidR="00EC0E3E" w:rsidRDefault="00EC0E3E" w:rsidP="00F84E34">
            <w:pPr>
              <w:jc w:val="center"/>
              <w:rPr>
                <w:bCs/>
                <w:sz w:val="16"/>
                <w:szCs w:val="16"/>
                <w:lang w:val="pl-PL"/>
              </w:rPr>
            </w:pPr>
          </w:p>
        </w:tc>
        <w:tc>
          <w:tcPr>
            <w:tcW w:w="247" w:type="pct"/>
            <w:vAlign w:val="center"/>
          </w:tcPr>
          <w:p w14:paraId="53EF9B58" w14:textId="77777777" w:rsidR="00EC0E3E" w:rsidRDefault="00EC0E3E" w:rsidP="00F84E34">
            <w:pPr>
              <w:jc w:val="center"/>
              <w:rPr>
                <w:bCs/>
                <w:sz w:val="16"/>
                <w:szCs w:val="16"/>
                <w:lang w:val="pl-PL"/>
              </w:rPr>
            </w:pPr>
            <w:r>
              <w:rPr>
                <w:bCs/>
                <w:sz w:val="16"/>
                <w:szCs w:val="16"/>
                <w:lang w:val="pl-PL"/>
              </w:rPr>
              <w:t>4.</w:t>
            </w:r>
          </w:p>
        </w:tc>
        <w:tc>
          <w:tcPr>
            <w:tcW w:w="2775" w:type="pct"/>
            <w:gridSpan w:val="9"/>
            <w:vAlign w:val="center"/>
          </w:tcPr>
          <w:p w14:paraId="2A2761E0" w14:textId="77777777" w:rsidR="00EC0E3E" w:rsidRPr="00792567" w:rsidRDefault="00EC0E3E" w:rsidP="00F84E34">
            <w:pPr>
              <w:pStyle w:val="TableParagraph"/>
              <w:jc w:val="both"/>
              <w:rPr>
                <w:rFonts w:ascii="Verdana" w:hAnsi="Verdana"/>
                <w:sz w:val="16"/>
                <w:szCs w:val="16"/>
                <w:lang w:val="pl-PL"/>
              </w:rPr>
            </w:pPr>
            <w:r>
              <w:rPr>
                <w:rFonts w:ascii="Verdana" w:hAnsi="Verdana"/>
                <w:sz w:val="16"/>
                <w:szCs w:val="16"/>
                <w:lang w:val="pl-PL"/>
              </w:rPr>
              <w:t>Student przyporządkowuje</w:t>
            </w:r>
            <w:r w:rsidRPr="00792567">
              <w:rPr>
                <w:rFonts w:ascii="Verdana" w:hAnsi="Verdana"/>
                <w:sz w:val="16"/>
                <w:szCs w:val="16"/>
                <w:lang w:val="pl-PL"/>
              </w:rPr>
              <w:t xml:space="preserve"> dan</w:t>
            </w:r>
            <w:r>
              <w:rPr>
                <w:rFonts w:ascii="Verdana" w:hAnsi="Verdana"/>
                <w:sz w:val="16"/>
                <w:szCs w:val="16"/>
                <w:lang w:val="pl-PL"/>
              </w:rPr>
              <w:t xml:space="preserve">y </w:t>
            </w:r>
            <w:r w:rsidRPr="00792567">
              <w:rPr>
                <w:rFonts w:ascii="Verdana" w:hAnsi="Verdana"/>
                <w:sz w:val="16"/>
                <w:szCs w:val="16"/>
                <w:lang w:val="pl-PL"/>
              </w:rPr>
              <w:t xml:space="preserve">przedmiot lub rodzaju zajęć </w:t>
            </w:r>
            <w:r>
              <w:rPr>
                <w:rFonts w:ascii="Verdana" w:hAnsi="Verdana"/>
                <w:sz w:val="16"/>
                <w:szCs w:val="16"/>
                <w:lang w:val="pl-PL"/>
              </w:rPr>
              <w:t>do</w:t>
            </w:r>
            <w:r w:rsidRPr="00792567">
              <w:rPr>
                <w:rFonts w:ascii="Verdana" w:hAnsi="Verdana"/>
                <w:sz w:val="16"/>
                <w:szCs w:val="16"/>
                <w:lang w:val="pl-PL"/>
              </w:rPr>
              <w:t xml:space="preserve"> ramowych</w:t>
            </w:r>
            <w:r>
              <w:rPr>
                <w:rFonts w:ascii="Verdana" w:hAnsi="Verdana"/>
                <w:sz w:val="16"/>
                <w:szCs w:val="16"/>
                <w:lang w:val="pl-PL"/>
              </w:rPr>
              <w:t xml:space="preserve"> </w:t>
            </w:r>
            <w:r w:rsidRPr="00792567">
              <w:rPr>
                <w:rFonts w:ascii="Verdana" w:hAnsi="Verdana"/>
                <w:sz w:val="16"/>
                <w:szCs w:val="16"/>
                <w:lang w:val="pl-PL"/>
              </w:rPr>
              <w:t>plan</w:t>
            </w:r>
            <w:r>
              <w:rPr>
                <w:rFonts w:ascii="Verdana" w:hAnsi="Verdana"/>
                <w:sz w:val="16"/>
                <w:szCs w:val="16"/>
                <w:lang w:val="pl-PL"/>
              </w:rPr>
              <w:t>ów</w:t>
            </w:r>
            <w:r w:rsidRPr="00792567">
              <w:rPr>
                <w:rFonts w:ascii="Verdana" w:hAnsi="Verdana"/>
                <w:sz w:val="16"/>
                <w:szCs w:val="16"/>
                <w:lang w:val="pl-PL"/>
              </w:rPr>
              <w:t xml:space="preserve"> nauczania na poszczególnych etapach edukacyjnych</w:t>
            </w:r>
            <w:r>
              <w:rPr>
                <w:rFonts w:ascii="Verdana" w:hAnsi="Verdana"/>
                <w:sz w:val="16"/>
                <w:szCs w:val="16"/>
                <w:lang w:val="pl-PL"/>
              </w:rPr>
              <w:t>.</w:t>
            </w:r>
          </w:p>
        </w:tc>
        <w:tc>
          <w:tcPr>
            <w:tcW w:w="790" w:type="pct"/>
            <w:gridSpan w:val="2"/>
            <w:vAlign w:val="center"/>
          </w:tcPr>
          <w:p w14:paraId="43E29F39" w14:textId="77777777" w:rsidR="00EC0E3E" w:rsidRPr="00792567" w:rsidRDefault="00EC0E3E" w:rsidP="00F84E34">
            <w:pPr>
              <w:jc w:val="center"/>
              <w:rPr>
                <w:sz w:val="16"/>
                <w:szCs w:val="16"/>
                <w:lang w:val="pl-PL"/>
              </w:rPr>
            </w:pPr>
            <w:r w:rsidRPr="00792567">
              <w:rPr>
                <w:sz w:val="16"/>
                <w:szCs w:val="16"/>
              </w:rPr>
              <w:t>D.1/E.1.W1</w:t>
            </w:r>
          </w:p>
        </w:tc>
        <w:tc>
          <w:tcPr>
            <w:tcW w:w="550" w:type="pct"/>
            <w:vAlign w:val="center"/>
          </w:tcPr>
          <w:p w14:paraId="6803272B" w14:textId="77777777" w:rsidR="00EC0E3E" w:rsidRPr="00FD4A37" w:rsidRDefault="00EC0E3E" w:rsidP="00F84E34">
            <w:pPr>
              <w:jc w:val="center"/>
              <w:rPr>
                <w:sz w:val="16"/>
                <w:szCs w:val="16"/>
                <w:lang w:val="pl-PL"/>
              </w:rPr>
            </w:pPr>
            <w:proofErr w:type="spellStart"/>
            <w:r w:rsidRPr="00FD4A37">
              <w:rPr>
                <w:sz w:val="16"/>
                <w:szCs w:val="16"/>
              </w:rPr>
              <w:t>Wykład</w:t>
            </w:r>
            <w:proofErr w:type="spellEnd"/>
            <w:r w:rsidRPr="00FD4A37">
              <w:rPr>
                <w:sz w:val="16"/>
                <w:szCs w:val="16"/>
              </w:rPr>
              <w:t xml:space="preserve">, </w:t>
            </w:r>
            <w:proofErr w:type="spellStart"/>
            <w:r w:rsidRPr="00FD4A37">
              <w:rPr>
                <w:sz w:val="16"/>
                <w:szCs w:val="16"/>
              </w:rPr>
              <w:t>ćwiczenia</w:t>
            </w:r>
            <w:proofErr w:type="spellEnd"/>
            <w:r w:rsidRPr="00FD4A37">
              <w:rPr>
                <w:sz w:val="16"/>
                <w:szCs w:val="16"/>
              </w:rPr>
              <w:t xml:space="preserve"> </w:t>
            </w:r>
            <w:proofErr w:type="spellStart"/>
            <w:r w:rsidRPr="00FD4A37">
              <w:rPr>
                <w:sz w:val="16"/>
                <w:szCs w:val="16"/>
              </w:rPr>
              <w:t>praktycz</w:t>
            </w:r>
            <w:proofErr w:type="spellEnd"/>
            <w:r w:rsidRPr="00FD4A37">
              <w:rPr>
                <w:sz w:val="16"/>
                <w:szCs w:val="16"/>
              </w:rPr>
              <w:t>.</w:t>
            </w:r>
          </w:p>
        </w:tc>
      </w:tr>
      <w:tr w:rsidR="00EC0E3E" w:rsidRPr="00D42D31" w14:paraId="72A51334" w14:textId="77777777" w:rsidTr="00F84E34">
        <w:tblPrEx>
          <w:tblBorders>
            <w:insideH w:val="single" w:sz="4" w:space="0" w:color="auto"/>
            <w:insideV w:val="single" w:sz="4" w:space="0" w:color="auto"/>
          </w:tblBorders>
          <w:tblLook w:val="00A0" w:firstRow="1" w:lastRow="0" w:firstColumn="1" w:lastColumn="0" w:noHBand="0" w:noVBand="0"/>
        </w:tblPrEx>
        <w:tc>
          <w:tcPr>
            <w:tcW w:w="638" w:type="pct"/>
            <w:vMerge/>
            <w:vAlign w:val="center"/>
          </w:tcPr>
          <w:p w14:paraId="6A94E457" w14:textId="77777777" w:rsidR="00EC0E3E" w:rsidRDefault="00EC0E3E" w:rsidP="00F84E34">
            <w:pPr>
              <w:jc w:val="center"/>
              <w:rPr>
                <w:bCs/>
                <w:sz w:val="16"/>
                <w:szCs w:val="16"/>
                <w:lang w:val="pl-PL"/>
              </w:rPr>
            </w:pPr>
          </w:p>
        </w:tc>
        <w:tc>
          <w:tcPr>
            <w:tcW w:w="247" w:type="pct"/>
            <w:vAlign w:val="center"/>
          </w:tcPr>
          <w:p w14:paraId="6D08D051" w14:textId="77777777" w:rsidR="00EC0E3E" w:rsidRDefault="00EC0E3E" w:rsidP="00F84E34">
            <w:pPr>
              <w:jc w:val="center"/>
              <w:rPr>
                <w:bCs/>
                <w:sz w:val="16"/>
                <w:szCs w:val="16"/>
                <w:lang w:val="pl-PL"/>
              </w:rPr>
            </w:pPr>
            <w:r>
              <w:rPr>
                <w:bCs/>
                <w:sz w:val="16"/>
                <w:szCs w:val="16"/>
                <w:lang w:val="pl-PL"/>
              </w:rPr>
              <w:t>5.</w:t>
            </w:r>
          </w:p>
        </w:tc>
        <w:tc>
          <w:tcPr>
            <w:tcW w:w="2775" w:type="pct"/>
            <w:gridSpan w:val="9"/>
            <w:vAlign w:val="center"/>
          </w:tcPr>
          <w:p w14:paraId="062CB727" w14:textId="77777777" w:rsidR="00EC0E3E" w:rsidRPr="00792567" w:rsidRDefault="00EC0E3E" w:rsidP="00F84E34">
            <w:pPr>
              <w:pStyle w:val="TableParagraph"/>
              <w:jc w:val="both"/>
              <w:rPr>
                <w:rFonts w:ascii="Verdana" w:hAnsi="Verdana"/>
                <w:sz w:val="16"/>
                <w:szCs w:val="16"/>
                <w:lang w:val="pl-PL"/>
              </w:rPr>
            </w:pPr>
            <w:r>
              <w:rPr>
                <w:rFonts w:ascii="Verdana" w:hAnsi="Verdana"/>
                <w:sz w:val="16"/>
                <w:szCs w:val="16"/>
                <w:lang w:val="pl-PL"/>
              </w:rPr>
              <w:t xml:space="preserve">Student omawia podstawę </w:t>
            </w:r>
            <w:r w:rsidRPr="00792567">
              <w:rPr>
                <w:rFonts w:ascii="Verdana" w:hAnsi="Verdana"/>
                <w:sz w:val="16"/>
                <w:szCs w:val="16"/>
                <w:lang w:val="pl-PL"/>
              </w:rPr>
              <w:t>programową danego przedmiotu, cele kształcenia i treści nauczania przedmiotu lub prowadzonych zajęć na poszczególnych etapach edukacyjnych, przedmiot lub rodzaj zajęć w kontekście wcześniejszego i</w:t>
            </w:r>
            <w:r>
              <w:rPr>
                <w:rFonts w:ascii="Verdana" w:hAnsi="Verdana"/>
                <w:sz w:val="16"/>
                <w:szCs w:val="16"/>
                <w:lang w:val="pl-PL"/>
              </w:rPr>
              <w:t xml:space="preserve"> </w:t>
            </w:r>
            <w:r w:rsidRPr="00792567">
              <w:rPr>
                <w:rFonts w:ascii="Verdana" w:hAnsi="Verdana"/>
                <w:sz w:val="16"/>
                <w:szCs w:val="16"/>
                <w:lang w:val="pl-PL"/>
              </w:rPr>
              <w:t>dalszego kształcenia, strukturę wiedzy w zakresie przedmiotu nauczania lub prowadzonych zajęć oraz kompetencje kluczowe i ich kształtowanie w ramach nauczania przedmiotu lub prowadzenia zajęć</w:t>
            </w:r>
            <w:r>
              <w:rPr>
                <w:rFonts w:ascii="Verdana" w:hAnsi="Verdana"/>
                <w:sz w:val="16"/>
                <w:szCs w:val="16"/>
                <w:lang w:val="pl-PL"/>
              </w:rPr>
              <w:t>.</w:t>
            </w:r>
          </w:p>
        </w:tc>
        <w:tc>
          <w:tcPr>
            <w:tcW w:w="790" w:type="pct"/>
            <w:gridSpan w:val="2"/>
            <w:vAlign w:val="center"/>
          </w:tcPr>
          <w:p w14:paraId="7C7B133A" w14:textId="77777777" w:rsidR="00EC0E3E" w:rsidRPr="00792567" w:rsidRDefault="00EC0E3E" w:rsidP="00F84E34">
            <w:pPr>
              <w:jc w:val="center"/>
              <w:rPr>
                <w:sz w:val="16"/>
                <w:szCs w:val="16"/>
                <w:lang w:val="pl-PL"/>
              </w:rPr>
            </w:pPr>
            <w:r w:rsidRPr="00792567">
              <w:rPr>
                <w:sz w:val="16"/>
                <w:szCs w:val="16"/>
              </w:rPr>
              <w:t>D.1/E.1.W2.</w:t>
            </w:r>
          </w:p>
        </w:tc>
        <w:tc>
          <w:tcPr>
            <w:tcW w:w="550" w:type="pct"/>
            <w:vAlign w:val="center"/>
          </w:tcPr>
          <w:p w14:paraId="189DA3E4" w14:textId="77777777" w:rsidR="00EC0E3E" w:rsidRPr="00FD4A37" w:rsidRDefault="00EC0E3E" w:rsidP="00F84E34">
            <w:pPr>
              <w:jc w:val="center"/>
              <w:rPr>
                <w:sz w:val="16"/>
                <w:szCs w:val="16"/>
                <w:lang w:val="pl-PL"/>
              </w:rPr>
            </w:pPr>
            <w:proofErr w:type="spellStart"/>
            <w:r w:rsidRPr="00FD4A37">
              <w:rPr>
                <w:sz w:val="16"/>
                <w:szCs w:val="16"/>
              </w:rPr>
              <w:t>Wykład</w:t>
            </w:r>
            <w:proofErr w:type="spellEnd"/>
            <w:r w:rsidRPr="00FD4A37">
              <w:rPr>
                <w:sz w:val="16"/>
                <w:szCs w:val="16"/>
              </w:rPr>
              <w:t xml:space="preserve">, </w:t>
            </w:r>
            <w:proofErr w:type="spellStart"/>
            <w:r w:rsidRPr="00FD4A37">
              <w:rPr>
                <w:sz w:val="16"/>
                <w:szCs w:val="16"/>
              </w:rPr>
              <w:t>ćwiczenia</w:t>
            </w:r>
            <w:proofErr w:type="spellEnd"/>
            <w:r w:rsidRPr="00FD4A37">
              <w:rPr>
                <w:sz w:val="16"/>
                <w:szCs w:val="16"/>
              </w:rPr>
              <w:t xml:space="preserve"> </w:t>
            </w:r>
            <w:proofErr w:type="spellStart"/>
            <w:r w:rsidRPr="00FD4A37">
              <w:rPr>
                <w:sz w:val="16"/>
                <w:szCs w:val="16"/>
              </w:rPr>
              <w:t>praktycz</w:t>
            </w:r>
            <w:proofErr w:type="spellEnd"/>
            <w:r w:rsidRPr="00FD4A37">
              <w:rPr>
                <w:sz w:val="16"/>
                <w:szCs w:val="16"/>
              </w:rPr>
              <w:t>.</w:t>
            </w:r>
          </w:p>
        </w:tc>
      </w:tr>
      <w:tr w:rsidR="00EC0E3E" w:rsidRPr="00D42D31" w14:paraId="4FC42746" w14:textId="77777777" w:rsidTr="00F84E34">
        <w:tblPrEx>
          <w:tblBorders>
            <w:insideH w:val="single" w:sz="4" w:space="0" w:color="auto"/>
            <w:insideV w:val="single" w:sz="4" w:space="0" w:color="auto"/>
          </w:tblBorders>
          <w:tblLook w:val="00A0" w:firstRow="1" w:lastRow="0" w:firstColumn="1" w:lastColumn="0" w:noHBand="0" w:noVBand="0"/>
        </w:tblPrEx>
        <w:tc>
          <w:tcPr>
            <w:tcW w:w="638" w:type="pct"/>
            <w:vMerge/>
            <w:vAlign w:val="center"/>
          </w:tcPr>
          <w:p w14:paraId="41DEA6A1" w14:textId="77777777" w:rsidR="00EC0E3E" w:rsidRDefault="00EC0E3E" w:rsidP="00F84E34">
            <w:pPr>
              <w:jc w:val="center"/>
              <w:rPr>
                <w:bCs/>
                <w:sz w:val="16"/>
                <w:szCs w:val="16"/>
                <w:lang w:val="pl-PL"/>
              </w:rPr>
            </w:pPr>
          </w:p>
        </w:tc>
        <w:tc>
          <w:tcPr>
            <w:tcW w:w="247" w:type="pct"/>
            <w:vAlign w:val="center"/>
          </w:tcPr>
          <w:p w14:paraId="15AB4855" w14:textId="77777777" w:rsidR="00EC0E3E" w:rsidRDefault="00EC0E3E" w:rsidP="00F84E34">
            <w:pPr>
              <w:jc w:val="center"/>
              <w:rPr>
                <w:bCs/>
                <w:sz w:val="16"/>
                <w:szCs w:val="16"/>
                <w:lang w:val="pl-PL"/>
              </w:rPr>
            </w:pPr>
            <w:r>
              <w:rPr>
                <w:bCs/>
                <w:sz w:val="16"/>
                <w:szCs w:val="16"/>
                <w:lang w:val="pl-PL"/>
              </w:rPr>
              <w:t>6.</w:t>
            </w:r>
          </w:p>
        </w:tc>
        <w:tc>
          <w:tcPr>
            <w:tcW w:w="2775" w:type="pct"/>
            <w:gridSpan w:val="9"/>
            <w:vAlign w:val="center"/>
          </w:tcPr>
          <w:p w14:paraId="6702902F" w14:textId="77777777" w:rsidR="00EC0E3E" w:rsidRPr="00792567" w:rsidRDefault="00EC0E3E" w:rsidP="00F84E34">
            <w:pPr>
              <w:pStyle w:val="TableParagraph"/>
              <w:jc w:val="both"/>
              <w:rPr>
                <w:rFonts w:ascii="Verdana" w:hAnsi="Verdana"/>
                <w:sz w:val="16"/>
                <w:szCs w:val="16"/>
                <w:lang w:val="pl-PL"/>
              </w:rPr>
            </w:pPr>
            <w:r>
              <w:rPr>
                <w:rFonts w:ascii="Verdana" w:hAnsi="Verdana"/>
                <w:sz w:val="16"/>
                <w:szCs w:val="16"/>
                <w:lang w:val="pl-PL"/>
              </w:rPr>
              <w:t>Student objaśnia zagadnienia</w:t>
            </w:r>
            <w:r w:rsidRPr="00792567">
              <w:rPr>
                <w:rFonts w:ascii="Verdana" w:hAnsi="Verdana"/>
                <w:sz w:val="16"/>
                <w:szCs w:val="16"/>
                <w:lang w:val="pl-PL"/>
              </w:rPr>
              <w:t xml:space="preserve"> integracj</w:t>
            </w:r>
            <w:r>
              <w:rPr>
                <w:rFonts w:ascii="Verdana" w:hAnsi="Verdana"/>
                <w:sz w:val="16"/>
                <w:szCs w:val="16"/>
                <w:lang w:val="pl-PL"/>
              </w:rPr>
              <w:t>i</w:t>
            </w:r>
            <w:r w:rsidRPr="00792567">
              <w:rPr>
                <w:rFonts w:ascii="Verdana" w:hAnsi="Verdana"/>
                <w:sz w:val="16"/>
                <w:szCs w:val="16"/>
                <w:lang w:val="pl-PL"/>
              </w:rPr>
              <w:t xml:space="preserve"> wewnątrz- i </w:t>
            </w:r>
            <w:proofErr w:type="spellStart"/>
            <w:r w:rsidRPr="00792567">
              <w:rPr>
                <w:rFonts w:ascii="Verdana" w:hAnsi="Verdana"/>
                <w:sz w:val="16"/>
                <w:szCs w:val="16"/>
                <w:lang w:val="pl-PL"/>
              </w:rPr>
              <w:t>międzyprzedmiotow</w:t>
            </w:r>
            <w:r>
              <w:rPr>
                <w:rFonts w:ascii="Verdana" w:hAnsi="Verdana"/>
                <w:sz w:val="16"/>
                <w:szCs w:val="16"/>
                <w:lang w:val="pl-PL"/>
              </w:rPr>
              <w:t>ych</w:t>
            </w:r>
            <w:proofErr w:type="spellEnd"/>
            <w:r>
              <w:rPr>
                <w:rFonts w:ascii="Verdana" w:hAnsi="Verdana"/>
                <w:sz w:val="16"/>
                <w:szCs w:val="16"/>
                <w:lang w:val="pl-PL"/>
              </w:rPr>
              <w:t>, a także</w:t>
            </w:r>
            <w:r w:rsidRPr="00792567">
              <w:rPr>
                <w:rFonts w:ascii="Verdana" w:hAnsi="Verdana"/>
                <w:sz w:val="16"/>
                <w:szCs w:val="16"/>
                <w:lang w:val="pl-PL"/>
              </w:rPr>
              <w:t xml:space="preserve"> zagadnienia związane z programem nauczania – tworzenie i modyfikację, analizę, ocenę,</w:t>
            </w:r>
            <w:r>
              <w:rPr>
                <w:rFonts w:ascii="Verdana" w:hAnsi="Verdana"/>
                <w:sz w:val="16"/>
                <w:szCs w:val="16"/>
                <w:lang w:val="pl-PL"/>
              </w:rPr>
              <w:t xml:space="preserve"> </w:t>
            </w:r>
            <w:r w:rsidRPr="00792567">
              <w:rPr>
                <w:rFonts w:ascii="Verdana" w:hAnsi="Verdana"/>
                <w:sz w:val="16"/>
                <w:szCs w:val="16"/>
                <w:lang w:val="pl-PL"/>
              </w:rPr>
              <w:t>dobór i zatwierdzanie oraz zasady projektowania procesu kształcenia oraz rozkładu materiału</w:t>
            </w:r>
            <w:r>
              <w:rPr>
                <w:rFonts w:ascii="Verdana" w:hAnsi="Verdana"/>
                <w:sz w:val="16"/>
                <w:szCs w:val="16"/>
                <w:lang w:val="pl-PL"/>
              </w:rPr>
              <w:t>.</w:t>
            </w:r>
          </w:p>
        </w:tc>
        <w:tc>
          <w:tcPr>
            <w:tcW w:w="790" w:type="pct"/>
            <w:gridSpan w:val="2"/>
            <w:vAlign w:val="center"/>
          </w:tcPr>
          <w:p w14:paraId="68625AD3" w14:textId="77777777" w:rsidR="00EC0E3E" w:rsidRPr="00792567" w:rsidRDefault="00EC0E3E" w:rsidP="00F84E34">
            <w:pPr>
              <w:jc w:val="center"/>
              <w:rPr>
                <w:sz w:val="16"/>
                <w:szCs w:val="16"/>
              </w:rPr>
            </w:pPr>
            <w:r w:rsidRPr="00792567">
              <w:rPr>
                <w:sz w:val="16"/>
                <w:szCs w:val="16"/>
              </w:rPr>
              <w:t>D.1/E.1.W3</w:t>
            </w:r>
          </w:p>
        </w:tc>
        <w:tc>
          <w:tcPr>
            <w:tcW w:w="550" w:type="pct"/>
            <w:vAlign w:val="center"/>
          </w:tcPr>
          <w:p w14:paraId="2043453E" w14:textId="77777777" w:rsidR="00EC0E3E" w:rsidRPr="00FD4A37" w:rsidRDefault="00EC0E3E" w:rsidP="00F84E34">
            <w:pPr>
              <w:jc w:val="center"/>
              <w:rPr>
                <w:sz w:val="16"/>
                <w:szCs w:val="16"/>
                <w:lang w:val="pl-PL"/>
              </w:rPr>
            </w:pPr>
            <w:proofErr w:type="spellStart"/>
            <w:r w:rsidRPr="00FD4A37">
              <w:rPr>
                <w:sz w:val="16"/>
                <w:szCs w:val="16"/>
              </w:rPr>
              <w:t>Wykład</w:t>
            </w:r>
            <w:proofErr w:type="spellEnd"/>
            <w:r w:rsidRPr="00FD4A37">
              <w:rPr>
                <w:sz w:val="16"/>
                <w:szCs w:val="16"/>
              </w:rPr>
              <w:t xml:space="preserve">, </w:t>
            </w:r>
            <w:proofErr w:type="spellStart"/>
            <w:r w:rsidRPr="00FD4A37">
              <w:rPr>
                <w:sz w:val="16"/>
                <w:szCs w:val="16"/>
              </w:rPr>
              <w:t>ćwiczenia</w:t>
            </w:r>
            <w:proofErr w:type="spellEnd"/>
            <w:r w:rsidRPr="00FD4A37">
              <w:rPr>
                <w:sz w:val="16"/>
                <w:szCs w:val="16"/>
              </w:rPr>
              <w:t xml:space="preserve"> </w:t>
            </w:r>
            <w:proofErr w:type="spellStart"/>
            <w:r w:rsidRPr="00FD4A37">
              <w:rPr>
                <w:sz w:val="16"/>
                <w:szCs w:val="16"/>
              </w:rPr>
              <w:t>praktycz</w:t>
            </w:r>
            <w:proofErr w:type="spellEnd"/>
            <w:r w:rsidRPr="00FD4A37">
              <w:rPr>
                <w:sz w:val="16"/>
                <w:szCs w:val="16"/>
              </w:rPr>
              <w:t>.</w:t>
            </w:r>
          </w:p>
        </w:tc>
      </w:tr>
      <w:tr w:rsidR="00EC0E3E" w:rsidRPr="00D42D31" w14:paraId="657D437D" w14:textId="77777777" w:rsidTr="00F84E34">
        <w:tblPrEx>
          <w:tblBorders>
            <w:insideH w:val="single" w:sz="4" w:space="0" w:color="auto"/>
            <w:insideV w:val="single" w:sz="4" w:space="0" w:color="auto"/>
          </w:tblBorders>
          <w:tblLook w:val="00A0" w:firstRow="1" w:lastRow="0" w:firstColumn="1" w:lastColumn="0" w:noHBand="0" w:noVBand="0"/>
        </w:tblPrEx>
        <w:tc>
          <w:tcPr>
            <w:tcW w:w="638" w:type="pct"/>
            <w:vMerge/>
            <w:vAlign w:val="center"/>
          </w:tcPr>
          <w:p w14:paraId="33239AC5" w14:textId="77777777" w:rsidR="00EC0E3E" w:rsidRDefault="00EC0E3E" w:rsidP="00F84E34">
            <w:pPr>
              <w:jc w:val="center"/>
              <w:rPr>
                <w:bCs/>
                <w:sz w:val="16"/>
                <w:szCs w:val="16"/>
                <w:lang w:val="pl-PL"/>
              </w:rPr>
            </w:pPr>
          </w:p>
        </w:tc>
        <w:tc>
          <w:tcPr>
            <w:tcW w:w="247" w:type="pct"/>
            <w:vAlign w:val="center"/>
          </w:tcPr>
          <w:p w14:paraId="77F55872" w14:textId="77777777" w:rsidR="00EC0E3E" w:rsidRDefault="00EC0E3E" w:rsidP="00F84E34">
            <w:pPr>
              <w:jc w:val="center"/>
              <w:rPr>
                <w:bCs/>
                <w:sz w:val="16"/>
                <w:szCs w:val="16"/>
                <w:lang w:val="pl-PL"/>
              </w:rPr>
            </w:pPr>
            <w:r>
              <w:rPr>
                <w:bCs/>
                <w:sz w:val="16"/>
                <w:szCs w:val="16"/>
                <w:lang w:val="pl-PL"/>
              </w:rPr>
              <w:t>7.</w:t>
            </w:r>
          </w:p>
        </w:tc>
        <w:tc>
          <w:tcPr>
            <w:tcW w:w="2775" w:type="pct"/>
            <w:gridSpan w:val="9"/>
            <w:vAlign w:val="center"/>
          </w:tcPr>
          <w:p w14:paraId="1A4F084D" w14:textId="77777777" w:rsidR="00EC0E3E" w:rsidRPr="00792567" w:rsidRDefault="00EC0E3E" w:rsidP="00F84E34">
            <w:pPr>
              <w:pStyle w:val="TableParagraph"/>
              <w:jc w:val="both"/>
              <w:rPr>
                <w:rFonts w:ascii="Verdana" w:hAnsi="Verdana"/>
                <w:sz w:val="16"/>
                <w:szCs w:val="16"/>
                <w:lang w:val="pl-PL"/>
              </w:rPr>
            </w:pPr>
            <w:r>
              <w:rPr>
                <w:rFonts w:ascii="Verdana" w:hAnsi="Verdana"/>
                <w:sz w:val="16"/>
                <w:szCs w:val="16"/>
                <w:lang w:val="pl-PL"/>
              </w:rPr>
              <w:t>Student omawia</w:t>
            </w:r>
            <w:r w:rsidRPr="00792567">
              <w:rPr>
                <w:rFonts w:ascii="Verdana" w:hAnsi="Verdana"/>
                <w:sz w:val="16"/>
                <w:szCs w:val="16"/>
                <w:lang w:val="pl-PL"/>
              </w:rPr>
              <w:t xml:space="preserve"> kompetencje merytoryczne, dydaktyczne i wychowawcze nauczyciela, w tym potrzebę zawodowego rozwoju, także z wykorzystaniem technologii informacyjno-komunikacyjnej, oraz dostosowywania sposobu komunikowania się do poziomu rozwoju uczniów i stymulowania aktywności poznawczej uczniów, w tym kreowania sytuacji dydaktycznych; znaczenie autorytetu nauczyciela oraz zasady interakcji ucznia i nauczyciela w toku lekcji; moderowanie interakcji między uczniami; rolę nauczyciela jako popularyzatora wiedzy oraz znaczenie współpracy nauczyciela w procesie dydaktycznym z rodzicami lub opiekunami uczniów, pracownikami szkoły i środowiskiem</w:t>
            </w:r>
            <w:r>
              <w:rPr>
                <w:rFonts w:ascii="Verdana" w:hAnsi="Verdana"/>
                <w:sz w:val="16"/>
                <w:szCs w:val="16"/>
                <w:lang w:val="pl-PL"/>
              </w:rPr>
              <w:t xml:space="preserve"> </w:t>
            </w:r>
            <w:proofErr w:type="spellStart"/>
            <w:r w:rsidRPr="00792567">
              <w:rPr>
                <w:rFonts w:ascii="Verdana" w:hAnsi="Verdana"/>
                <w:sz w:val="16"/>
                <w:szCs w:val="16"/>
              </w:rPr>
              <w:t>pozaszkolnym</w:t>
            </w:r>
            <w:proofErr w:type="spellEnd"/>
            <w:r>
              <w:rPr>
                <w:rFonts w:ascii="Verdana" w:hAnsi="Verdana"/>
                <w:sz w:val="16"/>
                <w:szCs w:val="16"/>
              </w:rPr>
              <w:t>.</w:t>
            </w:r>
          </w:p>
        </w:tc>
        <w:tc>
          <w:tcPr>
            <w:tcW w:w="790" w:type="pct"/>
            <w:gridSpan w:val="2"/>
            <w:vAlign w:val="center"/>
          </w:tcPr>
          <w:p w14:paraId="64FE2140" w14:textId="77777777" w:rsidR="00EC0E3E" w:rsidRPr="00792567" w:rsidRDefault="00EC0E3E" w:rsidP="00F84E34">
            <w:pPr>
              <w:pStyle w:val="TableParagraph"/>
              <w:jc w:val="center"/>
              <w:rPr>
                <w:rFonts w:ascii="Verdana" w:hAnsi="Verdana"/>
                <w:sz w:val="16"/>
                <w:szCs w:val="16"/>
              </w:rPr>
            </w:pPr>
            <w:r w:rsidRPr="00792567">
              <w:rPr>
                <w:rFonts w:ascii="Verdana" w:hAnsi="Verdana"/>
                <w:sz w:val="16"/>
                <w:szCs w:val="16"/>
              </w:rPr>
              <w:t>D.1/E.1.W4</w:t>
            </w:r>
          </w:p>
          <w:p w14:paraId="044E85B2" w14:textId="77777777" w:rsidR="00EC0E3E" w:rsidRPr="00792567" w:rsidRDefault="00EC0E3E" w:rsidP="00F84E34">
            <w:pPr>
              <w:jc w:val="center"/>
              <w:rPr>
                <w:sz w:val="16"/>
                <w:szCs w:val="16"/>
              </w:rPr>
            </w:pPr>
            <w:r w:rsidRPr="00792567">
              <w:rPr>
                <w:sz w:val="16"/>
                <w:szCs w:val="16"/>
              </w:rPr>
              <w:t>.</w:t>
            </w:r>
          </w:p>
        </w:tc>
        <w:tc>
          <w:tcPr>
            <w:tcW w:w="550" w:type="pct"/>
            <w:vAlign w:val="center"/>
          </w:tcPr>
          <w:p w14:paraId="536BB14A" w14:textId="77777777" w:rsidR="00EC0E3E" w:rsidRPr="00FD4A37" w:rsidRDefault="00EC0E3E" w:rsidP="00F84E34">
            <w:pPr>
              <w:jc w:val="center"/>
              <w:rPr>
                <w:sz w:val="16"/>
                <w:szCs w:val="16"/>
                <w:lang w:val="pl-PL"/>
              </w:rPr>
            </w:pPr>
            <w:proofErr w:type="spellStart"/>
            <w:r w:rsidRPr="00FD4A37">
              <w:rPr>
                <w:sz w:val="16"/>
                <w:szCs w:val="16"/>
              </w:rPr>
              <w:t>Wykład</w:t>
            </w:r>
            <w:proofErr w:type="spellEnd"/>
            <w:r w:rsidRPr="00FD4A37">
              <w:rPr>
                <w:sz w:val="16"/>
                <w:szCs w:val="16"/>
              </w:rPr>
              <w:t xml:space="preserve">, </w:t>
            </w:r>
            <w:proofErr w:type="spellStart"/>
            <w:r w:rsidRPr="00FD4A37">
              <w:rPr>
                <w:sz w:val="16"/>
                <w:szCs w:val="16"/>
              </w:rPr>
              <w:t>ćwiczenia</w:t>
            </w:r>
            <w:proofErr w:type="spellEnd"/>
            <w:r w:rsidRPr="00FD4A37">
              <w:rPr>
                <w:sz w:val="16"/>
                <w:szCs w:val="16"/>
              </w:rPr>
              <w:t xml:space="preserve"> </w:t>
            </w:r>
            <w:proofErr w:type="spellStart"/>
            <w:r w:rsidRPr="00FD4A37">
              <w:rPr>
                <w:sz w:val="16"/>
                <w:szCs w:val="16"/>
              </w:rPr>
              <w:t>praktycz</w:t>
            </w:r>
            <w:proofErr w:type="spellEnd"/>
            <w:r w:rsidRPr="00FD4A37">
              <w:rPr>
                <w:sz w:val="16"/>
                <w:szCs w:val="16"/>
              </w:rPr>
              <w:t>.</w:t>
            </w:r>
          </w:p>
        </w:tc>
      </w:tr>
      <w:tr w:rsidR="00EC0E3E" w:rsidRPr="00D42D31" w14:paraId="598F2B34" w14:textId="77777777" w:rsidTr="00F84E34">
        <w:tblPrEx>
          <w:tblBorders>
            <w:insideH w:val="single" w:sz="4" w:space="0" w:color="auto"/>
            <w:insideV w:val="single" w:sz="4" w:space="0" w:color="auto"/>
          </w:tblBorders>
          <w:tblLook w:val="00A0" w:firstRow="1" w:lastRow="0" w:firstColumn="1" w:lastColumn="0" w:noHBand="0" w:noVBand="0"/>
        </w:tblPrEx>
        <w:tc>
          <w:tcPr>
            <w:tcW w:w="638" w:type="pct"/>
            <w:vMerge/>
            <w:vAlign w:val="center"/>
          </w:tcPr>
          <w:p w14:paraId="119309ED" w14:textId="77777777" w:rsidR="00EC0E3E" w:rsidRDefault="00EC0E3E" w:rsidP="00F84E34">
            <w:pPr>
              <w:jc w:val="center"/>
              <w:rPr>
                <w:bCs/>
                <w:sz w:val="16"/>
                <w:szCs w:val="16"/>
                <w:lang w:val="pl-PL"/>
              </w:rPr>
            </w:pPr>
          </w:p>
        </w:tc>
        <w:tc>
          <w:tcPr>
            <w:tcW w:w="247" w:type="pct"/>
            <w:vAlign w:val="center"/>
          </w:tcPr>
          <w:p w14:paraId="50F071B5" w14:textId="77777777" w:rsidR="00EC0E3E" w:rsidRDefault="00EC0E3E" w:rsidP="00F84E34">
            <w:pPr>
              <w:jc w:val="center"/>
              <w:rPr>
                <w:bCs/>
                <w:sz w:val="16"/>
                <w:szCs w:val="16"/>
                <w:lang w:val="pl-PL"/>
              </w:rPr>
            </w:pPr>
            <w:r>
              <w:rPr>
                <w:bCs/>
                <w:sz w:val="16"/>
                <w:szCs w:val="16"/>
                <w:lang w:val="pl-PL"/>
              </w:rPr>
              <w:t>8.</w:t>
            </w:r>
          </w:p>
        </w:tc>
        <w:tc>
          <w:tcPr>
            <w:tcW w:w="2775" w:type="pct"/>
            <w:gridSpan w:val="9"/>
            <w:vAlign w:val="center"/>
          </w:tcPr>
          <w:p w14:paraId="334717D4" w14:textId="77777777" w:rsidR="00EC0E3E" w:rsidRPr="00792567" w:rsidRDefault="00EC0E3E" w:rsidP="00F84E34">
            <w:pPr>
              <w:pStyle w:val="TableParagraph"/>
              <w:jc w:val="both"/>
              <w:rPr>
                <w:rFonts w:ascii="Verdana" w:hAnsi="Verdana"/>
                <w:sz w:val="16"/>
                <w:szCs w:val="16"/>
                <w:lang w:val="pl-PL"/>
              </w:rPr>
            </w:pPr>
            <w:r>
              <w:rPr>
                <w:rFonts w:ascii="Verdana" w:hAnsi="Verdana"/>
                <w:sz w:val="16"/>
                <w:szCs w:val="16"/>
                <w:lang w:val="pl-PL"/>
              </w:rPr>
              <w:t>Student opisuje</w:t>
            </w:r>
            <w:r w:rsidRPr="00792567">
              <w:rPr>
                <w:rFonts w:ascii="Verdana" w:hAnsi="Verdana"/>
                <w:sz w:val="16"/>
                <w:szCs w:val="16"/>
                <w:lang w:val="pl-PL"/>
              </w:rPr>
              <w:t xml:space="preserve"> konwencjonalne i niekonwencjonalne metody nauczania, w tym</w:t>
            </w:r>
            <w:r>
              <w:rPr>
                <w:rFonts w:ascii="Verdana" w:hAnsi="Verdana"/>
                <w:sz w:val="16"/>
                <w:szCs w:val="16"/>
                <w:lang w:val="pl-PL"/>
              </w:rPr>
              <w:t xml:space="preserve"> </w:t>
            </w:r>
            <w:r w:rsidRPr="00792567">
              <w:rPr>
                <w:rFonts w:ascii="Verdana" w:hAnsi="Verdana"/>
                <w:sz w:val="16"/>
                <w:szCs w:val="16"/>
                <w:lang w:val="pl-PL"/>
              </w:rPr>
              <w:t>metody aktywizujące i metodę projektów, proces uczenia się przez działanie, odkrywanie lub dociekanie naukowe oraz pracę badawczą ucznia, a także zasady</w:t>
            </w:r>
            <w:r>
              <w:rPr>
                <w:rFonts w:ascii="Verdana" w:hAnsi="Verdana"/>
                <w:sz w:val="16"/>
                <w:szCs w:val="16"/>
                <w:lang w:val="pl-PL"/>
              </w:rPr>
              <w:t xml:space="preserve"> </w:t>
            </w:r>
            <w:r w:rsidRPr="00792567">
              <w:rPr>
                <w:rFonts w:ascii="Verdana" w:hAnsi="Verdana"/>
                <w:sz w:val="16"/>
                <w:szCs w:val="16"/>
                <w:lang w:val="pl-PL"/>
              </w:rPr>
              <w:t>doboru metod nauczania typowych dla danego przedmiotu lub rodzaju zajęć</w:t>
            </w:r>
            <w:r>
              <w:rPr>
                <w:rFonts w:ascii="Verdana" w:hAnsi="Verdana"/>
                <w:sz w:val="16"/>
                <w:szCs w:val="16"/>
                <w:lang w:val="pl-PL"/>
              </w:rPr>
              <w:t>.</w:t>
            </w:r>
          </w:p>
        </w:tc>
        <w:tc>
          <w:tcPr>
            <w:tcW w:w="790" w:type="pct"/>
            <w:gridSpan w:val="2"/>
            <w:vAlign w:val="center"/>
          </w:tcPr>
          <w:p w14:paraId="4969E925" w14:textId="77777777" w:rsidR="00EC0E3E" w:rsidRPr="00792567" w:rsidRDefault="00EC0E3E" w:rsidP="00F84E34">
            <w:pPr>
              <w:jc w:val="center"/>
              <w:rPr>
                <w:sz w:val="16"/>
                <w:szCs w:val="16"/>
              </w:rPr>
            </w:pPr>
            <w:r w:rsidRPr="00792567">
              <w:rPr>
                <w:sz w:val="16"/>
                <w:szCs w:val="16"/>
              </w:rPr>
              <w:t>D.1/E.1.W5</w:t>
            </w:r>
          </w:p>
        </w:tc>
        <w:tc>
          <w:tcPr>
            <w:tcW w:w="550" w:type="pct"/>
            <w:vAlign w:val="center"/>
          </w:tcPr>
          <w:p w14:paraId="7F221511" w14:textId="77777777" w:rsidR="00EC0E3E" w:rsidRPr="00FD4A37" w:rsidRDefault="00EC0E3E" w:rsidP="00F84E34">
            <w:pPr>
              <w:jc w:val="center"/>
              <w:rPr>
                <w:sz w:val="16"/>
                <w:szCs w:val="16"/>
                <w:lang w:val="pl-PL"/>
              </w:rPr>
            </w:pPr>
            <w:proofErr w:type="spellStart"/>
            <w:r w:rsidRPr="00FD4A37">
              <w:rPr>
                <w:sz w:val="16"/>
                <w:szCs w:val="16"/>
              </w:rPr>
              <w:t>Wykład</w:t>
            </w:r>
            <w:proofErr w:type="spellEnd"/>
            <w:r w:rsidRPr="00FD4A37">
              <w:rPr>
                <w:sz w:val="16"/>
                <w:szCs w:val="16"/>
              </w:rPr>
              <w:t xml:space="preserve">, </w:t>
            </w:r>
            <w:proofErr w:type="spellStart"/>
            <w:r w:rsidRPr="00FD4A37">
              <w:rPr>
                <w:sz w:val="16"/>
                <w:szCs w:val="16"/>
              </w:rPr>
              <w:t>ćwiczenia</w:t>
            </w:r>
            <w:proofErr w:type="spellEnd"/>
            <w:r w:rsidRPr="00FD4A37">
              <w:rPr>
                <w:sz w:val="16"/>
                <w:szCs w:val="16"/>
              </w:rPr>
              <w:t xml:space="preserve"> </w:t>
            </w:r>
            <w:proofErr w:type="spellStart"/>
            <w:r w:rsidRPr="00FD4A37">
              <w:rPr>
                <w:sz w:val="16"/>
                <w:szCs w:val="16"/>
              </w:rPr>
              <w:t>praktycz</w:t>
            </w:r>
            <w:proofErr w:type="spellEnd"/>
            <w:r w:rsidRPr="00FD4A37">
              <w:rPr>
                <w:sz w:val="16"/>
                <w:szCs w:val="16"/>
              </w:rPr>
              <w:t>.</w:t>
            </w:r>
          </w:p>
        </w:tc>
      </w:tr>
      <w:tr w:rsidR="00EC0E3E" w:rsidRPr="00D42D31" w14:paraId="1092BEE8" w14:textId="77777777" w:rsidTr="00F84E34">
        <w:tblPrEx>
          <w:tblBorders>
            <w:insideH w:val="single" w:sz="4" w:space="0" w:color="auto"/>
            <w:insideV w:val="single" w:sz="4" w:space="0" w:color="auto"/>
          </w:tblBorders>
          <w:tblLook w:val="00A0" w:firstRow="1" w:lastRow="0" w:firstColumn="1" w:lastColumn="0" w:noHBand="0" w:noVBand="0"/>
        </w:tblPrEx>
        <w:tc>
          <w:tcPr>
            <w:tcW w:w="638" w:type="pct"/>
            <w:vMerge/>
            <w:vAlign w:val="center"/>
          </w:tcPr>
          <w:p w14:paraId="647957CF" w14:textId="77777777" w:rsidR="00EC0E3E" w:rsidRDefault="00EC0E3E" w:rsidP="00F84E34">
            <w:pPr>
              <w:jc w:val="center"/>
              <w:rPr>
                <w:bCs/>
                <w:sz w:val="16"/>
                <w:szCs w:val="16"/>
                <w:lang w:val="pl-PL"/>
              </w:rPr>
            </w:pPr>
          </w:p>
        </w:tc>
        <w:tc>
          <w:tcPr>
            <w:tcW w:w="247" w:type="pct"/>
            <w:vAlign w:val="center"/>
          </w:tcPr>
          <w:p w14:paraId="1E2A8BF3" w14:textId="77777777" w:rsidR="00EC0E3E" w:rsidRDefault="00EC0E3E" w:rsidP="00F84E34">
            <w:pPr>
              <w:jc w:val="center"/>
              <w:rPr>
                <w:bCs/>
                <w:sz w:val="16"/>
                <w:szCs w:val="16"/>
                <w:lang w:val="pl-PL"/>
              </w:rPr>
            </w:pPr>
            <w:r>
              <w:rPr>
                <w:bCs/>
                <w:sz w:val="16"/>
                <w:szCs w:val="16"/>
                <w:lang w:val="pl-PL"/>
              </w:rPr>
              <w:t>9.</w:t>
            </w:r>
          </w:p>
        </w:tc>
        <w:tc>
          <w:tcPr>
            <w:tcW w:w="2775" w:type="pct"/>
            <w:gridSpan w:val="9"/>
            <w:vAlign w:val="center"/>
          </w:tcPr>
          <w:p w14:paraId="6147A465" w14:textId="77777777" w:rsidR="00EC0E3E" w:rsidRPr="00792567" w:rsidRDefault="00EC0E3E" w:rsidP="00F84E34">
            <w:pPr>
              <w:pStyle w:val="TableParagraph"/>
              <w:jc w:val="both"/>
              <w:rPr>
                <w:rFonts w:ascii="Verdana" w:hAnsi="Verdana"/>
                <w:sz w:val="16"/>
                <w:szCs w:val="16"/>
                <w:lang w:val="pl-PL"/>
              </w:rPr>
            </w:pPr>
            <w:r>
              <w:rPr>
                <w:rFonts w:ascii="Verdana" w:hAnsi="Verdana"/>
                <w:sz w:val="16"/>
                <w:szCs w:val="16"/>
                <w:lang w:val="pl-PL"/>
              </w:rPr>
              <w:t>Student omawia</w:t>
            </w:r>
            <w:r w:rsidRPr="00792567">
              <w:rPr>
                <w:rFonts w:ascii="Verdana" w:hAnsi="Verdana"/>
                <w:sz w:val="16"/>
                <w:szCs w:val="16"/>
                <w:lang w:val="pl-PL"/>
              </w:rPr>
              <w:t xml:space="preserve"> metodykę realizacji poszczególnych treści kształcenia w obrębie przedmiotu lub zajęć – rozwiązania merytoryczne i metodyczne, dobre praktyki, dostosowanie oddziaływań do potrzeb i możliwości uczniów lub grup</w:t>
            </w:r>
            <w:r>
              <w:rPr>
                <w:rFonts w:ascii="Verdana" w:hAnsi="Verdana"/>
                <w:sz w:val="16"/>
                <w:szCs w:val="16"/>
                <w:lang w:val="pl-PL"/>
              </w:rPr>
              <w:t xml:space="preserve"> </w:t>
            </w:r>
            <w:r w:rsidRPr="00792567">
              <w:rPr>
                <w:rFonts w:ascii="Verdana" w:hAnsi="Verdana"/>
                <w:sz w:val="16"/>
                <w:szCs w:val="16"/>
                <w:lang w:val="pl-PL"/>
              </w:rPr>
              <w:t>uczniowskich o różnym potencjale i stylu uczenia się, typowe dla przedmiotu lub rodzaju zajęć błędy uczniowskie, ich rolę i sposoby wykorzystania w procesie dydaktycznym</w:t>
            </w:r>
            <w:r>
              <w:rPr>
                <w:rFonts w:ascii="Verdana" w:hAnsi="Verdana"/>
                <w:sz w:val="16"/>
                <w:szCs w:val="16"/>
                <w:lang w:val="pl-PL"/>
              </w:rPr>
              <w:t>.</w:t>
            </w:r>
          </w:p>
        </w:tc>
        <w:tc>
          <w:tcPr>
            <w:tcW w:w="790" w:type="pct"/>
            <w:gridSpan w:val="2"/>
            <w:vAlign w:val="center"/>
          </w:tcPr>
          <w:p w14:paraId="147A9C99" w14:textId="77777777" w:rsidR="00EC0E3E" w:rsidRPr="00792567" w:rsidRDefault="00EC0E3E" w:rsidP="00F84E34">
            <w:pPr>
              <w:pStyle w:val="TableParagraph"/>
              <w:jc w:val="center"/>
              <w:rPr>
                <w:rFonts w:ascii="Verdana" w:hAnsi="Verdana"/>
                <w:b/>
                <w:sz w:val="16"/>
                <w:szCs w:val="16"/>
                <w:lang w:val="pl-PL"/>
              </w:rPr>
            </w:pPr>
          </w:p>
          <w:p w14:paraId="3ED64E42" w14:textId="77777777" w:rsidR="00EC0E3E" w:rsidRPr="00792567" w:rsidRDefault="00EC0E3E" w:rsidP="00F84E34">
            <w:pPr>
              <w:jc w:val="center"/>
              <w:rPr>
                <w:sz w:val="16"/>
                <w:szCs w:val="16"/>
              </w:rPr>
            </w:pPr>
            <w:r w:rsidRPr="00792567">
              <w:rPr>
                <w:sz w:val="16"/>
                <w:szCs w:val="16"/>
              </w:rPr>
              <w:t>D.1/E.1.W6</w:t>
            </w:r>
          </w:p>
        </w:tc>
        <w:tc>
          <w:tcPr>
            <w:tcW w:w="550" w:type="pct"/>
            <w:vAlign w:val="center"/>
          </w:tcPr>
          <w:p w14:paraId="3E85080D" w14:textId="77777777" w:rsidR="00EC0E3E" w:rsidRPr="00FD4A37" w:rsidRDefault="00EC0E3E" w:rsidP="00F84E34">
            <w:pPr>
              <w:jc w:val="center"/>
              <w:rPr>
                <w:sz w:val="16"/>
                <w:szCs w:val="16"/>
                <w:lang w:val="pl-PL"/>
              </w:rPr>
            </w:pPr>
            <w:proofErr w:type="spellStart"/>
            <w:r w:rsidRPr="00FD4A37">
              <w:rPr>
                <w:sz w:val="16"/>
                <w:szCs w:val="16"/>
              </w:rPr>
              <w:t>Wykład</w:t>
            </w:r>
            <w:proofErr w:type="spellEnd"/>
            <w:r w:rsidRPr="00FD4A37">
              <w:rPr>
                <w:sz w:val="16"/>
                <w:szCs w:val="16"/>
              </w:rPr>
              <w:t xml:space="preserve">, </w:t>
            </w:r>
            <w:proofErr w:type="spellStart"/>
            <w:r w:rsidRPr="00FD4A37">
              <w:rPr>
                <w:sz w:val="16"/>
                <w:szCs w:val="16"/>
              </w:rPr>
              <w:t>ćwiczenia</w:t>
            </w:r>
            <w:proofErr w:type="spellEnd"/>
            <w:r w:rsidRPr="00FD4A37">
              <w:rPr>
                <w:sz w:val="16"/>
                <w:szCs w:val="16"/>
              </w:rPr>
              <w:t xml:space="preserve"> </w:t>
            </w:r>
            <w:proofErr w:type="spellStart"/>
            <w:r w:rsidRPr="00FD4A37">
              <w:rPr>
                <w:sz w:val="16"/>
                <w:szCs w:val="16"/>
              </w:rPr>
              <w:t>praktycz</w:t>
            </w:r>
            <w:proofErr w:type="spellEnd"/>
            <w:r w:rsidRPr="00FD4A37">
              <w:rPr>
                <w:sz w:val="16"/>
                <w:szCs w:val="16"/>
              </w:rPr>
              <w:t>.</w:t>
            </w:r>
          </w:p>
        </w:tc>
      </w:tr>
      <w:tr w:rsidR="00EC0E3E" w:rsidRPr="00D42D31" w14:paraId="4A24A49B"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38" w:type="pct"/>
            <w:vMerge w:val="restart"/>
            <w:vAlign w:val="center"/>
          </w:tcPr>
          <w:p w14:paraId="68B27823" w14:textId="77777777" w:rsidR="00EC0E3E" w:rsidRPr="00D42D31" w:rsidRDefault="00EC0E3E" w:rsidP="00F84E34">
            <w:pPr>
              <w:jc w:val="center"/>
              <w:rPr>
                <w:sz w:val="16"/>
                <w:szCs w:val="16"/>
                <w:lang w:val="pl-PL"/>
              </w:rPr>
            </w:pPr>
            <w:r w:rsidRPr="00D42D31">
              <w:rPr>
                <w:sz w:val="16"/>
                <w:szCs w:val="16"/>
                <w:lang w:val="pl-PL"/>
              </w:rPr>
              <w:t>Umiejętności</w:t>
            </w:r>
          </w:p>
        </w:tc>
        <w:tc>
          <w:tcPr>
            <w:tcW w:w="247" w:type="pct"/>
            <w:vAlign w:val="center"/>
          </w:tcPr>
          <w:p w14:paraId="21B7B6DA" w14:textId="77777777" w:rsidR="00EC0E3E" w:rsidRDefault="00EC0E3E" w:rsidP="00F84E34">
            <w:pPr>
              <w:jc w:val="center"/>
              <w:rPr>
                <w:sz w:val="16"/>
                <w:szCs w:val="16"/>
                <w:lang w:val="pl-PL"/>
              </w:rPr>
            </w:pPr>
            <w:r>
              <w:rPr>
                <w:sz w:val="16"/>
                <w:szCs w:val="16"/>
                <w:lang w:val="pl-PL"/>
              </w:rPr>
              <w:t>1.</w:t>
            </w:r>
          </w:p>
        </w:tc>
        <w:tc>
          <w:tcPr>
            <w:tcW w:w="2775" w:type="pct"/>
            <w:gridSpan w:val="9"/>
            <w:vAlign w:val="center"/>
          </w:tcPr>
          <w:p w14:paraId="1FEE7E66" w14:textId="77777777" w:rsidR="00EC0E3E" w:rsidRPr="00792567" w:rsidRDefault="00EC0E3E" w:rsidP="00F84E34">
            <w:pPr>
              <w:pStyle w:val="TableParagraph"/>
              <w:jc w:val="both"/>
              <w:rPr>
                <w:rFonts w:ascii="Verdana" w:eastAsia="Times New Roman" w:hAnsi="Verdana"/>
                <w:color w:val="000000"/>
                <w:sz w:val="16"/>
                <w:szCs w:val="16"/>
                <w:lang w:val="pl-PL" w:eastAsia="pl-PL"/>
              </w:rPr>
            </w:pPr>
            <w:r>
              <w:rPr>
                <w:rFonts w:ascii="Verdana" w:hAnsi="Verdana"/>
                <w:sz w:val="16"/>
                <w:szCs w:val="16"/>
                <w:lang w:val="pl-PL"/>
              </w:rPr>
              <w:t>Student identyfikuje</w:t>
            </w:r>
            <w:r w:rsidRPr="00792567">
              <w:rPr>
                <w:rFonts w:ascii="Verdana" w:hAnsi="Verdana"/>
                <w:sz w:val="16"/>
                <w:szCs w:val="16"/>
                <w:lang w:val="pl-PL"/>
              </w:rPr>
              <w:t xml:space="preserve"> błędy językowe i udziela uczniowi informacji</w:t>
            </w:r>
            <w:r>
              <w:rPr>
                <w:rFonts w:ascii="Verdana" w:hAnsi="Verdana"/>
                <w:sz w:val="16"/>
                <w:szCs w:val="16"/>
                <w:lang w:val="pl-PL"/>
              </w:rPr>
              <w:t xml:space="preserve"> </w:t>
            </w:r>
            <w:proofErr w:type="spellStart"/>
            <w:r w:rsidRPr="00792567">
              <w:rPr>
                <w:rFonts w:ascii="Verdana" w:hAnsi="Verdana"/>
                <w:sz w:val="16"/>
                <w:szCs w:val="16"/>
              </w:rPr>
              <w:t>zwrotnej</w:t>
            </w:r>
            <w:proofErr w:type="spellEnd"/>
            <w:r>
              <w:rPr>
                <w:rFonts w:ascii="Verdana" w:hAnsi="Verdana"/>
                <w:sz w:val="16"/>
                <w:szCs w:val="16"/>
              </w:rPr>
              <w:t>.</w:t>
            </w:r>
          </w:p>
        </w:tc>
        <w:tc>
          <w:tcPr>
            <w:tcW w:w="790" w:type="pct"/>
            <w:gridSpan w:val="2"/>
            <w:vAlign w:val="center"/>
          </w:tcPr>
          <w:p w14:paraId="1B73C12F" w14:textId="77777777" w:rsidR="00EC0E3E" w:rsidRDefault="00EC0E3E" w:rsidP="00F84E34">
            <w:pPr>
              <w:adjustRightInd w:val="0"/>
              <w:jc w:val="center"/>
              <w:rPr>
                <w:sz w:val="16"/>
                <w:szCs w:val="16"/>
              </w:rPr>
            </w:pPr>
            <w:r w:rsidRPr="00792567">
              <w:rPr>
                <w:sz w:val="16"/>
                <w:szCs w:val="16"/>
              </w:rPr>
              <w:t xml:space="preserve">K_U12 </w:t>
            </w:r>
          </w:p>
          <w:p w14:paraId="42C6EF68" w14:textId="77777777" w:rsidR="00EC0E3E" w:rsidRPr="00792567" w:rsidRDefault="00EC0E3E" w:rsidP="00F84E34">
            <w:pPr>
              <w:adjustRightInd w:val="0"/>
              <w:jc w:val="center"/>
              <w:rPr>
                <w:rFonts w:eastAsia="Times New Roman"/>
                <w:color w:val="000000"/>
                <w:sz w:val="16"/>
                <w:szCs w:val="16"/>
                <w:lang w:val="pl-PL" w:eastAsia="pl-PL"/>
              </w:rPr>
            </w:pPr>
            <w:r w:rsidRPr="00792567">
              <w:rPr>
                <w:sz w:val="16"/>
                <w:szCs w:val="16"/>
              </w:rPr>
              <w:t>K_U13</w:t>
            </w:r>
          </w:p>
        </w:tc>
        <w:tc>
          <w:tcPr>
            <w:tcW w:w="550" w:type="pct"/>
            <w:vAlign w:val="center"/>
          </w:tcPr>
          <w:p w14:paraId="64DB3F9F" w14:textId="77777777" w:rsidR="00EC0E3E" w:rsidRPr="00FD4A37" w:rsidRDefault="00EC0E3E" w:rsidP="00F84E34">
            <w:pPr>
              <w:jc w:val="center"/>
              <w:rPr>
                <w:rFonts w:eastAsia="Times New Roman"/>
                <w:sz w:val="16"/>
                <w:szCs w:val="16"/>
                <w:lang w:val="pl-PL" w:eastAsia="pl-PL"/>
              </w:rPr>
            </w:pPr>
            <w:proofErr w:type="spellStart"/>
            <w:r w:rsidRPr="00FD4A37">
              <w:rPr>
                <w:sz w:val="16"/>
                <w:szCs w:val="16"/>
              </w:rPr>
              <w:t>Wykład</w:t>
            </w:r>
            <w:proofErr w:type="spellEnd"/>
            <w:r w:rsidRPr="00FD4A37">
              <w:rPr>
                <w:sz w:val="16"/>
                <w:szCs w:val="16"/>
              </w:rPr>
              <w:t xml:space="preserve">, </w:t>
            </w:r>
            <w:proofErr w:type="spellStart"/>
            <w:r w:rsidRPr="00FD4A37">
              <w:rPr>
                <w:sz w:val="16"/>
                <w:szCs w:val="16"/>
              </w:rPr>
              <w:t>ćwiczenia</w:t>
            </w:r>
            <w:proofErr w:type="spellEnd"/>
            <w:r w:rsidRPr="00FD4A37">
              <w:rPr>
                <w:sz w:val="16"/>
                <w:szCs w:val="16"/>
              </w:rPr>
              <w:t xml:space="preserve"> </w:t>
            </w:r>
            <w:proofErr w:type="spellStart"/>
            <w:r w:rsidRPr="00FD4A37">
              <w:rPr>
                <w:sz w:val="16"/>
                <w:szCs w:val="16"/>
              </w:rPr>
              <w:lastRenderedPageBreak/>
              <w:t>praktycz</w:t>
            </w:r>
            <w:proofErr w:type="spellEnd"/>
            <w:r w:rsidRPr="00FD4A37">
              <w:rPr>
                <w:sz w:val="16"/>
                <w:szCs w:val="16"/>
              </w:rPr>
              <w:t>.</w:t>
            </w:r>
          </w:p>
        </w:tc>
      </w:tr>
      <w:tr w:rsidR="00EC0E3E" w:rsidRPr="00D42D31" w14:paraId="3A96E5CA"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38" w:type="pct"/>
            <w:vMerge/>
            <w:vAlign w:val="center"/>
          </w:tcPr>
          <w:p w14:paraId="7ACBB315" w14:textId="77777777" w:rsidR="00EC0E3E" w:rsidRPr="00D42D31" w:rsidRDefault="00EC0E3E" w:rsidP="00F84E34">
            <w:pPr>
              <w:jc w:val="center"/>
              <w:rPr>
                <w:sz w:val="16"/>
                <w:szCs w:val="16"/>
                <w:lang w:val="pl-PL"/>
              </w:rPr>
            </w:pPr>
          </w:p>
        </w:tc>
        <w:tc>
          <w:tcPr>
            <w:tcW w:w="247" w:type="pct"/>
            <w:vAlign w:val="center"/>
          </w:tcPr>
          <w:p w14:paraId="73A23898" w14:textId="77777777" w:rsidR="00EC0E3E" w:rsidRDefault="00EC0E3E" w:rsidP="00F84E34">
            <w:pPr>
              <w:jc w:val="center"/>
              <w:rPr>
                <w:sz w:val="16"/>
                <w:szCs w:val="16"/>
                <w:lang w:val="pl-PL"/>
              </w:rPr>
            </w:pPr>
            <w:r>
              <w:rPr>
                <w:sz w:val="16"/>
                <w:szCs w:val="16"/>
                <w:lang w:val="pl-PL"/>
              </w:rPr>
              <w:t>2.</w:t>
            </w:r>
          </w:p>
        </w:tc>
        <w:tc>
          <w:tcPr>
            <w:tcW w:w="2775" w:type="pct"/>
            <w:gridSpan w:val="9"/>
            <w:vAlign w:val="center"/>
          </w:tcPr>
          <w:p w14:paraId="316204BF" w14:textId="77777777" w:rsidR="00EC0E3E" w:rsidRPr="00792567" w:rsidRDefault="00EC0E3E" w:rsidP="00F84E34">
            <w:pPr>
              <w:pStyle w:val="TableParagraph"/>
              <w:jc w:val="both"/>
              <w:rPr>
                <w:rFonts w:ascii="Verdana" w:eastAsia="Times New Roman" w:hAnsi="Verdana"/>
                <w:color w:val="000000"/>
                <w:sz w:val="16"/>
                <w:szCs w:val="16"/>
                <w:lang w:val="pl-PL" w:eastAsia="pl-PL"/>
              </w:rPr>
            </w:pPr>
            <w:r>
              <w:rPr>
                <w:rFonts w:ascii="Verdana" w:hAnsi="Verdana"/>
                <w:sz w:val="16"/>
                <w:szCs w:val="16"/>
                <w:lang w:val="pl-PL"/>
              </w:rPr>
              <w:t xml:space="preserve">Student </w:t>
            </w:r>
            <w:r w:rsidRPr="00792567">
              <w:rPr>
                <w:rFonts w:ascii="Verdana" w:hAnsi="Verdana"/>
                <w:sz w:val="16"/>
                <w:szCs w:val="16"/>
                <w:lang w:val="pl-PL"/>
              </w:rPr>
              <w:t>identyfik</w:t>
            </w:r>
            <w:r>
              <w:rPr>
                <w:rFonts w:ascii="Verdana" w:hAnsi="Verdana"/>
                <w:sz w:val="16"/>
                <w:szCs w:val="16"/>
                <w:lang w:val="pl-PL"/>
              </w:rPr>
              <w:t>uje</w:t>
            </w:r>
            <w:r w:rsidRPr="00792567">
              <w:rPr>
                <w:rFonts w:ascii="Verdana" w:hAnsi="Verdana"/>
                <w:sz w:val="16"/>
                <w:szCs w:val="16"/>
                <w:lang w:val="pl-PL"/>
              </w:rPr>
              <w:t xml:space="preserve"> typowe zadania szkolne z celami kształcenia, w szczególności z wymaganiami ogólnymi podstawy </w:t>
            </w:r>
            <w:proofErr w:type="gramStart"/>
            <w:r w:rsidRPr="00792567">
              <w:rPr>
                <w:rFonts w:ascii="Verdana" w:hAnsi="Verdana"/>
                <w:sz w:val="16"/>
                <w:szCs w:val="16"/>
                <w:lang w:val="pl-PL"/>
              </w:rPr>
              <w:t>programowej,</w:t>
            </w:r>
            <w:proofErr w:type="gramEnd"/>
            <w:r w:rsidRPr="00792567">
              <w:rPr>
                <w:rFonts w:ascii="Verdana" w:hAnsi="Verdana"/>
                <w:sz w:val="16"/>
                <w:szCs w:val="16"/>
                <w:lang w:val="pl-PL"/>
              </w:rPr>
              <w:t xml:space="preserve"> oraz z</w:t>
            </w:r>
            <w:r>
              <w:rPr>
                <w:rFonts w:ascii="Verdana" w:hAnsi="Verdana"/>
                <w:sz w:val="16"/>
                <w:szCs w:val="16"/>
                <w:lang w:val="pl-PL"/>
              </w:rPr>
              <w:t xml:space="preserve"> </w:t>
            </w:r>
            <w:r w:rsidRPr="00792567">
              <w:rPr>
                <w:rFonts w:ascii="Verdana" w:hAnsi="Verdana"/>
                <w:sz w:val="16"/>
                <w:szCs w:val="16"/>
                <w:lang w:val="pl-PL"/>
              </w:rPr>
              <w:t>kompetencjami kluczowymi</w:t>
            </w:r>
            <w:r>
              <w:rPr>
                <w:rFonts w:ascii="Verdana" w:hAnsi="Verdana"/>
                <w:sz w:val="16"/>
                <w:szCs w:val="16"/>
                <w:lang w:val="pl-PL"/>
              </w:rPr>
              <w:t>; analizuje</w:t>
            </w:r>
            <w:r w:rsidRPr="00792567">
              <w:rPr>
                <w:rFonts w:ascii="Verdana" w:hAnsi="Verdana"/>
                <w:sz w:val="16"/>
                <w:szCs w:val="16"/>
                <w:lang w:val="pl-PL"/>
              </w:rPr>
              <w:t xml:space="preserve"> rozkład materiału; identyfik</w:t>
            </w:r>
            <w:r>
              <w:rPr>
                <w:rFonts w:ascii="Verdana" w:hAnsi="Verdana"/>
                <w:sz w:val="16"/>
                <w:szCs w:val="16"/>
                <w:lang w:val="pl-PL"/>
              </w:rPr>
              <w:t>uje</w:t>
            </w:r>
            <w:r w:rsidRPr="00792567">
              <w:rPr>
                <w:rFonts w:ascii="Verdana" w:hAnsi="Verdana"/>
                <w:sz w:val="16"/>
                <w:szCs w:val="16"/>
                <w:lang w:val="pl-PL"/>
              </w:rPr>
              <w:t xml:space="preserve"> powiązania treści nauczanego przedmiotu lub prowadzonych zajęć z innymi</w:t>
            </w:r>
            <w:r>
              <w:rPr>
                <w:rFonts w:ascii="Verdana" w:hAnsi="Verdana"/>
                <w:sz w:val="16"/>
                <w:szCs w:val="16"/>
                <w:lang w:val="pl-PL"/>
              </w:rPr>
              <w:t xml:space="preserve"> </w:t>
            </w:r>
            <w:r w:rsidRPr="00792567">
              <w:rPr>
                <w:rFonts w:ascii="Verdana" w:hAnsi="Verdana"/>
                <w:sz w:val="16"/>
                <w:szCs w:val="16"/>
                <w:lang w:val="pl-PL"/>
              </w:rPr>
              <w:t>treściami nauczania; dostoso</w:t>
            </w:r>
            <w:r>
              <w:rPr>
                <w:rFonts w:ascii="Verdana" w:hAnsi="Verdana"/>
                <w:sz w:val="16"/>
                <w:szCs w:val="16"/>
                <w:lang w:val="pl-PL"/>
              </w:rPr>
              <w:t>wuje</w:t>
            </w:r>
            <w:r w:rsidRPr="00792567">
              <w:rPr>
                <w:rFonts w:ascii="Verdana" w:hAnsi="Verdana"/>
                <w:sz w:val="16"/>
                <w:szCs w:val="16"/>
                <w:lang w:val="pl-PL"/>
              </w:rPr>
              <w:t xml:space="preserve"> sposób komunikacji do poziomu rozwojowego</w:t>
            </w:r>
            <w:r>
              <w:rPr>
                <w:rFonts w:ascii="Verdana" w:hAnsi="Verdana"/>
                <w:sz w:val="16"/>
                <w:szCs w:val="16"/>
                <w:lang w:val="pl-PL"/>
              </w:rPr>
              <w:t xml:space="preserve"> </w:t>
            </w:r>
            <w:proofErr w:type="spellStart"/>
            <w:r w:rsidRPr="00792567">
              <w:rPr>
                <w:rFonts w:ascii="Verdana" w:hAnsi="Verdana"/>
                <w:sz w:val="16"/>
                <w:szCs w:val="16"/>
              </w:rPr>
              <w:t>uczniów</w:t>
            </w:r>
            <w:proofErr w:type="spellEnd"/>
            <w:r>
              <w:rPr>
                <w:rFonts w:ascii="Verdana" w:hAnsi="Verdana"/>
                <w:sz w:val="16"/>
                <w:szCs w:val="16"/>
              </w:rPr>
              <w:t>.</w:t>
            </w:r>
          </w:p>
        </w:tc>
        <w:tc>
          <w:tcPr>
            <w:tcW w:w="790" w:type="pct"/>
            <w:gridSpan w:val="2"/>
            <w:vAlign w:val="center"/>
          </w:tcPr>
          <w:p w14:paraId="185CF206" w14:textId="77777777" w:rsidR="00EC0E3E" w:rsidRPr="00792567" w:rsidRDefault="00EC0E3E" w:rsidP="00F84E34">
            <w:pPr>
              <w:pStyle w:val="TableParagraph"/>
              <w:jc w:val="center"/>
              <w:rPr>
                <w:rFonts w:ascii="Verdana" w:hAnsi="Verdana"/>
                <w:b/>
                <w:sz w:val="16"/>
                <w:szCs w:val="16"/>
              </w:rPr>
            </w:pPr>
          </w:p>
          <w:p w14:paraId="40BD9377" w14:textId="77777777" w:rsidR="00EC0E3E" w:rsidRDefault="00EC0E3E" w:rsidP="00F84E34">
            <w:pPr>
              <w:pStyle w:val="TableParagraph"/>
              <w:jc w:val="center"/>
              <w:rPr>
                <w:rFonts w:ascii="Verdana" w:hAnsi="Verdana"/>
                <w:sz w:val="16"/>
                <w:szCs w:val="16"/>
              </w:rPr>
            </w:pPr>
            <w:r w:rsidRPr="00792567">
              <w:rPr>
                <w:rFonts w:ascii="Verdana" w:hAnsi="Verdana"/>
                <w:sz w:val="16"/>
                <w:szCs w:val="16"/>
              </w:rPr>
              <w:t>D.1/E.1.U2</w:t>
            </w:r>
          </w:p>
          <w:p w14:paraId="43CF1A6A" w14:textId="77777777" w:rsidR="00EC0E3E" w:rsidRPr="00792567" w:rsidRDefault="00EC0E3E" w:rsidP="00F84E34">
            <w:pPr>
              <w:pStyle w:val="TableParagraph"/>
              <w:jc w:val="center"/>
              <w:rPr>
                <w:rFonts w:ascii="Verdana" w:hAnsi="Verdana"/>
                <w:sz w:val="16"/>
                <w:szCs w:val="16"/>
              </w:rPr>
            </w:pPr>
            <w:r w:rsidRPr="00792567">
              <w:rPr>
                <w:rFonts w:ascii="Verdana" w:hAnsi="Verdana"/>
                <w:spacing w:val="-1"/>
                <w:sz w:val="16"/>
                <w:szCs w:val="16"/>
              </w:rPr>
              <w:t>D.1/E.1.U3</w:t>
            </w:r>
          </w:p>
          <w:p w14:paraId="7B353AB5" w14:textId="77777777" w:rsidR="00EC0E3E" w:rsidRPr="00792567" w:rsidRDefault="00EC0E3E" w:rsidP="00F84E34">
            <w:pPr>
              <w:adjustRightInd w:val="0"/>
              <w:jc w:val="center"/>
              <w:rPr>
                <w:rFonts w:eastAsia="Times New Roman"/>
                <w:color w:val="000000"/>
                <w:sz w:val="16"/>
                <w:szCs w:val="16"/>
                <w:lang w:val="pl-PL" w:eastAsia="pl-PL"/>
              </w:rPr>
            </w:pPr>
            <w:r>
              <w:rPr>
                <w:sz w:val="16"/>
                <w:szCs w:val="16"/>
              </w:rPr>
              <w:t xml:space="preserve"> </w:t>
            </w:r>
            <w:r w:rsidRPr="00792567">
              <w:rPr>
                <w:sz w:val="16"/>
                <w:szCs w:val="16"/>
              </w:rPr>
              <w:t>D.1/E.1.U4.</w:t>
            </w:r>
          </w:p>
        </w:tc>
        <w:tc>
          <w:tcPr>
            <w:tcW w:w="550" w:type="pct"/>
            <w:vAlign w:val="center"/>
          </w:tcPr>
          <w:p w14:paraId="441A28AA" w14:textId="77777777" w:rsidR="00EC0E3E" w:rsidRPr="00FD4A37" w:rsidRDefault="00EC0E3E" w:rsidP="00F84E34">
            <w:pPr>
              <w:jc w:val="center"/>
              <w:rPr>
                <w:rFonts w:eastAsia="Times New Roman"/>
                <w:sz w:val="16"/>
                <w:szCs w:val="16"/>
                <w:lang w:val="pl-PL" w:eastAsia="pl-PL"/>
              </w:rPr>
            </w:pPr>
            <w:proofErr w:type="spellStart"/>
            <w:r w:rsidRPr="00FD4A37">
              <w:rPr>
                <w:sz w:val="16"/>
                <w:szCs w:val="16"/>
              </w:rPr>
              <w:t>Wykład</w:t>
            </w:r>
            <w:proofErr w:type="spellEnd"/>
            <w:r w:rsidRPr="00FD4A37">
              <w:rPr>
                <w:sz w:val="16"/>
                <w:szCs w:val="16"/>
              </w:rPr>
              <w:t xml:space="preserve">, </w:t>
            </w:r>
            <w:proofErr w:type="spellStart"/>
            <w:r w:rsidRPr="00FD4A37">
              <w:rPr>
                <w:sz w:val="16"/>
                <w:szCs w:val="16"/>
              </w:rPr>
              <w:t>ćwiczenia</w:t>
            </w:r>
            <w:proofErr w:type="spellEnd"/>
            <w:r w:rsidRPr="00FD4A37">
              <w:rPr>
                <w:sz w:val="16"/>
                <w:szCs w:val="16"/>
              </w:rPr>
              <w:t xml:space="preserve"> </w:t>
            </w:r>
            <w:proofErr w:type="spellStart"/>
            <w:r w:rsidRPr="00FD4A37">
              <w:rPr>
                <w:sz w:val="16"/>
                <w:szCs w:val="16"/>
              </w:rPr>
              <w:t>praktycz</w:t>
            </w:r>
            <w:proofErr w:type="spellEnd"/>
            <w:r w:rsidRPr="00FD4A37">
              <w:rPr>
                <w:sz w:val="16"/>
                <w:szCs w:val="16"/>
              </w:rPr>
              <w:t>.</w:t>
            </w:r>
          </w:p>
        </w:tc>
      </w:tr>
      <w:tr w:rsidR="00EC0E3E" w:rsidRPr="00D42D31" w14:paraId="63E84592"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38" w:type="pct"/>
            <w:vMerge/>
            <w:vAlign w:val="center"/>
          </w:tcPr>
          <w:p w14:paraId="49FA3CAA" w14:textId="77777777" w:rsidR="00EC0E3E" w:rsidRPr="00D42D31" w:rsidRDefault="00EC0E3E" w:rsidP="00F84E34">
            <w:pPr>
              <w:jc w:val="center"/>
              <w:rPr>
                <w:sz w:val="16"/>
                <w:szCs w:val="16"/>
                <w:lang w:val="pl-PL"/>
              </w:rPr>
            </w:pPr>
          </w:p>
        </w:tc>
        <w:tc>
          <w:tcPr>
            <w:tcW w:w="247" w:type="pct"/>
            <w:vAlign w:val="center"/>
          </w:tcPr>
          <w:p w14:paraId="1FF62E23" w14:textId="77777777" w:rsidR="00EC0E3E" w:rsidRDefault="00EC0E3E" w:rsidP="00F84E34">
            <w:pPr>
              <w:jc w:val="center"/>
              <w:rPr>
                <w:sz w:val="16"/>
                <w:szCs w:val="16"/>
                <w:lang w:val="pl-PL"/>
              </w:rPr>
            </w:pPr>
            <w:r>
              <w:rPr>
                <w:sz w:val="16"/>
                <w:szCs w:val="16"/>
                <w:lang w:val="pl-PL"/>
              </w:rPr>
              <w:t>3.</w:t>
            </w:r>
          </w:p>
        </w:tc>
        <w:tc>
          <w:tcPr>
            <w:tcW w:w="2775" w:type="pct"/>
            <w:gridSpan w:val="9"/>
            <w:vAlign w:val="center"/>
          </w:tcPr>
          <w:p w14:paraId="4254A92A" w14:textId="77777777" w:rsidR="00EC0E3E" w:rsidRPr="00792567" w:rsidRDefault="00EC0E3E" w:rsidP="00F84E34">
            <w:pPr>
              <w:pStyle w:val="TableParagraph"/>
              <w:jc w:val="both"/>
              <w:rPr>
                <w:rFonts w:ascii="Verdana" w:eastAsia="Times New Roman" w:hAnsi="Verdana"/>
                <w:color w:val="000000"/>
                <w:sz w:val="16"/>
                <w:szCs w:val="16"/>
                <w:lang w:val="pl-PL" w:eastAsia="pl-PL"/>
              </w:rPr>
            </w:pPr>
            <w:r>
              <w:rPr>
                <w:rFonts w:ascii="Verdana" w:hAnsi="Verdana"/>
                <w:sz w:val="16"/>
                <w:szCs w:val="16"/>
                <w:lang w:val="pl-PL"/>
              </w:rPr>
              <w:t>Student</w:t>
            </w:r>
            <w:r w:rsidRPr="00792567">
              <w:rPr>
                <w:rFonts w:ascii="Verdana" w:hAnsi="Verdana"/>
                <w:sz w:val="16"/>
                <w:szCs w:val="16"/>
                <w:lang w:val="pl-PL"/>
              </w:rPr>
              <w:t xml:space="preserve"> kre</w:t>
            </w:r>
            <w:r>
              <w:rPr>
                <w:rFonts w:ascii="Verdana" w:hAnsi="Verdana"/>
                <w:sz w:val="16"/>
                <w:szCs w:val="16"/>
                <w:lang w:val="pl-PL"/>
              </w:rPr>
              <w:t>uje</w:t>
            </w:r>
            <w:r w:rsidRPr="00792567">
              <w:rPr>
                <w:rFonts w:ascii="Verdana" w:hAnsi="Verdana"/>
                <w:sz w:val="16"/>
                <w:szCs w:val="16"/>
                <w:lang w:val="pl-PL"/>
              </w:rPr>
              <w:t xml:space="preserve"> sytuacje dydaktyczne służące aktywności i rozwojowi zainteresowań uczniów oraz popularyzacji wiedzy</w:t>
            </w:r>
            <w:r>
              <w:rPr>
                <w:rFonts w:ascii="Verdana" w:hAnsi="Verdana"/>
                <w:sz w:val="16"/>
                <w:szCs w:val="16"/>
                <w:lang w:val="pl-PL"/>
              </w:rPr>
              <w:t xml:space="preserve">; </w:t>
            </w:r>
            <w:r w:rsidRPr="00792567">
              <w:rPr>
                <w:rFonts w:ascii="Verdana" w:hAnsi="Verdana"/>
                <w:sz w:val="16"/>
                <w:szCs w:val="16"/>
                <w:lang w:val="pl-PL"/>
              </w:rPr>
              <w:t>podej</w:t>
            </w:r>
            <w:r>
              <w:rPr>
                <w:rFonts w:ascii="Verdana" w:hAnsi="Verdana"/>
                <w:sz w:val="16"/>
                <w:szCs w:val="16"/>
                <w:lang w:val="pl-PL"/>
              </w:rPr>
              <w:t>muje</w:t>
            </w:r>
            <w:r w:rsidRPr="00792567">
              <w:rPr>
                <w:rFonts w:ascii="Verdana" w:hAnsi="Verdana"/>
                <w:sz w:val="16"/>
                <w:szCs w:val="16"/>
                <w:lang w:val="pl-PL"/>
              </w:rPr>
              <w:t xml:space="preserve"> skuteczną współpracę w procesie dydaktycznym z rodzicami lub</w:t>
            </w:r>
            <w:r>
              <w:rPr>
                <w:rFonts w:ascii="Verdana" w:hAnsi="Verdana"/>
                <w:sz w:val="16"/>
                <w:szCs w:val="16"/>
                <w:lang w:val="pl-PL"/>
              </w:rPr>
              <w:t xml:space="preserve"> </w:t>
            </w:r>
            <w:r w:rsidRPr="00792567">
              <w:rPr>
                <w:rFonts w:ascii="Verdana" w:hAnsi="Verdana"/>
                <w:sz w:val="16"/>
                <w:szCs w:val="16"/>
                <w:lang w:val="pl-PL"/>
              </w:rPr>
              <w:t>opiekunami uczniów, pracownikami szkoły i środowiskiem pozaszkolnym</w:t>
            </w:r>
            <w:r>
              <w:rPr>
                <w:rFonts w:ascii="Verdana" w:hAnsi="Verdana"/>
                <w:sz w:val="16"/>
                <w:szCs w:val="16"/>
                <w:lang w:val="pl-PL"/>
              </w:rPr>
              <w:t>.</w:t>
            </w:r>
          </w:p>
        </w:tc>
        <w:tc>
          <w:tcPr>
            <w:tcW w:w="790" w:type="pct"/>
            <w:gridSpan w:val="2"/>
            <w:vAlign w:val="center"/>
          </w:tcPr>
          <w:p w14:paraId="44EA8FCB" w14:textId="77777777" w:rsidR="00EC0E3E" w:rsidRPr="00792567" w:rsidRDefault="00EC0E3E" w:rsidP="00F84E34">
            <w:pPr>
              <w:pStyle w:val="TableParagraph"/>
              <w:jc w:val="center"/>
              <w:rPr>
                <w:rFonts w:ascii="Verdana" w:hAnsi="Verdana"/>
                <w:b/>
                <w:sz w:val="16"/>
                <w:szCs w:val="16"/>
                <w:lang w:val="pl-PL"/>
              </w:rPr>
            </w:pPr>
          </w:p>
          <w:p w14:paraId="759B28EC" w14:textId="77777777" w:rsidR="00EC0E3E" w:rsidRPr="00792567" w:rsidRDefault="00EC0E3E" w:rsidP="00F84E34">
            <w:pPr>
              <w:adjustRightInd w:val="0"/>
              <w:jc w:val="center"/>
              <w:rPr>
                <w:rFonts w:eastAsia="Times New Roman"/>
                <w:color w:val="000000"/>
                <w:sz w:val="16"/>
                <w:szCs w:val="16"/>
                <w:lang w:val="pl-PL" w:eastAsia="pl-PL"/>
              </w:rPr>
            </w:pPr>
            <w:r w:rsidRPr="00792567">
              <w:rPr>
                <w:sz w:val="16"/>
                <w:szCs w:val="16"/>
              </w:rPr>
              <w:t>D.1/E.1.U5 D.1/E.1.U6.</w:t>
            </w:r>
          </w:p>
        </w:tc>
        <w:tc>
          <w:tcPr>
            <w:tcW w:w="550" w:type="pct"/>
            <w:vAlign w:val="center"/>
          </w:tcPr>
          <w:p w14:paraId="5C7DDF31" w14:textId="77777777" w:rsidR="00EC0E3E" w:rsidRPr="00FD4A37" w:rsidRDefault="00EC0E3E" w:rsidP="00F84E34">
            <w:pPr>
              <w:jc w:val="center"/>
              <w:rPr>
                <w:rFonts w:eastAsia="Times New Roman"/>
                <w:sz w:val="16"/>
                <w:szCs w:val="16"/>
                <w:lang w:val="pl-PL" w:eastAsia="pl-PL"/>
              </w:rPr>
            </w:pPr>
            <w:proofErr w:type="spellStart"/>
            <w:r w:rsidRPr="00FD4A37">
              <w:rPr>
                <w:sz w:val="16"/>
                <w:szCs w:val="16"/>
              </w:rPr>
              <w:t>Wykład</w:t>
            </w:r>
            <w:proofErr w:type="spellEnd"/>
            <w:r w:rsidRPr="00FD4A37">
              <w:rPr>
                <w:sz w:val="16"/>
                <w:szCs w:val="16"/>
              </w:rPr>
              <w:t xml:space="preserve">, </w:t>
            </w:r>
            <w:proofErr w:type="spellStart"/>
            <w:r w:rsidRPr="00FD4A37">
              <w:rPr>
                <w:sz w:val="16"/>
                <w:szCs w:val="16"/>
              </w:rPr>
              <w:t>ćwiczenia</w:t>
            </w:r>
            <w:proofErr w:type="spellEnd"/>
            <w:r w:rsidRPr="00FD4A37">
              <w:rPr>
                <w:sz w:val="16"/>
                <w:szCs w:val="16"/>
              </w:rPr>
              <w:t xml:space="preserve"> </w:t>
            </w:r>
            <w:proofErr w:type="spellStart"/>
            <w:r w:rsidRPr="00FD4A37">
              <w:rPr>
                <w:sz w:val="16"/>
                <w:szCs w:val="16"/>
              </w:rPr>
              <w:t>praktycz</w:t>
            </w:r>
            <w:proofErr w:type="spellEnd"/>
            <w:r w:rsidRPr="00FD4A37">
              <w:rPr>
                <w:sz w:val="16"/>
                <w:szCs w:val="16"/>
              </w:rPr>
              <w:t>.</w:t>
            </w:r>
          </w:p>
        </w:tc>
      </w:tr>
      <w:tr w:rsidR="00EC0E3E" w:rsidRPr="00D42D31" w14:paraId="0E11C37C"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38" w:type="pct"/>
            <w:vMerge/>
            <w:vAlign w:val="center"/>
          </w:tcPr>
          <w:p w14:paraId="60C1EC05" w14:textId="77777777" w:rsidR="00EC0E3E" w:rsidRPr="00D42D31" w:rsidRDefault="00EC0E3E" w:rsidP="00F84E34">
            <w:pPr>
              <w:jc w:val="center"/>
              <w:rPr>
                <w:sz w:val="16"/>
                <w:szCs w:val="16"/>
                <w:lang w:val="pl-PL"/>
              </w:rPr>
            </w:pPr>
          </w:p>
        </w:tc>
        <w:tc>
          <w:tcPr>
            <w:tcW w:w="247" w:type="pct"/>
            <w:vAlign w:val="center"/>
          </w:tcPr>
          <w:p w14:paraId="0A8870EF" w14:textId="77777777" w:rsidR="00EC0E3E" w:rsidRDefault="00EC0E3E" w:rsidP="00F84E34">
            <w:pPr>
              <w:jc w:val="center"/>
              <w:rPr>
                <w:sz w:val="16"/>
                <w:szCs w:val="16"/>
                <w:lang w:val="pl-PL"/>
              </w:rPr>
            </w:pPr>
            <w:r>
              <w:rPr>
                <w:sz w:val="16"/>
                <w:szCs w:val="16"/>
                <w:lang w:val="pl-PL"/>
              </w:rPr>
              <w:t>4.</w:t>
            </w:r>
          </w:p>
        </w:tc>
        <w:tc>
          <w:tcPr>
            <w:tcW w:w="2775" w:type="pct"/>
            <w:gridSpan w:val="9"/>
            <w:vAlign w:val="center"/>
          </w:tcPr>
          <w:p w14:paraId="2F6130A1" w14:textId="77777777" w:rsidR="00EC0E3E" w:rsidRPr="00792567" w:rsidRDefault="00EC0E3E" w:rsidP="00F84E34">
            <w:pPr>
              <w:pStyle w:val="TableParagraph"/>
              <w:jc w:val="both"/>
              <w:rPr>
                <w:rFonts w:ascii="Verdana" w:hAnsi="Verdana"/>
                <w:sz w:val="16"/>
                <w:szCs w:val="16"/>
                <w:lang w:val="pl-PL"/>
              </w:rPr>
            </w:pPr>
            <w:r>
              <w:rPr>
                <w:rFonts w:ascii="Verdana" w:hAnsi="Verdana"/>
                <w:sz w:val="16"/>
                <w:szCs w:val="16"/>
                <w:lang w:val="pl-PL"/>
              </w:rPr>
              <w:t>Student dostosowuje</w:t>
            </w:r>
            <w:r w:rsidRPr="00792567">
              <w:rPr>
                <w:rFonts w:ascii="Verdana" w:hAnsi="Verdana"/>
                <w:sz w:val="16"/>
                <w:szCs w:val="16"/>
                <w:lang w:val="pl-PL"/>
              </w:rPr>
              <w:t xml:space="preserve"> metody i techniki kształcenia do uczniów o poszczególnych</w:t>
            </w:r>
            <w:r>
              <w:rPr>
                <w:rFonts w:ascii="Verdana" w:hAnsi="Verdana"/>
                <w:sz w:val="16"/>
                <w:szCs w:val="16"/>
                <w:lang w:val="pl-PL"/>
              </w:rPr>
              <w:t xml:space="preserve"> </w:t>
            </w:r>
            <w:proofErr w:type="spellStart"/>
            <w:r w:rsidRPr="00792567">
              <w:rPr>
                <w:rFonts w:ascii="Verdana" w:hAnsi="Verdana"/>
                <w:sz w:val="16"/>
                <w:szCs w:val="16"/>
              </w:rPr>
              <w:t>typach</w:t>
            </w:r>
            <w:proofErr w:type="spellEnd"/>
            <w:r w:rsidRPr="00792567">
              <w:rPr>
                <w:rFonts w:ascii="Verdana" w:hAnsi="Verdana"/>
                <w:sz w:val="16"/>
                <w:szCs w:val="16"/>
              </w:rPr>
              <w:t xml:space="preserve"> </w:t>
            </w:r>
            <w:proofErr w:type="spellStart"/>
            <w:r w:rsidRPr="00792567">
              <w:rPr>
                <w:rFonts w:ascii="Verdana" w:hAnsi="Verdana"/>
                <w:sz w:val="16"/>
                <w:szCs w:val="16"/>
              </w:rPr>
              <w:t>poznawczych</w:t>
            </w:r>
            <w:proofErr w:type="spellEnd"/>
            <w:r>
              <w:rPr>
                <w:rFonts w:ascii="Verdana" w:hAnsi="Verdana"/>
                <w:sz w:val="16"/>
                <w:szCs w:val="16"/>
              </w:rPr>
              <w:t>/</w:t>
            </w:r>
          </w:p>
        </w:tc>
        <w:tc>
          <w:tcPr>
            <w:tcW w:w="790" w:type="pct"/>
            <w:gridSpan w:val="2"/>
            <w:vAlign w:val="center"/>
          </w:tcPr>
          <w:p w14:paraId="3E9365FB" w14:textId="77777777" w:rsidR="00EC0E3E" w:rsidRPr="00792567" w:rsidRDefault="00EC0E3E" w:rsidP="00F84E34">
            <w:pPr>
              <w:pStyle w:val="TableParagraph"/>
              <w:jc w:val="center"/>
              <w:rPr>
                <w:rFonts w:ascii="Verdana" w:hAnsi="Verdana"/>
                <w:sz w:val="16"/>
                <w:szCs w:val="16"/>
              </w:rPr>
            </w:pPr>
            <w:r w:rsidRPr="00792567">
              <w:rPr>
                <w:rFonts w:ascii="Verdana" w:hAnsi="Verdana"/>
                <w:sz w:val="16"/>
                <w:szCs w:val="16"/>
              </w:rPr>
              <w:t>K_U12</w:t>
            </w:r>
          </w:p>
          <w:p w14:paraId="37BC31B0" w14:textId="77777777" w:rsidR="00EC0E3E" w:rsidRPr="00792567" w:rsidRDefault="00EC0E3E" w:rsidP="00F84E34">
            <w:pPr>
              <w:adjustRightInd w:val="0"/>
              <w:jc w:val="center"/>
              <w:rPr>
                <w:sz w:val="16"/>
                <w:szCs w:val="16"/>
                <w:lang w:val="pl-PL"/>
              </w:rPr>
            </w:pPr>
            <w:r w:rsidRPr="00792567">
              <w:rPr>
                <w:sz w:val="16"/>
                <w:szCs w:val="16"/>
              </w:rPr>
              <w:t>K_U13 K_U15</w:t>
            </w:r>
          </w:p>
        </w:tc>
        <w:tc>
          <w:tcPr>
            <w:tcW w:w="550" w:type="pct"/>
            <w:vAlign w:val="center"/>
          </w:tcPr>
          <w:p w14:paraId="49CB0F2B" w14:textId="77777777" w:rsidR="00EC0E3E" w:rsidRPr="00FD4A37" w:rsidRDefault="00EC0E3E" w:rsidP="00F84E34">
            <w:pPr>
              <w:jc w:val="center"/>
              <w:rPr>
                <w:sz w:val="16"/>
                <w:szCs w:val="16"/>
                <w:lang w:val="pl-PL"/>
              </w:rPr>
            </w:pPr>
            <w:proofErr w:type="spellStart"/>
            <w:r w:rsidRPr="00FD4A37">
              <w:rPr>
                <w:sz w:val="16"/>
                <w:szCs w:val="16"/>
              </w:rPr>
              <w:t>Wykład</w:t>
            </w:r>
            <w:proofErr w:type="spellEnd"/>
            <w:r w:rsidRPr="00FD4A37">
              <w:rPr>
                <w:sz w:val="16"/>
                <w:szCs w:val="16"/>
              </w:rPr>
              <w:t xml:space="preserve">, </w:t>
            </w:r>
            <w:proofErr w:type="spellStart"/>
            <w:r w:rsidRPr="00FD4A37">
              <w:rPr>
                <w:sz w:val="16"/>
                <w:szCs w:val="16"/>
              </w:rPr>
              <w:t>ćwiczenia</w:t>
            </w:r>
            <w:proofErr w:type="spellEnd"/>
            <w:r w:rsidRPr="00FD4A37">
              <w:rPr>
                <w:sz w:val="16"/>
                <w:szCs w:val="16"/>
              </w:rPr>
              <w:t xml:space="preserve"> </w:t>
            </w:r>
            <w:proofErr w:type="spellStart"/>
            <w:r w:rsidRPr="00FD4A37">
              <w:rPr>
                <w:sz w:val="16"/>
                <w:szCs w:val="16"/>
              </w:rPr>
              <w:t>praktycz</w:t>
            </w:r>
            <w:proofErr w:type="spellEnd"/>
            <w:r w:rsidRPr="00FD4A37">
              <w:rPr>
                <w:sz w:val="16"/>
                <w:szCs w:val="16"/>
              </w:rPr>
              <w:t>.</w:t>
            </w:r>
          </w:p>
        </w:tc>
      </w:tr>
      <w:tr w:rsidR="00EC0E3E" w:rsidRPr="00D42D31" w14:paraId="414578EF"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38" w:type="pct"/>
            <w:vMerge w:val="restart"/>
            <w:vAlign w:val="center"/>
          </w:tcPr>
          <w:p w14:paraId="5A851DDF" w14:textId="77777777" w:rsidR="00EC0E3E" w:rsidRPr="00D42D31" w:rsidRDefault="00EC0E3E" w:rsidP="00F84E34">
            <w:pPr>
              <w:jc w:val="center"/>
              <w:rPr>
                <w:sz w:val="16"/>
                <w:szCs w:val="16"/>
                <w:lang w:val="pl-PL"/>
              </w:rPr>
            </w:pPr>
            <w:r w:rsidRPr="00D42D31">
              <w:rPr>
                <w:sz w:val="16"/>
                <w:szCs w:val="16"/>
                <w:lang w:val="pl-PL"/>
              </w:rPr>
              <w:t>Kompetencje społeczne</w:t>
            </w:r>
          </w:p>
        </w:tc>
        <w:tc>
          <w:tcPr>
            <w:tcW w:w="247" w:type="pct"/>
            <w:vAlign w:val="center"/>
          </w:tcPr>
          <w:p w14:paraId="3FD7EC32" w14:textId="77777777" w:rsidR="00EC0E3E" w:rsidRPr="00D42D31" w:rsidRDefault="00EC0E3E" w:rsidP="00F84E34">
            <w:pPr>
              <w:jc w:val="center"/>
              <w:rPr>
                <w:sz w:val="16"/>
                <w:szCs w:val="16"/>
                <w:lang w:val="pl-PL"/>
              </w:rPr>
            </w:pPr>
            <w:r w:rsidRPr="00D42D31">
              <w:rPr>
                <w:sz w:val="16"/>
                <w:szCs w:val="16"/>
                <w:lang w:val="pl-PL"/>
              </w:rPr>
              <w:t>1.</w:t>
            </w:r>
          </w:p>
        </w:tc>
        <w:tc>
          <w:tcPr>
            <w:tcW w:w="2775" w:type="pct"/>
            <w:gridSpan w:val="9"/>
            <w:vAlign w:val="center"/>
          </w:tcPr>
          <w:p w14:paraId="598D217D" w14:textId="77777777" w:rsidR="00EC0E3E" w:rsidRPr="00792567" w:rsidRDefault="00EC0E3E" w:rsidP="00F84E34">
            <w:pPr>
              <w:pStyle w:val="TableParagraph"/>
              <w:jc w:val="both"/>
              <w:rPr>
                <w:rFonts w:ascii="Verdana" w:hAnsi="Verdana"/>
                <w:sz w:val="16"/>
                <w:szCs w:val="16"/>
                <w:lang w:val="pl-PL"/>
              </w:rPr>
            </w:pPr>
            <w:r>
              <w:rPr>
                <w:rFonts w:ascii="Verdana" w:hAnsi="Verdana"/>
                <w:sz w:val="16"/>
                <w:szCs w:val="16"/>
                <w:lang w:val="pl-PL"/>
              </w:rPr>
              <w:t>Student wyraża gotowość do pracy w grupie i przygotowuje</w:t>
            </w:r>
            <w:r w:rsidRPr="00792567">
              <w:rPr>
                <w:rFonts w:ascii="Verdana" w:hAnsi="Verdana"/>
                <w:sz w:val="16"/>
                <w:szCs w:val="16"/>
                <w:lang w:val="pl-PL"/>
              </w:rPr>
              <w:t xml:space="preserve"> symulację lekcji lub części lekcji wg</w:t>
            </w:r>
            <w:r>
              <w:rPr>
                <w:rFonts w:ascii="Verdana" w:hAnsi="Verdana"/>
                <w:sz w:val="16"/>
                <w:szCs w:val="16"/>
                <w:lang w:val="pl-PL"/>
              </w:rPr>
              <w:t xml:space="preserve"> </w:t>
            </w:r>
            <w:proofErr w:type="spellStart"/>
            <w:r w:rsidRPr="00792567">
              <w:rPr>
                <w:rFonts w:ascii="Verdana" w:hAnsi="Verdana"/>
                <w:sz w:val="16"/>
                <w:szCs w:val="16"/>
              </w:rPr>
              <w:t>wybranej</w:t>
            </w:r>
            <w:proofErr w:type="spellEnd"/>
            <w:r w:rsidRPr="00792567">
              <w:rPr>
                <w:rFonts w:ascii="Verdana" w:hAnsi="Verdana"/>
                <w:sz w:val="16"/>
                <w:szCs w:val="16"/>
              </w:rPr>
              <w:t xml:space="preserve"> </w:t>
            </w:r>
            <w:proofErr w:type="spellStart"/>
            <w:r w:rsidRPr="00792567">
              <w:rPr>
                <w:rFonts w:ascii="Verdana" w:hAnsi="Verdana"/>
                <w:sz w:val="16"/>
                <w:szCs w:val="16"/>
              </w:rPr>
              <w:t>metody</w:t>
            </w:r>
            <w:proofErr w:type="spellEnd"/>
            <w:r>
              <w:rPr>
                <w:rFonts w:ascii="Verdana" w:hAnsi="Verdana"/>
                <w:sz w:val="16"/>
                <w:szCs w:val="16"/>
              </w:rPr>
              <w:t>.</w:t>
            </w:r>
          </w:p>
        </w:tc>
        <w:tc>
          <w:tcPr>
            <w:tcW w:w="790" w:type="pct"/>
            <w:gridSpan w:val="2"/>
            <w:vAlign w:val="center"/>
          </w:tcPr>
          <w:p w14:paraId="164AA4C2" w14:textId="77777777" w:rsidR="00EC0E3E" w:rsidRDefault="00EC0E3E" w:rsidP="00F84E34">
            <w:pPr>
              <w:adjustRightInd w:val="0"/>
              <w:jc w:val="center"/>
              <w:rPr>
                <w:sz w:val="16"/>
                <w:szCs w:val="16"/>
              </w:rPr>
            </w:pPr>
            <w:r w:rsidRPr="00792567">
              <w:rPr>
                <w:sz w:val="16"/>
                <w:szCs w:val="16"/>
              </w:rPr>
              <w:t xml:space="preserve">K_K01 </w:t>
            </w:r>
          </w:p>
          <w:p w14:paraId="489F72FA" w14:textId="77777777" w:rsidR="00EC0E3E" w:rsidRPr="00792567" w:rsidRDefault="00EC0E3E" w:rsidP="00F84E34">
            <w:pPr>
              <w:adjustRightInd w:val="0"/>
              <w:jc w:val="center"/>
              <w:rPr>
                <w:rFonts w:eastAsia="Times New Roman"/>
                <w:color w:val="000000"/>
                <w:sz w:val="16"/>
                <w:szCs w:val="16"/>
                <w:lang w:val="pl-PL" w:eastAsia="pl-PL"/>
              </w:rPr>
            </w:pPr>
            <w:r w:rsidRPr="00792567">
              <w:rPr>
                <w:sz w:val="16"/>
                <w:szCs w:val="16"/>
              </w:rPr>
              <w:t>K_K02</w:t>
            </w:r>
          </w:p>
        </w:tc>
        <w:tc>
          <w:tcPr>
            <w:tcW w:w="550" w:type="pct"/>
            <w:vAlign w:val="center"/>
          </w:tcPr>
          <w:p w14:paraId="280ACC1F" w14:textId="77777777" w:rsidR="00EC0E3E" w:rsidRPr="00FD4A37" w:rsidRDefault="00EC0E3E" w:rsidP="00F84E34">
            <w:pPr>
              <w:jc w:val="center"/>
              <w:rPr>
                <w:rFonts w:eastAsia="Times New Roman"/>
                <w:sz w:val="16"/>
                <w:szCs w:val="16"/>
                <w:lang w:val="pl-PL" w:eastAsia="pl-PL"/>
              </w:rPr>
            </w:pPr>
            <w:proofErr w:type="spellStart"/>
            <w:r w:rsidRPr="00FD4A37">
              <w:rPr>
                <w:sz w:val="16"/>
                <w:szCs w:val="16"/>
              </w:rPr>
              <w:t>Wykład</w:t>
            </w:r>
            <w:proofErr w:type="spellEnd"/>
            <w:r w:rsidRPr="00FD4A37">
              <w:rPr>
                <w:sz w:val="16"/>
                <w:szCs w:val="16"/>
              </w:rPr>
              <w:t xml:space="preserve">, </w:t>
            </w:r>
            <w:proofErr w:type="spellStart"/>
            <w:r w:rsidRPr="00FD4A37">
              <w:rPr>
                <w:sz w:val="16"/>
                <w:szCs w:val="16"/>
              </w:rPr>
              <w:t>ćwiczenia</w:t>
            </w:r>
            <w:proofErr w:type="spellEnd"/>
            <w:r w:rsidRPr="00FD4A37">
              <w:rPr>
                <w:sz w:val="16"/>
                <w:szCs w:val="16"/>
              </w:rPr>
              <w:t xml:space="preserve"> </w:t>
            </w:r>
            <w:proofErr w:type="spellStart"/>
            <w:r w:rsidRPr="00FD4A37">
              <w:rPr>
                <w:sz w:val="16"/>
                <w:szCs w:val="16"/>
              </w:rPr>
              <w:t>praktycz</w:t>
            </w:r>
            <w:proofErr w:type="spellEnd"/>
            <w:r w:rsidRPr="00FD4A37">
              <w:rPr>
                <w:sz w:val="16"/>
                <w:szCs w:val="16"/>
              </w:rPr>
              <w:t>.</w:t>
            </w:r>
          </w:p>
        </w:tc>
      </w:tr>
      <w:tr w:rsidR="00EC0E3E" w:rsidRPr="00D42D31" w14:paraId="329CA76C"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38" w:type="pct"/>
            <w:vMerge/>
            <w:vAlign w:val="center"/>
          </w:tcPr>
          <w:p w14:paraId="213D4118" w14:textId="77777777" w:rsidR="00EC0E3E" w:rsidRPr="00D42D31" w:rsidRDefault="00EC0E3E" w:rsidP="00F84E34">
            <w:pPr>
              <w:jc w:val="center"/>
              <w:rPr>
                <w:sz w:val="16"/>
                <w:szCs w:val="16"/>
                <w:lang w:val="pl-PL"/>
              </w:rPr>
            </w:pPr>
          </w:p>
        </w:tc>
        <w:tc>
          <w:tcPr>
            <w:tcW w:w="247" w:type="pct"/>
            <w:vAlign w:val="center"/>
          </w:tcPr>
          <w:p w14:paraId="45F6E825" w14:textId="77777777" w:rsidR="00EC0E3E" w:rsidRPr="00D42D31" w:rsidRDefault="00EC0E3E" w:rsidP="00F84E34">
            <w:pPr>
              <w:jc w:val="center"/>
              <w:rPr>
                <w:sz w:val="16"/>
                <w:szCs w:val="16"/>
                <w:lang w:val="pl-PL"/>
              </w:rPr>
            </w:pPr>
            <w:r>
              <w:rPr>
                <w:sz w:val="16"/>
                <w:szCs w:val="16"/>
                <w:lang w:val="pl-PL"/>
              </w:rPr>
              <w:t>2.</w:t>
            </w:r>
          </w:p>
        </w:tc>
        <w:tc>
          <w:tcPr>
            <w:tcW w:w="2775" w:type="pct"/>
            <w:gridSpan w:val="9"/>
            <w:vAlign w:val="center"/>
          </w:tcPr>
          <w:p w14:paraId="2C34B6A6" w14:textId="77777777" w:rsidR="00EC0E3E" w:rsidRPr="00792567" w:rsidRDefault="00EC0E3E" w:rsidP="00F84E34">
            <w:pPr>
              <w:pStyle w:val="TableParagraph"/>
              <w:jc w:val="both"/>
              <w:rPr>
                <w:rFonts w:ascii="Verdana" w:hAnsi="Verdana"/>
                <w:sz w:val="16"/>
                <w:szCs w:val="16"/>
                <w:lang w:val="pl-PL"/>
              </w:rPr>
            </w:pPr>
            <w:r>
              <w:rPr>
                <w:rFonts w:ascii="Verdana" w:hAnsi="Verdana"/>
                <w:sz w:val="16"/>
                <w:szCs w:val="16"/>
                <w:lang w:val="pl-PL"/>
              </w:rPr>
              <w:t>Student wyraża gotowość do dokonania</w:t>
            </w:r>
            <w:r w:rsidRPr="00792567">
              <w:rPr>
                <w:rFonts w:ascii="Verdana" w:hAnsi="Verdana"/>
                <w:sz w:val="16"/>
                <w:szCs w:val="16"/>
                <w:lang w:val="pl-PL"/>
              </w:rPr>
              <w:t xml:space="preserve"> autoewaluacji </w:t>
            </w:r>
            <w:proofErr w:type="gramStart"/>
            <w:r w:rsidRPr="00792567">
              <w:rPr>
                <w:rFonts w:ascii="Verdana" w:hAnsi="Verdana"/>
                <w:sz w:val="16"/>
                <w:szCs w:val="16"/>
                <w:lang w:val="pl-PL"/>
              </w:rPr>
              <w:t>oraz,</w:t>
            </w:r>
            <w:proofErr w:type="gramEnd"/>
            <w:r w:rsidRPr="00792567">
              <w:rPr>
                <w:rFonts w:ascii="Verdana" w:hAnsi="Verdana"/>
                <w:sz w:val="16"/>
                <w:szCs w:val="16"/>
                <w:lang w:val="pl-PL"/>
              </w:rPr>
              <w:t xml:space="preserve"> zachowując obiektywizm, ocen</w:t>
            </w:r>
            <w:r>
              <w:rPr>
                <w:rFonts w:ascii="Verdana" w:hAnsi="Verdana"/>
                <w:sz w:val="16"/>
                <w:szCs w:val="16"/>
                <w:lang w:val="pl-PL"/>
              </w:rPr>
              <w:t>y</w:t>
            </w:r>
            <w:r w:rsidRPr="00792567">
              <w:rPr>
                <w:rFonts w:ascii="Verdana" w:hAnsi="Verdana"/>
                <w:sz w:val="16"/>
                <w:szCs w:val="16"/>
                <w:lang w:val="pl-PL"/>
              </w:rPr>
              <w:t xml:space="preserve"> symulowan</w:t>
            </w:r>
            <w:r>
              <w:rPr>
                <w:rFonts w:ascii="Verdana" w:hAnsi="Verdana"/>
                <w:sz w:val="16"/>
                <w:szCs w:val="16"/>
                <w:lang w:val="pl-PL"/>
              </w:rPr>
              <w:t>ej</w:t>
            </w:r>
            <w:r w:rsidRPr="00792567">
              <w:rPr>
                <w:rFonts w:ascii="Verdana" w:hAnsi="Verdana"/>
                <w:sz w:val="16"/>
                <w:szCs w:val="16"/>
                <w:lang w:val="pl-PL"/>
              </w:rPr>
              <w:t xml:space="preserve"> lekcj</w:t>
            </w:r>
            <w:r>
              <w:rPr>
                <w:rFonts w:ascii="Verdana" w:hAnsi="Verdana"/>
                <w:sz w:val="16"/>
                <w:szCs w:val="16"/>
                <w:lang w:val="pl-PL"/>
              </w:rPr>
              <w:t>i.</w:t>
            </w:r>
          </w:p>
        </w:tc>
        <w:tc>
          <w:tcPr>
            <w:tcW w:w="790" w:type="pct"/>
            <w:gridSpan w:val="2"/>
            <w:vAlign w:val="center"/>
          </w:tcPr>
          <w:p w14:paraId="7D4FC4A9" w14:textId="77777777" w:rsidR="00EC0E3E" w:rsidRDefault="00EC0E3E" w:rsidP="00F84E34">
            <w:pPr>
              <w:adjustRightInd w:val="0"/>
              <w:jc w:val="center"/>
              <w:rPr>
                <w:sz w:val="16"/>
                <w:szCs w:val="16"/>
              </w:rPr>
            </w:pPr>
            <w:r w:rsidRPr="00792567">
              <w:rPr>
                <w:sz w:val="16"/>
                <w:szCs w:val="16"/>
              </w:rPr>
              <w:t xml:space="preserve">K_K01 </w:t>
            </w:r>
          </w:p>
          <w:p w14:paraId="783876BC" w14:textId="77777777" w:rsidR="00EC0E3E" w:rsidRPr="00792567" w:rsidRDefault="00EC0E3E" w:rsidP="00F84E34">
            <w:pPr>
              <w:adjustRightInd w:val="0"/>
              <w:jc w:val="center"/>
              <w:rPr>
                <w:sz w:val="16"/>
                <w:szCs w:val="16"/>
                <w:lang w:val="pl-PL"/>
              </w:rPr>
            </w:pPr>
            <w:r w:rsidRPr="00792567">
              <w:rPr>
                <w:sz w:val="16"/>
                <w:szCs w:val="16"/>
              </w:rPr>
              <w:t>K_K03</w:t>
            </w:r>
          </w:p>
        </w:tc>
        <w:tc>
          <w:tcPr>
            <w:tcW w:w="550" w:type="pct"/>
            <w:vAlign w:val="center"/>
          </w:tcPr>
          <w:p w14:paraId="29300781" w14:textId="77777777" w:rsidR="00EC0E3E" w:rsidRPr="00FD4A37" w:rsidRDefault="00EC0E3E" w:rsidP="00F84E34">
            <w:pPr>
              <w:jc w:val="center"/>
              <w:rPr>
                <w:sz w:val="16"/>
                <w:szCs w:val="16"/>
                <w:lang w:val="pl-PL"/>
              </w:rPr>
            </w:pPr>
            <w:proofErr w:type="spellStart"/>
            <w:r w:rsidRPr="00FD4A37">
              <w:rPr>
                <w:sz w:val="16"/>
                <w:szCs w:val="16"/>
              </w:rPr>
              <w:t>Wykład</w:t>
            </w:r>
            <w:proofErr w:type="spellEnd"/>
            <w:r w:rsidRPr="00FD4A37">
              <w:rPr>
                <w:sz w:val="16"/>
                <w:szCs w:val="16"/>
              </w:rPr>
              <w:t xml:space="preserve">, </w:t>
            </w:r>
            <w:proofErr w:type="spellStart"/>
            <w:r w:rsidRPr="00FD4A37">
              <w:rPr>
                <w:sz w:val="16"/>
                <w:szCs w:val="16"/>
              </w:rPr>
              <w:t>ćwiczenia</w:t>
            </w:r>
            <w:proofErr w:type="spellEnd"/>
            <w:r w:rsidRPr="00FD4A37">
              <w:rPr>
                <w:sz w:val="16"/>
                <w:szCs w:val="16"/>
              </w:rPr>
              <w:t xml:space="preserve"> </w:t>
            </w:r>
            <w:proofErr w:type="spellStart"/>
            <w:r w:rsidRPr="00FD4A37">
              <w:rPr>
                <w:sz w:val="16"/>
                <w:szCs w:val="16"/>
              </w:rPr>
              <w:t>praktycz</w:t>
            </w:r>
            <w:proofErr w:type="spellEnd"/>
            <w:r w:rsidRPr="00FD4A37">
              <w:rPr>
                <w:sz w:val="16"/>
                <w:szCs w:val="16"/>
              </w:rPr>
              <w:t>.</w:t>
            </w:r>
          </w:p>
        </w:tc>
      </w:tr>
      <w:tr w:rsidR="00EC0E3E" w:rsidRPr="00D42D31" w14:paraId="012923F0"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38" w:type="pct"/>
            <w:vAlign w:val="center"/>
          </w:tcPr>
          <w:p w14:paraId="3ECF9F9E" w14:textId="77777777" w:rsidR="00EC0E3E" w:rsidRPr="00D42D31" w:rsidRDefault="00EC0E3E" w:rsidP="00F84E34">
            <w:pPr>
              <w:jc w:val="center"/>
              <w:rPr>
                <w:sz w:val="16"/>
                <w:szCs w:val="16"/>
                <w:lang w:val="pl-PL"/>
              </w:rPr>
            </w:pPr>
          </w:p>
        </w:tc>
        <w:tc>
          <w:tcPr>
            <w:tcW w:w="247" w:type="pct"/>
            <w:vAlign w:val="center"/>
          </w:tcPr>
          <w:p w14:paraId="3E2B51E1" w14:textId="77777777" w:rsidR="00EC0E3E" w:rsidRDefault="00EC0E3E" w:rsidP="00F84E34">
            <w:pPr>
              <w:jc w:val="center"/>
              <w:rPr>
                <w:sz w:val="16"/>
                <w:szCs w:val="16"/>
                <w:lang w:val="pl-PL"/>
              </w:rPr>
            </w:pPr>
          </w:p>
        </w:tc>
        <w:tc>
          <w:tcPr>
            <w:tcW w:w="2775" w:type="pct"/>
            <w:gridSpan w:val="9"/>
            <w:vAlign w:val="center"/>
          </w:tcPr>
          <w:p w14:paraId="1EF10AA5" w14:textId="77777777" w:rsidR="00EC0E3E" w:rsidRPr="00792567" w:rsidRDefault="00EC0E3E" w:rsidP="00F84E34">
            <w:pPr>
              <w:pStyle w:val="TableParagraph"/>
              <w:jc w:val="both"/>
              <w:rPr>
                <w:rFonts w:ascii="Verdana" w:hAnsi="Verdana"/>
                <w:sz w:val="16"/>
                <w:szCs w:val="16"/>
                <w:lang w:val="pl-PL"/>
              </w:rPr>
            </w:pPr>
            <w:r>
              <w:rPr>
                <w:rFonts w:ascii="Verdana" w:hAnsi="Verdana"/>
                <w:sz w:val="16"/>
                <w:szCs w:val="16"/>
                <w:lang w:val="pl-PL"/>
              </w:rPr>
              <w:t>Student j</w:t>
            </w:r>
            <w:r w:rsidRPr="00792567">
              <w:rPr>
                <w:rFonts w:ascii="Verdana" w:hAnsi="Verdana"/>
                <w:sz w:val="16"/>
                <w:szCs w:val="16"/>
                <w:lang w:val="pl-PL"/>
              </w:rPr>
              <w:t>est gotów do kształtowania umiejętności współpracy uczniów, w</w:t>
            </w:r>
            <w:r w:rsidRPr="00792567">
              <w:rPr>
                <w:rFonts w:ascii="Verdana" w:hAnsi="Verdana"/>
                <w:spacing w:val="-23"/>
                <w:sz w:val="16"/>
                <w:szCs w:val="16"/>
                <w:lang w:val="pl-PL"/>
              </w:rPr>
              <w:t xml:space="preserve"> </w:t>
            </w:r>
            <w:r w:rsidRPr="00792567">
              <w:rPr>
                <w:rFonts w:ascii="Verdana" w:hAnsi="Verdana"/>
                <w:sz w:val="16"/>
                <w:szCs w:val="16"/>
                <w:lang w:val="pl-PL"/>
              </w:rPr>
              <w:t>tym</w:t>
            </w:r>
            <w:r>
              <w:rPr>
                <w:rFonts w:ascii="Verdana" w:hAnsi="Verdana"/>
                <w:sz w:val="16"/>
                <w:szCs w:val="16"/>
                <w:lang w:val="pl-PL"/>
              </w:rPr>
              <w:t xml:space="preserve"> g</w:t>
            </w:r>
            <w:r w:rsidRPr="00792567">
              <w:rPr>
                <w:rFonts w:ascii="Verdana" w:hAnsi="Verdana"/>
                <w:sz w:val="16"/>
                <w:szCs w:val="16"/>
                <w:lang w:val="pl-PL"/>
              </w:rPr>
              <w:t>rupowego rozwiązywania problemów; budowania systemu wartości</w:t>
            </w:r>
            <w:r w:rsidRPr="00792567">
              <w:rPr>
                <w:rFonts w:ascii="Verdana" w:hAnsi="Verdana"/>
                <w:spacing w:val="-27"/>
                <w:sz w:val="16"/>
                <w:szCs w:val="16"/>
                <w:lang w:val="pl-PL"/>
              </w:rPr>
              <w:t xml:space="preserve"> </w:t>
            </w:r>
            <w:r w:rsidRPr="00792567">
              <w:rPr>
                <w:rFonts w:ascii="Verdana" w:hAnsi="Verdana"/>
                <w:sz w:val="16"/>
                <w:szCs w:val="16"/>
                <w:lang w:val="pl-PL"/>
              </w:rPr>
              <w:t>i</w:t>
            </w:r>
            <w:r>
              <w:rPr>
                <w:rFonts w:ascii="Verdana" w:hAnsi="Verdana"/>
                <w:sz w:val="16"/>
                <w:szCs w:val="16"/>
                <w:lang w:val="pl-PL"/>
              </w:rPr>
              <w:t xml:space="preserve"> </w:t>
            </w:r>
            <w:r w:rsidRPr="00792567">
              <w:rPr>
                <w:rFonts w:ascii="Verdana" w:hAnsi="Verdana"/>
                <w:sz w:val="16"/>
                <w:szCs w:val="16"/>
                <w:lang w:val="pl-PL"/>
              </w:rPr>
              <w:t>rozwijania postaw etycznych uczniów oraz kształtowania ich kompetencji</w:t>
            </w:r>
            <w:r>
              <w:rPr>
                <w:rFonts w:ascii="Verdana" w:hAnsi="Verdana"/>
                <w:sz w:val="16"/>
                <w:szCs w:val="16"/>
                <w:lang w:val="pl-PL"/>
              </w:rPr>
              <w:t xml:space="preserve"> </w:t>
            </w:r>
            <w:r w:rsidRPr="00792567">
              <w:rPr>
                <w:rFonts w:ascii="Verdana" w:hAnsi="Verdana"/>
                <w:sz w:val="16"/>
                <w:szCs w:val="16"/>
                <w:lang w:val="pl-PL"/>
              </w:rPr>
              <w:t>komunikacyjnych i nawyków kulturalnych; rozwijania u uczniów ciekawości, aktywności i samodzielności poznawczej oraz logicznego i krytycznego myślenia; kształtowania nawyku systematycznego uczenia się i korzystania z różnych</w:t>
            </w:r>
            <w:r>
              <w:rPr>
                <w:rFonts w:ascii="Verdana" w:hAnsi="Verdana"/>
                <w:sz w:val="16"/>
                <w:szCs w:val="16"/>
                <w:lang w:val="pl-PL"/>
              </w:rPr>
              <w:t xml:space="preserve"> </w:t>
            </w:r>
            <w:r w:rsidRPr="00792567">
              <w:rPr>
                <w:rFonts w:ascii="Verdana" w:hAnsi="Verdana"/>
                <w:sz w:val="16"/>
                <w:szCs w:val="16"/>
                <w:lang w:val="pl-PL"/>
              </w:rPr>
              <w:t xml:space="preserve">źródeł wiedzy, w tym z </w:t>
            </w:r>
            <w:proofErr w:type="spellStart"/>
            <w:r>
              <w:rPr>
                <w:rFonts w:ascii="Verdana" w:hAnsi="Verdana"/>
                <w:sz w:val="16"/>
                <w:szCs w:val="16"/>
                <w:lang w:val="pl-PL"/>
              </w:rPr>
              <w:t>i</w:t>
            </w:r>
            <w:r w:rsidRPr="00792567">
              <w:rPr>
                <w:rFonts w:ascii="Verdana" w:hAnsi="Verdana"/>
                <w:sz w:val="16"/>
                <w:szCs w:val="16"/>
                <w:lang w:val="pl-PL"/>
              </w:rPr>
              <w:t>nternetu</w:t>
            </w:r>
            <w:proofErr w:type="spellEnd"/>
            <w:r w:rsidRPr="00792567">
              <w:rPr>
                <w:rFonts w:ascii="Verdana" w:hAnsi="Verdana"/>
                <w:sz w:val="16"/>
                <w:szCs w:val="16"/>
                <w:lang w:val="pl-PL"/>
              </w:rPr>
              <w:t>; stymulowania uczniów do uczenia się przez całe życie przez samodzielną pracę.</w:t>
            </w:r>
          </w:p>
        </w:tc>
        <w:tc>
          <w:tcPr>
            <w:tcW w:w="790" w:type="pct"/>
            <w:gridSpan w:val="2"/>
            <w:vAlign w:val="center"/>
          </w:tcPr>
          <w:p w14:paraId="2032109E" w14:textId="77777777" w:rsidR="00EC0E3E" w:rsidRPr="00792567" w:rsidRDefault="00EC0E3E" w:rsidP="00F84E34">
            <w:pPr>
              <w:pStyle w:val="TableParagraph"/>
              <w:jc w:val="center"/>
              <w:rPr>
                <w:rFonts w:ascii="Verdana" w:hAnsi="Verdana"/>
                <w:sz w:val="16"/>
                <w:szCs w:val="16"/>
                <w:lang w:val="pl-PL"/>
              </w:rPr>
            </w:pPr>
            <w:r w:rsidRPr="00792567">
              <w:rPr>
                <w:rFonts w:ascii="Verdana" w:hAnsi="Verdana"/>
                <w:sz w:val="16"/>
                <w:szCs w:val="16"/>
                <w:lang w:val="pl-PL"/>
              </w:rPr>
              <w:t>D.1/E.1.K5 D.1/E.1.K6.</w:t>
            </w:r>
          </w:p>
          <w:p w14:paraId="3BB44B79" w14:textId="77777777" w:rsidR="00EC0E3E" w:rsidRPr="00792567" w:rsidRDefault="00EC0E3E" w:rsidP="00F84E34">
            <w:pPr>
              <w:pStyle w:val="TableParagraph"/>
              <w:jc w:val="center"/>
              <w:rPr>
                <w:rFonts w:ascii="Verdana" w:hAnsi="Verdana"/>
                <w:sz w:val="16"/>
                <w:szCs w:val="16"/>
                <w:lang w:val="pl-PL"/>
              </w:rPr>
            </w:pPr>
            <w:r w:rsidRPr="00792567">
              <w:rPr>
                <w:rFonts w:ascii="Verdana" w:hAnsi="Verdana"/>
                <w:sz w:val="16"/>
                <w:szCs w:val="16"/>
                <w:lang w:val="pl-PL"/>
              </w:rPr>
              <w:t>D.1/E.1.K7. D.1/E.1.K8 D.1/E.1.K9</w:t>
            </w:r>
          </w:p>
        </w:tc>
        <w:tc>
          <w:tcPr>
            <w:tcW w:w="550" w:type="pct"/>
            <w:vAlign w:val="center"/>
          </w:tcPr>
          <w:p w14:paraId="0EC04524" w14:textId="77777777" w:rsidR="00EC0E3E" w:rsidRPr="00792567" w:rsidRDefault="00EC0E3E" w:rsidP="00F84E34">
            <w:pPr>
              <w:jc w:val="center"/>
              <w:rPr>
                <w:sz w:val="16"/>
                <w:szCs w:val="16"/>
                <w:lang w:val="pl-PL"/>
              </w:rPr>
            </w:pPr>
            <w:proofErr w:type="spellStart"/>
            <w:r w:rsidRPr="00FD4A37">
              <w:rPr>
                <w:sz w:val="16"/>
                <w:szCs w:val="16"/>
              </w:rPr>
              <w:t>Wykład</w:t>
            </w:r>
            <w:proofErr w:type="spellEnd"/>
            <w:r w:rsidRPr="00FD4A37">
              <w:rPr>
                <w:sz w:val="16"/>
                <w:szCs w:val="16"/>
              </w:rPr>
              <w:t xml:space="preserve">, </w:t>
            </w:r>
            <w:proofErr w:type="spellStart"/>
            <w:r w:rsidRPr="00FD4A37">
              <w:rPr>
                <w:sz w:val="16"/>
                <w:szCs w:val="16"/>
              </w:rPr>
              <w:t>ćwiczenia</w:t>
            </w:r>
            <w:proofErr w:type="spellEnd"/>
            <w:r w:rsidRPr="00FD4A37">
              <w:rPr>
                <w:sz w:val="16"/>
                <w:szCs w:val="16"/>
              </w:rPr>
              <w:t xml:space="preserve"> </w:t>
            </w:r>
            <w:proofErr w:type="spellStart"/>
            <w:r w:rsidRPr="00FD4A37">
              <w:rPr>
                <w:sz w:val="16"/>
                <w:szCs w:val="16"/>
              </w:rPr>
              <w:t>praktycz</w:t>
            </w:r>
            <w:proofErr w:type="spellEnd"/>
            <w:r w:rsidRPr="00FD4A37">
              <w:rPr>
                <w:sz w:val="16"/>
                <w:szCs w:val="16"/>
              </w:rPr>
              <w:t>.</w:t>
            </w:r>
          </w:p>
        </w:tc>
      </w:tr>
    </w:tbl>
    <w:p w14:paraId="7982396A" w14:textId="77777777" w:rsidR="00EC0E3E" w:rsidRDefault="00EC0E3E">
      <w:pPr>
        <w:rPr>
          <w:b/>
          <w:sz w:val="20"/>
        </w:rPr>
      </w:pP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270"/>
        <w:gridCol w:w="492"/>
        <w:gridCol w:w="805"/>
        <w:gridCol w:w="93"/>
        <w:gridCol w:w="656"/>
        <w:gridCol w:w="920"/>
        <w:gridCol w:w="789"/>
        <w:gridCol w:w="387"/>
        <w:gridCol w:w="1039"/>
        <w:gridCol w:w="448"/>
        <w:gridCol w:w="638"/>
        <w:gridCol w:w="783"/>
        <w:gridCol w:w="502"/>
        <w:gridCol w:w="1090"/>
      </w:tblGrid>
      <w:tr w:rsidR="00EC0E3E" w:rsidRPr="00D42D31" w14:paraId="34536E8C" w14:textId="77777777" w:rsidTr="00F84E34">
        <w:trPr>
          <w:trHeight w:val="501"/>
        </w:trPr>
        <w:tc>
          <w:tcPr>
            <w:tcW w:w="1342" w:type="pct"/>
            <w:gridSpan w:val="4"/>
            <w:tcBorders>
              <w:top w:val="single" w:sz="4" w:space="0" w:color="auto"/>
              <w:left w:val="single" w:sz="4" w:space="0" w:color="auto"/>
              <w:bottom w:val="single" w:sz="4" w:space="0" w:color="auto"/>
              <w:right w:val="single" w:sz="4" w:space="0" w:color="auto"/>
            </w:tcBorders>
            <w:vAlign w:val="center"/>
          </w:tcPr>
          <w:p w14:paraId="4F41BEAB" w14:textId="77777777" w:rsidR="00EC0E3E" w:rsidRPr="00D42D31" w:rsidRDefault="00EC0E3E" w:rsidP="00F84E34">
            <w:pPr>
              <w:jc w:val="center"/>
              <w:rPr>
                <w:b/>
                <w:bCs/>
                <w:sz w:val="16"/>
                <w:szCs w:val="16"/>
                <w:lang w:val="pl-PL"/>
              </w:rPr>
            </w:pPr>
            <w:r w:rsidRPr="00D42D31">
              <w:rPr>
                <w:b/>
                <w:bCs/>
                <w:sz w:val="16"/>
                <w:szCs w:val="16"/>
                <w:lang w:val="pl-PL"/>
              </w:rPr>
              <w:t>Nazwa modułu (przedmiotu)</w:t>
            </w:r>
          </w:p>
        </w:tc>
        <w:tc>
          <w:tcPr>
            <w:tcW w:w="3658" w:type="pct"/>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283C81FC" w14:textId="77777777" w:rsidR="00EC0E3E" w:rsidRPr="00D42D31" w:rsidRDefault="00EC0E3E" w:rsidP="00F84E34">
            <w:pPr>
              <w:pStyle w:val="Nagwek1"/>
              <w:jc w:val="center"/>
            </w:pPr>
            <w:proofErr w:type="spellStart"/>
            <w:r>
              <w:t>Translatoryka</w:t>
            </w:r>
            <w:proofErr w:type="spellEnd"/>
            <w:r>
              <w:t xml:space="preserve"> </w:t>
            </w:r>
            <w:proofErr w:type="spellStart"/>
            <w:r>
              <w:t>praktyczna</w:t>
            </w:r>
            <w:proofErr w:type="spellEnd"/>
            <w:r>
              <w:t xml:space="preserve">: </w:t>
            </w:r>
            <w:proofErr w:type="spellStart"/>
            <w:r>
              <w:t>przekład</w:t>
            </w:r>
            <w:proofErr w:type="spellEnd"/>
            <w:r>
              <w:t xml:space="preserve"> </w:t>
            </w:r>
            <w:proofErr w:type="spellStart"/>
            <w:r>
              <w:t>pisemny</w:t>
            </w:r>
            <w:proofErr w:type="spellEnd"/>
          </w:p>
        </w:tc>
      </w:tr>
      <w:tr w:rsidR="00EC0E3E" w:rsidRPr="00D42D31" w14:paraId="0DEB7793" w14:textId="77777777" w:rsidTr="00F84E34">
        <w:trPr>
          <w:trHeight w:val="210"/>
        </w:trPr>
        <w:tc>
          <w:tcPr>
            <w:tcW w:w="1342" w:type="pct"/>
            <w:gridSpan w:val="4"/>
            <w:tcBorders>
              <w:top w:val="single" w:sz="4" w:space="0" w:color="auto"/>
              <w:left w:val="single" w:sz="4" w:space="0" w:color="auto"/>
              <w:bottom w:val="single" w:sz="4" w:space="0" w:color="auto"/>
              <w:right w:val="single" w:sz="4" w:space="0" w:color="auto"/>
            </w:tcBorders>
            <w:vAlign w:val="center"/>
          </w:tcPr>
          <w:p w14:paraId="7FC4CE11" w14:textId="77777777" w:rsidR="00EC0E3E" w:rsidRPr="00D42D31" w:rsidRDefault="00EC0E3E" w:rsidP="00F84E34">
            <w:pPr>
              <w:rPr>
                <w:sz w:val="16"/>
                <w:szCs w:val="16"/>
                <w:lang w:val="pl-PL"/>
              </w:rPr>
            </w:pPr>
            <w:r w:rsidRPr="00D42D31">
              <w:rPr>
                <w:sz w:val="16"/>
                <w:szCs w:val="16"/>
                <w:lang w:val="pl-PL"/>
              </w:rPr>
              <w:t>Kierunek studiów</w:t>
            </w:r>
          </w:p>
        </w:tc>
        <w:tc>
          <w:tcPr>
            <w:tcW w:w="3658" w:type="pct"/>
            <w:gridSpan w:val="10"/>
            <w:tcBorders>
              <w:top w:val="single" w:sz="4" w:space="0" w:color="auto"/>
              <w:left w:val="single" w:sz="4" w:space="0" w:color="auto"/>
              <w:bottom w:val="single" w:sz="4" w:space="0" w:color="auto"/>
              <w:right w:val="single" w:sz="4" w:space="0" w:color="auto"/>
            </w:tcBorders>
            <w:vAlign w:val="center"/>
          </w:tcPr>
          <w:p w14:paraId="3C2260E1" w14:textId="77777777" w:rsidR="00EC0E3E" w:rsidRPr="00D42D31" w:rsidRDefault="00EC0E3E" w:rsidP="00F84E34">
            <w:pPr>
              <w:rPr>
                <w:sz w:val="16"/>
                <w:szCs w:val="16"/>
                <w:lang w:val="pl-PL"/>
              </w:rPr>
            </w:pPr>
            <w:r>
              <w:rPr>
                <w:sz w:val="16"/>
                <w:szCs w:val="16"/>
                <w:lang w:val="pl-PL"/>
              </w:rPr>
              <w:t>filologia</w:t>
            </w:r>
          </w:p>
        </w:tc>
      </w:tr>
      <w:tr w:rsidR="00EC0E3E" w:rsidRPr="00992EF2" w14:paraId="215723B7" w14:textId="77777777" w:rsidTr="00F84E34">
        <w:trPr>
          <w:trHeight w:val="210"/>
        </w:trPr>
        <w:tc>
          <w:tcPr>
            <w:tcW w:w="1342" w:type="pct"/>
            <w:gridSpan w:val="4"/>
            <w:tcBorders>
              <w:top w:val="single" w:sz="4" w:space="0" w:color="auto"/>
              <w:left w:val="single" w:sz="4" w:space="0" w:color="auto"/>
              <w:bottom w:val="single" w:sz="4" w:space="0" w:color="auto"/>
              <w:right w:val="single" w:sz="4" w:space="0" w:color="auto"/>
            </w:tcBorders>
            <w:vAlign w:val="center"/>
          </w:tcPr>
          <w:p w14:paraId="1D570218" w14:textId="77777777" w:rsidR="00EC0E3E" w:rsidRPr="00992EF2" w:rsidRDefault="00EC0E3E" w:rsidP="00F84E34">
            <w:pPr>
              <w:rPr>
                <w:sz w:val="16"/>
                <w:szCs w:val="16"/>
                <w:lang w:val="pl-PL"/>
              </w:rPr>
            </w:pPr>
            <w:r>
              <w:rPr>
                <w:sz w:val="16"/>
                <w:szCs w:val="16"/>
                <w:lang w:val="pl-PL"/>
              </w:rPr>
              <w:t>Specjalizacja</w:t>
            </w:r>
          </w:p>
        </w:tc>
        <w:tc>
          <w:tcPr>
            <w:tcW w:w="3658" w:type="pct"/>
            <w:gridSpan w:val="10"/>
            <w:tcBorders>
              <w:top w:val="single" w:sz="4" w:space="0" w:color="auto"/>
              <w:left w:val="single" w:sz="4" w:space="0" w:color="auto"/>
              <w:bottom w:val="single" w:sz="4" w:space="0" w:color="auto"/>
              <w:right w:val="single" w:sz="4" w:space="0" w:color="auto"/>
            </w:tcBorders>
            <w:vAlign w:val="center"/>
          </w:tcPr>
          <w:p w14:paraId="2DF81555" w14:textId="77777777" w:rsidR="00EC0E3E" w:rsidRPr="00992EF2" w:rsidRDefault="00EC0E3E" w:rsidP="00F84E34">
            <w:pPr>
              <w:rPr>
                <w:sz w:val="16"/>
                <w:szCs w:val="16"/>
                <w:lang w:val="pl-PL"/>
              </w:rPr>
            </w:pPr>
            <w:r w:rsidRPr="00992EF2">
              <w:rPr>
                <w:sz w:val="16"/>
                <w:szCs w:val="16"/>
                <w:lang w:val="pl-PL"/>
              </w:rPr>
              <w:t>filologia angielska / nauczyciel języka angielskiego</w:t>
            </w:r>
          </w:p>
        </w:tc>
      </w:tr>
      <w:tr w:rsidR="00EC0E3E" w:rsidRPr="00D42D31" w14:paraId="3C796C0E" w14:textId="77777777" w:rsidTr="00F84E34">
        <w:trPr>
          <w:trHeight w:val="210"/>
        </w:trPr>
        <w:tc>
          <w:tcPr>
            <w:tcW w:w="1342" w:type="pct"/>
            <w:gridSpan w:val="4"/>
            <w:tcBorders>
              <w:top w:val="single" w:sz="4" w:space="0" w:color="auto"/>
              <w:left w:val="single" w:sz="4" w:space="0" w:color="auto"/>
              <w:bottom w:val="single" w:sz="4" w:space="0" w:color="auto"/>
              <w:right w:val="single" w:sz="4" w:space="0" w:color="auto"/>
            </w:tcBorders>
            <w:vAlign w:val="center"/>
          </w:tcPr>
          <w:p w14:paraId="2701E20C" w14:textId="77777777" w:rsidR="00EC0E3E" w:rsidRPr="00D42D31" w:rsidRDefault="00EC0E3E" w:rsidP="00F84E34">
            <w:pPr>
              <w:rPr>
                <w:sz w:val="16"/>
                <w:szCs w:val="16"/>
                <w:lang w:val="pl-PL"/>
              </w:rPr>
            </w:pPr>
            <w:r w:rsidRPr="00D42D31">
              <w:rPr>
                <w:sz w:val="16"/>
                <w:szCs w:val="16"/>
                <w:lang w:val="pl-PL"/>
              </w:rPr>
              <w:t>Profil kształcenia</w:t>
            </w:r>
          </w:p>
        </w:tc>
        <w:tc>
          <w:tcPr>
            <w:tcW w:w="3658" w:type="pct"/>
            <w:gridSpan w:val="10"/>
            <w:tcBorders>
              <w:top w:val="single" w:sz="4" w:space="0" w:color="auto"/>
              <w:left w:val="single" w:sz="4" w:space="0" w:color="auto"/>
              <w:bottom w:val="single" w:sz="4" w:space="0" w:color="auto"/>
              <w:right w:val="single" w:sz="4" w:space="0" w:color="auto"/>
            </w:tcBorders>
            <w:vAlign w:val="center"/>
          </w:tcPr>
          <w:p w14:paraId="0E49B38A" w14:textId="77777777" w:rsidR="00EC0E3E" w:rsidRPr="00D42D31" w:rsidRDefault="00EC0E3E" w:rsidP="00F84E34">
            <w:pPr>
              <w:rPr>
                <w:sz w:val="16"/>
                <w:szCs w:val="16"/>
                <w:lang w:val="pl-PL"/>
              </w:rPr>
            </w:pPr>
            <w:r w:rsidRPr="00D42D31">
              <w:rPr>
                <w:sz w:val="16"/>
                <w:szCs w:val="16"/>
                <w:lang w:val="pl-PL"/>
              </w:rPr>
              <w:t>praktyczny</w:t>
            </w:r>
          </w:p>
        </w:tc>
      </w:tr>
      <w:tr w:rsidR="00EC0E3E" w:rsidRPr="00D42D31" w14:paraId="7E908FF9" w14:textId="77777777" w:rsidTr="00F84E34">
        <w:trPr>
          <w:trHeight w:val="210"/>
        </w:trPr>
        <w:tc>
          <w:tcPr>
            <w:tcW w:w="1342" w:type="pct"/>
            <w:gridSpan w:val="4"/>
            <w:tcBorders>
              <w:top w:val="single" w:sz="4" w:space="0" w:color="auto"/>
              <w:left w:val="single" w:sz="4" w:space="0" w:color="auto"/>
              <w:bottom w:val="single" w:sz="4" w:space="0" w:color="auto"/>
              <w:right w:val="single" w:sz="4" w:space="0" w:color="auto"/>
            </w:tcBorders>
            <w:vAlign w:val="center"/>
          </w:tcPr>
          <w:p w14:paraId="19333466" w14:textId="77777777" w:rsidR="00EC0E3E" w:rsidRPr="00D42D31" w:rsidRDefault="00EC0E3E" w:rsidP="00F84E34">
            <w:pPr>
              <w:rPr>
                <w:sz w:val="16"/>
                <w:szCs w:val="16"/>
                <w:lang w:val="pl-PL"/>
              </w:rPr>
            </w:pPr>
            <w:r w:rsidRPr="00D42D31">
              <w:rPr>
                <w:sz w:val="16"/>
                <w:szCs w:val="16"/>
                <w:lang w:val="pl-PL"/>
              </w:rPr>
              <w:t>Poziom studiów</w:t>
            </w:r>
          </w:p>
        </w:tc>
        <w:tc>
          <w:tcPr>
            <w:tcW w:w="3658" w:type="pct"/>
            <w:gridSpan w:val="10"/>
            <w:tcBorders>
              <w:top w:val="single" w:sz="4" w:space="0" w:color="auto"/>
              <w:left w:val="single" w:sz="4" w:space="0" w:color="auto"/>
              <w:bottom w:val="single" w:sz="4" w:space="0" w:color="auto"/>
              <w:right w:val="single" w:sz="4" w:space="0" w:color="auto"/>
            </w:tcBorders>
            <w:vAlign w:val="center"/>
          </w:tcPr>
          <w:p w14:paraId="5C6DE254" w14:textId="77777777" w:rsidR="00EC0E3E" w:rsidRPr="00D42D31" w:rsidRDefault="00EC0E3E" w:rsidP="00F84E34">
            <w:pPr>
              <w:rPr>
                <w:sz w:val="16"/>
                <w:szCs w:val="16"/>
                <w:lang w:val="pl-PL"/>
              </w:rPr>
            </w:pPr>
            <w:r>
              <w:rPr>
                <w:sz w:val="16"/>
                <w:szCs w:val="16"/>
                <w:lang w:val="pl-PL"/>
              </w:rPr>
              <w:t>pierwszego</w:t>
            </w:r>
            <w:r w:rsidRPr="00D42D31">
              <w:rPr>
                <w:sz w:val="16"/>
                <w:szCs w:val="16"/>
                <w:lang w:val="pl-PL"/>
              </w:rPr>
              <w:t xml:space="preserve"> stopnia </w:t>
            </w:r>
          </w:p>
        </w:tc>
      </w:tr>
      <w:tr w:rsidR="00EC0E3E" w:rsidRPr="00D42D31" w14:paraId="7F766674" w14:textId="77777777" w:rsidTr="00F84E34">
        <w:trPr>
          <w:trHeight w:val="210"/>
        </w:trPr>
        <w:tc>
          <w:tcPr>
            <w:tcW w:w="1342" w:type="pct"/>
            <w:gridSpan w:val="4"/>
            <w:tcBorders>
              <w:top w:val="single" w:sz="4" w:space="0" w:color="auto"/>
              <w:left w:val="single" w:sz="4" w:space="0" w:color="auto"/>
              <w:bottom w:val="single" w:sz="4" w:space="0" w:color="auto"/>
              <w:right w:val="single" w:sz="4" w:space="0" w:color="auto"/>
            </w:tcBorders>
            <w:vAlign w:val="center"/>
          </w:tcPr>
          <w:p w14:paraId="0AF02D09" w14:textId="77777777" w:rsidR="00EC0E3E" w:rsidRPr="00D42D31" w:rsidRDefault="00EC0E3E" w:rsidP="00F84E34">
            <w:pPr>
              <w:rPr>
                <w:sz w:val="16"/>
                <w:szCs w:val="16"/>
                <w:lang w:val="pl-PL"/>
              </w:rPr>
            </w:pPr>
            <w:r w:rsidRPr="00D42D31">
              <w:rPr>
                <w:sz w:val="16"/>
                <w:szCs w:val="16"/>
                <w:lang w:val="pl-PL"/>
              </w:rPr>
              <w:t>Forma studiów</w:t>
            </w:r>
          </w:p>
        </w:tc>
        <w:tc>
          <w:tcPr>
            <w:tcW w:w="3658" w:type="pct"/>
            <w:gridSpan w:val="10"/>
            <w:tcBorders>
              <w:top w:val="single" w:sz="4" w:space="0" w:color="auto"/>
              <w:left w:val="single" w:sz="4" w:space="0" w:color="auto"/>
              <w:bottom w:val="single" w:sz="4" w:space="0" w:color="auto"/>
              <w:right w:val="single" w:sz="4" w:space="0" w:color="auto"/>
            </w:tcBorders>
            <w:vAlign w:val="center"/>
          </w:tcPr>
          <w:p w14:paraId="3AFC6333" w14:textId="77777777" w:rsidR="00EC0E3E" w:rsidRPr="00D42D31" w:rsidRDefault="00EC0E3E" w:rsidP="00F84E34">
            <w:pPr>
              <w:rPr>
                <w:sz w:val="16"/>
                <w:szCs w:val="16"/>
                <w:lang w:val="pl-PL"/>
              </w:rPr>
            </w:pPr>
            <w:r w:rsidRPr="00D42D31">
              <w:rPr>
                <w:sz w:val="16"/>
                <w:szCs w:val="16"/>
                <w:lang w:val="pl-PL"/>
              </w:rPr>
              <w:t>stacjonarne</w:t>
            </w:r>
          </w:p>
        </w:tc>
      </w:tr>
      <w:tr w:rsidR="00EC0E3E" w:rsidRPr="00D42D31" w14:paraId="73597E07" w14:textId="77777777" w:rsidTr="00F84E34">
        <w:trPr>
          <w:trHeight w:val="58"/>
        </w:trPr>
        <w:tc>
          <w:tcPr>
            <w:tcW w:w="1342" w:type="pct"/>
            <w:gridSpan w:val="4"/>
            <w:tcBorders>
              <w:top w:val="single" w:sz="4" w:space="0" w:color="auto"/>
              <w:left w:val="single" w:sz="4" w:space="0" w:color="auto"/>
              <w:bottom w:val="single" w:sz="4" w:space="0" w:color="auto"/>
              <w:right w:val="single" w:sz="4" w:space="0" w:color="auto"/>
            </w:tcBorders>
            <w:vAlign w:val="center"/>
          </w:tcPr>
          <w:p w14:paraId="7C45628E" w14:textId="77777777" w:rsidR="00EC0E3E" w:rsidRPr="00D42D31" w:rsidRDefault="00EC0E3E" w:rsidP="00F84E34">
            <w:pPr>
              <w:rPr>
                <w:sz w:val="16"/>
                <w:szCs w:val="16"/>
                <w:lang w:val="pl-PL"/>
              </w:rPr>
            </w:pPr>
            <w:r w:rsidRPr="00D42D31">
              <w:rPr>
                <w:sz w:val="16"/>
                <w:szCs w:val="16"/>
                <w:lang w:val="pl-PL"/>
              </w:rPr>
              <w:t>Semestr studiów</w:t>
            </w:r>
          </w:p>
        </w:tc>
        <w:tc>
          <w:tcPr>
            <w:tcW w:w="3658" w:type="pct"/>
            <w:gridSpan w:val="10"/>
            <w:tcBorders>
              <w:top w:val="single" w:sz="4" w:space="0" w:color="auto"/>
              <w:left w:val="single" w:sz="4" w:space="0" w:color="auto"/>
              <w:bottom w:val="single" w:sz="4" w:space="0" w:color="auto"/>
              <w:right w:val="single" w:sz="4" w:space="0" w:color="auto"/>
            </w:tcBorders>
            <w:vAlign w:val="center"/>
          </w:tcPr>
          <w:p w14:paraId="0CE2C984" w14:textId="77777777" w:rsidR="00EC0E3E" w:rsidRPr="00D42D31" w:rsidRDefault="00EC0E3E" w:rsidP="00F84E34">
            <w:pPr>
              <w:rPr>
                <w:sz w:val="16"/>
                <w:szCs w:val="16"/>
                <w:lang w:val="pl-PL"/>
              </w:rPr>
            </w:pPr>
            <w:r>
              <w:rPr>
                <w:sz w:val="16"/>
                <w:szCs w:val="16"/>
                <w:lang w:val="pl-PL"/>
              </w:rPr>
              <w:t>trzeci</w:t>
            </w:r>
          </w:p>
        </w:tc>
      </w:tr>
      <w:tr w:rsidR="00EC0E3E" w:rsidRPr="00D42D31" w14:paraId="141CE63E" w14:textId="77777777" w:rsidTr="00F84E34">
        <w:trPr>
          <w:cantSplit/>
          <w:trHeight w:val="152"/>
        </w:trPr>
        <w:tc>
          <w:tcPr>
            <w:tcW w:w="1342" w:type="pct"/>
            <w:gridSpan w:val="4"/>
            <w:tcBorders>
              <w:top w:val="single" w:sz="4" w:space="0" w:color="auto"/>
              <w:left w:val="single" w:sz="4" w:space="0" w:color="auto"/>
              <w:bottom w:val="single" w:sz="4" w:space="0" w:color="auto"/>
              <w:right w:val="single" w:sz="4" w:space="0" w:color="auto"/>
            </w:tcBorders>
            <w:vAlign w:val="center"/>
          </w:tcPr>
          <w:p w14:paraId="4B44D1C5" w14:textId="77777777" w:rsidR="00EC0E3E" w:rsidRPr="00907D15" w:rsidRDefault="00EC0E3E" w:rsidP="00F84E34">
            <w:pPr>
              <w:rPr>
                <w:b/>
                <w:bCs/>
                <w:sz w:val="16"/>
                <w:szCs w:val="18"/>
                <w:lang w:val="pl-PL"/>
              </w:rPr>
            </w:pPr>
            <w:r w:rsidRPr="00907D15">
              <w:rPr>
                <w:b/>
                <w:bCs/>
                <w:sz w:val="16"/>
                <w:szCs w:val="18"/>
                <w:lang w:val="pl-PL"/>
              </w:rPr>
              <w:t>Tryb zaliczenia przedmiotu</w:t>
            </w:r>
          </w:p>
        </w:tc>
        <w:tc>
          <w:tcPr>
            <w:tcW w:w="795" w:type="pct"/>
            <w:gridSpan w:val="2"/>
            <w:tcBorders>
              <w:top w:val="single" w:sz="4" w:space="0" w:color="auto"/>
              <w:left w:val="single" w:sz="4" w:space="0" w:color="auto"/>
              <w:bottom w:val="single" w:sz="4" w:space="0" w:color="auto"/>
              <w:right w:val="single" w:sz="4" w:space="0" w:color="auto"/>
            </w:tcBorders>
            <w:vAlign w:val="center"/>
          </w:tcPr>
          <w:p w14:paraId="2A305CE4" w14:textId="77777777" w:rsidR="00EC0E3E" w:rsidRPr="00907D15" w:rsidRDefault="00EC0E3E" w:rsidP="00F84E34">
            <w:pPr>
              <w:rPr>
                <w:sz w:val="16"/>
                <w:szCs w:val="18"/>
                <w:lang w:val="pl-PL"/>
              </w:rPr>
            </w:pPr>
            <w:r w:rsidRPr="00907D15">
              <w:rPr>
                <w:sz w:val="16"/>
                <w:szCs w:val="18"/>
                <w:lang w:val="pl-PL"/>
              </w:rPr>
              <w:t>zaliczenie</w:t>
            </w:r>
          </w:p>
        </w:tc>
        <w:tc>
          <w:tcPr>
            <w:tcW w:w="2313" w:type="pct"/>
            <w:gridSpan w:val="7"/>
            <w:tcBorders>
              <w:top w:val="single" w:sz="4" w:space="0" w:color="auto"/>
              <w:left w:val="single" w:sz="4" w:space="0" w:color="auto"/>
              <w:bottom w:val="single" w:sz="4" w:space="0" w:color="auto"/>
              <w:right w:val="single" w:sz="4" w:space="0" w:color="auto"/>
            </w:tcBorders>
            <w:vAlign w:val="center"/>
          </w:tcPr>
          <w:p w14:paraId="1C686701" w14:textId="77777777" w:rsidR="00EC0E3E" w:rsidRPr="00907D15" w:rsidRDefault="00EC0E3E" w:rsidP="00F84E34">
            <w:pPr>
              <w:jc w:val="center"/>
              <w:rPr>
                <w:b/>
                <w:bCs/>
                <w:sz w:val="16"/>
                <w:szCs w:val="18"/>
                <w:lang w:val="pl-PL"/>
              </w:rPr>
            </w:pPr>
            <w:r w:rsidRPr="00907D15">
              <w:rPr>
                <w:b/>
                <w:bCs/>
                <w:sz w:val="16"/>
                <w:szCs w:val="18"/>
                <w:lang w:val="pl-PL"/>
              </w:rPr>
              <w:t>Liczba punktów ECTS</w:t>
            </w:r>
          </w:p>
        </w:tc>
        <w:tc>
          <w:tcPr>
            <w:tcW w:w="550" w:type="pct"/>
            <w:vMerge w:val="restart"/>
            <w:tcBorders>
              <w:top w:val="single" w:sz="4" w:space="0" w:color="auto"/>
              <w:left w:val="single" w:sz="4" w:space="0" w:color="auto"/>
              <w:bottom w:val="single" w:sz="4" w:space="0" w:color="auto"/>
              <w:right w:val="single" w:sz="4" w:space="0" w:color="auto"/>
            </w:tcBorders>
            <w:vAlign w:val="center"/>
          </w:tcPr>
          <w:p w14:paraId="6C445279" w14:textId="77777777" w:rsidR="00EC0E3E" w:rsidRPr="00D42D31" w:rsidRDefault="00EC0E3E" w:rsidP="00F84E34">
            <w:pPr>
              <w:jc w:val="center"/>
              <w:rPr>
                <w:sz w:val="14"/>
                <w:szCs w:val="16"/>
                <w:lang w:val="pl-PL"/>
              </w:rPr>
            </w:pPr>
            <w:r w:rsidRPr="00D42D31">
              <w:rPr>
                <w:sz w:val="14"/>
                <w:szCs w:val="16"/>
                <w:lang w:val="pl-PL"/>
              </w:rPr>
              <w:t>Sposób ustalania oceny z przedmiotu</w:t>
            </w:r>
          </w:p>
        </w:tc>
      </w:tr>
      <w:tr w:rsidR="00EC0E3E" w:rsidRPr="00D42D31" w14:paraId="56CF0EF9" w14:textId="77777777" w:rsidTr="00F84E34">
        <w:trPr>
          <w:cantSplit/>
        </w:trPr>
        <w:tc>
          <w:tcPr>
            <w:tcW w:w="889" w:type="pct"/>
            <w:gridSpan w:val="2"/>
            <w:vMerge w:val="restart"/>
            <w:tcBorders>
              <w:top w:val="single" w:sz="4" w:space="0" w:color="auto"/>
              <w:left w:val="single" w:sz="4" w:space="0" w:color="auto"/>
              <w:bottom w:val="single" w:sz="4" w:space="0" w:color="auto"/>
              <w:right w:val="single" w:sz="4" w:space="0" w:color="auto"/>
            </w:tcBorders>
            <w:vAlign w:val="center"/>
          </w:tcPr>
          <w:p w14:paraId="33B99CC9" w14:textId="77777777" w:rsidR="00EC0E3E" w:rsidRPr="00D42D31" w:rsidRDefault="00EC0E3E" w:rsidP="00F84E34">
            <w:pPr>
              <w:rPr>
                <w:b/>
                <w:bCs/>
                <w:sz w:val="14"/>
                <w:szCs w:val="16"/>
                <w:lang w:val="pl-PL"/>
              </w:rPr>
            </w:pPr>
            <w:r w:rsidRPr="00D42D31">
              <w:rPr>
                <w:b/>
                <w:bCs/>
                <w:sz w:val="14"/>
                <w:szCs w:val="16"/>
                <w:lang w:val="pl-PL"/>
              </w:rPr>
              <w:t>Formy zajęć i inne</w:t>
            </w:r>
          </w:p>
        </w:tc>
        <w:tc>
          <w:tcPr>
            <w:tcW w:w="1248" w:type="pct"/>
            <w:gridSpan w:val="4"/>
            <w:tcBorders>
              <w:top w:val="single" w:sz="4" w:space="0" w:color="auto"/>
              <w:left w:val="single" w:sz="4" w:space="0" w:color="auto"/>
              <w:bottom w:val="single" w:sz="4" w:space="0" w:color="auto"/>
              <w:right w:val="single" w:sz="4" w:space="0" w:color="auto"/>
            </w:tcBorders>
            <w:vAlign w:val="center"/>
          </w:tcPr>
          <w:p w14:paraId="72C090B3" w14:textId="77777777" w:rsidR="00EC0E3E" w:rsidRPr="00D42D31" w:rsidRDefault="00EC0E3E" w:rsidP="00F84E34">
            <w:pPr>
              <w:jc w:val="center"/>
              <w:rPr>
                <w:b/>
                <w:bCs/>
                <w:sz w:val="14"/>
                <w:szCs w:val="16"/>
                <w:lang w:val="pl-PL"/>
              </w:rPr>
            </w:pPr>
            <w:r w:rsidRPr="00D42D31">
              <w:rPr>
                <w:b/>
                <w:bCs/>
                <w:sz w:val="14"/>
                <w:szCs w:val="16"/>
                <w:lang w:val="pl-PL"/>
              </w:rPr>
              <w:t>Liczba godzin zajęć w semestrze</w:t>
            </w:r>
          </w:p>
        </w:tc>
        <w:tc>
          <w:tcPr>
            <w:tcW w:w="398" w:type="pct"/>
            <w:tcBorders>
              <w:top w:val="single" w:sz="4" w:space="0" w:color="auto"/>
              <w:left w:val="single" w:sz="4" w:space="0" w:color="auto"/>
              <w:bottom w:val="single" w:sz="4" w:space="0" w:color="auto"/>
              <w:right w:val="single" w:sz="4" w:space="0" w:color="auto"/>
            </w:tcBorders>
            <w:vAlign w:val="center"/>
          </w:tcPr>
          <w:p w14:paraId="607C2061" w14:textId="77777777" w:rsidR="00EC0E3E" w:rsidRPr="00D42D31" w:rsidRDefault="00EC0E3E" w:rsidP="00F84E34">
            <w:pPr>
              <w:ind w:left="-101" w:right="-32"/>
              <w:jc w:val="center"/>
              <w:rPr>
                <w:sz w:val="14"/>
                <w:szCs w:val="16"/>
                <w:lang w:val="pl-PL"/>
              </w:rPr>
            </w:pPr>
            <w:r w:rsidRPr="00D42D31">
              <w:rPr>
                <w:sz w:val="14"/>
                <w:szCs w:val="16"/>
                <w:lang w:val="pl-PL"/>
              </w:rPr>
              <w:t>Całkowita</w:t>
            </w:r>
          </w:p>
        </w:tc>
        <w:tc>
          <w:tcPr>
            <w:tcW w:w="195" w:type="pct"/>
            <w:tcBorders>
              <w:top w:val="single" w:sz="4" w:space="0" w:color="auto"/>
              <w:left w:val="single" w:sz="4" w:space="0" w:color="auto"/>
              <w:bottom w:val="single" w:sz="4" w:space="0" w:color="auto"/>
              <w:right w:val="single" w:sz="4" w:space="0" w:color="auto"/>
            </w:tcBorders>
            <w:vAlign w:val="center"/>
          </w:tcPr>
          <w:p w14:paraId="14F32519" w14:textId="77777777" w:rsidR="00EC0E3E" w:rsidRPr="00D42D31" w:rsidRDefault="00EC0E3E" w:rsidP="00F84E34">
            <w:pPr>
              <w:jc w:val="center"/>
              <w:rPr>
                <w:sz w:val="14"/>
                <w:szCs w:val="16"/>
                <w:lang w:val="pl-PL"/>
              </w:rPr>
            </w:pPr>
            <w:r>
              <w:rPr>
                <w:sz w:val="14"/>
                <w:szCs w:val="16"/>
                <w:lang w:val="pl-PL"/>
              </w:rPr>
              <w:t>2</w:t>
            </w:r>
          </w:p>
        </w:tc>
        <w:tc>
          <w:tcPr>
            <w:tcW w:w="524" w:type="pct"/>
            <w:tcBorders>
              <w:top w:val="single" w:sz="4" w:space="0" w:color="auto"/>
              <w:left w:val="single" w:sz="4" w:space="0" w:color="auto"/>
              <w:bottom w:val="single" w:sz="4" w:space="0" w:color="auto"/>
              <w:right w:val="single" w:sz="4" w:space="0" w:color="auto"/>
            </w:tcBorders>
            <w:vAlign w:val="center"/>
          </w:tcPr>
          <w:p w14:paraId="4EE2ED39" w14:textId="77777777" w:rsidR="00EC0E3E" w:rsidRPr="00D42D31" w:rsidRDefault="00EC0E3E" w:rsidP="00F84E34">
            <w:pPr>
              <w:jc w:val="center"/>
              <w:rPr>
                <w:sz w:val="14"/>
                <w:szCs w:val="16"/>
                <w:lang w:val="pl-PL"/>
              </w:rPr>
            </w:pPr>
            <w:r w:rsidRPr="00D42D31">
              <w:rPr>
                <w:sz w:val="14"/>
                <w:szCs w:val="16"/>
                <w:lang w:val="pl-PL"/>
              </w:rPr>
              <w:t>Zajęcia kontaktowe</w:t>
            </w:r>
          </w:p>
        </w:tc>
        <w:tc>
          <w:tcPr>
            <w:tcW w:w="226" w:type="pct"/>
            <w:tcBorders>
              <w:top w:val="single" w:sz="4" w:space="0" w:color="auto"/>
              <w:left w:val="single" w:sz="4" w:space="0" w:color="auto"/>
              <w:bottom w:val="single" w:sz="4" w:space="0" w:color="auto"/>
              <w:right w:val="single" w:sz="4" w:space="0" w:color="auto"/>
            </w:tcBorders>
            <w:vAlign w:val="center"/>
          </w:tcPr>
          <w:p w14:paraId="72B385EF" w14:textId="77777777" w:rsidR="00EC0E3E" w:rsidRPr="00D42D31" w:rsidRDefault="00EC0E3E" w:rsidP="00F84E34">
            <w:pPr>
              <w:jc w:val="center"/>
              <w:rPr>
                <w:sz w:val="14"/>
                <w:szCs w:val="14"/>
                <w:lang w:val="pl-PL"/>
              </w:rPr>
            </w:pPr>
            <w:r>
              <w:rPr>
                <w:sz w:val="14"/>
                <w:szCs w:val="14"/>
                <w:lang w:val="pl-PL"/>
              </w:rPr>
              <w:t>1,2</w:t>
            </w:r>
          </w:p>
        </w:tc>
        <w:tc>
          <w:tcPr>
            <w:tcW w:w="717" w:type="pct"/>
            <w:gridSpan w:val="2"/>
            <w:tcBorders>
              <w:top w:val="single" w:sz="4" w:space="0" w:color="auto"/>
              <w:left w:val="single" w:sz="4" w:space="0" w:color="auto"/>
              <w:bottom w:val="single" w:sz="4" w:space="0" w:color="auto"/>
              <w:right w:val="single" w:sz="4" w:space="0" w:color="auto"/>
            </w:tcBorders>
            <w:vAlign w:val="center"/>
          </w:tcPr>
          <w:p w14:paraId="6C26270B" w14:textId="77777777" w:rsidR="00EC0E3E" w:rsidRPr="00D42D31" w:rsidRDefault="00EC0E3E" w:rsidP="00F84E34">
            <w:pPr>
              <w:jc w:val="center"/>
              <w:rPr>
                <w:sz w:val="14"/>
                <w:szCs w:val="16"/>
                <w:lang w:val="pl-PL"/>
              </w:rPr>
            </w:pPr>
            <w:r w:rsidRPr="00D42D31">
              <w:rPr>
                <w:sz w:val="14"/>
                <w:szCs w:val="16"/>
                <w:lang w:val="pl-PL"/>
              </w:rPr>
              <w:t>Zajęcia związane z praktycznym przygotowaniem zawodowym</w:t>
            </w:r>
          </w:p>
        </w:tc>
        <w:tc>
          <w:tcPr>
            <w:tcW w:w="253" w:type="pct"/>
            <w:tcBorders>
              <w:top w:val="single" w:sz="4" w:space="0" w:color="auto"/>
              <w:left w:val="single" w:sz="4" w:space="0" w:color="auto"/>
              <w:bottom w:val="single" w:sz="4" w:space="0" w:color="auto"/>
              <w:right w:val="single" w:sz="4" w:space="0" w:color="auto"/>
            </w:tcBorders>
            <w:vAlign w:val="center"/>
          </w:tcPr>
          <w:p w14:paraId="0EB4CFB4" w14:textId="77777777" w:rsidR="00EC0E3E" w:rsidRPr="00D42D31" w:rsidRDefault="00EC0E3E" w:rsidP="00F84E34">
            <w:pPr>
              <w:jc w:val="center"/>
              <w:rPr>
                <w:sz w:val="14"/>
                <w:szCs w:val="16"/>
                <w:lang w:val="pl-PL"/>
              </w:rPr>
            </w:pPr>
            <w:r>
              <w:rPr>
                <w:sz w:val="14"/>
                <w:szCs w:val="16"/>
                <w:lang w:val="pl-PL"/>
              </w:rPr>
              <w:t>TAK</w:t>
            </w:r>
          </w:p>
        </w:tc>
        <w:tc>
          <w:tcPr>
            <w:tcW w:w="550" w:type="pct"/>
            <w:vMerge/>
            <w:tcBorders>
              <w:top w:val="single" w:sz="4" w:space="0" w:color="auto"/>
              <w:left w:val="single" w:sz="4" w:space="0" w:color="auto"/>
              <w:bottom w:val="single" w:sz="4" w:space="0" w:color="auto"/>
              <w:right w:val="single" w:sz="4" w:space="0" w:color="auto"/>
            </w:tcBorders>
            <w:vAlign w:val="center"/>
          </w:tcPr>
          <w:p w14:paraId="4990E5DC" w14:textId="77777777" w:rsidR="00EC0E3E" w:rsidRPr="00D42D31" w:rsidRDefault="00EC0E3E" w:rsidP="00F84E34">
            <w:pPr>
              <w:jc w:val="center"/>
              <w:rPr>
                <w:sz w:val="14"/>
                <w:szCs w:val="16"/>
                <w:lang w:val="pl-PL"/>
              </w:rPr>
            </w:pPr>
          </w:p>
        </w:tc>
      </w:tr>
      <w:tr w:rsidR="00EC0E3E" w:rsidRPr="00D42D31" w14:paraId="4240AEDE" w14:textId="77777777" w:rsidTr="00F84E34">
        <w:trPr>
          <w:cantSplit/>
        </w:trPr>
        <w:tc>
          <w:tcPr>
            <w:tcW w:w="889" w:type="pct"/>
            <w:gridSpan w:val="2"/>
            <w:vMerge/>
            <w:tcBorders>
              <w:top w:val="single" w:sz="4" w:space="0" w:color="auto"/>
              <w:left w:val="single" w:sz="4" w:space="0" w:color="auto"/>
              <w:bottom w:val="single" w:sz="4" w:space="0" w:color="auto"/>
              <w:right w:val="single" w:sz="4" w:space="0" w:color="auto"/>
            </w:tcBorders>
            <w:vAlign w:val="center"/>
          </w:tcPr>
          <w:p w14:paraId="607E4F6E" w14:textId="77777777" w:rsidR="00EC0E3E" w:rsidRPr="00D42D31" w:rsidRDefault="00EC0E3E" w:rsidP="00F84E34">
            <w:pPr>
              <w:rPr>
                <w:b/>
                <w:bCs/>
                <w:sz w:val="14"/>
                <w:szCs w:val="16"/>
                <w:lang w:val="pl-PL"/>
              </w:rPr>
            </w:pPr>
          </w:p>
        </w:tc>
        <w:tc>
          <w:tcPr>
            <w:tcW w:w="406" w:type="pct"/>
            <w:tcBorders>
              <w:top w:val="single" w:sz="4" w:space="0" w:color="auto"/>
              <w:left w:val="single" w:sz="4" w:space="0" w:color="auto"/>
              <w:bottom w:val="single" w:sz="4" w:space="0" w:color="auto"/>
              <w:right w:val="single" w:sz="4" w:space="0" w:color="auto"/>
            </w:tcBorders>
            <w:vAlign w:val="center"/>
          </w:tcPr>
          <w:p w14:paraId="68BA1B28" w14:textId="77777777" w:rsidR="00EC0E3E" w:rsidRPr="00D42D31" w:rsidRDefault="00EC0E3E" w:rsidP="00F84E34">
            <w:pPr>
              <w:jc w:val="center"/>
              <w:rPr>
                <w:sz w:val="12"/>
                <w:szCs w:val="14"/>
                <w:lang w:val="pl-PL"/>
              </w:rPr>
            </w:pPr>
            <w:r w:rsidRPr="00D42D31">
              <w:rPr>
                <w:sz w:val="12"/>
                <w:szCs w:val="14"/>
                <w:lang w:val="pl-PL"/>
              </w:rPr>
              <w:t>Całkowita</w:t>
            </w:r>
          </w:p>
        </w:tc>
        <w:tc>
          <w:tcPr>
            <w:tcW w:w="378" w:type="pct"/>
            <w:gridSpan w:val="2"/>
            <w:tcBorders>
              <w:top w:val="single" w:sz="4" w:space="0" w:color="auto"/>
              <w:left w:val="single" w:sz="4" w:space="0" w:color="auto"/>
              <w:bottom w:val="single" w:sz="4" w:space="0" w:color="auto"/>
              <w:right w:val="single" w:sz="4" w:space="0" w:color="auto"/>
            </w:tcBorders>
            <w:vAlign w:val="center"/>
          </w:tcPr>
          <w:p w14:paraId="46B0B276" w14:textId="77777777" w:rsidR="00EC0E3E" w:rsidRPr="00D42D31" w:rsidRDefault="00EC0E3E" w:rsidP="00F84E34">
            <w:pPr>
              <w:jc w:val="center"/>
              <w:rPr>
                <w:sz w:val="12"/>
                <w:szCs w:val="14"/>
                <w:lang w:val="pl-PL"/>
              </w:rPr>
            </w:pPr>
            <w:r w:rsidRPr="00D42D31">
              <w:rPr>
                <w:sz w:val="12"/>
                <w:szCs w:val="14"/>
                <w:lang w:val="pl-PL"/>
              </w:rPr>
              <w:t>Pracy studenta</w:t>
            </w:r>
          </w:p>
        </w:tc>
        <w:tc>
          <w:tcPr>
            <w:tcW w:w="464" w:type="pct"/>
            <w:tcBorders>
              <w:top w:val="single" w:sz="4" w:space="0" w:color="auto"/>
              <w:left w:val="single" w:sz="4" w:space="0" w:color="auto"/>
              <w:bottom w:val="single" w:sz="4" w:space="0" w:color="auto"/>
              <w:right w:val="single" w:sz="4" w:space="0" w:color="auto"/>
            </w:tcBorders>
            <w:vAlign w:val="center"/>
          </w:tcPr>
          <w:p w14:paraId="03BB260C" w14:textId="77777777" w:rsidR="00EC0E3E" w:rsidRPr="00D42D31" w:rsidRDefault="00EC0E3E" w:rsidP="00F84E34">
            <w:pPr>
              <w:jc w:val="center"/>
              <w:rPr>
                <w:sz w:val="12"/>
                <w:szCs w:val="14"/>
                <w:lang w:val="pl-PL"/>
              </w:rPr>
            </w:pPr>
            <w:r w:rsidRPr="00D42D31">
              <w:rPr>
                <w:sz w:val="12"/>
                <w:szCs w:val="14"/>
                <w:lang w:val="pl-PL"/>
              </w:rPr>
              <w:t>Zajęcia kontaktowe</w:t>
            </w:r>
          </w:p>
        </w:tc>
        <w:tc>
          <w:tcPr>
            <w:tcW w:w="2313" w:type="pct"/>
            <w:gridSpan w:val="7"/>
            <w:tcBorders>
              <w:top w:val="single" w:sz="4" w:space="0" w:color="auto"/>
              <w:left w:val="single" w:sz="4" w:space="0" w:color="auto"/>
              <w:bottom w:val="single" w:sz="4" w:space="0" w:color="auto"/>
              <w:right w:val="single" w:sz="4" w:space="0" w:color="auto"/>
            </w:tcBorders>
            <w:vAlign w:val="center"/>
          </w:tcPr>
          <w:p w14:paraId="3DAF5148" w14:textId="77777777" w:rsidR="00EC0E3E" w:rsidRPr="00D42D31" w:rsidRDefault="00EC0E3E" w:rsidP="00F84E34">
            <w:pPr>
              <w:jc w:val="center"/>
              <w:rPr>
                <w:b/>
                <w:bCs/>
                <w:sz w:val="14"/>
                <w:szCs w:val="16"/>
                <w:lang w:val="pl-PL"/>
              </w:rPr>
            </w:pPr>
            <w:r w:rsidRPr="00D42D31">
              <w:rPr>
                <w:b/>
                <w:bCs/>
                <w:sz w:val="14"/>
                <w:szCs w:val="16"/>
                <w:lang w:val="pl-PL"/>
              </w:rPr>
              <w:t>Sposoby weryfikacji efektów uczenia się w ramach form zajęć</w:t>
            </w:r>
          </w:p>
        </w:tc>
        <w:tc>
          <w:tcPr>
            <w:tcW w:w="550" w:type="pct"/>
            <w:tcBorders>
              <w:top w:val="single" w:sz="4" w:space="0" w:color="auto"/>
              <w:left w:val="single" w:sz="4" w:space="0" w:color="auto"/>
              <w:bottom w:val="single" w:sz="4" w:space="0" w:color="auto"/>
              <w:right w:val="single" w:sz="4" w:space="0" w:color="auto"/>
            </w:tcBorders>
            <w:vAlign w:val="center"/>
          </w:tcPr>
          <w:p w14:paraId="09CE1678" w14:textId="77777777" w:rsidR="00EC0E3E" w:rsidRPr="00D42D31" w:rsidRDefault="00EC0E3E" w:rsidP="00F84E34">
            <w:pPr>
              <w:jc w:val="center"/>
              <w:rPr>
                <w:sz w:val="14"/>
                <w:szCs w:val="16"/>
                <w:lang w:val="pl-PL"/>
              </w:rPr>
            </w:pPr>
            <w:r w:rsidRPr="00D42D31">
              <w:rPr>
                <w:sz w:val="14"/>
                <w:szCs w:val="16"/>
                <w:lang w:val="pl-PL"/>
              </w:rPr>
              <w:t>Waga w %</w:t>
            </w:r>
          </w:p>
        </w:tc>
      </w:tr>
      <w:tr w:rsidR="00EC0E3E" w:rsidRPr="00D42D31" w14:paraId="21658DEE" w14:textId="77777777" w:rsidTr="00F84E34">
        <w:trPr>
          <w:trHeight w:val="170"/>
        </w:trPr>
        <w:tc>
          <w:tcPr>
            <w:tcW w:w="889" w:type="pct"/>
            <w:gridSpan w:val="2"/>
            <w:vMerge w:val="restart"/>
            <w:tcBorders>
              <w:top w:val="single" w:sz="4" w:space="0" w:color="auto"/>
              <w:left w:val="single" w:sz="4" w:space="0" w:color="auto"/>
              <w:right w:val="single" w:sz="4" w:space="0" w:color="auto"/>
            </w:tcBorders>
            <w:vAlign w:val="center"/>
          </w:tcPr>
          <w:p w14:paraId="46815A1B" w14:textId="77777777" w:rsidR="00EC0E3E" w:rsidRPr="00D42D31" w:rsidRDefault="00EC0E3E" w:rsidP="00F84E34">
            <w:pPr>
              <w:rPr>
                <w:sz w:val="14"/>
                <w:szCs w:val="16"/>
                <w:lang w:val="pl-PL"/>
              </w:rPr>
            </w:pPr>
            <w:r>
              <w:rPr>
                <w:sz w:val="14"/>
                <w:szCs w:val="16"/>
                <w:lang w:val="pl-PL"/>
              </w:rPr>
              <w:t>Ćwiczenia praktyczne</w:t>
            </w:r>
          </w:p>
        </w:tc>
        <w:tc>
          <w:tcPr>
            <w:tcW w:w="406" w:type="pct"/>
            <w:vMerge w:val="restart"/>
            <w:tcBorders>
              <w:top w:val="single" w:sz="4" w:space="0" w:color="auto"/>
              <w:left w:val="single" w:sz="4" w:space="0" w:color="auto"/>
              <w:right w:val="single" w:sz="4" w:space="0" w:color="auto"/>
            </w:tcBorders>
            <w:vAlign w:val="center"/>
          </w:tcPr>
          <w:p w14:paraId="6B6AA761" w14:textId="77777777" w:rsidR="00EC0E3E" w:rsidRPr="00D42D31" w:rsidRDefault="00EC0E3E" w:rsidP="00F84E34">
            <w:pPr>
              <w:jc w:val="center"/>
              <w:rPr>
                <w:sz w:val="14"/>
                <w:szCs w:val="16"/>
                <w:lang w:val="pl-PL"/>
              </w:rPr>
            </w:pPr>
            <w:r>
              <w:rPr>
                <w:sz w:val="14"/>
                <w:szCs w:val="16"/>
                <w:lang w:val="pl-PL"/>
              </w:rPr>
              <w:t>60</w:t>
            </w:r>
          </w:p>
        </w:tc>
        <w:tc>
          <w:tcPr>
            <w:tcW w:w="378" w:type="pct"/>
            <w:gridSpan w:val="2"/>
            <w:vMerge w:val="restart"/>
            <w:tcBorders>
              <w:top w:val="single" w:sz="4" w:space="0" w:color="auto"/>
              <w:left w:val="single" w:sz="4" w:space="0" w:color="auto"/>
              <w:right w:val="single" w:sz="4" w:space="0" w:color="auto"/>
            </w:tcBorders>
            <w:vAlign w:val="center"/>
          </w:tcPr>
          <w:p w14:paraId="75A431D1" w14:textId="23D5A0FC" w:rsidR="00EC0E3E" w:rsidRPr="00D42D31" w:rsidRDefault="00EC0E3E" w:rsidP="00F84E34">
            <w:pPr>
              <w:jc w:val="center"/>
              <w:rPr>
                <w:sz w:val="14"/>
                <w:szCs w:val="16"/>
                <w:lang w:val="pl-PL"/>
              </w:rPr>
            </w:pPr>
            <w:r>
              <w:rPr>
                <w:sz w:val="14"/>
                <w:szCs w:val="16"/>
                <w:lang w:val="pl-PL"/>
              </w:rPr>
              <w:t>42</w:t>
            </w:r>
          </w:p>
        </w:tc>
        <w:tc>
          <w:tcPr>
            <w:tcW w:w="464" w:type="pct"/>
            <w:vMerge w:val="restart"/>
            <w:tcBorders>
              <w:top w:val="single" w:sz="4" w:space="0" w:color="auto"/>
              <w:left w:val="single" w:sz="4" w:space="0" w:color="auto"/>
              <w:right w:val="single" w:sz="4" w:space="0" w:color="auto"/>
            </w:tcBorders>
            <w:vAlign w:val="center"/>
          </w:tcPr>
          <w:p w14:paraId="37180940" w14:textId="1A8286FA" w:rsidR="00EC0E3E" w:rsidRPr="00D42D31" w:rsidRDefault="00EC0E3E" w:rsidP="00F84E34">
            <w:pPr>
              <w:jc w:val="center"/>
              <w:rPr>
                <w:sz w:val="14"/>
                <w:szCs w:val="16"/>
                <w:lang w:val="pl-PL"/>
              </w:rPr>
            </w:pPr>
            <w:r>
              <w:rPr>
                <w:sz w:val="14"/>
                <w:szCs w:val="16"/>
                <w:lang w:val="pl-PL"/>
              </w:rPr>
              <w:t>18</w:t>
            </w:r>
          </w:p>
        </w:tc>
        <w:tc>
          <w:tcPr>
            <w:tcW w:w="2313" w:type="pct"/>
            <w:gridSpan w:val="7"/>
            <w:tcBorders>
              <w:top w:val="single" w:sz="4" w:space="0" w:color="auto"/>
              <w:left w:val="single" w:sz="4" w:space="0" w:color="auto"/>
              <w:right w:val="single" w:sz="4" w:space="0" w:color="auto"/>
            </w:tcBorders>
            <w:vAlign w:val="center"/>
          </w:tcPr>
          <w:p w14:paraId="3027AC80" w14:textId="77777777" w:rsidR="00EC0E3E" w:rsidRPr="00D42D31" w:rsidRDefault="00EC0E3E" w:rsidP="00F84E34">
            <w:pPr>
              <w:jc w:val="center"/>
              <w:rPr>
                <w:sz w:val="14"/>
                <w:szCs w:val="16"/>
                <w:lang w:val="pl-PL"/>
              </w:rPr>
            </w:pPr>
            <w:r>
              <w:rPr>
                <w:sz w:val="14"/>
                <w:szCs w:val="16"/>
                <w:lang w:val="pl-PL"/>
              </w:rPr>
              <w:t>Sprawdziany pisemne z podstawowych umiejętności tłumaczeniowych</w:t>
            </w:r>
          </w:p>
        </w:tc>
        <w:tc>
          <w:tcPr>
            <w:tcW w:w="550" w:type="pct"/>
            <w:tcBorders>
              <w:top w:val="single" w:sz="4" w:space="0" w:color="auto"/>
              <w:left w:val="single" w:sz="4" w:space="0" w:color="auto"/>
              <w:right w:val="single" w:sz="4" w:space="0" w:color="auto"/>
            </w:tcBorders>
            <w:vAlign w:val="center"/>
          </w:tcPr>
          <w:p w14:paraId="7D117294" w14:textId="77777777" w:rsidR="00EC0E3E" w:rsidRPr="00D42D31" w:rsidRDefault="00EC0E3E" w:rsidP="00F84E34">
            <w:pPr>
              <w:jc w:val="center"/>
              <w:rPr>
                <w:sz w:val="14"/>
                <w:szCs w:val="16"/>
                <w:lang w:val="pl-PL"/>
              </w:rPr>
            </w:pPr>
            <w:r>
              <w:rPr>
                <w:sz w:val="14"/>
                <w:szCs w:val="16"/>
                <w:lang w:val="pl-PL"/>
              </w:rPr>
              <w:t>50%</w:t>
            </w:r>
          </w:p>
        </w:tc>
      </w:tr>
      <w:tr w:rsidR="00EC0E3E" w:rsidRPr="00D42D31" w14:paraId="32983CFE" w14:textId="77777777" w:rsidTr="00F84E34">
        <w:trPr>
          <w:trHeight w:val="170"/>
        </w:trPr>
        <w:tc>
          <w:tcPr>
            <w:tcW w:w="889" w:type="pct"/>
            <w:gridSpan w:val="2"/>
            <w:vMerge/>
            <w:tcBorders>
              <w:left w:val="single" w:sz="4" w:space="0" w:color="auto"/>
              <w:right w:val="single" w:sz="4" w:space="0" w:color="auto"/>
            </w:tcBorders>
            <w:vAlign w:val="center"/>
          </w:tcPr>
          <w:p w14:paraId="5002A82B" w14:textId="77777777" w:rsidR="00EC0E3E" w:rsidRPr="00D42D31" w:rsidRDefault="00EC0E3E" w:rsidP="00F84E34">
            <w:pPr>
              <w:rPr>
                <w:sz w:val="14"/>
                <w:szCs w:val="16"/>
                <w:lang w:val="pl-PL"/>
              </w:rPr>
            </w:pPr>
          </w:p>
        </w:tc>
        <w:tc>
          <w:tcPr>
            <w:tcW w:w="406" w:type="pct"/>
            <w:vMerge/>
            <w:tcBorders>
              <w:left w:val="single" w:sz="4" w:space="0" w:color="auto"/>
              <w:right w:val="single" w:sz="4" w:space="0" w:color="auto"/>
            </w:tcBorders>
            <w:vAlign w:val="center"/>
          </w:tcPr>
          <w:p w14:paraId="10FA691E" w14:textId="77777777" w:rsidR="00EC0E3E" w:rsidRDefault="00EC0E3E" w:rsidP="00F84E34">
            <w:pPr>
              <w:jc w:val="center"/>
              <w:rPr>
                <w:sz w:val="14"/>
                <w:szCs w:val="16"/>
                <w:lang w:val="pl-PL"/>
              </w:rPr>
            </w:pPr>
          </w:p>
        </w:tc>
        <w:tc>
          <w:tcPr>
            <w:tcW w:w="378" w:type="pct"/>
            <w:gridSpan w:val="2"/>
            <w:vMerge/>
            <w:tcBorders>
              <w:left w:val="single" w:sz="4" w:space="0" w:color="auto"/>
              <w:right w:val="single" w:sz="4" w:space="0" w:color="auto"/>
            </w:tcBorders>
            <w:vAlign w:val="center"/>
          </w:tcPr>
          <w:p w14:paraId="719F6229" w14:textId="77777777" w:rsidR="00EC0E3E" w:rsidRDefault="00EC0E3E" w:rsidP="00F84E34">
            <w:pPr>
              <w:jc w:val="center"/>
              <w:rPr>
                <w:sz w:val="14"/>
                <w:szCs w:val="16"/>
                <w:lang w:val="pl-PL"/>
              </w:rPr>
            </w:pPr>
          </w:p>
        </w:tc>
        <w:tc>
          <w:tcPr>
            <w:tcW w:w="464" w:type="pct"/>
            <w:vMerge/>
            <w:tcBorders>
              <w:left w:val="single" w:sz="4" w:space="0" w:color="auto"/>
              <w:right w:val="single" w:sz="4" w:space="0" w:color="auto"/>
            </w:tcBorders>
            <w:vAlign w:val="center"/>
          </w:tcPr>
          <w:p w14:paraId="0A85BCED" w14:textId="77777777" w:rsidR="00EC0E3E" w:rsidRDefault="00EC0E3E" w:rsidP="00F84E34">
            <w:pPr>
              <w:jc w:val="center"/>
              <w:rPr>
                <w:sz w:val="14"/>
                <w:szCs w:val="16"/>
                <w:lang w:val="pl-PL"/>
              </w:rPr>
            </w:pPr>
          </w:p>
        </w:tc>
        <w:tc>
          <w:tcPr>
            <w:tcW w:w="2313" w:type="pct"/>
            <w:gridSpan w:val="7"/>
            <w:tcBorders>
              <w:top w:val="single" w:sz="4" w:space="0" w:color="auto"/>
              <w:left w:val="single" w:sz="4" w:space="0" w:color="auto"/>
              <w:right w:val="single" w:sz="4" w:space="0" w:color="auto"/>
            </w:tcBorders>
            <w:vAlign w:val="center"/>
          </w:tcPr>
          <w:p w14:paraId="47AD97A7" w14:textId="77777777" w:rsidR="00EC0E3E" w:rsidRDefault="00EC0E3E" w:rsidP="00F84E34">
            <w:pPr>
              <w:jc w:val="center"/>
              <w:rPr>
                <w:sz w:val="14"/>
                <w:szCs w:val="16"/>
                <w:lang w:val="pl-PL"/>
              </w:rPr>
            </w:pPr>
            <w:r>
              <w:rPr>
                <w:sz w:val="14"/>
                <w:szCs w:val="16"/>
                <w:lang w:val="pl-PL"/>
              </w:rPr>
              <w:t>Sprawdziany pisemne ze słownictwa omawianego podczas zajęć</w:t>
            </w:r>
          </w:p>
        </w:tc>
        <w:tc>
          <w:tcPr>
            <w:tcW w:w="550" w:type="pct"/>
            <w:tcBorders>
              <w:top w:val="single" w:sz="4" w:space="0" w:color="auto"/>
              <w:left w:val="single" w:sz="4" w:space="0" w:color="auto"/>
              <w:right w:val="single" w:sz="4" w:space="0" w:color="auto"/>
            </w:tcBorders>
            <w:vAlign w:val="center"/>
          </w:tcPr>
          <w:p w14:paraId="699FCD6A" w14:textId="77777777" w:rsidR="00EC0E3E" w:rsidRPr="00D42D31" w:rsidRDefault="00EC0E3E" w:rsidP="00F84E34">
            <w:pPr>
              <w:jc w:val="center"/>
              <w:rPr>
                <w:sz w:val="14"/>
                <w:szCs w:val="16"/>
                <w:lang w:val="pl-PL"/>
              </w:rPr>
            </w:pPr>
            <w:r>
              <w:rPr>
                <w:sz w:val="14"/>
                <w:szCs w:val="16"/>
                <w:lang w:val="pl-PL"/>
              </w:rPr>
              <w:t>50%</w:t>
            </w:r>
          </w:p>
        </w:tc>
      </w:tr>
      <w:tr w:rsidR="00EC0E3E" w:rsidRPr="00D42D31" w14:paraId="34BBF8ED" w14:textId="77777777" w:rsidTr="00F84E34">
        <w:trPr>
          <w:trHeight w:val="60"/>
        </w:trPr>
        <w:tc>
          <w:tcPr>
            <w:tcW w:w="889" w:type="pct"/>
            <w:gridSpan w:val="2"/>
            <w:tcBorders>
              <w:top w:val="single" w:sz="4" w:space="0" w:color="auto"/>
              <w:left w:val="single" w:sz="4" w:space="0" w:color="auto"/>
              <w:bottom w:val="single" w:sz="4" w:space="0" w:color="auto"/>
              <w:right w:val="single" w:sz="4" w:space="0" w:color="auto"/>
            </w:tcBorders>
            <w:vAlign w:val="center"/>
          </w:tcPr>
          <w:p w14:paraId="15689BD1" w14:textId="77777777" w:rsidR="00EC0E3E" w:rsidRPr="00D42D31" w:rsidRDefault="00EC0E3E" w:rsidP="00F84E34">
            <w:pPr>
              <w:jc w:val="center"/>
              <w:rPr>
                <w:b/>
                <w:bCs/>
                <w:sz w:val="14"/>
                <w:szCs w:val="16"/>
                <w:lang w:val="pl-PL"/>
              </w:rPr>
            </w:pPr>
            <w:r w:rsidRPr="00D42D31">
              <w:rPr>
                <w:b/>
                <w:bCs/>
                <w:sz w:val="14"/>
                <w:szCs w:val="16"/>
                <w:lang w:val="pl-PL"/>
              </w:rPr>
              <w:t>Razem</w:t>
            </w:r>
          </w:p>
        </w:tc>
        <w:tc>
          <w:tcPr>
            <w:tcW w:w="406" w:type="pct"/>
            <w:tcBorders>
              <w:top w:val="single" w:sz="4" w:space="0" w:color="auto"/>
              <w:left w:val="single" w:sz="4" w:space="0" w:color="auto"/>
              <w:bottom w:val="single" w:sz="4" w:space="0" w:color="auto"/>
              <w:right w:val="single" w:sz="4" w:space="0" w:color="auto"/>
            </w:tcBorders>
            <w:vAlign w:val="center"/>
          </w:tcPr>
          <w:p w14:paraId="692E5599" w14:textId="77777777" w:rsidR="00EC0E3E" w:rsidRPr="00D42D31" w:rsidRDefault="00EC0E3E" w:rsidP="00F84E34">
            <w:pPr>
              <w:jc w:val="center"/>
              <w:rPr>
                <w:bCs/>
                <w:sz w:val="14"/>
                <w:szCs w:val="16"/>
                <w:lang w:val="pl-PL"/>
              </w:rPr>
            </w:pPr>
            <w:r>
              <w:rPr>
                <w:bCs/>
                <w:sz w:val="14"/>
                <w:szCs w:val="16"/>
                <w:lang w:val="pl-PL"/>
              </w:rPr>
              <w:t>60</w:t>
            </w:r>
          </w:p>
        </w:tc>
        <w:tc>
          <w:tcPr>
            <w:tcW w:w="378" w:type="pct"/>
            <w:gridSpan w:val="2"/>
            <w:tcBorders>
              <w:top w:val="single" w:sz="4" w:space="0" w:color="auto"/>
              <w:left w:val="single" w:sz="4" w:space="0" w:color="auto"/>
              <w:bottom w:val="single" w:sz="4" w:space="0" w:color="auto"/>
              <w:right w:val="single" w:sz="4" w:space="0" w:color="auto"/>
            </w:tcBorders>
            <w:vAlign w:val="center"/>
          </w:tcPr>
          <w:p w14:paraId="3196C306" w14:textId="132D5919" w:rsidR="00EC0E3E" w:rsidRPr="00D42D31" w:rsidRDefault="00EC0E3E" w:rsidP="00F84E34">
            <w:pPr>
              <w:jc w:val="center"/>
              <w:rPr>
                <w:sz w:val="14"/>
                <w:szCs w:val="16"/>
                <w:lang w:val="pl-PL"/>
              </w:rPr>
            </w:pPr>
            <w:r>
              <w:rPr>
                <w:sz w:val="14"/>
                <w:szCs w:val="16"/>
                <w:lang w:val="pl-PL"/>
              </w:rPr>
              <w:t>42</w:t>
            </w:r>
          </w:p>
        </w:tc>
        <w:tc>
          <w:tcPr>
            <w:tcW w:w="464" w:type="pct"/>
            <w:tcBorders>
              <w:top w:val="single" w:sz="4" w:space="0" w:color="auto"/>
              <w:left w:val="single" w:sz="4" w:space="0" w:color="auto"/>
              <w:bottom w:val="single" w:sz="4" w:space="0" w:color="auto"/>
              <w:right w:val="single" w:sz="4" w:space="0" w:color="auto"/>
            </w:tcBorders>
            <w:vAlign w:val="center"/>
          </w:tcPr>
          <w:p w14:paraId="7FC47AFE" w14:textId="557AF460" w:rsidR="00EC0E3E" w:rsidRPr="00D42D31" w:rsidRDefault="00EC0E3E" w:rsidP="00F84E34">
            <w:pPr>
              <w:jc w:val="center"/>
              <w:rPr>
                <w:sz w:val="14"/>
                <w:szCs w:val="16"/>
                <w:lang w:val="pl-PL"/>
              </w:rPr>
            </w:pPr>
            <w:r>
              <w:rPr>
                <w:sz w:val="14"/>
                <w:szCs w:val="16"/>
                <w:lang w:val="pl-PL"/>
              </w:rPr>
              <w:t>18</w:t>
            </w:r>
          </w:p>
        </w:tc>
        <w:tc>
          <w:tcPr>
            <w:tcW w:w="1665" w:type="pct"/>
            <w:gridSpan w:val="5"/>
            <w:tcBorders>
              <w:top w:val="single" w:sz="4" w:space="0" w:color="auto"/>
              <w:left w:val="single" w:sz="4" w:space="0" w:color="auto"/>
              <w:bottom w:val="single" w:sz="4" w:space="0" w:color="auto"/>
              <w:right w:val="single" w:sz="4" w:space="0" w:color="auto"/>
            </w:tcBorders>
            <w:vAlign w:val="center"/>
          </w:tcPr>
          <w:p w14:paraId="2FAF5CDC" w14:textId="77777777" w:rsidR="00EC0E3E" w:rsidRPr="00D42D31" w:rsidRDefault="00EC0E3E" w:rsidP="00F84E34">
            <w:pPr>
              <w:jc w:val="center"/>
              <w:rPr>
                <w:sz w:val="14"/>
                <w:szCs w:val="16"/>
                <w:lang w:val="pl-PL"/>
              </w:rPr>
            </w:pP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58A1DB0" w14:textId="77777777" w:rsidR="00EC0E3E" w:rsidRPr="00D42D31" w:rsidRDefault="00EC0E3E" w:rsidP="00F84E34">
            <w:pPr>
              <w:jc w:val="center"/>
              <w:rPr>
                <w:sz w:val="14"/>
                <w:szCs w:val="16"/>
                <w:lang w:val="pl-PL"/>
              </w:rPr>
            </w:pPr>
            <w:r w:rsidRPr="00D42D31">
              <w:rPr>
                <w:sz w:val="14"/>
                <w:szCs w:val="16"/>
                <w:lang w:val="pl-PL"/>
              </w:rPr>
              <w:t>Razem</w:t>
            </w:r>
          </w:p>
        </w:tc>
        <w:tc>
          <w:tcPr>
            <w:tcW w:w="550" w:type="pct"/>
            <w:tcBorders>
              <w:top w:val="single" w:sz="4" w:space="0" w:color="auto"/>
              <w:left w:val="single" w:sz="4" w:space="0" w:color="auto"/>
              <w:bottom w:val="single" w:sz="4" w:space="0" w:color="auto"/>
              <w:right w:val="single" w:sz="4" w:space="0" w:color="auto"/>
            </w:tcBorders>
            <w:vAlign w:val="center"/>
          </w:tcPr>
          <w:p w14:paraId="4EA1EADD" w14:textId="77777777" w:rsidR="00EC0E3E" w:rsidRPr="00D42D31" w:rsidRDefault="00EC0E3E" w:rsidP="00F84E34">
            <w:pPr>
              <w:jc w:val="center"/>
              <w:rPr>
                <w:sz w:val="14"/>
                <w:szCs w:val="16"/>
                <w:lang w:val="pl-PL"/>
              </w:rPr>
            </w:pPr>
          </w:p>
        </w:tc>
      </w:tr>
      <w:tr w:rsidR="00EC0E3E" w:rsidRPr="00D42D31" w14:paraId="4EBC72E6" w14:textId="77777777" w:rsidTr="00F84E34">
        <w:tblPrEx>
          <w:tblBorders>
            <w:insideH w:val="single" w:sz="4" w:space="0" w:color="auto"/>
            <w:insideV w:val="single" w:sz="4" w:space="0" w:color="auto"/>
          </w:tblBorders>
          <w:tblLook w:val="00A0" w:firstRow="1" w:lastRow="0" w:firstColumn="1" w:lastColumn="0" w:noHBand="0" w:noVBand="0"/>
        </w:tblPrEx>
        <w:tc>
          <w:tcPr>
            <w:tcW w:w="641" w:type="pct"/>
            <w:vAlign w:val="center"/>
          </w:tcPr>
          <w:p w14:paraId="2A49715E" w14:textId="77777777" w:rsidR="00EC0E3E" w:rsidRPr="00D42D31" w:rsidRDefault="00EC0E3E" w:rsidP="00F84E34">
            <w:pPr>
              <w:jc w:val="center"/>
              <w:rPr>
                <w:b/>
                <w:sz w:val="16"/>
                <w:szCs w:val="16"/>
                <w:lang w:val="pl-PL"/>
              </w:rPr>
            </w:pPr>
            <w:r w:rsidRPr="00D42D31">
              <w:rPr>
                <w:b/>
                <w:sz w:val="16"/>
                <w:szCs w:val="16"/>
                <w:lang w:val="pl-PL"/>
              </w:rPr>
              <w:t>Kategoria efektów</w:t>
            </w:r>
          </w:p>
        </w:tc>
        <w:tc>
          <w:tcPr>
            <w:tcW w:w="248" w:type="pct"/>
            <w:vAlign w:val="center"/>
          </w:tcPr>
          <w:p w14:paraId="5E8EF1BF" w14:textId="77777777" w:rsidR="00EC0E3E" w:rsidRPr="00D42D31" w:rsidRDefault="00EC0E3E" w:rsidP="00F84E34">
            <w:pPr>
              <w:jc w:val="center"/>
              <w:rPr>
                <w:b/>
                <w:sz w:val="16"/>
                <w:szCs w:val="16"/>
                <w:lang w:val="pl-PL"/>
              </w:rPr>
            </w:pPr>
            <w:r w:rsidRPr="00D42D31">
              <w:rPr>
                <w:b/>
                <w:sz w:val="16"/>
                <w:szCs w:val="16"/>
                <w:lang w:val="pl-PL"/>
              </w:rPr>
              <w:t>Lp.</w:t>
            </w:r>
          </w:p>
        </w:tc>
        <w:tc>
          <w:tcPr>
            <w:tcW w:w="2913" w:type="pct"/>
            <w:gridSpan w:val="9"/>
            <w:vAlign w:val="center"/>
          </w:tcPr>
          <w:p w14:paraId="2CDD1AFB" w14:textId="77777777" w:rsidR="00EC0E3E" w:rsidRPr="00D42D31" w:rsidRDefault="00EC0E3E" w:rsidP="00F84E34">
            <w:pPr>
              <w:jc w:val="center"/>
              <w:rPr>
                <w:b/>
                <w:sz w:val="18"/>
                <w:szCs w:val="18"/>
                <w:lang w:val="pl-PL"/>
              </w:rPr>
            </w:pPr>
            <w:r w:rsidRPr="00D42D31">
              <w:rPr>
                <w:b/>
                <w:sz w:val="18"/>
                <w:szCs w:val="18"/>
                <w:lang w:val="pl-PL"/>
              </w:rPr>
              <w:t>Efekty uczenia się dla modułu (przedmiotu)</w:t>
            </w:r>
          </w:p>
        </w:tc>
        <w:tc>
          <w:tcPr>
            <w:tcW w:w="648" w:type="pct"/>
            <w:gridSpan w:val="2"/>
            <w:vAlign w:val="center"/>
          </w:tcPr>
          <w:p w14:paraId="3960ECEB" w14:textId="77777777" w:rsidR="00EC0E3E" w:rsidRPr="00D42D31" w:rsidRDefault="00EC0E3E" w:rsidP="00F84E34">
            <w:pPr>
              <w:jc w:val="center"/>
              <w:rPr>
                <w:b/>
                <w:sz w:val="16"/>
                <w:szCs w:val="16"/>
                <w:lang w:val="pl-PL"/>
              </w:rPr>
            </w:pPr>
            <w:r w:rsidRPr="00D42D31">
              <w:rPr>
                <w:b/>
                <w:sz w:val="16"/>
                <w:szCs w:val="16"/>
                <w:lang w:val="pl-PL"/>
              </w:rPr>
              <w:t>Efekty kierunkowe</w:t>
            </w:r>
          </w:p>
        </w:tc>
        <w:tc>
          <w:tcPr>
            <w:tcW w:w="550" w:type="pct"/>
            <w:vAlign w:val="center"/>
          </w:tcPr>
          <w:p w14:paraId="566DD620" w14:textId="77777777" w:rsidR="00EC0E3E" w:rsidRPr="00D42D31" w:rsidRDefault="00EC0E3E" w:rsidP="00F84E34">
            <w:pPr>
              <w:jc w:val="center"/>
              <w:rPr>
                <w:b/>
                <w:sz w:val="16"/>
                <w:szCs w:val="16"/>
                <w:lang w:val="pl-PL"/>
              </w:rPr>
            </w:pPr>
            <w:r w:rsidRPr="00D42D31">
              <w:rPr>
                <w:b/>
                <w:sz w:val="16"/>
                <w:szCs w:val="16"/>
                <w:lang w:val="pl-PL"/>
              </w:rPr>
              <w:t>Formy zajęć</w:t>
            </w:r>
          </w:p>
        </w:tc>
      </w:tr>
      <w:tr w:rsidR="00EC0E3E" w:rsidRPr="00D42D31" w14:paraId="7C0186FA" w14:textId="77777777" w:rsidTr="00F84E34">
        <w:tblPrEx>
          <w:tblBorders>
            <w:insideH w:val="single" w:sz="4" w:space="0" w:color="auto"/>
            <w:insideV w:val="single" w:sz="4" w:space="0" w:color="auto"/>
          </w:tblBorders>
          <w:tblLook w:val="00A0" w:firstRow="1" w:lastRow="0" w:firstColumn="1" w:lastColumn="0" w:noHBand="0" w:noVBand="0"/>
        </w:tblPrEx>
        <w:trPr>
          <w:trHeight w:val="113"/>
        </w:trPr>
        <w:tc>
          <w:tcPr>
            <w:tcW w:w="641" w:type="pct"/>
            <w:vAlign w:val="center"/>
          </w:tcPr>
          <w:p w14:paraId="2E90C343" w14:textId="77777777" w:rsidR="00EC0E3E" w:rsidRPr="00F828B2" w:rsidRDefault="00EC0E3E" w:rsidP="00F84E34">
            <w:pPr>
              <w:jc w:val="center"/>
              <w:rPr>
                <w:bCs/>
                <w:sz w:val="16"/>
                <w:szCs w:val="16"/>
                <w:lang w:val="pl-PL"/>
              </w:rPr>
            </w:pPr>
            <w:r w:rsidRPr="00F828B2">
              <w:rPr>
                <w:bCs/>
                <w:sz w:val="16"/>
                <w:szCs w:val="16"/>
                <w:lang w:val="pl-PL"/>
              </w:rPr>
              <w:t>Wiedza</w:t>
            </w:r>
          </w:p>
        </w:tc>
        <w:tc>
          <w:tcPr>
            <w:tcW w:w="248" w:type="pct"/>
            <w:vAlign w:val="center"/>
          </w:tcPr>
          <w:p w14:paraId="029FB5CA" w14:textId="77777777" w:rsidR="00EC0E3E" w:rsidRPr="00F828B2" w:rsidRDefault="00EC0E3E" w:rsidP="00F84E34">
            <w:pPr>
              <w:jc w:val="center"/>
              <w:rPr>
                <w:bCs/>
                <w:sz w:val="16"/>
                <w:szCs w:val="16"/>
                <w:lang w:val="pl-PL"/>
              </w:rPr>
            </w:pPr>
            <w:r w:rsidRPr="00F828B2">
              <w:rPr>
                <w:bCs/>
                <w:sz w:val="16"/>
                <w:szCs w:val="16"/>
                <w:lang w:val="pl-PL"/>
              </w:rPr>
              <w:t>1.</w:t>
            </w:r>
          </w:p>
        </w:tc>
        <w:tc>
          <w:tcPr>
            <w:tcW w:w="2913" w:type="pct"/>
            <w:gridSpan w:val="9"/>
            <w:vAlign w:val="center"/>
          </w:tcPr>
          <w:p w14:paraId="440DAEB2" w14:textId="77777777" w:rsidR="00EC0E3E" w:rsidRPr="00D00922" w:rsidRDefault="00EC0E3E" w:rsidP="00F84E34">
            <w:pPr>
              <w:rPr>
                <w:bCs/>
                <w:sz w:val="16"/>
                <w:szCs w:val="16"/>
                <w:lang w:val="pl-PL"/>
              </w:rPr>
            </w:pPr>
            <w:r w:rsidRPr="00D00922">
              <w:rPr>
                <w:bCs/>
                <w:sz w:val="16"/>
                <w:szCs w:val="16"/>
                <w:lang w:val="pl-PL"/>
              </w:rPr>
              <w:t xml:space="preserve">Student objaśnia kluczową terminologię </w:t>
            </w:r>
            <w:proofErr w:type="spellStart"/>
            <w:r w:rsidRPr="00D00922">
              <w:rPr>
                <w:bCs/>
                <w:sz w:val="16"/>
                <w:szCs w:val="16"/>
                <w:lang w:val="pl-PL"/>
              </w:rPr>
              <w:t>przekładoznawczą</w:t>
            </w:r>
            <w:proofErr w:type="spellEnd"/>
            <w:r w:rsidRPr="00D00922">
              <w:rPr>
                <w:bCs/>
                <w:sz w:val="16"/>
                <w:szCs w:val="16"/>
                <w:lang w:val="pl-PL"/>
              </w:rPr>
              <w:t xml:space="preserve"> wykorzystywaną do opisu kluczowych strategii przekładu</w:t>
            </w:r>
            <w:r>
              <w:rPr>
                <w:bCs/>
                <w:sz w:val="16"/>
                <w:szCs w:val="16"/>
                <w:lang w:val="pl-PL"/>
              </w:rPr>
              <w:t xml:space="preserve"> oraz wskazuje na praktyczne możliwości zastosowania tej wiedzy w pracy zawodowej nauczyciela proszonego o tłumaczenie pisemne na rzecz szkoły.</w:t>
            </w:r>
          </w:p>
        </w:tc>
        <w:tc>
          <w:tcPr>
            <w:tcW w:w="648" w:type="pct"/>
            <w:gridSpan w:val="2"/>
            <w:vAlign w:val="center"/>
          </w:tcPr>
          <w:p w14:paraId="5BF3B1DD" w14:textId="77777777" w:rsidR="00EC0E3E" w:rsidRPr="00D00922" w:rsidRDefault="00EC0E3E" w:rsidP="00F84E34">
            <w:pPr>
              <w:jc w:val="center"/>
              <w:rPr>
                <w:bCs/>
                <w:sz w:val="16"/>
                <w:szCs w:val="16"/>
                <w:lang w:val="pl-PL"/>
              </w:rPr>
            </w:pPr>
            <w:r w:rsidRPr="00D00922">
              <w:rPr>
                <w:bCs/>
                <w:sz w:val="16"/>
                <w:szCs w:val="16"/>
                <w:lang w:val="pl-PL"/>
              </w:rPr>
              <w:t>K_W09</w:t>
            </w:r>
          </w:p>
        </w:tc>
        <w:tc>
          <w:tcPr>
            <w:tcW w:w="550" w:type="pct"/>
            <w:vAlign w:val="center"/>
          </w:tcPr>
          <w:p w14:paraId="2EFB5BE7" w14:textId="77777777" w:rsidR="00EC0E3E" w:rsidRPr="00D00922" w:rsidRDefault="00EC0E3E" w:rsidP="00F84E34">
            <w:pPr>
              <w:jc w:val="center"/>
              <w:rPr>
                <w:bCs/>
                <w:sz w:val="16"/>
                <w:szCs w:val="16"/>
                <w:lang w:val="pl-PL"/>
              </w:rPr>
            </w:pPr>
            <w:r w:rsidRPr="002A76B9">
              <w:rPr>
                <w:sz w:val="14"/>
                <w:szCs w:val="16"/>
                <w:lang w:val="pl-PL"/>
              </w:rPr>
              <w:t>Ćwiczenia praktyczne</w:t>
            </w:r>
          </w:p>
        </w:tc>
      </w:tr>
      <w:tr w:rsidR="00EC0E3E" w:rsidRPr="00D42D31" w14:paraId="181FE907" w14:textId="77777777" w:rsidTr="00F84E34">
        <w:tblPrEx>
          <w:tblBorders>
            <w:insideH w:val="single" w:sz="4" w:space="0" w:color="auto"/>
            <w:insideV w:val="single" w:sz="4" w:space="0" w:color="auto"/>
          </w:tblBorders>
          <w:tblLook w:val="00A0" w:firstRow="1" w:lastRow="0" w:firstColumn="1" w:lastColumn="0" w:noHBand="0" w:noVBand="0"/>
        </w:tblPrEx>
        <w:trPr>
          <w:trHeight w:val="113"/>
        </w:trPr>
        <w:tc>
          <w:tcPr>
            <w:tcW w:w="641" w:type="pct"/>
            <w:vMerge w:val="restart"/>
            <w:vAlign w:val="center"/>
          </w:tcPr>
          <w:p w14:paraId="61A431C2" w14:textId="77777777" w:rsidR="00EC0E3E" w:rsidRPr="00D42D31" w:rsidRDefault="00EC0E3E" w:rsidP="00F84E34">
            <w:pPr>
              <w:jc w:val="center"/>
              <w:rPr>
                <w:sz w:val="16"/>
                <w:szCs w:val="16"/>
                <w:lang w:val="pl-PL"/>
              </w:rPr>
            </w:pPr>
            <w:r w:rsidRPr="00D42D31">
              <w:rPr>
                <w:sz w:val="16"/>
                <w:szCs w:val="16"/>
                <w:lang w:val="pl-PL"/>
              </w:rPr>
              <w:t>Umiejętności</w:t>
            </w:r>
          </w:p>
        </w:tc>
        <w:tc>
          <w:tcPr>
            <w:tcW w:w="248" w:type="pct"/>
            <w:vAlign w:val="center"/>
          </w:tcPr>
          <w:p w14:paraId="7315D2F0" w14:textId="77777777" w:rsidR="00EC0E3E" w:rsidRDefault="00EC0E3E" w:rsidP="00F84E34">
            <w:pPr>
              <w:jc w:val="center"/>
              <w:rPr>
                <w:sz w:val="16"/>
                <w:szCs w:val="16"/>
                <w:lang w:val="pl-PL"/>
              </w:rPr>
            </w:pPr>
            <w:r>
              <w:rPr>
                <w:sz w:val="16"/>
                <w:szCs w:val="16"/>
                <w:lang w:val="pl-PL"/>
              </w:rPr>
              <w:t>1.</w:t>
            </w:r>
          </w:p>
        </w:tc>
        <w:tc>
          <w:tcPr>
            <w:tcW w:w="2913" w:type="pct"/>
            <w:gridSpan w:val="9"/>
            <w:vAlign w:val="center"/>
          </w:tcPr>
          <w:p w14:paraId="274A3DDF" w14:textId="77777777" w:rsidR="00EC0E3E" w:rsidRPr="00D00922" w:rsidRDefault="00EC0E3E" w:rsidP="00F84E34">
            <w:pPr>
              <w:adjustRightInd w:val="0"/>
              <w:rPr>
                <w:rFonts w:eastAsia="Times New Roman"/>
                <w:bCs/>
                <w:color w:val="000000"/>
                <w:sz w:val="16"/>
                <w:szCs w:val="16"/>
                <w:lang w:val="pl-PL" w:eastAsia="pl-PL"/>
              </w:rPr>
            </w:pPr>
            <w:r w:rsidRPr="00D00922">
              <w:rPr>
                <w:bCs/>
                <w:sz w:val="16"/>
                <w:szCs w:val="16"/>
                <w:lang w:val="pl-PL"/>
              </w:rPr>
              <w:t>Student wyszukuje, analizuje i ocenia informacje z różnych źródeł celem wykorzystania ich w działaniach tłumaczeniowych</w:t>
            </w:r>
          </w:p>
        </w:tc>
        <w:tc>
          <w:tcPr>
            <w:tcW w:w="648" w:type="pct"/>
            <w:gridSpan w:val="2"/>
            <w:vAlign w:val="center"/>
          </w:tcPr>
          <w:p w14:paraId="66345114" w14:textId="77777777" w:rsidR="00EC0E3E" w:rsidRPr="00D00922" w:rsidRDefault="00EC0E3E" w:rsidP="00F84E34">
            <w:pPr>
              <w:adjustRightInd w:val="0"/>
              <w:jc w:val="center"/>
              <w:rPr>
                <w:rFonts w:eastAsia="Times New Roman"/>
                <w:bCs/>
                <w:color w:val="000000"/>
                <w:sz w:val="16"/>
                <w:szCs w:val="16"/>
                <w:lang w:val="pl-PL" w:eastAsia="pl-PL"/>
              </w:rPr>
            </w:pPr>
            <w:r w:rsidRPr="00D00922">
              <w:rPr>
                <w:bCs/>
                <w:sz w:val="16"/>
                <w:szCs w:val="16"/>
                <w:lang w:val="pl-PL"/>
              </w:rPr>
              <w:t>K_U01</w:t>
            </w:r>
          </w:p>
        </w:tc>
        <w:tc>
          <w:tcPr>
            <w:tcW w:w="550" w:type="pct"/>
            <w:vAlign w:val="center"/>
          </w:tcPr>
          <w:p w14:paraId="00174788" w14:textId="77777777" w:rsidR="00EC0E3E" w:rsidRPr="00D00922" w:rsidRDefault="00EC0E3E" w:rsidP="00F84E34">
            <w:pPr>
              <w:jc w:val="center"/>
              <w:rPr>
                <w:rFonts w:eastAsia="Times New Roman"/>
                <w:bCs/>
                <w:sz w:val="16"/>
                <w:szCs w:val="16"/>
                <w:lang w:val="pl-PL" w:eastAsia="pl-PL"/>
              </w:rPr>
            </w:pPr>
            <w:r w:rsidRPr="002A76B9">
              <w:rPr>
                <w:sz w:val="14"/>
                <w:szCs w:val="16"/>
                <w:lang w:val="pl-PL"/>
              </w:rPr>
              <w:t>Ćwiczenia praktyczne</w:t>
            </w:r>
          </w:p>
        </w:tc>
      </w:tr>
      <w:tr w:rsidR="00EC0E3E" w:rsidRPr="00D42D31" w14:paraId="1C447D4B" w14:textId="77777777" w:rsidTr="00F84E34">
        <w:tblPrEx>
          <w:tblBorders>
            <w:insideH w:val="single" w:sz="4" w:space="0" w:color="auto"/>
            <w:insideV w:val="single" w:sz="4" w:space="0" w:color="auto"/>
          </w:tblBorders>
          <w:tblLook w:val="00A0" w:firstRow="1" w:lastRow="0" w:firstColumn="1" w:lastColumn="0" w:noHBand="0" w:noVBand="0"/>
        </w:tblPrEx>
        <w:trPr>
          <w:trHeight w:val="113"/>
        </w:trPr>
        <w:tc>
          <w:tcPr>
            <w:tcW w:w="641" w:type="pct"/>
            <w:vMerge/>
            <w:vAlign w:val="center"/>
          </w:tcPr>
          <w:p w14:paraId="1B3B6300" w14:textId="77777777" w:rsidR="00EC0E3E" w:rsidRPr="00D42D31" w:rsidRDefault="00EC0E3E" w:rsidP="00F84E34">
            <w:pPr>
              <w:jc w:val="center"/>
              <w:rPr>
                <w:sz w:val="16"/>
                <w:szCs w:val="16"/>
                <w:lang w:val="pl-PL"/>
              </w:rPr>
            </w:pPr>
          </w:p>
        </w:tc>
        <w:tc>
          <w:tcPr>
            <w:tcW w:w="248" w:type="pct"/>
            <w:vAlign w:val="center"/>
          </w:tcPr>
          <w:p w14:paraId="5051B3A3" w14:textId="77777777" w:rsidR="00EC0E3E" w:rsidRDefault="00EC0E3E" w:rsidP="00F84E34">
            <w:pPr>
              <w:jc w:val="center"/>
              <w:rPr>
                <w:sz w:val="16"/>
                <w:szCs w:val="16"/>
                <w:lang w:val="pl-PL"/>
              </w:rPr>
            </w:pPr>
            <w:r>
              <w:rPr>
                <w:sz w:val="16"/>
                <w:szCs w:val="16"/>
                <w:lang w:val="pl-PL"/>
              </w:rPr>
              <w:t>2.</w:t>
            </w:r>
          </w:p>
        </w:tc>
        <w:tc>
          <w:tcPr>
            <w:tcW w:w="2913" w:type="pct"/>
            <w:gridSpan w:val="9"/>
          </w:tcPr>
          <w:p w14:paraId="69654429" w14:textId="77777777" w:rsidR="00EC0E3E" w:rsidRPr="00D00922" w:rsidRDefault="00EC0E3E" w:rsidP="00F84E34">
            <w:pPr>
              <w:adjustRightInd w:val="0"/>
              <w:rPr>
                <w:rFonts w:eastAsia="Times New Roman"/>
                <w:bCs/>
                <w:color w:val="000000"/>
                <w:sz w:val="16"/>
                <w:szCs w:val="16"/>
                <w:lang w:val="pl-PL" w:eastAsia="pl-PL"/>
              </w:rPr>
            </w:pPr>
            <w:r w:rsidRPr="00D00922">
              <w:rPr>
                <w:rFonts w:eastAsia="Times New Roman"/>
                <w:bCs/>
                <w:color w:val="000000"/>
                <w:sz w:val="16"/>
                <w:szCs w:val="16"/>
                <w:lang w:val="pl-PL" w:eastAsia="pl-PL"/>
              </w:rPr>
              <w:t xml:space="preserve">Student tłumaczy teksty ogólne </w:t>
            </w:r>
            <w:r>
              <w:rPr>
                <w:rFonts w:eastAsia="Times New Roman"/>
                <w:bCs/>
                <w:color w:val="000000"/>
                <w:sz w:val="16"/>
                <w:szCs w:val="16"/>
                <w:lang w:val="pl-PL" w:eastAsia="pl-PL"/>
              </w:rPr>
              <w:t xml:space="preserve">i </w:t>
            </w:r>
            <w:proofErr w:type="spellStart"/>
            <w:r>
              <w:rPr>
                <w:rFonts w:eastAsia="Times New Roman"/>
                <w:bCs/>
                <w:color w:val="000000"/>
                <w:sz w:val="16"/>
                <w:szCs w:val="16"/>
                <w:lang w:val="pl-PL" w:eastAsia="pl-PL"/>
              </w:rPr>
              <w:t>ogólno</w:t>
            </w:r>
            <w:proofErr w:type="spellEnd"/>
            <w:r>
              <w:rPr>
                <w:rFonts w:eastAsia="Times New Roman"/>
                <w:bCs/>
                <w:color w:val="000000"/>
                <w:sz w:val="16"/>
                <w:szCs w:val="16"/>
                <w:lang w:val="pl-PL" w:eastAsia="pl-PL"/>
              </w:rPr>
              <w:t xml:space="preserve">-edukacyjne </w:t>
            </w:r>
            <w:r w:rsidRPr="00D00922">
              <w:rPr>
                <w:rFonts w:eastAsia="Times New Roman"/>
                <w:bCs/>
                <w:color w:val="000000"/>
                <w:sz w:val="16"/>
                <w:szCs w:val="16"/>
                <w:lang w:val="pl-PL" w:eastAsia="pl-PL"/>
              </w:rPr>
              <w:t>z języka polskiego na języka angielski i odwrotnie, posługując się angielszczyzną na poziomie</w:t>
            </w:r>
            <w:r>
              <w:rPr>
                <w:rFonts w:eastAsia="Times New Roman"/>
                <w:bCs/>
                <w:color w:val="000000"/>
                <w:sz w:val="16"/>
                <w:szCs w:val="16"/>
                <w:lang w:val="pl-PL" w:eastAsia="pl-PL"/>
              </w:rPr>
              <w:t xml:space="preserve"> co najmniej B2+.</w:t>
            </w:r>
            <w:r w:rsidRPr="00D00922">
              <w:rPr>
                <w:rFonts w:eastAsia="Times New Roman"/>
                <w:bCs/>
                <w:color w:val="000000"/>
                <w:sz w:val="16"/>
                <w:szCs w:val="16"/>
                <w:lang w:val="pl-PL" w:eastAsia="pl-PL"/>
              </w:rPr>
              <w:t xml:space="preserve"> </w:t>
            </w:r>
          </w:p>
        </w:tc>
        <w:tc>
          <w:tcPr>
            <w:tcW w:w="648" w:type="pct"/>
            <w:gridSpan w:val="2"/>
            <w:vAlign w:val="center"/>
          </w:tcPr>
          <w:p w14:paraId="6CF4D1D4" w14:textId="77777777" w:rsidR="00EC0E3E" w:rsidRDefault="00EC0E3E" w:rsidP="00F84E34">
            <w:pPr>
              <w:adjustRightInd w:val="0"/>
              <w:jc w:val="center"/>
              <w:rPr>
                <w:rFonts w:eastAsia="Times New Roman"/>
                <w:bCs/>
                <w:color w:val="000000"/>
                <w:sz w:val="16"/>
                <w:szCs w:val="16"/>
                <w:lang w:val="pl-PL" w:eastAsia="pl-PL"/>
              </w:rPr>
            </w:pPr>
            <w:r w:rsidRPr="00D00922">
              <w:rPr>
                <w:rFonts w:eastAsia="Times New Roman"/>
                <w:bCs/>
                <w:color w:val="000000"/>
                <w:sz w:val="16"/>
                <w:szCs w:val="16"/>
                <w:lang w:val="pl-PL" w:eastAsia="pl-PL"/>
              </w:rPr>
              <w:t>K_U0</w:t>
            </w:r>
            <w:r>
              <w:rPr>
                <w:rFonts w:eastAsia="Times New Roman"/>
                <w:bCs/>
                <w:color w:val="000000"/>
                <w:sz w:val="16"/>
                <w:szCs w:val="16"/>
                <w:lang w:val="pl-PL" w:eastAsia="pl-PL"/>
              </w:rPr>
              <w:t>2</w:t>
            </w:r>
          </w:p>
          <w:p w14:paraId="0722924D" w14:textId="77777777" w:rsidR="00EC0E3E" w:rsidRPr="00D00922" w:rsidRDefault="00EC0E3E" w:rsidP="00F84E34">
            <w:pPr>
              <w:adjustRightInd w:val="0"/>
              <w:jc w:val="center"/>
              <w:rPr>
                <w:rFonts w:eastAsia="Times New Roman"/>
                <w:bCs/>
                <w:color w:val="000000"/>
                <w:sz w:val="16"/>
                <w:szCs w:val="16"/>
                <w:lang w:val="pl-PL" w:eastAsia="pl-PL"/>
              </w:rPr>
            </w:pPr>
            <w:r>
              <w:rPr>
                <w:rFonts w:eastAsia="Times New Roman"/>
                <w:bCs/>
                <w:color w:val="000000"/>
                <w:sz w:val="16"/>
                <w:szCs w:val="16"/>
                <w:lang w:val="pl-PL" w:eastAsia="pl-PL"/>
              </w:rPr>
              <w:t>K_U08</w:t>
            </w:r>
          </w:p>
        </w:tc>
        <w:tc>
          <w:tcPr>
            <w:tcW w:w="550" w:type="pct"/>
            <w:vAlign w:val="center"/>
          </w:tcPr>
          <w:p w14:paraId="5453572F" w14:textId="77777777" w:rsidR="00EC0E3E" w:rsidRPr="00D00922" w:rsidRDefault="00EC0E3E" w:rsidP="00F84E34">
            <w:pPr>
              <w:jc w:val="center"/>
              <w:rPr>
                <w:rFonts w:eastAsia="Times New Roman"/>
                <w:bCs/>
                <w:sz w:val="16"/>
                <w:szCs w:val="16"/>
                <w:lang w:val="pl-PL" w:eastAsia="pl-PL"/>
              </w:rPr>
            </w:pPr>
            <w:r w:rsidRPr="002A76B9">
              <w:rPr>
                <w:sz w:val="14"/>
                <w:szCs w:val="16"/>
                <w:lang w:val="pl-PL"/>
              </w:rPr>
              <w:t>Ćwiczenia praktyczne</w:t>
            </w:r>
          </w:p>
        </w:tc>
      </w:tr>
      <w:tr w:rsidR="00EC0E3E" w:rsidRPr="00D42D31" w14:paraId="2F2D60B1" w14:textId="77777777" w:rsidTr="00F84E34">
        <w:tblPrEx>
          <w:tblBorders>
            <w:insideH w:val="single" w:sz="4" w:space="0" w:color="auto"/>
            <w:insideV w:val="single" w:sz="4" w:space="0" w:color="auto"/>
          </w:tblBorders>
          <w:tblLook w:val="00A0" w:firstRow="1" w:lastRow="0" w:firstColumn="1" w:lastColumn="0" w:noHBand="0" w:noVBand="0"/>
        </w:tblPrEx>
        <w:trPr>
          <w:trHeight w:val="113"/>
        </w:trPr>
        <w:tc>
          <w:tcPr>
            <w:tcW w:w="641" w:type="pct"/>
            <w:vMerge/>
            <w:vAlign w:val="center"/>
          </w:tcPr>
          <w:p w14:paraId="0A876A36" w14:textId="77777777" w:rsidR="00EC0E3E" w:rsidRPr="00D42D31" w:rsidRDefault="00EC0E3E" w:rsidP="00F84E34">
            <w:pPr>
              <w:jc w:val="center"/>
              <w:rPr>
                <w:sz w:val="16"/>
                <w:szCs w:val="16"/>
                <w:lang w:val="pl-PL"/>
              </w:rPr>
            </w:pPr>
          </w:p>
        </w:tc>
        <w:tc>
          <w:tcPr>
            <w:tcW w:w="248" w:type="pct"/>
            <w:vAlign w:val="center"/>
          </w:tcPr>
          <w:p w14:paraId="0802436E" w14:textId="77777777" w:rsidR="00EC0E3E" w:rsidRDefault="00EC0E3E" w:rsidP="00F84E34">
            <w:pPr>
              <w:jc w:val="center"/>
              <w:rPr>
                <w:sz w:val="16"/>
                <w:szCs w:val="16"/>
                <w:lang w:val="pl-PL"/>
              </w:rPr>
            </w:pPr>
            <w:r>
              <w:rPr>
                <w:sz w:val="16"/>
                <w:szCs w:val="16"/>
                <w:lang w:val="pl-PL"/>
              </w:rPr>
              <w:t>3.</w:t>
            </w:r>
          </w:p>
        </w:tc>
        <w:tc>
          <w:tcPr>
            <w:tcW w:w="2913" w:type="pct"/>
            <w:gridSpan w:val="9"/>
          </w:tcPr>
          <w:p w14:paraId="59E19413" w14:textId="77777777" w:rsidR="00EC0E3E" w:rsidRPr="00D00922" w:rsidRDefault="00EC0E3E" w:rsidP="00F84E34">
            <w:pPr>
              <w:adjustRightInd w:val="0"/>
              <w:rPr>
                <w:rFonts w:eastAsia="Times New Roman"/>
                <w:bCs/>
                <w:color w:val="000000"/>
                <w:sz w:val="16"/>
                <w:szCs w:val="16"/>
                <w:lang w:val="pl-PL" w:eastAsia="pl-PL"/>
              </w:rPr>
            </w:pPr>
            <w:r w:rsidRPr="00D00922">
              <w:rPr>
                <w:rFonts w:eastAsia="Times New Roman"/>
                <w:bCs/>
                <w:color w:val="000000"/>
                <w:sz w:val="16"/>
                <w:szCs w:val="16"/>
                <w:lang w:val="pl-PL" w:eastAsia="pl-PL"/>
              </w:rPr>
              <w:t>Student przeprowadza analizę tekstu źródłowego (polskiego i angielskiego) celem poddania go tłumaczeniu, a także tekstu docelowego (polskiego i angielskiego) celem poddania go korekcie.</w:t>
            </w:r>
          </w:p>
        </w:tc>
        <w:tc>
          <w:tcPr>
            <w:tcW w:w="648" w:type="pct"/>
            <w:gridSpan w:val="2"/>
            <w:vAlign w:val="center"/>
          </w:tcPr>
          <w:p w14:paraId="3DFA70D3" w14:textId="77777777" w:rsidR="00EC0E3E" w:rsidRPr="00D00922" w:rsidRDefault="00EC0E3E" w:rsidP="00F84E34">
            <w:pPr>
              <w:adjustRightInd w:val="0"/>
              <w:jc w:val="center"/>
              <w:rPr>
                <w:rFonts w:eastAsia="Times New Roman"/>
                <w:bCs/>
                <w:color w:val="000000"/>
                <w:sz w:val="16"/>
                <w:szCs w:val="16"/>
                <w:lang w:val="pl-PL" w:eastAsia="pl-PL"/>
              </w:rPr>
            </w:pPr>
            <w:r w:rsidRPr="00D00922">
              <w:rPr>
                <w:rFonts w:eastAsia="Times New Roman"/>
                <w:bCs/>
                <w:color w:val="000000"/>
                <w:sz w:val="16"/>
                <w:szCs w:val="16"/>
                <w:lang w:val="pl-PL" w:eastAsia="pl-PL"/>
              </w:rPr>
              <w:t>K_U06</w:t>
            </w:r>
          </w:p>
        </w:tc>
        <w:tc>
          <w:tcPr>
            <w:tcW w:w="550" w:type="pct"/>
            <w:vAlign w:val="center"/>
          </w:tcPr>
          <w:p w14:paraId="4BC712E9" w14:textId="77777777" w:rsidR="00EC0E3E" w:rsidRPr="00D00922" w:rsidRDefault="00EC0E3E" w:rsidP="00F84E34">
            <w:pPr>
              <w:jc w:val="center"/>
              <w:rPr>
                <w:rFonts w:eastAsia="Times New Roman"/>
                <w:bCs/>
                <w:sz w:val="16"/>
                <w:szCs w:val="16"/>
                <w:lang w:val="pl-PL" w:eastAsia="pl-PL"/>
              </w:rPr>
            </w:pPr>
            <w:r w:rsidRPr="002A76B9">
              <w:rPr>
                <w:sz w:val="14"/>
                <w:szCs w:val="16"/>
                <w:lang w:val="pl-PL"/>
              </w:rPr>
              <w:t>Ćwiczenia praktyczne</w:t>
            </w:r>
          </w:p>
        </w:tc>
      </w:tr>
      <w:tr w:rsidR="00EC0E3E" w:rsidRPr="00D42D31" w14:paraId="706941C7" w14:textId="77777777" w:rsidTr="00F84E34">
        <w:tblPrEx>
          <w:tblBorders>
            <w:insideH w:val="single" w:sz="4" w:space="0" w:color="auto"/>
            <w:insideV w:val="single" w:sz="4" w:space="0" w:color="auto"/>
          </w:tblBorders>
          <w:tblLook w:val="00A0" w:firstRow="1" w:lastRow="0" w:firstColumn="1" w:lastColumn="0" w:noHBand="0" w:noVBand="0"/>
        </w:tblPrEx>
        <w:trPr>
          <w:trHeight w:val="113"/>
        </w:trPr>
        <w:tc>
          <w:tcPr>
            <w:tcW w:w="641" w:type="pct"/>
            <w:vAlign w:val="center"/>
          </w:tcPr>
          <w:p w14:paraId="7AE33D4A" w14:textId="77777777" w:rsidR="00EC0E3E" w:rsidRPr="00D42D31" w:rsidRDefault="00EC0E3E" w:rsidP="00F84E34">
            <w:pPr>
              <w:jc w:val="center"/>
              <w:rPr>
                <w:sz w:val="16"/>
                <w:szCs w:val="16"/>
                <w:lang w:val="pl-PL"/>
              </w:rPr>
            </w:pPr>
            <w:r w:rsidRPr="00D42D31">
              <w:rPr>
                <w:sz w:val="16"/>
                <w:szCs w:val="16"/>
                <w:lang w:val="pl-PL"/>
              </w:rPr>
              <w:t>Kompetencje społeczne</w:t>
            </w:r>
          </w:p>
        </w:tc>
        <w:tc>
          <w:tcPr>
            <w:tcW w:w="248" w:type="pct"/>
            <w:vAlign w:val="center"/>
          </w:tcPr>
          <w:p w14:paraId="7AB33BA9" w14:textId="77777777" w:rsidR="00EC0E3E" w:rsidRPr="00D42D31" w:rsidRDefault="00EC0E3E" w:rsidP="00F84E34">
            <w:pPr>
              <w:jc w:val="center"/>
              <w:rPr>
                <w:sz w:val="16"/>
                <w:szCs w:val="16"/>
                <w:lang w:val="pl-PL"/>
              </w:rPr>
            </w:pPr>
            <w:r w:rsidRPr="00D42D31">
              <w:rPr>
                <w:sz w:val="16"/>
                <w:szCs w:val="16"/>
                <w:lang w:val="pl-PL"/>
              </w:rPr>
              <w:t>1.</w:t>
            </w:r>
          </w:p>
        </w:tc>
        <w:tc>
          <w:tcPr>
            <w:tcW w:w="2913" w:type="pct"/>
            <w:gridSpan w:val="9"/>
          </w:tcPr>
          <w:p w14:paraId="4904C54B" w14:textId="77777777" w:rsidR="00EC0E3E" w:rsidRPr="00D00922" w:rsidRDefault="00EC0E3E" w:rsidP="00F84E34">
            <w:pPr>
              <w:rPr>
                <w:rFonts w:eastAsia="Times New Roman"/>
                <w:bCs/>
                <w:iCs/>
                <w:sz w:val="16"/>
                <w:szCs w:val="16"/>
                <w:lang w:val="pl-PL" w:eastAsia="pl-PL"/>
              </w:rPr>
            </w:pPr>
            <w:r>
              <w:rPr>
                <w:rFonts w:eastAsia="Times New Roman"/>
                <w:bCs/>
                <w:iCs/>
                <w:sz w:val="16"/>
                <w:szCs w:val="16"/>
                <w:lang w:val="pl-PL" w:eastAsia="pl-PL"/>
              </w:rPr>
              <w:t>Student jest gotów do krytycznej oceny swojej wiedzy i umiejętności w zakresie polsko-angielskiego przekładu tekstów ogólnych, a w przypadku problemów jest gotów do korzystania z pomocy ekspertów (nauczyciela prowadzącego zajęcia).</w:t>
            </w:r>
          </w:p>
        </w:tc>
        <w:tc>
          <w:tcPr>
            <w:tcW w:w="648" w:type="pct"/>
            <w:gridSpan w:val="2"/>
            <w:vAlign w:val="center"/>
          </w:tcPr>
          <w:p w14:paraId="5711B4AC" w14:textId="77777777" w:rsidR="00EC0E3E" w:rsidRPr="00D00922" w:rsidRDefault="00EC0E3E" w:rsidP="00F84E34">
            <w:pPr>
              <w:adjustRightInd w:val="0"/>
              <w:jc w:val="center"/>
              <w:rPr>
                <w:rFonts w:eastAsia="Times New Roman"/>
                <w:bCs/>
                <w:color w:val="000000"/>
                <w:sz w:val="16"/>
                <w:szCs w:val="16"/>
                <w:lang w:val="pl-PL" w:eastAsia="pl-PL"/>
              </w:rPr>
            </w:pPr>
            <w:r>
              <w:rPr>
                <w:rFonts w:eastAsia="Times New Roman"/>
                <w:bCs/>
                <w:color w:val="000000"/>
                <w:sz w:val="16"/>
                <w:szCs w:val="16"/>
                <w:lang w:val="pl-PL" w:eastAsia="pl-PL"/>
              </w:rPr>
              <w:t>K_K02</w:t>
            </w:r>
          </w:p>
        </w:tc>
        <w:tc>
          <w:tcPr>
            <w:tcW w:w="550" w:type="pct"/>
            <w:vAlign w:val="center"/>
          </w:tcPr>
          <w:p w14:paraId="5D4D0FF0" w14:textId="77777777" w:rsidR="00EC0E3E" w:rsidRPr="00D00922" w:rsidRDefault="00EC0E3E" w:rsidP="00F84E34">
            <w:pPr>
              <w:jc w:val="center"/>
              <w:rPr>
                <w:rFonts w:eastAsia="Times New Roman"/>
                <w:bCs/>
                <w:sz w:val="16"/>
                <w:szCs w:val="16"/>
                <w:lang w:val="pl-PL" w:eastAsia="pl-PL"/>
              </w:rPr>
            </w:pPr>
            <w:r w:rsidRPr="002A76B9">
              <w:rPr>
                <w:sz w:val="14"/>
                <w:szCs w:val="16"/>
                <w:lang w:val="pl-PL"/>
              </w:rPr>
              <w:t>Ćwiczenia praktyczne</w:t>
            </w:r>
          </w:p>
        </w:tc>
      </w:tr>
    </w:tbl>
    <w:p w14:paraId="5154E98D" w14:textId="77777777" w:rsidR="00EC0E3E" w:rsidRDefault="00EC0E3E">
      <w:pPr>
        <w:rPr>
          <w:b/>
          <w:sz w:val="20"/>
        </w:rPr>
      </w:pPr>
    </w:p>
    <w:p w14:paraId="30D9471A" w14:textId="77777777" w:rsidR="0065329D" w:rsidRPr="007911EC" w:rsidRDefault="0065329D">
      <w:pPr>
        <w:spacing w:before="2"/>
        <w:rPr>
          <w:b/>
          <w:sz w:val="16"/>
          <w:lang w:val="pl-PL"/>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78"/>
      </w:tblGrid>
      <w:tr w:rsidR="0065329D" w14:paraId="28A4EE8A" w14:textId="77777777">
        <w:trPr>
          <w:trHeight w:val="501"/>
        </w:trPr>
        <w:tc>
          <w:tcPr>
            <w:tcW w:w="9778" w:type="dxa"/>
            <w:shd w:val="clear" w:color="auto" w:fill="BEBEBE"/>
          </w:tcPr>
          <w:p w14:paraId="1A89844B" w14:textId="77777777" w:rsidR="0065329D" w:rsidRPr="00E277AE" w:rsidRDefault="00494834" w:rsidP="00E277AE">
            <w:pPr>
              <w:pStyle w:val="Nagwek2"/>
            </w:pPr>
            <w:bookmarkStart w:id="135" w:name="_bookmark70"/>
            <w:bookmarkStart w:id="136" w:name="_Toc208301295"/>
            <w:bookmarkEnd w:id="135"/>
            <w:r>
              <w:lastRenderedPageBreak/>
              <w:t>SEMESTR 4</w:t>
            </w:r>
            <w:bookmarkEnd w:id="136"/>
          </w:p>
        </w:tc>
      </w:tr>
    </w:tbl>
    <w:p w14:paraId="5A5FEDF0" w14:textId="77777777" w:rsidR="0065329D" w:rsidRDefault="0065329D">
      <w:pPr>
        <w:spacing w:before="1"/>
        <w:rPr>
          <w:b/>
          <w:sz w:val="16"/>
        </w:rPr>
      </w:pPr>
    </w:p>
    <w:p w14:paraId="533387CD" w14:textId="77777777" w:rsidR="0065329D" w:rsidRPr="007911EC" w:rsidRDefault="0065329D">
      <w:pPr>
        <w:spacing w:before="11" w:after="1"/>
        <w:rPr>
          <w:b/>
          <w:sz w:val="16"/>
          <w:lang w:val="pl-PL"/>
        </w:rPr>
      </w:pPr>
      <w:bookmarkStart w:id="137" w:name="_bookmark71"/>
      <w:bookmarkEnd w:id="137"/>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566"/>
        <w:gridCol w:w="840"/>
        <w:gridCol w:w="295"/>
        <w:gridCol w:w="545"/>
        <w:gridCol w:w="1001"/>
        <w:gridCol w:w="862"/>
        <w:gridCol w:w="427"/>
        <w:gridCol w:w="1020"/>
        <w:gridCol w:w="538"/>
        <w:gridCol w:w="569"/>
        <w:gridCol w:w="819"/>
        <w:gridCol w:w="457"/>
        <w:gridCol w:w="1035"/>
      </w:tblGrid>
      <w:tr w:rsidR="0065329D" w:rsidRPr="00BB4C4B" w14:paraId="0970CF76" w14:textId="77777777">
        <w:trPr>
          <w:trHeight w:val="501"/>
        </w:trPr>
        <w:tc>
          <w:tcPr>
            <w:tcW w:w="10076" w:type="dxa"/>
            <w:gridSpan w:val="14"/>
            <w:shd w:val="clear" w:color="auto" w:fill="BEBEBE"/>
          </w:tcPr>
          <w:p w14:paraId="7AEDA21B" w14:textId="0322DA11" w:rsidR="0065329D" w:rsidRPr="007911EC" w:rsidRDefault="00494834" w:rsidP="00FF1D01">
            <w:pPr>
              <w:pStyle w:val="Nagwek2"/>
              <w:rPr>
                <w:lang w:val="pl-PL"/>
              </w:rPr>
            </w:pPr>
            <w:bookmarkStart w:id="138" w:name="_bookmark72"/>
            <w:bookmarkStart w:id="139" w:name="_Toc208301296"/>
            <w:bookmarkEnd w:id="138"/>
            <w:r w:rsidRPr="007911EC">
              <w:rPr>
                <w:lang w:val="pl-PL"/>
              </w:rPr>
              <w:t>PRAKTYCZNA NAUKA JĘZYKA ANGIELSKIEGO: KONWERSACJE</w:t>
            </w:r>
            <w:bookmarkEnd w:id="139"/>
          </w:p>
        </w:tc>
      </w:tr>
      <w:tr w:rsidR="0065329D" w:rsidRPr="00BB4C4B" w14:paraId="6D5F9868" w14:textId="77777777">
        <w:trPr>
          <w:trHeight w:val="501"/>
        </w:trPr>
        <w:tc>
          <w:tcPr>
            <w:tcW w:w="2803" w:type="dxa"/>
            <w:gridSpan w:val="4"/>
          </w:tcPr>
          <w:p w14:paraId="47D399D7" w14:textId="77777777" w:rsidR="0065329D" w:rsidRDefault="00494834">
            <w:pPr>
              <w:pStyle w:val="TableParagraph"/>
              <w:spacing w:before="155"/>
              <w:ind w:left="107"/>
              <w:rPr>
                <w:rFonts w:ascii="Verdana" w:hAnsi="Verdana"/>
                <w:b/>
                <w:sz w:val="16"/>
              </w:rPr>
            </w:pPr>
            <w:r>
              <w:rPr>
                <w:rFonts w:ascii="Verdana" w:hAnsi="Verdana"/>
                <w:b/>
                <w:sz w:val="16"/>
              </w:rPr>
              <w:t xml:space="preserve">Nazwa </w:t>
            </w:r>
            <w:proofErr w:type="spellStart"/>
            <w:r>
              <w:rPr>
                <w:rFonts w:ascii="Verdana" w:hAnsi="Verdana"/>
                <w:b/>
                <w:sz w:val="16"/>
              </w:rPr>
              <w:t>modułu</w:t>
            </w:r>
            <w:proofErr w:type="spellEnd"/>
            <w:r>
              <w:rPr>
                <w:rFonts w:ascii="Verdana" w:hAnsi="Verdana"/>
                <w:b/>
                <w:sz w:val="16"/>
              </w:rPr>
              <w:t xml:space="preserve"> (</w:t>
            </w:r>
            <w:proofErr w:type="spellStart"/>
            <w:r>
              <w:rPr>
                <w:rFonts w:ascii="Verdana" w:hAnsi="Verdana"/>
                <w:b/>
                <w:sz w:val="16"/>
              </w:rPr>
              <w:t>przedmiotu</w:t>
            </w:r>
            <w:proofErr w:type="spellEnd"/>
            <w:r>
              <w:rPr>
                <w:rFonts w:ascii="Verdana" w:hAnsi="Verdana"/>
                <w:b/>
                <w:sz w:val="16"/>
              </w:rPr>
              <w:t>)</w:t>
            </w:r>
          </w:p>
        </w:tc>
        <w:tc>
          <w:tcPr>
            <w:tcW w:w="7273" w:type="dxa"/>
            <w:gridSpan w:val="10"/>
          </w:tcPr>
          <w:p w14:paraId="1BC19AE2" w14:textId="77777777" w:rsidR="0065329D" w:rsidRPr="007911EC" w:rsidRDefault="00494834">
            <w:pPr>
              <w:pStyle w:val="TableParagraph"/>
              <w:spacing w:before="155"/>
              <w:ind w:left="889" w:right="886"/>
              <w:jc w:val="center"/>
              <w:rPr>
                <w:rFonts w:ascii="Verdana" w:hAnsi="Verdana"/>
                <w:b/>
                <w:sz w:val="16"/>
                <w:lang w:val="pl-PL"/>
              </w:rPr>
            </w:pPr>
            <w:r w:rsidRPr="007911EC">
              <w:rPr>
                <w:rFonts w:ascii="Verdana" w:hAnsi="Verdana"/>
                <w:b/>
                <w:sz w:val="16"/>
                <w:lang w:val="pl-PL"/>
              </w:rPr>
              <w:t>Praktyczna Nauka Języka Angielskiego: Konwersacje</w:t>
            </w:r>
          </w:p>
        </w:tc>
      </w:tr>
      <w:tr w:rsidR="0065329D" w14:paraId="0FB185DD" w14:textId="77777777">
        <w:trPr>
          <w:trHeight w:val="210"/>
        </w:trPr>
        <w:tc>
          <w:tcPr>
            <w:tcW w:w="2803" w:type="dxa"/>
            <w:gridSpan w:val="4"/>
          </w:tcPr>
          <w:p w14:paraId="0766B27D" w14:textId="77777777" w:rsidR="0065329D" w:rsidRDefault="00494834">
            <w:pPr>
              <w:pStyle w:val="TableParagraph"/>
              <w:spacing w:before="9" w:line="181" w:lineRule="exact"/>
              <w:ind w:left="648"/>
              <w:rPr>
                <w:rFonts w:ascii="Verdana" w:hAnsi="Verdana"/>
                <w:sz w:val="16"/>
              </w:rPr>
            </w:pPr>
            <w:proofErr w:type="spellStart"/>
            <w:r>
              <w:rPr>
                <w:rFonts w:ascii="Verdana" w:hAnsi="Verdana"/>
                <w:sz w:val="16"/>
              </w:rPr>
              <w:t>Kierunek</w:t>
            </w:r>
            <w:proofErr w:type="spellEnd"/>
            <w:r>
              <w:rPr>
                <w:rFonts w:ascii="Verdana" w:hAnsi="Verdana"/>
                <w:sz w:val="16"/>
              </w:rPr>
              <w:t xml:space="preserve"> </w:t>
            </w:r>
            <w:proofErr w:type="spellStart"/>
            <w:r>
              <w:rPr>
                <w:rFonts w:ascii="Verdana" w:hAnsi="Verdana"/>
                <w:sz w:val="16"/>
              </w:rPr>
              <w:t>studiów</w:t>
            </w:r>
            <w:proofErr w:type="spellEnd"/>
          </w:p>
        </w:tc>
        <w:tc>
          <w:tcPr>
            <w:tcW w:w="7273" w:type="dxa"/>
            <w:gridSpan w:val="10"/>
          </w:tcPr>
          <w:p w14:paraId="09DA1DAF" w14:textId="77777777" w:rsidR="0065329D" w:rsidRDefault="00494834">
            <w:pPr>
              <w:pStyle w:val="TableParagraph"/>
              <w:spacing w:before="9" w:line="181" w:lineRule="exact"/>
              <w:ind w:left="106"/>
              <w:rPr>
                <w:rFonts w:ascii="Verdana"/>
                <w:sz w:val="16"/>
              </w:rPr>
            </w:pPr>
            <w:proofErr w:type="spellStart"/>
            <w:r>
              <w:rPr>
                <w:rFonts w:ascii="Verdana"/>
                <w:sz w:val="16"/>
              </w:rPr>
              <w:t>Filologia</w:t>
            </w:r>
            <w:proofErr w:type="spellEnd"/>
          </w:p>
        </w:tc>
      </w:tr>
      <w:tr w:rsidR="0065329D" w14:paraId="697BCCA3" w14:textId="77777777">
        <w:trPr>
          <w:trHeight w:val="208"/>
        </w:trPr>
        <w:tc>
          <w:tcPr>
            <w:tcW w:w="2803" w:type="dxa"/>
            <w:gridSpan w:val="4"/>
          </w:tcPr>
          <w:p w14:paraId="2869271C" w14:textId="77777777" w:rsidR="0065329D" w:rsidRDefault="00494834">
            <w:pPr>
              <w:pStyle w:val="TableParagraph"/>
              <w:spacing w:before="9" w:line="179" w:lineRule="exact"/>
              <w:ind w:left="648"/>
              <w:rPr>
                <w:rFonts w:ascii="Verdana" w:hAnsi="Verdana"/>
                <w:sz w:val="16"/>
              </w:rPr>
            </w:pPr>
            <w:r>
              <w:rPr>
                <w:rFonts w:ascii="Verdana" w:hAnsi="Verdana"/>
                <w:sz w:val="16"/>
              </w:rPr>
              <w:t xml:space="preserve">Profil </w:t>
            </w:r>
            <w:proofErr w:type="spellStart"/>
            <w:r>
              <w:rPr>
                <w:rFonts w:ascii="Verdana" w:hAnsi="Verdana"/>
                <w:sz w:val="16"/>
              </w:rPr>
              <w:t>kształcenia</w:t>
            </w:r>
            <w:proofErr w:type="spellEnd"/>
          </w:p>
        </w:tc>
        <w:tc>
          <w:tcPr>
            <w:tcW w:w="7273" w:type="dxa"/>
            <w:gridSpan w:val="10"/>
          </w:tcPr>
          <w:p w14:paraId="650E1D02" w14:textId="77777777" w:rsidR="0065329D" w:rsidRDefault="00494834">
            <w:pPr>
              <w:pStyle w:val="TableParagraph"/>
              <w:spacing w:before="9" w:line="179" w:lineRule="exact"/>
              <w:ind w:left="106"/>
              <w:rPr>
                <w:rFonts w:ascii="Verdana"/>
                <w:sz w:val="16"/>
              </w:rPr>
            </w:pPr>
            <w:proofErr w:type="spellStart"/>
            <w:r>
              <w:rPr>
                <w:rFonts w:ascii="Verdana"/>
                <w:sz w:val="16"/>
              </w:rPr>
              <w:t>Praktyczny</w:t>
            </w:r>
            <w:proofErr w:type="spellEnd"/>
          </w:p>
        </w:tc>
      </w:tr>
      <w:tr w:rsidR="0065329D" w14:paraId="06ED801C" w14:textId="77777777">
        <w:trPr>
          <w:trHeight w:val="210"/>
        </w:trPr>
        <w:tc>
          <w:tcPr>
            <w:tcW w:w="2803" w:type="dxa"/>
            <w:gridSpan w:val="4"/>
          </w:tcPr>
          <w:p w14:paraId="4D666D2B" w14:textId="77777777" w:rsidR="0065329D" w:rsidRDefault="00494834">
            <w:pPr>
              <w:pStyle w:val="TableParagraph"/>
              <w:spacing w:before="11" w:line="179" w:lineRule="exact"/>
              <w:ind w:left="648"/>
              <w:rPr>
                <w:rFonts w:ascii="Verdana" w:hAnsi="Verdana"/>
                <w:sz w:val="16"/>
              </w:rPr>
            </w:pPr>
            <w:proofErr w:type="spellStart"/>
            <w:r>
              <w:rPr>
                <w:rFonts w:ascii="Verdana" w:hAnsi="Verdana"/>
                <w:sz w:val="16"/>
              </w:rPr>
              <w:t>Poziom</w:t>
            </w:r>
            <w:proofErr w:type="spellEnd"/>
            <w:r>
              <w:rPr>
                <w:rFonts w:ascii="Verdana" w:hAnsi="Verdana"/>
                <w:sz w:val="16"/>
              </w:rPr>
              <w:t xml:space="preserve"> </w:t>
            </w:r>
            <w:proofErr w:type="spellStart"/>
            <w:r>
              <w:rPr>
                <w:rFonts w:ascii="Verdana" w:hAnsi="Verdana"/>
                <w:sz w:val="16"/>
              </w:rPr>
              <w:t>studiów</w:t>
            </w:r>
            <w:proofErr w:type="spellEnd"/>
          </w:p>
        </w:tc>
        <w:tc>
          <w:tcPr>
            <w:tcW w:w="7273" w:type="dxa"/>
            <w:gridSpan w:val="10"/>
          </w:tcPr>
          <w:p w14:paraId="6D76F04C" w14:textId="77777777" w:rsidR="0065329D" w:rsidRDefault="00494834">
            <w:pPr>
              <w:pStyle w:val="TableParagraph"/>
              <w:spacing w:before="11" w:line="179" w:lineRule="exact"/>
              <w:ind w:left="106"/>
              <w:rPr>
                <w:rFonts w:ascii="Verdana"/>
                <w:sz w:val="16"/>
              </w:rPr>
            </w:pPr>
            <w:r>
              <w:rPr>
                <w:rFonts w:ascii="Verdana"/>
                <w:sz w:val="16"/>
              </w:rPr>
              <w:t xml:space="preserve">I </w:t>
            </w:r>
            <w:proofErr w:type="spellStart"/>
            <w:r>
              <w:rPr>
                <w:rFonts w:ascii="Verdana"/>
                <w:sz w:val="16"/>
              </w:rPr>
              <w:t>stopnia</w:t>
            </w:r>
            <w:proofErr w:type="spellEnd"/>
          </w:p>
        </w:tc>
      </w:tr>
      <w:tr w:rsidR="0065329D" w:rsidRPr="00BB4C4B" w14:paraId="45553956" w14:textId="77777777">
        <w:trPr>
          <w:trHeight w:val="210"/>
        </w:trPr>
        <w:tc>
          <w:tcPr>
            <w:tcW w:w="2803" w:type="dxa"/>
            <w:gridSpan w:val="4"/>
          </w:tcPr>
          <w:p w14:paraId="6058663F" w14:textId="77777777" w:rsidR="0065329D" w:rsidRDefault="00494834">
            <w:pPr>
              <w:pStyle w:val="TableParagraph"/>
              <w:spacing w:before="9" w:line="181" w:lineRule="exact"/>
              <w:ind w:left="648"/>
              <w:rPr>
                <w:rFonts w:ascii="Verdana" w:hAnsi="Verdana"/>
                <w:sz w:val="16"/>
              </w:rPr>
            </w:pPr>
            <w:proofErr w:type="spellStart"/>
            <w:r>
              <w:rPr>
                <w:rFonts w:ascii="Verdana" w:hAnsi="Verdana"/>
                <w:sz w:val="16"/>
              </w:rPr>
              <w:t>Specjalność</w:t>
            </w:r>
            <w:proofErr w:type="spellEnd"/>
          </w:p>
        </w:tc>
        <w:tc>
          <w:tcPr>
            <w:tcW w:w="7273" w:type="dxa"/>
            <w:gridSpan w:val="10"/>
          </w:tcPr>
          <w:p w14:paraId="3A5761F1" w14:textId="77777777" w:rsidR="0065329D" w:rsidRPr="007911EC" w:rsidRDefault="00494834">
            <w:pPr>
              <w:pStyle w:val="TableParagraph"/>
              <w:spacing w:before="9" w:line="181" w:lineRule="exact"/>
              <w:ind w:left="106"/>
              <w:rPr>
                <w:rFonts w:ascii="Verdana" w:hAnsi="Verdana"/>
                <w:sz w:val="16"/>
                <w:lang w:val="pl-PL"/>
              </w:rPr>
            </w:pPr>
            <w:r w:rsidRPr="007911EC">
              <w:rPr>
                <w:rFonts w:ascii="Verdana" w:hAnsi="Verdana"/>
                <w:sz w:val="16"/>
                <w:lang w:val="pl-PL"/>
              </w:rPr>
              <w:t>Filologia angielska / Nauczyciel języka angielskiego</w:t>
            </w:r>
          </w:p>
        </w:tc>
      </w:tr>
      <w:tr w:rsidR="0065329D" w14:paraId="79DE0F02" w14:textId="77777777">
        <w:trPr>
          <w:trHeight w:val="208"/>
        </w:trPr>
        <w:tc>
          <w:tcPr>
            <w:tcW w:w="2803" w:type="dxa"/>
            <w:gridSpan w:val="4"/>
          </w:tcPr>
          <w:p w14:paraId="71856976" w14:textId="77777777" w:rsidR="0065329D" w:rsidRDefault="00494834">
            <w:pPr>
              <w:pStyle w:val="TableParagraph"/>
              <w:spacing w:before="9" w:line="179" w:lineRule="exact"/>
              <w:ind w:left="648"/>
              <w:rPr>
                <w:rFonts w:ascii="Verdana" w:hAnsi="Verdana"/>
                <w:sz w:val="16"/>
              </w:rPr>
            </w:pPr>
            <w:r>
              <w:rPr>
                <w:rFonts w:ascii="Verdana" w:hAnsi="Verdana"/>
                <w:sz w:val="16"/>
              </w:rPr>
              <w:t xml:space="preserve">Forma </w:t>
            </w:r>
            <w:proofErr w:type="spellStart"/>
            <w:r>
              <w:rPr>
                <w:rFonts w:ascii="Verdana" w:hAnsi="Verdana"/>
                <w:sz w:val="16"/>
              </w:rPr>
              <w:t>studiów</w:t>
            </w:r>
            <w:proofErr w:type="spellEnd"/>
          </w:p>
        </w:tc>
        <w:tc>
          <w:tcPr>
            <w:tcW w:w="7273" w:type="dxa"/>
            <w:gridSpan w:val="10"/>
          </w:tcPr>
          <w:p w14:paraId="262BD02D" w14:textId="16614AA9" w:rsidR="0065329D" w:rsidRDefault="006C08D7">
            <w:pPr>
              <w:pStyle w:val="TableParagraph"/>
              <w:spacing w:before="9" w:line="179" w:lineRule="exact"/>
              <w:ind w:left="106"/>
              <w:rPr>
                <w:rFonts w:ascii="Verdana"/>
                <w:sz w:val="16"/>
              </w:rPr>
            </w:pPr>
            <w:proofErr w:type="spellStart"/>
            <w:r>
              <w:rPr>
                <w:rFonts w:ascii="Verdana"/>
                <w:sz w:val="16"/>
              </w:rPr>
              <w:t>Nies</w:t>
            </w:r>
            <w:r w:rsidR="00494834">
              <w:rPr>
                <w:rFonts w:ascii="Verdana"/>
                <w:sz w:val="16"/>
              </w:rPr>
              <w:t>tacjonarne</w:t>
            </w:r>
            <w:proofErr w:type="spellEnd"/>
          </w:p>
        </w:tc>
      </w:tr>
      <w:tr w:rsidR="0065329D" w14:paraId="52560026" w14:textId="77777777">
        <w:trPr>
          <w:trHeight w:val="210"/>
        </w:trPr>
        <w:tc>
          <w:tcPr>
            <w:tcW w:w="2803" w:type="dxa"/>
            <w:gridSpan w:val="4"/>
          </w:tcPr>
          <w:p w14:paraId="56F2B690" w14:textId="77777777" w:rsidR="0065329D" w:rsidRDefault="00494834">
            <w:pPr>
              <w:pStyle w:val="TableParagraph"/>
              <w:spacing w:before="11" w:line="179" w:lineRule="exact"/>
              <w:ind w:left="648"/>
              <w:rPr>
                <w:rFonts w:ascii="Verdana" w:hAnsi="Verdana"/>
                <w:sz w:val="16"/>
              </w:rPr>
            </w:pPr>
            <w:proofErr w:type="spellStart"/>
            <w:r>
              <w:rPr>
                <w:rFonts w:ascii="Verdana" w:hAnsi="Verdana"/>
                <w:sz w:val="16"/>
              </w:rPr>
              <w:t>Semestr</w:t>
            </w:r>
            <w:proofErr w:type="spellEnd"/>
            <w:r>
              <w:rPr>
                <w:rFonts w:ascii="Verdana" w:hAnsi="Verdana"/>
                <w:sz w:val="16"/>
              </w:rPr>
              <w:t xml:space="preserve"> </w:t>
            </w:r>
            <w:proofErr w:type="spellStart"/>
            <w:r>
              <w:rPr>
                <w:rFonts w:ascii="Verdana" w:hAnsi="Verdana"/>
                <w:sz w:val="16"/>
              </w:rPr>
              <w:t>studiów</w:t>
            </w:r>
            <w:proofErr w:type="spellEnd"/>
          </w:p>
        </w:tc>
        <w:tc>
          <w:tcPr>
            <w:tcW w:w="7273" w:type="dxa"/>
            <w:gridSpan w:val="10"/>
          </w:tcPr>
          <w:p w14:paraId="38528F73" w14:textId="77777777" w:rsidR="0065329D" w:rsidRDefault="00494834">
            <w:pPr>
              <w:pStyle w:val="TableParagraph"/>
              <w:spacing w:before="11" w:line="179" w:lineRule="exact"/>
              <w:ind w:left="106"/>
              <w:rPr>
                <w:rFonts w:ascii="Verdana"/>
                <w:sz w:val="16"/>
              </w:rPr>
            </w:pPr>
            <w:r>
              <w:rPr>
                <w:rFonts w:ascii="Verdana"/>
                <w:sz w:val="16"/>
              </w:rPr>
              <w:t>4</w:t>
            </w:r>
          </w:p>
        </w:tc>
      </w:tr>
      <w:tr w:rsidR="0065329D" w:rsidRPr="00BB4C4B" w14:paraId="2B276E39" w14:textId="77777777">
        <w:trPr>
          <w:trHeight w:val="395"/>
        </w:trPr>
        <w:tc>
          <w:tcPr>
            <w:tcW w:w="2803" w:type="dxa"/>
            <w:gridSpan w:val="4"/>
          </w:tcPr>
          <w:p w14:paraId="485095AF" w14:textId="77777777" w:rsidR="0065329D" w:rsidRDefault="00494834">
            <w:pPr>
              <w:pStyle w:val="TableParagraph"/>
              <w:spacing w:before="103"/>
              <w:ind w:left="192"/>
              <w:rPr>
                <w:rFonts w:ascii="Verdana"/>
                <w:b/>
                <w:sz w:val="16"/>
              </w:rPr>
            </w:pPr>
            <w:proofErr w:type="spellStart"/>
            <w:r>
              <w:rPr>
                <w:rFonts w:ascii="Verdana"/>
                <w:b/>
                <w:sz w:val="16"/>
              </w:rPr>
              <w:t>Tryb</w:t>
            </w:r>
            <w:proofErr w:type="spellEnd"/>
            <w:r>
              <w:rPr>
                <w:rFonts w:ascii="Verdana"/>
                <w:b/>
                <w:sz w:val="16"/>
              </w:rPr>
              <w:t xml:space="preserve"> </w:t>
            </w:r>
            <w:proofErr w:type="spellStart"/>
            <w:r>
              <w:rPr>
                <w:rFonts w:ascii="Verdana"/>
                <w:b/>
                <w:sz w:val="16"/>
              </w:rPr>
              <w:t>zaliczenia</w:t>
            </w:r>
            <w:proofErr w:type="spellEnd"/>
            <w:r>
              <w:rPr>
                <w:rFonts w:ascii="Verdana"/>
                <w:b/>
                <w:sz w:val="16"/>
              </w:rPr>
              <w:t xml:space="preserve"> </w:t>
            </w:r>
            <w:proofErr w:type="spellStart"/>
            <w:r>
              <w:rPr>
                <w:rFonts w:ascii="Verdana"/>
                <w:b/>
                <w:sz w:val="16"/>
              </w:rPr>
              <w:t>przedmiotu</w:t>
            </w:r>
            <w:proofErr w:type="spellEnd"/>
          </w:p>
        </w:tc>
        <w:tc>
          <w:tcPr>
            <w:tcW w:w="1546" w:type="dxa"/>
            <w:gridSpan w:val="2"/>
          </w:tcPr>
          <w:p w14:paraId="568B3948" w14:textId="77777777" w:rsidR="0065329D" w:rsidRPr="007911EC" w:rsidRDefault="00494834">
            <w:pPr>
              <w:pStyle w:val="TableParagraph"/>
              <w:spacing w:before="4" w:line="190" w:lineRule="atLeast"/>
              <w:ind w:left="123" w:right="88" w:firstLine="139"/>
              <w:rPr>
                <w:rFonts w:ascii="Verdana" w:hAnsi="Verdana"/>
                <w:sz w:val="16"/>
                <w:lang w:val="pl-PL"/>
              </w:rPr>
            </w:pPr>
            <w:r w:rsidRPr="007911EC">
              <w:rPr>
                <w:rFonts w:ascii="Verdana" w:hAnsi="Verdana"/>
                <w:sz w:val="16"/>
                <w:lang w:val="pl-PL"/>
              </w:rPr>
              <w:t>zaliczenie na ocenę i egzamin</w:t>
            </w:r>
          </w:p>
        </w:tc>
        <w:tc>
          <w:tcPr>
            <w:tcW w:w="4692" w:type="dxa"/>
            <w:gridSpan w:val="7"/>
          </w:tcPr>
          <w:p w14:paraId="36216FC6" w14:textId="77777777" w:rsidR="0065329D" w:rsidRDefault="00494834">
            <w:pPr>
              <w:pStyle w:val="TableParagraph"/>
              <w:spacing w:before="103"/>
              <w:ind w:left="1359"/>
              <w:rPr>
                <w:rFonts w:ascii="Verdana" w:hAnsi="Verdana"/>
                <w:b/>
                <w:sz w:val="16"/>
              </w:rPr>
            </w:pPr>
            <w:proofErr w:type="spellStart"/>
            <w:r>
              <w:rPr>
                <w:rFonts w:ascii="Verdana" w:hAnsi="Verdana"/>
                <w:b/>
                <w:sz w:val="16"/>
              </w:rPr>
              <w:t>Liczba</w:t>
            </w:r>
            <w:proofErr w:type="spellEnd"/>
            <w:r>
              <w:rPr>
                <w:rFonts w:ascii="Verdana" w:hAnsi="Verdana"/>
                <w:b/>
                <w:sz w:val="16"/>
              </w:rPr>
              <w:t xml:space="preserve"> </w:t>
            </w:r>
            <w:proofErr w:type="spellStart"/>
            <w:r>
              <w:rPr>
                <w:rFonts w:ascii="Verdana" w:hAnsi="Verdana"/>
                <w:b/>
                <w:sz w:val="16"/>
              </w:rPr>
              <w:t>punktów</w:t>
            </w:r>
            <w:proofErr w:type="spellEnd"/>
            <w:r>
              <w:rPr>
                <w:rFonts w:ascii="Verdana" w:hAnsi="Verdana"/>
                <w:b/>
                <w:sz w:val="16"/>
              </w:rPr>
              <w:t xml:space="preserve"> ECTS:</w:t>
            </w:r>
          </w:p>
        </w:tc>
        <w:tc>
          <w:tcPr>
            <w:tcW w:w="1035" w:type="dxa"/>
            <w:vMerge w:val="restart"/>
          </w:tcPr>
          <w:p w14:paraId="3BC9D8FE" w14:textId="77777777" w:rsidR="0065329D" w:rsidRPr="007911EC" w:rsidRDefault="0065329D">
            <w:pPr>
              <w:pStyle w:val="TableParagraph"/>
              <w:rPr>
                <w:b/>
                <w:sz w:val="25"/>
                <w:lang w:val="pl-PL"/>
              </w:rPr>
            </w:pPr>
          </w:p>
          <w:p w14:paraId="49966EDA" w14:textId="77777777" w:rsidR="0065329D" w:rsidRPr="007911EC" w:rsidRDefault="00494834">
            <w:pPr>
              <w:pStyle w:val="TableParagraph"/>
              <w:ind w:left="112" w:right="101" w:hanging="2"/>
              <w:jc w:val="center"/>
              <w:rPr>
                <w:rFonts w:ascii="Verdana" w:hAnsi="Verdana"/>
                <w:sz w:val="16"/>
                <w:lang w:val="pl-PL"/>
              </w:rPr>
            </w:pPr>
            <w:r w:rsidRPr="007911EC">
              <w:rPr>
                <w:rFonts w:ascii="Verdana" w:hAnsi="Verdana"/>
                <w:sz w:val="16"/>
                <w:lang w:val="pl-PL"/>
              </w:rPr>
              <w:t>Sposób ustalania oceny z przedmiot u</w:t>
            </w:r>
          </w:p>
        </w:tc>
      </w:tr>
      <w:tr w:rsidR="0065329D" w14:paraId="304AC77F" w14:textId="77777777">
        <w:trPr>
          <w:trHeight w:val="1166"/>
        </w:trPr>
        <w:tc>
          <w:tcPr>
            <w:tcW w:w="1668" w:type="dxa"/>
            <w:gridSpan w:val="2"/>
            <w:vMerge w:val="restart"/>
          </w:tcPr>
          <w:p w14:paraId="22BC500F" w14:textId="77777777" w:rsidR="0065329D" w:rsidRPr="007911EC" w:rsidRDefault="0065329D">
            <w:pPr>
              <w:pStyle w:val="TableParagraph"/>
              <w:rPr>
                <w:b/>
                <w:sz w:val="20"/>
                <w:lang w:val="pl-PL"/>
              </w:rPr>
            </w:pPr>
          </w:p>
          <w:p w14:paraId="2D5810A3" w14:textId="77777777" w:rsidR="0065329D" w:rsidRPr="007911EC" w:rsidRDefault="0065329D">
            <w:pPr>
              <w:pStyle w:val="TableParagraph"/>
              <w:rPr>
                <w:b/>
                <w:sz w:val="20"/>
                <w:lang w:val="pl-PL"/>
              </w:rPr>
            </w:pPr>
          </w:p>
          <w:p w14:paraId="2683181B" w14:textId="77777777" w:rsidR="0065329D" w:rsidRPr="007911EC" w:rsidRDefault="0065329D">
            <w:pPr>
              <w:pStyle w:val="TableParagraph"/>
              <w:rPr>
                <w:b/>
                <w:sz w:val="17"/>
                <w:lang w:val="pl-PL"/>
              </w:rPr>
            </w:pPr>
          </w:p>
          <w:p w14:paraId="0E4083F3" w14:textId="77777777" w:rsidR="0065329D" w:rsidRDefault="00494834">
            <w:pPr>
              <w:pStyle w:val="TableParagraph"/>
              <w:ind w:left="638" w:right="207" w:hanging="406"/>
              <w:rPr>
                <w:rFonts w:ascii="Verdana" w:hAnsi="Verdana"/>
                <w:b/>
                <w:sz w:val="16"/>
              </w:rPr>
            </w:pPr>
            <w:proofErr w:type="spellStart"/>
            <w:r>
              <w:rPr>
                <w:rFonts w:ascii="Verdana" w:hAnsi="Verdana"/>
                <w:b/>
                <w:sz w:val="16"/>
              </w:rPr>
              <w:t>Formy</w:t>
            </w:r>
            <w:proofErr w:type="spellEnd"/>
            <w:r>
              <w:rPr>
                <w:rFonts w:ascii="Verdana" w:hAnsi="Verdana"/>
                <w:b/>
                <w:sz w:val="16"/>
              </w:rPr>
              <w:t xml:space="preserve"> </w:t>
            </w:r>
            <w:proofErr w:type="spellStart"/>
            <w:r>
              <w:rPr>
                <w:rFonts w:ascii="Verdana" w:hAnsi="Verdana"/>
                <w:b/>
                <w:sz w:val="16"/>
              </w:rPr>
              <w:t>zajęć</w:t>
            </w:r>
            <w:proofErr w:type="spellEnd"/>
            <w:r>
              <w:rPr>
                <w:rFonts w:ascii="Verdana" w:hAnsi="Verdana"/>
                <w:b/>
                <w:sz w:val="16"/>
              </w:rPr>
              <w:t xml:space="preserve"> i inne</w:t>
            </w:r>
          </w:p>
        </w:tc>
        <w:tc>
          <w:tcPr>
            <w:tcW w:w="2681" w:type="dxa"/>
            <w:gridSpan w:val="4"/>
          </w:tcPr>
          <w:p w14:paraId="5C12C755" w14:textId="77777777" w:rsidR="0065329D" w:rsidRPr="007911EC" w:rsidRDefault="0065329D">
            <w:pPr>
              <w:pStyle w:val="TableParagraph"/>
              <w:rPr>
                <w:b/>
                <w:sz w:val="20"/>
                <w:lang w:val="pl-PL"/>
              </w:rPr>
            </w:pPr>
          </w:p>
          <w:p w14:paraId="577601B6" w14:textId="77777777" w:rsidR="0065329D" w:rsidRPr="007911EC" w:rsidRDefault="00494834">
            <w:pPr>
              <w:pStyle w:val="TableParagraph"/>
              <w:spacing w:before="149"/>
              <w:ind w:left="876" w:right="339" w:hanging="515"/>
              <w:rPr>
                <w:rFonts w:ascii="Verdana" w:hAnsi="Verdana"/>
                <w:b/>
                <w:sz w:val="16"/>
                <w:lang w:val="pl-PL"/>
              </w:rPr>
            </w:pPr>
            <w:r w:rsidRPr="007911EC">
              <w:rPr>
                <w:rFonts w:ascii="Verdana" w:hAnsi="Verdana"/>
                <w:b/>
                <w:sz w:val="16"/>
                <w:lang w:val="pl-PL"/>
              </w:rPr>
              <w:t>Liczba godzin zajęć w semestrze</w:t>
            </w:r>
          </w:p>
        </w:tc>
        <w:tc>
          <w:tcPr>
            <w:tcW w:w="862" w:type="dxa"/>
          </w:tcPr>
          <w:p w14:paraId="652C8A4B" w14:textId="77777777" w:rsidR="0065329D" w:rsidRPr="007911EC" w:rsidRDefault="0065329D">
            <w:pPr>
              <w:pStyle w:val="TableParagraph"/>
              <w:rPr>
                <w:b/>
                <w:sz w:val="20"/>
                <w:lang w:val="pl-PL"/>
              </w:rPr>
            </w:pPr>
          </w:p>
          <w:p w14:paraId="78C23DA7" w14:textId="77777777" w:rsidR="0065329D" w:rsidRDefault="00494834">
            <w:pPr>
              <w:pStyle w:val="TableParagraph"/>
              <w:spacing w:before="149"/>
              <w:ind w:left="353" w:right="90" w:hanging="231"/>
              <w:rPr>
                <w:rFonts w:ascii="Verdana" w:hAnsi="Verdana"/>
                <w:sz w:val="16"/>
              </w:rPr>
            </w:pPr>
            <w:proofErr w:type="spellStart"/>
            <w:r>
              <w:rPr>
                <w:rFonts w:ascii="Verdana" w:hAnsi="Verdana"/>
                <w:sz w:val="16"/>
              </w:rPr>
              <w:t>Całkowi</w:t>
            </w:r>
            <w:proofErr w:type="spellEnd"/>
            <w:r>
              <w:rPr>
                <w:rFonts w:ascii="Verdana" w:hAnsi="Verdana"/>
                <w:sz w:val="16"/>
              </w:rPr>
              <w:t xml:space="preserve"> </w:t>
            </w:r>
            <w:proofErr w:type="spellStart"/>
            <w:r>
              <w:rPr>
                <w:rFonts w:ascii="Verdana" w:hAnsi="Verdana"/>
                <w:sz w:val="16"/>
              </w:rPr>
              <w:t>ta</w:t>
            </w:r>
            <w:proofErr w:type="spellEnd"/>
          </w:p>
        </w:tc>
        <w:tc>
          <w:tcPr>
            <w:tcW w:w="427" w:type="dxa"/>
          </w:tcPr>
          <w:p w14:paraId="4EC42AC6" w14:textId="77777777" w:rsidR="0065329D" w:rsidRDefault="0065329D">
            <w:pPr>
              <w:pStyle w:val="TableParagraph"/>
              <w:rPr>
                <w:b/>
                <w:sz w:val="20"/>
              </w:rPr>
            </w:pPr>
          </w:p>
          <w:p w14:paraId="56A9D88D" w14:textId="77777777" w:rsidR="0065329D" w:rsidRDefault="0065329D">
            <w:pPr>
              <w:pStyle w:val="TableParagraph"/>
              <w:spacing w:before="4"/>
              <w:rPr>
                <w:b/>
                <w:sz w:val="20"/>
              </w:rPr>
            </w:pPr>
          </w:p>
          <w:p w14:paraId="4CE58545" w14:textId="77777777" w:rsidR="0065329D" w:rsidRDefault="00494834">
            <w:pPr>
              <w:pStyle w:val="TableParagraph"/>
              <w:ind w:left="12"/>
              <w:jc w:val="center"/>
              <w:rPr>
                <w:rFonts w:ascii="Verdana"/>
                <w:sz w:val="16"/>
              </w:rPr>
            </w:pPr>
            <w:r>
              <w:rPr>
                <w:rFonts w:ascii="Verdana"/>
                <w:sz w:val="16"/>
              </w:rPr>
              <w:t>3</w:t>
            </w:r>
          </w:p>
        </w:tc>
        <w:tc>
          <w:tcPr>
            <w:tcW w:w="1020" w:type="dxa"/>
          </w:tcPr>
          <w:p w14:paraId="1C367F10" w14:textId="77777777" w:rsidR="0065329D" w:rsidRDefault="0065329D">
            <w:pPr>
              <w:pStyle w:val="TableParagraph"/>
              <w:spacing w:before="2"/>
              <w:rPr>
                <w:b/>
                <w:sz w:val="24"/>
              </w:rPr>
            </w:pPr>
          </w:p>
          <w:p w14:paraId="71B537DD" w14:textId="77777777" w:rsidR="0065329D" w:rsidRDefault="00494834">
            <w:pPr>
              <w:pStyle w:val="TableParagraph"/>
              <w:spacing w:before="1"/>
              <w:ind w:left="156" w:right="142" w:hanging="3"/>
              <w:jc w:val="center"/>
              <w:rPr>
                <w:rFonts w:ascii="Verdana" w:hAnsi="Verdana"/>
                <w:sz w:val="16"/>
              </w:rPr>
            </w:pPr>
            <w:proofErr w:type="spellStart"/>
            <w:r>
              <w:rPr>
                <w:rFonts w:ascii="Verdana" w:hAnsi="Verdana"/>
                <w:sz w:val="16"/>
              </w:rPr>
              <w:t>Zajęcia</w:t>
            </w:r>
            <w:proofErr w:type="spellEnd"/>
            <w:r>
              <w:rPr>
                <w:rFonts w:ascii="Verdana" w:hAnsi="Verdana"/>
                <w:sz w:val="16"/>
              </w:rPr>
              <w:t xml:space="preserve"> </w:t>
            </w:r>
            <w:proofErr w:type="spellStart"/>
            <w:r>
              <w:rPr>
                <w:rFonts w:ascii="Verdana" w:hAnsi="Verdana"/>
                <w:sz w:val="16"/>
              </w:rPr>
              <w:t>kontakto</w:t>
            </w:r>
            <w:proofErr w:type="spellEnd"/>
            <w:r>
              <w:rPr>
                <w:rFonts w:ascii="Verdana" w:hAnsi="Verdana"/>
                <w:sz w:val="16"/>
              </w:rPr>
              <w:t xml:space="preserve"> </w:t>
            </w:r>
            <w:proofErr w:type="spellStart"/>
            <w:r>
              <w:rPr>
                <w:rFonts w:ascii="Verdana" w:hAnsi="Verdana"/>
                <w:sz w:val="16"/>
              </w:rPr>
              <w:t>we</w:t>
            </w:r>
            <w:proofErr w:type="spellEnd"/>
          </w:p>
        </w:tc>
        <w:tc>
          <w:tcPr>
            <w:tcW w:w="538" w:type="dxa"/>
          </w:tcPr>
          <w:p w14:paraId="502D1C2F" w14:textId="77777777" w:rsidR="0065329D" w:rsidRDefault="0065329D">
            <w:pPr>
              <w:pStyle w:val="TableParagraph"/>
              <w:rPr>
                <w:b/>
                <w:sz w:val="20"/>
              </w:rPr>
            </w:pPr>
          </w:p>
          <w:p w14:paraId="6D9F1D80" w14:textId="77777777" w:rsidR="0065329D" w:rsidRDefault="0065329D">
            <w:pPr>
              <w:pStyle w:val="TableParagraph"/>
              <w:spacing w:before="4"/>
              <w:rPr>
                <w:b/>
                <w:sz w:val="20"/>
              </w:rPr>
            </w:pPr>
          </w:p>
          <w:p w14:paraId="0C3B9CF5" w14:textId="0F685213" w:rsidR="0065329D" w:rsidRDefault="00E747EA">
            <w:pPr>
              <w:pStyle w:val="TableParagraph"/>
              <w:ind w:left="140"/>
              <w:rPr>
                <w:rFonts w:ascii="Verdana"/>
                <w:sz w:val="16"/>
              </w:rPr>
            </w:pPr>
            <w:r>
              <w:rPr>
                <w:rFonts w:ascii="Verdana"/>
                <w:sz w:val="16"/>
              </w:rPr>
              <w:t>0.8</w:t>
            </w:r>
          </w:p>
        </w:tc>
        <w:tc>
          <w:tcPr>
            <w:tcW w:w="1388" w:type="dxa"/>
            <w:gridSpan w:val="2"/>
          </w:tcPr>
          <w:p w14:paraId="66011461" w14:textId="77777777" w:rsidR="0065329D" w:rsidRPr="007911EC" w:rsidRDefault="00494834">
            <w:pPr>
              <w:pStyle w:val="TableParagraph"/>
              <w:spacing w:before="2"/>
              <w:ind w:left="156" w:right="140" w:hanging="2"/>
              <w:jc w:val="center"/>
              <w:rPr>
                <w:rFonts w:ascii="Verdana" w:hAnsi="Verdana"/>
                <w:sz w:val="16"/>
                <w:lang w:val="pl-PL"/>
              </w:rPr>
            </w:pPr>
            <w:r w:rsidRPr="007911EC">
              <w:rPr>
                <w:rFonts w:ascii="Verdana" w:hAnsi="Verdana"/>
                <w:sz w:val="16"/>
                <w:lang w:val="pl-PL"/>
              </w:rPr>
              <w:t>Zajęcia związane z praktycznym przygotowani em</w:t>
            </w:r>
          </w:p>
          <w:p w14:paraId="5277C1FA" w14:textId="77777777" w:rsidR="0065329D" w:rsidRDefault="00494834">
            <w:pPr>
              <w:pStyle w:val="TableParagraph"/>
              <w:spacing w:line="172" w:lineRule="exact"/>
              <w:ind w:left="163" w:right="153"/>
              <w:jc w:val="center"/>
              <w:rPr>
                <w:rFonts w:ascii="Verdana"/>
                <w:sz w:val="16"/>
              </w:rPr>
            </w:pPr>
            <w:proofErr w:type="spellStart"/>
            <w:r>
              <w:rPr>
                <w:rFonts w:ascii="Verdana"/>
                <w:sz w:val="16"/>
              </w:rPr>
              <w:t>zawodowym</w:t>
            </w:r>
            <w:proofErr w:type="spellEnd"/>
          </w:p>
        </w:tc>
        <w:tc>
          <w:tcPr>
            <w:tcW w:w="457" w:type="dxa"/>
          </w:tcPr>
          <w:p w14:paraId="57596D82" w14:textId="77777777" w:rsidR="0065329D" w:rsidRDefault="0065329D">
            <w:pPr>
              <w:pStyle w:val="TableParagraph"/>
              <w:rPr>
                <w:b/>
                <w:sz w:val="20"/>
              </w:rPr>
            </w:pPr>
          </w:p>
          <w:p w14:paraId="1CCAFE54" w14:textId="77777777" w:rsidR="0065329D" w:rsidRDefault="00494834">
            <w:pPr>
              <w:pStyle w:val="TableParagraph"/>
              <w:spacing w:before="149"/>
              <w:ind w:left="180" w:right="119" w:hanging="32"/>
              <w:rPr>
                <w:rFonts w:ascii="Verdana"/>
                <w:sz w:val="16"/>
              </w:rPr>
            </w:pPr>
            <w:proofErr w:type="spellStart"/>
            <w:r>
              <w:rPr>
                <w:rFonts w:ascii="Verdana"/>
                <w:sz w:val="16"/>
              </w:rPr>
              <w:t>ta</w:t>
            </w:r>
            <w:proofErr w:type="spellEnd"/>
            <w:r>
              <w:rPr>
                <w:rFonts w:ascii="Verdana"/>
                <w:sz w:val="16"/>
              </w:rPr>
              <w:t xml:space="preserve"> k</w:t>
            </w:r>
          </w:p>
        </w:tc>
        <w:tc>
          <w:tcPr>
            <w:tcW w:w="1035" w:type="dxa"/>
            <w:vMerge/>
            <w:tcBorders>
              <w:top w:val="nil"/>
            </w:tcBorders>
          </w:tcPr>
          <w:p w14:paraId="328B97C9" w14:textId="77777777" w:rsidR="0065329D" w:rsidRDefault="0065329D">
            <w:pPr>
              <w:rPr>
                <w:sz w:val="2"/>
                <w:szCs w:val="2"/>
              </w:rPr>
            </w:pPr>
          </w:p>
        </w:tc>
      </w:tr>
      <w:tr w:rsidR="0065329D" w14:paraId="1287ECDC" w14:textId="77777777">
        <w:trPr>
          <w:trHeight w:val="582"/>
        </w:trPr>
        <w:tc>
          <w:tcPr>
            <w:tcW w:w="1668" w:type="dxa"/>
            <w:gridSpan w:val="2"/>
            <w:vMerge/>
            <w:tcBorders>
              <w:top w:val="nil"/>
            </w:tcBorders>
          </w:tcPr>
          <w:p w14:paraId="3FD425EF" w14:textId="77777777" w:rsidR="0065329D" w:rsidRDefault="0065329D">
            <w:pPr>
              <w:rPr>
                <w:sz w:val="2"/>
                <w:szCs w:val="2"/>
              </w:rPr>
            </w:pPr>
          </w:p>
        </w:tc>
        <w:tc>
          <w:tcPr>
            <w:tcW w:w="840" w:type="dxa"/>
          </w:tcPr>
          <w:p w14:paraId="48C010A6" w14:textId="77777777" w:rsidR="0065329D" w:rsidRDefault="00494834">
            <w:pPr>
              <w:pStyle w:val="TableParagraph"/>
              <w:spacing w:before="100"/>
              <w:ind w:left="340" w:right="81" w:hanging="231"/>
              <w:rPr>
                <w:rFonts w:ascii="Verdana" w:hAnsi="Verdana"/>
                <w:sz w:val="16"/>
              </w:rPr>
            </w:pPr>
            <w:proofErr w:type="spellStart"/>
            <w:r>
              <w:rPr>
                <w:rFonts w:ascii="Verdana" w:hAnsi="Verdana"/>
                <w:sz w:val="16"/>
              </w:rPr>
              <w:t>Całkowi</w:t>
            </w:r>
            <w:proofErr w:type="spellEnd"/>
            <w:r>
              <w:rPr>
                <w:rFonts w:ascii="Verdana" w:hAnsi="Verdana"/>
                <w:sz w:val="16"/>
              </w:rPr>
              <w:t xml:space="preserve"> </w:t>
            </w:r>
            <w:proofErr w:type="spellStart"/>
            <w:r>
              <w:rPr>
                <w:rFonts w:ascii="Verdana" w:hAnsi="Verdana"/>
                <w:sz w:val="16"/>
              </w:rPr>
              <w:t>ta</w:t>
            </w:r>
            <w:proofErr w:type="spellEnd"/>
          </w:p>
        </w:tc>
        <w:tc>
          <w:tcPr>
            <w:tcW w:w="840" w:type="dxa"/>
            <w:gridSpan w:val="2"/>
          </w:tcPr>
          <w:p w14:paraId="0B4B8D72" w14:textId="77777777" w:rsidR="0065329D" w:rsidRDefault="00494834">
            <w:pPr>
              <w:pStyle w:val="TableParagraph"/>
              <w:spacing w:before="2" w:line="190" w:lineRule="atLeast"/>
              <w:ind w:left="99" w:right="87"/>
              <w:jc w:val="center"/>
              <w:rPr>
                <w:rFonts w:ascii="Verdana"/>
                <w:sz w:val="16"/>
              </w:rPr>
            </w:pPr>
            <w:proofErr w:type="spellStart"/>
            <w:r>
              <w:rPr>
                <w:rFonts w:ascii="Verdana"/>
                <w:sz w:val="16"/>
              </w:rPr>
              <w:t>Pracy</w:t>
            </w:r>
            <w:proofErr w:type="spellEnd"/>
            <w:r>
              <w:rPr>
                <w:rFonts w:ascii="Verdana"/>
                <w:sz w:val="16"/>
              </w:rPr>
              <w:t xml:space="preserve"> </w:t>
            </w:r>
            <w:proofErr w:type="spellStart"/>
            <w:r>
              <w:rPr>
                <w:rFonts w:ascii="Verdana"/>
                <w:sz w:val="16"/>
              </w:rPr>
              <w:t>student</w:t>
            </w:r>
            <w:proofErr w:type="spellEnd"/>
            <w:r>
              <w:rPr>
                <w:rFonts w:ascii="Verdana"/>
                <w:sz w:val="16"/>
              </w:rPr>
              <w:t xml:space="preserve"> a</w:t>
            </w:r>
          </w:p>
        </w:tc>
        <w:tc>
          <w:tcPr>
            <w:tcW w:w="1001" w:type="dxa"/>
          </w:tcPr>
          <w:p w14:paraId="6C7DF96C" w14:textId="77777777" w:rsidR="0065329D" w:rsidRDefault="00494834">
            <w:pPr>
              <w:pStyle w:val="TableParagraph"/>
              <w:spacing w:before="2" w:line="190" w:lineRule="atLeast"/>
              <w:ind w:left="147" w:right="132" w:firstLine="2"/>
              <w:jc w:val="center"/>
              <w:rPr>
                <w:rFonts w:ascii="Verdana" w:hAnsi="Verdana"/>
                <w:sz w:val="16"/>
              </w:rPr>
            </w:pPr>
            <w:proofErr w:type="spellStart"/>
            <w:r>
              <w:rPr>
                <w:rFonts w:ascii="Verdana" w:hAnsi="Verdana"/>
                <w:sz w:val="16"/>
              </w:rPr>
              <w:t>Zajęcia</w:t>
            </w:r>
            <w:proofErr w:type="spellEnd"/>
            <w:r>
              <w:rPr>
                <w:rFonts w:ascii="Verdana" w:hAnsi="Verdana"/>
                <w:sz w:val="16"/>
              </w:rPr>
              <w:t xml:space="preserve"> </w:t>
            </w:r>
            <w:proofErr w:type="spellStart"/>
            <w:r>
              <w:rPr>
                <w:rFonts w:ascii="Verdana" w:hAnsi="Verdana"/>
                <w:sz w:val="16"/>
              </w:rPr>
              <w:t>kontakto</w:t>
            </w:r>
            <w:proofErr w:type="spellEnd"/>
            <w:r>
              <w:rPr>
                <w:rFonts w:ascii="Verdana" w:hAnsi="Verdana"/>
                <w:sz w:val="16"/>
              </w:rPr>
              <w:t xml:space="preserve"> </w:t>
            </w:r>
            <w:proofErr w:type="spellStart"/>
            <w:r>
              <w:rPr>
                <w:rFonts w:ascii="Verdana" w:hAnsi="Verdana"/>
                <w:sz w:val="16"/>
              </w:rPr>
              <w:t>we</w:t>
            </w:r>
            <w:proofErr w:type="spellEnd"/>
          </w:p>
        </w:tc>
        <w:tc>
          <w:tcPr>
            <w:tcW w:w="4692" w:type="dxa"/>
            <w:gridSpan w:val="7"/>
          </w:tcPr>
          <w:p w14:paraId="37D6881D" w14:textId="77777777" w:rsidR="0065329D" w:rsidRPr="007911EC" w:rsidRDefault="00494834">
            <w:pPr>
              <w:pStyle w:val="TableParagraph"/>
              <w:spacing w:before="100"/>
              <w:ind w:left="1510" w:right="391" w:hanging="1090"/>
              <w:rPr>
                <w:rFonts w:ascii="Verdana" w:hAnsi="Verdana"/>
                <w:b/>
                <w:sz w:val="16"/>
                <w:lang w:val="pl-PL"/>
              </w:rPr>
            </w:pPr>
            <w:r w:rsidRPr="007911EC">
              <w:rPr>
                <w:rFonts w:ascii="Verdana" w:hAnsi="Verdana"/>
                <w:b/>
                <w:sz w:val="16"/>
                <w:lang w:val="pl-PL"/>
              </w:rPr>
              <w:t>Sposoby weryfikacji efektów uczenia się w ramach form zajęć</w:t>
            </w:r>
          </w:p>
        </w:tc>
        <w:tc>
          <w:tcPr>
            <w:tcW w:w="1035" w:type="dxa"/>
          </w:tcPr>
          <w:p w14:paraId="3C309F52" w14:textId="77777777" w:rsidR="0065329D" w:rsidRPr="007911EC" w:rsidRDefault="0065329D">
            <w:pPr>
              <w:pStyle w:val="TableParagraph"/>
              <w:spacing w:before="3"/>
              <w:rPr>
                <w:b/>
                <w:sz w:val="16"/>
                <w:lang w:val="pl-PL"/>
              </w:rPr>
            </w:pPr>
          </w:p>
          <w:p w14:paraId="305CDE03" w14:textId="77777777" w:rsidR="0065329D" w:rsidRDefault="00494834">
            <w:pPr>
              <w:pStyle w:val="TableParagraph"/>
              <w:ind w:left="48" w:right="41"/>
              <w:jc w:val="center"/>
              <w:rPr>
                <w:rFonts w:ascii="Verdana"/>
                <w:sz w:val="16"/>
              </w:rPr>
            </w:pPr>
            <w:r>
              <w:rPr>
                <w:rFonts w:ascii="Verdana"/>
                <w:sz w:val="16"/>
              </w:rPr>
              <w:t>Waga w</w:t>
            </w:r>
          </w:p>
          <w:p w14:paraId="75BDEF08" w14:textId="77777777" w:rsidR="0065329D" w:rsidRDefault="00494834">
            <w:pPr>
              <w:pStyle w:val="TableParagraph"/>
              <w:spacing w:line="172" w:lineRule="exact"/>
              <w:ind w:left="6"/>
              <w:jc w:val="center"/>
              <w:rPr>
                <w:rFonts w:ascii="Verdana"/>
                <w:sz w:val="16"/>
              </w:rPr>
            </w:pPr>
            <w:r>
              <w:rPr>
                <w:rFonts w:ascii="Verdana"/>
                <w:sz w:val="16"/>
              </w:rPr>
              <w:t>%</w:t>
            </w:r>
          </w:p>
        </w:tc>
      </w:tr>
      <w:tr w:rsidR="0065329D" w14:paraId="415682E4" w14:textId="77777777">
        <w:trPr>
          <w:trHeight w:val="776"/>
        </w:trPr>
        <w:tc>
          <w:tcPr>
            <w:tcW w:w="1668" w:type="dxa"/>
            <w:gridSpan w:val="2"/>
          </w:tcPr>
          <w:p w14:paraId="03967D95" w14:textId="77777777" w:rsidR="0065329D" w:rsidRDefault="0065329D">
            <w:pPr>
              <w:pStyle w:val="TableParagraph"/>
              <w:rPr>
                <w:b/>
                <w:sz w:val="16"/>
              </w:rPr>
            </w:pPr>
          </w:p>
          <w:p w14:paraId="3F5C5F72" w14:textId="77777777" w:rsidR="0065329D" w:rsidRDefault="00494834">
            <w:pPr>
              <w:pStyle w:val="TableParagraph"/>
              <w:spacing w:before="1"/>
              <w:ind w:left="107" w:right="650"/>
              <w:rPr>
                <w:rFonts w:ascii="Verdana" w:hAnsi="Verdana"/>
                <w:sz w:val="16"/>
              </w:rPr>
            </w:pPr>
            <w:proofErr w:type="spellStart"/>
            <w:r>
              <w:rPr>
                <w:rFonts w:ascii="Verdana" w:hAnsi="Verdana"/>
                <w:sz w:val="16"/>
              </w:rPr>
              <w:t>Ćwiczenia</w:t>
            </w:r>
            <w:proofErr w:type="spellEnd"/>
            <w:r>
              <w:rPr>
                <w:rFonts w:ascii="Verdana" w:hAnsi="Verdana"/>
                <w:sz w:val="16"/>
              </w:rPr>
              <w:t xml:space="preserve"> </w:t>
            </w:r>
            <w:proofErr w:type="spellStart"/>
            <w:r>
              <w:rPr>
                <w:rFonts w:ascii="Verdana" w:hAnsi="Verdana"/>
                <w:sz w:val="16"/>
              </w:rPr>
              <w:t>praktyczne</w:t>
            </w:r>
            <w:proofErr w:type="spellEnd"/>
          </w:p>
        </w:tc>
        <w:tc>
          <w:tcPr>
            <w:tcW w:w="840" w:type="dxa"/>
          </w:tcPr>
          <w:p w14:paraId="55C67998" w14:textId="77777777" w:rsidR="0065329D" w:rsidRDefault="0065329D">
            <w:pPr>
              <w:pStyle w:val="TableParagraph"/>
              <w:spacing w:before="2"/>
              <w:rPr>
                <w:b/>
                <w:sz w:val="24"/>
              </w:rPr>
            </w:pPr>
          </w:p>
          <w:p w14:paraId="3A33AC9D" w14:textId="36098DFD" w:rsidR="0065329D" w:rsidRDefault="00E747EA">
            <w:pPr>
              <w:pStyle w:val="TableParagraph"/>
              <w:ind w:left="16" w:right="7"/>
              <w:jc w:val="center"/>
              <w:rPr>
                <w:rFonts w:ascii="Verdana"/>
                <w:sz w:val="16"/>
              </w:rPr>
            </w:pPr>
            <w:r>
              <w:rPr>
                <w:rFonts w:ascii="Verdana"/>
                <w:sz w:val="16"/>
              </w:rPr>
              <w:t>54</w:t>
            </w:r>
          </w:p>
        </w:tc>
        <w:tc>
          <w:tcPr>
            <w:tcW w:w="840" w:type="dxa"/>
            <w:gridSpan w:val="2"/>
          </w:tcPr>
          <w:p w14:paraId="6B71C831" w14:textId="77777777" w:rsidR="0065329D" w:rsidRDefault="0065329D">
            <w:pPr>
              <w:pStyle w:val="TableParagraph"/>
              <w:spacing w:before="2"/>
              <w:rPr>
                <w:b/>
                <w:sz w:val="24"/>
              </w:rPr>
            </w:pPr>
          </w:p>
          <w:p w14:paraId="0719F2BF" w14:textId="77777777" w:rsidR="0065329D" w:rsidRDefault="00494834">
            <w:pPr>
              <w:pStyle w:val="TableParagraph"/>
              <w:ind w:left="17" w:right="7"/>
              <w:jc w:val="center"/>
              <w:rPr>
                <w:rFonts w:ascii="Verdana"/>
                <w:sz w:val="16"/>
              </w:rPr>
            </w:pPr>
            <w:r>
              <w:rPr>
                <w:rFonts w:ascii="Verdana"/>
                <w:sz w:val="16"/>
              </w:rPr>
              <w:t>36</w:t>
            </w:r>
          </w:p>
        </w:tc>
        <w:tc>
          <w:tcPr>
            <w:tcW w:w="1001" w:type="dxa"/>
          </w:tcPr>
          <w:p w14:paraId="09822F14" w14:textId="77777777" w:rsidR="0065329D" w:rsidRDefault="0065329D">
            <w:pPr>
              <w:pStyle w:val="TableParagraph"/>
              <w:spacing w:before="2"/>
              <w:rPr>
                <w:b/>
                <w:sz w:val="24"/>
              </w:rPr>
            </w:pPr>
          </w:p>
          <w:p w14:paraId="6254D3C0" w14:textId="3B5A287E" w:rsidR="0065329D" w:rsidRDefault="006C08D7">
            <w:pPr>
              <w:pStyle w:val="TableParagraph"/>
              <w:ind w:left="114" w:right="101"/>
              <w:jc w:val="center"/>
              <w:rPr>
                <w:rFonts w:ascii="Verdana"/>
                <w:sz w:val="16"/>
              </w:rPr>
            </w:pPr>
            <w:r>
              <w:rPr>
                <w:rFonts w:ascii="Verdana"/>
                <w:sz w:val="16"/>
              </w:rPr>
              <w:t>18</w:t>
            </w:r>
          </w:p>
        </w:tc>
        <w:tc>
          <w:tcPr>
            <w:tcW w:w="4692" w:type="dxa"/>
            <w:gridSpan w:val="7"/>
          </w:tcPr>
          <w:p w14:paraId="6B4C6382" w14:textId="77777777" w:rsidR="0065329D" w:rsidRPr="007911EC" w:rsidRDefault="00494834">
            <w:pPr>
              <w:pStyle w:val="TableParagraph"/>
              <w:spacing w:before="5" w:line="194" w:lineRule="exact"/>
              <w:ind w:left="272" w:right="254" w:hanging="8"/>
              <w:jc w:val="center"/>
              <w:rPr>
                <w:rFonts w:ascii="Verdana" w:hAnsi="Verdana"/>
                <w:sz w:val="16"/>
                <w:lang w:val="pl-PL"/>
              </w:rPr>
            </w:pPr>
            <w:r w:rsidRPr="007911EC">
              <w:rPr>
                <w:rFonts w:ascii="Verdana" w:hAnsi="Verdana"/>
                <w:sz w:val="16"/>
                <w:lang w:val="pl-PL"/>
              </w:rPr>
              <w:t>rozwiązywanie zadań problemowych, zadania wykonywane indywidualnie i grupowo, prezentacje, obserwacja i ocena umiejętności praktycznych studenta, ocena zaangażowania w dyskusji</w:t>
            </w:r>
          </w:p>
        </w:tc>
        <w:tc>
          <w:tcPr>
            <w:tcW w:w="1035" w:type="dxa"/>
          </w:tcPr>
          <w:p w14:paraId="6C926E9B" w14:textId="77777777" w:rsidR="0065329D" w:rsidRPr="007911EC" w:rsidRDefault="0065329D">
            <w:pPr>
              <w:pStyle w:val="TableParagraph"/>
              <w:spacing w:before="2"/>
              <w:rPr>
                <w:b/>
                <w:sz w:val="24"/>
                <w:lang w:val="pl-PL"/>
              </w:rPr>
            </w:pPr>
          </w:p>
          <w:p w14:paraId="48AA1E3A" w14:textId="77777777" w:rsidR="0065329D" w:rsidRDefault="00494834">
            <w:pPr>
              <w:pStyle w:val="TableParagraph"/>
              <w:ind w:left="414"/>
              <w:rPr>
                <w:rFonts w:ascii="Verdana"/>
                <w:sz w:val="16"/>
              </w:rPr>
            </w:pPr>
            <w:r>
              <w:rPr>
                <w:rFonts w:ascii="Verdana"/>
                <w:sz w:val="16"/>
              </w:rPr>
              <w:t>40</w:t>
            </w:r>
          </w:p>
        </w:tc>
      </w:tr>
      <w:tr w:rsidR="0065329D" w14:paraId="07117511" w14:textId="77777777">
        <w:trPr>
          <w:trHeight w:val="250"/>
        </w:trPr>
        <w:tc>
          <w:tcPr>
            <w:tcW w:w="1668" w:type="dxa"/>
            <w:gridSpan w:val="2"/>
          </w:tcPr>
          <w:p w14:paraId="2EE84D48" w14:textId="77777777" w:rsidR="0065329D" w:rsidRDefault="00494834">
            <w:pPr>
              <w:pStyle w:val="TableParagraph"/>
              <w:spacing w:before="27"/>
              <w:ind w:left="107"/>
              <w:rPr>
                <w:rFonts w:ascii="Verdana"/>
                <w:sz w:val="16"/>
              </w:rPr>
            </w:pPr>
            <w:proofErr w:type="spellStart"/>
            <w:r>
              <w:rPr>
                <w:rFonts w:ascii="Verdana"/>
                <w:sz w:val="16"/>
              </w:rPr>
              <w:t>Konsultacje</w:t>
            </w:r>
            <w:proofErr w:type="spellEnd"/>
          </w:p>
        </w:tc>
        <w:tc>
          <w:tcPr>
            <w:tcW w:w="840" w:type="dxa"/>
          </w:tcPr>
          <w:p w14:paraId="20E97E94" w14:textId="77777777" w:rsidR="0065329D" w:rsidRDefault="00494834">
            <w:pPr>
              <w:pStyle w:val="TableParagraph"/>
              <w:spacing w:before="27"/>
              <w:ind w:left="11"/>
              <w:jc w:val="center"/>
              <w:rPr>
                <w:rFonts w:ascii="Verdana"/>
                <w:sz w:val="16"/>
              </w:rPr>
            </w:pPr>
            <w:r>
              <w:rPr>
                <w:rFonts w:ascii="Verdana"/>
                <w:sz w:val="16"/>
              </w:rPr>
              <w:t>4</w:t>
            </w:r>
          </w:p>
        </w:tc>
        <w:tc>
          <w:tcPr>
            <w:tcW w:w="840" w:type="dxa"/>
            <w:gridSpan w:val="2"/>
          </w:tcPr>
          <w:p w14:paraId="38A9A8D1" w14:textId="77777777" w:rsidR="0065329D" w:rsidRDefault="00494834">
            <w:pPr>
              <w:pStyle w:val="TableParagraph"/>
              <w:spacing w:before="27"/>
              <w:ind w:left="13"/>
              <w:jc w:val="center"/>
              <w:rPr>
                <w:rFonts w:ascii="Verdana"/>
                <w:sz w:val="16"/>
              </w:rPr>
            </w:pPr>
            <w:r>
              <w:rPr>
                <w:rFonts w:ascii="Verdana"/>
                <w:sz w:val="16"/>
              </w:rPr>
              <w:t>2</w:t>
            </w:r>
          </w:p>
        </w:tc>
        <w:tc>
          <w:tcPr>
            <w:tcW w:w="1001" w:type="dxa"/>
          </w:tcPr>
          <w:p w14:paraId="5FBE247A" w14:textId="77777777" w:rsidR="0065329D" w:rsidRDefault="00494834">
            <w:pPr>
              <w:pStyle w:val="TableParagraph"/>
              <w:spacing w:before="27"/>
              <w:ind w:left="10"/>
              <w:jc w:val="center"/>
              <w:rPr>
                <w:rFonts w:ascii="Verdana"/>
                <w:sz w:val="16"/>
              </w:rPr>
            </w:pPr>
            <w:r>
              <w:rPr>
                <w:rFonts w:ascii="Verdana"/>
                <w:sz w:val="16"/>
              </w:rPr>
              <w:t>2</w:t>
            </w:r>
          </w:p>
        </w:tc>
        <w:tc>
          <w:tcPr>
            <w:tcW w:w="4692" w:type="dxa"/>
            <w:gridSpan w:val="7"/>
          </w:tcPr>
          <w:p w14:paraId="1C8A5243" w14:textId="77777777" w:rsidR="0065329D" w:rsidRDefault="0065329D">
            <w:pPr>
              <w:pStyle w:val="TableParagraph"/>
              <w:rPr>
                <w:rFonts w:ascii="Times New Roman"/>
                <w:sz w:val="16"/>
              </w:rPr>
            </w:pPr>
          </w:p>
        </w:tc>
        <w:tc>
          <w:tcPr>
            <w:tcW w:w="1035" w:type="dxa"/>
          </w:tcPr>
          <w:p w14:paraId="01828413" w14:textId="77777777" w:rsidR="0065329D" w:rsidRDefault="0065329D">
            <w:pPr>
              <w:pStyle w:val="TableParagraph"/>
              <w:rPr>
                <w:rFonts w:ascii="Times New Roman"/>
                <w:sz w:val="16"/>
              </w:rPr>
            </w:pPr>
          </w:p>
        </w:tc>
      </w:tr>
      <w:tr w:rsidR="0065329D" w14:paraId="2E45173F" w14:textId="77777777">
        <w:trPr>
          <w:trHeight w:val="253"/>
        </w:trPr>
        <w:tc>
          <w:tcPr>
            <w:tcW w:w="1668" w:type="dxa"/>
            <w:gridSpan w:val="2"/>
          </w:tcPr>
          <w:p w14:paraId="43C4CE71" w14:textId="77777777" w:rsidR="0065329D" w:rsidRDefault="00494834">
            <w:pPr>
              <w:pStyle w:val="TableParagraph"/>
              <w:spacing w:before="33"/>
              <w:ind w:left="107"/>
              <w:rPr>
                <w:rFonts w:ascii="Verdana"/>
                <w:sz w:val="16"/>
              </w:rPr>
            </w:pPr>
            <w:proofErr w:type="spellStart"/>
            <w:r>
              <w:rPr>
                <w:rFonts w:ascii="Verdana"/>
                <w:sz w:val="16"/>
              </w:rPr>
              <w:t>Egzamin</w:t>
            </w:r>
            <w:proofErr w:type="spellEnd"/>
          </w:p>
        </w:tc>
        <w:tc>
          <w:tcPr>
            <w:tcW w:w="840" w:type="dxa"/>
          </w:tcPr>
          <w:p w14:paraId="70308C0B" w14:textId="77777777" w:rsidR="0065329D" w:rsidRDefault="00494834">
            <w:pPr>
              <w:pStyle w:val="TableParagraph"/>
              <w:spacing w:before="33"/>
              <w:ind w:left="17" w:right="7"/>
              <w:jc w:val="center"/>
              <w:rPr>
                <w:rFonts w:ascii="Verdana"/>
                <w:sz w:val="16"/>
              </w:rPr>
            </w:pPr>
            <w:r>
              <w:rPr>
                <w:rFonts w:ascii="Verdana"/>
                <w:sz w:val="16"/>
              </w:rPr>
              <w:t>11</w:t>
            </w:r>
          </w:p>
        </w:tc>
        <w:tc>
          <w:tcPr>
            <w:tcW w:w="840" w:type="dxa"/>
            <w:gridSpan w:val="2"/>
          </w:tcPr>
          <w:p w14:paraId="117972FE" w14:textId="77777777" w:rsidR="0065329D" w:rsidRDefault="00494834">
            <w:pPr>
              <w:pStyle w:val="TableParagraph"/>
              <w:spacing w:before="33"/>
              <w:ind w:left="18" w:right="7"/>
              <w:jc w:val="center"/>
              <w:rPr>
                <w:rFonts w:ascii="Verdana"/>
                <w:sz w:val="16"/>
              </w:rPr>
            </w:pPr>
            <w:r>
              <w:rPr>
                <w:rFonts w:ascii="Verdana"/>
                <w:sz w:val="16"/>
              </w:rPr>
              <w:t>10</w:t>
            </w:r>
          </w:p>
        </w:tc>
        <w:tc>
          <w:tcPr>
            <w:tcW w:w="1001" w:type="dxa"/>
          </w:tcPr>
          <w:p w14:paraId="7B3D2A73" w14:textId="77777777" w:rsidR="0065329D" w:rsidRDefault="00494834">
            <w:pPr>
              <w:pStyle w:val="TableParagraph"/>
              <w:spacing w:before="33"/>
              <w:ind w:left="10"/>
              <w:jc w:val="center"/>
              <w:rPr>
                <w:rFonts w:ascii="Verdana"/>
                <w:sz w:val="16"/>
              </w:rPr>
            </w:pPr>
            <w:r>
              <w:rPr>
                <w:rFonts w:ascii="Verdana"/>
                <w:sz w:val="16"/>
              </w:rPr>
              <w:t>1</w:t>
            </w:r>
          </w:p>
        </w:tc>
        <w:tc>
          <w:tcPr>
            <w:tcW w:w="4692" w:type="dxa"/>
            <w:gridSpan w:val="7"/>
          </w:tcPr>
          <w:p w14:paraId="7492761C" w14:textId="77777777" w:rsidR="0065329D" w:rsidRDefault="00494834">
            <w:pPr>
              <w:pStyle w:val="TableParagraph"/>
              <w:spacing w:before="33"/>
              <w:ind w:left="109" w:right="98"/>
              <w:jc w:val="center"/>
              <w:rPr>
                <w:rFonts w:ascii="Verdana"/>
                <w:sz w:val="16"/>
              </w:rPr>
            </w:pPr>
            <w:proofErr w:type="spellStart"/>
            <w:r>
              <w:rPr>
                <w:rFonts w:ascii="Verdana"/>
                <w:sz w:val="16"/>
              </w:rPr>
              <w:t>egzamin</w:t>
            </w:r>
            <w:proofErr w:type="spellEnd"/>
            <w:r>
              <w:rPr>
                <w:rFonts w:ascii="Verdana"/>
                <w:sz w:val="16"/>
              </w:rPr>
              <w:t xml:space="preserve"> </w:t>
            </w:r>
            <w:proofErr w:type="spellStart"/>
            <w:r>
              <w:rPr>
                <w:rFonts w:ascii="Verdana"/>
                <w:sz w:val="16"/>
              </w:rPr>
              <w:t>ustny</w:t>
            </w:r>
            <w:proofErr w:type="spellEnd"/>
          </w:p>
        </w:tc>
        <w:tc>
          <w:tcPr>
            <w:tcW w:w="1035" w:type="dxa"/>
          </w:tcPr>
          <w:p w14:paraId="31CA0596" w14:textId="77777777" w:rsidR="0065329D" w:rsidRDefault="00494834">
            <w:pPr>
              <w:pStyle w:val="TableParagraph"/>
              <w:spacing w:before="33"/>
              <w:ind w:left="414"/>
              <w:rPr>
                <w:rFonts w:ascii="Verdana"/>
                <w:sz w:val="16"/>
              </w:rPr>
            </w:pPr>
            <w:r>
              <w:rPr>
                <w:rFonts w:ascii="Verdana"/>
                <w:sz w:val="16"/>
              </w:rPr>
              <w:t>60</w:t>
            </w:r>
          </w:p>
        </w:tc>
      </w:tr>
      <w:tr w:rsidR="0065329D" w14:paraId="405B34E4" w14:textId="77777777">
        <w:trPr>
          <w:trHeight w:val="280"/>
        </w:trPr>
        <w:tc>
          <w:tcPr>
            <w:tcW w:w="1668" w:type="dxa"/>
            <w:gridSpan w:val="2"/>
          </w:tcPr>
          <w:p w14:paraId="2B9997DE" w14:textId="77777777" w:rsidR="0065329D" w:rsidRDefault="00494834">
            <w:pPr>
              <w:pStyle w:val="TableParagraph"/>
              <w:spacing w:before="45"/>
              <w:ind w:left="499"/>
              <w:rPr>
                <w:rFonts w:ascii="Verdana"/>
                <w:b/>
                <w:sz w:val="16"/>
              </w:rPr>
            </w:pPr>
            <w:proofErr w:type="spellStart"/>
            <w:r>
              <w:rPr>
                <w:rFonts w:ascii="Verdana"/>
                <w:b/>
                <w:sz w:val="16"/>
              </w:rPr>
              <w:t>Razem</w:t>
            </w:r>
            <w:proofErr w:type="spellEnd"/>
            <w:r>
              <w:rPr>
                <w:rFonts w:ascii="Verdana"/>
                <w:b/>
                <w:sz w:val="16"/>
              </w:rPr>
              <w:t>:</w:t>
            </w:r>
          </w:p>
        </w:tc>
        <w:tc>
          <w:tcPr>
            <w:tcW w:w="840" w:type="dxa"/>
          </w:tcPr>
          <w:p w14:paraId="3E63DA2B" w14:textId="47BFA8E6" w:rsidR="0065329D" w:rsidRDefault="00E747EA">
            <w:pPr>
              <w:pStyle w:val="TableParagraph"/>
              <w:spacing w:before="45"/>
              <w:ind w:left="17" w:right="7"/>
              <w:jc w:val="center"/>
              <w:rPr>
                <w:rFonts w:ascii="Verdana"/>
                <w:sz w:val="16"/>
              </w:rPr>
            </w:pPr>
            <w:r>
              <w:rPr>
                <w:rFonts w:ascii="Verdana"/>
                <w:sz w:val="16"/>
              </w:rPr>
              <w:t>69</w:t>
            </w:r>
          </w:p>
        </w:tc>
        <w:tc>
          <w:tcPr>
            <w:tcW w:w="840" w:type="dxa"/>
            <w:gridSpan w:val="2"/>
          </w:tcPr>
          <w:p w14:paraId="17B57825" w14:textId="77777777" w:rsidR="0065329D" w:rsidRDefault="00494834">
            <w:pPr>
              <w:pStyle w:val="TableParagraph"/>
              <w:spacing w:before="45"/>
              <w:ind w:left="18" w:right="7"/>
              <w:jc w:val="center"/>
              <w:rPr>
                <w:rFonts w:ascii="Verdana"/>
                <w:sz w:val="16"/>
              </w:rPr>
            </w:pPr>
            <w:r>
              <w:rPr>
                <w:rFonts w:ascii="Verdana"/>
                <w:sz w:val="16"/>
              </w:rPr>
              <w:t>48</w:t>
            </w:r>
          </w:p>
        </w:tc>
        <w:tc>
          <w:tcPr>
            <w:tcW w:w="1001" w:type="dxa"/>
          </w:tcPr>
          <w:p w14:paraId="27CED2B9" w14:textId="5FC52311" w:rsidR="0065329D" w:rsidRDefault="00E747EA">
            <w:pPr>
              <w:pStyle w:val="TableParagraph"/>
              <w:spacing w:before="45"/>
              <w:ind w:left="114" w:right="102"/>
              <w:jc w:val="center"/>
              <w:rPr>
                <w:rFonts w:ascii="Verdana"/>
                <w:sz w:val="16"/>
              </w:rPr>
            </w:pPr>
            <w:r>
              <w:rPr>
                <w:rFonts w:ascii="Verdana"/>
                <w:sz w:val="16"/>
              </w:rPr>
              <w:t>21</w:t>
            </w:r>
          </w:p>
        </w:tc>
        <w:tc>
          <w:tcPr>
            <w:tcW w:w="3416" w:type="dxa"/>
            <w:gridSpan w:val="5"/>
          </w:tcPr>
          <w:p w14:paraId="4476CE49" w14:textId="77777777" w:rsidR="0065329D" w:rsidRDefault="0065329D">
            <w:pPr>
              <w:pStyle w:val="TableParagraph"/>
              <w:rPr>
                <w:rFonts w:ascii="Times New Roman"/>
                <w:sz w:val="16"/>
              </w:rPr>
            </w:pPr>
          </w:p>
        </w:tc>
        <w:tc>
          <w:tcPr>
            <w:tcW w:w="1276" w:type="dxa"/>
            <w:gridSpan w:val="2"/>
          </w:tcPr>
          <w:p w14:paraId="1CD4A083" w14:textId="77777777" w:rsidR="0065329D" w:rsidRDefault="00494834">
            <w:pPr>
              <w:pStyle w:val="TableParagraph"/>
              <w:spacing w:before="45"/>
              <w:ind w:left="367"/>
              <w:rPr>
                <w:rFonts w:ascii="Verdana"/>
                <w:sz w:val="16"/>
              </w:rPr>
            </w:pPr>
            <w:proofErr w:type="spellStart"/>
            <w:r>
              <w:rPr>
                <w:rFonts w:ascii="Verdana"/>
                <w:sz w:val="16"/>
              </w:rPr>
              <w:t>Razem</w:t>
            </w:r>
            <w:proofErr w:type="spellEnd"/>
          </w:p>
        </w:tc>
        <w:tc>
          <w:tcPr>
            <w:tcW w:w="1035" w:type="dxa"/>
          </w:tcPr>
          <w:p w14:paraId="241E7AD6" w14:textId="77777777" w:rsidR="0065329D" w:rsidRDefault="00494834">
            <w:pPr>
              <w:pStyle w:val="TableParagraph"/>
              <w:spacing w:before="45"/>
              <w:ind w:left="448"/>
              <w:rPr>
                <w:rFonts w:ascii="Verdana"/>
                <w:sz w:val="16"/>
              </w:rPr>
            </w:pPr>
            <w:r>
              <w:rPr>
                <w:rFonts w:ascii="Verdana"/>
                <w:sz w:val="16"/>
              </w:rPr>
              <w:t>100%</w:t>
            </w:r>
          </w:p>
        </w:tc>
      </w:tr>
      <w:tr w:rsidR="0065329D" w14:paraId="4D171695" w14:textId="77777777">
        <w:trPr>
          <w:trHeight w:val="582"/>
        </w:trPr>
        <w:tc>
          <w:tcPr>
            <w:tcW w:w="1102" w:type="dxa"/>
          </w:tcPr>
          <w:p w14:paraId="0608DDCE" w14:textId="77777777" w:rsidR="0065329D" w:rsidRDefault="00494834">
            <w:pPr>
              <w:pStyle w:val="TableParagraph"/>
              <w:spacing w:before="98"/>
              <w:ind w:left="187" w:right="87" w:hanging="75"/>
              <w:rPr>
                <w:rFonts w:ascii="Verdana" w:hAnsi="Verdana"/>
                <w:b/>
                <w:sz w:val="16"/>
              </w:rPr>
            </w:pPr>
            <w:proofErr w:type="spellStart"/>
            <w:r>
              <w:rPr>
                <w:rFonts w:ascii="Verdana" w:hAnsi="Verdana"/>
                <w:b/>
                <w:sz w:val="16"/>
              </w:rPr>
              <w:t>Kategoria</w:t>
            </w:r>
            <w:proofErr w:type="spellEnd"/>
            <w:r>
              <w:rPr>
                <w:rFonts w:ascii="Verdana" w:hAnsi="Verdana"/>
                <w:b/>
                <w:sz w:val="16"/>
              </w:rPr>
              <w:t xml:space="preserve"> </w:t>
            </w:r>
            <w:proofErr w:type="spellStart"/>
            <w:r>
              <w:rPr>
                <w:rFonts w:ascii="Verdana" w:hAnsi="Verdana"/>
                <w:b/>
                <w:sz w:val="16"/>
              </w:rPr>
              <w:t>efektów</w:t>
            </w:r>
            <w:proofErr w:type="spellEnd"/>
          </w:p>
        </w:tc>
        <w:tc>
          <w:tcPr>
            <w:tcW w:w="566" w:type="dxa"/>
          </w:tcPr>
          <w:p w14:paraId="1D31EC8C" w14:textId="77777777" w:rsidR="0065329D" w:rsidRDefault="0065329D">
            <w:pPr>
              <w:pStyle w:val="TableParagraph"/>
              <w:spacing w:before="3"/>
              <w:rPr>
                <w:b/>
                <w:sz w:val="16"/>
              </w:rPr>
            </w:pPr>
          </w:p>
          <w:p w14:paraId="1F4C7FFE" w14:textId="77777777" w:rsidR="0065329D" w:rsidRDefault="00494834">
            <w:pPr>
              <w:pStyle w:val="TableParagraph"/>
              <w:ind w:left="146"/>
              <w:rPr>
                <w:rFonts w:ascii="Verdana"/>
                <w:b/>
                <w:sz w:val="16"/>
              </w:rPr>
            </w:pPr>
            <w:proofErr w:type="spellStart"/>
            <w:r>
              <w:rPr>
                <w:rFonts w:ascii="Verdana"/>
                <w:b/>
                <w:sz w:val="16"/>
              </w:rPr>
              <w:t>Lp</w:t>
            </w:r>
            <w:proofErr w:type="spellEnd"/>
            <w:r>
              <w:rPr>
                <w:rFonts w:ascii="Verdana"/>
                <w:b/>
                <w:sz w:val="16"/>
              </w:rPr>
              <w:t>.</w:t>
            </w:r>
          </w:p>
        </w:tc>
        <w:tc>
          <w:tcPr>
            <w:tcW w:w="6097" w:type="dxa"/>
            <w:gridSpan w:val="9"/>
          </w:tcPr>
          <w:p w14:paraId="54D6F18A" w14:textId="77777777" w:rsidR="0065329D" w:rsidRPr="007911EC" w:rsidRDefault="0065329D">
            <w:pPr>
              <w:pStyle w:val="TableParagraph"/>
              <w:spacing w:before="3"/>
              <w:rPr>
                <w:b/>
                <w:sz w:val="16"/>
                <w:lang w:val="pl-PL"/>
              </w:rPr>
            </w:pPr>
          </w:p>
          <w:p w14:paraId="54FD12CC" w14:textId="77777777" w:rsidR="0065329D" w:rsidRPr="007911EC" w:rsidRDefault="00494834">
            <w:pPr>
              <w:pStyle w:val="TableParagraph"/>
              <w:ind w:left="1083"/>
              <w:rPr>
                <w:rFonts w:ascii="Verdana" w:hAnsi="Verdana"/>
                <w:b/>
                <w:sz w:val="16"/>
                <w:lang w:val="pl-PL"/>
              </w:rPr>
            </w:pPr>
            <w:r w:rsidRPr="007911EC">
              <w:rPr>
                <w:rFonts w:ascii="Verdana" w:hAnsi="Verdana"/>
                <w:b/>
                <w:sz w:val="16"/>
                <w:lang w:val="pl-PL"/>
              </w:rPr>
              <w:t>Efekty uczenia się dla modułu (przedmiotu)</w:t>
            </w:r>
          </w:p>
        </w:tc>
        <w:tc>
          <w:tcPr>
            <w:tcW w:w="1276" w:type="dxa"/>
            <w:gridSpan w:val="2"/>
          </w:tcPr>
          <w:p w14:paraId="0BC709E2" w14:textId="77777777" w:rsidR="0065329D" w:rsidRDefault="00494834">
            <w:pPr>
              <w:pStyle w:val="TableParagraph"/>
              <w:spacing w:before="98"/>
              <w:ind w:left="111" w:right="79" w:firstLine="242"/>
              <w:rPr>
                <w:rFonts w:ascii="Verdana"/>
                <w:b/>
                <w:sz w:val="16"/>
              </w:rPr>
            </w:pPr>
            <w:proofErr w:type="spellStart"/>
            <w:r>
              <w:rPr>
                <w:rFonts w:ascii="Verdana"/>
                <w:b/>
                <w:sz w:val="16"/>
              </w:rPr>
              <w:t>Efekty</w:t>
            </w:r>
            <w:proofErr w:type="spellEnd"/>
            <w:r>
              <w:rPr>
                <w:rFonts w:ascii="Verdana"/>
                <w:b/>
                <w:sz w:val="16"/>
              </w:rPr>
              <w:t xml:space="preserve"> </w:t>
            </w:r>
            <w:proofErr w:type="spellStart"/>
            <w:r>
              <w:rPr>
                <w:rFonts w:ascii="Verdana"/>
                <w:b/>
                <w:sz w:val="16"/>
              </w:rPr>
              <w:t>kierunkowe</w:t>
            </w:r>
            <w:proofErr w:type="spellEnd"/>
          </w:p>
        </w:tc>
        <w:tc>
          <w:tcPr>
            <w:tcW w:w="1035" w:type="dxa"/>
          </w:tcPr>
          <w:p w14:paraId="6DD2DA8C" w14:textId="77777777" w:rsidR="0065329D" w:rsidRDefault="00494834">
            <w:pPr>
              <w:pStyle w:val="TableParagraph"/>
              <w:spacing w:before="98"/>
              <w:ind w:left="282" w:right="207" w:hanging="51"/>
              <w:rPr>
                <w:rFonts w:ascii="Verdana" w:hAnsi="Verdana"/>
                <w:b/>
                <w:sz w:val="16"/>
              </w:rPr>
            </w:pPr>
            <w:proofErr w:type="spellStart"/>
            <w:r>
              <w:rPr>
                <w:rFonts w:ascii="Verdana" w:hAnsi="Verdana"/>
                <w:b/>
                <w:sz w:val="16"/>
              </w:rPr>
              <w:t>Formy</w:t>
            </w:r>
            <w:proofErr w:type="spellEnd"/>
            <w:r>
              <w:rPr>
                <w:rFonts w:ascii="Verdana" w:hAnsi="Verdana"/>
                <w:b/>
                <w:sz w:val="16"/>
              </w:rPr>
              <w:t xml:space="preserve"> </w:t>
            </w:r>
            <w:proofErr w:type="spellStart"/>
            <w:r>
              <w:rPr>
                <w:rFonts w:ascii="Verdana" w:hAnsi="Verdana"/>
                <w:b/>
                <w:sz w:val="16"/>
              </w:rPr>
              <w:t>zajęć</w:t>
            </w:r>
            <w:proofErr w:type="spellEnd"/>
          </w:p>
        </w:tc>
      </w:tr>
    </w:tbl>
    <w:p w14:paraId="09CA375C" w14:textId="77777777" w:rsidR="0065329D" w:rsidRDefault="0065329D">
      <w:pPr>
        <w:rPr>
          <w:rFonts w:ascii="Verdana" w:hAnsi="Verdana"/>
          <w:sz w:val="16"/>
        </w:rPr>
        <w:sectPr w:rsidR="0065329D" w:rsidSect="00EC0E3E">
          <w:pgSz w:w="11910" w:h="16840"/>
          <w:pgMar w:top="1420" w:right="1137" w:bottom="1100" w:left="851" w:header="0" w:footer="919" w:gutter="0"/>
          <w:cols w:space="708"/>
        </w:sect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566"/>
        <w:gridCol w:w="6097"/>
        <w:gridCol w:w="1274"/>
        <w:gridCol w:w="1034"/>
      </w:tblGrid>
      <w:tr w:rsidR="0065329D" w14:paraId="4E3B1E29" w14:textId="77777777">
        <w:trPr>
          <w:trHeight w:val="777"/>
        </w:trPr>
        <w:tc>
          <w:tcPr>
            <w:tcW w:w="1102" w:type="dxa"/>
          </w:tcPr>
          <w:p w14:paraId="2DBA871C" w14:textId="77777777" w:rsidR="0065329D" w:rsidRDefault="0065329D">
            <w:pPr>
              <w:pStyle w:val="TableParagraph"/>
              <w:rPr>
                <w:b/>
                <w:sz w:val="20"/>
              </w:rPr>
            </w:pPr>
          </w:p>
          <w:p w14:paraId="67DE09F9" w14:textId="77777777" w:rsidR="0065329D" w:rsidRDefault="00494834">
            <w:pPr>
              <w:pStyle w:val="TableParagraph"/>
              <w:spacing w:before="150"/>
              <w:ind w:left="261"/>
              <w:rPr>
                <w:rFonts w:ascii="Verdana"/>
                <w:sz w:val="16"/>
              </w:rPr>
            </w:pPr>
            <w:proofErr w:type="spellStart"/>
            <w:r>
              <w:rPr>
                <w:rFonts w:ascii="Verdana"/>
                <w:sz w:val="16"/>
              </w:rPr>
              <w:t>Wiedza</w:t>
            </w:r>
            <w:proofErr w:type="spellEnd"/>
          </w:p>
        </w:tc>
        <w:tc>
          <w:tcPr>
            <w:tcW w:w="566" w:type="dxa"/>
          </w:tcPr>
          <w:p w14:paraId="4C317644" w14:textId="77777777" w:rsidR="0065329D" w:rsidRDefault="0065329D">
            <w:pPr>
              <w:pStyle w:val="TableParagraph"/>
              <w:spacing w:before="5"/>
              <w:rPr>
                <w:b/>
                <w:sz w:val="24"/>
              </w:rPr>
            </w:pPr>
          </w:p>
          <w:p w14:paraId="2092DC42" w14:textId="77777777" w:rsidR="0065329D" w:rsidRDefault="00494834">
            <w:pPr>
              <w:pStyle w:val="TableParagraph"/>
              <w:ind w:left="201"/>
              <w:rPr>
                <w:rFonts w:ascii="Verdana"/>
                <w:sz w:val="16"/>
              </w:rPr>
            </w:pPr>
            <w:r>
              <w:rPr>
                <w:rFonts w:ascii="Verdana"/>
                <w:sz w:val="16"/>
              </w:rPr>
              <w:t>1.</w:t>
            </w:r>
          </w:p>
        </w:tc>
        <w:tc>
          <w:tcPr>
            <w:tcW w:w="6097" w:type="dxa"/>
          </w:tcPr>
          <w:p w14:paraId="3D188361" w14:textId="77777777" w:rsidR="0065329D" w:rsidRPr="007911EC" w:rsidRDefault="00494834">
            <w:pPr>
              <w:pStyle w:val="TableParagraph"/>
              <w:spacing w:before="2"/>
              <w:ind w:left="398" w:right="390" w:hanging="3"/>
              <w:jc w:val="center"/>
              <w:rPr>
                <w:rFonts w:ascii="Verdana" w:hAnsi="Verdana"/>
                <w:sz w:val="16"/>
                <w:lang w:val="pl-PL"/>
              </w:rPr>
            </w:pPr>
            <w:r w:rsidRPr="007911EC">
              <w:rPr>
                <w:rFonts w:ascii="Verdana" w:hAnsi="Verdana"/>
                <w:sz w:val="16"/>
                <w:lang w:val="pl-PL"/>
              </w:rPr>
              <w:t>zna słownictwo i dysponuje aparatem pojęciowym koniecznym do rozumienia i tworzenia wypowiedzi ustnej w języku angielskim na</w:t>
            </w:r>
          </w:p>
          <w:p w14:paraId="7074EAF0" w14:textId="77777777" w:rsidR="0065329D" w:rsidRPr="007911EC" w:rsidRDefault="00494834">
            <w:pPr>
              <w:pStyle w:val="TableParagraph"/>
              <w:spacing w:line="190" w:lineRule="atLeast"/>
              <w:ind w:left="135" w:right="127"/>
              <w:jc w:val="center"/>
              <w:rPr>
                <w:rFonts w:ascii="Verdana" w:hAnsi="Verdana"/>
                <w:sz w:val="16"/>
                <w:lang w:val="pl-PL"/>
              </w:rPr>
            </w:pPr>
            <w:r w:rsidRPr="007911EC">
              <w:rPr>
                <w:rFonts w:ascii="Verdana" w:hAnsi="Verdana"/>
                <w:sz w:val="16"/>
                <w:lang w:val="pl-PL"/>
              </w:rPr>
              <w:t>poziomie C1 według Europejskiego Systemu Opisu Kształcenia Językowego (ESOKJ)</w:t>
            </w:r>
          </w:p>
        </w:tc>
        <w:tc>
          <w:tcPr>
            <w:tcW w:w="1274" w:type="dxa"/>
          </w:tcPr>
          <w:p w14:paraId="5065FD10" w14:textId="77777777" w:rsidR="0065329D" w:rsidRPr="007911EC" w:rsidRDefault="0065329D">
            <w:pPr>
              <w:pStyle w:val="TableParagraph"/>
              <w:spacing w:before="5"/>
              <w:rPr>
                <w:b/>
                <w:sz w:val="24"/>
                <w:lang w:val="pl-PL"/>
              </w:rPr>
            </w:pPr>
          </w:p>
          <w:p w14:paraId="73AA1CA9" w14:textId="77777777" w:rsidR="0065329D" w:rsidRDefault="00494834">
            <w:pPr>
              <w:pStyle w:val="TableParagraph"/>
              <w:ind w:right="335"/>
              <w:jc w:val="right"/>
              <w:rPr>
                <w:rFonts w:ascii="Verdana"/>
                <w:sz w:val="16"/>
              </w:rPr>
            </w:pPr>
            <w:r>
              <w:rPr>
                <w:rFonts w:ascii="Verdana"/>
                <w:sz w:val="16"/>
              </w:rPr>
              <w:t>K_W05</w:t>
            </w:r>
          </w:p>
        </w:tc>
        <w:tc>
          <w:tcPr>
            <w:tcW w:w="1034" w:type="dxa"/>
          </w:tcPr>
          <w:p w14:paraId="601A7508" w14:textId="77777777" w:rsidR="0065329D" w:rsidRDefault="0065329D">
            <w:pPr>
              <w:pStyle w:val="TableParagraph"/>
              <w:spacing w:before="5"/>
              <w:rPr>
                <w:b/>
                <w:sz w:val="24"/>
              </w:rPr>
            </w:pPr>
          </w:p>
          <w:p w14:paraId="720894A3" w14:textId="77777777" w:rsidR="0065329D" w:rsidRDefault="00494834">
            <w:pPr>
              <w:pStyle w:val="TableParagraph"/>
              <w:ind w:left="157" w:right="142"/>
              <w:jc w:val="center"/>
              <w:rPr>
                <w:rFonts w:ascii="Verdana"/>
                <w:sz w:val="16"/>
              </w:rPr>
            </w:pPr>
            <w:r>
              <w:rPr>
                <w:rFonts w:ascii="Verdana"/>
                <w:sz w:val="16"/>
              </w:rPr>
              <w:t>CP</w:t>
            </w:r>
          </w:p>
        </w:tc>
      </w:tr>
      <w:tr w:rsidR="0065329D" w14:paraId="5706C885" w14:textId="77777777">
        <w:trPr>
          <w:trHeight w:val="386"/>
        </w:trPr>
        <w:tc>
          <w:tcPr>
            <w:tcW w:w="1102" w:type="dxa"/>
            <w:vMerge w:val="restart"/>
          </w:tcPr>
          <w:p w14:paraId="4D00E8EE" w14:textId="77777777" w:rsidR="0065329D" w:rsidRDefault="0065329D">
            <w:pPr>
              <w:pStyle w:val="TableParagraph"/>
              <w:rPr>
                <w:b/>
                <w:sz w:val="20"/>
              </w:rPr>
            </w:pPr>
          </w:p>
          <w:p w14:paraId="36F4CABA" w14:textId="77777777" w:rsidR="0065329D" w:rsidRDefault="0065329D">
            <w:pPr>
              <w:pStyle w:val="TableParagraph"/>
              <w:spacing w:before="3"/>
              <w:rPr>
                <w:b/>
                <w:sz w:val="29"/>
              </w:rPr>
            </w:pPr>
          </w:p>
          <w:p w14:paraId="68121A5C" w14:textId="77777777" w:rsidR="0065329D" w:rsidRDefault="00494834">
            <w:pPr>
              <w:pStyle w:val="TableParagraph"/>
              <w:ind w:left="444" w:right="109" w:hanging="305"/>
              <w:rPr>
                <w:rFonts w:ascii="Verdana" w:hAnsi="Verdana"/>
                <w:sz w:val="16"/>
              </w:rPr>
            </w:pPr>
            <w:proofErr w:type="spellStart"/>
            <w:r>
              <w:rPr>
                <w:rFonts w:ascii="Verdana" w:hAnsi="Verdana"/>
                <w:sz w:val="16"/>
              </w:rPr>
              <w:t>Umiejętno</w:t>
            </w:r>
            <w:proofErr w:type="spellEnd"/>
            <w:r>
              <w:rPr>
                <w:rFonts w:ascii="Verdana" w:hAnsi="Verdana"/>
                <w:sz w:val="16"/>
              </w:rPr>
              <w:t xml:space="preserve"> </w:t>
            </w:r>
            <w:proofErr w:type="spellStart"/>
            <w:r>
              <w:rPr>
                <w:rFonts w:ascii="Verdana" w:hAnsi="Verdana"/>
                <w:sz w:val="16"/>
              </w:rPr>
              <w:t>ści</w:t>
            </w:r>
            <w:proofErr w:type="spellEnd"/>
          </w:p>
        </w:tc>
        <w:tc>
          <w:tcPr>
            <w:tcW w:w="566" w:type="dxa"/>
          </w:tcPr>
          <w:p w14:paraId="198A1EA1" w14:textId="77777777" w:rsidR="0065329D" w:rsidRDefault="00494834">
            <w:pPr>
              <w:pStyle w:val="TableParagraph"/>
              <w:spacing w:before="98"/>
              <w:ind w:left="201"/>
              <w:rPr>
                <w:rFonts w:ascii="Verdana"/>
                <w:sz w:val="16"/>
              </w:rPr>
            </w:pPr>
            <w:r>
              <w:rPr>
                <w:rFonts w:ascii="Verdana"/>
                <w:sz w:val="16"/>
              </w:rPr>
              <w:t>1.</w:t>
            </w:r>
          </w:p>
        </w:tc>
        <w:tc>
          <w:tcPr>
            <w:tcW w:w="6097" w:type="dxa"/>
          </w:tcPr>
          <w:p w14:paraId="62C5CCD8" w14:textId="77777777" w:rsidR="0065329D" w:rsidRPr="007911EC" w:rsidRDefault="00494834">
            <w:pPr>
              <w:pStyle w:val="TableParagraph"/>
              <w:spacing w:line="190" w:lineRule="atLeast"/>
              <w:ind w:left="713" w:right="197" w:hanging="491"/>
              <w:rPr>
                <w:rFonts w:ascii="Verdana" w:hAnsi="Verdana"/>
                <w:sz w:val="16"/>
                <w:lang w:val="pl-PL"/>
              </w:rPr>
            </w:pPr>
            <w:r w:rsidRPr="007911EC">
              <w:rPr>
                <w:rFonts w:ascii="Verdana" w:hAnsi="Verdana"/>
                <w:sz w:val="16"/>
                <w:lang w:val="pl-PL"/>
              </w:rPr>
              <w:t>potrafi wyszukiwać, analizować, oceniać i wykorzystywać informacje z różnych źródeł umiejętnie dobierając właściwe argumenty</w:t>
            </w:r>
          </w:p>
        </w:tc>
        <w:tc>
          <w:tcPr>
            <w:tcW w:w="1274" w:type="dxa"/>
          </w:tcPr>
          <w:p w14:paraId="595069D0" w14:textId="77777777" w:rsidR="0065329D" w:rsidRDefault="00494834">
            <w:pPr>
              <w:pStyle w:val="TableParagraph"/>
              <w:spacing w:before="98"/>
              <w:ind w:right="355"/>
              <w:jc w:val="right"/>
              <w:rPr>
                <w:rFonts w:ascii="Verdana"/>
                <w:sz w:val="16"/>
              </w:rPr>
            </w:pPr>
            <w:r>
              <w:rPr>
                <w:rFonts w:ascii="Verdana"/>
                <w:sz w:val="16"/>
              </w:rPr>
              <w:t>K_U01</w:t>
            </w:r>
          </w:p>
        </w:tc>
        <w:tc>
          <w:tcPr>
            <w:tcW w:w="1034" w:type="dxa"/>
          </w:tcPr>
          <w:p w14:paraId="7CF82740" w14:textId="77777777" w:rsidR="0065329D" w:rsidRDefault="00494834">
            <w:pPr>
              <w:pStyle w:val="TableParagraph"/>
              <w:spacing w:before="98"/>
              <w:ind w:left="157" w:right="142"/>
              <w:jc w:val="center"/>
              <w:rPr>
                <w:rFonts w:ascii="Verdana"/>
                <w:sz w:val="16"/>
              </w:rPr>
            </w:pPr>
            <w:r>
              <w:rPr>
                <w:rFonts w:ascii="Verdana"/>
                <w:sz w:val="16"/>
              </w:rPr>
              <w:t>CP</w:t>
            </w:r>
          </w:p>
        </w:tc>
      </w:tr>
      <w:tr w:rsidR="0065329D" w14:paraId="114F1217" w14:textId="77777777">
        <w:trPr>
          <w:trHeight w:val="387"/>
        </w:trPr>
        <w:tc>
          <w:tcPr>
            <w:tcW w:w="1102" w:type="dxa"/>
            <w:vMerge/>
            <w:tcBorders>
              <w:top w:val="nil"/>
            </w:tcBorders>
          </w:tcPr>
          <w:p w14:paraId="3A478356" w14:textId="77777777" w:rsidR="0065329D" w:rsidRDefault="0065329D">
            <w:pPr>
              <w:rPr>
                <w:sz w:val="2"/>
                <w:szCs w:val="2"/>
              </w:rPr>
            </w:pPr>
          </w:p>
        </w:tc>
        <w:tc>
          <w:tcPr>
            <w:tcW w:w="566" w:type="dxa"/>
          </w:tcPr>
          <w:p w14:paraId="64865F18" w14:textId="77777777" w:rsidR="0065329D" w:rsidRDefault="00494834">
            <w:pPr>
              <w:pStyle w:val="TableParagraph"/>
              <w:spacing w:before="98"/>
              <w:ind w:left="201"/>
              <w:rPr>
                <w:rFonts w:ascii="Verdana"/>
                <w:sz w:val="16"/>
              </w:rPr>
            </w:pPr>
            <w:r>
              <w:rPr>
                <w:rFonts w:ascii="Verdana"/>
                <w:sz w:val="16"/>
              </w:rPr>
              <w:t>2.</w:t>
            </w:r>
          </w:p>
        </w:tc>
        <w:tc>
          <w:tcPr>
            <w:tcW w:w="6097" w:type="dxa"/>
          </w:tcPr>
          <w:p w14:paraId="11FB084B" w14:textId="77777777" w:rsidR="0065329D" w:rsidRPr="007911EC" w:rsidRDefault="00494834">
            <w:pPr>
              <w:pStyle w:val="TableParagraph"/>
              <w:spacing w:before="2" w:line="190" w:lineRule="atLeast"/>
              <w:ind w:left="496" w:right="471" w:firstLine="187"/>
              <w:rPr>
                <w:rFonts w:ascii="Verdana" w:hAnsi="Verdana"/>
                <w:sz w:val="16"/>
                <w:lang w:val="pl-PL"/>
              </w:rPr>
            </w:pPr>
            <w:r w:rsidRPr="007911EC">
              <w:rPr>
                <w:rFonts w:ascii="Verdana" w:hAnsi="Verdana"/>
                <w:sz w:val="16"/>
                <w:lang w:val="pl-PL"/>
              </w:rPr>
              <w:t>potrafi posługiwać się językiem angielskim na poziomie C1 Europejskiego Systemu Opisu Kształcenia Językowego (ESOKJ)</w:t>
            </w:r>
          </w:p>
        </w:tc>
        <w:tc>
          <w:tcPr>
            <w:tcW w:w="1274" w:type="dxa"/>
          </w:tcPr>
          <w:p w14:paraId="6679E04A" w14:textId="77777777" w:rsidR="0065329D" w:rsidRDefault="00494834">
            <w:pPr>
              <w:pStyle w:val="TableParagraph"/>
              <w:spacing w:before="98"/>
              <w:ind w:right="355"/>
              <w:jc w:val="right"/>
              <w:rPr>
                <w:rFonts w:ascii="Verdana"/>
                <w:sz w:val="16"/>
              </w:rPr>
            </w:pPr>
            <w:r>
              <w:rPr>
                <w:rFonts w:ascii="Verdana"/>
                <w:sz w:val="16"/>
              </w:rPr>
              <w:t>K_U04</w:t>
            </w:r>
          </w:p>
        </w:tc>
        <w:tc>
          <w:tcPr>
            <w:tcW w:w="1034" w:type="dxa"/>
          </w:tcPr>
          <w:p w14:paraId="6C9E55D1" w14:textId="77777777" w:rsidR="0065329D" w:rsidRDefault="00494834">
            <w:pPr>
              <w:pStyle w:val="TableParagraph"/>
              <w:spacing w:before="98"/>
              <w:ind w:left="157" w:right="142"/>
              <w:jc w:val="center"/>
              <w:rPr>
                <w:rFonts w:ascii="Verdana"/>
                <w:sz w:val="16"/>
              </w:rPr>
            </w:pPr>
            <w:r>
              <w:rPr>
                <w:rFonts w:ascii="Verdana"/>
                <w:sz w:val="16"/>
              </w:rPr>
              <w:t>CP</w:t>
            </w:r>
          </w:p>
        </w:tc>
      </w:tr>
      <w:tr w:rsidR="0065329D" w14:paraId="776771BA" w14:textId="77777777">
        <w:trPr>
          <w:trHeight w:val="579"/>
        </w:trPr>
        <w:tc>
          <w:tcPr>
            <w:tcW w:w="1102" w:type="dxa"/>
            <w:vMerge/>
            <w:tcBorders>
              <w:top w:val="nil"/>
            </w:tcBorders>
          </w:tcPr>
          <w:p w14:paraId="2175A3D8" w14:textId="77777777" w:rsidR="0065329D" w:rsidRDefault="0065329D">
            <w:pPr>
              <w:rPr>
                <w:sz w:val="2"/>
                <w:szCs w:val="2"/>
              </w:rPr>
            </w:pPr>
          </w:p>
        </w:tc>
        <w:tc>
          <w:tcPr>
            <w:tcW w:w="566" w:type="dxa"/>
          </w:tcPr>
          <w:p w14:paraId="391B64BE" w14:textId="77777777" w:rsidR="0065329D" w:rsidRDefault="0065329D">
            <w:pPr>
              <w:pStyle w:val="TableParagraph"/>
              <w:rPr>
                <w:b/>
                <w:sz w:val="16"/>
              </w:rPr>
            </w:pPr>
          </w:p>
          <w:p w14:paraId="6AF4AD9B" w14:textId="77777777" w:rsidR="0065329D" w:rsidRDefault="00494834">
            <w:pPr>
              <w:pStyle w:val="TableParagraph"/>
              <w:ind w:left="201"/>
              <w:rPr>
                <w:rFonts w:ascii="Verdana"/>
                <w:sz w:val="16"/>
              </w:rPr>
            </w:pPr>
            <w:r>
              <w:rPr>
                <w:rFonts w:ascii="Verdana"/>
                <w:sz w:val="16"/>
              </w:rPr>
              <w:t>3.</w:t>
            </w:r>
          </w:p>
        </w:tc>
        <w:tc>
          <w:tcPr>
            <w:tcW w:w="6097" w:type="dxa"/>
          </w:tcPr>
          <w:p w14:paraId="47B4F251" w14:textId="77777777" w:rsidR="0065329D" w:rsidRPr="007911EC" w:rsidRDefault="00494834">
            <w:pPr>
              <w:pStyle w:val="TableParagraph"/>
              <w:spacing w:before="5" w:line="194" w:lineRule="exact"/>
              <w:ind w:left="135" w:right="125"/>
              <w:jc w:val="center"/>
              <w:rPr>
                <w:rFonts w:ascii="Verdana" w:hAnsi="Verdana"/>
                <w:sz w:val="16"/>
                <w:lang w:val="pl-PL"/>
              </w:rPr>
            </w:pPr>
            <w:r w:rsidRPr="007911EC">
              <w:rPr>
                <w:rFonts w:ascii="Verdana" w:hAnsi="Verdana"/>
                <w:sz w:val="16"/>
                <w:lang w:val="pl-PL"/>
              </w:rPr>
              <w:t>ma umiejętność merytorycznego argumentowania i formułowania wniosków i samodzielnych sądów oraz potrafi odnieść się do argumentacji poprzedniego rozmówcy</w:t>
            </w:r>
          </w:p>
        </w:tc>
        <w:tc>
          <w:tcPr>
            <w:tcW w:w="1274" w:type="dxa"/>
          </w:tcPr>
          <w:p w14:paraId="03C0F38F" w14:textId="77777777" w:rsidR="0065329D" w:rsidRPr="007911EC" w:rsidRDefault="0065329D">
            <w:pPr>
              <w:pStyle w:val="TableParagraph"/>
              <w:rPr>
                <w:b/>
                <w:sz w:val="16"/>
                <w:lang w:val="pl-PL"/>
              </w:rPr>
            </w:pPr>
          </w:p>
          <w:p w14:paraId="1C4C582B" w14:textId="77777777" w:rsidR="0065329D" w:rsidRDefault="00494834">
            <w:pPr>
              <w:pStyle w:val="TableParagraph"/>
              <w:ind w:right="355"/>
              <w:jc w:val="right"/>
              <w:rPr>
                <w:rFonts w:ascii="Verdana"/>
                <w:sz w:val="16"/>
              </w:rPr>
            </w:pPr>
            <w:r>
              <w:rPr>
                <w:rFonts w:ascii="Verdana"/>
                <w:sz w:val="16"/>
              </w:rPr>
              <w:t>K_U07</w:t>
            </w:r>
          </w:p>
        </w:tc>
        <w:tc>
          <w:tcPr>
            <w:tcW w:w="1034" w:type="dxa"/>
          </w:tcPr>
          <w:p w14:paraId="37DF2B56" w14:textId="77777777" w:rsidR="0065329D" w:rsidRDefault="0065329D">
            <w:pPr>
              <w:pStyle w:val="TableParagraph"/>
              <w:rPr>
                <w:b/>
                <w:sz w:val="16"/>
              </w:rPr>
            </w:pPr>
          </w:p>
          <w:p w14:paraId="078E4130" w14:textId="77777777" w:rsidR="0065329D" w:rsidRDefault="00494834">
            <w:pPr>
              <w:pStyle w:val="TableParagraph"/>
              <w:ind w:left="157" w:right="142"/>
              <w:jc w:val="center"/>
              <w:rPr>
                <w:rFonts w:ascii="Verdana"/>
                <w:sz w:val="16"/>
              </w:rPr>
            </w:pPr>
            <w:r>
              <w:rPr>
                <w:rFonts w:ascii="Verdana"/>
                <w:sz w:val="16"/>
              </w:rPr>
              <w:t>CP</w:t>
            </w:r>
          </w:p>
        </w:tc>
      </w:tr>
      <w:tr w:rsidR="0065329D" w14:paraId="0B8EAE84" w14:textId="77777777">
        <w:trPr>
          <w:trHeight w:val="770"/>
        </w:trPr>
        <w:tc>
          <w:tcPr>
            <w:tcW w:w="1102" w:type="dxa"/>
          </w:tcPr>
          <w:p w14:paraId="5682DB9D" w14:textId="77777777" w:rsidR="0065329D" w:rsidRDefault="0065329D">
            <w:pPr>
              <w:pStyle w:val="TableParagraph"/>
              <w:spacing w:before="8"/>
              <w:rPr>
                <w:b/>
                <w:sz w:val="15"/>
              </w:rPr>
            </w:pPr>
          </w:p>
          <w:p w14:paraId="752FF75D" w14:textId="77777777" w:rsidR="0065329D" w:rsidRDefault="00494834">
            <w:pPr>
              <w:pStyle w:val="TableParagraph"/>
              <w:spacing w:line="190" w:lineRule="atLeast"/>
              <w:ind w:left="96" w:right="81"/>
              <w:jc w:val="center"/>
              <w:rPr>
                <w:rFonts w:ascii="Verdana" w:hAnsi="Verdana"/>
                <w:sz w:val="16"/>
              </w:rPr>
            </w:pPr>
            <w:proofErr w:type="spellStart"/>
            <w:r>
              <w:rPr>
                <w:rFonts w:ascii="Verdana" w:hAnsi="Verdana"/>
                <w:sz w:val="16"/>
              </w:rPr>
              <w:t>Kompeten</w:t>
            </w:r>
            <w:proofErr w:type="spellEnd"/>
            <w:r>
              <w:rPr>
                <w:rFonts w:ascii="Verdana" w:hAnsi="Verdana"/>
                <w:sz w:val="16"/>
              </w:rPr>
              <w:t xml:space="preserve"> </w:t>
            </w:r>
            <w:proofErr w:type="spellStart"/>
            <w:proofErr w:type="gramStart"/>
            <w:r>
              <w:rPr>
                <w:rFonts w:ascii="Verdana" w:hAnsi="Verdana"/>
                <w:sz w:val="16"/>
              </w:rPr>
              <w:t>cje</w:t>
            </w:r>
            <w:proofErr w:type="spellEnd"/>
            <w:r>
              <w:rPr>
                <w:rFonts w:ascii="Verdana" w:hAnsi="Verdana"/>
                <w:sz w:val="16"/>
              </w:rPr>
              <w:t xml:space="preserve">  </w:t>
            </w:r>
            <w:proofErr w:type="spellStart"/>
            <w:r>
              <w:rPr>
                <w:rFonts w:ascii="Verdana" w:hAnsi="Verdana"/>
                <w:sz w:val="16"/>
              </w:rPr>
              <w:t>społeczne</w:t>
            </w:r>
            <w:proofErr w:type="spellEnd"/>
            <w:proofErr w:type="gramEnd"/>
          </w:p>
        </w:tc>
        <w:tc>
          <w:tcPr>
            <w:tcW w:w="566" w:type="dxa"/>
          </w:tcPr>
          <w:p w14:paraId="4C31A91D" w14:textId="77777777" w:rsidR="0065329D" w:rsidRDefault="0065329D">
            <w:pPr>
              <w:pStyle w:val="TableParagraph"/>
              <w:spacing w:before="10"/>
              <w:rPr>
                <w:b/>
                <w:sz w:val="23"/>
              </w:rPr>
            </w:pPr>
          </w:p>
          <w:p w14:paraId="2831A0F7" w14:textId="77777777" w:rsidR="0065329D" w:rsidRDefault="00494834">
            <w:pPr>
              <w:pStyle w:val="TableParagraph"/>
              <w:ind w:left="201"/>
              <w:rPr>
                <w:rFonts w:ascii="Verdana"/>
                <w:sz w:val="16"/>
              </w:rPr>
            </w:pPr>
            <w:r>
              <w:rPr>
                <w:rFonts w:ascii="Verdana"/>
                <w:sz w:val="16"/>
              </w:rPr>
              <w:t>1.</w:t>
            </w:r>
          </w:p>
        </w:tc>
        <w:tc>
          <w:tcPr>
            <w:tcW w:w="6097" w:type="dxa"/>
          </w:tcPr>
          <w:p w14:paraId="12F8FEFF" w14:textId="77777777" w:rsidR="0065329D" w:rsidRPr="007911EC" w:rsidRDefault="0065329D">
            <w:pPr>
              <w:pStyle w:val="TableParagraph"/>
              <w:spacing w:before="8"/>
              <w:rPr>
                <w:b/>
                <w:sz w:val="15"/>
                <w:lang w:val="pl-PL"/>
              </w:rPr>
            </w:pPr>
          </w:p>
          <w:p w14:paraId="755B3940" w14:textId="77777777" w:rsidR="0065329D" w:rsidRPr="007911EC" w:rsidRDefault="00494834">
            <w:pPr>
              <w:pStyle w:val="TableParagraph"/>
              <w:ind w:left="2549" w:right="387" w:hanging="2135"/>
              <w:rPr>
                <w:rFonts w:ascii="Verdana" w:hAnsi="Verdana"/>
                <w:sz w:val="16"/>
                <w:lang w:val="pl-PL"/>
              </w:rPr>
            </w:pPr>
            <w:r w:rsidRPr="007911EC">
              <w:rPr>
                <w:rFonts w:ascii="Verdana" w:hAnsi="Verdana"/>
                <w:sz w:val="16"/>
                <w:lang w:val="pl-PL"/>
              </w:rPr>
              <w:t>potrafi pracować w grupie, przyjmując różne w niej role dążąc do kompromisu</w:t>
            </w:r>
          </w:p>
        </w:tc>
        <w:tc>
          <w:tcPr>
            <w:tcW w:w="1274" w:type="dxa"/>
          </w:tcPr>
          <w:p w14:paraId="47B04A6E" w14:textId="77777777" w:rsidR="0065329D" w:rsidRPr="007911EC" w:rsidRDefault="0065329D">
            <w:pPr>
              <w:pStyle w:val="TableParagraph"/>
              <w:spacing w:before="10"/>
              <w:rPr>
                <w:b/>
                <w:sz w:val="23"/>
                <w:lang w:val="pl-PL"/>
              </w:rPr>
            </w:pPr>
          </w:p>
          <w:p w14:paraId="5124334E" w14:textId="77777777" w:rsidR="0065329D" w:rsidRDefault="00494834">
            <w:pPr>
              <w:pStyle w:val="TableParagraph"/>
              <w:ind w:right="357"/>
              <w:jc w:val="right"/>
              <w:rPr>
                <w:rFonts w:ascii="Verdana"/>
                <w:sz w:val="16"/>
              </w:rPr>
            </w:pPr>
            <w:r>
              <w:rPr>
                <w:rFonts w:ascii="Verdana"/>
                <w:sz w:val="16"/>
              </w:rPr>
              <w:t>K_K01</w:t>
            </w:r>
          </w:p>
        </w:tc>
        <w:tc>
          <w:tcPr>
            <w:tcW w:w="1034" w:type="dxa"/>
          </w:tcPr>
          <w:p w14:paraId="74D10CE7" w14:textId="77777777" w:rsidR="0065329D" w:rsidRDefault="0065329D">
            <w:pPr>
              <w:pStyle w:val="TableParagraph"/>
              <w:spacing w:before="10"/>
              <w:rPr>
                <w:b/>
                <w:sz w:val="23"/>
              </w:rPr>
            </w:pPr>
          </w:p>
          <w:p w14:paraId="12E8E465" w14:textId="77777777" w:rsidR="0065329D" w:rsidRDefault="00494834">
            <w:pPr>
              <w:pStyle w:val="TableParagraph"/>
              <w:ind w:left="157" w:right="142"/>
              <w:jc w:val="center"/>
              <w:rPr>
                <w:rFonts w:ascii="Verdana"/>
                <w:sz w:val="16"/>
              </w:rPr>
            </w:pPr>
            <w:r>
              <w:rPr>
                <w:rFonts w:ascii="Verdana"/>
                <w:sz w:val="16"/>
              </w:rPr>
              <w:t>CP</w:t>
            </w:r>
          </w:p>
        </w:tc>
      </w:tr>
    </w:tbl>
    <w:p w14:paraId="7BC9BDCA" w14:textId="77777777" w:rsidR="0065329D" w:rsidRDefault="00494834">
      <w:pPr>
        <w:spacing w:before="2"/>
        <w:ind w:left="380" w:right="1111"/>
        <w:jc w:val="center"/>
        <w:rPr>
          <w:rFonts w:ascii="Verdana" w:hAnsi="Verdana"/>
          <w:b/>
          <w:sz w:val="16"/>
        </w:rPr>
      </w:pPr>
      <w:proofErr w:type="spellStart"/>
      <w:r>
        <w:rPr>
          <w:rFonts w:ascii="Verdana" w:hAnsi="Verdana"/>
          <w:b/>
          <w:sz w:val="16"/>
        </w:rPr>
        <w:t>Treści</w:t>
      </w:r>
      <w:proofErr w:type="spellEnd"/>
      <w:r>
        <w:rPr>
          <w:rFonts w:ascii="Verdana" w:hAnsi="Verdana"/>
          <w:b/>
          <w:sz w:val="16"/>
        </w:rPr>
        <w:t xml:space="preserve"> </w:t>
      </w:r>
      <w:proofErr w:type="spellStart"/>
      <w:r>
        <w:rPr>
          <w:rFonts w:ascii="Verdana" w:hAnsi="Verdana"/>
          <w:b/>
          <w:sz w:val="16"/>
        </w:rPr>
        <w:t>kształcenia</w:t>
      </w:r>
      <w:proofErr w:type="spellEnd"/>
      <w:r>
        <w:rPr>
          <w:rFonts w:ascii="Verdana" w:hAnsi="Verdana"/>
          <w:b/>
          <w:sz w:val="16"/>
        </w:rPr>
        <w:t xml:space="preserve"> do </w:t>
      </w:r>
      <w:proofErr w:type="spellStart"/>
      <w:r>
        <w:rPr>
          <w:rFonts w:ascii="Verdana" w:hAnsi="Verdana"/>
          <w:b/>
          <w:sz w:val="16"/>
        </w:rPr>
        <w:t>wyboru</w:t>
      </w:r>
      <w:proofErr w:type="spellEnd"/>
    </w:p>
    <w:p w14:paraId="0582E54C" w14:textId="77777777" w:rsidR="0065329D" w:rsidRDefault="0065329D">
      <w:pPr>
        <w:pStyle w:val="Tekstpodstawowy"/>
        <w:spacing w:before="3"/>
        <w:rPr>
          <w:b/>
          <w:sz w:val="14"/>
        </w:rPr>
      </w:pPr>
    </w:p>
    <w:tbl>
      <w:tblPr>
        <w:tblStyle w:val="TableNormal"/>
        <w:tblW w:w="0" w:type="auto"/>
        <w:tblInd w:w="5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1276"/>
        <w:gridCol w:w="2371"/>
        <w:gridCol w:w="4444"/>
        <w:gridCol w:w="1134"/>
      </w:tblGrid>
      <w:tr w:rsidR="0065329D" w:rsidRPr="00BB4C4B" w14:paraId="495B6F9B" w14:textId="77777777" w:rsidTr="00FF1D01">
        <w:trPr>
          <w:trHeight w:val="390"/>
        </w:trPr>
        <w:tc>
          <w:tcPr>
            <w:tcW w:w="1950" w:type="dxa"/>
            <w:gridSpan w:val="2"/>
          </w:tcPr>
          <w:p w14:paraId="09A35247" w14:textId="77777777" w:rsidR="0065329D" w:rsidRDefault="00494834">
            <w:pPr>
              <w:pStyle w:val="TableParagraph"/>
              <w:spacing w:before="4" w:line="190" w:lineRule="atLeast"/>
              <w:ind w:left="107" w:right="820"/>
              <w:rPr>
                <w:rFonts w:ascii="Verdana" w:hAnsi="Verdana"/>
                <w:b/>
                <w:sz w:val="16"/>
              </w:rPr>
            </w:pPr>
            <w:proofErr w:type="spellStart"/>
            <w:r>
              <w:rPr>
                <w:rFonts w:ascii="Verdana" w:hAnsi="Verdana"/>
                <w:b/>
                <w:sz w:val="16"/>
              </w:rPr>
              <w:t>Ćwiczenia</w:t>
            </w:r>
            <w:proofErr w:type="spellEnd"/>
            <w:r>
              <w:rPr>
                <w:rFonts w:ascii="Verdana" w:hAnsi="Verdana"/>
                <w:b/>
                <w:sz w:val="16"/>
              </w:rPr>
              <w:t xml:space="preserve"> </w:t>
            </w:r>
            <w:proofErr w:type="spellStart"/>
            <w:r>
              <w:rPr>
                <w:rFonts w:ascii="Verdana" w:hAnsi="Verdana"/>
                <w:b/>
                <w:sz w:val="16"/>
              </w:rPr>
              <w:t>praktyczne</w:t>
            </w:r>
            <w:proofErr w:type="spellEnd"/>
          </w:p>
        </w:tc>
        <w:tc>
          <w:tcPr>
            <w:tcW w:w="2371" w:type="dxa"/>
          </w:tcPr>
          <w:p w14:paraId="59983413" w14:textId="77777777" w:rsidR="0065329D" w:rsidRDefault="00494834">
            <w:pPr>
              <w:pStyle w:val="TableParagraph"/>
              <w:spacing w:before="4"/>
              <w:ind w:left="108"/>
              <w:rPr>
                <w:rFonts w:ascii="Verdana"/>
                <w:b/>
                <w:sz w:val="16"/>
              </w:rPr>
            </w:pPr>
            <w:r>
              <w:rPr>
                <w:rFonts w:ascii="Verdana"/>
                <w:b/>
                <w:sz w:val="16"/>
              </w:rPr>
              <w:t xml:space="preserve">Metody </w:t>
            </w:r>
            <w:proofErr w:type="spellStart"/>
            <w:r>
              <w:rPr>
                <w:rFonts w:ascii="Verdana"/>
                <w:b/>
                <w:sz w:val="16"/>
              </w:rPr>
              <w:t>dydaktyczne</w:t>
            </w:r>
            <w:proofErr w:type="spellEnd"/>
          </w:p>
        </w:tc>
        <w:tc>
          <w:tcPr>
            <w:tcW w:w="5578" w:type="dxa"/>
            <w:gridSpan w:val="2"/>
          </w:tcPr>
          <w:p w14:paraId="3F12A547" w14:textId="77777777" w:rsidR="0065329D" w:rsidRPr="007911EC" w:rsidRDefault="00494834">
            <w:pPr>
              <w:pStyle w:val="TableParagraph"/>
              <w:spacing w:before="4" w:line="190" w:lineRule="atLeast"/>
              <w:ind w:left="110" w:right="454"/>
              <w:rPr>
                <w:rFonts w:ascii="Verdana" w:hAnsi="Verdana"/>
                <w:sz w:val="16"/>
                <w:lang w:val="pl-PL"/>
              </w:rPr>
            </w:pPr>
            <w:r w:rsidRPr="007911EC">
              <w:rPr>
                <w:rFonts w:ascii="Verdana" w:hAnsi="Verdana"/>
                <w:sz w:val="16"/>
                <w:lang w:val="pl-PL"/>
              </w:rPr>
              <w:t>Metody problemowe aktywizujące (dyskusja w grupie, w parach), programowane, praktyczne</w:t>
            </w:r>
          </w:p>
        </w:tc>
      </w:tr>
      <w:tr w:rsidR="0065329D" w14:paraId="78E7BEC0" w14:textId="77777777" w:rsidTr="00FF1D01">
        <w:trPr>
          <w:trHeight w:val="192"/>
        </w:trPr>
        <w:tc>
          <w:tcPr>
            <w:tcW w:w="674" w:type="dxa"/>
          </w:tcPr>
          <w:p w14:paraId="53D56CD7" w14:textId="77777777" w:rsidR="0065329D" w:rsidRDefault="00494834">
            <w:pPr>
              <w:pStyle w:val="TableParagraph"/>
              <w:spacing w:line="172" w:lineRule="exact"/>
              <w:ind w:left="108" w:right="96"/>
              <w:jc w:val="center"/>
              <w:rPr>
                <w:rFonts w:ascii="Verdana"/>
                <w:b/>
                <w:sz w:val="16"/>
              </w:rPr>
            </w:pPr>
            <w:proofErr w:type="spellStart"/>
            <w:r>
              <w:rPr>
                <w:rFonts w:ascii="Verdana"/>
                <w:b/>
                <w:sz w:val="16"/>
              </w:rPr>
              <w:t>L.p</w:t>
            </w:r>
            <w:proofErr w:type="spellEnd"/>
            <w:r>
              <w:rPr>
                <w:rFonts w:ascii="Verdana"/>
                <w:b/>
                <w:sz w:val="16"/>
              </w:rPr>
              <w:t>.</w:t>
            </w:r>
          </w:p>
        </w:tc>
        <w:tc>
          <w:tcPr>
            <w:tcW w:w="8091" w:type="dxa"/>
            <w:gridSpan w:val="3"/>
          </w:tcPr>
          <w:p w14:paraId="3DBD64A6" w14:textId="77777777" w:rsidR="0065329D" w:rsidRDefault="00494834">
            <w:pPr>
              <w:pStyle w:val="TableParagraph"/>
              <w:spacing w:line="172" w:lineRule="exact"/>
              <w:ind w:left="2715" w:right="2705"/>
              <w:jc w:val="center"/>
              <w:rPr>
                <w:rFonts w:ascii="Verdana" w:hAnsi="Verdana"/>
                <w:b/>
                <w:sz w:val="16"/>
              </w:rPr>
            </w:pPr>
            <w:proofErr w:type="spellStart"/>
            <w:r>
              <w:rPr>
                <w:rFonts w:ascii="Verdana" w:hAnsi="Verdana"/>
                <w:b/>
                <w:sz w:val="16"/>
              </w:rPr>
              <w:t>Tematyka</w:t>
            </w:r>
            <w:proofErr w:type="spellEnd"/>
            <w:r>
              <w:rPr>
                <w:rFonts w:ascii="Verdana" w:hAnsi="Verdana"/>
                <w:b/>
                <w:sz w:val="16"/>
              </w:rPr>
              <w:t xml:space="preserve"> </w:t>
            </w:r>
            <w:proofErr w:type="spellStart"/>
            <w:r>
              <w:rPr>
                <w:rFonts w:ascii="Verdana" w:hAnsi="Verdana"/>
                <w:b/>
                <w:sz w:val="16"/>
              </w:rPr>
              <w:t>zajęć</w:t>
            </w:r>
            <w:proofErr w:type="spellEnd"/>
          </w:p>
        </w:tc>
        <w:tc>
          <w:tcPr>
            <w:tcW w:w="1134" w:type="dxa"/>
          </w:tcPr>
          <w:p w14:paraId="25CB0767" w14:textId="77777777" w:rsidR="0065329D" w:rsidRDefault="00494834">
            <w:pPr>
              <w:pStyle w:val="TableParagraph"/>
              <w:spacing w:line="172" w:lineRule="exact"/>
              <w:ind w:left="175"/>
              <w:rPr>
                <w:rFonts w:ascii="Verdana"/>
                <w:b/>
                <w:sz w:val="16"/>
              </w:rPr>
            </w:pPr>
            <w:proofErr w:type="spellStart"/>
            <w:r>
              <w:rPr>
                <w:rFonts w:ascii="Verdana"/>
                <w:b/>
                <w:sz w:val="16"/>
              </w:rPr>
              <w:t>Liczba</w:t>
            </w:r>
            <w:proofErr w:type="spellEnd"/>
            <w:r>
              <w:rPr>
                <w:rFonts w:ascii="Verdana"/>
                <w:b/>
                <w:sz w:val="16"/>
              </w:rPr>
              <w:t xml:space="preserve"> </w:t>
            </w:r>
            <w:proofErr w:type="spellStart"/>
            <w:r>
              <w:rPr>
                <w:rFonts w:ascii="Verdana"/>
                <w:b/>
                <w:sz w:val="16"/>
              </w:rPr>
              <w:t>godzin</w:t>
            </w:r>
            <w:proofErr w:type="spellEnd"/>
          </w:p>
        </w:tc>
      </w:tr>
      <w:tr w:rsidR="0065329D" w14:paraId="312687FA" w14:textId="77777777" w:rsidTr="00FF1D01">
        <w:trPr>
          <w:trHeight w:val="2138"/>
        </w:trPr>
        <w:tc>
          <w:tcPr>
            <w:tcW w:w="674" w:type="dxa"/>
          </w:tcPr>
          <w:p w14:paraId="6D8DBEC3" w14:textId="77777777" w:rsidR="0065329D" w:rsidRDefault="00494834">
            <w:pPr>
              <w:pStyle w:val="TableParagraph"/>
              <w:spacing w:before="2"/>
              <w:ind w:left="108" w:right="95"/>
              <w:jc w:val="center"/>
              <w:rPr>
                <w:rFonts w:ascii="Verdana"/>
                <w:b/>
                <w:sz w:val="16"/>
              </w:rPr>
            </w:pPr>
            <w:r>
              <w:rPr>
                <w:rFonts w:ascii="Verdana"/>
                <w:b/>
                <w:sz w:val="16"/>
              </w:rPr>
              <w:t>1.</w:t>
            </w:r>
          </w:p>
        </w:tc>
        <w:tc>
          <w:tcPr>
            <w:tcW w:w="8091" w:type="dxa"/>
            <w:gridSpan w:val="3"/>
          </w:tcPr>
          <w:p w14:paraId="71DC3825" w14:textId="77777777" w:rsidR="0065329D" w:rsidRPr="007911EC" w:rsidRDefault="00494834">
            <w:pPr>
              <w:pStyle w:val="TableParagraph"/>
              <w:spacing w:before="2"/>
              <w:ind w:left="108" w:right="216"/>
              <w:rPr>
                <w:rFonts w:ascii="Verdana" w:hAnsi="Verdana"/>
                <w:sz w:val="16"/>
                <w:lang w:val="pl-PL"/>
              </w:rPr>
            </w:pPr>
            <w:r w:rsidRPr="007911EC">
              <w:rPr>
                <w:rFonts w:ascii="Verdana" w:hAnsi="Verdana"/>
                <w:sz w:val="16"/>
                <w:lang w:val="pl-PL"/>
              </w:rPr>
              <w:t>Uczestnicy zajęć rozwijają umiejętności prowadzenia dyskursu na poziomie zaawansowanym C1. Ćwiczą formułowanie dobrze uargumentowanych wypowiedzi, uzasadniając oraz komentując opinię innych. Rozwijają swoje kompetencje komunikacyjne pracując także na materiale stymulującym (ilustracje, grafy, tabele zawierające dane statystyczne, artykuły, reklamy). Zajęcia prowadzone są głównie w formie dyskusji, prezentacji i projektów. Tematyka zadań jest różnorodna:</w:t>
            </w:r>
          </w:p>
          <w:p w14:paraId="2862E6A5" w14:textId="77777777" w:rsidR="0065329D" w:rsidRPr="007911EC" w:rsidRDefault="00494834">
            <w:pPr>
              <w:pStyle w:val="TableParagraph"/>
              <w:ind w:left="108" w:right="153"/>
              <w:rPr>
                <w:rFonts w:ascii="Verdana" w:hAnsi="Verdana"/>
                <w:sz w:val="16"/>
                <w:lang w:val="pl-PL"/>
              </w:rPr>
            </w:pPr>
            <w:r w:rsidRPr="007911EC">
              <w:rPr>
                <w:rFonts w:ascii="Verdana" w:hAnsi="Verdana"/>
                <w:sz w:val="16"/>
                <w:lang w:val="pl-PL"/>
              </w:rPr>
              <w:t>reakcje na różnorakie wydarzenia, gesty, świat zwierząt i roślin, sposoby zarobkowania i wydawania pieniędzy, imigracja, nacjonalizm. Studenci na podstawie wiadomości publikowanych w CNN i BBC omawiają również bieżące tematy społeczne. Cześć zajęć jest także poświęcona tematyce wybranej przez studentów.</w:t>
            </w:r>
          </w:p>
          <w:p w14:paraId="7536FD83" w14:textId="77777777" w:rsidR="0065329D" w:rsidRPr="007911EC" w:rsidRDefault="00494834">
            <w:pPr>
              <w:pStyle w:val="TableParagraph"/>
              <w:spacing w:line="172" w:lineRule="exact"/>
              <w:ind w:left="108"/>
              <w:rPr>
                <w:rFonts w:ascii="Verdana"/>
                <w:b/>
                <w:sz w:val="16"/>
                <w:lang w:val="pl-PL"/>
              </w:rPr>
            </w:pPr>
            <w:r w:rsidRPr="007911EC">
              <w:rPr>
                <w:rFonts w:ascii="Verdana"/>
                <w:b/>
                <w:sz w:val="16"/>
                <w:lang w:val="pl-PL"/>
              </w:rPr>
              <w:t>Zaliczenie</w:t>
            </w:r>
          </w:p>
        </w:tc>
        <w:tc>
          <w:tcPr>
            <w:tcW w:w="1134" w:type="dxa"/>
          </w:tcPr>
          <w:p w14:paraId="59A885EC" w14:textId="2A464C29" w:rsidR="0065329D" w:rsidRDefault="006C08D7">
            <w:pPr>
              <w:pStyle w:val="TableParagraph"/>
              <w:spacing w:before="2"/>
              <w:ind w:left="110"/>
              <w:rPr>
                <w:rFonts w:ascii="Verdana"/>
                <w:b/>
                <w:sz w:val="16"/>
              </w:rPr>
            </w:pPr>
            <w:r>
              <w:rPr>
                <w:rFonts w:ascii="Verdana"/>
                <w:b/>
                <w:sz w:val="16"/>
              </w:rPr>
              <w:t>18</w:t>
            </w:r>
          </w:p>
        </w:tc>
      </w:tr>
      <w:tr w:rsidR="0065329D" w14:paraId="41673CD9" w14:textId="77777777" w:rsidTr="00FF1D01">
        <w:trPr>
          <w:trHeight w:val="196"/>
        </w:trPr>
        <w:tc>
          <w:tcPr>
            <w:tcW w:w="8765" w:type="dxa"/>
            <w:gridSpan w:val="4"/>
          </w:tcPr>
          <w:p w14:paraId="2E3B421C" w14:textId="77777777" w:rsidR="0065329D" w:rsidRDefault="00494834">
            <w:pPr>
              <w:pStyle w:val="TableParagraph"/>
              <w:spacing w:before="2" w:line="174" w:lineRule="exact"/>
              <w:ind w:right="91"/>
              <w:jc w:val="right"/>
              <w:rPr>
                <w:rFonts w:ascii="Verdana"/>
                <w:b/>
                <w:sz w:val="16"/>
              </w:rPr>
            </w:pPr>
            <w:proofErr w:type="spellStart"/>
            <w:r>
              <w:rPr>
                <w:rFonts w:ascii="Verdana"/>
                <w:b/>
                <w:sz w:val="16"/>
              </w:rPr>
              <w:t>Razem</w:t>
            </w:r>
            <w:proofErr w:type="spellEnd"/>
            <w:r>
              <w:rPr>
                <w:rFonts w:ascii="Verdana"/>
                <w:b/>
                <w:sz w:val="16"/>
              </w:rPr>
              <w:t xml:space="preserve"> </w:t>
            </w:r>
            <w:proofErr w:type="spellStart"/>
            <w:r>
              <w:rPr>
                <w:rFonts w:ascii="Verdana"/>
                <w:b/>
                <w:sz w:val="16"/>
              </w:rPr>
              <w:t>liczba</w:t>
            </w:r>
            <w:proofErr w:type="spellEnd"/>
            <w:r>
              <w:rPr>
                <w:rFonts w:ascii="Verdana"/>
                <w:b/>
                <w:sz w:val="16"/>
              </w:rPr>
              <w:t xml:space="preserve"> </w:t>
            </w:r>
            <w:proofErr w:type="spellStart"/>
            <w:r>
              <w:rPr>
                <w:rFonts w:ascii="Verdana"/>
                <w:b/>
                <w:sz w:val="16"/>
              </w:rPr>
              <w:t>godzin</w:t>
            </w:r>
            <w:proofErr w:type="spellEnd"/>
            <w:r>
              <w:rPr>
                <w:rFonts w:ascii="Verdana"/>
                <w:b/>
                <w:sz w:val="16"/>
              </w:rPr>
              <w:t>:</w:t>
            </w:r>
          </w:p>
        </w:tc>
        <w:tc>
          <w:tcPr>
            <w:tcW w:w="1134" w:type="dxa"/>
          </w:tcPr>
          <w:p w14:paraId="3264002B" w14:textId="0BE34910" w:rsidR="0065329D" w:rsidRDefault="006C08D7">
            <w:pPr>
              <w:pStyle w:val="TableParagraph"/>
              <w:spacing w:before="2" w:line="174" w:lineRule="exact"/>
              <w:ind w:left="110"/>
              <w:rPr>
                <w:rFonts w:ascii="Verdana"/>
                <w:b/>
                <w:sz w:val="16"/>
              </w:rPr>
            </w:pPr>
            <w:r>
              <w:rPr>
                <w:rFonts w:ascii="Verdana"/>
                <w:b/>
                <w:sz w:val="16"/>
              </w:rPr>
              <w:t>18</w:t>
            </w:r>
          </w:p>
        </w:tc>
      </w:tr>
    </w:tbl>
    <w:p w14:paraId="309638C2" w14:textId="77777777" w:rsidR="0065329D" w:rsidRDefault="00494834">
      <w:pPr>
        <w:spacing w:before="2"/>
        <w:ind w:left="540"/>
        <w:rPr>
          <w:rFonts w:ascii="Verdana"/>
          <w:b/>
          <w:sz w:val="16"/>
        </w:rPr>
      </w:pPr>
      <w:proofErr w:type="spellStart"/>
      <w:r>
        <w:rPr>
          <w:rFonts w:ascii="Verdana"/>
          <w:b/>
          <w:sz w:val="16"/>
        </w:rPr>
        <w:t>Literatura</w:t>
      </w:r>
      <w:proofErr w:type="spellEnd"/>
      <w:r>
        <w:rPr>
          <w:rFonts w:ascii="Verdana"/>
          <w:b/>
          <w:sz w:val="16"/>
        </w:rPr>
        <w:t xml:space="preserve"> </w:t>
      </w:r>
      <w:proofErr w:type="spellStart"/>
      <w:r>
        <w:rPr>
          <w:rFonts w:ascii="Verdana"/>
          <w:b/>
          <w:sz w:val="16"/>
        </w:rPr>
        <w:t>podstawowa</w:t>
      </w:r>
      <w:proofErr w:type="spellEnd"/>
      <w:r>
        <w:rPr>
          <w:rFonts w:ascii="Verdana"/>
          <w:b/>
          <w:sz w:val="16"/>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2"/>
        <w:gridCol w:w="9439"/>
      </w:tblGrid>
      <w:tr w:rsidR="0065329D" w14:paraId="42415714" w14:textId="77777777">
        <w:trPr>
          <w:trHeight w:val="194"/>
        </w:trPr>
        <w:tc>
          <w:tcPr>
            <w:tcW w:w="332" w:type="dxa"/>
          </w:tcPr>
          <w:p w14:paraId="0E0C41D9" w14:textId="77777777" w:rsidR="0065329D" w:rsidRDefault="00494834">
            <w:pPr>
              <w:pStyle w:val="TableParagraph"/>
              <w:spacing w:line="174" w:lineRule="exact"/>
              <w:ind w:right="97"/>
              <w:jc w:val="right"/>
              <w:rPr>
                <w:rFonts w:ascii="Verdana"/>
                <w:b/>
                <w:sz w:val="16"/>
              </w:rPr>
            </w:pPr>
            <w:r>
              <w:rPr>
                <w:rFonts w:ascii="Verdana"/>
                <w:b/>
                <w:sz w:val="16"/>
              </w:rPr>
              <w:t>1</w:t>
            </w:r>
          </w:p>
        </w:tc>
        <w:tc>
          <w:tcPr>
            <w:tcW w:w="9439" w:type="dxa"/>
          </w:tcPr>
          <w:p w14:paraId="0746CD5F" w14:textId="77777777" w:rsidR="0065329D" w:rsidRDefault="00494834">
            <w:pPr>
              <w:pStyle w:val="TableParagraph"/>
              <w:spacing w:line="174" w:lineRule="exact"/>
              <w:ind w:left="107"/>
              <w:rPr>
                <w:rFonts w:ascii="Verdana"/>
                <w:sz w:val="16"/>
              </w:rPr>
            </w:pPr>
            <w:r w:rsidRPr="007911EC">
              <w:rPr>
                <w:rFonts w:ascii="Verdana"/>
                <w:sz w:val="16"/>
                <w:lang w:val="en-US"/>
              </w:rPr>
              <w:t xml:space="preserve">Wallwork, Adrian. </w:t>
            </w:r>
            <w:r w:rsidRPr="007911EC">
              <w:rPr>
                <w:rFonts w:ascii="Verdana"/>
                <w:i/>
                <w:sz w:val="16"/>
                <w:lang w:val="en-US"/>
              </w:rPr>
              <w:t xml:space="preserve">Discussions A-Z Advanced. </w:t>
            </w:r>
            <w:r>
              <w:rPr>
                <w:rFonts w:ascii="Verdana"/>
                <w:sz w:val="16"/>
              </w:rPr>
              <w:t>Cambridge University Press, 1997.</w:t>
            </w:r>
          </w:p>
        </w:tc>
      </w:tr>
      <w:tr w:rsidR="0065329D" w14:paraId="0BC21015" w14:textId="77777777">
        <w:trPr>
          <w:trHeight w:val="388"/>
        </w:trPr>
        <w:tc>
          <w:tcPr>
            <w:tcW w:w="332" w:type="dxa"/>
          </w:tcPr>
          <w:p w14:paraId="5FB6827D" w14:textId="77777777" w:rsidR="0065329D" w:rsidRDefault="00494834">
            <w:pPr>
              <w:pStyle w:val="TableParagraph"/>
              <w:ind w:right="97"/>
              <w:jc w:val="right"/>
              <w:rPr>
                <w:rFonts w:ascii="Verdana"/>
                <w:b/>
                <w:sz w:val="16"/>
              </w:rPr>
            </w:pPr>
            <w:r>
              <w:rPr>
                <w:rFonts w:ascii="Verdana"/>
                <w:b/>
                <w:sz w:val="16"/>
              </w:rPr>
              <w:t>2</w:t>
            </w:r>
          </w:p>
        </w:tc>
        <w:tc>
          <w:tcPr>
            <w:tcW w:w="9439" w:type="dxa"/>
          </w:tcPr>
          <w:p w14:paraId="77B8E8A6" w14:textId="77777777" w:rsidR="0065329D" w:rsidRDefault="00494834">
            <w:pPr>
              <w:pStyle w:val="TableParagraph"/>
              <w:spacing w:line="190" w:lineRule="atLeast"/>
              <w:ind w:left="107" w:right="215"/>
              <w:rPr>
                <w:rFonts w:ascii="Verdana"/>
                <w:sz w:val="16"/>
              </w:rPr>
            </w:pPr>
            <w:r>
              <w:rPr>
                <w:rFonts w:ascii="Verdana"/>
                <w:sz w:val="16"/>
              </w:rPr>
              <w:t xml:space="preserve">Wellman, Guy. </w:t>
            </w:r>
            <w:r>
              <w:rPr>
                <w:rFonts w:ascii="Verdana"/>
                <w:i/>
                <w:sz w:val="16"/>
              </w:rPr>
              <w:t xml:space="preserve">The Heinemann ELT English </w:t>
            </w:r>
            <w:proofErr w:type="spellStart"/>
            <w:r>
              <w:rPr>
                <w:rFonts w:ascii="Verdana"/>
                <w:i/>
                <w:sz w:val="16"/>
              </w:rPr>
              <w:t>Wordbuilder</w:t>
            </w:r>
            <w:proofErr w:type="spellEnd"/>
            <w:r>
              <w:rPr>
                <w:rFonts w:ascii="Verdana"/>
                <w:sz w:val="16"/>
              </w:rPr>
              <w:t xml:space="preserve">. Macmillan Heinemann English Language Teaching, </w:t>
            </w:r>
            <w:proofErr w:type="spellStart"/>
            <w:r>
              <w:rPr>
                <w:rFonts w:ascii="Verdana"/>
                <w:sz w:val="16"/>
              </w:rPr>
              <w:t>cop</w:t>
            </w:r>
            <w:proofErr w:type="spellEnd"/>
            <w:r>
              <w:rPr>
                <w:rFonts w:ascii="Verdana"/>
                <w:sz w:val="16"/>
              </w:rPr>
              <w:t>. 1998.</w:t>
            </w:r>
          </w:p>
        </w:tc>
      </w:tr>
      <w:tr w:rsidR="0065329D" w14:paraId="76DBDDED" w14:textId="77777777">
        <w:trPr>
          <w:trHeight w:val="260"/>
        </w:trPr>
        <w:tc>
          <w:tcPr>
            <w:tcW w:w="332" w:type="dxa"/>
          </w:tcPr>
          <w:p w14:paraId="2EEFBF23" w14:textId="77777777" w:rsidR="0065329D" w:rsidRDefault="00494834">
            <w:pPr>
              <w:pStyle w:val="TableParagraph"/>
              <w:spacing w:line="194" w:lineRule="exact"/>
              <w:ind w:right="97"/>
              <w:jc w:val="right"/>
              <w:rPr>
                <w:rFonts w:ascii="Verdana"/>
                <w:b/>
                <w:sz w:val="16"/>
              </w:rPr>
            </w:pPr>
            <w:r>
              <w:rPr>
                <w:rFonts w:ascii="Verdana"/>
                <w:b/>
                <w:sz w:val="16"/>
              </w:rPr>
              <w:t>3</w:t>
            </w:r>
          </w:p>
        </w:tc>
        <w:tc>
          <w:tcPr>
            <w:tcW w:w="9439" w:type="dxa"/>
          </w:tcPr>
          <w:p w14:paraId="3E845C76" w14:textId="77777777" w:rsidR="0065329D" w:rsidRDefault="00494834">
            <w:pPr>
              <w:pStyle w:val="TableParagraph"/>
              <w:spacing w:line="194" w:lineRule="exact"/>
              <w:ind w:left="107"/>
              <w:rPr>
                <w:rFonts w:ascii="Verdana"/>
                <w:sz w:val="16"/>
              </w:rPr>
            </w:pPr>
            <w:r w:rsidRPr="007911EC">
              <w:rPr>
                <w:rFonts w:ascii="Verdana"/>
                <w:sz w:val="16"/>
                <w:lang w:val="en-US"/>
              </w:rPr>
              <w:t xml:space="preserve">MacAndrew, Richard, and Ron Martinez. </w:t>
            </w:r>
            <w:proofErr w:type="spellStart"/>
            <w:r>
              <w:rPr>
                <w:rFonts w:ascii="Verdana"/>
                <w:i/>
                <w:sz w:val="16"/>
              </w:rPr>
              <w:t>Taboos</w:t>
            </w:r>
            <w:proofErr w:type="spellEnd"/>
            <w:r>
              <w:rPr>
                <w:rFonts w:ascii="Verdana"/>
                <w:i/>
                <w:sz w:val="16"/>
              </w:rPr>
              <w:t xml:space="preserve"> and </w:t>
            </w:r>
            <w:proofErr w:type="spellStart"/>
            <w:r>
              <w:rPr>
                <w:rFonts w:ascii="Verdana"/>
                <w:i/>
                <w:sz w:val="16"/>
              </w:rPr>
              <w:t>Issues</w:t>
            </w:r>
            <w:proofErr w:type="spellEnd"/>
            <w:r>
              <w:rPr>
                <w:rFonts w:ascii="Verdana"/>
                <w:sz w:val="16"/>
              </w:rPr>
              <w:t>. Heinle, 2001.</w:t>
            </w:r>
          </w:p>
        </w:tc>
      </w:tr>
    </w:tbl>
    <w:p w14:paraId="6BDDBCBD" w14:textId="77777777" w:rsidR="0065329D" w:rsidRDefault="00494834">
      <w:pPr>
        <w:ind w:left="540"/>
        <w:rPr>
          <w:rFonts w:ascii="Verdana" w:hAnsi="Verdana"/>
          <w:b/>
          <w:sz w:val="16"/>
        </w:rPr>
      </w:pPr>
      <w:proofErr w:type="spellStart"/>
      <w:r>
        <w:rPr>
          <w:rFonts w:ascii="Verdana" w:hAnsi="Verdana"/>
          <w:b/>
          <w:sz w:val="16"/>
        </w:rPr>
        <w:t>Literatura</w:t>
      </w:r>
      <w:proofErr w:type="spellEnd"/>
      <w:r>
        <w:rPr>
          <w:rFonts w:ascii="Verdana" w:hAnsi="Verdana"/>
          <w:b/>
          <w:sz w:val="16"/>
        </w:rPr>
        <w:t xml:space="preserve"> </w:t>
      </w:r>
      <w:proofErr w:type="spellStart"/>
      <w:r>
        <w:rPr>
          <w:rFonts w:ascii="Verdana" w:hAnsi="Verdana"/>
          <w:b/>
          <w:sz w:val="16"/>
        </w:rPr>
        <w:t>uzupełniająca</w:t>
      </w:r>
      <w:proofErr w:type="spellEnd"/>
      <w:r>
        <w:rPr>
          <w:rFonts w:ascii="Verdana" w:hAnsi="Verdana"/>
          <w:b/>
          <w:sz w:val="16"/>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2"/>
        <w:gridCol w:w="9439"/>
      </w:tblGrid>
      <w:tr w:rsidR="0065329D" w14:paraId="100BDCF3" w14:textId="77777777">
        <w:trPr>
          <w:trHeight w:val="338"/>
        </w:trPr>
        <w:tc>
          <w:tcPr>
            <w:tcW w:w="332" w:type="dxa"/>
          </w:tcPr>
          <w:p w14:paraId="349E9160" w14:textId="77777777" w:rsidR="0065329D" w:rsidRDefault="00494834">
            <w:pPr>
              <w:pStyle w:val="TableParagraph"/>
              <w:ind w:right="97"/>
              <w:jc w:val="right"/>
              <w:rPr>
                <w:rFonts w:ascii="Verdana"/>
                <w:b/>
                <w:sz w:val="16"/>
              </w:rPr>
            </w:pPr>
            <w:r>
              <w:rPr>
                <w:rFonts w:ascii="Verdana"/>
                <w:b/>
                <w:sz w:val="16"/>
              </w:rPr>
              <w:t>1</w:t>
            </w:r>
          </w:p>
        </w:tc>
        <w:tc>
          <w:tcPr>
            <w:tcW w:w="9439" w:type="dxa"/>
          </w:tcPr>
          <w:p w14:paraId="423BED50" w14:textId="77777777" w:rsidR="0065329D" w:rsidRDefault="00494834">
            <w:pPr>
              <w:pStyle w:val="TableParagraph"/>
              <w:ind w:left="107"/>
              <w:rPr>
                <w:rFonts w:ascii="Verdana"/>
                <w:sz w:val="16"/>
              </w:rPr>
            </w:pPr>
            <w:r>
              <w:rPr>
                <w:rFonts w:ascii="Verdana"/>
                <w:sz w:val="16"/>
              </w:rPr>
              <w:t>CNN News, BBC News</w:t>
            </w:r>
          </w:p>
        </w:tc>
      </w:tr>
      <w:tr w:rsidR="0065329D" w14:paraId="46CF1FD0" w14:textId="77777777">
        <w:trPr>
          <w:trHeight w:val="278"/>
        </w:trPr>
        <w:tc>
          <w:tcPr>
            <w:tcW w:w="332" w:type="dxa"/>
          </w:tcPr>
          <w:p w14:paraId="3228034F" w14:textId="77777777" w:rsidR="0065329D" w:rsidRDefault="00494834">
            <w:pPr>
              <w:pStyle w:val="TableParagraph"/>
              <w:ind w:right="97"/>
              <w:jc w:val="right"/>
              <w:rPr>
                <w:rFonts w:ascii="Verdana"/>
                <w:b/>
                <w:sz w:val="16"/>
              </w:rPr>
            </w:pPr>
            <w:r>
              <w:rPr>
                <w:rFonts w:ascii="Verdana"/>
                <w:b/>
                <w:sz w:val="16"/>
              </w:rPr>
              <w:t>2</w:t>
            </w:r>
          </w:p>
        </w:tc>
        <w:tc>
          <w:tcPr>
            <w:tcW w:w="9439" w:type="dxa"/>
          </w:tcPr>
          <w:p w14:paraId="4413CDE8" w14:textId="77777777" w:rsidR="0065329D" w:rsidRDefault="00494834">
            <w:pPr>
              <w:pStyle w:val="TableParagraph"/>
              <w:ind w:left="107"/>
              <w:rPr>
                <w:rFonts w:ascii="Verdana"/>
                <w:sz w:val="16"/>
              </w:rPr>
            </w:pPr>
            <w:proofErr w:type="gramStart"/>
            <w:r>
              <w:rPr>
                <w:rFonts w:ascii="Verdana"/>
                <w:sz w:val="16"/>
              </w:rPr>
              <w:t>TED Talks</w:t>
            </w:r>
            <w:proofErr w:type="gramEnd"/>
          </w:p>
        </w:tc>
      </w:tr>
    </w:tbl>
    <w:p w14:paraId="130442EF" w14:textId="77777777" w:rsidR="0065329D" w:rsidRDefault="00494834">
      <w:pPr>
        <w:ind w:left="380" w:right="1111"/>
        <w:jc w:val="center"/>
        <w:rPr>
          <w:rFonts w:ascii="Verdana" w:hAnsi="Verdana"/>
          <w:b/>
          <w:sz w:val="16"/>
        </w:rPr>
      </w:pPr>
      <w:proofErr w:type="spellStart"/>
      <w:r>
        <w:rPr>
          <w:rFonts w:ascii="Verdana" w:hAnsi="Verdana"/>
          <w:b/>
          <w:sz w:val="16"/>
        </w:rPr>
        <w:t>Treści</w:t>
      </w:r>
      <w:proofErr w:type="spellEnd"/>
      <w:r>
        <w:rPr>
          <w:rFonts w:ascii="Verdana" w:hAnsi="Verdana"/>
          <w:b/>
          <w:sz w:val="16"/>
        </w:rPr>
        <w:t xml:space="preserve"> </w:t>
      </w:r>
      <w:proofErr w:type="spellStart"/>
      <w:r>
        <w:rPr>
          <w:rFonts w:ascii="Verdana" w:hAnsi="Verdana"/>
          <w:b/>
          <w:sz w:val="16"/>
        </w:rPr>
        <w:t>kształcenia</w:t>
      </w:r>
      <w:proofErr w:type="spellEnd"/>
      <w:r>
        <w:rPr>
          <w:rFonts w:ascii="Verdana" w:hAnsi="Verdana"/>
          <w:b/>
          <w:sz w:val="16"/>
        </w:rPr>
        <w:t xml:space="preserve"> do </w:t>
      </w:r>
      <w:proofErr w:type="spellStart"/>
      <w:r>
        <w:rPr>
          <w:rFonts w:ascii="Verdana" w:hAnsi="Verdana"/>
          <w:b/>
          <w:sz w:val="16"/>
        </w:rPr>
        <w:t>wyboru</w:t>
      </w:r>
      <w:proofErr w:type="spellEnd"/>
    </w:p>
    <w:p w14:paraId="25889288" w14:textId="77777777" w:rsidR="0065329D" w:rsidRDefault="0065329D">
      <w:pPr>
        <w:pStyle w:val="Tekstpodstawowy"/>
        <w:spacing w:before="2" w:after="1"/>
        <w:rPr>
          <w:b/>
          <w:sz w:val="14"/>
        </w:rPr>
      </w:pPr>
    </w:p>
    <w:tbl>
      <w:tblPr>
        <w:tblStyle w:val="TableNormal"/>
        <w:tblW w:w="0" w:type="auto"/>
        <w:tblInd w:w="7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1276"/>
        <w:gridCol w:w="2369"/>
        <w:gridCol w:w="3585"/>
        <w:gridCol w:w="1865"/>
      </w:tblGrid>
      <w:tr w:rsidR="0065329D" w:rsidRPr="00BB4C4B" w14:paraId="55578C30" w14:textId="77777777" w:rsidTr="00FF1D01">
        <w:trPr>
          <w:trHeight w:val="390"/>
        </w:trPr>
        <w:tc>
          <w:tcPr>
            <w:tcW w:w="1950" w:type="dxa"/>
            <w:gridSpan w:val="2"/>
          </w:tcPr>
          <w:p w14:paraId="036A3EBB" w14:textId="77777777" w:rsidR="0065329D" w:rsidRDefault="00494834">
            <w:pPr>
              <w:pStyle w:val="TableParagraph"/>
              <w:spacing w:before="4" w:line="190" w:lineRule="atLeast"/>
              <w:ind w:left="107" w:right="820"/>
              <w:rPr>
                <w:rFonts w:ascii="Verdana" w:hAnsi="Verdana"/>
                <w:b/>
                <w:sz w:val="16"/>
              </w:rPr>
            </w:pPr>
            <w:proofErr w:type="spellStart"/>
            <w:r>
              <w:rPr>
                <w:rFonts w:ascii="Verdana" w:hAnsi="Verdana"/>
                <w:b/>
                <w:sz w:val="16"/>
              </w:rPr>
              <w:t>Ćwiczenia</w:t>
            </w:r>
            <w:proofErr w:type="spellEnd"/>
            <w:r>
              <w:rPr>
                <w:rFonts w:ascii="Verdana" w:hAnsi="Verdana"/>
                <w:b/>
                <w:sz w:val="16"/>
              </w:rPr>
              <w:t xml:space="preserve"> </w:t>
            </w:r>
            <w:proofErr w:type="spellStart"/>
            <w:r>
              <w:rPr>
                <w:rFonts w:ascii="Verdana" w:hAnsi="Verdana"/>
                <w:b/>
                <w:sz w:val="16"/>
              </w:rPr>
              <w:t>praktyczne</w:t>
            </w:r>
            <w:proofErr w:type="spellEnd"/>
          </w:p>
        </w:tc>
        <w:tc>
          <w:tcPr>
            <w:tcW w:w="2369" w:type="dxa"/>
          </w:tcPr>
          <w:p w14:paraId="1DF53ED0" w14:textId="77777777" w:rsidR="0065329D" w:rsidRDefault="00494834">
            <w:pPr>
              <w:pStyle w:val="TableParagraph"/>
              <w:spacing w:before="4"/>
              <w:ind w:left="109"/>
              <w:rPr>
                <w:rFonts w:ascii="Verdana"/>
                <w:b/>
                <w:sz w:val="16"/>
              </w:rPr>
            </w:pPr>
            <w:r>
              <w:rPr>
                <w:rFonts w:ascii="Verdana"/>
                <w:b/>
                <w:sz w:val="16"/>
              </w:rPr>
              <w:t xml:space="preserve">Metody </w:t>
            </w:r>
            <w:proofErr w:type="spellStart"/>
            <w:r>
              <w:rPr>
                <w:rFonts w:ascii="Verdana"/>
                <w:b/>
                <w:sz w:val="16"/>
              </w:rPr>
              <w:t>dydaktyczne</w:t>
            </w:r>
            <w:proofErr w:type="spellEnd"/>
          </w:p>
        </w:tc>
        <w:tc>
          <w:tcPr>
            <w:tcW w:w="5450" w:type="dxa"/>
            <w:gridSpan w:val="2"/>
          </w:tcPr>
          <w:p w14:paraId="647771D9" w14:textId="77777777" w:rsidR="0065329D" w:rsidRPr="007911EC" w:rsidRDefault="00494834">
            <w:pPr>
              <w:pStyle w:val="TableParagraph"/>
              <w:spacing w:before="4" w:line="190" w:lineRule="atLeast"/>
              <w:ind w:left="109" w:right="198"/>
              <w:rPr>
                <w:rFonts w:ascii="Verdana" w:hAnsi="Verdana"/>
                <w:sz w:val="16"/>
                <w:lang w:val="pl-PL"/>
              </w:rPr>
            </w:pPr>
            <w:r w:rsidRPr="007911EC">
              <w:rPr>
                <w:rFonts w:ascii="Verdana" w:hAnsi="Verdana"/>
                <w:sz w:val="16"/>
                <w:lang w:val="pl-PL"/>
              </w:rPr>
              <w:t>Metody problemowe aktywizujące (dyskusja w grupie, w parach), programowane, praktyczne</w:t>
            </w:r>
          </w:p>
        </w:tc>
      </w:tr>
      <w:tr w:rsidR="0065329D" w14:paraId="21328844" w14:textId="77777777" w:rsidTr="00FF1D01">
        <w:trPr>
          <w:trHeight w:val="386"/>
        </w:trPr>
        <w:tc>
          <w:tcPr>
            <w:tcW w:w="674" w:type="dxa"/>
          </w:tcPr>
          <w:p w14:paraId="1AA9FF08" w14:textId="77777777" w:rsidR="0065329D" w:rsidRDefault="00494834">
            <w:pPr>
              <w:pStyle w:val="TableParagraph"/>
              <w:ind w:left="108" w:right="96"/>
              <w:jc w:val="center"/>
              <w:rPr>
                <w:rFonts w:ascii="Verdana"/>
                <w:b/>
                <w:sz w:val="16"/>
              </w:rPr>
            </w:pPr>
            <w:proofErr w:type="spellStart"/>
            <w:r>
              <w:rPr>
                <w:rFonts w:ascii="Verdana"/>
                <w:b/>
                <w:sz w:val="16"/>
              </w:rPr>
              <w:t>L.p</w:t>
            </w:r>
            <w:proofErr w:type="spellEnd"/>
            <w:r>
              <w:rPr>
                <w:rFonts w:ascii="Verdana"/>
                <w:b/>
                <w:sz w:val="16"/>
              </w:rPr>
              <w:t>.</w:t>
            </w:r>
          </w:p>
        </w:tc>
        <w:tc>
          <w:tcPr>
            <w:tcW w:w="7230" w:type="dxa"/>
            <w:gridSpan w:val="3"/>
          </w:tcPr>
          <w:p w14:paraId="06A99779" w14:textId="77777777" w:rsidR="0065329D" w:rsidRDefault="00494834">
            <w:pPr>
              <w:pStyle w:val="TableParagraph"/>
              <w:ind w:left="2715" w:right="2705"/>
              <w:jc w:val="center"/>
              <w:rPr>
                <w:rFonts w:ascii="Verdana" w:hAnsi="Verdana"/>
                <w:b/>
                <w:sz w:val="16"/>
              </w:rPr>
            </w:pPr>
            <w:proofErr w:type="spellStart"/>
            <w:r>
              <w:rPr>
                <w:rFonts w:ascii="Verdana" w:hAnsi="Verdana"/>
                <w:b/>
                <w:sz w:val="16"/>
              </w:rPr>
              <w:t>Tematyka</w:t>
            </w:r>
            <w:proofErr w:type="spellEnd"/>
            <w:r>
              <w:rPr>
                <w:rFonts w:ascii="Verdana" w:hAnsi="Verdana"/>
                <w:b/>
                <w:sz w:val="16"/>
              </w:rPr>
              <w:t xml:space="preserve"> </w:t>
            </w:r>
            <w:proofErr w:type="spellStart"/>
            <w:r>
              <w:rPr>
                <w:rFonts w:ascii="Verdana" w:hAnsi="Verdana"/>
                <w:b/>
                <w:sz w:val="16"/>
              </w:rPr>
              <w:t>zajęć</w:t>
            </w:r>
            <w:proofErr w:type="spellEnd"/>
          </w:p>
        </w:tc>
        <w:tc>
          <w:tcPr>
            <w:tcW w:w="1865" w:type="dxa"/>
          </w:tcPr>
          <w:p w14:paraId="3324ADF6" w14:textId="77777777" w:rsidR="0065329D" w:rsidRDefault="00494834">
            <w:pPr>
              <w:pStyle w:val="TableParagraph"/>
              <w:spacing w:line="190" w:lineRule="atLeast"/>
              <w:ind w:left="358" w:right="319" w:firstLine="14"/>
              <w:rPr>
                <w:rFonts w:ascii="Verdana"/>
                <w:b/>
                <w:sz w:val="16"/>
              </w:rPr>
            </w:pPr>
            <w:proofErr w:type="spellStart"/>
            <w:r>
              <w:rPr>
                <w:rFonts w:ascii="Verdana"/>
                <w:b/>
                <w:sz w:val="16"/>
              </w:rPr>
              <w:t>Liczba</w:t>
            </w:r>
            <w:proofErr w:type="spellEnd"/>
            <w:r>
              <w:rPr>
                <w:rFonts w:ascii="Verdana"/>
                <w:b/>
                <w:sz w:val="16"/>
              </w:rPr>
              <w:t xml:space="preserve"> </w:t>
            </w:r>
            <w:proofErr w:type="spellStart"/>
            <w:r>
              <w:rPr>
                <w:rFonts w:ascii="Verdana"/>
                <w:b/>
                <w:sz w:val="16"/>
              </w:rPr>
              <w:t>godzin</w:t>
            </w:r>
            <w:proofErr w:type="spellEnd"/>
          </w:p>
        </w:tc>
      </w:tr>
      <w:tr w:rsidR="0065329D" w14:paraId="39C0AE10" w14:textId="77777777" w:rsidTr="00FF1D01">
        <w:trPr>
          <w:trHeight w:val="1746"/>
        </w:trPr>
        <w:tc>
          <w:tcPr>
            <w:tcW w:w="674" w:type="dxa"/>
          </w:tcPr>
          <w:p w14:paraId="2AA260A3" w14:textId="77777777" w:rsidR="0065329D" w:rsidRDefault="00494834">
            <w:pPr>
              <w:pStyle w:val="TableParagraph"/>
              <w:spacing w:line="194" w:lineRule="exact"/>
              <w:ind w:left="108" w:right="95"/>
              <w:jc w:val="center"/>
              <w:rPr>
                <w:rFonts w:ascii="Verdana"/>
                <w:b/>
                <w:sz w:val="16"/>
              </w:rPr>
            </w:pPr>
            <w:r>
              <w:rPr>
                <w:rFonts w:ascii="Verdana"/>
                <w:b/>
                <w:sz w:val="16"/>
              </w:rPr>
              <w:t>1.</w:t>
            </w:r>
          </w:p>
        </w:tc>
        <w:tc>
          <w:tcPr>
            <w:tcW w:w="7230" w:type="dxa"/>
            <w:gridSpan w:val="3"/>
          </w:tcPr>
          <w:p w14:paraId="32620F14" w14:textId="77777777" w:rsidR="0065329D" w:rsidRPr="007911EC" w:rsidRDefault="00494834">
            <w:pPr>
              <w:pStyle w:val="TableParagraph"/>
              <w:ind w:left="108" w:right="216"/>
              <w:rPr>
                <w:rFonts w:ascii="Verdana" w:hAnsi="Verdana"/>
                <w:sz w:val="16"/>
                <w:lang w:val="pl-PL"/>
              </w:rPr>
            </w:pPr>
            <w:r w:rsidRPr="007911EC">
              <w:rPr>
                <w:rFonts w:ascii="Verdana" w:hAnsi="Verdana"/>
                <w:sz w:val="16"/>
                <w:lang w:val="pl-PL"/>
              </w:rPr>
              <w:t>Uczestnicy zajęć rozwijają umiejętności prowadzenia dyskursu na poziomie zaawansowanym C1. Ćwiczą formułowanie dobrze uargumentowanych wypowiedzi, uzasadniając oraz komentując opinię innych. Rozwijają swoje kompetencje komunikacyjne pracując także na materiale stymulującym (ilustracje, grafy, tabele zawierające dane statystyczne, artykuły, reklamy). Zajęcia prowadzone są głównie w formie dyskusji, prezentacji i projektów. Tematyka zadań jest różnorodna: polityka, sport, edukacja, wychowanie, związki międzyludzkie, osobowość, cechy charakteru, cenzura. Cześć zajęć jest również poświęcona tematyce wybranej przez studentów.</w:t>
            </w:r>
          </w:p>
          <w:p w14:paraId="76E93F24" w14:textId="77777777" w:rsidR="0065329D" w:rsidRPr="007911EC" w:rsidRDefault="00494834">
            <w:pPr>
              <w:pStyle w:val="TableParagraph"/>
              <w:spacing w:line="172" w:lineRule="exact"/>
              <w:ind w:left="108"/>
              <w:rPr>
                <w:rFonts w:ascii="Verdana"/>
                <w:b/>
                <w:sz w:val="16"/>
                <w:lang w:val="pl-PL"/>
              </w:rPr>
            </w:pPr>
            <w:r w:rsidRPr="007911EC">
              <w:rPr>
                <w:rFonts w:ascii="Verdana"/>
                <w:b/>
                <w:sz w:val="16"/>
                <w:lang w:val="pl-PL"/>
              </w:rPr>
              <w:t>Zaliczenie</w:t>
            </w:r>
          </w:p>
        </w:tc>
        <w:tc>
          <w:tcPr>
            <w:tcW w:w="1865" w:type="dxa"/>
          </w:tcPr>
          <w:p w14:paraId="6D282FDA" w14:textId="45A659EF" w:rsidR="0065329D" w:rsidRDefault="006C08D7">
            <w:pPr>
              <w:pStyle w:val="TableParagraph"/>
              <w:spacing w:line="194" w:lineRule="exact"/>
              <w:ind w:left="110"/>
              <w:rPr>
                <w:rFonts w:ascii="Verdana"/>
                <w:b/>
                <w:sz w:val="16"/>
              </w:rPr>
            </w:pPr>
            <w:r>
              <w:rPr>
                <w:rFonts w:ascii="Verdana"/>
                <w:b/>
                <w:sz w:val="16"/>
              </w:rPr>
              <w:t>18</w:t>
            </w:r>
          </w:p>
        </w:tc>
      </w:tr>
      <w:tr w:rsidR="0065329D" w14:paraId="610CC147" w14:textId="77777777" w:rsidTr="00FF1D01">
        <w:trPr>
          <w:trHeight w:val="196"/>
        </w:trPr>
        <w:tc>
          <w:tcPr>
            <w:tcW w:w="7904" w:type="dxa"/>
            <w:gridSpan w:val="4"/>
          </w:tcPr>
          <w:p w14:paraId="2FE27CFF" w14:textId="77777777" w:rsidR="0065329D" w:rsidRDefault="00494834">
            <w:pPr>
              <w:pStyle w:val="TableParagraph"/>
              <w:spacing w:before="2" w:line="174" w:lineRule="exact"/>
              <w:ind w:right="91"/>
              <w:jc w:val="right"/>
              <w:rPr>
                <w:rFonts w:ascii="Verdana"/>
                <w:b/>
                <w:sz w:val="16"/>
              </w:rPr>
            </w:pPr>
            <w:proofErr w:type="spellStart"/>
            <w:r>
              <w:rPr>
                <w:rFonts w:ascii="Verdana"/>
                <w:b/>
                <w:sz w:val="16"/>
              </w:rPr>
              <w:t>Razem</w:t>
            </w:r>
            <w:proofErr w:type="spellEnd"/>
            <w:r>
              <w:rPr>
                <w:rFonts w:ascii="Verdana"/>
                <w:b/>
                <w:sz w:val="16"/>
              </w:rPr>
              <w:t xml:space="preserve"> </w:t>
            </w:r>
            <w:proofErr w:type="spellStart"/>
            <w:r>
              <w:rPr>
                <w:rFonts w:ascii="Verdana"/>
                <w:b/>
                <w:sz w:val="16"/>
              </w:rPr>
              <w:t>liczba</w:t>
            </w:r>
            <w:proofErr w:type="spellEnd"/>
            <w:r>
              <w:rPr>
                <w:rFonts w:ascii="Verdana"/>
                <w:b/>
                <w:sz w:val="16"/>
              </w:rPr>
              <w:t xml:space="preserve"> </w:t>
            </w:r>
            <w:proofErr w:type="spellStart"/>
            <w:r>
              <w:rPr>
                <w:rFonts w:ascii="Verdana"/>
                <w:b/>
                <w:sz w:val="16"/>
              </w:rPr>
              <w:t>godzin</w:t>
            </w:r>
            <w:proofErr w:type="spellEnd"/>
            <w:r>
              <w:rPr>
                <w:rFonts w:ascii="Verdana"/>
                <w:b/>
                <w:sz w:val="16"/>
              </w:rPr>
              <w:t>:</w:t>
            </w:r>
          </w:p>
        </w:tc>
        <w:tc>
          <w:tcPr>
            <w:tcW w:w="1865" w:type="dxa"/>
          </w:tcPr>
          <w:p w14:paraId="1EE20CAB" w14:textId="1DEA9134" w:rsidR="0065329D" w:rsidRDefault="006C08D7">
            <w:pPr>
              <w:pStyle w:val="TableParagraph"/>
              <w:spacing w:before="2" w:line="174" w:lineRule="exact"/>
              <w:ind w:left="110"/>
              <w:rPr>
                <w:rFonts w:ascii="Verdana"/>
                <w:b/>
                <w:sz w:val="16"/>
              </w:rPr>
            </w:pPr>
            <w:r>
              <w:rPr>
                <w:rFonts w:ascii="Verdana"/>
                <w:b/>
                <w:sz w:val="16"/>
              </w:rPr>
              <w:t>18</w:t>
            </w:r>
          </w:p>
        </w:tc>
      </w:tr>
    </w:tbl>
    <w:p w14:paraId="415FB3BC" w14:textId="77777777" w:rsidR="0065329D" w:rsidRDefault="00494834">
      <w:pPr>
        <w:spacing w:before="2"/>
        <w:ind w:left="540"/>
        <w:rPr>
          <w:rFonts w:ascii="Verdana"/>
          <w:b/>
          <w:sz w:val="16"/>
        </w:rPr>
      </w:pPr>
      <w:proofErr w:type="spellStart"/>
      <w:r>
        <w:rPr>
          <w:rFonts w:ascii="Verdana"/>
          <w:b/>
          <w:sz w:val="16"/>
        </w:rPr>
        <w:t>Literatura</w:t>
      </w:r>
      <w:proofErr w:type="spellEnd"/>
      <w:r>
        <w:rPr>
          <w:rFonts w:ascii="Verdana"/>
          <w:b/>
          <w:sz w:val="16"/>
        </w:rPr>
        <w:t xml:space="preserve"> </w:t>
      </w:r>
      <w:proofErr w:type="spellStart"/>
      <w:r>
        <w:rPr>
          <w:rFonts w:ascii="Verdana"/>
          <w:b/>
          <w:sz w:val="16"/>
        </w:rPr>
        <w:t>podstawowa</w:t>
      </w:r>
      <w:proofErr w:type="spellEnd"/>
      <w:r>
        <w:rPr>
          <w:rFonts w:ascii="Verdana"/>
          <w:b/>
          <w:sz w:val="16"/>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2"/>
        <w:gridCol w:w="9439"/>
      </w:tblGrid>
      <w:tr w:rsidR="0065329D" w14:paraId="2A3CC4B1" w14:textId="77777777">
        <w:trPr>
          <w:trHeight w:val="193"/>
        </w:trPr>
        <w:tc>
          <w:tcPr>
            <w:tcW w:w="332" w:type="dxa"/>
          </w:tcPr>
          <w:p w14:paraId="0F7EFF34" w14:textId="77777777" w:rsidR="0065329D" w:rsidRDefault="00494834">
            <w:pPr>
              <w:pStyle w:val="TableParagraph"/>
              <w:spacing w:line="174" w:lineRule="exact"/>
              <w:ind w:right="97"/>
              <w:jc w:val="right"/>
              <w:rPr>
                <w:rFonts w:ascii="Verdana"/>
                <w:b/>
                <w:sz w:val="16"/>
              </w:rPr>
            </w:pPr>
            <w:r>
              <w:rPr>
                <w:rFonts w:ascii="Verdana"/>
                <w:b/>
                <w:sz w:val="16"/>
              </w:rPr>
              <w:t>1</w:t>
            </w:r>
          </w:p>
        </w:tc>
        <w:tc>
          <w:tcPr>
            <w:tcW w:w="9439" w:type="dxa"/>
          </w:tcPr>
          <w:p w14:paraId="16112172" w14:textId="77777777" w:rsidR="0065329D" w:rsidRDefault="00494834">
            <w:pPr>
              <w:pStyle w:val="TableParagraph"/>
              <w:spacing w:line="174" w:lineRule="exact"/>
              <w:ind w:left="107"/>
              <w:rPr>
                <w:rFonts w:ascii="Verdana"/>
                <w:sz w:val="16"/>
              </w:rPr>
            </w:pPr>
            <w:r w:rsidRPr="007911EC">
              <w:rPr>
                <w:rFonts w:ascii="Verdana"/>
                <w:sz w:val="16"/>
                <w:lang w:val="en-US"/>
              </w:rPr>
              <w:t xml:space="preserve">Wallwork, Adrian. </w:t>
            </w:r>
            <w:r w:rsidRPr="007911EC">
              <w:rPr>
                <w:rFonts w:ascii="Verdana"/>
                <w:i/>
                <w:sz w:val="16"/>
                <w:lang w:val="en-US"/>
              </w:rPr>
              <w:t xml:space="preserve">Discussions A-Z Advanced. </w:t>
            </w:r>
            <w:r>
              <w:rPr>
                <w:rFonts w:ascii="Verdana"/>
                <w:sz w:val="16"/>
              </w:rPr>
              <w:t>Cambridge University Press, 1997.</w:t>
            </w:r>
          </w:p>
        </w:tc>
      </w:tr>
      <w:tr w:rsidR="0065329D" w14:paraId="3A1E35E2" w14:textId="77777777">
        <w:trPr>
          <w:trHeight w:val="388"/>
        </w:trPr>
        <w:tc>
          <w:tcPr>
            <w:tcW w:w="332" w:type="dxa"/>
          </w:tcPr>
          <w:p w14:paraId="78528F91" w14:textId="77777777" w:rsidR="0065329D" w:rsidRDefault="00494834">
            <w:pPr>
              <w:pStyle w:val="TableParagraph"/>
              <w:ind w:right="97"/>
              <w:jc w:val="right"/>
              <w:rPr>
                <w:rFonts w:ascii="Verdana"/>
                <w:b/>
                <w:sz w:val="16"/>
              </w:rPr>
            </w:pPr>
            <w:r>
              <w:rPr>
                <w:rFonts w:ascii="Verdana"/>
                <w:b/>
                <w:sz w:val="16"/>
              </w:rPr>
              <w:t>2</w:t>
            </w:r>
          </w:p>
        </w:tc>
        <w:tc>
          <w:tcPr>
            <w:tcW w:w="9439" w:type="dxa"/>
          </w:tcPr>
          <w:p w14:paraId="125AA2A4" w14:textId="77777777" w:rsidR="0065329D" w:rsidRDefault="00494834">
            <w:pPr>
              <w:pStyle w:val="TableParagraph"/>
              <w:spacing w:line="190" w:lineRule="atLeast"/>
              <w:ind w:left="107" w:right="215"/>
              <w:rPr>
                <w:rFonts w:ascii="Verdana"/>
                <w:sz w:val="16"/>
              </w:rPr>
            </w:pPr>
            <w:r>
              <w:rPr>
                <w:rFonts w:ascii="Verdana"/>
                <w:sz w:val="16"/>
              </w:rPr>
              <w:t xml:space="preserve">Wellman, Guy. </w:t>
            </w:r>
            <w:r>
              <w:rPr>
                <w:rFonts w:ascii="Verdana"/>
                <w:i/>
                <w:sz w:val="16"/>
              </w:rPr>
              <w:t xml:space="preserve">The Heinemann ELT English </w:t>
            </w:r>
            <w:proofErr w:type="spellStart"/>
            <w:r>
              <w:rPr>
                <w:rFonts w:ascii="Verdana"/>
                <w:i/>
                <w:sz w:val="16"/>
              </w:rPr>
              <w:t>Wordbuilder</w:t>
            </w:r>
            <w:proofErr w:type="spellEnd"/>
            <w:r>
              <w:rPr>
                <w:rFonts w:ascii="Verdana"/>
                <w:sz w:val="16"/>
              </w:rPr>
              <w:t xml:space="preserve">. Macmillan Heinemann English Language Teaching, </w:t>
            </w:r>
            <w:proofErr w:type="spellStart"/>
            <w:r>
              <w:rPr>
                <w:rFonts w:ascii="Verdana"/>
                <w:sz w:val="16"/>
              </w:rPr>
              <w:t>cop</w:t>
            </w:r>
            <w:proofErr w:type="spellEnd"/>
            <w:r>
              <w:rPr>
                <w:rFonts w:ascii="Verdana"/>
                <w:sz w:val="16"/>
              </w:rPr>
              <w:t>. 1998.</w:t>
            </w:r>
          </w:p>
        </w:tc>
      </w:tr>
      <w:tr w:rsidR="0065329D" w14:paraId="7DFFE93D" w14:textId="77777777">
        <w:trPr>
          <w:trHeight w:val="260"/>
        </w:trPr>
        <w:tc>
          <w:tcPr>
            <w:tcW w:w="332" w:type="dxa"/>
          </w:tcPr>
          <w:p w14:paraId="340603CE" w14:textId="77777777" w:rsidR="0065329D" w:rsidRDefault="00494834">
            <w:pPr>
              <w:pStyle w:val="TableParagraph"/>
              <w:spacing w:line="194" w:lineRule="exact"/>
              <w:ind w:right="97"/>
              <w:jc w:val="right"/>
              <w:rPr>
                <w:rFonts w:ascii="Verdana"/>
                <w:b/>
                <w:sz w:val="16"/>
              </w:rPr>
            </w:pPr>
            <w:r>
              <w:rPr>
                <w:rFonts w:ascii="Verdana"/>
                <w:b/>
                <w:sz w:val="16"/>
              </w:rPr>
              <w:t>3</w:t>
            </w:r>
          </w:p>
        </w:tc>
        <w:tc>
          <w:tcPr>
            <w:tcW w:w="9439" w:type="dxa"/>
          </w:tcPr>
          <w:p w14:paraId="65CCD478" w14:textId="77777777" w:rsidR="0065329D" w:rsidRDefault="00494834">
            <w:pPr>
              <w:pStyle w:val="TableParagraph"/>
              <w:spacing w:line="194" w:lineRule="exact"/>
              <w:ind w:left="107"/>
              <w:rPr>
                <w:rFonts w:ascii="Verdana"/>
                <w:sz w:val="16"/>
              </w:rPr>
            </w:pPr>
            <w:r w:rsidRPr="007911EC">
              <w:rPr>
                <w:rFonts w:ascii="Verdana"/>
                <w:sz w:val="16"/>
                <w:lang w:val="en-US"/>
              </w:rPr>
              <w:t xml:space="preserve">MacAndrew, Richard, and Ron Martinez. </w:t>
            </w:r>
            <w:proofErr w:type="spellStart"/>
            <w:r>
              <w:rPr>
                <w:rFonts w:ascii="Verdana"/>
                <w:i/>
                <w:sz w:val="16"/>
              </w:rPr>
              <w:t>Taboos</w:t>
            </w:r>
            <w:proofErr w:type="spellEnd"/>
            <w:r>
              <w:rPr>
                <w:rFonts w:ascii="Verdana"/>
                <w:i/>
                <w:sz w:val="16"/>
              </w:rPr>
              <w:t xml:space="preserve"> and </w:t>
            </w:r>
            <w:proofErr w:type="spellStart"/>
            <w:r>
              <w:rPr>
                <w:rFonts w:ascii="Verdana"/>
                <w:i/>
                <w:sz w:val="16"/>
              </w:rPr>
              <w:t>Issues</w:t>
            </w:r>
            <w:proofErr w:type="spellEnd"/>
            <w:r>
              <w:rPr>
                <w:rFonts w:ascii="Verdana"/>
                <w:sz w:val="16"/>
              </w:rPr>
              <w:t>. Heinle, 2001.</w:t>
            </w:r>
          </w:p>
        </w:tc>
      </w:tr>
    </w:tbl>
    <w:p w14:paraId="5DA3CDB5" w14:textId="77777777" w:rsidR="0065329D" w:rsidRDefault="00494834">
      <w:pPr>
        <w:ind w:left="540"/>
        <w:rPr>
          <w:rFonts w:ascii="Verdana" w:hAnsi="Verdana"/>
          <w:b/>
          <w:sz w:val="16"/>
        </w:rPr>
      </w:pPr>
      <w:proofErr w:type="spellStart"/>
      <w:r>
        <w:rPr>
          <w:rFonts w:ascii="Verdana" w:hAnsi="Verdana"/>
          <w:b/>
          <w:sz w:val="16"/>
        </w:rPr>
        <w:t>Literatura</w:t>
      </w:r>
      <w:proofErr w:type="spellEnd"/>
      <w:r>
        <w:rPr>
          <w:rFonts w:ascii="Verdana" w:hAnsi="Verdana"/>
          <w:b/>
          <w:sz w:val="16"/>
        </w:rPr>
        <w:t xml:space="preserve"> </w:t>
      </w:r>
      <w:proofErr w:type="spellStart"/>
      <w:r>
        <w:rPr>
          <w:rFonts w:ascii="Verdana" w:hAnsi="Verdana"/>
          <w:b/>
          <w:sz w:val="16"/>
        </w:rPr>
        <w:t>uzupełniająca</w:t>
      </w:r>
      <w:proofErr w:type="spellEnd"/>
      <w:r>
        <w:rPr>
          <w:rFonts w:ascii="Verdana" w:hAnsi="Verdana"/>
          <w:b/>
          <w:sz w:val="16"/>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2"/>
        <w:gridCol w:w="9439"/>
      </w:tblGrid>
      <w:tr w:rsidR="0065329D" w14:paraId="20E86812" w14:textId="77777777">
        <w:trPr>
          <w:trHeight w:val="338"/>
        </w:trPr>
        <w:tc>
          <w:tcPr>
            <w:tcW w:w="332" w:type="dxa"/>
          </w:tcPr>
          <w:p w14:paraId="70177F07" w14:textId="77777777" w:rsidR="0065329D" w:rsidRDefault="00494834">
            <w:pPr>
              <w:pStyle w:val="TableParagraph"/>
              <w:ind w:right="97"/>
              <w:jc w:val="right"/>
              <w:rPr>
                <w:rFonts w:ascii="Verdana"/>
                <w:b/>
                <w:sz w:val="16"/>
              </w:rPr>
            </w:pPr>
            <w:r>
              <w:rPr>
                <w:rFonts w:ascii="Verdana"/>
                <w:b/>
                <w:sz w:val="16"/>
              </w:rPr>
              <w:t>1</w:t>
            </w:r>
          </w:p>
        </w:tc>
        <w:tc>
          <w:tcPr>
            <w:tcW w:w="9439" w:type="dxa"/>
          </w:tcPr>
          <w:p w14:paraId="50712D6C" w14:textId="77777777" w:rsidR="0065329D" w:rsidRDefault="00494834">
            <w:pPr>
              <w:pStyle w:val="TableParagraph"/>
              <w:ind w:left="107"/>
              <w:rPr>
                <w:rFonts w:ascii="Verdana" w:hAnsi="Verdana"/>
                <w:sz w:val="16"/>
              </w:rPr>
            </w:pPr>
            <w:proofErr w:type="spellStart"/>
            <w:r>
              <w:rPr>
                <w:rFonts w:ascii="Verdana" w:hAnsi="Verdana"/>
                <w:sz w:val="16"/>
              </w:rPr>
              <w:t>Artykuły</w:t>
            </w:r>
            <w:proofErr w:type="spellEnd"/>
            <w:r>
              <w:rPr>
                <w:rFonts w:ascii="Verdana" w:hAnsi="Verdana"/>
                <w:sz w:val="16"/>
              </w:rPr>
              <w:t xml:space="preserve"> </w:t>
            </w:r>
            <w:proofErr w:type="spellStart"/>
            <w:r>
              <w:rPr>
                <w:rFonts w:ascii="Verdana" w:hAnsi="Verdana"/>
                <w:sz w:val="16"/>
              </w:rPr>
              <w:t>prasowe</w:t>
            </w:r>
            <w:proofErr w:type="spellEnd"/>
          </w:p>
        </w:tc>
      </w:tr>
      <w:tr w:rsidR="0065329D" w14:paraId="48D80E31" w14:textId="77777777">
        <w:trPr>
          <w:trHeight w:val="278"/>
        </w:trPr>
        <w:tc>
          <w:tcPr>
            <w:tcW w:w="332" w:type="dxa"/>
          </w:tcPr>
          <w:p w14:paraId="0EED3A3B" w14:textId="77777777" w:rsidR="0065329D" w:rsidRDefault="00494834">
            <w:pPr>
              <w:pStyle w:val="TableParagraph"/>
              <w:ind w:right="97"/>
              <w:jc w:val="right"/>
              <w:rPr>
                <w:rFonts w:ascii="Verdana"/>
                <w:b/>
                <w:sz w:val="16"/>
              </w:rPr>
            </w:pPr>
            <w:r>
              <w:rPr>
                <w:rFonts w:ascii="Verdana"/>
                <w:b/>
                <w:sz w:val="16"/>
              </w:rPr>
              <w:t>2</w:t>
            </w:r>
          </w:p>
        </w:tc>
        <w:tc>
          <w:tcPr>
            <w:tcW w:w="9439" w:type="dxa"/>
          </w:tcPr>
          <w:p w14:paraId="3DDFAC0C" w14:textId="77777777" w:rsidR="0065329D" w:rsidRDefault="00494834">
            <w:pPr>
              <w:pStyle w:val="TableParagraph"/>
              <w:ind w:left="107"/>
              <w:rPr>
                <w:rFonts w:ascii="Verdana"/>
                <w:sz w:val="16"/>
              </w:rPr>
            </w:pPr>
            <w:proofErr w:type="spellStart"/>
            <w:r>
              <w:rPr>
                <w:rFonts w:ascii="Verdana"/>
                <w:sz w:val="16"/>
              </w:rPr>
              <w:t>Edukacyjne</w:t>
            </w:r>
            <w:proofErr w:type="spellEnd"/>
            <w:r>
              <w:rPr>
                <w:rFonts w:ascii="Verdana"/>
                <w:sz w:val="16"/>
              </w:rPr>
              <w:t xml:space="preserve"> </w:t>
            </w:r>
            <w:proofErr w:type="spellStart"/>
            <w:r>
              <w:rPr>
                <w:rFonts w:ascii="Verdana"/>
                <w:sz w:val="16"/>
              </w:rPr>
              <w:t>publikacje</w:t>
            </w:r>
            <w:proofErr w:type="spellEnd"/>
            <w:r>
              <w:rPr>
                <w:rFonts w:ascii="Verdana"/>
                <w:sz w:val="16"/>
              </w:rPr>
              <w:t xml:space="preserve"> </w:t>
            </w:r>
            <w:proofErr w:type="spellStart"/>
            <w:r>
              <w:rPr>
                <w:rFonts w:ascii="Verdana"/>
                <w:sz w:val="16"/>
              </w:rPr>
              <w:t>internetowe</w:t>
            </w:r>
            <w:proofErr w:type="spellEnd"/>
          </w:p>
        </w:tc>
      </w:tr>
    </w:tbl>
    <w:p w14:paraId="23A552BB" w14:textId="77777777" w:rsidR="0065329D" w:rsidRDefault="0065329D">
      <w:pPr>
        <w:rPr>
          <w:rFonts w:ascii="Verdana"/>
          <w:sz w:val="16"/>
        </w:rPr>
        <w:sectPr w:rsidR="0065329D">
          <w:pgSz w:w="11910" w:h="16840"/>
          <w:pgMar w:top="1420" w:right="0" w:bottom="1180" w:left="540" w:header="0" w:footer="919" w:gutter="0"/>
          <w:cols w:space="708"/>
        </w:sect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6"/>
        <w:gridCol w:w="519"/>
        <w:gridCol w:w="901"/>
        <w:gridCol w:w="291"/>
        <w:gridCol w:w="545"/>
        <w:gridCol w:w="1032"/>
        <w:gridCol w:w="900"/>
        <w:gridCol w:w="235"/>
        <w:gridCol w:w="1169"/>
        <w:gridCol w:w="495"/>
        <w:gridCol w:w="89"/>
        <w:gridCol w:w="1349"/>
        <w:gridCol w:w="1232"/>
      </w:tblGrid>
      <w:tr w:rsidR="0065329D" w14:paraId="4CAA1FD0" w14:textId="77777777">
        <w:trPr>
          <w:trHeight w:val="614"/>
        </w:trPr>
        <w:tc>
          <w:tcPr>
            <w:tcW w:w="9893" w:type="dxa"/>
            <w:gridSpan w:val="13"/>
            <w:shd w:val="clear" w:color="auto" w:fill="BEBEBE"/>
          </w:tcPr>
          <w:p w14:paraId="408F1875" w14:textId="79D46412" w:rsidR="0065329D" w:rsidRPr="00FF1D01" w:rsidRDefault="00494834" w:rsidP="00FF1D01">
            <w:pPr>
              <w:pStyle w:val="Nagwek2"/>
              <w:rPr>
                <w:lang w:val="pl-PL"/>
              </w:rPr>
            </w:pPr>
            <w:bookmarkStart w:id="140" w:name="_bookmark73"/>
            <w:bookmarkStart w:id="141" w:name="_Toc208301297"/>
            <w:bookmarkEnd w:id="140"/>
            <w:r w:rsidRPr="007911EC">
              <w:rPr>
                <w:lang w:val="pl-PL"/>
              </w:rPr>
              <w:lastRenderedPageBreak/>
              <w:t>PRAKTYCZNA NAUKA JĘZYKA ANGIELSKIEGO: SPRAWNOŚCI ZINTEGROWANE</w:t>
            </w:r>
            <w:bookmarkEnd w:id="141"/>
          </w:p>
        </w:tc>
      </w:tr>
      <w:tr w:rsidR="0065329D" w:rsidRPr="00BB4C4B" w14:paraId="015F5E20" w14:textId="77777777">
        <w:trPr>
          <w:trHeight w:val="501"/>
        </w:trPr>
        <w:tc>
          <w:tcPr>
            <w:tcW w:w="2847" w:type="dxa"/>
            <w:gridSpan w:val="4"/>
          </w:tcPr>
          <w:p w14:paraId="35934A33" w14:textId="77777777" w:rsidR="0065329D" w:rsidRDefault="00494834">
            <w:pPr>
              <w:pStyle w:val="TableParagraph"/>
              <w:spacing w:before="156"/>
              <w:ind w:left="312"/>
              <w:rPr>
                <w:b/>
                <w:sz w:val="16"/>
              </w:rPr>
            </w:pPr>
            <w:r>
              <w:rPr>
                <w:b/>
                <w:sz w:val="16"/>
              </w:rPr>
              <w:t xml:space="preserve">Nazwa </w:t>
            </w:r>
            <w:proofErr w:type="spellStart"/>
            <w:r>
              <w:rPr>
                <w:b/>
                <w:sz w:val="16"/>
              </w:rPr>
              <w:t>modułu</w:t>
            </w:r>
            <w:proofErr w:type="spellEnd"/>
            <w:r>
              <w:rPr>
                <w:b/>
                <w:sz w:val="16"/>
              </w:rPr>
              <w:t xml:space="preserve"> (</w:t>
            </w:r>
            <w:proofErr w:type="spellStart"/>
            <w:r>
              <w:rPr>
                <w:b/>
                <w:sz w:val="16"/>
              </w:rPr>
              <w:t>przedmiotu</w:t>
            </w:r>
            <w:proofErr w:type="spellEnd"/>
            <w:r>
              <w:rPr>
                <w:b/>
                <w:sz w:val="16"/>
              </w:rPr>
              <w:t>)</w:t>
            </w:r>
          </w:p>
        </w:tc>
        <w:tc>
          <w:tcPr>
            <w:tcW w:w="7046" w:type="dxa"/>
            <w:gridSpan w:val="9"/>
          </w:tcPr>
          <w:p w14:paraId="6E9265FC" w14:textId="77777777" w:rsidR="0065329D" w:rsidRPr="007911EC" w:rsidRDefault="00494834">
            <w:pPr>
              <w:pStyle w:val="TableParagraph"/>
              <w:spacing w:before="58"/>
              <w:ind w:left="2518" w:right="1896" w:hanging="514"/>
              <w:rPr>
                <w:b/>
                <w:sz w:val="16"/>
                <w:lang w:val="pl-PL"/>
              </w:rPr>
            </w:pPr>
            <w:r w:rsidRPr="007911EC">
              <w:rPr>
                <w:b/>
                <w:sz w:val="16"/>
                <w:lang w:val="pl-PL"/>
              </w:rPr>
              <w:t>Praktyczna Nauka Języka Angielskiego Sprawności Zintegrowane</w:t>
            </w:r>
          </w:p>
        </w:tc>
      </w:tr>
      <w:tr w:rsidR="0065329D" w14:paraId="34C05B78" w14:textId="77777777">
        <w:trPr>
          <w:trHeight w:val="210"/>
        </w:trPr>
        <w:tc>
          <w:tcPr>
            <w:tcW w:w="2847" w:type="dxa"/>
            <w:gridSpan w:val="4"/>
          </w:tcPr>
          <w:p w14:paraId="42AAA28E" w14:textId="77777777" w:rsidR="0065329D" w:rsidRDefault="00494834">
            <w:pPr>
              <w:pStyle w:val="TableParagraph"/>
              <w:spacing w:before="10" w:line="181" w:lineRule="exact"/>
              <w:ind w:left="648"/>
              <w:rPr>
                <w:sz w:val="16"/>
              </w:rPr>
            </w:pPr>
            <w:proofErr w:type="spellStart"/>
            <w:r>
              <w:rPr>
                <w:sz w:val="16"/>
              </w:rPr>
              <w:t>Kierunek</w:t>
            </w:r>
            <w:proofErr w:type="spellEnd"/>
            <w:r>
              <w:rPr>
                <w:sz w:val="16"/>
              </w:rPr>
              <w:t xml:space="preserve"> </w:t>
            </w:r>
            <w:proofErr w:type="spellStart"/>
            <w:r>
              <w:rPr>
                <w:sz w:val="16"/>
              </w:rPr>
              <w:t>studiów</w:t>
            </w:r>
            <w:proofErr w:type="spellEnd"/>
          </w:p>
        </w:tc>
        <w:tc>
          <w:tcPr>
            <w:tcW w:w="7046" w:type="dxa"/>
            <w:gridSpan w:val="9"/>
          </w:tcPr>
          <w:p w14:paraId="272AEC84" w14:textId="77777777" w:rsidR="0065329D" w:rsidRDefault="00494834">
            <w:pPr>
              <w:pStyle w:val="TableParagraph"/>
              <w:spacing w:before="10" w:line="181" w:lineRule="exact"/>
              <w:ind w:left="105"/>
              <w:rPr>
                <w:sz w:val="16"/>
              </w:rPr>
            </w:pPr>
            <w:proofErr w:type="spellStart"/>
            <w:r>
              <w:rPr>
                <w:sz w:val="16"/>
              </w:rPr>
              <w:t>Filologia</w:t>
            </w:r>
            <w:proofErr w:type="spellEnd"/>
          </w:p>
        </w:tc>
      </w:tr>
      <w:tr w:rsidR="0065329D" w14:paraId="1348F248" w14:textId="77777777">
        <w:trPr>
          <w:trHeight w:val="210"/>
        </w:trPr>
        <w:tc>
          <w:tcPr>
            <w:tcW w:w="2847" w:type="dxa"/>
            <w:gridSpan w:val="4"/>
          </w:tcPr>
          <w:p w14:paraId="5281EA6D" w14:textId="77777777" w:rsidR="0065329D" w:rsidRDefault="00494834">
            <w:pPr>
              <w:pStyle w:val="TableParagraph"/>
              <w:spacing w:before="10" w:line="181" w:lineRule="exact"/>
              <w:ind w:left="648"/>
              <w:rPr>
                <w:sz w:val="16"/>
              </w:rPr>
            </w:pPr>
            <w:r>
              <w:rPr>
                <w:sz w:val="16"/>
              </w:rPr>
              <w:t xml:space="preserve">Profil </w:t>
            </w:r>
            <w:proofErr w:type="spellStart"/>
            <w:r>
              <w:rPr>
                <w:sz w:val="16"/>
              </w:rPr>
              <w:t>kształcenia</w:t>
            </w:r>
            <w:proofErr w:type="spellEnd"/>
          </w:p>
        </w:tc>
        <w:tc>
          <w:tcPr>
            <w:tcW w:w="7046" w:type="dxa"/>
            <w:gridSpan w:val="9"/>
          </w:tcPr>
          <w:p w14:paraId="5D0B3DA6" w14:textId="77777777" w:rsidR="0065329D" w:rsidRDefault="00494834">
            <w:pPr>
              <w:pStyle w:val="TableParagraph"/>
              <w:spacing w:before="10" w:line="181" w:lineRule="exact"/>
              <w:ind w:left="105"/>
              <w:rPr>
                <w:sz w:val="16"/>
              </w:rPr>
            </w:pPr>
            <w:proofErr w:type="spellStart"/>
            <w:r>
              <w:rPr>
                <w:sz w:val="16"/>
              </w:rPr>
              <w:t>Praktyczny</w:t>
            </w:r>
            <w:proofErr w:type="spellEnd"/>
          </w:p>
        </w:tc>
      </w:tr>
      <w:tr w:rsidR="0065329D" w14:paraId="35C4DC5C" w14:textId="77777777">
        <w:trPr>
          <w:trHeight w:val="208"/>
        </w:trPr>
        <w:tc>
          <w:tcPr>
            <w:tcW w:w="2847" w:type="dxa"/>
            <w:gridSpan w:val="4"/>
          </w:tcPr>
          <w:p w14:paraId="708379FD" w14:textId="77777777" w:rsidR="0065329D" w:rsidRDefault="00494834">
            <w:pPr>
              <w:pStyle w:val="TableParagraph"/>
              <w:spacing w:before="8" w:line="181" w:lineRule="exact"/>
              <w:ind w:left="648"/>
              <w:rPr>
                <w:sz w:val="16"/>
              </w:rPr>
            </w:pPr>
            <w:proofErr w:type="spellStart"/>
            <w:r>
              <w:rPr>
                <w:sz w:val="16"/>
              </w:rPr>
              <w:t>Poziom</w:t>
            </w:r>
            <w:proofErr w:type="spellEnd"/>
            <w:r>
              <w:rPr>
                <w:sz w:val="16"/>
              </w:rPr>
              <w:t xml:space="preserve"> </w:t>
            </w:r>
            <w:proofErr w:type="spellStart"/>
            <w:r>
              <w:rPr>
                <w:sz w:val="16"/>
              </w:rPr>
              <w:t>studiów</w:t>
            </w:r>
            <w:proofErr w:type="spellEnd"/>
          </w:p>
        </w:tc>
        <w:tc>
          <w:tcPr>
            <w:tcW w:w="7046" w:type="dxa"/>
            <w:gridSpan w:val="9"/>
          </w:tcPr>
          <w:p w14:paraId="7EEBC3D6" w14:textId="77777777" w:rsidR="0065329D" w:rsidRDefault="00494834">
            <w:pPr>
              <w:pStyle w:val="TableParagraph"/>
              <w:spacing w:before="8" w:line="181" w:lineRule="exact"/>
              <w:ind w:left="105"/>
              <w:rPr>
                <w:sz w:val="16"/>
              </w:rPr>
            </w:pPr>
            <w:r>
              <w:rPr>
                <w:sz w:val="16"/>
              </w:rPr>
              <w:t xml:space="preserve">I </w:t>
            </w:r>
            <w:proofErr w:type="spellStart"/>
            <w:r>
              <w:rPr>
                <w:sz w:val="16"/>
              </w:rPr>
              <w:t>stopnia</w:t>
            </w:r>
            <w:proofErr w:type="spellEnd"/>
          </w:p>
        </w:tc>
      </w:tr>
      <w:tr w:rsidR="0065329D" w:rsidRPr="00BB4C4B" w14:paraId="54AAA027" w14:textId="77777777">
        <w:trPr>
          <w:trHeight w:val="210"/>
        </w:trPr>
        <w:tc>
          <w:tcPr>
            <w:tcW w:w="2847" w:type="dxa"/>
            <w:gridSpan w:val="4"/>
          </w:tcPr>
          <w:p w14:paraId="5C467363" w14:textId="77777777" w:rsidR="0065329D" w:rsidRDefault="00494834">
            <w:pPr>
              <w:pStyle w:val="TableParagraph"/>
              <w:spacing w:before="10" w:line="181" w:lineRule="exact"/>
              <w:ind w:left="648"/>
              <w:rPr>
                <w:sz w:val="16"/>
              </w:rPr>
            </w:pPr>
            <w:proofErr w:type="spellStart"/>
            <w:r>
              <w:rPr>
                <w:sz w:val="16"/>
              </w:rPr>
              <w:t>Specjalność</w:t>
            </w:r>
            <w:proofErr w:type="spellEnd"/>
          </w:p>
        </w:tc>
        <w:tc>
          <w:tcPr>
            <w:tcW w:w="7046" w:type="dxa"/>
            <w:gridSpan w:val="9"/>
          </w:tcPr>
          <w:p w14:paraId="15C57F20" w14:textId="77777777" w:rsidR="0065329D" w:rsidRPr="007911EC" w:rsidRDefault="00494834">
            <w:pPr>
              <w:pStyle w:val="TableParagraph"/>
              <w:spacing w:before="10" w:line="181" w:lineRule="exact"/>
              <w:ind w:left="105"/>
              <w:rPr>
                <w:sz w:val="16"/>
                <w:lang w:val="pl-PL"/>
              </w:rPr>
            </w:pPr>
            <w:r w:rsidRPr="007911EC">
              <w:rPr>
                <w:sz w:val="16"/>
                <w:lang w:val="pl-PL"/>
              </w:rPr>
              <w:t>Filologia angielska /Nauczyciel języka angielskiego</w:t>
            </w:r>
          </w:p>
        </w:tc>
      </w:tr>
      <w:tr w:rsidR="0065329D" w14:paraId="49D490D6" w14:textId="77777777">
        <w:trPr>
          <w:trHeight w:val="210"/>
        </w:trPr>
        <w:tc>
          <w:tcPr>
            <w:tcW w:w="2847" w:type="dxa"/>
            <w:gridSpan w:val="4"/>
          </w:tcPr>
          <w:p w14:paraId="30CED47B" w14:textId="77777777" w:rsidR="0065329D" w:rsidRDefault="00494834">
            <w:pPr>
              <w:pStyle w:val="TableParagraph"/>
              <w:spacing w:before="10" w:line="181" w:lineRule="exact"/>
              <w:ind w:left="648"/>
              <w:rPr>
                <w:sz w:val="16"/>
              </w:rPr>
            </w:pPr>
            <w:r>
              <w:rPr>
                <w:sz w:val="16"/>
              </w:rPr>
              <w:t xml:space="preserve">Forma </w:t>
            </w:r>
            <w:proofErr w:type="spellStart"/>
            <w:r>
              <w:rPr>
                <w:sz w:val="16"/>
              </w:rPr>
              <w:t>studiów</w:t>
            </w:r>
            <w:proofErr w:type="spellEnd"/>
          </w:p>
        </w:tc>
        <w:tc>
          <w:tcPr>
            <w:tcW w:w="7046" w:type="dxa"/>
            <w:gridSpan w:val="9"/>
          </w:tcPr>
          <w:p w14:paraId="09BA4422" w14:textId="14DFD5FB" w:rsidR="0065329D" w:rsidRDefault="00D644B2">
            <w:pPr>
              <w:pStyle w:val="TableParagraph"/>
              <w:spacing w:before="10" w:line="181" w:lineRule="exact"/>
              <w:ind w:left="105"/>
              <w:rPr>
                <w:sz w:val="16"/>
              </w:rPr>
            </w:pPr>
            <w:proofErr w:type="spellStart"/>
            <w:r>
              <w:rPr>
                <w:sz w:val="16"/>
              </w:rPr>
              <w:t>Nies</w:t>
            </w:r>
            <w:r w:rsidR="00494834">
              <w:rPr>
                <w:sz w:val="16"/>
              </w:rPr>
              <w:t>tacjonarne</w:t>
            </w:r>
            <w:proofErr w:type="spellEnd"/>
          </w:p>
        </w:tc>
      </w:tr>
      <w:tr w:rsidR="0065329D" w14:paraId="039878C6" w14:textId="77777777">
        <w:trPr>
          <w:trHeight w:val="208"/>
        </w:trPr>
        <w:tc>
          <w:tcPr>
            <w:tcW w:w="2847" w:type="dxa"/>
            <w:gridSpan w:val="4"/>
          </w:tcPr>
          <w:p w14:paraId="7AC53C54" w14:textId="77777777" w:rsidR="0065329D" w:rsidRDefault="00494834">
            <w:pPr>
              <w:pStyle w:val="TableParagraph"/>
              <w:spacing w:before="8" w:line="181" w:lineRule="exact"/>
              <w:ind w:left="648"/>
              <w:rPr>
                <w:sz w:val="16"/>
              </w:rPr>
            </w:pPr>
            <w:proofErr w:type="spellStart"/>
            <w:r>
              <w:rPr>
                <w:sz w:val="16"/>
              </w:rPr>
              <w:t>Semestr</w:t>
            </w:r>
            <w:proofErr w:type="spellEnd"/>
            <w:r>
              <w:rPr>
                <w:sz w:val="16"/>
              </w:rPr>
              <w:t xml:space="preserve"> </w:t>
            </w:r>
            <w:proofErr w:type="spellStart"/>
            <w:r>
              <w:rPr>
                <w:sz w:val="16"/>
              </w:rPr>
              <w:t>studiów</w:t>
            </w:r>
            <w:proofErr w:type="spellEnd"/>
          </w:p>
        </w:tc>
        <w:tc>
          <w:tcPr>
            <w:tcW w:w="7046" w:type="dxa"/>
            <w:gridSpan w:val="9"/>
          </w:tcPr>
          <w:p w14:paraId="7BA85381" w14:textId="77777777" w:rsidR="0065329D" w:rsidRDefault="00494834">
            <w:pPr>
              <w:pStyle w:val="TableParagraph"/>
              <w:spacing w:before="8" w:line="181" w:lineRule="exact"/>
              <w:ind w:left="105"/>
              <w:rPr>
                <w:sz w:val="16"/>
              </w:rPr>
            </w:pPr>
            <w:r>
              <w:rPr>
                <w:sz w:val="16"/>
              </w:rPr>
              <w:t>4</w:t>
            </w:r>
          </w:p>
        </w:tc>
      </w:tr>
      <w:tr w:rsidR="0065329D" w:rsidRPr="00BB4C4B" w14:paraId="13E6BAD4" w14:textId="77777777">
        <w:trPr>
          <w:trHeight w:val="580"/>
        </w:trPr>
        <w:tc>
          <w:tcPr>
            <w:tcW w:w="2847" w:type="dxa"/>
            <w:gridSpan w:val="4"/>
            <w:tcBorders>
              <w:right w:val="single" w:sz="6" w:space="0" w:color="000000"/>
            </w:tcBorders>
          </w:tcPr>
          <w:p w14:paraId="0B5DEF9E" w14:textId="77777777" w:rsidR="0065329D" w:rsidRDefault="0065329D">
            <w:pPr>
              <w:pStyle w:val="TableParagraph"/>
              <w:rPr>
                <w:rFonts w:ascii="Verdana"/>
                <w:b/>
                <w:sz w:val="16"/>
              </w:rPr>
            </w:pPr>
          </w:p>
          <w:p w14:paraId="2DBE2FE8" w14:textId="77777777" w:rsidR="0065329D" w:rsidRDefault="00494834">
            <w:pPr>
              <w:pStyle w:val="TableParagraph"/>
              <w:ind w:left="389"/>
              <w:rPr>
                <w:b/>
                <w:sz w:val="16"/>
              </w:rPr>
            </w:pPr>
            <w:proofErr w:type="spellStart"/>
            <w:r>
              <w:rPr>
                <w:b/>
                <w:sz w:val="16"/>
              </w:rPr>
              <w:t>Tryb</w:t>
            </w:r>
            <w:proofErr w:type="spellEnd"/>
            <w:r>
              <w:rPr>
                <w:b/>
                <w:sz w:val="16"/>
              </w:rPr>
              <w:t xml:space="preserve"> </w:t>
            </w:r>
            <w:proofErr w:type="spellStart"/>
            <w:r>
              <w:rPr>
                <w:b/>
                <w:sz w:val="16"/>
              </w:rPr>
              <w:t>zaliczenia</w:t>
            </w:r>
            <w:proofErr w:type="spellEnd"/>
            <w:r>
              <w:rPr>
                <w:b/>
                <w:sz w:val="16"/>
              </w:rPr>
              <w:t xml:space="preserve"> </w:t>
            </w:r>
            <w:proofErr w:type="spellStart"/>
            <w:r>
              <w:rPr>
                <w:b/>
                <w:sz w:val="16"/>
              </w:rPr>
              <w:t>przedmiotu</w:t>
            </w:r>
            <w:proofErr w:type="spellEnd"/>
          </w:p>
        </w:tc>
        <w:tc>
          <w:tcPr>
            <w:tcW w:w="1577" w:type="dxa"/>
            <w:gridSpan w:val="2"/>
            <w:tcBorders>
              <w:left w:val="single" w:sz="6" w:space="0" w:color="000000"/>
            </w:tcBorders>
          </w:tcPr>
          <w:p w14:paraId="744090E6" w14:textId="77777777" w:rsidR="0065329D" w:rsidRPr="007911EC" w:rsidRDefault="00494834">
            <w:pPr>
              <w:pStyle w:val="TableParagraph"/>
              <w:spacing w:before="99"/>
              <w:ind w:left="189" w:right="36" w:hanging="36"/>
              <w:rPr>
                <w:sz w:val="16"/>
                <w:lang w:val="pl-PL"/>
              </w:rPr>
            </w:pPr>
            <w:r w:rsidRPr="007911EC">
              <w:rPr>
                <w:sz w:val="16"/>
                <w:lang w:val="pl-PL"/>
              </w:rPr>
              <w:t>Zaliczenie w formie pisemnej/egzamin</w:t>
            </w:r>
          </w:p>
        </w:tc>
        <w:tc>
          <w:tcPr>
            <w:tcW w:w="4237" w:type="dxa"/>
            <w:gridSpan w:val="6"/>
          </w:tcPr>
          <w:p w14:paraId="6C03BB8B" w14:textId="77777777" w:rsidR="0065329D" w:rsidRPr="007911EC" w:rsidRDefault="0065329D">
            <w:pPr>
              <w:pStyle w:val="TableParagraph"/>
              <w:rPr>
                <w:rFonts w:ascii="Verdana"/>
                <w:b/>
                <w:sz w:val="16"/>
                <w:lang w:val="pl-PL"/>
              </w:rPr>
            </w:pPr>
          </w:p>
          <w:p w14:paraId="663EA43A" w14:textId="77777777" w:rsidR="0065329D" w:rsidRDefault="00494834">
            <w:pPr>
              <w:pStyle w:val="TableParagraph"/>
              <w:ind w:left="1226"/>
              <w:rPr>
                <w:b/>
                <w:sz w:val="16"/>
              </w:rPr>
            </w:pPr>
            <w:proofErr w:type="spellStart"/>
            <w:r>
              <w:rPr>
                <w:b/>
                <w:sz w:val="16"/>
              </w:rPr>
              <w:t>Liczba</w:t>
            </w:r>
            <w:proofErr w:type="spellEnd"/>
            <w:r>
              <w:rPr>
                <w:b/>
                <w:sz w:val="16"/>
              </w:rPr>
              <w:t xml:space="preserve"> </w:t>
            </w:r>
            <w:proofErr w:type="spellStart"/>
            <w:r>
              <w:rPr>
                <w:b/>
                <w:sz w:val="16"/>
              </w:rPr>
              <w:t>punktów</w:t>
            </w:r>
            <w:proofErr w:type="spellEnd"/>
            <w:r>
              <w:rPr>
                <w:b/>
                <w:sz w:val="16"/>
              </w:rPr>
              <w:t xml:space="preserve"> ECTS 2</w:t>
            </w:r>
          </w:p>
        </w:tc>
        <w:tc>
          <w:tcPr>
            <w:tcW w:w="1232" w:type="dxa"/>
          </w:tcPr>
          <w:p w14:paraId="0C2F3218" w14:textId="77777777" w:rsidR="0065329D" w:rsidRPr="007911EC" w:rsidRDefault="00494834">
            <w:pPr>
              <w:pStyle w:val="TableParagraph"/>
              <w:ind w:left="112" w:firstLine="288"/>
              <w:rPr>
                <w:sz w:val="16"/>
                <w:lang w:val="pl-PL"/>
              </w:rPr>
            </w:pPr>
            <w:r w:rsidRPr="007911EC">
              <w:rPr>
                <w:sz w:val="16"/>
                <w:lang w:val="pl-PL"/>
              </w:rPr>
              <w:t>Sposób</w:t>
            </w:r>
          </w:p>
          <w:p w14:paraId="09A18136" w14:textId="77777777" w:rsidR="0065329D" w:rsidRPr="007911EC" w:rsidRDefault="00494834">
            <w:pPr>
              <w:pStyle w:val="TableParagraph"/>
              <w:spacing w:before="8" w:line="192" w:lineRule="exact"/>
              <w:ind w:left="201" w:right="-3" w:hanging="89"/>
              <w:rPr>
                <w:sz w:val="16"/>
                <w:lang w:val="pl-PL"/>
              </w:rPr>
            </w:pPr>
            <w:r w:rsidRPr="007911EC">
              <w:rPr>
                <w:sz w:val="16"/>
                <w:lang w:val="pl-PL"/>
              </w:rPr>
              <w:t>ustalania oceny z przedmiotu</w:t>
            </w:r>
          </w:p>
        </w:tc>
      </w:tr>
      <w:tr w:rsidR="0065329D" w14:paraId="553E6C7D" w14:textId="77777777">
        <w:trPr>
          <w:trHeight w:val="767"/>
        </w:trPr>
        <w:tc>
          <w:tcPr>
            <w:tcW w:w="1655" w:type="dxa"/>
            <w:gridSpan w:val="2"/>
            <w:vMerge w:val="restart"/>
          </w:tcPr>
          <w:p w14:paraId="159A1210" w14:textId="77777777" w:rsidR="0065329D" w:rsidRPr="007911EC" w:rsidRDefault="0065329D">
            <w:pPr>
              <w:pStyle w:val="TableParagraph"/>
              <w:rPr>
                <w:rFonts w:ascii="Verdana"/>
                <w:b/>
                <w:sz w:val="18"/>
                <w:lang w:val="pl-PL"/>
              </w:rPr>
            </w:pPr>
          </w:p>
          <w:p w14:paraId="52B3A862" w14:textId="77777777" w:rsidR="0065329D" w:rsidRPr="007911EC" w:rsidRDefault="0065329D">
            <w:pPr>
              <w:pStyle w:val="TableParagraph"/>
              <w:spacing w:before="9"/>
              <w:rPr>
                <w:rFonts w:ascii="Verdana"/>
                <w:b/>
                <w:sz w:val="21"/>
                <w:lang w:val="pl-PL"/>
              </w:rPr>
            </w:pPr>
          </w:p>
          <w:p w14:paraId="514F96C2" w14:textId="77777777" w:rsidR="0065329D" w:rsidRDefault="00494834">
            <w:pPr>
              <w:pStyle w:val="TableParagraph"/>
              <w:ind w:left="139"/>
              <w:rPr>
                <w:b/>
                <w:sz w:val="16"/>
              </w:rPr>
            </w:pPr>
            <w:proofErr w:type="spellStart"/>
            <w:r>
              <w:rPr>
                <w:b/>
                <w:sz w:val="16"/>
              </w:rPr>
              <w:t>Formy</w:t>
            </w:r>
            <w:proofErr w:type="spellEnd"/>
            <w:r>
              <w:rPr>
                <w:b/>
                <w:sz w:val="16"/>
              </w:rPr>
              <w:t xml:space="preserve"> </w:t>
            </w:r>
            <w:proofErr w:type="spellStart"/>
            <w:r>
              <w:rPr>
                <w:b/>
                <w:sz w:val="16"/>
              </w:rPr>
              <w:t>zajęć</w:t>
            </w:r>
            <w:proofErr w:type="spellEnd"/>
            <w:r>
              <w:rPr>
                <w:b/>
                <w:sz w:val="16"/>
              </w:rPr>
              <w:t xml:space="preserve"> i inne</w:t>
            </w:r>
          </w:p>
        </w:tc>
        <w:tc>
          <w:tcPr>
            <w:tcW w:w="2769" w:type="dxa"/>
            <w:gridSpan w:val="4"/>
          </w:tcPr>
          <w:p w14:paraId="7557848A" w14:textId="77777777" w:rsidR="0065329D" w:rsidRPr="007911EC" w:rsidRDefault="0065329D">
            <w:pPr>
              <w:pStyle w:val="TableParagraph"/>
              <w:spacing w:before="6"/>
              <w:rPr>
                <w:rFonts w:ascii="Verdana"/>
                <w:b/>
                <w:sz w:val="23"/>
                <w:lang w:val="pl-PL"/>
              </w:rPr>
            </w:pPr>
          </w:p>
          <w:p w14:paraId="398489D6" w14:textId="77777777" w:rsidR="0065329D" w:rsidRPr="007911EC" w:rsidRDefault="00494834">
            <w:pPr>
              <w:pStyle w:val="TableParagraph"/>
              <w:ind w:left="121"/>
              <w:rPr>
                <w:b/>
                <w:sz w:val="16"/>
                <w:lang w:val="pl-PL"/>
              </w:rPr>
            </w:pPr>
            <w:r w:rsidRPr="007911EC">
              <w:rPr>
                <w:b/>
                <w:sz w:val="16"/>
                <w:lang w:val="pl-PL"/>
              </w:rPr>
              <w:t>Liczba godzin zajęć w semestrze</w:t>
            </w:r>
          </w:p>
        </w:tc>
        <w:tc>
          <w:tcPr>
            <w:tcW w:w="900" w:type="dxa"/>
          </w:tcPr>
          <w:p w14:paraId="2CA89935" w14:textId="77777777" w:rsidR="0065329D" w:rsidRPr="007911EC" w:rsidRDefault="0065329D">
            <w:pPr>
              <w:pStyle w:val="TableParagraph"/>
              <w:spacing w:before="6"/>
              <w:rPr>
                <w:rFonts w:ascii="Verdana"/>
                <w:b/>
                <w:sz w:val="23"/>
                <w:lang w:val="pl-PL"/>
              </w:rPr>
            </w:pPr>
          </w:p>
          <w:p w14:paraId="5B0A3E26" w14:textId="77777777" w:rsidR="0065329D" w:rsidRDefault="00494834">
            <w:pPr>
              <w:pStyle w:val="TableParagraph"/>
              <w:ind w:left="149"/>
              <w:rPr>
                <w:sz w:val="16"/>
              </w:rPr>
            </w:pPr>
            <w:proofErr w:type="spellStart"/>
            <w:r>
              <w:rPr>
                <w:sz w:val="16"/>
              </w:rPr>
              <w:t>Całkowita</w:t>
            </w:r>
            <w:proofErr w:type="spellEnd"/>
          </w:p>
        </w:tc>
        <w:tc>
          <w:tcPr>
            <w:tcW w:w="235" w:type="dxa"/>
          </w:tcPr>
          <w:p w14:paraId="32FF24FA" w14:textId="77777777" w:rsidR="0065329D" w:rsidRDefault="0065329D">
            <w:pPr>
              <w:pStyle w:val="TableParagraph"/>
              <w:spacing w:before="6"/>
              <w:rPr>
                <w:rFonts w:ascii="Verdana"/>
                <w:b/>
                <w:sz w:val="23"/>
              </w:rPr>
            </w:pPr>
          </w:p>
          <w:p w14:paraId="013A5740" w14:textId="77777777" w:rsidR="0065329D" w:rsidRDefault="00494834">
            <w:pPr>
              <w:pStyle w:val="TableParagraph"/>
              <w:ind w:left="115"/>
              <w:rPr>
                <w:sz w:val="16"/>
              </w:rPr>
            </w:pPr>
            <w:r>
              <w:rPr>
                <w:sz w:val="16"/>
              </w:rPr>
              <w:t>2</w:t>
            </w:r>
          </w:p>
        </w:tc>
        <w:tc>
          <w:tcPr>
            <w:tcW w:w="1169" w:type="dxa"/>
          </w:tcPr>
          <w:p w14:paraId="3631F037" w14:textId="77777777" w:rsidR="0065329D" w:rsidRDefault="0065329D">
            <w:pPr>
              <w:pStyle w:val="TableParagraph"/>
              <w:spacing w:before="7"/>
              <w:rPr>
                <w:rFonts w:ascii="Verdana"/>
                <w:b/>
                <w:sz w:val="15"/>
              </w:rPr>
            </w:pPr>
          </w:p>
          <w:p w14:paraId="34D95024" w14:textId="77777777" w:rsidR="0065329D" w:rsidRDefault="00494834">
            <w:pPr>
              <w:pStyle w:val="TableParagraph"/>
              <w:spacing w:before="1" w:line="193" w:lineRule="exact"/>
              <w:ind w:left="142" w:right="50"/>
              <w:jc w:val="center"/>
              <w:rPr>
                <w:sz w:val="16"/>
              </w:rPr>
            </w:pPr>
            <w:proofErr w:type="spellStart"/>
            <w:r>
              <w:rPr>
                <w:sz w:val="16"/>
              </w:rPr>
              <w:t>Zajęcia</w:t>
            </w:r>
            <w:proofErr w:type="spellEnd"/>
          </w:p>
          <w:p w14:paraId="0FE43213" w14:textId="77777777" w:rsidR="0065329D" w:rsidRDefault="00494834">
            <w:pPr>
              <w:pStyle w:val="TableParagraph"/>
              <w:spacing w:line="193" w:lineRule="exact"/>
              <w:ind w:left="140" w:right="50"/>
              <w:jc w:val="center"/>
              <w:rPr>
                <w:sz w:val="16"/>
              </w:rPr>
            </w:pPr>
            <w:proofErr w:type="spellStart"/>
            <w:r>
              <w:rPr>
                <w:sz w:val="16"/>
              </w:rPr>
              <w:t>kontaktowe</w:t>
            </w:r>
            <w:proofErr w:type="spellEnd"/>
          </w:p>
        </w:tc>
        <w:tc>
          <w:tcPr>
            <w:tcW w:w="495" w:type="dxa"/>
          </w:tcPr>
          <w:p w14:paraId="4061B0D5" w14:textId="77777777" w:rsidR="0065329D" w:rsidRDefault="0065329D">
            <w:pPr>
              <w:pStyle w:val="TableParagraph"/>
              <w:spacing w:before="6"/>
              <w:rPr>
                <w:rFonts w:ascii="Verdana"/>
                <w:b/>
                <w:sz w:val="23"/>
              </w:rPr>
            </w:pPr>
          </w:p>
          <w:p w14:paraId="7EC9C27A" w14:textId="52F8A6E3" w:rsidR="0065329D" w:rsidRDefault="00E747EA">
            <w:pPr>
              <w:pStyle w:val="TableParagraph"/>
              <w:ind w:left="176"/>
              <w:rPr>
                <w:sz w:val="16"/>
              </w:rPr>
            </w:pPr>
            <w:r>
              <w:rPr>
                <w:sz w:val="16"/>
              </w:rPr>
              <w:t>0.8</w:t>
            </w:r>
          </w:p>
        </w:tc>
        <w:tc>
          <w:tcPr>
            <w:tcW w:w="1438" w:type="dxa"/>
            <w:gridSpan w:val="2"/>
          </w:tcPr>
          <w:p w14:paraId="1D36C021" w14:textId="77777777" w:rsidR="0065329D" w:rsidRPr="007911EC" w:rsidRDefault="00494834">
            <w:pPr>
              <w:pStyle w:val="TableParagraph"/>
              <w:spacing w:line="189" w:lineRule="exact"/>
              <w:ind w:left="144" w:right="57"/>
              <w:jc w:val="center"/>
              <w:rPr>
                <w:sz w:val="16"/>
                <w:lang w:val="pl-PL"/>
              </w:rPr>
            </w:pPr>
            <w:r w:rsidRPr="007911EC">
              <w:rPr>
                <w:sz w:val="16"/>
                <w:lang w:val="pl-PL"/>
              </w:rPr>
              <w:t>Zajęcia związane</w:t>
            </w:r>
          </w:p>
          <w:p w14:paraId="58756490" w14:textId="77777777" w:rsidR="0065329D" w:rsidRPr="007911EC" w:rsidRDefault="00494834">
            <w:pPr>
              <w:pStyle w:val="TableParagraph"/>
              <w:spacing w:before="7" w:line="192" w:lineRule="exact"/>
              <w:ind w:left="178" w:right="88" w:hanging="3"/>
              <w:jc w:val="center"/>
              <w:rPr>
                <w:sz w:val="16"/>
                <w:lang w:val="pl-PL"/>
              </w:rPr>
            </w:pPr>
            <w:r w:rsidRPr="007911EC">
              <w:rPr>
                <w:sz w:val="16"/>
                <w:lang w:val="pl-PL"/>
              </w:rPr>
              <w:t>z praktycznym przygotowaniem zawodowym</w:t>
            </w:r>
          </w:p>
        </w:tc>
        <w:tc>
          <w:tcPr>
            <w:tcW w:w="1232" w:type="dxa"/>
          </w:tcPr>
          <w:p w14:paraId="2A9FD975" w14:textId="77777777" w:rsidR="0065329D" w:rsidRPr="007911EC" w:rsidRDefault="0065329D">
            <w:pPr>
              <w:pStyle w:val="TableParagraph"/>
              <w:spacing w:before="6"/>
              <w:rPr>
                <w:rFonts w:ascii="Verdana"/>
                <w:b/>
                <w:sz w:val="23"/>
                <w:lang w:val="pl-PL"/>
              </w:rPr>
            </w:pPr>
          </w:p>
          <w:p w14:paraId="51661B9E" w14:textId="77777777" w:rsidR="0065329D" w:rsidRDefault="00494834">
            <w:pPr>
              <w:pStyle w:val="TableParagraph"/>
              <w:ind w:left="105"/>
              <w:rPr>
                <w:sz w:val="16"/>
              </w:rPr>
            </w:pPr>
            <w:proofErr w:type="spellStart"/>
            <w:r>
              <w:rPr>
                <w:sz w:val="16"/>
              </w:rPr>
              <w:t>tak</w:t>
            </w:r>
            <w:proofErr w:type="spellEnd"/>
          </w:p>
        </w:tc>
      </w:tr>
      <w:tr w:rsidR="0065329D" w14:paraId="6221E1A8" w14:textId="77777777">
        <w:trPr>
          <w:trHeight w:val="382"/>
        </w:trPr>
        <w:tc>
          <w:tcPr>
            <w:tcW w:w="1655" w:type="dxa"/>
            <w:gridSpan w:val="2"/>
            <w:vMerge/>
            <w:tcBorders>
              <w:top w:val="nil"/>
            </w:tcBorders>
          </w:tcPr>
          <w:p w14:paraId="56D4ED6C" w14:textId="77777777" w:rsidR="0065329D" w:rsidRDefault="0065329D">
            <w:pPr>
              <w:rPr>
                <w:sz w:val="2"/>
                <w:szCs w:val="2"/>
              </w:rPr>
            </w:pPr>
          </w:p>
        </w:tc>
        <w:tc>
          <w:tcPr>
            <w:tcW w:w="901" w:type="dxa"/>
          </w:tcPr>
          <w:p w14:paraId="41A5254C" w14:textId="77777777" w:rsidR="0065329D" w:rsidRDefault="00494834">
            <w:pPr>
              <w:pStyle w:val="TableParagraph"/>
              <w:spacing w:before="93"/>
              <w:ind w:left="128" w:right="38"/>
              <w:jc w:val="center"/>
              <w:rPr>
                <w:sz w:val="16"/>
              </w:rPr>
            </w:pPr>
            <w:proofErr w:type="spellStart"/>
            <w:r>
              <w:rPr>
                <w:sz w:val="16"/>
              </w:rPr>
              <w:t>Całkowita</w:t>
            </w:r>
            <w:proofErr w:type="spellEnd"/>
          </w:p>
        </w:tc>
        <w:tc>
          <w:tcPr>
            <w:tcW w:w="836" w:type="dxa"/>
            <w:gridSpan w:val="2"/>
          </w:tcPr>
          <w:p w14:paraId="77949F03" w14:textId="77777777" w:rsidR="0065329D" w:rsidRDefault="00494834">
            <w:pPr>
              <w:pStyle w:val="TableParagraph"/>
              <w:spacing w:before="1" w:line="194" w:lineRule="exact"/>
              <w:ind w:left="152" w:right="40" w:firstLine="115"/>
              <w:rPr>
                <w:sz w:val="16"/>
              </w:rPr>
            </w:pPr>
            <w:proofErr w:type="spellStart"/>
            <w:r>
              <w:rPr>
                <w:sz w:val="16"/>
              </w:rPr>
              <w:t>Pracy</w:t>
            </w:r>
            <w:proofErr w:type="spellEnd"/>
            <w:r>
              <w:rPr>
                <w:sz w:val="16"/>
              </w:rPr>
              <w:t xml:space="preserve"> </w:t>
            </w:r>
            <w:proofErr w:type="spellStart"/>
            <w:r>
              <w:rPr>
                <w:sz w:val="16"/>
              </w:rPr>
              <w:t>studenta</w:t>
            </w:r>
            <w:proofErr w:type="spellEnd"/>
          </w:p>
        </w:tc>
        <w:tc>
          <w:tcPr>
            <w:tcW w:w="1032" w:type="dxa"/>
          </w:tcPr>
          <w:p w14:paraId="1BA51E18" w14:textId="77777777" w:rsidR="0065329D" w:rsidRDefault="00494834">
            <w:pPr>
              <w:pStyle w:val="TableParagraph"/>
              <w:spacing w:line="190" w:lineRule="exact"/>
              <w:ind w:left="128" w:right="34"/>
              <w:jc w:val="center"/>
              <w:rPr>
                <w:sz w:val="16"/>
              </w:rPr>
            </w:pPr>
            <w:proofErr w:type="spellStart"/>
            <w:r>
              <w:rPr>
                <w:sz w:val="16"/>
              </w:rPr>
              <w:t>Zajęcia</w:t>
            </w:r>
            <w:proofErr w:type="spellEnd"/>
          </w:p>
          <w:p w14:paraId="288036B1" w14:textId="77777777" w:rsidR="0065329D" w:rsidRDefault="00494834">
            <w:pPr>
              <w:pStyle w:val="TableParagraph"/>
              <w:spacing w:before="1" w:line="171" w:lineRule="exact"/>
              <w:ind w:left="128" w:right="37"/>
              <w:jc w:val="center"/>
              <w:rPr>
                <w:sz w:val="16"/>
              </w:rPr>
            </w:pPr>
            <w:proofErr w:type="spellStart"/>
            <w:r>
              <w:rPr>
                <w:sz w:val="16"/>
              </w:rPr>
              <w:t>kontaktowe</w:t>
            </w:r>
            <w:proofErr w:type="spellEnd"/>
          </w:p>
        </w:tc>
        <w:tc>
          <w:tcPr>
            <w:tcW w:w="4237" w:type="dxa"/>
            <w:gridSpan w:val="6"/>
          </w:tcPr>
          <w:p w14:paraId="59BEF213" w14:textId="77777777" w:rsidR="0065329D" w:rsidRPr="007911EC" w:rsidRDefault="00494834">
            <w:pPr>
              <w:pStyle w:val="TableParagraph"/>
              <w:spacing w:before="1" w:line="194" w:lineRule="exact"/>
              <w:ind w:left="1735" w:right="9" w:hanging="1621"/>
              <w:rPr>
                <w:b/>
                <w:sz w:val="16"/>
                <w:lang w:val="pl-PL"/>
              </w:rPr>
            </w:pPr>
            <w:r w:rsidRPr="007911EC">
              <w:rPr>
                <w:b/>
                <w:sz w:val="16"/>
                <w:lang w:val="pl-PL"/>
              </w:rPr>
              <w:t>Sposoby weryfikacji efektów uczenia się w ramach form zajęć</w:t>
            </w:r>
          </w:p>
        </w:tc>
        <w:tc>
          <w:tcPr>
            <w:tcW w:w="1232" w:type="dxa"/>
          </w:tcPr>
          <w:p w14:paraId="0D59B193" w14:textId="77777777" w:rsidR="0065329D" w:rsidRPr="007911EC" w:rsidRDefault="0065329D">
            <w:pPr>
              <w:pStyle w:val="TableParagraph"/>
              <w:spacing w:before="8"/>
              <w:rPr>
                <w:rFonts w:ascii="Verdana"/>
                <w:b/>
                <w:sz w:val="15"/>
                <w:lang w:val="pl-PL"/>
              </w:rPr>
            </w:pPr>
          </w:p>
          <w:p w14:paraId="44FE12BE" w14:textId="77777777" w:rsidR="0065329D" w:rsidRDefault="00494834">
            <w:pPr>
              <w:pStyle w:val="TableParagraph"/>
              <w:spacing w:before="1" w:line="171" w:lineRule="exact"/>
              <w:ind w:left="268"/>
              <w:rPr>
                <w:sz w:val="16"/>
              </w:rPr>
            </w:pPr>
            <w:r>
              <w:rPr>
                <w:sz w:val="16"/>
              </w:rPr>
              <w:t>Waga w %</w:t>
            </w:r>
          </w:p>
        </w:tc>
      </w:tr>
      <w:tr w:rsidR="0065329D" w14:paraId="7A76E2B8" w14:textId="77777777">
        <w:trPr>
          <w:trHeight w:val="765"/>
        </w:trPr>
        <w:tc>
          <w:tcPr>
            <w:tcW w:w="1655" w:type="dxa"/>
            <w:gridSpan w:val="2"/>
          </w:tcPr>
          <w:p w14:paraId="48DAD3AE" w14:textId="77777777" w:rsidR="0065329D" w:rsidRDefault="0065329D">
            <w:pPr>
              <w:pStyle w:val="TableParagraph"/>
              <w:spacing w:before="4"/>
              <w:rPr>
                <w:rFonts w:ascii="Verdana"/>
                <w:b/>
                <w:sz w:val="23"/>
              </w:rPr>
            </w:pPr>
          </w:p>
          <w:p w14:paraId="0DF79866" w14:textId="77777777" w:rsidR="0065329D" w:rsidRDefault="00494834">
            <w:pPr>
              <w:pStyle w:val="TableParagraph"/>
              <w:ind w:left="107"/>
              <w:rPr>
                <w:sz w:val="16"/>
              </w:rPr>
            </w:pPr>
            <w:proofErr w:type="spellStart"/>
            <w:r>
              <w:rPr>
                <w:sz w:val="16"/>
              </w:rPr>
              <w:t>Ćwiczenia</w:t>
            </w:r>
            <w:proofErr w:type="spellEnd"/>
            <w:r>
              <w:rPr>
                <w:sz w:val="16"/>
              </w:rPr>
              <w:t xml:space="preserve"> </w:t>
            </w:r>
            <w:proofErr w:type="spellStart"/>
            <w:r>
              <w:rPr>
                <w:sz w:val="16"/>
              </w:rPr>
              <w:t>praktyczne</w:t>
            </w:r>
            <w:proofErr w:type="spellEnd"/>
          </w:p>
        </w:tc>
        <w:tc>
          <w:tcPr>
            <w:tcW w:w="901" w:type="dxa"/>
          </w:tcPr>
          <w:p w14:paraId="6E9E40E4" w14:textId="77777777" w:rsidR="0065329D" w:rsidRDefault="0065329D">
            <w:pPr>
              <w:pStyle w:val="TableParagraph"/>
              <w:spacing w:before="4"/>
              <w:rPr>
                <w:rFonts w:ascii="Verdana"/>
                <w:b/>
                <w:sz w:val="23"/>
              </w:rPr>
            </w:pPr>
          </w:p>
          <w:p w14:paraId="482C61BD" w14:textId="646C1E69" w:rsidR="0065329D" w:rsidRDefault="00E747EA">
            <w:pPr>
              <w:pStyle w:val="TableParagraph"/>
              <w:ind w:left="128" w:right="33"/>
              <w:jc w:val="center"/>
              <w:rPr>
                <w:sz w:val="16"/>
              </w:rPr>
            </w:pPr>
            <w:r>
              <w:rPr>
                <w:sz w:val="16"/>
              </w:rPr>
              <w:t>40</w:t>
            </w:r>
          </w:p>
        </w:tc>
        <w:tc>
          <w:tcPr>
            <w:tcW w:w="836" w:type="dxa"/>
            <w:gridSpan w:val="2"/>
          </w:tcPr>
          <w:p w14:paraId="69AE73B0" w14:textId="77777777" w:rsidR="0065329D" w:rsidRDefault="0065329D">
            <w:pPr>
              <w:pStyle w:val="TableParagraph"/>
              <w:spacing w:before="4"/>
              <w:rPr>
                <w:rFonts w:ascii="Verdana"/>
                <w:b/>
                <w:sz w:val="23"/>
              </w:rPr>
            </w:pPr>
          </w:p>
          <w:p w14:paraId="64991395" w14:textId="77777777" w:rsidR="0065329D" w:rsidRDefault="00494834">
            <w:pPr>
              <w:pStyle w:val="TableParagraph"/>
              <w:ind w:left="351" w:right="259"/>
              <w:jc w:val="center"/>
              <w:rPr>
                <w:sz w:val="16"/>
              </w:rPr>
            </w:pPr>
            <w:r>
              <w:rPr>
                <w:sz w:val="16"/>
              </w:rPr>
              <w:t>22</w:t>
            </w:r>
          </w:p>
        </w:tc>
        <w:tc>
          <w:tcPr>
            <w:tcW w:w="1032" w:type="dxa"/>
          </w:tcPr>
          <w:p w14:paraId="5F912381" w14:textId="77777777" w:rsidR="0065329D" w:rsidRDefault="0065329D">
            <w:pPr>
              <w:pStyle w:val="TableParagraph"/>
              <w:spacing w:before="4"/>
              <w:rPr>
                <w:rFonts w:ascii="Verdana"/>
                <w:b/>
                <w:sz w:val="23"/>
              </w:rPr>
            </w:pPr>
          </w:p>
          <w:p w14:paraId="5E0BE6AD" w14:textId="026F1C07" w:rsidR="0065329D" w:rsidRDefault="00D644B2">
            <w:pPr>
              <w:pStyle w:val="TableParagraph"/>
              <w:ind w:left="128" w:right="32"/>
              <w:jc w:val="center"/>
              <w:rPr>
                <w:sz w:val="16"/>
              </w:rPr>
            </w:pPr>
            <w:r>
              <w:rPr>
                <w:sz w:val="16"/>
              </w:rPr>
              <w:t>18</w:t>
            </w:r>
          </w:p>
        </w:tc>
        <w:tc>
          <w:tcPr>
            <w:tcW w:w="4237" w:type="dxa"/>
            <w:gridSpan w:val="6"/>
          </w:tcPr>
          <w:p w14:paraId="099D5A63" w14:textId="77777777" w:rsidR="0065329D" w:rsidRPr="007911EC" w:rsidRDefault="00494834">
            <w:pPr>
              <w:pStyle w:val="TableParagraph"/>
              <w:spacing w:line="187" w:lineRule="exact"/>
              <w:ind w:left="446" w:right="356"/>
              <w:jc w:val="center"/>
              <w:rPr>
                <w:sz w:val="16"/>
                <w:lang w:val="pl-PL"/>
              </w:rPr>
            </w:pPr>
            <w:r w:rsidRPr="007911EC">
              <w:rPr>
                <w:sz w:val="16"/>
                <w:lang w:val="pl-PL"/>
              </w:rPr>
              <w:t>Monitorowanie wypowiedzi, oceny cząstkowe za</w:t>
            </w:r>
          </w:p>
          <w:p w14:paraId="74A12BC7" w14:textId="77777777" w:rsidR="0065329D" w:rsidRPr="007911EC" w:rsidRDefault="00494834">
            <w:pPr>
              <w:pStyle w:val="TableParagraph"/>
              <w:spacing w:before="1"/>
              <w:ind w:left="108" w:right="15" w:firstLine="1"/>
              <w:jc w:val="center"/>
              <w:rPr>
                <w:sz w:val="16"/>
                <w:lang w:val="pl-PL"/>
              </w:rPr>
            </w:pPr>
            <w:r w:rsidRPr="007911EC">
              <w:rPr>
                <w:sz w:val="16"/>
                <w:lang w:val="pl-PL"/>
              </w:rPr>
              <w:t>aktywność i pracę na zajęciach, końcowa praca pisemna, ocena poprawności wykonania ćwiczeń na zajęciach, testy</w:t>
            </w:r>
          </w:p>
          <w:p w14:paraId="66196AC0" w14:textId="77777777" w:rsidR="0065329D" w:rsidRDefault="00494834">
            <w:pPr>
              <w:pStyle w:val="TableParagraph"/>
              <w:spacing w:line="171" w:lineRule="exact"/>
              <w:ind w:left="446" w:right="355"/>
              <w:jc w:val="center"/>
              <w:rPr>
                <w:sz w:val="16"/>
              </w:rPr>
            </w:pPr>
            <w:proofErr w:type="spellStart"/>
            <w:r>
              <w:rPr>
                <w:sz w:val="16"/>
              </w:rPr>
              <w:t>pisemne</w:t>
            </w:r>
            <w:proofErr w:type="spellEnd"/>
          </w:p>
        </w:tc>
        <w:tc>
          <w:tcPr>
            <w:tcW w:w="1232" w:type="dxa"/>
          </w:tcPr>
          <w:p w14:paraId="78213285" w14:textId="77777777" w:rsidR="0065329D" w:rsidRDefault="0065329D">
            <w:pPr>
              <w:pStyle w:val="TableParagraph"/>
              <w:spacing w:before="4"/>
              <w:rPr>
                <w:rFonts w:ascii="Verdana"/>
                <w:b/>
                <w:sz w:val="23"/>
              </w:rPr>
            </w:pPr>
          </w:p>
          <w:p w14:paraId="2C9C124D" w14:textId="77777777" w:rsidR="0065329D" w:rsidRDefault="00494834">
            <w:pPr>
              <w:pStyle w:val="TableParagraph"/>
              <w:ind w:left="449"/>
              <w:rPr>
                <w:sz w:val="16"/>
              </w:rPr>
            </w:pPr>
            <w:r>
              <w:rPr>
                <w:sz w:val="16"/>
              </w:rPr>
              <w:t>100%</w:t>
            </w:r>
          </w:p>
        </w:tc>
      </w:tr>
      <w:tr w:rsidR="0065329D" w14:paraId="6B17D68D" w14:textId="77777777">
        <w:trPr>
          <w:trHeight w:val="253"/>
        </w:trPr>
        <w:tc>
          <w:tcPr>
            <w:tcW w:w="1655" w:type="dxa"/>
            <w:gridSpan w:val="2"/>
          </w:tcPr>
          <w:p w14:paraId="3DE4A960" w14:textId="77777777" w:rsidR="0065329D" w:rsidRDefault="00494834">
            <w:pPr>
              <w:pStyle w:val="TableParagraph"/>
              <w:spacing w:before="32"/>
              <w:ind w:left="107"/>
              <w:rPr>
                <w:sz w:val="16"/>
              </w:rPr>
            </w:pPr>
            <w:proofErr w:type="spellStart"/>
            <w:r>
              <w:rPr>
                <w:sz w:val="16"/>
              </w:rPr>
              <w:t>Konsultacje</w:t>
            </w:r>
            <w:proofErr w:type="spellEnd"/>
          </w:p>
        </w:tc>
        <w:tc>
          <w:tcPr>
            <w:tcW w:w="901" w:type="dxa"/>
          </w:tcPr>
          <w:p w14:paraId="08429D86" w14:textId="77777777" w:rsidR="0065329D" w:rsidRDefault="00494834">
            <w:pPr>
              <w:pStyle w:val="TableParagraph"/>
              <w:spacing w:before="32"/>
              <w:ind w:left="91"/>
              <w:jc w:val="center"/>
              <w:rPr>
                <w:sz w:val="16"/>
              </w:rPr>
            </w:pPr>
            <w:r>
              <w:rPr>
                <w:sz w:val="16"/>
              </w:rPr>
              <w:t>2</w:t>
            </w:r>
          </w:p>
        </w:tc>
        <w:tc>
          <w:tcPr>
            <w:tcW w:w="836" w:type="dxa"/>
            <w:gridSpan w:val="2"/>
          </w:tcPr>
          <w:p w14:paraId="7EA1C264" w14:textId="77777777" w:rsidR="0065329D" w:rsidRDefault="00494834">
            <w:pPr>
              <w:pStyle w:val="TableParagraph"/>
              <w:spacing w:before="32"/>
              <w:ind w:left="93"/>
              <w:jc w:val="center"/>
              <w:rPr>
                <w:sz w:val="16"/>
              </w:rPr>
            </w:pPr>
            <w:r>
              <w:rPr>
                <w:sz w:val="16"/>
              </w:rPr>
              <w:t>1</w:t>
            </w:r>
          </w:p>
        </w:tc>
        <w:tc>
          <w:tcPr>
            <w:tcW w:w="1032" w:type="dxa"/>
          </w:tcPr>
          <w:p w14:paraId="1EAB76AF" w14:textId="77777777" w:rsidR="0065329D" w:rsidRDefault="00494834">
            <w:pPr>
              <w:pStyle w:val="TableParagraph"/>
              <w:spacing w:before="32"/>
              <w:ind w:left="92"/>
              <w:jc w:val="center"/>
              <w:rPr>
                <w:sz w:val="16"/>
              </w:rPr>
            </w:pPr>
            <w:r>
              <w:rPr>
                <w:sz w:val="16"/>
              </w:rPr>
              <w:t>1</w:t>
            </w:r>
          </w:p>
        </w:tc>
        <w:tc>
          <w:tcPr>
            <w:tcW w:w="4237" w:type="dxa"/>
            <w:gridSpan w:val="6"/>
          </w:tcPr>
          <w:p w14:paraId="32F4D0E5" w14:textId="77777777" w:rsidR="0065329D" w:rsidRDefault="0065329D">
            <w:pPr>
              <w:pStyle w:val="TableParagraph"/>
              <w:rPr>
                <w:rFonts w:ascii="Times New Roman"/>
                <w:sz w:val="16"/>
              </w:rPr>
            </w:pPr>
          </w:p>
        </w:tc>
        <w:tc>
          <w:tcPr>
            <w:tcW w:w="1232" w:type="dxa"/>
          </w:tcPr>
          <w:p w14:paraId="74FEB94E" w14:textId="77777777" w:rsidR="0065329D" w:rsidRDefault="0065329D">
            <w:pPr>
              <w:pStyle w:val="TableParagraph"/>
              <w:rPr>
                <w:rFonts w:ascii="Times New Roman"/>
                <w:sz w:val="16"/>
              </w:rPr>
            </w:pPr>
          </w:p>
        </w:tc>
      </w:tr>
      <w:tr w:rsidR="0065329D" w14:paraId="00F7822C" w14:textId="77777777">
        <w:trPr>
          <w:trHeight w:val="256"/>
        </w:trPr>
        <w:tc>
          <w:tcPr>
            <w:tcW w:w="1655" w:type="dxa"/>
            <w:gridSpan w:val="2"/>
          </w:tcPr>
          <w:p w14:paraId="0C8ECAC0" w14:textId="77777777" w:rsidR="0065329D" w:rsidRDefault="00494834">
            <w:pPr>
              <w:pStyle w:val="TableParagraph"/>
              <w:spacing w:before="34"/>
              <w:ind w:left="107"/>
              <w:rPr>
                <w:sz w:val="16"/>
              </w:rPr>
            </w:pPr>
            <w:proofErr w:type="spellStart"/>
            <w:r>
              <w:rPr>
                <w:sz w:val="16"/>
              </w:rPr>
              <w:t>Egzamin</w:t>
            </w:r>
            <w:proofErr w:type="spellEnd"/>
          </w:p>
        </w:tc>
        <w:tc>
          <w:tcPr>
            <w:tcW w:w="901" w:type="dxa"/>
          </w:tcPr>
          <w:p w14:paraId="5D04CE09" w14:textId="77777777" w:rsidR="0065329D" w:rsidRDefault="00494834">
            <w:pPr>
              <w:pStyle w:val="TableParagraph"/>
              <w:spacing w:before="34"/>
              <w:ind w:left="91"/>
              <w:jc w:val="center"/>
              <w:rPr>
                <w:sz w:val="16"/>
              </w:rPr>
            </w:pPr>
            <w:r>
              <w:rPr>
                <w:sz w:val="16"/>
              </w:rPr>
              <w:t>2</w:t>
            </w:r>
          </w:p>
        </w:tc>
        <w:tc>
          <w:tcPr>
            <w:tcW w:w="836" w:type="dxa"/>
            <w:gridSpan w:val="2"/>
          </w:tcPr>
          <w:p w14:paraId="1C612882" w14:textId="77777777" w:rsidR="0065329D" w:rsidRDefault="00494834">
            <w:pPr>
              <w:pStyle w:val="TableParagraph"/>
              <w:spacing w:before="34"/>
              <w:ind w:left="93"/>
              <w:jc w:val="center"/>
              <w:rPr>
                <w:sz w:val="16"/>
              </w:rPr>
            </w:pPr>
            <w:r>
              <w:rPr>
                <w:sz w:val="16"/>
              </w:rPr>
              <w:t>1</w:t>
            </w:r>
          </w:p>
        </w:tc>
        <w:tc>
          <w:tcPr>
            <w:tcW w:w="1032" w:type="dxa"/>
          </w:tcPr>
          <w:p w14:paraId="565BB2A8" w14:textId="77777777" w:rsidR="0065329D" w:rsidRDefault="00494834">
            <w:pPr>
              <w:pStyle w:val="TableParagraph"/>
              <w:spacing w:before="34"/>
              <w:ind w:left="92"/>
              <w:jc w:val="center"/>
              <w:rPr>
                <w:sz w:val="16"/>
              </w:rPr>
            </w:pPr>
            <w:r>
              <w:rPr>
                <w:sz w:val="16"/>
              </w:rPr>
              <w:t>1</w:t>
            </w:r>
          </w:p>
        </w:tc>
        <w:tc>
          <w:tcPr>
            <w:tcW w:w="4237" w:type="dxa"/>
            <w:gridSpan w:val="6"/>
          </w:tcPr>
          <w:p w14:paraId="16E1B00D" w14:textId="77777777" w:rsidR="0065329D" w:rsidRDefault="00494834">
            <w:pPr>
              <w:pStyle w:val="TableParagraph"/>
              <w:spacing w:before="34"/>
              <w:ind w:left="446" w:right="352"/>
              <w:jc w:val="center"/>
              <w:rPr>
                <w:sz w:val="16"/>
              </w:rPr>
            </w:pPr>
            <w:proofErr w:type="spellStart"/>
            <w:r>
              <w:rPr>
                <w:sz w:val="16"/>
              </w:rPr>
              <w:t>Egzamin</w:t>
            </w:r>
            <w:proofErr w:type="spellEnd"/>
            <w:r>
              <w:rPr>
                <w:sz w:val="16"/>
              </w:rPr>
              <w:t xml:space="preserve"> </w:t>
            </w:r>
            <w:proofErr w:type="spellStart"/>
            <w:r>
              <w:rPr>
                <w:sz w:val="16"/>
              </w:rPr>
              <w:t>pisemny</w:t>
            </w:r>
            <w:proofErr w:type="spellEnd"/>
          </w:p>
        </w:tc>
        <w:tc>
          <w:tcPr>
            <w:tcW w:w="1232" w:type="dxa"/>
          </w:tcPr>
          <w:p w14:paraId="6B2B8E1B" w14:textId="77777777" w:rsidR="0065329D" w:rsidRDefault="00494834">
            <w:pPr>
              <w:pStyle w:val="TableParagraph"/>
              <w:spacing w:before="34"/>
              <w:ind w:left="492"/>
              <w:rPr>
                <w:sz w:val="16"/>
              </w:rPr>
            </w:pPr>
            <w:r>
              <w:rPr>
                <w:sz w:val="16"/>
              </w:rPr>
              <w:t>60%</w:t>
            </w:r>
          </w:p>
        </w:tc>
      </w:tr>
      <w:tr w:rsidR="0065329D" w14:paraId="3B1253A5" w14:textId="77777777">
        <w:trPr>
          <w:trHeight w:val="278"/>
        </w:trPr>
        <w:tc>
          <w:tcPr>
            <w:tcW w:w="1655" w:type="dxa"/>
            <w:gridSpan w:val="2"/>
          </w:tcPr>
          <w:p w14:paraId="324975E0" w14:textId="77777777" w:rsidR="0065329D" w:rsidRDefault="00494834">
            <w:pPr>
              <w:pStyle w:val="TableParagraph"/>
              <w:spacing w:before="44"/>
              <w:ind w:left="569"/>
              <w:rPr>
                <w:b/>
                <w:sz w:val="16"/>
              </w:rPr>
            </w:pPr>
            <w:proofErr w:type="spellStart"/>
            <w:r>
              <w:rPr>
                <w:b/>
                <w:sz w:val="16"/>
              </w:rPr>
              <w:t>Razem</w:t>
            </w:r>
            <w:proofErr w:type="spellEnd"/>
            <w:r>
              <w:rPr>
                <w:b/>
                <w:sz w:val="16"/>
              </w:rPr>
              <w:t>:</w:t>
            </w:r>
          </w:p>
        </w:tc>
        <w:tc>
          <w:tcPr>
            <w:tcW w:w="901" w:type="dxa"/>
          </w:tcPr>
          <w:p w14:paraId="473BEC71" w14:textId="4E162E6A" w:rsidR="0065329D" w:rsidRDefault="00E747EA">
            <w:pPr>
              <w:pStyle w:val="TableParagraph"/>
              <w:spacing w:before="44"/>
              <w:ind w:left="128" w:right="33"/>
              <w:jc w:val="center"/>
              <w:rPr>
                <w:sz w:val="16"/>
              </w:rPr>
            </w:pPr>
            <w:r>
              <w:rPr>
                <w:sz w:val="16"/>
              </w:rPr>
              <w:t>44</w:t>
            </w:r>
          </w:p>
        </w:tc>
        <w:tc>
          <w:tcPr>
            <w:tcW w:w="836" w:type="dxa"/>
            <w:gridSpan w:val="2"/>
          </w:tcPr>
          <w:p w14:paraId="60EA76C4" w14:textId="77777777" w:rsidR="0065329D" w:rsidRDefault="00494834">
            <w:pPr>
              <w:pStyle w:val="TableParagraph"/>
              <w:spacing w:before="44"/>
              <w:ind w:left="351" w:right="259"/>
              <w:jc w:val="center"/>
              <w:rPr>
                <w:sz w:val="16"/>
              </w:rPr>
            </w:pPr>
            <w:r>
              <w:rPr>
                <w:sz w:val="16"/>
              </w:rPr>
              <w:t>24</w:t>
            </w:r>
          </w:p>
        </w:tc>
        <w:tc>
          <w:tcPr>
            <w:tcW w:w="1032" w:type="dxa"/>
          </w:tcPr>
          <w:p w14:paraId="1DDB18EB" w14:textId="57912823" w:rsidR="0065329D" w:rsidRDefault="00E747EA">
            <w:pPr>
              <w:pStyle w:val="TableParagraph"/>
              <w:spacing w:before="44"/>
              <w:ind w:left="128" w:right="32"/>
              <w:jc w:val="center"/>
              <w:rPr>
                <w:sz w:val="16"/>
              </w:rPr>
            </w:pPr>
            <w:r>
              <w:rPr>
                <w:sz w:val="16"/>
              </w:rPr>
              <w:t>20</w:t>
            </w:r>
          </w:p>
        </w:tc>
        <w:tc>
          <w:tcPr>
            <w:tcW w:w="2888" w:type="dxa"/>
            <w:gridSpan w:val="5"/>
          </w:tcPr>
          <w:p w14:paraId="7957AF6E" w14:textId="77777777" w:rsidR="0065329D" w:rsidRDefault="0065329D">
            <w:pPr>
              <w:pStyle w:val="TableParagraph"/>
              <w:rPr>
                <w:rFonts w:ascii="Times New Roman"/>
                <w:sz w:val="16"/>
              </w:rPr>
            </w:pPr>
          </w:p>
        </w:tc>
        <w:tc>
          <w:tcPr>
            <w:tcW w:w="1349" w:type="dxa"/>
          </w:tcPr>
          <w:p w14:paraId="33F21AC7" w14:textId="77777777" w:rsidR="0065329D" w:rsidRDefault="00494834">
            <w:pPr>
              <w:pStyle w:val="TableParagraph"/>
              <w:spacing w:before="44"/>
              <w:ind w:left="444" w:right="352"/>
              <w:jc w:val="center"/>
              <w:rPr>
                <w:sz w:val="16"/>
              </w:rPr>
            </w:pPr>
            <w:proofErr w:type="spellStart"/>
            <w:r>
              <w:rPr>
                <w:sz w:val="16"/>
              </w:rPr>
              <w:t>Razem</w:t>
            </w:r>
            <w:proofErr w:type="spellEnd"/>
          </w:p>
        </w:tc>
        <w:tc>
          <w:tcPr>
            <w:tcW w:w="1232" w:type="dxa"/>
          </w:tcPr>
          <w:p w14:paraId="69FA1C08" w14:textId="77777777" w:rsidR="0065329D" w:rsidRDefault="00494834">
            <w:pPr>
              <w:pStyle w:val="TableParagraph"/>
              <w:spacing w:before="44"/>
              <w:ind w:left="742"/>
              <w:rPr>
                <w:sz w:val="16"/>
              </w:rPr>
            </w:pPr>
            <w:r>
              <w:rPr>
                <w:sz w:val="16"/>
              </w:rPr>
              <w:t>100 %</w:t>
            </w:r>
          </w:p>
        </w:tc>
      </w:tr>
      <w:tr w:rsidR="0065329D" w14:paraId="2766309D" w14:textId="77777777">
        <w:trPr>
          <w:trHeight w:val="580"/>
        </w:trPr>
        <w:tc>
          <w:tcPr>
            <w:tcW w:w="1136" w:type="dxa"/>
          </w:tcPr>
          <w:p w14:paraId="491FBAA1" w14:textId="77777777" w:rsidR="0065329D" w:rsidRDefault="00494834">
            <w:pPr>
              <w:pStyle w:val="TableParagraph"/>
              <w:spacing w:before="99"/>
              <w:ind w:left="283" w:right="106" w:hanging="65"/>
              <w:rPr>
                <w:b/>
                <w:sz w:val="16"/>
              </w:rPr>
            </w:pPr>
            <w:proofErr w:type="spellStart"/>
            <w:r>
              <w:rPr>
                <w:b/>
                <w:sz w:val="16"/>
              </w:rPr>
              <w:t>Kategoria</w:t>
            </w:r>
            <w:proofErr w:type="spellEnd"/>
            <w:r>
              <w:rPr>
                <w:b/>
                <w:sz w:val="16"/>
              </w:rPr>
              <w:t xml:space="preserve"> </w:t>
            </w:r>
            <w:proofErr w:type="spellStart"/>
            <w:r>
              <w:rPr>
                <w:b/>
                <w:sz w:val="16"/>
              </w:rPr>
              <w:t>efektów</w:t>
            </w:r>
            <w:proofErr w:type="spellEnd"/>
          </w:p>
        </w:tc>
        <w:tc>
          <w:tcPr>
            <w:tcW w:w="519" w:type="dxa"/>
          </w:tcPr>
          <w:p w14:paraId="61479C96" w14:textId="77777777" w:rsidR="0065329D" w:rsidRDefault="0065329D">
            <w:pPr>
              <w:pStyle w:val="TableParagraph"/>
              <w:rPr>
                <w:rFonts w:ascii="Verdana"/>
                <w:b/>
                <w:sz w:val="16"/>
              </w:rPr>
            </w:pPr>
          </w:p>
          <w:p w14:paraId="134F0820" w14:textId="77777777" w:rsidR="0065329D" w:rsidRDefault="00494834">
            <w:pPr>
              <w:pStyle w:val="TableParagraph"/>
              <w:ind w:left="179"/>
              <w:rPr>
                <w:b/>
                <w:sz w:val="16"/>
              </w:rPr>
            </w:pPr>
            <w:proofErr w:type="spellStart"/>
            <w:r>
              <w:rPr>
                <w:b/>
                <w:sz w:val="16"/>
              </w:rPr>
              <w:t>Lp</w:t>
            </w:r>
            <w:proofErr w:type="spellEnd"/>
            <w:r>
              <w:rPr>
                <w:b/>
                <w:sz w:val="16"/>
              </w:rPr>
              <w:t>.</w:t>
            </w:r>
          </w:p>
        </w:tc>
        <w:tc>
          <w:tcPr>
            <w:tcW w:w="5657" w:type="dxa"/>
            <w:gridSpan w:val="9"/>
          </w:tcPr>
          <w:p w14:paraId="59F78119" w14:textId="77777777" w:rsidR="0065329D" w:rsidRPr="007911EC" w:rsidRDefault="0065329D">
            <w:pPr>
              <w:pStyle w:val="TableParagraph"/>
              <w:rPr>
                <w:rFonts w:ascii="Verdana"/>
                <w:b/>
                <w:sz w:val="16"/>
                <w:lang w:val="pl-PL"/>
              </w:rPr>
            </w:pPr>
          </w:p>
          <w:p w14:paraId="0720953F" w14:textId="77777777" w:rsidR="0065329D" w:rsidRPr="007911EC" w:rsidRDefault="00494834">
            <w:pPr>
              <w:pStyle w:val="TableParagraph"/>
              <w:ind w:left="1120"/>
              <w:rPr>
                <w:b/>
                <w:sz w:val="16"/>
                <w:lang w:val="pl-PL"/>
              </w:rPr>
            </w:pPr>
            <w:r w:rsidRPr="007911EC">
              <w:rPr>
                <w:b/>
                <w:sz w:val="16"/>
                <w:lang w:val="pl-PL"/>
              </w:rPr>
              <w:t>Efekty uczenia się dla modułu (przedmiotu)</w:t>
            </w:r>
          </w:p>
        </w:tc>
        <w:tc>
          <w:tcPr>
            <w:tcW w:w="1349" w:type="dxa"/>
          </w:tcPr>
          <w:p w14:paraId="080A3A5A" w14:textId="77777777" w:rsidR="0065329D" w:rsidRDefault="00494834">
            <w:pPr>
              <w:pStyle w:val="TableParagraph"/>
              <w:spacing w:before="99"/>
              <w:ind w:left="242" w:right="130" w:firstLine="216"/>
              <w:rPr>
                <w:b/>
                <w:sz w:val="16"/>
              </w:rPr>
            </w:pPr>
            <w:proofErr w:type="spellStart"/>
            <w:r>
              <w:rPr>
                <w:b/>
                <w:sz w:val="16"/>
              </w:rPr>
              <w:t>Efekty</w:t>
            </w:r>
            <w:proofErr w:type="spellEnd"/>
            <w:r>
              <w:rPr>
                <w:b/>
                <w:sz w:val="16"/>
              </w:rPr>
              <w:t xml:space="preserve"> </w:t>
            </w:r>
            <w:proofErr w:type="spellStart"/>
            <w:r>
              <w:rPr>
                <w:b/>
                <w:sz w:val="16"/>
              </w:rPr>
              <w:t>kierunkowe</w:t>
            </w:r>
            <w:proofErr w:type="spellEnd"/>
          </w:p>
        </w:tc>
        <w:tc>
          <w:tcPr>
            <w:tcW w:w="1232" w:type="dxa"/>
          </w:tcPr>
          <w:p w14:paraId="0B6D4579" w14:textId="77777777" w:rsidR="0065329D" w:rsidRDefault="0065329D">
            <w:pPr>
              <w:pStyle w:val="TableParagraph"/>
              <w:rPr>
                <w:rFonts w:ascii="Verdana"/>
                <w:b/>
                <w:sz w:val="16"/>
              </w:rPr>
            </w:pPr>
          </w:p>
          <w:p w14:paraId="7A0EDDF6" w14:textId="77777777" w:rsidR="0065329D" w:rsidRDefault="00494834">
            <w:pPr>
              <w:pStyle w:val="TableParagraph"/>
              <w:ind w:left="172"/>
              <w:rPr>
                <w:b/>
                <w:sz w:val="16"/>
              </w:rPr>
            </w:pPr>
            <w:proofErr w:type="spellStart"/>
            <w:r>
              <w:rPr>
                <w:b/>
                <w:sz w:val="16"/>
              </w:rPr>
              <w:t>Formy</w:t>
            </w:r>
            <w:proofErr w:type="spellEnd"/>
            <w:r>
              <w:rPr>
                <w:b/>
                <w:sz w:val="16"/>
              </w:rPr>
              <w:t xml:space="preserve"> </w:t>
            </w:r>
            <w:proofErr w:type="spellStart"/>
            <w:r>
              <w:rPr>
                <w:b/>
                <w:sz w:val="16"/>
              </w:rPr>
              <w:t>zajęć</w:t>
            </w:r>
            <w:proofErr w:type="spellEnd"/>
          </w:p>
        </w:tc>
      </w:tr>
      <w:tr w:rsidR="0065329D" w14:paraId="69921604" w14:textId="77777777">
        <w:trPr>
          <w:trHeight w:val="385"/>
        </w:trPr>
        <w:tc>
          <w:tcPr>
            <w:tcW w:w="1136" w:type="dxa"/>
            <w:vMerge w:val="restart"/>
          </w:tcPr>
          <w:p w14:paraId="1663AF76" w14:textId="77777777" w:rsidR="0065329D" w:rsidRDefault="0065329D">
            <w:pPr>
              <w:pStyle w:val="TableParagraph"/>
              <w:rPr>
                <w:rFonts w:ascii="Verdana"/>
                <w:b/>
                <w:sz w:val="18"/>
              </w:rPr>
            </w:pPr>
          </w:p>
          <w:p w14:paraId="094EECBB" w14:textId="77777777" w:rsidR="0065329D" w:rsidRDefault="0065329D">
            <w:pPr>
              <w:pStyle w:val="TableParagraph"/>
              <w:rPr>
                <w:rFonts w:ascii="Verdana"/>
                <w:b/>
                <w:sz w:val="18"/>
              </w:rPr>
            </w:pPr>
          </w:p>
          <w:p w14:paraId="33DC7184" w14:textId="77777777" w:rsidR="0065329D" w:rsidRDefault="0065329D">
            <w:pPr>
              <w:pStyle w:val="TableParagraph"/>
              <w:spacing w:before="6"/>
              <w:rPr>
                <w:rFonts w:ascii="Verdana"/>
                <w:b/>
                <w:sz w:val="20"/>
              </w:rPr>
            </w:pPr>
          </w:p>
          <w:p w14:paraId="2AFB958B" w14:textId="77777777" w:rsidR="0065329D" w:rsidRDefault="00494834">
            <w:pPr>
              <w:pStyle w:val="TableParagraph"/>
              <w:ind w:left="355"/>
              <w:rPr>
                <w:sz w:val="16"/>
              </w:rPr>
            </w:pPr>
            <w:proofErr w:type="spellStart"/>
            <w:r>
              <w:rPr>
                <w:sz w:val="16"/>
              </w:rPr>
              <w:t>Wiedza</w:t>
            </w:r>
            <w:proofErr w:type="spellEnd"/>
          </w:p>
        </w:tc>
        <w:tc>
          <w:tcPr>
            <w:tcW w:w="519" w:type="dxa"/>
          </w:tcPr>
          <w:p w14:paraId="10A4BF01" w14:textId="77777777" w:rsidR="0065329D" w:rsidRDefault="00494834">
            <w:pPr>
              <w:pStyle w:val="TableParagraph"/>
              <w:spacing w:before="96"/>
              <w:ind w:left="232"/>
              <w:rPr>
                <w:sz w:val="16"/>
              </w:rPr>
            </w:pPr>
            <w:r>
              <w:rPr>
                <w:sz w:val="16"/>
              </w:rPr>
              <w:t>1.</w:t>
            </w:r>
          </w:p>
        </w:tc>
        <w:tc>
          <w:tcPr>
            <w:tcW w:w="5657" w:type="dxa"/>
            <w:gridSpan w:val="9"/>
          </w:tcPr>
          <w:p w14:paraId="1B40441C" w14:textId="77777777" w:rsidR="0065329D" w:rsidRDefault="00494834">
            <w:pPr>
              <w:pStyle w:val="TableParagraph"/>
              <w:spacing w:before="96"/>
              <w:ind w:left="1734"/>
              <w:rPr>
                <w:sz w:val="16"/>
              </w:rPr>
            </w:pPr>
            <w:proofErr w:type="spellStart"/>
            <w:r>
              <w:rPr>
                <w:sz w:val="16"/>
              </w:rPr>
              <w:t>zna</w:t>
            </w:r>
            <w:proofErr w:type="spellEnd"/>
            <w:r>
              <w:rPr>
                <w:sz w:val="16"/>
              </w:rPr>
              <w:t xml:space="preserve"> </w:t>
            </w:r>
            <w:proofErr w:type="spellStart"/>
            <w:r>
              <w:rPr>
                <w:sz w:val="16"/>
              </w:rPr>
              <w:t>reguły</w:t>
            </w:r>
            <w:proofErr w:type="spellEnd"/>
            <w:r>
              <w:rPr>
                <w:sz w:val="16"/>
              </w:rPr>
              <w:t xml:space="preserve"> </w:t>
            </w:r>
            <w:proofErr w:type="spellStart"/>
            <w:r>
              <w:rPr>
                <w:sz w:val="16"/>
              </w:rPr>
              <w:t>gramatyki</w:t>
            </w:r>
            <w:proofErr w:type="spellEnd"/>
            <w:r>
              <w:rPr>
                <w:sz w:val="16"/>
              </w:rPr>
              <w:t xml:space="preserve"> </w:t>
            </w:r>
            <w:proofErr w:type="spellStart"/>
            <w:r>
              <w:rPr>
                <w:sz w:val="16"/>
              </w:rPr>
              <w:t>angielskiej</w:t>
            </w:r>
            <w:proofErr w:type="spellEnd"/>
          </w:p>
        </w:tc>
        <w:tc>
          <w:tcPr>
            <w:tcW w:w="1349" w:type="dxa"/>
          </w:tcPr>
          <w:p w14:paraId="0B81A93C" w14:textId="77777777" w:rsidR="0065329D" w:rsidRDefault="00494834">
            <w:pPr>
              <w:pStyle w:val="TableParagraph"/>
              <w:spacing w:before="96"/>
              <w:ind w:left="444" w:right="354"/>
              <w:jc w:val="center"/>
              <w:rPr>
                <w:sz w:val="16"/>
              </w:rPr>
            </w:pPr>
            <w:r>
              <w:rPr>
                <w:sz w:val="16"/>
              </w:rPr>
              <w:t>K_W01</w:t>
            </w:r>
          </w:p>
        </w:tc>
        <w:tc>
          <w:tcPr>
            <w:tcW w:w="1232" w:type="dxa"/>
          </w:tcPr>
          <w:p w14:paraId="08462C15" w14:textId="77777777" w:rsidR="0065329D" w:rsidRDefault="00494834">
            <w:pPr>
              <w:pStyle w:val="TableParagraph"/>
              <w:ind w:left="312"/>
              <w:rPr>
                <w:sz w:val="16"/>
              </w:rPr>
            </w:pPr>
            <w:proofErr w:type="spellStart"/>
            <w:r>
              <w:rPr>
                <w:sz w:val="16"/>
              </w:rPr>
              <w:t>Ćwiczenia</w:t>
            </w:r>
            <w:proofErr w:type="spellEnd"/>
          </w:p>
          <w:p w14:paraId="0715C779" w14:textId="77777777" w:rsidR="0065329D" w:rsidRDefault="00494834">
            <w:pPr>
              <w:pStyle w:val="TableParagraph"/>
              <w:spacing w:before="2" w:line="171" w:lineRule="exact"/>
              <w:ind w:left="276"/>
              <w:rPr>
                <w:sz w:val="16"/>
              </w:rPr>
            </w:pPr>
            <w:proofErr w:type="spellStart"/>
            <w:r>
              <w:rPr>
                <w:sz w:val="16"/>
              </w:rPr>
              <w:t>praktyczne</w:t>
            </w:r>
            <w:proofErr w:type="spellEnd"/>
          </w:p>
        </w:tc>
      </w:tr>
      <w:tr w:rsidR="0065329D" w14:paraId="3062A183" w14:textId="77777777">
        <w:trPr>
          <w:trHeight w:val="580"/>
        </w:trPr>
        <w:tc>
          <w:tcPr>
            <w:tcW w:w="1136" w:type="dxa"/>
            <w:vMerge/>
            <w:tcBorders>
              <w:top w:val="nil"/>
            </w:tcBorders>
          </w:tcPr>
          <w:p w14:paraId="246385F9" w14:textId="77777777" w:rsidR="0065329D" w:rsidRDefault="0065329D">
            <w:pPr>
              <w:rPr>
                <w:sz w:val="2"/>
                <w:szCs w:val="2"/>
              </w:rPr>
            </w:pPr>
          </w:p>
        </w:tc>
        <w:tc>
          <w:tcPr>
            <w:tcW w:w="519" w:type="dxa"/>
          </w:tcPr>
          <w:p w14:paraId="1917783A" w14:textId="77777777" w:rsidR="0065329D" w:rsidRDefault="0065329D">
            <w:pPr>
              <w:pStyle w:val="TableParagraph"/>
              <w:rPr>
                <w:rFonts w:ascii="Verdana"/>
                <w:b/>
                <w:sz w:val="16"/>
              </w:rPr>
            </w:pPr>
          </w:p>
          <w:p w14:paraId="346C0996" w14:textId="77777777" w:rsidR="0065329D" w:rsidRDefault="00494834">
            <w:pPr>
              <w:pStyle w:val="TableParagraph"/>
              <w:ind w:left="232"/>
              <w:rPr>
                <w:sz w:val="16"/>
              </w:rPr>
            </w:pPr>
            <w:r>
              <w:rPr>
                <w:sz w:val="16"/>
              </w:rPr>
              <w:t>2.</w:t>
            </w:r>
          </w:p>
        </w:tc>
        <w:tc>
          <w:tcPr>
            <w:tcW w:w="5657" w:type="dxa"/>
            <w:gridSpan w:val="9"/>
          </w:tcPr>
          <w:p w14:paraId="2FB88208" w14:textId="77777777" w:rsidR="0065329D" w:rsidRPr="007911EC" w:rsidRDefault="00494834">
            <w:pPr>
              <w:pStyle w:val="TableParagraph"/>
              <w:ind w:left="164" w:right="69" w:hanging="1"/>
              <w:jc w:val="center"/>
              <w:rPr>
                <w:sz w:val="16"/>
                <w:lang w:val="pl-PL"/>
              </w:rPr>
            </w:pPr>
            <w:r w:rsidRPr="007911EC">
              <w:rPr>
                <w:sz w:val="16"/>
                <w:lang w:val="pl-PL"/>
              </w:rPr>
              <w:t>dysponuje bogatym słownictwem i aparatem pojęciowym koniecznym do rozumienia i tworzenia tekstów w języku angielskim na poziomie co najmniej</w:t>
            </w:r>
          </w:p>
          <w:p w14:paraId="54612BC5" w14:textId="77777777" w:rsidR="0065329D" w:rsidRDefault="00494834">
            <w:pPr>
              <w:pStyle w:val="TableParagraph"/>
              <w:spacing w:before="1" w:line="173" w:lineRule="exact"/>
              <w:ind w:left="2758" w:right="2665"/>
              <w:jc w:val="center"/>
              <w:rPr>
                <w:sz w:val="16"/>
              </w:rPr>
            </w:pPr>
            <w:r>
              <w:rPr>
                <w:sz w:val="16"/>
              </w:rPr>
              <w:t>C1</w:t>
            </w:r>
          </w:p>
        </w:tc>
        <w:tc>
          <w:tcPr>
            <w:tcW w:w="1349" w:type="dxa"/>
          </w:tcPr>
          <w:p w14:paraId="2ED90D9E" w14:textId="77777777" w:rsidR="0065329D" w:rsidRDefault="0065329D">
            <w:pPr>
              <w:pStyle w:val="TableParagraph"/>
              <w:rPr>
                <w:rFonts w:ascii="Verdana"/>
                <w:b/>
                <w:sz w:val="16"/>
              </w:rPr>
            </w:pPr>
          </w:p>
          <w:p w14:paraId="57EC3333" w14:textId="77777777" w:rsidR="0065329D" w:rsidRDefault="00494834">
            <w:pPr>
              <w:pStyle w:val="TableParagraph"/>
              <w:ind w:left="444" w:right="354"/>
              <w:jc w:val="center"/>
              <w:rPr>
                <w:sz w:val="16"/>
              </w:rPr>
            </w:pPr>
            <w:r>
              <w:rPr>
                <w:sz w:val="16"/>
              </w:rPr>
              <w:t>K_W05</w:t>
            </w:r>
          </w:p>
        </w:tc>
        <w:tc>
          <w:tcPr>
            <w:tcW w:w="1232" w:type="dxa"/>
          </w:tcPr>
          <w:p w14:paraId="1B750C56" w14:textId="77777777" w:rsidR="0065329D" w:rsidRDefault="00494834">
            <w:pPr>
              <w:pStyle w:val="TableParagraph"/>
              <w:spacing w:before="96"/>
              <w:ind w:left="312"/>
              <w:rPr>
                <w:sz w:val="16"/>
              </w:rPr>
            </w:pPr>
            <w:proofErr w:type="spellStart"/>
            <w:r>
              <w:rPr>
                <w:sz w:val="16"/>
              </w:rPr>
              <w:t>Ćwiczenia</w:t>
            </w:r>
            <w:proofErr w:type="spellEnd"/>
          </w:p>
          <w:p w14:paraId="74670CCA" w14:textId="77777777" w:rsidR="0065329D" w:rsidRDefault="00494834">
            <w:pPr>
              <w:pStyle w:val="TableParagraph"/>
              <w:spacing w:before="2"/>
              <w:ind w:left="276"/>
              <w:rPr>
                <w:sz w:val="16"/>
              </w:rPr>
            </w:pPr>
            <w:proofErr w:type="spellStart"/>
            <w:r>
              <w:rPr>
                <w:sz w:val="16"/>
              </w:rPr>
              <w:t>praktyczne</w:t>
            </w:r>
            <w:proofErr w:type="spellEnd"/>
          </w:p>
        </w:tc>
      </w:tr>
      <w:tr w:rsidR="0065329D" w14:paraId="3DFE8C19" w14:textId="77777777">
        <w:trPr>
          <w:trHeight w:val="386"/>
        </w:trPr>
        <w:tc>
          <w:tcPr>
            <w:tcW w:w="1136" w:type="dxa"/>
            <w:vMerge/>
            <w:tcBorders>
              <w:top w:val="nil"/>
            </w:tcBorders>
          </w:tcPr>
          <w:p w14:paraId="52DAE971" w14:textId="77777777" w:rsidR="0065329D" w:rsidRDefault="0065329D">
            <w:pPr>
              <w:rPr>
                <w:sz w:val="2"/>
                <w:szCs w:val="2"/>
              </w:rPr>
            </w:pPr>
          </w:p>
        </w:tc>
        <w:tc>
          <w:tcPr>
            <w:tcW w:w="519" w:type="dxa"/>
          </w:tcPr>
          <w:p w14:paraId="333A7F80" w14:textId="77777777" w:rsidR="0065329D" w:rsidRDefault="00494834">
            <w:pPr>
              <w:pStyle w:val="TableParagraph"/>
              <w:spacing w:before="96"/>
              <w:ind w:left="232"/>
              <w:rPr>
                <w:sz w:val="16"/>
              </w:rPr>
            </w:pPr>
            <w:r>
              <w:rPr>
                <w:sz w:val="16"/>
              </w:rPr>
              <w:t>3.</w:t>
            </w:r>
          </w:p>
        </w:tc>
        <w:tc>
          <w:tcPr>
            <w:tcW w:w="5657" w:type="dxa"/>
            <w:gridSpan w:val="9"/>
          </w:tcPr>
          <w:p w14:paraId="663A171B" w14:textId="77777777" w:rsidR="0065329D" w:rsidRPr="007911EC" w:rsidRDefault="00494834">
            <w:pPr>
              <w:pStyle w:val="TableParagraph"/>
              <w:spacing w:before="96"/>
              <w:ind w:left="1497"/>
              <w:rPr>
                <w:sz w:val="16"/>
                <w:lang w:val="pl-PL"/>
              </w:rPr>
            </w:pPr>
            <w:r w:rsidRPr="007911EC">
              <w:rPr>
                <w:sz w:val="16"/>
                <w:lang w:val="pl-PL"/>
              </w:rPr>
              <w:t>ma wiedzę na temat kompozycji tekstu</w:t>
            </w:r>
          </w:p>
        </w:tc>
        <w:tc>
          <w:tcPr>
            <w:tcW w:w="1349" w:type="dxa"/>
          </w:tcPr>
          <w:p w14:paraId="5D955D32" w14:textId="77777777" w:rsidR="0065329D" w:rsidRDefault="00494834">
            <w:pPr>
              <w:pStyle w:val="TableParagraph"/>
              <w:spacing w:before="96"/>
              <w:ind w:left="444" w:right="354"/>
              <w:jc w:val="center"/>
              <w:rPr>
                <w:sz w:val="16"/>
              </w:rPr>
            </w:pPr>
            <w:r>
              <w:rPr>
                <w:sz w:val="16"/>
              </w:rPr>
              <w:t>K_W02</w:t>
            </w:r>
          </w:p>
        </w:tc>
        <w:tc>
          <w:tcPr>
            <w:tcW w:w="1232" w:type="dxa"/>
          </w:tcPr>
          <w:p w14:paraId="462520B4" w14:textId="77777777" w:rsidR="0065329D" w:rsidRDefault="00494834">
            <w:pPr>
              <w:pStyle w:val="TableParagraph"/>
              <w:spacing w:line="193" w:lineRule="exact"/>
              <w:ind w:left="312"/>
              <w:rPr>
                <w:sz w:val="16"/>
              </w:rPr>
            </w:pPr>
            <w:proofErr w:type="spellStart"/>
            <w:r>
              <w:rPr>
                <w:sz w:val="16"/>
              </w:rPr>
              <w:t>Ćwiczenia</w:t>
            </w:r>
            <w:proofErr w:type="spellEnd"/>
          </w:p>
          <w:p w14:paraId="1964758E" w14:textId="77777777" w:rsidR="0065329D" w:rsidRDefault="00494834">
            <w:pPr>
              <w:pStyle w:val="TableParagraph"/>
              <w:spacing w:line="173" w:lineRule="exact"/>
              <w:ind w:left="276"/>
              <w:rPr>
                <w:sz w:val="16"/>
              </w:rPr>
            </w:pPr>
            <w:proofErr w:type="spellStart"/>
            <w:r>
              <w:rPr>
                <w:sz w:val="16"/>
              </w:rPr>
              <w:t>praktyczne</w:t>
            </w:r>
            <w:proofErr w:type="spellEnd"/>
          </w:p>
        </w:tc>
      </w:tr>
      <w:tr w:rsidR="0065329D" w14:paraId="2E5D4506" w14:textId="77777777">
        <w:trPr>
          <w:trHeight w:val="386"/>
        </w:trPr>
        <w:tc>
          <w:tcPr>
            <w:tcW w:w="1136" w:type="dxa"/>
            <w:vMerge w:val="restart"/>
          </w:tcPr>
          <w:p w14:paraId="695167CE" w14:textId="77777777" w:rsidR="0065329D" w:rsidRDefault="0065329D">
            <w:pPr>
              <w:pStyle w:val="TableParagraph"/>
              <w:rPr>
                <w:rFonts w:ascii="Verdana"/>
                <w:b/>
                <w:sz w:val="18"/>
              </w:rPr>
            </w:pPr>
          </w:p>
          <w:p w14:paraId="73084A09" w14:textId="77777777" w:rsidR="0065329D" w:rsidRDefault="0065329D">
            <w:pPr>
              <w:pStyle w:val="TableParagraph"/>
              <w:rPr>
                <w:rFonts w:ascii="Verdana"/>
                <w:b/>
                <w:sz w:val="18"/>
              </w:rPr>
            </w:pPr>
          </w:p>
          <w:p w14:paraId="200D334F" w14:textId="77777777" w:rsidR="0065329D" w:rsidRDefault="0065329D">
            <w:pPr>
              <w:pStyle w:val="TableParagraph"/>
              <w:rPr>
                <w:rFonts w:ascii="Verdana"/>
                <w:b/>
                <w:sz w:val="18"/>
              </w:rPr>
            </w:pPr>
          </w:p>
          <w:p w14:paraId="357610E0" w14:textId="77777777" w:rsidR="0065329D" w:rsidRDefault="00494834">
            <w:pPr>
              <w:pStyle w:val="TableParagraph"/>
              <w:spacing w:before="131"/>
              <w:ind w:left="161"/>
              <w:rPr>
                <w:sz w:val="16"/>
              </w:rPr>
            </w:pPr>
            <w:proofErr w:type="spellStart"/>
            <w:r>
              <w:rPr>
                <w:sz w:val="16"/>
              </w:rPr>
              <w:t>Umiejętności</w:t>
            </w:r>
            <w:proofErr w:type="spellEnd"/>
          </w:p>
        </w:tc>
        <w:tc>
          <w:tcPr>
            <w:tcW w:w="519" w:type="dxa"/>
          </w:tcPr>
          <w:p w14:paraId="0D723D8A" w14:textId="77777777" w:rsidR="0065329D" w:rsidRDefault="00494834">
            <w:pPr>
              <w:pStyle w:val="TableParagraph"/>
              <w:spacing w:before="96"/>
              <w:ind w:left="232"/>
              <w:rPr>
                <w:sz w:val="16"/>
              </w:rPr>
            </w:pPr>
            <w:r>
              <w:rPr>
                <w:sz w:val="16"/>
              </w:rPr>
              <w:t>1.</w:t>
            </w:r>
          </w:p>
        </w:tc>
        <w:tc>
          <w:tcPr>
            <w:tcW w:w="5657" w:type="dxa"/>
            <w:gridSpan w:val="9"/>
          </w:tcPr>
          <w:p w14:paraId="72AF9AA4" w14:textId="77777777" w:rsidR="0065329D" w:rsidRPr="007911EC" w:rsidRDefault="00494834">
            <w:pPr>
              <w:pStyle w:val="TableParagraph"/>
              <w:spacing w:before="96"/>
              <w:ind w:left="164"/>
              <w:rPr>
                <w:sz w:val="16"/>
                <w:lang w:val="pl-PL"/>
              </w:rPr>
            </w:pPr>
            <w:r w:rsidRPr="007911EC">
              <w:rPr>
                <w:sz w:val="16"/>
                <w:lang w:val="pl-PL"/>
              </w:rPr>
              <w:t>potrafi stosować reguły gramatyczne w ujęciu produktywnym i receptywnym</w:t>
            </w:r>
          </w:p>
        </w:tc>
        <w:tc>
          <w:tcPr>
            <w:tcW w:w="1349" w:type="dxa"/>
          </w:tcPr>
          <w:p w14:paraId="55CC78AB" w14:textId="77777777" w:rsidR="0065329D" w:rsidRDefault="00494834">
            <w:pPr>
              <w:pStyle w:val="TableParagraph"/>
              <w:spacing w:before="96"/>
              <w:ind w:left="444" w:right="352"/>
              <w:jc w:val="center"/>
              <w:rPr>
                <w:sz w:val="16"/>
              </w:rPr>
            </w:pPr>
            <w:r>
              <w:rPr>
                <w:sz w:val="16"/>
              </w:rPr>
              <w:t>K_U01</w:t>
            </w:r>
          </w:p>
        </w:tc>
        <w:tc>
          <w:tcPr>
            <w:tcW w:w="1232" w:type="dxa"/>
          </w:tcPr>
          <w:p w14:paraId="203E11F6" w14:textId="77777777" w:rsidR="0065329D" w:rsidRDefault="00494834">
            <w:pPr>
              <w:pStyle w:val="TableParagraph"/>
              <w:spacing w:line="193" w:lineRule="exact"/>
              <w:ind w:left="312"/>
              <w:rPr>
                <w:sz w:val="16"/>
              </w:rPr>
            </w:pPr>
            <w:proofErr w:type="spellStart"/>
            <w:r>
              <w:rPr>
                <w:sz w:val="16"/>
              </w:rPr>
              <w:t>Ćwiczenia</w:t>
            </w:r>
            <w:proofErr w:type="spellEnd"/>
          </w:p>
          <w:p w14:paraId="0843DC0B" w14:textId="77777777" w:rsidR="0065329D" w:rsidRDefault="00494834">
            <w:pPr>
              <w:pStyle w:val="TableParagraph"/>
              <w:spacing w:line="173" w:lineRule="exact"/>
              <w:ind w:left="276"/>
              <w:rPr>
                <w:sz w:val="16"/>
              </w:rPr>
            </w:pPr>
            <w:proofErr w:type="spellStart"/>
            <w:r>
              <w:rPr>
                <w:sz w:val="16"/>
              </w:rPr>
              <w:t>praktyczne</w:t>
            </w:r>
            <w:proofErr w:type="spellEnd"/>
          </w:p>
        </w:tc>
      </w:tr>
      <w:tr w:rsidR="0065329D" w14:paraId="396F93AF" w14:textId="77777777">
        <w:trPr>
          <w:trHeight w:val="385"/>
        </w:trPr>
        <w:tc>
          <w:tcPr>
            <w:tcW w:w="1136" w:type="dxa"/>
            <w:vMerge/>
            <w:tcBorders>
              <w:top w:val="nil"/>
            </w:tcBorders>
          </w:tcPr>
          <w:p w14:paraId="4B2DC568" w14:textId="77777777" w:rsidR="0065329D" w:rsidRDefault="0065329D">
            <w:pPr>
              <w:rPr>
                <w:sz w:val="2"/>
                <w:szCs w:val="2"/>
              </w:rPr>
            </w:pPr>
          </w:p>
        </w:tc>
        <w:tc>
          <w:tcPr>
            <w:tcW w:w="519" w:type="dxa"/>
          </w:tcPr>
          <w:p w14:paraId="35FAF289" w14:textId="77777777" w:rsidR="0065329D" w:rsidRDefault="00494834">
            <w:pPr>
              <w:pStyle w:val="TableParagraph"/>
              <w:spacing w:before="96"/>
              <w:ind w:left="232"/>
              <w:rPr>
                <w:sz w:val="16"/>
              </w:rPr>
            </w:pPr>
            <w:r>
              <w:rPr>
                <w:sz w:val="16"/>
              </w:rPr>
              <w:t>2.</w:t>
            </w:r>
          </w:p>
        </w:tc>
        <w:tc>
          <w:tcPr>
            <w:tcW w:w="5657" w:type="dxa"/>
            <w:gridSpan w:val="9"/>
          </w:tcPr>
          <w:p w14:paraId="77373DBE" w14:textId="77777777" w:rsidR="0065329D" w:rsidRPr="007911EC" w:rsidRDefault="00494834">
            <w:pPr>
              <w:pStyle w:val="TableParagraph"/>
              <w:spacing w:before="96"/>
              <w:ind w:left="1096"/>
              <w:rPr>
                <w:sz w:val="16"/>
                <w:lang w:val="pl-PL"/>
              </w:rPr>
            </w:pPr>
            <w:r w:rsidRPr="007911EC">
              <w:rPr>
                <w:sz w:val="16"/>
                <w:lang w:val="pl-PL"/>
              </w:rPr>
              <w:t>rozumie zaawansowane teksty o tematyce ogólnej</w:t>
            </w:r>
          </w:p>
        </w:tc>
        <w:tc>
          <w:tcPr>
            <w:tcW w:w="1349" w:type="dxa"/>
          </w:tcPr>
          <w:p w14:paraId="1D48A945" w14:textId="77777777" w:rsidR="0065329D" w:rsidRDefault="00494834">
            <w:pPr>
              <w:pStyle w:val="TableParagraph"/>
              <w:spacing w:before="96"/>
              <w:ind w:left="444" w:right="352"/>
              <w:jc w:val="center"/>
              <w:rPr>
                <w:sz w:val="16"/>
              </w:rPr>
            </w:pPr>
            <w:r>
              <w:rPr>
                <w:sz w:val="16"/>
              </w:rPr>
              <w:t>K_U05</w:t>
            </w:r>
          </w:p>
        </w:tc>
        <w:tc>
          <w:tcPr>
            <w:tcW w:w="1232" w:type="dxa"/>
          </w:tcPr>
          <w:p w14:paraId="079290AA" w14:textId="77777777" w:rsidR="0065329D" w:rsidRDefault="00494834">
            <w:pPr>
              <w:pStyle w:val="TableParagraph"/>
              <w:spacing w:line="193" w:lineRule="exact"/>
              <w:ind w:left="312"/>
              <w:rPr>
                <w:sz w:val="16"/>
              </w:rPr>
            </w:pPr>
            <w:proofErr w:type="spellStart"/>
            <w:r>
              <w:rPr>
                <w:sz w:val="16"/>
              </w:rPr>
              <w:t>Ćwiczenia</w:t>
            </w:r>
            <w:proofErr w:type="spellEnd"/>
          </w:p>
          <w:p w14:paraId="1CC48002" w14:textId="77777777" w:rsidR="0065329D" w:rsidRDefault="00494834">
            <w:pPr>
              <w:pStyle w:val="TableParagraph"/>
              <w:spacing w:line="173" w:lineRule="exact"/>
              <w:ind w:left="276"/>
              <w:rPr>
                <w:sz w:val="16"/>
              </w:rPr>
            </w:pPr>
            <w:proofErr w:type="spellStart"/>
            <w:r>
              <w:rPr>
                <w:sz w:val="16"/>
              </w:rPr>
              <w:t>praktyczne</w:t>
            </w:r>
            <w:proofErr w:type="spellEnd"/>
          </w:p>
        </w:tc>
      </w:tr>
      <w:tr w:rsidR="0065329D" w14:paraId="22915DAE" w14:textId="77777777">
        <w:trPr>
          <w:trHeight w:val="385"/>
        </w:trPr>
        <w:tc>
          <w:tcPr>
            <w:tcW w:w="1136" w:type="dxa"/>
            <w:vMerge/>
            <w:tcBorders>
              <w:top w:val="nil"/>
            </w:tcBorders>
          </w:tcPr>
          <w:p w14:paraId="08817AF1" w14:textId="77777777" w:rsidR="0065329D" w:rsidRDefault="0065329D">
            <w:pPr>
              <w:rPr>
                <w:sz w:val="2"/>
                <w:szCs w:val="2"/>
              </w:rPr>
            </w:pPr>
          </w:p>
        </w:tc>
        <w:tc>
          <w:tcPr>
            <w:tcW w:w="519" w:type="dxa"/>
          </w:tcPr>
          <w:p w14:paraId="6A562546" w14:textId="77777777" w:rsidR="0065329D" w:rsidRDefault="00494834">
            <w:pPr>
              <w:pStyle w:val="TableParagraph"/>
              <w:spacing w:before="96"/>
              <w:ind w:left="232"/>
              <w:rPr>
                <w:sz w:val="16"/>
              </w:rPr>
            </w:pPr>
            <w:r>
              <w:rPr>
                <w:sz w:val="16"/>
              </w:rPr>
              <w:t>3.</w:t>
            </w:r>
          </w:p>
        </w:tc>
        <w:tc>
          <w:tcPr>
            <w:tcW w:w="5657" w:type="dxa"/>
            <w:gridSpan w:val="9"/>
          </w:tcPr>
          <w:p w14:paraId="05E0D157" w14:textId="77777777" w:rsidR="0065329D" w:rsidRPr="007911EC" w:rsidRDefault="00494834">
            <w:pPr>
              <w:pStyle w:val="TableParagraph"/>
              <w:spacing w:before="5" w:line="194" w:lineRule="exact"/>
              <w:ind w:left="2104" w:right="65" w:hanging="1926"/>
              <w:rPr>
                <w:sz w:val="16"/>
                <w:lang w:val="pl-PL"/>
              </w:rPr>
            </w:pPr>
            <w:r w:rsidRPr="007911EC">
              <w:rPr>
                <w:sz w:val="16"/>
                <w:lang w:val="pl-PL"/>
              </w:rPr>
              <w:t>potrafi interpretować i tworzyć wypowiedzi z zastosowaniem idiomatycznych połączeń wyrazowych</w:t>
            </w:r>
          </w:p>
        </w:tc>
        <w:tc>
          <w:tcPr>
            <w:tcW w:w="1349" w:type="dxa"/>
          </w:tcPr>
          <w:p w14:paraId="1CCBA118" w14:textId="77777777" w:rsidR="0065329D" w:rsidRDefault="00494834">
            <w:pPr>
              <w:pStyle w:val="TableParagraph"/>
              <w:spacing w:before="96"/>
              <w:ind w:left="444" w:right="352"/>
              <w:jc w:val="center"/>
              <w:rPr>
                <w:sz w:val="16"/>
              </w:rPr>
            </w:pPr>
            <w:r>
              <w:rPr>
                <w:sz w:val="16"/>
              </w:rPr>
              <w:t>K_U07</w:t>
            </w:r>
          </w:p>
        </w:tc>
        <w:tc>
          <w:tcPr>
            <w:tcW w:w="1232" w:type="dxa"/>
          </w:tcPr>
          <w:p w14:paraId="4AEFC8D2" w14:textId="77777777" w:rsidR="0065329D" w:rsidRDefault="00494834">
            <w:pPr>
              <w:pStyle w:val="TableParagraph"/>
              <w:ind w:left="312"/>
              <w:rPr>
                <w:sz w:val="16"/>
              </w:rPr>
            </w:pPr>
            <w:proofErr w:type="spellStart"/>
            <w:r>
              <w:rPr>
                <w:sz w:val="16"/>
              </w:rPr>
              <w:t>Ćwiczenia</w:t>
            </w:r>
            <w:proofErr w:type="spellEnd"/>
          </w:p>
          <w:p w14:paraId="6BF7F57B" w14:textId="77777777" w:rsidR="0065329D" w:rsidRDefault="00494834">
            <w:pPr>
              <w:pStyle w:val="TableParagraph"/>
              <w:spacing w:before="2" w:line="171" w:lineRule="exact"/>
              <w:ind w:left="276"/>
              <w:rPr>
                <w:sz w:val="16"/>
              </w:rPr>
            </w:pPr>
            <w:proofErr w:type="spellStart"/>
            <w:r>
              <w:rPr>
                <w:sz w:val="16"/>
              </w:rPr>
              <w:t>praktyczne</w:t>
            </w:r>
            <w:proofErr w:type="spellEnd"/>
          </w:p>
        </w:tc>
      </w:tr>
      <w:tr w:rsidR="0065329D" w14:paraId="1E0443B7" w14:textId="77777777">
        <w:trPr>
          <w:trHeight w:val="378"/>
        </w:trPr>
        <w:tc>
          <w:tcPr>
            <w:tcW w:w="1136" w:type="dxa"/>
            <w:vMerge/>
            <w:tcBorders>
              <w:top w:val="nil"/>
            </w:tcBorders>
          </w:tcPr>
          <w:p w14:paraId="3DC3A890" w14:textId="77777777" w:rsidR="0065329D" w:rsidRDefault="0065329D">
            <w:pPr>
              <w:rPr>
                <w:sz w:val="2"/>
                <w:szCs w:val="2"/>
              </w:rPr>
            </w:pPr>
          </w:p>
        </w:tc>
        <w:tc>
          <w:tcPr>
            <w:tcW w:w="519" w:type="dxa"/>
          </w:tcPr>
          <w:p w14:paraId="162679AD" w14:textId="77777777" w:rsidR="0065329D" w:rsidRDefault="00494834">
            <w:pPr>
              <w:pStyle w:val="TableParagraph"/>
              <w:spacing w:before="89"/>
              <w:ind w:left="232"/>
              <w:rPr>
                <w:sz w:val="16"/>
              </w:rPr>
            </w:pPr>
            <w:r>
              <w:rPr>
                <w:sz w:val="16"/>
              </w:rPr>
              <w:t>4.</w:t>
            </w:r>
          </w:p>
        </w:tc>
        <w:tc>
          <w:tcPr>
            <w:tcW w:w="5657" w:type="dxa"/>
            <w:gridSpan w:val="9"/>
          </w:tcPr>
          <w:p w14:paraId="5D16A1C3" w14:textId="77777777" w:rsidR="0065329D" w:rsidRPr="007911EC" w:rsidRDefault="00494834">
            <w:pPr>
              <w:pStyle w:val="TableParagraph"/>
              <w:spacing w:line="187" w:lineRule="exact"/>
              <w:ind w:left="106"/>
              <w:rPr>
                <w:sz w:val="16"/>
                <w:lang w:val="pl-PL"/>
              </w:rPr>
            </w:pPr>
            <w:r w:rsidRPr="007911EC">
              <w:rPr>
                <w:sz w:val="16"/>
                <w:lang w:val="pl-PL"/>
              </w:rPr>
              <w:t>posiada umiejętność parafrazowania tekstów o charakterze ogólnym</w:t>
            </w:r>
          </w:p>
        </w:tc>
        <w:tc>
          <w:tcPr>
            <w:tcW w:w="1349" w:type="dxa"/>
          </w:tcPr>
          <w:p w14:paraId="48488D5B" w14:textId="77777777" w:rsidR="0065329D" w:rsidRDefault="00494834">
            <w:pPr>
              <w:pStyle w:val="TableParagraph"/>
              <w:spacing w:before="89"/>
              <w:ind w:left="444" w:right="352"/>
              <w:jc w:val="center"/>
              <w:rPr>
                <w:sz w:val="16"/>
              </w:rPr>
            </w:pPr>
            <w:r>
              <w:rPr>
                <w:sz w:val="16"/>
              </w:rPr>
              <w:t>K_U03</w:t>
            </w:r>
          </w:p>
        </w:tc>
        <w:tc>
          <w:tcPr>
            <w:tcW w:w="1232" w:type="dxa"/>
          </w:tcPr>
          <w:p w14:paraId="2263BBE5" w14:textId="77777777" w:rsidR="0065329D" w:rsidRDefault="00494834">
            <w:pPr>
              <w:pStyle w:val="TableParagraph"/>
              <w:spacing w:line="187" w:lineRule="exact"/>
              <w:ind w:left="312"/>
              <w:rPr>
                <w:sz w:val="16"/>
              </w:rPr>
            </w:pPr>
            <w:proofErr w:type="spellStart"/>
            <w:r>
              <w:rPr>
                <w:sz w:val="16"/>
              </w:rPr>
              <w:t>Ćwiczenia</w:t>
            </w:r>
            <w:proofErr w:type="spellEnd"/>
          </w:p>
          <w:p w14:paraId="672BFFE1" w14:textId="77777777" w:rsidR="0065329D" w:rsidRDefault="00494834">
            <w:pPr>
              <w:pStyle w:val="TableParagraph"/>
              <w:spacing w:before="1" w:line="171" w:lineRule="exact"/>
              <w:ind w:left="276"/>
              <w:rPr>
                <w:sz w:val="16"/>
              </w:rPr>
            </w:pPr>
            <w:proofErr w:type="spellStart"/>
            <w:r>
              <w:rPr>
                <w:sz w:val="16"/>
              </w:rPr>
              <w:t>praktyczne</w:t>
            </w:r>
            <w:proofErr w:type="spellEnd"/>
          </w:p>
        </w:tc>
      </w:tr>
      <w:tr w:rsidR="0065329D" w14:paraId="1CA992C8" w14:textId="77777777">
        <w:trPr>
          <w:trHeight w:val="386"/>
        </w:trPr>
        <w:tc>
          <w:tcPr>
            <w:tcW w:w="1136" w:type="dxa"/>
            <w:vMerge w:val="restart"/>
          </w:tcPr>
          <w:p w14:paraId="24A68951" w14:textId="77777777" w:rsidR="0065329D" w:rsidRDefault="0065329D">
            <w:pPr>
              <w:pStyle w:val="TableParagraph"/>
              <w:rPr>
                <w:rFonts w:ascii="Verdana"/>
                <w:b/>
                <w:sz w:val="18"/>
              </w:rPr>
            </w:pPr>
          </w:p>
          <w:p w14:paraId="23EEA6FE" w14:textId="77777777" w:rsidR="0065329D" w:rsidRDefault="0065329D">
            <w:pPr>
              <w:pStyle w:val="TableParagraph"/>
              <w:spacing w:before="8"/>
              <w:rPr>
                <w:rFonts w:ascii="Verdana"/>
                <w:b/>
              </w:rPr>
            </w:pPr>
          </w:p>
          <w:p w14:paraId="15892B74" w14:textId="77777777" w:rsidR="0065329D" w:rsidRDefault="00494834">
            <w:pPr>
              <w:pStyle w:val="TableParagraph"/>
              <w:spacing w:before="1" w:line="193" w:lineRule="exact"/>
              <w:ind w:left="130" w:right="36"/>
              <w:jc w:val="center"/>
              <w:rPr>
                <w:sz w:val="16"/>
              </w:rPr>
            </w:pPr>
            <w:proofErr w:type="spellStart"/>
            <w:r>
              <w:rPr>
                <w:sz w:val="16"/>
              </w:rPr>
              <w:t>Kompetencje</w:t>
            </w:r>
            <w:proofErr w:type="spellEnd"/>
          </w:p>
          <w:p w14:paraId="4A54B810" w14:textId="77777777" w:rsidR="0065329D" w:rsidRDefault="00494834">
            <w:pPr>
              <w:pStyle w:val="TableParagraph"/>
              <w:spacing w:line="193" w:lineRule="exact"/>
              <w:ind w:left="130" w:right="34"/>
              <w:jc w:val="center"/>
              <w:rPr>
                <w:sz w:val="16"/>
              </w:rPr>
            </w:pPr>
            <w:proofErr w:type="spellStart"/>
            <w:r>
              <w:rPr>
                <w:sz w:val="16"/>
              </w:rPr>
              <w:t>społeczne</w:t>
            </w:r>
            <w:proofErr w:type="spellEnd"/>
          </w:p>
        </w:tc>
        <w:tc>
          <w:tcPr>
            <w:tcW w:w="519" w:type="dxa"/>
          </w:tcPr>
          <w:p w14:paraId="2F261D1F" w14:textId="77777777" w:rsidR="0065329D" w:rsidRDefault="00494834">
            <w:pPr>
              <w:pStyle w:val="TableParagraph"/>
              <w:spacing w:before="96"/>
              <w:ind w:left="232"/>
              <w:rPr>
                <w:sz w:val="16"/>
              </w:rPr>
            </w:pPr>
            <w:r>
              <w:rPr>
                <w:sz w:val="16"/>
              </w:rPr>
              <w:t>1.</w:t>
            </w:r>
          </w:p>
        </w:tc>
        <w:tc>
          <w:tcPr>
            <w:tcW w:w="5657" w:type="dxa"/>
            <w:gridSpan w:val="9"/>
          </w:tcPr>
          <w:p w14:paraId="643809E6" w14:textId="77777777" w:rsidR="0065329D" w:rsidRPr="007911EC" w:rsidRDefault="00494834">
            <w:pPr>
              <w:pStyle w:val="TableParagraph"/>
              <w:ind w:left="106"/>
              <w:rPr>
                <w:sz w:val="16"/>
                <w:lang w:val="pl-PL"/>
              </w:rPr>
            </w:pPr>
            <w:r w:rsidRPr="007911EC">
              <w:rPr>
                <w:sz w:val="16"/>
                <w:lang w:val="pl-PL"/>
              </w:rPr>
              <w:t>potrafi dyskutować w grupie przyjmując różne role</w:t>
            </w:r>
          </w:p>
        </w:tc>
        <w:tc>
          <w:tcPr>
            <w:tcW w:w="1349" w:type="dxa"/>
          </w:tcPr>
          <w:p w14:paraId="54E09C03" w14:textId="77777777" w:rsidR="0065329D" w:rsidRDefault="00494834">
            <w:pPr>
              <w:pStyle w:val="TableParagraph"/>
              <w:spacing w:before="96"/>
              <w:ind w:left="444" w:right="352"/>
              <w:jc w:val="center"/>
              <w:rPr>
                <w:sz w:val="16"/>
              </w:rPr>
            </w:pPr>
            <w:r>
              <w:rPr>
                <w:sz w:val="16"/>
              </w:rPr>
              <w:t>K_K01</w:t>
            </w:r>
          </w:p>
        </w:tc>
        <w:tc>
          <w:tcPr>
            <w:tcW w:w="1232" w:type="dxa"/>
          </w:tcPr>
          <w:p w14:paraId="47CE08AA" w14:textId="77777777" w:rsidR="0065329D" w:rsidRDefault="00494834">
            <w:pPr>
              <w:pStyle w:val="TableParagraph"/>
              <w:ind w:left="312"/>
              <w:rPr>
                <w:sz w:val="16"/>
              </w:rPr>
            </w:pPr>
            <w:proofErr w:type="spellStart"/>
            <w:r>
              <w:rPr>
                <w:sz w:val="16"/>
              </w:rPr>
              <w:t>Ćwiczenia</w:t>
            </w:r>
            <w:proofErr w:type="spellEnd"/>
          </w:p>
          <w:p w14:paraId="462F38F9" w14:textId="77777777" w:rsidR="0065329D" w:rsidRDefault="00494834">
            <w:pPr>
              <w:pStyle w:val="TableParagraph"/>
              <w:spacing w:before="2" w:line="171" w:lineRule="exact"/>
              <w:ind w:left="276"/>
              <w:rPr>
                <w:sz w:val="16"/>
              </w:rPr>
            </w:pPr>
            <w:proofErr w:type="spellStart"/>
            <w:r>
              <w:rPr>
                <w:sz w:val="16"/>
              </w:rPr>
              <w:t>praktyczne</w:t>
            </w:r>
            <w:proofErr w:type="spellEnd"/>
          </w:p>
        </w:tc>
      </w:tr>
      <w:tr w:rsidR="0065329D" w14:paraId="568BAC8A" w14:textId="77777777">
        <w:trPr>
          <w:trHeight w:val="386"/>
        </w:trPr>
        <w:tc>
          <w:tcPr>
            <w:tcW w:w="1136" w:type="dxa"/>
            <w:vMerge/>
            <w:tcBorders>
              <w:top w:val="nil"/>
            </w:tcBorders>
          </w:tcPr>
          <w:p w14:paraId="3070D2D5" w14:textId="77777777" w:rsidR="0065329D" w:rsidRDefault="0065329D">
            <w:pPr>
              <w:rPr>
                <w:sz w:val="2"/>
                <w:szCs w:val="2"/>
              </w:rPr>
            </w:pPr>
          </w:p>
        </w:tc>
        <w:tc>
          <w:tcPr>
            <w:tcW w:w="519" w:type="dxa"/>
          </w:tcPr>
          <w:p w14:paraId="7354F67D" w14:textId="77777777" w:rsidR="0065329D" w:rsidRDefault="00494834">
            <w:pPr>
              <w:pStyle w:val="TableParagraph"/>
              <w:spacing w:before="99"/>
              <w:ind w:left="232"/>
              <w:rPr>
                <w:sz w:val="16"/>
              </w:rPr>
            </w:pPr>
            <w:r>
              <w:rPr>
                <w:sz w:val="16"/>
              </w:rPr>
              <w:t>2.</w:t>
            </w:r>
          </w:p>
        </w:tc>
        <w:tc>
          <w:tcPr>
            <w:tcW w:w="5657" w:type="dxa"/>
            <w:gridSpan w:val="9"/>
          </w:tcPr>
          <w:p w14:paraId="1D8113B2" w14:textId="77777777" w:rsidR="0065329D" w:rsidRPr="007911EC" w:rsidRDefault="00494834">
            <w:pPr>
              <w:pStyle w:val="TableParagraph"/>
              <w:ind w:left="106"/>
              <w:rPr>
                <w:sz w:val="16"/>
                <w:lang w:val="pl-PL"/>
              </w:rPr>
            </w:pPr>
            <w:r w:rsidRPr="007911EC">
              <w:rPr>
                <w:sz w:val="16"/>
                <w:lang w:val="pl-PL"/>
              </w:rPr>
              <w:t>potrafi odpowiednio określić priorytety służące realizacji określonych zadań</w:t>
            </w:r>
          </w:p>
        </w:tc>
        <w:tc>
          <w:tcPr>
            <w:tcW w:w="1349" w:type="dxa"/>
          </w:tcPr>
          <w:p w14:paraId="7BDD57EC" w14:textId="77777777" w:rsidR="0065329D" w:rsidRDefault="00494834">
            <w:pPr>
              <w:pStyle w:val="TableParagraph"/>
              <w:spacing w:before="99"/>
              <w:ind w:left="444" w:right="352"/>
              <w:jc w:val="center"/>
              <w:rPr>
                <w:sz w:val="16"/>
              </w:rPr>
            </w:pPr>
            <w:r>
              <w:rPr>
                <w:sz w:val="16"/>
              </w:rPr>
              <w:t>K_K02</w:t>
            </w:r>
          </w:p>
        </w:tc>
        <w:tc>
          <w:tcPr>
            <w:tcW w:w="1232" w:type="dxa"/>
          </w:tcPr>
          <w:p w14:paraId="7582E4C7" w14:textId="77777777" w:rsidR="0065329D" w:rsidRDefault="00494834">
            <w:pPr>
              <w:pStyle w:val="TableParagraph"/>
              <w:ind w:left="312"/>
              <w:rPr>
                <w:sz w:val="16"/>
              </w:rPr>
            </w:pPr>
            <w:proofErr w:type="spellStart"/>
            <w:r>
              <w:rPr>
                <w:sz w:val="16"/>
              </w:rPr>
              <w:t>Ćwiczenia</w:t>
            </w:r>
            <w:proofErr w:type="spellEnd"/>
          </w:p>
          <w:p w14:paraId="398FA3CC" w14:textId="77777777" w:rsidR="0065329D" w:rsidRDefault="00494834">
            <w:pPr>
              <w:pStyle w:val="TableParagraph"/>
              <w:spacing w:before="2" w:line="171" w:lineRule="exact"/>
              <w:ind w:left="276"/>
              <w:rPr>
                <w:sz w:val="16"/>
              </w:rPr>
            </w:pPr>
            <w:proofErr w:type="spellStart"/>
            <w:r>
              <w:rPr>
                <w:sz w:val="16"/>
              </w:rPr>
              <w:t>praktyczne</w:t>
            </w:r>
            <w:proofErr w:type="spellEnd"/>
          </w:p>
        </w:tc>
      </w:tr>
      <w:tr w:rsidR="0065329D" w14:paraId="72937D92" w14:textId="77777777">
        <w:trPr>
          <w:trHeight w:val="388"/>
        </w:trPr>
        <w:tc>
          <w:tcPr>
            <w:tcW w:w="1136" w:type="dxa"/>
            <w:vMerge/>
            <w:tcBorders>
              <w:top w:val="nil"/>
            </w:tcBorders>
          </w:tcPr>
          <w:p w14:paraId="47670565" w14:textId="77777777" w:rsidR="0065329D" w:rsidRDefault="0065329D">
            <w:pPr>
              <w:rPr>
                <w:sz w:val="2"/>
                <w:szCs w:val="2"/>
              </w:rPr>
            </w:pPr>
          </w:p>
        </w:tc>
        <w:tc>
          <w:tcPr>
            <w:tcW w:w="519" w:type="dxa"/>
          </w:tcPr>
          <w:p w14:paraId="5646D6AC" w14:textId="77777777" w:rsidR="0065329D" w:rsidRDefault="00494834">
            <w:pPr>
              <w:pStyle w:val="TableParagraph"/>
              <w:spacing w:before="99"/>
              <w:ind w:left="232"/>
              <w:rPr>
                <w:sz w:val="16"/>
              </w:rPr>
            </w:pPr>
            <w:r>
              <w:rPr>
                <w:sz w:val="16"/>
              </w:rPr>
              <w:t>3.</w:t>
            </w:r>
          </w:p>
        </w:tc>
        <w:tc>
          <w:tcPr>
            <w:tcW w:w="5657" w:type="dxa"/>
            <w:gridSpan w:val="9"/>
          </w:tcPr>
          <w:p w14:paraId="76A65C4C" w14:textId="77777777" w:rsidR="0065329D" w:rsidRPr="007911EC" w:rsidRDefault="00494834">
            <w:pPr>
              <w:pStyle w:val="TableParagraph"/>
              <w:ind w:left="106"/>
              <w:rPr>
                <w:sz w:val="16"/>
                <w:lang w:val="pl-PL"/>
              </w:rPr>
            </w:pPr>
            <w:r w:rsidRPr="007911EC">
              <w:rPr>
                <w:sz w:val="16"/>
                <w:lang w:val="pl-PL"/>
              </w:rPr>
              <w:t>systematycznie przygotowuje się do swojej pracy i wykonuje działania</w:t>
            </w:r>
          </w:p>
          <w:p w14:paraId="672FCB50" w14:textId="77777777" w:rsidR="0065329D" w:rsidRPr="007911EC" w:rsidRDefault="00494834">
            <w:pPr>
              <w:pStyle w:val="TableParagraph"/>
              <w:spacing w:before="2" w:line="173" w:lineRule="exact"/>
              <w:ind w:left="106"/>
              <w:rPr>
                <w:sz w:val="16"/>
                <w:lang w:val="pl-PL"/>
              </w:rPr>
            </w:pPr>
            <w:r w:rsidRPr="007911EC">
              <w:rPr>
                <w:sz w:val="16"/>
                <w:lang w:val="pl-PL"/>
              </w:rPr>
              <w:t>wynikające z roli nauczyciela / tłumacza</w:t>
            </w:r>
          </w:p>
        </w:tc>
        <w:tc>
          <w:tcPr>
            <w:tcW w:w="1349" w:type="dxa"/>
          </w:tcPr>
          <w:p w14:paraId="2F97B812" w14:textId="77777777" w:rsidR="0065329D" w:rsidRDefault="00494834">
            <w:pPr>
              <w:pStyle w:val="TableParagraph"/>
              <w:spacing w:before="99"/>
              <w:ind w:left="444" w:right="352"/>
              <w:jc w:val="center"/>
              <w:rPr>
                <w:sz w:val="16"/>
              </w:rPr>
            </w:pPr>
            <w:r>
              <w:rPr>
                <w:sz w:val="16"/>
              </w:rPr>
              <w:t>K_K05</w:t>
            </w:r>
          </w:p>
        </w:tc>
        <w:tc>
          <w:tcPr>
            <w:tcW w:w="1232" w:type="dxa"/>
          </w:tcPr>
          <w:p w14:paraId="6A7D559D" w14:textId="77777777" w:rsidR="0065329D" w:rsidRDefault="00494834">
            <w:pPr>
              <w:pStyle w:val="TableParagraph"/>
              <w:ind w:left="312"/>
              <w:rPr>
                <w:sz w:val="16"/>
              </w:rPr>
            </w:pPr>
            <w:proofErr w:type="spellStart"/>
            <w:r>
              <w:rPr>
                <w:sz w:val="16"/>
              </w:rPr>
              <w:t>Ćwiczenia</w:t>
            </w:r>
            <w:proofErr w:type="spellEnd"/>
          </w:p>
          <w:p w14:paraId="654A6863" w14:textId="77777777" w:rsidR="0065329D" w:rsidRDefault="00494834">
            <w:pPr>
              <w:pStyle w:val="TableParagraph"/>
              <w:spacing w:before="2" w:line="173" w:lineRule="exact"/>
              <w:ind w:left="276"/>
              <w:rPr>
                <w:sz w:val="16"/>
              </w:rPr>
            </w:pPr>
            <w:proofErr w:type="spellStart"/>
            <w:r>
              <w:rPr>
                <w:sz w:val="16"/>
              </w:rPr>
              <w:t>praktyczne</w:t>
            </w:r>
            <w:proofErr w:type="spellEnd"/>
          </w:p>
        </w:tc>
      </w:tr>
    </w:tbl>
    <w:p w14:paraId="1F45418D" w14:textId="77777777" w:rsidR="0065329D" w:rsidRDefault="00494834">
      <w:pPr>
        <w:ind w:left="380" w:right="1022"/>
        <w:jc w:val="center"/>
        <w:rPr>
          <w:b/>
          <w:sz w:val="16"/>
        </w:rPr>
      </w:pPr>
      <w:proofErr w:type="spellStart"/>
      <w:r>
        <w:rPr>
          <w:b/>
          <w:sz w:val="16"/>
        </w:rPr>
        <w:t>Treści</w:t>
      </w:r>
      <w:proofErr w:type="spellEnd"/>
      <w:r>
        <w:rPr>
          <w:b/>
          <w:sz w:val="16"/>
        </w:rPr>
        <w:t xml:space="preserve"> </w:t>
      </w:r>
      <w:proofErr w:type="spellStart"/>
      <w:r>
        <w:rPr>
          <w:b/>
          <w:sz w:val="16"/>
        </w:rPr>
        <w:t>kształcenia</w:t>
      </w:r>
      <w:proofErr w:type="spellEnd"/>
      <w:r>
        <w:rPr>
          <w:b/>
          <w:sz w:val="16"/>
        </w:rPr>
        <w:t xml:space="preserve"> do </w:t>
      </w:r>
      <w:proofErr w:type="spellStart"/>
      <w:r>
        <w:rPr>
          <w:b/>
          <w:sz w:val="16"/>
        </w:rPr>
        <w:t>wyboru</w:t>
      </w:r>
      <w:proofErr w:type="spellEnd"/>
    </w:p>
    <w:p w14:paraId="3EF08D46" w14:textId="77777777" w:rsidR="0065329D" w:rsidRDefault="0065329D">
      <w:pPr>
        <w:spacing w:before="7"/>
        <w:rPr>
          <w:b/>
          <w:sz w:val="14"/>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1246"/>
        <w:gridCol w:w="2341"/>
        <w:gridCol w:w="3498"/>
        <w:gridCol w:w="1990"/>
      </w:tblGrid>
      <w:tr w:rsidR="0065329D" w:rsidRPr="00BB4C4B" w14:paraId="1CF6BA9B" w14:textId="77777777">
        <w:trPr>
          <w:trHeight w:val="2318"/>
        </w:trPr>
        <w:tc>
          <w:tcPr>
            <w:tcW w:w="1921" w:type="dxa"/>
            <w:gridSpan w:val="2"/>
          </w:tcPr>
          <w:p w14:paraId="2D68821C" w14:textId="77777777" w:rsidR="0065329D" w:rsidRDefault="00494834">
            <w:pPr>
              <w:pStyle w:val="TableParagraph"/>
              <w:spacing w:line="191" w:lineRule="exact"/>
              <w:ind w:left="107"/>
              <w:rPr>
                <w:b/>
                <w:sz w:val="16"/>
              </w:rPr>
            </w:pPr>
            <w:proofErr w:type="spellStart"/>
            <w:r>
              <w:rPr>
                <w:b/>
                <w:sz w:val="16"/>
              </w:rPr>
              <w:t>Ćwiczenia</w:t>
            </w:r>
            <w:proofErr w:type="spellEnd"/>
            <w:r>
              <w:rPr>
                <w:b/>
                <w:sz w:val="16"/>
              </w:rPr>
              <w:t xml:space="preserve"> </w:t>
            </w:r>
            <w:proofErr w:type="spellStart"/>
            <w:r>
              <w:rPr>
                <w:b/>
                <w:sz w:val="16"/>
              </w:rPr>
              <w:t>praktyczne</w:t>
            </w:r>
            <w:proofErr w:type="spellEnd"/>
          </w:p>
        </w:tc>
        <w:tc>
          <w:tcPr>
            <w:tcW w:w="2341" w:type="dxa"/>
          </w:tcPr>
          <w:p w14:paraId="1D54312F" w14:textId="77777777" w:rsidR="0065329D" w:rsidRDefault="0065329D">
            <w:pPr>
              <w:pStyle w:val="TableParagraph"/>
              <w:spacing w:before="11"/>
              <w:rPr>
                <w:b/>
                <w:sz w:val="15"/>
              </w:rPr>
            </w:pPr>
          </w:p>
          <w:p w14:paraId="41EF96B7" w14:textId="77777777" w:rsidR="0065329D" w:rsidRDefault="00494834">
            <w:pPr>
              <w:pStyle w:val="TableParagraph"/>
              <w:ind w:left="107"/>
              <w:rPr>
                <w:b/>
                <w:sz w:val="16"/>
              </w:rPr>
            </w:pPr>
            <w:r>
              <w:rPr>
                <w:b/>
                <w:sz w:val="16"/>
              </w:rPr>
              <w:t xml:space="preserve">Metody </w:t>
            </w:r>
            <w:proofErr w:type="spellStart"/>
            <w:r>
              <w:rPr>
                <w:b/>
                <w:sz w:val="16"/>
              </w:rPr>
              <w:t>dydaktyczne</w:t>
            </w:r>
            <w:proofErr w:type="spellEnd"/>
          </w:p>
        </w:tc>
        <w:tc>
          <w:tcPr>
            <w:tcW w:w="5488" w:type="dxa"/>
            <w:gridSpan w:val="2"/>
          </w:tcPr>
          <w:p w14:paraId="1F75BEA1" w14:textId="77777777" w:rsidR="0065329D" w:rsidRPr="007911EC" w:rsidRDefault="00494834">
            <w:pPr>
              <w:pStyle w:val="TableParagraph"/>
              <w:ind w:left="106" w:right="229"/>
              <w:rPr>
                <w:sz w:val="16"/>
                <w:lang w:val="pl-PL"/>
              </w:rPr>
            </w:pPr>
            <w:r w:rsidRPr="007911EC">
              <w:rPr>
                <w:sz w:val="16"/>
                <w:lang w:val="pl-PL"/>
              </w:rPr>
              <w:t>praca w parach lub w małych grupach, odgrywanie scenek rodzajowych, opisywanie ilustracji, analiza krótkich artykułów prasowych i wyrażanie o nich opinii, rozwiązywanie hipotetycznych problemów związanych z omawianym tematem,</w:t>
            </w:r>
          </w:p>
          <w:p w14:paraId="031ED94B" w14:textId="77777777" w:rsidR="0065329D" w:rsidRPr="007911EC" w:rsidRDefault="00494834">
            <w:pPr>
              <w:pStyle w:val="TableParagraph"/>
              <w:ind w:left="106" w:right="17"/>
              <w:rPr>
                <w:sz w:val="16"/>
                <w:lang w:val="pl-PL"/>
              </w:rPr>
            </w:pPr>
            <w:r w:rsidRPr="007911EC">
              <w:rPr>
                <w:sz w:val="16"/>
                <w:lang w:val="pl-PL"/>
              </w:rPr>
              <w:t>stymulowanie przewidywania treści tekstu słuchanego; dyskusja, czytanie tekstu niekompletnego; ułożenie w odpowiedniej kolejności wyrazów, zdań, paragrafów; poprawa błędów; pytania typu prawda/fałsz; pytania wielokrotnego wyboru, planów, tabel itd.; uzupełnianie luk w zdaniach;</w:t>
            </w:r>
          </w:p>
          <w:p w14:paraId="5182CB91" w14:textId="77777777" w:rsidR="0065329D" w:rsidRPr="007911EC" w:rsidRDefault="00494834">
            <w:pPr>
              <w:pStyle w:val="TableParagraph"/>
              <w:ind w:left="106" w:right="107"/>
              <w:rPr>
                <w:sz w:val="16"/>
                <w:lang w:val="pl-PL"/>
              </w:rPr>
            </w:pPr>
            <w:r w:rsidRPr="007911EC">
              <w:rPr>
                <w:sz w:val="16"/>
                <w:lang w:val="pl-PL"/>
              </w:rPr>
              <w:t>przyporządkowanie opisu ilustracjom, przyporządkowanie wypowiedzi osobom; stwierdzenie różnic w podobnych treściowo tekstach; odpowiedzi na pytania; robienie notatek; dyskusja nad prawidłowymi odpowiedziami;</w:t>
            </w:r>
          </w:p>
          <w:p w14:paraId="21C851CC" w14:textId="77777777" w:rsidR="0065329D" w:rsidRPr="007911EC" w:rsidRDefault="00494834">
            <w:pPr>
              <w:pStyle w:val="TableParagraph"/>
              <w:spacing w:line="175" w:lineRule="exact"/>
              <w:ind w:left="106"/>
              <w:rPr>
                <w:sz w:val="16"/>
                <w:lang w:val="pl-PL"/>
              </w:rPr>
            </w:pPr>
            <w:r w:rsidRPr="007911EC">
              <w:rPr>
                <w:sz w:val="16"/>
                <w:lang w:val="pl-PL"/>
              </w:rPr>
              <w:t>streszczenie; analiza skryptów; role-</w:t>
            </w:r>
            <w:proofErr w:type="spellStart"/>
            <w:r w:rsidRPr="007911EC">
              <w:rPr>
                <w:sz w:val="16"/>
                <w:lang w:val="pl-PL"/>
              </w:rPr>
              <w:t>play</w:t>
            </w:r>
            <w:proofErr w:type="spellEnd"/>
          </w:p>
        </w:tc>
      </w:tr>
      <w:tr w:rsidR="0065329D" w14:paraId="7A9079B7" w14:textId="77777777">
        <w:trPr>
          <w:trHeight w:val="193"/>
        </w:trPr>
        <w:tc>
          <w:tcPr>
            <w:tcW w:w="675" w:type="dxa"/>
          </w:tcPr>
          <w:p w14:paraId="40618854" w14:textId="77777777" w:rsidR="0065329D" w:rsidRDefault="00494834">
            <w:pPr>
              <w:pStyle w:val="TableParagraph"/>
              <w:spacing w:line="174" w:lineRule="exact"/>
              <w:ind w:left="235"/>
              <w:rPr>
                <w:b/>
                <w:sz w:val="16"/>
              </w:rPr>
            </w:pPr>
            <w:proofErr w:type="spellStart"/>
            <w:r>
              <w:rPr>
                <w:b/>
                <w:sz w:val="16"/>
              </w:rPr>
              <w:t>L.p</w:t>
            </w:r>
            <w:proofErr w:type="spellEnd"/>
            <w:r>
              <w:rPr>
                <w:b/>
                <w:sz w:val="16"/>
              </w:rPr>
              <w:t>.</w:t>
            </w:r>
          </w:p>
        </w:tc>
        <w:tc>
          <w:tcPr>
            <w:tcW w:w="7085" w:type="dxa"/>
            <w:gridSpan w:val="3"/>
          </w:tcPr>
          <w:p w14:paraId="78B7C4F2" w14:textId="77777777" w:rsidR="0065329D" w:rsidRDefault="00494834">
            <w:pPr>
              <w:pStyle w:val="TableParagraph"/>
              <w:spacing w:line="174" w:lineRule="exact"/>
              <w:ind w:left="2732" w:right="2641"/>
              <w:jc w:val="center"/>
              <w:rPr>
                <w:b/>
                <w:sz w:val="16"/>
              </w:rPr>
            </w:pPr>
            <w:proofErr w:type="spellStart"/>
            <w:r>
              <w:rPr>
                <w:b/>
                <w:sz w:val="16"/>
              </w:rPr>
              <w:t>Tematyka</w:t>
            </w:r>
            <w:proofErr w:type="spellEnd"/>
            <w:r>
              <w:rPr>
                <w:b/>
                <w:sz w:val="16"/>
              </w:rPr>
              <w:t xml:space="preserve"> </w:t>
            </w:r>
            <w:proofErr w:type="spellStart"/>
            <w:r>
              <w:rPr>
                <w:b/>
                <w:sz w:val="16"/>
              </w:rPr>
              <w:t>zajęć</w:t>
            </w:r>
            <w:proofErr w:type="spellEnd"/>
          </w:p>
        </w:tc>
        <w:tc>
          <w:tcPr>
            <w:tcW w:w="1990" w:type="dxa"/>
          </w:tcPr>
          <w:p w14:paraId="3D0B6E3A" w14:textId="77777777" w:rsidR="0065329D" w:rsidRDefault="00494834">
            <w:pPr>
              <w:pStyle w:val="TableParagraph"/>
              <w:spacing w:line="174" w:lineRule="exact"/>
              <w:ind w:left="492"/>
              <w:rPr>
                <w:b/>
                <w:sz w:val="16"/>
              </w:rPr>
            </w:pPr>
            <w:proofErr w:type="spellStart"/>
            <w:r>
              <w:rPr>
                <w:b/>
                <w:sz w:val="16"/>
              </w:rPr>
              <w:t>Liczba</w:t>
            </w:r>
            <w:proofErr w:type="spellEnd"/>
            <w:r>
              <w:rPr>
                <w:b/>
                <w:sz w:val="16"/>
              </w:rPr>
              <w:t xml:space="preserve"> </w:t>
            </w:r>
            <w:proofErr w:type="spellStart"/>
            <w:r>
              <w:rPr>
                <w:b/>
                <w:sz w:val="16"/>
              </w:rPr>
              <w:t>godzin</w:t>
            </w:r>
            <w:proofErr w:type="spellEnd"/>
          </w:p>
        </w:tc>
      </w:tr>
      <w:tr w:rsidR="0065329D" w14:paraId="1B6BF21A" w14:textId="77777777">
        <w:trPr>
          <w:trHeight w:val="386"/>
        </w:trPr>
        <w:tc>
          <w:tcPr>
            <w:tcW w:w="675" w:type="dxa"/>
          </w:tcPr>
          <w:p w14:paraId="139A48BC" w14:textId="77777777" w:rsidR="0065329D" w:rsidRDefault="00494834">
            <w:pPr>
              <w:pStyle w:val="TableParagraph"/>
              <w:spacing w:line="191" w:lineRule="exact"/>
              <w:ind w:left="305"/>
              <w:rPr>
                <w:b/>
                <w:sz w:val="16"/>
              </w:rPr>
            </w:pPr>
            <w:r>
              <w:rPr>
                <w:b/>
                <w:sz w:val="16"/>
              </w:rPr>
              <w:t>1.</w:t>
            </w:r>
          </w:p>
        </w:tc>
        <w:tc>
          <w:tcPr>
            <w:tcW w:w="7085" w:type="dxa"/>
            <w:gridSpan w:val="3"/>
          </w:tcPr>
          <w:p w14:paraId="20E51377" w14:textId="77777777" w:rsidR="0065329D" w:rsidRDefault="00494834">
            <w:pPr>
              <w:pStyle w:val="TableParagraph"/>
              <w:spacing w:before="4" w:line="192" w:lineRule="exact"/>
              <w:ind w:left="107" w:right="5718"/>
              <w:rPr>
                <w:sz w:val="16"/>
              </w:rPr>
            </w:pPr>
            <w:proofErr w:type="spellStart"/>
            <w:r>
              <w:rPr>
                <w:sz w:val="16"/>
              </w:rPr>
              <w:t>Superstitions</w:t>
            </w:r>
            <w:proofErr w:type="spellEnd"/>
            <w:r>
              <w:rPr>
                <w:sz w:val="16"/>
              </w:rPr>
              <w:t>;</w:t>
            </w:r>
          </w:p>
          <w:p w14:paraId="0F28746E" w14:textId="77777777" w:rsidR="0065329D" w:rsidRDefault="00494834">
            <w:pPr>
              <w:pStyle w:val="TableParagraph"/>
              <w:spacing w:line="192" w:lineRule="exact"/>
              <w:ind w:left="107" w:right="5718"/>
              <w:rPr>
                <w:sz w:val="16"/>
              </w:rPr>
            </w:pPr>
            <w:proofErr w:type="spellStart"/>
            <w:r>
              <w:rPr>
                <w:sz w:val="16"/>
              </w:rPr>
              <w:t>Curses</w:t>
            </w:r>
            <w:proofErr w:type="spellEnd"/>
            <w:r>
              <w:rPr>
                <w:sz w:val="16"/>
              </w:rPr>
              <w:t xml:space="preserve"> </w:t>
            </w:r>
            <w:proofErr w:type="spellStart"/>
            <w:r>
              <w:rPr>
                <w:sz w:val="16"/>
              </w:rPr>
              <w:t>explained</w:t>
            </w:r>
            <w:proofErr w:type="spellEnd"/>
            <w:r>
              <w:rPr>
                <w:sz w:val="16"/>
              </w:rPr>
              <w:t>;</w:t>
            </w:r>
          </w:p>
        </w:tc>
        <w:tc>
          <w:tcPr>
            <w:tcW w:w="1990" w:type="dxa"/>
          </w:tcPr>
          <w:p w14:paraId="1E075C48" w14:textId="77777777" w:rsidR="0065329D" w:rsidRDefault="0065329D">
            <w:pPr>
              <w:pStyle w:val="TableParagraph"/>
              <w:rPr>
                <w:rFonts w:ascii="Times New Roman"/>
                <w:sz w:val="16"/>
              </w:rPr>
            </w:pPr>
          </w:p>
        </w:tc>
      </w:tr>
    </w:tbl>
    <w:p w14:paraId="17338EEA" w14:textId="77777777" w:rsidR="0065329D" w:rsidRDefault="0065329D">
      <w:pPr>
        <w:rPr>
          <w:rFonts w:ascii="Times New Roman"/>
          <w:sz w:val="16"/>
        </w:rPr>
        <w:sectPr w:rsidR="0065329D">
          <w:pgSz w:w="11910" w:h="16840"/>
          <w:pgMar w:top="1420" w:right="0" w:bottom="1180" w:left="540" w:header="0" w:footer="919" w:gutter="0"/>
          <w:cols w:space="708"/>
        </w:sect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7084"/>
        <w:gridCol w:w="1990"/>
      </w:tblGrid>
      <w:tr w:rsidR="0065329D" w:rsidRPr="00BB4C4B" w14:paraId="3641A29E" w14:textId="77777777">
        <w:trPr>
          <w:trHeight w:val="1932"/>
        </w:trPr>
        <w:tc>
          <w:tcPr>
            <w:tcW w:w="675" w:type="dxa"/>
          </w:tcPr>
          <w:p w14:paraId="2FFE54B7" w14:textId="77777777" w:rsidR="0065329D" w:rsidRDefault="0065329D">
            <w:pPr>
              <w:pStyle w:val="TableParagraph"/>
              <w:rPr>
                <w:rFonts w:ascii="Times New Roman"/>
                <w:sz w:val="16"/>
              </w:rPr>
            </w:pPr>
          </w:p>
        </w:tc>
        <w:tc>
          <w:tcPr>
            <w:tcW w:w="7084" w:type="dxa"/>
          </w:tcPr>
          <w:p w14:paraId="4B04C2AD" w14:textId="77777777" w:rsidR="0065329D" w:rsidRPr="007911EC" w:rsidRDefault="00494834">
            <w:pPr>
              <w:pStyle w:val="TableParagraph"/>
              <w:spacing w:line="191" w:lineRule="exact"/>
              <w:ind w:left="107"/>
              <w:rPr>
                <w:sz w:val="16"/>
                <w:lang w:val="en-US"/>
              </w:rPr>
            </w:pPr>
            <w:proofErr w:type="gramStart"/>
            <w:r w:rsidRPr="007911EC">
              <w:rPr>
                <w:sz w:val="16"/>
                <w:lang w:val="en-US"/>
              </w:rPr>
              <w:t>Smoking;</w:t>
            </w:r>
            <w:proofErr w:type="gramEnd"/>
          </w:p>
          <w:p w14:paraId="10AD4AA8" w14:textId="77777777" w:rsidR="0065329D" w:rsidRPr="007911EC" w:rsidRDefault="00494834">
            <w:pPr>
              <w:pStyle w:val="TableParagraph"/>
              <w:spacing w:before="1"/>
              <w:ind w:left="107" w:right="5247"/>
              <w:jc w:val="both"/>
              <w:rPr>
                <w:sz w:val="16"/>
                <w:lang w:val="en-US"/>
              </w:rPr>
            </w:pPr>
            <w:r w:rsidRPr="007911EC">
              <w:rPr>
                <w:sz w:val="16"/>
                <w:lang w:val="en-US"/>
              </w:rPr>
              <w:t xml:space="preserve">The trials of technology; The etiquette of e-mail; </w:t>
            </w:r>
            <w:proofErr w:type="gramStart"/>
            <w:r w:rsidRPr="007911EC">
              <w:rPr>
                <w:sz w:val="16"/>
                <w:lang w:val="en-US"/>
              </w:rPr>
              <w:t>Travelling;</w:t>
            </w:r>
            <w:proofErr w:type="gramEnd"/>
          </w:p>
          <w:p w14:paraId="6315C068" w14:textId="77777777" w:rsidR="0065329D" w:rsidRPr="007911EC" w:rsidRDefault="00494834">
            <w:pPr>
              <w:pStyle w:val="TableParagraph"/>
              <w:ind w:left="107" w:right="5695"/>
              <w:rPr>
                <w:sz w:val="16"/>
                <w:lang w:val="en-US"/>
              </w:rPr>
            </w:pPr>
            <w:r w:rsidRPr="007911EC">
              <w:rPr>
                <w:sz w:val="16"/>
                <w:lang w:val="en-US"/>
              </w:rPr>
              <w:t xml:space="preserve">Good </w:t>
            </w:r>
            <w:proofErr w:type="gramStart"/>
            <w:r w:rsidRPr="007911EC">
              <w:rPr>
                <w:sz w:val="16"/>
                <w:lang w:val="en-US"/>
              </w:rPr>
              <w:t>Guides;</w:t>
            </w:r>
            <w:proofErr w:type="gramEnd"/>
          </w:p>
          <w:p w14:paraId="54834A85" w14:textId="77777777" w:rsidR="0065329D" w:rsidRPr="007911EC" w:rsidRDefault="00494834">
            <w:pPr>
              <w:pStyle w:val="TableParagraph"/>
              <w:spacing w:before="1"/>
              <w:ind w:left="107" w:right="5695"/>
              <w:rPr>
                <w:sz w:val="16"/>
                <w:lang w:val="en-US"/>
              </w:rPr>
            </w:pPr>
            <w:r w:rsidRPr="007911EC">
              <w:rPr>
                <w:sz w:val="16"/>
                <w:lang w:val="en-US"/>
              </w:rPr>
              <w:t xml:space="preserve">Mind over </w:t>
            </w:r>
            <w:proofErr w:type="gramStart"/>
            <w:r w:rsidRPr="007911EC">
              <w:rPr>
                <w:sz w:val="16"/>
                <w:lang w:val="en-US"/>
              </w:rPr>
              <w:t>matter;</w:t>
            </w:r>
            <w:proofErr w:type="gramEnd"/>
          </w:p>
          <w:p w14:paraId="4BCEAA01" w14:textId="77777777" w:rsidR="0065329D" w:rsidRPr="007911EC" w:rsidRDefault="00494834">
            <w:pPr>
              <w:pStyle w:val="TableParagraph"/>
              <w:ind w:left="107" w:right="5102"/>
              <w:rPr>
                <w:sz w:val="16"/>
                <w:lang w:val="en-US"/>
              </w:rPr>
            </w:pPr>
            <w:r w:rsidRPr="007911EC">
              <w:rPr>
                <w:sz w:val="16"/>
                <w:lang w:val="en-US"/>
              </w:rPr>
              <w:t xml:space="preserve">Business and leisure time; </w:t>
            </w:r>
            <w:proofErr w:type="gramStart"/>
            <w:r w:rsidRPr="007911EC">
              <w:rPr>
                <w:sz w:val="16"/>
                <w:lang w:val="en-US"/>
              </w:rPr>
              <w:t>Nature;</w:t>
            </w:r>
            <w:proofErr w:type="gramEnd"/>
          </w:p>
          <w:p w14:paraId="525CD276" w14:textId="77777777" w:rsidR="0065329D" w:rsidRPr="007911EC" w:rsidRDefault="00494834">
            <w:pPr>
              <w:pStyle w:val="TableParagraph"/>
              <w:spacing w:line="193" w:lineRule="exact"/>
              <w:ind w:left="107"/>
              <w:rPr>
                <w:sz w:val="16"/>
                <w:lang w:val="en-US"/>
              </w:rPr>
            </w:pPr>
            <w:r w:rsidRPr="007911EC">
              <w:rPr>
                <w:sz w:val="16"/>
                <w:lang w:val="en-US"/>
              </w:rPr>
              <w:t xml:space="preserve">It is all in the </w:t>
            </w:r>
            <w:proofErr w:type="gramStart"/>
            <w:r w:rsidRPr="007911EC">
              <w:rPr>
                <w:sz w:val="16"/>
                <w:lang w:val="en-US"/>
              </w:rPr>
              <w:t>past;</w:t>
            </w:r>
            <w:proofErr w:type="gramEnd"/>
          </w:p>
          <w:p w14:paraId="4E02DA80" w14:textId="77777777" w:rsidR="0065329D" w:rsidRPr="007911EC" w:rsidRDefault="00494834">
            <w:pPr>
              <w:pStyle w:val="TableParagraph"/>
              <w:spacing w:line="175" w:lineRule="exact"/>
              <w:ind w:left="107"/>
              <w:rPr>
                <w:sz w:val="16"/>
                <w:lang w:val="en-US"/>
              </w:rPr>
            </w:pPr>
            <w:r w:rsidRPr="007911EC">
              <w:rPr>
                <w:sz w:val="16"/>
                <w:lang w:val="en-US"/>
              </w:rPr>
              <w:t>The threat to the New World Order.</w:t>
            </w:r>
          </w:p>
        </w:tc>
        <w:tc>
          <w:tcPr>
            <w:tcW w:w="1990" w:type="dxa"/>
          </w:tcPr>
          <w:p w14:paraId="5E852DF9" w14:textId="77777777" w:rsidR="0065329D" w:rsidRPr="007911EC" w:rsidRDefault="0065329D">
            <w:pPr>
              <w:pStyle w:val="TableParagraph"/>
              <w:rPr>
                <w:rFonts w:ascii="Times New Roman"/>
                <w:sz w:val="16"/>
                <w:lang w:val="en-US"/>
              </w:rPr>
            </w:pPr>
          </w:p>
        </w:tc>
      </w:tr>
      <w:tr w:rsidR="0065329D" w14:paraId="3E4720D7" w14:textId="77777777">
        <w:trPr>
          <w:trHeight w:val="194"/>
        </w:trPr>
        <w:tc>
          <w:tcPr>
            <w:tcW w:w="7759" w:type="dxa"/>
            <w:gridSpan w:val="2"/>
          </w:tcPr>
          <w:p w14:paraId="0F08563A" w14:textId="77777777" w:rsidR="0065329D" w:rsidRDefault="00494834">
            <w:pPr>
              <w:pStyle w:val="TableParagraph"/>
              <w:spacing w:line="174" w:lineRule="exact"/>
              <w:ind w:right="8"/>
              <w:jc w:val="right"/>
              <w:rPr>
                <w:b/>
                <w:sz w:val="16"/>
              </w:rPr>
            </w:pPr>
            <w:proofErr w:type="spellStart"/>
            <w:r>
              <w:rPr>
                <w:b/>
                <w:sz w:val="16"/>
              </w:rPr>
              <w:t>Razemliczbagodzin</w:t>
            </w:r>
            <w:proofErr w:type="spellEnd"/>
            <w:r>
              <w:rPr>
                <w:b/>
                <w:sz w:val="16"/>
              </w:rPr>
              <w:t>:</w:t>
            </w:r>
          </w:p>
        </w:tc>
        <w:tc>
          <w:tcPr>
            <w:tcW w:w="1990" w:type="dxa"/>
          </w:tcPr>
          <w:p w14:paraId="4DE0A5D8" w14:textId="4FF39C4A" w:rsidR="0065329D" w:rsidRDefault="00D644B2">
            <w:pPr>
              <w:pStyle w:val="TableParagraph"/>
              <w:spacing w:line="174" w:lineRule="exact"/>
              <w:ind w:left="107"/>
              <w:rPr>
                <w:b/>
                <w:sz w:val="16"/>
              </w:rPr>
            </w:pPr>
            <w:r>
              <w:rPr>
                <w:b/>
                <w:sz w:val="16"/>
              </w:rPr>
              <w:t>18</w:t>
            </w:r>
          </w:p>
        </w:tc>
      </w:tr>
    </w:tbl>
    <w:p w14:paraId="49C3BBFC" w14:textId="77777777" w:rsidR="0065329D" w:rsidRDefault="0065329D">
      <w:pPr>
        <w:spacing w:before="5" w:after="1"/>
        <w:rPr>
          <w:b/>
          <w:sz w:val="21"/>
        </w:rPr>
      </w:pPr>
    </w:p>
    <w:tbl>
      <w:tblPr>
        <w:tblStyle w:val="TableNormal"/>
        <w:tblW w:w="0" w:type="auto"/>
        <w:tblInd w:w="4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8"/>
        <w:gridCol w:w="9095"/>
      </w:tblGrid>
      <w:tr w:rsidR="0065329D" w14:paraId="71445B3A" w14:textId="77777777">
        <w:trPr>
          <w:trHeight w:val="263"/>
        </w:trPr>
        <w:tc>
          <w:tcPr>
            <w:tcW w:w="9693" w:type="dxa"/>
            <w:gridSpan w:val="2"/>
            <w:tcBorders>
              <w:top w:val="nil"/>
              <w:left w:val="nil"/>
              <w:right w:val="nil"/>
            </w:tcBorders>
          </w:tcPr>
          <w:p w14:paraId="750F9141" w14:textId="77777777" w:rsidR="0065329D" w:rsidRDefault="00494834">
            <w:pPr>
              <w:pStyle w:val="TableParagraph"/>
              <w:spacing w:before="1"/>
              <w:ind w:left="74"/>
              <w:rPr>
                <w:b/>
                <w:sz w:val="16"/>
              </w:rPr>
            </w:pPr>
            <w:proofErr w:type="spellStart"/>
            <w:r>
              <w:rPr>
                <w:b/>
                <w:sz w:val="16"/>
              </w:rPr>
              <w:t>Literatura</w:t>
            </w:r>
            <w:proofErr w:type="spellEnd"/>
            <w:r>
              <w:rPr>
                <w:b/>
                <w:sz w:val="16"/>
              </w:rPr>
              <w:t xml:space="preserve"> </w:t>
            </w:r>
            <w:proofErr w:type="spellStart"/>
            <w:r>
              <w:rPr>
                <w:b/>
                <w:sz w:val="16"/>
              </w:rPr>
              <w:t>podstawowa</w:t>
            </w:r>
            <w:proofErr w:type="spellEnd"/>
            <w:r>
              <w:rPr>
                <w:b/>
                <w:sz w:val="16"/>
              </w:rPr>
              <w:t>:</w:t>
            </w:r>
          </w:p>
        </w:tc>
      </w:tr>
      <w:tr w:rsidR="0065329D" w14:paraId="09AD57D3" w14:textId="77777777">
        <w:trPr>
          <w:trHeight w:val="385"/>
        </w:trPr>
        <w:tc>
          <w:tcPr>
            <w:tcW w:w="598" w:type="dxa"/>
          </w:tcPr>
          <w:p w14:paraId="666CC092" w14:textId="77777777" w:rsidR="0065329D" w:rsidRDefault="0065329D">
            <w:pPr>
              <w:pStyle w:val="TableParagraph"/>
              <w:spacing w:before="9"/>
              <w:rPr>
                <w:b/>
                <w:sz w:val="15"/>
              </w:rPr>
            </w:pPr>
          </w:p>
          <w:p w14:paraId="75248EA8" w14:textId="77777777" w:rsidR="0065329D" w:rsidRDefault="00494834">
            <w:pPr>
              <w:pStyle w:val="TableParagraph"/>
              <w:spacing w:line="176" w:lineRule="exact"/>
              <w:ind w:left="69"/>
              <w:rPr>
                <w:b/>
                <w:sz w:val="16"/>
              </w:rPr>
            </w:pPr>
            <w:r>
              <w:rPr>
                <w:sz w:val="16"/>
              </w:rPr>
              <w:t>1</w:t>
            </w:r>
            <w:r>
              <w:rPr>
                <w:b/>
                <w:sz w:val="16"/>
              </w:rPr>
              <w:t>.</w:t>
            </w:r>
          </w:p>
        </w:tc>
        <w:tc>
          <w:tcPr>
            <w:tcW w:w="9095" w:type="dxa"/>
          </w:tcPr>
          <w:p w14:paraId="1681B945" w14:textId="77777777" w:rsidR="0065329D" w:rsidRDefault="00494834">
            <w:pPr>
              <w:pStyle w:val="TableParagraph"/>
              <w:spacing w:before="4" w:line="192" w:lineRule="exact"/>
              <w:ind w:left="69" w:right="3185"/>
              <w:rPr>
                <w:sz w:val="16"/>
              </w:rPr>
            </w:pPr>
            <w:r w:rsidRPr="007911EC">
              <w:rPr>
                <w:sz w:val="16"/>
                <w:lang w:val="en-US"/>
              </w:rPr>
              <w:t xml:space="preserve">Burges Sally with Richard Ackham. “Advanced Gold – exam maximiser”. Longman. </w:t>
            </w:r>
            <w:r>
              <w:rPr>
                <w:sz w:val="16"/>
              </w:rPr>
              <w:t xml:space="preserve">Dodatkowe </w:t>
            </w:r>
            <w:proofErr w:type="spellStart"/>
            <w:r>
              <w:rPr>
                <w:sz w:val="16"/>
              </w:rPr>
              <w:t>materiały</w:t>
            </w:r>
            <w:proofErr w:type="spellEnd"/>
            <w:r>
              <w:rPr>
                <w:sz w:val="16"/>
              </w:rPr>
              <w:t xml:space="preserve"> </w:t>
            </w:r>
            <w:proofErr w:type="spellStart"/>
            <w:r>
              <w:rPr>
                <w:sz w:val="16"/>
              </w:rPr>
              <w:t>przygotowane</w:t>
            </w:r>
            <w:proofErr w:type="spellEnd"/>
            <w:r>
              <w:rPr>
                <w:sz w:val="16"/>
              </w:rPr>
              <w:t xml:space="preserve"> </w:t>
            </w:r>
            <w:proofErr w:type="spellStart"/>
            <w:r>
              <w:rPr>
                <w:sz w:val="16"/>
              </w:rPr>
              <w:t>przez</w:t>
            </w:r>
            <w:proofErr w:type="spellEnd"/>
            <w:r>
              <w:rPr>
                <w:sz w:val="16"/>
              </w:rPr>
              <w:t xml:space="preserve"> </w:t>
            </w:r>
            <w:proofErr w:type="spellStart"/>
            <w:r>
              <w:rPr>
                <w:sz w:val="16"/>
              </w:rPr>
              <w:t>prowadzącego</w:t>
            </w:r>
            <w:proofErr w:type="spellEnd"/>
            <w:r>
              <w:rPr>
                <w:sz w:val="16"/>
              </w:rPr>
              <w:t xml:space="preserve"> </w:t>
            </w:r>
            <w:proofErr w:type="spellStart"/>
            <w:r>
              <w:rPr>
                <w:sz w:val="16"/>
              </w:rPr>
              <w:t>rozwijające</w:t>
            </w:r>
            <w:proofErr w:type="spellEnd"/>
            <w:r>
              <w:rPr>
                <w:sz w:val="16"/>
              </w:rPr>
              <w:t xml:space="preserve"> </w:t>
            </w:r>
            <w:proofErr w:type="spellStart"/>
            <w:r>
              <w:rPr>
                <w:sz w:val="16"/>
              </w:rPr>
              <w:t>słownictwo</w:t>
            </w:r>
            <w:proofErr w:type="spellEnd"/>
            <w:r>
              <w:rPr>
                <w:sz w:val="16"/>
              </w:rPr>
              <w:t>.</w:t>
            </w:r>
          </w:p>
        </w:tc>
      </w:tr>
    </w:tbl>
    <w:p w14:paraId="5A0EDF44" w14:textId="77777777" w:rsidR="0065329D" w:rsidRDefault="0065329D">
      <w:pPr>
        <w:spacing w:before="5"/>
        <w:rPr>
          <w:b/>
          <w:sz w:val="7"/>
        </w:rPr>
      </w:pPr>
    </w:p>
    <w:p w14:paraId="07981497" w14:textId="77777777" w:rsidR="0065329D" w:rsidRDefault="00494834">
      <w:pPr>
        <w:spacing w:before="101" w:after="3"/>
        <w:ind w:left="398"/>
        <w:rPr>
          <w:b/>
          <w:sz w:val="16"/>
        </w:rPr>
      </w:pPr>
      <w:proofErr w:type="spellStart"/>
      <w:r>
        <w:rPr>
          <w:b/>
          <w:sz w:val="16"/>
        </w:rPr>
        <w:t>Literaturauzupełniająca</w:t>
      </w:r>
      <w:proofErr w:type="spellEnd"/>
      <w:r>
        <w:rPr>
          <w:b/>
          <w:sz w:val="16"/>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2"/>
        <w:gridCol w:w="9057"/>
      </w:tblGrid>
      <w:tr w:rsidR="0065329D" w14:paraId="2A508A74" w14:textId="77777777">
        <w:trPr>
          <w:trHeight w:val="193"/>
        </w:trPr>
        <w:tc>
          <w:tcPr>
            <w:tcW w:w="692" w:type="dxa"/>
          </w:tcPr>
          <w:p w14:paraId="705A9302" w14:textId="77777777" w:rsidR="0065329D" w:rsidRDefault="00494834">
            <w:pPr>
              <w:pStyle w:val="TableParagraph"/>
              <w:spacing w:line="174" w:lineRule="exact"/>
              <w:ind w:right="73"/>
              <w:jc w:val="right"/>
              <w:rPr>
                <w:sz w:val="16"/>
              </w:rPr>
            </w:pPr>
            <w:r>
              <w:rPr>
                <w:sz w:val="16"/>
              </w:rPr>
              <w:t>1.</w:t>
            </w:r>
          </w:p>
        </w:tc>
        <w:tc>
          <w:tcPr>
            <w:tcW w:w="9057" w:type="dxa"/>
          </w:tcPr>
          <w:p w14:paraId="5DC6AFBB" w14:textId="77777777" w:rsidR="0065329D" w:rsidRDefault="00494834">
            <w:pPr>
              <w:pStyle w:val="TableParagraph"/>
              <w:spacing w:line="174" w:lineRule="exact"/>
              <w:ind w:left="107"/>
              <w:rPr>
                <w:sz w:val="16"/>
              </w:rPr>
            </w:pPr>
            <w:r w:rsidRPr="007911EC">
              <w:rPr>
                <w:sz w:val="16"/>
                <w:lang w:val="en-US"/>
              </w:rPr>
              <w:t xml:space="preserve">Evans, V. and Dooley J. Companion. </w:t>
            </w:r>
            <w:r>
              <w:rPr>
                <w:sz w:val="16"/>
              </w:rPr>
              <w:t>Practice Tests (1 and 2)</w:t>
            </w:r>
          </w:p>
        </w:tc>
      </w:tr>
    </w:tbl>
    <w:p w14:paraId="6EDC3EBB" w14:textId="77777777" w:rsidR="0065329D" w:rsidRDefault="0065329D">
      <w:pPr>
        <w:rPr>
          <w:b/>
          <w:sz w:val="17"/>
        </w:rPr>
      </w:pPr>
    </w:p>
    <w:p w14:paraId="125F8DCA" w14:textId="77777777" w:rsidR="0065329D" w:rsidRDefault="00494834">
      <w:pPr>
        <w:ind w:left="380" w:right="1022"/>
        <w:jc w:val="center"/>
        <w:rPr>
          <w:b/>
          <w:sz w:val="16"/>
        </w:rPr>
      </w:pPr>
      <w:proofErr w:type="spellStart"/>
      <w:r>
        <w:rPr>
          <w:b/>
          <w:sz w:val="16"/>
        </w:rPr>
        <w:t>Treści</w:t>
      </w:r>
      <w:proofErr w:type="spellEnd"/>
      <w:r>
        <w:rPr>
          <w:b/>
          <w:sz w:val="16"/>
        </w:rPr>
        <w:t xml:space="preserve"> </w:t>
      </w:r>
      <w:proofErr w:type="spellStart"/>
      <w:r>
        <w:rPr>
          <w:b/>
          <w:sz w:val="16"/>
        </w:rPr>
        <w:t>kształcenia</w:t>
      </w:r>
      <w:proofErr w:type="spellEnd"/>
      <w:r>
        <w:rPr>
          <w:b/>
          <w:sz w:val="16"/>
        </w:rPr>
        <w:t xml:space="preserve"> do </w:t>
      </w:r>
      <w:proofErr w:type="spellStart"/>
      <w:r>
        <w:rPr>
          <w:b/>
          <w:sz w:val="16"/>
        </w:rPr>
        <w:t>wyboru</w:t>
      </w:r>
      <w:proofErr w:type="spellEnd"/>
    </w:p>
    <w:p w14:paraId="76CF299D" w14:textId="77777777" w:rsidR="0065329D" w:rsidRDefault="0065329D">
      <w:pPr>
        <w:spacing w:before="9"/>
        <w:rPr>
          <w:b/>
          <w:sz w:val="14"/>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9"/>
        <w:gridCol w:w="422"/>
        <w:gridCol w:w="1227"/>
        <w:gridCol w:w="5327"/>
        <w:gridCol w:w="1926"/>
      </w:tblGrid>
      <w:tr w:rsidR="0065329D" w:rsidRPr="00BB4C4B" w14:paraId="79FC022B" w14:textId="77777777">
        <w:trPr>
          <w:trHeight w:val="1737"/>
        </w:trPr>
        <w:tc>
          <w:tcPr>
            <w:tcW w:w="1291" w:type="dxa"/>
            <w:gridSpan w:val="2"/>
          </w:tcPr>
          <w:p w14:paraId="047C64D3" w14:textId="77777777" w:rsidR="0065329D" w:rsidRDefault="00494834">
            <w:pPr>
              <w:pStyle w:val="TableParagraph"/>
              <w:ind w:left="107" w:right="267"/>
              <w:rPr>
                <w:b/>
                <w:sz w:val="16"/>
              </w:rPr>
            </w:pPr>
            <w:proofErr w:type="spellStart"/>
            <w:r>
              <w:rPr>
                <w:b/>
                <w:sz w:val="16"/>
              </w:rPr>
              <w:t>Ćwiczenia</w:t>
            </w:r>
            <w:proofErr w:type="spellEnd"/>
            <w:r>
              <w:rPr>
                <w:b/>
                <w:sz w:val="16"/>
              </w:rPr>
              <w:t xml:space="preserve"> </w:t>
            </w:r>
            <w:proofErr w:type="spellStart"/>
            <w:r>
              <w:rPr>
                <w:b/>
                <w:sz w:val="16"/>
              </w:rPr>
              <w:t>praktyczne</w:t>
            </w:r>
            <w:proofErr w:type="spellEnd"/>
          </w:p>
        </w:tc>
        <w:tc>
          <w:tcPr>
            <w:tcW w:w="1227" w:type="dxa"/>
          </w:tcPr>
          <w:p w14:paraId="33349EA3" w14:textId="77777777" w:rsidR="0065329D" w:rsidRDefault="00494834">
            <w:pPr>
              <w:pStyle w:val="TableParagraph"/>
              <w:ind w:left="108" w:right="78"/>
              <w:rPr>
                <w:b/>
                <w:sz w:val="16"/>
              </w:rPr>
            </w:pPr>
            <w:r>
              <w:rPr>
                <w:b/>
                <w:sz w:val="16"/>
              </w:rPr>
              <w:t xml:space="preserve">Metody </w:t>
            </w:r>
            <w:proofErr w:type="spellStart"/>
            <w:r>
              <w:rPr>
                <w:b/>
                <w:sz w:val="16"/>
              </w:rPr>
              <w:t>dydaktyczne</w:t>
            </w:r>
            <w:proofErr w:type="spellEnd"/>
          </w:p>
        </w:tc>
        <w:tc>
          <w:tcPr>
            <w:tcW w:w="7253" w:type="dxa"/>
            <w:gridSpan w:val="2"/>
          </w:tcPr>
          <w:p w14:paraId="04B69E99" w14:textId="77777777" w:rsidR="0065329D" w:rsidRPr="007911EC" w:rsidRDefault="00494834">
            <w:pPr>
              <w:pStyle w:val="TableParagraph"/>
              <w:ind w:left="108" w:right="507"/>
              <w:jc w:val="both"/>
              <w:rPr>
                <w:sz w:val="16"/>
                <w:lang w:val="pl-PL"/>
              </w:rPr>
            </w:pPr>
            <w:r w:rsidRPr="007911EC">
              <w:rPr>
                <w:sz w:val="16"/>
                <w:lang w:val="pl-PL"/>
              </w:rPr>
              <w:t>praca w parach lub w małych grupach, odgrywanie scenek rodzajowych, opisywanie ilustracji, analiza krótkich artykułów prasowych i wyrażanie o nich opinii, rozwiązywanie hipotetycznych problemów związanych z omawianym tematem</w:t>
            </w:r>
          </w:p>
          <w:p w14:paraId="6CEEFCB7" w14:textId="77777777" w:rsidR="0065329D" w:rsidRPr="007911EC" w:rsidRDefault="00494834">
            <w:pPr>
              <w:pStyle w:val="TableParagraph"/>
              <w:ind w:left="108" w:right="207"/>
              <w:rPr>
                <w:sz w:val="16"/>
                <w:lang w:val="pl-PL"/>
              </w:rPr>
            </w:pPr>
            <w:r w:rsidRPr="007911EC">
              <w:rPr>
                <w:sz w:val="16"/>
                <w:lang w:val="pl-PL"/>
              </w:rPr>
              <w:t>stymulowanie przewidywania treści tekstu słuchanego; dyskusja, czytanie tekstu niekompletnego; ułożenie w odpowiedniej kolejności wyrazów, zdań, paragrafów; poprawa błędów; pytania typu</w:t>
            </w:r>
          </w:p>
          <w:p w14:paraId="2761EDF8" w14:textId="77777777" w:rsidR="0065329D" w:rsidRPr="007911EC" w:rsidRDefault="00494834">
            <w:pPr>
              <w:pStyle w:val="TableParagraph"/>
              <w:spacing w:line="191" w:lineRule="exact"/>
              <w:ind w:left="108"/>
              <w:rPr>
                <w:sz w:val="16"/>
                <w:lang w:val="pl-PL"/>
              </w:rPr>
            </w:pPr>
            <w:r w:rsidRPr="007911EC">
              <w:rPr>
                <w:sz w:val="16"/>
                <w:lang w:val="pl-PL"/>
              </w:rPr>
              <w:t>prawda/fałsz; pytania wielokrotnego wyboru, planów, tabel itd.; uzupełnianie luk w zdaniach;</w:t>
            </w:r>
          </w:p>
          <w:p w14:paraId="72F315BD" w14:textId="77777777" w:rsidR="0065329D" w:rsidRPr="007911EC" w:rsidRDefault="00494834">
            <w:pPr>
              <w:pStyle w:val="TableParagraph"/>
              <w:spacing w:before="1"/>
              <w:ind w:left="108" w:right="157"/>
              <w:rPr>
                <w:sz w:val="16"/>
                <w:lang w:val="pl-PL"/>
              </w:rPr>
            </w:pPr>
            <w:r w:rsidRPr="007911EC">
              <w:rPr>
                <w:sz w:val="16"/>
                <w:lang w:val="pl-PL"/>
              </w:rPr>
              <w:t>przyporządkowanie opisu ilustracjom, przyporządkowanie wypowiedzi osobom; stwierdzenie różnic w podobnych treściowo tekstach; odpowiedzi na pytania; robienie notatek; dyskusja nad</w:t>
            </w:r>
          </w:p>
          <w:p w14:paraId="7295DAE9" w14:textId="77777777" w:rsidR="0065329D" w:rsidRPr="007911EC" w:rsidRDefault="00494834">
            <w:pPr>
              <w:pStyle w:val="TableParagraph"/>
              <w:spacing w:line="173" w:lineRule="exact"/>
              <w:ind w:left="108"/>
              <w:rPr>
                <w:sz w:val="16"/>
                <w:lang w:val="pl-PL"/>
              </w:rPr>
            </w:pPr>
            <w:r w:rsidRPr="007911EC">
              <w:rPr>
                <w:sz w:val="16"/>
                <w:lang w:val="pl-PL"/>
              </w:rPr>
              <w:t>prawidłowymi odpowiedziami; streszczenie; analiza skryptów; role-</w:t>
            </w:r>
            <w:proofErr w:type="spellStart"/>
            <w:r w:rsidRPr="007911EC">
              <w:rPr>
                <w:sz w:val="16"/>
                <w:lang w:val="pl-PL"/>
              </w:rPr>
              <w:t>play</w:t>
            </w:r>
            <w:proofErr w:type="spellEnd"/>
          </w:p>
        </w:tc>
      </w:tr>
      <w:tr w:rsidR="0065329D" w14:paraId="404A6597" w14:textId="77777777">
        <w:trPr>
          <w:trHeight w:val="386"/>
        </w:trPr>
        <w:tc>
          <w:tcPr>
            <w:tcW w:w="869" w:type="dxa"/>
          </w:tcPr>
          <w:p w14:paraId="53EC309E" w14:textId="77777777" w:rsidR="0065329D" w:rsidRDefault="00494834">
            <w:pPr>
              <w:pStyle w:val="TableParagraph"/>
              <w:ind w:left="296" w:right="199"/>
              <w:jc w:val="center"/>
              <w:rPr>
                <w:b/>
                <w:sz w:val="16"/>
              </w:rPr>
            </w:pPr>
            <w:proofErr w:type="spellStart"/>
            <w:r>
              <w:rPr>
                <w:b/>
                <w:sz w:val="16"/>
              </w:rPr>
              <w:t>L.p</w:t>
            </w:r>
            <w:proofErr w:type="spellEnd"/>
            <w:r>
              <w:rPr>
                <w:b/>
                <w:sz w:val="16"/>
              </w:rPr>
              <w:t>.</w:t>
            </w:r>
          </w:p>
        </w:tc>
        <w:tc>
          <w:tcPr>
            <w:tcW w:w="6976" w:type="dxa"/>
            <w:gridSpan w:val="3"/>
          </w:tcPr>
          <w:p w14:paraId="27120720" w14:textId="77777777" w:rsidR="0065329D" w:rsidRDefault="00494834">
            <w:pPr>
              <w:pStyle w:val="TableParagraph"/>
              <w:ind w:left="2882" w:right="2787"/>
              <w:jc w:val="center"/>
              <w:rPr>
                <w:b/>
                <w:sz w:val="16"/>
              </w:rPr>
            </w:pPr>
            <w:proofErr w:type="spellStart"/>
            <w:r>
              <w:rPr>
                <w:b/>
                <w:sz w:val="16"/>
              </w:rPr>
              <w:t>Tematyka</w:t>
            </w:r>
            <w:proofErr w:type="spellEnd"/>
            <w:r>
              <w:rPr>
                <w:b/>
                <w:sz w:val="16"/>
              </w:rPr>
              <w:t xml:space="preserve"> </w:t>
            </w:r>
            <w:proofErr w:type="spellStart"/>
            <w:r>
              <w:rPr>
                <w:b/>
                <w:sz w:val="16"/>
              </w:rPr>
              <w:t>zajęć</w:t>
            </w:r>
            <w:proofErr w:type="spellEnd"/>
          </w:p>
        </w:tc>
        <w:tc>
          <w:tcPr>
            <w:tcW w:w="1926" w:type="dxa"/>
          </w:tcPr>
          <w:p w14:paraId="79A81569" w14:textId="77777777" w:rsidR="0065329D" w:rsidRDefault="00494834">
            <w:pPr>
              <w:pStyle w:val="TableParagraph"/>
              <w:ind w:left="460"/>
              <w:rPr>
                <w:b/>
                <w:sz w:val="16"/>
              </w:rPr>
            </w:pPr>
            <w:proofErr w:type="spellStart"/>
            <w:r>
              <w:rPr>
                <w:b/>
                <w:sz w:val="16"/>
              </w:rPr>
              <w:t>Liczba</w:t>
            </w:r>
            <w:proofErr w:type="spellEnd"/>
            <w:r>
              <w:rPr>
                <w:b/>
                <w:sz w:val="16"/>
              </w:rPr>
              <w:t xml:space="preserve"> </w:t>
            </w:r>
            <w:proofErr w:type="spellStart"/>
            <w:r>
              <w:rPr>
                <w:b/>
                <w:sz w:val="16"/>
              </w:rPr>
              <w:t>godzin</w:t>
            </w:r>
            <w:proofErr w:type="spellEnd"/>
          </w:p>
        </w:tc>
      </w:tr>
      <w:tr w:rsidR="0065329D" w:rsidRPr="00BB4C4B" w14:paraId="5F13726E" w14:textId="77777777">
        <w:trPr>
          <w:trHeight w:val="2318"/>
        </w:trPr>
        <w:tc>
          <w:tcPr>
            <w:tcW w:w="869" w:type="dxa"/>
          </w:tcPr>
          <w:p w14:paraId="012822DB" w14:textId="77777777" w:rsidR="0065329D" w:rsidRDefault="00494834">
            <w:pPr>
              <w:pStyle w:val="TableParagraph"/>
              <w:ind w:left="296" w:right="199"/>
              <w:jc w:val="center"/>
              <w:rPr>
                <w:b/>
                <w:sz w:val="16"/>
              </w:rPr>
            </w:pPr>
            <w:r>
              <w:rPr>
                <w:b/>
                <w:sz w:val="16"/>
              </w:rPr>
              <w:t>1.</w:t>
            </w:r>
          </w:p>
        </w:tc>
        <w:tc>
          <w:tcPr>
            <w:tcW w:w="6976" w:type="dxa"/>
            <w:gridSpan w:val="3"/>
          </w:tcPr>
          <w:p w14:paraId="7BCDEC98" w14:textId="77777777" w:rsidR="0065329D" w:rsidRPr="007911EC" w:rsidRDefault="00494834">
            <w:pPr>
              <w:pStyle w:val="TableParagraph"/>
              <w:ind w:left="108" w:right="5290"/>
              <w:jc w:val="both"/>
              <w:rPr>
                <w:sz w:val="16"/>
                <w:lang w:val="en-US"/>
              </w:rPr>
            </w:pPr>
            <w:r w:rsidRPr="007911EC">
              <w:rPr>
                <w:sz w:val="16"/>
                <w:lang w:val="en-US"/>
              </w:rPr>
              <w:t>Extract from a review. Going back in time.</w:t>
            </w:r>
          </w:p>
          <w:p w14:paraId="25FA7689" w14:textId="77777777" w:rsidR="0065329D" w:rsidRPr="007911EC" w:rsidRDefault="00494834">
            <w:pPr>
              <w:pStyle w:val="TableParagraph"/>
              <w:ind w:left="108" w:right="5418"/>
              <w:jc w:val="both"/>
              <w:rPr>
                <w:sz w:val="16"/>
                <w:lang w:val="en-US"/>
              </w:rPr>
            </w:pPr>
            <w:r w:rsidRPr="007911EC">
              <w:rPr>
                <w:sz w:val="16"/>
                <w:lang w:val="en-US"/>
              </w:rPr>
              <w:t>Mountain Challenge. A career in comedy. Take a step outside.</w:t>
            </w:r>
          </w:p>
          <w:p w14:paraId="14A239C4" w14:textId="77777777" w:rsidR="0065329D" w:rsidRPr="007911EC" w:rsidRDefault="00494834">
            <w:pPr>
              <w:pStyle w:val="TableParagraph"/>
              <w:ind w:left="108" w:right="3314"/>
              <w:rPr>
                <w:sz w:val="16"/>
                <w:lang w:val="en-US"/>
              </w:rPr>
            </w:pPr>
            <w:r w:rsidRPr="007911EC">
              <w:rPr>
                <w:sz w:val="16"/>
                <w:lang w:val="en-US"/>
              </w:rPr>
              <w:t xml:space="preserve">Bilingual Graduates Required for </w:t>
            </w:r>
            <w:proofErr w:type="spellStart"/>
            <w:r w:rsidRPr="007911EC">
              <w:rPr>
                <w:sz w:val="16"/>
                <w:lang w:val="en-US"/>
              </w:rPr>
              <w:t>Sunworld</w:t>
            </w:r>
            <w:proofErr w:type="spellEnd"/>
            <w:r w:rsidRPr="007911EC">
              <w:rPr>
                <w:sz w:val="16"/>
                <w:lang w:val="en-US"/>
              </w:rPr>
              <w:t xml:space="preserve"> Travel. Food trends in Britain.</w:t>
            </w:r>
          </w:p>
          <w:p w14:paraId="2E8EDF6F" w14:textId="77777777" w:rsidR="0065329D" w:rsidRPr="007911EC" w:rsidRDefault="00494834">
            <w:pPr>
              <w:pStyle w:val="TableParagraph"/>
              <w:spacing w:line="193" w:lineRule="exact"/>
              <w:ind w:left="108"/>
              <w:rPr>
                <w:sz w:val="16"/>
                <w:lang w:val="en-US"/>
              </w:rPr>
            </w:pPr>
            <w:r w:rsidRPr="007911EC">
              <w:rPr>
                <w:sz w:val="16"/>
                <w:lang w:val="en-US"/>
              </w:rPr>
              <w:t>Baby Talk.</w:t>
            </w:r>
          </w:p>
          <w:p w14:paraId="3A1E66E3" w14:textId="77777777" w:rsidR="0065329D" w:rsidRPr="007911EC" w:rsidRDefault="00494834">
            <w:pPr>
              <w:pStyle w:val="TableParagraph"/>
              <w:spacing w:line="193" w:lineRule="exact"/>
              <w:ind w:left="108"/>
              <w:rPr>
                <w:sz w:val="16"/>
                <w:lang w:val="en-US"/>
              </w:rPr>
            </w:pPr>
            <w:r w:rsidRPr="007911EC">
              <w:rPr>
                <w:sz w:val="16"/>
                <w:lang w:val="en-US"/>
              </w:rPr>
              <w:t>The Brain Gain.</w:t>
            </w:r>
          </w:p>
          <w:p w14:paraId="3B5DE9D5" w14:textId="77777777" w:rsidR="0065329D" w:rsidRPr="007911EC" w:rsidRDefault="00494834">
            <w:pPr>
              <w:pStyle w:val="TableParagraph"/>
              <w:spacing w:before="1" w:line="193" w:lineRule="exact"/>
              <w:ind w:left="108"/>
              <w:rPr>
                <w:sz w:val="16"/>
                <w:lang w:val="en-US"/>
              </w:rPr>
            </w:pPr>
            <w:r w:rsidRPr="007911EC">
              <w:rPr>
                <w:sz w:val="16"/>
                <w:lang w:val="en-US"/>
              </w:rPr>
              <w:t>The world’s rubbish dump.</w:t>
            </w:r>
          </w:p>
          <w:p w14:paraId="1CE06247" w14:textId="77777777" w:rsidR="0065329D" w:rsidRPr="007911EC" w:rsidRDefault="00494834">
            <w:pPr>
              <w:pStyle w:val="TableParagraph"/>
              <w:spacing w:before="5" w:line="194" w:lineRule="exact"/>
              <w:ind w:left="108" w:right="4941"/>
              <w:rPr>
                <w:sz w:val="16"/>
                <w:lang w:val="en-US"/>
              </w:rPr>
            </w:pPr>
            <w:r w:rsidRPr="007911EC">
              <w:rPr>
                <w:sz w:val="16"/>
                <w:lang w:val="en-US"/>
              </w:rPr>
              <w:t>New food labelling system. Easter Island.</w:t>
            </w:r>
          </w:p>
        </w:tc>
        <w:tc>
          <w:tcPr>
            <w:tcW w:w="1926" w:type="dxa"/>
          </w:tcPr>
          <w:p w14:paraId="672705B9" w14:textId="77777777" w:rsidR="0065329D" w:rsidRPr="007911EC" w:rsidRDefault="0065329D">
            <w:pPr>
              <w:pStyle w:val="TableParagraph"/>
              <w:rPr>
                <w:rFonts w:ascii="Times New Roman"/>
                <w:sz w:val="16"/>
                <w:lang w:val="en-US"/>
              </w:rPr>
            </w:pPr>
          </w:p>
        </w:tc>
      </w:tr>
      <w:tr w:rsidR="0065329D" w14:paraId="56D7B6C4" w14:textId="77777777">
        <w:trPr>
          <w:trHeight w:val="188"/>
        </w:trPr>
        <w:tc>
          <w:tcPr>
            <w:tcW w:w="7845" w:type="dxa"/>
            <w:gridSpan w:val="4"/>
          </w:tcPr>
          <w:p w14:paraId="0819D934" w14:textId="77777777" w:rsidR="0065329D" w:rsidRDefault="00494834">
            <w:pPr>
              <w:pStyle w:val="TableParagraph"/>
              <w:spacing w:line="169" w:lineRule="exact"/>
              <w:ind w:right="5"/>
              <w:jc w:val="right"/>
              <w:rPr>
                <w:b/>
                <w:sz w:val="16"/>
              </w:rPr>
            </w:pPr>
            <w:proofErr w:type="spellStart"/>
            <w:r>
              <w:rPr>
                <w:b/>
                <w:sz w:val="16"/>
              </w:rPr>
              <w:t>Razem</w:t>
            </w:r>
            <w:proofErr w:type="spellEnd"/>
            <w:r>
              <w:rPr>
                <w:b/>
                <w:sz w:val="16"/>
              </w:rPr>
              <w:t xml:space="preserve"> </w:t>
            </w:r>
            <w:proofErr w:type="spellStart"/>
            <w:r>
              <w:rPr>
                <w:b/>
                <w:sz w:val="16"/>
              </w:rPr>
              <w:t>liczba</w:t>
            </w:r>
            <w:proofErr w:type="spellEnd"/>
            <w:r>
              <w:rPr>
                <w:b/>
                <w:sz w:val="16"/>
              </w:rPr>
              <w:t xml:space="preserve"> </w:t>
            </w:r>
            <w:proofErr w:type="spellStart"/>
            <w:r>
              <w:rPr>
                <w:b/>
                <w:sz w:val="16"/>
              </w:rPr>
              <w:t>godzin</w:t>
            </w:r>
            <w:proofErr w:type="spellEnd"/>
            <w:r>
              <w:rPr>
                <w:b/>
                <w:sz w:val="16"/>
              </w:rPr>
              <w:t>:</w:t>
            </w:r>
          </w:p>
        </w:tc>
        <w:tc>
          <w:tcPr>
            <w:tcW w:w="1926" w:type="dxa"/>
          </w:tcPr>
          <w:p w14:paraId="62AE614D" w14:textId="06A6E2F7" w:rsidR="0065329D" w:rsidRDefault="00D644B2">
            <w:pPr>
              <w:pStyle w:val="TableParagraph"/>
              <w:spacing w:line="169" w:lineRule="exact"/>
              <w:ind w:left="107"/>
              <w:rPr>
                <w:b/>
                <w:sz w:val="16"/>
              </w:rPr>
            </w:pPr>
            <w:r>
              <w:rPr>
                <w:b/>
                <w:sz w:val="16"/>
              </w:rPr>
              <w:t>18</w:t>
            </w:r>
          </w:p>
        </w:tc>
      </w:tr>
    </w:tbl>
    <w:p w14:paraId="2C8B5758" w14:textId="77777777" w:rsidR="0065329D" w:rsidRDefault="0065329D">
      <w:pPr>
        <w:spacing w:before="5" w:after="1"/>
        <w:rPr>
          <w:b/>
          <w:sz w:val="21"/>
        </w:rPr>
      </w:pPr>
    </w:p>
    <w:tbl>
      <w:tblPr>
        <w:tblStyle w:val="TableNormal"/>
        <w:tblW w:w="0" w:type="auto"/>
        <w:tblInd w:w="4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8"/>
        <w:gridCol w:w="9095"/>
      </w:tblGrid>
      <w:tr w:rsidR="0065329D" w14:paraId="0FCDAB14" w14:textId="77777777">
        <w:trPr>
          <w:trHeight w:val="263"/>
        </w:trPr>
        <w:tc>
          <w:tcPr>
            <w:tcW w:w="9693" w:type="dxa"/>
            <w:gridSpan w:val="2"/>
            <w:tcBorders>
              <w:top w:val="nil"/>
              <w:left w:val="nil"/>
              <w:right w:val="nil"/>
            </w:tcBorders>
          </w:tcPr>
          <w:p w14:paraId="78A29226" w14:textId="77777777" w:rsidR="0065329D" w:rsidRDefault="00494834">
            <w:pPr>
              <w:pStyle w:val="TableParagraph"/>
              <w:spacing w:before="1"/>
              <w:ind w:left="74"/>
              <w:rPr>
                <w:b/>
                <w:sz w:val="16"/>
              </w:rPr>
            </w:pPr>
            <w:proofErr w:type="spellStart"/>
            <w:r>
              <w:rPr>
                <w:b/>
                <w:sz w:val="16"/>
              </w:rPr>
              <w:t>Literatura</w:t>
            </w:r>
            <w:proofErr w:type="spellEnd"/>
            <w:r>
              <w:rPr>
                <w:b/>
                <w:sz w:val="16"/>
              </w:rPr>
              <w:t xml:space="preserve"> </w:t>
            </w:r>
            <w:proofErr w:type="spellStart"/>
            <w:r>
              <w:rPr>
                <w:b/>
                <w:sz w:val="16"/>
              </w:rPr>
              <w:t>podstawowa</w:t>
            </w:r>
            <w:proofErr w:type="spellEnd"/>
            <w:r>
              <w:rPr>
                <w:b/>
                <w:sz w:val="16"/>
              </w:rPr>
              <w:t>:</w:t>
            </w:r>
          </w:p>
        </w:tc>
      </w:tr>
      <w:tr w:rsidR="0065329D" w14:paraId="287DC924" w14:textId="77777777">
        <w:trPr>
          <w:trHeight w:val="386"/>
        </w:trPr>
        <w:tc>
          <w:tcPr>
            <w:tcW w:w="598" w:type="dxa"/>
          </w:tcPr>
          <w:p w14:paraId="6028C7B3" w14:textId="77777777" w:rsidR="0065329D" w:rsidRDefault="0065329D">
            <w:pPr>
              <w:pStyle w:val="TableParagraph"/>
              <w:spacing w:before="11"/>
              <w:rPr>
                <w:b/>
                <w:sz w:val="15"/>
              </w:rPr>
            </w:pPr>
          </w:p>
          <w:p w14:paraId="17820907" w14:textId="77777777" w:rsidR="0065329D" w:rsidRDefault="00494834">
            <w:pPr>
              <w:pStyle w:val="TableParagraph"/>
              <w:spacing w:line="173" w:lineRule="exact"/>
              <w:ind w:left="69"/>
              <w:rPr>
                <w:b/>
                <w:sz w:val="16"/>
              </w:rPr>
            </w:pPr>
            <w:r>
              <w:rPr>
                <w:sz w:val="16"/>
              </w:rPr>
              <w:t>1</w:t>
            </w:r>
            <w:r>
              <w:rPr>
                <w:b/>
                <w:sz w:val="16"/>
              </w:rPr>
              <w:t>.</w:t>
            </w:r>
          </w:p>
        </w:tc>
        <w:tc>
          <w:tcPr>
            <w:tcW w:w="9095" w:type="dxa"/>
          </w:tcPr>
          <w:p w14:paraId="72A113B4" w14:textId="77777777" w:rsidR="0065329D" w:rsidRDefault="00494834">
            <w:pPr>
              <w:pStyle w:val="TableParagraph"/>
              <w:spacing w:before="3" w:line="194" w:lineRule="exact"/>
              <w:ind w:left="69" w:right="2624"/>
              <w:rPr>
                <w:sz w:val="16"/>
              </w:rPr>
            </w:pPr>
            <w:r w:rsidRPr="007911EC">
              <w:rPr>
                <w:sz w:val="16"/>
                <w:lang w:val="en-US"/>
              </w:rPr>
              <w:t xml:space="preserve">“CAE </w:t>
            </w:r>
            <w:proofErr w:type="spellStart"/>
            <w:r w:rsidRPr="007911EC">
              <w:rPr>
                <w:sz w:val="16"/>
                <w:lang w:val="en-US"/>
              </w:rPr>
              <w:t>Testbuilder</w:t>
            </w:r>
            <w:proofErr w:type="spellEnd"/>
            <w:r w:rsidRPr="007911EC">
              <w:rPr>
                <w:sz w:val="16"/>
                <w:lang w:val="en-US"/>
              </w:rPr>
              <w:t xml:space="preserve"> – New Edition – Tests that teach” Amanda French MacMillan </w:t>
            </w:r>
            <w:proofErr w:type="spellStart"/>
            <w:r w:rsidRPr="007911EC">
              <w:rPr>
                <w:sz w:val="16"/>
                <w:lang w:val="en-US"/>
              </w:rPr>
              <w:t>Testbuilder</w:t>
            </w:r>
            <w:proofErr w:type="spellEnd"/>
            <w:r w:rsidRPr="007911EC">
              <w:rPr>
                <w:sz w:val="16"/>
                <w:lang w:val="en-US"/>
              </w:rPr>
              <w:t xml:space="preserve">. </w:t>
            </w:r>
            <w:r>
              <w:rPr>
                <w:sz w:val="16"/>
              </w:rPr>
              <w:t xml:space="preserve">Dodatkowe </w:t>
            </w:r>
            <w:proofErr w:type="spellStart"/>
            <w:r>
              <w:rPr>
                <w:sz w:val="16"/>
              </w:rPr>
              <w:t>materiały</w:t>
            </w:r>
            <w:proofErr w:type="spellEnd"/>
            <w:r>
              <w:rPr>
                <w:sz w:val="16"/>
              </w:rPr>
              <w:t xml:space="preserve"> </w:t>
            </w:r>
            <w:proofErr w:type="spellStart"/>
            <w:r>
              <w:rPr>
                <w:sz w:val="16"/>
              </w:rPr>
              <w:t>przygotowane</w:t>
            </w:r>
            <w:proofErr w:type="spellEnd"/>
            <w:r>
              <w:rPr>
                <w:sz w:val="16"/>
              </w:rPr>
              <w:t xml:space="preserve"> </w:t>
            </w:r>
            <w:proofErr w:type="spellStart"/>
            <w:r>
              <w:rPr>
                <w:sz w:val="16"/>
              </w:rPr>
              <w:t>przez</w:t>
            </w:r>
            <w:proofErr w:type="spellEnd"/>
            <w:r>
              <w:rPr>
                <w:sz w:val="16"/>
              </w:rPr>
              <w:t xml:space="preserve"> </w:t>
            </w:r>
            <w:proofErr w:type="spellStart"/>
            <w:r>
              <w:rPr>
                <w:sz w:val="16"/>
              </w:rPr>
              <w:t>prowadzącego</w:t>
            </w:r>
            <w:proofErr w:type="spellEnd"/>
            <w:r>
              <w:rPr>
                <w:sz w:val="16"/>
              </w:rPr>
              <w:t>.</w:t>
            </w:r>
          </w:p>
        </w:tc>
      </w:tr>
    </w:tbl>
    <w:p w14:paraId="7C9A4184" w14:textId="77777777" w:rsidR="0065329D" w:rsidRDefault="0065329D">
      <w:pPr>
        <w:spacing w:before="11"/>
        <w:rPr>
          <w:b/>
          <w:sz w:val="15"/>
        </w:rPr>
      </w:pPr>
    </w:p>
    <w:p w14:paraId="44D0642E" w14:textId="77777777" w:rsidR="0065329D" w:rsidRDefault="00494834">
      <w:pPr>
        <w:ind w:left="398"/>
        <w:rPr>
          <w:b/>
          <w:sz w:val="16"/>
        </w:rPr>
      </w:pPr>
      <w:proofErr w:type="spellStart"/>
      <w:r>
        <w:rPr>
          <w:b/>
          <w:sz w:val="16"/>
        </w:rPr>
        <w:t>Literaturauzupełniająca</w:t>
      </w:r>
      <w:proofErr w:type="spellEnd"/>
      <w:r>
        <w:rPr>
          <w:b/>
          <w:sz w:val="16"/>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2"/>
        <w:gridCol w:w="9057"/>
      </w:tblGrid>
      <w:tr w:rsidR="0065329D" w14:paraId="6EEB3686" w14:textId="77777777">
        <w:trPr>
          <w:trHeight w:val="194"/>
        </w:trPr>
        <w:tc>
          <w:tcPr>
            <w:tcW w:w="692" w:type="dxa"/>
          </w:tcPr>
          <w:p w14:paraId="09A0230A" w14:textId="77777777" w:rsidR="0065329D" w:rsidRDefault="00494834">
            <w:pPr>
              <w:pStyle w:val="TableParagraph"/>
              <w:spacing w:line="174" w:lineRule="exact"/>
              <w:ind w:right="58"/>
              <w:jc w:val="right"/>
              <w:rPr>
                <w:b/>
                <w:sz w:val="16"/>
              </w:rPr>
            </w:pPr>
            <w:r>
              <w:rPr>
                <w:b/>
                <w:sz w:val="16"/>
              </w:rPr>
              <w:t>1</w:t>
            </w:r>
          </w:p>
        </w:tc>
        <w:tc>
          <w:tcPr>
            <w:tcW w:w="9057" w:type="dxa"/>
          </w:tcPr>
          <w:p w14:paraId="5F6CE071" w14:textId="77777777" w:rsidR="0065329D" w:rsidRDefault="00494834">
            <w:pPr>
              <w:pStyle w:val="TableParagraph"/>
              <w:spacing w:line="174" w:lineRule="exact"/>
              <w:ind w:left="107"/>
              <w:rPr>
                <w:sz w:val="16"/>
              </w:rPr>
            </w:pPr>
            <w:r w:rsidRPr="007911EC">
              <w:rPr>
                <w:sz w:val="16"/>
                <w:lang w:val="en-US"/>
              </w:rPr>
              <w:t xml:space="preserve">Evans, V. and Dooley J. Companion. </w:t>
            </w:r>
            <w:r>
              <w:rPr>
                <w:sz w:val="16"/>
              </w:rPr>
              <w:t>Practice Tests (1 and 2)</w:t>
            </w:r>
          </w:p>
        </w:tc>
      </w:tr>
    </w:tbl>
    <w:p w14:paraId="5097ACF6" w14:textId="77777777" w:rsidR="0065329D" w:rsidRDefault="0065329D">
      <w:pPr>
        <w:spacing w:before="5" w:after="1"/>
        <w:rPr>
          <w:b/>
          <w:sz w:val="19"/>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15"/>
        <w:gridCol w:w="1597"/>
        <w:gridCol w:w="1493"/>
        <w:gridCol w:w="905"/>
        <w:gridCol w:w="326"/>
        <w:gridCol w:w="1000"/>
        <w:gridCol w:w="475"/>
        <w:gridCol w:w="1348"/>
        <w:gridCol w:w="467"/>
        <w:gridCol w:w="919"/>
      </w:tblGrid>
      <w:tr w:rsidR="0065329D" w:rsidRPr="00BB4C4B" w14:paraId="74E42CF4" w14:textId="77777777">
        <w:trPr>
          <w:trHeight w:val="501"/>
        </w:trPr>
        <w:tc>
          <w:tcPr>
            <w:tcW w:w="9745" w:type="dxa"/>
            <w:gridSpan w:val="10"/>
            <w:shd w:val="clear" w:color="auto" w:fill="BEBEBE"/>
          </w:tcPr>
          <w:p w14:paraId="65D343FD" w14:textId="5525515B" w:rsidR="0065329D" w:rsidRPr="007911EC" w:rsidRDefault="00494834" w:rsidP="00227443">
            <w:pPr>
              <w:pStyle w:val="Nagwek2"/>
              <w:rPr>
                <w:lang w:val="pl-PL"/>
              </w:rPr>
            </w:pPr>
            <w:bookmarkStart w:id="142" w:name="_bookmark74"/>
            <w:bookmarkStart w:id="143" w:name="_Toc208301298"/>
            <w:bookmarkEnd w:id="142"/>
            <w:r w:rsidRPr="007911EC">
              <w:rPr>
                <w:lang w:val="pl-PL"/>
              </w:rPr>
              <w:t>PRAKTYCZNA NAUKA JĘZYKA ANGIELSKIEGO: PISANIE</w:t>
            </w:r>
            <w:bookmarkEnd w:id="143"/>
          </w:p>
        </w:tc>
      </w:tr>
      <w:tr w:rsidR="0065329D" w14:paraId="013AC292" w14:textId="77777777">
        <w:trPr>
          <w:trHeight w:val="501"/>
        </w:trPr>
        <w:tc>
          <w:tcPr>
            <w:tcW w:w="2812" w:type="dxa"/>
            <w:gridSpan w:val="2"/>
          </w:tcPr>
          <w:p w14:paraId="709D89FE" w14:textId="77777777" w:rsidR="0065329D" w:rsidRDefault="00494834">
            <w:pPr>
              <w:pStyle w:val="TableParagraph"/>
              <w:spacing w:before="151"/>
              <w:ind w:left="293"/>
              <w:rPr>
                <w:b/>
                <w:sz w:val="16"/>
              </w:rPr>
            </w:pPr>
            <w:r>
              <w:rPr>
                <w:b/>
                <w:sz w:val="16"/>
              </w:rPr>
              <w:t xml:space="preserve">Nazwa </w:t>
            </w:r>
            <w:proofErr w:type="spellStart"/>
            <w:r>
              <w:rPr>
                <w:b/>
                <w:sz w:val="16"/>
              </w:rPr>
              <w:t>modułu</w:t>
            </w:r>
            <w:proofErr w:type="spellEnd"/>
            <w:r>
              <w:rPr>
                <w:b/>
                <w:sz w:val="16"/>
              </w:rPr>
              <w:t xml:space="preserve"> (</w:t>
            </w:r>
            <w:proofErr w:type="spellStart"/>
            <w:r>
              <w:rPr>
                <w:b/>
                <w:sz w:val="16"/>
              </w:rPr>
              <w:t>przedmiotu</w:t>
            </w:r>
            <w:proofErr w:type="spellEnd"/>
            <w:r>
              <w:rPr>
                <w:b/>
                <w:sz w:val="16"/>
              </w:rPr>
              <w:t>)</w:t>
            </w:r>
          </w:p>
        </w:tc>
        <w:tc>
          <w:tcPr>
            <w:tcW w:w="6933" w:type="dxa"/>
            <w:gridSpan w:val="8"/>
          </w:tcPr>
          <w:p w14:paraId="66C3D121" w14:textId="77777777" w:rsidR="0065329D" w:rsidRDefault="00494834">
            <w:pPr>
              <w:pStyle w:val="TableParagraph"/>
              <w:spacing w:before="55"/>
              <w:ind w:left="2970" w:right="2870"/>
              <w:jc w:val="center"/>
              <w:rPr>
                <w:b/>
                <w:sz w:val="16"/>
              </w:rPr>
            </w:pPr>
            <w:r>
              <w:rPr>
                <w:b/>
                <w:sz w:val="16"/>
              </w:rPr>
              <w:t xml:space="preserve">PNJA </w:t>
            </w:r>
            <w:proofErr w:type="spellStart"/>
            <w:r>
              <w:rPr>
                <w:b/>
                <w:sz w:val="16"/>
              </w:rPr>
              <w:t>Pisanie</w:t>
            </w:r>
            <w:proofErr w:type="spellEnd"/>
          </w:p>
        </w:tc>
      </w:tr>
      <w:tr w:rsidR="0065329D" w14:paraId="30353D91" w14:textId="77777777">
        <w:trPr>
          <w:trHeight w:val="208"/>
        </w:trPr>
        <w:tc>
          <w:tcPr>
            <w:tcW w:w="2812" w:type="dxa"/>
            <w:gridSpan w:val="2"/>
          </w:tcPr>
          <w:p w14:paraId="46471DE0" w14:textId="77777777" w:rsidR="0065329D" w:rsidRDefault="00494834">
            <w:pPr>
              <w:pStyle w:val="TableParagraph"/>
              <w:spacing w:before="5" w:line="183" w:lineRule="exact"/>
              <w:ind w:left="648"/>
              <w:rPr>
                <w:sz w:val="16"/>
              </w:rPr>
            </w:pPr>
            <w:proofErr w:type="spellStart"/>
            <w:r>
              <w:rPr>
                <w:sz w:val="16"/>
              </w:rPr>
              <w:t>Kierunek</w:t>
            </w:r>
            <w:proofErr w:type="spellEnd"/>
            <w:r>
              <w:rPr>
                <w:sz w:val="16"/>
              </w:rPr>
              <w:t xml:space="preserve"> </w:t>
            </w:r>
            <w:proofErr w:type="spellStart"/>
            <w:r>
              <w:rPr>
                <w:sz w:val="16"/>
              </w:rPr>
              <w:t>studiów</w:t>
            </w:r>
            <w:proofErr w:type="spellEnd"/>
          </w:p>
        </w:tc>
        <w:tc>
          <w:tcPr>
            <w:tcW w:w="6933" w:type="dxa"/>
            <w:gridSpan w:val="8"/>
          </w:tcPr>
          <w:p w14:paraId="3151F51E" w14:textId="77777777" w:rsidR="0065329D" w:rsidRDefault="00494834">
            <w:pPr>
              <w:pStyle w:val="TableParagraph"/>
              <w:spacing w:before="5" w:line="183" w:lineRule="exact"/>
              <w:ind w:left="107"/>
              <w:rPr>
                <w:sz w:val="16"/>
              </w:rPr>
            </w:pPr>
            <w:proofErr w:type="spellStart"/>
            <w:r>
              <w:rPr>
                <w:sz w:val="16"/>
              </w:rPr>
              <w:t>Filologia</w:t>
            </w:r>
            <w:proofErr w:type="spellEnd"/>
          </w:p>
        </w:tc>
      </w:tr>
      <w:tr w:rsidR="0065329D" w14:paraId="7004D80C" w14:textId="77777777">
        <w:trPr>
          <w:trHeight w:val="210"/>
        </w:trPr>
        <w:tc>
          <w:tcPr>
            <w:tcW w:w="2812" w:type="dxa"/>
            <w:gridSpan w:val="2"/>
          </w:tcPr>
          <w:p w14:paraId="0587A9F6" w14:textId="77777777" w:rsidR="0065329D" w:rsidRDefault="00494834">
            <w:pPr>
              <w:pStyle w:val="TableParagraph"/>
              <w:spacing w:before="7" w:line="183" w:lineRule="exact"/>
              <w:ind w:left="648"/>
              <w:rPr>
                <w:sz w:val="16"/>
              </w:rPr>
            </w:pPr>
            <w:r>
              <w:rPr>
                <w:sz w:val="16"/>
              </w:rPr>
              <w:t xml:space="preserve">Profil </w:t>
            </w:r>
            <w:proofErr w:type="spellStart"/>
            <w:r>
              <w:rPr>
                <w:sz w:val="16"/>
              </w:rPr>
              <w:t>kształcenia</w:t>
            </w:r>
            <w:proofErr w:type="spellEnd"/>
          </w:p>
        </w:tc>
        <w:tc>
          <w:tcPr>
            <w:tcW w:w="6933" w:type="dxa"/>
            <w:gridSpan w:val="8"/>
          </w:tcPr>
          <w:p w14:paraId="40900461" w14:textId="77777777" w:rsidR="0065329D" w:rsidRDefault="00494834">
            <w:pPr>
              <w:pStyle w:val="TableParagraph"/>
              <w:spacing w:before="7" w:line="183" w:lineRule="exact"/>
              <w:ind w:left="107"/>
              <w:rPr>
                <w:sz w:val="16"/>
              </w:rPr>
            </w:pPr>
            <w:proofErr w:type="spellStart"/>
            <w:r>
              <w:rPr>
                <w:sz w:val="16"/>
              </w:rPr>
              <w:t>Praktyczny</w:t>
            </w:r>
            <w:proofErr w:type="spellEnd"/>
          </w:p>
        </w:tc>
      </w:tr>
      <w:tr w:rsidR="0065329D" w14:paraId="2EAC0180" w14:textId="77777777">
        <w:trPr>
          <w:trHeight w:val="210"/>
        </w:trPr>
        <w:tc>
          <w:tcPr>
            <w:tcW w:w="2812" w:type="dxa"/>
            <w:gridSpan w:val="2"/>
          </w:tcPr>
          <w:p w14:paraId="04E14A43" w14:textId="77777777" w:rsidR="0065329D" w:rsidRDefault="00494834">
            <w:pPr>
              <w:pStyle w:val="TableParagraph"/>
              <w:spacing w:before="7" w:line="183" w:lineRule="exact"/>
              <w:ind w:left="648"/>
              <w:rPr>
                <w:sz w:val="16"/>
              </w:rPr>
            </w:pPr>
            <w:proofErr w:type="spellStart"/>
            <w:r>
              <w:rPr>
                <w:sz w:val="16"/>
              </w:rPr>
              <w:t>Poziom</w:t>
            </w:r>
            <w:proofErr w:type="spellEnd"/>
            <w:r>
              <w:rPr>
                <w:sz w:val="16"/>
              </w:rPr>
              <w:t xml:space="preserve"> </w:t>
            </w:r>
            <w:proofErr w:type="spellStart"/>
            <w:r>
              <w:rPr>
                <w:sz w:val="16"/>
              </w:rPr>
              <w:t>studiów</w:t>
            </w:r>
            <w:proofErr w:type="spellEnd"/>
          </w:p>
        </w:tc>
        <w:tc>
          <w:tcPr>
            <w:tcW w:w="6933" w:type="dxa"/>
            <w:gridSpan w:val="8"/>
          </w:tcPr>
          <w:p w14:paraId="51EA903B" w14:textId="77777777" w:rsidR="0065329D" w:rsidRDefault="00494834">
            <w:pPr>
              <w:pStyle w:val="TableParagraph"/>
              <w:spacing w:before="7" w:line="183" w:lineRule="exact"/>
              <w:ind w:left="107"/>
              <w:rPr>
                <w:sz w:val="16"/>
              </w:rPr>
            </w:pPr>
            <w:r>
              <w:rPr>
                <w:sz w:val="16"/>
              </w:rPr>
              <w:t xml:space="preserve">I </w:t>
            </w:r>
            <w:proofErr w:type="spellStart"/>
            <w:r>
              <w:rPr>
                <w:sz w:val="16"/>
              </w:rPr>
              <w:t>stopnia</w:t>
            </w:r>
            <w:proofErr w:type="spellEnd"/>
          </w:p>
        </w:tc>
      </w:tr>
      <w:tr w:rsidR="0065329D" w:rsidRPr="00BB4C4B" w14:paraId="7F1EE292" w14:textId="77777777">
        <w:trPr>
          <w:trHeight w:val="208"/>
        </w:trPr>
        <w:tc>
          <w:tcPr>
            <w:tcW w:w="2812" w:type="dxa"/>
            <w:gridSpan w:val="2"/>
          </w:tcPr>
          <w:p w14:paraId="17C24BB7" w14:textId="77777777" w:rsidR="0065329D" w:rsidRDefault="00494834">
            <w:pPr>
              <w:pStyle w:val="TableParagraph"/>
              <w:spacing w:before="5" w:line="183" w:lineRule="exact"/>
              <w:ind w:left="648"/>
              <w:rPr>
                <w:sz w:val="16"/>
              </w:rPr>
            </w:pPr>
            <w:proofErr w:type="spellStart"/>
            <w:r>
              <w:rPr>
                <w:sz w:val="16"/>
              </w:rPr>
              <w:t>Specjalność</w:t>
            </w:r>
            <w:proofErr w:type="spellEnd"/>
          </w:p>
        </w:tc>
        <w:tc>
          <w:tcPr>
            <w:tcW w:w="6933" w:type="dxa"/>
            <w:gridSpan w:val="8"/>
          </w:tcPr>
          <w:p w14:paraId="13DF7883" w14:textId="77777777" w:rsidR="0065329D" w:rsidRPr="007911EC" w:rsidRDefault="00494834">
            <w:pPr>
              <w:pStyle w:val="TableParagraph"/>
              <w:spacing w:before="5" w:line="183" w:lineRule="exact"/>
              <w:ind w:left="107"/>
              <w:rPr>
                <w:sz w:val="16"/>
                <w:lang w:val="pl-PL"/>
              </w:rPr>
            </w:pPr>
            <w:r w:rsidRPr="007911EC">
              <w:rPr>
                <w:sz w:val="16"/>
                <w:lang w:val="pl-PL"/>
              </w:rPr>
              <w:t>Filologia angielska/Nauczyciel języka angielskiego</w:t>
            </w:r>
          </w:p>
        </w:tc>
      </w:tr>
      <w:tr w:rsidR="0065329D" w14:paraId="5E4A0849" w14:textId="77777777">
        <w:trPr>
          <w:trHeight w:val="210"/>
        </w:trPr>
        <w:tc>
          <w:tcPr>
            <w:tcW w:w="2812" w:type="dxa"/>
            <w:gridSpan w:val="2"/>
          </w:tcPr>
          <w:p w14:paraId="5EE708F4" w14:textId="77777777" w:rsidR="0065329D" w:rsidRDefault="00494834">
            <w:pPr>
              <w:pStyle w:val="TableParagraph"/>
              <w:spacing w:before="7" w:line="183" w:lineRule="exact"/>
              <w:ind w:left="648"/>
              <w:rPr>
                <w:sz w:val="16"/>
              </w:rPr>
            </w:pPr>
            <w:r>
              <w:rPr>
                <w:sz w:val="16"/>
              </w:rPr>
              <w:t xml:space="preserve">Forma </w:t>
            </w:r>
            <w:proofErr w:type="spellStart"/>
            <w:r>
              <w:rPr>
                <w:sz w:val="16"/>
              </w:rPr>
              <w:t>studiów</w:t>
            </w:r>
            <w:proofErr w:type="spellEnd"/>
          </w:p>
        </w:tc>
        <w:tc>
          <w:tcPr>
            <w:tcW w:w="6933" w:type="dxa"/>
            <w:gridSpan w:val="8"/>
          </w:tcPr>
          <w:p w14:paraId="604F53AD" w14:textId="6BBF1270" w:rsidR="0065329D" w:rsidRDefault="00D644B2">
            <w:pPr>
              <w:pStyle w:val="TableParagraph"/>
              <w:spacing w:before="7" w:line="183" w:lineRule="exact"/>
              <w:ind w:left="107"/>
              <w:rPr>
                <w:sz w:val="16"/>
              </w:rPr>
            </w:pPr>
            <w:proofErr w:type="spellStart"/>
            <w:r>
              <w:rPr>
                <w:sz w:val="16"/>
              </w:rPr>
              <w:t>Nies</w:t>
            </w:r>
            <w:r w:rsidR="00494834">
              <w:rPr>
                <w:sz w:val="16"/>
              </w:rPr>
              <w:t>tacjonarne</w:t>
            </w:r>
            <w:proofErr w:type="spellEnd"/>
          </w:p>
        </w:tc>
      </w:tr>
      <w:tr w:rsidR="0065329D" w14:paraId="2A339805" w14:textId="77777777">
        <w:trPr>
          <w:trHeight w:val="210"/>
        </w:trPr>
        <w:tc>
          <w:tcPr>
            <w:tcW w:w="2812" w:type="dxa"/>
            <w:gridSpan w:val="2"/>
          </w:tcPr>
          <w:p w14:paraId="592CBCB3" w14:textId="77777777" w:rsidR="0065329D" w:rsidRDefault="00494834">
            <w:pPr>
              <w:pStyle w:val="TableParagraph"/>
              <w:spacing w:before="7" w:line="183" w:lineRule="exact"/>
              <w:ind w:left="648"/>
              <w:rPr>
                <w:sz w:val="16"/>
              </w:rPr>
            </w:pPr>
            <w:proofErr w:type="spellStart"/>
            <w:r>
              <w:rPr>
                <w:sz w:val="16"/>
              </w:rPr>
              <w:t>Semestr</w:t>
            </w:r>
            <w:proofErr w:type="spellEnd"/>
            <w:r>
              <w:rPr>
                <w:sz w:val="16"/>
              </w:rPr>
              <w:t xml:space="preserve"> </w:t>
            </w:r>
            <w:proofErr w:type="spellStart"/>
            <w:r>
              <w:rPr>
                <w:sz w:val="16"/>
              </w:rPr>
              <w:t>studiów</w:t>
            </w:r>
            <w:proofErr w:type="spellEnd"/>
          </w:p>
        </w:tc>
        <w:tc>
          <w:tcPr>
            <w:tcW w:w="6933" w:type="dxa"/>
            <w:gridSpan w:val="8"/>
          </w:tcPr>
          <w:p w14:paraId="244FF340" w14:textId="77777777" w:rsidR="0065329D" w:rsidRDefault="00494834">
            <w:pPr>
              <w:pStyle w:val="TableParagraph"/>
              <w:spacing w:before="7" w:line="183" w:lineRule="exact"/>
              <w:ind w:left="107"/>
              <w:rPr>
                <w:sz w:val="16"/>
              </w:rPr>
            </w:pPr>
            <w:r>
              <w:rPr>
                <w:sz w:val="16"/>
              </w:rPr>
              <w:t>4</w:t>
            </w:r>
          </w:p>
        </w:tc>
      </w:tr>
      <w:tr w:rsidR="0065329D" w:rsidRPr="00BB4C4B" w14:paraId="01B47063" w14:textId="77777777">
        <w:trPr>
          <w:trHeight w:val="393"/>
        </w:trPr>
        <w:tc>
          <w:tcPr>
            <w:tcW w:w="2812" w:type="dxa"/>
            <w:gridSpan w:val="2"/>
          </w:tcPr>
          <w:p w14:paraId="185BD362" w14:textId="77777777" w:rsidR="0065329D" w:rsidRDefault="00494834">
            <w:pPr>
              <w:pStyle w:val="TableParagraph"/>
              <w:spacing w:before="99"/>
              <w:ind w:left="367"/>
              <w:rPr>
                <w:b/>
                <w:sz w:val="16"/>
              </w:rPr>
            </w:pPr>
            <w:proofErr w:type="spellStart"/>
            <w:r>
              <w:rPr>
                <w:b/>
                <w:sz w:val="16"/>
              </w:rPr>
              <w:t>Tryb</w:t>
            </w:r>
            <w:proofErr w:type="spellEnd"/>
            <w:r>
              <w:rPr>
                <w:b/>
                <w:sz w:val="16"/>
              </w:rPr>
              <w:t xml:space="preserve"> </w:t>
            </w:r>
            <w:proofErr w:type="spellStart"/>
            <w:r>
              <w:rPr>
                <w:b/>
                <w:sz w:val="16"/>
              </w:rPr>
              <w:t>zaliczenia</w:t>
            </w:r>
            <w:proofErr w:type="spellEnd"/>
            <w:r>
              <w:rPr>
                <w:b/>
                <w:sz w:val="16"/>
              </w:rPr>
              <w:t xml:space="preserve"> </w:t>
            </w:r>
            <w:proofErr w:type="spellStart"/>
            <w:r>
              <w:rPr>
                <w:b/>
                <w:sz w:val="16"/>
              </w:rPr>
              <w:t>przedmiotu</w:t>
            </w:r>
            <w:proofErr w:type="spellEnd"/>
          </w:p>
        </w:tc>
        <w:tc>
          <w:tcPr>
            <w:tcW w:w="1493" w:type="dxa"/>
          </w:tcPr>
          <w:p w14:paraId="15C908BB" w14:textId="77777777" w:rsidR="0065329D" w:rsidRDefault="00494834">
            <w:pPr>
              <w:pStyle w:val="TableParagraph"/>
              <w:spacing w:before="99"/>
              <w:ind w:left="121"/>
              <w:rPr>
                <w:sz w:val="16"/>
              </w:rPr>
            </w:pPr>
            <w:proofErr w:type="spellStart"/>
            <w:r>
              <w:rPr>
                <w:sz w:val="16"/>
              </w:rPr>
              <w:t>Zaliczenie</w:t>
            </w:r>
            <w:proofErr w:type="spellEnd"/>
            <w:r>
              <w:rPr>
                <w:sz w:val="16"/>
              </w:rPr>
              <w:t>/</w:t>
            </w:r>
            <w:proofErr w:type="spellStart"/>
            <w:r>
              <w:rPr>
                <w:sz w:val="16"/>
              </w:rPr>
              <w:t>egzamin</w:t>
            </w:r>
            <w:proofErr w:type="spellEnd"/>
          </w:p>
        </w:tc>
        <w:tc>
          <w:tcPr>
            <w:tcW w:w="4521" w:type="dxa"/>
            <w:gridSpan w:val="6"/>
          </w:tcPr>
          <w:p w14:paraId="5C60B544" w14:textId="77777777" w:rsidR="0065329D" w:rsidRDefault="00494834">
            <w:pPr>
              <w:pStyle w:val="TableParagraph"/>
              <w:spacing w:before="99"/>
              <w:ind w:left="1446"/>
              <w:rPr>
                <w:b/>
                <w:sz w:val="16"/>
              </w:rPr>
            </w:pPr>
            <w:proofErr w:type="spellStart"/>
            <w:r>
              <w:rPr>
                <w:b/>
                <w:sz w:val="16"/>
              </w:rPr>
              <w:t>Liczba</w:t>
            </w:r>
            <w:proofErr w:type="spellEnd"/>
            <w:r>
              <w:rPr>
                <w:b/>
                <w:sz w:val="16"/>
              </w:rPr>
              <w:t xml:space="preserve"> </w:t>
            </w:r>
            <w:proofErr w:type="spellStart"/>
            <w:r>
              <w:rPr>
                <w:b/>
                <w:sz w:val="16"/>
              </w:rPr>
              <w:t>punktów</w:t>
            </w:r>
            <w:proofErr w:type="spellEnd"/>
            <w:r>
              <w:rPr>
                <w:b/>
                <w:sz w:val="16"/>
              </w:rPr>
              <w:t xml:space="preserve"> ECTS</w:t>
            </w:r>
          </w:p>
        </w:tc>
        <w:tc>
          <w:tcPr>
            <w:tcW w:w="919" w:type="dxa"/>
            <w:vMerge w:val="restart"/>
          </w:tcPr>
          <w:p w14:paraId="0516C88D" w14:textId="77777777" w:rsidR="0065329D" w:rsidRPr="007911EC" w:rsidRDefault="00494834">
            <w:pPr>
              <w:pStyle w:val="TableParagraph"/>
              <w:spacing w:before="7"/>
              <w:ind w:left="192" w:right="87" w:hanging="1"/>
              <w:jc w:val="center"/>
              <w:rPr>
                <w:sz w:val="16"/>
                <w:lang w:val="pl-PL"/>
              </w:rPr>
            </w:pPr>
            <w:r w:rsidRPr="007911EC">
              <w:rPr>
                <w:sz w:val="16"/>
                <w:lang w:val="pl-PL"/>
              </w:rPr>
              <w:t>Sposób ustalania oceny z</w:t>
            </w:r>
          </w:p>
          <w:p w14:paraId="56186A57" w14:textId="77777777" w:rsidR="0065329D" w:rsidRPr="007911EC" w:rsidRDefault="00494834">
            <w:pPr>
              <w:pStyle w:val="TableParagraph"/>
              <w:spacing w:line="184" w:lineRule="exact"/>
              <w:ind w:left="103"/>
              <w:jc w:val="center"/>
              <w:rPr>
                <w:sz w:val="16"/>
                <w:lang w:val="pl-PL"/>
              </w:rPr>
            </w:pPr>
            <w:r w:rsidRPr="007911EC">
              <w:rPr>
                <w:sz w:val="16"/>
                <w:lang w:val="pl-PL"/>
              </w:rPr>
              <w:t>przedmiotu</w:t>
            </w:r>
          </w:p>
        </w:tc>
      </w:tr>
      <w:tr w:rsidR="0065329D" w14:paraId="780DA0FA" w14:textId="77777777">
        <w:trPr>
          <w:trHeight w:val="388"/>
        </w:trPr>
        <w:tc>
          <w:tcPr>
            <w:tcW w:w="1215" w:type="dxa"/>
          </w:tcPr>
          <w:p w14:paraId="02484535" w14:textId="77777777" w:rsidR="0065329D" w:rsidRDefault="00494834">
            <w:pPr>
              <w:pStyle w:val="TableParagraph"/>
              <w:spacing w:line="191" w:lineRule="exact"/>
              <w:ind w:left="98" w:right="1"/>
              <w:jc w:val="center"/>
              <w:rPr>
                <w:b/>
                <w:sz w:val="16"/>
              </w:rPr>
            </w:pPr>
            <w:proofErr w:type="spellStart"/>
            <w:r>
              <w:rPr>
                <w:b/>
                <w:sz w:val="16"/>
              </w:rPr>
              <w:t>Formy</w:t>
            </w:r>
            <w:proofErr w:type="spellEnd"/>
            <w:r>
              <w:rPr>
                <w:b/>
                <w:sz w:val="16"/>
              </w:rPr>
              <w:t xml:space="preserve"> </w:t>
            </w:r>
            <w:proofErr w:type="spellStart"/>
            <w:r>
              <w:rPr>
                <w:b/>
                <w:sz w:val="16"/>
              </w:rPr>
              <w:t>zajęć</w:t>
            </w:r>
            <w:proofErr w:type="spellEnd"/>
            <w:r>
              <w:rPr>
                <w:b/>
                <w:sz w:val="16"/>
              </w:rPr>
              <w:t xml:space="preserve"> i</w:t>
            </w:r>
          </w:p>
          <w:p w14:paraId="2993C16C" w14:textId="77777777" w:rsidR="0065329D" w:rsidRDefault="00494834">
            <w:pPr>
              <w:pStyle w:val="TableParagraph"/>
              <w:spacing w:before="1" w:line="176" w:lineRule="exact"/>
              <w:ind w:left="96" w:right="1"/>
              <w:jc w:val="center"/>
              <w:rPr>
                <w:b/>
                <w:sz w:val="16"/>
              </w:rPr>
            </w:pPr>
            <w:r>
              <w:rPr>
                <w:b/>
                <w:sz w:val="16"/>
              </w:rPr>
              <w:t>inne</w:t>
            </w:r>
          </w:p>
        </w:tc>
        <w:tc>
          <w:tcPr>
            <w:tcW w:w="3090" w:type="dxa"/>
            <w:gridSpan w:val="2"/>
          </w:tcPr>
          <w:p w14:paraId="24701B6E" w14:textId="77777777" w:rsidR="0065329D" w:rsidRPr="007911EC" w:rsidRDefault="00494834">
            <w:pPr>
              <w:pStyle w:val="TableParagraph"/>
              <w:spacing w:before="96"/>
              <w:ind w:left="282"/>
              <w:rPr>
                <w:b/>
                <w:sz w:val="16"/>
                <w:lang w:val="pl-PL"/>
              </w:rPr>
            </w:pPr>
            <w:r w:rsidRPr="007911EC">
              <w:rPr>
                <w:b/>
                <w:sz w:val="16"/>
                <w:lang w:val="pl-PL"/>
              </w:rPr>
              <w:t>Liczba godzin zajęć w semestrze</w:t>
            </w:r>
          </w:p>
        </w:tc>
        <w:tc>
          <w:tcPr>
            <w:tcW w:w="905" w:type="dxa"/>
          </w:tcPr>
          <w:p w14:paraId="7BD91CEE" w14:textId="77777777" w:rsidR="0065329D" w:rsidRDefault="00494834">
            <w:pPr>
              <w:pStyle w:val="TableParagraph"/>
              <w:spacing w:before="96"/>
              <w:ind w:left="152"/>
              <w:rPr>
                <w:sz w:val="16"/>
              </w:rPr>
            </w:pPr>
            <w:proofErr w:type="spellStart"/>
            <w:r>
              <w:rPr>
                <w:sz w:val="16"/>
              </w:rPr>
              <w:t>Całkowita</w:t>
            </w:r>
            <w:proofErr w:type="spellEnd"/>
          </w:p>
        </w:tc>
        <w:tc>
          <w:tcPr>
            <w:tcW w:w="326" w:type="dxa"/>
          </w:tcPr>
          <w:p w14:paraId="5337CBB9" w14:textId="751A27F0" w:rsidR="0065329D" w:rsidRDefault="00D644B2">
            <w:pPr>
              <w:pStyle w:val="TableParagraph"/>
              <w:spacing w:before="96"/>
              <w:ind w:left="155"/>
              <w:rPr>
                <w:b/>
                <w:sz w:val="16"/>
              </w:rPr>
            </w:pPr>
            <w:r>
              <w:rPr>
                <w:b/>
                <w:sz w:val="16"/>
              </w:rPr>
              <w:t>4</w:t>
            </w:r>
          </w:p>
        </w:tc>
        <w:tc>
          <w:tcPr>
            <w:tcW w:w="1000" w:type="dxa"/>
          </w:tcPr>
          <w:p w14:paraId="1E8F5C63" w14:textId="77777777" w:rsidR="0065329D" w:rsidRDefault="00494834">
            <w:pPr>
              <w:pStyle w:val="TableParagraph"/>
              <w:spacing w:line="191" w:lineRule="exact"/>
              <w:ind w:left="121" w:right="25"/>
              <w:jc w:val="center"/>
              <w:rPr>
                <w:sz w:val="16"/>
              </w:rPr>
            </w:pPr>
            <w:proofErr w:type="spellStart"/>
            <w:r>
              <w:rPr>
                <w:sz w:val="16"/>
              </w:rPr>
              <w:t>Zajęcia</w:t>
            </w:r>
            <w:proofErr w:type="spellEnd"/>
          </w:p>
          <w:p w14:paraId="7CD8162E" w14:textId="77777777" w:rsidR="0065329D" w:rsidRDefault="00494834">
            <w:pPr>
              <w:pStyle w:val="TableParagraph"/>
              <w:spacing w:before="1" w:line="176" w:lineRule="exact"/>
              <w:ind w:left="113" w:right="19"/>
              <w:jc w:val="center"/>
              <w:rPr>
                <w:sz w:val="16"/>
              </w:rPr>
            </w:pPr>
            <w:proofErr w:type="spellStart"/>
            <w:r>
              <w:rPr>
                <w:sz w:val="16"/>
              </w:rPr>
              <w:t>kontaktowe</w:t>
            </w:r>
            <w:proofErr w:type="spellEnd"/>
          </w:p>
        </w:tc>
        <w:tc>
          <w:tcPr>
            <w:tcW w:w="475" w:type="dxa"/>
          </w:tcPr>
          <w:p w14:paraId="08D7E936" w14:textId="77777777" w:rsidR="0065329D" w:rsidRDefault="0065329D">
            <w:pPr>
              <w:pStyle w:val="TableParagraph"/>
              <w:spacing w:before="11"/>
              <w:rPr>
                <w:b/>
                <w:sz w:val="15"/>
              </w:rPr>
            </w:pPr>
          </w:p>
          <w:p w14:paraId="5E1A71E4" w14:textId="77777777" w:rsidR="0065329D" w:rsidRDefault="00494834">
            <w:pPr>
              <w:pStyle w:val="TableParagraph"/>
              <w:spacing w:line="176" w:lineRule="exact"/>
              <w:ind w:left="153"/>
              <w:rPr>
                <w:b/>
                <w:sz w:val="16"/>
              </w:rPr>
            </w:pPr>
            <w:r>
              <w:rPr>
                <w:b/>
                <w:sz w:val="16"/>
              </w:rPr>
              <w:t>1,2</w:t>
            </w:r>
          </w:p>
        </w:tc>
        <w:tc>
          <w:tcPr>
            <w:tcW w:w="1348" w:type="dxa"/>
          </w:tcPr>
          <w:p w14:paraId="3790174A" w14:textId="77777777" w:rsidR="0065329D" w:rsidRDefault="00494834">
            <w:pPr>
              <w:pStyle w:val="TableParagraph"/>
              <w:spacing w:line="191" w:lineRule="exact"/>
              <w:ind w:left="123"/>
              <w:rPr>
                <w:sz w:val="16"/>
              </w:rPr>
            </w:pPr>
            <w:proofErr w:type="spellStart"/>
            <w:r>
              <w:rPr>
                <w:sz w:val="16"/>
              </w:rPr>
              <w:t>Zajęcia</w:t>
            </w:r>
            <w:proofErr w:type="spellEnd"/>
            <w:r>
              <w:rPr>
                <w:sz w:val="16"/>
              </w:rPr>
              <w:t xml:space="preserve"> </w:t>
            </w:r>
            <w:proofErr w:type="spellStart"/>
            <w:r>
              <w:rPr>
                <w:sz w:val="16"/>
              </w:rPr>
              <w:t>związane</w:t>
            </w:r>
            <w:proofErr w:type="spellEnd"/>
          </w:p>
          <w:p w14:paraId="2DDA3518" w14:textId="77777777" w:rsidR="0065329D" w:rsidRDefault="00494834">
            <w:pPr>
              <w:pStyle w:val="TableParagraph"/>
              <w:spacing w:before="1" w:line="176" w:lineRule="exact"/>
              <w:ind w:left="212"/>
              <w:rPr>
                <w:sz w:val="16"/>
              </w:rPr>
            </w:pPr>
            <w:r>
              <w:rPr>
                <w:sz w:val="16"/>
              </w:rPr>
              <w:t xml:space="preserve">z </w:t>
            </w:r>
            <w:proofErr w:type="spellStart"/>
            <w:r>
              <w:rPr>
                <w:sz w:val="16"/>
              </w:rPr>
              <w:t>praktycznym</w:t>
            </w:r>
            <w:proofErr w:type="spellEnd"/>
          </w:p>
        </w:tc>
        <w:tc>
          <w:tcPr>
            <w:tcW w:w="467" w:type="dxa"/>
          </w:tcPr>
          <w:p w14:paraId="2733B0F0" w14:textId="77777777" w:rsidR="0065329D" w:rsidRDefault="00494834">
            <w:pPr>
              <w:pStyle w:val="TableParagraph"/>
              <w:spacing w:before="96"/>
              <w:ind w:left="169"/>
              <w:rPr>
                <w:sz w:val="16"/>
              </w:rPr>
            </w:pPr>
            <w:proofErr w:type="spellStart"/>
            <w:r>
              <w:rPr>
                <w:sz w:val="16"/>
              </w:rPr>
              <w:t>tak</w:t>
            </w:r>
            <w:proofErr w:type="spellEnd"/>
          </w:p>
        </w:tc>
        <w:tc>
          <w:tcPr>
            <w:tcW w:w="919" w:type="dxa"/>
            <w:vMerge/>
            <w:tcBorders>
              <w:top w:val="nil"/>
            </w:tcBorders>
          </w:tcPr>
          <w:p w14:paraId="0517AB27" w14:textId="77777777" w:rsidR="0065329D" w:rsidRDefault="0065329D">
            <w:pPr>
              <w:rPr>
                <w:sz w:val="2"/>
                <w:szCs w:val="2"/>
              </w:rPr>
            </w:pPr>
          </w:p>
        </w:tc>
      </w:tr>
    </w:tbl>
    <w:p w14:paraId="3DE57E4C" w14:textId="77777777" w:rsidR="0065329D" w:rsidRDefault="0065329D">
      <w:pPr>
        <w:rPr>
          <w:sz w:val="2"/>
          <w:szCs w:val="2"/>
        </w:rPr>
        <w:sectPr w:rsidR="0065329D">
          <w:pgSz w:w="11910" w:h="16840"/>
          <w:pgMar w:top="1420" w:right="0" w:bottom="1180" w:left="540" w:header="0" w:footer="919" w:gutter="0"/>
          <w:cols w:space="708"/>
        </w:sect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15"/>
        <w:gridCol w:w="867"/>
        <w:gridCol w:w="798"/>
        <w:gridCol w:w="1426"/>
        <w:gridCol w:w="906"/>
        <w:gridCol w:w="327"/>
        <w:gridCol w:w="1001"/>
        <w:gridCol w:w="476"/>
        <w:gridCol w:w="658"/>
        <w:gridCol w:w="692"/>
        <w:gridCol w:w="469"/>
        <w:gridCol w:w="921"/>
      </w:tblGrid>
      <w:tr w:rsidR="0065329D" w14:paraId="4607B5FC" w14:textId="77777777">
        <w:trPr>
          <w:trHeight w:val="386"/>
        </w:trPr>
        <w:tc>
          <w:tcPr>
            <w:tcW w:w="1215" w:type="dxa"/>
            <w:vMerge w:val="restart"/>
          </w:tcPr>
          <w:p w14:paraId="282AFD9B" w14:textId="77777777" w:rsidR="0065329D" w:rsidRDefault="0065329D">
            <w:pPr>
              <w:pStyle w:val="TableParagraph"/>
              <w:rPr>
                <w:rFonts w:ascii="Times New Roman"/>
                <w:sz w:val="16"/>
              </w:rPr>
            </w:pPr>
          </w:p>
        </w:tc>
        <w:tc>
          <w:tcPr>
            <w:tcW w:w="3091" w:type="dxa"/>
            <w:gridSpan w:val="3"/>
          </w:tcPr>
          <w:p w14:paraId="144FEE8A" w14:textId="77777777" w:rsidR="0065329D" w:rsidRDefault="0065329D">
            <w:pPr>
              <w:pStyle w:val="TableParagraph"/>
              <w:rPr>
                <w:rFonts w:ascii="Times New Roman"/>
                <w:sz w:val="16"/>
              </w:rPr>
            </w:pPr>
          </w:p>
        </w:tc>
        <w:tc>
          <w:tcPr>
            <w:tcW w:w="906" w:type="dxa"/>
          </w:tcPr>
          <w:p w14:paraId="597EE5B2" w14:textId="77777777" w:rsidR="0065329D" w:rsidRDefault="0065329D">
            <w:pPr>
              <w:pStyle w:val="TableParagraph"/>
              <w:rPr>
                <w:rFonts w:ascii="Times New Roman"/>
                <w:sz w:val="16"/>
              </w:rPr>
            </w:pPr>
          </w:p>
        </w:tc>
        <w:tc>
          <w:tcPr>
            <w:tcW w:w="327" w:type="dxa"/>
          </w:tcPr>
          <w:p w14:paraId="743EB507" w14:textId="77777777" w:rsidR="0065329D" w:rsidRDefault="0065329D">
            <w:pPr>
              <w:pStyle w:val="TableParagraph"/>
              <w:rPr>
                <w:rFonts w:ascii="Times New Roman"/>
                <w:sz w:val="16"/>
              </w:rPr>
            </w:pPr>
          </w:p>
        </w:tc>
        <w:tc>
          <w:tcPr>
            <w:tcW w:w="1001" w:type="dxa"/>
          </w:tcPr>
          <w:p w14:paraId="24B3C5CE" w14:textId="77777777" w:rsidR="0065329D" w:rsidRDefault="0065329D">
            <w:pPr>
              <w:pStyle w:val="TableParagraph"/>
              <w:rPr>
                <w:rFonts w:ascii="Times New Roman"/>
                <w:sz w:val="16"/>
              </w:rPr>
            </w:pPr>
          </w:p>
        </w:tc>
        <w:tc>
          <w:tcPr>
            <w:tcW w:w="476" w:type="dxa"/>
          </w:tcPr>
          <w:p w14:paraId="1FB837D8" w14:textId="77777777" w:rsidR="0065329D" w:rsidRDefault="0065329D">
            <w:pPr>
              <w:pStyle w:val="TableParagraph"/>
              <w:rPr>
                <w:rFonts w:ascii="Times New Roman"/>
                <w:sz w:val="16"/>
              </w:rPr>
            </w:pPr>
          </w:p>
        </w:tc>
        <w:tc>
          <w:tcPr>
            <w:tcW w:w="1350" w:type="dxa"/>
            <w:gridSpan w:val="2"/>
          </w:tcPr>
          <w:p w14:paraId="7943224C" w14:textId="77777777" w:rsidR="0065329D" w:rsidRDefault="00494834">
            <w:pPr>
              <w:pStyle w:val="TableParagraph"/>
              <w:spacing w:before="5" w:line="194" w:lineRule="exact"/>
              <w:ind w:left="279" w:right="28" w:hanging="147"/>
              <w:rPr>
                <w:sz w:val="16"/>
              </w:rPr>
            </w:pPr>
            <w:proofErr w:type="spellStart"/>
            <w:r>
              <w:rPr>
                <w:sz w:val="16"/>
              </w:rPr>
              <w:t>przygotowaniem</w:t>
            </w:r>
            <w:proofErr w:type="spellEnd"/>
            <w:r>
              <w:rPr>
                <w:sz w:val="16"/>
              </w:rPr>
              <w:t xml:space="preserve"> </w:t>
            </w:r>
            <w:proofErr w:type="spellStart"/>
            <w:r>
              <w:rPr>
                <w:sz w:val="16"/>
              </w:rPr>
              <w:t>zawodowym</w:t>
            </w:r>
            <w:proofErr w:type="spellEnd"/>
          </w:p>
        </w:tc>
        <w:tc>
          <w:tcPr>
            <w:tcW w:w="469" w:type="dxa"/>
          </w:tcPr>
          <w:p w14:paraId="1F87ACBB" w14:textId="77777777" w:rsidR="0065329D" w:rsidRDefault="0065329D">
            <w:pPr>
              <w:pStyle w:val="TableParagraph"/>
              <w:rPr>
                <w:rFonts w:ascii="Times New Roman"/>
                <w:sz w:val="16"/>
              </w:rPr>
            </w:pPr>
          </w:p>
        </w:tc>
        <w:tc>
          <w:tcPr>
            <w:tcW w:w="921" w:type="dxa"/>
          </w:tcPr>
          <w:p w14:paraId="32FA43CC" w14:textId="77777777" w:rsidR="0065329D" w:rsidRDefault="0065329D">
            <w:pPr>
              <w:pStyle w:val="TableParagraph"/>
              <w:rPr>
                <w:rFonts w:ascii="Times New Roman"/>
                <w:sz w:val="16"/>
              </w:rPr>
            </w:pPr>
          </w:p>
        </w:tc>
      </w:tr>
      <w:tr w:rsidR="0065329D" w14:paraId="6B73C371" w14:textId="77777777">
        <w:trPr>
          <w:trHeight w:val="378"/>
        </w:trPr>
        <w:tc>
          <w:tcPr>
            <w:tcW w:w="1215" w:type="dxa"/>
            <w:vMerge/>
            <w:tcBorders>
              <w:top w:val="nil"/>
            </w:tcBorders>
          </w:tcPr>
          <w:p w14:paraId="30DD6C53" w14:textId="77777777" w:rsidR="0065329D" w:rsidRDefault="0065329D">
            <w:pPr>
              <w:rPr>
                <w:sz w:val="2"/>
                <w:szCs w:val="2"/>
              </w:rPr>
            </w:pPr>
          </w:p>
        </w:tc>
        <w:tc>
          <w:tcPr>
            <w:tcW w:w="867" w:type="dxa"/>
          </w:tcPr>
          <w:p w14:paraId="39917595" w14:textId="77777777" w:rsidR="0065329D" w:rsidRDefault="00494834">
            <w:pPr>
              <w:pStyle w:val="TableParagraph"/>
              <w:spacing w:before="92"/>
              <w:ind w:left="112" w:right="20"/>
              <w:jc w:val="center"/>
              <w:rPr>
                <w:sz w:val="16"/>
              </w:rPr>
            </w:pPr>
            <w:proofErr w:type="spellStart"/>
            <w:r>
              <w:rPr>
                <w:sz w:val="16"/>
              </w:rPr>
              <w:t>Całkowita</w:t>
            </w:r>
            <w:proofErr w:type="spellEnd"/>
          </w:p>
        </w:tc>
        <w:tc>
          <w:tcPr>
            <w:tcW w:w="798" w:type="dxa"/>
          </w:tcPr>
          <w:p w14:paraId="1C58AF45" w14:textId="77777777" w:rsidR="0065329D" w:rsidRDefault="00494834">
            <w:pPr>
              <w:pStyle w:val="TableParagraph"/>
              <w:spacing w:line="187" w:lineRule="exact"/>
              <w:ind w:left="112" w:right="19"/>
              <w:jc w:val="center"/>
              <w:rPr>
                <w:sz w:val="16"/>
              </w:rPr>
            </w:pPr>
            <w:proofErr w:type="spellStart"/>
            <w:r>
              <w:rPr>
                <w:sz w:val="16"/>
              </w:rPr>
              <w:t>Pracy</w:t>
            </w:r>
            <w:proofErr w:type="spellEnd"/>
          </w:p>
          <w:p w14:paraId="1148B140" w14:textId="77777777" w:rsidR="0065329D" w:rsidRDefault="00494834">
            <w:pPr>
              <w:pStyle w:val="TableParagraph"/>
              <w:spacing w:before="1" w:line="171" w:lineRule="exact"/>
              <w:ind w:left="112" w:right="21"/>
              <w:jc w:val="center"/>
              <w:rPr>
                <w:sz w:val="16"/>
              </w:rPr>
            </w:pPr>
            <w:proofErr w:type="spellStart"/>
            <w:r>
              <w:rPr>
                <w:sz w:val="16"/>
              </w:rPr>
              <w:t>studenta</w:t>
            </w:r>
            <w:proofErr w:type="spellEnd"/>
          </w:p>
        </w:tc>
        <w:tc>
          <w:tcPr>
            <w:tcW w:w="1426" w:type="dxa"/>
          </w:tcPr>
          <w:p w14:paraId="2CC4AD28" w14:textId="77777777" w:rsidR="0065329D" w:rsidRDefault="00494834">
            <w:pPr>
              <w:pStyle w:val="TableParagraph"/>
              <w:spacing w:line="187" w:lineRule="exact"/>
              <w:ind w:left="323" w:right="233"/>
              <w:jc w:val="center"/>
              <w:rPr>
                <w:sz w:val="16"/>
              </w:rPr>
            </w:pPr>
            <w:proofErr w:type="spellStart"/>
            <w:r>
              <w:rPr>
                <w:sz w:val="16"/>
              </w:rPr>
              <w:t>Zajęcia</w:t>
            </w:r>
            <w:proofErr w:type="spellEnd"/>
          </w:p>
          <w:p w14:paraId="1033A742" w14:textId="77777777" w:rsidR="0065329D" w:rsidRDefault="00494834">
            <w:pPr>
              <w:pStyle w:val="TableParagraph"/>
              <w:spacing w:before="1" w:line="171" w:lineRule="exact"/>
              <w:ind w:left="325" w:right="233"/>
              <w:jc w:val="center"/>
              <w:rPr>
                <w:sz w:val="16"/>
              </w:rPr>
            </w:pPr>
            <w:proofErr w:type="spellStart"/>
            <w:r>
              <w:rPr>
                <w:sz w:val="16"/>
              </w:rPr>
              <w:t>kontaktowe</w:t>
            </w:r>
            <w:proofErr w:type="spellEnd"/>
          </w:p>
        </w:tc>
        <w:tc>
          <w:tcPr>
            <w:tcW w:w="4529" w:type="dxa"/>
            <w:gridSpan w:val="7"/>
          </w:tcPr>
          <w:p w14:paraId="28A44CA5" w14:textId="77777777" w:rsidR="0065329D" w:rsidRPr="007911EC" w:rsidRDefault="00494834">
            <w:pPr>
              <w:pStyle w:val="TableParagraph"/>
              <w:spacing w:line="187" w:lineRule="exact"/>
              <w:ind w:left="239" w:right="155"/>
              <w:jc w:val="center"/>
              <w:rPr>
                <w:b/>
                <w:sz w:val="16"/>
                <w:lang w:val="pl-PL"/>
              </w:rPr>
            </w:pPr>
            <w:r w:rsidRPr="007911EC">
              <w:rPr>
                <w:b/>
                <w:sz w:val="16"/>
                <w:lang w:val="pl-PL"/>
              </w:rPr>
              <w:t>Sposoby weryfikacji efektów uczenia się w ramach</w:t>
            </w:r>
          </w:p>
          <w:p w14:paraId="421D1C39" w14:textId="77777777" w:rsidR="0065329D" w:rsidRDefault="00494834">
            <w:pPr>
              <w:pStyle w:val="TableParagraph"/>
              <w:spacing w:before="1" w:line="171" w:lineRule="exact"/>
              <w:ind w:left="239" w:right="151"/>
              <w:jc w:val="center"/>
              <w:rPr>
                <w:b/>
                <w:sz w:val="16"/>
              </w:rPr>
            </w:pPr>
            <w:r>
              <w:rPr>
                <w:b/>
                <w:sz w:val="16"/>
              </w:rPr>
              <w:t xml:space="preserve">form </w:t>
            </w:r>
            <w:proofErr w:type="spellStart"/>
            <w:r>
              <w:rPr>
                <w:b/>
                <w:sz w:val="16"/>
              </w:rPr>
              <w:t>zajęć</w:t>
            </w:r>
            <w:proofErr w:type="spellEnd"/>
          </w:p>
        </w:tc>
        <w:tc>
          <w:tcPr>
            <w:tcW w:w="921" w:type="dxa"/>
          </w:tcPr>
          <w:p w14:paraId="71D09F14" w14:textId="77777777" w:rsidR="0065329D" w:rsidRDefault="00494834">
            <w:pPr>
              <w:pStyle w:val="TableParagraph"/>
              <w:spacing w:before="92"/>
              <w:ind w:left="83" w:right="12"/>
              <w:jc w:val="center"/>
              <w:rPr>
                <w:sz w:val="16"/>
              </w:rPr>
            </w:pPr>
            <w:r>
              <w:rPr>
                <w:sz w:val="16"/>
              </w:rPr>
              <w:t>Waga w %</w:t>
            </w:r>
          </w:p>
        </w:tc>
      </w:tr>
      <w:tr w:rsidR="0065329D" w14:paraId="7B047782" w14:textId="77777777">
        <w:trPr>
          <w:trHeight w:val="455"/>
        </w:trPr>
        <w:tc>
          <w:tcPr>
            <w:tcW w:w="1215" w:type="dxa"/>
          </w:tcPr>
          <w:p w14:paraId="531DA595" w14:textId="77777777" w:rsidR="0065329D" w:rsidRDefault="00494834">
            <w:pPr>
              <w:pStyle w:val="TableParagraph"/>
              <w:spacing w:before="34"/>
              <w:ind w:left="107"/>
              <w:rPr>
                <w:sz w:val="16"/>
              </w:rPr>
            </w:pPr>
            <w:proofErr w:type="spellStart"/>
            <w:r>
              <w:rPr>
                <w:sz w:val="16"/>
              </w:rPr>
              <w:t>Ćwiczenia</w:t>
            </w:r>
            <w:proofErr w:type="spellEnd"/>
          </w:p>
          <w:p w14:paraId="336635BF" w14:textId="77777777" w:rsidR="0065329D" w:rsidRDefault="00494834">
            <w:pPr>
              <w:pStyle w:val="TableParagraph"/>
              <w:spacing w:before="1"/>
              <w:ind w:left="107"/>
              <w:rPr>
                <w:sz w:val="16"/>
              </w:rPr>
            </w:pPr>
            <w:proofErr w:type="spellStart"/>
            <w:r>
              <w:rPr>
                <w:sz w:val="16"/>
              </w:rPr>
              <w:t>praktyczne</w:t>
            </w:r>
            <w:proofErr w:type="spellEnd"/>
          </w:p>
        </w:tc>
        <w:tc>
          <w:tcPr>
            <w:tcW w:w="867" w:type="dxa"/>
          </w:tcPr>
          <w:p w14:paraId="7328BA73" w14:textId="58C3CE49" w:rsidR="0065329D" w:rsidRDefault="00E747EA">
            <w:pPr>
              <w:pStyle w:val="TableParagraph"/>
              <w:spacing w:before="132"/>
              <w:ind w:left="112" w:right="15"/>
              <w:jc w:val="center"/>
              <w:rPr>
                <w:sz w:val="16"/>
              </w:rPr>
            </w:pPr>
            <w:r>
              <w:rPr>
                <w:sz w:val="16"/>
              </w:rPr>
              <w:t>65</w:t>
            </w:r>
          </w:p>
        </w:tc>
        <w:tc>
          <w:tcPr>
            <w:tcW w:w="798" w:type="dxa"/>
          </w:tcPr>
          <w:p w14:paraId="7C85B45A" w14:textId="77777777" w:rsidR="0065329D" w:rsidRDefault="00494834">
            <w:pPr>
              <w:pStyle w:val="TableParagraph"/>
              <w:spacing w:before="132"/>
              <w:ind w:right="257"/>
              <w:jc w:val="right"/>
              <w:rPr>
                <w:sz w:val="16"/>
              </w:rPr>
            </w:pPr>
            <w:r>
              <w:rPr>
                <w:sz w:val="16"/>
              </w:rPr>
              <w:t>47</w:t>
            </w:r>
          </w:p>
        </w:tc>
        <w:tc>
          <w:tcPr>
            <w:tcW w:w="1426" w:type="dxa"/>
          </w:tcPr>
          <w:p w14:paraId="3064D429" w14:textId="19398FA2" w:rsidR="0065329D" w:rsidRDefault="00D644B2">
            <w:pPr>
              <w:pStyle w:val="TableParagraph"/>
              <w:spacing w:before="132"/>
              <w:ind w:left="325" w:right="233"/>
              <w:jc w:val="center"/>
              <w:rPr>
                <w:sz w:val="16"/>
              </w:rPr>
            </w:pPr>
            <w:r>
              <w:rPr>
                <w:sz w:val="16"/>
              </w:rPr>
              <w:t>18</w:t>
            </w:r>
          </w:p>
        </w:tc>
        <w:tc>
          <w:tcPr>
            <w:tcW w:w="4529" w:type="dxa"/>
            <w:gridSpan w:val="7"/>
          </w:tcPr>
          <w:p w14:paraId="272BFF4A" w14:textId="77777777" w:rsidR="0065329D" w:rsidRPr="007911EC" w:rsidRDefault="00494834">
            <w:pPr>
              <w:pStyle w:val="TableParagraph"/>
              <w:spacing w:before="34"/>
              <w:ind w:left="1040" w:right="377" w:hanging="507"/>
              <w:rPr>
                <w:sz w:val="16"/>
                <w:lang w:val="pl-PL"/>
              </w:rPr>
            </w:pPr>
            <w:r w:rsidRPr="007911EC">
              <w:rPr>
                <w:sz w:val="16"/>
                <w:lang w:val="pl-PL"/>
              </w:rPr>
              <w:t>Ocena formatująca: prace pisemne i testy pisemne Ocena sumująca: egzamin końcowy</w:t>
            </w:r>
          </w:p>
        </w:tc>
        <w:tc>
          <w:tcPr>
            <w:tcW w:w="921" w:type="dxa"/>
          </w:tcPr>
          <w:p w14:paraId="5DED7DEB" w14:textId="77777777" w:rsidR="0065329D" w:rsidRDefault="00494834">
            <w:pPr>
              <w:pStyle w:val="TableParagraph"/>
              <w:spacing w:before="132"/>
              <w:ind w:left="102" w:right="12"/>
              <w:jc w:val="center"/>
              <w:rPr>
                <w:sz w:val="16"/>
              </w:rPr>
            </w:pPr>
            <w:r>
              <w:rPr>
                <w:sz w:val="16"/>
              </w:rPr>
              <w:t>40%</w:t>
            </w:r>
          </w:p>
        </w:tc>
      </w:tr>
      <w:tr w:rsidR="0065329D" w14:paraId="208A39FE" w14:textId="77777777">
        <w:trPr>
          <w:trHeight w:val="230"/>
        </w:trPr>
        <w:tc>
          <w:tcPr>
            <w:tcW w:w="1215" w:type="dxa"/>
          </w:tcPr>
          <w:p w14:paraId="7569BFF1" w14:textId="77777777" w:rsidR="0065329D" w:rsidRDefault="00494834">
            <w:pPr>
              <w:pStyle w:val="TableParagraph"/>
              <w:spacing w:before="20" w:line="190" w:lineRule="exact"/>
              <w:ind w:left="107"/>
              <w:rPr>
                <w:sz w:val="16"/>
              </w:rPr>
            </w:pPr>
            <w:proofErr w:type="spellStart"/>
            <w:r>
              <w:rPr>
                <w:sz w:val="16"/>
              </w:rPr>
              <w:t>Konsultacje</w:t>
            </w:r>
            <w:proofErr w:type="spellEnd"/>
          </w:p>
        </w:tc>
        <w:tc>
          <w:tcPr>
            <w:tcW w:w="867" w:type="dxa"/>
          </w:tcPr>
          <w:p w14:paraId="74F57B5B" w14:textId="77777777" w:rsidR="0065329D" w:rsidRDefault="00494834">
            <w:pPr>
              <w:pStyle w:val="TableParagraph"/>
              <w:spacing w:before="20" w:line="190" w:lineRule="exact"/>
              <w:ind w:left="98"/>
              <w:jc w:val="center"/>
              <w:rPr>
                <w:sz w:val="16"/>
              </w:rPr>
            </w:pPr>
            <w:r>
              <w:rPr>
                <w:sz w:val="16"/>
              </w:rPr>
              <w:t>2</w:t>
            </w:r>
          </w:p>
        </w:tc>
        <w:tc>
          <w:tcPr>
            <w:tcW w:w="798" w:type="dxa"/>
          </w:tcPr>
          <w:p w14:paraId="088A472D" w14:textId="77777777" w:rsidR="0065329D" w:rsidRDefault="0065329D">
            <w:pPr>
              <w:pStyle w:val="TableParagraph"/>
              <w:rPr>
                <w:rFonts w:ascii="Times New Roman"/>
                <w:sz w:val="16"/>
              </w:rPr>
            </w:pPr>
          </w:p>
        </w:tc>
        <w:tc>
          <w:tcPr>
            <w:tcW w:w="1426" w:type="dxa"/>
          </w:tcPr>
          <w:p w14:paraId="3BD9393A" w14:textId="77777777" w:rsidR="0065329D" w:rsidRDefault="00494834">
            <w:pPr>
              <w:pStyle w:val="TableParagraph"/>
              <w:spacing w:before="20" w:line="190" w:lineRule="exact"/>
              <w:ind w:left="94"/>
              <w:jc w:val="center"/>
              <w:rPr>
                <w:sz w:val="16"/>
              </w:rPr>
            </w:pPr>
            <w:r>
              <w:rPr>
                <w:sz w:val="16"/>
              </w:rPr>
              <w:t>2</w:t>
            </w:r>
          </w:p>
        </w:tc>
        <w:tc>
          <w:tcPr>
            <w:tcW w:w="4529" w:type="dxa"/>
            <w:gridSpan w:val="7"/>
          </w:tcPr>
          <w:p w14:paraId="17754289" w14:textId="77777777" w:rsidR="0065329D" w:rsidRDefault="0065329D">
            <w:pPr>
              <w:pStyle w:val="TableParagraph"/>
              <w:rPr>
                <w:rFonts w:ascii="Times New Roman"/>
                <w:sz w:val="16"/>
              </w:rPr>
            </w:pPr>
          </w:p>
        </w:tc>
        <w:tc>
          <w:tcPr>
            <w:tcW w:w="921" w:type="dxa"/>
          </w:tcPr>
          <w:p w14:paraId="08863ACB" w14:textId="77777777" w:rsidR="0065329D" w:rsidRDefault="0065329D">
            <w:pPr>
              <w:pStyle w:val="TableParagraph"/>
              <w:rPr>
                <w:rFonts w:ascii="Times New Roman"/>
                <w:sz w:val="16"/>
              </w:rPr>
            </w:pPr>
          </w:p>
        </w:tc>
      </w:tr>
      <w:tr w:rsidR="0065329D" w14:paraId="436564B2" w14:textId="77777777">
        <w:trPr>
          <w:trHeight w:val="277"/>
        </w:trPr>
        <w:tc>
          <w:tcPr>
            <w:tcW w:w="1215" w:type="dxa"/>
          </w:tcPr>
          <w:p w14:paraId="71DF7A3F" w14:textId="77777777" w:rsidR="0065329D" w:rsidRDefault="00494834">
            <w:pPr>
              <w:pStyle w:val="TableParagraph"/>
              <w:spacing w:before="43"/>
              <w:ind w:left="107"/>
              <w:rPr>
                <w:sz w:val="16"/>
              </w:rPr>
            </w:pPr>
            <w:proofErr w:type="spellStart"/>
            <w:r>
              <w:rPr>
                <w:sz w:val="16"/>
              </w:rPr>
              <w:t>Egzamin</w:t>
            </w:r>
            <w:proofErr w:type="spellEnd"/>
          </w:p>
        </w:tc>
        <w:tc>
          <w:tcPr>
            <w:tcW w:w="867" w:type="dxa"/>
          </w:tcPr>
          <w:p w14:paraId="2561ACD6" w14:textId="77777777" w:rsidR="0065329D" w:rsidRDefault="00494834">
            <w:pPr>
              <w:pStyle w:val="TableParagraph"/>
              <w:spacing w:before="43"/>
              <w:ind w:left="98"/>
              <w:jc w:val="center"/>
              <w:rPr>
                <w:sz w:val="16"/>
              </w:rPr>
            </w:pPr>
            <w:r>
              <w:rPr>
                <w:sz w:val="16"/>
              </w:rPr>
              <w:t>2</w:t>
            </w:r>
          </w:p>
        </w:tc>
        <w:tc>
          <w:tcPr>
            <w:tcW w:w="798" w:type="dxa"/>
          </w:tcPr>
          <w:p w14:paraId="2F306197" w14:textId="77777777" w:rsidR="0065329D" w:rsidRDefault="0065329D">
            <w:pPr>
              <w:pStyle w:val="TableParagraph"/>
              <w:rPr>
                <w:rFonts w:ascii="Times New Roman"/>
                <w:sz w:val="16"/>
              </w:rPr>
            </w:pPr>
          </w:p>
        </w:tc>
        <w:tc>
          <w:tcPr>
            <w:tcW w:w="1426" w:type="dxa"/>
          </w:tcPr>
          <w:p w14:paraId="6E1C9B25" w14:textId="77777777" w:rsidR="0065329D" w:rsidRDefault="00494834">
            <w:pPr>
              <w:pStyle w:val="TableParagraph"/>
              <w:spacing w:before="43"/>
              <w:ind w:left="94"/>
              <w:jc w:val="center"/>
              <w:rPr>
                <w:sz w:val="16"/>
              </w:rPr>
            </w:pPr>
            <w:r>
              <w:rPr>
                <w:sz w:val="16"/>
              </w:rPr>
              <w:t>2</w:t>
            </w:r>
          </w:p>
        </w:tc>
        <w:tc>
          <w:tcPr>
            <w:tcW w:w="4529" w:type="dxa"/>
            <w:gridSpan w:val="7"/>
          </w:tcPr>
          <w:p w14:paraId="5A78CA9C" w14:textId="77777777" w:rsidR="0065329D" w:rsidRDefault="00494834">
            <w:pPr>
              <w:pStyle w:val="TableParagraph"/>
              <w:spacing w:before="43"/>
              <w:ind w:left="239" w:right="148"/>
              <w:jc w:val="center"/>
              <w:rPr>
                <w:sz w:val="16"/>
              </w:rPr>
            </w:pPr>
            <w:proofErr w:type="spellStart"/>
            <w:r>
              <w:rPr>
                <w:sz w:val="16"/>
              </w:rPr>
              <w:t>Egzamin</w:t>
            </w:r>
            <w:proofErr w:type="spellEnd"/>
            <w:r>
              <w:rPr>
                <w:sz w:val="16"/>
              </w:rPr>
              <w:t xml:space="preserve"> </w:t>
            </w:r>
            <w:proofErr w:type="spellStart"/>
            <w:r>
              <w:rPr>
                <w:sz w:val="16"/>
              </w:rPr>
              <w:t>pisemny</w:t>
            </w:r>
            <w:proofErr w:type="spellEnd"/>
          </w:p>
        </w:tc>
        <w:tc>
          <w:tcPr>
            <w:tcW w:w="921" w:type="dxa"/>
          </w:tcPr>
          <w:p w14:paraId="6701995D" w14:textId="77777777" w:rsidR="0065329D" w:rsidRDefault="00494834">
            <w:pPr>
              <w:pStyle w:val="TableParagraph"/>
              <w:spacing w:before="43"/>
              <w:ind w:left="102" w:right="12"/>
              <w:jc w:val="center"/>
              <w:rPr>
                <w:sz w:val="16"/>
              </w:rPr>
            </w:pPr>
            <w:r>
              <w:rPr>
                <w:sz w:val="16"/>
              </w:rPr>
              <w:t>60%</w:t>
            </w:r>
          </w:p>
        </w:tc>
      </w:tr>
      <w:tr w:rsidR="0065329D" w14:paraId="53A6FCAC" w14:textId="77777777">
        <w:trPr>
          <w:trHeight w:val="280"/>
        </w:trPr>
        <w:tc>
          <w:tcPr>
            <w:tcW w:w="1215" w:type="dxa"/>
          </w:tcPr>
          <w:p w14:paraId="23D4C753" w14:textId="77777777" w:rsidR="0065329D" w:rsidRDefault="00494834">
            <w:pPr>
              <w:pStyle w:val="TableParagraph"/>
              <w:spacing w:before="44"/>
              <w:ind w:left="348"/>
              <w:rPr>
                <w:b/>
                <w:sz w:val="16"/>
              </w:rPr>
            </w:pPr>
            <w:proofErr w:type="spellStart"/>
            <w:r>
              <w:rPr>
                <w:b/>
                <w:sz w:val="16"/>
              </w:rPr>
              <w:t>Razem</w:t>
            </w:r>
            <w:proofErr w:type="spellEnd"/>
            <w:r>
              <w:rPr>
                <w:b/>
                <w:sz w:val="16"/>
              </w:rPr>
              <w:t>:</w:t>
            </w:r>
          </w:p>
        </w:tc>
        <w:tc>
          <w:tcPr>
            <w:tcW w:w="867" w:type="dxa"/>
          </w:tcPr>
          <w:p w14:paraId="34EF79A5" w14:textId="4BFA1132" w:rsidR="0065329D" w:rsidRDefault="00E747EA">
            <w:pPr>
              <w:pStyle w:val="TableParagraph"/>
              <w:spacing w:before="44"/>
              <w:ind w:left="112" w:right="15"/>
              <w:jc w:val="center"/>
              <w:rPr>
                <w:b/>
                <w:sz w:val="16"/>
              </w:rPr>
            </w:pPr>
            <w:r>
              <w:rPr>
                <w:b/>
                <w:sz w:val="16"/>
              </w:rPr>
              <w:t>69</w:t>
            </w:r>
          </w:p>
        </w:tc>
        <w:tc>
          <w:tcPr>
            <w:tcW w:w="798" w:type="dxa"/>
          </w:tcPr>
          <w:p w14:paraId="621A7526" w14:textId="77777777" w:rsidR="0065329D" w:rsidRDefault="00494834">
            <w:pPr>
              <w:pStyle w:val="TableParagraph"/>
              <w:spacing w:before="44"/>
              <w:ind w:right="241"/>
              <w:jc w:val="right"/>
              <w:rPr>
                <w:b/>
                <w:sz w:val="16"/>
              </w:rPr>
            </w:pPr>
            <w:r>
              <w:rPr>
                <w:b/>
                <w:sz w:val="16"/>
              </w:rPr>
              <w:t>47</w:t>
            </w:r>
          </w:p>
        </w:tc>
        <w:tc>
          <w:tcPr>
            <w:tcW w:w="1426" w:type="dxa"/>
          </w:tcPr>
          <w:p w14:paraId="2C0D1437" w14:textId="7CB5431F" w:rsidR="0065329D" w:rsidRDefault="00E747EA">
            <w:pPr>
              <w:pStyle w:val="TableParagraph"/>
              <w:spacing w:before="44"/>
              <w:ind w:left="325" w:right="233"/>
              <w:jc w:val="center"/>
              <w:rPr>
                <w:b/>
                <w:sz w:val="16"/>
              </w:rPr>
            </w:pPr>
            <w:r>
              <w:rPr>
                <w:b/>
                <w:sz w:val="16"/>
              </w:rPr>
              <w:t>22</w:t>
            </w:r>
          </w:p>
        </w:tc>
        <w:tc>
          <w:tcPr>
            <w:tcW w:w="3368" w:type="dxa"/>
            <w:gridSpan w:val="5"/>
          </w:tcPr>
          <w:p w14:paraId="0CCD3A8E" w14:textId="77777777" w:rsidR="0065329D" w:rsidRDefault="0065329D">
            <w:pPr>
              <w:pStyle w:val="TableParagraph"/>
              <w:rPr>
                <w:rFonts w:ascii="Times New Roman"/>
                <w:sz w:val="16"/>
              </w:rPr>
            </w:pPr>
          </w:p>
        </w:tc>
        <w:tc>
          <w:tcPr>
            <w:tcW w:w="1161" w:type="dxa"/>
            <w:gridSpan w:val="2"/>
          </w:tcPr>
          <w:p w14:paraId="384C1262" w14:textId="77777777" w:rsidR="0065329D" w:rsidRDefault="00494834">
            <w:pPr>
              <w:pStyle w:val="TableParagraph"/>
              <w:spacing w:before="44"/>
              <w:ind w:left="382"/>
              <w:rPr>
                <w:sz w:val="16"/>
              </w:rPr>
            </w:pPr>
            <w:proofErr w:type="spellStart"/>
            <w:r>
              <w:rPr>
                <w:sz w:val="16"/>
              </w:rPr>
              <w:t>Razem</w:t>
            </w:r>
            <w:proofErr w:type="spellEnd"/>
          </w:p>
        </w:tc>
        <w:tc>
          <w:tcPr>
            <w:tcW w:w="921" w:type="dxa"/>
          </w:tcPr>
          <w:p w14:paraId="596A074D" w14:textId="77777777" w:rsidR="0065329D" w:rsidRDefault="00494834">
            <w:pPr>
              <w:pStyle w:val="TableParagraph"/>
              <w:spacing w:before="44"/>
              <w:ind w:left="100" w:right="12"/>
              <w:jc w:val="center"/>
              <w:rPr>
                <w:sz w:val="16"/>
              </w:rPr>
            </w:pPr>
            <w:r>
              <w:rPr>
                <w:sz w:val="16"/>
              </w:rPr>
              <w:t>100%</w:t>
            </w:r>
          </w:p>
        </w:tc>
      </w:tr>
      <w:tr w:rsidR="0065329D" w14:paraId="3D333431" w14:textId="77777777">
        <w:trPr>
          <w:trHeight w:val="577"/>
        </w:trPr>
        <w:tc>
          <w:tcPr>
            <w:tcW w:w="1215" w:type="dxa"/>
          </w:tcPr>
          <w:p w14:paraId="48383B4F" w14:textId="77777777" w:rsidR="0065329D" w:rsidRDefault="00494834">
            <w:pPr>
              <w:pStyle w:val="TableParagraph"/>
              <w:spacing w:before="96"/>
              <w:ind w:left="321" w:right="145" w:hanging="63"/>
              <w:rPr>
                <w:b/>
                <w:sz w:val="16"/>
              </w:rPr>
            </w:pPr>
            <w:proofErr w:type="spellStart"/>
            <w:r>
              <w:rPr>
                <w:b/>
                <w:sz w:val="16"/>
              </w:rPr>
              <w:t>Kategoria</w:t>
            </w:r>
            <w:proofErr w:type="spellEnd"/>
            <w:r>
              <w:rPr>
                <w:b/>
                <w:sz w:val="16"/>
              </w:rPr>
              <w:t xml:space="preserve"> </w:t>
            </w:r>
            <w:proofErr w:type="spellStart"/>
            <w:r>
              <w:rPr>
                <w:b/>
                <w:sz w:val="16"/>
              </w:rPr>
              <w:t>efektów</w:t>
            </w:r>
            <w:proofErr w:type="spellEnd"/>
          </w:p>
        </w:tc>
        <w:tc>
          <w:tcPr>
            <w:tcW w:w="867" w:type="dxa"/>
          </w:tcPr>
          <w:p w14:paraId="304823F6" w14:textId="77777777" w:rsidR="0065329D" w:rsidRDefault="0065329D">
            <w:pPr>
              <w:pStyle w:val="TableParagraph"/>
              <w:spacing w:before="11"/>
              <w:rPr>
                <w:b/>
                <w:sz w:val="15"/>
              </w:rPr>
            </w:pPr>
          </w:p>
          <w:p w14:paraId="5A985B2C" w14:textId="77777777" w:rsidR="0065329D" w:rsidRDefault="00494834">
            <w:pPr>
              <w:pStyle w:val="TableParagraph"/>
              <w:ind w:left="112" w:right="17"/>
              <w:jc w:val="center"/>
              <w:rPr>
                <w:b/>
                <w:sz w:val="16"/>
              </w:rPr>
            </w:pPr>
            <w:proofErr w:type="spellStart"/>
            <w:r>
              <w:rPr>
                <w:b/>
                <w:sz w:val="16"/>
              </w:rPr>
              <w:t>Lp</w:t>
            </w:r>
            <w:proofErr w:type="spellEnd"/>
            <w:r>
              <w:rPr>
                <w:b/>
                <w:sz w:val="16"/>
              </w:rPr>
              <w:t>.</w:t>
            </w:r>
          </w:p>
        </w:tc>
        <w:tc>
          <w:tcPr>
            <w:tcW w:w="5592" w:type="dxa"/>
            <w:gridSpan w:val="7"/>
          </w:tcPr>
          <w:p w14:paraId="21EE99C7" w14:textId="77777777" w:rsidR="0065329D" w:rsidRPr="007911EC" w:rsidRDefault="0065329D">
            <w:pPr>
              <w:pStyle w:val="TableParagraph"/>
              <w:spacing w:before="11"/>
              <w:rPr>
                <w:b/>
                <w:sz w:val="15"/>
                <w:lang w:val="pl-PL"/>
              </w:rPr>
            </w:pPr>
          </w:p>
          <w:p w14:paraId="598E2542" w14:textId="77777777" w:rsidR="0065329D" w:rsidRPr="007911EC" w:rsidRDefault="00494834">
            <w:pPr>
              <w:pStyle w:val="TableParagraph"/>
              <w:ind w:left="1084"/>
              <w:rPr>
                <w:b/>
                <w:sz w:val="16"/>
                <w:lang w:val="pl-PL"/>
              </w:rPr>
            </w:pPr>
            <w:r w:rsidRPr="007911EC">
              <w:rPr>
                <w:b/>
                <w:sz w:val="16"/>
                <w:lang w:val="pl-PL"/>
              </w:rPr>
              <w:t>Efekty uczenia się dla modułu (przedmiotu)</w:t>
            </w:r>
          </w:p>
        </w:tc>
        <w:tc>
          <w:tcPr>
            <w:tcW w:w="1161" w:type="dxa"/>
            <w:gridSpan w:val="2"/>
          </w:tcPr>
          <w:p w14:paraId="3D383722" w14:textId="77777777" w:rsidR="0065329D" w:rsidRDefault="00494834">
            <w:pPr>
              <w:pStyle w:val="TableParagraph"/>
              <w:spacing w:before="96"/>
              <w:ind w:left="146" w:right="38" w:firstLine="216"/>
              <w:rPr>
                <w:b/>
                <w:sz w:val="16"/>
              </w:rPr>
            </w:pPr>
            <w:proofErr w:type="spellStart"/>
            <w:r>
              <w:rPr>
                <w:b/>
                <w:sz w:val="16"/>
              </w:rPr>
              <w:t>Efekty</w:t>
            </w:r>
            <w:proofErr w:type="spellEnd"/>
            <w:r>
              <w:rPr>
                <w:b/>
                <w:sz w:val="16"/>
              </w:rPr>
              <w:t xml:space="preserve"> </w:t>
            </w:r>
            <w:proofErr w:type="spellStart"/>
            <w:r>
              <w:rPr>
                <w:b/>
                <w:sz w:val="16"/>
              </w:rPr>
              <w:t>kierunkowe</w:t>
            </w:r>
            <w:proofErr w:type="spellEnd"/>
          </w:p>
        </w:tc>
        <w:tc>
          <w:tcPr>
            <w:tcW w:w="921" w:type="dxa"/>
          </w:tcPr>
          <w:p w14:paraId="30A7EB3E" w14:textId="77777777" w:rsidR="0065329D" w:rsidRDefault="00494834">
            <w:pPr>
              <w:pStyle w:val="TableParagraph"/>
              <w:spacing w:before="96"/>
              <w:ind w:left="243"/>
              <w:rPr>
                <w:b/>
                <w:sz w:val="16"/>
              </w:rPr>
            </w:pPr>
            <w:proofErr w:type="spellStart"/>
            <w:r>
              <w:rPr>
                <w:b/>
                <w:sz w:val="16"/>
              </w:rPr>
              <w:t>Formy</w:t>
            </w:r>
            <w:proofErr w:type="spellEnd"/>
          </w:p>
          <w:p w14:paraId="34F885D6" w14:textId="77777777" w:rsidR="0065329D" w:rsidRDefault="00494834">
            <w:pPr>
              <w:pStyle w:val="TableParagraph"/>
              <w:spacing w:before="2"/>
              <w:ind w:left="289"/>
              <w:rPr>
                <w:b/>
                <w:sz w:val="16"/>
              </w:rPr>
            </w:pPr>
            <w:proofErr w:type="spellStart"/>
            <w:r>
              <w:rPr>
                <w:b/>
                <w:sz w:val="16"/>
              </w:rPr>
              <w:t>zajęć</w:t>
            </w:r>
            <w:proofErr w:type="spellEnd"/>
          </w:p>
        </w:tc>
      </w:tr>
      <w:tr w:rsidR="0065329D" w14:paraId="7E2DAC56" w14:textId="77777777">
        <w:trPr>
          <w:trHeight w:val="386"/>
        </w:trPr>
        <w:tc>
          <w:tcPr>
            <w:tcW w:w="1215" w:type="dxa"/>
            <w:vMerge w:val="restart"/>
          </w:tcPr>
          <w:p w14:paraId="70660048" w14:textId="77777777" w:rsidR="0065329D" w:rsidRDefault="0065329D">
            <w:pPr>
              <w:pStyle w:val="TableParagraph"/>
              <w:rPr>
                <w:b/>
                <w:sz w:val="18"/>
              </w:rPr>
            </w:pPr>
          </w:p>
          <w:p w14:paraId="1425CB1C" w14:textId="77777777" w:rsidR="0065329D" w:rsidRDefault="0065329D">
            <w:pPr>
              <w:pStyle w:val="TableParagraph"/>
              <w:spacing w:before="7"/>
              <w:rPr>
                <w:b/>
              </w:rPr>
            </w:pPr>
          </w:p>
          <w:p w14:paraId="08EDBBE1" w14:textId="77777777" w:rsidR="0065329D" w:rsidRDefault="00494834">
            <w:pPr>
              <w:pStyle w:val="TableParagraph"/>
              <w:ind w:left="396"/>
              <w:rPr>
                <w:sz w:val="16"/>
              </w:rPr>
            </w:pPr>
            <w:proofErr w:type="spellStart"/>
            <w:r>
              <w:rPr>
                <w:sz w:val="16"/>
              </w:rPr>
              <w:t>Wiedza</w:t>
            </w:r>
            <w:proofErr w:type="spellEnd"/>
          </w:p>
        </w:tc>
        <w:tc>
          <w:tcPr>
            <w:tcW w:w="867" w:type="dxa"/>
          </w:tcPr>
          <w:p w14:paraId="234D5DE3" w14:textId="77777777" w:rsidR="0065329D" w:rsidRDefault="00494834">
            <w:pPr>
              <w:pStyle w:val="TableParagraph"/>
              <w:spacing w:before="99"/>
              <w:ind w:left="112" w:right="16"/>
              <w:jc w:val="center"/>
              <w:rPr>
                <w:sz w:val="16"/>
              </w:rPr>
            </w:pPr>
            <w:r>
              <w:rPr>
                <w:sz w:val="16"/>
              </w:rPr>
              <w:t>1.</w:t>
            </w:r>
          </w:p>
        </w:tc>
        <w:tc>
          <w:tcPr>
            <w:tcW w:w="5592" w:type="dxa"/>
            <w:gridSpan w:val="7"/>
          </w:tcPr>
          <w:p w14:paraId="6A179B50" w14:textId="77777777" w:rsidR="0065329D" w:rsidRPr="007911EC" w:rsidRDefault="00494834">
            <w:pPr>
              <w:pStyle w:val="TableParagraph"/>
              <w:spacing w:before="9" w:line="192" w:lineRule="exact"/>
              <w:ind w:left="1588" w:right="342" w:hanging="1140"/>
              <w:rPr>
                <w:sz w:val="16"/>
                <w:lang w:val="pl-PL"/>
              </w:rPr>
            </w:pPr>
            <w:r w:rsidRPr="007911EC">
              <w:rPr>
                <w:sz w:val="16"/>
                <w:lang w:val="pl-PL"/>
              </w:rPr>
              <w:t>zna strukturę eseju, cechy charakterystyczne poszczególnych części składowych oraz różne typy esejów</w:t>
            </w:r>
          </w:p>
        </w:tc>
        <w:tc>
          <w:tcPr>
            <w:tcW w:w="1161" w:type="dxa"/>
            <w:gridSpan w:val="2"/>
          </w:tcPr>
          <w:p w14:paraId="26AE41B4" w14:textId="77777777" w:rsidR="0065329D" w:rsidRDefault="00494834">
            <w:pPr>
              <w:pStyle w:val="TableParagraph"/>
              <w:spacing w:before="99"/>
              <w:ind w:left="367"/>
              <w:rPr>
                <w:sz w:val="16"/>
              </w:rPr>
            </w:pPr>
            <w:r>
              <w:rPr>
                <w:sz w:val="16"/>
              </w:rPr>
              <w:t>K_W01</w:t>
            </w:r>
          </w:p>
        </w:tc>
        <w:tc>
          <w:tcPr>
            <w:tcW w:w="921" w:type="dxa"/>
          </w:tcPr>
          <w:p w14:paraId="061B509D" w14:textId="77777777" w:rsidR="0065329D" w:rsidRDefault="00494834">
            <w:pPr>
              <w:pStyle w:val="TableParagraph"/>
              <w:spacing w:before="3" w:line="193" w:lineRule="exact"/>
              <w:ind w:left="152"/>
              <w:rPr>
                <w:sz w:val="16"/>
              </w:rPr>
            </w:pPr>
            <w:proofErr w:type="spellStart"/>
            <w:r>
              <w:rPr>
                <w:sz w:val="16"/>
              </w:rPr>
              <w:t>Ćwiczenia</w:t>
            </w:r>
            <w:proofErr w:type="spellEnd"/>
          </w:p>
          <w:p w14:paraId="60F04FAE" w14:textId="77777777" w:rsidR="0065329D" w:rsidRDefault="00494834">
            <w:pPr>
              <w:pStyle w:val="TableParagraph"/>
              <w:spacing w:line="170" w:lineRule="exact"/>
              <w:ind w:left="116"/>
              <w:rPr>
                <w:sz w:val="16"/>
              </w:rPr>
            </w:pPr>
            <w:proofErr w:type="spellStart"/>
            <w:r>
              <w:rPr>
                <w:sz w:val="16"/>
              </w:rPr>
              <w:t>praktyczne</w:t>
            </w:r>
            <w:proofErr w:type="spellEnd"/>
          </w:p>
        </w:tc>
      </w:tr>
      <w:tr w:rsidR="0065329D" w14:paraId="3FB04A94" w14:textId="77777777">
        <w:trPr>
          <w:trHeight w:val="573"/>
        </w:trPr>
        <w:tc>
          <w:tcPr>
            <w:tcW w:w="1215" w:type="dxa"/>
            <w:vMerge/>
            <w:tcBorders>
              <w:top w:val="nil"/>
            </w:tcBorders>
          </w:tcPr>
          <w:p w14:paraId="39394F30" w14:textId="77777777" w:rsidR="0065329D" w:rsidRDefault="0065329D">
            <w:pPr>
              <w:rPr>
                <w:sz w:val="2"/>
                <w:szCs w:val="2"/>
              </w:rPr>
            </w:pPr>
          </w:p>
        </w:tc>
        <w:tc>
          <w:tcPr>
            <w:tcW w:w="867" w:type="dxa"/>
          </w:tcPr>
          <w:p w14:paraId="669FA64C" w14:textId="77777777" w:rsidR="0065329D" w:rsidRDefault="0065329D">
            <w:pPr>
              <w:pStyle w:val="TableParagraph"/>
              <w:spacing w:before="6"/>
              <w:rPr>
                <w:b/>
                <w:sz w:val="15"/>
              </w:rPr>
            </w:pPr>
          </w:p>
          <w:p w14:paraId="15BBA4DA" w14:textId="77777777" w:rsidR="0065329D" w:rsidRDefault="00494834">
            <w:pPr>
              <w:pStyle w:val="TableParagraph"/>
              <w:spacing w:before="1"/>
              <w:ind w:left="112" w:right="16"/>
              <w:jc w:val="center"/>
              <w:rPr>
                <w:sz w:val="16"/>
              </w:rPr>
            </w:pPr>
            <w:r>
              <w:rPr>
                <w:sz w:val="16"/>
              </w:rPr>
              <w:t>2.</w:t>
            </w:r>
          </w:p>
        </w:tc>
        <w:tc>
          <w:tcPr>
            <w:tcW w:w="5592" w:type="dxa"/>
            <w:gridSpan w:val="7"/>
          </w:tcPr>
          <w:p w14:paraId="5AB0009B" w14:textId="77777777" w:rsidR="0065329D" w:rsidRPr="007911EC" w:rsidRDefault="00494834">
            <w:pPr>
              <w:pStyle w:val="TableParagraph"/>
              <w:spacing w:line="237" w:lineRule="auto"/>
              <w:ind w:left="125" w:right="34"/>
              <w:jc w:val="center"/>
              <w:rPr>
                <w:sz w:val="16"/>
                <w:lang w:val="pl-PL"/>
              </w:rPr>
            </w:pPr>
            <w:r w:rsidRPr="007911EC">
              <w:rPr>
                <w:sz w:val="16"/>
                <w:lang w:val="pl-PL"/>
              </w:rPr>
              <w:t>zna leksykę, struktury gramatyczne oraz stylistyczne języka angielskiego w stopniu umożliwiającym tworzenie spójnych i logicznych dłuższych</w:t>
            </w:r>
          </w:p>
          <w:p w14:paraId="2D142A1A" w14:textId="77777777" w:rsidR="0065329D" w:rsidRDefault="00494834">
            <w:pPr>
              <w:pStyle w:val="TableParagraph"/>
              <w:spacing w:line="171" w:lineRule="exact"/>
              <w:ind w:left="125" w:right="34"/>
              <w:jc w:val="center"/>
              <w:rPr>
                <w:sz w:val="16"/>
              </w:rPr>
            </w:pPr>
            <w:proofErr w:type="spellStart"/>
            <w:r>
              <w:rPr>
                <w:sz w:val="16"/>
              </w:rPr>
              <w:t>wypowiedzi</w:t>
            </w:r>
            <w:proofErr w:type="spellEnd"/>
            <w:r>
              <w:rPr>
                <w:sz w:val="16"/>
              </w:rPr>
              <w:t xml:space="preserve"> </w:t>
            </w:r>
            <w:proofErr w:type="spellStart"/>
            <w:r>
              <w:rPr>
                <w:sz w:val="16"/>
              </w:rPr>
              <w:t>pisemnych</w:t>
            </w:r>
            <w:proofErr w:type="spellEnd"/>
          </w:p>
        </w:tc>
        <w:tc>
          <w:tcPr>
            <w:tcW w:w="1161" w:type="dxa"/>
            <w:gridSpan w:val="2"/>
          </w:tcPr>
          <w:p w14:paraId="79A00195" w14:textId="77777777" w:rsidR="0065329D" w:rsidRDefault="00494834">
            <w:pPr>
              <w:pStyle w:val="TableParagraph"/>
              <w:spacing w:before="92"/>
              <w:ind w:left="367" w:right="263"/>
              <w:rPr>
                <w:sz w:val="16"/>
              </w:rPr>
            </w:pPr>
            <w:r>
              <w:rPr>
                <w:sz w:val="16"/>
              </w:rPr>
              <w:t>K_W02 K_W05</w:t>
            </w:r>
          </w:p>
        </w:tc>
        <w:tc>
          <w:tcPr>
            <w:tcW w:w="921" w:type="dxa"/>
          </w:tcPr>
          <w:p w14:paraId="0A699EAD" w14:textId="77777777" w:rsidR="0065329D" w:rsidRDefault="0065329D">
            <w:pPr>
              <w:pStyle w:val="TableParagraph"/>
              <w:spacing w:before="6"/>
              <w:rPr>
                <w:b/>
                <w:sz w:val="15"/>
              </w:rPr>
            </w:pPr>
          </w:p>
          <w:p w14:paraId="10F91BE8" w14:textId="77777777" w:rsidR="0065329D" w:rsidRDefault="00494834">
            <w:pPr>
              <w:pStyle w:val="TableParagraph"/>
              <w:spacing w:before="1"/>
              <w:ind w:left="99" w:right="12"/>
              <w:jc w:val="center"/>
              <w:rPr>
                <w:sz w:val="16"/>
              </w:rPr>
            </w:pPr>
            <w:proofErr w:type="spellStart"/>
            <w:r>
              <w:rPr>
                <w:sz w:val="16"/>
              </w:rPr>
              <w:t>jw</w:t>
            </w:r>
            <w:proofErr w:type="spellEnd"/>
          </w:p>
        </w:tc>
      </w:tr>
      <w:tr w:rsidR="0065329D" w14:paraId="63D6AD84" w14:textId="77777777">
        <w:trPr>
          <w:trHeight w:val="369"/>
        </w:trPr>
        <w:tc>
          <w:tcPr>
            <w:tcW w:w="1215" w:type="dxa"/>
            <w:vMerge w:val="restart"/>
          </w:tcPr>
          <w:p w14:paraId="6929EB8D" w14:textId="77777777" w:rsidR="0065329D" w:rsidRDefault="0065329D">
            <w:pPr>
              <w:pStyle w:val="TableParagraph"/>
              <w:rPr>
                <w:b/>
                <w:sz w:val="18"/>
              </w:rPr>
            </w:pPr>
          </w:p>
          <w:p w14:paraId="083E6D9F" w14:textId="77777777" w:rsidR="0065329D" w:rsidRDefault="0065329D">
            <w:pPr>
              <w:pStyle w:val="TableParagraph"/>
              <w:rPr>
                <w:b/>
                <w:sz w:val="18"/>
              </w:rPr>
            </w:pPr>
          </w:p>
          <w:p w14:paraId="5E0027BB" w14:textId="77777777" w:rsidR="0065329D" w:rsidRDefault="0065329D">
            <w:pPr>
              <w:pStyle w:val="TableParagraph"/>
              <w:rPr>
                <w:b/>
                <w:sz w:val="18"/>
              </w:rPr>
            </w:pPr>
          </w:p>
          <w:p w14:paraId="470108E6" w14:textId="77777777" w:rsidR="0065329D" w:rsidRDefault="00494834">
            <w:pPr>
              <w:pStyle w:val="TableParagraph"/>
              <w:spacing w:before="158"/>
              <w:ind w:left="199"/>
              <w:rPr>
                <w:sz w:val="16"/>
              </w:rPr>
            </w:pPr>
            <w:proofErr w:type="spellStart"/>
            <w:r>
              <w:rPr>
                <w:sz w:val="16"/>
              </w:rPr>
              <w:t>Umiejętności</w:t>
            </w:r>
            <w:proofErr w:type="spellEnd"/>
          </w:p>
        </w:tc>
        <w:tc>
          <w:tcPr>
            <w:tcW w:w="867" w:type="dxa"/>
          </w:tcPr>
          <w:p w14:paraId="0DBF42D7" w14:textId="77777777" w:rsidR="0065329D" w:rsidRDefault="00494834">
            <w:pPr>
              <w:pStyle w:val="TableParagraph"/>
              <w:spacing w:before="90"/>
              <w:ind w:left="112" w:right="16"/>
              <w:jc w:val="center"/>
              <w:rPr>
                <w:sz w:val="16"/>
              </w:rPr>
            </w:pPr>
            <w:r>
              <w:rPr>
                <w:sz w:val="16"/>
              </w:rPr>
              <w:t>1.</w:t>
            </w:r>
          </w:p>
        </w:tc>
        <w:tc>
          <w:tcPr>
            <w:tcW w:w="5592" w:type="dxa"/>
            <w:gridSpan w:val="7"/>
          </w:tcPr>
          <w:p w14:paraId="7D73D911" w14:textId="77777777" w:rsidR="0065329D" w:rsidRPr="007911EC" w:rsidRDefault="00494834">
            <w:pPr>
              <w:pStyle w:val="TableParagraph"/>
              <w:spacing w:before="1"/>
              <w:ind w:left="106"/>
              <w:rPr>
                <w:sz w:val="16"/>
                <w:lang w:val="pl-PL"/>
              </w:rPr>
            </w:pPr>
            <w:r w:rsidRPr="007911EC">
              <w:rPr>
                <w:sz w:val="16"/>
                <w:lang w:val="pl-PL"/>
              </w:rPr>
              <w:t>potrafi przygotować plan pracy stosowny do danego typu eseju</w:t>
            </w:r>
          </w:p>
        </w:tc>
        <w:tc>
          <w:tcPr>
            <w:tcW w:w="1161" w:type="dxa"/>
            <w:gridSpan w:val="2"/>
          </w:tcPr>
          <w:p w14:paraId="605B4C66" w14:textId="77777777" w:rsidR="0065329D" w:rsidRDefault="00494834">
            <w:pPr>
              <w:pStyle w:val="TableParagraph"/>
              <w:spacing w:before="90"/>
              <w:ind w:left="389"/>
              <w:rPr>
                <w:sz w:val="16"/>
              </w:rPr>
            </w:pPr>
            <w:r>
              <w:rPr>
                <w:sz w:val="16"/>
              </w:rPr>
              <w:t>K_U01</w:t>
            </w:r>
          </w:p>
        </w:tc>
        <w:tc>
          <w:tcPr>
            <w:tcW w:w="921" w:type="dxa"/>
          </w:tcPr>
          <w:p w14:paraId="298EBC33" w14:textId="77777777" w:rsidR="0065329D" w:rsidRDefault="00494834">
            <w:pPr>
              <w:pStyle w:val="TableParagraph"/>
              <w:spacing w:before="90"/>
              <w:ind w:left="99" w:right="12"/>
              <w:jc w:val="center"/>
              <w:rPr>
                <w:sz w:val="16"/>
              </w:rPr>
            </w:pPr>
            <w:proofErr w:type="spellStart"/>
            <w:r>
              <w:rPr>
                <w:sz w:val="16"/>
              </w:rPr>
              <w:t>jw</w:t>
            </w:r>
            <w:proofErr w:type="spellEnd"/>
          </w:p>
        </w:tc>
      </w:tr>
      <w:tr w:rsidR="0065329D" w14:paraId="2D6EB9B9" w14:textId="77777777">
        <w:trPr>
          <w:trHeight w:val="385"/>
        </w:trPr>
        <w:tc>
          <w:tcPr>
            <w:tcW w:w="1215" w:type="dxa"/>
            <w:vMerge/>
            <w:tcBorders>
              <w:top w:val="nil"/>
            </w:tcBorders>
          </w:tcPr>
          <w:p w14:paraId="3DCB9B9C" w14:textId="77777777" w:rsidR="0065329D" w:rsidRDefault="0065329D">
            <w:pPr>
              <w:rPr>
                <w:sz w:val="2"/>
                <w:szCs w:val="2"/>
              </w:rPr>
            </w:pPr>
          </w:p>
        </w:tc>
        <w:tc>
          <w:tcPr>
            <w:tcW w:w="867" w:type="dxa"/>
          </w:tcPr>
          <w:p w14:paraId="471D96C6" w14:textId="77777777" w:rsidR="0065329D" w:rsidRDefault="00494834">
            <w:pPr>
              <w:pStyle w:val="TableParagraph"/>
              <w:spacing w:before="96"/>
              <w:ind w:left="112" w:right="16"/>
              <w:jc w:val="center"/>
              <w:rPr>
                <w:sz w:val="16"/>
              </w:rPr>
            </w:pPr>
            <w:r>
              <w:rPr>
                <w:sz w:val="16"/>
              </w:rPr>
              <w:t>2.</w:t>
            </w:r>
          </w:p>
        </w:tc>
        <w:tc>
          <w:tcPr>
            <w:tcW w:w="5592" w:type="dxa"/>
            <w:gridSpan w:val="7"/>
          </w:tcPr>
          <w:p w14:paraId="552E015F" w14:textId="77777777" w:rsidR="0065329D" w:rsidRPr="007911EC" w:rsidRDefault="00494834">
            <w:pPr>
              <w:pStyle w:val="TableParagraph"/>
              <w:spacing w:line="193" w:lineRule="exact"/>
              <w:ind w:left="125" w:right="37"/>
              <w:jc w:val="center"/>
              <w:rPr>
                <w:sz w:val="16"/>
                <w:lang w:val="pl-PL"/>
              </w:rPr>
            </w:pPr>
            <w:r w:rsidRPr="007911EC">
              <w:rPr>
                <w:sz w:val="16"/>
                <w:lang w:val="pl-PL"/>
              </w:rPr>
              <w:t>potrafi napisać spójny i logiczny esej z zastosowaniem, poprawnych struktur</w:t>
            </w:r>
          </w:p>
          <w:p w14:paraId="60F77260" w14:textId="77777777" w:rsidR="0065329D" w:rsidRDefault="00494834">
            <w:pPr>
              <w:pStyle w:val="TableParagraph"/>
              <w:spacing w:line="173" w:lineRule="exact"/>
              <w:ind w:left="125" w:right="37"/>
              <w:jc w:val="center"/>
              <w:rPr>
                <w:sz w:val="16"/>
              </w:rPr>
            </w:pPr>
            <w:proofErr w:type="spellStart"/>
            <w:r>
              <w:rPr>
                <w:sz w:val="16"/>
              </w:rPr>
              <w:t>gramatycznych</w:t>
            </w:r>
            <w:proofErr w:type="spellEnd"/>
            <w:r>
              <w:rPr>
                <w:sz w:val="16"/>
              </w:rPr>
              <w:t xml:space="preserve">, </w:t>
            </w:r>
            <w:proofErr w:type="spellStart"/>
            <w:r>
              <w:rPr>
                <w:sz w:val="16"/>
              </w:rPr>
              <w:t>leksykalnych</w:t>
            </w:r>
            <w:proofErr w:type="spellEnd"/>
            <w:r>
              <w:rPr>
                <w:sz w:val="16"/>
              </w:rPr>
              <w:t xml:space="preserve"> i </w:t>
            </w:r>
            <w:proofErr w:type="spellStart"/>
            <w:r>
              <w:rPr>
                <w:sz w:val="16"/>
              </w:rPr>
              <w:t>stylistycznych</w:t>
            </w:r>
            <w:proofErr w:type="spellEnd"/>
          </w:p>
        </w:tc>
        <w:tc>
          <w:tcPr>
            <w:tcW w:w="1161" w:type="dxa"/>
            <w:gridSpan w:val="2"/>
          </w:tcPr>
          <w:p w14:paraId="0FEBB70D" w14:textId="77777777" w:rsidR="0065329D" w:rsidRDefault="00494834">
            <w:pPr>
              <w:pStyle w:val="TableParagraph"/>
              <w:spacing w:before="96"/>
              <w:ind w:left="389"/>
              <w:rPr>
                <w:sz w:val="16"/>
              </w:rPr>
            </w:pPr>
            <w:r>
              <w:rPr>
                <w:sz w:val="16"/>
              </w:rPr>
              <w:t>K_U02</w:t>
            </w:r>
          </w:p>
        </w:tc>
        <w:tc>
          <w:tcPr>
            <w:tcW w:w="921" w:type="dxa"/>
          </w:tcPr>
          <w:p w14:paraId="60DA2FF5" w14:textId="77777777" w:rsidR="0065329D" w:rsidRDefault="00494834">
            <w:pPr>
              <w:pStyle w:val="TableParagraph"/>
              <w:spacing w:before="96"/>
              <w:ind w:left="99" w:right="12"/>
              <w:jc w:val="center"/>
              <w:rPr>
                <w:sz w:val="16"/>
              </w:rPr>
            </w:pPr>
            <w:proofErr w:type="spellStart"/>
            <w:r>
              <w:rPr>
                <w:sz w:val="16"/>
              </w:rPr>
              <w:t>jw</w:t>
            </w:r>
            <w:proofErr w:type="spellEnd"/>
          </w:p>
        </w:tc>
      </w:tr>
      <w:tr w:rsidR="0065329D" w14:paraId="23A3B598" w14:textId="77777777">
        <w:trPr>
          <w:trHeight w:val="254"/>
        </w:trPr>
        <w:tc>
          <w:tcPr>
            <w:tcW w:w="1215" w:type="dxa"/>
            <w:vMerge/>
            <w:tcBorders>
              <w:top w:val="nil"/>
            </w:tcBorders>
          </w:tcPr>
          <w:p w14:paraId="0BD7C162" w14:textId="77777777" w:rsidR="0065329D" w:rsidRDefault="0065329D">
            <w:pPr>
              <w:rPr>
                <w:sz w:val="2"/>
                <w:szCs w:val="2"/>
              </w:rPr>
            </w:pPr>
          </w:p>
        </w:tc>
        <w:tc>
          <w:tcPr>
            <w:tcW w:w="867" w:type="dxa"/>
          </w:tcPr>
          <w:p w14:paraId="6F22718A" w14:textId="77777777" w:rsidR="0065329D" w:rsidRDefault="00494834">
            <w:pPr>
              <w:pStyle w:val="TableParagraph"/>
              <w:spacing w:before="32"/>
              <w:ind w:left="112" w:right="16"/>
              <w:jc w:val="center"/>
              <w:rPr>
                <w:sz w:val="16"/>
              </w:rPr>
            </w:pPr>
            <w:r>
              <w:rPr>
                <w:sz w:val="16"/>
              </w:rPr>
              <w:t>3.</w:t>
            </w:r>
          </w:p>
        </w:tc>
        <w:tc>
          <w:tcPr>
            <w:tcW w:w="5592" w:type="dxa"/>
            <w:gridSpan w:val="7"/>
          </w:tcPr>
          <w:p w14:paraId="176AAA08" w14:textId="77777777" w:rsidR="0065329D" w:rsidRPr="007911EC" w:rsidRDefault="00494834">
            <w:pPr>
              <w:pStyle w:val="TableParagraph"/>
              <w:spacing w:before="32"/>
              <w:ind w:left="1550"/>
              <w:rPr>
                <w:sz w:val="16"/>
                <w:lang w:val="pl-PL"/>
              </w:rPr>
            </w:pPr>
            <w:r w:rsidRPr="007911EC">
              <w:rPr>
                <w:sz w:val="16"/>
                <w:lang w:val="pl-PL"/>
              </w:rPr>
              <w:t>potrafi napisać poznane typy esejów</w:t>
            </w:r>
          </w:p>
        </w:tc>
        <w:tc>
          <w:tcPr>
            <w:tcW w:w="1161" w:type="dxa"/>
            <w:gridSpan w:val="2"/>
          </w:tcPr>
          <w:p w14:paraId="7209A1C9" w14:textId="77777777" w:rsidR="0065329D" w:rsidRDefault="00494834">
            <w:pPr>
              <w:pStyle w:val="TableParagraph"/>
              <w:spacing w:before="32"/>
              <w:ind w:left="389"/>
              <w:rPr>
                <w:sz w:val="16"/>
              </w:rPr>
            </w:pPr>
            <w:r>
              <w:rPr>
                <w:sz w:val="16"/>
              </w:rPr>
              <w:t>K_U03</w:t>
            </w:r>
          </w:p>
        </w:tc>
        <w:tc>
          <w:tcPr>
            <w:tcW w:w="921" w:type="dxa"/>
          </w:tcPr>
          <w:p w14:paraId="769094A7" w14:textId="77777777" w:rsidR="0065329D" w:rsidRDefault="00494834">
            <w:pPr>
              <w:pStyle w:val="TableParagraph"/>
              <w:spacing w:before="32"/>
              <w:ind w:left="99" w:right="12"/>
              <w:jc w:val="center"/>
              <w:rPr>
                <w:sz w:val="16"/>
              </w:rPr>
            </w:pPr>
            <w:proofErr w:type="spellStart"/>
            <w:r>
              <w:rPr>
                <w:sz w:val="16"/>
              </w:rPr>
              <w:t>jw</w:t>
            </w:r>
            <w:proofErr w:type="spellEnd"/>
          </w:p>
        </w:tc>
      </w:tr>
      <w:tr w:rsidR="0065329D" w14:paraId="2F342A8C" w14:textId="77777777">
        <w:trPr>
          <w:trHeight w:val="577"/>
        </w:trPr>
        <w:tc>
          <w:tcPr>
            <w:tcW w:w="1215" w:type="dxa"/>
            <w:vMerge/>
            <w:tcBorders>
              <w:top w:val="nil"/>
            </w:tcBorders>
          </w:tcPr>
          <w:p w14:paraId="5A7A437C" w14:textId="77777777" w:rsidR="0065329D" w:rsidRDefault="0065329D">
            <w:pPr>
              <w:rPr>
                <w:sz w:val="2"/>
                <w:szCs w:val="2"/>
              </w:rPr>
            </w:pPr>
          </w:p>
        </w:tc>
        <w:tc>
          <w:tcPr>
            <w:tcW w:w="867" w:type="dxa"/>
          </w:tcPr>
          <w:p w14:paraId="1F7BDFE3" w14:textId="77777777" w:rsidR="0065329D" w:rsidRDefault="0065329D">
            <w:pPr>
              <w:pStyle w:val="TableParagraph"/>
              <w:spacing w:before="11"/>
              <w:rPr>
                <w:b/>
                <w:sz w:val="15"/>
              </w:rPr>
            </w:pPr>
          </w:p>
          <w:p w14:paraId="6E48DA42" w14:textId="77777777" w:rsidR="0065329D" w:rsidRDefault="00494834">
            <w:pPr>
              <w:pStyle w:val="TableParagraph"/>
              <w:ind w:left="112" w:right="16"/>
              <w:jc w:val="center"/>
              <w:rPr>
                <w:sz w:val="16"/>
              </w:rPr>
            </w:pPr>
            <w:r>
              <w:rPr>
                <w:sz w:val="16"/>
              </w:rPr>
              <w:t>4.</w:t>
            </w:r>
          </w:p>
        </w:tc>
        <w:tc>
          <w:tcPr>
            <w:tcW w:w="5592" w:type="dxa"/>
            <w:gridSpan w:val="7"/>
          </w:tcPr>
          <w:p w14:paraId="7BEA0B29" w14:textId="77777777" w:rsidR="0065329D" w:rsidRPr="007911EC" w:rsidRDefault="00494834">
            <w:pPr>
              <w:pStyle w:val="TableParagraph"/>
              <w:spacing w:line="259" w:lineRule="auto"/>
              <w:ind w:left="1413" w:right="370" w:hanging="934"/>
              <w:rPr>
                <w:sz w:val="16"/>
                <w:lang w:val="pl-PL"/>
              </w:rPr>
            </w:pPr>
            <w:r w:rsidRPr="007911EC">
              <w:rPr>
                <w:sz w:val="16"/>
                <w:lang w:val="pl-PL"/>
              </w:rPr>
              <w:t>potrafi zanalizować tekst pod względem jego struktury, elementów składowych oraz poprawności językowej</w:t>
            </w:r>
          </w:p>
        </w:tc>
        <w:tc>
          <w:tcPr>
            <w:tcW w:w="1161" w:type="dxa"/>
            <w:gridSpan w:val="2"/>
          </w:tcPr>
          <w:p w14:paraId="5CBB2764" w14:textId="77777777" w:rsidR="0065329D" w:rsidRPr="007911EC" w:rsidRDefault="0065329D">
            <w:pPr>
              <w:pStyle w:val="TableParagraph"/>
              <w:spacing w:before="11"/>
              <w:rPr>
                <w:b/>
                <w:sz w:val="15"/>
                <w:lang w:val="pl-PL"/>
              </w:rPr>
            </w:pPr>
          </w:p>
          <w:p w14:paraId="12E31F24" w14:textId="77777777" w:rsidR="0065329D" w:rsidRDefault="00494834">
            <w:pPr>
              <w:pStyle w:val="TableParagraph"/>
              <w:ind w:left="389"/>
              <w:rPr>
                <w:sz w:val="16"/>
              </w:rPr>
            </w:pPr>
            <w:r>
              <w:rPr>
                <w:sz w:val="16"/>
              </w:rPr>
              <w:t>K_U06</w:t>
            </w:r>
          </w:p>
        </w:tc>
        <w:tc>
          <w:tcPr>
            <w:tcW w:w="921" w:type="dxa"/>
          </w:tcPr>
          <w:p w14:paraId="2E2E6C90" w14:textId="77777777" w:rsidR="0065329D" w:rsidRDefault="0065329D">
            <w:pPr>
              <w:pStyle w:val="TableParagraph"/>
              <w:spacing w:before="11"/>
              <w:rPr>
                <w:b/>
                <w:sz w:val="15"/>
              </w:rPr>
            </w:pPr>
          </w:p>
          <w:p w14:paraId="4607AAE7" w14:textId="77777777" w:rsidR="0065329D" w:rsidRDefault="00494834">
            <w:pPr>
              <w:pStyle w:val="TableParagraph"/>
              <w:ind w:left="99" w:right="12"/>
              <w:jc w:val="center"/>
              <w:rPr>
                <w:sz w:val="16"/>
              </w:rPr>
            </w:pPr>
            <w:proofErr w:type="spellStart"/>
            <w:r>
              <w:rPr>
                <w:sz w:val="16"/>
              </w:rPr>
              <w:t>jw</w:t>
            </w:r>
            <w:proofErr w:type="spellEnd"/>
          </w:p>
        </w:tc>
      </w:tr>
      <w:tr w:rsidR="0065329D" w14:paraId="47B7BA62" w14:textId="77777777">
        <w:trPr>
          <w:trHeight w:val="575"/>
        </w:trPr>
        <w:tc>
          <w:tcPr>
            <w:tcW w:w="1215" w:type="dxa"/>
            <w:vMerge w:val="restart"/>
          </w:tcPr>
          <w:p w14:paraId="7F511366" w14:textId="77777777" w:rsidR="0065329D" w:rsidRDefault="0065329D">
            <w:pPr>
              <w:pStyle w:val="TableParagraph"/>
              <w:spacing w:before="4"/>
              <w:rPr>
                <w:b/>
                <w:sz w:val="19"/>
              </w:rPr>
            </w:pPr>
          </w:p>
          <w:p w14:paraId="64622863" w14:textId="77777777" w:rsidR="0065329D" w:rsidRDefault="00494834">
            <w:pPr>
              <w:pStyle w:val="TableParagraph"/>
              <w:spacing w:line="193" w:lineRule="exact"/>
              <w:ind w:left="97" w:right="1"/>
              <w:jc w:val="center"/>
              <w:rPr>
                <w:sz w:val="16"/>
              </w:rPr>
            </w:pPr>
            <w:proofErr w:type="spellStart"/>
            <w:r>
              <w:rPr>
                <w:sz w:val="16"/>
              </w:rPr>
              <w:t>Kompetencje</w:t>
            </w:r>
            <w:proofErr w:type="spellEnd"/>
          </w:p>
          <w:p w14:paraId="24B45361" w14:textId="77777777" w:rsidR="0065329D" w:rsidRDefault="00494834">
            <w:pPr>
              <w:pStyle w:val="TableParagraph"/>
              <w:spacing w:line="193" w:lineRule="exact"/>
              <w:ind w:left="95" w:right="1"/>
              <w:jc w:val="center"/>
              <w:rPr>
                <w:sz w:val="16"/>
              </w:rPr>
            </w:pPr>
            <w:proofErr w:type="spellStart"/>
            <w:r>
              <w:rPr>
                <w:sz w:val="16"/>
              </w:rPr>
              <w:t>społeczne</w:t>
            </w:r>
            <w:proofErr w:type="spellEnd"/>
          </w:p>
        </w:tc>
        <w:tc>
          <w:tcPr>
            <w:tcW w:w="867" w:type="dxa"/>
          </w:tcPr>
          <w:p w14:paraId="34EF7BEB" w14:textId="77777777" w:rsidR="0065329D" w:rsidRDefault="0065329D">
            <w:pPr>
              <w:pStyle w:val="TableParagraph"/>
              <w:spacing w:before="11"/>
              <w:rPr>
                <w:b/>
                <w:sz w:val="15"/>
              </w:rPr>
            </w:pPr>
          </w:p>
          <w:p w14:paraId="6271AB61" w14:textId="77777777" w:rsidR="0065329D" w:rsidRDefault="00494834">
            <w:pPr>
              <w:pStyle w:val="TableParagraph"/>
              <w:ind w:left="112" w:right="16"/>
              <w:jc w:val="center"/>
              <w:rPr>
                <w:sz w:val="16"/>
              </w:rPr>
            </w:pPr>
            <w:r>
              <w:rPr>
                <w:sz w:val="16"/>
              </w:rPr>
              <w:t>1.</w:t>
            </w:r>
          </w:p>
        </w:tc>
        <w:tc>
          <w:tcPr>
            <w:tcW w:w="5592" w:type="dxa"/>
            <w:gridSpan w:val="7"/>
          </w:tcPr>
          <w:p w14:paraId="3DC88D3E" w14:textId="77777777" w:rsidR="0065329D" w:rsidRPr="007911EC" w:rsidRDefault="00494834">
            <w:pPr>
              <w:pStyle w:val="TableParagraph"/>
              <w:ind w:left="125" w:right="36"/>
              <w:jc w:val="center"/>
              <w:rPr>
                <w:sz w:val="16"/>
                <w:lang w:val="pl-PL"/>
              </w:rPr>
            </w:pPr>
            <w:r w:rsidRPr="007911EC">
              <w:rPr>
                <w:sz w:val="16"/>
                <w:lang w:val="pl-PL"/>
              </w:rPr>
              <w:t>potrafi realizować zadania indywidualne i grupowe, potrafi rozwiązywać</w:t>
            </w:r>
          </w:p>
          <w:p w14:paraId="51DF57AB" w14:textId="77777777" w:rsidR="0065329D" w:rsidRPr="007911EC" w:rsidRDefault="00494834">
            <w:pPr>
              <w:pStyle w:val="TableParagraph"/>
              <w:spacing w:before="16"/>
              <w:ind w:left="122" w:right="37"/>
              <w:jc w:val="center"/>
              <w:rPr>
                <w:sz w:val="16"/>
                <w:lang w:val="pl-PL"/>
              </w:rPr>
            </w:pPr>
            <w:r w:rsidRPr="007911EC">
              <w:rPr>
                <w:sz w:val="16"/>
                <w:lang w:val="pl-PL"/>
              </w:rPr>
              <w:t>problemy i komunikować się w zespole.</w:t>
            </w:r>
          </w:p>
        </w:tc>
        <w:tc>
          <w:tcPr>
            <w:tcW w:w="1161" w:type="dxa"/>
            <w:gridSpan w:val="2"/>
          </w:tcPr>
          <w:p w14:paraId="0033144A" w14:textId="77777777" w:rsidR="0065329D" w:rsidRPr="007911EC" w:rsidRDefault="0065329D">
            <w:pPr>
              <w:pStyle w:val="TableParagraph"/>
              <w:spacing w:before="11"/>
              <w:rPr>
                <w:b/>
                <w:sz w:val="15"/>
                <w:lang w:val="pl-PL"/>
              </w:rPr>
            </w:pPr>
          </w:p>
          <w:p w14:paraId="429E1434" w14:textId="77777777" w:rsidR="0065329D" w:rsidRDefault="00494834">
            <w:pPr>
              <w:pStyle w:val="TableParagraph"/>
              <w:ind w:left="394"/>
              <w:rPr>
                <w:sz w:val="16"/>
              </w:rPr>
            </w:pPr>
            <w:r>
              <w:rPr>
                <w:sz w:val="16"/>
              </w:rPr>
              <w:t>K_K01</w:t>
            </w:r>
          </w:p>
        </w:tc>
        <w:tc>
          <w:tcPr>
            <w:tcW w:w="921" w:type="dxa"/>
          </w:tcPr>
          <w:p w14:paraId="4579E702" w14:textId="77777777" w:rsidR="0065329D" w:rsidRDefault="0065329D">
            <w:pPr>
              <w:pStyle w:val="TableParagraph"/>
              <w:spacing w:before="11"/>
              <w:rPr>
                <w:b/>
                <w:sz w:val="15"/>
              </w:rPr>
            </w:pPr>
          </w:p>
          <w:p w14:paraId="70A010F7" w14:textId="77777777" w:rsidR="0065329D" w:rsidRDefault="00494834">
            <w:pPr>
              <w:pStyle w:val="TableParagraph"/>
              <w:ind w:left="99" w:right="12"/>
              <w:jc w:val="center"/>
              <w:rPr>
                <w:sz w:val="16"/>
              </w:rPr>
            </w:pPr>
            <w:proofErr w:type="spellStart"/>
            <w:r>
              <w:rPr>
                <w:sz w:val="16"/>
              </w:rPr>
              <w:t>jw</w:t>
            </w:r>
            <w:proofErr w:type="spellEnd"/>
          </w:p>
        </w:tc>
      </w:tr>
      <w:tr w:rsidR="0065329D" w14:paraId="3CE51C22" w14:textId="77777777">
        <w:trPr>
          <w:trHeight w:val="256"/>
        </w:trPr>
        <w:tc>
          <w:tcPr>
            <w:tcW w:w="1215" w:type="dxa"/>
            <w:vMerge/>
            <w:tcBorders>
              <w:top w:val="nil"/>
            </w:tcBorders>
          </w:tcPr>
          <w:p w14:paraId="6E7615BE" w14:textId="77777777" w:rsidR="0065329D" w:rsidRDefault="0065329D">
            <w:pPr>
              <w:rPr>
                <w:sz w:val="2"/>
                <w:szCs w:val="2"/>
              </w:rPr>
            </w:pPr>
          </w:p>
        </w:tc>
        <w:tc>
          <w:tcPr>
            <w:tcW w:w="867" w:type="dxa"/>
          </w:tcPr>
          <w:p w14:paraId="432D198D" w14:textId="77777777" w:rsidR="0065329D" w:rsidRDefault="00494834">
            <w:pPr>
              <w:pStyle w:val="TableParagraph"/>
              <w:spacing w:before="32"/>
              <w:ind w:left="112" w:right="16"/>
              <w:jc w:val="center"/>
              <w:rPr>
                <w:sz w:val="16"/>
              </w:rPr>
            </w:pPr>
            <w:r>
              <w:rPr>
                <w:sz w:val="16"/>
              </w:rPr>
              <w:t>2.</w:t>
            </w:r>
          </w:p>
        </w:tc>
        <w:tc>
          <w:tcPr>
            <w:tcW w:w="5592" w:type="dxa"/>
            <w:gridSpan w:val="7"/>
          </w:tcPr>
          <w:p w14:paraId="343A160F" w14:textId="77777777" w:rsidR="0065329D" w:rsidRPr="007911EC" w:rsidRDefault="00494834">
            <w:pPr>
              <w:pStyle w:val="TableParagraph"/>
              <w:spacing w:before="32"/>
              <w:ind w:left="1139"/>
              <w:rPr>
                <w:sz w:val="16"/>
                <w:lang w:val="pl-PL"/>
              </w:rPr>
            </w:pPr>
            <w:r w:rsidRPr="007911EC">
              <w:rPr>
                <w:sz w:val="16"/>
                <w:lang w:val="pl-PL"/>
              </w:rPr>
              <w:t>potrafi prawidłowo planować określone zadania.</w:t>
            </w:r>
          </w:p>
        </w:tc>
        <w:tc>
          <w:tcPr>
            <w:tcW w:w="1161" w:type="dxa"/>
            <w:gridSpan w:val="2"/>
          </w:tcPr>
          <w:p w14:paraId="336CFD24" w14:textId="77777777" w:rsidR="0065329D" w:rsidRDefault="00494834">
            <w:pPr>
              <w:pStyle w:val="TableParagraph"/>
              <w:spacing w:before="32"/>
              <w:ind w:left="394"/>
              <w:rPr>
                <w:sz w:val="16"/>
              </w:rPr>
            </w:pPr>
            <w:r>
              <w:rPr>
                <w:sz w:val="16"/>
              </w:rPr>
              <w:t>K_K04</w:t>
            </w:r>
          </w:p>
        </w:tc>
        <w:tc>
          <w:tcPr>
            <w:tcW w:w="921" w:type="dxa"/>
          </w:tcPr>
          <w:p w14:paraId="773810B0" w14:textId="77777777" w:rsidR="0065329D" w:rsidRDefault="00494834">
            <w:pPr>
              <w:pStyle w:val="TableParagraph"/>
              <w:spacing w:before="32"/>
              <w:ind w:left="99" w:right="12"/>
              <w:jc w:val="center"/>
              <w:rPr>
                <w:sz w:val="16"/>
              </w:rPr>
            </w:pPr>
            <w:proofErr w:type="spellStart"/>
            <w:r>
              <w:rPr>
                <w:sz w:val="16"/>
              </w:rPr>
              <w:t>jw</w:t>
            </w:r>
            <w:proofErr w:type="spellEnd"/>
          </w:p>
        </w:tc>
      </w:tr>
      <w:tr w:rsidR="0065329D" w14:paraId="17A807EB" w14:textId="77777777">
        <w:trPr>
          <w:trHeight w:val="191"/>
        </w:trPr>
        <w:tc>
          <w:tcPr>
            <w:tcW w:w="1215" w:type="dxa"/>
            <w:vMerge/>
            <w:tcBorders>
              <w:top w:val="nil"/>
            </w:tcBorders>
          </w:tcPr>
          <w:p w14:paraId="3C752948" w14:textId="77777777" w:rsidR="0065329D" w:rsidRDefault="0065329D">
            <w:pPr>
              <w:rPr>
                <w:sz w:val="2"/>
                <w:szCs w:val="2"/>
              </w:rPr>
            </w:pPr>
          </w:p>
        </w:tc>
        <w:tc>
          <w:tcPr>
            <w:tcW w:w="867" w:type="dxa"/>
          </w:tcPr>
          <w:p w14:paraId="75BD7C54" w14:textId="77777777" w:rsidR="0065329D" w:rsidRDefault="00494834">
            <w:pPr>
              <w:pStyle w:val="TableParagraph"/>
              <w:spacing w:line="171" w:lineRule="exact"/>
              <w:ind w:left="112" w:right="16"/>
              <w:jc w:val="center"/>
              <w:rPr>
                <w:sz w:val="16"/>
              </w:rPr>
            </w:pPr>
            <w:r>
              <w:rPr>
                <w:sz w:val="16"/>
              </w:rPr>
              <w:t>5.</w:t>
            </w:r>
          </w:p>
        </w:tc>
        <w:tc>
          <w:tcPr>
            <w:tcW w:w="5592" w:type="dxa"/>
            <w:gridSpan w:val="7"/>
          </w:tcPr>
          <w:p w14:paraId="0157A62B" w14:textId="77777777" w:rsidR="0065329D" w:rsidRPr="007911EC" w:rsidRDefault="00494834">
            <w:pPr>
              <w:pStyle w:val="TableParagraph"/>
              <w:spacing w:line="171" w:lineRule="exact"/>
              <w:ind w:left="125" w:right="36"/>
              <w:jc w:val="center"/>
              <w:rPr>
                <w:sz w:val="16"/>
                <w:lang w:val="pl-PL"/>
              </w:rPr>
            </w:pPr>
            <w:r w:rsidRPr="007911EC">
              <w:rPr>
                <w:sz w:val="16"/>
                <w:lang w:val="pl-PL"/>
              </w:rPr>
              <w:t>potrafi krytycznie oceniać teksty własne i innych studentów</w:t>
            </w:r>
          </w:p>
        </w:tc>
        <w:tc>
          <w:tcPr>
            <w:tcW w:w="1161" w:type="dxa"/>
            <w:gridSpan w:val="2"/>
          </w:tcPr>
          <w:p w14:paraId="1A8E78A5" w14:textId="77777777" w:rsidR="0065329D" w:rsidRDefault="00494834">
            <w:pPr>
              <w:pStyle w:val="TableParagraph"/>
              <w:spacing w:line="171" w:lineRule="exact"/>
              <w:ind w:left="394"/>
              <w:rPr>
                <w:sz w:val="16"/>
              </w:rPr>
            </w:pPr>
            <w:r>
              <w:rPr>
                <w:sz w:val="16"/>
              </w:rPr>
              <w:t>K_K02</w:t>
            </w:r>
          </w:p>
        </w:tc>
        <w:tc>
          <w:tcPr>
            <w:tcW w:w="921" w:type="dxa"/>
          </w:tcPr>
          <w:p w14:paraId="66B70E2F" w14:textId="77777777" w:rsidR="0065329D" w:rsidRDefault="00494834">
            <w:pPr>
              <w:pStyle w:val="TableParagraph"/>
              <w:spacing w:line="171" w:lineRule="exact"/>
              <w:ind w:left="99" w:right="12"/>
              <w:jc w:val="center"/>
              <w:rPr>
                <w:sz w:val="16"/>
              </w:rPr>
            </w:pPr>
            <w:proofErr w:type="spellStart"/>
            <w:r>
              <w:rPr>
                <w:sz w:val="16"/>
              </w:rPr>
              <w:t>jw</w:t>
            </w:r>
            <w:proofErr w:type="spellEnd"/>
          </w:p>
        </w:tc>
      </w:tr>
    </w:tbl>
    <w:p w14:paraId="24446E48" w14:textId="77777777" w:rsidR="0065329D" w:rsidRDefault="00494834">
      <w:pPr>
        <w:spacing w:after="3"/>
        <w:ind w:left="380" w:right="1024"/>
        <w:jc w:val="center"/>
        <w:rPr>
          <w:b/>
          <w:sz w:val="16"/>
        </w:rPr>
      </w:pPr>
      <w:proofErr w:type="spellStart"/>
      <w:r>
        <w:rPr>
          <w:b/>
          <w:sz w:val="16"/>
        </w:rPr>
        <w:t>Treści</w:t>
      </w:r>
      <w:proofErr w:type="spellEnd"/>
      <w:r>
        <w:rPr>
          <w:b/>
          <w:sz w:val="16"/>
        </w:rPr>
        <w:t xml:space="preserve"> </w:t>
      </w:r>
      <w:proofErr w:type="spellStart"/>
      <w:r>
        <w:rPr>
          <w:b/>
          <w:sz w:val="16"/>
        </w:rPr>
        <w:t>kształcenia</w:t>
      </w:r>
      <w:proofErr w:type="spellEnd"/>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1277"/>
        <w:gridCol w:w="2370"/>
        <w:gridCol w:w="4041"/>
        <w:gridCol w:w="1388"/>
      </w:tblGrid>
      <w:tr w:rsidR="0065329D" w:rsidRPr="00BB4C4B" w14:paraId="29CDDB98" w14:textId="77777777">
        <w:trPr>
          <w:trHeight w:val="385"/>
        </w:trPr>
        <w:tc>
          <w:tcPr>
            <w:tcW w:w="1952" w:type="dxa"/>
            <w:gridSpan w:val="2"/>
          </w:tcPr>
          <w:p w14:paraId="70478490" w14:textId="77777777" w:rsidR="0065329D" w:rsidRDefault="00494834">
            <w:pPr>
              <w:pStyle w:val="TableParagraph"/>
              <w:spacing w:line="191" w:lineRule="exact"/>
              <w:ind w:left="107"/>
              <w:rPr>
                <w:b/>
                <w:sz w:val="16"/>
              </w:rPr>
            </w:pPr>
            <w:proofErr w:type="spellStart"/>
            <w:r>
              <w:rPr>
                <w:b/>
                <w:sz w:val="16"/>
              </w:rPr>
              <w:t>Ćwiczenia</w:t>
            </w:r>
            <w:proofErr w:type="spellEnd"/>
            <w:r>
              <w:rPr>
                <w:b/>
                <w:sz w:val="16"/>
              </w:rPr>
              <w:t xml:space="preserve"> </w:t>
            </w:r>
            <w:proofErr w:type="spellStart"/>
            <w:r>
              <w:rPr>
                <w:b/>
                <w:sz w:val="16"/>
              </w:rPr>
              <w:t>praktyczne</w:t>
            </w:r>
            <w:proofErr w:type="spellEnd"/>
          </w:p>
        </w:tc>
        <w:tc>
          <w:tcPr>
            <w:tcW w:w="2370" w:type="dxa"/>
          </w:tcPr>
          <w:p w14:paraId="02B5824D" w14:textId="77777777" w:rsidR="0065329D" w:rsidRDefault="00494834">
            <w:pPr>
              <w:pStyle w:val="TableParagraph"/>
              <w:spacing w:line="191" w:lineRule="exact"/>
              <w:ind w:left="107"/>
              <w:rPr>
                <w:b/>
                <w:sz w:val="16"/>
              </w:rPr>
            </w:pPr>
            <w:r>
              <w:rPr>
                <w:b/>
                <w:sz w:val="16"/>
              </w:rPr>
              <w:t xml:space="preserve">Metody </w:t>
            </w:r>
            <w:proofErr w:type="spellStart"/>
            <w:r>
              <w:rPr>
                <w:b/>
                <w:sz w:val="16"/>
              </w:rPr>
              <w:t>dydaktyczne</w:t>
            </w:r>
            <w:proofErr w:type="spellEnd"/>
          </w:p>
        </w:tc>
        <w:tc>
          <w:tcPr>
            <w:tcW w:w="5429" w:type="dxa"/>
            <w:gridSpan w:val="2"/>
          </w:tcPr>
          <w:p w14:paraId="08546C5D" w14:textId="77777777" w:rsidR="0065329D" w:rsidRPr="007911EC" w:rsidRDefault="00494834">
            <w:pPr>
              <w:pStyle w:val="TableParagraph"/>
              <w:spacing w:line="191" w:lineRule="exact"/>
              <w:ind w:left="106"/>
              <w:rPr>
                <w:sz w:val="16"/>
                <w:lang w:val="pl-PL"/>
              </w:rPr>
            </w:pPr>
            <w:r w:rsidRPr="007911EC">
              <w:rPr>
                <w:sz w:val="16"/>
                <w:lang w:val="pl-PL"/>
              </w:rPr>
              <w:t>praca z tekstem, dyskusja, mini-wykład, praca indywidualna i w parach</w:t>
            </w:r>
          </w:p>
        </w:tc>
      </w:tr>
      <w:tr w:rsidR="0065329D" w14:paraId="553451D7" w14:textId="77777777">
        <w:trPr>
          <w:trHeight w:val="194"/>
        </w:trPr>
        <w:tc>
          <w:tcPr>
            <w:tcW w:w="675" w:type="dxa"/>
          </w:tcPr>
          <w:p w14:paraId="596E1C57" w14:textId="77777777" w:rsidR="0065329D" w:rsidRDefault="00494834">
            <w:pPr>
              <w:pStyle w:val="TableParagraph"/>
              <w:spacing w:line="174" w:lineRule="exact"/>
              <w:ind w:left="235"/>
              <w:rPr>
                <w:b/>
                <w:sz w:val="16"/>
              </w:rPr>
            </w:pPr>
            <w:proofErr w:type="spellStart"/>
            <w:r>
              <w:rPr>
                <w:b/>
                <w:sz w:val="16"/>
              </w:rPr>
              <w:t>L.p</w:t>
            </w:r>
            <w:proofErr w:type="spellEnd"/>
            <w:r>
              <w:rPr>
                <w:b/>
                <w:sz w:val="16"/>
              </w:rPr>
              <w:t>.</w:t>
            </w:r>
          </w:p>
        </w:tc>
        <w:tc>
          <w:tcPr>
            <w:tcW w:w="7688" w:type="dxa"/>
            <w:gridSpan w:val="3"/>
          </w:tcPr>
          <w:p w14:paraId="70422728" w14:textId="77777777" w:rsidR="0065329D" w:rsidRDefault="00494834">
            <w:pPr>
              <w:pStyle w:val="TableParagraph"/>
              <w:spacing w:line="174" w:lineRule="exact"/>
              <w:ind w:left="3194" w:right="3101"/>
              <w:jc w:val="center"/>
              <w:rPr>
                <w:b/>
                <w:sz w:val="16"/>
              </w:rPr>
            </w:pPr>
            <w:proofErr w:type="spellStart"/>
            <w:r>
              <w:rPr>
                <w:b/>
                <w:sz w:val="16"/>
              </w:rPr>
              <w:t>Tematyka</w:t>
            </w:r>
            <w:proofErr w:type="spellEnd"/>
            <w:r>
              <w:rPr>
                <w:b/>
                <w:sz w:val="16"/>
              </w:rPr>
              <w:t xml:space="preserve"> </w:t>
            </w:r>
            <w:proofErr w:type="spellStart"/>
            <w:r>
              <w:rPr>
                <w:b/>
                <w:sz w:val="16"/>
              </w:rPr>
              <w:t>zajęć</w:t>
            </w:r>
            <w:proofErr w:type="spellEnd"/>
          </w:p>
        </w:tc>
        <w:tc>
          <w:tcPr>
            <w:tcW w:w="1388" w:type="dxa"/>
          </w:tcPr>
          <w:p w14:paraId="34E5211E" w14:textId="77777777" w:rsidR="0065329D" w:rsidRDefault="00494834">
            <w:pPr>
              <w:pStyle w:val="TableParagraph"/>
              <w:spacing w:line="174" w:lineRule="exact"/>
              <w:ind w:left="192"/>
              <w:rPr>
                <w:b/>
                <w:sz w:val="16"/>
              </w:rPr>
            </w:pPr>
            <w:proofErr w:type="spellStart"/>
            <w:r>
              <w:rPr>
                <w:b/>
                <w:sz w:val="16"/>
              </w:rPr>
              <w:t>Liczba</w:t>
            </w:r>
            <w:proofErr w:type="spellEnd"/>
            <w:r>
              <w:rPr>
                <w:b/>
                <w:sz w:val="16"/>
              </w:rPr>
              <w:t xml:space="preserve"> </w:t>
            </w:r>
            <w:proofErr w:type="spellStart"/>
            <w:r>
              <w:rPr>
                <w:b/>
                <w:sz w:val="16"/>
              </w:rPr>
              <w:t>godzin</w:t>
            </w:r>
            <w:proofErr w:type="spellEnd"/>
          </w:p>
        </w:tc>
      </w:tr>
      <w:tr w:rsidR="0065329D" w14:paraId="0946C831" w14:textId="77777777">
        <w:trPr>
          <w:trHeight w:val="1931"/>
        </w:trPr>
        <w:tc>
          <w:tcPr>
            <w:tcW w:w="675" w:type="dxa"/>
          </w:tcPr>
          <w:p w14:paraId="53348C0E" w14:textId="77777777" w:rsidR="0065329D" w:rsidRDefault="00494834">
            <w:pPr>
              <w:pStyle w:val="TableParagraph"/>
              <w:spacing w:line="191" w:lineRule="exact"/>
              <w:ind w:left="305"/>
              <w:rPr>
                <w:b/>
                <w:sz w:val="16"/>
              </w:rPr>
            </w:pPr>
            <w:r>
              <w:rPr>
                <w:b/>
                <w:sz w:val="16"/>
              </w:rPr>
              <w:t>1.</w:t>
            </w:r>
          </w:p>
        </w:tc>
        <w:tc>
          <w:tcPr>
            <w:tcW w:w="7688" w:type="dxa"/>
            <w:gridSpan w:val="3"/>
          </w:tcPr>
          <w:p w14:paraId="21EDE4F5" w14:textId="77777777" w:rsidR="0065329D" w:rsidRPr="007911EC" w:rsidRDefault="00494834">
            <w:pPr>
              <w:pStyle w:val="TableParagraph"/>
              <w:spacing w:line="191" w:lineRule="exact"/>
              <w:ind w:left="107"/>
              <w:rPr>
                <w:sz w:val="16"/>
                <w:lang w:val="pl-PL"/>
              </w:rPr>
            </w:pPr>
            <w:r w:rsidRPr="007911EC">
              <w:rPr>
                <w:sz w:val="16"/>
                <w:lang w:val="pl-PL"/>
              </w:rPr>
              <w:t>Ćwiczenie umiejętności pisania zdań poprawnych stylistycznie i korekty zdań zawierających błędy</w:t>
            </w:r>
          </w:p>
          <w:p w14:paraId="3E7545C0" w14:textId="77777777" w:rsidR="0065329D" w:rsidRPr="007911EC" w:rsidRDefault="00494834">
            <w:pPr>
              <w:pStyle w:val="TableParagraph"/>
              <w:spacing w:line="193" w:lineRule="exact"/>
              <w:ind w:left="107"/>
              <w:rPr>
                <w:sz w:val="16"/>
                <w:lang w:val="pl-PL"/>
              </w:rPr>
            </w:pPr>
            <w:r w:rsidRPr="007911EC">
              <w:rPr>
                <w:sz w:val="16"/>
                <w:lang w:val="pl-PL"/>
              </w:rPr>
              <w:t>stylistyczne i gramatyczne</w:t>
            </w:r>
          </w:p>
          <w:p w14:paraId="340199D0" w14:textId="77777777" w:rsidR="0065329D" w:rsidRPr="007911EC" w:rsidRDefault="00494834">
            <w:pPr>
              <w:pStyle w:val="TableParagraph"/>
              <w:spacing w:before="1"/>
              <w:ind w:left="107" w:right="6348"/>
              <w:rPr>
                <w:sz w:val="16"/>
                <w:lang w:val="pl-PL"/>
              </w:rPr>
            </w:pPr>
            <w:r w:rsidRPr="007911EC">
              <w:rPr>
                <w:sz w:val="16"/>
                <w:lang w:val="pl-PL"/>
              </w:rPr>
              <w:t>Eseje opisujące Eseje analizujące</w:t>
            </w:r>
          </w:p>
          <w:p w14:paraId="3C7689D8" w14:textId="77777777" w:rsidR="0065329D" w:rsidRPr="007911EC" w:rsidRDefault="00494834">
            <w:pPr>
              <w:pStyle w:val="TableParagraph"/>
              <w:spacing w:line="193" w:lineRule="exact"/>
              <w:ind w:left="107"/>
              <w:rPr>
                <w:sz w:val="16"/>
                <w:lang w:val="pl-PL"/>
              </w:rPr>
            </w:pPr>
            <w:r w:rsidRPr="007911EC">
              <w:rPr>
                <w:sz w:val="16"/>
                <w:lang w:val="pl-PL"/>
              </w:rPr>
              <w:t>Eseje opisujące przyczyny i skutki</w:t>
            </w:r>
          </w:p>
          <w:p w14:paraId="2A92EFAC" w14:textId="77777777" w:rsidR="0065329D" w:rsidRPr="007911EC" w:rsidRDefault="00494834">
            <w:pPr>
              <w:pStyle w:val="TableParagraph"/>
              <w:ind w:left="107" w:right="6252"/>
              <w:rPr>
                <w:sz w:val="16"/>
                <w:lang w:val="pl-PL"/>
              </w:rPr>
            </w:pPr>
            <w:r w:rsidRPr="007911EC">
              <w:rPr>
                <w:sz w:val="16"/>
                <w:lang w:val="pl-PL"/>
              </w:rPr>
              <w:t>Eseje perswazyjne Analiza esejów</w:t>
            </w:r>
          </w:p>
          <w:p w14:paraId="620168E8" w14:textId="77777777" w:rsidR="0065329D" w:rsidRPr="007911EC" w:rsidRDefault="00494834">
            <w:pPr>
              <w:pStyle w:val="TableParagraph"/>
              <w:ind w:left="107"/>
              <w:rPr>
                <w:sz w:val="16"/>
                <w:lang w:val="pl-PL"/>
              </w:rPr>
            </w:pPr>
            <w:r w:rsidRPr="007911EC">
              <w:rPr>
                <w:sz w:val="16"/>
                <w:lang w:val="pl-PL"/>
              </w:rPr>
              <w:t>Parafrazowanie i streszczanie</w:t>
            </w:r>
          </w:p>
          <w:p w14:paraId="6B227ACC" w14:textId="77777777" w:rsidR="0065329D" w:rsidRPr="007911EC" w:rsidRDefault="00494834">
            <w:pPr>
              <w:pStyle w:val="TableParagraph"/>
              <w:spacing w:before="7" w:line="192" w:lineRule="exact"/>
              <w:ind w:left="107" w:right="5770"/>
              <w:rPr>
                <w:sz w:val="16"/>
                <w:lang w:val="pl-PL"/>
              </w:rPr>
            </w:pPr>
            <w:r w:rsidRPr="007911EC">
              <w:rPr>
                <w:sz w:val="16"/>
                <w:lang w:val="pl-PL"/>
              </w:rPr>
              <w:t>Cytowanie źródeł Ćwiczenia interpunkcyjne</w:t>
            </w:r>
          </w:p>
        </w:tc>
        <w:tc>
          <w:tcPr>
            <w:tcW w:w="1388" w:type="dxa"/>
          </w:tcPr>
          <w:p w14:paraId="24CDE13E" w14:textId="74488B96" w:rsidR="0065329D" w:rsidRDefault="00D644B2">
            <w:pPr>
              <w:pStyle w:val="TableParagraph"/>
              <w:spacing w:line="191" w:lineRule="exact"/>
              <w:ind w:left="105"/>
              <w:rPr>
                <w:b/>
                <w:sz w:val="16"/>
              </w:rPr>
            </w:pPr>
            <w:r>
              <w:rPr>
                <w:b/>
                <w:sz w:val="16"/>
              </w:rPr>
              <w:t>18</w:t>
            </w:r>
          </w:p>
        </w:tc>
      </w:tr>
      <w:tr w:rsidR="0065329D" w14:paraId="2C1E065D" w14:textId="77777777">
        <w:trPr>
          <w:trHeight w:val="189"/>
        </w:trPr>
        <w:tc>
          <w:tcPr>
            <w:tcW w:w="8363" w:type="dxa"/>
            <w:gridSpan w:val="4"/>
          </w:tcPr>
          <w:p w14:paraId="7B7AA9E8" w14:textId="77777777" w:rsidR="0065329D" w:rsidRDefault="00494834">
            <w:pPr>
              <w:pStyle w:val="TableParagraph"/>
              <w:spacing w:line="170" w:lineRule="exact"/>
              <w:ind w:right="9"/>
              <w:jc w:val="right"/>
              <w:rPr>
                <w:b/>
                <w:sz w:val="16"/>
              </w:rPr>
            </w:pPr>
            <w:proofErr w:type="spellStart"/>
            <w:r>
              <w:rPr>
                <w:b/>
                <w:sz w:val="16"/>
              </w:rPr>
              <w:t>Razem</w:t>
            </w:r>
            <w:proofErr w:type="spellEnd"/>
            <w:r>
              <w:rPr>
                <w:b/>
                <w:sz w:val="16"/>
              </w:rPr>
              <w:t xml:space="preserve"> </w:t>
            </w:r>
            <w:proofErr w:type="spellStart"/>
            <w:r>
              <w:rPr>
                <w:b/>
                <w:sz w:val="16"/>
              </w:rPr>
              <w:t>liczba</w:t>
            </w:r>
            <w:proofErr w:type="spellEnd"/>
            <w:r>
              <w:rPr>
                <w:b/>
                <w:sz w:val="16"/>
              </w:rPr>
              <w:t xml:space="preserve"> </w:t>
            </w:r>
            <w:proofErr w:type="spellStart"/>
            <w:r>
              <w:rPr>
                <w:b/>
                <w:sz w:val="16"/>
              </w:rPr>
              <w:t>godzin</w:t>
            </w:r>
            <w:proofErr w:type="spellEnd"/>
            <w:r>
              <w:rPr>
                <w:b/>
                <w:sz w:val="16"/>
              </w:rPr>
              <w:t>:</w:t>
            </w:r>
          </w:p>
        </w:tc>
        <w:tc>
          <w:tcPr>
            <w:tcW w:w="1388" w:type="dxa"/>
          </w:tcPr>
          <w:p w14:paraId="2BD52CA2" w14:textId="4C02D01A" w:rsidR="0065329D" w:rsidRDefault="00D644B2">
            <w:pPr>
              <w:pStyle w:val="TableParagraph"/>
              <w:spacing w:line="170" w:lineRule="exact"/>
              <w:ind w:left="105"/>
              <w:rPr>
                <w:b/>
                <w:sz w:val="16"/>
              </w:rPr>
            </w:pPr>
            <w:r>
              <w:rPr>
                <w:b/>
                <w:sz w:val="16"/>
              </w:rPr>
              <w:t>18</w:t>
            </w:r>
          </w:p>
        </w:tc>
      </w:tr>
    </w:tbl>
    <w:p w14:paraId="16E6EA84" w14:textId="77777777" w:rsidR="0065329D" w:rsidRDefault="0065329D">
      <w:pPr>
        <w:spacing w:before="11"/>
        <w:rPr>
          <w:b/>
          <w:sz w:val="15"/>
        </w:rPr>
      </w:pPr>
    </w:p>
    <w:p w14:paraId="33BF7D6E" w14:textId="77777777" w:rsidR="0065329D" w:rsidRDefault="00494834">
      <w:pPr>
        <w:ind w:left="398"/>
        <w:rPr>
          <w:b/>
          <w:sz w:val="16"/>
        </w:rPr>
      </w:pPr>
      <w:proofErr w:type="spellStart"/>
      <w:r>
        <w:rPr>
          <w:b/>
          <w:sz w:val="16"/>
        </w:rPr>
        <w:t>Literatura</w:t>
      </w:r>
      <w:proofErr w:type="spellEnd"/>
      <w:r>
        <w:rPr>
          <w:b/>
          <w:sz w:val="16"/>
        </w:rPr>
        <w:t xml:space="preserve"> </w:t>
      </w:r>
      <w:proofErr w:type="spellStart"/>
      <w:r>
        <w:rPr>
          <w:b/>
          <w:sz w:val="16"/>
        </w:rPr>
        <w:t>podstawowa</w:t>
      </w:r>
      <w:proofErr w:type="spellEnd"/>
      <w:r>
        <w:rPr>
          <w:b/>
          <w:sz w:val="16"/>
        </w:rPr>
        <w:t>:</w:t>
      </w:r>
    </w:p>
    <w:tbl>
      <w:tblPr>
        <w:tblStyle w:val="TableNormal"/>
        <w:tblW w:w="0" w:type="auto"/>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54"/>
      </w:tblGrid>
      <w:tr w:rsidR="0065329D" w:rsidRPr="00BB4C4B" w14:paraId="11DA3E3F" w14:textId="77777777">
        <w:trPr>
          <w:trHeight w:val="194"/>
        </w:trPr>
        <w:tc>
          <w:tcPr>
            <w:tcW w:w="9754" w:type="dxa"/>
          </w:tcPr>
          <w:p w14:paraId="543BB6A2" w14:textId="77777777" w:rsidR="0065329D" w:rsidRPr="007911EC" w:rsidRDefault="00494834">
            <w:pPr>
              <w:pStyle w:val="TableParagraph"/>
              <w:spacing w:line="174" w:lineRule="exact"/>
              <w:ind w:left="107"/>
              <w:rPr>
                <w:sz w:val="16"/>
                <w:lang w:val="en-US"/>
              </w:rPr>
            </w:pPr>
            <w:r w:rsidRPr="007911EC">
              <w:rPr>
                <w:sz w:val="16"/>
                <w:lang w:val="en-US"/>
              </w:rPr>
              <w:t xml:space="preserve">WRITING academic English / Alice Oshima, Ann Hague. - 4 </w:t>
            </w:r>
            <w:proofErr w:type="gramStart"/>
            <w:r w:rsidRPr="007911EC">
              <w:rPr>
                <w:sz w:val="16"/>
                <w:lang w:val="en-US"/>
              </w:rPr>
              <w:t>ed..</w:t>
            </w:r>
            <w:proofErr w:type="gramEnd"/>
            <w:r w:rsidRPr="007911EC">
              <w:rPr>
                <w:sz w:val="16"/>
                <w:lang w:val="en-US"/>
              </w:rPr>
              <w:t xml:space="preserve"> - White Plains : Pearson Education: Longman, c. 2006.</w:t>
            </w:r>
          </w:p>
        </w:tc>
      </w:tr>
    </w:tbl>
    <w:p w14:paraId="7C929EBF" w14:textId="77777777" w:rsidR="0065329D" w:rsidRPr="007911EC" w:rsidRDefault="0065329D">
      <w:pPr>
        <w:spacing w:before="11"/>
        <w:rPr>
          <w:b/>
          <w:sz w:val="15"/>
          <w:lang w:val="en-US"/>
        </w:rPr>
      </w:pPr>
    </w:p>
    <w:p w14:paraId="1FE0F781" w14:textId="77777777" w:rsidR="0065329D" w:rsidRDefault="00494834">
      <w:pPr>
        <w:ind w:left="398"/>
        <w:rPr>
          <w:b/>
          <w:sz w:val="16"/>
        </w:rPr>
      </w:pPr>
      <w:proofErr w:type="spellStart"/>
      <w:r>
        <w:rPr>
          <w:b/>
          <w:sz w:val="16"/>
        </w:rPr>
        <w:t>Literaturauzupełniająca</w:t>
      </w:r>
      <w:proofErr w:type="spellEnd"/>
      <w:r>
        <w:rPr>
          <w:b/>
          <w:sz w:val="16"/>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49"/>
      </w:tblGrid>
      <w:tr w:rsidR="0065329D" w:rsidRPr="00BB4C4B" w14:paraId="219887DC" w14:textId="77777777">
        <w:trPr>
          <w:trHeight w:val="194"/>
        </w:trPr>
        <w:tc>
          <w:tcPr>
            <w:tcW w:w="9749" w:type="dxa"/>
          </w:tcPr>
          <w:p w14:paraId="1483DBEB" w14:textId="77777777" w:rsidR="0065329D" w:rsidRPr="007911EC" w:rsidRDefault="00494834">
            <w:pPr>
              <w:pStyle w:val="TableParagraph"/>
              <w:spacing w:line="174" w:lineRule="exact"/>
              <w:ind w:left="107"/>
              <w:rPr>
                <w:sz w:val="16"/>
                <w:lang w:val="en-US"/>
              </w:rPr>
            </w:pPr>
            <w:r w:rsidRPr="007911EC">
              <w:rPr>
                <w:sz w:val="16"/>
                <w:lang w:val="en-US"/>
              </w:rPr>
              <w:t>H. Cory (2014). Advanced Writing. New York: Oxford University Press</w:t>
            </w:r>
          </w:p>
        </w:tc>
      </w:tr>
      <w:tr w:rsidR="0065329D" w:rsidRPr="00BB4C4B" w14:paraId="7BD7C6CE" w14:textId="77777777">
        <w:trPr>
          <w:trHeight w:val="191"/>
        </w:trPr>
        <w:tc>
          <w:tcPr>
            <w:tcW w:w="9749" w:type="dxa"/>
          </w:tcPr>
          <w:p w14:paraId="73A0D351" w14:textId="77777777" w:rsidR="0065329D" w:rsidRPr="007911EC" w:rsidRDefault="00494834">
            <w:pPr>
              <w:pStyle w:val="TableParagraph"/>
              <w:spacing w:line="172" w:lineRule="exact"/>
              <w:ind w:left="107"/>
              <w:rPr>
                <w:sz w:val="16"/>
                <w:lang w:val="pl-PL"/>
              </w:rPr>
            </w:pPr>
            <w:r w:rsidRPr="007911EC">
              <w:rPr>
                <w:sz w:val="16"/>
                <w:lang w:val="pl-PL"/>
              </w:rPr>
              <w:t>Materiały i teksty źródłowe przygotowane przez prowadzącą udostępniane studentom.</w:t>
            </w:r>
          </w:p>
        </w:tc>
      </w:tr>
    </w:tbl>
    <w:p w14:paraId="1FF2BAC2" w14:textId="77777777" w:rsidR="0065329D" w:rsidRPr="007911EC" w:rsidRDefault="0065329D">
      <w:pPr>
        <w:spacing w:before="1" w:after="1"/>
        <w:rPr>
          <w:b/>
          <w:sz w:val="16"/>
          <w:lang w:val="pl-PL"/>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85"/>
        <w:gridCol w:w="1572"/>
        <w:gridCol w:w="4405"/>
        <w:gridCol w:w="1008"/>
      </w:tblGrid>
      <w:tr w:rsidR="0065329D" w14:paraId="66E30536" w14:textId="77777777">
        <w:trPr>
          <w:trHeight w:val="616"/>
        </w:trPr>
        <w:tc>
          <w:tcPr>
            <w:tcW w:w="9770" w:type="dxa"/>
            <w:gridSpan w:val="4"/>
            <w:shd w:val="clear" w:color="auto" w:fill="BEBEBE"/>
          </w:tcPr>
          <w:p w14:paraId="3E33DE46" w14:textId="3A76CDD5" w:rsidR="0065329D" w:rsidRPr="00227443" w:rsidRDefault="00494834" w:rsidP="00227443">
            <w:pPr>
              <w:pStyle w:val="Nagwek2"/>
              <w:rPr>
                <w:lang w:val="pl-PL"/>
              </w:rPr>
            </w:pPr>
            <w:bookmarkStart w:id="144" w:name="_bookmark75"/>
            <w:bookmarkStart w:id="145" w:name="_Toc208301299"/>
            <w:bookmarkEnd w:id="144"/>
            <w:r w:rsidRPr="007911EC">
              <w:rPr>
                <w:lang w:val="pl-PL"/>
              </w:rPr>
              <w:t>PRAKTYCZNA NAUKA JĘZYKA ANGIELSKIEGO: GRAMATYKA PRAKTYCZNA</w:t>
            </w:r>
            <w:bookmarkEnd w:id="145"/>
          </w:p>
        </w:tc>
      </w:tr>
      <w:tr w:rsidR="0065329D" w:rsidRPr="00BB4C4B" w14:paraId="75450424" w14:textId="77777777">
        <w:trPr>
          <w:trHeight w:val="501"/>
        </w:trPr>
        <w:tc>
          <w:tcPr>
            <w:tcW w:w="2785" w:type="dxa"/>
          </w:tcPr>
          <w:p w14:paraId="2E4BC408" w14:textId="77777777" w:rsidR="0065329D" w:rsidRDefault="00494834">
            <w:pPr>
              <w:pStyle w:val="TableParagraph"/>
              <w:spacing w:before="151"/>
              <w:ind w:left="281"/>
              <w:rPr>
                <w:b/>
                <w:sz w:val="16"/>
              </w:rPr>
            </w:pPr>
            <w:r>
              <w:rPr>
                <w:b/>
                <w:sz w:val="16"/>
              </w:rPr>
              <w:t xml:space="preserve">Nazwa </w:t>
            </w:r>
            <w:proofErr w:type="spellStart"/>
            <w:r>
              <w:rPr>
                <w:b/>
                <w:sz w:val="16"/>
              </w:rPr>
              <w:t>modułu</w:t>
            </w:r>
            <w:proofErr w:type="spellEnd"/>
            <w:r>
              <w:rPr>
                <w:b/>
                <w:sz w:val="16"/>
              </w:rPr>
              <w:t xml:space="preserve"> (</w:t>
            </w:r>
            <w:proofErr w:type="spellStart"/>
            <w:r>
              <w:rPr>
                <w:b/>
                <w:sz w:val="16"/>
              </w:rPr>
              <w:t>przedmiotu</w:t>
            </w:r>
            <w:proofErr w:type="spellEnd"/>
            <w:r>
              <w:rPr>
                <w:b/>
                <w:sz w:val="16"/>
              </w:rPr>
              <w:t>)</w:t>
            </w:r>
          </w:p>
        </w:tc>
        <w:tc>
          <w:tcPr>
            <w:tcW w:w="6985" w:type="dxa"/>
            <w:gridSpan w:val="3"/>
          </w:tcPr>
          <w:p w14:paraId="2BAC3176" w14:textId="77777777" w:rsidR="0065329D" w:rsidRPr="007911EC" w:rsidRDefault="00494834">
            <w:pPr>
              <w:pStyle w:val="TableParagraph"/>
              <w:spacing w:before="55" w:line="193" w:lineRule="exact"/>
              <w:ind w:left="1355" w:right="1260"/>
              <w:jc w:val="center"/>
              <w:rPr>
                <w:b/>
                <w:sz w:val="16"/>
                <w:lang w:val="pl-PL"/>
              </w:rPr>
            </w:pPr>
            <w:r w:rsidRPr="007911EC">
              <w:rPr>
                <w:b/>
                <w:sz w:val="16"/>
                <w:lang w:val="pl-PL"/>
              </w:rPr>
              <w:t>Praktyczna Nauka Języka Angielskiego</w:t>
            </w:r>
          </w:p>
          <w:p w14:paraId="07F24B72" w14:textId="77777777" w:rsidR="0065329D" w:rsidRPr="007911EC" w:rsidRDefault="00494834">
            <w:pPr>
              <w:pStyle w:val="TableParagraph"/>
              <w:spacing w:line="193" w:lineRule="exact"/>
              <w:ind w:left="1355" w:right="1261"/>
              <w:jc w:val="center"/>
              <w:rPr>
                <w:b/>
                <w:sz w:val="16"/>
                <w:lang w:val="pl-PL"/>
              </w:rPr>
            </w:pPr>
            <w:r w:rsidRPr="007911EC">
              <w:rPr>
                <w:b/>
                <w:sz w:val="16"/>
                <w:lang w:val="pl-PL"/>
              </w:rPr>
              <w:t>Gramatyka Praktyczna</w:t>
            </w:r>
          </w:p>
        </w:tc>
      </w:tr>
      <w:tr w:rsidR="0065329D" w14:paraId="1AB4D8FE" w14:textId="77777777">
        <w:trPr>
          <w:trHeight w:val="208"/>
        </w:trPr>
        <w:tc>
          <w:tcPr>
            <w:tcW w:w="2785" w:type="dxa"/>
          </w:tcPr>
          <w:p w14:paraId="73BCCDF7" w14:textId="77777777" w:rsidR="0065329D" w:rsidRDefault="00494834">
            <w:pPr>
              <w:pStyle w:val="TableParagraph"/>
              <w:spacing w:before="5" w:line="183" w:lineRule="exact"/>
              <w:ind w:left="648"/>
              <w:rPr>
                <w:sz w:val="16"/>
              </w:rPr>
            </w:pPr>
            <w:proofErr w:type="spellStart"/>
            <w:r>
              <w:rPr>
                <w:sz w:val="16"/>
              </w:rPr>
              <w:t>Kierunek</w:t>
            </w:r>
            <w:proofErr w:type="spellEnd"/>
            <w:r>
              <w:rPr>
                <w:sz w:val="16"/>
              </w:rPr>
              <w:t xml:space="preserve"> </w:t>
            </w:r>
            <w:proofErr w:type="spellStart"/>
            <w:r>
              <w:rPr>
                <w:sz w:val="16"/>
              </w:rPr>
              <w:t>studiów</w:t>
            </w:r>
            <w:proofErr w:type="spellEnd"/>
          </w:p>
        </w:tc>
        <w:tc>
          <w:tcPr>
            <w:tcW w:w="6985" w:type="dxa"/>
            <w:gridSpan w:val="3"/>
          </w:tcPr>
          <w:p w14:paraId="2D36645C" w14:textId="77777777" w:rsidR="0065329D" w:rsidRDefault="00494834">
            <w:pPr>
              <w:pStyle w:val="TableParagraph"/>
              <w:spacing w:before="5" w:line="183" w:lineRule="exact"/>
              <w:ind w:left="107"/>
              <w:rPr>
                <w:sz w:val="16"/>
              </w:rPr>
            </w:pPr>
            <w:proofErr w:type="spellStart"/>
            <w:r>
              <w:rPr>
                <w:sz w:val="16"/>
              </w:rPr>
              <w:t>Filologia</w:t>
            </w:r>
            <w:proofErr w:type="spellEnd"/>
          </w:p>
        </w:tc>
      </w:tr>
      <w:tr w:rsidR="0065329D" w14:paraId="78ACD5FD" w14:textId="77777777">
        <w:trPr>
          <w:trHeight w:val="210"/>
        </w:trPr>
        <w:tc>
          <w:tcPr>
            <w:tcW w:w="2785" w:type="dxa"/>
          </w:tcPr>
          <w:p w14:paraId="26F54B43" w14:textId="77777777" w:rsidR="0065329D" w:rsidRDefault="00494834">
            <w:pPr>
              <w:pStyle w:val="TableParagraph"/>
              <w:spacing w:before="7" w:line="183" w:lineRule="exact"/>
              <w:ind w:left="648"/>
              <w:rPr>
                <w:sz w:val="16"/>
              </w:rPr>
            </w:pPr>
            <w:r>
              <w:rPr>
                <w:sz w:val="16"/>
              </w:rPr>
              <w:t xml:space="preserve">Profil </w:t>
            </w:r>
            <w:proofErr w:type="spellStart"/>
            <w:r>
              <w:rPr>
                <w:sz w:val="16"/>
              </w:rPr>
              <w:t>kształcenia</w:t>
            </w:r>
            <w:proofErr w:type="spellEnd"/>
          </w:p>
        </w:tc>
        <w:tc>
          <w:tcPr>
            <w:tcW w:w="6985" w:type="dxa"/>
            <w:gridSpan w:val="3"/>
          </w:tcPr>
          <w:p w14:paraId="2B550BA7" w14:textId="77777777" w:rsidR="0065329D" w:rsidRDefault="00494834">
            <w:pPr>
              <w:pStyle w:val="TableParagraph"/>
              <w:spacing w:before="7" w:line="183" w:lineRule="exact"/>
              <w:ind w:left="107"/>
              <w:rPr>
                <w:sz w:val="16"/>
              </w:rPr>
            </w:pPr>
            <w:proofErr w:type="spellStart"/>
            <w:r>
              <w:rPr>
                <w:sz w:val="16"/>
              </w:rPr>
              <w:t>Praktyczny</w:t>
            </w:r>
            <w:proofErr w:type="spellEnd"/>
          </w:p>
        </w:tc>
      </w:tr>
      <w:tr w:rsidR="0065329D" w14:paraId="6D783F42" w14:textId="77777777">
        <w:trPr>
          <w:trHeight w:val="210"/>
        </w:trPr>
        <w:tc>
          <w:tcPr>
            <w:tcW w:w="2785" w:type="dxa"/>
          </w:tcPr>
          <w:p w14:paraId="199A4053" w14:textId="77777777" w:rsidR="0065329D" w:rsidRDefault="00494834">
            <w:pPr>
              <w:pStyle w:val="TableParagraph"/>
              <w:spacing w:before="7" w:line="183" w:lineRule="exact"/>
              <w:ind w:left="648"/>
              <w:rPr>
                <w:sz w:val="16"/>
              </w:rPr>
            </w:pPr>
            <w:proofErr w:type="spellStart"/>
            <w:r>
              <w:rPr>
                <w:sz w:val="16"/>
              </w:rPr>
              <w:t>Poziom</w:t>
            </w:r>
            <w:proofErr w:type="spellEnd"/>
            <w:r>
              <w:rPr>
                <w:sz w:val="16"/>
              </w:rPr>
              <w:t xml:space="preserve"> </w:t>
            </w:r>
            <w:proofErr w:type="spellStart"/>
            <w:r>
              <w:rPr>
                <w:sz w:val="16"/>
              </w:rPr>
              <w:t>studiów</w:t>
            </w:r>
            <w:proofErr w:type="spellEnd"/>
          </w:p>
        </w:tc>
        <w:tc>
          <w:tcPr>
            <w:tcW w:w="6985" w:type="dxa"/>
            <w:gridSpan w:val="3"/>
          </w:tcPr>
          <w:p w14:paraId="4DA27BE8" w14:textId="77777777" w:rsidR="0065329D" w:rsidRDefault="00494834">
            <w:pPr>
              <w:pStyle w:val="TableParagraph"/>
              <w:spacing w:before="7" w:line="183" w:lineRule="exact"/>
              <w:ind w:left="107"/>
              <w:rPr>
                <w:sz w:val="16"/>
              </w:rPr>
            </w:pPr>
            <w:r>
              <w:rPr>
                <w:sz w:val="16"/>
              </w:rPr>
              <w:t xml:space="preserve">I </w:t>
            </w:r>
            <w:proofErr w:type="spellStart"/>
            <w:r>
              <w:rPr>
                <w:sz w:val="16"/>
              </w:rPr>
              <w:t>stopnia</w:t>
            </w:r>
            <w:proofErr w:type="spellEnd"/>
          </w:p>
        </w:tc>
      </w:tr>
      <w:tr w:rsidR="0065329D" w:rsidRPr="00BB4C4B" w14:paraId="1830DF91" w14:textId="77777777">
        <w:trPr>
          <w:trHeight w:val="208"/>
        </w:trPr>
        <w:tc>
          <w:tcPr>
            <w:tcW w:w="2785" w:type="dxa"/>
          </w:tcPr>
          <w:p w14:paraId="391FA7DC" w14:textId="77777777" w:rsidR="0065329D" w:rsidRDefault="00494834">
            <w:pPr>
              <w:pStyle w:val="TableParagraph"/>
              <w:spacing w:before="5" w:line="183" w:lineRule="exact"/>
              <w:ind w:left="648"/>
              <w:rPr>
                <w:sz w:val="16"/>
              </w:rPr>
            </w:pPr>
            <w:proofErr w:type="spellStart"/>
            <w:r>
              <w:rPr>
                <w:sz w:val="16"/>
              </w:rPr>
              <w:t>Specjalność</w:t>
            </w:r>
            <w:proofErr w:type="spellEnd"/>
          </w:p>
        </w:tc>
        <w:tc>
          <w:tcPr>
            <w:tcW w:w="6985" w:type="dxa"/>
            <w:gridSpan w:val="3"/>
          </w:tcPr>
          <w:p w14:paraId="0E777785" w14:textId="77777777" w:rsidR="0065329D" w:rsidRPr="007911EC" w:rsidRDefault="00494834">
            <w:pPr>
              <w:pStyle w:val="TableParagraph"/>
              <w:spacing w:before="5" w:line="183" w:lineRule="exact"/>
              <w:ind w:left="107"/>
              <w:rPr>
                <w:sz w:val="16"/>
                <w:lang w:val="pl-PL"/>
              </w:rPr>
            </w:pPr>
            <w:r w:rsidRPr="007911EC">
              <w:rPr>
                <w:sz w:val="16"/>
                <w:lang w:val="pl-PL"/>
              </w:rPr>
              <w:t>Filologia angielska /Nauczyciel języka angielskiego</w:t>
            </w:r>
          </w:p>
        </w:tc>
      </w:tr>
      <w:tr w:rsidR="0065329D" w14:paraId="74F8BB10" w14:textId="77777777">
        <w:trPr>
          <w:trHeight w:val="210"/>
        </w:trPr>
        <w:tc>
          <w:tcPr>
            <w:tcW w:w="2785" w:type="dxa"/>
          </w:tcPr>
          <w:p w14:paraId="25FD84A3" w14:textId="77777777" w:rsidR="0065329D" w:rsidRDefault="00494834">
            <w:pPr>
              <w:pStyle w:val="TableParagraph"/>
              <w:spacing w:before="7" w:line="183" w:lineRule="exact"/>
              <w:ind w:left="648"/>
              <w:rPr>
                <w:sz w:val="16"/>
              </w:rPr>
            </w:pPr>
            <w:r>
              <w:rPr>
                <w:sz w:val="16"/>
              </w:rPr>
              <w:t xml:space="preserve">Forma </w:t>
            </w:r>
            <w:proofErr w:type="spellStart"/>
            <w:r>
              <w:rPr>
                <w:sz w:val="16"/>
              </w:rPr>
              <w:t>studiów</w:t>
            </w:r>
            <w:proofErr w:type="spellEnd"/>
          </w:p>
        </w:tc>
        <w:tc>
          <w:tcPr>
            <w:tcW w:w="6985" w:type="dxa"/>
            <w:gridSpan w:val="3"/>
          </w:tcPr>
          <w:p w14:paraId="09D61538" w14:textId="600A0125" w:rsidR="0065329D" w:rsidRDefault="00D644B2">
            <w:pPr>
              <w:pStyle w:val="TableParagraph"/>
              <w:spacing w:before="7" w:line="183" w:lineRule="exact"/>
              <w:ind w:left="107"/>
              <w:rPr>
                <w:sz w:val="16"/>
              </w:rPr>
            </w:pPr>
            <w:proofErr w:type="spellStart"/>
            <w:r>
              <w:rPr>
                <w:sz w:val="16"/>
              </w:rPr>
              <w:t>Nies</w:t>
            </w:r>
            <w:r w:rsidR="00494834">
              <w:rPr>
                <w:sz w:val="16"/>
              </w:rPr>
              <w:t>tacjonarne</w:t>
            </w:r>
            <w:proofErr w:type="spellEnd"/>
          </w:p>
        </w:tc>
      </w:tr>
      <w:tr w:rsidR="0065329D" w14:paraId="7F744DC8" w14:textId="77777777">
        <w:trPr>
          <w:trHeight w:val="210"/>
        </w:trPr>
        <w:tc>
          <w:tcPr>
            <w:tcW w:w="2785" w:type="dxa"/>
          </w:tcPr>
          <w:p w14:paraId="052D5E16" w14:textId="77777777" w:rsidR="0065329D" w:rsidRDefault="00494834">
            <w:pPr>
              <w:pStyle w:val="TableParagraph"/>
              <w:spacing w:before="7" w:line="183" w:lineRule="exact"/>
              <w:ind w:left="648"/>
              <w:rPr>
                <w:sz w:val="16"/>
              </w:rPr>
            </w:pPr>
            <w:proofErr w:type="spellStart"/>
            <w:r>
              <w:rPr>
                <w:sz w:val="16"/>
              </w:rPr>
              <w:t>Semestr</w:t>
            </w:r>
            <w:proofErr w:type="spellEnd"/>
            <w:r>
              <w:rPr>
                <w:sz w:val="16"/>
              </w:rPr>
              <w:t xml:space="preserve"> </w:t>
            </w:r>
            <w:proofErr w:type="spellStart"/>
            <w:r>
              <w:rPr>
                <w:sz w:val="16"/>
              </w:rPr>
              <w:t>studiów</w:t>
            </w:r>
            <w:proofErr w:type="spellEnd"/>
          </w:p>
        </w:tc>
        <w:tc>
          <w:tcPr>
            <w:tcW w:w="6985" w:type="dxa"/>
            <w:gridSpan w:val="3"/>
          </w:tcPr>
          <w:p w14:paraId="387F1C7A" w14:textId="77777777" w:rsidR="0065329D" w:rsidRDefault="00494834">
            <w:pPr>
              <w:pStyle w:val="TableParagraph"/>
              <w:spacing w:before="7" w:line="183" w:lineRule="exact"/>
              <w:ind w:left="107"/>
              <w:rPr>
                <w:sz w:val="16"/>
              </w:rPr>
            </w:pPr>
            <w:r>
              <w:rPr>
                <w:sz w:val="16"/>
              </w:rPr>
              <w:t>4</w:t>
            </w:r>
          </w:p>
        </w:tc>
      </w:tr>
      <w:tr w:rsidR="0065329D" w14:paraId="67996EB4" w14:textId="77777777">
        <w:trPr>
          <w:trHeight w:val="395"/>
        </w:trPr>
        <w:tc>
          <w:tcPr>
            <w:tcW w:w="2785" w:type="dxa"/>
            <w:tcBorders>
              <w:right w:val="single" w:sz="6" w:space="0" w:color="000000"/>
            </w:tcBorders>
          </w:tcPr>
          <w:p w14:paraId="2BD8ED37" w14:textId="77777777" w:rsidR="0065329D" w:rsidRDefault="00494834">
            <w:pPr>
              <w:pStyle w:val="TableParagraph"/>
              <w:spacing w:before="99"/>
              <w:ind w:left="357"/>
              <w:rPr>
                <w:b/>
                <w:sz w:val="16"/>
              </w:rPr>
            </w:pPr>
            <w:proofErr w:type="spellStart"/>
            <w:r>
              <w:rPr>
                <w:b/>
                <w:sz w:val="16"/>
              </w:rPr>
              <w:t>Tryb</w:t>
            </w:r>
            <w:proofErr w:type="spellEnd"/>
            <w:r>
              <w:rPr>
                <w:b/>
                <w:sz w:val="16"/>
              </w:rPr>
              <w:t xml:space="preserve"> </w:t>
            </w:r>
            <w:proofErr w:type="spellStart"/>
            <w:r>
              <w:rPr>
                <w:b/>
                <w:sz w:val="16"/>
              </w:rPr>
              <w:t>zaliczenia</w:t>
            </w:r>
            <w:proofErr w:type="spellEnd"/>
            <w:r>
              <w:rPr>
                <w:b/>
                <w:sz w:val="16"/>
              </w:rPr>
              <w:t xml:space="preserve"> </w:t>
            </w:r>
            <w:proofErr w:type="spellStart"/>
            <w:r>
              <w:rPr>
                <w:b/>
                <w:sz w:val="16"/>
              </w:rPr>
              <w:t>przedmiotu</w:t>
            </w:r>
            <w:proofErr w:type="spellEnd"/>
          </w:p>
        </w:tc>
        <w:tc>
          <w:tcPr>
            <w:tcW w:w="1572" w:type="dxa"/>
            <w:tcBorders>
              <w:left w:val="single" w:sz="6" w:space="0" w:color="000000"/>
            </w:tcBorders>
          </w:tcPr>
          <w:p w14:paraId="3C111EB0" w14:textId="77777777" w:rsidR="0065329D" w:rsidRDefault="00494834">
            <w:pPr>
              <w:pStyle w:val="TableParagraph"/>
              <w:spacing w:before="99"/>
              <w:ind w:left="136"/>
              <w:rPr>
                <w:sz w:val="16"/>
              </w:rPr>
            </w:pPr>
            <w:proofErr w:type="spellStart"/>
            <w:r>
              <w:rPr>
                <w:sz w:val="16"/>
              </w:rPr>
              <w:t>Zaliczenie</w:t>
            </w:r>
            <w:proofErr w:type="spellEnd"/>
            <w:r>
              <w:rPr>
                <w:sz w:val="16"/>
              </w:rPr>
              <w:t xml:space="preserve">/ </w:t>
            </w:r>
            <w:proofErr w:type="spellStart"/>
            <w:r>
              <w:rPr>
                <w:sz w:val="16"/>
              </w:rPr>
              <w:t>Egzamin</w:t>
            </w:r>
            <w:proofErr w:type="spellEnd"/>
          </w:p>
        </w:tc>
        <w:tc>
          <w:tcPr>
            <w:tcW w:w="4405" w:type="dxa"/>
          </w:tcPr>
          <w:p w14:paraId="77D31941" w14:textId="77777777" w:rsidR="0065329D" w:rsidRDefault="00494834">
            <w:pPr>
              <w:pStyle w:val="TableParagraph"/>
              <w:spacing w:before="99"/>
              <w:ind w:left="1387"/>
              <w:rPr>
                <w:b/>
                <w:sz w:val="16"/>
              </w:rPr>
            </w:pPr>
            <w:proofErr w:type="spellStart"/>
            <w:r>
              <w:rPr>
                <w:b/>
                <w:sz w:val="16"/>
              </w:rPr>
              <w:t>Liczba</w:t>
            </w:r>
            <w:proofErr w:type="spellEnd"/>
            <w:r>
              <w:rPr>
                <w:b/>
                <w:sz w:val="16"/>
              </w:rPr>
              <w:t xml:space="preserve"> </w:t>
            </w:r>
            <w:proofErr w:type="spellStart"/>
            <w:r>
              <w:rPr>
                <w:b/>
                <w:sz w:val="16"/>
              </w:rPr>
              <w:t>punktów</w:t>
            </w:r>
            <w:proofErr w:type="spellEnd"/>
            <w:r>
              <w:rPr>
                <w:b/>
                <w:sz w:val="16"/>
              </w:rPr>
              <w:t xml:space="preserve"> ECTS</w:t>
            </w:r>
          </w:p>
        </w:tc>
        <w:tc>
          <w:tcPr>
            <w:tcW w:w="1008" w:type="dxa"/>
          </w:tcPr>
          <w:p w14:paraId="787CD237" w14:textId="77777777" w:rsidR="0065329D" w:rsidRDefault="00494834">
            <w:pPr>
              <w:pStyle w:val="TableParagraph"/>
              <w:spacing w:before="9" w:line="192" w:lineRule="exact"/>
              <w:ind w:left="232" w:right="117" w:firstLine="57"/>
              <w:rPr>
                <w:sz w:val="16"/>
              </w:rPr>
            </w:pPr>
            <w:proofErr w:type="spellStart"/>
            <w:r>
              <w:rPr>
                <w:sz w:val="16"/>
              </w:rPr>
              <w:t>Sposób</w:t>
            </w:r>
            <w:proofErr w:type="spellEnd"/>
            <w:r>
              <w:rPr>
                <w:sz w:val="16"/>
              </w:rPr>
              <w:t xml:space="preserve"> </w:t>
            </w:r>
            <w:proofErr w:type="spellStart"/>
            <w:r>
              <w:rPr>
                <w:sz w:val="16"/>
              </w:rPr>
              <w:t>ustalania</w:t>
            </w:r>
            <w:proofErr w:type="spellEnd"/>
          </w:p>
        </w:tc>
      </w:tr>
    </w:tbl>
    <w:p w14:paraId="0438F0CC" w14:textId="77777777" w:rsidR="0065329D" w:rsidRDefault="0065329D">
      <w:pPr>
        <w:spacing w:line="192" w:lineRule="exact"/>
        <w:rPr>
          <w:sz w:val="16"/>
        </w:rPr>
        <w:sectPr w:rsidR="0065329D">
          <w:pgSz w:w="11910" w:h="16840"/>
          <w:pgMar w:top="1420" w:right="0" w:bottom="1180" w:left="540" w:header="0" w:footer="919" w:gutter="0"/>
          <w:cols w:space="708"/>
        </w:sect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6"/>
        <w:gridCol w:w="459"/>
        <w:gridCol w:w="901"/>
        <w:gridCol w:w="831"/>
        <w:gridCol w:w="1033"/>
        <w:gridCol w:w="901"/>
        <w:gridCol w:w="305"/>
        <w:gridCol w:w="1035"/>
        <w:gridCol w:w="440"/>
        <w:gridCol w:w="562"/>
        <w:gridCol w:w="816"/>
        <w:gridCol w:w="348"/>
        <w:gridCol w:w="1008"/>
      </w:tblGrid>
      <w:tr w:rsidR="0065329D" w14:paraId="57636D2F" w14:textId="77777777">
        <w:trPr>
          <w:trHeight w:val="772"/>
        </w:trPr>
        <w:tc>
          <w:tcPr>
            <w:tcW w:w="1595" w:type="dxa"/>
            <w:gridSpan w:val="2"/>
            <w:vMerge w:val="restart"/>
          </w:tcPr>
          <w:p w14:paraId="177A69D3" w14:textId="77777777" w:rsidR="0065329D" w:rsidRDefault="0065329D">
            <w:pPr>
              <w:pStyle w:val="TableParagraph"/>
              <w:rPr>
                <w:b/>
                <w:sz w:val="18"/>
              </w:rPr>
            </w:pPr>
          </w:p>
          <w:p w14:paraId="4E3A8178" w14:textId="77777777" w:rsidR="0065329D" w:rsidRDefault="0065329D">
            <w:pPr>
              <w:pStyle w:val="TableParagraph"/>
              <w:spacing w:before="5"/>
              <w:rPr>
                <w:b/>
              </w:rPr>
            </w:pPr>
          </w:p>
          <w:p w14:paraId="3585ACD0" w14:textId="77777777" w:rsidR="0065329D" w:rsidRDefault="00494834">
            <w:pPr>
              <w:pStyle w:val="TableParagraph"/>
              <w:ind w:left="110"/>
              <w:rPr>
                <w:b/>
                <w:sz w:val="16"/>
              </w:rPr>
            </w:pPr>
            <w:proofErr w:type="spellStart"/>
            <w:r>
              <w:rPr>
                <w:b/>
                <w:sz w:val="16"/>
              </w:rPr>
              <w:t>Formy</w:t>
            </w:r>
            <w:proofErr w:type="spellEnd"/>
            <w:r>
              <w:rPr>
                <w:b/>
                <w:sz w:val="16"/>
              </w:rPr>
              <w:t xml:space="preserve"> </w:t>
            </w:r>
            <w:proofErr w:type="spellStart"/>
            <w:r>
              <w:rPr>
                <w:b/>
                <w:sz w:val="16"/>
              </w:rPr>
              <w:t>zajęć</w:t>
            </w:r>
            <w:proofErr w:type="spellEnd"/>
            <w:r>
              <w:rPr>
                <w:b/>
                <w:sz w:val="16"/>
              </w:rPr>
              <w:t xml:space="preserve"> i inne</w:t>
            </w:r>
          </w:p>
        </w:tc>
        <w:tc>
          <w:tcPr>
            <w:tcW w:w="2765" w:type="dxa"/>
            <w:gridSpan w:val="3"/>
          </w:tcPr>
          <w:p w14:paraId="644387B2" w14:textId="77777777" w:rsidR="0065329D" w:rsidRPr="007911EC" w:rsidRDefault="0065329D">
            <w:pPr>
              <w:pStyle w:val="TableParagraph"/>
              <w:spacing w:before="1"/>
              <w:rPr>
                <w:b/>
                <w:sz w:val="24"/>
                <w:lang w:val="pl-PL"/>
              </w:rPr>
            </w:pPr>
          </w:p>
          <w:p w14:paraId="0DB9933B" w14:textId="77777777" w:rsidR="0065329D" w:rsidRPr="007911EC" w:rsidRDefault="00494834">
            <w:pPr>
              <w:pStyle w:val="TableParagraph"/>
              <w:ind w:left="118"/>
              <w:rPr>
                <w:b/>
                <w:sz w:val="16"/>
                <w:lang w:val="pl-PL"/>
              </w:rPr>
            </w:pPr>
            <w:r w:rsidRPr="007911EC">
              <w:rPr>
                <w:b/>
                <w:sz w:val="16"/>
                <w:lang w:val="pl-PL"/>
              </w:rPr>
              <w:t>Liczba godzin zajęć w semestrze</w:t>
            </w:r>
          </w:p>
        </w:tc>
        <w:tc>
          <w:tcPr>
            <w:tcW w:w="901" w:type="dxa"/>
          </w:tcPr>
          <w:p w14:paraId="2351F090" w14:textId="77777777" w:rsidR="0065329D" w:rsidRPr="007911EC" w:rsidRDefault="0065329D">
            <w:pPr>
              <w:pStyle w:val="TableParagraph"/>
              <w:spacing w:before="1"/>
              <w:rPr>
                <w:b/>
                <w:sz w:val="24"/>
                <w:lang w:val="pl-PL"/>
              </w:rPr>
            </w:pPr>
          </w:p>
          <w:p w14:paraId="19868BA6" w14:textId="77777777" w:rsidR="0065329D" w:rsidRDefault="00494834">
            <w:pPr>
              <w:pStyle w:val="TableParagraph"/>
              <w:ind w:left="148"/>
              <w:rPr>
                <w:sz w:val="16"/>
              </w:rPr>
            </w:pPr>
            <w:proofErr w:type="spellStart"/>
            <w:r>
              <w:rPr>
                <w:sz w:val="16"/>
              </w:rPr>
              <w:t>Całkowita</w:t>
            </w:r>
            <w:proofErr w:type="spellEnd"/>
          </w:p>
        </w:tc>
        <w:tc>
          <w:tcPr>
            <w:tcW w:w="305" w:type="dxa"/>
          </w:tcPr>
          <w:p w14:paraId="59A80FC8" w14:textId="77777777" w:rsidR="0065329D" w:rsidRDefault="0065329D">
            <w:pPr>
              <w:pStyle w:val="TableParagraph"/>
              <w:spacing w:before="1"/>
              <w:rPr>
                <w:b/>
                <w:sz w:val="24"/>
              </w:rPr>
            </w:pPr>
          </w:p>
          <w:p w14:paraId="1F725981" w14:textId="374D5F75" w:rsidR="0065329D" w:rsidRDefault="00D644B2">
            <w:pPr>
              <w:pStyle w:val="TableParagraph"/>
              <w:ind w:left="147"/>
              <w:rPr>
                <w:sz w:val="16"/>
              </w:rPr>
            </w:pPr>
            <w:r>
              <w:rPr>
                <w:sz w:val="16"/>
              </w:rPr>
              <w:t>3</w:t>
            </w:r>
          </w:p>
        </w:tc>
        <w:tc>
          <w:tcPr>
            <w:tcW w:w="1035" w:type="dxa"/>
          </w:tcPr>
          <w:p w14:paraId="00E06848" w14:textId="77777777" w:rsidR="0065329D" w:rsidRDefault="0065329D">
            <w:pPr>
              <w:pStyle w:val="TableParagraph"/>
              <w:spacing w:before="2"/>
              <w:rPr>
                <w:b/>
                <w:sz w:val="16"/>
              </w:rPr>
            </w:pPr>
          </w:p>
          <w:p w14:paraId="3C0D5165" w14:textId="77777777" w:rsidR="0065329D" w:rsidRDefault="00494834">
            <w:pPr>
              <w:pStyle w:val="TableParagraph"/>
              <w:spacing w:line="193" w:lineRule="exact"/>
              <w:ind w:left="126" w:right="38"/>
              <w:jc w:val="center"/>
              <w:rPr>
                <w:sz w:val="16"/>
              </w:rPr>
            </w:pPr>
            <w:proofErr w:type="spellStart"/>
            <w:r>
              <w:rPr>
                <w:sz w:val="16"/>
              </w:rPr>
              <w:t>Zajęcia</w:t>
            </w:r>
            <w:proofErr w:type="spellEnd"/>
          </w:p>
          <w:p w14:paraId="65F87538" w14:textId="77777777" w:rsidR="0065329D" w:rsidRDefault="00494834">
            <w:pPr>
              <w:pStyle w:val="TableParagraph"/>
              <w:spacing w:line="193" w:lineRule="exact"/>
              <w:ind w:left="126" w:right="41"/>
              <w:jc w:val="center"/>
              <w:rPr>
                <w:sz w:val="16"/>
              </w:rPr>
            </w:pPr>
            <w:proofErr w:type="spellStart"/>
            <w:r>
              <w:rPr>
                <w:sz w:val="16"/>
              </w:rPr>
              <w:t>kontaktowe</w:t>
            </w:r>
            <w:proofErr w:type="spellEnd"/>
          </w:p>
        </w:tc>
        <w:tc>
          <w:tcPr>
            <w:tcW w:w="440" w:type="dxa"/>
          </w:tcPr>
          <w:p w14:paraId="07B5CF5F" w14:textId="77777777" w:rsidR="0065329D" w:rsidRDefault="0065329D">
            <w:pPr>
              <w:pStyle w:val="TableParagraph"/>
              <w:spacing w:before="1"/>
              <w:rPr>
                <w:b/>
                <w:sz w:val="24"/>
              </w:rPr>
            </w:pPr>
          </w:p>
          <w:p w14:paraId="64E123CF" w14:textId="3C7B454A" w:rsidR="0065329D" w:rsidRDefault="00494834">
            <w:pPr>
              <w:pStyle w:val="TableParagraph"/>
              <w:ind w:left="144"/>
              <w:rPr>
                <w:sz w:val="16"/>
              </w:rPr>
            </w:pPr>
            <w:r>
              <w:rPr>
                <w:sz w:val="16"/>
              </w:rPr>
              <w:t>1,</w:t>
            </w:r>
            <w:r w:rsidR="00E747EA">
              <w:rPr>
                <w:sz w:val="16"/>
              </w:rPr>
              <w:t>2</w:t>
            </w:r>
          </w:p>
        </w:tc>
        <w:tc>
          <w:tcPr>
            <w:tcW w:w="1378" w:type="dxa"/>
            <w:gridSpan w:val="2"/>
          </w:tcPr>
          <w:p w14:paraId="2C27B429" w14:textId="77777777" w:rsidR="0065329D" w:rsidRPr="007911EC" w:rsidRDefault="00494834">
            <w:pPr>
              <w:pStyle w:val="TableParagraph"/>
              <w:ind w:left="115" w:right="31"/>
              <w:jc w:val="center"/>
              <w:rPr>
                <w:sz w:val="16"/>
                <w:lang w:val="pl-PL"/>
              </w:rPr>
            </w:pPr>
            <w:r w:rsidRPr="007911EC">
              <w:rPr>
                <w:sz w:val="16"/>
                <w:lang w:val="pl-PL"/>
              </w:rPr>
              <w:t>Zajęcia</w:t>
            </w:r>
            <w:r w:rsidRPr="007911EC">
              <w:rPr>
                <w:spacing w:val="-4"/>
                <w:sz w:val="16"/>
                <w:lang w:val="pl-PL"/>
              </w:rPr>
              <w:t xml:space="preserve"> </w:t>
            </w:r>
            <w:r w:rsidRPr="007911EC">
              <w:rPr>
                <w:sz w:val="16"/>
                <w:lang w:val="pl-PL"/>
              </w:rPr>
              <w:t>związane</w:t>
            </w:r>
          </w:p>
          <w:p w14:paraId="0A375B52" w14:textId="77777777" w:rsidR="0065329D" w:rsidRPr="007911EC" w:rsidRDefault="00494834">
            <w:pPr>
              <w:pStyle w:val="TableParagraph"/>
              <w:spacing w:before="2"/>
              <w:ind w:left="146" w:right="59" w:firstLine="2"/>
              <w:jc w:val="center"/>
              <w:rPr>
                <w:sz w:val="16"/>
                <w:lang w:val="pl-PL"/>
              </w:rPr>
            </w:pPr>
            <w:r w:rsidRPr="007911EC">
              <w:rPr>
                <w:sz w:val="16"/>
                <w:lang w:val="pl-PL"/>
              </w:rPr>
              <w:t xml:space="preserve">z praktycznym </w:t>
            </w:r>
            <w:r w:rsidRPr="007911EC">
              <w:rPr>
                <w:spacing w:val="-1"/>
                <w:sz w:val="16"/>
                <w:lang w:val="pl-PL"/>
              </w:rPr>
              <w:t>przygotowaniem</w:t>
            </w:r>
          </w:p>
          <w:p w14:paraId="08B704C7" w14:textId="77777777" w:rsidR="0065329D" w:rsidRPr="007911EC" w:rsidRDefault="00494834">
            <w:pPr>
              <w:pStyle w:val="TableParagraph"/>
              <w:spacing w:line="171" w:lineRule="exact"/>
              <w:ind w:left="115" w:right="26"/>
              <w:jc w:val="center"/>
              <w:rPr>
                <w:sz w:val="16"/>
                <w:lang w:val="pl-PL"/>
              </w:rPr>
            </w:pPr>
            <w:r w:rsidRPr="007911EC">
              <w:rPr>
                <w:sz w:val="16"/>
                <w:lang w:val="pl-PL"/>
              </w:rPr>
              <w:t>zawodowym</w:t>
            </w:r>
          </w:p>
        </w:tc>
        <w:tc>
          <w:tcPr>
            <w:tcW w:w="348" w:type="dxa"/>
          </w:tcPr>
          <w:p w14:paraId="703EEB4E" w14:textId="77777777" w:rsidR="0065329D" w:rsidRPr="007911EC" w:rsidRDefault="0065329D">
            <w:pPr>
              <w:pStyle w:val="TableParagraph"/>
              <w:spacing w:before="1"/>
              <w:rPr>
                <w:b/>
                <w:sz w:val="24"/>
                <w:lang w:val="pl-PL"/>
              </w:rPr>
            </w:pPr>
          </w:p>
          <w:p w14:paraId="38D60533" w14:textId="77777777" w:rsidR="0065329D" w:rsidRDefault="00494834">
            <w:pPr>
              <w:pStyle w:val="TableParagraph"/>
              <w:ind w:left="182"/>
              <w:rPr>
                <w:sz w:val="16"/>
              </w:rPr>
            </w:pPr>
            <w:r>
              <w:rPr>
                <w:sz w:val="16"/>
              </w:rPr>
              <w:t>-</w:t>
            </w:r>
          </w:p>
        </w:tc>
        <w:tc>
          <w:tcPr>
            <w:tcW w:w="1008" w:type="dxa"/>
          </w:tcPr>
          <w:p w14:paraId="059244BB" w14:textId="77777777" w:rsidR="0065329D" w:rsidRDefault="00494834">
            <w:pPr>
              <w:pStyle w:val="TableParagraph"/>
              <w:ind w:left="146" w:right="41" w:firstLine="127"/>
              <w:rPr>
                <w:sz w:val="16"/>
              </w:rPr>
            </w:pPr>
            <w:proofErr w:type="spellStart"/>
            <w:r>
              <w:rPr>
                <w:sz w:val="16"/>
              </w:rPr>
              <w:t>oceny</w:t>
            </w:r>
            <w:proofErr w:type="spellEnd"/>
            <w:r>
              <w:rPr>
                <w:sz w:val="16"/>
              </w:rPr>
              <w:t xml:space="preserve"> z </w:t>
            </w:r>
            <w:proofErr w:type="spellStart"/>
            <w:r>
              <w:rPr>
                <w:sz w:val="16"/>
              </w:rPr>
              <w:t>przedmiotu</w:t>
            </w:r>
            <w:proofErr w:type="spellEnd"/>
          </w:p>
        </w:tc>
      </w:tr>
      <w:tr w:rsidR="0065329D" w14:paraId="76DD874C" w14:textId="77777777">
        <w:trPr>
          <w:trHeight w:val="385"/>
        </w:trPr>
        <w:tc>
          <w:tcPr>
            <w:tcW w:w="1595" w:type="dxa"/>
            <w:gridSpan w:val="2"/>
            <w:vMerge/>
            <w:tcBorders>
              <w:top w:val="nil"/>
            </w:tcBorders>
          </w:tcPr>
          <w:p w14:paraId="1C608735" w14:textId="77777777" w:rsidR="0065329D" w:rsidRDefault="0065329D">
            <w:pPr>
              <w:rPr>
                <w:sz w:val="2"/>
                <w:szCs w:val="2"/>
              </w:rPr>
            </w:pPr>
          </w:p>
        </w:tc>
        <w:tc>
          <w:tcPr>
            <w:tcW w:w="901" w:type="dxa"/>
          </w:tcPr>
          <w:p w14:paraId="3E2FBBA5" w14:textId="77777777" w:rsidR="0065329D" w:rsidRDefault="00494834">
            <w:pPr>
              <w:pStyle w:val="TableParagraph"/>
              <w:spacing w:before="96"/>
              <w:ind w:left="128" w:right="38"/>
              <w:jc w:val="center"/>
              <w:rPr>
                <w:sz w:val="16"/>
              </w:rPr>
            </w:pPr>
            <w:proofErr w:type="spellStart"/>
            <w:r>
              <w:rPr>
                <w:sz w:val="16"/>
              </w:rPr>
              <w:t>Całkowita</w:t>
            </w:r>
            <w:proofErr w:type="spellEnd"/>
          </w:p>
        </w:tc>
        <w:tc>
          <w:tcPr>
            <w:tcW w:w="831" w:type="dxa"/>
          </w:tcPr>
          <w:p w14:paraId="483E760B" w14:textId="77777777" w:rsidR="0065329D" w:rsidRDefault="00494834">
            <w:pPr>
              <w:pStyle w:val="TableParagraph"/>
              <w:spacing w:before="5" w:line="194" w:lineRule="exact"/>
              <w:ind w:left="149" w:right="38" w:firstLine="115"/>
              <w:rPr>
                <w:sz w:val="16"/>
              </w:rPr>
            </w:pPr>
            <w:proofErr w:type="spellStart"/>
            <w:r>
              <w:rPr>
                <w:sz w:val="16"/>
              </w:rPr>
              <w:t>Pracy</w:t>
            </w:r>
            <w:proofErr w:type="spellEnd"/>
            <w:r>
              <w:rPr>
                <w:sz w:val="16"/>
              </w:rPr>
              <w:t xml:space="preserve"> </w:t>
            </w:r>
            <w:proofErr w:type="spellStart"/>
            <w:r>
              <w:rPr>
                <w:sz w:val="16"/>
              </w:rPr>
              <w:t>studenta</w:t>
            </w:r>
            <w:proofErr w:type="spellEnd"/>
          </w:p>
        </w:tc>
        <w:tc>
          <w:tcPr>
            <w:tcW w:w="1033" w:type="dxa"/>
          </w:tcPr>
          <w:p w14:paraId="1F435A51" w14:textId="77777777" w:rsidR="0065329D" w:rsidRDefault="00494834">
            <w:pPr>
              <w:pStyle w:val="TableParagraph"/>
              <w:ind w:left="127" w:right="34"/>
              <w:jc w:val="center"/>
              <w:rPr>
                <w:sz w:val="16"/>
              </w:rPr>
            </w:pPr>
            <w:proofErr w:type="spellStart"/>
            <w:r>
              <w:rPr>
                <w:sz w:val="16"/>
              </w:rPr>
              <w:t>Zajęcia</w:t>
            </w:r>
            <w:proofErr w:type="spellEnd"/>
          </w:p>
          <w:p w14:paraId="75EC927D" w14:textId="77777777" w:rsidR="0065329D" w:rsidRDefault="00494834">
            <w:pPr>
              <w:pStyle w:val="TableParagraph"/>
              <w:spacing w:before="2" w:line="171" w:lineRule="exact"/>
              <w:ind w:left="127" w:right="36"/>
              <w:jc w:val="center"/>
              <w:rPr>
                <w:sz w:val="16"/>
              </w:rPr>
            </w:pPr>
            <w:proofErr w:type="spellStart"/>
            <w:r>
              <w:rPr>
                <w:sz w:val="16"/>
              </w:rPr>
              <w:t>kontaktowe</w:t>
            </w:r>
            <w:proofErr w:type="spellEnd"/>
          </w:p>
        </w:tc>
        <w:tc>
          <w:tcPr>
            <w:tcW w:w="4407" w:type="dxa"/>
            <w:gridSpan w:val="7"/>
          </w:tcPr>
          <w:p w14:paraId="0FBCC70A" w14:textId="77777777" w:rsidR="0065329D" w:rsidRPr="007911EC" w:rsidRDefault="00494834">
            <w:pPr>
              <w:pStyle w:val="TableParagraph"/>
              <w:spacing w:before="5" w:line="194" w:lineRule="exact"/>
              <w:ind w:left="1818" w:right="95" w:hanging="1620"/>
              <w:rPr>
                <w:b/>
                <w:sz w:val="16"/>
                <w:lang w:val="pl-PL"/>
              </w:rPr>
            </w:pPr>
            <w:r w:rsidRPr="007911EC">
              <w:rPr>
                <w:b/>
                <w:sz w:val="16"/>
                <w:lang w:val="pl-PL"/>
              </w:rPr>
              <w:t>Sposoby weryfikacji efektów uczenia się w ramach form zajęć</w:t>
            </w:r>
          </w:p>
        </w:tc>
        <w:tc>
          <w:tcPr>
            <w:tcW w:w="1008" w:type="dxa"/>
          </w:tcPr>
          <w:p w14:paraId="582C8766" w14:textId="77777777" w:rsidR="0065329D" w:rsidRPr="007911EC" w:rsidRDefault="0065329D">
            <w:pPr>
              <w:pStyle w:val="TableParagraph"/>
              <w:spacing w:before="1"/>
              <w:rPr>
                <w:b/>
                <w:sz w:val="16"/>
                <w:lang w:val="pl-PL"/>
              </w:rPr>
            </w:pPr>
          </w:p>
          <w:p w14:paraId="3F5339CF" w14:textId="77777777" w:rsidR="0065329D" w:rsidRDefault="00494834">
            <w:pPr>
              <w:pStyle w:val="TableParagraph"/>
              <w:spacing w:before="1" w:line="171" w:lineRule="exact"/>
              <w:ind w:left="153"/>
              <w:rPr>
                <w:sz w:val="16"/>
              </w:rPr>
            </w:pPr>
            <w:r>
              <w:rPr>
                <w:sz w:val="16"/>
              </w:rPr>
              <w:t>Waga w %</w:t>
            </w:r>
          </w:p>
        </w:tc>
      </w:tr>
      <w:tr w:rsidR="0065329D" w14:paraId="1633847C" w14:textId="77777777">
        <w:trPr>
          <w:trHeight w:val="378"/>
        </w:trPr>
        <w:tc>
          <w:tcPr>
            <w:tcW w:w="1595" w:type="dxa"/>
            <w:gridSpan w:val="2"/>
          </w:tcPr>
          <w:p w14:paraId="2B9C6B4B" w14:textId="77777777" w:rsidR="0065329D" w:rsidRDefault="00494834">
            <w:pPr>
              <w:pStyle w:val="TableParagraph"/>
              <w:spacing w:line="187" w:lineRule="exact"/>
              <w:ind w:left="107"/>
              <w:rPr>
                <w:sz w:val="16"/>
              </w:rPr>
            </w:pPr>
            <w:proofErr w:type="spellStart"/>
            <w:r>
              <w:rPr>
                <w:sz w:val="16"/>
              </w:rPr>
              <w:t>Ćwiczenia</w:t>
            </w:r>
            <w:proofErr w:type="spellEnd"/>
          </w:p>
          <w:p w14:paraId="2ACCD950" w14:textId="77777777" w:rsidR="0065329D" w:rsidRDefault="00494834">
            <w:pPr>
              <w:pStyle w:val="TableParagraph"/>
              <w:spacing w:before="1" w:line="171" w:lineRule="exact"/>
              <w:ind w:left="107"/>
              <w:rPr>
                <w:sz w:val="16"/>
              </w:rPr>
            </w:pPr>
            <w:proofErr w:type="spellStart"/>
            <w:r>
              <w:rPr>
                <w:sz w:val="16"/>
              </w:rPr>
              <w:t>praktyczne</w:t>
            </w:r>
            <w:proofErr w:type="spellEnd"/>
          </w:p>
        </w:tc>
        <w:tc>
          <w:tcPr>
            <w:tcW w:w="901" w:type="dxa"/>
          </w:tcPr>
          <w:p w14:paraId="0FB9AD54" w14:textId="31448EE4" w:rsidR="0065329D" w:rsidRDefault="00E747EA">
            <w:pPr>
              <w:pStyle w:val="TableParagraph"/>
              <w:spacing w:before="92"/>
              <w:ind w:left="128" w:right="33"/>
              <w:jc w:val="center"/>
              <w:rPr>
                <w:sz w:val="16"/>
              </w:rPr>
            </w:pPr>
            <w:r>
              <w:rPr>
                <w:sz w:val="16"/>
              </w:rPr>
              <w:t>38</w:t>
            </w:r>
          </w:p>
        </w:tc>
        <w:tc>
          <w:tcPr>
            <w:tcW w:w="831" w:type="dxa"/>
          </w:tcPr>
          <w:p w14:paraId="613B2C22" w14:textId="77777777" w:rsidR="0065329D" w:rsidRDefault="00494834">
            <w:pPr>
              <w:pStyle w:val="TableParagraph"/>
              <w:spacing w:before="92"/>
              <w:ind w:right="273"/>
              <w:jc w:val="right"/>
              <w:rPr>
                <w:sz w:val="16"/>
              </w:rPr>
            </w:pPr>
            <w:r>
              <w:rPr>
                <w:sz w:val="16"/>
              </w:rPr>
              <w:t>20</w:t>
            </w:r>
          </w:p>
        </w:tc>
        <w:tc>
          <w:tcPr>
            <w:tcW w:w="1033" w:type="dxa"/>
          </w:tcPr>
          <w:p w14:paraId="3618EC2B" w14:textId="602859F4" w:rsidR="0065329D" w:rsidRDefault="00D644B2">
            <w:pPr>
              <w:pStyle w:val="TableParagraph"/>
              <w:spacing w:before="92"/>
              <w:ind w:left="127" w:right="32"/>
              <w:jc w:val="center"/>
              <w:rPr>
                <w:sz w:val="16"/>
              </w:rPr>
            </w:pPr>
            <w:r>
              <w:rPr>
                <w:sz w:val="16"/>
              </w:rPr>
              <w:t>18</w:t>
            </w:r>
          </w:p>
        </w:tc>
        <w:tc>
          <w:tcPr>
            <w:tcW w:w="4407" w:type="dxa"/>
            <w:gridSpan w:val="7"/>
          </w:tcPr>
          <w:p w14:paraId="752902F6" w14:textId="77777777" w:rsidR="0065329D" w:rsidRPr="007911EC" w:rsidRDefault="00494834">
            <w:pPr>
              <w:pStyle w:val="TableParagraph"/>
              <w:spacing w:line="187" w:lineRule="exact"/>
              <w:ind w:left="119" w:right="33"/>
              <w:jc w:val="center"/>
              <w:rPr>
                <w:sz w:val="16"/>
                <w:lang w:val="pl-PL"/>
              </w:rPr>
            </w:pPr>
            <w:r w:rsidRPr="007911EC">
              <w:rPr>
                <w:sz w:val="16"/>
                <w:lang w:val="pl-PL"/>
              </w:rPr>
              <w:t>Obserwacja aktywności studenta podczas zajęć (wymagane</w:t>
            </w:r>
          </w:p>
          <w:p w14:paraId="4163934D" w14:textId="77777777" w:rsidR="0065329D" w:rsidRPr="007911EC" w:rsidRDefault="00494834">
            <w:pPr>
              <w:pStyle w:val="TableParagraph"/>
              <w:spacing w:before="1" w:line="171" w:lineRule="exact"/>
              <w:ind w:left="119" w:right="30"/>
              <w:jc w:val="center"/>
              <w:rPr>
                <w:sz w:val="16"/>
                <w:lang w:val="pl-PL"/>
              </w:rPr>
            </w:pPr>
            <w:r w:rsidRPr="007911EC">
              <w:rPr>
                <w:sz w:val="16"/>
                <w:lang w:val="pl-PL"/>
              </w:rPr>
              <w:t>aktywne uczestnictwo), przygotowanie do zajęć</w:t>
            </w:r>
          </w:p>
        </w:tc>
        <w:tc>
          <w:tcPr>
            <w:tcW w:w="1008" w:type="dxa"/>
          </w:tcPr>
          <w:p w14:paraId="2416B53C" w14:textId="77777777" w:rsidR="0065329D" w:rsidRDefault="00494834">
            <w:pPr>
              <w:pStyle w:val="TableParagraph"/>
              <w:spacing w:before="92"/>
              <w:ind w:left="433" w:right="347"/>
              <w:jc w:val="center"/>
              <w:rPr>
                <w:sz w:val="16"/>
              </w:rPr>
            </w:pPr>
            <w:r>
              <w:rPr>
                <w:sz w:val="16"/>
              </w:rPr>
              <w:t>40</w:t>
            </w:r>
          </w:p>
        </w:tc>
      </w:tr>
      <w:tr w:rsidR="0065329D" w14:paraId="254D4B77" w14:textId="77777777">
        <w:trPr>
          <w:trHeight w:val="256"/>
        </w:trPr>
        <w:tc>
          <w:tcPr>
            <w:tcW w:w="1595" w:type="dxa"/>
            <w:gridSpan w:val="2"/>
          </w:tcPr>
          <w:p w14:paraId="516E39AD" w14:textId="77777777" w:rsidR="0065329D" w:rsidRDefault="00494834">
            <w:pPr>
              <w:pStyle w:val="TableParagraph"/>
              <w:spacing w:before="32"/>
              <w:ind w:left="107"/>
              <w:rPr>
                <w:sz w:val="16"/>
              </w:rPr>
            </w:pPr>
            <w:proofErr w:type="spellStart"/>
            <w:r>
              <w:rPr>
                <w:sz w:val="16"/>
              </w:rPr>
              <w:t>Konsultacje</w:t>
            </w:r>
            <w:proofErr w:type="spellEnd"/>
          </w:p>
        </w:tc>
        <w:tc>
          <w:tcPr>
            <w:tcW w:w="901" w:type="dxa"/>
          </w:tcPr>
          <w:p w14:paraId="0CA77745" w14:textId="77777777" w:rsidR="0065329D" w:rsidRDefault="00494834">
            <w:pPr>
              <w:pStyle w:val="TableParagraph"/>
              <w:spacing w:before="32"/>
              <w:ind w:left="91"/>
              <w:jc w:val="center"/>
              <w:rPr>
                <w:sz w:val="16"/>
              </w:rPr>
            </w:pPr>
            <w:r>
              <w:rPr>
                <w:sz w:val="16"/>
              </w:rPr>
              <w:t>2</w:t>
            </w:r>
          </w:p>
        </w:tc>
        <w:tc>
          <w:tcPr>
            <w:tcW w:w="831" w:type="dxa"/>
          </w:tcPr>
          <w:p w14:paraId="0F97483E" w14:textId="77777777" w:rsidR="0065329D" w:rsidRDefault="0065329D">
            <w:pPr>
              <w:pStyle w:val="TableParagraph"/>
              <w:rPr>
                <w:rFonts w:ascii="Times New Roman"/>
                <w:sz w:val="16"/>
              </w:rPr>
            </w:pPr>
          </w:p>
        </w:tc>
        <w:tc>
          <w:tcPr>
            <w:tcW w:w="1033" w:type="dxa"/>
          </w:tcPr>
          <w:p w14:paraId="39BB3283" w14:textId="77777777" w:rsidR="0065329D" w:rsidRDefault="00494834">
            <w:pPr>
              <w:pStyle w:val="TableParagraph"/>
              <w:spacing w:before="32"/>
              <w:ind w:left="92"/>
              <w:jc w:val="center"/>
              <w:rPr>
                <w:sz w:val="16"/>
              </w:rPr>
            </w:pPr>
            <w:r>
              <w:rPr>
                <w:sz w:val="16"/>
              </w:rPr>
              <w:t>2</w:t>
            </w:r>
          </w:p>
        </w:tc>
        <w:tc>
          <w:tcPr>
            <w:tcW w:w="4407" w:type="dxa"/>
            <w:gridSpan w:val="7"/>
          </w:tcPr>
          <w:p w14:paraId="5D8DAA13" w14:textId="77777777" w:rsidR="0065329D" w:rsidRDefault="0065329D">
            <w:pPr>
              <w:pStyle w:val="TableParagraph"/>
              <w:rPr>
                <w:rFonts w:ascii="Times New Roman"/>
                <w:sz w:val="16"/>
              </w:rPr>
            </w:pPr>
          </w:p>
        </w:tc>
        <w:tc>
          <w:tcPr>
            <w:tcW w:w="1008" w:type="dxa"/>
          </w:tcPr>
          <w:p w14:paraId="1EC2769E" w14:textId="77777777" w:rsidR="0065329D" w:rsidRDefault="0065329D">
            <w:pPr>
              <w:pStyle w:val="TableParagraph"/>
              <w:rPr>
                <w:rFonts w:ascii="Times New Roman"/>
                <w:sz w:val="16"/>
              </w:rPr>
            </w:pPr>
          </w:p>
        </w:tc>
      </w:tr>
      <w:tr w:rsidR="0065329D" w14:paraId="51F6F0DD" w14:textId="77777777">
        <w:trPr>
          <w:trHeight w:val="254"/>
        </w:trPr>
        <w:tc>
          <w:tcPr>
            <w:tcW w:w="1595" w:type="dxa"/>
            <w:gridSpan w:val="2"/>
          </w:tcPr>
          <w:p w14:paraId="2154D353" w14:textId="77777777" w:rsidR="0065329D" w:rsidRDefault="00494834">
            <w:pPr>
              <w:pStyle w:val="TableParagraph"/>
              <w:spacing w:before="32"/>
              <w:ind w:left="107"/>
              <w:rPr>
                <w:sz w:val="16"/>
              </w:rPr>
            </w:pPr>
            <w:proofErr w:type="spellStart"/>
            <w:r>
              <w:rPr>
                <w:sz w:val="16"/>
              </w:rPr>
              <w:t>Egzamin</w:t>
            </w:r>
            <w:proofErr w:type="spellEnd"/>
          </w:p>
        </w:tc>
        <w:tc>
          <w:tcPr>
            <w:tcW w:w="901" w:type="dxa"/>
          </w:tcPr>
          <w:p w14:paraId="4E3BC861" w14:textId="77777777" w:rsidR="0065329D" w:rsidRDefault="00494834">
            <w:pPr>
              <w:pStyle w:val="TableParagraph"/>
              <w:spacing w:before="32"/>
              <w:ind w:left="91"/>
              <w:jc w:val="center"/>
              <w:rPr>
                <w:sz w:val="16"/>
              </w:rPr>
            </w:pPr>
            <w:r>
              <w:rPr>
                <w:sz w:val="16"/>
              </w:rPr>
              <w:t>2</w:t>
            </w:r>
          </w:p>
        </w:tc>
        <w:tc>
          <w:tcPr>
            <w:tcW w:w="831" w:type="dxa"/>
          </w:tcPr>
          <w:p w14:paraId="6683180A" w14:textId="77777777" w:rsidR="0065329D" w:rsidRDefault="00494834">
            <w:pPr>
              <w:pStyle w:val="TableParagraph"/>
              <w:spacing w:before="32"/>
              <w:ind w:right="317"/>
              <w:jc w:val="right"/>
              <w:rPr>
                <w:sz w:val="16"/>
              </w:rPr>
            </w:pPr>
            <w:r>
              <w:rPr>
                <w:sz w:val="16"/>
              </w:rPr>
              <w:t>2</w:t>
            </w:r>
          </w:p>
        </w:tc>
        <w:tc>
          <w:tcPr>
            <w:tcW w:w="1033" w:type="dxa"/>
          </w:tcPr>
          <w:p w14:paraId="4E3E1990" w14:textId="77777777" w:rsidR="0065329D" w:rsidRDefault="00494834">
            <w:pPr>
              <w:pStyle w:val="TableParagraph"/>
              <w:spacing w:before="32"/>
              <w:ind w:left="92"/>
              <w:jc w:val="center"/>
              <w:rPr>
                <w:sz w:val="16"/>
              </w:rPr>
            </w:pPr>
            <w:r>
              <w:rPr>
                <w:sz w:val="16"/>
              </w:rPr>
              <w:t>2</w:t>
            </w:r>
          </w:p>
        </w:tc>
        <w:tc>
          <w:tcPr>
            <w:tcW w:w="4407" w:type="dxa"/>
            <w:gridSpan w:val="7"/>
          </w:tcPr>
          <w:p w14:paraId="3F6792A9" w14:textId="77777777" w:rsidR="0065329D" w:rsidRDefault="00494834">
            <w:pPr>
              <w:pStyle w:val="TableParagraph"/>
              <w:spacing w:before="32"/>
              <w:ind w:left="119" w:right="29"/>
              <w:jc w:val="center"/>
              <w:rPr>
                <w:sz w:val="16"/>
              </w:rPr>
            </w:pPr>
            <w:proofErr w:type="spellStart"/>
            <w:r>
              <w:rPr>
                <w:sz w:val="16"/>
              </w:rPr>
              <w:t>Egzamin</w:t>
            </w:r>
            <w:proofErr w:type="spellEnd"/>
            <w:r>
              <w:rPr>
                <w:sz w:val="16"/>
              </w:rPr>
              <w:t xml:space="preserve"> </w:t>
            </w:r>
            <w:proofErr w:type="spellStart"/>
            <w:r>
              <w:rPr>
                <w:sz w:val="16"/>
              </w:rPr>
              <w:t>pisemny</w:t>
            </w:r>
            <w:proofErr w:type="spellEnd"/>
          </w:p>
        </w:tc>
        <w:tc>
          <w:tcPr>
            <w:tcW w:w="1008" w:type="dxa"/>
          </w:tcPr>
          <w:p w14:paraId="03724613" w14:textId="77777777" w:rsidR="0065329D" w:rsidRDefault="00494834">
            <w:pPr>
              <w:pStyle w:val="TableParagraph"/>
              <w:spacing w:before="32"/>
              <w:ind w:left="433" w:right="347"/>
              <w:jc w:val="center"/>
              <w:rPr>
                <w:sz w:val="16"/>
              </w:rPr>
            </w:pPr>
            <w:r>
              <w:rPr>
                <w:sz w:val="16"/>
              </w:rPr>
              <w:t>60</w:t>
            </w:r>
          </w:p>
        </w:tc>
      </w:tr>
      <w:tr w:rsidR="0065329D" w14:paraId="12432A1C" w14:textId="77777777">
        <w:trPr>
          <w:trHeight w:val="277"/>
        </w:trPr>
        <w:tc>
          <w:tcPr>
            <w:tcW w:w="1595" w:type="dxa"/>
            <w:gridSpan w:val="2"/>
          </w:tcPr>
          <w:p w14:paraId="09831D57" w14:textId="77777777" w:rsidR="0065329D" w:rsidRDefault="00494834">
            <w:pPr>
              <w:pStyle w:val="TableParagraph"/>
              <w:spacing w:before="44"/>
              <w:ind w:left="537"/>
              <w:rPr>
                <w:b/>
                <w:sz w:val="16"/>
              </w:rPr>
            </w:pPr>
            <w:proofErr w:type="spellStart"/>
            <w:r>
              <w:rPr>
                <w:b/>
                <w:sz w:val="16"/>
              </w:rPr>
              <w:t>Razem</w:t>
            </w:r>
            <w:proofErr w:type="spellEnd"/>
            <w:r>
              <w:rPr>
                <w:b/>
                <w:sz w:val="16"/>
              </w:rPr>
              <w:t>:</w:t>
            </w:r>
          </w:p>
        </w:tc>
        <w:tc>
          <w:tcPr>
            <w:tcW w:w="901" w:type="dxa"/>
          </w:tcPr>
          <w:p w14:paraId="060937EC" w14:textId="5EA0BEFC" w:rsidR="0065329D" w:rsidRDefault="00E747EA">
            <w:pPr>
              <w:pStyle w:val="TableParagraph"/>
              <w:spacing w:before="44"/>
              <w:ind w:left="128" w:right="33"/>
              <w:jc w:val="center"/>
              <w:rPr>
                <w:sz w:val="16"/>
              </w:rPr>
            </w:pPr>
            <w:r>
              <w:rPr>
                <w:sz w:val="16"/>
              </w:rPr>
              <w:t>42</w:t>
            </w:r>
          </w:p>
        </w:tc>
        <w:tc>
          <w:tcPr>
            <w:tcW w:w="831" w:type="dxa"/>
          </w:tcPr>
          <w:p w14:paraId="2AB31DBF" w14:textId="77777777" w:rsidR="0065329D" w:rsidRDefault="00494834">
            <w:pPr>
              <w:pStyle w:val="TableParagraph"/>
              <w:spacing w:before="44"/>
              <w:ind w:right="273"/>
              <w:jc w:val="right"/>
              <w:rPr>
                <w:sz w:val="16"/>
              </w:rPr>
            </w:pPr>
            <w:r>
              <w:rPr>
                <w:sz w:val="16"/>
              </w:rPr>
              <w:t>22</w:t>
            </w:r>
          </w:p>
        </w:tc>
        <w:tc>
          <w:tcPr>
            <w:tcW w:w="1033" w:type="dxa"/>
          </w:tcPr>
          <w:p w14:paraId="3488E707" w14:textId="5C7BA8EA" w:rsidR="0065329D" w:rsidRDefault="00E747EA">
            <w:pPr>
              <w:pStyle w:val="TableParagraph"/>
              <w:spacing w:before="44"/>
              <w:ind w:left="127" w:right="32"/>
              <w:jc w:val="center"/>
              <w:rPr>
                <w:sz w:val="16"/>
              </w:rPr>
            </w:pPr>
            <w:r>
              <w:rPr>
                <w:sz w:val="16"/>
              </w:rPr>
              <w:t>22</w:t>
            </w:r>
          </w:p>
        </w:tc>
        <w:tc>
          <w:tcPr>
            <w:tcW w:w="3243" w:type="dxa"/>
            <w:gridSpan w:val="5"/>
          </w:tcPr>
          <w:p w14:paraId="0313CBB1" w14:textId="77777777" w:rsidR="0065329D" w:rsidRDefault="0065329D">
            <w:pPr>
              <w:pStyle w:val="TableParagraph"/>
              <w:rPr>
                <w:rFonts w:ascii="Times New Roman"/>
                <w:sz w:val="16"/>
              </w:rPr>
            </w:pPr>
          </w:p>
        </w:tc>
        <w:tc>
          <w:tcPr>
            <w:tcW w:w="1164" w:type="dxa"/>
            <w:gridSpan w:val="2"/>
          </w:tcPr>
          <w:p w14:paraId="2979F81B" w14:textId="77777777" w:rsidR="0065329D" w:rsidRDefault="00494834">
            <w:pPr>
              <w:pStyle w:val="TableParagraph"/>
              <w:spacing w:before="44"/>
              <w:ind w:left="383"/>
              <w:rPr>
                <w:sz w:val="16"/>
              </w:rPr>
            </w:pPr>
            <w:proofErr w:type="spellStart"/>
            <w:r>
              <w:rPr>
                <w:sz w:val="16"/>
              </w:rPr>
              <w:t>Razem</w:t>
            </w:r>
            <w:proofErr w:type="spellEnd"/>
          </w:p>
        </w:tc>
        <w:tc>
          <w:tcPr>
            <w:tcW w:w="1008" w:type="dxa"/>
          </w:tcPr>
          <w:p w14:paraId="472FDD22" w14:textId="77777777" w:rsidR="0065329D" w:rsidRDefault="00494834">
            <w:pPr>
              <w:pStyle w:val="TableParagraph"/>
              <w:spacing w:before="44"/>
              <w:ind w:right="13"/>
              <w:jc w:val="right"/>
              <w:rPr>
                <w:sz w:val="16"/>
              </w:rPr>
            </w:pPr>
            <w:r>
              <w:rPr>
                <w:sz w:val="16"/>
              </w:rPr>
              <w:t>%</w:t>
            </w:r>
          </w:p>
        </w:tc>
      </w:tr>
      <w:tr w:rsidR="0065329D" w14:paraId="6D303735" w14:textId="77777777">
        <w:trPr>
          <w:trHeight w:val="580"/>
        </w:trPr>
        <w:tc>
          <w:tcPr>
            <w:tcW w:w="1136" w:type="dxa"/>
          </w:tcPr>
          <w:p w14:paraId="35B335F6" w14:textId="77777777" w:rsidR="0065329D" w:rsidRDefault="00494834">
            <w:pPr>
              <w:pStyle w:val="TableParagraph"/>
              <w:spacing w:before="99"/>
              <w:ind w:left="283" w:right="106" w:hanging="65"/>
              <w:rPr>
                <w:b/>
                <w:sz w:val="16"/>
              </w:rPr>
            </w:pPr>
            <w:proofErr w:type="spellStart"/>
            <w:r>
              <w:rPr>
                <w:b/>
                <w:sz w:val="16"/>
              </w:rPr>
              <w:t>Kategoria</w:t>
            </w:r>
            <w:proofErr w:type="spellEnd"/>
            <w:r>
              <w:rPr>
                <w:b/>
                <w:sz w:val="16"/>
              </w:rPr>
              <w:t xml:space="preserve"> </w:t>
            </w:r>
            <w:proofErr w:type="spellStart"/>
            <w:r>
              <w:rPr>
                <w:b/>
                <w:sz w:val="16"/>
              </w:rPr>
              <w:t>efektów</w:t>
            </w:r>
            <w:proofErr w:type="spellEnd"/>
          </w:p>
        </w:tc>
        <w:tc>
          <w:tcPr>
            <w:tcW w:w="459" w:type="dxa"/>
          </w:tcPr>
          <w:p w14:paraId="3729E447" w14:textId="77777777" w:rsidR="0065329D" w:rsidRDefault="0065329D">
            <w:pPr>
              <w:pStyle w:val="TableParagraph"/>
              <w:spacing w:before="1"/>
              <w:rPr>
                <w:b/>
                <w:sz w:val="16"/>
              </w:rPr>
            </w:pPr>
          </w:p>
          <w:p w14:paraId="5D273D53" w14:textId="77777777" w:rsidR="0065329D" w:rsidRDefault="00494834">
            <w:pPr>
              <w:pStyle w:val="TableParagraph"/>
              <w:spacing w:before="1"/>
              <w:ind w:right="53"/>
              <w:jc w:val="right"/>
              <w:rPr>
                <w:b/>
                <w:sz w:val="16"/>
              </w:rPr>
            </w:pPr>
            <w:proofErr w:type="spellStart"/>
            <w:r>
              <w:rPr>
                <w:b/>
                <w:sz w:val="16"/>
              </w:rPr>
              <w:t>Lp</w:t>
            </w:r>
            <w:proofErr w:type="spellEnd"/>
            <w:r>
              <w:rPr>
                <w:b/>
                <w:sz w:val="16"/>
              </w:rPr>
              <w:t>.</w:t>
            </w:r>
          </w:p>
        </w:tc>
        <w:tc>
          <w:tcPr>
            <w:tcW w:w="6008" w:type="dxa"/>
            <w:gridSpan w:val="8"/>
          </w:tcPr>
          <w:p w14:paraId="45688892" w14:textId="77777777" w:rsidR="0065329D" w:rsidRPr="007911EC" w:rsidRDefault="0065329D">
            <w:pPr>
              <w:pStyle w:val="TableParagraph"/>
              <w:spacing w:before="1"/>
              <w:rPr>
                <w:b/>
                <w:sz w:val="16"/>
                <w:lang w:val="pl-PL"/>
              </w:rPr>
            </w:pPr>
          </w:p>
          <w:p w14:paraId="564C26B3" w14:textId="77777777" w:rsidR="0065329D" w:rsidRPr="007911EC" w:rsidRDefault="00494834">
            <w:pPr>
              <w:pStyle w:val="TableParagraph"/>
              <w:spacing w:before="1"/>
              <w:ind w:left="1293"/>
              <w:rPr>
                <w:b/>
                <w:sz w:val="16"/>
                <w:lang w:val="pl-PL"/>
              </w:rPr>
            </w:pPr>
            <w:r w:rsidRPr="007911EC">
              <w:rPr>
                <w:b/>
                <w:sz w:val="16"/>
                <w:lang w:val="pl-PL"/>
              </w:rPr>
              <w:t>Efekty uczenia się dla modułu (przedmiotu)</w:t>
            </w:r>
          </w:p>
        </w:tc>
        <w:tc>
          <w:tcPr>
            <w:tcW w:w="1164" w:type="dxa"/>
            <w:gridSpan w:val="2"/>
          </w:tcPr>
          <w:p w14:paraId="42757CD1" w14:textId="77777777" w:rsidR="0065329D" w:rsidRDefault="00494834">
            <w:pPr>
              <w:pStyle w:val="TableParagraph"/>
              <w:spacing w:before="99"/>
              <w:ind w:left="146" w:right="41" w:firstLine="218"/>
              <w:rPr>
                <w:b/>
                <w:sz w:val="16"/>
              </w:rPr>
            </w:pPr>
            <w:proofErr w:type="spellStart"/>
            <w:r>
              <w:rPr>
                <w:b/>
                <w:sz w:val="16"/>
              </w:rPr>
              <w:t>Efekty</w:t>
            </w:r>
            <w:proofErr w:type="spellEnd"/>
            <w:r>
              <w:rPr>
                <w:b/>
                <w:sz w:val="16"/>
              </w:rPr>
              <w:t xml:space="preserve"> </w:t>
            </w:r>
            <w:proofErr w:type="spellStart"/>
            <w:r>
              <w:rPr>
                <w:b/>
                <w:sz w:val="16"/>
              </w:rPr>
              <w:t>kierunkowe</w:t>
            </w:r>
            <w:proofErr w:type="spellEnd"/>
          </w:p>
        </w:tc>
        <w:tc>
          <w:tcPr>
            <w:tcW w:w="1008" w:type="dxa"/>
          </w:tcPr>
          <w:p w14:paraId="304224F6" w14:textId="77777777" w:rsidR="0065329D" w:rsidRDefault="00494834">
            <w:pPr>
              <w:pStyle w:val="TableParagraph"/>
              <w:spacing w:before="99" w:line="193" w:lineRule="exact"/>
              <w:ind w:left="288"/>
              <w:rPr>
                <w:b/>
                <w:sz w:val="16"/>
              </w:rPr>
            </w:pPr>
            <w:proofErr w:type="spellStart"/>
            <w:r>
              <w:rPr>
                <w:b/>
                <w:sz w:val="16"/>
              </w:rPr>
              <w:t>Formy</w:t>
            </w:r>
            <w:proofErr w:type="spellEnd"/>
          </w:p>
          <w:p w14:paraId="7490AC55" w14:textId="77777777" w:rsidR="0065329D" w:rsidRDefault="00494834">
            <w:pPr>
              <w:pStyle w:val="TableParagraph"/>
              <w:spacing w:line="193" w:lineRule="exact"/>
              <w:ind w:left="333"/>
              <w:rPr>
                <w:b/>
                <w:sz w:val="16"/>
              </w:rPr>
            </w:pPr>
            <w:proofErr w:type="spellStart"/>
            <w:r>
              <w:rPr>
                <w:b/>
                <w:sz w:val="16"/>
              </w:rPr>
              <w:t>zajęć</w:t>
            </w:r>
            <w:proofErr w:type="spellEnd"/>
          </w:p>
        </w:tc>
      </w:tr>
      <w:tr w:rsidR="0065329D" w14:paraId="08AB0EA4" w14:textId="77777777">
        <w:trPr>
          <w:trHeight w:val="385"/>
        </w:trPr>
        <w:tc>
          <w:tcPr>
            <w:tcW w:w="1136" w:type="dxa"/>
            <w:vMerge w:val="restart"/>
          </w:tcPr>
          <w:p w14:paraId="6DC2CFAE" w14:textId="77777777" w:rsidR="0065329D" w:rsidRDefault="0065329D">
            <w:pPr>
              <w:pStyle w:val="TableParagraph"/>
              <w:spacing w:before="6"/>
              <w:rPr>
                <w:b/>
                <w:sz w:val="24"/>
              </w:rPr>
            </w:pPr>
          </w:p>
          <w:p w14:paraId="65A647E9" w14:textId="77777777" w:rsidR="0065329D" w:rsidRDefault="00494834">
            <w:pPr>
              <w:pStyle w:val="TableParagraph"/>
              <w:ind w:left="355"/>
              <w:rPr>
                <w:sz w:val="16"/>
              </w:rPr>
            </w:pPr>
            <w:proofErr w:type="spellStart"/>
            <w:r>
              <w:rPr>
                <w:sz w:val="16"/>
              </w:rPr>
              <w:t>Wiedza</w:t>
            </w:r>
            <w:proofErr w:type="spellEnd"/>
          </w:p>
        </w:tc>
        <w:tc>
          <w:tcPr>
            <w:tcW w:w="459" w:type="dxa"/>
          </w:tcPr>
          <w:p w14:paraId="37219FAB" w14:textId="77777777" w:rsidR="0065329D" w:rsidRDefault="00494834">
            <w:pPr>
              <w:pStyle w:val="TableParagraph"/>
              <w:spacing w:before="96"/>
              <w:ind w:right="105"/>
              <w:jc w:val="right"/>
              <w:rPr>
                <w:sz w:val="16"/>
              </w:rPr>
            </w:pPr>
            <w:r>
              <w:rPr>
                <w:sz w:val="16"/>
              </w:rPr>
              <w:t>1.</w:t>
            </w:r>
          </w:p>
        </w:tc>
        <w:tc>
          <w:tcPr>
            <w:tcW w:w="6008" w:type="dxa"/>
            <w:gridSpan w:val="8"/>
          </w:tcPr>
          <w:p w14:paraId="1FF73DC9" w14:textId="77777777" w:rsidR="0065329D" w:rsidRPr="007911EC" w:rsidRDefault="00494834">
            <w:pPr>
              <w:pStyle w:val="TableParagraph"/>
              <w:spacing w:before="5" w:line="194" w:lineRule="exact"/>
              <w:ind w:left="2533" w:right="41" w:hanging="2387"/>
              <w:rPr>
                <w:sz w:val="16"/>
                <w:lang w:val="pl-PL"/>
              </w:rPr>
            </w:pPr>
            <w:r w:rsidRPr="007911EC">
              <w:rPr>
                <w:sz w:val="16"/>
                <w:lang w:val="pl-PL"/>
              </w:rPr>
              <w:t>Student ma uporządkowaną wiedzę teoretyczną z zakresu tematów realizowanych podczas zajęć.</w:t>
            </w:r>
          </w:p>
        </w:tc>
        <w:tc>
          <w:tcPr>
            <w:tcW w:w="1164" w:type="dxa"/>
            <w:gridSpan w:val="2"/>
          </w:tcPr>
          <w:p w14:paraId="6B0A199D" w14:textId="77777777" w:rsidR="0065329D" w:rsidRDefault="00494834">
            <w:pPr>
              <w:pStyle w:val="TableParagraph"/>
              <w:spacing w:before="5" w:line="194" w:lineRule="exact"/>
              <w:ind w:left="369" w:right="264"/>
              <w:rPr>
                <w:sz w:val="16"/>
              </w:rPr>
            </w:pPr>
            <w:r>
              <w:rPr>
                <w:sz w:val="16"/>
              </w:rPr>
              <w:t>K_W02 K_W09</w:t>
            </w:r>
          </w:p>
        </w:tc>
        <w:tc>
          <w:tcPr>
            <w:tcW w:w="1008" w:type="dxa"/>
          </w:tcPr>
          <w:p w14:paraId="7D8594D1" w14:textId="77777777" w:rsidR="0065329D" w:rsidRDefault="0065329D">
            <w:pPr>
              <w:pStyle w:val="TableParagraph"/>
              <w:rPr>
                <w:rFonts w:ascii="Times New Roman"/>
                <w:sz w:val="16"/>
              </w:rPr>
            </w:pPr>
          </w:p>
        </w:tc>
      </w:tr>
      <w:tr w:rsidR="0065329D" w14:paraId="187887DD" w14:textId="77777777">
        <w:trPr>
          <w:trHeight w:val="187"/>
        </w:trPr>
        <w:tc>
          <w:tcPr>
            <w:tcW w:w="1136" w:type="dxa"/>
            <w:vMerge/>
            <w:tcBorders>
              <w:top w:val="nil"/>
            </w:tcBorders>
          </w:tcPr>
          <w:p w14:paraId="255D4EAB" w14:textId="77777777" w:rsidR="0065329D" w:rsidRDefault="0065329D">
            <w:pPr>
              <w:rPr>
                <w:sz w:val="2"/>
                <w:szCs w:val="2"/>
              </w:rPr>
            </w:pPr>
          </w:p>
        </w:tc>
        <w:tc>
          <w:tcPr>
            <w:tcW w:w="8639" w:type="dxa"/>
            <w:gridSpan w:val="12"/>
          </w:tcPr>
          <w:p w14:paraId="079FCC98" w14:textId="77777777" w:rsidR="0065329D" w:rsidRDefault="0065329D">
            <w:pPr>
              <w:pStyle w:val="TableParagraph"/>
              <w:rPr>
                <w:rFonts w:ascii="Times New Roman"/>
                <w:sz w:val="12"/>
              </w:rPr>
            </w:pPr>
          </w:p>
        </w:tc>
      </w:tr>
      <w:tr w:rsidR="0065329D" w14:paraId="2B0FFE8D" w14:textId="77777777">
        <w:trPr>
          <w:trHeight w:val="386"/>
        </w:trPr>
        <w:tc>
          <w:tcPr>
            <w:tcW w:w="1136" w:type="dxa"/>
            <w:vMerge w:val="restart"/>
          </w:tcPr>
          <w:p w14:paraId="6300D5F1" w14:textId="77777777" w:rsidR="0065329D" w:rsidRDefault="0065329D">
            <w:pPr>
              <w:pStyle w:val="TableParagraph"/>
              <w:rPr>
                <w:b/>
                <w:sz w:val="18"/>
              </w:rPr>
            </w:pPr>
          </w:p>
          <w:p w14:paraId="321C6248" w14:textId="77777777" w:rsidR="0065329D" w:rsidRDefault="0065329D">
            <w:pPr>
              <w:pStyle w:val="TableParagraph"/>
              <w:rPr>
                <w:b/>
                <w:sz w:val="18"/>
              </w:rPr>
            </w:pPr>
          </w:p>
          <w:p w14:paraId="05F334EF" w14:textId="77777777" w:rsidR="0065329D" w:rsidRDefault="00494834">
            <w:pPr>
              <w:pStyle w:val="TableParagraph"/>
              <w:spacing w:before="157"/>
              <w:ind w:left="161"/>
              <w:rPr>
                <w:sz w:val="16"/>
              </w:rPr>
            </w:pPr>
            <w:proofErr w:type="spellStart"/>
            <w:r>
              <w:rPr>
                <w:sz w:val="16"/>
              </w:rPr>
              <w:t>Umiejętności</w:t>
            </w:r>
            <w:proofErr w:type="spellEnd"/>
          </w:p>
        </w:tc>
        <w:tc>
          <w:tcPr>
            <w:tcW w:w="459" w:type="dxa"/>
          </w:tcPr>
          <w:p w14:paraId="5E4260F5" w14:textId="77777777" w:rsidR="0065329D" w:rsidRDefault="00494834">
            <w:pPr>
              <w:pStyle w:val="TableParagraph"/>
              <w:spacing w:before="97"/>
              <w:ind w:right="105"/>
              <w:jc w:val="right"/>
              <w:rPr>
                <w:sz w:val="16"/>
              </w:rPr>
            </w:pPr>
            <w:r>
              <w:rPr>
                <w:sz w:val="16"/>
              </w:rPr>
              <w:t>1.</w:t>
            </w:r>
          </w:p>
        </w:tc>
        <w:tc>
          <w:tcPr>
            <w:tcW w:w="6008" w:type="dxa"/>
            <w:gridSpan w:val="8"/>
          </w:tcPr>
          <w:p w14:paraId="338E7052" w14:textId="77777777" w:rsidR="0065329D" w:rsidRPr="007911EC" w:rsidRDefault="00494834">
            <w:pPr>
              <w:pStyle w:val="TableParagraph"/>
              <w:spacing w:before="7" w:line="192" w:lineRule="exact"/>
              <w:ind w:left="837" w:right="17" w:hanging="711"/>
              <w:rPr>
                <w:sz w:val="16"/>
                <w:lang w:val="pl-PL"/>
              </w:rPr>
            </w:pPr>
            <w:r w:rsidRPr="007911EC">
              <w:rPr>
                <w:sz w:val="16"/>
                <w:lang w:val="pl-PL"/>
              </w:rPr>
              <w:t>Potrafi tworzyć poprawne gramatycznie zdania i teksty (na przykład zdania i teksty służące do zaprezentowania użycia danej formy gramatycznej)</w:t>
            </w:r>
          </w:p>
        </w:tc>
        <w:tc>
          <w:tcPr>
            <w:tcW w:w="1164" w:type="dxa"/>
            <w:gridSpan w:val="2"/>
          </w:tcPr>
          <w:p w14:paraId="7A77C10B" w14:textId="77777777" w:rsidR="0065329D" w:rsidRDefault="00494834">
            <w:pPr>
              <w:pStyle w:val="TableParagraph"/>
              <w:spacing w:before="97"/>
              <w:ind w:left="388"/>
              <w:rPr>
                <w:sz w:val="16"/>
              </w:rPr>
            </w:pPr>
            <w:r>
              <w:rPr>
                <w:sz w:val="16"/>
              </w:rPr>
              <w:t>K_U02</w:t>
            </w:r>
          </w:p>
        </w:tc>
        <w:tc>
          <w:tcPr>
            <w:tcW w:w="1008" w:type="dxa"/>
          </w:tcPr>
          <w:p w14:paraId="5F35B93B" w14:textId="77777777" w:rsidR="0065329D" w:rsidRDefault="0065329D">
            <w:pPr>
              <w:pStyle w:val="TableParagraph"/>
              <w:rPr>
                <w:rFonts w:ascii="Times New Roman"/>
                <w:sz w:val="16"/>
              </w:rPr>
            </w:pPr>
          </w:p>
        </w:tc>
      </w:tr>
      <w:tr w:rsidR="0065329D" w14:paraId="7C1A971F" w14:textId="77777777">
        <w:trPr>
          <w:trHeight w:val="250"/>
        </w:trPr>
        <w:tc>
          <w:tcPr>
            <w:tcW w:w="1136" w:type="dxa"/>
            <w:vMerge/>
            <w:tcBorders>
              <w:top w:val="nil"/>
            </w:tcBorders>
          </w:tcPr>
          <w:p w14:paraId="1FA53334" w14:textId="77777777" w:rsidR="0065329D" w:rsidRDefault="0065329D">
            <w:pPr>
              <w:rPr>
                <w:sz w:val="2"/>
                <w:szCs w:val="2"/>
              </w:rPr>
            </w:pPr>
          </w:p>
        </w:tc>
        <w:tc>
          <w:tcPr>
            <w:tcW w:w="459" w:type="dxa"/>
          </w:tcPr>
          <w:p w14:paraId="1FAA0C69" w14:textId="77777777" w:rsidR="0065329D" w:rsidRDefault="00494834">
            <w:pPr>
              <w:pStyle w:val="TableParagraph"/>
              <w:spacing w:before="27"/>
              <w:ind w:right="105"/>
              <w:jc w:val="right"/>
              <w:rPr>
                <w:sz w:val="16"/>
              </w:rPr>
            </w:pPr>
            <w:r>
              <w:rPr>
                <w:sz w:val="16"/>
              </w:rPr>
              <w:t>2.</w:t>
            </w:r>
          </w:p>
        </w:tc>
        <w:tc>
          <w:tcPr>
            <w:tcW w:w="6008" w:type="dxa"/>
            <w:gridSpan w:val="8"/>
          </w:tcPr>
          <w:p w14:paraId="59AAECAA" w14:textId="77777777" w:rsidR="0065329D" w:rsidRPr="007911EC" w:rsidRDefault="00494834">
            <w:pPr>
              <w:pStyle w:val="TableParagraph"/>
              <w:spacing w:before="27"/>
              <w:ind w:left="214"/>
              <w:rPr>
                <w:sz w:val="16"/>
                <w:lang w:val="pl-PL"/>
              </w:rPr>
            </w:pPr>
            <w:r w:rsidRPr="007911EC">
              <w:rPr>
                <w:sz w:val="16"/>
                <w:lang w:val="pl-PL"/>
              </w:rPr>
              <w:t>Potrafi ocenić poprawność gramatyczną tekstu oraz poprawić ewentualne błędy.</w:t>
            </w:r>
          </w:p>
        </w:tc>
        <w:tc>
          <w:tcPr>
            <w:tcW w:w="1164" w:type="dxa"/>
            <w:gridSpan w:val="2"/>
          </w:tcPr>
          <w:p w14:paraId="0D460B67" w14:textId="77777777" w:rsidR="0065329D" w:rsidRDefault="00494834">
            <w:pPr>
              <w:pStyle w:val="TableParagraph"/>
              <w:spacing w:before="27"/>
              <w:ind w:left="388"/>
              <w:rPr>
                <w:sz w:val="16"/>
              </w:rPr>
            </w:pPr>
            <w:r>
              <w:rPr>
                <w:sz w:val="16"/>
              </w:rPr>
              <w:t>K_U02</w:t>
            </w:r>
          </w:p>
        </w:tc>
        <w:tc>
          <w:tcPr>
            <w:tcW w:w="1008" w:type="dxa"/>
          </w:tcPr>
          <w:p w14:paraId="5330397F" w14:textId="77777777" w:rsidR="0065329D" w:rsidRDefault="0065329D">
            <w:pPr>
              <w:pStyle w:val="TableParagraph"/>
              <w:rPr>
                <w:rFonts w:ascii="Times New Roman"/>
                <w:sz w:val="16"/>
              </w:rPr>
            </w:pPr>
          </w:p>
        </w:tc>
      </w:tr>
      <w:tr w:rsidR="0065329D" w14:paraId="032266F9" w14:textId="77777777">
        <w:trPr>
          <w:trHeight w:val="256"/>
        </w:trPr>
        <w:tc>
          <w:tcPr>
            <w:tcW w:w="1136" w:type="dxa"/>
            <w:vMerge/>
            <w:tcBorders>
              <w:top w:val="nil"/>
            </w:tcBorders>
          </w:tcPr>
          <w:p w14:paraId="2324863C" w14:textId="77777777" w:rsidR="0065329D" w:rsidRDefault="0065329D">
            <w:pPr>
              <w:rPr>
                <w:sz w:val="2"/>
                <w:szCs w:val="2"/>
              </w:rPr>
            </w:pPr>
          </w:p>
        </w:tc>
        <w:tc>
          <w:tcPr>
            <w:tcW w:w="459" w:type="dxa"/>
          </w:tcPr>
          <w:p w14:paraId="4B3E7CF2" w14:textId="77777777" w:rsidR="0065329D" w:rsidRDefault="00494834">
            <w:pPr>
              <w:pStyle w:val="TableParagraph"/>
              <w:spacing w:before="32"/>
              <w:ind w:right="105"/>
              <w:jc w:val="right"/>
              <w:rPr>
                <w:sz w:val="16"/>
              </w:rPr>
            </w:pPr>
            <w:r>
              <w:rPr>
                <w:sz w:val="16"/>
              </w:rPr>
              <w:t>3.</w:t>
            </w:r>
          </w:p>
        </w:tc>
        <w:tc>
          <w:tcPr>
            <w:tcW w:w="6008" w:type="dxa"/>
            <w:gridSpan w:val="8"/>
          </w:tcPr>
          <w:p w14:paraId="374C1EE4" w14:textId="77777777" w:rsidR="0065329D" w:rsidRPr="007911EC" w:rsidRDefault="00494834">
            <w:pPr>
              <w:pStyle w:val="TableParagraph"/>
              <w:spacing w:before="32"/>
              <w:ind w:left="1096"/>
              <w:rPr>
                <w:sz w:val="16"/>
                <w:lang w:val="pl-PL"/>
              </w:rPr>
            </w:pPr>
            <w:r w:rsidRPr="007911EC">
              <w:rPr>
                <w:sz w:val="16"/>
                <w:lang w:val="pl-PL"/>
              </w:rPr>
              <w:t>Potrafi uzupełnić tekst o brakujące formy gramatyczne.</w:t>
            </w:r>
          </w:p>
        </w:tc>
        <w:tc>
          <w:tcPr>
            <w:tcW w:w="1164" w:type="dxa"/>
            <w:gridSpan w:val="2"/>
          </w:tcPr>
          <w:p w14:paraId="7E49D589" w14:textId="77777777" w:rsidR="0065329D" w:rsidRDefault="00494834">
            <w:pPr>
              <w:pStyle w:val="TableParagraph"/>
              <w:spacing w:before="32"/>
              <w:ind w:left="388"/>
              <w:rPr>
                <w:sz w:val="16"/>
              </w:rPr>
            </w:pPr>
            <w:r>
              <w:rPr>
                <w:sz w:val="16"/>
              </w:rPr>
              <w:t>K_U02</w:t>
            </w:r>
          </w:p>
        </w:tc>
        <w:tc>
          <w:tcPr>
            <w:tcW w:w="1008" w:type="dxa"/>
          </w:tcPr>
          <w:p w14:paraId="7191D843" w14:textId="77777777" w:rsidR="0065329D" w:rsidRDefault="0065329D">
            <w:pPr>
              <w:pStyle w:val="TableParagraph"/>
              <w:rPr>
                <w:rFonts w:ascii="Times New Roman"/>
                <w:sz w:val="16"/>
              </w:rPr>
            </w:pPr>
          </w:p>
        </w:tc>
      </w:tr>
      <w:tr w:rsidR="0065329D" w14:paraId="698FF022" w14:textId="77777777">
        <w:trPr>
          <w:trHeight w:val="253"/>
        </w:trPr>
        <w:tc>
          <w:tcPr>
            <w:tcW w:w="1136" w:type="dxa"/>
            <w:vMerge/>
            <w:tcBorders>
              <w:top w:val="nil"/>
            </w:tcBorders>
          </w:tcPr>
          <w:p w14:paraId="59D50FD5" w14:textId="77777777" w:rsidR="0065329D" w:rsidRDefault="0065329D">
            <w:pPr>
              <w:rPr>
                <w:sz w:val="2"/>
                <w:szCs w:val="2"/>
              </w:rPr>
            </w:pPr>
          </w:p>
        </w:tc>
        <w:tc>
          <w:tcPr>
            <w:tcW w:w="459" w:type="dxa"/>
          </w:tcPr>
          <w:p w14:paraId="5DCD531E" w14:textId="77777777" w:rsidR="0065329D" w:rsidRDefault="00494834">
            <w:pPr>
              <w:pStyle w:val="TableParagraph"/>
              <w:spacing w:before="32"/>
              <w:ind w:right="105"/>
              <w:jc w:val="right"/>
              <w:rPr>
                <w:sz w:val="16"/>
              </w:rPr>
            </w:pPr>
            <w:r>
              <w:rPr>
                <w:sz w:val="16"/>
              </w:rPr>
              <w:t>4.</w:t>
            </w:r>
          </w:p>
        </w:tc>
        <w:tc>
          <w:tcPr>
            <w:tcW w:w="6008" w:type="dxa"/>
            <w:gridSpan w:val="8"/>
          </w:tcPr>
          <w:p w14:paraId="28FA9698" w14:textId="77777777" w:rsidR="0065329D" w:rsidRDefault="0065329D">
            <w:pPr>
              <w:pStyle w:val="TableParagraph"/>
              <w:rPr>
                <w:rFonts w:ascii="Times New Roman"/>
                <w:sz w:val="16"/>
              </w:rPr>
            </w:pPr>
          </w:p>
        </w:tc>
        <w:tc>
          <w:tcPr>
            <w:tcW w:w="1164" w:type="dxa"/>
            <w:gridSpan w:val="2"/>
          </w:tcPr>
          <w:p w14:paraId="306FFFE4" w14:textId="77777777" w:rsidR="0065329D" w:rsidRDefault="0065329D">
            <w:pPr>
              <w:pStyle w:val="TableParagraph"/>
              <w:rPr>
                <w:rFonts w:ascii="Times New Roman"/>
                <w:sz w:val="16"/>
              </w:rPr>
            </w:pPr>
          </w:p>
        </w:tc>
        <w:tc>
          <w:tcPr>
            <w:tcW w:w="1008" w:type="dxa"/>
          </w:tcPr>
          <w:p w14:paraId="53B889EB" w14:textId="77777777" w:rsidR="0065329D" w:rsidRDefault="0065329D">
            <w:pPr>
              <w:pStyle w:val="TableParagraph"/>
              <w:rPr>
                <w:rFonts w:ascii="Times New Roman"/>
                <w:sz w:val="16"/>
              </w:rPr>
            </w:pPr>
          </w:p>
        </w:tc>
      </w:tr>
      <w:tr w:rsidR="0065329D" w14:paraId="7A6E5988" w14:textId="77777777">
        <w:trPr>
          <w:trHeight w:val="256"/>
        </w:trPr>
        <w:tc>
          <w:tcPr>
            <w:tcW w:w="1136" w:type="dxa"/>
            <w:vMerge w:val="restart"/>
          </w:tcPr>
          <w:p w14:paraId="51FC3A8B" w14:textId="77777777" w:rsidR="0065329D" w:rsidRDefault="0065329D">
            <w:pPr>
              <w:pStyle w:val="TableParagraph"/>
              <w:rPr>
                <w:b/>
                <w:sz w:val="18"/>
              </w:rPr>
            </w:pPr>
          </w:p>
          <w:p w14:paraId="545EB971" w14:textId="77777777" w:rsidR="0065329D" w:rsidRDefault="0065329D">
            <w:pPr>
              <w:pStyle w:val="TableParagraph"/>
              <w:rPr>
                <w:b/>
                <w:sz w:val="18"/>
              </w:rPr>
            </w:pPr>
          </w:p>
          <w:p w14:paraId="50FD00D0" w14:textId="77777777" w:rsidR="0065329D" w:rsidRDefault="00494834">
            <w:pPr>
              <w:pStyle w:val="TableParagraph"/>
              <w:spacing w:before="156"/>
              <w:ind w:left="130" w:right="36"/>
              <w:jc w:val="center"/>
              <w:rPr>
                <w:sz w:val="16"/>
              </w:rPr>
            </w:pPr>
            <w:proofErr w:type="spellStart"/>
            <w:r>
              <w:rPr>
                <w:sz w:val="16"/>
              </w:rPr>
              <w:t>Kompetencje</w:t>
            </w:r>
            <w:proofErr w:type="spellEnd"/>
          </w:p>
          <w:p w14:paraId="15150076" w14:textId="77777777" w:rsidR="0065329D" w:rsidRDefault="00494834">
            <w:pPr>
              <w:pStyle w:val="TableParagraph"/>
              <w:spacing w:before="1"/>
              <w:ind w:left="130" w:right="34"/>
              <w:jc w:val="center"/>
              <w:rPr>
                <w:sz w:val="16"/>
              </w:rPr>
            </w:pPr>
            <w:proofErr w:type="spellStart"/>
            <w:r>
              <w:rPr>
                <w:sz w:val="16"/>
              </w:rPr>
              <w:t>społeczne</w:t>
            </w:r>
            <w:proofErr w:type="spellEnd"/>
          </w:p>
        </w:tc>
        <w:tc>
          <w:tcPr>
            <w:tcW w:w="459" w:type="dxa"/>
          </w:tcPr>
          <w:p w14:paraId="61BF5AA0" w14:textId="77777777" w:rsidR="0065329D" w:rsidRDefault="00494834">
            <w:pPr>
              <w:pStyle w:val="TableParagraph"/>
              <w:spacing w:before="32"/>
              <w:ind w:right="105"/>
              <w:jc w:val="right"/>
              <w:rPr>
                <w:sz w:val="16"/>
              </w:rPr>
            </w:pPr>
            <w:r>
              <w:rPr>
                <w:sz w:val="16"/>
              </w:rPr>
              <w:t>1.</w:t>
            </w:r>
          </w:p>
        </w:tc>
        <w:tc>
          <w:tcPr>
            <w:tcW w:w="6008" w:type="dxa"/>
            <w:gridSpan w:val="8"/>
          </w:tcPr>
          <w:p w14:paraId="050488F7" w14:textId="77777777" w:rsidR="0065329D" w:rsidRPr="007911EC" w:rsidRDefault="00494834">
            <w:pPr>
              <w:pStyle w:val="TableParagraph"/>
              <w:spacing w:before="32"/>
              <w:ind w:left="185" w:right="95"/>
              <w:jc w:val="center"/>
              <w:rPr>
                <w:sz w:val="16"/>
                <w:lang w:val="pl-PL"/>
              </w:rPr>
            </w:pPr>
            <w:r w:rsidRPr="007911EC">
              <w:rPr>
                <w:sz w:val="16"/>
                <w:lang w:val="pl-PL"/>
              </w:rPr>
              <w:t>Potrafi rozważnie dokonywać samooceny swoich postępów</w:t>
            </w:r>
          </w:p>
        </w:tc>
        <w:tc>
          <w:tcPr>
            <w:tcW w:w="1164" w:type="dxa"/>
            <w:gridSpan w:val="2"/>
          </w:tcPr>
          <w:p w14:paraId="1A07213B" w14:textId="77777777" w:rsidR="0065329D" w:rsidRDefault="00494834">
            <w:pPr>
              <w:pStyle w:val="TableParagraph"/>
              <w:spacing w:before="32"/>
              <w:ind w:left="393"/>
              <w:rPr>
                <w:sz w:val="16"/>
              </w:rPr>
            </w:pPr>
            <w:r>
              <w:rPr>
                <w:sz w:val="16"/>
              </w:rPr>
              <w:t>K_K02</w:t>
            </w:r>
          </w:p>
        </w:tc>
        <w:tc>
          <w:tcPr>
            <w:tcW w:w="1008" w:type="dxa"/>
          </w:tcPr>
          <w:p w14:paraId="1E92A270" w14:textId="77777777" w:rsidR="0065329D" w:rsidRDefault="0065329D">
            <w:pPr>
              <w:pStyle w:val="TableParagraph"/>
              <w:rPr>
                <w:rFonts w:ascii="Times New Roman"/>
                <w:sz w:val="16"/>
              </w:rPr>
            </w:pPr>
          </w:p>
        </w:tc>
      </w:tr>
      <w:tr w:rsidR="0065329D" w14:paraId="23246D36" w14:textId="77777777">
        <w:trPr>
          <w:trHeight w:val="577"/>
        </w:trPr>
        <w:tc>
          <w:tcPr>
            <w:tcW w:w="1136" w:type="dxa"/>
            <w:vMerge/>
            <w:tcBorders>
              <w:top w:val="nil"/>
            </w:tcBorders>
          </w:tcPr>
          <w:p w14:paraId="766DB51B" w14:textId="77777777" w:rsidR="0065329D" w:rsidRDefault="0065329D">
            <w:pPr>
              <w:rPr>
                <w:sz w:val="2"/>
                <w:szCs w:val="2"/>
              </w:rPr>
            </w:pPr>
          </w:p>
        </w:tc>
        <w:tc>
          <w:tcPr>
            <w:tcW w:w="459" w:type="dxa"/>
          </w:tcPr>
          <w:p w14:paraId="69C9D301" w14:textId="77777777" w:rsidR="0065329D" w:rsidRDefault="0065329D">
            <w:pPr>
              <w:pStyle w:val="TableParagraph"/>
              <w:spacing w:before="11"/>
              <w:rPr>
                <w:b/>
                <w:sz w:val="15"/>
              </w:rPr>
            </w:pPr>
          </w:p>
          <w:p w14:paraId="7EB0B37D" w14:textId="77777777" w:rsidR="0065329D" w:rsidRDefault="00494834">
            <w:pPr>
              <w:pStyle w:val="TableParagraph"/>
              <w:ind w:right="105"/>
              <w:jc w:val="right"/>
              <w:rPr>
                <w:sz w:val="16"/>
              </w:rPr>
            </w:pPr>
            <w:r>
              <w:rPr>
                <w:sz w:val="16"/>
              </w:rPr>
              <w:t>2.</w:t>
            </w:r>
          </w:p>
        </w:tc>
        <w:tc>
          <w:tcPr>
            <w:tcW w:w="6008" w:type="dxa"/>
            <w:gridSpan w:val="8"/>
          </w:tcPr>
          <w:p w14:paraId="5BE2B25A" w14:textId="77777777" w:rsidR="0065329D" w:rsidRPr="007911EC" w:rsidRDefault="00494834">
            <w:pPr>
              <w:pStyle w:val="TableParagraph"/>
              <w:ind w:left="185" w:right="96"/>
              <w:jc w:val="center"/>
              <w:rPr>
                <w:sz w:val="16"/>
                <w:lang w:val="pl-PL"/>
              </w:rPr>
            </w:pPr>
            <w:r w:rsidRPr="007911EC">
              <w:rPr>
                <w:sz w:val="16"/>
                <w:lang w:val="pl-PL"/>
              </w:rPr>
              <w:t>Potrafi, w sposób w miarę możliwości przystępny, wyjaśnić zasady użycia danych form gramatycznych. W razie potrzeby, chętnie dzieli się swoją wiedzą z innymi</w:t>
            </w:r>
          </w:p>
          <w:p w14:paraId="22E10EEC" w14:textId="77777777" w:rsidR="0065329D" w:rsidRPr="007911EC" w:rsidRDefault="00494834">
            <w:pPr>
              <w:pStyle w:val="TableParagraph"/>
              <w:spacing w:line="171" w:lineRule="exact"/>
              <w:ind w:left="183" w:right="96"/>
              <w:jc w:val="center"/>
              <w:rPr>
                <w:sz w:val="16"/>
                <w:lang w:val="pl-PL"/>
              </w:rPr>
            </w:pPr>
            <w:r w:rsidRPr="007911EC">
              <w:rPr>
                <w:sz w:val="16"/>
                <w:lang w:val="pl-PL"/>
              </w:rPr>
              <w:t>studentami.</w:t>
            </w:r>
          </w:p>
        </w:tc>
        <w:tc>
          <w:tcPr>
            <w:tcW w:w="1164" w:type="dxa"/>
            <w:gridSpan w:val="2"/>
          </w:tcPr>
          <w:p w14:paraId="2F06409D" w14:textId="77777777" w:rsidR="0065329D" w:rsidRDefault="00494834">
            <w:pPr>
              <w:pStyle w:val="TableParagraph"/>
              <w:spacing w:before="96"/>
              <w:ind w:left="393" w:right="290"/>
              <w:rPr>
                <w:sz w:val="16"/>
              </w:rPr>
            </w:pPr>
            <w:r>
              <w:rPr>
                <w:sz w:val="16"/>
              </w:rPr>
              <w:t>K_K03 K_K05</w:t>
            </w:r>
          </w:p>
        </w:tc>
        <w:tc>
          <w:tcPr>
            <w:tcW w:w="1008" w:type="dxa"/>
          </w:tcPr>
          <w:p w14:paraId="1DE98873" w14:textId="77777777" w:rsidR="0065329D" w:rsidRDefault="0065329D">
            <w:pPr>
              <w:pStyle w:val="TableParagraph"/>
              <w:rPr>
                <w:rFonts w:ascii="Times New Roman"/>
                <w:sz w:val="16"/>
              </w:rPr>
            </w:pPr>
          </w:p>
        </w:tc>
      </w:tr>
      <w:tr w:rsidR="0065329D" w14:paraId="20C94ADA" w14:textId="77777777">
        <w:trPr>
          <w:trHeight w:val="256"/>
        </w:trPr>
        <w:tc>
          <w:tcPr>
            <w:tcW w:w="1136" w:type="dxa"/>
            <w:vMerge/>
            <w:tcBorders>
              <w:top w:val="nil"/>
            </w:tcBorders>
          </w:tcPr>
          <w:p w14:paraId="477E6464" w14:textId="77777777" w:rsidR="0065329D" w:rsidRDefault="0065329D">
            <w:pPr>
              <w:rPr>
                <w:sz w:val="2"/>
                <w:szCs w:val="2"/>
              </w:rPr>
            </w:pPr>
          </w:p>
        </w:tc>
        <w:tc>
          <w:tcPr>
            <w:tcW w:w="459" w:type="dxa"/>
          </w:tcPr>
          <w:p w14:paraId="56DE3DDF" w14:textId="77777777" w:rsidR="0065329D" w:rsidRDefault="00494834">
            <w:pPr>
              <w:pStyle w:val="TableParagraph"/>
              <w:spacing w:before="32"/>
              <w:ind w:right="105"/>
              <w:jc w:val="right"/>
              <w:rPr>
                <w:sz w:val="16"/>
              </w:rPr>
            </w:pPr>
            <w:r>
              <w:rPr>
                <w:sz w:val="16"/>
              </w:rPr>
              <w:t>3.</w:t>
            </w:r>
          </w:p>
        </w:tc>
        <w:tc>
          <w:tcPr>
            <w:tcW w:w="6008" w:type="dxa"/>
            <w:gridSpan w:val="8"/>
          </w:tcPr>
          <w:p w14:paraId="26F88348" w14:textId="77777777" w:rsidR="0065329D" w:rsidRDefault="0065329D">
            <w:pPr>
              <w:pStyle w:val="TableParagraph"/>
              <w:rPr>
                <w:rFonts w:ascii="Times New Roman"/>
                <w:sz w:val="16"/>
              </w:rPr>
            </w:pPr>
          </w:p>
        </w:tc>
        <w:tc>
          <w:tcPr>
            <w:tcW w:w="1164" w:type="dxa"/>
            <w:gridSpan w:val="2"/>
          </w:tcPr>
          <w:p w14:paraId="26D130E2" w14:textId="77777777" w:rsidR="0065329D" w:rsidRDefault="0065329D">
            <w:pPr>
              <w:pStyle w:val="TableParagraph"/>
              <w:rPr>
                <w:rFonts w:ascii="Times New Roman"/>
                <w:sz w:val="16"/>
              </w:rPr>
            </w:pPr>
          </w:p>
        </w:tc>
        <w:tc>
          <w:tcPr>
            <w:tcW w:w="1008" w:type="dxa"/>
          </w:tcPr>
          <w:p w14:paraId="424D0BC5" w14:textId="77777777" w:rsidR="0065329D" w:rsidRDefault="0065329D">
            <w:pPr>
              <w:pStyle w:val="TableParagraph"/>
              <w:rPr>
                <w:rFonts w:ascii="Times New Roman"/>
                <w:sz w:val="16"/>
              </w:rPr>
            </w:pPr>
          </w:p>
        </w:tc>
      </w:tr>
      <w:tr w:rsidR="0065329D" w14:paraId="6C11D816" w14:textId="77777777">
        <w:trPr>
          <w:trHeight w:val="254"/>
        </w:trPr>
        <w:tc>
          <w:tcPr>
            <w:tcW w:w="1136" w:type="dxa"/>
            <w:vMerge/>
            <w:tcBorders>
              <w:top w:val="nil"/>
            </w:tcBorders>
          </w:tcPr>
          <w:p w14:paraId="65494F35" w14:textId="77777777" w:rsidR="0065329D" w:rsidRDefault="0065329D">
            <w:pPr>
              <w:rPr>
                <w:sz w:val="2"/>
                <w:szCs w:val="2"/>
              </w:rPr>
            </w:pPr>
          </w:p>
        </w:tc>
        <w:tc>
          <w:tcPr>
            <w:tcW w:w="459" w:type="dxa"/>
          </w:tcPr>
          <w:p w14:paraId="48707F11" w14:textId="77777777" w:rsidR="0065329D" w:rsidRDefault="00494834">
            <w:pPr>
              <w:pStyle w:val="TableParagraph"/>
              <w:ind w:right="105"/>
              <w:jc w:val="right"/>
              <w:rPr>
                <w:sz w:val="16"/>
              </w:rPr>
            </w:pPr>
            <w:r>
              <w:rPr>
                <w:sz w:val="16"/>
              </w:rPr>
              <w:t>4.</w:t>
            </w:r>
          </w:p>
        </w:tc>
        <w:tc>
          <w:tcPr>
            <w:tcW w:w="6008" w:type="dxa"/>
            <w:gridSpan w:val="8"/>
          </w:tcPr>
          <w:p w14:paraId="1EC78EB6" w14:textId="77777777" w:rsidR="0065329D" w:rsidRDefault="0065329D">
            <w:pPr>
              <w:pStyle w:val="TableParagraph"/>
              <w:rPr>
                <w:rFonts w:ascii="Times New Roman"/>
                <w:sz w:val="16"/>
              </w:rPr>
            </w:pPr>
          </w:p>
        </w:tc>
        <w:tc>
          <w:tcPr>
            <w:tcW w:w="1164" w:type="dxa"/>
            <w:gridSpan w:val="2"/>
          </w:tcPr>
          <w:p w14:paraId="68BAA64B" w14:textId="77777777" w:rsidR="0065329D" w:rsidRDefault="0065329D">
            <w:pPr>
              <w:pStyle w:val="TableParagraph"/>
              <w:rPr>
                <w:rFonts w:ascii="Times New Roman"/>
                <w:sz w:val="16"/>
              </w:rPr>
            </w:pPr>
          </w:p>
        </w:tc>
        <w:tc>
          <w:tcPr>
            <w:tcW w:w="1008" w:type="dxa"/>
          </w:tcPr>
          <w:p w14:paraId="5B8A84B4" w14:textId="77777777" w:rsidR="0065329D" w:rsidRDefault="0065329D">
            <w:pPr>
              <w:pStyle w:val="TableParagraph"/>
              <w:rPr>
                <w:rFonts w:ascii="Times New Roman"/>
                <w:sz w:val="16"/>
              </w:rPr>
            </w:pPr>
          </w:p>
        </w:tc>
      </w:tr>
    </w:tbl>
    <w:p w14:paraId="039BB703" w14:textId="77777777" w:rsidR="0065329D" w:rsidRDefault="00494834">
      <w:pPr>
        <w:ind w:left="380" w:right="1024"/>
        <w:jc w:val="center"/>
        <w:rPr>
          <w:b/>
          <w:sz w:val="16"/>
        </w:rPr>
      </w:pPr>
      <w:proofErr w:type="spellStart"/>
      <w:r>
        <w:rPr>
          <w:b/>
          <w:sz w:val="16"/>
        </w:rPr>
        <w:t>Treści</w:t>
      </w:r>
      <w:proofErr w:type="spellEnd"/>
      <w:r>
        <w:rPr>
          <w:b/>
          <w:sz w:val="16"/>
        </w:rPr>
        <w:t xml:space="preserve"> </w:t>
      </w:r>
      <w:proofErr w:type="spellStart"/>
      <w:r>
        <w:rPr>
          <w:b/>
          <w:sz w:val="16"/>
        </w:rPr>
        <w:t>kształcenia</w:t>
      </w:r>
      <w:proofErr w:type="spellEnd"/>
    </w:p>
    <w:p w14:paraId="07C89AAD" w14:textId="77777777" w:rsidR="0065329D" w:rsidRDefault="0065329D">
      <w:pPr>
        <w:spacing w:before="9"/>
        <w:rPr>
          <w:b/>
          <w:sz w:val="14"/>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1277"/>
        <w:gridCol w:w="2370"/>
        <w:gridCol w:w="3587"/>
        <w:gridCol w:w="1842"/>
      </w:tblGrid>
      <w:tr w:rsidR="0065329D" w:rsidRPr="00BB4C4B" w14:paraId="058DF8DB" w14:textId="77777777">
        <w:trPr>
          <w:trHeight w:val="577"/>
        </w:trPr>
        <w:tc>
          <w:tcPr>
            <w:tcW w:w="1952" w:type="dxa"/>
            <w:gridSpan w:val="2"/>
          </w:tcPr>
          <w:p w14:paraId="35E2953F" w14:textId="77777777" w:rsidR="0065329D" w:rsidRDefault="00494834">
            <w:pPr>
              <w:pStyle w:val="TableParagraph"/>
              <w:spacing w:line="191" w:lineRule="exact"/>
              <w:ind w:left="107"/>
              <w:rPr>
                <w:b/>
                <w:sz w:val="16"/>
              </w:rPr>
            </w:pPr>
            <w:proofErr w:type="spellStart"/>
            <w:r>
              <w:rPr>
                <w:b/>
                <w:sz w:val="16"/>
              </w:rPr>
              <w:t>Ćwiczenia</w:t>
            </w:r>
            <w:proofErr w:type="spellEnd"/>
          </w:p>
          <w:p w14:paraId="508466C8" w14:textId="77777777" w:rsidR="0065329D" w:rsidRDefault="00494834">
            <w:pPr>
              <w:pStyle w:val="TableParagraph"/>
              <w:spacing w:line="193" w:lineRule="exact"/>
              <w:ind w:left="107"/>
              <w:rPr>
                <w:b/>
                <w:sz w:val="16"/>
              </w:rPr>
            </w:pPr>
            <w:proofErr w:type="spellStart"/>
            <w:r>
              <w:rPr>
                <w:b/>
                <w:sz w:val="16"/>
              </w:rPr>
              <w:t>praktyczne</w:t>
            </w:r>
            <w:proofErr w:type="spellEnd"/>
          </w:p>
        </w:tc>
        <w:tc>
          <w:tcPr>
            <w:tcW w:w="2370" w:type="dxa"/>
          </w:tcPr>
          <w:p w14:paraId="0267D8C8" w14:textId="77777777" w:rsidR="0065329D" w:rsidRDefault="00494834">
            <w:pPr>
              <w:pStyle w:val="TableParagraph"/>
              <w:spacing w:line="191" w:lineRule="exact"/>
              <w:ind w:left="107"/>
              <w:rPr>
                <w:b/>
                <w:sz w:val="16"/>
              </w:rPr>
            </w:pPr>
            <w:r>
              <w:rPr>
                <w:b/>
                <w:sz w:val="16"/>
              </w:rPr>
              <w:t xml:space="preserve">Metody </w:t>
            </w:r>
            <w:proofErr w:type="spellStart"/>
            <w:r>
              <w:rPr>
                <w:b/>
                <w:sz w:val="16"/>
              </w:rPr>
              <w:t>dydaktyczne</w:t>
            </w:r>
            <w:proofErr w:type="spellEnd"/>
          </w:p>
        </w:tc>
        <w:tc>
          <w:tcPr>
            <w:tcW w:w="5429" w:type="dxa"/>
            <w:gridSpan w:val="2"/>
          </w:tcPr>
          <w:p w14:paraId="64F42721" w14:textId="77777777" w:rsidR="0065329D" w:rsidRPr="007911EC" w:rsidRDefault="00494834">
            <w:pPr>
              <w:pStyle w:val="TableParagraph"/>
              <w:ind w:left="106" w:right="446"/>
              <w:rPr>
                <w:sz w:val="16"/>
                <w:lang w:val="pl-PL"/>
              </w:rPr>
            </w:pPr>
            <w:r w:rsidRPr="007911EC">
              <w:rPr>
                <w:sz w:val="16"/>
                <w:lang w:val="pl-PL"/>
              </w:rPr>
              <w:t>Lektura i analiza. W większości metody dedukcyjne. Sporadycznie, w zależności od rodzaju problemu, metody indukcyjne.</w:t>
            </w:r>
          </w:p>
        </w:tc>
      </w:tr>
      <w:tr w:rsidR="0065329D" w14:paraId="13850324" w14:textId="77777777">
        <w:trPr>
          <w:trHeight w:val="386"/>
        </w:trPr>
        <w:tc>
          <w:tcPr>
            <w:tcW w:w="675" w:type="dxa"/>
          </w:tcPr>
          <w:p w14:paraId="3290A833" w14:textId="77777777" w:rsidR="0065329D" w:rsidRDefault="00494834">
            <w:pPr>
              <w:pStyle w:val="TableParagraph"/>
              <w:spacing w:line="191" w:lineRule="exact"/>
              <w:ind w:left="235"/>
              <w:rPr>
                <w:b/>
                <w:sz w:val="16"/>
              </w:rPr>
            </w:pPr>
            <w:proofErr w:type="spellStart"/>
            <w:r>
              <w:rPr>
                <w:b/>
                <w:sz w:val="16"/>
              </w:rPr>
              <w:t>L.p</w:t>
            </w:r>
            <w:proofErr w:type="spellEnd"/>
            <w:r>
              <w:rPr>
                <w:b/>
                <w:sz w:val="16"/>
              </w:rPr>
              <w:t>.</w:t>
            </w:r>
          </w:p>
        </w:tc>
        <w:tc>
          <w:tcPr>
            <w:tcW w:w="7234" w:type="dxa"/>
            <w:gridSpan w:val="3"/>
          </w:tcPr>
          <w:p w14:paraId="729180AB" w14:textId="77777777" w:rsidR="0065329D" w:rsidRDefault="00494834">
            <w:pPr>
              <w:pStyle w:val="TableParagraph"/>
              <w:spacing w:line="191" w:lineRule="exact"/>
              <w:ind w:left="1480" w:right="1389"/>
              <w:jc w:val="center"/>
              <w:rPr>
                <w:b/>
                <w:sz w:val="16"/>
              </w:rPr>
            </w:pPr>
            <w:proofErr w:type="spellStart"/>
            <w:r>
              <w:rPr>
                <w:b/>
                <w:sz w:val="16"/>
              </w:rPr>
              <w:t>Tematyka</w:t>
            </w:r>
            <w:proofErr w:type="spellEnd"/>
            <w:r>
              <w:rPr>
                <w:b/>
                <w:sz w:val="16"/>
              </w:rPr>
              <w:t xml:space="preserve"> </w:t>
            </w:r>
            <w:proofErr w:type="spellStart"/>
            <w:r>
              <w:rPr>
                <w:b/>
                <w:sz w:val="16"/>
              </w:rPr>
              <w:t>zajęć</w:t>
            </w:r>
            <w:proofErr w:type="spellEnd"/>
          </w:p>
        </w:tc>
        <w:tc>
          <w:tcPr>
            <w:tcW w:w="1842" w:type="dxa"/>
          </w:tcPr>
          <w:p w14:paraId="53021FA6" w14:textId="77777777" w:rsidR="0065329D" w:rsidRDefault="00494834">
            <w:pPr>
              <w:pStyle w:val="TableParagraph"/>
              <w:spacing w:line="191" w:lineRule="exact"/>
              <w:ind w:left="418"/>
              <w:rPr>
                <w:b/>
                <w:sz w:val="16"/>
              </w:rPr>
            </w:pPr>
            <w:proofErr w:type="spellStart"/>
            <w:r>
              <w:rPr>
                <w:b/>
                <w:sz w:val="16"/>
              </w:rPr>
              <w:t>Liczba</w:t>
            </w:r>
            <w:proofErr w:type="spellEnd"/>
            <w:r>
              <w:rPr>
                <w:b/>
                <w:sz w:val="16"/>
              </w:rPr>
              <w:t xml:space="preserve"> </w:t>
            </w:r>
            <w:proofErr w:type="spellStart"/>
            <w:r>
              <w:rPr>
                <w:b/>
                <w:sz w:val="16"/>
              </w:rPr>
              <w:t>godzin</w:t>
            </w:r>
            <w:proofErr w:type="spellEnd"/>
          </w:p>
        </w:tc>
      </w:tr>
      <w:tr w:rsidR="0065329D" w14:paraId="78FE3DA8" w14:textId="77777777">
        <w:trPr>
          <w:trHeight w:val="822"/>
        </w:trPr>
        <w:tc>
          <w:tcPr>
            <w:tcW w:w="675" w:type="dxa"/>
          </w:tcPr>
          <w:p w14:paraId="70D63BC4" w14:textId="77777777" w:rsidR="0065329D" w:rsidRDefault="0065329D">
            <w:pPr>
              <w:pStyle w:val="TableParagraph"/>
              <w:rPr>
                <w:rFonts w:ascii="Times New Roman"/>
                <w:sz w:val="16"/>
              </w:rPr>
            </w:pPr>
          </w:p>
        </w:tc>
        <w:tc>
          <w:tcPr>
            <w:tcW w:w="7234" w:type="dxa"/>
            <w:gridSpan w:val="3"/>
          </w:tcPr>
          <w:p w14:paraId="65BFB72D" w14:textId="77777777" w:rsidR="0065329D" w:rsidRDefault="00494834">
            <w:pPr>
              <w:pStyle w:val="TableParagraph"/>
              <w:numPr>
                <w:ilvl w:val="0"/>
                <w:numId w:val="4"/>
              </w:numPr>
              <w:tabs>
                <w:tab w:val="left" w:pos="815"/>
                <w:tab w:val="left" w:pos="816"/>
              </w:tabs>
              <w:spacing w:line="193" w:lineRule="exact"/>
              <w:rPr>
                <w:sz w:val="16"/>
              </w:rPr>
            </w:pPr>
            <w:proofErr w:type="spellStart"/>
            <w:r>
              <w:rPr>
                <w:sz w:val="16"/>
              </w:rPr>
              <w:t>Phrasal</w:t>
            </w:r>
            <w:proofErr w:type="spellEnd"/>
            <w:r>
              <w:rPr>
                <w:spacing w:val="-2"/>
                <w:sz w:val="16"/>
              </w:rPr>
              <w:t xml:space="preserve"> </w:t>
            </w:r>
            <w:proofErr w:type="spellStart"/>
            <w:r>
              <w:rPr>
                <w:sz w:val="16"/>
              </w:rPr>
              <w:t>verbs</w:t>
            </w:r>
            <w:proofErr w:type="spellEnd"/>
          </w:p>
          <w:p w14:paraId="06E3259F" w14:textId="77777777" w:rsidR="0065329D" w:rsidRDefault="00494834">
            <w:pPr>
              <w:pStyle w:val="TableParagraph"/>
              <w:numPr>
                <w:ilvl w:val="0"/>
                <w:numId w:val="4"/>
              </w:numPr>
              <w:tabs>
                <w:tab w:val="left" w:pos="815"/>
                <w:tab w:val="left" w:pos="816"/>
              </w:tabs>
              <w:spacing w:line="192" w:lineRule="exact"/>
              <w:rPr>
                <w:sz w:val="16"/>
              </w:rPr>
            </w:pPr>
            <w:r>
              <w:rPr>
                <w:sz w:val="16"/>
              </w:rPr>
              <w:t>Verb</w:t>
            </w:r>
            <w:r>
              <w:rPr>
                <w:spacing w:val="-1"/>
                <w:sz w:val="16"/>
              </w:rPr>
              <w:t xml:space="preserve"> </w:t>
            </w:r>
            <w:proofErr w:type="spellStart"/>
            <w:r>
              <w:rPr>
                <w:sz w:val="16"/>
              </w:rPr>
              <w:t>complementation</w:t>
            </w:r>
            <w:proofErr w:type="spellEnd"/>
          </w:p>
          <w:p w14:paraId="53270A4B" w14:textId="77777777" w:rsidR="0065329D" w:rsidRDefault="00494834">
            <w:pPr>
              <w:pStyle w:val="TableParagraph"/>
              <w:numPr>
                <w:ilvl w:val="0"/>
                <w:numId w:val="4"/>
              </w:numPr>
              <w:tabs>
                <w:tab w:val="left" w:pos="815"/>
                <w:tab w:val="left" w:pos="816"/>
              </w:tabs>
              <w:spacing w:line="193" w:lineRule="exact"/>
              <w:rPr>
                <w:sz w:val="16"/>
              </w:rPr>
            </w:pPr>
            <w:r>
              <w:rPr>
                <w:sz w:val="16"/>
              </w:rPr>
              <w:t xml:space="preserve">Linking </w:t>
            </w:r>
            <w:proofErr w:type="spellStart"/>
            <w:r>
              <w:rPr>
                <w:sz w:val="16"/>
              </w:rPr>
              <w:t>words</w:t>
            </w:r>
            <w:proofErr w:type="spellEnd"/>
            <w:r>
              <w:rPr>
                <w:sz w:val="16"/>
              </w:rPr>
              <w:t xml:space="preserve"> and</w:t>
            </w:r>
            <w:r>
              <w:rPr>
                <w:spacing w:val="-1"/>
                <w:sz w:val="16"/>
              </w:rPr>
              <w:t xml:space="preserve"> </w:t>
            </w:r>
            <w:proofErr w:type="spellStart"/>
            <w:r>
              <w:rPr>
                <w:sz w:val="16"/>
              </w:rPr>
              <w:t>phrases</w:t>
            </w:r>
            <w:proofErr w:type="spellEnd"/>
          </w:p>
          <w:p w14:paraId="1BC2CEAB" w14:textId="77777777" w:rsidR="0065329D" w:rsidRPr="007911EC" w:rsidRDefault="00494834">
            <w:pPr>
              <w:pStyle w:val="TableParagraph"/>
              <w:numPr>
                <w:ilvl w:val="0"/>
                <w:numId w:val="4"/>
              </w:numPr>
              <w:tabs>
                <w:tab w:val="left" w:pos="815"/>
                <w:tab w:val="left" w:pos="816"/>
              </w:tabs>
              <w:spacing w:before="1"/>
              <w:rPr>
                <w:sz w:val="16"/>
                <w:lang w:val="en-US"/>
              </w:rPr>
            </w:pPr>
            <w:r w:rsidRPr="007911EC">
              <w:rPr>
                <w:sz w:val="16"/>
                <w:lang w:val="en-US"/>
              </w:rPr>
              <w:t>Revision and consolidation (of conditionals, unreal time and</w:t>
            </w:r>
            <w:r w:rsidRPr="007911EC">
              <w:rPr>
                <w:spacing w:val="-11"/>
                <w:sz w:val="16"/>
                <w:lang w:val="en-US"/>
              </w:rPr>
              <w:t xml:space="preserve"> </w:t>
            </w:r>
            <w:r w:rsidRPr="007911EC">
              <w:rPr>
                <w:sz w:val="16"/>
                <w:lang w:val="en-US"/>
              </w:rPr>
              <w:t>subjunctives)</w:t>
            </w:r>
          </w:p>
        </w:tc>
        <w:tc>
          <w:tcPr>
            <w:tcW w:w="1842" w:type="dxa"/>
          </w:tcPr>
          <w:p w14:paraId="1B7F2D6C" w14:textId="6C19335D" w:rsidR="0065329D" w:rsidRDefault="00D644B2">
            <w:pPr>
              <w:pStyle w:val="TableParagraph"/>
              <w:ind w:left="106"/>
              <w:rPr>
                <w:b/>
                <w:sz w:val="16"/>
              </w:rPr>
            </w:pPr>
            <w:r>
              <w:rPr>
                <w:b/>
                <w:sz w:val="16"/>
              </w:rPr>
              <w:t>18</w:t>
            </w:r>
          </w:p>
        </w:tc>
      </w:tr>
      <w:tr w:rsidR="0065329D" w14:paraId="668CBB6D" w14:textId="77777777">
        <w:trPr>
          <w:trHeight w:val="193"/>
        </w:trPr>
        <w:tc>
          <w:tcPr>
            <w:tcW w:w="7909" w:type="dxa"/>
            <w:gridSpan w:val="4"/>
          </w:tcPr>
          <w:p w14:paraId="4C90436D" w14:textId="77777777" w:rsidR="0065329D" w:rsidRDefault="00494834">
            <w:pPr>
              <w:pStyle w:val="TableParagraph"/>
              <w:spacing w:line="174" w:lineRule="exact"/>
              <w:ind w:right="9"/>
              <w:jc w:val="right"/>
              <w:rPr>
                <w:b/>
                <w:sz w:val="16"/>
              </w:rPr>
            </w:pPr>
            <w:proofErr w:type="spellStart"/>
            <w:r>
              <w:rPr>
                <w:b/>
                <w:sz w:val="16"/>
              </w:rPr>
              <w:t>Razem</w:t>
            </w:r>
            <w:proofErr w:type="spellEnd"/>
            <w:r>
              <w:rPr>
                <w:b/>
                <w:sz w:val="16"/>
              </w:rPr>
              <w:t xml:space="preserve"> </w:t>
            </w:r>
            <w:proofErr w:type="spellStart"/>
            <w:r>
              <w:rPr>
                <w:b/>
                <w:sz w:val="16"/>
              </w:rPr>
              <w:t>liczba</w:t>
            </w:r>
            <w:proofErr w:type="spellEnd"/>
            <w:r>
              <w:rPr>
                <w:b/>
                <w:sz w:val="16"/>
              </w:rPr>
              <w:t xml:space="preserve"> </w:t>
            </w:r>
            <w:proofErr w:type="spellStart"/>
            <w:r>
              <w:rPr>
                <w:b/>
                <w:sz w:val="16"/>
              </w:rPr>
              <w:t>godzin</w:t>
            </w:r>
            <w:proofErr w:type="spellEnd"/>
            <w:r>
              <w:rPr>
                <w:b/>
                <w:sz w:val="16"/>
              </w:rPr>
              <w:t>:</w:t>
            </w:r>
          </w:p>
        </w:tc>
        <w:tc>
          <w:tcPr>
            <w:tcW w:w="1842" w:type="dxa"/>
          </w:tcPr>
          <w:p w14:paraId="55778DEE" w14:textId="7A6FBF08" w:rsidR="0065329D" w:rsidRDefault="00D644B2">
            <w:pPr>
              <w:pStyle w:val="TableParagraph"/>
              <w:spacing w:line="174" w:lineRule="exact"/>
              <w:ind w:left="106"/>
              <w:rPr>
                <w:b/>
                <w:sz w:val="16"/>
              </w:rPr>
            </w:pPr>
            <w:r>
              <w:rPr>
                <w:b/>
                <w:sz w:val="16"/>
              </w:rPr>
              <w:t>18</w:t>
            </w:r>
          </w:p>
        </w:tc>
      </w:tr>
    </w:tbl>
    <w:p w14:paraId="3FFF27E1" w14:textId="77777777" w:rsidR="0065329D" w:rsidRDefault="00494834">
      <w:pPr>
        <w:ind w:left="1248"/>
        <w:rPr>
          <w:b/>
          <w:sz w:val="16"/>
        </w:rPr>
      </w:pPr>
      <w:proofErr w:type="spellStart"/>
      <w:r>
        <w:rPr>
          <w:b/>
          <w:sz w:val="16"/>
        </w:rPr>
        <w:t>Literaturapodstawowa</w:t>
      </w:r>
      <w:proofErr w:type="spellEnd"/>
      <w:r>
        <w:rPr>
          <w:b/>
          <w:sz w:val="16"/>
        </w:rPr>
        <w:t>:</w:t>
      </w:r>
    </w:p>
    <w:tbl>
      <w:tblPr>
        <w:tblStyle w:val="TableNormal"/>
        <w:tblW w:w="0" w:type="auto"/>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54"/>
      </w:tblGrid>
      <w:tr w:rsidR="0065329D" w:rsidRPr="00BB4C4B" w14:paraId="1AD4410A" w14:textId="77777777">
        <w:trPr>
          <w:trHeight w:val="251"/>
        </w:trPr>
        <w:tc>
          <w:tcPr>
            <w:tcW w:w="9754" w:type="dxa"/>
          </w:tcPr>
          <w:p w14:paraId="3AA9B011" w14:textId="77777777" w:rsidR="0065329D" w:rsidRPr="007911EC" w:rsidRDefault="00494834">
            <w:pPr>
              <w:pStyle w:val="TableParagraph"/>
              <w:spacing w:line="191" w:lineRule="exact"/>
              <w:ind w:left="107"/>
              <w:rPr>
                <w:sz w:val="16"/>
                <w:lang w:val="en-US"/>
              </w:rPr>
            </w:pPr>
            <w:r w:rsidRPr="007911EC">
              <w:rPr>
                <w:sz w:val="16"/>
                <w:lang w:val="en-US"/>
              </w:rPr>
              <w:t>Swan M. Practical English Usage, Oxford : Oxford University Press, 2001.</w:t>
            </w:r>
          </w:p>
        </w:tc>
      </w:tr>
      <w:tr w:rsidR="0065329D" w:rsidRPr="00BB4C4B" w14:paraId="4E0538A1" w14:textId="77777777">
        <w:trPr>
          <w:trHeight w:val="249"/>
        </w:trPr>
        <w:tc>
          <w:tcPr>
            <w:tcW w:w="9754" w:type="dxa"/>
          </w:tcPr>
          <w:p w14:paraId="5BCFCD56" w14:textId="77777777" w:rsidR="0065329D" w:rsidRPr="007911EC" w:rsidRDefault="00494834">
            <w:pPr>
              <w:pStyle w:val="TableParagraph"/>
              <w:spacing w:line="191" w:lineRule="exact"/>
              <w:ind w:left="107"/>
              <w:rPr>
                <w:sz w:val="16"/>
                <w:lang w:val="en-US"/>
              </w:rPr>
            </w:pPr>
            <w:proofErr w:type="spellStart"/>
            <w:r w:rsidRPr="007911EC">
              <w:rPr>
                <w:sz w:val="16"/>
                <w:lang w:val="en-US"/>
              </w:rPr>
              <w:t>Hewings</w:t>
            </w:r>
            <w:proofErr w:type="spellEnd"/>
            <w:r w:rsidRPr="007911EC">
              <w:rPr>
                <w:sz w:val="16"/>
                <w:lang w:val="en-US"/>
              </w:rPr>
              <w:t xml:space="preserve"> M. Advanced grammar in use Advanced grammar in use, Cambridge: Cambridge University Press, 2008.</w:t>
            </w:r>
          </w:p>
        </w:tc>
      </w:tr>
      <w:tr w:rsidR="0065329D" w:rsidRPr="00BB4C4B" w14:paraId="58DE94A5" w14:textId="77777777">
        <w:trPr>
          <w:trHeight w:val="249"/>
        </w:trPr>
        <w:tc>
          <w:tcPr>
            <w:tcW w:w="9754" w:type="dxa"/>
          </w:tcPr>
          <w:p w14:paraId="395A50E8" w14:textId="77777777" w:rsidR="0065329D" w:rsidRPr="007911EC" w:rsidRDefault="00494834">
            <w:pPr>
              <w:pStyle w:val="TableParagraph"/>
              <w:spacing w:line="191" w:lineRule="exact"/>
              <w:ind w:left="107"/>
              <w:rPr>
                <w:sz w:val="16"/>
                <w:lang w:val="en-US"/>
              </w:rPr>
            </w:pPr>
            <w:r w:rsidRPr="007911EC">
              <w:rPr>
                <w:sz w:val="16"/>
                <w:lang w:val="en-US"/>
              </w:rPr>
              <w:t>Vince M., Sunderland P., Advanced Language Practice: English Grammar and Vocabulary, Oxford: Macmillan Publishers, 2003.</w:t>
            </w:r>
          </w:p>
        </w:tc>
      </w:tr>
    </w:tbl>
    <w:p w14:paraId="6DF958E7" w14:textId="77777777" w:rsidR="0065329D" w:rsidRPr="007911EC" w:rsidRDefault="0065329D">
      <w:pPr>
        <w:spacing w:before="11"/>
        <w:rPr>
          <w:b/>
          <w:sz w:val="15"/>
          <w:lang w:val="en-US"/>
        </w:rPr>
      </w:pPr>
    </w:p>
    <w:p w14:paraId="11D48364" w14:textId="77777777" w:rsidR="0065329D" w:rsidRDefault="00494834">
      <w:pPr>
        <w:ind w:left="1390"/>
        <w:rPr>
          <w:b/>
          <w:sz w:val="16"/>
        </w:rPr>
      </w:pPr>
      <w:proofErr w:type="spellStart"/>
      <w:r>
        <w:rPr>
          <w:b/>
          <w:sz w:val="16"/>
        </w:rPr>
        <w:t>Literaturauzupełniająca</w:t>
      </w:r>
      <w:proofErr w:type="spellEnd"/>
      <w:r>
        <w:rPr>
          <w:b/>
          <w:sz w:val="16"/>
        </w:rPr>
        <w:t>:</w:t>
      </w:r>
    </w:p>
    <w:tbl>
      <w:tblPr>
        <w:tblStyle w:val="TableNormal"/>
        <w:tblW w:w="0" w:type="auto"/>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82"/>
      </w:tblGrid>
      <w:tr w:rsidR="0065329D" w14:paraId="33F3C56B" w14:textId="77777777">
        <w:trPr>
          <w:trHeight w:val="193"/>
        </w:trPr>
        <w:tc>
          <w:tcPr>
            <w:tcW w:w="9782" w:type="dxa"/>
          </w:tcPr>
          <w:p w14:paraId="20C15558" w14:textId="77777777" w:rsidR="0065329D" w:rsidRDefault="00494834">
            <w:pPr>
              <w:pStyle w:val="TableParagraph"/>
              <w:spacing w:line="173" w:lineRule="exact"/>
              <w:ind w:left="107"/>
              <w:rPr>
                <w:sz w:val="16"/>
              </w:rPr>
            </w:pPr>
            <w:r w:rsidRPr="007911EC">
              <w:rPr>
                <w:sz w:val="16"/>
                <w:lang w:val="en-US"/>
              </w:rPr>
              <w:t xml:space="preserve">Vince, M., English Grammar in Context: Advanced. </w:t>
            </w:r>
            <w:r>
              <w:rPr>
                <w:sz w:val="16"/>
              </w:rPr>
              <w:t>Macmillan, 2008</w:t>
            </w:r>
          </w:p>
        </w:tc>
      </w:tr>
      <w:tr w:rsidR="0065329D" w:rsidRPr="00BB4C4B" w14:paraId="7CE354F5" w14:textId="77777777">
        <w:trPr>
          <w:trHeight w:val="194"/>
        </w:trPr>
        <w:tc>
          <w:tcPr>
            <w:tcW w:w="9782" w:type="dxa"/>
          </w:tcPr>
          <w:p w14:paraId="29E97968" w14:textId="77777777" w:rsidR="0065329D" w:rsidRPr="007911EC" w:rsidRDefault="00494834">
            <w:pPr>
              <w:pStyle w:val="TableParagraph"/>
              <w:spacing w:line="174" w:lineRule="exact"/>
              <w:ind w:left="107"/>
              <w:rPr>
                <w:sz w:val="16"/>
                <w:lang w:val="en-US"/>
              </w:rPr>
            </w:pPr>
            <w:r w:rsidRPr="007911EC">
              <w:rPr>
                <w:sz w:val="16"/>
                <w:lang w:val="en-US"/>
              </w:rPr>
              <w:t>Evans V., CPE Use of English, Express Publishing, 2017</w:t>
            </w:r>
          </w:p>
        </w:tc>
      </w:tr>
      <w:tr w:rsidR="0065329D" w:rsidRPr="00BB4C4B" w14:paraId="6BCC7DA3" w14:textId="77777777">
        <w:trPr>
          <w:trHeight w:val="191"/>
        </w:trPr>
        <w:tc>
          <w:tcPr>
            <w:tcW w:w="9782" w:type="dxa"/>
          </w:tcPr>
          <w:p w14:paraId="383F3477" w14:textId="77777777" w:rsidR="0065329D" w:rsidRPr="007911EC" w:rsidRDefault="00494834">
            <w:pPr>
              <w:pStyle w:val="TableParagraph"/>
              <w:spacing w:line="172" w:lineRule="exact"/>
              <w:ind w:left="107"/>
              <w:rPr>
                <w:sz w:val="16"/>
                <w:lang w:val="pl-PL"/>
              </w:rPr>
            </w:pPr>
            <w:r w:rsidRPr="007911EC">
              <w:rPr>
                <w:sz w:val="16"/>
                <w:lang w:val="pl-PL"/>
              </w:rPr>
              <w:t>Dodatkowe materiały przygotowane przez prowadzącego.</w:t>
            </w:r>
          </w:p>
        </w:tc>
      </w:tr>
    </w:tbl>
    <w:p w14:paraId="1EFCD033" w14:textId="77777777" w:rsidR="0065329D" w:rsidRPr="007911EC" w:rsidRDefault="0065329D">
      <w:pPr>
        <w:spacing w:before="10" w:after="1"/>
        <w:rPr>
          <w:b/>
          <w:sz w:val="23"/>
          <w:lang w:val="pl-PL"/>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0"/>
        <w:gridCol w:w="1134"/>
        <w:gridCol w:w="1544"/>
        <w:gridCol w:w="863"/>
        <w:gridCol w:w="421"/>
        <w:gridCol w:w="1019"/>
        <w:gridCol w:w="532"/>
        <w:gridCol w:w="1383"/>
        <w:gridCol w:w="457"/>
        <w:gridCol w:w="1030"/>
      </w:tblGrid>
      <w:tr w:rsidR="0065329D" w:rsidRPr="00BB4C4B" w14:paraId="24A690F6" w14:textId="77777777">
        <w:trPr>
          <w:trHeight w:val="501"/>
        </w:trPr>
        <w:tc>
          <w:tcPr>
            <w:tcW w:w="10083" w:type="dxa"/>
            <w:gridSpan w:val="10"/>
            <w:shd w:val="clear" w:color="auto" w:fill="BEBEBE"/>
          </w:tcPr>
          <w:p w14:paraId="63CC0346" w14:textId="12AACDA4" w:rsidR="0065329D" w:rsidRPr="007911EC" w:rsidRDefault="00494834" w:rsidP="00227443">
            <w:pPr>
              <w:pStyle w:val="Nagwek2"/>
              <w:rPr>
                <w:lang w:val="pl-PL"/>
              </w:rPr>
            </w:pPr>
            <w:bookmarkStart w:id="146" w:name="_bookmark76"/>
            <w:bookmarkStart w:id="147" w:name="_Toc208301300"/>
            <w:bookmarkEnd w:id="146"/>
            <w:r w:rsidRPr="007911EC">
              <w:rPr>
                <w:lang w:val="pl-PL"/>
              </w:rPr>
              <w:t>PRAKTYCZNA NAUKA DRUGIEGO JĘZYKA OBCEGO: JĘZYK NIEMIECKI</w:t>
            </w:r>
            <w:bookmarkEnd w:id="147"/>
          </w:p>
        </w:tc>
      </w:tr>
      <w:tr w:rsidR="0065329D" w:rsidRPr="00BB4C4B" w14:paraId="297758D5" w14:textId="77777777">
        <w:trPr>
          <w:trHeight w:val="501"/>
        </w:trPr>
        <w:tc>
          <w:tcPr>
            <w:tcW w:w="2834" w:type="dxa"/>
            <w:gridSpan w:val="2"/>
          </w:tcPr>
          <w:p w14:paraId="251402DD" w14:textId="77777777" w:rsidR="0065329D" w:rsidRDefault="00494834">
            <w:pPr>
              <w:pStyle w:val="TableParagraph"/>
              <w:spacing w:before="151"/>
              <w:ind w:left="261"/>
              <w:rPr>
                <w:b/>
                <w:sz w:val="16"/>
              </w:rPr>
            </w:pPr>
            <w:r>
              <w:rPr>
                <w:b/>
                <w:sz w:val="16"/>
              </w:rPr>
              <w:t xml:space="preserve">Nazwa </w:t>
            </w:r>
            <w:proofErr w:type="spellStart"/>
            <w:r>
              <w:rPr>
                <w:b/>
                <w:sz w:val="16"/>
              </w:rPr>
              <w:t>modułu</w:t>
            </w:r>
            <w:proofErr w:type="spellEnd"/>
            <w:r>
              <w:rPr>
                <w:b/>
                <w:sz w:val="16"/>
              </w:rPr>
              <w:t xml:space="preserve"> (</w:t>
            </w:r>
            <w:proofErr w:type="spellStart"/>
            <w:r>
              <w:rPr>
                <w:b/>
                <w:sz w:val="16"/>
              </w:rPr>
              <w:t>przedmiotu</w:t>
            </w:r>
            <w:proofErr w:type="spellEnd"/>
            <w:r>
              <w:rPr>
                <w:b/>
                <w:sz w:val="16"/>
              </w:rPr>
              <w:t>)</w:t>
            </w:r>
          </w:p>
        </w:tc>
        <w:tc>
          <w:tcPr>
            <w:tcW w:w="7249" w:type="dxa"/>
            <w:gridSpan w:val="8"/>
          </w:tcPr>
          <w:p w14:paraId="0BBE956E" w14:textId="77777777" w:rsidR="0065329D" w:rsidRPr="007911EC" w:rsidRDefault="00494834">
            <w:pPr>
              <w:pStyle w:val="TableParagraph"/>
              <w:spacing w:before="151"/>
              <w:ind w:left="1164" w:right="1166"/>
              <w:jc w:val="center"/>
              <w:rPr>
                <w:b/>
                <w:sz w:val="16"/>
                <w:lang w:val="pl-PL"/>
              </w:rPr>
            </w:pPr>
            <w:r w:rsidRPr="007911EC">
              <w:rPr>
                <w:b/>
                <w:sz w:val="16"/>
                <w:lang w:val="pl-PL"/>
              </w:rPr>
              <w:t>Praktyczna Nauka Drugiego Języka Obcego: Język Niemiecki</w:t>
            </w:r>
          </w:p>
        </w:tc>
      </w:tr>
      <w:tr w:rsidR="0065329D" w14:paraId="5A0C647F" w14:textId="77777777">
        <w:trPr>
          <w:trHeight w:val="208"/>
        </w:trPr>
        <w:tc>
          <w:tcPr>
            <w:tcW w:w="2834" w:type="dxa"/>
            <w:gridSpan w:val="2"/>
          </w:tcPr>
          <w:p w14:paraId="62979BE0" w14:textId="77777777" w:rsidR="0065329D" w:rsidRDefault="00494834">
            <w:pPr>
              <w:pStyle w:val="TableParagraph"/>
              <w:spacing w:before="5" w:line="183" w:lineRule="exact"/>
              <w:ind w:left="648"/>
              <w:rPr>
                <w:sz w:val="16"/>
              </w:rPr>
            </w:pPr>
            <w:proofErr w:type="spellStart"/>
            <w:r>
              <w:rPr>
                <w:sz w:val="16"/>
              </w:rPr>
              <w:t>Kierunek</w:t>
            </w:r>
            <w:proofErr w:type="spellEnd"/>
            <w:r>
              <w:rPr>
                <w:sz w:val="16"/>
              </w:rPr>
              <w:t xml:space="preserve"> </w:t>
            </w:r>
            <w:proofErr w:type="spellStart"/>
            <w:r>
              <w:rPr>
                <w:sz w:val="16"/>
              </w:rPr>
              <w:t>studiów</w:t>
            </w:r>
            <w:proofErr w:type="spellEnd"/>
          </w:p>
        </w:tc>
        <w:tc>
          <w:tcPr>
            <w:tcW w:w="7249" w:type="dxa"/>
            <w:gridSpan w:val="8"/>
          </w:tcPr>
          <w:p w14:paraId="6D43B890" w14:textId="77777777" w:rsidR="0065329D" w:rsidRDefault="00494834">
            <w:pPr>
              <w:pStyle w:val="TableParagraph"/>
              <w:spacing w:before="5" w:line="183" w:lineRule="exact"/>
              <w:ind w:left="106"/>
              <w:rPr>
                <w:sz w:val="16"/>
              </w:rPr>
            </w:pPr>
            <w:proofErr w:type="spellStart"/>
            <w:r>
              <w:rPr>
                <w:sz w:val="16"/>
              </w:rPr>
              <w:t>Filologia</w:t>
            </w:r>
            <w:proofErr w:type="spellEnd"/>
          </w:p>
        </w:tc>
      </w:tr>
      <w:tr w:rsidR="0065329D" w14:paraId="0D18F47C" w14:textId="77777777">
        <w:trPr>
          <w:trHeight w:val="210"/>
        </w:trPr>
        <w:tc>
          <w:tcPr>
            <w:tcW w:w="2834" w:type="dxa"/>
            <w:gridSpan w:val="2"/>
          </w:tcPr>
          <w:p w14:paraId="28784377" w14:textId="77777777" w:rsidR="0065329D" w:rsidRDefault="00494834">
            <w:pPr>
              <w:pStyle w:val="TableParagraph"/>
              <w:spacing w:before="7" w:line="183" w:lineRule="exact"/>
              <w:ind w:left="648"/>
              <w:rPr>
                <w:sz w:val="16"/>
              </w:rPr>
            </w:pPr>
            <w:r>
              <w:rPr>
                <w:sz w:val="16"/>
              </w:rPr>
              <w:t xml:space="preserve">Profil </w:t>
            </w:r>
            <w:proofErr w:type="spellStart"/>
            <w:r>
              <w:rPr>
                <w:sz w:val="16"/>
              </w:rPr>
              <w:t>kształcenia</w:t>
            </w:r>
            <w:proofErr w:type="spellEnd"/>
          </w:p>
        </w:tc>
        <w:tc>
          <w:tcPr>
            <w:tcW w:w="7249" w:type="dxa"/>
            <w:gridSpan w:val="8"/>
          </w:tcPr>
          <w:p w14:paraId="28C0F237" w14:textId="77777777" w:rsidR="0065329D" w:rsidRDefault="00494834">
            <w:pPr>
              <w:pStyle w:val="TableParagraph"/>
              <w:spacing w:before="7" w:line="183" w:lineRule="exact"/>
              <w:ind w:left="106"/>
              <w:rPr>
                <w:sz w:val="16"/>
              </w:rPr>
            </w:pPr>
            <w:proofErr w:type="spellStart"/>
            <w:r>
              <w:rPr>
                <w:sz w:val="16"/>
              </w:rPr>
              <w:t>Praktyczny</w:t>
            </w:r>
            <w:proofErr w:type="spellEnd"/>
          </w:p>
        </w:tc>
      </w:tr>
      <w:tr w:rsidR="0065329D" w14:paraId="2E1C909C" w14:textId="77777777">
        <w:trPr>
          <w:trHeight w:val="210"/>
        </w:trPr>
        <w:tc>
          <w:tcPr>
            <w:tcW w:w="2834" w:type="dxa"/>
            <w:gridSpan w:val="2"/>
          </w:tcPr>
          <w:p w14:paraId="1167FDFC" w14:textId="77777777" w:rsidR="0065329D" w:rsidRDefault="00494834">
            <w:pPr>
              <w:pStyle w:val="TableParagraph"/>
              <w:spacing w:before="7" w:line="183" w:lineRule="exact"/>
              <w:ind w:left="648"/>
              <w:rPr>
                <w:sz w:val="16"/>
              </w:rPr>
            </w:pPr>
            <w:proofErr w:type="spellStart"/>
            <w:r>
              <w:rPr>
                <w:sz w:val="16"/>
              </w:rPr>
              <w:t>Poziom</w:t>
            </w:r>
            <w:proofErr w:type="spellEnd"/>
            <w:r>
              <w:rPr>
                <w:sz w:val="16"/>
              </w:rPr>
              <w:t xml:space="preserve"> </w:t>
            </w:r>
            <w:proofErr w:type="spellStart"/>
            <w:r>
              <w:rPr>
                <w:sz w:val="16"/>
              </w:rPr>
              <w:t>studiów</w:t>
            </w:r>
            <w:proofErr w:type="spellEnd"/>
          </w:p>
        </w:tc>
        <w:tc>
          <w:tcPr>
            <w:tcW w:w="7249" w:type="dxa"/>
            <w:gridSpan w:val="8"/>
          </w:tcPr>
          <w:p w14:paraId="5D876438" w14:textId="77777777" w:rsidR="0065329D" w:rsidRDefault="00494834">
            <w:pPr>
              <w:pStyle w:val="TableParagraph"/>
              <w:spacing w:before="7" w:line="183" w:lineRule="exact"/>
              <w:ind w:left="106"/>
              <w:rPr>
                <w:sz w:val="16"/>
              </w:rPr>
            </w:pPr>
            <w:r>
              <w:rPr>
                <w:sz w:val="16"/>
              </w:rPr>
              <w:t xml:space="preserve">I </w:t>
            </w:r>
            <w:proofErr w:type="spellStart"/>
            <w:r>
              <w:rPr>
                <w:sz w:val="16"/>
              </w:rPr>
              <w:t>stopnia</w:t>
            </w:r>
            <w:proofErr w:type="spellEnd"/>
          </w:p>
        </w:tc>
      </w:tr>
      <w:tr w:rsidR="0065329D" w:rsidRPr="00BB4C4B" w14:paraId="7A6B3A42" w14:textId="77777777">
        <w:trPr>
          <w:trHeight w:val="208"/>
        </w:trPr>
        <w:tc>
          <w:tcPr>
            <w:tcW w:w="2834" w:type="dxa"/>
            <w:gridSpan w:val="2"/>
          </w:tcPr>
          <w:p w14:paraId="18E48977" w14:textId="77777777" w:rsidR="0065329D" w:rsidRDefault="00494834">
            <w:pPr>
              <w:pStyle w:val="TableParagraph"/>
              <w:spacing w:before="5" w:line="183" w:lineRule="exact"/>
              <w:ind w:left="648"/>
              <w:rPr>
                <w:sz w:val="16"/>
              </w:rPr>
            </w:pPr>
            <w:proofErr w:type="spellStart"/>
            <w:r>
              <w:rPr>
                <w:sz w:val="16"/>
              </w:rPr>
              <w:t>Specjalność</w:t>
            </w:r>
            <w:proofErr w:type="spellEnd"/>
          </w:p>
        </w:tc>
        <w:tc>
          <w:tcPr>
            <w:tcW w:w="7249" w:type="dxa"/>
            <w:gridSpan w:val="8"/>
          </w:tcPr>
          <w:p w14:paraId="127A5713" w14:textId="77777777" w:rsidR="0065329D" w:rsidRPr="007911EC" w:rsidRDefault="00494834">
            <w:pPr>
              <w:pStyle w:val="TableParagraph"/>
              <w:spacing w:before="5" w:line="183" w:lineRule="exact"/>
              <w:ind w:left="106"/>
              <w:rPr>
                <w:sz w:val="16"/>
                <w:lang w:val="pl-PL"/>
              </w:rPr>
            </w:pPr>
            <w:r w:rsidRPr="007911EC">
              <w:rPr>
                <w:sz w:val="16"/>
                <w:lang w:val="pl-PL"/>
              </w:rPr>
              <w:t>Nauczyciel języka angielskiego /Nauczyciel języka angielskiego</w:t>
            </w:r>
          </w:p>
        </w:tc>
      </w:tr>
      <w:tr w:rsidR="0065329D" w14:paraId="31207B69" w14:textId="77777777">
        <w:trPr>
          <w:trHeight w:val="210"/>
        </w:trPr>
        <w:tc>
          <w:tcPr>
            <w:tcW w:w="2834" w:type="dxa"/>
            <w:gridSpan w:val="2"/>
          </w:tcPr>
          <w:p w14:paraId="7EA6E551" w14:textId="77777777" w:rsidR="0065329D" w:rsidRDefault="00494834">
            <w:pPr>
              <w:pStyle w:val="TableParagraph"/>
              <w:spacing w:before="7" w:line="183" w:lineRule="exact"/>
              <w:ind w:left="648"/>
              <w:rPr>
                <w:sz w:val="16"/>
              </w:rPr>
            </w:pPr>
            <w:r>
              <w:rPr>
                <w:sz w:val="16"/>
              </w:rPr>
              <w:t xml:space="preserve">Forma </w:t>
            </w:r>
            <w:proofErr w:type="spellStart"/>
            <w:r>
              <w:rPr>
                <w:sz w:val="16"/>
              </w:rPr>
              <w:t>studiów</w:t>
            </w:r>
            <w:proofErr w:type="spellEnd"/>
          </w:p>
        </w:tc>
        <w:tc>
          <w:tcPr>
            <w:tcW w:w="7249" w:type="dxa"/>
            <w:gridSpan w:val="8"/>
          </w:tcPr>
          <w:p w14:paraId="63B851A1" w14:textId="2C243229" w:rsidR="0065329D" w:rsidRDefault="00D644B2">
            <w:pPr>
              <w:pStyle w:val="TableParagraph"/>
              <w:spacing w:before="7" w:line="183" w:lineRule="exact"/>
              <w:ind w:left="106"/>
              <w:rPr>
                <w:sz w:val="16"/>
              </w:rPr>
            </w:pPr>
            <w:proofErr w:type="spellStart"/>
            <w:r>
              <w:rPr>
                <w:sz w:val="16"/>
              </w:rPr>
              <w:t>Nies</w:t>
            </w:r>
            <w:r w:rsidR="00494834">
              <w:rPr>
                <w:sz w:val="16"/>
              </w:rPr>
              <w:t>tacjonarne</w:t>
            </w:r>
            <w:proofErr w:type="spellEnd"/>
          </w:p>
        </w:tc>
      </w:tr>
      <w:tr w:rsidR="0065329D" w14:paraId="2AA8D695" w14:textId="77777777">
        <w:trPr>
          <w:trHeight w:val="210"/>
        </w:trPr>
        <w:tc>
          <w:tcPr>
            <w:tcW w:w="2834" w:type="dxa"/>
            <w:gridSpan w:val="2"/>
          </w:tcPr>
          <w:p w14:paraId="462B3087" w14:textId="77777777" w:rsidR="0065329D" w:rsidRDefault="00494834">
            <w:pPr>
              <w:pStyle w:val="TableParagraph"/>
              <w:spacing w:before="7" w:line="183" w:lineRule="exact"/>
              <w:ind w:left="648"/>
              <w:rPr>
                <w:sz w:val="16"/>
              </w:rPr>
            </w:pPr>
            <w:proofErr w:type="spellStart"/>
            <w:r>
              <w:rPr>
                <w:sz w:val="16"/>
              </w:rPr>
              <w:t>Semestr</w:t>
            </w:r>
            <w:proofErr w:type="spellEnd"/>
            <w:r>
              <w:rPr>
                <w:sz w:val="16"/>
              </w:rPr>
              <w:t xml:space="preserve"> </w:t>
            </w:r>
            <w:proofErr w:type="spellStart"/>
            <w:r>
              <w:rPr>
                <w:sz w:val="16"/>
              </w:rPr>
              <w:t>studiów</w:t>
            </w:r>
            <w:proofErr w:type="spellEnd"/>
          </w:p>
        </w:tc>
        <w:tc>
          <w:tcPr>
            <w:tcW w:w="7249" w:type="dxa"/>
            <w:gridSpan w:val="8"/>
          </w:tcPr>
          <w:p w14:paraId="01F18C87" w14:textId="77777777" w:rsidR="0065329D" w:rsidRDefault="00494834">
            <w:pPr>
              <w:pStyle w:val="TableParagraph"/>
              <w:spacing w:before="7" w:line="183" w:lineRule="exact"/>
              <w:ind w:left="106"/>
              <w:rPr>
                <w:sz w:val="16"/>
              </w:rPr>
            </w:pPr>
            <w:r>
              <w:rPr>
                <w:sz w:val="16"/>
              </w:rPr>
              <w:t>4</w:t>
            </w:r>
          </w:p>
        </w:tc>
      </w:tr>
      <w:tr w:rsidR="0065329D" w14:paraId="08E2FE63" w14:textId="77777777">
        <w:trPr>
          <w:trHeight w:val="393"/>
        </w:trPr>
        <w:tc>
          <w:tcPr>
            <w:tcW w:w="2834" w:type="dxa"/>
            <w:gridSpan w:val="2"/>
            <w:tcBorders>
              <w:right w:val="single" w:sz="6" w:space="0" w:color="000000"/>
            </w:tcBorders>
          </w:tcPr>
          <w:p w14:paraId="2A3CED2C" w14:textId="77777777" w:rsidR="0065329D" w:rsidRDefault="00494834">
            <w:pPr>
              <w:pStyle w:val="TableParagraph"/>
              <w:spacing w:before="99"/>
              <w:ind w:left="338"/>
              <w:rPr>
                <w:b/>
                <w:sz w:val="16"/>
              </w:rPr>
            </w:pPr>
            <w:proofErr w:type="spellStart"/>
            <w:r>
              <w:rPr>
                <w:b/>
                <w:sz w:val="16"/>
              </w:rPr>
              <w:t>Tryb</w:t>
            </w:r>
            <w:proofErr w:type="spellEnd"/>
            <w:r>
              <w:rPr>
                <w:b/>
                <w:sz w:val="16"/>
              </w:rPr>
              <w:t xml:space="preserve"> </w:t>
            </w:r>
            <w:proofErr w:type="spellStart"/>
            <w:r>
              <w:rPr>
                <w:b/>
                <w:sz w:val="16"/>
              </w:rPr>
              <w:t>zaliczenia</w:t>
            </w:r>
            <w:proofErr w:type="spellEnd"/>
            <w:r>
              <w:rPr>
                <w:b/>
                <w:sz w:val="16"/>
              </w:rPr>
              <w:t xml:space="preserve"> </w:t>
            </w:r>
            <w:proofErr w:type="spellStart"/>
            <w:r>
              <w:rPr>
                <w:b/>
                <w:sz w:val="16"/>
              </w:rPr>
              <w:t>przedmiotu</w:t>
            </w:r>
            <w:proofErr w:type="spellEnd"/>
          </w:p>
        </w:tc>
        <w:tc>
          <w:tcPr>
            <w:tcW w:w="1544" w:type="dxa"/>
            <w:tcBorders>
              <w:left w:val="single" w:sz="6" w:space="0" w:color="000000"/>
            </w:tcBorders>
          </w:tcPr>
          <w:p w14:paraId="7E636FB2" w14:textId="77777777" w:rsidR="0065329D" w:rsidRDefault="00494834">
            <w:pPr>
              <w:pStyle w:val="TableParagraph"/>
              <w:spacing w:before="9" w:line="192" w:lineRule="exact"/>
              <w:ind w:left="476" w:right="368" w:hanging="80"/>
              <w:rPr>
                <w:sz w:val="16"/>
              </w:rPr>
            </w:pPr>
            <w:proofErr w:type="spellStart"/>
            <w:r>
              <w:rPr>
                <w:sz w:val="16"/>
              </w:rPr>
              <w:t>Zaliczenie</w:t>
            </w:r>
            <w:proofErr w:type="spellEnd"/>
            <w:r>
              <w:rPr>
                <w:sz w:val="16"/>
              </w:rPr>
              <w:t xml:space="preserve">/ </w:t>
            </w:r>
            <w:proofErr w:type="spellStart"/>
            <w:r>
              <w:rPr>
                <w:sz w:val="16"/>
              </w:rPr>
              <w:t>egzamin</w:t>
            </w:r>
            <w:proofErr w:type="spellEnd"/>
          </w:p>
        </w:tc>
        <w:tc>
          <w:tcPr>
            <w:tcW w:w="4675" w:type="dxa"/>
            <w:gridSpan w:val="6"/>
          </w:tcPr>
          <w:p w14:paraId="47C10124" w14:textId="77777777" w:rsidR="0065329D" w:rsidRDefault="00494834">
            <w:pPr>
              <w:pStyle w:val="TableParagraph"/>
              <w:spacing w:before="99"/>
              <w:ind w:left="1474"/>
              <w:rPr>
                <w:b/>
                <w:sz w:val="16"/>
              </w:rPr>
            </w:pPr>
            <w:proofErr w:type="spellStart"/>
            <w:r>
              <w:rPr>
                <w:b/>
                <w:sz w:val="16"/>
              </w:rPr>
              <w:t>Liczba</w:t>
            </w:r>
            <w:proofErr w:type="spellEnd"/>
            <w:r>
              <w:rPr>
                <w:b/>
                <w:sz w:val="16"/>
              </w:rPr>
              <w:t xml:space="preserve"> </w:t>
            </w:r>
            <w:proofErr w:type="spellStart"/>
            <w:r>
              <w:rPr>
                <w:b/>
                <w:sz w:val="16"/>
              </w:rPr>
              <w:t>punktów</w:t>
            </w:r>
            <w:proofErr w:type="spellEnd"/>
            <w:r>
              <w:rPr>
                <w:b/>
                <w:sz w:val="16"/>
              </w:rPr>
              <w:t xml:space="preserve"> ECTS</w:t>
            </w:r>
          </w:p>
        </w:tc>
        <w:tc>
          <w:tcPr>
            <w:tcW w:w="1030" w:type="dxa"/>
            <w:vMerge w:val="restart"/>
          </w:tcPr>
          <w:p w14:paraId="5255971F" w14:textId="77777777" w:rsidR="0065329D" w:rsidRDefault="00494834">
            <w:pPr>
              <w:pStyle w:val="TableParagraph"/>
              <w:spacing w:before="7"/>
              <w:ind w:left="191" w:right="180" w:firstLine="57"/>
              <w:rPr>
                <w:sz w:val="16"/>
              </w:rPr>
            </w:pPr>
            <w:proofErr w:type="spellStart"/>
            <w:r>
              <w:rPr>
                <w:sz w:val="16"/>
              </w:rPr>
              <w:t>Sposób</w:t>
            </w:r>
            <w:proofErr w:type="spellEnd"/>
            <w:r>
              <w:rPr>
                <w:sz w:val="16"/>
              </w:rPr>
              <w:t xml:space="preserve"> </w:t>
            </w:r>
            <w:proofErr w:type="spellStart"/>
            <w:r>
              <w:rPr>
                <w:sz w:val="16"/>
              </w:rPr>
              <w:t>ustalania</w:t>
            </w:r>
            <w:proofErr w:type="spellEnd"/>
          </w:p>
          <w:p w14:paraId="38936052" w14:textId="77777777" w:rsidR="0065329D" w:rsidRDefault="00494834">
            <w:pPr>
              <w:pStyle w:val="TableParagraph"/>
              <w:spacing w:line="183" w:lineRule="exact"/>
              <w:ind w:left="237"/>
              <w:rPr>
                <w:sz w:val="16"/>
              </w:rPr>
            </w:pPr>
            <w:proofErr w:type="spellStart"/>
            <w:r>
              <w:rPr>
                <w:sz w:val="16"/>
              </w:rPr>
              <w:t>oceny</w:t>
            </w:r>
            <w:proofErr w:type="spellEnd"/>
            <w:r>
              <w:rPr>
                <w:sz w:val="16"/>
              </w:rPr>
              <w:t xml:space="preserve"> z</w:t>
            </w:r>
          </w:p>
        </w:tc>
      </w:tr>
      <w:tr w:rsidR="0065329D" w14:paraId="7D60CB49" w14:textId="77777777">
        <w:trPr>
          <w:trHeight w:val="194"/>
        </w:trPr>
        <w:tc>
          <w:tcPr>
            <w:tcW w:w="1700" w:type="dxa"/>
          </w:tcPr>
          <w:p w14:paraId="0745D237" w14:textId="77777777" w:rsidR="0065329D" w:rsidRDefault="00494834">
            <w:pPr>
              <w:pStyle w:val="TableParagraph"/>
              <w:spacing w:line="173" w:lineRule="exact"/>
              <w:ind w:left="119"/>
              <w:rPr>
                <w:b/>
                <w:sz w:val="16"/>
              </w:rPr>
            </w:pPr>
            <w:proofErr w:type="spellStart"/>
            <w:r>
              <w:rPr>
                <w:b/>
                <w:sz w:val="16"/>
              </w:rPr>
              <w:t>Formy</w:t>
            </w:r>
            <w:proofErr w:type="spellEnd"/>
            <w:r>
              <w:rPr>
                <w:b/>
                <w:sz w:val="16"/>
              </w:rPr>
              <w:t xml:space="preserve"> </w:t>
            </w:r>
            <w:proofErr w:type="spellStart"/>
            <w:r>
              <w:rPr>
                <w:b/>
                <w:sz w:val="16"/>
              </w:rPr>
              <w:t>zajęć</w:t>
            </w:r>
            <w:proofErr w:type="spellEnd"/>
            <w:r>
              <w:rPr>
                <w:b/>
                <w:sz w:val="16"/>
              </w:rPr>
              <w:t xml:space="preserve"> i inne</w:t>
            </w:r>
          </w:p>
        </w:tc>
        <w:tc>
          <w:tcPr>
            <w:tcW w:w="2678" w:type="dxa"/>
            <w:gridSpan w:val="2"/>
          </w:tcPr>
          <w:p w14:paraId="1C9E4EF1" w14:textId="77777777" w:rsidR="0065329D" w:rsidRDefault="00494834">
            <w:pPr>
              <w:pStyle w:val="TableParagraph"/>
              <w:spacing w:line="173" w:lineRule="exact"/>
              <w:ind w:left="465"/>
              <w:rPr>
                <w:b/>
                <w:sz w:val="16"/>
              </w:rPr>
            </w:pPr>
            <w:proofErr w:type="spellStart"/>
            <w:r>
              <w:rPr>
                <w:b/>
                <w:sz w:val="16"/>
              </w:rPr>
              <w:t>Liczba</w:t>
            </w:r>
            <w:proofErr w:type="spellEnd"/>
            <w:r>
              <w:rPr>
                <w:b/>
                <w:sz w:val="16"/>
              </w:rPr>
              <w:t xml:space="preserve"> </w:t>
            </w:r>
            <w:proofErr w:type="spellStart"/>
            <w:r>
              <w:rPr>
                <w:b/>
                <w:sz w:val="16"/>
              </w:rPr>
              <w:t>godzin</w:t>
            </w:r>
            <w:proofErr w:type="spellEnd"/>
            <w:r>
              <w:rPr>
                <w:b/>
                <w:sz w:val="16"/>
              </w:rPr>
              <w:t xml:space="preserve"> </w:t>
            </w:r>
            <w:proofErr w:type="spellStart"/>
            <w:r>
              <w:rPr>
                <w:b/>
                <w:sz w:val="16"/>
              </w:rPr>
              <w:t>zajęć</w:t>
            </w:r>
            <w:proofErr w:type="spellEnd"/>
            <w:r>
              <w:rPr>
                <w:b/>
                <w:sz w:val="16"/>
              </w:rPr>
              <w:t xml:space="preserve"> w</w:t>
            </w:r>
          </w:p>
        </w:tc>
        <w:tc>
          <w:tcPr>
            <w:tcW w:w="863" w:type="dxa"/>
          </w:tcPr>
          <w:p w14:paraId="0047278E" w14:textId="77777777" w:rsidR="0065329D" w:rsidRDefault="00494834">
            <w:pPr>
              <w:pStyle w:val="TableParagraph"/>
              <w:spacing w:line="173" w:lineRule="exact"/>
              <w:ind w:left="127"/>
              <w:rPr>
                <w:sz w:val="16"/>
              </w:rPr>
            </w:pPr>
            <w:proofErr w:type="spellStart"/>
            <w:r>
              <w:rPr>
                <w:sz w:val="16"/>
              </w:rPr>
              <w:t>Całkowit</w:t>
            </w:r>
            <w:proofErr w:type="spellEnd"/>
          </w:p>
        </w:tc>
        <w:tc>
          <w:tcPr>
            <w:tcW w:w="421" w:type="dxa"/>
          </w:tcPr>
          <w:p w14:paraId="44C5284F" w14:textId="77777777" w:rsidR="0065329D" w:rsidRDefault="00494834">
            <w:pPr>
              <w:pStyle w:val="TableParagraph"/>
              <w:spacing w:line="173" w:lineRule="exact"/>
              <w:ind w:left="1"/>
              <w:jc w:val="center"/>
              <w:rPr>
                <w:sz w:val="16"/>
              </w:rPr>
            </w:pPr>
            <w:r>
              <w:rPr>
                <w:sz w:val="16"/>
              </w:rPr>
              <w:t>2</w:t>
            </w:r>
          </w:p>
        </w:tc>
        <w:tc>
          <w:tcPr>
            <w:tcW w:w="1019" w:type="dxa"/>
          </w:tcPr>
          <w:p w14:paraId="5AA8419B" w14:textId="77777777" w:rsidR="0065329D" w:rsidRDefault="00494834">
            <w:pPr>
              <w:pStyle w:val="TableParagraph"/>
              <w:spacing w:line="173" w:lineRule="exact"/>
              <w:ind w:left="255"/>
              <w:rPr>
                <w:sz w:val="16"/>
              </w:rPr>
            </w:pPr>
            <w:proofErr w:type="spellStart"/>
            <w:r>
              <w:rPr>
                <w:sz w:val="16"/>
              </w:rPr>
              <w:t>Zajęcia</w:t>
            </w:r>
            <w:proofErr w:type="spellEnd"/>
          </w:p>
        </w:tc>
        <w:tc>
          <w:tcPr>
            <w:tcW w:w="532" w:type="dxa"/>
          </w:tcPr>
          <w:p w14:paraId="03E9B68C" w14:textId="07647761" w:rsidR="0065329D" w:rsidRDefault="00494834">
            <w:pPr>
              <w:pStyle w:val="TableParagraph"/>
              <w:spacing w:line="173" w:lineRule="exact"/>
              <w:ind w:left="148"/>
              <w:rPr>
                <w:sz w:val="16"/>
              </w:rPr>
            </w:pPr>
            <w:r>
              <w:rPr>
                <w:sz w:val="16"/>
              </w:rPr>
              <w:t>1,</w:t>
            </w:r>
            <w:r w:rsidR="00E747EA">
              <w:rPr>
                <w:sz w:val="16"/>
              </w:rPr>
              <w:t>2</w:t>
            </w:r>
          </w:p>
        </w:tc>
        <w:tc>
          <w:tcPr>
            <w:tcW w:w="1383" w:type="dxa"/>
          </w:tcPr>
          <w:p w14:paraId="380CC72A" w14:textId="77777777" w:rsidR="0065329D" w:rsidRDefault="00494834">
            <w:pPr>
              <w:pStyle w:val="TableParagraph"/>
              <w:spacing w:line="173" w:lineRule="exact"/>
              <w:ind w:left="435"/>
              <w:rPr>
                <w:sz w:val="16"/>
              </w:rPr>
            </w:pPr>
            <w:proofErr w:type="spellStart"/>
            <w:r>
              <w:rPr>
                <w:sz w:val="16"/>
              </w:rPr>
              <w:t>Zajęcia</w:t>
            </w:r>
            <w:proofErr w:type="spellEnd"/>
          </w:p>
        </w:tc>
        <w:tc>
          <w:tcPr>
            <w:tcW w:w="457" w:type="dxa"/>
          </w:tcPr>
          <w:p w14:paraId="5D4179D6" w14:textId="77777777" w:rsidR="0065329D" w:rsidRDefault="00494834">
            <w:pPr>
              <w:pStyle w:val="TableParagraph"/>
              <w:spacing w:line="173" w:lineRule="exact"/>
              <w:ind w:left="113"/>
              <w:rPr>
                <w:sz w:val="16"/>
              </w:rPr>
            </w:pPr>
            <w:r>
              <w:rPr>
                <w:sz w:val="16"/>
              </w:rPr>
              <w:t>nie</w:t>
            </w:r>
          </w:p>
        </w:tc>
        <w:tc>
          <w:tcPr>
            <w:tcW w:w="1030" w:type="dxa"/>
            <w:vMerge/>
            <w:tcBorders>
              <w:top w:val="nil"/>
            </w:tcBorders>
          </w:tcPr>
          <w:p w14:paraId="33EBEFF1" w14:textId="77777777" w:rsidR="0065329D" w:rsidRDefault="0065329D">
            <w:pPr>
              <w:rPr>
                <w:sz w:val="2"/>
                <w:szCs w:val="2"/>
              </w:rPr>
            </w:pPr>
          </w:p>
        </w:tc>
      </w:tr>
    </w:tbl>
    <w:p w14:paraId="0563AE74" w14:textId="77777777" w:rsidR="0065329D" w:rsidRDefault="0065329D">
      <w:pPr>
        <w:rPr>
          <w:sz w:val="2"/>
          <w:szCs w:val="2"/>
        </w:rPr>
        <w:sectPr w:rsidR="0065329D">
          <w:pgSz w:w="11910" w:h="16840"/>
          <w:pgMar w:top="1420" w:right="0" w:bottom="1180" w:left="540" w:header="0" w:footer="919" w:gutter="0"/>
          <w:cols w:space="708"/>
        </w:sect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6"/>
        <w:gridCol w:w="564"/>
        <w:gridCol w:w="841"/>
        <w:gridCol w:w="838"/>
        <w:gridCol w:w="999"/>
        <w:gridCol w:w="863"/>
        <w:gridCol w:w="421"/>
        <w:gridCol w:w="1019"/>
        <w:gridCol w:w="532"/>
        <w:gridCol w:w="567"/>
        <w:gridCol w:w="817"/>
        <w:gridCol w:w="457"/>
        <w:gridCol w:w="1030"/>
      </w:tblGrid>
      <w:tr w:rsidR="0065329D" w14:paraId="2E7E530A" w14:textId="77777777">
        <w:trPr>
          <w:trHeight w:val="772"/>
        </w:trPr>
        <w:tc>
          <w:tcPr>
            <w:tcW w:w="1700" w:type="dxa"/>
            <w:gridSpan w:val="2"/>
            <w:vMerge w:val="restart"/>
          </w:tcPr>
          <w:p w14:paraId="5C28403A" w14:textId="77777777" w:rsidR="0065329D" w:rsidRDefault="0065329D">
            <w:pPr>
              <w:pStyle w:val="TableParagraph"/>
              <w:rPr>
                <w:rFonts w:ascii="Times New Roman"/>
                <w:sz w:val="16"/>
              </w:rPr>
            </w:pPr>
          </w:p>
        </w:tc>
        <w:tc>
          <w:tcPr>
            <w:tcW w:w="2678" w:type="dxa"/>
            <w:gridSpan w:val="3"/>
          </w:tcPr>
          <w:p w14:paraId="0F34D1BB" w14:textId="77777777" w:rsidR="0065329D" w:rsidRDefault="00494834">
            <w:pPr>
              <w:pStyle w:val="TableParagraph"/>
              <w:ind w:left="407" w:right="398"/>
              <w:jc w:val="center"/>
              <w:rPr>
                <w:b/>
                <w:sz w:val="16"/>
              </w:rPr>
            </w:pPr>
            <w:proofErr w:type="spellStart"/>
            <w:r>
              <w:rPr>
                <w:b/>
                <w:sz w:val="16"/>
              </w:rPr>
              <w:t>semestrze</w:t>
            </w:r>
            <w:proofErr w:type="spellEnd"/>
          </w:p>
        </w:tc>
        <w:tc>
          <w:tcPr>
            <w:tcW w:w="863" w:type="dxa"/>
          </w:tcPr>
          <w:p w14:paraId="785EB28B" w14:textId="77777777" w:rsidR="0065329D" w:rsidRDefault="00494834">
            <w:pPr>
              <w:pStyle w:val="TableParagraph"/>
              <w:ind w:left="5"/>
              <w:jc w:val="center"/>
              <w:rPr>
                <w:sz w:val="16"/>
              </w:rPr>
            </w:pPr>
            <w:r>
              <w:rPr>
                <w:sz w:val="16"/>
              </w:rPr>
              <w:t>a</w:t>
            </w:r>
          </w:p>
        </w:tc>
        <w:tc>
          <w:tcPr>
            <w:tcW w:w="421" w:type="dxa"/>
          </w:tcPr>
          <w:p w14:paraId="63F486DD" w14:textId="77777777" w:rsidR="0065329D" w:rsidRDefault="0065329D">
            <w:pPr>
              <w:pStyle w:val="TableParagraph"/>
              <w:rPr>
                <w:rFonts w:ascii="Times New Roman"/>
                <w:sz w:val="16"/>
              </w:rPr>
            </w:pPr>
          </w:p>
        </w:tc>
        <w:tc>
          <w:tcPr>
            <w:tcW w:w="1019" w:type="dxa"/>
          </w:tcPr>
          <w:p w14:paraId="36E6BC9B" w14:textId="77777777" w:rsidR="0065329D" w:rsidRDefault="00494834">
            <w:pPr>
              <w:pStyle w:val="TableParagraph"/>
              <w:ind w:left="461" w:right="119" w:hanging="324"/>
              <w:rPr>
                <w:sz w:val="16"/>
              </w:rPr>
            </w:pPr>
            <w:proofErr w:type="spellStart"/>
            <w:r>
              <w:rPr>
                <w:sz w:val="16"/>
              </w:rPr>
              <w:t>kontaktow</w:t>
            </w:r>
            <w:proofErr w:type="spellEnd"/>
            <w:r>
              <w:rPr>
                <w:sz w:val="16"/>
              </w:rPr>
              <w:t xml:space="preserve"> e</w:t>
            </w:r>
          </w:p>
        </w:tc>
        <w:tc>
          <w:tcPr>
            <w:tcW w:w="532" w:type="dxa"/>
          </w:tcPr>
          <w:p w14:paraId="4CDE4480" w14:textId="77777777" w:rsidR="0065329D" w:rsidRDefault="0065329D">
            <w:pPr>
              <w:pStyle w:val="TableParagraph"/>
              <w:rPr>
                <w:rFonts w:ascii="Times New Roman"/>
                <w:sz w:val="16"/>
              </w:rPr>
            </w:pPr>
          </w:p>
        </w:tc>
        <w:tc>
          <w:tcPr>
            <w:tcW w:w="1384" w:type="dxa"/>
            <w:gridSpan w:val="2"/>
          </w:tcPr>
          <w:p w14:paraId="05F6B334" w14:textId="77777777" w:rsidR="0065329D" w:rsidRPr="007911EC" w:rsidRDefault="00494834">
            <w:pPr>
              <w:pStyle w:val="TableParagraph"/>
              <w:ind w:left="92" w:right="96"/>
              <w:jc w:val="center"/>
              <w:rPr>
                <w:sz w:val="16"/>
                <w:lang w:val="pl-PL"/>
              </w:rPr>
            </w:pPr>
            <w:r w:rsidRPr="007911EC">
              <w:rPr>
                <w:sz w:val="16"/>
                <w:lang w:val="pl-PL"/>
              </w:rPr>
              <w:t>związane</w:t>
            </w:r>
          </w:p>
          <w:p w14:paraId="6445770E" w14:textId="77777777" w:rsidR="0065329D" w:rsidRPr="007911EC" w:rsidRDefault="00494834">
            <w:pPr>
              <w:pStyle w:val="TableParagraph"/>
              <w:spacing w:before="2"/>
              <w:ind w:left="103" w:right="108" w:firstLine="2"/>
              <w:jc w:val="center"/>
              <w:rPr>
                <w:sz w:val="16"/>
                <w:lang w:val="pl-PL"/>
              </w:rPr>
            </w:pPr>
            <w:r w:rsidRPr="007911EC">
              <w:rPr>
                <w:sz w:val="16"/>
                <w:lang w:val="pl-PL"/>
              </w:rPr>
              <w:t>z praktycznym przygotowaniem</w:t>
            </w:r>
          </w:p>
          <w:p w14:paraId="57F53185" w14:textId="77777777" w:rsidR="0065329D" w:rsidRPr="007911EC" w:rsidRDefault="00494834">
            <w:pPr>
              <w:pStyle w:val="TableParagraph"/>
              <w:spacing w:line="171" w:lineRule="exact"/>
              <w:ind w:left="93" w:right="94"/>
              <w:jc w:val="center"/>
              <w:rPr>
                <w:sz w:val="16"/>
                <w:lang w:val="pl-PL"/>
              </w:rPr>
            </w:pPr>
            <w:r w:rsidRPr="007911EC">
              <w:rPr>
                <w:sz w:val="16"/>
                <w:lang w:val="pl-PL"/>
              </w:rPr>
              <w:t>zawodowym</w:t>
            </w:r>
          </w:p>
        </w:tc>
        <w:tc>
          <w:tcPr>
            <w:tcW w:w="457" w:type="dxa"/>
          </w:tcPr>
          <w:p w14:paraId="7479A88F" w14:textId="77777777" w:rsidR="0065329D" w:rsidRPr="007911EC" w:rsidRDefault="0065329D">
            <w:pPr>
              <w:pStyle w:val="TableParagraph"/>
              <w:rPr>
                <w:rFonts w:ascii="Times New Roman"/>
                <w:sz w:val="16"/>
                <w:lang w:val="pl-PL"/>
              </w:rPr>
            </w:pPr>
          </w:p>
        </w:tc>
        <w:tc>
          <w:tcPr>
            <w:tcW w:w="1030" w:type="dxa"/>
          </w:tcPr>
          <w:p w14:paraId="7A446FB4" w14:textId="77777777" w:rsidR="0065329D" w:rsidRDefault="00494834">
            <w:pPr>
              <w:pStyle w:val="TableParagraph"/>
              <w:ind w:left="108"/>
              <w:rPr>
                <w:sz w:val="16"/>
              </w:rPr>
            </w:pPr>
            <w:proofErr w:type="spellStart"/>
            <w:r>
              <w:rPr>
                <w:sz w:val="16"/>
              </w:rPr>
              <w:t>przedmiotu</w:t>
            </w:r>
            <w:proofErr w:type="spellEnd"/>
          </w:p>
        </w:tc>
      </w:tr>
      <w:tr w:rsidR="0065329D" w14:paraId="42866FED" w14:textId="77777777">
        <w:trPr>
          <w:trHeight w:val="580"/>
        </w:trPr>
        <w:tc>
          <w:tcPr>
            <w:tcW w:w="1700" w:type="dxa"/>
            <w:gridSpan w:val="2"/>
            <w:vMerge/>
            <w:tcBorders>
              <w:top w:val="nil"/>
            </w:tcBorders>
          </w:tcPr>
          <w:p w14:paraId="3F4469D8" w14:textId="77777777" w:rsidR="0065329D" w:rsidRDefault="0065329D">
            <w:pPr>
              <w:rPr>
                <w:sz w:val="2"/>
                <w:szCs w:val="2"/>
              </w:rPr>
            </w:pPr>
          </w:p>
        </w:tc>
        <w:tc>
          <w:tcPr>
            <w:tcW w:w="841" w:type="dxa"/>
          </w:tcPr>
          <w:p w14:paraId="3E9D5AB0" w14:textId="77777777" w:rsidR="0065329D" w:rsidRDefault="00494834">
            <w:pPr>
              <w:pStyle w:val="TableParagraph"/>
              <w:spacing w:before="96"/>
              <w:ind w:left="14" w:right="8"/>
              <w:jc w:val="center"/>
              <w:rPr>
                <w:sz w:val="16"/>
              </w:rPr>
            </w:pPr>
            <w:proofErr w:type="spellStart"/>
            <w:r>
              <w:rPr>
                <w:sz w:val="16"/>
              </w:rPr>
              <w:t>Całkowit</w:t>
            </w:r>
            <w:proofErr w:type="spellEnd"/>
          </w:p>
          <w:p w14:paraId="35ACD5E6" w14:textId="77777777" w:rsidR="0065329D" w:rsidRDefault="00494834">
            <w:pPr>
              <w:pStyle w:val="TableParagraph"/>
              <w:spacing w:before="2"/>
              <w:ind w:left="5"/>
              <w:jc w:val="center"/>
              <w:rPr>
                <w:sz w:val="16"/>
              </w:rPr>
            </w:pPr>
            <w:r>
              <w:rPr>
                <w:sz w:val="16"/>
              </w:rPr>
              <w:t>a</w:t>
            </w:r>
          </w:p>
        </w:tc>
        <w:tc>
          <w:tcPr>
            <w:tcW w:w="838" w:type="dxa"/>
          </w:tcPr>
          <w:p w14:paraId="4296A8BA" w14:textId="77777777" w:rsidR="0065329D" w:rsidRDefault="00494834">
            <w:pPr>
              <w:pStyle w:val="TableParagraph"/>
              <w:spacing w:before="96"/>
              <w:ind w:left="109" w:right="85" w:firstLine="115"/>
              <w:rPr>
                <w:sz w:val="16"/>
              </w:rPr>
            </w:pPr>
            <w:proofErr w:type="spellStart"/>
            <w:r>
              <w:rPr>
                <w:sz w:val="16"/>
              </w:rPr>
              <w:t>Pracy</w:t>
            </w:r>
            <w:proofErr w:type="spellEnd"/>
            <w:r>
              <w:rPr>
                <w:sz w:val="16"/>
              </w:rPr>
              <w:t xml:space="preserve"> </w:t>
            </w:r>
            <w:proofErr w:type="spellStart"/>
            <w:r>
              <w:rPr>
                <w:sz w:val="16"/>
              </w:rPr>
              <w:t>studenta</w:t>
            </w:r>
            <w:proofErr w:type="spellEnd"/>
          </w:p>
        </w:tc>
        <w:tc>
          <w:tcPr>
            <w:tcW w:w="999" w:type="dxa"/>
          </w:tcPr>
          <w:p w14:paraId="28D3CF0C" w14:textId="77777777" w:rsidR="0065329D" w:rsidRDefault="00494834">
            <w:pPr>
              <w:pStyle w:val="TableParagraph"/>
              <w:ind w:left="22" w:right="19"/>
              <w:jc w:val="center"/>
              <w:rPr>
                <w:sz w:val="16"/>
              </w:rPr>
            </w:pPr>
            <w:proofErr w:type="spellStart"/>
            <w:r>
              <w:rPr>
                <w:sz w:val="16"/>
              </w:rPr>
              <w:t>Zajęcia</w:t>
            </w:r>
            <w:proofErr w:type="spellEnd"/>
          </w:p>
          <w:p w14:paraId="60BAD347" w14:textId="77777777" w:rsidR="0065329D" w:rsidRDefault="00494834">
            <w:pPr>
              <w:pStyle w:val="TableParagraph"/>
              <w:spacing w:before="8" w:line="192" w:lineRule="exact"/>
              <w:ind w:left="113" w:right="108"/>
              <w:jc w:val="center"/>
              <w:rPr>
                <w:sz w:val="16"/>
              </w:rPr>
            </w:pPr>
            <w:proofErr w:type="spellStart"/>
            <w:r>
              <w:rPr>
                <w:sz w:val="16"/>
              </w:rPr>
              <w:t>kontaktow</w:t>
            </w:r>
            <w:proofErr w:type="spellEnd"/>
            <w:r>
              <w:rPr>
                <w:sz w:val="16"/>
              </w:rPr>
              <w:t xml:space="preserve"> e</w:t>
            </w:r>
          </w:p>
        </w:tc>
        <w:tc>
          <w:tcPr>
            <w:tcW w:w="4676" w:type="dxa"/>
            <w:gridSpan w:val="7"/>
          </w:tcPr>
          <w:p w14:paraId="7A48356A" w14:textId="77777777" w:rsidR="0065329D" w:rsidRPr="007911EC" w:rsidRDefault="00494834">
            <w:pPr>
              <w:pStyle w:val="TableParagraph"/>
              <w:spacing w:before="96"/>
              <w:ind w:left="1908" w:right="274" w:hanging="1620"/>
              <w:rPr>
                <w:b/>
                <w:sz w:val="16"/>
                <w:lang w:val="pl-PL"/>
              </w:rPr>
            </w:pPr>
            <w:r w:rsidRPr="007911EC">
              <w:rPr>
                <w:b/>
                <w:sz w:val="16"/>
                <w:lang w:val="pl-PL"/>
              </w:rPr>
              <w:t>Sposoby weryfikacji efektów uczenia się w ramach form zajęć</w:t>
            </w:r>
          </w:p>
        </w:tc>
        <w:tc>
          <w:tcPr>
            <w:tcW w:w="1030" w:type="dxa"/>
          </w:tcPr>
          <w:p w14:paraId="3F360F8E" w14:textId="77777777" w:rsidR="0065329D" w:rsidRPr="007911EC" w:rsidRDefault="0065329D">
            <w:pPr>
              <w:pStyle w:val="TableParagraph"/>
              <w:spacing w:before="1"/>
              <w:rPr>
                <w:b/>
                <w:sz w:val="24"/>
                <w:lang w:val="pl-PL"/>
              </w:rPr>
            </w:pPr>
          </w:p>
          <w:p w14:paraId="17FF91BB" w14:textId="77777777" w:rsidR="0065329D" w:rsidRDefault="00494834">
            <w:pPr>
              <w:pStyle w:val="TableParagraph"/>
              <w:ind w:left="116"/>
              <w:rPr>
                <w:sz w:val="16"/>
              </w:rPr>
            </w:pPr>
            <w:r>
              <w:rPr>
                <w:sz w:val="16"/>
              </w:rPr>
              <w:t>Waga w %</w:t>
            </w:r>
          </w:p>
        </w:tc>
      </w:tr>
      <w:tr w:rsidR="0065329D" w14:paraId="2185B1D6" w14:textId="77777777">
        <w:trPr>
          <w:trHeight w:val="767"/>
        </w:trPr>
        <w:tc>
          <w:tcPr>
            <w:tcW w:w="1700" w:type="dxa"/>
            <w:gridSpan w:val="2"/>
          </w:tcPr>
          <w:p w14:paraId="3A80AB65" w14:textId="77777777" w:rsidR="0065329D" w:rsidRDefault="0065329D">
            <w:pPr>
              <w:pStyle w:val="TableParagraph"/>
              <w:spacing w:before="6"/>
              <w:rPr>
                <w:b/>
                <w:sz w:val="15"/>
              </w:rPr>
            </w:pPr>
          </w:p>
          <w:p w14:paraId="753C026D" w14:textId="77777777" w:rsidR="0065329D" w:rsidRDefault="00494834">
            <w:pPr>
              <w:pStyle w:val="TableParagraph"/>
              <w:spacing w:before="1"/>
              <w:ind w:left="107"/>
              <w:rPr>
                <w:sz w:val="16"/>
              </w:rPr>
            </w:pPr>
            <w:proofErr w:type="spellStart"/>
            <w:r>
              <w:rPr>
                <w:sz w:val="16"/>
              </w:rPr>
              <w:t>Ćwiczenia</w:t>
            </w:r>
            <w:proofErr w:type="spellEnd"/>
          </w:p>
          <w:p w14:paraId="1A360D68" w14:textId="77777777" w:rsidR="0065329D" w:rsidRDefault="00494834">
            <w:pPr>
              <w:pStyle w:val="TableParagraph"/>
              <w:spacing w:before="1"/>
              <w:ind w:left="107"/>
              <w:rPr>
                <w:sz w:val="16"/>
              </w:rPr>
            </w:pPr>
            <w:proofErr w:type="spellStart"/>
            <w:r>
              <w:rPr>
                <w:sz w:val="16"/>
              </w:rPr>
              <w:t>praktyczne</w:t>
            </w:r>
            <w:proofErr w:type="spellEnd"/>
          </w:p>
        </w:tc>
        <w:tc>
          <w:tcPr>
            <w:tcW w:w="841" w:type="dxa"/>
          </w:tcPr>
          <w:p w14:paraId="26AD015C" w14:textId="77777777" w:rsidR="0065329D" w:rsidRDefault="0065329D">
            <w:pPr>
              <w:pStyle w:val="TableParagraph"/>
              <w:spacing w:before="6"/>
              <w:rPr>
                <w:b/>
                <w:sz w:val="23"/>
              </w:rPr>
            </w:pPr>
          </w:p>
          <w:p w14:paraId="5619F133" w14:textId="0AFA4892" w:rsidR="0065329D" w:rsidRDefault="00E747EA">
            <w:pPr>
              <w:pStyle w:val="TableParagraph"/>
              <w:ind w:left="15" w:right="8"/>
              <w:jc w:val="center"/>
              <w:rPr>
                <w:sz w:val="16"/>
              </w:rPr>
            </w:pPr>
            <w:r>
              <w:rPr>
                <w:sz w:val="16"/>
              </w:rPr>
              <w:t>43</w:t>
            </w:r>
          </w:p>
        </w:tc>
        <w:tc>
          <w:tcPr>
            <w:tcW w:w="838" w:type="dxa"/>
          </w:tcPr>
          <w:p w14:paraId="3C471602" w14:textId="77777777" w:rsidR="0065329D" w:rsidRDefault="0065329D">
            <w:pPr>
              <w:pStyle w:val="TableParagraph"/>
              <w:spacing w:before="6"/>
              <w:rPr>
                <w:b/>
                <w:sz w:val="23"/>
              </w:rPr>
            </w:pPr>
          </w:p>
          <w:p w14:paraId="0E241476" w14:textId="77777777" w:rsidR="0065329D" w:rsidRDefault="00494834">
            <w:pPr>
              <w:pStyle w:val="TableParagraph"/>
              <w:ind w:left="268" w:right="258"/>
              <w:jc w:val="center"/>
              <w:rPr>
                <w:sz w:val="16"/>
              </w:rPr>
            </w:pPr>
            <w:r>
              <w:rPr>
                <w:sz w:val="16"/>
              </w:rPr>
              <w:t>25</w:t>
            </w:r>
          </w:p>
        </w:tc>
        <w:tc>
          <w:tcPr>
            <w:tcW w:w="999" w:type="dxa"/>
          </w:tcPr>
          <w:p w14:paraId="19319C28" w14:textId="77777777" w:rsidR="0065329D" w:rsidRDefault="0065329D">
            <w:pPr>
              <w:pStyle w:val="TableParagraph"/>
              <w:spacing w:before="6"/>
              <w:rPr>
                <w:b/>
                <w:sz w:val="23"/>
              </w:rPr>
            </w:pPr>
          </w:p>
          <w:p w14:paraId="1F40613B" w14:textId="70D3B494" w:rsidR="0065329D" w:rsidRDefault="00D644B2">
            <w:pPr>
              <w:pStyle w:val="TableParagraph"/>
              <w:ind w:left="25" w:right="19"/>
              <w:jc w:val="center"/>
              <w:rPr>
                <w:sz w:val="16"/>
              </w:rPr>
            </w:pPr>
            <w:r>
              <w:rPr>
                <w:sz w:val="16"/>
              </w:rPr>
              <w:t>18</w:t>
            </w:r>
          </w:p>
        </w:tc>
        <w:tc>
          <w:tcPr>
            <w:tcW w:w="4676" w:type="dxa"/>
            <w:gridSpan w:val="7"/>
          </w:tcPr>
          <w:p w14:paraId="03DEDED7" w14:textId="77777777" w:rsidR="0065329D" w:rsidRPr="007911EC" w:rsidRDefault="00494834">
            <w:pPr>
              <w:pStyle w:val="TableParagraph"/>
              <w:ind w:left="106" w:right="441"/>
              <w:rPr>
                <w:sz w:val="16"/>
                <w:lang w:val="pl-PL"/>
              </w:rPr>
            </w:pPr>
            <w:r w:rsidRPr="007911EC">
              <w:rPr>
                <w:sz w:val="16"/>
                <w:lang w:val="pl-PL"/>
              </w:rPr>
              <w:t>Wypowiedzi ustne na zajęciach, prace domowe: ćwiczenia leksykalne i gramatyczne, prezentacje multimedialne o charakterze popularnonaukowym związane z kierunkiem</w:t>
            </w:r>
          </w:p>
          <w:p w14:paraId="18179FBF" w14:textId="77777777" w:rsidR="0065329D" w:rsidRPr="007911EC" w:rsidRDefault="00494834">
            <w:pPr>
              <w:pStyle w:val="TableParagraph"/>
              <w:spacing w:line="172" w:lineRule="exact"/>
              <w:ind w:left="106"/>
              <w:rPr>
                <w:sz w:val="16"/>
                <w:lang w:val="pl-PL"/>
              </w:rPr>
            </w:pPr>
            <w:r w:rsidRPr="007911EC">
              <w:rPr>
                <w:sz w:val="16"/>
                <w:lang w:val="pl-PL"/>
              </w:rPr>
              <w:t>studiów, testy kontrolne, testy zaliczeniowe</w:t>
            </w:r>
          </w:p>
        </w:tc>
        <w:tc>
          <w:tcPr>
            <w:tcW w:w="1030" w:type="dxa"/>
          </w:tcPr>
          <w:p w14:paraId="5D581A5B" w14:textId="77777777" w:rsidR="0065329D" w:rsidRPr="007911EC" w:rsidRDefault="0065329D">
            <w:pPr>
              <w:pStyle w:val="TableParagraph"/>
              <w:spacing w:before="6"/>
              <w:rPr>
                <w:b/>
                <w:sz w:val="23"/>
                <w:lang w:val="pl-PL"/>
              </w:rPr>
            </w:pPr>
          </w:p>
          <w:p w14:paraId="17F80933" w14:textId="77777777" w:rsidR="0065329D" w:rsidRDefault="00494834">
            <w:pPr>
              <w:pStyle w:val="TableParagraph"/>
              <w:ind w:left="322" w:right="331"/>
              <w:jc w:val="center"/>
              <w:rPr>
                <w:sz w:val="16"/>
              </w:rPr>
            </w:pPr>
            <w:r>
              <w:rPr>
                <w:sz w:val="16"/>
              </w:rPr>
              <w:t>40</w:t>
            </w:r>
          </w:p>
        </w:tc>
      </w:tr>
      <w:tr w:rsidR="0065329D" w14:paraId="01DF261D" w14:textId="77777777">
        <w:trPr>
          <w:trHeight w:val="254"/>
        </w:trPr>
        <w:tc>
          <w:tcPr>
            <w:tcW w:w="1700" w:type="dxa"/>
            <w:gridSpan w:val="2"/>
          </w:tcPr>
          <w:p w14:paraId="21041D16" w14:textId="77777777" w:rsidR="0065329D" w:rsidRDefault="00494834">
            <w:pPr>
              <w:pStyle w:val="TableParagraph"/>
              <w:spacing w:before="32"/>
              <w:ind w:left="107"/>
              <w:rPr>
                <w:sz w:val="16"/>
              </w:rPr>
            </w:pPr>
            <w:proofErr w:type="spellStart"/>
            <w:r>
              <w:rPr>
                <w:sz w:val="16"/>
              </w:rPr>
              <w:t>Konsultacje</w:t>
            </w:r>
            <w:proofErr w:type="spellEnd"/>
          </w:p>
        </w:tc>
        <w:tc>
          <w:tcPr>
            <w:tcW w:w="841" w:type="dxa"/>
          </w:tcPr>
          <w:p w14:paraId="35DC8D44" w14:textId="77777777" w:rsidR="0065329D" w:rsidRDefault="00494834">
            <w:pPr>
              <w:pStyle w:val="TableParagraph"/>
              <w:spacing w:before="32"/>
              <w:ind w:left="9"/>
              <w:jc w:val="center"/>
              <w:rPr>
                <w:sz w:val="16"/>
              </w:rPr>
            </w:pPr>
            <w:r>
              <w:rPr>
                <w:sz w:val="16"/>
              </w:rPr>
              <w:t>2</w:t>
            </w:r>
          </w:p>
        </w:tc>
        <w:tc>
          <w:tcPr>
            <w:tcW w:w="838" w:type="dxa"/>
          </w:tcPr>
          <w:p w14:paraId="69242CFD" w14:textId="77777777" w:rsidR="0065329D" w:rsidRDefault="00494834">
            <w:pPr>
              <w:pStyle w:val="TableParagraph"/>
              <w:spacing w:before="32"/>
              <w:ind w:left="6"/>
              <w:jc w:val="center"/>
              <w:rPr>
                <w:sz w:val="16"/>
              </w:rPr>
            </w:pPr>
            <w:r>
              <w:rPr>
                <w:sz w:val="16"/>
              </w:rPr>
              <w:t>2</w:t>
            </w:r>
          </w:p>
        </w:tc>
        <w:tc>
          <w:tcPr>
            <w:tcW w:w="999" w:type="dxa"/>
          </w:tcPr>
          <w:p w14:paraId="2BDEC419" w14:textId="77777777" w:rsidR="0065329D" w:rsidRDefault="00494834">
            <w:pPr>
              <w:pStyle w:val="TableParagraph"/>
              <w:spacing w:before="32"/>
              <w:ind w:left="7"/>
              <w:jc w:val="center"/>
              <w:rPr>
                <w:sz w:val="16"/>
              </w:rPr>
            </w:pPr>
            <w:r>
              <w:rPr>
                <w:sz w:val="16"/>
              </w:rPr>
              <w:t>2</w:t>
            </w:r>
          </w:p>
        </w:tc>
        <w:tc>
          <w:tcPr>
            <w:tcW w:w="4676" w:type="dxa"/>
            <w:gridSpan w:val="7"/>
          </w:tcPr>
          <w:p w14:paraId="1C15B2EC" w14:textId="77777777" w:rsidR="0065329D" w:rsidRDefault="0065329D">
            <w:pPr>
              <w:pStyle w:val="TableParagraph"/>
              <w:rPr>
                <w:rFonts w:ascii="Times New Roman"/>
                <w:sz w:val="16"/>
              </w:rPr>
            </w:pPr>
          </w:p>
        </w:tc>
        <w:tc>
          <w:tcPr>
            <w:tcW w:w="1030" w:type="dxa"/>
          </w:tcPr>
          <w:p w14:paraId="077DD849" w14:textId="77777777" w:rsidR="0065329D" w:rsidRDefault="0065329D">
            <w:pPr>
              <w:pStyle w:val="TableParagraph"/>
              <w:rPr>
                <w:rFonts w:ascii="Times New Roman"/>
                <w:sz w:val="16"/>
              </w:rPr>
            </w:pPr>
          </w:p>
        </w:tc>
      </w:tr>
      <w:tr w:rsidR="0065329D" w14:paraId="27CE0B1E" w14:textId="77777777">
        <w:trPr>
          <w:trHeight w:val="254"/>
        </w:trPr>
        <w:tc>
          <w:tcPr>
            <w:tcW w:w="1700" w:type="dxa"/>
            <w:gridSpan w:val="2"/>
          </w:tcPr>
          <w:p w14:paraId="68C5E5D9" w14:textId="77777777" w:rsidR="0065329D" w:rsidRDefault="00494834">
            <w:pPr>
              <w:pStyle w:val="TableParagraph"/>
              <w:spacing w:before="32"/>
              <w:ind w:left="107"/>
              <w:rPr>
                <w:sz w:val="16"/>
              </w:rPr>
            </w:pPr>
            <w:proofErr w:type="spellStart"/>
            <w:r>
              <w:rPr>
                <w:sz w:val="16"/>
              </w:rPr>
              <w:t>Egzamin</w:t>
            </w:r>
            <w:proofErr w:type="spellEnd"/>
          </w:p>
        </w:tc>
        <w:tc>
          <w:tcPr>
            <w:tcW w:w="841" w:type="dxa"/>
          </w:tcPr>
          <w:p w14:paraId="0B0FA256" w14:textId="77777777" w:rsidR="0065329D" w:rsidRDefault="00494834">
            <w:pPr>
              <w:pStyle w:val="TableParagraph"/>
              <w:spacing w:before="32"/>
              <w:ind w:left="9"/>
              <w:jc w:val="center"/>
              <w:rPr>
                <w:sz w:val="16"/>
              </w:rPr>
            </w:pPr>
            <w:r>
              <w:rPr>
                <w:sz w:val="16"/>
              </w:rPr>
              <w:t>2</w:t>
            </w:r>
          </w:p>
        </w:tc>
        <w:tc>
          <w:tcPr>
            <w:tcW w:w="838" w:type="dxa"/>
          </w:tcPr>
          <w:p w14:paraId="71D361F4" w14:textId="77777777" w:rsidR="0065329D" w:rsidRDefault="00494834">
            <w:pPr>
              <w:pStyle w:val="TableParagraph"/>
              <w:spacing w:before="32"/>
              <w:ind w:left="6"/>
              <w:jc w:val="center"/>
              <w:rPr>
                <w:sz w:val="16"/>
              </w:rPr>
            </w:pPr>
            <w:r>
              <w:rPr>
                <w:sz w:val="16"/>
              </w:rPr>
              <w:t>2</w:t>
            </w:r>
          </w:p>
        </w:tc>
        <w:tc>
          <w:tcPr>
            <w:tcW w:w="999" w:type="dxa"/>
          </w:tcPr>
          <w:p w14:paraId="5561CDFE" w14:textId="77777777" w:rsidR="0065329D" w:rsidRDefault="00494834">
            <w:pPr>
              <w:pStyle w:val="TableParagraph"/>
              <w:spacing w:before="32"/>
              <w:ind w:left="7"/>
              <w:jc w:val="center"/>
              <w:rPr>
                <w:sz w:val="16"/>
              </w:rPr>
            </w:pPr>
            <w:r>
              <w:rPr>
                <w:sz w:val="16"/>
              </w:rPr>
              <w:t>2</w:t>
            </w:r>
          </w:p>
        </w:tc>
        <w:tc>
          <w:tcPr>
            <w:tcW w:w="4676" w:type="dxa"/>
            <w:gridSpan w:val="7"/>
          </w:tcPr>
          <w:p w14:paraId="242868F5" w14:textId="77777777" w:rsidR="0065329D" w:rsidRDefault="0065329D">
            <w:pPr>
              <w:pStyle w:val="TableParagraph"/>
              <w:rPr>
                <w:rFonts w:ascii="Times New Roman"/>
                <w:sz w:val="16"/>
              </w:rPr>
            </w:pPr>
          </w:p>
        </w:tc>
        <w:tc>
          <w:tcPr>
            <w:tcW w:w="1030" w:type="dxa"/>
          </w:tcPr>
          <w:p w14:paraId="3D4F571F" w14:textId="77777777" w:rsidR="0065329D" w:rsidRDefault="00494834">
            <w:pPr>
              <w:pStyle w:val="TableParagraph"/>
              <w:spacing w:before="32"/>
              <w:ind w:left="184" w:right="331"/>
              <w:jc w:val="center"/>
              <w:rPr>
                <w:sz w:val="16"/>
              </w:rPr>
            </w:pPr>
            <w:r>
              <w:rPr>
                <w:sz w:val="16"/>
              </w:rPr>
              <w:t>60</w:t>
            </w:r>
          </w:p>
        </w:tc>
      </w:tr>
      <w:tr w:rsidR="0065329D" w14:paraId="0D259737" w14:textId="77777777">
        <w:trPr>
          <w:trHeight w:val="280"/>
        </w:trPr>
        <w:tc>
          <w:tcPr>
            <w:tcW w:w="1700" w:type="dxa"/>
            <w:gridSpan w:val="2"/>
          </w:tcPr>
          <w:p w14:paraId="268D42FC" w14:textId="77777777" w:rsidR="0065329D" w:rsidRDefault="00494834">
            <w:pPr>
              <w:pStyle w:val="TableParagraph"/>
              <w:spacing w:before="46"/>
              <w:ind w:left="547"/>
              <w:rPr>
                <w:b/>
                <w:sz w:val="16"/>
              </w:rPr>
            </w:pPr>
            <w:proofErr w:type="spellStart"/>
            <w:r>
              <w:rPr>
                <w:b/>
                <w:sz w:val="16"/>
              </w:rPr>
              <w:t>Razem</w:t>
            </w:r>
            <w:proofErr w:type="spellEnd"/>
            <w:r>
              <w:rPr>
                <w:b/>
                <w:sz w:val="16"/>
              </w:rPr>
              <w:t>:</w:t>
            </w:r>
          </w:p>
        </w:tc>
        <w:tc>
          <w:tcPr>
            <w:tcW w:w="841" w:type="dxa"/>
          </w:tcPr>
          <w:p w14:paraId="144F8329" w14:textId="6CB4274D" w:rsidR="0065329D" w:rsidRDefault="00E747EA">
            <w:pPr>
              <w:pStyle w:val="TableParagraph"/>
              <w:spacing w:before="46"/>
              <w:ind w:left="15" w:right="8"/>
              <w:jc w:val="center"/>
              <w:rPr>
                <w:sz w:val="16"/>
              </w:rPr>
            </w:pPr>
            <w:r>
              <w:rPr>
                <w:sz w:val="16"/>
              </w:rPr>
              <w:t>47</w:t>
            </w:r>
          </w:p>
        </w:tc>
        <w:tc>
          <w:tcPr>
            <w:tcW w:w="838" w:type="dxa"/>
          </w:tcPr>
          <w:p w14:paraId="4967658E" w14:textId="77777777" w:rsidR="0065329D" w:rsidRDefault="00494834">
            <w:pPr>
              <w:pStyle w:val="TableParagraph"/>
              <w:spacing w:before="46"/>
              <w:ind w:left="268" w:right="258"/>
              <w:jc w:val="center"/>
              <w:rPr>
                <w:sz w:val="16"/>
              </w:rPr>
            </w:pPr>
            <w:r>
              <w:rPr>
                <w:sz w:val="16"/>
              </w:rPr>
              <w:t>29</w:t>
            </w:r>
          </w:p>
        </w:tc>
        <w:tc>
          <w:tcPr>
            <w:tcW w:w="999" w:type="dxa"/>
          </w:tcPr>
          <w:p w14:paraId="1EAFD221" w14:textId="4F742565" w:rsidR="0065329D" w:rsidRDefault="00E747EA">
            <w:pPr>
              <w:pStyle w:val="TableParagraph"/>
              <w:spacing w:before="46"/>
              <w:ind w:left="25" w:right="19"/>
              <w:jc w:val="center"/>
              <w:rPr>
                <w:sz w:val="16"/>
              </w:rPr>
            </w:pPr>
            <w:r>
              <w:rPr>
                <w:sz w:val="16"/>
              </w:rPr>
              <w:t>22</w:t>
            </w:r>
          </w:p>
        </w:tc>
        <w:tc>
          <w:tcPr>
            <w:tcW w:w="3402" w:type="dxa"/>
            <w:gridSpan w:val="5"/>
          </w:tcPr>
          <w:p w14:paraId="5A1CF1C9" w14:textId="77777777" w:rsidR="0065329D" w:rsidRDefault="0065329D">
            <w:pPr>
              <w:pStyle w:val="TableParagraph"/>
              <w:rPr>
                <w:rFonts w:ascii="Times New Roman"/>
                <w:sz w:val="16"/>
              </w:rPr>
            </w:pPr>
          </w:p>
        </w:tc>
        <w:tc>
          <w:tcPr>
            <w:tcW w:w="1274" w:type="dxa"/>
            <w:gridSpan w:val="2"/>
          </w:tcPr>
          <w:p w14:paraId="237495E5" w14:textId="77777777" w:rsidR="0065329D" w:rsidRDefault="00494834">
            <w:pPr>
              <w:pStyle w:val="TableParagraph"/>
              <w:spacing w:before="46"/>
              <w:ind w:left="391"/>
              <w:rPr>
                <w:sz w:val="16"/>
              </w:rPr>
            </w:pPr>
            <w:proofErr w:type="spellStart"/>
            <w:r>
              <w:rPr>
                <w:sz w:val="16"/>
              </w:rPr>
              <w:t>Razem</w:t>
            </w:r>
            <w:proofErr w:type="spellEnd"/>
          </w:p>
        </w:tc>
        <w:tc>
          <w:tcPr>
            <w:tcW w:w="1030" w:type="dxa"/>
          </w:tcPr>
          <w:p w14:paraId="4AA73EEB" w14:textId="77777777" w:rsidR="0065329D" w:rsidRDefault="00494834">
            <w:pPr>
              <w:pStyle w:val="TableParagraph"/>
              <w:spacing w:before="46"/>
              <w:ind w:left="298"/>
              <w:rPr>
                <w:sz w:val="16"/>
              </w:rPr>
            </w:pPr>
            <w:r>
              <w:rPr>
                <w:sz w:val="16"/>
              </w:rPr>
              <w:t>100%</w:t>
            </w:r>
          </w:p>
        </w:tc>
      </w:tr>
      <w:tr w:rsidR="0065329D" w14:paraId="5427FA32" w14:textId="77777777">
        <w:trPr>
          <w:trHeight w:val="578"/>
        </w:trPr>
        <w:tc>
          <w:tcPr>
            <w:tcW w:w="1136" w:type="dxa"/>
          </w:tcPr>
          <w:p w14:paraId="7626C449" w14:textId="77777777" w:rsidR="0065329D" w:rsidRDefault="00494834">
            <w:pPr>
              <w:pStyle w:val="TableParagraph"/>
              <w:spacing w:before="96"/>
              <w:ind w:left="240" w:right="149" w:hanging="65"/>
              <w:rPr>
                <w:b/>
                <w:sz w:val="16"/>
              </w:rPr>
            </w:pPr>
            <w:proofErr w:type="spellStart"/>
            <w:r>
              <w:rPr>
                <w:b/>
                <w:sz w:val="16"/>
              </w:rPr>
              <w:t>Kategoria</w:t>
            </w:r>
            <w:proofErr w:type="spellEnd"/>
            <w:r>
              <w:rPr>
                <w:b/>
                <w:sz w:val="16"/>
              </w:rPr>
              <w:t xml:space="preserve"> </w:t>
            </w:r>
            <w:proofErr w:type="spellStart"/>
            <w:r>
              <w:rPr>
                <w:b/>
                <w:sz w:val="16"/>
              </w:rPr>
              <w:t>efektów</w:t>
            </w:r>
            <w:proofErr w:type="spellEnd"/>
          </w:p>
        </w:tc>
        <w:tc>
          <w:tcPr>
            <w:tcW w:w="564" w:type="dxa"/>
          </w:tcPr>
          <w:p w14:paraId="48452446" w14:textId="77777777" w:rsidR="0065329D" w:rsidRDefault="0065329D">
            <w:pPr>
              <w:pStyle w:val="TableParagraph"/>
              <w:spacing w:before="1"/>
              <w:rPr>
                <w:b/>
                <w:sz w:val="16"/>
              </w:rPr>
            </w:pPr>
          </w:p>
          <w:p w14:paraId="1F8D5FBB" w14:textId="77777777" w:rsidR="0065329D" w:rsidRDefault="00494834">
            <w:pPr>
              <w:pStyle w:val="TableParagraph"/>
              <w:spacing w:before="1"/>
              <w:ind w:left="160"/>
              <w:rPr>
                <w:b/>
                <w:sz w:val="16"/>
              </w:rPr>
            </w:pPr>
            <w:proofErr w:type="spellStart"/>
            <w:r>
              <w:rPr>
                <w:b/>
                <w:sz w:val="16"/>
              </w:rPr>
              <w:t>Lp</w:t>
            </w:r>
            <w:proofErr w:type="spellEnd"/>
            <w:r>
              <w:rPr>
                <w:b/>
                <w:sz w:val="16"/>
              </w:rPr>
              <w:t>.</w:t>
            </w:r>
          </w:p>
        </w:tc>
        <w:tc>
          <w:tcPr>
            <w:tcW w:w="6080" w:type="dxa"/>
            <w:gridSpan w:val="8"/>
          </w:tcPr>
          <w:p w14:paraId="0D9E5BA8" w14:textId="77777777" w:rsidR="0065329D" w:rsidRPr="007911EC" w:rsidRDefault="0065329D">
            <w:pPr>
              <w:pStyle w:val="TableParagraph"/>
              <w:spacing w:before="1"/>
              <w:rPr>
                <w:b/>
                <w:sz w:val="16"/>
                <w:lang w:val="pl-PL"/>
              </w:rPr>
            </w:pPr>
          </w:p>
          <w:p w14:paraId="0F2F03E4" w14:textId="77777777" w:rsidR="0065329D" w:rsidRPr="007911EC" w:rsidRDefault="00494834">
            <w:pPr>
              <w:pStyle w:val="TableParagraph"/>
              <w:spacing w:before="1"/>
              <w:ind w:left="1284"/>
              <w:rPr>
                <w:b/>
                <w:sz w:val="16"/>
                <w:lang w:val="pl-PL"/>
              </w:rPr>
            </w:pPr>
            <w:r w:rsidRPr="007911EC">
              <w:rPr>
                <w:b/>
                <w:sz w:val="16"/>
                <w:lang w:val="pl-PL"/>
              </w:rPr>
              <w:t>Efekty uczenia się dla modułu (przedmiotu)</w:t>
            </w:r>
          </w:p>
        </w:tc>
        <w:tc>
          <w:tcPr>
            <w:tcW w:w="1274" w:type="dxa"/>
            <w:gridSpan w:val="2"/>
          </w:tcPr>
          <w:p w14:paraId="19B4FCB9" w14:textId="77777777" w:rsidR="0065329D" w:rsidRDefault="00494834">
            <w:pPr>
              <w:pStyle w:val="TableParagraph"/>
              <w:spacing w:before="96"/>
              <w:ind w:left="156" w:right="141" w:firstLine="216"/>
              <w:rPr>
                <w:b/>
                <w:sz w:val="16"/>
              </w:rPr>
            </w:pPr>
            <w:proofErr w:type="spellStart"/>
            <w:r>
              <w:rPr>
                <w:b/>
                <w:sz w:val="16"/>
              </w:rPr>
              <w:t>Efekty</w:t>
            </w:r>
            <w:proofErr w:type="spellEnd"/>
            <w:r>
              <w:rPr>
                <w:b/>
                <w:sz w:val="16"/>
              </w:rPr>
              <w:t xml:space="preserve"> </w:t>
            </w:r>
            <w:proofErr w:type="spellStart"/>
            <w:r>
              <w:rPr>
                <w:b/>
                <w:sz w:val="16"/>
              </w:rPr>
              <w:t>kierunkowe</w:t>
            </w:r>
            <w:proofErr w:type="spellEnd"/>
          </w:p>
        </w:tc>
        <w:tc>
          <w:tcPr>
            <w:tcW w:w="1030" w:type="dxa"/>
          </w:tcPr>
          <w:p w14:paraId="4F501634" w14:textId="77777777" w:rsidR="0065329D" w:rsidRDefault="00494834">
            <w:pPr>
              <w:pStyle w:val="TableParagraph"/>
              <w:spacing w:before="96"/>
              <w:ind w:left="250"/>
              <w:rPr>
                <w:b/>
                <w:sz w:val="16"/>
              </w:rPr>
            </w:pPr>
            <w:proofErr w:type="spellStart"/>
            <w:r>
              <w:rPr>
                <w:b/>
                <w:sz w:val="16"/>
              </w:rPr>
              <w:t>Formy</w:t>
            </w:r>
            <w:proofErr w:type="spellEnd"/>
          </w:p>
          <w:p w14:paraId="4E70B04B" w14:textId="77777777" w:rsidR="0065329D" w:rsidRDefault="00494834">
            <w:pPr>
              <w:pStyle w:val="TableParagraph"/>
              <w:spacing w:before="2"/>
              <w:ind w:left="296"/>
              <w:rPr>
                <w:b/>
                <w:sz w:val="16"/>
              </w:rPr>
            </w:pPr>
            <w:proofErr w:type="spellStart"/>
            <w:r>
              <w:rPr>
                <w:b/>
                <w:sz w:val="16"/>
              </w:rPr>
              <w:t>zajęć</w:t>
            </w:r>
            <w:proofErr w:type="spellEnd"/>
          </w:p>
        </w:tc>
      </w:tr>
      <w:tr w:rsidR="0065329D" w14:paraId="6B701C79" w14:textId="77777777">
        <w:trPr>
          <w:trHeight w:val="1932"/>
        </w:trPr>
        <w:tc>
          <w:tcPr>
            <w:tcW w:w="1136" w:type="dxa"/>
            <w:vMerge w:val="restart"/>
          </w:tcPr>
          <w:p w14:paraId="1CB63EE9" w14:textId="77777777" w:rsidR="0065329D" w:rsidRDefault="0065329D">
            <w:pPr>
              <w:pStyle w:val="TableParagraph"/>
              <w:rPr>
                <w:b/>
                <w:sz w:val="18"/>
              </w:rPr>
            </w:pPr>
          </w:p>
          <w:p w14:paraId="169835F5" w14:textId="77777777" w:rsidR="0065329D" w:rsidRDefault="0065329D">
            <w:pPr>
              <w:pStyle w:val="TableParagraph"/>
              <w:rPr>
                <w:b/>
                <w:sz w:val="18"/>
              </w:rPr>
            </w:pPr>
          </w:p>
          <w:p w14:paraId="685AAC27" w14:textId="77777777" w:rsidR="0065329D" w:rsidRDefault="0065329D">
            <w:pPr>
              <w:pStyle w:val="TableParagraph"/>
              <w:rPr>
                <w:b/>
                <w:sz w:val="18"/>
              </w:rPr>
            </w:pPr>
          </w:p>
          <w:p w14:paraId="798B3E30" w14:textId="77777777" w:rsidR="0065329D" w:rsidRDefault="0065329D">
            <w:pPr>
              <w:pStyle w:val="TableParagraph"/>
              <w:rPr>
                <w:b/>
                <w:sz w:val="18"/>
              </w:rPr>
            </w:pPr>
          </w:p>
          <w:p w14:paraId="6DDDB876" w14:textId="77777777" w:rsidR="0065329D" w:rsidRDefault="0065329D">
            <w:pPr>
              <w:pStyle w:val="TableParagraph"/>
              <w:rPr>
                <w:b/>
                <w:sz w:val="18"/>
              </w:rPr>
            </w:pPr>
          </w:p>
          <w:p w14:paraId="6DFA7EFA" w14:textId="77777777" w:rsidR="0065329D" w:rsidRDefault="0065329D">
            <w:pPr>
              <w:pStyle w:val="TableParagraph"/>
              <w:rPr>
                <w:b/>
                <w:sz w:val="18"/>
              </w:rPr>
            </w:pPr>
          </w:p>
          <w:p w14:paraId="3DE61D41" w14:textId="77777777" w:rsidR="0065329D" w:rsidRDefault="0065329D">
            <w:pPr>
              <w:pStyle w:val="TableParagraph"/>
              <w:rPr>
                <w:b/>
                <w:sz w:val="18"/>
              </w:rPr>
            </w:pPr>
          </w:p>
          <w:p w14:paraId="3FFD17C3" w14:textId="77777777" w:rsidR="0065329D" w:rsidRDefault="0065329D">
            <w:pPr>
              <w:pStyle w:val="TableParagraph"/>
              <w:rPr>
                <w:b/>
                <w:sz w:val="18"/>
              </w:rPr>
            </w:pPr>
          </w:p>
          <w:p w14:paraId="6B8562D0" w14:textId="77777777" w:rsidR="0065329D" w:rsidRDefault="00494834">
            <w:pPr>
              <w:pStyle w:val="TableParagraph"/>
              <w:spacing w:before="113"/>
              <w:ind w:left="312"/>
              <w:rPr>
                <w:sz w:val="16"/>
              </w:rPr>
            </w:pPr>
            <w:proofErr w:type="spellStart"/>
            <w:r>
              <w:rPr>
                <w:sz w:val="16"/>
              </w:rPr>
              <w:t>Wiedza</w:t>
            </w:r>
            <w:proofErr w:type="spellEnd"/>
          </w:p>
        </w:tc>
        <w:tc>
          <w:tcPr>
            <w:tcW w:w="564" w:type="dxa"/>
          </w:tcPr>
          <w:p w14:paraId="772CB0A2" w14:textId="77777777" w:rsidR="0065329D" w:rsidRDefault="0065329D">
            <w:pPr>
              <w:pStyle w:val="TableParagraph"/>
              <w:rPr>
                <w:b/>
                <w:sz w:val="18"/>
              </w:rPr>
            </w:pPr>
          </w:p>
          <w:p w14:paraId="0881266C" w14:textId="77777777" w:rsidR="0065329D" w:rsidRDefault="0065329D">
            <w:pPr>
              <w:pStyle w:val="TableParagraph"/>
              <w:rPr>
                <w:b/>
                <w:sz w:val="18"/>
              </w:rPr>
            </w:pPr>
          </w:p>
          <w:p w14:paraId="5DABC28B" w14:textId="77777777" w:rsidR="0065329D" w:rsidRDefault="0065329D">
            <w:pPr>
              <w:pStyle w:val="TableParagraph"/>
              <w:rPr>
                <w:b/>
                <w:sz w:val="18"/>
              </w:rPr>
            </w:pPr>
          </w:p>
          <w:p w14:paraId="21532903" w14:textId="77777777" w:rsidR="0065329D" w:rsidRDefault="0065329D">
            <w:pPr>
              <w:pStyle w:val="TableParagraph"/>
              <w:spacing w:before="3"/>
              <w:rPr>
                <w:b/>
                <w:sz w:val="18"/>
              </w:rPr>
            </w:pPr>
          </w:p>
          <w:p w14:paraId="0E591BC1" w14:textId="77777777" w:rsidR="0065329D" w:rsidRDefault="00494834">
            <w:pPr>
              <w:pStyle w:val="TableParagraph"/>
              <w:ind w:left="107"/>
              <w:rPr>
                <w:sz w:val="16"/>
              </w:rPr>
            </w:pPr>
            <w:r>
              <w:rPr>
                <w:sz w:val="16"/>
              </w:rPr>
              <w:t>1.</w:t>
            </w:r>
          </w:p>
        </w:tc>
        <w:tc>
          <w:tcPr>
            <w:tcW w:w="6080" w:type="dxa"/>
            <w:gridSpan w:val="8"/>
          </w:tcPr>
          <w:p w14:paraId="0B8A6F6B" w14:textId="77777777" w:rsidR="0065329D" w:rsidRPr="007911EC" w:rsidRDefault="00494834">
            <w:pPr>
              <w:pStyle w:val="TableParagraph"/>
              <w:spacing w:before="3"/>
              <w:ind w:left="107" w:right="762"/>
              <w:rPr>
                <w:sz w:val="16"/>
                <w:lang w:val="pl-PL"/>
              </w:rPr>
            </w:pPr>
            <w:r w:rsidRPr="007911EC">
              <w:rPr>
                <w:sz w:val="16"/>
                <w:lang w:val="pl-PL"/>
              </w:rPr>
              <w:t>Student: potrafi posługiwać się językiem niemieckim w mowie i piśmie na poziomie B2 Europejskiego Systemu Opisu Kształcenia Językowego.</w:t>
            </w:r>
          </w:p>
          <w:p w14:paraId="58E1071B" w14:textId="77777777" w:rsidR="0065329D" w:rsidRPr="007911EC" w:rsidRDefault="00494834">
            <w:pPr>
              <w:pStyle w:val="TableParagraph"/>
              <w:numPr>
                <w:ilvl w:val="0"/>
                <w:numId w:val="3"/>
              </w:numPr>
              <w:tabs>
                <w:tab w:val="left" w:pos="216"/>
              </w:tabs>
              <w:ind w:right="593" w:firstLine="0"/>
              <w:rPr>
                <w:sz w:val="16"/>
                <w:lang w:val="pl-PL"/>
              </w:rPr>
            </w:pPr>
            <w:r w:rsidRPr="007911EC">
              <w:rPr>
                <w:sz w:val="16"/>
                <w:lang w:val="pl-PL"/>
              </w:rPr>
              <w:t>posiada ugruntowaną znajomość języka w zakresie słownictwa ogólnego i specjalistycznego związanego ze studiowanym kierunkiem oraz dotyczącego swojej</w:t>
            </w:r>
            <w:r w:rsidRPr="007911EC">
              <w:rPr>
                <w:spacing w:val="-1"/>
                <w:sz w:val="16"/>
                <w:lang w:val="pl-PL"/>
              </w:rPr>
              <w:t xml:space="preserve"> </w:t>
            </w:r>
            <w:r w:rsidRPr="007911EC">
              <w:rPr>
                <w:sz w:val="16"/>
                <w:lang w:val="pl-PL"/>
              </w:rPr>
              <w:t>specjalności,</w:t>
            </w:r>
          </w:p>
          <w:p w14:paraId="4BDA693B" w14:textId="77777777" w:rsidR="0065329D" w:rsidRPr="007911EC" w:rsidRDefault="00494834">
            <w:pPr>
              <w:pStyle w:val="TableParagraph"/>
              <w:numPr>
                <w:ilvl w:val="0"/>
                <w:numId w:val="3"/>
              </w:numPr>
              <w:tabs>
                <w:tab w:val="left" w:pos="216"/>
              </w:tabs>
              <w:ind w:right="185" w:firstLine="0"/>
              <w:rPr>
                <w:sz w:val="16"/>
                <w:lang w:val="pl-PL"/>
              </w:rPr>
            </w:pPr>
            <w:r w:rsidRPr="007911EC">
              <w:rPr>
                <w:sz w:val="16"/>
                <w:lang w:val="pl-PL"/>
              </w:rPr>
              <w:t>potrafi porozumiewać się płynnie i spontanicznie, prowadzić swobodne rozmowy na różnorodne tematy, w szczególności dot. tematyki</w:t>
            </w:r>
            <w:r w:rsidRPr="007911EC">
              <w:rPr>
                <w:spacing w:val="-11"/>
                <w:sz w:val="16"/>
                <w:lang w:val="pl-PL"/>
              </w:rPr>
              <w:t xml:space="preserve"> </w:t>
            </w:r>
            <w:r w:rsidRPr="007911EC">
              <w:rPr>
                <w:sz w:val="16"/>
                <w:lang w:val="pl-PL"/>
              </w:rPr>
              <w:t>psychofizycznego</w:t>
            </w:r>
          </w:p>
          <w:p w14:paraId="1503CEC8" w14:textId="77777777" w:rsidR="0065329D" w:rsidRPr="007911EC" w:rsidRDefault="00494834">
            <w:pPr>
              <w:pStyle w:val="TableParagraph"/>
              <w:ind w:left="107" w:right="309"/>
              <w:rPr>
                <w:sz w:val="16"/>
                <w:lang w:val="pl-PL"/>
              </w:rPr>
            </w:pPr>
            <w:r w:rsidRPr="007911EC">
              <w:rPr>
                <w:sz w:val="16"/>
                <w:lang w:val="pl-PL"/>
              </w:rPr>
              <w:t>kształtowania człowieka, potrafi brać czynny udział w dyskusjach, wyrażając własne opinie i poglądy, w sposób aktywny wykorzystuje znajomość słownictwa</w:t>
            </w:r>
          </w:p>
          <w:p w14:paraId="4E209A09" w14:textId="77777777" w:rsidR="0065329D" w:rsidRDefault="00494834">
            <w:pPr>
              <w:pStyle w:val="TableParagraph"/>
              <w:spacing w:line="171" w:lineRule="exact"/>
              <w:ind w:left="107"/>
              <w:rPr>
                <w:sz w:val="16"/>
              </w:rPr>
            </w:pPr>
            <w:proofErr w:type="spellStart"/>
            <w:r>
              <w:rPr>
                <w:sz w:val="16"/>
              </w:rPr>
              <w:t>związanego</w:t>
            </w:r>
            <w:proofErr w:type="spellEnd"/>
            <w:r>
              <w:rPr>
                <w:sz w:val="16"/>
              </w:rPr>
              <w:t xml:space="preserve"> z </w:t>
            </w:r>
            <w:proofErr w:type="spellStart"/>
            <w:r>
              <w:rPr>
                <w:sz w:val="16"/>
              </w:rPr>
              <w:t>profilem</w:t>
            </w:r>
            <w:proofErr w:type="spellEnd"/>
            <w:r>
              <w:rPr>
                <w:sz w:val="16"/>
              </w:rPr>
              <w:t xml:space="preserve"> </w:t>
            </w:r>
            <w:proofErr w:type="spellStart"/>
            <w:r>
              <w:rPr>
                <w:sz w:val="16"/>
              </w:rPr>
              <w:t>kształcenia</w:t>
            </w:r>
            <w:proofErr w:type="spellEnd"/>
            <w:r>
              <w:rPr>
                <w:sz w:val="16"/>
              </w:rPr>
              <w:t>.</w:t>
            </w:r>
          </w:p>
        </w:tc>
        <w:tc>
          <w:tcPr>
            <w:tcW w:w="1274" w:type="dxa"/>
            <w:gridSpan w:val="2"/>
          </w:tcPr>
          <w:p w14:paraId="53C21AC4" w14:textId="77777777" w:rsidR="0065329D" w:rsidRDefault="0065329D">
            <w:pPr>
              <w:pStyle w:val="TableParagraph"/>
              <w:rPr>
                <w:b/>
                <w:sz w:val="18"/>
              </w:rPr>
            </w:pPr>
          </w:p>
          <w:p w14:paraId="5889C6B1" w14:textId="77777777" w:rsidR="0065329D" w:rsidRDefault="0065329D">
            <w:pPr>
              <w:pStyle w:val="TableParagraph"/>
              <w:rPr>
                <w:b/>
                <w:sz w:val="18"/>
              </w:rPr>
            </w:pPr>
          </w:p>
          <w:p w14:paraId="389846F3" w14:textId="77777777" w:rsidR="0065329D" w:rsidRDefault="0065329D">
            <w:pPr>
              <w:pStyle w:val="TableParagraph"/>
              <w:rPr>
                <w:b/>
                <w:sz w:val="18"/>
              </w:rPr>
            </w:pPr>
          </w:p>
          <w:p w14:paraId="44E6992A" w14:textId="77777777" w:rsidR="0065329D" w:rsidRDefault="0065329D">
            <w:pPr>
              <w:pStyle w:val="TableParagraph"/>
              <w:spacing w:before="3"/>
              <w:rPr>
                <w:b/>
                <w:sz w:val="18"/>
              </w:rPr>
            </w:pPr>
          </w:p>
          <w:p w14:paraId="5D8EC5A2" w14:textId="77777777" w:rsidR="0065329D" w:rsidRDefault="00494834">
            <w:pPr>
              <w:pStyle w:val="TableParagraph"/>
              <w:ind w:left="101"/>
              <w:rPr>
                <w:sz w:val="16"/>
              </w:rPr>
            </w:pPr>
            <w:r>
              <w:rPr>
                <w:sz w:val="16"/>
              </w:rPr>
              <w:t>K_W10</w:t>
            </w:r>
          </w:p>
        </w:tc>
        <w:tc>
          <w:tcPr>
            <w:tcW w:w="1030" w:type="dxa"/>
          </w:tcPr>
          <w:p w14:paraId="4940CED6" w14:textId="77777777" w:rsidR="0065329D" w:rsidRDefault="0065329D">
            <w:pPr>
              <w:pStyle w:val="TableParagraph"/>
              <w:rPr>
                <w:b/>
                <w:sz w:val="18"/>
              </w:rPr>
            </w:pPr>
          </w:p>
          <w:p w14:paraId="564BD2AA" w14:textId="77777777" w:rsidR="0065329D" w:rsidRDefault="0065329D">
            <w:pPr>
              <w:pStyle w:val="TableParagraph"/>
              <w:rPr>
                <w:b/>
                <w:sz w:val="18"/>
              </w:rPr>
            </w:pPr>
          </w:p>
          <w:p w14:paraId="35DDA551" w14:textId="77777777" w:rsidR="0065329D" w:rsidRDefault="0065329D">
            <w:pPr>
              <w:pStyle w:val="TableParagraph"/>
              <w:rPr>
                <w:b/>
                <w:sz w:val="18"/>
              </w:rPr>
            </w:pPr>
          </w:p>
          <w:p w14:paraId="131BDAF0" w14:textId="77777777" w:rsidR="0065329D" w:rsidRDefault="0065329D">
            <w:pPr>
              <w:pStyle w:val="TableParagraph"/>
              <w:spacing w:before="3"/>
              <w:rPr>
                <w:b/>
                <w:sz w:val="18"/>
              </w:rPr>
            </w:pPr>
          </w:p>
          <w:p w14:paraId="2EAAD9BE" w14:textId="77777777" w:rsidR="0065329D" w:rsidRDefault="00494834">
            <w:pPr>
              <w:pStyle w:val="TableParagraph"/>
              <w:ind w:left="96"/>
              <w:rPr>
                <w:sz w:val="16"/>
              </w:rPr>
            </w:pPr>
            <w:r>
              <w:rPr>
                <w:sz w:val="16"/>
              </w:rPr>
              <w:t>CP</w:t>
            </w:r>
          </w:p>
        </w:tc>
      </w:tr>
      <w:tr w:rsidR="0065329D" w14:paraId="773BAE58" w14:textId="77777777">
        <w:trPr>
          <w:trHeight w:val="580"/>
        </w:trPr>
        <w:tc>
          <w:tcPr>
            <w:tcW w:w="1136" w:type="dxa"/>
            <w:vMerge/>
            <w:tcBorders>
              <w:top w:val="nil"/>
            </w:tcBorders>
          </w:tcPr>
          <w:p w14:paraId="47012E9D" w14:textId="77777777" w:rsidR="0065329D" w:rsidRDefault="0065329D">
            <w:pPr>
              <w:rPr>
                <w:sz w:val="2"/>
                <w:szCs w:val="2"/>
              </w:rPr>
            </w:pPr>
          </w:p>
        </w:tc>
        <w:tc>
          <w:tcPr>
            <w:tcW w:w="564" w:type="dxa"/>
          </w:tcPr>
          <w:p w14:paraId="1366232A" w14:textId="77777777" w:rsidR="0065329D" w:rsidRDefault="0065329D">
            <w:pPr>
              <w:pStyle w:val="TableParagraph"/>
              <w:spacing w:before="1"/>
              <w:rPr>
                <w:b/>
                <w:sz w:val="16"/>
              </w:rPr>
            </w:pPr>
          </w:p>
          <w:p w14:paraId="505FCBD6" w14:textId="77777777" w:rsidR="0065329D" w:rsidRDefault="00494834">
            <w:pPr>
              <w:pStyle w:val="TableParagraph"/>
              <w:spacing w:before="1"/>
              <w:ind w:left="107"/>
              <w:rPr>
                <w:sz w:val="16"/>
              </w:rPr>
            </w:pPr>
            <w:r>
              <w:rPr>
                <w:sz w:val="16"/>
              </w:rPr>
              <w:t>2.</w:t>
            </w:r>
          </w:p>
        </w:tc>
        <w:tc>
          <w:tcPr>
            <w:tcW w:w="6080" w:type="dxa"/>
            <w:gridSpan w:val="8"/>
          </w:tcPr>
          <w:p w14:paraId="061BB8D2" w14:textId="77777777" w:rsidR="0065329D" w:rsidRPr="007911EC" w:rsidRDefault="00494834">
            <w:pPr>
              <w:pStyle w:val="TableParagraph"/>
              <w:ind w:left="107"/>
              <w:rPr>
                <w:sz w:val="16"/>
                <w:lang w:val="pl-PL"/>
              </w:rPr>
            </w:pPr>
            <w:r w:rsidRPr="007911EC">
              <w:rPr>
                <w:sz w:val="16"/>
                <w:lang w:val="pl-PL"/>
              </w:rPr>
              <w:t>-rozumie ze słuchu różne przekazy o tematyce ogólnej i specjalistycznej, dłuższe</w:t>
            </w:r>
          </w:p>
          <w:p w14:paraId="708E0F3A" w14:textId="77777777" w:rsidR="0065329D" w:rsidRPr="007911EC" w:rsidRDefault="00494834">
            <w:pPr>
              <w:pStyle w:val="TableParagraph"/>
              <w:spacing w:before="8" w:line="192" w:lineRule="exact"/>
              <w:ind w:left="107" w:right="124"/>
              <w:rPr>
                <w:sz w:val="16"/>
                <w:lang w:val="pl-PL"/>
              </w:rPr>
            </w:pPr>
            <w:r w:rsidRPr="007911EC">
              <w:rPr>
                <w:sz w:val="16"/>
                <w:lang w:val="pl-PL"/>
              </w:rPr>
              <w:t>wypowiedzi oraz wykłady (w tym wykłady dot. studiowanego kierunku), większość wiadomości telewizyjnych i radiowych w standardowej odmianie języka</w:t>
            </w:r>
          </w:p>
        </w:tc>
        <w:tc>
          <w:tcPr>
            <w:tcW w:w="1274" w:type="dxa"/>
            <w:gridSpan w:val="2"/>
          </w:tcPr>
          <w:p w14:paraId="14EB1417" w14:textId="77777777" w:rsidR="0065329D" w:rsidRPr="007911EC" w:rsidRDefault="0065329D">
            <w:pPr>
              <w:pStyle w:val="TableParagraph"/>
              <w:spacing w:before="1"/>
              <w:rPr>
                <w:b/>
                <w:sz w:val="16"/>
                <w:lang w:val="pl-PL"/>
              </w:rPr>
            </w:pPr>
          </w:p>
          <w:p w14:paraId="196E7F1D" w14:textId="77777777" w:rsidR="0065329D" w:rsidRDefault="00494834">
            <w:pPr>
              <w:pStyle w:val="TableParagraph"/>
              <w:spacing w:before="1"/>
              <w:ind w:left="101"/>
              <w:rPr>
                <w:sz w:val="16"/>
              </w:rPr>
            </w:pPr>
            <w:r>
              <w:rPr>
                <w:sz w:val="16"/>
              </w:rPr>
              <w:t>K_W14</w:t>
            </w:r>
          </w:p>
        </w:tc>
        <w:tc>
          <w:tcPr>
            <w:tcW w:w="1030" w:type="dxa"/>
          </w:tcPr>
          <w:p w14:paraId="3F0F3D53" w14:textId="77777777" w:rsidR="0065329D" w:rsidRDefault="0065329D">
            <w:pPr>
              <w:pStyle w:val="TableParagraph"/>
              <w:spacing w:before="1"/>
              <w:rPr>
                <w:b/>
                <w:sz w:val="16"/>
              </w:rPr>
            </w:pPr>
          </w:p>
          <w:p w14:paraId="46B05F0F" w14:textId="77777777" w:rsidR="0065329D" w:rsidRDefault="00494834">
            <w:pPr>
              <w:pStyle w:val="TableParagraph"/>
              <w:spacing w:before="1"/>
              <w:ind w:left="96"/>
              <w:rPr>
                <w:sz w:val="16"/>
              </w:rPr>
            </w:pPr>
            <w:r>
              <w:rPr>
                <w:sz w:val="16"/>
              </w:rPr>
              <w:t>CP</w:t>
            </w:r>
          </w:p>
        </w:tc>
      </w:tr>
      <w:tr w:rsidR="0065329D" w14:paraId="141C2BBF" w14:textId="77777777">
        <w:trPr>
          <w:trHeight w:val="767"/>
        </w:trPr>
        <w:tc>
          <w:tcPr>
            <w:tcW w:w="1136" w:type="dxa"/>
            <w:vMerge/>
            <w:tcBorders>
              <w:top w:val="nil"/>
            </w:tcBorders>
          </w:tcPr>
          <w:p w14:paraId="479C5563" w14:textId="77777777" w:rsidR="0065329D" w:rsidRDefault="0065329D">
            <w:pPr>
              <w:rPr>
                <w:sz w:val="2"/>
                <w:szCs w:val="2"/>
              </w:rPr>
            </w:pPr>
          </w:p>
        </w:tc>
        <w:tc>
          <w:tcPr>
            <w:tcW w:w="564" w:type="dxa"/>
          </w:tcPr>
          <w:p w14:paraId="538494B3" w14:textId="77777777" w:rsidR="0065329D" w:rsidRDefault="0065329D">
            <w:pPr>
              <w:pStyle w:val="TableParagraph"/>
              <w:spacing w:before="8"/>
              <w:rPr>
                <w:b/>
                <w:sz w:val="23"/>
              </w:rPr>
            </w:pPr>
          </w:p>
          <w:p w14:paraId="204979C9" w14:textId="77777777" w:rsidR="0065329D" w:rsidRDefault="00494834">
            <w:pPr>
              <w:pStyle w:val="TableParagraph"/>
              <w:ind w:left="107"/>
              <w:rPr>
                <w:sz w:val="16"/>
              </w:rPr>
            </w:pPr>
            <w:r>
              <w:rPr>
                <w:sz w:val="16"/>
              </w:rPr>
              <w:t>3.</w:t>
            </w:r>
          </w:p>
        </w:tc>
        <w:tc>
          <w:tcPr>
            <w:tcW w:w="6080" w:type="dxa"/>
            <w:gridSpan w:val="8"/>
          </w:tcPr>
          <w:p w14:paraId="3DD1D6EE" w14:textId="77777777" w:rsidR="0065329D" w:rsidRPr="007911EC" w:rsidRDefault="00494834">
            <w:pPr>
              <w:pStyle w:val="TableParagraph"/>
              <w:numPr>
                <w:ilvl w:val="0"/>
                <w:numId w:val="2"/>
              </w:numPr>
              <w:tabs>
                <w:tab w:val="left" w:pos="216"/>
              </w:tabs>
              <w:spacing w:line="189" w:lineRule="exact"/>
              <w:ind w:left="215" w:hanging="109"/>
              <w:rPr>
                <w:sz w:val="16"/>
                <w:lang w:val="pl-PL"/>
              </w:rPr>
            </w:pPr>
            <w:r w:rsidRPr="007911EC">
              <w:rPr>
                <w:sz w:val="16"/>
                <w:lang w:val="pl-PL"/>
              </w:rPr>
              <w:t>potrafi pisać szczegółowe, poprawne gramatycznie i stylistycznie teksty</w:t>
            </w:r>
            <w:r w:rsidRPr="007911EC">
              <w:rPr>
                <w:spacing w:val="-15"/>
                <w:sz w:val="16"/>
                <w:lang w:val="pl-PL"/>
              </w:rPr>
              <w:t xml:space="preserve"> </w:t>
            </w:r>
            <w:r w:rsidRPr="007911EC">
              <w:rPr>
                <w:sz w:val="16"/>
                <w:lang w:val="pl-PL"/>
              </w:rPr>
              <w:t>na</w:t>
            </w:r>
          </w:p>
          <w:p w14:paraId="362F4A2B" w14:textId="77777777" w:rsidR="0065329D" w:rsidRPr="007911EC" w:rsidRDefault="00494834">
            <w:pPr>
              <w:pStyle w:val="TableParagraph"/>
              <w:spacing w:before="1" w:line="193" w:lineRule="exact"/>
              <w:ind w:left="107"/>
              <w:rPr>
                <w:sz w:val="16"/>
                <w:lang w:val="pl-PL"/>
              </w:rPr>
            </w:pPr>
            <w:r w:rsidRPr="007911EC">
              <w:rPr>
                <w:sz w:val="16"/>
                <w:lang w:val="pl-PL"/>
              </w:rPr>
              <w:t>dowolne tematy, listy prywatne i formalne, list motywacyjny, CV</w:t>
            </w:r>
          </w:p>
          <w:p w14:paraId="4F3D2811" w14:textId="77777777" w:rsidR="0065329D" w:rsidRPr="007911EC" w:rsidRDefault="00494834">
            <w:pPr>
              <w:pStyle w:val="TableParagraph"/>
              <w:numPr>
                <w:ilvl w:val="0"/>
                <w:numId w:val="2"/>
              </w:numPr>
              <w:tabs>
                <w:tab w:val="left" w:pos="216"/>
              </w:tabs>
              <w:spacing w:before="6" w:line="192" w:lineRule="exact"/>
              <w:ind w:right="506" w:firstLine="0"/>
              <w:rPr>
                <w:sz w:val="16"/>
                <w:lang w:val="pl-PL"/>
              </w:rPr>
            </w:pPr>
            <w:r w:rsidRPr="007911EC">
              <w:rPr>
                <w:sz w:val="16"/>
                <w:lang w:val="pl-PL"/>
              </w:rPr>
              <w:t>korzysta przy pisaniu tekstów ze słowników specjalistycznych oraz fachowej literatury</w:t>
            </w:r>
            <w:r w:rsidRPr="007911EC">
              <w:rPr>
                <w:spacing w:val="-2"/>
                <w:sz w:val="16"/>
                <w:lang w:val="pl-PL"/>
              </w:rPr>
              <w:t xml:space="preserve"> </w:t>
            </w:r>
            <w:r w:rsidRPr="007911EC">
              <w:rPr>
                <w:sz w:val="16"/>
                <w:lang w:val="pl-PL"/>
              </w:rPr>
              <w:t>niemieckojęzycznej</w:t>
            </w:r>
          </w:p>
        </w:tc>
        <w:tc>
          <w:tcPr>
            <w:tcW w:w="1274" w:type="dxa"/>
            <w:gridSpan w:val="2"/>
          </w:tcPr>
          <w:p w14:paraId="7836E2D9" w14:textId="77777777" w:rsidR="0065329D" w:rsidRPr="007911EC" w:rsidRDefault="0065329D">
            <w:pPr>
              <w:pStyle w:val="TableParagraph"/>
              <w:spacing w:before="8"/>
              <w:rPr>
                <w:b/>
                <w:sz w:val="23"/>
                <w:lang w:val="pl-PL"/>
              </w:rPr>
            </w:pPr>
          </w:p>
          <w:p w14:paraId="6CA99464" w14:textId="77777777" w:rsidR="0065329D" w:rsidRDefault="00494834">
            <w:pPr>
              <w:pStyle w:val="TableParagraph"/>
              <w:ind w:left="101"/>
              <w:rPr>
                <w:sz w:val="16"/>
              </w:rPr>
            </w:pPr>
            <w:r>
              <w:rPr>
                <w:sz w:val="16"/>
              </w:rPr>
              <w:t>K_W14</w:t>
            </w:r>
          </w:p>
        </w:tc>
        <w:tc>
          <w:tcPr>
            <w:tcW w:w="1030" w:type="dxa"/>
          </w:tcPr>
          <w:p w14:paraId="40AEC062" w14:textId="77777777" w:rsidR="0065329D" w:rsidRDefault="0065329D">
            <w:pPr>
              <w:pStyle w:val="TableParagraph"/>
              <w:spacing w:before="8"/>
              <w:rPr>
                <w:b/>
                <w:sz w:val="23"/>
              </w:rPr>
            </w:pPr>
          </w:p>
          <w:p w14:paraId="0B17336A" w14:textId="77777777" w:rsidR="0065329D" w:rsidRDefault="00494834">
            <w:pPr>
              <w:pStyle w:val="TableParagraph"/>
              <w:ind w:left="96"/>
              <w:rPr>
                <w:sz w:val="16"/>
              </w:rPr>
            </w:pPr>
            <w:r>
              <w:rPr>
                <w:sz w:val="16"/>
              </w:rPr>
              <w:t>CP</w:t>
            </w:r>
          </w:p>
        </w:tc>
      </w:tr>
      <w:tr w:rsidR="0065329D" w14:paraId="10027B49" w14:textId="77777777">
        <w:trPr>
          <w:trHeight w:val="381"/>
        </w:trPr>
        <w:tc>
          <w:tcPr>
            <w:tcW w:w="1136" w:type="dxa"/>
            <w:vMerge/>
            <w:tcBorders>
              <w:top w:val="nil"/>
            </w:tcBorders>
          </w:tcPr>
          <w:p w14:paraId="17C707BF" w14:textId="77777777" w:rsidR="0065329D" w:rsidRDefault="0065329D">
            <w:pPr>
              <w:rPr>
                <w:sz w:val="2"/>
                <w:szCs w:val="2"/>
              </w:rPr>
            </w:pPr>
          </w:p>
        </w:tc>
        <w:tc>
          <w:tcPr>
            <w:tcW w:w="564" w:type="dxa"/>
          </w:tcPr>
          <w:p w14:paraId="4980D732" w14:textId="77777777" w:rsidR="0065329D" w:rsidRDefault="00494834">
            <w:pPr>
              <w:pStyle w:val="TableParagraph"/>
              <w:spacing w:before="91"/>
              <w:ind w:left="107"/>
              <w:rPr>
                <w:sz w:val="16"/>
              </w:rPr>
            </w:pPr>
            <w:r>
              <w:rPr>
                <w:sz w:val="16"/>
              </w:rPr>
              <w:t>4.</w:t>
            </w:r>
          </w:p>
        </w:tc>
        <w:tc>
          <w:tcPr>
            <w:tcW w:w="6080" w:type="dxa"/>
            <w:gridSpan w:val="8"/>
          </w:tcPr>
          <w:p w14:paraId="6ECC6477" w14:textId="77777777" w:rsidR="0065329D" w:rsidRPr="007911EC" w:rsidRDefault="00494834">
            <w:pPr>
              <w:pStyle w:val="TableParagraph"/>
              <w:spacing w:line="194" w:lineRule="exact"/>
              <w:ind w:left="107" w:right="212"/>
              <w:rPr>
                <w:sz w:val="16"/>
                <w:lang w:val="pl-PL"/>
              </w:rPr>
            </w:pPr>
            <w:r w:rsidRPr="007911EC">
              <w:rPr>
                <w:sz w:val="16"/>
                <w:lang w:val="pl-PL"/>
              </w:rPr>
              <w:t>- posiada szeroką i ugruntowaną wiedzę na temat kultury i tradycji, historii, geografii oraz uwarunkowań politycznych państw niemieckojęzycznych i</w:t>
            </w:r>
          </w:p>
        </w:tc>
        <w:tc>
          <w:tcPr>
            <w:tcW w:w="1274" w:type="dxa"/>
            <w:gridSpan w:val="2"/>
          </w:tcPr>
          <w:p w14:paraId="32371820" w14:textId="77777777" w:rsidR="0065329D" w:rsidRDefault="00494834">
            <w:pPr>
              <w:pStyle w:val="TableParagraph"/>
              <w:spacing w:before="91"/>
              <w:ind w:left="101"/>
              <w:rPr>
                <w:sz w:val="16"/>
              </w:rPr>
            </w:pPr>
            <w:r>
              <w:rPr>
                <w:sz w:val="16"/>
              </w:rPr>
              <w:t>K_W12</w:t>
            </w:r>
          </w:p>
        </w:tc>
        <w:tc>
          <w:tcPr>
            <w:tcW w:w="1030" w:type="dxa"/>
          </w:tcPr>
          <w:p w14:paraId="06A556E0" w14:textId="77777777" w:rsidR="0065329D" w:rsidRDefault="00494834">
            <w:pPr>
              <w:pStyle w:val="TableParagraph"/>
              <w:spacing w:before="91"/>
              <w:ind w:left="96"/>
              <w:rPr>
                <w:sz w:val="16"/>
              </w:rPr>
            </w:pPr>
            <w:r>
              <w:rPr>
                <w:sz w:val="16"/>
              </w:rPr>
              <w:t>CP</w:t>
            </w:r>
          </w:p>
        </w:tc>
      </w:tr>
      <w:tr w:rsidR="0065329D" w14:paraId="65572A6A" w14:textId="77777777">
        <w:trPr>
          <w:trHeight w:val="1152"/>
        </w:trPr>
        <w:tc>
          <w:tcPr>
            <w:tcW w:w="1136" w:type="dxa"/>
            <w:vMerge w:val="restart"/>
          </w:tcPr>
          <w:p w14:paraId="4A4063EE" w14:textId="77777777" w:rsidR="0065329D" w:rsidRDefault="0065329D">
            <w:pPr>
              <w:pStyle w:val="TableParagraph"/>
              <w:rPr>
                <w:b/>
                <w:sz w:val="18"/>
              </w:rPr>
            </w:pPr>
          </w:p>
          <w:p w14:paraId="23467515" w14:textId="77777777" w:rsidR="0065329D" w:rsidRDefault="0065329D">
            <w:pPr>
              <w:pStyle w:val="TableParagraph"/>
              <w:rPr>
                <w:b/>
                <w:sz w:val="18"/>
              </w:rPr>
            </w:pPr>
          </w:p>
          <w:p w14:paraId="61067560" w14:textId="77777777" w:rsidR="0065329D" w:rsidRDefault="0065329D">
            <w:pPr>
              <w:pStyle w:val="TableParagraph"/>
              <w:rPr>
                <w:b/>
                <w:sz w:val="18"/>
              </w:rPr>
            </w:pPr>
          </w:p>
          <w:p w14:paraId="4FD1E068" w14:textId="77777777" w:rsidR="0065329D" w:rsidRDefault="0065329D">
            <w:pPr>
              <w:pStyle w:val="TableParagraph"/>
              <w:rPr>
                <w:b/>
                <w:sz w:val="18"/>
              </w:rPr>
            </w:pPr>
          </w:p>
          <w:p w14:paraId="419ACB46" w14:textId="77777777" w:rsidR="0065329D" w:rsidRDefault="0065329D">
            <w:pPr>
              <w:pStyle w:val="TableParagraph"/>
              <w:rPr>
                <w:b/>
                <w:sz w:val="18"/>
              </w:rPr>
            </w:pPr>
          </w:p>
          <w:p w14:paraId="6A751FEF" w14:textId="77777777" w:rsidR="0065329D" w:rsidRDefault="0065329D">
            <w:pPr>
              <w:pStyle w:val="TableParagraph"/>
              <w:rPr>
                <w:b/>
                <w:sz w:val="18"/>
              </w:rPr>
            </w:pPr>
          </w:p>
          <w:p w14:paraId="2A56F60F" w14:textId="77777777" w:rsidR="0065329D" w:rsidRDefault="0065329D">
            <w:pPr>
              <w:pStyle w:val="TableParagraph"/>
              <w:rPr>
                <w:b/>
                <w:sz w:val="18"/>
              </w:rPr>
            </w:pPr>
          </w:p>
          <w:p w14:paraId="652A55F1" w14:textId="77777777" w:rsidR="0065329D" w:rsidRDefault="0065329D">
            <w:pPr>
              <w:pStyle w:val="TableParagraph"/>
              <w:rPr>
                <w:b/>
                <w:sz w:val="18"/>
              </w:rPr>
            </w:pPr>
          </w:p>
          <w:p w14:paraId="242FFD1B" w14:textId="77777777" w:rsidR="0065329D" w:rsidRDefault="0065329D">
            <w:pPr>
              <w:pStyle w:val="TableParagraph"/>
              <w:rPr>
                <w:b/>
                <w:sz w:val="18"/>
              </w:rPr>
            </w:pPr>
          </w:p>
          <w:p w14:paraId="600DC6A1" w14:textId="77777777" w:rsidR="0065329D" w:rsidRDefault="0065329D">
            <w:pPr>
              <w:pStyle w:val="TableParagraph"/>
              <w:spacing w:before="10"/>
              <w:rPr>
                <w:b/>
                <w:sz w:val="14"/>
              </w:rPr>
            </w:pPr>
          </w:p>
          <w:p w14:paraId="0B89F5D1" w14:textId="77777777" w:rsidR="0065329D" w:rsidRDefault="00494834">
            <w:pPr>
              <w:pStyle w:val="TableParagraph"/>
              <w:ind w:left="117"/>
              <w:rPr>
                <w:sz w:val="16"/>
              </w:rPr>
            </w:pPr>
            <w:proofErr w:type="spellStart"/>
            <w:r>
              <w:rPr>
                <w:sz w:val="16"/>
              </w:rPr>
              <w:t>Umiejętności</w:t>
            </w:r>
            <w:proofErr w:type="spellEnd"/>
          </w:p>
        </w:tc>
        <w:tc>
          <w:tcPr>
            <w:tcW w:w="564" w:type="dxa"/>
          </w:tcPr>
          <w:p w14:paraId="46A818E9" w14:textId="77777777" w:rsidR="0065329D" w:rsidRDefault="0065329D">
            <w:pPr>
              <w:pStyle w:val="TableParagraph"/>
              <w:rPr>
                <w:b/>
                <w:sz w:val="18"/>
              </w:rPr>
            </w:pPr>
          </w:p>
          <w:p w14:paraId="39D06F26" w14:textId="77777777" w:rsidR="0065329D" w:rsidRDefault="0065329D">
            <w:pPr>
              <w:pStyle w:val="TableParagraph"/>
              <w:spacing w:before="5"/>
              <w:rPr>
                <w:b/>
                <w:sz w:val="21"/>
              </w:rPr>
            </w:pPr>
          </w:p>
          <w:p w14:paraId="0C44C9BE" w14:textId="77777777" w:rsidR="0065329D" w:rsidRDefault="00494834">
            <w:pPr>
              <w:pStyle w:val="TableParagraph"/>
              <w:ind w:left="107"/>
              <w:rPr>
                <w:sz w:val="16"/>
              </w:rPr>
            </w:pPr>
            <w:r>
              <w:rPr>
                <w:sz w:val="16"/>
              </w:rPr>
              <w:t>1.</w:t>
            </w:r>
          </w:p>
        </w:tc>
        <w:tc>
          <w:tcPr>
            <w:tcW w:w="6080" w:type="dxa"/>
            <w:gridSpan w:val="8"/>
          </w:tcPr>
          <w:p w14:paraId="45FC35B2" w14:textId="77777777" w:rsidR="0065329D" w:rsidRPr="007911EC" w:rsidRDefault="00494834">
            <w:pPr>
              <w:pStyle w:val="TableParagraph"/>
              <w:spacing w:line="187" w:lineRule="exact"/>
              <w:ind w:left="107"/>
              <w:rPr>
                <w:sz w:val="16"/>
                <w:lang w:val="pl-PL"/>
              </w:rPr>
            </w:pPr>
            <w:r w:rsidRPr="007911EC">
              <w:rPr>
                <w:sz w:val="16"/>
                <w:lang w:val="pl-PL"/>
              </w:rPr>
              <w:t>Student:</w:t>
            </w:r>
          </w:p>
          <w:p w14:paraId="77A4C5ED" w14:textId="77777777" w:rsidR="0065329D" w:rsidRPr="007911EC" w:rsidRDefault="00494834">
            <w:pPr>
              <w:pStyle w:val="TableParagraph"/>
              <w:spacing w:before="1"/>
              <w:ind w:left="107" w:right="158"/>
              <w:rPr>
                <w:sz w:val="16"/>
                <w:lang w:val="pl-PL"/>
              </w:rPr>
            </w:pPr>
            <w:r w:rsidRPr="007911EC">
              <w:rPr>
                <w:sz w:val="16"/>
                <w:lang w:val="pl-PL"/>
              </w:rPr>
              <w:t>- potrafi swobodnie uczestniczyć w rozmowie towarzyskiej i na tematy zawodowe, wyrażać swą opinię, udzielać rad/ prosić o poradę i przekazywać sugestie,</w:t>
            </w:r>
          </w:p>
          <w:p w14:paraId="074A1441" w14:textId="77777777" w:rsidR="0065329D" w:rsidRPr="007911EC" w:rsidRDefault="00494834">
            <w:pPr>
              <w:pStyle w:val="TableParagraph"/>
              <w:spacing w:line="193" w:lineRule="exact"/>
              <w:ind w:left="107"/>
              <w:rPr>
                <w:sz w:val="16"/>
                <w:lang w:val="pl-PL"/>
              </w:rPr>
            </w:pPr>
            <w:r w:rsidRPr="007911EC">
              <w:rPr>
                <w:sz w:val="16"/>
                <w:lang w:val="pl-PL"/>
              </w:rPr>
              <w:t>wykazując się stosunkowo dużym stopniem płynności, spontaniczności oraz</w:t>
            </w:r>
          </w:p>
          <w:p w14:paraId="3FF7BE88" w14:textId="77777777" w:rsidR="0065329D" w:rsidRPr="007911EC" w:rsidRDefault="00494834">
            <w:pPr>
              <w:pStyle w:val="TableParagraph"/>
              <w:spacing w:line="193" w:lineRule="exact"/>
              <w:ind w:left="107"/>
              <w:rPr>
                <w:sz w:val="16"/>
                <w:lang w:val="pl-PL"/>
              </w:rPr>
            </w:pPr>
            <w:r w:rsidRPr="007911EC">
              <w:rPr>
                <w:sz w:val="16"/>
                <w:lang w:val="pl-PL"/>
              </w:rPr>
              <w:t>poprawności językowej (np. na próbie koncertu, na uczelni, na lotnisku, dworcu</w:t>
            </w:r>
          </w:p>
          <w:p w14:paraId="1E5534BC" w14:textId="77777777" w:rsidR="0065329D" w:rsidRPr="007911EC" w:rsidRDefault="00494834">
            <w:pPr>
              <w:pStyle w:val="TableParagraph"/>
              <w:spacing w:before="1" w:line="171" w:lineRule="exact"/>
              <w:ind w:left="107"/>
              <w:rPr>
                <w:sz w:val="16"/>
                <w:lang w:val="pl-PL"/>
              </w:rPr>
            </w:pPr>
            <w:r w:rsidRPr="007911EC">
              <w:rPr>
                <w:sz w:val="16"/>
                <w:lang w:val="pl-PL"/>
              </w:rPr>
              <w:t>kolejowym, rozmowa kwalifikacyjna, rozmowy w miejscu pracy)</w:t>
            </w:r>
          </w:p>
        </w:tc>
        <w:tc>
          <w:tcPr>
            <w:tcW w:w="1274" w:type="dxa"/>
            <w:gridSpan w:val="2"/>
          </w:tcPr>
          <w:p w14:paraId="45D4D528" w14:textId="77777777" w:rsidR="0065329D" w:rsidRPr="007911EC" w:rsidRDefault="0065329D">
            <w:pPr>
              <w:pStyle w:val="TableParagraph"/>
              <w:rPr>
                <w:b/>
                <w:sz w:val="18"/>
                <w:lang w:val="pl-PL"/>
              </w:rPr>
            </w:pPr>
          </w:p>
          <w:p w14:paraId="1102369A" w14:textId="77777777" w:rsidR="0065329D" w:rsidRPr="007911EC" w:rsidRDefault="0065329D">
            <w:pPr>
              <w:pStyle w:val="TableParagraph"/>
              <w:spacing w:before="5"/>
              <w:rPr>
                <w:b/>
                <w:sz w:val="21"/>
                <w:lang w:val="pl-PL"/>
              </w:rPr>
            </w:pPr>
          </w:p>
          <w:p w14:paraId="1CF567F9" w14:textId="77777777" w:rsidR="0065329D" w:rsidRDefault="00494834">
            <w:pPr>
              <w:pStyle w:val="TableParagraph"/>
              <w:ind w:left="101"/>
              <w:rPr>
                <w:sz w:val="16"/>
              </w:rPr>
            </w:pPr>
            <w:r>
              <w:rPr>
                <w:sz w:val="16"/>
              </w:rPr>
              <w:t>K_U14</w:t>
            </w:r>
          </w:p>
        </w:tc>
        <w:tc>
          <w:tcPr>
            <w:tcW w:w="1030" w:type="dxa"/>
          </w:tcPr>
          <w:p w14:paraId="0DA26D83" w14:textId="77777777" w:rsidR="0065329D" w:rsidRDefault="0065329D">
            <w:pPr>
              <w:pStyle w:val="TableParagraph"/>
              <w:rPr>
                <w:b/>
                <w:sz w:val="18"/>
              </w:rPr>
            </w:pPr>
          </w:p>
          <w:p w14:paraId="2B4FFAF4" w14:textId="77777777" w:rsidR="0065329D" w:rsidRDefault="0065329D">
            <w:pPr>
              <w:pStyle w:val="TableParagraph"/>
              <w:spacing w:before="5"/>
              <w:rPr>
                <w:b/>
                <w:sz w:val="21"/>
              </w:rPr>
            </w:pPr>
          </w:p>
          <w:p w14:paraId="365B3D9B" w14:textId="77777777" w:rsidR="0065329D" w:rsidRDefault="00494834">
            <w:pPr>
              <w:pStyle w:val="TableParagraph"/>
              <w:ind w:left="96"/>
              <w:rPr>
                <w:sz w:val="16"/>
              </w:rPr>
            </w:pPr>
            <w:r>
              <w:rPr>
                <w:sz w:val="16"/>
              </w:rPr>
              <w:t>CP</w:t>
            </w:r>
          </w:p>
        </w:tc>
      </w:tr>
      <w:tr w:rsidR="0065329D" w14:paraId="2B71491B" w14:textId="77777777">
        <w:trPr>
          <w:trHeight w:val="580"/>
        </w:trPr>
        <w:tc>
          <w:tcPr>
            <w:tcW w:w="1136" w:type="dxa"/>
            <w:vMerge/>
            <w:tcBorders>
              <w:top w:val="nil"/>
            </w:tcBorders>
          </w:tcPr>
          <w:p w14:paraId="5C030CCE" w14:textId="77777777" w:rsidR="0065329D" w:rsidRDefault="0065329D">
            <w:pPr>
              <w:rPr>
                <w:sz w:val="2"/>
                <w:szCs w:val="2"/>
              </w:rPr>
            </w:pPr>
          </w:p>
        </w:tc>
        <w:tc>
          <w:tcPr>
            <w:tcW w:w="564" w:type="dxa"/>
          </w:tcPr>
          <w:p w14:paraId="7C0F350A" w14:textId="77777777" w:rsidR="0065329D" w:rsidRDefault="0065329D">
            <w:pPr>
              <w:pStyle w:val="TableParagraph"/>
              <w:spacing w:before="1"/>
              <w:rPr>
                <w:b/>
                <w:sz w:val="16"/>
              </w:rPr>
            </w:pPr>
          </w:p>
          <w:p w14:paraId="6E72CAA6" w14:textId="77777777" w:rsidR="0065329D" w:rsidRDefault="00494834">
            <w:pPr>
              <w:pStyle w:val="TableParagraph"/>
              <w:spacing w:before="1"/>
              <w:ind w:left="107"/>
              <w:rPr>
                <w:sz w:val="16"/>
              </w:rPr>
            </w:pPr>
            <w:r>
              <w:rPr>
                <w:sz w:val="16"/>
              </w:rPr>
              <w:t>2.</w:t>
            </w:r>
          </w:p>
        </w:tc>
        <w:tc>
          <w:tcPr>
            <w:tcW w:w="6080" w:type="dxa"/>
            <w:gridSpan w:val="8"/>
          </w:tcPr>
          <w:p w14:paraId="44D5329F" w14:textId="77777777" w:rsidR="0065329D" w:rsidRPr="007911EC" w:rsidRDefault="00494834">
            <w:pPr>
              <w:pStyle w:val="TableParagraph"/>
              <w:ind w:left="107"/>
              <w:rPr>
                <w:sz w:val="16"/>
                <w:lang w:val="pl-PL"/>
              </w:rPr>
            </w:pPr>
            <w:r w:rsidRPr="007911EC">
              <w:rPr>
                <w:sz w:val="16"/>
                <w:lang w:val="pl-PL"/>
              </w:rPr>
              <w:t>-rozumie ze słuchu główne myśli wypowiedziane w standardowej odmianie języka,</w:t>
            </w:r>
          </w:p>
          <w:p w14:paraId="4203E264" w14:textId="77777777" w:rsidR="0065329D" w:rsidRPr="007911EC" w:rsidRDefault="00494834">
            <w:pPr>
              <w:pStyle w:val="TableParagraph"/>
              <w:spacing w:before="8" w:line="192" w:lineRule="exact"/>
              <w:ind w:left="107" w:right="237"/>
              <w:rPr>
                <w:sz w:val="16"/>
                <w:lang w:val="pl-PL"/>
              </w:rPr>
            </w:pPr>
            <w:r w:rsidRPr="007911EC">
              <w:rPr>
                <w:sz w:val="16"/>
                <w:lang w:val="pl-PL"/>
              </w:rPr>
              <w:t>rozumie główne wątki wielu programów radiowych i telewizyjnych traktujących o sprawach bieżących, zawodowych.</w:t>
            </w:r>
          </w:p>
        </w:tc>
        <w:tc>
          <w:tcPr>
            <w:tcW w:w="1274" w:type="dxa"/>
            <w:gridSpan w:val="2"/>
          </w:tcPr>
          <w:p w14:paraId="2A10EDFF" w14:textId="77777777" w:rsidR="0065329D" w:rsidRPr="007911EC" w:rsidRDefault="0065329D">
            <w:pPr>
              <w:pStyle w:val="TableParagraph"/>
              <w:spacing w:before="1"/>
              <w:rPr>
                <w:b/>
                <w:sz w:val="16"/>
                <w:lang w:val="pl-PL"/>
              </w:rPr>
            </w:pPr>
          </w:p>
          <w:p w14:paraId="6687170B" w14:textId="77777777" w:rsidR="0065329D" w:rsidRDefault="00494834">
            <w:pPr>
              <w:pStyle w:val="TableParagraph"/>
              <w:spacing w:before="1"/>
              <w:ind w:left="101"/>
              <w:rPr>
                <w:sz w:val="16"/>
              </w:rPr>
            </w:pPr>
            <w:r>
              <w:rPr>
                <w:sz w:val="16"/>
              </w:rPr>
              <w:t>K_U14</w:t>
            </w:r>
          </w:p>
        </w:tc>
        <w:tc>
          <w:tcPr>
            <w:tcW w:w="1030" w:type="dxa"/>
          </w:tcPr>
          <w:p w14:paraId="678BDECE" w14:textId="77777777" w:rsidR="0065329D" w:rsidRDefault="0065329D">
            <w:pPr>
              <w:pStyle w:val="TableParagraph"/>
              <w:spacing w:before="1"/>
              <w:rPr>
                <w:b/>
                <w:sz w:val="16"/>
              </w:rPr>
            </w:pPr>
          </w:p>
          <w:p w14:paraId="7BEF6E8E" w14:textId="77777777" w:rsidR="0065329D" w:rsidRDefault="00494834">
            <w:pPr>
              <w:pStyle w:val="TableParagraph"/>
              <w:spacing w:before="1"/>
              <w:ind w:left="96"/>
              <w:rPr>
                <w:sz w:val="16"/>
              </w:rPr>
            </w:pPr>
            <w:r>
              <w:rPr>
                <w:sz w:val="16"/>
              </w:rPr>
              <w:t>CP</w:t>
            </w:r>
          </w:p>
        </w:tc>
      </w:tr>
      <w:tr w:rsidR="0065329D" w14:paraId="746848BE" w14:textId="77777777">
        <w:trPr>
          <w:trHeight w:val="959"/>
        </w:trPr>
        <w:tc>
          <w:tcPr>
            <w:tcW w:w="1136" w:type="dxa"/>
            <w:vMerge/>
            <w:tcBorders>
              <w:top w:val="nil"/>
            </w:tcBorders>
          </w:tcPr>
          <w:p w14:paraId="340E4CAD" w14:textId="77777777" w:rsidR="0065329D" w:rsidRDefault="0065329D">
            <w:pPr>
              <w:rPr>
                <w:sz w:val="2"/>
                <w:szCs w:val="2"/>
              </w:rPr>
            </w:pPr>
          </w:p>
        </w:tc>
        <w:tc>
          <w:tcPr>
            <w:tcW w:w="564" w:type="dxa"/>
          </w:tcPr>
          <w:p w14:paraId="23A067B5" w14:textId="77777777" w:rsidR="0065329D" w:rsidRDefault="0065329D">
            <w:pPr>
              <w:pStyle w:val="TableParagraph"/>
              <w:rPr>
                <w:b/>
                <w:sz w:val="18"/>
              </w:rPr>
            </w:pPr>
          </w:p>
          <w:p w14:paraId="5BB762F1" w14:textId="77777777" w:rsidR="0065329D" w:rsidRDefault="0065329D">
            <w:pPr>
              <w:pStyle w:val="TableParagraph"/>
              <w:spacing w:before="8"/>
              <w:rPr>
                <w:b/>
                <w:sz w:val="13"/>
              </w:rPr>
            </w:pPr>
          </w:p>
          <w:p w14:paraId="255BAFBD" w14:textId="77777777" w:rsidR="0065329D" w:rsidRDefault="00494834">
            <w:pPr>
              <w:pStyle w:val="TableParagraph"/>
              <w:ind w:left="107"/>
              <w:rPr>
                <w:sz w:val="16"/>
              </w:rPr>
            </w:pPr>
            <w:r>
              <w:rPr>
                <w:sz w:val="16"/>
              </w:rPr>
              <w:t>3.</w:t>
            </w:r>
          </w:p>
        </w:tc>
        <w:tc>
          <w:tcPr>
            <w:tcW w:w="6080" w:type="dxa"/>
            <w:gridSpan w:val="8"/>
          </w:tcPr>
          <w:p w14:paraId="4971A69F" w14:textId="77777777" w:rsidR="0065329D" w:rsidRPr="007911EC" w:rsidRDefault="00494834">
            <w:pPr>
              <w:pStyle w:val="TableParagraph"/>
              <w:spacing w:line="237" w:lineRule="auto"/>
              <w:ind w:left="107" w:right="137"/>
              <w:rPr>
                <w:sz w:val="16"/>
                <w:lang w:val="pl-PL"/>
              </w:rPr>
            </w:pPr>
            <w:r w:rsidRPr="007911EC">
              <w:rPr>
                <w:sz w:val="16"/>
                <w:lang w:val="pl-PL"/>
              </w:rPr>
              <w:t>-posiada umiejętność redagowania tekstów na podstawie przerobionego materiału przy zastosowaniu poprawnych środków gramatycznych, leksykalnych,</w:t>
            </w:r>
          </w:p>
          <w:p w14:paraId="28120E1C" w14:textId="77777777" w:rsidR="0065329D" w:rsidRPr="007911EC" w:rsidRDefault="00494834">
            <w:pPr>
              <w:pStyle w:val="TableParagraph"/>
              <w:ind w:left="107"/>
              <w:rPr>
                <w:sz w:val="16"/>
                <w:lang w:val="pl-PL"/>
              </w:rPr>
            </w:pPr>
            <w:r w:rsidRPr="007911EC">
              <w:rPr>
                <w:sz w:val="16"/>
                <w:lang w:val="pl-PL"/>
              </w:rPr>
              <w:t>ortograficznych i interpunkcyjnych o złożonej strukturze na tematy ogólne lub związane ze studiowanym kierunkiem (np. życiorys, podanie o pracę lub</w:t>
            </w:r>
          </w:p>
          <w:p w14:paraId="57B414AC" w14:textId="77777777" w:rsidR="0065329D" w:rsidRDefault="00494834">
            <w:pPr>
              <w:pStyle w:val="TableParagraph"/>
              <w:spacing w:line="171" w:lineRule="exact"/>
              <w:ind w:left="107"/>
              <w:rPr>
                <w:sz w:val="16"/>
              </w:rPr>
            </w:pPr>
            <w:proofErr w:type="spellStart"/>
            <w:r>
              <w:rPr>
                <w:sz w:val="16"/>
              </w:rPr>
              <w:t>stypendium</w:t>
            </w:r>
            <w:proofErr w:type="spellEnd"/>
            <w:r>
              <w:rPr>
                <w:sz w:val="16"/>
              </w:rPr>
              <w:t>)</w:t>
            </w:r>
          </w:p>
        </w:tc>
        <w:tc>
          <w:tcPr>
            <w:tcW w:w="1274" w:type="dxa"/>
            <w:gridSpan w:val="2"/>
          </w:tcPr>
          <w:p w14:paraId="3289F5C8" w14:textId="77777777" w:rsidR="0065329D" w:rsidRDefault="0065329D">
            <w:pPr>
              <w:pStyle w:val="TableParagraph"/>
              <w:rPr>
                <w:b/>
                <w:sz w:val="18"/>
              </w:rPr>
            </w:pPr>
          </w:p>
          <w:p w14:paraId="71A6D7B0" w14:textId="77777777" w:rsidR="0065329D" w:rsidRDefault="0065329D">
            <w:pPr>
              <w:pStyle w:val="TableParagraph"/>
              <w:spacing w:before="8"/>
              <w:rPr>
                <w:b/>
                <w:sz w:val="13"/>
              </w:rPr>
            </w:pPr>
          </w:p>
          <w:p w14:paraId="28AD7991" w14:textId="77777777" w:rsidR="0065329D" w:rsidRDefault="00494834">
            <w:pPr>
              <w:pStyle w:val="TableParagraph"/>
              <w:ind w:left="101"/>
              <w:rPr>
                <w:sz w:val="16"/>
              </w:rPr>
            </w:pPr>
            <w:r>
              <w:rPr>
                <w:sz w:val="16"/>
              </w:rPr>
              <w:t>K_U14</w:t>
            </w:r>
          </w:p>
        </w:tc>
        <w:tc>
          <w:tcPr>
            <w:tcW w:w="1030" w:type="dxa"/>
          </w:tcPr>
          <w:p w14:paraId="221D889E" w14:textId="77777777" w:rsidR="0065329D" w:rsidRDefault="0065329D">
            <w:pPr>
              <w:pStyle w:val="TableParagraph"/>
              <w:rPr>
                <w:b/>
                <w:sz w:val="18"/>
              </w:rPr>
            </w:pPr>
          </w:p>
          <w:p w14:paraId="620EE02D" w14:textId="77777777" w:rsidR="0065329D" w:rsidRDefault="0065329D">
            <w:pPr>
              <w:pStyle w:val="TableParagraph"/>
              <w:spacing w:before="8"/>
              <w:rPr>
                <w:b/>
                <w:sz w:val="13"/>
              </w:rPr>
            </w:pPr>
          </w:p>
          <w:p w14:paraId="6FBB02D3" w14:textId="77777777" w:rsidR="0065329D" w:rsidRDefault="00494834">
            <w:pPr>
              <w:pStyle w:val="TableParagraph"/>
              <w:ind w:left="96"/>
              <w:rPr>
                <w:sz w:val="16"/>
              </w:rPr>
            </w:pPr>
            <w:r>
              <w:rPr>
                <w:sz w:val="16"/>
              </w:rPr>
              <w:t>CP</w:t>
            </w:r>
          </w:p>
        </w:tc>
      </w:tr>
      <w:tr w:rsidR="0065329D" w14:paraId="61928262" w14:textId="77777777">
        <w:trPr>
          <w:trHeight w:val="1545"/>
        </w:trPr>
        <w:tc>
          <w:tcPr>
            <w:tcW w:w="1136" w:type="dxa"/>
            <w:vMerge/>
            <w:tcBorders>
              <w:top w:val="nil"/>
            </w:tcBorders>
          </w:tcPr>
          <w:p w14:paraId="5FBB9709" w14:textId="77777777" w:rsidR="0065329D" w:rsidRDefault="0065329D">
            <w:pPr>
              <w:rPr>
                <w:sz w:val="2"/>
                <w:szCs w:val="2"/>
              </w:rPr>
            </w:pPr>
          </w:p>
        </w:tc>
        <w:tc>
          <w:tcPr>
            <w:tcW w:w="564" w:type="dxa"/>
          </w:tcPr>
          <w:p w14:paraId="3A9E1168" w14:textId="77777777" w:rsidR="0065329D" w:rsidRDefault="0065329D">
            <w:pPr>
              <w:pStyle w:val="TableParagraph"/>
              <w:rPr>
                <w:b/>
                <w:sz w:val="18"/>
              </w:rPr>
            </w:pPr>
          </w:p>
          <w:p w14:paraId="5D0E9427" w14:textId="77777777" w:rsidR="0065329D" w:rsidRDefault="0065329D">
            <w:pPr>
              <w:pStyle w:val="TableParagraph"/>
              <w:rPr>
                <w:b/>
                <w:sz w:val="18"/>
              </w:rPr>
            </w:pPr>
          </w:p>
          <w:p w14:paraId="1356800D" w14:textId="77777777" w:rsidR="0065329D" w:rsidRDefault="0065329D">
            <w:pPr>
              <w:pStyle w:val="TableParagraph"/>
              <w:spacing w:before="2"/>
              <w:rPr>
                <w:b/>
                <w:sz w:val="20"/>
              </w:rPr>
            </w:pPr>
          </w:p>
          <w:p w14:paraId="787B2B11" w14:textId="77777777" w:rsidR="0065329D" w:rsidRDefault="00494834">
            <w:pPr>
              <w:pStyle w:val="TableParagraph"/>
              <w:ind w:left="107"/>
              <w:rPr>
                <w:sz w:val="16"/>
              </w:rPr>
            </w:pPr>
            <w:r>
              <w:rPr>
                <w:sz w:val="16"/>
              </w:rPr>
              <w:t>4.</w:t>
            </w:r>
          </w:p>
        </w:tc>
        <w:tc>
          <w:tcPr>
            <w:tcW w:w="6080" w:type="dxa"/>
            <w:gridSpan w:val="8"/>
          </w:tcPr>
          <w:p w14:paraId="28301BCB" w14:textId="77777777" w:rsidR="0065329D" w:rsidRPr="007911EC" w:rsidRDefault="00494834">
            <w:pPr>
              <w:pStyle w:val="TableParagraph"/>
              <w:ind w:left="107"/>
              <w:rPr>
                <w:sz w:val="16"/>
                <w:lang w:val="pl-PL"/>
              </w:rPr>
            </w:pPr>
            <w:r w:rsidRPr="007911EC">
              <w:rPr>
                <w:sz w:val="16"/>
                <w:lang w:val="pl-PL"/>
              </w:rPr>
              <w:t>-posiada umiejętność czytania ze zrozumieniem tekstów związanych z materiałem</w:t>
            </w:r>
          </w:p>
          <w:p w14:paraId="58A714E2" w14:textId="77777777" w:rsidR="0065329D" w:rsidRPr="007911EC" w:rsidRDefault="00494834">
            <w:pPr>
              <w:pStyle w:val="TableParagraph"/>
              <w:spacing w:before="2"/>
              <w:ind w:left="107" w:right="492"/>
              <w:rPr>
                <w:sz w:val="16"/>
                <w:lang w:val="pl-PL"/>
              </w:rPr>
            </w:pPr>
            <w:r w:rsidRPr="007911EC">
              <w:rPr>
                <w:sz w:val="16"/>
                <w:lang w:val="pl-PL"/>
              </w:rPr>
              <w:t>leksykalnym zawartym w programie lektoratu języka niemieckiego, np. oferta pracy, recenzja koncertu, program stypendium zagranicznego, analiza dzieła muzycznego, itp.</w:t>
            </w:r>
          </w:p>
          <w:p w14:paraId="1CD90FA6" w14:textId="77777777" w:rsidR="0065329D" w:rsidRPr="007911EC" w:rsidRDefault="00494834">
            <w:pPr>
              <w:pStyle w:val="TableParagraph"/>
              <w:ind w:left="107" w:right="336"/>
              <w:rPr>
                <w:sz w:val="16"/>
                <w:lang w:val="pl-PL"/>
              </w:rPr>
            </w:pPr>
            <w:r w:rsidRPr="007911EC">
              <w:rPr>
                <w:sz w:val="16"/>
                <w:lang w:val="pl-PL"/>
              </w:rPr>
              <w:t>-potrafi korzystać z obcojęzycznych źródeł informacji, w szczególności literatury specjalistycznej, Internetu, czyta ze zrozumieniem oryginalne teksty dotyczące problemów współczesnego świata.</w:t>
            </w:r>
          </w:p>
        </w:tc>
        <w:tc>
          <w:tcPr>
            <w:tcW w:w="1274" w:type="dxa"/>
            <w:gridSpan w:val="2"/>
          </w:tcPr>
          <w:p w14:paraId="4E3A1C36" w14:textId="77777777" w:rsidR="0065329D" w:rsidRPr="007911EC" w:rsidRDefault="0065329D">
            <w:pPr>
              <w:pStyle w:val="TableParagraph"/>
              <w:rPr>
                <w:b/>
                <w:sz w:val="18"/>
                <w:lang w:val="pl-PL"/>
              </w:rPr>
            </w:pPr>
          </w:p>
          <w:p w14:paraId="26591358" w14:textId="77777777" w:rsidR="0065329D" w:rsidRPr="007911EC" w:rsidRDefault="0065329D">
            <w:pPr>
              <w:pStyle w:val="TableParagraph"/>
              <w:rPr>
                <w:b/>
                <w:sz w:val="18"/>
                <w:lang w:val="pl-PL"/>
              </w:rPr>
            </w:pPr>
          </w:p>
          <w:p w14:paraId="4247D4A3" w14:textId="77777777" w:rsidR="0065329D" w:rsidRPr="007911EC" w:rsidRDefault="0065329D">
            <w:pPr>
              <w:pStyle w:val="TableParagraph"/>
              <w:spacing w:before="2"/>
              <w:rPr>
                <w:b/>
                <w:sz w:val="20"/>
                <w:lang w:val="pl-PL"/>
              </w:rPr>
            </w:pPr>
          </w:p>
          <w:p w14:paraId="58B5377F" w14:textId="77777777" w:rsidR="0065329D" w:rsidRDefault="00494834">
            <w:pPr>
              <w:pStyle w:val="TableParagraph"/>
              <w:ind w:left="101"/>
              <w:rPr>
                <w:sz w:val="16"/>
              </w:rPr>
            </w:pPr>
            <w:r>
              <w:rPr>
                <w:sz w:val="16"/>
              </w:rPr>
              <w:t>K_U14</w:t>
            </w:r>
          </w:p>
        </w:tc>
        <w:tc>
          <w:tcPr>
            <w:tcW w:w="1030" w:type="dxa"/>
          </w:tcPr>
          <w:p w14:paraId="3B1EEB83" w14:textId="77777777" w:rsidR="0065329D" w:rsidRDefault="0065329D">
            <w:pPr>
              <w:pStyle w:val="TableParagraph"/>
              <w:rPr>
                <w:b/>
                <w:sz w:val="18"/>
              </w:rPr>
            </w:pPr>
          </w:p>
          <w:p w14:paraId="2C3DDB68" w14:textId="77777777" w:rsidR="0065329D" w:rsidRDefault="0065329D">
            <w:pPr>
              <w:pStyle w:val="TableParagraph"/>
              <w:rPr>
                <w:b/>
                <w:sz w:val="18"/>
              </w:rPr>
            </w:pPr>
          </w:p>
          <w:p w14:paraId="5C16DDF3" w14:textId="77777777" w:rsidR="0065329D" w:rsidRDefault="0065329D">
            <w:pPr>
              <w:pStyle w:val="TableParagraph"/>
              <w:spacing w:before="2"/>
              <w:rPr>
                <w:b/>
                <w:sz w:val="20"/>
              </w:rPr>
            </w:pPr>
          </w:p>
          <w:p w14:paraId="744DA3D1" w14:textId="77777777" w:rsidR="0065329D" w:rsidRDefault="00494834">
            <w:pPr>
              <w:pStyle w:val="TableParagraph"/>
              <w:ind w:left="96"/>
              <w:rPr>
                <w:sz w:val="16"/>
              </w:rPr>
            </w:pPr>
            <w:r>
              <w:rPr>
                <w:sz w:val="16"/>
              </w:rPr>
              <w:t>CP</w:t>
            </w:r>
          </w:p>
        </w:tc>
      </w:tr>
      <w:tr w:rsidR="0065329D" w14:paraId="51844A92" w14:textId="77777777">
        <w:trPr>
          <w:trHeight w:val="386"/>
        </w:trPr>
        <w:tc>
          <w:tcPr>
            <w:tcW w:w="1136" w:type="dxa"/>
            <w:vMerge w:val="restart"/>
          </w:tcPr>
          <w:p w14:paraId="4CA0D460" w14:textId="77777777" w:rsidR="0065329D" w:rsidRDefault="0065329D">
            <w:pPr>
              <w:pStyle w:val="TableParagraph"/>
              <w:rPr>
                <w:b/>
                <w:sz w:val="18"/>
              </w:rPr>
            </w:pPr>
          </w:p>
          <w:p w14:paraId="51003A7F" w14:textId="77777777" w:rsidR="0065329D" w:rsidRDefault="0065329D">
            <w:pPr>
              <w:pStyle w:val="TableParagraph"/>
              <w:rPr>
                <w:b/>
                <w:sz w:val="18"/>
              </w:rPr>
            </w:pPr>
          </w:p>
          <w:p w14:paraId="10D0E8E4" w14:textId="77777777" w:rsidR="0065329D" w:rsidRDefault="0065329D">
            <w:pPr>
              <w:pStyle w:val="TableParagraph"/>
              <w:rPr>
                <w:b/>
                <w:sz w:val="18"/>
              </w:rPr>
            </w:pPr>
          </w:p>
          <w:p w14:paraId="398322A2" w14:textId="77777777" w:rsidR="0065329D" w:rsidRDefault="0065329D">
            <w:pPr>
              <w:pStyle w:val="TableParagraph"/>
              <w:spacing w:before="10"/>
              <w:rPr>
                <w:b/>
                <w:sz w:val="13"/>
              </w:rPr>
            </w:pPr>
          </w:p>
          <w:p w14:paraId="76D47657" w14:textId="77777777" w:rsidR="0065329D" w:rsidRDefault="00494834">
            <w:pPr>
              <w:pStyle w:val="TableParagraph"/>
              <w:ind w:left="42" w:right="36"/>
              <w:jc w:val="center"/>
              <w:rPr>
                <w:sz w:val="16"/>
              </w:rPr>
            </w:pPr>
            <w:proofErr w:type="spellStart"/>
            <w:r>
              <w:rPr>
                <w:sz w:val="16"/>
              </w:rPr>
              <w:t>Kompetencje</w:t>
            </w:r>
            <w:proofErr w:type="spellEnd"/>
          </w:p>
          <w:p w14:paraId="4FCCF179" w14:textId="77777777" w:rsidR="0065329D" w:rsidRDefault="00494834">
            <w:pPr>
              <w:pStyle w:val="TableParagraph"/>
              <w:spacing w:before="1"/>
              <w:ind w:left="45" w:right="36"/>
              <w:jc w:val="center"/>
              <w:rPr>
                <w:sz w:val="16"/>
              </w:rPr>
            </w:pPr>
            <w:proofErr w:type="spellStart"/>
            <w:r>
              <w:rPr>
                <w:sz w:val="16"/>
              </w:rPr>
              <w:t>społeczne</w:t>
            </w:r>
            <w:proofErr w:type="spellEnd"/>
          </w:p>
        </w:tc>
        <w:tc>
          <w:tcPr>
            <w:tcW w:w="564" w:type="dxa"/>
          </w:tcPr>
          <w:p w14:paraId="04589131" w14:textId="77777777" w:rsidR="0065329D" w:rsidRDefault="00494834">
            <w:pPr>
              <w:pStyle w:val="TableParagraph"/>
              <w:spacing w:before="96"/>
              <w:ind w:left="107"/>
              <w:rPr>
                <w:sz w:val="16"/>
              </w:rPr>
            </w:pPr>
            <w:r>
              <w:rPr>
                <w:sz w:val="16"/>
              </w:rPr>
              <w:t>1.</w:t>
            </w:r>
          </w:p>
        </w:tc>
        <w:tc>
          <w:tcPr>
            <w:tcW w:w="6080" w:type="dxa"/>
            <w:gridSpan w:val="8"/>
          </w:tcPr>
          <w:p w14:paraId="54C6BD4C" w14:textId="77777777" w:rsidR="0065329D" w:rsidRPr="007911EC" w:rsidRDefault="00494834">
            <w:pPr>
              <w:pStyle w:val="TableParagraph"/>
              <w:spacing w:before="5" w:line="194" w:lineRule="exact"/>
              <w:ind w:left="107" w:right="453"/>
              <w:rPr>
                <w:sz w:val="16"/>
                <w:lang w:val="pl-PL"/>
              </w:rPr>
            </w:pPr>
            <w:r w:rsidRPr="007911EC">
              <w:rPr>
                <w:sz w:val="16"/>
                <w:lang w:val="pl-PL"/>
              </w:rPr>
              <w:t>Potrafi zastosować wiedzę i umiejętności w codziennych sytuacjach, wykazuje potrzebę uczenia się przez całe życie</w:t>
            </w:r>
          </w:p>
        </w:tc>
        <w:tc>
          <w:tcPr>
            <w:tcW w:w="1274" w:type="dxa"/>
            <w:gridSpan w:val="2"/>
          </w:tcPr>
          <w:p w14:paraId="6758E4CC" w14:textId="77777777" w:rsidR="0065329D" w:rsidRDefault="00494834">
            <w:pPr>
              <w:pStyle w:val="TableParagraph"/>
              <w:spacing w:before="96"/>
              <w:ind w:left="101"/>
              <w:rPr>
                <w:sz w:val="16"/>
              </w:rPr>
            </w:pPr>
            <w:r>
              <w:rPr>
                <w:sz w:val="16"/>
              </w:rPr>
              <w:t>K_K02</w:t>
            </w:r>
          </w:p>
        </w:tc>
        <w:tc>
          <w:tcPr>
            <w:tcW w:w="1030" w:type="dxa"/>
          </w:tcPr>
          <w:p w14:paraId="584E5E4B" w14:textId="77777777" w:rsidR="0065329D" w:rsidRDefault="00494834">
            <w:pPr>
              <w:pStyle w:val="TableParagraph"/>
              <w:spacing w:before="96"/>
              <w:ind w:left="96"/>
              <w:rPr>
                <w:sz w:val="16"/>
              </w:rPr>
            </w:pPr>
            <w:r>
              <w:rPr>
                <w:sz w:val="16"/>
              </w:rPr>
              <w:t>CP</w:t>
            </w:r>
          </w:p>
        </w:tc>
      </w:tr>
      <w:tr w:rsidR="0065329D" w14:paraId="7FD5446B" w14:textId="77777777">
        <w:trPr>
          <w:trHeight w:val="573"/>
        </w:trPr>
        <w:tc>
          <w:tcPr>
            <w:tcW w:w="1136" w:type="dxa"/>
            <w:vMerge/>
            <w:tcBorders>
              <w:top w:val="nil"/>
            </w:tcBorders>
          </w:tcPr>
          <w:p w14:paraId="5B2DAF62" w14:textId="77777777" w:rsidR="0065329D" w:rsidRDefault="0065329D">
            <w:pPr>
              <w:rPr>
                <w:sz w:val="2"/>
                <w:szCs w:val="2"/>
              </w:rPr>
            </w:pPr>
          </w:p>
        </w:tc>
        <w:tc>
          <w:tcPr>
            <w:tcW w:w="564" w:type="dxa"/>
          </w:tcPr>
          <w:p w14:paraId="02AE3578" w14:textId="77777777" w:rsidR="0065329D" w:rsidRDefault="0065329D">
            <w:pPr>
              <w:pStyle w:val="TableParagraph"/>
              <w:spacing w:before="6"/>
              <w:rPr>
                <w:b/>
                <w:sz w:val="15"/>
              </w:rPr>
            </w:pPr>
          </w:p>
          <w:p w14:paraId="70460186" w14:textId="77777777" w:rsidR="0065329D" w:rsidRDefault="00494834">
            <w:pPr>
              <w:pStyle w:val="TableParagraph"/>
              <w:spacing w:before="1"/>
              <w:ind w:left="107"/>
              <w:rPr>
                <w:sz w:val="16"/>
              </w:rPr>
            </w:pPr>
            <w:r>
              <w:rPr>
                <w:sz w:val="16"/>
              </w:rPr>
              <w:t>2.</w:t>
            </w:r>
          </w:p>
        </w:tc>
        <w:tc>
          <w:tcPr>
            <w:tcW w:w="6080" w:type="dxa"/>
            <w:gridSpan w:val="8"/>
          </w:tcPr>
          <w:p w14:paraId="48B57615" w14:textId="77777777" w:rsidR="0065329D" w:rsidRPr="007911EC" w:rsidRDefault="00494834">
            <w:pPr>
              <w:pStyle w:val="TableParagraph"/>
              <w:spacing w:line="242" w:lineRule="auto"/>
              <w:ind w:left="107" w:right="299"/>
              <w:rPr>
                <w:sz w:val="16"/>
                <w:lang w:val="pl-PL"/>
              </w:rPr>
            </w:pPr>
            <w:r w:rsidRPr="007911EC">
              <w:rPr>
                <w:sz w:val="16"/>
                <w:lang w:val="pl-PL"/>
              </w:rPr>
              <w:t>Potrafi współpracować w grupach, przyjmując różne role, wykazuje umiejętność zbierania, analizowania i interpretowania informacji w języku niemieckim.</w:t>
            </w:r>
          </w:p>
        </w:tc>
        <w:tc>
          <w:tcPr>
            <w:tcW w:w="1274" w:type="dxa"/>
            <w:gridSpan w:val="2"/>
          </w:tcPr>
          <w:p w14:paraId="747FCC88" w14:textId="77777777" w:rsidR="0065329D" w:rsidRPr="007911EC" w:rsidRDefault="0065329D">
            <w:pPr>
              <w:pStyle w:val="TableParagraph"/>
              <w:spacing w:before="6"/>
              <w:rPr>
                <w:b/>
                <w:sz w:val="15"/>
                <w:lang w:val="pl-PL"/>
              </w:rPr>
            </w:pPr>
          </w:p>
          <w:p w14:paraId="65D6737E" w14:textId="77777777" w:rsidR="0065329D" w:rsidRDefault="00494834">
            <w:pPr>
              <w:pStyle w:val="TableParagraph"/>
              <w:spacing w:before="1"/>
              <w:ind w:left="101"/>
              <w:rPr>
                <w:sz w:val="16"/>
              </w:rPr>
            </w:pPr>
            <w:r>
              <w:rPr>
                <w:sz w:val="16"/>
              </w:rPr>
              <w:t>K_K03</w:t>
            </w:r>
          </w:p>
        </w:tc>
        <w:tc>
          <w:tcPr>
            <w:tcW w:w="1030" w:type="dxa"/>
          </w:tcPr>
          <w:p w14:paraId="6F198CCD" w14:textId="77777777" w:rsidR="0065329D" w:rsidRDefault="0065329D">
            <w:pPr>
              <w:pStyle w:val="TableParagraph"/>
              <w:spacing w:before="6"/>
              <w:rPr>
                <w:b/>
                <w:sz w:val="15"/>
              </w:rPr>
            </w:pPr>
          </w:p>
          <w:p w14:paraId="423B811E" w14:textId="77777777" w:rsidR="0065329D" w:rsidRDefault="00494834">
            <w:pPr>
              <w:pStyle w:val="TableParagraph"/>
              <w:spacing w:before="1"/>
              <w:ind w:left="96"/>
              <w:rPr>
                <w:sz w:val="16"/>
              </w:rPr>
            </w:pPr>
            <w:r>
              <w:rPr>
                <w:sz w:val="16"/>
              </w:rPr>
              <w:t>CP</w:t>
            </w:r>
          </w:p>
        </w:tc>
      </w:tr>
      <w:tr w:rsidR="0065329D" w14:paraId="33A4A4B7" w14:textId="77777777">
        <w:trPr>
          <w:trHeight w:val="254"/>
        </w:trPr>
        <w:tc>
          <w:tcPr>
            <w:tcW w:w="1136" w:type="dxa"/>
            <w:vMerge/>
            <w:tcBorders>
              <w:top w:val="nil"/>
            </w:tcBorders>
          </w:tcPr>
          <w:p w14:paraId="33AECBFC" w14:textId="77777777" w:rsidR="0065329D" w:rsidRDefault="0065329D">
            <w:pPr>
              <w:rPr>
                <w:sz w:val="2"/>
                <w:szCs w:val="2"/>
              </w:rPr>
            </w:pPr>
          </w:p>
        </w:tc>
        <w:tc>
          <w:tcPr>
            <w:tcW w:w="564" w:type="dxa"/>
          </w:tcPr>
          <w:p w14:paraId="53D459FD" w14:textId="77777777" w:rsidR="0065329D" w:rsidRDefault="00494834">
            <w:pPr>
              <w:pStyle w:val="TableParagraph"/>
              <w:spacing w:before="32"/>
              <w:ind w:left="107"/>
              <w:rPr>
                <w:sz w:val="16"/>
              </w:rPr>
            </w:pPr>
            <w:r>
              <w:rPr>
                <w:sz w:val="16"/>
              </w:rPr>
              <w:t>3.</w:t>
            </w:r>
          </w:p>
        </w:tc>
        <w:tc>
          <w:tcPr>
            <w:tcW w:w="6080" w:type="dxa"/>
            <w:gridSpan w:val="8"/>
          </w:tcPr>
          <w:p w14:paraId="148D17C7" w14:textId="77777777" w:rsidR="0065329D" w:rsidRPr="007911EC" w:rsidRDefault="00494834">
            <w:pPr>
              <w:pStyle w:val="TableParagraph"/>
              <w:spacing w:before="32"/>
              <w:ind w:left="107"/>
              <w:rPr>
                <w:sz w:val="16"/>
                <w:lang w:val="pl-PL"/>
              </w:rPr>
            </w:pPr>
            <w:r w:rsidRPr="007911EC">
              <w:rPr>
                <w:sz w:val="16"/>
                <w:lang w:val="pl-PL"/>
              </w:rPr>
              <w:t>Potrafi określić priorytety działania w poszczególnych typach zadań</w:t>
            </w:r>
          </w:p>
        </w:tc>
        <w:tc>
          <w:tcPr>
            <w:tcW w:w="1274" w:type="dxa"/>
            <w:gridSpan w:val="2"/>
          </w:tcPr>
          <w:p w14:paraId="03D5F11B" w14:textId="77777777" w:rsidR="0065329D" w:rsidRDefault="00494834">
            <w:pPr>
              <w:pStyle w:val="TableParagraph"/>
              <w:spacing w:before="32"/>
              <w:ind w:left="101"/>
              <w:rPr>
                <w:sz w:val="16"/>
              </w:rPr>
            </w:pPr>
            <w:r>
              <w:rPr>
                <w:sz w:val="16"/>
              </w:rPr>
              <w:t>K_K03</w:t>
            </w:r>
          </w:p>
        </w:tc>
        <w:tc>
          <w:tcPr>
            <w:tcW w:w="1030" w:type="dxa"/>
          </w:tcPr>
          <w:p w14:paraId="418F5B0C" w14:textId="77777777" w:rsidR="0065329D" w:rsidRDefault="00494834">
            <w:pPr>
              <w:pStyle w:val="TableParagraph"/>
              <w:spacing w:before="32"/>
              <w:ind w:left="96"/>
              <w:rPr>
                <w:sz w:val="16"/>
              </w:rPr>
            </w:pPr>
            <w:r>
              <w:rPr>
                <w:sz w:val="16"/>
              </w:rPr>
              <w:t>CP</w:t>
            </w:r>
          </w:p>
        </w:tc>
      </w:tr>
      <w:tr w:rsidR="0065329D" w14:paraId="714F355B" w14:textId="77777777">
        <w:trPr>
          <w:trHeight w:val="580"/>
        </w:trPr>
        <w:tc>
          <w:tcPr>
            <w:tcW w:w="1136" w:type="dxa"/>
            <w:vMerge/>
            <w:tcBorders>
              <w:top w:val="nil"/>
            </w:tcBorders>
          </w:tcPr>
          <w:p w14:paraId="4E4FD3A6" w14:textId="77777777" w:rsidR="0065329D" w:rsidRDefault="0065329D">
            <w:pPr>
              <w:rPr>
                <w:sz w:val="2"/>
                <w:szCs w:val="2"/>
              </w:rPr>
            </w:pPr>
          </w:p>
        </w:tc>
        <w:tc>
          <w:tcPr>
            <w:tcW w:w="564" w:type="dxa"/>
          </w:tcPr>
          <w:p w14:paraId="677778F8" w14:textId="77777777" w:rsidR="0065329D" w:rsidRDefault="00494834">
            <w:pPr>
              <w:pStyle w:val="TableParagraph"/>
              <w:ind w:left="107"/>
              <w:rPr>
                <w:sz w:val="16"/>
              </w:rPr>
            </w:pPr>
            <w:r>
              <w:rPr>
                <w:sz w:val="16"/>
              </w:rPr>
              <w:t>4.</w:t>
            </w:r>
          </w:p>
        </w:tc>
        <w:tc>
          <w:tcPr>
            <w:tcW w:w="6080" w:type="dxa"/>
            <w:gridSpan w:val="8"/>
          </w:tcPr>
          <w:p w14:paraId="6D68B0FC" w14:textId="77777777" w:rsidR="0065329D" w:rsidRPr="007911EC" w:rsidRDefault="00494834">
            <w:pPr>
              <w:pStyle w:val="TableParagraph"/>
              <w:ind w:left="107" w:right="356"/>
              <w:rPr>
                <w:sz w:val="16"/>
                <w:lang w:val="pl-PL"/>
              </w:rPr>
            </w:pPr>
            <w:r w:rsidRPr="007911EC">
              <w:rPr>
                <w:sz w:val="16"/>
                <w:lang w:val="pl-PL"/>
              </w:rPr>
              <w:t>Umiejętnie komunikuje się ze wszystkimi uczestnikami procesu dydaktycznego. Potrafi posługiwać się fachową terminologią z zakresu muzyki z zastosowaniem</w:t>
            </w:r>
          </w:p>
          <w:p w14:paraId="645AAD27" w14:textId="77777777" w:rsidR="0065329D" w:rsidRPr="007911EC" w:rsidRDefault="00494834">
            <w:pPr>
              <w:pStyle w:val="TableParagraph"/>
              <w:spacing w:line="173" w:lineRule="exact"/>
              <w:ind w:left="107"/>
              <w:rPr>
                <w:sz w:val="16"/>
                <w:lang w:val="pl-PL"/>
              </w:rPr>
            </w:pPr>
            <w:r w:rsidRPr="007911EC">
              <w:rPr>
                <w:sz w:val="16"/>
                <w:lang w:val="pl-PL"/>
              </w:rPr>
              <w:t>technologii informacyjnych.</w:t>
            </w:r>
          </w:p>
        </w:tc>
        <w:tc>
          <w:tcPr>
            <w:tcW w:w="1274" w:type="dxa"/>
            <w:gridSpan w:val="2"/>
          </w:tcPr>
          <w:p w14:paraId="05B1A9E2" w14:textId="77777777" w:rsidR="0065329D" w:rsidRPr="007911EC" w:rsidRDefault="0065329D">
            <w:pPr>
              <w:pStyle w:val="TableParagraph"/>
              <w:spacing w:before="1"/>
              <w:rPr>
                <w:b/>
                <w:sz w:val="16"/>
                <w:lang w:val="pl-PL"/>
              </w:rPr>
            </w:pPr>
          </w:p>
          <w:p w14:paraId="0BCEE81F" w14:textId="77777777" w:rsidR="0065329D" w:rsidRDefault="00494834">
            <w:pPr>
              <w:pStyle w:val="TableParagraph"/>
              <w:spacing w:before="1"/>
              <w:ind w:left="151"/>
              <w:rPr>
                <w:sz w:val="16"/>
              </w:rPr>
            </w:pPr>
            <w:r>
              <w:rPr>
                <w:sz w:val="16"/>
              </w:rPr>
              <w:t>K_K08</w:t>
            </w:r>
          </w:p>
        </w:tc>
        <w:tc>
          <w:tcPr>
            <w:tcW w:w="1030" w:type="dxa"/>
          </w:tcPr>
          <w:p w14:paraId="1BAB9666" w14:textId="77777777" w:rsidR="0065329D" w:rsidRDefault="0065329D">
            <w:pPr>
              <w:pStyle w:val="TableParagraph"/>
              <w:spacing w:before="1"/>
              <w:rPr>
                <w:b/>
                <w:sz w:val="16"/>
              </w:rPr>
            </w:pPr>
          </w:p>
          <w:p w14:paraId="20B5962E" w14:textId="77777777" w:rsidR="0065329D" w:rsidRDefault="00494834">
            <w:pPr>
              <w:pStyle w:val="TableParagraph"/>
              <w:spacing w:before="1"/>
              <w:ind w:left="147"/>
              <w:rPr>
                <w:sz w:val="16"/>
              </w:rPr>
            </w:pPr>
            <w:r>
              <w:rPr>
                <w:sz w:val="16"/>
              </w:rPr>
              <w:t>CP</w:t>
            </w:r>
          </w:p>
        </w:tc>
      </w:tr>
    </w:tbl>
    <w:p w14:paraId="06BECB50" w14:textId="77777777" w:rsidR="0065329D" w:rsidRDefault="00494834">
      <w:pPr>
        <w:spacing w:after="17"/>
        <w:ind w:left="380" w:right="1110"/>
        <w:jc w:val="center"/>
        <w:rPr>
          <w:b/>
          <w:sz w:val="16"/>
        </w:rPr>
      </w:pPr>
      <w:proofErr w:type="spellStart"/>
      <w:r>
        <w:rPr>
          <w:b/>
          <w:sz w:val="16"/>
        </w:rPr>
        <w:t>Treści</w:t>
      </w:r>
      <w:proofErr w:type="spellEnd"/>
      <w:r>
        <w:rPr>
          <w:b/>
          <w:sz w:val="16"/>
        </w:rPr>
        <w:t xml:space="preserve"> </w:t>
      </w:r>
      <w:proofErr w:type="spellStart"/>
      <w:r>
        <w:rPr>
          <w:b/>
          <w:sz w:val="16"/>
        </w:rPr>
        <w:t>kształcenia</w:t>
      </w:r>
      <w:proofErr w:type="spellEnd"/>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2"/>
        <w:gridCol w:w="2370"/>
        <w:gridCol w:w="5714"/>
      </w:tblGrid>
      <w:tr w:rsidR="0065329D" w14:paraId="494418ED" w14:textId="77777777">
        <w:trPr>
          <w:trHeight w:val="193"/>
        </w:trPr>
        <w:tc>
          <w:tcPr>
            <w:tcW w:w="1952" w:type="dxa"/>
          </w:tcPr>
          <w:p w14:paraId="608A7B3A" w14:textId="77777777" w:rsidR="0065329D" w:rsidRDefault="00494834">
            <w:pPr>
              <w:pStyle w:val="TableParagraph"/>
              <w:spacing w:line="174" w:lineRule="exact"/>
              <w:ind w:left="107"/>
              <w:rPr>
                <w:b/>
                <w:sz w:val="16"/>
              </w:rPr>
            </w:pPr>
            <w:proofErr w:type="spellStart"/>
            <w:r>
              <w:rPr>
                <w:b/>
                <w:sz w:val="16"/>
              </w:rPr>
              <w:t>Ćwiczenia</w:t>
            </w:r>
            <w:proofErr w:type="spellEnd"/>
          </w:p>
        </w:tc>
        <w:tc>
          <w:tcPr>
            <w:tcW w:w="2370" w:type="dxa"/>
          </w:tcPr>
          <w:p w14:paraId="3BA63EA1" w14:textId="77777777" w:rsidR="0065329D" w:rsidRDefault="00494834">
            <w:pPr>
              <w:pStyle w:val="TableParagraph"/>
              <w:spacing w:line="174" w:lineRule="exact"/>
              <w:ind w:left="107"/>
              <w:rPr>
                <w:b/>
                <w:sz w:val="16"/>
              </w:rPr>
            </w:pPr>
            <w:r>
              <w:rPr>
                <w:b/>
                <w:sz w:val="16"/>
              </w:rPr>
              <w:t xml:space="preserve">Metody </w:t>
            </w:r>
            <w:proofErr w:type="spellStart"/>
            <w:r>
              <w:rPr>
                <w:b/>
                <w:sz w:val="16"/>
              </w:rPr>
              <w:t>dydaktyczne</w:t>
            </w:r>
            <w:proofErr w:type="spellEnd"/>
          </w:p>
        </w:tc>
        <w:tc>
          <w:tcPr>
            <w:tcW w:w="5714" w:type="dxa"/>
          </w:tcPr>
          <w:p w14:paraId="73BD892A" w14:textId="77777777" w:rsidR="0065329D" w:rsidRDefault="00494834">
            <w:pPr>
              <w:pStyle w:val="TableParagraph"/>
              <w:spacing w:line="174" w:lineRule="exact"/>
              <w:ind w:left="106"/>
              <w:rPr>
                <w:b/>
                <w:sz w:val="16"/>
              </w:rPr>
            </w:pPr>
            <w:proofErr w:type="spellStart"/>
            <w:r>
              <w:rPr>
                <w:b/>
                <w:sz w:val="16"/>
              </w:rPr>
              <w:t>metody</w:t>
            </w:r>
            <w:proofErr w:type="spellEnd"/>
            <w:r>
              <w:rPr>
                <w:b/>
                <w:sz w:val="16"/>
              </w:rPr>
              <w:t xml:space="preserve">: </w:t>
            </w:r>
            <w:proofErr w:type="spellStart"/>
            <w:r>
              <w:rPr>
                <w:b/>
                <w:sz w:val="16"/>
              </w:rPr>
              <w:t>komunikatywna</w:t>
            </w:r>
            <w:proofErr w:type="spellEnd"/>
            <w:r>
              <w:rPr>
                <w:b/>
                <w:sz w:val="16"/>
              </w:rPr>
              <w:t xml:space="preserve"> i </w:t>
            </w:r>
            <w:proofErr w:type="spellStart"/>
            <w:r>
              <w:rPr>
                <w:b/>
                <w:sz w:val="16"/>
              </w:rPr>
              <w:t>kognitywna</w:t>
            </w:r>
            <w:proofErr w:type="spellEnd"/>
          </w:p>
        </w:tc>
      </w:tr>
    </w:tbl>
    <w:p w14:paraId="547D21ED" w14:textId="77777777" w:rsidR="0065329D" w:rsidRDefault="0065329D">
      <w:pPr>
        <w:spacing w:line="174" w:lineRule="exact"/>
        <w:rPr>
          <w:sz w:val="16"/>
        </w:rPr>
        <w:sectPr w:rsidR="0065329D">
          <w:pgSz w:w="11910" w:h="16840"/>
          <w:pgMar w:top="1420" w:right="0" w:bottom="1180" w:left="540" w:header="0" w:footer="919" w:gutter="0"/>
          <w:cols w:space="708"/>
        </w:sect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1277"/>
        <w:gridCol w:w="2370"/>
        <w:gridCol w:w="3587"/>
        <w:gridCol w:w="2127"/>
      </w:tblGrid>
      <w:tr w:rsidR="0065329D" w14:paraId="48CD62AD" w14:textId="77777777">
        <w:trPr>
          <w:trHeight w:val="194"/>
        </w:trPr>
        <w:tc>
          <w:tcPr>
            <w:tcW w:w="1952" w:type="dxa"/>
            <w:gridSpan w:val="2"/>
          </w:tcPr>
          <w:p w14:paraId="5F8B552A" w14:textId="77777777" w:rsidR="0065329D" w:rsidRDefault="00494834">
            <w:pPr>
              <w:pStyle w:val="TableParagraph"/>
              <w:spacing w:line="173" w:lineRule="exact"/>
              <w:ind w:left="107"/>
              <w:rPr>
                <w:b/>
                <w:sz w:val="16"/>
              </w:rPr>
            </w:pPr>
            <w:proofErr w:type="spellStart"/>
            <w:r>
              <w:rPr>
                <w:b/>
                <w:sz w:val="16"/>
              </w:rPr>
              <w:lastRenderedPageBreak/>
              <w:t>praktyczne</w:t>
            </w:r>
            <w:proofErr w:type="spellEnd"/>
          </w:p>
        </w:tc>
        <w:tc>
          <w:tcPr>
            <w:tcW w:w="2370" w:type="dxa"/>
          </w:tcPr>
          <w:p w14:paraId="7F4F24D0" w14:textId="77777777" w:rsidR="0065329D" w:rsidRDefault="0065329D">
            <w:pPr>
              <w:pStyle w:val="TableParagraph"/>
              <w:rPr>
                <w:rFonts w:ascii="Times New Roman"/>
                <w:sz w:val="12"/>
              </w:rPr>
            </w:pPr>
          </w:p>
        </w:tc>
        <w:tc>
          <w:tcPr>
            <w:tcW w:w="5714" w:type="dxa"/>
            <w:gridSpan w:val="2"/>
          </w:tcPr>
          <w:p w14:paraId="1A4449BC" w14:textId="77777777" w:rsidR="0065329D" w:rsidRDefault="0065329D">
            <w:pPr>
              <w:pStyle w:val="TableParagraph"/>
              <w:rPr>
                <w:rFonts w:ascii="Times New Roman"/>
                <w:sz w:val="12"/>
              </w:rPr>
            </w:pPr>
          </w:p>
        </w:tc>
      </w:tr>
      <w:tr w:rsidR="0065329D" w14:paraId="05B7B005" w14:textId="77777777">
        <w:trPr>
          <w:trHeight w:val="386"/>
        </w:trPr>
        <w:tc>
          <w:tcPr>
            <w:tcW w:w="675" w:type="dxa"/>
          </w:tcPr>
          <w:p w14:paraId="0A4F553A" w14:textId="77777777" w:rsidR="0065329D" w:rsidRDefault="00494834">
            <w:pPr>
              <w:pStyle w:val="TableParagraph"/>
              <w:spacing w:before="1"/>
              <w:ind w:left="130" w:right="123"/>
              <w:jc w:val="center"/>
              <w:rPr>
                <w:b/>
                <w:sz w:val="16"/>
              </w:rPr>
            </w:pPr>
            <w:proofErr w:type="spellStart"/>
            <w:r>
              <w:rPr>
                <w:b/>
                <w:sz w:val="16"/>
              </w:rPr>
              <w:t>L.p</w:t>
            </w:r>
            <w:proofErr w:type="spellEnd"/>
            <w:r>
              <w:rPr>
                <w:b/>
                <w:sz w:val="16"/>
              </w:rPr>
              <w:t>.</w:t>
            </w:r>
          </w:p>
        </w:tc>
        <w:tc>
          <w:tcPr>
            <w:tcW w:w="7234" w:type="dxa"/>
            <w:gridSpan w:val="3"/>
          </w:tcPr>
          <w:p w14:paraId="20854566" w14:textId="77777777" w:rsidR="0065329D" w:rsidRDefault="00494834">
            <w:pPr>
              <w:pStyle w:val="TableParagraph"/>
              <w:spacing w:before="1"/>
              <w:ind w:left="1480" w:right="1475"/>
              <w:jc w:val="center"/>
              <w:rPr>
                <w:b/>
                <w:sz w:val="16"/>
              </w:rPr>
            </w:pPr>
            <w:proofErr w:type="spellStart"/>
            <w:r>
              <w:rPr>
                <w:b/>
                <w:sz w:val="16"/>
              </w:rPr>
              <w:t>Tematyka</w:t>
            </w:r>
            <w:proofErr w:type="spellEnd"/>
            <w:r>
              <w:rPr>
                <w:b/>
                <w:sz w:val="16"/>
              </w:rPr>
              <w:t xml:space="preserve"> </w:t>
            </w:r>
            <w:proofErr w:type="spellStart"/>
            <w:r>
              <w:rPr>
                <w:b/>
                <w:sz w:val="16"/>
              </w:rPr>
              <w:t>zajęć</w:t>
            </w:r>
            <w:proofErr w:type="spellEnd"/>
          </w:p>
        </w:tc>
        <w:tc>
          <w:tcPr>
            <w:tcW w:w="2127" w:type="dxa"/>
          </w:tcPr>
          <w:p w14:paraId="33C41DCA" w14:textId="77777777" w:rsidR="0065329D" w:rsidRDefault="00494834">
            <w:pPr>
              <w:pStyle w:val="TableParagraph"/>
              <w:spacing w:before="1"/>
              <w:ind w:left="516"/>
              <w:rPr>
                <w:b/>
                <w:sz w:val="16"/>
              </w:rPr>
            </w:pPr>
            <w:proofErr w:type="spellStart"/>
            <w:r>
              <w:rPr>
                <w:b/>
                <w:sz w:val="16"/>
              </w:rPr>
              <w:t>Liczba</w:t>
            </w:r>
            <w:proofErr w:type="spellEnd"/>
            <w:r>
              <w:rPr>
                <w:b/>
                <w:sz w:val="16"/>
              </w:rPr>
              <w:t xml:space="preserve"> </w:t>
            </w:r>
            <w:proofErr w:type="spellStart"/>
            <w:r>
              <w:rPr>
                <w:b/>
                <w:sz w:val="16"/>
              </w:rPr>
              <w:t>godzin</w:t>
            </w:r>
            <w:proofErr w:type="spellEnd"/>
          </w:p>
        </w:tc>
      </w:tr>
      <w:tr w:rsidR="0065329D" w14:paraId="7A00BD61" w14:textId="77777777">
        <w:trPr>
          <w:trHeight w:val="2409"/>
        </w:trPr>
        <w:tc>
          <w:tcPr>
            <w:tcW w:w="675" w:type="dxa"/>
          </w:tcPr>
          <w:p w14:paraId="72E856ED" w14:textId="77777777" w:rsidR="0065329D" w:rsidRDefault="00494834">
            <w:pPr>
              <w:pStyle w:val="TableParagraph"/>
              <w:ind w:left="130" w:right="117"/>
              <w:jc w:val="center"/>
              <w:rPr>
                <w:b/>
                <w:sz w:val="16"/>
              </w:rPr>
            </w:pPr>
            <w:r>
              <w:rPr>
                <w:b/>
                <w:sz w:val="16"/>
              </w:rPr>
              <w:t>1.</w:t>
            </w:r>
          </w:p>
        </w:tc>
        <w:tc>
          <w:tcPr>
            <w:tcW w:w="7234" w:type="dxa"/>
            <w:gridSpan w:val="3"/>
          </w:tcPr>
          <w:p w14:paraId="565BBB41" w14:textId="77777777" w:rsidR="0065329D" w:rsidRPr="007911EC" w:rsidRDefault="00494834">
            <w:pPr>
              <w:pStyle w:val="TableParagraph"/>
              <w:spacing w:line="193" w:lineRule="exact"/>
              <w:ind w:left="107"/>
              <w:rPr>
                <w:sz w:val="16"/>
                <w:lang w:val="pl-PL"/>
              </w:rPr>
            </w:pPr>
            <w:r w:rsidRPr="007911EC">
              <w:rPr>
                <w:sz w:val="16"/>
                <w:lang w:val="pl-PL"/>
              </w:rPr>
              <w:t>Treści: Charakter/opis osób. Wielojęzyczność w Europie. Portrety miast: Monachium i Berlin.</w:t>
            </w:r>
          </w:p>
          <w:p w14:paraId="182BA1E1" w14:textId="77777777" w:rsidR="0065329D" w:rsidRPr="007911EC" w:rsidRDefault="00494834">
            <w:pPr>
              <w:pStyle w:val="TableParagraph"/>
              <w:spacing w:line="193" w:lineRule="exact"/>
              <w:ind w:left="107"/>
              <w:rPr>
                <w:sz w:val="16"/>
                <w:lang w:val="pl-PL"/>
              </w:rPr>
            </w:pPr>
            <w:r w:rsidRPr="007911EC">
              <w:rPr>
                <w:sz w:val="16"/>
                <w:lang w:val="pl-PL"/>
              </w:rPr>
              <w:t>Zakupy. Przyszłość. Praca i zawód. Miłość. Media. Zdrowy tryb życia. Mobilność i środki</w:t>
            </w:r>
          </w:p>
          <w:p w14:paraId="5CEDF27A" w14:textId="77777777" w:rsidR="0065329D" w:rsidRDefault="00494834">
            <w:pPr>
              <w:pStyle w:val="TableParagraph"/>
              <w:spacing w:before="2"/>
              <w:ind w:left="107" w:right="101"/>
              <w:rPr>
                <w:sz w:val="16"/>
              </w:rPr>
            </w:pPr>
            <w:r w:rsidRPr="007911EC">
              <w:rPr>
                <w:sz w:val="16"/>
                <w:lang w:val="pl-PL"/>
              </w:rPr>
              <w:t>komunikacji. Projekcje fragmentów filmów w wersji niemieckojęzycznej: „</w:t>
            </w:r>
            <w:proofErr w:type="spellStart"/>
            <w:r w:rsidRPr="007911EC">
              <w:rPr>
                <w:sz w:val="16"/>
                <w:lang w:val="pl-PL"/>
              </w:rPr>
              <w:t>Luther</w:t>
            </w:r>
            <w:proofErr w:type="spellEnd"/>
            <w:r w:rsidRPr="007911EC">
              <w:rPr>
                <w:sz w:val="16"/>
                <w:lang w:val="pl-PL"/>
              </w:rPr>
              <w:t xml:space="preserve">”. </w:t>
            </w:r>
            <w:r>
              <w:rPr>
                <w:sz w:val="16"/>
              </w:rPr>
              <w:t>„Amadeus”. „Der geheimnisvolle Schatz von Troja”. „Im Westen nichts Neues”. „Hitler – Aufstieg des Bösen“.</w:t>
            </w:r>
          </w:p>
          <w:p w14:paraId="2F7C25F0" w14:textId="77777777" w:rsidR="0065329D" w:rsidRDefault="00494834">
            <w:pPr>
              <w:pStyle w:val="TableParagraph"/>
              <w:spacing w:line="193" w:lineRule="exact"/>
              <w:ind w:left="107"/>
              <w:rPr>
                <w:sz w:val="16"/>
              </w:rPr>
            </w:pPr>
            <w:r>
              <w:rPr>
                <w:sz w:val="16"/>
              </w:rPr>
              <w:t>„Rommel“. „Attentat auf Hitler“. „Napola. Elite für den Führer“. „Untergang“. „Die Luftbrücke- Nur</w:t>
            </w:r>
          </w:p>
          <w:p w14:paraId="48C82614" w14:textId="77777777" w:rsidR="0065329D" w:rsidRDefault="00494834">
            <w:pPr>
              <w:pStyle w:val="TableParagraph"/>
              <w:spacing w:line="193" w:lineRule="exact"/>
              <w:ind w:left="107"/>
              <w:rPr>
                <w:sz w:val="16"/>
              </w:rPr>
            </w:pPr>
            <w:r>
              <w:rPr>
                <w:sz w:val="16"/>
              </w:rPr>
              <w:t>der Himmel war frei“. „</w:t>
            </w:r>
            <w:proofErr w:type="spellStart"/>
            <w:r>
              <w:rPr>
                <w:sz w:val="16"/>
              </w:rPr>
              <w:t>Good</w:t>
            </w:r>
            <w:proofErr w:type="spellEnd"/>
            <w:r>
              <w:rPr>
                <w:sz w:val="16"/>
              </w:rPr>
              <w:t>-bye, Lenin“. „Liebe Mauer“. „Die Welle“.</w:t>
            </w:r>
          </w:p>
          <w:p w14:paraId="4169A874" w14:textId="77777777" w:rsidR="0065329D" w:rsidRPr="007911EC" w:rsidRDefault="00494834">
            <w:pPr>
              <w:pStyle w:val="TableParagraph"/>
              <w:spacing w:before="1" w:line="259" w:lineRule="auto"/>
              <w:ind w:left="107" w:right="235"/>
              <w:rPr>
                <w:sz w:val="16"/>
                <w:lang w:val="pl-PL"/>
              </w:rPr>
            </w:pPr>
            <w:proofErr w:type="spellStart"/>
            <w:r>
              <w:rPr>
                <w:sz w:val="16"/>
              </w:rPr>
              <w:t>Gramatyka</w:t>
            </w:r>
            <w:proofErr w:type="spellEnd"/>
            <w:r>
              <w:rPr>
                <w:sz w:val="16"/>
              </w:rPr>
              <w:t xml:space="preserve">: Konjunktiv II, </w:t>
            </w:r>
            <w:proofErr w:type="spellStart"/>
            <w:r>
              <w:rPr>
                <w:sz w:val="16"/>
              </w:rPr>
              <w:t>zdania</w:t>
            </w:r>
            <w:proofErr w:type="spellEnd"/>
            <w:r>
              <w:rPr>
                <w:sz w:val="16"/>
              </w:rPr>
              <w:t xml:space="preserve"> </w:t>
            </w:r>
            <w:proofErr w:type="spellStart"/>
            <w:r>
              <w:rPr>
                <w:sz w:val="16"/>
              </w:rPr>
              <w:t>celowe</w:t>
            </w:r>
            <w:proofErr w:type="spellEnd"/>
            <w:r>
              <w:rPr>
                <w:sz w:val="16"/>
              </w:rPr>
              <w:t xml:space="preserve">. </w:t>
            </w:r>
            <w:r w:rsidRPr="007911EC">
              <w:rPr>
                <w:sz w:val="16"/>
                <w:lang w:val="pl-PL"/>
              </w:rPr>
              <w:t xml:space="preserve">Czasowniki modalne, czasowniki zwrotne. Powtórzenie: spójniki i przyimki. Czasy </w:t>
            </w:r>
            <w:proofErr w:type="spellStart"/>
            <w:r w:rsidRPr="007911EC">
              <w:rPr>
                <w:sz w:val="16"/>
                <w:lang w:val="pl-PL"/>
              </w:rPr>
              <w:t>Präteritum</w:t>
            </w:r>
            <w:proofErr w:type="spellEnd"/>
            <w:r w:rsidRPr="007911EC">
              <w:rPr>
                <w:sz w:val="16"/>
                <w:lang w:val="pl-PL"/>
              </w:rPr>
              <w:t xml:space="preserve"> Perfekt, </w:t>
            </w:r>
            <w:proofErr w:type="spellStart"/>
            <w:r w:rsidRPr="007911EC">
              <w:rPr>
                <w:sz w:val="16"/>
                <w:lang w:val="pl-PL"/>
              </w:rPr>
              <w:t>Plusquamperfekt</w:t>
            </w:r>
            <w:proofErr w:type="spellEnd"/>
            <w:r w:rsidRPr="007911EC">
              <w:rPr>
                <w:sz w:val="16"/>
                <w:lang w:val="pl-PL"/>
              </w:rPr>
              <w:t>. Czasowniki z przedrostkami.</w:t>
            </w:r>
          </w:p>
          <w:p w14:paraId="0D704628" w14:textId="77777777" w:rsidR="0065329D" w:rsidRPr="007911EC" w:rsidRDefault="00494834">
            <w:pPr>
              <w:pStyle w:val="TableParagraph"/>
              <w:spacing w:line="259" w:lineRule="auto"/>
              <w:ind w:left="107" w:right="565"/>
              <w:rPr>
                <w:sz w:val="16"/>
                <w:lang w:val="pl-PL"/>
              </w:rPr>
            </w:pPr>
            <w:r w:rsidRPr="007911EC">
              <w:rPr>
                <w:sz w:val="16"/>
                <w:lang w:val="pl-PL"/>
              </w:rPr>
              <w:t xml:space="preserve">Powtórzenie: strona bierna. Zdania względne. Zdania przyczynowe i przyzwalające. Pytania pośrednie. Przeczenie. Czasowniki z przyimkami. Bezokolicznik z </w:t>
            </w:r>
            <w:proofErr w:type="spellStart"/>
            <w:r w:rsidRPr="007911EC">
              <w:rPr>
                <w:sz w:val="16"/>
                <w:lang w:val="pl-PL"/>
              </w:rPr>
              <w:t>zu</w:t>
            </w:r>
            <w:proofErr w:type="spellEnd"/>
            <w:r w:rsidRPr="007911EC">
              <w:rPr>
                <w:sz w:val="16"/>
                <w:lang w:val="pl-PL"/>
              </w:rPr>
              <w:t xml:space="preserve"> i bez </w:t>
            </w:r>
            <w:proofErr w:type="spellStart"/>
            <w:r w:rsidRPr="007911EC">
              <w:rPr>
                <w:sz w:val="16"/>
                <w:lang w:val="pl-PL"/>
              </w:rPr>
              <w:t>zu</w:t>
            </w:r>
            <w:proofErr w:type="spellEnd"/>
            <w:r w:rsidRPr="007911EC">
              <w:rPr>
                <w:sz w:val="16"/>
                <w:lang w:val="pl-PL"/>
              </w:rPr>
              <w:t xml:space="preserve">. Stopień wyższy, najwyższy. Liczebniki porządkowe. </w:t>
            </w:r>
            <w:proofErr w:type="spellStart"/>
            <w:r w:rsidRPr="007911EC">
              <w:rPr>
                <w:sz w:val="16"/>
                <w:lang w:val="pl-PL"/>
              </w:rPr>
              <w:t>Partizip</w:t>
            </w:r>
            <w:proofErr w:type="spellEnd"/>
            <w:r w:rsidRPr="007911EC">
              <w:rPr>
                <w:sz w:val="16"/>
                <w:lang w:val="pl-PL"/>
              </w:rPr>
              <w:t xml:space="preserve"> I </w:t>
            </w:r>
            <w:proofErr w:type="spellStart"/>
            <w:r w:rsidRPr="007911EC">
              <w:rPr>
                <w:sz w:val="16"/>
                <w:lang w:val="pl-PL"/>
              </w:rPr>
              <w:t>i</w:t>
            </w:r>
            <w:proofErr w:type="spellEnd"/>
            <w:r w:rsidRPr="007911EC">
              <w:rPr>
                <w:sz w:val="16"/>
                <w:lang w:val="pl-PL"/>
              </w:rPr>
              <w:t xml:space="preserve"> II. Powtórzenie: rzeczowniki, przymiotniki,</w:t>
            </w:r>
          </w:p>
          <w:p w14:paraId="2740221B" w14:textId="77777777" w:rsidR="0065329D" w:rsidRPr="007911EC" w:rsidRDefault="00494834">
            <w:pPr>
              <w:pStyle w:val="TableParagraph"/>
              <w:spacing w:line="188" w:lineRule="exact"/>
              <w:ind w:left="107"/>
              <w:rPr>
                <w:sz w:val="16"/>
                <w:lang w:val="pl-PL"/>
              </w:rPr>
            </w:pPr>
            <w:r w:rsidRPr="007911EC">
              <w:rPr>
                <w:sz w:val="16"/>
                <w:lang w:val="pl-PL"/>
              </w:rPr>
              <w:t xml:space="preserve">czasowniki, szyk zdania, </w:t>
            </w:r>
            <w:proofErr w:type="spellStart"/>
            <w:r w:rsidRPr="007911EC">
              <w:rPr>
                <w:sz w:val="16"/>
                <w:lang w:val="pl-PL"/>
              </w:rPr>
              <w:t>Passiv</w:t>
            </w:r>
            <w:proofErr w:type="spellEnd"/>
            <w:r w:rsidRPr="007911EC">
              <w:rPr>
                <w:sz w:val="16"/>
                <w:lang w:val="pl-PL"/>
              </w:rPr>
              <w:t>. Mowa zależna.</w:t>
            </w:r>
          </w:p>
        </w:tc>
        <w:tc>
          <w:tcPr>
            <w:tcW w:w="2127" w:type="dxa"/>
          </w:tcPr>
          <w:p w14:paraId="62693AC7" w14:textId="5E7E805C" w:rsidR="0065329D" w:rsidRDefault="00D644B2">
            <w:pPr>
              <w:pStyle w:val="TableParagraph"/>
              <w:ind w:left="389"/>
              <w:rPr>
                <w:b/>
                <w:sz w:val="16"/>
              </w:rPr>
            </w:pPr>
            <w:r>
              <w:rPr>
                <w:b/>
                <w:sz w:val="16"/>
              </w:rPr>
              <w:t>1</w:t>
            </w:r>
            <w:r w:rsidR="00494834">
              <w:rPr>
                <w:b/>
                <w:sz w:val="16"/>
              </w:rPr>
              <w:t>8</w:t>
            </w:r>
          </w:p>
        </w:tc>
      </w:tr>
      <w:tr w:rsidR="0065329D" w14:paraId="4A66CCC4" w14:textId="77777777">
        <w:trPr>
          <w:trHeight w:val="208"/>
        </w:trPr>
        <w:tc>
          <w:tcPr>
            <w:tcW w:w="675" w:type="dxa"/>
          </w:tcPr>
          <w:p w14:paraId="096E3152" w14:textId="77777777" w:rsidR="0065329D" w:rsidRDefault="00494834">
            <w:pPr>
              <w:pStyle w:val="TableParagraph"/>
              <w:spacing w:line="188" w:lineRule="exact"/>
              <w:ind w:left="130" w:right="117"/>
              <w:jc w:val="center"/>
              <w:rPr>
                <w:b/>
                <w:sz w:val="16"/>
              </w:rPr>
            </w:pPr>
            <w:r>
              <w:rPr>
                <w:b/>
                <w:sz w:val="16"/>
              </w:rPr>
              <w:t>2.</w:t>
            </w:r>
          </w:p>
        </w:tc>
        <w:tc>
          <w:tcPr>
            <w:tcW w:w="7234" w:type="dxa"/>
            <w:gridSpan w:val="3"/>
          </w:tcPr>
          <w:p w14:paraId="6366CCA9" w14:textId="77777777" w:rsidR="0065329D" w:rsidRDefault="00494834">
            <w:pPr>
              <w:pStyle w:val="TableParagraph"/>
              <w:spacing w:line="188" w:lineRule="exact"/>
              <w:ind w:left="107"/>
              <w:rPr>
                <w:b/>
                <w:sz w:val="16"/>
              </w:rPr>
            </w:pPr>
            <w:proofErr w:type="spellStart"/>
            <w:r>
              <w:rPr>
                <w:b/>
                <w:sz w:val="16"/>
              </w:rPr>
              <w:t>kolokwium</w:t>
            </w:r>
            <w:proofErr w:type="spellEnd"/>
            <w:r>
              <w:rPr>
                <w:b/>
                <w:sz w:val="16"/>
              </w:rPr>
              <w:t xml:space="preserve"> – </w:t>
            </w:r>
            <w:proofErr w:type="spellStart"/>
            <w:r>
              <w:rPr>
                <w:b/>
                <w:sz w:val="16"/>
              </w:rPr>
              <w:t>zaliczenie</w:t>
            </w:r>
            <w:proofErr w:type="spellEnd"/>
          </w:p>
        </w:tc>
        <w:tc>
          <w:tcPr>
            <w:tcW w:w="2127" w:type="dxa"/>
          </w:tcPr>
          <w:p w14:paraId="79C6603C" w14:textId="360F237D" w:rsidR="0065329D" w:rsidRDefault="0065329D">
            <w:pPr>
              <w:pStyle w:val="TableParagraph"/>
              <w:spacing w:line="188" w:lineRule="exact"/>
              <w:ind w:left="435"/>
              <w:rPr>
                <w:b/>
                <w:sz w:val="16"/>
              </w:rPr>
            </w:pPr>
          </w:p>
        </w:tc>
      </w:tr>
      <w:tr w:rsidR="0065329D" w14:paraId="1955ECDB" w14:textId="77777777">
        <w:trPr>
          <w:trHeight w:val="193"/>
        </w:trPr>
        <w:tc>
          <w:tcPr>
            <w:tcW w:w="7909" w:type="dxa"/>
            <w:gridSpan w:val="4"/>
          </w:tcPr>
          <w:p w14:paraId="64CA557D" w14:textId="77777777" w:rsidR="0065329D" w:rsidRDefault="00494834">
            <w:pPr>
              <w:pStyle w:val="TableParagraph"/>
              <w:spacing w:line="173" w:lineRule="exact"/>
              <w:ind w:right="95"/>
              <w:jc w:val="right"/>
              <w:rPr>
                <w:b/>
                <w:sz w:val="16"/>
              </w:rPr>
            </w:pPr>
            <w:proofErr w:type="spellStart"/>
            <w:r>
              <w:rPr>
                <w:b/>
                <w:sz w:val="16"/>
              </w:rPr>
              <w:t>Razem</w:t>
            </w:r>
            <w:proofErr w:type="spellEnd"/>
            <w:r>
              <w:rPr>
                <w:b/>
                <w:sz w:val="16"/>
              </w:rPr>
              <w:t xml:space="preserve"> </w:t>
            </w:r>
            <w:proofErr w:type="spellStart"/>
            <w:r>
              <w:rPr>
                <w:b/>
                <w:sz w:val="16"/>
              </w:rPr>
              <w:t>liczba</w:t>
            </w:r>
            <w:proofErr w:type="spellEnd"/>
            <w:r>
              <w:rPr>
                <w:b/>
                <w:sz w:val="16"/>
              </w:rPr>
              <w:t xml:space="preserve"> </w:t>
            </w:r>
            <w:proofErr w:type="spellStart"/>
            <w:r>
              <w:rPr>
                <w:b/>
                <w:sz w:val="16"/>
              </w:rPr>
              <w:t>godzin</w:t>
            </w:r>
            <w:proofErr w:type="spellEnd"/>
            <w:r>
              <w:rPr>
                <w:b/>
                <w:sz w:val="16"/>
              </w:rPr>
              <w:t>:</w:t>
            </w:r>
          </w:p>
        </w:tc>
        <w:tc>
          <w:tcPr>
            <w:tcW w:w="2127" w:type="dxa"/>
          </w:tcPr>
          <w:p w14:paraId="413E97E4" w14:textId="5D8FF126" w:rsidR="0065329D" w:rsidRDefault="00D644B2">
            <w:pPr>
              <w:pStyle w:val="TableParagraph"/>
              <w:spacing w:line="173" w:lineRule="exact"/>
              <w:ind w:left="295"/>
              <w:rPr>
                <w:b/>
                <w:sz w:val="16"/>
              </w:rPr>
            </w:pPr>
            <w:r>
              <w:rPr>
                <w:b/>
                <w:sz w:val="16"/>
              </w:rPr>
              <w:t>18</w:t>
            </w:r>
          </w:p>
        </w:tc>
      </w:tr>
    </w:tbl>
    <w:p w14:paraId="106C5E09" w14:textId="77777777" w:rsidR="0065329D" w:rsidRDefault="00494834">
      <w:pPr>
        <w:ind w:left="398"/>
        <w:rPr>
          <w:b/>
          <w:sz w:val="16"/>
        </w:rPr>
      </w:pPr>
      <w:proofErr w:type="spellStart"/>
      <w:r>
        <w:rPr>
          <w:b/>
          <w:sz w:val="16"/>
        </w:rPr>
        <w:t>Literatura</w:t>
      </w:r>
      <w:proofErr w:type="spellEnd"/>
      <w:r>
        <w:rPr>
          <w:b/>
          <w:sz w:val="16"/>
        </w:rPr>
        <w:t xml:space="preserve"> </w:t>
      </w:r>
      <w:proofErr w:type="spellStart"/>
      <w:r>
        <w:rPr>
          <w:b/>
          <w:sz w:val="16"/>
        </w:rPr>
        <w:t>podstawowa</w:t>
      </w:r>
      <w:proofErr w:type="spellEnd"/>
      <w:r>
        <w:rPr>
          <w:b/>
          <w:sz w:val="16"/>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9360"/>
      </w:tblGrid>
      <w:tr w:rsidR="0065329D" w14:paraId="3DE1C73F" w14:textId="77777777">
        <w:trPr>
          <w:trHeight w:val="194"/>
        </w:trPr>
        <w:tc>
          <w:tcPr>
            <w:tcW w:w="675" w:type="dxa"/>
          </w:tcPr>
          <w:p w14:paraId="286035E5" w14:textId="77777777" w:rsidR="0065329D" w:rsidRDefault="00494834">
            <w:pPr>
              <w:pStyle w:val="TableParagraph"/>
              <w:spacing w:line="175" w:lineRule="exact"/>
              <w:ind w:left="9"/>
              <w:jc w:val="center"/>
              <w:rPr>
                <w:b/>
                <w:sz w:val="16"/>
              </w:rPr>
            </w:pPr>
            <w:r>
              <w:rPr>
                <w:b/>
                <w:sz w:val="16"/>
              </w:rPr>
              <w:t>1</w:t>
            </w:r>
          </w:p>
        </w:tc>
        <w:tc>
          <w:tcPr>
            <w:tcW w:w="9360" w:type="dxa"/>
          </w:tcPr>
          <w:p w14:paraId="0E0055A1" w14:textId="77777777" w:rsidR="0065329D" w:rsidRDefault="00494834">
            <w:pPr>
              <w:pStyle w:val="TableParagraph"/>
              <w:spacing w:line="175" w:lineRule="exact"/>
              <w:ind w:left="107"/>
              <w:rPr>
                <w:sz w:val="16"/>
              </w:rPr>
            </w:pPr>
            <w:r>
              <w:rPr>
                <w:sz w:val="16"/>
              </w:rPr>
              <w:t>Menschen Deutsch als Fremdsprache Kursbuch/ Arbeitsbuch B1.2 Hueber Verlag</w:t>
            </w:r>
          </w:p>
        </w:tc>
      </w:tr>
      <w:tr w:rsidR="0065329D" w14:paraId="41482DE6" w14:textId="77777777">
        <w:trPr>
          <w:trHeight w:val="191"/>
        </w:trPr>
        <w:tc>
          <w:tcPr>
            <w:tcW w:w="675" w:type="dxa"/>
          </w:tcPr>
          <w:p w14:paraId="19A599D9" w14:textId="77777777" w:rsidR="0065329D" w:rsidRDefault="00494834">
            <w:pPr>
              <w:pStyle w:val="TableParagraph"/>
              <w:spacing w:line="172" w:lineRule="exact"/>
              <w:ind w:left="9"/>
              <w:jc w:val="center"/>
              <w:rPr>
                <w:b/>
                <w:sz w:val="16"/>
              </w:rPr>
            </w:pPr>
            <w:r>
              <w:rPr>
                <w:b/>
                <w:sz w:val="16"/>
              </w:rPr>
              <w:t>2</w:t>
            </w:r>
          </w:p>
        </w:tc>
        <w:tc>
          <w:tcPr>
            <w:tcW w:w="9360" w:type="dxa"/>
          </w:tcPr>
          <w:p w14:paraId="010BEB22" w14:textId="77777777" w:rsidR="0065329D" w:rsidRDefault="00494834">
            <w:pPr>
              <w:pStyle w:val="TableParagraph"/>
              <w:spacing w:line="172" w:lineRule="exact"/>
              <w:ind w:left="107"/>
              <w:rPr>
                <w:sz w:val="16"/>
              </w:rPr>
            </w:pPr>
            <w:r>
              <w:rPr>
                <w:sz w:val="16"/>
              </w:rPr>
              <w:t>Fit fürs Goethe-Zertifikat B2: Prüfungstraining /Evelyn Frey – Ismaning: Hueber Verlag 2007</w:t>
            </w:r>
          </w:p>
        </w:tc>
      </w:tr>
    </w:tbl>
    <w:p w14:paraId="0915B364" w14:textId="77777777" w:rsidR="0065329D" w:rsidRDefault="00494834">
      <w:pPr>
        <w:spacing w:after="3"/>
        <w:ind w:left="398"/>
        <w:rPr>
          <w:b/>
          <w:sz w:val="16"/>
        </w:rPr>
      </w:pPr>
      <w:proofErr w:type="spellStart"/>
      <w:r>
        <w:rPr>
          <w:b/>
          <w:sz w:val="16"/>
        </w:rPr>
        <w:t>Literatura</w:t>
      </w:r>
      <w:proofErr w:type="spellEnd"/>
      <w:r>
        <w:rPr>
          <w:b/>
          <w:sz w:val="16"/>
        </w:rPr>
        <w:t xml:space="preserve"> </w:t>
      </w:r>
      <w:proofErr w:type="spellStart"/>
      <w:r>
        <w:rPr>
          <w:b/>
          <w:sz w:val="16"/>
        </w:rPr>
        <w:t>uzupełniająca</w:t>
      </w:r>
      <w:proofErr w:type="spellEnd"/>
      <w:r>
        <w:rPr>
          <w:b/>
          <w:sz w:val="16"/>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9360"/>
      </w:tblGrid>
      <w:tr w:rsidR="0065329D" w14:paraId="11D2592E" w14:textId="77777777">
        <w:trPr>
          <w:trHeight w:val="194"/>
        </w:trPr>
        <w:tc>
          <w:tcPr>
            <w:tcW w:w="675" w:type="dxa"/>
          </w:tcPr>
          <w:p w14:paraId="208FB24F" w14:textId="77777777" w:rsidR="0065329D" w:rsidRDefault="00494834">
            <w:pPr>
              <w:pStyle w:val="TableParagraph"/>
              <w:spacing w:line="174" w:lineRule="exact"/>
              <w:ind w:left="9"/>
              <w:jc w:val="center"/>
              <w:rPr>
                <w:b/>
                <w:sz w:val="16"/>
              </w:rPr>
            </w:pPr>
            <w:r>
              <w:rPr>
                <w:b/>
                <w:sz w:val="16"/>
              </w:rPr>
              <w:t>1</w:t>
            </w:r>
          </w:p>
        </w:tc>
        <w:tc>
          <w:tcPr>
            <w:tcW w:w="9360" w:type="dxa"/>
          </w:tcPr>
          <w:p w14:paraId="43B85644" w14:textId="77777777" w:rsidR="0065329D" w:rsidRDefault="00494834">
            <w:pPr>
              <w:pStyle w:val="TableParagraph"/>
              <w:spacing w:line="174" w:lineRule="exact"/>
              <w:ind w:left="107"/>
              <w:rPr>
                <w:sz w:val="16"/>
              </w:rPr>
            </w:pPr>
            <w:r>
              <w:rPr>
                <w:sz w:val="16"/>
              </w:rPr>
              <w:t>Sicher</w:t>
            </w:r>
            <w:proofErr w:type="gramStart"/>
            <w:r>
              <w:rPr>
                <w:sz w:val="16"/>
              </w:rPr>
              <w:t>! :</w:t>
            </w:r>
            <w:proofErr w:type="gramEnd"/>
            <w:r>
              <w:rPr>
                <w:sz w:val="16"/>
              </w:rPr>
              <w:t xml:space="preserve"> Deutsch als </w:t>
            </w:r>
            <w:proofErr w:type="gramStart"/>
            <w:r>
              <w:rPr>
                <w:sz w:val="16"/>
              </w:rPr>
              <w:t>Fremdsprache :</w:t>
            </w:r>
            <w:proofErr w:type="gramEnd"/>
            <w:r>
              <w:rPr>
                <w:sz w:val="16"/>
              </w:rPr>
              <w:t xml:space="preserve"> Niveau </w:t>
            </w:r>
            <w:proofErr w:type="gramStart"/>
            <w:r>
              <w:rPr>
                <w:sz w:val="16"/>
              </w:rPr>
              <w:t>B2.2 :</w:t>
            </w:r>
            <w:proofErr w:type="gramEnd"/>
            <w:r>
              <w:rPr>
                <w:sz w:val="16"/>
              </w:rPr>
              <w:t xml:space="preserve"> Kursbuch / Arbeitsbuch Hueber Verlag</w:t>
            </w:r>
          </w:p>
        </w:tc>
      </w:tr>
      <w:tr w:rsidR="0065329D" w:rsidRPr="00BB4C4B" w14:paraId="22B3CB55" w14:textId="77777777">
        <w:trPr>
          <w:trHeight w:val="208"/>
        </w:trPr>
        <w:tc>
          <w:tcPr>
            <w:tcW w:w="675" w:type="dxa"/>
          </w:tcPr>
          <w:p w14:paraId="4DB3F175" w14:textId="77777777" w:rsidR="0065329D" w:rsidRDefault="00494834">
            <w:pPr>
              <w:pStyle w:val="TableParagraph"/>
              <w:spacing w:line="188" w:lineRule="exact"/>
              <w:ind w:left="9"/>
              <w:jc w:val="center"/>
              <w:rPr>
                <w:b/>
                <w:sz w:val="16"/>
              </w:rPr>
            </w:pPr>
            <w:r>
              <w:rPr>
                <w:b/>
                <w:sz w:val="16"/>
              </w:rPr>
              <w:t>2</w:t>
            </w:r>
          </w:p>
        </w:tc>
        <w:tc>
          <w:tcPr>
            <w:tcW w:w="9360" w:type="dxa"/>
          </w:tcPr>
          <w:p w14:paraId="0B42F4BE" w14:textId="77777777" w:rsidR="0065329D" w:rsidRPr="007911EC" w:rsidRDefault="00494834">
            <w:pPr>
              <w:pStyle w:val="TableParagraph"/>
              <w:spacing w:line="188" w:lineRule="exact"/>
              <w:ind w:left="107"/>
              <w:rPr>
                <w:sz w:val="16"/>
                <w:lang w:val="pl-PL"/>
              </w:rPr>
            </w:pPr>
            <w:r w:rsidRPr="007911EC">
              <w:rPr>
                <w:sz w:val="16"/>
                <w:lang w:val="pl-PL"/>
              </w:rPr>
              <w:t xml:space="preserve">Praktyczna gramatyka języka niemieckiego, </w:t>
            </w:r>
            <w:proofErr w:type="spellStart"/>
            <w:r w:rsidRPr="007911EC">
              <w:rPr>
                <w:sz w:val="16"/>
                <w:lang w:val="pl-PL"/>
              </w:rPr>
              <w:t>Dreyer</w:t>
            </w:r>
            <w:proofErr w:type="spellEnd"/>
            <w:r w:rsidRPr="007911EC">
              <w:rPr>
                <w:sz w:val="16"/>
                <w:lang w:val="pl-PL"/>
              </w:rPr>
              <w:t xml:space="preserve"> Schmitt, </w:t>
            </w:r>
            <w:proofErr w:type="spellStart"/>
            <w:r w:rsidRPr="007911EC">
              <w:rPr>
                <w:sz w:val="16"/>
                <w:lang w:val="pl-PL"/>
              </w:rPr>
              <w:t>Hueber</w:t>
            </w:r>
            <w:proofErr w:type="spellEnd"/>
            <w:r w:rsidRPr="007911EC">
              <w:rPr>
                <w:sz w:val="16"/>
                <w:lang w:val="pl-PL"/>
              </w:rPr>
              <w:t xml:space="preserve"> Polska, Warszawa 2002</w:t>
            </w:r>
          </w:p>
        </w:tc>
      </w:tr>
      <w:tr w:rsidR="0065329D" w14:paraId="7482B01B" w14:textId="77777777">
        <w:trPr>
          <w:trHeight w:val="208"/>
        </w:trPr>
        <w:tc>
          <w:tcPr>
            <w:tcW w:w="675" w:type="dxa"/>
          </w:tcPr>
          <w:p w14:paraId="668C3918" w14:textId="77777777" w:rsidR="0065329D" w:rsidRDefault="00494834">
            <w:pPr>
              <w:pStyle w:val="TableParagraph"/>
              <w:spacing w:line="188" w:lineRule="exact"/>
              <w:ind w:left="9"/>
              <w:jc w:val="center"/>
              <w:rPr>
                <w:b/>
                <w:sz w:val="16"/>
              </w:rPr>
            </w:pPr>
            <w:r>
              <w:rPr>
                <w:b/>
                <w:sz w:val="16"/>
              </w:rPr>
              <w:t>3</w:t>
            </w:r>
          </w:p>
        </w:tc>
        <w:tc>
          <w:tcPr>
            <w:tcW w:w="9360" w:type="dxa"/>
          </w:tcPr>
          <w:p w14:paraId="2C7736EB" w14:textId="77777777" w:rsidR="0065329D" w:rsidRDefault="00494834">
            <w:pPr>
              <w:pStyle w:val="TableParagraph"/>
              <w:spacing w:line="188" w:lineRule="exact"/>
              <w:ind w:left="107"/>
              <w:rPr>
                <w:sz w:val="16"/>
              </w:rPr>
            </w:pPr>
            <w:r>
              <w:rPr>
                <w:sz w:val="16"/>
              </w:rPr>
              <w:t>Monika Reimann, Sabine Dinsel Großer Lernwortschatz Deutsch als Fremdsprache, Donauwörth 2008</w:t>
            </w:r>
          </w:p>
        </w:tc>
      </w:tr>
      <w:tr w:rsidR="0065329D" w14:paraId="4EB859D4" w14:textId="77777777">
        <w:trPr>
          <w:trHeight w:val="208"/>
        </w:trPr>
        <w:tc>
          <w:tcPr>
            <w:tcW w:w="675" w:type="dxa"/>
          </w:tcPr>
          <w:p w14:paraId="54AAFABC" w14:textId="77777777" w:rsidR="0065329D" w:rsidRDefault="00494834">
            <w:pPr>
              <w:pStyle w:val="TableParagraph"/>
              <w:spacing w:line="188" w:lineRule="exact"/>
              <w:ind w:left="9"/>
              <w:jc w:val="center"/>
              <w:rPr>
                <w:b/>
                <w:sz w:val="16"/>
              </w:rPr>
            </w:pPr>
            <w:r>
              <w:rPr>
                <w:b/>
                <w:sz w:val="16"/>
              </w:rPr>
              <w:t>4</w:t>
            </w:r>
          </w:p>
        </w:tc>
        <w:tc>
          <w:tcPr>
            <w:tcW w:w="9360" w:type="dxa"/>
          </w:tcPr>
          <w:p w14:paraId="3E61F31C" w14:textId="77777777" w:rsidR="0065329D" w:rsidRDefault="00494834">
            <w:pPr>
              <w:pStyle w:val="TableParagraph"/>
              <w:spacing w:line="188" w:lineRule="exact"/>
              <w:ind w:left="107"/>
              <w:rPr>
                <w:sz w:val="16"/>
              </w:rPr>
            </w:pPr>
            <w:r>
              <w:rPr>
                <w:sz w:val="16"/>
              </w:rPr>
              <w:t>Stanisław Bęza, Eine kleine Landeskunde der deutschsprachigen Länder, Warszawa 2004</w:t>
            </w:r>
          </w:p>
        </w:tc>
      </w:tr>
    </w:tbl>
    <w:p w14:paraId="115AFFFF" w14:textId="77777777" w:rsidR="0065329D" w:rsidRDefault="0065329D">
      <w:pPr>
        <w:rPr>
          <w:b/>
          <w:sz w:val="20"/>
        </w:rPr>
      </w:pPr>
    </w:p>
    <w:p w14:paraId="6B1B9547" w14:textId="77777777" w:rsidR="0065329D" w:rsidRDefault="0065329D">
      <w:pPr>
        <w:spacing w:before="2"/>
        <w:rPr>
          <w:b/>
          <w:sz w:val="17"/>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6"/>
        <w:gridCol w:w="459"/>
        <w:gridCol w:w="901"/>
        <w:gridCol w:w="291"/>
        <w:gridCol w:w="541"/>
        <w:gridCol w:w="1033"/>
        <w:gridCol w:w="901"/>
        <w:gridCol w:w="305"/>
        <w:gridCol w:w="1035"/>
        <w:gridCol w:w="440"/>
        <w:gridCol w:w="562"/>
        <w:gridCol w:w="816"/>
        <w:gridCol w:w="348"/>
        <w:gridCol w:w="1008"/>
      </w:tblGrid>
      <w:tr w:rsidR="0065329D" w:rsidRPr="00BB4C4B" w14:paraId="1342D7CE" w14:textId="77777777">
        <w:trPr>
          <w:trHeight w:val="501"/>
        </w:trPr>
        <w:tc>
          <w:tcPr>
            <w:tcW w:w="9776" w:type="dxa"/>
            <w:gridSpan w:val="14"/>
            <w:shd w:val="clear" w:color="auto" w:fill="BEBEBE"/>
          </w:tcPr>
          <w:p w14:paraId="1C3AB51D" w14:textId="5F98D246" w:rsidR="0065329D" w:rsidRPr="007911EC" w:rsidRDefault="00494834" w:rsidP="00227443">
            <w:pPr>
              <w:pStyle w:val="Nagwek2"/>
              <w:rPr>
                <w:lang w:val="pl-PL"/>
              </w:rPr>
            </w:pPr>
            <w:bookmarkStart w:id="148" w:name="_bookmark77"/>
            <w:bookmarkStart w:id="149" w:name="_Toc208301301"/>
            <w:bookmarkEnd w:id="148"/>
            <w:r w:rsidRPr="007911EC">
              <w:rPr>
                <w:lang w:val="pl-PL"/>
              </w:rPr>
              <w:t>PRAKTYCZNA NAUKA DRUGIEGO JĘZYKA OBCEGO: JĘZYK HISZPAŃSKI</w:t>
            </w:r>
            <w:bookmarkEnd w:id="149"/>
          </w:p>
        </w:tc>
      </w:tr>
      <w:tr w:rsidR="0065329D" w:rsidRPr="00BB4C4B" w14:paraId="5F0BB1DB" w14:textId="77777777">
        <w:trPr>
          <w:trHeight w:val="501"/>
        </w:trPr>
        <w:tc>
          <w:tcPr>
            <w:tcW w:w="2787" w:type="dxa"/>
            <w:gridSpan w:val="4"/>
          </w:tcPr>
          <w:p w14:paraId="065DAB25" w14:textId="77777777" w:rsidR="0065329D" w:rsidRDefault="00494834">
            <w:pPr>
              <w:pStyle w:val="TableParagraph"/>
              <w:spacing w:before="151"/>
              <w:ind w:left="281"/>
              <w:rPr>
                <w:b/>
                <w:sz w:val="16"/>
              </w:rPr>
            </w:pPr>
            <w:r>
              <w:rPr>
                <w:b/>
                <w:sz w:val="16"/>
              </w:rPr>
              <w:t xml:space="preserve">Nazwa </w:t>
            </w:r>
            <w:proofErr w:type="spellStart"/>
            <w:r>
              <w:rPr>
                <w:b/>
                <w:sz w:val="16"/>
              </w:rPr>
              <w:t>modułu</w:t>
            </w:r>
            <w:proofErr w:type="spellEnd"/>
            <w:r>
              <w:rPr>
                <w:b/>
                <w:sz w:val="16"/>
              </w:rPr>
              <w:t xml:space="preserve"> (</w:t>
            </w:r>
            <w:proofErr w:type="spellStart"/>
            <w:r>
              <w:rPr>
                <w:b/>
                <w:sz w:val="16"/>
              </w:rPr>
              <w:t>przedmiotu</w:t>
            </w:r>
            <w:proofErr w:type="spellEnd"/>
            <w:r>
              <w:rPr>
                <w:b/>
                <w:sz w:val="16"/>
              </w:rPr>
              <w:t>)</w:t>
            </w:r>
          </w:p>
        </w:tc>
        <w:tc>
          <w:tcPr>
            <w:tcW w:w="6989" w:type="dxa"/>
            <w:gridSpan w:val="10"/>
          </w:tcPr>
          <w:p w14:paraId="527B4B7C" w14:textId="77777777" w:rsidR="0065329D" w:rsidRPr="007911EC" w:rsidRDefault="00494834">
            <w:pPr>
              <w:pStyle w:val="TableParagraph"/>
              <w:spacing w:before="55"/>
              <w:ind w:left="1044" w:right="956"/>
              <w:jc w:val="center"/>
              <w:rPr>
                <w:b/>
                <w:sz w:val="16"/>
                <w:lang w:val="pl-PL"/>
              </w:rPr>
            </w:pPr>
            <w:r w:rsidRPr="007911EC">
              <w:rPr>
                <w:b/>
                <w:sz w:val="16"/>
                <w:lang w:val="pl-PL"/>
              </w:rPr>
              <w:t>Praktyczna Nauka Drugiego Języka Obcego: Język Hiszpański</w:t>
            </w:r>
          </w:p>
        </w:tc>
      </w:tr>
      <w:tr w:rsidR="0065329D" w14:paraId="762693C7" w14:textId="77777777">
        <w:trPr>
          <w:trHeight w:val="210"/>
        </w:trPr>
        <w:tc>
          <w:tcPr>
            <w:tcW w:w="2787" w:type="dxa"/>
            <w:gridSpan w:val="4"/>
          </w:tcPr>
          <w:p w14:paraId="5EB30848" w14:textId="77777777" w:rsidR="0065329D" w:rsidRDefault="00494834">
            <w:pPr>
              <w:pStyle w:val="TableParagraph"/>
              <w:spacing w:before="7" w:line="183" w:lineRule="exact"/>
              <w:ind w:left="648"/>
              <w:rPr>
                <w:sz w:val="16"/>
              </w:rPr>
            </w:pPr>
            <w:proofErr w:type="spellStart"/>
            <w:r>
              <w:rPr>
                <w:sz w:val="16"/>
              </w:rPr>
              <w:t>Kierunek</w:t>
            </w:r>
            <w:proofErr w:type="spellEnd"/>
            <w:r>
              <w:rPr>
                <w:sz w:val="16"/>
              </w:rPr>
              <w:t xml:space="preserve"> </w:t>
            </w:r>
            <w:proofErr w:type="spellStart"/>
            <w:r>
              <w:rPr>
                <w:sz w:val="16"/>
              </w:rPr>
              <w:t>studiów</w:t>
            </w:r>
            <w:proofErr w:type="spellEnd"/>
          </w:p>
        </w:tc>
        <w:tc>
          <w:tcPr>
            <w:tcW w:w="6989" w:type="dxa"/>
            <w:gridSpan w:val="10"/>
          </w:tcPr>
          <w:p w14:paraId="15519750" w14:textId="77777777" w:rsidR="0065329D" w:rsidRDefault="00494834">
            <w:pPr>
              <w:pStyle w:val="TableParagraph"/>
              <w:spacing w:before="7" w:line="183" w:lineRule="exact"/>
              <w:ind w:left="105"/>
              <w:rPr>
                <w:sz w:val="16"/>
              </w:rPr>
            </w:pPr>
            <w:proofErr w:type="spellStart"/>
            <w:r>
              <w:rPr>
                <w:sz w:val="16"/>
              </w:rPr>
              <w:t>Filologia</w:t>
            </w:r>
            <w:proofErr w:type="spellEnd"/>
          </w:p>
        </w:tc>
      </w:tr>
      <w:tr w:rsidR="0065329D" w14:paraId="277A3B9A" w14:textId="77777777">
        <w:trPr>
          <w:trHeight w:val="208"/>
        </w:trPr>
        <w:tc>
          <w:tcPr>
            <w:tcW w:w="2787" w:type="dxa"/>
            <w:gridSpan w:val="4"/>
          </w:tcPr>
          <w:p w14:paraId="41003094" w14:textId="77777777" w:rsidR="0065329D" w:rsidRDefault="00494834">
            <w:pPr>
              <w:pStyle w:val="TableParagraph"/>
              <w:spacing w:before="5" w:line="183" w:lineRule="exact"/>
              <w:ind w:left="648"/>
              <w:rPr>
                <w:sz w:val="16"/>
              </w:rPr>
            </w:pPr>
            <w:r>
              <w:rPr>
                <w:sz w:val="16"/>
              </w:rPr>
              <w:t xml:space="preserve">Profil </w:t>
            </w:r>
            <w:proofErr w:type="spellStart"/>
            <w:r>
              <w:rPr>
                <w:sz w:val="16"/>
              </w:rPr>
              <w:t>kształcenia</w:t>
            </w:r>
            <w:proofErr w:type="spellEnd"/>
          </w:p>
        </w:tc>
        <w:tc>
          <w:tcPr>
            <w:tcW w:w="6989" w:type="dxa"/>
            <w:gridSpan w:val="10"/>
          </w:tcPr>
          <w:p w14:paraId="3F547E33" w14:textId="77777777" w:rsidR="0065329D" w:rsidRDefault="00494834">
            <w:pPr>
              <w:pStyle w:val="TableParagraph"/>
              <w:spacing w:before="5" w:line="183" w:lineRule="exact"/>
              <w:ind w:left="105"/>
              <w:rPr>
                <w:sz w:val="16"/>
              </w:rPr>
            </w:pPr>
            <w:proofErr w:type="spellStart"/>
            <w:r>
              <w:rPr>
                <w:sz w:val="16"/>
              </w:rPr>
              <w:t>Praktyczny</w:t>
            </w:r>
            <w:proofErr w:type="spellEnd"/>
          </w:p>
        </w:tc>
      </w:tr>
      <w:tr w:rsidR="0065329D" w14:paraId="609359B6" w14:textId="77777777">
        <w:trPr>
          <w:trHeight w:val="210"/>
        </w:trPr>
        <w:tc>
          <w:tcPr>
            <w:tcW w:w="2787" w:type="dxa"/>
            <w:gridSpan w:val="4"/>
          </w:tcPr>
          <w:p w14:paraId="174D4AF4" w14:textId="77777777" w:rsidR="0065329D" w:rsidRDefault="00494834">
            <w:pPr>
              <w:pStyle w:val="TableParagraph"/>
              <w:spacing w:before="7" w:line="183" w:lineRule="exact"/>
              <w:ind w:left="648"/>
              <w:rPr>
                <w:sz w:val="16"/>
              </w:rPr>
            </w:pPr>
            <w:proofErr w:type="spellStart"/>
            <w:r>
              <w:rPr>
                <w:sz w:val="16"/>
              </w:rPr>
              <w:t>Poziom</w:t>
            </w:r>
            <w:proofErr w:type="spellEnd"/>
            <w:r>
              <w:rPr>
                <w:sz w:val="16"/>
              </w:rPr>
              <w:t xml:space="preserve"> </w:t>
            </w:r>
            <w:proofErr w:type="spellStart"/>
            <w:r>
              <w:rPr>
                <w:sz w:val="16"/>
              </w:rPr>
              <w:t>studiów</w:t>
            </w:r>
            <w:proofErr w:type="spellEnd"/>
          </w:p>
        </w:tc>
        <w:tc>
          <w:tcPr>
            <w:tcW w:w="6989" w:type="dxa"/>
            <w:gridSpan w:val="10"/>
          </w:tcPr>
          <w:p w14:paraId="0B413B79" w14:textId="77777777" w:rsidR="0065329D" w:rsidRDefault="00494834">
            <w:pPr>
              <w:pStyle w:val="TableParagraph"/>
              <w:spacing w:before="7" w:line="183" w:lineRule="exact"/>
              <w:ind w:left="105"/>
              <w:rPr>
                <w:sz w:val="16"/>
              </w:rPr>
            </w:pPr>
            <w:r>
              <w:rPr>
                <w:sz w:val="16"/>
              </w:rPr>
              <w:t xml:space="preserve">I </w:t>
            </w:r>
            <w:proofErr w:type="spellStart"/>
            <w:r>
              <w:rPr>
                <w:sz w:val="16"/>
              </w:rPr>
              <w:t>stopnia</w:t>
            </w:r>
            <w:proofErr w:type="spellEnd"/>
          </w:p>
        </w:tc>
      </w:tr>
      <w:tr w:rsidR="0065329D" w:rsidRPr="00BB4C4B" w14:paraId="0AAA435B" w14:textId="77777777">
        <w:trPr>
          <w:trHeight w:val="211"/>
        </w:trPr>
        <w:tc>
          <w:tcPr>
            <w:tcW w:w="2787" w:type="dxa"/>
            <w:gridSpan w:val="4"/>
          </w:tcPr>
          <w:p w14:paraId="0FE58345" w14:textId="77777777" w:rsidR="0065329D" w:rsidRDefault="00494834">
            <w:pPr>
              <w:pStyle w:val="TableParagraph"/>
              <w:spacing w:before="8" w:line="183" w:lineRule="exact"/>
              <w:ind w:left="648"/>
              <w:rPr>
                <w:sz w:val="16"/>
              </w:rPr>
            </w:pPr>
            <w:proofErr w:type="spellStart"/>
            <w:r>
              <w:rPr>
                <w:sz w:val="16"/>
              </w:rPr>
              <w:t>Specjalność</w:t>
            </w:r>
            <w:proofErr w:type="spellEnd"/>
          </w:p>
        </w:tc>
        <w:tc>
          <w:tcPr>
            <w:tcW w:w="6989" w:type="dxa"/>
            <w:gridSpan w:val="10"/>
          </w:tcPr>
          <w:p w14:paraId="72E9B3F9" w14:textId="77777777" w:rsidR="0065329D" w:rsidRPr="007911EC" w:rsidRDefault="00494834">
            <w:pPr>
              <w:pStyle w:val="TableParagraph"/>
              <w:spacing w:before="8" w:line="183" w:lineRule="exact"/>
              <w:ind w:left="105"/>
              <w:rPr>
                <w:sz w:val="16"/>
                <w:lang w:val="pl-PL"/>
              </w:rPr>
            </w:pPr>
            <w:r w:rsidRPr="007911EC">
              <w:rPr>
                <w:sz w:val="16"/>
                <w:lang w:val="pl-PL"/>
              </w:rPr>
              <w:t>Filologia angielska / Nauczyciel języka angielskiego</w:t>
            </w:r>
          </w:p>
        </w:tc>
      </w:tr>
      <w:tr w:rsidR="0065329D" w14:paraId="4E7F12F3" w14:textId="77777777">
        <w:trPr>
          <w:trHeight w:val="208"/>
        </w:trPr>
        <w:tc>
          <w:tcPr>
            <w:tcW w:w="2787" w:type="dxa"/>
            <w:gridSpan w:val="4"/>
          </w:tcPr>
          <w:p w14:paraId="40E6C31D" w14:textId="77777777" w:rsidR="0065329D" w:rsidRDefault="00494834">
            <w:pPr>
              <w:pStyle w:val="TableParagraph"/>
              <w:spacing w:before="5" w:line="183" w:lineRule="exact"/>
              <w:ind w:left="648"/>
              <w:rPr>
                <w:sz w:val="16"/>
              </w:rPr>
            </w:pPr>
            <w:r>
              <w:rPr>
                <w:sz w:val="16"/>
              </w:rPr>
              <w:t xml:space="preserve">Forma </w:t>
            </w:r>
            <w:proofErr w:type="spellStart"/>
            <w:r>
              <w:rPr>
                <w:sz w:val="16"/>
              </w:rPr>
              <w:t>studiów</w:t>
            </w:r>
            <w:proofErr w:type="spellEnd"/>
          </w:p>
        </w:tc>
        <w:tc>
          <w:tcPr>
            <w:tcW w:w="6989" w:type="dxa"/>
            <w:gridSpan w:val="10"/>
          </w:tcPr>
          <w:p w14:paraId="6FD80D31" w14:textId="3FA29381" w:rsidR="0065329D" w:rsidRDefault="00D644B2">
            <w:pPr>
              <w:pStyle w:val="TableParagraph"/>
              <w:spacing w:before="5" w:line="183" w:lineRule="exact"/>
              <w:ind w:left="105"/>
              <w:rPr>
                <w:sz w:val="16"/>
              </w:rPr>
            </w:pPr>
            <w:proofErr w:type="spellStart"/>
            <w:r>
              <w:rPr>
                <w:sz w:val="16"/>
              </w:rPr>
              <w:t>Nies</w:t>
            </w:r>
            <w:r w:rsidR="00494834">
              <w:rPr>
                <w:sz w:val="16"/>
              </w:rPr>
              <w:t>tacjonarne</w:t>
            </w:r>
            <w:proofErr w:type="spellEnd"/>
          </w:p>
        </w:tc>
      </w:tr>
      <w:tr w:rsidR="0065329D" w14:paraId="77CAE7C7" w14:textId="77777777">
        <w:trPr>
          <w:trHeight w:val="210"/>
        </w:trPr>
        <w:tc>
          <w:tcPr>
            <w:tcW w:w="2787" w:type="dxa"/>
            <w:gridSpan w:val="4"/>
          </w:tcPr>
          <w:p w14:paraId="7C06E1BF" w14:textId="77777777" w:rsidR="0065329D" w:rsidRDefault="00494834">
            <w:pPr>
              <w:pStyle w:val="TableParagraph"/>
              <w:spacing w:before="7" w:line="183" w:lineRule="exact"/>
              <w:ind w:left="648"/>
              <w:rPr>
                <w:sz w:val="16"/>
              </w:rPr>
            </w:pPr>
            <w:proofErr w:type="spellStart"/>
            <w:r>
              <w:rPr>
                <w:sz w:val="16"/>
              </w:rPr>
              <w:t>Semestr</w:t>
            </w:r>
            <w:proofErr w:type="spellEnd"/>
            <w:r>
              <w:rPr>
                <w:sz w:val="16"/>
              </w:rPr>
              <w:t xml:space="preserve"> </w:t>
            </w:r>
            <w:proofErr w:type="spellStart"/>
            <w:r>
              <w:rPr>
                <w:sz w:val="16"/>
              </w:rPr>
              <w:t>studiów</w:t>
            </w:r>
            <w:proofErr w:type="spellEnd"/>
          </w:p>
        </w:tc>
        <w:tc>
          <w:tcPr>
            <w:tcW w:w="6989" w:type="dxa"/>
            <w:gridSpan w:val="10"/>
          </w:tcPr>
          <w:p w14:paraId="2F0F44B0" w14:textId="77777777" w:rsidR="0065329D" w:rsidRDefault="00494834">
            <w:pPr>
              <w:pStyle w:val="TableParagraph"/>
              <w:spacing w:before="7" w:line="183" w:lineRule="exact"/>
              <w:ind w:left="105"/>
              <w:rPr>
                <w:sz w:val="16"/>
              </w:rPr>
            </w:pPr>
            <w:r>
              <w:rPr>
                <w:sz w:val="16"/>
              </w:rPr>
              <w:t>4</w:t>
            </w:r>
          </w:p>
        </w:tc>
      </w:tr>
      <w:tr w:rsidR="0065329D" w:rsidRPr="00BB4C4B" w14:paraId="730172EE" w14:textId="77777777">
        <w:trPr>
          <w:trHeight w:val="395"/>
        </w:trPr>
        <w:tc>
          <w:tcPr>
            <w:tcW w:w="2787" w:type="dxa"/>
            <w:gridSpan w:val="4"/>
            <w:tcBorders>
              <w:right w:val="single" w:sz="6" w:space="0" w:color="000000"/>
            </w:tcBorders>
          </w:tcPr>
          <w:p w14:paraId="3E2AC750" w14:textId="77777777" w:rsidR="0065329D" w:rsidRDefault="00494834">
            <w:pPr>
              <w:pStyle w:val="TableParagraph"/>
              <w:spacing w:before="99"/>
              <w:ind w:left="357"/>
              <w:rPr>
                <w:b/>
                <w:sz w:val="16"/>
              </w:rPr>
            </w:pPr>
            <w:proofErr w:type="spellStart"/>
            <w:r>
              <w:rPr>
                <w:b/>
                <w:sz w:val="16"/>
              </w:rPr>
              <w:t>Tryb</w:t>
            </w:r>
            <w:proofErr w:type="spellEnd"/>
            <w:r>
              <w:rPr>
                <w:b/>
                <w:sz w:val="16"/>
              </w:rPr>
              <w:t xml:space="preserve"> </w:t>
            </w:r>
            <w:proofErr w:type="spellStart"/>
            <w:r>
              <w:rPr>
                <w:b/>
                <w:sz w:val="16"/>
              </w:rPr>
              <w:t>zaliczenia</w:t>
            </w:r>
            <w:proofErr w:type="spellEnd"/>
            <w:r>
              <w:rPr>
                <w:b/>
                <w:sz w:val="16"/>
              </w:rPr>
              <w:t xml:space="preserve"> </w:t>
            </w:r>
            <w:proofErr w:type="spellStart"/>
            <w:r>
              <w:rPr>
                <w:b/>
                <w:sz w:val="16"/>
              </w:rPr>
              <w:t>przedmiotu</w:t>
            </w:r>
            <w:proofErr w:type="spellEnd"/>
          </w:p>
        </w:tc>
        <w:tc>
          <w:tcPr>
            <w:tcW w:w="1574" w:type="dxa"/>
            <w:gridSpan w:val="2"/>
            <w:tcBorders>
              <w:left w:val="single" w:sz="6" w:space="0" w:color="000000"/>
            </w:tcBorders>
          </w:tcPr>
          <w:p w14:paraId="0A2D1205" w14:textId="77777777" w:rsidR="0065329D" w:rsidRDefault="00494834">
            <w:pPr>
              <w:pStyle w:val="TableParagraph"/>
              <w:spacing w:before="9" w:line="192" w:lineRule="exact"/>
              <w:ind w:left="535" w:right="297" w:hanging="125"/>
              <w:rPr>
                <w:sz w:val="16"/>
              </w:rPr>
            </w:pPr>
            <w:proofErr w:type="spellStart"/>
            <w:r>
              <w:rPr>
                <w:sz w:val="16"/>
              </w:rPr>
              <w:t>zaliczenie</w:t>
            </w:r>
            <w:proofErr w:type="spellEnd"/>
            <w:r>
              <w:rPr>
                <w:sz w:val="16"/>
              </w:rPr>
              <w:t xml:space="preserve"> + </w:t>
            </w:r>
            <w:proofErr w:type="spellStart"/>
            <w:r>
              <w:rPr>
                <w:sz w:val="16"/>
              </w:rPr>
              <w:t>egzamin</w:t>
            </w:r>
            <w:proofErr w:type="spellEnd"/>
          </w:p>
        </w:tc>
        <w:tc>
          <w:tcPr>
            <w:tcW w:w="4407" w:type="dxa"/>
            <w:gridSpan w:val="7"/>
          </w:tcPr>
          <w:p w14:paraId="7E190801" w14:textId="77777777" w:rsidR="0065329D" w:rsidRDefault="00494834">
            <w:pPr>
              <w:pStyle w:val="TableParagraph"/>
              <w:spacing w:before="99"/>
              <w:ind w:left="1383"/>
              <w:rPr>
                <w:b/>
                <w:sz w:val="16"/>
              </w:rPr>
            </w:pPr>
            <w:proofErr w:type="spellStart"/>
            <w:r>
              <w:rPr>
                <w:b/>
                <w:sz w:val="16"/>
              </w:rPr>
              <w:t>Liczba</w:t>
            </w:r>
            <w:proofErr w:type="spellEnd"/>
            <w:r>
              <w:rPr>
                <w:b/>
                <w:sz w:val="16"/>
              </w:rPr>
              <w:t xml:space="preserve"> </w:t>
            </w:r>
            <w:proofErr w:type="spellStart"/>
            <w:r>
              <w:rPr>
                <w:b/>
                <w:sz w:val="16"/>
              </w:rPr>
              <w:t>punktów</w:t>
            </w:r>
            <w:proofErr w:type="spellEnd"/>
            <w:r>
              <w:rPr>
                <w:b/>
                <w:sz w:val="16"/>
              </w:rPr>
              <w:t xml:space="preserve"> ECTS</w:t>
            </w:r>
          </w:p>
        </w:tc>
        <w:tc>
          <w:tcPr>
            <w:tcW w:w="1008" w:type="dxa"/>
            <w:vMerge w:val="restart"/>
          </w:tcPr>
          <w:p w14:paraId="2155056D" w14:textId="77777777" w:rsidR="0065329D" w:rsidRPr="007911EC" w:rsidRDefault="0065329D">
            <w:pPr>
              <w:pStyle w:val="TableParagraph"/>
              <w:spacing w:before="9"/>
              <w:rPr>
                <w:b/>
                <w:sz w:val="16"/>
                <w:lang w:val="pl-PL"/>
              </w:rPr>
            </w:pPr>
          </w:p>
          <w:p w14:paraId="55BDF233" w14:textId="77777777" w:rsidR="0065329D" w:rsidRPr="007911EC" w:rsidRDefault="00494834">
            <w:pPr>
              <w:pStyle w:val="TableParagraph"/>
              <w:ind w:left="145" w:right="60" w:hanging="1"/>
              <w:jc w:val="center"/>
              <w:rPr>
                <w:sz w:val="16"/>
                <w:lang w:val="pl-PL"/>
              </w:rPr>
            </w:pPr>
            <w:r w:rsidRPr="007911EC">
              <w:rPr>
                <w:sz w:val="16"/>
                <w:lang w:val="pl-PL"/>
              </w:rPr>
              <w:t>Sposób ustalania oceny z przedmiotu</w:t>
            </w:r>
          </w:p>
        </w:tc>
      </w:tr>
      <w:tr w:rsidR="0065329D" w14:paraId="04B6A2DA" w14:textId="77777777">
        <w:trPr>
          <w:trHeight w:val="772"/>
        </w:trPr>
        <w:tc>
          <w:tcPr>
            <w:tcW w:w="1595" w:type="dxa"/>
            <w:gridSpan w:val="2"/>
            <w:vMerge w:val="restart"/>
          </w:tcPr>
          <w:p w14:paraId="19A2FD97" w14:textId="77777777" w:rsidR="0065329D" w:rsidRPr="007911EC" w:rsidRDefault="0065329D">
            <w:pPr>
              <w:pStyle w:val="TableParagraph"/>
              <w:rPr>
                <w:b/>
                <w:sz w:val="18"/>
                <w:lang w:val="pl-PL"/>
              </w:rPr>
            </w:pPr>
          </w:p>
          <w:p w14:paraId="1CE73757" w14:textId="77777777" w:rsidR="0065329D" w:rsidRPr="007911EC" w:rsidRDefault="0065329D">
            <w:pPr>
              <w:pStyle w:val="TableParagraph"/>
              <w:spacing w:before="2"/>
              <w:rPr>
                <w:b/>
                <w:lang w:val="pl-PL"/>
              </w:rPr>
            </w:pPr>
          </w:p>
          <w:p w14:paraId="6D42C1E5" w14:textId="77777777" w:rsidR="0065329D" w:rsidRDefault="00494834">
            <w:pPr>
              <w:pStyle w:val="TableParagraph"/>
              <w:ind w:left="110"/>
              <w:rPr>
                <w:b/>
                <w:sz w:val="16"/>
              </w:rPr>
            </w:pPr>
            <w:proofErr w:type="spellStart"/>
            <w:r>
              <w:rPr>
                <w:b/>
                <w:sz w:val="16"/>
              </w:rPr>
              <w:t>Formy</w:t>
            </w:r>
            <w:proofErr w:type="spellEnd"/>
            <w:r>
              <w:rPr>
                <w:b/>
                <w:sz w:val="16"/>
              </w:rPr>
              <w:t xml:space="preserve"> </w:t>
            </w:r>
            <w:proofErr w:type="spellStart"/>
            <w:r>
              <w:rPr>
                <w:b/>
                <w:sz w:val="16"/>
              </w:rPr>
              <w:t>zajęć</w:t>
            </w:r>
            <w:proofErr w:type="spellEnd"/>
            <w:r>
              <w:rPr>
                <w:b/>
                <w:sz w:val="16"/>
              </w:rPr>
              <w:t xml:space="preserve"> i inne</w:t>
            </w:r>
          </w:p>
        </w:tc>
        <w:tc>
          <w:tcPr>
            <w:tcW w:w="2766" w:type="dxa"/>
            <w:gridSpan w:val="4"/>
          </w:tcPr>
          <w:p w14:paraId="35155E5C" w14:textId="77777777" w:rsidR="0065329D" w:rsidRPr="007911EC" w:rsidRDefault="0065329D">
            <w:pPr>
              <w:pStyle w:val="TableParagraph"/>
              <w:spacing w:before="10"/>
              <w:rPr>
                <w:b/>
                <w:sz w:val="23"/>
                <w:lang w:val="pl-PL"/>
              </w:rPr>
            </w:pPr>
          </w:p>
          <w:p w14:paraId="0FD1C61E" w14:textId="77777777" w:rsidR="0065329D" w:rsidRPr="007911EC" w:rsidRDefault="00494834">
            <w:pPr>
              <w:pStyle w:val="TableParagraph"/>
              <w:spacing w:before="1"/>
              <w:ind w:left="118"/>
              <w:rPr>
                <w:b/>
                <w:sz w:val="16"/>
                <w:lang w:val="pl-PL"/>
              </w:rPr>
            </w:pPr>
            <w:r w:rsidRPr="007911EC">
              <w:rPr>
                <w:b/>
                <w:sz w:val="16"/>
                <w:lang w:val="pl-PL"/>
              </w:rPr>
              <w:t>Liczba godzin zajęć w semestrze</w:t>
            </w:r>
          </w:p>
        </w:tc>
        <w:tc>
          <w:tcPr>
            <w:tcW w:w="901" w:type="dxa"/>
          </w:tcPr>
          <w:p w14:paraId="7DAA2671" w14:textId="77777777" w:rsidR="0065329D" w:rsidRPr="007911EC" w:rsidRDefault="0065329D">
            <w:pPr>
              <w:pStyle w:val="TableParagraph"/>
              <w:spacing w:before="10"/>
              <w:rPr>
                <w:b/>
                <w:sz w:val="23"/>
                <w:lang w:val="pl-PL"/>
              </w:rPr>
            </w:pPr>
          </w:p>
          <w:p w14:paraId="0391AA13" w14:textId="77777777" w:rsidR="0065329D" w:rsidRDefault="00494834">
            <w:pPr>
              <w:pStyle w:val="TableParagraph"/>
              <w:spacing w:before="1"/>
              <w:ind w:left="147"/>
              <w:rPr>
                <w:sz w:val="16"/>
              </w:rPr>
            </w:pPr>
            <w:proofErr w:type="spellStart"/>
            <w:r>
              <w:rPr>
                <w:sz w:val="16"/>
              </w:rPr>
              <w:t>Całkowita</w:t>
            </w:r>
            <w:proofErr w:type="spellEnd"/>
          </w:p>
        </w:tc>
        <w:tc>
          <w:tcPr>
            <w:tcW w:w="305" w:type="dxa"/>
          </w:tcPr>
          <w:p w14:paraId="06365979" w14:textId="77777777" w:rsidR="0065329D" w:rsidRDefault="0065329D">
            <w:pPr>
              <w:pStyle w:val="TableParagraph"/>
              <w:spacing w:before="10"/>
              <w:rPr>
                <w:b/>
                <w:sz w:val="23"/>
              </w:rPr>
            </w:pPr>
          </w:p>
          <w:p w14:paraId="6E131DC4" w14:textId="77777777" w:rsidR="0065329D" w:rsidRDefault="00494834">
            <w:pPr>
              <w:pStyle w:val="TableParagraph"/>
              <w:spacing w:before="1"/>
              <w:ind w:left="146"/>
              <w:rPr>
                <w:sz w:val="16"/>
              </w:rPr>
            </w:pPr>
            <w:r>
              <w:rPr>
                <w:sz w:val="16"/>
              </w:rPr>
              <w:t>2</w:t>
            </w:r>
          </w:p>
        </w:tc>
        <w:tc>
          <w:tcPr>
            <w:tcW w:w="1035" w:type="dxa"/>
          </w:tcPr>
          <w:p w14:paraId="6E69EBDA" w14:textId="77777777" w:rsidR="0065329D" w:rsidRDefault="0065329D">
            <w:pPr>
              <w:pStyle w:val="TableParagraph"/>
              <w:spacing w:before="9"/>
              <w:rPr>
                <w:b/>
                <w:sz w:val="15"/>
              </w:rPr>
            </w:pPr>
          </w:p>
          <w:p w14:paraId="7089E994" w14:textId="77777777" w:rsidR="0065329D" w:rsidRDefault="00494834">
            <w:pPr>
              <w:pStyle w:val="TableParagraph"/>
              <w:ind w:left="146" w:right="42" w:firstLine="160"/>
              <w:rPr>
                <w:sz w:val="16"/>
              </w:rPr>
            </w:pPr>
            <w:proofErr w:type="spellStart"/>
            <w:r>
              <w:rPr>
                <w:sz w:val="16"/>
              </w:rPr>
              <w:t>Zajęcia</w:t>
            </w:r>
            <w:proofErr w:type="spellEnd"/>
            <w:r>
              <w:rPr>
                <w:sz w:val="16"/>
              </w:rPr>
              <w:t xml:space="preserve"> </w:t>
            </w:r>
            <w:proofErr w:type="spellStart"/>
            <w:r>
              <w:rPr>
                <w:sz w:val="16"/>
              </w:rPr>
              <w:t>kontaktowe</w:t>
            </w:r>
            <w:proofErr w:type="spellEnd"/>
          </w:p>
        </w:tc>
        <w:tc>
          <w:tcPr>
            <w:tcW w:w="440" w:type="dxa"/>
          </w:tcPr>
          <w:p w14:paraId="75D2B571" w14:textId="77777777" w:rsidR="0065329D" w:rsidRDefault="0065329D">
            <w:pPr>
              <w:pStyle w:val="TableParagraph"/>
              <w:spacing w:before="10"/>
              <w:rPr>
                <w:b/>
                <w:sz w:val="23"/>
              </w:rPr>
            </w:pPr>
          </w:p>
          <w:p w14:paraId="2F87B8CC" w14:textId="6D39E5A2" w:rsidR="0065329D" w:rsidRDefault="00494834">
            <w:pPr>
              <w:pStyle w:val="TableParagraph"/>
              <w:spacing w:before="1"/>
              <w:ind w:left="143"/>
              <w:rPr>
                <w:sz w:val="16"/>
              </w:rPr>
            </w:pPr>
            <w:r>
              <w:rPr>
                <w:sz w:val="16"/>
              </w:rPr>
              <w:t>1,</w:t>
            </w:r>
            <w:r w:rsidR="00E747EA">
              <w:rPr>
                <w:sz w:val="16"/>
              </w:rPr>
              <w:t>2</w:t>
            </w:r>
          </w:p>
        </w:tc>
        <w:tc>
          <w:tcPr>
            <w:tcW w:w="1378" w:type="dxa"/>
            <w:gridSpan w:val="2"/>
          </w:tcPr>
          <w:p w14:paraId="04C9309F" w14:textId="77777777" w:rsidR="0065329D" w:rsidRPr="007911EC" w:rsidRDefault="00494834">
            <w:pPr>
              <w:pStyle w:val="TableParagraph"/>
              <w:ind w:left="131" w:right="46"/>
              <w:jc w:val="center"/>
              <w:rPr>
                <w:sz w:val="16"/>
                <w:lang w:val="pl-PL"/>
              </w:rPr>
            </w:pPr>
            <w:r w:rsidRPr="007911EC">
              <w:rPr>
                <w:sz w:val="16"/>
                <w:lang w:val="pl-PL"/>
              </w:rPr>
              <w:t>Zajęcia związane z praktycznym przygotowaniem</w:t>
            </w:r>
          </w:p>
          <w:p w14:paraId="355AF451" w14:textId="77777777" w:rsidR="0065329D" w:rsidRPr="007911EC" w:rsidRDefault="00494834">
            <w:pPr>
              <w:pStyle w:val="TableParagraph"/>
              <w:spacing w:line="175" w:lineRule="exact"/>
              <w:ind w:left="115" w:right="28"/>
              <w:jc w:val="center"/>
              <w:rPr>
                <w:sz w:val="16"/>
                <w:lang w:val="pl-PL"/>
              </w:rPr>
            </w:pPr>
            <w:r w:rsidRPr="007911EC">
              <w:rPr>
                <w:sz w:val="16"/>
                <w:lang w:val="pl-PL"/>
              </w:rPr>
              <w:t>zawodowym</w:t>
            </w:r>
          </w:p>
        </w:tc>
        <w:tc>
          <w:tcPr>
            <w:tcW w:w="348" w:type="dxa"/>
          </w:tcPr>
          <w:p w14:paraId="7D5B95DF" w14:textId="77777777" w:rsidR="0065329D" w:rsidRPr="007911EC" w:rsidRDefault="0065329D">
            <w:pPr>
              <w:pStyle w:val="TableParagraph"/>
              <w:spacing w:before="10"/>
              <w:rPr>
                <w:b/>
                <w:sz w:val="23"/>
                <w:lang w:val="pl-PL"/>
              </w:rPr>
            </w:pPr>
          </w:p>
          <w:p w14:paraId="3D919308" w14:textId="77777777" w:rsidR="0065329D" w:rsidRDefault="00494834">
            <w:pPr>
              <w:pStyle w:val="TableParagraph"/>
              <w:spacing w:before="1"/>
              <w:ind w:left="181"/>
              <w:rPr>
                <w:sz w:val="16"/>
              </w:rPr>
            </w:pPr>
            <w:r>
              <w:rPr>
                <w:sz w:val="16"/>
              </w:rPr>
              <w:t>-</w:t>
            </w:r>
          </w:p>
        </w:tc>
        <w:tc>
          <w:tcPr>
            <w:tcW w:w="1008" w:type="dxa"/>
            <w:vMerge/>
            <w:tcBorders>
              <w:top w:val="nil"/>
            </w:tcBorders>
          </w:tcPr>
          <w:p w14:paraId="14C28009" w14:textId="77777777" w:rsidR="0065329D" w:rsidRDefault="0065329D">
            <w:pPr>
              <w:rPr>
                <w:sz w:val="2"/>
                <w:szCs w:val="2"/>
              </w:rPr>
            </w:pPr>
          </w:p>
        </w:tc>
      </w:tr>
      <w:tr w:rsidR="0065329D" w14:paraId="56DC6663" w14:textId="77777777">
        <w:trPr>
          <w:trHeight w:val="385"/>
        </w:trPr>
        <w:tc>
          <w:tcPr>
            <w:tcW w:w="1595" w:type="dxa"/>
            <w:gridSpan w:val="2"/>
            <w:vMerge/>
            <w:tcBorders>
              <w:top w:val="nil"/>
            </w:tcBorders>
          </w:tcPr>
          <w:p w14:paraId="6D9246E8" w14:textId="77777777" w:rsidR="0065329D" w:rsidRDefault="0065329D">
            <w:pPr>
              <w:rPr>
                <w:sz w:val="2"/>
                <w:szCs w:val="2"/>
              </w:rPr>
            </w:pPr>
          </w:p>
        </w:tc>
        <w:tc>
          <w:tcPr>
            <w:tcW w:w="901" w:type="dxa"/>
          </w:tcPr>
          <w:p w14:paraId="1FB71796" w14:textId="77777777" w:rsidR="0065329D" w:rsidRDefault="00494834">
            <w:pPr>
              <w:pStyle w:val="TableParagraph"/>
              <w:spacing w:before="94"/>
              <w:ind w:left="128" w:right="38"/>
              <w:jc w:val="center"/>
              <w:rPr>
                <w:sz w:val="16"/>
              </w:rPr>
            </w:pPr>
            <w:proofErr w:type="spellStart"/>
            <w:r>
              <w:rPr>
                <w:sz w:val="16"/>
              </w:rPr>
              <w:t>Całkowita</w:t>
            </w:r>
            <w:proofErr w:type="spellEnd"/>
          </w:p>
        </w:tc>
        <w:tc>
          <w:tcPr>
            <w:tcW w:w="832" w:type="dxa"/>
            <w:gridSpan w:val="2"/>
          </w:tcPr>
          <w:p w14:paraId="4E109F25" w14:textId="77777777" w:rsidR="0065329D" w:rsidRDefault="00494834">
            <w:pPr>
              <w:pStyle w:val="TableParagraph"/>
              <w:spacing w:before="4" w:line="192" w:lineRule="exact"/>
              <w:ind w:left="149" w:right="39" w:firstLine="115"/>
              <w:rPr>
                <w:sz w:val="16"/>
              </w:rPr>
            </w:pPr>
            <w:proofErr w:type="spellStart"/>
            <w:r>
              <w:rPr>
                <w:sz w:val="16"/>
              </w:rPr>
              <w:t>Pracy</w:t>
            </w:r>
            <w:proofErr w:type="spellEnd"/>
            <w:r>
              <w:rPr>
                <w:sz w:val="16"/>
              </w:rPr>
              <w:t xml:space="preserve"> </w:t>
            </w:r>
            <w:proofErr w:type="spellStart"/>
            <w:r>
              <w:rPr>
                <w:sz w:val="16"/>
              </w:rPr>
              <w:t>studenta</w:t>
            </w:r>
            <w:proofErr w:type="spellEnd"/>
          </w:p>
        </w:tc>
        <w:tc>
          <w:tcPr>
            <w:tcW w:w="1033" w:type="dxa"/>
          </w:tcPr>
          <w:p w14:paraId="6EB63D7C" w14:textId="77777777" w:rsidR="0065329D" w:rsidRDefault="00494834">
            <w:pPr>
              <w:pStyle w:val="TableParagraph"/>
              <w:spacing w:line="191" w:lineRule="exact"/>
              <w:ind w:left="127" w:right="36"/>
              <w:jc w:val="center"/>
              <w:rPr>
                <w:sz w:val="16"/>
              </w:rPr>
            </w:pPr>
            <w:proofErr w:type="spellStart"/>
            <w:r>
              <w:rPr>
                <w:sz w:val="16"/>
              </w:rPr>
              <w:t>Zajęcia</w:t>
            </w:r>
            <w:proofErr w:type="spellEnd"/>
          </w:p>
          <w:p w14:paraId="60619F3A" w14:textId="77777777" w:rsidR="0065329D" w:rsidRDefault="00494834">
            <w:pPr>
              <w:pStyle w:val="TableParagraph"/>
              <w:spacing w:line="175" w:lineRule="exact"/>
              <w:ind w:left="126" w:right="37"/>
              <w:jc w:val="center"/>
              <w:rPr>
                <w:sz w:val="16"/>
              </w:rPr>
            </w:pPr>
            <w:proofErr w:type="spellStart"/>
            <w:r>
              <w:rPr>
                <w:sz w:val="16"/>
              </w:rPr>
              <w:t>kontaktowe</w:t>
            </w:r>
            <w:proofErr w:type="spellEnd"/>
          </w:p>
        </w:tc>
        <w:tc>
          <w:tcPr>
            <w:tcW w:w="4407" w:type="dxa"/>
            <w:gridSpan w:val="7"/>
          </w:tcPr>
          <w:p w14:paraId="1C26648A" w14:textId="77777777" w:rsidR="0065329D" w:rsidRPr="007911EC" w:rsidRDefault="00494834">
            <w:pPr>
              <w:pStyle w:val="TableParagraph"/>
              <w:spacing w:before="4" w:line="192" w:lineRule="exact"/>
              <w:ind w:left="1817" w:right="96" w:hanging="1620"/>
              <w:rPr>
                <w:b/>
                <w:sz w:val="16"/>
                <w:lang w:val="pl-PL"/>
              </w:rPr>
            </w:pPr>
            <w:r w:rsidRPr="007911EC">
              <w:rPr>
                <w:b/>
                <w:sz w:val="16"/>
                <w:lang w:val="pl-PL"/>
              </w:rPr>
              <w:t>Sposoby weryfikacji efektów uczenia się w ramach form zajęć</w:t>
            </w:r>
          </w:p>
        </w:tc>
        <w:tc>
          <w:tcPr>
            <w:tcW w:w="1008" w:type="dxa"/>
          </w:tcPr>
          <w:p w14:paraId="07EBCE44" w14:textId="77777777" w:rsidR="0065329D" w:rsidRPr="007911EC" w:rsidRDefault="0065329D">
            <w:pPr>
              <w:pStyle w:val="TableParagraph"/>
              <w:spacing w:before="9"/>
              <w:rPr>
                <w:b/>
                <w:sz w:val="15"/>
                <w:lang w:val="pl-PL"/>
              </w:rPr>
            </w:pPr>
          </w:p>
          <w:p w14:paraId="7C54A8CB" w14:textId="77777777" w:rsidR="0065329D" w:rsidRDefault="00494834">
            <w:pPr>
              <w:pStyle w:val="TableParagraph"/>
              <w:spacing w:line="176" w:lineRule="exact"/>
              <w:ind w:left="152"/>
              <w:rPr>
                <w:sz w:val="16"/>
              </w:rPr>
            </w:pPr>
            <w:r>
              <w:rPr>
                <w:sz w:val="16"/>
              </w:rPr>
              <w:t>Waga w %</w:t>
            </w:r>
          </w:p>
        </w:tc>
      </w:tr>
      <w:tr w:rsidR="0065329D" w14:paraId="297098B0" w14:textId="77777777">
        <w:trPr>
          <w:trHeight w:val="383"/>
        </w:trPr>
        <w:tc>
          <w:tcPr>
            <w:tcW w:w="1595" w:type="dxa"/>
            <w:gridSpan w:val="2"/>
          </w:tcPr>
          <w:p w14:paraId="6050BA81" w14:textId="77777777" w:rsidR="0065329D" w:rsidRDefault="00494834">
            <w:pPr>
              <w:pStyle w:val="TableParagraph"/>
              <w:spacing w:line="189" w:lineRule="exact"/>
              <w:ind w:left="107"/>
              <w:rPr>
                <w:sz w:val="16"/>
              </w:rPr>
            </w:pPr>
            <w:proofErr w:type="spellStart"/>
            <w:r>
              <w:rPr>
                <w:sz w:val="16"/>
              </w:rPr>
              <w:t>Ćwiczenia</w:t>
            </w:r>
            <w:proofErr w:type="spellEnd"/>
          </w:p>
          <w:p w14:paraId="140FDF33" w14:textId="77777777" w:rsidR="0065329D" w:rsidRDefault="00494834">
            <w:pPr>
              <w:pStyle w:val="TableParagraph"/>
              <w:spacing w:before="1" w:line="173" w:lineRule="exact"/>
              <w:ind w:left="107"/>
              <w:rPr>
                <w:sz w:val="16"/>
              </w:rPr>
            </w:pPr>
            <w:proofErr w:type="spellStart"/>
            <w:r>
              <w:rPr>
                <w:sz w:val="16"/>
              </w:rPr>
              <w:t>praktyczne</w:t>
            </w:r>
            <w:proofErr w:type="spellEnd"/>
          </w:p>
        </w:tc>
        <w:tc>
          <w:tcPr>
            <w:tcW w:w="901" w:type="dxa"/>
          </w:tcPr>
          <w:p w14:paraId="3FF2766D" w14:textId="76414CED" w:rsidR="0065329D" w:rsidRDefault="00E747EA">
            <w:pPr>
              <w:pStyle w:val="TableParagraph"/>
              <w:spacing w:before="92"/>
              <w:ind w:left="128" w:right="33"/>
              <w:jc w:val="center"/>
              <w:rPr>
                <w:sz w:val="16"/>
              </w:rPr>
            </w:pPr>
            <w:r>
              <w:rPr>
                <w:sz w:val="16"/>
              </w:rPr>
              <w:t>38</w:t>
            </w:r>
          </w:p>
        </w:tc>
        <w:tc>
          <w:tcPr>
            <w:tcW w:w="832" w:type="dxa"/>
            <w:gridSpan w:val="2"/>
          </w:tcPr>
          <w:p w14:paraId="53B617B3" w14:textId="77777777" w:rsidR="0065329D" w:rsidRDefault="00494834">
            <w:pPr>
              <w:pStyle w:val="TableParagraph"/>
              <w:spacing w:before="92"/>
              <w:ind w:left="306" w:right="215"/>
              <w:jc w:val="center"/>
              <w:rPr>
                <w:sz w:val="16"/>
              </w:rPr>
            </w:pPr>
            <w:r>
              <w:rPr>
                <w:sz w:val="16"/>
              </w:rPr>
              <w:t>20</w:t>
            </w:r>
          </w:p>
        </w:tc>
        <w:tc>
          <w:tcPr>
            <w:tcW w:w="1033" w:type="dxa"/>
          </w:tcPr>
          <w:p w14:paraId="0BB821A5" w14:textId="6706E9FE" w:rsidR="0065329D" w:rsidRDefault="00D644B2">
            <w:pPr>
              <w:pStyle w:val="TableParagraph"/>
              <w:spacing w:before="92"/>
              <w:ind w:left="127" w:right="34"/>
              <w:jc w:val="center"/>
              <w:rPr>
                <w:sz w:val="16"/>
              </w:rPr>
            </w:pPr>
            <w:r>
              <w:rPr>
                <w:sz w:val="16"/>
              </w:rPr>
              <w:t>18</w:t>
            </w:r>
          </w:p>
        </w:tc>
        <w:tc>
          <w:tcPr>
            <w:tcW w:w="4407" w:type="dxa"/>
            <w:gridSpan w:val="7"/>
          </w:tcPr>
          <w:p w14:paraId="31EF74D5" w14:textId="77777777" w:rsidR="0065329D" w:rsidRPr="007911EC" w:rsidRDefault="00494834">
            <w:pPr>
              <w:pStyle w:val="TableParagraph"/>
              <w:spacing w:before="1" w:line="194" w:lineRule="exact"/>
              <w:ind w:left="574" w:right="78" w:hanging="397"/>
              <w:rPr>
                <w:sz w:val="16"/>
                <w:lang w:val="pl-PL"/>
              </w:rPr>
            </w:pPr>
            <w:r w:rsidRPr="007911EC">
              <w:rPr>
                <w:sz w:val="16"/>
                <w:lang w:val="pl-PL"/>
              </w:rPr>
              <w:t>Obserwacja pracy studenta podczas zajęć (uczestnictwo w zajęciach, aktywność i przygotowanie do zajęć)</w:t>
            </w:r>
          </w:p>
        </w:tc>
        <w:tc>
          <w:tcPr>
            <w:tcW w:w="1008" w:type="dxa"/>
          </w:tcPr>
          <w:p w14:paraId="4A61EA91" w14:textId="77777777" w:rsidR="0065329D" w:rsidRDefault="00494834">
            <w:pPr>
              <w:pStyle w:val="TableParagraph"/>
              <w:spacing w:before="92"/>
              <w:ind w:left="432" w:right="348"/>
              <w:jc w:val="center"/>
              <w:rPr>
                <w:sz w:val="16"/>
              </w:rPr>
            </w:pPr>
            <w:r>
              <w:rPr>
                <w:sz w:val="16"/>
              </w:rPr>
              <w:t>40</w:t>
            </w:r>
          </w:p>
        </w:tc>
      </w:tr>
      <w:tr w:rsidR="0065329D" w14:paraId="6568B8F3" w14:textId="77777777">
        <w:trPr>
          <w:trHeight w:val="249"/>
        </w:trPr>
        <w:tc>
          <w:tcPr>
            <w:tcW w:w="1595" w:type="dxa"/>
            <w:gridSpan w:val="2"/>
          </w:tcPr>
          <w:p w14:paraId="5F9E73DF" w14:textId="77777777" w:rsidR="0065329D" w:rsidRDefault="00494834">
            <w:pPr>
              <w:pStyle w:val="TableParagraph"/>
              <w:spacing w:before="24"/>
              <w:ind w:left="107"/>
              <w:rPr>
                <w:sz w:val="16"/>
              </w:rPr>
            </w:pPr>
            <w:proofErr w:type="spellStart"/>
            <w:r>
              <w:rPr>
                <w:sz w:val="16"/>
              </w:rPr>
              <w:t>Konsultacje</w:t>
            </w:r>
            <w:proofErr w:type="spellEnd"/>
          </w:p>
        </w:tc>
        <w:tc>
          <w:tcPr>
            <w:tcW w:w="901" w:type="dxa"/>
          </w:tcPr>
          <w:p w14:paraId="5CD02D58" w14:textId="77777777" w:rsidR="0065329D" w:rsidRDefault="00494834">
            <w:pPr>
              <w:pStyle w:val="TableParagraph"/>
              <w:spacing w:before="24"/>
              <w:ind w:left="91"/>
              <w:jc w:val="center"/>
              <w:rPr>
                <w:sz w:val="16"/>
              </w:rPr>
            </w:pPr>
            <w:r>
              <w:rPr>
                <w:sz w:val="16"/>
              </w:rPr>
              <w:t>2</w:t>
            </w:r>
          </w:p>
        </w:tc>
        <w:tc>
          <w:tcPr>
            <w:tcW w:w="832" w:type="dxa"/>
            <w:gridSpan w:val="2"/>
          </w:tcPr>
          <w:p w14:paraId="3968620F" w14:textId="77777777" w:rsidR="0065329D" w:rsidRDefault="0065329D">
            <w:pPr>
              <w:pStyle w:val="TableParagraph"/>
              <w:rPr>
                <w:rFonts w:ascii="Times New Roman"/>
                <w:sz w:val="16"/>
              </w:rPr>
            </w:pPr>
          </w:p>
        </w:tc>
        <w:tc>
          <w:tcPr>
            <w:tcW w:w="1033" w:type="dxa"/>
          </w:tcPr>
          <w:p w14:paraId="7486B229" w14:textId="77777777" w:rsidR="0065329D" w:rsidRDefault="00494834">
            <w:pPr>
              <w:pStyle w:val="TableParagraph"/>
              <w:spacing w:before="24"/>
              <w:ind w:left="90"/>
              <w:jc w:val="center"/>
              <w:rPr>
                <w:sz w:val="16"/>
              </w:rPr>
            </w:pPr>
            <w:r>
              <w:rPr>
                <w:sz w:val="16"/>
              </w:rPr>
              <w:t>2</w:t>
            </w:r>
          </w:p>
        </w:tc>
        <w:tc>
          <w:tcPr>
            <w:tcW w:w="4407" w:type="dxa"/>
            <w:gridSpan w:val="7"/>
          </w:tcPr>
          <w:p w14:paraId="6E6DD17E" w14:textId="77777777" w:rsidR="0065329D" w:rsidRDefault="0065329D">
            <w:pPr>
              <w:pStyle w:val="TableParagraph"/>
              <w:rPr>
                <w:rFonts w:ascii="Times New Roman"/>
                <w:sz w:val="16"/>
              </w:rPr>
            </w:pPr>
          </w:p>
        </w:tc>
        <w:tc>
          <w:tcPr>
            <w:tcW w:w="1008" w:type="dxa"/>
          </w:tcPr>
          <w:p w14:paraId="060ABFB2" w14:textId="77777777" w:rsidR="0065329D" w:rsidRDefault="0065329D">
            <w:pPr>
              <w:pStyle w:val="TableParagraph"/>
              <w:rPr>
                <w:rFonts w:ascii="Times New Roman"/>
                <w:sz w:val="16"/>
              </w:rPr>
            </w:pPr>
          </w:p>
        </w:tc>
      </w:tr>
      <w:tr w:rsidR="0065329D" w14:paraId="7C0D4555" w14:textId="77777777">
        <w:trPr>
          <w:trHeight w:val="256"/>
        </w:trPr>
        <w:tc>
          <w:tcPr>
            <w:tcW w:w="1595" w:type="dxa"/>
            <w:gridSpan w:val="2"/>
          </w:tcPr>
          <w:p w14:paraId="7D8C1F56" w14:textId="77777777" w:rsidR="0065329D" w:rsidRDefault="00494834">
            <w:pPr>
              <w:pStyle w:val="TableParagraph"/>
              <w:spacing w:before="29"/>
              <w:ind w:left="107"/>
              <w:rPr>
                <w:sz w:val="16"/>
              </w:rPr>
            </w:pPr>
            <w:proofErr w:type="spellStart"/>
            <w:r>
              <w:rPr>
                <w:sz w:val="16"/>
              </w:rPr>
              <w:t>Egzamin</w:t>
            </w:r>
            <w:proofErr w:type="spellEnd"/>
          </w:p>
        </w:tc>
        <w:tc>
          <w:tcPr>
            <w:tcW w:w="901" w:type="dxa"/>
          </w:tcPr>
          <w:p w14:paraId="039B1703" w14:textId="77777777" w:rsidR="0065329D" w:rsidRDefault="00494834">
            <w:pPr>
              <w:pStyle w:val="TableParagraph"/>
              <w:spacing w:before="29"/>
              <w:ind w:left="91"/>
              <w:jc w:val="center"/>
              <w:rPr>
                <w:sz w:val="16"/>
              </w:rPr>
            </w:pPr>
            <w:r>
              <w:rPr>
                <w:sz w:val="16"/>
              </w:rPr>
              <w:t>2</w:t>
            </w:r>
          </w:p>
        </w:tc>
        <w:tc>
          <w:tcPr>
            <w:tcW w:w="832" w:type="dxa"/>
            <w:gridSpan w:val="2"/>
          </w:tcPr>
          <w:p w14:paraId="6FCE8FCD" w14:textId="77777777" w:rsidR="0065329D" w:rsidRDefault="0065329D">
            <w:pPr>
              <w:pStyle w:val="TableParagraph"/>
              <w:rPr>
                <w:rFonts w:ascii="Times New Roman"/>
                <w:sz w:val="16"/>
              </w:rPr>
            </w:pPr>
          </w:p>
        </w:tc>
        <w:tc>
          <w:tcPr>
            <w:tcW w:w="1033" w:type="dxa"/>
          </w:tcPr>
          <w:p w14:paraId="626F90C6" w14:textId="77777777" w:rsidR="0065329D" w:rsidRDefault="00494834">
            <w:pPr>
              <w:pStyle w:val="TableParagraph"/>
              <w:spacing w:before="29"/>
              <w:ind w:left="90"/>
              <w:jc w:val="center"/>
              <w:rPr>
                <w:sz w:val="16"/>
              </w:rPr>
            </w:pPr>
            <w:r>
              <w:rPr>
                <w:sz w:val="16"/>
              </w:rPr>
              <w:t>2</w:t>
            </w:r>
          </w:p>
        </w:tc>
        <w:tc>
          <w:tcPr>
            <w:tcW w:w="4407" w:type="dxa"/>
            <w:gridSpan w:val="7"/>
          </w:tcPr>
          <w:p w14:paraId="6D11EBF2" w14:textId="77777777" w:rsidR="0065329D" w:rsidRDefault="00494834">
            <w:pPr>
              <w:pStyle w:val="TableParagraph"/>
              <w:spacing w:before="29"/>
              <w:ind w:left="119" w:right="31"/>
              <w:jc w:val="center"/>
              <w:rPr>
                <w:sz w:val="16"/>
              </w:rPr>
            </w:pPr>
            <w:proofErr w:type="spellStart"/>
            <w:r>
              <w:rPr>
                <w:sz w:val="16"/>
              </w:rPr>
              <w:t>Egzamin</w:t>
            </w:r>
            <w:proofErr w:type="spellEnd"/>
            <w:r>
              <w:rPr>
                <w:sz w:val="16"/>
              </w:rPr>
              <w:t xml:space="preserve"> </w:t>
            </w:r>
            <w:proofErr w:type="spellStart"/>
            <w:r>
              <w:rPr>
                <w:sz w:val="16"/>
              </w:rPr>
              <w:t>pisemny</w:t>
            </w:r>
            <w:proofErr w:type="spellEnd"/>
          </w:p>
        </w:tc>
        <w:tc>
          <w:tcPr>
            <w:tcW w:w="1008" w:type="dxa"/>
          </w:tcPr>
          <w:p w14:paraId="639591F5" w14:textId="77777777" w:rsidR="0065329D" w:rsidRDefault="00494834">
            <w:pPr>
              <w:pStyle w:val="TableParagraph"/>
              <w:spacing w:before="29"/>
              <w:ind w:left="432" w:right="348"/>
              <w:jc w:val="center"/>
              <w:rPr>
                <w:sz w:val="16"/>
              </w:rPr>
            </w:pPr>
            <w:r>
              <w:rPr>
                <w:sz w:val="16"/>
              </w:rPr>
              <w:t>60</w:t>
            </w:r>
          </w:p>
        </w:tc>
      </w:tr>
      <w:tr w:rsidR="0065329D" w14:paraId="51A62C4D" w14:textId="77777777">
        <w:trPr>
          <w:trHeight w:val="278"/>
        </w:trPr>
        <w:tc>
          <w:tcPr>
            <w:tcW w:w="1595" w:type="dxa"/>
            <w:gridSpan w:val="2"/>
          </w:tcPr>
          <w:p w14:paraId="2429CC36" w14:textId="77777777" w:rsidR="0065329D" w:rsidRDefault="00494834">
            <w:pPr>
              <w:pStyle w:val="TableParagraph"/>
              <w:spacing w:before="41"/>
              <w:ind w:left="537"/>
              <w:rPr>
                <w:b/>
                <w:sz w:val="16"/>
              </w:rPr>
            </w:pPr>
            <w:proofErr w:type="spellStart"/>
            <w:r>
              <w:rPr>
                <w:b/>
                <w:sz w:val="16"/>
              </w:rPr>
              <w:t>Razem</w:t>
            </w:r>
            <w:proofErr w:type="spellEnd"/>
            <w:r>
              <w:rPr>
                <w:b/>
                <w:sz w:val="16"/>
              </w:rPr>
              <w:t>:</w:t>
            </w:r>
          </w:p>
        </w:tc>
        <w:tc>
          <w:tcPr>
            <w:tcW w:w="901" w:type="dxa"/>
          </w:tcPr>
          <w:p w14:paraId="728BF0AE" w14:textId="10A4B660" w:rsidR="0065329D" w:rsidRDefault="00E747EA">
            <w:pPr>
              <w:pStyle w:val="TableParagraph"/>
              <w:spacing w:before="41"/>
              <w:ind w:left="128" w:right="33"/>
              <w:jc w:val="center"/>
              <w:rPr>
                <w:sz w:val="16"/>
              </w:rPr>
            </w:pPr>
            <w:r>
              <w:rPr>
                <w:sz w:val="16"/>
              </w:rPr>
              <w:t>42</w:t>
            </w:r>
          </w:p>
        </w:tc>
        <w:tc>
          <w:tcPr>
            <w:tcW w:w="832" w:type="dxa"/>
            <w:gridSpan w:val="2"/>
          </w:tcPr>
          <w:p w14:paraId="7D9D44D5" w14:textId="77777777" w:rsidR="0065329D" w:rsidRDefault="00494834">
            <w:pPr>
              <w:pStyle w:val="TableParagraph"/>
              <w:spacing w:before="41"/>
              <w:ind w:left="306" w:right="215"/>
              <w:jc w:val="center"/>
              <w:rPr>
                <w:sz w:val="16"/>
              </w:rPr>
            </w:pPr>
            <w:r>
              <w:rPr>
                <w:sz w:val="16"/>
              </w:rPr>
              <w:t>20</w:t>
            </w:r>
          </w:p>
        </w:tc>
        <w:tc>
          <w:tcPr>
            <w:tcW w:w="1033" w:type="dxa"/>
          </w:tcPr>
          <w:p w14:paraId="1566A8E0" w14:textId="60CE36BA" w:rsidR="0065329D" w:rsidRDefault="00E747EA">
            <w:pPr>
              <w:pStyle w:val="TableParagraph"/>
              <w:spacing w:before="41"/>
              <w:ind w:left="127" w:right="34"/>
              <w:jc w:val="center"/>
              <w:rPr>
                <w:sz w:val="16"/>
              </w:rPr>
            </w:pPr>
            <w:r>
              <w:rPr>
                <w:sz w:val="16"/>
              </w:rPr>
              <w:t>22</w:t>
            </w:r>
          </w:p>
        </w:tc>
        <w:tc>
          <w:tcPr>
            <w:tcW w:w="3243" w:type="dxa"/>
            <w:gridSpan w:val="5"/>
          </w:tcPr>
          <w:p w14:paraId="1E6958D7" w14:textId="77777777" w:rsidR="0065329D" w:rsidRDefault="0065329D">
            <w:pPr>
              <w:pStyle w:val="TableParagraph"/>
              <w:rPr>
                <w:rFonts w:ascii="Times New Roman"/>
                <w:sz w:val="16"/>
              </w:rPr>
            </w:pPr>
          </w:p>
        </w:tc>
        <w:tc>
          <w:tcPr>
            <w:tcW w:w="1164" w:type="dxa"/>
            <w:gridSpan w:val="2"/>
          </w:tcPr>
          <w:p w14:paraId="4A82042D" w14:textId="77777777" w:rsidR="0065329D" w:rsidRDefault="00494834">
            <w:pPr>
              <w:pStyle w:val="TableParagraph"/>
              <w:spacing w:before="41"/>
              <w:ind w:left="382"/>
              <w:rPr>
                <w:sz w:val="16"/>
              </w:rPr>
            </w:pPr>
            <w:proofErr w:type="spellStart"/>
            <w:r>
              <w:rPr>
                <w:sz w:val="16"/>
              </w:rPr>
              <w:t>Razem</w:t>
            </w:r>
            <w:proofErr w:type="spellEnd"/>
          </w:p>
        </w:tc>
        <w:tc>
          <w:tcPr>
            <w:tcW w:w="1008" w:type="dxa"/>
          </w:tcPr>
          <w:p w14:paraId="78E7048A" w14:textId="77777777" w:rsidR="0065329D" w:rsidRDefault="00494834">
            <w:pPr>
              <w:pStyle w:val="TableParagraph"/>
              <w:spacing w:before="41"/>
              <w:ind w:left="512"/>
              <w:rPr>
                <w:sz w:val="16"/>
              </w:rPr>
            </w:pPr>
            <w:r>
              <w:rPr>
                <w:sz w:val="16"/>
              </w:rPr>
              <w:t>100 %</w:t>
            </w:r>
          </w:p>
        </w:tc>
      </w:tr>
      <w:tr w:rsidR="0065329D" w14:paraId="0774D583" w14:textId="77777777">
        <w:trPr>
          <w:trHeight w:val="581"/>
        </w:trPr>
        <w:tc>
          <w:tcPr>
            <w:tcW w:w="1136" w:type="dxa"/>
          </w:tcPr>
          <w:p w14:paraId="6EFE5DB6" w14:textId="77777777" w:rsidR="0065329D" w:rsidRDefault="00494834">
            <w:pPr>
              <w:pStyle w:val="TableParagraph"/>
              <w:spacing w:before="97"/>
              <w:ind w:left="283" w:right="106" w:hanging="65"/>
              <w:rPr>
                <w:b/>
                <w:sz w:val="16"/>
              </w:rPr>
            </w:pPr>
            <w:proofErr w:type="spellStart"/>
            <w:r>
              <w:rPr>
                <w:b/>
                <w:sz w:val="16"/>
              </w:rPr>
              <w:t>Kategoria</w:t>
            </w:r>
            <w:proofErr w:type="spellEnd"/>
            <w:r>
              <w:rPr>
                <w:b/>
                <w:sz w:val="16"/>
              </w:rPr>
              <w:t xml:space="preserve"> </w:t>
            </w:r>
            <w:proofErr w:type="spellStart"/>
            <w:r>
              <w:rPr>
                <w:b/>
                <w:sz w:val="16"/>
              </w:rPr>
              <w:t>efektów</w:t>
            </w:r>
            <w:proofErr w:type="spellEnd"/>
          </w:p>
        </w:tc>
        <w:tc>
          <w:tcPr>
            <w:tcW w:w="459" w:type="dxa"/>
          </w:tcPr>
          <w:p w14:paraId="2F5E03DB" w14:textId="77777777" w:rsidR="0065329D" w:rsidRDefault="0065329D">
            <w:pPr>
              <w:pStyle w:val="TableParagraph"/>
              <w:spacing w:before="12"/>
              <w:rPr>
                <w:b/>
                <w:sz w:val="15"/>
              </w:rPr>
            </w:pPr>
          </w:p>
          <w:p w14:paraId="44C6C266" w14:textId="77777777" w:rsidR="0065329D" w:rsidRDefault="00494834">
            <w:pPr>
              <w:pStyle w:val="TableParagraph"/>
              <w:ind w:right="53"/>
              <w:jc w:val="right"/>
              <w:rPr>
                <w:b/>
                <w:sz w:val="16"/>
              </w:rPr>
            </w:pPr>
            <w:proofErr w:type="spellStart"/>
            <w:r>
              <w:rPr>
                <w:b/>
                <w:sz w:val="16"/>
              </w:rPr>
              <w:t>Lp</w:t>
            </w:r>
            <w:proofErr w:type="spellEnd"/>
            <w:r>
              <w:rPr>
                <w:b/>
                <w:sz w:val="16"/>
              </w:rPr>
              <w:t>.</w:t>
            </w:r>
          </w:p>
        </w:tc>
        <w:tc>
          <w:tcPr>
            <w:tcW w:w="6009" w:type="dxa"/>
            <w:gridSpan w:val="9"/>
          </w:tcPr>
          <w:p w14:paraId="181C94BB" w14:textId="77777777" w:rsidR="0065329D" w:rsidRPr="007911EC" w:rsidRDefault="0065329D">
            <w:pPr>
              <w:pStyle w:val="TableParagraph"/>
              <w:spacing w:before="12"/>
              <w:rPr>
                <w:b/>
                <w:sz w:val="15"/>
                <w:lang w:val="pl-PL"/>
              </w:rPr>
            </w:pPr>
          </w:p>
          <w:p w14:paraId="1B827CF6" w14:textId="77777777" w:rsidR="0065329D" w:rsidRPr="007911EC" w:rsidRDefault="00494834">
            <w:pPr>
              <w:pStyle w:val="TableParagraph"/>
              <w:ind w:left="1293"/>
              <w:rPr>
                <w:b/>
                <w:sz w:val="16"/>
                <w:lang w:val="pl-PL"/>
              </w:rPr>
            </w:pPr>
            <w:r w:rsidRPr="007911EC">
              <w:rPr>
                <w:b/>
                <w:sz w:val="16"/>
                <w:lang w:val="pl-PL"/>
              </w:rPr>
              <w:t>Efekty uczenia się dla modułu (przedmiotu)</w:t>
            </w:r>
          </w:p>
        </w:tc>
        <w:tc>
          <w:tcPr>
            <w:tcW w:w="1164" w:type="dxa"/>
            <w:gridSpan w:val="2"/>
          </w:tcPr>
          <w:p w14:paraId="7800B797" w14:textId="77777777" w:rsidR="0065329D" w:rsidRDefault="00494834">
            <w:pPr>
              <w:pStyle w:val="TableParagraph"/>
              <w:spacing w:before="97"/>
              <w:ind w:left="145" w:right="42" w:firstLine="218"/>
              <w:rPr>
                <w:b/>
                <w:sz w:val="16"/>
              </w:rPr>
            </w:pPr>
            <w:proofErr w:type="spellStart"/>
            <w:r>
              <w:rPr>
                <w:b/>
                <w:sz w:val="16"/>
              </w:rPr>
              <w:t>Efekty</w:t>
            </w:r>
            <w:proofErr w:type="spellEnd"/>
            <w:r>
              <w:rPr>
                <w:b/>
                <w:sz w:val="16"/>
              </w:rPr>
              <w:t xml:space="preserve"> </w:t>
            </w:r>
            <w:proofErr w:type="spellStart"/>
            <w:r>
              <w:rPr>
                <w:b/>
                <w:sz w:val="16"/>
              </w:rPr>
              <w:t>kierunkowe</w:t>
            </w:r>
            <w:proofErr w:type="spellEnd"/>
          </w:p>
        </w:tc>
        <w:tc>
          <w:tcPr>
            <w:tcW w:w="1008" w:type="dxa"/>
          </w:tcPr>
          <w:p w14:paraId="4E900DF8" w14:textId="77777777" w:rsidR="0065329D" w:rsidRDefault="00494834">
            <w:pPr>
              <w:pStyle w:val="TableParagraph"/>
              <w:spacing w:before="97"/>
              <w:ind w:left="332" w:right="186" w:hanging="46"/>
              <w:rPr>
                <w:b/>
                <w:sz w:val="16"/>
              </w:rPr>
            </w:pPr>
            <w:proofErr w:type="spellStart"/>
            <w:r>
              <w:rPr>
                <w:b/>
                <w:sz w:val="16"/>
              </w:rPr>
              <w:t>Formy</w:t>
            </w:r>
            <w:proofErr w:type="spellEnd"/>
            <w:r>
              <w:rPr>
                <w:b/>
                <w:sz w:val="16"/>
              </w:rPr>
              <w:t xml:space="preserve"> </w:t>
            </w:r>
            <w:proofErr w:type="spellStart"/>
            <w:r>
              <w:rPr>
                <w:b/>
                <w:sz w:val="16"/>
              </w:rPr>
              <w:t>zajęć</w:t>
            </w:r>
            <w:proofErr w:type="spellEnd"/>
          </w:p>
        </w:tc>
      </w:tr>
      <w:tr w:rsidR="0065329D" w14:paraId="74FCAC6B" w14:textId="77777777">
        <w:trPr>
          <w:trHeight w:val="385"/>
        </w:trPr>
        <w:tc>
          <w:tcPr>
            <w:tcW w:w="1136" w:type="dxa"/>
            <w:vMerge w:val="restart"/>
          </w:tcPr>
          <w:p w14:paraId="282FC414" w14:textId="77777777" w:rsidR="0065329D" w:rsidRDefault="0065329D">
            <w:pPr>
              <w:pStyle w:val="TableParagraph"/>
              <w:spacing w:before="3"/>
              <w:rPr>
                <w:b/>
                <w:sz w:val="24"/>
              </w:rPr>
            </w:pPr>
          </w:p>
          <w:p w14:paraId="4B8203AA" w14:textId="77777777" w:rsidR="0065329D" w:rsidRDefault="00494834">
            <w:pPr>
              <w:pStyle w:val="TableParagraph"/>
              <w:ind w:left="355"/>
              <w:rPr>
                <w:sz w:val="16"/>
              </w:rPr>
            </w:pPr>
            <w:proofErr w:type="spellStart"/>
            <w:r>
              <w:rPr>
                <w:sz w:val="16"/>
              </w:rPr>
              <w:t>Wiedza</w:t>
            </w:r>
            <w:proofErr w:type="spellEnd"/>
          </w:p>
        </w:tc>
        <w:tc>
          <w:tcPr>
            <w:tcW w:w="459" w:type="dxa"/>
          </w:tcPr>
          <w:p w14:paraId="55D366C6" w14:textId="77777777" w:rsidR="0065329D" w:rsidRDefault="00494834">
            <w:pPr>
              <w:pStyle w:val="TableParagraph"/>
              <w:spacing w:before="94"/>
              <w:ind w:right="105"/>
              <w:jc w:val="right"/>
              <w:rPr>
                <w:sz w:val="16"/>
              </w:rPr>
            </w:pPr>
            <w:r>
              <w:rPr>
                <w:sz w:val="16"/>
              </w:rPr>
              <w:t>1.</w:t>
            </w:r>
          </w:p>
        </w:tc>
        <w:tc>
          <w:tcPr>
            <w:tcW w:w="6009" w:type="dxa"/>
            <w:gridSpan w:val="9"/>
          </w:tcPr>
          <w:p w14:paraId="2A1AA7DA" w14:textId="77777777" w:rsidR="0065329D" w:rsidRPr="007911EC" w:rsidRDefault="00494834">
            <w:pPr>
              <w:pStyle w:val="TableParagraph"/>
              <w:spacing w:line="191" w:lineRule="exact"/>
              <w:ind w:left="106"/>
              <w:rPr>
                <w:sz w:val="16"/>
                <w:lang w:val="pl-PL"/>
              </w:rPr>
            </w:pPr>
            <w:r w:rsidRPr="007911EC">
              <w:rPr>
                <w:sz w:val="16"/>
                <w:lang w:val="pl-PL"/>
              </w:rPr>
              <w:t>Zna reguły gramatyczne oraz słownictwo pozwalające porozumiewać się na</w:t>
            </w:r>
          </w:p>
          <w:p w14:paraId="5BA61B94" w14:textId="77777777" w:rsidR="0065329D" w:rsidRDefault="00494834">
            <w:pPr>
              <w:pStyle w:val="TableParagraph"/>
              <w:spacing w:line="175" w:lineRule="exact"/>
              <w:ind w:left="106"/>
              <w:rPr>
                <w:sz w:val="16"/>
              </w:rPr>
            </w:pPr>
            <w:proofErr w:type="spellStart"/>
            <w:r>
              <w:rPr>
                <w:sz w:val="16"/>
              </w:rPr>
              <w:t>poziomie</w:t>
            </w:r>
            <w:proofErr w:type="spellEnd"/>
            <w:r>
              <w:rPr>
                <w:sz w:val="16"/>
              </w:rPr>
              <w:t xml:space="preserve"> B2.</w:t>
            </w:r>
          </w:p>
        </w:tc>
        <w:tc>
          <w:tcPr>
            <w:tcW w:w="1164" w:type="dxa"/>
            <w:gridSpan w:val="2"/>
          </w:tcPr>
          <w:p w14:paraId="0E7CDE40" w14:textId="77777777" w:rsidR="0065329D" w:rsidRDefault="0065329D">
            <w:pPr>
              <w:pStyle w:val="TableParagraph"/>
              <w:rPr>
                <w:rFonts w:ascii="Times New Roman"/>
                <w:sz w:val="16"/>
              </w:rPr>
            </w:pPr>
          </w:p>
        </w:tc>
        <w:tc>
          <w:tcPr>
            <w:tcW w:w="1008" w:type="dxa"/>
          </w:tcPr>
          <w:p w14:paraId="6766FCCA" w14:textId="77777777" w:rsidR="0065329D" w:rsidRDefault="0065329D">
            <w:pPr>
              <w:pStyle w:val="TableParagraph"/>
              <w:rPr>
                <w:rFonts w:ascii="Times New Roman"/>
                <w:sz w:val="16"/>
              </w:rPr>
            </w:pPr>
          </w:p>
        </w:tc>
      </w:tr>
      <w:tr w:rsidR="0065329D" w14:paraId="05A6DEB4" w14:textId="77777777">
        <w:trPr>
          <w:trHeight w:val="194"/>
        </w:trPr>
        <w:tc>
          <w:tcPr>
            <w:tcW w:w="1136" w:type="dxa"/>
            <w:vMerge/>
            <w:tcBorders>
              <w:top w:val="nil"/>
            </w:tcBorders>
          </w:tcPr>
          <w:p w14:paraId="1C6F7950" w14:textId="77777777" w:rsidR="0065329D" w:rsidRDefault="0065329D">
            <w:pPr>
              <w:rPr>
                <w:sz w:val="2"/>
                <w:szCs w:val="2"/>
              </w:rPr>
            </w:pPr>
          </w:p>
        </w:tc>
        <w:tc>
          <w:tcPr>
            <w:tcW w:w="8640" w:type="dxa"/>
            <w:gridSpan w:val="13"/>
          </w:tcPr>
          <w:p w14:paraId="7B8DB006" w14:textId="77777777" w:rsidR="0065329D" w:rsidRDefault="0065329D">
            <w:pPr>
              <w:pStyle w:val="TableParagraph"/>
              <w:rPr>
                <w:rFonts w:ascii="Times New Roman"/>
                <w:sz w:val="12"/>
              </w:rPr>
            </w:pPr>
          </w:p>
        </w:tc>
      </w:tr>
      <w:tr w:rsidR="0065329D" w14:paraId="4C66352A" w14:textId="77777777">
        <w:trPr>
          <w:trHeight w:val="385"/>
        </w:trPr>
        <w:tc>
          <w:tcPr>
            <w:tcW w:w="1136" w:type="dxa"/>
            <w:vMerge w:val="restart"/>
          </w:tcPr>
          <w:p w14:paraId="6DBA5111" w14:textId="77777777" w:rsidR="0065329D" w:rsidRDefault="0065329D">
            <w:pPr>
              <w:pStyle w:val="TableParagraph"/>
              <w:rPr>
                <w:b/>
                <w:sz w:val="18"/>
              </w:rPr>
            </w:pPr>
          </w:p>
          <w:p w14:paraId="1FC4E36D" w14:textId="77777777" w:rsidR="0065329D" w:rsidRDefault="0065329D">
            <w:pPr>
              <w:pStyle w:val="TableParagraph"/>
              <w:rPr>
                <w:b/>
                <w:sz w:val="18"/>
              </w:rPr>
            </w:pPr>
          </w:p>
          <w:p w14:paraId="5F5595F3" w14:textId="77777777" w:rsidR="0065329D" w:rsidRDefault="00494834">
            <w:pPr>
              <w:pStyle w:val="TableParagraph"/>
              <w:spacing w:before="154"/>
              <w:ind w:left="161"/>
              <w:rPr>
                <w:sz w:val="16"/>
              </w:rPr>
            </w:pPr>
            <w:proofErr w:type="spellStart"/>
            <w:r>
              <w:rPr>
                <w:sz w:val="16"/>
              </w:rPr>
              <w:t>Umiejętności</w:t>
            </w:r>
            <w:proofErr w:type="spellEnd"/>
          </w:p>
        </w:tc>
        <w:tc>
          <w:tcPr>
            <w:tcW w:w="459" w:type="dxa"/>
          </w:tcPr>
          <w:p w14:paraId="716684CF" w14:textId="77777777" w:rsidR="0065329D" w:rsidRDefault="00494834">
            <w:pPr>
              <w:pStyle w:val="TableParagraph"/>
              <w:spacing w:before="94"/>
              <w:ind w:right="105"/>
              <w:jc w:val="right"/>
              <w:rPr>
                <w:sz w:val="16"/>
              </w:rPr>
            </w:pPr>
            <w:r>
              <w:rPr>
                <w:sz w:val="16"/>
              </w:rPr>
              <w:t>1.</w:t>
            </w:r>
          </w:p>
        </w:tc>
        <w:tc>
          <w:tcPr>
            <w:tcW w:w="6009" w:type="dxa"/>
            <w:gridSpan w:val="9"/>
          </w:tcPr>
          <w:p w14:paraId="0501EADF" w14:textId="77777777" w:rsidR="0065329D" w:rsidRPr="007911EC" w:rsidRDefault="00494834">
            <w:pPr>
              <w:pStyle w:val="TableParagraph"/>
              <w:spacing w:before="4" w:line="192" w:lineRule="exact"/>
              <w:ind w:left="2620" w:right="329" w:hanging="2185"/>
              <w:rPr>
                <w:sz w:val="16"/>
                <w:lang w:val="pl-PL"/>
              </w:rPr>
            </w:pPr>
            <w:r w:rsidRPr="007911EC">
              <w:rPr>
                <w:sz w:val="16"/>
                <w:lang w:val="pl-PL"/>
              </w:rPr>
              <w:t>Potrafi porozumiewać się na poziomie B2 Europejskiego Opisu Kształcenia Językowego</w:t>
            </w:r>
          </w:p>
        </w:tc>
        <w:tc>
          <w:tcPr>
            <w:tcW w:w="1164" w:type="dxa"/>
            <w:gridSpan w:val="2"/>
          </w:tcPr>
          <w:p w14:paraId="359C0F41" w14:textId="77777777" w:rsidR="0065329D" w:rsidRDefault="00494834">
            <w:pPr>
              <w:pStyle w:val="TableParagraph"/>
              <w:spacing w:before="94"/>
              <w:ind w:left="387"/>
              <w:rPr>
                <w:sz w:val="16"/>
              </w:rPr>
            </w:pPr>
            <w:r>
              <w:rPr>
                <w:sz w:val="16"/>
              </w:rPr>
              <w:t>K_U04</w:t>
            </w:r>
          </w:p>
        </w:tc>
        <w:tc>
          <w:tcPr>
            <w:tcW w:w="1008" w:type="dxa"/>
          </w:tcPr>
          <w:p w14:paraId="3F020AD4" w14:textId="77777777" w:rsidR="0065329D" w:rsidRDefault="0065329D">
            <w:pPr>
              <w:pStyle w:val="TableParagraph"/>
              <w:rPr>
                <w:rFonts w:ascii="Times New Roman"/>
                <w:sz w:val="16"/>
              </w:rPr>
            </w:pPr>
          </w:p>
        </w:tc>
      </w:tr>
      <w:tr w:rsidR="0065329D" w14:paraId="6BA61568" w14:textId="77777777">
        <w:trPr>
          <w:trHeight w:val="252"/>
        </w:trPr>
        <w:tc>
          <w:tcPr>
            <w:tcW w:w="1136" w:type="dxa"/>
            <w:vMerge/>
            <w:tcBorders>
              <w:top w:val="nil"/>
            </w:tcBorders>
          </w:tcPr>
          <w:p w14:paraId="08127769" w14:textId="77777777" w:rsidR="0065329D" w:rsidRDefault="0065329D">
            <w:pPr>
              <w:rPr>
                <w:sz w:val="2"/>
                <w:szCs w:val="2"/>
              </w:rPr>
            </w:pPr>
          </w:p>
        </w:tc>
        <w:tc>
          <w:tcPr>
            <w:tcW w:w="459" w:type="dxa"/>
          </w:tcPr>
          <w:p w14:paraId="477BA0E1" w14:textId="77777777" w:rsidR="0065329D" w:rsidRDefault="00494834">
            <w:pPr>
              <w:pStyle w:val="TableParagraph"/>
              <w:spacing w:before="27"/>
              <w:ind w:right="105"/>
              <w:jc w:val="right"/>
              <w:rPr>
                <w:sz w:val="16"/>
              </w:rPr>
            </w:pPr>
            <w:r>
              <w:rPr>
                <w:sz w:val="16"/>
              </w:rPr>
              <w:t>2.</w:t>
            </w:r>
          </w:p>
        </w:tc>
        <w:tc>
          <w:tcPr>
            <w:tcW w:w="6009" w:type="dxa"/>
            <w:gridSpan w:val="9"/>
          </w:tcPr>
          <w:p w14:paraId="6CD7B83E" w14:textId="77777777" w:rsidR="0065329D" w:rsidRPr="007911EC" w:rsidRDefault="00494834">
            <w:pPr>
              <w:pStyle w:val="TableParagraph"/>
              <w:spacing w:before="27"/>
              <w:ind w:left="692"/>
              <w:rPr>
                <w:sz w:val="16"/>
                <w:lang w:val="pl-PL"/>
              </w:rPr>
            </w:pPr>
            <w:r w:rsidRPr="007911EC">
              <w:rPr>
                <w:sz w:val="16"/>
                <w:lang w:val="pl-PL"/>
              </w:rPr>
              <w:t>Potrafi czytać ze zrozumieniem i pisać mniej skomplikowane teksty</w:t>
            </w:r>
          </w:p>
        </w:tc>
        <w:tc>
          <w:tcPr>
            <w:tcW w:w="1164" w:type="dxa"/>
            <w:gridSpan w:val="2"/>
          </w:tcPr>
          <w:p w14:paraId="2AC420EE" w14:textId="77777777" w:rsidR="0065329D" w:rsidRDefault="00494834">
            <w:pPr>
              <w:pStyle w:val="TableParagraph"/>
              <w:spacing w:before="27"/>
              <w:ind w:left="387"/>
              <w:rPr>
                <w:sz w:val="16"/>
              </w:rPr>
            </w:pPr>
            <w:r>
              <w:rPr>
                <w:sz w:val="16"/>
              </w:rPr>
              <w:t>K_U04</w:t>
            </w:r>
          </w:p>
        </w:tc>
        <w:tc>
          <w:tcPr>
            <w:tcW w:w="1008" w:type="dxa"/>
          </w:tcPr>
          <w:p w14:paraId="41300E6C" w14:textId="77777777" w:rsidR="0065329D" w:rsidRDefault="0065329D">
            <w:pPr>
              <w:pStyle w:val="TableParagraph"/>
              <w:rPr>
                <w:rFonts w:ascii="Times New Roman"/>
                <w:sz w:val="16"/>
              </w:rPr>
            </w:pPr>
          </w:p>
        </w:tc>
      </w:tr>
      <w:tr w:rsidR="0065329D" w14:paraId="7256848B" w14:textId="77777777">
        <w:trPr>
          <w:trHeight w:val="256"/>
        </w:trPr>
        <w:tc>
          <w:tcPr>
            <w:tcW w:w="1136" w:type="dxa"/>
            <w:vMerge/>
            <w:tcBorders>
              <w:top w:val="nil"/>
            </w:tcBorders>
          </w:tcPr>
          <w:p w14:paraId="5D901E41" w14:textId="77777777" w:rsidR="0065329D" w:rsidRDefault="0065329D">
            <w:pPr>
              <w:rPr>
                <w:sz w:val="2"/>
                <w:szCs w:val="2"/>
              </w:rPr>
            </w:pPr>
          </w:p>
        </w:tc>
        <w:tc>
          <w:tcPr>
            <w:tcW w:w="459" w:type="dxa"/>
          </w:tcPr>
          <w:p w14:paraId="7CE59DF8" w14:textId="77777777" w:rsidR="0065329D" w:rsidRDefault="00494834">
            <w:pPr>
              <w:pStyle w:val="TableParagraph"/>
              <w:spacing w:before="29"/>
              <w:ind w:right="105"/>
              <w:jc w:val="right"/>
              <w:rPr>
                <w:sz w:val="16"/>
              </w:rPr>
            </w:pPr>
            <w:r>
              <w:rPr>
                <w:sz w:val="16"/>
              </w:rPr>
              <w:t>3.</w:t>
            </w:r>
          </w:p>
        </w:tc>
        <w:tc>
          <w:tcPr>
            <w:tcW w:w="6009" w:type="dxa"/>
            <w:gridSpan w:val="9"/>
          </w:tcPr>
          <w:p w14:paraId="0FEA24B0" w14:textId="77777777" w:rsidR="0065329D" w:rsidRPr="007911EC" w:rsidRDefault="00494834">
            <w:pPr>
              <w:pStyle w:val="TableParagraph"/>
              <w:spacing w:before="29"/>
              <w:ind w:left="1605"/>
              <w:rPr>
                <w:sz w:val="16"/>
                <w:lang w:val="pl-PL"/>
              </w:rPr>
            </w:pPr>
            <w:r w:rsidRPr="007911EC">
              <w:rPr>
                <w:sz w:val="16"/>
                <w:lang w:val="pl-PL"/>
              </w:rPr>
              <w:t>Rozumie teksty słuchane na poziomie B2</w:t>
            </w:r>
          </w:p>
        </w:tc>
        <w:tc>
          <w:tcPr>
            <w:tcW w:w="1164" w:type="dxa"/>
            <w:gridSpan w:val="2"/>
          </w:tcPr>
          <w:p w14:paraId="248E3580" w14:textId="77777777" w:rsidR="0065329D" w:rsidRDefault="00494834">
            <w:pPr>
              <w:pStyle w:val="TableParagraph"/>
              <w:spacing w:before="29"/>
              <w:ind w:left="387"/>
              <w:rPr>
                <w:sz w:val="16"/>
              </w:rPr>
            </w:pPr>
            <w:r>
              <w:rPr>
                <w:sz w:val="16"/>
              </w:rPr>
              <w:t>K_U04</w:t>
            </w:r>
          </w:p>
        </w:tc>
        <w:tc>
          <w:tcPr>
            <w:tcW w:w="1008" w:type="dxa"/>
          </w:tcPr>
          <w:p w14:paraId="7EA746DD" w14:textId="77777777" w:rsidR="0065329D" w:rsidRDefault="0065329D">
            <w:pPr>
              <w:pStyle w:val="TableParagraph"/>
              <w:rPr>
                <w:rFonts w:ascii="Times New Roman"/>
                <w:sz w:val="16"/>
              </w:rPr>
            </w:pPr>
          </w:p>
        </w:tc>
      </w:tr>
      <w:tr w:rsidR="0065329D" w14:paraId="1D192A90" w14:textId="77777777">
        <w:trPr>
          <w:trHeight w:val="253"/>
        </w:trPr>
        <w:tc>
          <w:tcPr>
            <w:tcW w:w="1136" w:type="dxa"/>
            <w:vMerge/>
            <w:tcBorders>
              <w:top w:val="nil"/>
            </w:tcBorders>
          </w:tcPr>
          <w:p w14:paraId="7C27B6DD" w14:textId="77777777" w:rsidR="0065329D" w:rsidRDefault="0065329D">
            <w:pPr>
              <w:rPr>
                <w:sz w:val="2"/>
                <w:szCs w:val="2"/>
              </w:rPr>
            </w:pPr>
          </w:p>
        </w:tc>
        <w:tc>
          <w:tcPr>
            <w:tcW w:w="459" w:type="dxa"/>
          </w:tcPr>
          <w:p w14:paraId="1A9F2B8E" w14:textId="77777777" w:rsidR="0065329D" w:rsidRDefault="00494834">
            <w:pPr>
              <w:pStyle w:val="TableParagraph"/>
              <w:spacing w:before="29"/>
              <w:ind w:right="105"/>
              <w:jc w:val="right"/>
              <w:rPr>
                <w:sz w:val="16"/>
              </w:rPr>
            </w:pPr>
            <w:r>
              <w:rPr>
                <w:sz w:val="16"/>
              </w:rPr>
              <w:t>4.</w:t>
            </w:r>
          </w:p>
        </w:tc>
        <w:tc>
          <w:tcPr>
            <w:tcW w:w="6009" w:type="dxa"/>
            <w:gridSpan w:val="9"/>
          </w:tcPr>
          <w:p w14:paraId="6756B662" w14:textId="77777777" w:rsidR="0065329D" w:rsidRDefault="0065329D">
            <w:pPr>
              <w:pStyle w:val="TableParagraph"/>
              <w:rPr>
                <w:rFonts w:ascii="Times New Roman"/>
                <w:sz w:val="16"/>
              </w:rPr>
            </w:pPr>
          </w:p>
        </w:tc>
        <w:tc>
          <w:tcPr>
            <w:tcW w:w="1164" w:type="dxa"/>
            <w:gridSpan w:val="2"/>
          </w:tcPr>
          <w:p w14:paraId="049FB89A" w14:textId="77777777" w:rsidR="0065329D" w:rsidRDefault="0065329D">
            <w:pPr>
              <w:pStyle w:val="TableParagraph"/>
              <w:rPr>
                <w:rFonts w:ascii="Times New Roman"/>
                <w:sz w:val="16"/>
              </w:rPr>
            </w:pPr>
          </w:p>
        </w:tc>
        <w:tc>
          <w:tcPr>
            <w:tcW w:w="1008" w:type="dxa"/>
          </w:tcPr>
          <w:p w14:paraId="7E79AE1A" w14:textId="77777777" w:rsidR="0065329D" w:rsidRDefault="0065329D">
            <w:pPr>
              <w:pStyle w:val="TableParagraph"/>
              <w:rPr>
                <w:rFonts w:ascii="Times New Roman"/>
                <w:sz w:val="16"/>
              </w:rPr>
            </w:pPr>
          </w:p>
        </w:tc>
      </w:tr>
      <w:tr w:rsidR="0065329D" w14:paraId="28EE419E" w14:textId="77777777">
        <w:trPr>
          <w:trHeight w:val="385"/>
        </w:trPr>
        <w:tc>
          <w:tcPr>
            <w:tcW w:w="1136" w:type="dxa"/>
            <w:vMerge w:val="restart"/>
          </w:tcPr>
          <w:p w14:paraId="69828763" w14:textId="77777777" w:rsidR="0065329D" w:rsidRDefault="0065329D">
            <w:pPr>
              <w:pStyle w:val="TableParagraph"/>
              <w:spacing w:before="3"/>
              <w:rPr>
                <w:b/>
                <w:sz w:val="24"/>
              </w:rPr>
            </w:pPr>
          </w:p>
          <w:p w14:paraId="4F90E031" w14:textId="77777777" w:rsidR="0065329D" w:rsidRDefault="00494834">
            <w:pPr>
              <w:pStyle w:val="TableParagraph"/>
              <w:spacing w:line="193" w:lineRule="exact"/>
              <w:ind w:left="130" w:right="36"/>
              <w:jc w:val="center"/>
              <w:rPr>
                <w:sz w:val="16"/>
              </w:rPr>
            </w:pPr>
            <w:proofErr w:type="spellStart"/>
            <w:r>
              <w:rPr>
                <w:sz w:val="16"/>
              </w:rPr>
              <w:t>Kompetencje</w:t>
            </w:r>
            <w:proofErr w:type="spellEnd"/>
          </w:p>
          <w:p w14:paraId="03F5A1FA" w14:textId="77777777" w:rsidR="0065329D" w:rsidRDefault="00494834">
            <w:pPr>
              <w:pStyle w:val="TableParagraph"/>
              <w:spacing w:line="193" w:lineRule="exact"/>
              <w:ind w:left="130" w:right="34"/>
              <w:jc w:val="center"/>
              <w:rPr>
                <w:sz w:val="16"/>
              </w:rPr>
            </w:pPr>
            <w:proofErr w:type="spellStart"/>
            <w:r>
              <w:rPr>
                <w:sz w:val="16"/>
              </w:rPr>
              <w:t>społeczne</w:t>
            </w:r>
            <w:proofErr w:type="spellEnd"/>
          </w:p>
        </w:tc>
        <w:tc>
          <w:tcPr>
            <w:tcW w:w="459" w:type="dxa"/>
          </w:tcPr>
          <w:p w14:paraId="0153B610" w14:textId="77777777" w:rsidR="0065329D" w:rsidRDefault="00494834">
            <w:pPr>
              <w:pStyle w:val="TableParagraph"/>
              <w:spacing w:before="94"/>
              <w:ind w:right="105"/>
              <w:jc w:val="right"/>
              <w:rPr>
                <w:sz w:val="16"/>
              </w:rPr>
            </w:pPr>
            <w:r>
              <w:rPr>
                <w:sz w:val="16"/>
              </w:rPr>
              <w:t>1.</w:t>
            </w:r>
          </w:p>
        </w:tc>
        <w:tc>
          <w:tcPr>
            <w:tcW w:w="6009" w:type="dxa"/>
            <w:gridSpan w:val="9"/>
          </w:tcPr>
          <w:p w14:paraId="037C26CF" w14:textId="77777777" w:rsidR="0065329D" w:rsidRPr="007911EC" w:rsidRDefault="00494834">
            <w:pPr>
              <w:pStyle w:val="TableParagraph"/>
              <w:spacing w:before="3" w:line="194" w:lineRule="exact"/>
              <w:ind w:left="1593" w:right="4" w:hanging="1484"/>
              <w:rPr>
                <w:sz w:val="16"/>
                <w:lang w:val="pl-PL"/>
              </w:rPr>
            </w:pPr>
            <w:r w:rsidRPr="007911EC">
              <w:rPr>
                <w:sz w:val="16"/>
                <w:lang w:val="pl-PL"/>
              </w:rPr>
              <w:t>Potrafi przygotować lub zaimprowizować dramę na zróżnicowane tematy dotyczące zagadnień zrealizowanych podczas zajęć.</w:t>
            </w:r>
          </w:p>
        </w:tc>
        <w:tc>
          <w:tcPr>
            <w:tcW w:w="1164" w:type="dxa"/>
            <w:gridSpan w:val="2"/>
          </w:tcPr>
          <w:p w14:paraId="4CE98002" w14:textId="77777777" w:rsidR="0065329D" w:rsidRDefault="00494834">
            <w:pPr>
              <w:pStyle w:val="TableParagraph"/>
              <w:spacing w:before="94"/>
              <w:ind w:left="392"/>
              <w:rPr>
                <w:sz w:val="16"/>
              </w:rPr>
            </w:pPr>
            <w:r>
              <w:rPr>
                <w:sz w:val="16"/>
              </w:rPr>
              <w:t>K_K01</w:t>
            </w:r>
          </w:p>
        </w:tc>
        <w:tc>
          <w:tcPr>
            <w:tcW w:w="1008" w:type="dxa"/>
          </w:tcPr>
          <w:p w14:paraId="34E0A387" w14:textId="77777777" w:rsidR="0065329D" w:rsidRDefault="0065329D">
            <w:pPr>
              <w:pStyle w:val="TableParagraph"/>
              <w:rPr>
                <w:rFonts w:ascii="Times New Roman"/>
                <w:sz w:val="16"/>
              </w:rPr>
            </w:pPr>
          </w:p>
        </w:tc>
      </w:tr>
      <w:tr w:rsidR="0065329D" w14:paraId="39D5AA80" w14:textId="77777777">
        <w:trPr>
          <w:trHeight w:val="380"/>
        </w:trPr>
        <w:tc>
          <w:tcPr>
            <w:tcW w:w="1136" w:type="dxa"/>
            <w:vMerge/>
            <w:tcBorders>
              <w:top w:val="nil"/>
            </w:tcBorders>
          </w:tcPr>
          <w:p w14:paraId="5758207D" w14:textId="77777777" w:rsidR="0065329D" w:rsidRDefault="0065329D">
            <w:pPr>
              <w:rPr>
                <w:sz w:val="2"/>
                <w:szCs w:val="2"/>
              </w:rPr>
            </w:pPr>
          </w:p>
        </w:tc>
        <w:tc>
          <w:tcPr>
            <w:tcW w:w="459" w:type="dxa"/>
          </w:tcPr>
          <w:p w14:paraId="6AE3504C" w14:textId="77777777" w:rsidR="0065329D" w:rsidRDefault="00494834">
            <w:pPr>
              <w:pStyle w:val="TableParagraph"/>
              <w:spacing w:before="89"/>
              <w:ind w:right="105"/>
              <w:jc w:val="right"/>
              <w:rPr>
                <w:sz w:val="16"/>
              </w:rPr>
            </w:pPr>
            <w:r>
              <w:rPr>
                <w:sz w:val="16"/>
              </w:rPr>
              <w:t>2.</w:t>
            </w:r>
          </w:p>
        </w:tc>
        <w:tc>
          <w:tcPr>
            <w:tcW w:w="6009" w:type="dxa"/>
            <w:gridSpan w:val="9"/>
          </w:tcPr>
          <w:p w14:paraId="2D8C5B3D" w14:textId="77777777" w:rsidR="0065329D" w:rsidRPr="007911EC" w:rsidRDefault="00494834">
            <w:pPr>
              <w:pStyle w:val="TableParagraph"/>
              <w:spacing w:line="186" w:lineRule="exact"/>
              <w:ind w:left="495"/>
              <w:rPr>
                <w:sz w:val="16"/>
                <w:lang w:val="pl-PL"/>
              </w:rPr>
            </w:pPr>
            <w:r w:rsidRPr="007911EC">
              <w:rPr>
                <w:sz w:val="16"/>
                <w:lang w:val="pl-PL"/>
              </w:rPr>
              <w:t>Potrafi w sposób obiektywny dokonywać autoewaluacji swoich osiągnięć</w:t>
            </w:r>
          </w:p>
          <w:p w14:paraId="7C94EEBA" w14:textId="77777777" w:rsidR="0065329D" w:rsidRPr="007911EC" w:rsidRDefault="00494834">
            <w:pPr>
              <w:pStyle w:val="TableParagraph"/>
              <w:spacing w:before="1" w:line="173" w:lineRule="exact"/>
              <w:ind w:left="435"/>
              <w:rPr>
                <w:sz w:val="16"/>
                <w:lang w:val="pl-PL"/>
              </w:rPr>
            </w:pPr>
            <w:r w:rsidRPr="007911EC">
              <w:rPr>
                <w:sz w:val="16"/>
                <w:lang w:val="pl-PL"/>
              </w:rPr>
              <w:t>językowych. W wyniku dokonywanej systematycznie autoewaluacji potrafi</w:t>
            </w:r>
          </w:p>
        </w:tc>
        <w:tc>
          <w:tcPr>
            <w:tcW w:w="1164" w:type="dxa"/>
            <w:gridSpan w:val="2"/>
          </w:tcPr>
          <w:p w14:paraId="78973EEB" w14:textId="77777777" w:rsidR="0065329D" w:rsidRDefault="00494834">
            <w:pPr>
              <w:pStyle w:val="TableParagraph"/>
              <w:spacing w:before="89"/>
              <w:ind w:left="392"/>
              <w:rPr>
                <w:sz w:val="16"/>
              </w:rPr>
            </w:pPr>
            <w:r>
              <w:rPr>
                <w:sz w:val="16"/>
              </w:rPr>
              <w:t>K_K01</w:t>
            </w:r>
          </w:p>
        </w:tc>
        <w:tc>
          <w:tcPr>
            <w:tcW w:w="1008" w:type="dxa"/>
          </w:tcPr>
          <w:p w14:paraId="5D55A632" w14:textId="77777777" w:rsidR="0065329D" w:rsidRDefault="0065329D">
            <w:pPr>
              <w:pStyle w:val="TableParagraph"/>
              <w:rPr>
                <w:rFonts w:ascii="Times New Roman"/>
                <w:sz w:val="16"/>
              </w:rPr>
            </w:pPr>
          </w:p>
        </w:tc>
      </w:tr>
    </w:tbl>
    <w:p w14:paraId="54FABE46" w14:textId="77777777" w:rsidR="0065329D" w:rsidRDefault="0065329D">
      <w:pPr>
        <w:rPr>
          <w:rFonts w:ascii="Times New Roman"/>
          <w:sz w:val="16"/>
        </w:rPr>
        <w:sectPr w:rsidR="0065329D">
          <w:pgSz w:w="11910" w:h="16840"/>
          <w:pgMar w:top="1420" w:right="0" w:bottom="1180" w:left="540" w:header="0" w:footer="919" w:gutter="0"/>
          <w:cols w:space="708"/>
        </w:sect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6"/>
        <w:gridCol w:w="459"/>
        <w:gridCol w:w="6005"/>
        <w:gridCol w:w="1165"/>
        <w:gridCol w:w="1009"/>
      </w:tblGrid>
      <w:tr w:rsidR="0065329D" w:rsidRPr="00BB4C4B" w14:paraId="47DDA1E0" w14:textId="77777777">
        <w:trPr>
          <w:trHeight w:val="386"/>
        </w:trPr>
        <w:tc>
          <w:tcPr>
            <w:tcW w:w="1136" w:type="dxa"/>
            <w:vMerge w:val="restart"/>
          </w:tcPr>
          <w:p w14:paraId="3262721A" w14:textId="77777777" w:rsidR="0065329D" w:rsidRDefault="0065329D">
            <w:pPr>
              <w:pStyle w:val="TableParagraph"/>
              <w:rPr>
                <w:rFonts w:ascii="Times New Roman"/>
                <w:sz w:val="16"/>
              </w:rPr>
            </w:pPr>
          </w:p>
        </w:tc>
        <w:tc>
          <w:tcPr>
            <w:tcW w:w="459" w:type="dxa"/>
          </w:tcPr>
          <w:p w14:paraId="05C00DCA" w14:textId="77777777" w:rsidR="0065329D" w:rsidRDefault="0065329D">
            <w:pPr>
              <w:pStyle w:val="TableParagraph"/>
              <w:rPr>
                <w:rFonts w:ascii="Times New Roman"/>
                <w:sz w:val="16"/>
              </w:rPr>
            </w:pPr>
          </w:p>
        </w:tc>
        <w:tc>
          <w:tcPr>
            <w:tcW w:w="6005" w:type="dxa"/>
          </w:tcPr>
          <w:p w14:paraId="33DDB6A8" w14:textId="77777777" w:rsidR="0065329D" w:rsidRPr="007911EC" w:rsidRDefault="00494834">
            <w:pPr>
              <w:pStyle w:val="TableParagraph"/>
              <w:spacing w:before="5" w:line="194" w:lineRule="exact"/>
              <w:ind w:left="1141" w:right="247" w:hanging="786"/>
              <w:rPr>
                <w:sz w:val="16"/>
                <w:lang w:val="pl-PL"/>
              </w:rPr>
            </w:pPr>
            <w:r w:rsidRPr="007911EC">
              <w:rPr>
                <w:sz w:val="16"/>
                <w:lang w:val="pl-PL"/>
              </w:rPr>
              <w:t>zauważyć problemy (np. z opanowaniem niektórych elementów języka) i nie krępuje się poprosić prowadzącego o pomoc i poradę.</w:t>
            </w:r>
          </w:p>
        </w:tc>
        <w:tc>
          <w:tcPr>
            <w:tcW w:w="1165" w:type="dxa"/>
          </w:tcPr>
          <w:p w14:paraId="5BB50E51" w14:textId="77777777" w:rsidR="0065329D" w:rsidRPr="007911EC" w:rsidRDefault="0065329D">
            <w:pPr>
              <w:pStyle w:val="TableParagraph"/>
              <w:rPr>
                <w:rFonts w:ascii="Times New Roman"/>
                <w:sz w:val="16"/>
                <w:lang w:val="pl-PL"/>
              </w:rPr>
            </w:pPr>
          </w:p>
        </w:tc>
        <w:tc>
          <w:tcPr>
            <w:tcW w:w="1009" w:type="dxa"/>
          </w:tcPr>
          <w:p w14:paraId="4BF3179C" w14:textId="77777777" w:rsidR="0065329D" w:rsidRPr="007911EC" w:rsidRDefault="0065329D">
            <w:pPr>
              <w:pStyle w:val="TableParagraph"/>
              <w:rPr>
                <w:rFonts w:ascii="Times New Roman"/>
                <w:sz w:val="16"/>
                <w:lang w:val="pl-PL"/>
              </w:rPr>
            </w:pPr>
          </w:p>
        </w:tc>
      </w:tr>
      <w:tr w:rsidR="0065329D" w14:paraId="2FEE384A" w14:textId="77777777">
        <w:trPr>
          <w:trHeight w:val="573"/>
        </w:trPr>
        <w:tc>
          <w:tcPr>
            <w:tcW w:w="1136" w:type="dxa"/>
            <w:vMerge/>
            <w:tcBorders>
              <w:top w:val="nil"/>
            </w:tcBorders>
          </w:tcPr>
          <w:p w14:paraId="1C97DEED" w14:textId="77777777" w:rsidR="0065329D" w:rsidRPr="007911EC" w:rsidRDefault="0065329D">
            <w:pPr>
              <w:rPr>
                <w:sz w:val="2"/>
                <w:szCs w:val="2"/>
                <w:lang w:val="pl-PL"/>
              </w:rPr>
            </w:pPr>
          </w:p>
        </w:tc>
        <w:tc>
          <w:tcPr>
            <w:tcW w:w="459" w:type="dxa"/>
          </w:tcPr>
          <w:p w14:paraId="094FE7B1" w14:textId="77777777" w:rsidR="0065329D" w:rsidRPr="007911EC" w:rsidRDefault="0065329D">
            <w:pPr>
              <w:pStyle w:val="TableParagraph"/>
              <w:spacing w:before="7"/>
              <w:rPr>
                <w:b/>
                <w:sz w:val="15"/>
                <w:lang w:val="pl-PL"/>
              </w:rPr>
            </w:pPr>
          </w:p>
          <w:p w14:paraId="5978309D" w14:textId="77777777" w:rsidR="0065329D" w:rsidRDefault="00494834">
            <w:pPr>
              <w:pStyle w:val="TableParagraph"/>
              <w:ind w:right="105"/>
              <w:jc w:val="right"/>
              <w:rPr>
                <w:sz w:val="16"/>
              </w:rPr>
            </w:pPr>
            <w:r>
              <w:rPr>
                <w:sz w:val="16"/>
              </w:rPr>
              <w:t>3.</w:t>
            </w:r>
          </w:p>
        </w:tc>
        <w:tc>
          <w:tcPr>
            <w:tcW w:w="6005" w:type="dxa"/>
          </w:tcPr>
          <w:p w14:paraId="72EDE387" w14:textId="77777777" w:rsidR="0065329D" w:rsidRPr="007911EC" w:rsidRDefault="00494834">
            <w:pPr>
              <w:pStyle w:val="TableParagraph"/>
              <w:spacing w:line="187" w:lineRule="exact"/>
              <w:ind w:left="222" w:hanging="65"/>
              <w:rPr>
                <w:sz w:val="16"/>
                <w:lang w:val="pl-PL"/>
              </w:rPr>
            </w:pPr>
            <w:r w:rsidRPr="007911EC">
              <w:rPr>
                <w:sz w:val="16"/>
                <w:lang w:val="pl-PL"/>
              </w:rPr>
              <w:t>Chętnie dzieli się swoją wiedzą z innymi studentami. – dotyczy to także wiedzy na</w:t>
            </w:r>
          </w:p>
          <w:p w14:paraId="2B3EB2D9" w14:textId="77777777" w:rsidR="0065329D" w:rsidRPr="007911EC" w:rsidRDefault="00494834">
            <w:pPr>
              <w:pStyle w:val="TableParagraph"/>
              <w:spacing w:before="7" w:line="192" w:lineRule="exact"/>
              <w:ind w:left="440" w:right="110" w:hanging="219"/>
              <w:rPr>
                <w:sz w:val="16"/>
                <w:lang w:val="pl-PL"/>
              </w:rPr>
            </w:pPr>
            <w:r w:rsidRPr="007911EC">
              <w:rPr>
                <w:sz w:val="16"/>
                <w:lang w:val="pl-PL"/>
              </w:rPr>
              <w:t>temat możliwości samodzielnej nauki poza zajęciami (np. adresy dobrych portali wspierających naukę języka, informacje o dodatkowych materiałach, etc.)</w:t>
            </w:r>
          </w:p>
        </w:tc>
        <w:tc>
          <w:tcPr>
            <w:tcW w:w="1165" w:type="dxa"/>
          </w:tcPr>
          <w:p w14:paraId="1F5FEB9A" w14:textId="77777777" w:rsidR="0065329D" w:rsidRPr="007911EC" w:rsidRDefault="0065329D">
            <w:pPr>
              <w:pStyle w:val="TableParagraph"/>
              <w:spacing w:before="7"/>
              <w:rPr>
                <w:b/>
                <w:sz w:val="15"/>
                <w:lang w:val="pl-PL"/>
              </w:rPr>
            </w:pPr>
          </w:p>
          <w:p w14:paraId="3DDE3256" w14:textId="77777777" w:rsidR="0065329D" w:rsidRDefault="00494834">
            <w:pPr>
              <w:pStyle w:val="TableParagraph"/>
              <w:ind w:left="396"/>
              <w:rPr>
                <w:sz w:val="16"/>
              </w:rPr>
            </w:pPr>
            <w:r>
              <w:rPr>
                <w:sz w:val="16"/>
              </w:rPr>
              <w:t>K_K01</w:t>
            </w:r>
          </w:p>
        </w:tc>
        <w:tc>
          <w:tcPr>
            <w:tcW w:w="1009" w:type="dxa"/>
          </w:tcPr>
          <w:p w14:paraId="103DDA59" w14:textId="77777777" w:rsidR="0065329D" w:rsidRDefault="0065329D">
            <w:pPr>
              <w:pStyle w:val="TableParagraph"/>
              <w:rPr>
                <w:rFonts w:ascii="Times New Roman"/>
                <w:sz w:val="16"/>
              </w:rPr>
            </w:pPr>
          </w:p>
        </w:tc>
      </w:tr>
      <w:tr w:rsidR="0065329D" w14:paraId="586AC833" w14:textId="77777777">
        <w:trPr>
          <w:trHeight w:val="250"/>
        </w:trPr>
        <w:tc>
          <w:tcPr>
            <w:tcW w:w="1136" w:type="dxa"/>
            <w:vMerge/>
            <w:tcBorders>
              <w:top w:val="nil"/>
            </w:tcBorders>
          </w:tcPr>
          <w:p w14:paraId="60F22BF3" w14:textId="77777777" w:rsidR="0065329D" w:rsidRDefault="0065329D">
            <w:pPr>
              <w:rPr>
                <w:sz w:val="2"/>
                <w:szCs w:val="2"/>
              </w:rPr>
            </w:pPr>
          </w:p>
        </w:tc>
        <w:tc>
          <w:tcPr>
            <w:tcW w:w="459" w:type="dxa"/>
          </w:tcPr>
          <w:p w14:paraId="458CE48A" w14:textId="77777777" w:rsidR="0065329D" w:rsidRDefault="00494834">
            <w:pPr>
              <w:pStyle w:val="TableParagraph"/>
              <w:spacing w:line="189" w:lineRule="exact"/>
              <w:ind w:right="105"/>
              <w:jc w:val="right"/>
              <w:rPr>
                <w:sz w:val="16"/>
              </w:rPr>
            </w:pPr>
            <w:r>
              <w:rPr>
                <w:sz w:val="16"/>
              </w:rPr>
              <w:t>4.</w:t>
            </w:r>
          </w:p>
        </w:tc>
        <w:tc>
          <w:tcPr>
            <w:tcW w:w="6005" w:type="dxa"/>
          </w:tcPr>
          <w:p w14:paraId="4928651D" w14:textId="77777777" w:rsidR="0065329D" w:rsidRDefault="0065329D">
            <w:pPr>
              <w:pStyle w:val="TableParagraph"/>
              <w:rPr>
                <w:rFonts w:ascii="Times New Roman"/>
                <w:sz w:val="16"/>
              </w:rPr>
            </w:pPr>
          </w:p>
        </w:tc>
        <w:tc>
          <w:tcPr>
            <w:tcW w:w="1165" w:type="dxa"/>
          </w:tcPr>
          <w:p w14:paraId="2DBBE15A" w14:textId="77777777" w:rsidR="0065329D" w:rsidRDefault="0065329D">
            <w:pPr>
              <w:pStyle w:val="TableParagraph"/>
              <w:rPr>
                <w:rFonts w:ascii="Times New Roman"/>
                <w:sz w:val="16"/>
              </w:rPr>
            </w:pPr>
          </w:p>
        </w:tc>
        <w:tc>
          <w:tcPr>
            <w:tcW w:w="1009" w:type="dxa"/>
          </w:tcPr>
          <w:p w14:paraId="1BC10F0B" w14:textId="77777777" w:rsidR="0065329D" w:rsidRDefault="0065329D">
            <w:pPr>
              <w:pStyle w:val="TableParagraph"/>
              <w:rPr>
                <w:rFonts w:ascii="Times New Roman"/>
                <w:sz w:val="16"/>
              </w:rPr>
            </w:pPr>
          </w:p>
        </w:tc>
      </w:tr>
    </w:tbl>
    <w:p w14:paraId="138F3701" w14:textId="77777777" w:rsidR="0065329D" w:rsidRDefault="00494834">
      <w:pPr>
        <w:ind w:left="380" w:right="1024"/>
        <w:jc w:val="center"/>
        <w:rPr>
          <w:b/>
          <w:sz w:val="16"/>
        </w:rPr>
      </w:pPr>
      <w:proofErr w:type="spellStart"/>
      <w:r>
        <w:rPr>
          <w:b/>
          <w:sz w:val="16"/>
        </w:rPr>
        <w:t>Treści</w:t>
      </w:r>
      <w:proofErr w:type="spellEnd"/>
      <w:r>
        <w:rPr>
          <w:b/>
          <w:sz w:val="16"/>
        </w:rPr>
        <w:t xml:space="preserve"> </w:t>
      </w:r>
      <w:proofErr w:type="spellStart"/>
      <w:r>
        <w:rPr>
          <w:b/>
          <w:sz w:val="16"/>
        </w:rPr>
        <w:t>kształcenia</w:t>
      </w:r>
      <w:proofErr w:type="spellEnd"/>
    </w:p>
    <w:p w14:paraId="783DD91B" w14:textId="77777777" w:rsidR="0065329D" w:rsidRDefault="0065329D">
      <w:pPr>
        <w:spacing w:before="9"/>
        <w:rPr>
          <w:b/>
          <w:sz w:val="14"/>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2"/>
        <w:gridCol w:w="2370"/>
        <w:gridCol w:w="3587"/>
        <w:gridCol w:w="1842"/>
      </w:tblGrid>
      <w:tr w:rsidR="0065329D" w14:paraId="686463AD" w14:textId="77777777">
        <w:trPr>
          <w:trHeight w:val="467"/>
        </w:trPr>
        <w:tc>
          <w:tcPr>
            <w:tcW w:w="1952" w:type="dxa"/>
          </w:tcPr>
          <w:p w14:paraId="77BEE667" w14:textId="77777777" w:rsidR="0065329D" w:rsidRDefault="00494834">
            <w:pPr>
              <w:pStyle w:val="TableParagraph"/>
              <w:spacing w:line="191" w:lineRule="exact"/>
              <w:ind w:left="107"/>
              <w:rPr>
                <w:b/>
                <w:sz w:val="16"/>
              </w:rPr>
            </w:pPr>
            <w:proofErr w:type="spellStart"/>
            <w:r>
              <w:rPr>
                <w:b/>
                <w:sz w:val="16"/>
              </w:rPr>
              <w:t>Ćwiczenia</w:t>
            </w:r>
            <w:proofErr w:type="spellEnd"/>
          </w:p>
          <w:p w14:paraId="7199F886" w14:textId="77777777" w:rsidR="0065329D" w:rsidRDefault="00494834">
            <w:pPr>
              <w:pStyle w:val="TableParagraph"/>
              <w:spacing w:line="193" w:lineRule="exact"/>
              <w:ind w:left="107"/>
              <w:rPr>
                <w:b/>
                <w:sz w:val="16"/>
              </w:rPr>
            </w:pPr>
            <w:proofErr w:type="spellStart"/>
            <w:r>
              <w:rPr>
                <w:b/>
                <w:sz w:val="16"/>
              </w:rPr>
              <w:t>praktyczne</w:t>
            </w:r>
            <w:proofErr w:type="spellEnd"/>
          </w:p>
        </w:tc>
        <w:tc>
          <w:tcPr>
            <w:tcW w:w="2370" w:type="dxa"/>
          </w:tcPr>
          <w:p w14:paraId="3AE0174E" w14:textId="77777777" w:rsidR="0065329D" w:rsidRDefault="00494834">
            <w:pPr>
              <w:pStyle w:val="TableParagraph"/>
              <w:spacing w:line="191" w:lineRule="exact"/>
              <w:ind w:left="107"/>
              <w:rPr>
                <w:b/>
                <w:sz w:val="16"/>
              </w:rPr>
            </w:pPr>
            <w:r>
              <w:rPr>
                <w:b/>
                <w:sz w:val="16"/>
              </w:rPr>
              <w:t xml:space="preserve">Metody </w:t>
            </w:r>
            <w:proofErr w:type="spellStart"/>
            <w:r>
              <w:rPr>
                <w:b/>
                <w:sz w:val="16"/>
              </w:rPr>
              <w:t>dydaktyczne</w:t>
            </w:r>
            <w:proofErr w:type="spellEnd"/>
          </w:p>
        </w:tc>
        <w:tc>
          <w:tcPr>
            <w:tcW w:w="5429" w:type="dxa"/>
            <w:gridSpan w:val="2"/>
          </w:tcPr>
          <w:p w14:paraId="41EAD118" w14:textId="77777777" w:rsidR="0065329D" w:rsidRDefault="00494834">
            <w:pPr>
              <w:pStyle w:val="TableParagraph"/>
              <w:spacing w:line="191" w:lineRule="exact"/>
              <w:ind w:left="106"/>
              <w:rPr>
                <w:b/>
                <w:sz w:val="16"/>
              </w:rPr>
            </w:pPr>
            <w:proofErr w:type="spellStart"/>
            <w:r>
              <w:rPr>
                <w:b/>
                <w:sz w:val="16"/>
              </w:rPr>
              <w:t>Podejście</w:t>
            </w:r>
            <w:proofErr w:type="spellEnd"/>
            <w:r>
              <w:rPr>
                <w:b/>
                <w:sz w:val="16"/>
              </w:rPr>
              <w:t xml:space="preserve"> </w:t>
            </w:r>
            <w:proofErr w:type="spellStart"/>
            <w:r>
              <w:rPr>
                <w:b/>
                <w:sz w:val="16"/>
              </w:rPr>
              <w:t>komunikatywne</w:t>
            </w:r>
            <w:proofErr w:type="spellEnd"/>
          </w:p>
        </w:tc>
      </w:tr>
      <w:tr w:rsidR="0065329D" w14:paraId="2F01E724" w14:textId="77777777">
        <w:trPr>
          <w:trHeight w:val="193"/>
        </w:trPr>
        <w:tc>
          <w:tcPr>
            <w:tcW w:w="9751" w:type="dxa"/>
            <w:gridSpan w:val="4"/>
          </w:tcPr>
          <w:p w14:paraId="6E50DB81" w14:textId="77777777" w:rsidR="0065329D" w:rsidRDefault="00494834">
            <w:pPr>
              <w:pStyle w:val="TableParagraph"/>
              <w:spacing w:line="174" w:lineRule="exact"/>
              <w:ind w:left="4269" w:right="4174"/>
              <w:jc w:val="center"/>
              <w:rPr>
                <w:b/>
                <w:sz w:val="16"/>
              </w:rPr>
            </w:pPr>
            <w:proofErr w:type="spellStart"/>
            <w:r>
              <w:rPr>
                <w:b/>
                <w:sz w:val="16"/>
              </w:rPr>
              <w:t>Tematyka</w:t>
            </w:r>
            <w:proofErr w:type="spellEnd"/>
            <w:r>
              <w:rPr>
                <w:b/>
                <w:sz w:val="16"/>
              </w:rPr>
              <w:t xml:space="preserve"> </w:t>
            </w:r>
            <w:proofErr w:type="spellStart"/>
            <w:r>
              <w:rPr>
                <w:b/>
                <w:sz w:val="16"/>
              </w:rPr>
              <w:t>zajęć</w:t>
            </w:r>
            <w:proofErr w:type="spellEnd"/>
          </w:p>
        </w:tc>
      </w:tr>
      <w:tr w:rsidR="0065329D" w14:paraId="32CB780E" w14:textId="77777777">
        <w:trPr>
          <w:trHeight w:val="2860"/>
        </w:trPr>
        <w:tc>
          <w:tcPr>
            <w:tcW w:w="9751" w:type="dxa"/>
            <w:gridSpan w:val="4"/>
          </w:tcPr>
          <w:p w14:paraId="770D0C8B" w14:textId="77777777" w:rsidR="0065329D" w:rsidRPr="007911EC" w:rsidRDefault="00494834">
            <w:pPr>
              <w:pStyle w:val="TableParagraph"/>
              <w:ind w:left="107" w:right="4620"/>
              <w:rPr>
                <w:sz w:val="16"/>
                <w:lang w:val="pl-PL"/>
              </w:rPr>
            </w:pPr>
            <w:proofErr w:type="spellStart"/>
            <w:r w:rsidRPr="007911EC">
              <w:rPr>
                <w:sz w:val="16"/>
                <w:lang w:val="pl-PL"/>
              </w:rPr>
              <w:t>Preteritoperfecto</w:t>
            </w:r>
            <w:proofErr w:type="spellEnd"/>
            <w:r w:rsidRPr="007911EC">
              <w:rPr>
                <w:sz w:val="16"/>
                <w:lang w:val="pl-PL"/>
              </w:rPr>
              <w:t>. Doświadczenia życiowe. Tekst „</w:t>
            </w:r>
            <w:proofErr w:type="spellStart"/>
            <w:r w:rsidRPr="007911EC">
              <w:rPr>
                <w:sz w:val="16"/>
                <w:lang w:val="pl-PL"/>
              </w:rPr>
              <w:t>Balance</w:t>
            </w:r>
            <w:proofErr w:type="spellEnd"/>
            <w:r w:rsidRPr="007911EC">
              <w:rPr>
                <w:sz w:val="16"/>
                <w:lang w:val="pl-PL"/>
              </w:rPr>
              <w:t xml:space="preserve"> de </w:t>
            </w:r>
            <w:proofErr w:type="spellStart"/>
            <w:r w:rsidRPr="007911EC">
              <w:rPr>
                <w:sz w:val="16"/>
                <w:lang w:val="pl-PL"/>
              </w:rPr>
              <w:t>una</w:t>
            </w:r>
            <w:proofErr w:type="spellEnd"/>
            <w:r w:rsidRPr="007911EC">
              <w:rPr>
                <w:sz w:val="16"/>
                <w:lang w:val="pl-PL"/>
              </w:rPr>
              <w:t xml:space="preserve"> </w:t>
            </w:r>
            <w:proofErr w:type="spellStart"/>
            <w:r w:rsidRPr="007911EC">
              <w:rPr>
                <w:sz w:val="16"/>
                <w:lang w:val="pl-PL"/>
              </w:rPr>
              <w:t>vida</w:t>
            </w:r>
            <w:proofErr w:type="spellEnd"/>
            <w:r w:rsidRPr="007911EC">
              <w:rPr>
                <w:sz w:val="16"/>
                <w:lang w:val="pl-PL"/>
              </w:rPr>
              <w:t>” Zwyczaje i zakazy. (można, wolno, nie wolno…)</w:t>
            </w:r>
          </w:p>
          <w:p w14:paraId="4AA720BD" w14:textId="77777777" w:rsidR="0065329D" w:rsidRPr="007911EC" w:rsidRDefault="00494834">
            <w:pPr>
              <w:pStyle w:val="TableParagraph"/>
              <w:spacing w:line="193" w:lineRule="exact"/>
              <w:ind w:left="107"/>
              <w:rPr>
                <w:sz w:val="16"/>
                <w:lang w:val="pl-PL"/>
              </w:rPr>
            </w:pPr>
            <w:r w:rsidRPr="007911EC">
              <w:rPr>
                <w:sz w:val="16"/>
                <w:lang w:val="pl-PL"/>
              </w:rPr>
              <w:t>Kwestionariusz. – Ostatni weekend.</w:t>
            </w:r>
          </w:p>
          <w:p w14:paraId="089FD066" w14:textId="77777777" w:rsidR="0065329D" w:rsidRPr="007911EC" w:rsidRDefault="00494834">
            <w:pPr>
              <w:pStyle w:val="TableParagraph"/>
              <w:ind w:left="107" w:right="5465"/>
              <w:rPr>
                <w:sz w:val="16"/>
                <w:lang w:val="pl-PL"/>
              </w:rPr>
            </w:pPr>
            <w:r w:rsidRPr="007911EC">
              <w:rPr>
                <w:sz w:val="16"/>
                <w:lang w:val="pl-PL"/>
              </w:rPr>
              <w:t xml:space="preserve">Zaimki dopełnienia bliższego i dalszego. Teoria i ćwiczenia. Świat w przeszłości. Czas </w:t>
            </w:r>
            <w:proofErr w:type="spellStart"/>
            <w:r w:rsidRPr="007911EC">
              <w:rPr>
                <w:sz w:val="16"/>
                <w:lang w:val="pl-PL"/>
              </w:rPr>
              <w:t>preteritoimperfecto</w:t>
            </w:r>
            <w:proofErr w:type="spellEnd"/>
            <w:r w:rsidRPr="007911EC">
              <w:rPr>
                <w:sz w:val="16"/>
                <w:lang w:val="pl-PL"/>
              </w:rPr>
              <w:t>.</w:t>
            </w:r>
          </w:p>
          <w:p w14:paraId="760A9572" w14:textId="77777777" w:rsidR="0065329D" w:rsidRPr="007911EC" w:rsidRDefault="00494834">
            <w:pPr>
              <w:pStyle w:val="TableParagraph"/>
              <w:ind w:left="107"/>
              <w:rPr>
                <w:sz w:val="16"/>
                <w:lang w:val="pl-PL"/>
              </w:rPr>
            </w:pPr>
            <w:r w:rsidRPr="007911EC">
              <w:rPr>
                <w:sz w:val="16"/>
                <w:lang w:val="pl-PL"/>
              </w:rPr>
              <w:t>Czy możemy się porównywać?</w:t>
            </w:r>
          </w:p>
          <w:p w14:paraId="0F141FB1" w14:textId="77777777" w:rsidR="0065329D" w:rsidRPr="007911EC" w:rsidRDefault="00494834">
            <w:pPr>
              <w:pStyle w:val="TableParagraph"/>
              <w:ind w:left="107" w:right="5749"/>
              <w:rPr>
                <w:sz w:val="16"/>
                <w:lang w:val="pl-PL"/>
              </w:rPr>
            </w:pPr>
            <w:r w:rsidRPr="007911EC">
              <w:rPr>
                <w:sz w:val="16"/>
                <w:lang w:val="pl-PL"/>
              </w:rPr>
              <w:t>Zakupy „z drugiej ręki”. Inne formy wymiany towarów. Na zakupach. Liczebniki nieokreślone.</w:t>
            </w:r>
          </w:p>
          <w:p w14:paraId="121084B9" w14:textId="77777777" w:rsidR="0065329D" w:rsidRPr="007911EC" w:rsidRDefault="0065329D">
            <w:pPr>
              <w:pStyle w:val="TableParagraph"/>
              <w:spacing w:before="6"/>
              <w:rPr>
                <w:b/>
                <w:sz w:val="14"/>
                <w:lang w:val="pl-PL"/>
              </w:rPr>
            </w:pPr>
          </w:p>
          <w:p w14:paraId="1EC06242" w14:textId="77777777" w:rsidR="0065329D" w:rsidRPr="007911EC" w:rsidRDefault="00494834">
            <w:pPr>
              <w:pStyle w:val="TableParagraph"/>
              <w:ind w:left="107"/>
              <w:rPr>
                <w:sz w:val="16"/>
                <w:lang w:val="pl-PL"/>
              </w:rPr>
            </w:pPr>
            <w:r w:rsidRPr="007911EC">
              <w:rPr>
                <w:sz w:val="16"/>
                <w:lang w:val="pl-PL"/>
              </w:rPr>
              <w:t>Łatwe gotowanie.</w:t>
            </w:r>
          </w:p>
          <w:p w14:paraId="55864887" w14:textId="77777777" w:rsidR="0065329D" w:rsidRPr="007911EC" w:rsidRDefault="0065329D">
            <w:pPr>
              <w:pStyle w:val="TableParagraph"/>
              <w:spacing w:before="5"/>
              <w:rPr>
                <w:b/>
                <w:sz w:val="14"/>
                <w:lang w:val="pl-PL"/>
              </w:rPr>
            </w:pPr>
          </w:p>
          <w:p w14:paraId="1B9958FC" w14:textId="77777777" w:rsidR="0065329D" w:rsidRPr="007911EC" w:rsidRDefault="00494834">
            <w:pPr>
              <w:pStyle w:val="TableParagraph"/>
              <w:spacing w:line="193" w:lineRule="exact"/>
              <w:ind w:left="107"/>
              <w:rPr>
                <w:sz w:val="16"/>
                <w:lang w:val="pl-PL"/>
              </w:rPr>
            </w:pPr>
            <w:r w:rsidRPr="007911EC">
              <w:rPr>
                <w:sz w:val="16"/>
                <w:lang w:val="pl-PL"/>
              </w:rPr>
              <w:t>Udzielanie porad i dawanie instrukcji.</w:t>
            </w:r>
          </w:p>
          <w:p w14:paraId="64F76B46" w14:textId="77777777" w:rsidR="0065329D" w:rsidRDefault="00494834">
            <w:pPr>
              <w:pStyle w:val="TableParagraph"/>
              <w:ind w:left="107" w:right="3133"/>
              <w:rPr>
                <w:sz w:val="16"/>
              </w:rPr>
            </w:pPr>
            <w:r w:rsidRPr="007911EC">
              <w:rPr>
                <w:sz w:val="16"/>
                <w:lang w:val="pl-PL"/>
              </w:rPr>
              <w:t xml:space="preserve">Użycie ser i </w:t>
            </w:r>
            <w:proofErr w:type="spellStart"/>
            <w:r w:rsidRPr="007911EC">
              <w:rPr>
                <w:sz w:val="16"/>
                <w:lang w:val="pl-PL"/>
              </w:rPr>
              <w:t>estar</w:t>
            </w:r>
            <w:proofErr w:type="spellEnd"/>
            <w:r w:rsidRPr="007911EC">
              <w:rPr>
                <w:sz w:val="16"/>
                <w:lang w:val="pl-PL"/>
              </w:rPr>
              <w:t xml:space="preserve"> w stosunku do nastrojów i cech charakteru. („Mi </w:t>
            </w:r>
            <w:proofErr w:type="spellStart"/>
            <w:r w:rsidRPr="007911EC">
              <w:rPr>
                <w:sz w:val="16"/>
                <w:lang w:val="pl-PL"/>
              </w:rPr>
              <w:t>jefe</w:t>
            </w:r>
            <w:proofErr w:type="spellEnd"/>
            <w:r w:rsidRPr="007911EC">
              <w:rPr>
                <w:sz w:val="16"/>
                <w:lang w:val="pl-PL"/>
              </w:rPr>
              <w:t xml:space="preserve"> </w:t>
            </w:r>
            <w:proofErr w:type="spellStart"/>
            <w:r w:rsidRPr="007911EC">
              <w:rPr>
                <w:sz w:val="16"/>
                <w:lang w:val="pl-PL"/>
              </w:rPr>
              <w:t>esta</w:t>
            </w:r>
            <w:proofErr w:type="spellEnd"/>
            <w:r w:rsidRPr="007911EC">
              <w:rPr>
                <w:sz w:val="16"/>
                <w:lang w:val="pl-PL"/>
              </w:rPr>
              <w:t xml:space="preserve"> de </w:t>
            </w:r>
            <w:proofErr w:type="spellStart"/>
            <w:r w:rsidRPr="007911EC">
              <w:rPr>
                <w:sz w:val="16"/>
                <w:lang w:val="pl-PL"/>
              </w:rPr>
              <w:t>mal</w:t>
            </w:r>
            <w:proofErr w:type="spellEnd"/>
            <w:r w:rsidRPr="007911EC">
              <w:rPr>
                <w:sz w:val="16"/>
                <w:lang w:val="pl-PL"/>
              </w:rPr>
              <w:t xml:space="preserve"> humor”) Wyrażanie życzeń w trybie </w:t>
            </w:r>
            <w:proofErr w:type="spellStart"/>
            <w:r w:rsidRPr="007911EC">
              <w:rPr>
                <w:sz w:val="16"/>
                <w:lang w:val="pl-PL"/>
              </w:rPr>
              <w:t>subjuntivo</w:t>
            </w:r>
            <w:proofErr w:type="spellEnd"/>
            <w:r w:rsidRPr="007911EC">
              <w:rPr>
                <w:sz w:val="16"/>
                <w:lang w:val="pl-PL"/>
              </w:rPr>
              <w:t xml:space="preserve">. </w:t>
            </w:r>
            <w:proofErr w:type="spellStart"/>
            <w:r>
              <w:rPr>
                <w:sz w:val="16"/>
              </w:rPr>
              <w:t>Presente</w:t>
            </w:r>
            <w:proofErr w:type="spellEnd"/>
            <w:r>
              <w:rPr>
                <w:sz w:val="16"/>
              </w:rPr>
              <w:t xml:space="preserve"> de </w:t>
            </w:r>
            <w:proofErr w:type="spellStart"/>
            <w:r>
              <w:rPr>
                <w:sz w:val="16"/>
              </w:rPr>
              <w:t>subjuntivo</w:t>
            </w:r>
            <w:proofErr w:type="spellEnd"/>
            <w:r>
              <w:rPr>
                <w:sz w:val="16"/>
              </w:rPr>
              <w:t>.</w:t>
            </w:r>
          </w:p>
          <w:p w14:paraId="02DB5152" w14:textId="77777777" w:rsidR="0065329D" w:rsidRDefault="00494834">
            <w:pPr>
              <w:pStyle w:val="TableParagraph"/>
              <w:spacing w:line="176" w:lineRule="exact"/>
              <w:ind w:left="107"/>
              <w:rPr>
                <w:sz w:val="16"/>
              </w:rPr>
            </w:pPr>
            <w:proofErr w:type="spellStart"/>
            <w:r>
              <w:rPr>
                <w:sz w:val="16"/>
              </w:rPr>
              <w:t>Powtórka</w:t>
            </w:r>
            <w:proofErr w:type="spellEnd"/>
            <w:r>
              <w:rPr>
                <w:sz w:val="16"/>
              </w:rPr>
              <w:t xml:space="preserve"> </w:t>
            </w:r>
            <w:proofErr w:type="spellStart"/>
            <w:r>
              <w:rPr>
                <w:sz w:val="16"/>
              </w:rPr>
              <w:t>gramatyki</w:t>
            </w:r>
            <w:proofErr w:type="spellEnd"/>
            <w:r>
              <w:rPr>
                <w:sz w:val="16"/>
              </w:rPr>
              <w:t xml:space="preserve"> i </w:t>
            </w:r>
            <w:proofErr w:type="spellStart"/>
            <w:r>
              <w:rPr>
                <w:sz w:val="16"/>
              </w:rPr>
              <w:t>słownictwa</w:t>
            </w:r>
            <w:proofErr w:type="spellEnd"/>
            <w:r>
              <w:rPr>
                <w:sz w:val="16"/>
              </w:rPr>
              <w:t>.</w:t>
            </w:r>
          </w:p>
        </w:tc>
      </w:tr>
      <w:tr w:rsidR="0065329D" w14:paraId="67838C88" w14:textId="77777777">
        <w:trPr>
          <w:trHeight w:val="193"/>
        </w:trPr>
        <w:tc>
          <w:tcPr>
            <w:tcW w:w="7909" w:type="dxa"/>
            <w:gridSpan w:val="3"/>
          </w:tcPr>
          <w:p w14:paraId="42C96C95" w14:textId="77777777" w:rsidR="0065329D" w:rsidRDefault="00494834">
            <w:pPr>
              <w:pStyle w:val="TableParagraph"/>
              <w:spacing w:line="174" w:lineRule="exact"/>
              <w:ind w:right="9"/>
              <w:jc w:val="right"/>
              <w:rPr>
                <w:b/>
                <w:sz w:val="16"/>
              </w:rPr>
            </w:pPr>
            <w:proofErr w:type="spellStart"/>
            <w:r>
              <w:rPr>
                <w:b/>
                <w:sz w:val="16"/>
              </w:rPr>
              <w:t>Razem</w:t>
            </w:r>
            <w:proofErr w:type="spellEnd"/>
            <w:r>
              <w:rPr>
                <w:b/>
                <w:sz w:val="16"/>
              </w:rPr>
              <w:t xml:space="preserve"> </w:t>
            </w:r>
            <w:proofErr w:type="spellStart"/>
            <w:r>
              <w:rPr>
                <w:b/>
                <w:sz w:val="16"/>
              </w:rPr>
              <w:t>liczba</w:t>
            </w:r>
            <w:proofErr w:type="spellEnd"/>
            <w:r>
              <w:rPr>
                <w:b/>
                <w:sz w:val="16"/>
              </w:rPr>
              <w:t xml:space="preserve"> </w:t>
            </w:r>
            <w:proofErr w:type="spellStart"/>
            <w:r>
              <w:rPr>
                <w:b/>
                <w:sz w:val="16"/>
              </w:rPr>
              <w:t>godzin</w:t>
            </w:r>
            <w:proofErr w:type="spellEnd"/>
            <w:r>
              <w:rPr>
                <w:b/>
                <w:sz w:val="16"/>
              </w:rPr>
              <w:t>:</w:t>
            </w:r>
          </w:p>
        </w:tc>
        <w:tc>
          <w:tcPr>
            <w:tcW w:w="1842" w:type="dxa"/>
          </w:tcPr>
          <w:p w14:paraId="44576326" w14:textId="624ACB5C" w:rsidR="0065329D" w:rsidRDefault="00D644B2">
            <w:pPr>
              <w:pStyle w:val="TableParagraph"/>
              <w:spacing w:line="174" w:lineRule="exact"/>
              <w:ind w:left="106"/>
              <w:rPr>
                <w:b/>
                <w:sz w:val="16"/>
              </w:rPr>
            </w:pPr>
            <w:r>
              <w:rPr>
                <w:b/>
                <w:sz w:val="16"/>
              </w:rPr>
              <w:t>18</w:t>
            </w:r>
          </w:p>
        </w:tc>
      </w:tr>
    </w:tbl>
    <w:p w14:paraId="3CB3348B" w14:textId="77777777" w:rsidR="0065329D" w:rsidRDefault="00494834">
      <w:pPr>
        <w:ind w:right="9032"/>
        <w:jc w:val="right"/>
        <w:rPr>
          <w:b/>
          <w:sz w:val="16"/>
        </w:rPr>
      </w:pPr>
      <w:proofErr w:type="spellStart"/>
      <w:r>
        <w:rPr>
          <w:b/>
          <w:sz w:val="16"/>
        </w:rPr>
        <w:t>Literatura</w:t>
      </w:r>
      <w:proofErr w:type="spellEnd"/>
      <w:r>
        <w:rPr>
          <w:b/>
          <w:sz w:val="16"/>
        </w:rPr>
        <w:t xml:space="preserve"> </w:t>
      </w:r>
      <w:proofErr w:type="spellStart"/>
      <w:r>
        <w:rPr>
          <w:b/>
          <w:sz w:val="16"/>
        </w:rPr>
        <w:t>podstawowa</w:t>
      </w:r>
      <w:proofErr w:type="spellEnd"/>
      <w:r>
        <w:rPr>
          <w:b/>
          <w:sz w:val="16"/>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9074"/>
      </w:tblGrid>
      <w:tr w:rsidR="0065329D" w:rsidRPr="00BB4C4B" w14:paraId="1651671D" w14:textId="77777777">
        <w:trPr>
          <w:trHeight w:val="193"/>
        </w:trPr>
        <w:tc>
          <w:tcPr>
            <w:tcW w:w="675" w:type="dxa"/>
          </w:tcPr>
          <w:p w14:paraId="41F38AFE" w14:textId="77777777" w:rsidR="0065329D" w:rsidRDefault="00494834">
            <w:pPr>
              <w:pStyle w:val="TableParagraph"/>
              <w:spacing w:line="174" w:lineRule="exact"/>
              <w:ind w:right="229"/>
              <w:jc w:val="right"/>
              <w:rPr>
                <w:b/>
                <w:sz w:val="16"/>
              </w:rPr>
            </w:pPr>
            <w:r>
              <w:rPr>
                <w:b/>
                <w:sz w:val="16"/>
              </w:rPr>
              <w:t>1</w:t>
            </w:r>
          </w:p>
        </w:tc>
        <w:tc>
          <w:tcPr>
            <w:tcW w:w="9074" w:type="dxa"/>
          </w:tcPr>
          <w:p w14:paraId="37280B97" w14:textId="77777777" w:rsidR="0065329D" w:rsidRPr="007911EC" w:rsidRDefault="00494834">
            <w:pPr>
              <w:pStyle w:val="TableParagraph"/>
              <w:spacing w:line="174" w:lineRule="exact"/>
              <w:ind w:left="107"/>
              <w:rPr>
                <w:sz w:val="16"/>
                <w:lang w:val="pl-PL"/>
              </w:rPr>
            </w:pPr>
            <w:r w:rsidRPr="007911EC">
              <w:rPr>
                <w:color w:val="1D1D1D"/>
                <w:sz w:val="16"/>
                <w:lang w:val="pl-PL"/>
              </w:rPr>
              <w:t xml:space="preserve">Stanisław </w:t>
            </w:r>
            <w:proofErr w:type="spellStart"/>
            <w:r w:rsidRPr="007911EC">
              <w:rPr>
                <w:color w:val="1D1D1D"/>
                <w:sz w:val="16"/>
                <w:lang w:val="pl-PL"/>
              </w:rPr>
              <w:t>Wawrzkowicz</w:t>
            </w:r>
            <w:proofErr w:type="spellEnd"/>
            <w:r w:rsidRPr="007911EC">
              <w:rPr>
                <w:color w:val="1D1D1D"/>
                <w:sz w:val="16"/>
                <w:lang w:val="pl-PL"/>
              </w:rPr>
              <w:t xml:space="preserve">, Kazimierz Hiszpański: </w:t>
            </w:r>
            <w:r w:rsidRPr="007911EC">
              <w:rPr>
                <w:sz w:val="16"/>
                <w:lang w:val="pl-PL"/>
              </w:rPr>
              <w:t xml:space="preserve">Podręczny </w:t>
            </w:r>
            <w:r w:rsidRPr="007911EC">
              <w:rPr>
                <w:color w:val="151515"/>
                <w:sz w:val="16"/>
                <w:lang w:val="pl-PL"/>
              </w:rPr>
              <w:t xml:space="preserve">słownik polsko-hiszpański, Warszawa: </w:t>
            </w:r>
            <w:r w:rsidRPr="007911EC">
              <w:rPr>
                <w:color w:val="383838"/>
                <w:sz w:val="16"/>
                <w:lang w:val="pl-PL"/>
              </w:rPr>
              <w:t>Wiedza Powszechna.</w:t>
            </w:r>
          </w:p>
        </w:tc>
      </w:tr>
      <w:tr w:rsidR="0065329D" w:rsidRPr="00BB4C4B" w14:paraId="609FF9CA" w14:textId="77777777">
        <w:trPr>
          <w:trHeight w:val="194"/>
        </w:trPr>
        <w:tc>
          <w:tcPr>
            <w:tcW w:w="675" w:type="dxa"/>
          </w:tcPr>
          <w:p w14:paraId="4BED9369" w14:textId="77777777" w:rsidR="0065329D" w:rsidRDefault="00494834">
            <w:pPr>
              <w:pStyle w:val="TableParagraph"/>
              <w:spacing w:line="174" w:lineRule="exact"/>
              <w:ind w:right="229"/>
              <w:jc w:val="right"/>
              <w:rPr>
                <w:b/>
                <w:sz w:val="16"/>
              </w:rPr>
            </w:pPr>
            <w:r>
              <w:rPr>
                <w:b/>
                <w:sz w:val="16"/>
              </w:rPr>
              <w:t>2</w:t>
            </w:r>
          </w:p>
        </w:tc>
        <w:tc>
          <w:tcPr>
            <w:tcW w:w="9074" w:type="dxa"/>
          </w:tcPr>
          <w:p w14:paraId="743CEEBF" w14:textId="77777777" w:rsidR="0065329D" w:rsidRPr="007911EC" w:rsidRDefault="00494834">
            <w:pPr>
              <w:pStyle w:val="TableParagraph"/>
              <w:spacing w:line="174" w:lineRule="exact"/>
              <w:ind w:left="107"/>
              <w:rPr>
                <w:sz w:val="16"/>
                <w:lang w:val="pl-PL"/>
              </w:rPr>
            </w:pPr>
            <w:r w:rsidRPr="007911EC">
              <w:rPr>
                <w:color w:val="1D1D1D"/>
                <w:sz w:val="16"/>
                <w:lang w:val="pl-PL"/>
              </w:rPr>
              <w:t xml:space="preserve">Stanisław </w:t>
            </w:r>
            <w:proofErr w:type="spellStart"/>
            <w:r w:rsidRPr="007911EC">
              <w:rPr>
                <w:color w:val="1D1D1D"/>
                <w:sz w:val="16"/>
                <w:lang w:val="pl-PL"/>
              </w:rPr>
              <w:t>Wawrzkowicz</w:t>
            </w:r>
            <w:proofErr w:type="spellEnd"/>
            <w:r w:rsidRPr="007911EC">
              <w:rPr>
                <w:color w:val="1D1D1D"/>
                <w:sz w:val="16"/>
                <w:lang w:val="pl-PL"/>
              </w:rPr>
              <w:t xml:space="preserve">, Kazimierz Hiszpański: </w:t>
            </w:r>
            <w:r w:rsidRPr="007911EC">
              <w:rPr>
                <w:sz w:val="16"/>
                <w:lang w:val="pl-PL"/>
              </w:rPr>
              <w:t xml:space="preserve">Podręczny </w:t>
            </w:r>
            <w:r w:rsidRPr="007911EC">
              <w:rPr>
                <w:color w:val="151515"/>
                <w:sz w:val="16"/>
                <w:lang w:val="pl-PL"/>
              </w:rPr>
              <w:t xml:space="preserve">słownik hiszpańsko-polski, Warszawa: </w:t>
            </w:r>
            <w:r w:rsidRPr="007911EC">
              <w:rPr>
                <w:color w:val="383838"/>
                <w:sz w:val="16"/>
                <w:lang w:val="pl-PL"/>
              </w:rPr>
              <w:t>Wiedza Powszechna.</w:t>
            </w:r>
          </w:p>
        </w:tc>
      </w:tr>
    </w:tbl>
    <w:p w14:paraId="743EA381" w14:textId="77777777" w:rsidR="0065329D" w:rsidRDefault="00494834">
      <w:pPr>
        <w:ind w:right="8939"/>
        <w:jc w:val="right"/>
        <w:rPr>
          <w:b/>
          <w:sz w:val="16"/>
        </w:rPr>
      </w:pPr>
      <w:proofErr w:type="spellStart"/>
      <w:r>
        <w:rPr>
          <w:b/>
          <w:sz w:val="16"/>
        </w:rPr>
        <w:t>Literatura</w:t>
      </w:r>
      <w:proofErr w:type="spellEnd"/>
      <w:r>
        <w:rPr>
          <w:b/>
          <w:sz w:val="16"/>
        </w:rPr>
        <w:t xml:space="preserve"> </w:t>
      </w:r>
      <w:proofErr w:type="spellStart"/>
      <w:r>
        <w:rPr>
          <w:b/>
          <w:sz w:val="16"/>
        </w:rPr>
        <w:t>uzupełniająca</w:t>
      </w:r>
      <w:proofErr w:type="spellEnd"/>
      <w:r>
        <w:rPr>
          <w:b/>
          <w:sz w:val="16"/>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9074"/>
      </w:tblGrid>
      <w:tr w:rsidR="0065329D" w:rsidRPr="00BB4C4B" w14:paraId="5566B34A" w14:textId="77777777">
        <w:trPr>
          <w:trHeight w:val="386"/>
        </w:trPr>
        <w:tc>
          <w:tcPr>
            <w:tcW w:w="675" w:type="dxa"/>
          </w:tcPr>
          <w:p w14:paraId="22138600" w14:textId="77777777" w:rsidR="0065329D" w:rsidRDefault="00494834">
            <w:pPr>
              <w:pStyle w:val="TableParagraph"/>
              <w:spacing w:line="191" w:lineRule="exact"/>
              <w:ind w:right="229"/>
              <w:jc w:val="right"/>
              <w:rPr>
                <w:b/>
                <w:sz w:val="16"/>
              </w:rPr>
            </w:pPr>
            <w:r>
              <w:rPr>
                <w:b/>
                <w:sz w:val="16"/>
              </w:rPr>
              <w:t>1</w:t>
            </w:r>
          </w:p>
        </w:tc>
        <w:tc>
          <w:tcPr>
            <w:tcW w:w="9074" w:type="dxa"/>
          </w:tcPr>
          <w:p w14:paraId="62086479" w14:textId="77777777" w:rsidR="0065329D" w:rsidRPr="007911EC" w:rsidRDefault="00494834">
            <w:pPr>
              <w:pStyle w:val="TableParagraph"/>
              <w:spacing w:line="187" w:lineRule="exact"/>
              <w:ind w:left="107"/>
              <w:rPr>
                <w:sz w:val="16"/>
                <w:lang w:val="en-US"/>
              </w:rPr>
            </w:pPr>
            <w:r w:rsidRPr="007911EC">
              <w:rPr>
                <w:sz w:val="16"/>
                <w:lang w:val="en-US"/>
              </w:rPr>
              <w:t xml:space="preserve">Francisca Castro Viudez, Pilar Diaz Ballesteros, Ignacio Rodero Diez, Carmen Sardinero Francos (2014 </w:t>
            </w:r>
            <w:proofErr w:type="spellStart"/>
            <w:r w:rsidRPr="007911EC">
              <w:rPr>
                <w:sz w:val="16"/>
                <w:lang w:val="en-US"/>
              </w:rPr>
              <w:t>lub</w:t>
            </w:r>
            <w:proofErr w:type="spellEnd"/>
            <w:r w:rsidRPr="007911EC">
              <w:rPr>
                <w:sz w:val="16"/>
                <w:lang w:val="en-US"/>
              </w:rPr>
              <w:t xml:space="preserve"> 2018): Nuevo</w:t>
            </w:r>
          </w:p>
          <w:p w14:paraId="770351D1" w14:textId="77777777" w:rsidR="0065329D" w:rsidRPr="007911EC" w:rsidRDefault="00494834">
            <w:pPr>
              <w:pStyle w:val="TableParagraph"/>
              <w:spacing w:line="179" w:lineRule="exact"/>
              <w:ind w:left="107"/>
              <w:rPr>
                <w:sz w:val="16"/>
                <w:lang w:val="en-US"/>
              </w:rPr>
            </w:pPr>
            <w:r w:rsidRPr="007911EC">
              <w:rPr>
                <w:i/>
                <w:sz w:val="17"/>
                <w:lang w:val="en-US"/>
              </w:rPr>
              <w:t xml:space="preserve">Espanol </w:t>
            </w:r>
            <w:proofErr w:type="spellStart"/>
            <w:r w:rsidRPr="007911EC">
              <w:rPr>
                <w:i/>
                <w:sz w:val="17"/>
                <w:lang w:val="en-US"/>
              </w:rPr>
              <w:t>en</w:t>
            </w:r>
            <w:proofErr w:type="spellEnd"/>
            <w:r w:rsidRPr="007911EC">
              <w:rPr>
                <w:i/>
                <w:sz w:val="17"/>
                <w:lang w:val="en-US"/>
              </w:rPr>
              <w:t xml:space="preserve"> </w:t>
            </w:r>
            <w:proofErr w:type="spellStart"/>
            <w:r w:rsidRPr="007911EC">
              <w:rPr>
                <w:i/>
                <w:sz w:val="17"/>
                <w:lang w:val="en-US"/>
              </w:rPr>
              <w:t>marcha</w:t>
            </w:r>
            <w:proofErr w:type="spellEnd"/>
            <w:r w:rsidRPr="007911EC">
              <w:rPr>
                <w:sz w:val="16"/>
                <w:lang w:val="en-US"/>
              </w:rPr>
              <w:t xml:space="preserve">. </w:t>
            </w:r>
            <w:proofErr w:type="spellStart"/>
            <w:r w:rsidRPr="007911EC">
              <w:rPr>
                <w:sz w:val="16"/>
                <w:lang w:val="en-US"/>
              </w:rPr>
              <w:t>Curso</w:t>
            </w:r>
            <w:proofErr w:type="spellEnd"/>
            <w:r w:rsidRPr="007911EC">
              <w:rPr>
                <w:sz w:val="16"/>
                <w:lang w:val="en-US"/>
              </w:rPr>
              <w:t xml:space="preserve"> de </w:t>
            </w:r>
            <w:proofErr w:type="spellStart"/>
            <w:r w:rsidRPr="007911EC">
              <w:rPr>
                <w:sz w:val="16"/>
                <w:lang w:val="en-US"/>
              </w:rPr>
              <w:t>espanol</w:t>
            </w:r>
            <w:proofErr w:type="spellEnd"/>
            <w:r w:rsidRPr="007911EC">
              <w:rPr>
                <w:sz w:val="16"/>
                <w:lang w:val="en-US"/>
              </w:rPr>
              <w:t xml:space="preserve"> </w:t>
            </w:r>
            <w:proofErr w:type="spellStart"/>
            <w:r w:rsidRPr="007911EC">
              <w:rPr>
                <w:sz w:val="16"/>
                <w:lang w:val="en-US"/>
              </w:rPr>
              <w:t>como</w:t>
            </w:r>
            <w:proofErr w:type="spellEnd"/>
            <w:r w:rsidRPr="007911EC">
              <w:rPr>
                <w:sz w:val="16"/>
                <w:lang w:val="en-US"/>
              </w:rPr>
              <w:t xml:space="preserve"> lengua </w:t>
            </w:r>
            <w:proofErr w:type="spellStart"/>
            <w:r w:rsidRPr="007911EC">
              <w:rPr>
                <w:sz w:val="16"/>
                <w:lang w:val="en-US"/>
              </w:rPr>
              <w:t>extranjera</w:t>
            </w:r>
            <w:proofErr w:type="spellEnd"/>
            <w:r w:rsidRPr="007911EC">
              <w:rPr>
                <w:sz w:val="16"/>
                <w:lang w:val="en-US"/>
              </w:rPr>
              <w:t xml:space="preserve">. Libro del </w:t>
            </w:r>
            <w:proofErr w:type="spellStart"/>
            <w:r w:rsidRPr="007911EC">
              <w:rPr>
                <w:sz w:val="16"/>
                <w:lang w:val="en-US"/>
              </w:rPr>
              <w:t>alumno</w:t>
            </w:r>
            <w:proofErr w:type="spellEnd"/>
            <w:r w:rsidRPr="007911EC">
              <w:rPr>
                <w:sz w:val="16"/>
                <w:lang w:val="en-US"/>
              </w:rPr>
              <w:t>. Madrid: SGEL.</w:t>
            </w:r>
          </w:p>
        </w:tc>
      </w:tr>
      <w:tr w:rsidR="0065329D" w:rsidRPr="00BB4C4B" w14:paraId="28C4039E" w14:textId="77777777">
        <w:trPr>
          <w:trHeight w:val="386"/>
        </w:trPr>
        <w:tc>
          <w:tcPr>
            <w:tcW w:w="675" w:type="dxa"/>
          </w:tcPr>
          <w:p w14:paraId="5FF8FB2B" w14:textId="77777777" w:rsidR="0065329D" w:rsidRDefault="00494834">
            <w:pPr>
              <w:pStyle w:val="TableParagraph"/>
              <w:spacing w:line="191" w:lineRule="exact"/>
              <w:ind w:right="229"/>
              <w:jc w:val="right"/>
              <w:rPr>
                <w:b/>
                <w:sz w:val="16"/>
              </w:rPr>
            </w:pPr>
            <w:r>
              <w:rPr>
                <w:b/>
                <w:sz w:val="16"/>
              </w:rPr>
              <w:t>2</w:t>
            </w:r>
          </w:p>
        </w:tc>
        <w:tc>
          <w:tcPr>
            <w:tcW w:w="9074" w:type="dxa"/>
          </w:tcPr>
          <w:p w14:paraId="6DC87FED" w14:textId="77777777" w:rsidR="0065329D" w:rsidRPr="007911EC" w:rsidRDefault="00494834">
            <w:pPr>
              <w:pStyle w:val="TableParagraph"/>
              <w:spacing w:line="187" w:lineRule="exact"/>
              <w:ind w:left="107"/>
              <w:rPr>
                <w:sz w:val="16"/>
                <w:lang w:val="en-US"/>
              </w:rPr>
            </w:pPr>
            <w:r w:rsidRPr="007911EC">
              <w:rPr>
                <w:sz w:val="16"/>
                <w:lang w:val="en-US"/>
              </w:rPr>
              <w:t xml:space="preserve">Francisca Castro Viudez, Pilar Diaz Ballesteros, Ignacio Rodero Diez, Carmen Sardinero Francos (2014 </w:t>
            </w:r>
            <w:proofErr w:type="spellStart"/>
            <w:r w:rsidRPr="007911EC">
              <w:rPr>
                <w:sz w:val="16"/>
                <w:lang w:val="en-US"/>
              </w:rPr>
              <w:t>lub</w:t>
            </w:r>
            <w:proofErr w:type="spellEnd"/>
            <w:r w:rsidRPr="007911EC">
              <w:rPr>
                <w:sz w:val="16"/>
                <w:lang w:val="en-US"/>
              </w:rPr>
              <w:t xml:space="preserve"> 2018): Nuevo</w:t>
            </w:r>
          </w:p>
          <w:p w14:paraId="3FE0A919" w14:textId="77777777" w:rsidR="0065329D" w:rsidRPr="007911EC" w:rsidRDefault="00494834">
            <w:pPr>
              <w:pStyle w:val="TableParagraph"/>
              <w:spacing w:line="179" w:lineRule="exact"/>
              <w:ind w:left="107"/>
              <w:rPr>
                <w:sz w:val="16"/>
                <w:lang w:val="en-US"/>
              </w:rPr>
            </w:pPr>
            <w:r w:rsidRPr="007911EC">
              <w:rPr>
                <w:i/>
                <w:sz w:val="17"/>
                <w:lang w:val="en-US"/>
              </w:rPr>
              <w:t xml:space="preserve">Espanol </w:t>
            </w:r>
            <w:proofErr w:type="spellStart"/>
            <w:r w:rsidRPr="007911EC">
              <w:rPr>
                <w:i/>
                <w:sz w:val="17"/>
                <w:lang w:val="en-US"/>
              </w:rPr>
              <w:t>en</w:t>
            </w:r>
            <w:proofErr w:type="spellEnd"/>
            <w:r w:rsidRPr="007911EC">
              <w:rPr>
                <w:i/>
                <w:sz w:val="17"/>
                <w:lang w:val="en-US"/>
              </w:rPr>
              <w:t xml:space="preserve"> </w:t>
            </w:r>
            <w:proofErr w:type="spellStart"/>
            <w:r w:rsidRPr="007911EC">
              <w:rPr>
                <w:i/>
                <w:sz w:val="17"/>
                <w:lang w:val="en-US"/>
              </w:rPr>
              <w:t>marcha</w:t>
            </w:r>
            <w:proofErr w:type="spellEnd"/>
            <w:r w:rsidRPr="007911EC">
              <w:rPr>
                <w:sz w:val="16"/>
                <w:lang w:val="en-US"/>
              </w:rPr>
              <w:t xml:space="preserve">. </w:t>
            </w:r>
            <w:proofErr w:type="spellStart"/>
            <w:r w:rsidRPr="007911EC">
              <w:rPr>
                <w:sz w:val="16"/>
                <w:lang w:val="en-US"/>
              </w:rPr>
              <w:t>Curso</w:t>
            </w:r>
            <w:proofErr w:type="spellEnd"/>
            <w:r w:rsidRPr="007911EC">
              <w:rPr>
                <w:sz w:val="16"/>
                <w:lang w:val="en-US"/>
              </w:rPr>
              <w:t xml:space="preserve"> de </w:t>
            </w:r>
            <w:proofErr w:type="spellStart"/>
            <w:r w:rsidRPr="007911EC">
              <w:rPr>
                <w:sz w:val="16"/>
                <w:lang w:val="en-US"/>
              </w:rPr>
              <w:t>espanol</w:t>
            </w:r>
            <w:proofErr w:type="spellEnd"/>
            <w:r w:rsidRPr="007911EC">
              <w:rPr>
                <w:sz w:val="16"/>
                <w:lang w:val="en-US"/>
              </w:rPr>
              <w:t xml:space="preserve"> </w:t>
            </w:r>
            <w:proofErr w:type="spellStart"/>
            <w:r w:rsidRPr="007911EC">
              <w:rPr>
                <w:sz w:val="16"/>
                <w:lang w:val="en-US"/>
              </w:rPr>
              <w:t>como</w:t>
            </w:r>
            <w:proofErr w:type="spellEnd"/>
            <w:r w:rsidRPr="007911EC">
              <w:rPr>
                <w:sz w:val="16"/>
                <w:lang w:val="en-US"/>
              </w:rPr>
              <w:t xml:space="preserve"> lengua </w:t>
            </w:r>
            <w:proofErr w:type="spellStart"/>
            <w:r w:rsidRPr="007911EC">
              <w:rPr>
                <w:sz w:val="16"/>
                <w:lang w:val="en-US"/>
              </w:rPr>
              <w:t>extranjera</w:t>
            </w:r>
            <w:proofErr w:type="spellEnd"/>
            <w:r w:rsidRPr="007911EC">
              <w:rPr>
                <w:sz w:val="16"/>
                <w:lang w:val="en-US"/>
              </w:rPr>
              <w:t xml:space="preserve">. </w:t>
            </w:r>
            <w:proofErr w:type="spellStart"/>
            <w:r w:rsidRPr="007911EC">
              <w:rPr>
                <w:sz w:val="16"/>
                <w:lang w:val="en-US"/>
              </w:rPr>
              <w:t>Cuaderno</w:t>
            </w:r>
            <w:proofErr w:type="spellEnd"/>
            <w:r w:rsidRPr="007911EC">
              <w:rPr>
                <w:sz w:val="16"/>
                <w:lang w:val="en-US"/>
              </w:rPr>
              <w:t xml:space="preserve"> de </w:t>
            </w:r>
            <w:proofErr w:type="spellStart"/>
            <w:r w:rsidRPr="007911EC">
              <w:rPr>
                <w:sz w:val="16"/>
                <w:lang w:val="en-US"/>
              </w:rPr>
              <w:t>ejercicios</w:t>
            </w:r>
            <w:proofErr w:type="spellEnd"/>
            <w:r w:rsidRPr="007911EC">
              <w:rPr>
                <w:sz w:val="16"/>
                <w:lang w:val="en-US"/>
              </w:rPr>
              <w:t>. Madrid: SGEL.</w:t>
            </w:r>
          </w:p>
        </w:tc>
      </w:tr>
      <w:tr w:rsidR="0065329D" w14:paraId="148D60A0" w14:textId="77777777">
        <w:trPr>
          <w:trHeight w:val="194"/>
        </w:trPr>
        <w:tc>
          <w:tcPr>
            <w:tcW w:w="675" w:type="dxa"/>
          </w:tcPr>
          <w:p w14:paraId="02CB8E95" w14:textId="77777777" w:rsidR="0065329D" w:rsidRDefault="00494834">
            <w:pPr>
              <w:pStyle w:val="TableParagraph"/>
              <w:spacing w:line="174" w:lineRule="exact"/>
              <w:ind w:right="229"/>
              <w:jc w:val="right"/>
              <w:rPr>
                <w:b/>
                <w:sz w:val="16"/>
              </w:rPr>
            </w:pPr>
            <w:r>
              <w:rPr>
                <w:b/>
                <w:sz w:val="16"/>
              </w:rPr>
              <w:t>3</w:t>
            </w:r>
          </w:p>
        </w:tc>
        <w:tc>
          <w:tcPr>
            <w:tcW w:w="9074" w:type="dxa"/>
          </w:tcPr>
          <w:p w14:paraId="562996DC" w14:textId="77777777" w:rsidR="0065329D" w:rsidRDefault="00494834">
            <w:pPr>
              <w:pStyle w:val="TableParagraph"/>
              <w:spacing w:line="174" w:lineRule="exact"/>
              <w:ind w:left="107"/>
              <w:rPr>
                <w:sz w:val="16"/>
              </w:rPr>
            </w:pPr>
            <w:r w:rsidRPr="007911EC">
              <w:rPr>
                <w:sz w:val="16"/>
                <w:lang w:val="en-US"/>
              </w:rPr>
              <w:t xml:space="preserve">Luis Aragones, Ramon Palencia (2010): </w:t>
            </w:r>
            <w:proofErr w:type="spellStart"/>
            <w:r w:rsidRPr="007911EC">
              <w:rPr>
                <w:i/>
                <w:sz w:val="17"/>
                <w:lang w:val="en-US"/>
              </w:rPr>
              <w:t>Gramatica</w:t>
            </w:r>
            <w:proofErr w:type="spellEnd"/>
            <w:r w:rsidRPr="007911EC">
              <w:rPr>
                <w:i/>
                <w:sz w:val="17"/>
                <w:lang w:val="en-US"/>
              </w:rPr>
              <w:t xml:space="preserve"> de </w:t>
            </w:r>
            <w:proofErr w:type="spellStart"/>
            <w:r w:rsidRPr="007911EC">
              <w:rPr>
                <w:i/>
                <w:sz w:val="17"/>
                <w:lang w:val="en-US"/>
              </w:rPr>
              <w:t>uso</w:t>
            </w:r>
            <w:proofErr w:type="spellEnd"/>
            <w:r w:rsidRPr="007911EC">
              <w:rPr>
                <w:i/>
                <w:sz w:val="17"/>
                <w:lang w:val="en-US"/>
              </w:rPr>
              <w:t xml:space="preserve"> del </w:t>
            </w:r>
            <w:proofErr w:type="spellStart"/>
            <w:r w:rsidRPr="007911EC">
              <w:rPr>
                <w:i/>
                <w:sz w:val="17"/>
                <w:lang w:val="en-US"/>
              </w:rPr>
              <w:t>espanol</w:t>
            </w:r>
            <w:proofErr w:type="spellEnd"/>
            <w:r w:rsidRPr="007911EC">
              <w:rPr>
                <w:i/>
                <w:sz w:val="17"/>
                <w:lang w:val="en-US"/>
              </w:rPr>
              <w:t xml:space="preserve">. </w:t>
            </w:r>
            <w:proofErr w:type="spellStart"/>
            <w:r>
              <w:rPr>
                <w:i/>
                <w:sz w:val="17"/>
              </w:rPr>
              <w:t>Teoria</w:t>
            </w:r>
            <w:proofErr w:type="spellEnd"/>
            <w:r>
              <w:rPr>
                <w:i/>
                <w:sz w:val="17"/>
              </w:rPr>
              <w:t xml:space="preserve"> y </w:t>
            </w:r>
            <w:proofErr w:type="spellStart"/>
            <w:r>
              <w:rPr>
                <w:i/>
                <w:sz w:val="17"/>
              </w:rPr>
              <w:t>practica</w:t>
            </w:r>
            <w:proofErr w:type="spellEnd"/>
            <w:r>
              <w:rPr>
                <w:sz w:val="16"/>
              </w:rPr>
              <w:t>, Madrid: SM.</w:t>
            </w:r>
          </w:p>
        </w:tc>
      </w:tr>
      <w:tr w:rsidR="0065329D" w14:paraId="297C9C77" w14:textId="77777777">
        <w:trPr>
          <w:trHeight w:val="386"/>
        </w:trPr>
        <w:tc>
          <w:tcPr>
            <w:tcW w:w="675" w:type="dxa"/>
          </w:tcPr>
          <w:p w14:paraId="0EC0976B" w14:textId="77777777" w:rsidR="0065329D" w:rsidRDefault="00494834">
            <w:pPr>
              <w:pStyle w:val="TableParagraph"/>
              <w:spacing w:line="192" w:lineRule="exact"/>
              <w:ind w:right="229"/>
              <w:jc w:val="right"/>
              <w:rPr>
                <w:b/>
                <w:sz w:val="16"/>
              </w:rPr>
            </w:pPr>
            <w:r>
              <w:rPr>
                <w:b/>
                <w:sz w:val="16"/>
              </w:rPr>
              <w:t>4</w:t>
            </w:r>
          </w:p>
        </w:tc>
        <w:tc>
          <w:tcPr>
            <w:tcW w:w="9074" w:type="dxa"/>
          </w:tcPr>
          <w:p w14:paraId="0D7DADAE" w14:textId="77777777" w:rsidR="0065329D" w:rsidRDefault="00494834">
            <w:pPr>
              <w:pStyle w:val="TableParagraph"/>
              <w:spacing w:before="3" w:line="194" w:lineRule="exact"/>
              <w:ind w:left="107" w:right="260"/>
              <w:rPr>
                <w:sz w:val="16"/>
              </w:rPr>
            </w:pPr>
            <w:r>
              <w:rPr>
                <w:sz w:val="16"/>
              </w:rPr>
              <w:t xml:space="preserve">Rosario Alonso Raya, Alejandro Castaneda Castro, Pablo Martinez Gila, Lourdes Miquel Lopez, Jenaro Ortega Olivares, Jose Placido Ruiz Campillo, </w:t>
            </w:r>
            <w:proofErr w:type="spellStart"/>
            <w:r>
              <w:rPr>
                <w:i/>
                <w:sz w:val="17"/>
              </w:rPr>
              <w:t>Gramatica</w:t>
            </w:r>
            <w:proofErr w:type="spellEnd"/>
            <w:r>
              <w:rPr>
                <w:i/>
                <w:sz w:val="17"/>
              </w:rPr>
              <w:t xml:space="preserve"> </w:t>
            </w:r>
            <w:proofErr w:type="spellStart"/>
            <w:r>
              <w:rPr>
                <w:i/>
                <w:sz w:val="17"/>
              </w:rPr>
              <w:t>basica</w:t>
            </w:r>
            <w:proofErr w:type="spellEnd"/>
            <w:r>
              <w:rPr>
                <w:i/>
                <w:sz w:val="17"/>
              </w:rPr>
              <w:t xml:space="preserve"> del </w:t>
            </w:r>
            <w:proofErr w:type="spellStart"/>
            <w:r>
              <w:rPr>
                <w:i/>
                <w:sz w:val="17"/>
              </w:rPr>
              <w:t>estudiante</w:t>
            </w:r>
            <w:proofErr w:type="spellEnd"/>
            <w:r>
              <w:rPr>
                <w:i/>
                <w:sz w:val="17"/>
              </w:rPr>
              <w:t xml:space="preserve"> de </w:t>
            </w:r>
            <w:proofErr w:type="spellStart"/>
            <w:r>
              <w:rPr>
                <w:i/>
                <w:sz w:val="17"/>
              </w:rPr>
              <w:t>espanol</w:t>
            </w:r>
            <w:proofErr w:type="spellEnd"/>
            <w:r>
              <w:rPr>
                <w:sz w:val="16"/>
              </w:rPr>
              <w:t xml:space="preserve">, Barcelona: </w:t>
            </w:r>
            <w:proofErr w:type="spellStart"/>
            <w:r>
              <w:rPr>
                <w:sz w:val="16"/>
              </w:rPr>
              <w:t>Difusion</w:t>
            </w:r>
            <w:proofErr w:type="spellEnd"/>
            <w:r>
              <w:rPr>
                <w:sz w:val="16"/>
              </w:rPr>
              <w:t>.</w:t>
            </w:r>
          </w:p>
        </w:tc>
      </w:tr>
    </w:tbl>
    <w:p w14:paraId="2C8B5A2C" w14:textId="77777777" w:rsidR="0065329D" w:rsidRDefault="0065329D">
      <w:pPr>
        <w:spacing w:before="1"/>
        <w:rPr>
          <w:b/>
          <w:sz w:val="16"/>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78"/>
      </w:tblGrid>
      <w:tr w:rsidR="0065329D" w:rsidRPr="00BB4C4B" w14:paraId="529C6151" w14:textId="77777777">
        <w:trPr>
          <w:trHeight w:val="501"/>
        </w:trPr>
        <w:tc>
          <w:tcPr>
            <w:tcW w:w="9778" w:type="dxa"/>
            <w:shd w:val="clear" w:color="auto" w:fill="BEBEBE"/>
          </w:tcPr>
          <w:p w14:paraId="790F14C2" w14:textId="17A515BA" w:rsidR="0065329D" w:rsidRPr="007911EC" w:rsidRDefault="00494834" w:rsidP="00227443">
            <w:pPr>
              <w:pStyle w:val="Nagwek2"/>
              <w:rPr>
                <w:lang w:val="pl-PL"/>
              </w:rPr>
            </w:pPr>
            <w:bookmarkStart w:id="150" w:name="_bookmark78"/>
            <w:bookmarkStart w:id="151" w:name="_Toc208301302"/>
            <w:bookmarkEnd w:id="150"/>
            <w:r w:rsidRPr="007911EC">
              <w:rPr>
                <w:lang w:val="pl-PL"/>
              </w:rPr>
              <w:t>PRAKTYCZNA NAUKA DRUGIEGO JĘZYKA OBCEGO: JĘZYK CZESKI</w:t>
            </w:r>
            <w:bookmarkEnd w:id="151"/>
          </w:p>
        </w:tc>
      </w:tr>
    </w:tbl>
    <w:p w14:paraId="544E5098" w14:textId="77777777" w:rsidR="0065329D" w:rsidRPr="007911EC" w:rsidRDefault="0065329D">
      <w:pPr>
        <w:spacing w:before="1"/>
        <w:rPr>
          <w:b/>
          <w:sz w:val="16"/>
          <w:lang w:val="pl-PL"/>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0"/>
        <w:gridCol w:w="1504"/>
        <w:gridCol w:w="2362"/>
        <w:gridCol w:w="3802"/>
        <w:gridCol w:w="1380"/>
      </w:tblGrid>
      <w:tr w:rsidR="0065329D" w14:paraId="6F5DF052" w14:textId="77777777">
        <w:trPr>
          <w:trHeight w:val="191"/>
        </w:trPr>
        <w:tc>
          <w:tcPr>
            <w:tcW w:w="2224" w:type="dxa"/>
            <w:gridSpan w:val="2"/>
          </w:tcPr>
          <w:p w14:paraId="5B76ADD6" w14:textId="77777777" w:rsidR="0065329D" w:rsidRDefault="00494834">
            <w:pPr>
              <w:pStyle w:val="TableParagraph"/>
              <w:spacing w:line="172" w:lineRule="exact"/>
              <w:ind w:left="107"/>
              <w:rPr>
                <w:sz w:val="16"/>
              </w:rPr>
            </w:pPr>
            <w:proofErr w:type="spellStart"/>
            <w:r>
              <w:rPr>
                <w:sz w:val="16"/>
              </w:rPr>
              <w:t>Ćwiczenia</w:t>
            </w:r>
            <w:proofErr w:type="spellEnd"/>
            <w:r>
              <w:rPr>
                <w:sz w:val="16"/>
              </w:rPr>
              <w:t xml:space="preserve"> </w:t>
            </w:r>
            <w:proofErr w:type="spellStart"/>
            <w:r>
              <w:rPr>
                <w:sz w:val="16"/>
              </w:rPr>
              <w:t>praktyczne</w:t>
            </w:r>
            <w:proofErr w:type="spellEnd"/>
          </w:p>
        </w:tc>
        <w:tc>
          <w:tcPr>
            <w:tcW w:w="2362" w:type="dxa"/>
          </w:tcPr>
          <w:p w14:paraId="72F7C3AE" w14:textId="77777777" w:rsidR="0065329D" w:rsidRDefault="00494834">
            <w:pPr>
              <w:pStyle w:val="TableParagraph"/>
              <w:spacing w:line="172" w:lineRule="exact"/>
              <w:ind w:left="108"/>
              <w:rPr>
                <w:b/>
                <w:sz w:val="16"/>
              </w:rPr>
            </w:pPr>
            <w:r>
              <w:rPr>
                <w:b/>
                <w:sz w:val="16"/>
              </w:rPr>
              <w:t xml:space="preserve">Metody </w:t>
            </w:r>
            <w:proofErr w:type="spellStart"/>
            <w:r>
              <w:rPr>
                <w:b/>
                <w:sz w:val="16"/>
              </w:rPr>
              <w:t>dydaktyczne</w:t>
            </w:r>
            <w:proofErr w:type="spellEnd"/>
          </w:p>
        </w:tc>
        <w:tc>
          <w:tcPr>
            <w:tcW w:w="5182" w:type="dxa"/>
            <w:gridSpan w:val="2"/>
          </w:tcPr>
          <w:p w14:paraId="261ADB5B" w14:textId="77777777" w:rsidR="0065329D" w:rsidRDefault="00494834">
            <w:pPr>
              <w:pStyle w:val="TableParagraph"/>
              <w:spacing w:line="172" w:lineRule="exact"/>
              <w:ind w:left="109"/>
              <w:rPr>
                <w:b/>
                <w:sz w:val="16"/>
              </w:rPr>
            </w:pPr>
            <w:proofErr w:type="spellStart"/>
            <w:r>
              <w:rPr>
                <w:b/>
                <w:sz w:val="16"/>
              </w:rPr>
              <w:t>Metoda</w:t>
            </w:r>
            <w:proofErr w:type="spellEnd"/>
            <w:r>
              <w:rPr>
                <w:b/>
                <w:sz w:val="16"/>
              </w:rPr>
              <w:t xml:space="preserve"> </w:t>
            </w:r>
            <w:proofErr w:type="spellStart"/>
            <w:r>
              <w:rPr>
                <w:b/>
                <w:sz w:val="16"/>
              </w:rPr>
              <w:t>komunikatywna</w:t>
            </w:r>
            <w:proofErr w:type="spellEnd"/>
          </w:p>
        </w:tc>
      </w:tr>
      <w:tr w:rsidR="0065329D" w14:paraId="4A09840A" w14:textId="77777777">
        <w:trPr>
          <w:trHeight w:val="580"/>
        </w:trPr>
        <w:tc>
          <w:tcPr>
            <w:tcW w:w="720" w:type="dxa"/>
          </w:tcPr>
          <w:p w14:paraId="01D977D3" w14:textId="77777777" w:rsidR="0065329D" w:rsidRDefault="0065329D">
            <w:pPr>
              <w:pStyle w:val="TableParagraph"/>
              <w:spacing w:before="11"/>
              <w:rPr>
                <w:b/>
                <w:sz w:val="15"/>
              </w:rPr>
            </w:pPr>
          </w:p>
          <w:p w14:paraId="0ED67AD9" w14:textId="77777777" w:rsidR="0065329D" w:rsidRDefault="00494834">
            <w:pPr>
              <w:pStyle w:val="TableParagraph"/>
              <w:ind w:left="107"/>
              <w:rPr>
                <w:b/>
                <w:sz w:val="16"/>
              </w:rPr>
            </w:pPr>
            <w:proofErr w:type="spellStart"/>
            <w:r>
              <w:rPr>
                <w:b/>
                <w:sz w:val="16"/>
              </w:rPr>
              <w:t>L.p</w:t>
            </w:r>
            <w:proofErr w:type="spellEnd"/>
            <w:r>
              <w:rPr>
                <w:b/>
                <w:sz w:val="16"/>
              </w:rPr>
              <w:t>.</w:t>
            </w:r>
          </w:p>
        </w:tc>
        <w:tc>
          <w:tcPr>
            <w:tcW w:w="7668" w:type="dxa"/>
            <w:gridSpan w:val="3"/>
          </w:tcPr>
          <w:p w14:paraId="55339C38" w14:textId="77777777" w:rsidR="0065329D" w:rsidRDefault="0065329D">
            <w:pPr>
              <w:pStyle w:val="TableParagraph"/>
              <w:spacing w:before="11"/>
              <w:rPr>
                <w:b/>
                <w:sz w:val="15"/>
              </w:rPr>
            </w:pPr>
          </w:p>
          <w:p w14:paraId="37FCE277" w14:textId="77777777" w:rsidR="0065329D" w:rsidRDefault="00494834">
            <w:pPr>
              <w:pStyle w:val="TableParagraph"/>
              <w:ind w:left="108"/>
              <w:rPr>
                <w:b/>
                <w:sz w:val="16"/>
              </w:rPr>
            </w:pPr>
            <w:proofErr w:type="spellStart"/>
            <w:r>
              <w:rPr>
                <w:b/>
                <w:sz w:val="16"/>
              </w:rPr>
              <w:t>Tematyka</w:t>
            </w:r>
            <w:proofErr w:type="spellEnd"/>
            <w:r>
              <w:rPr>
                <w:b/>
                <w:sz w:val="16"/>
              </w:rPr>
              <w:t xml:space="preserve"> </w:t>
            </w:r>
            <w:proofErr w:type="spellStart"/>
            <w:r>
              <w:rPr>
                <w:b/>
                <w:sz w:val="16"/>
              </w:rPr>
              <w:t>zajęć</w:t>
            </w:r>
            <w:proofErr w:type="spellEnd"/>
          </w:p>
        </w:tc>
        <w:tc>
          <w:tcPr>
            <w:tcW w:w="1380" w:type="dxa"/>
          </w:tcPr>
          <w:p w14:paraId="7B88CC10" w14:textId="77777777" w:rsidR="0065329D" w:rsidRDefault="00494834">
            <w:pPr>
              <w:pStyle w:val="TableParagraph"/>
              <w:ind w:left="109"/>
              <w:rPr>
                <w:b/>
                <w:sz w:val="16"/>
              </w:rPr>
            </w:pPr>
            <w:proofErr w:type="spellStart"/>
            <w:r>
              <w:rPr>
                <w:b/>
                <w:sz w:val="16"/>
              </w:rPr>
              <w:t>Liczba</w:t>
            </w:r>
            <w:proofErr w:type="spellEnd"/>
            <w:r>
              <w:rPr>
                <w:b/>
                <w:sz w:val="16"/>
              </w:rPr>
              <w:t xml:space="preserve"> </w:t>
            </w:r>
            <w:proofErr w:type="spellStart"/>
            <w:r>
              <w:rPr>
                <w:b/>
                <w:sz w:val="16"/>
              </w:rPr>
              <w:t>godzin</w:t>
            </w:r>
            <w:proofErr w:type="spellEnd"/>
          </w:p>
        </w:tc>
      </w:tr>
      <w:tr w:rsidR="0065329D" w14:paraId="353F6929" w14:textId="77777777">
        <w:trPr>
          <w:trHeight w:val="194"/>
        </w:trPr>
        <w:tc>
          <w:tcPr>
            <w:tcW w:w="720" w:type="dxa"/>
            <w:vMerge w:val="restart"/>
          </w:tcPr>
          <w:p w14:paraId="6A1B41C8" w14:textId="77777777" w:rsidR="0065329D" w:rsidRDefault="00494834">
            <w:pPr>
              <w:pStyle w:val="TableParagraph"/>
              <w:spacing w:line="191" w:lineRule="exact"/>
              <w:ind w:left="107"/>
              <w:rPr>
                <w:b/>
                <w:sz w:val="16"/>
              </w:rPr>
            </w:pPr>
            <w:r>
              <w:rPr>
                <w:b/>
                <w:sz w:val="16"/>
              </w:rPr>
              <w:t>1.</w:t>
            </w:r>
          </w:p>
        </w:tc>
        <w:tc>
          <w:tcPr>
            <w:tcW w:w="7668" w:type="dxa"/>
            <w:gridSpan w:val="3"/>
            <w:vMerge w:val="restart"/>
          </w:tcPr>
          <w:p w14:paraId="32B780CE" w14:textId="77777777" w:rsidR="0065329D" w:rsidRPr="007911EC" w:rsidRDefault="00494834">
            <w:pPr>
              <w:pStyle w:val="TableParagraph"/>
              <w:ind w:left="108" w:right="382"/>
              <w:rPr>
                <w:sz w:val="16"/>
                <w:lang w:val="pl-PL"/>
              </w:rPr>
            </w:pPr>
            <w:r w:rsidRPr="007911EC">
              <w:rPr>
                <w:sz w:val="16"/>
                <w:lang w:val="pl-PL"/>
              </w:rPr>
              <w:t>Zaimki w Miejscowniku (lokalizacja przedmiotów). Biografie sławnych osób. Konstruowanie życiorysu. Tryb przypuszczający – konstruowanie zdań.</w:t>
            </w:r>
          </w:p>
          <w:p w14:paraId="44D52EEF" w14:textId="77777777" w:rsidR="0065329D" w:rsidRPr="007911EC" w:rsidRDefault="00494834">
            <w:pPr>
              <w:pStyle w:val="TableParagraph"/>
              <w:ind w:left="108"/>
              <w:rPr>
                <w:sz w:val="16"/>
                <w:lang w:val="pl-PL"/>
              </w:rPr>
            </w:pPr>
            <w:r w:rsidRPr="007911EC">
              <w:rPr>
                <w:sz w:val="16"/>
                <w:lang w:val="pl-PL"/>
              </w:rPr>
              <w:t>Zwroty i frazy grzecznościowe przy użyciu trybu przypuszczającego. Konstrukcja „powinieneś”.</w:t>
            </w:r>
          </w:p>
          <w:p w14:paraId="41766755" w14:textId="77777777" w:rsidR="0065329D" w:rsidRPr="007911EC" w:rsidRDefault="00494834">
            <w:pPr>
              <w:pStyle w:val="TableParagraph"/>
              <w:spacing w:line="193" w:lineRule="exact"/>
              <w:ind w:left="108"/>
              <w:rPr>
                <w:sz w:val="16"/>
                <w:lang w:val="pl-PL"/>
              </w:rPr>
            </w:pPr>
            <w:r w:rsidRPr="007911EC">
              <w:rPr>
                <w:sz w:val="16"/>
                <w:lang w:val="pl-PL"/>
              </w:rPr>
              <w:t>Stopniowanie przymiotników.</w:t>
            </w:r>
          </w:p>
          <w:p w14:paraId="7666FFEB" w14:textId="77777777" w:rsidR="0065329D" w:rsidRPr="007911EC" w:rsidRDefault="00494834">
            <w:pPr>
              <w:pStyle w:val="TableParagraph"/>
              <w:ind w:left="108" w:right="2630"/>
              <w:rPr>
                <w:sz w:val="16"/>
                <w:lang w:val="pl-PL"/>
              </w:rPr>
            </w:pPr>
            <w:r w:rsidRPr="007911EC">
              <w:rPr>
                <w:sz w:val="16"/>
                <w:lang w:val="pl-PL"/>
              </w:rPr>
              <w:t>Słownictwo specjalistyczne związane z kierunkiem studiów. Przymiotniki a przysłówki (stopniowanie). Leksyka: prognoza pogody. Zaimki w Celowniku. Konstrukcje: czasownik + Celownik.</w:t>
            </w:r>
          </w:p>
          <w:p w14:paraId="6874C49E" w14:textId="77777777" w:rsidR="0065329D" w:rsidRPr="007911EC" w:rsidRDefault="00494834">
            <w:pPr>
              <w:pStyle w:val="TableParagraph"/>
              <w:spacing w:line="193" w:lineRule="exact"/>
              <w:ind w:left="108"/>
              <w:rPr>
                <w:sz w:val="16"/>
                <w:lang w:val="pl-PL"/>
              </w:rPr>
            </w:pPr>
            <w:r w:rsidRPr="007911EC">
              <w:rPr>
                <w:sz w:val="16"/>
                <w:lang w:val="pl-PL"/>
              </w:rPr>
              <w:t>Pisanie listów, e-maili, wiadomości sms. Dialogi telefoniczne.</w:t>
            </w:r>
          </w:p>
          <w:p w14:paraId="62A7D11D" w14:textId="77777777" w:rsidR="0065329D" w:rsidRPr="007911EC" w:rsidRDefault="00494834">
            <w:pPr>
              <w:pStyle w:val="TableParagraph"/>
              <w:ind w:left="108" w:right="2282"/>
              <w:rPr>
                <w:sz w:val="16"/>
                <w:lang w:val="pl-PL"/>
              </w:rPr>
            </w:pPr>
            <w:r w:rsidRPr="007911EC">
              <w:rPr>
                <w:sz w:val="16"/>
                <w:lang w:val="pl-PL"/>
              </w:rPr>
              <w:t>Leksyka: ubranie. Wyrażanie preferencji (</w:t>
            </w:r>
            <w:proofErr w:type="spellStart"/>
            <w:r w:rsidRPr="007911EC">
              <w:rPr>
                <w:sz w:val="16"/>
                <w:lang w:val="pl-PL"/>
              </w:rPr>
              <w:t>chutnat</w:t>
            </w:r>
            <w:proofErr w:type="spellEnd"/>
            <w:r w:rsidRPr="007911EC">
              <w:rPr>
                <w:sz w:val="16"/>
                <w:lang w:val="pl-PL"/>
              </w:rPr>
              <w:t xml:space="preserve">, </w:t>
            </w:r>
            <w:proofErr w:type="spellStart"/>
            <w:r w:rsidRPr="007911EC">
              <w:rPr>
                <w:sz w:val="16"/>
                <w:lang w:val="pl-PL"/>
              </w:rPr>
              <w:t>mítrád</w:t>
            </w:r>
            <w:proofErr w:type="spellEnd"/>
            <w:r w:rsidRPr="007911EC">
              <w:rPr>
                <w:sz w:val="16"/>
                <w:lang w:val="pl-PL"/>
              </w:rPr>
              <w:t xml:space="preserve">, </w:t>
            </w:r>
            <w:proofErr w:type="spellStart"/>
            <w:r w:rsidRPr="007911EC">
              <w:rPr>
                <w:sz w:val="16"/>
                <w:lang w:val="pl-PL"/>
              </w:rPr>
              <w:t>líbitse</w:t>
            </w:r>
            <w:proofErr w:type="spellEnd"/>
            <w:r w:rsidRPr="007911EC">
              <w:rPr>
                <w:sz w:val="16"/>
                <w:lang w:val="pl-PL"/>
              </w:rPr>
              <w:t xml:space="preserve">, </w:t>
            </w:r>
            <w:proofErr w:type="spellStart"/>
            <w:r w:rsidRPr="007911EC">
              <w:rPr>
                <w:sz w:val="16"/>
                <w:lang w:val="pl-PL"/>
              </w:rPr>
              <w:t>milovat</w:t>
            </w:r>
            <w:proofErr w:type="spellEnd"/>
            <w:r w:rsidRPr="007911EC">
              <w:rPr>
                <w:sz w:val="16"/>
                <w:lang w:val="pl-PL"/>
              </w:rPr>
              <w:t>). Narzędnik l. poj. + zaimki. Środki transportu.</w:t>
            </w:r>
          </w:p>
          <w:p w14:paraId="5B0E3F11" w14:textId="77777777" w:rsidR="0065329D" w:rsidRPr="007911EC" w:rsidRDefault="00494834">
            <w:pPr>
              <w:pStyle w:val="TableParagraph"/>
              <w:spacing w:line="193" w:lineRule="exact"/>
              <w:ind w:left="108"/>
              <w:rPr>
                <w:sz w:val="16"/>
                <w:lang w:val="pl-PL"/>
              </w:rPr>
            </w:pPr>
            <w:r w:rsidRPr="007911EC">
              <w:rPr>
                <w:sz w:val="16"/>
                <w:lang w:val="pl-PL"/>
              </w:rPr>
              <w:t>Stosunki międzyludzkie – opis postaci, ogłoszenia.</w:t>
            </w:r>
          </w:p>
          <w:p w14:paraId="4C9660D7" w14:textId="77777777" w:rsidR="0065329D" w:rsidRPr="007911EC" w:rsidRDefault="00494834">
            <w:pPr>
              <w:pStyle w:val="TableParagraph"/>
              <w:ind w:left="108" w:right="2167"/>
              <w:rPr>
                <w:sz w:val="16"/>
                <w:lang w:val="pl-PL"/>
              </w:rPr>
            </w:pPr>
            <w:r w:rsidRPr="007911EC">
              <w:rPr>
                <w:sz w:val="16"/>
                <w:lang w:val="pl-PL"/>
              </w:rPr>
              <w:t>Konstrukcje wyrażające, polecenia, zakazy, nakazy. Znaki drogowe. Wołacz. Słownictwo specjalistyczne związane z kierunkiem studiów.</w:t>
            </w:r>
          </w:p>
          <w:p w14:paraId="400E0700" w14:textId="77777777" w:rsidR="0065329D" w:rsidRDefault="00494834">
            <w:pPr>
              <w:pStyle w:val="TableParagraph"/>
              <w:ind w:left="108" w:right="3382"/>
              <w:jc w:val="both"/>
              <w:rPr>
                <w:sz w:val="16"/>
              </w:rPr>
            </w:pPr>
            <w:r w:rsidRPr="007911EC">
              <w:rPr>
                <w:sz w:val="16"/>
                <w:lang w:val="pl-PL"/>
              </w:rPr>
              <w:t xml:space="preserve">Słownictwo specjalistyczne związane z kierunkiem studiów. Słownictwo specjalistyczne związane z kierunkiem studiów. </w:t>
            </w:r>
            <w:proofErr w:type="spellStart"/>
            <w:r>
              <w:rPr>
                <w:sz w:val="16"/>
              </w:rPr>
              <w:t>Kolokwium</w:t>
            </w:r>
            <w:proofErr w:type="spellEnd"/>
            <w:r>
              <w:rPr>
                <w:sz w:val="16"/>
              </w:rPr>
              <w:t xml:space="preserve"> – </w:t>
            </w:r>
            <w:proofErr w:type="spellStart"/>
            <w:r>
              <w:rPr>
                <w:sz w:val="16"/>
              </w:rPr>
              <w:t>zaliczenie</w:t>
            </w:r>
            <w:proofErr w:type="spellEnd"/>
            <w:r>
              <w:rPr>
                <w:sz w:val="16"/>
              </w:rPr>
              <w:t>.</w:t>
            </w:r>
          </w:p>
        </w:tc>
        <w:tc>
          <w:tcPr>
            <w:tcW w:w="1380" w:type="dxa"/>
          </w:tcPr>
          <w:p w14:paraId="752F5E3E" w14:textId="427FEB26" w:rsidR="0065329D" w:rsidRDefault="00D644B2">
            <w:pPr>
              <w:pStyle w:val="TableParagraph"/>
              <w:spacing w:line="174" w:lineRule="exact"/>
              <w:ind w:left="109"/>
              <w:rPr>
                <w:b/>
                <w:sz w:val="16"/>
              </w:rPr>
            </w:pPr>
            <w:r>
              <w:rPr>
                <w:b/>
                <w:sz w:val="16"/>
              </w:rPr>
              <w:t>18</w:t>
            </w:r>
          </w:p>
        </w:tc>
      </w:tr>
      <w:tr w:rsidR="0065329D" w14:paraId="6CDDD4AF" w14:textId="77777777">
        <w:trPr>
          <w:trHeight w:val="3062"/>
        </w:trPr>
        <w:tc>
          <w:tcPr>
            <w:tcW w:w="720" w:type="dxa"/>
            <w:vMerge/>
            <w:tcBorders>
              <w:top w:val="nil"/>
            </w:tcBorders>
          </w:tcPr>
          <w:p w14:paraId="5CB20E74" w14:textId="77777777" w:rsidR="0065329D" w:rsidRDefault="0065329D">
            <w:pPr>
              <w:rPr>
                <w:sz w:val="2"/>
                <w:szCs w:val="2"/>
              </w:rPr>
            </w:pPr>
          </w:p>
        </w:tc>
        <w:tc>
          <w:tcPr>
            <w:tcW w:w="7668" w:type="dxa"/>
            <w:gridSpan w:val="3"/>
            <w:vMerge/>
            <w:tcBorders>
              <w:top w:val="nil"/>
            </w:tcBorders>
          </w:tcPr>
          <w:p w14:paraId="35E159B3" w14:textId="77777777" w:rsidR="0065329D" w:rsidRDefault="0065329D">
            <w:pPr>
              <w:rPr>
                <w:sz w:val="2"/>
                <w:szCs w:val="2"/>
              </w:rPr>
            </w:pPr>
          </w:p>
        </w:tc>
        <w:tc>
          <w:tcPr>
            <w:tcW w:w="1380" w:type="dxa"/>
          </w:tcPr>
          <w:p w14:paraId="213AEE89" w14:textId="406CE94C" w:rsidR="0065329D" w:rsidRDefault="0065329D">
            <w:pPr>
              <w:pStyle w:val="TableParagraph"/>
              <w:spacing w:line="191" w:lineRule="exact"/>
              <w:ind w:left="345"/>
              <w:rPr>
                <w:b/>
                <w:sz w:val="16"/>
              </w:rPr>
            </w:pPr>
          </w:p>
        </w:tc>
      </w:tr>
      <w:tr w:rsidR="0065329D" w14:paraId="4BEAF99C" w14:textId="77777777">
        <w:trPr>
          <w:trHeight w:val="191"/>
        </w:trPr>
        <w:tc>
          <w:tcPr>
            <w:tcW w:w="8388" w:type="dxa"/>
            <w:gridSpan w:val="4"/>
          </w:tcPr>
          <w:p w14:paraId="15353264" w14:textId="77777777" w:rsidR="0065329D" w:rsidRDefault="00494834">
            <w:pPr>
              <w:pStyle w:val="TableParagraph"/>
              <w:spacing w:line="172" w:lineRule="exact"/>
              <w:ind w:left="107"/>
              <w:rPr>
                <w:b/>
                <w:sz w:val="16"/>
              </w:rPr>
            </w:pPr>
            <w:proofErr w:type="spellStart"/>
            <w:r>
              <w:rPr>
                <w:b/>
                <w:sz w:val="16"/>
              </w:rPr>
              <w:t>Razem</w:t>
            </w:r>
            <w:proofErr w:type="spellEnd"/>
            <w:r>
              <w:rPr>
                <w:b/>
                <w:sz w:val="16"/>
              </w:rPr>
              <w:t xml:space="preserve"> </w:t>
            </w:r>
            <w:proofErr w:type="spellStart"/>
            <w:r>
              <w:rPr>
                <w:b/>
                <w:sz w:val="16"/>
              </w:rPr>
              <w:t>liczba</w:t>
            </w:r>
            <w:proofErr w:type="spellEnd"/>
            <w:r>
              <w:rPr>
                <w:b/>
                <w:sz w:val="16"/>
              </w:rPr>
              <w:t xml:space="preserve"> </w:t>
            </w:r>
            <w:proofErr w:type="spellStart"/>
            <w:r>
              <w:rPr>
                <w:b/>
                <w:sz w:val="16"/>
              </w:rPr>
              <w:t>godzin</w:t>
            </w:r>
            <w:proofErr w:type="spellEnd"/>
            <w:r>
              <w:rPr>
                <w:b/>
                <w:sz w:val="16"/>
              </w:rPr>
              <w:t>:</w:t>
            </w:r>
          </w:p>
        </w:tc>
        <w:tc>
          <w:tcPr>
            <w:tcW w:w="1380" w:type="dxa"/>
          </w:tcPr>
          <w:p w14:paraId="34DAE0B3" w14:textId="5DBC2764" w:rsidR="0065329D" w:rsidRDefault="00D644B2">
            <w:pPr>
              <w:pStyle w:val="TableParagraph"/>
              <w:spacing w:line="172" w:lineRule="exact"/>
              <w:ind w:left="345"/>
              <w:rPr>
                <w:b/>
                <w:sz w:val="16"/>
              </w:rPr>
            </w:pPr>
            <w:r>
              <w:rPr>
                <w:b/>
                <w:sz w:val="16"/>
              </w:rPr>
              <w:t>18</w:t>
            </w:r>
          </w:p>
        </w:tc>
      </w:tr>
    </w:tbl>
    <w:p w14:paraId="1076B38F" w14:textId="77777777" w:rsidR="0065329D" w:rsidRDefault="00494834">
      <w:pPr>
        <w:spacing w:after="3"/>
        <w:ind w:right="8891"/>
        <w:jc w:val="right"/>
        <w:rPr>
          <w:b/>
          <w:sz w:val="16"/>
        </w:rPr>
      </w:pPr>
      <w:proofErr w:type="spellStart"/>
      <w:r>
        <w:rPr>
          <w:b/>
          <w:sz w:val="16"/>
        </w:rPr>
        <w:t>Literatura</w:t>
      </w:r>
      <w:proofErr w:type="spellEnd"/>
      <w:r>
        <w:rPr>
          <w:b/>
          <w:sz w:val="16"/>
        </w:rPr>
        <w:t xml:space="preserve"> </w:t>
      </w:r>
      <w:proofErr w:type="spellStart"/>
      <w:r>
        <w:rPr>
          <w:b/>
          <w:sz w:val="16"/>
        </w:rPr>
        <w:t>podstawowa</w:t>
      </w:r>
      <w:proofErr w:type="spellEnd"/>
      <w:r>
        <w:rPr>
          <w:b/>
          <w:sz w:val="16"/>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6"/>
        <w:gridCol w:w="9055"/>
      </w:tblGrid>
      <w:tr w:rsidR="0065329D" w14:paraId="60AEEC1B" w14:textId="77777777">
        <w:trPr>
          <w:trHeight w:val="193"/>
        </w:trPr>
        <w:tc>
          <w:tcPr>
            <w:tcW w:w="716" w:type="dxa"/>
          </w:tcPr>
          <w:p w14:paraId="34D33F47" w14:textId="77777777" w:rsidR="0065329D" w:rsidRDefault="00494834">
            <w:pPr>
              <w:pStyle w:val="TableParagraph"/>
              <w:spacing w:line="174" w:lineRule="exact"/>
              <w:ind w:left="107"/>
              <w:rPr>
                <w:b/>
                <w:sz w:val="16"/>
              </w:rPr>
            </w:pPr>
            <w:r>
              <w:rPr>
                <w:b/>
                <w:sz w:val="16"/>
              </w:rPr>
              <w:t>1</w:t>
            </w:r>
          </w:p>
        </w:tc>
        <w:tc>
          <w:tcPr>
            <w:tcW w:w="9055" w:type="dxa"/>
          </w:tcPr>
          <w:p w14:paraId="272F67D4" w14:textId="77777777" w:rsidR="0065329D" w:rsidRDefault="00494834">
            <w:pPr>
              <w:pStyle w:val="TableParagraph"/>
              <w:spacing w:line="174" w:lineRule="exact"/>
              <w:ind w:left="107"/>
              <w:rPr>
                <w:sz w:val="16"/>
              </w:rPr>
            </w:pPr>
            <w:r>
              <w:rPr>
                <w:sz w:val="16"/>
              </w:rPr>
              <w:t xml:space="preserve">Lída Holá, Pavla Bořilová, </w:t>
            </w:r>
            <w:proofErr w:type="spellStart"/>
            <w:r>
              <w:rPr>
                <w:sz w:val="16"/>
              </w:rPr>
              <w:t>Čeština</w:t>
            </w:r>
            <w:proofErr w:type="spellEnd"/>
            <w:r>
              <w:rPr>
                <w:sz w:val="16"/>
              </w:rPr>
              <w:t xml:space="preserve"> </w:t>
            </w:r>
            <w:proofErr w:type="spellStart"/>
            <w:r>
              <w:rPr>
                <w:sz w:val="16"/>
              </w:rPr>
              <w:t>expres</w:t>
            </w:r>
            <w:proofErr w:type="spellEnd"/>
            <w:r>
              <w:rPr>
                <w:sz w:val="16"/>
              </w:rPr>
              <w:t xml:space="preserve"> 1, Praha 2010.</w:t>
            </w:r>
          </w:p>
        </w:tc>
      </w:tr>
      <w:tr w:rsidR="0065329D" w14:paraId="3F742461" w14:textId="77777777">
        <w:trPr>
          <w:trHeight w:val="191"/>
        </w:trPr>
        <w:tc>
          <w:tcPr>
            <w:tcW w:w="716" w:type="dxa"/>
          </w:tcPr>
          <w:p w14:paraId="31A4BB93" w14:textId="77777777" w:rsidR="0065329D" w:rsidRDefault="00494834">
            <w:pPr>
              <w:pStyle w:val="TableParagraph"/>
              <w:spacing w:line="172" w:lineRule="exact"/>
              <w:ind w:left="107"/>
              <w:rPr>
                <w:b/>
                <w:sz w:val="16"/>
              </w:rPr>
            </w:pPr>
            <w:r>
              <w:rPr>
                <w:b/>
                <w:sz w:val="16"/>
              </w:rPr>
              <w:t>2</w:t>
            </w:r>
          </w:p>
        </w:tc>
        <w:tc>
          <w:tcPr>
            <w:tcW w:w="9055" w:type="dxa"/>
          </w:tcPr>
          <w:p w14:paraId="17BCC23C" w14:textId="77777777" w:rsidR="0065329D" w:rsidRDefault="00494834">
            <w:pPr>
              <w:pStyle w:val="TableParagraph"/>
              <w:spacing w:line="172" w:lineRule="exact"/>
              <w:ind w:left="107"/>
              <w:rPr>
                <w:sz w:val="16"/>
              </w:rPr>
            </w:pPr>
            <w:r>
              <w:rPr>
                <w:sz w:val="16"/>
              </w:rPr>
              <w:t xml:space="preserve">Lída Holá, Pavla Bořilová, </w:t>
            </w:r>
            <w:proofErr w:type="spellStart"/>
            <w:r>
              <w:rPr>
                <w:sz w:val="16"/>
              </w:rPr>
              <w:t>Čeština</w:t>
            </w:r>
            <w:proofErr w:type="spellEnd"/>
            <w:r>
              <w:rPr>
                <w:sz w:val="16"/>
              </w:rPr>
              <w:t xml:space="preserve"> </w:t>
            </w:r>
            <w:proofErr w:type="spellStart"/>
            <w:r>
              <w:rPr>
                <w:sz w:val="16"/>
              </w:rPr>
              <w:t>expres</w:t>
            </w:r>
            <w:proofErr w:type="spellEnd"/>
            <w:r>
              <w:rPr>
                <w:sz w:val="16"/>
              </w:rPr>
              <w:t xml:space="preserve"> 2, Praha 2011.</w:t>
            </w:r>
          </w:p>
        </w:tc>
      </w:tr>
    </w:tbl>
    <w:p w14:paraId="65A479FF" w14:textId="77777777" w:rsidR="0065329D" w:rsidRDefault="00494834">
      <w:pPr>
        <w:spacing w:after="3"/>
        <w:ind w:right="8798"/>
        <w:jc w:val="right"/>
        <w:rPr>
          <w:b/>
          <w:sz w:val="16"/>
        </w:rPr>
      </w:pPr>
      <w:proofErr w:type="spellStart"/>
      <w:r>
        <w:rPr>
          <w:b/>
          <w:sz w:val="16"/>
        </w:rPr>
        <w:t>Literatura</w:t>
      </w:r>
      <w:proofErr w:type="spellEnd"/>
      <w:r>
        <w:rPr>
          <w:b/>
          <w:sz w:val="16"/>
        </w:rPr>
        <w:t xml:space="preserve"> </w:t>
      </w:r>
      <w:proofErr w:type="spellStart"/>
      <w:r>
        <w:rPr>
          <w:b/>
          <w:sz w:val="16"/>
        </w:rPr>
        <w:t>uzupełniająca</w:t>
      </w:r>
      <w:proofErr w:type="spellEnd"/>
      <w:r>
        <w:rPr>
          <w:b/>
          <w:sz w:val="16"/>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2"/>
        <w:gridCol w:w="9277"/>
      </w:tblGrid>
      <w:tr w:rsidR="0065329D" w:rsidRPr="00BB4C4B" w14:paraId="658766E6" w14:textId="77777777">
        <w:trPr>
          <w:trHeight w:val="193"/>
        </w:trPr>
        <w:tc>
          <w:tcPr>
            <w:tcW w:w="492" w:type="dxa"/>
          </w:tcPr>
          <w:p w14:paraId="71E926E4" w14:textId="77777777" w:rsidR="0065329D" w:rsidRDefault="00494834">
            <w:pPr>
              <w:pStyle w:val="TableParagraph"/>
              <w:spacing w:line="174" w:lineRule="exact"/>
              <w:ind w:left="107"/>
              <w:rPr>
                <w:b/>
                <w:sz w:val="16"/>
              </w:rPr>
            </w:pPr>
            <w:r>
              <w:rPr>
                <w:b/>
                <w:sz w:val="16"/>
              </w:rPr>
              <w:t>1</w:t>
            </w:r>
          </w:p>
        </w:tc>
        <w:tc>
          <w:tcPr>
            <w:tcW w:w="9277" w:type="dxa"/>
          </w:tcPr>
          <w:p w14:paraId="1885F151" w14:textId="77777777" w:rsidR="0065329D" w:rsidRPr="007911EC" w:rsidRDefault="00494834">
            <w:pPr>
              <w:pStyle w:val="TableParagraph"/>
              <w:spacing w:line="174" w:lineRule="exact"/>
              <w:ind w:left="108"/>
              <w:rPr>
                <w:sz w:val="16"/>
                <w:lang w:val="en-US"/>
              </w:rPr>
            </w:pPr>
            <w:r w:rsidRPr="007911EC">
              <w:rPr>
                <w:sz w:val="16"/>
                <w:lang w:val="en-US"/>
              </w:rPr>
              <w:t>Lída Holá, New Czech Step by Step, Praha 2009.</w:t>
            </w:r>
          </w:p>
        </w:tc>
      </w:tr>
    </w:tbl>
    <w:p w14:paraId="1683616B" w14:textId="77777777" w:rsidR="0065329D" w:rsidRPr="007911EC" w:rsidRDefault="0065329D">
      <w:pPr>
        <w:spacing w:line="174" w:lineRule="exact"/>
        <w:rPr>
          <w:sz w:val="16"/>
          <w:lang w:val="en-US"/>
        </w:rPr>
        <w:sectPr w:rsidR="0065329D" w:rsidRPr="007911EC">
          <w:pgSz w:w="11910" w:h="16840"/>
          <w:pgMar w:top="1420" w:right="0" w:bottom="1180" w:left="540" w:header="0" w:footer="919" w:gutter="0"/>
          <w:cols w:space="708"/>
        </w:sect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2"/>
        <w:gridCol w:w="9277"/>
      </w:tblGrid>
      <w:tr w:rsidR="0065329D" w:rsidRPr="00BB4C4B" w14:paraId="1E90760D" w14:textId="77777777">
        <w:trPr>
          <w:trHeight w:val="194"/>
        </w:trPr>
        <w:tc>
          <w:tcPr>
            <w:tcW w:w="492" w:type="dxa"/>
          </w:tcPr>
          <w:p w14:paraId="493D13DF" w14:textId="77777777" w:rsidR="0065329D" w:rsidRDefault="00494834">
            <w:pPr>
              <w:pStyle w:val="TableParagraph"/>
              <w:spacing w:line="174" w:lineRule="exact"/>
              <w:ind w:left="107"/>
              <w:rPr>
                <w:b/>
                <w:sz w:val="16"/>
              </w:rPr>
            </w:pPr>
            <w:r>
              <w:rPr>
                <w:b/>
                <w:sz w:val="16"/>
              </w:rPr>
              <w:lastRenderedPageBreak/>
              <w:t>2</w:t>
            </w:r>
          </w:p>
        </w:tc>
        <w:tc>
          <w:tcPr>
            <w:tcW w:w="9277" w:type="dxa"/>
          </w:tcPr>
          <w:p w14:paraId="47302F39" w14:textId="77777777" w:rsidR="0065329D" w:rsidRPr="007911EC" w:rsidRDefault="00494834">
            <w:pPr>
              <w:pStyle w:val="TableParagraph"/>
              <w:spacing w:line="174" w:lineRule="exact"/>
              <w:ind w:left="108"/>
              <w:rPr>
                <w:sz w:val="16"/>
                <w:lang w:val="pl-PL"/>
              </w:rPr>
            </w:pPr>
            <w:r w:rsidRPr="007911EC">
              <w:rPr>
                <w:sz w:val="16"/>
                <w:lang w:val="pl-PL"/>
              </w:rPr>
              <w:t xml:space="preserve">Grażyna </w:t>
            </w:r>
            <w:proofErr w:type="spellStart"/>
            <w:r w:rsidRPr="007911EC">
              <w:rPr>
                <w:sz w:val="16"/>
                <w:lang w:val="pl-PL"/>
              </w:rPr>
              <w:t>Balowska</w:t>
            </w:r>
            <w:proofErr w:type="spellEnd"/>
            <w:r w:rsidRPr="007911EC">
              <w:rPr>
                <w:sz w:val="16"/>
                <w:lang w:val="pl-PL"/>
              </w:rPr>
              <w:t>, Czeski nie gryzie, Warszawa 2013.</w:t>
            </w:r>
          </w:p>
        </w:tc>
      </w:tr>
      <w:tr w:rsidR="0065329D" w14:paraId="22D2AD48" w14:textId="77777777">
        <w:trPr>
          <w:trHeight w:val="192"/>
        </w:trPr>
        <w:tc>
          <w:tcPr>
            <w:tcW w:w="492" w:type="dxa"/>
          </w:tcPr>
          <w:p w14:paraId="270D8A1F" w14:textId="77777777" w:rsidR="0065329D" w:rsidRDefault="00494834">
            <w:pPr>
              <w:pStyle w:val="TableParagraph"/>
              <w:spacing w:line="172" w:lineRule="exact"/>
              <w:ind w:left="107"/>
              <w:rPr>
                <w:b/>
                <w:sz w:val="16"/>
              </w:rPr>
            </w:pPr>
            <w:r>
              <w:rPr>
                <w:b/>
                <w:sz w:val="16"/>
              </w:rPr>
              <w:t>3</w:t>
            </w:r>
          </w:p>
        </w:tc>
        <w:tc>
          <w:tcPr>
            <w:tcW w:w="9277" w:type="dxa"/>
          </w:tcPr>
          <w:p w14:paraId="4D787FFB" w14:textId="77777777" w:rsidR="0065329D" w:rsidRDefault="00494834">
            <w:pPr>
              <w:pStyle w:val="TableParagraph"/>
              <w:spacing w:line="172" w:lineRule="exact"/>
              <w:ind w:left="108"/>
              <w:rPr>
                <w:sz w:val="16"/>
              </w:rPr>
            </w:pPr>
            <w:proofErr w:type="spellStart"/>
            <w:r>
              <w:rPr>
                <w:sz w:val="16"/>
              </w:rPr>
              <w:t>Luttererová</w:t>
            </w:r>
            <w:proofErr w:type="spellEnd"/>
            <w:r>
              <w:rPr>
                <w:sz w:val="16"/>
              </w:rPr>
              <w:t xml:space="preserve"> Jiřina, </w:t>
            </w:r>
            <w:proofErr w:type="spellStart"/>
            <w:r>
              <w:rPr>
                <w:sz w:val="16"/>
              </w:rPr>
              <w:t>Česká</w:t>
            </w:r>
            <w:proofErr w:type="spellEnd"/>
            <w:r>
              <w:rPr>
                <w:sz w:val="16"/>
              </w:rPr>
              <w:t xml:space="preserve"> </w:t>
            </w:r>
            <w:proofErr w:type="spellStart"/>
            <w:r>
              <w:rPr>
                <w:sz w:val="16"/>
              </w:rPr>
              <w:t>slovní</w:t>
            </w:r>
            <w:proofErr w:type="spellEnd"/>
            <w:r>
              <w:rPr>
                <w:sz w:val="16"/>
              </w:rPr>
              <w:t xml:space="preserve"> </w:t>
            </w:r>
            <w:proofErr w:type="spellStart"/>
            <w:r>
              <w:rPr>
                <w:sz w:val="16"/>
              </w:rPr>
              <w:t>zásoba</w:t>
            </w:r>
            <w:proofErr w:type="spellEnd"/>
            <w:r>
              <w:rPr>
                <w:sz w:val="16"/>
              </w:rPr>
              <w:t xml:space="preserve"> a </w:t>
            </w:r>
            <w:proofErr w:type="spellStart"/>
            <w:r>
              <w:rPr>
                <w:sz w:val="16"/>
              </w:rPr>
              <w:t>konverzační</w:t>
            </w:r>
            <w:proofErr w:type="spellEnd"/>
            <w:r>
              <w:rPr>
                <w:sz w:val="16"/>
              </w:rPr>
              <w:t xml:space="preserve"> </w:t>
            </w:r>
            <w:proofErr w:type="spellStart"/>
            <w:r>
              <w:rPr>
                <w:sz w:val="16"/>
              </w:rPr>
              <w:t>cvičení</w:t>
            </w:r>
            <w:proofErr w:type="spellEnd"/>
            <w:r>
              <w:rPr>
                <w:sz w:val="16"/>
              </w:rPr>
              <w:t>, Praha 1994.</w:t>
            </w:r>
          </w:p>
        </w:tc>
      </w:tr>
      <w:tr w:rsidR="0065329D" w14:paraId="172D71D5" w14:textId="77777777">
        <w:trPr>
          <w:trHeight w:val="193"/>
        </w:trPr>
        <w:tc>
          <w:tcPr>
            <w:tcW w:w="492" w:type="dxa"/>
          </w:tcPr>
          <w:p w14:paraId="074E689E" w14:textId="77777777" w:rsidR="0065329D" w:rsidRDefault="00494834">
            <w:pPr>
              <w:pStyle w:val="TableParagraph"/>
              <w:spacing w:line="174" w:lineRule="exact"/>
              <w:ind w:left="107"/>
              <w:rPr>
                <w:b/>
                <w:sz w:val="16"/>
              </w:rPr>
            </w:pPr>
            <w:r>
              <w:rPr>
                <w:b/>
                <w:sz w:val="16"/>
              </w:rPr>
              <w:t>4</w:t>
            </w:r>
          </w:p>
        </w:tc>
        <w:tc>
          <w:tcPr>
            <w:tcW w:w="9277" w:type="dxa"/>
          </w:tcPr>
          <w:p w14:paraId="6610377C" w14:textId="77777777" w:rsidR="0065329D" w:rsidRDefault="00494834">
            <w:pPr>
              <w:pStyle w:val="TableParagraph"/>
              <w:spacing w:line="174" w:lineRule="exact"/>
              <w:ind w:left="108"/>
              <w:rPr>
                <w:sz w:val="16"/>
              </w:rPr>
            </w:pPr>
            <w:proofErr w:type="spellStart"/>
            <w:r>
              <w:rPr>
                <w:sz w:val="16"/>
              </w:rPr>
              <w:t>Materiały</w:t>
            </w:r>
            <w:proofErr w:type="spellEnd"/>
            <w:r>
              <w:rPr>
                <w:sz w:val="16"/>
              </w:rPr>
              <w:t xml:space="preserve"> </w:t>
            </w:r>
            <w:proofErr w:type="spellStart"/>
            <w:r>
              <w:rPr>
                <w:sz w:val="16"/>
              </w:rPr>
              <w:t>własne</w:t>
            </w:r>
            <w:proofErr w:type="spellEnd"/>
            <w:r>
              <w:rPr>
                <w:sz w:val="16"/>
              </w:rPr>
              <w:t>.</w:t>
            </w:r>
          </w:p>
        </w:tc>
      </w:tr>
    </w:tbl>
    <w:p w14:paraId="4574AD6E" w14:textId="77777777" w:rsidR="0065329D" w:rsidRDefault="0065329D">
      <w:pPr>
        <w:spacing w:before="1"/>
        <w:rPr>
          <w:b/>
          <w:sz w:val="16"/>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566"/>
        <w:gridCol w:w="840"/>
        <w:gridCol w:w="295"/>
        <w:gridCol w:w="545"/>
        <w:gridCol w:w="1001"/>
        <w:gridCol w:w="862"/>
        <w:gridCol w:w="427"/>
        <w:gridCol w:w="1020"/>
        <w:gridCol w:w="538"/>
        <w:gridCol w:w="569"/>
        <w:gridCol w:w="819"/>
        <w:gridCol w:w="457"/>
        <w:gridCol w:w="1035"/>
      </w:tblGrid>
      <w:tr w:rsidR="0065329D" w:rsidRPr="00BB4C4B" w14:paraId="0C7BDA88" w14:textId="77777777">
        <w:trPr>
          <w:trHeight w:val="498"/>
        </w:trPr>
        <w:tc>
          <w:tcPr>
            <w:tcW w:w="10076" w:type="dxa"/>
            <w:gridSpan w:val="14"/>
            <w:shd w:val="clear" w:color="auto" w:fill="BEBEBE"/>
          </w:tcPr>
          <w:p w14:paraId="282E1F84" w14:textId="539FC2AB" w:rsidR="0065329D" w:rsidRPr="007911EC" w:rsidRDefault="00494834" w:rsidP="00227443">
            <w:pPr>
              <w:pStyle w:val="Nagwek2"/>
              <w:rPr>
                <w:lang w:val="pl-PL"/>
              </w:rPr>
            </w:pPr>
            <w:bookmarkStart w:id="152" w:name="_bookmark79"/>
            <w:bookmarkStart w:id="153" w:name="_Toc208301303"/>
            <w:bookmarkEnd w:id="152"/>
            <w:r w:rsidRPr="007911EC">
              <w:rPr>
                <w:lang w:val="pl-PL"/>
              </w:rPr>
              <w:t>KULTURA I LITERATURA ANGLOJĘZYCZNA</w:t>
            </w:r>
            <w:bookmarkEnd w:id="153"/>
          </w:p>
        </w:tc>
      </w:tr>
      <w:tr w:rsidR="0065329D" w14:paraId="32D15FCA" w14:textId="77777777">
        <w:trPr>
          <w:trHeight w:val="501"/>
        </w:trPr>
        <w:tc>
          <w:tcPr>
            <w:tcW w:w="2803" w:type="dxa"/>
            <w:gridSpan w:val="4"/>
          </w:tcPr>
          <w:p w14:paraId="067B4324" w14:textId="77777777" w:rsidR="0065329D" w:rsidRDefault="00494834">
            <w:pPr>
              <w:pStyle w:val="TableParagraph"/>
              <w:spacing w:before="154"/>
              <w:ind w:left="247"/>
              <w:rPr>
                <w:b/>
                <w:sz w:val="16"/>
              </w:rPr>
            </w:pPr>
            <w:r>
              <w:rPr>
                <w:b/>
                <w:sz w:val="16"/>
              </w:rPr>
              <w:t xml:space="preserve">Nazwa </w:t>
            </w:r>
            <w:proofErr w:type="spellStart"/>
            <w:r>
              <w:rPr>
                <w:b/>
                <w:sz w:val="16"/>
              </w:rPr>
              <w:t>modułu</w:t>
            </w:r>
            <w:proofErr w:type="spellEnd"/>
            <w:r>
              <w:rPr>
                <w:b/>
                <w:sz w:val="16"/>
              </w:rPr>
              <w:t xml:space="preserve"> (</w:t>
            </w:r>
            <w:proofErr w:type="spellStart"/>
            <w:r>
              <w:rPr>
                <w:b/>
                <w:sz w:val="16"/>
              </w:rPr>
              <w:t>przedmiotu</w:t>
            </w:r>
            <w:proofErr w:type="spellEnd"/>
            <w:r>
              <w:rPr>
                <w:b/>
                <w:sz w:val="16"/>
              </w:rPr>
              <w:t>)</w:t>
            </w:r>
          </w:p>
        </w:tc>
        <w:tc>
          <w:tcPr>
            <w:tcW w:w="7273" w:type="dxa"/>
            <w:gridSpan w:val="10"/>
          </w:tcPr>
          <w:p w14:paraId="41CB643D" w14:textId="77777777" w:rsidR="0065329D" w:rsidRDefault="00494834">
            <w:pPr>
              <w:pStyle w:val="TableParagraph"/>
              <w:spacing w:before="118"/>
              <w:ind w:left="1750"/>
              <w:rPr>
                <w:b/>
              </w:rPr>
            </w:pPr>
            <w:proofErr w:type="spellStart"/>
            <w:r>
              <w:rPr>
                <w:b/>
              </w:rPr>
              <w:t>Kultura</w:t>
            </w:r>
            <w:proofErr w:type="spellEnd"/>
            <w:r>
              <w:rPr>
                <w:b/>
              </w:rPr>
              <w:t xml:space="preserve"> i </w:t>
            </w:r>
            <w:proofErr w:type="spellStart"/>
            <w:r>
              <w:rPr>
                <w:b/>
              </w:rPr>
              <w:t>Literatura</w:t>
            </w:r>
            <w:proofErr w:type="spellEnd"/>
            <w:r>
              <w:rPr>
                <w:b/>
              </w:rPr>
              <w:t xml:space="preserve"> </w:t>
            </w:r>
            <w:proofErr w:type="spellStart"/>
            <w:r>
              <w:rPr>
                <w:b/>
              </w:rPr>
              <w:t>Anglojęzyczna</w:t>
            </w:r>
            <w:proofErr w:type="spellEnd"/>
          </w:p>
        </w:tc>
      </w:tr>
      <w:tr w:rsidR="0065329D" w14:paraId="512D7AE9" w14:textId="77777777">
        <w:trPr>
          <w:trHeight w:val="210"/>
        </w:trPr>
        <w:tc>
          <w:tcPr>
            <w:tcW w:w="2803" w:type="dxa"/>
            <w:gridSpan w:val="4"/>
          </w:tcPr>
          <w:p w14:paraId="255483E1" w14:textId="77777777" w:rsidR="0065329D" w:rsidRDefault="00494834">
            <w:pPr>
              <w:pStyle w:val="TableParagraph"/>
              <w:spacing w:before="7" w:line="183" w:lineRule="exact"/>
              <w:ind w:left="648"/>
              <w:rPr>
                <w:sz w:val="16"/>
              </w:rPr>
            </w:pPr>
            <w:proofErr w:type="spellStart"/>
            <w:r>
              <w:rPr>
                <w:sz w:val="16"/>
              </w:rPr>
              <w:t>Kierunek</w:t>
            </w:r>
            <w:proofErr w:type="spellEnd"/>
            <w:r>
              <w:rPr>
                <w:sz w:val="16"/>
              </w:rPr>
              <w:t xml:space="preserve"> </w:t>
            </w:r>
            <w:proofErr w:type="spellStart"/>
            <w:r>
              <w:rPr>
                <w:sz w:val="16"/>
              </w:rPr>
              <w:t>studiów</w:t>
            </w:r>
            <w:proofErr w:type="spellEnd"/>
          </w:p>
        </w:tc>
        <w:tc>
          <w:tcPr>
            <w:tcW w:w="7273" w:type="dxa"/>
            <w:gridSpan w:val="10"/>
          </w:tcPr>
          <w:p w14:paraId="36540AC2" w14:textId="77777777" w:rsidR="0065329D" w:rsidRDefault="00494834">
            <w:pPr>
              <w:pStyle w:val="TableParagraph"/>
              <w:spacing w:before="7" w:line="183" w:lineRule="exact"/>
              <w:ind w:left="106"/>
              <w:rPr>
                <w:sz w:val="16"/>
              </w:rPr>
            </w:pPr>
            <w:proofErr w:type="spellStart"/>
            <w:r>
              <w:rPr>
                <w:sz w:val="16"/>
              </w:rPr>
              <w:t>Filologia</w:t>
            </w:r>
            <w:proofErr w:type="spellEnd"/>
          </w:p>
        </w:tc>
      </w:tr>
      <w:tr w:rsidR="0065329D" w14:paraId="45CE26AA" w14:textId="77777777">
        <w:trPr>
          <w:trHeight w:val="210"/>
        </w:trPr>
        <w:tc>
          <w:tcPr>
            <w:tcW w:w="2803" w:type="dxa"/>
            <w:gridSpan w:val="4"/>
          </w:tcPr>
          <w:p w14:paraId="58D10C98" w14:textId="77777777" w:rsidR="0065329D" w:rsidRDefault="00494834">
            <w:pPr>
              <w:pStyle w:val="TableParagraph"/>
              <w:spacing w:before="7" w:line="183" w:lineRule="exact"/>
              <w:ind w:left="648"/>
              <w:rPr>
                <w:sz w:val="16"/>
              </w:rPr>
            </w:pPr>
            <w:r>
              <w:rPr>
                <w:sz w:val="16"/>
              </w:rPr>
              <w:t xml:space="preserve">Profil </w:t>
            </w:r>
            <w:proofErr w:type="spellStart"/>
            <w:r>
              <w:rPr>
                <w:sz w:val="16"/>
              </w:rPr>
              <w:t>kształcenia</w:t>
            </w:r>
            <w:proofErr w:type="spellEnd"/>
          </w:p>
        </w:tc>
        <w:tc>
          <w:tcPr>
            <w:tcW w:w="7273" w:type="dxa"/>
            <w:gridSpan w:val="10"/>
          </w:tcPr>
          <w:p w14:paraId="66DCF5CA" w14:textId="77777777" w:rsidR="0065329D" w:rsidRDefault="00494834">
            <w:pPr>
              <w:pStyle w:val="TableParagraph"/>
              <w:spacing w:before="7" w:line="183" w:lineRule="exact"/>
              <w:ind w:left="106"/>
              <w:rPr>
                <w:sz w:val="16"/>
              </w:rPr>
            </w:pPr>
            <w:proofErr w:type="spellStart"/>
            <w:r>
              <w:rPr>
                <w:sz w:val="16"/>
              </w:rPr>
              <w:t>Praktyczny</w:t>
            </w:r>
            <w:proofErr w:type="spellEnd"/>
          </w:p>
        </w:tc>
      </w:tr>
      <w:tr w:rsidR="0065329D" w14:paraId="12FE5628" w14:textId="77777777">
        <w:trPr>
          <w:trHeight w:val="208"/>
        </w:trPr>
        <w:tc>
          <w:tcPr>
            <w:tcW w:w="2803" w:type="dxa"/>
            <w:gridSpan w:val="4"/>
          </w:tcPr>
          <w:p w14:paraId="10AE3143" w14:textId="77777777" w:rsidR="0065329D" w:rsidRDefault="00494834">
            <w:pPr>
              <w:pStyle w:val="TableParagraph"/>
              <w:spacing w:before="5" w:line="183" w:lineRule="exact"/>
              <w:ind w:left="648"/>
              <w:rPr>
                <w:sz w:val="16"/>
              </w:rPr>
            </w:pPr>
            <w:proofErr w:type="spellStart"/>
            <w:r>
              <w:rPr>
                <w:sz w:val="16"/>
              </w:rPr>
              <w:t>Poziom</w:t>
            </w:r>
            <w:proofErr w:type="spellEnd"/>
            <w:r>
              <w:rPr>
                <w:sz w:val="16"/>
              </w:rPr>
              <w:t xml:space="preserve"> </w:t>
            </w:r>
            <w:proofErr w:type="spellStart"/>
            <w:r>
              <w:rPr>
                <w:sz w:val="16"/>
              </w:rPr>
              <w:t>studiów</w:t>
            </w:r>
            <w:proofErr w:type="spellEnd"/>
          </w:p>
        </w:tc>
        <w:tc>
          <w:tcPr>
            <w:tcW w:w="7273" w:type="dxa"/>
            <w:gridSpan w:val="10"/>
          </w:tcPr>
          <w:p w14:paraId="05A4813B" w14:textId="77777777" w:rsidR="0065329D" w:rsidRDefault="00494834">
            <w:pPr>
              <w:pStyle w:val="TableParagraph"/>
              <w:spacing w:before="5" w:line="183" w:lineRule="exact"/>
              <w:ind w:left="106"/>
              <w:rPr>
                <w:sz w:val="16"/>
              </w:rPr>
            </w:pPr>
            <w:r>
              <w:rPr>
                <w:sz w:val="16"/>
              </w:rPr>
              <w:t xml:space="preserve">I </w:t>
            </w:r>
            <w:proofErr w:type="spellStart"/>
            <w:r>
              <w:rPr>
                <w:sz w:val="16"/>
              </w:rPr>
              <w:t>stopnia</w:t>
            </w:r>
            <w:proofErr w:type="spellEnd"/>
          </w:p>
        </w:tc>
      </w:tr>
      <w:tr w:rsidR="0065329D" w:rsidRPr="00BB4C4B" w14:paraId="79B80B18" w14:textId="77777777">
        <w:trPr>
          <w:trHeight w:val="210"/>
        </w:trPr>
        <w:tc>
          <w:tcPr>
            <w:tcW w:w="2803" w:type="dxa"/>
            <w:gridSpan w:val="4"/>
          </w:tcPr>
          <w:p w14:paraId="423BE5F7" w14:textId="77777777" w:rsidR="0065329D" w:rsidRDefault="00494834">
            <w:pPr>
              <w:pStyle w:val="TableParagraph"/>
              <w:spacing w:before="7" w:line="183" w:lineRule="exact"/>
              <w:ind w:left="648"/>
              <w:rPr>
                <w:sz w:val="16"/>
              </w:rPr>
            </w:pPr>
            <w:proofErr w:type="spellStart"/>
            <w:r>
              <w:rPr>
                <w:sz w:val="16"/>
              </w:rPr>
              <w:t>Specjalność</w:t>
            </w:r>
            <w:proofErr w:type="spellEnd"/>
          </w:p>
        </w:tc>
        <w:tc>
          <w:tcPr>
            <w:tcW w:w="7273" w:type="dxa"/>
            <w:gridSpan w:val="10"/>
          </w:tcPr>
          <w:p w14:paraId="0EF21FBB" w14:textId="77777777" w:rsidR="0065329D" w:rsidRPr="007911EC" w:rsidRDefault="00494834">
            <w:pPr>
              <w:pStyle w:val="TableParagraph"/>
              <w:spacing w:before="7" w:line="183" w:lineRule="exact"/>
              <w:ind w:left="106"/>
              <w:rPr>
                <w:sz w:val="16"/>
                <w:lang w:val="pl-PL"/>
              </w:rPr>
            </w:pPr>
            <w:r w:rsidRPr="007911EC">
              <w:rPr>
                <w:sz w:val="16"/>
                <w:lang w:val="pl-PL"/>
              </w:rPr>
              <w:t>Filologia angielska / Nauczyciel języka angielskiego</w:t>
            </w:r>
          </w:p>
        </w:tc>
      </w:tr>
      <w:tr w:rsidR="0065329D" w14:paraId="70F55922" w14:textId="77777777">
        <w:trPr>
          <w:trHeight w:val="210"/>
        </w:trPr>
        <w:tc>
          <w:tcPr>
            <w:tcW w:w="2803" w:type="dxa"/>
            <w:gridSpan w:val="4"/>
          </w:tcPr>
          <w:p w14:paraId="248E8078" w14:textId="77777777" w:rsidR="0065329D" w:rsidRDefault="00494834">
            <w:pPr>
              <w:pStyle w:val="TableParagraph"/>
              <w:spacing w:before="7" w:line="183" w:lineRule="exact"/>
              <w:ind w:left="648"/>
              <w:rPr>
                <w:sz w:val="16"/>
              </w:rPr>
            </w:pPr>
            <w:r>
              <w:rPr>
                <w:sz w:val="16"/>
              </w:rPr>
              <w:t xml:space="preserve">Forma </w:t>
            </w:r>
            <w:proofErr w:type="spellStart"/>
            <w:r>
              <w:rPr>
                <w:sz w:val="16"/>
              </w:rPr>
              <w:t>studiów</w:t>
            </w:r>
            <w:proofErr w:type="spellEnd"/>
          </w:p>
        </w:tc>
        <w:tc>
          <w:tcPr>
            <w:tcW w:w="7273" w:type="dxa"/>
            <w:gridSpan w:val="10"/>
          </w:tcPr>
          <w:p w14:paraId="09E3530A" w14:textId="33791DC4" w:rsidR="0065329D" w:rsidRDefault="00D644B2">
            <w:pPr>
              <w:pStyle w:val="TableParagraph"/>
              <w:spacing w:before="7" w:line="183" w:lineRule="exact"/>
              <w:ind w:left="106"/>
              <w:rPr>
                <w:sz w:val="16"/>
              </w:rPr>
            </w:pPr>
            <w:proofErr w:type="spellStart"/>
            <w:r>
              <w:rPr>
                <w:sz w:val="16"/>
              </w:rPr>
              <w:t>Nies</w:t>
            </w:r>
            <w:r w:rsidR="00494834">
              <w:rPr>
                <w:sz w:val="16"/>
              </w:rPr>
              <w:t>tacjonarne</w:t>
            </w:r>
            <w:proofErr w:type="spellEnd"/>
          </w:p>
        </w:tc>
      </w:tr>
      <w:tr w:rsidR="0065329D" w14:paraId="2394AB62" w14:textId="77777777">
        <w:trPr>
          <w:trHeight w:val="208"/>
        </w:trPr>
        <w:tc>
          <w:tcPr>
            <w:tcW w:w="2803" w:type="dxa"/>
            <w:gridSpan w:val="4"/>
          </w:tcPr>
          <w:p w14:paraId="0F695787" w14:textId="77777777" w:rsidR="0065329D" w:rsidRDefault="00494834">
            <w:pPr>
              <w:pStyle w:val="TableParagraph"/>
              <w:spacing w:before="5" w:line="183" w:lineRule="exact"/>
              <w:ind w:left="648"/>
              <w:rPr>
                <w:sz w:val="16"/>
              </w:rPr>
            </w:pPr>
            <w:proofErr w:type="spellStart"/>
            <w:r>
              <w:rPr>
                <w:sz w:val="16"/>
              </w:rPr>
              <w:t>Semestr</w:t>
            </w:r>
            <w:proofErr w:type="spellEnd"/>
            <w:r>
              <w:rPr>
                <w:sz w:val="16"/>
              </w:rPr>
              <w:t xml:space="preserve"> </w:t>
            </w:r>
            <w:proofErr w:type="spellStart"/>
            <w:r>
              <w:rPr>
                <w:sz w:val="16"/>
              </w:rPr>
              <w:t>studiów</w:t>
            </w:r>
            <w:proofErr w:type="spellEnd"/>
          </w:p>
        </w:tc>
        <w:tc>
          <w:tcPr>
            <w:tcW w:w="7273" w:type="dxa"/>
            <w:gridSpan w:val="10"/>
          </w:tcPr>
          <w:p w14:paraId="574F985A" w14:textId="77777777" w:rsidR="0065329D" w:rsidRDefault="00494834">
            <w:pPr>
              <w:pStyle w:val="TableParagraph"/>
              <w:spacing w:before="5" w:line="183" w:lineRule="exact"/>
              <w:ind w:left="106"/>
              <w:rPr>
                <w:sz w:val="16"/>
              </w:rPr>
            </w:pPr>
            <w:r>
              <w:rPr>
                <w:sz w:val="16"/>
              </w:rPr>
              <w:t>4</w:t>
            </w:r>
          </w:p>
        </w:tc>
      </w:tr>
      <w:tr w:rsidR="0065329D" w:rsidRPr="00BB4C4B" w14:paraId="2C863F18" w14:textId="77777777">
        <w:trPr>
          <w:trHeight w:val="395"/>
        </w:trPr>
        <w:tc>
          <w:tcPr>
            <w:tcW w:w="2803" w:type="dxa"/>
            <w:gridSpan w:val="4"/>
          </w:tcPr>
          <w:p w14:paraId="197F9DA7" w14:textId="77777777" w:rsidR="0065329D" w:rsidRDefault="00494834">
            <w:pPr>
              <w:pStyle w:val="TableParagraph"/>
              <w:spacing w:before="114"/>
              <w:ind w:left="458"/>
              <w:rPr>
                <w:b/>
                <w:sz w:val="14"/>
              </w:rPr>
            </w:pPr>
            <w:proofErr w:type="spellStart"/>
            <w:r>
              <w:rPr>
                <w:b/>
                <w:sz w:val="14"/>
              </w:rPr>
              <w:t>Tryb</w:t>
            </w:r>
            <w:proofErr w:type="spellEnd"/>
            <w:r>
              <w:rPr>
                <w:b/>
                <w:sz w:val="14"/>
              </w:rPr>
              <w:t xml:space="preserve"> </w:t>
            </w:r>
            <w:proofErr w:type="spellStart"/>
            <w:r>
              <w:rPr>
                <w:b/>
                <w:sz w:val="14"/>
              </w:rPr>
              <w:t>zaliczenia</w:t>
            </w:r>
            <w:proofErr w:type="spellEnd"/>
            <w:r>
              <w:rPr>
                <w:b/>
                <w:sz w:val="14"/>
              </w:rPr>
              <w:t xml:space="preserve"> </w:t>
            </w:r>
            <w:proofErr w:type="spellStart"/>
            <w:r>
              <w:rPr>
                <w:b/>
                <w:sz w:val="14"/>
              </w:rPr>
              <w:t>przedmiotu</w:t>
            </w:r>
            <w:proofErr w:type="spellEnd"/>
          </w:p>
        </w:tc>
        <w:tc>
          <w:tcPr>
            <w:tcW w:w="1546" w:type="dxa"/>
            <w:gridSpan w:val="2"/>
          </w:tcPr>
          <w:p w14:paraId="4FCFDB58" w14:textId="77777777" w:rsidR="0065329D" w:rsidRDefault="00494834">
            <w:pPr>
              <w:pStyle w:val="TableParagraph"/>
              <w:spacing w:before="114"/>
              <w:ind w:left="173"/>
              <w:rPr>
                <w:sz w:val="14"/>
              </w:rPr>
            </w:pPr>
            <w:proofErr w:type="spellStart"/>
            <w:r>
              <w:rPr>
                <w:sz w:val="14"/>
              </w:rPr>
              <w:t>Zaliczenie</w:t>
            </w:r>
            <w:proofErr w:type="spellEnd"/>
            <w:r>
              <w:rPr>
                <w:sz w:val="14"/>
              </w:rPr>
              <w:t xml:space="preserve"> na </w:t>
            </w:r>
            <w:proofErr w:type="spellStart"/>
            <w:r>
              <w:rPr>
                <w:sz w:val="14"/>
              </w:rPr>
              <w:t>ocenę</w:t>
            </w:r>
            <w:proofErr w:type="spellEnd"/>
          </w:p>
        </w:tc>
        <w:tc>
          <w:tcPr>
            <w:tcW w:w="4692" w:type="dxa"/>
            <w:gridSpan w:val="7"/>
          </w:tcPr>
          <w:p w14:paraId="741EAA57" w14:textId="77777777" w:rsidR="0065329D" w:rsidRDefault="00494834">
            <w:pPr>
              <w:pStyle w:val="TableParagraph"/>
              <w:spacing w:before="114"/>
              <w:ind w:left="1570"/>
              <w:rPr>
                <w:b/>
                <w:sz w:val="14"/>
              </w:rPr>
            </w:pPr>
            <w:proofErr w:type="spellStart"/>
            <w:r>
              <w:rPr>
                <w:b/>
                <w:sz w:val="14"/>
              </w:rPr>
              <w:t>Liczba</w:t>
            </w:r>
            <w:proofErr w:type="spellEnd"/>
            <w:r>
              <w:rPr>
                <w:b/>
                <w:sz w:val="14"/>
              </w:rPr>
              <w:t xml:space="preserve"> </w:t>
            </w:r>
            <w:proofErr w:type="spellStart"/>
            <w:r>
              <w:rPr>
                <w:b/>
                <w:sz w:val="14"/>
              </w:rPr>
              <w:t>punktów</w:t>
            </w:r>
            <w:proofErr w:type="spellEnd"/>
            <w:r>
              <w:rPr>
                <w:b/>
                <w:sz w:val="14"/>
              </w:rPr>
              <w:t xml:space="preserve"> ECTS:</w:t>
            </w:r>
          </w:p>
        </w:tc>
        <w:tc>
          <w:tcPr>
            <w:tcW w:w="1035" w:type="dxa"/>
            <w:vMerge w:val="restart"/>
          </w:tcPr>
          <w:p w14:paraId="5779B09C" w14:textId="77777777" w:rsidR="0065329D" w:rsidRPr="007911EC" w:rsidRDefault="0065329D">
            <w:pPr>
              <w:pStyle w:val="TableParagraph"/>
              <w:spacing w:before="9"/>
              <w:rPr>
                <w:b/>
                <w:sz w:val="16"/>
                <w:lang w:val="pl-PL"/>
              </w:rPr>
            </w:pPr>
          </w:p>
          <w:p w14:paraId="727924D0" w14:textId="77777777" w:rsidR="0065329D" w:rsidRPr="007911EC" w:rsidRDefault="00494834">
            <w:pPr>
              <w:pStyle w:val="TableParagraph"/>
              <w:spacing w:before="1"/>
              <w:ind w:left="169" w:right="163" w:firstLine="1"/>
              <w:jc w:val="center"/>
              <w:rPr>
                <w:sz w:val="14"/>
                <w:lang w:val="pl-PL"/>
              </w:rPr>
            </w:pPr>
            <w:r w:rsidRPr="007911EC">
              <w:rPr>
                <w:sz w:val="14"/>
                <w:lang w:val="pl-PL"/>
              </w:rPr>
              <w:t xml:space="preserve">Sposób ustalania oceny z </w:t>
            </w:r>
            <w:r w:rsidRPr="007911EC">
              <w:rPr>
                <w:w w:val="95"/>
                <w:sz w:val="14"/>
                <w:lang w:val="pl-PL"/>
              </w:rPr>
              <w:t>przedmiotu</w:t>
            </w:r>
          </w:p>
        </w:tc>
      </w:tr>
      <w:tr w:rsidR="0065329D" w14:paraId="0BF808E7" w14:textId="77777777">
        <w:trPr>
          <w:trHeight w:val="676"/>
        </w:trPr>
        <w:tc>
          <w:tcPr>
            <w:tcW w:w="1668" w:type="dxa"/>
            <w:gridSpan w:val="2"/>
            <w:vMerge w:val="restart"/>
          </w:tcPr>
          <w:p w14:paraId="352F3531" w14:textId="77777777" w:rsidR="0065329D" w:rsidRPr="007911EC" w:rsidRDefault="0065329D">
            <w:pPr>
              <w:pStyle w:val="TableParagraph"/>
              <w:rPr>
                <w:b/>
                <w:sz w:val="18"/>
                <w:lang w:val="pl-PL"/>
              </w:rPr>
            </w:pPr>
          </w:p>
          <w:p w14:paraId="6F18587D" w14:textId="77777777" w:rsidR="0065329D" w:rsidRDefault="00494834">
            <w:pPr>
              <w:pStyle w:val="TableParagraph"/>
              <w:spacing w:before="124"/>
              <w:ind w:left="212" w:right="202"/>
              <w:jc w:val="center"/>
              <w:rPr>
                <w:b/>
                <w:sz w:val="16"/>
              </w:rPr>
            </w:pPr>
            <w:proofErr w:type="spellStart"/>
            <w:r>
              <w:rPr>
                <w:b/>
                <w:sz w:val="16"/>
              </w:rPr>
              <w:t>Formy</w:t>
            </w:r>
            <w:proofErr w:type="spellEnd"/>
            <w:r>
              <w:rPr>
                <w:b/>
                <w:sz w:val="16"/>
              </w:rPr>
              <w:t xml:space="preserve"> </w:t>
            </w:r>
            <w:proofErr w:type="spellStart"/>
            <w:r>
              <w:rPr>
                <w:b/>
                <w:sz w:val="16"/>
              </w:rPr>
              <w:t>zajęć</w:t>
            </w:r>
            <w:proofErr w:type="spellEnd"/>
            <w:r>
              <w:rPr>
                <w:b/>
                <w:sz w:val="16"/>
              </w:rPr>
              <w:t xml:space="preserve"> i</w:t>
            </w:r>
          </w:p>
          <w:p w14:paraId="14079C63" w14:textId="77777777" w:rsidR="0065329D" w:rsidRDefault="00494834">
            <w:pPr>
              <w:pStyle w:val="TableParagraph"/>
              <w:spacing w:before="2"/>
              <w:ind w:left="212" w:right="200"/>
              <w:jc w:val="center"/>
              <w:rPr>
                <w:b/>
                <w:sz w:val="16"/>
              </w:rPr>
            </w:pPr>
            <w:r>
              <w:rPr>
                <w:b/>
                <w:sz w:val="16"/>
              </w:rPr>
              <w:t>inne</w:t>
            </w:r>
          </w:p>
        </w:tc>
        <w:tc>
          <w:tcPr>
            <w:tcW w:w="2681" w:type="dxa"/>
            <w:gridSpan w:val="4"/>
          </w:tcPr>
          <w:p w14:paraId="030747E1" w14:textId="77777777" w:rsidR="0065329D" w:rsidRPr="007911EC" w:rsidRDefault="00494834">
            <w:pPr>
              <w:pStyle w:val="TableParagraph"/>
              <w:spacing w:before="145" w:line="193" w:lineRule="exact"/>
              <w:ind w:left="338" w:right="332"/>
              <w:jc w:val="center"/>
              <w:rPr>
                <w:b/>
                <w:sz w:val="16"/>
                <w:lang w:val="pl-PL"/>
              </w:rPr>
            </w:pPr>
            <w:r w:rsidRPr="007911EC">
              <w:rPr>
                <w:b/>
                <w:sz w:val="16"/>
                <w:lang w:val="pl-PL"/>
              </w:rPr>
              <w:t>Liczba godzin zajęć w</w:t>
            </w:r>
          </w:p>
          <w:p w14:paraId="495D21E9" w14:textId="77777777" w:rsidR="0065329D" w:rsidRPr="007911EC" w:rsidRDefault="00494834">
            <w:pPr>
              <w:pStyle w:val="TableParagraph"/>
              <w:spacing w:line="193" w:lineRule="exact"/>
              <w:ind w:left="338" w:right="325"/>
              <w:jc w:val="center"/>
              <w:rPr>
                <w:b/>
                <w:sz w:val="16"/>
                <w:lang w:val="pl-PL"/>
              </w:rPr>
            </w:pPr>
            <w:r w:rsidRPr="007911EC">
              <w:rPr>
                <w:b/>
                <w:sz w:val="16"/>
                <w:lang w:val="pl-PL"/>
              </w:rPr>
              <w:t>semestrze</w:t>
            </w:r>
          </w:p>
        </w:tc>
        <w:tc>
          <w:tcPr>
            <w:tcW w:w="862" w:type="dxa"/>
          </w:tcPr>
          <w:p w14:paraId="14EAB0B4" w14:textId="77777777" w:rsidR="0065329D" w:rsidRPr="007911EC" w:rsidRDefault="0065329D">
            <w:pPr>
              <w:pStyle w:val="TableParagraph"/>
              <w:rPr>
                <w:b/>
                <w:sz w:val="21"/>
                <w:lang w:val="pl-PL"/>
              </w:rPr>
            </w:pPr>
          </w:p>
          <w:p w14:paraId="0A89B7B2" w14:textId="77777777" w:rsidR="0065329D" w:rsidRDefault="00494834">
            <w:pPr>
              <w:pStyle w:val="TableParagraph"/>
              <w:ind w:left="132"/>
              <w:rPr>
                <w:sz w:val="14"/>
              </w:rPr>
            </w:pPr>
            <w:proofErr w:type="spellStart"/>
            <w:r>
              <w:rPr>
                <w:sz w:val="14"/>
              </w:rPr>
              <w:t>Całkowita</w:t>
            </w:r>
            <w:proofErr w:type="spellEnd"/>
          </w:p>
        </w:tc>
        <w:tc>
          <w:tcPr>
            <w:tcW w:w="427" w:type="dxa"/>
          </w:tcPr>
          <w:p w14:paraId="6058D405" w14:textId="77777777" w:rsidR="0065329D" w:rsidRDefault="0065329D">
            <w:pPr>
              <w:pStyle w:val="TableParagraph"/>
              <w:rPr>
                <w:b/>
                <w:sz w:val="21"/>
              </w:rPr>
            </w:pPr>
          </w:p>
          <w:p w14:paraId="4ACAB209" w14:textId="77777777" w:rsidR="0065329D" w:rsidRDefault="00494834">
            <w:pPr>
              <w:pStyle w:val="TableParagraph"/>
              <w:ind w:left="10"/>
              <w:jc w:val="center"/>
              <w:rPr>
                <w:sz w:val="14"/>
              </w:rPr>
            </w:pPr>
            <w:r>
              <w:rPr>
                <w:w w:val="99"/>
                <w:sz w:val="14"/>
              </w:rPr>
              <w:t>2</w:t>
            </w:r>
          </w:p>
        </w:tc>
        <w:tc>
          <w:tcPr>
            <w:tcW w:w="1020" w:type="dxa"/>
          </w:tcPr>
          <w:p w14:paraId="5D1CE486" w14:textId="77777777" w:rsidR="0065329D" w:rsidRDefault="0065329D">
            <w:pPr>
              <w:pStyle w:val="TableParagraph"/>
              <w:rPr>
                <w:b/>
                <w:sz w:val="14"/>
              </w:rPr>
            </w:pPr>
          </w:p>
          <w:p w14:paraId="3877E00B" w14:textId="77777777" w:rsidR="0065329D" w:rsidRDefault="00494834">
            <w:pPr>
              <w:pStyle w:val="TableParagraph"/>
              <w:spacing w:before="1" w:line="168" w:lineRule="exact"/>
              <w:ind w:left="124" w:right="115"/>
              <w:jc w:val="center"/>
              <w:rPr>
                <w:sz w:val="14"/>
              </w:rPr>
            </w:pPr>
            <w:proofErr w:type="spellStart"/>
            <w:r>
              <w:rPr>
                <w:sz w:val="14"/>
              </w:rPr>
              <w:t>Zajęcia</w:t>
            </w:r>
            <w:proofErr w:type="spellEnd"/>
          </w:p>
          <w:p w14:paraId="69DAC708" w14:textId="77777777" w:rsidR="0065329D" w:rsidRDefault="00494834">
            <w:pPr>
              <w:pStyle w:val="TableParagraph"/>
              <w:spacing w:line="168" w:lineRule="exact"/>
              <w:ind w:left="124" w:right="119"/>
              <w:jc w:val="center"/>
              <w:rPr>
                <w:sz w:val="14"/>
              </w:rPr>
            </w:pPr>
            <w:proofErr w:type="spellStart"/>
            <w:r>
              <w:rPr>
                <w:sz w:val="14"/>
              </w:rPr>
              <w:t>kontaktowe</w:t>
            </w:r>
            <w:proofErr w:type="spellEnd"/>
          </w:p>
        </w:tc>
        <w:tc>
          <w:tcPr>
            <w:tcW w:w="538" w:type="dxa"/>
          </w:tcPr>
          <w:p w14:paraId="09127139" w14:textId="77777777" w:rsidR="0065329D" w:rsidRDefault="0065329D">
            <w:pPr>
              <w:pStyle w:val="TableParagraph"/>
              <w:rPr>
                <w:b/>
                <w:sz w:val="21"/>
              </w:rPr>
            </w:pPr>
          </w:p>
          <w:p w14:paraId="238E6017" w14:textId="65B42042" w:rsidR="0065329D" w:rsidRDefault="00E747EA">
            <w:pPr>
              <w:pStyle w:val="TableParagraph"/>
              <w:ind w:left="174"/>
              <w:rPr>
                <w:sz w:val="14"/>
              </w:rPr>
            </w:pPr>
            <w:r>
              <w:rPr>
                <w:sz w:val="14"/>
              </w:rPr>
              <w:t>0.8</w:t>
            </w:r>
          </w:p>
        </w:tc>
        <w:tc>
          <w:tcPr>
            <w:tcW w:w="1388" w:type="dxa"/>
            <w:gridSpan w:val="2"/>
          </w:tcPr>
          <w:p w14:paraId="280917AA" w14:textId="77777777" w:rsidR="0065329D" w:rsidRPr="007911EC" w:rsidRDefault="00494834">
            <w:pPr>
              <w:pStyle w:val="TableParagraph"/>
              <w:spacing w:line="168" w:lineRule="exact"/>
              <w:ind w:left="54" w:right="44"/>
              <w:jc w:val="center"/>
              <w:rPr>
                <w:sz w:val="14"/>
                <w:lang w:val="pl-PL"/>
              </w:rPr>
            </w:pPr>
            <w:r w:rsidRPr="007911EC">
              <w:rPr>
                <w:sz w:val="14"/>
                <w:lang w:val="pl-PL"/>
              </w:rPr>
              <w:t>Zajęcia związane z</w:t>
            </w:r>
          </w:p>
          <w:p w14:paraId="7FDDAF45" w14:textId="77777777" w:rsidR="0065329D" w:rsidRPr="007911EC" w:rsidRDefault="00494834">
            <w:pPr>
              <w:pStyle w:val="TableParagraph"/>
              <w:spacing w:before="2"/>
              <w:ind w:left="164" w:right="152"/>
              <w:jc w:val="center"/>
              <w:rPr>
                <w:sz w:val="14"/>
                <w:lang w:val="pl-PL"/>
              </w:rPr>
            </w:pPr>
            <w:r w:rsidRPr="007911EC">
              <w:rPr>
                <w:sz w:val="14"/>
                <w:lang w:val="pl-PL"/>
              </w:rPr>
              <w:t xml:space="preserve">praktycznym </w:t>
            </w:r>
            <w:r w:rsidRPr="007911EC">
              <w:rPr>
                <w:w w:val="95"/>
                <w:sz w:val="14"/>
                <w:lang w:val="pl-PL"/>
              </w:rPr>
              <w:t>przygotowaniem</w:t>
            </w:r>
          </w:p>
          <w:p w14:paraId="7699D416" w14:textId="77777777" w:rsidR="0065329D" w:rsidRPr="007911EC" w:rsidRDefault="00494834">
            <w:pPr>
              <w:pStyle w:val="TableParagraph"/>
              <w:spacing w:line="149" w:lineRule="exact"/>
              <w:ind w:left="157" w:right="153"/>
              <w:jc w:val="center"/>
              <w:rPr>
                <w:sz w:val="14"/>
                <w:lang w:val="pl-PL"/>
              </w:rPr>
            </w:pPr>
            <w:r w:rsidRPr="007911EC">
              <w:rPr>
                <w:sz w:val="14"/>
                <w:lang w:val="pl-PL"/>
              </w:rPr>
              <w:t>zawodowym</w:t>
            </w:r>
          </w:p>
        </w:tc>
        <w:tc>
          <w:tcPr>
            <w:tcW w:w="457" w:type="dxa"/>
          </w:tcPr>
          <w:p w14:paraId="066A5119" w14:textId="77777777" w:rsidR="0065329D" w:rsidRPr="007911EC" w:rsidRDefault="0065329D">
            <w:pPr>
              <w:pStyle w:val="TableParagraph"/>
              <w:rPr>
                <w:b/>
                <w:sz w:val="21"/>
                <w:lang w:val="pl-PL"/>
              </w:rPr>
            </w:pPr>
          </w:p>
          <w:p w14:paraId="37B5DE5C" w14:textId="77777777" w:rsidR="0065329D" w:rsidRDefault="00494834">
            <w:pPr>
              <w:pStyle w:val="TableParagraph"/>
              <w:ind w:left="132"/>
              <w:rPr>
                <w:sz w:val="14"/>
              </w:rPr>
            </w:pPr>
            <w:proofErr w:type="spellStart"/>
            <w:r>
              <w:rPr>
                <w:sz w:val="14"/>
              </w:rPr>
              <w:t>tak</w:t>
            </w:r>
            <w:proofErr w:type="spellEnd"/>
          </w:p>
        </w:tc>
        <w:tc>
          <w:tcPr>
            <w:tcW w:w="1035" w:type="dxa"/>
            <w:vMerge/>
            <w:tcBorders>
              <w:top w:val="nil"/>
            </w:tcBorders>
          </w:tcPr>
          <w:p w14:paraId="572044B0" w14:textId="77777777" w:rsidR="0065329D" w:rsidRDefault="0065329D">
            <w:pPr>
              <w:rPr>
                <w:sz w:val="2"/>
                <w:szCs w:val="2"/>
              </w:rPr>
            </w:pPr>
          </w:p>
        </w:tc>
      </w:tr>
      <w:tr w:rsidR="0065329D" w14:paraId="0250D81B" w14:textId="77777777">
        <w:trPr>
          <w:trHeight w:val="386"/>
        </w:trPr>
        <w:tc>
          <w:tcPr>
            <w:tcW w:w="1668" w:type="dxa"/>
            <w:gridSpan w:val="2"/>
            <w:vMerge/>
            <w:tcBorders>
              <w:top w:val="nil"/>
            </w:tcBorders>
          </w:tcPr>
          <w:p w14:paraId="457A4E26" w14:textId="77777777" w:rsidR="0065329D" w:rsidRDefault="0065329D">
            <w:pPr>
              <w:rPr>
                <w:sz w:val="2"/>
                <w:szCs w:val="2"/>
              </w:rPr>
            </w:pPr>
          </w:p>
        </w:tc>
        <w:tc>
          <w:tcPr>
            <w:tcW w:w="840" w:type="dxa"/>
          </w:tcPr>
          <w:p w14:paraId="0014E58B" w14:textId="77777777" w:rsidR="0065329D" w:rsidRDefault="00494834">
            <w:pPr>
              <w:pStyle w:val="TableParagraph"/>
              <w:spacing w:before="107"/>
              <w:ind w:left="13" w:right="7"/>
              <w:jc w:val="center"/>
              <w:rPr>
                <w:sz w:val="14"/>
              </w:rPr>
            </w:pPr>
            <w:proofErr w:type="spellStart"/>
            <w:r>
              <w:rPr>
                <w:sz w:val="14"/>
              </w:rPr>
              <w:t>Całkowita</w:t>
            </w:r>
            <w:proofErr w:type="spellEnd"/>
          </w:p>
        </w:tc>
        <w:tc>
          <w:tcPr>
            <w:tcW w:w="840" w:type="dxa"/>
            <w:gridSpan w:val="2"/>
          </w:tcPr>
          <w:p w14:paraId="3CB6C1E4" w14:textId="77777777" w:rsidR="0065329D" w:rsidRDefault="00494834">
            <w:pPr>
              <w:pStyle w:val="TableParagraph"/>
              <w:spacing w:before="23"/>
              <w:ind w:left="151" w:right="122" w:firstLine="100"/>
              <w:rPr>
                <w:sz w:val="14"/>
              </w:rPr>
            </w:pPr>
            <w:proofErr w:type="spellStart"/>
            <w:r>
              <w:rPr>
                <w:sz w:val="14"/>
              </w:rPr>
              <w:t>Pracy</w:t>
            </w:r>
            <w:proofErr w:type="spellEnd"/>
            <w:r>
              <w:rPr>
                <w:sz w:val="14"/>
              </w:rPr>
              <w:t xml:space="preserve"> </w:t>
            </w:r>
            <w:proofErr w:type="spellStart"/>
            <w:r>
              <w:rPr>
                <w:sz w:val="14"/>
              </w:rPr>
              <w:t>studenta</w:t>
            </w:r>
            <w:proofErr w:type="spellEnd"/>
          </w:p>
        </w:tc>
        <w:tc>
          <w:tcPr>
            <w:tcW w:w="1001" w:type="dxa"/>
          </w:tcPr>
          <w:p w14:paraId="4A390ABD" w14:textId="77777777" w:rsidR="0065329D" w:rsidRDefault="00494834">
            <w:pPr>
              <w:pStyle w:val="TableParagraph"/>
              <w:spacing w:before="23"/>
              <w:ind w:left="114" w:right="105"/>
              <w:jc w:val="center"/>
              <w:rPr>
                <w:sz w:val="14"/>
              </w:rPr>
            </w:pPr>
            <w:proofErr w:type="spellStart"/>
            <w:r>
              <w:rPr>
                <w:sz w:val="14"/>
              </w:rPr>
              <w:t>Zajęcia</w:t>
            </w:r>
            <w:proofErr w:type="spellEnd"/>
          </w:p>
          <w:p w14:paraId="095DE402" w14:textId="77777777" w:rsidR="0065329D" w:rsidRDefault="00494834">
            <w:pPr>
              <w:pStyle w:val="TableParagraph"/>
              <w:spacing w:before="1"/>
              <w:ind w:left="114" w:right="109"/>
              <w:jc w:val="center"/>
              <w:rPr>
                <w:sz w:val="14"/>
              </w:rPr>
            </w:pPr>
            <w:proofErr w:type="spellStart"/>
            <w:r>
              <w:rPr>
                <w:sz w:val="14"/>
              </w:rPr>
              <w:t>kontaktowe</w:t>
            </w:r>
            <w:proofErr w:type="spellEnd"/>
          </w:p>
        </w:tc>
        <w:tc>
          <w:tcPr>
            <w:tcW w:w="4692" w:type="dxa"/>
            <w:gridSpan w:val="7"/>
          </w:tcPr>
          <w:p w14:paraId="7200D10D" w14:textId="77777777" w:rsidR="0065329D" w:rsidRPr="007911EC" w:rsidRDefault="00494834">
            <w:pPr>
              <w:pStyle w:val="TableParagraph"/>
              <w:spacing w:before="3" w:line="194" w:lineRule="exact"/>
              <w:ind w:left="1923" w:right="275" w:hanging="1620"/>
              <w:rPr>
                <w:b/>
                <w:sz w:val="16"/>
                <w:lang w:val="pl-PL"/>
              </w:rPr>
            </w:pPr>
            <w:r w:rsidRPr="007911EC">
              <w:rPr>
                <w:b/>
                <w:sz w:val="16"/>
                <w:lang w:val="pl-PL"/>
              </w:rPr>
              <w:t>Sposoby weryfikacji efektów uczenia się w ramach form zajęć</w:t>
            </w:r>
          </w:p>
        </w:tc>
        <w:tc>
          <w:tcPr>
            <w:tcW w:w="1035" w:type="dxa"/>
          </w:tcPr>
          <w:p w14:paraId="2460E5FF" w14:textId="77777777" w:rsidR="0065329D" w:rsidRPr="007911EC" w:rsidRDefault="0065329D">
            <w:pPr>
              <w:pStyle w:val="TableParagraph"/>
              <w:rPr>
                <w:b/>
                <w:sz w:val="16"/>
                <w:lang w:val="pl-PL"/>
              </w:rPr>
            </w:pPr>
          </w:p>
          <w:p w14:paraId="34642E4C" w14:textId="77777777" w:rsidR="0065329D" w:rsidRDefault="00494834">
            <w:pPr>
              <w:pStyle w:val="TableParagraph"/>
              <w:ind w:left="177"/>
              <w:rPr>
                <w:sz w:val="14"/>
              </w:rPr>
            </w:pPr>
            <w:r>
              <w:rPr>
                <w:sz w:val="14"/>
              </w:rPr>
              <w:t>Waga w %</w:t>
            </w:r>
          </w:p>
        </w:tc>
      </w:tr>
      <w:tr w:rsidR="0065329D" w14:paraId="5A9A4DBE" w14:textId="77777777">
        <w:trPr>
          <w:trHeight w:val="961"/>
        </w:trPr>
        <w:tc>
          <w:tcPr>
            <w:tcW w:w="1668" w:type="dxa"/>
            <w:gridSpan w:val="2"/>
          </w:tcPr>
          <w:p w14:paraId="727F23A6" w14:textId="77777777" w:rsidR="0065329D" w:rsidRDefault="0065329D">
            <w:pPr>
              <w:pStyle w:val="TableParagraph"/>
              <w:spacing w:before="5"/>
              <w:rPr>
                <w:b/>
                <w:sz w:val="23"/>
              </w:rPr>
            </w:pPr>
          </w:p>
          <w:p w14:paraId="12879F15" w14:textId="77777777" w:rsidR="0065329D" w:rsidRDefault="00494834">
            <w:pPr>
              <w:pStyle w:val="TableParagraph"/>
              <w:spacing w:before="1" w:line="193" w:lineRule="exact"/>
              <w:ind w:left="107"/>
              <w:rPr>
                <w:sz w:val="16"/>
              </w:rPr>
            </w:pPr>
            <w:proofErr w:type="spellStart"/>
            <w:r>
              <w:rPr>
                <w:sz w:val="16"/>
              </w:rPr>
              <w:t>Ćwiczenia</w:t>
            </w:r>
            <w:proofErr w:type="spellEnd"/>
          </w:p>
          <w:p w14:paraId="77EE91E9" w14:textId="77777777" w:rsidR="0065329D" w:rsidRDefault="00494834">
            <w:pPr>
              <w:pStyle w:val="TableParagraph"/>
              <w:spacing w:line="193" w:lineRule="exact"/>
              <w:ind w:left="107"/>
              <w:rPr>
                <w:sz w:val="16"/>
              </w:rPr>
            </w:pPr>
            <w:proofErr w:type="spellStart"/>
            <w:r>
              <w:rPr>
                <w:sz w:val="16"/>
              </w:rPr>
              <w:t>praktyczne</w:t>
            </w:r>
            <w:proofErr w:type="spellEnd"/>
          </w:p>
        </w:tc>
        <w:tc>
          <w:tcPr>
            <w:tcW w:w="840" w:type="dxa"/>
          </w:tcPr>
          <w:p w14:paraId="16609B12" w14:textId="77777777" w:rsidR="0065329D" w:rsidRDefault="0065329D">
            <w:pPr>
              <w:pStyle w:val="TableParagraph"/>
              <w:rPr>
                <w:b/>
                <w:sz w:val="16"/>
              </w:rPr>
            </w:pPr>
          </w:p>
          <w:p w14:paraId="1329CC19" w14:textId="77777777" w:rsidR="0065329D" w:rsidRDefault="0065329D">
            <w:pPr>
              <w:pStyle w:val="TableParagraph"/>
              <w:spacing w:before="6"/>
              <w:rPr>
                <w:b/>
                <w:sz w:val="16"/>
              </w:rPr>
            </w:pPr>
          </w:p>
          <w:p w14:paraId="4587844B" w14:textId="205E51CA" w:rsidR="0065329D" w:rsidRDefault="00E747EA">
            <w:pPr>
              <w:pStyle w:val="TableParagraph"/>
              <w:ind w:left="17" w:right="7"/>
              <w:jc w:val="center"/>
              <w:rPr>
                <w:sz w:val="14"/>
              </w:rPr>
            </w:pPr>
            <w:r>
              <w:rPr>
                <w:sz w:val="14"/>
              </w:rPr>
              <w:t>43</w:t>
            </w:r>
          </w:p>
        </w:tc>
        <w:tc>
          <w:tcPr>
            <w:tcW w:w="840" w:type="dxa"/>
            <w:gridSpan w:val="2"/>
          </w:tcPr>
          <w:p w14:paraId="7AEB0756" w14:textId="77777777" w:rsidR="0065329D" w:rsidRDefault="0065329D">
            <w:pPr>
              <w:pStyle w:val="TableParagraph"/>
              <w:rPr>
                <w:b/>
                <w:sz w:val="16"/>
              </w:rPr>
            </w:pPr>
          </w:p>
          <w:p w14:paraId="25856322" w14:textId="77777777" w:rsidR="0065329D" w:rsidRDefault="0065329D">
            <w:pPr>
              <w:pStyle w:val="TableParagraph"/>
              <w:spacing w:before="6"/>
              <w:rPr>
                <w:b/>
                <w:sz w:val="16"/>
              </w:rPr>
            </w:pPr>
          </w:p>
          <w:p w14:paraId="0938D09E" w14:textId="77777777" w:rsidR="0065329D" w:rsidRDefault="00494834">
            <w:pPr>
              <w:pStyle w:val="TableParagraph"/>
              <w:ind w:left="18" w:right="7"/>
              <w:jc w:val="center"/>
              <w:rPr>
                <w:sz w:val="14"/>
              </w:rPr>
            </w:pPr>
            <w:r>
              <w:rPr>
                <w:sz w:val="14"/>
              </w:rPr>
              <w:t>26</w:t>
            </w:r>
          </w:p>
        </w:tc>
        <w:tc>
          <w:tcPr>
            <w:tcW w:w="1001" w:type="dxa"/>
          </w:tcPr>
          <w:p w14:paraId="63A7F8E4" w14:textId="77777777" w:rsidR="0065329D" w:rsidRDefault="0065329D">
            <w:pPr>
              <w:pStyle w:val="TableParagraph"/>
              <w:rPr>
                <w:b/>
                <w:sz w:val="16"/>
              </w:rPr>
            </w:pPr>
          </w:p>
          <w:p w14:paraId="3E042536" w14:textId="77777777" w:rsidR="0065329D" w:rsidRDefault="0065329D">
            <w:pPr>
              <w:pStyle w:val="TableParagraph"/>
              <w:spacing w:before="6"/>
              <w:rPr>
                <w:b/>
                <w:sz w:val="16"/>
              </w:rPr>
            </w:pPr>
          </w:p>
          <w:p w14:paraId="40144F0D" w14:textId="315F7F94" w:rsidR="0065329D" w:rsidRDefault="00D644B2">
            <w:pPr>
              <w:pStyle w:val="TableParagraph"/>
              <w:ind w:left="423"/>
              <w:rPr>
                <w:sz w:val="14"/>
              </w:rPr>
            </w:pPr>
            <w:r>
              <w:rPr>
                <w:sz w:val="14"/>
              </w:rPr>
              <w:t>17</w:t>
            </w:r>
          </w:p>
        </w:tc>
        <w:tc>
          <w:tcPr>
            <w:tcW w:w="4692" w:type="dxa"/>
            <w:gridSpan w:val="7"/>
          </w:tcPr>
          <w:p w14:paraId="662975AB" w14:textId="77777777" w:rsidR="0065329D" w:rsidRPr="007911EC" w:rsidRDefault="00494834">
            <w:pPr>
              <w:pStyle w:val="TableParagraph"/>
              <w:ind w:left="130" w:right="118" w:hanging="1"/>
              <w:jc w:val="center"/>
              <w:rPr>
                <w:sz w:val="16"/>
                <w:lang w:val="pl-PL"/>
              </w:rPr>
            </w:pPr>
            <w:r w:rsidRPr="007911EC">
              <w:rPr>
                <w:sz w:val="16"/>
                <w:lang w:val="pl-PL"/>
              </w:rPr>
              <w:t>rozwiązywanie zadań problemowych, zadania wykonywane indywidualnie i grupowo, prezentacje indywidualne i grupowe, obserwacja i ocena umiejętności praktycznych studenta, ocena zaangażowania w dyskusji, krótkie testy sprawdzające</w:t>
            </w:r>
          </w:p>
          <w:p w14:paraId="5F941A0E" w14:textId="77777777" w:rsidR="0065329D" w:rsidRPr="007911EC" w:rsidRDefault="00494834">
            <w:pPr>
              <w:pStyle w:val="TableParagraph"/>
              <w:spacing w:line="176" w:lineRule="exact"/>
              <w:ind w:left="109" w:right="98"/>
              <w:jc w:val="center"/>
              <w:rPr>
                <w:sz w:val="16"/>
                <w:lang w:val="pl-PL"/>
              </w:rPr>
            </w:pPr>
            <w:r w:rsidRPr="007911EC">
              <w:rPr>
                <w:sz w:val="16"/>
                <w:lang w:val="pl-PL"/>
              </w:rPr>
              <w:t>przygotowanie do zajęć, test w formie pisemnej</w:t>
            </w:r>
          </w:p>
        </w:tc>
        <w:tc>
          <w:tcPr>
            <w:tcW w:w="1035" w:type="dxa"/>
          </w:tcPr>
          <w:p w14:paraId="4FB86B5E" w14:textId="77777777" w:rsidR="0065329D" w:rsidRPr="007911EC" w:rsidRDefault="0065329D">
            <w:pPr>
              <w:pStyle w:val="TableParagraph"/>
              <w:rPr>
                <w:b/>
                <w:sz w:val="16"/>
                <w:lang w:val="pl-PL"/>
              </w:rPr>
            </w:pPr>
          </w:p>
          <w:p w14:paraId="70FBDEA5" w14:textId="77777777" w:rsidR="0065329D" w:rsidRPr="007911EC" w:rsidRDefault="0065329D">
            <w:pPr>
              <w:pStyle w:val="TableParagraph"/>
              <w:spacing w:before="6"/>
              <w:rPr>
                <w:b/>
                <w:sz w:val="16"/>
                <w:lang w:val="pl-PL"/>
              </w:rPr>
            </w:pPr>
          </w:p>
          <w:p w14:paraId="0999568E" w14:textId="77777777" w:rsidR="0065329D" w:rsidRDefault="00494834">
            <w:pPr>
              <w:pStyle w:val="TableParagraph"/>
              <w:ind w:left="47" w:right="41"/>
              <w:jc w:val="center"/>
              <w:rPr>
                <w:sz w:val="14"/>
              </w:rPr>
            </w:pPr>
            <w:r>
              <w:rPr>
                <w:sz w:val="14"/>
              </w:rPr>
              <w:t>100</w:t>
            </w:r>
          </w:p>
        </w:tc>
      </w:tr>
      <w:tr w:rsidR="0065329D" w14:paraId="6BBCF1BB" w14:textId="77777777">
        <w:trPr>
          <w:trHeight w:val="253"/>
        </w:trPr>
        <w:tc>
          <w:tcPr>
            <w:tcW w:w="1668" w:type="dxa"/>
            <w:gridSpan w:val="2"/>
          </w:tcPr>
          <w:p w14:paraId="6CA548CA" w14:textId="77777777" w:rsidR="0065329D" w:rsidRDefault="00494834">
            <w:pPr>
              <w:pStyle w:val="TableParagraph"/>
              <w:spacing w:before="29"/>
              <w:ind w:left="107"/>
              <w:rPr>
                <w:sz w:val="16"/>
              </w:rPr>
            </w:pPr>
            <w:proofErr w:type="spellStart"/>
            <w:r>
              <w:rPr>
                <w:sz w:val="16"/>
              </w:rPr>
              <w:t>Konsultacje</w:t>
            </w:r>
            <w:proofErr w:type="spellEnd"/>
          </w:p>
        </w:tc>
        <w:tc>
          <w:tcPr>
            <w:tcW w:w="840" w:type="dxa"/>
          </w:tcPr>
          <w:p w14:paraId="1BE65443" w14:textId="77777777" w:rsidR="0065329D" w:rsidRDefault="00494834">
            <w:pPr>
              <w:pStyle w:val="TableParagraph"/>
              <w:spacing w:before="42"/>
              <w:ind w:left="9"/>
              <w:jc w:val="center"/>
              <w:rPr>
                <w:sz w:val="14"/>
              </w:rPr>
            </w:pPr>
            <w:r>
              <w:rPr>
                <w:w w:val="99"/>
                <w:sz w:val="14"/>
              </w:rPr>
              <w:t>4</w:t>
            </w:r>
          </w:p>
        </w:tc>
        <w:tc>
          <w:tcPr>
            <w:tcW w:w="840" w:type="dxa"/>
            <w:gridSpan w:val="2"/>
          </w:tcPr>
          <w:p w14:paraId="6E3B50F3" w14:textId="77777777" w:rsidR="0065329D" w:rsidRDefault="00494834">
            <w:pPr>
              <w:pStyle w:val="TableParagraph"/>
              <w:spacing w:before="42"/>
              <w:ind w:left="10"/>
              <w:jc w:val="center"/>
              <w:rPr>
                <w:sz w:val="14"/>
              </w:rPr>
            </w:pPr>
            <w:r>
              <w:rPr>
                <w:w w:val="99"/>
                <w:sz w:val="14"/>
              </w:rPr>
              <w:t>2</w:t>
            </w:r>
          </w:p>
        </w:tc>
        <w:tc>
          <w:tcPr>
            <w:tcW w:w="1001" w:type="dxa"/>
          </w:tcPr>
          <w:p w14:paraId="749D6679" w14:textId="77777777" w:rsidR="0065329D" w:rsidRDefault="00494834">
            <w:pPr>
              <w:pStyle w:val="TableParagraph"/>
              <w:spacing w:before="42"/>
              <w:ind w:left="461"/>
              <w:rPr>
                <w:sz w:val="14"/>
              </w:rPr>
            </w:pPr>
            <w:r>
              <w:rPr>
                <w:w w:val="99"/>
                <w:sz w:val="14"/>
              </w:rPr>
              <w:t>2</w:t>
            </w:r>
          </w:p>
        </w:tc>
        <w:tc>
          <w:tcPr>
            <w:tcW w:w="4692" w:type="dxa"/>
            <w:gridSpan w:val="7"/>
          </w:tcPr>
          <w:p w14:paraId="557114E2" w14:textId="77777777" w:rsidR="0065329D" w:rsidRDefault="0065329D">
            <w:pPr>
              <w:pStyle w:val="TableParagraph"/>
              <w:rPr>
                <w:rFonts w:ascii="Times New Roman"/>
                <w:sz w:val="16"/>
              </w:rPr>
            </w:pPr>
          </w:p>
        </w:tc>
        <w:tc>
          <w:tcPr>
            <w:tcW w:w="1035" w:type="dxa"/>
          </w:tcPr>
          <w:p w14:paraId="6E3B15B7" w14:textId="77777777" w:rsidR="0065329D" w:rsidRDefault="0065329D">
            <w:pPr>
              <w:pStyle w:val="TableParagraph"/>
              <w:rPr>
                <w:rFonts w:ascii="Times New Roman"/>
                <w:sz w:val="16"/>
              </w:rPr>
            </w:pPr>
          </w:p>
        </w:tc>
      </w:tr>
      <w:tr w:rsidR="0065329D" w14:paraId="456DFDA2" w14:textId="77777777">
        <w:trPr>
          <w:trHeight w:val="277"/>
        </w:trPr>
        <w:tc>
          <w:tcPr>
            <w:tcW w:w="1668" w:type="dxa"/>
            <w:gridSpan w:val="2"/>
          </w:tcPr>
          <w:p w14:paraId="4A9294A2" w14:textId="77777777" w:rsidR="0065329D" w:rsidRDefault="00494834">
            <w:pPr>
              <w:pStyle w:val="TableParagraph"/>
              <w:spacing w:before="54"/>
              <w:ind w:left="212" w:right="204"/>
              <w:jc w:val="center"/>
              <w:rPr>
                <w:b/>
                <w:sz w:val="14"/>
              </w:rPr>
            </w:pPr>
            <w:proofErr w:type="spellStart"/>
            <w:r>
              <w:rPr>
                <w:b/>
                <w:sz w:val="14"/>
              </w:rPr>
              <w:t>Razem</w:t>
            </w:r>
            <w:proofErr w:type="spellEnd"/>
            <w:r>
              <w:rPr>
                <w:b/>
                <w:sz w:val="14"/>
              </w:rPr>
              <w:t>:</w:t>
            </w:r>
          </w:p>
        </w:tc>
        <w:tc>
          <w:tcPr>
            <w:tcW w:w="840" w:type="dxa"/>
          </w:tcPr>
          <w:p w14:paraId="745CF4DF" w14:textId="044EA36D" w:rsidR="0065329D" w:rsidRDefault="00E747EA">
            <w:pPr>
              <w:pStyle w:val="TableParagraph"/>
              <w:spacing w:before="54"/>
              <w:ind w:left="17" w:right="7"/>
              <w:jc w:val="center"/>
              <w:rPr>
                <w:sz w:val="14"/>
              </w:rPr>
            </w:pPr>
            <w:r>
              <w:rPr>
                <w:sz w:val="14"/>
              </w:rPr>
              <w:t>47</w:t>
            </w:r>
          </w:p>
        </w:tc>
        <w:tc>
          <w:tcPr>
            <w:tcW w:w="840" w:type="dxa"/>
            <w:gridSpan w:val="2"/>
          </w:tcPr>
          <w:p w14:paraId="2D2B100A" w14:textId="77777777" w:rsidR="0065329D" w:rsidRDefault="00494834">
            <w:pPr>
              <w:pStyle w:val="TableParagraph"/>
              <w:spacing w:before="54"/>
              <w:ind w:left="18" w:right="7"/>
              <w:jc w:val="center"/>
              <w:rPr>
                <w:sz w:val="14"/>
              </w:rPr>
            </w:pPr>
            <w:r>
              <w:rPr>
                <w:sz w:val="14"/>
              </w:rPr>
              <w:t>28</w:t>
            </w:r>
          </w:p>
        </w:tc>
        <w:tc>
          <w:tcPr>
            <w:tcW w:w="1001" w:type="dxa"/>
          </w:tcPr>
          <w:p w14:paraId="68132161" w14:textId="43769344" w:rsidR="0065329D" w:rsidRDefault="00E747EA">
            <w:pPr>
              <w:pStyle w:val="TableParagraph"/>
              <w:spacing w:before="54"/>
              <w:ind w:left="423"/>
              <w:rPr>
                <w:sz w:val="14"/>
              </w:rPr>
            </w:pPr>
            <w:r>
              <w:rPr>
                <w:sz w:val="14"/>
              </w:rPr>
              <w:t>19</w:t>
            </w:r>
          </w:p>
        </w:tc>
        <w:tc>
          <w:tcPr>
            <w:tcW w:w="3416" w:type="dxa"/>
            <w:gridSpan w:val="5"/>
          </w:tcPr>
          <w:p w14:paraId="40F46699" w14:textId="77777777" w:rsidR="0065329D" w:rsidRDefault="0065329D">
            <w:pPr>
              <w:pStyle w:val="TableParagraph"/>
              <w:rPr>
                <w:rFonts w:ascii="Times New Roman"/>
                <w:sz w:val="16"/>
              </w:rPr>
            </w:pPr>
          </w:p>
        </w:tc>
        <w:tc>
          <w:tcPr>
            <w:tcW w:w="1276" w:type="dxa"/>
            <w:gridSpan w:val="2"/>
          </w:tcPr>
          <w:p w14:paraId="7B10C5AF" w14:textId="77777777" w:rsidR="0065329D" w:rsidRDefault="00494834">
            <w:pPr>
              <w:pStyle w:val="TableParagraph"/>
              <w:spacing w:before="54"/>
              <w:ind w:left="432"/>
              <w:rPr>
                <w:sz w:val="14"/>
              </w:rPr>
            </w:pPr>
            <w:proofErr w:type="spellStart"/>
            <w:r>
              <w:rPr>
                <w:sz w:val="14"/>
              </w:rPr>
              <w:t>Razem</w:t>
            </w:r>
            <w:proofErr w:type="spellEnd"/>
          </w:p>
        </w:tc>
        <w:tc>
          <w:tcPr>
            <w:tcW w:w="1035" w:type="dxa"/>
          </w:tcPr>
          <w:p w14:paraId="4D7CBD10" w14:textId="77777777" w:rsidR="0065329D" w:rsidRDefault="00494834">
            <w:pPr>
              <w:pStyle w:val="TableParagraph"/>
              <w:spacing w:before="54"/>
              <w:ind w:left="558"/>
              <w:rPr>
                <w:sz w:val="14"/>
              </w:rPr>
            </w:pPr>
            <w:r>
              <w:rPr>
                <w:sz w:val="14"/>
              </w:rPr>
              <w:t>100%</w:t>
            </w:r>
          </w:p>
        </w:tc>
      </w:tr>
      <w:tr w:rsidR="0065329D" w14:paraId="2264EE93" w14:textId="77777777">
        <w:trPr>
          <w:trHeight w:val="386"/>
        </w:trPr>
        <w:tc>
          <w:tcPr>
            <w:tcW w:w="1102" w:type="dxa"/>
          </w:tcPr>
          <w:p w14:paraId="27A7FC21" w14:textId="77777777" w:rsidR="0065329D" w:rsidRDefault="00494834">
            <w:pPr>
              <w:pStyle w:val="TableParagraph"/>
              <w:spacing w:before="7" w:line="192" w:lineRule="exact"/>
              <w:ind w:left="223" w:right="132" w:hanging="65"/>
              <w:rPr>
                <w:b/>
                <w:sz w:val="16"/>
              </w:rPr>
            </w:pPr>
            <w:proofErr w:type="spellStart"/>
            <w:r>
              <w:rPr>
                <w:b/>
                <w:sz w:val="16"/>
              </w:rPr>
              <w:t>Kategoria</w:t>
            </w:r>
            <w:proofErr w:type="spellEnd"/>
            <w:r>
              <w:rPr>
                <w:b/>
                <w:sz w:val="16"/>
              </w:rPr>
              <w:t xml:space="preserve"> </w:t>
            </w:r>
            <w:proofErr w:type="spellStart"/>
            <w:r>
              <w:rPr>
                <w:b/>
                <w:sz w:val="16"/>
              </w:rPr>
              <w:t>efektów</w:t>
            </w:r>
            <w:proofErr w:type="spellEnd"/>
          </w:p>
        </w:tc>
        <w:tc>
          <w:tcPr>
            <w:tcW w:w="566" w:type="dxa"/>
          </w:tcPr>
          <w:p w14:paraId="72805461" w14:textId="77777777" w:rsidR="0065329D" w:rsidRDefault="00494834">
            <w:pPr>
              <w:pStyle w:val="TableParagraph"/>
              <w:ind w:right="150"/>
              <w:jc w:val="right"/>
              <w:rPr>
                <w:b/>
                <w:sz w:val="16"/>
              </w:rPr>
            </w:pPr>
            <w:proofErr w:type="spellStart"/>
            <w:r>
              <w:rPr>
                <w:b/>
                <w:sz w:val="16"/>
              </w:rPr>
              <w:t>Lp</w:t>
            </w:r>
            <w:proofErr w:type="spellEnd"/>
            <w:r>
              <w:rPr>
                <w:b/>
                <w:sz w:val="16"/>
              </w:rPr>
              <w:t>.</w:t>
            </w:r>
          </w:p>
        </w:tc>
        <w:tc>
          <w:tcPr>
            <w:tcW w:w="6097" w:type="dxa"/>
            <w:gridSpan w:val="9"/>
          </w:tcPr>
          <w:p w14:paraId="4031F7A3" w14:textId="77777777" w:rsidR="0065329D" w:rsidRPr="007911EC" w:rsidRDefault="00494834">
            <w:pPr>
              <w:pStyle w:val="TableParagraph"/>
              <w:spacing w:before="96"/>
              <w:ind w:left="1296"/>
              <w:rPr>
                <w:b/>
                <w:sz w:val="16"/>
                <w:lang w:val="pl-PL"/>
              </w:rPr>
            </w:pPr>
            <w:r w:rsidRPr="007911EC">
              <w:rPr>
                <w:b/>
                <w:sz w:val="16"/>
                <w:lang w:val="pl-PL"/>
              </w:rPr>
              <w:t>Efekty uczenia się dla modułu (przedmiotu)</w:t>
            </w:r>
          </w:p>
        </w:tc>
        <w:tc>
          <w:tcPr>
            <w:tcW w:w="1276" w:type="dxa"/>
            <w:gridSpan w:val="2"/>
          </w:tcPr>
          <w:p w14:paraId="57F5FF5B" w14:textId="77777777" w:rsidR="0065329D" w:rsidRDefault="00494834">
            <w:pPr>
              <w:pStyle w:val="TableParagraph"/>
              <w:spacing w:before="7" w:line="192" w:lineRule="exact"/>
              <w:ind w:left="166" w:right="133" w:firstLine="216"/>
              <w:rPr>
                <w:b/>
                <w:sz w:val="16"/>
              </w:rPr>
            </w:pPr>
            <w:proofErr w:type="spellStart"/>
            <w:r>
              <w:rPr>
                <w:b/>
                <w:sz w:val="16"/>
              </w:rPr>
              <w:t>Efekty</w:t>
            </w:r>
            <w:proofErr w:type="spellEnd"/>
            <w:r>
              <w:rPr>
                <w:b/>
                <w:sz w:val="16"/>
              </w:rPr>
              <w:t xml:space="preserve"> </w:t>
            </w:r>
            <w:proofErr w:type="spellStart"/>
            <w:r>
              <w:rPr>
                <w:b/>
                <w:sz w:val="16"/>
              </w:rPr>
              <w:t>kierunkowe</w:t>
            </w:r>
            <w:proofErr w:type="spellEnd"/>
          </w:p>
        </w:tc>
        <w:tc>
          <w:tcPr>
            <w:tcW w:w="1035" w:type="dxa"/>
          </w:tcPr>
          <w:p w14:paraId="1352296B" w14:textId="77777777" w:rsidR="0065329D" w:rsidRDefault="00494834">
            <w:pPr>
              <w:pStyle w:val="TableParagraph"/>
              <w:spacing w:line="193" w:lineRule="exact"/>
              <w:ind w:left="263"/>
              <w:rPr>
                <w:b/>
                <w:sz w:val="16"/>
              </w:rPr>
            </w:pPr>
            <w:proofErr w:type="spellStart"/>
            <w:r>
              <w:rPr>
                <w:b/>
                <w:sz w:val="16"/>
              </w:rPr>
              <w:t>Formy</w:t>
            </w:r>
            <w:proofErr w:type="spellEnd"/>
          </w:p>
          <w:p w14:paraId="520B9BCD" w14:textId="77777777" w:rsidR="0065329D" w:rsidRDefault="00494834">
            <w:pPr>
              <w:pStyle w:val="TableParagraph"/>
              <w:spacing w:line="173" w:lineRule="exact"/>
              <w:ind w:left="306"/>
              <w:rPr>
                <w:b/>
                <w:sz w:val="16"/>
              </w:rPr>
            </w:pPr>
            <w:proofErr w:type="spellStart"/>
            <w:r>
              <w:rPr>
                <w:b/>
                <w:sz w:val="16"/>
              </w:rPr>
              <w:t>zajęć</w:t>
            </w:r>
            <w:proofErr w:type="spellEnd"/>
          </w:p>
        </w:tc>
      </w:tr>
      <w:tr w:rsidR="0065329D" w14:paraId="0AA2D9F5" w14:textId="77777777">
        <w:trPr>
          <w:trHeight w:val="433"/>
        </w:trPr>
        <w:tc>
          <w:tcPr>
            <w:tcW w:w="1102" w:type="dxa"/>
            <w:vMerge w:val="restart"/>
          </w:tcPr>
          <w:p w14:paraId="152154D9" w14:textId="77777777" w:rsidR="0065329D" w:rsidRDefault="0065329D">
            <w:pPr>
              <w:pStyle w:val="TableParagraph"/>
              <w:rPr>
                <w:b/>
                <w:sz w:val="18"/>
              </w:rPr>
            </w:pPr>
          </w:p>
          <w:p w14:paraId="3AC0BB56" w14:textId="77777777" w:rsidR="0065329D" w:rsidRDefault="0065329D">
            <w:pPr>
              <w:pStyle w:val="TableParagraph"/>
              <w:rPr>
                <w:b/>
                <w:sz w:val="18"/>
              </w:rPr>
            </w:pPr>
          </w:p>
          <w:p w14:paraId="0EDF960E" w14:textId="77777777" w:rsidR="0065329D" w:rsidRDefault="00494834">
            <w:pPr>
              <w:pStyle w:val="TableParagraph"/>
              <w:spacing w:before="113"/>
              <w:ind w:left="295"/>
              <w:rPr>
                <w:sz w:val="16"/>
              </w:rPr>
            </w:pPr>
            <w:proofErr w:type="spellStart"/>
            <w:r>
              <w:rPr>
                <w:sz w:val="16"/>
              </w:rPr>
              <w:t>Wiedza</w:t>
            </w:r>
            <w:proofErr w:type="spellEnd"/>
          </w:p>
        </w:tc>
        <w:tc>
          <w:tcPr>
            <w:tcW w:w="566" w:type="dxa"/>
          </w:tcPr>
          <w:p w14:paraId="328C5953" w14:textId="77777777" w:rsidR="0065329D" w:rsidRDefault="00494834">
            <w:pPr>
              <w:pStyle w:val="TableParagraph"/>
              <w:spacing w:before="118"/>
              <w:ind w:right="202"/>
              <w:jc w:val="right"/>
              <w:rPr>
                <w:sz w:val="16"/>
              </w:rPr>
            </w:pPr>
            <w:r>
              <w:rPr>
                <w:sz w:val="16"/>
              </w:rPr>
              <w:t>1.</w:t>
            </w:r>
          </w:p>
        </w:tc>
        <w:tc>
          <w:tcPr>
            <w:tcW w:w="6097" w:type="dxa"/>
            <w:gridSpan w:val="9"/>
          </w:tcPr>
          <w:p w14:paraId="4D4B8E82" w14:textId="77777777" w:rsidR="0065329D" w:rsidRPr="007911EC" w:rsidRDefault="00494834">
            <w:pPr>
              <w:pStyle w:val="TableParagraph"/>
              <w:spacing w:before="5" w:line="218" w:lineRule="exact"/>
              <w:ind w:left="108" w:right="1183"/>
              <w:rPr>
                <w:rFonts w:ascii="Verdana" w:hAnsi="Verdana"/>
                <w:sz w:val="18"/>
                <w:lang w:val="pl-PL"/>
              </w:rPr>
            </w:pPr>
            <w:r w:rsidRPr="007911EC">
              <w:rPr>
                <w:rFonts w:ascii="Verdana" w:hAnsi="Verdana"/>
                <w:sz w:val="18"/>
                <w:lang w:val="pl-PL"/>
              </w:rPr>
              <w:t>Student ma podstawową wiedzę dotyczącą struktury społeczeństwa amerykańskiego</w:t>
            </w:r>
          </w:p>
        </w:tc>
        <w:tc>
          <w:tcPr>
            <w:tcW w:w="1276" w:type="dxa"/>
            <w:gridSpan w:val="2"/>
          </w:tcPr>
          <w:p w14:paraId="66A6E465" w14:textId="77777777" w:rsidR="0065329D" w:rsidRDefault="00494834">
            <w:pPr>
              <w:pStyle w:val="TableParagraph"/>
              <w:spacing w:before="106"/>
              <w:ind w:left="108"/>
              <w:rPr>
                <w:rFonts w:ascii="Verdana"/>
                <w:sz w:val="18"/>
              </w:rPr>
            </w:pPr>
            <w:r>
              <w:rPr>
                <w:rFonts w:ascii="Verdana"/>
                <w:sz w:val="18"/>
              </w:rPr>
              <w:t>K_W01</w:t>
            </w:r>
          </w:p>
        </w:tc>
        <w:tc>
          <w:tcPr>
            <w:tcW w:w="1035" w:type="dxa"/>
          </w:tcPr>
          <w:p w14:paraId="2B94E85C" w14:textId="77777777" w:rsidR="0065329D" w:rsidRDefault="00494834">
            <w:pPr>
              <w:pStyle w:val="TableParagraph"/>
              <w:spacing w:before="118"/>
              <w:ind w:left="48" w:right="41"/>
              <w:jc w:val="center"/>
              <w:rPr>
                <w:sz w:val="16"/>
              </w:rPr>
            </w:pPr>
            <w:r>
              <w:rPr>
                <w:sz w:val="16"/>
              </w:rPr>
              <w:t>CP</w:t>
            </w:r>
          </w:p>
        </w:tc>
      </w:tr>
      <w:tr w:rsidR="0065329D" w14:paraId="15B34E5B" w14:textId="77777777">
        <w:trPr>
          <w:trHeight w:val="650"/>
        </w:trPr>
        <w:tc>
          <w:tcPr>
            <w:tcW w:w="1102" w:type="dxa"/>
            <w:vMerge/>
            <w:tcBorders>
              <w:top w:val="nil"/>
            </w:tcBorders>
          </w:tcPr>
          <w:p w14:paraId="249038E3" w14:textId="77777777" w:rsidR="0065329D" w:rsidRDefault="0065329D">
            <w:pPr>
              <w:rPr>
                <w:sz w:val="2"/>
                <w:szCs w:val="2"/>
              </w:rPr>
            </w:pPr>
          </w:p>
        </w:tc>
        <w:tc>
          <w:tcPr>
            <w:tcW w:w="566" w:type="dxa"/>
          </w:tcPr>
          <w:p w14:paraId="4BE32EBC" w14:textId="77777777" w:rsidR="0065329D" w:rsidRDefault="0065329D">
            <w:pPr>
              <w:pStyle w:val="TableParagraph"/>
              <w:spacing w:before="6"/>
              <w:rPr>
                <w:b/>
                <w:sz w:val="18"/>
              </w:rPr>
            </w:pPr>
          </w:p>
          <w:p w14:paraId="6584CD11" w14:textId="77777777" w:rsidR="0065329D" w:rsidRDefault="00494834">
            <w:pPr>
              <w:pStyle w:val="TableParagraph"/>
              <w:spacing w:before="1"/>
              <w:ind w:right="202"/>
              <w:jc w:val="right"/>
              <w:rPr>
                <w:sz w:val="16"/>
              </w:rPr>
            </w:pPr>
            <w:r>
              <w:rPr>
                <w:sz w:val="16"/>
              </w:rPr>
              <w:t>2.</w:t>
            </w:r>
          </w:p>
        </w:tc>
        <w:tc>
          <w:tcPr>
            <w:tcW w:w="6097" w:type="dxa"/>
            <w:gridSpan w:val="9"/>
          </w:tcPr>
          <w:p w14:paraId="32BBFF29" w14:textId="77777777" w:rsidR="0065329D" w:rsidRPr="007911EC" w:rsidRDefault="00494834">
            <w:pPr>
              <w:pStyle w:val="TableParagraph"/>
              <w:spacing w:line="218" w:lineRule="exact"/>
              <w:ind w:left="108"/>
              <w:rPr>
                <w:rFonts w:ascii="Verdana" w:hAnsi="Verdana"/>
                <w:sz w:val="18"/>
                <w:lang w:val="pl-PL"/>
              </w:rPr>
            </w:pPr>
            <w:r w:rsidRPr="007911EC">
              <w:rPr>
                <w:rFonts w:ascii="Verdana" w:hAnsi="Verdana"/>
                <w:sz w:val="18"/>
                <w:lang w:val="pl-PL"/>
              </w:rPr>
              <w:t xml:space="preserve">ma uporządkowaną ogólną wiedzę z zakresu </w:t>
            </w:r>
            <w:proofErr w:type="spellStart"/>
            <w:r w:rsidRPr="007911EC">
              <w:rPr>
                <w:rFonts w:ascii="Verdana" w:hAnsi="Verdana"/>
                <w:sz w:val="18"/>
                <w:lang w:val="pl-PL"/>
              </w:rPr>
              <w:t>realioznawstwa</w:t>
            </w:r>
            <w:proofErr w:type="spellEnd"/>
            <w:r w:rsidRPr="007911EC">
              <w:rPr>
                <w:rFonts w:ascii="Verdana" w:hAnsi="Verdana"/>
                <w:sz w:val="18"/>
                <w:lang w:val="pl-PL"/>
              </w:rPr>
              <w:t xml:space="preserve"> i kultury Stanów Zjednoczonych oraz ma podstawową wiedzę na temat wybranych autorów literatury amerykańskiej</w:t>
            </w:r>
          </w:p>
        </w:tc>
        <w:tc>
          <w:tcPr>
            <w:tcW w:w="1276" w:type="dxa"/>
            <w:gridSpan w:val="2"/>
          </w:tcPr>
          <w:p w14:paraId="713896A4" w14:textId="77777777" w:rsidR="0065329D" w:rsidRPr="007911EC" w:rsidRDefault="0065329D">
            <w:pPr>
              <w:pStyle w:val="TableParagraph"/>
              <w:spacing w:before="7"/>
              <w:rPr>
                <w:b/>
                <w:sz w:val="17"/>
                <w:lang w:val="pl-PL"/>
              </w:rPr>
            </w:pPr>
          </w:p>
          <w:p w14:paraId="22F80E1C" w14:textId="77777777" w:rsidR="0065329D" w:rsidRDefault="00494834">
            <w:pPr>
              <w:pStyle w:val="TableParagraph"/>
              <w:ind w:left="108"/>
              <w:rPr>
                <w:rFonts w:ascii="Verdana"/>
                <w:sz w:val="18"/>
              </w:rPr>
            </w:pPr>
            <w:r>
              <w:rPr>
                <w:rFonts w:ascii="Verdana"/>
                <w:sz w:val="18"/>
              </w:rPr>
              <w:t>K_W10</w:t>
            </w:r>
          </w:p>
        </w:tc>
        <w:tc>
          <w:tcPr>
            <w:tcW w:w="1035" w:type="dxa"/>
          </w:tcPr>
          <w:p w14:paraId="21421DD1" w14:textId="77777777" w:rsidR="0065329D" w:rsidRDefault="0065329D">
            <w:pPr>
              <w:pStyle w:val="TableParagraph"/>
              <w:spacing w:before="6"/>
              <w:rPr>
                <w:b/>
                <w:sz w:val="18"/>
              </w:rPr>
            </w:pPr>
          </w:p>
          <w:p w14:paraId="007EA602" w14:textId="77777777" w:rsidR="0065329D" w:rsidRDefault="00494834">
            <w:pPr>
              <w:pStyle w:val="TableParagraph"/>
              <w:spacing w:before="1"/>
              <w:ind w:left="48" w:right="41"/>
              <w:jc w:val="center"/>
              <w:rPr>
                <w:sz w:val="16"/>
              </w:rPr>
            </w:pPr>
            <w:r>
              <w:rPr>
                <w:sz w:val="16"/>
              </w:rPr>
              <w:t>CP</w:t>
            </w:r>
          </w:p>
        </w:tc>
      </w:tr>
      <w:tr w:rsidR="0065329D" w14:paraId="5E2D7BED" w14:textId="77777777">
        <w:trPr>
          <w:trHeight w:val="650"/>
        </w:trPr>
        <w:tc>
          <w:tcPr>
            <w:tcW w:w="1102" w:type="dxa"/>
            <w:vMerge w:val="restart"/>
          </w:tcPr>
          <w:p w14:paraId="1AD1B24F" w14:textId="77777777" w:rsidR="0065329D" w:rsidRDefault="0065329D">
            <w:pPr>
              <w:pStyle w:val="TableParagraph"/>
              <w:rPr>
                <w:b/>
                <w:sz w:val="18"/>
              </w:rPr>
            </w:pPr>
          </w:p>
          <w:p w14:paraId="79B236FB" w14:textId="77777777" w:rsidR="0065329D" w:rsidRDefault="0065329D">
            <w:pPr>
              <w:pStyle w:val="TableParagraph"/>
              <w:spacing w:before="1"/>
              <w:rPr>
                <w:b/>
                <w:sz w:val="19"/>
              </w:rPr>
            </w:pPr>
          </w:p>
          <w:p w14:paraId="44F43F2B" w14:textId="77777777" w:rsidR="0065329D" w:rsidRDefault="00494834">
            <w:pPr>
              <w:pStyle w:val="TableParagraph"/>
              <w:ind w:left="25" w:right="19"/>
              <w:jc w:val="center"/>
              <w:rPr>
                <w:sz w:val="16"/>
              </w:rPr>
            </w:pPr>
            <w:proofErr w:type="spellStart"/>
            <w:r>
              <w:rPr>
                <w:sz w:val="16"/>
              </w:rPr>
              <w:t>Umiejętnośc</w:t>
            </w:r>
            <w:proofErr w:type="spellEnd"/>
          </w:p>
          <w:p w14:paraId="69284024" w14:textId="77777777" w:rsidR="0065329D" w:rsidRDefault="00494834">
            <w:pPr>
              <w:pStyle w:val="TableParagraph"/>
              <w:spacing w:before="1"/>
              <w:ind w:left="10"/>
              <w:jc w:val="center"/>
              <w:rPr>
                <w:sz w:val="16"/>
              </w:rPr>
            </w:pPr>
            <w:r>
              <w:rPr>
                <w:sz w:val="16"/>
              </w:rPr>
              <w:t>i</w:t>
            </w:r>
          </w:p>
        </w:tc>
        <w:tc>
          <w:tcPr>
            <w:tcW w:w="566" w:type="dxa"/>
          </w:tcPr>
          <w:p w14:paraId="48319805" w14:textId="77777777" w:rsidR="0065329D" w:rsidRDefault="0065329D">
            <w:pPr>
              <w:pStyle w:val="TableParagraph"/>
              <w:spacing w:before="7"/>
              <w:rPr>
                <w:b/>
                <w:sz w:val="18"/>
              </w:rPr>
            </w:pPr>
          </w:p>
          <w:p w14:paraId="31A1C3B8" w14:textId="77777777" w:rsidR="0065329D" w:rsidRDefault="00494834">
            <w:pPr>
              <w:pStyle w:val="TableParagraph"/>
              <w:ind w:right="202"/>
              <w:jc w:val="right"/>
              <w:rPr>
                <w:sz w:val="16"/>
              </w:rPr>
            </w:pPr>
            <w:r>
              <w:rPr>
                <w:sz w:val="16"/>
              </w:rPr>
              <w:t>1.</w:t>
            </w:r>
          </w:p>
        </w:tc>
        <w:tc>
          <w:tcPr>
            <w:tcW w:w="6097" w:type="dxa"/>
            <w:gridSpan w:val="9"/>
          </w:tcPr>
          <w:p w14:paraId="25DE43C2" w14:textId="77777777" w:rsidR="0065329D" w:rsidRPr="007911EC" w:rsidRDefault="00494834">
            <w:pPr>
              <w:pStyle w:val="TableParagraph"/>
              <w:spacing w:before="4" w:line="218" w:lineRule="exact"/>
              <w:ind w:left="108" w:right="432"/>
              <w:rPr>
                <w:rFonts w:ascii="Verdana" w:hAnsi="Verdana"/>
                <w:sz w:val="18"/>
                <w:lang w:val="pl-PL"/>
              </w:rPr>
            </w:pPr>
            <w:r w:rsidRPr="007911EC">
              <w:rPr>
                <w:rFonts w:ascii="Verdana" w:hAnsi="Verdana"/>
                <w:sz w:val="18"/>
                <w:lang w:val="pl-PL"/>
              </w:rPr>
              <w:t>potrafi wyszukiwać i analizować informacje oraz formułować wnioski dotyczące szeroko pojętej kultury i literatury Stanów Zjednoczonych</w:t>
            </w:r>
          </w:p>
        </w:tc>
        <w:tc>
          <w:tcPr>
            <w:tcW w:w="1276" w:type="dxa"/>
            <w:gridSpan w:val="2"/>
          </w:tcPr>
          <w:p w14:paraId="5ADA421E" w14:textId="77777777" w:rsidR="0065329D" w:rsidRPr="007911EC" w:rsidRDefault="0065329D">
            <w:pPr>
              <w:pStyle w:val="TableParagraph"/>
              <w:spacing w:before="10"/>
              <w:rPr>
                <w:b/>
                <w:sz w:val="17"/>
                <w:lang w:val="pl-PL"/>
              </w:rPr>
            </w:pPr>
          </w:p>
          <w:p w14:paraId="02274E2C" w14:textId="77777777" w:rsidR="0065329D" w:rsidRDefault="00494834">
            <w:pPr>
              <w:pStyle w:val="TableParagraph"/>
              <w:spacing w:before="1"/>
              <w:ind w:left="108"/>
              <w:rPr>
                <w:rFonts w:ascii="Verdana"/>
                <w:sz w:val="18"/>
              </w:rPr>
            </w:pPr>
            <w:r>
              <w:rPr>
                <w:rFonts w:ascii="Verdana"/>
                <w:sz w:val="18"/>
              </w:rPr>
              <w:t>K_U01</w:t>
            </w:r>
          </w:p>
        </w:tc>
        <w:tc>
          <w:tcPr>
            <w:tcW w:w="1035" w:type="dxa"/>
          </w:tcPr>
          <w:p w14:paraId="38EE9639" w14:textId="77777777" w:rsidR="0065329D" w:rsidRDefault="0065329D">
            <w:pPr>
              <w:pStyle w:val="TableParagraph"/>
              <w:spacing w:before="7"/>
              <w:rPr>
                <w:b/>
                <w:sz w:val="18"/>
              </w:rPr>
            </w:pPr>
          </w:p>
          <w:p w14:paraId="3405D0F1" w14:textId="77777777" w:rsidR="0065329D" w:rsidRDefault="00494834">
            <w:pPr>
              <w:pStyle w:val="TableParagraph"/>
              <w:ind w:left="48" w:right="41"/>
              <w:jc w:val="center"/>
              <w:rPr>
                <w:sz w:val="16"/>
              </w:rPr>
            </w:pPr>
            <w:r>
              <w:rPr>
                <w:sz w:val="16"/>
              </w:rPr>
              <w:t>CP</w:t>
            </w:r>
          </w:p>
        </w:tc>
      </w:tr>
      <w:tr w:rsidR="0065329D" w14:paraId="7D621B93" w14:textId="77777777">
        <w:trPr>
          <w:trHeight w:val="431"/>
        </w:trPr>
        <w:tc>
          <w:tcPr>
            <w:tcW w:w="1102" w:type="dxa"/>
            <w:vMerge/>
            <w:tcBorders>
              <w:top w:val="nil"/>
            </w:tcBorders>
          </w:tcPr>
          <w:p w14:paraId="11F80CCA" w14:textId="77777777" w:rsidR="0065329D" w:rsidRDefault="0065329D">
            <w:pPr>
              <w:rPr>
                <w:sz w:val="2"/>
                <w:szCs w:val="2"/>
              </w:rPr>
            </w:pPr>
          </w:p>
        </w:tc>
        <w:tc>
          <w:tcPr>
            <w:tcW w:w="566" w:type="dxa"/>
          </w:tcPr>
          <w:p w14:paraId="740F651D" w14:textId="77777777" w:rsidR="0065329D" w:rsidRDefault="00494834">
            <w:pPr>
              <w:pStyle w:val="TableParagraph"/>
              <w:spacing w:before="113"/>
              <w:ind w:right="202"/>
              <w:jc w:val="right"/>
              <w:rPr>
                <w:sz w:val="16"/>
              </w:rPr>
            </w:pPr>
            <w:r>
              <w:rPr>
                <w:sz w:val="16"/>
              </w:rPr>
              <w:t>2.</w:t>
            </w:r>
          </w:p>
        </w:tc>
        <w:tc>
          <w:tcPr>
            <w:tcW w:w="6097" w:type="dxa"/>
            <w:gridSpan w:val="9"/>
          </w:tcPr>
          <w:p w14:paraId="0DA71189" w14:textId="77777777" w:rsidR="0065329D" w:rsidRPr="007911EC" w:rsidRDefault="00494834">
            <w:pPr>
              <w:pStyle w:val="TableParagraph"/>
              <w:spacing w:line="213" w:lineRule="exact"/>
              <w:ind w:left="108"/>
              <w:rPr>
                <w:rFonts w:ascii="Verdana" w:hAnsi="Verdana"/>
                <w:sz w:val="18"/>
                <w:lang w:val="pl-PL"/>
              </w:rPr>
            </w:pPr>
            <w:r w:rsidRPr="007911EC">
              <w:rPr>
                <w:rFonts w:ascii="Verdana" w:hAnsi="Verdana"/>
                <w:sz w:val="18"/>
                <w:lang w:val="pl-PL"/>
              </w:rPr>
              <w:t>posiada podstawową umiejętność posługiwania się pojęciami</w:t>
            </w:r>
            <w:r w:rsidRPr="007911EC">
              <w:rPr>
                <w:rFonts w:ascii="Verdana" w:hAnsi="Verdana"/>
                <w:spacing w:val="-21"/>
                <w:sz w:val="18"/>
                <w:lang w:val="pl-PL"/>
              </w:rPr>
              <w:t xml:space="preserve"> </w:t>
            </w:r>
            <w:r w:rsidRPr="007911EC">
              <w:rPr>
                <w:rFonts w:ascii="Verdana" w:hAnsi="Verdana"/>
                <w:sz w:val="18"/>
                <w:lang w:val="pl-PL"/>
              </w:rPr>
              <w:t>i</w:t>
            </w:r>
          </w:p>
          <w:p w14:paraId="5D585BF5" w14:textId="77777777" w:rsidR="0065329D" w:rsidRPr="007911EC" w:rsidRDefault="00494834">
            <w:pPr>
              <w:pStyle w:val="TableParagraph"/>
              <w:spacing w:before="2" w:line="197" w:lineRule="exact"/>
              <w:ind w:left="108"/>
              <w:rPr>
                <w:rFonts w:ascii="Verdana" w:hAnsi="Verdana"/>
                <w:sz w:val="18"/>
                <w:lang w:val="pl-PL"/>
              </w:rPr>
            </w:pPr>
            <w:r w:rsidRPr="007911EC">
              <w:rPr>
                <w:rFonts w:ascii="Verdana" w:hAnsi="Verdana"/>
                <w:sz w:val="18"/>
                <w:lang w:val="pl-PL"/>
              </w:rPr>
              <w:t>terminami z zakresu kulturoznawstwa Stanów</w:t>
            </w:r>
            <w:r w:rsidRPr="007911EC">
              <w:rPr>
                <w:rFonts w:ascii="Verdana" w:hAnsi="Verdana"/>
                <w:spacing w:val="-25"/>
                <w:sz w:val="18"/>
                <w:lang w:val="pl-PL"/>
              </w:rPr>
              <w:t xml:space="preserve"> </w:t>
            </w:r>
            <w:r w:rsidRPr="007911EC">
              <w:rPr>
                <w:rFonts w:ascii="Verdana" w:hAnsi="Verdana"/>
                <w:sz w:val="18"/>
                <w:lang w:val="pl-PL"/>
              </w:rPr>
              <w:t>Zjednoczonych</w:t>
            </w:r>
          </w:p>
        </w:tc>
        <w:tc>
          <w:tcPr>
            <w:tcW w:w="1276" w:type="dxa"/>
            <w:gridSpan w:val="2"/>
          </w:tcPr>
          <w:p w14:paraId="21CC9FC5" w14:textId="77777777" w:rsidR="0065329D" w:rsidRDefault="00494834">
            <w:pPr>
              <w:pStyle w:val="TableParagraph"/>
              <w:spacing w:before="105"/>
              <w:ind w:left="108"/>
              <w:rPr>
                <w:rFonts w:ascii="Verdana"/>
                <w:sz w:val="18"/>
              </w:rPr>
            </w:pPr>
            <w:r>
              <w:rPr>
                <w:rFonts w:ascii="Verdana"/>
                <w:sz w:val="18"/>
              </w:rPr>
              <w:t>K_U11</w:t>
            </w:r>
          </w:p>
        </w:tc>
        <w:tc>
          <w:tcPr>
            <w:tcW w:w="1035" w:type="dxa"/>
          </w:tcPr>
          <w:p w14:paraId="421A1345" w14:textId="77777777" w:rsidR="0065329D" w:rsidRDefault="00494834">
            <w:pPr>
              <w:pStyle w:val="TableParagraph"/>
              <w:spacing w:before="113"/>
              <w:ind w:left="48" w:right="41"/>
              <w:jc w:val="center"/>
              <w:rPr>
                <w:sz w:val="16"/>
              </w:rPr>
            </w:pPr>
            <w:r>
              <w:rPr>
                <w:sz w:val="16"/>
              </w:rPr>
              <w:t>CP</w:t>
            </w:r>
          </w:p>
        </w:tc>
      </w:tr>
      <w:tr w:rsidR="0065329D" w14:paraId="7D489DB0" w14:textId="77777777">
        <w:trPr>
          <w:trHeight w:val="654"/>
        </w:trPr>
        <w:tc>
          <w:tcPr>
            <w:tcW w:w="1102" w:type="dxa"/>
            <w:vMerge w:val="restart"/>
          </w:tcPr>
          <w:p w14:paraId="37C8CA9E" w14:textId="77777777" w:rsidR="0065329D" w:rsidRDefault="0065329D">
            <w:pPr>
              <w:pStyle w:val="TableParagraph"/>
              <w:rPr>
                <w:b/>
                <w:sz w:val="18"/>
              </w:rPr>
            </w:pPr>
          </w:p>
          <w:p w14:paraId="2D11DEC0" w14:textId="77777777" w:rsidR="0065329D" w:rsidRDefault="0065329D">
            <w:pPr>
              <w:pStyle w:val="TableParagraph"/>
              <w:rPr>
                <w:b/>
                <w:sz w:val="18"/>
              </w:rPr>
            </w:pPr>
          </w:p>
          <w:p w14:paraId="219B2CF1" w14:textId="77777777" w:rsidR="0065329D" w:rsidRDefault="00494834">
            <w:pPr>
              <w:pStyle w:val="TableParagraph"/>
              <w:spacing w:before="127"/>
              <w:ind w:left="134"/>
              <w:rPr>
                <w:sz w:val="16"/>
              </w:rPr>
            </w:pPr>
            <w:proofErr w:type="spellStart"/>
            <w:r>
              <w:rPr>
                <w:sz w:val="16"/>
              </w:rPr>
              <w:t>Kompetencj</w:t>
            </w:r>
            <w:proofErr w:type="spellEnd"/>
          </w:p>
          <w:p w14:paraId="5917CE13" w14:textId="77777777" w:rsidR="0065329D" w:rsidRDefault="00494834">
            <w:pPr>
              <w:pStyle w:val="TableParagraph"/>
              <w:spacing w:before="2"/>
              <w:ind w:left="137"/>
              <w:rPr>
                <w:sz w:val="16"/>
              </w:rPr>
            </w:pPr>
            <w:r>
              <w:rPr>
                <w:sz w:val="16"/>
              </w:rPr>
              <w:t>e</w:t>
            </w:r>
            <w:r>
              <w:rPr>
                <w:spacing w:val="-5"/>
                <w:sz w:val="16"/>
              </w:rPr>
              <w:t xml:space="preserve"> </w:t>
            </w:r>
            <w:proofErr w:type="spellStart"/>
            <w:r>
              <w:rPr>
                <w:sz w:val="16"/>
              </w:rPr>
              <w:t>społeczne</w:t>
            </w:r>
            <w:proofErr w:type="spellEnd"/>
          </w:p>
        </w:tc>
        <w:tc>
          <w:tcPr>
            <w:tcW w:w="566" w:type="dxa"/>
          </w:tcPr>
          <w:p w14:paraId="01499569" w14:textId="77777777" w:rsidR="0065329D" w:rsidRDefault="0065329D">
            <w:pPr>
              <w:pStyle w:val="TableParagraph"/>
              <w:spacing w:before="11"/>
              <w:rPr>
                <w:b/>
                <w:sz w:val="18"/>
              </w:rPr>
            </w:pPr>
          </w:p>
          <w:p w14:paraId="7EF57CD6" w14:textId="77777777" w:rsidR="0065329D" w:rsidRDefault="00494834">
            <w:pPr>
              <w:pStyle w:val="TableParagraph"/>
              <w:ind w:right="202"/>
              <w:jc w:val="right"/>
              <w:rPr>
                <w:sz w:val="16"/>
              </w:rPr>
            </w:pPr>
            <w:r>
              <w:rPr>
                <w:sz w:val="16"/>
              </w:rPr>
              <w:t>1.</w:t>
            </w:r>
          </w:p>
        </w:tc>
        <w:tc>
          <w:tcPr>
            <w:tcW w:w="6097" w:type="dxa"/>
            <w:gridSpan w:val="9"/>
          </w:tcPr>
          <w:p w14:paraId="2AC31794" w14:textId="77777777" w:rsidR="0065329D" w:rsidRPr="007911EC" w:rsidRDefault="00494834">
            <w:pPr>
              <w:pStyle w:val="TableParagraph"/>
              <w:spacing w:before="7" w:line="218" w:lineRule="exact"/>
              <w:ind w:left="108"/>
              <w:rPr>
                <w:rFonts w:ascii="Verdana" w:hAnsi="Verdana"/>
                <w:sz w:val="18"/>
                <w:lang w:val="pl-PL"/>
              </w:rPr>
            </w:pPr>
            <w:r w:rsidRPr="007911EC">
              <w:rPr>
                <w:rFonts w:ascii="Verdana" w:hAnsi="Verdana"/>
                <w:sz w:val="18"/>
                <w:lang w:val="pl-PL"/>
              </w:rPr>
              <w:t>potrafi odpowiednio określić priorytety służące realizacji określonych zadań oraz wziąć odpowiedzialność za działania, za które odpowiada</w:t>
            </w:r>
          </w:p>
        </w:tc>
        <w:tc>
          <w:tcPr>
            <w:tcW w:w="1276" w:type="dxa"/>
            <w:gridSpan w:val="2"/>
          </w:tcPr>
          <w:p w14:paraId="196C551F" w14:textId="77777777" w:rsidR="0065329D" w:rsidRPr="007911EC" w:rsidRDefault="0065329D">
            <w:pPr>
              <w:pStyle w:val="TableParagraph"/>
              <w:spacing w:before="2"/>
              <w:rPr>
                <w:b/>
                <w:sz w:val="18"/>
                <w:lang w:val="pl-PL"/>
              </w:rPr>
            </w:pPr>
          </w:p>
          <w:p w14:paraId="6C0A3D42" w14:textId="77777777" w:rsidR="0065329D" w:rsidRDefault="00494834">
            <w:pPr>
              <w:pStyle w:val="TableParagraph"/>
              <w:ind w:left="108"/>
              <w:rPr>
                <w:rFonts w:ascii="Verdana"/>
                <w:sz w:val="18"/>
              </w:rPr>
            </w:pPr>
            <w:r>
              <w:rPr>
                <w:rFonts w:ascii="Verdana"/>
                <w:sz w:val="18"/>
              </w:rPr>
              <w:t>K_K02</w:t>
            </w:r>
          </w:p>
        </w:tc>
        <w:tc>
          <w:tcPr>
            <w:tcW w:w="1035" w:type="dxa"/>
          </w:tcPr>
          <w:p w14:paraId="5FDCF341" w14:textId="77777777" w:rsidR="0065329D" w:rsidRDefault="0065329D">
            <w:pPr>
              <w:pStyle w:val="TableParagraph"/>
              <w:spacing w:before="11"/>
              <w:rPr>
                <w:b/>
                <w:sz w:val="18"/>
              </w:rPr>
            </w:pPr>
          </w:p>
          <w:p w14:paraId="3A6CDC35" w14:textId="77777777" w:rsidR="0065329D" w:rsidRDefault="00494834">
            <w:pPr>
              <w:pStyle w:val="TableParagraph"/>
              <w:ind w:left="48" w:right="41"/>
              <w:jc w:val="center"/>
              <w:rPr>
                <w:sz w:val="16"/>
              </w:rPr>
            </w:pPr>
            <w:r>
              <w:rPr>
                <w:sz w:val="16"/>
              </w:rPr>
              <w:t>CP</w:t>
            </w:r>
          </w:p>
        </w:tc>
      </w:tr>
      <w:tr w:rsidR="0065329D" w14:paraId="483E4422" w14:textId="77777777">
        <w:trPr>
          <w:trHeight w:val="651"/>
        </w:trPr>
        <w:tc>
          <w:tcPr>
            <w:tcW w:w="1102" w:type="dxa"/>
            <w:vMerge/>
            <w:tcBorders>
              <w:top w:val="nil"/>
            </w:tcBorders>
          </w:tcPr>
          <w:p w14:paraId="65D6713B" w14:textId="77777777" w:rsidR="0065329D" w:rsidRDefault="0065329D">
            <w:pPr>
              <w:rPr>
                <w:sz w:val="2"/>
                <w:szCs w:val="2"/>
              </w:rPr>
            </w:pPr>
          </w:p>
        </w:tc>
        <w:tc>
          <w:tcPr>
            <w:tcW w:w="566" w:type="dxa"/>
          </w:tcPr>
          <w:p w14:paraId="6EC2CDDB" w14:textId="77777777" w:rsidR="0065329D" w:rsidRDefault="0065329D">
            <w:pPr>
              <w:pStyle w:val="TableParagraph"/>
              <w:spacing w:before="7"/>
              <w:rPr>
                <w:b/>
                <w:sz w:val="18"/>
              </w:rPr>
            </w:pPr>
          </w:p>
          <w:p w14:paraId="42603A34" w14:textId="77777777" w:rsidR="0065329D" w:rsidRDefault="00494834">
            <w:pPr>
              <w:pStyle w:val="TableParagraph"/>
              <w:ind w:right="202"/>
              <w:jc w:val="right"/>
              <w:rPr>
                <w:sz w:val="16"/>
              </w:rPr>
            </w:pPr>
            <w:r>
              <w:rPr>
                <w:sz w:val="16"/>
              </w:rPr>
              <w:t>2.</w:t>
            </w:r>
          </w:p>
        </w:tc>
        <w:tc>
          <w:tcPr>
            <w:tcW w:w="6097" w:type="dxa"/>
            <w:gridSpan w:val="9"/>
          </w:tcPr>
          <w:p w14:paraId="00A5A93F" w14:textId="77777777" w:rsidR="0065329D" w:rsidRPr="007911EC" w:rsidRDefault="00494834">
            <w:pPr>
              <w:pStyle w:val="TableParagraph"/>
              <w:spacing w:line="214" w:lineRule="exact"/>
              <w:ind w:left="108"/>
              <w:rPr>
                <w:rFonts w:ascii="Verdana" w:hAnsi="Verdana"/>
                <w:sz w:val="18"/>
                <w:lang w:val="pl-PL"/>
              </w:rPr>
            </w:pPr>
            <w:r w:rsidRPr="007911EC">
              <w:rPr>
                <w:rFonts w:ascii="Verdana" w:hAnsi="Verdana"/>
                <w:sz w:val="18"/>
                <w:lang w:val="pl-PL"/>
              </w:rPr>
              <w:t>student kształtuje w sobie postawę humanistyczną,</w:t>
            </w:r>
          </w:p>
          <w:p w14:paraId="6E5A8CE2" w14:textId="77777777" w:rsidR="0065329D" w:rsidRPr="007911EC" w:rsidRDefault="00494834">
            <w:pPr>
              <w:pStyle w:val="TableParagraph"/>
              <w:spacing w:before="8" w:line="218" w:lineRule="exact"/>
              <w:ind w:left="108" w:right="448"/>
              <w:rPr>
                <w:rFonts w:ascii="Verdana" w:hAnsi="Verdana"/>
                <w:sz w:val="18"/>
                <w:lang w:val="pl-PL"/>
              </w:rPr>
            </w:pPr>
            <w:r w:rsidRPr="007911EC">
              <w:rPr>
                <w:rFonts w:ascii="Verdana" w:hAnsi="Verdana"/>
                <w:sz w:val="18"/>
                <w:lang w:val="pl-PL"/>
              </w:rPr>
              <w:t>uświadamiając sobie wpływ dziedzictwa kulturowego Stanów Zjednoczonych na kulturę globalną</w:t>
            </w:r>
          </w:p>
        </w:tc>
        <w:tc>
          <w:tcPr>
            <w:tcW w:w="1276" w:type="dxa"/>
            <w:gridSpan w:val="2"/>
          </w:tcPr>
          <w:p w14:paraId="22DBA062" w14:textId="77777777" w:rsidR="0065329D" w:rsidRPr="007911EC" w:rsidRDefault="0065329D">
            <w:pPr>
              <w:pStyle w:val="TableParagraph"/>
              <w:spacing w:before="10"/>
              <w:rPr>
                <w:b/>
                <w:sz w:val="17"/>
                <w:lang w:val="pl-PL"/>
              </w:rPr>
            </w:pPr>
          </w:p>
          <w:p w14:paraId="5EA48C5E" w14:textId="77777777" w:rsidR="0065329D" w:rsidRDefault="00494834">
            <w:pPr>
              <w:pStyle w:val="TableParagraph"/>
              <w:ind w:left="108"/>
              <w:rPr>
                <w:rFonts w:ascii="Verdana"/>
                <w:sz w:val="18"/>
              </w:rPr>
            </w:pPr>
            <w:r>
              <w:rPr>
                <w:rFonts w:ascii="Verdana"/>
                <w:sz w:val="18"/>
              </w:rPr>
              <w:t>K_K06</w:t>
            </w:r>
          </w:p>
        </w:tc>
        <w:tc>
          <w:tcPr>
            <w:tcW w:w="1035" w:type="dxa"/>
          </w:tcPr>
          <w:p w14:paraId="69A9D7E6" w14:textId="77777777" w:rsidR="0065329D" w:rsidRDefault="0065329D">
            <w:pPr>
              <w:pStyle w:val="TableParagraph"/>
              <w:spacing w:before="7"/>
              <w:rPr>
                <w:b/>
                <w:sz w:val="18"/>
              </w:rPr>
            </w:pPr>
          </w:p>
          <w:p w14:paraId="33CC8605" w14:textId="77777777" w:rsidR="0065329D" w:rsidRDefault="00494834">
            <w:pPr>
              <w:pStyle w:val="TableParagraph"/>
              <w:ind w:left="48" w:right="41"/>
              <w:jc w:val="center"/>
              <w:rPr>
                <w:sz w:val="16"/>
              </w:rPr>
            </w:pPr>
            <w:r>
              <w:rPr>
                <w:sz w:val="16"/>
              </w:rPr>
              <w:t>CP</w:t>
            </w:r>
          </w:p>
        </w:tc>
      </w:tr>
    </w:tbl>
    <w:p w14:paraId="17C8AFC9" w14:textId="77777777" w:rsidR="0065329D" w:rsidRDefault="00494834">
      <w:pPr>
        <w:spacing w:before="2"/>
        <w:ind w:left="380" w:right="1108"/>
        <w:jc w:val="center"/>
        <w:rPr>
          <w:rFonts w:ascii="Verdana" w:hAnsi="Verdana"/>
          <w:b/>
          <w:sz w:val="16"/>
        </w:rPr>
      </w:pPr>
      <w:proofErr w:type="spellStart"/>
      <w:r>
        <w:rPr>
          <w:rFonts w:ascii="Verdana" w:hAnsi="Verdana"/>
          <w:b/>
          <w:sz w:val="16"/>
        </w:rPr>
        <w:t>Treści</w:t>
      </w:r>
      <w:proofErr w:type="spellEnd"/>
      <w:r>
        <w:rPr>
          <w:rFonts w:ascii="Verdana" w:hAnsi="Verdana"/>
          <w:b/>
          <w:sz w:val="16"/>
        </w:rPr>
        <w:t xml:space="preserve"> </w:t>
      </w:r>
      <w:proofErr w:type="spellStart"/>
      <w:r>
        <w:rPr>
          <w:rFonts w:ascii="Verdana" w:hAnsi="Verdana"/>
          <w:b/>
          <w:sz w:val="16"/>
        </w:rPr>
        <w:t>kształcenia</w:t>
      </w:r>
      <w:proofErr w:type="spellEnd"/>
    </w:p>
    <w:p w14:paraId="090C66EC" w14:textId="77777777" w:rsidR="0065329D" w:rsidRDefault="0065329D">
      <w:pPr>
        <w:pStyle w:val="Tekstpodstawowy"/>
        <w:spacing w:before="3"/>
        <w:rPr>
          <w:b/>
          <w:sz w:val="14"/>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1277"/>
        <w:gridCol w:w="2370"/>
        <w:gridCol w:w="3587"/>
        <w:gridCol w:w="1870"/>
      </w:tblGrid>
      <w:tr w:rsidR="0065329D" w:rsidRPr="00BB4C4B" w14:paraId="734B06AB" w14:textId="77777777">
        <w:trPr>
          <w:trHeight w:val="388"/>
        </w:trPr>
        <w:tc>
          <w:tcPr>
            <w:tcW w:w="1952" w:type="dxa"/>
            <w:gridSpan w:val="2"/>
          </w:tcPr>
          <w:p w14:paraId="3BD5285A" w14:textId="77777777" w:rsidR="0065329D" w:rsidRDefault="00494834">
            <w:pPr>
              <w:pStyle w:val="TableParagraph"/>
              <w:spacing w:before="2" w:line="190" w:lineRule="atLeast"/>
              <w:ind w:left="107" w:right="822"/>
              <w:rPr>
                <w:rFonts w:ascii="Verdana" w:hAnsi="Verdana"/>
                <w:b/>
                <w:sz w:val="16"/>
              </w:rPr>
            </w:pPr>
            <w:proofErr w:type="spellStart"/>
            <w:r>
              <w:rPr>
                <w:rFonts w:ascii="Verdana" w:hAnsi="Verdana"/>
                <w:b/>
                <w:sz w:val="16"/>
              </w:rPr>
              <w:t>Ćwiczenia</w:t>
            </w:r>
            <w:proofErr w:type="spellEnd"/>
            <w:r>
              <w:rPr>
                <w:rFonts w:ascii="Verdana" w:hAnsi="Verdana"/>
                <w:b/>
                <w:sz w:val="16"/>
              </w:rPr>
              <w:t xml:space="preserve"> </w:t>
            </w:r>
            <w:proofErr w:type="spellStart"/>
            <w:r>
              <w:rPr>
                <w:rFonts w:ascii="Verdana" w:hAnsi="Verdana"/>
                <w:b/>
                <w:sz w:val="16"/>
              </w:rPr>
              <w:t>praktyczne</w:t>
            </w:r>
            <w:proofErr w:type="spellEnd"/>
          </w:p>
        </w:tc>
        <w:tc>
          <w:tcPr>
            <w:tcW w:w="2370" w:type="dxa"/>
          </w:tcPr>
          <w:p w14:paraId="7B79DC82" w14:textId="77777777" w:rsidR="0065329D" w:rsidRDefault="00494834">
            <w:pPr>
              <w:pStyle w:val="TableParagraph"/>
              <w:spacing w:before="2"/>
              <w:ind w:left="107"/>
              <w:rPr>
                <w:rFonts w:ascii="Verdana"/>
                <w:b/>
                <w:sz w:val="16"/>
              </w:rPr>
            </w:pPr>
            <w:r>
              <w:rPr>
                <w:rFonts w:ascii="Verdana"/>
                <w:b/>
                <w:sz w:val="16"/>
              </w:rPr>
              <w:t xml:space="preserve">Metody </w:t>
            </w:r>
            <w:proofErr w:type="spellStart"/>
            <w:r>
              <w:rPr>
                <w:rFonts w:ascii="Verdana"/>
                <w:b/>
                <w:sz w:val="16"/>
              </w:rPr>
              <w:t>dydaktyczne</w:t>
            </w:r>
            <w:proofErr w:type="spellEnd"/>
          </w:p>
        </w:tc>
        <w:tc>
          <w:tcPr>
            <w:tcW w:w="5457" w:type="dxa"/>
            <w:gridSpan w:val="2"/>
          </w:tcPr>
          <w:p w14:paraId="0D0D62F0" w14:textId="77777777" w:rsidR="0065329D" w:rsidRPr="007911EC" w:rsidRDefault="00494834">
            <w:pPr>
              <w:pStyle w:val="TableParagraph"/>
              <w:spacing w:line="191" w:lineRule="exact"/>
              <w:ind w:left="106"/>
              <w:rPr>
                <w:b/>
                <w:sz w:val="16"/>
                <w:lang w:val="pl-PL"/>
              </w:rPr>
            </w:pPr>
            <w:r w:rsidRPr="007911EC">
              <w:rPr>
                <w:b/>
                <w:sz w:val="16"/>
                <w:lang w:val="pl-PL"/>
              </w:rPr>
              <w:t>Metody podające wyjaśnienia, metody problemowe i</w:t>
            </w:r>
          </w:p>
          <w:p w14:paraId="55994077" w14:textId="77777777" w:rsidR="0065329D" w:rsidRPr="007911EC" w:rsidRDefault="00494834">
            <w:pPr>
              <w:pStyle w:val="TableParagraph"/>
              <w:spacing w:before="2" w:line="176" w:lineRule="exact"/>
              <w:ind w:left="106"/>
              <w:rPr>
                <w:b/>
                <w:sz w:val="16"/>
                <w:lang w:val="pl-PL"/>
              </w:rPr>
            </w:pPr>
            <w:r w:rsidRPr="007911EC">
              <w:rPr>
                <w:b/>
                <w:sz w:val="16"/>
                <w:lang w:val="pl-PL"/>
              </w:rPr>
              <w:t>aktywizujące, metody programowane, metody praktyczne</w:t>
            </w:r>
          </w:p>
        </w:tc>
      </w:tr>
      <w:tr w:rsidR="0065329D" w14:paraId="18212585" w14:textId="77777777">
        <w:trPr>
          <w:trHeight w:val="388"/>
        </w:trPr>
        <w:tc>
          <w:tcPr>
            <w:tcW w:w="675" w:type="dxa"/>
          </w:tcPr>
          <w:p w14:paraId="204BCE7A" w14:textId="77777777" w:rsidR="0065329D" w:rsidRDefault="00494834">
            <w:pPr>
              <w:pStyle w:val="TableParagraph"/>
              <w:spacing w:before="2"/>
              <w:ind w:left="130" w:right="118"/>
              <w:jc w:val="center"/>
              <w:rPr>
                <w:rFonts w:ascii="Verdana"/>
                <w:b/>
                <w:sz w:val="16"/>
              </w:rPr>
            </w:pPr>
            <w:proofErr w:type="spellStart"/>
            <w:r>
              <w:rPr>
                <w:rFonts w:ascii="Verdana"/>
                <w:b/>
                <w:sz w:val="16"/>
              </w:rPr>
              <w:t>L.p</w:t>
            </w:r>
            <w:proofErr w:type="spellEnd"/>
            <w:r>
              <w:rPr>
                <w:rFonts w:ascii="Verdana"/>
                <w:b/>
                <w:sz w:val="16"/>
              </w:rPr>
              <w:t>.</w:t>
            </w:r>
          </w:p>
        </w:tc>
        <w:tc>
          <w:tcPr>
            <w:tcW w:w="7234" w:type="dxa"/>
            <w:gridSpan w:val="3"/>
          </w:tcPr>
          <w:p w14:paraId="173CD7A5" w14:textId="77777777" w:rsidR="0065329D" w:rsidRDefault="00494834">
            <w:pPr>
              <w:pStyle w:val="TableParagraph"/>
              <w:spacing w:before="2"/>
              <w:ind w:left="1480" w:right="1475"/>
              <w:jc w:val="center"/>
              <w:rPr>
                <w:rFonts w:ascii="Verdana" w:hAnsi="Verdana"/>
                <w:b/>
                <w:sz w:val="16"/>
              </w:rPr>
            </w:pPr>
            <w:proofErr w:type="spellStart"/>
            <w:r>
              <w:rPr>
                <w:rFonts w:ascii="Verdana" w:hAnsi="Verdana"/>
                <w:b/>
                <w:sz w:val="16"/>
              </w:rPr>
              <w:t>Tematyka</w:t>
            </w:r>
            <w:proofErr w:type="spellEnd"/>
            <w:r>
              <w:rPr>
                <w:rFonts w:ascii="Verdana" w:hAnsi="Verdana"/>
                <w:b/>
                <w:sz w:val="16"/>
              </w:rPr>
              <w:t xml:space="preserve"> </w:t>
            </w:r>
            <w:proofErr w:type="spellStart"/>
            <w:r>
              <w:rPr>
                <w:rFonts w:ascii="Verdana" w:hAnsi="Verdana"/>
                <w:b/>
                <w:sz w:val="16"/>
              </w:rPr>
              <w:t>zajęć</w:t>
            </w:r>
            <w:proofErr w:type="spellEnd"/>
          </w:p>
        </w:tc>
        <w:tc>
          <w:tcPr>
            <w:tcW w:w="1870" w:type="dxa"/>
          </w:tcPr>
          <w:p w14:paraId="142986B2" w14:textId="77777777" w:rsidR="0065329D" w:rsidRDefault="00494834">
            <w:pPr>
              <w:pStyle w:val="TableParagraph"/>
              <w:spacing w:before="2"/>
              <w:ind w:left="324"/>
              <w:rPr>
                <w:rFonts w:ascii="Verdana"/>
                <w:b/>
                <w:sz w:val="16"/>
              </w:rPr>
            </w:pPr>
            <w:proofErr w:type="spellStart"/>
            <w:r>
              <w:rPr>
                <w:rFonts w:ascii="Verdana"/>
                <w:b/>
                <w:sz w:val="16"/>
              </w:rPr>
              <w:t>Liczba</w:t>
            </w:r>
            <w:proofErr w:type="spellEnd"/>
            <w:r>
              <w:rPr>
                <w:rFonts w:ascii="Verdana"/>
                <w:b/>
                <w:sz w:val="16"/>
              </w:rPr>
              <w:t xml:space="preserve"> </w:t>
            </w:r>
            <w:proofErr w:type="spellStart"/>
            <w:r>
              <w:rPr>
                <w:rFonts w:ascii="Verdana"/>
                <w:b/>
                <w:sz w:val="16"/>
              </w:rPr>
              <w:t>godzin</w:t>
            </w:r>
            <w:proofErr w:type="spellEnd"/>
          </w:p>
        </w:tc>
      </w:tr>
      <w:tr w:rsidR="0065329D" w14:paraId="77720737" w14:textId="77777777">
        <w:trPr>
          <w:trHeight w:val="1360"/>
        </w:trPr>
        <w:tc>
          <w:tcPr>
            <w:tcW w:w="675" w:type="dxa"/>
          </w:tcPr>
          <w:p w14:paraId="4AA92466" w14:textId="77777777" w:rsidR="0065329D" w:rsidRDefault="00494834">
            <w:pPr>
              <w:pStyle w:val="TableParagraph"/>
              <w:spacing w:before="2"/>
              <w:ind w:left="130" w:right="117"/>
              <w:jc w:val="center"/>
              <w:rPr>
                <w:rFonts w:ascii="Verdana"/>
                <w:b/>
                <w:sz w:val="16"/>
              </w:rPr>
            </w:pPr>
            <w:r>
              <w:rPr>
                <w:rFonts w:ascii="Verdana"/>
                <w:b/>
                <w:sz w:val="16"/>
              </w:rPr>
              <w:t>1.</w:t>
            </w:r>
          </w:p>
        </w:tc>
        <w:tc>
          <w:tcPr>
            <w:tcW w:w="7234" w:type="dxa"/>
            <w:gridSpan w:val="3"/>
          </w:tcPr>
          <w:p w14:paraId="55E64906" w14:textId="77777777" w:rsidR="0065329D" w:rsidRPr="007911EC" w:rsidRDefault="00494834">
            <w:pPr>
              <w:pStyle w:val="TableParagraph"/>
              <w:spacing w:before="2"/>
              <w:ind w:left="107" w:right="162"/>
              <w:rPr>
                <w:rFonts w:ascii="Verdana" w:hAnsi="Verdana"/>
                <w:sz w:val="16"/>
                <w:lang w:val="pl-PL"/>
              </w:rPr>
            </w:pPr>
            <w:r w:rsidRPr="007911EC">
              <w:rPr>
                <w:rFonts w:ascii="Verdana" w:hAnsi="Verdana"/>
                <w:sz w:val="16"/>
                <w:lang w:val="pl-PL"/>
              </w:rPr>
              <w:t xml:space="preserve">Kurs jest kontynuacją zajęć rozpoczętych w semestrze 2, więc tematyka zajęć obejmuje kolejne kluczowe zagadnienia dotyczące kulturoznawstwa i </w:t>
            </w:r>
            <w:proofErr w:type="spellStart"/>
            <w:r w:rsidRPr="007911EC">
              <w:rPr>
                <w:rFonts w:ascii="Verdana" w:hAnsi="Verdana"/>
                <w:sz w:val="16"/>
                <w:lang w:val="pl-PL"/>
              </w:rPr>
              <w:t>realioznawstwa</w:t>
            </w:r>
            <w:proofErr w:type="spellEnd"/>
            <w:r w:rsidRPr="007911EC">
              <w:rPr>
                <w:rFonts w:ascii="Verdana" w:hAnsi="Verdana"/>
                <w:sz w:val="16"/>
                <w:lang w:val="pl-PL"/>
              </w:rPr>
              <w:t xml:space="preserve"> USA. Treści nauczania uwzględniają współczesne regiony kulturowe, grupy etniczne, system edukacji w USA, styl życia Amerykanów z uwzględnieniem struktury wartości w społeczeństwie amerykańskim. Zajęcia mają również na celu zapoznanie studentów z wybranymi autorami literatury amerykańskiej oraz przybliżenie im ich twórczości.</w:t>
            </w:r>
          </w:p>
          <w:p w14:paraId="7E8C6190" w14:textId="77777777" w:rsidR="0065329D" w:rsidRDefault="00494834">
            <w:pPr>
              <w:pStyle w:val="TableParagraph"/>
              <w:spacing w:line="172" w:lineRule="exact"/>
              <w:ind w:left="107"/>
              <w:rPr>
                <w:rFonts w:ascii="Verdana"/>
                <w:sz w:val="16"/>
              </w:rPr>
            </w:pPr>
            <w:proofErr w:type="spellStart"/>
            <w:r>
              <w:rPr>
                <w:rFonts w:ascii="Verdana"/>
                <w:sz w:val="16"/>
              </w:rPr>
              <w:t>Zaliczenie</w:t>
            </w:r>
            <w:proofErr w:type="spellEnd"/>
          </w:p>
        </w:tc>
        <w:tc>
          <w:tcPr>
            <w:tcW w:w="1870" w:type="dxa"/>
          </w:tcPr>
          <w:p w14:paraId="6A87D136" w14:textId="305A65D6" w:rsidR="0065329D" w:rsidRDefault="00D644B2">
            <w:pPr>
              <w:pStyle w:val="TableParagraph"/>
              <w:spacing w:before="2"/>
              <w:ind w:left="106"/>
              <w:rPr>
                <w:rFonts w:ascii="Verdana"/>
                <w:b/>
                <w:sz w:val="16"/>
              </w:rPr>
            </w:pPr>
            <w:r>
              <w:rPr>
                <w:rFonts w:ascii="Verdana"/>
                <w:b/>
                <w:sz w:val="16"/>
              </w:rPr>
              <w:t>17</w:t>
            </w:r>
          </w:p>
        </w:tc>
      </w:tr>
      <w:tr w:rsidR="0065329D" w14:paraId="79D12A01" w14:textId="77777777">
        <w:trPr>
          <w:trHeight w:val="193"/>
        </w:trPr>
        <w:tc>
          <w:tcPr>
            <w:tcW w:w="7909" w:type="dxa"/>
            <w:gridSpan w:val="4"/>
          </w:tcPr>
          <w:p w14:paraId="6C8BB9D2" w14:textId="77777777" w:rsidR="0065329D" w:rsidRDefault="00494834">
            <w:pPr>
              <w:pStyle w:val="TableParagraph"/>
              <w:spacing w:before="2" w:line="172" w:lineRule="exact"/>
              <w:ind w:right="96"/>
              <w:jc w:val="right"/>
              <w:rPr>
                <w:rFonts w:ascii="Verdana"/>
                <w:b/>
                <w:sz w:val="16"/>
              </w:rPr>
            </w:pPr>
            <w:proofErr w:type="spellStart"/>
            <w:r>
              <w:rPr>
                <w:rFonts w:ascii="Verdana"/>
                <w:b/>
                <w:sz w:val="16"/>
              </w:rPr>
              <w:t>Razem</w:t>
            </w:r>
            <w:proofErr w:type="spellEnd"/>
            <w:r>
              <w:rPr>
                <w:rFonts w:ascii="Verdana"/>
                <w:b/>
                <w:sz w:val="16"/>
              </w:rPr>
              <w:t xml:space="preserve"> </w:t>
            </w:r>
            <w:proofErr w:type="spellStart"/>
            <w:r>
              <w:rPr>
                <w:rFonts w:ascii="Verdana"/>
                <w:b/>
                <w:sz w:val="16"/>
              </w:rPr>
              <w:t>liczba</w:t>
            </w:r>
            <w:proofErr w:type="spellEnd"/>
            <w:r>
              <w:rPr>
                <w:rFonts w:ascii="Verdana"/>
                <w:b/>
                <w:sz w:val="16"/>
              </w:rPr>
              <w:t xml:space="preserve"> </w:t>
            </w:r>
            <w:proofErr w:type="spellStart"/>
            <w:r>
              <w:rPr>
                <w:rFonts w:ascii="Verdana"/>
                <w:b/>
                <w:sz w:val="16"/>
              </w:rPr>
              <w:t>godzin</w:t>
            </w:r>
            <w:proofErr w:type="spellEnd"/>
            <w:r>
              <w:rPr>
                <w:rFonts w:ascii="Verdana"/>
                <w:b/>
                <w:sz w:val="16"/>
              </w:rPr>
              <w:t>:</w:t>
            </w:r>
          </w:p>
        </w:tc>
        <w:tc>
          <w:tcPr>
            <w:tcW w:w="1870" w:type="dxa"/>
          </w:tcPr>
          <w:p w14:paraId="47649C68" w14:textId="2F65E567" w:rsidR="0065329D" w:rsidRDefault="00D644B2">
            <w:pPr>
              <w:pStyle w:val="TableParagraph"/>
              <w:spacing w:before="2" w:line="172" w:lineRule="exact"/>
              <w:ind w:left="106"/>
              <w:rPr>
                <w:rFonts w:ascii="Verdana"/>
                <w:b/>
                <w:sz w:val="16"/>
              </w:rPr>
            </w:pPr>
            <w:r>
              <w:rPr>
                <w:rFonts w:ascii="Verdana"/>
                <w:b/>
                <w:sz w:val="16"/>
              </w:rPr>
              <w:t>17</w:t>
            </w:r>
          </w:p>
        </w:tc>
      </w:tr>
    </w:tbl>
    <w:p w14:paraId="68455B9A" w14:textId="77777777" w:rsidR="0065329D" w:rsidRDefault="00494834">
      <w:pPr>
        <w:spacing w:before="2"/>
        <w:ind w:left="540"/>
        <w:rPr>
          <w:rFonts w:ascii="Verdana"/>
          <w:b/>
          <w:sz w:val="16"/>
        </w:rPr>
      </w:pPr>
      <w:proofErr w:type="spellStart"/>
      <w:r>
        <w:rPr>
          <w:rFonts w:ascii="Verdana"/>
          <w:b/>
          <w:sz w:val="16"/>
        </w:rPr>
        <w:t>Literatura</w:t>
      </w:r>
      <w:proofErr w:type="spellEnd"/>
      <w:r>
        <w:rPr>
          <w:rFonts w:ascii="Verdana"/>
          <w:b/>
          <w:sz w:val="16"/>
        </w:rPr>
        <w:t xml:space="preserve"> </w:t>
      </w:r>
      <w:proofErr w:type="spellStart"/>
      <w:r>
        <w:rPr>
          <w:rFonts w:ascii="Verdana"/>
          <w:b/>
          <w:sz w:val="16"/>
        </w:rPr>
        <w:t>podstawowa</w:t>
      </w:r>
      <w:proofErr w:type="spellEnd"/>
      <w:r>
        <w:rPr>
          <w:rFonts w:ascii="Verdana"/>
          <w:b/>
          <w:sz w:val="16"/>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9103"/>
      </w:tblGrid>
      <w:tr w:rsidR="0065329D" w14:paraId="36B72F23" w14:textId="77777777">
        <w:trPr>
          <w:trHeight w:val="438"/>
        </w:trPr>
        <w:tc>
          <w:tcPr>
            <w:tcW w:w="675" w:type="dxa"/>
          </w:tcPr>
          <w:p w14:paraId="47D80ADF" w14:textId="77777777" w:rsidR="0065329D" w:rsidRDefault="00494834">
            <w:pPr>
              <w:pStyle w:val="TableParagraph"/>
              <w:ind w:left="252"/>
              <w:rPr>
                <w:rFonts w:ascii="Verdana"/>
                <w:b/>
                <w:sz w:val="16"/>
              </w:rPr>
            </w:pPr>
            <w:r>
              <w:rPr>
                <w:rFonts w:ascii="Verdana"/>
                <w:b/>
                <w:sz w:val="16"/>
              </w:rPr>
              <w:t>1.</w:t>
            </w:r>
          </w:p>
        </w:tc>
        <w:tc>
          <w:tcPr>
            <w:tcW w:w="9103" w:type="dxa"/>
          </w:tcPr>
          <w:p w14:paraId="4625E461" w14:textId="77777777" w:rsidR="0065329D" w:rsidRDefault="00494834">
            <w:pPr>
              <w:pStyle w:val="TableParagraph"/>
              <w:spacing w:before="4" w:line="220" w:lineRule="exact"/>
              <w:ind w:left="107" w:right="981"/>
              <w:rPr>
                <w:rFonts w:ascii="Verdana"/>
                <w:i/>
                <w:sz w:val="18"/>
              </w:rPr>
            </w:pPr>
            <w:r w:rsidRPr="007911EC">
              <w:rPr>
                <w:rFonts w:ascii="Verdana"/>
                <w:sz w:val="18"/>
                <w:lang w:val="en-US"/>
              </w:rPr>
              <w:t xml:space="preserve">Mauk, David and John Oakland. </w:t>
            </w:r>
            <w:r w:rsidRPr="007911EC">
              <w:rPr>
                <w:rFonts w:ascii="Verdana"/>
                <w:i/>
                <w:sz w:val="18"/>
                <w:lang w:val="en-US"/>
              </w:rPr>
              <w:t>American Civilization: an Introduction</w:t>
            </w:r>
            <w:r w:rsidRPr="007911EC">
              <w:rPr>
                <w:rFonts w:ascii="Verdana"/>
                <w:sz w:val="18"/>
                <w:lang w:val="en-US"/>
              </w:rPr>
              <w:t xml:space="preserve">. Routledge 2018. </w:t>
            </w:r>
            <w:r>
              <w:rPr>
                <w:rFonts w:ascii="Verdana"/>
                <w:sz w:val="18"/>
              </w:rPr>
              <w:t xml:space="preserve">Strona </w:t>
            </w:r>
            <w:proofErr w:type="spellStart"/>
            <w:r>
              <w:rPr>
                <w:rFonts w:ascii="Verdana"/>
                <w:sz w:val="18"/>
              </w:rPr>
              <w:t>internetowa</w:t>
            </w:r>
            <w:proofErr w:type="spellEnd"/>
            <w:r>
              <w:rPr>
                <w:rFonts w:ascii="Verdana"/>
                <w:sz w:val="18"/>
              </w:rPr>
              <w:t xml:space="preserve"> </w:t>
            </w:r>
            <w:r>
              <w:rPr>
                <w:rFonts w:ascii="Verdana"/>
                <w:i/>
                <w:sz w:val="18"/>
              </w:rPr>
              <w:t xml:space="preserve">American </w:t>
            </w:r>
            <w:proofErr w:type="spellStart"/>
            <w:r>
              <w:rPr>
                <w:rFonts w:ascii="Verdana"/>
                <w:i/>
                <w:sz w:val="18"/>
              </w:rPr>
              <w:t>Civilization</w:t>
            </w:r>
            <w:proofErr w:type="spellEnd"/>
          </w:p>
        </w:tc>
      </w:tr>
      <w:tr w:rsidR="0065329D" w:rsidRPr="00BB4C4B" w14:paraId="02ABB980" w14:textId="77777777">
        <w:trPr>
          <w:trHeight w:val="229"/>
        </w:trPr>
        <w:tc>
          <w:tcPr>
            <w:tcW w:w="675" w:type="dxa"/>
          </w:tcPr>
          <w:p w14:paraId="2C9819A6" w14:textId="77777777" w:rsidR="0065329D" w:rsidRDefault="00494834">
            <w:pPr>
              <w:pStyle w:val="TableParagraph"/>
              <w:spacing w:line="189" w:lineRule="exact"/>
              <w:ind w:left="252"/>
              <w:rPr>
                <w:rFonts w:ascii="Verdana"/>
                <w:b/>
                <w:sz w:val="16"/>
              </w:rPr>
            </w:pPr>
            <w:r>
              <w:rPr>
                <w:rFonts w:ascii="Verdana"/>
                <w:b/>
                <w:sz w:val="16"/>
              </w:rPr>
              <w:t>2.</w:t>
            </w:r>
          </w:p>
        </w:tc>
        <w:tc>
          <w:tcPr>
            <w:tcW w:w="9103" w:type="dxa"/>
          </w:tcPr>
          <w:p w14:paraId="621CB72A" w14:textId="77777777" w:rsidR="0065329D" w:rsidRPr="007911EC" w:rsidRDefault="00494834">
            <w:pPr>
              <w:pStyle w:val="TableParagraph"/>
              <w:spacing w:line="210" w:lineRule="exact"/>
              <w:ind w:left="107"/>
              <w:rPr>
                <w:rFonts w:ascii="Verdana"/>
                <w:sz w:val="18"/>
                <w:lang w:val="en-US"/>
              </w:rPr>
            </w:pPr>
            <w:proofErr w:type="spellStart"/>
            <w:r w:rsidRPr="007911EC">
              <w:rPr>
                <w:rFonts w:ascii="Verdana"/>
                <w:sz w:val="18"/>
                <w:lang w:val="en-US"/>
              </w:rPr>
              <w:t>Baym</w:t>
            </w:r>
            <w:proofErr w:type="spellEnd"/>
            <w:r w:rsidRPr="007911EC">
              <w:rPr>
                <w:rFonts w:ascii="Verdana"/>
                <w:sz w:val="18"/>
                <w:lang w:val="en-US"/>
              </w:rPr>
              <w:t xml:space="preserve">, Nina, et al. </w:t>
            </w:r>
            <w:r w:rsidRPr="007911EC">
              <w:rPr>
                <w:rFonts w:ascii="Verdana"/>
                <w:i/>
                <w:sz w:val="18"/>
                <w:lang w:val="en-US"/>
              </w:rPr>
              <w:t>The Norton Anthology of American Literature</w:t>
            </w:r>
            <w:r w:rsidRPr="007911EC">
              <w:rPr>
                <w:rFonts w:ascii="Verdana"/>
                <w:sz w:val="18"/>
                <w:lang w:val="en-US"/>
              </w:rPr>
              <w:t>. New York: W.W. Norton &amp;</w:t>
            </w:r>
          </w:p>
        </w:tc>
      </w:tr>
    </w:tbl>
    <w:p w14:paraId="10F824EA" w14:textId="77777777" w:rsidR="0065329D" w:rsidRPr="007911EC" w:rsidRDefault="0065329D">
      <w:pPr>
        <w:spacing w:line="210" w:lineRule="exact"/>
        <w:rPr>
          <w:rFonts w:ascii="Verdana"/>
          <w:sz w:val="18"/>
          <w:lang w:val="en-US"/>
        </w:rPr>
        <w:sectPr w:rsidR="0065329D" w:rsidRPr="007911EC">
          <w:pgSz w:w="11910" w:h="16840"/>
          <w:pgMar w:top="1420" w:right="0" w:bottom="1180" w:left="540" w:header="0" w:footer="919" w:gutter="0"/>
          <w:cols w:space="708"/>
        </w:sect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9103"/>
      </w:tblGrid>
      <w:tr w:rsidR="0065329D" w:rsidRPr="00BB4C4B" w14:paraId="0DEBBC7F" w14:textId="77777777">
        <w:trPr>
          <w:trHeight w:val="396"/>
        </w:trPr>
        <w:tc>
          <w:tcPr>
            <w:tcW w:w="675" w:type="dxa"/>
          </w:tcPr>
          <w:p w14:paraId="1AACEE71" w14:textId="77777777" w:rsidR="0065329D" w:rsidRPr="007911EC" w:rsidRDefault="0065329D">
            <w:pPr>
              <w:pStyle w:val="TableParagraph"/>
              <w:rPr>
                <w:rFonts w:ascii="Times New Roman"/>
                <w:sz w:val="18"/>
                <w:lang w:val="en-US"/>
              </w:rPr>
            </w:pPr>
          </w:p>
        </w:tc>
        <w:tc>
          <w:tcPr>
            <w:tcW w:w="9103" w:type="dxa"/>
          </w:tcPr>
          <w:p w14:paraId="77442FD3" w14:textId="77777777" w:rsidR="0065329D" w:rsidRPr="007911EC" w:rsidRDefault="00494834">
            <w:pPr>
              <w:pStyle w:val="TableParagraph"/>
              <w:spacing w:before="1"/>
              <w:ind w:left="107"/>
              <w:rPr>
                <w:rFonts w:ascii="Verdana"/>
                <w:sz w:val="18"/>
                <w:lang w:val="en-US"/>
              </w:rPr>
            </w:pPr>
            <w:r w:rsidRPr="007911EC">
              <w:rPr>
                <w:rFonts w:ascii="Verdana"/>
                <w:sz w:val="18"/>
                <w:lang w:val="en-US"/>
              </w:rPr>
              <w:t>Company, 2003. (volumes A, B, C, D, and E)</w:t>
            </w:r>
          </w:p>
        </w:tc>
      </w:tr>
    </w:tbl>
    <w:p w14:paraId="27AB1DF1" w14:textId="77777777" w:rsidR="0065329D" w:rsidRDefault="00494834">
      <w:pPr>
        <w:spacing w:before="2"/>
        <w:ind w:left="398"/>
        <w:rPr>
          <w:rFonts w:ascii="Verdana" w:hAnsi="Verdana"/>
          <w:b/>
          <w:sz w:val="16"/>
        </w:rPr>
      </w:pPr>
      <w:proofErr w:type="spellStart"/>
      <w:r>
        <w:rPr>
          <w:rFonts w:ascii="Verdana" w:hAnsi="Verdana"/>
          <w:b/>
          <w:sz w:val="16"/>
        </w:rPr>
        <w:t>Literatura</w:t>
      </w:r>
      <w:proofErr w:type="spellEnd"/>
      <w:r>
        <w:rPr>
          <w:rFonts w:ascii="Verdana" w:hAnsi="Verdana"/>
          <w:b/>
          <w:sz w:val="16"/>
        </w:rPr>
        <w:t xml:space="preserve"> </w:t>
      </w:r>
      <w:proofErr w:type="spellStart"/>
      <w:r>
        <w:rPr>
          <w:rFonts w:ascii="Verdana" w:hAnsi="Verdana"/>
          <w:b/>
          <w:sz w:val="16"/>
        </w:rPr>
        <w:t>uzupełniająca</w:t>
      </w:r>
      <w:proofErr w:type="spellEnd"/>
      <w:r>
        <w:rPr>
          <w:rFonts w:ascii="Verdana" w:hAnsi="Verdana"/>
          <w:b/>
          <w:sz w:val="16"/>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9103"/>
      </w:tblGrid>
      <w:tr w:rsidR="0065329D" w14:paraId="046064D7" w14:textId="77777777">
        <w:trPr>
          <w:trHeight w:val="472"/>
        </w:trPr>
        <w:tc>
          <w:tcPr>
            <w:tcW w:w="675" w:type="dxa"/>
          </w:tcPr>
          <w:p w14:paraId="6AA87D2A" w14:textId="77777777" w:rsidR="0065329D" w:rsidRDefault="00494834">
            <w:pPr>
              <w:pStyle w:val="TableParagraph"/>
              <w:spacing w:before="2"/>
              <w:ind w:left="252"/>
              <w:rPr>
                <w:rFonts w:ascii="Verdana"/>
                <w:b/>
                <w:sz w:val="16"/>
              </w:rPr>
            </w:pPr>
            <w:r>
              <w:rPr>
                <w:rFonts w:ascii="Verdana"/>
                <w:b/>
                <w:sz w:val="16"/>
              </w:rPr>
              <w:t>1.</w:t>
            </w:r>
          </w:p>
        </w:tc>
        <w:tc>
          <w:tcPr>
            <w:tcW w:w="9103" w:type="dxa"/>
          </w:tcPr>
          <w:p w14:paraId="5CD6B38F" w14:textId="77777777" w:rsidR="0065329D" w:rsidRPr="007911EC" w:rsidRDefault="00494834">
            <w:pPr>
              <w:pStyle w:val="TableParagraph"/>
              <w:spacing w:before="1"/>
              <w:ind w:left="107"/>
              <w:rPr>
                <w:rFonts w:ascii="Verdana"/>
                <w:sz w:val="18"/>
                <w:lang w:val="en-US"/>
              </w:rPr>
            </w:pPr>
            <w:r w:rsidRPr="007911EC">
              <w:rPr>
                <w:rFonts w:ascii="Verdana"/>
                <w:sz w:val="18"/>
                <w:lang w:val="en-US"/>
              </w:rPr>
              <w:t xml:space="preserve">Crowther, Jonathan and Kathryn Kavanagh. </w:t>
            </w:r>
            <w:r w:rsidRPr="007911EC">
              <w:rPr>
                <w:rFonts w:ascii="Verdana"/>
                <w:i/>
                <w:sz w:val="18"/>
                <w:lang w:val="en-US"/>
              </w:rPr>
              <w:t>Oxford Guide to British and American Culture</w:t>
            </w:r>
            <w:r w:rsidRPr="007911EC">
              <w:rPr>
                <w:rFonts w:ascii="Verdana"/>
                <w:sz w:val="18"/>
                <w:lang w:val="en-US"/>
              </w:rPr>
              <w:t>.</w:t>
            </w:r>
          </w:p>
          <w:p w14:paraId="33B36618" w14:textId="77777777" w:rsidR="0065329D" w:rsidRDefault="00494834">
            <w:pPr>
              <w:pStyle w:val="TableParagraph"/>
              <w:spacing w:before="17" w:line="216" w:lineRule="exact"/>
              <w:ind w:left="107"/>
              <w:rPr>
                <w:rFonts w:ascii="Verdana"/>
                <w:sz w:val="18"/>
              </w:rPr>
            </w:pPr>
            <w:r>
              <w:rPr>
                <w:rFonts w:ascii="Verdana"/>
                <w:sz w:val="18"/>
              </w:rPr>
              <w:t>Oxford 2004.</w:t>
            </w:r>
          </w:p>
        </w:tc>
      </w:tr>
      <w:tr w:rsidR="0065329D" w14:paraId="36108B5F" w14:textId="77777777">
        <w:trPr>
          <w:trHeight w:val="237"/>
        </w:trPr>
        <w:tc>
          <w:tcPr>
            <w:tcW w:w="675" w:type="dxa"/>
          </w:tcPr>
          <w:p w14:paraId="01092F7A" w14:textId="77777777" w:rsidR="0065329D" w:rsidRDefault="00494834">
            <w:pPr>
              <w:pStyle w:val="TableParagraph"/>
              <w:ind w:left="252"/>
              <w:rPr>
                <w:rFonts w:ascii="Verdana"/>
                <w:b/>
                <w:sz w:val="16"/>
              </w:rPr>
            </w:pPr>
            <w:r>
              <w:rPr>
                <w:rFonts w:ascii="Verdana"/>
                <w:b/>
                <w:sz w:val="16"/>
              </w:rPr>
              <w:t>2.</w:t>
            </w:r>
          </w:p>
        </w:tc>
        <w:tc>
          <w:tcPr>
            <w:tcW w:w="9103" w:type="dxa"/>
          </w:tcPr>
          <w:p w14:paraId="586F049B" w14:textId="77777777" w:rsidR="0065329D" w:rsidRDefault="00494834">
            <w:pPr>
              <w:pStyle w:val="TableParagraph"/>
              <w:spacing w:line="217" w:lineRule="exact"/>
              <w:ind w:left="107"/>
              <w:rPr>
                <w:rFonts w:ascii="Verdana"/>
                <w:sz w:val="18"/>
              </w:rPr>
            </w:pPr>
            <w:r w:rsidRPr="007911EC">
              <w:rPr>
                <w:rFonts w:ascii="Verdana"/>
                <w:sz w:val="18"/>
                <w:lang w:val="en-US"/>
              </w:rPr>
              <w:t xml:space="preserve">Carlisle, Rodney (ed.). </w:t>
            </w:r>
            <w:r w:rsidRPr="007911EC">
              <w:rPr>
                <w:rFonts w:ascii="Verdana"/>
                <w:i/>
                <w:sz w:val="18"/>
                <w:lang w:val="en-US"/>
              </w:rPr>
              <w:t xml:space="preserve">Handbook to Life in America </w:t>
            </w:r>
            <w:r w:rsidRPr="007911EC">
              <w:rPr>
                <w:rFonts w:ascii="Verdana"/>
                <w:sz w:val="18"/>
                <w:lang w:val="en-US"/>
              </w:rPr>
              <w:t xml:space="preserve">(volumes I-IX). </w:t>
            </w:r>
            <w:r>
              <w:rPr>
                <w:rFonts w:ascii="Verdana"/>
                <w:sz w:val="18"/>
              </w:rPr>
              <w:t>Facts on File 2009.</w:t>
            </w:r>
          </w:p>
        </w:tc>
      </w:tr>
    </w:tbl>
    <w:p w14:paraId="33BF9161" w14:textId="77777777" w:rsidR="0065329D" w:rsidRDefault="0065329D">
      <w:pPr>
        <w:pStyle w:val="Tekstpodstawowy"/>
        <w:spacing w:before="9"/>
        <w:rPr>
          <w:b/>
          <w:sz w:val="17"/>
        </w:rPr>
      </w:pPr>
    </w:p>
    <w:p w14:paraId="52F85438" w14:textId="77777777" w:rsidR="0065329D" w:rsidRDefault="0065329D">
      <w:pPr>
        <w:spacing w:before="4" w:after="1"/>
        <w:rPr>
          <w:b/>
          <w:sz w:val="16"/>
          <w:lang w:val="pl-PL"/>
        </w:rPr>
      </w:pP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289"/>
        <w:gridCol w:w="499"/>
        <w:gridCol w:w="816"/>
        <w:gridCol w:w="95"/>
        <w:gridCol w:w="666"/>
        <w:gridCol w:w="933"/>
        <w:gridCol w:w="798"/>
        <w:gridCol w:w="390"/>
        <w:gridCol w:w="1054"/>
        <w:gridCol w:w="454"/>
        <w:gridCol w:w="647"/>
        <w:gridCol w:w="792"/>
        <w:gridCol w:w="509"/>
        <w:gridCol w:w="1112"/>
      </w:tblGrid>
      <w:tr w:rsidR="00EC0E3E" w:rsidRPr="00D42D31" w14:paraId="49E15748" w14:textId="77777777" w:rsidTr="00F84E34">
        <w:trPr>
          <w:trHeight w:val="501"/>
        </w:trPr>
        <w:tc>
          <w:tcPr>
            <w:tcW w:w="1342" w:type="pct"/>
            <w:gridSpan w:val="4"/>
            <w:tcBorders>
              <w:top w:val="single" w:sz="4" w:space="0" w:color="auto"/>
              <w:left w:val="single" w:sz="4" w:space="0" w:color="auto"/>
              <w:bottom w:val="single" w:sz="4" w:space="0" w:color="auto"/>
              <w:right w:val="single" w:sz="4" w:space="0" w:color="auto"/>
            </w:tcBorders>
            <w:vAlign w:val="center"/>
          </w:tcPr>
          <w:p w14:paraId="1EB316D3" w14:textId="77777777" w:rsidR="00EC0E3E" w:rsidRPr="00D42D31" w:rsidRDefault="00EC0E3E" w:rsidP="00F84E34">
            <w:pPr>
              <w:jc w:val="center"/>
              <w:rPr>
                <w:b/>
                <w:bCs/>
                <w:sz w:val="16"/>
                <w:szCs w:val="16"/>
                <w:lang w:val="pl-PL"/>
              </w:rPr>
            </w:pPr>
            <w:r w:rsidRPr="00D42D31">
              <w:rPr>
                <w:b/>
                <w:bCs/>
                <w:sz w:val="16"/>
                <w:szCs w:val="16"/>
                <w:lang w:val="pl-PL"/>
              </w:rPr>
              <w:t>Nazwa modułu (przedmiotu)</w:t>
            </w:r>
          </w:p>
        </w:tc>
        <w:tc>
          <w:tcPr>
            <w:tcW w:w="3658" w:type="pct"/>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577F4E07" w14:textId="77777777" w:rsidR="00EC0E3E" w:rsidRPr="00D42D31" w:rsidRDefault="00EC0E3E" w:rsidP="00F84E34">
            <w:pPr>
              <w:pStyle w:val="Nagwek1"/>
              <w:jc w:val="center"/>
            </w:pPr>
            <w:proofErr w:type="spellStart"/>
            <w:r>
              <w:t>Przygotowanie</w:t>
            </w:r>
            <w:proofErr w:type="spellEnd"/>
            <w:r>
              <w:t xml:space="preserve"> </w:t>
            </w:r>
            <w:proofErr w:type="spellStart"/>
            <w:r>
              <w:t>psychologiczno-pedagogiczne</w:t>
            </w:r>
            <w:proofErr w:type="spellEnd"/>
            <w:r>
              <w:t xml:space="preserve"> do </w:t>
            </w:r>
            <w:proofErr w:type="spellStart"/>
            <w:r>
              <w:t>nauczania</w:t>
            </w:r>
            <w:proofErr w:type="spellEnd"/>
          </w:p>
        </w:tc>
      </w:tr>
      <w:tr w:rsidR="00EC0E3E" w:rsidRPr="00D42D31" w14:paraId="3B8A724F" w14:textId="77777777" w:rsidTr="00F84E34">
        <w:trPr>
          <w:trHeight w:val="210"/>
        </w:trPr>
        <w:tc>
          <w:tcPr>
            <w:tcW w:w="1342" w:type="pct"/>
            <w:gridSpan w:val="4"/>
            <w:tcBorders>
              <w:top w:val="single" w:sz="4" w:space="0" w:color="auto"/>
              <w:left w:val="single" w:sz="4" w:space="0" w:color="auto"/>
              <w:bottom w:val="single" w:sz="4" w:space="0" w:color="auto"/>
              <w:right w:val="single" w:sz="4" w:space="0" w:color="auto"/>
            </w:tcBorders>
            <w:vAlign w:val="center"/>
          </w:tcPr>
          <w:p w14:paraId="64DE3ED8" w14:textId="77777777" w:rsidR="00EC0E3E" w:rsidRPr="00D42D31" w:rsidRDefault="00EC0E3E" w:rsidP="00F84E34">
            <w:pPr>
              <w:rPr>
                <w:sz w:val="16"/>
                <w:szCs w:val="16"/>
                <w:lang w:val="pl-PL"/>
              </w:rPr>
            </w:pPr>
            <w:r w:rsidRPr="00D42D31">
              <w:rPr>
                <w:sz w:val="16"/>
                <w:szCs w:val="16"/>
                <w:lang w:val="pl-PL"/>
              </w:rPr>
              <w:t>Kierunek studiów</w:t>
            </w:r>
          </w:p>
        </w:tc>
        <w:tc>
          <w:tcPr>
            <w:tcW w:w="3658" w:type="pct"/>
            <w:gridSpan w:val="10"/>
            <w:tcBorders>
              <w:top w:val="single" w:sz="4" w:space="0" w:color="auto"/>
              <w:left w:val="single" w:sz="4" w:space="0" w:color="auto"/>
              <w:bottom w:val="single" w:sz="4" w:space="0" w:color="auto"/>
              <w:right w:val="single" w:sz="4" w:space="0" w:color="auto"/>
            </w:tcBorders>
            <w:vAlign w:val="center"/>
          </w:tcPr>
          <w:p w14:paraId="3D1DCE91" w14:textId="77777777" w:rsidR="00EC0E3E" w:rsidRPr="00D42D31" w:rsidRDefault="00EC0E3E" w:rsidP="00F84E34">
            <w:pPr>
              <w:rPr>
                <w:sz w:val="16"/>
                <w:szCs w:val="16"/>
                <w:lang w:val="pl-PL"/>
              </w:rPr>
            </w:pPr>
            <w:r>
              <w:rPr>
                <w:sz w:val="16"/>
                <w:szCs w:val="16"/>
                <w:lang w:val="pl-PL"/>
              </w:rPr>
              <w:t>filologia</w:t>
            </w:r>
          </w:p>
        </w:tc>
      </w:tr>
      <w:tr w:rsidR="00EC0E3E" w:rsidRPr="00992EF2" w14:paraId="74E50543" w14:textId="77777777" w:rsidTr="00F84E34">
        <w:trPr>
          <w:trHeight w:val="210"/>
        </w:trPr>
        <w:tc>
          <w:tcPr>
            <w:tcW w:w="1342" w:type="pct"/>
            <w:gridSpan w:val="4"/>
            <w:tcBorders>
              <w:top w:val="single" w:sz="4" w:space="0" w:color="auto"/>
              <w:left w:val="single" w:sz="4" w:space="0" w:color="auto"/>
              <w:bottom w:val="single" w:sz="4" w:space="0" w:color="auto"/>
              <w:right w:val="single" w:sz="4" w:space="0" w:color="auto"/>
            </w:tcBorders>
            <w:vAlign w:val="center"/>
          </w:tcPr>
          <w:p w14:paraId="49500E2D" w14:textId="77777777" w:rsidR="00EC0E3E" w:rsidRPr="00992EF2" w:rsidRDefault="00EC0E3E" w:rsidP="00F84E34">
            <w:pPr>
              <w:rPr>
                <w:sz w:val="16"/>
                <w:szCs w:val="16"/>
                <w:lang w:val="pl-PL"/>
              </w:rPr>
            </w:pPr>
            <w:r>
              <w:rPr>
                <w:sz w:val="16"/>
                <w:szCs w:val="16"/>
                <w:lang w:val="pl-PL"/>
              </w:rPr>
              <w:t>Specjalizacja</w:t>
            </w:r>
          </w:p>
        </w:tc>
        <w:tc>
          <w:tcPr>
            <w:tcW w:w="3658" w:type="pct"/>
            <w:gridSpan w:val="10"/>
            <w:tcBorders>
              <w:top w:val="single" w:sz="4" w:space="0" w:color="auto"/>
              <w:left w:val="single" w:sz="4" w:space="0" w:color="auto"/>
              <w:bottom w:val="single" w:sz="4" w:space="0" w:color="auto"/>
              <w:right w:val="single" w:sz="4" w:space="0" w:color="auto"/>
            </w:tcBorders>
            <w:vAlign w:val="center"/>
          </w:tcPr>
          <w:p w14:paraId="1F3CA725" w14:textId="77777777" w:rsidR="00EC0E3E" w:rsidRPr="00992EF2" w:rsidRDefault="00EC0E3E" w:rsidP="00F84E34">
            <w:pPr>
              <w:rPr>
                <w:sz w:val="16"/>
                <w:szCs w:val="16"/>
                <w:lang w:val="pl-PL"/>
              </w:rPr>
            </w:pPr>
            <w:r w:rsidRPr="00992EF2">
              <w:rPr>
                <w:sz w:val="16"/>
                <w:szCs w:val="16"/>
                <w:lang w:val="pl-PL"/>
              </w:rPr>
              <w:t xml:space="preserve">filologia angielska </w:t>
            </w:r>
            <w:r>
              <w:rPr>
                <w:sz w:val="16"/>
                <w:szCs w:val="16"/>
                <w:lang w:val="pl-PL"/>
              </w:rPr>
              <w:t xml:space="preserve">/ </w:t>
            </w:r>
            <w:r w:rsidRPr="00992EF2">
              <w:rPr>
                <w:sz w:val="16"/>
                <w:szCs w:val="16"/>
                <w:lang w:val="pl-PL"/>
              </w:rPr>
              <w:t>nauczyciel języka angielskiego</w:t>
            </w:r>
            <w:r>
              <w:rPr>
                <w:sz w:val="16"/>
                <w:szCs w:val="16"/>
                <w:lang w:val="pl-PL"/>
              </w:rPr>
              <w:t xml:space="preserve"> </w:t>
            </w:r>
          </w:p>
        </w:tc>
      </w:tr>
      <w:tr w:rsidR="00EC0E3E" w:rsidRPr="00D42D31" w14:paraId="79E79F11" w14:textId="77777777" w:rsidTr="00F84E34">
        <w:trPr>
          <w:trHeight w:val="210"/>
        </w:trPr>
        <w:tc>
          <w:tcPr>
            <w:tcW w:w="1342" w:type="pct"/>
            <w:gridSpan w:val="4"/>
            <w:tcBorders>
              <w:top w:val="single" w:sz="4" w:space="0" w:color="auto"/>
              <w:left w:val="single" w:sz="4" w:space="0" w:color="auto"/>
              <w:bottom w:val="single" w:sz="4" w:space="0" w:color="auto"/>
              <w:right w:val="single" w:sz="4" w:space="0" w:color="auto"/>
            </w:tcBorders>
            <w:vAlign w:val="center"/>
          </w:tcPr>
          <w:p w14:paraId="1107DED8" w14:textId="77777777" w:rsidR="00EC0E3E" w:rsidRPr="00D42D31" w:rsidRDefault="00EC0E3E" w:rsidP="00F84E34">
            <w:pPr>
              <w:rPr>
                <w:sz w:val="16"/>
                <w:szCs w:val="16"/>
                <w:lang w:val="pl-PL"/>
              </w:rPr>
            </w:pPr>
            <w:r w:rsidRPr="00D42D31">
              <w:rPr>
                <w:sz w:val="16"/>
                <w:szCs w:val="16"/>
                <w:lang w:val="pl-PL"/>
              </w:rPr>
              <w:t>Profil kształcenia</w:t>
            </w:r>
          </w:p>
        </w:tc>
        <w:tc>
          <w:tcPr>
            <w:tcW w:w="3658" w:type="pct"/>
            <w:gridSpan w:val="10"/>
            <w:tcBorders>
              <w:top w:val="single" w:sz="4" w:space="0" w:color="auto"/>
              <w:left w:val="single" w:sz="4" w:space="0" w:color="auto"/>
              <w:bottom w:val="single" w:sz="4" w:space="0" w:color="auto"/>
              <w:right w:val="single" w:sz="4" w:space="0" w:color="auto"/>
            </w:tcBorders>
            <w:vAlign w:val="center"/>
          </w:tcPr>
          <w:p w14:paraId="75FCAF8D" w14:textId="77777777" w:rsidR="00EC0E3E" w:rsidRPr="00D42D31" w:rsidRDefault="00EC0E3E" w:rsidP="00F84E34">
            <w:pPr>
              <w:rPr>
                <w:sz w:val="16"/>
                <w:szCs w:val="16"/>
                <w:lang w:val="pl-PL"/>
              </w:rPr>
            </w:pPr>
            <w:r w:rsidRPr="00D42D31">
              <w:rPr>
                <w:sz w:val="16"/>
                <w:szCs w:val="16"/>
                <w:lang w:val="pl-PL"/>
              </w:rPr>
              <w:t>p</w:t>
            </w:r>
            <w:r>
              <w:rPr>
                <w:sz w:val="16"/>
                <w:szCs w:val="16"/>
                <w:lang w:val="pl-PL"/>
              </w:rPr>
              <w:t>raktyczny</w:t>
            </w:r>
          </w:p>
        </w:tc>
      </w:tr>
      <w:tr w:rsidR="00EC0E3E" w:rsidRPr="00D42D31" w14:paraId="3F1A5398" w14:textId="77777777" w:rsidTr="00F84E34">
        <w:trPr>
          <w:trHeight w:val="210"/>
        </w:trPr>
        <w:tc>
          <w:tcPr>
            <w:tcW w:w="1342" w:type="pct"/>
            <w:gridSpan w:val="4"/>
            <w:tcBorders>
              <w:top w:val="single" w:sz="4" w:space="0" w:color="auto"/>
              <w:left w:val="single" w:sz="4" w:space="0" w:color="auto"/>
              <w:bottom w:val="single" w:sz="4" w:space="0" w:color="auto"/>
              <w:right w:val="single" w:sz="4" w:space="0" w:color="auto"/>
            </w:tcBorders>
            <w:vAlign w:val="center"/>
          </w:tcPr>
          <w:p w14:paraId="45CE5047" w14:textId="77777777" w:rsidR="00EC0E3E" w:rsidRPr="00D42D31" w:rsidRDefault="00EC0E3E" w:rsidP="00F84E34">
            <w:pPr>
              <w:rPr>
                <w:sz w:val="16"/>
                <w:szCs w:val="16"/>
                <w:lang w:val="pl-PL"/>
              </w:rPr>
            </w:pPr>
            <w:r w:rsidRPr="00D42D31">
              <w:rPr>
                <w:sz w:val="16"/>
                <w:szCs w:val="16"/>
                <w:lang w:val="pl-PL"/>
              </w:rPr>
              <w:t>Poziom studiów</w:t>
            </w:r>
          </w:p>
        </w:tc>
        <w:tc>
          <w:tcPr>
            <w:tcW w:w="3658" w:type="pct"/>
            <w:gridSpan w:val="10"/>
            <w:tcBorders>
              <w:top w:val="single" w:sz="4" w:space="0" w:color="auto"/>
              <w:left w:val="single" w:sz="4" w:space="0" w:color="auto"/>
              <w:bottom w:val="single" w:sz="4" w:space="0" w:color="auto"/>
              <w:right w:val="single" w:sz="4" w:space="0" w:color="auto"/>
            </w:tcBorders>
            <w:vAlign w:val="center"/>
          </w:tcPr>
          <w:p w14:paraId="16EA8C70" w14:textId="77777777" w:rsidR="00EC0E3E" w:rsidRPr="00D42D31" w:rsidRDefault="00EC0E3E" w:rsidP="00F84E34">
            <w:pPr>
              <w:rPr>
                <w:sz w:val="16"/>
                <w:szCs w:val="16"/>
                <w:lang w:val="pl-PL"/>
              </w:rPr>
            </w:pPr>
            <w:r>
              <w:rPr>
                <w:sz w:val="16"/>
                <w:szCs w:val="16"/>
                <w:lang w:val="pl-PL"/>
              </w:rPr>
              <w:t>pierwszego</w:t>
            </w:r>
            <w:r w:rsidRPr="00D42D31">
              <w:rPr>
                <w:sz w:val="16"/>
                <w:szCs w:val="16"/>
                <w:lang w:val="pl-PL"/>
              </w:rPr>
              <w:t xml:space="preserve"> stopnia </w:t>
            </w:r>
          </w:p>
        </w:tc>
      </w:tr>
      <w:tr w:rsidR="00EC0E3E" w:rsidRPr="00D42D31" w14:paraId="0000A80E" w14:textId="77777777" w:rsidTr="00F84E34">
        <w:trPr>
          <w:trHeight w:val="210"/>
        </w:trPr>
        <w:tc>
          <w:tcPr>
            <w:tcW w:w="1342" w:type="pct"/>
            <w:gridSpan w:val="4"/>
            <w:tcBorders>
              <w:top w:val="single" w:sz="4" w:space="0" w:color="auto"/>
              <w:left w:val="single" w:sz="4" w:space="0" w:color="auto"/>
              <w:bottom w:val="single" w:sz="4" w:space="0" w:color="auto"/>
              <w:right w:val="single" w:sz="4" w:space="0" w:color="auto"/>
            </w:tcBorders>
            <w:vAlign w:val="center"/>
          </w:tcPr>
          <w:p w14:paraId="7005BCD1" w14:textId="77777777" w:rsidR="00EC0E3E" w:rsidRPr="00D42D31" w:rsidRDefault="00EC0E3E" w:rsidP="00F84E34">
            <w:pPr>
              <w:rPr>
                <w:sz w:val="16"/>
                <w:szCs w:val="16"/>
                <w:lang w:val="pl-PL"/>
              </w:rPr>
            </w:pPr>
            <w:r w:rsidRPr="00D42D31">
              <w:rPr>
                <w:sz w:val="16"/>
                <w:szCs w:val="16"/>
                <w:lang w:val="pl-PL"/>
              </w:rPr>
              <w:t>Forma studiów</w:t>
            </w:r>
          </w:p>
        </w:tc>
        <w:tc>
          <w:tcPr>
            <w:tcW w:w="3658" w:type="pct"/>
            <w:gridSpan w:val="10"/>
            <w:tcBorders>
              <w:top w:val="single" w:sz="4" w:space="0" w:color="auto"/>
              <w:left w:val="single" w:sz="4" w:space="0" w:color="auto"/>
              <w:bottom w:val="single" w:sz="4" w:space="0" w:color="auto"/>
              <w:right w:val="single" w:sz="4" w:space="0" w:color="auto"/>
            </w:tcBorders>
            <w:vAlign w:val="center"/>
          </w:tcPr>
          <w:p w14:paraId="27298C86" w14:textId="5FA1F304" w:rsidR="00EC0E3E" w:rsidRPr="00D42D31" w:rsidRDefault="00EC0E3E" w:rsidP="00F84E34">
            <w:pPr>
              <w:rPr>
                <w:sz w:val="16"/>
                <w:szCs w:val="16"/>
                <w:lang w:val="pl-PL"/>
              </w:rPr>
            </w:pPr>
            <w:r>
              <w:rPr>
                <w:sz w:val="16"/>
                <w:szCs w:val="16"/>
                <w:lang w:val="pl-PL"/>
              </w:rPr>
              <w:t>nie</w:t>
            </w:r>
            <w:r w:rsidRPr="00D42D31">
              <w:rPr>
                <w:sz w:val="16"/>
                <w:szCs w:val="16"/>
                <w:lang w:val="pl-PL"/>
              </w:rPr>
              <w:t>stacjonarne</w:t>
            </w:r>
          </w:p>
        </w:tc>
      </w:tr>
      <w:tr w:rsidR="00EC0E3E" w:rsidRPr="00D42D31" w14:paraId="2EE808B7" w14:textId="77777777" w:rsidTr="00F84E34">
        <w:trPr>
          <w:trHeight w:val="210"/>
        </w:trPr>
        <w:tc>
          <w:tcPr>
            <w:tcW w:w="1342" w:type="pct"/>
            <w:gridSpan w:val="4"/>
            <w:tcBorders>
              <w:top w:val="single" w:sz="4" w:space="0" w:color="auto"/>
              <w:left w:val="single" w:sz="4" w:space="0" w:color="auto"/>
              <w:bottom w:val="single" w:sz="4" w:space="0" w:color="auto"/>
              <w:right w:val="single" w:sz="4" w:space="0" w:color="auto"/>
            </w:tcBorders>
            <w:vAlign w:val="center"/>
          </w:tcPr>
          <w:p w14:paraId="343BDD7B" w14:textId="77777777" w:rsidR="00EC0E3E" w:rsidRPr="00D42D31" w:rsidRDefault="00EC0E3E" w:rsidP="00F84E34">
            <w:pPr>
              <w:rPr>
                <w:sz w:val="16"/>
                <w:szCs w:val="16"/>
                <w:lang w:val="pl-PL"/>
              </w:rPr>
            </w:pPr>
            <w:r w:rsidRPr="00D42D31">
              <w:rPr>
                <w:sz w:val="16"/>
                <w:szCs w:val="16"/>
                <w:lang w:val="pl-PL"/>
              </w:rPr>
              <w:t>Semestr studiów</w:t>
            </w:r>
          </w:p>
        </w:tc>
        <w:tc>
          <w:tcPr>
            <w:tcW w:w="3658" w:type="pct"/>
            <w:gridSpan w:val="10"/>
            <w:tcBorders>
              <w:top w:val="single" w:sz="4" w:space="0" w:color="auto"/>
              <w:left w:val="single" w:sz="4" w:space="0" w:color="auto"/>
              <w:bottom w:val="single" w:sz="4" w:space="0" w:color="auto"/>
              <w:right w:val="single" w:sz="4" w:space="0" w:color="auto"/>
            </w:tcBorders>
            <w:vAlign w:val="center"/>
          </w:tcPr>
          <w:p w14:paraId="77AC7A98" w14:textId="77777777" w:rsidR="00EC0E3E" w:rsidRPr="00D42D31" w:rsidRDefault="00EC0E3E" w:rsidP="00F84E34">
            <w:pPr>
              <w:rPr>
                <w:sz w:val="16"/>
                <w:szCs w:val="16"/>
                <w:lang w:val="pl-PL"/>
              </w:rPr>
            </w:pPr>
            <w:r>
              <w:rPr>
                <w:sz w:val="16"/>
                <w:szCs w:val="16"/>
                <w:lang w:val="pl-PL"/>
              </w:rPr>
              <w:t>czwarty</w:t>
            </w:r>
          </w:p>
        </w:tc>
      </w:tr>
      <w:tr w:rsidR="00EC0E3E" w:rsidRPr="00D42D31" w14:paraId="5F3A85DA" w14:textId="77777777" w:rsidTr="00F84E34">
        <w:trPr>
          <w:cantSplit/>
          <w:trHeight w:val="152"/>
        </w:trPr>
        <w:tc>
          <w:tcPr>
            <w:tcW w:w="1342" w:type="pct"/>
            <w:gridSpan w:val="4"/>
            <w:tcBorders>
              <w:top w:val="single" w:sz="4" w:space="0" w:color="auto"/>
              <w:left w:val="single" w:sz="4" w:space="0" w:color="auto"/>
              <w:bottom w:val="single" w:sz="4" w:space="0" w:color="auto"/>
              <w:right w:val="single" w:sz="4" w:space="0" w:color="auto"/>
            </w:tcBorders>
            <w:vAlign w:val="center"/>
          </w:tcPr>
          <w:p w14:paraId="16A312C0" w14:textId="77777777" w:rsidR="00EC0E3E" w:rsidRPr="00907D15" w:rsidRDefault="00EC0E3E" w:rsidP="00F84E34">
            <w:pPr>
              <w:rPr>
                <w:b/>
                <w:bCs/>
                <w:sz w:val="16"/>
                <w:szCs w:val="18"/>
                <w:lang w:val="pl-PL"/>
              </w:rPr>
            </w:pPr>
            <w:r w:rsidRPr="00907D15">
              <w:rPr>
                <w:b/>
                <w:bCs/>
                <w:sz w:val="16"/>
                <w:szCs w:val="18"/>
                <w:lang w:val="pl-PL"/>
              </w:rPr>
              <w:t>Tryb zaliczenia przedmiotu</w:t>
            </w:r>
          </w:p>
        </w:tc>
        <w:tc>
          <w:tcPr>
            <w:tcW w:w="795" w:type="pct"/>
            <w:gridSpan w:val="2"/>
            <w:tcBorders>
              <w:top w:val="single" w:sz="4" w:space="0" w:color="auto"/>
              <w:left w:val="single" w:sz="4" w:space="0" w:color="auto"/>
              <w:bottom w:val="single" w:sz="4" w:space="0" w:color="auto"/>
              <w:right w:val="single" w:sz="4" w:space="0" w:color="auto"/>
            </w:tcBorders>
            <w:vAlign w:val="center"/>
          </w:tcPr>
          <w:p w14:paraId="0913010E" w14:textId="77777777" w:rsidR="00EC0E3E" w:rsidRPr="00907D15" w:rsidRDefault="00EC0E3E" w:rsidP="00F84E34">
            <w:pPr>
              <w:rPr>
                <w:sz w:val="16"/>
                <w:szCs w:val="18"/>
                <w:lang w:val="pl-PL"/>
              </w:rPr>
            </w:pPr>
            <w:r w:rsidRPr="00907D15">
              <w:rPr>
                <w:sz w:val="16"/>
                <w:szCs w:val="18"/>
                <w:lang w:val="pl-PL"/>
              </w:rPr>
              <w:t>zaliczenie</w:t>
            </w:r>
          </w:p>
        </w:tc>
        <w:tc>
          <w:tcPr>
            <w:tcW w:w="2310" w:type="pct"/>
            <w:gridSpan w:val="7"/>
            <w:tcBorders>
              <w:top w:val="single" w:sz="4" w:space="0" w:color="auto"/>
              <w:left w:val="single" w:sz="4" w:space="0" w:color="auto"/>
              <w:bottom w:val="single" w:sz="4" w:space="0" w:color="auto"/>
              <w:right w:val="single" w:sz="4" w:space="0" w:color="auto"/>
            </w:tcBorders>
            <w:vAlign w:val="center"/>
          </w:tcPr>
          <w:p w14:paraId="391C3D7E" w14:textId="77777777" w:rsidR="00EC0E3E" w:rsidRPr="00907D15" w:rsidRDefault="00EC0E3E" w:rsidP="00F84E34">
            <w:pPr>
              <w:jc w:val="center"/>
              <w:rPr>
                <w:b/>
                <w:bCs/>
                <w:sz w:val="16"/>
                <w:szCs w:val="18"/>
                <w:lang w:val="pl-PL"/>
              </w:rPr>
            </w:pPr>
            <w:r w:rsidRPr="00907D15">
              <w:rPr>
                <w:b/>
                <w:bCs/>
                <w:sz w:val="16"/>
                <w:szCs w:val="18"/>
                <w:lang w:val="pl-PL"/>
              </w:rPr>
              <w:t>Liczba punktów ECTS</w:t>
            </w:r>
          </w:p>
        </w:tc>
        <w:tc>
          <w:tcPr>
            <w:tcW w:w="554" w:type="pct"/>
            <w:vMerge w:val="restart"/>
            <w:tcBorders>
              <w:top w:val="single" w:sz="4" w:space="0" w:color="auto"/>
              <w:left w:val="single" w:sz="4" w:space="0" w:color="auto"/>
              <w:bottom w:val="single" w:sz="4" w:space="0" w:color="auto"/>
              <w:right w:val="single" w:sz="4" w:space="0" w:color="auto"/>
            </w:tcBorders>
            <w:vAlign w:val="center"/>
          </w:tcPr>
          <w:p w14:paraId="0B6FE896" w14:textId="77777777" w:rsidR="00EC0E3E" w:rsidRPr="00D42D31" w:rsidRDefault="00EC0E3E" w:rsidP="00F84E34">
            <w:pPr>
              <w:jc w:val="center"/>
              <w:rPr>
                <w:sz w:val="14"/>
                <w:szCs w:val="16"/>
                <w:lang w:val="pl-PL"/>
              </w:rPr>
            </w:pPr>
            <w:r w:rsidRPr="00D42D31">
              <w:rPr>
                <w:sz w:val="14"/>
                <w:szCs w:val="16"/>
                <w:lang w:val="pl-PL"/>
              </w:rPr>
              <w:t>Sposób ustalania oceny z przedmiotu</w:t>
            </w:r>
          </w:p>
        </w:tc>
      </w:tr>
      <w:tr w:rsidR="00EC0E3E" w:rsidRPr="00D42D31" w14:paraId="7BC40DC3" w14:textId="77777777" w:rsidTr="00F84E34">
        <w:trPr>
          <w:cantSplit/>
        </w:trPr>
        <w:tc>
          <w:tcPr>
            <w:tcW w:w="888" w:type="pct"/>
            <w:gridSpan w:val="2"/>
            <w:vMerge w:val="restart"/>
            <w:tcBorders>
              <w:top w:val="single" w:sz="4" w:space="0" w:color="auto"/>
              <w:left w:val="single" w:sz="4" w:space="0" w:color="auto"/>
              <w:bottom w:val="single" w:sz="4" w:space="0" w:color="auto"/>
              <w:right w:val="single" w:sz="4" w:space="0" w:color="auto"/>
            </w:tcBorders>
            <w:vAlign w:val="center"/>
          </w:tcPr>
          <w:p w14:paraId="632DE159" w14:textId="77777777" w:rsidR="00EC0E3E" w:rsidRPr="00D42D31" w:rsidRDefault="00EC0E3E" w:rsidP="00F84E34">
            <w:pPr>
              <w:rPr>
                <w:b/>
                <w:bCs/>
                <w:sz w:val="14"/>
                <w:szCs w:val="16"/>
                <w:lang w:val="pl-PL"/>
              </w:rPr>
            </w:pPr>
            <w:r w:rsidRPr="00D42D31">
              <w:rPr>
                <w:b/>
                <w:bCs/>
                <w:sz w:val="14"/>
                <w:szCs w:val="16"/>
                <w:lang w:val="pl-PL"/>
              </w:rPr>
              <w:t>Formy zajęć i inne</w:t>
            </w:r>
          </w:p>
        </w:tc>
        <w:tc>
          <w:tcPr>
            <w:tcW w:w="1248" w:type="pct"/>
            <w:gridSpan w:val="4"/>
            <w:tcBorders>
              <w:top w:val="single" w:sz="4" w:space="0" w:color="auto"/>
              <w:left w:val="single" w:sz="4" w:space="0" w:color="auto"/>
              <w:bottom w:val="single" w:sz="4" w:space="0" w:color="auto"/>
              <w:right w:val="single" w:sz="4" w:space="0" w:color="auto"/>
            </w:tcBorders>
            <w:vAlign w:val="center"/>
          </w:tcPr>
          <w:p w14:paraId="722AF569" w14:textId="77777777" w:rsidR="00EC0E3E" w:rsidRPr="00D42D31" w:rsidRDefault="00EC0E3E" w:rsidP="00F84E34">
            <w:pPr>
              <w:jc w:val="center"/>
              <w:rPr>
                <w:b/>
                <w:bCs/>
                <w:sz w:val="14"/>
                <w:szCs w:val="16"/>
                <w:lang w:val="pl-PL"/>
              </w:rPr>
            </w:pPr>
            <w:r w:rsidRPr="00D42D31">
              <w:rPr>
                <w:b/>
                <w:bCs/>
                <w:sz w:val="14"/>
                <w:szCs w:val="16"/>
                <w:lang w:val="pl-PL"/>
              </w:rPr>
              <w:t>Liczba godzin zajęć w semestrze</w:t>
            </w:r>
            <w:r>
              <w:rPr>
                <w:b/>
                <w:bCs/>
                <w:sz w:val="14"/>
                <w:szCs w:val="16"/>
                <w:lang w:val="pl-PL"/>
              </w:rPr>
              <w:t xml:space="preserve"> 30</w:t>
            </w:r>
          </w:p>
        </w:tc>
        <w:tc>
          <w:tcPr>
            <w:tcW w:w="397" w:type="pct"/>
            <w:tcBorders>
              <w:top w:val="single" w:sz="4" w:space="0" w:color="auto"/>
              <w:left w:val="single" w:sz="4" w:space="0" w:color="auto"/>
              <w:bottom w:val="single" w:sz="4" w:space="0" w:color="auto"/>
              <w:right w:val="single" w:sz="4" w:space="0" w:color="auto"/>
            </w:tcBorders>
            <w:vAlign w:val="center"/>
          </w:tcPr>
          <w:p w14:paraId="7515B46D" w14:textId="77777777" w:rsidR="00EC0E3E" w:rsidRPr="00D42D31" w:rsidRDefault="00EC0E3E" w:rsidP="00F84E34">
            <w:pPr>
              <w:ind w:left="-101" w:right="-32"/>
              <w:jc w:val="center"/>
              <w:rPr>
                <w:sz w:val="14"/>
                <w:szCs w:val="16"/>
                <w:lang w:val="pl-PL"/>
              </w:rPr>
            </w:pPr>
            <w:r w:rsidRPr="00D42D31">
              <w:rPr>
                <w:sz w:val="14"/>
                <w:szCs w:val="16"/>
                <w:lang w:val="pl-PL"/>
              </w:rPr>
              <w:t>Całkowita</w:t>
            </w:r>
          </w:p>
        </w:tc>
        <w:tc>
          <w:tcPr>
            <w:tcW w:w="194" w:type="pct"/>
            <w:tcBorders>
              <w:top w:val="single" w:sz="4" w:space="0" w:color="auto"/>
              <w:left w:val="single" w:sz="4" w:space="0" w:color="auto"/>
              <w:bottom w:val="single" w:sz="4" w:space="0" w:color="auto"/>
              <w:right w:val="single" w:sz="4" w:space="0" w:color="auto"/>
            </w:tcBorders>
            <w:vAlign w:val="center"/>
          </w:tcPr>
          <w:p w14:paraId="5CB7C064" w14:textId="77777777" w:rsidR="00EC0E3E" w:rsidRPr="00D42D31" w:rsidRDefault="00EC0E3E" w:rsidP="00F84E34">
            <w:pPr>
              <w:jc w:val="center"/>
              <w:rPr>
                <w:sz w:val="14"/>
                <w:szCs w:val="16"/>
                <w:lang w:val="pl-PL"/>
              </w:rPr>
            </w:pPr>
            <w:r>
              <w:rPr>
                <w:sz w:val="14"/>
                <w:szCs w:val="16"/>
                <w:lang w:val="pl-PL"/>
              </w:rPr>
              <w:t>2</w:t>
            </w:r>
          </w:p>
        </w:tc>
        <w:tc>
          <w:tcPr>
            <w:tcW w:w="524" w:type="pct"/>
            <w:tcBorders>
              <w:top w:val="single" w:sz="4" w:space="0" w:color="auto"/>
              <w:left w:val="single" w:sz="4" w:space="0" w:color="auto"/>
              <w:bottom w:val="single" w:sz="4" w:space="0" w:color="auto"/>
              <w:right w:val="single" w:sz="4" w:space="0" w:color="auto"/>
            </w:tcBorders>
            <w:vAlign w:val="center"/>
          </w:tcPr>
          <w:p w14:paraId="105CB3D8" w14:textId="77777777" w:rsidR="00EC0E3E" w:rsidRPr="00D42D31" w:rsidRDefault="00EC0E3E" w:rsidP="00F84E34">
            <w:pPr>
              <w:jc w:val="center"/>
              <w:rPr>
                <w:sz w:val="14"/>
                <w:szCs w:val="16"/>
                <w:lang w:val="pl-PL"/>
              </w:rPr>
            </w:pPr>
            <w:r w:rsidRPr="00D42D31">
              <w:rPr>
                <w:sz w:val="14"/>
                <w:szCs w:val="16"/>
                <w:lang w:val="pl-PL"/>
              </w:rPr>
              <w:t>Zajęcia kontaktowe</w:t>
            </w:r>
          </w:p>
        </w:tc>
        <w:tc>
          <w:tcPr>
            <w:tcW w:w="226" w:type="pct"/>
            <w:tcBorders>
              <w:top w:val="single" w:sz="4" w:space="0" w:color="auto"/>
              <w:left w:val="single" w:sz="4" w:space="0" w:color="auto"/>
              <w:bottom w:val="single" w:sz="4" w:space="0" w:color="auto"/>
              <w:right w:val="single" w:sz="4" w:space="0" w:color="auto"/>
            </w:tcBorders>
            <w:vAlign w:val="center"/>
          </w:tcPr>
          <w:p w14:paraId="4F6C0E14" w14:textId="77777777" w:rsidR="00EC0E3E" w:rsidRPr="00D42D31" w:rsidRDefault="00EC0E3E" w:rsidP="00F84E34">
            <w:pPr>
              <w:jc w:val="center"/>
              <w:rPr>
                <w:sz w:val="14"/>
                <w:szCs w:val="14"/>
                <w:lang w:val="pl-PL"/>
              </w:rPr>
            </w:pPr>
            <w:r>
              <w:rPr>
                <w:sz w:val="14"/>
                <w:szCs w:val="14"/>
                <w:lang w:val="pl-PL"/>
              </w:rPr>
              <w:t>1,2</w:t>
            </w:r>
          </w:p>
        </w:tc>
        <w:tc>
          <w:tcPr>
            <w:tcW w:w="716" w:type="pct"/>
            <w:gridSpan w:val="2"/>
            <w:tcBorders>
              <w:top w:val="single" w:sz="4" w:space="0" w:color="auto"/>
              <w:left w:val="single" w:sz="4" w:space="0" w:color="auto"/>
              <w:bottom w:val="single" w:sz="4" w:space="0" w:color="auto"/>
              <w:right w:val="single" w:sz="4" w:space="0" w:color="auto"/>
            </w:tcBorders>
            <w:vAlign w:val="center"/>
          </w:tcPr>
          <w:p w14:paraId="7F650056" w14:textId="77777777" w:rsidR="00EC0E3E" w:rsidRPr="00D42D31" w:rsidRDefault="00EC0E3E" w:rsidP="00F84E34">
            <w:pPr>
              <w:jc w:val="center"/>
              <w:rPr>
                <w:sz w:val="14"/>
                <w:szCs w:val="16"/>
                <w:lang w:val="pl-PL"/>
              </w:rPr>
            </w:pPr>
            <w:r w:rsidRPr="00D42D31">
              <w:rPr>
                <w:sz w:val="14"/>
                <w:szCs w:val="16"/>
                <w:lang w:val="pl-PL"/>
              </w:rPr>
              <w:t>Zajęcia związane z praktycznym przygotowaniem zawodowym</w:t>
            </w:r>
          </w:p>
        </w:tc>
        <w:tc>
          <w:tcPr>
            <w:tcW w:w="253" w:type="pct"/>
            <w:tcBorders>
              <w:top w:val="single" w:sz="4" w:space="0" w:color="auto"/>
              <w:left w:val="single" w:sz="4" w:space="0" w:color="auto"/>
              <w:bottom w:val="single" w:sz="4" w:space="0" w:color="auto"/>
              <w:right w:val="single" w:sz="4" w:space="0" w:color="auto"/>
            </w:tcBorders>
            <w:vAlign w:val="center"/>
          </w:tcPr>
          <w:p w14:paraId="60CAD2BC" w14:textId="77777777" w:rsidR="00EC0E3E" w:rsidRPr="00D42D31" w:rsidRDefault="00EC0E3E" w:rsidP="00F84E34">
            <w:pPr>
              <w:jc w:val="center"/>
              <w:rPr>
                <w:sz w:val="14"/>
                <w:szCs w:val="16"/>
                <w:lang w:val="pl-PL"/>
              </w:rPr>
            </w:pPr>
            <w:r>
              <w:rPr>
                <w:sz w:val="14"/>
                <w:szCs w:val="16"/>
                <w:lang w:val="pl-PL"/>
              </w:rPr>
              <w:t>TAK</w:t>
            </w:r>
          </w:p>
        </w:tc>
        <w:tc>
          <w:tcPr>
            <w:tcW w:w="554" w:type="pct"/>
            <w:vMerge/>
            <w:tcBorders>
              <w:top w:val="single" w:sz="4" w:space="0" w:color="auto"/>
              <w:left w:val="single" w:sz="4" w:space="0" w:color="auto"/>
              <w:bottom w:val="single" w:sz="4" w:space="0" w:color="auto"/>
              <w:right w:val="single" w:sz="4" w:space="0" w:color="auto"/>
            </w:tcBorders>
            <w:vAlign w:val="center"/>
          </w:tcPr>
          <w:p w14:paraId="60035AED" w14:textId="77777777" w:rsidR="00EC0E3E" w:rsidRPr="00D42D31" w:rsidRDefault="00EC0E3E" w:rsidP="00F84E34">
            <w:pPr>
              <w:jc w:val="center"/>
              <w:rPr>
                <w:sz w:val="14"/>
                <w:szCs w:val="16"/>
                <w:lang w:val="pl-PL"/>
              </w:rPr>
            </w:pPr>
          </w:p>
        </w:tc>
      </w:tr>
      <w:tr w:rsidR="00EC0E3E" w:rsidRPr="00D42D31" w14:paraId="1FD6A220" w14:textId="77777777" w:rsidTr="00F84E34">
        <w:trPr>
          <w:cantSplit/>
        </w:trPr>
        <w:tc>
          <w:tcPr>
            <w:tcW w:w="888" w:type="pct"/>
            <w:gridSpan w:val="2"/>
            <w:vMerge/>
            <w:tcBorders>
              <w:top w:val="single" w:sz="4" w:space="0" w:color="auto"/>
              <w:left w:val="single" w:sz="4" w:space="0" w:color="auto"/>
              <w:bottom w:val="single" w:sz="4" w:space="0" w:color="auto"/>
              <w:right w:val="single" w:sz="4" w:space="0" w:color="auto"/>
            </w:tcBorders>
            <w:vAlign w:val="center"/>
          </w:tcPr>
          <w:p w14:paraId="2B50DF9D" w14:textId="77777777" w:rsidR="00EC0E3E" w:rsidRPr="00D42D31" w:rsidRDefault="00EC0E3E" w:rsidP="00F84E34">
            <w:pPr>
              <w:rPr>
                <w:b/>
                <w:bCs/>
                <w:sz w:val="14"/>
                <w:szCs w:val="16"/>
                <w:lang w:val="pl-PL"/>
              </w:rPr>
            </w:pPr>
          </w:p>
        </w:tc>
        <w:tc>
          <w:tcPr>
            <w:tcW w:w="406" w:type="pct"/>
            <w:tcBorders>
              <w:top w:val="single" w:sz="4" w:space="0" w:color="auto"/>
              <w:left w:val="single" w:sz="4" w:space="0" w:color="auto"/>
              <w:bottom w:val="single" w:sz="4" w:space="0" w:color="auto"/>
              <w:right w:val="single" w:sz="4" w:space="0" w:color="auto"/>
            </w:tcBorders>
            <w:vAlign w:val="center"/>
          </w:tcPr>
          <w:p w14:paraId="589F418E" w14:textId="77777777" w:rsidR="00EC0E3E" w:rsidRPr="00D42D31" w:rsidRDefault="00EC0E3E" w:rsidP="00F84E34">
            <w:pPr>
              <w:jc w:val="center"/>
              <w:rPr>
                <w:sz w:val="12"/>
                <w:szCs w:val="14"/>
                <w:lang w:val="pl-PL"/>
              </w:rPr>
            </w:pPr>
            <w:r w:rsidRPr="00D42D31">
              <w:rPr>
                <w:sz w:val="12"/>
                <w:szCs w:val="14"/>
                <w:lang w:val="pl-PL"/>
              </w:rPr>
              <w:t>Całkowita</w:t>
            </w:r>
          </w:p>
        </w:tc>
        <w:tc>
          <w:tcPr>
            <w:tcW w:w="378" w:type="pct"/>
            <w:gridSpan w:val="2"/>
            <w:tcBorders>
              <w:top w:val="single" w:sz="4" w:space="0" w:color="auto"/>
              <w:left w:val="single" w:sz="4" w:space="0" w:color="auto"/>
              <w:bottom w:val="single" w:sz="4" w:space="0" w:color="auto"/>
              <w:right w:val="single" w:sz="4" w:space="0" w:color="auto"/>
            </w:tcBorders>
            <w:vAlign w:val="center"/>
          </w:tcPr>
          <w:p w14:paraId="70A2D547" w14:textId="77777777" w:rsidR="00EC0E3E" w:rsidRPr="00D42D31" w:rsidRDefault="00EC0E3E" w:rsidP="00F84E34">
            <w:pPr>
              <w:jc w:val="center"/>
              <w:rPr>
                <w:sz w:val="12"/>
                <w:szCs w:val="14"/>
                <w:lang w:val="pl-PL"/>
              </w:rPr>
            </w:pPr>
            <w:r w:rsidRPr="00D42D31">
              <w:rPr>
                <w:sz w:val="12"/>
                <w:szCs w:val="14"/>
                <w:lang w:val="pl-PL"/>
              </w:rPr>
              <w:t>Pracy studenta</w:t>
            </w:r>
          </w:p>
        </w:tc>
        <w:tc>
          <w:tcPr>
            <w:tcW w:w="464" w:type="pct"/>
            <w:tcBorders>
              <w:top w:val="single" w:sz="4" w:space="0" w:color="auto"/>
              <w:left w:val="single" w:sz="4" w:space="0" w:color="auto"/>
              <w:bottom w:val="single" w:sz="4" w:space="0" w:color="auto"/>
              <w:right w:val="single" w:sz="4" w:space="0" w:color="auto"/>
            </w:tcBorders>
            <w:vAlign w:val="center"/>
          </w:tcPr>
          <w:p w14:paraId="31DCE5D4" w14:textId="77777777" w:rsidR="00EC0E3E" w:rsidRPr="00D42D31" w:rsidRDefault="00EC0E3E" w:rsidP="00F84E34">
            <w:pPr>
              <w:jc w:val="center"/>
              <w:rPr>
                <w:sz w:val="12"/>
                <w:szCs w:val="14"/>
                <w:lang w:val="pl-PL"/>
              </w:rPr>
            </w:pPr>
            <w:r w:rsidRPr="00D42D31">
              <w:rPr>
                <w:sz w:val="12"/>
                <w:szCs w:val="14"/>
                <w:lang w:val="pl-PL"/>
              </w:rPr>
              <w:t>Zajęcia kontaktowe</w:t>
            </w:r>
          </w:p>
        </w:tc>
        <w:tc>
          <w:tcPr>
            <w:tcW w:w="2310" w:type="pct"/>
            <w:gridSpan w:val="7"/>
            <w:tcBorders>
              <w:top w:val="single" w:sz="4" w:space="0" w:color="auto"/>
              <w:left w:val="single" w:sz="4" w:space="0" w:color="auto"/>
              <w:bottom w:val="single" w:sz="4" w:space="0" w:color="auto"/>
              <w:right w:val="single" w:sz="4" w:space="0" w:color="auto"/>
            </w:tcBorders>
            <w:vAlign w:val="center"/>
          </w:tcPr>
          <w:p w14:paraId="0269B230" w14:textId="77777777" w:rsidR="00EC0E3E" w:rsidRPr="00D42D31" w:rsidRDefault="00EC0E3E" w:rsidP="00F84E34">
            <w:pPr>
              <w:jc w:val="center"/>
              <w:rPr>
                <w:b/>
                <w:bCs/>
                <w:sz w:val="14"/>
                <w:szCs w:val="16"/>
                <w:lang w:val="pl-PL"/>
              </w:rPr>
            </w:pPr>
            <w:r w:rsidRPr="00D42D31">
              <w:rPr>
                <w:b/>
                <w:bCs/>
                <w:sz w:val="14"/>
                <w:szCs w:val="16"/>
                <w:lang w:val="pl-PL"/>
              </w:rPr>
              <w:t>Sposoby weryfikacji efektów uczenia się w ramach form zajęć</w:t>
            </w:r>
          </w:p>
        </w:tc>
        <w:tc>
          <w:tcPr>
            <w:tcW w:w="554" w:type="pct"/>
            <w:tcBorders>
              <w:top w:val="single" w:sz="4" w:space="0" w:color="auto"/>
              <w:left w:val="single" w:sz="4" w:space="0" w:color="auto"/>
              <w:bottom w:val="single" w:sz="4" w:space="0" w:color="auto"/>
              <w:right w:val="single" w:sz="4" w:space="0" w:color="auto"/>
            </w:tcBorders>
            <w:vAlign w:val="center"/>
          </w:tcPr>
          <w:p w14:paraId="2BE58972" w14:textId="77777777" w:rsidR="00EC0E3E" w:rsidRPr="00D42D31" w:rsidRDefault="00EC0E3E" w:rsidP="00F84E34">
            <w:pPr>
              <w:jc w:val="center"/>
              <w:rPr>
                <w:sz w:val="14"/>
                <w:szCs w:val="16"/>
                <w:lang w:val="pl-PL"/>
              </w:rPr>
            </w:pPr>
            <w:r w:rsidRPr="00D42D31">
              <w:rPr>
                <w:sz w:val="14"/>
                <w:szCs w:val="16"/>
                <w:lang w:val="pl-PL"/>
              </w:rPr>
              <w:t>Waga w %</w:t>
            </w:r>
          </w:p>
        </w:tc>
      </w:tr>
      <w:tr w:rsidR="00EC0E3E" w:rsidRPr="00D42D31" w14:paraId="66C0DDA2" w14:textId="77777777" w:rsidTr="00F84E34">
        <w:trPr>
          <w:trHeight w:val="170"/>
        </w:trPr>
        <w:tc>
          <w:tcPr>
            <w:tcW w:w="888" w:type="pct"/>
            <w:gridSpan w:val="2"/>
            <w:tcBorders>
              <w:top w:val="single" w:sz="4" w:space="0" w:color="auto"/>
              <w:left w:val="single" w:sz="4" w:space="0" w:color="auto"/>
              <w:right w:val="single" w:sz="4" w:space="0" w:color="auto"/>
            </w:tcBorders>
            <w:vAlign w:val="center"/>
          </w:tcPr>
          <w:p w14:paraId="08166997" w14:textId="77777777" w:rsidR="00EC0E3E" w:rsidRPr="00D42D31" w:rsidRDefault="00EC0E3E" w:rsidP="00F84E34">
            <w:pPr>
              <w:rPr>
                <w:sz w:val="14"/>
                <w:szCs w:val="16"/>
                <w:lang w:val="pl-PL"/>
              </w:rPr>
            </w:pPr>
            <w:r>
              <w:rPr>
                <w:sz w:val="14"/>
                <w:szCs w:val="16"/>
                <w:lang w:val="pl-PL"/>
              </w:rPr>
              <w:t>Ćwiczenia praktyczne</w:t>
            </w:r>
          </w:p>
        </w:tc>
        <w:tc>
          <w:tcPr>
            <w:tcW w:w="406" w:type="pct"/>
            <w:tcBorders>
              <w:top w:val="single" w:sz="4" w:space="0" w:color="auto"/>
              <w:left w:val="single" w:sz="4" w:space="0" w:color="auto"/>
              <w:right w:val="single" w:sz="4" w:space="0" w:color="auto"/>
            </w:tcBorders>
            <w:vAlign w:val="center"/>
          </w:tcPr>
          <w:p w14:paraId="5EDD6FAA" w14:textId="77777777" w:rsidR="00EC0E3E" w:rsidRPr="00D42D31" w:rsidRDefault="00EC0E3E" w:rsidP="00F84E34">
            <w:pPr>
              <w:jc w:val="center"/>
              <w:rPr>
                <w:sz w:val="14"/>
                <w:szCs w:val="16"/>
                <w:lang w:val="pl-PL"/>
              </w:rPr>
            </w:pPr>
            <w:r>
              <w:rPr>
                <w:sz w:val="14"/>
                <w:szCs w:val="16"/>
                <w:lang w:val="pl-PL"/>
              </w:rPr>
              <w:t>60</w:t>
            </w:r>
          </w:p>
        </w:tc>
        <w:tc>
          <w:tcPr>
            <w:tcW w:w="378" w:type="pct"/>
            <w:gridSpan w:val="2"/>
            <w:tcBorders>
              <w:top w:val="single" w:sz="4" w:space="0" w:color="auto"/>
              <w:left w:val="single" w:sz="4" w:space="0" w:color="auto"/>
              <w:right w:val="single" w:sz="4" w:space="0" w:color="auto"/>
            </w:tcBorders>
            <w:vAlign w:val="center"/>
          </w:tcPr>
          <w:p w14:paraId="7011B43B" w14:textId="77777777" w:rsidR="00EC0E3E" w:rsidRPr="00D42D31" w:rsidRDefault="00EC0E3E" w:rsidP="00F84E34">
            <w:pPr>
              <w:jc w:val="center"/>
              <w:rPr>
                <w:sz w:val="14"/>
                <w:szCs w:val="16"/>
                <w:lang w:val="pl-PL"/>
              </w:rPr>
            </w:pPr>
            <w:r>
              <w:rPr>
                <w:sz w:val="14"/>
                <w:szCs w:val="16"/>
                <w:lang w:val="pl-PL"/>
              </w:rPr>
              <w:t>15</w:t>
            </w:r>
          </w:p>
        </w:tc>
        <w:tc>
          <w:tcPr>
            <w:tcW w:w="464" w:type="pct"/>
            <w:tcBorders>
              <w:top w:val="single" w:sz="4" w:space="0" w:color="auto"/>
              <w:left w:val="single" w:sz="4" w:space="0" w:color="auto"/>
              <w:right w:val="single" w:sz="4" w:space="0" w:color="auto"/>
            </w:tcBorders>
            <w:vAlign w:val="center"/>
          </w:tcPr>
          <w:p w14:paraId="723C35B7" w14:textId="77777777" w:rsidR="00EC0E3E" w:rsidRPr="00D42D31" w:rsidRDefault="00EC0E3E" w:rsidP="00F84E34">
            <w:pPr>
              <w:jc w:val="center"/>
              <w:rPr>
                <w:sz w:val="14"/>
                <w:szCs w:val="16"/>
                <w:lang w:val="pl-PL"/>
              </w:rPr>
            </w:pPr>
            <w:r>
              <w:rPr>
                <w:sz w:val="14"/>
                <w:szCs w:val="16"/>
                <w:lang w:val="pl-PL"/>
              </w:rPr>
              <w:t>45</w:t>
            </w:r>
          </w:p>
        </w:tc>
        <w:tc>
          <w:tcPr>
            <w:tcW w:w="2310" w:type="pct"/>
            <w:gridSpan w:val="7"/>
            <w:tcBorders>
              <w:top w:val="single" w:sz="4" w:space="0" w:color="auto"/>
              <w:left w:val="single" w:sz="4" w:space="0" w:color="auto"/>
              <w:right w:val="single" w:sz="4" w:space="0" w:color="auto"/>
            </w:tcBorders>
            <w:vAlign w:val="center"/>
          </w:tcPr>
          <w:p w14:paraId="0AE5981B" w14:textId="77777777" w:rsidR="00EC0E3E" w:rsidRPr="00D42D31" w:rsidRDefault="00EC0E3E" w:rsidP="00F84E34">
            <w:pPr>
              <w:jc w:val="center"/>
              <w:rPr>
                <w:sz w:val="14"/>
                <w:szCs w:val="16"/>
                <w:lang w:val="pl-PL"/>
              </w:rPr>
            </w:pPr>
            <w:r>
              <w:rPr>
                <w:sz w:val="14"/>
                <w:szCs w:val="16"/>
                <w:lang w:val="pl-PL"/>
              </w:rPr>
              <w:t>Sprawdziany pisemne; wykonanie zadań</w:t>
            </w:r>
          </w:p>
        </w:tc>
        <w:tc>
          <w:tcPr>
            <w:tcW w:w="554" w:type="pct"/>
            <w:tcBorders>
              <w:top w:val="single" w:sz="4" w:space="0" w:color="auto"/>
              <w:left w:val="single" w:sz="4" w:space="0" w:color="auto"/>
              <w:right w:val="single" w:sz="4" w:space="0" w:color="auto"/>
            </w:tcBorders>
            <w:vAlign w:val="center"/>
          </w:tcPr>
          <w:p w14:paraId="25090992" w14:textId="77777777" w:rsidR="00EC0E3E" w:rsidRPr="00D42D31" w:rsidRDefault="00EC0E3E" w:rsidP="00F84E34">
            <w:pPr>
              <w:jc w:val="center"/>
              <w:rPr>
                <w:sz w:val="14"/>
                <w:szCs w:val="16"/>
                <w:lang w:val="pl-PL"/>
              </w:rPr>
            </w:pPr>
            <w:r>
              <w:rPr>
                <w:sz w:val="14"/>
                <w:szCs w:val="16"/>
                <w:lang w:val="pl-PL"/>
              </w:rPr>
              <w:t>100%</w:t>
            </w:r>
          </w:p>
        </w:tc>
      </w:tr>
      <w:tr w:rsidR="00EC0E3E" w:rsidRPr="00D42D31" w14:paraId="225526B1" w14:textId="77777777" w:rsidTr="00F84E34">
        <w:trPr>
          <w:trHeight w:val="60"/>
        </w:trPr>
        <w:tc>
          <w:tcPr>
            <w:tcW w:w="888" w:type="pct"/>
            <w:gridSpan w:val="2"/>
            <w:tcBorders>
              <w:top w:val="single" w:sz="4" w:space="0" w:color="auto"/>
              <w:left w:val="single" w:sz="4" w:space="0" w:color="auto"/>
              <w:bottom w:val="single" w:sz="4" w:space="0" w:color="auto"/>
              <w:right w:val="single" w:sz="4" w:space="0" w:color="auto"/>
            </w:tcBorders>
            <w:vAlign w:val="center"/>
          </w:tcPr>
          <w:p w14:paraId="10038784" w14:textId="77777777" w:rsidR="00EC0E3E" w:rsidRPr="00D42D31" w:rsidRDefault="00EC0E3E" w:rsidP="00F84E34">
            <w:pPr>
              <w:jc w:val="center"/>
              <w:rPr>
                <w:b/>
                <w:bCs/>
                <w:sz w:val="14"/>
                <w:szCs w:val="16"/>
                <w:lang w:val="pl-PL"/>
              </w:rPr>
            </w:pPr>
            <w:r w:rsidRPr="00D42D31">
              <w:rPr>
                <w:b/>
                <w:bCs/>
                <w:sz w:val="14"/>
                <w:szCs w:val="16"/>
                <w:lang w:val="pl-PL"/>
              </w:rPr>
              <w:t>Razem</w:t>
            </w:r>
          </w:p>
        </w:tc>
        <w:tc>
          <w:tcPr>
            <w:tcW w:w="406" w:type="pct"/>
            <w:tcBorders>
              <w:top w:val="single" w:sz="4" w:space="0" w:color="auto"/>
              <w:left w:val="single" w:sz="4" w:space="0" w:color="auto"/>
              <w:bottom w:val="single" w:sz="4" w:space="0" w:color="auto"/>
              <w:right w:val="single" w:sz="4" w:space="0" w:color="auto"/>
            </w:tcBorders>
            <w:vAlign w:val="center"/>
          </w:tcPr>
          <w:p w14:paraId="72728980" w14:textId="77777777" w:rsidR="00EC0E3E" w:rsidRPr="004E37D0" w:rsidRDefault="00EC0E3E" w:rsidP="00F84E34">
            <w:pPr>
              <w:jc w:val="center"/>
              <w:rPr>
                <w:b/>
                <w:sz w:val="14"/>
                <w:szCs w:val="16"/>
                <w:lang w:val="pl-PL"/>
              </w:rPr>
            </w:pPr>
            <w:r w:rsidRPr="004E37D0">
              <w:rPr>
                <w:b/>
                <w:sz w:val="14"/>
                <w:szCs w:val="16"/>
                <w:lang w:val="pl-PL"/>
              </w:rPr>
              <w:t>60</w:t>
            </w:r>
          </w:p>
        </w:tc>
        <w:tc>
          <w:tcPr>
            <w:tcW w:w="378" w:type="pct"/>
            <w:gridSpan w:val="2"/>
            <w:tcBorders>
              <w:top w:val="single" w:sz="4" w:space="0" w:color="auto"/>
              <w:left w:val="single" w:sz="4" w:space="0" w:color="auto"/>
              <w:bottom w:val="single" w:sz="4" w:space="0" w:color="auto"/>
              <w:right w:val="single" w:sz="4" w:space="0" w:color="auto"/>
            </w:tcBorders>
            <w:vAlign w:val="center"/>
          </w:tcPr>
          <w:p w14:paraId="2F11D655" w14:textId="77777777" w:rsidR="00EC0E3E" w:rsidRPr="004E37D0" w:rsidRDefault="00EC0E3E" w:rsidP="00F84E34">
            <w:pPr>
              <w:jc w:val="center"/>
              <w:rPr>
                <w:b/>
                <w:sz w:val="14"/>
                <w:szCs w:val="16"/>
                <w:lang w:val="pl-PL"/>
              </w:rPr>
            </w:pPr>
            <w:r w:rsidRPr="004E37D0">
              <w:rPr>
                <w:b/>
                <w:sz w:val="14"/>
                <w:szCs w:val="16"/>
                <w:lang w:val="pl-PL"/>
              </w:rPr>
              <w:t>15</w:t>
            </w:r>
          </w:p>
        </w:tc>
        <w:tc>
          <w:tcPr>
            <w:tcW w:w="464" w:type="pct"/>
            <w:tcBorders>
              <w:top w:val="single" w:sz="4" w:space="0" w:color="auto"/>
              <w:left w:val="single" w:sz="4" w:space="0" w:color="auto"/>
              <w:bottom w:val="single" w:sz="4" w:space="0" w:color="auto"/>
              <w:right w:val="single" w:sz="4" w:space="0" w:color="auto"/>
            </w:tcBorders>
            <w:vAlign w:val="center"/>
          </w:tcPr>
          <w:p w14:paraId="5A5844D5" w14:textId="77777777" w:rsidR="00EC0E3E" w:rsidRPr="004E37D0" w:rsidRDefault="00EC0E3E" w:rsidP="00F84E34">
            <w:pPr>
              <w:jc w:val="center"/>
              <w:rPr>
                <w:b/>
                <w:sz w:val="14"/>
                <w:szCs w:val="16"/>
                <w:lang w:val="pl-PL"/>
              </w:rPr>
            </w:pPr>
            <w:r w:rsidRPr="004E37D0">
              <w:rPr>
                <w:b/>
                <w:sz w:val="14"/>
                <w:szCs w:val="16"/>
                <w:lang w:val="pl-PL"/>
              </w:rPr>
              <w:t>45</w:t>
            </w:r>
          </w:p>
        </w:tc>
        <w:tc>
          <w:tcPr>
            <w:tcW w:w="1663" w:type="pct"/>
            <w:gridSpan w:val="5"/>
            <w:tcBorders>
              <w:top w:val="single" w:sz="4" w:space="0" w:color="auto"/>
              <w:left w:val="single" w:sz="4" w:space="0" w:color="auto"/>
              <w:bottom w:val="single" w:sz="4" w:space="0" w:color="auto"/>
              <w:right w:val="single" w:sz="4" w:space="0" w:color="auto"/>
            </w:tcBorders>
            <w:vAlign w:val="center"/>
          </w:tcPr>
          <w:p w14:paraId="075583F0" w14:textId="77777777" w:rsidR="00EC0E3E" w:rsidRPr="00D42D31" w:rsidRDefault="00EC0E3E" w:rsidP="00F84E34">
            <w:pPr>
              <w:jc w:val="center"/>
              <w:rPr>
                <w:sz w:val="14"/>
                <w:szCs w:val="16"/>
                <w:lang w:val="pl-PL"/>
              </w:rPr>
            </w:pPr>
          </w:p>
        </w:tc>
        <w:tc>
          <w:tcPr>
            <w:tcW w:w="647" w:type="pct"/>
            <w:gridSpan w:val="2"/>
            <w:tcBorders>
              <w:top w:val="single" w:sz="4" w:space="0" w:color="auto"/>
              <w:left w:val="single" w:sz="4" w:space="0" w:color="auto"/>
              <w:bottom w:val="single" w:sz="4" w:space="0" w:color="auto"/>
              <w:right w:val="single" w:sz="4" w:space="0" w:color="auto"/>
            </w:tcBorders>
            <w:vAlign w:val="center"/>
          </w:tcPr>
          <w:p w14:paraId="76B33885" w14:textId="77777777" w:rsidR="00EC0E3E" w:rsidRPr="00D42D31" w:rsidRDefault="00EC0E3E" w:rsidP="00F84E34">
            <w:pPr>
              <w:jc w:val="center"/>
              <w:rPr>
                <w:sz w:val="14"/>
                <w:szCs w:val="16"/>
                <w:lang w:val="pl-PL"/>
              </w:rPr>
            </w:pPr>
            <w:r w:rsidRPr="00D42D31">
              <w:rPr>
                <w:sz w:val="14"/>
                <w:szCs w:val="16"/>
                <w:lang w:val="pl-PL"/>
              </w:rPr>
              <w:t>Razem</w:t>
            </w:r>
          </w:p>
        </w:tc>
        <w:tc>
          <w:tcPr>
            <w:tcW w:w="554" w:type="pct"/>
            <w:tcBorders>
              <w:top w:val="single" w:sz="4" w:space="0" w:color="auto"/>
              <w:left w:val="single" w:sz="4" w:space="0" w:color="auto"/>
              <w:bottom w:val="single" w:sz="4" w:space="0" w:color="auto"/>
              <w:right w:val="single" w:sz="4" w:space="0" w:color="auto"/>
            </w:tcBorders>
            <w:vAlign w:val="center"/>
          </w:tcPr>
          <w:p w14:paraId="548C3835" w14:textId="77777777" w:rsidR="00EC0E3E" w:rsidRPr="00D42D31" w:rsidRDefault="00EC0E3E" w:rsidP="00F84E34">
            <w:pPr>
              <w:jc w:val="center"/>
              <w:rPr>
                <w:sz w:val="14"/>
                <w:szCs w:val="16"/>
                <w:lang w:val="pl-PL"/>
              </w:rPr>
            </w:pPr>
          </w:p>
        </w:tc>
      </w:tr>
      <w:tr w:rsidR="00EC0E3E" w:rsidRPr="00D42D31" w14:paraId="2202FD01" w14:textId="77777777" w:rsidTr="00F84E34">
        <w:tblPrEx>
          <w:tblBorders>
            <w:insideH w:val="single" w:sz="4" w:space="0" w:color="auto"/>
            <w:insideV w:val="single" w:sz="4" w:space="0" w:color="auto"/>
          </w:tblBorders>
          <w:tblLook w:val="00A0" w:firstRow="1" w:lastRow="0" w:firstColumn="1" w:lastColumn="0" w:noHBand="0" w:noVBand="0"/>
        </w:tblPrEx>
        <w:tc>
          <w:tcPr>
            <w:tcW w:w="641" w:type="pct"/>
            <w:vAlign w:val="center"/>
          </w:tcPr>
          <w:p w14:paraId="37BA1B2F" w14:textId="77777777" w:rsidR="00EC0E3E" w:rsidRPr="00D42D31" w:rsidRDefault="00EC0E3E" w:rsidP="00F84E34">
            <w:pPr>
              <w:jc w:val="center"/>
              <w:rPr>
                <w:b/>
                <w:sz w:val="16"/>
                <w:szCs w:val="16"/>
                <w:lang w:val="pl-PL"/>
              </w:rPr>
            </w:pPr>
            <w:r w:rsidRPr="00D42D31">
              <w:rPr>
                <w:b/>
                <w:sz w:val="16"/>
                <w:szCs w:val="16"/>
                <w:lang w:val="pl-PL"/>
              </w:rPr>
              <w:t>Kategoria efektów</w:t>
            </w:r>
          </w:p>
        </w:tc>
        <w:tc>
          <w:tcPr>
            <w:tcW w:w="248" w:type="pct"/>
            <w:vAlign w:val="center"/>
          </w:tcPr>
          <w:p w14:paraId="79B1AD77" w14:textId="77777777" w:rsidR="00EC0E3E" w:rsidRPr="00D42D31" w:rsidRDefault="00EC0E3E" w:rsidP="00F84E34">
            <w:pPr>
              <w:jc w:val="center"/>
              <w:rPr>
                <w:b/>
                <w:sz w:val="16"/>
                <w:szCs w:val="16"/>
                <w:lang w:val="pl-PL"/>
              </w:rPr>
            </w:pPr>
            <w:r w:rsidRPr="00D42D31">
              <w:rPr>
                <w:b/>
                <w:sz w:val="16"/>
                <w:szCs w:val="16"/>
                <w:lang w:val="pl-PL"/>
              </w:rPr>
              <w:t>Lp.</w:t>
            </w:r>
          </w:p>
        </w:tc>
        <w:tc>
          <w:tcPr>
            <w:tcW w:w="2910" w:type="pct"/>
            <w:gridSpan w:val="9"/>
            <w:vAlign w:val="center"/>
          </w:tcPr>
          <w:p w14:paraId="3058B4CE" w14:textId="77777777" w:rsidR="00EC0E3E" w:rsidRPr="00D42D31" w:rsidRDefault="00EC0E3E" w:rsidP="00F84E34">
            <w:pPr>
              <w:jc w:val="center"/>
              <w:rPr>
                <w:b/>
                <w:sz w:val="18"/>
                <w:szCs w:val="18"/>
                <w:lang w:val="pl-PL"/>
              </w:rPr>
            </w:pPr>
            <w:r w:rsidRPr="00D42D31">
              <w:rPr>
                <w:b/>
                <w:sz w:val="18"/>
                <w:szCs w:val="18"/>
                <w:lang w:val="pl-PL"/>
              </w:rPr>
              <w:t>Efekty uczenia się dla modułu (przedmiotu)</w:t>
            </w:r>
          </w:p>
        </w:tc>
        <w:tc>
          <w:tcPr>
            <w:tcW w:w="647" w:type="pct"/>
            <w:gridSpan w:val="2"/>
            <w:vAlign w:val="center"/>
          </w:tcPr>
          <w:p w14:paraId="561CFF01" w14:textId="77777777" w:rsidR="00EC0E3E" w:rsidRPr="00D42D31" w:rsidRDefault="00EC0E3E" w:rsidP="00F84E34">
            <w:pPr>
              <w:jc w:val="center"/>
              <w:rPr>
                <w:b/>
                <w:sz w:val="16"/>
                <w:szCs w:val="16"/>
                <w:lang w:val="pl-PL"/>
              </w:rPr>
            </w:pPr>
            <w:r w:rsidRPr="00D42D31">
              <w:rPr>
                <w:b/>
                <w:sz w:val="16"/>
                <w:szCs w:val="16"/>
                <w:lang w:val="pl-PL"/>
              </w:rPr>
              <w:t>Efekty kierunkowe</w:t>
            </w:r>
          </w:p>
        </w:tc>
        <w:tc>
          <w:tcPr>
            <w:tcW w:w="554" w:type="pct"/>
            <w:vAlign w:val="center"/>
          </w:tcPr>
          <w:p w14:paraId="316F9DBC" w14:textId="77777777" w:rsidR="00EC0E3E" w:rsidRPr="00D42D31" w:rsidRDefault="00EC0E3E" w:rsidP="00F84E34">
            <w:pPr>
              <w:jc w:val="center"/>
              <w:rPr>
                <w:b/>
                <w:sz w:val="16"/>
                <w:szCs w:val="16"/>
                <w:lang w:val="pl-PL"/>
              </w:rPr>
            </w:pPr>
            <w:r w:rsidRPr="00D42D31">
              <w:rPr>
                <w:b/>
                <w:sz w:val="16"/>
                <w:szCs w:val="16"/>
                <w:lang w:val="pl-PL"/>
              </w:rPr>
              <w:t>Formy zajęć</w:t>
            </w:r>
          </w:p>
        </w:tc>
      </w:tr>
      <w:tr w:rsidR="00EC0E3E" w:rsidRPr="00D42D31" w14:paraId="61FD4D48" w14:textId="77777777" w:rsidTr="00F84E34">
        <w:tblPrEx>
          <w:tblBorders>
            <w:insideH w:val="single" w:sz="4" w:space="0" w:color="auto"/>
            <w:insideV w:val="single" w:sz="4" w:space="0" w:color="auto"/>
          </w:tblBorders>
          <w:tblLook w:val="00A0" w:firstRow="1" w:lastRow="0" w:firstColumn="1" w:lastColumn="0" w:noHBand="0" w:noVBand="0"/>
        </w:tblPrEx>
        <w:tc>
          <w:tcPr>
            <w:tcW w:w="641" w:type="pct"/>
            <w:vMerge w:val="restart"/>
            <w:vAlign w:val="center"/>
          </w:tcPr>
          <w:p w14:paraId="67B0E2AE" w14:textId="77777777" w:rsidR="00EC0E3E" w:rsidRPr="00F828B2" w:rsidRDefault="00EC0E3E" w:rsidP="00F84E34">
            <w:pPr>
              <w:jc w:val="center"/>
              <w:rPr>
                <w:bCs/>
                <w:sz w:val="16"/>
                <w:szCs w:val="16"/>
                <w:lang w:val="pl-PL"/>
              </w:rPr>
            </w:pPr>
            <w:r w:rsidRPr="00F828B2">
              <w:rPr>
                <w:bCs/>
                <w:sz w:val="16"/>
                <w:szCs w:val="16"/>
                <w:lang w:val="pl-PL"/>
              </w:rPr>
              <w:t>Wiedza</w:t>
            </w:r>
          </w:p>
        </w:tc>
        <w:tc>
          <w:tcPr>
            <w:tcW w:w="248" w:type="pct"/>
            <w:vAlign w:val="center"/>
          </w:tcPr>
          <w:p w14:paraId="07F52CD1" w14:textId="77777777" w:rsidR="00EC0E3E" w:rsidRPr="00F828B2" w:rsidRDefault="00EC0E3E" w:rsidP="00F84E34">
            <w:pPr>
              <w:jc w:val="center"/>
              <w:rPr>
                <w:bCs/>
                <w:sz w:val="16"/>
                <w:szCs w:val="16"/>
                <w:lang w:val="pl-PL"/>
              </w:rPr>
            </w:pPr>
            <w:r w:rsidRPr="00F828B2">
              <w:rPr>
                <w:bCs/>
                <w:sz w:val="16"/>
                <w:szCs w:val="16"/>
                <w:lang w:val="pl-PL"/>
              </w:rPr>
              <w:t>1.</w:t>
            </w:r>
          </w:p>
        </w:tc>
        <w:tc>
          <w:tcPr>
            <w:tcW w:w="2910" w:type="pct"/>
            <w:gridSpan w:val="9"/>
            <w:vAlign w:val="center"/>
          </w:tcPr>
          <w:p w14:paraId="63C50E36" w14:textId="77777777" w:rsidR="00EC0E3E" w:rsidRPr="00470D97" w:rsidRDefault="00EC0E3E" w:rsidP="00F84E34">
            <w:pPr>
              <w:rPr>
                <w:b/>
                <w:sz w:val="16"/>
                <w:szCs w:val="16"/>
                <w:lang w:val="pl-PL"/>
              </w:rPr>
            </w:pPr>
            <w:r>
              <w:rPr>
                <w:sz w:val="16"/>
                <w:szCs w:val="16"/>
                <w:lang w:val="pl-PL"/>
              </w:rPr>
              <w:t xml:space="preserve">Student omawia zagadnienia związane z </w:t>
            </w:r>
            <w:r w:rsidRPr="00470D97">
              <w:rPr>
                <w:sz w:val="16"/>
                <w:szCs w:val="16"/>
                <w:lang w:val="pl-PL"/>
              </w:rPr>
              <w:t>etyk</w:t>
            </w:r>
            <w:r>
              <w:rPr>
                <w:sz w:val="16"/>
                <w:szCs w:val="16"/>
                <w:lang w:val="pl-PL"/>
              </w:rPr>
              <w:t>ą</w:t>
            </w:r>
            <w:r w:rsidRPr="00470D97">
              <w:rPr>
                <w:sz w:val="16"/>
                <w:szCs w:val="16"/>
                <w:lang w:val="pl-PL"/>
              </w:rPr>
              <w:t xml:space="preserve"> zawodu nauczyciela języka angielskiego w instytucjach oświatowych, ze szczególnym uwzględnieniem etapu kształcenia przedszkolnego oraz szkoły podstawowej w zakresie nauczania języka angielskiego</w:t>
            </w:r>
            <w:r>
              <w:rPr>
                <w:sz w:val="16"/>
                <w:szCs w:val="16"/>
                <w:lang w:val="pl-PL"/>
              </w:rPr>
              <w:t>.</w:t>
            </w:r>
          </w:p>
        </w:tc>
        <w:tc>
          <w:tcPr>
            <w:tcW w:w="647" w:type="pct"/>
            <w:gridSpan w:val="2"/>
            <w:vAlign w:val="center"/>
          </w:tcPr>
          <w:p w14:paraId="19BF27FA" w14:textId="77777777" w:rsidR="00EC0E3E" w:rsidRPr="00470D97" w:rsidRDefault="00EC0E3E" w:rsidP="00F84E34">
            <w:pPr>
              <w:jc w:val="center"/>
              <w:rPr>
                <w:b/>
                <w:sz w:val="16"/>
                <w:szCs w:val="16"/>
                <w:lang w:val="pl-PL"/>
              </w:rPr>
            </w:pPr>
            <w:r w:rsidRPr="00470D97">
              <w:rPr>
                <w:sz w:val="16"/>
                <w:szCs w:val="16"/>
              </w:rPr>
              <w:t>K_W11</w:t>
            </w:r>
          </w:p>
        </w:tc>
        <w:tc>
          <w:tcPr>
            <w:tcW w:w="554" w:type="pct"/>
            <w:vAlign w:val="center"/>
          </w:tcPr>
          <w:p w14:paraId="556D6D0C" w14:textId="77777777" w:rsidR="00EC0E3E" w:rsidRPr="00470D97" w:rsidRDefault="00EC0E3E" w:rsidP="00F84E34">
            <w:pPr>
              <w:jc w:val="center"/>
              <w:rPr>
                <w:b/>
                <w:sz w:val="16"/>
                <w:szCs w:val="16"/>
                <w:lang w:val="pl-PL"/>
              </w:rPr>
            </w:pPr>
            <w:r w:rsidRPr="00470D97">
              <w:rPr>
                <w:sz w:val="16"/>
                <w:szCs w:val="16"/>
                <w:lang w:val="pl-PL"/>
              </w:rPr>
              <w:t>Ćwiczenia praktyczne</w:t>
            </w:r>
          </w:p>
        </w:tc>
      </w:tr>
      <w:tr w:rsidR="00EC0E3E" w:rsidRPr="00D42D31" w14:paraId="5DA3CCC4" w14:textId="77777777" w:rsidTr="00F84E34">
        <w:tblPrEx>
          <w:tblBorders>
            <w:insideH w:val="single" w:sz="4" w:space="0" w:color="auto"/>
            <w:insideV w:val="single" w:sz="4" w:space="0" w:color="auto"/>
          </w:tblBorders>
          <w:tblLook w:val="00A0" w:firstRow="1" w:lastRow="0" w:firstColumn="1" w:lastColumn="0" w:noHBand="0" w:noVBand="0"/>
        </w:tblPrEx>
        <w:tc>
          <w:tcPr>
            <w:tcW w:w="641" w:type="pct"/>
            <w:vMerge/>
            <w:vAlign w:val="center"/>
          </w:tcPr>
          <w:p w14:paraId="4D8AC0E3" w14:textId="77777777" w:rsidR="00EC0E3E" w:rsidRPr="00F828B2" w:rsidRDefault="00EC0E3E" w:rsidP="00F84E34">
            <w:pPr>
              <w:jc w:val="center"/>
              <w:rPr>
                <w:bCs/>
                <w:sz w:val="16"/>
                <w:szCs w:val="16"/>
                <w:lang w:val="pl-PL"/>
              </w:rPr>
            </w:pPr>
          </w:p>
        </w:tc>
        <w:tc>
          <w:tcPr>
            <w:tcW w:w="248" w:type="pct"/>
            <w:vAlign w:val="center"/>
          </w:tcPr>
          <w:p w14:paraId="5F16965C" w14:textId="77777777" w:rsidR="00EC0E3E" w:rsidRPr="00F828B2" w:rsidRDefault="00EC0E3E" w:rsidP="00F84E34">
            <w:pPr>
              <w:jc w:val="center"/>
              <w:rPr>
                <w:bCs/>
                <w:sz w:val="16"/>
                <w:szCs w:val="16"/>
                <w:lang w:val="pl-PL"/>
              </w:rPr>
            </w:pPr>
            <w:r>
              <w:rPr>
                <w:bCs/>
                <w:sz w:val="16"/>
                <w:szCs w:val="16"/>
                <w:lang w:val="pl-PL"/>
              </w:rPr>
              <w:t>2.</w:t>
            </w:r>
          </w:p>
        </w:tc>
        <w:tc>
          <w:tcPr>
            <w:tcW w:w="2910" w:type="pct"/>
            <w:gridSpan w:val="9"/>
            <w:vAlign w:val="center"/>
          </w:tcPr>
          <w:p w14:paraId="009335B8" w14:textId="77777777" w:rsidR="00EC0E3E" w:rsidRPr="00470D97" w:rsidRDefault="00EC0E3E" w:rsidP="00F84E34">
            <w:pPr>
              <w:rPr>
                <w:b/>
                <w:sz w:val="16"/>
                <w:szCs w:val="16"/>
                <w:lang w:val="pl-PL"/>
              </w:rPr>
            </w:pPr>
            <w:r>
              <w:rPr>
                <w:sz w:val="16"/>
                <w:szCs w:val="16"/>
                <w:lang w:val="pl-PL"/>
              </w:rPr>
              <w:t>Student omawia zagadnienia związane z o</w:t>
            </w:r>
            <w:r w:rsidRPr="00470D97">
              <w:rPr>
                <w:sz w:val="16"/>
                <w:szCs w:val="16"/>
                <w:lang w:val="pl-PL"/>
              </w:rPr>
              <w:t>rganizacj</w:t>
            </w:r>
            <w:r>
              <w:rPr>
                <w:sz w:val="16"/>
                <w:szCs w:val="16"/>
                <w:lang w:val="pl-PL"/>
              </w:rPr>
              <w:t>ą</w:t>
            </w:r>
            <w:r w:rsidRPr="00470D97">
              <w:rPr>
                <w:sz w:val="16"/>
                <w:szCs w:val="16"/>
                <w:lang w:val="pl-PL"/>
              </w:rPr>
              <w:t xml:space="preserve"> procesu dydaktycznego, norma</w:t>
            </w:r>
            <w:r>
              <w:rPr>
                <w:sz w:val="16"/>
                <w:szCs w:val="16"/>
                <w:lang w:val="pl-PL"/>
              </w:rPr>
              <w:t>mi</w:t>
            </w:r>
            <w:r w:rsidRPr="00470D97">
              <w:rPr>
                <w:sz w:val="16"/>
                <w:szCs w:val="16"/>
                <w:lang w:val="pl-PL"/>
              </w:rPr>
              <w:t>, procedura</w:t>
            </w:r>
            <w:r>
              <w:rPr>
                <w:sz w:val="16"/>
                <w:szCs w:val="16"/>
                <w:lang w:val="pl-PL"/>
              </w:rPr>
              <w:t>mi</w:t>
            </w:r>
            <w:r w:rsidRPr="00470D97">
              <w:rPr>
                <w:sz w:val="16"/>
                <w:szCs w:val="16"/>
                <w:lang w:val="pl-PL"/>
              </w:rPr>
              <w:t xml:space="preserve"> i dobry</w:t>
            </w:r>
            <w:r>
              <w:rPr>
                <w:sz w:val="16"/>
                <w:szCs w:val="16"/>
                <w:lang w:val="pl-PL"/>
              </w:rPr>
              <w:t>mi</w:t>
            </w:r>
            <w:r w:rsidRPr="00470D97">
              <w:rPr>
                <w:sz w:val="16"/>
                <w:szCs w:val="16"/>
                <w:lang w:val="pl-PL"/>
              </w:rPr>
              <w:t xml:space="preserve"> praktykach stosowanych w instytucjach oświatowych, ze szczególnym uwzględnieniem nauki języka angielskiego na etapie kształcenia przedszkolnego oraz szkoły podstawowej w zakresie nauczania języka angielskiego</w:t>
            </w:r>
            <w:r>
              <w:rPr>
                <w:sz w:val="16"/>
                <w:szCs w:val="16"/>
                <w:lang w:val="pl-PL"/>
              </w:rPr>
              <w:t>.</w:t>
            </w:r>
          </w:p>
        </w:tc>
        <w:tc>
          <w:tcPr>
            <w:tcW w:w="647" w:type="pct"/>
            <w:gridSpan w:val="2"/>
            <w:vAlign w:val="center"/>
          </w:tcPr>
          <w:p w14:paraId="2A8095B5" w14:textId="77777777" w:rsidR="00EC0E3E" w:rsidRPr="00470D97" w:rsidRDefault="00EC0E3E" w:rsidP="00F84E34">
            <w:pPr>
              <w:jc w:val="center"/>
              <w:rPr>
                <w:b/>
                <w:sz w:val="16"/>
                <w:szCs w:val="16"/>
                <w:lang w:val="pl-PL"/>
              </w:rPr>
            </w:pPr>
            <w:r w:rsidRPr="00470D97">
              <w:rPr>
                <w:sz w:val="16"/>
                <w:szCs w:val="16"/>
              </w:rPr>
              <w:t>K_W12</w:t>
            </w:r>
          </w:p>
        </w:tc>
        <w:tc>
          <w:tcPr>
            <w:tcW w:w="554" w:type="pct"/>
            <w:vAlign w:val="center"/>
          </w:tcPr>
          <w:p w14:paraId="21FC0DA2" w14:textId="77777777" w:rsidR="00EC0E3E" w:rsidRPr="00470D97" w:rsidRDefault="00EC0E3E" w:rsidP="00F84E34">
            <w:pPr>
              <w:jc w:val="center"/>
              <w:rPr>
                <w:b/>
                <w:sz w:val="16"/>
                <w:szCs w:val="16"/>
                <w:lang w:val="pl-PL"/>
              </w:rPr>
            </w:pPr>
            <w:r w:rsidRPr="00470D97">
              <w:rPr>
                <w:sz w:val="16"/>
                <w:szCs w:val="16"/>
                <w:lang w:val="pl-PL"/>
              </w:rPr>
              <w:t>Ćwiczenia praktyczne</w:t>
            </w:r>
          </w:p>
        </w:tc>
      </w:tr>
      <w:tr w:rsidR="00EC0E3E" w:rsidRPr="00D42D31" w14:paraId="23E1F405" w14:textId="77777777" w:rsidTr="00F84E34">
        <w:tblPrEx>
          <w:tblBorders>
            <w:insideH w:val="single" w:sz="4" w:space="0" w:color="auto"/>
            <w:insideV w:val="single" w:sz="4" w:space="0" w:color="auto"/>
          </w:tblBorders>
          <w:tblLook w:val="00A0" w:firstRow="1" w:lastRow="0" w:firstColumn="1" w:lastColumn="0" w:noHBand="0" w:noVBand="0"/>
        </w:tblPrEx>
        <w:tc>
          <w:tcPr>
            <w:tcW w:w="641" w:type="pct"/>
            <w:vMerge/>
            <w:vAlign w:val="center"/>
          </w:tcPr>
          <w:p w14:paraId="6FF35347" w14:textId="77777777" w:rsidR="00EC0E3E" w:rsidRPr="00F828B2" w:rsidRDefault="00EC0E3E" w:rsidP="00F84E34">
            <w:pPr>
              <w:jc w:val="center"/>
              <w:rPr>
                <w:bCs/>
                <w:sz w:val="16"/>
                <w:szCs w:val="16"/>
                <w:lang w:val="pl-PL"/>
              </w:rPr>
            </w:pPr>
          </w:p>
        </w:tc>
        <w:tc>
          <w:tcPr>
            <w:tcW w:w="248" w:type="pct"/>
            <w:vAlign w:val="center"/>
          </w:tcPr>
          <w:p w14:paraId="64CECBAB" w14:textId="77777777" w:rsidR="00EC0E3E" w:rsidRPr="00F828B2" w:rsidRDefault="00EC0E3E" w:rsidP="00F84E34">
            <w:pPr>
              <w:jc w:val="center"/>
              <w:rPr>
                <w:bCs/>
                <w:sz w:val="16"/>
                <w:szCs w:val="16"/>
                <w:lang w:val="pl-PL"/>
              </w:rPr>
            </w:pPr>
            <w:r>
              <w:rPr>
                <w:bCs/>
                <w:sz w:val="16"/>
                <w:szCs w:val="16"/>
                <w:lang w:val="pl-PL"/>
              </w:rPr>
              <w:t>3.</w:t>
            </w:r>
          </w:p>
        </w:tc>
        <w:tc>
          <w:tcPr>
            <w:tcW w:w="2910" w:type="pct"/>
            <w:gridSpan w:val="9"/>
            <w:vAlign w:val="center"/>
          </w:tcPr>
          <w:p w14:paraId="6C684924" w14:textId="77777777" w:rsidR="00EC0E3E" w:rsidRPr="00470D97" w:rsidRDefault="00EC0E3E" w:rsidP="00F84E34">
            <w:pPr>
              <w:pStyle w:val="TableParagraph"/>
              <w:spacing w:line="242" w:lineRule="auto"/>
              <w:jc w:val="both"/>
              <w:rPr>
                <w:rFonts w:ascii="Verdana" w:hAnsi="Verdana"/>
                <w:b/>
                <w:sz w:val="16"/>
                <w:szCs w:val="16"/>
                <w:lang w:val="pl-PL"/>
              </w:rPr>
            </w:pPr>
            <w:r>
              <w:rPr>
                <w:rFonts w:ascii="Verdana" w:hAnsi="Verdana"/>
                <w:sz w:val="16"/>
                <w:szCs w:val="16"/>
                <w:lang w:val="pl-PL"/>
              </w:rPr>
              <w:t xml:space="preserve">Student opisuje </w:t>
            </w:r>
            <w:r w:rsidRPr="00470D97">
              <w:rPr>
                <w:rFonts w:ascii="Verdana" w:hAnsi="Verdana"/>
                <w:sz w:val="16"/>
                <w:szCs w:val="16"/>
                <w:lang w:val="pl-PL"/>
              </w:rPr>
              <w:t>współczesn</w:t>
            </w:r>
            <w:r>
              <w:rPr>
                <w:rFonts w:ascii="Verdana" w:hAnsi="Verdana"/>
                <w:sz w:val="16"/>
                <w:szCs w:val="16"/>
                <w:lang w:val="pl-PL"/>
              </w:rPr>
              <w:t>e</w:t>
            </w:r>
            <w:r w:rsidRPr="00470D97">
              <w:rPr>
                <w:rFonts w:ascii="Verdana" w:hAnsi="Verdana"/>
                <w:sz w:val="16"/>
                <w:szCs w:val="16"/>
                <w:lang w:val="pl-PL"/>
              </w:rPr>
              <w:t xml:space="preserve"> teori</w:t>
            </w:r>
            <w:r>
              <w:rPr>
                <w:rFonts w:ascii="Verdana" w:hAnsi="Verdana"/>
                <w:sz w:val="16"/>
                <w:szCs w:val="16"/>
                <w:lang w:val="pl-PL"/>
              </w:rPr>
              <w:t>e</w:t>
            </w:r>
            <w:r w:rsidRPr="00470D97">
              <w:rPr>
                <w:rFonts w:ascii="Verdana" w:hAnsi="Verdana"/>
                <w:sz w:val="16"/>
                <w:szCs w:val="16"/>
                <w:lang w:val="pl-PL"/>
              </w:rPr>
              <w:t xml:space="preserve"> wychowania, uczenia się i nauczania oraz różnorodnych uwarunkowań tych procesów ze szczególnym uwzględnieniem nauki języka</w:t>
            </w:r>
            <w:r>
              <w:rPr>
                <w:rFonts w:ascii="Verdana" w:hAnsi="Verdana"/>
                <w:sz w:val="16"/>
                <w:szCs w:val="16"/>
                <w:lang w:val="pl-PL"/>
              </w:rPr>
              <w:t xml:space="preserve"> </w:t>
            </w:r>
            <w:r w:rsidRPr="00470D97">
              <w:rPr>
                <w:rFonts w:ascii="Verdana" w:hAnsi="Verdana"/>
                <w:sz w:val="16"/>
                <w:szCs w:val="16"/>
                <w:lang w:val="pl-PL"/>
              </w:rPr>
              <w:t>angielskiego na etapie kształcenia przedszkolnego oraz szkoły podstawowej w zakresie nauczania języka angielskiego</w:t>
            </w:r>
            <w:r>
              <w:rPr>
                <w:rFonts w:ascii="Verdana" w:hAnsi="Verdana"/>
                <w:sz w:val="16"/>
                <w:szCs w:val="16"/>
                <w:lang w:val="pl-PL"/>
              </w:rPr>
              <w:t>.</w:t>
            </w:r>
          </w:p>
        </w:tc>
        <w:tc>
          <w:tcPr>
            <w:tcW w:w="647" w:type="pct"/>
            <w:gridSpan w:val="2"/>
            <w:vAlign w:val="center"/>
          </w:tcPr>
          <w:p w14:paraId="77CAEB1A" w14:textId="77777777" w:rsidR="00EC0E3E" w:rsidRPr="00470D97" w:rsidRDefault="00EC0E3E" w:rsidP="00F84E34">
            <w:pPr>
              <w:jc w:val="center"/>
              <w:rPr>
                <w:b/>
                <w:sz w:val="16"/>
                <w:szCs w:val="16"/>
                <w:lang w:val="pl-PL"/>
              </w:rPr>
            </w:pPr>
            <w:r w:rsidRPr="00470D97">
              <w:rPr>
                <w:sz w:val="16"/>
                <w:szCs w:val="16"/>
              </w:rPr>
              <w:t>K_W09</w:t>
            </w:r>
          </w:p>
        </w:tc>
        <w:tc>
          <w:tcPr>
            <w:tcW w:w="554" w:type="pct"/>
            <w:vAlign w:val="center"/>
          </w:tcPr>
          <w:p w14:paraId="3EAA3C8E" w14:textId="77777777" w:rsidR="00EC0E3E" w:rsidRPr="00470D97" w:rsidRDefault="00EC0E3E" w:rsidP="00F84E34">
            <w:pPr>
              <w:jc w:val="center"/>
              <w:rPr>
                <w:b/>
                <w:sz w:val="16"/>
                <w:szCs w:val="16"/>
                <w:lang w:val="pl-PL"/>
              </w:rPr>
            </w:pPr>
            <w:r w:rsidRPr="00470D97">
              <w:rPr>
                <w:sz w:val="16"/>
                <w:szCs w:val="16"/>
                <w:lang w:val="pl-PL"/>
              </w:rPr>
              <w:t>Ćwiczenia praktyczne</w:t>
            </w:r>
          </w:p>
        </w:tc>
      </w:tr>
      <w:tr w:rsidR="00EC0E3E" w:rsidRPr="00D42D31" w14:paraId="6AE7259E" w14:textId="77777777" w:rsidTr="00F84E34">
        <w:tblPrEx>
          <w:tblBorders>
            <w:insideH w:val="single" w:sz="4" w:space="0" w:color="auto"/>
            <w:insideV w:val="single" w:sz="4" w:space="0" w:color="auto"/>
          </w:tblBorders>
          <w:tblLook w:val="00A0" w:firstRow="1" w:lastRow="0" w:firstColumn="1" w:lastColumn="0" w:noHBand="0" w:noVBand="0"/>
        </w:tblPrEx>
        <w:tc>
          <w:tcPr>
            <w:tcW w:w="641" w:type="pct"/>
            <w:vMerge/>
            <w:vAlign w:val="center"/>
          </w:tcPr>
          <w:p w14:paraId="2E5B34E4" w14:textId="77777777" w:rsidR="00EC0E3E" w:rsidRPr="00F828B2" w:rsidRDefault="00EC0E3E" w:rsidP="00F84E34">
            <w:pPr>
              <w:jc w:val="center"/>
              <w:rPr>
                <w:bCs/>
                <w:sz w:val="16"/>
                <w:szCs w:val="16"/>
                <w:lang w:val="pl-PL"/>
              </w:rPr>
            </w:pPr>
          </w:p>
        </w:tc>
        <w:tc>
          <w:tcPr>
            <w:tcW w:w="248" w:type="pct"/>
            <w:vAlign w:val="center"/>
          </w:tcPr>
          <w:p w14:paraId="7C08D6D5" w14:textId="77777777" w:rsidR="00EC0E3E" w:rsidRDefault="00EC0E3E" w:rsidP="00F84E34">
            <w:pPr>
              <w:jc w:val="center"/>
              <w:rPr>
                <w:bCs/>
                <w:sz w:val="16"/>
                <w:szCs w:val="16"/>
                <w:lang w:val="pl-PL"/>
              </w:rPr>
            </w:pPr>
            <w:r>
              <w:rPr>
                <w:bCs/>
                <w:sz w:val="16"/>
                <w:szCs w:val="16"/>
                <w:lang w:val="pl-PL"/>
              </w:rPr>
              <w:t>4.</w:t>
            </w:r>
          </w:p>
        </w:tc>
        <w:tc>
          <w:tcPr>
            <w:tcW w:w="2910" w:type="pct"/>
            <w:gridSpan w:val="9"/>
            <w:vAlign w:val="center"/>
          </w:tcPr>
          <w:p w14:paraId="7A269892" w14:textId="77777777" w:rsidR="00EC0E3E" w:rsidRPr="00470D97" w:rsidRDefault="00EC0E3E" w:rsidP="00F84E34">
            <w:pPr>
              <w:pStyle w:val="TableParagraph"/>
              <w:jc w:val="both"/>
              <w:rPr>
                <w:rFonts w:ascii="Verdana" w:hAnsi="Verdana"/>
                <w:b/>
                <w:sz w:val="16"/>
                <w:szCs w:val="16"/>
                <w:lang w:val="pl-PL"/>
              </w:rPr>
            </w:pPr>
            <w:r>
              <w:rPr>
                <w:rFonts w:ascii="Verdana" w:hAnsi="Verdana"/>
                <w:sz w:val="16"/>
                <w:szCs w:val="16"/>
                <w:lang w:val="pl-PL"/>
              </w:rPr>
              <w:t>Student omawia zagadnienia związane z</w:t>
            </w:r>
            <w:r w:rsidRPr="00470D97">
              <w:rPr>
                <w:rFonts w:ascii="Verdana" w:hAnsi="Verdana"/>
                <w:sz w:val="16"/>
                <w:szCs w:val="16"/>
                <w:lang w:val="pl-PL"/>
              </w:rPr>
              <w:t xml:space="preserve"> temat</w:t>
            </w:r>
            <w:r>
              <w:rPr>
                <w:rFonts w:ascii="Verdana" w:hAnsi="Verdana"/>
                <w:sz w:val="16"/>
                <w:szCs w:val="16"/>
                <w:lang w:val="pl-PL"/>
              </w:rPr>
              <w:t>em</w:t>
            </w:r>
            <w:r w:rsidRPr="00470D97">
              <w:rPr>
                <w:rFonts w:ascii="Verdana" w:hAnsi="Verdana"/>
                <w:sz w:val="16"/>
                <w:szCs w:val="16"/>
                <w:lang w:val="pl-PL"/>
              </w:rPr>
              <w:t xml:space="preserve"> bezpieczeństwa i higieny pracy w instytucjach edukacyjnych i wychowawczych, do pracy w</w:t>
            </w:r>
            <w:r w:rsidRPr="00470D97">
              <w:rPr>
                <w:rFonts w:ascii="Verdana" w:hAnsi="Verdana"/>
                <w:spacing w:val="-25"/>
                <w:sz w:val="16"/>
                <w:szCs w:val="16"/>
                <w:lang w:val="pl-PL"/>
              </w:rPr>
              <w:t xml:space="preserve"> </w:t>
            </w:r>
            <w:r w:rsidRPr="00470D97">
              <w:rPr>
                <w:rFonts w:ascii="Verdana" w:hAnsi="Verdana"/>
                <w:sz w:val="16"/>
                <w:szCs w:val="16"/>
                <w:lang w:val="pl-PL"/>
              </w:rPr>
              <w:t>których uzyskuje przygotowanie ze szczególnym uwzględnieniem nauki języka angielskiego na etapie kształcenia przedszkolnego</w:t>
            </w:r>
            <w:r w:rsidRPr="00470D97">
              <w:rPr>
                <w:rFonts w:ascii="Verdana" w:hAnsi="Verdana"/>
                <w:spacing w:val="-15"/>
                <w:sz w:val="16"/>
                <w:szCs w:val="16"/>
                <w:lang w:val="pl-PL"/>
              </w:rPr>
              <w:t xml:space="preserve"> </w:t>
            </w:r>
            <w:r w:rsidRPr="00470D97">
              <w:rPr>
                <w:rFonts w:ascii="Verdana" w:hAnsi="Verdana"/>
                <w:sz w:val="16"/>
                <w:szCs w:val="16"/>
                <w:lang w:val="pl-PL"/>
              </w:rPr>
              <w:t>oraz</w:t>
            </w:r>
            <w:r>
              <w:rPr>
                <w:rFonts w:ascii="Verdana" w:hAnsi="Verdana"/>
                <w:sz w:val="16"/>
                <w:szCs w:val="16"/>
                <w:lang w:val="pl-PL"/>
              </w:rPr>
              <w:t xml:space="preserve"> </w:t>
            </w:r>
            <w:r w:rsidRPr="00470D97">
              <w:rPr>
                <w:rFonts w:ascii="Verdana" w:hAnsi="Verdana"/>
                <w:sz w:val="16"/>
                <w:szCs w:val="16"/>
                <w:lang w:val="pl-PL"/>
              </w:rPr>
              <w:t>szkoły podstawowej w zakresie nauczania języka</w:t>
            </w:r>
            <w:r w:rsidRPr="00470D97">
              <w:rPr>
                <w:rFonts w:ascii="Verdana" w:hAnsi="Verdana"/>
                <w:spacing w:val="-20"/>
                <w:sz w:val="16"/>
                <w:szCs w:val="16"/>
                <w:lang w:val="pl-PL"/>
              </w:rPr>
              <w:t xml:space="preserve"> </w:t>
            </w:r>
            <w:r w:rsidRPr="00470D97">
              <w:rPr>
                <w:rFonts w:ascii="Verdana" w:hAnsi="Verdana"/>
                <w:sz w:val="16"/>
                <w:szCs w:val="16"/>
                <w:lang w:val="pl-PL"/>
              </w:rPr>
              <w:t>angielskiego</w:t>
            </w:r>
            <w:r>
              <w:rPr>
                <w:rFonts w:ascii="Verdana" w:hAnsi="Verdana"/>
                <w:sz w:val="16"/>
                <w:szCs w:val="16"/>
                <w:lang w:val="pl-PL"/>
              </w:rPr>
              <w:t>.</w:t>
            </w:r>
          </w:p>
        </w:tc>
        <w:tc>
          <w:tcPr>
            <w:tcW w:w="647" w:type="pct"/>
            <w:gridSpan w:val="2"/>
            <w:vAlign w:val="center"/>
          </w:tcPr>
          <w:p w14:paraId="35B80829" w14:textId="77777777" w:rsidR="00EC0E3E" w:rsidRPr="00470D97" w:rsidRDefault="00EC0E3E" w:rsidP="00F84E34">
            <w:pPr>
              <w:pStyle w:val="TableParagraph"/>
              <w:spacing w:before="7"/>
              <w:jc w:val="center"/>
              <w:rPr>
                <w:rFonts w:ascii="Verdana" w:hAnsi="Verdana"/>
                <w:b/>
                <w:sz w:val="16"/>
                <w:szCs w:val="16"/>
                <w:lang w:val="pl-PL"/>
              </w:rPr>
            </w:pPr>
          </w:p>
          <w:p w14:paraId="701DCEC1" w14:textId="77777777" w:rsidR="00EC0E3E" w:rsidRPr="00470D97" w:rsidRDefault="00EC0E3E" w:rsidP="00F84E34">
            <w:pPr>
              <w:jc w:val="center"/>
              <w:rPr>
                <w:b/>
                <w:sz w:val="16"/>
                <w:szCs w:val="16"/>
                <w:lang w:val="pl-PL"/>
              </w:rPr>
            </w:pPr>
            <w:r w:rsidRPr="00470D97">
              <w:rPr>
                <w:sz w:val="16"/>
                <w:szCs w:val="16"/>
              </w:rPr>
              <w:t>K_W12</w:t>
            </w:r>
          </w:p>
        </w:tc>
        <w:tc>
          <w:tcPr>
            <w:tcW w:w="554" w:type="pct"/>
            <w:vAlign w:val="center"/>
          </w:tcPr>
          <w:p w14:paraId="4291B55A" w14:textId="77777777" w:rsidR="00EC0E3E" w:rsidRPr="00470D97" w:rsidRDefault="00EC0E3E" w:rsidP="00F84E34">
            <w:pPr>
              <w:jc w:val="center"/>
              <w:rPr>
                <w:b/>
                <w:sz w:val="16"/>
                <w:szCs w:val="16"/>
                <w:lang w:val="pl-PL"/>
              </w:rPr>
            </w:pPr>
            <w:r w:rsidRPr="00470D97">
              <w:rPr>
                <w:sz w:val="16"/>
                <w:szCs w:val="16"/>
                <w:lang w:val="pl-PL"/>
              </w:rPr>
              <w:t>Ćwiczenia praktyczne</w:t>
            </w:r>
          </w:p>
        </w:tc>
      </w:tr>
      <w:tr w:rsidR="00EC0E3E" w:rsidRPr="00D42D31" w14:paraId="362F7067" w14:textId="77777777" w:rsidTr="00F84E34">
        <w:tblPrEx>
          <w:tblBorders>
            <w:insideH w:val="single" w:sz="4" w:space="0" w:color="auto"/>
            <w:insideV w:val="single" w:sz="4" w:space="0" w:color="auto"/>
          </w:tblBorders>
          <w:tblLook w:val="00A0" w:firstRow="1" w:lastRow="0" w:firstColumn="1" w:lastColumn="0" w:noHBand="0" w:noVBand="0"/>
        </w:tblPrEx>
        <w:tc>
          <w:tcPr>
            <w:tcW w:w="641" w:type="pct"/>
            <w:vMerge/>
            <w:vAlign w:val="center"/>
          </w:tcPr>
          <w:p w14:paraId="409B1C21" w14:textId="77777777" w:rsidR="00EC0E3E" w:rsidRPr="00F828B2" w:rsidRDefault="00EC0E3E" w:rsidP="00F84E34">
            <w:pPr>
              <w:jc w:val="center"/>
              <w:rPr>
                <w:bCs/>
                <w:sz w:val="16"/>
                <w:szCs w:val="16"/>
                <w:lang w:val="pl-PL"/>
              </w:rPr>
            </w:pPr>
          </w:p>
        </w:tc>
        <w:tc>
          <w:tcPr>
            <w:tcW w:w="248" w:type="pct"/>
            <w:vAlign w:val="center"/>
          </w:tcPr>
          <w:p w14:paraId="1992F00A" w14:textId="77777777" w:rsidR="00EC0E3E" w:rsidRDefault="00EC0E3E" w:rsidP="00F84E34">
            <w:pPr>
              <w:jc w:val="center"/>
              <w:rPr>
                <w:bCs/>
                <w:sz w:val="16"/>
                <w:szCs w:val="16"/>
                <w:lang w:val="pl-PL"/>
              </w:rPr>
            </w:pPr>
            <w:r>
              <w:rPr>
                <w:bCs/>
                <w:sz w:val="16"/>
                <w:szCs w:val="16"/>
                <w:lang w:val="pl-PL"/>
              </w:rPr>
              <w:t>5.</w:t>
            </w:r>
          </w:p>
        </w:tc>
        <w:tc>
          <w:tcPr>
            <w:tcW w:w="2910" w:type="pct"/>
            <w:gridSpan w:val="9"/>
            <w:vAlign w:val="center"/>
          </w:tcPr>
          <w:p w14:paraId="350F5F23" w14:textId="77777777" w:rsidR="00EC0E3E" w:rsidRPr="00470D97" w:rsidRDefault="00EC0E3E" w:rsidP="00F84E34">
            <w:pPr>
              <w:pStyle w:val="TableParagraph"/>
              <w:spacing w:before="1"/>
              <w:jc w:val="both"/>
              <w:rPr>
                <w:rFonts w:ascii="Verdana" w:hAnsi="Verdana"/>
                <w:b/>
                <w:sz w:val="16"/>
                <w:szCs w:val="16"/>
                <w:lang w:val="pl-PL"/>
              </w:rPr>
            </w:pPr>
            <w:r>
              <w:rPr>
                <w:rFonts w:ascii="Verdana" w:hAnsi="Verdana"/>
                <w:sz w:val="16"/>
                <w:szCs w:val="16"/>
                <w:lang w:val="pl-PL"/>
              </w:rPr>
              <w:t>Student omawia</w:t>
            </w:r>
            <w:r w:rsidRPr="00470D97">
              <w:rPr>
                <w:rFonts w:ascii="Verdana" w:hAnsi="Verdana"/>
                <w:sz w:val="16"/>
                <w:szCs w:val="16"/>
                <w:lang w:val="pl-PL"/>
              </w:rPr>
              <w:t xml:space="preserve"> sytuację uczniów ze specjalnymi potrzebami edukacyjnymi: specjalne potrzeby edukacyjne uczniów i ich uwarunkowania (zakres diagnozy funkcjonalnej, metody i narzędzia stosowane w diagnozie), konieczność dostosowywania</w:t>
            </w:r>
            <w:r>
              <w:rPr>
                <w:rFonts w:ascii="Verdana" w:hAnsi="Verdana"/>
                <w:sz w:val="16"/>
                <w:szCs w:val="16"/>
                <w:lang w:val="pl-PL"/>
              </w:rPr>
              <w:t xml:space="preserve"> </w:t>
            </w:r>
            <w:r w:rsidRPr="00470D97">
              <w:rPr>
                <w:rFonts w:ascii="Verdana" w:hAnsi="Verdana"/>
                <w:sz w:val="16"/>
                <w:szCs w:val="16"/>
                <w:lang w:val="pl-PL"/>
              </w:rPr>
              <w:t>procesu kształcenia do specjalnych potrzeb edukacyjnych uczniów (projektowanie wsparcia, konstruowanie indywidualnych programów) oraz tematykę oceny skuteczności wsparcia uczniów ze specjalnymi potrzebami edukacyjnymi</w:t>
            </w:r>
            <w:r>
              <w:rPr>
                <w:rFonts w:ascii="Verdana" w:hAnsi="Verdana"/>
                <w:sz w:val="16"/>
                <w:szCs w:val="16"/>
                <w:lang w:val="pl-PL"/>
              </w:rPr>
              <w:t>.</w:t>
            </w:r>
          </w:p>
        </w:tc>
        <w:tc>
          <w:tcPr>
            <w:tcW w:w="647" w:type="pct"/>
            <w:gridSpan w:val="2"/>
            <w:vAlign w:val="center"/>
          </w:tcPr>
          <w:p w14:paraId="29C1A1B3" w14:textId="77777777" w:rsidR="00EC0E3E" w:rsidRPr="00470D97" w:rsidRDefault="00EC0E3E" w:rsidP="00F84E34">
            <w:pPr>
              <w:jc w:val="center"/>
              <w:rPr>
                <w:b/>
                <w:sz w:val="16"/>
                <w:szCs w:val="16"/>
                <w:lang w:val="pl-PL"/>
              </w:rPr>
            </w:pPr>
            <w:r w:rsidRPr="00470D97">
              <w:rPr>
                <w:sz w:val="16"/>
                <w:szCs w:val="16"/>
              </w:rPr>
              <w:t>B.1.W3.</w:t>
            </w:r>
          </w:p>
        </w:tc>
        <w:tc>
          <w:tcPr>
            <w:tcW w:w="554" w:type="pct"/>
            <w:vAlign w:val="center"/>
          </w:tcPr>
          <w:p w14:paraId="04651DA8" w14:textId="77777777" w:rsidR="00EC0E3E" w:rsidRPr="00470D97" w:rsidRDefault="00EC0E3E" w:rsidP="00F84E34">
            <w:pPr>
              <w:jc w:val="center"/>
              <w:rPr>
                <w:b/>
                <w:sz w:val="16"/>
                <w:szCs w:val="16"/>
                <w:lang w:val="pl-PL"/>
              </w:rPr>
            </w:pPr>
            <w:r w:rsidRPr="00470D97">
              <w:rPr>
                <w:sz w:val="16"/>
                <w:szCs w:val="16"/>
                <w:lang w:val="pl-PL"/>
              </w:rPr>
              <w:t>Ćwiczenia praktyczne</w:t>
            </w:r>
          </w:p>
        </w:tc>
      </w:tr>
      <w:tr w:rsidR="00EC0E3E" w:rsidRPr="00D42D31" w14:paraId="202D044E" w14:textId="77777777" w:rsidTr="00F84E34">
        <w:tblPrEx>
          <w:tblBorders>
            <w:insideH w:val="single" w:sz="4" w:space="0" w:color="auto"/>
            <w:insideV w:val="single" w:sz="4" w:space="0" w:color="auto"/>
          </w:tblBorders>
          <w:tblLook w:val="00A0" w:firstRow="1" w:lastRow="0" w:firstColumn="1" w:lastColumn="0" w:noHBand="0" w:noVBand="0"/>
        </w:tblPrEx>
        <w:tc>
          <w:tcPr>
            <w:tcW w:w="641" w:type="pct"/>
            <w:vMerge/>
            <w:vAlign w:val="center"/>
          </w:tcPr>
          <w:p w14:paraId="54F7E600" w14:textId="77777777" w:rsidR="00EC0E3E" w:rsidRPr="00F828B2" w:rsidRDefault="00EC0E3E" w:rsidP="00F84E34">
            <w:pPr>
              <w:jc w:val="center"/>
              <w:rPr>
                <w:bCs/>
                <w:sz w:val="16"/>
                <w:szCs w:val="16"/>
                <w:lang w:val="pl-PL"/>
              </w:rPr>
            </w:pPr>
          </w:p>
        </w:tc>
        <w:tc>
          <w:tcPr>
            <w:tcW w:w="248" w:type="pct"/>
            <w:vAlign w:val="center"/>
          </w:tcPr>
          <w:p w14:paraId="453F6BE3" w14:textId="77777777" w:rsidR="00EC0E3E" w:rsidRDefault="00EC0E3E" w:rsidP="00F84E34">
            <w:pPr>
              <w:jc w:val="center"/>
              <w:rPr>
                <w:bCs/>
                <w:sz w:val="16"/>
                <w:szCs w:val="16"/>
                <w:lang w:val="pl-PL"/>
              </w:rPr>
            </w:pPr>
            <w:r>
              <w:rPr>
                <w:bCs/>
                <w:sz w:val="16"/>
                <w:szCs w:val="16"/>
                <w:lang w:val="pl-PL"/>
              </w:rPr>
              <w:t>6.</w:t>
            </w:r>
          </w:p>
        </w:tc>
        <w:tc>
          <w:tcPr>
            <w:tcW w:w="2910" w:type="pct"/>
            <w:gridSpan w:val="9"/>
            <w:vAlign w:val="center"/>
          </w:tcPr>
          <w:p w14:paraId="2D1AADCC" w14:textId="77777777" w:rsidR="00EC0E3E" w:rsidRPr="00470D97" w:rsidRDefault="00EC0E3E" w:rsidP="00F84E34">
            <w:pPr>
              <w:pStyle w:val="TableParagraph"/>
              <w:jc w:val="both"/>
              <w:rPr>
                <w:rFonts w:ascii="Verdana" w:hAnsi="Verdana"/>
                <w:b/>
                <w:sz w:val="16"/>
                <w:szCs w:val="16"/>
                <w:lang w:val="pl-PL"/>
              </w:rPr>
            </w:pPr>
            <w:r>
              <w:rPr>
                <w:rFonts w:ascii="Verdana" w:hAnsi="Verdana"/>
                <w:sz w:val="16"/>
                <w:szCs w:val="16"/>
                <w:lang w:val="pl-PL"/>
              </w:rPr>
              <w:t>Student omawia</w:t>
            </w:r>
            <w:r w:rsidRPr="00470D97">
              <w:rPr>
                <w:rFonts w:ascii="Verdana" w:hAnsi="Verdana"/>
                <w:sz w:val="16"/>
                <w:szCs w:val="16"/>
                <w:lang w:val="pl-PL"/>
              </w:rPr>
              <w:t xml:space="preserve"> zasady pracy z uczniem z trudnościami w uczeniu się; przyczyny i przejawy trudności w uczeniu się, zapobieganie trudnościom w uczeniu się i ich wczesne wykrywanie, specyficzne trudności w uczeniu się – dysleksja, dysgrafia, dysortografia i dyskalkulia oraz trudności w uczeniu się wynikające z dysfunkcji sfery percepcyjno-motorycznej oraz zaburzeń rozwoju zdolności, w tym językowych i arytmetycznych, i sposoby ich przezwyciężania; zasady dokonywania diagnozy nauczycielskiej i</w:t>
            </w:r>
            <w:r>
              <w:rPr>
                <w:rFonts w:ascii="Verdana" w:hAnsi="Verdana"/>
                <w:sz w:val="16"/>
                <w:szCs w:val="16"/>
                <w:lang w:val="pl-PL"/>
              </w:rPr>
              <w:t xml:space="preserve"> </w:t>
            </w:r>
            <w:r w:rsidRPr="00A23678">
              <w:rPr>
                <w:rFonts w:ascii="Verdana" w:hAnsi="Verdana"/>
                <w:sz w:val="16"/>
                <w:szCs w:val="16"/>
                <w:lang w:val="pl-PL"/>
              </w:rPr>
              <w:t>techniki diagnostyczne w pedagogice.</w:t>
            </w:r>
          </w:p>
        </w:tc>
        <w:tc>
          <w:tcPr>
            <w:tcW w:w="647" w:type="pct"/>
            <w:gridSpan w:val="2"/>
            <w:vAlign w:val="center"/>
          </w:tcPr>
          <w:p w14:paraId="738A25C7" w14:textId="77777777" w:rsidR="00EC0E3E" w:rsidRPr="00470D97" w:rsidRDefault="00EC0E3E" w:rsidP="00F84E34">
            <w:pPr>
              <w:jc w:val="center"/>
              <w:rPr>
                <w:b/>
                <w:sz w:val="16"/>
                <w:szCs w:val="16"/>
                <w:lang w:val="pl-PL"/>
              </w:rPr>
            </w:pPr>
            <w:r w:rsidRPr="00470D97">
              <w:rPr>
                <w:sz w:val="16"/>
                <w:szCs w:val="16"/>
              </w:rPr>
              <w:t>B.2.W6.</w:t>
            </w:r>
          </w:p>
        </w:tc>
        <w:tc>
          <w:tcPr>
            <w:tcW w:w="554" w:type="pct"/>
            <w:vAlign w:val="center"/>
          </w:tcPr>
          <w:p w14:paraId="15D825C0" w14:textId="77777777" w:rsidR="00EC0E3E" w:rsidRPr="00470D97" w:rsidRDefault="00EC0E3E" w:rsidP="00F84E34">
            <w:pPr>
              <w:jc w:val="center"/>
              <w:rPr>
                <w:b/>
                <w:sz w:val="16"/>
                <w:szCs w:val="16"/>
                <w:lang w:val="pl-PL"/>
              </w:rPr>
            </w:pPr>
            <w:r w:rsidRPr="00470D97">
              <w:rPr>
                <w:sz w:val="16"/>
                <w:szCs w:val="16"/>
                <w:lang w:val="pl-PL"/>
              </w:rPr>
              <w:t>Ćwiczenia praktyczne</w:t>
            </w:r>
          </w:p>
        </w:tc>
      </w:tr>
      <w:tr w:rsidR="00EC0E3E" w:rsidRPr="00D42D31" w14:paraId="0A288DDE"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restart"/>
            <w:vAlign w:val="center"/>
          </w:tcPr>
          <w:p w14:paraId="7A0AD7BC" w14:textId="77777777" w:rsidR="00EC0E3E" w:rsidRPr="00D42D31" w:rsidRDefault="00EC0E3E" w:rsidP="00F84E34">
            <w:pPr>
              <w:jc w:val="center"/>
              <w:rPr>
                <w:sz w:val="16"/>
                <w:szCs w:val="16"/>
                <w:lang w:val="pl-PL"/>
              </w:rPr>
            </w:pPr>
            <w:r w:rsidRPr="00D42D31">
              <w:rPr>
                <w:sz w:val="16"/>
                <w:szCs w:val="16"/>
                <w:lang w:val="pl-PL"/>
              </w:rPr>
              <w:t>Umiejętności</w:t>
            </w:r>
          </w:p>
        </w:tc>
        <w:tc>
          <w:tcPr>
            <w:tcW w:w="248" w:type="pct"/>
            <w:vAlign w:val="center"/>
          </w:tcPr>
          <w:p w14:paraId="0D03385E" w14:textId="77777777" w:rsidR="00EC0E3E" w:rsidRDefault="00EC0E3E" w:rsidP="00F84E34">
            <w:pPr>
              <w:jc w:val="center"/>
              <w:rPr>
                <w:sz w:val="16"/>
                <w:szCs w:val="16"/>
                <w:lang w:val="pl-PL"/>
              </w:rPr>
            </w:pPr>
            <w:r>
              <w:rPr>
                <w:sz w:val="16"/>
                <w:szCs w:val="16"/>
                <w:lang w:val="pl-PL"/>
              </w:rPr>
              <w:t>1.</w:t>
            </w:r>
          </w:p>
        </w:tc>
        <w:tc>
          <w:tcPr>
            <w:tcW w:w="2910" w:type="pct"/>
            <w:gridSpan w:val="9"/>
            <w:vAlign w:val="center"/>
          </w:tcPr>
          <w:p w14:paraId="4F96255F" w14:textId="77777777" w:rsidR="00EC0E3E" w:rsidRPr="00470D97" w:rsidRDefault="00EC0E3E" w:rsidP="00F84E34">
            <w:pPr>
              <w:pStyle w:val="TableParagraph"/>
              <w:spacing w:before="1"/>
              <w:jc w:val="both"/>
              <w:rPr>
                <w:rFonts w:ascii="Verdana" w:eastAsia="Times New Roman" w:hAnsi="Verdana"/>
                <w:color w:val="000000"/>
                <w:sz w:val="16"/>
                <w:szCs w:val="16"/>
                <w:lang w:val="pl-PL" w:eastAsia="pl-PL"/>
              </w:rPr>
            </w:pPr>
            <w:r>
              <w:rPr>
                <w:rFonts w:ascii="Verdana" w:hAnsi="Verdana"/>
                <w:sz w:val="16"/>
                <w:szCs w:val="16"/>
                <w:lang w:val="pl-PL"/>
              </w:rPr>
              <w:t>Student organizuje pracę dydaktyczną szkoły poprzez</w:t>
            </w:r>
            <w:r w:rsidRPr="00470D97">
              <w:rPr>
                <w:rFonts w:ascii="Verdana" w:hAnsi="Verdana"/>
                <w:sz w:val="16"/>
                <w:szCs w:val="16"/>
                <w:lang w:val="pl-PL"/>
              </w:rPr>
              <w:t xml:space="preserve"> realizacj</w:t>
            </w:r>
            <w:r>
              <w:rPr>
                <w:rFonts w:ascii="Verdana" w:hAnsi="Verdana"/>
                <w:sz w:val="16"/>
                <w:szCs w:val="16"/>
                <w:lang w:val="pl-PL"/>
              </w:rPr>
              <w:t>ę</w:t>
            </w:r>
            <w:r w:rsidRPr="00470D97">
              <w:rPr>
                <w:rFonts w:ascii="Verdana" w:hAnsi="Verdana"/>
                <w:sz w:val="16"/>
                <w:szCs w:val="16"/>
                <w:lang w:val="pl-PL"/>
              </w:rPr>
              <w:t xml:space="preserve"> dydaktycznych, wychowawczych i opiekuńczych zadań szkoły, w tym do samodzielnego przygotowania i dostosowania programu nauczania do potrzeb i możliwości na etapie kształcenia przedszkolnego oraz szkoły podstawowej w zakresie nauczania</w:t>
            </w:r>
            <w:r>
              <w:rPr>
                <w:rFonts w:ascii="Verdana" w:hAnsi="Verdana"/>
                <w:sz w:val="16"/>
                <w:szCs w:val="16"/>
                <w:lang w:val="pl-PL"/>
              </w:rPr>
              <w:t xml:space="preserve"> </w:t>
            </w:r>
            <w:r w:rsidRPr="00A23678">
              <w:rPr>
                <w:rFonts w:ascii="Verdana" w:hAnsi="Verdana"/>
                <w:sz w:val="16"/>
                <w:szCs w:val="16"/>
                <w:lang w:val="pl-PL"/>
              </w:rPr>
              <w:t>języka angielskiego.</w:t>
            </w:r>
          </w:p>
        </w:tc>
        <w:tc>
          <w:tcPr>
            <w:tcW w:w="647" w:type="pct"/>
            <w:gridSpan w:val="2"/>
            <w:vAlign w:val="center"/>
          </w:tcPr>
          <w:p w14:paraId="4E248254" w14:textId="77777777" w:rsidR="00EC0E3E" w:rsidRPr="00470D97" w:rsidRDefault="00EC0E3E" w:rsidP="00F84E34">
            <w:pPr>
              <w:adjustRightInd w:val="0"/>
              <w:jc w:val="center"/>
              <w:rPr>
                <w:rFonts w:eastAsia="Times New Roman"/>
                <w:color w:val="000000"/>
                <w:sz w:val="16"/>
                <w:szCs w:val="16"/>
                <w:lang w:val="pl-PL" w:eastAsia="pl-PL"/>
              </w:rPr>
            </w:pPr>
            <w:r w:rsidRPr="00470D97">
              <w:rPr>
                <w:sz w:val="16"/>
                <w:szCs w:val="16"/>
              </w:rPr>
              <w:t>K_U12</w:t>
            </w:r>
          </w:p>
        </w:tc>
        <w:tc>
          <w:tcPr>
            <w:tcW w:w="554" w:type="pct"/>
            <w:vAlign w:val="center"/>
          </w:tcPr>
          <w:p w14:paraId="69A8C208" w14:textId="77777777" w:rsidR="00EC0E3E" w:rsidRPr="00470D97" w:rsidRDefault="00EC0E3E" w:rsidP="00F84E34">
            <w:pPr>
              <w:jc w:val="center"/>
              <w:rPr>
                <w:rFonts w:eastAsia="Times New Roman"/>
                <w:sz w:val="16"/>
                <w:szCs w:val="16"/>
                <w:lang w:val="pl-PL" w:eastAsia="pl-PL"/>
              </w:rPr>
            </w:pPr>
            <w:r w:rsidRPr="00470D97">
              <w:rPr>
                <w:sz w:val="16"/>
                <w:szCs w:val="16"/>
                <w:lang w:val="pl-PL"/>
              </w:rPr>
              <w:t>Ćwiczenia praktyczne</w:t>
            </w:r>
          </w:p>
        </w:tc>
      </w:tr>
      <w:tr w:rsidR="00EC0E3E" w:rsidRPr="00D42D31" w14:paraId="79376F4F"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ign w:val="center"/>
          </w:tcPr>
          <w:p w14:paraId="50D732C6" w14:textId="77777777" w:rsidR="00EC0E3E" w:rsidRPr="00D42D31" w:rsidRDefault="00EC0E3E" w:rsidP="00F84E34">
            <w:pPr>
              <w:jc w:val="center"/>
              <w:rPr>
                <w:sz w:val="16"/>
                <w:szCs w:val="16"/>
                <w:lang w:val="pl-PL"/>
              </w:rPr>
            </w:pPr>
          </w:p>
        </w:tc>
        <w:tc>
          <w:tcPr>
            <w:tcW w:w="248" w:type="pct"/>
            <w:vAlign w:val="center"/>
          </w:tcPr>
          <w:p w14:paraId="6AC3A773" w14:textId="77777777" w:rsidR="00EC0E3E" w:rsidRDefault="00EC0E3E" w:rsidP="00F84E34">
            <w:pPr>
              <w:jc w:val="center"/>
              <w:rPr>
                <w:sz w:val="16"/>
                <w:szCs w:val="16"/>
                <w:lang w:val="pl-PL"/>
              </w:rPr>
            </w:pPr>
            <w:r>
              <w:rPr>
                <w:sz w:val="16"/>
                <w:szCs w:val="16"/>
                <w:lang w:val="pl-PL"/>
              </w:rPr>
              <w:t>2.</w:t>
            </w:r>
          </w:p>
        </w:tc>
        <w:tc>
          <w:tcPr>
            <w:tcW w:w="2910" w:type="pct"/>
            <w:gridSpan w:val="9"/>
            <w:vAlign w:val="center"/>
          </w:tcPr>
          <w:p w14:paraId="6EFBD897" w14:textId="77777777" w:rsidR="00EC0E3E" w:rsidRPr="00083952" w:rsidRDefault="00EC0E3E" w:rsidP="00F84E34">
            <w:pPr>
              <w:pStyle w:val="TableParagraph"/>
              <w:spacing w:before="2"/>
              <w:jc w:val="both"/>
              <w:rPr>
                <w:rFonts w:ascii="Verdana" w:hAnsi="Verdana"/>
                <w:sz w:val="16"/>
                <w:szCs w:val="16"/>
                <w:lang w:val="pl-PL"/>
              </w:rPr>
            </w:pPr>
            <w:r>
              <w:rPr>
                <w:rFonts w:ascii="Verdana" w:hAnsi="Verdana"/>
                <w:sz w:val="16"/>
                <w:szCs w:val="16"/>
                <w:lang w:val="pl-PL"/>
              </w:rPr>
              <w:t>Student</w:t>
            </w:r>
            <w:r w:rsidRPr="00470D97">
              <w:rPr>
                <w:rFonts w:ascii="Verdana" w:hAnsi="Verdana"/>
                <w:sz w:val="16"/>
                <w:szCs w:val="16"/>
                <w:lang w:val="pl-PL"/>
              </w:rPr>
              <w:t xml:space="preserve"> oceni</w:t>
            </w:r>
            <w:r>
              <w:rPr>
                <w:rFonts w:ascii="Verdana" w:hAnsi="Verdana"/>
                <w:sz w:val="16"/>
                <w:szCs w:val="16"/>
                <w:lang w:val="pl-PL"/>
              </w:rPr>
              <w:t>a</w:t>
            </w:r>
            <w:r w:rsidRPr="00470D97">
              <w:rPr>
                <w:rFonts w:ascii="Verdana" w:hAnsi="Verdana"/>
                <w:sz w:val="16"/>
                <w:szCs w:val="16"/>
                <w:lang w:val="pl-PL"/>
              </w:rPr>
              <w:t xml:space="preserve"> przydatność typowych metod, procedur i dobrych praktyk do realizacji zadań dydaktycznych, wychowawczych i</w:t>
            </w:r>
            <w:r>
              <w:rPr>
                <w:rFonts w:ascii="Verdana" w:hAnsi="Verdana"/>
                <w:sz w:val="16"/>
                <w:szCs w:val="16"/>
                <w:lang w:val="pl-PL"/>
              </w:rPr>
              <w:t xml:space="preserve"> </w:t>
            </w:r>
            <w:r w:rsidRPr="00470D97">
              <w:rPr>
                <w:rFonts w:ascii="Verdana" w:hAnsi="Verdana"/>
                <w:sz w:val="16"/>
                <w:szCs w:val="16"/>
                <w:lang w:val="pl-PL"/>
              </w:rPr>
              <w:t xml:space="preserve">opiekuńczych związanych z odpowiednimi etapami edukacyjnymi, w </w:t>
            </w:r>
            <w:r w:rsidRPr="00470D97">
              <w:rPr>
                <w:rFonts w:ascii="Verdana" w:hAnsi="Verdana"/>
                <w:sz w:val="16"/>
                <w:szCs w:val="16"/>
                <w:lang w:val="pl-PL"/>
              </w:rPr>
              <w:lastRenderedPageBreak/>
              <w:t>zakresie nauczania języka angielskiego</w:t>
            </w:r>
          </w:p>
        </w:tc>
        <w:tc>
          <w:tcPr>
            <w:tcW w:w="647" w:type="pct"/>
            <w:gridSpan w:val="2"/>
            <w:vAlign w:val="center"/>
          </w:tcPr>
          <w:p w14:paraId="4EB115AF" w14:textId="77777777" w:rsidR="00EC0E3E" w:rsidRPr="00470D97" w:rsidRDefault="00EC0E3E" w:rsidP="00F84E34">
            <w:pPr>
              <w:adjustRightInd w:val="0"/>
              <w:jc w:val="center"/>
              <w:rPr>
                <w:rFonts w:eastAsia="Times New Roman"/>
                <w:color w:val="000000"/>
                <w:sz w:val="16"/>
                <w:szCs w:val="16"/>
                <w:lang w:val="pl-PL" w:eastAsia="pl-PL"/>
              </w:rPr>
            </w:pPr>
            <w:r w:rsidRPr="00470D97">
              <w:rPr>
                <w:sz w:val="16"/>
                <w:szCs w:val="16"/>
              </w:rPr>
              <w:lastRenderedPageBreak/>
              <w:t>K_U13</w:t>
            </w:r>
          </w:p>
        </w:tc>
        <w:tc>
          <w:tcPr>
            <w:tcW w:w="554" w:type="pct"/>
            <w:vAlign w:val="center"/>
          </w:tcPr>
          <w:p w14:paraId="7A99CC16" w14:textId="77777777" w:rsidR="00EC0E3E" w:rsidRPr="00470D97" w:rsidRDefault="00EC0E3E" w:rsidP="00F84E34">
            <w:pPr>
              <w:jc w:val="center"/>
              <w:rPr>
                <w:rFonts w:eastAsia="Times New Roman"/>
                <w:sz w:val="16"/>
                <w:szCs w:val="16"/>
                <w:lang w:val="pl-PL" w:eastAsia="pl-PL"/>
              </w:rPr>
            </w:pPr>
            <w:r w:rsidRPr="00470D97">
              <w:rPr>
                <w:sz w:val="16"/>
                <w:szCs w:val="16"/>
                <w:lang w:val="pl-PL"/>
              </w:rPr>
              <w:t>Ćwiczenia praktyczne</w:t>
            </w:r>
          </w:p>
        </w:tc>
      </w:tr>
      <w:tr w:rsidR="00EC0E3E" w:rsidRPr="00D42D31" w14:paraId="44FF80FC"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ign w:val="center"/>
          </w:tcPr>
          <w:p w14:paraId="5EB62BB3" w14:textId="77777777" w:rsidR="00EC0E3E" w:rsidRPr="00D42D31" w:rsidRDefault="00EC0E3E" w:rsidP="00F84E34">
            <w:pPr>
              <w:jc w:val="center"/>
              <w:rPr>
                <w:sz w:val="16"/>
                <w:szCs w:val="16"/>
                <w:lang w:val="pl-PL"/>
              </w:rPr>
            </w:pPr>
          </w:p>
        </w:tc>
        <w:tc>
          <w:tcPr>
            <w:tcW w:w="248" w:type="pct"/>
            <w:vAlign w:val="center"/>
          </w:tcPr>
          <w:p w14:paraId="0DB75190" w14:textId="77777777" w:rsidR="00EC0E3E" w:rsidRDefault="00EC0E3E" w:rsidP="00F84E34">
            <w:pPr>
              <w:jc w:val="center"/>
              <w:rPr>
                <w:sz w:val="16"/>
                <w:szCs w:val="16"/>
                <w:lang w:val="pl-PL"/>
              </w:rPr>
            </w:pPr>
            <w:r>
              <w:rPr>
                <w:sz w:val="16"/>
                <w:szCs w:val="16"/>
                <w:lang w:val="pl-PL"/>
              </w:rPr>
              <w:t>3.</w:t>
            </w:r>
          </w:p>
        </w:tc>
        <w:tc>
          <w:tcPr>
            <w:tcW w:w="2910" w:type="pct"/>
            <w:gridSpan w:val="9"/>
            <w:vAlign w:val="center"/>
          </w:tcPr>
          <w:p w14:paraId="4CC0CB7E" w14:textId="77777777" w:rsidR="00EC0E3E" w:rsidRPr="00470D97" w:rsidRDefault="00EC0E3E" w:rsidP="00F84E34">
            <w:pPr>
              <w:adjustRightInd w:val="0"/>
              <w:rPr>
                <w:rFonts w:eastAsia="Times New Roman"/>
                <w:color w:val="000000"/>
                <w:sz w:val="16"/>
                <w:szCs w:val="16"/>
                <w:lang w:val="pl-PL" w:eastAsia="pl-PL"/>
              </w:rPr>
            </w:pPr>
            <w:r>
              <w:rPr>
                <w:sz w:val="16"/>
                <w:szCs w:val="16"/>
                <w:lang w:val="pl-PL"/>
              </w:rPr>
              <w:t>Student</w:t>
            </w:r>
            <w:r w:rsidRPr="00470D97">
              <w:rPr>
                <w:sz w:val="16"/>
                <w:szCs w:val="16"/>
                <w:lang w:val="pl-PL"/>
              </w:rPr>
              <w:t xml:space="preserve"> dobiera i wykorzyst</w:t>
            </w:r>
            <w:r>
              <w:rPr>
                <w:sz w:val="16"/>
                <w:szCs w:val="16"/>
                <w:lang w:val="pl-PL"/>
              </w:rPr>
              <w:t>uje</w:t>
            </w:r>
            <w:r w:rsidRPr="00470D97">
              <w:rPr>
                <w:sz w:val="16"/>
                <w:szCs w:val="16"/>
                <w:lang w:val="pl-PL"/>
              </w:rPr>
              <w:t xml:space="preserve"> dostępne materiały, środki i metody pracy w celu projektowania i efektywnego realizowania działań pedagogicznych, w zakresie nauczania języka angielskiego</w:t>
            </w:r>
          </w:p>
        </w:tc>
        <w:tc>
          <w:tcPr>
            <w:tcW w:w="647" w:type="pct"/>
            <w:gridSpan w:val="2"/>
            <w:vAlign w:val="center"/>
          </w:tcPr>
          <w:p w14:paraId="1B4B73DF" w14:textId="77777777" w:rsidR="00EC0E3E" w:rsidRPr="00470D97" w:rsidRDefault="00EC0E3E" w:rsidP="00F84E34">
            <w:pPr>
              <w:adjustRightInd w:val="0"/>
              <w:jc w:val="center"/>
              <w:rPr>
                <w:rFonts w:eastAsia="Times New Roman"/>
                <w:color w:val="000000"/>
                <w:sz w:val="16"/>
                <w:szCs w:val="16"/>
                <w:lang w:val="pl-PL" w:eastAsia="pl-PL"/>
              </w:rPr>
            </w:pPr>
            <w:r w:rsidRPr="00470D97">
              <w:rPr>
                <w:sz w:val="16"/>
                <w:szCs w:val="16"/>
              </w:rPr>
              <w:t>K_U14</w:t>
            </w:r>
          </w:p>
        </w:tc>
        <w:tc>
          <w:tcPr>
            <w:tcW w:w="554" w:type="pct"/>
            <w:vAlign w:val="center"/>
          </w:tcPr>
          <w:p w14:paraId="38A8F659" w14:textId="77777777" w:rsidR="00EC0E3E" w:rsidRPr="00470D97" w:rsidRDefault="00EC0E3E" w:rsidP="00F84E34">
            <w:pPr>
              <w:jc w:val="center"/>
              <w:rPr>
                <w:rFonts w:eastAsia="Times New Roman"/>
                <w:sz w:val="16"/>
                <w:szCs w:val="16"/>
                <w:lang w:val="pl-PL" w:eastAsia="pl-PL"/>
              </w:rPr>
            </w:pPr>
            <w:r w:rsidRPr="00470D97">
              <w:rPr>
                <w:sz w:val="16"/>
                <w:szCs w:val="16"/>
                <w:lang w:val="pl-PL"/>
              </w:rPr>
              <w:t>Ćwiczenia praktyczne</w:t>
            </w:r>
          </w:p>
        </w:tc>
      </w:tr>
      <w:tr w:rsidR="00EC0E3E" w:rsidRPr="00D42D31" w14:paraId="5AE38F5B"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ign w:val="center"/>
          </w:tcPr>
          <w:p w14:paraId="1904166C" w14:textId="77777777" w:rsidR="00EC0E3E" w:rsidRPr="00D42D31" w:rsidRDefault="00EC0E3E" w:rsidP="00F84E34">
            <w:pPr>
              <w:jc w:val="center"/>
              <w:rPr>
                <w:sz w:val="16"/>
                <w:szCs w:val="16"/>
                <w:lang w:val="pl-PL"/>
              </w:rPr>
            </w:pPr>
          </w:p>
        </w:tc>
        <w:tc>
          <w:tcPr>
            <w:tcW w:w="248" w:type="pct"/>
            <w:vAlign w:val="center"/>
          </w:tcPr>
          <w:p w14:paraId="4CDCDCAA" w14:textId="77777777" w:rsidR="00EC0E3E" w:rsidRDefault="00EC0E3E" w:rsidP="00F84E34">
            <w:pPr>
              <w:jc w:val="center"/>
              <w:rPr>
                <w:sz w:val="16"/>
                <w:szCs w:val="16"/>
                <w:lang w:val="pl-PL"/>
              </w:rPr>
            </w:pPr>
            <w:r>
              <w:rPr>
                <w:sz w:val="16"/>
                <w:szCs w:val="16"/>
                <w:lang w:val="pl-PL"/>
              </w:rPr>
              <w:t>4.</w:t>
            </w:r>
          </w:p>
        </w:tc>
        <w:tc>
          <w:tcPr>
            <w:tcW w:w="2910" w:type="pct"/>
            <w:gridSpan w:val="9"/>
            <w:vAlign w:val="center"/>
          </w:tcPr>
          <w:p w14:paraId="500A3EC6" w14:textId="77777777" w:rsidR="00EC0E3E" w:rsidRPr="00470D97" w:rsidRDefault="00EC0E3E" w:rsidP="00F84E34">
            <w:pPr>
              <w:adjustRightInd w:val="0"/>
              <w:rPr>
                <w:rFonts w:eastAsia="Times New Roman"/>
                <w:color w:val="000000"/>
                <w:sz w:val="16"/>
                <w:szCs w:val="16"/>
                <w:lang w:val="pl-PL" w:eastAsia="pl-PL"/>
              </w:rPr>
            </w:pPr>
            <w:r>
              <w:rPr>
                <w:sz w:val="16"/>
                <w:szCs w:val="16"/>
                <w:lang w:val="pl-PL"/>
              </w:rPr>
              <w:t>p</w:t>
            </w:r>
            <w:r w:rsidRPr="00470D97">
              <w:rPr>
                <w:sz w:val="16"/>
                <w:szCs w:val="16"/>
                <w:lang w:val="pl-PL"/>
              </w:rPr>
              <w:t>rac</w:t>
            </w:r>
            <w:r>
              <w:rPr>
                <w:sz w:val="16"/>
                <w:szCs w:val="16"/>
                <w:lang w:val="pl-PL"/>
              </w:rPr>
              <w:t>uje</w:t>
            </w:r>
            <w:r w:rsidRPr="00470D97">
              <w:rPr>
                <w:sz w:val="16"/>
                <w:szCs w:val="16"/>
                <w:lang w:val="pl-PL"/>
              </w:rPr>
              <w:t xml:space="preserve"> z uczniami, indywidualiz</w:t>
            </w:r>
            <w:r>
              <w:rPr>
                <w:sz w:val="16"/>
                <w:szCs w:val="16"/>
                <w:lang w:val="pl-PL"/>
              </w:rPr>
              <w:t>uje</w:t>
            </w:r>
            <w:r w:rsidRPr="00470D97">
              <w:rPr>
                <w:sz w:val="16"/>
                <w:szCs w:val="16"/>
                <w:lang w:val="pl-PL"/>
              </w:rPr>
              <w:t xml:space="preserve"> zadania i dostosow</w:t>
            </w:r>
            <w:r>
              <w:rPr>
                <w:sz w:val="16"/>
                <w:szCs w:val="16"/>
                <w:lang w:val="pl-PL"/>
              </w:rPr>
              <w:t>uje</w:t>
            </w:r>
            <w:r w:rsidRPr="00470D97">
              <w:rPr>
                <w:sz w:val="16"/>
                <w:szCs w:val="16"/>
                <w:lang w:val="pl-PL"/>
              </w:rPr>
              <w:t xml:space="preserve"> metody i treści do potrzeb i możliwości uczniów oraz zmian zachodzących w świecie i w nauce na etapie kształcenia przedszkolnego oraz szkoły podstawowej w zakresie nauczania języka angielskiego</w:t>
            </w:r>
          </w:p>
        </w:tc>
        <w:tc>
          <w:tcPr>
            <w:tcW w:w="647" w:type="pct"/>
            <w:gridSpan w:val="2"/>
            <w:vAlign w:val="center"/>
          </w:tcPr>
          <w:p w14:paraId="341703AD" w14:textId="77777777" w:rsidR="00EC0E3E" w:rsidRPr="00470D97" w:rsidRDefault="00EC0E3E" w:rsidP="00F84E34">
            <w:pPr>
              <w:adjustRightInd w:val="0"/>
              <w:jc w:val="center"/>
              <w:rPr>
                <w:rFonts w:eastAsia="Times New Roman"/>
                <w:color w:val="000000"/>
                <w:sz w:val="16"/>
                <w:szCs w:val="16"/>
                <w:lang w:val="pl-PL" w:eastAsia="pl-PL"/>
              </w:rPr>
            </w:pPr>
            <w:r w:rsidRPr="00470D97">
              <w:rPr>
                <w:sz w:val="16"/>
                <w:szCs w:val="16"/>
              </w:rPr>
              <w:t>K_U15</w:t>
            </w:r>
          </w:p>
        </w:tc>
        <w:tc>
          <w:tcPr>
            <w:tcW w:w="554" w:type="pct"/>
            <w:vAlign w:val="center"/>
          </w:tcPr>
          <w:p w14:paraId="71F4E434" w14:textId="77777777" w:rsidR="00EC0E3E" w:rsidRPr="00470D97" w:rsidRDefault="00EC0E3E" w:rsidP="00F84E34">
            <w:pPr>
              <w:jc w:val="center"/>
              <w:rPr>
                <w:rFonts w:eastAsia="Times New Roman"/>
                <w:sz w:val="16"/>
                <w:szCs w:val="16"/>
                <w:lang w:val="pl-PL" w:eastAsia="pl-PL"/>
              </w:rPr>
            </w:pPr>
            <w:r w:rsidRPr="00470D97">
              <w:rPr>
                <w:sz w:val="16"/>
                <w:szCs w:val="16"/>
                <w:lang w:val="pl-PL"/>
              </w:rPr>
              <w:t>Ćwiczenia praktyczne</w:t>
            </w:r>
          </w:p>
        </w:tc>
      </w:tr>
      <w:tr w:rsidR="00EC0E3E" w:rsidRPr="00D42D31" w14:paraId="0472FDD3"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ign w:val="center"/>
          </w:tcPr>
          <w:p w14:paraId="66FF889F" w14:textId="77777777" w:rsidR="00EC0E3E" w:rsidRPr="00D42D31" w:rsidRDefault="00EC0E3E" w:rsidP="00F84E34">
            <w:pPr>
              <w:jc w:val="center"/>
              <w:rPr>
                <w:sz w:val="16"/>
                <w:szCs w:val="16"/>
                <w:lang w:val="pl-PL"/>
              </w:rPr>
            </w:pPr>
          </w:p>
        </w:tc>
        <w:tc>
          <w:tcPr>
            <w:tcW w:w="248" w:type="pct"/>
            <w:vAlign w:val="center"/>
          </w:tcPr>
          <w:p w14:paraId="7429318C" w14:textId="77777777" w:rsidR="00EC0E3E" w:rsidRDefault="00EC0E3E" w:rsidP="00F84E34">
            <w:pPr>
              <w:jc w:val="center"/>
              <w:rPr>
                <w:sz w:val="16"/>
                <w:szCs w:val="16"/>
                <w:lang w:val="pl-PL"/>
              </w:rPr>
            </w:pPr>
            <w:r>
              <w:rPr>
                <w:sz w:val="16"/>
                <w:szCs w:val="16"/>
                <w:lang w:val="pl-PL"/>
              </w:rPr>
              <w:t>5.</w:t>
            </w:r>
          </w:p>
        </w:tc>
        <w:tc>
          <w:tcPr>
            <w:tcW w:w="2910" w:type="pct"/>
            <w:gridSpan w:val="9"/>
            <w:vAlign w:val="center"/>
          </w:tcPr>
          <w:p w14:paraId="6B5EB660" w14:textId="77777777" w:rsidR="00EC0E3E" w:rsidRPr="00083952" w:rsidRDefault="00EC0E3E" w:rsidP="00F84E34">
            <w:pPr>
              <w:pStyle w:val="TableParagraph"/>
              <w:spacing w:line="237" w:lineRule="auto"/>
              <w:jc w:val="both"/>
              <w:rPr>
                <w:rFonts w:ascii="Verdana" w:hAnsi="Verdana"/>
                <w:sz w:val="16"/>
                <w:szCs w:val="16"/>
                <w:lang w:val="pl-PL"/>
              </w:rPr>
            </w:pPr>
            <w:r>
              <w:rPr>
                <w:rFonts w:ascii="Verdana" w:hAnsi="Verdana"/>
                <w:sz w:val="16"/>
                <w:szCs w:val="16"/>
                <w:lang w:val="pl-PL"/>
              </w:rPr>
              <w:t>Student planuje</w:t>
            </w:r>
            <w:r w:rsidRPr="00470D97">
              <w:rPr>
                <w:rFonts w:ascii="Verdana" w:hAnsi="Verdana"/>
                <w:sz w:val="16"/>
                <w:szCs w:val="16"/>
                <w:lang w:val="pl-PL"/>
              </w:rPr>
              <w:t xml:space="preserve"> działania na rzecz rozwoju zawodowego na podstawie świadomej autorefleksji i informacji zwrotnej od innych</w:t>
            </w:r>
            <w:r>
              <w:rPr>
                <w:rFonts w:ascii="Verdana" w:hAnsi="Verdana"/>
                <w:sz w:val="16"/>
                <w:szCs w:val="16"/>
                <w:lang w:val="pl-PL"/>
              </w:rPr>
              <w:t xml:space="preserve"> </w:t>
            </w:r>
            <w:r w:rsidRPr="00A23678">
              <w:rPr>
                <w:rFonts w:ascii="Verdana" w:hAnsi="Verdana"/>
                <w:sz w:val="16"/>
                <w:szCs w:val="16"/>
                <w:lang w:val="pl-PL"/>
              </w:rPr>
              <w:t>osób.</w:t>
            </w:r>
          </w:p>
        </w:tc>
        <w:tc>
          <w:tcPr>
            <w:tcW w:w="647" w:type="pct"/>
            <w:gridSpan w:val="2"/>
            <w:vAlign w:val="center"/>
          </w:tcPr>
          <w:p w14:paraId="2B877E15" w14:textId="77777777" w:rsidR="00EC0E3E" w:rsidRPr="00470D97" w:rsidRDefault="00EC0E3E" w:rsidP="00F84E34">
            <w:pPr>
              <w:adjustRightInd w:val="0"/>
              <w:jc w:val="center"/>
              <w:rPr>
                <w:rFonts w:eastAsia="Times New Roman"/>
                <w:color w:val="000000"/>
                <w:sz w:val="16"/>
                <w:szCs w:val="16"/>
                <w:lang w:val="pl-PL" w:eastAsia="pl-PL"/>
              </w:rPr>
            </w:pPr>
            <w:r w:rsidRPr="00470D97">
              <w:rPr>
                <w:sz w:val="16"/>
                <w:szCs w:val="16"/>
              </w:rPr>
              <w:t>B.1.U8.</w:t>
            </w:r>
          </w:p>
        </w:tc>
        <w:tc>
          <w:tcPr>
            <w:tcW w:w="554" w:type="pct"/>
            <w:vAlign w:val="center"/>
          </w:tcPr>
          <w:p w14:paraId="07FCB330" w14:textId="77777777" w:rsidR="00EC0E3E" w:rsidRPr="00470D97" w:rsidRDefault="00EC0E3E" w:rsidP="00F84E34">
            <w:pPr>
              <w:jc w:val="center"/>
              <w:rPr>
                <w:rFonts w:eastAsia="Times New Roman"/>
                <w:sz w:val="16"/>
                <w:szCs w:val="16"/>
                <w:lang w:val="pl-PL" w:eastAsia="pl-PL"/>
              </w:rPr>
            </w:pPr>
            <w:r w:rsidRPr="00470D97">
              <w:rPr>
                <w:sz w:val="16"/>
                <w:szCs w:val="16"/>
                <w:lang w:val="pl-PL"/>
              </w:rPr>
              <w:t>Ćwiczenia praktyczne</w:t>
            </w:r>
          </w:p>
        </w:tc>
      </w:tr>
      <w:tr w:rsidR="00EC0E3E" w:rsidRPr="00D42D31" w14:paraId="6BAB9703"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restart"/>
            <w:vAlign w:val="center"/>
          </w:tcPr>
          <w:p w14:paraId="4A8042C5" w14:textId="77777777" w:rsidR="00EC0E3E" w:rsidRPr="00D42D31" w:rsidRDefault="00EC0E3E" w:rsidP="00F84E34">
            <w:pPr>
              <w:jc w:val="center"/>
              <w:rPr>
                <w:sz w:val="16"/>
                <w:szCs w:val="16"/>
                <w:lang w:val="pl-PL"/>
              </w:rPr>
            </w:pPr>
            <w:r w:rsidRPr="00D42D31">
              <w:rPr>
                <w:sz w:val="16"/>
                <w:szCs w:val="16"/>
                <w:lang w:val="pl-PL"/>
              </w:rPr>
              <w:t>Kompetencje społeczne</w:t>
            </w:r>
          </w:p>
        </w:tc>
        <w:tc>
          <w:tcPr>
            <w:tcW w:w="248" w:type="pct"/>
            <w:vAlign w:val="center"/>
          </w:tcPr>
          <w:p w14:paraId="358E6578" w14:textId="77777777" w:rsidR="00EC0E3E" w:rsidRPr="00D42D31" w:rsidRDefault="00EC0E3E" w:rsidP="00F84E34">
            <w:pPr>
              <w:jc w:val="center"/>
              <w:rPr>
                <w:sz w:val="16"/>
                <w:szCs w:val="16"/>
                <w:lang w:val="pl-PL"/>
              </w:rPr>
            </w:pPr>
            <w:r w:rsidRPr="00D42D31">
              <w:rPr>
                <w:sz w:val="16"/>
                <w:szCs w:val="16"/>
                <w:lang w:val="pl-PL"/>
              </w:rPr>
              <w:t>1.</w:t>
            </w:r>
          </w:p>
        </w:tc>
        <w:tc>
          <w:tcPr>
            <w:tcW w:w="2910" w:type="pct"/>
            <w:gridSpan w:val="9"/>
            <w:vAlign w:val="center"/>
          </w:tcPr>
          <w:p w14:paraId="32D787A2" w14:textId="77777777" w:rsidR="00EC0E3E" w:rsidRPr="00470D97" w:rsidRDefault="00EC0E3E" w:rsidP="00F84E34">
            <w:pPr>
              <w:rPr>
                <w:rFonts w:eastAsia="Times New Roman"/>
                <w:iCs/>
                <w:sz w:val="16"/>
                <w:szCs w:val="16"/>
                <w:lang w:val="pl-PL" w:eastAsia="pl-PL"/>
              </w:rPr>
            </w:pPr>
            <w:r>
              <w:rPr>
                <w:sz w:val="16"/>
                <w:szCs w:val="16"/>
                <w:lang w:val="pl-PL"/>
              </w:rPr>
              <w:t>Student wyraża gotowość do p</w:t>
            </w:r>
            <w:r w:rsidRPr="00470D97">
              <w:rPr>
                <w:sz w:val="16"/>
                <w:szCs w:val="16"/>
                <w:lang w:val="pl-PL"/>
              </w:rPr>
              <w:t>rac</w:t>
            </w:r>
            <w:r>
              <w:rPr>
                <w:sz w:val="16"/>
                <w:szCs w:val="16"/>
                <w:lang w:val="pl-PL"/>
              </w:rPr>
              <w:t>y</w:t>
            </w:r>
            <w:r w:rsidRPr="00470D97">
              <w:rPr>
                <w:sz w:val="16"/>
                <w:szCs w:val="16"/>
                <w:lang w:val="pl-PL"/>
              </w:rPr>
              <w:t xml:space="preserve"> w grupie, przyjmując różne w niej role</w:t>
            </w:r>
            <w:r>
              <w:rPr>
                <w:sz w:val="16"/>
                <w:szCs w:val="16"/>
                <w:lang w:val="pl-PL"/>
              </w:rPr>
              <w:t>.</w:t>
            </w:r>
          </w:p>
        </w:tc>
        <w:tc>
          <w:tcPr>
            <w:tcW w:w="647" w:type="pct"/>
            <w:gridSpan w:val="2"/>
            <w:vAlign w:val="center"/>
          </w:tcPr>
          <w:p w14:paraId="117B1FEE" w14:textId="77777777" w:rsidR="00EC0E3E" w:rsidRPr="00470D97" w:rsidRDefault="00EC0E3E" w:rsidP="00F84E34">
            <w:pPr>
              <w:adjustRightInd w:val="0"/>
              <w:jc w:val="center"/>
              <w:rPr>
                <w:rFonts w:eastAsia="Times New Roman"/>
                <w:color w:val="000000"/>
                <w:sz w:val="16"/>
                <w:szCs w:val="16"/>
                <w:lang w:val="pl-PL" w:eastAsia="pl-PL"/>
              </w:rPr>
            </w:pPr>
            <w:r w:rsidRPr="00470D97">
              <w:rPr>
                <w:sz w:val="16"/>
                <w:szCs w:val="16"/>
              </w:rPr>
              <w:t>K_K01</w:t>
            </w:r>
          </w:p>
        </w:tc>
        <w:tc>
          <w:tcPr>
            <w:tcW w:w="554" w:type="pct"/>
            <w:vAlign w:val="center"/>
          </w:tcPr>
          <w:p w14:paraId="3B84AB47" w14:textId="77777777" w:rsidR="00EC0E3E" w:rsidRPr="00470D97" w:rsidRDefault="00EC0E3E" w:rsidP="00F84E34">
            <w:pPr>
              <w:jc w:val="center"/>
              <w:rPr>
                <w:rFonts w:eastAsia="Times New Roman"/>
                <w:sz w:val="16"/>
                <w:szCs w:val="16"/>
                <w:lang w:val="pl-PL" w:eastAsia="pl-PL"/>
              </w:rPr>
            </w:pPr>
            <w:r w:rsidRPr="00470D97">
              <w:rPr>
                <w:sz w:val="16"/>
                <w:szCs w:val="16"/>
                <w:lang w:val="pl-PL"/>
              </w:rPr>
              <w:t>Ćwiczenia praktyczne</w:t>
            </w:r>
          </w:p>
        </w:tc>
      </w:tr>
      <w:tr w:rsidR="00EC0E3E" w:rsidRPr="00D42D31" w14:paraId="0E8F7FDB"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ign w:val="center"/>
          </w:tcPr>
          <w:p w14:paraId="30CD2E39" w14:textId="77777777" w:rsidR="00EC0E3E" w:rsidRPr="00D42D31" w:rsidRDefault="00EC0E3E" w:rsidP="00F84E34">
            <w:pPr>
              <w:jc w:val="center"/>
              <w:rPr>
                <w:sz w:val="16"/>
                <w:szCs w:val="16"/>
                <w:lang w:val="pl-PL"/>
              </w:rPr>
            </w:pPr>
          </w:p>
        </w:tc>
        <w:tc>
          <w:tcPr>
            <w:tcW w:w="248" w:type="pct"/>
            <w:vAlign w:val="center"/>
          </w:tcPr>
          <w:p w14:paraId="4A731C58" w14:textId="77777777" w:rsidR="00EC0E3E" w:rsidRPr="00D42D31" w:rsidRDefault="00EC0E3E" w:rsidP="00F84E34">
            <w:pPr>
              <w:jc w:val="center"/>
              <w:rPr>
                <w:sz w:val="16"/>
                <w:szCs w:val="16"/>
                <w:lang w:val="pl-PL"/>
              </w:rPr>
            </w:pPr>
            <w:r>
              <w:rPr>
                <w:sz w:val="16"/>
                <w:szCs w:val="16"/>
                <w:lang w:val="pl-PL"/>
              </w:rPr>
              <w:t>2.</w:t>
            </w:r>
          </w:p>
        </w:tc>
        <w:tc>
          <w:tcPr>
            <w:tcW w:w="2910" w:type="pct"/>
            <w:gridSpan w:val="9"/>
            <w:vAlign w:val="center"/>
          </w:tcPr>
          <w:p w14:paraId="3D133B6E" w14:textId="77777777" w:rsidR="00EC0E3E" w:rsidRPr="00470D97" w:rsidRDefault="00EC0E3E" w:rsidP="00F84E34">
            <w:pPr>
              <w:rPr>
                <w:sz w:val="16"/>
                <w:szCs w:val="16"/>
                <w:lang w:val="pl-PL"/>
              </w:rPr>
            </w:pPr>
            <w:r>
              <w:rPr>
                <w:sz w:val="16"/>
                <w:szCs w:val="16"/>
                <w:lang w:val="pl-PL"/>
              </w:rPr>
              <w:t>Student wyraża gotowość do</w:t>
            </w:r>
            <w:r w:rsidRPr="00470D97">
              <w:rPr>
                <w:sz w:val="16"/>
                <w:szCs w:val="16"/>
                <w:lang w:val="pl-PL"/>
              </w:rPr>
              <w:t xml:space="preserve"> odpowiedni</w:t>
            </w:r>
            <w:r>
              <w:rPr>
                <w:sz w:val="16"/>
                <w:szCs w:val="16"/>
                <w:lang w:val="pl-PL"/>
              </w:rPr>
              <w:t>ego</w:t>
            </w:r>
            <w:r w:rsidRPr="00470D97">
              <w:rPr>
                <w:sz w:val="16"/>
                <w:szCs w:val="16"/>
                <w:lang w:val="pl-PL"/>
              </w:rPr>
              <w:t xml:space="preserve"> określ</w:t>
            </w:r>
            <w:r>
              <w:rPr>
                <w:sz w:val="16"/>
                <w:szCs w:val="16"/>
                <w:lang w:val="pl-PL"/>
              </w:rPr>
              <w:t>enia</w:t>
            </w:r>
            <w:r w:rsidRPr="00470D97">
              <w:rPr>
                <w:sz w:val="16"/>
                <w:szCs w:val="16"/>
                <w:lang w:val="pl-PL"/>
              </w:rPr>
              <w:t xml:space="preserve"> priorytet</w:t>
            </w:r>
            <w:r>
              <w:rPr>
                <w:sz w:val="16"/>
                <w:szCs w:val="16"/>
                <w:lang w:val="pl-PL"/>
              </w:rPr>
              <w:t>ów</w:t>
            </w:r>
            <w:r w:rsidRPr="00470D97">
              <w:rPr>
                <w:sz w:val="16"/>
                <w:szCs w:val="16"/>
                <w:lang w:val="pl-PL"/>
              </w:rPr>
              <w:t xml:space="preserve"> służąc</w:t>
            </w:r>
            <w:r>
              <w:rPr>
                <w:sz w:val="16"/>
                <w:szCs w:val="16"/>
                <w:lang w:val="pl-PL"/>
              </w:rPr>
              <w:t>ych</w:t>
            </w:r>
            <w:r w:rsidRPr="00470D97">
              <w:rPr>
                <w:sz w:val="16"/>
                <w:szCs w:val="16"/>
                <w:lang w:val="pl-PL"/>
              </w:rPr>
              <w:t xml:space="preserve"> realizacji określonych zadań</w:t>
            </w:r>
            <w:r>
              <w:rPr>
                <w:sz w:val="16"/>
                <w:szCs w:val="16"/>
                <w:lang w:val="pl-PL"/>
              </w:rPr>
              <w:t>.</w:t>
            </w:r>
          </w:p>
        </w:tc>
        <w:tc>
          <w:tcPr>
            <w:tcW w:w="647" w:type="pct"/>
            <w:gridSpan w:val="2"/>
            <w:vAlign w:val="center"/>
          </w:tcPr>
          <w:p w14:paraId="25DBAE2C" w14:textId="77777777" w:rsidR="00EC0E3E" w:rsidRPr="00470D97" w:rsidRDefault="00EC0E3E" w:rsidP="00F84E34">
            <w:pPr>
              <w:adjustRightInd w:val="0"/>
              <w:jc w:val="center"/>
              <w:rPr>
                <w:sz w:val="16"/>
                <w:szCs w:val="16"/>
              </w:rPr>
            </w:pPr>
            <w:r w:rsidRPr="00470D97">
              <w:rPr>
                <w:sz w:val="16"/>
                <w:szCs w:val="16"/>
              </w:rPr>
              <w:t>K_K02</w:t>
            </w:r>
          </w:p>
        </w:tc>
        <w:tc>
          <w:tcPr>
            <w:tcW w:w="554" w:type="pct"/>
            <w:vAlign w:val="center"/>
          </w:tcPr>
          <w:p w14:paraId="77B5A533" w14:textId="77777777" w:rsidR="00EC0E3E" w:rsidRPr="00470D97" w:rsidRDefault="00EC0E3E" w:rsidP="00F84E34">
            <w:pPr>
              <w:jc w:val="center"/>
              <w:rPr>
                <w:sz w:val="16"/>
                <w:szCs w:val="16"/>
                <w:lang w:val="pl-PL"/>
              </w:rPr>
            </w:pPr>
            <w:r w:rsidRPr="00470D97">
              <w:rPr>
                <w:sz w:val="16"/>
                <w:szCs w:val="16"/>
                <w:lang w:val="pl-PL"/>
              </w:rPr>
              <w:t>Ćwiczenia praktyczne</w:t>
            </w:r>
          </w:p>
        </w:tc>
      </w:tr>
      <w:tr w:rsidR="00EC0E3E" w:rsidRPr="00D42D31" w14:paraId="7462AD4F"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ign w:val="center"/>
          </w:tcPr>
          <w:p w14:paraId="32289E72" w14:textId="77777777" w:rsidR="00EC0E3E" w:rsidRPr="00D42D31" w:rsidRDefault="00EC0E3E" w:rsidP="00F84E34">
            <w:pPr>
              <w:jc w:val="center"/>
              <w:rPr>
                <w:sz w:val="16"/>
                <w:szCs w:val="16"/>
                <w:lang w:val="pl-PL"/>
              </w:rPr>
            </w:pPr>
          </w:p>
        </w:tc>
        <w:tc>
          <w:tcPr>
            <w:tcW w:w="248" w:type="pct"/>
            <w:vAlign w:val="center"/>
          </w:tcPr>
          <w:p w14:paraId="5B53437E" w14:textId="77777777" w:rsidR="00EC0E3E" w:rsidRPr="00D42D31" w:rsidRDefault="00EC0E3E" w:rsidP="00F84E34">
            <w:pPr>
              <w:jc w:val="center"/>
              <w:rPr>
                <w:sz w:val="16"/>
                <w:szCs w:val="16"/>
                <w:lang w:val="pl-PL"/>
              </w:rPr>
            </w:pPr>
            <w:r>
              <w:rPr>
                <w:sz w:val="16"/>
                <w:szCs w:val="16"/>
                <w:lang w:val="pl-PL"/>
              </w:rPr>
              <w:t>3.</w:t>
            </w:r>
          </w:p>
        </w:tc>
        <w:tc>
          <w:tcPr>
            <w:tcW w:w="2910" w:type="pct"/>
            <w:gridSpan w:val="9"/>
            <w:vAlign w:val="center"/>
          </w:tcPr>
          <w:p w14:paraId="24512EF0" w14:textId="77777777" w:rsidR="00EC0E3E" w:rsidRPr="00470D97" w:rsidRDefault="00EC0E3E" w:rsidP="00F84E34">
            <w:pPr>
              <w:rPr>
                <w:sz w:val="16"/>
                <w:szCs w:val="16"/>
                <w:lang w:val="pl-PL"/>
              </w:rPr>
            </w:pPr>
            <w:proofErr w:type="spellStart"/>
            <w:r>
              <w:rPr>
                <w:sz w:val="16"/>
                <w:szCs w:val="16"/>
                <w:lang w:val="pl-PL"/>
              </w:rPr>
              <w:t>Stdent</w:t>
            </w:r>
            <w:proofErr w:type="spellEnd"/>
            <w:r>
              <w:rPr>
                <w:sz w:val="16"/>
                <w:szCs w:val="16"/>
                <w:lang w:val="pl-PL"/>
              </w:rPr>
              <w:t xml:space="preserve"> wyraża gotowość do ko</w:t>
            </w:r>
            <w:r w:rsidRPr="00470D97">
              <w:rPr>
                <w:sz w:val="16"/>
                <w:szCs w:val="16"/>
                <w:lang w:val="pl-PL"/>
              </w:rPr>
              <w:t>munik</w:t>
            </w:r>
            <w:r>
              <w:rPr>
                <w:sz w:val="16"/>
                <w:szCs w:val="16"/>
                <w:lang w:val="pl-PL"/>
              </w:rPr>
              <w:t>owania</w:t>
            </w:r>
            <w:r w:rsidRPr="00470D97">
              <w:rPr>
                <w:sz w:val="16"/>
                <w:szCs w:val="16"/>
                <w:lang w:val="pl-PL"/>
              </w:rPr>
              <w:t xml:space="preserve"> się zarówno z innymi studentami jak i uczniami i nauczycielami (na praktyce nauczycielskiej)</w:t>
            </w:r>
            <w:r>
              <w:rPr>
                <w:sz w:val="16"/>
                <w:szCs w:val="16"/>
                <w:lang w:val="pl-PL"/>
              </w:rPr>
              <w:t>.</w:t>
            </w:r>
          </w:p>
        </w:tc>
        <w:tc>
          <w:tcPr>
            <w:tcW w:w="647" w:type="pct"/>
            <w:gridSpan w:val="2"/>
            <w:vAlign w:val="center"/>
          </w:tcPr>
          <w:p w14:paraId="598271D2" w14:textId="77777777" w:rsidR="00EC0E3E" w:rsidRPr="00470D97" w:rsidRDefault="00EC0E3E" w:rsidP="00F84E34">
            <w:pPr>
              <w:adjustRightInd w:val="0"/>
              <w:jc w:val="center"/>
              <w:rPr>
                <w:sz w:val="16"/>
                <w:szCs w:val="16"/>
              </w:rPr>
            </w:pPr>
            <w:r w:rsidRPr="00470D97">
              <w:rPr>
                <w:sz w:val="16"/>
                <w:szCs w:val="16"/>
              </w:rPr>
              <w:t>K_K03</w:t>
            </w:r>
          </w:p>
        </w:tc>
        <w:tc>
          <w:tcPr>
            <w:tcW w:w="554" w:type="pct"/>
            <w:vAlign w:val="center"/>
          </w:tcPr>
          <w:p w14:paraId="7C556DD0" w14:textId="77777777" w:rsidR="00EC0E3E" w:rsidRPr="00470D97" w:rsidRDefault="00EC0E3E" w:rsidP="00F84E34">
            <w:pPr>
              <w:jc w:val="center"/>
              <w:rPr>
                <w:sz w:val="16"/>
                <w:szCs w:val="16"/>
                <w:lang w:val="pl-PL"/>
              </w:rPr>
            </w:pPr>
            <w:r w:rsidRPr="00470D97">
              <w:rPr>
                <w:sz w:val="16"/>
                <w:szCs w:val="16"/>
                <w:lang w:val="pl-PL"/>
              </w:rPr>
              <w:t>Ćwiczenia praktyczne</w:t>
            </w:r>
          </w:p>
        </w:tc>
      </w:tr>
      <w:tr w:rsidR="00EC0E3E" w:rsidRPr="00D42D31" w14:paraId="2AC99FE0"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ign w:val="center"/>
          </w:tcPr>
          <w:p w14:paraId="089FAD82" w14:textId="77777777" w:rsidR="00EC0E3E" w:rsidRPr="00D42D31" w:rsidRDefault="00EC0E3E" w:rsidP="00F84E34">
            <w:pPr>
              <w:jc w:val="center"/>
              <w:rPr>
                <w:sz w:val="16"/>
                <w:szCs w:val="16"/>
                <w:lang w:val="pl-PL"/>
              </w:rPr>
            </w:pPr>
          </w:p>
        </w:tc>
        <w:tc>
          <w:tcPr>
            <w:tcW w:w="248" w:type="pct"/>
            <w:vAlign w:val="center"/>
          </w:tcPr>
          <w:p w14:paraId="70D006CD" w14:textId="77777777" w:rsidR="00EC0E3E" w:rsidRPr="00D42D31" w:rsidRDefault="00EC0E3E" w:rsidP="00F84E34">
            <w:pPr>
              <w:jc w:val="center"/>
              <w:rPr>
                <w:sz w:val="16"/>
                <w:szCs w:val="16"/>
                <w:lang w:val="pl-PL"/>
              </w:rPr>
            </w:pPr>
            <w:r>
              <w:rPr>
                <w:sz w:val="16"/>
                <w:szCs w:val="16"/>
                <w:lang w:val="pl-PL"/>
              </w:rPr>
              <w:t>4.</w:t>
            </w:r>
          </w:p>
        </w:tc>
        <w:tc>
          <w:tcPr>
            <w:tcW w:w="2910" w:type="pct"/>
            <w:gridSpan w:val="9"/>
            <w:vAlign w:val="center"/>
          </w:tcPr>
          <w:p w14:paraId="77A1D79C" w14:textId="77777777" w:rsidR="00EC0E3E" w:rsidRPr="00470D97" w:rsidRDefault="00EC0E3E" w:rsidP="00F84E34">
            <w:pPr>
              <w:rPr>
                <w:sz w:val="16"/>
                <w:szCs w:val="16"/>
                <w:lang w:val="pl-PL"/>
              </w:rPr>
            </w:pPr>
            <w:r>
              <w:rPr>
                <w:sz w:val="16"/>
                <w:szCs w:val="16"/>
                <w:lang w:val="pl-PL"/>
              </w:rPr>
              <w:t xml:space="preserve">Student wyraża gotowość </w:t>
            </w:r>
            <w:r w:rsidRPr="00470D97">
              <w:rPr>
                <w:sz w:val="16"/>
                <w:szCs w:val="16"/>
                <w:lang w:val="pl-PL"/>
              </w:rPr>
              <w:t>do autorefleksji nad własnym rozwojem zawodowym</w:t>
            </w:r>
            <w:r>
              <w:rPr>
                <w:sz w:val="16"/>
                <w:szCs w:val="16"/>
                <w:lang w:val="pl-PL"/>
              </w:rPr>
              <w:t>.</w:t>
            </w:r>
          </w:p>
        </w:tc>
        <w:tc>
          <w:tcPr>
            <w:tcW w:w="647" w:type="pct"/>
            <w:gridSpan w:val="2"/>
            <w:vAlign w:val="center"/>
          </w:tcPr>
          <w:p w14:paraId="16D986AB" w14:textId="77777777" w:rsidR="00EC0E3E" w:rsidRPr="00470D97" w:rsidRDefault="00EC0E3E" w:rsidP="00F84E34">
            <w:pPr>
              <w:adjustRightInd w:val="0"/>
              <w:jc w:val="center"/>
              <w:rPr>
                <w:sz w:val="16"/>
                <w:szCs w:val="16"/>
              </w:rPr>
            </w:pPr>
            <w:r w:rsidRPr="00470D97">
              <w:rPr>
                <w:sz w:val="16"/>
                <w:szCs w:val="16"/>
              </w:rPr>
              <w:t>B.1.K1.</w:t>
            </w:r>
          </w:p>
        </w:tc>
        <w:tc>
          <w:tcPr>
            <w:tcW w:w="554" w:type="pct"/>
            <w:vAlign w:val="center"/>
          </w:tcPr>
          <w:p w14:paraId="320FFF80" w14:textId="77777777" w:rsidR="00EC0E3E" w:rsidRPr="00470D97" w:rsidRDefault="00EC0E3E" w:rsidP="00F84E34">
            <w:pPr>
              <w:jc w:val="center"/>
              <w:rPr>
                <w:sz w:val="16"/>
                <w:szCs w:val="16"/>
                <w:lang w:val="pl-PL"/>
              </w:rPr>
            </w:pPr>
            <w:r w:rsidRPr="00470D97">
              <w:rPr>
                <w:sz w:val="16"/>
                <w:szCs w:val="16"/>
                <w:lang w:val="pl-PL"/>
              </w:rPr>
              <w:t>Ćwiczenia praktyczne</w:t>
            </w:r>
          </w:p>
        </w:tc>
      </w:tr>
    </w:tbl>
    <w:p w14:paraId="4304ADA0" w14:textId="77777777" w:rsidR="00EC0E3E" w:rsidRDefault="00EC0E3E" w:rsidP="00EC0E3E">
      <w:pPr>
        <w:spacing w:before="4" w:after="1"/>
        <w:ind w:left="142"/>
        <w:rPr>
          <w:b/>
          <w:sz w:val="16"/>
          <w:lang w:val="pl-PL"/>
        </w:rPr>
      </w:pPr>
    </w:p>
    <w:tbl>
      <w:tblPr>
        <w:tblW w:w="5000" w:type="pc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83"/>
        <w:gridCol w:w="497"/>
        <w:gridCol w:w="812"/>
        <w:gridCol w:w="219"/>
        <w:gridCol w:w="537"/>
        <w:gridCol w:w="931"/>
        <w:gridCol w:w="776"/>
        <w:gridCol w:w="312"/>
        <w:gridCol w:w="1048"/>
        <w:gridCol w:w="452"/>
        <w:gridCol w:w="493"/>
        <w:gridCol w:w="969"/>
        <w:gridCol w:w="619"/>
        <w:gridCol w:w="1106"/>
      </w:tblGrid>
      <w:tr w:rsidR="00EC0E3E" w:rsidRPr="00D42D31" w14:paraId="2E4118E4" w14:textId="77777777" w:rsidTr="00F84E34">
        <w:trPr>
          <w:trHeight w:val="501"/>
        </w:trPr>
        <w:tc>
          <w:tcPr>
            <w:tcW w:w="1398" w:type="pct"/>
            <w:gridSpan w:val="4"/>
            <w:tcBorders>
              <w:top w:val="single" w:sz="4" w:space="0" w:color="auto"/>
              <w:left w:val="single" w:sz="4" w:space="0" w:color="auto"/>
              <w:bottom w:val="single" w:sz="4" w:space="0" w:color="auto"/>
              <w:right w:val="single" w:sz="4" w:space="0" w:color="auto"/>
            </w:tcBorders>
            <w:vAlign w:val="center"/>
          </w:tcPr>
          <w:p w14:paraId="419FBE5F" w14:textId="77777777" w:rsidR="00EC0E3E" w:rsidRPr="00D42D31" w:rsidRDefault="00EC0E3E" w:rsidP="00F84E34">
            <w:pPr>
              <w:jc w:val="center"/>
              <w:rPr>
                <w:b/>
                <w:bCs/>
                <w:sz w:val="16"/>
                <w:szCs w:val="16"/>
                <w:lang w:val="pl-PL"/>
              </w:rPr>
            </w:pPr>
            <w:r w:rsidRPr="00D42D31">
              <w:rPr>
                <w:b/>
                <w:bCs/>
                <w:sz w:val="16"/>
                <w:szCs w:val="16"/>
                <w:lang w:val="pl-PL"/>
              </w:rPr>
              <w:t>Nazwa modułu (przedmiotu)</w:t>
            </w:r>
          </w:p>
        </w:tc>
        <w:tc>
          <w:tcPr>
            <w:tcW w:w="3602" w:type="pct"/>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28570AAB" w14:textId="77777777" w:rsidR="00EC0E3E" w:rsidRPr="00D42D31" w:rsidRDefault="00EC0E3E" w:rsidP="00F84E34">
            <w:pPr>
              <w:pStyle w:val="Nagwek1"/>
              <w:jc w:val="center"/>
            </w:pPr>
            <w:proofErr w:type="spellStart"/>
            <w:r>
              <w:t>Dydaktyka</w:t>
            </w:r>
            <w:proofErr w:type="spellEnd"/>
            <w:r>
              <w:t xml:space="preserve"> i </w:t>
            </w:r>
            <w:proofErr w:type="spellStart"/>
            <w:r>
              <w:t>metodyka</w:t>
            </w:r>
            <w:proofErr w:type="spellEnd"/>
            <w:r>
              <w:t xml:space="preserve"> </w:t>
            </w:r>
            <w:proofErr w:type="spellStart"/>
            <w:r>
              <w:t>nauczania</w:t>
            </w:r>
            <w:proofErr w:type="spellEnd"/>
            <w:r>
              <w:t xml:space="preserve"> </w:t>
            </w:r>
            <w:proofErr w:type="spellStart"/>
            <w:r>
              <w:t>języka</w:t>
            </w:r>
            <w:proofErr w:type="spellEnd"/>
            <w:r>
              <w:t xml:space="preserve"> </w:t>
            </w:r>
            <w:proofErr w:type="spellStart"/>
            <w:r>
              <w:t>angielskiego</w:t>
            </w:r>
            <w:proofErr w:type="spellEnd"/>
          </w:p>
        </w:tc>
      </w:tr>
      <w:tr w:rsidR="00EC0E3E" w:rsidRPr="00D42D31" w14:paraId="27D41F18" w14:textId="77777777" w:rsidTr="00F84E34">
        <w:trPr>
          <w:trHeight w:val="210"/>
        </w:trPr>
        <w:tc>
          <w:tcPr>
            <w:tcW w:w="1398" w:type="pct"/>
            <w:gridSpan w:val="4"/>
            <w:tcBorders>
              <w:top w:val="single" w:sz="4" w:space="0" w:color="auto"/>
              <w:left w:val="single" w:sz="4" w:space="0" w:color="auto"/>
              <w:bottom w:val="single" w:sz="4" w:space="0" w:color="auto"/>
              <w:right w:val="single" w:sz="4" w:space="0" w:color="auto"/>
            </w:tcBorders>
            <w:vAlign w:val="center"/>
          </w:tcPr>
          <w:p w14:paraId="1264A358" w14:textId="77777777" w:rsidR="00EC0E3E" w:rsidRPr="00D42D31" w:rsidRDefault="00EC0E3E" w:rsidP="00F84E34">
            <w:pPr>
              <w:rPr>
                <w:sz w:val="16"/>
                <w:szCs w:val="16"/>
                <w:lang w:val="pl-PL"/>
              </w:rPr>
            </w:pPr>
            <w:r w:rsidRPr="00D42D31">
              <w:rPr>
                <w:sz w:val="16"/>
                <w:szCs w:val="16"/>
                <w:lang w:val="pl-PL"/>
              </w:rPr>
              <w:t>Kierunek studiów</w:t>
            </w:r>
          </w:p>
        </w:tc>
        <w:tc>
          <w:tcPr>
            <w:tcW w:w="3602" w:type="pct"/>
            <w:gridSpan w:val="10"/>
            <w:tcBorders>
              <w:top w:val="single" w:sz="4" w:space="0" w:color="auto"/>
              <w:left w:val="single" w:sz="4" w:space="0" w:color="auto"/>
              <w:bottom w:val="single" w:sz="4" w:space="0" w:color="auto"/>
              <w:right w:val="single" w:sz="4" w:space="0" w:color="auto"/>
            </w:tcBorders>
            <w:vAlign w:val="center"/>
          </w:tcPr>
          <w:p w14:paraId="39DB2981" w14:textId="77777777" w:rsidR="00EC0E3E" w:rsidRPr="00D42D31" w:rsidRDefault="00EC0E3E" w:rsidP="00F84E34">
            <w:pPr>
              <w:rPr>
                <w:sz w:val="16"/>
                <w:szCs w:val="16"/>
                <w:lang w:val="pl-PL"/>
              </w:rPr>
            </w:pPr>
            <w:r>
              <w:rPr>
                <w:sz w:val="16"/>
                <w:szCs w:val="16"/>
                <w:lang w:val="pl-PL"/>
              </w:rPr>
              <w:t>filologia</w:t>
            </w:r>
          </w:p>
        </w:tc>
      </w:tr>
      <w:tr w:rsidR="00EC0E3E" w:rsidRPr="00992EF2" w14:paraId="6F61DCEF" w14:textId="77777777" w:rsidTr="00F84E34">
        <w:trPr>
          <w:trHeight w:val="210"/>
        </w:trPr>
        <w:tc>
          <w:tcPr>
            <w:tcW w:w="1398" w:type="pct"/>
            <w:gridSpan w:val="4"/>
            <w:tcBorders>
              <w:top w:val="single" w:sz="4" w:space="0" w:color="auto"/>
              <w:left w:val="single" w:sz="4" w:space="0" w:color="auto"/>
              <w:bottom w:val="single" w:sz="4" w:space="0" w:color="auto"/>
              <w:right w:val="single" w:sz="4" w:space="0" w:color="auto"/>
            </w:tcBorders>
            <w:vAlign w:val="center"/>
          </w:tcPr>
          <w:p w14:paraId="0FB99E69" w14:textId="77777777" w:rsidR="00EC0E3E" w:rsidRPr="00992EF2" w:rsidRDefault="00EC0E3E" w:rsidP="00F84E34">
            <w:pPr>
              <w:rPr>
                <w:sz w:val="16"/>
                <w:szCs w:val="16"/>
                <w:lang w:val="pl-PL"/>
              </w:rPr>
            </w:pPr>
            <w:r>
              <w:rPr>
                <w:sz w:val="16"/>
                <w:szCs w:val="16"/>
                <w:lang w:val="pl-PL"/>
              </w:rPr>
              <w:t>Specjalizacja</w:t>
            </w:r>
          </w:p>
        </w:tc>
        <w:tc>
          <w:tcPr>
            <w:tcW w:w="3602" w:type="pct"/>
            <w:gridSpan w:val="10"/>
            <w:tcBorders>
              <w:top w:val="single" w:sz="4" w:space="0" w:color="auto"/>
              <w:left w:val="single" w:sz="4" w:space="0" w:color="auto"/>
              <w:bottom w:val="single" w:sz="4" w:space="0" w:color="auto"/>
              <w:right w:val="single" w:sz="4" w:space="0" w:color="auto"/>
            </w:tcBorders>
            <w:vAlign w:val="center"/>
          </w:tcPr>
          <w:p w14:paraId="5EFEC895" w14:textId="77777777" w:rsidR="00EC0E3E" w:rsidRPr="00992EF2" w:rsidRDefault="00EC0E3E" w:rsidP="00F84E34">
            <w:pPr>
              <w:rPr>
                <w:sz w:val="16"/>
                <w:szCs w:val="16"/>
                <w:lang w:val="pl-PL"/>
              </w:rPr>
            </w:pPr>
            <w:r w:rsidRPr="00992EF2">
              <w:rPr>
                <w:sz w:val="16"/>
                <w:szCs w:val="16"/>
                <w:lang w:val="pl-PL"/>
              </w:rPr>
              <w:t>filologia angielska</w:t>
            </w:r>
            <w:r>
              <w:rPr>
                <w:sz w:val="16"/>
                <w:szCs w:val="16"/>
                <w:lang w:val="pl-PL"/>
              </w:rPr>
              <w:t xml:space="preserve"> / nauczyciel języka angielskiego</w:t>
            </w:r>
          </w:p>
        </w:tc>
      </w:tr>
      <w:tr w:rsidR="00EC0E3E" w:rsidRPr="00D42D31" w14:paraId="20642C2D" w14:textId="77777777" w:rsidTr="00F84E34">
        <w:trPr>
          <w:trHeight w:val="210"/>
        </w:trPr>
        <w:tc>
          <w:tcPr>
            <w:tcW w:w="1398" w:type="pct"/>
            <w:gridSpan w:val="4"/>
            <w:tcBorders>
              <w:top w:val="single" w:sz="4" w:space="0" w:color="auto"/>
              <w:left w:val="single" w:sz="4" w:space="0" w:color="auto"/>
              <w:bottom w:val="single" w:sz="4" w:space="0" w:color="auto"/>
              <w:right w:val="single" w:sz="4" w:space="0" w:color="auto"/>
            </w:tcBorders>
            <w:vAlign w:val="center"/>
          </w:tcPr>
          <w:p w14:paraId="1865B0BE" w14:textId="77777777" w:rsidR="00EC0E3E" w:rsidRPr="00D42D31" w:rsidRDefault="00EC0E3E" w:rsidP="00F84E34">
            <w:pPr>
              <w:rPr>
                <w:sz w:val="16"/>
                <w:szCs w:val="16"/>
                <w:lang w:val="pl-PL"/>
              </w:rPr>
            </w:pPr>
            <w:r w:rsidRPr="00D42D31">
              <w:rPr>
                <w:sz w:val="16"/>
                <w:szCs w:val="16"/>
                <w:lang w:val="pl-PL"/>
              </w:rPr>
              <w:t>Profil kształcenia</w:t>
            </w:r>
          </w:p>
        </w:tc>
        <w:tc>
          <w:tcPr>
            <w:tcW w:w="3602" w:type="pct"/>
            <w:gridSpan w:val="10"/>
            <w:tcBorders>
              <w:top w:val="single" w:sz="4" w:space="0" w:color="auto"/>
              <w:left w:val="single" w:sz="4" w:space="0" w:color="auto"/>
              <w:bottom w:val="single" w:sz="4" w:space="0" w:color="auto"/>
              <w:right w:val="single" w:sz="4" w:space="0" w:color="auto"/>
            </w:tcBorders>
            <w:vAlign w:val="center"/>
          </w:tcPr>
          <w:p w14:paraId="103A1C81" w14:textId="77777777" w:rsidR="00EC0E3E" w:rsidRPr="00D42D31" w:rsidRDefault="00EC0E3E" w:rsidP="00F84E34">
            <w:pPr>
              <w:rPr>
                <w:sz w:val="16"/>
                <w:szCs w:val="16"/>
                <w:lang w:val="pl-PL"/>
              </w:rPr>
            </w:pPr>
            <w:r w:rsidRPr="00D42D31">
              <w:rPr>
                <w:sz w:val="16"/>
                <w:szCs w:val="16"/>
                <w:lang w:val="pl-PL"/>
              </w:rPr>
              <w:t>praktyczny</w:t>
            </w:r>
          </w:p>
        </w:tc>
      </w:tr>
      <w:tr w:rsidR="00EC0E3E" w:rsidRPr="00D42D31" w14:paraId="113D1333" w14:textId="77777777" w:rsidTr="00F84E34">
        <w:trPr>
          <w:trHeight w:val="210"/>
        </w:trPr>
        <w:tc>
          <w:tcPr>
            <w:tcW w:w="1398" w:type="pct"/>
            <w:gridSpan w:val="4"/>
            <w:tcBorders>
              <w:top w:val="single" w:sz="4" w:space="0" w:color="auto"/>
              <w:left w:val="single" w:sz="4" w:space="0" w:color="auto"/>
              <w:bottom w:val="single" w:sz="4" w:space="0" w:color="auto"/>
              <w:right w:val="single" w:sz="4" w:space="0" w:color="auto"/>
            </w:tcBorders>
            <w:vAlign w:val="center"/>
          </w:tcPr>
          <w:p w14:paraId="3DFF6D60" w14:textId="77777777" w:rsidR="00EC0E3E" w:rsidRPr="00D42D31" w:rsidRDefault="00EC0E3E" w:rsidP="00F84E34">
            <w:pPr>
              <w:rPr>
                <w:sz w:val="16"/>
                <w:szCs w:val="16"/>
                <w:lang w:val="pl-PL"/>
              </w:rPr>
            </w:pPr>
            <w:r w:rsidRPr="00D42D31">
              <w:rPr>
                <w:sz w:val="16"/>
                <w:szCs w:val="16"/>
                <w:lang w:val="pl-PL"/>
              </w:rPr>
              <w:t>Poziom studiów</w:t>
            </w:r>
          </w:p>
        </w:tc>
        <w:tc>
          <w:tcPr>
            <w:tcW w:w="3602" w:type="pct"/>
            <w:gridSpan w:val="10"/>
            <w:tcBorders>
              <w:top w:val="single" w:sz="4" w:space="0" w:color="auto"/>
              <w:left w:val="single" w:sz="4" w:space="0" w:color="auto"/>
              <w:bottom w:val="single" w:sz="4" w:space="0" w:color="auto"/>
              <w:right w:val="single" w:sz="4" w:space="0" w:color="auto"/>
            </w:tcBorders>
            <w:vAlign w:val="center"/>
          </w:tcPr>
          <w:p w14:paraId="0B13CA1B" w14:textId="77777777" w:rsidR="00EC0E3E" w:rsidRPr="00D42D31" w:rsidRDefault="00EC0E3E" w:rsidP="00F84E34">
            <w:pPr>
              <w:rPr>
                <w:sz w:val="16"/>
                <w:szCs w:val="16"/>
                <w:lang w:val="pl-PL"/>
              </w:rPr>
            </w:pPr>
            <w:r>
              <w:rPr>
                <w:sz w:val="16"/>
                <w:szCs w:val="16"/>
                <w:lang w:val="pl-PL"/>
              </w:rPr>
              <w:t>pierwszego</w:t>
            </w:r>
            <w:r w:rsidRPr="00D42D31">
              <w:rPr>
                <w:sz w:val="16"/>
                <w:szCs w:val="16"/>
                <w:lang w:val="pl-PL"/>
              </w:rPr>
              <w:t xml:space="preserve"> stopnia </w:t>
            </w:r>
          </w:p>
        </w:tc>
      </w:tr>
      <w:tr w:rsidR="00EC0E3E" w:rsidRPr="00D42D31" w14:paraId="5D8003FB" w14:textId="77777777" w:rsidTr="00F84E34">
        <w:trPr>
          <w:trHeight w:val="210"/>
        </w:trPr>
        <w:tc>
          <w:tcPr>
            <w:tcW w:w="1398" w:type="pct"/>
            <w:gridSpan w:val="4"/>
            <w:tcBorders>
              <w:top w:val="single" w:sz="4" w:space="0" w:color="auto"/>
              <w:left w:val="single" w:sz="4" w:space="0" w:color="auto"/>
              <w:bottom w:val="single" w:sz="4" w:space="0" w:color="auto"/>
              <w:right w:val="single" w:sz="4" w:space="0" w:color="auto"/>
            </w:tcBorders>
            <w:vAlign w:val="center"/>
          </w:tcPr>
          <w:p w14:paraId="6F165781" w14:textId="77777777" w:rsidR="00EC0E3E" w:rsidRPr="00D42D31" w:rsidRDefault="00EC0E3E" w:rsidP="00F84E34">
            <w:pPr>
              <w:rPr>
                <w:sz w:val="16"/>
                <w:szCs w:val="16"/>
                <w:lang w:val="pl-PL"/>
              </w:rPr>
            </w:pPr>
            <w:r w:rsidRPr="00D42D31">
              <w:rPr>
                <w:sz w:val="16"/>
                <w:szCs w:val="16"/>
                <w:lang w:val="pl-PL"/>
              </w:rPr>
              <w:t>Forma studiów</w:t>
            </w:r>
          </w:p>
        </w:tc>
        <w:tc>
          <w:tcPr>
            <w:tcW w:w="3602" w:type="pct"/>
            <w:gridSpan w:val="10"/>
            <w:tcBorders>
              <w:top w:val="single" w:sz="4" w:space="0" w:color="auto"/>
              <w:left w:val="single" w:sz="4" w:space="0" w:color="auto"/>
              <w:bottom w:val="single" w:sz="4" w:space="0" w:color="auto"/>
              <w:right w:val="single" w:sz="4" w:space="0" w:color="auto"/>
            </w:tcBorders>
            <w:vAlign w:val="center"/>
          </w:tcPr>
          <w:p w14:paraId="4727D0BF" w14:textId="1876D0F9" w:rsidR="00EC0E3E" w:rsidRPr="00D42D31" w:rsidRDefault="00EC0E3E" w:rsidP="00F84E34">
            <w:pPr>
              <w:rPr>
                <w:sz w:val="16"/>
                <w:szCs w:val="16"/>
                <w:lang w:val="pl-PL"/>
              </w:rPr>
            </w:pPr>
            <w:r>
              <w:rPr>
                <w:sz w:val="16"/>
                <w:szCs w:val="16"/>
                <w:lang w:val="pl-PL"/>
              </w:rPr>
              <w:t>nie</w:t>
            </w:r>
            <w:r w:rsidRPr="00D42D31">
              <w:rPr>
                <w:sz w:val="16"/>
                <w:szCs w:val="16"/>
                <w:lang w:val="pl-PL"/>
              </w:rPr>
              <w:t>stacjonarne</w:t>
            </w:r>
          </w:p>
        </w:tc>
      </w:tr>
      <w:tr w:rsidR="00EC0E3E" w:rsidRPr="00D42D31" w14:paraId="1CD2CB8B" w14:textId="77777777" w:rsidTr="00F84E34">
        <w:trPr>
          <w:trHeight w:val="210"/>
        </w:trPr>
        <w:tc>
          <w:tcPr>
            <w:tcW w:w="1398" w:type="pct"/>
            <w:gridSpan w:val="4"/>
            <w:tcBorders>
              <w:top w:val="single" w:sz="4" w:space="0" w:color="auto"/>
              <w:left w:val="single" w:sz="4" w:space="0" w:color="auto"/>
              <w:bottom w:val="single" w:sz="4" w:space="0" w:color="auto"/>
              <w:right w:val="single" w:sz="4" w:space="0" w:color="auto"/>
            </w:tcBorders>
            <w:vAlign w:val="center"/>
          </w:tcPr>
          <w:p w14:paraId="132590CC" w14:textId="77777777" w:rsidR="00EC0E3E" w:rsidRPr="00D42D31" w:rsidRDefault="00EC0E3E" w:rsidP="00F84E34">
            <w:pPr>
              <w:rPr>
                <w:sz w:val="16"/>
                <w:szCs w:val="16"/>
                <w:lang w:val="pl-PL"/>
              </w:rPr>
            </w:pPr>
            <w:r w:rsidRPr="00D42D31">
              <w:rPr>
                <w:sz w:val="16"/>
                <w:szCs w:val="16"/>
                <w:lang w:val="pl-PL"/>
              </w:rPr>
              <w:t>Semestr studiów</w:t>
            </w:r>
          </w:p>
        </w:tc>
        <w:tc>
          <w:tcPr>
            <w:tcW w:w="3602" w:type="pct"/>
            <w:gridSpan w:val="10"/>
            <w:tcBorders>
              <w:top w:val="single" w:sz="4" w:space="0" w:color="auto"/>
              <w:left w:val="single" w:sz="4" w:space="0" w:color="auto"/>
              <w:bottom w:val="single" w:sz="4" w:space="0" w:color="auto"/>
              <w:right w:val="single" w:sz="4" w:space="0" w:color="auto"/>
            </w:tcBorders>
            <w:vAlign w:val="center"/>
          </w:tcPr>
          <w:p w14:paraId="2330A912" w14:textId="77777777" w:rsidR="00EC0E3E" w:rsidRPr="00D42D31" w:rsidRDefault="00EC0E3E" w:rsidP="00F84E34">
            <w:pPr>
              <w:rPr>
                <w:sz w:val="16"/>
                <w:szCs w:val="16"/>
                <w:lang w:val="pl-PL"/>
              </w:rPr>
            </w:pPr>
            <w:r>
              <w:rPr>
                <w:sz w:val="16"/>
                <w:szCs w:val="16"/>
                <w:lang w:val="pl-PL"/>
              </w:rPr>
              <w:t>czwarty</w:t>
            </w:r>
          </w:p>
        </w:tc>
      </w:tr>
      <w:tr w:rsidR="00EC0E3E" w:rsidRPr="00D42D31" w14:paraId="551CAC0D" w14:textId="77777777" w:rsidTr="00F84E34">
        <w:trPr>
          <w:cantSplit/>
          <w:trHeight w:val="152"/>
        </w:trPr>
        <w:tc>
          <w:tcPr>
            <w:tcW w:w="1398" w:type="pct"/>
            <w:gridSpan w:val="4"/>
            <w:tcBorders>
              <w:top w:val="single" w:sz="4" w:space="0" w:color="auto"/>
              <w:left w:val="single" w:sz="4" w:space="0" w:color="auto"/>
              <w:bottom w:val="single" w:sz="4" w:space="0" w:color="auto"/>
              <w:right w:val="single" w:sz="4" w:space="0" w:color="auto"/>
            </w:tcBorders>
            <w:vAlign w:val="center"/>
          </w:tcPr>
          <w:p w14:paraId="5DD74938" w14:textId="77777777" w:rsidR="00EC0E3E" w:rsidRPr="00907D15" w:rsidRDefault="00EC0E3E" w:rsidP="00F84E34">
            <w:pPr>
              <w:rPr>
                <w:b/>
                <w:bCs/>
                <w:sz w:val="16"/>
                <w:szCs w:val="18"/>
                <w:lang w:val="pl-PL"/>
              </w:rPr>
            </w:pPr>
            <w:r w:rsidRPr="00907D15">
              <w:rPr>
                <w:b/>
                <w:bCs/>
                <w:sz w:val="16"/>
                <w:szCs w:val="18"/>
                <w:lang w:val="pl-PL"/>
              </w:rPr>
              <w:t>Tryb zaliczenia przedmiotu</w:t>
            </w:r>
          </w:p>
        </w:tc>
        <w:tc>
          <w:tcPr>
            <w:tcW w:w="730" w:type="pct"/>
            <w:gridSpan w:val="2"/>
            <w:tcBorders>
              <w:top w:val="single" w:sz="4" w:space="0" w:color="auto"/>
              <w:left w:val="single" w:sz="4" w:space="0" w:color="auto"/>
              <w:bottom w:val="single" w:sz="4" w:space="0" w:color="auto"/>
              <w:right w:val="single" w:sz="4" w:space="0" w:color="auto"/>
            </w:tcBorders>
            <w:vAlign w:val="center"/>
          </w:tcPr>
          <w:p w14:paraId="2720CC40" w14:textId="77777777" w:rsidR="00EC0E3E" w:rsidRPr="00907D15" w:rsidRDefault="00EC0E3E" w:rsidP="00F84E34">
            <w:pPr>
              <w:rPr>
                <w:sz w:val="16"/>
                <w:szCs w:val="18"/>
                <w:lang w:val="pl-PL"/>
              </w:rPr>
            </w:pPr>
            <w:r>
              <w:rPr>
                <w:sz w:val="16"/>
                <w:szCs w:val="18"/>
                <w:lang w:val="pl-PL"/>
              </w:rPr>
              <w:t>egzamin i zaliczenie</w:t>
            </w:r>
          </w:p>
        </w:tc>
        <w:tc>
          <w:tcPr>
            <w:tcW w:w="2322" w:type="pct"/>
            <w:gridSpan w:val="7"/>
            <w:tcBorders>
              <w:top w:val="single" w:sz="4" w:space="0" w:color="auto"/>
              <w:left w:val="single" w:sz="4" w:space="0" w:color="auto"/>
              <w:bottom w:val="single" w:sz="4" w:space="0" w:color="auto"/>
              <w:right w:val="single" w:sz="4" w:space="0" w:color="auto"/>
            </w:tcBorders>
            <w:vAlign w:val="center"/>
          </w:tcPr>
          <w:p w14:paraId="30488419" w14:textId="77777777" w:rsidR="00EC0E3E" w:rsidRPr="00907D15" w:rsidRDefault="00EC0E3E" w:rsidP="00F84E34">
            <w:pPr>
              <w:jc w:val="center"/>
              <w:rPr>
                <w:b/>
                <w:bCs/>
                <w:sz w:val="16"/>
                <w:szCs w:val="18"/>
                <w:lang w:val="pl-PL"/>
              </w:rPr>
            </w:pPr>
            <w:r w:rsidRPr="00907D15">
              <w:rPr>
                <w:b/>
                <w:bCs/>
                <w:sz w:val="16"/>
                <w:szCs w:val="18"/>
                <w:lang w:val="pl-PL"/>
              </w:rPr>
              <w:t>Liczba punktów ECTS</w:t>
            </w:r>
          </w:p>
        </w:tc>
        <w:tc>
          <w:tcPr>
            <w:tcW w:w="550" w:type="pct"/>
            <w:vMerge w:val="restart"/>
            <w:tcBorders>
              <w:top w:val="single" w:sz="4" w:space="0" w:color="auto"/>
              <w:left w:val="single" w:sz="4" w:space="0" w:color="auto"/>
              <w:bottom w:val="single" w:sz="4" w:space="0" w:color="auto"/>
              <w:right w:val="single" w:sz="4" w:space="0" w:color="auto"/>
            </w:tcBorders>
            <w:vAlign w:val="center"/>
          </w:tcPr>
          <w:p w14:paraId="69008C8B" w14:textId="77777777" w:rsidR="00EC0E3E" w:rsidRPr="00D42D31" w:rsidRDefault="00EC0E3E" w:rsidP="00F84E34">
            <w:pPr>
              <w:jc w:val="center"/>
              <w:rPr>
                <w:sz w:val="14"/>
                <w:szCs w:val="16"/>
                <w:lang w:val="pl-PL"/>
              </w:rPr>
            </w:pPr>
            <w:r w:rsidRPr="00D42D31">
              <w:rPr>
                <w:sz w:val="14"/>
                <w:szCs w:val="16"/>
                <w:lang w:val="pl-PL"/>
              </w:rPr>
              <w:t>Sposób ustalania oceny z przedmiotu</w:t>
            </w:r>
          </w:p>
        </w:tc>
      </w:tr>
      <w:tr w:rsidR="00EC0E3E" w:rsidRPr="00D42D31" w14:paraId="58239F55" w14:textId="77777777" w:rsidTr="00F84E34">
        <w:trPr>
          <w:cantSplit/>
        </w:trPr>
        <w:tc>
          <w:tcPr>
            <w:tcW w:w="885" w:type="pct"/>
            <w:gridSpan w:val="2"/>
            <w:vMerge w:val="restart"/>
            <w:tcBorders>
              <w:top w:val="single" w:sz="4" w:space="0" w:color="auto"/>
              <w:left w:val="single" w:sz="4" w:space="0" w:color="auto"/>
              <w:bottom w:val="single" w:sz="4" w:space="0" w:color="auto"/>
              <w:right w:val="single" w:sz="4" w:space="0" w:color="auto"/>
            </w:tcBorders>
            <w:vAlign w:val="center"/>
          </w:tcPr>
          <w:p w14:paraId="48015CB8" w14:textId="77777777" w:rsidR="00EC0E3E" w:rsidRPr="00D42D31" w:rsidRDefault="00EC0E3E" w:rsidP="00F84E34">
            <w:pPr>
              <w:rPr>
                <w:b/>
                <w:bCs/>
                <w:sz w:val="14"/>
                <w:szCs w:val="16"/>
                <w:lang w:val="pl-PL"/>
              </w:rPr>
            </w:pPr>
            <w:r w:rsidRPr="00D42D31">
              <w:rPr>
                <w:b/>
                <w:bCs/>
                <w:sz w:val="14"/>
                <w:szCs w:val="16"/>
                <w:lang w:val="pl-PL"/>
              </w:rPr>
              <w:t>Formy zajęć i inne</w:t>
            </w:r>
          </w:p>
        </w:tc>
        <w:tc>
          <w:tcPr>
            <w:tcW w:w="1243" w:type="pct"/>
            <w:gridSpan w:val="4"/>
            <w:tcBorders>
              <w:top w:val="single" w:sz="4" w:space="0" w:color="auto"/>
              <w:left w:val="single" w:sz="4" w:space="0" w:color="auto"/>
              <w:bottom w:val="single" w:sz="4" w:space="0" w:color="auto"/>
              <w:right w:val="single" w:sz="4" w:space="0" w:color="auto"/>
            </w:tcBorders>
            <w:vAlign w:val="center"/>
          </w:tcPr>
          <w:p w14:paraId="774ECB31" w14:textId="77777777" w:rsidR="00EC0E3E" w:rsidRPr="00D42D31" w:rsidRDefault="00EC0E3E" w:rsidP="00F84E34">
            <w:pPr>
              <w:jc w:val="center"/>
              <w:rPr>
                <w:b/>
                <w:bCs/>
                <w:sz w:val="14"/>
                <w:szCs w:val="16"/>
                <w:lang w:val="pl-PL"/>
              </w:rPr>
            </w:pPr>
            <w:r w:rsidRPr="00D42D31">
              <w:rPr>
                <w:b/>
                <w:bCs/>
                <w:sz w:val="14"/>
                <w:szCs w:val="16"/>
                <w:lang w:val="pl-PL"/>
              </w:rPr>
              <w:t>Liczba godzin zajęć w semestrze</w:t>
            </w:r>
          </w:p>
        </w:tc>
        <w:tc>
          <w:tcPr>
            <w:tcW w:w="386" w:type="pct"/>
            <w:tcBorders>
              <w:top w:val="single" w:sz="4" w:space="0" w:color="auto"/>
              <w:left w:val="single" w:sz="4" w:space="0" w:color="auto"/>
              <w:bottom w:val="single" w:sz="4" w:space="0" w:color="auto"/>
              <w:right w:val="single" w:sz="4" w:space="0" w:color="auto"/>
            </w:tcBorders>
            <w:vAlign w:val="center"/>
          </w:tcPr>
          <w:p w14:paraId="24D61A87" w14:textId="77777777" w:rsidR="00EC0E3E" w:rsidRPr="00D42D31" w:rsidRDefault="00EC0E3E" w:rsidP="00F84E34">
            <w:pPr>
              <w:ind w:left="-101" w:right="-32"/>
              <w:jc w:val="center"/>
              <w:rPr>
                <w:sz w:val="14"/>
                <w:szCs w:val="16"/>
                <w:lang w:val="pl-PL"/>
              </w:rPr>
            </w:pPr>
            <w:r w:rsidRPr="00D42D31">
              <w:rPr>
                <w:sz w:val="14"/>
                <w:szCs w:val="16"/>
                <w:lang w:val="pl-PL"/>
              </w:rPr>
              <w:t>Całkowita</w:t>
            </w:r>
          </w:p>
        </w:tc>
        <w:tc>
          <w:tcPr>
            <w:tcW w:w="155" w:type="pct"/>
            <w:tcBorders>
              <w:top w:val="single" w:sz="4" w:space="0" w:color="auto"/>
              <w:left w:val="single" w:sz="4" w:space="0" w:color="auto"/>
              <w:bottom w:val="single" w:sz="4" w:space="0" w:color="auto"/>
              <w:right w:val="single" w:sz="4" w:space="0" w:color="auto"/>
            </w:tcBorders>
            <w:vAlign w:val="center"/>
          </w:tcPr>
          <w:p w14:paraId="44C46D1B" w14:textId="77777777" w:rsidR="00EC0E3E" w:rsidRPr="00D42D31" w:rsidRDefault="00EC0E3E" w:rsidP="00F84E34">
            <w:pPr>
              <w:jc w:val="center"/>
              <w:rPr>
                <w:sz w:val="14"/>
                <w:szCs w:val="16"/>
                <w:lang w:val="pl-PL"/>
              </w:rPr>
            </w:pPr>
            <w:r>
              <w:rPr>
                <w:sz w:val="14"/>
                <w:szCs w:val="16"/>
                <w:lang w:val="pl-PL"/>
              </w:rPr>
              <w:t>3</w:t>
            </w:r>
          </w:p>
        </w:tc>
        <w:tc>
          <w:tcPr>
            <w:tcW w:w="521" w:type="pct"/>
            <w:tcBorders>
              <w:top w:val="single" w:sz="4" w:space="0" w:color="auto"/>
              <w:left w:val="single" w:sz="4" w:space="0" w:color="auto"/>
              <w:bottom w:val="single" w:sz="4" w:space="0" w:color="auto"/>
              <w:right w:val="single" w:sz="4" w:space="0" w:color="auto"/>
            </w:tcBorders>
            <w:vAlign w:val="center"/>
          </w:tcPr>
          <w:p w14:paraId="3E9A8A43" w14:textId="77777777" w:rsidR="00EC0E3E" w:rsidRPr="00D42D31" w:rsidRDefault="00EC0E3E" w:rsidP="00F84E34">
            <w:pPr>
              <w:jc w:val="center"/>
              <w:rPr>
                <w:sz w:val="14"/>
                <w:szCs w:val="16"/>
                <w:lang w:val="pl-PL"/>
              </w:rPr>
            </w:pPr>
            <w:r w:rsidRPr="00D42D31">
              <w:rPr>
                <w:sz w:val="14"/>
                <w:szCs w:val="16"/>
                <w:lang w:val="pl-PL"/>
              </w:rPr>
              <w:t>Zajęcia kontaktowe</w:t>
            </w:r>
          </w:p>
        </w:tc>
        <w:tc>
          <w:tcPr>
            <w:tcW w:w="225" w:type="pct"/>
            <w:tcBorders>
              <w:top w:val="single" w:sz="4" w:space="0" w:color="auto"/>
              <w:left w:val="single" w:sz="4" w:space="0" w:color="auto"/>
              <w:bottom w:val="single" w:sz="4" w:space="0" w:color="auto"/>
              <w:right w:val="single" w:sz="4" w:space="0" w:color="auto"/>
            </w:tcBorders>
            <w:vAlign w:val="center"/>
          </w:tcPr>
          <w:p w14:paraId="49B703EE" w14:textId="77777777" w:rsidR="00EC0E3E" w:rsidRPr="00D42D31" w:rsidRDefault="00EC0E3E" w:rsidP="00F84E34">
            <w:pPr>
              <w:jc w:val="center"/>
              <w:rPr>
                <w:sz w:val="14"/>
                <w:szCs w:val="14"/>
                <w:lang w:val="pl-PL"/>
              </w:rPr>
            </w:pPr>
            <w:r>
              <w:rPr>
                <w:sz w:val="14"/>
                <w:szCs w:val="14"/>
                <w:lang w:val="pl-PL"/>
              </w:rPr>
              <w:t>1,2</w:t>
            </w:r>
          </w:p>
        </w:tc>
        <w:tc>
          <w:tcPr>
            <w:tcW w:w="727" w:type="pct"/>
            <w:gridSpan w:val="2"/>
            <w:tcBorders>
              <w:top w:val="single" w:sz="4" w:space="0" w:color="auto"/>
              <w:left w:val="single" w:sz="4" w:space="0" w:color="auto"/>
              <w:bottom w:val="single" w:sz="4" w:space="0" w:color="auto"/>
              <w:right w:val="single" w:sz="4" w:space="0" w:color="auto"/>
            </w:tcBorders>
            <w:vAlign w:val="center"/>
          </w:tcPr>
          <w:p w14:paraId="0D1EA844" w14:textId="77777777" w:rsidR="00EC0E3E" w:rsidRPr="00D42D31" w:rsidRDefault="00EC0E3E" w:rsidP="00F84E34">
            <w:pPr>
              <w:jc w:val="center"/>
              <w:rPr>
                <w:sz w:val="14"/>
                <w:szCs w:val="16"/>
                <w:lang w:val="pl-PL"/>
              </w:rPr>
            </w:pPr>
            <w:r w:rsidRPr="00D42D31">
              <w:rPr>
                <w:sz w:val="14"/>
                <w:szCs w:val="16"/>
                <w:lang w:val="pl-PL"/>
              </w:rPr>
              <w:t>Zajęcia związane z praktycznym przygotowaniem zawodowym</w:t>
            </w:r>
          </w:p>
        </w:tc>
        <w:tc>
          <w:tcPr>
            <w:tcW w:w="308" w:type="pct"/>
            <w:tcBorders>
              <w:top w:val="single" w:sz="4" w:space="0" w:color="auto"/>
              <w:left w:val="single" w:sz="4" w:space="0" w:color="auto"/>
              <w:bottom w:val="single" w:sz="4" w:space="0" w:color="auto"/>
              <w:right w:val="single" w:sz="4" w:space="0" w:color="auto"/>
            </w:tcBorders>
            <w:vAlign w:val="center"/>
          </w:tcPr>
          <w:p w14:paraId="6C29F445" w14:textId="77777777" w:rsidR="00EC0E3E" w:rsidRPr="00D42D31" w:rsidRDefault="00EC0E3E" w:rsidP="00F84E34">
            <w:pPr>
              <w:jc w:val="center"/>
              <w:rPr>
                <w:sz w:val="14"/>
                <w:szCs w:val="16"/>
                <w:lang w:val="pl-PL"/>
              </w:rPr>
            </w:pPr>
            <w:r>
              <w:rPr>
                <w:sz w:val="14"/>
                <w:szCs w:val="16"/>
                <w:lang w:val="pl-PL"/>
              </w:rPr>
              <w:t>TAK</w:t>
            </w:r>
          </w:p>
        </w:tc>
        <w:tc>
          <w:tcPr>
            <w:tcW w:w="550" w:type="pct"/>
            <w:vMerge/>
            <w:tcBorders>
              <w:top w:val="single" w:sz="4" w:space="0" w:color="auto"/>
              <w:left w:val="single" w:sz="4" w:space="0" w:color="auto"/>
              <w:bottom w:val="single" w:sz="4" w:space="0" w:color="auto"/>
              <w:right w:val="single" w:sz="4" w:space="0" w:color="auto"/>
            </w:tcBorders>
            <w:vAlign w:val="center"/>
          </w:tcPr>
          <w:p w14:paraId="208CE46B" w14:textId="77777777" w:rsidR="00EC0E3E" w:rsidRPr="00D42D31" w:rsidRDefault="00EC0E3E" w:rsidP="00F84E34">
            <w:pPr>
              <w:jc w:val="center"/>
              <w:rPr>
                <w:sz w:val="14"/>
                <w:szCs w:val="16"/>
                <w:lang w:val="pl-PL"/>
              </w:rPr>
            </w:pPr>
          </w:p>
        </w:tc>
      </w:tr>
      <w:tr w:rsidR="00EC0E3E" w:rsidRPr="00D42D31" w14:paraId="20259454" w14:textId="77777777" w:rsidTr="00F84E34">
        <w:trPr>
          <w:cantSplit/>
        </w:trPr>
        <w:tc>
          <w:tcPr>
            <w:tcW w:w="885" w:type="pct"/>
            <w:gridSpan w:val="2"/>
            <w:vMerge/>
            <w:tcBorders>
              <w:top w:val="single" w:sz="4" w:space="0" w:color="auto"/>
              <w:left w:val="single" w:sz="4" w:space="0" w:color="auto"/>
              <w:bottom w:val="single" w:sz="4" w:space="0" w:color="auto"/>
              <w:right w:val="single" w:sz="4" w:space="0" w:color="auto"/>
            </w:tcBorders>
            <w:vAlign w:val="center"/>
          </w:tcPr>
          <w:p w14:paraId="69A45E23" w14:textId="77777777" w:rsidR="00EC0E3E" w:rsidRPr="00D42D31" w:rsidRDefault="00EC0E3E" w:rsidP="00F84E34">
            <w:pPr>
              <w:rPr>
                <w:b/>
                <w:bCs/>
                <w:sz w:val="14"/>
                <w:szCs w:val="16"/>
                <w:lang w:val="pl-PL"/>
              </w:rPr>
            </w:pPr>
          </w:p>
        </w:tc>
        <w:tc>
          <w:tcPr>
            <w:tcW w:w="404" w:type="pct"/>
            <w:tcBorders>
              <w:top w:val="single" w:sz="4" w:space="0" w:color="auto"/>
              <w:left w:val="single" w:sz="4" w:space="0" w:color="auto"/>
              <w:bottom w:val="single" w:sz="4" w:space="0" w:color="auto"/>
              <w:right w:val="single" w:sz="4" w:space="0" w:color="auto"/>
            </w:tcBorders>
            <w:vAlign w:val="center"/>
          </w:tcPr>
          <w:p w14:paraId="61BC51E2" w14:textId="77777777" w:rsidR="00EC0E3E" w:rsidRPr="00D42D31" w:rsidRDefault="00EC0E3E" w:rsidP="00F84E34">
            <w:pPr>
              <w:jc w:val="center"/>
              <w:rPr>
                <w:sz w:val="12"/>
                <w:szCs w:val="14"/>
                <w:lang w:val="pl-PL"/>
              </w:rPr>
            </w:pPr>
            <w:r w:rsidRPr="00D42D31">
              <w:rPr>
                <w:sz w:val="12"/>
                <w:szCs w:val="14"/>
                <w:lang w:val="pl-PL"/>
              </w:rPr>
              <w:t>Całkowita</w:t>
            </w:r>
          </w:p>
        </w:tc>
        <w:tc>
          <w:tcPr>
            <w:tcW w:w="376" w:type="pct"/>
            <w:gridSpan w:val="2"/>
            <w:tcBorders>
              <w:top w:val="single" w:sz="4" w:space="0" w:color="auto"/>
              <w:left w:val="single" w:sz="4" w:space="0" w:color="auto"/>
              <w:bottom w:val="single" w:sz="4" w:space="0" w:color="auto"/>
              <w:right w:val="single" w:sz="4" w:space="0" w:color="auto"/>
            </w:tcBorders>
            <w:vAlign w:val="center"/>
          </w:tcPr>
          <w:p w14:paraId="109E3DE5" w14:textId="77777777" w:rsidR="00EC0E3E" w:rsidRPr="00D42D31" w:rsidRDefault="00EC0E3E" w:rsidP="00F84E34">
            <w:pPr>
              <w:jc w:val="center"/>
              <w:rPr>
                <w:sz w:val="12"/>
                <w:szCs w:val="14"/>
                <w:lang w:val="pl-PL"/>
              </w:rPr>
            </w:pPr>
            <w:r w:rsidRPr="00D42D31">
              <w:rPr>
                <w:sz w:val="12"/>
                <w:szCs w:val="14"/>
                <w:lang w:val="pl-PL"/>
              </w:rPr>
              <w:t>Pracy studenta</w:t>
            </w:r>
          </w:p>
        </w:tc>
        <w:tc>
          <w:tcPr>
            <w:tcW w:w="463" w:type="pct"/>
            <w:tcBorders>
              <w:top w:val="single" w:sz="4" w:space="0" w:color="auto"/>
              <w:left w:val="single" w:sz="4" w:space="0" w:color="auto"/>
              <w:bottom w:val="single" w:sz="4" w:space="0" w:color="auto"/>
              <w:right w:val="single" w:sz="4" w:space="0" w:color="auto"/>
            </w:tcBorders>
            <w:vAlign w:val="center"/>
          </w:tcPr>
          <w:p w14:paraId="21B93829" w14:textId="77777777" w:rsidR="00EC0E3E" w:rsidRPr="00D42D31" w:rsidRDefault="00EC0E3E" w:rsidP="00F84E34">
            <w:pPr>
              <w:jc w:val="center"/>
              <w:rPr>
                <w:sz w:val="12"/>
                <w:szCs w:val="14"/>
                <w:lang w:val="pl-PL"/>
              </w:rPr>
            </w:pPr>
            <w:r w:rsidRPr="00D42D31">
              <w:rPr>
                <w:sz w:val="12"/>
                <w:szCs w:val="14"/>
                <w:lang w:val="pl-PL"/>
              </w:rPr>
              <w:t>Zajęcia kontaktowe</w:t>
            </w:r>
          </w:p>
        </w:tc>
        <w:tc>
          <w:tcPr>
            <w:tcW w:w="2322" w:type="pct"/>
            <w:gridSpan w:val="7"/>
            <w:tcBorders>
              <w:top w:val="single" w:sz="4" w:space="0" w:color="auto"/>
              <w:left w:val="single" w:sz="4" w:space="0" w:color="auto"/>
              <w:bottom w:val="single" w:sz="4" w:space="0" w:color="auto"/>
              <w:right w:val="single" w:sz="4" w:space="0" w:color="auto"/>
            </w:tcBorders>
            <w:vAlign w:val="center"/>
          </w:tcPr>
          <w:p w14:paraId="59AC38B0" w14:textId="77777777" w:rsidR="00EC0E3E" w:rsidRPr="00D42D31" w:rsidRDefault="00EC0E3E" w:rsidP="00F84E34">
            <w:pPr>
              <w:jc w:val="center"/>
              <w:rPr>
                <w:b/>
                <w:bCs/>
                <w:sz w:val="14"/>
                <w:szCs w:val="16"/>
                <w:lang w:val="pl-PL"/>
              </w:rPr>
            </w:pPr>
            <w:r w:rsidRPr="00D42D31">
              <w:rPr>
                <w:b/>
                <w:bCs/>
                <w:sz w:val="14"/>
                <w:szCs w:val="16"/>
                <w:lang w:val="pl-PL"/>
              </w:rPr>
              <w:t>Sposoby weryfikacji efektów uczenia się w ramach form zajęć</w:t>
            </w:r>
          </w:p>
        </w:tc>
        <w:tc>
          <w:tcPr>
            <w:tcW w:w="550" w:type="pct"/>
            <w:tcBorders>
              <w:top w:val="single" w:sz="4" w:space="0" w:color="auto"/>
              <w:left w:val="single" w:sz="4" w:space="0" w:color="auto"/>
              <w:bottom w:val="single" w:sz="4" w:space="0" w:color="auto"/>
              <w:right w:val="single" w:sz="4" w:space="0" w:color="auto"/>
            </w:tcBorders>
            <w:vAlign w:val="center"/>
          </w:tcPr>
          <w:p w14:paraId="3F078FD4" w14:textId="77777777" w:rsidR="00EC0E3E" w:rsidRPr="00D42D31" w:rsidRDefault="00EC0E3E" w:rsidP="00F84E34">
            <w:pPr>
              <w:jc w:val="center"/>
              <w:rPr>
                <w:sz w:val="14"/>
                <w:szCs w:val="16"/>
                <w:lang w:val="pl-PL"/>
              </w:rPr>
            </w:pPr>
            <w:r w:rsidRPr="00D42D31">
              <w:rPr>
                <w:sz w:val="14"/>
                <w:szCs w:val="16"/>
                <w:lang w:val="pl-PL"/>
              </w:rPr>
              <w:t>Waga w %</w:t>
            </w:r>
          </w:p>
        </w:tc>
      </w:tr>
      <w:tr w:rsidR="00EC0E3E" w:rsidRPr="00D42D31" w14:paraId="428D03D5" w14:textId="77777777" w:rsidTr="00F84E34">
        <w:trPr>
          <w:trHeight w:val="170"/>
        </w:trPr>
        <w:tc>
          <w:tcPr>
            <w:tcW w:w="885" w:type="pct"/>
            <w:gridSpan w:val="2"/>
            <w:vMerge w:val="restart"/>
            <w:tcBorders>
              <w:top w:val="single" w:sz="4" w:space="0" w:color="auto"/>
              <w:left w:val="single" w:sz="4" w:space="0" w:color="auto"/>
              <w:right w:val="single" w:sz="4" w:space="0" w:color="auto"/>
            </w:tcBorders>
            <w:vAlign w:val="center"/>
          </w:tcPr>
          <w:p w14:paraId="5CB82BF6" w14:textId="77777777" w:rsidR="00EC0E3E" w:rsidRDefault="00EC0E3E" w:rsidP="00F84E34">
            <w:pPr>
              <w:rPr>
                <w:sz w:val="14"/>
                <w:szCs w:val="16"/>
                <w:lang w:val="pl-PL"/>
              </w:rPr>
            </w:pPr>
            <w:r>
              <w:rPr>
                <w:sz w:val="14"/>
                <w:szCs w:val="16"/>
                <w:lang w:val="pl-PL"/>
              </w:rPr>
              <w:t>Wykład</w:t>
            </w:r>
          </w:p>
        </w:tc>
        <w:tc>
          <w:tcPr>
            <w:tcW w:w="404" w:type="pct"/>
            <w:vMerge w:val="restart"/>
            <w:tcBorders>
              <w:top w:val="single" w:sz="4" w:space="0" w:color="auto"/>
              <w:left w:val="single" w:sz="4" w:space="0" w:color="auto"/>
              <w:right w:val="single" w:sz="4" w:space="0" w:color="auto"/>
            </w:tcBorders>
            <w:vAlign w:val="center"/>
          </w:tcPr>
          <w:p w14:paraId="207B6738" w14:textId="77777777" w:rsidR="00EC0E3E" w:rsidRDefault="00EC0E3E" w:rsidP="00F84E34">
            <w:pPr>
              <w:jc w:val="center"/>
              <w:rPr>
                <w:sz w:val="16"/>
                <w:szCs w:val="16"/>
              </w:rPr>
            </w:pPr>
            <w:r>
              <w:rPr>
                <w:sz w:val="16"/>
                <w:szCs w:val="16"/>
              </w:rPr>
              <w:t>30</w:t>
            </w:r>
          </w:p>
        </w:tc>
        <w:tc>
          <w:tcPr>
            <w:tcW w:w="376" w:type="pct"/>
            <w:gridSpan w:val="2"/>
            <w:vMerge w:val="restart"/>
            <w:tcBorders>
              <w:top w:val="single" w:sz="4" w:space="0" w:color="auto"/>
              <w:left w:val="single" w:sz="4" w:space="0" w:color="auto"/>
              <w:right w:val="single" w:sz="4" w:space="0" w:color="auto"/>
            </w:tcBorders>
            <w:vAlign w:val="center"/>
          </w:tcPr>
          <w:p w14:paraId="39338392" w14:textId="77777777" w:rsidR="00EC0E3E" w:rsidRDefault="00EC0E3E" w:rsidP="00F84E34">
            <w:pPr>
              <w:jc w:val="center"/>
              <w:rPr>
                <w:sz w:val="16"/>
                <w:szCs w:val="16"/>
              </w:rPr>
            </w:pPr>
            <w:r>
              <w:rPr>
                <w:sz w:val="16"/>
                <w:szCs w:val="16"/>
              </w:rPr>
              <w:t>0</w:t>
            </w:r>
          </w:p>
        </w:tc>
        <w:tc>
          <w:tcPr>
            <w:tcW w:w="463" w:type="pct"/>
            <w:vMerge w:val="restart"/>
            <w:tcBorders>
              <w:top w:val="single" w:sz="4" w:space="0" w:color="auto"/>
              <w:left w:val="single" w:sz="4" w:space="0" w:color="auto"/>
              <w:right w:val="single" w:sz="4" w:space="0" w:color="auto"/>
            </w:tcBorders>
            <w:vAlign w:val="center"/>
          </w:tcPr>
          <w:p w14:paraId="084B42AC" w14:textId="77777777" w:rsidR="00EC0E3E" w:rsidRDefault="00EC0E3E" w:rsidP="00F84E34">
            <w:pPr>
              <w:jc w:val="center"/>
              <w:rPr>
                <w:sz w:val="16"/>
                <w:szCs w:val="16"/>
              </w:rPr>
            </w:pPr>
            <w:r>
              <w:rPr>
                <w:sz w:val="16"/>
                <w:szCs w:val="16"/>
              </w:rPr>
              <w:t>30</w:t>
            </w:r>
          </w:p>
        </w:tc>
        <w:tc>
          <w:tcPr>
            <w:tcW w:w="2322" w:type="pct"/>
            <w:gridSpan w:val="7"/>
            <w:tcBorders>
              <w:top w:val="single" w:sz="4" w:space="0" w:color="auto"/>
              <w:left w:val="single" w:sz="4" w:space="0" w:color="auto"/>
              <w:right w:val="single" w:sz="4" w:space="0" w:color="auto"/>
            </w:tcBorders>
            <w:vAlign w:val="center"/>
          </w:tcPr>
          <w:p w14:paraId="4A4970AA" w14:textId="77777777" w:rsidR="00EC0E3E" w:rsidRDefault="00EC0E3E" w:rsidP="00F84E34">
            <w:pPr>
              <w:jc w:val="center"/>
              <w:rPr>
                <w:sz w:val="14"/>
                <w:szCs w:val="16"/>
                <w:lang w:val="pl-PL"/>
              </w:rPr>
            </w:pPr>
            <w:r>
              <w:rPr>
                <w:sz w:val="14"/>
                <w:szCs w:val="16"/>
                <w:lang w:val="pl-PL"/>
              </w:rPr>
              <w:t>Egzamin</w:t>
            </w:r>
          </w:p>
        </w:tc>
        <w:tc>
          <w:tcPr>
            <w:tcW w:w="550" w:type="pct"/>
            <w:tcBorders>
              <w:top w:val="single" w:sz="4" w:space="0" w:color="auto"/>
              <w:left w:val="single" w:sz="4" w:space="0" w:color="auto"/>
              <w:right w:val="single" w:sz="4" w:space="0" w:color="auto"/>
            </w:tcBorders>
            <w:vAlign w:val="center"/>
          </w:tcPr>
          <w:p w14:paraId="7E73FBBA" w14:textId="77777777" w:rsidR="00EC0E3E" w:rsidRDefault="00EC0E3E" w:rsidP="00F84E34">
            <w:pPr>
              <w:jc w:val="center"/>
              <w:rPr>
                <w:sz w:val="14"/>
                <w:szCs w:val="16"/>
                <w:lang w:val="pl-PL"/>
              </w:rPr>
            </w:pPr>
            <w:r>
              <w:rPr>
                <w:sz w:val="14"/>
                <w:szCs w:val="16"/>
                <w:lang w:val="pl-PL"/>
              </w:rPr>
              <w:t>50%</w:t>
            </w:r>
          </w:p>
        </w:tc>
      </w:tr>
      <w:tr w:rsidR="00EC0E3E" w:rsidRPr="00D42D31" w14:paraId="1C359F08" w14:textId="77777777" w:rsidTr="00F84E34">
        <w:trPr>
          <w:trHeight w:val="170"/>
        </w:trPr>
        <w:tc>
          <w:tcPr>
            <w:tcW w:w="885" w:type="pct"/>
            <w:gridSpan w:val="2"/>
            <w:vMerge/>
            <w:tcBorders>
              <w:left w:val="single" w:sz="4" w:space="0" w:color="auto"/>
              <w:right w:val="single" w:sz="4" w:space="0" w:color="auto"/>
            </w:tcBorders>
            <w:vAlign w:val="center"/>
          </w:tcPr>
          <w:p w14:paraId="36D8E68F" w14:textId="77777777" w:rsidR="00EC0E3E" w:rsidRDefault="00EC0E3E" w:rsidP="00F84E34">
            <w:pPr>
              <w:rPr>
                <w:sz w:val="14"/>
                <w:szCs w:val="16"/>
                <w:lang w:val="pl-PL"/>
              </w:rPr>
            </w:pPr>
          </w:p>
        </w:tc>
        <w:tc>
          <w:tcPr>
            <w:tcW w:w="404" w:type="pct"/>
            <w:vMerge/>
            <w:tcBorders>
              <w:left w:val="single" w:sz="4" w:space="0" w:color="auto"/>
              <w:right w:val="single" w:sz="4" w:space="0" w:color="auto"/>
            </w:tcBorders>
            <w:vAlign w:val="center"/>
          </w:tcPr>
          <w:p w14:paraId="3A11D02B" w14:textId="77777777" w:rsidR="00EC0E3E" w:rsidRDefault="00EC0E3E" w:rsidP="00F84E34">
            <w:pPr>
              <w:jc w:val="center"/>
              <w:rPr>
                <w:sz w:val="16"/>
                <w:szCs w:val="16"/>
              </w:rPr>
            </w:pPr>
          </w:p>
        </w:tc>
        <w:tc>
          <w:tcPr>
            <w:tcW w:w="376" w:type="pct"/>
            <w:gridSpan w:val="2"/>
            <w:vMerge/>
            <w:tcBorders>
              <w:left w:val="single" w:sz="4" w:space="0" w:color="auto"/>
              <w:right w:val="single" w:sz="4" w:space="0" w:color="auto"/>
            </w:tcBorders>
            <w:vAlign w:val="center"/>
          </w:tcPr>
          <w:p w14:paraId="586BE1C1" w14:textId="77777777" w:rsidR="00EC0E3E" w:rsidRDefault="00EC0E3E" w:rsidP="00F84E34">
            <w:pPr>
              <w:jc w:val="center"/>
              <w:rPr>
                <w:sz w:val="16"/>
                <w:szCs w:val="16"/>
              </w:rPr>
            </w:pPr>
          </w:p>
        </w:tc>
        <w:tc>
          <w:tcPr>
            <w:tcW w:w="463" w:type="pct"/>
            <w:vMerge/>
            <w:tcBorders>
              <w:left w:val="single" w:sz="4" w:space="0" w:color="auto"/>
              <w:right w:val="single" w:sz="4" w:space="0" w:color="auto"/>
            </w:tcBorders>
            <w:vAlign w:val="center"/>
          </w:tcPr>
          <w:p w14:paraId="3DC084AD" w14:textId="77777777" w:rsidR="00EC0E3E" w:rsidRDefault="00EC0E3E" w:rsidP="00F84E34">
            <w:pPr>
              <w:jc w:val="center"/>
              <w:rPr>
                <w:sz w:val="16"/>
                <w:szCs w:val="16"/>
              </w:rPr>
            </w:pPr>
          </w:p>
        </w:tc>
        <w:tc>
          <w:tcPr>
            <w:tcW w:w="2322" w:type="pct"/>
            <w:gridSpan w:val="7"/>
            <w:tcBorders>
              <w:top w:val="single" w:sz="4" w:space="0" w:color="auto"/>
              <w:left w:val="single" w:sz="4" w:space="0" w:color="auto"/>
              <w:right w:val="single" w:sz="4" w:space="0" w:color="auto"/>
            </w:tcBorders>
            <w:vAlign w:val="center"/>
          </w:tcPr>
          <w:p w14:paraId="1DAEB957" w14:textId="77777777" w:rsidR="00EC0E3E" w:rsidRDefault="00EC0E3E" w:rsidP="00F84E34">
            <w:pPr>
              <w:jc w:val="center"/>
              <w:rPr>
                <w:sz w:val="14"/>
                <w:szCs w:val="16"/>
                <w:lang w:val="pl-PL"/>
              </w:rPr>
            </w:pPr>
            <w:r>
              <w:rPr>
                <w:sz w:val="14"/>
                <w:szCs w:val="16"/>
                <w:lang w:val="pl-PL"/>
              </w:rPr>
              <w:t>Praca pisemna</w:t>
            </w:r>
          </w:p>
        </w:tc>
        <w:tc>
          <w:tcPr>
            <w:tcW w:w="550" w:type="pct"/>
            <w:tcBorders>
              <w:top w:val="single" w:sz="4" w:space="0" w:color="auto"/>
              <w:left w:val="single" w:sz="4" w:space="0" w:color="auto"/>
              <w:right w:val="single" w:sz="4" w:space="0" w:color="auto"/>
            </w:tcBorders>
            <w:vAlign w:val="center"/>
          </w:tcPr>
          <w:p w14:paraId="530905F0" w14:textId="77777777" w:rsidR="00EC0E3E" w:rsidRDefault="00EC0E3E" w:rsidP="00F84E34">
            <w:pPr>
              <w:jc w:val="center"/>
              <w:rPr>
                <w:sz w:val="14"/>
                <w:szCs w:val="16"/>
                <w:lang w:val="pl-PL"/>
              </w:rPr>
            </w:pPr>
            <w:r>
              <w:rPr>
                <w:sz w:val="14"/>
                <w:szCs w:val="16"/>
                <w:lang w:val="pl-PL"/>
              </w:rPr>
              <w:t>10%</w:t>
            </w:r>
          </w:p>
        </w:tc>
      </w:tr>
      <w:tr w:rsidR="00EC0E3E" w:rsidRPr="00D42D31" w14:paraId="1F639C22" w14:textId="77777777" w:rsidTr="00F84E34">
        <w:trPr>
          <w:trHeight w:val="170"/>
        </w:trPr>
        <w:tc>
          <w:tcPr>
            <w:tcW w:w="885" w:type="pct"/>
            <w:gridSpan w:val="2"/>
            <w:vMerge w:val="restart"/>
            <w:tcBorders>
              <w:top w:val="single" w:sz="4" w:space="0" w:color="auto"/>
              <w:left w:val="single" w:sz="4" w:space="0" w:color="auto"/>
              <w:right w:val="single" w:sz="4" w:space="0" w:color="auto"/>
            </w:tcBorders>
            <w:vAlign w:val="center"/>
          </w:tcPr>
          <w:p w14:paraId="5022BD63" w14:textId="77777777" w:rsidR="00EC0E3E" w:rsidRPr="00D42D31" w:rsidRDefault="00EC0E3E" w:rsidP="00F84E34">
            <w:pPr>
              <w:rPr>
                <w:sz w:val="14"/>
                <w:szCs w:val="16"/>
                <w:lang w:val="pl-PL"/>
              </w:rPr>
            </w:pPr>
            <w:r>
              <w:rPr>
                <w:sz w:val="14"/>
                <w:szCs w:val="16"/>
                <w:lang w:val="pl-PL"/>
              </w:rPr>
              <w:t>Ćwiczenia praktyczne</w:t>
            </w:r>
          </w:p>
        </w:tc>
        <w:tc>
          <w:tcPr>
            <w:tcW w:w="404" w:type="pct"/>
            <w:vMerge w:val="restart"/>
            <w:tcBorders>
              <w:top w:val="single" w:sz="4" w:space="0" w:color="auto"/>
              <w:left w:val="single" w:sz="4" w:space="0" w:color="auto"/>
              <w:right w:val="single" w:sz="4" w:space="0" w:color="auto"/>
            </w:tcBorders>
            <w:vAlign w:val="center"/>
          </w:tcPr>
          <w:p w14:paraId="5FC863BE" w14:textId="77777777" w:rsidR="00EC0E3E" w:rsidRPr="00D42D31" w:rsidRDefault="00EC0E3E" w:rsidP="00F84E34">
            <w:pPr>
              <w:jc w:val="center"/>
              <w:rPr>
                <w:sz w:val="14"/>
                <w:szCs w:val="16"/>
                <w:lang w:val="pl-PL"/>
              </w:rPr>
            </w:pPr>
            <w:r>
              <w:rPr>
                <w:sz w:val="16"/>
                <w:szCs w:val="16"/>
              </w:rPr>
              <w:t>6</w:t>
            </w:r>
            <w:r w:rsidRPr="008E3DF9">
              <w:rPr>
                <w:sz w:val="16"/>
                <w:szCs w:val="16"/>
              </w:rPr>
              <w:t>0</w:t>
            </w:r>
          </w:p>
        </w:tc>
        <w:tc>
          <w:tcPr>
            <w:tcW w:w="376" w:type="pct"/>
            <w:gridSpan w:val="2"/>
            <w:vMerge w:val="restart"/>
            <w:tcBorders>
              <w:top w:val="single" w:sz="4" w:space="0" w:color="auto"/>
              <w:left w:val="single" w:sz="4" w:space="0" w:color="auto"/>
              <w:right w:val="single" w:sz="4" w:space="0" w:color="auto"/>
            </w:tcBorders>
            <w:vAlign w:val="center"/>
          </w:tcPr>
          <w:p w14:paraId="25A755A1" w14:textId="77777777" w:rsidR="00EC0E3E" w:rsidRPr="00D42D31" w:rsidRDefault="00EC0E3E" w:rsidP="00F84E34">
            <w:pPr>
              <w:jc w:val="center"/>
              <w:rPr>
                <w:sz w:val="14"/>
                <w:szCs w:val="16"/>
                <w:lang w:val="pl-PL"/>
              </w:rPr>
            </w:pPr>
            <w:r>
              <w:rPr>
                <w:sz w:val="16"/>
                <w:szCs w:val="16"/>
              </w:rPr>
              <w:t>3</w:t>
            </w:r>
            <w:r w:rsidRPr="008E3DF9">
              <w:rPr>
                <w:sz w:val="16"/>
                <w:szCs w:val="16"/>
              </w:rPr>
              <w:t>0</w:t>
            </w:r>
          </w:p>
        </w:tc>
        <w:tc>
          <w:tcPr>
            <w:tcW w:w="463" w:type="pct"/>
            <w:vMerge w:val="restart"/>
            <w:tcBorders>
              <w:top w:val="single" w:sz="4" w:space="0" w:color="auto"/>
              <w:left w:val="single" w:sz="4" w:space="0" w:color="auto"/>
              <w:right w:val="single" w:sz="4" w:space="0" w:color="auto"/>
            </w:tcBorders>
            <w:vAlign w:val="center"/>
          </w:tcPr>
          <w:p w14:paraId="1F8CC0A8" w14:textId="77777777" w:rsidR="00EC0E3E" w:rsidRPr="00D42D31" w:rsidRDefault="00EC0E3E" w:rsidP="00F84E34">
            <w:pPr>
              <w:jc w:val="center"/>
              <w:rPr>
                <w:sz w:val="14"/>
                <w:szCs w:val="16"/>
                <w:lang w:val="pl-PL"/>
              </w:rPr>
            </w:pPr>
            <w:r>
              <w:rPr>
                <w:sz w:val="16"/>
                <w:szCs w:val="16"/>
              </w:rPr>
              <w:t>3</w:t>
            </w:r>
            <w:r w:rsidRPr="008E3DF9">
              <w:rPr>
                <w:sz w:val="16"/>
                <w:szCs w:val="16"/>
              </w:rPr>
              <w:t>0</w:t>
            </w:r>
          </w:p>
        </w:tc>
        <w:tc>
          <w:tcPr>
            <w:tcW w:w="2322" w:type="pct"/>
            <w:gridSpan w:val="7"/>
            <w:tcBorders>
              <w:top w:val="single" w:sz="4" w:space="0" w:color="auto"/>
              <w:left w:val="single" w:sz="4" w:space="0" w:color="auto"/>
              <w:right w:val="single" w:sz="4" w:space="0" w:color="auto"/>
            </w:tcBorders>
            <w:vAlign w:val="center"/>
          </w:tcPr>
          <w:p w14:paraId="75C7A539" w14:textId="77777777" w:rsidR="00EC0E3E" w:rsidRPr="00DA220E" w:rsidRDefault="00EC0E3E" w:rsidP="00F84E34">
            <w:pPr>
              <w:jc w:val="center"/>
              <w:rPr>
                <w:sz w:val="14"/>
                <w:szCs w:val="16"/>
                <w:lang w:val="pl-PL"/>
              </w:rPr>
            </w:pPr>
            <w:r>
              <w:rPr>
                <w:sz w:val="14"/>
                <w:szCs w:val="16"/>
                <w:lang w:val="pl-PL"/>
              </w:rPr>
              <w:t>Prezentacja</w:t>
            </w:r>
          </w:p>
        </w:tc>
        <w:tc>
          <w:tcPr>
            <w:tcW w:w="550" w:type="pct"/>
            <w:tcBorders>
              <w:top w:val="single" w:sz="4" w:space="0" w:color="auto"/>
              <w:left w:val="single" w:sz="4" w:space="0" w:color="auto"/>
              <w:right w:val="single" w:sz="4" w:space="0" w:color="auto"/>
            </w:tcBorders>
            <w:vAlign w:val="center"/>
          </w:tcPr>
          <w:p w14:paraId="071A84C1" w14:textId="77777777" w:rsidR="00EC0E3E" w:rsidRPr="00D42D31" w:rsidRDefault="00EC0E3E" w:rsidP="00F84E34">
            <w:pPr>
              <w:jc w:val="center"/>
              <w:rPr>
                <w:sz w:val="14"/>
                <w:szCs w:val="16"/>
                <w:lang w:val="pl-PL"/>
              </w:rPr>
            </w:pPr>
            <w:r>
              <w:rPr>
                <w:sz w:val="14"/>
                <w:szCs w:val="16"/>
                <w:lang w:val="pl-PL"/>
              </w:rPr>
              <w:t>10%</w:t>
            </w:r>
          </w:p>
        </w:tc>
      </w:tr>
      <w:tr w:rsidR="00EC0E3E" w:rsidRPr="00D42D31" w14:paraId="7D684CEA" w14:textId="77777777" w:rsidTr="00F84E34">
        <w:trPr>
          <w:trHeight w:val="170"/>
        </w:trPr>
        <w:tc>
          <w:tcPr>
            <w:tcW w:w="885" w:type="pct"/>
            <w:gridSpan w:val="2"/>
            <w:vMerge/>
            <w:tcBorders>
              <w:top w:val="single" w:sz="4" w:space="0" w:color="auto"/>
              <w:left w:val="single" w:sz="4" w:space="0" w:color="auto"/>
              <w:right w:val="single" w:sz="4" w:space="0" w:color="auto"/>
            </w:tcBorders>
            <w:vAlign w:val="center"/>
          </w:tcPr>
          <w:p w14:paraId="4B698AC9" w14:textId="77777777" w:rsidR="00EC0E3E" w:rsidRDefault="00EC0E3E" w:rsidP="00F84E34">
            <w:pPr>
              <w:rPr>
                <w:sz w:val="14"/>
                <w:szCs w:val="16"/>
                <w:lang w:val="pl-PL"/>
              </w:rPr>
            </w:pPr>
          </w:p>
        </w:tc>
        <w:tc>
          <w:tcPr>
            <w:tcW w:w="404" w:type="pct"/>
            <w:vMerge/>
            <w:tcBorders>
              <w:top w:val="single" w:sz="4" w:space="0" w:color="auto"/>
              <w:left w:val="single" w:sz="4" w:space="0" w:color="auto"/>
              <w:right w:val="single" w:sz="4" w:space="0" w:color="auto"/>
            </w:tcBorders>
            <w:vAlign w:val="center"/>
          </w:tcPr>
          <w:p w14:paraId="2AFE10F8" w14:textId="77777777" w:rsidR="00EC0E3E" w:rsidRDefault="00EC0E3E" w:rsidP="00F84E34">
            <w:pPr>
              <w:jc w:val="center"/>
              <w:rPr>
                <w:sz w:val="16"/>
                <w:szCs w:val="16"/>
              </w:rPr>
            </w:pPr>
          </w:p>
        </w:tc>
        <w:tc>
          <w:tcPr>
            <w:tcW w:w="376" w:type="pct"/>
            <w:gridSpan w:val="2"/>
            <w:vMerge/>
            <w:tcBorders>
              <w:top w:val="single" w:sz="4" w:space="0" w:color="auto"/>
              <w:left w:val="single" w:sz="4" w:space="0" w:color="auto"/>
              <w:right w:val="single" w:sz="4" w:space="0" w:color="auto"/>
            </w:tcBorders>
            <w:vAlign w:val="center"/>
          </w:tcPr>
          <w:p w14:paraId="6FDDCCAA" w14:textId="77777777" w:rsidR="00EC0E3E" w:rsidRDefault="00EC0E3E" w:rsidP="00F84E34">
            <w:pPr>
              <w:jc w:val="center"/>
              <w:rPr>
                <w:sz w:val="16"/>
                <w:szCs w:val="16"/>
              </w:rPr>
            </w:pPr>
          </w:p>
        </w:tc>
        <w:tc>
          <w:tcPr>
            <w:tcW w:w="463" w:type="pct"/>
            <w:vMerge/>
            <w:tcBorders>
              <w:top w:val="single" w:sz="4" w:space="0" w:color="auto"/>
              <w:left w:val="single" w:sz="4" w:space="0" w:color="auto"/>
              <w:right w:val="single" w:sz="4" w:space="0" w:color="auto"/>
            </w:tcBorders>
            <w:vAlign w:val="center"/>
          </w:tcPr>
          <w:p w14:paraId="2B01760B" w14:textId="77777777" w:rsidR="00EC0E3E" w:rsidRDefault="00EC0E3E" w:rsidP="00F84E34">
            <w:pPr>
              <w:jc w:val="center"/>
              <w:rPr>
                <w:sz w:val="16"/>
                <w:szCs w:val="16"/>
              </w:rPr>
            </w:pPr>
          </w:p>
        </w:tc>
        <w:tc>
          <w:tcPr>
            <w:tcW w:w="2322" w:type="pct"/>
            <w:gridSpan w:val="7"/>
            <w:tcBorders>
              <w:top w:val="single" w:sz="4" w:space="0" w:color="auto"/>
              <w:left w:val="single" w:sz="4" w:space="0" w:color="auto"/>
              <w:right w:val="single" w:sz="4" w:space="0" w:color="auto"/>
            </w:tcBorders>
            <w:vAlign w:val="center"/>
          </w:tcPr>
          <w:p w14:paraId="721A4734" w14:textId="77777777" w:rsidR="00EC0E3E" w:rsidRDefault="00EC0E3E" w:rsidP="00F84E34">
            <w:pPr>
              <w:jc w:val="center"/>
              <w:rPr>
                <w:sz w:val="14"/>
                <w:szCs w:val="16"/>
                <w:lang w:val="pl-PL"/>
              </w:rPr>
            </w:pPr>
            <w:r>
              <w:rPr>
                <w:sz w:val="14"/>
                <w:szCs w:val="16"/>
                <w:lang w:val="pl-PL"/>
              </w:rPr>
              <w:t xml:space="preserve">Projekt </w:t>
            </w:r>
          </w:p>
        </w:tc>
        <w:tc>
          <w:tcPr>
            <w:tcW w:w="550" w:type="pct"/>
            <w:tcBorders>
              <w:top w:val="single" w:sz="4" w:space="0" w:color="auto"/>
              <w:left w:val="single" w:sz="4" w:space="0" w:color="auto"/>
              <w:right w:val="single" w:sz="4" w:space="0" w:color="auto"/>
            </w:tcBorders>
            <w:vAlign w:val="center"/>
          </w:tcPr>
          <w:p w14:paraId="752A9378" w14:textId="77777777" w:rsidR="00EC0E3E" w:rsidRDefault="00EC0E3E" w:rsidP="00F84E34">
            <w:pPr>
              <w:jc w:val="center"/>
              <w:rPr>
                <w:sz w:val="14"/>
                <w:szCs w:val="16"/>
                <w:lang w:val="pl-PL"/>
              </w:rPr>
            </w:pPr>
            <w:r>
              <w:rPr>
                <w:sz w:val="14"/>
                <w:szCs w:val="16"/>
                <w:lang w:val="pl-PL"/>
              </w:rPr>
              <w:t>10%</w:t>
            </w:r>
          </w:p>
        </w:tc>
      </w:tr>
      <w:tr w:rsidR="00EC0E3E" w:rsidRPr="00D42D31" w14:paraId="7FDD6B8B" w14:textId="77777777" w:rsidTr="00F84E34">
        <w:trPr>
          <w:trHeight w:val="170"/>
        </w:trPr>
        <w:tc>
          <w:tcPr>
            <w:tcW w:w="885" w:type="pct"/>
            <w:gridSpan w:val="2"/>
            <w:vMerge/>
            <w:tcBorders>
              <w:left w:val="single" w:sz="4" w:space="0" w:color="auto"/>
              <w:right w:val="single" w:sz="4" w:space="0" w:color="auto"/>
            </w:tcBorders>
            <w:vAlign w:val="center"/>
          </w:tcPr>
          <w:p w14:paraId="255BA39F" w14:textId="77777777" w:rsidR="00EC0E3E" w:rsidRDefault="00EC0E3E" w:rsidP="00F84E34">
            <w:pPr>
              <w:rPr>
                <w:sz w:val="14"/>
                <w:szCs w:val="16"/>
                <w:lang w:val="pl-PL"/>
              </w:rPr>
            </w:pPr>
          </w:p>
        </w:tc>
        <w:tc>
          <w:tcPr>
            <w:tcW w:w="404" w:type="pct"/>
            <w:vMerge/>
            <w:tcBorders>
              <w:left w:val="single" w:sz="4" w:space="0" w:color="auto"/>
              <w:right w:val="single" w:sz="4" w:space="0" w:color="auto"/>
            </w:tcBorders>
            <w:vAlign w:val="center"/>
          </w:tcPr>
          <w:p w14:paraId="47A0D2EB" w14:textId="77777777" w:rsidR="00EC0E3E" w:rsidRDefault="00EC0E3E" w:rsidP="00F84E34">
            <w:pPr>
              <w:jc w:val="center"/>
              <w:rPr>
                <w:sz w:val="16"/>
                <w:szCs w:val="16"/>
              </w:rPr>
            </w:pPr>
          </w:p>
        </w:tc>
        <w:tc>
          <w:tcPr>
            <w:tcW w:w="376" w:type="pct"/>
            <w:gridSpan w:val="2"/>
            <w:vMerge/>
            <w:tcBorders>
              <w:left w:val="single" w:sz="4" w:space="0" w:color="auto"/>
              <w:right w:val="single" w:sz="4" w:space="0" w:color="auto"/>
            </w:tcBorders>
            <w:vAlign w:val="center"/>
          </w:tcPr>
          <w:p w14:paraId="7FC85822" w14:textId="77777777" w:rsidR="00EC0E3E" w:rsidRDefault="00EC0E3E" w:rsidP="00F84E34">
            <w:pPr>
              <w:jc w:val="center"/>
              <w:rPr>
                <w:sz w:val="16"/>
                <w:szCs w:val="16"/>
              </w:rPr>
            </w:pPr>
          </w:p>
        </w:tc>
        <w:tc>
          <w:tcPr>
            <w:tcW w:w="463" w:type="pct"/>
            <w:vMerge/>
            <w:tcBorders>
              <w:left w:val="single" w:sz="4" w:space="0" w:color="auto"/>
              <w:right w:val="single" w:sz="4" w:space="0" w:color="auto"/>
            </w:tcBorders>
            <w:vAlign w:val="center"/>
          </w:tcPr>
          <w:p w14:paraId="43EA1D97" w14:textId="77777777" w:rsidR="00EC0E3E" w:rsidRDefault="00EC0E3E" w:rsidP="00F84E34">
            <w:pPr>
              <w:jc w:val="center"/>
              <w:rPr>
                <w:sz w:val="16"/>
                <w:szCs w:val="16"/>
              </w:rPr>
            </w:pPr>
          </w:p>
        </w:tc>
        <w:tc>
          <w:tcPr>
            <w:tcW w:w="2322" w:type="pct"/>
            <w:gridSpan w:val="7"/>
            <w:tcBorders>
              <w:top w:val="single" w:sz="4" w:space="0" w:color="auto"/>
              <w:left w:val="single" w:sz="4" w:space="0" w:color="auto"/>
              <w:right w:val="single" w:sz="4" w:space="0" w:color="auto"/>
            </w:tcBorders>
            <w:vAlign w:val="center"/>
          </w:tcPr>
          <w:p w14:paraId="077E12D5" w14:textId="77777777" w:rsidR="00EC0E3E" w:rsidRDefault="00EC0E3E" w:rsidP="00F84E34">
            <w:pPr>
              <w:jc w:val="center"/>
              <w:rPr>
                <w:sz w:val="14"/>
                <w:szCs w:val="16"/>
                <w:lang w:val="pl-PL"/>
              </w:rPr>
            </w:pPr>
            <w:r>
              <w:rPr>
                <w:sz w:val="14"/>
                <w:szCs w:val="16"/>
                <w:lang w:val="pl-PL"/>
              </w:rPr>
              <w:t>Sprawdzian ustny</w:t>
            </w:r>
          </w:p>
        </w:tc>
        <w:tc>
          <w:tcPr>
            <w:tcW w:w="550" w:type="pct"/>
            <w:tcBorders>
              <w:top w:val="single" w:sz="4" w:space="0" w:color="auto"/>
              <w:left w:val="single" w:sz="4" w:space="0" w:color="auto"/>
              <w:right w:val="single" w:sz="4" w:space="0" w:color="auto"/>
            </w:tcBorders>
            <w:vAlign w:val="center"/>
          </w:tcPr>
          <w:p w14:paraId="0AA53B37" w14:textId="77777777" w:rsidR="00EC0E3E" w:rsidRDefault="00EC0E3E" w:rsidP="00F84E34">
            <w:pPr>
              <w:jc w:val="center"/>
              <w:rPr>
                <w:sz w:val="14"/>
                <w:szCs w:val="16"/>
                <w:lang w:val="pl-PL"/>
              </w:rPr>
            </w:pPr>
            <w:r>
              <w:rPr>
                <w:sz w:val="14"/>
                <w:szCs w:val="16"/>
                <w:lang w:val="pl-PL"/>
              </w:rPr>
              <w:t>20%</w:t>
            </w:r>
          </w:p>
        </w:tc>
      </w:tr>
      <w:tr w:rsidR="00EC0E3E" w:rsidRPr="00D42D31" w14:paraId="2998C34D" w14:textId="77777777" w:rsidTr="00F84E34">
        <w:trPr>
          <w:trHeight w:val="60"/>
        </w:trPr>
        <w:tc>
          <w:tcPr>
            <w:tcW w:w="885" w:type="pct"/>
            <w:gridSpan w:val="2"/>
            <w:tcBorders>
              <w:top w:val="single" w:sz="4" w:space="0" w:color="auto"/>
              <w:left w:val="single" w:sz="4" w:space="0" w:color="auto"/>
              <w:bottom w:val="single" w:sz="4" w:space="0" w:color="auto"/>
              <w:right w:val="single" w:sz="4" w:space="0" w:color="auto"/>
            </w:tcBorders>
            <w:vAlign w:val="center"/>
          </w:tcPr>
          <w:p w14:paraId="6C73A708" w14:textId="77777777" w:rsidR="00EC0E3E" w:rsidRPr="00D42D31" w:rsidRDefault="00EC0E3E" w:rsidP="00F84E34">
            <w:pPr>
              <w:jc w:val="center"/>
              <w:rPr>
                <w:b/>
                <w:bCs/>
                <w:sz w:val="14"/>
                <w:szCs w:val="16"/>
                <w:lang w:val="pl-PL"/>
              </w:rPr>
            </w:pPr>
            <w:r w:rsidRPr="00D42D31">
              <w:rPr>
                <w:b/>
                <w:bCs/>
                <w:sz w:val="14"/>
                <w:szCs w:val="16"/>
                <w:lang w:val="pl-PL"/>
              </w:rPr>
              <w:t>Razem</w:t>
            </w:r>
          </w:p>
        </w:tc>
        <w:tc>
          <w:tcPr>
            <w:tcW w:w="404" w:type="pct"/>
            <w:tcBorders>
              <w:top w:val="single" w:sz="4" w:space="0" w:color="auto"/>
              <w:left w:val="single" w:sz="4" w:space="0" w:color="auto"/>
              <w:bottom w:val="single" w:sz="4" w:space="0" w:color="auto"/>
              <w:right w:val="single" w:sz="4" w:space="0" w:color="auto"/>
            </w:tcBorders>
            <w:vAlign w:val="center"/>
          </w:tcPr>
          <w:p w14:paraId="2BDBE1B5" w14:textId="77777777" w:rsidR="00EC0E3E" w:rsidRPr="0009613B" w:rsidRDefault="00EC0E3E" w:rsidP="00F84E34">
            <w:pPr>
              <w:jc w:val="center"/>
              <w:rPr>
                <w:b/>
                <w:sz w:val="14"/>
                <w:szCs w:val="16"/>
                <w:lang w:val="pl-PL"/>
              </w:rPr>
            </w:pPr>
            <w:r>
              <w:rPr>
                <w:b/>
                <w:sz w:val="14"/>
                <w:szCs w:val="16"/>
              </w:rPr>
              <w:t>9</w:t>
            </w:r>
            <w:r w:rsidRPr="0009613B">
              <w:rPr>
                <w:b/>
                <w:sz w:val="14"/>
                <w:szCs w:val="16"/>
              </w:rPr>
              <w:t>0</w:t>
            </w:r>
          </w:p>
        </w:tc>
        <w:tc>
          <w:tcPr>
            <w:tcW w:w="376" w:type="pct"/>
            <w:gridSpan w:val="2"/>
            <w:tcBorders>
              <w:top w:val="single" w:sz="4" w:space="0" w:color="auto"/>
              <w:left w:val="single" w:sz="4" w:space="0" w:color="auto"/>
              <w:bottom w:val="single" w:sz="4" w:space="0" w:color="auto"/>
              <w:right w:val="single" w:sz="4" w:space="0" w:color="auto"/>
            </w:tcBorders>
            <w:vAlign w:val="center"/>
          </w:tcPr>
          <w:p w14:paraId="2D6EA3B6" w14:textId="77777777" w:rsidR="00EC0E3E" w:rsidRPr="0009613B" w:rsidRDefault="00EC0E3E" w:rsidP="00F84E34">
            <w:pPr>
              <w:jc w:val="center"/>
              <w:rPr>
                <w:b/>
                <w:sz w:val="14"/>
                <w:szCs w:val="16"/>
                <w:lang w:val="pl-PL"/>
              </w:rPr>
            </w:pPr>
            <w:r>
              <w:rPr>
                <w:b/>
                <w:sz w:val="14"/>
                <w:szCs w:val="16"/>
              </w:rPr>
              <w:t>6</w:t>
            </w:r>
            <w:r w:rsidRPr="0009613B">
              <w:rPr>
                <w:b/>
                <w:sz w:val="14"/>
                <w:szCs w:val="16"/>
              </w:rPr>
              <w:t>0</w:t>
            </w:r>
          </w:p>
        </w:tc>
        <w:tc>
          <w:tcPr>
            <w:tcW w:w="463" w:type="pct"/>
            <w:tcBorders>
              <w:top w:val="single" w:sz="4" w:space="0" w:color="auto"/>
              <w:left w:val="single" w:sz="4" w:space="0" w:color="auto"/>
              <w:bottom w:val="single" w:sz="4" w:space="0" w:color="auto"/>
              <w:right w:val="single" w:sz="4" w:space="0" w:color="auto"/>
            </w:tcBorders>
            <w:vAlign w:val="center"/>
          </w:tcPr>
          <w:p w14:paraId="088B577C" w14:textId="77777777" w:rsidR="00EC0E3E" w:rsidRPr="0009613B" w:rsidRDefault="00EC0E3E" w:rsidP="00F84E34">
            <w:pPr>
              <w:jc w:val="center"/>
              <w:rPr>
                <w:b/>
                <w:sz w:val="14"/>
                <w:szCs w:val="16"/>
                <w:lang w:val="pl-PL"/>
              </w:rPr>
            </w:pPr>
            <w:r>
              <w:rPr>
                <w:b/>
                <w:sz w:val="14"/>
                <w:szCs w:val="16"/>
              </w:rPr>
              <w:t>3</w:t>
            </w:r>
            <w:r w:rsidRPr="0009613B">
              <w:rPr>
                <w:b/>
                <w:sz w:val="14"/>
                <w:szCs w:val="16"/>
              </w:rPr>
              <w:t>0</w:t>
            </w:r>
          </w:p>
        </w:tc>
        <w:tc>
          <w:tcPr>
            <w:tcW w:w="1532" w:type="pct"/>
            <w:gridSpan w:val="5"/>
            <w:tcBorders>
              <w:top w:val="single" w:sz="4" w:space="0" w:color="auto"/>
              <w:left w:val="single" w:sz="4" w:space="0" w:color="auto"/>
              <w:bottom w:val="single" w:sz="4" w:space="0" w:color="auto"/>
              <w:right w:val="single" w:sz="4" w:space="0" w:color="auto"/>
            </w:tcBorders>
            <w:vAlign w:val="center"/>
          </w:tcPr>
          <w:p w14:paraId="64A7E5C5" w14:textId="77777777" w:rsidR="00EC0E3E" w:rsidRPr="00D42D31" w:rsidRDefault="00EC0E3E" w:rsidP="00F84E34">
            <w:pPr>
              <w:jc w:val="center"/>
              <w:rPr>
                <w:sz w:val="14"/>
                <w:szCs w:val="16"/>
                <w:lang w:val="pl-PL"/>
              </w:rPr>
            </w:pP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18269979" w14:textId="77777777" w:rsidR="00EC0E3E" w:rsidRPr="00D42D31" w:rsidRDefault="00EC0E3E" w:rsidP="00F84E34">
            <w:pPr>
              <w:jc w:val="center"/>
              <w:rPr>
                <w:sz w:val="14"/>
                <w:szCs w:val="16"/>
                <w:lang w:val="pl-PL"/>
              </w:rPr>
            </w:pPr>
            <w:r w:rsidRPr="00D42D31">
              <w:rPr>
                <w:sz w:val="14"/>
                <w:szCs w:val="16"/>
                <w:lang w:val="pl-PL"/>
              </w:rPr>
              <w:t>Razem</w:t>
            </w:r>
          </w:p>
        </w:tc>
        <w:tc>
          <w:tcPr>
            <w:tcW w:w="550" w:type="pct"/>
            <w:tcBorders>
              <w:top w:val="single" w:sz="4" w:space="0" w:color="auto"/>
              <w:left w:val="single" w:sz="4" w:space="0" w:color="auto"/>
              <w:bottom w:val="single" w:sz="4" w:space="0" w:color="auto"/>
              <w:right w:val="single" w:sz="4" w:space="0" w:color="auto"/>
            </w:tcBorders>
            <w:vAlign w:val="center"/>
          </w:tcPr>
          <w:p w14:paraId="1BDA87CF" w14:textId="77777777" w:rsidR="00EC0E3E" w:rsidRPr="00D42D31" w:rsidRDefault="00EC0E3E" w:rsidP="00F84E34">
            <w:pPr>
              <w:jc w:val="center"/>
              <w:rPr>
                <w:sz w:val="14"/>
                <w:szCs w:val="16"/>
                <w:lang w:val="pl-PL"/>
              </w:rPr>
            </w:pPr>
            <w:r>
              <w:rPr>
                <w:sz w:val="14"/>
                <w:szCs w:val="16"/>
                <w:lang w:val="pl-PL"/>
              </w:rPr>
              <w:t>100%</w:t>
            </w:r>
          </w:p>
        </w:tc>
      </w:tr>
      <w:tr w:rsidR="00EC0E3E" w:rsidRPr="00D42D31" w14:paraId="667A5D68" w14:textId="77777777" w:rsidTr="00F84E34">
        <w:tblPrEx>
          <w:tblBorders>
            <w:insideH w:val="single" w:sz="4" w:space="0" w:color="auto"/>
            <w:insideV w:val="single" w:sz="4" w:space="0" w:color="auto"/>
          </w:tblBorders>
          <w:tblLook w:val="00A0" w:firstRow="1" w:lastRow="0" w:firstColumn="1" w:lastColumn="0" w:noHBand="0" w:noVBand="0"/>
        </w:tblPrEx>
        <w:tc>
          <w:tcPr>
            <w:tcW w:w="638" w:type="pct"/>
            <w:vAlign w:val="center"/>
          </w:tcPr>
          <w:p w14:paraId="6489362A" w14:textId="77777777" w:rsidR="00EC0E3E" w:rsidRPr="00D42D31" w:rsidRDefault="00EC0E3E" w:rsidP="00F84E34">
            <w:pPr>
              <w:jc w:val="center"/>
              <w:rPr>
                <w:b/>
                <w:sz w:val="16"/>
                <w:szCs w:val="16"/>
                <w:lang w:val="pl-PL"/>
              </w:rPr>
            </w:pPr>
            <w:r w:rsidRPr="00D42D31">
              <w:rPr>
                <w:b/>
                <w:sz w:val="16"/>
                <w:szCs w:val="16"/>
                <w:lang w:val="pl-PL"/>
              </w:rPr>
              <w:t>Kategoria efektów</w:t>
            </w:r>
          </w:p>
        </w:tc>
        <w:tc>
          <w:tcPr>
            <w:tcW w:w="247" w:type="pct"/>
            <w:vAlign w:val="center"/>
          </w:tcPr>
          <w:p w14:paraId="7EEFD740" w14:textId="77777777" w:rsidR="00EC0E3E" w:rsidRPr="00D42D31" w:rsidRDefault="00EC0E3E" w:rsidP="00F84E34">
            <w:pPr>
              <w:jc w:val="center"/>
              <w:rPr>
                <w:b/>
                <w:sz w:val="16"/>
                <w:szCs w:val="16"/>
                <w:lang w:val="pl-PL"/>
              </w:rPr>
            </w:pPr>
            <w:r w:rsidRPr="00D42D31">
              <w:rPr>
                <w:b/>
                <w:sz w:val="16"/>
                <w:szCs w:val="16"/>
                <w:lang w:val="pl-PL"/>
              </w:rPr>
              <w:t>Lp.</w:t>
            </w:r>
          </w:p>
        </w:tc>
        <w:tc>
          <w:tcPr>
            <w:tcW w:w="2775" w:type="pct"/>
            <w:gridSpan w:val="9"/>
            <w:vAlign w:val="center"/>
          </w:tcPr>
          <w:p w14:paraId="5221A4F7" w14:textId="77777777" w:rsidR="00EC0E3E" w:rsidRPr="00D42D31" w:rsidRDefault="00EC0E3E" w:rsidP="00F84E34">
            <w:pPr>
              <w:jc w:val="center"/>
              <w:rPr>
                <w:b/>
                <w:sz w:val="18"/>
                <w:szCs w:val="18"/>
                <w:lang w:val="pl-PL"/>
              </w:rPr>
            </w:pPr>
            <w:r w:rsidRPr="00D42D31">
              <w:rPr>
                <w:b/>
                <w:sz w:val="18"/>
                <w:szCs w:val="18"/>
                <w:lang w:val="pl-PL"/>
              </w:rPr>
              <w:t>Efekty uczenia się dla modułu (przedmiotu)</w:t>
            </w:r>
          </w:p>
        </w:tc>
        <w:tc>
          <w:tcPr>
            <w:tcW w:w="790" w:type="pct"/>
            <w:gridSpan w:val="2"/>
            <w:vAlign w:val="center"/>
          </w:tcPr>
          <w:p w14:paraId="6FC2752A" w14:textId="77777777" w:rsidR="00EC0E3E" w:rsidRPr="00D42D31" w:rsidRDefault="00EC0E3E" w:rsidP="00F84E34">
            <w:pPr>
              <w:jc w:val="center"/>
              <w:rPr>
                <w:b/>
                <w:sz w:val="16"/>
                <w:szCs w:val="16"/>
                <w:lang w:val="pl-PL"/>
              </w:rPr>
            </w:pPr>
            <w:r w:rsidRPr="00D42D31">
              <w:rPr>
                <w:b/>
                <w:sz w:val="16"/>
                <w:szCs w:val="16"/>
                <w:lang w:val="pl-PL"/>
              </w:rPr>
              <w:t>Efekty kierunkowe</w:t>
            </w:r>
          </w:p>
        </w:tc>
        <w:tc>
          <w:tcPr>
            <w:tcW w:w="550" w:type="pct"/>
            <w:vAlign w:val="center"/>
          </w:tcPr>
          <w:p w14:paraId="1215B982" w14:textId="77777777" w:rsidR="00EC0E3E" w:rsidRPr="00D42D31" w:rsidRDefault="00EC0E3E" w:rsidP="00F84E34">
            <w:pPr>
              <w:jc w:val="center"/>
              <w:rPr>
                <w:b/>
                <w:sz w:val="16"/>
                <w:szCs w:val="16"/>
                <w:lang w:val="pl-PL"/>
              </w:rPr>
            </w:pPr>
            <w:r w:rsidRPr="00D42D31">
              <w:rPr>
                <w:b/>
                <w:sz w:val="16"/>
                <w:szCs w:val="16"/>
                <w:lang w:val="pl-PL"/>
              </w:rPr>
              <w:t>Formy zajęć</w:t>
            </w:r>
          </w:p>
        </w:tc>
      </w:tr>
      <w:tr w:rsidR="00EC0E3E" w:rsidRPr="00D42D31" w14:paraId="1A3B0101" w14:textId="77777777" w:rsidTr="00F84E34">
        <w:tblPrEx>
          <w:tblBorders>
            <w:insideH w:val="single" w:sz="4" w:space="0" w:color="auto"/>
            <w:insideV w:val="single" w:sz="4" w:space="0" w:color="auto"/>
          </w:tblBorders>
          <w:tblLook w:val="00A0" w:firstRow="1" w:lastRow="0" w:firstColumn="1" w:lastColumn="0" w:noHBand="0" w:noVBand="0"/>
        </w:tblPrEx>
        <w:tc>
          <w:tcPr>
            <w:tcW w:w="638" w:type="pct"/>
            <w:vMerge w:val="restart"/>
            <w:vAlign w:val="center"/>
          </w:tcPr>
          <w:p w14:paraId="7F5E4CEC" w14:textId="77777777" w:rsidR="00EC0E3E" w:rsidRPr="00F828B2" w:rsidRDefault="00EC0E3E" w:rsidP="00F84E34">
            <w:pPr>
              <w:jc w:val="center"/>
              <w:rPr>
                <w:bCs/>
                <w:sz w:val="16"/>
                <w:szCs w:val="16"/>
                <w:lang w:val="pl-PL"/>
              </w:rPr>
            </w:pPr>
            <w:r>
              <w:rPr>
                <w:bCs/>
                <w:sz w:val="16"/>
                <w:szCs w:val="16"/>
                <w:lang w:val="pl-PL"/>
              </w:rPr>
              <w:t>Wiedza</w:t>
            </w:r>
          </w:p>
        </w:tc>
        <w:tc>
          <w:tcPr>
            <w:tcW w:w="247" w:type="pct"/>
            <w:vAlign w:val="center"/>
          </w:tcPr>
          <w:p w14:paraId="5FB9FA62" w14:textId="77777777" w:rsidR="00EC0E3E" w:rsidRPr="00F828B2" w:rsidRDefault="00EC0E3E" w:rsidP="00F84E34">
            <w:pPr>
              <w:jc w:val="center"/>
              <w:rPr>
                <w:bCs/>
                <w:sz w:val="16"/>
                <w:szCs w:val="16"/>
                <w:lang w:val="pl-PL"/>
              </w:rPr>
            </w:pPr>
            <w:r>
              <w:rPr>
                <w:bCs/>
                <w:sz w:val="16"/>
                <w:szCs w:val="16"/>
                <w:lang w:val="pl-PL"/>
              </w:rPr>
              <w:t>1.</w:t>
            </w:r>
          </w:p>
        </w:tc>
        <w:tc>
          <w:tcPr>
            <w:tcW w:w="2775" w:type="pct"/>
            <w:gridSpan w:val="9"/>
          </w:tcPr>
          <w:p w14:paraId="7CC77D28" w14:textId="77777777" w:rsidR="00EC0E3E" w:rsidRPr="00FD4A37" w:rsidRDefault="00EC0E3E" w:rsidP="00F84E34">
            <w:pPr>
              <w:rPr>
                <w:b/>
                <w:sz w:val="16"/>
                <w:szCs w:val="16"/>
                <w:lang w:val="pl-PL"/>
              </w:rPr>
            </w:pPr>
            <w:r w:rsidRPr="00FD4A37">
              <w:rPr>
                <w:sz w:val="16"/>
                <w:szCs w:val="16"/>
                <w:lang w:val="pl-PL"/>
              </w:rPr>
              <w:t>Student omawia udokumentowane naukowo teorie dotyczące nauki języka obcego.</w:t>
            </w:r>
          </w:p>
        </w:tc>
        <w:tc>
          <w:tcPr>
            <w:tcW w:w="790" w:type="pct"/>
            <w:gridSpan w:val="2"/>
            <w:vAlign w:val="center"/>
          </w:tcPr>
          <w:p w14:paraId="0C195588" w14:textId="77777777" w:rsidR="00EC0E3E" w:rsidRPr="00FD4A37" w:rsidRDefault="00EC0E3E" w:rsidP="00F84E34">
            <w:pPr>
              <w:jc w:val="center"/>
              <w:rPr>
                <w:sz w:val="16"/>
                <w:szCs w:val="16"/>
              </w:rPr>
            </w:pPr>
            <w:r w:rsidRPr="00FD4A37">
              <w:rPr>
                <w:sz w:val="16"/>
                <w:szCs w:val="16"/>
              </w:rPr>
              <w:t>K_W11</w:t>
            </w:r>
          </w:p>
          <w:p w14:paraId="42F2E865" w14:textId="77777777" w:rsidR="00EC0E3E" w:rsidRPr="00FD4A37" w:rsidRDefault="00EC0E3E" w:rsidP="00F84E34">
            <w:pPr>
              <w:jc w:val="center"/>
              <w:rPr>
                <w:b/>
                <w:sz w:val="16"/>
                <w:szCs w:val="16"/>
                <w:lang w:val="pl-PL"/>
              </w:rPr>
            </w:pPr>
            <w:r w:rsidRPr="00FD4A37">
              <w:rPr>
                <w:sz w:val="16"/>
                <w:szCs w:val="16"/>
              </w:rPr>
              <w:t>K_W12</w:t>
            </w:r>
          </w:p>
        </w:tc>
        <w:tc>
          <w:tcPr>
            <w:tcW w:w="550" w:type="pct"/>
            <w:vAlign w:val="center"/>
          </w:tcPr>
          <w:p w14:paraId="7BCA480C" w14:textId="77777777" w:rsidR="00EC0E3E" w:rsidRPr="00FD4A37" w:rsidRDefault="00EC0E3E" w:rsidP="00F84E34">
            <w:pPr>
              <w:ind w:right="-3"/>
              <w:jc w:val="center"/>
              <w:rPr>
                <w:b/>
                <w:sz w:val="16"/>
                <w:szCs w:val="16"/>
                <w:lang w:val="pl-PL"/>
              </w:rPr>
            </w:pPr>
            <w:proofErr w:type="spellStart"/>
            <w:r w:rsidRPr="00FD4A37">
              <w:rPr>
                <w:sz w:val="16"/>
                <w:szCs w:val="16"/>
              </w:rPr>
              <w:t>Wykład</w:t>
            </w:r>
            <w:proofErr w:type="spellEnd"/>
            <w:r w:rsidRPr="00FD4A37">
              <w:rPr>
                <w:sz w:val="16"/>
                <w:szCs w:val="16"/>
              </w:rPr>
              <w:t xml:space="preserve">, </w:t>
            </w:r>
            <w:proofErr w:type="spellStart"/>
            <w:r w:rsidRPr="00FD4A37">
              <w:rPr>
                <w:sz w:val="16"/>
                <w:szCs w:val="16"/>
              </w:rPr>
              <w:t>ćwiczenia</w:t>
            </w:r>
            <w:proofErr w:type="spellEnd"/>
            <w:r w:rsidRPr="00FD4A37">
              <w:rPr>
                <w:sz w:val="16"/>
                <w:szCs w:val="16"/>
              </w:rPr>
              <w:t xml:space="preserve"> </w:t>
            </w:r>
            <w:proofErr w:type="spellStart"/>
            <w:r w:rsidRPr="00FD4A37">
              <w:rPr>
                <w:sz w:val="16"/>
                <w:szCs w:val="16"/>
              </w:rPr>
              <w:t>praktycz</w:t>
            </w:r>
            <w:proofErr w:type="spellEnd"/>
            <w:r w:rsidRPr="00FD4A37">
              <w:rPr>
                <w:sz w:val="16"/>
                <w:szCs w:val="16"/>
              </w:rPr>
              <w:t>.</w:t>
            </w:r>
          </w:p>
        </w:tc>
      </w:tr>
      <w:tr w:rsidR="00EC0E3E" w:rsidRPr="00D42D31" w14:paraId="31806E7B" w14:textId="77777777" w:rsidTr="00F84E34">
        <w:tblPrEx>
          <w:tblBorders>
            <w:insideH w:val="single" w:sz="4" w:space="0" w:color="auto"/>
            <w:insideV w:val="single" w:sz="4" w:space="0" w:color="auto"/>
          </w:tblBorders>
          <w:tblLook w:val="00A0" w:firstRow="1" w:lastRow="0" w:firstColumn="1" w:lastColumn="0" w:noHBand="0" w:noVBand="0"/>
        </w:tblPrEx>
        <w:tc>
          <w:tcPr>
            <w:tcW w:w="638" w:type="pct"/>
            <w:vMerge/>
            <w:vAlign w:val="center"/>
          </w:tcPr>
          <w:p w14:paraId="64A23497" w14:textId="77777777" w:rsidR="00EC0E3E" w:rsidRDefault="00EC0E3E" w:rsidP="00F84E34">
            <w:pPr>
              <w:jc w:val="center"/>
              <w:rPr>
                <w:bCs/>
                <w:sz w:val="16"/>
                <w:szCs w:val="16"/>
                <w:lang w:val="pl-PL"/>
              </w:rPr>
            </w:pPr>
          </w:p>
        </w:tc>
        <w:tc>
          <w:tcPr>
            <w:tcW w:w="247" w:type="pct"/>
            <w:vAlign w:val="center"/>
          </w:tcPr>
          <w:p w14:paraId="3DC86BA8" w14:textId="77777777" w:rsidR="00EC0E3E" w:rsidRDefault="00EC0E3E" w:rsidP="00F84E34">
            <w:pPr>
              <w:jc w:val="center"/>
              <w:rPr>
                <w:bCs/>
                <w:sz w:val="16"/>
                <w:szCs w:val="16"/>
                <w:lang w:val="pl-PL"/>
              </w:rPr>
            </w:pPr>
            <w:r>
              <w:rPr>
                <w:bCs/>
                <w:sz w:val="16"/>
                <w:szCs w:val="16"/>
                <w:lang w:val="pl-PL"/>
              </w:rPr>
              <w:t>2.</w:t>
            </w:r>
          </w:p>
        </w:tc>
        <w:tc>
          <w:tcPr>
            <w:tcW w:w="2775" w:type="pct"/>
            <w:gridSpan w:val="9"/>
          </w:tcPr>
          <w:p w14:paraId="4CD6EDF6" w14:textId="77777777" w:rsidR="00EC0E3E" w:rsidRPr="00FD4A37" w:rsidRDefault="00EC0E3E" w:rsidP="00F84E34">
            <w:pPr>
              <w:rPr>
                <w:sz w:val="16"/>
                <w:szCs w:val="16"/>
                <w:lang w:val="pl-PL"/>
              </w:rPr>
            </w:pPr>
            <w:r w:rsidRPr="00FD4A37">
              <w:rPr>
                <w:sz w:val="16"/>
                <w:szCs w:val="16"/>
                <w:lang w:val="pl-PL"/>
              </w:rPr>
              <w:t>Student opisuje techniki testowania sprawności językowych i zasad oceniania uczniów.</w:t>
            </w:r>
          </w:p>
        </w:tc>
        <w:tc>
          <w:tcPr>
            <w:tcW w:w="790" w:type="pct"/>
            <w:gridSpan w:val="2"/>
            <w:vAlign w:val="center"/>
          </w:tcPr>
          <w:p w14:paraId="6C73DFB7" w14:textId="77777777" w:rsidR="00EC0E3E" w:rsidRPr="00FD4A37" w:rsidRDefault="00EC0E3E" w:rsidP="00F84E34">
            <w:pPr>
              <w:jc w:val="center"/>
              <w:rPr>
                <w:sz w:val="16"/>
                <w:szCs w:val="16"/>
              </w:rPr>
            </w:pPr>
            <w:r w:rsidRPr="00FD4A37">
              <w:rPr>
                <w:sz w:val="16"/>
                <w:szCs w:val="16"/>
              </w:rPr>
              <w:t xml:space="preserve">K_W11 </w:t>
            </w:r>
          </w:p>
          <w:p w14:paraId="345A5828" w14:textId="77777777" w:rsidR="00EC0E3E" w:rsidRPr="00FD4A37" w:rsidRDefault="00EC0E3E" w:rsidP="00F84E34">
            <w:pPr>
              <w:jc w:val="center"/>
              <w:rPr>
                <w:sz w:val="16"/>
                <w:szCs w:val="16"/>
                <w:lang w:val="pl-PL"/>
              </w:rPr>
            </w:pPr>
            <w:r w:rsidRPr="00FD4A37">
              <w:rPr>
                <w:sz w:val="16"/>
                <w:szCs w:val="16"/>
              </w:rPr>
              <w:t>K_W12</w:t>
            </w:r>
          </w:p>
        </w:tc>
        <w:tc>
          <w:tcPr>
            <w:tcW w:w="550" w:type="pct"/>
            <w:vAlign w:val="center"/>
          </w:tcPr>
          <w:p w14:paraId="08F4C6EF" w14:textId="77777777" w:rsidR="00EC0E3E" w:rsidRPr="00FD4A37" w:rsidRDefault="00EC0E3E" w:rsidP="00F84E34">
            <w:pPr>
              <w:jc w:val="center"/>
              <w:rPr>
                <w:sz w:val="16"/>
                <w:szCs w:val="16"/>
                <w:lang w:val="pl-PL"/>
              </w:rPr>
            </w:pPr>
            <w:proofErr w:type="spellStart"/>
            <w:r w:rsidRPr="00FD4A37">
              <w:rPr>
                <w:sz w:val="16"/>
                <w:szCs w:val="16"/>
              </w:rPr>
              <w:t>Wykład</w:t>
            </w:r>
            <w:proofErr w:type="spellEnd"/>
            <w:r w:rsidRPr="00FD4A37">
              <w:rPr>
                <w:sz w:val="16"/>
                <w:szCs w:val="16"/>
              </w:rPr>
              <w:t xml:space="preserve">, </w:t>
            </w:r>
            <w:proofErr w:type="spellStart"/>
            <w:r w:rsidRPr="00FD4A37">
              <w:rPr>
                <w:sz w:val="16"/>
                <w:szCs w:val="16"/>
              </w:rPr>
              <w:t>ćwiczenia</w:t>
            </w:r>
            <w:proofErr w:type="spellEnd"/>
            <w:r w:rsidRPr="00FD4A37">
              <w:rPr>
                <w:sz w:val="16"/>
                <w:szCs w:val="16"/>
              </w:rPr>
              <w:t xml:space="preserve"> </w:t>
            </w:r>
            <w:proofErr w:type="spellStart"/>
            <w:r w:rsidRPr="00FD4A37">
              <w:rPr>
                <w:sz w:val="16"/>
                <w:szCs w:val="16"/>
              </w:rPr>
              <w:t>praktycz</w:t>
            </w:r>
            <w:proofErr w:type="spellEnd"/>
            <w:r w:rsidRPr="00FD4A37">
              <w:rPr>
                <w:sz w:val="16"/>
                <w:szCs w:val="16"/>
              </w:rPr>
              <w:t>.</w:t>
            </w:r>
          </w:p>
        </w:tc>
      </w:tr>
      <w:tr w:rsidR="00EC0E3E" w:rsidRPr="00D42D31" w14:paraId="171B79E4" w14:textId="77777777" w:rsidTr="00F84E34">
        <w:tblPrEx>
          <w:tblBorders>
            <w:insideH w:val="single" w:sz="4" w:space="0" w:color="auto"/>
            <w:insideV w:val="single" w:sz="4" w:space="0" w:color="auto"/>
          </w:tblBorders>
          <w:tblLook w:val="00A0" w:firstRow="1" w:lastRow="0" w:firstColumn="1" w:lastColumn="0" w:noHBand="0" w:noVBand="0"/>
        </w:tblPrEx>
        <w:tc>
          <w:tcPr>
            <w:tcW w:w="638" w:type="pct"/>
            <w:vMerge/>
            <w:vAlign w:val="center"/>
          </w:tcPr>
          <w:p w14:paraId="271B2C3E" w14:textId="77777777" w:rsidR="00EC0E3E" w:rsidRDefault="00EC0E3E" w:rsidP="00F84E34">
            <w:pPr>
              <w:jc w:val="center"/>
              <w:rPr>
                <w:bCs/>
                <w:sz w:val="16"/>
                <w:szCs w:val="16"/>
                <w:lang w:val="pl-PL"/>
              </w:rPr>
            </w:pPr>
          </w:p>
        </w:tc>
        <w:tc>
          <w:tcPr>
            <w:tcW w:w="247" w:type="pct"/>
            <w:vAlign w:val="center"/>
          </w:tcPr>
          <w:p w14:paraId="587D0BE8" w14:textId="77777777" w:rsidR="00EC0E3E" w:rsidRDefault="00EC0E3E" w:rsidP="00F84E34">
            <w:pPr>
              <w:jc w:val="center"/>
              <w:rPr>
                <w:bCs/>
                <w:sz w:val="16"/>
                <w:szCs w:val="16"/>
                <w:lang w:val="pl-PL"/>
              </w:rPr>
            </w:pPr>
            <w:r>
              <w:rPr>
                <w:bCs/>
                <w:sz w:val="16"/>
                <w:szCs w:val="16"/>
                <w:lang w:val="pl-PL"/>
              </w:rPr>
              <w:t>3.</w:t>
            </w:r>
          </w:p>
        </w:tc>
        <w:tc>
          <w:tcPr>
            <w:tcW w:w="2775" w:type="pct"/>
            <w:gridSpan w:val="9"/>
          </w:tcPr>
          <w:p w14:paraId="503EA4C3" w14:textId="77777777" w:rsidR="00EC0E3E" w:rsidRPr="00FD4A37" w:rsidRDefault="00EC0E3E" w:rsidP="00F84E34">
            <w:pPr>
              <w:pStyle w:val="TableParagraph"/>
              <w:ind w:right="79"/>
              <w:jc w:val="both"/>
              <w:rPr>
                <w:rFonts w:ascii="Verdana" w:hAnsi="Verdana"/>
                <w:sz w:val="16"/>
                <w:szCs w:val="16"/>
                <w:lang w:val="pl-PL"/>
              </w:rPr>
            </w:pPr>
            <w:r w:rsidRPr="00FD4A37">
              <w:rPr>
                <w:rFonts w:ascii="Verdana" w:hAnsi="Verdana"/>
                <w:sz w:val="16"/>
                <w:szCs w:val="16"/>
                <w:lang w:val="pl-PL"/>
              </w:rPr>
              <w:t>Student omawia zagadnienia takie jak: organizacja pracy w klasie szkolnej i grupach: potrzebie indywidualizacji nauczania, zagadnień nauczania interdyscyplinarnego, form pracy specyficzne dla danego przedmiotu lub rodzaju zajęć: wycieczek, zajęć terenowych i laboratoryjnych, doświadczeń i konkursów oraz zagadnień związanych z pracą domową.</w:t>
            </w:r>
          </w:p>
        </w:tc>
        <w:tc>
          <w:tcPr>
            <w:tcW w:w="790" w:type="pct"/>
            <w:gridSpan w:val="2"/>
            <w:vAlign w:val="center"/>
          </w:tcPr>
          <w:p w14:paraId="0E43B2BF" w14:textId="77777777" w:rsidR="00EC0E3E" w:rsidRPr="00FD4A37" w:rsidRDefault="00EC0E3E" w:rsidP="00F84E34">
            <w:pPr>
              <w:jc w:val="center"/>
              <w:rPr>
                <w:sz w:val="16"/>
                <w:szCs w:val="16"/>
                <w:lang w:val="pl-PL"/>
              </w:rPr>
            </w:pPr>
            <w:r w:rsidRPr="00FD4A37">
              <w:rPr>
                <w:sz w:val="16"/>
                <w:szCs w:val="16"/>
              </w:rPr>
              <w:t>D.1/E.1.W7.</w:t>
            </w:r>
          </w:p>
        </w:tc>
        <w:tc>
          <w:tcPr>
            <w:tcW w:w="550" w:type="pct"/>
            <w:vAlign w:val="center"/>
          </w:tcPr>
          <w:p w14:paraId="562CFE0F" w14:textId="77777777" w:rsidR="00EC0E3E" w:rsidRPr="00FD4A37" w:rsidRDefault="00EC0E3E" w:rsidP="00F84E34">
            <w:pPr>
              <w:jc w:val="center"/>
              <w:rPr>
                <w:sz w:val="16"/>
                <w:szCs w:val="16"/>
                <w:lang w:val="pl-PL"/>
              </w:rPr>
            </w:pPr>
            <w:proofErr w:type="spellStart"/>
            <w:r w:rsidRPr="00FD4A37">
              <w:rPr>
                <w:sz w:val="16"/>
                <w:szCs w:val="16"/>
              </w:rPr>
              <w:t>Wykład</w:t>
            </w:r>
            <w:proofErr w:type="spellEnd"/>
            <w:r w:rsidRPr="00FD4A37">
              <w:rPr>
                <w:sz w:val="16"/>
                <w:szCs w:val="16"/>
              </w:rPr>
              <w:t xml:space="preserve">, </w:t>
            </w:r>
            <w:proofErr w:type="spellStart"/>
            <w:r w:rsidRPr="00FD4A37">
              <w:rPr>
                <w:sz w:val="16"/>
                <w:szCs w:val="16"/>
              </w:rPr>
              <w:t>ćwiczenia</w:t>
            </w:r>
            <w:proofErr w:type="spellEnd"/>
            <w:r w:rsidRPr="00FD4A37">
              <w:rPr>
                <w:sz w:val="16"/>
                <w:szCs w:val="16"/>
              </w:rPr>
              <w:t xml:space="preserve"> </w:t>
            </w:r>
            <w:proofErr w:type="spellStart"/>
            <w:r w:rsidRPr="00FD4A37">
              <w:rPr>
                <w:sz w:val="16"/>
                <w:szCs w:val="16"/>
              </w:rPr>
              <w:t>praktycz</w:t>
            </w:r>
            <w:proofErr w:type="spellEnd"/>
            <w:r w:rsidRPr="00FD4A37">
              <w:rPr>
                <w:sz w:val="16"/>
                <w:szCs w:val="16"/>
              </w:rPr>
              <w:t>.</w:t>
            </w:r>
          </w:p>
        </w:tc>
      </w:tr>
      <w:tr w:rsidR="00EC0E3E" w:rsidRPr="00D42D31" w14:paraId="5223ED4E" w14:textId="77777777" w:rsidTr="00F84E34">
        <w:tblPrEx>
          <w:tblBorders>
            <w:insideH w:val="single" w:sz="4" w:space="0" w:color="auto"/>
            <w:insideV w:val="single" w:sz="4" w:space="0" w:color="auto"/>
          </w:tblBorders>
          <w:tblLook w:val="00A0" w:firstRow="1" w:lastRow="0" w:firstColumn="1" w:lastColumn="0" w:noHBand="0" w:noVBand="0"/>
        </w:tblPrEx>
        <w:tc>
          <w:tcPr>
            <w:tcW w:w="638" w:type="pct"/>
            <w:vMerge/>
            <w:vAlign w:val="center"/>
          </w:tcPr>
          <w:p w14:paraId="141FDDA6" w14:textId="77777777" w:rsidR="00EC0E3E" w:rsidRDefault="00EC0E3E" w:rsidP="00F84E34">
            <w:pPr>
              <w:jc w:val="center"/>
              <w:rPr>
                <w:bCs/>
                <w:sz w:val="16"/>
                <w:szCs w:val="16"/>
                <w:lang w:val="pl-PL"/>
              </w:rPr>
            </w:pPr>
          </w:p>
        </w:tc>
        <w:tc>
          <w:tcPr>
            <w:tcW w:w="247" w:type="pct"/>
            <w:vAlign w:val="center"/>
          </w:tcPr>
          <w:p w14:paraId="2586D72A" w14:textId="77777777" w:rsidR="00EC0E3E" w:rsidRDefault="00EC0E3E" w:rsidP="00F84E34">
            <w:pPr>
              <w:jc w:val="center"/>
              <w:rPr>
                <w:bCs/>
                <w:sz w:val="16"/>
                <w:szCs w:val="16"/>
                <w:lang w:val="pl-PL"/>
              </w:rPr>
            </w:pPr>
            <w:r>
              <w:rPr>
                <w:bCs/>
                <w:sz w:val="16"/>
                <w:szCs w:val="16"/>
                <w:lang w:val="pl-PL"/>
              </w:rPr>
              <w:t>4.</w:t>
            </w:r>
          </w:p>
        </w:tc>
        <w:tc>
          <w:tcPr>
            <w:tcW w:w="2775" w:type="pct"/>
            <w:gridSpan w:val="9"/>
          </w:tcPr>
          <w:p w14:paraId="40F92007" w14:textId="77777777" w:rsidR="00EC0E3E" w:rsidRPr="00FD4A37" w:rsidRDefault="00EC0E3E" w:rsidP="00F84E34">
            <w:pPr>
              <w:pStyle w:val="TableParagraph"/>
              <w:ind w:right="100"/>
              <w:jc w:val="both"/>
              <w:rPr>
                <w:rFonts w:ascii="Verdana" w:hAnsi="Verdana"/>
                <w:sz w:val="16"/>
                <w:szCs w:val="16"/>
                <w:lang w:val="pl-PL"/>
              </w:rPr>
            </w:pPr>
            <w:r w:rsidRPr="00FD4A37">
              <w:rPr>
                <w:rFonts w:ascii="Verdana" w:hAnsi="Verdana"/>
                <w:sz w:val="16"/>
                <w:szCs w:val="16"/>
                <w:lang w:val="pl-PL"/>
              </w:rPr>
              <w:t>Student opisuje metody kształcenia w odniesieniu do nauczanego przedmiotu lub prowadzonych zajęć, a także znaczenie kształtowania postawy</w:t>
            </w:r>
            <w:r w:rsidRPr="00FD4A37">
              <w:rPr>
                <w:rFonts w:ascii="Verdana" w:hAnsi="Verdana"/>
                <w:spacing w:val="-28"/>
                <w:sz w:val="16"/>
                <w:szCs w:val="16"/>
                <w:lang w:val="pl-PL"/>
              </w:rPr>
              <w:t xml:space="preserve"> </w:t>
            </w:r>
            <w:r w:rsidRPr="00FD4A37">
              <w:rPr>
                <w:rFonts w:ascii="Verdana" w:hAnsi="Verdana"/>
                <w:sz w:val="16"/>
                <w:szCs w:val="16"/>
                <w:lang w:val="pl-PL"/>
              </w:rPr>
              <w:t>odpowiedzialnego i krytycznego wykorzystywania mediów cyfrowych oraz poszanowania</w:t>
            </w:r>
            <w:r w:rsidRPr="00FD4A37">
              <w:rPr>
                <w:rFonts w:ascii="Verdana" w:hAnsi="Verdana"/>
                <w:spacing w:val="-15"/>
                <w:sz w:val="16"/>
                <w:szCs w:val="16"/>
                <w:lang w:val="pl-PL"/>
              </w:rPr>
              <w:t xml:space="preserve"> </w:t>
            </w:r>
            <w:r w:rsidRPr="00FD4A37">
              <w:rPr>
                <w:rFonts w:ascii="Verdana" w:hAnsi="Verdana"/>
                <w:sz w:val="16"/>
                <w:szCs w:val="16"/>
                <w:lang w:val="pl-PL"/>
              </w:rPr>
              <w:t xml:space="preserve">praw </w:t>
            </w:r>
            <w:proofErr w:type="spellStart"/>
            <w:r w:rsidRPr="00FD4A37">
              <w:rPr>
                <w:rFonts w:ascii="Verdana" w:hAnsi="Verdana"/>
                <w:sz w:val="16"/>
                <w:szCs w:val="16"/>
              </w:rPr>
              <w:t>własności</w:t>
            </w:r>
            <w:proofErr w:type="spellEnd"/>
            <w:r w:rsidRPr="00FD4A37">
              <w:rPr>
                <w:rFonts w:ascii="Verdana" w:hAnsi="Verdana"/>
                <w:sz w:val="16"/>
                <w:szCs w:val="16"/>
              </w:rPr>
              <w:t xml:space="preserve"> </w:t>
            </w:r>
            <w:proofErr w:type="spellStart"/>
            <w:r w:rsidRPr="00FD4A37">
              <w:rPr>
                <w:rFonts w:ascii="Verdana" w:hAnsi="Verdana"/>
                <w:sz w:val="16"/>
                <w:szCs w:val="16"/>
              </w:rPr>
              <w:t>intelektualnej</w:t>
            </w:r>
            <w:proofErr w:type="spellEnd"/>
            <w:r w:rsidRPr="00FD4A37">
              <w:rPr>
                <w:rFonts w:ascii="Verdana" w:hAnsi="Verdana"/>
                <w:sz w:val="16"/>
                <w:szCs w:val="16"/>
              </w:rPr>
              <w:t>.</w:t>
            </w:r>
          </w:p>
        </w:tc>
        <w:tc>
          <w:tcPr>
            <w:tcW w:w="790" w:type="pct"/>
            <w:gridSpan w:val="2"/>
            <w:vAlign w:val="center"/>
          </w:tcPr>
          <w:p w14:paraId="304E881B" w14:textId="77777777" w:rsidR="00EC0E3E" w:rsidRPr="00FD4A37" w:rsidRDefault="00EC0E3E" w:rsidP="00F84E34">
            <w:pPr>
              <w:jc w:val="center"/>
              <w:rPr>
                <w:sz w:val="16"/>
                <w:szCs w:val="16"/>
                <w:lang w:val="pl-PL"/>
              </w:rPr>
            </w:pPr>
            <w:r w:rsidRPr="00FD4A37">
              <w:rPr>
                <w:sz w:val="16"/>
                <w:szCs w:val="16"/>
              </w:rPr>
              <w:t>D.1/E.1.W9.</w:t>
            </w:r>
          </w:p>
        </w:tc>
        <w:tc>
          <w:tcPr>
            <w:tcW w:w="550" w:type="pct"/>
            <w:vAlign w:val="center"/>
          </w:tcPr>
          <w:p w14:paraId="4FC84C4C" w14:textId="77777777" w:rsidR="00EC0E3E" w:rsidRPr="00FD4A37" w:rsidRDefault="00EC0E3E" w:rsidP="00F84E34">
            <w:pPr>
              <w:jc w:val="center"/>
              <w:rPr>
                <w:sz w:val="16"/>
                <w:szCs w:val="16"/>
                <w:lang w:val="pl-PL"/>
              </w:rPr>
            </w:pPr>
            <w:proofErr w:type="spellStart"/>
            <w:r w:rsidRPr="00FD4A37">
              <w:rPr>
                <w:sz w:val="16"/>
                <w:szCs w:val="16"/>
              </w:rPr>
              <w:t>Wykład</w:t>
            </w:r>
            <w:proofErr w:type="spellEnd"/>
            <w:r w:rsidRPr="00FD4A37">
              <w:rPr>
                <w:sz w:val="16"/>
                <w:szCs w:val="16"/>
              </w:rPr>
              <w:t xml:space="preserve">, </w:t>
            </w:r>
            <w:proofErr w:type="spellStart"/>
            <w:r w:rsidRPr="00FD4A37">
              <w:rPr>
                <w:sz w:val="16"/>
                <w:szCs w:val="16"/>
              </w:rPr>
              <w:t>ćwiczenia</w:t>
            </w:r>
            <w:proofErr w:type="spellEnd"/>
            <w:r w:rsidRPr="00FD4A37">
              <w:rPr>
                <w:sz w:val="16"/>
                <w:szCs w:val="16"/>
              </w:rPr>
              <w:t xml:space="preserve"> </w:t>
            </w:r>
            <w:proofErr w:type="spellStart"/>
            <w:r w:rsidRPr="00FD4A37">
              <w:rPr>
                <w:sz w:val="16"/>
                <w:szCs w:val="16"/>
              </w:rPr>
              <w:t>praktycz</w:t>
            </w:r>
            <w:proofErr w:type="spellEnd"/>
            <w:r w:rsidRPr="00FD4A37">
              <w:rPr>
                <w:sz w:val="16"/>
                <w:szCs w:val="16"/>
              </w:rPr>
              <w:t>.</w:t>
            </w:r>
          </w:p>
        </w:tc>
      </w:tr>
      <w:tr w:rsidR="00EC0E3E" w:rsidRPr="00D42D31" w14:paraId="4583E72B" w14:textId="77777777" w:rsidTr="00F84E34">
        <w:tblPrEx>
          <w:tblBorders>
            <w:insideH w:val="single" w:sz="4" w:space="0" w:color="auto"/>
            <w:insideV w:val="single" w:sz="4" w:space="0" w:color="auto"/>
          </w:tblBorders>
          <w:tblLook w:val="00A0" w:firstRow="1" w:lastRow="0" w:firstColumn="1" w:lastColumn="0" w:noHBand="0" w:noVBand="0"/>
        </w:tblPrEx>
        <w:tc>
          <w:tcPr>
            <w:tcW w:w="638" w:type="pct"/>
            <w:vMerge/>
            <w:vAlign w:val="center"/>
          </w:tcPr>
          <w:p w14:paraId="4753A02D" w14:textId="77777777" w:rsidR="00EC0E3E" w:rsidRDefault="00EC0E3E" w:rsidP="00F84E34">
            <w:pPr>
              <w:jc w:val="center"/>
              <w:rPr>
                <w:bCs/>
                <w:sz w:val="16"/>
                <w:szCs w:val="16"/>
                <w:lang w:val="pl-PL"/>
              </w:rPr>
            </w:pPr>
          </w:p>
        </w:tc>
        <w:tc>
          <w:tcPr>
            <w:tcW w:w="247" w:type="pct"/>
            <w:vAlign w:val="center"/>
          </w:tcPr>
          <w:p w14:paraId="6E34CC31" w14:textId="77777777" w:rsidR="00EC0E3E" w:rsidRDefault="00EC0E3E" w:rsidP="00F84E34">
            <w:pPr>
              <w:jc w:val="center"/>
              <w:rPr>
                <w:bCs/>
                <w:sz w:val="16"/>
                <w:szCs w:val="16"/>
                <w:lang w:val="pl-PL"/>
              </w:rPr>
            </w:pPr>
            <w:r>
              <w:rPr>
                <w:bCs/>
                <w:sz w:val="16"/>
                <w:szCs w:val="16"/>
                <w:lang w:val="pl-PL"/>
              </w:rPr>
              <w:t>5.</w:t>
            </w:r>
          </w:p>
        </w:tc>
        <w:tc>
          <w:tcPr>
            <w:tcW w:w="2775" w:type="pct"/>
            <w:gridSpan w:val="9"/>
          </w:tcPr>
          <w:p w14:paraId="7A8A5893" w14:textId="77777777" w:rsidR="00EC0E3E" w:rsidRPr="00FD4A37" w:rsidRDefault="00EC0E3E" w:rsidP="00F84E34">
            <w:pPr>
              <w:pStyle w:val="TableParagraph"/>
              <w:ind w:right="50"/>
              <w:jc w:val="both"/>
              <w:rPr>
                <w:rFonts w:ascii="Verdana" w:hAnsi="Verdana"/>
                <w:sz w:val="16"/>
                <w:szCs w:val="16"/>
                <w:lang w:val="pl-PL"/>
              </w:rPr>
            </w:pPr>
            <w:r w:rsidRPr="00FD4A37">
              <w:rPr>
                <w:rFonts w:ascii="Verdana" w:hAnsi="Verdana"/>
                <w:sz w:val="16"/>
                <w:szCs w:val="16"/>
                <w:lang w:val="pl-PL"/>
              </w:rPr>
              <w:t xml:space="preserve">Student </w:t>
            </w:r>
            <w:r>
              <w:rPr>
                <w:rFonts w:ascii="Verdana" w:hAnsi="Verdana"/>
                <w:sz w:val="16"/>
                <w:szCs w:val="16"/>
                <w:lang w:val="pl-PL"/>
              </w:rPr>
              <w:t>wymienia i omawia</w:t>
            </w:r>
            <w:r w:rsidRPr="00FD4A37">
              <w:rPr>
                <w:rFonts w:ascii="Verdana" w:hAnsi="Verdana"/>
                <w:sz w:val="16"/>
                <w:szCs w:val="16"/>
                <w:lang w:val="pl-PL"/>
              </w:rPr>
              <w:t xml:space="preserve"> sposoby organizowania przestrzeni klasy szkolnej, z uwzględnieniem zasad projektowania uniwersalnego: środki</w:t>
            </w:r>
            <w:r w:rsidRPr="00FD4A37">
              <w:rPr>
                <w:rFonts w:ascii="Verdana" w:hAnsi="Verdana"/>
                <w:spacing w:val="-23"/>
                <w:sz w:val="16"/>
                <w:szCs w:val="16"/>
                <w:lang w:val="pl-PL"/>
              </w:rPr>
              <w:t xml:space="preserve"> </w:t>
            </w:r>
            <w:r w:rsidRPr="00FD4A37">
              <w:rPr>
                <w:rFonts w:ascii="Verdana" w:hAnsi="Verdana"/>
                <w:sz w:val="16"/>
                <w:szCs w:val="16"/>
                <w:lang w:val="pl-PL"/>
              </w:rPr>
              <w:t>dydaktyczne (podręczniki i pakiety edukacyjne), pomoce dydaktyczne – dobór</w:t>
            </w:r>
            <w:r w:rsidRPr="00FD4A37">
              <w:rPr>
                <w:rFonts w:ascii="Verdana" w:hAnsi="Verdana"/>
                <w:spacing w:val="-12"/>
                <w:sz w:val="16"/>
                <w:szCs w:val="16"/>
                <w:lang w:val="pl-PL"/>
              </w:rPr>
              <w:t xml:space="preserve"> </w:t>
            </w:r>
            <w:r w:rsidRPr="00FD4A37">
              <w:rPr>
                <w:rFonts w:ascii="Verdana" w:hAnsi="Verdana"/>
                <w:sz w:val="16"/>
                <w:szCs w:val="16"/>
                <w:lang w:val="pl-PL"/>
              </w:rPr>
              <w:t xml:space="preserve">i wykorzystanie zasobów edukacyjnych, w tym elektronicznych i obcojęzycznych, edukacyjne zastosowania mediów i technologii informacyjno-komunikacyjnej; myślenie </w:t>
            </w:r>
            <w:proofErr w:type="spellStart"/>
            <w:r w:rsidRPr="00FD4A37">
              <w:rPr>
                <w:rFonts w:ascii="Verdana" w:hAnsi="Verdana"/>
                <w:sz w:val="16"/>
                <w:szCs w:val="16"/>
                <w:lang w:val="pl-PL"/>
              </w:rPr>
              <w:t>komputacyjne</w:t>
            </w:r>
            <w:proofErr w:type="spellEnd"/>
            <w:r w:rsidRPr="00FD4A37">
              <w:rPr>
                <w:rFonts w:ascii="Verdana" w:hAnsi="Verdana"/>
                <w:sz w:val="16"/>
                <w:szCs w:val="16"/>
                <w:lang w:val="pl-PL"/>
              </w:rPr>
              <w:t xml:space="preserve"> w rozwiązywaniu problemów w zakresie nauczanego przedmiotu lub prowadzonych zajęć; potrzebę wyszukiwania, adaptacji i tworzenia elektronicznych zasobów edukacyjnych i projektowania.</w:t>
            </w:r>
          </w:p>
        </w:tc>
        <w:tc>
          <w:tcPr>
            <w:tcW w:w="790" w:type="pct"/>
            <w:gridSpan w:val="2"/>
            <w:vAlign w:val="center"/>
          </w:tcPr>
          <w:p w14:paraId="28750B72" w14:textId="77777777" w:rsidR="00EC0E3E" w:rsidRPr="00FD4A37" w:rsidRDefault="00EC0E3E" w:rsidP="00F84E34">
            <w:pPr>
              <w:jc w:val="center"/>
              <w:rPr>
                <w:sz w:val="16"/>
                <w:szCs w:val="16"/>
                <w:lang w:val="pl-PL"/>
              </w:rPr>
            </w:pPr>
            <w:r w:rsidRPr="00FD4A37">
              <w:rPr>
                <w:sz w:val="16"/>
                <w:szCs w:val="16"/>
              </w:rPr>
              <w:t>D.1/E.1.W8</w:t>
            </w:r>
          </w:p>
        </w:tc>
        <w:tc>
          <w:tcPr>
            <w:tcW w:w="550" w:type="pct"/>
            <w:vAlign w:val="center"/>
          </w:tcPr>
          <w:p w14:paraId="2D44DAA0" w14:textId="77777777" w:rsidR="00EC0E3E" w:rsidRPr="00FD4A37" w:rsidRDefault="00EC0E3E" w:rsidP="00F84E34">
            <w:pPr>
              <w:jc w:val="center"/>
              <w:rPr>
                <w:sz w:val="16"/>
                <w:szCs w:val="16"/>
                <w:lang w:val="pl-PL"/>
              </w:rPr>
            </w:pPr>
            <w:proofErr w:type="spellStart"/>
            <w:r w:rsidRPr="00FD4A37">
              <w:rPr>
                <w:sz w:val="16"/>
                <w:szCs w:val="16"/>
              </w:rPr>
              <w:t>Wykład</w:t>
            </w:r>
            <w:proofErr w:type="spellEnd"/>
            <w:r w:rsidRPr="00FD4A37">
              <w:rPr>
                <w:sz w:val="16"/>
                <w:szCs w:val="16"/>
              </w:rPr>
              <w:t xml:space="preserve">, </w:t>
            </w:r>
            <w:proofErr w:type="spellStart"/>
            <w:r w:rsidRPr="00FD4A37">
              <w:rPr>
                <w:sz w:val="16"/>
                <w:szCs w:val="16"/>
              </w:rPr>
              <w:t>ćwiczenia</w:t>
            </w:r>
            <w:proofErr w:type="spellEnd"/>
            <w:r w:rsidRPr="00FD4A37">
              <w:rPr>
                <w:sz w:val="16"/>
                <w:szCs w:val="16"/>
              </w:rPr>
              <w:t xml:space="preserve"> </w:t>
            </w:r>
            <w:proofErr w:type="spellStart"/>
            <w:r w:rsidRPr="00FD4A37">
              <w:rPr>
                <w:sz w:val="16"/>
                <w:szCs w:val="16"/>
              </w:rPr>
              <w:t>praktycz</w:t>
            </w:r>
            <w:proofErr w:type="spellEnd"/>
            <w:r w:rsidRPr="00FD4A37">
              <w:rPr>
                <w:sz w:val="16"/>
                <w:szCs w:val="16"/>
              </w:rPr>
              <w:t>.</w:t>
            </w:r>
          </w:p>
        </w:tc>
      </w:tr>
      <w:tr w:rsidR="00EC0E3E" w:rsidRPr="00D42D31" w14:paraId="142B6E4B" w14:textId="77777777" w:rsidTr="00F84E34">
        <w:tblPrEx>
          <w:tblBorders>
            <w:insideH w:val="single" w:sz="4" w:space="0" w:color="auto"/>
            <w:insideV w:val="single" w:sz="4" w:space="0" w:color="auto"/>
          </w:tblBorders>
          <w:tblLook w:val="00A0" w:firstRow="1" w:lastRow="0" w:firstColumn="1" w:lastColumn="0" w:noHBand="0" w:noVBand="0"/>
        </w:tblPrEx>
        <w:tc>
          <w:tcPr>
            <w:tcW w:w="638" w:type="pct"/>
            <w:vMerge/>
            <w:vAlign w:val="center"/>
          </w:tcPr>
          <w:p w14:paraId="70483B8D" w14:textId="77777777" w:rsidR="00EC0E3E" w:rsidRDefault="00EC0E3E" w:rsidP="00F84E34">
            <w:pPr>
              <w:jc w:val="center"/>
              <w:rPr>
                <w:bCs/>
                <w:sz w:val="16"/>
                <w:szCs w:val="16"/>
                <w:lang w:val="pl-PL"/>
              </w:rPr>
            </w:pPr>
          </w:p>
        </w:tc>
        <w:tc>
          <w:tcPr>
            <w:tcW w:w="247" w:type="pct"/>
            <w:vAlign w:val="center"/>
          </w:tcPr>
          <w:p w14:paraId="1E2195BF" w14:textId="77777777" w:rsidR="00EC0E3E" w:rsidRDefault="00EC0E3E" w:rsidP="00F84E34">
            <w:pPr>
              <w:jc w:val="center"/>
              <w:rPr>
                <w:bCs/>
                <w:sz w:val="16"/>
                <w:szCs w:val="16"/>
                <w:lang w:val="pl-PL"/>
              </w:rPr>
            </w:pPr>
            <w:r>
              <w:rPr>
                <w:bCs/>
                <w:sz w:val="16"/>
                <w:szCs w:val="16"/>
                <w:lang w:val="pl-PL"/>
              </w:rPr>
              <w:t>6.</w:t>
            </w:r>
          </w:p>
        </w:tc>
        <w:tc>
          <w:tcPr>
            <w:tcW w:w="2775" w:type="pct"/>
            <w:gridSpan w:val="9"/>
          </w:tcPr>
          <w:p w14:paraId="097A8E3E" w14:textId="77777777" w:rsidR="00EC0E3E" w:rsidRPr="00FD4A37" w:rsidRDefault="00EC0E3E" w:rsidP="00F84E34">
            <w:pPr>
              <w:pStyle w:val="TableParagraph"/>
              <w:spacing w:line="237" w:lineRule="auto"/>
              <w:ind w:right="50"/>
              <w:jc w:val="both"/>
              <w:rPr>
                <w:rFonts w:ascii="Verdana" w:hAnsi="Verdana"/>
                <w:sz w:val="16"/>
                <w:szCs w:val="16"/>
                <w:lang w:val="pl-PL"/>
              </w:rPr>
            </w:pPr>
            <w:r w:rsidRPr="00FD4A37">
              <w:rPr>
                <w:rFonts w:ascii="Verdana" w:hAnsi="Verdana"/>
                <w:sz w:val="16"/>
                <w:szCs w:val="16"/>
                <w:lang w:val="pl-PL"/>
              </w:rPr>
              <w:t xml:space="preserve">Student </w:t>
            </w:r>
            <w:r>
              <w:rPr>
                <w:rFonts w:ascii="Verdana" w:hAnsi="Verdana"/>
                <w:sz w:val="16"/>
                <w:szCs w:val="16"/>
                <w:lang w:val="pl-PL"/>
              </w:rPr>
              <w:t>omawia</w:t>
            </w:r>
            <w:r w:rsidRPr="00FD4A37">
              <w:rPr>
                <w:rFonts w:ascii="Verdana" w:hAnsi="Verdana"/>
                <w:sz w:val="16"/>
                <w:szCs w:val="16"/>
                <w:lang w:val="pl-PL"/>
              </w:rPr>
              <w:t xml:space="preserve"> rolę diagnozy, kontroli i oceniania w pracy dydaktycznej; ocenianie i jego rodzaje: ocenianie bieżące, </w:t>
            </w:r>
            <w:r w:rsidRPr="00FD4A37">
              <w:rPr>
                <w:rFonts w:ascii="Verdana" w:hAnsi="Verdana"/>
                <w:sz w:val="16"/>
                <w:szCs w:val="16"/>
                <w:lang w:val="pl-PL"/>
              </w:rPr>
              <w:lastRenderedPageBreak/>
              <w:t>semestralne i roczne, ocenianie wewnętrzne i zewnętrzne; funkcje oceny.</w:t>
            </w:r>
          </w:p>
        </w:tc>
        <w:tc>
          <w:tcPr>
            <w:tcW w:w="790" w:type="pct"/>
            <w:gridSpan w:val="2"/>
            <w:vAlign w:val="center"/>
          </w:tcPr>
          <w:p w14:paraId="3DAF896F" w14:textId="77777777" w:rsidR="00EC0E3E" w:rsidRPr="00FD4A37" w:rsidRDefault="00EC0E3E" w:rsidP="00F84E34">
            <w:pPr>
              <w:jc w:val="center"/>
              <w:rPr>
                <w:sz w:val="16"/>
                <w:szCs w:val="16"/>
              </w:rPr>
            </w:pPr>
            <w:r w:rsidRPr="00FD4A37">
              <w:rPr>
                <w:sz w:val="16"/>
                <w:szCs w:val="16"/>
              </w:rPr>
              <w:lastRenderedPageBreak/>
              <w:t>D.1/E.1.W1</w:t>
            </w:r>
          </w:p>
        </w:tc>
        <w:tc>
          <w:tcPr>
            <w:tcW w:w="550" w:type="pct"/>
            <w:vAlign w:val="center"/>
          </w:tcPr>
          <w:p w14:paraId="123847E9" w14:textId="77777777" w:rsidR="00EC0E3E" w:rsidRPr="00FD4A37" w:rsidRDefault="00EC0E3E" w:rsidP="00F84E34">
            <w:pPr>
              <w:jc w:val="center"/>
              <w:rPr>
                <w:sz w:val="16"/>
                <w:szCs w:val="16"/>
                <w:lang w:val="pl-PL"/>
              </w:rPr>
            </w:pPr>
            <w:proofErr w:type="spellStart"/>
            <w:r w:rsidRPr="00FD4A37">
              <w:rPr>
                <w:sz w:val="16"/>
                <w:szCs w:val="16"/>
              </w:rPr>
              <w:t>Wykład</w:t>
            </w:r>
            <w:proofErr w:type="spellEnd"/>
            <w:r w:rsidRPr="00FD4A37">
              <w:rPr>
                <w:sz w:val="16"/>
                <w:szCs w:val="16"/>
              </w:rPr>
              <w:t xml:space="preserve">, </w:t>
            </w:r>
            <w:proofErr w:type="spellStart"/>
            <w:r w:rsidRPr="00FD4A37">
              <w:rPr>
                <w:sz w:val="16"/>
                <w:szCs w:val="16"/>
              </w:rPr>
              <w:t>ćwiczenia</w:t>
            </w:r>
            <w:proofErr w:type="spellEnd"/>
            <w:r w:rsidRPr="00FD4A37">
              <w:rPr>
                <w:sz w:val="16"/>
                <w:szCs w:val="16"/>
              </w:rPr>
              <w:t xml:space="preserve"> </w:t>
            </w:r>
            <w:proofErr w:type="spellStart"/>
            <w:r w:rsidRPr="00FD4A37">
              <w:rPr>
                <w:sz w:val="16"/>
                <w:szCs w:val="16"/>
              </w:rPr>
              <w:lastRenderedPageBreak/>
              <w:t>praktycz</w:t>
            </w:r>
            <w:proofErr w:type="spellEnd"/>
            <w:r w:rsidRPr="00FD4A37">
              <w:rPr>
                <w:sz w:val="16"/>
                <w:szCs w:val="16"/>
              </w:rPr>
              <w:t>.</w:t>
            </w:r>
          </w:p>
        </w:tc>
      </w:tr>
      <w:tr w:rsidR="00EC0E3E" w:rsidRPr="00D42D31" w14:paraId="5572B0D2" w14:textId="77777777" w:rsidTr="00F84E34">
        <w:tblPrEx>
          <w:tblBorders>
            <w:insideH w:val="single" w:sz="4" w:space="0" w:color="auto"/>
            <w:insideV w:val="single" w:sz="4" w:space="0" w:color="auto"/>
          </w:tblBorders>
          <w:tblLook w:val="00A0" w:firstRow="1" w:lastRow="0" w:firstColumn="1" w:lastColumn="0" w:noHBand="0" w:noVBand="0"/>
        </w:tblPrEx>
        <w:tc>
          <w:tcPr>
            <w:tcW w:w="638" w:type="pct"/>
            <w:vMerge/>
            <w:vAlign w:val="center"/>
          </w:tcPr>
          <w:p w14:paraId="6132F302" w14:textId="77777777" w:rsidR="00EC0E3E" w:rsidRDefault="00EC0E3E" w:rsidP="00F84E34">
            <w:pPr>
              <w:jc w:val="center"/>
              <w:rPr>
                <w:bCs/>
                <w:sz w:val="16"/>
                <w:szCs w:val="16"/>
                <w:lang w:val="pl-PL"/>
              </w:rPr>
            </w:pPr>
          </w:p>
        </w:tc>
        <w:tc>
          <w:tcPr>
            <w:tcW w:w="247" w:type="pct"/>
            <w:vAlign w:val="center"/>
          </w:tcPr>
          <w:p w14:paraId="7AA183AB" w14:textId="77777777" w:rsidR="00EC0E3E" w:rsidRDefault="00EC0E3E" w:rsidP="00F84E34">
            <w:pPr>
              <w:jc w:val="center"/>
              <w:rPr>
                <w:bCs/>
                <w:sz w:val="16"/>
                <w:szCs w:val="16"/>
                <w:lang w:val="pl-PL"/>
              </w:rPr>
            </w:pPr>
            <w:r>
              <w:rPr>
                <w:bCs/>
                <w:sz w:val="16"/>
                <w:szCs w:val="16"/>
                <w:lang w:val="pl-PL"/>
              </w:rPr>
              <w:t>7.</w:t>
            </w:r>
          </w:p>
        </w:tc>
        <w:tc>
          <w:tcPr>
            <w:tcW w:w="2775" w:type="pct"/>
            <w:gridSpan w:val="9"/>
          </w:tcPr>
          <w:p w14:paraId="21451F33" w14:textId="77777777" w:rsidR="00EC0E3E" w:rsidRPr="00FD4A37" w:rsidRDefault="00EC0E3E" w:rsidP="00F84E34">
            <w:pPr>
              <w:pStyle w:val="TableParagraph"/>
              <w:ind w:right="50"/>
              <w:jc w:val="both"/>
              <w:rPr>
                <w:rFonts w:ascii="Verdana" w:hAnsi="Verdana"/>
                <w:sz w:val="16"/>
                <w:szCs w:val="16"/>
                <w:lang w:val="pl-PL"/>
              </w:rPr>
            </w:pPr>
            <w:r w:rsidRPr="00FD4A37">
              <w:rPr>
                <w:rFonts w:ascii="Verdana" w:hAnsi="Verdana"/>
                <w:sz w:val="16"/>
                <w:szCs w:val="16"/>
                <w:lang w:val="pl-PL"/>
              </w:rPr>
              <w:t>Student opisuje egzaminy kończące etap edukacyjny i sposoby konstruowania testów, sprawdzianów oraz innych narzędzi przydatnych w procesie oceniania uczniów w ramach nauczanego przedmiotu.</w:t>
            </w:r>
          </w:p>
        </w:tc>
        <w:tc>
          <w:tcPr>
            <w:tcW w:w="790" w:type="pct"/>
            <w:gridSpan w:val="2"/>
            <w:vAlign w:val="center"/>
          </w:tcPr>
          <w:p w14:paraId="73CAA68A" w14:textId="77777777" w:rsidR="00EC0E3E" w:rsidRPr="00FD4A37" w:rsidRDefault="00EC0E3E" w:rsidP="00F84E34">
            <w:pPr>
              <w:jc w:val="center"/>
              <w:rPr>
                <w:sz w:val="16"/>
                <w:szCs w:val="16"/>
              </w:rPr>
            </w:pPr>
            <w:r w:rsidRPr="00FD4A37">
              <w:rPr>
                <w:sz w:val="16"/>
                <w:szCs w:val="16"/>
              </w:rPr>
              <w:t>D.1/E.1.W11.</w:t>
            </w:r>
          </w:p>
        </w:tc>
        <w:tc>
          <w:tcPr>
            <w:tcW w:w="550" w:type="pct"/>
            <w:vAlign w:val="center"/>
          </w:tcPr>
          <w:p w14:paraId="4063F31F" w14:textId="77777777" w:rsidR="00EC0E3E" w:rsidRPr="00FD4A37" w:rsidRDefault="00EC0E3E" w:rsidP="00F84E34">
            <w:pPr>
              <w:jc w:val="center"/>
              <w:rPr>
                <w:sz w:val="16"/>
                <w:szCs w:val="16"/>
                <w:lang w:val="pl-PL"/>
              </w:rPr>
            </w:pPr>
            <w:proofErr w:type="spellStart"/>
            <w:r w:rsidRPr="00FD4A37">
              <w:rPr>
                <w:sz w:val="16"/>
                <w:szCs w:val="16"/>
              </w:rPr>
              <w:t>Wykład</w:t>
            </w:r>
            <w:proofErr w:type="spellEnd"/>
            <w:r w:rsidRPr="00FD4A37">
              <w:rPr>
                <w:sz w:val="16"/>
                <w:szCs w:val="16"/>
              </w:rPr>
              <w:t xml:space="preserve">, </w:t>
            </w:r>
            <w:proofErr w:type="spellStart"/>
            <w:r w:rsidRPr="00FD4A37">
              <w:rPr>
                <w:sz w:val="16"/>
                <w:szCs w:val="16"/>
              </w:rPr>
              <w:t>ćwiczenia</w:t>
            </w:r>
            <w:proofErr w:type="spellEnd"/>
            <w:r w:rsidRPr="00FD4A37">
              <w:rPr>
                <w:sz w:val="16"/>
                <w:szCs w:val="16"/>
              </w:rPr>
              <w:t xml:space="preserve"> </w:t>
            </w:r>
            <w:proofErr w:type="spellStart"/>
            <w:r w:rsidRPr="00FD4A37">
              <w:rPr>
                <w:sz w:val="16"/>
                <w:szCs w:val="16"/>
              </w:rPr>
              <w:t>praktycz</w:t>
            </w:r>
            <w:proofErr w:type="spellEnd"/>
            <w:r w:rsidRPr="00FD4A37">
              <w:rPr>
                <w:sz w:val="16"/>
                <w:szCs w:val="16"/>
              </w:rPr>
              <w:t>.</w:t>
            </w:r>
          </w:p>
        </w:tc>
      </w:tr>
      <w:tr w:rsidR="00EC0E3E" w:rsidRPr="00D42D31" w14:paraId="3C8DF58C" w14:textId="77777777" w:rsidTr="00F84E34">
        <w:tblPrEx>
          <w:tblBorders>
            <w:insideH w:val="single" w:sz="4" w:space="0" w:color="auto"/>
            <w:insideV w:val="single" w:sz="4" w:space="0" w:color="auto"/>
          </w:tblBorders>
          <w:tblLook w:val="00A0" w:firstRow="1" w:lastRow="0" w:firstColumn="1" w:lastColumn="0" w:noHBand="0" w:noVBand="0"/>
        </w:tblPrEx>
        <w:tc>
          <w:tcPr>
            <w:tcW w:w="638" w:type="pct"/>
            <w:vMerge/>
            <w:vAlign w:val="center"/>
          </w:tcPr>
          <w:p w14:paraId="2BF649D9" w14:textId="77777777" w:rsidR="00EC0E3E" w:rsidRDefault="00EC0E3E" w:rsidP="00F84E34">
            <w:pPr>
              <w:jc w:val="center"/>
              <w:rPr>
                <w:bCs/>
                <w:sz w:val="16"/>
                <w:szCs w:val="16"/>
                <w:lang w:val="pl-PL"/>
              </w:rPr>
            </w:pPr>
          </w:p>
        </w:tc>
        <w:tc>
          <w:tcPr>
            <w:tcW w:w="247" w:type="pct"/>
            <w:vAlign w:val="center"/>
          </w:tcPr>
          <w:p w14:paraId="227BD057" w14:textId="77777777" w:rsidR="00EC0E3E" w:rsidRDefault="00EC0E3E" w:rsidP="00F84E34">
            <w:pPr>
              <w:jc w:val="center"/>
              <w:rPr>
                <w:bCs/>
                <w:sz w:val="16"/>
                <w:szCs w:val="16"/>
                <w:lang w:val="pl-PL"/>
              </w:rPr>
            </w:pPr>
            <w:r>
              <w:rPr>
                <w:bCs/>
                <w:sz w:val="16"/>
                <w:szCs w:val="16"/>
                <w:lang w:val="pl-PL"/>
              </w:rPr>
              <w:t>8.</w:t>
            </w:r>
          </w:p>
        </w:tc>
        <w:tc>
          <w:tcPr>
            <w:tcW w:w="2775" w:type="pct"/>
            <w:gridSpan w:val="9"/>
          </w:tcPr>
          <w:p w14:paraId="02F47087" w14:textId="77777777" w:rsidR="00EC0E3E" w:rsidRPr="00FD4A37" w:rsidRDefault="00EC0E3E" w:rsidP="00F84E34">
            <w:pPr>
              <w:pStyle w:val="TableParagraph"/>
              <w:jc w:val="both"/>
              <w:rPr>
                <w:rFonts w:ascii="Verdana" w:hAnsi="Verdana"/>
                <w:sz w:val="16"/>
                <w:szCs w:val="16"/>
                <w:lang w:val="pl-PL"/>
              </w:rPr>
            </w:pPr>
            <w:r w:rsidRPr="00FD4A37">
              <w:rPr>
                <w:rFonts w:ascii="Verdana" w:hAnsi="Verdana"/>
                <w:sz w:val="16"/>
                <w:szCs w:val="16"/>
                <w:lang w:val="pl-PL"/>
              </w:rPr>
              <w:t>Student opisuje diagnozę wstępną grupy uczniowskiej i każdego ucznia</w:t>
            </w:r>
            <w:r w:rsidRPr="00FD4A37">
              <w:rPr>
                <w:rFonts w:ascii="Verdana" w:hAnsi="Verdana"/>
                <w:spacing w:val="-27"/>
                <w:sz w:val="16"/>
                <w:szCs w:val="16"/>
                <w:lang w:val="pl-PL"/>
              </w:rPr>
              <w:t xml:space="preserve"> </w:t>
            </w:r>
            <w:r w:rsidRPr="00FD4A37">
              <w:rPr>
                <w:rFonts w:ascii="Verdana" w:hAnsi="Verdana"/>
                <w:sz w:val="16"/>
                <w:szCs w:val="16"/>
                <w:lang w:val="pl-PL"/>
              </w:rPr>
              <w:t>w kontekście nauczanego przedmiotu lub prowadzonych zajęć oraz sposoby wspomagania rozwoju poznawczego uczniów;</w:t>
            </w:r>
            <w:r w:rsidRPr="00FD4A37">
              <w:rPr>
                <w:rFonts w:ascii="Verdana" w:hAnsi="Verdana"/>
                <w:spacing w:val="-10"/>
                <w:sz w:val="16"/>
                <w:szCs w:val="16"/>
                <w:lang w:val="pl-PL"/>
              </w:rPr>
              <w:t xml:space="preserve"> </w:t>
            </w:r>
            <w:r w:rsidRPr="00FD4A37">
              <w:rPr>
                <w:rFonts w:ascii="Verdana" w:hAnsi="Verdana"/>
                <w:sz w:val="16"/>
                <w:szCs w:val="16"/>
                <w:lang w:val="pl-PL"/>
              </w:rPr>
              <w:t>potrzebę kształtowania pojęć, postaw, umiejętności praktycznych, w tym rozwiązywania problemów, i wykorzystywania wiedzy; metody</w:t>
            </w:r>
            <w:r w:rsidRPr="00FD4A37">
              <w:rPr>
                <w:rFonts w:ascii="Verdana" w:hAnsi="Verdana"/>
                <w:spacing w:val="-29"/>
                <w:sz w:val="16"/>
                <w:szCs w:val="16"/>
                <w:lang w:val="pl-PL"/>
              </w:rPr>
              <w:t xml:space="preserve"> </w:t>
            </w:r>
            <w:r w:rsidRPr="00FD4A37">
              <w:rPr>
                <w:rFonts w:ascii="Verdana" w:hAnsi="Verdana"/>
                <w:sz w:val="16"/>
                <w:szCs w:val="16"/>
                <w:lang w:val="pl-PL"/>
              </w:rPr>
              <w:t>i techniki skutecznego uczenia się; metody strukturyzacji wiedzy oraz konieczność powtarzania i utrwalania wiedzy i umiejętności.</w:t>
            </w:r>
          </w:p>
        </w:tc>
        <w:tc>
          <w:tcPr>
            <w:tcW w:w="790" w:type="pct"/>
            <w:gridSpan w:val="2"/>
            <w:vAlign w:val="center"/>
          </w:tcPr>
          <w:p w14:paraId="768D9320" w14:textId="77777777" w:rsidR="00EC0E3E" w:rsidRPr="00FD4A37" w:rsidRDefault="00EC0E3E" w:rsidP="00F84E34">
            <w:pPr>
              <w:pStyle w:val="TableParagraph"/>
              <w:jc w:val="center"/>
              <w:rPr>
                <w:rFonts w:ascii="Verdana" w:hAnsi="Verdana"/>
                <w:b/>
                <w:sz w:val="16"/>
                <w:szCs w:val="16"/>
                <w:lang w:val="pl-PL"/>
              </w:rPr>
            </w:pPr>
          </w:p>
          <w:p w14:paraId="305239A6" w14:textId="77777777" w:rsidR="00EC0E3E" w:rsidRPr="00FD4A37" w:rsidRDefault="00EC0E3E" w:rsidP="00F84E34">
            <w:pPr>
              <w:jc w:val="center"/>
              <w:rPr>
                <w:sz w:val="16"/>
                <w:szCs w:val="16"/>
              </w:rPr>
            </w:pPr>
            <w:r w:rsidRPr="00FD4A37">
              <w:rPr>
                <w:sz w:val="16"/>
                <w:szCs w:val="16"/>
              </w:rPr>
              <w:t>D.1/E.1.W12.</w:t>
            </w:r>
          </w:p>
        </w:tc>
        <w:tc>
          <w:tcPr>
            <w:tcW w:w="550" w:type="pct"/>
            <w:vAlign w:val="center"/>
          </w:tcPr>
          <w:p w14:paraId="5D7A6BFF" w14:textId="77777777" w:rsidR="00EC0E3E" w:rsidRPr="00FD4A37" w:rsidRDefault="00EC0E3E" w:rsidP="00F84E34">
            <w:pPr>
              <w:jc w:val="center"/>
              <w:rPr>
                <w:sz w:val="16"/>
                <w:szCs w:val="16"/>
                <w:lang w:val="pl-PL"/>
              </w:rPr>
            </w:pPr>
            <w:proofErr w:type="spellStart"/>
            <w:r w:rsidRPr="00FD4A37">
              <w:rPr>
                <w:sz w:val="16"/>
                <w:szCs w:val="16"/>
              </w:rPr>
              <w:t>Wykład</w:t>
            </w:r>
            <w:proofErr w:type="spellEnd"/>
            <w:r w:rsidRPr="00FD4A37">
              <w:rPr>
                <w:sz w:val="16"/>
                <w:szCs w:val="16"/>
              </w:rPr>
              <w:t xml:space="preserve">, </w:t>
            </w:r>
            <w:proofErr w:type="spellStart"/>
            <w:r w:rsidRPr="00FD4A37">
              <w:rPr>
                <w:sz w:val="16"/>
                <w:szCs w:val="16"/>
              </w:rPr>
              <w:t>ćwiczenia</w:t>
            </w:r>
            <w:proofErr w:type="spellEnd"/>
            <w:r w:rsidRPr="00FD4A37">
              <w:rPr>
                <w:sz w:val="16"/>
                <w:szCs w:val="16"/>
              </w:rPr>
              <w:t xml:space="preserve"> </w:t>
            </w:r>
            <w:proofErr w:type="spellStart"/>
            <w:r w:rsidRPr="00FD4A37">
              <w:rPr>
                <w:sz w:val="16"/>
                <w:szCs w:val="16"/>
              </w:rPr>
              <w:t>praktycz</w:t>
            </w:r>
            <w:proofErr w:type="spellEnd"/>
            <w:r w:rsidRPr="00FD4A37">
              <w:rPr>
                <w:sz w:val="16"/>
                <w:szCs w:val="16"/>
              </w:rPr>
              <w:t>.</w:t>
            </w:r>
          </w:p>
        </w:tc>
      </w:tr>
      <w:tr w:rsidR="00EC0E3E" w:rsidRPr="00D42D31" w14:paraId="25712F30" w14:textId="77777777" w:rsidTr="00F84E34">
        <w:tblPrEx>
          <w:tblBorders>
            <w:insideH w:val="single" w:sz="4" w:space="0" w:color="auto"/>
            <w:insideV w:val="single" w:sz="4" w:space="0" w:color="auto"/>
          </w:tblBorders>
          <w:tblLook w:val="00A0" w:firstRow="1" w:lastRow="0" w:firstColumn="1" w:lastColumn="0" w:noHBand="0" w:noVBand="0"/>
        </w:tblPrEx>
        <w:tc>
          <w:tcPr>
            <w:tcW w:w="638" w:type="pct"/>
            <w:vMerge/>
            <w:vAlign w:val="center"/>
          </w:tcPr>
          <w:p w14:paraId="2D11C285" w14:textId="77777777" w:rsidR="00EC0E3E" w:rsidRDefault="00EC0E3E" w:rsidP="00F84E34">
            <w:pPr>
              <w:jc w:val="center"/>
              <w:rPr>
                <w:bCs/>
                <w:sz w:val="16"/>
                <w:szCs w:val="16"/>
                <w:lang w:val="pl-PL"/>
              </w:rPr>
            </w:pPr>
          </w:p>
        </w:tc>
        <w:tc>
          <w:tcPr>
            <w:tcW w:w="247" w:type="pct"/>
            <w:vAlign w:val="center"/>
          </w:tcPr>
          <w:p w14:paraId="1D6026CF" w14:textId="77777777" w:rsidR="00EC0E3E" w:rsidRDefault="00EC0E3E" w:rsidP="00F84E34">
            <w:pPr>
              <w:jc w:val="center"/>
              <w:rPr>
                <w:bCs/>
                <w:sz w:val="16"/>
                <w:szCs w:val="16"/>
                <w:lang w:val="pl-PL"/>
              </w:rPr>
            </w:pPr>
            <w:r>
              <w:rPr>
                <w:bCs/>
                <w:sz w:val="16"/>
                <w:szCs w:val="16"/>
                <w:lang w:val="pl-PL"/>
              </w:rPr>
              <w:t>9.</w:t>
            </w:r>
          </w:p>
        </w:tc>
        <w:tc>
          <w:tcPr>
            <w:tcW w:w="2775" w:type="pct"/>
            <w:gridSpan w:val="9"/>
          </w:tcPr>
          <w:p w14:paraId="0CBD9969" w14:textId="77777777" w:rsidR="00EC0E3E" w:rsidRPr="00FD4A37" w:rsidRDefault="00EC0E3E" w:rsidP="00F84E34">
            <w:pPr>
              <w:pStyle w:val="TableParagraph"/>
              <w:jc w:val="both"/>
              <w:rPr>
                <w:rFonts w:ascii="Verdana" w:hAnsi="Verdana"/>
                <w:sz w:val="16"/>
                <w:szCs w:val="16"/>
                <w:lang w:val="pl-PL"/>
              </w:rPr>
            </w:pPr>
            <w:r w:rsidRPr="00FD4A37">
              <w:rPr>
                <w:rFonts w:ascii="Verdana" w:hAnsi="Verdana"/>
                <w:sz w:val="16"/>
                <w:szCs w:val="16"/>
                <w:lang w:val="pl-PL"/>
              </w:rPr>
              <w:t>Student wyjaśnia potrzebę kształtowania u ucznia pozytywnego stosunku do nauki, rozwijania ciekawości, aktywności i samodzielności poznawczej, logicznego i krytycznego myślenia, kształtowania motywacji do uczenia się danego przedmiotu i nawyków systematycznego uczenia się, korzystania z różnych źródeł wiedzy, w tym z Internetu, oraz przygotowania ucznia do uczenia się przez całe życie przez stymulowanie go do samodzielnej pracy.</w:t>
            </w:r>
          </w:p>
        </w:tc>
        <w:tc>
          <w:tcPr>
            <w:tcW w:w="790" w:type="pct"/>
            <w:gridSpan w:val="2"/>
            <w:vAlign w:val="center"/>
          </w:tcPr>
          <w:p w14:paraId="60B30C30" w14:textId="77777777" w:rsidR="00EC0E3E" w:rsidRPr="00FD4A37" w:rsidRDefault="00EC0E3E" w:rsidP="00F84E34">
            <w:pPr>
              <w:pStyle w:val="TableParagraph"/>
              <w:jc w:val="center"/>
              <w:rPr>
                <w:rFonts w:ascii="Verdana" w:hAnsi="Verdana"/>
                <w:b/>
                <w:sz w:val="16"/>
                <w:szCs w:val="16"/>
                <w:lang w:val="pl-PL"/>
              </w:rPr>
            </w:pPr>
          </w:p>
          <w:p w14:paraId="4FE76C5F" w14:textId="77777777" w:rsidR="00EC0E3E" w:rsidRPr="00FD4A37" w:rsidRDefault="00EC0E3E" w:rsidP="00F84E34">
            <w:pPr>
              <w:jc w:val="center"/>
              <w:rPr>
                <w:sz w:val="16"/>
                <w:szCs w:val="16"/>
              </w:rPr>
            </w:pPr>
            <w:r w:rsidRPr="00FD4A37">
              <w:rPr>
                <w:sz w:val="16"/>
                <w:szCs w:val="16"/>
              </w:rPr>
              <w:t>D.1/E.1.W15.</w:t>
            </w:r>
          </w:p>
        </w:tc>
        <w:tc>
          <w:tcPr>
            <w:tcW w:w="550" w:type="pct"/>
            <w:vAlign w:val="center"/>
          </w:tcPr>
          <w:p w14:paraId="7C3557AB" w14:textId="77777777" w:rsidR="00EC0E3E" w:rsidRPr="00FD4A37" w:rsidRDefault="00EC0E3E" w:rsidP="00F84E34">
            <w:pPr>
              <w:jc w:val="center"/>
              <w:rPr>
                <w:sz w:val="16"/>
                <w:szCs w:val="16"/>
                <w:lang w:val="pl-PL"/>
              </w:rPr>
            </w:pPr>
            <w:proofErr w:type="spellStart"/>
            <w:r w:rsidRPr="00FD4A37">
              <w:rPr>
                <w:sz w:val="16"/>
                <w:szCs w:val="16"/>
              </w:rPr>
              <w:t>Wykład</w:t>
            </w:r>
            <w:proofErr w:type="spellEnd"/>
            <w:r w:rsidRPr="00FD4A37">
              <w:rPr>
                <w:sz w:val="16"/>
                <w:szCs w:val="16"/>
              </w:rPr>
              <w:t xml:space="preserve">, </w:t>
            </w:r>
            <w:proofErr w:type="spellStart"/>
            <w:r w:rsidRPr="00FD4A37">
              <w:rPr>
                <w:sz w:val="16"/>
                <w:szCs w:val="16"/>
              </w:rPr>
              <w:t>ćwiczenia</w:t>
            </w:r>
            <w:proofErr w:type="spellEnd"/>
            <w:r w:rsidRPr="00FD4A37">
              <w:rPr>
                <w:sz w:val="16"/>
                <w:szCs w:val="16"/>
              </w:rPr>
              <w:t xml:space="preserve"> </w:t>
            </w:r>
            <w:proofErr w:type="spellStart"/>
            <w:r w:rsidRPr="00FD4A37">
              <w:rPr>
                <w:sz w:val="16"/>
                <w:szCs w:val="16"/>
              </w:rPr>
              <w:t>praktycz</w:t>
            </w:r>
            <w:proofErr w:type="spellEnd"/>
            <w:r w:rsidRPr="00FD4A37">
              <w:rPr>
                <w:sz w:val="16"/>
                <w:szCs w:val="16"/>
              </w:rPr>
              <w:t>.</w:t>
            </w:r>
          </w:p>
        </w:tc>
      </w:tr>
      <w:tr w:rsidR="00EC0E3E" w:rsidRPr="00D42D31" w14:paraId="41B62913"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38" w:type="pct"/>
            <w:vMerge w:val="restart"/>
            <w:vAlign w:val="center"/>
          </w:tcPr>
          <w:p w14:paraId="022C05DB" w14:textId="77777777" w:rsidR="00EC0E3E" w:rsidRPr="00D42D31" w:rsidRDefault="00EC0E3E" w:rsidP="00F84E34">
            <w:pPr>
              <w:jc w:val="center"/>
              <w:rPr>
                <w:sz w:val="16"/>
                <w:szCs w:val="16"/>
                <w:lang w:val="pl-PL"/>
              </w:rPr>
            </w:pPr>
            <w:r w:rsidRPr="00D42D31">
              <w:rPr>
                <w:sz w:val="16"/>
                <w:szCs w:val="16"/>
                <w:lang w:val="pl-PL"/>
              </w:rPr>
              <w:t>Umiejętności</w:t>
            </w:r>
          </w:p>
        </w:tc>
        <w:tc>
          <w:tcPr>
            <w:tcW w:w="247" w:type="pct"/>
            <w:vAlign w:val="center"/>
          </w:tcPr>
          <w:p w14:paraId="6DE9459F" w14:textId="77777777" w:rsidR="00EC0E3E" w:rsidRDefault="00EC0E3E" w:rsidP="00F84E34">
            <w:pPr>
              <w:jc w:val="center"/>
              <w:rPr>
                <w:sz w:val="16"/>
                <w:szCs w:val="16"/>
                <w:lang w:val="pl-PL"/>
              </w:rPr>
            </w:pPr>
            <w:r>
              <w:rPr>
                <w:sz w:val="16"/>
                <w:szCs w:val="16"/>
                <w:lang w:val="pl-PL"/>
              </w:rPr>
              <w:t>1.</w:t>
            </w:r>
          </w:p>
        </w:tc>
        <w:tc>
          <w:tcPr>
            <w:tcW w:w="2775" w:type="pct"/>
            <w:gridSpan w:val="9"/>
          </w:tcPr>
          <w:p w14:paraId="2920E545" w14:textId="77777777" w:rsidR="00EC0E3E" w:rsidRPr="00FD4A37" w:rsidRDefault="00EC0E3E" w:rsidP="00F84E34">
            <w:pPr>
              <w:adjustRightInd w:val="0"/>
              <w:rPr>
                <w:rFonts w:eastAsia="Times New Roman"/>
                <w:color w:val="000000"/>
                <w:sz w:val="16"/>
                <w:szCs w:val="16"/>
                <w:lang w:val="pl-PL" w:eastAsia="pl-PL"/>
              </w:rPr>
            </w:pPr>
            <w:r w:rsidRPr="00FD4A37">
              <w:rPr>
                <w:sz w:val="16"/>
                <w:szCs w:val="16"/>
                <w:lang w:val="pl-PL"/>
              </w:rPr>
              <w:t>Student wskazuje błędy w popularnych przekonaniach o nauce języków obcych.</w:t>
            </w:r>
          </w:p>
        </w:tc>
        <w:tc>
          <w:tcPr>
            <w:tcW w:w="790" w:type="pct"/>
            <w:gridSpan w:val="2"/>
            <w:vAlign w:val="center"/>
          </w:tcPr>
          <w:p w14:paraId="6E083FE3" w14:textId="77777777" w:rsidR="00EC0E3E" w:rsidRPr="00FD4A37" w:rsidRDefault="00EC0E3E" w:rsidP="00F84E34">
            <w:pPr>
              <w:adjustRightInd w:val="0"/>
              <w:jc w:val="center"/>
              <w:rPr>
                <w:sz w:val="16"/>
                <w:szCs w:val="16"/>
              </w:rPr>
            </w:pPr>
            <w:r w:rsidRPr="00FD4A37">
              <w:rPr>
                <w:sz w:val="16"/>
                <w:szCs w:val="16"/>
              </w:rPr>
              <w:t>K_U12</w:t>
            </w:r>
          </w:p>
          <w:p w14:paraId="4D87CDAB" w14:textId="77777777" w:rsidR="00EC0E3E" w:rsidRPr="00FD4A37" w:rsidRDefault="00EC0E3E" w:rsidP="00F84E34">
            <w:pPr>
              <w:adjustRightInd w:val="0"/>
              <w:jc w:val="center"/>
              <w:rPr>
                <w:rFonts w:eastAsia="Times New Roman"/>
                <w:color w:val="000000"/>
                <w:sz w:val="16"/>
                <w:szCs w:val="16"/>
                <w:lang w:val="pl-PL" w:eastAsia="pl-PL"/>
              </w:rPr>
            </w:pPr>
            <w:r w:rsidRPr="00FD4A37">
              <w:rPr>
                <w:sz w:val="16"/>
                <w:szCs w:val="16"/>
              </w:rPr>
              <w:t>K_U13</w:t>
            </w:r>
          </w:p>
        </w:tc>
        <w:tc>
          <w:tcPr>
            <w:tcW w:w="550" w:type="pct"/>
            <w:vAlign w:val="center"/>
          </w:tcPr>
          <w:p w14:paraId="6DE9E9AB" w14:textId="77777777" w:rsidR="00EC0E3E" w:rsidRPr="00FD4A37" w:rsidRDefault="00EC0E3E" w:rsidP="00F84E34">
            <w:pPr>
              <w:jc w:val="center"/>
              <w:rPr>
                <w:rFonts w:eastAsia="Times New Roman"/>
                <w:sz w:val="16"/>
                <w:szCs w:val="16"/>
                <w:lang w:val="pl-PL" w:eastAsia="pl-PL"/>
              </w:rPr>
            </w:pPr>
            <w:proofErr w:type="spellStart"/>
            <w:r w:rsidRPr="00FD4A37">
              <w:rPr>
                <w:sz w:val="16"/>
                <w:szCs w:val="16"/>
              </w:rPr>
              <w:t>Wykład</w:t>
            </w:r>
            <w:proofErr w:type="spellEnd"/>
            <w:r w:rsidRPr="00FD4A37">
              <w:rPr>
                <w:sz w:val="16"/>
                <w:szCs w:val="16"/>
              </w:rPr>
              <w:t xml:space="preserve">, </w:t>
            </w:r>
            <w:proofErr w:type="spellStart"/>
            <w:r w:rsidRPr="00FD4A37">
              <w:rPr>
                <w:sz w:val="16"/>
                <w:szCs w:val="16"/>
              </w:rPr>
              <w:t>ćwiczenia</w:t>
            </w:r>
            <w:proofErr w:type="spellEnd"/>
            <w:r w:rsidRPr="00FD4A37">
              <w:rPr>
                <w:sz w:val="16"/>
                <w:szCs w:val="16"/>
              </w:rPr>
              <w:t xml:space="preserve"> </w:t>
            </w:r>
            <w:proofErr w:type="spellStart"/>
            <w:r w:rsidRPr="00FD4A37">
              <w:rPr>
                <w:sz w:val="16"/>
                <w:szCs w:val="16"/>
              </w:rPr>
              <w:t>praktycz</w:t>
            </w:r>
            <w:proofErr w:type="spellEnd"/>
            <w:r w:rsidRPr="00FD4A37">
              <w:rPr>
                <w:sz w:val="16"/>
                <w:szCs w:val="16"/>
              </w:rPr>
              <w:t>.</w:t>
            </w:r>
          </w:p>
        </w:tc>
      </w:tr>
      <w:tr w:rsidR="00EC0E3E" w:rsidRPr="00D42D31" w14:paraId="6128A2B7"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38" w:type="pct"/>
            <w:vMerge/>
            <w:vAlign w:val="center"/>
          </w:tcPr>
          <w:p w14:paraId="0452A3BC" w14:textId="77777777" w:rsidR="00EC0E3E" w:rsidRPr="00D42D31" w:rsidRDefault="00EC0E3E" w:rsidP="00F84E34">
            <w:pPr>
              <w:jc w:val="center"/>
              <w:rPr>
                <w:sz w:val="16"/>
                <w:szCs w:val="16"/>
                <w:lang w:val="pl-PL"/>
              </w:rPr>
            </w:pPr>
          </w:p>
        </w:tc>
        <w:tc>
          <w:tcPr>
            <w:tcW w:w="247" w:type="pct"/>
            <w:vAlign w:val="center"/>
          </w:tcPr>
          <w:p w14:paraId="71601100" w14:textId="77777777" w:rsidR="00EC0E3E" w:rsidRDefault="00EC0E3E" w:rsidP="00F84E34">
            <w:pPr>
              <w:jc w:val="center"/>
              <w:rPr>
                <w:sz w:val="16"/>
                <w:szCs w:val="16"/>
                <w:lang w:val="pl-PL"/>
              </w:rPr>
            </w:pPr>
            <w:r>
              <w:rPr>
                <w:sz w:val="16"/>
                <w:szCs w:val="16"/>
                <w:lang w:val="pl-PL"/>
              </w:rPr>
              <w:t>2.</w:t>
            </w:r>
          </w:p>
        </w:tc>
        <w:tc>
          <w:tcPr>
            <w:tcW w:w="2775" w:type="pct"/>
            <w:gridSpan w:val="9"/>
          </w:tcPr>
          <w:p w14:paraId="0D792590" w14:textId="77777777" w:rsidR="00EC0E3E" w:rsidRPr="00FD4A37" w:rsidRDefault="00EC0E3E" w:rsidP="00F84E34">
            <w:pPr>
              <w:pStyle w:val="TableParagraph"/>
              <w:jc w:val="both"/>
              <w:rPr>
                <w:rFonts w:ascii="Verdana" w:eastAsia="Times New Roman" w:hAnsi="Verdana"/>
                <w:color w:val="000000"/>
                <w:sz w:val="16"/>
                <w:szCs w:val="16"/>
                <w:lang w:val="pl-PL" w:eastAsia="pl-PL"/>
              </w:rPr>
            </w:pPr>
            <w:r w:rsidRPr="00FD4A37">
              <w:rPr>
                <w:rFonts w:ascii="Verdana" w:hAnsi="Verdana"/>
                <w:sz w:val="16"/>
                <w:szCs w:val="16"/>
                <w:lang w:val="pl-PL"/>
              </w:rPr>
              <w:t xml:space="preserve">Student identyfikuje typowe zadania szkolne z celami kształcenia, w szczególności z wymaganiami ogólnymi podstawy </w:t>
            </w:r>
            <w:proofErr w:type="gramStart"/>
            <w:r w:rsidRPr="00FD4A37">
              <w:rPr>
                <w:rFonts w:ascii="Verdana" w:hAnsi="Verdana"/>
                <w:sz w:val="16"/>
                <w:szCs w:val="16"/>
                <w:lang w:val="pl-PL"/>
              </w:rPr>
              <w:t>programowej,</w:t>
            </w:r>
            <w:proofErr w:type="gramEnd"/>
            <w:r w:rsidRPr="00FD4A37">
              <w:rPr>
                <w:rFonts w:ascii="Verdana" w:hAnsi="Verdana"/>
                <w:sz w:val="16"/>
                <w:szCs w:val="16"/>
                <w:lang w:val="pl-PL"/>
              </w:rPr>
              <w:t xml:space="preserve"> oraz z k</w:t>
            </w:r>
            <w:proofErr w:type="spellStart"/>
            <w:r w:rsidRPr="00FD4A37">
              <w:rPr>
                <w:rFonts w:ascii="Verdana" w:hAnsi="Verdana"/>
                <w:sz w:val="16"/>
                <w:szCs w:val="16"/>
              </w:rPr>
              <w:t>ompetencjami</w:t>
            </w:r>
            <w:proofErr w:type="spellEnd"/>
            <w:r w:rsidRPr="00FD4A37">
              <w:rPr>
                <w:rFonts w:ascii="Verdana" w:hAnsi="Verdana"/>
                <w:sz w:val="16"/>
                <w:szCs w:val="16"/>
              </w:rPr>
              <w:t xml:space="preserve"> </w:t>
            </w:r>
            <w:proofErr w:type="spellStart"/>
            <w:r w:rsidRPr="00FD4A37">
              <w:rPr>
                <w:rFonts w:ascii="Verdana" w:hAnsi="Verdana"/>
                <w:sz w:val="16"/>
                <w:szCs w:val="16"/>
              </w:rPr>
              <w:t>kluczowymi</w:t>
            </w:r>
            <w:proofErr w:type="spellEnd"/>
            <w:r w:rsidRPr="00FD4A37">
              <w:rPr>
                <w:rFonts w:ascii="Verdana" w:hAnsi="Verdana"/>
                <w:sz w:val="16"/>
                <w:szCs w:val="16"/>
              </w:rPr>
              <w:t>.</w:t>
            </w:r>
          </w:p>
        </w:tc>
        <w:tc>
          <w:tcPr>
            <w:tcW w:w="790" w:type="pct"/>
            <w:gridSpan w:val="2"/>
            <w:vAlign w:val="center"/>
          </w:tcPr>
          <w:p w14:paraId="7BA2C2D3" w14:textId="77777777" w:rsidR="00EC0E3E" w:rsidRPr="00FD4A37" w:rsidRDefault="00EC0E3E" w:rsidP="00F84E34">
            <w:pPr>
              <w:pStyle w:val="TableParagraph"/>
              <w:spacing w:before="8"/>
              <w:jc w:val="center"/>
              <w:rPr>
                <w:rFonts w:ascii="Verdana" w:hAnsi="Verdana"/>
                <w:b/>
                <w:sz w:val="16"/>
                <w:szCs w:val="16"/>
              </w:rPr>
            </w:pPr>
          </w:p>
          <w:p w14:paraId="2E191DBA" w14:textId="77777777" w:rsidR="00EC0E3E" w:rsidRPr="00FD4A37" w:rsidRDefault="00EC0E3E" w:rsidP="00F84E34">
            <w:pPr>
              <w:adjustRightInd w:val="0"/>
              <w:jc w:val="center"/>
              <w:rPr>
                <w:rFonts w:eastAsia="Times New Roman"/>
                <w:color w:val="000000"/>
                <w:sz w:val="16"/>
                <w:szCs w:val="16"/>
                <w:lang w:val="pl-PL" w:eastAsia="pl-PL"/>
              </w:rPr>
            </w:pPr>
            <w:r w:rsidRPr="00FD4A37">
              <w:rPr>
                <w:sz w:val="16"/>
                <w:szCs w:val="16"/>
              </w:rPr>
              <w:t>D.1/E.1.U1</w:t>
            </w:r>
          </w:p>
        </w:tc>
        <w:tc>
          <w:tcPr>
            <w:tcW w:w="550" w:type="pct"/>
            <w:vAlign w:val="center"/>
          </w:tcPr>
          <w:p w14:paraId="149632D4" w14:textId="77777777" w:rsidR="00EC0E3E" w:rsidRPr="00FD4A37" w:rsidRDefault="00EC0E3E" w:rsidP="00F84E34">
            <w:pPr>
              <w:jc w:val="center"/>
              <w:rPr>
                <w:rFonts w:eastAsia="Times New Roman"/>
                <w:sz w:val="16"/>
                <w:szCs w:val="16"/>
                <w:lang w:val="pl-PL" w:eastAsia="pl-PL"/>
              </w:rPr>
            </w:pPr>
            <w:proofErr w:type="spellStart"/>
            <w:r w:rsidRPr="00FD4A37">
              <w:rPr>
                <w:sz w:val="16"/>
                <w:szCs w:val="16"/>
              </w:rPr>
              <w:t>Wykład</w:t>
            </w:r>
            <w:proofErr w:type="spellEnd"/>
            <w:r w:rsidRPr="00FD4A37">
              <w:rPr>
                <w:sz w:val="16"/>
                <w:szCs w:val="16"/>
              </w:rPr>
              <w:t xml:space="preserve">, </w:t>
            </w:r>
            <w:proofErr w:type="spellStart"/>
            <w:r w:rsidRPr="00FD4A37">
              <w:rPr>
                <w:sz w:val="16"/>
                <w:szCs w:val="16"/>
              </w:rPr>
              <w:t>ćwiczenia</w:t>
            </w:r>
            <w:proofErr w:type="spellEnd"/>
            <w:r w:rsidRPr="00FD4A37">
              <w:rPr>
                <w:sz w:val="16"/>
                <w:szCs w:val="16"/>
              </w:rPr>
              <w:t xml:space="preserve"> </w:t>
            </w:r>
            <w:proofErr w:type="spellStart"/>
            <w:r w:rsidRPr="00FD4A37">
              <w:rPr>
                <w:sz w:val="16"/>
                <w:szCs w:val="16"/>
              </w:rPr>
              <w:t>praktycz</w:t>
            </w:r>
            <w:proofErr w:type="spellEnd"/>
            <w:r w:rsidRPr="00FD4A37">
              <w:rPr>
                <w:sz w:val="16"/>
                <w:szCs w:val="16"/>
              </w:rPr>
              <w:t>.</w:t>
            </w:r>
          </w:p>
        </w:tc>
      </w:tr>
      <w:tr w:rsidR="00EC0E3E" w:rsidRPr="00D42D31" w14:paraId="71858703"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38" w:type="pct"/>
            <w:vMerge/>
            <w:vAlign w:val="center"/>
          </w:tcPr>
          <w:p w14:paraId="6EF72D0E" w14:textId="77777777" w:rsidR="00EC0E3E" w:rsidRPr="00D42D31" w:rsidRDefault="00EC0E3E" w:rsidP="00F84E34">
            <w:pPr>
              <w:jc w:val="center"/>
              <w:rPr>
                <w:sz w:val="16"/>
                <w:szCs w:val="16"/>
                <w:lang w:val="pl-PL"/>
              </w:rPr>
            </w:pPr>
          </w:p>
        </w:tc>
        <w:tc>
          <w:tcPr>
            <w:tcW w:w="247" w:type="pct"/>
            <w:vAlign w:val="center"/>
          </w:tcPr>
          <w:p w14:paraId="1B88657A" w14:textId="77777777" w:rsidR="00EC0E3E" w:rsidRDefault="00EC0E3E" w:rsidP="00F84E34">
            <w:pPr>
              <w:jc w:val="center"/>
              <w:rPr>
                <w:sz w:val="16"/>
                <w:szCs w:val="16"/>
                <w:lang w:val="pl-PL"/>
              </w:rPr>
            </w:pPr>
            <w:r>
              <w:rPr>
                <w:sz w:val="16"/>
                <w:szCs w:val="16"/>
                <w:lang w:val="pl-PL"/>
              </w:rPr>
              <w:t>3.</w:t>
            </w:r>
          </w:p>
        </w:tc>
        <w:tc>
          <w:tcPr>
            <w:tcW w:w="2775" w:type="pct"/>
            <w:gridSpan w:val="9"/>
          </w:tcPr>
          <w:p w14:paraId="5AA9C8AB" w14:textId="77777777" w:rsidR="00EC0E3E" w:rsidRPr="00FD4A37" w:rsidRDefault="00EC0E3E" w:rsidP="00F84E34">
            <w:pPr>
              <w:adjustRightInd w:val="0"/>
              <w:rPr>
                <w:rFonts w:eastAsia="Times New Roman"/>
                <w:color w:val="000000"/>
                <w:sz w:val="16"/>
                <w:szCs w:val="16"/>
                <w:lang w:val="pl-PL" w:eastAsia="pl-PL"/>
              </w:rPr>
            </w:pPr>
            <w:r w:rsidRPr="00FD4A37">
              <w:rPr>
                <w:sz w:val="16"/>
                <w:szCs w:val="16"/>
                <w:lang w:val="pl-PL"/>
              </w:rPr>
              <w:t>Student analizuje rozkład materiału.</w:t>
            </w:r>
          </w:p>
        </w:tc>
        <w:tc>
          <w:tcPr>
            <w:tcW w:w="790" w:type="pct"/>
            <w:gridSpan w:val="2"/>
            <w:vAlign w:val="center"/>
          </w:tcPr>
          <w:p w14:paraId="3E842FAC" w14:textId="77777777" w:rsidR="00EC0E3E" w:rsidRPr="00FD4A37" w:rsidRDefault="00EC0E3E" w:rsidP="00F84E34">
            <w:pPr>
              <w:adjustRightInd w:val="0"/>
              <w:jc w:val="center"/>
              <w:rPr>
                <w:rFonts w:eastAsia="Times New Roman"/>
                <w:color w:val="000000"/>
                <w:sz w:val="16"/>
                <w:szCs w:val="16"/>
                <w:lang w:val="pl-PL" w:eastAsia="pl-PL"/>
              </w:rPr>
            </w:pPr>
            <w:r w:rsidRPr="00FD4A37">
              <w:rPr>
                <w:sz w:val="16"/>
                <w:szCs w:val="16"/>
              </w:rPr>
              <w:t>D.1/E.1.U2.</w:t>
            </w:r>
          </w:p>
        </w:tc>
        <w:tc>
          <w:tcPr>
            <w:tcW w:w="550" w:type="pct"/>
            <w:vAlign w:val="center"/>
          </w:tcPr>
          <w:p w14:paraId="7025B45F" w14:textId="77777777" w:rsidR="00EC0E3E" w:rsidRPr="00FD4A37" w:rsidRDefault="00EC0E3E" w:rsidP="00F84E34">
            <w:pPr>
              <w:jc w:val="center"/>
              <w:rPr>
                <w:rFonts w:eastAsia="Times New Roman"/>
                <w:sz w:val="16"/>
                <w:szCs w:val="16"/>
                <w:lang w:val="pl-PL" w:eastAsia="pl-PL"/>
              </w:rPr>
            </w:pPr>
            <w:proofErr w:type="spellStart"/>
            <w:r w:rsidRPr="00FD4A37">
              <w:rPr>
                <w:sz w:val="16"/>
                <w:szCs w:val="16"/>
              </w:rPr>
              <w:t>Wykład</w:t>
            </w:r>
            <w:proofErr w:type="spellEnd"/>
            <w:r w:rsidRPr="00FD4A37">
              <w:rPr>
                <w:sz w:val="16"/>
                <w:szCs w:val="16"/>
              </w:rPr>
              <w:t xml:space="preserve">, </w:t>
            </w:r>
            <w:proofErr w:type="spellStart"/>
            <w:r w:rsidRPr="00FD4A37">
              <w:rPr>
                <w:sz w:val="16"/>
                <w:szCs w:val="16"/>
              </w:rPr>
              <w:t>ćwiczenia</w:t>
            </w:r>
            <w:proofErr w:type="spellEnd"/>
            <w:r w:rsidRPr="00FD4A37">
              <w:rPr>
                <w:sz w:val="16"/>
                <w:szCs w:val="16"/>
              </w:rPr>
              <w:t xml:space="preserve"> </w:t>
            </w:r>
            <w:proofErr w:type="spellStart"/>
            <w:r w:rsidRPr="00FD4A37">
              <w:rPr>
                <w:sz w:val="16"/>
                <w:szCs w:val="16"/>
              </w:rPr>
              <w:t>praktycz</w:t>
            </w:r>
            <w:proofErr w:type="spellEnd"/>
            <w:r w:rsidRPr="00FD4A37">
              <w:rPr>
                <w:sz w:val="16"/>
                <w:szCs w:val="16"/>
              </w:rPr>
              <w:t>.</w:t>
            </w:r>
          </w:p>
        </w:tc>
      </w:tr>
      <w:tr w:rsidR="00EC0E3E" w:rsidRPr="00D42D31" w14:paraId="476467B3"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38" w:type="pct"/>
            <w:vMerge/>
            <w:vAlign w:val="center"/>
          </w:tcPr>
          <w:p w14:paraId="2A996A83" w14:textId="77777777" w:rsidR="00EC0E3E" w:rsidRPr="00D42D31" w:rsidRDefault="00EC0E3E" w:rsidP="00F84E34">
            <w:pPr>
              <w:jc w:val="center"/>
              <w:rPr>
                <w:sz w:val="16"/>
                <w:szCs w:val="16"/>
                <w:lang w:val="pl-PL"/>
              </w:rPr>
            </w:pPr>
          </w:p>
        </w:tc>
        <w:tc>
          <w:tcPr>
            <w:tcW w:w="247" w:type="pct"/>
            <w:vAlign w:val="center"/>
          </w:tcPr>
          <w:p w14:paraId="5A97F722" w14:textId="77777777" w:rsidR="00EC0E3E" w:rsidRDefault="00EC0E3E" w:rsidP="00F84E34">
            <w:pPr>
              <w:jc w:val="center"/>
              <w:rPr>
                <w:sz w:val="16"/>
                <w:szCs w:val="16"/>
                <w:lang w:val="pl-PL"/>
              </w:rPr>
            </w:pPr>
            <w:r>
              <w:rPr>
                <w:sz w:val="16"/>
                <w:szCs w:val="16"/>
                <w:lang w:val="pl-PL"/>
              </w:rPr>
              <w:t>4.</w:t>
            </w:r>
          </w:p>
        </w:tc>
        <w:tc>
          <w:tcPr>
            <w:tcW w:w="2775" w:type="pct"/>
            <w:gridSpan w:val="9"/>
          </w:tcPr>
          <w:p w14:paraId="12F0C180" w14:textId="77777777" w:rsidR="00EC0E3E" w:rsidRPr="00FD4A37" w:rsidRDefault="00EC0E3E" w:rsidP="00F84E34">
            <w:pPr>
              <w:pStyle w:val="TableParagraph"/>
              <w:jc w:val="both"/>
              <w:rPr>
                <w:rFonts w:ascii="Verdana" w:hAnsi="Verdana"/>
                <w:sz w:val="16"/>
                <w:szCs w:val="16"/>
                <w:lang w:val="pl-PL"/>
              </w:rPr>
            </w:pPr>
            <w:r w:rsidRPr="00FD4A37">
              <w:rPr>
                <w:rFonts w:ascii="Verdana" w:hAnsi="Verdana"/>
                <w:sz w:val="16"/>
                <w:szCs w:val="16"/>
                <w:lang w:val="pl-PL"/>
              </w:rPr>
              <w:t xml:space="preserve">Student przygotowuje zajęcia lub fragment zajęć dostosowany do indywidualnych </w:t>
            </w:r>
            <w:proofErr w:type="spellStart"/>
            <w:r w:rsidRPr="00FD4A37">
              <w:rPr>
                <w:rFonts w:ascii="Verdana" w:hAnsi="Verdana"/>
                <w:sz w:val="16"/>
                <w:szCs w:val="16"/>
              </w:rPr>
              <w:t>potrzeb</w:t>
            </w:r>
            <w:proofErr w:type="spellEnd"/>
            <w:r w:rsidRPr="00FD4A37">
              <w:rPr>
                <w:rFonts w:ascii="Verdana" w:hAnsi="Verdana"/>
                <w:sz w:val="16"/>
                <w:szCs w:val="16"/>
              </w:rPr>
              <w:t xml:space="preserve"> </w:t>
            </w:r>
            <w:proofErr w:type="spellStart"/>
            <w:r w:rsidRPr="00FD4A37">
              <w:rPr>
                <w:rFonts w:ascii="Verdana" w:hAnsi="Verdana"/>
                <w:sz w:val="16"/>
                <w:szCs w:val="16"/>
              </w:rPr>
              <w:t>uczniów</w:t>
            </w:r>
            <w:proofErr w:type="spellEnd"/>
            <w:r w:rsidRPr="00FD4A37">
              <w:rPr>
                <w:rFonts w:ascii="Verdana" w:hAnsi="Verdana"/>
                <w:sz w:val="16"/>
                <w:szCs w:val="16"/>
              </w:rPr>
              <w:t xml:space="preserve"> / </w:t>
            </w:r>
            <w:proofErr w:type="spellStart"/>
            <w:r w:rsidRPr="00FD4A37">
              <w:rPr>
                <w:rFonts w:ascii="Verdana" w:hAnsi="Verdana"/>
                <w:sz w:val="16"/>
                <w:szCs w:val="16"/>
              </w:rPr>
              <w:t>ucznia</w:t>
            </w:r>
            <w:proofErr w:type="spellEnd"/>
            <w:r w:rsidRPr="00FD4A37">
              <w:rPr>
                <w:rFonts w:ascii="Verdana" w:hAnsi="Verdana"/>
                <w:sz w:val="16"/>
                <w:szCs w:val="16"/>
              </w:rPr>
              <w:t>.</w:t>
            </w:r>
          </w:p>
        </w:tc>
        <w:tc>
          <w:tcPr>
            <w:tcW w:w="790" w:type="pct"/>
            <w:gridSpan w:val="2"/>
            <w:vAlign w:val="center"/>
          </w:tcPr>
          <w:p w14:paraId="393BFF6D" w14:textId="77777777" w:rsidR="00EC0E3E" w:rsidRPr="00FD4A37" w:rsidRDefault="00EC0E3E" w:rsidP="00F84E34">
            <w:pPr>
              <w:pStyle w:val="TableParagraph"/>
              <w:jc w:val="center"/>
              <w:rPr>
                <w:rFonts w:ascii="Verdana" w:hAnsi="Verdana"/>
                <w:sz w:val="16"/>
                <w:szCs w:val="16"/>
              </w:rPr>
            </w:pPr>
            <w:r w:rsidRPr="00FD4A37">
              <w:rPr>
                <w:rFonts w:ascii="Verdana" w:hAnsi="Verdana"/>
                <w:sz w:val="16"/>
                <w:szCs w:val="16"/>
              </w:rPr>
              <w:t>K_U12</w:t>
            </w:r>
          </w:p>
          <w:p w14:paraId="4DC2CDB7" w14:textId="77777777" w:rsidR="00EC0E3E" w:rsidRPr="00FD4A37" w:rsidRDefault="00EC0E3E" w:rsidP="00F84E34">
            <w:pPr>
              <w:adjustRightInd w:val="0"/>
              <w:jc w:val="center"/>
              <w:rPr>
                <w:sz w:val="16"/>
                <w:szCs w:val="16"/>
                <w:lang w:val="pl-PL"/>
              </w:rPr>
            </w:pPr>
            <w:r w:rsidRPr="00FD4A37">
              <w:rPr>
                <w:sz w:val="16"/>
                <w:szCs w:val="16"/>
              </w:rPr>
              <w:t>K_U13 K_U15</w:t>
            </w:r>
          </w:p>
        </w:tc>
        <w:tc>
          <w:tcPr>
            <w:tcW w:w="550" w:type="pct"/>
            <w:vAlign w:val="center"/>
          </w:tcPr>
          <w:p w14:paraId="455ACC82" w14:textId="77777777" w:rsidR="00EC0E3E" w:rsidRPr="00FD4A37" w:rsidRDefault="00EC0E3E" w:rsidP="00F84E34">
            <w:pPr>
              <w:jc w:val="center"/>
              <w:rPr>
                <w:sz w:val="16"/>
                <w:szCs w:val="16"/>
                <w:lang w:val="pl-PL"/>
              </w:rPr>
            </w:pPr>
            <w:proofErr w:type="spellStart"/>
            <w:r w:rsidRPr="00FD4A37">
              <w:rPr>
                <w:sz w:val="16"/>
                <w:szCs w:val="16"/>
              </w:rPr>
              <w:t>Wykład</w:t>
            </w:r>
            <w:proofErr w:type="spellEnd"/>
            <w:r w:rsidRPr="00FD4A37">
              <w:rPr>
                <w:sz w:val="16"/>
                <w:szCs w:val="16"/>
              </w:rPr>
              <w:t xml:space="preserve">, </w:t>
            </w:r>
            <w:proofErr w:type="spellStart"/>
            <w:r w:rsidRPr="00FD4A37">
              <w:rPr>
                <w:sz w:val="16"/>
                <w:szCs w:val="16"/>
              </w:rPr>
              <w:t>ćwiczenia</w:t>
            </w:r>
            <w:proofErr w:type="spellEnd"/>
            <w:r w:rsidRPr="00FD4A37">
              <w:rPr>
                <w:sz w:val="16"/>
                <w:szCs w:val="16"/>
              </w:rPr>
              <w:t xml:space="preserve"> </w:t>
            </w:r>
            <w:proofErr w:type="spellStart"/>
            <w:r w:rsidRPr="00FD4A37">
              <w:rPr>
                <w:sz w:val="16"/>
                <w:szCs w:val="16"/>
              </w:rPr>
              <w:t>praktycz</w:t>
            </w:r>
            <w:proofErr w:type="spellEnd"/>
            <w:r w:rsidRPr="00FD4A37">
              <w:rPr>
                <w:sz w:val="16"/>
                <w:szCs w:val="16"/>
              </w:rPr>
              <w:t>.</w:t>
            </w:r>
          </w:p>
        </w:tc>
      </w:tr>
      <w:tr w:rsidR="00EC0E3E" w:rsidRPr="00D42D31" w14:paraId="71330F99"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38" w:type="pct"/>
            <w:vMerge/>
            <w:vAlign w:val="center"/>
          </w:tcPr>
          <w:p w14:paraId="71EB1B03" w14:textId="77777777" w:rsidR="00EC0E3E" w:rsidRPr="00D42D31" w:rsidRDefault="00EC0E3E" w:rsidP="00F84E34">
            <w:pPr>
              <w:jc w:val="center"/>
              <w:rPr>
                <w:sz w:val="16"/>
                <w:szCs w:val="16"/>
                <w:lang w:val="pl-PL"/>
              </w:rPr>
            </w:pPr>
          </w:p>
        </w:tc>
        <w:tc>
          <w:tcPr>
            <w:tcW w:w="247" w:type="pct"/>
            <w:vAlign w:val="center"/>
          </w:tcPr>
          <w:p w14:paraId="63782BE3" w14:textId="77777777" w:rsidR="00EC0E3E" w:rsidRDefault="00EC0E3E" w:rsidP="00F84E34">
            <w:pPr>
              <w:jc w:val="center"/>
              <w:rPr>
                <w:sz w:val="16"/>
                <w:szCs w:val="16"/>
                <w:lang w:val="pl-PL"/>
              </w:rPr>
            </w:pPr>
            <w:r>
              <w:rPr>
                <w:sz w:val="16"/>
                <w:szCs w:val="16"/>
                <w:lang w:val="pl-PL"/>
              </w:rPr>
              <w:t>5.</w:t>
            </w:r>
          </w:p>
        </w:tc>
        <w:tc>
          <w:tcPr>
            <w:tcW w:w="2775" w:type="pct"/>
            <w:gridSpan w:val="9"/>
          </w:tcPr>
          <w:p w14:paraId="14388F97" w14:textId="77777777" w:rsidR="00EC0E3E" w:rsidRPr="00FD4A37" w:rsidRDefault="00EC0E3E" w:rsidP="00F84E34">
            <w:pPr>
              <w:pStyle w:val="TableParagraph"/>
              <w:jc w:val="both"/>
              <w:rPr>
                <w:rFonts w:ascii="Verdana" w:hAnsi="Verdana"/>
                <w:sz w:val="16"/>
                <w:szCs w:val="16"/>
                <w:lang w:val="pl-PL"/>
              </w:rPr>
            </w:pPr>
            <w:r w:rsidRPr="00FD4A37">
              <w:rPr>
                <w:rFonts w:ascii="Verdana" w:hAnsi="Verdana"/>
                <w:sz w:val="16"/>
                <w:szCs w:val="16"/>
                <w:lang w:val="pl-PL"/>
              </w:rPr>
              <w:t>Student identyfikuje powiązania treści nauczanego przedmiotu lub prowadzonych zajęć z innymi treściami nauczania.</w:t>
            </w:r>
          </w:p>
        </w:tc>
        <w:tc>
          <w:tcPr>
            <w:tcW w:w="790" w:type="pct"/>
            <w:gridSpan w:val="2"/>
            <w:vAlign w:val="center"/>
          </w:tcPr>
          <w:p w14:paraId="58E94B73" w14:textId="77777777" w:rsidR="00EC0E3E" w:rsidRPr="00FD4A37" w:rsidRDefault="00EC0E3E" w:rsidP="00F84E34">
            <w:pPr>
              <w:adjustRightInd w:val="0"/>
              <w:jc w:val="center"/>
              <w:rPr>
                <w:sz w:val="16"/>
                <w:szCs w:val="16"/>
              </w:rPr>
            </w:pPr>
            <w:r w:rsidRPr="00FD4A37">
              <w:rPr>
                <w:sz w:val="16"/>
                <w:szCs w:val="16"/>
              </w:rPr>
              <w:t>D.1/E.1.U3.</w:t>
            </w:r>
          </w:p>
        </w:tc>
        <w:tc>
          <w:tcPr>
            <w:tcW w:w="550" w:type="pct"/>
            <w:vAlign w:val="center"/>
          </w:tcPr>
          <w:p w14:paraId="09007271" w14:textId="77777777" w:rsidR="00EC0E3E" w:rsidRPr="00FD4A37" w:rsidRDefault="00EC0E3E" w:rsidP="00F84E34">
            <w:pPr>
              <w:jc w:val="center"/>
              <w:rPr>
                <w:sz w:val="16"/>
                <w:szCs w:val="16"/>
                <w:lang w:val="pl-PL"/>
              </w:rPr>
            </w:pPr>
            <w:proofErr w:type="spellStart"/>
            <w:r w:rsidRPr="00FD4A37">
              <w:rPr>
                <w:sz w:val="16"/>
                <w:szCs w:val="16"/>
              </w:rPr>
              <w:t>Wykład</w:t>
            </w:r>
            <w:proofErr w:type="spellEnd"/>
            <w:r w:rsidRPr="00FD4A37">
              <w:rPr>
                <w:sz w:val="16"/>
                <w:szCs w:val="16"/>
              </w:rPr>
              <w:t xml:space="preserve">, </w:t>
            </w:r>
            <w:proofErr w:type="spellStart"/>
            <w:r w:rsidRPr="00FD4A37">
              <w:rPr>
                <w:sz w:val="16"/>
                <w:szCs w:val="16"/>
              </w:rPr>
              <w:t>ćwiczenia</w:t>
            </w:r>
            <w:proofErr w:type="spellEnd"/>
            <w:r w:rsidRPr="00FD4A37">
              <w:rPr>
                <w:sz w:val="16"/>
                <w:szCs w:val="16"/>
              </w:rPr>
              <w:t xml:space="preserve"> </w:t>
            </w:r>
            <w:proofErr w:type="spellStart"/>
            <w:r w:rsidRPr="00FD4A37">
              <w:rPr>
                <w:sz w:val="16"/>
                <w:szCs w:val="16"/>
              </w:rPr>
              <w:t>praktycz</w:t>
            </w:r>
            <w:proofErr w:type="spellEnd"/>
            <w:r w:rsidRPr="00FD4A37">
              <w:rPr>
                <w:sz w:val="16"/>
                <w:szCs w:val="16"/>
              </w:rPr>
              <w:t>.</w:t>
            </w:r>
          </w:p>
        </w:tc>
      </w:tr>
      <w:tr w:rsidR="00EC0E3E" w:rsidRPr="00D42D31" w14:paraId="4ACC0702"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38" w:type="pct"/>
            <w:vMerge/>
            <w:vAlign w:val="center"/>
          </w:tcPr>
          <w:p w14:paraId="4EEA4369" w14:textId="77777777" w:rsidR="00EC0E3E" w:rsidRPr="00D42D31" w:rsidRDefault="00EC0E3E" w:rsidP="00F84E34">
            <w:pPr>
              <w:jc w:val="center"/>
              <w:rPr>
                <w:sz w:val="16"/>
                <w:szCs w:val="16"/>
                <w:lang w:val="pl-PL"/>
              </w:rPr>
            </w:pPr>
          </w:p>
        </w:tc>
        <w:tc>
          <w:tcPr>
            <w:tcW w:w="247" w:type="pct"/>
            <w:vAlign w:val="center"/>
          </w:tcPr>
          <w:p w14:paraId="0C290377" w14:textId="77777777" w:rsidR="00EC0E3E" w:rsidRDefault="00EC0E3E" w:rsidP="00F84E34">
            <w:pPr>
              <w:jc w:val="center"/>
              <w:rPr>
                <w:sz w:val="16"/>
                <w:szCs w:val="16"/>
                <w:lang w:val="pl-PL"/>
              </w:rPr>
            </w:pPr>
            <w:r>
              <w:rPr>
                <w:sz w:val="16"/>
                <w:szCs w:val="16"/>
                <w:lang w:val="pl-PL"/>
              </w:rPr>
              <w:t>6.</w:t>
            </w:r>
          </w:p>
        </w:tc>
        <w:tc>
          <w:tcPr>
            <w:tcW w:w="2775" w:type="pct"/>
            <w:gridSpan w:val="9"/>
          </w:tcPr>
          <w:p w14:paraId="1C76AA6C" w14:textId="77777777" w:rsidR="00EC0E3E" w:rsidRPr="00FD4A37" w:rsidRDefault="00EC0E3E" w:rsidP="00F84E34">
            <w:pPr>
              <w:pStyle w:val="TableParagraph"/>
              <w:jc w:val="both"/>
              <w:rPr>
                <w:rFonts w:ascii="Verdana" w:hAnsi="Verdana"/>
                <w:color w:val="000000"/>
                <w:sz w:val="16"/>
                <w:szCs w:val="16"/>
                <w:lang w:val="pl-PL" w:eastAsia="pl-PL"/>
              </w:rPr>
            </w:pPr>
            <w:r w:rsidRPr="00FD4A37">
              <w:rPr>
                <w:rFonts w:ascii="Verdana" w:hAnsi="Verdana"/>
                <w:sz w:val="16"/>
                <w:szCs w:val="16"/>
                <w:lang w:val="pl-PL"/>
              </w:rPr>
              <w:t>Student dostosowuje sposób komunikacji do poziomu rozwojowego uczniów; kreuje sytuacje dydaktyczne służące aktywności i rozwojowi zainteresowań uczniów oraz popularyzacji wiedzy; podejmuje skuteczną współpracę w procesie dydaktycznym z rodzicami lub opiekunami uczniów, pracownikami szkoły i środowiskiem pozaszkolnym; dobiera metody pracy klasy oraz środki dydaktyczne, w tym z zakresu technologii informacyjno-komunikacyjnej, aktywizujące uczniów i uwzględniające ich zróżnicowane potrzeby edukacyjne; merytorycznie, profesjonalnie i rzetelnie ocenia pracę uczniów wykonywaną w klasie i w domu; konstruuje sprawdzian służący ocenie danych umiejętności uczniów; rozpoznaje typowe dla nauczanego przedmiotu lub prowadzonych zajęć błędy uczniowskie i wykorzystać je w procesie dydaktycznym; przeprowadza wstępną diagnozę umiejętności ucznia.</w:t>
            </w:r>
          </w:p>
        </w:tc>
        <w:tc>
          <w:tcPr>
            <w:tcW w:w="790" w:type="pct"/>
            <w:gridSpan w:val="2"/>
            <w:vAlign w:val="center"/>
          </w:tcPr>
          <w:p w14:paraId="0F74C1EF" w14:textId="77777777" w:rsidR="00EC0E3E" w:rsidRPr="00FD4A37" w:rsidRDefault="00EC0E3E" w:rsidP="00F84E34">
            <w:pPr>
              <w:pStyle w:val="TableParagraph"/>
              <w:jc w:val="center"/>
              <w:rPr>
                <w:rFonts w:ascii="Verdana" w:hAnsi="Verdana"/>
                <w:sz w:val="16"/>
                <w:szCs w:val="16"/>
                <w:lang w:val="pl-PL"/>
              </w:rPr>
            </w:pPr>
            <w:r w:rsidRPr="00FD4A37">
              <w:rPr>
                <w:rFonts w:ascii="Verdana" w:hAnsi="Verdana"/>
                <w:sz w:val="16"/>
                <w:szCs w:val="16"/>
                <w:lang w:val="pl-PL"/>
              </w:rPr>
              <w:t xml:space="preserve">D.1/E.1.U4 D.1/E.1.U5 </w:t>
            </w:r>
            <w:r w:rsidRPr="00FD4A37">
              <w:rPr>
                <w:rFonts w:ascii="Verdana" w:hAnsi="Verdana"/>
                <w:spacing w:val="-1"/>
                <w:sz w:val="16"/>
                <w:szCs w:val="16"/>
                <w:lang w:val="pl-PL"/>
              </w:rPr>
              <w:t>D.1/E.1.U6</w:t>
            </w:r>
          </w:p>
          <w:p w14:paraId="0D40B95B" w14:textId="77777777" w:rsidR="00EC0E3E" w:rsidRPr="00FD4A37" w:rsidRDefault="00EC0E3E" w:rsidP="00F84E34">
            <w:pPr>
              <w:pStyle w:val="TableParagraph"/>
              <w:jc w:val="center"/>
              <w:rPr>
                <w:rFonts w:ascii="Verdana" w:hAnsi="Verdana"/>
                <w:sz w:val="16"/>
                <w:szCs w:val="16"/>
                <w:lang w:val="pl-PL"/>
              </w:rPr>
            </w:pPr>
            <w:r w:rsidRPr="00FD4A37">
              <w:rPr>
                <w:rFonts w:ascii="Verdana" w:hAnsi="Verdana"/>
                <w:spacing w:val="-1"/>
                <w:sz w:val="16"/>
                <w:szCs w:val="16"/>
                <w:lang w:val="pl-PL"/>
              </w:rPr>
              <w:t>D.1/E.1.U7</w:t>
            </w:r>
            <w:r w:rsidRPr="00FD4A37">
              <w:rPr>
                <w:rFonts w:ascii="Verdana" w:hAnsi="Verdana"/>
                <w:sz w:val="16"/>
                <w:szCs w:val="16"/>
                <w:lang w:val="pl-PL"/>
              </w:rPr>
              <w:t xml:space="preserve">D.1/E.1.U8 </w:t>
            </w:r>
            <w:r w:rsidRPr="00FD4A37">
              <w:rPr>
                <w:rFonts w:ascii="Verdana" w:hAnsi="Verdana"/>
                <w:spacing w:val="-1"/>
                <w:sz w:val="16"/>
                <w:szCs w:val="16"/>
                <w:lang w:val="pl-PL"/>
              </w:rPr>
              <w:t>D.1/E.1.U9</w:t>
            </w:r>
          </w:p>
          <w:p w14:paraId="07138F22" w14:textId="77777777" w:rsidR="00EC0E3E" w:rsidRPr="00FD4A37" w:rsidRDefault="00EC0E3E" w:rsidP="00F84E34">
            <w:pPr>
              <w:pStyle w:val="TableParagraph"/>
              <w:spacing w:line="195" w:lineRule="exact"/>
              <w:jc w:val="center"/>
              <w:rPr>
                <w:rFonts w:ascii="Verdana" w:hAnsi="Verdana"/>
                <w:sz w:val="16"/>
                <w:szCs w:val="16"/>
                <w:lang w:val="pl-PL"/>
              </w:rPr>
            </w:pPr>
            <w:r w:rsidRPr="00FD4A37">
              <w:rPr>
                <w:rFonts w:ascii="Verdana" w:hAnsi="Verdana"/>
                <w:sz w:val="16"/>
                <w:szCs w:val="16"/>
                <w:lang w:val="pl-PL"/>
              </w:rPr>
              <w:t>D.1/E.1.U10.</w:t>
            </w:r>
          </w:p>
          <w:p w14:paraId="1466D23D" w14:textId="77777777" w:rsidR="00EC0E3E" w:rsidRPr="00FD4A37" w:rsidRDefault="00EC0E3E" w:rsidP="00F84E34">
            <w:pPr>
              <w:adjustRightInd w:val="0"/>
              <w:jc w:val="center"/>
              <w:rPr>
                <w:sz w:val="16"/>
                <w:szCs w:val="16"/>
                <w:lang w:val="pl-PL"/>
              </w:rPr>
            </w:pPr>
            <w:r w:rsidRPr="00FD4A37">
              <w:rPr>
                <w:sz w:val="16"/>
                <w:szCs w:val="16"/>
                <w:lang w:val="pl-PL"/>
              </w:rPr>
              <w:t>D.1/E.1.U11.</w:t>
            </w:r>
          </w:p>
        </w:tc>
        <w:tc>
          <w:tcPr>
            <w:tcW w:w="550" w:type="pct"/>
            <w:vAlign w:val="center"/>
          </w:tcPr>
          <w:p w14:paraId="479C1B31" w14:textId="77777777" w:rsidR="00EC0E3E" w:rsidRPr="00FD4A37" w:rsidRDefault="00EC0E3E" w:rsidP="00F84E34">
            <w:pPr>
              <w:jc w:val="center"/>
              <w:rPr>
                <w:sz w:val="16"/>
                <w:szCs w:val="16"/>
                <w:lang w:val="pl-PL"/>
              </w:rPr>
            </w:pPr>
            <w:proofErr w:type="spellStart"/>
            <w:r w:rsidRPr="00FD4A37">
              <w:rPr>
                <w:sz w:val="16"/>
                <w:szCs w:val="16"/>
              </w:rPr>
              <w:t>Wykład</w:t>
            </w:r>
            <w:proofErr w:type="spellEnd"/>
            <w:r w:rsidRPr="00FD4A37">
              <w:rPr>
                <w:sz w:val="16"/>
                <w:szCs w:val="16"/>
              </w:rPr>
              <w:t xml:space="preserve">, </w:t>
            </w:r>
            <w:proofErr w:type="spellStart"/>
            <w:r w:rsidRPr="00FD4A37">
              <w:rPr>
                <w:sz w:val="16"/>
                <w:szCs w:val="16"/>
              </w:rPr>
              <w:t>ćwiczenia</w:t>
            </w:r>
            <w:proofErr w:type="spellEnd"/>
            <w:r w:rsidRPr="00FD4A37">
              <w:rPr>
                <w:sz w:val="16"/>
                <w:szCs w:val="16"/>
              </w:rPr>
              <w:t xml:space="preserve"> </w:t>
            </w:r>
            <w:proofErr w:type="spellStart"/>
            <w:r w:rsidRPr="00FD4A37">
              <w:rPr>
                <w:sz w:val="16"/>
                <w:szCs w:val="16"/>
              </w:rPr>
              <w:t>praktycz</w:t>
            </w:r>
            <w:proofErr w:type="spellEnd"/>
            <w:r w:rsidRPr="00FD4A37">
              <w:rPr>
                <w:sz w:val="16"/>
                <w:szCs w:val="16"/>
              </w:rPr>
              <w:t>.</w:t>
            </w:r>
          </w:p>
        </w:tc>
      </w:tr>
      <w:tr w:rsidR="00EC0E3E" w:rsidRPr="00D42D31" w14:paraId="64A5FB6A"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38" w:type="pct"/>
            <w:vMerge w:val="restart"/>
            <w:vAlign w:val="center"/>
          </w:tcPr>
          <w:p w14:paraId="1035BA43" w14:textId="77777777" w:rsidR="00EC0E3E" w:rsidRPr="00D42D31" w:rsidRDefault="00EC0E3E" w:rsidP="00F84E34">
            <w:pPr>
              <w:jc w:val="center"/>
              <w:rPr>
                <w:sz w:val="16"/>
                <w:szCs w:val="16"/>
                <w:lang w:val="pl-PL"/>
              </w:rPr>
            </w:pPr>
            <w:r w:rsidRPr="00D42D31">
              <w:rPr>
                <w:sz w:val="16"/>
                <w:szCs w:val="16"/>
                <w:lang w:val="pl-PL"/>
              </w:rPr>
              <w:t>Kompetencje społeczne</w:t>
            </w:r>
          </w:p>
        </w:tc>
        <w:tc>
          <w:tcPr>
            <w:tcW w:w="247" w:type="pct"/>
            <w:vAlign w:val="center"/>
          </w:tcPr>
          <w:p w14:paraId="78374A58" w14:textId="77777777" w:rsidR="00EC0E3E" w:rsidRPr="00D42D31" w:rsidRDefault="00EC0E3E" w:rsidP="00F84E34">
            <w:pPr>
              <w:jc w:val="center"/>
              <w:rPr>
                <w:sz w:val="16"/>
                <w:szCs w:val="16"/>
                <w:lang w:val="pl-PL"/>
              </w:rPr>
            </w:pPr>
            <w:r w:rsidRPr="00D42D31">
              <w:rPr>
                <w:sz w:val="16"/>
                <w:szCs w:val="16"/>
                <w:lang w:val="pl-PL"/>
              </w:rPr>
              <w:t>1.</w:t>
            </w:r>
          </w:p>
        </w:tc>
        <w:tc>
          <w:tcPr>
            <w:tcW w:w="2775" w:type="pct"/>
            <w:gridSpan w:val="9"/>
          </w:tcPr>
          <w:p w14:paraId="7C2C0009" w14:textId="77777777" w:rsidR="00EC0E3E" w:rsidRPr="00FD4A37" w:rsidRDefault="00EC0E3E" w:rsidP="00F84E34">
            <w:pPr>
              <w:rPr>
                <w:sz w:val="16"/>
                <w:szCs w:val="16"/>
                <w:lang w:val="pl-PL"/>
              </w:rPr>
            </w:pPr>
            <w:r w:rsidRPr="00FD4A37">
              <w:rPr>
                <w:sz w:val="16"/>
                <w:szCs w:val="16"/>
                <w:lang w:val="pl-PL"/>
              </w:rPr>
              <w:t>Student wykazuje się otwartością na udzielanie pomocy językowej i chętnie angażuje się w ramach zajęć w nauczanie dzieci</w:t>
            </w:r>
          </w:p>
        </w:tc>
        <w:tc>
          <w:tcPr>
            <w:tcW w:w="790" w:type="pct"/>
            <w:gridSpan w:val="2"/>
            <w:vAlign w:val="center"/>
          </w:tcPr>
          <w:p w14:paraId="3F0A5307" w14:textId="77777777" w:rsidR="00EC0E3E" w:rsidRPr="00FD4A37" w:rsidRDefault="00EC0E3E" w:rsidP="00F84E34">
            <w:pPr>
              <w:adjustRightInd w:val="0"/>
              <w:jc w:val="center"/>
              <w:rPr>
                <w:sz w:val="16"/>
                <w:szCs w:val="16"/>
              </w:rPr>
            </w:pPr>
            <w:r w:rsidRPr="00FD4A37">
              <w:rPr>
                <w:sz w:val="16"/>
                <w:szCs w:val="16"/>
              </w:rPr>
              <w:t xml:space="preserve">K_K01 </w:t>
            </w:r>
          </w:p>
          <w:p w14:paraId="0A2013D4" w14:textId="77777777" w:rsidR="00EC0E3E" w:rsidRPr="00FD4A37" w:rsidRDefault="00EC0E3E" w:rsidP="00F84E34">
            <w:pPr>
              <w:adjustRightInd w:val="0"/>
              <w:jc w:val="center"/>
              <w:rPr>
                <w:rFonts w:eastAsia="Times New Roman"/>
                <w:color w:val="000000"/>
                <w:sz w:val="16"/>
                <w:szCs w:val="16"/>
                <w:lang w:val="pl-PL" w:eastAsia="pl-PL"/>
              </w:rPr>
            </w:pPr>
            <w:r w:rsidRPr="00FD4A37">
              <w:rPr>
                <w:sz w:val="16"/>
                <w:szCs w:val="16"/>
              </w:rPr>
              <w:t>K_K02</w:t>
            </w:r>
          </w:p>
        </w:tc>
        <w:tc>
          <w:tcPr>
            <w:tcW w:w="550" w:type="pct"/>
            <w:vAlign w:val="center"/>
          </w:tcPr>
          <w:p w14:paraId="0BA56F28" w14:textId="77777777" w:rsidR="00EC0E3E" w:rsidRPr="00FD4A37" w:rsidRDefault="00EC0E3E" w:rsidP="00F84E34">
            <w:pPr>
              <w:jc w:val="center"/>
              <w:rPr>
                <w:rFonts w:eastAsia="Times New Roman"/>
                <w:sz w:val="16"/>
                <w:szCs w:val="16"/>
                <w:lang w:val="pl-PL" w:eastAsia="pl-PL"/>
              </w:rPr>
            </w:pPr>
            <w:proofErr w:type="spellStart"/>
            <w:r w:rsidRPr="00FD4A37">
              <w:rPr>
                <w:sz w:val="16"/>
                <w:szCs w:val="16"/>
              </w:rPr>
              <w:t>Wykład</w:t>
            </w:r>
            <w:proofErr w:type="spellEnd"/>
            <w:r w:rsidRPr="00FD4A37">
              <w:rPr>
                <w:sz w:val="16"/>
                <w:szCs w:val="16"/>
              </w:rPr>
              <w:t xml:space="preserve">, </w:t>
            </w:r>
            <w:proofErr w:type="spellStart"/>
            <w:r w:rsidRPr="00FD4A37">
              <w:rPr>
                <w:sz w:val="16"/>
                <w:szCs w:val="16"/>
              </w:rPr>
              <w:t>ćwiczenia</w:t>
            </w:r>
            <w:proofErr w:type="spellEnd"/>
            <w:r w:rsidRPr="00FD4A37">
              <w:rPr>
                <w:sz w:val="16"/>
                <w:szCs w:val="16"/>
              </w:rPr>
              <w:t xml:space="preserve"> </w:t>
            </w:r>
            <w:proofErr w:type="spellStart"/>
            <w:r w:rsidRPr="00FD4A37">
              <w:rPr>
                <w:sz w:val="16"/>
                <w:szCs w:val="16"/>
              </w:rPr>
              <w:t>praktycz</w:t>
            </w:r>
            <w:proofErr w:type="spellEnd"/>
            <w:r w:rsidRPr="00FD4A37">
              <w:rPr>
                <w:sz w:val="16"/>
                <w:szCs w:val="16"/>
              </w:rPr>
              <w:t>.</w:t>
            </w:r>
          </w:p>
        </w:tc>
      </w:tr>
      <w:tr w:rsidR="00EC0E3E" w:rsidRPr="00D42D31" w14:paraId="2243BE6A"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38" w:type="pct"/>
            <w:vMerge/>
            <w:vAlign w:val="center"/>
          </w:tcPr>
          <w:p w14:paraId="4EAAFFF4" w14:textId="77777777" w:rsidR="00EC0E3E" w:rsidRPr="00D42D31" w:rsidRDefault="00EC0E3E" w:rsidP="00F84E34">
            <w:pPr>
              <w:jc w:val="center"/>
              <w:rPr>
                <w:sz w:val="16"/>
                <w:szCs w:val="16"/>
                <w:lang w:val="pl-PL"/>
              </w:rPr>
            </w:pPr>
          </w:p>
        </w:tc>
        <w:tc>
          <w:tcPr>
            <w:tcW w:w="247" w:type="pct"/>
            <w:vAlign w:val="center"/>
          </w:tcPr>
          <w:p w14:paraId="112A0371" w14:textId="77777777" w:rsidR="00EC0E3E" w:rsidRPr="00D42D31" w:rsidRDefault="00EC0E3E" w:rsidP="00F84E34">
            <w:pPr>
              <w:jc w:val="center"/>
              <w:rPr>
                <w:sz w:val="16"/>
                <w:szCs w:val="16"/>
                <w:lang w:val="pl-PL"/>
              </w:rPr>
            </w:pPr>
            <w:r>
              <w:rPr>
                <w:sz w:val="16"/>
                <w:szCs w:val="16"/>
                <w:lang w:val="pl-PL"/>
              </w:rPr>
              <w:t>2.</w:t>
            </w:r>
          </w:p>
        </w:tc>
        <w:tc>
          <w:tcPr>
            <w:tcW w:w="2775" w:type="pct"/>
            <w:gridSpan w:val="9"/>
          </w:tcPr>
          <w:p w14:paraId="13D2CAB0" w14:textId="77777777" w:rsidR="00EC0E3E" w:rsidRPr="00FD4A37" w:rsidRDefault="00EC0E3E" w:rsidP="00F84E34">
            <w:pPr>
              <w:pStyle w:val="TableParagraph"/>
              <w:jc w:val="both"/>
              <w:rPr>
                <w:rFonts w:ascii="Verdana" w:hAnsi="Verdana"/>
                <w:sz w:val="16"/>
                <w:szCs w:val="16"/>
                <w:lang w:val="pl-PL"/>
              </w:rPr>
            </w:pPr>
            <w:r w:rsidRPr="00FD4A37">
              <w:rPr>
                <w:rFonts w:ascii="Verdana" w:hAnsi="Verdana"/>
                <w:sz w:val="16"/>
                <w:szCs w:val="16"/>
                <w:lang w:val="pl-PL"/>
              </w:rPr>
              <w:t xml:space="preserve">Student jest gotów do adaptowania metod pracy do potrzeb i różnych stylów uczenia się </w:t>
            </w:r>
            <w:proofErr w:type="gramStart"/>
            <w:r w:rsidRPr="00FD4A37">
              <w:rPr>
                <w:rFonts w:ascii="Verdana" w:hAnsi="Verdana"/>
                <w:sz w:val="16"/>
                <w:szCs w:val="16"/>
                <w:lang w:val="pl-PL"/>
              </w:rPr>
              <w:t>uczniów;.</w:t>
            </w:r>
            <w:proofErr w:type="gramEnd"/>
            <w:r w:rsidRPr="00FD4A37">
              <w:rPr>
                <w:rFonts w:ascii="Verdana" w:hAnsi="Verdana"/>
                <w:sz w:val="16"/>
                <w:szCs w:val="16"/>
                <w:lang w:val="pl-PL"/>
              </w:rPr>
              <w:t xml:space="preserve"> popularyzowania wiedzy wśród uczniów i w środowisku szkolnym oraz pozaszkolnym; zachęcania uczniów do podejmowania prób badawczych oraz</w:t>
            </w:r>
            <w:r>
              <w:rPr>
                <w:rFonts w:ascii="Verdana" w:hAnsi="Verdana"/>
                <w:sz w:val="16"/>
                <w:szCs w:val="16"/>
                <w:lang w:val="pl-PL"/>
              </w:rPr>
              <w:t xml:space="preserve"> </w:t>
            </w:r>
            <w:r w:rsidRPr="00FD4A37">
              <w:rPr>
                <w:rFonts w:ascii="Verdana" w:hAnsi="Verdana"/>
                <w:sz w:val="16"/>
                <w:szCs w:val="16"/>
                <w:lang w:val="pl-PL"/>
              </w:rPr>
              <w:t xml:space="preserve">systematycznej aktywności fizycznej; promowania odpowiedzialnego i krytycznego wykorzystywania mediów cyfrowych oraz poszanowania praw własności </w:t>
            </w:r>
            <w:proofErr w:type="spellStart"/>
            <w:r w:rsidRPr="00FD4A37">
              <w:rPr>
                <w:rFonts w:ascii="Verdana" w:hAnsi="Verdana"/>
                <w:sz w:val="16"/>
                <w:szCs w:val="16"/>
              </w:rPr>
              <w:t>intelektualnej</w:t>
            </w:r>
            <w:proofErr w:type="spellEnd"/>
            <w:r w:rsidRPr="00FD4A37">
              <w:rPr>
                <w:rFonts w:ascii="Verdana" w:hAnsi="Verdana"/>
                <w:sz w:val="16"/>
                <w:szCs w:val="16"/>
              </w:rPr>
              <w:t>.</w:t>
            </w:r>
          </w:p>
        </w:tc>
        <w:tc>
          <w:tcPr>
            <w:tcW w:w="790" w:type="pct"/>
            <w:gridSpan w:val="2"/>
            <w:vAlign w:val="center"/>
          </w:tcPr>
          <w:p w14:paraId="18B6841A" w14:textId="77777777" w:rsidR="00EC0E3E" w:rsidRPr="00FD4A37" w:rsidRDefault="00EC0E3E" w:rsidP="00F84E34">
            <w:pPr>
              <w:pStyle w:val="TableParagraph"/>
              <w:spacing w:before="112"/>
              <w:ind w:right="-91"/>
              <w:jc w:val="center"/>
              <w:rPr>
                <w:rFonts w:ascii="Verdana" w:hAnsi="Verdana"/>
                <w:sz w:val="16"/>
                <w:szCs w:val="16"/>
                <w:lang w:val="pl-PL"/>
              </w:rPr>
            </w:pPr>
            <w:r w:rsidRPr="00FD4A37">
              <w:rPr>
                <w:rFonts w:ascii="Verdana" w:hAnsi="Verdana"/>
                <w:sz w:val="16"/>
                <w:szCs w:val="16"/>
                <w:lang w:val="pl-PL"/>
              </w:rPr>
              <w:t xml:space="preserve">D.1/E.1.K1 D.1/E.1.K2 </w:t>
            </w:r>
            <w:r w:rsidRPr="00FD4A37">
              <w:rPr>
                <w:rFonts w:ascii="Verdana" w:hAnsi="Verdana"/>
                <w:spacing w:val="-1"/>
                <w:sz w:val="16"/>
                <w:szCs w:val="16"/>
                <w:lang w:val="pl-PL"/>
              </w:rPr>
              <w:t>D.1/E.1.K3.</w:t>
            </w:r>
          </w:p>
          <w:p w14:paraId="2CF69BD5" w14:textId="77777777" w:rsidR="00EC0E3E" w:rsidRPr="00FD4A37" w:rsidRDefault="00EC0E3E" w:rsidP="00F84E34">
            <w:pPr>
              <w:adjustRightInd w:val="0"/>
              <w:ind w:right="-91"/>
              <w:jc w:val="center"/>
              <w:rPr>
                <w:sz w:val="16"/>
                <w:szCs w:val="16"/>
                <w:lang w:val="pl-PL"/>
              </w:rPr>
            </w:pPr>
            <w:r w:rsidRPr="00FD4A37">
              <w:rPr>
                <w:sz w:val="16"/>
                <w:szCs w:val="16"/>
                <w:lang w:val="pl-PL"/>
              </w:rPr>
              <w:t>D.1/E.1.K4.</w:t>
            </w:r>
          </w:p>
        </w:tc>
        <w:tc>
          <w:tcPr>
            <w:tcW w:w="550" w:type="pct"/>
            <w:vAlign w:val="center"/>
          </w:tcPr>
          <w:p w14:paraId="0BC511AD" w14:textId="77777777" w:rsidR="00EC0E3E" w:rsidRPr="00FD4A37" w:rsidRDefault="00EC0E3E" w:rsidP="00F84E34">
            <w:pPr>
              <w:jc w:val="center"/>
              <w:rPr>
                <w:sz w:val="16"/>
                <w:szCs w:val="16"/>
                <w:lang w:val="pl-PL"/>
              </w:rPr>
            </w:pPr>
            <w:proofErr w:type="spellStart"/>
            <w:r w:rsidRPr="00FD4A37">
              <w:rPr>
                <w:sz w:val="16"/>
                <w:szCs w:val="16"/>
              </w:rPr>
              <w:t>Wykład</w:t>
            </w:r>
            <w:proofErr w:type="spellEnd"/>
            <w:r w:rsidRPr="00FD4A37">
              <w:rPr>
                <w:sz w:val="16"/>
                <w:szCs w:val="16"/>
              </w:rPr>
              <w:t xml:space="preserve">, </w:t>
            </w:r>
            <w:proofErr w:type="spellStart"/>
            <w:r w:rsidRPr="00FD4A37">
              <w:rPr>
                <w:sz w:val="16"/>
                <w:szCs w:val="16"/>
              </w:rPr>
              <w:t>ćwiczenia</w:t>
            </w:r>
            <w:proofErr w:type="spellEnd"/>
            <w:r w:rsidRPr="00FD4A37">
              <w:rPr>
                <w:sz w:val="16"/>
                <w:szCs w:val="16"/>
              </w:rPr>
              <w:t xml:space="preserve"> </w:t>
            </w:r>
            <w:proofErr w:type="spellStart"/>
            <w:r w:rsidRPr="00FD4A37">
              <w:rPr>
                <w:sz w:val="16"/>
                <w:szCs w:val="16"/>
              </w:rPr>
              <w:t>praktycz</w:t>
            </w:r>
            <w:proofErr w:type="spellEnd"/>
            <w:r w:rsidRPr="00FD4A37">
              <w:rPr>
                <w:sz w:val="16"/>
                <w:szCs w:val="16"/>
              </w:rPr>
              <w:t>.</w:t>
            </w:r>
          </w:p>
        </w:tc>
      </w:tr>
    </w:tbl>
    <w:p w14:paraId="13AB3885" w14:textId="77777777" w:rsidR="00EC0E3E" w:rsidRDefault="00EC0E3E">
      <w:pPr>
        <w:spacing w:before="4" w:after="1"/>
        <w:rPr>
          <w:b/>
          <w:sz w:val="16"/>
          <w:lang w:val="pl-PL"/>
        </w:rPr>
      </w:pPr>
    </w:p>
    <w:p w14:paraId="4497C0DC" w14:textId="77777777" w:rsidR="00EC0E3E" w:rsidRDefault="00EC0E3E">
      <w:pPr>
        <w:spacing w:before="4" w:after="1"/>
        <w:rPr>
          <w:b/>
          <w:sz w:val="16"/>
          <w:lang w:val="pl-PL"/>
        </w:rPr>
      </w:pPr>
    </w:p>
    <w:tbl>
      <w:tblPr>
        <w:tblW w:w="5000" w:type="pc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83"/>
        <w:gridCol w:w="497"/>
        <w:gridCol w:w="812"/>
        <w:gridCol w:w="219"/>
        <w:gridCol w:w="537"/>
        <w:gridCol w:w="931"/>
        <w:gridCol w:w="776"/>
        <w:gridCol w:w="312"/>
        <w:gridCol w:w="1048"/>
        <w:gridCol w:w="452"/>
        <w:gridCol w:w="493"/>
        <w:gridCol w:w="969"/>
        <w:gridCol w:w="619"/>
        <w:gridCol w:w="1106"/>
      </w:tblGrid>
      <w:tr w:rsidR="00EC0E3E" w:rsidRPr="00D42D31" w14:paraId="7C607CAB" w14:textId="77777777" w:rsidTr="00F84E34">
        <w:trPr>
          <w:trHeight w:val="501"/>
        </w:trPr>
        <w:tc>
          <w:tcPr>
            <w:tcW w:w="1398" w:type="pct"/>
            <w:gridSpan w:val="4"/>
            <w:tcBorders>
              <w:top w:val="single" w:sz="4" w:space="0" w:color="auto"/>
              <w:left w:val="single" w:sz="4" w:space="0" w:color="auto"/>
              <w:bottom w:val="single" w:sz="4" w:space="0" w:color="auto"/>
              <w:right w:val="single" w:sz="4" w:space="0" w:color="auto"/>
            </w:tcBorders>
            <w:vAlign w:val="center"/>
          </w:tcPr>
          <w:p w14:paraId="6FB43F52" w14:textId="77777777" w:rsidR="00EC0E3E" w:rsidRPr="00D42D31" w:rsidRDefault="00EC0E3E" w:rsidP="00F84E34">
            <w:pPr>
              <w:jc w:val="center"/>
              <w:rPr>
                <w:b/>
                <w:bCs/>
                <w:sz w:val="16"/>
                <w:szCs w:val="16"/>
                <w:lang w:val="pl-PL"/>
              </w:rPr>
            </w:pPr>
            <w:r w:rsidRPr="00D42D31">
              <w:rPr>
                <w:b/>
                <w:bCs/>
                <w:sz w:val="16"/>
                <w:szCs w:val="16"/>
                <w:lang w:val="pl-PL"/>
              </w:rPr>
              <w:t>Nazwa modułu (przedmiotu)</w:t>
            </w:r>
          </w:p>
        </w:tc>
        <w:tc>
          <w:tcPr>
            <w:tcW w:w="3602" w:type="pct"/>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70EE2DD0" w14:textId="77777777" w:rsidR="00EC0E3E" w:rsidRPr="00D42D31" w:rsidRDefault="00EC0E3E" w:rsidP="00F84E34">
            <w:pPr>
              <w:pStyle w:val="Nagwek1"/>
              <w:jc w:val="center"/>
            </w:pPr>
            <w:r>
              <w:t xml:space="preserve">Emisja </w:t>
            </w:r>
            <w:proofErr w:type="spellStart"/>
            <w:r>
              <w:t>głosu</w:t>
            </w:r>
            <w:proofErr w:type="spellEnd"/>
          </w:p>
        </w:tc>
      </w:tr>
      <w:tr w:rsidR="00EC0E3E" w:rsidRPr="00D42D31" w14:paraId="536C674A" w14:textId="77777777" w:rsidTr="00F84E34">
        <w:trPr>
          <w:trHeight w:val="210"/>
        </w:trPr>
        <w:tc>
          <w:tcPr>
            <w:tcW w:w="1398" w:type="pct"/>
            <w:gridSpan w:val="4"/>
            <w:tcBorders>
              <w:top w:val="single" w:sz="4" w:space="0" w:color="auto"/>
              <w:left w:val="single" w:sz="4" w:space="0" w:color="auto"/>
              <w:bottom w:val="single" w:sz="4" w:space="0" w:color="auto"/>
              <w:right w:val="single" w:sz="4" w:space="0" w:color="auto"/>
            </w:tcBorders>
            <w:vAlign w:val="center"/>
          </w:tcPr>
          <w:p w14:paraId="1C9BB2EB" w14:textId="77777777" w:rsidR="00EC0E3E" w:rsidRPr="00D42D31" w:rsidRDefault="00EC0E3E" w:rsidP="00F84E34">
            <w:pPr>
              <w:rPr>
                <w:sz w:val="16"/>
                <w:szCs w:val="16"/>
                <w:lang w:val="pl-PL"/>
              </w:rPr>
            </w:pPr>
            <w:r w:rsidRPr="00D42D31">
              <w:rPr>
                <w:sz w:val="16"/>
                <w:szCs w:val="16"/>
                <w:lang w:val="pl-PL"/>
              </w:rPr>
              <w:t>Kierunek studiów</w:t>
            </w:r>
          </w:p>
        </w:tc>
        <w:tc>
          <w:tcPr>
            <w:tcW w:w="3602" w:type="pct"/>
            <w:gridSpan w:val="10"/>
            <w:tcBorders>
              <w:top w:val="single" w:sz="4" w:space="0" w:color="auto"/>
              <w:left w:val="single" w:sz="4" w:space="0" w:color="auto"/>
              <w:bottom w:val="single" w:sz="4" w:space="0" w:color="auto"/>
              <w:right w:val="single" w:sz="4" w:space="0" w:color="auto"/>
            </w:tcBorders>
            <w:vAlign w:val="center"/>
          </w:tcPr>
          <w:p w14:paraId="1C2BB285" w14:textId="77777777" w:rsidR="00EC0E3E" w:rsidRPr="00D42D31" w:rsidRDefault="00EC0E3E" w:rsidP="00F84E34">
            <w:pPr>
              <w:rPr>
                <w:sz w:val="16"/>
                <w:szCs w:val="16"/>
                <w:lang w:val="pl-PL"/>
              </w:rPr>
            </w:pPr>
            <w:r>
              <w:rPr>
                <w:sz w:val="16"/>
                <w:szCs w:val="16"/>
                <w:lang w:val="pl-PL"/>
              </w:rPr>
              <w:t>filologia</w:t>
            </w:r>
          </w:p>
        </w:tc>
      </w:tr>
      <w:tr w:rsidR="00EC0E3E" w:rsidRPr="00992EF2" w14:paraId="493948FB" w14:textId="77777777" w:rsidTr="00F84E34">
        <w:trPr>
          <w:trHeight w:val="210"/>
        </w:trPr>
        <w:tc>
          <w:tcPr>
            <w:tcW w:w="1398" w:type="pct"/>
            <w:gridSpan w:val="4"/>
            <w:tcBorders>
              <w:top w:val="single" w:sz="4" w:space="0" w:color="auto"/>
              <w:left w:val="single" w:sz="4" w:space="0" w:color="auto"/>
              <w:bottom w:val="single" w:sz="4" w:space="0" w:color="auto"/>
              <w:right w:val="single" w:sz="4" w:space="0" w:color="auto"/>
            </w:tcBorders>
            <w:vAlign w:val="center"/>
          </w:tcPr>
          <w:p w14:paraId="00C36CF6" w14:textId="77777777" w:rsidR="00EC0E3E" w:rsidRPr="00992EF2" w:rsidRDefault="00EC0E3E" w:rsidP="00F84E34">
            <w:pPr>
              <w:rPr>
                <w:sz w:val="16"/>
                <w:szCs w:val="16"/>
                <w:lang w:val="pl-PL"/>
              </w:rPr>
            </w:pPr>
            <w:r>
              <w:rPr>
                <w:sz w:val="16"/>
                <w:szCs w:val="16"/>
                <w:lang w:val="pl-PL"/>
              </w:rPr>
              <w:t>Specjalizacja</w:t>
            </w:r>
          </w:p>
        </w:tc>
        <w:tc>
          <w:tcPr>
            <w:tcW w:w="3602" w:type="pct"/>
            <w:gridSpan w:val="10"/>
            <w:tcBorders>
              <w:top w:val="single" w:sz="4" w:space="0" w:color="auto"/>
              <w:left w:val="single" w:sz="4" w:space="0" w:color="auto"/>
              <w:bottom w:val="single" w:sz="4" w:space="0" w:color="auto"/>
              <w:right w:val="single" w:sz="4" w:space="0" w:color="auto"/>
            </w:tcBorders>
            <w:vAlign w:val="center"/>
          </w:tcPr>
          <w:p w14:paraId="6437BC22" w14:textId="77777777" w:rsidR="00EC0E3E" w:rsidRPr="00992EF2" w:rsidRDefault="00EC0E3E" w:rsidP="00F84E34">
            <w:pPr>
              <w:rPr>
                <w:sz w:val="16"/>
                <w:szCs w:val="16"/>
                <w:lang w:val="pl-PL"/>
              </w:rPr>
            </w:pPr>
            <w:r w:rsidRPr="00992EF2">
              <w:rPr>
                <w:sz w:val="16"/>
                <w:szCs w:val="16"/>
                <w:lang w:val="pl-PL"/>
              </w:rPr>
              <w:t>filologia angielska</w:t>
            </w:r>
            <w:r>
              <w:rPr>
                <w:sz w:val="16"/>
                <w:szCs w:val="16"/>
                <w:lang w:val="pl-PL"/>
              </w:rPr>
              <w:t xml:space="preserve"> / nauczyciel języka angielskiego</w:t>
            </w:r>
          </w:p>
        </w:tc>
      </w:tr>
      <w:tr w:rsidR="00EC0E3E" w:rsidRPr="00D42D31" w14:paraId="4E472107" w14:textId="77777777" w:rsidTr="00F84E34">
        <w:trPr>
          <w:trHeight w:val="210"/>
        </w:trPr>
        <w:tc>
          <w:tcPr>
            <w:tcW w:w="1398" w:type="pct"/>
            <w:gridSpan w:val="4"/>
            <w:tcBorders>
              <w:top w:val="single" w:sz="4" w:space="0" w:color="auto"/>
              <w:left w:val="single" w:sz="4" w:space="0" w:color="auto"/>
              <w:bottom w:val="single" w:sz="4" w:space="0" w:color="auto"/>
              <w:right w:val="single" w:sz="4" w:space="0" w:color="auto"/>
            </w:tcBorders>
            <w:vAlign w:val="center"/>
          </w:tcPr>
          <w:p w14:paraId="35B1A851" w14:textId="77777777" w:rsidR="00EC0E3E" w:rsidRPr="00D42D31" w:rsidRDefault="00EC0E3E" w:rsidP="00F84E34">
            <w:pPr>
              <w:rPr>
                <w:sz w:val="16"/>
                <w:szCs w:val="16"/>
                <w:lang w:val="pl-PL"/>
              </w:rPr>
            </w:pPr>
            <w:r w:rsidRPr="00D42D31">
              <w:rPr>
                <w:sz w:val="16"/>
                <w:szCs w:val="16"/>
                <w:lang w:val="pl-PL"/>
              </w:rPr>
              <w:t>Profil kształcenia</w:t>
            </w:r>
          </w:p>
        </w:tc>
        <w:tc>
          <w:tcPr>
            <w:tcW w:w="3602" w:type="pct"/>
            <w:gridSpan w:val="10"/>
            <w:tcBorders>
              <w:top w:val="single" w:sz="4" w:space="0" w:color="auto"/>
              <w:left w:val="single" w:sz="4" w:space="0" w:color="auto"/>
              <w:bottom w:val="single" w:sz="4" w:space="0" w:color="auto"/>
              <w:right w:val="single" w:sz="4" w:space="0" w:color="auto"/>
            </w:tcBorders>
            <w:vAlign w:val="center"/>
          </w:tcPr>
          <w:p w14:paraId="7B92EAD0" w14:textId="77777777" w:rsidR="00EC0E3E" w:rsidRPr="00D42D31" w:rsidRDefault="00EC0E3E" w:rsidP="00F84E34">
            <w:pPr>
              <w:rPr>
                <w:sz w:val="16"/>
                <w:szCs w:val="16"/>
                <w:lang w:val="pl-PL"/>
              </w:rPr>
            </w:pPr>
            <w:r w:rsidRPr="00D42D31">
              <w:rPr>
                <w:sz w:val="16"/>
                <w:szCs w:val="16"/>
                <w:lang w:val="pl-PL"/>
              </w:rPr>
              <w:t>praktyczny</w:t>
            </w:r>
          </w:p>
        </w:tc>
      </w:tr>
      <w:tr w:rsidR="00EC0E3E" w:rsidRPr="00D42D31" w14:paraId="1F7767DA" w14:textId="77777777" w:rsidTr="00F84E34">
        <w:trPr>
          <w:trHeight w:val="210"/>
        </w:trPr>
        <w:tc>
          <w:tcPr>
            <w:tcW w:w="1398" w:type="pct"/>
            <w:gridSpan w:val="4"/>
            <w:tcBorders>
              <w:top w:val="single" w:sz="4" w:space="0" w:color="auto"/>
              <w:left w:val="single" w:sz="4" w:space="0" w:color="auto"/>
              <w:bottom w:val="single" w:sz="4" w:space="0" w:color="auto"/>
              <w:right w:val="single" w:sz="4" w:space="0" w:color="auto"/>
            </w:tcBorders>
            <w:vAlign w:val="center"/>
          </w:tcPr>
          <w:p w14:paraId="19CADFF0" w14:textId="77777777" w:rsidR="00EC0E3E" w:rsidRPr="00D42D31" w:rsidRDefault="00EC0E3E" w:rsidP="00F84E34">
            <w:pPr>
              <w:rPr>
                <w:sz w:val="16"/>
                <w:szCs w:val="16"/>
                <w:lang w:val="pl-PL"/>
              </w:rPr>
            </w:pPr>
            <w:r w:rsidRPr="00D42D31">
              <w:rPr>
                <w:sz w:val="16"/>
                <w:szCs w:val="16"/>
                <w:lang w:val="pl-PL"/>
              </w:rPr>
              <w:t>Poziom studiów</w:t>
            </w:r>
          </w:p>
        </w:tc>
        <w:tc>
          <w:tcPr>
            <w:tcW w:w="3602" w:type="pct"/>
            <w:gridSpan w:val="10"/>
            <w:tcBorders>
              <w:top w:val="single" w:sz="4" w:space="0" w:color="auto"/>
              <w:left w:val="single" w:sz="4" w:space="0" w:color="auto"/>
              <w:bottom w:val="single" w:sz="4" w:space="0" w:color="auto"/>
              <w:right w:val="single" w:sz="4" w:space="0" w:color="auto"/>
            </w:tcBorders>
            <w:vAlign w:val="center"/>
          </w:tcPr>
          <w:p w14:paraId="16FDBE3A" w14:textId="77777777" w:rsidR="00EC0E3E" w:rsidRPr="00D42D31" w:rsidRDefault="00EC0E3E" w:rsidP="00F84E34">
            <w:pPr>
              <w:rPr>
                <w:sz w:val="16"/>
                <w:szCs w:val="16"/>
                <w:lang w:val="pl-PL"/>
              </w:rPr>
            </w:pPr>
            <w:r>
              <w:rPr>
                <w:sz w:val="16"/>
                <w:szCs w:val="16"/>
                <w:lang w:val="pl-PL"/>
              </w:rPr>
              <w:t>pierwszego</w:t>
            </w:r>
            <w:r w:rsidRPr="00D42D31">
              <w:rPr>
                <w:sz w:val="16"/>
                <w:szCs w:val="16"/>
                <w:lang w:val="pl-PL"/>
              </w:rPr>
              <w:t xml:space="preserve"> stopnia </w:t>
            </w:r>
          </w:p>
        </w:tc>
      </w:tr>
      <w:tr w:rsidR="00EC0E3E" w:rsidRPr="00D42D31" w14:paraId="29686909" w14:textId="77777777" w:rsidTr="00F84E34">
        <w:trPr>
          <w:trHeight w:val="210"/>
        </w:trPr>
        <w:tc>
          <w:tcPr>
            <w:tcW w:w="1398" w:type="pct"/>
            <w:gridSpan w:val="4"/>
            <w:tcBorders>
              <w:top w:val="single" w:sz="4" w:space="0" w:color="auto"/>
              <w:left w:val="single" w:sz="4" w:space="0" w:color="auto"/>
              <w:bottom w:val="single" w:sz="4" w:space="0" w:color="auto"/>
              <w:right w:val="single" w:sz="4" w:space="0" w:color="auto"/>
            </w:tcBorders>
            <w:vAlign w:val="center"/>
          </w:tcPr>
          <w:p w14:paraId="42D7D330" w14:textId="77777777" w:rsidR="00EC0E3E" w:rsidRPr="00D42D31" w:rsidRDefault="00EC0E3E" w:rsidP="00F84E34">
            <w:pPr>
              <w:rPr>
                <w:sz w:val="16"/>
                <w:szCs w:val="16"/>
                <w:lang w:val="pl-PL"/>
              </w:rPr>
            </w:pPr>
            <w:r w:rsidRPr="00D42D31">
              <w:rPr>
                <w:sz w:val="16"/>
                <w:szCs w:val="16"/>
                <w:lang w:val="pl-PL"/>
              </w:rPr>
              <w:t>Forma studiów</w:t>
            </w:r>
          </w:p>
        </w:tc>
        <w:tc>
          <w:tcPr>
            <w:tcW w:w="3602" w:type="pct"/>
            <w:gridSpan w:val="10"/>
            <w:tcBorders>
              <w:top w:val="single" w:sz="4" w:space="0" w:color="auto"/>
              <w:left w:val="single" w:sz="4" w:space="0" w:color="auto"/>
              <w:bottom w:val="single" w:sz="4" w:space="0" w:color="auto"/>
              <w:right w:val="single" w:sz="4" w:space="0" w:color="auto"/>
            </w:tcBorders>
            <w:vAlign w:val="center"/>
          </w:tcPr>
          <w:p w14:paraId="6CCDACBB" w14:textId="10AD5EF6" w:rsidR="00EC0E3E" w:rsidRPr="00D42D31" w:rsidRDefault="00EC0E3E" w:rsidP="00F84E34">
            <w:pPr>
              <w:rPr>
                <w:sz w:val="16"/>
                <w:szCs w:val="16"/>
                <w:lang w:val="pl-PL"/>
              </w:rPr>
            </w:pPr>
            <w:r>
              <w:rPr>
                <w:sz w:val="16"/>
                <w:szCs w:val="16"/>
                <w:lang w:val="pl-PL"/>
              </w:rPr>
              <w:t>nie</w:t>
            </w:r>
            <w:r w:rsidRPr="00D42D31">
              <w:rPr>
                <w:sz w:val="16"/>
                <w:szCs w:val="16"/>
                <w:lang w:val="pl-PL"/>
              </w:rPr>
              <w:t>stacjonarne</w:t>
            </w:r>
          </w:p>
        </w:tc>
      </w:tr>
      <w:tr w:rsidR="00EC0E3E" w:rsidRPr="00D42D31" w14:paraId="60DF2A5B" w14:textId="77777777" w:rsidTr="00F84E34">
        <w:trPr>
          <w:trHeight w:val="210"/>
        </w:trPr>
        <w:tc>
          <w:tcPr>
            <w:tcW w:w="1398" w:type="pct"/>
            <w:gridSpan w:val="4"/>
            <w:tcBorders>
              <w:top w:val="single" w:sz="4" w:space="0" w:color="auto"/>
              <w:left w:val="single" w:sz="4" w:space="0" w:color="auto"/>
              <w:bottom w:val="single" w:sz="4" w:space="0" w:color="auto"/>
              <w:right w:val="single" w:sz="4" w:space="0" w:color="auto"/>
            </w:tcBorders>
            <w:vAlign w:val="center"/>
          </w:tcPr>
          <w:p w14:paraId="259255B6" w14:textId="77777777" w:rsidR="00EC0E3E" w:rsidRPr="00D42D31" w:rsidRDefault="00EC0E3E" w:rsidP="00F84E34">
            <w:pPr>
              <w:rPr>
                <w:sz w:val="16"/>
                <w:szCs w:val="16"/>
                <w:lang w:val="pl-PL"/>
              </w:rPr>
            </w:pPr>
            <w:r w:rsidRPr="00D42D31">
              <w:rPr>
                <w:sz w:val="16"/>
                <w:szCs w:val="16"/>
                <w:lang w:val="pl-PL"/>
              </w:rPr>
              <w:lastRenderedPageBreak/>
              <w:t>Semestr studiów</w:t>
            </w:r>
          </w:p>
        </w:tc>
        <w:tc>
          <w:tcPr>
            <w:tcW w:w="3602" w:type="pct"/>
            <w:gridSpan w:val="10"/>
            <w:tcBorders>
              <w:top w:val="single" w:sz="4" w:space="0" w:color="auto"/>
              <w:left w:val="single" w:sz="4" w:space="0" w:color="auto"/>
              <w:bottom w:val="single" w:sz="4" w:space="0" w:color="auto"/>
              <w:right w:val="single" w:sz="4" w:space="0" w:color="auto"/>
            </w:tcBorders>
            <w:vAlign w:val="center"/>
          </w:tcPr>
          <w:p w14:paraId="79EEFFFB" w14:textId="77777777" w:rsidR="00EC0E3E" w:rsidRPr="00D42D31" w:rsidRDefault="00EC0E3E" w:rsidP="00F84E34">
            <w:pPr>
              <w:rPr>
                <w:sz w:val="16"/>
                <w:szCs w:val="16"/>
                <w:lang w:val="pl-PL"/>
              </w:rPr>
            </w:pPr>
            <w:r>
              <w:rPr>
                <w:sz w:val="16"/>
                <w:szCs w:val="16"/>
                <w:lang w:val="pl-PL"/>
              </w:rPr>
              <w:t>czwarty</w:t>
            </w:r>
          </w:p>
        </w:tc>
      </w:tr>
      <w:tr w:rsidR="00EC0E3E" w:rsidRPr="00D42D31" w14:paraId="46CD45AF" w14:textId="77777777" w:rsidTr="00F84E34">
        <w:trPr>
          <w:cantSplit/>
          <w:trHeight w:val="152"/>
        </w:trPr>
        <w:tc>
          <w:tcPr>
            <w:tcW w:w="1398" w:type="pct"/>
            <w:gridSpan w:val="4"/>
            <w:tcBorders>
              <w:top w:val="single" w:sz="4" w:space="0" w:color="auto"/>
              <w:left w:val="single" w:sz="4" w:space="0" w:color="auto"/>
              <w:bottom w:val="single" w:sz="4" w:space="0" w:color="auto"/>
              <w:right w:val="single" w:sz="4" w:space="0" w:color="auto"/>
            </w:tcBorders>
            <w:vAlign w:val="center"/>
          </w:tcPr>
          <w:p w14:paraId="6C68CDBB" w14:textId="77777777" w:rsidR="00EC0E3E" w:rsidRPr="00907D15" w:rsidRDefault="00EC0E3E" w:rsidP="00F84E34">
            <w:pPr>
              <w:rPr>
                <w:b/>
                <w:bCs/>
                <w:sz w:val="16"/>
                <w:szCs w:val="18"/>
                <w:lang w:val="pl-PL"/>
              </w:rPr>
            </w:pPr>
            <w:r w:rsidRPr="00907D15">
              <w:rPr>
                <w:b/>
                <w:bCs/>
                <w:sz w:val="16"/>
                <w:szCs w:val="18"/>
                <w:lang w:val="pl-PL"/>
              </w:rPr>
              <w:t>Tryb zaliczenia przedmiotu</w:t>
            </w:r>
          </w:p>
        </w:tc>
        <w:tc>
          <w:tcPr>
            <w:tcW w:w="730" w:type="pct"/>
            <w:gridSpan w:val="2"/>
            <w:tcBorders>
              <w:top w:val="single" w:sz="4" w:space="0" w:color="auto"/>
              <w:left w:val="single" w:sz="4" w:space="0" w:color="auto"/>
              <w:bottom w:val="single" w:sz="4" w:space="0" w:color="auto"/>
              <w:right w:val="single" w:sz="4" w:space="0" w:color="auto"/>
            </w:tcBorders>
            <w:vAlign w:val="center"/>
          </w:tcPr>
          <w:p w14:paraId="0BA975A0" w14:textId="77777777" w:rsidR="00EC0E3E" w:rsidRPr="00907D15" w:rsidRDefault="00EC0E3E" w:rsidP="00F84E34">
            <w:pPr>
              <w:rPr>
                <w:sz w:val="16"/>
                <w:szCs w:val="18"/>
                <w:lang w:val="pl-PL"/>
              </w:rPr>
            </w:pPr>
            <w:r>
              <w:rPr>
                <w:sz w:val="16"/>
                <w:szCs w:val="18"/>
                <w:lang w:val="pl-PL"/>
              </w:rPr>
              <w:t>zaliczenie</w:t>
            </w:r>
          </w:p>
        </w:tc>
        <w:tc>
          <w:tcPr>
            <w:tcW w:w="2322" w:type="pct"/>
            <w:gridSpan w:val="7"/>
            <w:tcBorders>
              <w:top w:val="single" w:sz="4" w:space="0" w:color="auto"/>
              <w:left w:val="single" w:sz="4" w:space="0" w:color="auto"/>
              <w:bottom w:val="single" w:sz="4" w:space="0" w:color="auto"/>
              <w:right w:val="single" w:sz="4" w:space="0" w:color="auto"/>
            </w:tcBorders>
            <w:vAlign w:val="center"/>
          </w:tcPr>
          <w:p w14:paraId="7F1223CF" w14:textId="77777777" w:rsidR="00EC0E3E" w:rsidRPr="00907D15" w:rsidRDefault="00EC0E3E" w:rsidP="00F84E34">
            <w:pPr>
              <w:jc w:val="center"/>
              <w:rPr>
                <w:b/>
                <w:bCs/>
                <w:sz w:val="16"/>
                <w:szCs w:val="18"/>
                <w:lang w:val="pl-PL"/>
              </w:rPr>
            </w:pPr>
            <w:r w:rsidRPr="00907D15">
              <w:rPr>
                <w:b/>
                <w:bCs/>
                <w:sz w:val="16"/>
                <w:szCs w:val="18"/>
                <w:lang w:val="pl-PL"/>
              </w:rPr>
              <w:t>Liczba punktów ECTS</w:t>
            </w:r>
          </w:p>
        </w:tc>
        <w:tc>
          <w:tcPr>
            <w:tcW w:w="550" w:type="pct"/>
            <w:vMerge w:val="restart"/>
            <w:tcBorders>
              <w:top w:val="single" w:sz="4" w:space="0" w:color="auto"/>
              <w:left w:val="single" w:sz="4" w:space="0" w:color="auto"/>
              <w:bottom w:val="single" w:sz="4" w:space="0" w:color="auto"/>
              <w:right w:val="single" w:sz="4" w:space="0" w:color="auto"/>
            </w:tcBorders>
            <w:vAlign w:val="center"/>
          </w:tcPr>
          <w:p w14:paraId="75F4AE3D" w14:textId="77777777" w:rsidR="00EC0E3E" w:rsidRPr="00D42D31" w:rsidRDefault="00EC0E3E" w:rsidP="00F84E34">
            <w:pPr>
              <w:jc w:val="center"/>
              <w:rPr>
                <w:sz w:val="14"/>
                <w:szCs w:val="16"/>
                <w:lang w:val="pl-PL"/>
              </w:rPr>
            </w:pPr>
            <w:r w:rsidRPr="00D42D31">
              <w:rPr>
                <w:sz w:val="14"/>
                <w:szCs w:val="16"/>
                <w:lang w:val="pl-PL"/>
              </w:rPr>
              <w:t>Sposób ustalania oceny z przedmiotu</w:t>
            </w:r>
          </w:p>
        </w:tc>
      </w:tr>
      <w:tr w:rsidR="00EC0E3E" w:rsidRPr="00D42D31" w14:paraId="565B78D6" w14:textId="77777777" w:rsidTr="00F84E34">
        <w:trPr>
          <w:cantSplit/>
        </w:trPr>
        <w:tc>
          <w:tcPr>
            <w:tcW w:w="885" w:type="pct"/>
            <w:gridSpan w:val="2"/>
            <w:vMerge w:val="restart"/>
            <w:tcBorders>
              <w:top w:val="single" w:sz="4" w:space="0" w:color="auto"/>
              <w:left w:val="single" w:sz="4" w:space="0" w:color="auto"/>
              <w:bottom w:val="single" w:sz="4" w:space="0" w:color="auto"/>
              <w:right w:val="single" w:sz="4" w:space="0" w:color="auto"/>
            </w:tcBorders>
            <w:vAlign w:val="center"/>
          </w:tcPr>
          <w:p w14:paraId="4BF7173A" w14:textId="77777777" w:rsidR="00EC0E3E" w:rsidRPr="00D42D31" w:rsidRDefault="00EC0E3E" w:rsidP="00F84E34">
            <w:pPr>
              <w:rPr>
                <w:b/>
                <w:bCs/>
                <w:sz w:val="14"/>
                <w:szCs w:val="16"/>
                <w:lang w:val="pl-PL"/>
              </w:rPr>
            </w:pPr>
            <w:r w:rsidRPr="00D42D31">
              <w:rPr>
                <w:b/>
                <w:bCs/>
                <w:sz w:val="14"/>
                <w:szCs w:val="16"/>
                <w:lang w:val="pl-PL"/>
              </w:rPr>
              <w:t>Formy zajęć i inne</w:t>
            </w:r>
          </w:p>
        </w:tc>
        <w:tc>
          <w:tcPr>
            <w:tcW w:w="1243" w:type="pct"/>
            <w:gridSpan w:val="4"/>
            <w:tcBorders>
              <w:top w:val="single" w:sz="4" w:space="0" w:color="auto"/>
              <w:left w:val="single" w:sz="4" w:space="0" w:color="auto"/>
              <w:bottom w:val="single" w:sz="4" w:space="0" w:color="auto"/>
              <w:right w:val="single" w:sz="4" w:space="0" w:color="auto"/>
            </w:tcBorders>
            <w:vAlign w:val="center"/>
          </w:tcPr>
          <w:p w14:paraId="6142DEF0" w14:textId="77777777" w:rsidR="00EC0E3E" w:rsidRPr="00D42D31" w:rsidRDefault="00EC0E3E" w:rsidP="00F84E34">
            <w:pPr>
              <w:jc w:val="center"/>
              <w:rPr>
                <w:b/>
                <w:bCs/>
                <w:sz w:val="14"/>
                <w:szCs w:val="16"/>
                <w:lang w:val="pl-PL"/>
              </w:rPr>
            </w:pPr>
            <w:r w:rsidRPr="00D42D31">
              <w:rPr>
                <w:b/>
                <w:bCs/>
                <w:sz w:val="14"/>
                <w:szCs w:val="16"/>
                <w:lang w:val="pl-PL"/>
              </w:rPr>
              <w:t>Liczba godzin zajęć w semestrze</w:t>
            </w:r>
          </w:p>
        </w:tc>
        <w:tc>
          <w:tcPr>
            <w:tcW w:w="386" w:type="pct"/>
            <w:tcBorders>
              <w:top w:val="single" w:sz="4" w:space="0" w:color="auto"/>
              <w:left w:val="single" w:sz="4" w:space="0" w:color="auto"/>
              <w:bottom w:val="single" w:sz="4" w:space="0" w:color="auto"/>
              <w:right w:val="single" w:sz="4" w:space="0" w:color="auto"/>
            </w:tcBorders>
            <w:vAlign w:val="center"/>
          </w:tcPr>
          <w:p w14:paraId="5D6F9958" w14:textId="77777777" w:rsidR="00EC0E3E" w:rsidRPr="00D42D31" w:rsidRDefault="00EC0E3E" w:rsidP="00F84E34">
            <w:pPr>
              <w:ind w:left="-101" w:right="-32"/>
              <w:jc w:val="center"/>
              <w:rPr>
                <w:sz w:val="14"/>
                <w:szCs w:val="16"/>
                <w:lang w:val="pl-PL"/>
              </w:rPr>
            </w:pPr>
            <w:r w:rsidRPr="00D42D31">
              <w:rPr>
                <w:sz w:val="14"/>
                <w:szCs w:val="16"/>
                <w:lang w:val="pl-PL"/>
              </w:rPr>
              <w:t>Całkowita</w:t>
            </w:r>
          </w:p>
        </w:tc>
        <w:tc>
          <w:tcPr>
            <w:tcW w:w="155" w:type="pct"/>
            <w:tcBorders>
              <w:top w:val="single" w:sz="4" w:space="0" w:color="auto"/>
              <w:left w:val="single" w:sz="4" w:space="0" w:color="auto"/>
              <w:bottom w:val="single" w:sz="4" w:space="0" w:color="auto"/>
              <w:right w:val="single" w:sz="4" w:space="0" w:color="auto"/>
            </w:tcBorders>
            <w:vAlign w:val="center"/>
          </w:tcPr>
          <w:p w14:paraId="1D5A9DFC" w14:textId="77777777" w:rsidR="00EC0E3E" w:rsidRPr="00D42D31" w:rsidRDefault="00EC0E3E" w:rsidP="00F84E34">
            <w:pPr>
              <w:jc w:val="center"/>
              <w:rPr>
                <w:sz w:val="14"/>
                <w:szCs w:val="16"/>
                <w:lang w:val="pl-PL"/>
              </w:rPr>
            </w:pPr>
            <w:r>
              <w:rPr>
                <w:sz w:val="14"/>
                <w:szCs w:val="16"/>
                <w:lang w:val="pl-PL"/>
              </w:rPr>
              <w:t>2</w:t>
            </w:r>
          </w:p>
        </w:tc>
        <w:tc>
          <w:tcPr>
            <w:tcW w:w="521" w:type="pct"/>
            <w:tcBorders>
              <w:top w:val="single" w:sz="4" w:space="0" w:color="auto"/>
              <w:left w:val="single" w:sz="4" w:space="0" w:color="auto"/>
              <w:bottom w:val="single" w:sz="4" w:space="0" w:color="auto"/>
              <w:right w:val="single" w:sz="4" w:space="0" w:color="auto"/>
            </w:tcBorders>
            <w:vAlign w:val="center"/>
          </w:tcPr>
          <w:p w14:paraId="386B9E4B" w14:textId="77777777" w:rsidR="00EC0E3E" w:rsidRPr="00D42D31" w:rsidRDefault="00EC0E3E" w:rsidP="00F84E34">
            <w:pPr>
              <w:jc w:val="center"/>
              <w:rPr>
                <w:sz w:val="14"/>
                <w:szCs w:val="16"/>
                <w:lang w:val="pl-PL"/>
              </w:rPr>
            </w:pPr>
            <w:r w:rsidRPr="00D42D31">
              <w:rPr>
                <w:sz w:val="14"/>
                <w:szCs w:val="16"/>
                <w:lang w:val="pl-PL"/>
              </w:rPr>
              <w:t>Zajęcia kontaktowe</w:t>
            </w:r>
          </w:p>
        </w:tc>
        <w:tc>
          <w:tcPr>
            <w:tcW w:w="225" w:type="pct"/>
            <w:tcBorders>
              <w:top w:val="single" w:sz="4" w:space="0" w:color="auto"/>
              <w:left w:val="single" w:sz="4" w:space="0" w:color="auto"/>
              <w:bottom w:val="single" w:sz="4" w:space="0" w:color="auto"/>
              <w:right w:val="single" w:sz="4" w:space="0" w:color="auto"/>
            </w:tcBorders>
            <w:vAlign w:val="center"/>
          </w:tcPr>
          <w:p w14:paraId="13A4839B" w14:textId="77777777" w:rsidR="00EC0E3E" w:rsidRPr="00D42D31" w:rsidRDefault="00EC0E3E" w:rsidP="00F84E34">
            <w:pPr>
              <w:jc w:val="center"/>
              <w:rPr>
                <w:sz w:val="14"/>
                <w:szCs w:val="14"/>
                <w:lang w:val="pl-PL"/>
              </w:rPr>
            </w:pPr>
            <w:r>
              <w:rPr>
                <w:sz w:val="14"/>
                <w:szCs w:val="14"/>
                <w:lang w:val="pl-PL"/>
              </w:rPr>
              <w:t>1,2</w:t>
            </w:r>
          </w:p>
        </w:tc>
        <w:tc>
          <w:tcPr>
            <w:tcW w:w="727" w:type="pct"/>
            <w:gridSpan w:val="2"/>
            <w:tcBorders>
              <w:top w:val="single" w:sz="4" w:space="0" w:color="auto"/>
              <w:left w:val="single" w:sz="4" w:space="0" w:color="auto"/>
              <w:bottom w:val="single" w:sz="4" w:space="0" w:color="auto"/>
              <w:right w:val="single" w:sz="4" w:space="0" w:color="auto"/>
            </w:tcBorders>
            <w:vAlign w:val="center"/>
          </w:tcPr>
          <w:p w14:paraId="29599B6A" w14:textId="77777777" w:rsidR="00EC0E3E" w:rsidRPr="00D42D31" w:rsidRDefault="00EC0E3E" w:rsidP="00F84E34">
            <w:pPr>
              <w:jc w:val="center"/>
              <w:rPr>
                <w:sz w:val="14"/>
                <w:szCs w:val="16"/>
                <w:lang w:val="pl-PL"/>
              </w:rPr>
            </w:pPr>
            <w:r w:rsidRPr="00D42D31">
              <w:rPr>
                <w:sz w:val="14"/>
                <w:szCs w:val="16"/>
                <w:lang w:val="pl-PL"/>
              </w:rPr>
              <w:t>Zajęcia związane z praktycznym przygotowaniem zawodowym</w:t>
            </w:r>
          </w:p>
        </w:tc>
        <w:tc>
          <w:tcPr>
            <w:tcW w:w="308" w:type="pct"/>
            <w:tcBorders>
              <w:top w:val="single" w:sz="4" w:space="0" w:color="auto"/>
              <w:left w:val="single" w:sz="4" w:space="0" w:color="auto"/>
              <w:bottom w:val="single" w:sz="4" w:space="0" w:color="auto"/>
              <w:right w:val="single" w:sz="4" w:space="0" w:color="auto"/>
            </w:tcBorders>
            <w:vAlign w:val="center"/>
          </w:tcPr>
          <w:p w14:paraId="6DABFDA2" w14:textId="77777777" w:rsidR="00EC0E3E" w:rsidRPr="00D42D31" w:rsidRDefault="00EC0E3E" w:rsidP="00F84E34">
            <w:pPr>
              <w:jc w:val="center"/>
              <w:rPr>
                <w:sz w:val="14"/>
                <w:szCs w:val="16"/>
                <w:lang w:val="pl-PL"/>
              </w:rPr>
            </w:pPr>
            <w:r>
              <w:rPr>
                <w:sz w:val="14"/>
                <w:szCs w:val="16"/>
                <w:lang w:val="pl-PL"/>
              </w:rPr>
              <w:t>TAK</w:t>
            </w:r>
          </w:p>
        </w:tc>
        <w:tc>
          <w:tcPr>
            <w:tcW w:w="550" w:type="pct"/>
            <w:vMerge/>
            <w:tcBorders>
              <w:top w:val="single" w:sz="4" w:space="0" w:color="auto"/>
              <w:left w:val="single" w:sz="4" w:space="0" w:color="auto"/>
              <w:bottom w:val="single" w:sz="4" w:space="0" w:color="auto"/>
              <w:right w:val="single" w:sz="4" w:space="0" w:color="auto"/>
            </w:tcBorders>
            <w:vAlign w:val="center"/>
          </w:tcPr>
          <w:p w14:paraId="7A2E1EAB" w14:textId="77777777" w:rsidR="00EC0E3E" w:rsidRPr="00D42D31" w:rsidRDefault="00EC0E3E" w:rsidP="00F84E34">
            <w:pPr>
              <w:jc w:val="center"/>
              <w:rPr>
                <w:sz w:val="14"/>
                <w:szCs w:val="16"/>
                <w:lang w:val="pl-PL"/>
              </w:rPr>
            </w:pPr>
          </w:p>
        </w:tc>
      </w:tr>
      <w:tr w:rsidR="00EC0E3E" w:rsidRPr="00D42D31" w14:paraId="14E5F5A6" w14:textId="77777777" w:rsidTr="00F84E34">
        <w:trPr>
          <w:cantSplit/>
        </w:trPr>
        <w:tc>
          <w:tcPr>
            <w:tcW w:w="885" w:type="pct"/>
            <w:gridSpan w:val="2"/>
            <w:vMerge/>
            <w:tcBorders>
              <w:top w:val="single" w:sz="4" w:space="0" w:color="auto"/>
              <w:left w:val="single" w:sz="4" w:space="0" w:color="auto"/>
              <w:bottom w:val="single" w:sz="4" w:space="0" w:color="auto"/>
              <w:right w:val="single" w:sz="4" w:space="0" w:color="auto"/>
            </w:tcBorders>
            <w:vAlign w:val="center"/>
          </w:tcPr>
          <w:p w14:paraId="0E37872E" w14:textId="77777777" w:rsidR="00EC0E3E" w:rsidRPr="00D42D31" w:rsidRDefault="00EC0E3E" w:rsidP="00F84E34">
            <w:pPr>
              <w:rPr>
                <w:b/>
                <w:bCs/>
                <w:sz w:val="14"/>
                <w:szCs w:val="16"/>
                <w:lang w:val="pl-PL"/>
              </w:rPr>
            </w:pPr>
          </w:p>
        </w:tc>
        <w:tc>
          <w:tcPr>
            <w:tcW w:w="404" w:type="pct"/>
            <w:tcBorders>
              <w:top w:val="single" w:sz="4" w:space="0" w:color="auto"/>
              <w:left w:val="single" w:sz="4" w:space="0" w:color="auto"/>
              <w:bottom w:val="single" w:sz="4" w:space="0" w:color="auto"/>
              <w:right w:val="single" w:sz="4" w:space="0" w:color="auto"/>
            </w:tcBorders>
            <w:vAlign w:val="center"/>
          </w:tcPr>
          <w:p w14:paraId="0349B699" w14:textId="77777777" w:rsidR="00EC0E3E" w:rsidRPr="00D42D31" w:rsidRDefault="00EC0E3E" w:rsidP="00F84E34">
            <w:pPr>
              <w:jc w:val="center"/>
              <w:rPr>
                <w:sz w:val="12"/>
                <w:szCs w:val="14"/>
                <w:lang w:val="pl-PL"/>
              </w:rPr>
            </w:pPr>
            <w:r w:rsidRPr="00D42D31">
              <w:rPr>
                <w:sz w:val="12"/>
                <w:szCs w:val="14"/>
                <w:lang w:val="pl-PL"/>
              </w:rPr>
              <w:t>Całkowita</w:t>
            </w:r>
          </w:p>
        </w:tc>
        <w:tc>
          <w:tcPr>
            <w:tcW w:w="376" w:type="pct"/>
            <w:gridSpan w:val="2"/>
            <w:tcBorders>
              <w:top w:val="single" w:sz="4" w:space="0" w:color="auto"/>
              <w:left w:val="single" w:sz="4" w:space="0" w:color="auto"/>
              <w:bottom w:val="single" w:sz="4" w:space="0" w:color="auto"/>
              <w:right w:val="single" w:sz="4" w:space="0" w:color="auto"/>
            </w:tcBorders>
            <w:vAlign w:val="center"/>
          </w:tcPr>
          <w:p w14:paraId="3DEEB89D" w14:textId="77777777" w:rsidR="00EC0E3E" w:rsidRPr="00D42D31" w:rsidRDefault="00EC0E3E" w:rsidP="00F84E34">
            <w:pPr>
              <w:jc w:val="center"/>
              <w:rPr>
                <w:sz w:val="12"/>
                <w:szCs w:val="14"/>
                <w:lang w:val="pl-PL"/>
              </w:rPr>
            </w:pPr>
            <w:r w:rsidRPr="00D42D31">
              <w:rPr>
                <w:sz w:val="12"/>
                <w:szCs w:val="14"/>
                <w:lang w:val="pl-PL"/>
              </w:rPr>
              <w:t>Pracy studenta</w:t>
            </w:r>
          </w:p>
        </w:tc>
        <w:tc>
          <w:tcPr>
            <w:tcW w:w="463" w:type="pct"/>
            <w:tcBorders>
              <w:top w:val="single" w:sz="4" w:space="0" w:color="auto"/>
              <w:left w:val="single" w:sz="4" w:space="0" w:color="auto"/>
              <w:bottom w:val="single" w:sz="4" w:space="0" w:color="auto"/>
              <w:right w:val="single" w:sz="4" w:space="0" w:color="auto"/>
            </w:tcBorders>
            <w:vAlign w:val="center"/>
          </w:tcPr>
          <w:p w14:paraId="0A2D3F40" w14:textId="77777777" w:rsidR="00EC0E3E" w:rsidRPr="00D42D31" w:rsidRDefault="00EC0E3E" w:rsidP="00F84E34">
            <w:pPr>
              <w:jc w:val="center"/>
              <w:rPr>
                <w:sz w:val="12"/>
                <w:szCs w:val="14"/>
                <w:lang w:val="pl-PL"/>
              </w:rPr>
            </w:pPr>
            <w:r w:rsidRPr="00D42D31">
              <w:rPr>
                <w:sz w:val="12"/>
                <w:szCs w:val="14"/>
                <w:lang w:val="pl-PL"/>
              </w:rPr>
              <w:t>Zajęcia kontaktowe</w:t>
            </w:r>
          </w:p>
        </w:tc>
        <w:tc>
          <w:tcPr>
            <w:tcW w:w="2322" w:type="pct"/>
            <w:gridSpan w:val="7"/>
            <w:tcBorders>
              <w:top w:val="single" w:sz="4" w:space="0" w:color="auto"/>
              <w:left w:val="single" w:sz="4" w:space="0" w:color="auto"/>
              <w:bottom w:val="single" w:sz="4" w:space="0" w:color="auto"/>
              <w:right w:val="single" w:sz="4" w:space="0" w:color="auto"/>
            </w:tcBorders>
            <w:vAlign w:val="center"/>
          </w:tcPr>
          <w:p w14:paraId="04E02710" w14:textId="77777777" w:rsidR="00EC0E3E" w:rsidRPr="00D42D31" w:rsidRDefault="00EC0E3E" w:rsidP="00F84E34">
            <w:pPr>
              <w:jc w:val="center"/>
              <w:rPr>
                <w:b/>
                <w:bCs/>
                <w:sz w:val="14"/>
                <w:szCs w:val="16"/>
                <w:lang w:val="pl-PL"/>
              </w:rPr>
            </w:pPr>
            <w:r w:rsidRPr="00D42D31">
              <w:rPr>
                <w:b/>
                <w:bCs/>
                <w:sz w:val="14"/>
                <w:szCs w:val="16"/>
                <w:lang w:val="pl-PL"/>
              </w:rPr>
              <w:t>Sposoby weryfikacji efektów uczenia się w ramach form zajęć</w:t>
            </w:r>
          </w:p>
        </w:tc>
        <w:tc>
          <w:tcPr>
            <w:tcW w:w="550" w:type="pct"/>
            <w:tcBorders>
              <w:top w:val="single" w:sz="4" w:space="0" w:color="auto"/>
              <w:left w:val="single" w:sz="4" w:space="0" w:color="auto"/>
              <w:bottom w:val="single" w:sz="4" w:space="0" w:color="auto"/>
              <w:right w:val="single" w:sz="4" w:space="0" w:color="auto"/>
            </w:tcBorders>
            <w:vAlign w:val="center"/>
          </w:tcPr>
          <w:p w14:paraId="264735C1" w14:textId="77777777" w:rsidR="00EC0E3E" w:rsidRPr="00D42D31" w:rsidRDefault="00EC0E3E" w:rsidP="00F84E34">
            <w:pPr>
              <w:jc w:val="center"/>
              <w:rPr>
                <w:sz w:val="14"/>
                <w:szCs w:val="16"/>
                <w:lang w:val="pl-PL"/>
              </w:rPr>
            </w:pPr>
            <w:r w:rsidRPr="00D42D31">
              <w:rPr>
                <w:sz w:val="14"/>
                <w:szCs w:val="16"/>
                <w:lang w:val="pl-PL"/>
              </w:rPr>
              <w:t>Waga w %</w:t>
            </w:r>
          </w:p>
        </w:tc>
      </w:tr>
      <w:tr w:rsidR="00EC0E3E" w:rsidRPr="00D42D31" w14:paraId="5FD1E221" w14:textId="77777777" w:rsidTr="00F84E34">
        <w:trPr>
          <w:trHeight w:val="196"/>
        </w:trPr>
        <w:tc>
          <w:tcPr>
            <w:tcW w:w="885" w:type="pct"/>
            <w:gridSpan w:val="2"/>
            <w:vMerge w:val="restart"/>
            <w:tcBorders>
              <w:top w:val="single" w:sz="4" w:space="0" w:color="auto"/>
              <w:left w:val="single" w:sz="4" w:space="0" w:color="auto"/>
              <w:right w:val="single" w:sz="4" w:space="0" w:color="auto"/>
            </w:tcBorders>
            <w:vAlign w:val="center"/>
          </w:tcPr>
          <w:p w14:paraId="550D8E30" w14:textId="77777777" w:rsidR="00EC0E3E" w:rsidRDefault="00EC0E3E" w:rsidP="00F84E34">
            <w:pPr>
              <w:rPr>
                <w:sz w:val="14"/>
                <w:szCs w:val="16"/>
                <w:lang w:val="pl-PL"/>
              </w:rPr>
            </w:pPr>
            <w:r>
              <w:rPr>
                <w:sz w:val="14"/>
                <w:szCs w:val="16"/>
                <w:lang w:val="pl-PL"/>
              </w:rPr>
              <w:t>Ćwiczenia praktyczne</w:t>
            </w:r>
          </w:p>
        </w:tc>
        <w:tc>
          <w:tcPr>
            <w:tcW w:w="404" w:type="pct"/>
            <w:vMerge w:val="restart"/>
            <w:tcBorders>
              <w:top w:val="single" w:sz="4" w:space="0" w:color="auto"/>
              <w:left w:val="single" w:sz="4" w:space="0" w:color="auto"/>
              <w:right w:val="single" w:sz="4" w:space="0" w:color="auto"/>
            </w:tcBorders>
            <w:vAlign w:val="center"/>
          </w:tcPr>
          <w:p w14:paraId="041499B6" w14:textId="77777777" w:rsidR="00EC0E3E" w:rsidRDefault="00EC0E3E" w:rsidP="00F84E34">
            <w:pPr>
              <w:jc w:val="center"/>
              <w:rPr>
                <w:sz w:val="16"/>
                <w:szCs w:val="16"/>
              </w:rPr>
            </w:pPr>
            <w:r>
              <w:rPr>
                <w:sz w:val="16"/>
                <w:szCs w:val="16"/>
              </w:rPr>
              <w:t>60</w:t>
            </w:r>
          </w:p>
        </w:tc>
        <w:tc>
          <w:tcPr>
            <w:tcW w:w="376" w:type="pct"/>
            <w:gridSpan w:val="2"/>
            <w:vMerge w:val="restart"/>
            <w:tcBorders>
              <w:top w:val="single" w:sz="4" w:space="0" w:color="auto"/>
              <w:left w:val="single" w:sz="4" w:space="0" w:color="auto"/>
              <w:right w:val="single" w:sz="4" w:space="0" w:color="auto"/>
            </w:tcBorders>
            <w:vAlign w:val="center"/>
          </w:tcPr>
          <w:p w14:paraId="25599F87" w14:textId="77777777" w:rsidR="00EC0E3E" w:rsidRDefault="00EC0E3E" w:rsidP="00F84E34">
            <w:pPr>
              <w:jc w:val="center"/>
              <w:rPr>
                <w:sz w:val="16"/>
                <w:szCs w:val="16"/>
              </w:rPr>
            </w:pPr>
            <w:r>
              <w:rPr>
                <w:sz w:val="16"/>
                <w:szCs w:val="16"/>
              </w:rPr>
              <w:t>30</w:t>
            </w:r>
          </w:p>
        </w:tc>
        <w:tc>
          <w:tcPr>
            <w:tcW w:w="463" w:type="pct"/>
            <w:vMerge w:val="restart"/>
            <w:tcBorders>
              <w:top w:val="single" w:sz="4" w:space="0" w:color="auto"/>
              <w:left w:val="single" w:sz="4" w:space="0" w:color="auto"/>
              <w:right w:val="single" w:sz="4" w:space="0" w:color="auto"/>
            </w:tcBorders>
            <w:vAlign w:val="center"/>
          </w:tcPr>
          <w:p w14:paraId="7A49D1A9" w14:textId="77777777" w:rsidR="00EC0E3E" w:rsidRDefault="00EC0E3E" w:rsidP="00F84E34">
            <w:pPr>
              <w:jc w:val="center"/>
              <w:rPr>
                <w:sz w:val="16"/>
                <w:szCs w:val="16"/>
              </w:rPr>
            </w:pPr>
            <w:r>
              <w:rPr>
                <w:sz w:val="16"/>
                <w:szCs w:val="16"/>
              </w:rPr>
              <w:t>30</w:t>
            </w:r>
          </w:p>
        </w:tc>
        <w:tc>
          <w:tcPr>
            <w:tcW w:w="2322" w:type="pct"/>
            <w:gridSpan w:val="7"/>
            <w:tcBorders>
              <w:top w:val="single" w:sz="4" w:space="0" w:color="auto"/>
              <w:left w:val="single" w:sz="4" w:space="0" w:color="auto"/>
              <w:bottom w:val="single" w:sz="4" w:space="0" w:color="auto"/>
              <w:right w:val="single" w:sz="4" w:space="0" w:color="auto"/>
            </w:tcBorders>
            <w:vAlign w:val="center"/>
          </w:tcPr>
          <w:p w14:paraId="7CFD3581" w14:textId="77777777" w:rsidR="00EC0E3E" w:rsidRPr="00A2428A" w:rsidRDefault="00EC0E3E" w:rsidP="00F84E34">
            <w:pPr>
              <w:pStyle w:val="TableParagraph"/>
              <w:jc w:val="center"/>
              <w:rPr>
                <w:rFonts w:ascii="Verdana" w:hAnsi="Verdana"/>
                <w:sz w:val="16"/>
                <w:lang w:val="pl-PL"/>
              </w:rPr>
            </w:pPr>
            <w:r w:rsidRPr="00823579">
              <w:rPr>
                <w:rFonts w:ascii="Verdana" w:hAnsi="Verdana"/>
                <w:sz w:val="16"/>
                <w:lang w:val="pl-PL"/>
              </w:rPr>
              <w:t>zadania wykonywane indywidualnie i grupowo</w:t>
            </w:r>
          </w:p>
        </w:tc>
        <w:tc>
          <w:tcPr>
            <w:tcW w:w="550" w:type="pct"/>
            <w:tcBorders>
              <w:top w:val="single" w:sz="4" w:space="0" w:color="auto"/>
              <w:left w:val="single" w:sz="4" w:space="0" w:color="auto"/>
              <w:bottom w:val="single" w:sz="4" w:space="0" w:color="auto"/>
              <w:right w:val="single" w:sz="4" w:space="0" w:color="auto"/>
            </w:tcBorders>
            <w:vAlign w:val="center"/>
          </w:tcPr>
          <w:p w14:paraId="18FA9279" w14:textId="77777777" w:rsidR="00EC0E3E" w:rsidRDefault="00EC0E3E" w:rsidP="00F84E34">
            <w:pPr>
              <w:jc w:val="center"/>
              <w:rPr>
                <w:sz w:val="14"/>
                <w:szCs w:val="16"/>
                <w:lang w:val="pl-PL"/>
              </w:rPr>
            </w:pPr>
            <w:r>
              <w:rPr>
                <w:sz w:val="14"/>
                <w:szCs w:val="16"/>
                <w:lang w:val="pl-PL"/>
              </w:rPr>
              <w:t>50%</w:t>
            </w:r>
          </w:p>
        </w:tc>
      </w:tr>
      <w:tr w:rsidR="00EC0E3E" w:rsidRPr="00D42D31" w14:paraId="75157DC8" w14:textId="77777777" w:rsidTr="00F84E34">
        <w:trPr>
          <w:trHeight w:val="196"/>
        </w:trPr>
        <w:tc>
          <w:tcPr>
            <w:tcW w:w="885" w:type="pct"/>
            <w:gridSpan w:val="2"/>
            <w:vMerge/>
            <w:tcBorders>
              <w:left w:val="single" w:sz="4" w:space="0" w:color="auto"/>
              <w:right w:val="single" w:sz="4" w:space="0" w:color="auto"/>
            </w:tcBorders>
            <w:vAlign w:val="center"/>
          </w:tcPr>
          <w:p w14:paraId="11DCF258" w14:textId="77777777" w:rsidR="00EC0E3E" w:rsidRDefault="00EC0E3E" w:rsidP="00F84E34">
            <w:pPr>
              <w:rPr>
                <w:sz w:val="14"/>
                <w:szCs w:val="16"/>
                <w:lang w:val="pl-PL"/>
              </w:rPr>
            </w:pPr>
          </w:p>
        </w:tc>
        <w:tc>
          <w:tcPr>
            <w:tcW w:w="404" w:type="pct"/>
            <w:vMerge/>
            <w:tcBorders>
              <w:left w:val="single" w:sz="4" w:space="0" w:color="auto"/>
              <w:right w:val="single" w:sz="4" w:space="0" w:color="auto"/>
            </w:tcBorders>
            <w:vAlign w:val="center"/>
          </w:tcPr>
          <w:p w14:paraId="6449D217" w14:textId="77777777" w:rsidR="00EC0E3E" w:rsidRPr="00A2428A" w:rsidRDefault="00EC0E3E" w:rsidP="00F84E34">
            <w:pPr>
              <w:jc w:val="center"/>
              <w:rPr>
                <w:sz w:val="16"/>
                <w:szCs w:val="16"/>
                <w:lang w:val="pl-PL"/>
              </w:rPr>
            </w:pPr>
          </w:p>
        </w:tc>
        <w:tc>
          <w:tcPr>
            <w:tcW w:w="376" w:type="pct"/>
            <w:gridSpan w:val="2"/>
            <w:vMerge/>
            <w:tcBorders>
              <w:left w:val="single" w:sz="4" w:space="0" w:color="auto"/>
              <w:right w:val="single" w:sz="4" w:space="0" w:color="auto"/>
            </w:tcBorders>
            <w:vAlign w:val="center"/>
          </w:tcPr>
          <w:p w14:paraId="7F0D9810" w14:textId="77777777" w:rsidR="00EC0E3E" w:rsidRPr="00A2428A" w:rsidRDefault="00EC0E3E" w:rsidP="00F84E34">
            <w:pPr>
              <w:jc w:val="center"/>
              <w:rPr>
                <w:sz w:val="16"/>
                <w:szCs w:val="16"/>
                <w:lang w:val="pl-PL"/>
              </w:rPr>
            </w:pPr>
          </w:p>
        </w:tc>
        <w:tc>
          <w:tcPr>
            <w:tcW w:w="463" w:type="pct"/>
            <w:vMerge/>
            <w:tcBorders>
              <w:left w:val="single" w:sz="4" w:space="0" w:color="auto"/>
              <w:right w:val="single" w:sz="4" w:space="0" w:color="auto"/>
            </w:tcBorders>
            <w:vAlign w:val="center"/>
          </w:tcPr>
          <w:p w14:paraId="478FAA9A" w14:textId="77777777" w:rsidR="00EC0E3E" w:rsidRPr="00A2428A" w:rsidRDefault="00EC0E3E" w:rsidP="00F84E34">
            <w:pPr>
              <w:jc w:val="center"/>
              <w:rPr>
                <w:sz w:val="16"/>
                <w:szCs w:val="16"/>
                <w:lang w:val="pl-PL"/>
              </w:rPr>
            </w:pPr>
          </w:p>
        </w:tc>
        <w:tc>
          <w:tcPr>
            <w:tcW w:w="2322" w:type="pct"/>
            <w:gridSpan w:val="7"/>
            <w:tcBorders>
              <w:top w:val="single" w:sz="4" w:space="0" w:color="auto"/>
              <w:left w:val="single" w:sz="4" w:space="0" w:color="auto"/>
              <w:right w:val="single" w:sz="4" w:space="0" w:color="auto"/>
            </w:tcBorders>
            <w:vAlign w:val="center"/>
          </w:tcPr>
          <w:p w14:paraId="6D90BB78" w14:textId="77777777" w:rsidR="00EC0E3E" w:rsidRPr="00823579" w:rsidRDefault="00EC0E3E" w:rsidP="00F84E34">
            <w:pPr>
              <w:pStyle w:val="TableParagraph"/>
              <w:jc w:val="center"/>
              <w:rPr>
                <w:rFonts w:ascii="Verdana" w:hAnsi="Verdana"/>
                <w:sz w:val="16"/>
                <w:lang w:val="pl-PL"/>
              </w:rPr>
            </w:pPr>
            <w:r w:rsidRPr="00823579">
              <w:rPr>
                <w:rFonts w:ascii="Verdana" w:hAnsi="Verdana"/>
                <w:sz w:val="16"/>
                <w:lang w:val="pl-PL"/>
              </w:rPr>
              <w:t>prezentacje indywidualne i grupowe</w:t>
            </w:r>
          </w:p>
        </w:tc>
        <w:tc>
          <w:tcPr>
            <w:tcW w:w="550" w:type="pct"/>
            <w:tcBorders>
              <w:top w:val="single" w:sz="4" w:space="0" w:color="auto"/>
              <w:left w:val="single" w:sz="4" w:space="0" w:color="auto"/>
              <w:bottom w:val="single" w:sz="4" w:space="0" w:color="auto"/>
              <w:right w:val="single" w:sz="4" w:space="0" w:color="auto"/>
            </w:tcBorders>
            <w:vAlign w:val="center"/>
          </w:tcPr>
          <w:p w14:paraId="6474EF84" w14:textId="77777777" w:rsidR="00EC0E3E" w:rsidRDefault="00EC0E3E" w:rsidP="00F84E34">
            <w:pPr>
              <w:jc w:val="center"/>
              <w:rPr>
                <w:sz w:val="14"/>
                <w:szCs w:val="16"/>
                <w:lang w:val="pl-PL"/>
              </w:rPr>
            </w:pPr>
            <w:r>
              <w:rPr>
                <w:sz w:val="14"/>
                <w:szCs w:val="16"/>
                <w:lang w:val="pl-PL"/>
              </w:rPr>
              <w:t>20%</w:t>
            </w:r>
          </w:p>
        </w:tc>
      </w:tr>
      <w:tr w:rsidR="00EC0E3E" w:rsidRPr="00D42D31" w14:paraId="3C62FBA5" w14:textId="77777777" w:rsidTr="00F84E34">
        <w:trPr>
          <w:trHeight w:val="196"/>
        </w:trPr>
        <w:tc>
          <w:tcPr>
            <w:tcW w:w="885" w:type="pct"/>
            <w:gridSpan w:val="2"/>
            <w:vMerge/>
            <w:tcBorders>
              <w:left w:val="single" w:sz="4" w:space="0" w:color="auto"/>
              <w:right w:val="single" w:sz="4" w:space="0" w:color="auto"/>
            </w:tcBorders>
            <w:vAlign w:val="center"/>
          </w:tcPr>
          <w:p w14:paraId="548751E6" w14:textId="77777777" w:rsidR="00EC0E3E" w:rsidRDefault="00EC0E3E" w:rsidP="00F84E34">
            <w:pPr>
              <w:rPr>
                <w:sz w:val="14"/>
                <w:szCs w:val="16"/>
                <w:lang w:val="pl-PL"/>
              </w:rPr>
            </w:pPr>
          </w:p>
        </w:tc>
        <w:tc>
          <w:tcPr>
            <w:tcW w:w="404" w:type="pct"/>
            <w:vMerge/>
            <w:tcBorders>
              <w:left w:val="single" w:sz="4" w:space="0" w:color="auto"/>
              <w:right w:val="single" w:sz="4" w:space="0" w:color="auto"/>
            </w:tcBorders>
            <w:vAlign w:val="center"/>
          </w:tcPr>
          <w:p w14:paraId="665DC24A" w14:textId="77777777" w:rsidR="00EC0E3E" w:rsidRDefault="00EC0E3E" w:rsidP="00F84E34">
            <w:pPr>
              <w:jc w:val="center"/>
              <w:rPr>
                <w:sz w:val="16"/>
                <w:szCs w:val="16"/>
              </w:rPr>
            </w:pPr>
          </w:p>
        </w:tc>
        <w:tc>
          <w:tcPr>
            <w:tcW w:w="376" w:type="pct"/>
            <w:gridSpan w:val="2"/>
            <w:vMerge/>
            <w:tcBorders>
              <w:left w:val="single" w:sz="4" w:space="0" w:color="auto"/>
              <w:right w:val="single" w:sz="4" w:space="0" w:color="auto"/>
            </w:tcBorders>
            <w:vAlign w:val="center"/>
          </w:tcPr>
          <w:p w14:paraId="35F373A4" w14:textId="77777777" w:rsidR="00EC0E3E" w:rsidRDefault="00EC0E3E" w:rsidP="00F84E34">
            <w:pPr>
              <w:jc w:val="center"/>
              <w:rPr>
                <w:sz w:val="16"/>
                <w:szCs w:val="16"/>
              </w:rPr>
            </w:pPr>
          </w:p>
        </w:tc>
        <w:tc>
          <w:tcPr>
            <w:tcW w:w="463" w:type="pct"/>
            <w:vMerge/>
            <w:tcBorders>
              <w:left w:val="single" w:sz="4" w:space="0" w:color="auto"/>
              <w:right w:val="single" w:sz="4" w:space="0" w:color="auto"/>
            </w:tcBorders>
            <w:vAlign w:val="center"/>
          </w:tcPr>
          <w:p w14:paraId="57A81D7D" w14:textId="77777777" w:rsidR="00EC0E3E" w:rsidRDefault="00EC0E3E" w:rsidP="00F84E34">
            <w:pPr>
              <w:jc w:val="center"/>
              <w:rPr>
                <w:sz w:val="16"/>
                <w:szCs w:val="16"/>
              </w:rPr>
            </w:pPr>
          </w:p>
        </w:tc>
        <w:tc>
          <w:tcPr>
            <w:tcW w:w="2322" w:type="pct"/>
            <w:gridSpan w:val="7"/>
            <w:tcBorders>
              <w:top w:val="single" w:sz="4" w:space="0" w:color="auto"/>
              <w:left w:val="single" w:sz="4" w:space="0" w:color="auto"/>
              <w:right w:val="single" w:sz="4" w:space="0" w:color="auto"/>
            </w:tcBorders>
            <w:vAlign w:val="center"/>
          </w:tcPr>
          <w:p w14:paraId="6780261D" w14:textId="77777777" w:rsidR="00EC0E3E" w:rsidRPr="00823579" w:rsidRDefault="00EC0E3E" w:rsidP="00F84E34">
            <w:pPr>
              <w:pStyle w:val="TableParagraph"/>
              <w:jc w:val="center"/>
              <w:rPr>
                <w:rFonts w:ascii="Verdana" w:hAnsi="Verdana"/>
                <w:sz w:val="16"/>
                <w:lang w:val="pl-PL"/>
              </w:rPr>
            </w:pPr>
            <w:r>
              <w:rPr>
                <w:rFonts w:ascii="Verdana" w:hAnsi="Verdana"/>
                <w:sz w:val="16"/>
                <w:lang w:val="pl-PL"/>
              </w:rPr>
              <w:t>testy pisemne</w:t>
            </w:r>
          </w:p>
        </w:tc>
        <w:tc>
          <w:tcPr>
            <w:tcW w:w="550" w:type="pct"/>
            <w:tcBorders>
              <w:top w:val="single" w:sz="4" w:space="0" w:color="auto"/>
              <w:left w:val="single" w:sz="4" w:space="0" w:color="auto"/>
              <w:right w:val="single" w:sz="4" w:space="0" w:color="auto"/>
            </w:tcBorders>
            <w:vAlign w:val="center"/>
          </w:tcPr>
          <w:p w14:paraId="3A432158" w14:textId="77777777" w:rsidR="00EC0E3E" w:rsidRDefault="00EC0E3E" w:rsidP="00F84E34">
            <w:pPr>
              <w:jc w:val="center"/>
              <w:rPr>
                <w:sz w:val="14"/>
                <w:szCs w:val="16"/>
                <w:lang w:val="pl-PL"/>
              </w:rPr>
            </w:pPr>
            <w:r>
              <w:rPr>
                <w:sz w:val="14"/>
                <w:szCs w:val="16"/>
                <w:lang w:val="pl-PL"/>
              </w:rPr>
              <w:t>30%</w:t>
            </w:r>
          </w:p>
        </w:tc>
      </w:tr>
      <w:tr w:rsidR="00EC0E3E" w:rsidRPr="00D42D31" w14:paraId="36F5F4BB" w14:textId="77777777" w:rsidTr="00F84E34">
        <w:trPr>
          <w:trHeight w:val="60"/>
        </w:trPr>
        <w:tc>
          <w:tcPr>
            <w:tcW w:w="885" w:type="pct"/>
            <w:gridSpan w:val="2"/>
            <w:tcBorders>
              <w:top w:val="single" w:sz="4" w:space="0" w:color="auto"/>
              <w:left w:val="single" w:sz="4" w:space="0" w:color="auto"/>
              <w:bottom w:val="single" w:sz="4" w:space="0" w:color="auto"/>
              <w:right w:val="single" w:sz="4" w:space="0" w:color="auto"/>
            </w:tcBorders>
            <w:vAlign w:val="center"/>
          </w:tcPr>
          <w:p w14:paraId="3C5CB824" w14:textId="77777777" w:rsidR="00EC0E3E" w:rsidRPr="00D42D31" w:rsidRDefault="00EC0E3E" w:rsidP="00F84E34">
            <w:pPr>
              <w:jc w:val="center"/>
              <w:rPr>
                <w:b/>
                <w:bCs/>
                <w:sz w:val="14"/>
                <w:szCs w:val="16"/>
                <w:lang w:val="pl-PL"/>
              </w:rPr>
            </w:pPr>
            <w:r w:rsidRPr="00D42D31">
              <w:rPr>
                <w:b/>
                <w:bCs/>
                <w:sz w:val="14"/>
                <w:szCs w:val="16"/>
                <w:lang w:val="pl-PL"/>
              </w:rPr>
              <w:t>Razem</w:t>
            </w:r>
          </w:p>
        </w:tc>
        <w:tc>
          <w:tcPr>
            <w:tcW w:w="404" w:type="pct"/>
            <w:tcBorders>
              <w:top w:val="single" w:sz="4" w:space="0" w:color="auto"/>
              <w:left w:val="single" w:sz="4" w:space="0" w:color="auto"/>
              <w:bottom w:val="single" w:sz="4" w:space="0" w:color="auto"/>
              <w:right w:val="single" w:sz="4" w:space="0" w:color="auto"/>
            </w:tcBorders>
            <w:vAlign w:val="center"/>
          </w:tcPr>
          <w:p w14:paraId="4C1116B1" w14:textId="77777777" w:rsidR="00EC0E3E" w:rsidRPr="0009613B" w:rsidRDefault="00EC0E3E" w:rsidP="00F84E34">
            <w:pPr>
              <w:jc w:val="center"/>
              <w:rPr>
                <w:b/>
                <w:sz w:val="14"/>
                <w:szCs w:val="16"/>
                <w:lang w:val="pl-PL"/>
              </w:rPr>
            </w:pPr>
            <w:r>
              <w:rPr>
                <w:b/>
                <w:sz w:val="14"/>
                <w:szCs w:val="16"/>
              </w:rPr>
              <w:t>6</w:t>
            </w:r>
            <w:r w:rsidRPr="0009613B">
              <w:rPr>
                <w:b/>
                <w:sz w:val="14"/>
                <w:szCs w:val="16"/>
              </w:rPr>
              <w:t>0</w:t>
            </w:r>
          </w:p>
        </w:tc>
        <w:tc>
          <w:tcPr>
            <w:tcW w:w="376" w:type="pct"/>
            <w:gridSpan w:val="2"/>
            <w:tcBorders>
              <w:top w:val="single" w:sz="4" w:space="0" w:color="auto"/>
              <w:left w:val="single" w:sz="4" w:space="0" w:color="auto"/>
              <w:bottom w:val="single" w:sz="4" w:space="0" w:color="auto"/>
              <w:right w:val="single" w:sz="4" w:space="0" w:color="auto"/>
            </w:tcBorders>
            <w:vAlign w:val="center"/>
          </w:tcPr>
          <w:p w14:paraId="46A0676E" w14:textId="77777777" w:rsidR="00EC0E3E" w:rsidRPr="0009613B" w:rsidRDefault="00EC0E3E" w:rsidP="00F84E34">
            <w:pPr>
              <w:jc w:val="center"/>
              <w:rPr>
                <w:b/>
                <w:sz w:val="14"/>
                <w:szCs w:val="16"/>
                <w:lang w:val="pl-PL"/>
              </w:rPr>
            </w:pPr>
            <w:r>
              <w:rPr>
                <w:b/>
                <w:sz w:val="14"/>
                <w:szCs w:val="16"/>
              </w:rPr>
              <w:t>30</w:t>
            </w:r>
          </w:p>
        </w:tc>
        <w:tc>
          <w:tcPr>
            <w:tcW w:w="463" w:type="pct"/>
            <w:tcBorders>
              <w:top w:val="single" w:sz="4" w:space="0" w:color="auto"/>
              <w:left w:val="single" w:sz="4" w:space="0" w:color="auto"/>
              <w:bottom w:val="single" w:sz="4" w:space="0" w:color="auto"/>
              <w:right w:val="single" w:sz="4" w:space="0" w:color="auto"/>
            </w:tcBorders>
            <w:vAlign w:val="center"/>
          </w:tcPr>
          <w:p w14:paraId="12ACCCB7" w14:textId="77777777" w:rsidR="00EC0E3E" w:rsidRPr="0009613B" w:rsidRDefault="00EC0E3E" w:rsidP="00F84E34">
            <w:pPr>
              <w:jc w:val="center"/>
              <w:rPr>
                <w:b/>
                <w:sz w:val="14"/>
                <w:szCs w:val="16"/>
                <w:lang w:val="pl-PL"/>
              </w:rPr>
            </w:pPr>
            <w:r>
              <w:rPr>
                <w:b/>
                <w:sz w:val="14"/>
                <w:szCs w:val="16"/>
              </w:rPr>
              <w:t>30</w:t>
            </w:r>
          </w:p>
        </w:tc>
        <w:tc>
          <w:tcPr>
            <w:tcW w:w="1532" w:type="pct"/>
            <w:gridSpan w:val="5"/>
            <w:tcBorders>
              <w:top w:val="single" w:sz="4" w:space="0" w:color="auto"/>
              <w:left w:val="single" w:sz="4" w:space="0" w:color="auto"/>
              <w:bottom w:val="single" w:sz="4" w:space="0" w:color="auto"/>
              <w:right w:val="single" w:sz="4" w:space="0" w:color="auto"/>
            </w:tcBorders>
            <w:vAlign w:val="center"/>
          </w:tcPr>
          <w:p w14:paraId="0A365596" w14:textId="77777777" w:rsidR="00EC0E3E" w:rsidRPr="00D42D31" w:rsidRDefault="00EC0E3E" w:rsidP="00F84E34">
            <w:pPr>
              <w:jc w:val="center"/>
              <w:rPr>
                <w:sz w:val="14"/>
                <w:szCs w:val="16"/>
                <w:lang w:val="pl-PL"/>
              </w:rPr>
            </w:pP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617E0B72" w14:textId="77777777" w:rsidR="00EC0E3E" w:rsidRPr="00D42D31" w:rsidRDefault="00EC0E3E" w:rsidP="00F84E34">
            <w:pPr>
              <w:jc w:val="center"/>
              <w:rPr>
                <w:sz w:val="14"/>
                <w:szCs w:val="16"/>
                <w:lang w:val="pl-PL"/>
              </w:rPr>
            </w:pPr>
            <w:r w:rsidRPr="00D42D31">
              <w:rPr>
                <w:sz w:val="14"/>
                <w:szCs w:val="16"/>
                <w:lang w:val="pl-PL"/>
              </w:rPr>
              <w:t>Razem</w:t>
            </w:r>
          </w:p>
        </w:tc>
        <w:tc>
          <w:tcPr>
            <w:tcW w:w="550" w:type="pct"/>
            <w:tcBorders>
              <w:top w:val="single" w:sz="4" w:space="0" w:color="auto"/>
              <w:left w:val="single" w:sz="4" w:space="0" w:color="auto"/>
              <w:bottom w:val="single" w:sz="4" w:space="0" w:color="auto"/>
              <w:right w:val="single" w:sz="4" w:space="0" w:color="auto"/>
            </w:tcBorders>
            <w:vAlign w:val="center"/>
          </w:tcPr>
          <w:p w14:paraId="3B89F7D8" w14:textId="77777777" w:rsidR="00EC0E3E" w:rsidRPr="00D42D31" w:rsidRDefault="00EC0E3E" w:rsidP="00F84E34">
            <w:pPr>
              <w:jc w:val="center"/>
              <w:rPr>
                <w:sz w:val="14"/>
                <w:szCs w:val="16"/>
                <w:lang w:val="pl-PL"/>
              </w:rPr>
            </w:pPr>
            <w:r>
              <w:rPr>
                <w:sz w:val="14"/>
                <w:szCs w:val="16"/>
                <w:lang w:val="pl-PL"/>
              </w:rPr>
              <w:t>100%</w:t>
            </w:r>
          </w:p>
        </w:tc>
      </w:tr>
      <w:tr w:rsidR="00EC0E3E" w:rsidRPr="00D42D31" w14:paraId="5E1D3DF8" w14:textId="77777777" w:rsidTr="00F84E34">
        <w:tblPrEx>
          <w:tblBorders>
            <w:insideH w:val="single" w:sz="4" w:space="0" w:color="auto"/>
            <w:insideV w:val="single" w:sz="4" w:space="0" w:color="auto"/>
          </w:tblBorders>
          <w:tblLook w:val="00A0" w:firstRow="1" w:lastRow="0" w:firstColumn="1" w:lastColumn="0" w:noHBand="0" w:noVBand="0"/>
        </w:tblPrEx>
        <w:tc>
          <w:tcPr>
            <w:tcW w:w="638" w:type="pct"/>
            <w:vAlign w:val="center"/>
          </w:tcPr>
          <w:p w14:paraId="14BA8CEB" w14:textId="77777777" w:rsidR="00EC0E3E" w:rsidRPr="00D42D31" w:rsidRDefault="00EC0E3E" w:rsidP="00F84E34">
            <w:pPr>
              <w:jc w:val="center"/>
              <w:rPr>
                <w:b/>
                <w:sz w:val="16"/>
                <w:szCs w:val="16"/>
                <w:lang w:val="pl-PL"/>
              </w:rPr>
            </w:pPr>
            <w:r w:rsidRPr="00D42D31">
              <w:rPr>
                <w:b/>
                <w:sz w:val="16"/>
                <w:szCs w:val="16"/>
                <w:lang w:val="pl-PL"/>
              </w:rPr>
              <w:t>Kategoria efektów</w:t>
            </w:r>
          </w:p>
        </w:tc>
        <w:tc>
          <w:tcPr>
            <w:tcW w:w="247" w:type="pct"/>
            <w:vAlign w:val="center"/>
          </w:tcPr>
          <w:p w14:paraId="53BCC4D3" w14:textId="77777777" w:rsidR="00EC0E3E" w:rsidRPr="00D42D31" w:rsidRDefault="00EC0E3E" w:rsidP="00F84E34">
            <w:pPr>
              <w:jc w:val="center"/>
              <w:rPr>
                <w:b/>
                <w:sz w:val="16"/>
                <w:szCs w:val="16"/>
                <w:lang w:val="pl-PL"/>
              </w:rPr>
            </w:pPr>
            <w:r w:rsidRPr="00D42D31">
              <w:rPr>
                <w:b/>
                <w:sz w:val="16"/>
                <w:szCs w:val="16"/>
                <w:lang w:val="pl-PL"/>
              </w:rPr>
              <w:t>Lp.</w:t>
            </w:r>
          </w:p>
        </w:tc>
        <w:tc>
          <w:tcPr>
            <w:tcW w:w="2775" w:type="pct"/>
            <w:gridSpan w:val="9"/>
            <w:vAlign w:val="center"/>
          </w:tcPr>
          <w:p w14:paraId="0BD7A800" w14:textId="77777777" w:rsidR="00EC0E3E" w:rsidRPr="00D42D31" w:rsidRDefault="00EC0E3E" w:rsidP="00F84E34">
            <w:pPr>
              <w:jc w:val="center"/>
              <w:rPr>
                <w:b/>
                <w:sz w:val="18"/>
                <w:szCs w:val="18"/>
                <w:lang w:val="pl-PL"/>
              </w:rPr>
            </w:pPr>
            <w:r w:rsidRPr="00D42D31">
              <w:rPr>
                <w:b/>
                <w:sz w:val="18"/>
                <w:szCs w:val="18"/>
                <w:lang w:val="pl-PL"/>
              </w:rPr>
              <w:t>Efekty uczenia się dla modułu (przedmiotu)</w:t>
            </w:r>
          </w:p>
        </w:tc>
        <w:tc>
          <w:tcPr>
            <w:tcW w:w="790" w:type="pct"/>
            <w:gridSpan w:val="2"/>
            <w:vAlign w:val="center"/>
          </w:tcPr>
          <w:p w14:paraId="6B54B734" w14:textId="77777777" w:rsidR="00EC0E3E" w:rsidRPr="00D42D31" w:rsidRDefault="00EC0E3E" w:rsidP="00F84E34">
            <w:pPr>
              <w:jc w:val="center"/>
              <w:rPr>
                <w:b/>
                <w:sz w:val="16"/>
                <w:szCs w:val="16"/>
                <w:lang w:val="pl-PL"/>
              </w:rPr>
            </w:pPr>
            <w:r w:rsidRPr="00D42D31">
              <w:rPr>
                <w:b/>
                <w:sz w:val="16"/>
                <w:szCs w:val="16"/>
                <w:lang w:val="pl-PL"/>
              </w:rPr>
              <w:t>Efekty kierunkowe</w:t>
            </w:r>
          </w:p>
        </w:tc>
        <w:tc>
          <w:tcPr>
            <w:tcW w:w="550" w:type="pct"/>
            <w:vAlign w:val="center"/>
          </w:tcPr>
          <w:p w14:paraId="2C05305E" w14:textId="77777777" w:rsidR="00EC0E3E" w:rsidRPr="00D42D31" w:rsidRDefault="00EC0E3E" w:rsidP="00F84E34">
            <w:pPr>
              <w:jc w:val="center"/>
              <w:rPr>
                <w:b/>
                <w:sz w:val="16"/>
                <w:szCs w:val="16"/>
                <w:lang w:val="pl-PL"/>
              </w:rPr>
            </w:pPr>
            <w:r w:rsidRPr="00D42D31">
              <w:rPr>
                <w:b/>
                <w:sz w:val="16"/>
                <w:szCs w:val="16"/>
                <w:lang w:val="pl-PL"/>
              </w:rPr>
              <w:t>Formy zajęć</w:t>
            </w:r>
          </w:p>
        </w:tc>
      </w:tr>
      <w:tr w:rsidR="00EC0E3E" w:rsidRPr="00D42D31" w14:paraId="6E5331D4" w14:textId="77777777" w:rsidTr="00F84E34">
        <w:tblPrEx>
          <w:tblBorders>
            <w:insideH w:val="single" w:sz="4" w:space="0" w:color="auto"/>
            <w:insideV w:val="single" w:sz="4" w:space="0" w:color="auto"/>
          </w:tblBorders>
          <w:tblLook w:val="00A0" w:firstRow="1" w:lastRow="0" w:firstColumn="1" w:lastColumn="0" w:noHBand="0" w:noVBand="0"/>
        </w:tblPrEx>
        <w:tc>
          <w:tcPr>
            <w:tcW w:w="638" w:type="pct"/>
            <w:vMerge w:val="restart"/>
            <w:vAlign w:val="center"/>
          </w:tcPr>
          <w:p w14:paraId="22DF394C" w14:textId="77777777" w:rsidR="00EC0E3E" w:rsidRPr="00F828B2" w:rsidRDefault="00EC0E3E" w:rsidP="00F84E34">
            <w:pPr>
              <w:jc w:val="center"/>
              <w:rPr>
                <w:bCs/>
                <w:sz w:val="16"/>
                <w:szCs w:val="16"/>
                <w:lang w:val="pl-PL"/>
              </w:rPr>
            </w:pPr>
            <w:r>
              <w:rPr>
                <w:bCs/>
                <w:sz w:val="16"/>
                <w:szCs w:val="16"/>
                <w:lang w:val="pl-PL"/>
              </w:rPr>
              <w:t>Wiedza</w:t>
            </w:r>
          </w:p>
        </w:tc>
        <w:tc>
          <w:tcPr>
            <w:tcW w:w="247" w:type="pct"/>
            <w:vAlign w:val="center"/>
          </w:tcPr>
          <w:p w14:paraId="68A5E928" w14:textId="77777777" w:rsidR="00EC0E3E" w:rsidRPr="00F828B2" w:rsidRDefault="00EC0E3E" w:rsidP="00F84E34">
            <w:pPr>
              <w:jc w:val="center"/>
              <w:rPr>
                <w:bCs/>
                <w:sz w:val="16"/>
                <w:szCs w:val="16"/>
                <w:lang w:val="pl-PL"/>
              </w:rPr>
            </w:pPr>
            <w:r>
              <w:rPr>
                <w:bCs/>
                <w:sz w:val="16"/>
                <w:szCs w:val="16"/>
                <w:lang w:val="pl-PL"/>
              </w:rPr>
              <w:t>1.</w:t>
            </w:r>
          </w:p>
        </w:tc>
        <w:tc>
          <w:tcPr>
            <w:tcW w:w="2775" w:type="pct"/>
            <w:gridSpan w:val="9"/>
          </w:tcPr>
          <w:p w14:paraId="3FEE877C" w14:textId="77777777" w:rsidR="00EC0E3E" w:rsidRPr="00823579" w:rsidRDefault="00EC0E3E" w:rsidP="00F84E34">
            <w:pPr>
              <w:pStyle w:val="TableParagraph"/>
              <w:jc w:val="both"/>
              <w:rPr>
                <w:rFonts w:ascii="Verdana" w:hAnsi="Verdana"/>
                <w:sz w:val="16"/>
                <w:szCs w:val="16"/>
                <w:lang w:val="pl-PL"/>
              </w:rPr>
            </w:pPr>
            <w:r>
              <w:rPr>
                <w:rFonts w:ascii="Verdana" w:hAnsi="Verdana"/>
                <w:sz w:val="16"/>
                <w:szCs w:val="16"/>
                <w:lang w:val="pl-PL"/>
              </w:rPr>
              <w:t>Student opisuje</w:t>
            </w:r>
            <w:r w:rsidRPr="00823579">
              <w:rPr>
                <w:rFonts w:ascii="Verdana" w:hAnsi="Verdana"/>
                <w:sz w:val="16"/>
                <w:szCs w:val="16"/>
                <w:lang w:val="pl-PL"/>
              </w:rPr>
              <w:t xml:space="preserve"> teoretyczn</w:t>
            </w:r>
            <w:r>
              <w:rPr>
                <w:rFonts w:ascii="Verdana" w:hAnsi="Verdana"/>
                <w:sz w:val="16"/>
                <w:szCs w:val="16"/>
                <w:lang w:val="pl-PL"/>
              </w:rPr>
              <w:t>e podstawy</w:t>
            </w:r>
            <w:r w:rsidRPr="00823579">
              <w:rPr>
                <w:rFonts w:ascii="Verdana" w:hAnsi="Verdana"/>
                <w:sz w:val="16"/>
                <w:szCs w:val="16"/>
                <w:lang w:val="pl-PL"/>
              </w:rPr>
              <w:t xml:space="preserve"> dotycząc</w:t>
            </w:r>
            <w:r>
              <w:rPr>
                <w:rFonts w:ascii="Verdana" w:hAnsi="Verdana"/>
                <w:sz w:val="16"/>
                <w:szCs w:val="16"/>
                <w:lang w:val="pl-PL"/>
              </w:rPr>
              <w:t>e</w:t>
            </w:r>
            <w:r w:rsidRPr="00823579">
              <w:rPr>
                <w:rFonts w:ascii="Verdana" w:hAnsi="Verdana"/>
                <w:sz w:val="16"/>
                <w:szCs w:val="16"/>
                <w:lang w:val="pl-PL"/>
              </w:rPr>
              <w:t xml:space="preserve"> prawidłowej emisji głosu</w:t>
            </w:r>
            <w:r>
              <w:rPr>
                <w:rFonts w:ascii="Verdana" w:hAnsi="Verdana"/>
                <w:sz w:val="16"/>
                <w:szCs w:val="16"/>
                <w:lang w:val="pl-PL"/>
              </w:rPr>
              <w:t>.</w:t>
            </w:r>
          </w:p>
        </w:tc>
        <w:tc>
          <w:tcPr>
            <w:tcW w:w="790" w:type="pct"/>
            <w:gridSpan w:val="2"/>
            <w:vAlign w:val="center"/>
          </w:tcPr>
          <w:p w14:paraId="3CD085BA" w14:textId="77777777" w:rsidR="00EC0E3E" w:rsidRPr="00823579" w:rsidRDefault="00EC0E3E" w:rsidP="00F84E34">
            <w:pPr>
              <w:jc w:val="center"/>
              <w:rPr>
                <w:sz w:val="16"/>
                <w:szCs w:val="16"/>
                <w:lang w:val="pl-PL"/>
              </w:rPr>
            </w:pPr>
            <w:r w:rsidRPr="00823579">
              <w:rPr>
                <w:sz w:val="16"/>
                <w:szCs w:val="16"/>
              </w:rPr>
              <w:t>K_W09</w:t>
            </w:r>
          </w:p>
        </w:tc>
        <w:tc>
          <w:tcPr>
            <w:tcW w:w="550" w:type="pct"/>
            <w:vAlign w:val="center"/>
          </w:tcPr>
          <w:p w14:paraId="26A6F6B4" w14:textId="77777777" w:rsidR="00EC0E3E" w:rsidRPr="00A2428A" w:rsidRDefault="00EC0E3E" w:rsidP="00F84E34">
            <w:pPr>
              <w:jc w:val="center"/>
              <w:rPr>
                <w:bCs/>
                <w:sz w:val="16"/>
                <w:szCs w:val="16"/>
                <w:lang w:val="pl-PL"/>
              </w:rPr>
            </w:pPr>
            <w:r w:rsidRPr="00A2428A">
              <w:rPr>
                <w:sz w:val="16"/>
                <w:szCs w:val="16"/>
                <w:lang w:val="pl-PL"/>
              </w:rPr>
              <w:t xml:space="preserve">Ćwiczenia </w:t>
            </w:r>
            <w:proofErr w:type="spellStart"/>
            <w:r w:rsidRPr="00A2428A">
              <w:rPr>
                <w:sz w:val="16"/>
                <w:szCs w:val="16"/>
                <w:lang w:val="pl-PL"/>
              </w:rPr>
              <w:t>praktycz</w:t>
            </w:r>
            <w:proofErr w:type="spellEnd"/>
            <w:r w:rsidRPr="00A2428A">
              <w:rPr>
                <w:sz w:val="16"/>
                <w:szCs w:val="16"/>
                <w:lang w:val="pl-PL"/>
              </w:rPr>
              <w:t>.</w:t>
            </w:r>
          </w:p>
        </w:tc>
      </w:tr>
      <w:tr w:rsidR="00EC0E3E" w:rsidRPr="00D42D31" w14:paraId="7B04C355" w14:textId="77777777" w:rsidTr="00F84E34">
        <w:tblPrEx>
          <w:tblBorders>
            <w:insideH w:val="single" w:sz="4" w:space="0" w:color="auto"/>
            <w:insideV w:val="single" w:sz="4" w:space="0" w:color="auto"/>
          </w:tblBorders>
          <w:tblLook w:val="00A0" w:firstRow="1" w:lastRow="0" w:firstColumn="1" w:lastColumn="0" w:noHBand="0" w:noVBand="0"/>
        </w:tblPrEx>
        <w:tc>
          <w:tcPr>
            <w:tcW w:w="638" w:type="pct"/>
            <w:vMerge/>
            <w:vAlign w:val="center"/>
          </w:tcPr>
          <w:p w14:paraId="08AB7513" w14:textId="77777777" w:rsidR="00EC0E3E" w:rsidRDefault="00EC0E3E" w:rsidP="00F84E34">
            <w:pPr>
              <w:jc w:val="center"/>
              <w:rPr>
                <w:bCs/>
                <w:sz w:val="16"/>
                <w:szCs w:val="16"/>
                <w:lang w:val="pl-PL"/>
              </w:rPr>
            </w:pPr>
          </w:p>
        </w:tc>
        <w:tc>
          <w:tcPr>
            <w:tcW w:w="247" w:type="pct"/>
            <w:vAlign w:val="center"/>
          </w:tcPr>
          <w:p w14:paraId="34B71279" w14:textId="77777777" w:rsidR="00EC0E3E" w:rsidRDefault="00EC0E3E" w:rsidP="00F84E34">
            <w:pPr>
              <w:jc w:val="center"/>
              <w:rPr>
                <w:bCs/>
                <w:sz w:val="16"/>
                <w:szCs w:val="16"/>
                <w:lang w:val="pl-PL"/>
              </w:rPr>
            </w:pPr>
            <w:r>
              <w:rPr>
                <w:bCs/>
                <w:sz w:val="16"/>
                <w:szCs w:val="16"/>
                <w:lang w:val="pl-PL"/>
              </w:rPr>
              <w:t>2.</w:t>
            </w:r>
          </w:p>
        </w:tc>
        <w:tc>
          <w:tcPr>
            <w:tcW w:w="2775" w:type="pct"/>
            <w:gridSpan w:val="9"/>
          </w:tcPr>
          <w:p w14:paraId="6E4C8B1D" w14:textId="77777777" w:rsidR="00EC0E3E" w:rsidRPr="00823579" w:rsidRDefault="00EC0E3E" w:rsidP="00F84E34">
            <w:pPr>
              <w:rPr>
                <w:sz w:val="16"/>
                <w:szCs w:val="16"/>
                <w:lang w:val="pl-PL"/>
              </w:rPr>
            </w:pPr>
            <w:r>
              <w:rPr>
                <w:sz w:val="16"/>
                <w:szCs w:val="16"/>
                <w:lang w:val="pl-PL"/>
              </w:rPr>
              <w:t>Student wskazuje</w:t>
            </w:r>
            <w:r w:rsidRPr="00823579">
              <w:rPr>
                <w:sz w:val="16"/>
                <w:szCs w:val="16"/>
                <w:lang w:val="pl-PL"/>
              </w:rPr>
              <w:t xml:space="preserve"> relacje między praktycznymi i teoretycznymi aspektami swego kierunku studiów (z uwzględnieniem specyfiki specjalności nauczycielskiej)</w:t>
            </w:r>
            <w:r>
              <w:rPr>
                <w:sz w:val="16"/>
                <w:szCs w:val="16"/>
                <w:lang w:val="pl-PL"/>
              </w:rPr>
              <w:t>.</w:t>
            </w:r>
          </w:p>
        </w:tc>
        <w:tc>
          <w:tcPr>
            <w:tcW w:w="790" w:type="pct"/>
            <w:gridSpan w:val="2"/>
            <w:vAlign w:val="center"/>
          </w:tcPr>
          <w:p w14:paraId="0981CB9A" w14:textId="77777777" w:rsidR="00EC0E3E" w:rsidRPr="00823579" w:rsidRDefault="00EC0E3E" w:rsidP="00F84E34">
            <w:pPr>
              <w:pStyle w:val="TableParagraph"/>
              <w:jc w:val="center"/>
              <w:rPr>
                <w:rFonts w:ascii="Verdana" w:hAnsi="Verdana"/>
                <w:b/>
                <w:sz w:val="16"/>
                <w:szCs w:val="16"/>
                <w:lang w:val="pl-PL"/>
              </w:rPr>
            </w:pPr>
          </w:p>
          <w:p w14:paraId="536C945B" w14:textId="77777777" w:rsidR="00EC0E3E" w:rsidRPr="00823579" w:rsidRDefault="00EC0E3E" w:rsidP="00F84E34">
            <w:pPr>
              <w:jc w:val="center"/>
              <w:rPr>
                <w:sz w:val="16"/>
                <w:szCs w:val="16"/>
                <w:lang w:val="pl-PL"/>
              </w:rPr>
            </w:pPr>
            <w:r w:rsidRPr="00823579">
              <w:rPr>
                <w:sz w:val="16"/>
                <w:szCs w:val="16"/>
              </w:rPr>
              <w:t>K_W14</w:t>
            </w:r>
          </w:p>
        </w:tc>
        <w:tc>
          <w:tcPr>
            <w:tcW w:w="550" w:type="pct"/>
            <w:vAlign w:val="center"/>
          </w:tcPr>
          <w:p w14:paraId="078456DB" w14:textId="77777777" w:rsidR="00EC0E3E" w:rsidRPr="00A2428A" w:rsidRDefault="00EC0E3E" w:rsidP="00F84E34">
            <w:pPr>
              <w:jc w:val="center"/>
              <w:rPr>
                <w:sz w:val="16"/>
                <w:szCs w:val="16"/>
                <w:lang w:val="pl-PL"/>
              </w:rPr>
            </w:pPr>
            <w:r w:rsidRPr="00BB3642">
              <w:rPr>
                <w:sz w:val="16"/>
                <w:szCs w:val="16"/>
                <w:lang w:val="pl-PL"/>
              </w:rPr>
              <w:t xml:space="preserve">Ćwiczenia </w:t>
            </w:r>
            <w:proofErr w:type="spellStart"/>
            <w:r w:rsidRPr="00BB3642">
              <w:rPr>
                <w:sz w:val="16"/>
                <w:szCs w:val="16"/>
                <w:lang w:val="pl-PL"/>
              </w:rPr>
              <w:t>praktycz</w:t>
            </w:r>
            <w:proofErr w:type="spellEnd"/>
            <w:r w:rsidRPr="00BB3642">
              <w:rPr>
                <w:sz w:val="16"/>
                <w:szCs w:val="16"/>
                <w:lang w:val="pl-PL"/>
              </w:rPr>
              <w:t>.</w:t>
            </w:r>
          </w:p>
        </w:tc>
      </w:tr>
      <w:tr w:rsidR="00EC0E3E" w:rsidRPr="00D42D31" w14:paraId="14AB1CAD" w14:textId="77777777" w:rsidTr="00F84E34">
        <w:tblPrEx>
          <w:tblBorders>
            <w:insideH w:val="single" w:sz="4" w:space="0" w:color="auto"/>
            <w:insideV w:val="single" w:sz="4" w:space="0" w:color="auto"/>
          </w:tblBorders>
          <w:tblLook w:val="00A0" w:firstRow="1" w:lastRow="0" w:firstColumn="1" w:lastColumn="0" w:noHBand="0" w:noVBand="0"/>
        </w:tblPrEx>
        <w:tc>
          <w:tcPr>
            <w:tcW w:w="638" w:type="pct"/>
            <w:vMerge/>
            <w:vAlign w:val="center"/>
          </w:tcPr>
          <w:p w14:paraId="00C6816E" w14:textId="77777777" w:rsidR="00EC0E3E" w:rsidRDefault="00EC0E3E" w:rsidP="00F84E34">
            <w:pPr>
              <w:jc w:val="center"/>
              <w:rPr>
                <w:bCs/>
                <w:sz w:val="16"/>
                <w:szCs w:val="16"/>
                <w:lang w:val="pl-PL"/>
              </w:rPr>
            </w:pPr>
          </w:p>
        </w:tc>
        <w:tc>
          <w:tcPr>
            <w:tcW w:w="247" w:type="pct"/>
            <w:vAlign w:val="center"/>
          </w:tcPr>
          <w:p w14:paraId="5A5FFBA7" w14:textId="77777777" w:rsidR="00EC0E3E" w:rsidRDefault="00EC0E3E" w:rsidP="00F84E34">
            <w:pPr>
              <w:jc w:val="center"/>
              <w:rPr>
                <w:bCs/>
                <w:sz w:val="16"/>
                <w:szCs w:val="16"/>
                <w:lang w:val="pl-PL"/>
              </w:rPr>
            </w:pPr>
            <w:r>
              <w:rPr>
                <w:bCs/>
                <w:sz w:val="16"/>
                <w:szCs w:val="16"/>
                <w:lang w:val="pl-PL"/>
              </w:rPr>
              <w:t>3.</w:t>
            </w:r>
          </w:p>
        </w:tc>
        <w:tc>
          <w:tcPr>
            <w:tcW w:w="2775" w:type="pct"/>
            <w:gridSpan w:val="9"/>
          </w:tcPr>
          <w:p w14:paraId="2F461355" w14:textId="77777777" w:rsidR="00EC0E3E" w:rsidRPr="00823579" w:rsidRDefault="00EC0E3E" w:rsidP="00F84E34">
            <w:pPr>
              <w:pStyle w:val="TableParagraph"/>
              <w:jc w:val="both"/>
              <w:rPr>
                <w:rFonts w:ascii="Verdana" w:hAnsi="Verdana"/>
                <w:sz w:val="16"/>
                <w:szCs w:val="16"/>
                <w:lang w:val="pl-PL"/>
              </w:rPr>
            </w:pPr>
            <w:r>
              <w:rPr>
                <w:rFonts w:ascii="Verdana" w:hAnsi="Verdana"/>
                <w:sz w:val="16"/>
                <w:szCs w:val="16"/>
                <w:lang w:val="pl-PL"/>
              </w:rPr>
              <w:t>Student omawia podstawowe</w:t>
            </w:r>
            <w:r w:rsidRPr="00823579">
              <w:rPr>
                <w:rFonts w:ascii="Verdana" w:hAnsi="Verdana"/>
                <w:sz w:val="16"/>
                <w:szCs w:val="16"/>
                <w:lang w:val="pl-PL"/>
              </w:rPr>
              <w:t xml:space="preserve"> koncepcj</w:t>
            </w:r>
            <w:r>
              <w:rPr>
                <w:rFonts w:ascii="Verdana" w:hAnsi="Verdana"/>
                <w:sz w:val="16"/>
                <w:szCs w:val="16"/>
                <w:lang w:val="pl-PL"/>
              </w:rPr>
              <w:t>e</w:t>
            </w:r>
            <w:r w:rsidRPr="00823579">
              <w:rPr>
                <w:rFonts w:ascii="Verdana" w:hAnsi="Verdana"/>
                <w:sz w:val="16"/>
                <w:szCs w:val="16"/>
                <w:lang w:val="pl-PL"/>
              </w:rPr>
              <w:t xml:space="preserve"> pedagogicznych i ich praktyczne zastosowani</w:t>
            </w:r>
            <w:r>
              <w:rPr>
                <w:rFonts w:ascii="Verdana" w:hAnsi="Verdana"/>
                <w:sz w:val="16"/>
                <w:szCs w:val="16"/>
                <w:lang w:val="pl-PL"/>
              </w:rPr>
              <w:t>e</w:t>
            </w:r>
            <w:r w:rsidRPr="00823579">
              <w:rPr>
                <w:rFonts w:ascii="Verdana" w:hAnsi="Verdana"/>
                <w:sz w:val="16"/>
                <w:szCs w:val="16"/>
                <w:lang w:val="pl-PL"/>
              </w:rPr>
              <w:t>, dając</w:t>
            </w:r>
            <w:r>
              <w:rPr>
                <w:rFonts w:ascii="Verdana" w:hAnsi="Verdana"/>
                <w:sz w:val="16"/>
                <w:szCs w:val="16"/>
                <w:lang w:val="pl-PL"/>
              </w:rPr>
              <w:t>e</w:t>
            </w:r>
            <w:r w:rsidRPr="00823579">
              <w:rPr>
                <w:rFonts w:ascii="Verdana" w:hAnsi="Verdana"/>
                <w:sz w:val="16"/>
                <w:szCs w:val="16"/>
                <w:lang w:val="pl-PL"/>
              </w:rPr>
              <w:t xml:space="preserve"> kwalifikacje do nauczania w zakresie specjalności nauczycielskiej</w:t>
            </w:r>
            <w:r>
              <w:rPr>
                <w:rFonts w:ascii="Verdana" w:hAnsi="Verdana"/>
                <w:sz w:val="16"/>
                <w:szCs w:val="16"/>
                <w:lang w:val="pl-PL"/>
              </w:rPr>
              <w:t>.</w:t>
            </w:r>
          </w:p>
        </w:tc>
        <w:tc>
          <w:tcPr>
            <w:tcW w:w="790" w:type="pct"/>
            <w:gridSpan w:val="2"/>
            <w:vAlign w:val="center"/>
          </w:tcPr>
          <w:p w14:paraId="2E6064C5" w14:textId="77777777" w:rsidR="00EC0E3E" w:rsidRPr="00823579" w:rsidRDefault="00EC0E3E" w:rsidP="00F84E34">
            <w:pPr>
              <w:pStyle w:val="TableParagraph"/>
              <w:jc w:val="center"/>
              <w:rPr>
                <w:rFonts w:ascii="Verdana" w:hAnsi="Verdana"/>
                <w:b/>
                <w:sz w:val="16"/>
                <w:szCs w:val="16"/>
                <w:lang w:val="pl-PL"/>
              </w:rPr>
            </w:pPr>
          </w:p>
          <w:p w14:paraId="43069895" w14:textId="77777777" w:rsidR="00EC0E3E" w:rsidRPr="00823579" w:rsidRDefault="00EC0E3E" w:rsidP="00F84E34">
            <w:pPr>
              <w:jc w:val="center"/>
              <w:rPr>
                <w:sz w:val="16"/>
                <w:szCs w:val="16"/>
                <w:lang w:val="pl-PL"/>
              </w:rPr>
            </w:pPr>
            <w:r w:rsidRPr="00823579">
              <w:rPr>
                <w:sz w:val="16"/>
                <w:szCs w:val="16"/>
              </w:rPr>
              <w:t>K_W16</w:t>
            </w:r>
          </w:p>
        </w:tc>
        <w:tc>
          <w:tcPr>
            <w:tcW w:w="550" w:type="pct"/>
            <w:vAlign w:val="center"/>
          </w:tcPr>
          <w:p w14:paraId="6F185CC0" w14:textId="77777777" w:rsidR="00EC0E3E" w:rsidRPr="00A2428A" w:rsidRDefault="00EC0E3E" w:rsidP="00F84E34">
            <w:pPr>
              <w:jc w:val="center"/>
              <w:rPr>
                <w:sz w:val="16"/>
                <w:szCs w:val="16"/>
                <w:lang w:val="pl-PL"/>
              </w:rPr>
            </w:pPr>
            <w:r w:rsidRPr="00BB3642">
              <w:rPr>
                <w:sz w:val="16"/>
                <w:szCs w:val="16"/>
                <w:lang w:val="pl-PL"/>
              </w:rPr>
              <w:t xml:space="preserve">Ćwiczenia </w:t>
            </w:r>
            <w:proofErr w:type="spellStart"/>
            <w:r w:rsidRPr="00BB3642">
              <w:rPr>
                <w:sz w:val="16"/>
                <w:szCs w:val="16"/>
                <w:lang w:val="pl-PL"/>
              </w:rPr>
              <w:t>praktycz</w:t>
            </w:r>
            <w:proofErr w:type="spellEnd"/>
            <w:r w:rsidRPr="00BB3642">
              <w:rPr>
                <w:sz w:val="16"/>
                <w:szCs w:val="16"/>
                <w:lang w:val="pl-PL"/>
              </w:rPr>
              <w:t>.</w:t>
            </w:r>
          </w:p>
        </w:tc>
      </w:tr>
      <w:tr w:rsidR="00EC0E3E" w:rsidRPr="00D42D31" w14:paraId="24167C6B" w14:textId="77777777" w:rsidTr="00F84E34">
        <w:tblPrEx>
          <w:tblBorders>
            <w:insideH w:val="single" w:sz="4" w:space="0" w:color="auto"/>
            <w:insideV w:val="single" w:sz="4" w:space="0" w:color="auto"/>
          </w:tblBorders>
          <w:tblLook w:val="00A0" w:firstRow="1" w:lastRow="0" w:firstColumn="1" w:lastColumn="0" w:noHBand="0" w:noVBand="0"/>
        </w:tblPrEx>
        <w:tc>
          <w:tcPr>
            <w:tcW w:w="638" w:type="pct"/>
            <w:vMerge/>
            <w:vAlign w:val="center"/>
          </w:tcPr>
          <w:p w14:paraId="0377D41F" w14:textId="77777777" w:rsidR="00EC0E3E" w:rsidRDefault="00EC0E3E" w:rsidP="00F84E34">
            <w:pPr>
              <w:jc w:val="center"/>
              <w:rPr>
                <w:bCs/>
                <w:sz w:val="16"/>
                <w:szCs w:val="16"/>
                <w:lang w:val="pl-PL"/>
              </w:rPr>
            </w:pPr>
          </w:p>
        </w:tc>
        <w:tc>
          <w:tcPr>
            <w:tcW w:w="247" w:type="pct"/>
            <w:vAlign w:val="center"/>
          </w:tcPr>
          <w:p w14:paraId="27115060" w14:textId="77777777" w:rsidR="00EC0E3E" w:rsidRDefault="00EC0E3E" w:rsidP="00F84E34">
            <w:pPr>
              <w:jc w:val="center"/>
              <w:rPr>
                <w:bCs/>
                <w:sz w:val="16"/>
                <w:szCs w:val="16"/>
                <w:lang w:val="pl-PL"/>
              </w:rPr>
            </w:pPr>
            <w:r>
              <w:rPr>
                <w:bCs/>
                <w:sz w:val="16"/>
                <w:szCs w:val="16"/>
                <w:lang w:val="pl-PL"/>
              </w:rPr>
              <w:t>4.</w:t>
            </w:r>
          </w:p>
        </w:tc>
        <w:tc>
          <w:tcPr>
            <w:tcW w:w="2775" w:type="pct"/>
            <w:gridSpan w:val="9"/>
          </w:tcPr>
          <w:p w14:paraId="5E4545AB" w14:textId="77777777" w:rsidR="00EC0E3E" w:rsidRPr="00823579" w:rsidRDefault="00EC0E3E" w:rsidP="00F84E34">
            <w:pPr>
              <w:pStyle w:val="TableParagraph"/>
              <w:jc w:val="both"/>
              <w:rPr>
                <w:rFonts w:ascii="Verdana" w:hAnsi="Verdana"/>
                <w:sz w:val="16"/>
                <w:szCs w:val="16"/>
                <w:lang w:val="pl-PL"/>
              </w:rPr>
            </w:pPr>
            <w:r>
              <w:rPr>
                <w:rFonts w:ascii="Verdana" w:hAnsi="Verdana"/>
                <w:sz w:val="16"/>
                <w:szCs w:val="16"/>
                <w:lang w:val="pl-PL"/>
              </w:rPr>
              <w:t>Student wyjaśnia</w:t>
            </w:r>
            <w:r w:rsidRPr="00823579">
              <w:rPr>
                <w:rFonts w:ascii="Verdana" w:hAnsi="Verdana"/>
                <w:sz w:val="16"/>
                <w:szCs w:val="16"/>
                <w:lang w:val="pl-PL"/>
              </w:rPr>
              <w:t xml:space="preserve"> znaczenie języka jako narzędzia pracy nauczyciela: problematykę pracy z uczniami z ograniczoną znajomością języka polskiego lub zaburzeniami komunikacji językowej, metody porozumiewania się w celach dydaktycznych – sztukę wykładania i zadawania pytań, sposoby zwiększania aktywności komunikacyjnej uczniów, praktyczne aspekty wystąpień publicznych – poprawność językową, etykę języka, etykietę korespondencji tradycyjnej i elektronicznej oraz zagadnienia związane z emisją głosu – budowę, działanie i ochronę narządu mowy i zasady emisji głosu</w:t>
            </w:r>
            <w:r>
              <w:rPr>
                <w:rFonts w:ascii="Verdana" w:hAnsi="Verdana"/>
                <w:sz w:val="16"/>
                <w:szCs w:val="16"/>
                <w:lang w:val="pl-PL"/>
              </w:rPr>
              <w:t>.</w:t>
            </w:r>
          </w:p>
        </w:tc>
        <w:tc>
          <w:tcPr>
            <w:tcW w:w="790" w:type="pct"/>
            <w:gridSpan w:val="2"/>
            <w:vAlign w:val="center"/>
          </w:tcPr>
          <w:p w14:paraId="228EA650" w14:textId="77777777" w:rsidR="00EC0E3E" w:rsidRPr="00823579" w:rsidRDefault="00EC0E3E" w:rsidP="00F84E34">
            <w:pPr>
              <w:pStyle w:val="TableParagraph"/>
              <w:jc w:val="center"/>
              <w:rPr>
                <w:rFonts w:ascii="Verdana" w:hAnsi="Verdana"/>
                <w:b/>
                <w:sz w:val="16"/>
                <w:szCs w:val="16"/>
              </w:rPr>
            </w:pPr>
          </w:p>
          <w:p w14:paraId="558F01D6" w14:textId="77777777" w:rsidR="00EC0E3E" w:rsidRPr="00823579" w:rsidRDefault="00EC0E3E" w:rsidP="00F84E34">
            <w:pPr>
              <w:jc w:val="center"/>
              <w:rPr>
                <w:sz w:val="16"/>
                <w:szCs w:val="16"/>
                <w:lang w:val="pl-PL"/>
              </w:rPr>
            </w:pPr>
            <w:r w:rsidRPr="00823579">
              <w:rPr>
                <w:sz w:val="16"/>
                <w:szCs w:val="16"/>
              </w:rPr>
              <w:t>C.W7.</w:t>
            </w:r>
          </w:p>
        </w:tc>
        <w:tc>
          <w:tcPr>
            <w:tcW w:w="550" w:type="pct"/>
            <w:vAlign w:val="center"/>
          </w:tcPr>
          <w:p w14:paraId="6A46401D" w14:textId="77777777" w:rsidR="00EC0E3E" w:rsidRPr="00A2428A" w:rsidRDefault="00EC0E3E" w:rsidP="00F84E34">
            <w:pPr>
              <w:jc w:val="center"/>
              <w:rPr>
                <w:sz w:val="16"/>
                <w:szCs w:val="16"/>
                <w:lang w:val="pl-PL"/>
              </w:rPr>
            </w:pPr>
            <w:r w:rsidRPr="00BB3642">
              <w:rPr>
                <w:sz w:val="16"/>
                <w:szCs w:val="16"/>
                <w:lang w:val="pl-PL"/>
              </w:rPr>
              <w:t xml:space="preserve">Ćwiczenia </w:t>
            </w:r>
            <w:proofErr w:type="spellStart"/>
            <w:r w:rsidRPr="00BB3642">
              <w:rPr>
                <w:sz w:val="16"/>
                <w:szCs w:val="16"/>
                <w:lang w:val="pl-PL"/>
              </w:rPr>
              <w:t>praktycz</w:t>
            </w:r>
            <w:proofErr w:type="spellEnd"/>
            <w:r w:rsidRPr="00BB3642">
              <w:rPr>
                <w:sz w:val="16"/>
                <w:szCs w:val="16"/>
                <w:lang w:val="pl-PL"/>
              </w:rPr>
              <w:t>.</w:t>
            </w:r>
          </w:p>
        </w:tc>
      </w:tr>
      <w:tr w:rsidR="00EC0E3E" w:rsidRPr="00D42D31" w14:paraId="47AEC851"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38" w:type="pct"/>
            <w:vMerge w:val="restart"/>
            <w:vAlign w:val="center"/>
          </w:tcPr>
          <w:p w14:paraId="0DAFCD38" w14:textId="77777777" w:rsidR="00EC0E3E" w:rsidRPr="00D42D31" w:rsidRDefault="00EC0E3E" w:rsidP="00F84E34">
            <w:pPr>
              <w:jc w:val="center"/>
              <w:rPr>
                <w:sz w:val="16"/>
                <w:szCs w:val="16"/>
                <w:lang w:val="pl-PL"/>
              </w:rPr>
            </w:pPr>
            <w:r w:rsidRPr="00D42D31">
              <w:rPr>
                <w:sz w:val="16"/>
                <w:szCs w:val="16"/>
                <w:lang w:val="pl-PL"/>
              </w:rPr>
              <w:t>Umiejętności</w:t>
            </w:r>
          </w:p>
        </w:tc>
        <w:tc>
          <w:tcPr>
            <w:tcW w:w="247" w:type="pct"/>
            <w:vAlign w:val="center"/>
          </w:tcPr>
          <w:p w14:paraId="2C60A799" w14:textId="77777777" w:rsidR="00EC0E3E" w:rsidRDefault="00EC0E3E" w:rsidP="00F84E34">
            <w:pPr>
              <w:jc w:val="center"/>
              <w:rPr>
                <w:sz w:val="16"/>
                <w:szCs w:val="16"/>
                <w:lang w:val="pl-PL"/>
              </w:rPr>
            </w:pPr>
            <w:r>
              <w:rPr>
                <w:sz w:val="16"/>
                <w:szCs w:val="16"/>
                <w:lang w:val="pl-PL"/>
              </w:rPr>
              <w:t>1.</w:t>
            </w:r>
          </w:p>
        </w:tc>
        <w:tc>
          <w:tcPr>
            <w:tcW w:w="2775" w:type="pct"/>
            <w:gridSpan w:val="9"/>
          </w:tcPr>
          <w:p w14:paraId="130A72A6" w14:textId="77777777" w:rsidR="00EC0E3E" w:rsidRPr="00823579" w:rsidRDefault="00EC0E3E" w:rsidP="00F84E34">
            <w:pPr>
              <w:adjustRightInd w:val="0"/>
              <w:rPr>
                <w:rFonts w:eastAsia="Times New Roman"/>
                <w:color w:val="000000"/>
                <w:sz w:val="16"/>
                <w:szCs w:val="16"/>
                <w:lang w:val="pl-PL" w:eastAsia="pl-PL"/>
              </w:rPr>
            </w:pPr>
            <w:r>
              <w:rPr>
                <w:sz w:val="16"/>
                <w:szCs w:val="16"/>
                <w:lang w:val="pl-PL"/>
              </w:rPr>
              <w:t xml:space="preserve">Student </w:t>
            </w:r>
            <w:r w:rsidRPr="00823579">
              <w:rPr>
                <w:sz w:val="16"/>
                <w:szCs w:val="16"/>
                <w:lang w:val="pl-PL"/>
              </w:rPr>
              <w:t>posług</w:t>
            </w:r>
            <w:r>
              <w:rPr>
                <w:sz w:val="16"/>
                <w:szCs w:val="16"/>
                <w:lang w:val="pl-PL"/>
              </w:rPr>
              <w:t>uje</w:t>
            </w:r>
            <w:r w:rsidRPr="00823579">
              <w:rPr>
                <w:sz w:val="16"/>
                <w:szCs w:val="16"/>
                <w:lang w:val="pl-PL"/>
              </w:rPr>
              <w:t xml:space="preserve"> się językiem fachowym oraz konstruować wypowiedzi przejrzyste i poprawne, tak w treści jak i formie</w:t>
            </w:r>
            <w:r>
              <w:rPr>
                <w:sz w:val="16"/>
                <w:szCs w:val="16"/>
                <w:lang w:val="pl-PL"/>
              </w:rPr>
              <w:t>.</w:t>
            </w:r>
          </w:p>
        </w:tc>
        <w:tc>
          <w:tcPr>
            <w:tcW w:w="790" w:type="pct"/>
            <w:gridSpan w:val="2"/>
            <w:vAlign w:val="center"/>
          </w:tcPr>
          <w:p w14:paraId="12DD0A85" w14:textId="77777777" w:rsidR="00EC0E3E" w:rsidRPr="00823579" w:rsidRDefault="00EC0E3E" w:rsidP="00F84E34">
            <w:pPr>
              <w:adjustRightInd w:val="0"/>
              <w:jc w:val="center"/>
              <w:rPr>
                <w:rFonts w:eastAsia="Times New Roman"/>
                <w:color w:val="000000"/>
                <w:sz w:val="16"/>
                <w:szCs w:val="16"/>
                <w:lang w:val="pl-PL" w:eastAsia="pl-PL"/>
              </w:rPr>
            </w:pPr>
            <w:r w:rsidRPr="00823579">
              <w:rPr>
                <w:sz w:val="16"/>
                <w:szCs w:val="16"/>
              </w:rPr>
              <w:t>K_U02</w:t>
            </w:r>
          </w:p>
        </w:tc>
        <w:tc>
          <w:tcPr>
            <w:tcW w:w="550" w:type="pct"/>
            <w:vAlign w:val="center"/>
          </w:tcPr>
          <w:p w14:paraId="44E95D58" w14:textId="77777777" w:rsidR="00EC0E3E" w:rsidRPr="00A2428A" w:rsidRDefault="00EC0E3E" w:rsidP="00F84E34">
            <w:pPr>
              <w:jc w:val="center"/>
              <w:rPr>
                <w:rFonts w:eastAsia="Times New Roman"/>
                <w:sz w:val="16"/>
                <w:szCs w:val="16"/>
                <w:lang w:val="pl-PL" w:eastAsia="pl-PL"/>
              </w:rPr>
            </w:pPr>
            <w:r w:rsidRPr="00BB3642">
              <w:rPr>
                <w:sz w:val="16"/>
                <w:szCs w:val="16"/>
                <w:lang w:val="pl-PL"/>
              </w:rPr>
              <w:t xml:space="preserve">Ćwiczenia </w:t>
            </w:r>
            <w:proofErr w:type="spellStart"/>
            <w:r w:rsidRPr="00BB3642">
              <w:rPr>
                <w:sz w:val="16"/>
                <w:szCs w:val="16"/>
                <w:lang w:val="pl-PL"/>
              </w:rPr>
              <w:t>praktycz</w:t>
            </w:r>
            <w:proofErr w:type="spellEnd"/>
            <w:r w:rsidRPr="00BB3642">
              <w:rPr>
                <w:sz w:val="16"/>
                <w:szCs w:val="16"/>
                <w:lang w:val="pl-PL"/>
              </w:rPr>
              <w:t>.</w:t>
            </w:r>
          </w:p>
        </w:tc>
      </w:tr>
      <w:tr w:rsidR="00EC0E3E" w:rsidRPr="00D42D31" w14:paraId="616298B5"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38" w:type="pct"/>
            <w:vMerge/>
            <w:vAlign w:val="center"/>
          </w:tcPr>
          <w:p w14:paraId="1747B2FB" w14:textId="77777777" w:rsidR="00EC0E3E" w:rsidRPr="00D42D31" w:rsidRDefault="00EC0E3E" w:rsidP="00F84E34">
            <w:pPr>
              <w:jc w:val="center"/>
              <w:rPr>
                <w:sz w:val="16"/>
                <w:szCs w:val="16"/>
                <w:lang w:val="pl-PL"/>
              </w:rPr>
            </w:pPr>
          </w:p>
        </w:tc>
        <w:tc>
          <w:tcPr>
            <w:tcW w:w="247" w:type="pct"/>
            <w:vAlign w:val="center"/>
          </w:tcPr>
          <w:p w14:paraId="34A9FBB6" w14:textId="77777777" w:rsidR="00EC0E3E" w:rsidRDefault="00EC0E3E" w:rsidP="00F84E34">
            <w:pPr>
              <w:jc w:val="center"/>
              <w:rPr>
                <w:sz w:val="16"/>
                <w:szCs w:val="16"/>
                <w:lang w:val="pl-PL"/>
              </w:rPr>
            </w:pPr>
            <w:r>
              <w:rPr>
                <w:sz w:val="16"/>
                <w:szCs w:val="16"/>
                <w:lang w:val="pl-PL"/>
              </w:rPr>
              <w:t>2.</w:t>
            </w:r>
          </w:p>
        </w:tc>
        <w:tc>
          <w:tcPr>
            <w:tcW w:w="2775" w:type="pct"/>
            <w:gridSpan w:val="9"/>
          </w:tcPr>
          <w:p w14:paraId="782A3541" w14:textId="77777777" w:rsidR="00EC0E3E" w:rsidRPr="00823579" w:rsidRDefault="00EC0E3E" w:rsidP="00F84E34">
            <w:pPr>
              <w:pStyle w:val="TableParagraph"/>
              <w:jc w:val="both"/>
              <w:rPr>
                <w:rFonts w:ascii="Verdana" w:eastAsia="Times New Roman" w:hAnsi="Verdana"/>
                <w:color w:val="000000"/>
                <w:sz w:val="16"/>
                <w:szCs w:val="16"/>
                <w:lang w:val="pl-PL" w:eastAsia="pl-PL"/>
              </w:rPr>
            </w:pPr>
            <w:r>
              <w:rPr>
                <w:rFonts w:ascii="Verdana" w:hAnsi="Verdana"/>
                <w:sz w:val="16"/>
                <w:szCs w:val="16"/>
                <w:lang w:val="pl-PL"/>
              </w:rPr>
              <w:t>Student wskazuje</w:t>
            </w:r>
            <w:r w:rsidRPr="00823579">
              <w:rPr>
                <w:rFonts w:ascii="Verdana" w:hAnsi="Verdana"/>
                <w:sz w:val="16"/>
                <w:szCs w:val="16"/>
                <w:lang w:val="pl-PL"/>
              </w:rPr>
              <w:t xml:space="preserve"> formy </w:t>
            </w:r>
            <w:proofErr w:type="spellStart"/>
            <w:r w:rsidRPr="00823579">
              <w:rPr>
                <w:rFonts w:ascii="Verdana" w:hAnsi="Verdana"/>
                <w:sz w:val="16"/>
                <w:szCs w:val="16"/>
                <w:lang w:val="pl-PL"/>
              </w:rPr>
              <w:t>zachowań</w:t>
            </w:r>
            <w:proofErr w:type="spellEnd"/>
            <w:r w:rsidRPr="00823579">
              <w:rPr>
                <w:rFonts w:ascii="Verdana" w:hAnsi="Verdana"/>
                <w:sz w:val="16"/>
                <w:szCs w:val="16"/>
                <w:lang w:val="pl-PL"/>
              </w:rPr>
              <w:t xml:space="preserve"> dotyczące występów publicznych związanych ze studiowaną specjalnością nauczycielską</w:t>
            </w:r>
            <w:r>
              <w:rPr>
                <w:rFonts w:ascii="Verdana" w:hAnsi="Verdana"/>
                <w:sz w:val="16"/>
                <w:szCs w:val="16"/>
                <w:lang w:val="pl-PL"/>
              </w:rPr>
              <w:t>.</w:t>
            </w:r>
          </w:p>
        </w:tc>
        <w:tc>
          <w:tcPr>
            <w:tcW w:w="790" w:type="pct"/>
            <w:gridSpan w:val="2"/>
            <w:vAlign w:val="center"/>
          </w:tcPr>
          <w:p w14:paraId="0649EB0A" w14:textId="77777777" w:rsidR="00EC0E3E" w:rsidRPr="00823579" w:rsidRDefault="00EC0E3E" w:rsidP="00F84E34">
            <w:pPr>
              <w:adjustRightInd w:val="0"/>
              <w:jc w:val="center"/>
              <w:rPr>
                <w:rFonts w:eastAsia="Times New Roman"/>
                <w:color w:val="000000"/>
                <w:sz w:val="16"/>
                <w:szCs w:val="16"/>
                <w:lang w:val="pl-PL" w:eastAsia="pl-PL"/>
              </w:rPr>
            </w:pPr>
            <w:r w:rsidRPr="00823579">
              <w:rPr>
                <w:sz w:val="16"/>
                <w:szCs w:val="16"/>
              </w:rPr>
              <w:t>K_U15</w:t>
            </w:r>
          </w:p>
        </w:tc>
        <w:tc>
          <w:tcPr>
            <w:tcW w:w="550" w:type="pct"/>
            <w:vAlign w:val="center"/>
          </w:tcPr>
          <w:p w14:paraId="5CCA8BD0" w14:textId="77777777" w:rsidR="00EC0E3E" w:rsidRPr="00A2428A" w:rsidRDefault="00EC0E3E" w:rsidP="00F84E34">
            <w:pPr>
              <w:jc w:val="center"/>
              <w:rPr>
                <w:rFonts w:eastAsia="Times New Roman"/>
                <w:sz w:val="16"/>
                <w:szCs w:val="16"/>
                <w:lang w:val="pl-PL" w:eastAsia="pl-PL"/>
              </w:rPr>
            </w:pPr>
            <w:r w:rsidRPr="00BB3642">
              <w:rPr>
                <w:sz w:val="16"/>
                <w:szCs w:val="16"/>
                <w:lang w:val="pl-PL"/>
              </w:rPr>
              <w:t xml:space="preserve">Ćwiczenia </w:t>
            </w:r>
            <w:proofErr w:type="spellStart"/>
            <w:r w:rsidRPr="00BB3642">
              <w:rPr>
                <w:sz w:val="16"/>
                <w:szCs w:val="16"/>
                <w:lang w:val="pl-PL"/>
              </w:rPr>
              <w:t>praktycz</w:t>
            </w:r>
            <w:proofErr w:type="spellEnd"/>
            <w:r w:rsidRPr="00BB3642">
              <w:rPr>
                <w:sz w:val="16"/>
                <w:szCs w:val="16"/>
                <w:lang w:val="pl-PL"/>
              </w:rPr>
              <w:t>.</w:t>
            </w:r>
          </w:p>
        </w:tc>
      </w:tr>
      <w:tr w:rsidR="00EC0E3E" w:rsidRPr="00D42D31" w14:paraId="62801029"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38" w:type="pct"/>
            <w:vMerge/>
            <w:vAlign w:val="center"/>
          </w:tcPr>
          <w:p w14:paraId="1E89320B" w14:textId="77777777" w:rsidR="00EC0E3E" w:rsidRPr="00D42D31" w:rsidRDefault="00EC0E3E" w:rsidP="00F84E34">
            <w:pPr>
              <w:jc w:val="center"/>
              <w:rPr>
                <w:sz w:val="16"/>
                <w:szCs w:val="16"/>
                <w:lang w:val="pl-PL"/>
              </w:rPr>
            </w:pPr>
          </w:p>
        </w:tc>
        <w:tc>
          <w:tcPr>
            <w:tcW w:w="247" w:type="pct"/>
            <w:vAlign w:val="center"/>
          </w:tcPr>
          <w:p w14:paraId="1051A51E" w14:textId="77777777" w:rsidR="00EC0E3E" w:rsidRDefault="00EC0E3E" w:rsidP="00F84E34">
            <w:pPr>
              <w:jc w:val="center"/>
              <w:rPr>
                <w:sz w:val="16"/>
                <w:szCs w:val="16"/>
                <w:lang w:val="pl-PL"/>
              </w:rPr>
            </w:pPr>
            <w:r>
              <w:rPr>
                <w:sz w:val="16"/>
                <w:szCs w:val="16"/>
                <w:lang w:val="pl-PL"/>
              </w:rPr>
              <w:t>3.</w:t>
            </w:r>
          </w:p>
        </w:tc>
        <w:tc>
          <w:tcPr>
            <w:tcW w:w="2775" w:type="pct"/>
            <w:gridSpan w:val="9"/>
          </w:tcPr>
          <w:p w14:paraId="27383090" w14:textId="77777777" w:rsidR="00EC0E3E" w:rsidRPr="00823579" w:rsidRDefault="00EC0E3E" w:rsidP="00F84E34">
            <w:pPr>
              <w:adjustRightInd w:val="0"/>
              <w:rPr>
                <w:rFonts w:eastAsia="Times New Roman"/>
                <w:color w:val="000000"/>
                <w:sz w:val="16"/>
                <w:szCs w:val="16"/>
                <w:lang w:val="pl-PL" w:eastAsia="pl-PL"/>
              </w:rPr>
            </w:pPr>
            <w:r>
              <w:rPr>
                <w:sz w:val="16"/>
                <w:szCs w:val="16"/>
                <w:lang w:val="pl-PL"/>
              </w:rPr>
              <w:t xml:space="preserve">Student stosuje w praktyce wiedzę </w:t>
            </w:r>
            <w:r w:rsidRPr="00823579">
              <w:rPr>
                <w:sz w:val="16"/>
                <w:szCs w:val="16"/>
                <w:lang w:val="pl-PL"/>
              </w:rPr>
              <w:t>dotycząc</w:t>
            </w:r>
            <w:r>
              <w:rPr>
                <w:sz w:val="16"/>
                <w:szCs w:val="16"/>
                <w:lang w:val="pl-PL"/>
              </w:rPr>
              <w:t>ą</w:t>
            </w:r>
            <w:r w:rsidRPr="00823579">
              <w:rPr>
                <w:sz w:val="16"/>
                <w:szCs w:val="16"/>
                <w:lang w:val="pl-PL"/>
              </w:rPr>
              <w:t xml:space="preserve"> podstaw emisji głosu, stanowiącą podstawowy element wykonywania zawodu nauczyciela</w:t>
            </w:r>
            <w:r>
              <w:rPr>
                <w:sz w:val="16"/>
                <w:szCs w:val="16"/>
                <w:lang w:val="pl-PL"/>
              </w:rPr>
              <w:t>.</w:t>
            </w:r>
          </w:p>
        </w:tc>
        <w:tc>
          <w:tcPr>
            <w:tcW w:w="790" w:type="pct"/>
            <w:gridSpan w:val="2"/>
            <w:vAlign w:val="center"/>
          </w:tcPr>
          <w:p w14:paraId="31ABD4C9" w14:textId="77777777" w:rsidR="00EC0E3E" w:rsidRPr="00823579" w:rsidRDefault="00EC0E3E" w:rsidP="00F84E34">
            <w:pPr>
              <w:adjustRightInd w:val="0"/>
              <w:jc w:val="center"/>
              <w:rPr>
                <w:rFonts w:eastAsia="Times New Roman"/>
                <w:color w:val="000000"/>
                <w:sz w:val="16"/>
                <w:szCs w:val="16"/>
                <w:lang w:val="pl-PL" w:eastAsia="pl-PL"/>
              </w:rPr>
            </w:pPr>
            <w:r w:rsidRPr="00823579">
              <w:rPr>
                <w:sz w:val="16"/>
                <w:szCs w:val="16"/>
              </w:rPr>
              <w:t>K_U17</w:t>
            </w:r>
          </w:p>
        </w:tc>
        <w:tc>
          <w:tcPr>
            <w:tcW w:w="550" w:type="pct"/>
            <w:vAlign w:val="center"/>
          </w:tcPr>
          <w:p w14:paraId="280F0002" w14:textId="77777777" w:rsidR="00EC0E3E" w:rsidRPr="00A2428A" w:rsidRDefault="00EC0E3E" w:rsidP="00F84E34">
            <w:pPr>
              <w:jc w:val="center"/>
              <w:rPr>
                <w:rFonts w:eastAsia="Times New Roman"/>
                <w:sz w:val="16"/>
                <w:szCs w:val="16"/>
                <w:lang w:val="pl-PL" w:eastAsia="pl-PL"/>
              </w:rPr>
            </w:pPr>
            <w:r w:rsidRPr="00BB3642">
              <w:rPr>
                <w:sz w:val="16"/>
                <w:szCs w:val="16"/>
                <w:lang w:val="pl-PL"/>
              </w:rPr>
              <w:t xml:space="preserve">Ćwiczenia </w:t>
            </w:r>
            <w:proofErr w:type="spellStart"/>
            <w:r w:rsidRPr="00BB3642">
              <w:rPr>
                <w:sz w:val="16"/>
                <w:szCs w:val="16"/>
                <w:lang w:val="pl-PL"/>
              </w:rPr>
              <w:t>praktycz</w:t>
            </w:r>
            <w:proofErr w:type="spellEnd"/>
            <w:r w:rsidRPr="00BB3642">
              <w:rPr>
                <w:sz w:val="16"/>
                <w:szCs w:val="16"/>
                <w:lang w:val="pl-PL"/>
              </w:rPr>
              <w:t>.</w:t>
            </w:r>
          </w:p>
        </w:tc>
      </w:tr>
      <w:tr w:rsidR="00EC0E3E" w:rsidRPr="00D42D31" w14:paraId="3DC52E39"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38" w:type="pct"/>
            <w:vMerge/>
            <w:vAlign w:val="center"/>
          </w:tcPr>
          <w:p w14:paraId="65F8E104" w14:textId="77777777" w:rsidR="00EC0E3E" w:rsidRPr="00D42D31" w:rsidRDefault="00EC0E3E" w:rsidP="00F84E34">
            <w:pPr>
              <w:jc w:val="center"/>
              <w:rPr>
                <w:sz w:val="16"/>
                <w:szCs w:val="16"/>
                <w:lang w:val="pl-PL"/>
              </w:rPr>
            </w:pPr>
          </w:p>
        </w:tc>
        <w:tc>
          <w:tcPr>
            <w:tcW w:w="247" w:type="pct"/>
            <w:vAlign w:val="center"/>
          </w:tcPr>
          <w:p w14:paraId="17DD346A" w14:textId="77777777" w:rsidR="00EC0E3E" w:rsidRDefault="00EC0E3E" w:rsidP="00F84E34">
            <w:pPr>
              <w:jc w:val="center"/>
              <w:rPr>
                <w:sz w:val="16"/>
                <w:szCs w:val="16"/>
                <w:lang w:val="pl-PL"/>
              </w:rPr>
            </w:pPr>
            <w:r>
              <w:rPr>
                <w:sz w:val="16"/>
                <w:szCs w:val="16"/>
                <w:lang w:val="pl-PL"/>
              </w:rPr>
              <w:t>4.</w:t>
            </w:r>
          </w:p>
        </w:tc>
        <w:tc>
          <w:tcPr>
            <w:tcW w:w="2775" w:type="pct"/>
            <w:gridSpan w:val="9"/>
          </w:tcPr>
          <w:p w14:paraId="1C3097CF" w14:textId="77777777" w:rsidR="00EC0E3E" w:rsidRPr="00823579" w:rsidRDefault="00EC0E3E" w:rsidP="00F84E34">
            <w:pPr>
              <w:pStyle w:val="TableParagraph"/>
              <w:jc w:val="both"/>
              <w:rPr>
                <w:rFonts w:ascii="Verdana" w:hAnsi="Verdana"/>
                <w:sz w:val="16"/>
                <w:szCs w:val="16"/>
                <w:lang w:val="pl-PL"/>
              </w:rPr>
            </w:pPr>
            <w:r>
              <w:rPr>
                <w:rFonts w:ascii="Verdana" w:hAnsi="Verdana"/>
                <w:sz w:val="16"/>
                <w:szCs w:val="16"/>
                <w:lang w:val="pl-PL"/>
              </w:rPr>
              <w:t xml:space="preserve">Student </w:t>
            </w:r>
            <w:r w:rsidRPr="00823579">
              <w:rPr>
                <w:rFonts w:ascii="Verdana" w:hAnsi="Verdana"/>
                <w:sz w:val="16"/>
                <w:szCs w:val="16"/>
                <w:lang w:val="pl-PL"/>
              </w:rPr>
              <w:t>posług</w:t>
            </w:r>
            <w:r>
              <w:rPr>
                <w:rFonts w:ascii="Verdana" w:hAnsi="Verdana"/>
                <w:sz w:val="16"/>
                <w:szCs w:val="16"/>
                <w:lang w:val="pl-PL"/>
              </w:rPr>
              <w:t>uje</w:t>
            </w:r>
            <w:r w:rsidRPr="00823579">
              <w:rPr>
                <w:rFonts w:ascii="Verdana" w:hAnsi="Verdana"/>
                <w:sz w:val="16"/>
                <w:szCs w:val="16"/>
                <w:lang w:val="pl-PL"/>
              </w:rPr>
              <w:t xml:space="preserve"> się zgodnie z zasadami aparatem emisji głosu</w:t>
            </w:r>
            <w:r>
              <w:rPr>
                <w:rFonts w:ascii="Verdana" w:hAnsi="Verdana"/>
                <w:sz w:val="16"/>
                <w:szCs w:val="16"/>
                <w:lang w:val="pl-PL"/>
              </w:rPr>
              <w:t>.</w:t>
            </w:r>
          </w:p>
        </w:tc>
        <w:tc>
          <w:tcPr>
            <w:tcW w:w="790" w:type="pct"/>
            <w:gridSpan w:val="2"/>
            <w:vAlign w:val="center"/>
          </w:tcPr>
          <w:p w14:paraId="0F3C96C0" w14:textId="77777777" w:rsidR="00EC0E3E" w:rsidRPr="00823579" w:rsidRDefault="00EC0E3E" w:rsidP="00F84E34">
            <w:pPr>
              <w:adjustRightInd w:val="0"/>
              <w:jc w:val="center"/>
              <w:rPr>
                <w:sz w:val="16"/>
                <w:szCs w:val="16"/>
                <w:lang w:val="pl-PL"/>
              </w:rPr>
            </w:pPr>
            <w:r w:rsidRPr="00823579">
              <w:rPr>
                <w:sz w:val="16"/>
                <w:szCs w:val="16"/>
              </w:rPr>
              <w:t>C.U7.</w:t>
            </w:r>
          </w:p>
        </w:tc>
        <w:tc>
          <w:tcPr>
            <w:tcW w:w="550" w:type="pct"/>
            <w:vAlign w:val="center"/>
          </w:tcPr>
          <w:p w14:paraId="22700038" w14:textId="77777777" w:rsidR="00EC0E3E" w:rsidRPr="00A2428A" w:rsidRDefault="00EC0E3E" w:rsidP="00F84E34">
            <w:pPr>
              <w:jc w:val="center"/>
              <w:rPr>
                <w:sz w:val="16"/>
                <w:szCs w:val="16"/>
                <w:lang w:val="pl-PL"/>
              </w:rPr>
            </w:pPr>
            <w:r w:rsidRPr="00BB3642">
              <w:rPr>
                <w:sz w:val="16"/>
                <w:szCs w:val="16"/>
                <w:lang w:val="pl-PL"/>
              </w:rPr>
              <w:t xml:space="preserve">Ćwiczenia </w:t>
            </w:r>
            <w:proofErr w:type="spellStart"/>
            <w:r w:rsidRPr="00BB3642">
              <w:rPr>
                <w:sz w:val="16"/>
                <w:szCs w:val="16"/>
                <w:lang w:val="pl-PL"/>
              </w:rPr>
              <w:t>praktycz</w:t>
            </w:r>
            <w:proofErr w:type="spellEnd"/>
            <w:r w:rsidRPr="00BB3642">
              <w:rPr>
                <w:sz w:val="16"/>
                <w:szCs w:val="16"/>
                <w:lang w:val="pl-PL"/>
              </w:rPr>
              <w:t>.</w:t>
            </w:r>
          </w:p>
        </w:tc>
      </w:tr>
      <w:tr w:rsidR="00EC0E3E" w:rsidRPr="00D42D31" w14:paraId="50C369EF"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38" w:type="pct"/>
            <w:vMerge/>
            <w:vAlign w:val="center"/>
          </w:tcPr>
          <w:p w14:paraId="508B1E4B" w14:textId="77777777" w:rsidR="00EC0E3E" w:rsidRPr="00D42D31" w:rsidRDefault="00EC0E3E" w:rsidP="00F84E34">
            <w:pPr>
              <w:jc w:val="center"/>
              <w:rPr>
                <w:sz w:val="16"/>
                <w:szCs w:val="16"/>
                <w:lang w:val="pl-PL"/>
              </w:rPr>
            </w:pPr>
          </w:p>
        </w:tc>
        <w:tc>
          <w:tcPr>
            <w:tcW w:w="247" w:type="pct"/>
            <w:vAlign w:val="center"/>
          </w:tcPr>
          <w:p w14:paraId="0415F812" w14:textId="77777777" w:rsidR="00EC0E3E" w:rsidRDefault="00EC0E3E" w:rsidP="00F84E34">
            <w:pPr>
              <w:jc w:val="center"/>
              <w:rPr>
                <w:sz w:val="16"/>
                <w:szCs w:val="16"/>
                <w:lang w:val="pl-PL"/>
              </w:rPr>
            </w:pPr>
            <w:r>
              <w:rPr>
                <w:sz w:val="16"/>
                <w:szCs w:val="16"/>
                <w:lang w:val="pl-PL"/>
              </w:rPr>
              <w:t>5.</w:t>
            </w:r>
          </w:p>
        </w:tc>
        <w:tc>
          <w:tcPr>
            <w:tcW w:w="2775" w:type="pct"/>
            <w:gridSpan w:val="9"/>
          </w:tcPr>
          <w:p w14:paraId="59DA6F54" w14:textId="77777777" w:rsidR="00EC0E3E" w:rsidRPr="00823579" w:rsidRDefault="00EC0E3E" w:rsidP="00F84E34">
            <w:pPr>
              <w:pStyle w:val="TableParagraph"/>
              <w:jc w:val="both"/>
              <w:rPr>
                <w:rFonts w:ascii="Verdana" w:hAnsi="Verdana"/>
                <w:sz w:val="16"/>
                <w:szCs w:val="16"/>
                <w:lang w:val="pl-PL"/>
              </w:rPr>
            </w:pPr>
            <w:r>
              <w:rPr>
                <w:rFonts w:ascii="Verdana" w:hAnsi="Verdana"/>
                <w:sz w:val="16"/>
                <w:szCs w:val="16"/>
                <w:lang w:val="pl-PL"/>
              </w:rPr>
              <w:t>Student</w:t>
            </w:r>
            <w:r w:rsidRPr="00823579">
              <w:rPr>
                <w:rFonts w:ascii="Verdana" w:hAnsi="Verdana"/>
                <w:sz w:val="16"/>
                <w:szCs w:val="16"/>
                <w:lang w:val="pl-PL"/>
              </w:rPr>
              <w:t xml:space="preserve"> poprawnie posług</w:t>
            </w:r>
            <w:r>
              <w:rPr>
                <w:rFonts w:ascii="Verdana" w:hAnsi="Verdana"/>
                <w:sz w:val="16"/>
                <w:szCs w:val="16"/>
                <w:lang w:val="pl-PL"/>
              </w:rPr>
              <w:t>uje</w:t>
            </w:r>
            <w:r w:rsidRPr="00823579">
              <w:rPr>
                <w:rFonts w:ascii="Verdana" w:hAnsi="Verdana"/>
                <w:sz w:val="16"/>
                <w:szCs w:val="16"/>
                <w:lang w:val="pl-PL"/>
              </w:rPr>
              <w:t xml:space="preserve"> się językiem polskim</w:t>
            </w:r>
            <w:r>
              <w:rPr>
                <w:rFonts w:ascii="Verdana" w:hAnsi="Verdana"/>
                <w:sz w:val="16"/>
                <w:szCs w:val="16"/>
                <w:lang w:val="pl-PL"/>
              </w:rPr>
              <w:t>.</w:t>
            </w:r>
          </w:p>
        </w:tc>
        <w:tc>
          <w:tcPr>
            <w:tcW w:w="790" w:type="pct"/>
            <w:gridSpan w:val="2"/>
            <w:vAlign w:val="center"/>
          </w:tcPr>
          <w:p w14:paraId="2BEDCA79" w14:textId="77777777" w:rsidR="00EC0E3E" w:rsidRPr="00823579" w:rsidRDefault="00EC0E3E" w:rsidP="00F84E34">
            <w:pPr>
              <w:adjustRightInd w:val="0"/>
              <w:jc w:val="center"/>
              <w:rPr>
                <w:sz w:val="16"/>
                <w:szCs w:val="16"/>
              </w:rPr>
            </w:pPr>
            <w:r w:rsidRPr="00823579">
              <w:rPr>
                <w:sz w:val="16"/>
                <w:szCs w:val="16"/>
              </w:rPr>
              <w:t>C.U8.</w:t>
            </w:r>
          </w:p>
        </w:tc>
        <w:tc>
          <w:tcPr>
            <w:tcW w:w="550" w:type="pct"/>
            <w:vAlign w:val="center"/>
          </w:tcPr>
          <w:p w14:paraId="5C7D5F71" w14:textId="77777777" w:rsidR="00EC0E3E" w:rsidRPr="00A2428A" w:rsidRDefault="00EC0E3E" w:rsidP="00F84E34">
            <w:pPr>
              <w:jc w:val="center"/>
              <w:rPr>
                <w:sz w:val="16"/>
                <w:szCs w:val="16"/>
                <w:lang w:val="pl-PL"/>
              </w:rPr>
            </w:pPr>
            <w:r w:rsidRPr="00BB3642">
              <w:rPr>
                <w:sz w:val="16"/>
                <w:szCs w:val="16"/>
                <w:lang w:val="pl-PL"/>
              </w:rPr>
              <w:t xml:space="preserve">Ćwiczenia </w:t>
            </w:r>
            <w:proofErr w:type="spellStart"/>
            <w:r w:rsidRPr="00BB3642">
              <w:rPr>
                <w:sz w:val="16"/>
                <w:szCs w:val="16"/>
                <w:lang w:val="pl-PL"/>
              </w:rPr>
              <w:t>praktycz</w:t>
            </w:r>
            <w:proofErr w:type="spellEnd"/>
            <w:r w:rsidRPr="00BB3642">
              <w:rPr>
                <w:sz w:val="16"/>
                <w:szCs w:val="16"/>
                <w:lang w:val="pl-PL"/>
              </w:rPr>
              <w:t>.</w:t>
            </w:r>
          </w:p>
        </w:tc>
      </w:tr>
      <w:tr w:rsidR="00EC0E3E" w:rsidRPr="00D42D31" w14:paraId="2C1C4FDB"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38" w:type="pct"/>
            <w:vMerge w:val="restart"/>
            <w:vAlign w:val="center"/>
          </w:tcPr>
          <w:p w14:paraId="73C3E7A3" w14:textId="77777777" w:rsidR="00EC0E3E" w:rsidRPr="00D42D31" w:rsidRDefault="00EC0E3E" w:rsidP="00F84E34">
            <w:pPr>
              <w:jc w:val="center"/>
              <w:rPr>
                <w:sz w:val="16"/>
                <w:szCs w:val="16"/>
                <w:lang w:val="pl-PL"/>
              </w:rPr>
            </w:pPr>
            <w:r w:rsidRPr="00D42D31">
              <w:rPr>
                <w:sz w:val="16"/>
                <w:szCs w:val="16"/>
                <w:lang w:val="pl-PL"/>
              </w:rPr>
              <w:t>Kompetencje społeczne</w:t>
            </w:r>
          </w:p>
        </w:tc>
        <w:tc>
          <w:tcPr>
            <w:tcW w:w="247" w:type="pct"/>
            <w:vAlign w:val="center"/>
          </w:tcPr>
          <w:p w14:paraId="3D9A550C" w14:textId="77777777" w:rsidR="00EC0E3E" w:rsidRPr="00D42D31" w:rsidRDefault="00EC0E3E" w:rsidP="00F84E34">
            <w:pPr>
              <w:jc w:val="center"/>
              <w:rPr>
                <w:sz w:val="16"/>
                <w:szCs w:val="16"/>
                <w:lang w:val="pl-PL"/>
              </w:rPr>
            </w:pPr>
            <w:r w:rsidRPr="00D42D31">
              <w:rPr>
                <w:sz w:val="16"/>
                <w:szCs w:val="16"/>
                <w:lang w:val="pl-PL"/>
              </w:rPr>
              <w:t>1.</w:t>
            </w:r>
          </w:p>
        </w:tc>
        <w:tc>
          <w:tcPr>
            <w:tcW w:w="2775" w:type="pct"/>
            <w:gridSpan w:val="9"/>
          </w:tcPr>
          <w:p w14:paraId="64BD7883" w14:textId="77777777" w:rsidR="00EC0E3E" w:rsidRPr="00823579" w:rsidRDefault="00EC0E3E" w:rsidP="00F84E34">
            <w:pPr>
              <w:rPr>
                <w:sz w:val="16"/>
                <w:szCs w:val="16"/>
                <w:lang w:val="pl-PL"/>
              </w:rPr>
            </w:pPr>
            <w:r>
              <w:rPr>
                <w:sz w:val="16"/>
                <w:szCs w:val="16"/>
                <w:lang w:val="pl-PL"/>
              </w:rPr>
              <w:t xml:space="preserve">Student </w:t>
            </w:r>
            <w:r w:rsidRPr="00823579">
              <w:rPr>
                <w:sz w:val="16"/>
                <w:szCs w:val="16"/>
                <w:lang w:val="pl-PL"/>
              </w:rPr>
              <w:t>gromadzi</w:t>
            </w:r>
            <w:r>
              <w:rPr>
                <w:sz w:val="16"/>
                <w:szCs w:val="16"/>
                <w:lang w:val="pl-PL"/>
              </w:rPr>
              <w:t>,</w:t>
            </w:r>
            <w:r w:rsidRPr="00823579">
              <w:rPr>
                <w:sz w:val="16"/>
                <w:szCs w:val="16"/>
                <w:lang w:val="pl-PL"/>
              </w:rPr>
              <w:t xml:space="preserve"> analiz</w:t>
            </w:r>
            <w:r>
              <w:rPr>
                <w:sz w:val="16"/>
                <w:szCs w:val="16"/>
                <w:lang w:val="pl-PL"/>
              </w:rPr>
              <w:t>uje</w:t>
            </w:r>
            <w:r w:rsidRPr="00823579">
              <w:rPr>
                <w:sz w:val="16"/>
                <w:szCs w:val="16"/>
                <w:lang w:val="pl-PL"/>
              </w:rPr>
              <w:t xml:space="preserve"> i w świadomy sposób interpret</w:t>
            </w:r>
            <w:r>
              <w:rPr>
                <w:sz w:val="16"/>
                <w:szCs w:val="16"/>
                <w:lang w:val="pl-PL"/>
              </w:rPr>
              <w:t>uje</w:t>
            </w:r>
            <w:r w:rsidRPr="00823579">
              <w:rPr>
                <w:sz w:val="16"/>
                <w:szCs w:val="16"/>
                <w:lang w:val="pl-PL"/>
              </w:rPr>
              <w:t xml:space="preserve"> potrzebne informacje</w:t>
            </w:r>
          </w:p>
        </w:tc>
        <w:tc>
          <w:tcPr>
            <w:tcW w:w="790" w:type="pct"/>
            <w:gridSpan w:val="2"/>
            <w:vAlign w:val="center"/>
          </w:tcPr>
          <w:p w14:paraId="53C51A8C" w14:textId="77777777" w:rsidR="00EC0E3E" w:rsidRPr="00823579" w:rsidRDefault="00EC0E3E" w:rsidP="00F84E34">
            <w:pPr>
              <w:adjustRightInd w:val="0"/>
              <w:jc w:val="center"/>
              <w:rPr>
                <w:rFonts w:eastAsia="Times New Roman"/>
                <w:color w:val="000000"/>
                <w:sz w:val="16"/>
                <w:szCs w:val="16"/>
                <w:lang w:val="pl-PL" w:eastAsia="pl-PL"/>
              </w:rPr>
            </w:pPr>
            <w:r w:rsidRPr="00823579">
              <w:rPr>
                <w:sz w:val="16"/>
                <w:szCs w:val="16"/>
              </w:rPr>
              <w:t>K_K01</w:t>
            </w:r>
          </w:p>
        </w:tc>
        <w:tc>
          <w:tcPr>
            <w:tcW w:w="550" w:type="pct"/>
            <w:vAlign w:val="center"/>
          </w:tcPr>
          <w:p w14:paraId="4B984859" w14:textId="77777777" w:rsidR="00EC0E3E" w:rsidRPr="00A2428A" w:rsidRDefault="00EC0E3E" w:rsidP="00F84E34">
            <w:pPr>
              <w:jc w:val="center"/>
              <w:rPr>
                <w:rFonts w:eastAsia="Times New Roman"/>
                <w:sz w:val="16"/>
                <w:szCs w:val="16"/>
                <w:lang w:val="pl-PL" w:eastAsia="pl-PL"/>
              </w:rPr>
            </w:pPr>
            <w:r w:rsidRPr="00BB3642">
              <w:rPr>
                <w:sz w:val="16"/>
                <w:szCs w:val="16"/>
                <w:lang w:val="pl-PL"/>
              </w:rPr>
              <w:t xml:space="preserve">Ćwiczenia </w:t>
            </w:r>
            <w:proofErr w:type="spellStart"/>
            <w:r w:rsidRPr="00BB3642">
              <w:rPr>
                <w:sz w:val="16"/>
                <w:szCs w:val="16"/>
                <w:lang w:val="pl-PL"/>
              </w:rPr>
              <w:t>praktycz</w:t>
            </w:r>
            <w:proofErr w:type="spellEnd"/>
            <w:r w:rsidRPr="00BB3642">
              <w:rPr>
                <w:sz w:val="16"/>
                <w:szCs w:val="16"/>
                <w:lang w:val="pl-PL"/>
              </w:rPr>
              <w:t>.</w:t>
            </w:r>
          </w:p>
        </w:tc>
      </w:tr>
      <w:tr w:rsidR="00EC0E3E" w:rsidRPr="00D42D31" w14:paraId="03181367"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38" w:type="pct"/>
            <w:vMerge/>
            <w:vAlign w:val="center"/>
          </w:tcPr>
          <w:p w14:paraId="55305003" w14:textId="77777777" w:rsidR="00EC0E3E" w:rsidRPr="00D42D31" w:rsidRDefault="00EC0E3E" w:rsidP="00F84E34">
            <w:pPr>
              <w:jc w:val="center"/>
              <w:rPr>
                <w:sz w:val="16"/>
                <w:szCs w:val="16"/>
                <w:lang w:val="pl-PL"/>
              </w:rPr>
            </w:pPr>
          </w:p>
        </w:tc>
        <w:tc>
          <w:tcPr>
            <w:tcW w:w="247" w:type="pct"/>
            <w:vAlign w:val="center"/>
          </w:tcPr>
          <w:p w14:paraId="397A598F" w14:textId="77777777" w:rsidR="00EC0E3E" w:rsidRPr="00D42D31" w:rsidRDefault="00EC0E3E" w:rsidP="00F84E34">
            <w:pPr>
              <w:jc w:val="center"/>
              <w:rPr>
                <w:sz w:val="16"/>
                <w:szCs w:val="16"/>
                <w:lang w:val="pl-PL"/>
              </w:rPr>
            </w:pPr>
            <w:r>
              <w:rPr>
                <w:sz w:val="16"/>
                <w:szCs w:val="16"/>
                <w:lang w:val="pl-PL"/>
              </w:rPr>
              <w:t>2.</w:t>
            </w:r>
          </w:p>
        </w:tc>
        <w:tc>
          <w:tcPr>
            <w:tcW w:w="2775" w:type="pct"/>
            <w:gridSpan w:val="9"/>
          </w:tcPr>
          <w:p w14:paraId="25CA8DF4" w14:textId="77777777" w:rsidR="00EC0E3E" w:rsidRPr="00823579" w:rsidRDefault="00EC0E3E" w:rsidP="00F84E34">
            <w:pPr>
              <w:rPr>
                <w:sz w:val="16"/>
                <w:szCs w:val="16"/>
                <w:lang w:val="pl-PL"/>
              </w:rPr>
            </w:pPr>
            <w:r>
              <w:rPr>
                <w:sz w:val="16"/>
                <w:szCs w:val="16"/>
                <w:lang w:val="pl-PL"/>
              </w:rPr>
              <w:t>Student</w:t>
            </w:r>
            <w:r w:rsidRPr="00823579">
              <w:rPr>
                <w:sz w:val="16"/>
                <w:szCs w:val="16"/>
                <w:lang w:val="pl-PL"/>
              </w:rPr>
              <w:t xml:space="preserve"> efektywn</w:t>
            </w:r>
            <w:r>
              <w:rPr>
                <w:sz w:val="16"/>
                <w:szCs w:val="16"/>
                <w:lang w:val="pl-PL"/>
              </w:rPr>
              <w:t>ie</w:t>
            </w:r>
            <w:r w:rsidRPr="00823579">
              <w:rPr>
                <w:sz w:val="16"/>
                <w:szCs w:val="16"/>
                <w:lang w:val="pl-PL"/>
              </w:rPr>
              <w:t xml:space="preserve"> wykorzyst</w:t>
            </w:r>
            <w:r>
              <w:rPr>
                <w:sz w:val="16"/>
                <w:szCs w:val="16"/>
                <w:lang w:val="pl-PL"/>
              </w:rPr>
              <w:t>uje</w:t>
            </w:r>
            <w:r w:rsidRPr="00823579">
              <w:rPr>
                <w:sz w:val="16"/>
                <w:szCs w:val="16"/>
                <w:lang w:val="pl-PL"/>
              </w:rPr>
              <w:t xml:space="preserve"> wyobraźni</w:t>
            </w:r>
            <w:r>
              <w:rPr>
                <w:sz w:val="16"/>
                <w:szCs w:val="16"/>
                <w:lang w:val="pl-PL"/>
              </w:rPr>
              <w:t>ę</w:t>
            </w:r>
            <w:r w:rsidRPr="00823579">
              <w:rPr>
                <w:sz w:val="16"/>
                <w:szCs w:val="16"/>
                <w:lang w:val="pl-PL"/>
              </w:rPr>
              <w:t>, intuicj</w:t>
            </w:r>
            <w:r>
              <w:rPr>
                <w:sz w:val="16"/>
                <w:szCs w:val="16"/>
                <w:lang w:val="pl-PL"/>
              </w:rPr>
              <w:t>ę, a także wykazuje się</w:t>
            </w:r>
            <w:r w:rsidRPr="00823579">
              <w:rPr>
                <w:sz w:val="16"/>
                <w:szCs w:val="16"/>
                <w:lang w:val="pl-PL"/>
              </w:rPr>
              <w:t xml:space="preserve"> twórcz</w:t>
            </w:r>
            <w:r>
              <w:rPr>
                <w:sz w:val="16"/>
                <w:szCs w:val="16"/>
                <w:lang w:val="pl-PL"/>
              </w:rPr>
              <w:t>ą</w:t>
            </w:r>
            <w:r w:rsidRPr="00823579">
              <w:rPr>
                <w:sz w:val="16"/>
                <w:szCs w:val="16"/>
                <w:lang w:val="pl-PL"/>
              </w:rPr>
              <w:t xml:space="preserve"> postaw</w:t>
            </w:r>
            <w:r>
              <w:rPr>
                <w:sz w:val="16"/>
                <w:szCs w:val="16"/>
                <w:lang w:val="pl-PL"/>
              </w:rPr>
              <w:t xml:space="preserve">ą </w:t>
            </w:r>
            <w:r w:rsidRPr="00823579">
              <w:rPr>
                <w:sz w:val="16"/>
                <w:szCs w:val="16"/>
                <w:lang w:val="pl-PL"/>
              </w:rPr>
              <w:t>i samodzieln</w:t>
            </w:r>
            <w:r>
              <w:rPr>
                <w:sz w:val="16"/>
                <w:szCs w:val="16"/>
                <w:lang w:val="pl-PL"/>
              </w:rPr>
              <w:t>ym</w:t>
            </w:r>
            <w:r w:rsidRPr="00823579">
              <w:rPr>
                <w:sz w:val="16"/>
                <w:szCs w:val="16"/>
                <w:lang w:val="pl-PL"/>
              </w:rPr>
              <w:t xml:space="preserve"> myśleni</w:t>
            </w:r>
            <w:r>
              <w:rPr>
                <w:sz w:val="16"/>
                <w:szCs w:val="16"/>
                <w:lang w:val="pl-PL"/>
              </w:rPr>
              <w:t>em</w:t>
            </w:r>
            <w:r w:rsidRPr="00823579">
              <w:rPr>
                <w:sz w:val="16"/>
                <w:szCs w:val="16"/>
                <w:lang w:val="pl-PL"/>
              </w:rPr>
              <w:t xml:space="preserve"> w celu rozwiązywania problemów</w:t>
            </w:r>
            <w:r>
              <w:rPr>
                <w:sz w:val="16"/>
                <w:szCs w:val="16"/>
                <w:lang w:val="pl-PL"/>
              </w:rPr>
              <w:t>.</w:t>
            </w:r>
          </w:p>
        </w:tc>
        <w:tc>
          <w:tcPr>
            <w:tcW w:w="790" w:type="pct"/>
            <w:gridSpan w:val="2"/>
            <w:vAlign w:val="center"/>
          </w:tcPr>
          <w:p w14:paraId="66B49CA9" w14:textId="77777777" w:rsidR="00EC0E3E" w:rsidRPr="00823579" w:rsidRDefault="00EC0E3E" w:rsidP="00F84E34">
            <w:pPr>
              <w:adjustRightInd w:val="0"/>
              <w:jc w:val="center"/>
              <w:rPr>
                <w:sz w:val="16"/>
                <w:szCs w:val="16"/>
                <w:lang w:val="pl-PL"/>
              </w:rPr>
            </w:pPr>
            <w:r w:rsidRPr="00823579">
              <w:rPr>
                <w:sz w:val="16"/>
                <w:szCs w:val="16"/>
              </w:rPr>
              <w:t>K_K04</w:t>
            </w:r>
          </w:p>
        </w:tc>
        <w:tc>
          <w:tcPr>
            <w:tcW w:w="550" w:type="pct"/>
            <w:vAlign w:val="center"/>
          </w:tcPr>
          <w:p w14:paraId="39EAE320" w14:textId="77777777" w:rsidR="00EC0E3E" w:rsidRPr="00A2428A" w:rsidRDefault="00EC0E3E" w:rsidP="00F84E34">
            <w:pPr>
              <w:jc w:val="center"/>
              <w:rPr>
                <w:sz w:val="16"/>
                <w:szCs w:val="16"/>
                <w:lang w:val="pl-PL"/>
              </w:rPr>
            </w:pPr>
            <w:r w:rsidRPr="00BB3642">
              <w:rPr>
                <w:sz w:val="16"/>
                <w:szCs w:val="16"/>
                <w:lang w:val="pl-PL"/>
              </w:rPr>
              <w:t xml:space="preserve">Ćwiczenia </w:t>
            </w:r>
            <w:proofErr w:type="spellStart"/>
            <w:r w:rsidRPr="00BB3642">
              <w:rPr>
                <w:sz w:val="16"/>
                <w:szCs w:val="16"/>
                <w:lang w:val="pl-PL"/>
              </w:rPr>
              <w:t>praktycz</w:t>
            </w:r>
            <w:proofErr w:type="spellEnd"/>
            <w:r w:rsidRPr="00BB3642">
              <w:rPr>
                <w:sz w:val="16"/>
                <w:szCs w:val="16"/>
                <w:lang w:val="pl-PL"/>
              </w:rPr>
              <w:t>.</w:t>
            </w:r>
          </w:p>
        </w:tc>
      </w:tr>
      <w:tr w:rsidR="00EC0E3E" w:rsidRPr="00D42D31" w14:paraId="778EA7A3"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38" w:type="pct"/>
            <w:vMerge/>
            <w:vAlign w:val="center"/>
          </w:tcPr>
          <w:p w14:paraId="4DAD028D" w14:textId="77777777" w:rsidR="00EC0E3E" w:rsidRPr="00D42D31" w:rsidRDefault="00EC0E3E" w:rsidP="00F84E34">
            <w:pPr>
              <w:jc w:val="center"/>
              <w:rPr>
                <w:sz w:val="16"/>
                <w:szCs w:val="16"/>
                <w:lang w:val="pl-PL"/>
              </w:rPr>
            </w:pPr>
          </w:p>
        </w:tc>
        <w:tc>
          <w:tcPr>
            <w:tcW w:w="247" w:type="pct"/>
            <w:vAlign w:val="center"/>
          </w:tcPr>
          <w:p w14:paraId="0147B48B" w14:textId="77777777" w:rsidR="00EC0E3E" w:rsidRDefault="00EC0E3E" w:rsidP="00F84E34">
            <w:pPr>
              <w:jc w:val="center"/>
              <w:rPr>
                <w:sz w:val="16"/>
                <w:szCs w:val="16"/>
                <w:lang w:val="pl-PL"/>
              </w:rPr>
            </w:pPr>
            <w:r>
              <w:rPr>
                <w:sz w:val="16"/>
                <w:szCs w:val="16"/>
                <w:lang w:val="pl-PL"/>
              </w:rPr>
              <w:t>3.</w:t>
            </w:r>
          </w:p>
        </w:tc>
        <w:tc>
          <w:tcPr>
            <w:tcW w:w="2775" w:type="pct"/>
            <w:gridSpan w:val="9"/>
          </w:tcPr>
          <w:p w14:paraId="36E5F065" w14:textId="77777777" w:rsidR="00EC0E3E" w:rsidRPr="00823579" w:rsidRDefault="00EC0E3E" w:rsidP="00F84E34">
            <w:pPr>
              <w:pStyle w:val="TableParagraph"/>
              <w:jc w:val="both"/>
              <w:rPr>
                <w:rFonts w:ascii="Verdana" w:hAnsi="Verdana"/>
                <w:sz w:val="16"/>
                <w:szCs w:val="16"/>
                <w:lang w:val="pl-PL"/>
              </w:rPr>
            </w:pPr>
            <w:r>
              <w:rPr>
                <w:rFonts w:ascii="Verdana" w:hAnsi="Verdana"/>
                <w:sz w:val="16"/>
                <w:szCs w:val="16"/>
                <w:lang w:val="pl-PL"/>
              </w:rPr>
              <w:t>Student w</w:t>
            </w:r>
            <w:r w:rsidRPr="00823579">
              <w:rPr>
                <w:rFonts w:ascii="Verdana" w:hAnsi="Verdana"/>
                <w:sz w:val="16"/>
                <w:szCs w:val="16"/>
                <w:lang w:val="pl-PL"/>
              </w:rPr>
              <w:t xml:space="preserve"> sposób świadomy kontroluje swoje emocje i zachowania</w:t>
            </w:r>
            <w:r>
              <w:rPr>
                <w:rFonts w:ascii="Verdana" w:hAnsi="Verdana"/>
                <w:sz w:val="16"/>
                <w:szCs w:val="16"/>
                <w:lang w:val="pl-PL"/>
              </w:rPr>
              <w:t>.</w:t>
            </w:r>
          </w:p>
        </w:tc>
        <w:tc>
          <w:tcPr>
            <w:tcW w:w="790" w:type="pct"/>
            <w:gridSpan w:val="2"/>
            <w:vAlign w:val="center"/>
          </w:tcPr>
          <w:p w14:paraId="2E441980" w14:textId="77777777" w:rsidR="00EC0E3E" w:rsidRPr="00823579" w:rsidRDefault="00EC0E3E" w:rsidP="00F84E34">
            <w:pPr>
              <w:pStyle w:val="TableParagraph"/>
              <w:jc w:val="center"/>
              <w:rPr>
                <w:rFonts w:ascii="Verdana" w:hAnsi="Verdana"/>
                <w:sz w:val="16"/>
                <w:szCs w:val="16"/>
                <w:lang w:val="pl-PL"/>
              </w:rPr>
            </w:pPr>
            <w:r w:rsidRPr="00823579">
              <w:rPr>
                <w:rFonts w:ascii="Verdana" w:hAnsi="Verdana"/>
                <w:sz w:val="16"/>
                <w:szCs w:val="16"/>
              </w:rPr>
              <w:t>K_K05</w:t>
            </w:r>
          </w:p>
        </w:tc>
        <w:tc>
          <w:tcPr>
            <w:tcW w:w="550" w:type="pct"/>
            <w:vAlign w:val="center"/>
          </w:tcPr>
          <w:p w14:paraId="05931B65" w14:textId="77777777" w:rsidR="00EC0E3E" w:rsidRPr="00A2428A" w:rsidRDefault="00EC0E3E" w:rsidP="00F84E34">
            <w:pPr>
              <w:jc w:val="center"/>
              <w:rPr>
                <w:sz w:val="16"/>
                <w:szCs w:val="16"/>
              </w:rPr>
            </w:pPr>
            <w:r w:rsidRPr="00BB3642">
              <w:rPr>
                <w:sz w:val="16"/>
                <w:szCs w:val="16"/>
                <w:lang w:val="pl-PL"/>
              </w:rPr>
              <w:t xml:space="preserve">Ćwiczenia </w:t>
            </w:r>
            <w:proofErr w:type="spellStart"/>
            <w:r w:rsidRPr="00BB3642">
              <w:rPr>
                <w:sz w:val="16"/>
                <w:szCs w:val="16"/>
                <w:lang w:val="pl-PL"/>
              </w:rPr>
              <w:t>praktycz</w:t>
            </w:r>
            <w:proofErr w:type="spellEnd"/>
            <w:r w:rsidRPr="00BB3642">
              <w:rPr>
                <w:sz w:val="16"/>
                <w:szCs w:val="16"/>
                <w:lang w:val="pl-PL"/>
              </w:rPr>
              <w:t>.</w:t>
            </w:r>
          </w:p>
        </w:tc>
      </w:tr>
    </w:tbl>
    <w:p w14:paraId="6E6118FD" w14:textId="77777777" w:rsidR="00EC0E3E" w:rsidRDefault="00EC0E3E">
      <w:pPr>
        <w:spacing w:before="4" w:after="1"/>
        <w:rPr>
          <w:b/>
          <w:sz w:val="16"/>
          <w:lang w:val="pl-PL"/>
        </w:rPr>
      </w:pPr>
    </w:p>
    <w:p w14:paraId="4A295C56" w14:textId="77777777" w:rsidR="00EC0E3E" w:rsidRDefault="00EC0E3E">
      <w:pPr>
        <w:spacing w:before="4" w:after="1"/>
        <w:rPr>
          <w:b/>
          <w:sz w:val="16"/>
          <w:lang w:val="pl-PL"/>
        </w:rPr>
      </w:pP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289"/>
        <w:gridCol w:w="499"/>
        <w:gridCol w:w="816"/>
        <w:gridCol w:w="95"/>
        <w:gridCol w:w="666"/>
        <w:gridCol w:w="933"/>
        <w:gridCol w:w="800"/>
        <w:gridCol w:w="392"/>
        <w:gridCol w:w="1054"/>
        <w:gridCol w:w="454"/>
        <w:gridCol w:w="647"/>
        <w:gridCol w:w="794"/>
        <w:gridCol w:w="509"/>
        <w:gridCol w:w="1106"/>
      </w:tblGrid>
      <w:tr w:rsidR="00EC0E3E" w:rsidRPr="00D42D31" w14:paraId="0897C711" w14:textId="77777777" w:rsidTr="00F84E34">
        <w:trPr>
          <w:trHeight w:val="501"/>
        </w:trPr>
        <w:tc>
          <w:tcPr>
            <w:tcW w:w="1342" w:type="pct"/>
            <w:gridSpan w:val="4"/>
            <w:tcBorders>
              <w:top w:val="single" w:sz="4" w:space="0" w:color="auto"/>
              <w:left w:val="single" w:sz="4" w:space="0" w:color="auto"/>
              <w:bottom w:val="single" w:sz="4" w:space="0" w:color="auto"/>
              <w:right w:val="single" w:sz="4" w:space="0" w:color="auto"/>
            </w:tcBorders>
            <w:vAlign w:val="center"/>
          </w:tcPr>
          <w:p w14:paraId="761247C9" w14:textId="77777777" w:rsidR="00EC0E3E" w:rsidRPr="00D42D31" w:rsidRDefault="00EC0E3E" w:rsidP="00F84E34">
            <w:pPr>
              <w:jc w:val="center"/>
              <w:rPr>
                <w:b/>
                <w:bCs/>
                <w:sz w:val="16"/>
                <w:szCs w:val="16"/>
                <w:lang w:val="pl-PL"/>
              </w:rPr>
            </w:pPr>
            <w:r w:rsidRPr="00D42D31">
              <w:rPr>
                <w:b/>
                <w:bCs/>
                <w:sz w:val="16"/>
                <w:szCs w:val="16"/>
                <w:lang w:val="pl-PL"/>
              </w:rPr>
              <w:t>Nazwa modułu (przedmiotu)</w:t>
            </w:r>
          </w:p>
        </w:tc>
        <w:tc>
          <w:tcPr>
            <w:tcW w:w="3658" w:type="pct"/>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3658D2B2" w14:textId="77777777" w:rsidR="00EC0E3E" w:rsidRPr="00D42D31" w:rsidRDefault="00EC0E3E" w:rsidP="00F84E34">
            <w:pPr>
              <w:pStyle w:val="Nagwek1"/>
              <w:jc w:val="center"/>
            </w:pPr>
            <w:proofErr w:type="spellStart"/>
            <w:r>
              <w:t>Translatoryka</w:t>
            </w:r>
            <w:proofErr w:type="spellEnd"/>
            <w:r>
              <w:t xml:space="preserve"> </w:t>
            </w:r>
            <w:proofErr w:type="spellStart"/>
            <w:r>
              <w:t>praktyczna</w:t>
            </w:r>
            <w:proofErr w:type="spellEnd"/>
            <w:r>
              <w:t xml:space="preserve">: </w:t>
            </w:r>
            <w:proofErr w:type="spellStart"/>
            <w:r>
              <w:t>przekład</w:t>
            </w:r>
            <w:proofErr w:type="spellEnd"/>
            <w:r>
              <w:t xml:space="preserve"> </w:t>
            </w:r>
            <w:proofErr w:type="spellStart"/>
            <w:r>
              <w:t>ustny</w:t>
            </w:r>
            <w:proofErr w:type="spellEnd"/>
          </w:p>
        </w:tc>
      </w:tr>
      <w:tr w:rsidR="00EC0E3E" w:rsidRPr="00D42D31" w14:paraId="62CC9C92" w14:textId="77777777" w:rsidTr="00F84E34">
        <w:trPr>
          <w:trHeight w:val="210"/>
        </w:trPr>
        <w:tc>
          <w:tcPr>
            <w:tcW w:w="1342" w:type="pct"/>
            <w:gridSpan w:val="4"/>
            <w:tcBorders>
              <w:top w:val="single" w:sz="4" w:space="0" w:color="auto"/>
              <w:left w:val="single" w:sz="4" w:space="0" w:color="auto"/>
              <w:bottom w:val="single" w:sz="4" w:space="0" w:color="auto"/>
              <w:right w:val="single" w:sz="4" w:space="0" w:color="auto"/>
            </w:tcBorders>
            <w:vAlign w:val="center"/>
          </w:tcPr>
          <w:p w14:paraId="41BC86D5" w14:textId="77777777" w:rsidR="00EC0E3E" w:rsidRPr="00D42D31" w:rsidRDefault="00EC0E3E" w:rsidP="00F84E34">
            <w:pPr>
              <w:rPr>
                <w:sz w:val="16"/>
                <w:szCs w:val="16"/>
                <w:lang w:val="pl-PL"/>
              </w:rPr>
            </w:pPr>
            <w:r w:rsidRPr="00D42D31">
              <w:rPr>
                <w:sz w:val="16"/>
                <w:szCs w:val="16"/>
                <w:lang w:val="pl-PL"/>
              </w:rPr>
              <w:t>Kierunek studiów</w:t>
            </w:r>
          </w:p>
        </w:tc>
        <w:tc>
          <w:tcPr>
            <w:tcW w:w="3658" w:type="pct"/>
            <w:gridSpan w:val="10"/>
            <w:tcBorders>
              <w:top w:val="single" w:sz="4" w:space="0" w:color="auto"/>
              <w:left w:val="single" w:sz="4" w:space="0" w:color="auto"/>
              <w:bottom w:val="single" w:sz="4" w:space="0" w:color="auto"/>
              <w:right w:val="single" w:sz="4" w:space="0" w:color="auto"/>
            </w:tcBorders>
            <w:vAlign w:val="center"/>
          </w:tcPr>
          <w:p w14:paraId="788D60EF" w14:textId="77777777" w:rsidR="00EC0E3E" w:rsidRPr="00D42D31" w:rsidRDefault="00EC0E3E" w:rsidP="00F84E34">
            <w:pPr>
              <w:rPr>
                <w:sz w:val="16"/>
                <w:szCs w:val="16"/>
                <w:lang w:val="pl-PL"/>
              </w:rPr>
            </w:pPr>
            <w:r>
              <w:rPr>
                <w:sz w:val="16"/>
                <w:szCs w:val="16"/>
                <w:lang w:val="pl-PL"/>
              </w:rPr>
              <w:t>filologia</w:t>
            </w:r>
          </w:p>
        </w:tc>
      </w:tr>
      <w:tr w:rsidR="00EC0E3E" w:rsidRPr="00992EF2" w14:paraId="436A752A" w14:textId="77777777" w:rsidTr="00F84E34">
        <w:trPr>
          <w:trHeight w:val="210"/>
        </w:trPr>
        <w:tc>
          <w:tcPr>
            <w:tcW w:w="1342" w:type="pct"/>
            <w:gridSpan w:val="4"/>
            <w:tcBorders>
              <w:top w:val="single" w:sz="4" w:space="0" w:color="auto"/>
              <w:left w:val="single" w:sz="4" w:space="0" w:color="auto"/>
              <w:bottom w:val="single" w:sz="4" w:space="0" w:color="auto"/>
              <w:right w:val="single" w:sz="4" w:space="0" w:color="auto"/>
            </w:tcBorders>
            <w:vAlign w:val="center"/>
          </w:tcPr>
          <w:p w14:paraId="5E9F6EAB" w14:textId="77777777" w:rsidR="00EC0E3E" w:rsidRPr="00992EF2" w:rsidRDefault="00EC0E3E" w:rsidP="00F84E34">
            <w:pPr>
              <w:rPr>
                <w:sz w:val="16"/>
                <w:szCs w:val="16"/>
                <w:lang w:val="pl-PL"/>
              </w:rPr>
            </w:pPr>
            <w:r>
              <w:rPr>
                <w:sz w:val="16"/>
                <w:szCs w:val="16"/>
                <w:lang w:val="pl-PL"/>
              </w:rPr>
              <w:t>Specjalizacja</w:t>
            </w:r>
          </w:p>
        </w:tc>
        <w:tc>
          <w:tcPr>
            <w:tcW w:w="3658" w:type="pct"/>
            <w:gridSpan w:val="10"/>
            <w:tcBorders>
              <w:top w:val="single" w:sz="4" w:space="0" w:color="auto"/>
              <w:left w:val="single" w:sz="4" w:space="0" w:color="auto"/>
              <w:bottom w:val="single" w:sz="4" w:space="0" w:color="auto"/>
              <w:right w:val="single" w:sz="4" w:space="0" w:color="auto"/>
            </w:tcBorders>
            <w:vAlign w:val="center"/>
          </w:tcPr>
          <w:p w14:paraId="256589F6" w14:textId="77777777" w:rsidR="00EC0E3E" w:rsidRPr="00992EF2" w:rsidRDefault="00EC0E3E" w:rsidP="00F84E34">
            <w:pPr>
              <w:rPr>
                <w:sz w:val="16"/>
                <w:szCs w:val="16"/>
                <w:lang w:val="pl-PL"/>
              </w:rPr>
            </w:pPr>
            <w:r w:rsidRPr="00992EF2">
              <w:rPr>
                <w:sz w:val="16"/>
                <w:szCs w:val="16"/>
                <w:lang w:val="pl-PL"/>
              </w:rPr>
              <w:t>filologia angielska / nauczyciel języka angielskiego</w:t>
            </w:r>
          </w:p>
        </w:tc>
      </w:tr>
      <w:tr w:rsidR="00EC0E3E" w:rsidRPr="00D42D31" w14:paraId="7DF49D92" w14:textId="77777777" w:rsidTr="00F84E34">
        <w:trPr>
          <w:trHeight w:val="210"/>
        </w:trPr>
        <w:tc>
          <w:tcPr>
            <w:tcW w:w="1342" w:type="pct"/>
            <w:gridSpan w:val="4"/>
            <w:tcBorders>
              <w:top w:val="single" w:sz="4" w:space="0" w:color="auto"/>
              <w:left w:val="single" w:sz="4" w:space="0" w:color="auto"/>
              <w:bottom w:val="single" w:sz="4" w:space="0" w:color="auto"/>
              <w:right w:val="single" w:sz="4" w:space="0" w:color="auto"/>
            </w:tcBorders>
            <w:vAlign w:val="center"/>
          </w:tcPr>
          <w:p w14:paraId="661D9B15" w14:textId="77777777" w:rsidR="00EC0E3E" w:rsidRPr="00D42D31" w:rsidRDefault="00EC0E3E" w:rsidP="00F84E34">
            <w:pPr>
              <w:rPr>
                <w:sz w:val="16"/>
                <w:szCs w:val="16"/>
                <w:lang w:val="pl-PL"/>
              </w:rPr>
            </w:pPr>
            <w:r w:rsidRPr="00D42D31">
              <w:rPr>
                <w:sz w:val="16"/>
                <w:szCs w:val="16"/>
                <w:lang w:val="pl-PL"/>
              </w:rPr>
              <w:t>Profil kształcenia</w:t>
            </w:r>
          </w:p>
        </w:tc>
        <w:tc>
          <w:tcPr>
            <w:tcW w:w="3658" w:type="pct"/>
            <w:gridSpan w:val="10"/>
            <w:tcBorders>
              <w:top w:val="single" w:sz="4" w:space="0" w:color="auto"/>
              <w:left w:val="single" w:sz="4" w:space="0" w:color="auto"/>
              <w:bottom w:val="single" w:sz="4" w:space="0" w:color="auto"/>
              <w:right w:val="single" w:sz="4" w:space="0" w:color="auto"/>
            </w:tcBorders>
            <w:vAlign w:val="center"/>
          </w:tcPr>
          <w:p w14:paraId="18D351C4" w14:textId="77777777" w:rsidR="00EC0E3E" w:rsidRPr="00D42D31" w:rsidRDefault="00EC0E3E" w:rsidP="00F84E34">
            <w:pPr>
              <w:rPr>
                <w:sz w:val="16"/>
                <w:szCs w:val="16"/>
                <w:lang w:val="pl-PL"/>
              </w:rPr>
            </w:pPr>
            <w:r w:rsidRPr="00D42D31">
              <w:rPr>
                <w:sz w:val="16"/>
                <w:szCs w:val="16"/>
                <w:lang w:val="pl-PL"/>
              </w:rPr>
              <w:t>praktyczny</w:t>
            </w:r>
          </w:p>
        </w:tc>
      </w:tr>
      <w:tr w:rsidR="00EC0E3E" w:rsidRPr="00D42D31" w14:paraId="58118AC6" w14:textId="77777777" w:rsidTr="00F84E34">
        <w:trPr>
          <w:trHeight w:val="210"/>
        </w:trPr>
        <w:tc>
          <w:tcPr>
            <w:tcW w:w="1342" w:type="pct"/>
            <w:gridSpan w:val="4"/>
            <w:tcBorders>
              <w:top w:val="single" w:sz="4" w:space="0" w:color="auto"/>
              <w:left w:val="single" w:sz="4" w:space="0" w:color="auto"/>
              <w:bottom w:val="single" w:sz="4" w:space="0" w:color="auto"/>
              <w:right w:val="single" w:sz="4" w:space="0" w:color="auto"/>
            </w:tcBorders>
            <w:vAlign w:val="center"/>
          </w:tcPr>
          <w:p w14:paraId="2C4DF449" w14:textId="77777777" w:rsidR="00EC0E3E" w:rsidRPr="00D42D31" w:rsidRDefault="00EC0E3E" w:rsidP="00F84E34">
            <w:pPr>
              <w:rPr>
                <w:sz w:val="16"/>
                <w:szCs w:val="16"/>
                <w:lang w:val="pl-PL"/>
              </w:rPr>
            </w:pPr>
            <w:r w:rsidRPr="00D42D31">
              <w:rPr>
                <w:sz w:val="16"/>
                <w:szCs w:val="16"/>
                <w:lang w:val="pl-PL"/>
              </w:rPr>
              <w:t>Poziom studiów</w:t>
            </w:r>
          </w:p>
        </w:tc>
        <w:tc>
          <w:tcPr>
            <w:tcW w:w="3658" w:type="pct"/>
            <w:gridSpan w:val="10"/>
            <w:tcBorders>
              <w:top w:val="single" w:sz="4" w:space="0" w:color="auto"/>
              <w:left w:val="single" w:sz="4" w:space="0" w:color="auto"/>
              <w:bottom w:val="single" w:sz="4" w:space="0" w:color="auto"/>
              <w:right w:val="single" w:sz="4" w:space="0" w:color="auto"/>
            </w:tcBorders>
            <w:vAlign w:val="center"/>
          </w:tcPr>
          <w:p w14:paraId="45A14CF1" w14:textId="77777777" w:rsidR="00EC0E3E" w:rsidRPr="00D42D31" w:rsidRDefault="00EC0E3E" w:rsidP="00F84E34">
            <w:pPr>
              <w:rPr>
                <w:sz w:val="16"/>
                <w:szCs w:val="16"/>
                <w:lang w:val="pl-PL"/>
              </w:rPr>
            </w:pPr>
            <w:r>
              <w:rPr>
                <w:sz w:val="16"/>
                <w:szCs w:val="16"/>
                <w:lang w:val="pl-PL"/>
              </w:rPr>
              <w:t>pierwszego</w:t>
            </w:r>
            <w:r w:rsidRPr="00D42D31">
              <w:rPr>
                <w:sz w:val="16"/>
                <w:szCs w:val="16"/>
                <w:lang w:val="pl-PL"/>
              </w:rPr>
              <w:t xml:space="preserve"> stopnia </w:t>
            </w:r>
          </w:p>
        </w:tc>
      </w:tr>
      <w:tr w:rsidR="00EC0E3E" w:rsidRPr="00D42D31" w14:paraId="79CF353B" w14:textId="77777777" w:rsidTr="00F84E34">
        <w:trPr>
          <w:trHeight w:val="210"/>
        </w:trPr>
        <w:tc>
          <w:tcPr>
            <w:tcW w:w="1342" w:type="pct"/>
            <w:gridSpan w:val="4"/>
            <w:tcBorders>
              <w:top w:val="single" w:sz="4" w:space="0" w:color="auto"/>
              <w:left w:val="single" w:sz="4" w:space="0" w:color="auto"/>
              <w:bottom w:val="single" w:sz="4" w:space="0" w:color="auto"/>
              <w:right w:val="single" w:sz="4" w:space="0" w:color="auto"/>
            </w:tcBorders>
            <w:vAlign w:val="center"/>
          </w:tcPr>
          <w:p w14:paraId="3405A3E0" w14:textId="77777777" w:rsidR="00EC0E3E" w:rsidRPr="00D42D31" w:rsidRDefault="00EC0E3E" w:rsidP="00F84E34">
            <w:pPr>
              <w:rPr>
                <w:sz w:val="16"/>
                <w:szCs w:val="16"/>
                <w:lang w:val="pl-PL"/>
              </w:rPr>
            </w:pPr>
            <w:r w:rsidRPr="00D42D31">
              <w:rPr>
                <w:sz w:val="16"/>
                <w:szCs w:val="16"/>
                <w:lang w:val="pl-PL"/>
              </w:rPr>
              <w:t>Forma studiów</w:t>
            </w:r>
          </w:p>
        </w:tc>
        <w:tc>
          <w:tcPr>
            <w:tcW w:w="3658" w:type="pct"/>
            <w:gridSpan w:val="10"/>
            <w:tcBorders>
              <w:top w:val="single" w:sz="4" w:space="0" w:color="auto"/>
              <w:left w:val="single" w:sz="4" w:space="0" w:color="auto"/>
              <w:bottom w:val="single" w:sz="4" w:space="0" w:color="auto"/>
              <w:right w:val="single" w:sz="4" w:space="0" w:color="auto"/>
            </w:tcBorders>
            <w:vAlign w:val="center"/>
          </w:tcPr>
          <w:p w14:paraId="576C88F6" w14:textId="77777777" w:rsidR="00EC0E3E" w:rsidRPr="00D42D31" w:rsidRDefault="00EC0E3E" w:rsidP="00F84E34">
            <w:pPr>
              <w:rPr>
                <w:sz w:val="16"/>
                <w:szCs w:val="16"/>
                <w:lang w:val="pl-PL"/>
              </w:rPr>
            </w:pPr>
            <w:r w:rsidRPr="00D42D31">
              <w:rPr>
                <w:sz w:val="16"/>
                <w:szCs w:val="16"/>
                <w:lang w:val="pl-PL"/>
              </w:rPr>
              <w:t>stacjonarne</w:t>
            </w:r>
          </w:p>
        </w:tc>
      </w:tr>
      <w:tr w:rsidR="00EC0E3E" w:rsidRPr="00D42D31" w14:paraId="05ED5B41" w14:textId="77777777" w:rsidTr="00F84E34">
        <w:trPr>
          <w:trHeight w:val="58"/>
        </w:trPr>
        <w:tc>
          <w:tcPr>
            <w:tcW w:w="1342" w:type="pct"/>
            <w:gridSpan w:val="4"/>
            <w:tcBorders>
              <w:top w:val="single" w:sz="4" w:space="0" w:color="auto"/>
              <w:left w:val="single" w:sz="4" w:space="0" w:color="auto"/>
              <w:bottom w:val="single" w:sz="4" w:space="0" w:color="auto"/>
              <w:right w:val="single" w:sz="4" w:space="0" w:color="auto"/>
            </w:tcBorders>
            <w:vAlign w:val="center"/>
          </w:tcPr>
          <w:p w14:paraId="1D3A1FE8" w14:textId="77777777" w:rsidR="00EC0E3E" w:rsidRPr="00D42D31" w:rsidRDefault="00EC0E3E" w:rsidP="00F84E34">
            <w:pPr>
              <w:rPr>
                <w:sz w:val="16"/>
                <w:szCs w:val="16"/>
                <w:lang w:val="pl-PL"/>
              </w:rPr>
            </w:pPr>
            <w:r w:rsidRPr="00D42D31">
              <w:rPr>
                <w:sz w:val="16"/>
                <w:szCs w:val="16"/>
                <w:lang w:val="pl-PL"/>
              </w:rPr>
              <w:t>Semestr studiów</w:t>
            </w:r>
          </w:p>
        </w:tc>
        <w:tc>
          <w:tcPr>
            <w:tcW w:w="3658" w:type="pct"/>
            <w:gridSpan w:val="10"/>
            <w:tcBorders>
              <w:top w:val="single" w:sz="4" w:space="0" w:color="auto"/>
              <w:left w:val="single" w:sz="4" w:space="0" w:color="auto"/>
              <w:bottom w:val="single" w:sz="4" w:space="0" w:color="auto"/>
              <w:right w:val="single" w:sz="4" w:space="0" w:color="auto"/>
            </w:tcBorders>
            <w:vAlign w:val="center"/>
          </w:tcPr>
          <w:p w14:paraId="59E6CA57" w14:textId="77777777" w:rsidR="00EC0E3E" w:rsidRPr="00D42D31" w:rsidRDefault="00EC0E3E" w:rsidP="00F84E34">
            <w:pPr>
              <w:rPr>
                <w:sz w:val="16"/>
                <w:szCs w:val="16"/>
                <w:lang w:val="pl-PL"/>
              </w:rPr>
            </w:pPr>
            <w:r>
              <w:rPr>
                <w:sz w:val="16"/>
                <w:szCs w:val="16"/>
                <w:lang w:val="pl-PL"/>
              </w:rPr>
              <w:t>czwarty</w:t>
            </w:r>
          </w:p>
        </w:tc>
      </w:tr>
      <w:tr w:rsidR="00EC0E3E" w:rsidRPr="00D42D31" w14:paraId="0ABF0552" w14:textId="77777777" w:rsidTr="00F84E34">
        <w:trPr>
          <w:cantSplit/>
          <w:trHeight w:val="152"/>
        </w:trPr>
        <w:tc>
          <w:tcPr>
            <w:tcW w:w="1342" w:type="pct"/>
            <w:gridSpan w:val="4"/>
            <w:tcBorders>
              <w:top w:val="single" w:sz="4" w:space="0" w:color="auto"/>
              <w:left w:val="single" w:sz="4" w:space="0" w:color="auto"/>
              <w:bottom w:val="single" w:sz="4" w:space="0" w:color="auto"/>
              <w:right w:val="single" w:sz="4" w:space="0" w:color="auto"/>
            </w:tcBorders>
            <w:vAlign w:val="center"/>
          </w:tcPr>
          <w:p w14:paraId="7DD27273" w14:textId="77777777" w:rsidR="00EC0E3E" w:rsidRPr="00907D15" w:rsidRDefault="00EC0E3E" w:rsidP="00F84E34">
            <w:pPr>
              <w:rPr>
                <w:b/>
                <w:bCs/>
                <w:sz w:val="16"/>
                <w:szCs w:val="18"/>
                <w:lang w:val="pl-PL"/>
              </w:rPr>
            </w:pPr>
            <w:r w:rsidRPr="00907D15">
              <w:rPr>
                <w:b/>
                <w:bCs/>
                <w:sz w:val="16"/>
                <w:szCs w:val="18"/>
                <w:lang w:val="pl-PL"/>
              </w:rPr>
              <w:t>Tryb zaliczenia przedmiotu</w:t>
            </w:r>
          </w:p>
        </w:tc>
        <w:tc>
          <w:tcPr>
            <w:tcW w:w="795" w:type="pct"/>
            <w:gridSpan w:val="2"/>
            <w:tcBorders>
              <w:top w:val="single" w:sz="4" w:space="0" w:color="auto"/>
              <w:left w:val="single" w:sz="4" w:space="0" w:color="auto"/>
              <w:bottom w:val="single" w:sz="4" w:space="0" w:color="auto"/>
              <w:right w:val="single" w:sz="4" w:space="0" w:color="auto"/>
            </w:tcBorders>
            <w:vAlign w:val="center"/>
          </w:tcPr>
          <w:p w14:paraId="0D7D9B91" w14:textId="77777777" w:rsidR="00EC0E3E" w:rsidRPr="00907D15" w:rsidRDefault="00EC0E3E" w:rsidP="00F84E34">
            <w:pPr>
              <w:rPr>
                <w:sz w:val="16"/>
                <w:szCs w:val="18"/>
                <w:lang w:val="pl-PL"/>
              </w:rPr>
            </w:pPr>
            <w:r w:rsidRPr="00907D15">
              <w:rPr>
                <w:sz w:val="16"/>
                <w:szCs w:val="18"/>
                <w:lang w:val="pl-PL"/>
              </w:rPr>
              <w:t>zaliczenie</w:t>
            </w:r>
          </w:p>
        </w:tc>
        <w:tc>
          <w:tcPr>
            <w:tcW w:w="2313" w:type="pct"/>
            <w:gridSpan w:val="7"/>
            <w:tcBorders>
              <w:top w:val="single" w:sz="4" w:space="0" w:color="auto"/>
              <w:left w:val="single" w:sz="4" w:space="0" w:color="auto"/>
              <w:bottom w:val="single" w:sz="4" w:space="0" w:color="auto"/>
              <w:right w:val="single" w:sz="4" w:space="0" w:color="auto"/>
            </w:tcBorders>
            <w:vAlign w:val="center"/>
          </w:tcPr>
          <w:p w14:paraId="26C5D1D5" w14:textId="77777777" w:rsidR="00EC0E3E" w:rsidRPr="00907D15" w:rsidRDefault="00EC0E3E" w:rsidP="00F84E34">
            <w:pPr>
              <w:jc w:val="center"/>
              <w:rPr>
                <w:b/>
                <w:bCs/>
                <w:sz w:val="16"/>
                <w:szCs w:val="18"/>
                <w:lang w:val="pl-PL"/>
              </w:rPr>
            </w:pPr>
            <w:r w:rsidRPr="00907D15">
              <w:rPr>
                <w:b/>
                <w:bCs/>
                <w:sz w:val="16"/>
                <w:szCs w:val="18"/>
                <w:lang w:val="pl-PL"/>
              </w:rPr>
              <w:t>Liczba punktów ECTS</w:t>
            </w:r>
          </w:p>
        </w:tc>
        <w:tc>
          <w:tcPr>
            <w:tcW w:w="550" w:type="pct"/>
            <w:vMerge w:val="restart"/>
            <w:tcBorders>
              <w:top w:val="single" w:sz="4" w:space="0" w:color="auto"/>
              <w:left w:val="single" w:sz="4" w:space="0" w:color="auto"/>
              <w:bottom w:val="single" w:sz="4" w:space="0" w:color="auto"/>
              <w:right w:val="single" w:sz="4" w:space="0" w:color="auto"/>
            </w:tcBorders>
            <w:vAlign w:val="center"/>
          </w:tcPr>
          <w:p w14:paraId="0E0FAF26" w14:textId="77777777" w:rsidR="00EC0E3E" w:rsidRPr="00D42D31" w:rsidRDefault="00EC0E3E" w:rsidP="00F84E34">
            <w:pPr>
              <w:jc w:val="center"/>
              <w:rPr>
                <w:sz w:val="14"/>
                <w:szCs w:val="16"/>
                <w:lang w:val="pl-PL"/>
              </w:rPr>
            </w:pPr>
            <w:r w:rsidRPr="00D42D31">
              <w:rPr>
                <w:sz w:val="14"/>
                <w:szCs w:val="16"/>
                <w:lang w:val="pl-PL"/>
              </w:rPr>
              <w:t>Sposób ustalania oceny z przedmiotu</w:t>
            </w:r>
          </w:p>
        </w:tc>
      </w:tr>
      <w:tr w:rsidR="00EC0E3E" w:rsidRPr="00D42D31" w14:paraId="5AB03A6B" w14:textId="77777777" w:rsidTr="00F84E34">
        <w:trPr>
          <w:cantSplit/>
        </w:trPr>
        <w:tc>
          <w:tcPr>
            <w:tcW w:w="889" w:type="pct"/>
            <w:gridSpan w:val="2"/>
            <w:vMerge w:val="restart"/>
            <w:tcBorders>
              <w:top w:val="single" w:sz="4" w:space="0" w:color="auto"/>
              <w:left w:val="single" w:sz="4" w:space="0" w:color="auto"/>
              <w:bottom w:val="single" w:sz="4" w:space="0" w:color="auto"/>
              <w:right w:val="single" w:sz="4" w:space="0" w:color="auto"/>
            </w:tcBorders>
            <w:vAlign w:val="center"/>
          </w:tcPr>
          <w:p w14:paraId="5D3BDD53" w14:textId="77777777" w:rsidR="00EC0E3E" w:rsidRPr="00D42D31" w:rsidRDefault="00EC0E3E" w:rsidP="00F84E34">
            <w:pPr>
              <w:rPr>
                <w:b/>
                <w:bCs/>
                <w:sz w:val="14"/>
                <w:szCs w:val="16"/>
                <w:lang w:val="pl-PL"/>
              </w:rPr>
            </w:pPr>
            <w:r w:rsidRPr="00D42D31">
              <w:rPr>
                <w:b/>
                <w:bCs/>
                <w:sz w:val="14"/>
                <w:szCs w:val="16"/>
                <w:lang w:val="pl-PL"/>
              </w:rPr>
              <w:t>Formy zajęć i inne</w:t>
            </w:r>
          </w:p>
        </w:tc>
        <w:tc>
          <w:tcPr>
            <w:tcW w:w="1248" w:type="pct"/>
            <w:gridSpan w:val="4"/>
            <w:tcBorders>
              <w:top w:val="single" w:sz="4" w:space="0" w:color="auto"/>
              <w:left w:val="single" w:sz="4" w:space="0" w:color="auto"/>
              <w:bottom w:val="single" w:sz="4" w:space="0" w:color="auto"/>
              <w:right w:val="single" w:sz="4" w:space="0" w:color="auto"/>
            </w:tcBorders>
            <w:vAlign w:val="center"/>
          </w:tcPr>
          <w:p w14:paraId="5CA69E61" w14:textId="77777777" w:rsidR="00EC0E3E" w:rsidRPr="00D42D31" w:rsidRDefault="00EC0E3E" w:rsidP="00F84E34">
            <w:pPr>
              <w:jc w:val="center"/>
              <w:rPr>
                <w:b/>
                <w:bCs/>
                <w:sz w:val="14"/>
                <w:szCs w:val="16"/>
                <w:lang w:val="pl-PL"/>
              </w:rPr>
            </w:pPr>
            <w:r w:rsidRPr="00D42D31">
              <w:rPr>
                <w:b/>
                <w:bCs/>
                <w:sz w:val="14"/>
                <w:szCs w:val="16"/>
                <w:lang w:val="pl-PL"/>
              </w:rPr>
              <w:t>Liczba godzin zajęć w semestrze</w:t>
            </w:r>
          </w:p>
        </w:tc>
        <w:tc>
          <w:tcPr>
            <w:tcW w:w="398" w:type="pct"/>
            <w:tcBorders>
              <w:top w:val="single" w:sz="4" w:space="0" w:color="auto"/>
              <w:left w:val="single" w:sz="4" w:space="0" w:color="auto"/>
              <w:bottom w:val="single" w:sz="4" w:space="0" w:color="auto"/>
              <w:right w:val="single" w:sz="4" w:space="0" w:color="auto"/>
            </w:tcBorders>
            <w:vAlign w:val="center"/>
          </w:tcPr>
          <w:p w14:paraId="7F16D849" w14:textId="77777777" w:rsidR="00EC0E3E" w:rsidRPr="00D42D31" w:rsidRDefault="00EC0E3E" w:rsidP="00F84E34">
            <w:pPr>
              <w:ind w:left="-101" w:right="-32"/>
              <w:jc w:val="center"/>
              <w:rPr>
                <w:sz w:val="14"/>
                <w:szCs w:val="16"/>
                <w:lang w:val="pl-PL"/>
              </w:rPr>
            </w:pPr>
            <w:r w:rsidRPr="00D42D31">
              <w:rPr>
                <w:sz w:val="14"/>
                <w:szCs w:val="16"/>
                <w:lang w:val="pl-PL"/>
              </w:rPr>
              <w:t>Całkowita</w:t>
            </w:r>
          </w:p>
        </w:tc>
        <w:tc>
          <w:tcPr>
            <w:tcW w:w="195" w:type="pct"/>
            <w:tcBorders>
              <w:top w:val="single" w:sz="4" w:space="0" w:color="auto"/>
              <w:left w:val="single" w:sz="4" w:space="0" w:color="auto"/>
              <w:bottom w:val="single" w:sz="4" w:space="0" w:color="auto"/>
              <w:right w:val="single" w:sz="4" w:space="0" w:color="auto"/>
            </w:tcBorders>
            <w:vAlign w:val="center"/>
          </w:tcPr>
          <w:p w14:paraId="2A745BB0" w14:textId="77777777" w:rsidR="00EC0E3E" w:rsidRPr="00D42D31" w:rsidRDefault="00EC0E3E" w:rsidP="00F84E34">
            <w:pPr>
              <w:jc w:val="center"/>
              <w:rPr>
                <w:sz w:val="14"/>
                <w:szCs w:val="16"/>
                <w:lang w:val="pl-PL"/>
              </w:rPr>
            </w:pPr>
            <w:r>
              <w:rPr>
                <w:sz w:val="14"/>
                <w:szCs w:val="16"/>
                <w:lang w:val="pl-PL"/>
              </w:rPr>
              <w:t>2</w:t>
            </w:r>
          </w:p>
        </w:tc>
        <w:tc>
          <w:tcPr>
            <w:tcW w:w="524" w:type="pct"/>
            <w:tcBorders>
              <w:top w:val="single" w:sz="4" w:space="0" w:color="auto"/>
              <w:left w:val="single" w:sz="4" w:space="0" w:color="auto"/>
              <w:bottom w:val="single" w:sz="4" w:space="0" w:color="auto"/>
              <w:right w:val="single" w:sz="4" w:space="0" w:color="auto"/>
            </w:tcBorders>
            <w:vAlign w:val="center"/>
          </w:tcPr>
          <w:p w14:paraId="4CEE2975" w14:textId="77777777" w:rsidR="00EC0E3E" w:rsidRPr="00D42D31" w:rsidRDefault="00EC0E3E" w:rsidP="00F84E34">
            <w:pPr>
              <w:jc w:val="center"/>
              <w:rPr>
                <w:sz w:val="14"/>
                <w:szCs w:val="16"/>
                <w:lang w:val="pl-PL"/>
              </w:rPr>
            </w:pPr>
            <w:r w:rsidRPr="00D42D31">
              <w:rPr>
                <w:sz w:val="14"/>
                <w:szCs w:val="16"/>
                <w:lang w:val="pl-PL"/>
              </w:rPr>
              <w:t>Zajęcia kontaktowe</w:t>
            </w:r>
          </w:p>
        </w:tc>
        <w:tc>
          <w:tcPr>
            <w:tcW w:w="226" w:type="pct"/>
            <w:tcBorders>
              <w:top w:val="single" w:sz="4" w:space="0" w:color="auto"/>
              <w:left w:val="single" w:sz="4" w:space="0" w:color="auto"/>
              <w:bottom w:val="single" w:sz="4" w:space="0" w:color="auto"/>
              <w:right w:val="single" w:sz="4" w:space="0" w:color="auto"/>
            </w:tcBorders>
            <w:vAlign w:val="center"/>
          </w:tcPr>
          <w:p w14:paraId="67B94205" w14:textId="77777777" w:rsidR="00EC0E3E" w:rsidRPr="00D42D31" w:rsidRDefault="00EC0E3E" w:rsidP="00F84E34">
            <w:pPr>
              <w:jc w:val="center"/>
              <w:rPr>
                <w:sz w:val="14"/>
                <w:szCs w:val="14"/>
                <w:lang w:val="pl-PL"/>
              </w:rPr>
            </w:pPr>
            <w:r>
              <w:rPr>
                <w:sz w:val="14"/>
                <w:szCs w:val="14"/>
                <w:lang w:val="pl-PL"/>
              </w:rPr>
              <w:t>1,2</w:t>
            </w:r>
          </w:p>
        </w:tc>
        <w:tc>
          <w:tcPr>
            <w:tcW w:w="717" w:type="pct"/>
            <w:gridSpan w:val="2"/>
            <w:tcBorders>
              <w:top w:val="single" w:sz="4" w:space="0" w:color="auto"/>
              <w:left w:val="single" w:sz="4" w:space="0" w:color="auto"/>
              <w:bottom w:val="single" w:sz="4" w:space="0" w:color="auto"/>
              <w:right w:val="single" w:sz="4" w:space="0" w:color="auto"/>
            </w:tcBorders>
            <w:vAlign w:val="center"/>
          </w:tcPr>
          <w:p w14:paraId="4926B5D3" w14:textId="77777777" w:rsidR="00EC0E3E" w:rsidRPr="00D42D31" w:rsidRDefault="00EC0E3E" w:rsidP="00F84E34">
            <w:pPr>
              <w:jc w:val="center"/>
              <w:rPr>
                <w:sz w:val="14"/>
                <w:szCs w:val="16"/>
                <w:lang w:val="pl-PL"/>
              </w:rPr>
            </w:pPr>
            <w:r w:rsidRPr="00D42D31">
              <w:rPr>
                <w:sz w:val="14"/>
                <w:szCs w:val="16"/>
                <w:lang w:val="pl-PL"/>
              </w:rPr>
              <w:t>Zajęcia związane z praktycznym przygotowaniem zawodowym</w:t>
            </w:r>
          </w:p>
        </w:tc>
        <w:tc>
          <w:tcPr>
            <w:tcW w:w="253" w:type="pct"/>
            <w:tcBorders>
              <w:top w:val="single" w:sz="4" w:space="0" w:color="auto"/>
              <w:left w:val="single" w:sz="4" w:space="0" w:color="auto"/>
              <w:bottom w:val="single" w:sz="4" w:space="0" w:color="auto"/>
              <w:right w:val="single" w:sz="4" w:space="0" w:color="auto"/>
            </w:tcBorders>
            <w:vAlign w:val="center"/>
          </w:tcPr>
          <w:p w14:paraId="6D1A2ABA" w14:textId="77777777" w:rsidR="00EC0E3E" w:rsidRPr="00D42D31" w:rsidRDefault="00EC0E3E" w:rsidP="00F84E34">
            <w:pPr>
              <w:jc w:val="center"/>
              <w:rPr>
                <w:sz w:val="14"/>
                <w:szCs w:val="16"/>
                <w:lang w:val="pl-PL"/>
              </w:rPr>
            </w:pPr>
            <w:r>
              <w:rPr>
                <w:sz w:val="14"/>
                <w:szCs w:val="16"/>
                <w:lang w:val="pl-PL"/>
              </w:rPr>
              <w:t>TAK</w:t>
            </w:r>
          </w:p>
        </w:tc>
        <w:tc>
          <w:tcPr>
            <w:tcW w:w="550" w:type="pct"/>
            <w:vMerge/>
            <w:tcBorders>
              <w:top w:val="single" w:sz="4" w:space="0" w:color="auto"/>
              <w:left w:val="single" w:sz="4" w:space="0" w:color="auto"/>
              <w:bottom w:val="single" w:sz="4" w:space="0" w:color="auto"/>
              <w:right w:val="single" w:sz="4" w:space="0" w:color="auto"/>
            </w:tcBorders>
            <w:vAlign w:val="center"/>
          </w:tcPr>
          <w:p w14:paraId="1FE621ED" w14:textId="77777777" w:rsidR="00EC0E3E" w:rsidRPr="00D42D31" w:rsidRDefault="00EC0E3E" w:rsidP="00F84E34">
            <w:pPr>
              <w:jc w:val="center"/>
              <w:rPr>
                <w:sz w:val="14"/>
                <w:szCs w:val="16"/>
                <w:lang w:val="pl-PL"/>
              </w:rPr>
            </w:pPr>
          </w:p>
        </w:tc>
      </w:tr>
      <w:tr w:rsidR="00EC0E3E" w:rsidRPr="00D42D31" w14:paraId="4C2AF45B" w14:textId="77777777" w:rsidTr="00F84E34">
        <w:trPr>
          <w:cantSplit/>
        </w:trPr>
        <w:tc>
          <w:tcPr>
            <w:tcW w:w="889" w:type="pct"/>
            <w:gridSpan w:val="2"/>
            <w:vMerge/>
            <w:tcBorders>
              <w:top w:val="single" w:sz="4" w:space="0" w:color="auto"/>
              <w:left w:val="single" w:sz="4" w:space="0" w:color="auto"/>
              <w:bottom w:val="single" w:sz="4" w:space="0" w:color="auto"/>
              <w:right w:val="single" w:sz="4" w:space="0" w:color="auto"/>
            </w:tcBorders>
            <w:vAlign w:val="center"/>
          </w:tcPr>
          <w:p w14:paraId="35BDF2FD" w14:textId="77777777" w:rsidR="00EC0E3E" w:rsidRPr="00D42D31" w:rsidRDefault="00EC0E3E" w:rsidP="00F84E34">
            <w:pPr>
              <w:rPr>
                <w:b/>
                <w:bCs/>
                <w:sz w:val="14"/>
                <w:szCs w:val="16"/>
                <w:lang w:val="pl-PL"/>
              </w:rPr>
            </w:pPr>
          </w:p>
        </w:tc>
        <w:tc>
          <w:tcPr>
            <w:tcW w:w="406" w:type="pct"/>
            <w:tcBorders>
              <w:top w:val="single" w:sz="4" w:space="0" w:color="auto"/>
              <w:left w:val="single" w:sz="4" w:space="0" w:color="auto"/>
              <w:bottom w:val="single" w:sz="4" w:space="0" w:color="auto"/>
              <w:right w:val="single" w:sz="4" w:space="0" w:color="auto"/>
            </w:tcBorders>
            <w:vAlign w:val="center"/>
          </w:tcPr>
          <w:p w14:paraId="531F9EC3" w14:textId="77777777" w:rsidR="00EC0E3E" w:rsidRPr="00D42D31" w:rsidRDefault="00EC0E3E" w:rsidP="00F84E34">
            <w:pPr>
              <w:jc w:val="center"/>
              <w:rPr>
                <w:sz w:val="12"/>
                <w:szCs w:val="14"/>
                <w:lang w:val="pl-PL"/>
              </w:rPr>
            </w:pPr>
            <w:r w:rsidRPr="00D42D31">
              <w:rPr>
                <w:sz w:val="12"/>
                <w:szCs w:val="14"/>
                <w:lang w:val="pl-PL"/>
              </w:rPr>
              <w:t>Całkowita</w:t>
            </w:r>
          </w:p>
        </w:tc>
        <w:tc>
          <w:tcPr>
            <w:tcW w:w="378" w:type="pct"/>
            <w:gridSpan w:val="2"/>
            <w:tcBorders>
              <w:top w:val="single" w:sz="4" w:space="0" w:color="auto"/>
              <w:left w:val="single" w:sz="4" w:space="0" w:color="auto"/>
              <w:bottom w:val="single" w:sz="4" w:space="0" w:color="auto"/>
              <w:right w:val="single" w:sz="4" w:space="0" w:color="auto"/>
            </w:tcBorders>
            <w:vAlign w:val="center"/>
          </w:tcPr>
          <w:p w14:paraId="7F1A8A49" w14:textId="77777777" w:rsidR="00EC0E3E" w:rsidRPr="00D42D31" w:rsidRDefault="00EC0E3E" w:rsidP="00F84E34">
            <w:pPr>
              <w:jc w:val="center"/>
              <w:rPr>
                <w:sz w:val="12"/>
                <w:szCs w:val="14"/>
                <w:lang w:val="pl-PL"/>
              </w:rPr>
            </w:pPr>
            <w:r w:rsidRPr="00D42D31">
              <w:rPr>
                <w:sz w:val="12"/>
                <w:szCs w:val="14"/>
                <w:lang w:val="pl-PL"/>
              </w:rPr>
              <w:t>Pracy studenta</w:t>
            </w:r>
          </w:p>
        </w:tc>
        <w:tc>
          <w:tcPr>
            <w:tcW w:w="464" w:type="pct"/>
            <w:tcBorders>
              <w:top w:val="single" w:sz="4" w:space="0" w:color="auto"/>
              <w:left w:val="single" w:sz="4" w:space="0" w:color="auto"/>
              <w:bottom w:val="single" w:sz="4" w:space="0" w:color="auto"/>
              <w:right w:val="single" w:sz="4" w:space="0" w:color="auto"/>
            </w:tcBorders>
            <w:vAlign w:val="center"/>
          </w:tcPr>
          <w:p w14:paraId="3837FE7E" w14:textId="77777777" w:rsidR="00EC0E3E" w:rsidRPr="00D42D31" w:rsidRDefault="00EC0E3E" w:rsidP="00F84E34">
            <w:pPr>
              <w:jc w:val="center"/>
              <w:rPr>
                <w:sz w:val="12"/>
                <w:szCs w:val="14"/>
                <w:lang w:val="pl-PL"/>
              </w:rPr>
            </w:pPr>
            <w:r w:rsidRPr="00D42D31">
              <w:rPr>
                <w:sz w:val="12"/>
                <w:szCs w:val="14"/>
                <w:lang w:val="pl-PL"/>
              </w:rPr>
              <w:t>Zajęcia kontaktowe</w:t>
            </w:r>
          </w:p>
        </w:tc>
        <w:tc>
          <w:tcPr>
            <w:tcW w:w="2313" w:type="pct"/>
            <w:gridSpan w:val="7"/>
            <w:tcBorders>
              <w:top w:val="single" w:sz="4" w:space="0" w:color="auto"/>
              <w:left w:val="single" w:sz="4" w:space="0" w:color="auto"/>
              <w:bottom w:val="single" w:sz="4" w:space="0" w:color="auto"/>
              <w:right w:val="single" w:sz="4" w:space="0" w:color="auto"/>
            </w:tcBorders>
            <w:vAlign w:val="center"/>
          </w:tcPr>
          <w:p w14:paraId="572AF7DF" w14:textId="77777777" w:rsidR="00EC0E3E" w:rsidRPr="00D42D31" w:rsidRDefault="00EC0E3E" w:rsidP="00F84E34">
            <w:pPr>
              <w:jc w:val="center"/>
              <w:rPr>
                <w:b/>
                <w:bCs/>
                <w:sz w:val="14"/>
                <w:szCs w:val="16"/>
                <w:lang w:val="pl-PL"/>
              </w:rPr>
            </w:pPr>
            <w:r w:rsidRPr="00D42D31">
              <w:rPr>
                <w:b/>
                <w:bCs/>
                <w:sz w:val="14"/>
                <w:szCs w:val="16"/>
                <w:lang w:val="pl-PL"/>
              </w:rPr>
              <w:t>Sposoby weryfikacji efektów uczenia się w ramach form zajęć</w:t>
            </w:r>
          </w:p>
        </w:tc>
        <w:tc>
          <w:tcPr>
            <w:tcW w:w="550" w:type="pct"/>
            <w:tcBorders>
              <w:top w:val="single" w:sz="4" w:space="0" w:color="auto"/>
              <w:left w:val="single" w:sz="4" w:space="0" w:color="auto"/>
              <w:bottom w:val="single" w:sz="4" w:space="0" w:color="auto"/>
              <w:right w:val="single" w:sz="4" w:space="0" w:color="auto"/>
            </w:tcBorders>
            <w:vAlign w:val="center"/>
          </w:tcPr>
          <w:p w14:paraId="26740685" w14:textId="77777777" w:rsidR="00EC0E3E" w:rsidRPr="00D42D31" w:rsidRDefault="00EC0E3E" w:rsidP="00F84E34">
            <w:pPr>
              <w:jc w:val="center"/>
              <w:rPr>
                <w:sz w:val="14"/>
                <w:szCs w:val="16"/>
                <w:lang w:val="pl-PL"/>
              </w:rPr>
            </w:pPr>
            <w:r w:rsidRPr="00D42D31">
              <w:rPr>
                <w:sz w:val="14"/>
                <w:szCs w:val="16"/>
                <w:lang w:val="pl-PL"/>
              </w:rPr>
              <w:t>Waga w %</w:t>
            </w:r>
          </w:p>
        </w:tc>
      </w:tr>
      <w:tr w:rsidR="00EC0E3E" w:rsidRPr="00D42D31" w14:paraId="4DF48088" w14:textId="77777777" w:rsidTr="00F84E34">
        <w:trPr>
          <w:trHeight w:val="58"/>
        </w:trPr>
        <w:tc>
          <w:tcPr>
            <w:tcW w:w="889" w:type="pct"/>
            <w:gridSpan w:val="2"/>
            <w:vMerge w:val="restart"/>
            <w:tcBorders>
              <w:top w:val="single" w:sz="4" w:space="0" w:color="auto"/>
              <w:left w:val="single" w:sz="4" w:space="0" w:color="auto"/>
              <w:right w:val="single" w:sz="4" w:space="0" w:color="auto"/>
            </w:tcBorders>
            <w:vAlign w:val="center"/>
          </w:tcPr>
          <w:p w14:paraId="26ED314F" w14:textId="77777777" w:rsidR="00EC0E3E" w:rsidRPr="00D42D31" w:rsidRDefault="00EC0E3E" w:rsidP="00F84E34">
            <w:pPr>
              <w:rPr>
                <w:sz w:val="14"/>
                <w:szCs w:val="16"/>
                <w:lang w:val="pl-PL"/>
              </w:rPr>
            </w:pPr>
            <w:r>
              <w:rPr>
                <w:sz w:val="14"/>
                <w:szCs w:val="16"/>
                <w:lang w:val="pl-PL"/>
              </w:rPr>
              <w:t>Ćwiczenia praktyczne</w:t>
            </w:r>
          </w:p>
        </w:tc>
        <w:tc>
          <w:tcPr>
            <w:tcW w:w="406" w:type="pct"/>
            <w:vMerge w:val="restart"/>
            <w:tcBorders>
              <w:top w:val="single" w:sz="4" w:space="0" w:color="auto"/>
              <w:left w:val="single" w:sz="4" w:space="0" w:color="auto"/>
              <w:right w:val="single" w:sz="4" w:space="0" w:color="auto"/>
            </w:tcBorders>
            <w:vAlign w:val="center"/>
          </w:tcPr>
          <w:p w14:paraId="74896CE7" w14:textId="77777777" w:rsidR="00EC0E3E" w:rsidRPr="00D42D31" w:rsidRDefault="00EC0E3E" w:rsidP="00F84E34">
            <w:pPr>
              <w:jc w:val="center"/>
              <w:rPr>
                <w:sz w:val="14"/>
                <w:szCs w:val="16"/>
                <w:lang w:val="pl-PL"/>
              </w:rPr>
            </w:pPr>
            <w:r>
              <w:rPr>
                <w:sz w:val="14"/>
                <w:szCs w:val="16"/>
                <w:lang w:val="pl-PL"/>
              </w:rPr>
              <w:t>60</w:t>
            </w:r>
          </w:p>
        </w:tc>
        <w:tc>
          <w:tcPr>
            <w:tcW w:w="378" w:type="pct"/>
            <w:gridSpan w:val="2"/>
            <w:vMerge w:val="restart"/>
            <w:tcBorders>
              <w:top w:val="single" w:sz="4" w:space="0" w:color="auto"/>
              <w:left w:val="single" w:sz="4" w:space="0" w:color="auto"/>
              <w:right w:val="single" w:sz="4" w:space="0" w:color="auto"/>
            </w:tcBorders>
            <w:vAlign w:val="center"/>
          </w:tcPr>
          <w:p w14:paraId="5723C584" w14:textId="612B6814" w:rsidR="00EC0E3E" w:rsidRPr="00D42D31" w:rsidRDefault="00EC0E3E" w:rsidP="00F84E34">
            <w:pPr>
              <w:jc w:val="center"/>
              <w:rPr>
                <w:sz w:val="14"/>
                <w:szCs w:val="16"/>
                <w:lang w:val="pl-PL"/>
              </w:rPr>
            </w:pPr>
            <w:r>
              <w:rPr>
                <w:sz w:val="14"/>
                <w:szCs w:val="16"/>
                <w:lang w:val="pl-PL"/>
              </w:rPr>
              <w:t>42</w:t>
            </w:r>
          </w:p>
        </w:tc>
        <w:tc>
          <w:tcPr>
            <w:tcW w:w="464" w:type="pct"/>
            <w:vMerge w:val="restart"/>
            <w:tcBorders>
              <w:top w:val="single" w:sz="4" w:space="0" w:color="auto"/>
              <w:left w:val="single" w:sz="4" w:space="0" w:color="auto"/>
              <w:right w:val="single" w:sz="4" w:space="0" w:color="auto"/>
            </w:tcBorders>
            <w:vAlign w:val="center"/>
          </w:tcPr>
          <w:p w14:paraId="125D2C80" w14:textId="57967A7B" w:rsidR="00EC0E3E" w:rsidRPr="00D42D31" w:rsidRDefault="00EC0E3E" w:rsidP="00F84E34">
            <w:pPr>
              <w:jc w:val="center"/>
              <w:rPr>
                <w:sz w:val="14"/>
                <w:szCs w:val="16"/>
                <w:lang w:val="pl-PL"/>
              </w:rPr>
            </w:pPr>
            <w:r>
              <w:rPr>
                <w:sz w:val="14"/>
                <w:szCs w:val="16"/>
                <w:lang w:val="pl-PL"/>
              </w:rPr>
              <w:t>18</w:t>
            </w:r>
          </w:p>
        </w:tc>
        <w:tc>
          <w:tcPr>
            <w:tcW w:w="2313" w:type="pct"/>
            <w:gridSpan w:val="7"/>
            <w:tcBorders>
              <w:top w:val="single" w:sz="4" w:space="0" w:color="auto"/>
              <w:left w:val="single" w:sz="4" w:space="0" w:color="auto"/>
              <w:right w:val="single" w:sz="4" w:space="0" w:color="auto"/>
            </w:tcBorders>
            <w:vAlign w:val="center"/>
          </w:tcPr>
          <w:p w14:paraId="1B80F249" w14:textId="77777777" w:rsidR="00EC0E3E" w:rsidRPr="00D42D31" w:rsidRDefault="00EC0E3E" w:rsidP="00F84E34">
            <w:pPr>
              <w:jc w:val="center"/>
              <w:rPr>
                <w:sz w:val="14"/>
                <w:szCs w:val="16"/>
                <w:lang w:val="pl-PL"/>
              </w:rPr>
            </w:pPr>
            <w:r>
              <w:rPr>
                <w:sz w:val="14"/>
                <w:szCs w:val="16"/>
                <w:lang w:val="pl-PL"/>
              </w:rPr>
              <w:t>Sprawdzian ustny z umiejętności w zakresie przekładu ustnego tekstu edukacyjnego (a vista)</w:t>
            </w:r>
          </w:p>
        </w:tc>
        <w:tc>
          <w:tcPr>
            <w:tcW w:w="550" w:type="pct"/>
            <w:tcBorders>
              <w:top w:val="single" w:sz="4" w:space="0" w:color="auto"/>
              <w:left w:val="single" w:sz="4" w:space="0" w:color="auto"/>
              <w:right w:val="single" w:sz="4" w:space="0" w:color="auto"/>
            </w:tcBorders>
            <w:vAlign w:val="center"/>
          </w:tcPr>
          <w:p w14:paraId="3CDB8E72" w14:textId="77777777" w:rsidR="00EC0E3E" w:rsidRPr="00D42D31" w:rsidRDefault="00EC0E3E" w:rsidP="00F84E34">
            <w:pPr>
              <w:jc w:val="center"/>
              <w:rPr>
                <w:sz w:val="14"/>
                <w:szCs w:val="16"/>
                <w:lang w:val="pl-PL"/>
              </w:rPr>
            </w:pPr>
            <w:r>
              <w:rPr>
                <w:sz w:val="14"/>
                <w:szCs w:val="16"/>
                <w:lang w:val="pl-PL"/>
              </w:rPr>
              <w:t>50%</w:t>
            </w:r>
          </w:p>
        </w:tc>
      </w:tr>
      <w:tr w:rsidR="00EC0E3E" w:rsidRPr="00D42D31" w14:paraId="44C29C95" w14:textId="77777777" w:rsidTr="00F84E34">
        <w:trPr>
          <w:trHeight w:val="170"/>
        </w:trPr>
        <w:tc>
          <w:tcPr>
            <w:tcW w:w="889" w:type="pct"/>
            <w:gridSpan w:val="2"/>
            <w:vMerge/>
            <w:tcBorders>
              <w:left w:val="single" w:sz="4" w:space="0" w:color="auto"/>
              <w:right w:val="single" w:sz="4" w:space="0" w:color="auto"/>
            </w:tcBorders>
            <w:vAlign w:val="center"/>
          </w:tcPr>
          <w:p w14:paraId="37F3C86F" w14:textId="77777777" w:rsidR="00EC0E3E" w:rsidRPr="00D42D31" w:rsidRDefault="00EC0E3E" w:rsidP="00F84E34">
            <w:pPr>
              <w:rPr>
                <w:sz w:val="14"/>
                <w:szCs w:val="16"/>
                <w:lang w:val="pl-PL"/>
              </w:rPr>
            </w:pPr>
          </w:p>
        </w:tc>
        <w:tc>
          <w:tcPr>
            <w:tcW w:w="406" w:type="pct"/>
            <w:vMerge/>
            <w:tcBorders>
              <w:left w:val="single" w:sz="4" w:space="0" w:color="auto"/>
              <w:right w:val="single" w:sz="4" w:space="0" w:color="auto"/>
            </w:tcBorders>
            <w:vAlign w:val="center"/>
          </w:tcPr>
          <w:p w14:paraId="1E5D1ACD" w14:textId="77777777" w:rsidR="00EC0E3E" w:rsidRDefault="00EC0E3E" w:rsidP="00F84E34">
            <w:pPr>
              <w:jc w:val="center"/>
              <w:rPr>
                <w:sz w:val="14"/>
                <w:szCs w:val="16"/>
                <w:lang w:val="pl-PL"/>
              </w:rPr>
            </w:pPr>
          </w:p>
        </w:tc>
        <w:tc>
          <w:tcPr>
            <w:tcW w:w="378" w:type="pct"/>
            <w:gridSpan w:val="2"/>
            <w:vMerge/>
            <w:tcBorders>
              <w:left w:val="single" w:sz="4" w:space="0" w:color="auto"/>
              <w:right w:val="single" w:sz="4" w:space="0" w:color="auto"/>
            </w:tcBorders>
            <w:vAlign w:val="center"/>
          </w:tcPr>
          <w:p w14:paraId="74D9E118" w14:textId="77777777" w:rsidR="00EC0E3E" w:rsidRDefault="00EC0E3E" w:rsidP="00F84E34">
            <w:pPr>
              <w:jc w:val="center"/>
              <w:rPr>
                <w:sz w:val="14"/>
                <w:szCs w:val="16"/>
                <w:lang w:val="pl-PL"/>
              </w:rPr>
            </w:pPr>
          </w:p>
        </w:tc>
        <w:tc>
          <w:tcPr>
            <w:tcW w:w="464" w:type="pct"/>
            <w:vMerge/>
            <w:tcBorders>
              <w:left w:val="single" w:sz="4" w:space="0" w:color="auto"/>
              <w:right w:val="single" w:sz="4" w:space="0" w:color="auto"/>
            </w:tcBorders>
            <w:vAlign w:val="center"/>
          </w:tcPr>
          <w:p w14:paraId="659D3F84" w14:textId="77777777" w:rsidR="00EC0E3E" w:rsidRDefault="00EC0E3E" w:rsidP="00F84E34">
            <w:pPr>
              <w:jc w:val="center"/>
              <w:rPr>
                <w:sz w:val="14"/>
                <w:szCs w:val="16"/>
                <w:lang w:val="pl-PL"/>
              </w:rPr>
            </w:pPr>
          </w:p>
        </w:tc>
        <w:tc>
          <w:tcPr>
            <w:tcW w:w="2313" w:type="pct"/>
            <w:gridSpan w:val="7"/>
            <w:tcBorders>
              <w:top w:val="single" w:sz="4" w:space="0" w:color="auto"/>
              <w:left w:val="single" w:sz="4" w:space="0" w:color="auto"/>
              <w:right w:val="single" w:sz="4" w:space="0" w:color="auto"/>
            </w:tcBorders>
            <w:vAlign w:val="center"/>
          </w:tcPr>
          <w:p w14:paraId="5C9A9713" w14:textId="77777777" w:rsidR="00EC0E3E" w:rsidRDefault="00EC0E3E" w:rsidP="00F84E34">
            <w:pPr>
              <w:jc w:val="center"/>
              <w:rPr>
                <w:sz w:val="14"/>
                <w:szCs w:val="16"/>
                <w:lang w:val="pl-PL"/>
              </w:rPr>
            </w:pPr>
            <w:r>
              <w:rPr>
                <w:sz w:val="14"/>
                <w:szCs w:val="16"/>
                <w:lang w:val="pl-PL"/>
              </w:rPr>
              <w:t>B</w:t>
            </w:r>
            <w:r w:rsidRPr="00DA6CA5">
              <w:rPr>
                <w:sz w:val="14"/>
                <w:szCs w:val="16"/>
                <w:lang w:val="pl-PL"/>
              </w:rPr>
              <w:t>ieżąca realizacja zadań z tłumaczenia ustnego wykonywanych podczas zajęć</w:t>
            </w:r>
          </w:p>
        </w:tc>
        <w:tc>
          <w:tcPr>
            <w:tcW w:w="550" w:type="pct"/>
            <w:tcBorders>
              <w:top w:val="single" w:sz="4" w:space="0" w:color="auto"/>
              <w:left w:val="single" w:sz="4" w:space="0" w:color="auto"/>
              <w:right w:val="single" w:sz="4" w:space="0" w:color="auto"/>
            </w:tcBorders>
            <w:vAlign w:val="center"/>
          </w:tcPr>
          <w:p w14:paraId="31A291DD" w14:textId="77777777" w:rsidR="00EC0E3E" w:rsidRPr="00D42D31" w:rsidRDefault="00EC0E3E" w:rsidP="00F84E34">
            <w:pPr>
              <w:jc w:val="center"/>
              <w:rPr>
                <w:sz w:val="14"/>
                <w:szCs w:val="16"/>
                <w:lang w:val="pl-PL"/>
              </w:rPr>
            </w:pPr>
            <w:r>
              <w:rPr>
                <w:sz w:val="14"/>
                <w:szCs w:val="16"/>
                <w:lang w:val="pl-PL"/>
              </w:rPr>
              <w:t>50%</w:t>
            </w:r>
          </w:p>
        </w:tc>
      </w:tr>
      <w:tr w:rsidR="00EC0E3E" w:rsidRPr="00D42D31" w14:paraId="1EEFA280" w14:textId="77777777" w:rsidTr="00F84E34">
        <w:trPr>
          <w:trHeight w:val="60"/>
        </w:trPr>
        <w:tc>
          <w:tcPr>
            <w:tcW w:w="889" w:type="pct"/>
            <w:gridSpan w:val="2"/>
            <w:tcBorders>
              <w:top w:val="single" w:sz="4" w:space="0" w:color="auto"/>
              <w:left w:val="single" w:sz="4" w:space="0" w:color="auto"/>
              <w:bottom w:val="single" w:sz="4" w:space="0" w:color="auto"/>
              <w:right w:val="single" w:sz="4" w:space="0" w:color="auto"/>
            </w:tcBorders>
            <w:vAlign w:val="center"/>
          </w:tcPr>
          <w:p w14:paraId="78FDDD09" w14:textId="77777777" w:rsidR="00EC0E3E" w:rsidRPr="00D42D31" w:rsidRDefault="00EC0E3E" w:rsidP="00F84E34">
            <w:pPr>
              <w:jc w:val="center"/>
              <w:rPr>
                <w:b/>
                <w:bCs/>
                <w:sz w:val="14"/>
                <w:szCs w:val="16"/>
                <w:lang w:val="pl-PL"/>
              </w:rPr>
            </w:pPr>
            <w:r w:rsidRPr="00D42D31">
              <w:rPr>
                <w:b/>
                <w:bCs/>
                <w:sz w:val="14"/>
                <w:szCs w:val="16"/>
                <w:lang w:val="pl-PL"/>
              </w:rPr>
              <w:t>Razem</w:t>
            </w:r>
          </w:p>
        </w:tc>
        <w:tc>
          <w:tcPr>
            <w:tcW w:w="406" w:type="pct"/>
            <w:tcBorders>
              <w:top w:val="single" w:sz="4" w:space="0" w:color="auto"/>
              <w:left w:val="single" w:sz="4" w:space="0" w:color="auto"/>
              <w:bottom w:val="single" w:sz="4" w:space="0" w:color="auto"/>
              <w:right w:val="single" w:sz="4" w:space="0" w:color="auto"/>
            </w:tcBorders>
            <w:vAlign w:val="center"/>
          </w:tcPr>
          <w:p w14:paraId="3E15AB77" w14:textId="77777777" w:rsidR="00EC0E3E" w:rsidRPr="00D42D31" w:rsidRDefault="00EC0E3E" w:rsidP="00F84E34">
            <w:pPr>
              <w:jc w:val="center"/>
              <w:rPr>
                <w:bCs/>
                <w:sz w:val="14"/>
                <w:szCs w:val="16"/>
                <w:lang w:val="pl-PL"/>
              </w:rPr>
            </w:pPr>
            <w:r>
              <w:rPr>
                <w:bCs/>
                <w:sz w:val="14"/>
                <w:szCs w:val="16"/>
                <w:lang w:val="pl-PL"/>
              </w:rPr>
              <w:t>60</w:t>
            </w:r>
          </w:p>
        </w:tc>
        <w:tc>
          <w:tcPr>
            <w:tcW w:w="378" w:type="pct"/>
            <w:gridSpan w:val="2"/>
            <w:tcBorders>
              <w:top w:val="single" w:sz="4" w:space="0" w:color="auto"/>
              <w:left w:val="single" w:sz="4" w:space="0" w:color="auto"/>
              <w:bottom w:val="single" w:sz="4" w:space="0" w:color="auto"/>
              <w:right w:val="single" w:sz="4" w:space="0" w:color="auto"/>
            </w:tcBorders>
            <w:vAlign w:val="center"/>
          </w:tcPr>
          <w:p w14:paraId="605FBE2F" w14:textId="38132F7D" w:rsidR="00EC0E3E" w:rsidRPr="00D42D31" w:rsidRDefault="00EC0E3E" w:rsidP="00F84E34">
            <w:pPr>
              <w:jc w:val="center"/>
              <w:rPr>
                <w:sz w:val="14"/>
                <w:szCs w:val="16"/>
                <w:lang w:val="pl-PL"/>
              </w:rPr>
            </w:pPr>
            <w:r>
              <w:rPr>
                <w:sz w:val="14"/>
                <w:szCs w:val="16"/>
                <w:lang w:val="pl-PL"/>
              </w:rPr>
              <w:t>42</w:t>
            </w:r>
          </w:p>
        </w:tc>
        <w:tc>
          <w:tcPr>
            <w:tcW w:w="464" w:type="pct"/>
            <w:tcBorders>
              <w:top w:val="single" w:sz="4" w:space="0" w:color="auto"/>
              <w:left w:val="single" w:sz="4" w:space="0" w:color="auto"/>
              <w:bottom w:val="single" w:sz="4" w:space="0" w:color="auto"/>
              <w:right w:val="single" w:sz="4" w:space="0" w:color="auto"/>
            </w:tcBorders>
            <w:vAlign w:val="center"/>
          </w:tcPr>
          <w:p w14:paraId="540FF5A1" w14:textId="2063FEEE" w:rsidR="00EC0E3E" w:rsidRPr="00D42D31" w:rsidRDefault="00EC0E3E" w:rsidP="00F84E34">
            <w:pPr>
              <w:jc w:val="center"/>
              <w:rPr>
                <w:sz w:val="14"/>
                <w:szCs w:val="16"/>
                <w:lang w:val="pl-PL"/>
              </w:rPr>
            </w:pPr>
            <w:r>
              <w:rPr>
                <w:sz w:val="14"/>
                <w:szCs w:val="16"/>
                <w:lang w:val="pl-PL"/>
              </w:rPr>
              <w:t>18</w:t>
            </w:r>
          </w:p>
        </w:tc>
        <w:tc>
          <w:tcPr>
            <w:tcW w:w="1665" w:type="pct"/>
            <w:gridSpan w:val="5"/>
            <w:tcBorders>
              <w:top w:val="single" w:sz="4" w:space="0" w:color="auto"/>
              <w:left w:val="single" w:sz="4" w:space="0" w:color="auto"/>
              <w:bottom w:val="single" w:sz="4" w:space="0" w:color="auto"/>
              <w:right w:val="single" w:sz="4" w:space="0" w:color="auto"/>
            </w:tcBorders>
            <w:vAlign w:val="center"/>
          </w:tcPr>
          <w:p w14:paraId="034EF231" w14:textId="77777777" w:rsidR="00EC0E3E" w:rsidRPr="00D42D31" w:rsidRDefault="00EC0E3E" w:rsidP="00F84E34">
            <w:pPr>
              <w:jc w:val="center"/>
              <w:rPr>
                <w:sz w:val="14"/>
                <w:szCs w:val="16"/>
                <w:lang w:val="pl-PL"/>
              </w:rPr>
            </w:pP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6ADE6F8" w14:textId="77777777" w:rsidR="00EC0E3E" w:rsidRPr="00D42D31" w:rsidRDefault="00EC0E3E" w:rsidP="00F84E34">
            <w:pPr>
              <w:jc w:val="center"/>
              <w:rPr>
                <w:sz w:val="14"/>
                <w:szCs w:val="16"/>
                <w:lang w:val="pl-PL"/>
              </w:rPr>
            </w:pPr>
            <w:r w:rsidRPr="00D42D31">
              <w:rPr>
                <w:sz w:val="14"/>
                <w:szCs w:val="16"/>
                <w:lang w:val="pl-PL"/>
              </w:rPr>
              <w:t>Razem</w:t>
            </w:r>
          </w:p>
        </w:tc>
        <w:tc>
          <w:tcPr>
            <w:tcW w:w="550" w:type="pct"/>
            <w:tcBorders>
              <w:top w:val="single" w:sz="4" w:space="0" w:color="auto"/>
              <w:left w:val="single" w:sz="4" w:space="0" w:color="auto"/>
              <w:bottom w:val="single" w:sz="4" w:space="0" w:color="auto"/>
              <w:right w:val="single" w:sz="4" w:space="0" w:color="auto"/>
            </w:tcBorders>
            <w:vAlign w:val="center"/>
          </w:tcPr>
          <w:p w14:paraId="58826F2B" w14:textId="77777777" w:rsidR="00EC0E3E" w:rsidRPr="00D42D31" w:rsidRDefault="00EC0E3E" w:rsidP="00F84E34">
            <w:pPr>
              <w:jc w:val="center"/>
              <w:rPr>
                <w:sz w:val="14"/>
                <w:szCs w:val="16"/>
                <w:lang w:val="pl-PL"/>
              </w:rPr>
            </w:pPr>
          </w:p>
        </w:tc>
      </w:tr>
      <w:tr w:rsidR="00EC0E3E" w:rsidRPr="00D42D31" w14:paraId="691F0762" w14:textId="77777777" w:rsidTr="00F84E34">
        <w:tblPrEx>
          <w:tblBorders>
            <w:insideH w:val="single" w:sz="4" w:space="0" w:color="auto"/>
            <w:insideV w:val="single" w:sz="4" w:space="0" w:color="auto"/>
          </w:tblBorders>
          <w:tblLook w:val="00A0" w:firstRow="1" w:lastRow="0" w:firstColumn="1" w:lastColumn="0" w:noHBand="0" w:noVBand="0"/>
        </w:tblPrEx>
        <w:tc>
          <w:tcPr>
            <w:tcW w:w="641" w:type="pct"/>
            <w:vAlign w:val="center"/>
          </w:tcPr>
          <w:p w14:paraId="6A39C38B" w14:textId="77777777" w:rsidR="00EC0E3E" w:rsidRPr="00D42D31" w:rsidRDefault="00EC0E3E" w:rsidP="00F84E34">
            <w:pPr>
              <w:jc w:val="center"/>
              <w:rPr>
                <w:b/>
                <w:sz w:val="16"/>
                <w:szCs w:val="16"/>
                <w:lang w:val="pl-PL"/>
              </w:rPr>
            </w:pPr>
            <w:r w:rsidRPr="00D42D31">
              <w:rPr>
                <w:b/>
                <w:sz w:val="16"/>
                <w:szCs w:val="16"/>
                <w:lang w:val="pl-PL"/>
              </w:rPr>
              <w:t xml:space="preserve">Kategoria </w:t>
            </w:r>
            <w:r w:rsidRPr="00D42D31">
              <w:rPr>
                <w:b/>
                <w:sz w:val="16"/>
                <w:szCs w:val="16"/>
                <w:lang w:val="pl-PL"/>
              </w:rPr>
              <w:lastRenderedPageBreak/>
              <w:t>efektów</w:t>
            </w:r>
          </w:p>
        </w:tc>
        <w:tc>
          <w:tcPr>
            <w:tcW w:w="248" w:type="pct"/>
            <w:vAlign w:val="center"/>
          </w:tcPr>
          <w:p w14:paraId="450F8A6E" w14:textId="77777777" w:rsidR="00EC0E3E" w:rsidRPr="00D42D31" w:rsidRDefault="00EC0E3E" w:rsidP="00F84E34">
            <w:pPr>
              <w:jc w:val="center"/>
              <w:rPr>
                <w:b/>
                <w:sz w:val="16"/>
                <w:szCs w:val="16"/>
                <w:lang w:val="pl-PL"/>
              </w:rPr>
            </w:pPr>
            <w:r w:rsidRPr="00D42D31">
              <w:rPr>
                <w:b/>
                <w:sz w:val="16"/>
                <w:szCs w:val="16"/>
                <w:lang w:val="pl-PL"/>
              </w:rPr>
              <w:lastRenderedPageBreak/>
              <w:t>Lp.</w:t>
            </w:r>
          </w:p>
        </w:tc>
        <w:tc>
          <w:tcPr>
            <w:tcW w:w="2913" w:type="pct"/>
            <w:gridSpan w:val="9"/>
            <w:vAlign w:val="center"/>
          </w:tcPr>
          <w:p w14:paraId="003E7D20" w14:textId="77777777" w:rsidR="00EC0E3E" w:rsidRPr="00D42D31" w:rsidRDefault="00EC0E3E" w:rsidP="00F84E34">
            <w:pPr>
              <w:jc w:val="center"/>
              <w:rPr>
                <w:b/>
                <w:sz w:val="18"/>
                <w:szCs w:val="18"/>
                <w:lang w:val="pl-PL"/>
              </w:rPr>
            </w:pPr>
            <w:r w:rsidRPr="00D42D31">
              <w:rPr>
                <w:b/>
                <w:sz w:val="18"/>
                <w:szCs w:val="18"/>
                <w:lang w:val="pl-PL"/>
              </w:rPr>
              <w:t>Efekty uczenia się dla modułu (przedmiotu)</w:t>
            </w:r>
          </w:p>
        </w:tc>
        <w:tc>
          <w:tcPr>
            <w:tcW w:w="648" w:type="pct"/>
            <w:gridSpan w:val="2"/>
            <w:vAlign w:val="center"/>
          </w:tcPr>
          <w:p w14:paraId="7852DBF6" w14:textId="77777777" w:rsidR="00EC0E3E" w:rsidRPr="00D42D31" w:rsidRDefault="00EC0E3E" w:rsidP="00F84E34">
            <w:pPr>
              <w:jc w:val="center"/>
              <w:rPr>
                <w:b/>
                <w:sz w:val="16"/>
                <w:szCs w:val="16"/>
                <w:lang w:val="pl-PL"/>
              </w:rPr>
            </w:pPr>
            <w:r w:rsidRPr="00D42D31">
              <w:rPr>
                <w:b/>
                <w:sz w:val="16"/>
                <w:szCs w:val="16"/>
                <w:lang w:val="pl-PL"/>
              </w:rPr>
              <w:t xml:space="preserve">Efekty </w:t>
            </w:r>
            <w:r w:rsidRPr="00D42D31">
              <w:rPr>
                <w:b/>
                <w:sz w:val="16"/>
                <w:szCs w:val="16"/>
                <w:lang w:val="pl-PL"/>
              </w:rPr>
              <w:lastRenderedPageBreak/>
              <w:t>kierunkowe</w:t>
            </w:r>
          </w:p>
        </w:tc>
        <w:tc>
          <w:tcPr>
            <w:tcW w:w="550" w:type="pct"/>
            <w:vAlign w:val="center"/>
          </w:tcPr>
          <w:p w14:paraId="1DCD5412" w14:textId="77777777" w:rsidR="00EC0E3E" w:rsidRPr="00D42D31" w:rsidRDefault="00EC0E3E" w:rsidP="00F84E34">
            <w:pPr>
              <w:jc w:val="center"/>
              <w:rPr>
                <w:b/>
                <w:sz w:val="16"/>
                <w:szCs w:val="16"/>
                <w:lang w:val="pl-PL"/>
              </w:rPr>
            </w:pPr>
            <w:r w:rsidRPr="00D42D31">
              <w:rPr>
                <w:b/>
                <w:sz w:val="16"/>
                <w:szCs w:val="16"/>
                <w:lang w:val="pl-PL"/>
              </w:rPr>
              <w:lastRenderedPageBreak/>
              <w:t xml:space="preserve">Formy </w:t>
            </w:r>
            <w:r w:rsidRPr="00D42D31">
              <w:rPr>
                <w:b/>
                <w:sz w:val="16"/>
                <w:szCs w:val="16"/>
                <w:lang w:val="pl-PL"/>
              </w:rPr>
              <w:lastRenderedPageBreak/>
              <w:t>zajęć</w:t>
            </w:r>
          </w:p>
        </w:tc>
      </w:tr>
      <w:tr w:rsidR="00EC0E3E" w:rsidRPr="00D42D31" w14:paraId="49D55F2F" w14:textId="77777777" w:rsidTr="00F84E34">
        <w:tblPrEx>
          <w:tblBorders>
            <w:insideH w:val="single" w:sz="4" w:space="0" w:color="auto"/>
            <w:insideV w:val="single" w:sz="4" w:space="0" w:color="auto"/>
          </w:tblBorders>
          <w:tblLook w:val="00A0" w:firstRow="1" w:lastRow="0" w:firstColumn="1" w:lastColumn="0" w:noHBand="0" w:noVBand="0"/>
        </w:tblPrEx>
        <w:trPr>
          <w:trHeight w:val="113"/>
        </w:trPr>
        <w:tc>
          <w:tcPr>
            <w:tcW w:w="641" w:type="pct"/>
            <w:vAlign w:val="center"/>
          </w:tcPr>
          <w:p w14:paraId="666B3A6D" w14:textId="77777777" w:rsidR="00EC0E3E" w:rsidRPr="00F828B2" w:rsidRDefault="00EC0E3E" w:rsidP="00F84E34">
            <w:pPr>
              <w:jc w:val="center"/>
              <w:rPr>
                <w:bCs/>
                <w:sz w:val="16"/>
                <w:szCs w:val="16"/>
                <w:lang w:val="pl-PL"/>
              </w:rPr>
            </w:pPr>
            <w:r w:rsidRPr="00F828B2">
              <w:rPr>
                <w:bCs/>
                <w:sz w:val="16"/>
                <w:szCs w:val="16"/>
                <w:lang w:val="pl-PL"/>
              </w:rPr>
              <w:lastRenderedPageBreak/>
              <w:t>Wiedza</w:t>
            </w:r>
          </w:p>
        </w:tc>
        <w:tc>
          <w:tcPr>
            <w:tcW w:w="248" w:type="pct"/>
            <w:vAlign w:val="center"/>
          </w:tcPr>
          <w:p w14:paraId="3AAD6328" w14:textId="77777777" w:rsidR="00EC0E3E" w:rsidRPr="00F828B2" w:rsidRDefault="00EC0E3E" w:rsidP="00F84E34">
            <w:pPr>
              <w:jc w:val="center"/>
              <w:rPr>
                <w:bCs/>
                <w:sz w:val="16"/>
                <w:szCs w:val="16"/>
                <w:lang w:val="pl-PL"/>
              </w:rPr>
            </w:pPr>
            <w:r w:rsidRPr="00F828B2">
              <w:rPr>
                <w:bCs/>
                <w:sz w:val="16"/>
                <w:szCs w:val="16"/>
                <w:lang w:val="pl-PL"/>
              </w:rPr>
              <w:t>1.</w:t>
            </w:r>
          </w:p>
        </w:tc>
        <w:tc>
          <w:tcPr>
            <w:tcW w:w="2913" w:type="pct"/>
            <w:gridSpan w:val="9"/>
            <w:vAlign w:val="center"/>
          </w:tcPr>
          <w:p w14:paraId="28C1BD2A" w14:textId="77777777" w:rsidR="00EC0E3E" w:rsidRPr="00D00922" w:rsidRDefault="00EC0E3E" w:rsidP="00F84E34">
            <w:pPr>
              <w:rPr>
                <w:bCs/>
                <w:sz w:val="16"/>
                <w:szCs w:val="16"/>
                <w:lang w:val="pl-PL"/>
              </w:rPr>
            </w:pPr>
            <w:r w:rsidRPr="00D00922">
              <w:rPr>
                <w:bCs/>
                <w:sz w:val="16"/>
                <w:szCs w:val="16"/>
                <w:lang w:val="pl-PL"/>
              </w:rPr>
              <w:t xml:space="preserve">Student objaśnia kluczową terminologię </w:t>
            </w:r>
            <w:proofErr w:type="spellStart"/>
            <w:r w:rsidRPr="00D00922">
              <w:rPr>
                <w:bCs/>
                <w:sz w:val="16"/>
                <w:szCs w:val="16"/>
                <w:lang w:val="pl-PL"/>
              </w:rPr>
              <w:t>przekładoznawczą</w:t>
            </w:r>
            <w:proofErr w:type="spellEnd"/>
            <w:r w:rsidRPr="00D00922">
              <w:rPr>
                <w:bCs/>
                <w:sz w:val="16"/>
                <w:szCs w:val="16"/>
                <w:lang w:val="pl-PL"/>
              </w:rPr>
              <w:t xml:space="preserve"> wykorzystywaną do opisu kluczowych </w:t>
            </w:r>
            <w:r>
              <w:rPr>
                <w:bCs/>
                <w:sz w:val="16"/>
                <w:szCs w:val="16"/>
                <w:lang w:val="pl-PL"/>
              </w:rPr>
              <w:t xml:space="preserve">zagadnień </w:t>
            </w:r>
            <w:r w:rsidRPr="00D00922">
              <w:rPr>
                <w:bCs/>
                <w:sz w:val="16"/>
                <w:szCs w:val="16"/>
                <w:lang w:val="pl-PL"/>
              </w:rPr>
              <w:t>przekładu</w:t>
            </w:r>
            <w:r>
              <w:rPr>
                <w:bCs/>
                <w:sz w:val="16"/>
                <w:szCs w:val="16"/>
                <w:lang w:val="pl-PL"/>
              </w:rPr>
              <w:t xml:space="preserve"> ustnego (a vista) oraz wskazuje na praktyczne możliwości zastosowania tej wiedzy w pracy zawodowej nauczyciela proszonego o tłumaczenie a vista na rzecz szkoły.</w:t>
            </w:r>
          </w:p>
        </w:tc>
        <w:tc>
          <w:tcPr>
            <w:tcW w:w="648" w:type="pct"/>
            <w:gridSpan w:val="2"/>
            <w:vAlign w:val="center"/>
          </w:tcPr>
          <w:p w14:paraId="2B82C09C" w14:textId="77777777" w:rsidR="00EC0E3E" w:rsidRPr="00D00922" w:rsidRDefault="00EC0E3E" w:rsidP="00F84E34">
            <w:pPr>
              <w:jc w:val="center"/>
              <w:rPr>
                <w:bCs/>
                <w:sz w:val="16"/>
                <w:szCs w:val="16"/>
                <w:lang w:val="pl-PL"/>
              </w:rPr>
            </w:pPr>
            <w:r w:rsidRPr="00D00922">
              <w:rPr>
                <w:bCs/>
                <w:sz w:val="16"/>
                <w:szCs w:val="16"/>
                <w:lang w:val="pl-PL"/>
              </w:rPr>
              <w:t>K_W09</w:t>
            </w:r>
          </w:p>
        </w:tc>
        <w:tc>
          <w:tcPr>
            <w:tcW w:w="550" w:type="pct"/>
            <w:vAlign w:val="center"/>
          </w:tcPr>
          <w:p w14:paraId="5223FE08" w14:textId="77777777" w:rsidR="00EC0E3E" w:rsidRPr="00D00922" w:rsidRDefault="00EC0E3E" w:rsidP="00F84E34">
            <w:pPr>
              <w:jc w:val="center"/>
              <w:rPr>
                <w:bCs/>
                <w:sz w:val="16"/>
                <w:szCs w:val="16"/>
                <w:lang w:val="pl-PL"/>
              </w:rPr>
            </w:pPr>
            <w:r w:rsidRPr="002A76B9">
              <w:rPr>
                <w:sz w:val="14"/>
                <w:szCs w:val="16"/>
                <w:lang w:val="pl-PL"/>
              </w:rPr>
              <w:t>Ćwiczenia praktyczne</w:t>
            </w:r>
          </w:p>
        </w:tc>
      </w:tr>
      <w:tr w:rsidR="00EC0E3E" w:rsidRPr="00D42D31" w14:paraId="5FA3094F" w14:textId="77777777" w:rsidTr="00F84E34">
        <w:tblPrEx>
          <w:tblBorders>
            <w:insideH w:val="single" w:sz="4" w:space="0" w:color="auto"/>
            <w:insideV w:val="single" w:sz="4" w:space="0" w:color="auto"/>
          </w:tblBorders>
          <w:tblLook w:val="00A0" w:firstRow="1" w:lastRow="0" w:firstColumn="1" w:lastColumn="0" w:noHBand="0" w:noVBand="0"/>
        </w:tblPrEx>
        <w:trPr>
          <w:trHeight w:val="113"/>
        </w:trPr>
        <w:tc>
          <w:tcPr>
            <w:tcW w:w="641" w:type="pct"/>
            <w:vMerge w:val="restart"/>
            <w:vAlign w:val="center"/>
          </w:tcPr>
          <w:p w14:paraId="19B16598" w14:textId="77777777" w:rsidR="00EC0E3E" w:rsidRPr="00D42D31" w:rsidRDefault="00EC0E3E" w:rsidP="00F84E34">
            <w:pPr>
              <w:jc w:val="center"/>
              <w:rPr>
                <w:sz w:val="16"/>
                <w:szCs w:val="16"/>
                <w:lang w:val="pl-PL"/>
              </w:rPr>
            </w:pPr>
            <w:r>
              <w:rPr>
                <w:sz w:val="16"/>
                <w:szCs w:val="16"/>
                <w:lang w:val="pl-PL"/>
              </w:rPr>
              <w:t>Umiejętności</w:t>
            </w:r>
          </w:p>
        </w:tc>
        <w:tc>
          <w:tcPr>
            <w:tcW w:w="248" w:type="pct"/>
            <w:vAlign w:val="center"/>
          </w:tcPr>
          <w:p w14:paraId="459331B0" w14:textId="77777777" w:rsidR="00EC0E3E" w:rsidRDefault="00EC0E3E" w:rsidP="00F84E34">
            <w:pPr>
              <w:jc w:val="center"/>
              <w:rPr>
                <w:sz w:val="16"/>
                <w:szCs w:val="16"/>
                <w:lang w:val="pl-PL"/>
              </w:rPr>
            </w:pPr>
            <w:r>
              <w:rPr>
                <w:sz w:val="16"/>
                <w:szCs w:val="16"/>
                <w:lang w:val="pl-PL"/>
              </w:rPr>
              <w:t>1.</w:t>
            </w:r>
          </w:p>
        </w:tc>
        <w:tc>
          <w:tcPr>
            <w:tcW w:w="2913" w:type="pct"/>
            <w:gridSpan w:val="9"/>
          </w:tcPr>
          <w:p w14:paraId="3AE612FE" w14:textId="77777777" w:rsidR="00EC0E3E" w:rsidRPr="00D00922" w:rsidRDefault="00EC0E3E" w:rsidP="00F84E34">
            <w:pPr>
              <w:adjustRightInd w:val="0"/>
              <w:rPr>
                <w:rFonts w:eastAsia="Times New Roman"/>
                <w:bCs/>
                <w:color w:val="000000"/>
                <w:sz w:val="16"/>
                <w:szCs w:val="16"/>
                <w:lang w:val="pl-PL" w:eastAsia="pl-PL"/>
              </w:rPr>
            </w:pPr>
            <w:r w:rsidRPr="00D00922">
              <w:rPr>
                <w:rFonts w:eastAsia="Times New Roman"/>
                <w:bCs/>
                <w:color w:val="000000"/>
                <w:sz w:val="16"/>
                <w:szCs w:val="16"/>
                <w:lang w:val="pl-PL" w:eastAsia="pl-PL"/>
              </w:rPr>
              <w:t xml:space="preserve">Student tłumaczy </w:t>
            </w:r>
            <w:r>
              <w:rPr>
                <w:rFonts w:eastAsia="Times New Roman"/>
                <w:bCs/>
                <w:color w:val="000000"/>
                <w:sz w:val="16"/>
                <w:szCs w:val="16"/>
                <w:lang w:val="pl-PL" w:eastAsia="pl-PL"/>
              </w:rPr>
              <w:t xml:space="preserve">ustnie a vista </w:t>
            </w:r>
            <w:r w:rsidRPr="00D00922">
              <w:rPr>
                <w:rFonts w:eastAsia="Times New Roman"/>
                <w:bCs/>
                <w:color w:val="000000"/>
                <w:sz w:val="16"/>
                <w:szCs w:val="16"/>
                <w:lang w:val="pl-PL" w:eastAsia="pl-PL"/>
              </w:rPr>
              <w:t xml:space="preserve">teksty ogólne </w:t>
            </w:r>
            <w:r>
              <w:rPr>
                <w:rFonts w:eastAsia="Times New Roman"/>
                <w:bCs/>
                <w:color w:val="000000"/>
                <w:sz w:val="16"/>
                <w:szCs w:val="16"/>
                <w:lang w:val="pl-PL" w:eastAsia="pl-PL"/>
              </w:rPr>
              <w:t xml:space="preserve">i edukacyjne </w:t>
            </w:r>
            <w:r w:rsidRPr="00D00922">
              <w:rPr>
                <w:rFonts w:eastAsia="Times New Roman"/>
                <w:bCs/>
                <w:color w:val="000000"/>
                <w:sz w:val="16"/>
                <w:szCs w:val="16"/>
                <w:lang w:val="pl-PL" w:eastAsia="pl-PL"/>
              </w:rPr>
              <w:t>z języka polskiego na języka angielski i odwrotnie, posługując się angielszczyzną na poziomie</w:t>
            </w:r>
            <w:r>
              <w:rPr>
                <w:rFonts w:eastAsia="Times New Roman"/>
                <w:bCs/>
                <w:color w:val="000000"/>
                <w:sz w:val="16"/>
                <w:szCs w:val="16"/>
                <w:lang w:val="pl-PL" w:eastAsia="pl-PL"/>
              </w:rPr>
              <w:t xml:space="preserve"> co najmniej B2+/C1.</w:t>
            </w:r>
            <w:r w:rsidRPr="00D00922">
              <w:rPr>
                <w:rFonts w:eastAsia="Times New Roman"/>
                <w:bCs/>
                <w:color w:val="000000"/>
                <w:sz w:val="16"/>
                <w:szCs w:val="16"/>
                <w:lang w:val="pl-PL" w:eastAsia="pl-PL"/>
              </w:rPr>
              <w:t xml:space="preserve"> </w:t>
            </w:r>
          </w:p>
        </w:tc>
        <w:tc>
          <w:tcPr>
            <w:tcW w:w="648" w:type="pct"/>
            <w:gridSpan w:val="2"/>
            <w:vAlign w:val="center"/>
          </w:tcPr>
          <w:p w14:paraId="27735CE3" w14:textId="77777777" w:rsidR="00EC0E3E" w:rsidRDefault="00EC0E3E" w:rsidP="00F84E34">
            <w:pPr>
              <w:adjustRightInd w:val="0"/>
              <w:jc w:val="center"/>
              <w:rPr>
                <w:rFonts w:eastAsia="Times New Roman"/>
                <w:bCs/>
                <w:color w:val="000000"/>
                <w:sz w:val="16"/>
                <w:szCs w:val="16"/>
                <w:lang w:val="pl-PL" w:eastAsia="pl-PL"/>
              </w:rPr>
            </w:pPr>
            <w:r w:rsidRPr="00D00922">
              <w:rPr>
                <w:rFonts w:eastAsia="Times New Roman"/>
                <w:bCs/>
                <w:color w:val="000000"/>
                <w:sz w:val="16"/>
                <w:szCs w:val="16"/>
                <w:lang w:val="pl-PL" w:eastAsia="pl-PL"/>
              </w:rPr>
              <w:t>K_U0</w:t>
            </w:r>
            <w:r>
              <w:rPr>
                <w:rFonts w:eastAsia="Times New Roman"/>
                <w:bCs/>
                <w:color w:val="000000"/>
                <w:sz w:val="16"/>
                <w:szCs w:val="16"/>
                <w:lang w:val="pl-PL" w:eastAsia="pl-PL"/>
              </w:rPr>
              <w:t>2</w:t>
            </w:r>
          </w:p>
          <w:p w14:paraId="0FBF364D" w14:textId="77777777" w:rsidR="00EC0E3E" w:rsidRPr="00D00922" w:rsidRDefault="00EC0E3E" w:rsidP="00F84E34">
            <w:pPr>
              <w:adjustRightInd w:val="0"/>
              <w:jc w:val="center"/>
              <w:rPr>
                <w:rFonts w:eastAsia="Times New Roman"/>
                <w:bCs/>
                <w:color w:val="000000"/>
                <w:sz w:val="16"/>
                <w:szCs w:val="16"/>
                <w:lang w:val="pl-PL" w:eastAsia="pl-PL"/>
              </w:rPr>
            </w:pPr>
            <w:r>
              <w:rPr>
                <w:rFonts w:eastAsia="Times New Roman"/>
                <w:bCs/>
                <w:color w:val="000000"/>
                <w:sz w:val="16"/>
                <w:szCs w:val="16"/>
                <w:lang w:val="pl-PL" w:eastAsia="pl-PL"/>
              </w:rPr>
              <w:t>K_U08</w:t>
            </w:r>
          </w:p>
        </w:tc>
        <w:tc>
          <w:tcPr>
            <w:tcW w:w="550" w:type="pct"/>
            <w:vAlign w:val="center"/>
          </w:tcPr>
          <w:p w14:paraId="3592E68A" w14:textId="77777777" w:rsidR="00EC0E3E" w:rsidRPr="00D00922" w:rsidRDefault="00EC0E3E" w:rsidP="00F84E34">
            <w:pPr>
              <w:jc w:val="center"/>
              <w:rPr>
                <w:rFonts w:eastAsia="Times New Roman"/>
                <w:bCs/>
                <w:sz w:val="16"/>
                <w:szCs w:val="16"/>
                <w:lang w:val="pl-PL" w:eastAsia="pl-PL"/>
              </w:rPr>
            </w:pPr>
            <w:r w:rsidRPr="002A76B9">
              <w:rPr>
                <w:sz w:val="14"/>
                <w:szCs w:val="16"/>
                <w:lang w:val="pl-PL"/>
              </w:rPr>
              <w:t>Ćwiczenia praktyczne</w:t>
            </w:r>
          </w:p>
        </w:tc>
      </w:tr>
      <w:tr w:rsidR="00EC0E3E" w:rsidRPr="00D42D31" w14:paraId="1A44A376" w14:textId="77777777" w:rsidTr="00F84E34">
        <w:tblPrEx>
          <w:tblBorders>
            <w:insideH w:val="single" w:sz="4" w:space="0" w:color="auto"/>
            <w:insideV w:val="single" w:sz="4" w:space="0" w:color="auto"/>
          </w:tblBorders>
          <w:tblLook w:val="00A0" w:firstRow="1" w:lastRow="0" w:firstColumn="1" w:lastColumn="0" w:noHBand="0" w:noVBand="0"/>
        </w:tblPrEx>
        <w:trPr>
          <w:trHeight w:val="113"/>
        </w:trPr>
        <w:tc>
          <w:tcPr>
            <w:tcW w:w="641" w:type="pct"/>
            <w:vMerge/>
            <w:vAlign w:val="center"/>
          </w:tcPr>
          <w:p w14:paraId="0CA8F8FD" w14:textId="77777777" w:rsidR="00EC0E3E" w:rsidRPr="00D42D31" w:rsidRDefault="00EC0E3E" w:rsidP="00F84E34">
            <w:pPr>
              <w:jc w:val="center"/>
              <w:rPr>
                <w:sz w:val="16"/>
                <w:szCs w:val="16"/>
                <w:lang w:val="pl-PL"/>
              </w:rPr>
            </w:pPr>
          </w:p>
        </w:tc>
        <w:tc>
          <w:tcPr>
            <w:tcW w:w="248" w:type="pct"/>
            <w:vAlign w:val="center"/>
          </w:tcPr>
          <w:p w14:paraId="4964BADB" w14:textId="77777777" w:rsidR="00EC0E3E" w:rsidRDefault="00EC0E3E" w:rsidP="00F84E34">
            <w:pPr>
              <w:jc w:val="center"/>
              <w:rPr>
                <w:sz w:val="16"/>
                <w:szCs w:val="16"/>
                <w:lang w:val="pl-PL"/>
              </w:rPr>
            </w:pPr>
            <w:r>
              <w:rPr>
                <w:sz w:val="16"/>
                <w:szCs w:val="16"/>
                <w:lang w:val="pl-PL"/>
              </w:rPr>
              <w:t>2.</w:t>
            </w:r>
          </w:p>
        </w:tc>
        <w:tc>
          <w:tcPr>
            <w:tcW w:w="2913" w:type="pct"/>
            <w:gridSpan w:val="9"/>
          </w:tcPr>
          <w:p w14:paraId="38613F32" w14:textId="77777777" w:rsidR="00EC0E3E" w:rsidRPr="00D00922" w:rsidRDefault="00EC0E3E" w:rsidP="00F84E34">
            <w:pPr>
              <w:adjustRightInd w:val="0"/>
              <w:rPr>
                <w:rFonts w:eastAsia="Times New Roman"/>
                <w:bCs/>
                <w:color w:val="000000"/>
                <w:sz w:val="16"/>
                <w:szCs w:val="16"/>
                <w:lang w:val="pl-PL" w:eastAsia="pl-PL"/>
              </w:rPr>
            </w:pPr>
            <w:r w:rsidRPr="00D00922">
              <w:rPr>
                <w:rFonts w:eastAsia="Times New Roman"/>
                <w:bCs/>
                <w:color w:val="000000"/>
                <w:sz w:val="16"/>
                <w:szCs w:val="16"/>
                <w:lang w:val="pl-PL" w:eastAsia="pl-PL"/>
              </w:rPr>
              <w:t>Student przeprowadza analizę tekstu źródłowego (polskiego i angielskiego) celem poddania go tłumaczeniu</w:t>
            </w:r>
            <w:r>
              <w:rPr>
                <w:rFonts w:eastAsia="Times New Roman"/>
                <w:bCs/>
                <w:color w:val="000000"/>
                <w:sz w:val="16"/>
                <w:szCs w:val="16"/>
                <w:lang w:val="pl-PL" w:eastAsia="pl-PL"/>
              </w:rPr>
              <w:t xml:space="preserve"> ustnemu a vista</w:t>
            </w:r>
          </w:p>
        </w:tc>
        <w:tc>
          <w:tcPr>
            <w:tcW w:w="648" w:type="pct"/>
            <w:gridSpan w:val="2"/>
            <w:vAlign w:val="center"/>
          </w:tcPr>
          <w:p w14:paraId="05C240A0" w14:textId="77777777" w:rsidR="00EC0E3E" w:rsidRPr="00D00922" w:rsidRDefault="00EC0E3E" w:rsidP="00F84E34">
            <w:pPr>
              <w:adjustRightInd w:val="0"/>
              <w:jc w:val="center"/>
              <w:rPr>
                <w:rFonts w:eastAsia="Times New Roman"/>
                <w:bCs/>
                <w:color w:val="000000"/>
                <w:sz w:val="16"/>
                <w:szCs w:val="16"/>
                <w:lang w:val="pl-PL" w:eastAsia="pl-PL"/>
              </w:rPr>
            </w:pPr>
            <w:r w:rsidRPr="00D00922">
              <w:rPr>
                <w:rFonts w:eastAsia="Times New Roman"/>
                <w:bCs/>
                <w:color w:val="000000"/>
                <w:sz w:val="16"/>
                <w:szCs w:val="16"/>
                <w:lang w:val="pl-PL" w:eastAsia="pl-PL"/>
              </w:rPr>
              <w:t>K_U06</w:t>
            </w:r>
          </w:p>
        </w:tc>
        <w:tc>
          <w:tcPr>
            <w:tcW w:w="550" w:type="pct"/>
            <w:vAlign w:val="center"/>
          </w:tcPr>
          <w:p w14:paraId="0835FD57" w14:textId="77777777" w:rsidR="00EC0E3E" w:rsidRPr="00D00922" w:rsidRDefault="00EC0E3E" w:rsidP="00F84E34">
            <w:pPr>
              <w:jc w:val="center"/>
              <w:rPr>
                <w:rFonts w:eastAsia="Times New Roman"/>
                <w:bCs/>
                <w:sz w:val="16"/>
                <w:szCs w:val="16"/>
                <w:lang w:val="pl-PL" w:eastAsia="pl-PL"/>
              </w:rPr>
            </w:pPr>
            <w:r w:rsidRPr="002A76B9">
              <w:rPr>
                <w:sz w:val="14"/>
                <w:szCs w:val="16"/>
                <w:lang w:val="pl-PL"/>
              </w:rPr>
              <w:t>Ćwiczenia praktyczne</w:t>
            </w:r>
          </w:p>
        </w:tc>
      </w:tr>
      <w:tr w:rsidR="00EC0E3E" w:rsidRPr="00D42D31" w14:paraId="348B0AE4" w14:textId="77777777" w:rsidTr="00F84E34">
        <w:tblPrEx>
          <w:tblBorders>
            <w:insideH w:val="single" w:sz="4" w:space="0" w:color="auto"/>
            <w:insideV w:val="single" w:sz="4" w:space="0" w:color="auto"/>
          </w:tblBorders>
          <w:tblLook w:val="00A0" w:firstRow="1" w:lastRow="0" w:firstColumn="1" w:lastColumn="0" w:noHBand="0" w:noVBand="0"/>
        </w:tblPrEx>
        <w:trPr>
          <w:trHeight w:val="113"/>
        </w:trPr>
        <w:tc>
          <w:tcPr>
            <w:tcW w:w="641" w:type="pct"/>
            <w:vMerge/>
            <w:vAlign w:val="center"/>
          </w:tcPr>
          <w:p w14:paraId="563FA9D3" w14:textId="77777777" w:rsidR="00EC0E3E" w:rsidRPr="00D42D31" w:rsidRDefault="00EC0E3E" w:rsidP="00F84E34">
            <w:pPr>
              <w:jc w:val="center"/>
              <w:rPr>
                <w:sz w:val="16"/>
                <w:szCs w:val="16"/>
                <w:lang w:val="pl-PL"/>
              </w:rPr>
            </w:pPr>
          </w:p>
        </w:tc>
        <w:tc>
          <w:tcPr>
            <w:tcW w:w="248" w:type="pct"/>
            <w:vAlign w:val="center"/>
          </w:tcPr>
          <w:p w14:paraId="6362FA30" w14:textId="77777777" w:rsidR="00EC0E3E" w:rsidRDefault="00EC0E3E" w:rsidP="00F84E34">
            <w:pPr>
              <w:jc w:val="center"/>
              <w:rPr>
                <w:sz w:val="16"/>
                <w:szCs w:val="16"/>
                <w:lang w:val="pl-PL"/>
              </w:rPr>
            </w:pPr>
            <w:r>
              <w:rPr>
                <w:sz w:val="16"/>
                <w:szCs w:val="16"/>
                <w:lang w:val="pl-PL"/>
              </w:rPr>
              <w:t>3</w:t>
            </w:r>
          </w:p>
        </w:tc>
        <w:tc>
          <w:tcPr>
            <w:tcW w:w="2913" w:type="pct"/>
            <w:gridSpan w:val="9"/>
          </w:tcPr>
          <w:p w14:paraId="6724EAE9" w14:textId="77777777" w:rsidR="00EC0E3E" w:rsidRPr="00D00922" w:rsidRDefault="00EC0E3E" w:rsidP="00F84E34">
            <w:pPr>
              <w:adjustRightInd w:val="0"/>
              <w:rPr>
                <w:rFonts w:eastAsia="Times New Roman"/>
                <w:bCs/>
                <w:color w:val="000000"/>
                <w:sz w:val="16"/>
                <w:szCs w:val="16"/>
                <w:lang w:val="pl-PL" w:eastAsia="pl-PL"/>
              </w:rPr>
            </w:pPr>
            <w:r>
              <w:rPr>
                <w:rFonts w:eastAsia="Times New Roman"/>
                <w:bCs/>
                <w:color w:val="000000"/>
                <w:sz w:val="16"/>
                <w:szCs w:val="16"/>
                <w:lang w:val="pl-PL" w:eastAsia="pl-PL"/>
              </w:rPr>
              <w:t xml:space="preserve">Student merytorycznie argumentuje swoje wybory tłumaczeniowe w przekładzie ustnym a vista, również z wykorzystaniem terminologii </w:t>
            </w:r>
            <w:proofErr w:type="spellStart"/>
            <w:r>
              <w:rPr>
                <w:rFonts w:eastAsia="Times New Roman"/>
                <w:bCs/>
                <w:color w:val="000000"/>
                <w:sz w:val="16"/>
                <w:szCs w:val="16"/>
                <w:lang w:val="pl-PL" w:eastAsia="pl-PL"/>
              </w:rPr>
              <w:t>przekładoznawczej</w:t>
            </w:r>
            <w:proofErr w:type="spellEnd"/>
            <w:r>
              <w:rPr>
                <w:rFonts w:eastAsia="Times New Roman"/>
                <w:bCs/>
                <w:color w:val="000000"/>
                <w:sz w:val="16"/>
                <w:szCs w:val="16"/>
                <w:lang w:val="pl-PL" w:eastAsia="pl-PL"/>
              </w:rPr>
              <w:t xml:space="preserve"> odnoszącej się do przekładu ustnego a vista.</w:t>
            </w:r>
          </w:p>
        </w:tc>
        <w:tc>
          <w:tcPr>
            <w:tcW w:w="648" w:type="pct"/>
            <w:gridSpan w:val="2"/>
            <w:vAlign w:val="center"/>
          </w:tcPr>
          <w:p w14:paraId="0E54E6EE" w14:textId="77777777" w:rsidR="00EC0E3E" w:rsidRPr="00D00922" w:rsidRDefault="00EC0E3E" w:rsidP="00F84E34">
            <w:pPr>
              <w:adjustRightInd w:val="0"/>
              <w:jc w:val="center"/>
              <w:rPr>
                <w:rFonts w:eastAsia="Times New Roman"/>
                <w:bCs/>
                <w:color w:val="000000"/>
                <w:sz w:val="16"/>
                <w:szCs w:val="16"/>
                <w:lang w:val="pl-PL" w:eastAsia="pl-PL"/>
              </w:rPr>
            </w:pPr>
            <w:r>
              <w:rPr>
                <w:rFonts w:eastAsia="Times New Roman"/>
                <w:bCs/>
                <w:color w:val="000000"/>
                <w:sz w:val="16"/>
                <w:szCs w:val="16"/>
                <w:lang w:val="pl-PL" w:eastAsia="pl-PL"/>
              </w:rPr>
              <w:t>K_U07</w:t>
            </w:r>
          </w:p>
        </w:tc>
        <w:tc>
          <w:tcPr>
            <w:tcW w:w="550" w:type="pct"/>
            <w:vAlign w:val="center"/>
          </w:tcPr>
          <w:p w14:paraId="6A2BFCB8" w14:textId="77777777" w:rsidR="00EC0E3E" w:rsidRPr="002A76B9" w:rsidRDefault="00EC0E3E" w:rsidP="00F84E34">
            <w:pPr>
              <w:jc w:val="center"/>
              <w:rPr>
                <w:sz w:val="14"/>
                <w:szCs w:val="16"/>
                <w:lang w:val="pl-PL"/>
              </w:rPr>
            </w:pPr>
            <w:r w:rsidRPr="002A76B9">
              <w:rPr>
                <w:sz w:val="14"/>
                <w:szCs w:val="16"/>
                <w:lang w:val="pl-PL"/>
              </w:rPr>
              <w:t>Ćwiczenia praktyczne</w:t>
            </w:r>
          </w:p>
        </w:tc>
      </w:tr>
      <w:tr w:rsidR="00EC0E3E" w:rsidRPr="00D42D31" w14:paraId="3310E6DF" w14:textId="77777777" w:rsidTr="00F84E34">
        <w:tblPrEx>
          <w:tblBorders>
            <w:insideH w:val="single" w:sz="4" w:space="0" w:color="auto"/>
            <w:insideV w:val="single" w:sz="4" w:space="0" w:color="auto"/>
          </w:tblBorders>
          <w:tblLook w:val="00A0" w:firstRow="1" w:lastRow="0" w:firstColumn="1" w:lastColumn="0" w:noHBand="0" w:noVBand="0"/>
        </w:tblPrEx>
        <w:trPr>
          <w:trHeight w:val="113"/>
        </w:trPr>
        <w:tc>
          <w:tcPr>
            <w:tcW w:w="641" w:type="pct"/>
            <w:vMerge w:val="restart"/>
            <w:vAlign w:val="center"/>
          </w:tcPr>
          <w:p w14:paraId="552DA3D2" w14:textId="77777777" w:rsidR="00EC0E3E" w:rsidRPr="00D42D31" w:rsidRDefault="00EC0E3E" w:rsidP="00F84E34">
            <w:pPr>
              <w:jc w:val="center"/>
              <w:rPr>
                <w:sz w:val="16"/>
                <w:szCs w:val="16"/>
                <w:lang w:val="pl-PL"/>
              </w:rPr>
            </w:pPr>
            <w:r w:rsidRPr="00D42D31">
              <w:rPr>
                <w:sz w:val="16"/>
                <w:szCs w:val="16"/>
                <w:lang w:val="pl-PL"/>
              </w:rPr>
              <w:t>Kompetencje społeczne</w:t>
            </w:r>
          </w:p>
        </w:tc>
        <w:tc>
          <w:tcPr>
            <w:tcW w:w="248" w:type="pct"/>
            <w:vAlign w:val="center"/>
          </w:tcPr>
          <w:p w14:paraId="52F284B5" w14:textId="77777777" w:rsidR="00EC0E3E" w:rsidRPr="00D42D31" w:rsidRDefault="00EC0E3E" w:rsidP="00F84E34">
            <w:pPr>
              <w:jc w:val="center"/>
              <w:rPr>
                <w:sz w:val="16"/>
                <w:szCs w:val="16"/>
                <w:lang w:val="pl-PL"/>
              </w:rPr>
            </w:pPr>
            <w:r w:rsidRPr="00D42D31">
              <w:rPr>
                <w:sz w:val="16"/>
                <w:szCs w:val="16"/>
                <w:lang w:val="pl-PL"/>
              </w:rPr>
              <w:t>1.</w:t>
            </w:r>
          </w:p>
        </w:tc>
        <w:tc>
          <w:tcPr>
            <w:tcW w:w="2913" w:type="pct"/>
            <w:gridSpan w:val="9"/>
          </w:tcPr>
          <w:p w14:paraId="3CD9F04A" w14:textId="77777777" w:rsidR="00EC0E3E" w:rsidRPr="00D00922" w:rsidRDefault="00EC0E3E" w:rsidP="00F84E34">
            <w:pPr>
              <w:rPr>
                <w:rFonts w:eastAsia="Times New Roman"/>
                <w:bCs/>
                <w:iCs/>
                <w:sz w:val="16"/>
                <w:szCs w:val="16"/>
                <w:lang w:val="pl-PL" w:eastAsia="pl-PL"/>
              </w:rPr>
            </w:pPr>
            <w:r>
              <w:rPr>
                <w:rFonts w:eastAsia="Times New Roman"/>
                <w:bCs/>
                <w:iCs/>
                <w:sz w:val="16"/>
                <w:szCs w:val="16"/>
                <w:lang w:val="pl-PL" w:eastAsia="pl-PL"/>
              </w:rPr>
              <w:t>Student jest gotów do krytycznej oceny swojej wiedzy i umiejętności w zakresie polsko-angielskiego przekładu ustnego a vista ogólnych, a w przypadku problemów jest gotów do korzystania z pomocy ekspertów (nauczyciela prowadzącego zajęcia).</w:t>
            </w:r>
          </w:p>
        </w:tc>
        <w:tc>
          <w:tcPr>
            <w:tcW w:w="648" w:type="pct"/>
            <w:gridSpan w:val="2"/>
            <w:vAlign w:val="center"/>
          </w:tcPr>
          <w:p w14:paraId="0FE42D3D" w14:textId="77777777" w:rsidR="00EC0E3E" w:rsidRPr="00D00922" w:rsidRDefault="00EC0E3E" w:rsidP="00F84E34">
            <w:pPr>
              <w:adjustRightInd w:val="0"/>
              <w:jc w:val="center"/>
              <w:rPr>
                <w:rFonts w:eastAsia="Times New Roman"/>
                <w:bCs/>
                <w:color w:val="000000"/>
                <w:sz w:val="16"/>
                <w:szCs w:val="16"/>
                <w:lang w:val="pl-PL" w:eastAsia="pl-PL"/>
              </w:rPr>
            </w:pPr>
            <w:r>
              <w:rPr>
                <w:rFonts w:eastAsia="Times New Roman"/>
                <w:bCs/>
                <w:color w:val="000000"/>
                <w:sz w:val="16"/>
                <w:szCs w:val="16"/>
                <w:lang w:val="pl-PL" w:eastAsia="pl-PL"/>
              </w:rPr>
              <w:t>K_K02</w:t>
            </w:r>
          </w:p>
        </w:tc>
        <w:tc>
          <w:tcPr>
            <w:tcW w:w="550" w:type="pct"/>
            <w:vAlign w:val="center"/>
          </w:tcPr>
          <w:p w14:paraId="3FA83548" w14:textId="77777777" w:rsidR="00EC0E3E" w:rsidRPr="00D00922" w:rsidRDefault="00EC0E3E" w:rsidP="00F84E34">
            <w:pPr>
              <w:jc w:val="center"/>
              <w:rPr>
                <w:rFonts w:eastAsia="Times New Roman"/>
                <w:bCs/>
                <w:sz w:val="16"/>
                <w:szCs w:val="16"/>
                <w:lang w:val="pl-PL" w:eastAsia="pl-PL"/>
              </w:rPr>
            </w:pPr>
            <w:r w:rsidRPr="002A76B9">
              <w:rPr>
                <w:sz w:val="14"/>
                <w:szCs w:val="16"/>
                <w:lang w:val="pl-PL"/>
              </w:rPr>
              <w:t>Ćwiczenia praktyczne</w:t>
            </w:r>
          </w:p>
        </w:tc>
      </w:tr>
      <w:tr w:rsidR="00EC0E3E" w:rsidRPr="00D42D31" w14:paraId="15C39533" w14:textId="77777777" w:rsidTr="00F84E34">
        <w:tblPrEx>
          <w:tblBorders>
            <w:insideH w:val="single" w:sz="4" w:space="0" w:color="auto"/>
            <w:insideV w:val="single" w:sz="4" w:space="0" w:color="auto"/>
          </w:tblBorders>
          <w:tblLook w:val="00A0" w:firstRow="1" w:lastRow="0" w:firstColumn="1" w:lastColumn="0" w:noHBand="0" w:noVBand="0"/>
        </w:tblPrEx>
        <w:trPr>
          <w:trHeight w:val="113"/>
        </w:trPr>
        <w:tc>
          <w:tcPr>
            <w:tcW w:w="641" w:type="pct"/>
            <w:vMerge/>
            <w:vAlign w:val="center"/>
          </w:tcPr>
          <w:p w14:paraId="2A75B914" w14:textId="77777777" w:rsidR="00EC0E3E" w:rsidRPr="00D42D31" w:rsidRDefault="00EC0E3E" w:rsidP="00F84E34">
            <w:pPr>
              <w:jc w:val="center"/>
              <w:rPr>
                <w:sz w:val="16"/>
                <w:szCs w:val="16"/>
                <w:lang w:val="pl-PL"/>
              </w:rPr>
            </w:pPr>
          </w:p>
        </w:tc>
        <w:tc>
          <w:tcPr>
            <w:tcW w:w="248" w:type="pct"/>
            <w:vAlign w:val="center"/>
          </w:tcPr>
          <w:p w14:paraId="0149F35C" w14:textId="77777777" w:rsidR="00EC0E3E" w:rsidRPr="00D42D31" w:rsidRDefault="00EC0E3E" w:rsidP="00F84E34">
            <w:pPr>
              <w:jc w:val="center"/>
              <w:rPr>
                <w:sz w:val="16"/>
                <w:szCs w:val="16"/>
                <w:lang w:val="pl-PL"/>
              </w:rPr>
            </w:pPr>
            <w:r>
              <w:rPr>
                <w:sz w:val="16"/>
                <w:szCs w:val="16"/>
                <w:lang w:val="pl-PL"/>
              </w:rPr>
              <w:t>2.</w:t>
            </w:r>
          </w:p>
        </w:tc>
        <w:tc>
          <w:tcPr>
            <w:tcW w:w="2913" w:type="pct"/>
            <w:gridSpan w:val="9"/>
          </w:tcPr>
          <w:p w14:paraId="0D09C1A7" w14:textId="77777777" w:rsidR="00EC0E3E" w:rsidRDefault="00EC0E3E" w:rsidP="00F84E34">
            <w:pPr>
              <w:rPr>
                <w:rFonts w:eastAsia="Times New Roman"/>
                <w:bCs/>
                <w:iCs/>
                <w:sz w:val="16"/>
                <w:szCs w:val="16"/>
                <w:lang w:val="pl-PL" w:eastAsia="pl-PL"/>
              </w:rPr>
            </w:pPr>
            <w:r>
              <w:rPr>
                <w:rFonts w:eastAsia="Times New Roman"/>
                <w:bCs/>
                <w:iCs/>
                <w:sz w:val="16"/>
                <w:szCs w:val="16"/>
                <w:lang w:val="pl-PL" w:eastAsia="pl-PL"/>
              </w:rPr>
              <w:t>Student jest gotów do podejmowania wyzwań zawodowych związanych z przekładem a vista w środowisku szkolnym.</w:t>
            </w:r>
          </w:p>
        </w:tc>
        <w:tc>
          <w:tcPr>
            <w:tcW w:w="648" w:type="pct"/>
            <w:gridSpan w:val="2"/>
            <w:vAlign w:val="center"/>
          </w:tcPr>
          <w:p w14:paraId="4A56E41B" w14:textId="77777777" w:rsidR="00EC0E3E" w:rsidRDefault="00EC0E3E" w:rsidP="00F84E34">
            <w:pPr>
              <w:adjustRightInd w:val="0"/>
              <w:jc w:val="center"/>
              <w:rPr>
                <w:rFonts w:eastAsia="Times New Roman"/>
                <w:bCs/>
                <w:color w:val="000000"/>
                <w:sz w:val="16"/>
                <w:szCs w:val="16"/>
                <w:lang w:val="pl-PL" w:eastAsia="pl-PL"/>
              </w:rPr>
            </w:pPr>
            <w:r>
              <w:rPr>
                <w:rFonts w:eastAsia="Times New Roman"/>
                <w:bCs/>
                <w:color w:val="000000"/>
                <w:sz w:val="16"/>
                <w:szCs w:val="16"/>
                <w:lang w:val="pl-PL" w:eastAsia="pl-PL"/>
              </w:rPr>
              <w:t>K_K07</w:t>
            </w:r>
          </w:p>
        </w:tc>
        <w:tc>
          <w:tcPr>
            <w:tcW w:w="550" w:type="pct"/>
            <w:vAlign w:val="center"/>
          </w:tcPr>
          <w:p w14:paraId="0279CD3F" w14:textId="77777777" w:rsidR="00EC0E3E" w:rsidRPr="002A76B9" w:rsidRDefault="00EC0E3E" w:rsidP="00F84E34">
            <w:pPr>
              <w:jc w:val="center"/>
              <w:rPr>
                <w:sz w:val="14"/>
                <w:szCs w:val="16"/>
                <w:lang w:val="pl-PL"/>
              </w:rPr>
            </w:pPr>
            <w:r w:rsidRPr="002A76B9">
              <w:rPr>
                <w:sz w:val="14"/>
                <w:szCs w:val="16"/>
                <w:lang w:val="pl-PL"/>
              </w:rPr>
              <w:t>Ćwiczenia praktyczne</w:t>
            </w:r>
          </w:p>
        </w:tc>
      </w:tr>
    </w:tbl>
    <w:p w14:paraId="2DBA3258" w14:textId="77777777" w:rsidR="00EC0E3E" w:rsidRDefault="00EC0E3E">
      <w:pPr>
        <w:spacing w:before="4" w:after="1"/>
        <w:rPr>
          <w:b/>
          <w:sz w:val="16"/>
          <w:lang w:val="pl-PL"/>
        </w:rPr>
      </w:pP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289"/>
        <w:gridCol w:w="499"/>
        <w:gridCol w:w="816"/>
        <w:gridCol w:w="95"/>
        <w:gridCol w:w="666"/>
        <w:gridCol w:w="933"/>
        <w:gridCol w:w="780"/>
        <w:gridCol w:w="332"/>
        <w:gridCol w:w="1054"/>
        <w:gridCol w:w="454"/>
        <w:gridCol w:w="629"/>
        <w:gridCol w:w="792"/>
        <w:gridCol w:w="507"/>
        <w:gridCol w:w="1208"/>
      </w:tblGrid>
      <w:tr w:rsidR="00EC0E3E" w:rsidRPr="00D42D31" w14:paraId="5B2ABC2E" w14:textId="77777777" w:rsidTr="00F84E34">
        <w:trPr>
          <w:trHeight w:val="501"/>
        </w:trPr>
        <w:tc>
          <w:tcPr>
            <w:tcW w:w="1342" w:type="pct"/>
            <w:gridSpan w:val="4"/>
            <w:tcBorders>
              <w:top w:val="single" w:sz="4" w:space="0" w:color="auto"/>
              <w:left w:val="single" w:sz="4" w:space="0" w:color="auto"/>
              <w:bottom w:val="single" w:sz="4" w:space="0" w:color="auto"/>
              <w:right w:val="single" w:sz="4" w:space="0" w:color="auto"/>
            </w:tcBorders>
            <w:vAlign w:val="center"/>
          </w:tcPr>
          <w:p w14:paraId="336E8C73" w14:textId="77777777" w:rsidR="00EC0E3E" w:rsidRPr="00D42D31" w:rsidRDefault="00EC0E3E" w:rsidP="00F84E34">
            <w:pPr>
              <w:jc w:val="center"/>
              <w:rPr>
                <w:b/>
                <w:bCs/>
                <w:sz w:val="16"/>
                <w:szCs w:val="16"/>
                <w:lang w:val="pl-PL"/>
              </w:rPr>
            </w:pPr>
            <w:r w:rsidRPr="00D42D31">
              <w:rPr>
                <w:b/>
                <w:bCs/>
                <w:sz w:val="16"/>
                <w:szCs w:val="16"/>
                <w:lang w:val="pl-PL"/>
              </w:rPr>
              <w:t>Nazwa modułu (przedmiotu)</w:t>
            </w:r>
          </w:p>
        </w:tc>
        <w:tc>
          <w:tcPr>
            <w:tcW w:w="3658" w:type="pct"/>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330ED5BF" w14:textId="77777777" w:rsidR="00EC0E3E" w:rsidRPr="00D32E25" w:rsidRDefault="00EC0E3E" w:rsidP="00F84E34">
            <w:pPr>
              <w:pStyle w:val="Nagwek1"/>
              <w:jc w:val="center"/>
            </w:pPr>
            <w:proofErr w:type="spellStart"/>
            <w:r>
              <w:t>Seminarium</w:t>
            </w:r>
            <w:proofErr w:type="spellEnd"/>
            <w:r>
              <w:t xml:space="preserve"> </w:t>
            </w:r>
            <w:proofErr w:type="spellStart"/>
            <w:r>
              <w:t>wybieralne</w:t>
            </w:r>
            <w:proofErr w:type="spellEnd"/>
            <w:r>
              <w:t xml:space="preserve">: </w:t>
            </w:r>
            <w:proofErr w:type="spellStart"/>
            <w:r>
              <w:t>Wystąpienia</w:t>
            </w:r>
            <w:proofErr w:type="spellEnd"/>
            <w:r>
              <w:t xml:space="preserve"> </w:t>
            </w:r>
            <w:proofErr w:type="spellStart"/>
            <w:r>
              <w:t>publiczne</w:t>
            </w:r>
            <w:proofErr w:type="spellEnd"/>
            <w:r>
              <w:t xml:space="preserve"> w </w:t>
            </w:r>
            <w:proofErr w:type="spellStart"/>
            <w:r>
              <w:t>języku</w:t>
            </w:r>
            <w:proofErr w:type="spellEnd"/>
            <w:r>
              <w:t xml:space="preserve"> </w:t>
            </w:r>
            <w:proofErr w:type="spellStart"/>
            <w:r>
              <w:t>angielskim</w:t>
            </w:r>
            <w:proofErr w:type="spellEnd"/>
          </w:p>
        </w:tc>
      </w:tr>
      <w:tr w:rsidR="00EC0E3E" w:rsidRPr="00D42D31" w14:paraId="03C52D6D" w14:textId="77777777" w:rsidTr="00F84E34">
        <w:trPr>
          <w:trHeight w:val="210"/>
        </w:trPr>
        <w:tc>
          <w:tcPr>
            <w:tcW w:w="1342" w:type="pct"/>
            <w:gridSpan w:val="4"/>
            <w:tcBorders>
              <w:top w:val="single" w:sz="4" w:space="0" w:color="auto"/>
              <w:left w:val="single" w:sz="4" w:space="0" w:color="auto"/>
              <w:bottom w:val="single" w:sz="4" w:space="0" w:color="auto"/>
              <w:right w:val="single" w:sz="4" w:space="0" w:color="auto"/>
            </w:tcBorders>
            <w:vAlign w:val="center"/>
          </w:tcPr>
          <w:p w14:paraId="1182089B" w14:textId="77777777" w:rsidR="00EC0E3E" w:rsidRPr="00D42D31" w:rsidRDefault="00EC0E3E" w:rsidP="00F84E34">
            <w:pPr>
              <w:rPr>
                <w:sz w:val="16"/>
                <w:szCs w:val="16"/>
                <w:lang w:val="pl-PL"/>
              </w:rPr>
            </w:pPr>
            <w:r w:rsidRPr="00D42D31">
              <w:rPr>
                <w:sz w:val="16"/>
                <w:szCs w:val="16"/>
                <w:lang w:val="pl-PL"/>
              </w:rPr>
              <w:t>Kierunek studiów</w:t>
            </w:r>
          </w:p>
        </w:tc>
        <w:tc>
          <w:tcPr>
            <w:tcW w:w="3658" w:type="pct"/>
            <w:gridSpan w:val="10"/>
            <w:tcBorders>
              <w:top w:val="single" w:sz="4" w:space="0" w:color="auto"/>
              <w:left w:val="single" w:sz="4" w:space="0" w:color="auto"/>
              <w:bottom w:val="single" w:sz="4" w:space="0" w:color="auto"/>
              <w:right w:val="single" w:sz="4" w:space="0" w:color="auto"/>
            </w:tcBorders>
            <w:vAlign w:val="center"/>
          </w:tcPr>
          <w:p w14:paraId="4490D842" w14:textId="77777777" w:rsidR="00EC0E3E" w:rsidRPr="00D42D31" w:rsidRDefault="00EC0E3E" w:rsidP="00F84E34">
            <w:pPr>
              <w:rPr>
                <w:sz w:val="16"/>
                <w:szCs w:val="16"/>
                <w:lang w:val="pl-PL"/>
              </w:rPr>
            </w:pPr>
            <w:r>
              <w:rPr>
                <w:sz w:val="16"/>
                <w:szCs w:val="16"/>
                <w:lang w:val="pl-PL"/>
              </w:rPr>
              <w:t>filologia</w:t>
            </w:r>
          </w:p>
        </w:tc>
      </w:tr>
      <w:tr w:rsidR="00EC0E3E" w:rsidRPr="00992EF2" w14:paraId="30F279F9" w14:textId="77777777" w:rsidTr="00F84E34">
        <w:trPr>
          <w:trHeight w:val="210"/>
        </w:trPr>
        <w:tc>
          <w:tcPr>
            <w:tcW w:w="1342" w:type="pct"/>
            <w:gridSpan w:val="4"/>
            <w:tcBorders>
              <w:top w:val="single" w:sz="4" w:space="0" w:color="auto"/>
              <w:left w:val="single" w:sz="4" w:space="0" w:color="auto"/>
              <w:bottom w:val="single" w:sz="4" w:space="0" w:color="auto"/>
              <w:right w:val="single" w:sz="4" w:space="0" w:color="auto"/>
            </w:tcBorders>
            <w:vAlign w:val="center"/>
          </w:tcPr>
          <w:p w14:paraId="3E6C7315" w14:textId="77777777" w:rsidR="00EC0E3E" w:rsidRPr="00992EF2" w:rsidRDefault="00EC0E3E" w:rsidP="00F84E34">
            <w:pPr>
              <w:rPr>
                <w:sz w:val="16"/>
                <w:szCs w:val="16"/>
                <w:lang w:val="pl-PL"/>
              </w:rPr>
            </w:pPr>
            <w:r>
              <w:rPr>
                <w:sz w:val="16"/>
                <w:szCs w:val="16"/>
                <w:lang w:val="pl-PL"/>
              </w:rPr>
              <w:t>Specjalizacja</w:t>
            </w:r>
          </w:p>
        </w:tc>
        <w:tc>
          <w:tcPr>
            <w:tcW w:w="3658" w:type="pct"/>
            <w:gridSpan w:val="10"/>
            <w:tcBorders>
              <w:top w:val="single" w:sz="4" w:space="0" w:color="auto"/>
              <w:left w:val="single" w:sz="4" w:space="0" w:color="auto"/>
              <w:bottom w:val="single" w:sz="4" w:space="0" w:color="auto"/>
              <w:right w:val="single" w:sz="4" w:space="0" w:color="auto"/>
            </w:tcBorders>
            <w:vAlign w:val="center"/>
          </w:tcPr>
          <w:p w14:paraId="6187C737" w14:textId="77777777" w:rsidR="00EC0E3E" w:rsidRPr="00992EF2" w:rsidRDefault="00EC0E3E" w:rsidP="00F84E34">
            <w:pPr>
              <w:rPr>
                <w:sz w:val="16"/>
                <w:szCs w:val="16"/>
                <w:lang w:val="pl-PL"/>
              </w:rPr>
            </w:pPr>
            <w:r w:rsidRPr="00992EF2">
              <w:rPr>
                <w:sz w:val="16"/>
                <w:szCs w:val="16"/>
                <w:lang w:val="pl-PL"/>
              </w:rPr>
              <w:t>filologia angielska / nauczyciel języka angielskiego</w:t>
            </w:r>
          </w:p>
        </w:tc>
      </w:tr>
      <w:tr w:rsidR="00EC0E3E" w:rsidRPr="00D42D31" w14:paraId="6E50085B" w14:textId="77777777" w:rsidTr="00F84E34">
        <w:trPr>
          <w:trHeight w:val="210"/>
        </w:trPr>
        <w:tc>
          <w:tcPr>
            <w:tcW w:w="1342" w:type="pct"/>
            <w:gridSpan w:val="4"/>
            <w:tcBorders>
              <w:top w:val="single" w:sz="4" w:space="0" w:color="auto"/>
              <w:left w:val="single" w:sz="4" w:space="0" w:color="auto"/>
              <w:bottom w:val="single" w:sz="4" w:space="0" w:color="auto"/>
              <w:right w:val="single" w:sz="4" w:space="0" w:color="auto"/>
            </w:tcBorders>
            <w:vAlign w:val="center"/>
          </w:tcPr>
          <w:p w14:paraId="613E1BFF" w14:textId="77777777" w:rsidR="00EC0E3E" w:rsidRPr="00D42D31" w:rsidRDefault="00EC0E3E" w:rsidP="00F84E34">
            <w:pPr>
              <w:rPr>
                <w:sz w:val="16"/>
                <w:szCs w:val="16"/>
                <w:lang w:val="pl-PL"/>
              </w:rPr>
            </w:pPr>
            <w:r w:rsidRPr="00D42D31">
              <w:rPr>
                <w:sz w:val="16"/>
                <w:szCs w:val="16"/>
                <w:lang w:val="pl-PL"/>
              </w:rPr>
              <w:t>Profil kształcenia</w:t>
            </w:r>
          </w:p>
        </w:tc>
        <w:tc>
          <w:tcPr>
            <w:tcW w:w="3658" w:type="pct"/>
            <w:gridSpan w:val="10"/>
            <w:tcBorders>
              <w:top w:val="single" w:sz="4" w:space="0" w:color="auto"/>
              <w:left w:val="single" w:sz="4" w:space="0" w:color="auto"/>
              <w:bottom w:val="single" w:sz="4" w:space="0" w:color="auto"/>
              <w:right w:val="single" w:sz="4" w:space="0" w:color="auto"/>
            </w:tcBorders>
            <w:vAlign w:val="center"/>
          </w:tcPr>
          <w:p w14:paraId="26C4FDF9" w14:textId="77777777" w:rsidR="00EC0E3E" w:rsidRPr="00D42D31" w:rsidRDefault="00EC0E3E" w:rsidP="00F84E34">
            <w:pPr>
              <w:rPr>
                <w:sz w:val="16"/>
                <w:szCs w:val="16"/>
                <w:lang w:val="pl-PL"/>
              </w:rPr>
            </w:pPr>
            <w:r w:rsidRPr="00D42D31">
              <w:rPr>
                <w:sz w:val="16"/>
                <w:szCs w:val="16"/>
                <w:lang w:val="pl-PL"/>
              </w:rPr>
              <w:t>praktyczny</w:t>
            </w:r>
          </w:p>
        </w:tc>
      </w:tr>
      <w:tr w:rsidR="00EC0E3E" w:rsidRPr="00D42D31" w14:paraId="22EF3E7C" w14:textId="77777777" w:rsidTr="00F84E34">
        <w:trPr>
          <w:trHeight w:val="210"/>
        </w:trPr>
        <w:tc>
          <w:tcPr>
            <w:tcW w:w="1342" w:type="pct"/>
            <w:gridSpan w:val="4"/>
            <w:tcBorders>
              <w:top w:val="single" w:sz="4" w:space="0" w:color="auto"/>
              <w:left w:val="single" w:sz="4" w:space="0" w:color="auto"/>
              <w:bottom w:val="single" w:sz="4" w:space="0" w:color="auto"/>
              <w:right w:val="single" w:sz="4" w:space="0" w:color="auto"/>
            </w:tcBorders>
            <w:vAlign w:val="center"/>
          </w:tcPr>
          <w:p w14:paraId="0F5D6F2B" w14:textId="77777777" w:rsidR="00EC0E3E" w:rsidRPr="00D42D31" w:rsidRDefault="00EC0E3E" w:rsidP="00F84E34">
            <w:pPr>
              <w:rPr>
                <w:sz w:val="16"/>
                <w:szCs w:val="16"/>
                <w:lang w:val="pl-PL"/>
              </w:rPr>
            </w:pPr>
            <w:r w:rsidRPr="00D42D31">
              <w:rPr>
                <w:sz w:val="16"/>
                <w:szCs w:val="16"/>
                <w:lang w:val="pl-PL"/>
              </w:rPr>
              <w:t>Poziom studiów</w:t>
            </w:r>
          </w:p>
        </w:tc>
        <w:tc>
          <w:tcPr>
            <w:tcW w:w="3658" w:type="pct"/>
            <w:gridSpan w:val="10"/>
            <w:tcBorders>
              <w:top w:val="single" w:sz="4" w:space="0" w:color="auto"/>
              <w:left w:val="single" w:sz="4" w:space="0" w:color="auto"/>
              <w:bottom w:val="single" w:sz="4" w:space="0" w:color="auto"/>
              <w:right w:val="single" w:sz="4" w:space="0" w:color="auto"/>
            </w:tcBorders>
            <w:vAlign w:val="center"/>
          </w:tcPr>
          <w:p w14:paraId="0E7E6B83" w14:textId="77777777" w:rsidR="00EC0E3E" w:rsidRPr="00D42D31" w:rsidRDefault="00EC0E3E" w:rsidP="00F84E34">
            <w:pPr>
              <w:rPr>
                <w:sz w:val="16"/>
                <w:szCs w:val="16"/>
                <w:lang w:val="pl-PL"/>
              </w:rPr>
            </w:pPr>
            <w:r>
              <w:rPr>
                <w:sz w:val="16"/>
                <w:szCs w:val="16"/>
                <w:lang w:val="pl-PL"/>
              </w:rPr>
              <w:t>pierwszego</w:t>
            </w:r>
            <w:r w:rsidRPr="00D42D31">
              <w:rPr>
                <w:sz w:val="16"/>
                <w:szCs w:val="16"/>
                <w:lang w:val="pl-PL"/>
              </w:rPr>
              <w:t xml:space="preserve"> stopnia </w:t>
            </w:r>
          </w:p>
        </w:tc>
      </w:tr>
      <w:tr w:rsidR="00EC0E3E" w:rsidRPr="00D42D31" w14:paraId="65F9141D" w14:textId="77777777" w:rsidTr="00F84E34">
        <w:trPr>
          <w:trHeight w:val="210"/>
        </w:trPr>
        <w:tc>
          <w:tcPr>
            <w:tcW w:w="1342" w:type="pct"/>
            <w:gridSpan w:val="4"/>
            <w:tcBorders>
              <w:top w:val="single" w:sz="4" w:space="0" w:color="auto"/>
              <w:left w:val="single" w:sz="4" w:space="0" w:color="auto"/>
              <w:bottom w:val="single" w:sz="4" w:space="0" w:color="auto"/>
              <w:right w:val="single" w:sz="4" w:space="0" w:color="auto"/>
            </w:tcBorders>
            <w:vAlign w:val="center"/>
          </w:tcPr>
          <w:p w14:paraId="4F3CCFDF" w14:textId="77777777" w:rsidR="00EC0E3E" w:rsidRPr="00D42D31" w:rsidRDefault="00EC0E3E" w:rsidP="00F84E34">
            <w:pPr>
              <w:rPr>
                <w:sz w:val="16"/>
                <w:szCs w:val="16"/>
                <w:lang w:val="pl-PL"/>
              </w:rPr>
            </w:pPr>
            <w:r w:rsidRPr="00D42D31">
              <w:rPr>
                <w:sz w:val="16"/>
                <w:szCs w:val="16"/>
                <w:lang w:val="pl-PL"/>
              </w:rPr>
              <w:t>Forma studiów</w:t>
            </w:r>
          </w:p>
        </w:tc>
        <w:tc>
          <w:tcPr>
            <w:tcW w:w="3658" w:type="pct"/>
            <w:gridSpan w:val="10"/>
            <w:tcBorders>
              <w:top w:val="single" w:sz="4" w:space="0" w:color="auto"/>
              <w:left w:val="single" w:sz="4" w:space="0" w:color="auto"/>
              <w:bottom w:val="single" w:sz="4" w:space="0" w:color="auto"/>
              <w:right w:val="single" w:sz="4" w:space="0" w:color="auto"/>
            </w:tcBorders>
            <w:vAlign w:val="center"/>
          </w:tcPr>
          <w:p w14:paraId="6AFF7A05" w14:textId="77777777" w:rsidR="00EC0E3E" w:rsidRPr="00D42D31" w:rsidRDefault="00EC0E3E" w:rsidP="00F84E34">
            <w:pPr>
              <w:rPr>
                <w:sz w:val="16"/>
                <w:szCs w:val="16"/>
                <w:lang w:val="pl-PL"/>
              </w:rPr>
            </w:pPr>
            <w:r w:rsidRPr="00D42D31">
              <w:rPr>
                <w:sz w:val="16"/>
                <w:szCs w:val="16"/>
                <w:lang w:val="pl-PL"/>
              </w:rPr>
              <w:t>stacjonarne</w:t>
            </w:r>
          </w:p>
        </w:tc>
      </w:tr>
      <w:tr w:rsidR="00EC0E3E" w:rsidRPr="00D42D31" w14:paraId="4ADCAD44" w14:textId="77777777" w:rsidTr="00F84E34">
        <w:trPr>
          <w:trHeight w:val="210"/>
        </w:trPr>
        <w:tc>
          <w:tcPr>
            <w:tcW w:w="1342" w:type="pct"/>
            <w:gridSpan w:val="4"/>
            <w:tcBorders>
              <w:top w:val="single" w:sz="4" w:space="0" w:color="auto"/>
              <w:left w:val="single" w:sz="4" w:space="0" w:color="auto"/>
              <w:bottom w:val="single" w:sz="4" w:space="0" w:color="auto"/>
              <w:right w:val="single" w:sz="4" w:space="0" w:color="auto"/>
            </w:tcBorders>
            <w:vAlign w:val="center"/>
          </w:tcPr>
          <w:p w14:paraId="1F8597F2" w14:textId="77777777" w:rsidR="00EC0E3E" w:rsidRPr="00D42D31" w:rsidRDefault="00EC0E3E" w:rsidP="00F84E34">
            <w:pPr>
              <w:rPr>
                <w:sz w:val="16"/>
                <w:szCs w:val="16"/>
                <w:lang w:val="pl-PL"/>
              </w:rPr>
            </w:pPr>
            <w:r w:rsidRPr="00D42D31">
              <w:rPr>
                <w:sz w:val="16"/>
                <w:szCs w:val="16"/>
                <w:lang w:val="pl-PL"/>
              </w:rPr>
              <w:t>Semestr studiów</w:t>
            </w:r>
          </w:p>
        </w:tc>
        <w:tc>
          <w:tcPr>
            <w:tcW w:w="3658" w:type="pct"/>
            <w:gridSpan w:val="10"/>
            <w:tcBorders>
              <w:top w:val="single" w:sz="4" w:space="0" w:color="auto"/>
              <w:left w:val="single" w:sz="4" w:space="0" w:color="auto"/>
              <w:bottom w:val="single" w:sz="4" w:space="0" w:color="auto"/>
              <w:right w:val="single" w:sz="4" w:space="0" w:color="auto"/>
            </w:tcBorders>
            <w:vAlign w:val="center"/>
          </w:tcPr>
          <w:p w14:paraId="6322D89B" w14:textId="77777777" w:rsidR="00EC0E3E" w:rsidRPr="00D42D31" w:rsidRDefault="00EC0E3E" w:rsidP="00F84E34">
            <w:pPr>
              <w:rPr>
                <w:sz w:val="16"/>
                <w:szCs w:val="16"/>
                <w:lang w:val="pl-PL"/>
              </w:rPr>
            </w:pPr>
            <w:r>
              <w:rPr>
                <w:sz w:val="16"/>
                <w:szCs w:val="16"/>
                <w:lang w:val="pl-PL"/>
              </w:rPr>
              <w:t>czwarty</w:t>
            </w:r>
          </w:p>
        </w:tc>
      </w:tr>
      <w:tr w:rsidR="00EC0E3E" w:rsidRPr="00D42D31" w14:paraId="0AD920D6" w14:textId="77777777" w:rsidTr="00F84E34">
        <w:trPr>
          <w:cantSplit/>
          <w:trHeight w:val="152"/>
        </w:trPr>
        <w:tc>
          <w:tcPr>
            <w:tcW w:w="1342" w:type="pct"/>
            <w:gridSpan w:val="4"/>
            <w:tcBorders>
              <w:top w:val="single" w:sz="4" w:space="0" w:color="auto"/>
              <w:left w:val="single" w:sz="4" w:space="0" w:color="auto"/>
              <w:bottom w:val="single" w:sz="4" w:space="0" w:color="auto"/>
              <w:right w:val="single" w:sz="4" w:space="0" w:color="auto"/>
            </w:tcBorders>
            <w:vAlign w:val="center"/>
          </w:tcPr>
          <w:p w14:paraId="0EEFE651" w14:textId="77777777" w:rsidR="00EC0E3E" w:rsidRPr="00907D15" w:rsidRDefault="00EC0E3E" w:rsidP="00F84E34">
            <w:pPr>
              <w:rPr>
                <w:b/>
                <w:bCs/>
                <w:sz w:val="16"/>
                <w:szCs w:val="18"/>
                <w:lang w:val="pl-PL"/>
              </w:rPr>
            </w:pPr>
            <w:r w:rsidRPr="00907D15">
              <w:rPr>
                <w:b/>
                <w:bCs/>
                <w:sz w:val="16"/>
                <w:szCs w:val="18"/>
                <w:lang w:val="pl-PL"/>
              </w:rPr>
              <w:t>Tryb zaliczenia przedmiotu</w:t>
            </w:r>
          </w:p>
        </w:tc>
        <w:tc>
          <w:tcPr>
            <w:tcW w:w="795" w:type="pct"/>
            <w:gridSpan w:val="2"/>
            <w:tcBorders>
              <w:top w:val="single" w:sz="4" w:space="0" w:color="auto"/>
              <w:left w:val="single" w:sz="4" w:space="0" w:color="auto"/>
              <w:bottom w:val="single" w:sz="4" w:space="0" w:color="auto"/>
              <w:right w:val="single" w:sz="4" w:space="0" w:color="auto"/>
            </w:tcBorders>
            <w:vAlign w:val="center"/>
          </w:tcPr>
          <w:p w14:paraId="24637863" w14:textId="77777777" w:rsidR="00EC0E3E" w:rsidRPr="00907D15" w:rsidRDefault="00EC0E3E" w:rsidP="00F84E34">
            <w:pPr>
              <w:rPr>
                <w:sz w:val="16"/>
                <w:szCs w:val="18"/>
                <w:lang w:val="pl-PL"/>
              </w:rPr>
            </w:pPr>
            <w:r w:rsidRPr="00907D15">
              <w:rPr>
                <w:sz w:val="16"/>
                <w:szCs w:val="18"/>
                <w:lang w:val="pl-PL"/>
              </w:rPr>
              <w:t>zaliczenie</w:t>
            </w:r>
          </w:p>
        </w:tc>
        <w:tc>
          <w:tcPr>
            <w:tcW w:w="2262" w:type="pct"/>
            <w:gridSpan w:val="7"/>
            <w:tcBorders>
              <w:top w:val="single" w:sz="4" w:space="0" w:color="auto"/>
              <w:left w:val="single" w:sz="4" w:space="0" w:color="auto"/>
              <w:bottom w:val="single" w:sz="4" w:space="0" w:color="auto"/>
              <w:right w:val="single" w:sz="4" w:space="0" w:color="auto"/>
            </w:tcBorders>
            <w:vAlign w:val="center"/>
          </w:tcPr>
          <w:p w14:paraId="170E21F8" w14:textId="77777777" w:rsidR="00EC0E3E" w:rsidRPr="00907D15" w:rsidRDefault="00EC0E3E" w:rsidP="00F84E34">
            <w:pPr>
              <w:jc w:val="center"/>
              <w:rPr>
                <w:b/>
                <w:bCs/>
                <w:sz w:val="16"/>
                <w:szCs w:val="18"/>
                <w:lang w:val="pl-PL"/>
              </w:rPr>
            </w:pPr>
            <w:r w:rsidRPr="00907D15">
              <w:rPr>
                <w:b/>
                <w:bCs/>
                <w:sz w:val="16"/>
                <w:szCs w:val="18"/>
                <w:lang w:val="pl-PL"/>
              </w:rPr>
              <w:t>Liczba punktów ECTS</w:t>
            </w:r>
          </w:p>
        </w:tc>
        <w:tc>
          <w:tcPr>
            <w:tcW w:w="602" w:type="pct"/>
            <w:vMerge w:val="restart"/>
            <w:tcBorders>
              <w:top w:val="single" w:sz="4" w:space="0" w:color="auto"/>
              <w:left w:val="single" w:sz="4" w:space="0" w:color="auto"/>
              <w:bottom w:val="single" w:sz="4" w:space="0" w:color="auto"/>
              <w:right w:val="single" w:sz="4" w:space="0" w:color="auto"/>
            </w:tcBorders>
            <w:vAlign w:val="center"/>
          </w:tcPr>
          <w:p w14:paraId="1439DCD2" w14:textId="77777777" w:rsidR="00EC0E3E" w:rsidRPr="00D42D31" w:rsidRDefault="00EC0E3E" w:rsidP="00F84E34">
            <w:pPr>
              <w:jc w:val="center"/>
              <w:rPr>
                <w:sz w:val="14"/>
                <w:szCs w:val="16"/>
                <w:lang w:val="pl-PL"/>
              </w:rPr>
            </w:pPr>
            <w:r w:rsidRPr="00D42D31">
              <w:rPr>
                <w:sz w:val="14"/>
                <w:szCs w:val="16"/>
                <w:lang w:val="pl-PL"/>
              </w:rPr>
              <w:t>Sposób ustalania oceny z przedmiotu</w:t>
            </w:r>
          </w:p>
        </w:tc>
      </w:tr>
      <w:tr w:rsidR="00EC0E3E" w:rsidRPr="00D42D31" w14:paraId="27808832" w14:textId="77777777" w:rsidTr="00F84E34">
        <w:trPr>
          <w:cantSplit/>
        </w:trPr>
        <w:tc>
          <w:tcPr>
            <w:tcW w:w="888" w:type="pct"/>
            <w:gridSpan w:val="2"/>
            <w:vMerge w:val="restart"/>
            <w:tcBorders>
              <w:top w:val="single" w:sz="4" w:space="0" w:color="auto"/>
              <w:left w:val="single" w:sz="4" w:space="0" w:color="auto"/>
              <w:bottom w:val="single" w:sz="4" w:space="0" w:color="auto"/>
              <w:right w:val="single" w:sz="4" w:space="0" w:color="auto"/>
            </w:tcBorders>
            <w:vAlign w:val="center"/>
          </w:tcPr>
          <w:p w14:paraId="46CD5C3A" w14:textId="77777777" w:rsidR="00EC0E3E" w:rsidRPr="00D42D31" w:rsidRDefault="00EC0E3E" w:rsidP="00F84E34">
            <w:pPr>
              <w:rPr>
                <w:b/>
                <w:bCs/>
                <w:sz w:val="14"/>
                <w:szCs w:val="16"/>
                <w:lang w:val="pl-PL"/>
              </w:rPr>
            </w:pPr>
            <w:r w:rsidRPr="00D42D31">
              <w:rPr>
                <w:b/>
                <w:bCs/>
                <w:sz w:val="14"/>
                <w:szCs w:val="16"/>
                <w:lang w:val="pl-PL"/>
              </w:rPr>
              <w:t>Formy zajęć i inne</w:t>
            </w:r>
          </w:p>
        </w:tc>
        <w:tc>
          <w:tcPr>
            <w:tcW w:w="1248" w:type="pct"/>
            <w:gridSpan w:val="4"/>
            <w:tcBorders>
              <w:top w:val="single" w:sz="4" w:space="0" w:color="auto"/>
              <w:left w:val="single" w:sz="4" w:space="0" w:color="auto"/>
              <w:bottom w:val="single" w:sz="4" w:space="0" w:color="auto"/>
              <w:right w:val="single" w:sz="4" w:space="0" w:color="auto"/>
            </w:tcBorders>
            <w:vAlign w:val="center"/>
          </w:tcPr>
          <w:p w14:paraId="4F57F689" w14:textId="77777777" w:rsidR="00EC0E3E" w:rsidRPr="00D42D31" w:rsidRDefault="00EC0E3E" w:rsidP="00F84E34">
            <w:pPr>
              <w:jc w:val="center"/>
              <w:rPr>
                <w:b/>
                <w:bCs/>
                <w:sz w:val="14"/>
                <w:szCs w:val="16"/>
                <w:lang w:val="pl-PL"/>
              </w:rPr>
            </w:pPr>
            <w:r w:rsidRPr="00D42D31">
              <w:rPr>
                <w:b/>
                <w:bCs/>
                <w:sz w:val="14"/>
                <w:szCs w:val="16"/>
                <w:lang w:val="pl-PL"/>
              </w:rPr>
              <w:t>Liczba godzin zajęć w semestrze</w:t>
            </w:r>
          </w:p>
        </w:tc>
        <w:tc>
          <w:tcPr>
            <w:tcW w:w="388" w:type="pct"/>
            <w:tcBorders>
              <w:top w:val="single" w:sz="4" w:space="0" w:color="auto"/>
              <w:left w:val="single" w:sz="4" w:space="0" w:color="auto"/>
              <w:bottom w:val="single" w:sz="4" w:space="0" w:color="auto"/>
              <w:right w:val="single" w:sz="4" w:space="0" w:color="auto"/>
            </w:tcBorders>
            <w:vAlign w:val="center"/>
          </w:tcPr>
          <w:p w14:paraId="7C99BAF6" w14:textId="77777777" w:rsidR="00EC0E3E" w:rsidRPr="00D42D31" w:rsidRDefault="00EC0E3E" w:rsidP="00F84E34">
            <w:pPr>
              <w:ind w:left="-101" w:right="-32"/>
              <w:jc w:val="center"/>
              <w:rPr>
                <w:sz w:val="14"/>
                <w:szCs w:val="16"/>
                <w:lang w:val="pl-PL"/>
              </w:rPr>
            </w:pPr>
            <w:r w:rsidRPr="00D42D31">
              <w:rPr>
                <w:sz w:val="14"/>
                <w:szCs w:val="16"/>
                <w:lang w:val="pl-PL"/>
              </w:rPr>
              <w:t>Całkowita</w:t>
            </w:r>
          </w:p>
        </w:tc>
        <w:tc>
          <w:tcPr>
            <w:tcW w:w="165" w:type="pct"/>
            <w:tcBorders>
              <w:top w:val="single" w:sz="4" w:space="0" w:color="auto"/>
              <w:left w:val="single" w:sz="4" w:space="0" w:color="auto"/>
              <w:bottom w:val="single" w:sz="4" w:space="0" w:color="auto"/>
              <w:right w:val="single" w:sz="4" w:space="0" w:color="auto"/>
            </w:tcBorders>
            <w:vAlign w:val="center"/>
          </w:tcPr>
          <w:p w14:paraId="30A65D5D" w14:textId="77777777" w:rsidR="00EC0E3E" w:rsidRPr="00D42D31" w:rsidRDefault="00EC0E3E" w:rsidP="00F84E34">
            <w:pPr>
              <w:jc w:val="center"/>
              <w:rPr>
                <w:sz w:val="14"/>
                <w:szCs w:val="16"/>
                <w:lang w:val="pl-PL"/>
              </w:rPr>
            </w:pPr>
            <w:r>
              <w:rPr>
                <w:sz w:val="14"/>
                <w:szCs w:val="16"/>
                <w:lang w:val="pl-PL"/>
              </w:rPr>
              <w:t>1</w:t>
            </w:r>
          </w:p>
        </w:tc>
        <w:tc>
          <w:tcPr>
            <w:tcW w:w="524" w:type="pct"/>
            <w:tcBorders>
              <w:top w:val="single" w:sz="4" w:space="0" w:color="auto"/>
              <w:left w:val="single" w:sz="4" w:space="0" w:color="auto"/>
              <w:bottom w:val="single" w:sz="4" w:space="0" w:color="auto"/>
              <w:right w:val="single" w:sz="4" w:space="0" w:color="auto"/>
            </w:tcBorders>
            <w:vAlign w:val="center"/>
          </w:tcPr>
          <w:p w14:paraId="79588522" w14:textId="77777777" w:rsidR="00EC0E3E" w:rsidRPr="00D42D31" w:rsidRDefault="00EC0E3E" w:rsidP="00F84E34">
            <w:pPr>
              <w:jc w:val="center"/>
              <w:rPr>
                <w:sz w:val="14"/>
                <w:szCs w:val="16"/>
                <w:lang w:val="pl-PL"/>
              </w:rPr>
            </w:pPr>
            <w:r w:rsidRPr="00D42D31">
              <w:rPr>
                <w:sz w:val="14"/>
                <w:szCs w:val="16"/>
                <w:lang w:val="pl-PL"/>
              </w:rPr>
              <w:t>Zajęcia kontaktowe</w:t>
            </w:r>
          </w:p>
        </w:tc>
        <w:tc>
          <w:tcPr>
            <w:tcW w:w="226" w:type="pct"/>
            <w:tcBorders>
              <w:top w:val="single" w:sz="4" w:space="0" w:color="auto"/>
              <w:left w:val="single" w:sz="4" w:space="0" w:color="auto"/>
              <w:bottom w:val="single" w:sz="4" w:space="0" w:color="auto"/>
              <w:right w:val="single" w:sz="4" w:space="0" w:color="auto"/>
            </w:tcBorders>
            <w:vAlign w:val="center"/>
          </w:tcPr>
          <w:p w14:paraId="53F86D13" w14:textId="77777777" w:rsidR="00EC0E3E" w:rsidRPr="00D42D31" w:rsidRDefault="00EC0E3E" w:rsidP="00F84E34">
            <w:pPr>
              <w:jc w:val="center"/>
              <w:rPr>
                <w:sz w:val="14"/>
                <w:szCs w:val="14"/>
                <w:lang w:val="pl-PL"/>
              </w:rPr>
            </w:pPr>
            <w:r>
              <w:rPr>
                <w:sz w:val="14"/>
                <w:szCs w:val="14"/>
                <w:lang w:val="pl-PL"/>
              </w:rPr>
              <w:t>1.2</w:t>
            </w:r>
          </w:p>
        </w:tc>
        <w:tc>
          <w:tcPr>
            <w:tcW w:w="707" w:type="pct"/>
            <w:gridSpan w:val="2"/>
            <w:tcBorders>
              <w:top w:val="single" w:sz="4" w:space="0" w:color="auto"/>
              <w:left w:val="single" w:sz="4" w:space="0" w:color="auto"/>
              <w:bottom w:val="single" w:sz="4" w:space="0" w:color="auto"/>
              <w:right w:val="single" w:sz="4" w:space="0" w:color="auto"/>
            </w:tcBorders>
            <w:vAlign w:val="center"/>
          </w:tcPr>
          <w:p w14:paraId="7C7D5853" w14:textId="77777777" w:rsidR="00EC0E3E" w:rsidRPr="00D42D31" w:rsidRDefault="00EC0E3E" w:rsidP="00F84E34">
            <w:pPr>
              <w:jc w:val="center"/>
              <w:rPr>
                <w:sz w:val="14"/>
                <w:szCs w:val="16"/>
                <w:lang w:val="pl-PL"/>
              </w:rPr>
            </w:pPr>
            <w:r w:rsidRPr="00D42D31">
              <w:rPr>
                <w:sz w:val="14"/>
                <w:szCs w:val="16"/>
                <w:lang w:val="pl-PL"/>
              </w:rPr>
              <w:t>Zajęcia związane z praktycznym przygotowaniem zawodowym</w:t>
            </w:r>
          </w:p>
        </w:tc>
        <w:tc>
          <w:tcPr>
            <w:tcW w:w="252" w:type="pct"/>
            <w:tcBorders>
              <w:top w:val="single" w:sz="4" w:space="0" w:color="auto"/>
              <w:left w:val="single" w:sz="4" w:space="0" w:color="auto"/>
              <w:bottom w:val="single" w:sz="4" w:space="0" w:color="auto"/>
              <w:right w:val="single" w:sz="4" w:space="0" w:color="auto"/>
            </w:tcBorders>
            <w:vAlign w:val="center"/>
          </w:tcPr>
          <w:p w14:paraId="6FB273F7" w14:textId="77777777" w:rsidR="00EC0E3E" w:rsidRPr="00D42D31" w:rsidRDefault="00EC0E3E" w:rsidP="00F84E34">
            <w:pPr>
              <w:jc w:val="center"/>
              <w:rPr>
                <w:sz w:val="14"/>
                <w:szCs w:val="16"/>
                <w:lang w:val="pl-PL"/>
              </w:rPr>
            </w:pPr>
            <w:r>
              <w:rPr>
                <w:sz w:val="14"/>
                <w:szCs w:val="16"/>
                <w:lang w:val="pl-PL"/>
              </w:rPr>
              <w:t>TAK</w:t>
            </w:r>
          </w:p>
        </w:tc>
        <w:tc>
          <w:tcPr>
            <w:tcW w:w="602" w:type="pct"/>
            <w:vMerge/>
            <w:tcBorders>
              <w:top w:val="single" w:sz="4" w:space="0" w:color="auto"/>
              <w:left w:val="single" w:sz="4" w:space="0" w:color="auto"/>
              <w:bottom w:val="single" w:sz="4" w:space="0" w:color="auto"/>
              <w:right w:val="single" w:sz="4" w:space="0" w:color="auto"/>
            </w:tcBorders>
            <w:vAlign w:val="center"/>
          </w:tcPr>
          <w:p w14:paraId="2C17C8D6" w14:textId="77777777" w:rsidR="00EC0E3E" w:rsidRPr="00D42D31" w:rsidRDefault="00EC0E3E" w:rsidP="00F84E34">
            <w:pPr>
              <w:jc w:val="center"/>
              <w:rPr>
                <w:sz w:val="14"/>
                <w:szCs w:val="16"/>
                <w:lang w:val="pl-PL"/>
              </w:rPr>
            </w:pPr>
          </w:p>
        </w:tc>
      </w:tr>
      <w:tr w:rsidR="00EC0E3E" w:rsidRPr="00D42D31" w14:paraId="5B389751" w14:textId="77777777" w:rsidTr="00F84E34">
        <w:trPr>
          <w:cantSplit/>
        </w:trPr>
        <w:tc>
          <w:tcPr>
            <w:tcW w:w="888" w:type="pct"/>
            <w:gridSpan w:val="2"/>
            <w:vMerge/>
            <w:tcBorders>
              <w:top w:val="single" w:sz="4" w:space="0" w:color="auto"/>
              <w:left w:val="single" w:sz="4" w:space="0" w:color="auto"/>
              <w:bottom w:val="single" w:sz="4" w:space="0" w:color="auto"/>
              <w:right w:val="single" w:sz="4" w:space="0" w:color="auto"/>
            </w:tcBorders>
            <w:vAlign w:val="center"/>
          </w:tcPr>
          <w:p w14:paraId="08F5A076" w14:textId="77777777" w:rsidR="00EC0E3E" w:rsidRPr="00D42D31" w:rsidRDefault="00EC0E3E" w:rsidP="00F84E34">
            <w:pPr>
              <w:rPr>
                <w:b/>
                <w:bCs/>
                <w:sz w:val="14"/>
                <w:szCs w:val="16"/>
                <w:lang w:val="pl-PL"/>
              </w:rPr>
            </w:pPr>
          </w:p>
        </w:tc>
        <w:tc>
          <w:tcPr>
            <w:tcW w:w="406" w:type="pct"/>
            <w:tcBorders>
              <w:top w:val="single" w:sz="4" w:space="0" w:color="auto"/>
              <w:left w:val="single" w:sz="4" w:space="0" w:color="auto"/>
              <w:bottom w:val="single" w:sz="4" w:space="0" w:color="auto"/>
              <w:right w:val="single" w:sz="4" w:space="0" w:color="auto"/>
            </w:tcBorders>
            <w:vAlign w:val="center"/>
          </w:tcPr>
          <w:p w14:paraId="52198E7B" w14:textId="77777777" w:rsidR="00EC0E3E" w:rsidRPr="00D42D31" w:rsidRDefault="00EC0E3E" w:rsidP="00F84E34">
            <w:pPr>
              <w:jc w:val="center"/>
              <w:rPr>
                <w:sz w:val="12"/>
                <w:szCs w:val="14"/>
                <w:lang w:val="pl-PL"/>
              </w:rPr>
            </w:pPr>
            <w:r w:rsidRPr="00D42D31">
              <w:rPr>
                <w:sz w:val="12"/>
                <w:szCs w:val="14"/>
                <w:lang w:val="pl-PL"/>
              </w:rPr>
              <w:t>Całkowita</w:t>
            </w:r>
          </w:p>
        </w:tc>
        <w:tc>
          <w:tcPr>
            <w:tcW w:w="378" w:type="pct"/>
            <w:gridSpan w:val="2"/>
            <w:tcBorders>
              <w:top w:val="single" w:sz="4" w:space="0" w:color="auto"/>
              <w:left w:val="single" w:sz="4" w:space="0" w:color="auto"/>
              <w:bottom w:val="single" w:sz="4" w:space="0" w:color="auto"/>
              <w:right w:val="single" w:sz="4" w:space="0" w:color="auto"/>
            </w:tcBorders>
            <w:vAlign w:val="center"/>
          </w:tcPr>
          <w:p w14:paraId="397BE6B1" w14:textId="77777777" w:rsidR="00EC0E3E" w:rsidRPr="00D42D31" w:rsidRDefault="00EC0E3E" w:rsidP="00F84E34">
            <w:pPr>
              <w:jc w:val="center"/>
              <w:rPr>
                <w:sz w:val="12"/>
                <w:szCs w:val="14"/>
                <w:lang w:val="pl-PL"/>
              </w:rPr>
            </w:pPr>
            <w:r w:rsidRPr="00D42D31">
              <w:rPr>
                <w:sz w:val="12"/>
                <w:szCs w:val="14"/>
                <w:lang w:val="pl-PL"/>
              </w:rPr>
              <w:t>Pracy studenta</w:t>
            </w:r>
          </w:p>
        </w:tc>
        <w:tc>
          <w:tcPr>
            <w:tcW w:w="464" w:type="pct"/>
            <w:tcBorders>
              <w:top w:val="single" w:sz="4" w:space="0" w:color="auto"/>
              <w:left w:val="single" w:sz="4" w:space="0" w:color="auto"/>
              <w:bottom w:val="single" w:sz="4" w:space="0" w:color="auto"/>
              <w:right w:val="single" w:sz="4" w:space="0" w:color="auto"/>
            </w:tcBorders>
            <w:vAlign w:val="center"/>
          </w:tcPr>
          <w:p w14:paraId="614DDE41" w14:textId="77777777" w:rsidR="00EC0E3E" w:rsidRPr="00D42D31" w:rsidRDefault="00EC0E3E" w:rsidP="00F84E34">
            <w:pPr>
              <w:jc w:val="center"/>
              <w:rPr>
                <w:sz w:val="12"/>
                <w:szCs w:val="14"/>
                <w:lang w:val="pl-PL"/>
              </w:rPr>
            </w:pPr>
            <w:r w:rsidRPr="00D42D31">
              <w:rPr>
                <w:sz w:val="12"/>
                <w:szCs w:val="14"/>
                <w:lang w:val="pl-PL"/>
              </w:rPr>
              <w:t>Zajęcia kontaktowe</w:t>
            </w:r>
          </w:p>
        </w:tc>
        <w:tc>
          <w:tcPr>
            <w:tcW w:w="2262" w:type="pct"/>
            <w:gridSpan w:val="7"/>
            <w:tcBorders>
              <w:top w:val="single" w:sz="4" w:space="0" w:color="auto"/>
              <w:left w:val="single" w:sz="4" w:space="0" w:color="auto"/>
              <w:bottom w:val="single" w:sz="4" w:space="0" w:color="auto"/>
              <w:right w:val="single" w:sz="4" w:space="0" w:color="auto"/>
            </w:tcBorders>
            <w:vAlign w:val="center"/>
          </w:tcPr>
          <w:p w14:paraId="0354482C" w14:textId="77777777" w:rsidR="00EC0E3E" w:rsidRPr="00D42D31" w:rsidRDefault="00EC0E3E" w:rsidP="00F84E34">
            <w:pPr>
              <w:jc w:val="center"/>
              <w:rPr>
                <w:b/>
                <w:bCs/>
                <w:sz w:val="14"/>
                <w:szCs w:val="16"/>
                <w:lang w:val="pl-PL"/>
              </w:rPr>
            </w:pPr>
            <w:r w:rsidRPr="00D42D31">
              <w:rPr>
                <w:b/>
                <w:bCs/>
                <w:sz w:val="14"/>
                <w:szCs w:val="16"/>
                <w:lang w:val="pl-PL"/>
              </w:rPr>
              <w:t>Sposoby weryfikacji efektów uczenia się w ramach form zajęć</w:t>
            </w:r>
          </w:p>
        </w:tc>
        <w:tc>
          <w:tcPr>
            <w:tcW w:w="602" w:type="pct"/>
            <w:tcBorders>
              <w:top w:val="single" w:sz="4" w:space="0" w:color="auto"/>
              <w:left w:val="single" w:sz="4" w:space="0" w:color="auto"/>
              <w:bottom w:val="single" w:sz="4" w:space="0" w:color="auto"/>
              <w:right w:val="single" w:sz="4" w:space="0" w:color="auto"/>
            </w:tcBorders>
            <w:vAlign w:val="center"/>
          </w:tcPr>
          <w:p w14:paraId="53616A51" w14:textId="77777777" w:rsidR="00EC0E3E" w:rsidRPr="00D42D31" w:rsidRDefault="00EC0E3E" w:rsidP="00F84E34">
            <w:pPr>
              <w:jc w:val="center"/>
              <w:rPr>
                <w:sz w:val="14"/>
                <w:szCs w:val="16"/>
                <w:lang w:val="pl-PL"/>
              </w:rPr>
            </w:pPr>
            <w:r w:rsidRPr="00D42D31">
              <w:rPr>
                <w:sz w:val="14"/>
                <w:szCs w:val="16"/>
                <w:lang w:val="pl-PL"/>
              </w:rPr>
              <w:t>Waga w %</w:t>
            </w:r>
          </w:p>
        </w:tc>
      </w:tr>
      <w:tr w:rsidR="00EC0E3E" w:rsidRPr="00D42D31" w14:paraId="0362DDB9" w14:textId="77777777" w:rsidTr="00F84E34">
        <w:trPr>
          <w:trHeight w:val="168"/>
        </w:trPr>
        <w:tc>
          <w:tcPr>
            <w:tcW w:w="888" w:type="pct"/>
            <w:gridSpan w:val="2"/>
            <w:vMerge w:val="restart"/>
            <w:tcBorders>
              <w:top w:val="single" w:sz="4" w:space="0" w:color="auto"/>
              <w:left w:val="single" w:sz="4" w:space="0" w:color="auto"/>
              <w:right w:val="single" w:sz="4" w:space="0" w:color="auto"/>
            </w:tcBorders>
            <w:vAlign w:val="center"/>
          </w:tcPr>
          <w:p w14:paraId="2511F2DE" w14:textId="77777777" w:rsidR="00EC0E3E" w:rsidRPr="00D42D31" w:rsidRDefault="00EC0E3E" w:rsidP="00F84E34">
            <w:pPr>
              <w:rPr>
                <w:sz w:val="14"/>
                <w:szCs w:val="16"/>
                <w:lang w:val="pl-PL"/>
              </w:rPr>
            </w:pPr>
            <w:r>
              <w:rPr>
                <w:sz w:val="14"/>
                <w:szCs w:val="16"/>
                <w:lang w:val="pl-PL"/>
              </w:rPr>
              <w:t>Seminarium</w:t>
            </w:r>
          </w:p>
        </w:tc>
        <w:tc>
          <w:tcPr>
            <w:tcW w:w="406" w:type="pct"/>
            <w:vMerge w:val="restart"/>
            <w:tcBorders>
              <w:top w:val="single" w:sz="4" w:space="0" w:color="auto"/>
              <w:left w:val="single" w:sz="4" w:space="0" w:color="auto"/>
              <w:right w:val="single" w:sz="4" w:space="0" w:color="auto"/>
            </w:tcBorders>
            <w:vAlign w:val="center"/>
          </w:tcPr>
          <w:p w14:paraId="3C9EEC77" w14:textId="77777777" w:rsidR="00EC0E3E" w:rsidRPr="00D42D31" w:rsidRDefault="00EC0E3E" w:rsidP="00F84E34">
            <w:pPr>
              <w:jc w:val="center"/>
              <w:rPr>
                <w:sz w:val="14"/>
                <w:szCs w:val="16"/>
                <w:lang w:val="pl-PL"/>
              </w:rPr>
            </w:pPr>
            <w:r>
              <w:rPr>
                <w:sz w:val="14"/>
                <w:szCs w:val="16"/>
                <w:lang w:val="pl-PL"/>
              </w:rPr>
              <w:t>30</w:t>
            </w:r>
          </w:p>
        </w:tc>
        <w:tc>
          <w:tcPr>
            <w:tcW w:w="378" w:type="pct"/>
            <w:gridSpan w:val="2"/>
            <w:vMerge w:val="restart"/>
            <w:tcBorders>
              <w:top w:val="single" w:sz="4" w:space="0" w:color="auto"/>
              <w:left w:val="single" w:sz="4" w:space="0" w:color="auto"/>
              <w:right w:val="single" w:sz="4" w:space="0" w:color="auto"/>
            </w:tcBorders>
            <w:vAlign w:val="center"/>
          </w:tcPr>
          <w:p w14:paraId="37E26573" w14:textId="77777777" w:rsidR="00EC0E3E" w:rsidRPr="00D42D31" w:rsidRDefault="00EC0E3E" w:rsidP="00F84E34">
            <w:pPr>
              <w:jc w:val="center"/>
              <w:rPr>
                <w:sz w:val="14"/>
                <w:szCs w:val="16"/>
                <w:lang w:val="pl-PL"/>
              </w:rPr>
            </w:pPr>
            <w:r>
              <w:rPr>
                <w:sz w:val="14"/>
                <w:szCs w:val="16"/>
                <w:lang w:val="pl-PL"/>
              </w:rPr>
              <w:t>15</w:t>
            </w:r>
          </w:p>
        </w:tc>
        <w:tc>
          <w:tcPr>
            <w:tcW w:w="464" w:type="pct"/>
            <w:vMerge w:val="restart"/>
            <w:tcBorders>
              <w:top w:val="single" w:sz="4" w:space="0" w:color="auto"/>
              <w:left w:val="single" w:sz="4" w:space="0" w:color="auto"/>
              <w:right w:val="single" w:sz="4" w:space="0" w:color="auto"/>
            </w:tcBorders>
            <w:vAlign w:val="center"/>
          </w:tcPr>
          <w:p w14:paraId="035ACCEA" w14:textId="77777777" w:rsidR="00EC0E3E" w:rsidRPr="00D42D31" w:rsidRDefault="00EC0E3E" w:rsidP="00F84E34">
            <w:pPr>
              <w:jc w:val="center"/>
              <w:rPr>
                <w:sz w:val="14"/>
                <w:szCs w:val="16"/>
                <w:lang w:val="pl-PL"/>
              </w:rPr>
            </w:pPr>
            <w:r>
              <w:rPr>
                <w:sz w:val="14"/>
                <w:szCs w:val="16"/>
                <w:lang w:val="pl-PL"/>
              </w:rPr>
              <w:t>15</w:t>
            </w:r>
          </w:p>
        </w:tc>
        <w:tc>
          <w:tcPr>
            <w:tcW w:w="2262" w:type="pct"/>
            <w:gridSpan w:val="7"/>
            <w:tcBorders>
              <w:top w:val="single" w:sz="4" w:space="0" w:color="auto"/>
              <w:left w:val="single" w:sz="4" w:space="0" w:color="auto"/>
              <w:right w:val="single" w:sz="4" w:space="0" w:color="auto"/>
            </w:tcBorders>
            <w:vAlign w:val="center"/>
          </w:tcPr>
          <w:p w14:paraId="4D73E235" w14:textId="77777777" w:rsidR="00EC0E3E" w:rsidRPr="00D42D31" w:rsidRDefault="00EC0E3E" w:rsidP="00F84E34">
            <w:pPr>
              <w:jc w:val="center"/>
              <w:rPr>
                <w:sz w:val="14"/>
                <w:szCs w:val="16"/>
                <w:lang w:val="pl-PL"/>
              </w:rPr>
            </w:pPr>
            <w:r w:rsidRPr="00D062C4">
              <w:rPr>
                <w:sz w:val="14"/>
                <w:szCs w:val="16"/>
                <w:lang w:val="pl-PL"/>
              </w:rPr>
              <w:t>Przemówienie</w:t>
            </w:r>
            <w:r>
              <w:rPr>
                <w:sz w:val="14"/>
                <w:szCs w:val="16"/>
                <w:lang w:val="pl-PL"/>
              </w:rPr>
              <w:t xml:space="preserve"> – prezentacja</w:t>
            </w:r>
          </w:p>
        </w:tc>
        <w:tc>
          <w:tcPr>
            <w:tcW w:w="602" w:type="pct"/>
            <w:tcBorders>
              <w:top w:val="single" w:sz="4" w:space="0" w:color="auto"/>
              <w:left w:val="single" w:sz="4" w:space="0" w:color="auto"/>
              <w:bottom w:val="single" w:sz="4" w:space="0" w:color="auto"/>
              <w:right w:val="single" w:sz="4" w:space="0" w:color="auto"/>
            </w:tcBorders>
            <w:vAlign w:val="center"/>
          </w:tcPr>
          <w:p w14:paraId="71B9E3BE" w14:textId="77777777" w:rsidR="00EC0E3E" w:rsidRPr="00D42D31" w:rsidRDefault="00EC0E3E" w:rsidP="00F84E34">
            <w:pPr>
              <w:jc w:val="center"/>
              <w:rPr>
                <w:sz w:val="14"/>
                <w:szCs w:val="16"/>
                <w:lang w:val="pl-PL"/>
              </w:rPr>
            </w:pPr>
            <w:r>
              <w:rPr>
                <w:sz w:val="14"/>
                <w:szCs w:val="16"/>
                <w:lang w:val="pl-PL"/>
              </w:rPr>
              <w:t>70%</w:t>
            </w:r>
          </w:p>
        </w:tc>
      </w:tr>
      <w:tr w:rsidR="00EC0E3E" w:rsidRPr="00D42D31" w14:paraId="339CDC45" w14:textId="77777777" w:rsidTr="00F84E34">
        <w:trPr>
          <w:trHeight w:val="168"/>
        </w:trPr>
        <w:tc>
          <w:tcPr>
            <w:tcW w:w="888" w:type="pct"/>
            <w:gridSpan w:val="2"/>
            <w:vMerge/>
            <w:tcBorders>
              <w:left w:val="single" w:sz="4" w:space="0" w:color="auto"/>
              <w:right w:val="single" w:sz="4" w:space="0" w:color="auto"/>
            </w:tcBorders>
            <w:vAlign w:val="center"/>
          </w:tcPr>
          <w:p w14:paraId="02E0B2B1" w14:textId="77777777" w:rsidR="00EC0E3E" w:rsidRDefault="00EC0E3E" w:rsidP="00F84E34">
            <w:pPr>
              <w:rPr>
                <w:sz w:val="14"/>
                <w:szCs w:val="16"/>
                <w:lang w:val="pl-PL"/>
              </w:rPr>
            </w:pPr>
          </w:p>
        </w:tc>
        <w:tc>
          <w:tcPr>
            <w:tcW w:w="406" w:type="pct"/>
            <w:vMerge/>
            <w:tcBorders>
              <w:left w:val="single" w:sz="4" w:space="0" w:color="auto"/>
              <w:right w:val="single" w:sz="4" w:space="0" w:color="auto"/>
            </w:tcBorders>
            <w:vAlign w:val="center"/>
          </w:tcPr>
          <w:p w14:paraId="0133D16C" w14:textId="77777777" w:rsidR="00EC0E3E" w:rsidRDefault="00EC0E3E" w:rsidP="00F84E34">
            <w:pPr>
              <w:jc w:val="center"/>
              <w:rPr>
                <w:sz w:val="14"/>
                <w:szCs w:val="16"/>
                <w:lang w:val="pl-PL"/>
              </w:rPr>
            </w:pPr>
          </w:p>
        </w:tc>
        <w:tc>
          <w:tcPr>
            <w:tcW w:w="378" w:type="pct"/>
            <w:gridSpan w:val="2"/>
            <w:vMerge/>
            <w:tcBorders>
              <w:left w:val="single" w:sz="4" w:space="0" w:color="auto"/>
              <w:right w:val="single" w:sz="4" w:space="0" w:color="auto"/>
            </w:tcBorders>
            <w:vAlign w:val="center"/>
          </w:tcPr>
          <w:p w14:paraId="3BF5DAA7" w14:textId="77777777" w:rsidR="00EC0E3E" w:rsidRDefault="00EC0E3E" w:rsidP="00F84E34">
            <w:pPr>
              <w:jc w:val="center"/>
              <w:rPr>
                <w:sz w:val="14"/>
                <w:szCs w:val="16"/>
                <w:lang w:val="pl-PL"/>
              </w:rPr>
            </w:pPr>
          </w:p>
        </w:tc>
        <w:tc>
          <w:tcPr>
            <w:tcW w:w="464" w:type="pct"/>
            <w:vMerge/>
            <w:tcBorders>
              <w:left w:val="single" w:sz="4" w:space="0" w:color="auto"/>
              <w:right w:val="single" w:sz="4" w:space="0" w:color="auto"/>
            </w:tcBorders>
            <w:vAlign w:val="center"/>
          </w:tcPr>
          <w:p w14:paraId="61D20EE7" w14:textId="77777777" w:rsidR="00EC0E3E" w:rsidRDefault="00EC0E3E" w:rsidP="00F84E34">
            <w:pPr>
              <w:jc w:val="center"/>
              <w:rPr>
                <w:sz w:val="14"/>
                <w:szCs w:val="16"/>
                <w:lang w:val="pl-PL"/>
              </w:rPr>
            </w:pPr>
          </w:p>
        </w:tc>
        <w:tc>
          <w:tcPr>
            <w:tcW w:w="2262" w:type="pct"/>
            <w:gridSpan w:val="7"/>
            <w:tcBorders>
              <w:top w:val="single" w:sz="4" w:space="0" w:color="auto"/>
              <w:left w:val="single" w:sz="4" w:space="0" w:color="auto"/>
              <w:right w:val="single" w:sz="4" w:space="0" w:color="auto"/>
            </w:tcBorders>
            <w:vAlign w:val="center"/>
          </w:tcPr>
          <w:p w14:paraId="5292A3A3" w14:textId="77777777" w:rsidR="00EC0E3E" w:rsidRPr="00D062C4" w:rsidRDefault="00EC0E3E" w:rsidP="00F84E34">
            <w:pPr>
              <w:jc w:val="center"/>
              <w:rPr>
                <w:sz w:val="14"/>
                <w:szCs w:val="16"/>
                <w:lang w:val="pl-PL"/>
              </w:rPr>
            </w:pPr>
            <w:r>
              <w:rPr>
                <w:sz w:val="14"/>
                <w:szCs w:val="16"/>
                <w:lang w:val="pl-PL"/>
              </w:rPr>
              <w:t>Sprawdzian pisemny</w:t>
            </w:r>
          </w:p>
        </w:tc>
        <w:tc>
          <w:tcPr>
            <w:tcW w:w="602" w:type="pct"/>
            <w:tcBorders>
              <w:top w:val="single" w:sz="4" w:space="0" w:color="auto"/>
              <w:left w:val="single" w:sz="4" w:space="0" w:color="auto"/>
              <w:bottom w:val="single" w:sz="4" w:space="0" w:color="auto"/>
              <w:right w:val="single" w:sz="4" w:space="0" w:color="auto"/>
            </w:tcBorders>
            <w:vAlign w:val="center"/>
          </w:tcPr>
          <w:p w14:paraId="5E9C7762" w14:textId="77777777" w:rsidR="00EC0E3E" w:rsidRDefault="00EC0E3E" w:rsidP="00F84E34">
            <w:pPr>
              <w:jc w:val="center"/>
              <w:rPr>
                <w:sz w:val="14"/>
                <w:szCs w:val="16"/>
                <w:lang w:val="pl-PL"/>
              </w:rPr>
            </w:pPr>
            <w:r>
              <w:rPr>
                <w:sz w:val="14"/>
                <w:szCs w:val="16"/>
                <w:lang w:val="pl-PL"/>
              </w:rPr>
              <w:t>30%</w:t>
            </w:r>
          </w:p>
        </w:tc>
      </w:tr>
      <w:tr w:rsidR="00EC0E3E" w:rsidRPr="00D42D31" w14:paraId="67101B33" w14:textId="77777777" w:rsidTr="00F84E34">
        <w:trPr>
          <w:trHeight w:val="60"/>
        </w:trPr>
        <w:tc>
          <w:tcPr>
            <w:tcW w:w="888" w:type="pct"/>
            <w:gridSpan w:val="2"/>
            <w:tcBorders>
              <w:top w:val="single" w:sz="4" w:space="0" w:color="auto"/>
              <w:left w:val="single" w:sz="4" w:space="0" w:color="auto"/>
              <w:bottom w:val="single" w:sz="4" w:space="0" w:color="auto"/>
              <w:right w:val="single" w:sz="4" w:space="0" w:color="auto"/>
            </w:tcBorders>
            <w:vAlign w:val="center"/>
          </w:tcPr>
          <w:p w14:paraId="23BB0B99" w14:textId="77777777" w:rsidR="00EC0E3E" w:rsidRPr="00D42D31" w:rsidRDefault="00EC0E3E" w:rsidP="00F84E34">
            <w:pPr>
              <w:jc w:val="center"/>
              <w:rPr>
                <w:b/>
                <w:bCs/>
                <w:sz w:val="14"/>
                <w:szCs w:val="16"/>
                <w:lang w:val="pl-PL"/>
              </w:rPr>
            </w:pPr>
            <w:r w:rsidRPr="00D42D31">
              <w:rPr>
                <w:b/>
                <w:bCs/>
                <w:sz w:val="14"/>
                <w:szCs w:val="16"/>
                <w:lang w:val="pl-PL"/>
              </w:rPr>
              <w:t>Razem</w:t>
            </w:r>
          </w:p>
        </w:tc>
        <w:tc>
          <w:tcPr>
            <w:tcW w:w="406" w:type="pct"/>
            <w:tcBorders>
              <w:top w:val="single" w:sz="4" w:space="0" w:color="auto"/>
              <w:left w:val="single" w:sz="4" w:space="0" w:color="auto"/>
              <w:bottom w:val="single" w:sz="4" w:space="0" w:color="auto"/>
              <w:right w:val="single" w:sz="4" w:space="0" w:color="auto"/>
            </w:tcBorders>
            <w:vAlign w:val="center"/>
          </w:tcPr>
          <w:p w14:paraId="59B8BFD3" w14:textId="77777777" w:rsidR="00EC0E3E" w:rsidRPr="000F31DB" w:rsidRDefault="00EC0E3E" w:rsidP="00F84E34">
            <w:pPr>
              <w:jc w:val="center"/>
              <w:rPr>
                <w:b/>
                <w:sz w:val="14"/>
                <w:szCs w:val="16"/>
                <w:lang w:val="pl-PL"/>
              </w:rPr>
            </w:pPr>
            <w:r w:rsidRPr="000F31DB">
              <w:rPr>
                <w:b/>
                <w:sz w:val="14"/>
                <w:szCs w:val="16"/>
                <w:lang w:val="pl-PL"/>
              </w:rPr>
              <w:t>30</w:t>
            </w:r>
          </w:p>
        </w:tc>
        <w:tc>
          <w:tcPr>
            <w:tcW w:w="378" w:type="pct"/>
            <w:gridSpan w:val="2"/>
            <w:tcBorders>
              <w:top w:val="single" w:sz="4" w:space="0" w:color="auto"/>
              <w:left w:val="single" w:sz="4" w:space="0" w:color="auto"/>
              <w:bottom w:val="single" w:sz="4" w:space="0" w:color="auto"/>
              <w:right w:val="single" w:sz="4" w:space="0" w:color="auto"/>
            </w:tcBorders>
            <w:vAlign w:val="center"/>
          </w:tcPr>
          <w:p w14:paraId="1FA3FA4A" w14:textId="77777777" w:rsidR="00EC0E3E" w:rsidRPr="000F31DB" w:rsidRDefault="00EC0E3E" w:rsidP="00F84E34">
            <w:pPr>
              <w:jc w:val="center"/>
              <w:rPr>
                <w:b/>
                <w:sz w:val="14"/>
                <w:szCs w:val="16"/>
                <w:lang w:val="pl-PL"/>
              </w:rPr>
            </w:pPr>
            <w:r w:rsidRPr="000F31DB">
              <w:rPr>
                <w:b/>
                <w:sz w:val="14"/>
                <w:szCs w:val="16"/>
                <w:lang w:val="pl-PL"/>
              </w:rPr>
              <w:t>15</w:t>
            </w:r>
          </w:p>
        </w:tc>
        <w:tc>
          <w:tcPr>
            <w:tcW w:w="464" w:type="pct"/>
            <w:tcBorders>
              <w:top w:val="single" w:sz="4" w:space="0" w:color="auto"/>
              <w:left w:val="single" w:sz="4" w:space="0" w:color="auto"/>
              <w:bottom w:val="single" w:sz="4" w:space="0" w:color="auto"/>
              <w:right w:val="single" w:sz="4" w:space="0" w:color="auto"/>
            </w:tcBorders>
            <w:vAlign w:val="center"/>
          </w:tcPr>
          <w:p w14:paraId="70C5AD4A" w14:textId="77777777" w:rsidR="00EC0E3E" w:rsidRPr="000F31DB" w:rsidRDefault="00EC0E3E" w:rsidP="00F84E34">
            <w:pPr>
              <w:jc w:val="center"/>
              <w:rPr>
                <w:b/>
                <w:sz w:val="14"/>
                <w:szCs w:val="16"/>
                <w:lang w:val="pl-PL"/>
              </w:rPr>
            </w:pPr>
            <w:r w:rsidRPr="000F31DB">
              <w:rPr>
                <w:b/>
                <w:sz w:val="14"/>
                <w:szCs w:val="16"/>
                <w:lang w:val="pl-PL"/>
              </w:rPr>
              <w:t>15</w:t>
            </w:r>
          </w:p>
        </w:tc>
        <w:tc>
          <w:tcPr>
            <w:tcW w:w="1616" w:type="pct"/>
            <w:gridSpan w:val="5"/>
            <w:tcBorders>
              <w:top w:val="single" w:sz="4" w:space="0" w:color="auto"/>
              <w:left w:val="single" w:sz="4" w:space="0" w:color="auto"/>
              <w:bottom w:val="single" w:sz="4" w:space="0" w:color="auto"/>
              <w:right w:val="single" w:sz="4" w:space="0" w:color="auto"/>
            </w:tcBorders>
            <w:vAlign w:val="center"/>
          </w:tcPr>
          <w:p w14:paraId="6A95E9DD" w14:textId="77777777" w:rsidR="00EC0E3E" w:rsidRPr="00D42D31" w:rsidRDefault="00EC0E3E" w:rsidP="00F84E34">
            <w:pPr>
              <w:jc w:val="center"/>
              <w:rPr>
                <w:sz w:val="14"/>
                <w:szCs w:val="16"/>
                <w:lang w:val="pl-PL"/>
              </w:rPr>
            </w:pPr>
          </w:p>
        </w:tc>
        <w:tc>
          <w:tcPr>
            <w:tcW w:w="646" w:type="pct"/>
            <w:gridSpan w:val="2"/>
            <w:tcBorders>
              <w:top w:val="single" w:sz="4" w:space="0" w:color="auto"/>
              <w:left w:val="single" w:sz="4" w:space="0" w:color="auto"/>
              <w:bottom w:val="single" w:sz="4" w:space="0" w:color="auto"/>
              <w:right w:val="single" w:sz="4" w:space="0" w:color="auto"/>
            </w:tcBorders>
            <w:vAlign w:val="center"/>
          </w:tcPr>
          <w:p w14:paraId="1439B867" w14:textId="77777777" w:rsidR="00EC0E3E" w:rsidRPr="00D42D31" w:rsidRDefault="00EC0E3E" w:rsidP="00F84E34">
            <w:pPr>
              <w:jc w:val="center"/>
              <w:rPr>
                <w:sz w:val="14"/>
                <w:szCs w:val="16"/>
                <w:lang w:val="pl-PL"/>
              </w:rPr>
            </w:pPr>
            <w:r w:rsidRPr="00D42D31">
              <w:rPr>
                <w:sz w:val="14"/>
                <w:szCs w:val="16"/>
                <w:lang w:val="pl-PL"/>
              </w:rPr>
              <w:t>Razem</w:t>
            </w:r>
          </w:p>
        </w:tc>
        <w:tc>
          <w:tcPr>
            <w:tcW w:w="602" w:type="pct"/>
            <w:tcBorders>
              <w:top w:val="single" w:sz="4" w:space="0" w:color="auto"/>
              <w:left w:val="single" w:sz="4" w:space="0" w:color="auto"/>
              <w:bottom w:val="single" w:sz="4" w:space="0" w:color="auto"/>
              <w:right w:val="single" w:sz="4" w:space="0" w:color="auto"/>
            </w:tcBorders>
            <w:vAlign w:val="center"/>
          </w:tcPr>
          <w:p w14:paraId="0563F73A" w14:textId="77777777" w:rsidR="00EC0E3E" w:rsidRPr="00D42D31" w:rsidRDefault="00EC0E3E" w:rsidP="00F84E34">
            <w:pPr>
              <w:jc w:val="center"/>
              <w:rPr>
                <w:sz w:val="14"/>
                <w:szCs w:val="16"/>
                <w:lang w:val="pl-PL"/>
              </w:rPr>
            </w:pPr>
            <w:r>
              <w:rPr>
                <w:sz w:val="14"/>
                <w:szCs w:val="16"/>
                <w:lang w:val="pl-PL"/>
              </w:rPr>
              <w:t>100%</w:t>
            </w:r>
          </w:p>
        </w:tc>
      </w:tr>
      <w:tr w:rsidR="00EC0E3E" w:rsidRPr="00D42D31" w14:paraId="58A30E0D" w14:textId="77777777" w:rsidTr="00F84E34">
        <w:tblPrEx>
          <w:tblBorders>
            <w:insideH w:val="single" w:sz="4" w:space="0" w:color="auto"/>
            <w:insideV w:val="single" w:sz="4" w:space="0" w:color="auto"/>
          </w:tblBorders>
          <w:tblLook w:val="00A0" w:firstRow="1" w:lastRow="0" w:firstColumn="1" w:lastColumn="0" w:noHBand="0" w:noVBand="0"/>
        </w:tblPrEx>
        <w:tc>
          <w:tcPr>
            <w:tcW w:w="641" w:type="pct"/>
            <w:vAlign w:val="center"/>
          </w:tcPr>
          <w:p w14:paraId="6FF05708" w14:textId="77777777" w:rsidR="00EC0E3E" w:rsidRPr="00D42D31" w:rsidRDefault="00EC0E3E" w:rsidP="00F84E34">
            <w:pPr>
              <w:jc w:val="center"/>
              <w:rPr>
                <w:b/>
                <w:sz w:val="16"/>
                <w:szCs w:val="16"/>
                <w:lang w:val="pl-PL"/>
              </w:rPr>
            </w:pPr>
            <w:r w:rsidRPr="00D42D31">
              <w:rPr>
                <w:b/>
                <w:sz w:val="16"/>
                <w:szCs w:val="16"/>
                <w:lang w:val="pl-PL"/>
              </w:rPr>
              <w:t>Kategoria efektów</w:t>
            </w:r>
          </w:p>
        </w:tc>
        <w:tc>
          <w:tcPr>
            <w:tcW w:w="248" w:type="pct"/>
            <w:vAlign w:val="center"/>
          </w:tcPr>
          <w:p w14:paraId="7247B022" w14:textId="77777777" w:rsidR="00EC0E3E" w:rsidRPr="00D42D31" w:rsidRDefault="00EC0E3E" w:rsidP="00F84E34">
            <w:pPr>
              <w:jc w:val="center"/>
              <w:rPr>
                <w:b/>
                <w:sz w:val="16"/>
                <w:szCs w:val="16"/>
                <w:lang w:val="pl-PL"/>
              </w:rPr>
            </w:pPr>
            <w:r w:rsidRPr="00D42D31">
              <w:rPr>
                <w:b/>
                <w:sz w:val="16"/>
                <w:szCs w:val="16"/>
                <w:lang w:val="pl-PL"/>
              </w:rPr>
              <w:t>Lp.</w:t>
            </w:r>
          </w:p>
        </w:tc>
        <w:tc>
          <w:tcPr>
            <w:tcW w:w="2863" w:type="pct"/>
            <w:gridSpan w:val="9"/>
            <w:vAlign w:val="center"/>
          </w:tcPr>
          <w:p w14:paraId="433D0DA6" w14:textId="77777777" w:rsidR="00EC0E3E" w:rsidRPr="00D42D31" w:rsidRDefault="00EC0E3E" w:rsidP="00F84E34">
            <w:pPr>
              <w:jc w:val="center"/>
              <w:rPr>
                <w:b/>
                <w:sz w:val="18"/>
                <w:szCs w:val="18"/>
                <w:lang w:val="pl-PL"/>
              </w:rPr>
            </w:pPr>
            <w:r w:rsidRPr="00D42D31">
              <w:rPr>
                <w:b/>
                <w:sz w:val="18"/>
                <w:szCs w:val="18"/>
                <w:lang w:val="pl-PL"/>
              </w:rPr>
              <w:t>Efekty uczenia się dla modułu (przedmiotu)</w:t>
            </w:r>
          </w:p>
        </w:tc>
        <w:tc>
          <w:tcPr>
            <w:tcW w:w="646" w:type="pct"/>
            <w:gridSpan w:val="2"/>
            <w:vAlign w:val="center"/>
          </w:tcPr>
          <w:p w14:paraId="1841788B" w14:textId="77777777" w:rsidR="00EC0E3E" w:rsidRPr="00D42D31" w:rsidRDefault="00EC0E3E" w:rsidP="00F84E34">
            <w:pPr>
              <w:jc w:val="center"/>
              <w:rPr>
                <w:b/>
                <w:sz w:val="16"/>
                <w:szCs w:val="16"/>
                <w:lang w:val="pl-PL"/>
              </w:rPr>
            </w:pPr>
            <w:r w:rsidRPr="00D42D31">
              <w:rPr>
                <w:b/>
                <w:sz w:val="16"/>
                <w:szCs w:val="16"/>
                <w:lang w:val="pl-PL"/>
              </w:rPr>
              <w:t>Efekty kierunkowe</w:t>
            </w:r>
          </w:p>
        </w:tc>
        <w:tc>
          <w:tcPr>
            <w:tcW w:w="602" w:type="pct"/>
            <w:vAlign w:val="center"/>
          </w:tcPr>
          <w:p w14:paraId="22BA1ACE" w14:textId="77777777" w:rsidR="00EC0E3E" w:rsidRPr="00D42D31" w:rsidRDefault="00EC0E3E" w:rsidP="00F84E34">
            <w:pPr>
              <w:jc w:val="center"/>
              <w:rPr>
                <w:b/>
                <w:sz w:val="16"/>
                <w:szCs w:val="16"/>
                <w:lang w:val="pl-PL"/>
              </w:rPr>
            </w:pPr>
            <w:r w:rsidRPr="00D42D31">
              <w:rPr>
                <w:b/>
                <w:sz w:val="16"/>
                <w:szCs w:val="16"/>
                <w:lang w:val="pl-PL"/>
              </w:rPr>
              <w:t>Formy zajęć</w:t>
            </w:r>
          </w:p>
        </w:tc>
      </w:tr>
      <w:tr w:rsidR="00EC0E3E" w:rsidRPr="00D42D31" w14:paraId="03CA0493" w14:textId="77777777" w:rsidTr="00F84E34">
        <w:tblPrEx>
          <w:tblBorders>
            <w:insideH w:val="single" w:sz="4" w:space="0" w:color="auto"/>
            <w:insideV w:val="single" w:sz="4" w:space="0" w:color="auto"/>
          </w:tblBorders>
          <w:tblLook w:val="00A0" w:firstRow="1" w:lastRow="0" w:firstColumn="1" w:lastColumn="0" w:noHBand="0" w:noVBand="0"/>
        </w:tblPrEx>
        <w:tc>
          <w:tcPr>
            <w:tcW w:w="641" w:type="pct"/>
            <w:vMerge w:val="restart"/>
            <w:vAlign w:val="center"/>
          </w:tcPr>
          <w:p w14:paraId="025EF1ED" w14:textId="77777777" w:rsidR="00EC0E3E" w:rsidRPr="00F828B2" w:rsidRDefault="00EC0E3E" w:rsidP="00F84E34">
            <w:pPr>
              <w:jc w:val="center"/>
              <w:rPr>
                <w:bCs/>
                <w:sz w:val="16"/>
                <w:szCs w:val="16"/>
                <w:lang w:val="pl-PL"/>
              </w:rPr>
            </w:pPr>
            <w:r w:rsidRPr="00F828B2">
              <w:rPr>
                <w:bCs/>
                <w:sz w:val="16"/>
                <w:szCs w:val="16"/>
                <w:lang w:val="pl-PL"/>
              </w:rPr>
              <w:t>Wiedza</w:t>
            </w:r>
          </w:p>
        </w:tc>
        <w:tc>
          <w:tcPr>
            <w:tcW w:w="248" w:type="pct"/>
            <w:vAlign w:val="center"/>
          </w:tcPr>
          <w:p w14:paraId="0F73C57A" w14:textId="77777777" w:rsidR="00EC0E3E" w:rsidRPr="00F828B2" w:rsidRDefault="00EC0E3E" w:rsidP="00F84E34">
            <w:pPr>
              <w:jc w:val="center"/>
              <w:rPr>
                <w:bCs/>
                <w:sz w:val="16"/>
                <w:szCs w:val="16"/>
                <w:lang w:val="pl-PL"/>
              </w:rPr>
            </w:pPr>
            <w:r w:rsidRPr="00F828B2">
              <w:rPr>
                <w:bCs/>
                <w:sz w:val="16"/>
                <w:szCs w:val="16"/>
                <w:lang w:val="pl-PL"/>
              </w:rPr>
              <w:t>1.</w:t>
            </w:r>
          </w:p>
        </w:tc>
        <w:tc>
          <w:tcPr>
            <w:tcW w:w="2863" w:type="pct"/>
            <w:gridSpan w:val="9"/>
            <w:vAlign w:val="center"/>
          </w:tcPr>
          <w:p w14:paraId="676B8B86" w14:textId="77777777" w:rsidR="00EC0E3E" w:rsidRPr="008233A4" w:rsidRDefault="00EC0E3E" w:rsidP="00F84E34">
            <w:pPr>
              <w:rPr>
                <w:bCs/>
                <w:sz w:val="16"/>
                <w:szCs w:val="16"/>
                <w:lang w:val="pl-PL"/>
              </w:rPr>
            </w:pPr>
            <w:r w:rsidRPr="008233A4">
              <w:rPr>
                <w:bCs/>
                <w:sz w:val="16"/>
                <w:szCs w:val="16"/>
                <w:lang w:val="pl-PL"/>
              </w:rPr>
              <w:t xml:space="preserve">Student </w:t>
            </w:r>
            <w:r>
              <w:rPr>
                <w:bCs/>
                <w:sz w:val="16"/>
                <w:szCs w:val="16"/>
                <w:lang w:val="pl-PL"/>
              </w:rPr>
              <w:t>omawia</w:t>
            </w:r>
            <w:r w:rsidRPr="008233A4">
              <w:rPr>
                <w:bCs/>
                <w:sz w:val="16"/>
                <w:szCs w:val="16"/>
                <w:lang w:val="pl-PL"/>
              </w:rPr>
              <w:t xml:space="preserve"> podstawowe pojęcia z zakresu językoznawstwa zorientowanego na procesy komunikacji i wystąpieniach publicznych.</w:t>
            </w:r>
            <w:r>
              <w:rPr>
                <w:bCs/>
                <w:sz w:val="16"/>
                <w:szCs w:val="16"/>
                <w:lang w:val="pl-PL"/>
              </w:rPr>
              <w:t xml:space="preserve"> Opisuje</w:t>
            </w:r>
            <w:r w:rsidRPr="008233A4">
              <w:rPr>
                <w:bCs/>
                <w:sz w:val="16"/>
                <w:szCs w:val="16"/>
                <w:lang w:val="pl-PL"/>
              </w:rPr>
              <w:t xml:space="preserve"> leksykę, frazeologię i stylistykę dla takiej funkcji języka</w:t>
            </w:r>
          </w:p>
        </w:tc>
        <w:tc>
          <w:tcPr>
            <w:tcW w:w="646" w:type="pct"/>
            <w:gridSpan w:val="2"/>
            <w:vAlign w:val="center"/>
          </w:tcPr>
          <w:p w14:paraId="23D478FC" w14:textId="77777777" w:rsidR="00EC0E3E" w:rsidRPr="008233A4" w:rsidRDefault="00EC0E3E" w:rsidP="00F84E34">
            <w:pPr>
              <w:jc w:val="center"/>
              <w:rPr>
                <w:bCs/>
                <w:sz w:val="16"/>
                <w:szCs w:val="16"/>
                <w:lang w:val="pl-PL"/>
              </w:rPr>
            </w:pPr>
            <w:r w:rsidRPr="008233A4">
              <w:rPr>
                <w:bCs/>
                <w:sz w:val="16"/>
                <w:szCs w:val="16"/>
                <w:lang w:val="pl-PL"/>
              </w:rPr>
              <w:t>K_W01</w:t>
            </w:r>
          </w:p>
        </w:tc>
        <w:tc>
          <w:tcPr>
            <w:tcW w:w="602" w:type="pct"/>
            <w:vAlign w:val="center"/>
          </w:tcPr>
          <w:p w14:paraId="29322534" w14:textId="77777777" w:rsidR="00EC0E3E" w:rsidRPr="008233A4" w:rsidRDefault="00EC0E3E" w:rsidP="00F84E34">
            <w:pPr>
              <w:jc w:val="center"/>
              <w:rPr>
                <w:bCs/>
                <w:sz w:val="16"/>
                <w:szCs w:val="16"/>
                <w:lang w:val="pl-PL"/>
              </w:rPr>
            </w:pPr>
            <w:r w:rsidRPr="008233A4">
              <w:rPr>
                <w:bCs/>
                <w:sz w:val="16"/>
                <w:szCs w:val="16"/>
                <w:lang w:val="pl-PL"/>
              </w:rPr>
              <w:t>Seminarium</w:t>
            </w:r>
          </w:p>
        </w:tc>
      </w:tr>
      <w:tr w:rsidR="00EC0E3E" w:rsidRPr="00D42D31" w14:paraId="70CE3422" w14:textId="77777777" w:rsidTr="00F84E34">
        <w:tblPrEx>
          <w:tblBorders>
            <w:insideH w:val="single" w:sz="4" w:space="0" w:color="auto"/>
            <w:insideV w:val="single" w:sz="4" w:space="0" w:color="auto"/>
          </w:tblBorders>
          <w:tblLook w:val="00A0" w:firstRow="1" w:lastRow="0" w:firstColumn="1" w:lastColumn="0" w:noHBand="0" w:noVBand="0"/>
        </w:tblPrEx>
        <w:tc>
          <w:tcPr>
            <w:tcW w:w="641" w:type="pct"/>
            <w:vMerge/>
            <w:vAlign w:val="center"/>
          </w:tcPr>
          <w:p w14:paraId="781E3638" w14:textId="77777777" w:rsidR="00EC0E3E" w:rsidRPr="00F828B2" w:rsidRDefault="00EC0E3E" w:rsidP="00F84E34">
            <w:pPr>
              <w:jc w:val="center"/>
              <w:rPr>
                <w:bCs/>
                <w:sz w:val="16"/>
                <w:szCs w:val="16"/>
                <w:lang w:val="pl-PL"/>
              </w:rPr>
            </w:pPr>
          </w:p>
        </w:tc>
        <w:tc>
          <w:tcPr>
            <w:tcW w:w="248" w:type="pct"/>
            <w:vAlign w:val="center"/>
          </w:tcPr>
          <w:p w14:paraId="3A12F2BD" w14:textId="77777777" w:rsidR="00EC0E3E" w:rsidRPr="00F828B2" w:rsidRDefault="00EC0E3E" w:rsidP="00F84E34">
            <w:pPr>
              <w:jc w:val="center"/>
              <w:rPr>
                <w:bCs/>
                <w:sz w:val="16"/>
                <w:szCs w:val="16"/>
                <w:lang w:val="pl-PL"/>
              </w:rPr>
            </w:pPr>
            <w:r>
              <w:rPr>
                <w:bCs/>
                <w:sz w:val="16"/>
                <w:szCs w:val="16"/>
                <w:lang w:val="pl-PL"/>
              </w:rPr>
              <w:t>2.</w:t>
            </w:r>
          </w:p>
        </w:tc>
        <w:tc>
          <w:tcPr>
            <w:tcW w:w="2863" w:type="pct"/>
            <w:gridSpan w:val="9"/>
            <w:vAlign w:val="center"/>
          </w:tcPr>
          <w:p w14:paraId="03F701D3" w14:textId="77777777" w:rsidR="00EC0E3E" w:rsidRPr="008233A4" w:rsidRDefault="00EC0E3E" w:rsidP="00F84E34">
            <w:pPr>
              <w:rPr>
                <w:bCs/>
                <w:sz w:val="16"/>
                <w:szCs w:val="16"/>
                <w:lang w:val="pl-PL"/>
              </w:rPr>
            </w:pPr>
            <w:r>
              <w:rPr>
                <w:bCs/>
                <w:sz w:val="16"/>
                <w:szCs w:val="16"/>
                <w:lang w:val="pl-PL"/>
              </w:rPr>
              <w:t xml:space="preserve">Student opisuje </w:t>
            </w:r>
            <w:r w:rsidRPr="008233A4">
              <w:rPr>
                <w:bCs/>
                <w:sz w:val="16"/>
                <w:szCs w:val="16"/>
                <w:lang w:val="pl-PL"/>
              </w:rPr>
              <w:t>leksykę oraz specyficzne konstrukcje gramatyczne typowe dla języka akademickiego, potrzebnego do rozumienia i tworzenia tekstów</w:t>
            </w:r>
            <w:r>
              <w:rPr>
                <w:bCs/>
                <w:sz w:val="16"/>
                <w:szCs w:val="16"/>
                <w:lang w:val="pl-PL"/>
              </w:rPr>
              <w:t xml:space="preserve"> </w:t>
            </w:r>
            <w:r w:rsidRPr="008233A4">
              <w:rPr>
                <w:bCs/>
                <w:sz w:val="16"/>
                <w:szCs w:val="16"/>
                <w:lang w:val="pl-PL"/>
              </w:rPr>
              <w:t xml:space="preserve">na poziomie </w:t>
            </w:r>
            <w:r>
              <w:rPr>
                <w:bCs/>
                <w:sz w:val="16"/>
                <w:szCs w:val="16"/>
                <w:lang w:val="pl-PL"/>
              </w:rPr>
              <w:t>B2+/</w:t>
            </w:r>
            <w:r w:rsidRPr="008233A4">
              <w:rPr>
                <w:bCs/>
                <w:sz w:val="16"/>
                <w:szCs w:val="16"/>
                <w:lang w:val="pl-PL"/>
              </w:rPr>
              <w:t>C1.</w:t>
            </w:r>
          </w:p>
        </w:tc>
        <w:tc>
          <w:tcPr>
            <w:tcW w:w="646" w:type="pct"/>
            <w:gridSpan w:val="2"/>
            <w:vAlign w:val="center"/>
          </w:tcPr>
          <w:p w14:paraId="360DA1DE" w14:textId="77777777" w:rsidR="00EC0E3E" w:rsidRPr="008233A4" w:rsidRDefault="00EC0E3E" w:rsidP="00F84E34">
            <w:pPr>
              <w:jc w:val="center"/>
              <w:rPr>
                <w:bCs/>
                <w:sz w:val="16"/>
                <w:szCs w:val="16"/>
                <w:lang w:val="pl-PL"/>
              </w:rPr>
            </w:pPr>
            <w:r w:rsidRPr="008233A4">
              <w:rPr>
                <w:bCs/>
                <w:sz w:val="16"/>
                <w:szCs w:val="16"/>
                <w:lang w:val="pl-PL"/>
              </w:rPr>
              <w:t>K_W05</w:t>
            </w:r>
          </w:p>
        </w:tc>
        <w:tc>
          <w:tcPr>
            <w:tcW w:w="602" w:type="pct"/>
            <w:vAlign w:val="center"/>
          </w:tcPr>
          <w:p w14:paraId="44078D8D" w14:textId="77777777" w:rsidR="00EC0E3E" w:rsidRPr="008233A4" w:rsidRDefault="00EC0E3E" w:rsidP="00F84E34">
            <w:pPr>
              <w:jc w:val="center"/>
              <w:rPr>
                <w:bCs/>
                <w:sz w:val="16"/>
                <w:szCs w:val="16"/>
                <w:lang w:val="pl-PL"/>
              </w:rPr>
            </w:pPr>
            <w:r w:rsidRPr="008233A4">
              <w:rPr>
                <w:bCs/>
                <w:sz w:val="16"/>
                <w:szCs w:val="16"/>
                <w:lang w:val="pl-PL"/>
              </w:rPr>
              <w:t>Seminarium</w:t>
            </w:r>
          </w:p>
        </w:tc>
      </w:tr>
      <w:tr w:rsidR="00EC0E3E" w:rsidRPr="00D42D31" w14:paraId="0848B556"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restart"/>
            <w:vAlign w:val="center"/>
          </w:tcPr>
          <w:p w14:paraId="31B2FB5B" w14:textId="77777777" w:rsidR="00EC0E3E" w:rsidRPr="00D42D31" w:rsidRDefault="00EC0E3E" w:rsidP="00F84E34">
            <w:pPr>
              <w:jc w:val="center"/>
              <w:rPr>
                <w:sz w:val="16"/>
                <w:szCs w:val="16"/>
                <w:lang w:val="pl-PL"/>
              </w:rPr>
            </w:pPr>
            <w:r w:rsidRPr="00D42D31">
              <w:rPr>
                <w:sz w:val="16"/>
                <w:szCs w:val="16"/>
                <w:lang w:val="pl-PL"/>
              </w:rPr>
              <w:t>Umiejętności</w:t>
            </w:r>
          </w:p>
        </w:tc>
        <w:tc>
          <w:tcPr>
            <w:tcW w:w="248" w:type="pct"/>
            <w:vAlign w:val="center"/>
          </w:tcPr>
          <w:p w14:paraId="3A61A767" w14:textId="77777777" w:rsidR="00EC0E3E" w:rsidRDefault="00EC0E3E" w:rsidP="00F84E34">
            <w:pPr>
              <w:jc w:val="center"/>
              <w:rPr>
                <w:sz w:val="16"/>
                <w:szCs w:val="16"/>
                <w:lang w:val="pl-PL"/>
              </w:rPr>
            </w:pPr>
            <w:r>
              <w:rPr>
                <w:sz w:val="16"/>
                <w:szCs w:val="16"/>
                <w:lang w:val="pl-PL"/>
              </w:rPr>
              <w:t>1.</w:t>
            </w:r>
          </w:p>
        </w:tc>
        <w:tc>
          <w:tcPr>
            <w:tcW w:w="2863" w:type="pct"/>
            <w:gridSpan w:val="9"/>
          </w:tcPr>
          <w:p w14:paraId="4F5FEFFC" w14:textId="77777777" w:rsidR="00EC0E3E" w:rsidRPr="008233A4" w:rsidRDefault="00EC0E3E" w:rsidP="00F84E34">
            <w:pPr>
              <w:tabs>
                <w:tab w:val="left" w:pos="1365"/>
              </w:tabs>
              <w:adjustRightInd w:val="0"/>
              <w:rPr>
                <w:rFonts w:eastAsia="Times New Roman"/>
                <w:bCs/>
                <w:color w:val="000000"/>
                <w:sz w:val="16"/>
                <w:szCs w:val="16"/>
                <w:lang w:val="pl-PL" w:eastAsia="pl-PL"/>
              </w:rPr>
            </w:pPr>
            <w:r w:rsidRPr="008233A4">
              <w:rPr>
                <w:rFonts w:eastAsia="Times New Roman"/>
                <w:bCs/>
                <w:color w:val="000000"/>
                <w:sz w:val="16"/>
                <w:szCs w:val="16"/>
                <w:lang w:val="pl-PL" w:eastAsia="pl-PL"/>
              </w:rPr>
              <w:t xml:space="preserve">Student </w:t>
            </w:r>
            <w:r>
              <w:rPr>
                <w:rFonts w:eastAsia="Times New Roman"/>
                <w:bCs/>
                <w:color w:val="000000"/>
                <w:sz w:val="16"/>
                <w:szCs w:val="16"/>
                <w:lang w:val="pl-PL" w:eastAsia="pl-PL"/>
              </w:rPr>
              <w:t>prawidłowo</w:t>
            </w:r>
            <w:r w:rsidRPr="008233A4">
              <w:rPr>
                <w:rFonts w:eastAsia="Times New Roman"/>
                <w:bCs/>
                <w:color w:val="000000"/>
                <w:sz w:val="16"/>
                <w:szCs w:val="16"/>
                <w:lang w:val="pl-PL" w:eastAsia="pl-PL"/>
              </w:rPr>
              <w:t xml:space="preserve"> selekcjon</w:t>
            </w:r>
            <w:r>
              <w:rPr>
                <w:rFonts w:eastAsia="Times New Roman"/>
                <w:bCs/>
                <w:color w:val="000000"/>
                <w:sz w:val="16"/>
                <w:szCs w:val="16"/>
                <w:lang w:val="pl-PL" w:eastAsia="pl-PL"/>
              </w:rPr>
              <w:t>uje</w:t>
            </w:r>
            <w:r w:rsidRPr="008233A4">
              <w:rPr>
                <w:rFonts w:eastAsia="Times New Roman"/>
                <w:bCs/>
                <w:color w:val="000000"/>
                <w:sz w:val="16"/>
                <w:szCs w:val="16"/>
                <w:lang w:val="pl-PL" w:eastAsia="pl-PL"/>
              </w:rPr>
              <w:t>, identyfik</w:t>
            </w:r>
            <w:r>
              <w:rPr>
                <w:rFonts w:eastAsia="Times New Roman"/>
                <w:bCs/>
                <w:color w:val="000000"/>
                <w:sz w:val="16"/>
                <w:szCs w:val="16"/>
                <w:lang w:val="pl-PL" w:eastAsia="pl-PL"/>
              </w:rPr>
              <w:t>uje</w:t>
            </w:r>
            <w:r w:rsidRPr="008233A4">
              <w:rPr>
                <w:rFonts w:eastAsia="Times New Roman"/>
                <w:bCs/>
                <w:color w:val="000000"/>
                <w:sz w:val="16"/>
                <w:szCs w:val="16"/>
                <w:lang w:val="pl-PL" w:eastAsia="pl-PL"/>
              </w:rPr>
              <w:t xml:space="preserve"> i interpret</w:t>
            </w:r>
            <w:r>
              <w:rPr>
                <w:rFonts w:eastAsia="Times New Roman"/>
                <w:bCs/>
                <w:color w:val="000000"/>
                <w:sz w:val="16"/>
                <w:szCs w:val="16"/>
                <w:lang w:val="pl-PL" w:eastAsia="pl-PL"/>
              </w:rPr>
              <w:t>uje</w:t>
            </w:r>
            <w:r w:rsidRPr="008233A4">
              <w:rPr>
                <w:rFonts w:eastAsia="Times New Roman"/>
                <w:bCs/>
                <w:color w:val="000000"/>
                <w:sz w:val="16"/>
                <w:szCs w:val="16"/>
                <w:lang w:val="pl-PL" w:eastAsia="pl-PL"/>
              </w:rPr>
              <w:t xml:space="preserve"> komunikat</w:t>
            </w:r>
            <w:r>
              <w:rPr>
                <w:rFonts w:eastAsia="Times New Roman"/>
                <w:bCs/>
                <w:color w:val="000000"/>
                <w:sz w:val="16"/>
                <w:szCs w:val="16"/>
                <w:lang w:val="pl-PL" w:eastAsia="pl-PL"/>
              </w:rPr>
              <w:t>y</w:t>
            </w:r>
            <w:r w:rsidRPr="008233A4">
              <w:rPr>
                <w:rFonts w:eastAsia="Times New Roman"/>
                <w:bCs/>
                <w:color w:val="000000"/>
                <w:sz w:val="16"/>
                <w:szCs w:val="16"/>
                <w:lang w:val="pl-PL" w:eastAsia="pl-PL"/>
              </w:rPr>
              <w:t xml:space="preserve"> językow</w:t>
            </w:r>
            <w:r>
              <w:rPr>
                <w:rFonts w:eastAsia="Times New Roman"/>
                <w:bCs/>
                <w:color w:val="000000"/>
                <w:sz w:val="16"/>
                <w:szCs w:val="16"/>
                <w:lang w:val="pl-PL" w:eastAsia="pl-PL"/>
              </w:rPr>
              <w:t>e</w:t>
            </w:r>
            <w:r w:rsidRPr="008233A4">
              <w:rPr>
                <w:rFonts w:eastAsia="Times New Roman"/>
                <w:bCs/>
                <w:color w:val="000000"/>
                <w:sz w:val="16"/>
                <w:szCs w:val="16"/>
                <w:lang w:val="pl-PL" w:eastAsia="pl-PL"/>
              </w:rPr>
              <w:t xml:space="preserve"> pochodząc</w:t>
            </w:r>
            <w:r>
              <w:rPr>
                <w:rFonts w:eastAsia="Times New Roman"/>
                <w:bCs/>
                <w:color w:val="000000"/>
                <w:sz w:val="16"/>
                <w:szCs w:val="16"/>
                <w:lang w:val="pl-PL" w:eastAsia="pl-PL"/>
              </w:rPr>
              <w:t>e</w:t>
            </w:r>
            <w:r w:rsidRPr="008233A4">
              <w:rPr>
                <w:rFonts w:eastAsia="Times New Roman"/>
                <w:bCs/>
                <w:color w:val="000000"/>
                <w:sz w:val="16"/>
                <w:szCs w:val="16"/>
                <w:lang w:val="pl-PL" w:eastAsia="pl-PL"/>
              </w:rPr>
              <w:t xml:space="preserve"> z różnych źródeł</w:t>
            </w:r>
            <w:r>
              <w:rPr>
                <w:rFonts w:eastAsia="Times New Roman"/>
                <w:bCs/>
                <w:color w:val="000000"/>
                <w:sz w:val="16"/>
                <w:szCs w:val="16"/>
                <w:lang w:val="pl-PL" w:eastAsia="pl-PL"/>
              </w:rPr>
              <w:t>.</w:t>
            </w:r>
          </w:p>
        </w:tc>
        <w:tc>
          <w:tcPr>
            <w:tcW w:w="646" w:type="pct"/>
            <w:gridSpan w:val="2"/>
            <w:vAlign w:val="center"/>
          </w:tcPr>
          <w:p w14:paraId="2E868105" w14:textId="77777777" w:rsidR="00EC0E3E" w:rsidRPr="008233A4" w:rsidRDefault="00EC0E3E" w:rsidP="00F84E34">
            <w:pPr>
              <w:adjustRightInd w:val="0"/>
              <w:jc w:val="center"/>
              <w:rPr>
                <w:rFonts w:eastAsia="Times New Roman"/>
                <w:bCs/>
                <w:color w:val="000000"/>
                <w:sz w:val="16"/>
                <w:szCs w:val="16"/>
                <w:lang w:val="pl-PL" w:eastAsia="pl-PL"/>
              </w:rPr>
            </w:pPr>
            <w:r w:rsidRPr="008233A4">
              <w:rPr>
                <w:rFonts w:eastAsia="Times New Roman"/>
                <w:bCs/>
                <w:color w:val="000000"/>
                <w:sz w:val="16"/>
                <w:szCs w:val="16"/>
                <w:lang w:val="pl-PL" w:eastAsia="pl-PL"/>
              </w:rPr>
              <w:t>K_U01</w:t>
            </w:r>
          </w:p>
        </w:tc>
        <w:tc>
          <w:tcPr>
            <w:tcW w:w="602" w:type="pct"/>
            <w:vAlign w:val="center"/>
          </w:tcPr>
          <w:p w14:paraId="79107AEC" w14:textId="77777777" w:rsidR="00EC0E3E" w:rsidRPr="008233A4" w:rsidRDefault="00EC0E3E" w:rsidP="00F84E34">
            <w:pPr>
              <w:jc w:val="center"/>
              <w:rPr>
                <w:rFonts w:eastAsia="Times New Roman"/>
                <w:bCs/>
                <w:sz w:val="16"/>
                <w:szCs w:val="16"/>
                <w:lang w:val="pl-PL" w:eastAsia="pl-PL"/>
              </w:rPr>
            </w:pPr>
            <w:r w:rsidRPr="008233A4">
              <w:rPr>
                <w:bCs/>
                <w:sz w:val="16"/>
                <w:szCs w:val="16"/>
                <w:lang w:val="pl-PL"/>
              </w:rPr>
              <w:t>Seminarium</w:t>
            </w:r>
          </w:p>
        </w:tc>
      </w:tr>
      <w:tr w:rsidR="00EC0E3E" w:rsidRPr="00D42D31" w14:paraId="78FB5EE9"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ign w:val="center"/>
          </w:tcPr>
          <w:p w14:paraId="6861529F" w14:textId="77777777" w:rsidR="00EC0E3E" w:rsidRPr="00D42D31" w:rsidRDefault="00EC0E3E" w:rsidP="00F84E34">
            <w:pPr>
              <w:jc w:val="center"/>
              <w:rPr>
                <w:sz w:val="16"/>
                <w:szCs w:val="16"/>
                <w:lang w:val="pl-PL"/>
              </w:rPr>
            </w:pPr>
          </w:p>
        </w:tc>
        <w:tc>
          <w:tcPr>
            <w:tcW w:w="248" w:type="pct"/>
            <w:vAlign w:val="center"/>
          </w:tcPr>
          <w:p w14:paraId="78AB884E" w14:textId="77777777" w:rsidR="00EC0E3E" w:rsidRDefault="00EC0E3E" w:rsidP="00F84E34">
            <w:pPr>
              <w:jc w:val="center"/>
              <w:rPr>
                <w:sz w:val="16"/>
                <w:szCs w:val="16"/>
                <w:lang w:val="pl-PL"/>
              </w:rPr>
            </w:pPr>
            <w:r>
              <w:rPr>
                <w:sz w:val="16"/>
                <w:szCs w:val="16"/>
                <w:lang w:val="pl-PL"/>
              </w:rPr>
              <w:t>2.</w:t>
            </w:r>
          </w:p>
        </w:tc>
        <w:tc>
          <w:tcPr>
            <w:tcW w:w="2863" w:type="pct"/>
            <w:gridSpan w:val="9"/>
          </w:tcPr>
          <w:p w14:paraId="679923C7" w14:textId="77777777" w:rsidR="00EC0E3E" w:rsidRPr="008233A4" w:rsidRDefault="00EC0E3E" w:rsidP="00F84E34">
            <w:pPr>
              <w:adjustRightInd w:val="0"/>
              <w:rPr>
                <w:rFonts w:eastAsia="Times New Roman"/>
                <w:bCs/>
                <w:color w:val="000000"/>
                <w:sz w:val="16"/>
                <w:szCs w:val="16"/>
                <w:lang w:val="pl-PL" w:eastAsia="pl-PL"/>
              </w:rPr>
            </w:pPr>
            <w:r>
              <w:rPr>
                <w:rFonts w:eastAsia="Times New Roman"/>
                <w:bCs/>
                <w:color w:val="000000"/>
                <w:sz w:val="16"/>
                <w:szCs w:val="16"/>
                <w:lang w:val="pl-PL" w:eastAsia="pl-PL"/>
              </w:rPr>
              <w:t>Student p</w:t>
            </w:r>
            <w:r w:rsidRPr="008233A4">
              <w:rPr>
                <w:rFonts w:eastAsia="Times New Roman"/>
                <w:bCs/>
                <w:color w:val="000000"/>
                <w:sz w:val="16"/>
                <w:szCs w:val="16"/>
                <w:lang w:val="pl-PL" w:eastAsia="pl-PL"/>
              </w:rPr>
              <w:t xml:space="preserve">osługuje się w mowie i piśmie leksyką oraz specyficznymi konstrukcjami gramatycznymi typowymi dla języka akademickiego, potrzebnego do rozumienia i tworzenia tekstów na poziomie </w:t>
            </w:r>
            <w:r>
              <w:rPr>
                <w:rFonts w:eastAsia="Times New Roman"/>
                <w:bCs/>
                <w:color w:val="000000"/>
                <w:sz w:val="16"/>
                <w:szCs w:val="16"/>
                <w:lang w:val="pl-PL" w:eastAsia="pl-PL"/>
              </w:rPr>
              <w:t>B2+/</w:t>
            </w:r>
            <w:r w:rsidRPr="008233A4">
              <w:rPr>
                <w:rFonts w:eastAsia="Times New Roman"/>
                <w:bCs/>
                <w:color w:val="000000"/>
                <w:sz w:val="16"/>
                <w:szCs w:val="16"/>
                <w:lang w:val="pl-PL" w:eastAsia="pl-PL"/>
              </w:rPr>
              <w:t>C1.</w:t>
            </w:r>
          </w:p>
        </w:tc>
        <w:tc>
          <w:tcPr>
            <w:tcW w:w="646" w:type="pct"/>
            <w:gridSpan w:val="2"/>
            <w:vAlign w:val="center"/>
          </w:tcPr>
          <w:p w14:paraId="78FE647A" w14:textId="77777777" w:rsidR="00EC0E3E" w:rsidRPr="008233A4" w:rsidRDefault="00EC0E3E" w:rsidP="00F84E34">
            <w:pPr>
              <w:adjustRightInd w:val="0"/>
              <w:jc w:val="center"/>
              <w:rPr>
                <w:rFonts w:eastAsia="Times New Roman"/>
                <w:bCs/>
                <w:color w:val="000000"/>
                <w:sz w:val="16"/>
                <w:szCs w:val="16"/>
                <w:lang w:val="pl-PL" w:eastAsia="pl-PL"/>
              </w:rPr>
            </w:pPr>
            <w:r w:rsidRPr="008233A4">
              <w:rPr>
                <w:rFonts w:eastAsia="Times New Roman"/>
                <w:bCs/>
                <w:color w:val="000000"/>
                <w:sz w:val="16"/>
                <w:szCs w:val="16"/>
                <w:lang w:val="pl-PL" w:eastAsia="pl-PL"/>
              </w:rPr>
              <w:t>K_U02</w:t>
            </w:r>
          </w:p>
          <w:p w14:paraId="52619EB2" w14:textId="77777777" w:rsidR="00EC0E3E" w:rsidRPr="008233A4" w:rsidRDefault="00EC0E3E" w:rsidP="00F84E34">
            <w:pPr>
              <w:adjustRightInd w:val="0"/>
              <w:jc w:val="center"/>
              <w:rPr>
                <w:rFonts w:eastAsia="Times New Roman"/>
                <w:bCs/>
                <w:color w:val="000000"/>
                <w:sz w:val="16"/>
                <w:szCs w:val="16"/>
                <w:lang w:val="pl-PL" w:eastAsia="pl-PL"/>
              </w:rPr>
            </w:pPr>
            <w:r w:rsidRPr="008233A4">
              <w:rPr>
                <w:rFonts w:eastAsia="Times New Roman"/>
                <w:bCs/>
                <w:color w:val="000000"/>
                <w:sz w:val="16"/>
                <w:szCs w:val="16"/>
                <w:lang w:val="pl-PL" w:eastAsia="pl-PL"/>
              </w:rPr>
              <w:t>K_U17</w:t>
            </w:r>
          </w:p>
        </w:tc>
        <w:tc>
          <w:tcPr>
            <w:tcW w:w="602" w:type="pct"/>
            <w:vAlign w:val="center"/>
          </w:tcPr>
          <w:p w14:paraId="0611EE9B" w14:textId="77777777" w:rsidR="00EC0E3E" w:rsidRPr="008233A4" w:rsidRDefault="00EC0E3E" w:rsidP="00F84E34">
            <w:pPr>
              <w:jc w:val="center"/>
              <w:rPr>
                <w:rFonts w:eastAsia="Times New Roman"/>
                <w:bCs/>
                <w:sz w:val="16"/>
                <w:szCs w:val="16"/>
                <w:lang w:val="pl-PL" w:eastAsia="pl-PL"/>
              </w:rPr>
            </w:pPr>
            <w:r w:rsidRPr="008233A4">
              <w:rPr>
                <w:bCs/>
                <w:sz w:val="16"/>
                <w:szCs w:val="16"/>
                <w:lang w:val="pl-PL"/>
              </w:rPr>
              <w:t>Seminarium</w:t>
            </w:r>
          </w:p>
        </w:tc>
      </w:tr>
      <w:tr w:rsidR="00EC0E3E" w:rsidRPr="00D42D31" w14:paraId="073F0427"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ign w:val="center"/>
          </w:tcPr>
          <w:p w14:paraId="5E751019" w14:textId="77777777" w:rsidR="00EC0E3E" w:rsidRPr="00D42D31" w:rsidRDefault="00EC0E3E" w:rsidP="00F84E34">
            <w:pPr>
              <w:jc w:val="center"/>
              <w:rPr>
                <w:sz w:val="16"/>
                <w:szCs w:val="16"/>
                <w:lang w:val="pl-PL"/>
              </w:rPr>
            </w:pPr>
          </w:p>
        </w:tc>
        <w:tc>
          <w:tcPr>
            <w:tcW w:w="248" w:type="pct"/>
            <w:vAlign w:val="center"/>
          </w:tcPr>
          <w:p w14:paraId="4BF767DF" w14:textId="77777777" w:rsidR="00EC0E3E" w:rsidRDefault="00EC0E3E" w:rsidP="00F84E34">
            <w:pPr>
              <w:jc w:val="center"/>
              <w:rPr>
                <w:sz w:val="16"/>
                <w:szCs w:val="16"/>
                <w:lang w:val="pl-PL"/>
              </w:rPr>
            </w:pPr>
            <w:r>
              <w:rPr>
                <w:sz w:val="16"/>
                <w:szCs w:val="16"/>
                <w:lang w:val="pl-PL"/>
              </w:rPr>
              <w:t>3.</w:t>
            </w:r>
          </w:p>
        </w:tc>
        <w:tc>
          <w:tcPr>
            <w:tcW w:w="2863" w:type="pct"/>
            <w:gridSpan w:val="9"/>
          </w:tcPr>
          <w:p w14:paraId="6D58B937" w14:textId="77777777" w:rsidR="00EC0E3E" w:rsidRPr="008233A4" w:rsidRDefault="00EC0E3E" w:rsidP="00F84E34">
            <w:pPr>
              <w:adjustRightInd w:val="0"/>
              <w:rPr>
                <w:rFonts w:eastAsia="Times New Roman"/>
                <w:color w:val="000000"/>
                <w:sz w:val="16"/>
                <w:szCs w:val="16"/>
                <w:lang w:val="pl-PL" w:eastAsia="pl-PL"/>
              </w:rPr>
            </w:pPr>
            <w:r w:rsidRPr="008233A4">
              <w:rPr>
                <w:rFonts w:eastAsia="Times New Roman"/>
                <w:color w:val="000000"/>
                <w:sz w:val="16"/>
                <w:szCs w:val="16"/>
                <w:lang w:val="pl-PL" w:eastAsia="pl-PL"/>
              </w:rPr>
              <w:t>Student określ</w:t>
            </w:r>
            <w:r>
              <w:rPr>
                <w:rFonts w:eastAsia="Times New Roman"/>
                <w:color w:val="000000"/>
                <w:sz w:val="16"/>
                <w:szCs w:val="16"/>
                <w:lang w:val="pl-PL" w:eastAsia="pl-PL"/>
              </w:rPr>
              <w:t>a</w:t>
            </w:r>
            <w:r w:rsidRPr="008233A4">
              <w:rPr>
                <w:rFonts w:eastAsia="Times New Roman"/>
                <w:color w:val="000000"/>
                <w:sz w:val="16"/>
                <w:szCs w:val="16"/>
                <w:lang w:val="pl-PL" w:eastAsia="pl-PL"/>
              </w:rPr>
              <w:t xml:space="preserve"> rejestr</w:t>
            </w:r>
            <w:r>
              <w:rPr>
                <w:rFonts w:eastAsia="Times New Roman"/>
                <w:color w:val="000000"/>
                <w:sz w:val="16"/>
                <w:szCs w:val="16"/>
                <w:lang w:val="pl-PL" w:eastAsia="pl-PL"/>
              </w:rPr>
              <w:t>y</w:t>
            </w:r>
            <w:r w:rsidRPr="008233A4">
              <w:rPr>
                <w:rFonts w:eastAsia="Times New Roman"/>
                <w:color w:val="000000"/>
                <w:sz w:val="16"/>
                <w:szCs w:val="16"/>
                <w:lang w:val="pl-PL" w:eastAsia="pl-PL"/>
              </w:rPr>
              <w:t xml:space="preserve"> tekstu oraz rozumie zaawansowane teksty czytane na poziomie </w:t>
            </w:r>
            <w:r>
              <w:rPr>
                <w:rFonts w:eastAsia="Times New Roman"/>
                <w:color w:val="000000"/>
                <w:sz w:val="16"/>
                <w:szCs w:val="16"/>
                <w:lang w:val="pl-PL" w:eastAsia="pl-PL"/>
              </w:rPr>
              <w:t>B2+/</w:t>
            </w:r>
            <w:r w:rsidRPr="008233A4">
              <w:rPr>
                <w:rFonts w:eastAsia="Times New Roman"/>
                <w:color w:val="000000"/>
                <w:sz w:val="16"/>
                <w:szCs w:val="16"/>
                <w:lang w:val="pl-PL" w:eastAsia="pl-PL"/>
              </w:rPr>
              <w:t>C1.</w:t>
            </w:r>
          </w:p>
        </w:tc>
        <w:tc>
          <w:tcPr>
            <w:tcW w:w="646" w:type="pct"/>
            <w:gridSpan w:val="2"/>
            <w:vAlign w:val="center"/>
          </w:tcPr>
          <w:p w14:paraId="7FC65FB3" w14:textId="77777777" w:rsidR="00EC0E3E" w:rsidRPr="008233A4" w:rsidRDefault="00EC0E3E" w:rsidP="00F84E34">
            <w:pPr>
              <w:adjustRightInd w:val="0"/>
              <w:jc w:val="center"/>
              <w:rPr>
                <w:rFonts w:eastAsia="Times New Roman"/>
                <w:color w:val="000000"/>
                <w:sz w:val="16"/>
                <w:szCs w:val="16"/>
                <w:lang w:val="pl-PL" w:eastAsia="pl-PL"/>
              </w:rPr>
            </w:pPr>
            <w:r w:rsidRPr="008233A4">
              <w:rPr>
                <w:rFonts w:eastAsia="Times New Roman"/>
                <w:color w:val="000000"/>
                <w:sz w:val="16"/>
                <w:szCs w:val="16"/>
                <w:lang w:val="pl-PL" w:eastAsia="pl-PL"/>
              </w:rPr>
              <w:t>K_U05</w:t>
            </w:r>
          </w:p>
        </w:tc>
        <w:tc>
          <w:tcPr>
            <w:tcW w:w="602" w:type="pct"/>
            <w:vAlign w:val="center"/>
          </w:tcPr>
          <w:p w14:paraId="78524571" w14:textId="77777777" w:rsidR="00EC0E3E" w:rsidRPr="008233A4" w:rsidRDefault="00EC0E3E" w:rsidP="00F84E34">
            <w:pPr>
              <w:jc w:val="center"/>
              <w:rPr>
                <w:rFonts w:eastAsia="Times New Roman"/>
                <w:sz w:val="16"/>
                <w:szCs w:val="16"/>
                <w:lang w:val="pl-PL" w:eastAsia="pl-PL"/>
              </w:rPr>
            </w:pPr>
            <w:r w:rsidRPr="008233A4">
              <w:rPr>
                <w:bCs/>
                <w:sz w:val="16"/>
                <w:szCs w:val="16"/>
                <w:lang w:val="pl-PL"/>
              </w:rPr>
              <w:t>Seminarium</w:t>
            </w:r>
          </w:p>
        </w:tc>
      </w:tr>
      <w:tr w:rsidR="00EC0E3E" w:rsidRPr="00D42D31" w14:paraId="47912988"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ign w:val="center"/>
          </w:tcPr>
          <w:p w14:paraId="178F08A3" w14:textId="77777777" w:rsidR="00EC0E3E" w:rsidRPr="00D42D31" w:rsidRDefault="00EC0E3E" w:rsidP="00F84E34">
            <w:pPr>
              <w:jc w:val="center"/>
              <w:rPr>
                <w:sz w:val="16"/>
                <w:szCs w:val="16"/>
                <w:lang w:val="pl-PL"/>
              </w:rPr>
            </w:pPr>
          </w:p>
        </w:tc>
        <w:tc>
          <w:tcPr>
            <w:tcW w:w="248" w:type="pct"/>
            <w:vAlign w:val="center"/>
          </w:tcPr>
          <w:p w14:paraId="654B1F18" w14:textId="77777777" w:rsidR="00EC0E3E" w:rsidRDefault="00EC0E3E" w:rsidP="00F84E34">
            <w:pPr>
              <w:jc w:val="center"/>
              <w:rPr>
                <w:sz w:val="16"/>
                <w:szCs w:val="16"/>
                <w:lang w:val="pl-PL"/>
              </w:rPr>
            </w:pPr>
            <w:r>
              <w:rPr>
                <w:sz w:val="16"/>
                <w:szCs w:val="16"/>
                <w:lang w:val="pl-PL"/>
              </w:rPr>
              <w:t>4.</w:t>
            </w:r>
          </w:p>
        </w:tc>
        <w:tc>
          <w:tcPr>
            <w:tcW w:w="2863" w:type="pct"/>
            <w:gridSpan w:val="9"/>
          </w:tcPr>
          <w:p w14:paraId="0DF4B94F" w14:textId="77777777" w:rsidR="00EC0E3E" w:rsidRPr="008233A4" w:rsidRDefault="00EC0E3E" w:rsidP="00F84E34">
            <w:pPr>
              <w:tabs>
                <w:tab w:val="left" w:pos="2122"/>
              </w:tabs>
              <w:adjustRightInd w:val="0"/>
              <w:rPr>
                <w:rFonts w:eastAsia="Times New Roman"/>
                <w:color w:val="000000"/>
                <w:sz w:val="16"/>
                <w:szCs w:val="16"/>
                <w:lang w:val="pl-PL" w:eastAsia="pl-PL"/>
              </w:rPr>
            </w:pPr>
            <w:r w:rsidRPr="008233A4">
              <w:rPr>
                <w:rFonts w:eastAsia="Times New Roman"/>
                <w:color w:val="000000"/>
                <w:sz w:val="16"/>
                <w:szCs w:val="16"/>
                <w:lang w:val="pl-PL" w:eastAsia="pl-PL"/>
              </w:rPr>
              <w:t>Student przedstawia oraz argument</w:t>
            </w:r>
            <w:r>
              <w:rPr>
                <w:rFonts w:eastAsia="Times New Roman"/>
                <w:color w:val="000000"/>
                <w:sz w:val="16"/>
                <w:szCs w:val="16"/>
                <w:lang w:val="pl-PL" w:eastAsia="pl-PL"/>
              </w:rPr>
              <w:t>uje</w:t>
            </w:r>
            <w:r w:rsidRPr="008233A4">
              <w:rPr>
                <w:rFonts w:eastAsia="Times New Roman"/>
                <w:color w:val="000000"/>
                <w:sz w:val="16"/>
                <w:szCs w:val="16"/>
                <w:lang w:val="pl-PL" w:eastAsia="pl-PL"/>
              </w:rPr>
              <w:t xml:space="preserve"> swoje poglądy. </w:t>
            </w:r>
            <w:r>
              <w:rPr>
                <w:rFonts w:eastAsia="Times New Roman"/>
                <w:color w:val="000000"/>
                <w:sz w:val="16"/>
                <w:szCs w:val="16"/>
                <w:lang w:val="pl-PL" w:eastAsia="pl-PL"/>
              </w:rPr>
              <w:t>Prowadzi</w:t>
            </w:r>
            <w:r w:rsidRPr="008233A4">
              <w:rPr>
                <w:rFonts w:eastAsia="Times New Roman"/>
                <w:color w:val="000000"/>
                <w:sz w:val="16"/>
                <w:szCs w:val="16"/>
                <w:lang w:val="pl-PL" w:eastAsia="pl-PL"/>
              </w:rPr>
              <w:t xml:space="preserve"> dialog na poziomie akademickim w języku angielskim i polskim.</w:t>
            </w:r>
          </w:p>
        </w:tc>
        <w:tc>
          <w:tcPr>
            <w:tcW w:w="646" w:type="pct"/>
            <w:gridSpan w:val="2"/>
            <w:vAlign w:val="center"/>
          </w:tcPr>
          <w:p w14:paraId="0075BA29" w14:textId="77777777" w:rsidR="00EC0E3E" w:rsidRPr="008233A4" w:rsidRDefault="00EC0E3E" w:rsidP="00F84E34">
            <w:pPr>
              <w:adjustRightInd w:val="0"/>
              <w:jc w:val="center"/>
              <w:rPr>
                <w:rFonts w:eastAsia="Times New Roman"/>
                <w:color w:val="000000"/>
                <w:sz w:val="16"/>
                <w:szCs w:val="16"/>
                <w:lang w:val="pl-PL" w:eastAsia="pl-PL"/>
              </w:rPr>
            </w:pPr>
            <w:r w:rsidRPr="008233A4">
              <w:rPr>
                <w:rFonts w:eastAsia="Times New Roman"/>
                <w:color w:val="000000"/>
                <w:sz w:val="16"/>
                <w:szCs w:val="16"/>
                <w:lang w:val="pl-PL" w:eastAsia="pl-PL"/>
              </w:rPr>
              <w:t>K_U07</w:t>
            </w:r>
          </w:p>
        </w:tc>
        <w:tc>
          <w:tcPr>
            <w:tcW w:w="602" w:type="pct"/>
            <w:vAlign w:val="center"/>
          </w:tcPr>
          <w:p w14:paraId="3F735BAF" w14:textId="77777777" w:rsidR="00EC0E3E" w:rsidRPr="008233A4" w:rsidRDefault="00EC0E3E" w:rsidP="00F84E34">
            <w:pPr>
              <w:jc w:val="center"/>
              <w:rPr>
                <w:rFonts w:eastAsia="Times New Roman"/>
                <w:sz w:val="16"/>
                <w:szCs w:val="16"/>
                <w:lang w:val="pl-PL" w:eastAsia="pl-PL"/>
              </w:rPr>
            </w:pPr>
            <w:r w:rsidRPr="008233A4">
              <w:rPr>
                <w:bCs/>
                <w:sz w:val="16"/>
                <w:szCs w:val="16"/>
                <w:lang w:val="pl-PL"/>
              </w:rPr>
              <w:t>Seminarium</w:t>
            </w:r>
          </w:p>
        </w:tc>
      </w:tr>
      <w:tr w:rsidR="00EC0E3E" w:rsidRPr="00D42D31" w14:paraId="5FD8CFF4"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restart"/>
            <w:vAlign w:val="center"/>
          </w:tcPr>
          <w:p w14:paraId="26F32D5C" w14:textId="77777777" w:rsidR="00EC0E3E" w:rsidRPr="00D42D31" w:rsidRDefault="00EC0E3E" w:rsidP="00F84E34">
            <w:pPr>
              <w:jc w:val="center"/>
              <w:rPr>
                <w:sz w:val="16"/>
                <w:szCs w:val="16"/>
                <w:lang w:val="pl-PL"/>
              </w:rPr>
            </w:pPr>
            <w:r w:rsidRPr="00D42D31">
              <w:rPr>
                <w:sz w:val="16"/>
                <w:szCs w:val="16"/>
                <w:lang w:val="pl-PL"/>
              </w:rPr>
              <w:t>Kompetencje społeczne</w:t>
            </w:r>
          </w:p>
        </w:tc>
        <w:tc>
          <w:tcPr>
            <w:tcW w:w="248" w:type="pct"/>
            <w:vAlign w:val="center"/>
          </w:tcPr>
          <w:p w14:paraId="5A1FEBED" w14:textId="77777777" w:rsidR="00EC0E3E" w:rsidRPr="00D42D31" w:rsidRDefault="00EC0E3E" w:rsidP="00F84E34">
            <w:pPr>
              <w:jc w:val="center"/>
              <w:rPr>
                <w:sz w:val="16"/>
                <w:szCs w:val="16"/>
                <w:lang w:val="pl-PL"/>
              </w:rPr>
            </w:pPr>
            <w:r w:rsidRPr="00D42D31">
              <w:rPr>
                <w:sz w:val="16"/>
                <w:szCs w:val="16"/>
                <w:lang w:val="pl-PL"/>
              </w:rPr>
              <w:t>1.</w:t>
            </w:r>
          </w:p>
        </w:tc>
        <w:tc>
          <w:tcPr>
            <w:tcW w:w="2863" w:type="pct"/>
            <w:gridSpan w:val="9"/>
          </w:tcPr>
          <w:p w14:paraId="15AAC435" w14:textId="77777777" w:rsidR="00EC0E3E" w:rsidRPr="008233A4" w:rsidRDefault="00EC0E3E" w:rsidP="00F84E34">
            <w:pPr>
              <w:rPr>
                <w:rFonts w:eastAsia="Times New Roman"/>
                <w:iCs/>
                <w:sz w:val="16"/>
                <w:szCs w:val="16"/>
                <w:lang w:val="pl-PL" w:eastAsia="pl-PL"/>
              </w:rPr>
            </w:pPr>
            <w:r w:rsidRPr="008233A4">
              <w:rPr>
                <w:rFonts w:eastAsia="Times New Roman"/>
                <w:iCs/>
                <w:sz w:val="16"/>
                <w:szCs w:val="16"/>
                <w:lang w:val="pl-PL" w:eastAsia="pl-PL"/>
              </w:rPr>
              <w:t>Student</w:t>
            </w:r>
            <w:r>
              <w:rPr>
                <w:rFonts w:eastAsia="Times New Roman"/>
                <w:iCs/>
                <w:sz w:val="16"/>
                <w:szCs w:val="16"/>
                <w:lang w:val="pl-PL" w:eastAsia="pl-PL"/>
              </w:rPr>
              <w:t xml:space="preserve"> wyraża gotowość do </w:t>
            </w:r>
            <w:r w:rsidRPr="008233A4">
              <w:rPr>
                <w:rFonts w:eastAsia="Times New Roman"/>
                <w:iCs/>
                <w:sz w:val="16"/>
                <w:szCs w:val="16"/>
                <w:lang w:val="pl-PL" w:eastAsia="pl-PL"/>
              </w:rPr>
              <w:t>realiz</w:t>
            </w:r>
            <w:r>
              <w:rPr>
                <w:rFonts w:eastAsia="Times New Roman"/>
                <w:iCs/>
                <w:sz w:val="16"/>
                <w:szCs w:val="16"/>
                <w:lang w:val="pl-PL" w:eastAsia="pl-PL"/>
              </w:rPr>
              <w:t>acji</w:t>
            </w:r>
            <w:r w:rsidRPr="008233A4">
              <w:rPr>
                <w:rFonts w:eastAsia="Times New Roman"/>
                <w:iCs/>
                <w:sz w:val="16"/>
                <w:szCs w:val="16"/>
                <w:lang w:val="pl-PL" w:eastAsia="pl-PL"/>
              </w:rPr>
              <w:t xml:space="preserve"> zada</w:t>
            </w:r>
            <w:r>
              <w:rPr>
                <w:rFonts w:eastAsia="Times New Roman"/>
                <w:iCs/>
                <w:sz w:val="16"/>
                <w:szCs w:val="16"/>
                <w:lang w:val="pl-PL" w:eastAsia="pl-PL"/>
              </w:rPr>
              <w:t>ń</w:t>
            </w:r>
            <w:r w:rsidRPr="008233A4">
              <w:rPr>
                <w:rFonts w:eastAsia="Times New Roman"/>
                <w:iCs/>
                <w:sz w:val="16"/>
                <w:szCs w:val="16"/>
                <w:lang w:val="pl-PL" w:eastAsia="pl-PL"/>
              </w:rPr>
              <w:t xml:space="preserve"> indywidualn</w:t>
            </w:r>
            <w:r>
              <w:rPr>
                <w:rFonts w:eastAsia="Times New Roman"/>
                <w:iCs/>
                <w:sz w:val="16"/>
                <w:szCs w:val="16"/>
                <w:lang w:val="pl-PL" w:eastAsia="pl-PL"/>
              </w:rPr>
              <w:t>ych</w:t>
            </w:r>
            <w:r w:rsidRPr="008233A4">
              <w:rPr>
                <w:rFonts w:eastAsia="Times New Roman"/>
                <w:iCs/>
                <w:sz w:val="16"/>
                <w:szCs w:val="16"/>
                <w:lang w:val="pl-PL" w:eastAsia="pl-PL"/>
              </w:rPr>
              <w:t xml:space="preserve"> i grupow</w:t>
            </w:r>
            <w:r>
              <w:rPr>
                <w:rFonts w:eastAsia="Times New Roman"/>
                <w:iCs/>
                <w:sz w:val="16"/>
                <w:szCs w:val="16"/>
                <w:lang w:val="pl-PL" w:eastAsia="pl-PL"/>
              </w:rPr>
              <w:t>ych</w:t>
            </w:r>
            <w:r w:rsidRPr="008233A4">
              <w:rPr>
                <w:rFonts w:eastAsia="Times New Roman"/>
                <w:iCs/>
                <w:sz w:val="16"/>
                <w:szCs w:val="16"/>
                <w:lang w:val="pl-PL" w:eastAsia="pl-PL"/>
              </w:rPr>
              <w:t>, rozwi</w:t>
            </w:r>
            <w:r>
              <w:rPr>
                <w:rFonts w:eastAsia="Times New Roman"/>
                <w:iCs/>
                <w:sz w:val="16"/>
                <w:szCs w:val="16"/>
                <w:lang w:val="pl-PL" w:eastAsia="pl-PL"/>
              </w:rPr>
              <w:t>ązywania</w:t>
            </w:r>
            <w:r w:rsidRPr="008233A4">
              <w:rPr>
                <w:rFonts w:eastAsia="Times New Roman"/>
                <w:iCs/>
                <w:sz w:val="16"/>
                <w:szCs w:val="16"/>
                <w:lang w:val="pl-PL" w:eastAsia="pl-PL"/>
              </w:rPr>
              <w:t xml:space="preserve"> problem</w:t>
            </w:r>
            <w:r>
              <w:rPr>
                <w:rFonts w:eastAsia="Times New Roman"/>
                <w:iCs/>
                <w:sz w:val="16"/>
                <w:szCs w:val="16"/>
                <w:lang w:val="pl-PL" w:eastAsia="pl-PL"/>
              </w:rPr>
              <w:t>ów</w:t>
            </w:r>
            <w:r w:rsidRPr="008233A4">
              <w:rPr>
                <w:rFonts w:eastAsia="Times New Roman"/>
                <w:iCs/>
                <w:sz w:val="16"/>
                <w:szCs w:val="16"/>
                <w:lang w:val="pl-PL" w:eastAsia="pl-PL"/>
              </w:rPr>
              <w:t xml:space="preserve"> i komunik</w:t>
            </w:r>
            <w:r>
              <w:rPr>
                <w:rFonts w:eastAsia="Times New Roman"/>
                <w:iCs/>
                <w:sz w:val="16"/>
                <w:szCs w:val="16"/>
                <w:lang w:val="pl-PL" w:eastAsia="pl-PL"/>
              </w:rPr>
              <w:t>owania</w:t>
            </w:r>
            <w:r w:rsidRPr="008233A4">
              <w:rPr>
                <w:rFonts w:eastAsia="Times New Roman"/>
                <w:iCs/>
                <w:sz w:val="16"/>
                <w:szCs w:val="16"/>
                <w:lang w:val="pl-PL" w:eastAsia="pl-PL"/>
              </w:rPr>
              <w:t xml:space="preserve"> się w zespole</w:t>
            </w:r>
            <w:r>
              <w:rPr>
                <w:rFonts w:eastAsia="Times New Roman"/>
                <w:iCs/>
                <w:sz w:val="16"/>
                <w:szCs w:val="16"/>
                <w:lang w:val="pl-PL" w:eastAsia="pl-PL"/>
              </w:rPr>
              <w:t xml:space="preserve"> oraz zabrania głosu</w:t>
            </w:r>
            <w:r w:rsidRPr="008233A4">
              <w:rPr>
                <w:rFonts w:eastAsia="Times New Roman"/>
                <w:iCs/>
                <w:sz w:val="16"/>
                <w:szCs w:val="16"/>
                <w:lang w:val="pl-PL" w:eastAsia="pl-PL"/>
              </w:rPr>
              <w:t xml:space="preserve"> w dyskusji na poziomie akademickim.</w:t>
            </w:r>
          </w:p>
        </w:tc>
        <w:tc>
          <w:tcPr>
            <w:tcW w:w="646" w:type="pct"/>
            <w:gridSpan w:val="2"/>
            <w:vAlign w:val="center"/>
          </w:tcPr>
          <w:p w14:paraId="5335E850" w14:textId="77777777" w:rsidR="00EC0E3E" w:rsidRPr="008233A4" w:rsidRDefault="00EC0E3E" w:rsidP="00F84E34">
            <w:pPr>
              <w:adjustRightInd w:val="0"/>
              <w:jc w:val="center"/>
              <w:rPr>
                <w:rFonts w:eastAsia="Times New Roman"/>
                <w:color w:val="000000"/>
                <w:sz w:val="16"/>
                <w:szCs w:val="16"/>
                <w:lang w:val="pl-PL" w:eastAsia="pl-PL"/>
              </w:rPr>
            </w:pPr>
            <w:r w:rsidRPr="008233A4">
              <w:rPr>
                <w:rFonts w:eastAsia="Times New Roman"/>
                <w:color w:val="000000"/>
                <w:sz w:val="16"/>
                <w:szCs w:val="16"/>
                <w:lang w:val="pl-PL" w:eastAsia="pl-PL"/>
              </w:rPr>
              <w:t>K_K01</w:t>
            </w:r>
          </w:p>
        </w:tc>
        <w:tc>
          <w:tcPr>
            <w:tcW w:w="602" w:type="pct"/>
            <w:vAlign w:val="center"/>
          </w:tcPr>
          <w:p w14:paraId="561E34B4" w14:textId="77777777" w:rsidR="00EC0E3E" w:rsidRPr="008233A4" w:rsidRDefault="00EC0E3E" w:rsidP="00F84E34">
            <w:pPr>
              <w:jc w:val="center"/>
              <w:rPr>
                <w:rFonts w:eastAsia="Times New Roman"/>
                <w:sz w:val="16"/>
                <w:szCs w:val="16"/>
                <w:lang w:val="pl-PL" w:eastAsia="pl-PL"/>
              </w:rPr>
            </w:pPr>
            <w:r w:rsidRPr="008233A4">
              <w:rPr>
                <w:bCs/>
                <w:sz w:val="16"/>
                <w:szCs w:val="16"/>
                <w:lang w:val="pl-PL"/>
              </w:rPr>
              <w:t>Seminarium</w:t>
            </w:r>
          </w:p>
        </w:tc>
      </w:tr>
      <w:tr w:rsidR="00EC0E3E" w:rsidRPr="00D42D31" w14:paraId="7B438FFA"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ign w:val="center"/>
          </w:tcPr>
          <w:p w14:paraId="1BAEB96E" w14:textId="77777777" w:rsidR="00EC0E3E" w:rsidRPr="00D42D31" w:rsidRDefault="00EC0E3E" w:rsidP="00F84E34">
            <w:pPr>
              <w:jc w:val="center"/>
              <w:rPr>
                <w:sz w:val="16"/>
                <w:szCs w:val="16"/>
                <w:lang w:val="pl-PL"/>
              </w:rPr>
            </w:pPr>
          </w:p>
        </w:tc>
        <w:tc>
          <w:tcPr>
            <w:tcW w:w="248" w:type="pct"/>
            <w:vAlign w:val="center"/>
          </w:tcPr>
          <w:p w14:paraId="190C791F" w14:textId="77777777" w:rsidR="00EC0E3E" w:rsidRPr="00D42D31" w:rsidRDefault="00EC0E3E" w:rsidP="00F84E34">
            <w:pPr>
              <w:jc w:val="center"/>
              <w:rPr>
                <w:sz w:val="16"/>
                <w:szCs w:val="16"/>
                <w:lang w:val="pl-PL"/>
              </w:rPr>
            </w:pPr>
            <w:r>
              <w:rPr>
                <w:sz w:val="16"/>
                <w:szCs w:val="16"/>
                <w:lang w:val="pl-PL"/>
              </w:rPr>
              <w:t xml:space="preserve">2. </w:t>
            </w:r>
          </w:p>
        </w:tc>
        <w:tc>
          <w:tcPr>
            <w:tcW w:w="2863" w:type="pct"/>
            <w:gridSpan w:val="9"/>
          </w:tcPr>
          <w:p w14:paraId="0E8F4AAB" w14:textId="77777777" w:rsidR="00EC0E3E" w:rsidRPr="008233A4" w:rsidRDefault="00EC0E3E" w:rsidP="00F84E34">
            <w:pPr>
              <w:rPr>
                <w:rFonts w:eastAsia="Times New Roman"/>
                <w:iCs/>
                <w:sz w:val="16"/>
                <w:szCs w:val="16"/>
                <w:lang w:val="pl-PL" w:eastAsia="pl-PL"/>
              </w:rPr>
            </w:pPr>
            <w:r>
              <w:rPr>
                <w:rFonts w:eastAsia="Times New Roman"/>
                <w:iCs/>
                <w:sz w:val="16"/>
                <w:szCs w:val="16"/>
                <w:lang w:val="pl-PL" w:eastAsia="pl-PL"/>
              </w:rPr>
              <w:t>Student</w:t>
            </w:r>
            <w:r w:rsidRPr="008233A4">
              <w:rPr>
                <w:rFonts w:eastAsia="Times New Roman"/>
                <w:iCs/>
                <w:sz w:val="16"/>
                <w:szCs w:val="16"/>
                <w:lang w:val="pl-PL" w:eastAsia="pl-PL"/>
              </w:rPr>
              <w:t xml:space="preserve"> </w:t>
            </w:r>
            <w:r>
              <w:rPr>
                <w:rFonts w:eastAsia="Times New Roman"/>
                <w:iCs/>
                <w:sz w:val="16"/>
                <w:szCs w:val="16"/>
                <w:lang w:val="pl-PL" w:eastAsia="pl-PL"/>
              </w:rPr>
              <w:t xml:space="preserve">wyraża gotowość do </w:t>
            </w:r>
            <w:r w:rsidRPr="008233A4">
              <w:rPr>
                <w:rFonts w:eastAsia="Times New Roman"/>
                <w:iCs/>
                <w:sz w:val="16"/>
                <w:szCs w:val="16"/>
                <w:lang w:val="pl-PL" w:eastAsia="pl-PL"/>
              </w:rPr>
              <w:t>plan</w:t>
            </w:r>
            <w:r>
              <w:rPr>
                <w:rFonts w:eastAsia="Times New Roman"/>
                <w:iCs/>
                <w:sz w:val="16"/>
                <w:szCs w:val="16"/>
                <w:lang w:val="pl-PL" w:eastAsia="pl-PL"/>
              </w:rPr>
              <w:t>owania</w:t>
            </w:r>
            <w:r w:rsidRPr="008233A4">
              <w:rPr>
                <w:rFonts w:eastAsia="Times New Roman"/>
                <w:iCs/>
                <w:sz w:val="16"/>
                <w:szCs w:val="16"/>
                <w:lang w:val="pl-PL" w:eastAsia="pl-PL"/>
              </w:rPr>
              <w:t xml:space="preserve"> określon</w:t>
            </w:r>
            <w:r>
              <w:rPr>
                <w:rFonts w:eastAsia="Times New Roman"/>
                <w:iCs/>
                <w:sz w:val="16"/>
                <w:szCs w:val="16"/>
                <w:lang w:val="pl-PL" w:eastAsia="pl-PL"/>
              </w:rPr>
              <w:t xml:space="preserve">ych </w:t>
            </w:r>
            <w:r w:rsidRPr="008233A4">
              <w:rPr>
                <w:rFonts w:eastAsia="Times New Roman"/>
                <w:iCs/>
                <w:sz w:val="16"/>
                <w:szCs w:val="16"/>
                <w:lang w:val="pl-PL" w:eastAsia="pl-PL"/>
              </w:rPr>
              <w:t>zada</w:t>
            </w:r>
            <w:r>
              <w:rPr>
                <w:rFonts w:eastAsia="Times New Roman"/>
                <w:iCs/>
                <w:sz w:val="16"/>
                <w:szCs w:val="16"/>
                <w:lang w:val="pl-PL" w:eastAsia="pl-PL"/>
              </w:rPr>
              <w:t>ń</w:t>
            </w:r>
            <w:r w:rsidRPr="008233A4">
              <w:rPr>
                <w:rFonts w:eastAsia="Times New Roman"/>
                <w:iCs/>
                <w:sz w:val="16"/>
                <w:szCs w:val="16"/>
                <w:lang w:val="pl-PL" w:eastAsia="pl-PL"/>
              </w:rPr>
              <w:t>.</w:t>
            </w:r>
          </w:p>
        </w:tc>
        <w:tc>
          <w:tcPr>
            <w:tcW w:w="646" w:type="pct"/>
            <w:gridSpan w:val="2"/>
            <w:vAlign w:val="center"/>
          </w:tcPr>
          <w:p w14:paraId="2A3042A3" w14:textId="77777777" w:rsidR="00EC0E3E" w:rsidRPr="008233A4" w:rsidRDefault="00EC0E3E" w:rsidP="00F84E34">
            <w:pPr>
              <w:adjustRightInd w:val="0"/>
              <w:jc w:val="center"/>
              <w:rPr>
                <w:rFonts w:eastAsia="Times New Roman"/>
                <w:color w:val="000000"/>
                <w:sz w:val="16"/>
                <w:szCs w:val="16"/>
                <w:lang w:val="pl-PL" w:eastAsia="pl-PL"/>
              </w:rPr>
            </w:pPr>
            <w:r w:rsidRPr="008233A4">
              <w:rPr>
                <w:rFonts w:eastAsia="Times New Roman"/>
                <w:color w:val="000000"/>
                <w:sz w:val="16"/>
                <w:szCs w:val="16"/>
                <w:lang w:val="pl-PL" w:eastAsia="pl-PL"/>
              </w:rPr>
              <w:t>K_K02</w:t>
            </w:r>
          </w:p>
        </w:tc>
        <w:tc>
          <w:tcPr>
            <w:tcW w:w="602" w:type="pct"/>
            <w:vAlign w:val="center"/>
          </w:tcPr>
          <w:p w14:paraId="187929C1" w14:textId="77777777" w:rsidR="00EC0E3E" w:rsidRPr="008233A4" w:rsidRDefault="00EC0E3E" w:rsidP="00F84E34">
            <w:pPr>
              <w:jc w:val="center"/>
              <w:rPr>
                <w:rFonts w:eastAsia="Times New Roman"/>
                <w:sz w:val="16"/>
                <w:szCs w:val="16"/>
                <w:lang w:val="pl-PL" w:eastAsia="pl-PL"/>
              </w:rPr>
            </w:pPr>
            <w:r w:rsidRPr="008233A4">
              <w:rPr>
                <w:bCs/>
                <w:sz w:val="16"/>
                <w:szCs w:val="16"/>
                <w:lang w:val="pl-PL"/>
              </w:rPr>
              <w:t>Seminarium</w:t>
            </w:r>
          </w:p>
        </w:tc>
      </w:tr>
      <w:tr w:rsidR="00EC0E3E" w:rsidRPr="00D42D31" w14:paraId="692C7134"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ign w:val="center"/>
          </w:tcPr>
          <w:p w14:paraId="69F752DE" w14:textId="77777777" w:rsidR="00EC0E3E" w:rsidRPr="00D42D31" w:rsidRDefault="00EC0E3E" w:rsidP="00F84E34">
            <w:pPr>
              <w:jc w:val="center"/>
              <w:rPr>
                <w:sz w:val="16"/>
                <w:szCs w:val="16"/>
                <w:lang w:val="pl-PL"/>
              </w:rPr>
            </w:pPr>
          </w:p>
        </w:tc>
        <w:tc>
          <w:tcPr>
            <w:tcW w:w="248" w:type="pct"/>
            <w:vAlign w:val="center"/>
          </w:tcPr>
          <w:p w14:paraId="503301F6" w14:textId="77777777" w:rsidR="00EC0E3E" w:rsidRPr="00D42D31" w:rsidRDefault="00EC0E3E" w:rsidP="00F84E34">
            <w:pPr>
              <w:jc w:val="center"/>
              <w:rPr>
                <w:sz w:val="16"/>
                <w:szCs w:val="16"/>
                <w:lang w:val="pl-PL"/>
              </w:rPr>
            </w:pPr>
            <w:r>
              <w:rPr>
                <w:sz w:val="16"/>
                <w:szCs w:val="16"/>
                <w:lang w:val="pl-PL"/>
              </w:rPr>
              <w:t xml:space="preserve">3. </w:t>
            </w:r>
          </w:p>
        </w:tc>
        <w:tc>
          <w:tcPr>
            <w:tcW w:w="2863" w:type="pct"/>
            <w:gridSpan w:val="9"/>
          </w:tcPr>
          <w:p w14:paraId="4FDF291C" w14:textId="77777777" w:rsidR="00EC0E3E" w:rsidRPr="008233A4" w:rsidRDefault="00EC0E3E" w:rsidP="00F84E34">
            <w:pPr>
              <w:rPr>
                <w:rFonts w:eastAsia="Times New Roman"/>
                <w:iCs/>
                <w:sz w:val="16"/>
                <w:szCs w:val="16"/>
                <w:lang w:val="pl-PL" w:eastAsia="pl-PL"/>
              </w:rPr>
            </w:pPr>
            <w:r w:rsidRPr="008233A4">
              <w:rPr>
                <w:rFonts w:eastAsia="Times New Roman"/>
                <w:iCs/>
                <w:sz w:val="16"/>
                <w:szCs w:val="16"/>
                <w:lang w:val="pl-PL" w:eastAsia="pl-PL"/>
              </w:rPr>
              <w:t>Student</w:t>
            </w:r>
            <w:r>
              <w:rPr>
                <w:rFonts w:eastAsia="Times New Roman"/>
                <w:iCs/>
                <w:sz w:val="16"/>
                <w:szCs w:val="16"/>
                <w:lang w:val="pl-PL" w:eastAsia="pl-PL"/>
              </w:rPr>
              <w:t xml:space="preserve"> wyraża gotowość do krytycznej oceny własnych działań.</w:t>
            </w:r>
          </w:p>
        </w:tc>
        <w:tc>
          <w:tcPr>
            <w:tcW w:w="646" w:type="pct"/>
            <w:gridSpan w:val="2"/>
            <w:vAlign w:val="center"/>
          </w:tcPr>
          <w:p w14:paraId="3F3902D8" w14:textId="77777777" w:rsidR="00EC0E3E" w:rsidRPr="008233A4" w:rsidRDefault="00EC0E3E" w:rsidP="00F84E34">
            <w:pPr>
              <w:adjustRightInd w:val="0"/>
              <w:jc w:val="center"/>
              <w:rPr>
                <w:rFonts w:eastAsia="Times New Roman"/>
                <w:color w:val="000000"/>
                <w:sz w:val="16"/>
                <w:szCs w:val="16"/>
                <w:lang w:val="pl-PL" w:eastAsia="pl-PL"/>
              </w:rPr>
            </w:pPr>
            <w:r w:rsidRPr="008233A4">
              <w:rPr>
                <w:rFonts w:eastAsia="Times New Roman"/>
                <w:color w:val="000000"/>
                <w:sz w:val="16"/>
                <w:szCs w:val="16"/>
                <w:lang w:val="pl-PL" w:eastAsia="pl-PL"/>
              </w:rPr>
              <w:t>K_K06</w:t>
            </w:r>
          </w:p>
        </w:tc>
        <w:tc>
          <w:tcPr>
            <w:tcW w:w="602" w:type="pct"/>
            <w:vAlign w:val="center"/>
          </w:tcPr>
          <w:p w14:paraId="092EF2FC" w14:textId="77777777" w:rsidR="00EC0E3E" w:rsidRPr="008233A4" w:rsidRDefault="00EC0E3E" w:rsidP="00F84E34">
            <w:pPr>
              <w:jc w:val="center"/>
              <w:rPr>
                <w:rFonts w:eastAsia="Times New Roman"/>
                <w:sz w:val="16"/>
                <w:szCs w:val="16"/>
                <w:lang w:val="pl-PL" w:eastAsia="pl-PL"/>
              </w:rPr>
            </w:pPr>
            <w:r w:rsidRPr="008233A4">
              <w:rPr>
                <w:bCs/>
                <w:sz w:val="16"/>
                <w:szCs w:val="16"/>
                <w:lang w:val="pl-PL"/>
              </w:rPr>
              <w:t>Seminarium</w:t>
            </w:r>
          </w:p>
        </w:tc>
      </w:tr>
    </w:tbl>
    <w:p w14:paraId="7B71909F" w14:textId="77777777" w:rsidR="00EC0E3E" w:rsidRDefault="00EC0E3E">
      <w:pPr>
        <w:spacing w:before="4" w:after="1"/>
        <w:rPr>
          <w:b/>
          <w:sz w:val="16"/>
          <w:lang w:val="pl-PL"/>
        </w:rPr>
      </w:pPr>
    </w:p>
    <w:p w14:paraId="1FDD893F" w14:textId="77777777" w:rsidR="00EC0E3E" w:rsidRDefault="00EC0E3E">
      <w:pPr>
        <w:spacing w:before="4" w:after="1"/>
        <w:rPr>
          <w:b/>
          <w:sz w:val="16"/>
          <w:lang w:val="pl-PL"/>
        </w:rPr>
      </w:pP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288"/>
        <w:gridCol w:w="499"/>
        <w:gridCol w:w="816"/>
        <w:gridCol w:w="95"/>
        <w:gridCol w:w="666"/>
        <w:gridCol w:w="933"/>
        <w:gridCol w:w="810"/>
        <w:gridCol w:w="396"/>
        <w:gridCol w:w="1054"/>
        <w:gridCol w:w="422"/>
        <w:gridCol w:w="656"/>
        <w:gridCol w:w="796"/>
        <w:gridCol w:w="511"/>
        <w:gridCol w:w="1112"/>
      </w:tblGrid>
      <w:tr w:rsidR="00EC0E3E" w:rsidRPr="00D42D31" w14:paraId="43F02C3D" w14:textId="77777777" w:rsidTr="00F84E34">
        <w:trPr>
          <w:trHeight w:val="501"/>
        </w:trPr>
        <w:tc>
          <w:tcPr>
            <w:tcW w:w="1342" w:type="pct"/>
            <w:gridSpan w:val="4"/>
            <w:tcBorders>
              <w:top w:val="single" w:sz="4" w:space="0" w:color="auto"/>
              <w:left w:val="single" w:sz="4" w:space="0" w:color="auto"/>
              <w:bottom w:val="single" w:sz="4" w:space="0" w:color="auto"/>
              <w:right w:val="single" w:sz="4" w:space="0" w:color="auto"/>
            </w:tcBorders>
            <w:vAlign w:val="center"/>
          </w:tcPr>
          <w:p w14:paraId="00CE40A9" w14:textId="77777777" w:rsidR="00EC0E3E" w:rsidRPr="00D42D31" w:rsidRDefault="00EC0E3E" w:rsidP="00F84E34">
            <w:pPr>
              <w:jc w:val="center"/>
              <w:rPr>
                <w:b/>
                <w:bCs/>
                <w:sz w:val="16"/>
                <w:szCs w:val="16"/>
                <w:lang w:val="pl-PL"/>
              </w:rPr>
            </w:pPr>
            <w:r w:rsidRPr="00D42D31">
              <w:rPr>
                <w:b/>
                <w:bCs/>
                <w:sz w:val="16"/>
                <w:szCs w:val="16"/>
                <w:lang w:val="pl-PL"/>
              </w:rPr>
              <w:t>Nazwa modułu (przedmiotu)</w:t>
            </w:r>
          </w:p>
        </w:tc>
        <w:tc>
          <w:tcPr>
            <w:tcW w:w="3658" w:type="pct"/>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039345FA" w14:textId="77777777" w:rsidR="00EC0E3E" w:rsidRPr="002930FD" w:rsidRDefault="00EC0E3E" w:rsidP="00F84E34">
            <w:pPr>
              <w:pStyle w:val="Nagwek1"/>
              <w:jc w:val="center"/>
            </w:pPr>
            <w:bookmarkStart w:id="154" w:name="_Hlk202293034"/>
            <w:proofErr w:type="spellStart"/>
            <w:r>
              <w:t>Praktyki</w:t>
            </w:r>
            <w:proofErr w:type="spellEnd"/>
            <w:r>
              <w:t xml:space="preserve"> </w:t>
            </w:r>
            <w:proofErr w:type="spellStart"/>
            <w:r>
              <w:t>zawodowe</w:t>
            </w:r>
            <w:proofErr w:type="spellEnd"/>
            <w:r>
              <w:t xml:space="preserve">: </w:t>
            </w:r>
            <w:proofErr w:type="spellStart"/>
            <w:r w:rsidRPr="002930FD">
              <w:t>Przygotowanie</w:t>
            </w:r>
            <w:proofErr w:type="spellEnd"/>
            <w:r w:rsidRPr="002930FD">
              <w:t xml:space="preserve"> w </w:t>
            </w:r>
            <w:proofErr w:type="spellStart"/>
            <w:r>
              <w:t>z</w:t>
            </w:r>
            <w:r w:rsidRPr="002930FD">
              <w:t>akresie</w:t>
            </w:r>
            <w:proofErr w:type="spellEnd"/>
            <w:r w:rsidRPr="002930FD">
              <w:t xml:space="preserve"> </w:t>
            </w:r>
            <w:proofErr w:type="spellStart"/>
            <w:r>
              <w:t>p</w:t>
            </w:r>
            <w:r w:rsidRPr="002930FD">
              <w:t>sychologiczno-</w:t>
            </w:r>
            <w:r>
              <w:t>p</w:t>
            </w:r>
            <w:r w:rsidRPr="002930FD">
              <w:t>edagogicznym</w:t>
            </w:r>
            <w:proofErr w:type="spellEnd"/>
            <w:r>
              <w:t xml:space="preserve"> (</w:t>
            </w:r>
            <w:r w:rsidRPr="002930FD">
              <w:t xml:space="preserve">1 </w:t>
            </w:r>
            <w:proofErr w:type="spellStart"/>
            <w:r w:rsidRPr="002930FD">
              <w:t>miesiąc</w:t>
            </w:r>
            <w:proofErr w:type="spellEnd"/>
            <w:r>
              <w:t>)</w:t>
            </w:r>
            <w:bookmarkEnd w:id="154"/>
          </w:p>
        </w:tc>
      </w:tr>
      <w:tr w:rsidR="00EC0E3E" w:rsidRPr="00D42D31" w14:paraId="493FC909" w14:textId="77777777" w:rsidTr="00F84E34">
        <w:trPr>
          <w:trHeight w:val="210"/>
        </w:trPr>
        <w:tc>
          <w:tcPr>
            <w:tcW w:w="1342" w:type="pct"/>
            <w:gridSpan w:val="4"/>
            <w:tcBorders>
              <w:top w:val="single" w:sz="4" w:space="0" w:color="auto"/>
              <w:left w:val="single" w:sz="4" w:space="0" w:color="auto"/>
              <w:bottom w:val="single" w:sz="4" w:space="0" w:color="auto"/>
              <w:right w:val="single" w:sz="4" w:space="0" w:color="auto"/>
            </w:tcBorders>
            <w:vAlign w:val="center"/>
          </w:tcPr>
          <w:p w14:paraId="6FDDE9C5" w14:textId="77777777" w:rsidR="00EC0E3E" w:rsidRPr="00D42D31" w:rsidRDefault="00EC0E3E" w:rsidP="00F84E34">
            <w:pPr>
              <w:rPr>
                <w:sz w:val="16"/>
                <w:szCs w:val="16"/>
                <w:lang w:val="pl-PL"/>
              </w:rPr>
            </w:pPr>
            <w:r w:rsidRPr="00D42D31">
              <w:rPr>
                <w:sz w:val="16"/>
                <w:szCs w:val="16"/>
                <w:lang w:val="pl-PL"/>
              </w:rPr>
              <w:t>Kierunek studiów</w:t>
            </w:r>
          </w:p>
        </w:tc>
        <w:tc>
          <w:tcPr>
            <w:tcW w:w="3658" w:type="pct"/>
            <w:gridSpan w:val="10"/>
            <w:tcBorders>
              <w:top w:val="single" w:sz="4" w:space="0" w:color="auto"/>
              <w:left w:val="single" w:sz="4" w:space="0" w:color="auto"/>
              <w:bottom w:val="single" w:sz="4" w:space="0" w:color="auto"/>
              <w:right w:val="single" w:sz="4" w:space="0" w:color="auto"/>
            </w:tcBorders>
            <w:vAlign w:val="center"/>
          </w:tcPr>
          <w:p w14:paraId="2F5E21B4" w14:textId="77777777" w:rsidR="00EC0E3E" w:rsidRPr="00D42D31" w:rsidRDefault="00EC0E3E" w:rsidP="00F84E34">
            <w:pPr>
              <w:rPr>
                <w:sz w:val="16"/>
                <w:szCs w:val="16"/>
                <w:lang w:val="pl-PL"/>
              </w:rPr>
            </w:pPr>
            <w:r>
              <w:rPr>
                <w:sz w:val="16"/>
                <w:szCs w:val="16"/>
                <w:lang w:val="pl-PL"/>
              </w:rPr>
              <w:t>filologia</w:t>
            </w:r>
          </w:p>
        </w:tc>
      </w:tr>
      <w:tr w:rsidR="00EC0E3E" w:rsidRPr="00992EF2" w14:paraId="471D5149" w14:textId="77777777" w:rsidTr="00F84E34">
        <w:trPr>
          <w:trHeight w:val="210"/>
        </w:trPr>
        <w:tc>
          <w:tcPr>
            <w:tcW w:w="1342" w:type="pct"/>
            <w:gridSpan w:val="4"/>
            <w:tcBorders>
              <w:top w:val="single" w:sz="4" w:space="0" w:color="auto"/>
              <w:left w:val="single" w:sz="4" w:space="0" w:color="auto"/>
              <w:bottom w:val="single" w:sz="4" w:space="0" w:color="auto"/>
              <w:right w:val="single" w:sz="4" w:space="0" w:color="auto"/>
            </w:tcBorders>
            <w:vAlign w:val="center"/>
          </w:tcPr>
          <w:p w14:paraId="2F104586" w14:textId="77777777" w:rsidR="00EC0E3E" w:rsidRPr="00992EF2" w:rsidRDefault="00EC0E3E" w:rsidP="00F84E34">
            <w:pPr>
              <w:rPr>
                <w:sz w:val="16"/>
                <w:szCs w:val="16"/>
                <w:lang w:val="pl-PL"/>
              </w:rPr>
            </w:pPr>
            <w:r>
              <w:rPr>
                <w:sz w:val="16"/>
                <w:szCs w:val="16"/>
                <w:lang w:val="pl-PL"/>
              </w:rPr>
              <w:t>Specjalizacja</w:t>
            </w:r>
          </w:p>
        </w:tc>
        <w:tc>
          <w:tcPr>
            <w:tcW w:w="3658" w:type="pct"/>
            <w:gridSpan w:val="10"/>
            <w:tcBorders>
              <w:top w:val="single" w:sz="4" w:space="0" w:color="auto"/>
              <w:left w:val="single" w:sz="4" w:space="0" w:color="auto"/>
              <w:bottom w:val="single" w:sz="4" w:space="0" w:color="auto"/>
              <w:right w:val="single" w:sz="4" w:space="0" w:color="auto"/>
            </w:tcBorders>
            <w:vAlign w:val="center"/>
          </w:tcPr>
          <w:p w14:paraId="1E47E4B2" w14:textId="77777777" w:rsidR="00EC0E3E" w:rsidRPr="00992EF2" w:rsidRDefault="00EC0E3E" w:rsidP="00F84E34">
            <w:pPr>
              <w:rPr>
                <w:sz w:val="16"/>
                <w:szCs w:val="16"/>
                <w:lang w:val="pl-PL"/>
              </w:rPr>
            </w:pPr>
            <w:r w:rsidRPr="00992EF2">
              <w:rPr>
                <w:sz w:val="16"/>
                <w:szCs w:val="16"/>
                <w:lang w:val="pl-PL"/>
              </w:rPr>
              <w:t>filologia angielska / nauczyciel języka angielskiego</w:t>
            </w:r>
          </w:p>
        </w:tc>
      </w:tr>
      <w:tr w:rsidR="00EC0E3E" w:rsidRPr="00D42D31" w14:paraId="371D3F2E" w14:textId="77777777" w:rsidTr="00F84E34">
        <w:trPr>
          <w:trHeight w:val="210"/>
        </w:trPr>
        <w:tc>
          <w:tcPr>
            <w:tcW w:w="1342" w:type="pct"/>
            <w:gridSpan w:val="4"/>
            <w:tcBorders>
              <w:top w:val="single" w:sz="4" w:space="0" w:color="auto"/>
              <w:left w:val="single" w:sz="4" w:space="0" w:color="auto"/>
              <w:bottom w:val="single" w:sz="4" w:space="0" w:color="auto"/>
              <w:right w:val="single" w:sz="4" w:space="0" w:color="auto"/>
            </w:tcBorders>
            <w:vAlign w:val="center"/>
          </w:tcPr>
          <w:p w14:paraId="4AC44871" w14:textId="77777777" w:rsidR="00EC0E3E" w:rsidRPr="00D42D31" w:rsidRDefault="00EC0E3E" w:rsidP="00F84E34">
            <w:pPr>
              <w:rPr>
                <w:sz w:val="16"/>
                <w:szCs w:val="16"/>
                <w:lang w:val="pl-PL"/>
              </w:rPr>
            </w:pPr>
            <w:r w:rsidRPr="00D42D31">
              <w:rPr>
                <w:sz w:val="16"/>
                <w:szCs w:val="16"/>
                <w:lang w:val="pl-PL"/>
              </w:rPr>
              <w:t>Profil kształcenia</w:t>
            </w:r>
          </w:p>
        </w:tc>
        <w:tc>
          <w:tcPr>
            <w:tcW w:w="3658" w:type="pct"/>
            <w:gridSpan w:val="10"/>
            <w:tcBorders>
              <w:top w:val="single" w:sz="4" w:space="0" w:color="auto"/>
              <w:left w:val="single" w:sz="4" w:space="0" w:color="auto"/>
              <w:bottom w:val="single" w:sz="4" w:space="0" w:color="auto"/>
              <w:right w:val="single" w:sz="4" w:space="0" w:color="auto"/>
            </w:tcBorders>
            <w:vAlign w:val="center"/>
          </w:tcPr>
          <w:p w14:paraId="671BF89B" w14:textId="77777777" w:rsidR="00EC0E3E" w:rsidRPr="00D42D31" w:rsidRDefault="00EC0E3E" w:rsidP="00F84E34">
            <w:pPr>
              <w:rPr>
                <w:sz w:val="16"/>
                <w:szCs w:val="16"/>
                <w:lang w:val="pl-PL"/>
              </w:rPr>
            </w:pPr>
            <w:r w:rsidRPr="00D42D31">
              <w:rPr>
                <w:sz w:val="16"/>
                <w:szCs w:val="16"/>
                <w:lang w:val="pl-PL"/>
              </w:rPr>
              <w:t>praktyczny</w:t>
            </w:r>
          </w:p>
        </w:tc>
      </w:tr>
      <w:tr w:rsidR="00EC0E3E" w:rsidRPr="00D42D31" w14:paraId="25465BEC" w14:textId="77777777" w:rsidTr="00F84E34">
        <w:trPr>
          <w:trHeight w:val="210"/>
        </w:trPr>
        <w:tc>
          <w:tcPr>
            <w:tcW w:w="1342" w:type="pct"/>
            <w:gridSpan w:val="4"/>
            <w:tcBorders>
              <w:top w:val="single" w:sz="4" w:space="0" w:color="auto"/>
              <w:left w:val="single" w:sz="4" w:space="0" w:color="auto"/>
              <w:bottom w:val="single" w:sz="4" w:space="0" w:color="auto"/>
              <w:right w:val="single" w:sz="4" w:space="0" w:color="auto"/>
            </w:tcBorders>
            <w:vAlign w:val="center"/>
          </w:tcPr>
          <w:p w14:paraId="780D9EA0" w14:textId="77777777" w:rsidR="00EC0E3E" w:rsidRPr="00D42D31" w:rsidRDefault="00EC0E3E" w:rsidP="00F84E34">
            <w:pPr>
              <w:rPr>
                <w:sz w:val="16"/>
                <w:szCs w:val="16"/>
                <w:lang w:val="pl-PL"/>
              </w:rPr>
            </w:pPr>
            <w:r w:rsidRPr="00D42D31">
              <w:rPr>
                <w:sz w:val="16"/>
                <w:szCs w:val="16"/>
                <w:lang w:val="pl-PL"/>
              </w:rPr>
              <w:t>Poziom studiów</w:t>
            </w:r>
          </w:p>
        </w:tc>
        <w:tc>
          <w:tcPr>
            <w:tcW w:w="3658" w:type="pct"/>
            <w:gridSpan w:val="10"/>
            <w:tcBorders>
              <w:top w:val="single" w:sz="4" w:space="0" w:color="auto"/>
              <w:left w:val="single" w:sz="4" w:space="0" w:color="auto"/>
              <w:bottom w:val="single" w:sz="4" w:space="0" w:color="auto"/>
              <w:right w:val="single" w:sz="4" w:space="0" w:color="auto"/>
            </w:tcBorders>
            <w:vAlign w:val="center"/>
          </w:tcPr>
          <w:p w14:paraId="3D8B54F0" w14:textId="77777777" w:rsidR="00EC0E3E" w:rsidRPr="00D42D31" w:rsidRDefault="00EC0E3E" w:rsidP="00F84E34">
            <w:pPr>
              <w:rPr>
                <w:sz w:val="16"/>
                <w:szCs w:val="16"/>
                <w:lang w:val="pl-PL"/>
              </w:rPr>
            </w:pPr>
            <w:r>
              <w:rPr>
                <w:sz w:val="16"/>
                <w:szCs w:val="16"/>
                <w:lang w:val="pl-PL"/>
              </w:rPr>
              <w:t>pierwszego</w:t>
            </w:r>
            <w:r w:rsidRPr="00D42D31">
              <w:rPr>
                <w:sz w:val="16"/>
                <w:szCs w:val="16"/>
                <w:lang w:val="pl-PL"/>
              </w:rPr>
              <w:t xml:space="preserve"> stopnia </w:t>
            </w:r>
          </w:p>
        </w:tc>
      </w:tr>
      <w:tr w:rsidR="00EC0E3E" w:rsidRPr="00D42D31" w14:paraId="1B2C2F65" w14:textId="77777777" w:rsidTr="00F84E34">
        <w:trPr>
          <w:trHeight w:val="210"/>
        </w:trPr>
        <w:tc>
          <w:tcPr>
            <w:tcW w:w="1342" w:type="pct"/>
            <w:gridSpan w:val="4"/>
            <w:tcBorders>
              <w:top w:val="single" w:sz="4" w:space="0" w:color="auto"/>
              <w:left w:val="single" w:sz="4" w:space="0" w:color="auto"/>
              <w:bottom w:val="single" w:sz="4" w:space="0" w:color="auto"/>
              <w:right w:val="single" w:sz="4" w:space="0" w:color="auto"/>
            </w:tcBorders>
            <w:vAlign w:val="center"/>
          </w:tcPr>
          <w:p w14:paraId="17413352" w14:textId="77777777" w:rsidR="00EC0E3E" w:rsidRPr="00D42D31" w:rsidRDefault="00EC0E3E" w:rsidP="00F84E34">
            <w:pPr>
              <w:rPr>
                <w:sz w:val="16"/>
                <w:szCs w:val="16"/>
                <w:lang w:val="pl-PL"/>
              </w:rPr>
            </w:pPr>
            <w:r w:rsidRPr="00D42D31">
              <w:rPr>
                <w:sz w:val="16"/>
                <w:szCs w:val="16"/>
                <w:lang w:val="pl-PL"/>
              </w:rPr>
              <w:t>Forma studiów</w:t>
            </w:r>
          </w:p>
        </w:tc>
        <w:tc>
          <w:tcPr>
            <w:tcW w:w="3658" w:type="pct"/>
            <w:gridSpan w:val="10"/>
            <w:tcBorders>
              <w:top w:val="single" w:sz="4" w:space="0" w:color="auto"/>
              <w:left w:val="single" w:sz="4" w:space="0" w:color="auto"/>
              <w:bottom w:val="single" w:sz="4" w:space="0" w:color="auto"/>
              <w:right w:val="single" w:sz="4" w:space="0" w:color="auto"/>
            </w:tcBorders>
            <w:vAlign w:val="center"/>
          </w:tcPr>
          <w:p w14:paraId="3B5A8850" w14:textId="2722B2BF" w:rsidR="00EC0E3E" w:rsidRPr="00D42D31" w:rsidRDefault="00EC0E3E" w:rsidP="00F84E34">
            <w:pPr>
              <w:rPr>
                <w:sz w:val="16"/>
                <w:szCs w:val="16"/>
                <w:lang w:val="pl-PL"/>
              </w:rPr>
            </w:pPr>
            <w:r>
              <w:rPr>
                <w:sz w:val="16"/>
                <w:szCs w:val="16"/>
                <w:lang w:val="pl-PL"/>
              </w:rPr>
              <w:t>nie</w:t>
            </w:r>
            <w:r w:rsidRPr="00D42D31">
              <w:rPr>
                <w:sz w:val="16"/>
                <w:szCs w:val="16"/>
                <w:lang w:val="pl-PL"/>
              </w:rPr>
              <w:t>stacjonarne</w:t>
            </w:r>
          </w:p>
        </w:tc>
      </w:tr>
      <w:tr w:rsidR="00EC0E3E" w:rsidRPr="00D42D31" w14:paraId="70DF1423" w14:textId="77777777" w:rsidTr="00F84E34">
        <w:trPr>
          <w:trHeight w:val="210"/>
        </w:trPr>
        <w:tc>
          <w:tcPr>
            <w:tcW w:w="1342" w:type="pct"/>
            <w:gridSpan w:val="4"/>
            <w:tcBorders>
              <w:top w:val="single" w:sz="4" w:space="0" w:color="auto"/>
              <w:left w:val="single" w:sz="4" w:space="0" w:color="auto"/>
              <w:bottom w:val="single" w:sz="4" w:space="0" w:color="auto"/>
              <w:right w:val="single" w:sz="4" w:space="0" w:color="auto"/>
            </w:tcBorders>
            <w:vAlign w:val="center"/>
          </w:tcPr>
          <w:p w14:paraId="0922F05D" w14:textId="77777777" w:rsidR="00EC0E3E" w:rsidRPr="00D42D31" w:rsidRDefault="00EC0E3E" w:rsidP="00F84E34">
            <w:pPr>
              <w:rPr>
                <w:sz w:val="16"/>
                <w:szCs w:val="16"/>
                <w:lang w:val="pl-PL"/>
              </w:rPr>
            </w:pPr>
            <w:r w:rsidRPr="00D42D31">
              <w:rPr>
                <w:sz w:val="16"/>
                <w:szCs w:val="16"/>
                <w:lang w:val="pl-PL"/>
              </w:rPr>
              <w:lastRenderedPageBreak/>
              <w:t>Semestr studiów</w:t>
            </w:r>
          </w:p>
        </w:tc>
        <w:tc>
          <w:tcPr>
            <w:tcW w:w="3658" w:type="pct"/>
            <w:gridSpan w:val="10"/>
            <w:tcBorders>
              <w:top w:val="single" w:sz="4" w:space="0" w:color="auto"/>
              <w:left w:val="single" w:sz="4" w:space="0" w:color="auto"/>
              <w:bottom w:val="single" w:sz="4" w:space="0" w:color="auto"/>
              <w:right w:val="single" w:sz="4" w:space="0" w:color="auto"/>
            </w:tcBorders>
            <w:vAlign w:val="center"/>
          </w:tcPr>
          <w:p w14:paraId="1C6BDBE1" w14:textId="77777777" w:rsidR="00EC0E3E" w:rsidRPr="00D42D31" w:rsidRDefault="00EC0E3E" w:rsidP="00F84E34">
            <w:pPr>
              <w:rPr>
                <w:sz w:val="16"/>
                <w:szCs w:val="16"/>
                <w:lang w:val="pl-PL"/>
              </w:rPr>
            </w:pPr>
            <w:r>
              <w:rPr>
                <w:sz w:val="16"/>
                <w:szCs w:val="16"/>
                <w:lang w:val="pl-PL"/>
              </w:rPr>
              <w:t>czwarty</w:t>
            </w:r>
          </w:p>
        </w:tc>
      </w:tr>
      <w:tr w:rsidR="00EC0E3E" w:rsidRPr="00D42D31" w14:paraId="7E226B8D" w14:textId="77777777" w:rsidTr="00F84E34">
        <w:trPr>
          <w:cantSplit/>
          <w:trHeight w:val="152"/>
        </w:trPr>
        <w:tc>
          <w:tcPr>
            <w:tcW w:w="1342" w:type="pct"/>
            <w:gridSpan w:val="4"/>
            <w:tcBorders>
              <w:top w:val="single" w:sz="4" w:space="0" w:color="auto"/>
              <w:left w:val="single" w:sz="4" w:space="0" w:color="auto"/>
              <w:bottom w:val="single" w:sz="4" w:space="0" w:color="auto"/>
              <w:right w:val="single" w:sz="4" w:space="0" w:color="auto"/>
            </w:tcBorders>
            <w:vAlign w:val="center"/>
          </w:tcPr>
          <w:p w14:paraId="391474E8" w14:textId="77777777" w:rsidR="00EC0E3E" w:rsidRPr="00907D15" w:rsidRDefault="00EC0E3E" w:rsidP="00F84E34">
            <w:pPr>
              <w:rPr>
                <w:b/>
                <w:bCs/>
                <w:sz w:val="16"/>
                <w:szCs w:val="18"/>
                <w:lang w:val="pl-PL"/>
              </w:rPr>
            </w:pPr>
            <w:r w:rsidRPr="00907D15">
              <w:rPr>
                <w:b/>
                <w:bCs/>
                <w:sz w:val="16"/>
                <w:szCs w:val="18"/>
                <w:lang w:val="pl-PL"/>
              </w:rPr>
              <w:t>Tryb zaliczenia przedmiotu</w:t>
            </w:r>
          </w:p>
        </w:tc>
        <w:tc>
          <w:tcPr>
            <w:tcW w:w="795" w:type="pct"/>
            <w:gridSpan w:val="2"/>
            <w:tcBorders>
              <w:top w:val="single" w:sz="4" w:space="0" w:color="auto"/>
              <w:left w:val="single" w:sz="4" w:space="0" w:color="auto"/>
              <w:bottom w:val="single" w:sz="4" w:space="0" w:color="auto"/>
              <w:right w:val="single" w:sz="4" w:space="0" w:color="auto"/>
            </w:tcBorders>
            <w:vAlign w:val="center"/>
          </w:tcPr>
          <w:p w14:paraId="60D5BB3A" w14:textId="77777777" w:rsidR="00EC0E3E" w:rsidRPr="00907D15" w:rsidRDefault="00EC0E3E" w:rsidP="00F84E34">
            <w:pPr>
              <w:rPr>
                <w:sz w:val="16"/>
                <w:szCs w:val="18"/>
                <w:lang w:val="pl-PL"/>
              </w:rPr>
            </w:pPr>
            <w:r w:rsidRPr="00907D15">
              <w:rPr>
                <w:sz w:val="16"/>
                <w:szCs w:val="18"/>
                <w:lang w:val="pl-PL"/>
              </w:rPr>
              <w:t>zaliczenie</w:t>
            </w:r>
          </w:p>
        </w:tc>
        <w:tc>
          <w:tcPr>
            <w:tcW w:w="2310" w:type="pct"/>
            <w:gridSpan w:val="7"/>
            <w:tcBorders>
              <w:top w:val="single" w:sz="4" w:space="0" w:color="auto"/>
              <w:left w:val="single" w:sz="4" w:space="0" w:color="auto"/>
              <w:bottom w:val="single" w:sz="4" w:space="0" w:color="auto"/>
              <w:right w:val="single" w:sz="4" w:space="0" w:color="auto"/>
            </w:tcBorders>
            <w:vAlign w:val="center"/>
          </w:tcPr>
          <w:p w14:paraId="027C7CD6" w14:textId="77777777" w:rsidR="00EC0E3E" w:rsidRPr="00907D15" w:rsidRDefault="00EC0E3E" w:rsidP="00F84E34">
            <w:pPr>
              <w:jc w:val="center"/>
              <w:rPr>
                <w:b/>
                <w:bCs/>
                <w:sz w:val="16"/>
                <w:szCs w:val="18"/>
                <w:lang w:val="pl-PL"/>
              </w:rPr>
            </w:pPr>
            <w:r w:rsidRPr="00907D15">
              <w:rPr>
                <w:b/>
                <w:bCs/>
                <w:sz w:val="16"/>
                <w:szCs w:val="18"/>
                <w:lang w:val="pl-PL"/>
              </w:rPr>
              <w:t>Liczba punktów ECTS</w:t>
            </w:r>
          </w:p>
        </w:tc>
        <w:tc>
          <w:tcPr>
            <w:tcW w:w="553" w:type="pct"/>
            <w:vMerge w:val="restart"/>
            <w:tcBorders>
              <w:top w:val="single" w:sz="4" w:space="0" w:color="auto"/>
              <w:left w:val="single" w:sz="4" w:space="0" w:color="auto"/>
              <w:bottom w:val="single" w:sz="4" w:space="0" w:color="auto"/>
              <w:right w:val="single" w:sz="4" w:space="0" w:color="auto"/>
            </w:tcBorders>
            <w:vAlign w:val="center"/>
          </w:tcPr>
          <w:p w14:paraId="7CCDCC45" w14:textId="77777777" w:rsidR="00EC0E3E" w:rsidRPr="00D42D31" w:rsidRDefault="00EC0E3E" w:rsidP="00F84E34">
            <w:pPr>
              <w:jc w:val="center"/>
              <w:rPr>
                <w:sz w:val="14"/>
                <w:szCs w:val="16"/>
                <w:lang w:val="pl-PL"/>
              </w:rPr>
            </w:pPr>
            <w:r w:rsidRPr="00D42D31">
              <w:rPr>
                <w:sz w:val="14"/>
                <w:szCs w:val="16"/>
                <w:lang w:val="pl-PL"/>
              </w:rPr>
              <w:t>Sposób ustalania oceny z przedmiotu</w:t>
            </w:r>
          </w:p>
        </w:tc>
      </w:tr>
      <w:tr w:rsidR="00EC0E3E" w:rsidRPr="00D42D31" w14:paraId="63D9FD82" w14:textId="77777777" w:rsidTr="00F84E34">
        <w:trPr>
          <w:cantSplit/>
        </w:trPr>
        <w:tc>
          <w:tcPr>
            <w:tcW w:w="889" w:type="pct"/>
            <w:gridSpan w:val="2"/>
            <w:vMerge w:val="restart"/>
            <w:tcBorders>
              <w:top w:val="single" w:sz="4" w:space="0" w:color="auto"/>
              <w:left w:val="single" w:sz="4" w:space="0" w:color="auto"/>
              <w:bottom w:val="single" w:sz="4" w:space="0" w:color="auto"/>
              <w:right w:val="single" w:sz="4" w:space="0" w:color="auto"/>
            </w:tcBorders>
            <w:vAlign w:val="center"/>
          </w:tcPr>
          <w:p w14:paraId="0984F424" w14:textId="77777777" w:rsidR="00EC0E3E" w:rsidRPr="00D42D31" w:rsidRDefault="00EC0E3E" w:rsidP="00F84E34">
            <w:pPr>
              <w:rPr>
                <w:b/>
                <w:bCs/>
                <w:sz w:val="14"/>
                <w:szCs w:val="16"/>
                <w:lang w:val="pl-PL"/>
              </w:rPr>
            </w:pPr>
            <w:r w:rsidRPr="00D42D31">
              <w:rPr>
                <w:b/>
                <w:bCs/>
                <w:sz w:val="14"/>
                <w:szCs w:val="16"/>
                <w:lang w:val="pl-PL"/>
              </w:rPr>
              <w:t>Formy zajęć i inne</w:t>
            </w:r>
          </w:p>
        </w:tc>
        <w:tc>
          <w:tcPr>
            <w:tcW w:w="1248" w:type="pct"/>
            <w:gridSpan w:val="4"/>
            <w:tcBorders>
              <w:top w:val="single" w:sz="4" w:space="0" w:color="auto"/>
              <w:left w:val="single" w:sz="4" w:space="0" w:color="auto"/>
              <w:bottom w:val="single" w:sz="4" w:space="0" w:color="auto"/>
              <w:right w:val="single" w:sz="4" w:space="0" w:color="auto"/>
            </w:tcBorders>
            <w:vAlign w:val="center"/>
          </w:tcPr>
          <w:p w14:paraId="4C96BC8E" w14:textId="77777777" w:rsidR="00EC0E3E" w:rsidRPr="00D42D31" w:rsidRDefault="00EC0E3E" w:rsidP="00F84E34">
            <w:pPr>
              <w:jc w:val="center"/>
              <w:rPr>
                <w:b/>
                <w:bCs/>
                <w:sz w:val="14"/>
                <w:szCs w:val="16"/>
                <w:lang w:val="pl-PL"/>
              </w:rPr>
            </w:pPr>
            <w:r w:rsidRPr="00D42D31">
              <w:rPr>
                <w:b/>
                <w:bCs/>
                <w:sz w:val="14"/>
                <w:szCs w:val="16"/>
                <w:lang w:val="pl-PL"/>
              </w:rPr>
              <w:t>Liczba godzin zajęć w semestrze</w:t>
            </w:r>
          </w:p>
        </w:tc>
        <w:tc>
          <w:tcPr>
            <w:tcW w:w="403" w:type="pct"/>
            <w:tcBorders>
              <w:top w:val="single" w:sz="4" w:space="0" w:color="auto"/>
              <w:left w:val="single" w:sz="4" w:space="0" w:color="auto"/>
              <w:bottom w:val="single" w:sz="4" w:space="0" w:color="auto"/>
              <w:right w:val="single" w:sz="4" w:space="0" w:color="auto"/>
            </w:tcBorders>
            <w:vAlign w:val="center"/>
          </w:tcPr>
          <w:p w14:paraId="4DCC6542" w14:textId="77777777" w:rsidR="00EC0E3E" w:rsidRPr="00D42D31" w:rsidRDefault="00EC0E3E" w:rsidP="00F84E34">
            <w:pPr>
              <w:ind w:left="-101" w:right="-32"/>
              <w:jc w:val="center"/>
              <w:rPr>
                <w:sz w:val="14"/>
                <w:szCs w:val="16"/>
                <w:lang w:val="pl-PL"/>
              </w:rPr>
            </w:pPr>
            <w:r w:rsidRPr="00D42D31">
              <w:rPr>
                <w:sz w:val="14"/>
                <w:szCs w:val="16"/>
                <w:lang w:val="pl-PL"/>
              </w:rPr>
              <w:t>Całkowita</w:t>
            </w:r>
          </w:p>
        </w:tc>
        <w:tc>
          <w:tcPr>
            <w:tcW w:w="197" w:type="pct"/>
            <w:tcBorders>
              <w:top w:val="single" w:sz="4" w:space="0" w:color="auto"/>
              <w:left w:val="single" w:sz="4" w:space="0" w:color="auto"/>
              <w:bottom w:val="single" w:sz="4" w:space="0" w:color="auto"/>
              <w:right w:val="single" w:sz="4" w:space="0" w:color="auto"/>
            </w:tcBorders>
            <w:vAlign w:val="center"/>
          </w:tcPr>
          <w:p w14:paraId="35556E5E" w14:textId="77777777" w:rsidR="00EC0E3E" w:rsidRPr="00D42D31" w:rsidRDefault="00EC0E3E" w:rsidP="00F84E34">
            <w:pPr>
              <w:jc w:val="center"/>
              <w:rPr>
                <w:sz w:val="14"/>
                <w:szCs w:val="16"/>
                <w:lang w:val="pl-PL"/>
              </w:rPr>
            </w:pPr>
            <w:r>
              <w:rPr>
                <w:sz w:val="14"/>
                <w:szCs w:val="16"/>
                <w:lang w:val="pl-PL"/>
              </w:rPr>
              <w:t>4</w:t>
            </w:r>
          </w:p>
        </w:tc>
        <w:tc>
          <w:tcPr>
            <w:tcW w:w="524" w:type="pct"/>
            <w:tcBorders>
              <w:top w:val="single" w:sz="4" w:space="0" w:color="auto"/>
              <w:left w:val="single" w:sz="4" w:space="0" w:color="auto"/>
              <w:bottom w:val="single" w:sz="4" w:space="0" w:color="auto"/>
              <w:right w:val="single" w:sz="4" w:space="0" w:color="auto"/>
            </w:tcBorders>
            <w:vAlign w:val="center"/>
          </w:tcPr>
          <w:p w14:paraId="2977DA60" w14:textId="77777777" w:rsidR="00EC0E3E" w:rsidRPr="00D42D31" w:rsidRDefault="00EC0E3E" w:rsidP="00F84E34">
            <w:pPr>
              <w:jc w:val="center"/>
              <w:rPr>
                <w:sz w:val="14"/>
                <w:szCs w:val="16"/>
                <w:lang w:val="pl-PL"/>
              </w:rPr>
            </w:pPr>
            <w:r w:rsidRPr="00D42D31">
              <w:rPr>
                <w:sz w:val="14"/>
                <w:szCs w:val="16"/>
                <w:lang w:val="pl-PL"/>
              </w:rPr>
              <w:t>Zajęcia kontaktowe</w:t>
            </w:r>
          </w:p>
        </w:tc>
        <w:tc>
          <w:tcPr>
            <w:tcW w:w="210" w:type="pct"/>
            <w:tcBorders>
              <w:top w:val="single" w:sz="4" w:space="0" w:color="auto"/>
              <w:left w:val="single" w:sz="4" w:space="0" w:color="auto"/>
              <w:bottom w:val="single" w:sz="4" w:space="0" w:color="auto"/>
              <w:right w:val="single" w:sz="4" w:space="0" w:color="auto"/>
            </w:tcBorders>
            <w:vAlign w:val="center"/>
          </w:tcPr>
          <w:p w14:paraId="760160A0" w14:textId="77777777" w:rsidR="00EC0E3E" w:rsidRPr="00D42D31" w:rsidRDefault="00EC0E3E" w:rsidP="00F84E34">
            <w:pPr>
              <w:jc w:val="center"/>
              <w:rPr>
                <w:sz w:val="14"/>
                <w:szCs w:val="14"/>
                <w:lang w:val="pl-PL"/>
              </w:rPr>
            </w:pPr>
            <w:r>
              <w:rPr>
                <w:sz w:val="14"/>
                <w:szCs w:val="14"/>
                <w:lang w:val="pl-PL"/>
              </w:rPr>
              <w:t>2</w:t>
            </w:r>
          </w:p>
        </w:tc>
        <w:tc>
          <w:tcPr>
            <w:tcW w:w="722" w:type="pct"/>
            <w:gridSpan w:val="2"/>
            <w:tcBorders>
              <w:top w:val="single" w:sz="4" w:space="0" w:color="auto"/>
              <w:left w:val="single" w:sz="4" w:space="0" w:color="auto"/>
              <w:bottom w:val="single" w:sz="4" w:space="0" w:color="auto"/>
              <w:right w:val="single" w:sz="4" w:space="0" w:color="auto"/>
            </w:tcBorders>
            <w:vAlign w:val="center"/>
          </w:tcPr>
          <w:p w14:paraId="2DE4CC78" w14:textId="77777777" w:rsidR="00EC0E3E" w:rsidRPr="00D42D31" w:rsidRDefault="00EC0E3E" w:rsidP="00F84E34">
            <w:pPr>
              <w:jc w:val="center"/>
              <w:rPr>
                <w:sz w:val="14"/>
                <w:szCs w:val="16"/>
                <w:lang w:val="pl-PL"/>
              </w:rPr>
            </w:pPr>
            <w:r w:rsidRPr="00D42D31">
              <w:rPr>
                <w:sz w:val="14"/>
                <w:szCs w:val="16"/>
                <w:lang w:val="pl-PL"/>
              </w:rPr>
              <w:t>Zajęcia związane z praktycznym przygotowaniem zawodowym</w:t>
            </w:r>
          </w:p>
        </w:tc>
        <w:tc>
          <w:tcPr>
            <w:tcW w:w="254" w:type="pct"/>
            <w:tcBorders>
              <w:top w:val="single" w:sz="4" w:space="0" w:color="auto"/>
              <w:left w:val="single" w:sz="4" w:space="0" w:color="auto"/>
              <w:bottom w:val="single" w:sz="4" w:space="0" w:color="auto"/>
              <w:right w:val="single" w:sz="4" w:space="0" w:color="auto"/>
            </w:tcBorders>
            <w:vAlign w:val="center"/>
          </w:tcPr>
          <w:p w14:paraId="3D84D243" w14:textId="77777777" w:rsidR="00EC0E3E" w:rsidRPr="00D42D31" w:rsidRDefault="00EC0E3E" w:rsidP="00F84E34">
            <w:pPr>
              <w:jc w:val="center"/>
              <w:rPr>
                <w:sz w:val="14"/>
                <w:szCs w:val="16"/>
                <w:lang w:val="pl-PL"/>
              </w:rPr>
            </w:pPr>
            <w:r>
              <w:rPr>
                <w:sz w:val="14"/>
                <w:szCs w:val="16"/>
                <w:lang w:val="pl-PL"/>
              </w:rPr>
              <w:t>TAK</w:t>
            </w:r>
          </w:p>
        </w:tc>
        <w:tc>
          <w:tcPr>
            <w:tcW w:w="553" w:type="pct"/>
            <w:vMerge/>
            <w:tcBorders>
              <w:top w:val="single" w:sz="4" w:space="0" w:color="auto"/>
              <w:left w:val="single" w:sz="4" w:space="0" w:color="auto"/>
              <w:bottom w:val="single" w:sz="4" w:space="0" w:color="auto"/>
              <w:right w:val="single" w:sz="4" w:space="0" w:color="auto"/>
            </w:tcBorders>
            <w:vAlign w:val="center"/>
          </w:tcPr>
          <w:p w14:paraId="2B8336CC" w14:textId="77777777" w:rsidR="00EC0E3E" w:rsidRPr="00D42D31" w:rsidRDefault="00EC0E3E" w:rsidP="00F84E34">
            <w:pPr>
              <w:jc w:val="center"/>
              <w:rPr>
                <w:sz w:val="14"/>
                <w:szCs w:val="16"/>
                <w:lang w:val="pl-PL"/>
              </w:rPr>
            </w:pPr>
          </w:p>
        </w:tc>
      </w:tr>
      <w:tr w:rsidR="00EC0E3E" w:rsidRPr="00D42D31" w14:paraId="0C3ADA2F" w14:textId="77777777" w:rsidTr="00F84E34">
        <w:trPr>
          <w:cantSplit/>
        </w:trPr>
        <w:tc>
          <w:tcPr>
            <w:tcW w:w="889" w:type="pct"/>
            <w:gridSpan w:val="2"/>
            <w:vMerge/>
            <w:tcBorders>
              <w:top w:val="single" w:sz="4" w:space="0" w:color="auto"/>
              <w:left w:val="single" w:sz="4" w:space="0" w:color="auto"/>
              <w:bottom w:val="single" w:sz="4" w:space="0" w:color="auto"/>
              <w:right w:val="single" w:sz="4" w:space="0" w:color="auto"/>
            </w:tcBorders>
            <w:vAlign w:val="center"/>
          </w:tcPr>
          <w:p w14:paraId="3CDF566B" w14:textId="77777777" w:rsidR="00EC0E3E" w:rsidRPr="00D42D31" w:rsidRDefault="00EC0E3E" w:rsidP="00F84E34">
            <w:pPr>
              <w:rPr>
                <w:b/>
                <w:bCs/>
                <w:sz w:val="14"/>
                <w:szCs w:val="16"/>
                <w:lang w:val="pl-PL"/>
              </w:rPr>
            </w:pPr>
          </w:p>
        </w:tc>
        <w:tc>
          <w:tcPr>
            <w:tcW w:w="406" w:type="pct"/>
            <w:tcBorders>
              <w:top w:val="single" w:sz="4" w:space="0" w:color="auto"/>
              <w:left w:val="single" w:sz="4" w:space="0" w:color="auto"/>
              <w:bottom w:val="single" w:sz="4" w:space="0" w:color="auto"/>
              <w:right w:val="single" w:sz="4" w:space="0" w:color="auto"/>
            </w:tcBorders>
            <w:vAlign w:val="center"/>
          </w:tcPr>
          <w:p w14:paraId="5F0319D1" w14:textId="77777777" w:rsidR="00EC0E3E" w:rsidRPr="00D42D31" w:rsidRDefault="00EC0E3E" w:rsidP="00F84E34">
            <w:pPr>
              <w:jc w:val="center"/>
              <w:rPr>
                <w:sz w:val="12"/>
                <w:szCs w:val="14"/>
                <w:lang w:val="pl-PL"/>
              </w:rPr>
            </w:pPr>
            <w:r w:rsidRPr="00D42D31">
              <w:rPr>
                <w:sz w:val="12"/>
                <w:szCs w:val="14"/>
                <w:lang w:val="pl-PL"/>
              </w:rPr>
              <w:t>Całkowita</w:t>
            </w:r>
          </w:p>
        </w:tc>
        <w:tc>
          <w:tcPr>
            <w:tcW w:w="378" w:type="pct"/>
            <w:gridSpan w:val="2"/>
            <w:tcBorders>
              <w:top w:val="single" w:sz="4" w:space="0" w:color="auto"/>
              <w:left w:val="single" w:sz="4" w:space="0" w:color="auto"/>
              <w:bottom w:val="single" w:sz="4" w:space="0" w:color="auto"/>
              <w:right w:val="single" w:sz="4" w:space="0" w:color="auto"/>
            </w:tcBorders>
            <w:vAlign w:val="center"/>
          </w:tcPr>
          <w:p w14:paraId="150243B1" w14:textId="77777777" w:rsidR="00EC0E3E" w:rsidRPr="00D42D31" w:rsidRDefault="00EC0E3E" w:rsidP="00F84E34">
            <w:pPr>
              <w:jc w:val="center"/>
              <w:rPr>
                <w:sz w:val="12"/>
                <w:szCs w:val="14"/>
                <w:lang w:val="pl-PL"/>
              </w:rPr>
            </w:pPr>
            <w:r w:rsidRPr="00D42D31">
              <w:rPr>
                <w:sz w:val="12"/>
                <w:szCs w:val="14"/>
                <w:lang w:val="pl-PL"/>
              </w:rPr>
              <w:t>Pracy studenta</w:t>
            </w:r>
          </w:p>
        </w:tc>
        <w:tc>
          <w:tcPr>
            <w:tcW w:w="464" w:type="pct"/>
            <w:tcBorders>
              <w:top w:val="single" w:sz="4" w:space="0" w:color="auto"/>
              <w:left w:val="single" w:sz="4" w:space="0" w:color="auto"/>
              <w:bottom w:val="single" w:sz="4" w:space="0" w:color="auto"/>
              <w:right w:val="single" w:sz="4" w:space="0" w:color="auto"/>
            </w:tcBorders>
            <w:vAlign w:val="center"/>
          </w:tcPr>
          <w:p w14:paraId="12EB8BD6" w14:textId="77777777" w:rsidR="00EC0E3E" w:rsidRPr="00D42D31" w:rsidRDefault="00EC0E3E" w:rsidP="00F84E34">
            <w:pPr>
              <w:jc w:val="center"/>
              <w:rPr>
                <w:sz w:val="12"/>
                <w:szCs w:val="14"/>
                <w:lang w:val="pl-PL"/>
              </w:rPr>
            </w:pPr>
            <w:r w:rsidRPr="00D42D31">
              <w:rPr>
                <w:sz w:val="12"/>
                <w:szCs w:val="14"/>
                <w:lang w:val="pl-PL"/>
              </w:rPr>
              <w:t>Zajęcia kontaktowe</w:t>
            </w:r>
          </w:p>
        </w:tc>
        <w:tc>
          <w:tcPr>
            <w:tcW w:w="2310" w:type="pct"/>
            <w:gridSpan w:val="7"/>
            <w:tcBorders>
              <w:top w:val="single" w:sz="4" w:space="0" w:color="auto"/>
              <w:left w:val="single" w:sz="4" w:space="0" w:color="auto"/>
              <w:bottom w:val="single" w:sz="4" w:space="0" w:color="auto"/>
              <w:right w:val="single" w:sz="4" w:space="0" w:color="auto"/>
            </w:tcBorders>
            <w:vAlign w:val="center"/>
          </w:tcPr>
          <w:p w14:paraId="71603C7F" w14:textId="77777777" w:rsidR="00EC0E3E" w:rsidRPr="00D42D31" w:rsidRDefault="00EC0E3E" w:rsidP="00F84E34">
            <w:pPr>
              <w:jc w:val="center"/>
              <w:rPr>
                <w:b/>
                <w:bCs/>
                <w:sz w:val="14"/>
                <w:szCs w:val="16"/>
                <w:lang w:val="pl-PL"/>
              </w:rPr>
            </w:pPr>
            <w:r w:rsidRPr="00D42D31">
              <w:rPr>
                <w:b/>
                <w:bCs/>
                <w:sz w:val="14"/>
                <w:szCs w:val="16"/>
                <w:lang w:val="pl-PL"/>
              </w:rPr>
              <w:t>Sposoby weryfikacji efektów uczenia się w ramach form zajęć</w:t>
            </w:r>
          </w:p>
        </w:tc>
        <w:tc>
          <w:tcPr>
            <w:tcW w:w="553" w:type="pct"/>
            <w:tcBorders>
              <w:top w:val="single" w:sz="4" w:space="0" w:color="auto"/>
              <w:left w:val="single" w:sz="4" w:space="0" w:color="auto"/>
              <w:bottom w:val="single" w:sz="4" w:space="0" w:color="auto"/>
              <w:right w:val="single" w:sz="4" w:space="0" w:color="auto"/>
            </w:tcBorders>
            <w:vAlign w:val="center"/>
          </w:tcPr>
          <w:p w14:paraId="13FDD757" w14:textId="77777777" w:rsidR="00EC0E3E" w:rsidRPr="00D42D31" w:rsidRDefault="00EC0E3E" w:rsidP="00F84E34">
            <w:pPr>
              <w:jc w:val="center"/>
              <w:rPr>
                <w:sz w:val="14"/>
                <w:szCs w:val="16"/>
                <w:lang w:val="pl-PL"/>
              </w:rPr>
            </w:pPr>
            <w:r w:rsidRPr="00D42D31">
              <w:rPr>
                <w:sz w:val="14"/>
                <w:szCs w:val="16"/>
                <w:lang w:val="pl-PL"/>
              </w:rPr>
              <w:t>Waga w %</w:t>
            </w:r>
          </w:p>
        </w:tc>
      </w:tr>
      <w:tr w:rsidR="00EC0E3E" w:rsidRPr="00D42D31" w14:paraId="1D20D42D" w14:textId="77777777" w:rsidTr="00F84E34">
        <w:trPr>
          <w:trHeight w:val="170"/>
        </w:trPr>
        <w:tc>
          <w:tcPr>
            <w:tcW w:w="889" w:type="pct"/>
            <w:gridSpan w:val="2"/>
            <w:tcBorders>
              <w:top w:val="single" w:sz="4" w:space="0" w:color="auto"/>
              <w:left w:val="single" w:sz="4" w:space="0" w:color="auto"/>
              <w:right w:val="single" w:sz="4" w:space="0" w:color="auto"/>
            </w:tcBorders>
            <w:vAlign w:val="center"/>
          </w:tcPr>
          <w:p w14:paraId="48D0EBAE" w14:textId="77777777" w:rsidR="00EC0E3E" w:rsidRPr="00D42D31" w:rsidRDefault="00EC0E3E" w:rsidP="00F84E34">
            <w:pPr>
              <w:rPr>
                <w:sz w:val="14"/>
                <w:szCs w:val="16"/>
                <w:lang w:val="pl-PL"/>
              </w:rPr>
            </w:pPr>
            <w:r>
              <w:rPr>
                <w:sz w:val="14"/>
                <w:szCs w:val="16"/>
                <w:lang w:val="pl-PL"/>
              </w:rPr>
              <w:t>Praktyki zawodowe</w:t>
            </w:r>
          </w:p>
        </w:tc>
        <w:tc>
          <w:tcPr>
            <w:tcW w:w="406" w:type="pct"/>
            <w:tcBorders>
              <w:top w:val="single" w:sz="4" w:space="0" w:color="auto"/>
              <w:left w:val="single" w:sz="4" w:space="0" w:color="auto"/>
              <w:right w:val="single" w:sz="4" w:space="0" w:color="auto"/>
            </w:tcBorders>
            <w:vAlign w:val="center"/>
          </w:tcPr>
          <w:p w14:paraId="11EE4B4E" w14:textId="77777777" w:rsidR="00EC0E3E" w:rsidRPr="00D42D31" w:rsidRDefault="00EC0E3E" w:rsidP="00F84E34">
            <w:pPr>
              <w:jc w:val="center"/>
              <w:rPr>
                <w:sz w:val="14"/>
                <w:szCs w:val="16"/>
                <w:lang w:val="pl-PL"/>
              </w:rPr>
            </w:pPr>
            <w:r>
              <w:rPr>
                <w:sz w:val="14"/>
                <w:szCs w:val="16"/>
                <w:lang w:val="pl-PL"/>
              </w:rPr>
              <w:t>60</w:t>
            </w:r>
          </w:p>
        </w:tc>
        <w:tc>
          <w:tcPr>
            <w:tcW w:w="378" w:type="pct"/>
            <w:gridSpan w:val="2"/>
            <w:tcBorders>
              <w:top w:val="single" w:sz="4" w:space="0" w:color="auto"/>
              <w:left w:val="single" w:sz="4" w:space="0" w:color="auto"/>
              <w:right w:val="single" w:sz="4" w:space="0" w:color="auto"/>
            </w:tcBorders>
            <w:vAlign w:val="center"/>
          </w:tcPr>
          <w:p w14:paraId="7DCBA1AF" w14:textId="77777777" w:rsidR="00EC0E3E" w:rsidRPr="00D42D31" w:rsidRDefault="00EC0E3E" w:rsidP="00F84E34">
            <w:pPr>
              <w:jc w:val="center"/>
              <w:rPr>
                <w:sz w:val="14"/>
                <w:szCs w:val="16"/>
                <w:lang w:val="pl-PL"/>
              </w:rPr>
            </w:pPr>
            <w:r>
              <w:rPr>
                <w:sz w:val="14"/>
                <w:szCs w:val="16"/>
                <w:lang w:val="pl-PL"/>
              </w:rPr>
              <w:t>60</w:t>
            </w:r>
          </w:p>
        </w:tc>
        <w:tc>
          <w:tcPr>
            <w:tcW w:w="464" w:type="pct"/>
            <w:tcBorders>
              <w:top w:val="single" w:sz="4" w:space="0" w:color="auto"/>
              <w:left w:val="single" w:sz="4" w:space="0" w:color="auto"/>
              <w:right w:val="single" w:sz="4" w:space="0" w:color="auto"/>
            </w:tcBorders>
            <w:vAlign w:val="center"/>
          </w:tcPr>
          <w:p w14:paraId="0806B92E" w14:textId="77777777" w:rsidR="00EC0E3E" w:rsidRPr="00D42D31" w:rsidRDefault="00EC0E3E" w:rsidP="00F84E34">
            <w:pPr>
              <w:jc w:val="center"/>
              <w:rPr>
                <w:sz w:val="14"/>
                <w:szCs w:val="16"/>
                <w:lang w:val="pl-PL"/>
              </w:rPr>
            </w:pPr>
            <w:r>
              <w:rPr>
                <w:sz w:val="14"/>
                <w:szCs w:val="16"/>
                <w:lang w:val="pl-PL"/>
              </w:rPr>
              <w:t>60</w:t>
            </w:r>
          </w:p>
        </w:tc>
        <w:tc>
          <w:tcPr>
            <w:tcW w:w="2310" w:type="pct"/>
            <w:gridSpan w:val="7"/>
            <w:tcBorders>
              <w:top w:val="single" w:sz="4" w:space="0" w:color="auto"/>
              <w:left w:val="single" w:sz="4" w:space="0" w:color="auto"/>
              <w:right w:val="single" w:sz="4" w:space="0" w:color="auto"/>
            </w:tcBorders>
            <w:vAlign w:val="center"/>
          </w:tcPr>
          <w:p w14:paraId="04FABDE8" w14:textId="77777777" w:rsidR="00EC0E3E" w:rsidRPr="002930FD" w:rsidRDefault="00EC0E3E" w:rsidP="00F84E34">
            <w:pPr>
              <w:rPr>
                <w:sz w:val="14"/>
                <w:szCs w:val="16"/>
                <w:lang w:val="pl-PL"/>
              </w:rPr>
            </w:pPr>
            <w:r w:rsidRPr="002930FD">
              <w:rPr>
                <w:sz w:val="14"/>
                <w:szCs w:val="16"/>
                <w:lang w:val="pl-PL"/>
              </w:rPr>
              <w:t>Ocena wystawiona przez opiekuna praktyk na podstawie potwierdzenia o odbyciu praktyki, programu praktyk studenckich, portfolio oraz rozmowy przeprowadzonej ze studentem weryfikującej realizację planu praktyki.</w:t>
            </w:r>
          </w:p>
          <w:p w14:paraId="2254167E" w14:textId="77777777" w:rsidR="00EC0E3E" w:rsidRPr="00D42D31" w:rsidRDefault="00EC0E3E" w:rsidP="00F84E34">
            <w:pPr>
              <w:rPr>
                <w:sz w:val="14"/>
                <w:szCs w:val="16"/>
                <w:lang w:val="pl-PL"/>
              </w:rPr>
            </w:pPr>
            <w:r w:rsidRPr="002930FD">
              <w:rPr>
                <w:sz w:val="14"/>
                <w:szCs w:val="16"/>
                <w:lang w:val="pl-PL"/>
              </w:rPr>
              <w:t>Na podstawie portfolio i opinii szkolnych opiekunów praktyk oraz rozmowy ze studentem</w:t>
            </w:r>
          </w:p>
        </w:tc>
        <w:tc>
          <w:tcPr>
            <w:tcW w:w="553" w:type="pct"/>
            <w:tcBorders>
              <w:top w:val="single" w:sz="4" w:space="0" w:color="auto"/>
              <w:left w:val="single" w:sz="4" w:space="0" w:color="auto"/>
              <w:right w:val="single" w:sz="4" w:space="0" w:color="auto"/>
            </w:tcBorders>
            <w:vAlign w:val="center"/>
          </w:tcPr>
          <w:p w14:paraId="0EEFB5DF" w14:textId="77777777" w:rsidR="00EC0E3E" w:rsidRPr="00D42D31" w:rsidRDefault="00EC0E3E" w:rsidP="00F84E34">
            <w:pPr>
              <w:jc w:val="center"/>
              <w:rPr>
                <w:sz w:val="14"/>
                <w:szCs w:val="16"/>
                <w:lang w:val="pl-PL"/>
              </w:rPr>
            </w:pPr>
            <w:r>
              <w:rPr>
                <w:sz w:val="14"/>
                <w:szCs w:val="16"/>
                <w:lang w:val="pl-PL"/>
              </w:rPr>
              <w:t>100%</w:t>
            </w:r>
          </w:p>
        </w:tc>
      </w:tr>
      <w:tr w:rsidR="00EC0E3E" w:rsidRPr="00D42D31" w14:paraId="72F23E90" w14:textId="77777777" w:rsidTr="00F84E34">
        <w:trPr>
          <w:trHeight w:val="60"/>
        </w:trPr>
        <w:tc>
          <w:tcPr>
            <w:tcW w:w="889" w:type="pct"/>
            <w:gridSpan w:val="2"/>
            <w:tcBorders>
              <w:top w:val="single" w:sz="4" w:space="0" w:color="auto"/>
              <w:left w:val="single" w:sz="4" w:space="0" w:color="auto"/>
              <w:bottom w:val="single" w:sz="4" w:space="0" w:color="auto"/>
              <w:right w:val="single" w:sz="4" w:space="0" w:color="auto"/>
            </w:tcBorders>
            <w:vAlign w:val="center"/>
          </w:tcPr>
          <w:p w14:paraId="0F78839D" w14:textId="77777777" w:rsidR="00EC0E3E" w:rsidRPr="00D42D31" w:rsidRDefault="00EC0E3E" w:rsidP="00F84E34">
            <w:pPr>
              <w:jc w:val="center"/>
              <w:rPr>
                <w:b/>
                <w:bCs/>
                <w:sz w:val="14"/>
                <w:szCs w:val="16"/>
                <w:lang w:val="pl-PL"/>
              </w:rPr>
            </w:pPr>
            <w:r w:rsidRPr="00D42D31">
              <w:rPr>
                <w:b/>
                <w:bCs/>
                <w:sz w:val="14"/>
                <w:szCs w:val="16"/>
                <w:lang w:val="pl-PL"/>
              </w:rPr>
              <w:t>Razem</w:t>
            </w:r>
          </w:p>
        </w:tc>
        <w:tc>
          <w:tcPr>
            <w:tcW w:w="406" w:type="pct"/>
            <w:tcBorders>
              <w:top w:val="single" w:sz="4" w:space="0" w:color="auto"/>
              <w:left w:val="single" w:sz="4" w:space="0" w:color="auto"/>
              <w:bottom w:val="single" w:sz="4" w:space="0" w:color="auto"/>
              <w:right w:val="single" w:sz="4" w:space="0" w:color="auto"/>
            </w:tcBorders>
            <w:vAlign w:val="center"/>
          </w:tcPr>
          <w:p w14:paraId="1D5DD988" w14:textId="77777777" w:rsidR="00EC0E3E" w:rsidRPr="00D42D31" w:rsidRDefault="00EC0E3E" w:rsidP="00F84E34">
            <w:pPr>
              <w:jc w:val="center"/>
              <w:rPr>
                <w:bCs/>
                <w:sz w:val="14"/>
                <w:szCs w:val="16"/>
                <w:lang w:val="pl-PL"/>
              </w:rPr>
            </w:pPr>
            <w:r>
              <w:rPr>
                <w:bCs/>
                <w:sz w:val="14"/>
                <w:szCs w:val="16"/>
                <w:lang w:val="pl-PL"/>
              </w:rPr>
              <w:t>60</w:t>
            </w:r>
          </w:p>
        </w:tc>
        <w:tc>
          <w:tcPr>
            <w:tcW w:w="378" w:type="pct"/>
            <w:gridSpan w:val="2"/>
            <w:tcBorders>
              <w:top w:val="single" w:sz="4" w:space="0" w:color="auto"/>
              <w:left w:val="single" w:sz="4" w:space="0" w:color="auto"/>
              <w:bottom w:val="single" w:sz="4" w:space="0" w:color="auto"/>
              <w:right w:val="single" w:sz="4" w:space="0" w:color="auto"/>
            </w:tcBorders>
            <w:vAlign w:val="center"/>
          </w:tcPr>
          <w:p w14:paraId="346EF26D" w14:textId="77777777" w:rsidR="00EC0E3E" w:rsidRPr="00D42D31" w:rsidRDefault="00EC0E3E" w:rsidP="00F84E34">
            <w:pPr>
              <w:jc w:val="center"/>
              <w:rPr>
                <w:sz w:val="14"/>
                <w:szCs w:val="16"/>
                <w:lang w:val="pl-PL"/>
              </w:rPr>
            </w:pPr>
            <w:r>
              <w:rPr>
                <w:sz w:val="14"/>
                <w:szCs w:val="16"/>
                <w:lang w:val="pl-PL"/>
              </w:rPr>
              <w:t>60</w:t>
            </w:r>
          </w:p>
        </w:tc>
        <w:tc>
          <w:tcPr>
            <w:tcW w:w="464" w:type="pct"/>
            <w:tcBorders>
              <w:top w:val="single" w:sz="4" w:space="0" w:color="auto"/>
              <w:left w:val="single" w:sz="4" w:space="0" w:color="auto"/>
              <w:bottom w:val="single" w:sz="4" w:space="0" w:color="auto"/>
              <w:right w:val="single" w:sz="4" w:space="0" w:color="auto"/>
            </w:tcBorders>
            <w:vAlign w:val="center"/>
          </w:tcPr>
          <w:p w14:paraId="1F570608" w14:textId="77777777" w:rsidR="00EC0E3E" w:rsidRPr="00D42D31" w:rsidRDefault="00EC0E3E" w:rsidP="00F84E34">
            <w:pPr>
              <w:jc w:val="center"/>
              <w:rPr>
                <w:sz w:val="14"/>
                <w:szCs w:val="16"/>
                <w:lang w:val="pl-PL"/>
              </w:rPr>
            </w:pPr>
            <w:r>
              <w:rPr>
                <w:sz w:val="14"/>
                <w:szCs w:val="16"/>
                <w:lang w:val="pl-PL"/>
              </w:rPr>
              <w:t>60</w:t>
            </w:r>
          </w:p>
        </w:tc>
        <w:tc>
          <w:tcPr>
            <w:tcW w:w="1660" w:type="pct"/>
            <w:gridSpan w:val="5"/>
            <w:tcBorders>
              <w:top w:val="single" w:sz="4" w:space="0" w:color="auto"/>
              <w:left w:val="single" w:sz="4" w:space="0" w:color="auto"/>
              <w:bottom w:val="single" w:sz="4" w:space="0" w:color="auto"/>
              <w:right w:val="single" w:sz="4" w:space="0" w:color="auto"/>
            </w:tcBorders>
            <w:vAlign w:val="center"/>
          </w:tcPr>
          <w:p w14:paraId="688F30DA" w14:textId="77777777" w:rsidR="00EC0E3E" w:rsidRPr="00D42D31" w:rsidRDefault="00EC0E3E" w:rsidP="00F84E34">
            <w:pPr>
              <w:jc w:val="center"/>
              <w:rPr>
                <w:sz w:val="14"/>
                <w:szCs w:val="16"/>
                <w:lang w:val="pl-PL"/>
              </w:rPr>
            </w:pPr>
          </w:p>
        </w:tc>
        <w:tc>
          <w:tcPr>
            <w:tcW w:w="650" w:type="pct"/>
            <w:gridSpan w:val="2"/>
            <w:tcBorders>
              <w:top w:val="single" w:sz="4" w:space="0" w:color="auto"/>
              <w:left w:val="single" w:sz="4" w:space="0" w:color="auto"/>
              <w:bottom w:val="single" w:sz="4" w:space="0" w:color="auto"/>
              <w:right w:val="single" w:sz="4" w:space="0" w:color="auto"/>
            </w:tcBorders>
            <w:vAlign w:val="center"/>
          </w:tcPr>
          <w:p w14:paraId="58521421" w14:textId="77777777" w:rsidR="00EC0E3E" w:rsidRPr="00D42D31" w:rsidRDefault="00EC0E3E" w:rsidP="00F84E34">
            <w:pPr>
              <w:jc w:val="center"/>
              <w:rPr>
                <w:sz w:val="14"/>
                <w:szCs w:val="16"/>
                <w:lang w:val="pl-PL"/>
              </w:rPr>
            </w:pPr>
            <w:r w:rsidRPr="00D42D31">
              <w:rPr>
                <w:sz w:val="14"/>
                <w:szCs w:val="16"/>
                <w:lang w:val="pl-PL"/>
              </w:rPr>
              <w:t>Razem</w:t>
            </w:r>
          </w:p>
        </w:tc>
        <w:tc>
          <w:tcPr>
            <w:tcW w:w="553" w:type="pct"/>
            <w:tcBorders>
              <w:top w:val="single" w:sz="4" w:space="0" w:color="auto"/>
              <w:left w:val="single" w:sz="4" w:space="0" w:color="auto"/>
              <w:bottom w:val="single" w:sz="4" w:space="0" w:color="auto"/>
              <w:right w:val="single" w:sz="4" w:space="0" w:color="auto"/>
            </w:tcBorders>
            <w:vAlign w:val="center"/>
          </w:tcPr>
          <w:p w14:paraId="5FDB1645" w14:textId="77777777" w:rsidR="00EC0E3E" w:rsidRPr="00D42D31" w:rsidRDefault="00EC0E3E" w:rsidP="00F84E34">
            <w:pPr>
              <w:jc w:val="center"/>
              <w:rPr>
                <w:sz w:val="14"/>
                <w:szCs w:val="16"/>
                <w:lang w:val="pl-PL"/>
              </w:rPr>
            </w:pPr>
            <w:r>
              <w:rPr>
                <w:sz w:val="14"/>
                <w:szCs w:val="16"/>
                <w:lang w:val="pl-PL"/>
              </w:rPr>
              <w:t>100%</w:t>
            </w:r>
          </w:p>
        </w:tc>
      </w:tr>
      <w:tr w:rsidR="00EC0E3E" w:rsidRPr="00D42D31" w14:paraId="493CA855" w14:textId="77777777" w:rsidTr="00F84E34">
        <w:tblPrEx>
          <w:tblBorders>
            <w:insideH w:val="single" w:sz="4" w:space="0" w:color="auto"/>
            <w:insideV w:val="single" w:sz="4" w:space="0" w:color="auto"/>
          </w:tblBorders>
          <w:tblLook w:val="00A0" w:firstRow="1" w:lastRow="0" w:firstColumn="1" w:lastColumn="0" w:noHBand="0" w:noVBand="0"/>
        </w:tblPrEx>
        <w:tc>
          <w:tcPr>
            <w:tcW w:w="641" w:type="pct"/>
            <w:vAlign w:val="center"/>
          </w:tcPr>
          <w:p w14:paraId="525710EC" w14:textId="77777777" w:rsidR="00EC0E3E" w:rsidRPr="00D42D31" w:rsidRDefault="00EC0E3E" w:rsidP="00F84E34">
            <w:pPr>
              <w:jc w:val="center"/>
              <w:rPr>
                <w:b/>
                <w:sz w:val="16"/>
                <w:szCs w:val="16"/>
                <w:lang w:val="pl-PL"/>
              </w:rPr>
            </w:pPr>
            <w:r w:rsidRPr="00D42D31">
              <w:rPr>
                <w:b/>
                <w:sz w:val="16"/>
                <w:szCs w:val="16"/>
                <w:lang w:val="pl-PL"/>
              </w:rPr>
              <w:t>Kategoria efektów</w:t>
            </w:r>
          </w:p>
        </w:tc>
        <w:tc>
          <w:tcPr>
            <w:tcW w:w="248" w:type="pct"/>
            <w:vAlign w:val="center"/>
          </w:tcPr>
          <w:p w14:paraId="71311C40" w14:textId="77777777" w:rsidR="00EC0E3E" w:rsidRPr="00D42D31" w:rsidRDefault="00EC0E3E" w:rsidP="00F84E34">
            <w:pPr>
              <w:jc w:val="center"/>
              <w:rPr>
                <w:b/>
                <w:sz w:val="16"/>
                <w:szCs w:val="16"/>
                <w:lang w:val="pl-PL"/>
              </w:rPr>
            </w:pPr>
            <w:r w:rsidRPr="00D42D31">
              <w:rPr>
                <w:b/>
                <w:sz w:val="16"/>
                <w:szCs w:val="16"/>
                <w:lang w:val="pl-PL"/>
              </w:rPr>
              <w:t>Lp.</w:t>
            </w:r>
          </w:p>
        </w:tc>
        <w:tc>
          <w:tcPr>
            <w:tcW w:w="2908" w:type="pct"/>
            <w:gridSpan w:val="9"/>
            <w:vAlign w:val="center"/>
          </w:tcPr>
          <w:p w14:paraId="0415C062" w14:textId="77777777" w:rsidR="00EC0E3E" w:rsidRPr="00D42D31" w:rsidRDefault="00EC0E3E" w:rsidP="00F84E34">
            <w:pPr>
              <w:jc w:val="center"/>
              <w:rPr>
                <w:b/>
                <w:sz w:val="18"/>
                <w:szCs w:val="18"/>
                <w:lang w:val="pl-PL"/>
              </w:rPr>
            </w:pPr>
            <w:r w:rsidRPr="00D42D31">
              <w:rPr>
                <w:b/>
                <w:sz w:val="18"/>
                <w:szCs w:val="18"/>
                <w:lang w:val="pl-PL"/>
              </w:rPr>
              <w:t>Efekty uczenia się dla modułu (przedmiotu)</w:t>
            </w:r>
          </w:p>
        </w:tc>
        <w:tc>
          <w:tcPr>
            <w:tcW w:w="650" w:type="pct"/>
            <w:gridSpan w:val="2"/>
            <w:vAlign w:val="center"/>
          </w:tcPr>
          <w:p w14:paraId="51823044" w14:textId="77777777" w:rsidR="00EC0E3E" w:rsidRPr="00D42D31" w:rsidRDefault="00EC0E3E" w:rsidP="00F84E34">
            <w:pPr>
              <w:jc w:val="center"/>
              <w:rPr>
                <w:b/>
                <w:sz w:val="16"/>
                <w:szCs w:val="16"/>
                <w:lang w:val="pl-PL"/>
              </w:rPr>
            </w:pPr>
            <w:r w:rsidRPr="00D42D31">
              <w:rPr>
                <w:b/>
                <w:sz w:val="16"/>
                <w:szCs w:val="16"/>
                <w:lang w:val="pl-PL"/>
              </w:rPr>
              <w:t>Efekty kierunkowe</w:t>
            </w:r>
          </w:p>
        </w:tc>
        <w:tc>
          <w:tcPr>
            <w:tcW w:w="553" w:type="pct"/>
            <w:vAlign w:val="center"/>
          </w:tcPr>
          <w:p w14:paraId="0A82712E" w14:textId="77777777" w:rsidR="00EC0E3E" w:rsidRPr="00D42D31" w:rsidRDefault="00EC0E3E" w:rsidP="00F84E34">
            <w:pPr>
              <w:jc w:val="center"/>
              <w:rPr>
                <w:b/>
                <w:sz w:val="16"/>
                <w:szCs w:val="16"/>
                <w:lang w:val="pl-PL"/>
              </w:rPr>
            </w:pPr>
            <w:r w:rsidRPr="00D42D31">
              <w:rPr>
                <w:b/>
                <w:sz w:val="16"/>
                <w:szCs w:val="16"/>
                <w:lang w:val="pl-PL"/>
              </w:rPr>
              <w:t>Formy zajęć</w:t>
            </w:r>
          </w:p>
        </w:tc>
      </w:tr>
      <w:tr w:rsidR="00EC0E3E" w:rsidRPr="00D42D31" w14:paraId="5C4DB06B" w14:textId="77777777" w:rsidTr="00F84E34">
        <w:tblPrEx>
          <w:tblBorders>
            <w:insideH w:val="single" w:sz="4" w:space="0" w:color="auto"/>
            <w:insideV w:val="single" w:sz="4" w:space="0" w:color="auto"/>
          </w:tblBorders>
          <w:tblLook w:val="00A0" w:firstRow="1" w:lastRow="0" w:firstColumn="1" w:lastColumn="0" w:noHBand="0" w:noVBand="0"/>
        </w:tblPrEx>
        <w:tc>
          <w:tcPr>
            <w:tcW w:w="641" w:type="pct"/>
            <w:vMerge w:val="restart"/>
            <w:vAlign w:val="center"/>
          </w:tcPr>
          <w:p w14:paraId="3712AEAE" w14:textId="77777777" w:rsidR="00EC0E3E" w:rsidRPr="00F828B2" w:rsidRDefault="00EC0E3E" w:rsidP="00F84E34">
            <w:pPr>
              <w:jc w:val="center"/>
              <w:rPr>
                <w:bCs/>
                <w:sz w:val="16"/>
                <w:szCs w:val="16"/>
                <w:lang w:val="pl-PL"/>
              </w:rPr>
            </w:pPr>
            <w:r w:rsidRPr="00F828B2">
              <w:rPr>
                <w:bCs/>
                <w:sz w:val="16"/>
                <w:szCs w:val="16"/>
                <w:lang w:val="pl-PL"/>
              </w:rPr>
              <w:t>Wiedza</w:t>
            </w:r>
          </w:p>
        </w:tc>
        <w:tc>
          <w:tcPr>
            <w:tcW w:w="248" w:type="pct"/>
            <w:vAlign w:val="center"/>
          </w:tcPr>
          <w:p w14:paraId="62C40EF8" w14:textId="77777777" w:rsidR="00EC0E3E" w:rsidRPr="00F828B2" w:rsidRDefault="00EC0E3E" w:rsidP="00F84E34">
            <w:pPr>
              <w:jc w:val="center"/>
              <w:rPr>
                <w:bCs/>
                <w:sz w:val="16"/>
                <w:szCs w:val="16"/>
                <w:lang w:val="pl-PL"/>
              </w:rPr>
            </w:pPr>
            <w:r w:rsidRPr="00F828B2">
              <w:rPr>
                <w:bCs/>
                <w:sz w:val="16"/>
                <w:szCs w:val="16"/>
                <w:lang w:val="pl-PL"/>
              </w:rPr>
              <w:t>1.</w:t>
            </w:r>
          </w:p>
        </w:tc>
        <w:tc>
          <w:tcPr>
            <w:tcW w:w="2908" w:type="pct"/>
            <w:gridSpan w:val="9"/>
            <w:vAlign w:val="center"/>
          </w:tcPr>
          <w:p w14:paraId="167F1E0F" w14:textId="77777777" w:rsidR="00EC0E3E" w:rsidRPr="00CB6D26" w:rsidRDefault="00EC0E3E" w:rsidP="00F84E34">
            <w:pPr>
              <w:rPr>
                <w:bCs/>
                <w:sz w:val="16"/>
                <w:szCs w:val="16"/>
                <w:lang w:val="pl-PL"/>
              </w:rPr>
            </w:pPr>
            <w:r>
              <w:rPr>
                <w:bCs/>
                <w:sz w:val="16"/>
                <w:szCs w:val="16"/>
                <w:lang w:val="pl-PL"/>
              </w:rPr>
              <w:t>Student p</w:t>
            </w:r>
            <w:r w:rsidRPr="00CB6D26">
              <w:rPr>
                <w:bCs/>
                <w:sz w:val="16"/>
                <w:szCs w:val="16"/>
                <w:lang w:val="pl-PL"/>
              </w:rPr>
              <w:t>osiada wiedzę na temat etyki zawodu nauczyciela</w:t>
            </w:r>
            <w:r>
              <w:rPr>
                <w:bCs/>
                <w:sz w:val="16"/>
                <w:szCs w:val="16"/>
                <w:lang w:val="pl-PL"/>
              </w:rPr>
              <w:t>.</w:t>
            </w:r>
          </w:p>
        </w:tc>
        <w:tc>
          <w:tcPr>
            <w:tcW w:w="650" w:type="pct"/>
            <w:gridSpan w:val="2"/>
            <w:vAlign w:val="center"/>
          </w:tcPr>
          <w:p w14:paraId="25B0D063" w14:textId="77777777" w:rsidR="00EC0E3E" w:rsidRPr="00CA4061" w:rsidRDefault="00EC0E3E" w:rsidP="00F84E34">
            <w:pPr>
              <w:jc w:val="center"/>
              <w:rPr>
                <w:bCs/>
                <w:sz w:val="16"/>
                <w:szCs w:val="16"/>
                <w:lang w:val="pl-PL"/>
              </w:rPr>
            </w:pPr>
            <w:r>
              <w:rPr>
                <w:bCs/>
                <w:sz w:val="16"/>
                <w:szCs w:val="16"/>
                <w:lang w:val="pl-PL"/>
              </w:rPr>
              <w:t>K_W04</w:t>
            </w:r>
          </w:p>
        </w:tc>
        <w:tc>
          <w:tcPr>
            <w:tcW w:w="553" w:type="pct"/>
            <w:vAlign w:val="center"/>
          </w:tcPr>
          <w:p w14:paraId="0B371C84" w14:textId="77777777" w:rsidR="00EC0E3E" w:rsidRPr="00CA4061" w:rsidRDefault="00EC0E3E" w:rsidP="00F84E34">
            <w:pPr>
              <w:jc w:val="center"/>
              <w:rPr>
                <w:bCs/>
                <w:sz w:val="16"/>
                <w:szCs w:val="16"/>
                <w:lang w:val="pl-PL"/>
              </w:rPr>
            </w:pPr>
            <w:r>
              <w:rPr>
                <w:bCs/>
                <w:sz w:val="16"/>
                <w:szCs w:val="16"/>
                <w:lang w:val="pl-PL"/>
              </w:rPr>
              <w:t>Praktyki zawodowe</w:t>
            </w:r>
          </w:p>
        </w:tc>
      </w:tr>
      <w:tr w:rsidR="00EC0E3E" w:rsidRPr="00D42D31" w14:paraId="1D51EB87" w14:textId="77777777" w:rsidTr="00F84E34">
        <w:tblPrEx>
          <w:tblBorders>
            <w:insideH w:val="single" w:sz="4" w:space="0" w:color="auto"/>
            <w:insideV w:val="single" w:sz="4" w:space="0" w:color="auto"/>
          </w:tblBorders>
          <w:tblLook w:val="00A0" w:firstRow="1" w:lastRow="0" w:firstColumn="1" w:lastColumn="0" w:noHBand="0" w:noVBand="0"/>
        </w:tblPrEx>
        <w:tc>
          <w:tcPr>
            <w:tcW w:w="641" w:type="pct"/>
            <w:vMerge/>
            <w:vAlign w:val="center"/>
          </w:tcPr>
          <w:p w14:paraId="2B75E91E" w14:textId="77777777" w:rsidR="00EC0E3E" w:rsidRPr="00F828B2" w:rsidRDefault="00EC0E3E" w:rsidP="00F84E34">
            <w:pPr>
              <w:jc w:val="center"/>
              <w:rPr>
                <w:bCs/>
                <w:sz w:val="16"/>
                <w:szCs w:val="16"/>
                <w:lang w:val="pl-PL"/>
              </w:rPr>
            </w:pPr>
          </w:p>
        </w:tc>
        <w:tc>
          <w:tcPr>
            <w:tcW w:w="248" w:type="pct"/>
            <w:vAlign w:val="center"/>
          </w:tcPr>
          <w:p w14:paraId="657CDB1E" w14:textId="77777777" w:rsidR="00EC0E3E" w:rsidRPr="00F828B2" w:rsidRDefault="00EC0E3E" w:rsidP="00F84E34">
            <w:pPr>
              <w:jc w:val="center"/>
              <w:rPr>
                <w:bCs/>
                <w:sz w:val="16"/>
                <w:szCs w:val="16"/>
                <w:lang w:val="pl-PL"/>
              </w:rPr>
            </w:pPr>
            <w:r>
              <w:rPr>
                <w:bCs/>
                <w:sz w:val="16"/>
                <w:szCs w:val="16"/>
                <w:lang w:val="pl-PL"/>
              </w:rPr>
              <w:t>2.</w:t>
            </w:r>
          </w:p>
        </w:tc>
        <w:tc>
          <w:tcPr>
            <w:tcW w:w="2908" w:type="pct"/>
            <w:gridSpan w:val="9"/>
            <w:vAlign w:val="center"/>
          </w:tcPr>
          <w:p w14:paraId="01EF0916" w14:textId="77777777" w:rsidR="00EC0E3E" w:rsidRPr="00CB6D26" w:rsidRDefault="00EC0E3E" w:rsidP="00F84E34">
            <w:pPr>
              <w:rPr>
                <w:bCs/>
                <w:sz w:val="16"/>
                <w:szCs w:val="16"/>
                <w:lang w:val="pl-PL"/>
              </w:rPr>
            </w:pPr>
            <w:r>
              <w:rPr>
                <w:bCs/>
                <w:sz w:val="16"/>
                <w:szCs w:val="16"/>
                <w:lang w:val="pl-PL"/>
              </w:rPr>
              <w:t xml:space="preserve">Student </w:t>
            </w:r>
            <w:r w:rsidRPr="00CB6D26">
              <w:rPr>
                <w:bCs/>
                <w:sz w:val="16"/>
                <w:szCs w:val="16"/>
                <w:lang w:val="pl-PL"/>
              </w:rPr>
              <w:t xml:space="preserve">posiada wiedzę o organizacji procesu dydaktycznego, normach, procedurach i dobrych </w:t>
            </w:r>
            <w:r>
              <w:rPr>
                <w:bCs/>
                <w:sz w:val="16"/>
                <w:szCs w:val="16"/>
                <w:lang w:val="pl-PL"/>
              </w:rPr>
              <w:t>praktykach</w:t>
            </w:r>
            <w:r w:rsidRPr="00CB6D26">
              <w:rPr>
                <w:bCs/>
                <w:sz w:val="16"/>
                <w:szCs w:val="16"/>
                <w:lang w:val="pl-PL"/>
              </w:rPr>
              <w:t xml:space="preserve"> stosowanych w instytucjach oświatowych, ze szczególnym uwzględnieniem etapu przedszkolnego oraz 1 i 2 etapu kształcenia</w:t>
            </w:r>
            <w:r>
              <w:rPr>
                <w:bCs/>
                <w:sz w:val="16"/>
                <w:szCs w:val="16"/>
                <w:lang w:val="pl-PL"/>
              </w:rPr>
              <w:t>.</w:t>
            </w:r>
          </w:p>
        </w:tc>
        <w:tc>
          <w:tcPr>
            <w:tcW w:w="650" w:type="pct"/>
            <w:gridSpan w:val="2"/>
            <w:vAlign w:val="center"/>
          </w:tcPr>
          <w:p w14:paraId="4A3C35C8" w14:textId="77777777" w:rsidR="00EC0E3E" w:rsidRPr="00CA4061" w:rsidRDefault="00EC0E3E" w:rsidP="00F84E34">
            <w:pPr>
              <w:jc w:val="center"/>
              <w:rPr>
                <w:bCs/>
                <w:sz w:val="16"/>
                <w:szCs w:val="16"/>
                <w:lang w:val="pl-PL"/>
              </w:rPr>
            </w:pPr>
            <w:r>
              <w:rPr>
                <w:bCs/>
                <w:sz w:val="16"/>
                <w:szCs w:val="16"/>
                <w:lang w:val="pl-PL"/>
              </w:rPr>
              <w:t>K_W11</w:t>
            </w:r>
          </w:p>
        </w:tc>
        <w:tc>
          <w:tcPr>
            <w:tcW w:w="553" w:type="pct"/>
            <w:vAlign w:val="center"/>
          </w:tcPr>
          <w:p w14:paraId="02E81A9F" w14:textId="77777777" w:rsidR="00EC0E3E" w:rsidRPr="00CA4061" w:rsidRDefault="00EC0E3E" w:rsidP="00F84E34">
            <w:pPr>
              <w:jc w:val="center"/>
              <w:rPr>
                <w:bCs/>
                <w:sz w:val="16"/>
                <w:szCs w:val="16"/>
                <w:lang w:val="pl-PL"/>
              </w:rPr>
            </w:pPr>
            <w:r>
              <w:rPr>
                <w:bCs/>
                <w:sz w:val="16"/>
                <w:szCs w:val="16"/>
                <w:lang w:val="pl-PL"/>
              </w:rPr>
              <w:t>Praktyki zawodowe</w:t>
            </w:r>
          </w:p>
        </w:tc>
      </w:tr>
      <w:tr w:rsidR="00EC0E3E" w:rsidRPr="00D42D31" w14:paraId="3660296C" w14:textId="77777777" w:rsidTr="00F84E34">
        <w:tblPrEx>
          <w:tblBorders>
            <w:insideH w:val="single" w:sz="4" w:space="0" w:color="auto"/>
            <w:insideV w:val="single" w:sz="4" w:space="0" w:color="auto"/>
          </w:tblBorders>
          <w:tblLook w:val="00A0" w:firstRow="1" w:lastRow="0" w:firstColumn="1" w:lastColumn="0" w:noHBand="0" w:noVBand="0"/>
        </w:tblPrEx>
        <w:tc>
          <w:tcPr>
            <w:tcW w:w="641" w:type="pct"/>
            <w:vMerge/>
            <w:vAlign w:val="center"/>
          </w:tcPr>
          <w:p w14:paraId="6AC56280" w14:textId="77777777" w:rsidR="00EC0E3E" w:rsidRPr="00F828B2" w:rsidRDefault="00EC0E3E" w:rsidP="00F84E34">
            <w:pPr>
              <w:jc w:val="center"/>
              <w:rPr>
                <w:bCs/>
                <w:sz w:val="16"/>
                <w:szCs w:val="16"/>
                <w:lang w:val="pl-PL"/>
              </w:rPr>
            </w:pPr>
          </w:p>
        </w:tc>
        <w:tc>
          <w:tcPr>
            <w:tcW w:w="248" w:type="pct"/>
            <w:vAlign w:val="center"/>
          </w:tcPr>
          <w:p w14:paraId="3160ABC8" w14:textId="77777777" w:rsidR="00EC0E3E" w:rsidRPr="00F828B2" w:rsidRDefault="00EC0E3E" w:rsidP="00F84E34">
            <w:pPr>
              <w:jc w:val="center"/>
              <w:rPr>
                <w:bCs/>
                <w:sz w:val="16"/>
                <w:szCs w:val="16"/>
                <w:lang w:val="pl-PL"/>
              </w:rPr>
            </w:pPr>
            <w:r>
              <w:rPr>
                <w:bCs/>
                <w:sz w:val="16"/>
                <w:szCs w:val="16"/>
                <w:lang w:val="pl-PL"/>
              </w:rPr>
              <w:t>3.</w:t>
            </w:r>
          </w:p>
        </w:tc>
        <w:tc>
          <w:tcPr>
            <w:tcW w:w="2908" w:type="pct"/>
            <w:gridSpan w:val="9"/>
            <w:vAlign w:val="center"/>
          </w:tcPr>
          <w:p w14:paraId="64AAE50E" w14:textId="77777777" w:rsidR="00EC0E3E" w:rsidRPr="00CB6D26" w:rsidRDefault="00EC0E3E" w:rsidP="00F84E34">
            <w:pPr>
              <w:rPr>
                <w:bCs/>
                <w:sz w:val="16"/>
                <w:szCs w:val="16"/>
                <w:lang w:val="pl-PL"/>
              </w:rPr>
            </w:pPr>
            <w:r>
              <w:rPr>
                <w:bCs/>
                <w:sz w:val="16"/>
                <w:szCs w:val="16"/>
                <w:lang w:val="pl-PL"/>
              </w:rPr>
              <w:t>Student</w:t>
            </w:r>
            <w:r w:rsidRPr="00CB6D26">
              <w:rPr>
                <w:bCs/>
                <w:sz w:val="16"/>
                <w:szCs w:val="16"/>
                <w:lang w:val="pl-PL"/>
              </w:rPr>
              <w:t xml:space="preserve"> posiada wiedzę na temat współczesnych teorii wychowania, uczenia się i nauczania oraz różnorodnych uwarunkowań tych procesów na etapie przedszkolnym oraz 1 i 2 etapie kształcenia</w:t>
            </w:r>
            <w:r>
              <w:rPr>
                <w:bCs/>
                <w:sz w:val="16"/>
                <w:szCs w:val="16"/>
                <w:lang w:val="pl-PL"/>
              </w:rPr>
              <w:t>.</w:t>
            </w:r>
          </w:p>
        </w:tc>
        <w:tc>
          <w:tcPr>
            <w:tcW w:w="650" w:type="pct"/>
            <w:gridSpan w:val="2"/>
            <w:vAlign w:val="center"/>
          </w:tcPr>
          <w:p w14:paraId="0B223C48" w14:textId="77777777" w:rsidR="00EC0E3E" w:rsidRPr="00CA4061" w:rsidRDefault="00EC0E3E" w:rsidP="00F84E34">
            <w:pPr>
              <w:jc w:val="center"/>
              <w:rPr>
                <w:bCs/>
                <w:sz w:val="16"/>
                <w:szCs w:val="16"/>
                <w:lang w:val="pl-PL"/>
              </w:rPr>
            </w:pPr>
            <w:r>
              <w:rPr>
                <w:bCs/>
                <w:sz w:val="16"/>
                <w:szCs w:val="16"/>
                <w:lang w:val="pl-PL"/>
              </w:rPr>
              <w:t>K_W12</w:t>
            </w:r>
          </w:p>
        </w:tc>
        <w:tc>
          <w:tcPr>
            <w:tcW w:w="553" w:type="pct"/>
            <w:vAlign w:val="center"/>
          </w:tcPr>
          <w:p w14:paraId="3B6F42BD" w14:textId="77777777" w:rsidR="00EC0E3E" w:rsidRPr="00CA4061" w:rsidRDefault="00EC0E3E" w:rsidP="00F84E34">
            <w:pPr>
              <w:jc w:val="center"/>
              <w:rPr>
                <w:bCs/>
                <w:sz w:val="16"/>
                <w:szCs w:val="16"/>
                <w:lang w:val="pl-PL"/>
              </w:rPr>
            </w:pPr>
            <w:r>
              <w:rPr>
                <w:bCs/>
                <w:sz w:val="16"/>
                <w:szCs w:val="16"/>
                <w:lang w:val="pl-PL"/>
              </w:rPr>
              <w:t>Praktyki zawodowe</w:t>
            </w:r>
          </w:p>
        </w:tc>
      </w:tr>
      <w:tr w:rsidR="00EC0E3E" w:rsidRPr="00D42D31" w14:paraId="5B2810C5" w14:textId="77777777" w:rsidTr="00F84E34">
        <w:tblPrEx>
          <w:tblBorders>
            <w:insideH w:val="single" w:sz="4" w:space="0" w:color="auto"/>
            <w:insideV w:val="single" w:sz="4" w:space="0" w:color="auto"/>
          </w:tblBorders>
          <w:tblLook w:val="00A0" w:firstRow="1" w:lastRow="0" w:firstColumn="1" w:lastColumn="0" w:noHBand="0" w:noVBand="0"/>
        </w:tblPrEx>
        <w:tc>
          <w:tcPr>
            <w:tcW w:w="641" w:type="pct"/>
            <w:vMerge/>
            <w:vAlign w:val="center"/>
          </w:tcPr>
          <w:p w14:paraId="2221E921" w14:textId="77777777" w:rsidR="00EC0E3E" w:rsidRPr="00F828B2" w:rsidRDefault="00EC0E3E" w:rsidP="00F84E34">
            <w:pPr>
              <w:jc w:val="center"/>
              <w:rPr>
                <w:bCs/>
                <w:sz w:val="16"/>
                <w:szCs w:val="16"/>
                <w:lang w:val="pl-PL"/>
              </w:rPr>
            </w:pPr>
          </w:p>
        </w:tc>
        <w:tc>
          <w:tcPr>
            <w:tcW w:w="248" w:type="pct"/>
            <w:vAlign w:val="center"/>
          </w:tcPr>
          <w:p w14:paraId="09F9691D" w14:textId="77777777" w:rsidR="00EC0E3E" w:rsidRDefault="00EC0E3E" w:rsidP="00F84E34">
            <w:pPr>
              <w:jc w:val="center"/>
              <w:rPr>
                <w:bCs/>
                <w:sz w:val="16"/>
                <w:szCs w:val="16"/>
                <w:lang w:val="pl-PL"/>
              </w:rPr>
            </w:pPr>
            <w:r>
              <w:rPr>
                <w:bCs/>
                <w:sz w:val="16"/>
                <w:szCs w:val="16"/>
                <w:lang w:val="pl-PL"/>
              </w:rPr>
              <w:t>4.</w:t>
            </w:r>
          </w:p>
        </w:tc>
        <w:tc>
          <w:tcPr>
            <w:tcW w:w="2908" w:type="pct"/>
            <w:gridSpan w:val="9"/>
            <w:vAlign w:val="center"/>
          </w:tcPr>
          <w:p w14:paraId="40423402" w14:textId="77777777" w:rsidR="00EC0E3E" w:rsidRPr="00CB6D26" w:rsidRDefault="00EC0E3E" w:rsidP="00F84E34">
            <w:pPr>
              <w:rPr>
                <w:bCs/>
                <w:sz w:val="16"/>
                <w:szCs w:val="16"/>
                <w:lang w:val="pl-PL"/>
              </w:rPr>
            </w:pPr>
            <w:r>
              <w:rPr>
                <w:bCs/>
                <w:sz w:val="16"/>
                <w:szCs w:val="16"/>
                <w:lang w:val="pl-PL"/>
              </w:rPr>
              <w:t>Student</w:t>
            </w:r>
            <w:r w:rsidRPr="00CB6D26">
              <w:rPr>
                <w:bCs/>
                <w:sz w:val="16"/>
                <w:szCs w:val="16"/>
                <w:lang w:val="pl-PL"/>
              </w:rPr>
              <w:t xml:space="preserve"> posiada wiedzę na temat bezpieczeństwa i higieny pracy w instytucjach edukacyjnych i wychowawczych, do pracy w których uzyskuje przygotowanie - na etapie przedszkolnym oraz 1 i 2 etapie kształcenia</w:t>
            </w:r>
            <w:r>
              <w:rPr>
                <w:bCs/>
                <w:sz w:val="16"/>
                <w:szCs w:val="16"/>
                <w:lang w:val="pl-PL"/>
              </w:rPr>
              <w:t>.</w:t>
            </w:r>
          </w:p>
        </w:tc>
        <w:tc>
          <w:tcPr>
            <w:tcW w:w="650" w:type="pct"/>
            <w:gridSpan w:val="2"/>
            <w:vAlign w:val="center"/>
          </w:tcPr>
          <w:p w14:paraId="46D20C97" w14:textId="77777777" w:rsidR="00EC0E3E" w:rsidRDefault="00EC0E3E" w:rsidP="00F84E34">
            <w:pPr>
              <w:jc w:val="center"/>
              <w:rPr>
                <w:bCs/>
                <w:sz w:val="16"/>
                <w:szCs w:val="16"/>
                <w:lang w:val="pl-PL"/>
              </w:rPr>
            </w:pPr>
            <w:r>
              <w:rPr>
                <w:bCs/>
                <w:sz w:val="16"/>
                <w:szCs w:val="16"/>
                <w:lang w:val="pl-PL"/>
              </w:rPr>
              <w:t>K_W13</w:t>
            </w:r>
          </w:p>
        </w:tc>
        <w:tc>
          <w:tcPr>
            <w:tcW w:w="553" w:type="pct"/>
            <w:vAlign w:val="center"/>
          </w:tcPr>
          <w:p w14:paraId="0339CADC" w14:textId="77777777" w:rsidR="00EC0E3E" w:rsidRPr="00D4561E" w:rsidRDefault="00EC0E3E" w:rsidP="00F84E34">
            <w:pPr>
              <w:jc w:val="center"/>
              <w:rPr>
                <w:bCs/>
                <w:sz w:val="16"/>
                <w:szCs w:val="16"/>
                <w:lang w:val="pl-PL"/>
              </w:rPr>
            </w:pPr>
            <w:r>
              <w:rPr>
                <w:bCs/>
                <w:sz w:val="16"/>
                <w:szCs w:val="16"/>
                <w:lang w:val="pl-PL"/>
              </w:rPr>
              <w:t>Praktyki zawodowe</w:t>
            </w:r>
          </w:p>
        </w:tc>
      </w:tr>
      <w:tr w:rsidR="00EC0E3E" w:rsidRPr="00D42D31" w14:paraId="71254470" w14:textId="77777777" w:rsidTr="00F84E34">
        <w:tblPrEx>
          <w:tblBorders>
            <w:insideH w:val="single" w:sz="4" w:space="0" w:color="auto"/>
            <w:insideV w:val="single" w:sz="4" w:space="0" w:color="auto"/>
          </w:tblBorders>
          <w:tblLook w:val="00A0" w:firstRow="1" w:lastRow="0" w:firstColumn="1" w:lastColumn="0" w:noHBand="0" w:noVBand="0"/>
        </w:tblPrEx>
        <w:tc>
          <w:tcPr>
            <w:tcW w:w="641" w:type="pct"/>
            <w:vMerge/>
            <w:vAlign w:val="center"/>
          </w:tcPr>
          <w:p w14:paraId="2B182DE9" w14:textId="77777777" w:rsidR="00EC0E3E" w:rsidRPr="00F828B2" w:rsidRDefault="00EC0E3E" w:rsidP="00F84E34">
            <w:pPr>
              <w:jc w:val="center"/>
              <w:rPr>
                <w:bCs/>
                <w:sz w:val="16"/>
                <w:szCs w:val="16"/>
                <w:lang w:val="pl-PL"/>
              </w:rPr>
            </w:pPr>
          </w:p>
        </w:tc>
        <w:tc>
          <w:tcPr>
            <w:tcW w:w="248" w:type="pct"/>
            <w:vAlign w:val="center"/>
          </w:tcPr>
          <w:p w14:paraId="59A6140B" w14:textId="77777777" w:rsidR="00EC0E3E" w:rsidRDefault="00EC0E3E" w:rsidP="00F84E34">
            <w:pPr>
              <w:jc w:val="center"/>
              <w:rPr>
                <w:bCs/>
                <w:sz w:val="16"/>
                <w:szCs w:val="16"/>
                <w:lang w:val="pl-PL"/>
              </w:rPr>
            </w:pPr>
            <w:r>
              <w:rPr>
                <w:bCs/>
                <w:sz w:val="16"/>
                <w:szCs w:val="16"/>
                <w:lang w:val="pl-PL"/>
              </w:rPr>
              <w:t>5.</w:t>
            </w:r>
          </w:p>
        </w:tc>
        <w:tc>
          <w:tcPr>
            <w:tcW w:w="2908" w:type="pct"/>
            <w:gridSpan w:val="9"/>
            <w:vAlign w:val="center"/>
          </w:tcPr>
          <w:p w14:paraId="535BC003" w14:textId="77777777" w:rsidR="00EC0E3E" w:rsidRPr="00CB6D26" w:rsidRDefault="00EC0E3E" w:rsidP="00F84E34">
            <w:pPr>
              <w:rPr>
                <w:bCs/>
                <w:sz w:val="16"/>
                <w:szCs w:val="16"/>
                <w:lang w:val="pl-PL"/>
              </w:rPr>
            </w:pPr>
            <w:r>
              <w:rPr>
                <w:bCs/>
                <w:sz w:val="16"/>
                <w:szCs w:val="16"/>
                <w:lang w:val="pl-PL"/>
              </w:rPr>
              <w:t>Student z</w:t>
            </w:r>
            <w:r w:rsidRPr="00CB6D26">
              <w:rPr>
                <w:bCs/>
                <w:sz w:val="16"/>
                <w:szCs w:val="16"/>
                <w:lang w:val="pl-PL"/>
              </w:rPr>
              <w:t>na i rozumie zadania charakterystyczne dla szkoły lub placówki systemu oświaty oraz środowisko, w jakim one działają</w:t>
            </w:r>
            <w:r>
              <w:rPr>
                <w:bCs/>
                <w:sz w:val="16"/>
                <w:szCs w:val="16"/>
                <w:lang w:val="pl-PL"/>
              </w:rPr>
              <w:t>.</w:t>
            </w:r>
          </w:p>
        </w:tc>
        <w:tc>
          <w:tcPr>
            <w:tcW w:w="650" w:type="pct"/>
            <w:gridSpan w:val="2"/>
            <w:vAlign w:val="center"/>
          </w:tcPr>
          <w:p w14:paraId="01E22104" w14:textId="77777777" w:rsidR="00EC0E3E" w:rsidRDefault="00EC0E3E" w:rsidP="00F84E34">
            <w:pPr>
              <w:jc w:val="center"/>
              <w:rPr>
                <w:bCs/>
                <w:sz w:val="16"/>
                <w:szCs w:val="16"/>
                <w:lang w:val="pl-PL"/>
              </w:rPr>
            </w:pPr>
            <w:r>
              <w:rPr>
                <w:bCs/>
                <w:sz w:val="16"/>
                <w:szCs w:val="16"/>
                <w:lang w:val="pl-PL"/>
              </w:rPr>
              <w:t>B.3.W.1</w:t>
            </w:r>
          </w:p>
        </w:tc>
        <w:tc>
          <w:tcPr>
            <w:tcW w:w="553" w:type="pct"/>
            <w:vAlign w:val="center"/>
          </w:tcPr>
          <w:p w14:paraId="5B193579" w14:textId="77777777" w:rsidR="00EC0E3E" w:rsidRPr="00D4561E" w:rsidRDefault="00EC0E3E" w:rsidP="00F84E34">
            <w:pPr>
              <w:jc w:val="center"/>
              <w:rPr>
                <w:bCs/>
                <w:sz w:val="16"/>
                <w:szCs w:val="16"/>
                <w:lang w:val="pl-PL"/>
              </w:rPr>
            </w:pPr>
            <w:r>
              <w:rPr>
                <w:bCs/>
                <w:sz w:val="16"/>
                <w:szCs w:val="16"/>
                <w:lang w:val="pl-PL"/>
              </w:rPr>
              <w:t>Praktyki zawodowe</w:t>
            </w:r>
          </w:p>
        </w:tc>
      </w:tr>
      <w:tr w:rsidR="00EC0E3E" w:rsidRPr="00D42D31" w14:paraId="5FEC2F59" w14:textId="77777777" w:rsidTr="00F84E34">
        <w:tblPrEx>
          <w:tblBorders>
            <w:insideH w:val="single" w:sz="4" w:space="0" w:color="auto"/>
            <w:insideV w:val="single" w:sz="4" w:space="0" w:color="auto"/>
          </w:tblBorders>
          <w:tblLook w:val="00A0" w:firstRow="1" w:lastRow="0" w:firstColumn="1" w:lastColumn="0" w:noHBand="0" w:noVBand="0"/>
        </w:tblPrEx>
        <w:tc>
          <w:tcPr>
            <w:tcW w:w="641" w:type="pct"/>
            <w:vMerge/>
            <w:vAlign w:val="center"/>
          </w:tcPr>
          <w:p w14:paraId="3DBF7998" w14:textId="77777777" w:rsidR="00EC0E3E" w:rsidRPr="00F828B2" w:rsidRDefault="00EC0E3E" w:rsidP="00F84E34">
            <w:pPr>
              <w:jc w:val="center"/>
              <w:rPr>
                <w:bCs/>
                <w:sz w:val="16"/>
                <w:szCs w:val="16"/>
                <w:lang w:val="pl-PL"/>
              </w:rPr>
            </w:pPr>
          </w:p>
        </w:tc>
        <w:tc>
          <w:tcPr>
            <w:tcW w:w="248" w:type="pct"/>
            <w:vAlign w:val="center"/>
          </w:tcPr>
          <w:p w14:paraId="75A88E43" w14:textId="77777777" w:rsidR="00EC0E3E" w:rsidRDefault="00EC0E3E" w:rsidP="00F84E34">
            <w:pPr>
              <w:jc w:val="center"/>
              <w:rPr>
                <w:bCs/>
                <w:sz w:val="16"/>
                <w:szCs w:val="16"/>
                <w:lang w:val="pl-PL"/>
              </w:rPr>
            </w:pPr>
            <w:r>
              <w:rPr>
                <w:bCs/>
                <w:sz w:val="16"/>
                <w:szCs w:val="16"/>
                <w:lang w:val="pl-PL"/>
              </w:rPr>
              <w:t>6.</w:t>
            </w:r>
          </w:p>
        </w:tc>
        <w:tc>
          <w:tcPr>
            <w:tcW w:w="2908" w:type="pct"/>
            <w:gridSpan w:val="9"/>
            <w:vAlign w:val="center"/>
          </w:tcPr>
          <w:p w14:paraId="5E669C92" w14:textId="77777777" w:rsidR="00EC0E3E" w:rsidRPr="00CB6D26" w:rsidRDefault="00EC0E3E" w:rsidP="00F84E34">
            <w:pPr>
              <w:rPr>
                <w:bCs/>
                <w:sz w:val="16"/>
                <w:szCs w:val="16"/>
                <w:lang w:val="pl-PL"/>
              </w:rPr>
            </w:pPr>
            <w:r w:rsidRPr="00CB6D26">
              <w:rPr>
                <w:bCs/>
                <w:sz w:val="16"/>
                <w:szCs w:val="16"/>
                <w:lang w:val="pl-PL"/>
              </w:rPr>
              <w:t xml:space="preserve">Student </w:t>
            </w:r>
            <w:r>
              <w:rPr>
                <w:bCs/>
                <w:sz w:val="16"/>
                <w:szCs w:val="16"/>
                <w:lang w:val="pl-PL"/>
              </w:rPr>
              <w:t>z</w:t>
            </w:r>
            <w:r w:rsidRPr="00CB6D26">
              <w:rPr>
                <w:bCs/>
                <w:sz w:val="16"/>
                <w:szCs w:val="16"/>
                <w:lang w:val="pl-PL"/>
              </w:rPr>
              <w:t>na i rozumie organizację, statut i plan pracy szkoły, program wychowawczo-profilaktyczny oraz program realizacji doradztwa zawodowego</w:t>
            </w:r>
            <w:r>
              <w:rPr>
                <w:bCs/>
                <w:sz w:val="16"/>
                <w:szCs w:val="16"/>
                <w:lang w:val="pl-PL"/>
              </w:rPr>
              <w:t>.</w:t>
            </w:r>
          </w:p>
        </w:tc>
        <w:tc>
          <w:tcPr>
            <w:tcW w:w="650" w:type="pct"/>
            <w:gridSpan w:val="2"/>
            <w:vAlign w:val="center"/>
          </w:tcPr>
          <w:p w14:paraId="21916D2D" w14:textId="77777777" w:rsidR="00EC0E3E" w:rsidRDefault="00EC0E3E" w:rsidP="00F84E34">
            <w:pPr>
              <w:jc w:val="center"/>
              <w:rPr>
                <w:bCs/>
                <w:sz w:val="16"/>
                <w:szCs w:val="16"/>
                <w:lang w:val="pl-PL"/>
              </w:rPr>
            </w:pPr>
            <w:r>
              <w:rPr>
                <w:bCs/>
                <w:sz w:val="16"/>
                <w:szCs w:val="16"/>
                <w:lang w:val="pl-PL"/>
              </w:rPr>
              <w:t>B.3.W2.</w:t>
            </w:r>
          </w:p>
        </w:tc>
        <w:tc>
          <w:tcPr>
            <w:tcW w:w="553" w:type="pct"/>
            <w:vAlign w:val="center"/>
          </w:tcPr>
          <w:p w14:paraId="63160C8C" w14:textId="77777777" w:rsidR="00EC0E3E" w:rsidRPr="00D4561E" w:rsidRDefault="00EC0E3E" w:rsidP="00F84E34">
            <w:pPr>
              <w:jc w:val="center"/>
              <w:rPr>
                <w:bCs/>
                <w:sz w:val="16"/>
                <w:szCs w:val="16"/>
                <w:lang w:val="pl-PL"/>
              </w:rPr>
            </w:pPr>
            <w:r>
              <w:rPr>
                <w:bCs/>
                <w:sz w:val="16"/>
                <w:szCs w:val="16"/>
                <w:lang w:val="pl-PL"/>
              </w:rPr>
              <w:t>Praktyki zawodowe</w:t>
            </w:r>
          </w:p>
        </w:tc>
      </w:tr>
      <w:tr w:rsidR="00EC0E3E" w:rsidRPr="00D42D31" w14:paraId="796FB360" w14:textId="77777777" w:rsidTr="00F84E34">
        <w:tblPrEx>
          <w:tblBorders>
            <w:insideH w:val="single" w:sz="4" w:space="0" w:color="auto"/>
            <w:insideV w:val="single" w:sz="4" w:space="0" w:color="auto"/>
          </w:tblBorders>
          <w:tblLook w:val="00A0" w:firstRow="1" w:lastRow="0" w:firstColumn="1" w:lastColumn="0" w:noHBand="0" w:noVBand="0"/>
        </w:tblPrEx>
        <w:tc>
          <w:tcPr>
            <w:tcW w:w="641" w:type="pct"/>
            <w:vMerge/>
            <w:vAlign w:val="center"/>
          </w:tcPr>
          <w:p w14:paraId="02E15708" w14:textId="77777777" w:rsidR="00EC0E3E" w:rsidRPr="00F828B2" w:rsidRDefault="00EC0E3E" w:rsidP="00F84E34">
            <w:pPr>
              <w:jc w:val="center"/>
              <w:rPr>
                <w:bCs/>
                <w:sz w:val="16"/>
                <w:szCs w:val="16"/>
                <w:lang w:val="pl-PL"/>
              </w:rPr>
            </w:pPr>
          </w:p>
        </w:tc>
        <w:tc>
          <w:tcPr>
            <w:tcW w:w="248" w:type="pct"/>
            <w:vAlign w:val="center"/>
          </w:tcPr>
          <w:p w14:paraId="19D47E63" w14:textId="77777777" w:rsidR="00EC0E3E" w:rsidRDefault="00EC0E3E" w:rsidP="00F84E34">
            <w:pPr>
              <w:jc w:val="center"/>
              <w:rPr>
                <w:bCs/>
                <w:sz w:val="16"/>
                <w:szCs w:val="16"/>
                <w:lang w:val="pl-PL"/>
              </w:rPr>
            </w:pPr>
            <w:r>
              <w:rPr>
                <w:bCs/>
                <w:sz w:val="16"/>
                <w:szCs w:val="16"/>
                <w:lang w:val="pl-PL"/>
              </w:rPr>
              <w:t>7.</w:t>
            </w:r>
          </w:p>
        </w:tc>
        <w:tc>
          <w:tcPr>
            <w:tcW w:w="2908" w:type="pct"/>
            <w:gridSpan w:val="9"/>
            <w:vAlign w:val="center"/>
          </w:tcPr>
          <w:p w14:paraId="08016374" w14:textId="77777777" w:rsidR="00EC0E3E" w:rsidRPr="00CB6D26" w:rsidRDefault="00EC0E3E" w:rsidP="00F84E34">
            <w:pPr>
              <w:rPr>
                <w:bCs/>
                <w:sz w:val="16"/>
                <w:szCs w:val="16"/>
                <w:lang w:val="pl-PL"/>
              </w:rPr>
            </w:pPr>
            <w:r w:rsidRPr="00CB6D26">
              <w:rPr>
                <w:bCs/>
                <w:sz w:val="16"/>
                <w:szCs w:val="16"/>
                <w:lang w:val="pl-PL"/>
              </w:rPr>
              <w:t xml:space="preserve">Student </w:t>
            </w:r>
            <w:r>
              <w:rPr>
                <w:bCs/>
                <w:sz w:val="16"/>
                <w:szCs w:val="16"/>
                <w:lang w:val="pl-PL"/>
              </w:rPr>
              <w:t>z</w:t>
            </w:r>
            <w:r w:rsidRPr="00CB6D26">
              <w:rPr>
                <w:bCs/>
                <w:sz w:val="16"/>
                <w:szCs w:val="16"/>
                <w:lang w:val="pl-PL"/>
              </w:rPr>
              <w:t>na i rozumie zasady zapewniania bezpieczeństwa uczniom w szkole i poza nią.</w:t>
            </w:r>
          </w:p>
        </w:tc>
        <w:tc>
          <w:tcPr>
            <w:tcW w:w="650" w:type="pct"/>
            <w:gridSpan w:val="2"/>
            <w:vAlign w:val="center"/>
          </w:tcPr>
          <w:p w14:paraId="38510832" w14:textId="77777777" w:rsidR="00EC0E3E" w:rsidRDefault="00EC0E3E" w:rsidP="00F84E34">
            <w:pPr>
              <w:jc w:val="center"/>
              <w:rPr>
                <w:bCs/>
                <w:sz w:val="16"/>
                <w:szCs w:val="16"/>
                <w:lang w:val="pl-PL"/>
              </w:rPr>
            </w:pPr>
            <w:r>
              <w:rPr>
                <w:bCs/>
                <w:sz w:val="16"/>
                <w:szCs w:val="16"/>
                <w:lang w:val="pl-PL"/>
              </w:rPr>
              <w:t>B.3.W3</w:t>
            </w:r>
          </w:p>
        </w:tc>
        <w:tc>
          <w:tcPr>
            <w:tcW w:w="553" w:type="pct"/>
            <w:vAlign w:val="center"/>
          </w:tcPr>
          <w:p w14:paraId="17B442B4" w14:textId="77777777" w:rsidR="00EC0E3E" w:rsidRPr="00D4561E" w:rsidRDefault="00EC0E3E" w:rsidP="00F84E34">
            <w:pPr>
              <w:jc w:val="center"/>
              <w:rPr>
                <w:bCs/>
                <w:sz w:val="16"/>
                <w:szCs w:val="16"/>
                <w:lang w:val="pl-PL"/>
              </w:rPr>
            </w:pPr>
            <w:r>
              <w:rPr>
                <w:bCs/>
                <w:sz w:val="16"/>
                <w:szCs w:val="16"/>
                <w:lang w:val="pl-PL"/>
              </w:rPr>
              <w:t>Praktyki zawodowe</w:t>
            </w:r>
          </w:p>
        </w:tc>
      </w:tr>
      <w:tr w:rsidR="00EC0E3E" w:rsidRPr="00D42D31" w14:paraId="29CEE517" w14:textId="77777777" w:rsidTr="00F84E34">
        <w:tblPrEx>
          <w:tblBorders>
            <w:insideH w:val="single" w:sz="4" w:space="0" w:color="auto"/>
            <w:insideV w:val="single" w:sz="4" w:space="0" w:color="auto"/>
          </w:tblBorders>
          <w:tblLook w:val="00A0" w:firstRow="1" w:lastRow="0" w:firstColumn="1" w:lastColumn="0" w:noHBand="0" w:noVBand="0"/>
        </w:tblPrEx>
        <w:tc>
          <w:tcPr>
            <w:tcW w:w="641" w:type="pct"/>
            <w:vMerge/>
            <w:vAlign w:val="center"/>
          </w:tcPr>
          <w:p w14:paraId="4D416EB9" w14:textId="77777777" w:rsidR="00EC0E3E" w:rsidRPr="00F828B2" w:rsidRDefault="00EC0E3E" w:rsidP="00F84E34">
            <w:pPr>
              <w:jc w:val="center"/>
              <w:rPr>
                <w:bCs/>
                <w:sz w:val="16"/>
                <w:szCs w:val="16"/>
                <w:lang w:val="pl-PL"/>
              </w:rPr>
            </w:pPr>
          </w:p>
        </w:tc>
        <w:tc>
          <w:tcPr>
            <w:tcW w:w="248" w:type="pct"/>
            <w:vAlign w:val="center"/>
          </w:tcPr>
          <w:p w14:paraId="62418AFE" w14:textId="77777777" w:rsidR="00EC0E3E" w:rsidRDefault="00EC0E3E" w:rsidP="00F84E34">
            <w:pPr>
              <w:jc w:val="center"/>
              <w:rPr>
                <w:bCs/>
                <w:sz w:val="16"/>
                <w:szCs w:val="16"/>
                <w:lang w:val="pl-PL"/>
              </w:rPr>
            </w:pPr>
            <w:r>
              <w:rPr>
                <w:bCs/>
                <w:sz w:val="16"/>
                <w:szCs w:val="16"/>
                <w:lang w:val="pl-PL"/>
              </w:rPr>
              <w:t>8.</w:t>
            </w:r>
          </w:p>
        </w:tc>
        <w:tc>
          <w:tcPr>
            <w:tcW w:w="2908" w:type="pct"/>
            <w:gridSpan w:val="9"/>
            <w:vAlign w:val="center"/>
          </w:tcPr>
          <w:p w14:paraId="077E1FAC" w14:textId="77777777" w:rsidR="00EC0E3E" w:rsidRPr="00CB6D26" w:rsidRDefault="00EC0E3E" w:rsidP="00F84E34">
            <w:pPr>
              <w:rPr>
                <w:bCs/>
                <w:sz w:val="16"/>
                <w:szCs w:val="16"/>
                <w:lang w:val="pl-PL"/>
              </w:rPr>
            </w:pPr>
            <w:r w:rsidRPr="00CB6D26">
              <w:rPr>
                <w:bCs/>
                <w:sz w:val="16"/>
                <w:szCs w:val="16"/>
                <w:lang w:val="pl-PL"/>
              </w:rPr>
              <w:t xml:space="preserve">Student </w:t>
            </w:r>
            <w:r>
              <w:rPr>
                <w:bCs/>
                <w:sz w:val="16"/>
                <w:szCs w:val="16"/>
                <w:lang w:val="pl-PL"/>
              </w:rPr>
              <w:t>z</w:t>
            </w:r>
            <w:r w:rsidRPr="00CB6D26">
              <w:rPr>
                <w:bCs/>
                <w:sz w:val="16"/>
                <w:szCs w:val="16"/>
                <w:lang w:val="pl-PL"/>
              </w:rPr>
              <w:t>na i rozumie zadania dydaktyczne realizowane przez szkołę lub placówkę systemu oświaty</w:t>
            </w:r>
            <w:r>
              <w:rPr>
                <w:bCs/>
                <w:sz w:val="16"/>
                <w:szCs w:val="16"/>
                <w:lang w:val="pl-PL"/>
              </w:rPr>
              <w:t>.</w:t>
            </w:r>
          </w:p>
        </w:tc>
        <w:tc>
          <w:tcPr>
            <w:tcW w:w="650" w:type="pct"/>
            <w:gridSpan w:val="2"/>
            <w:vAlign w:val="center"/>
          </w:tcPr>
          <w:p w14:paraId="0C91C475" w14:textId="77777777" w:rsidR="00EC0E3E" w:rsidRDefault="00EC0E3E" w:rsidP="00F84E34">
            <w:pPr>
              <w:jc w:val="center"/>
              <w:rPr>
                <w:bCs/>
                <w:sz w:val="16"/>
                <w:szCs w:val="16"/>
                <w:lang w:val="pl-PL"/>
              </w:rPr>
            </w:pPr>
            <w:r>
              <w:rPr>
                <w:bCs/>
                <w:sz w:val="16"/>
                <w:szCs w:val="16"/>
                <w:lang w:val="pl-PL"/>
              </w:rPr>
              <w:t>D.2/E.2.W1</w:t>
            </w:r>
          </w:p>
        </w:tc>
        <w:tc>
          <w:tcPr>
            <w:tcW w:w="553" w:type="pct"/>
            <w:vAlign w:val="center"/>
          </w:tcPr>
          <w:p w14:paraId="4F2A6E1B" w14:textId="77777777" w:rsidR="00EC0E3E" w:rsidRPr="00D4561E" w:rsidRDefault="00EC0E3E" w:rsidP="00F84E34">
            <w:pPr>
              <w:jc w:val="center"/>
              <w:rPr>
                <w:bCs/>
                <w:sz w:val="16"/>
                <w:szCs w:val="16"/>
                <w:lang w:val="pl-PL"/>
              </w:rPr>
            </w:pPr>
            <w:r>
              <w:rPr>
                <w:bCs/>
                <w:sz w:val="16"/>
                <w:szCs w:val="16"/>
                <w:lang w:val="pl-PL"/>
              </w:rPr>
              <w:t>Praktyki zawodowe</w:t>
            </w:r>
          </w:p>
        </w:tc>
      </w:tr>
      <w:tr w:rsidR="00EC0E3E" w:rsidRPr="00D42D31" w14:paraId="35073831" w14:textId="77777777" w:rsidTr="00F84E34">
        <w:tblPrEx>
          <w:tblBorders>
            <w:insideH w:val="single" w:sz="4" w:space="0" w:color="auto"/>
            <w:insideV w:val="single" w:sz="4" w:space="0" w:color="auto"/>
          </w:tblBorders>
          <w:tblLook w:val="00A0" w:firstRow="1" w:lastRow="0" w:firstColumn="1" w:lastColumn="0" w:noHBand="0" w:noVBand="0"/>
        </w:tblPrEx>
        <w:tc>
          <w:tcPr>
            <w:tcW w:w="641" w:type="pct"/>
            <w:vMerge/>
            <w:vAlign w:val="center"/>
          </w:tcPr>
          <w:p w14:paraId="013770B0" w14:textId="77777777" w:rsidR="00EC0E3E" w:rsidRPr="00F828B2" w:rsidRDefault="00EC0E3E" w:rsidP="00F84E34">
            <w:pPr>
              <w:jc w:val="center"/>
              <w:rPr>
                <w:bCs/>
                <w:sz w:val="16"/>
                <w:szCs w:val="16"/>
                <w:lang w:val="pl-PL"/>
              </w:rPr>
            </w:pPr>
          </w:p>
        </w:tc>
        <w:tc>
          <w:tcPr>
            <w:tcW w:w="248" w:type="pct"/>
            <w:vAlign w:val="center"/>
          </w:tcPr>
          <w:p w14:paraId="46EAAE6F" w14:textId="77777777" w:rsidR="00EC0E3E" w:rsidRDefault="00EC0E3E" w:rsidP="00F84E34">
            <w:pPr>
              <w:jc w:val="center"/>
              <w:rPr>
                <w:bCs/>
                <w:sz w:val="16"/>
                <w:szCs w:val="16"/>
                <w:lang w:val="pl-PL"/>
              </w:rPr>
            </w:pPr>
            <w:r>
              <w:rPr>
                <w:bCs/>
                <w:sz w:val="16"/>
                <w:szCs w:val="16"/>
                <w:lang w:val="pl-PL"/>
              </w:rPr>
              <w:t>9.</w:t>
            </w:r>
          </w:p>
        </w:tc>
        <w:tc>
          <w:tcPr>
            <w:tcW w:w="2908" w:type="pct"/>
            <w:gridSpan w:val="9"/>
            <w:vAlign w:val="center"/>
          </w:tcPr>
          <w:p w14:paraId="3432AF65" w14:textId="77777777" w:rsidR="00EC0E3E" w:rsidRPr="00CB6D26" w:rsidRDefault="00EC0E3E" w:rsidP="00F84E34">
            <w:pPr>
              <w:rPr>
                <w:bCs/>
                <w:sz w:val="16"/>
                <w:szCs w:val="16"/>
                <w:lang w:val="pl-PL"/>
              </w:rPr>
            </w:pPr>
            <w:r w:rsidRPr="00CB6D26">
              <w:rPr>
                <w:bCs/>
                <w:sz w:val="16"/>
                <w:szCs w:val="16"/>
                <w:lang w:val="pl-PL"/>
              </w:rPr>
              <w:t xml:space="preserve">Student </w:t>
            </w:r>
            <w:r>
              <w:rPr>
                <w:bCs/>
                <w:sz w:val="16"/>
                <w:szCs w:val="16"/>
                <w:lang w:val="pl-PL"/>
              </w:rPr>
              <w:t>z</w:t>
            </w:r>
            <w:r w:rsidRPr="00CB6D26">
              <w:rPr>
                <w:bCs/>
                <w:sz w:val="16"/>
                <w:szCs w:val="16"/>
                <w:lang w:val="pl-PL"/>
              </w:rPr>
              <w:t>na i rozumie sposób funkcjonowania oraz organizację pracy dydaktycznej szkoły lub placówki systemu oświaty</w:t>
            </w:r>
            <w:r>
              <w:rPr>
                <w:bCs/>
                <w:sz w:val="16"/>
                <w:szCs w:val="16"/>
                <w:lang w:val="pl-PL"/>
              </w:rPr>
              <w:t>.</w:t>
            </w:r>
          </w:p>
        </w:tc>
        <w:tc>
          <w:tcPr>
            <w:tcW w:w="650" w:type="pct"/>
            <w:gridSpan w:val="2"/>
            <w:vAlign w:val="center"/>
          </w:tcPr>
          <w:p w14:paraId="177F772E" w14:textId="77777777" w:rsidR="00EC0E3E" w:rsidRDefault="00EC0E3E" w:rsidP="00F84E34">
            <w:pPr>
              <w:jc w:val="center"/>
              <w:rPr>
                <w:bCs/>
                <w:sz w:val="16"/>
                <w:szCs w:val="16"/>
                <w:lang w:val="pl-PL"/>
              </w:rPr>
            </w:pPr>
            <w:r>
              <w:rPr>
                <w:bCs/>
                <w:sz w:val="16"/>
                <w:szCs w:val="16"/>
                <w:lang w:val="pl-PL"/>
              </w:rPr>
              <w:t>D.2/E.2.W2</w:t>
            </w:r>
          </w:p>
        </w:tc>
        <w:tc>
          <w:tcPr>
            <w:tcW w:w="553" w:type="pct"/>
            <w:vAlign w:val="center"/>
          </w:tcPr>
          <w:p w14:paraId="100BF01D" w14:textId="77777777" w:rsidR="00EC0E3E" w:rsidRPr="00D4561E" w:rsidRDefault="00EC0E3E" w:rsidP="00F84E34">
            <w:pPr>
              <w:jc w:val="center"/>
              <w:rPr>
                <w:bCs/>
                <w:sz w:val="16"/>
                <w:szCs w:val="16"/>
                <w:lang w:val="pl-PL"/>
              </w:rPr>
            </w:pPr>
            <w:r>
              <w:rPr>
                <w:bCs/>
                <w:sz w:val="16"/>
                <w:szCs w:val="16"/>
                <w:lang w:val="pl-PL"/>
              </w:rPr>
              <w:t>Praktyki zawodowe</w:t>
            </w:r>
          </w:p>
        </w:tc>
      </w:tr>
      <w:tr w:rsidR="00EC0E3E" w:rsidRPr="00D42D31" w14:paraId="4D556CCF"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restart"/>
            <w:vAlign w:val="center"/>
          </w:tcPr>
          <w:p w14:paraId="7103775B" w14:textId="77777777" w:rsidR="00EC0E3E" w:rsidRPr="00D42D31" w:rsidRDefault="00EC0E3E" w:rsidP="00F84E34">
            <w:pPr>
              <w:jc w:val="center"/>
              <w:rPr>
                <w:sz w:val="16"/>
                <w:szCs w:val="16"/>
                <w:lang w:val="pl-PL"/>
              </w:rPr>
            </w:pPr>
            <w:r w:rsidRPr="00D42D31">
              <w:rPr>
                <w:sz w:val="16"/>
                <w:szCs w:val="16"/>
                <w:lang w:val="pl-PL"/>
              </w:rPr>
              <w:t>Umiejętności</w:t>
            </w:r>
          </w:p>
        </w:tc>
        <w:tc>
          <w:tcPr>
            <w:tcW w:w="248" w:type="pct"/>
            <w:vAlign w:val="center"/>
          </w:tcPr>
          <w:p w14:paraId="2D06C9CF" w14:textId="77777777" w:rsidR="00EC0E3E" w:rsidRDefault="00EC0E3E" w:rsidP="00F84E34">
            <w:pPr>
              <w:jc w:val="center"/>
              <w:rPr>
                <w:sz w:val="16"/>
                <w:szCs w:val="16"/>
                <w:lang w:val="pl-PL"/>
              </w:rPr>
            </w:pPr>
            <w:r>
              <w:rPr>
                <w:sz w:val="16"/>
                <w:szCs w:val="16"/>
                <w:lang w:val="pl-PL"/>
              </w:rPr>
              <w:t>1.</w:t>
            </w:r>
          </w:p>
        </w:tc>
        <w:tc>
          <w:tcPr>
            <w:tcW w:w="2908" w:type="pct"/>
            <w:gridSpan w:val="9"/>
          </w:tcPr>
          <w:p w14:paraId="7878C577" w14:textId="77777777" w:rsidR="00EC0E3E" w:rsidRPr="00CB6D26" w:rsidRDefault="00EC0E3E" w:rsidP="00F84E34">
            <w:pPr>
              <w:adjustRightInd w:val="0"/>
              <w:rPr>
                <w:rFonts w:eastAsia="Times New Roman"/>
                <w:bCs/>
                <w:color w:val="000000"/>
                <w:sz w:val="16"/>
                <w:szCs w:val="16"/>
                <w:lang w:val="pl-PL" w:eastAsia="pl-PL"/>
              </w:rPr>
            </w:pPr>
            <w:r w:rsidRPr="00CB6D26">
              <w:rPr>
                <w:rFonts w:eastAsia="Times New Roman"/>
                <w:bCs/>
                <w:color w:val="000000"/>
                <w:sz w:val="16"/>
                <w:szCs w:val="16"/>
                <w:lang w:val="pl-PL" w:eastAsia="pl-PL"/>
              </w:rPr>
              <w:t xml:space="preserve">Student posiada umiejętności i kompetencje niezbędne do kompleksowej realizacji dydaktycznych, wychowawczych i opiekuńczych zadań szkoły, w tym do samodzielnego przygotowania i dostosowania programu nauczania do </w:t>
            </w:r>
            <w:r w:rsidRPr="00CB6D26">
              <w:rPr>
                <w:sz w:val="16"/>
                <w:szCs w:val="16"/>
                <w:lang w:val="pl-PL"/>
              </w:rPr>
              <w:t>potrzeb i możliwości uczniów na etapie przedszkolnym oraz 1 i 2 etapie kształcenia</w:t>
            </w:r>
            <w:r>
              <w:rPr>
                <w:sz w:val="16"/>
                <w:szCs w:val="16"/>
                <w:lang w:val="pl-PL"/>
              </w:rPr>
              <w:t>.</w:t>
            </w:r>
          </w:p>
        </w:tc>
        <w:tc>
          <w:tcPr>
            <w:tcW w:w="650" w:type="pct"/>
            <w:gridSpan w:val="2"/>
            <w:vAlign w:val="center"/>
          </w:tcPr>
          <w:p w14:paraId="4C3C5A12" w14:textId="77777777" w:rsidR="00EC0E3E" w:rsidRPr="00CA4061" w:rsidRDefault="00EC0E3E" w:rsidP="00F84E34">
            <w:pPr>
              <w:adjustRightInd w:val="0"/>
              <w:jc w:val="center"/>
              <w:rPr>
                <w:rFonts w:eastAsia="Times New Roman"/>
                <w:bCs/>
                <w:color w:val="000000"/>
                <w:sz w:val="16"/>
                <w:szCs w:val="16"/>
                <w:lang w:val="pl-PL" w:eastAsia="pl-PL"/>
              </w:rPr>
            </w:pPr>
            <w:r>
              <w:rPr>
                <w:rFonts w:eastAsia="Times New Roman"/>
                <w:bCs/>
                <w:color w:val="000000"/>
                <w:sz w:val="16"/>
                <w:szCs w:val="16"/>
                <w:lang w:val="pl-PL" w:eastAsia="pl-PL"/>
              </w:rPr>
              <w:t>K_U12</w:t>
            </w:r>
          </w:p>
        </w:tc>
        <w:tc>
          <w:tcPr>
            <w:tcW w:w="553" w:type="pct"/>
            <w:vAlign w:val="center"/>
          </w:tcPr>
          <w:p w14:paraId="4258377C" w14:textId="77777777" w:rsidR="00EC0E3E" w:rsidRPr="00CA4061" w:rsidRDefault="00EC0E3E" w:rsidP="00F84E34">
            <w:pPr>
              <w:jc w:val="center"/>
              <w:rPr>
                <w:rFonts w:eastAsia="Times New Roman"/>
                <w:bCs/>
                <w:sz w:val="16"/>
                <w:szCs w:val="16"/>
                <w:lang w:val="pl-PL" w:eastAsia="pl-PL"/>
              </w:rPr>
            </w:pPr>
            <w:r>
              <w:rPr>
                <w:bCs/>
                <w:sz w:val="16"/>
                <w:szCs w:val="16"/>
                <w:lang w:val="pl-PL"/>
              </w:rPr>
              <w:t>Praktyki zawodowe</w:t>
            </w:r>
          </w:p>
        </w:tc>
      </w:tr>
      <w:tr w:rsidR="00EC0E3E" w:rsidRPr="00D42D31" w14:paraId="4650D52E"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ign w:val="center"/>
          </w:tcPr>
          <w:p w14:paraId="613C1617" w14:textId="77777777" w:rsidR="00EC0E3E" w:rsidRPr="00D42D31" w:rsidRDefault="00EC0E3E" w:rsidP="00F84E34">
            <w:pPr>
              <w:jc w:val="center"/>
              <w:rPr>
                <w:sz w:val="16"/>
                <w:szCs w:val="16"/>
                <w:lang w:val="pl-PL"/>
              </w:rPr>
            </w:pPr>
          </w:p>
        </w:tc>
        <w:tc>
          <w:tcPr>
            <w:tcW w:w="248" w:type="pct"/>
            <w:vAlign w:val="center"/>
          </w:tcPr>
          <w:p w14:paraId="592868D7" w14:textId="77777777" w:rsidR="00EC0E3E" w:rsidRDefault="00EC0E3E" w:rsidP="00F84E34">
            <w:pPr>
              <w:jc w:val="center"/>
              <w:rPr>
                <w:sz w:val="16"/>
                <w:szCs w:val="16"/>
                <w:lang w:val="pl-PL"/>
              </w:rPr>
            </w:pPr>
            <w:r>
              <w:rPr>
                <w:sz w:val="16"/>
                <w:szCs w:val="16"/>
                <w:lang w:val="pl-PL"/>
              </w:rPr>
              <w:t>2.</w:t>
            </w:r>
          </w:p>
        </w:tc>
        <w:tc>
          <w:tcPr>
            <w:tcW w:w="2908" w:type="pct"/>
            <w:gridSpan w:val="9"/>
          </w:tcPr>
          <w:p w14:paraId="7E4ADCF0" w14:textId="77777777" w:rsidR="00EC0E3E" w:rsidRPr="00CB6D26" w:rsidRDefault="00EC0E3E" w:rsidP="00F84E34">
            <w:pPr>
              <w:tabs>
                <w:tab w:val="left" w:pos="1748"/>
              </w:tabs>
              <w:adjustRightInd w:val="0"/>
              <w:rPr>
                <w:rFonts w:eastAsia="Times New Roman"/>
                <w:color w:val="000000"/>
                <w:sz w:val="16"/>
                <w:szCs w:val="16"/>
                <w:lang w:val="pl-PL" w:eastAsia="pl-PL"/>
              </w:rPr>
            </w:pPr>
            <w:r w:rsidRPr="00CB6D26">
              <w:rPr>
                <w:rFonts w:eastAsia="Times New Roman"/>
                <w:color w:val="000000"/>
                <w:sz w:val="16"/>
                <w:szCs w:val="16"/>
                <w:lang w:val="pl-PL" w:eastAsia="pl-PL"/>
              </w:rPr>
              <w:t>Student potrafi ocenić przydatność typowych metod, procedur i dobrych praktyk do realizacji zadań dydaktycznych, wychowawczych i opiekuńczych związanych z odpowiednimi etapami edukacyjnymi</w:t>
            </w:r>
            <w:r>
              <w:rPr>
                <w:rFonts w:eastAsia="Times New Roman"/>
                <w:color w:val="000000"/>
                <w:sz w:val="16"/>
                <w:szCs w:val="16"/>
                <w:lang w:val="pl-PL" w:eastAsia="pl-PL"/>
              </w:rPr>
              <w:t>.</w:t>
            </w:r>
          </w:p>
        </w:tc>
        <w:tc>
          <w:tcPr>
            <w:tcW w:w="650" w:type="pct"/>
            <w:gridSpan w:val="2"/>
            <w:vAlign w:val="center"/>
          </w:tcPr>
          <w:p w14:paraId="190AE56A" w14:textId="77777777" w:rsidR="00EC0E3E" w:rsidRDefault="00EC0E3E" w:rsidP="00F84E34">
            <w:pPr>
              <w:adjustRightInd w:val="0"/>
              <w:jc w:val="center"/>
              <w:rPr>
                <w:rFonts w:eastAsia="Times New Roman"/>
                <w:color w:val="000000"/>
                <w:sz w:val="16"/>
                <w:szCs w:val="16"/>
                <w:lang w:val="pl-PL" w:eastAsia="pl-PL"/>
              </w:rPr>
            </w:pPr>
            <w:r>
              <w:rPr>
                <w:rFonts w:eastAsia="Times New Roman"/>
                <w:color w:val="000000"/>
                <w:sz w:val="16"/>
                <w:szCs w:val="16"/>
                <w:lang w:val="pl-PL" w:eastAsia="pl-PL"/>
              </w:rPr>
              <w:t>K_U13</w:t>
            </w:r>
          </w:p>
        </w:tc>
        <w:tc>
          <w:tcPr>
            <w:tcW w:w="553" w:type="pct"/>
            <w:vAlign w:val="center"/>
          </w:tcPr>
          <w:p w14:paraId="520FE1A8" w14:textId="77777777" w:rsidR="00EC0E3E" w:rsidRPr="00D42D31" w:rsidRDefault="00EC0E3E" w:rsidP="00F84E34">
            <w:pPr>
              <w:jc w:val="center"/>
              <w:rPr>
                <w:rFonts w:eastAsia="Times New Roman"/>
                <w:sz w:val="16"/>
                <w:szCs w:val="16"/>
                <w:lang w:val="pl-PL" w:eastAsia="pl-PL"/>
              </w:rPr>
            </w:pPr>
            <w:r>
              <w:rPr>
                <w:bCs/>
                <w:sz w:val="16"/>
                <w:szCs w:val="16"/>
                <w:lang w:val="pl-PL"/>
              </w:rPr>
              <w:t>Praktyki zawodowe</w:t>
            </w:r>
          </w:p>
        </w:tc>
      </w:tr>
      <w:tr w:rsidR="00EC0E3E" w:rsidRPr="00D42D31" w14:paraId="2F6FBCB4"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ign w:val="center"/>
          </w:tcPr>
          <w:p w14:paraId="260F15D0" w14:textId="77777777" w:rsidR="00EC0E3E" w:rsidRPr="00D42D31" w:rsidRDefault="00EC0E3E" w:rsidP="00F84E34">
            <w:pPr>
              <w:jc w:val="center"/>
              <w:rPr>
                <w:sz w:val="16"/>
                <w:szCs w:val="16"/>
                <w:lang w:val="pl-PL"/>
              </w:rPr>
            </w:pPr>
          </w:p>
        </w:tc>
        <w:tc>
          <w:tcPr>
            <w:tcW w:w="248" w:type="pct"/>
            <w:vAlign w:val="center"/>
          </w:tcPr>
          <w:p w14:paraId="2BC486B5" w14:textId="77777777" w:rsidR="00EC0E3E" w:rsidRDefault="00EC0E3E" w:rsidP="00F84E34">
            <w:pPr>
              <w:jc w:val="center"/>
              <w:rPr>
                <w:sz w:val="16"/>
                <w:szCs w:val="16"/>
                <w:lang w:val="pl-PL"/>
              </w:rPr>
            </w:pPr>
            <w:r>
              <w:rPr>
                <w:sz w:val="16"/>
                <w:szCs w:val="16"/>
                <w:lang w:val="pl-PL"/>
              </w:rPr>
              <w:t>3.</w:t>
            </w:r>
          </w:p>
        </w:tc>
        <w:tc>
          <w:tcPr>
            <w:tcW w:w="2908" w:type="pct"/>
            <w:gridSpan w:val="9"/>
          </w:tcPr>
          <w:p w14:paraId="2D70A5CC" w14:textId="77777777" w:rsidR="00EC0E3E" w:rsidRPr="00CB6D26" w:rsidRDefault="00EC0E3E" w:rsidP="00F84E34">
            <w:pPr>
              <w:adjustRightInd w:val="0"/>
              <w:rPr>
                <w:rFonts w:eastAsia="Times New Roman"/>
                <w:color w:val="000000"/>
                <w:sz w:val="16"/>
                <w:szCs w:val="16"/>
                <w:lang w:val="pl-PL" w:eastAsia="pl-PL"/>
              </w:rPr>
            </w:pPr>
            <w:r w:rsidRPr="00CB6D26">
              <w:rPr>
                <w:rFonts w:eastAsia="Times New Roman"/>
                <w:color w:val="000000"/>
                <w:sz w:val="16"/>
                <w:szCs w:val="16"/>
                <w:lang w:val="pl-PL" w:eastAsia="pl-PL"/>
              </w:rPr>
              <w:t>Student potrafi dobierać i wykorzystywać dostępne materiały, środki i metody pracy w celu projektowania i efektywnego realizowania działań pedagogicznych</w:t>
            </w:r>
            <w:r>
              <w:rPr>
                <w:rFonts w:eastAsia="Times New Roman"/>
                <w:color w:val="000000"/>
                <w:sz w:val="16"/>
                <w:szCs w:val="16"/>
                <w:lang w:val="pl-PL" w:eastAsia="pl-PL"/>
              </w:rPr>
              <w:t>.</w:t>
            </w:r>
          </w:p>
        </w:tc>
        <w:tc>
          <w:tcPr>
            <w:tcW w:w="650" w:type="pct"/>
            <w:gridSpan w:val="2"/>
            <w:vAlign w:val="center"/>
          </w:tcPr>
          <w:p w14:paraId="559546FE" w14:textId="77777777" w:rsidR="00EC0E3E" w:rsidRDefault="00EC0E3E" w:rsidP="00F84E34">
            <w:pPr>
              <w:adjustRightInd w:val="0"/>
              <w:jc w:val="center"/>
              <w:rPr>
                <w:rFonts w:eastAsia="Times New Roman"/>
                <w:color w:val="000000"/>
                <w:sz w:val="16"/>
                <w:szCs w:val="16"/>
                <w:lang w:val="pl-PL" w:eastAsia="pl-PL"/>
              </w:rPr>
            </w:pPr>
            <w:r>
              <w:rPr>
                <w:rFonts w:eastAsia="Times New Roman"/>
                <w:color w:val="000000"/>
                <w:sz w:val="16"/>
                <w:szCs w:val="16"/>
                <w:lang w:val="pl-PL" w:eastAsia="pl-PL"/>
              </w:rPr>
              <w:t>K_U14</w:t>
            </w:r>
          </w:p>
        </w:tc>
        <w:tc>
          <w:tcPr>
            <w:tcW w:w="553" w:type="pct"/>
            <w:vAlign w:val="center"/>
          </w:tcPr>
          <w:p w14:paraId="5AD16DD7" w14:textId="77777777" w:rsidR="00EC0E3E" w:rsidRPr="00D42D31" w:rsidRDefault="00EC0E3E" w:rsidP="00F84E34">
            <w:pPr>
              <w:jc w:val="center"/>
              <w:rPr>
                <w:rFonts w:eastAsia="Times New Roman"/>
                <w:sz w:val="16"/>
                <w:szCs w:val="16"/>
                <w:lang w:val="pl-PL" w:eastAsia="pl-PL"/>
              </w:rPr>
            </w:pPr>
            <w:r>
              <w:rPr>
                <w:bCs/>
                <w:sz w:val="16"/>
                <w:szCs w:val="16"/>
                <w:lang w:val="pl-PL"/>
              </w:rPr>
              <w:t>Praktyki zawodowe</w:t>
            </w:r>
          </w:p>
        </w:tc>
      </w:tr>
      <w:tr w:rsidR="00EC0E3E" w:rsidRPr="00D42D31" w14:paraId="2927DEF8"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ign w:val="center"/>
          </w:tcPr>
          <w:p w14:paraId="6CA718EF" w14:textId="77777777" w:rsidR="00EC0E3E" w:rsidRPr="00D42D31" w:rsidRDefault="00EC0E3E" w:rsidP="00F84E34">
            <w:pPr>
              <w:jc w:val="center"/>
              <w:rPr>
                <w:sz w:val="16"/>
                <w:szCs w:val="16"/>
                <w:lang w:val="pl-PL"/>
              </w:rPr>
            </w:pPr>
          </w:p>
        </w:tc>
        <w:tc>
          <w:tcPr>
            <w:tcW w:w="248" w:type="pct"/>
            <w:vAlign w:val="center"/>
          </w:tcPr>
          <w:p w14:paraId="617476F8" w14:textId="77777777" w:rsidR="00EC0E3E" w:rsidRDefault="00EC0E3E" w:rsidP="00F84E34">
            <w:pPr>
              <w:jc w:val="center"/>
              <w:rPr>
                <w:sz w:val="16"/>
                <w:szCs w:val="16"/>
                <w:lang w:val="pl-PL"/>
              </w:rPr>
            </w:pPr>
            <w:r>
              <w:rPr>
                <w:sz w:val="16"/>
                <w:szCs w:val="16"/>
                <w:lang w:val="pl-PL"/>
              </w:rPr>
              <w:t>4.</w:t>
            </w:r>
          </w:p>
        </w:tc>
        <w:tc>
          <w:tcPr>
            <w:tcW w:w="2908" w:type="pct"/>
            <w:gridSpan w:val="9"/>
          </w:tcPr>
          <w:p w14:paraId="4C04E288" w14:textId="77777777" w:rsidR="00EC0E3E" w:rsidRPr="00CB6D26" w:rsidRDefault="00EC0E3E" w:rsidP="00F84E34">
            <w:pPr>
              <w:adjustRightInd w:val="0"/>
              <w:rPr>
                <w:rFonts w:eastAsia="Times New Roman"/>
                <w:color w:val="000000"/>
                <w:sz w:val="16"/>
                <w:szCs w:val="16"/>
                <w:lang w:val="pl-PL" w:eastAsia="pl-PL"/>
              </w:rPr>
            </w:pPr>
            <w:r w:rsidRPr="00CB6D26">
              <w:rPr>
                <w:rFonts w:eastAsia="Times New Roman"/>
                <w:color w:val="000000"/>
                <w:sz w:val="16"/>
                <w:szCs w:val="16"/>
                <w:lang w:val="pl-PL" w:eastAsia="pl-PL"/>
              </w:rPr>
              <w:t>Student potrafi pracować z uczniami, indywidualizować zadania i dostosowywać metody i treści do potrzeb i możliwości uczniów oraz zmian zachodzących w świecie i w nauce - na etapie przedszkolnym oraz 1 i 2 etapie kształcenia</w:t>
            </w:r>
            <w:r>
              <w:rPr>
                <w:rFonts w:eastAsia="Times New Roman"/>
                <w:color w:val="000000"/>
                <w:sz w:val="16"/>
                <w:szCs w:val="16"/>
                <w:lang w:val="pl-PL" w:eastAsia="pl-PL"/>
              </w:rPr>
              <w:t>.</w:t>
            </w:r>
          </w:p>
        </w:tc>
        <w:tc>
          <w:tcPr>
            <w:tcW w:w="650" w:type="pct"/>
            <w:gridSpan w:val="2"/>
            <w:vAlign w:val="center"/>
          </w:tcPr>
          <w:p w14:paraId="72735E75" w14:textId="77777777" w:rsidR="00EC0E3E" w:rsidRDefault="00EC0E3E" w:rsidP="00F84E34">
            <w:pPr>
              <w:adjustRightInd w:val="0"/>
              <w:jc w:val="center"/>
              <w:rPr>
                <w:rFonts w:eastAsia="Times New Roman"/>
                <w:color w:val="000000"/>
                <w:sz w:val="16"/>
                <w:szCs w:val="16"/>
                <w:lang w:val="pl-PL" w:eastAsia="pl-PL"/>
              </w:rPr>
            </w:pPr>
            <w:r>
              <w:rPr>
                <w:rFonts w:eastAsia="Times New Roman"/>
                <w:color w:val="000000"/>
                <w:sz w:val="16"/>
                <w:szCs w:val="16"/>
                <w:lang w:val="pl-PL" w:eastAsia="pl-PL"/>
              </w:rPr>
              <w:t>K_U15</w:t>
            </w:r>
          </w:p>
        </w:tc>
        <w:tc>
          <w:tcPr>
            <w:tcW w:w="553" w:type="pct"/>
            <w:vAlign w:val="center"/>
          </w:tcPr>
          <w:p w14:paraId="4EFBB3A7" w14:textId="77777777" w:rsidR="00EC0E3E" w:rsidRPr="00D4561E" w:rsidRDefault="00EC0E3E" w:rsidP="00F84E34">
            <w:pPr>
              <w:jc w:val="center"/>
              <w:rPr>
                <w:bCs/>
                <w:sz w:val="16"/>
                <w:szCs w:val="16"/>
                <w:lang w:val="pl-PL"/>
              </w:rPr>
            </w:pPr>
            <w:r>
              <w:rPr>
                <w:bCs/>
                <w:sz w:val="16"/>
                <w:szCs w:val="16"/>
                <w:lang w:val="pl-PL"/>
              </w:rPr>
              <w:t>Praktyki zawodowe</w:t>
            </w:r>
          </w:p>
        </w:tc>
      </w:tr>
      <w:tr w:rsidR="00EC0E3E" w:rsidRPr="00D42D31" w14:paraId="2F6B0289"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ign w:val="center"/>
          </w:tcPr>
          <w:p w14:paraId="79A186A3" w14:textId="77777777" w:rsidR="00EC0E3E" w:rsidRPr="00D42D31" w:rsidRDefault="00EC0E3E" w:rsidP="00F84E34">
            <w:pPr>
              <w:jc w:val="center"/>
              <w:rPr>
                <w:sz w:val="16"/>
                <w:szCs w:val="16"/>
                <w:lang w:val="pl-PL"/>
              </w:rPr>
            </w:pPr>
          </w:p>
        </w:tc>
        <w:tc>
          <w:tcPr>
            <w:tcW w:w="248" w:type="pct"/>
            <w:vAlign w:val="center"/>
          </w:tcPr>
          <w:p w14:paraId="44B72469" w14:textId="77777777" w:rsidR="00EC0E3E" w:rsidRDefault="00EC0E3E" w:rsidP="00F84E34">
            <w:pPr>
              <w:jc w:val="center"/>
              <w:rPr>
                <w:sz w:val="16"/>
                <w:szCs w:val="16"/>
                <w:lang w:val="pl-PL"/>
              </w:rPr>
            </w:pPr>
            <w:r>
              <w:rPr>
                <w:sz w:val="16"/>
                <w:szCs w:val="16"/>
                <w:lang w:val="pl-PL"/>
              </w:rPr>
              <w:t>5.</w:t>
            </w:r>
          </w:p>
        </w:tc>
        <w:tc>
          <w:tcPr>
            <w:tcW w:w="2908" w:type="pct"/>
            <w:gridSpan w:val="9"/>
          </w:tcPr>
          <w:p w14:paraId="40FC9A19" w14:textId="77777777" w:rsidR="00EC0E3E" w:rsidRPr="00A129BD" w:rsidRDefault="00EC0E3E" w:rsidP="00F84E34">
            <w:pPr>
              <w:adjustRightInd w:val="0"/>
              <w:rPr>
                <w:rFonts w:eastAsia="Times New Roman"/>
                <w:color w:val="000000"/>
                <w:sz w:val="16"/>
                <w:szCs w:val="16"/>
                <w:lang w:val="pl-PL" w:eastAsia="pl-PL"/>
              </w:rPr>
            </w:pPr>
            <w:r w:rsidRPr="00CB6D26">
              <w:rPr>
                <w:rFonts w:eastAsia="Times New Roman"/>
                <w:color w:val="000000"/>
                <w:sz w:val="16"/>
                <w:szCs w:val="16"/>
                <w:lang w:val="pl-PL" w:eastAsia="pl-PL"/>
              </w:rPr>
              <w:t xml:space="preserve">Student </w:t>
            </w:r>
            <w:r>
              <w:rPr>
                <w:rFonts w:eastAsia="Times New Roman"/>
                <w:color w:val="000000"/>
                <w:sz w:val="16"/>
                <w:szCs w:val="16"/>
                <w:lang w:val="pl-PL" w:eastAsia="pl-PL"/>
              </w:rPr>
              <w:t>p</w:t>
            </w:r>
            <w:r w:rsidRPr="00A129BD">
              <w:rPr>
                <w:rFonts w:eastAsia="Times New Roman"/>
                <w:color w:val="000000"/>
                <w:sz w:val="16"/>
                <w:szCs w:val="16"/>
                <w:lang w:val="pl-PL" w:eastAsia="pl-PL"/>
              </w:rPr>
              <w:t>otrafi wyciągać wnioski z obserwacji pracy wychowawcy</w:t>
            </w:r>
            <w:r>
              <w:rPr>
                <w:rFonts w:eastAsia="Times New Roman"/>
                <w:color w:val="000000"/>
                <w:sz w:val="16"/>
                <w:szCs w:val="16"/>
                <w:lang w:val="pl-PL" w:eastAsia="pl-PL"/>
              </w:rPr>
              <w:t xml:space="preserve"> </w:t>
            </w:r>
            <w:r w:rsidRPr="00A129BD">
              <w:rPr>
                <w:rFonts w:eastAsia="Times New Roman"/>
                <w:color w:val="000000"/>
                <w:sz w:val="16"/>
                <w:szCs w:val="16"/>
                <w:lang w:val="pl-PL" w:eastAsia="pl-PL"/>
              </w:rPr>
              <w:t>klasy, jego interakcji z uczniami oraz sposobu, w jaki planuje</w:t>
            </w:r>
            <w:r>
              <w:rPr>
                <w:rFonts w:eastAsia="Times New Roman"/>
                <w:color w:val="000000"/>
                <w:sz w:val="16"/>
                <w:szCs w:val="16"/>
                <w:lang w:val="pl-PL" w:eastAsia="pl-PL"/>
              </w:rPr>
              <w:t xml:space="preserve"> </w:t>
            </w:r>
            <w:r w:rsidRPr="00A129BD">
              <w:rPr>
                <w:rFonts w:eastAsia="Times New Roman"/>
                <w:color w:val="000000"/>
                <w:sz w:val="16"/>
                <w:szCs w:val="16"/>
                <w:lang w:val="pl-PL" w:eastAsia="pl-PL"/>
              </w:rPr>
              <w:t xml:space="preserve">i przeprowadza zajęcia </w:t>
            </w:r>
            <w:proofErr w:type="gramStart"/>
            <w:r w:rsidRPr="00A129BD">
              <w:rPr>
                <w:rFonts w:eastAsia="Times New Roman"/>
                <w:color w:val="000000"/>
                <w:sz w:val="16"/>
                <w:szCs w:val="16"/>
                <w:lang w:val="pl-PL" w:eastAsia="pl-PL"/>
              </w:rPr>
              <w:t>wychowawcze;</w:t>
            </w:r>
            <w:r>
              <w:rPr>
                <w:rFonts w:eastAsia="Times New Roman"/>
                <w:color w:val="000000"/>
                <w:sz w:val="16"/>
                <w:szCs w:val="16"/>
                <w:lang w:val="pl-PL" w:eastAsia="pl-PL"/>
              </w:rPr>
              <w:t>.</w:t>
            </w:r>
            <w:proofErr w:type="gramEnd"/>
          </w:p>
        </w:tc>
        <w:tc>
          <w:tcPr>
            <w:tcW w:w="650" w:type="pct"/>
            <w:gridSpan w:val="2"/>
            <w:vAlign w:val="center"/>
          </w:tcPr>
          <w:p w14:paraId="35B095A3" w14:textId="77777777" w:rsidR="00EC0E3E" w:rsidRDefault="00EC0E3E" w:rsidP="00F84E34">
            <w:pPr>
              <w:adjustRightInd w:val="0"/>
              <w:jc w:val="center"/>
              <w:rPr>
                <w:rFonts w:eastAsia="Times New Roman"/>
                <w:color w:val="000000"/>
                <w:sz w:val="16"/>
                <w:szCs w:val="16"/>
                <w:lang w:val="pl-PL" w:eastAsia="pl-PL"/>
              </w:rPr>
            </w:pPr>
            <w:r>
              <w:rPr>
                <w:rFonts w:eastAsia="Times New Roman"/>
                <w:color w:val="000000"/>
                <w:sz w:val="16"/>
                <w:szCs w:val="16"/>
                <w:lang w:val="pl-PL" w:eastAsia="pl-PL"/>
              </w:rPr>
              <w:t>B.3.U1.</w:t>
            </w:r>
          </w:p>
        </w:tc>
        <w:tc>
          <w:tcPr>
            <w:tcW w:w="553" w:type="pct"/>
            <w:vAlign w:val="center"/>
          </w:tcPr>
          <w:p w14:paraId="52695EE9" w14:textId="77777777" w:rsidR="00EC0E3E" w:rsidRPr="00D4561E" w:rsidRDefault="00EC0E3E" w:rsidP="00F84E34">
            <w:pPr>
              <w:jc w:val="center"/>
              <w:rPr>
                <w:bCs/>
                <w:sz w:val="16"/>
                <w:szCs w:val="16"/>
                <w:lang w:val="pl-PL"/>
              </w:rPr>
            </w:pPr>
            <w:r>
              <w:rPr>
                <w:bCs/>
                <w:sz w:val="16"/>
                <w:szCs w:val="16"/>
                <w:lang w:val="pl-PL"/>
              </w:rPr>
              <w:t>Praktyki zawodowe</w:t>
            </w:r>
          </w:p>
        </w:tc>
      </w:tr>
      <w:tr w:rsidR="00EC0E3E" w:rsidRPr="00D42D31" w14:paraId="2339AB67"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ign w:val="center"/>
          </w:tcPr>
          <w:p w14:paraId="374D1F35" w14:textId="77777777" w:rsidR="00EC0E3E" w:rsidRPr="00D42D31" w:rsidRDefault="00EC0E3E" w:rsidP="00F84E34">
            <w:pPr>
              <w:jc w:val="center"/>
              <w:rPr>
                <w:sz w:val="16"/>
                <w:szCs w:val="16"/>
                <w:lang w:val="pl-PL"/>
              </w:rPr>
            </w:pPr>
          </w:p>
        </w:tc>
        <w:tc>
          <w:tcPr>
            <w:tcW w:w="248" w:type="pct"/>
            <w:vAlign w:val="center"/>
          </w:tcPr>
          <w:p w14:paraId="24B2FB23" w14:textId="77777777" w:rsidR="00EC0E3E" w:rsidRDefault="00EC0E3E" w:rsidP="00F84E34">
            <w:pPr>
              <w:jc w:val="center"/>
              <w:rPr>
                <w:sz w:val="16"/>
                <w:szCs w:val="16"/>
                <w:lang w:val="pl-PL"/>
              </w:rPr>
            </w:pPr>
            <w:r>
              <w:rPr>
                <w:sz w:val="16"/>
                <w:szCs w:val="16"/>
                <w:lang w:val="pl-PL"/>
              </w:rPr>
              <w:t>6.</w:t>
            </w:r>
          </w:p>
        </w:tc>
        <w:tc>
          <w:tcPr>
            <w:tcW w:w="2908" w:type="pct"/>
            <w:gridSpan w:val="9"/>
          </w:tcPr>
          <w:p w14:paraId="0159411D" w14:textId="77777777" w:rsidR="00EC0E3E" w:rsidRPr="00A129BD" w:rsidRDefault="00EC0E3E" w:rsidP="00F84E34">
            <w:pPr>
              <w:tabs>
                <w:tab w:val="left" w:pos="1088"/>
              </w:tabs>
              <w:adjustRightInd w:val="0"/>
              <w:rPr>
                <w:rFonts w:eastAsia="Times New Roman"/>
                <w:color w:val="000000"/>
                <w:sz w:val="16"/>
                <w:szCs w:val="16"/>
                <w:lang w:val="pl-PL" w:eastAsia="pl-PL"/>
              </w:rPr>
            </w:pPr>
            <w:r>
              <w:rPr>
                <w:rFonts w:eastAsia="Times New Roman"/>
                <w:color w:val="000000"/>
                <w:sz w:val="16"/>
                <w:szCs w:val="16"/>
                <w:lang w:val="pl-PL" w:eastAsia="pl-PL"/>
              </w:rPr>
              <w:t>Student p</w:t>
            </w:r>
            <w:r w:rsidRPr="00A129BD">
              <w:rPr>
                <w:rFonts w:eastAsia="Times New Roman"/>
                <w:color w:val="000000"/>
                <w:sz w:val="16"/>
                <w:szCs w:val="16"/>
                <w:lang w:val="pl-PL" w:eastAsia="pl-PL"/>
              </w:rPr>
              <w:t>otrafi wyciągać wnioski z obserwacji sposobu integracji</w:t>
            </w:r>
            <w:r>
              <w:rPr>
                <w:rFonts w:eastAsia="Times New Roman"/>
                <w:color w:val="000000"/>
                <w:sz w:val="16"/>
                <w:szCs w:val="16"/>
                <w:lang w:val="pl-PL" w:eastAsia="pl-PL"/>
              </w:rPr>
              <w:t xml:space="preserve"> </w:t>
            </w:r>
            <w:r w:rsidRPr="00A129BD">
              <w:rPr>
                <w:rFonts w:eastAsia="Times New Roman"/>
                <w:color w:val="000000"/>
                <w:sz w:val="16"/>
                <w:szCs w:val="16"/>
                <w:lang w:val="pl-PL" w:eastAsia="pl-PL"/>
              </w:rPr>
              <w:t>działań opiekuńczo-wychowawczych i dydaktycznych przez nauczycieli przedmiotów</w:t>
            </w:r>
            <w:r>
              <w:rPr>
                <w:rFonts w:eastAsia="Times New Roman"/>
                <w:color w:val="000000"/>
                <w:sz w:val="16"/>
                <w:szCs w:val="16"/>
                <w:lang w:val="pl-PL" w:eastAsia="pl-PL"/>
              </w:rPr>
              <w:t>.</w:t>
            </w:r>
          </w:p>
        </w:tc>
        <w:tc>
          <w:tcPr>
            <w:tcW w:w="650" w:type="pct"/>
            <w:gridSpan w:val="2"/>
            <w:vAlign w:val="center"/>
          </w:tcPr>
          <w:p w14:paraId="5823AF61" w14:textId="77777777" w:rsidR="00EC0E3E" w:rsidRDefault="00EC0E3E" w:rsidP="00F84E34">
            <w:pPr>
              <w:adjustRightInd w:val="0"/>
              <w:jc w:val="center"/>
              <w:rPr>
                <w:rFonts w:eastAsia="Times New Roman"/>
                <w:color w:val="000000"/>
                <w:sz w:val="16"/>
                <w:szCs w:val="16"/>
                <w:lang w:val="pl-PL" w:eastAsia="pl-PL"/>
              </w:rPr>
            </w:pPr>
            <w:r>
              <w:rPr>
                <w:rFonts w:eastAsia="Times New Roman"/>
                <w:color w:val="000000"/>
                <w:sz w:val="16"/>
                <w:szCs w:val="16"/>
                <w:lang w:val="pl-PL" w:eastAsia="pl-PL"/>
              </w:rPr>
              <w:t>B.3.U2</w:t>
            </w:r>
          </w:p>
        </w:tc>
        <w:tc>
          <w:tcPr>
            <w:tcW w:w="553" w:type="pct"/>
          </w:tcPr>
          <w:p w14:paraId="6C0BFEC5" w14:textId="77777777" w:rsidR="00EC0E3E" w:rsidRPr="00D4561E" w:rsidRDefault="00EC0E3E" w:rsidP="00F84E34">
            <w:pPr>
              <w:jc w:val="center"/>
              <w:rPr>
                <w:bCs/>
                <w:sz w:val="16"/>
                <w:szCs w:val="16"/>
                <w:lang w:val="pl-PL"/>
              </w:rPr>
            </w:pPr>
            <w:r>
              <w:rPr>
                <w:bCs/>
                <w:sz w:val="16"/>
                <w:szCs w:val="16"/>
                <w:lang w:val="pl-PL"/>
              </w:rPr>
              <w:t>Praktyki zawodowe</w:t>
            </w:r>
          </w:p>
        </w:tc>
      </w:tr>
      <w:tr w:rsidR="00EC0E3E" w:rsidRPr="00D42D31" w14:paraId="75A208F5"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ign w:val="center"/>
          </w:tcPr>
          <w:p w14:paraId="76714E2E" w14:textId="77777777" w:rsidR="00EC0E3E" w:rsidRPr="00D42D31" w:rsidRDefault="00EC0E3E" w:rsidP="00F84E34">
            <w:pPr>
              <w:jc w:val="center"/>
              <w:rPr>
                <w:sz w:val="16"/>
                <w:szCs w:val="16"/>
                <w:lang w:val="pl-PL"/>
              </w:rPr>
            </w:pPr>
          </w:p>
        </w:tc>
        <w:tc>
          <w:tcPr>
            <w:tcW w:w="248" w:type="pct"/>
            <w:vAlign w:val="center"/>
          </w:tcPr>
          <w:p w14:paraId="73D12AA7" w14:textId="77777777" w:rsidR="00EC0E3E" w:rsidRDefault="00EC0E3E" w:rsidP="00F84E34">
            <w:pPr>
              <w:jc w:val="center"/>
              <w:rPr>
                <w:sz w:val="16"/>
                <w:szCs w:val="16"/>
                <w:lang w:val="pl-PL"/>
              </w:rPr>
            </w:pPr>
            <w:r>
              <w:rPr>
                <w:sz w:val="16"/>
                <w:szCs w:val="16"/>
                <w:lang w:val="pl-PL"/>
              </w:rPr>
              <w:t>7.</w:t>
            </w:r>
          </w:p>
        </w:tc>
        <w:tc>
          <w:tcPr>
            <w:tcW w:w="2908" w:type="pct"/>
            <w:gridSpan w:val="9"/>
          </w:tcPr>
          <w:p w14:paraId="3A5E30E5" w14:textId="77777777" w:rsidR="00EC0E3E" w:rsidRPr="00A129BD" w:rsidRDefault="00EC0E3E" w:rsidP="00F84E34">
            <w:pPr>
              <w:adjustRightInd w:val="0"/>
              <w:rPr>
                <w:rFonts w:eastAsia="Times New Roman"/>
                <w:color w:val="000000"/>
                <w:sz w:val="16"/>
                <w:szCs w:val="16"/>
                <w:lang w:val="pl-PL" w:eastAsia="pl-PL"/>
              </w:rPr>
            </w:pPr>
            <w:r w:rsidRPr="00CB6D26">
              <w:rPr>
                <w:rFonts w:eastAsia="Times New Roman"/>
                <w:color w:val="000000"/>
                <w:sz w:val="16"/>
                <w:szCs w:val="16"/>
                <w:lang w:val="pl-PL" w:eastAsia="pl-PL"/>
              </w:rPr>
              <w:t xml:space="preserve">Student </w:t>
            </w:r>
            <w:r>
              <w:rPr>
                <w:rFonts w:eastAsia="Times New Roman"/>
                <w:color w:val="000000"/>
                <w:sz w:val="16"/>
                <w:szCs w:val="16"/>
                <w:lang w:val="pl-PL" w:eastAsia="pl-PL"/>
              </w:rPr>
              <w:t>p</w:t>
            </w:r>
            <w:r w:rsidRPr="00A129BD">
              <w:rPr>
                <w:rFonts w:eastAsia="Times New Roman"/>
                <w:color w:val="000000"/>
                <w:sz w:val="16"/>
                <w:szCs w:val="16"/>
                <w:lang w:val="pl-PL" w:eastAsia="pl-PL"/>
              </w:rPr>
              <w:t>otrafi wyciągać wnioski, w miarę możliwości, z</w:t>
            </w:r>
            <w:r>
              <w:rPr>
                <w:rFonts w:eastAsia="Times New Roman"/>
                <w:color w:val="000000"/>
                <w:sz w:val="16"/>
                <w:szCs w:val="16"/>
                <w:lang w:val="pl-PL" w:eastAsia="pl-PL"/>
              </w:rPr>
              <w:t xml:space="preserve"> </w:t>
            </w:r>
            <w:r w:rsidRPr="00A129BD">
              <w:rPr>
                <w:rFonts w:eastAsia="Times New Roman"/>
                <w:color w:val="000000"/>
                <w:sz w:val="16"/>
                <w:szCs w:val="16"/>
                <w:lang w:val="pl-PL" w:eastAsia="pl-PL"/>
              </w:rPr>
              <w:t>bezpośredniej obserwacji pracy rady pedagogicznej i zespołu</w:t>
            </w:r>
            <w:r>
              <w:rPr>
                <w:rFonts w:eastAsia="Times New Roman"/>
                <w:color w:val="000000"/>
                <w:sz w:val="16"/>
                <w:szCs w:val="16"/>
                <w:lang w:val="pl-PL" w:eastAsia="pl-PL"/>
              </w:rPr>
              <w:t xml:space="preserve"> </w:t>
            </w:r>
            <w:r w:rsidRPr="00A129BD">
              <w:rPr>
                <w:rFonts w:eastAsia="Times New Roman"/>
                <w:color w:val="000000"/>
                <w:sz w:val="16"/>
                <w:szCs w:val="16"/>
                <w:lang w:val="pl-PL" w:eastAsia="pl-PL"/>
              </w:rPr>
              <w:t>wychowawców klas</w:t>
            </w:r>
            <w:r>
              <w:rPr>
                <w:rFonts w:eastAsia="Times New Roman"/>
                <w:color w:val="000000"/>
                <w:sz w:val="16"/>
                <w:szCs w:val="16"/>
                <w:lang w:val="pl-PL" w:eastAsia="pl-PL"/>
              </w:rPr>
              <w:t>.</w:t>
            </w:r>
          </w:p>
        </w:tc>
        <w:tc>
          <w:tcPr>
            <w:tcW w:w="650" w:type="pct"/>
            <w:gridSpan w:val="2"/>
            <w:vAlign w:val="center"/>
          </w:tcPr>
          <w:p w14:paraId="4A868E24" w14:textId="77777777" w:rsidR="00EC0E3E" w:rsidRDefault="00EC0E3E" w:rsidP="00F84E34">
            <w:pPr>
              <w:adjustRightInd w:val="0"/>
              <w:jc w:val="center"/>
              <w:rPr>
                <w:rFonts w:eastAsia="Times New Roman"/>
                <w:color w:val="000000"/>
                <w:sz w:val="16"/>
                <w:szCs w:val="16"/>
                <w:lang w:val="pl-PL" w:eastAsia="pl-PL"/>
              </w:rPr>
            </w:pPr>
            <w:r>
              <w:rPr>
                <w:rFonts w:eastAsia="Times New Roman"/>
                <w:color w:val="000000"/>
                <w:sz w:val="16"/>
                <w:szCs w:val="16"/>
                <w:lang w:val="pl-PL" w:eastAsia="pl-PL"/>
              </w:rPr>
              <w:t>B.3.U3.</w:t>
            </w:r>
          </w:p>
        </w:tc>
        <w:tc>
          <w:tcPr>
            <w:tcW w:w="553" w:type="pct"/>
          </w:tcPr>
          <w:p w14:paraId="2707E9D3" w14:textId="77777777" w:rsidR="00EC0E3E" w:rsidRPr="00D4561E" w:rsidRDefault="00EC0E3E" w:rsidP="00F84E34">
            <w:pPr>
              <w:jc w:val="center"/>
              <w:rPr>
                <w:bCs/>
                <w:sz w:val="16"/>
                <w:szCs w:val="16"/>
                <w:lang w:val="pl-PL"/>
              </w:rPr>
            </w:pPr>
            <w:r>
              <w:rPr>
                <w:bCs/>
                <w:sz w:val="16"/>
                <w:szCs w:val="16"/>
                <w:lang w:val="pl-PL"/>
              </w:rPr>
              <w:t>Praktyki zawodowe</w:t>
            </w:r>
          </w:p>
        </w:tc>
      </w:tr>
      <w:tr w:rsidR="00EC0E3E" w:rsidRPr="00D42D31" w14:paraId="5EE17F19"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ign w:val="center"/>
          </w:tcPr>
          <w:p w14:paraId="643E9FE1" w14:textId="77777777" w:rsidR="00EC0E3E" w:rsidRPr="00D42D31" w:rsidRDefault="00EC0E3E" w:rsidP="00F84E34">
            <w:pPr>
              <w:jc w:val="center"/>
              <w:rPr>
                <w:sz w:val="16"/>
                <w:szCs w:val="16"/>
                <w:lang w:val="pl-PL"/>
              </w:rPr>
            </w:pPr>
          </w:p>
        </w:tc>
        <w:tc>
          <w:tcPr>
            <w:tcW w:w="248" w:type="pct"/>
            <w:vAlign w:val="center"/>
          </w:tcPr>
          <w:p w14:paraId="518864C3" w14:textId="77777777" w:rsidR="00EC0E3E" w:rsidRDefault="00EC0E3E" w:rsidP="00F84E34">
            <w:pPr>
              <w:jc w:val="center"/>
              <w:rPr>
                <w:sz w:val="16"/>
                <w:szCs w:val="16"/>
                <w:lang w:val="pl-PL"/>
              </w:rPr>
            </w:pPr>
            <w:r>
              <w:rPr>
                <w:sz w:val="16"/>
                <w:szCs w:val="16"/>
                <w:lang w:val="pl-PL"/>
              </w:rPr>
              <w:t>8.</w:t>
            </w:r>
          </w:p>
        </w:tc>
        <w:tc>
          <w:tcPr>
            <w:tcW w:w="2908" w:type="pct"/>
            <w:gridSpan w:val="9"/>
          </w:tcPr>
          <w:p w14:paraId="788E6780" w14:textId="77777777" w:rsidR="00EC0E3E" w:rsidRPr="00A129BD" w:rsidRDefault="00EC0E3E" w:rsidP="00F84E34">
            <w:pPr>
              <w:adjustRightInd w:val="0"/>
              <w:rPr>
                <w:rFonts w:eastAsia="Times New Roman"/>
                <w:color w:val="000000"/>
                <w:sz w:val="16"/>
                <w:szCs w:val="16"/>
                <w:lang w:val="pl-PL" w:eastAsia="pl-PL"/>
              </w:rPr>
            </w:pPr>
            <w:r w:rsidRPr="00CB6D26">
              <w:rPr>
                <w:rFonts w:eastAsia="Times New Roman"/>
                <w:color w:val="000000"/>
                <w:sz w:val="16"/>
                <w:szCs w:val="16"/>
                <w:lang w:val="pl-PL" w:eastAsia="pl-PL"/>
              </w:rPr>
              <w:t xml:space="preserve">Student </w:t>
            </w:r>
            <w:r>
              <w:rPr>
                <w:rFonts w:eastAsia="Times New Roman"/>
                <w:color w:val="000000"/>
                <w:sz w:val="16"/>
                <w:szCs w:val="16"/>
                <w:lang w:val="pl-PL" w:eastAsia="pl-PL"/>
              </w:rPr>
              <w:t>p</w:t>
            </w:r>
            <w:r w:rsidRPr="00A129BD">
              <w:rPr>
                <w:rFonts w:eastAsia="Times New Roman"/>
                <w:color w:val="000000"/>
                <w:sz w:val="16"/>
                <w:szCs w:val="16"/>
                <w:lang w:val="pl-PL" w:eastAsia="pl-PL"/>
              </w:rPr>
              <w:t>otrafi wyciągać wnioski z bezpośredniej obserwacji pozalekcyjnych działań opiekuńczo- -wychowawczych nauczycieli, w tym podczas dyżurów na przerwach międzylekcyjnych i zorganizowanych wyjść grup</w:t>
            </w:r>
            <w:r>
              <w:rPr>
                <w:rFonts w:eastAsia="Times New Roman"/>
                <w:color w:val="000000"/>
                <w:sz w:val="16"/>
                <w:szCs w:val="16"/>
                <w:lang w:val="pl-PL" w:eastAsia="pl-PL"/>
              </w:rPr>
              <w:t xml:space="preserve"> </w:t>
            </w:r>
            <w:r w:rsidRPr="00A129BD">
              <w:rPr>
                <w:rFonts w:eastAsia="Times New Roman"/>
                <w:color w:val="000000"/>
                <w:sz w:val="16"/>
                <w:szCs w:val="16"/>
                <w:lang w:val="pl-PL" w:eastAsia="pl-PL"/>
              </w:rPr>
              <w:t>uczniowskich</w:t>
            </w:r>
            <w:r>
              <w:rPr>
                <w:rFonts w:eastAsia="Times New Roman"/>
                <w:color w:val="000000"/>
                <w:sz w:val="16"/>
                <w:szCs w:val="16"/>
                <w:lang w:val="pl-PL" w:eastAsia="pl-PL"/>
              </w:rPr>
              <w:t>.</w:t>
            </w:r>
          </w:p>
        </w:tc>
        <w:tc>
          <w:tcPr>
            <w:tcW w:w="650" w:type="pct"/>
            <w:gridSpan w:val="2"/>
            <w:vAlign w:val="center"/>
          </w:tcPr>
          <w:p w14:paraId="0A259177" w14:textId="77777777" w:rsidR="00EC0E3E" w:rsidRDefault="00EC0E3E" w:rsidP="00F84E34">
            <w:pPr>
              <w:adjustRightInd w:val="0"/>
              <w:jc w:val="center"/>
              <w:rPr>
                <w:rFonts w:eastAsia="Times New Roman"/>
                <w:color w:val="000000"/>
                <w:sz w:val="16"/>
                <w:szCs w:val="16"/>
                <w:lang w:val="pl-PL" w:eastAsia="pl-PL"/>
              </w:rPr>
            </w:pPr>
            <w:r>
              <w:rPr>
                <w:rFonts w:eastAsia="Times New Roman"/>
                <w:color w:val="000000"/>
                <w:sz w:val="16"/>
                <w:szCs w:val="16"/>
                <w:lang w:val="pl-PL" w:eastAsia="pl-PL"/>
              </w:rPr>
              <w:t>B.3.U4</w:t>
            </w:r>
          </w:p>
        </w:tc>
        <w:tc>
          <w:tcPr>
            <w:tcW w:w="553" w:type="pct"/>
          </w:tcPr>
          <w:p w14:paraId="5E4A2E5D" w14:textId="77777777" w:rsidR="00EC0E3E" w:rsidRPr="00D4561E" w:rsidRDefault="00EC0E3E" w:rsidP="00F84E34">
            <w:pPr>
              <w:jc w:val="center"/>
              <w:rPr>
                <w:bCs/>
                <w:sz w:val="16"/>
                <w:szCs w:val="16"/>
                <w:lang w:val="pl-PL"/>
              </w:rPr>
            </w:pPr>
            <w:r>
              <w:rPr>
                <w:bCs/>
                <w:sz w:val="16"/>
                <w:szCs w:val="16"/>
                <w:lang w:val="pl-PL"/>
              </w:rPr>
              <w:t>Praktyki zawodowe</w:t>
            </w:r>
          </w:p>
        </w:tc>
      </w:tr>
      <w:tr w:rsidR="00EC0E3E" w:rsidRPr="00D42D31" w14:paraId="18193DCB"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ign w:val="center"/>
          </w:tcPr>
          <w:p w14:paraId="0BD5CFB5" w14:textId="77777777" w:rsidR="00EC0E3E" w:rsidRPr="00D42D31" w:rsidRDefault="00EC0E3E" w:rsidP="00F84E34">
            <w:pPr>
              <w:jc w:val="center"/>
              <w:rPr>
                <w:sz w:val="16"/>
                <w:szCs w:val="16"/>
                <w:lang w:val="pl-PL"/>
              </w:rPr>
            </w:pPr>
          </w:p>
        </w:tc>
        <w:tc>
          <w:tcPr>
            <w:tcW w:w="248" w:type="pct"/>
            <w:vAlign w:val="center"/>
          </w:tcPr>
          <w:p w14:paraId="248DFC44" w14:textId="77777777" w:rsidR="00EC0E3E" w:rsidRDefault="00EC0E3E" w:rsidP="00F84E34">
            <w:pPr>
              <w:jc w:val="center"/>
              <w:rPr>
                <w:sz w:val="16"/>
                <w:szCs w:val="16"/>
                <w:lang w:val="pl-PL"/>
              </w:rPr>
            </w:pPr>
            <w:r>
              <w:rPr>
                <w:sz w:val="16"/>
                <w:szCs w:val="16"/>
                <w:lang w:val="pl-PL"/>
              </w:rPr>
              <w:t>9.</w:t>
            </w:r>
          </w:p>
        </w:tc>
        <w:tc>
          <w:tcPr>
            <w:tcW w:w="2908" w:type="pct"/>
            <w:gridSpan w:val="9"/>
          </w:tcPr>
          <w:p w14:paraId="7613884E" w14:textId="77777777" w:rsidR="00EC0E3E" w:rsidRPr="00A129BD" w:rsidRDefault="00EC0E3E" w:rsidP="00F84E34">
            <w:pPr>
              <w:tabs>
                <w:tab w:val="left" w:pos="1455"/>
              </w:tabs>
              <w:adjustRightInd w:val="0"/>
              <w:rPr>
                <w:rFonts w:eastAsia="Times New Roman"/>
                <w:color w:val="000000"/>
                <w:sz w:val="16"/>
                <w:szCs w:val="16"/>
                <w:lang w:val="pl-PL" w:eastAsia="pl-PL"/>
              </w:rPr>
            </w:pPr>
            <w:r w:rsidRPr="00CB6D26">
              <w:rPr>
                <w:rFonts w:eastAsia="Times New Roman"/>
                <w:color w:val="000000"/>
                <w:sz w:val="16"/>
                <w:szCs w:val="16"/>
                <w:lang w:val="pl-PL" w:eastAsia="pl-PL"/>
              </w:rPr>
              <w:t xml:space="preserve">Student </w:t>
            </w:r>
            <w:r>
              <w:rPr>
                <w:rFonts w:eastAsia="Times New Roman"/>
                <w:color w:val="000000"/>
                <w:sz w:val="16"/>
                <w:szCs w:val="16"/>
                <w:lang w:val="pl-PL" w:eastAsia="pl-PL"/>
              </w:rPr>
              <w:t>p</w:t>
            </w:r>
            <w:r w:rsidRPr="00A129BD">
              <w:rPr>
                <w:rFonts w:eastAsia="Times New Roman"/>
                <w:color w:val="000000"/>
                <w:sz w:val="16"/>
                <w:szCs w:val="16"/>
                <w:lang w:val="pl-PL" w:eastAsia="pl-PL"/>
              </w:rPr>
              <w:t>otrafi zaplanować i przeprowadzić zajęcia wychowawcze</w:t>
            </w:r>
            <w:r>
              <w:rPr>
                <w:rFonts w:eastAsia="Times New Roman"/>
                <w:color w:val="000000"/>
                <w:sz w:val="16"/>
                <w:szCs w:val="16"/>
                <w:lang w:val="pl-PL" w:eastAsia="pl-PL"/>
              </w:rPr>
              <w:t xml:space="preserve"> </w:t>
            </w:r>
            <w:r w:rsidRPr="00A129BD">
              <w:rPr>
                <w:rFonts w:eastAsia="Times New Roman"/>
                <w:color w:val="000000"/>
                <w:sz w:val="16"/>
                <w:szCs w:val="16"/>
                <w:lang w:val="pl-PL" w:eastAsia="pl-PL"/>
              </w:rPr>
              <w:t>pod nadzorem opiekuna praktyk zawodowych</w:t>
            </w:r>
            <w:r>
              <w:rPr>
                <w:rFonts w:eastAsia="Times New Roman"/>
                <w:color w:val="000000"/>
                <w:sz w:val="16"/>
                <w:szCs w:val="16"/>
                <w:lang w:val="pl-PL" w:eastAsia="pl-PL"/>
              </w:rPr>
              <w:t>.</w:t>
            </w:r>
          </w:p>
        </w:tc>
        <w:tc>
          <w:tcPr>
            <w:tcW w:w="650" w:type="pct"/>
            <w:gridSpan w:val="2"/>
            <w:vAlign w:val="center"/>
          </w:tcPr>
          <w:p w14:paraId="6660FCBD" w14:textId="77777777" w:rsidR="00EC0E3E" w:rsidRDefault="00EC0E3E" w:rsidP="00F84E34">
            <w:pPr>
              <w:adjustRightInd w:val="0"/>
              <w:jc w:val="center"/>
              <w:rPr>
                <w:rFonts w:eastAsia="Times New Roman"/>
                <w:color w:val="000000"/>
                <w:sz w:val="16"/>
                <w:szCs w:val="16"/>
                <w:lang w:val="pl-PL" w:eastAsia="pl-PL"/>
              </w:rPr>
            </w:pPr>
            <w:r>
              <w:rPr>
                <w:rFonts w:eastAsia="Times New Roman"/>
                <w:color w:val="000000"/>
                <w:sz w:val="16"/>
                <w:szCs w:val="16"/>
                <w:lang w:val="pl-PL" w:eastAsia="pl-PL"/>
              </w:rPr>
              <w:t>B.3.U5.</w:t>
            </w:r>
          </w:p>
        </w:tc>
        <w:tc>
          <w:tcPr>
            <w:tcW w:w="553" w:type="pct"/>
          </w:tcPr>
          <w:p w14:paraId="31CCC7C9" w14:textId="77777777" w:rsidR="00EC0E3E" w:rsidRPr="00D4561E" w:rsidRDefault="00EC0E3E" w:rsidP="00F84E34">
            <w:pPr>
              <w:jc w:val="center"/>
              <w:rPr>
                <w:bCs/>
                <w:sz w:val="16"/>
                <w:szCs w:val="16"/>
                <w:lang w:val="pl-PL"/>
              </w:rPr>
            </w:pPr>
            <w:r>
              <w:rPr>
                <w:bCs/>
                <w:sz w:val="16"/>
                <w:szCs w:val="16"/>
                <w:lang w:val="pl-PL"/>
              </w:rPr>
              <w:t>Praktyki zawodowe</w:t>
            </w:r>
          </w:p>
        </w:tc>
      </w:tr>
      <w:tr w:rsidR="00EC0E3E" w:rsidRPr="00D42D31" w14:paraId="1B6F061D"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ign w:val="center"/>
          </w:tcPr>
          <w:p w14:paraId="1B644B12" w14:textId="77777777" w:rsidR="00EC0E3E" w:rsidRPr="00D42D31" w:rsidRDefault="00EC0E3E" w:rsidP="00F84E34">
            <w:pPr>
              <w:jc w:val="center"/>
              <w:rPr>
                <w:sz w:val="16"/>
                <w:szCs w:val="16"/>
                <w:lang w:val="pl-PL"/>
              </w:rPr>
            </w:pPr>
          </w:p>
        </w:tc>
        <w:tc>
          <w:tcPr>
            <w:tcW w:w="248" w:type="pct"/>
            <w:vAlign w:val="center"/>
          </w:tcPr>
          <w:p w14:paraId="71A0BF76" w14:textId="77777777" w:rsidR="00EC0E3E" w:rsidRDefault="00EC0E3E" w:rsidP="00F84E34">
            <w:pPr>
              <w:jc w:val="center"/>
              <w:rPr>
                <w:sz w:val="16"/>
                <w:szCs w:val="16"/>
                <w:lang w:val="pl-PL"/>
              </w:rPr>
            </w:pPr>
            <w:r>
              <w:rPr>
                <w:sz w:val="16"/>
                <w:szCs w:val="16"/>
                <w:lang w:val="pl-PL"/>
              </w:rPr>
              <w:t>10.</w:t>
            </w:r>
          </w:p>
        </w:tc>
        <w:tc>
          <w:tcPr>
            <w:tcW w:w="2908" w:type="pct"/>
            <w:gridSpan w:val="9"/>
          </w:tcPr>
          <w:p w14:paraId="3EDE0E79" w14:textId="77777777" w:rsidR="00EC0E3E" w:rsidRPr="00A129BD" w:rsidRDefault="00EC0E3E" w:rsidP="00F84E34">
            <w:pPr>
              <w:tabs>
                <w:tab w:val="left" w:pos="1290"/>
              </w:tabs>
              <w:adjustRightInd w:val="0"/>
              <w:rPr>
                <w:rFonts w:eastAsia="Times New Roman"/>
                <w:color w:val="000000"/>
                <w:sz w:val="16"/>
                <w:szCs w:val="16"/>
                <w:lang w:val="pl-PL" w:eastAsia="pl-PL"/>
              </w:rPr>
            </w:pPr>
            <w:r>
              <w:rPr>
                <w:rFonts w:eastAsia="Times New Roman"/>
                <w:color w:val="000000"/>
                <w:sz w:val="16"/>
                <w:szCs w:val="16"/>
                <w:lang w:val="pl-PL" w:eastAsia="pl-PL"/>
              </w:rPr>
              <w:t>Student p</w:t>
            </w:r>
            <w:r w:rsidRPr="00A129BD">
              <w:rPr>
                <w:rFonts w:eastAsia="Times New Roman"/>
                <w:color w:val="000000"/>
                <w:sz w:val="16"/>
                <w:szCs w:val="16"/>
                <w:lang w:val="pl-PL" w:eastAsia="pl-PL"/>
              </w:rPr>
              <w:t>otrafi analizować, przy pomocy opiekuna praktyk</w:t>
            </w:r>
            <w:r>
              <w:rPr>
                <w:rFonts w:eastAsia="Times New Roman"/>
                <w:color w:val="000000"/>
                <w:sz w:val="16"/>
                <w:szCs w:val="16"/>
                <w:lang w:val="pl-PL" w:eastAsia="pl-PL"/>
              </w:rPr>
              <w:t xml:space="preserve"> </w:t>
            </w:r>
            <w:r w:rsidRPr="00A129BD">
              <w:rPr>
                <w:rFonts w:eastAsia="Times New Roman"/>
                <w:color w:val="000000"/>
                <w:sz w:val="16"/>
                <w:szCs w:val="16"/>
                <w:lang w:val="pl-PL" w:eastAsia="pl-PL"/>
              </w:rPr>
              <w:t>zawodowych oraz nauczycieli akademickich prowadzących zajęcia w zakresie przygotowania psychologiczno- pedagogicznego, sytuacje i zdarzenia pedagogiczne</w:t>
            </w:r>
            <w:r>
              <w:rPr>
                <w:rFonts w:eastAsia="Times New Roman"/>
                <w:color w:val="000000"/>
                <w:sz w:val="16"/>
                <w:szCs w:val="16"/>
                <w:lang w:val="pl-PL" w:eastAsia="pl-PL"/>
              </w:rPr>
              <w:t xml:space="preserve"> </w:t>
            </w:r>
            <w:r w:rsidRPr="00A129BD">
              <w:rPr>
                <w:rFonts w:eastAsia="Times New Roman"/>
                <w:color w:val="000000"/>
                <w:sz w:val="16"/>
                <w:szCs w:val="16"/>
                <w:lang w:val="pl-PL" w:eastAsia="pl-PL"/>
              </w:rPr>
              <w:t>zaobserwowane lub doświadczone w czasie praktyk.</w:t>
            </w:r>
          </w:p>
        </w:tc>
        <w:tc>
          <w:tcPr>
            <w:tcW w:w="650" w:type="pct"/>
            <w:gridSpan w:val="2"/>
            <w:vAlign w:val="center"/>
          </w:tcPr>
          <w:p w14:paraId="67DE147E" w14:textId="77777777" w:rsidR="00EC0E3E" w:rsidRDefault="00EC0E3E" w:rsidP="00F84E34">
            <w:pPr>
              <w:adjustRightInd w:val="0"/>
              <w:jc w:val="center"/>
              <w:rPr>
                <w:rFonts w:eastAsia="Times New Roman"/>
                <w:color w:val="000000"/>
                <w:sz w:val="16"/>
                <w:szCs w:val="16"/>
                <w:lang w:val="pl-PL" w:eastAsia="pl-PL"/>
              </w:rPr>
            </w:pPr>
            <w:r>
              <w:rPr>
                <w:rFonts w:eastAsia="Times New Roman"/>
                <w:color w:val="000000"/>
                <w:sz w:val="16"/>
                <w:szCs w:val="16"/>
                <w:lang w:val="pl-PL" w:eastAsia="pl-PL"/>
              </w:rPr>
              <w:t>B.3.U6.</w:t>
            </w:r>
          </w:p>
        </w:tc>
        <w:tc>
          <w:tcPr>
            <w:tcW w:w="553" w:type="pct"/>
          </w:tcPr>
          <w:p w14:paraId="4DC50C20" w14:textId="77777777" w:rsidR="00EC0E3E" w:rsidRPr="00D4561E" w:rsidRDefault="00EC0E3E" w:rsidP="00F84E34">
            <w:pPr>
              <w:jc w:val="center"/>
              <w:rPr>
                <w:bCs/>
                <w:sz w:val="16"/>
                <w:szCs w:val="16"/>
                <w:lang w:val="pl-PL"/>
              </w:rPr>
            </w:pPr>
            <w:r>
              <w:rPr>
                <w:bCs/>
                <w:sz w:val="16"/>
                <w:szCs w:val="16"/>
                <w:lang w:val="pl-PL"/>
              </w:rPr>
              <w:t>Praktyki zawodowe</w:t>
            </w:r>
          </w:p>
        </w:tc>
      </w:tr>
      <w:tr w:rsidR="00EC0E3E" w:rsidRPr="00D42D31" w14:paraId="4D413A39"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ign w:val="center"/>
          </w:tcPr>
          <w:p w14:paraId="0D4A3BE3" w14:textId="77777777" w:rsidR="00EC0E3E" w:rsidRPr="00D42D31" w:rsidRDefault="00EC0E3E" w:rsidP="00F84E34">
            <w:pPr>
              <w:jc w:val="center"/>
              <w:rPr>
                <w:sz w:val="16"/>
                <w:szCs w:val="16"/>
                <w:lang w:val="pl-PL"/>
              </w:rPr>
            </w:pPr>
          </w:p>
        </w:tc>
        <w:tc>
          <w:tcPr>
            <w:tcW w:w="248" w:type="pct"/>
            <w:vAlign w:val="center"/>
          </w:tcPr>
          <w:p w14:paraId="73E83387" w14:textId="77777777" w:rsidR="00EC0E3E" w:rsidRDefault="00EC0E3E" w:rsidP="00F84E34">
            <w:pPr>
              <w:jc w:val="center"/>
              <w:rPr>
                <w:sz w:val="16"/>
                <w:szCs w:val="16"/>
                <w:lang w:val="pl-PL"/>
              </w:rPr>
            </w:pPr>
            <w:r>
              <w:rPr>
                <w:sz w:val="16"/>
                <w:szCs w:val="16"/>
                <w:lang w:val="pl-PL"/>
              </w:rPr>
              <w:t>11.</w:t>
            </w:r>
          </w:p>
        </w:tc>
        <w:tc>
          <w:tcPr>
            <w:tcW w:w="2908" w:type="pct"/>
            <w:gridSpan w:val="9"/>
          </w:tcPr>
          <w:p w14:paraId="2E0DA77F" w14:textId="77777777" w:rsidR="00EC0E3E" w:rsidRPr="00A129BD" w:rsidRDefault="00EC0E3E" w:rsidP="00F84E34">
            <w:pPr>
              <w:adjustRightInd w:val="0"/>
              <w:rPr>
                <w:rFonts w:eastAsia="Times New Roman"/>
                <w:color w:val="000000"/>
                <w:sz w:val="16"/>
                <w:szCs w:val="16"/>
                <w:lang w:val="pl-PL" w:eastAsia="pl-PL"/>
              </w:rPr>
            </w:pPr>
            <w:r w:rsidRPr="00CB6D26">
              <w:rPr>
                <w:rFonts w:eastAsia="Times New Roman"/>
                <w:color w:val="000000"/>
                <w:sz w:val="16"/>
                <w:szCs w:val="16"/>
                <w:lang w:val="pl-PL" w:eastAsia="pl-PL"/>
              </w:rPr>
              <w:t xml:space="preserve">Student </w:t>
            </w:r>
            <w:r>
              <w:rPr>
                <w:rFonts w:eastAsia="Times New Roman"/>
                <w:color w:val="000000"/>
                <w:sz w:val="16"/>
                <w:szCs w:val="16"/>
                <w:lang w:val="pl-PL" w:eastAsia="pl-PL"/>
              </w:rPr>
              <w:t>p</w:t>
            </w:r>
            <w:r w:rsidRPr="00A129BD">
              <w:rPr>
                <w:rFonts w:eastAsia="Times New Roman"/>
                <w:color w:val="000000"/>
                <w:sz w:val="16"/>
                <w:szCs w:val="16"/>
                <w:lang w:val="pl-PL" w:eastAsia="pl-PL"/>
              </w:rPr>
              <w:t>otrafi wyciągnąć wnioski z obserwacji pracy dydaktycznej nauczyciela, jego interakcji z uczniami oraz sposobu planowania i przeprowadzania zajęć dydaktycznych; aktywnie obserwować stosowane przez nauczyciela metody i formy pracy oraz wykorzystywane pomoce</w:t>
            </w:r>
            <w:r>
              <w:rPr>
                <w:rFonts w:eastAsia="Times New Roman"/>
                <w:color w:val="000000"/>
                <w:sz w:val="16"/>
                <w:szCs w:val="16"/>
                <w:lang w:val="pl-PL" w:eastAsia="pl-PL"/>
              </w:rPr>
              <w:t xml:space="preserve"> </w:t>
            </w:r>
            <w:r w:rsidRPr="00A129BD">
              <w:rPr>
                <w:rFonts w:eastAsia="Times New Roman"/>
                <w:color w:val="000000"/>
                <w:sz w:val="16"/>
                <w:szCs w:val="16"/>
                <w:lang w:val="pl-PL" w:eastAsia="pl-PL"/>
              </w:rPr>
              <w:t>dydaktyczne, a także sposoby oceniania uczniów oraz</w:t>
            </w:r>
            <w:r>
              <w:rPr>
                <w:rFonts w:eastAsia="Times New Roman"/>
                <w:color w:val="000000"/>
                <w:sz w:val="16"/>
                <w:szCs w:val="16"/>
                <w:lang w:val="pl-PL" w:eastAsia="pl-PL"/>
              </w:rPr>
              <w:t xml:space="preserve"> </w:t>
            </w:r>
            <w:r w:rsidRPr="00A129BD">
              <w:rPr>
                <w:rFonts w:eastAsia="Times New Roman"/>
                <w:color w:val="000000"/>
                <w:sz w:val="16"/>
                <w:szCs w:val="16"/>
                <w:lang w:val="pl-PL" w:eastAsia="pl-PL"/>
              </w:rPr>
              <w:t>zadawania i sprawdzania pracy domowej</w:t>
            </w:r>
            <w:r>
              <w:rPr>
                <w:rFonts w:eastAsia="Times New Roman"/>
                <w:color w:val="000000"/>
                <w:sz w:val="16"/>
                <w:szCs w:val="16"/>
                <w:lang w:val="pl-PL" w:eastAsia="pl-PL"/>
              </w:rPr>
              <w:t>.</w:t>
            </w:r>
          </w:p>
        </w:tc>
        <w:tc>
          <w:tcPr>
            <w:tcW w:w="650" w:type="pct"/>
            <w:gridSpan w:val="2"/>
            <w:vAlign w:val="center"/>
          </w:tcPr>
          <w:p w14:paraId="5CDF8AE0" w14:textId="77777777" w:rsidR="00EC0E3E" w:rsidRDefault="00EC0E3E" w:rsidP="00F84E34">
            <w:pPr>
              <w:adjustRightInd w:val="0"/>
              <w:jc w:val="center"/>
              <w:rPr>
                <w:rFonts w:eastAsia="Times New Roman"/>
                <w:color w:val="000000"/>
                <w:sz w:val="16"/>
                <w:szCs w:val="16"/>
                <w:lang w:val="pl-PL" w:eastAsia="pl-PL"/>
              </w:rPr>
            </w:pPr>
            <w:r>
              <w:rPr>
                <w:rFonts w:eastAsia="Times New Roman"/>
                <w:color w:val="000000"/>
                <w:sz w:val="16"/>
                <w:szCs w:val="16"/>
                <w:lang w:val="pl-PL" w:eastAsia="pl-PL"/>
              </w:rPr>
              <w:t>D.2/E.2.U1.</w:t>
            </w:r>
          </w:p>
        </w:tc>
        <w:tc>
          <w:tcPr>
            <w:tcW w:w="553" w:type="pct"/>
            <w:vAlign w:val="center"/>
          </w:tcPr>
          <w:p w14:paraId="06DFA81E" w14:textId="77777777" w:rsidR="00EC0E3E" w:rsidRPr="00D4561E" w:rsidRDefault="00EC0E3E" w:rsidP="00F84E34">
            <w:pPr>
              <w:jc w:val="center"/>
              <w:rPr>
                <w:bCs/>
                <w:sz w:val="16"/>
                <w:szCs w:val="16"/>
                <w:lang w:val="pl-PL"/>
              </w:rPr>
            </w:pPr>
            <w:r>
              <w:rPr>
                <w:bCs/>
                <w:sz w:val="16"/>
                <w:szCs w:val="16"/>
                <w:lang w:val="pl-PL"/>
              </w:rPr>
              <w:t>Praktyki zawodowe</w:t>
            </w:r>
          </w:p>
        </w:tc>
      </w:tr>
      <w:tr w:rsidR="00EC0E3E" w:rsidRPr="00D42D31" w14:paraId="14563B51"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restart"/>
            <w:vAlign w:val="center"/>
          </w:tcPr>
          <w:p w14:paraId="5A6386CE" w14:textId="77777777" w:rsidR="00EC0E3E" w:rsidRPr="00D42D31" w:rsidRDefault="00EC0E3E" w:rsidP="00F84E34">
            <w:pPr>
              <w:jc w:val="center"/>
              <w:rPr>
                <w:sz w:val="16"/>
                <w:szCs w:val="16"/>
                <w:lang w:val="pl-PL"/>
              </w:rPr>
            </w:pPr>
            <w:r w:rsidRPr="00D42D31">
              <w:rPr>
                <w:sz w:val="16"/>
                <w:szCs w:val="16"/>
                <w:lang w:val="pl-PL"/>
              </w:rPr>
              <w:lastRenderedPageBreak/>
              <w:t>Kompetencje społeczne</w:t>
            </w:r>
          </w:p>
        </w:tc>
        <w:tc>
          <w:tcPr>
            <w:tcW w:w="248" w:type="pct"/>
            <w:vAlign w:val="center"/>
          </w:tcPr>
          <w:p w14:paraId="37376E78" w14:textId="77777777" w:rsidR="00EC0E3E" w:rsidRPr="00D42D31" w:rsidRDefault="00EC0E3E" w:rsidP="00F84E34">
            <w:pPr>
              <w:jc w:val="center"/>
              <w:rPr>
                <w:sz w:val="16"/>
                <w:szCs w:val="16"/>
                <w:lang w:val="pl-PL"/>
              </w:rPr>
            </w:pPr>
            <w:r w:rsidRPr="00D42D31">
              <w:rPr>
                <w:sz w:val="16"/>
                <w:szCs w:val="16"/>
                <w:lang w:val="pl-PL"/>
              </w:rPr>
              <w:t>1</w:t>
            </w:r>
            <w:r>
              <w:rPr>
                <w:sz w:val="16"/>
                <w:szCs w:val="16"/>
                <w:lang w:val="pl-PL"/>
              </w:rPr>
              <w:t>.</w:t>
            </w:r>
          </w:p>
        </w:tc>
        <w:tc>
          <w:tcPr>
            <w:tcW w:w="2908" w:type="pct"/>
            <w:gridSpan w:val="9"/>
            <w:vAlign w:val="center"/>
          </w:tcPr>
          <w:p w14:paraId="6495BF11" w14:textId="77777777" w:rsidR="00EC0E3E" w:rsidRPr="00823638" w:rsidRDefault="00EC0E3E" w:rsidP="00F84E34">
            <w:pPr>
              <w:rPr>
                <w:rFonts w:eastAsia="Times New Roman"/>
                <w:iCs/>
                <w:sz w:val="16"/>
                <w:szCs w:val="16"/>
                <w:lang w:val="pl-PL" w:eastAsia="pl-PL"/>
              </w:rPr>
            </w:pPr>
            <w:r>
              <w:rPr>
                <w:rFonts w:eastAsia="Times New Roman"/>
                <w:iCs/>
                <w:sz w:val="16"/>
                <w:szCs w:val="16"/>
                <w:lang w:val="pl-PL" w:eastAsia="pl-PL"/>
              </w:rPr>
              <w:t>Student p</w:t>
            </w:r>
            <w:r w:rsidRPr="00D66B2B">
              <w:rPr>
                <w:rFonts w:eastAsia="Times New Roman"/>
                <w:iCs/>
                <w:sz w:val="16"/>
                <w:szCs w:val="16"/>
                <w:lang w:val="pl-PL" w:eastAsia="pl-PL"/>
              </w:rPr>
              <w:t>otrafi pracować w grupie, przyjmując różne w niej role</w:t>
            </w:r>
            <w:r>
              <w:rPr>
                <w:rFonts w:eastAsia="Times New Roman"/>
                <w:iCs/>
                <w:sz w:val="16"/>
                <w:szCs w:val="16"/>
                <w:lang w:val="pl-PL" w:eastAsia="pl-PL"/>
              </w:rPr>
              <w:t>.</w:t>
            </w:r>
          </w:p>
        </w:tc>
        <w:tc>
          <w:tcPr>
            <w:tcW w:w="650" w:type="pct"/>
            <w:gridSpan w:val="2"/>
            <w:vAlign w:val="center"/>
          </w:tcPr>
          <w:p w14:paraId="5FCFE855" w14:textId="77777777" w:rsidR="00EC0E3E" w:rsidRPr="00D42D31" w:rsidRDefault="00EC0E3E" w:rsidP="00F84E34">
            <w:pPr>
              <w:adjustRightInd w:val="0"/>
              <w:jc w:val="center"/>
              <w:rPr>
                <w:rFonts w:eastAsia="Times New Roman"/>
                <w:color w:val="000000"/>
                <w:sz w:val="16"/>
                <w:szCs w:val="16"/>
                <w:lang w:val="pl-PL" w:eastAsia="pl-PL"/>
              </w:rPr>
            </w:pPr>
            <w:r>
              <w:rPr>
                <w:rFonts w:eastAsia="Times New Roman"/>
                <w:color w:val="000000"/>
                <w:sz w:val="16"/>
                <w:szCs w:val="16"/>
                <w:lang w:val="pl-PL" w:eastAsia="pl-PL"/>
              </w:rPr>
              <w:t>K_K01</w:t>
            </w:r>
          </w:p>
        </w:tc>
        <w:tc>
          <w:tcPr>
            <w:tcW w:w="553" w:type="pct"/>
            <w:vAlign w:val="center"/>
          </w:tcPr>
          <w:p w14:paraId="4610FA11" w14:textId="77777777" w:rsidR="00EC0E3E" w:rsidRPr="00D42D31" w:rsidRDefault="00EC0E3E" w:rsidP="00F84E34">
            <w:pPr>
              <w:jc w:val="center"/>
              <w:rPr>
                <w:rFonts w:eastAsia="Times New Roman"/>
                <w:sz w:val="16"/>
                <w:szCs w:val="16"/>
                <w:lang w:val="pl-PL" w:eastAsia="pl-PL"/>
              </w:rPr>
            </w:pPr>
            <w:r>
              <w:rPr>
                <w:bCs/>
                <w:sz w:val="16"/>
                <w:szCs w:val="16"/>
                <w:lang w:val="pl-PL"/>
              </w:rPr>
              <w:t>Praktyki zawodowe</w:t>
            </w:r>
          </w:p>
        </w:tc>
      </w:tr>
      <w:tr w:rsidR="00EC0E3E" w:rsidRPr="00D42D31" w14:paraId="2766C795"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ign w:val="center"/>
          </w:tcPr>
          <w:p w14:paraId="4B2E3D6F" w14:textId="77777777" w:rsidR="00EC0E3E" w:rsidRPr="00D42D31" w:rsidRDefault="00EC0E3E" w:rsidP="00F84E34">
            <w:pPr>
              <w:jc w:val="center"/>
              <w:rPr>
                <w:sz w:val="16"/>
                <w:szCs w:val="16"/>
                <w:lang w:val="pl-PL"/>
              </w:rPr>
            </w:pPr>
          </w:p>
        </w:tc>
        <w:tc>
          <w:tcPr>
            <w:tcW w:w="248" w:type="pct"/>
            <w:vAlign w:val="center"/>
          </w:tcPr>
          <w:p w14:paraId="47F7AF34" w14:textId="77777777" w:rsidR="00EC0E3E" w:rsidRPr="00D42D31" w:rsidRDefault="00EC0E3E" w:rsidP="00F84E34">
            <w:pPr>
              <w:jc w:val="center"/>
              <w:rPr>
                <w:sz w:val="16"/>
                <w:szCs w:val="16"/>
                <w:lang w:val="pl-PL"/>
              </w:rPr>
            </w:pPr>
            <w:r>
              <w:rPr>
                <w:sz w:val="16"/>
                <w:szCs w:val="16"/>
                <w:lang w:val="pl-PL"/>
              </w:rPr>
              <w:t xml:space="preserve">2. </w:t>
            </w:r>
          </w:p>
        </w:tc>
        <w:tc>
          <w:tcPr>
            <w:tcW w:w="2908" w:type="pct"/>
            <w:gridSpan w:val="9"/>
          </w:tcPr>
          <w:p w14:paraId="04093C9B" w14:textId="77777777" w:rsidR="00EC0E3E" w:rsidRPr="00823638" w:rsidRDefault="00EC0E3E" w:rsidP="00F84E34">
            <w:pPr>
              <w:tabs>
                <w:tab w:val="left" w:pos="1313"/>
              </w:tabs>
              <w:rPr>
                <w:rFonts w:eastAsia="Times New Roman"/>
                <w:iCs/>
                <w:sz w:val="16"/>
                <w:szCs w:val="16"/>
                <w:lang w:val="pl-PL" w:eastAsia="pl-PL"/>
              </w:rPr>
            </w:pPr>
            <w:proofErr w:type="gramStart"/>
            <w:r>
              <w:rPr>
                <w:bCs/>
                <w:sz w:val="16"/>
                <w:szCs w:val="16"/>
                <w:lang w:val="pl-PL"/>
              </w:rPr>
              <w:t>Student</w:t>
            </w:r>
            <w:r w:rsidRPr="00D66B2B">
              <w:rPr>
                <w:rFonts w:eastAsia="Times New Roman"/>
                <w:iCs/>
                <w:sz w:val="16"/>
                <w:szCs w:val="16"/>
                <w:lang w:val="pl-PL" w:eastAsia="pl-PL"/>
              </w:rPr>
              <w:t xml:space="preserve"> </w:t>
            </w:r>
            <w:r>
              <w:rPr>
                <w:rFonts w:eastAsia="Times New Roman"/>
                <w:iCs/>
                <w:sz w:val="16"/>
                <w:szCs w:val="16"/>
                <w:lang w:val="pl-PL" w:eastAsia="pl-PL"/>
              </w:rPr>
              <w:t xml:space="preserve"> </w:t>
            </w:r>
            <w:r w:rsidRPr="00D66B2B">
              <w:rPr>
                <w:rFonts w:eastAsia="Times New Roman"/>
                <w:iCs/>
                <w:sz w:val="16"/>
                <w:szCs w:val="16"/>
                <w:lang w:val="pl-PL" w:eastAsia="pl-PL"/>
              </w:rPr>
              <w:t>potrafi</w:t>
            </w:r>
            <w:proofErr w:type="gramEnd"/>
            <w:r w:rsidRPr="00D66B2B">
              <w:rPr>
                <w:rFonts w:eastAsia="Times New Roman"/>
                <w:iCs/>
                <w:sz w:val="16"/>
                <w:szCs w:val="16"/>
                <w:lang w:val="pl-PL" w:eastAsia="pl-PL"/>
              </w:rPr>
              <w:t xml:space="preserve"> odpowiednio określić priorytety służące realizacji określonych zadań</w:t>
            </w:r>
            <w:r>
              <w:rPr>
                <w:rFonts w:eastAsia="Times New Roman"/>
                <w:iCs/>
                <w:sz w:val="16"/>
                <w:szCs w:val="16"/>
                <w:lang w:val="pl-PL" w:eastAsia="pl-PL"/>
              </w:rPr>
              <w:t>.</w:t>
            </w:r>
          </w:p>
        </w:tc>
        <w:tc>
          <w:tcPr>
            <w:tcW w:w="650" w:type="pct"/>
            <w:gridSpan w:val="2"/>
            <w:vAlign w:val="center"/>
          </w:tcPr>
          <w:p w14:paraId="7166AA32" w14:textId="77777777" w:rsidR="00EC0E3E" w:rsidRPr="00D42D31" w:rsidRDefault="00EC0E3E" w:rsidP="00F84E34">
            <w:pPr>
              <w:adjustRightInd w:val="0"/>
              <w:jc w:val="center"/>
              <w:rPr>
                <w:rFonts w:eastAsia="Times New Roman"/>
                <w:color w:val="000000"/>
                <w:sz w:val="16"/>
                <w:szCs w:val="16"/>
                <w:lang w:val="pl-PL" w:eastAsia="pl-PL"/>
              </w:rPr>
            </w:pPr>
            <w:r>
              <w:rPr>
                <w:rFonts w:eastAsia="Times New Roman"/>
                <w:color w:val="000000"/>
                <w:sz w:val="16"/>
                <w:szCs w:val="16"/>
                <w:lang w:val="pl-PL" w:eastAsia="pl-PL"/>
              </w:rPr>
              <w:t>K_K02</w:t>
            </w:r>
          </w:p>
        </w:tc>
        <w:tc>
          <w:tcPr>
            <w:tcW w:w="553" w:type="pct"/>
            <w:vAlign w:val="center"/>
          </w:tcPr>
          <w:p w14:paraId="0A9C4098" w14:textId="77777777" w:rsidR="00EC0E3E" w:rsidRPr="00D42D31" w:rsidRDefault="00EC0E3E" w:rsidP="00F84E34">
            <w:pPr>
              <w:jc w:val="center"/>
              <w:rPr>
                <w:rFonts w:eastAsia="Times New Roman"/>
                <w:sz w:val="16"/>
                <w:szCs w:val="16"/>
                <w:lang w:val="pl-PL" w:eastAsia="pl-PL"/>
              </w:rPr>
            </w:pPr>
            <w:r>
              <w:rPr>
                <w:bCs/>
                <w:sz w:val="16"/>
                <w:szCs w:val="16"/>
                <w:lang w:val="pl-PL"/>
              </w:rPr>
              <w:t>Praktyki zawodowe</w:t>
            </w:r>
          </w:p>
        </w:tc>
      </w:tr>
      <w:tr w:rsidR="00EC0E3E" w:rsidRPr="00D42D31" w14:paraId="04F6FE59"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ign w:val="center"/>
          </w:tcPr>
          <w:p w14:paraId="2D037A18" w14:textId="77777777" w:rsidR="00EC0E3E" w:rsidRPr="00D42D31" w:rsidRDefault="00EC0E3E" w:rsidP="00F84E34">
            <w:pPr>
              <w:jc w:val="center"/>
              <w:rPr>
                <w:sz w:val="16"/>
                <w:szCs w:val="16"/>
                <w:lang w:val="pl-PL"/>
              </w:rPr>
            </w:pPr>
          </w:p>
        </w:tc>
        <w:tc>
          <w:tcPr>
            <w:tcW w:w="248" w:type="pct"/>
            <w:vAlign w:val="center"/>
          </w:tcPr>
          <w:p w14:paraId="796FB1D3" w14:textId="77777777" w:rsidR="00EC0E3E" w:rsidRPr="00D42D31" w:rsidRDefault="00EC0E3E" w:rsidP="00F84E34">
            <w:pPr>
              <w:jc w:val="center"/>
              <w:rPr>
                <w:sz w:val="16"/>
                <w:szCs w:val="16"/>
                <w:lang w:val="pl-PL"/>
              </w:rPr>
            </w:pPr>
            <w:r>
              <w:rPr>
                <w:sz w:val="16"/>
                <w:szCs w:val="16"/>
                <w:lang w:val="pl-PL"/>
              </w:rPr>
              <w:t xml:space="preserve">3. </w:t>
            </w:r>
          </w:p>
        </w:tc>
        <w:tc>
          <w:tcPr>
            <w:tcW w:w="2908" w:type="pct"/>
            <w:gridSpan w:val="9"/>
          </w:tcPr>
          <w:p w14:paraId="4D05D3F4" w14:textId="77777777" w:rsidR="00EC0E3E" w:rsidRPr="00823638" w:rsidRDefault="00EC0E3E" w:rsidP="00F84E34">
            <w:pPr>
              <w:rPr>
                <w:rFonts w:eastAsia="Times New Roman"/>
                <w:iCs/>
                <w:sz w:val="16"/>
                <w:szCs w:val="16"/>
                <w:lang w:val="pl-PL" w:eastAsia="pl-PL"/>
              </w:rPr>
            </w:pPr>
            <w:r w:rsidRPr="00CB6D26">
              <w:rPr>
                <w:rFonts w:eastAsia="Times New Roman"/>
                <w:iCs/>
                <w:sz w:val="16"/>
                <w:szCs w:val="16"/>
                <w:lang w:val="pl-PL" w:eastAsia="pl-PL"/>
              </w:rPr>
              <w:t xml:space="preserve">Student </w:t>
            </w:r>
            <w:r w:rsidRPr="00D66B2B">
              <w:rPr>
                <w:rFonts w:eastAsia="Times New Roman"/>
                <w:iCs/>
                <w:sz w:val="16"/>
                <w:szCs w:val="16"/>
                <w:lang w:val="pl-PL" w:eastAsia="pl-PL"/>
              </w:rPr>
              <w:t>umiejętnie komunikuje się zarówno</w:t>
            </w:r>
            <w:r>
              <w:rPr>
                <w:rFonts w:eastAsia="Times New Roman"/>
                <w:iCs/>
                <w:sz w:val="16"/>
                <w:szCs w:val="16"/>
                <w:lang w:val="pl-PL" w:eastAsia="pl-PL"/>
              </w:rPr>
              <w:t xml:space="preserve"> </w:t>
            </w:r>
            <w:r w:rsidRPr="00D66B2B">
              <w:rPr>
                <w:rFonts w:eastAsia="Times New Roman"/>
                <w:iCs/>
                <w:sz w:val="16"/>
                <w:szCs w:val="16"/>
                <w:lang w:val="pl-PL" w:eastAsia="pl-PL"/>
              </w:rPr>
              <w:t>z innymi studentami jak i uczniami</w:t>
            </w:r>
            <w:r>
              <w:rPr>
                <w:rFonts w:eastAsia="Times New Roman"/>
                <w:iCs/>
                <w:sz w:val="16"/>
                <w:szCs w:val="16"/>
                <w:lang w:val="pl-PL" w:eastAsia="pl-PL"/>
              </w:rPr>
              <w:t xml:space="preserve"> </w:t>
            </w:r>
            <w:r w:rsidRPr="00D66B2B">
              <w:rPr>
                <w:rFonts w:eastAsia="Times New Roman"/>
                <w:iCs/>
                <w:sz w:val="16"/>
                <w:szCs w:val="16"/>
                <w:lang w:val="pl-PL" w:eastAsia="pl-PL"/>
              </w:rPr>
              <w:t>i nauczycielami (na praktyce nauczycielskiej</w:t>
            </w:r>
            <w:r>
              <w:rPr>
                <w:rFonts w:eastAsia="Times New Roman"/>
                <w:iCs/>
                <w:sz w:val="16"/>
                <w:szCs w:val="16"/>
                <w:lang w:val="pl-PL" w:eastAsia="pl-PL"/>
              </w:rPr>
              <w:t>.</w:t>
            </w:r>
          </w:p>
        </w:tc>
        <w:tc>
          <w:tcPr>
            <w:tcW w:w="650" w:type="pct"/>
            <w:gridSpan w:val="2"/>
            <w:vAlign w:val="center"/>
          </w:tcPr>
          <w:p w14:paraId="73A10B7C" w14:textId="77777777" w:rsidR="00EC0E3E" w:rsidRPr="00D42D31" w:rsidRDefault="00EC0E3E" w:rsidP="00F84E34">
            <w:pPr>
              <w:adjustRightInd w:val="0"/>
              <w:jc w:val="center"/>
              <w:rPr>
                <w:rFonts w:eastAsia="Times New Roman"/>
                <w:color w:val="000000"/>
                <w:sz w:val="16"/>
                <w:szCs w:val="16"/>
                <w:lang w:val="pl-PL" w:eastAsia="pl-PL"/>
              </w:rPr>
            </w:pPr>
            <w:r>
              <w:rPr>
                <w:rFonts w:eastAsia="Times New Roman"/>
                <w:color w:val="000000"/>
                <w:sz w:val="16"/>
                <w:szCs w:val="16"/>
                <w:lang w:val="pl-PL" w:eastAsia="pl-PL"/>
              </w:rPr>
              <w:t>K_K03</w:t>
            </w:r>
          </w:p>
        </w:tc>
        <w:tc>
          <w:tcPr>
            <w:tcW w:w="553" w:type="pct"/>
            <w:vAlign w:val="center"/>
          </w:tcPr>
          <w:p w14:paraId="044277B5" w14:textId="77777777" w:rsidR="00EC0E3E" w:rsidRPr="00D42D31" w:rsidRDefault="00EC0E3E" w:rsidP="00F84E34">
            <w:pPr>
              <w:jc w:val="center"/>
              <w:rPr>
                <w:rFonts w:eastAsia="Times New Roman"/>
                <w:sz w:val="16"/>
                <w:szCs w:val="16"/>
                <w:lang w:val="pl-PL" w:eastAsia="pl-PL"/>
              </w:rPr>
            </w:pPr>
            <w:r>
              <w:rPr>
                <w:bCs/>
                <w:sz w:val="16"/>
                <w:szCs w:val="16"/>
                <w:lang w:val="pl-PL"/>
              </w:rPr>
              <w:t>Praktyki zawodowe</w:t>
            </w:r>
          </w:p>
        </w:tc>
      </w:tr>
      <w:tr w:rsidR="00EC0E3E" w:rsidRPr="00D42D31" w14:paraId="5EFB3B43"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ign w:val="center"/>
          </w:tcPr>
          <w:p w14:paraId="12885A87" w14:textId="77777777" w:rsidR="00EC0E3E" w:rsidRPr="00D42D31" w:rsidRDefault="00EC0E3E" w:rsidP="00F84E34">
            <w:pPr>
              <w:jc w:val="center"/>
              <w:rPr>
                <w:sz w:val="16"/>
                <w:szCs w:val="16"/>
                <w:lang w:val="pl-PL"/>
              </w:rPr>
            </w:pPr>
          </w:p>
        </w:tc>
        <w:tc>
          <w:tcPr>
            <w:tcW w:w="248" w:type="pct"/>
            <w:vAlign w:val="center"/>
          </w:tcPr>
          <w:p w14:paraId="14059761" w14:textId="77777777" w:rsidR="00EC0E3E" w:rsidRDefault="00EC0E3E" w:rsidP="00F84E34">
            <w:pPr>
              <w:jc w:val="center"/>
              <w:rPr>
                <w:sz w:val="16"/>
                <w:szCs w:val="16"/>
                <w:lang w:val="pl-PL"/>
              </w:rPr>
            </w:pPr>
            <w:r>
              <w:rPr>
                <w:sz w:val="16"/>
                <w:szCs w:val="16"/>
                <w:lang w:val="pl-PL"/>
              </w:rPr>
              <w:t>4.</w:t>
            </w:r>
          </w:p>
        </w:tc>
        <w:tc>
          <w:tcPr>
            <w:tcW w:w="2908" w:type="pct"/>
            <w:gridSpan w:val="9"/>
          </w:tcPr>
          <w:p w14:paraId="358D2FC4" w14:textId="77777777" w:rsidR="00EC0E3E" w:rsidRPr="00D66B2B" w:rsidRDefault="00EC0E3E" w:rsidP="00F84E34">
            <w:pPr>
              <w:rPr>
                <w:rFonts w:eastAsia="Times New Roman"/>
                <w:iCs/>
                <w:sz w:val="16"/>
                <w:szCs w:val="16"/>
                <w:lang w:val="pl-PL" w:eastAsia="pl-PL"/>
              </w:rPr>
            </w:pPr>
            <w:proofErr w:type="gramStart"/>
            <w:r>
              <w:rPr>
                <w:bCs/>
                <w:sz w:val="16"/>
                <w:szCs w:val="16"/>
                <w:lang w:val="pl-PL"/>
              </w:rPr>
              <w:t>Student</w:t>
            </w:r>
            <w:r w:rsidRPr="00D66B2B">
              <w:rPr>
                <w:rFonts w:eastAsia="Times New Roman"/>
                <w:iCs/>
                <w:sz w:val="16"/>
                <w:szCs w:val="16"/>
                <w:lang w:val="pl-PL" w:eastAsia="pl-PL"/>
              </w:rPr>
              <w:t xml:space="preserve"> </w:t>
            </w:r>
            <w:r>
              <w:rPr>
                <w:rFonts w:eastAsia="Times New Roman"/>
                <w:iCs/>
                <w:sz w:val="16"/>
                <w:szCs w:val="16"/>
                <w:lang w:val="pl-PL" w:eastAsia="pl-PL"/>
              </w:rPr>
              <w:t xml:space="preserve"> </w:t>
            </w:r>
            <w:r w:rsidRPr="00D66B2B">
              <w:rPr>
                <w:rFonts w:eastAsia="Times New Roman"/>
                <w:iCs/>
                <w:sz w:val="16"/>
                <w:szCs w:val="16"/>
                <w:lang w:val="pl-PL" w:eastAsia="pl-PL"/>
              </w:rPr>
              <w:t>jest</w:t>
            </w:r>
            <w:proofErr w:type="gramEnd"/>
            <w:r w:rsidRPr="00D66B2B">
              <w:rPr>
                <w:rFonts w:eastAsia="Times New Roman"/>
                <w:iCs/>
                <w:sz w:val="16"/>
                <w:szCs w:val="16"/>
                <w:lang w:val="pl-PL" w:eastAsia="pl-PL"/>
              </w:rPr>
              <w:t xml:space="preserve"> gotowy do podejmowania wyzwań zawodowych; wykazuje aktywność, podejmuje trud i odznacza się wytrwałością w realizacji indywidualnych i zespołowych</w:t>
            </w:r>
            <w:r>
              <w:rPr>
                <w:rFonts w:eastAsia="Times New Roman"/>
                <w:iCs/>
                <w:sz w:val="16"/>
                <w:szCs w:val="16"/>
                <w:lang w:val="pl-PL" w:eastAsia="pl-PL"/>
              </w:rPr>
              <w:t xml:space="preserve"> </w:t>
            </w:r>
            <w:r w:rsidRPr="00D66B2B">
              <w:rPr>
                <w:rFonts w:eastAsia="Times New Roman"/>
                <w:iCs/>
                <w:sz w:val="16"/>
                <w:szCs w:val="16"/>
                <w:lang w:val="pl-PL" w:eastAsia="pl-PL"/>
              </w:rPr>
              <w:t>zadań zawodowych, odpowiednio przygotowuje się do swojej</w:t>
            </w:r>
            <w:r>
              <w:rPr>
                <w:rFonts w:eastAsia="Times New Roman"/>
                <w:iCs/>
                <w:sz w:val="16"/>
                <w:szCs w:val="16"/>
                <w:lang w:val="pl-PL" w:eastAsia="pl-PL"/>
              </w:rPr>
              <w:t xml:space="preserve"> </w:t>
            </w:r>
            <w:r w:rsidRPr="00D66B2B">
              <w:rPr>
                <w:rFonts w:eastAsia="Times New Roman"/>
                <w:iCs/>
                <w:sz w:val="16"/>
                <w:szCs w:val="16"/>
                <w:lang w:val="pl-PL" w:eastAsia="pl-PL"/>
              </w:rPr>
              <w:t>pracy</w:t>
            </w:r>
            <w:r>
              <w:rPr>
                <w:rFonts w:eastAsia="Times New Roman"/>
                <w:iCs/>
                <w:sz w:val="16"/>
                <w:szCs w:val="16"/>
                <w:lang w:val="pl-PL" w:eastAsia="pl-PL"/>
              </w:rPr>
              <w:t xml:space="preserve"> </w:t>
            </w:r>
            <w:r w:rsidRPr="00D66B2B">
              <w:rPr>
                <w:rFonts w:eastAsia="Times New Roman"/>
                <w:iCs/>
                <w:sz w:val="16"/>
                <w:szCs w:val="16"/>
                <w:lang w:val="pl-PL" w:eastAsia="pl-PL"/>
              </w:rPr>
              <w:t>i wykonuje działania wynikające z roli nauczyciela</w:t>
            </w:r>
            <w:r>
              <w:rPr>
                <w:rFonts w:eastAsia="Times New Roman"/>
                <w:iCs/>
                <w:sz w:val="16"/>
                <w:szCs w:val="16"/>
                <w:lang w:val="pl-PL" w:eastAsia="pl-PL"/>
              </w:rPr>
              <w:t>.</w:t>
            </w:r>
          </w:p>
        </w:tc>
        <w:tc>
          <w:tcPr>
            <w:tcW w:w="650" w:type="pct"/>
            <w:gridSpan w:val="2"/>
            <w:vAlign w:val="center"/>
          </w:tcPr>
          <w:p w14:paraId="046E4FA5" w14:textId="77777777" w:rsidR="00EC0E3E" w:rsidRPr="00D42D31" w:rsidRDefault="00EC0E3E" w:rsidP="00F84E34">
            <w:pPr>
              <w:adjustRightInd w:val="0"/>
              <w:jc w:val="center"/>
              <w:rPr>
                <w:rFonts w:eastAsia="Times New Roman"/>
                <w:color w:val="000000"/>
                <w:sz w:val="16"/>
                <w:szCs w:val="16"/>
                <w:lang w:val="pl-PL" w:eastAsia="pl-PL"/>
              </w:rPr>
            </w:pPr>
            <w:r>
              <w:rPr>
                <w:rFonts w:eastAsia="Times New Roman"/>
                <w:color w:val="000000"/>
                <w:sz w:val="16"/>
                <w:szCs w:val="16"/>
                <w:lang w:val="pl-PL" w:eastAsia="pl-PL"/>
              </w:rPr>
              <w:t>K_K05</w:t>
            </w:r>
          </w:p>
        </w:tc>
        <w:tc>
          <w:tcPr>
            <w:tcW w:w="553" w:type="pct"/>
            <w:vAlign w:val="center"/>
          </w:tcPr>
          <w:p w14:paraId="16F20D77" w14:textId="77777777" w:rsidR="00EC0E3E" w:rsidRPr="00D4561E" w:rsidRDefault="00EC0E3E" w:rsidP="00F84E34">
            <w:pPr>
              <w:jc w:val="center"/>
              <w:rPr>
                <w:bCs/>
                <w:sz w:val="16"/>
                <w:szCs w:val="16"/>
                <w:lang w:val="pl-PL"/>
              </w:rPr>
            </w:pPr>
            <w:r>
              <w:rPr>
                <w:bCs/>
                <w:sz w:val="16"/>
                <w:szCs w:val="16"/>
                <w:lang w:val="pl-PL"/>
              </w:rPr>
              <w:t>Praktyki zawodowe</w:t>
            </w:r>
          </w:p>
        </w:tc>
      </w:tr>
      <w:tr w:rsidR="00EC0E3E" w:rsidRPr="00D42D31" w14:paraId="7A5CC96B"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ign w:val="center"/>
          </w:tcPr>
          <w:p w14:paraId="671D598C" w14:textId="77777777" w:rsidR="00EC0E3E" w:rsidRPr="00D42D31" w:rsidRDefault="00EC0E3E" w:rsidP="00F84E34">
            <w:pPr>
              <w:jc w:val="center"/>
              <w:rPr>
                <w:sz w:val="16"/>
                <w:szCs w:val="16"/>
                <w:lang w:val="pl-PL"/>
              </w:rPr>
            </w:pPr>
          </w:p>
        </w:tc>
        <w:tc>
          <w:tcPr>
            <w:tcW w:w="248" w:type="pct"/>
            <w:vAlign w:val="center"/>
          </w:tcPr>
          <w:p w14:paraId="6C013263" w14:textId="77777777" w:rsidR="00EC0E3E" w:rsidRDefault="00EC0E3E" w:rsidP="00F84E34">
            <w:pPr>
              <w:jc w:val="center"/>
              <w:rPr>
                <w:sz w:val="16"/>
                <w:szCs w:val="16"/>
                <w:lang w:val="pl-PL"/>
              </w:rPr>
            </w:pPr>
            <w:r>
              <w:rPr>
                <w:sz w:val="16"/>
                <w:szCs w:val="16"/>
                <w:lang w:val="pl-PL"/>
              </w:rPr>
              <w:t>5.</w:t>
            </w:r>
          </w:p>
        </w:tc>
        <w:tc>
          <w:tcPr>
            <w:tcW w:w="2908" w:type="pct"/>
            <w:gridSpan w:val="9"/>
          </w:tcPr>
          <w:p w14:paraId="04F6FAB4" w14:textId="77777777" w:rsidR="00EC0E3E" w:rsidRPr="00D66B2B" w:rsidRDefault="00EC0E3E" w:rsidP="00F84E34">
            <w:pPr>
              <w:rPr>
                <w:rFonts w:eastAsia="Times New Roman"/>
                <w:iCs/>
                <w:sz w:val="16"/>
                <w:szCs w:val="16"/>
                <w:lang w:val="pl-PL" w:eastAsia="pl-PL"/>
              </w:rPr>
            </w:pPr>
            <w:proofErr w:type="gramStart"/>
            <w:r>
              <w:rPr>
                <w:bCs/>
                <w:sz w:val="16"/>
                <w:szCs w:val="16"/>
                <w:lang w:val="pl-PL"/>
              </w:rPr>
              <w:t>Student</w:t>
            </w:r>
            <w:r w:rsidRPr="00D66B2B">
              <w:rPr>
                <w:rFonts w:eastAsia="Times New Roman"/>
                <w:iCs/>
                <w:sz w:val="16"/>
                <w:szCs w:val="16"/>
                <w:lang w:val="pl-PL" w:eastAsia="pl-PL"/>
              </w:rPr>
              <w:t xml:space="preserve"> </w:t>
            </w:r>
            <w:r>
              <w:rPr>
                <w:rFonts w:eastAsia="Times New Roman"/>
                <w:iCs/>
                <w:sz w:val="16"/>
                <w:szCs w:val="16"/>
                <w:lang w:val="pl-PL" w:eastAsia="pl-PL"/>
              </w:rPr>
              <w:t xml:space="preserve"> j</w:t>
            </w:r>
            <w:r w:rsidRPr="00D66B2B">
              <w:rPr>
                <w:rFonts w:eastAsia="Times New Roman"/>
                <w:iCs/>
                <w:sz w:val="16"/>
                <w:szCs w:val="16"/>
                <w:lang w:val="pl-PL" w:eastAsia="pl-PL"/>
              </w:rPr>
              <w:t>est</w:t>
            </w:r>
            <w:proofErr w:type="gramEnd"/>
            <w:r w:rsidRPr="00D66B2B">
              <w:rPr>
                <w:rFonts w:eastAsia="Times New Roman"/>
                <w:iCs/>
                <w:sz w:val="16"/>
                <w:szCs w:val="16"/>
                <w:lang w:val="pl-PL" w:eastAsia="pl-PL"/>
              </w:rPr>
              <w:t xml:space="preserve"> gotów do skutecznego współdziałania z opiekunem praktyk zawodowych i z nauczycielami w celu poszerzania swojej wiedzy.</w:t>
            </w:r>
          </w:p>
        </w:tc>
        <w:tc>
          <w:tcPr>
            <w:tcW w:w="650" w:type="pct"/>
            <w:gridSpan w:val="2"/>
            <w:vAlign w:val="center"/>
          </w:tcPr>
          <w:p w14:paraId="11FC6CE3" w14:textId="77777777" w:rsidR="00EC0E3E" w:rsidRPr="00D42D31" w:rsidRDefault="00EC0E3E" w:rsidP="00F84E34">
            <w:pPr>
              <w:adjustRightInd w:val="0"/>
              <w:jc w:val="center"/>
              <w:rPr>
                <w:rFonts w:eastAsia="Times New Roman"/>
                <w:color w:val="000000"/>
                <w:sz w:val="16"/>
                <w:szCs w:val="16"/>
                <w:lang w:val="pl-PL" w:eastAsia="pl-PL"/>
              </w:rPr>
            </w:pPr>
            <w:r>
              <w:rPr>
                <w:rFonts w:eastAsia="Times New Roman"/>
                <w:color w:val="000000"/>
                <w:sz w:val="16"/>
                <w:szCs w:val="16"/>
                <w:lang w:val="pl-PL" w:eastAsia="pl-PL"/>
              </w:rPr>
              <w:t>B.3.K1.</w:t>
            </w:r>
          </w:p>
        </w:tc>
        <w:tc>
          <w:tcPr>
            <w:tcW w:w="553" w:type="pct"/>
          </w:tcPr>
          <w:p w14:paraId="1BE9FB5C" w14:textId="77777777" w:rsidR="00EC0E3E" w:rsidRPr="00D4561E" w:rsidRDefault="00EC0E3E" w:rsidP="00F84E34">
            <w:pPr>
              <w:jc w:val="center"/>
              <w:rPr>
                <w:bCs/>
                <w:sz w:val="16"/>
                <w:szCs w:val="16"/>
                <w:lang w:val="pl-PL"/>
              </w:rPr>
            </w:pPr>
            <w:r>
              <w:rPr>
                <w:bCs/>
                <w:sz w:val="16"/>
                <w:szCs w:val="16"/>
                <w:lang w:val="pl-PL"/>
              </w:rPr>
              <w:t>Praktyki zawodowe</w:t>
            </w:r>
          </w:p>
        </w:tc>
      </w:tr>
    </w:tbl>
    <w:p w14:paraId="05400A36" w14:textId="77777777" w:rsidR="00EC0E3E" w:rsidRDefault="00EC0E3E">
      <w:pPr>
        <w:spacing w:before="4" w:after="1"/>
        <w:rPr>
          <w:b/>
          <w:sz w:val="16"/>
          <w:lang w:val="pl-PL"/>
        </w:rPr>
      </w:pP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288"/>
        <w:gridCol w:w="499"/>
        <w:gridCol w:w="816"/>
        <w:gridCol w:w="95"/>
        <w:gridCol w:w="666"/>
        <w:gridCol w:w="933"/>
        <w:gridCol w:w="810"/>
        <w:gridCol w:w="396"/>
        <w:gridCol w:w="1054"/>
        <w:gridCol w:w="422"/>
        <w:gridCol w:w="656"/>
        <w:gridCol w:w="796"/>
        <w:gridCol w:w="511"/>
        <w:gridCol w:w="1112"/>
      </w:tblGrid>
      <w:tr w:rsidR="00EC0E3E" w:rsidRPr="00D42D31" w14:paraId="59870F78" w14:textId="77777777" w:rsidTr="00F84E34">
        <w:trPr>
          <w:trHeight w:val="501"/>
        </w:trPr>
        <w:tc>
          <w:tcPr>
            <w:tcW w:w="1342" w:type="pct"/>
            <w:gridSpan w:val="4"/>
            <w:tcBorders>
              <w:top w:val="single" w:sz="4" w:space="0" w:color="auto"/>
              <w:left w:val="single" w:sz="4" w:space="0" w:color="auto"/>
              <w:bottom w:val="single" w:sz="4" w:space="0" w:color="auto"/>
              <w:right w:val="single" w:sz="4" w:space="0" w:color="auto"/>
            </w:tcBorders>
            <w:vAlign w:val="center"/>
          </w:tcPr>
          <w:p w14:paraId="1E417FFC" w14:textId="77777777" w:rsidR="00EC0E3E" w:rsidRPr="00D42D31" w:rsidRDefault="00EC0E3E" w:rsidP="00F84E34">
            <w:pPr>
              <w:jc w:val="center"/>
              <w:rPr>
                <w:b/>
                <w:bCs/>
                <w:sz w:val="16"/>
                <w:szCs w:val="16"/>
                <w:lang w:val="pl-PL"/>
              </w:rPr>
            </w:pPr>
            <w:r w:rsidRPr="00D42D31">
              <w:rPr>
                <w:b/>
                <w:bCs/>
                <w:sz w:val="16"/>
                <w:szCs w:val="16"/>
                <w:lang w:val="pl-PL"/>
              </w:rPr>
              <w:t>Nazwa modułu (przedmiotu)</w:t>
            </w:r>
          </w:p>
        </w:tc>
        <w:tc>
          <w:tcPr>
            <w:tcW w:w="3658" w:type="pct"/>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51D7A94F" w14:textId="77777777" w:rsidR="00EC0E3E" w:rsidRPr="0000762C" w:rsidRDefault="00EC0E3E" w:rsidP="00F84E34">
            <w:pPr>
              <w:pStyle w:val="Nagwek1"/>
              <w:jc w:val="center"/>
            </w:pPr>
            <w:proofErr w:type="spellStart"/>
            <w:r>
              <w:t>Praktyki</w:t>
            </w:r>
            <w:proofErr w:type="spellEnd"/>
            <w:r>
              <w:t xml:space="preserve"> </w:t>
            </w:r>
            <w:proofErr w:type="spellStart"/>
            <w:r>
              <w:t>zawodowe</w:t>
            </w:r>
            <w:proofErr w:type="spellEnd"/>
            <w:r>
              <w:t xml:space="preserve">: </w:t>
            </w:r>
            <w:proofErr w:type="spellStart"/>
            <w:r w:rsidRPr="0000762C">
              <w:t>Przygotowanie</w:t>
            </w:r>
            <w:proofErr w:type="spellEnd"/>
            <w:r w:rsidRPr="0000762C">
              <w:t xml:space="preserve"> w </w:t>
            </w:r>
            <w:proofErr w:type="spellStart"/>
            <w:r>
              <w:t>z</w:t>
            </w:r>
            <w:r w:rsidRPr="0000762C">
              <w:t>akresie</w:t>
            </w:r>
            <w:proofErr w:type="spellEnd"/>
            <w:r w:rsidRPr="0000762C">
              <w:t xml:space="preserve"> </w:t>
            </w:r>
            <w:proofErr w:type="spellStart"/>
            <w:r>
              <w:t>d</w:t>
            </w:r>
            <w:r w:rsidRPr="0000762C">
              <w:t>ydaktycznym</w:t>
            </w:r>
            <w:proofErr w:type="spellEnd"/>
            <w:r w:rsidRPr="0000762C">
              <w:t xml:space="preserve"> </w:t>
            </w:r>
            <w:r>
              <w:t>(</w:t>
            </w:r>
            <w:r w:rsidRPr="0000762C">
              <w:t xml:space="preserve">1 </w:t>
            </w:r>
            <w:proofErr w:type="spellStart"/>
            <w:r w:rsidRPr="0000762C">
              <w:t>miesiąc</w:t>
            </w:r>
            <w:proofErr w:type="spellEnd"/>
            <w:r>
              <w:t>)</w:t>
            </w:r>
          </w:p>
        </w:tc>
      </w:tr>
      <w:tr w:rsidR="00EC0E3E" w:rsidRPr="00D42D31" w14:paraId="4C3D16DF" w14:textId="77777777" w:rsidTr="00F84E34">
        <w:trPr>
          <w:trHeight w:val="210"/>
        </w:trPr>
        <w:tc>
          <w:tcPr>
            <w:tcW w:w="1342" w:type="pct"/>
            <w:gridSpan w:val="4"/>
            <w:tcBorders>
              <w:top w:val="single" w:sz="4" w:space="0" w:color="auto"/>
              <w:left w:val="single" w:sz="4" w:space="0" w:color="auto"/>
              <w:bottom w:val="single" w:sz="4" w:space="0" w:color="auto"/>
              <w:right w:val="single" w:sz="4" w:space="0" w:color="auto"/>
            </w:tcBorders>
            <w:vAlign w:val="center"/>
          </w:tcPr>
          <w:p w14:paraId="2D694B48" w14:textId="77777777" w:rsidR="00EC0E3E" w:rsidRPr="00D42D31" w:rsidRDefault="00EC0E3E" w:rsidP="00F84E34">
            <w:pPr>
              <w:rPr>
                <w:sz w:val="16"/>
                <w:szCs w:val="16"/>
                <w:lang w:val="pl-PL"/>
              </w:rPr>
            </w:pPr>
            <w:r w:rsidRPr="00D42D31">
              <w:rPr>
                <w:sz w:val="16"/>
                <w:szCs w:val="16"/>
                <w:lang w:val="pl-PL"/>
              </w:rPr>
              <w:t>Kierunek studiów</w:t>
            </w:r>
          </w:p>
        </w:tc>
        <w:tc>
          <w:tcPr>
            <w:tcW w:w="3658" w:type="pct"/>
            <w:gridSpan w:val="10"/>
            <w:tcBorders>
              <w:top w:val="single" w:sz="4" w:space="0" w:color="auto"/>
              <w:left w:val="single" w:sz="4" w:space="0" w:color="auto"/>
              <w:bottom w:val="single" w:sz="4" w:space="0" w:color="auto"/>
              <w:right w:val="single" w:sz="4" w:space="0" w:color="auto"/>
            </w:tcBorders>
            <w:vAlign w:val="center"/>
          </w:tcPr>
          <w:p w14:paraId="3B79D715" w14:textId="77777777" w:rsidR="00EC0E3E" w:rsidRPr="00D42D31" w:rsidRDefault="00EC0E3E" w:rsidP="00F84E34">
            <w:pPr>
              <w:rPr>
                <w:sz w:val="16"/>
                <w:szCs w:val="16"/>
                <w:lang w:val="pl-PL"/>
              </w:rPr>
            </w:pPr>
            <w:r>
              <w:rPr>
                <w:sz w:val="16"/>
                <w:szCs w:val="16"/>
                <w:lang w:val="pl-PL"/>
              </w:rPr>
              <w:t>filologia</w:t>
            </w:r>
          </w:p>
        </w:tc>
      </w:tr>
      <w:tr w:rsidR="00EC0E3E" w:rsidRPr="00992EF2" w14:paraId="62A57636" w14:textId="77777777" w:rsidTr="00F84E34">
        <w:trPr>
          <w:trHeight w:val="210"/>
        </w:trPr>
        <w:tc>
          <w:tcPr>
            <w:tcW w:w="1342" w:type="pct"/>
            <w:gridSpan w:val="4"/>
            <w:tcBorders>
              <w:top w:val="single" w:sz="4" w:space="0" w:color="auto"/>
              <w:left w:val="single" w:sz="4" w:space="0" w:color="auto"/>
              <w:bottom w:val="single" w:sz="4" w:space="0" w:color="auto"/>
              <w:right w:val="single" w:sz="4" w:space="0" w:color="auto"/>
            </w:tcBorders>
            <w:vAlign w:val="center"/>
          </w:tcPr>
          <w:p w14:paraId="5EA34579" w14:textId="77777777" w:rsidR="00EC0E3E" w:rsidRPr="00992EF2" w:rsidRDefault="00EC0E3E" w:rsidP="00F84E34">
            <w:pPr>
              <w:rPr>
                <w:sz w:val="16"/>
                <w:szCs w:val="16"/>
                <w:lang w:val="pl-PL"/>
              </w:rPr>
            </w:pPr>
            <w:r>
              <w:rPr>
                <w:sz w:val="16"/>
                <w:szCs w:val="16"/>
                <w:lang w:val="pl-PL"/>
              </w:rPr>
              <w:t>Specjalizacja</w:t>
            </w:r>
          </w:p>
        </w:tc>
        <w:tc>
          <w:tcPr>
            <w:tcW w:w="3658" w:type="pct"/>
            <w:gridSpan w:val="10"/>
            <w:tcBorders>
              <w:top w:val="single" w:sz="4" w:space="0" w:color="auto"/>
              <w:left w:val="single" w:sz="4" w:space="0" w:color="auto"/>
              <w:bottom w:val="single" w:sz="4" w:space="0" w:color="auto"/>
              <w:right w:val="single" w:sz="4" w:space="0" w:color="auto"/>
            </w:tcBorders>
            <w:vAlign w:val="center"/>
          </w:tcPr>
          <w:p w14:paraId="38AD1257" w14:textId="77777777" w:rsidR="00EC0E3E" w:rsidRPr="00992EF2" w:rsidRDefault="00EC0E3E" w:rsidP="00F84E34">
            <w:pPr>
              <w:rPr>
                <w:sz w:val="16"/>
                <w:szCs w:val="16"/>
                <w:lang w:val="pl-PL"/>
              </w:rPr>
            </w:pPr>
            <w:r w:rsidRPr="00992EF2">
              <w:rPr>
                <w:sz w:val="16"/>
                <w:szCs w:val="16"/>
                <w:lang w:val="pl-PL"/>
              </w:rPr>
              <w:t>filologia angielska / nauczyciel języka angielskiego</w:t>
            </w:r>
          </w:p>
        </w:tc>
      </w:tr>
      <w:tr w:rsidR="00EC0E3E" w:rsidRPr="00D42D31" w14:paraId="0FC0168E" w14:textId="77777777" w:rsidTr="00F84E34">
        <w:trPr>
          <w:trHeight w:val="210"/>
        </w:trPr>
        <w:tc>
          <w:tcPr>
            <w:tcW w:w="1342" w:type="pct"/>
            <w:gridSpan w:val="4"/>
            <w:tcBorders>
              <w:top w:val="single" w:sz="4" w:space="0" w:color="auto"/>
              <w:left w:val="single" w:sz="4" w:space="0" w:color="auto"/>
              <w:bottom w:val="single" w:sz="4" w:space="0" w:color="auto"/>
              <w:right w:val="single" w:sz="4" w:space="0" w:color="auto"/>
            </w:tcBorders>
            <w:vAlign w:val="center"/>
          </w:tcPr>
          <w:p w14:paraId="00B4D0F5" w14:textId="77777777" w:rsidR="00EC0E3E" w:rsidRPr="00D42D31" w:rsidRDefault="00EC0E3E" w:rsidP="00F84E34">
            <w:pPr>
              <w:rPr>
                <w:sz w:val="16"/>
                <w:szCs w:val="16"/>
                <w:lang w:val="pl-PL"/>
              </w:rPr>
            </w:pPr>
            <w:r w:rsidRPr="00D42D31">
              <w:rPr>
                <w:sz w:val="16"/>
                <w:szCs w:val="16"/>
                <w:lang w:val="pl-PL"/>
              </w:rPr>
              <w:t>Profil kształcenia</w:t>
            </w:r>
          </w:p>
        </w:tc>
        <w:tc>
          <w:tcPr>
            <w:tcW w:w="3658" w:type="pct"/>
            <w:gridSpan w:val="10"/>
            <w:tcBorders>
              <w:top w:val="single" w:sz="4" w:space="0" w:color="auto"/>
              <w:left w:val="single" w:sz="4" w:space="0" w:color="auto"/>
              <w:bottom w:val="single" w:sz="4" w:space="0" w:color="auto"/>
              <w:right w:val="single" w:sz="4" w:space="0" w:color="auto"/>
            </w:tcBorders>
            <w:vAlign w:val="center"/>
          </w:tcPr>
          <w:p w14:paraId="33C10A97" w14:textId="77777777" w:rsidR="00EC0E3E" w:rsidRPr="00D42D31" w:rsidRDefault="00EC0E3E" w:rsidP="00F84E34">
            <w:pPr>
              <w:rPr>
                <w:sz w:val="16"/>
                <w:szCs w:val="16"/>
                <w:lang w:val="pl-PL"/>
              </w:rPr>
            </w:pPr>
            <w:r w:rsidRPr="00D42D31">
              <w:rPr>
                <w:sz w:val="16"/>
                <w:szCs w:val="16"/>
                <w:lang w:val="pl-PL"/>
              </w:rPr>
              <w:t>praktyczny</w:t>
            </w:r>
          </w:p>
        </w:tc>
      </w:tr>
      <w:tr w:rsidR="00EC0E3E" w:rsidRPr="00D42D31" w14:paraId="4AD5A8B4" w14:textId="77777777" w:rsidTr="00F84E34">
        <w:trPr>
          <w:trHeight w:val="210"/>
        </w:trPr>
        <w:tc>
          <w:tcPr>
            <w:tcW w:w="1342" w:type="pct"/>
            <w:gridSpan w:val="4"/>
            <w:tcBorders>
              <w:top w:val="single" w:sz="4" w:space="0" w:color="auto"/>
              <w:left w:val="single" w:sz="4" w:space="0" w:color="auto"/>
              <w:bottom w:val="single" w:sz="4" w:space="0" w:color="auto"/>
              <w:right w:val="single" w:sz="4" w:space="0" w:color="auto"/>
            </w:tcBorders>
            <w:vAlign w:val="center"/>
          </w:tcPr>
          <w:p w14:paraId="572E0071" w14:textId="77777777" w:rsidR="00EC0E3E" w:rsidRPr="00D42D31" w:rsidRDefault="00EC0E3E" w:rsidP="00F84E34">
            <w:pPr>
              <w:rPr>
                <w:sz w:val="16"/>
                <w:szCs w:val="16"/>
                <w:lang w:val="pl-PL"/>
              </w:rPr>
            </w:pPr>
            <w:r w:rsidRPr="00D42D31">
              <w:rPr>
                <w:sz w:val="16"/>
                <w:szCs w:val="16"/>
                <w:lang w:val="pl-PL"/>
              </w:rPr>
              <w:t>Poziom studiów</w:t>
            </w:r>
          </w:p>
        </w:tc>
        <w:tc>
          <w:tcPr>
            <w:tcW w:w="3658" w:type="pct"/>
            <w:gridSpan w:val="10"/>
            <w:tcBorders>
              <w:top w:val="single" w:sz="4" w:space="0" w:color="auto"/>
              <w:left w:val="single" w:sz="4" w:space="0" w:color="auto"/>
              <w:bottom w:val="single" w:sz="4" w:space="0" w:color="auto"/>
              <w:right w:val="single" w:sz="4" w:space="0" w:color="auto"/>
            </w:tcBorders>
            <w:vAlign w:val="center"/>
          </w:tcPr>
          <w:p w14:paraId="1AD3CFC0" w14:textId="77777777" w:rsidR="00EC0E3E" w:rsidRPr="00D42D31" w:rsidRDefault="00EC0E3E" w:rsidP="00F84E34">
            <w:pPr>
              <w:rPr>
                <w:sz w:val="16"/>
                <w:szCs w:val="16"/>
                <w:lang w:val="pl-PL"/>
              </w:rPr>
            </w:pPr>
            <w:r>
              <w:rPr>
                <w:sz w:val="16"/>
                <w:szCs w:val="16"/>
                <w:lang w:val="pl-PL"/>
              </w:rPr>
              <w:t>pierwszego</w:t>
            </w:r>
            <w:r w:rsidRPr="00D42D31">
              <w:rPr>
                <w:sz w:val="16"/>
                <w:szCs w:val="16"/>
                <w:lang w:val="pl-PL"/>
              </w:rPr>
              <w:t xml:space="preserve"> stopnia </w:t>
            </w:r>
          </w:p>
        </w:tc>
      </w:tr>
      <w:tr w:rsidR="00EC0E3E" w:rsidRPr="00D42D31" w14:paraId="4BB22F34" w14:textId="77777777" w:rsidTr="00F84E34">
        <w:trPr>
          <w:trHeight w:val="210"/>
        </w:trPr>
        <w:tc>
          <w:tcPr>
            <w:tcW w:w="1342" w:type="pct"/>
            <w:gridSpan w:val="4"/>
            <w:tcBorders>
              <w:top w:val="single" w:sz="4" w:space="0" w:color="auto"/>
              <w:left w:val="single" w:sz="4" w:space="0" w:color="auto"/>
              <w:bottom w:val="single" w:sz="4" w:space="0" w:color="auto"/>
              <w:right w:val="single" w:sz="4" w:space="0" w:color="auto"/>
            </w:tcBorders>
            <w:vAlign w:val="center"/>
          </w:tcPr>
          <w:p w14:paraId="01B5E4D3" w14:textId="77777777" w:rsidR="00EC0E3E" w:rsidRPr="00D42D31" w:rsidRDefault="00EC0E3E" w:rsidP="00F84E34">
            <w:pPr>
              <w:rPr>
                <w:sz w:val="16"/>
                <w:szCs w:val="16"/>
                <w:lang w:val="pl-PL"/>
              </w:rPr>
            </w:pPr>
            <w:r w:rsidRPr="00D42D31">
              <w:rPr>
                <w:sz w:val="16"/>
                <w:szCs w:val="16"/>
                <w:lang w:val="pl-PL"/>
              </w:rPr>
              <w:t>Forma studiów</w:t>
            </w:r>
          </w:p>
        </w:tc>
        <w:tc>
          <w:tcPr>
            <w:tcW w:w="3658" w:type="pct"/>
            <w:gridSpan w:val="10"/>
            <w:tcBorders>
              <w:top w:val="single" w:sz="4" w:space="0" w:color="auto"/>
              <w:left w:val="single" w:sz="4" w:space="0" w:color="auto"/>
              <w:bottom w:val="single" w:sz="4" w:space="0" w:color="auto"/>
              <w:right w:val="single" w:sz="4" w:space="0" w:color="auto"/>
            </w:tcBorders>
            <w:vAlign w:val="center"/>
          </w:tcPr>
          <w:p w14:paraId="3A18278D" w14:textId="58454555" w:rsidR="00EC0E3E" w:rsidRPr="00D42D31" w:rsidRDefault="00EC0E3E" w:rsidP="00F84E34">
            <w:pPr>
              <w:rPr>
                <w:sz w:val="16"/>
                <w:szCs w:val="16"/>
                <w:lang w:val="pl-PL"/>
              </w:rPr>
            </w:pPr>
            <w:r>
              <w:rPr>
                <w:sz w:val="16"/>
                <w:szCs w:val="16"/>
                <w:lang w:val="pl-PL"/>
              </w:rPr>
              <w:t>nie</w:t>
            </w:r>
            <w:r w:rsidRPr="00D42D31">
              <w:rPr>
                <w:sz w:val="16"/>
                <w:szCs w:val="16"/>
                <w:lang w:val="pl-PL"/>
              </w:rPr>
              <w:t>stacjonarne</w:t>
            </w:r>
          </w:p>
        </w:tc>
      </w:tr>
      <w:tr w:rsidR="00EC0E3E" w:rsidRPr="00D42D31" w14:paraId="6E63AF15" w14:textId="77777777" w:rsidTr="00F84E34">
        <w:trPr>
          <w:trHeight w:val="210"/>
        </w:trPr>
        <w:tc>
          <w:tcPr>
            <w:tcW w:w="1342" w:type="pct"/>
            <w:gridSpan w:val="4"/>
            <w:tcBorders>
              <w:top w:val="single" w:sz="4" w:space="0" w:color="auto"/>
              <w:left w:val="single" w:sz="4" w:space="0" w:color="auto"/>
              <w:bottom w:val="single" w:sz="4" w:space="0" w:color="auto"/>
              <w:right w:val="single" w:sz="4" w:space="0" w:color="auto"/>
            </w:tcBorders>
            <w:vAlign w:val="center"/>
          </w:tcPr>
          <w:p w14:paraId="0DC9CCB7" w14:textId="77777777" w:rsidR="00EC0E3E" w:rsidRPr="00D42D31" w:rsidRDefault="00EC0E3E" w:rsidP="00F84E34">
            <w:pPr>
              <w:rPr>
                <w:sz w:val="16"/>
                <w:szCs w:val="16"/>
                <w:lang w:val="pl-PL"/>
              </w:rPr>
            </w:pPr>
            <w:r w:rsidRPr="00D42D31">
              <w:rPr>
                <w:sz w:val="16"/>
                <w:szCs w:val="16"/>
                <w:lang w:val="pl-PL"/>
              </w:rPr>
              <w:t>Semestr studiów</w:t>
            </w:r>
          </w:p>
        </w:tc>
        <w:tc>
          <w:tcPr>
            <w:tcW w:w="3658" w:type="pct"/>
            <w:gridSpan w:val="10"/>
            <w:tcBorders>
              <w:top w:val="single" w:sz="4" w:space="0" w:color="auto"/>
              <w:left w:val="single" w:sz="4" w:space="0" w:color="auto"/>
              <w:bottom w:val="single" w:sz="4" w:space="0" w:color="auto"/>
              <w:right w:val="single" w:sz="4" w:space="0" w:color="auto"/>
            </w:tcBorders>
            <w:vAlign w:val="center"/>
          </w:tcPr>
          <w:p w14:paraId="11BF2E66" w14:textId="77777777" w:rsidR="00EC0E3E" w:rsidRPr="00D42D31" w:rsidRDefault="00EC0E3E" w:rsidP="00F84E34">
            <w:pPr>
              <w:rPr>
                <w:sz w:val="16"/>
                <w:szCs w:val="16"/>
                <w:lang w:val="pl-PL"/>
              </w:rPr>
            </w:pPr>
            <w:r>
              <w:rPr>
                <w:sz w:val="16"/>
                <w:szCs w:val="16"/>
                <w:lang w:val="pl-PL"/>
              </w:rPr>
              <w:t>czwarty</w:t>
            </w:r>
          </w:p>
        </w:tc>
      </w:tr>
      <w:tr w:rsidR="00EC0E3E" w:rsidRPr="00D42D31" w14:paraId="268D5367" w14:textId="77777777" w:rsidTr="00F84E34">
        <w:trPr>
          <w:cantSplit/>
          <w:trHeight w:val="152"/>
        </w:trPr>
        <w:tc>
          <w:tcPr>
            <w:tcW w:w="1342" w:type="pct"/>
            <w:gridSpan w:val="4"/>
            <w:tcBorders>
              <w:top w:val="single" w:sz="4" w:space="0" w:color="auto"/>
              <w:left w:val="single" w:sz="4" w:space="0" w:color="auto"/>
              <w:bottom w:val="single" w:sz="4" w:space="0" w:color="auto"/>
              <w:right w:val="single" w:sz="4" w:space="0" w:color="auto"/>
            </w:tcBorders>
            <w:vAlign w:val="center"/>
          </w:tcPr>
          <w:p w14:paraId="0140A308" w14:textId="77777777" w:rsidR="00EC0E3E" w:rsidRPr="00907D15" w:rsidRDefault="00EC0E3E" w:rsidP="00F84E34">
            <w:pPr>
              <w:rPr>
                <w:b/>
                <w:bCs/>
                <w:sz w:val="16"/>
                <w:szCs w:val="18"/>
                <w:lang w:val="pl-PL"/>
              </w:rPr>
            </w:pPr>
            <w:r w:rsidRPr="00907D15">
              <w:rPr>
                <w:b/>
                <w:bCs/>
                <w:sz w:val="16"/>
                <w:szCs w:val="18"/>
                <w:lang w:val="pl-PL"/>
              </w:rPr>
              <w:t>Tryb zaliczenia przedmiotu</w:t>
            </w:r>
          </w:p>
        </w:tc>
        <w:tc>
          <w:tcPr>
            <w:tcW w:w="795" w:type="pct"/>
            <w:gridSpan w:val="2"/>
            <w:tcBorders>
              <w:top w:val="single" w:sz="4" w:space="0" w:color="auto"/>
              <w:left w:val="single" w:sz="4" w:space="0" w:color="auto"/>
              <w:bottom w:val="single" w:sz="4" w:space="0" w:color="auto"/>
              <w:right w:val="single" w:sz="4" w:space="0" w:color="auto"/>
            </w:tcBorders>
            <w:vAlign w:val="center"/>
          </w:tcPr>
          <w:p w14:paraId="27BB1AB0" w14:textId="77777777" w:rsidR="00EC0E3E" w:rsidRPr="00907D15" w:rsidRDefault="00EC0E3E" w:rsidP="00F84E34">
            <w:pPr>
              <w:rPr>
                <w:sz w:val="16"/>
                <w:szCs w:val="18"/>
                <w:lang w:val="pl-PL"/>
              </w:rPr>
            </w:pPr>
            <w:r w:rsidRPr="00907D15">
              <w:rPr>
                <w:sz w:val="16"/>
                <w:szCs w:val="18"/>
                <w:lang w:val="pl-PL"/>
              </w:rPr>
              <w:t>zaliczenie</w:t>
            </w:r>
          </w:p>
        </w:tc>
        <w:tc>
          <w:tcPr>
            <w:tcW w:w="2310" w:type="pct"/>
            <w:gridSpan w:val="7"/>
            <w:tcBorders>
              <w:top w:val="single" w:sz="4" w:space="0" w:color="auto"/>
              <w:left w:val="single" w:sz="4" w:space="0" w:color="auto"/>
              <w:bottom w:val="single" w:sz="4" w:space="0" w:color="auto"/>
              <w:right w:val="single" w:sz="4" w:space="0" w:color="auto"/>
            </w:tcBorders>
            <w:vAlign w:val="center"/>
          </w:tcPr>
          <w:p w14:paraId="4FFB8EEE" w14:textId="77777777" w:rsidR="00EC0E3E" w:rsidRPr="00907D15" w:rsidRDefault="00EC0E3E" w:rsidP="00F84E34">
            <w:pPr>
              <w:jc w:val="center"/>
              <w:rPr>
                <w:b/>
                <w:bCs/>
                <w:sz w:val="16"/>
                <w:szCs w:val="18"/>
                <w:lang w:val="pl-PL"/>
              </w:rPr>
            </w:pPr>
            <w:r w:rsidRPr="00907D15">
              <w:rPr>
                <w:b/>
                <w:bCs/>
                <w:sz w:val="16"/>
                <w:szCs w:val="18"/>
                <w:lang w:val="pl-PL"/>
              </w:rPr>
              <w:t>Liczba punktów ECTS</w:t>
            </w:r>
          </w:p>
        </w:tc>
        <w:tc>
          <w:tcPr>
            <w:tcW w:w="553" w:type="pct"/>
            <w:vMerge w:val="restart"/>
            <w:tcBorders>
              <w:top w:val="single" w:sz="4" w:space="0" w:color="auto"/>
              <w:left w:val="single" w:sz="4" w:space="0" w:color="auto"/>
              <w:bottom w:val="single" w:sz="4" w:space="0" w:color="auto"/>
              <w:right w:val="single" w:sz="4" w:space="0" w:color="auto"/>
            </w:tcBorders>
            <w:vAlign w:val="center"/>
          </w:tcPr>
          <w:p w14:paraId="00A72043" w14:textId="77777777" w:rsidR="00EC0E3E" w:rsidRPr="00D42D31" w:rsidRDefault="00EC0E3E" w:rsidP="00F84E34">
            <w:pPr>
              <w:jc w:val="center"/>
              <w:rPr>
                <w:sz w:val="14"/>
                <w:szCs w:val="16"/>
                <w:lang w:val="pl-PL"/>
              </w:rPr>
            </w:pPr>
            <w:r w:rsidRPr="00D42D31">
              <w:rPr>
                <w:sz w:val="14"/>
                <w:szCs w:val="16"/>
                <w:lang w:val="pl-PL"/>
              </w:rPr>
              <w:t>Sposób ustalania oceny z przedmiotu</w:t>
            </w:r>
          </w:p>
        </w:tc>
      </w:tr>
      <w:tr w:rsidR="00EC0E3E" w:rsidRPr="00D42D31" w14:paraId="26665D17" w14:textId="77777777" w:rsidTr="00F84E34">
        <w:trPr>
          <w:cantSplit/>
        </w:trPr>
        <w:tc>
          <w:tcPr>
            <w:tcW w:w="889" w:type="pct"/>
            <w:gridSpan w:val="2"/>
            <w:vMerge w:val="restart"/>
            <w:tcBorders>
              <w:top w:val="single" w:sz="4" w:space="0" w:color="auto"/>
              <w:left w:val="single" w:sz="4" w:space="0" w:color="auto"/>
              <w:bottom w:val="single" w:sz="4" w:space="0" w:color="auto"/>
              <w:right w:val="single" w:sz="4" w:space="0" w:color="auto"/>
            </w:tcBorders>
            <w:vAlign w:val="center"/>
          </w:tcPr>
          <w:p w14:paraId="16C55E94" w14:textId="77777777" w:rsidR="00EC0E3E" w:rsidRPr="00D42D31" w:rsidRDefault="00EC0E3E" w:rsidP="00F84E34">
            <w:pPr>
              <w:rPr>
                <w:b/>
                <w:bCs/>
                <w:sz w:val="14"/>
                <w:szCs w:val="16"/>
                <w:lang w:val="pl-PL"/>
              </w:rPr>
            </w:pPr>
            <w:r w:rsidRPr="00D42D31">
              <w:rPr>
                <w:b/>
                <w:bCs/>
                <w:sz w:val="14"/>
                <w:szCs w:val="16"/>
                <w:lang w:val="pl-PL"/>
              </w:rPr>
              <w:t>Formy zajęć i inne</w:t>
            </w:r>
          </w:p>
        </w:tc>
        <w:tc>
          <w:tcPr>
            <w:tcW w:w="1248" w:type="pct"/>
            <w:gridSpan w:val="4"/>
            <w:tcBorders>
              <w:top w:val="single" w:sz="4" w:space="0" w:color="auto"/>
              <w:left w:val="single" w:sz="4" w:space="0" w:color="auto"/>
              <w:bottom w:val="single" w:sz="4" w:space="0" w:color="auto"/>
              <w:right w:val="single" w:sz="4" w:space="0" w:color="auto"/>
            </w:tcBorders>
            <w:vAlign w:val="center"/>
          </w:tcPr>
          <w:p w14:paraId="2CCA0FAC" w14:textId="77777777" w:rsidR="00EC0E3E" w:rsidRPr="00D42D31" w:rsidRDefault="00EC0E3E" w:rsidP="00F84E34">
            <w:pPr>
              <w:jc w:val="center"/>
              <w:rPr>
                <w:b/>
                <w:bCs/>
                <w:sz w:val="14"/>
                <w:szCs w:val="16"/>
                <w:lang w:val="pl-PL"/>
              </w:rPr>
            </w:pPr>
            <w:r w:rsidRPr="00D42D31">
              <w:rPr>
                <w:b/>
                <w:bCs/>
                <w:sz w:val="14"/>
                <w:szCs w:val="16"/>
                <w:lang w:val="pl-PL"/>
              </w:rPr>
              <w:t>Liczba godzin zajęć w semestrze</w:t>
            </w:r>
          </w:p>
        </w:tc>
        <w:tc>
          <w:tcPr>
            <w:tcW w:w="403" w:type="pct"/>
            <w:tcBorders>
              <w:top w:val="single" w:sz="4" w:space="0" w:color="auto"/>
              <w:left w:val="single" w:sz="4" w:space="0" w:color="auto"/>
              <w:bottom w:val="single" w:sz="4" w:space="0" w:color="auto"/>
              <w:right w:val="single" w:sz="4" w:space="0" w:color="auto"/>
            </w:tcBorders>
            <w:vAlign w:val="center"/>
          </w:tcPr>
          <w:p w14:paraId="5EC808A5" w14:textId="77777777" w:rsidR="00EC0E3E" w:rsidRPr="00D42D31" w:rsidRDefault="00EC0E3E" w:rsidP="00F84E34">
            <w:pPr>
              <w:ind w:left="-101" w:right="-32"/>
              <w:jc w:val="center"/>
              <w:rPr>
                <w:sz w:val="14"/>
                <w:szCs w:val="16"/>
                <w:lang w:val="pl-PL"/>
              </w:rPr>
            </w:pPr>
            <w:r w:rsidRPr="00D42D31">
              <w:rPr>
                <w:sz w:val="14"/>
                <w:szCs w:val="16"/>
                <w:lang w:val="pl-PL"/>
              </w:rPr>
              <w:t>Całkowita</w:t>
            </w:r>
          </w:p>
        </w:tc>
        <w:tc>
          <w:tcPr>
            <w:tcW w:w="197" w:type="pct"/>
            <w:tcBorders>
              <w:top w:val="single" w:sz="4" w:space="0" w:color="auto"/>
              <w:left w:val="single" w:sz="4" w:space="0" w:color="auto"/>
              <w:bottom w:val="single" w:sz="4" w:space="0" w:color="auto"/>
              <w:right w:val="single" w:sz="4" w:space="0" w:color="auto"/>
            </w:tcBorders>
            <w:vAlign w:val="center"/>
          </w:tcPr>
          <w:p w14:paraId="3B008B41" w14:textId="77777777" w:rsidR="00EC0E3E" w:rsidRPr="00D42D31" w:rsidRDefault="00EC0E3E" w:rsidP="00F84E34">
            <w:pPr>
              <w:jc w:val="center"/>
              <w:rPr>
                <w:sz w:val="14"/>
                <w:szCs w:val="16"/>
                <w:lang w:val="pl-PL"/>
              </w:rPr>
            </w:pPr>
            <w:r>
              <w:rPr>
                <w:sz w:val="14"/>
                <w:szCs w:val="16"/>
                <w:lang w:val="pl-PL"/>
              </w:rPr>
              <w:t>4</w:t>
            </w:r>
          </w:p>
        </w:tc>
        <w:tc>
          <w:tcPr>
            <w:tcW w:w="524" w:type="pct"/>
            <w:tcBorders>
              <w:top w:val="single" w:sz="4" w:space="0" w:color="auto"/>
              <w:left w:val="single" w:sz="4" w:space="0" w:color="auto"/>
              <w:bottom w:val="single" w:sz="4" w:space="0" w:color="auto"/>
              <w:right w:val="single" w:sz="4" w:space="0" w:color="auto"/>
            </w:tcBorders>
            <w:vAlign w:val="center"/>
          </w:tcPr>
          <w:p w14:paraId="1EEB0E96" w14:textId="77777777" w:rsidR="00EC0E3E" w:rsidRPr="00D42D31" w:rsidRDefault="00EC0E3E" w:rsidP="00F84E34">
            <w:pPr>
              <w:jc w:val="center"/>
              <w:rPr>
                <w:sz w:val="14"/>
                <w:szCs w:val="16"/>
                <w:lang w:val="pl-PL"/>
              </w:rPr>
            </w:pPr>
            <w:r w:rsidRPr="00D42D31">
              <w:rPr>
                <w:sz w:val="14"/>
                <w:szCs w:val="16"/>
                <w:lang w:val="pl-PL"/>
              </w:rPr>
              <w:t>Zajęcia kontaktowe</w:t>
            </w:r>
          </w:p>
        </w:tc>
        <w:tc>
          <w:tcPr>
            <w:tcW w:w="210" w:type="pct"/>
            <w:tcBorders>
              <w:top w:val="single" w:sz="4" w:space="0" w:color="auto"/>
              <w:left w:val="single" w:sz="4" w:space="0" w:color="auto"/>
              <w:bottom w:val="single" w:sz="4" w:space="0" w:color="auto"/>
              <w:right w:val="single" w:sz="4" w:space="0" w:color="auto"/>
            </w:tcBorders>
            <w:vAlign w:val="center"/>
          </w:tcPr>
          <w:p w14:paraId="3A9B5F64" w14:textId="77777777" w:rsidR="00EC0E3E" w:rsidRPr="00D42D31" w:rsidRDefault="00EC0E3E" w:rsidP="00F84E34">
            <w:pPr>
              <w:jc w:val="center"/>
              <w:rPr>
                <w:sz w:val="14"/>
                <w:szCs w:val="14"/>
                <w:lang w:val="pl-PL"/>
              </w:rPr>
            </w:pPr>
            <w:r>
              <w:rPr>
                <w:sz w:val="14"/>
                <w:szCs w:val="14"/>
                <w:lang w:val="pl-PL"/>
              </w:rPr>
              <w:t>2</w:t>
            </w:r>
          </w:p>
        </w:tc>
        <w:tc>
          <w:tcPr>
            <w:tcW w:w="722" w:type="pct"/>
            <w:gridSpan w:val="2"/>
            <w:tcBorders>
              <w:top w:val="single" w:sz="4" w:space="0" w:color="auto"/>
              <w:left w:val="single" w:sz="4" w:space="0" w:color="auto"/>
              <w:bottom w:val="single" w:sz="4" w:space="0" w:color="auto"/>
              <w:right w:val="single" w:sz="4" w:space="0" w:color="auto"/>
            </w:tcBorders>
            <w:vAlign w:val="center"/>
          </w:tcPr>
          <w:p w14:paraId="75A7636E" w14:textId="77777777" w:rsidR="00EC0E3E" w:rsidRPr="00D42D31" w:rsidRDefault="00EC0E3E" w:rsidP="00F84E34">
            <w:pPr>
              <w:jc w:val="center"/>
              <w:rPr>
                <w:sz w:val="14"/>
                <w:szCs w:val="16"/>
                <w:lang w:val="pl-PL"/>
              </w:rPr>
            </w:pPr>
            <w:r w:rsidRPr="00D42D31">
              <w:rPr>
                <w:sz w:val="14"/>
                <w:szCs w:val="16"/>
                <w:lang w:val="pl-PL"/>
              </w:rPr>
              <w:t>Zajęcia związane z praktycznym przygotowaniem zawodowym</w:t>
            </w:r>
          </w:p>
        </w:tc>
        <w:tc>
          <w:tcPr>
            <w:tcW w:w="254" w:type="pct"/>
            <w:tcBorders>
              <w:top w:val="single" w:sz="4" w:space="0" w:color="auto"/>
              <w:left w:val="single" w:sz="4" w:space="0" w:color="auto"/>
              <w:bottom w:val="single" w:sz="4" w:space="0" w:color="auto"/>
              <w:right w:val="single" w:sz="4" w:space="0" w:color="auto"/>
            </w:tcBorders>
            <w:vAlign w:val="center"/>
          </w:tcPr>
          <w:p w14:paraId="319E6694" w14:textId="77777777" w:rsidR="00EC0E3E" w:rsidRPr="00D42D31" w:rsidRDefault="00EC0E3E" w:rsidP="00F84E34">
            <w:pPr>
              <w:jc w:val="center"/>
              <w:rPr>
                <w:sz w:val="14"/>
                <w:szCs w:val="16"/>
                <w:lang w:val="pl-PL"/>
              </w:rPr>
            </w:pPr>
            <w:r>
              <w:rPr>
                <w:sz w:val="14"/>
                <w:szCs w:val="16"/>
                <w:lang w:val="pl-PL"/>
              </w:rPr>
              <w:t>TAK</w:t>
            </w:r>
          </w:p>
        </w:tc>
        <w:tc>
          <w:tcPr>
            <w:tcW w:w="553" w:type="pct"/>
            <w:vMerge/>
            <w:tcBorders>
              <w:top w:val="single" w:sz="4" w:space="0" w:color="auto"/>
              <w:left w:val="single" w:sz="4" w:space="0" w:color="auto"/>
              <w:bottom w:val="single" w:sz="4" w:space="0" w:color="auto"/>
              <w:right w:val="single" w:sz="4" w:space="0" w:color="auto"/>
            </w:tcBorders>
            <w:vAlign w:val="center"/>
          </w:tcPr>
          <w:p w14:paraId="24D1F9BC" w14:textId="77777777" w:rsidR="00EC0E3E" w:rsidRPr="00D42D31" w:rsidRDefault="00EC0E3E" w:rsidP="00F84E34">
            <w:pPr>
              <w:jc w:val="center"/>
              <w:rPr>
                <w:sz w:val="14"/>
                <w:szCs w:val="16"/>
                <w:lang w:val="pl-PL"/>
              </w:rPr>
            </w:pPr>
          </w:p>
        </w:tc>
      </w:tr>
      <w:tr w:rsidR="00EC0E3E" w:rsidRPr="00D42D31" w14:paraId="3C968651" w14:textId="77777777" w:rsidTr="00F84E34">
        <w:trPr>
          <w:cantSplit/>
        </w:trPr>
        <w:tc>
          <w:tcPr>
            <w:tcW w:w="889" w:type="pct"/>
            <w:gridSpan w:val="2"/>
            <w:vMerge/>
            <w:tcBorders>
              <w:top w:val="single" w:sz="4" w:space="0" w:color="auto"/>
              <w:left w:val="single" w:sz="4" w:space="0" w:color="auto"/>
              <w:bottom w:val="single" w:sz="4" w:space="0" w:color="auto"/>
              <w:right w:val="single" w:sz="4" w:space="0" w:color="auto"/>
            </w:tcBorders>
            <w:vAlign w:val="center"/>
          </w:tcPr>
          <w:p w14:paraId="400E133F" w14:textId="77777777" w:rsidR="00EC0E3E" w:rsidRPr="00D42D31" w:rsidRDefault="00EC0E3E" w:rsidP="00F84E34">
            <w:pPr>
              <w:rPr>
                <w:b/>
                <w:bCs/>
                <w:sz w:val="14"/>
                <w:szCs w:val="16"/>
                <w:lang w:val="pl-PL"/>
              </w:rPr>
            </w:pPr>
          </w:p>
        </w:tc>
        <w:tc>
          <w:tcPr>
            <w:tcW w:w="406" w:type="pct"/>
            <w:tcBorders>
              <w:top w:val="single" w:sz="4" w:space="0" w:color="auto"/>
              <w:left w:val="single" w:sz="4" w:space="0" w:color="auto"/>
              <w:bottom w:val="single" w:sz="4" w:space="0" w:color="auto"/>
              <w:right w:val="single" w:sz="4" w:space="0" w:color="auto"/>
            </w:tcBorders>
            <w:vAlign w:val="center"/>
          </w:tcPr>
          <w:p w14:paraId="77053432" w14:textId="77777777" w:rsidR="00EC0E3E" w:rsidRPr="00D42D31" w:rsidRDefault="00EC0E3E" w:rsidP="00F84E34">
            <w:pPr>
              <w:jc w:val="center"/>
              <w:rPr>
                <w:sz w:val="12"/>
                <w:szCs w:val="14"/>
                <w:lang w:val="pl-PL"/>
              </w:rPr>
            </w:pPr>
            <w:r w:rsidRPr="00D42D31">
              <w:rPr>
                <w:sz w:val="12"/>
                <w:szCs w:val="14"/>
                <w:lang w:val="pl-PL"/>
              </w:rPr>
              <w:t>Całkowita</w:t>
            </w:r>
          </w:p>
        </w:tc>
        <w:tc>
          <w:tcPr>
            <w:tcW w:w="378" w:type="pct"/>
            <w:gridSpan w:val="2"/>
            <w:tcBorders>
              <w:top w:val="single" w:sz="4" w:space="0" w:color="auto"/>
              <w:left w:val="single" w:sz="4" w:space="0" w:color="auto"/>
              <w:bottom w:val="single" w:sz="4" w:space="0" w:color="auto"/>
              <w:right w:val="single" w:sz="4" w:space="0" w:color="auto"/>
            </w:tcBorders>
            <w:vAlign w:val="center"/>
          </w:tcPr>
          <w:p w14:paraId="1DB059FA" w14:textId="77777777" w:rsidR="00EC0E3E" w:rsidRPr="00D42D31" w:rsidRDefault="00EC0E3E" w:rsidP="00F84E34">
            <w:pPr>
              <w:jc w:val="center"/>
              <w:rPr>
                <w:sz w:val="12"/>
                <w:szCs w:val="14"/>
                <w:lang w:val="pl-PL"/>
              </w:rPr>
            </w:pPr>
            <w:r w:rsidRPr="00D42D31">
              <w:rPr>
                <w:sz w:val="12"/>
                <w:szCs w:val="14"/>
                <w:lang w:val="pl-PL"/>
              </w:rPr>
              <w:t>Pracy studenta</w:t>
            </w:r>
          </w:p>
        </w:tc>
        <w:tc>
          <w:tcPr>
            <w:tcW w:w="464" w:type="pct"/>
            <w:tcBorders>
              <w:top w:val="single" w:sz="4" w:space="0" w:color="auto"/>
              <w:left w:val="single" w:sz="4" w:space="0" w:color="auto"/>
              <w:bottom w:val="single" w:sz="4" w:space="0" w:color="auto"/>
              <w:right w:val="single" w:sz="4" w:space="0" w:color="auto"/>
            </w:tcBorders>
            <w:vAlign w:val="center"/>
          </w:tcPr>
          <w:p w14:paraId="11789062" w14:textId="77777777" w:rsidR="00EC0E3E" w:rsidRPr="00D42D31" w:rsidRDefault="00EC0E3E" w:rsidP="00F84E34">
            <w:pPr>
              <w:jc w:val="center"/>
              <w:rPr>
                <w:sz w:val="12"/>
                <w:szCs w:val="14"/>
                <w:lang w:val="pl-PL"/>
              </w:rPr>
            </w:pPr>
            <w:r w:rsidRPr="00D42D31">
              <w:rPr>
                <w:sz w:val="12"/>
                <w:szCs w:val="14"/>
                <w:lang w:val="pl-PL"/>
              </w:rPr>
              <w:t>Zajęcia kontaktowe</w:t>
            </w:r>
          </w:p>
        </w:tc>
        <w:tc>
          <w:tcPr>
            <w:tcW w:w="2310" w:type="pct"/>
            <w:gridSpan w:val="7"/>
            <w:tcBorders>
              <w:top w:val="single" w:sz="4" w:space="0" w:color="auto"/>
              <w:left w:val="single" w:sz="4" w:space="0" w:color="auto"/>
              <w:bottom w:val="single" w:sz="4" w:space="0" w:color="auto"/>
              <w:right w:val="single" w:sz="4" w:space="0" w:color="auto"/>
            </w:tcBorders>
            <w:vAlign w:val="center"/>
          </w:tcPr>
          <w:p w14:paraId="5947BACB" w14:textId="77777777" w:rsidR="00EC0E3E" w:rsidRPr="00D42D31" w:rsidRDefault="00EC0E3E" w:rsidP="00F84E34">
            <w:pPr>
              <w:jc w:val="center"/>
              <w:rPr>
                <w:b/>
                <w:bCs/>
                <w:sz w:val="14"/>
                <w:szCs w:val="16"/>
                <w:lang w:val="pl-PL"/>
              </w:rPr>
            </w:pPr>
            <w:r w:rsidRPr="00D42D31">
              <w:rPr>
                <w:b/>
                <w:bCs/>
                <w:sz w:val="14"/>
                <w:szCs w:val="16"/>
                <w:lang w:val="pl-PL"/>
              </w:rPr>
              <w:t>Sposoby weryfikacji efektów uczenia się w ramach form zajęć</w:t>
            </w:r>
          </w:p>
        </w:tc>
        <w:tc>
          <w:tcPr>
            <w:tcW w:w="553" w:type="pct"/>
            <w:tcBorders>
              <w:top w:val="single" w:sz="4" w:space="0" w:color="auto"/>
              <w:left w:val="single" w:sz="4" w:space="0" w:color="auto"/>
              <w:bottom w:val="single" w:sz="4" w:space="0" w:color="auto"/>
              <w:right w:val="single" w:sz="4" w:space="0" w:color="auto"/>
            </w:tcBorders>
            <w:vAlign w:val="center"/>
          </w:tcPr>
          <w:p w14:paraId="2FD5EA9E" w14:textId="77777777" w:rsidR="00EC0E3E" w:rsidRPr="00D42D31" w:rsidRDefault="00EC0E3E" w:rsidP="00F84E34">
            <w:pPr>
              <w:jc w:val="center"/>
              <w:rPr>
                <w:sz w:val="14"/>
                <w:szCs w:val="16"/>
                <w:lang w:val="pl-PL"/>
              </w:rPr>
            </w:pPr>
            <w:r w:rsidRPr="00D42D31">
              <w:rPr>
                <w:sz w:val="14"/>
                <w:szCs w:val="16"/>
                <w:lang w:val="pl-PL"/>
              </w:rPr>
              <w:t>Waga w %</w:t>
            </w:r>
          </w:p>
        </w:tc>
      </w:tr>
      <w:tr w:rsidR="00EC0E3E" w:rsidRPr="00D42D31" w14:paraId="4F2B4677" w14:textId="77777777" w:rsidTr="00F84E34">
        <w:trPr>
          <w:trHeight w:val="170"/>
        </w:trPr>
        <w:tc>
          <w:tcPr>
            <w:tcW w:w="889" w:type="pct"/>
            <w:gridSpan w:val="2"/>
            <w:tcBorders>
              <w:top w:val="single" w:sz="4" w:space="0" w:color="auto"/>
              <w:left w:val="single" w:sz="4" w:space="0" w:color="auto"/>
              <w:right w:val="single" w:sz="4" w:space="0" w:color="auto"/>
            </w:tcBorders>
            <w:vAlign w:val="center"/>
          </w:tcPr>
          <w:p w14:paraId="75AB9FDF" w14:textId="77777777" w:rsidR="00EC0E3E" w:rsidRPr="00D42D31" w:rsidRDefault="00EC0E3E" w:rsidP="00F84E34">
            <w:pPr>
              <w:rPr>
                <w:sz w:val="14"/>
                <w:szCs w:val="16"/>
                <w:lang w:val="pl-PL"/>
              </w:rPr>
            </w:pPr>
            <w:r>
              <w:rPr>
                <w:sz w:val="14"/>
                <w:szCs w:val="16"/>
                <w:lang w:val="pl-PL"/>
              </w:rPr>
              <w:t>Praktyki zawodowe</w:t>
            </w:r>
          </w:p>
        </w:tc>
        <w:tc>
          <w:tcPr>
            <w:tcW w:w="406" w:type="pct"/>
            <w:tcBorders>
              <w:top w:val="single" w:sz="4" w:space="0" w:color="auto"/>
              <w:left w:val="single" w:sz="4" w:space="0" w:color="auto"/>
              <w:right w:val="single" w:sz="4" w:space="0" w:color="auto"/>
            </w:tcBorders>
            <w:vAlign w:val="center"/>
          </w:tcPr>
          <w:p w14:paraId="54213508" w14:textId="77777777" w:rsidR="00EC0E3E" w:rsidRPr="00D42D31" w:rsidRDefault="00EC0E3E" w:rsidP="00F84E34">
            <w:pPr>
              <w:jc w:val="center"/>
              <w:rPr>
                <w:sz w:val="14"/>
                <w:szCs w:val="16"/>
                <w:lang w:val="pl-PL"/>
              </w:rPr>
            </w:pPr>
            <w:r>
              <w:rPr>
                <w:sz w:val="14"/>
                <w:szCs w:val="16"/>
                <w:lang w:val="pl-PL"/>
              </w:rPr>
              <w:t>60</w:t>
            </w:r>
          </w:p>
        </w:tc>
        <w:tc>
          <w:tcPr>
            <w:tcW w:w="378" w:type="pct"/>
            <w:gridSpan w:val="2"/>
            <w:tcBorders>
              <w:top w:val="single" w:sz="4" w:space="0" w:color="auto"/>
              <w:left w:val="single" w:sz="4" w:space="0" w:color="auto"/>
              <w:right w:val="single" w:sz="4" w:space="0" w:color="auto"/>
            </w:tcBorders>
            <w:vAlign w:val="center"/>
          </w:tcPr>
          <w:p w14:paraId="18FC5A09" w14:textId="77777777" w:rsidR="00EC0E3E" w:rsidRPr="00D42D31" w:rsidRDefault="00EC0E3E" w:rsidP="00F84E34">
            <w:pPr>
              <w:jc w:val="center"/>
              <w:rPr>
                <w:sz w:val="14"/>
                <w:szCs w:val="16"/>
                <w:lang w:val="pl-PL"/>
              </w:rPr>
            </w:pPr>
            <w:r>
              <w:rPr>
                <w:sz w:val="14"/>
                <w:szCs w:val="16"/>
                <w:lang w:val="pl-PL"/>
              </w:rPr>
              <w:t>60</w:t>
            </w:r>
          </w:p>
        </w:tc>
        <w:tc>
          <w:tcPr>
            <w:tcW w:w="464" w:type="pct"/>
            <w:tcBorders>
              <w:top w:val="single" w:sz="4" w:space="0" w:color="auto"/>
              <w:left w:val="single" w:sz="4" w:space="0" w:color="auto"/>
              <w:right w:val="single" w:sz="4" w:space="0" w:color="auto"/>
            </w:tcBorders>
            <w:vAlign w:val="center"/>
          </w:tcPr>
          <w:p w14:paraId="2416D4DA" w14:textId="77777777" w:rsidR="00EC0E3E" w:rsidRPr="00D42D31" w:rsidRDefault="00EC0E3E" w:rsidP="00F84E34">
            <w:pPr>
              <w:jc w:val="center"/>
              <w:rPr>
                <w:sz w:val="14"/>
                <w:szCs w:val="16"/>
                <w:lang w:val="pl-PL"/>
              </w:rPr>
            </w:pPr>
            <w:r>
              <w:rPr>
                <w:sz w:val="14"/>
                <w:szCs w:val="16"/>
                <w:lang w:val="pl-PL"/>
              </w:rPr>
              <w:t>60</w:t>
            </w:r>
          </w:p>
        </w:tc>
        <w:tc>
          <w:tcPr>
            <w:tcW w:w="2310" w:type="pct"/>
            <w:gridSpan w:val="7"/>
            <w:tcBorders>
              <w:top w:val="single" w:sz="4" w:space="0" w:color="auto"/>
              <w:left w:val="single" w:sz="4" w:space="0" w:color="auto"/>
              <w:right w:val="single" w:sz="4" w:space="0" w:color="auto"/>
            </w:tcBorders>
            <w:vAlign w:val="center"/>
          </w:tcPr>
          <w:p w14:paraId="1AF070E9" w14:textId="77777777" w:rsidR="00EC0E3E" w:rsidRPr="00BC4CF7" w:rsidRDefault="00EC0E3E" w:rsidP="00F84E34">
            <w:pPr>
              <w:rPr>
                <w:sz w:val="14"/>
                <w:szCs w:val="16"/>
                <w:lang w:val="pl-PL"/>
              </w:rPr>
            </w:pPr>
            <w:r w:rsidRPr="00BC4CF7">
              <w:rPr>
                <w:sz w:val="14"/>
                <w:szCs w:val="16"/>
                <w:lang w:val="pl-PL"/>
              </w:rPr>
              <w:t>Ocena dokumentacji praktyki i zaangażowania praktykanta</w:t>
            </w:r>
          </w:p>
          <w:p w14:paraId="15285996" w14:textId="77777777" w:rsidR="00EC0E3E" w:rsidRPr="00BC4CF7" w:rsidRDefault="00EC0E3E" w:rsidP="00F84E34">
            <w:pPr>
              <w:rPr>
                <w:sz w:val="14"/>
                <w:szCs w:val="16"/>
                <w:lang w:val="pl-PL"/>
              </w:rPr>
            </w:pPr>
            <w:r w:rsidRPr="00BC4CF7">
              <w:rPr>
                <w:sz w:val="14"/>
                <w:szCs w:val="16"/>
                <w:lang w:val="pl-PL"/>
              </w:rPr>
              <w:t>Przygotowane portfolio i konspekty</w:t>
            </w:r>
          </w:p>
          <w:p w14:paraId="48019926" w14:textId="77777777" w:rsidR="00EC0E3E" w:rsidRPr="00BC4CF7" w:rsidRDefault="00EC0E3E" w:rsidP="00F84E34">
            <w:pPr>
              <w:rPr>
                <w:sz w:val="14"/>
                <w:szCs w:val="16"/>
                <w:lang w:val="pl-PL"/>
              </w:rPr>
            </w:pPr>
            <w:r w:rsidRPr="00BC4CF7">
              <w:rPr>
                <w:sz w:val="14"/>
                <w:szCs w:val="16"/>
                <w:lang w:val="pl-PL"/>
              </w:rPr>
              <w:t>Ocena wystawiona przez opiekuna praktyk na podstawie potwierdzenia o odbyciu praktyki, programu praktyk studenckich, portfolio oraz rozmowy przeprowadzonej ze studentem weryfikującej realizację planu praktyki.</w:t>
            </w:r>
          </w:p>
          <w:p w14:paraId="005D0F7D" w14:textId="77777777" w:rsidR="00EC0E3E" w:rsidRPr="00D42D31" w:rsidRDefault="00EC0E3E" w:rsidP="00F84E34">
            <w:pPr>
              <w:rPr>
                <w:sz w:val="14"/>
                <w:szCs w:val="16"/>
                <w:lang w:val="pl-PL"/>
              </w:rPr>
            </w:pPr>
            <w:r w:rsidRPr="00BC4CF7">
              <w:rPr>
                <w:sz w:val="14"/>
                <w:szCs w:val="16"/>
                <w:lang w:val="pl-PL"/>
              </w:rPr>
              <w:t>Na podstawie portfolio i opinii szkolnych opiekunów praktyk oraz rozmowy ze studentem</w:t>
            </w:r>
          </w:p>
        </w:tc>
        <w:tc>
          <w:tcPr>
            <w:tcW w:w="553" w:type="pct"/>
            <w:tcBorders>
              <w:top w:val="single" w:sz="4" w:space="0" w:color="auto"/>
              <w:left w:val="single" w:sz="4" w:space="0" w:color="auto"/>
              <w:right w:val="single" w:sz="4" w:space="0" w:color="auto"/>
            </w:tcBorders>
            <w:vAlign w:val="center"/>
          </w:tcPr>
          <w:p w14:paraId="0D27E93B" w14:textId="77777777" w:rsidR="00EC0E3E" w:rsidRPr="00D42D31" w:rsidRDefault="00EC0E3E" w:rsidP="00F84E34">
            <w:pPr>
              <w:jc w:val="center"/>
              <w:rPr>
                <w:sz w:val="14"/>
                <w:szCs w:val="16"/>
                <w:lang w:val="pl-PL"/>
              </w:rPr>
            </w:pPr>
            <w:r>
              <w:rPr>
                <w:sz w:val="14"/>
                <w:szCs w:val="16"/>
                <w:lang w:val="pl-PL"/>
              </w:rPr>
              <w:t>100%</w:t>
            </w:r>
          </w:p>
        </w:tc>
      </w:tr>
      <w:tr w:rsidR="00EC0E3E" w:rsidRPr="00D42D31" w14:paraId="1113A2AC" w14:textId="77777777" w:rsidTr="00F84E34">
        <w:trPr>
          <w:trHeight w:val="60"/>
        </w:trPr>
        <w:tc>
          <w:tcPr>
            <w:tcW w:w="889" w:type="pct"/>
            <w:gridSpan w:val="2"/>
            <w:tcBorders>
              <w:top w:val="single" w:sz="4" w:space="0" w:color="auto"/>
              <w:left w:val="single" w:sz="4" w:space="0" w:color="auto"/>
              <w:bottom w:val="single" w:sz="4" w:space="0" w:color="auto"/>
              <w:right w:val="single" w:sz="4" w:space="0" w:color="auto"/>
            </w:tcBorders>
            <w:vAlign w:val="center"/>
          </w:tcPr>
          <w:p w14:paraId="4A3B16C4" w14:textId="77777777" w:rsidR="00EC0E3E" w:rsidRPr="00D42D31" w:rsidRDefault="00EC0E3E" w:rsidP="00F84E34">
            <w:pPr>
              <w:jc w:val="center"/>
              <w:rPr>
                <w:b/>
                <w:bCs/>
                <w:sz w:val="14"/>
                <w:szCs w:val="16"/>
                <w:lang w:val="pl-PL"/>
              </w:rPr>
            </w:pPr>
            <w:r w:rsidRPr="00D42D31">
              <w:rPr>
                <w:b/>
                <w:bCs/>
                <w:sz w:val="14"/>
                <w:szCs w:val="16"/>
                <w:lang w:val="pl-PL"/>
              </w:rPr>
              <w:t>Razem</w:t>
            </w:r>
          </w:p>
        </w:tc>
        <w:tc>
          <w:tcPr>
            <w:tcW w:w="406" w:type="pct"/>
            <w:tcBorders>
              <w:top w:val="single" w:sz="4" w:space="0" w:color="auto"/>
              <w:left w:val="single" w:sz="4" w:space="0" w:color="auto"/>
              <w:bottom w:val="single" w:sz="4" w:space="0" w:color="auto"/>
              <w:right w:val="single" w:sz="4" w:space="0" w:color="auto"/>
            </w:tcBorders>
            <w:vAlign w:val="center"/>
          </w:tcPr>
          <w:p w14:paraId="57E53C10" w14:textId="77777777" w:rsidR="00EC0E3E" w:rsidRPr="00D42D31" w:rsidRDefault="00EC0E3E" w:rsidP="00F84E34">
            <w:pPr>
              <w:jc w:val="center"/>
              <w:rPr>
                <w:bCs/>
                <w:sz w:val="14"/>
                <w:szCs w:val="16"/>
                <w:lang w:val="pl-PL"/>
              </w:rPr>
            </w:pPr>
            <w:r>
              <w:rPr>
                <w:bCs/>
                <w:sz w:val="14"/>
                <w:szCs w:val="16"/>
                <w:lang w:val="pl-PL"/>
              </w:rPr>
              <w:t>60</w:t>
            </w:r>
          </w:p>
        </w:tc>
        <w:tc>
          <w:tcPr>
            <w:tcW w:w="378" w:type="pct"/>
            <w:gridSpan w:val="2"/>
            <w:tcBorders>
              <w:top w:val="single" w:sz="4" w:space="0" w:color="auto"/>
              <w:left w:val="single" w:sz="4" w:space="0" w:color="auto"/>
              <w:bottom w:val="single" w:sz="4" w:space="0" w:color="auto"/>
              <w:right w:val="single" w:sz="4" w:space="0" w:color="auto"/>
            </w:tcBorders>
            <w:vAlign w:val="center"/>
          </w:tcPr>
          <w:p w14:paraId="103E0A02" w14:textId="77777777" w:rsidR="00EC0E3E" w:rsidRPr="00D42D31" w:rsidRDefault="00EC0E3E" w:rsidP="00F84E34">
            <w:pPr>
              <w:jc w:val="center"/>
              <w:rPr>
                <w:sz w:val="14"/>
                <w:szCs w:val="16"/>
                <w:lang w:val="pl-PL"/>
              </w:rPr>
            </w:pPr>
            <w:r>
              <w:rPr>
                <w:sz w:val="14"/>
                <w:szCs w:val="16"/>
                <w:lang w:val="pl-PL"/>
              </w:rPr>
              <w:t>60</w:t>
            </w:r>
          </w:p>
        </w:tc>
        <w:tc>
          <w:tcPr>
            <w:tcW w:w="464" w:type="pct"/>
            <w:tcBorders>
              <w:top w:val="single" w:sz="4" w:space="0" w:color="auto"/>
              <w:left w:val="single" w:sz="4" w:space="0" w:color="auto"/>
              <w:bottom w:val="single" w:sz="4" w:space="0" w:color="auto"/>
              <w:right w:val="single" w:sz="4" w:space="0" w:color="auto"/>
            </w:tcBorders>
            <w:vAlign w:val="center"/>
          </w:tcPr>
          <w:p w14:paraId="37129A30" w14:textId="77777777" w:rsidR="00EC0E3E" w:rsidRPr="00D42D31" w:rsidRDefault="00EC0E3E" w:rsidP="00F84E34">
            <w:pPr>
              <w:jc w:val="center"/>
              <w:rPr>
                <w:sz w:val="14"/>
                <w:szCs w:val="16"/>
                <w:lang w:val="pl-PL"/>
              </w:rPr>
            </w:pPr>
            <w:r>
              <w:rPr>
                <w:sz w:val="14"/>
                <w:szCs w:val="16"/>
                <w:lang w:val="pl-PL"/>
              </w:rPr>
              <w:t>60</w:t>
            </w:r>
          </w:p>
        </w:tc>
        <w:tc>
          <w:tcPr>
            <w:tcW w:w="1660" w:type="pct"/>
            <w:gridSpan w:val="5"/>
            <w:tcBorders>
              <w:top w:val="single" w:sz="4" w:space="0" w:color="auto"/>
              <w:left w:val="single" w:sz="4" w:space="0" w:color="auto"/>
              <w:bottom w:val="single" w:sz="4" w:space="0" w:color="auto"/>
              <w:right w:val="single" w:sz="4" w:space="0" w:color="auto"/>
            </w:tcBorders>
            <w:vAlign w:val="center"/>
          </w:tcPr>
          <w:p w14:paraId="5FB1E466" w14:textId="77777777" w:rsidR="00EC0E3E" w:rsidRPr="00D42D31" w:rsidRDefault="00EC0E3E" w:rsidP="00F84E34">
            <w:pPr>
              <w:jc w:val="center"/>
              <w:rPr>
                <w:sz w:val="14"/>
                <w:szCs w:val="16"/>
                <w:lang w:val="pl-PL"/>
              </w:rPr>
            </w:pPr>
          </w:p>
        </w:tc>
        <w:tc>
          <w:tcPr>
            <w:tcW w:w="650" w:type="pct"/>
            <w:gridSpan w:val="2"/>
            <w:tcBorders>
              <w:top w:val="single" w:sz="4" w:space="0" w:color="auto"/>
              <w:left w:val="single" w:sz="4" w:space="0" w:color="auto"/>
              <w:bottom w:val="single" w:sz="4" w:space="0" w:color="auto"/>
              <w:right w:val="single" w:sz="4" w:space="0" w:color="auto"/>
            </w:tcBorders>
            <w:vAlign w:val="center"/>
          </w:tcPr>
          <w:p w14:paraId="46940967" w14:textId="77777777" w:rsidR="00EC0E3E" w:rsidRPr="00D42D31" w:rsidRDefault="00EC0E3E" w:rsidP="00F84E34">
            <w:pPr>
              <w:jc w:val="center"/>
              <w:rPr>
                <w:sz w:val="14"/>
                <w:szCs w:val="16"/>
                <w:lang w:val="pl-PL"/>
              </w:rPr>
            </w:pPr>
            <w:r w:rsidRPr="00D42D31">
              <w:rPr>
                <w:sz w:val="14"/>
                <w:szCs w:val="16"/>
                <w:lang w:val="pl-PL"/>
              </w:rPr>
              <w:t>Razem</w:t>
            </w:r>
          </w:p>
        </w:tc>
        <w:tc>
          <w:tcPr>
            <w:tcW w:w="553" w:type="pct"/>
            <w:tcBorders>
              <w:top w:val="single" w:sz="4" w:space="0" w:color="auto"/>
              <w:left w:val="single" w:sz="4" w:space="0" w:color="auto"/>
              <w:bottom w:val="single" w:sz="4" w:space="0" w:color="auto"/>
              <w:right w:val="single" w:sz="4" w:space="0" w:color="auto"/>
            </w:tcBorders>
            <w:vAlign w:val="center"/>
          </w:tcPr>
          <w:p w14:paraId="383980EC" w14:textId="77777777" w:rsidR="00EC0E3E" w:rsidRPr="00D42D31" w:rsidRDefault="00EC0E3E" w:rsidP="00F84E34">
            <w:pPr>
              <w:jc w:val="center"/>
              <w:rPr>
                <w:sz w:val="14"/>
                <w:szCs w:val="16"/>
                <w:lang w:val="pl-PL"/>
              </w:rPr>
            </w:pPr>
            <w:r>
              <w:rPr>
                <w:sz w:val="14"/>
                <w:szCs w:val="16"/>
                <w:lang w:val="pl-PL"/>
              </w:rPr>
              <w:t>100%</w:t>
            </w:r>
          </w:p>
        </w:tc>
      </w:tr>
      <w:tr w:rsidR="00EC0E3E" w:rsidRPr="00D42D31" w14:paraId="29EF6466" w14:textId="77777777" w:rsidTr="00F84E34">
        <w:tblPrEx>
          <w:tblBorders>
            <w:insideH w:val="single" w:sz="4" w:space="0" w:color="auto"/>
            <w:insideV w:val="single" w:sz="4" w:space="0" w:color="auto"/>
          </w:tblBorders>
          <w:tblLook w:val="00A0" w:firstRow="1" w:lastRow="0" w:firstColumn="1" w:lastColumn="0" w:noHBand="0" w:noVBand="0"/>
        </w:tblPrEx>
        <w:tc>
          <w:tcPr>
            <w:tcW w:w="641" w:type="pct"/>
            <w:vAlign w:val="center"/>
          </w:tcPr>
          <w:p w14:paraId="39545828" w14:textId="77777777" w:rsidR="00EC0E3E" w:rsidRPr="00D42D31" w:rsidRDefault="00EC0E3E" w:rsidP="00F84E34">
            <w:pPr>
              <w:jc w:val="center"/>
              <w:rPr>
                <w:b/>
                <w:sz w:val="16"/>
                <w:szCs w:val="16"/>
                <w:lang w:val="pl-PL"/>
              </w:rPr>
            </w:pPr>
            <w:r w:rsidRPr="00D42D31">
              <w:rPr>
                <w:b/>
                <w:sz w:val="16"/>
                <w:szCs w:val="16"/>
                <w:lang w:val="pl-PL"/>
              </w:rPr>
              <w:t>Kategoria efektów</w:t>
            </w:r>
          </w:p>
        </w:tc>
        <w:tc>
          <w:tcPr>
            <w:tcW w:w="248" w:type="pct"/>
            <w:vAlign w:val="center"/>
          </w:tcPr>
          <w:p w14:paraId="73C6CECB" w14:textId="77777777" w:rsidR="00EC0E3E" w:rsidRPr="00D42D31" w:rsidRDefault="00EC0E3E" w:rsidP="00F84E34">
            <w:pPr>
              <w:jc w:val="center"/>
              <w:rPr>
                <w:b/>
                <w:sz w:val="16"/>
                <w:szCs w:val="16"/>
                <w:lang w:val="pl-PL"/>
              </w:rPr>
            </w:pPr>
            <w:r w:rsidRPr="00D42D31">
              <w:rPr>
                <w:b/>
                <w:sz w:val="16"/>
                <w:szCs w:val="16"/>
                <w:lang w:val="pl-PL"/>
              </w:rPr>
              <w:t>Lp.</w:t>
            </w:r>
          </w:p>
        </w:tc>
        <w:tc>
          <w:tcPr>
            <w:tcW w:w="2908" w:type="pct"/>
            <w:gridSpan w:val="9"/>
            <w:vAlign w:val="center"/>
          </w:tcPr>
          <w:p w14:paraId="2CF840E7" w14:textId="77777777" w:rsidR="00EC0E3E" w:rsidRPr="00D42D31" w:rsidRDefault="00EC0E3E" w:rsidP="00F84E34">
            <w:pPr>
              <w:jc w:val="center"/>
              <w:rPr>
                <w:b/>
                <w:sz w:val="18"/>
                <w:szCs w:val="18"/>
                <w:lang w:val="pl-PL"/>
              </w:rPr>
            </w:pPr>
            <w:r w:rsidRPr="00D42D31">
              <w:rPr>
                <w:b/>
                <w:sz w:val="18"/>
                <w:szCs w:val="18"/>
                <w:lang w:val="pl-PL"/>
              </w:rPr>
              <w:t>Efekty uczenia się dla modułu (przedmiotu)</w:t>
            </w:r>
          </w:p>
        </w:tc>
        <w:tc>
          <w:tcPr>
            <w:tcW w:w="650" w:type="pct"/>
            <w:gridSpan w:val="2"/>
            <w:vAlign w:val="center"/>
          </w:tcPr>
          <w:p w14:paraId="4ADE9AD6" w14:textId="77777777" w:rsidR="00EC0E3E" w:rsidRPr="00D42D31" w:rsidRDefault="00EC0E3E" w:rsidP="00F84E34">
            <w:pPr>
              <w:jc w:val="center"/>
              <w:rPr>
                <w:b/>
                <w:sz w:val="16"/>
                <w:szCs w:val="16"/>
                <w:lang w:val="pl-PL"/>
              </w:rPr>
            </w:pPr>
            <w:r w:rsidRPr="00D42D31">
              <w:rPr>
                <w:b/>
                <w:sz w:val="16"/>
                <w:szCs w:val="16"/>
                <w:lang w:val="pl-PL"/>
              </w:rPr>
              <w:t>Efekty kierunkowe</w:t>
            </w:r>
          </w:p>
        </w:tc>
        <w:tc>
          <w:tcPr>
            <w:tcW w:w="553" w:type="pct"/>
            <w:vAlign w:val="center"/>
          </w:tcPr>
          <w:p w14:paraId="58E6D111" w14:textId="77777777" w:rsidR="00EC0E3E" w:rsidRPr="00D42D31" w:rsidRDefault="00EC0E3E" w:rsidP="00F84E34">
            <w:pPr>
              <w:jc w:val="center"/>
              <w:rPr>
                <w:b/>
                <w:sz w:val="16"/>
                <w:szCs w:val="16"/>
                <w:lang w:val="pl-PL"/>
              </w:rPr>
            </w:pPr>
            <w:r w:rsidRPr="00D42D31">
              <w:rPr>
                <w:b/>
                <w:sz w:val="16"/>
                <w:szCs w:val="16"/>
                <w:lang w:val="pl-PL"/>
              </w:rPr>
              <w:t>Formy zajęć</w:t>
            </w:r>
          </w:p>
        </w:tc>
      </w:tr>
      <w:tr w:rsidR="00EC0E3E" w:rsidRPr="00D42D31" w14:paraId="138787A0" w14:textId="77777777" w:rsidTr="00F84E34">
        <w:tblPrEx>
          <w:tblBorders>
            <w:insideH w:val="single" w:sz="4" w:space="0" w:color="auto"/>
            <w:insideV w:val="single" w:sz="4" w:space="0" w:color="auto"/>
          </w:tblBorders>
          <w:tblLook w:val="00A0" w:firstRow="1" w:lastRow="0" w:firstColumn="1" w:lastColumn="0" w:noHBand="0" w:noVBand="0"/>
        </w:tblPrEx>
        <w:trPr>
          <w:trHeight w:val="137"/>
        </w:trPr>
        <w:tc>
          <w:tcPr>
            <w:tcW w:w="641" w:type="pct"/>
            <w:vMerge w:val="restart"/>
            <w:vAlign w:val="center"/>
          </w:tcPr>
          <w:p w14:paraId="5FEB741F" w14:textId="77777777" w:rsidR="00EC0E3E" w:rsidRPr="00F828B2" w:rsidRDefault="00EC0E3E" w:rsidP="00F84E34">
            <w:pPr>
              <w:jc w:val="center"/>
              <w:rPr>
                <w:bCs/>
                <w:sz w:val="16"/>
                <w:szCs w:val="16"/>
                <w:lang w:val="pl-PL"/>
              </w:rPr>
            </w:pPr>
            <w:r w:rsidRPr="00F828B2">
              <w:rPr>
                <w:bCs/>
                <w:sz w:val="16"/>
                <w:szCs w:val="16"/>
                <w:lang w:val="pl-PL"/>
              </w:rPr>
              <w:t>Wiedza</w:t>
            </w:r>
          </w:p>
        </w:tc>
        <w:tc>
          <w:tcPr>
            <w:tcW w:w="248" w:type="pct"/>
            <w:vAlign w:val="center"/>
          </w:tcPr>
          <w:p w14:paraId="66D2A5A5" w14:textId="77777777" w:rsidR="00EC0E3E" w:rsidRPr="00F828B2" w:rsidRDefault="00EC0E3E" w:rsidP="00F84E34">
            <w:pPr>
              <w:jc w:val="center"/>
              <w:rPr>
                <w:bCs/>
                <w:sz w:val="16"/>
                <w:szCs w:val="16"/>
                <w:lang w:val="pl-PL"/>
              </w:rPr>
            </w:pPr>
            <w:r w:rsidRPr="00F828B2">
              <w:rPr>
                <w:bCs/>
                <w:sz w:val="16"/>
                <w:szCs w:val="16"/>
                <w:lang w:val="pl-PL"/>
              </w:rPr>
              <w:t>1.</w:t>
            </w:r>
          </w:p>
        </w:tc>
        <w:tc>
          <w:tcPr>
            <w:tcW w:w="2908" w:type="pct"/>
            <w:gridSpan w:val="9"/>
            <w:vAlign w:val="center"/>
          </w:tcPr>
          <w:p w14:paraId="3A29A9B9" w14:textId="77777777" w:rsidR="00EC0E3E" w:rsidRPr="00CB6D26" w:rsidRDefault="00EC0E3E" w:rsidP="00F84E34">
            <w:pPr>
              <w:rPr>
                <w:bCs/>
                <w:sz w:val="16"/>
                <w:szCs w:val="16"/>
                <w:lang w:val="pl-PL"/>
              </w:rPr>
            </w:pPr>
            <w:r>
              <w:rPr>
                <w:bCs/>
                <w:sz w:val="16"/>
                <w:szCs w:val="16"/>
                <w:lang w:val="pl-PL"/>
              </w:rPr>
              <w:t xml:space="preserve">Student </w:t>
            </w:r>
            <w:r w:rsidRPr="00CB6D26">
              <w:rPr>
                <w:bCs/>
                <w:sz w:val="16"/>
                <w:szCs w:val="16"/>
                <w:lang w:val="pl-PL"/>
              </w:rPr>
              <w:t>posiada wiedzę na temat etyki zawodu nauczyciela.</w:t>
            </w:r>
          </w:p>
        </w:tc>
        <w:tc>
          <w:tcPr>
            <w:tcW w:w="650" w:type="pct"/>
            <w:gridSpan w:val="2"/>
            <w:vAlign w:val="center"/>
          </w:tcPr>
          <w:p w14:paraId="6B60DE91" w14:textId="77777777" w:rsidR="00EC0E3E" w:rsidRPr="00BC4CF7" w:rsidRDefault="00EC0E3E" w:rsidP="00F84E34">
            <w:pPr>
              <w:jc w:val="center"/>
              <w:rPr>
                <w:bCs/>
                <w:sz w:val="16"/>
                <w:szCs w:val="16"/>
                <w:lang w:val="pl-PL"/>
              </w:rPr>
            </w:pPr>
            <w:r>
              <w:rPr>
                <w:bCs/>
                <w:sz w:val="16"/>
                <w:szCs w:val="16"/>
                <w:lang w:val="pl-PL"/>
              </w:rPr>
              <w:t>K_W04</w:t>
            </w:r>
          </w:p>
        </w:tc>
        <w:tc>
          <w:tcPr>
            <w:tcW w:w="553" w:type="pct"/>
            <w:vAlign w:val="center"/>
          </w:tcPr>
          <w:p w14:paraId="7E476200" w14:textId="77777777" w:rsidR="00EC0E3E" w:rsidRPr="00BC4CF7" w:rsidRDefault="00EC0E3E" w:rsidP="00F84E34">
            <w:pPr>
              <w:jc w:val="center"/>
              <w:rPr>
                <w:bCs/>
                <w:sz w:val="16"/>
                <w:szCs w:val="16"/>
                <w:lang w:val="pl-PL"/>
              </w:rPr>
            </w:pPr>
            <w:r>
              <w:rPr>
                <w:bCs/>
                <w:sz w:val="16"/>
                <w:szCs w:val="16"/>
                <w:lang w:val="pl-PL"/>
              </w:rPr>
              <w:t>Praktyki zawodowe</w:t>
            </w:r>
          </w:p>
        </w:tc>
      </w:tr>
      <w:tr w:rsidR="00EC0E3E" w:rsidRPr="00D42D31" w14:paraId="5AAB7400" w14:textId="77777777" w:rsidTr="00F84E34">
        <w:tblPrEx>
          <w:tblBorders>
            <w:insideH w:val="single" w:sz="4" w:space="0" w:color="auto"/>
            <w:insideV w:val="single" w:sz="4" w:space="0" w:color="auto"/>
          </w:tblBorders>
          <w:tblLook w:val="00A0" w:firstRow="1" w:lastRow="0" w:firstColumn="1" w:lastColumn="0" w:noHBand="0" w:noVBand="0"/>
        </w:tblPrEx>
        <w:tc>
          <w:tcPr>
            <w:tcW w:w="641" w:type="pct"/>
            <w:vMerge/>
            <w:vAlign w:val="center"/>
          </w:tcPr>
          <w:p w14:paraId="516AAEB6" w14:textId="77777777" w:rsidR="00EC0E3E" w:rsidRPr="00F828B2" w:rsidRDefault="00EC0E3E" w:rsidP="00F84E34">
            <w:pPr>
              <w:jc w:val="center"/>
              <w:rPr>
                <w:bCs/>
                <w:sz w:val="16"/>
                <w:szCs w:val="16"/>
                <w:lang w:val="pl-PL"/>
              </w:rPr>
            </w:pPr>
          </w:p>
        </w:tc>
        <w:tc>
          <w:tcPr>
            <w:tcW w:w="248" w:type="pct"/>
            <w:vAlign w:val="center"/>
          </w:tcPr>
          <w:p w14:paraId="04BD4EB1" w14:textId="77777777" w:rsidR="00EC0E3E" w:rsidRPr="00F828B2" w:rsidRDefault="00EC0E3E" w:rsidP="00F84E34">
            <w:pPr>
              <w:jc w:val="center"/>
              <w:rPr>
                <w:bCs/>
                <w:sz w:val="16"/>
                <w:szCs w:val="16"/>
                <w:lang w:val="pl-PL"/>
              </w:rPr>
            </w:pPr>
            <w:r>
              <w:rPr>
                <w:bCs/>
                <w:sz w:val="16"/>
                <w:szCs w:val="16"/>
                <w:lang w:val="pl-PL"/>
              </w:rPr>
              <w:t>2.</w:t>
            </w:r>
          </w:p>
        </w:tc>
        <w:tc>
          <w:tcPr>
            <w:tcW w:w="2908" w:type="pct"/>
            <w:gridSpan w:val="9"/>
            <w:vAlign w:val="center"/>
          </w:tcPr>
          <w:p w14:paraId="6D809638" w14:textId="77777777" w:rsidR="00EC0E3E" w:rsidRPr="00CB6D26" w:rsidRDefault="00EC0E3E" w:rsidP="00F84E34">
            <w:pPr>
              <w:rPr>
                <w:bCs/>
                <w:sz w:val="16"/>
                <w:szCs w:val="16"/>
                <w:lang w:val="pl-PL"/>
              </w:rPr>
            </w:pPr>
            <w:r>
              <w:rPr>
                <w:bCs/>
                <w:sz w:val="16"/>
                <w:szCs w:val="16"/>
                <w:lang w:val="pl-PL"/>
              </w:rPr>
              <w:t xml:space="preserve">Student </w:t>
            </w:r>
            <w:r w:rsidRPr="00CB6D26">
              <w:rPr>
                <w:bCs/>
                <w:sz w:val="16"/>
                <w:szCs w:val="16"/>
                <w:lang w:val="pl-PL"/>
              </w:rPr>
              <w:t>posiada wiedzę o organizacji procesu dydaktycznego,</w:t>
            </w:r>
            <w:r>
              <w:rPr>
                <w:bCs/>
                <w:sz w:val="16"/>
                <w:szCs w:val="16"/>
                <w:lang w:val="pl-PL"/>
              </w:rPr>
              <w:t xml:space="preserve"> </w:t>
            </w:r>
            <w:r w:rsidRPr="00CB6D26">
              <w:rPr>
                <w:bCs/>
                <w:sz w:val="16"/>
                <w:szCs w:val="16"/>
                <w:lang w:val="pl-PL"/>
              </w:rPr>
              <w:t>normach, procedurach</w:t>
            </w:r>
            <w:r>
              <w:rPr>
                <w:bCs/>
                <w:sz w:val="16"/>
                <w:szCs w:val="16"/>
                <w:lang w:val="pl-PL"/>
              </w:rPr>
              <w:t xml:space="preserve"> </w:t>
            </w:r>
            <w:r w:rsidRPr="00CB6D26">
              <w:rPr>
                <w:bCs/>
                <w:sz w:val="16"/>
                <w:szCs w:val="16"/>
                <w:lang w:val="pl-PL"/>
              </w:rPr>
              <w:t>i dobrych praktykach stosowanych w instytucjach</w:t>
            </w:r>
            <w:r>
              <w:rPr>
                <w:bCs/>
                <w:sz w:val="16"/>
                <w:szCs w:val="16"/>
                <w:lang w:val="pl-PL"/>
              </w:rPr>
              <w:t xml:space="preserve"> </w:t>
            </w:r>
            <w:r w:rsidRPr="00CB6D26">
              <w:rPr>
                <w:bCs/>
                <w:sz w:val="16"/>
                <w:szCs w:val="16"/>
                <w:lang w:val="pl-PL"/>
              </w:rPr>
              <w:t>oświatowych, ze szczególnym uwzględnieniem etap</w:t>
            </w:r>
            <w:r>
              <w:rPr>
                <w:bCs/>
                <w:sz w:val="16"/>
                <w:szCs w:val="16"/>
                <w:lang w:val="pl-PL"/>
              </w:rPr>
              <w:t xml:space="preserve">u </w:t>
            </w:r>
            <w:r w:rsidRPr="00CB6D26">
              <w:rPr>
                <w:bCs/>
                <w:sz w:val="16"/>
                <w:szCs w:val="16"/>
                <w:lang w:val="pl-PL"/>
              </w:rPr>
              <w:t>przedszkolnego oraz 1 i 2 etapu kształcenia.</w:t>
            </w:r>
          </w:p>
        </w:tc>
        <w:tc>
          <w:tcPr>
            <w:tcW w:w="650" w:type="pct"/>
            <w:gridSpan w:val="2"/>
            <w:vAlign w:val="center"/>
          </w:tcPr>
          <w:p w14:paraId="790FCBD7" w14:textId="77777777" w:rsidR="00EC0E3E" w:rsidRPr="00BC4CF7" w:rsidRDefault="00EC0E3E" w:rsidP="00F84E34">
            <w:pPr>
              <w:jc w:val="center"/>
              <w:rPr>
                <w:bCs/>
                <w:sz w:val="16"/>
                <w:szCs w:val="16"/>
                <w:lang w:val="pl-PL"/>
              </w:rPr>
            </w:pPr>
            <w:r>
              <w:rPr>
                <w:bCs/>
                <w:sz w:val="16"/>
                <w:szCs w:val="16"/>
                <w:lang w:val="pl-PL"/>
              </w:rPr>
              <w:t>K_W11</w:t>
            </w:r>
          </w:p>
        </w:tc>
        <w:tc>
          <w:tcPr>
            <w:tcW w:w="553" w:type="pct"/>
            <w:vAlign w:val="center"/>
          </w:tcPr>
          <w:p w14:paraId="6E0BEDB7" w14:textId="77777777" w:rsidR="00EC0E3E" w:rsidRPr="00BC4CF7" w:rsidRDefault="00EC0E3E" w:rsidP="00F84E34">
            <w:pPr>
              <w:jc w:val="center"/>
              <w:rPr>
                <w:bCs/>
                <w:sz w:val="16"/>
                <w:szCs w:val="16"/>
                <w:lang w:val="pl-PL"/>
              </w:rPr>
            </w:pPr>
            <w:r>
              <w:rPr>
                <w:bCs/>
                <w:sz w:val="16"/>
                <w:szCs w:val="16"/>
                <w:lang w:val="pl-PL"/>
              </w:rPr>
              <w:t>Praktyki zawodowe</w:t>
            </w:r>
          </w:p>
        </w:tc>
      </w:tr>
      <w:tr w:rsidR="00EC0E3E" w:rsidRPr="00D42D31" w14:paraId="22FA0533" w14:textId="77777777" w:rsidTr="00F84E34">
        <w:tblPrEx>
          <w:tblBorders>
            <w:insideH w:val="single" w:sz="4" w:space="0" w:color="auto"/>
            <w:insideV w:val="single" w:sz="4" w:space="0" w:color="auto"/>
          </w:tblBorders>
          <w:tblLook w:val="00A0" w:firstRow="1" w:lastRow="0" w:firstColumn="1" w:lastColumn="0" w:noHBand="0" w:noVBand="0"/>
        </w:tblPrEx>
        <w:tc>
          <w:tcPr>
            <w:tcW w:w="641" w:type="pct"/>
            <w:vMerge/>
            <w:vAlign w:val="center"/>
          </w:tcPr>
          <w:p w14:paraId="7E8DFAD7" w14:textId="77777777" w:rsidR="00EC0E3E" w:rsidRPr="00F828B2" w:rsidRDefault="00EC0E3E" w:rsidP="00F84E34">
            <w:pPr>
              <w:jc w:val="center"/>
              <w:rPr>
                <w:bCs/>
                <w:sz w:val="16"/>
                <w:szCs w:val="16"/>
                <w:lang w:val="pl-PL"/>
              </w:rPr>
            </w:pPr>
          </w:p>
        </w:tc>
        <w:tc>
          <w:tcPr>
            <w:tcW w:w="248" w:type="pct"/>
            <w:vAlign w:val="center"/>
          </w:tcPr>
          <w:p w14:paraId="27DCF7F4" w14:textId="77777777" w:rsidR="00EC0E3E" w:rsidRPr="00F828B2" w:rsidRDefault="00EC0E3E" w:rsidP="00F84E34">
            <w:pPr>
              <w:jc w:val="center"/>
              <w:rPr>
                <w:bCs/>
                <w:sz w:val="16"/>
                <w:szCs w:val="16"/>
                <w:lang w:val="pl-PL"/>
              </w:rPr>
            </w:pPr>
            <w:r>
              <w:rPr>
                <w:bCs/>
                <w:sz w:val="16"/>
                <w:szCs w:val="16"/>
                <w:lang w:val="pl-PL"/>
              </w:rPr>
              <w:t>3.</w:t>
            </w:r>
          </w:p>
        </w:tc>
        <w:tc>
          <w:tcPr>
            <w:tcW w:w="2908" w:type="pct"/>
            <w:gridSpan w:val="9"/>
            <w:vAlign w:val="center"/>
          </w:tcPr>
          <w:p w14:paraId="63210A34" w14:textId="77777777" w:rsidR="00EC0E3E" w:rsidRPr="00CB6D26" w:rsidRDefault="00EC0E3E" w:rsidP="00F84E34">
            <w:pPr>
              <w:rPr>
                <w:bCs/>
                <w:sz w:val="16"/>
                <w:szCs w:val="16"/>
                <w:lang w:val="pl-PL"/>
              </w:rPr>
            </w:pPr>
            <w:r>
              <w:rPr>
                <w:bCs/>
                <w:sz w:val="16"/>
                <w:szCs w:val="16"/>
                <w:lang w:val="pl-PL"/>
              </w:rPr>
              <w:t xml:space="preserve">Student </w:t>
            </w:r>
            <w:r w:rsidRPr="00CB6D26">
              <w:rPr>
                <w:bCs/>
                <w:sz w:val="16"/>
                <w:szCs w:val="16"/>
                <w:lang w:val="pl-PL"/>
              </w:rPr>
              <w:t>posiada wiedzę na temat współczesnych teorii wychowania, uczenia się</w:t>
            </w:r>
            <w:r>
              <w:rPr>
                <w:bCs/>
                <w:sz w:val="16"/>
                <w:szCs w:val="16"/>
                <w:lang w:val="pl-PL"/>
              </w:rPr>
              <w:t xml:space="preserve"> </w:t>
            </w:r>
            <w:r w:rsidRPr="00CB6D26">
              <w:rPr>
                <w:bCs/>
                <w:sz w:val="16"/>
                <w:szCs w:val="16"/>
                <w:lang w:val="pl-PL"/>
              </w:rPr>
              <w:t>i nauczania oraz różnorodnych uwarunkowań tych</w:t>
            </w:r>
            <w:r>
              <w:rPr>
                <w:bCs/>
                <w:sz w:val="16"/>
                <w:szCs w:val="16"/>
                <w:lang w:val="pl-PL"/>
              </w:rPr>
              <w:t xml:space="preserve"> </w:t>
            </w:r>
            <w:r w:rsidRPr="00CB6D26">
              <w:rPr>
                <w:bCs/>
                <w:sz w:val="16"/>
                <w:szCs w:val="16"/>
                <w:lang w:val="pl-PL"/>
              </w:rPr>
              <w:t>procesów na etapie przedszkolnym oraz 1 i 2 etapie</w:t>
            </w:r>
            <w:r>
              <w:rPr>
                <w:bCs/>
                <w:sz w:val="16"/>
                <w:szCs w:val="16"/>
                <w:lang w:val="pl-PL"/>
              </w:rPr>
              <w:t xml:space="preserve"> </w:t>
            </w:r>
            <w:r w:rsidRPr="00CB6D26">
              <w:rPr>
                <w:bCs/>
                <w:sz w:val="16"/>
                <w:szCs w:val="16"/>
                <w:lang w:val="pl-PL"/>
              </w:rPr>
              <w:t>kształcenia.</w:t>
            </w:r>
          </w:p>
        </w:tc>
        <w:tc>
          <w:tcPr>
            <w:tcW w:w="650" w:type="pct"/>
            <w:gridSpan w:val="2"/>
            <w:vAlign w:val="center"/>
          </w:tcPr>
          <w:p w14:paraId="0591606F" w14:textId="77777777" w:rsidR="00EC0E3E" w:rsidRPr="00BC4CF7" w:rsidRDefault="00EC0E3E" w:rsidP="00F84E34">
            <w:pPr>
              <w:jc w:val="center"/>
              <w:rPr>
                <w:bCs/>
                <w:sz w:val="16"/>
                <w:szCs w:val="16"/>
                <w:lang w:val="pl-PL"/>
              </w:rPr>
            </w:pPr>
            <w:r>
              <w:rPr>
                <w:bCs/>
                <w:sz w:val="16"/>
                <w:szCs w:val="16"/>
                <w:lang w:val="pl-PL"/>
              </w:rPr>
              <w:t>K_W12</w:t>
            </w:r>
          </w:p>
        </w:tc>
        <w:tc>
          <w:tcPr>
            <w:tcW w:w="553" w:type="pct"/>
            <w:vAlign w:val="center"/>
          </w:tcPr>
          <w:p w14:paraId="352D393F" w14:textId="77777777" w:rsidR="00EC0E3E" w:rsidRPr="00BC4CF7" w:rsidRDefault="00EC0E3E" w:rsidP="00F84E34">
            <w:pPr>
              <w:jc w:val="center"/>
              <w:rPr>
                <w:bCs/>
                <w:sz w:val="16"/>
                <w:szCs w:val="16"/>
                <w:lang w:val="pl-PL"/>
              </w:rPr>
            </w:pPr>
            <w:r>
              <w:rPr>
                <w:bCs/>
                <w:sz w:val="16"/>
                <w:szCs w:val="16"/>
                <w:lang w:val="pl-PL"/>
              </w:rPr>
              <w:t>Praktyki zawodowe</w:t>
            </w:r>
          </w:p>
        </w:tc>
      </w:tr>
      <w:tr w:rsidR="00EC0E3E" w:rsidRPr="00D42D31" w14:paraId="69298D2A" w14:textId="77777777" w:rsidTr="00F84E34">
        <w:tblPrEx>
          <w:tblBorders>
            <w:insideH w:val="single" w:sz="4" w:space="0" w:color="auto"/>
            <w:insideV w:val="single" w:sz="4" w:space="0" w:color="auto"/>
          </w:tblBorders>
          <w:tblLook w:val="00A0" w:firstRow="1" w:lastRow="0" w:firstColumn="1" w:lastColumn="0" w:noHBand="0" w:noVBand="0"/>
        </w:tblPrEx>
        <w:tc>
          <w:tcPr>
            <w:tcW w:w="641" w:type="pct"/>
            <w:vMerge/>
            <w:vAlign w:val="center"/>
          </w:tcPr>
          <w:p w14:paraId="6CA62ACD" w14:textId="77777777" w:rsidR="00EC0E3E" w:rsidRPr="00F828B2" w:rsidRDefault="00EC0E3E" w:rsidP="00F84E34">
            <w:pPr>
              <w:jc w:val="center"/>
              <w:rPr>
                <w:bCs/>
                <w:sz w:val="16"/>
                <w:szCs w:val="16"/>
                <w:lang w:val="pl-PL"/>
              </w:rPr>
            </w:pPr>
          </w:p>
        </w:tc>
        <w:tc>
          <w:tcPr>
            <w:tcW w:w="248" w:type="pct"/>
            <w:vAlign w:val="center"/>
          </w:tcPr>
          <w:p w14:paraId="3DC4D9EF" w14:textId="77777777" w:rsidR="00EC0E3E" w:rsidRDefault="00EC0E3E" w:rsidP="00F84E34">
            <w:pPr>
              <w:jc w:val="center"/>
              <w:rPr>
                <w:bCs/>
                <w:sz w:val="16"/>
                <w:szCs w:val="16"/>
                <w:lang w:val="pl-PL"/>
              </w:rPr>
            </w:pPr>
            <w:r>
              <w:rPr>
                <w:bCs/>
                <w:sz w:val="16"/>
                <w:szCs w:val="16"/>
                <w:lang w:val="pl-PL"/>
              </w:rPr>
              <w:t>4.</w:t>
            </w:r>
          </w:p>
        </w:tc>
        <w:tc>
          <w:tcPr>
            <w:tcW w:w="2908" w:type="pct"/>
            <w:gridSpan w:val="9"/>
            <w:vAlign w:val="center"/>
          </w:tcPr>
          <w:p w14:paraId="43E9692F" w14:textId="77777777" w:rsidR="00EC0E3E" w:rsidRPr="00CB6D26" w:rsidRDefault="00EC0E3E" w:rsidP="00F84E34">
            <w:pPr>
              <w:rPr>
                <w:bCs/>
                <w:sz w:val="16"/>
                <w:szCs w:val="16"/>
                <w:lang w:val="pl-PL"/>
              </w:rPr>
            </w:pPr>
            <w:r>
              <w:rPr>
                <w:bCs/>
                <w:sz w:val="16"/>
                <w:szCs w:val="16"/>
                <w:lang w:val="pl-PL"/>
              </w:rPr>
              <w:t xml:space="preserve">Student </w:t>
            </w:r>
            <w:r w:rsidRPr="00CB6D26">
              <w:rPr>
                <w:bCs/>
                <w:sz w:val="16"/>
                <w:szCs w:val="16"/>
                <w:lang w:val="pl-PL"/>
              </w:rPr>
              <w:t>posiada wiedzę na temat bezpieczeństwa i higieny pracy w instytucjach edukacyjnych i wychowawczych, do pracy w których uzyskuje przygotowanie - na etapie przedszkolnym oraz 1 i 2</w:t>
            </w:r>
            <w:r>
              <w:rPr>
                <w:bCs/>
                <w:sz w:val="16"/>
                <w:szCs w:val="16"/>
                <w:lang w:val="pl-PL"/>
              </w:rPr>
              <w:t xml:space="preserve"> </w:t>
            </w:r>
            <w:r w:rsidRPr="00CB6D26">
              <w:rPr>
                <w:bCs/>
                <w:sz w:val="16"/>
                <w:szCs w:val="16"/>
                <w:lang w:val="pl-PL"/>
              </w:rPr>
              <w:t>etapie kształcenia.</w:t>
            </w:r>
          </w:p>
        </w:tc>
        <w:tc>
          <w:tcPr>
            <w:tcW w:w="650" w:type="pct"/>
            <w:gridSpan w:val="2"/>
            <w:vAlign w:val="center"/>
          </w:tcPr>
          <w:p w14:paraId="6C75153A" w14:textId="77777777" w:rsidR="00EC0E3E" w:rsidRDefault="00EC0E3E" w:rsidP="00F84E34">
            <w:pPr>
              <w:jc w:val="center"/>
              <w:rPr>
                <w:bCs/>
                <w:sz w:val="16"/>
                <w:szCs w:val="16"/>
                <w:lang w:val="pl-PL"/>
              </w:rPr>
            </w:pPr>
            <w:r>
              <w:rPr>
                <w:bCs/>
                <w:sz w:val="16"/>
                <w:szCs w:val="16"/>
                <w:lang w:val="pl-PL"/>
              </w:rPr>
              <w:t>K_W13</w:t>
            </w:r>
          </w:p>
        </w:tc>
        <w:tc>
          <w:tcPr>
            <w:tcW w:w="553" w:type="pct"/>
            <w:vAlign w:val="center"/>
          </w:tcPr>
          <w:p w14:paraId="62BC3426" w14:textId="77777777" w:rsidR="00EC0E3E" w:rsidRPr="00BC4CF7" w:rsidRDefault="00EC0E3E" w:rsidP="00F84E34">
            <w:pPr>
              <w:jc w:val="center"/>
              <w:rPr>
                <w:bCs/>
                <w:sz w:val="16"/>
                <w:szCs w:val="16"/>
                <w:lang w:val="pl-PL"/>
              </w:rPr>
            </w:pPr>
            <w:r>
              <w:rPr>
                <w:bCs/>
                <w:sz w:val="16"/>
                <w:szCs w:val="16"/>
                <w:lang w:val="pl-PL"/>
              </w:rPr>
              <w:t>Praktyki zawodowe</w:t>
            </w:r>
          </w:p>
        </w:tc>
      </w:tr>
      <w:tr w:rsidR="00EC0E3E" w:rsidRPr="00D42D31" w14:paraId="098A0C6C" w14:textId="77777777" w:rsidTr="00F84E34">
        <w:tblPrEx>
          <w:tblBorders>
            <w:insideH w:val="single" w:sz="4" w:space="0" w:color="auto"/>
            <w:insideV w:val="single" w:sz="4" w:space="0" w:color="auto"/>
          </w:tblBorders>
          <w:tblLook w:val="00A0" w:firstRow="1" w:lastRow="0" w:firstColumn="1" w:lastColumn="0" w:noHBand="0" w:noVBand="0"/>
        </w:tblPrEx>
        <w:tc>
          <w:tcPr>
            <w:tcW w:w="641" w:type="pct"/>
            <w:vMerge/>
            <w:vAlign w:val="center"/>
          </w:tcPr>
          <w:p w14:paraId="7A196BA8" w14:textId="77777777" w:rsidR="00EC0E3E" w:rsidRPr="00F828B2" w:rsidRDefault="00EC0E3E" w:rsidP="00F84E34">
            <w:pPr>
              <w:jc w:val="center"/>
              <w:rPr>
                <w:bCs/>
                <w:sz w:val="16"/>
                <w:szCs w:val="16"/>
                <w:lang w:val="pl-PL"/>
              </w:rPr>
            </w:pPr>
          </w:p>
        </w:tc>
        <w:tc>
          <w:tcPr>
            <w:tcW w:w="248" w:type="pct"/>
            <w:vAlign w:val="center"/>
          </w:tcPr>
          <w:p w14:paraId="3C43FF59" w14:textId="77777777" w:rsidR="00EC0E3E" w:rsidRDefault="00EC0E3E" w:rsidP="00F84E34">
            <w:pPr>
              <w:jc w:val="center"/>
              <w:rPr>
                <w:bCs/>
                <w:sz w:val="16"/>
                <w:szCs w:val="16"/>
                <w:lang w:val="pl-PL"/>
              </w:rPr>
            </w:pPr>
            <w:r>
              <w:rPr>
                <w:bCs/>
                <w:sz w:val="16"/>
                <w:szCs w:val="16"/>
                <w:lang w:val="pl-PL"/>
              </w:rPr>
              <w:t>5.</w:t>
            </w:r>
          </w:p>
        </w:tc>
        <w:tc>
          <w:tcPr>
            <w:tcW w:w="2908" w:type="pct"/>
            <w:gridSpan w:val="9"/>
            <w:vAlign w:val="center"/>
          </w:tcPr>
          <w:p w14:paraId="17A7C1CA" w14:textId="77777777" w:rsidR="00EC0E3E" w:rsidRPr="00CB6D26" w:rsidRDefault="00EC0E3E" w:rsidP="00F84E34">
            <w:pPr>
              <w:rPr>
                <w:bCs/>
                <w:sz w:val="16"/>
                <w:szCs w:val="16"/>
                <w:lang w:val="pl-PL"/>
              </w:rPr>
            </w:pPr>
            <w:r>
              <w:rPr>
                <w:bCs/>
                <w:sz w:val="16"/>
                <w:szCs w:val="16"/>
                <w:lang w:val="pl-PL"/>
              </w:rPr>
              <w:t>Student z</w:t>
            </w:r>
            <w:r w:rsidRPr="00CB6D26">
              <w:rPr>
                <w:bCs/>
                <w:sz w:val="16"/>
                <w:szCs w:val="16"/>
                <w:lang w:val="pl-PL"/>
              </w:rPr>
              <w:t>na i rozumie rodzaje dokumentacji działalności</w:t>
            </w:r>
            <w:r>
              <w:rPr>
                <w:bCs/>
                <w:sz w:val="16"/>
                <w:szCs w:val="16"/>
                <w:lang w:val="pl-PL"/>
              </w:rPr>
              <w:t xml:space="preserve"> </w:t>
            </w:r>
            <w:r w:rsidRPr="00CB6D26">
              <w:rPr>
                <w:bCs/>
                <w:sz w:val="16"/>
                <w:szCs w:val="16"/>
                <w:lang w:val="pl-PL"/>
              </w:rPr>
              <w:t>dydaktycznej prowadzonej w szkole lub placówce</w:t>
            </w:r>
            <w:r>
              <w:rPr>
                <w:bCs/>
                <w:sz w:val="16"/>
                <w:szCs w:val="16"/>
                <w:lang w:val="pl-PL"/>
              </w:rPr>
              <w:t xml:space="preserve"> </w:t>
            </w:r>
            <w:r w:rsidRPr="00CB6D26">
              <w:rPr>
                <w:bCs/>
                <w:sz w:val="16"/>
                <w:szCs w:val="16"/>
                <w:lang w:val="pl-PL"/>
              </w:rPr>
              <w:t>systemu oświaty.</w:t>
            </w:r>
          </w:p>
        </w:tc>
        <w:tc>
          <w:tcPr>
            <w:tcW w:w="650" w:type="pct"/>
            <w:gridSpan w:val="2"/>
            <w:vAlign w:val="center"/>
          </w:tcPr>
          <w:p w14:paraId="19C22EAA" w14:textId="77777777" w:rsidR="00EC0E3E" w:rsidRDefault="00EC0E3E" w:rsidP="00F84E34">
            <w:pPr>
              <w:jc w:val="center"/>
              <w:rPr>
                <w:bCs/>
                <w:sz w:val="16"/>
                <w:szCs w:val="16"/>
                <w:lang w:val="pl-PL"/>
              </w:rPr>
            </w:pPr>
            <w:r>
              <w:rPr>
                <w:bCs/>
                <w:sz w:val="16"/>
                <w:szCs w:val="16"/>
                <w:lang w:val="pl-PL"/>
              </w:rPr>
              <w:t>D.2/E.2.W.3.</w:t>
            </w:r>
          </w:p>
        </w:tc>
        <w:tc>
          <w:tcPr>
            <w:tcW w:w="553" w:type="pct"/>
            <w:vAlign w:val="center"/>
          </w:tcPr>
          <w:p w14:paraId="4984DFC9" w14:textId="77777777" w:rsidR="00EC0E3E" w:rsidRPr="00BC4CF7" w:rsidRDefault="00EC0E3E" w:rsidP="00F84E34">
            <w:pPr>
              <w:jc w:val="center"/>
              <w:rPr>
                <w:bCs/>
                <w:sz w:val="16"/>
                <w:szCs w:val="16"/>
                <w:lang w:val="pl-PL"/>
              </w:rPr>
            </w:pPr>
            <w:r>
              <w:rPr>
                <w:bCs/>
                <w:sz w:val="16"/>
                <w:szCs w:val="16"/>
                <w:lang w:val="pl-PL"/>
              </w:rPr>
              <w:t>Praktyki zawodowe</w:t>
            </w:r>
          </w:p>
        </w:tc>
      </w:tr>
      <w:tr w:rsidR="00EC0E3E" w:rsidRPr="00D42D31" w14:paraId="212542DE"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restart"/>
            <w:vAlign w:val="center"/>
          </w:tcPr>
          <w:p w14:paraId="100B3C04" w14:textId="77777777" w:rsidR="00EC0E3E" w:rsidRPr="00D42D31" w:rsidRDefault="00EC0E3E" w:rsidP="00F84E34">
            <w:pPr>
              <w:jc w:val="center"/>
              <w:rPr>
                <w:sz w:val="16"/>
                <w:szCs w:val="16"/>
                <w:lang w:val="pl-PL"/>
              </w:rPr>
            </w:pPr>
            <w:r w:rsidRPr="00D42D31">
              <w:rPr>
                <w:sz w:val="16"/>
                <w:szCs w:val="16"/>
                <w:lang w:val="pl-PL"/>
              </w:rPr>
              <w:t>Umiejętności</w:t>
            </w:r>
          </w:p>
        </w:tc>
        <w:tc>
          <w:tcPr>
            <w:tcW w:w="248" w:type="pct"/>
            <w:vAlign w:val="center"/>
          </w:tcPr>
          <w:p w14:paraId="1A0A2273" w14:textId="77777777" w:rsidR="00EC0E3E" w:rsidRDefault="00EC0E3E" w:rsidP="00F84E34">
            <w:pPr>
              <w:jc w:val="center"/>
              <w:rPr>
                <w:sz w:val="16"/>
                <w:szCs w:val="16"/>
                <w:lang w:val="pl-PL"/>
              </w:rPr>
            </w:pPr>
            <w:r>
              <w:rPr>
                <w:sz w:val="16"/>
                <w:szCs w:val="16"/>
                <w:lang w:val="pl-PL"/>
              </w:rPr>
              <w:t>1.</w:t>
            </w:r>
          </w:p>
        </w:tc>
        <w:tc>
          <w:tcPr>
            <w:tcW w:w="2908" w:type="pct"/>
            <w:gridSpan w:val="9"/>
          </w:tcPr>
          <w:p w14:paraId="11D843B6" w14:textId="77777777" w:rsidR="00EC0E3E" w:rsidRPr="00CB6D26" w:rsidRDefault="00EC0E3E" w:rsidP="00F84E34">
            <w:pPr>
              <w:adjustRightInd w:val="0"/>
              <w:rPr>
                <w:rFonts w:eastAsia="Times New Roman"/>
                <w:color w:val="000000"/>
                <w:sz w:val="16"/>
                <w:szCs w:val="16"/>
                <w:lang w:val="pl-PL" w:eastAsia="pl-PL"/>
              </w:rPr>
            </w:pPr>
            <w:r>
              <w:rPr>
                <w:rFonts w:eastAsia="Times New Roman"/>
                <w:color w:val="000000"/>
                <w:sz w:val="16"/>
                <w:szCs w:val="16"/>
                <w:lang w:val="pl-PL" w:eastAsia="pl-PL"/>
              </w:rPr>
              <w:t xml:space="preserve">Student </w:t>
            </w:r>
            <w:r w:rsidRPr="00CB6D26">
              <w:rPr>
                <w:rFonts w:eastAsia="Times New Roman"/>
                <w:color w:val="000000"/>
                <w:sz w:val="16"/>
                <w:szCs w:val="16"/>
                <w:lang w:val="pl-PL" w:eastAsia="pl-PL"/>
              </w:rPr>
              <w:t>posiada umiejętności i kompetencje niezbędne do</w:t>
            </w:r>
            <w:r>
              <w:rPr>
                <w:rFonts w:eastAsia="Times New Roman"/>
                <w:color w:val="000000"/>
                <w:sz w:val="16"/>
                <w:szCs w:val="16"/>
                <w:lang w:val="pl-PL" w:eastAsia="pl-PL"/>
              </w:rPr>
              <w:t xml:space="preserve"> </w:t>
            </w:r>
            <w:r w:rsidRPr="00CB6D26">
              <w:rPr>
                <w:rFonts w:eastAsia="Times New Roman"/>
                <w:color w:val="000000"/>
                <w:sz w:val="16"/>
                <w:szCs w:val="16"/>
                <w:lang w:val="pl-PL" w:eastAsia="pl-PL"/>
              </w:rPr>
              <w:t>kompleksowej realizacji dydaktycznych,</w:t>
            </w:r>
            <w:r>
              <w:rPr>
                <w:rFonts w:eastAsia="Times New Roman"/>
                <w:color w:val="000000"/>
                <w:sz w:val="16"/>
                <w:szCs w:val="16"/>
                <w:lang w:val="pl-PL" w:eastAsia="pl-PL"/>
              </w:rPr>
              <w:t xml:space="preserve"> </w:t>
            </w:r>
            <w:r w:rsidRPr="00CB6D26">
              <w:rPr>
                <w:rFonts w:eastAsia="Times New Roman"/>
                <w:color w:val="000000"/>
                <w:sz w:val="16"/>
                <w:szCs w:val="16"/>
                <w:lang w:val="pl-PL" w:eastAsia="pl-PL"/>
              </w:rPr>
              <w:t>wychowawczych i opiekuńczych zadań szkoły, w tym</w:t>
            </w:r>
            <w:r>
              <w:rPr>
                <w:rFonts w:eastAsia="Times New Roman"/>
                <w:color w:val="000000"/>
                <w:sz w:val="16"/>
                <w:szCs w:val="16"/>
                <w:lang w:val="pl-PL" w:eastAsia="pl-PL"/>
              </w:rPr>
              <w:t xml:space="preserve"> </w:t>
            </w:r>
            <w:r w:rsidRPr="00CB6D26">
              <w:rPr>
                <w:rFonts w:eastAsia="Times New Roman"/>
                <w:color w:val="000000"/>
                <w:sz w:val="16"/>
                <w:szCs w:val="16"/>
                <w:lang w:val="pl-PL" w:eastAsia="pl-PL"/>
              </w:rPr>
              <w:t>do samodzielnego przygotowania i dostosowania</w:t>
            </w:r>
            <w:r>
              <w:rPr>
                <w:rFonts w:eastAsia="Times New Roman"/>
                <w:color w:val="000000"/>
                <w:sz w:val="16"/>
                <w:szCs w:val="16"/>
                <w:lang w:val="pl-PL" w:eastAsia="pl-PL"/>
              </w:rPr>
              <w:t xml:space="preserve"> </w:t>
            </w:r>
            <w:r w:rsidRPr="00CB6D26">
              <w:rPr>
                <w:rFonts w:eastAsia="Times New Roman"/>
                <w:color w:val="000000"/>
                <w:sz w:val="16"/>
                <w:szCs w:val="16"/>
                <w:lang w:val="pl-PL" w:eastAsia="pl-PL"/>
              </w:rPr>
              <w:t>programu nauczania do potrzeb i możliwości uczniów</w:t>
            </w:r>
            <w:r>
              <w:rPr>
                <w:rFonts w:eastAsia="Times New Roman"/>
                <w:color w:val="000000"/>
                <w:sz w:val="16"/>
                <w:szCs w:val="16"/>
                <w:lang w:val="pl-PL" w:eastAsia="pl-PL"/>
              </w:rPr>
              <w:t xml:space="preserve"> </w:t>
            </w:r>
            <w:r w:rsidRPr="00CB6D26">
              <w:rPr>
                <w:rFonts w:eastAsia="Times New Roman"/>
                <w:color w:val="000000"/>
                <w:sz w:val="16"/>
                <w:szCs w:val="16"/>
                <w:lang w:val="pl-PL" w:eastAsia="pl-PL"/>
              </w:rPr>
              <w:t>na etapie przedszkolnym oraz 1 i 2 etapie</w:t>
            </w:r>
            <w:r>
              <w:rPr>
                <w:rFonts w:eastAsia="Times New Roman"/>
                <w:color w:val="000000"/>
                <w:sz w:val="16"/>
                <w:szCs w:val="16"/>
                <w:lang w:val="pl-PL" w:eastAsia="pl-PL"/>
              </w:rPr>
              <w:t xml:space="preserve"> </w:t>
            </w:r>
            <w:r w:rsidRPr="00CB6D26">
              <w:rPr>
                <w:rFonts w:eastAsia="Times New Roman"/>
                <w:color w:val="000000"/>
                <w:sz w:val="16"/>
                <w:szCs w:val="16"/>
                <w:lang w:val="pl-PL" w:eastAsia="pl-PL"/>
              </w:rPr>
              <w:t>kształcenia.</w:t>
            </w:r>
          </w:p>
        </w:tc>
        <w:tc>
          <w:tcPr>
            <w:tcW w:w="650" w:type="pct"/>
            <w:gridSpan w:val="2"/>
            <w:vAlign w:val="center"/>
          </w:tcPr>
          <w:p w14:paraId="30AA5DDB" w14:textId="77777777" w:rsidR="00EC0E3E" w:rsidRDefault="00EC0E3E" w:rsidP="00F84E34">
            <w:pPr>
              <w:adjustRightInd w:val="0"/>
              <w:jc w:val="center"/>
              <w:rPr>
                <w:rFonts w:eastAsia="Times New Roman"/>
                <w:color w:val="000000"/>
                <w:sz w:val="16"/>
                <w:szCs w:val="16"/>
                <w:lang w:val="pl-PL" w:eastAsia="pl-PL"/>
              </w:rPr>
            </w:pPr>
            <w:r>
              <w:rPr>
                <w:rFonts w:eastAsia="Times New Roman"/>
                <w:color w:val="000000"/>
                <w:sz w:val="16"/>
                <w:szCs w:val="16"/>
                <w:lang w:val="pl-PL" w:eastAsia="pl-PL"/>
              </w:rPr>
              <w:t>K_U12</w:t>
            </w:r>
          </w:p>
        </w:tc>
        <w:tc>
          <w:tcPr>
            <w:tcW w:w="553" w:type="pct"/>
            <w:vAlign w:val="center"/>
          </w:tcPr>
          <w:p w14:paraId="12DF7201" w14:textId="77777777" w:rsidR="00EC0E3E" w:rsidRDefault="00EC0E3E" w:rsidP="00F84E34">
            <w:pPr>
              <w:jc w:val="center"/>
              <w:rPr>
                <w:rFonts w:eastAsia="Times New Roman"/>
                <w:sz w:val="16"/>
                <w:szCs w:val="16"/>
                <w:lang w:val="pl-PL" w:eastAsia="pl-PL"/>
              </w:rPr>
            </w:pPr>
            <w:r>
              <w:rPr>
                <w:bCs/>
                <w:sz w:val="16"/>
                <w:szCs w:val="16"/>
                <w:lang w:val="pl-PL"/>
              </w:rPr>
              <w:t>Praktyki zawodowe</w:t>
            </w:r>
          </w:p>
        </w:tc>
      </w:tr>
      <w:tr w:rsidR="00EC0E3E" w:rsidRPr="00D42D31" w14:paraId="024055FB"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ign w:val="center"/>
          </w:tcPr>
          <w:p w14:paraId="2D830276" w14:textId="77777777" w:rsidR="00EC0E3E" w:rsidRPr="00D42D31" w:rsidRDefault="00EC0E3E" w:rsidP="00F84E34">
            <w:pPr>
              <w:jc w:val="center"/>
              <w:rPr>
                <w:sz w:val="16"/>
                <w:szCs w:val="16"/>
                <w:lang w:val="pl-PL"/>
              </w:rPr>
            </w:pPr>
          </w:p>
        </w:tc>
        <w:tc>
          <w:tcPr>
            <w:tcW w:w="248" w:type="pct"/>
            <w:vAlign w:val="center"/>
          </w:tcPr>
          <w:p w14:paraId="16022B1B" w14:textId="77777777" w:rsidR="00EC0E3E" w:rsidRDefault="00EC0E3E" w:rsidP="00F84E34">
            <w:pPr>
              <w:jc w:val="center"/>
              <w:rPr>
                <w:sz w:val="16"/>
                <w:szCs w:val="16"/>
                <w:lang w:val="pl-PL"/>
              </w:rPr>
            </w:pPr>
            <w:r>
              <w:rPr>
                <w:sz w:val="16"/>
                <w:szCs w:val="16"/>
                <w:lang w:val="pl-PL"/>
              </w:rPr>
              <w:t>2.</w:t>
            </w:r>
          </w:p>
        </w:tc>
        <w:tc>
          <w:tcPr>
            <w:tcW w:w="2908" w:type="pct"/>
            <w:gridSpan w:val="9"/>
          </w:tcPr>
          <w:p w14:paraId="6C3C7429" w14:textId="77777777" w:rsidR="00EC0E3E" w:rsidRPr="00CB6D26" w:rsidRDefault="00EC0E3E" w:rsidP="00F84E34">
            <w:pPr>
              <w:adjustRightInd w:val="0"/>
              <w:rPr>
                <w:rFonts w:eastAsia="Times New Roman"/>
                <w:color w:val="000000"/>
                <w:sz w:val="16"/>
                <w:szCs w:val="16"/>
                <w:lang w:val="pl-PL" w:eastAsia="pl-PL"/>
              </w:rPr>
            </w:pPr>
            <w:r>
              <w:rPr>
                <w:rFonts w:eastAsia="Times New Roman"/>
                <w:color w:val="000000"/>
                <w:sz w:val="16"/>
                <w:szCs w:val="16"/>
                <w:lang w:val="pl-PL" w:eastAsia="pl-PL"/>
              </w:rPr>
              <w:t xml:space="preserve">Student ocenia </w:t>
            </w:r>
            <w:r w:rsidRPr="00CB6D26">
              <w:rPr>
                <w:rFonts w:eastAsia="Times New Roman"/>
                <w:color w:val="000000"/>
                <w:sz w:val="16"/>
                <w:szCs w:val="16"/>
                <w:lang w:val="pl-PL" w:eastAsia="pl-PL"/>
              </w:rPr>
              <w:t>przydatność typowych metod, procedur i dobrych praktyk do realizacji zadań</w:t>
            </w:r>
            <w:r>
              <w:rPr>
                <w:rFonts w:eastAsia="Times New Roman"/>
                <w:color w:val="000000"/>
                <w:sz w:val="16"/>
                <w:szCs w:val="16"/>
                <w:lang w:val="pl-PL" w:eastAsia="pl-PL"/>
              </w:rPr>
              <w:t xml:space="preserve"> </w:t>
            </w:r>
            <w:r w:rsidRPr="00CB6D26">
              <w:rPr>
                <w:rFonts w:eastAsia="Times New Roman"/>
                <w:color w:val="000000"/>
                <w:sz w:val="16"/>
                <w:szCs w:val="16"/>
                <w:lang w:val="pl-PL" w:eastAsia="pl-PL"/>
              </w:rPr>
              <w:t>dydaktycznych, wychowawczych i opiekuńczych związanych z odpowiednimi etapami edukacyjnymi.</w:t>
            </w:r>
          </w:p>
        </w:tc>
        <w:tc>
          <w:tcPr>
            <w:tcW w:w="650" w:type="pct"/>
            <w:gridSpan w:val="2"/>
            <w:vAlign w:val="center"/>
          </w:tcPr>
          <w:p w14:paraId="6641426D" w14:textId="77777777" w:rsidR="00EC0E3E" w:rsidRDefault="00EC0E3E" w:rsidP="00F84E34">
            <w:pPr>
              <w:adjustRightInd w:val="0"/>
              <w:jc w:val="center"/>
              <w:rPr>
                <w:rFonts w:eastAsia="Times New Roman"/>
                <w:color w:val="000000"/>
                <w:sz w:val="16"/>
                <w:szCs w:val="16"/>
                <w:lang w:val="pl-PL" w:eastAsia="pl-PL"/>
              </w:rPr>
            </w:pPr>
            <w:r>
              <w:rPr>
                <w:rFonts w:eastAsia="Times New Roman"/>
                <w:color w:val="000000"/>
                <w:sz w:val="16"/>
                <w:szCs w:val="16"/>
                <w:lang w:val="pl-PL" w:eastAsia="pl-PL"/>
              </w:rPr>
              <w:t>K_U13</w:t>
            </w:r>
          </w:p>
        </w:tc>
        <w:tc>
          <w:tcPr>
            <w:tcW w:w="553" w:type="pct"/>
            <w:vAlign w:val="center"/>
          </w:tcPr>
          <w:p w14:paraId="709E4169" w14:textId="77777777" w:rsidR="00EC0E3E" w:rsidRPr="00D42D31" w:rsidRDefault="00EC0E3E" w:rsidP="00F84E34">
            <w:pPr>
              <w:jc w:val="center"/>
              <w:rPr>
                <w:rFonts w:eastAsia="Times New Roman"/>
                <w:sz w:val="16"/>
                <w:szCs w:val="16"/>
                <w:lang w:val="pl-PL" w:eastAsia="pl-PL"/>
              </w:rPr>
            </w:pPr>
            <w:r>
              <w:rPr>
                <w:bCs/>
                <w:sz w:val="16"/>
                <w:szCs w:val="16"/>
                <w:lang w:val="pl-PL"/>
              </w:rPr>
              <w:t>Praktyki zawodowe</w:t>
            </w:r>
          </w:p>
        </w:tc>
      </w:tr>
      <w:tr w:rsidR="00EC0E3E" w:rsidRPr="00D42D31" w14:paraId="69E84F40"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ign w:val="center"/>
          </w:tcPr>
          <w:p w14:paraId="792F22F8" w14:textId="77777777" w:rsidR="00EC0E3E" w:rsidRPr="00D42D31" w:rsidRDefault="00EC0E3E" w:rsidP="00F84E34">
            <w:pPr>
              <w:jc w:val="center"/>
              <w:rPr>
                <w:sz w:val="16"/>
                <w:szCs w:val="16"/>
                <w:lang w:val="pl-PL"/>
              </w:rPr>
            </w:pPr>
          </w:p>
        </w:tc>
        <w:tc>
          <w:tcPr>
            <w:tcW w:w="248" w:type="pct"/>
            <w:vAlign w:val="center"/>
          </w:tcPr>
          <w:p w14:paraId="205D8B6B" w14:textId="77777777" w:rsidR="00EC0E3E" w:rsidRDefault="00EC0E3E" w:rsidP="00F84E34">
            <w:pPr>
              <w:jc w:val="center"/>
              <w:rPr>
                <w:sz w:val="16"/>
                <w:szCs w:val="16"/>
                <w:lang w:val="pl-PL"/>
              </w:rPr>
            </w:pPr>
            <w:r>
              <w:rPr>
                <w:sz w:val="16"/>
                <w:szCs w:val="16"/>
                <w:lang w:val="pl-PL"/>
              </w:rPr>
              <w:t>3.</w:t>
            </w:r>
          </w:p>
        </w:tc>
        <w:tc>
          <w:tcPr>
            <w:tcW w:w="2908" w:type="pct"/>
            <w:gridSpan w:val="9"/>
          </w:tcPr>
          <w:p w14:paraId="3FBA5413" w14:textId="77777777" w:rsidR="00EC0E3E" w:rsidRPr="00CB6D26" w:rsidRDefault="00EC0E3E" w:rsidP="00F84E34">
            <w:pPr>
              <w:adjustRightInd w:val="0"/>
              <w:rPr>
                <w:rFonts w:eastAsia="Times New Roman"/>
                <w:color w:val="000000"/>
                <w:sz w:val="16"/>
                <w:szCs w:val="16"/>
                <w:lang w:val="pl-PL" w:eastAsia="pl-PL"/>
              </w:rPr>
            </w:pPr>
            <w:r>
              <w:rPr>
                <w:rFonts w:eastAsia="Times New Roman"/>
                <w:color w:val="000000"/>
                <w:sz w:val="16"/>
                <w:szCs w:val="16"/>
                <w:lang w:val="pl-PL" w:eastAsia="pl-PL"/>
              </w:rPr>
              <w:t>Student dobiera</w:t>
            </w:r>
            <w:r w:rsidRPr="00CB6D26">
              <w:rPr>
                <w:rFonts w:eastAsia="Times New Roman"/>
                <w:color w:val="000000"/>
                <w:sz w:val="16"/>
                <w:szCs w:val="16"/>
                <w:lang w:val="pl-PL" w:eastAsia="pl-PL"/>
              </w:rPr>
              <w:t xml:space="preserve"> i wykorzystu</w:t>
            </w:r>
            <w:r>
              <w:rPr>
                <w:rFonts w:eastAsia="Times New Roman"/>
                <w:color w:val="000000"/>
                <w:sz w:val="16"/>
                <w:szCs w:val="16"/>
                <w:lang w:val="pl-PL" w:eastAsia="pl-PL"/>
              </w:rPr>
              <w:t>je</w:t>
            </w:r>
            <w:r w:rsidRPr="00CB6D26">
              <w:rPr>
                <w:rFonts w:eastAsia="Times New Roman"/>
                <w:color w:val="000000"/>
                <w:sz w:val="16"/>
                <w:szCs w:val="16"/>
                <w:lang w:val="pl-PL" w:eastAsia="pl-PL"/>
              </w:rPr>
              <w:t xml:space="preserve"> dostępne materiały,</w:t>
            </w:r>
            <w:r>
              <w:rPr>
                <w:rFonts w:eastAsia="Times New Roman"/>
                <w:color w:val="000000"/>
                <w:sz w:val="16"/>
                <w:szCs w:val="16"/>
                <w:lang w:val="pl-PL" w:eastAsia="pl-PL"/>
              </w:rPr>
              <w:t xml:space="preserve"> </w:t>
            </w:r>
            <w:r w:rsidRPr="00CB6D26">
              <w:rPr>
                <w:rFonts w:eastAsia="Times New Roman"/>
                <w:color w:val="000000"/>
                <w:sz w:val="16"/>
                <w:szCs w:val="16"/>
                <w:lang w:val="pl-PL" w:eastAsia="pl-PL"/>
              </w:rPr>
              <w:t>środki i metody pracy w celu projektowania i efektywnego realizowania działań pedagogicznych.</w:t>
            </w:r>
          </w:p>
        </w:tc>
        <w:tc>
          <w:tcPr>
            <w:tcW w:w="650" w:type="pct"/>
            <w:gridSpan w:val="2"/>
            <w:vAlign w:val="center"/>
          </w:tcPr>
          <w:p w14:paraId="6A382C53" w14:textId="77777777" w:rsidR="00EC0E3E" w:rsidRDefault="00EC0E3E" w:rsidP="00F84E34">
            <w:pPr>
              <w:adjustRightInd w:val="0"/>
              <w:jc w:val="center"/>
              <w:rPr>
                <w:rFonts w:eastAsia="Times New Roman"/>
                <w:color w:val="000000"/>
                <w:sz w:val="16"/>
                <w:szCs w:val="16"/>
                <w:lang w:val="pl-PL" w:eastAsia="pl-PL"/>
              </w:rPr>
            </w:pPr>
            <w:r>
              <w:rPr>
                <w:rFonts w:eastAsia="Times New Roman"/>
                <w:color w:val="000000"/>
                <w:sz w:val="16"/>
                <w:szCs w:val="16"/>
                <w:lang w:val="pl-PL" w:eastAsia="pl-PL"/>
              </w:rPr>
              <w:t>K_U14</w:t>
            </w:r>
          </w:p>
        </w:tc>
        <w:tc>
          <w:tcPr>
            <w:tcW w:w="553" w:type="pct"/>
            <w:vAlign w:val="center"/>
          </w:tcPr>
          <w:p w14:paraId="08095AAD" w14:textId="77777777" w:rsidR="00EC0E3E" w:rsidRPr="00D42D31" w:rsidRDefault="00EC0E3E" w:rsidP="00F84E34">
            <w:pPr>
              <w:jc w:val="center"/>
              <w:rPr>
                <w:rFonts w:eastAsia="Times New Roman"/>
                <w:sz w:val="16"/>
                <w:szCs w:val="16"/>
                <w:lang w:val="pl-PL" w:eastAsia="pl-PL"/>
              </w:rPr>
            </w:pPr>
            <w:r>
              <w:rPr>
                <w:bCs/>
                <w:sz w:val="16"/>
                <w:szCs w:val="16"/>
                <w:lang w:val="pl-PL"/>
              </w:rPr>
              <w:t>Praktyki zawodowe</w:t>
            </w:r>
          </w:p>
        </w:tc>
      </w:tr>
      <w:tr w:rsidR="00EC0E3E" w:rsidRPr="00D42D31" w14:paraId="7932BC04"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ign w:val="center"/>
          </w:tcPr>
          <w:p w14:paraId="10353121" w14:textId="77777777" w:rsidR="00EC0E3E" w:rsidRPr="00D42D31" w:rsidRDefault="00EC0E3E" w:rsidP="00F84E34">
            <w:pPr>
              <w:jc w:val="center"/>
              <w:rPr>
                <w:sz w:val="16"/>
                <w:szCs w:val="16"/>
                <w:lang w:val="pl-PL"/>
              </w:rPr>
            </w:pPr>
          </w:p>
        </w:tc>
        <w:tc>
          <w:tcPr>
            <w:tcW w:w="248" w:type="pct"/>
            <w:vAlign w:val="center"/>
          </w:tcPr>
          <w:p w14:paraId="63AA8186" w14:textId="77777777" w:rsidR="00EC0E3E" w:rsidRDefault="00EC0E3E" w:rsidP="00F84E34">
            <w:pPr>
              <w:jc w:val="center"/>
              <w:rPr>
                <w:sz w:val="16"/>
                <w:szCs w:val="16"/>
                <w:lang w:val="pl-PL"/>
              </w:rPr>
            </w:pPr>
            <w:r>
              <w:rPr>
                <w:sz w:val="16"/>
                <w:szCs w:val="16"/>
                <w:lang w:val="pl-PL"/>
              </w:rPr>
              <w:t>4.</w:t>
            </w:r>
          </w:p>
        </w:tc>
        <w:tc>
          <w:tcPr>
            <w:tcW w:w="2908" w:type="pct"/>
            <w:gridSpan w:val="9"/>
          </w:tcPr>
          <w:p w14:paraId="1F37D6E9" w14:textId="77777777" w:rsidR="00EC0E3E" w:rsidRPr="00CB6D26" w:rsidRDefault="00EC0E3E" w:rsidP="00F84E34">
            <w:pPr>
              <w:tabs>
                <w:tab w:val="left" w:pos="1542"/>
              </w:tabs>
              <w:adjustRightInd w:val="0"/>
              <w:rPr>
                <w:rFonts w:eastAsia="Times New Roman"/>
                <w:color w:val="000000"/>
                <w:sz w:val="16"/>
                <w:szCs w:val="16"/>
                <w:lang w:val="pl-PL" w:eastAsia="pl-PL"/>
              </w:rPr>
            </w:pPr>
            <w:r>
              <w:rPr>
                <w:rFonts w:eastAsia="Times New Roman"/>
                <w:color w:val="000000"/>
                <w:sz w:val="16"/>
                <w:szCs w:val="16"/>
                <w:lang w:val="pl-PL" w:eastAsia="pl-PL"/>
              </w:rPr>
              <w:t xml:space="preserve">Student </w:t>
            </w:r>
            <w:r w:rsidRPr="00CB6D26">
              <w:rPr>
                <w:rFonts w:eastAsia="Times New Roman"/>
                <w:color w:val="000000"/>
                <w:sz w:val="16"/>
                <w:szCs w:val="16"/>
                <w:lang w:val="pl-PL" w:eastAsia="pl-PL"/>
              </w:rPr>
              <w:t>potrafi pracować z uczniami, indywidualizować</w:t>
            </w:r>
            <w:r>
              <w:rPr>
                <w:rFonts w:eastAsia="Times New Roman"/>
                <w:color w:val="000000"/>
                <w:sz w:val="16"/>
                <w:szCs w:val="16"/>
                <w:lang w:val="pl-PL" w:eastAsia="pl-PL"/>
              </w:rPr>
              <w:t xml:space="preserve"> </w:t>
            </w:r>
            <w:r w:rsidRPr="00CB6D26">
              <w:rPr>
                <w:rFonts w:eastAsia="Times New Roman"/>
                <w:color w:val="000000"/>
                <w:sz w:val="16"/>
                <w:szCs w:val="16"/>
                <w:lang w:val="pl-PL" w:eastAsia="pl-PL"/>
              </w:rPr>
              <w:t>zadania i dostosowywać metody i treści do potrzeb i możliwości uczniów oraz zmian zachodzących w świecie i w nauce - na etapie przedszkolnym oraz 1 i</w:t>
            </w:r>
            <w:r>
              <w:rPr>
                <w:rFonts w:eastAsia="Times New Roman"/>
                <w:color w:val="000000"/>
                <w:sz w:val="16"/>
                <w:szCs w:val="16"/>
                <w:lang w:val="pl-PL" w:eastAsia="pl-PL"/>
              </w:rPr>
              <w:t xml:space="preserve"> </w:t>
            </w:r>
            <w:r w:rsidRPr="00CB6D26">
              <w:rPr>
                <w:rFonts w:eastAsia="Times New Roman"/>
                <w:color w:val="000000"/>
                <w:sz w:val="16"/>
                <w:szCs w:val="16"/>
                <w:lang w:val="pl-PL" w:eastAsia="pl-PL"/>
              </w:rPr>
              <w:t>2 etapie kształcenia.</w:t>
            </w:r>
          </w:p>
        </w:tc>
        <w:tc>
          <w:tcPr>
            <w:tcW w:w="650" w:type="pct"/>
            <w:gridSpan w:val="2"/>
            <w:vAlign w:val="center"/>
          </w:tcPr>
          <w:p w14:paraId="3C3C6B55" w14:textId="77777777" w:rsidR="00EC0E3E" w:rsidRDefault="00EC0E3E" w:rsidP="00F84E34">
            <w:pPr>
              <w:adjustRightInd w:val="0"/>
              <w:jc w:val="center"/>
              <w:rPr>
                <w:rFonts w:eastAsia="Times New Roman"/>
                <w:color w:val="000000"/>
                <w:sz w:val="16"/>
                <w:szCs w:val="16"/>
                <w:lang w:val="pl-PL" w:eastAsia="pl-PL"/>
              </w:rPr>
            </w:pPr>
            <w:r>
              <w:rPr>
                <w:rFonts w:eastAsia="Times New Roman"/>
                <w:color w:val="000000"/>
                <w:sz w:val="16"/>
                <w:szCs w:val="16"/>
                <w:lang w:val="pl-PL" w:eastAsia="pl-PL"/>
              </w:rPr>
              <w:t>K_U15</w:t>
            </w:r>
          </w:p>
        </w:tc>
        <w:tc>
          <w:tcPr>
            <w:tcW w:w="553" w:type="pct"/>
            <w:vAlign w:val="center"/>
          </w:tcPr>
          <w:p w14:paraId="74EE68AD" w14:textId="77777777" w:rsidR="00EC0E3E" w:rsidRPr="00D42D31" w:rsidRDefault="00EC0E3E" w:rsidP="00F84E34">
            <w:pPr>
              <w:jc w:val="center"/>
              <w:rPr>
                <w:rFonts w:eastAsia="Times New Roman"/>
                <w:sz w:val="16"/>
                <w:szCs w:val="16"/>
                <w:lang w:val="pl-PL" w:eastAsia="pl-PL"/>
              </w:rPr>
            </w:pPr>
            <w:r>
              <w:rPr>
                <w:bCs/>
                <w:sz w:val="16"/>
                <w:szCs w:val="16"/>
                <w:lang w:val="pl-PL"/>
              </w:rPr>
              <w:t>Praktyki zawodowe</w:t>
            </w:r>
          </w:p>
        </w:tc>
      </w:tr>
      <w:tr w:rsidR="00EC0E3E" w:rsidRPr="00D42D31" w14:paraId="5DCCEC3F"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ign w:val="center"/>
          </w:tcPr>
          <w:p w14:paraId="2A63D95E" w14:textId="77777777" w:rsidR="00EC0E3E" w:rsidRPr="00D42D31" w:rsidRDefault="00EC0E3E" w:rsidP="00F84E34">
            <w:pPr>
              <w:jc w:val="center"/>
              <w:rPr>
                <w:sz w:val="16"/>
                <w:szCs w:val="16"/>
                <w:lang w:val="pl-PL"/>
              </w:rPr>
            </w:pPr>
          </w:p>
        </w:tc>
        <w:tc>
          <w:tcPr>
            <w:tcW w:w="248" w:type="pct"/>
            <w:vAlign w:val="center"/>
          </w:tcPr>
          <w:p w14:paraId="5396C4FD" w14:textId="77777777" w:rsidR="00EC0E3E" w:rsidRDefault="00EC0E3E" w:rsidP="00F84E34">
            <w:pPr>
              <w:jc w:val="center"/>
              <w:rPr>
                <w:sz w:val="16"/>
                <w:szCs w:val="16"/>
                <w:lang w:val="pl-PL"/>
              </w:rPr>
            </w:pPr>
            <w:r>
              <w:rPr>
                <w:sz w:val="16"/>
                <w:szCs w:val="16"/>
                <w:lang w:val="pl-PL"/>
              </w:rPr>
              <w:t>5.</w:t>
            </w:r>
          </w:p>
        </w:tc>
        <w:tc>
          <w:tcPr>
            <w:tcW w:w="2908" w:type="pct"/>
            <w:gridSpan w:val="9"/>
          </w:tcPr>
          <w:p w14:paraId="5A0FEF95" w14:textId="77777777" w:rsidR="00EC0E3E" w:rsidRPr="00CB6D26" w:rsidRDefault="00EC0E3E" w:rsidP="00F84E34">
            <w:pPr>
              <w:adjustRightInd w:val="0"/>
              <w:rPr>
                <w:rFonts w:eastAsia="Times New Roman"/>
                <w:color w:val="000000"/>
                <w:sz w:val="16"/>
                <w:szCs w:val="16"/>
                <w:lang w:val="pl-PL" w:eastAsia="pl-PL"/>
              </w:rPr>
            </w:pPr>
            <w:r>
              <w:rPr>
                <w:rFonts w:eastAsia="Times New Roman"/>
                <w:color w:val="000000"/>
                <w:sz w:val="16"/>
                <w:szCs w:val="16"/>
                <w:lang w:val="pl-PL" w:eastAsia="pl-PL"/>
              </w:rPr>
              <w:t>Student p</w:t>
            </w:r>
            <w:r w:rsidRPr="00CB6D26">
              <w:rPr>
                <w:rFonts w:eastAsia="Times New Roman"/>
                <w:color w:val="000000"/>
                <w:sz w:val="16"/>
                <w:szCs w:val="16"/>
                <w:lang w:val="pl-PL" w:eastAsia="pl-PL"/>
              </w:rPr>
              <w:t>otrafi zaplanować i przeprowadzić pod nadzorem</w:t>
            </w:r>
            <w:r>
              <w:rPr>
                <w:rFonts w:eastAsia="Times New Roman"/>
                <w:color w:val="000000"/>
                <w:sz w:val="16"/>
                <w:szCs w:val="16"/>
                <w:lang w:val="pl-PL" w:eastAsia="pl-PL"/>
              </w:rPr>
              <w:t xml:space="preserve"> </w:t>
            </w:r>
            <w:r w:rsidRPr="00CB6D26">
              <w:rPr>
                <w:rFonts w:eastAsia="Times New Roman"/>
                <w:color w:val="000000"/>
                <w:sz w:val="16"/>
                <w:szCs w:val="16"/>
                <w:lang w:val="pl-PL" w:eastAsia="pl-PL"/>
              </w:rPr>
              <w:t>opiekuna praktyk zawodowych serię lekcji lub zajęć.</w:t>
            </w:r>
          </w:p>
        </w:tc>
        <w:tc>
          <w:tcPr>
            <w:tcW w:w="650" w:type="pct"/>
            <w:gridSpan w:val="2"/>
            <w:vAlign w:val="center"/>
          </w:tcPr>
          <w:p w14:paraId="30670085" w14:textId="77777777" w:rsidR="00EC0E3E" w:rsidRDefault="00EC0E3E" w:rsidP="00F84E34">
            <w:pPr>
              <w:adjustRightInd w:val="0"/>
              <w:jc w:val="center"/>
              <w:rPr>
                <w:rFonts w:eastAsia="Times New Roman"/>
                <w:color w:val="000000"/>
                <w:sz w:val="16"/>
                <w:szCs w:val="16"/>
                <w:lang w:val="pl-PL" w:eastAsia="pl-PL"/>
              </w:rPr>
            </w:pPr>
            <w:r>
              <w:rPr>
                <w:rFonts w:eastAsia="Times New Roman"/>
                <w:color w:val="000000"/>
                <w:sz w:val="16"/>
                <w:szCs w:val="16"/>
                <w:lang w:val="pl-PL" w:eastAsia="pl-PL"/>
              </w:rPr>
              <w:t>D.2/E.2.U2</w:t>
            </w:r>
          </w:p>
        </w:tc>
        <w:tc>
          <w:tcPr>
            <w:tcW w:w="553" w:type="pct"/>
            <w:vAlign w:val="center"/>
          </w:tcPr>
          <w:p w14:paraId="7A8BBC8A" w14:textId="77777777" w:rsidR="00EC0E3E" w:rsidRPr="00D42D31" w:rsidRDefault="00EC0E3E" w:rsidP="00F84E34">
            <w:pPr>
              <w:jc w:val="center"/>
              <w:rPr>
                <w:rFonts w:eastAsia="Times New Roman"/>
                <w:sz w:val="16"/>
                <w:szCs w:val="16"/>
                <w:lang w:val="pl-PL" w:eastAsia="pl-PL"/>
              </w:rPr>
            </w:pPr>
            <w:r>
              <w:rPr>
                <w:bCs/>
                <w:sz w:val="16"/>
                <w:szCs w:val="16"/>
                <w:lang w:val="pl-PL"/>
              </w:rPr>
              <w:t>Praktyki zawodowe</w:t>
            </w:r>
          </w:p>
        </w:tc>
      </w:tr>
      <w:tr w:rsidR="00EC0E3E" w:rsidRPr="00D42D31" w14:paraId="5C148083"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ign w:val="center"/>
          </w:tcPr>
          <w:p w14:paraId="19901F4E" w14:textId="77777777" w:rsidR="00EC0E3E" w:rsidRPr="00D42D31" w:rsidRDefault="00EC0E3E" w:rsidP="00F84E34">
            <w:pPr>
              <w:jc w:val="center"/>
              <w:rPr>
                <w:sz w:val="16"/>
                <w:szCs w:val="16"/>
                <w:lang w:val="pl-PL"/>
              </w:rPr>
            </w:pPr>
          </w:p>
        </w:tc>
        <w:tc>
          <w:tcPr>
            <w:tcW w:w="248" w:type="pct"/>
            <w:vAlign w:val="center"/>
          </w:tcPr>
          <w:p w14:paraId="490DB4D3" w14:textId="77777777" w:rsidR="00EC0E3E" w:rsidRDefault="00EC0E3E" w:rsidP="00F84E34">
            <w:pPr>
              <w:jc w:val="center"/>
              <w:rPr>
                <w:sz w:val="16"/>
                <w:szCs w:val="16"/>
                <w:lang w:val="pl-PL"/>
              </w:rPr>
            </w:pPr>
            <w:r>
              <w:rPr>
                <w:sz w:val="16"/>
                <w:szCs w:val="16"/>
                <w:lang w:val="pl-PL"/>
              </w:rPr>
              <w:t>6.</w:t>
            </w:r>
          </w:p>
        </w:tc>
        <w:tc>
          <w:tcPr>
            <w:tcW w:w="2908" w:type="pct"/>
            <w:gridSpan w:val="9"/>
          </w:tcPr>
          <w:p w14:paraId="2DDED30D" w14:textId="77777777" w:rsidR="00EC0E3E" w:rsidRPr="00CB6D26" w:rsidRDefault="00EC0E3E" w:rsidP="00F84E34">
            <w:pPr>
              <w:adjustRightInd w:val="0"/>
              <w:rPr>
                <w:rFonts w:eastAsia="Times New Roman"/>
                <w:color w:val="000000"/>
                <w:sz w:val="16"/>
                <w:szCs w:val="16"/>
                <w:lang w:val="pl-PL" w:eastAsia="pl-PL"/>
              </w:rPr>
            </w:pPr>
            <w:r>
              <w:rPr>
                <w:rFonts w:eastAsia="Times New Roman"/>
                <w:color w:val="000000"/>
                <w:sz w:val="16"/>
                <w:szCs w:val="16"/>
                <w:lang w:val="pl-PL" w:eastAsia="pl-PL"/>
              </w:rPr>
              <w:t>Student p</w:t>
            </w:r>
            <w:r w:rsidRPr="00CB6D26">
              <w:rPr>
                <w:rFonts w:eastAsia="Times New Roman"/>
                <w:color w:val="000000"/>
                <w:sz w:val="16"/>
                <w:szCs w:val="16"/>
                <w:lang w:val="pl-PL" w:eastAsia="pl-PL"/>
              </w:rPr>
              <w:t>otrafi analizować, przy pomocy opiekuna praktyk</w:t>
            </w:r>
            <w:r>
              <w:rPr>
                <w:rFonts w:eastAsia="Times New Roman"/>
                <w:color w:val="000000"/>
                <w:sz w:val="16"/>
                <w:szCs w:val="16"/>
                <w:lang w:val="pl-PL" w:eastAsia="pl-PL"/>
              </w:rPr>
              <w:t xml:space="preserve"> </w:t>
            </w:r>
            <w:r w:rsidRPr="00CB6D26">
              <w:rPr>
                <w:rFonts w:eastAsia="Times New Roman"/>
                <w:color w:val="000000"/>
                <w:sz w:val="16"/>
                <w:szCs w:val="16"/>
                <w:lang w:val="pl-PL" w:eastAsia="pl-PL"/>
              </w:rPr>
              <w:t>zawodowych oraz nauczycieli akademickich</w:t>
            </w:r>
            <w:r>
              <w:rPr>
                <w:rFonts w:eastAsia="Times New Roman"/>
                <w:color w:val="000000"/>
                <w:sz w:val="16"/>
                <w:szCs w:val="16"/>
                <w:lang w:val="pl-PL" w:eastAsia="pl-PL"/>
              </w:rPr>
              <w:t xml:space="preserve"> </w:t>
            </w:r>
            <w:r w:rsidRPr="00CB6D26">
              <w:rPr>
                <w:rFonts w:eastAsia="Times New Roman"/>
                <w:color w:val="000000"/>
                <w:sz w:val="16"/>
                <w:szCs w:val="16"/>
                <w:lang w:val="pl-PL" w:eastAsia="pl-PL"/>
              </w:rPr>
              <w:t>prowadzących zajęcia w zakresie przygotowania psychologiczno- -pedagogicznego, sytuacje i zdarzenia pedagogiczne zaobserwowane lub doświadczone w</w:t>
            </w:r>
            <w:r>
              <w:rPr>
                <w:rFonts w:eastAsia="Times New Roman"/>
                <w:color w:val="000000"/>
                <w:sz w:val="16"/>
                <w:szCs w:val="16"/>
                <w:lang w:val="pl-PL" w:eastAsia="pl-PL"/>
              </w:rPr>
              <w:t xml:space="preserve"> </w:t>
            </w:r>
            <w:r w:rsidRPr="00CB6D26">
              <w:rPr>
                <w:rFonts w:eastAsia="Times New Roman"/>
                <w:color w:val="000000"/>
                <w:sz w:val="16"/>
                <w:szCs w:val="16"/>
                <w:lang w:val="pl-PL" w:eastAsia="pl-PL"/>
              </w:rPr>
              <w:t xml:space="preserve">czasie praktyk. W zakresie kompetencji </w:t>
            </w:r>
            <w:r w:rsidRPr="00CB6D26">
              <w:rPr>
                <w:rFonts w:eastAsia="Times New Roman"/>
                <w:color w:val="000000"/>
                <w:sz w:val="16"/>
                <w:szCs w:val="16"/>
                <w:lang w:val="pl-PL" w:eastAsia="pl-PL"/>
              </w:rPr>
              <w:lastRenderedPageBreak/>
              <w:t>społecznych.</w:t>
            </w:r>
          </w:p>
        </w:tc>
        <w:tc>
          <w:tcPr>
            <w:tcW w:w="650" w:type="pct"/>
            <w:gridSpan w:val="2"/>
            <w:vAlign w:val="center"/>
          </w:tcPr>
          <w:p w14:paraId="58536FBD" w14:textId="77777777" w:rsidR="00EC0E3E" w:rsidRDefault="00EC0E3E" w:rsidP="00F84E34">
            <w:pPr>
              <w:adjustRightInd w:val="0"/>
              <w:jc w:val="center"/>
              <w:rPr>
                <w:rFonts w:eastAsia="Times New Roman"/>
                <w:color w:val="000000"/>
                <w:sz w:val="16"/>
                <w:szCs w:val="16"/>
                <w:lang w:val="pl-PL" w:eastAsia="pl-PL"/>
              </w:rPr>
            </w:pPr>
            <w:r>
              <w:rPr>
                <w:rFonts w:eastAsia="Times New Roman"/>
                <w:color w:val="000000"/>
                <w:sz w:val="16"/>
                <w:szCs w:val="16"/>
                <w:lang w:val="pl-PL" w:eastAsia="pl-PL"/>
              </w:rPr>
              <w:lastRenderedPageBreak/>
              <w:t>D.2/E.2.U3</w:t>
            </w:r>
          </w:p>
        </w:tc>
        <w:tc>
          <w:tcPr>
            <w:tcW w:w="553" w:type="pct"/>
            <w:vAlign w:val="center"/>
          </w:tcPr>
          <w:p w14:paraId="13F29395" w14:textId="77777777" w:rsidR="00EC0E3E" w:rsidRPr="00D42D31" w:rsidRDefault="00EC0E3E" w:rsidP="00F84E34">
            <w:pPr>
              <w:jc w:val="center"/>
              <w:rPr>
                <w:rFonts w:eastAsia="Times New Roman"/>
                <w:sz w:val="16"/>
                <w:szCs w:val="16"/>
                <w:lang w:val="pl-PL" w:eastAsia="pl-PL"/>
              </w:rPr>
            </w:pPr>
            <w:r>
              <w:rPr>
                <w:bCs/>
                <w:sz w:val="16"/>
                <w:szCs w:val="16"/>
                <w:lang w:val="pl-PL"/>
              </w:rPr>
              <w:t>Praktyki zawodowe</w:t>
            </w:r>
          </w:p>
        </w:tc>
      </w:tr>
      <w:tr w:rsidR="00EC0E3E" w:rsidRPr="00D42D31" w14:paraId="26962A4D"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restart"/>
            <w:vAlign w:val="center"/>
          </w:tcPr>
          <w:p w14:paraId="19930313" w14:textId="77777777" w:rsidR="00EC0E3E" w:rsidRPr="00D42D31" w:rsidRDefault="00EC0E3E" w:rsidP="00F84E34">
            <w:pPr>
              <w:jc w:val="center"/>
              <w:rPr>
                <w:sz w:val="16"/>
                <w:szCs w:val="16"/>
                <w:lang w:val="pl-PL"/>
              </w:rPr>
            </w:pPr>
            <w:r w:rsidRPr="00D42D31">
              <w:rPr>
                <w:sz w:val="16"/>
                <w:szCs w:val="16"/>
                <w:lang w:val="pl-PL"/>
              </w:rPr>
              <w:t>Kompetencje społeczne</w:t>
            </w:r>
          </w:p>
        </w:tc>
        <w:tc>
          <w:tcPr>
            <w:tcW w:w="248" w:type="pct"/>
            <w:vAlign w:val="center"/>
          </w:tcPr>
          <w:p w14:paraId="37E9AF71" w14:textId="77777777" w:rsidR="00EC0E3E" w:rsidRPr="00D42D31" w:rsidRDefault="00EC0E3E" w:rsidP="00F84E34">
            <w:pPr>
              <w:jc w:val="center"/>
              <w:rPr>
                <w:sz w:val="16"/>
                <w:szCs w:val="16"/>
                <w:lang w:val="pl-PL"/>
              </w:rPr>
            </w:pPr>
            <w:r w:rsidRPr="00D42D31">
              <w:rPr>
                <w:sz w:val="16"/>
                <w:szCs w:val="16"/>
                <w:lang w:val="pl-PL"/>
              </w:rPr>
              <w:t>1.</w:t>
            </w:r>
          </w:p>
        </w:tc>
        <w:tc>
          <w:tcPr>
            <w:tcW w:w="2908" w:type="pct"/>
            <w:gridSpan w:val="9"/>
          </w:tcPr>
          <w:p w14:paraId="1AFC5D17" w14:textId="77777777" w:rsidR="00EC0E3E" w:rsidRPr="00CB6D26" w:rsidRDefault="00EC0E3E" w:rsidP="00F84E34">
            <w:pPr>
              <w:rPr>
                <w:rFonts w:eastAsia="Times New Roman"/>
                <w:iCs/>
                <w:sz w:val="16"/>
                <w:szCs w:val="16"/>
                <w:lang w:val="pl-PL" w:eastAsia="pl-PL"/>
              </w:rPr>
            </w:pPr>
            <w:r>
              <w:rPr>
                <w:rFonts w:eastAsia="Times New Roman"/>
                <w:iCs/>
                <w:sz w:val="16"/>
                <w:szCs w:val="16"/>
                <w:lang w:val="pl-PL" w:eastAsia="pl-PL"/>
              </w:rPr>
              <w:t>Student p</w:t>
            </w:r>
            <w:r w:rsidRPr="00CB6D26">
              <w:rPr>
                <w:rFonts w:eastAsia="Times New Roman"/>
                <w:iCs/>
                <w:sz w:val="16"/>
                <w:szCs w:val="16"/>
                <w:lang w:val="pl-PL" w:eastAsia="pl-PL"/>
              </w:rPr>
              <w:t>otrafi pracować w grupie, przyjmując różne w niej role.</w:t>
            </w:r>
          </w:p>
        </w:tc>
        <w:tc>
          <w:tcPr>
            <w:tcW w:w="650" w:type="pct"/>
            <w:gridSpan w:val="2"/>
            <w:vAlign w:val="center"/>
          </w:tcPr>
          <w:p w14:paraId="5E8C096E" w14:textId="77777777" w:rsidR="00EC0E3E" w:rsidRPr="00D42D31" w:rsidRDefault="00EC0E3E" w:rsidP="00F84E34">
            <w:pPr>
              <w:adjustRightInd w:val="0"/>
              <w:jc w:val="center"/>
              <w:rPr>
                <w:rFonts w:eastAsia="Times New Roman"/>
                <w:color w:val="000000"/>
                <w:sz w:val="16"/>
                <w:szCs w:val="16"/>
                <w:lang w:val="pl-PL" w:eastAsia="pl-PL"/>
              </w:rPr>
            </w:pPr>
            <w:r>
              <w:rPr>
                <w:rFonts w:eastAsia="Times New Roman"/>
                <w:color w:val="000000"/>
                <w:sz w:val="16"/>
                <w:szCs w:val="16"/>
                <w:lang w:val="pl-PL" w:eastAsia="pl-PL"/>
              </w:rPr>
              <w:t>K_K01</w:t>
            </w:r>
          </w:p>
        </w:tc>
        <w:tc>
          <w:tcPr>
            <w:tcW w:w="553" w:type="pct"/>
            <w:vAlign w:val="center"/>
          </w:tcPr>
          <w:p w14:paraId="3D52A524" w14:textId="77777777" w:rsidR="00EC0E3E" w:rsidRPr="00D42D31" w:rsidRDefault="00EC0E3E" w:rsidP="00F84E34">
            <w:pPr>
              <w:jc w:val="center"/>
              <w:rPr>
                <w:rFonts w:eastAsia="Times New Roman"/>
                <w:sz w:val="16"/>
                <w:szCs w:val="16"/>
                <w:lang w:val="pl-PL" w:eastAsia="pl-PL"/>
              </w:rPr>
            </w:pPr>
            <w:r>
              <w:rPr>
                <w:bCs/>
                <w:sz w:val="16"/>
                <w:szCs w:val="16"/>
                <w:lang w:val="pl-PL"/>
              </w:rPr>
              <w:t>Praktyki zawodowe</w:t>
            </w:r>
          </w:p>
        </w:tc>
      </w:tr>
      <w:tr w:rsidR="00EC0E3E" w:rsidRPr="00D42D31" w14:paraId="116F5A9D"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ign w:val="center"/>
          </w:tcPr>
          <w:p w14:paraId="69E185BD" w14:textId="77777777" w:rsidR="00EC0E3E" w:rsidRPr="00D42D31" w:rsidRDefault="00EC0E3E" w:rsidP="00F84E34">
            <w:pPr>
              <w:jc w:val="center"/>
              <w:rPr>
                <w:sz w:val="16"/>
                <w:szCs w:val="16"/>
                <w:lang w:val="pl-PL"/>
              </w:rPr>
            </w:pPr>
          </w:p>
        </w:tc>
        <w:tc>
          <w:tcPr>
            <w:tcW w:w="248" w:type="pct"/>
            <w:vAlign w:val="center"/>
          </w:tcPr>
          <w:p w14:paraId="0BD4A597" w14:textId="77777777" w:rsidR="00EC0E3E" w:rsidRPr="00D42D31" w:rsidRDefault="00EC0E3E" w:rsidP="00F84E34">
            <w:pPr>
              <w:jc w:val="center"/>
              <w:rPr>
                <w:sz w:val="16"/>
                <w:szCs w:val="16"/>
                <w:lang w:val="pl-PL"/>
              </w:rPr>
            </w:pPr>
            <w:r>
              <w:rPr>
                <w:sz w:val="16"/>
                <w:szCs w:val="16"/>
                <w:lang w:val="pl-PL"/>
              </w:rPr>
              <w:t xml:space="preserve">2. </w:t>
            </w:r>
          </w:p>
        </w:tc>
        <w:tc>
          <w:tcPr>
            <w:tcW w:w="2908" w:type="pct"/>
            <w:gridSpan w:val="9"/>
          </w:tcPr>
          <w:p w14:paraId="77E143FB" w14:textId="77777777" w:rsidR="00EC0E3E" w:rsidRPr="00CB6D26" w:rsidRDefault="00EC0E3E" w:rsidP="00F84E34">
            <w:pPr>
              <w:tabs>
                <w:tab w:val="left" w:pos="1065"/>
              </w:tabs>
              <w:rPr>
                <w:rFonts w:eastAsia="Times New Roman"/>
                <w:iCs/>
                <w:sz w:val="16"/>
                <w:szCs w:val="16"/>
                <w:lang w:val="pl-PL" w:eastAsia="pl-PL"/>
              </w:rPr>
            </w:pPr>
            <w:r>
              <w:rPr>
                <w:rFonts w:eastAsia="Times New Roman"/>
                <w:iCs/>
                <w:sz w:val="16"/>
                <w:szCs w:val="16"/>
                <w:lang w:val="pl-PL" w:eastAsia="pl-PL"/>
              </w:rPr>
              <w:t xml:space="preserve">Student </w:t>
            </w:r>
            <w:r w:rsidRPr="00CB6D26">
              <w:rPr>
                <w:rFonts w:eastAsia="Times New Roman"/>
                <w:iCs/>
                <w:sz w:val="16"/>
                <w:szCs w:val="16"/>
                <w:lang w:val="pl-PL" w:eastAsia="pl-PL"/>
              </w:rPr>
              <w:t>potrafi odpowiednio określić priorytety służące realizacji określonych zadań.</w:t>
            </w:r>
          </w:p>
        </w:tc>
        <w:tc>
          <w:tcPr>
            <w:tcW w:w="650" w:type="pct"/>
            <w:gridSpan w:val="2"/>
            <w:vAlign w:val="center"/>
          </w:tcPr>
          <w:p w14:paraId="17F9E1E2" w14:textId="77777777" w:rsidR="00EC0E3E" w:rsidRPr="00D42D31" w:rsidRDefault="00EC0E3E" w:rsidP="00F84E34">
            <w:pPr>
              <w:adjustRightInd w:val="0"/>
              <w:jc w:val="center"/>
              <w:rPr>
                <w:rFonts w:eastAsia="Times New Roman"/>
                <w:color w:val="000000"/>
                <w:sz w:val="16"/>
                <w:szCs w:val="16"/>
                <w:lang w:val="pl-PL" w:eastAsia="pl-PL"/>
              </w:rPr>
            </w:pPr>
            <w:r>
              <w:rPr>
                <w:rFonts w:eastAsia="Times New Roman"/>
                <w:color w:val="000000"/>
                <w:sz w:val="16"/>
                <w:szCs w:val="16"/>
                <w:lang w:val="pl-PL" w:eastAsia="pl-PL"/>
              </w:rPr>
              <w:t>K_K02</w:t>
            </w:r>
          </w:p>
        </w:tc>
        <w:tc>
          <w:tcPr>
            <w:tcW w:w="553" w:type="pct"/>
            <w:vAlign w:val="center"/>
          </w:tcPr>
          <w:p w14:paraId="685B4B94" w14:textId="77777777" w:rsidR="00EC0E3E" w:rsidRPr="00D42D31" w:rsidRDefault="00EC0E3E" w:rsidP="00F84E34">
            <w:pPr>
              <w:jc w:val="center"/>
              <w:rPr>
                <w:rFonts w:eastAsia="Times New Roman"/>
                <w:sz w:val="16"/>
                <w:szCs w:val="16"/>
                <w:lang w:val="pl-PL" w:eastAsia="pl-PL"/>
              </w:rPr>
            </w:pPr>
            <w:r>
              <w:rPr>
                <w:bCs/>
                <w:sz w:val="16"/>
                <w:szCs w:val="16"/>
                <w:lang w:val="pl-PL"/>
              </w:rPr>
              <w:t>Praktyki zawodowe</w:t>
            </w:r>
          </w:p>
        </w:tc>
      </w:tr>
      <w:tr w:rsidR="00EC0E3E" w:rsidRPr="00D42D31" w14:paraId="5A3A5DA0"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ign w:val="center"/>
          </w:tcPr>
          <w:p w14:paraId="77F3F773" w14:textId="77777777" w:rsidR="00EC0E3E" w:rsidRPr="00D42D31" w:rsidRDefault="00EC0E3E" w:rsidP="00F84E34">
            <w:pPr>
              <w:jc w:val="center"/>
              <w:rPr>
                <w:sz w:val="16"/>
                <w:szCs w:val="16"/>
                <w:lang w:val="pl-PL"/>
              </w:rPr>
            </w:pPr>
          </w:p>
        </w:tc>
        <w:tc>
          <w:tcPr>
            <w:tcW w:w="248" w:type="pct"/>
            <w:vAlign w:val="center"/>
          </w:tcPr>
          <w:p w14:paraId="6568DC61" w14:textId="77777777" w:rsidR="00EC0E3E" w:rsidRPr="00D42D31" w:rsidRDefault="00EC0E3E" w:rsidP="00F84E34">
            <w:pPr>
              <w:jc w:val="center"/>
              <w:rPr>
                <w:sz w:val="16"/>
                <w:szCs w:val="16"/>
                <w:lang w:val="pl-PL"/>
              </w:rPr>
            </w:pPr>
            <w:r>
              <w:rPr>
                <w:sz w:val="16"/>
                <w:szCs w:val="16"/>
                <w:lang w:val="pl-PL"/>
              </w:rPr>
              <w:t xml:space="preserve">3. </w:t>
            </w:r>
          </w:p>
        </w:tc>
        <w:tc>
          <w:tcPr>
            <w:tcW w:w="2908" w:type="pct"/>
            <w:gridSpan w:val="9"/>
          </w:tcPr>
          <w:p w14:paraId="02DB5AC5" w14:textId="77777777" w:rsidR="00EC0E3E" w:rsidRPr="00CB6D26" w:rsidRDefault="00EC0E3E" w:rsidP="00F84E34">
            <w:pPr>
              <w:tabs>
                <w:tab w:val="left" w:pos="1631"/>
              </w:tabs>
              <w:rPr>
                <w:rFonts w:eastAsia="Times New Roman"/>
                <w:iCs/>
                <w:sz w:val="16"/>
                <w:szCs w:val="16"/>
                <w:lang w:val="pl-PL" w:eastAsia="pl-PL"/>
              </w:rPr>
            </w:pPr>
            <w:r>
              <w:rPr>
                <w:rFonts w:eastAsia="Times New Roman"/>
                <w:iCs/>
                <w:sz w:val="16"/>
                <w:szCs w:val="16"/>
                <w:lang w:val="pl-PL" w:eastAsia="pl-PL"/>
              </w:rPr>
              <w:t xml:space="preserve">Student </w:t>
            </w:r>
            <w:r w:rsidRPr="00CB6D26">
              <w:rPr>
                <w:rFonts w:eastAsia="Times New Roman"/>
                <w:iCs/>
                <w:sz w:val="16"/>
                <w:szCs w:val="16"/>
                <w:lang w:val="pl-PL" w:eastAsia="pl-PL"/>
              </w:rPr>
              <w:t>umiejętnie komunikuje się zarówno z innymi studentami jak i uczniami i nauczycielami (na praktyce nauczycielskiej).</w:t>
            </w:r>
          </w:p>
        </w:tc>
        <w:tc>
          <w:tcPr>
            <w:tcW w:w="650" w:type="pct"/>
            <w:gridSpan w:val="2"/>
            <w:vAlign w:val="center"/>
          </w:tcPr>
          <w:p w14:paraId="3435EFC4" w14:textId="77777777" w:rsidR="00EC0E3E" w:rsidRPr="00D42D31" w:rsidRDefault="00EC0E3E" w:rsidP="00F84E34">
            <w:pPr>
              <w:adjustRightInd w:val="0"/>
              <w:jc w:val="center"/>
              <w:rPr>
                <w:rFonts w:eastAsia="Times New Roman"/>
                <w:color w:val="000000"/>
                <w:sz w:val="16"/>
                <w:szCs w:val="16"/>
                <w:lang w:val="pl-PL" w:eastAsia="pl-PL"/>
              </w:rPr>
            </w:pPr>
            <w:r>
              <w:rPr>
                <w:rFonts w:eastAsia="Times New Roman"/>
                <w:color w:val="000000"/>
                <w:sz w:val="16"/>
                <w:szCs w:val="16"/>
                <w:lang w:val="pl-PL" w:eastAsia="pl-PL"/>
              </w:rPr>
              <w:t>K_K03</w:t>
            </w:r>
          </w:p>
        </w:tc>
        <w:tc>
          <w:tcPr>
            <w:tcW w:w="553" w:type="pct"/>
            <w:vAlign w:val="center"/>
          </w:tcPr>
          <w:p w14:paraId="143BEE87" w14:textId="77777777" w:rsidR="00EC0E3E" w:rsidRPr="00D42D31" w:rsidRDefault="00EC0E3E" w:rsidP="00F84E34">
            <w:pPr>
              <w:jc w:val="center"/>
              <w:rPr>
                <w:rFonts w:eastAsia="Times New Roman"/>
                <w:sz w:val="16"/>
                <w:szCs w:val="16"/>
                <w:lang w:val="pl-PL" w:eastAsia="pl-PL"/>
              </w:rPr>
            </w:pPr>
            <w:r>
              <w:rPr>
                <w:bCs/>
                <w:sz w:val="16"/>
                <w:szCs w:val="16"/>
                <w:lang w:val="pl-PL"/>
              </w:rPr>
              <w:t>Praktyki zawodowe</w:t>
            </w:r>
          </w:p>
        </w:tc>
      </w:tr>
      <w:tr w:rsidR="00EC0E3E" w:rsidRPr="00D42D31" w14:paraId="66D6DB06"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ign w:val="center"/>
          </w:tcPr>
          <w:p w14:paraId="0C269FE4" w14:textId="77777777" w:rsidR="00EC0E3E" w:rsidRPr="00D42D31" w:rsidRDefault="00EC0E3E" w:rsidP="00F84E34">
            <w:pPr>
              <w:jc w:val="center"/>
              <w:rPr>
                <w:sz w:val="16"/>
                <w:szCs w:val="16"/>
                <w:lang w:val="pl-PL"/>
              </w:rPr>
            </w:pPr>
          </w:p>
        </w:tc>
        <w:tc>
          <w:tcPr>
            <w:tcW w:w="248" w:type="pct"/>
            <w:vAlign w:val="center"/>
          </w:tcPr>
          <w:p w14:paraId="40D09C5C" w14:textId="77777777" w:rsidR="00EC0E3E" w:rsidRDefault="00EC0E3E" w:rsidP="00F84E34">
            <w:pPr>
              <w:jc w:val="center"/>
              <w:rPr>
                <w:sz w:val="16"/>
                <w:szCs w:val="16"/>
                <w:lang w:val="pl-PL"/>
              </w:rPr>
            </w:pPr>
            <w:r>
              <w:rPr>
                <w:sz w:val="16"/>
                <w:szCs w:val="16"/>
                <w:lang w:val="pl-PL"/>
              </w:rPr>
              <w:t>4.</w:t>
            </w:r>
          </w:p>
        </w:tc>
        <w:tc>
          <w:tcPr>
            <w:tcW w:w="2908" w:type="pct"/>
            <w:gridSpan w:val="9"/>
          </w:tcPr>
          <w:p w14:paraId="1E0B478C" w14:textId="77777777" w:rsidR="00EC0E3E" w:rsidRPr="00CB6D26" w:rsidRDefault="00EC0E3E" w:rsidP="00F84E34">
            <w:pPr>
              <w:rPr>
                <w:rFonts w:eastAsia="Times New Roman"/>
                <w:iCs/>
                <w:sz w:val="16"/>
                <w:szCs w:val="16"/>
                <w:lang w:val="pl-PL" w:eastAsia="pl-PL"/>
              </w:rPr>
            </w:pPr>
            <w:r>
              <w:rPr>
                <w:rFonts w:eastAsia="Times New Roman"/>
                <w:iCs/>
                <w:sz w:val="16"/>
                <w:szCs w:val="16"/>
                <w:lang w:val="pl-PL" w:eastAsia="pl-PL"/>
              </w:rPr>
              <w:t xml:space="preserve">Student </w:t>
            </w:r>
            <w:r w:rsidRPr="00CB6D26">
              <w:rPr>
                <w:rFonts w:eastAsia="Times New Roman"/>
                <w:iCs/>
                <w:sz w:val="16"/>
                <w:szCs w:val="16"/>
                <w:lang w:val="pl-PL" w:eastAsia="pl-PL"/>
              </w:rPr>
              <w:t>jest gotowy do podejmowania wyzwań zawodowych; wykazuje aktywność, podejmuje trud i odznacza się wytrwałością w realizacji indywidualnych i zespołowych zadań zawodowych, odpowiednio</w:t>
            </w:r>
            <w:r>
              <w:rPr>
                <w:rFonts w:eastAsia="Times New Roman"/>
                <w:iCs/>
                <w:sz w:val="16"/>
                <w:szCs w:val="16"/>
                <w:lang w:val="pl-PL" w:eastAsia="pl-PL"/>
              </w:rPr>
              <w:t xml:space="preserve"> </w:t>
            </w:r>
            <w:r w:rsidRPr="00CB6D26">
              <w:rPr>
                <w:rFonts w:eastAsia="Times New Roman"/>
                <w:iCs/>
                <w:sz w:val="16"/>
                <w:szCs w:val="16"/>
                <w:lang w:val="pl-PL" w:eastAsia="pl-PL"/>
              </w:rPr>
              <w:t>przygotowuje się do swojej pracy i wykonuje działania wynikające z roli nauczyciela.</w:t>
            </w:r>
          </w:p>
        </w:tc>
        <w:tc>
          <w:tcPr>
            <w:tcW w:w="650" w:type="pct"/>
            <w:gridSpan w:val="2"/>
            <w:vAlign w:val="center"/>
          </w:tcPr>
          <w:p w14:paraId="31C47C55" w14:textId="77777777" w:rsidR="00EC0E3E" w:rsidRPr="00D42D31" w:rsidRDefault="00EC0E3E" w:rsidP="00F84E34">
            <w:pPr>
              <w:adjustRightInd w:val="0"/>
              <w:jc w:val="center"/>
              <w:rPr>
                <w:rFonts w:eastAsia="Times New Roman"/>
                <w:color w:val="000000"/>
                <w:sz w:val="16"/>
                <w:szCs w:val="16"/>
                <w:lang w:val="pl-PL" w:eastAsia="pl-PL"/>
              </w:rPr>
            </w:pPr>
            <w:r>
              <w:rPr>
                <w:rFonts w:eastAsia="Times New Roman"/>
                <w:color w:val="000000"/>
                <w:sz w:val="16"/>
                <w:szCs w:val="16"/>
                <w:lang w:val="pl-PL" w:eastAsia="pl-PL"/>
              </w:rPr>
              <w:t>K_K05</w:t>
            </w:r>
          </w:p>
        </w:tc>
        <w:tc>
          <w:tcPr>
            <w:tcW w:w="553" w:type="pct"/>
            <w:vAlign w:val="center"/>
          </w:tcPr>
          <w:p w14:paraId="59E2A4BD" w14:textId="77777777" w:rsidR="00EC0E3E" w:rsidRPr="00D42D31" w:rsidRDefault="00EC0E3E" w:rsidP="00F84E34">
            <w:pPr>
              <w:jc w:val="center"/>
              <w:rPr>
                <w:rFonts w:eastAsia="Times New Roman"/>
                <w:sz w:val="16"/>
                <w:szCs w:val="16"/>
                <w:lang w:val="pl-PL" w:eastAsia="pl-PL"/>
              </w:rPr>
            </w:pPr>
            <w:r>
              <w:rPr>
                <w:bCs/>
                <w:sz w:val="16"/>
                <w:szCs w:val="16"/>
                <w:lang w:val="pl-PL"/>
              </w:rPr>
              <w:t>Praktyki zawodowe</w:t>
            </w:r>
          </w:p>
        </w:tc>
      </w:tr>
      <w:tr w:rsidR="00EC0E3E" w:rsidRPr="00D42D31" w14:paraId="68658B6C"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ign w:val="center"/>
          </w:tcPr>
          <w:p w14:paraId="5B9D5264" w14:textId="77777777" w:rsidR="00EC0E3E" w:rsidRPr="00D42D31" w:rsidRDefault="00EC0E3E" w:rsidP="00F84E34">
            <w:pPr>
              <w:jc w:val="center"/>
              <w:rPr>
                <w:sz w:val="16"/>
                <w:szCs w:val="16"/>
                <w:lang w:val="pl-PL"/>
              </w:rPr>
            </w:pPr>
          </w:p>
        </w:tc>
        <w:tc>
          <w:tcPr>
            <w:tcW w:w="248" w:type="pct"/>
            <w:vAlign w:val="center"/>
          </w:tcPr>
          <w:p w14:paraId="3D6E9EAB" w14:textId="77777777" w:rsidR="00EC0E3E" w:rsidRDefault="00EC0E3E" w:rsidP="00F84E34">
            <w:pPr>
              <w:jc w:val="center"/>
              <w:rPr>
                <w:sz w:val="16"/>
                <w:szCs w:val="16"/>
                <w:lang w:val="pl-PL"/>
              </w:rPr>
            </w:pPr>
            <w:r>
              <w:rPr>
                <w:sz w:val="16"/>
                <w:szCs w:val="16"/>
                <w:lang w:val="pl-PL"/>
              </w:rPr>
              <w:t>5.</w:t>
            </w:r>
          </w:p>
        </w:tc>
        <w:tc>
          <w:tcPr>
            <w:tcW w:w="2908" w:type="pct"/>
            <w:gridSpan w:val="9"/>
          </w:tcPr>
          <w:p w14:paraId="57C9E5E1" w14:textId="77777777" w:rsidR="00EC0E3E" w:rsidRPr="00CB6D26" w:rsidRDefault="00EC0E3E" w:rsidP="00F84E34">
            <w:pPr>
              <w:rPr>
                <w:rFonts w:eastAsia="Times New Roman"/>
                <w:iCs/>
                <w:sz w:val="16"/>
                <w:szCs w:val="16"/>
                <w:lang w:val="pl-PL" w:eastAsia="pl-PL"/>
              </w:rPr>
            </w:pPr>
            <w:r>
              <w:rPr>
                <w:rFonts w:eastAsia="Times New Roman"/>
                <w:iCs/>
                <w:sz w:val="16"/>
                <w:szCs w:val="16"/>
                <w:lang w:val="pl-PL" w:eastAsia="pl-PL"/>
              </w:rPr>
              <w:t>Student j</w:t>
            </w:r>
            <w:r w:rsidRPr="00CB6D26">
              <w:rPr>
                <w:rFonts w:eastAsia="Times New Roman"/>
                <w:iCs/>
                <w:sz w:val="16"/>
                <w:szCs w:val="16"/>
                <w:lang w:val="pl-PL" w:eastAsia="pl-PL"/>
              </w:rPr>
              <w:t>est gotów do skutecznego współdziałania z opiekunem praktyk zawodowych i nauczycielami w celu poszerzania swojej wiedzy dydaktycznej oraz rozwijania umiejętności wychowawczych.</w:t>
            </w:r>
          </w:p>
        </w:tc>
        <w:tc>
          <w:tcPr>
            <w:tcW w:w="650" w:type="pct"/>
            <w:gridSpan w:val="2"/>
            <w:vAlign w:val="center"/>
          </w:tcPr>
          <w:p w14:paraId="7784C7D2" w14:textId="77777777" w:rsidR="00EC0E3E" w:rsidRPr="00D42D31" w:rsidRDefault="00EC0E3E" w:rsidP="00F84E34">
            <w:pPr>
              <w:adjustRightInd w:val="0"/>
              <w:jc w:val="center"/>
              <w:rPr>
                <w:rFonts w:eastAsia="Times New Roman"/>
                <w:color w:val="000000"/>
                <w:sz w:val="16"/>
                <w:szCs w:val="16"/>
                <w:lang w:val="pl-PL" w:eastAsia="pl-PL"/>
              </w:rPr>
            </w:pPr>
            <w:r>
              <w:rPr>
                <w:rFonts w:eastAsia="Times New Roman"/>
                <w:color w:val="000000"/>
                <w:sz w:val="16"/>
                <w:szCs w:val="16"/>
                <w:lang w:val="pl-PL" w:eastAsia="pl-PL"/>
              </w:rPr>
              <w:t>D.2/E.2.K1.</w:t>
            </w:r>
          </w:p>
        </w:tc>
        <w:tc>
          <w:tcPr>
            <w:tcW w:w="553" w:type="pct"/>
            <w:vAlign w:val="center"/>
          </w:tcPr>
          <w:p w14:paraId="3BF2B063" w14:textId="77777777" w:rsidR="00EC0E3E" w:rsidRPr="00D42D31" w:rsidRDefault="00EC0E3E" w:rsidP="00F84E34">
            <w:pPr>
              <w:jc w:val="center"/>
              <w:rPr>
                <w:rFonts w:eastAsia="Times New Roman"/>
                <w:sz w:val="16"/>
                <w:szCs w:val="16"/>
                <w:lang w:val="pl-PL" w:eastAsia="pl-PL"/>
              </w:rPr>
            </w:pPr>
            <w:r>
              <w:rPr>
                <w:bCs/>
                <w:sz w:val="16"/>
                <w:szCs w:val="16"/>
                <w:lang w:val="pl-PL"/>
              </w:rPr>
              <w:t>Praktyki zawodowe</w:t>
            </w:r>
          </w:p>
        </w:tc>
      </w:tr>
    </w:tbl>
    <w:p w14:paraId="6E67C6C6" w14:textId="77777777" w:rsidR="00EC0E3E" w:rsidRDefault="00EC0E3E">
      <w:pPr>
        <w:spacing w:before="4" w:after="1"/>
        <w:rPr>
          <w:b/>
          <w:sz w:val="16"/>
          <w:lang w:val="pl-PL"/>
        </w:rPr>
      </w:pPr>
    </w:p>
    <w:p w14:paraId="2E4756EB" w14:textId="77777777" w:rsidR="00EC0E3E" w:rsidRDefault="00EC0E3E">
      <w:pPr>
        <w:spacing w:before="4" w:after="1"/>
        <w:rPr>
          <w:b/>
          <w:sz w:val="16"/>
          <w:lang w:val="pl-PL"/>
        </w:rPr>
      </w:pPr>
    </w:p>
    <w:p w14:paraId="56CE33E0" w14:textId="77777777" w:rsidR="00EC0E3E" w:rsidRPr="007911EC" w:rsidRDefault="00EC0E3E">
      <w:pPr>
        <w:spacing w:before="4" w:after="1"/>
        <w:rPr>
          <w:b/>
          <w:sz w:val="16"/>
          <w:lang w:val="pl-PL"/>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78"/>
      </w:tblGrid>
      <w:tr w:rsidR="0065329D" w14:paraId="40F48BA0" w14:textId="77777777">
        <w:trPr>
          <w:trHeight w:val="501"/>
        </w:trPr>
        <w:tc>
          <w:tcPr>
            <w:tcW w:w="9778" w:type="dxa"/>
            <w:shd w:val="clear" w:color="auto" w:fill="BEBEBE"/>
          </w:tcPr>
          <w:p w14:paraId="1BC3C8A1" w14:textId="77777777" w:rsidR="0065329D" w:rsidRPr="00E277AE" w:rsidRDefault="00494834" w:rsidP="00E277AE">
            <w:pPr>
              <w:pStyle w:val="Nagwek2"/>
            </w:pPr>
            <w:bookmarkStart w:id="155" w:name="_bookmark86"/>
            <w:bookmarkStart w:id="156" w:name="_Toc208301309"/>
            <w:bookmarkEnd w:id="155"/>
            <w:r>
              <w:t>SEMESTR 5</w:t>
            </w:r>
            <w:bookmarkEnd w:id="156"/>
          </w:p>
        </w:tc>
      </w:tr>
    </w:tbl>
    <w:p w14:paraId="009D4961" w14:textId="77777777" w:rsidR="0065329D" w:rsidRDefault="0065329D">
      <w:pPr>
        <w:rPr>
          <w:b/>
          <w:sz w:val="20"/>
        </w:rPr>
      </w:pPr>
    </w:p>
    <w:p w14:paraId="2D14AFF5" w14:textId="77777777" w:rsidR="0065329D" w:rsidRDefault="0065329D">
      <w:pPr>
        <w:spacing w:before="7"/>
        <w:rPr>
          <w:b/>
          <w:sz w:val="12"/>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566"/>
        <w:gridCol w:w="840"/>
        <w:gridCol w:w="295"/>
        <w:gridCol w:w="545"/>
        <w:gridCol w:w="1001"/>
        <w:gridCol w:w="862"/>
        <w:gridCol w:w="569"/>
        <w:gridCol w:w="879"/>
        <w:gridCol w:w="539"/>
        <w:gridCol w:w="711"/>
        <w:gridCol w:w="677"/>
        <w:gridCol w:w="457"/>
        <w:gridCol w:w="1035"/>
      </w:tblGrid>
      <w:tr w:rsidR="0065329D" w14:paraId="20D3F845" w14:textId="77777777">
        <w:trPr>
          <w:trHeight w:val="616"/>
        </w:trPr>
        <w:tc>
          <w:tcPr>
            <w:tcW w:w="10078" w:type="dxa"/>
            <w:gridSpan w:val="14"/>
            <w:shd w:val="clear" w:color="auto" w:fill="BEBEBE"/>
          </w:tcPr>
          <w:p w14:paraId="0DAF19CF" w14:textId="77777777" w:rsidR="0065329D" w:rsidRPr="007911EC" w:rsidRDefault="00494834" w:rsidP="004E3072">
            <w:pPr>
              <w:pStyle w:val="Nagwek2"/>
              <w:rPr>
                <w:lang w:val="pl-PL"/>
              </w:rPr>
            </w:pPr>
            <w:bookmarkStart w:id="157" w:name="_bookmark87"/>
            <w:bookmarkStart w:id="158" w:name="_Toc208301310"/>
            <w:bookmarkEnd w:id="157"/>
            <w:r w:rsidRPr="007911EC">
              <w:rPr>
                <w:lang w:val="pl-PL"/>
              </w:rPr>
              <w:t xml:space="preserve">PODSTAWY PRZEDSIĘBIORCZOŚCI I ZASAD </w:t>
            </w:r>
            <w:r w:rsidRPr="004E3072">
              <w:t>PROWADZENIA</w:t>
            </w:r>
            <w:r w:rsidRPr="007911EC">
              <w:rPr>
                <w:lang w:val="pl-PL"/>
              </w:rPr>
              <w:t xml:space="preserve"> DZIAŁALNOŚCI</w:t>
            </w:r>
            <w:bookmarkEnd w:id="158"/>
          </w:p>
          <w:p w14:paraId="117DC3FA" w14:textId="79CECFB2" w:rsidR="0065329D" w:rsidRDefault="00494834">
            <w:pPr>
              <w:pStyle w:val="TableParagraph"/>
              <w:spacing w:before="40"/>
              <w:ind w:left="141"/>
              <w:rPr>
                <w:rFonts w:ascii="Verdana"/>
                <w:b/>
              </w:rPr>
            </w:pPr>
            <w:r>
              <w:rPr>
                <w:rFonts w:ascii="Verdana"/>
                <w:b/>
              </w:rPr>
              <w:t>GOSPODARCZEJ</w:t>
            </w:r>
          </w:p>
        </w:tc>
      </w:tr>
      <w:tr w:rsidR="0065329D" w:rsidRPr="00BB4C4B" w14:paraId="0ABDE197" w14:textId="77777777">
        <w:trPr>
          <w:trHeight w:val="498"/>
        </w:trPr>
        <w:tc>
          <w:tcPr>
            <w:tcW w:w="2803" w:type="dxa"/>
            <w:gridSpan w:val="4"/>
          </w:tcPr>
          <w:p w14:paraId="7EE831DD" w14:textId="77777777" w:rsidR="0065329D" w:rsidRDefault="00494834">
            <w:pPr>
              <w:pStyle w:val="TableParagraph"/>
              <w:spacing w:before="33" w:line="217" w:lineRule="exact"/>
              <w:ind w:left="727"/>
              <w:rPr>
                <w:b/>
                <w:sz w:val="18"/>
              </w:rPr>
            </w:pPr>
            <w:r>
              <w:rPr>
                <w:b/>
                <w:sz w:val="18"/>
              </w:rPr>
              <w:t xml:space="preserve">Nazwa </w:t>
            </w:r>
            <w:proofErr w:type="spellStart"/>
            <w:r>
              <w:rPr>
                <w:b/>
                <w:sz w:val="18"/>
              </w:rPr>
              <w:t>modułu</w:t>
            </w:r>
            <w:proofErr w:type="spellEnd"/>
          </w:p>
          <w:p w14:paraId="2CCDD5B9" w14:textId="77777777" w:rsidR="0065329D" w:rsidRDefault="00494834">
            <w:pPr>
              <w:pStyle w:val="TableParagraph"/>
              <w:spacing w:line="217" w:lineRule="exact"/>
              <w:ind w:left="801"/>
              <w:rPr>
                <w:b/>
                <w:sz w:val="18"/>
              </w:rPr>
            </w:pPr>
            <w:r>
              <w:rPr>
                <w:b/>
                <w:sz w:val="18"/>
              </w:rPr>
              <w:t>(</w:t>
            </w:r>
            <w:proofErr w:type="spellStart"/>
            <w:r>
              <w:rPr>
                <w:b/>
                <w:sz w:val="18"/>
              </w:rPr>
              <w:t>przedmiotu</w:t>
            </w:r>
            <w:proofErr w:type="spellEnd"/>
            <w:r>
              <w:rPr>
                <w:b/>
                <w:sz w:val="18"/>
              </w:rPr>
              <w:t>)</w:t>
            </w:r>
          </w:p>
        </w:tc>
        <w:tc>
          <w:tcPr>
            <w:tcW w:w="7275" w:type="dxa"/>
            <w:gridSpan w:val="10"/>
          </w:tcPr>
          <w:p w14:paraId="6F8CE1C3" w14:textId="77777777" w:rsidR="0065329D" w:rsidRPr="007911EC" w:rsidRDefault="00494834">
            <w:pPr>
              <w:pStyle w:val="TableParagraph"/>
              <w:spacing w:before="141"/>
              <w:ind w:left="171"/>
              <w:rPr>
                <w:b/>
                <w:sz w:val="18"/>
                <w:lang w:val="pl-PL"/>
              </w:rPr>
            </w:pPr>
            <w:r w:rsidRPr="007911EC">
              <w:rPr>
                <w:b/>
                <w:sz w:val="18"/>
                <w:lang w:val="pl-PL"/>
              </w:rPr>
              <w:t>Podstawy Przedsiębiorczości i Zasad Prowadzenia Działalności Gospodarczej</w:t>
            </w:r>
          </w:p>
        </w:tc>
      </w:tr>
      <w:tr w:rsidR="0065329D" w14:paraId="1B57EE3E" w14:textId="77777777">
        <w:trPr>
          <w:trHeight w:val="217"/>
        </w:trPr>
        <w:tc>
          <w:tcPr>
            <w:tcW w:w="2803" w:type="dxa"/>
            <w:gridSpan w:val="4"/>
          </w:tcPr>
          <w:p w14:paraId="31841920" w14:textId="77777777" w:rsidR="0065329D" w:rsidRDefault="00494834">
            <w:pPr>
              <w:pStyle w:val="TableParagraph"/>
              <w:spacing w:before="2" w:line="196" w:lineRule="exact"/>
              <w:ind w:left="648"/>
              <w:rPr>
                <w:sz w:val="18"/>
              </w:rPr>
            </w:pPr>
            <w:proofErr w:type="spellStart"/>
            <w:r>
              <w:rPr>
                <w:sz w:val="18"/>
              </w:rPr>
              <w:t>Kierunek</w:t>
            </w:r>
            <w:proofErr w:type="spellEnd"/>
            <w:r>
              <w:rPr>
                <w:sz w:val="18"/>
              </w:rPr>
              <w:t xml:space="preserve"> </w:t>
            </w:r>
            <w:proofErr w:type="spellStart"/>
            <w:r>
              <w:rPr>
                <w:sz w:val="18"/>
              </w:rPr>
              <w:t>studiów</w:t>
            </w:r>
            <w:proofErr w:type="spellEnd"/>
          </w:p>
        </w:tc>
        <w:tc>
          <w:tcPr>
            <w:tcW w:w="7275" w:type="dxa"/>
            <w:gridSpan w:val="10"/>
          </w:tcPr>
          <w:p w14:paraId="33C4AE1A" w14:textId="77777777" w:rsidR="0065329D" w:rsidRDefault="00494834">
            <w:pPr>
              <w:pStyle w:val="TableParagraph"/>
              <w:spacing w:before="2" w:line="196" w:lineRule="exact"/>
              <w:ind w:left="106"/>
              <w:rPr>
                <w:sz w:val="18"/>
              </w:rPr>
            </w:pPr>
            <w:proofErr w:type="spellStart"/>
            <w:r>
              <w:rPr>
                <w:sz w:val="18"/>
              </w:rPr>
              <w:t>Filologia</w:t>
            </w:r>
            <w:proofErr w:type="spellEnd"/>
          </w:p>
        </w:tc>
      </w:tr>
      <w:tr w:rsidR="0065329D" w14:paraId="77AB9AF6" w14:textId="77777777">
        <w:trPr>
          <w:trHeight w:val="218"/>
        </w:trPr>
        <w:tc>
          <w:tcPr>
            <w:tcW w:w="2803" w:type="dxa"/>
            <w:gridSpan w:val="4"/>
          </w:tcPr>
          <w:p w14:paraId="175B8F5A" w14:textId="77777777" w:rsidR="0065329D" w:rsidRDefault="00494834">
            <w:pPr>
              <w:pStyle w:val="TableParagraph"/>
              <w:spacing w:line="198" w:lineRule="exact"/>
              <w:ind w:left="648"/>
              <w:rPr>
                <w:sz w:val="18"/>
              </w:rPr>
            </w:pPr>
            <w:r>
              <w:rPr>
                <w:sz w:val="18"/>
              </w:rPr>
              <w:t xml:space="preserve">Profil </w:t>
            </w:r>
            <w:proofErr w:type="spellStart"/>
            <w:r>
              <w:rPr>
                <w:sz w:val="18"/>
              </w:rPr>
              <w:t>kształcenia</w:t>
            </w:r>
            <w:proofErr w:type="spellEnd"/>
          </w:p>
        </w:tc>
        <w:tc>
          <w:tcPr>
            <w:tcW w:w="7275" w:type="dxa"/>
            <w:gridSpan w:val="10"/>
          </w:tcPr>
          <w:p w14:paraId="2E972678" w14:textId="77777777" w:rsidR="0065329D" w:rsidRDefault="00494834">
            <w:pPr>
              <w:pStyle w:val="TableParagraph"/>
              <w:spacing w:line="198" w:lineRule="exact"/>
              <w:ind w:left="106"/>
              <w:rPr>
                <w:sz w:val="18"/>
              </w:rPr>
            </w:pPr>
            <w:proofErr w:type="spellStart"/>
            <w:r>
              <w:rPr>
                <w:sz w:val="18"/>
              </w:rPr>
              <w:t>Praktyczny</w:t>
            </w:r>
            <w:proofErr w:type="spellEnd"/>
          </w:p>
        </w:tc>
      </w:tr>
      <w:tr w:rsidR="0065329D" w14:paraId="38069DBA" w14:textId="77777777">
        <w:trPr>
          <w:trHeight w:val="217"/>
        </w:trPr>
        <w:tc>
          <w:tcPr>
            <w:tcW w:w="2803" w:type="dxa"/>
            <w:gridSpan w:val="4"/>
          </w:tcPr>
          <w:p w14:paraId="0D64D99D" w14:textId="77777777" w:rsidR="0065329D" w:rsidRDefault="00494834">
            <w:pPr>
              <w:pStyle w:val="TableParagraph"/>
              <w:spacing w:line="198" w:lineRule="exact"/>
              <w:ind w:left="648"/>
              <w:rPr>
                <w:sz w:val="18"/>
              </w:rPr>
            </w:pPr>
            <w:proofErr w:type="spellStart"/>
            <w:r>
              <w:rPr>
                <w:sz w:val="18"/>
              </w:rPr>
              <w:t>Poziom</w:t>
            </w:r>
            <w:proofErr w:type="spellEnd"/>
            <w:r>
              <w:rPr>
                <w:sz w:val="18"/>
              </w:rPr>
              <w:t xml:space="preserve"> </w:t>
            </w:r>
            <w:proofErr w:type="spellStart"/>
            <w:r>
              <w:rPr>
                <w:sz w:val="18"/>
              </w:rPr>
              <w:t>studiów</w:t>
            </w:r>
            <w:proofErr w:type="spellEnd"/>
          </w:p>
        </w:tc>
        <w:tc>
          <w:tcPr>
            <w:tcW w:w="7275" w:type="dxa"/>
            <w:gridSpan w:val="10"/>
          </w:tcPr>
          <w:p w14:paraId="70FD1474" w14:textId="77777777" w:rsidR="0065329D" w:rsidRDefault="00494834">
            <w:pPr>
              <w:pStyle w:val="TableParagraph"/>
              <w:spacing w:line="198" w:lineRule="exact"/>
              <w:ind w:left="106"/>
              <w:rPr>
                <w:sz w:val="18"/>
              </w:rPr>
            </w:pPr>
            <w:r>
              <w:rPr>
                <w:sz w:val="18"/>
              </w:rPr>
              <w:t xml:space="preserve">I </w:t>
            </w:r>
            <w:proofErr w:type="spellStart"/>
            <w:r>
              <w:rPr>
                <w:sz w:val="18"/>
              </w:rPr>
              <w:t>stopnia</w:t>
            </w:r>
            <w:proofErr w:type="spellEnd"/>
          </w:p>
        </w:tc>
      </w:tr>
      <w:tr w:rsidR="0065329D" w:rsidRPr="00BB4C4B" w14:paraId="5F833426" w14:textId="77777777">
        <w:trPr>
          <w:trHeight w:val="215"/>
        </w:trPr>
        <w:tc>
          <w:tcPr>
            <w:tcW w:w="2803" w:type="dxa"/>
            <w:gridSpan w:val="4"/>
          </w:tcPr>
          <w:p w14:paraId="70DDBE83" w14:textId="77777777" w:rsidR="0065329D" w:rsidRDefault="00494834">
            <w:pPr>
              <w:pStyle w:val="TableParagraph"/>
              <w:spacing w:line="196" w:lineRule="exact"/>
              <w:ind w:left="648"/>
              <w:rPr>
                <w:sz w:val="18"/>
              </w:rPr>
            </w:pPr>
            <w:proofErr w:type="spellStart"/>
            <w:r>
              <w:rPr>
                <w:sz w:val="18"/>
              </w:rPr>
              <w:t>Specjalność</w:t>
            </w:r>
            <w:proofErr w:type="spellEnd"/>
          </w:p>
        </w:tc>
        <w:tc>
          <w:tcPr>
            <w:tcW w:w="7275" w:type="dxa"/>
            <w:gridSpan w:val="10"/>
          </w:tcPr>
          <w:p w14:paraId="05E28E8C" w14:textId="77777777" w:rsidR="0065329D" w:rsidRPr="007911EC" w:rsidRDefault="00494834">
            <w:pPr>
              <w:pStyle w:val="TableParagraph"/>
              <w:spacing w:line="196" w:lineRule="exact"/>
              <w:ind w:left="106"/>
              <w:rPr>
                <w:sz w:val="18"/>
                <w:lang w:val="pl-PL"/>
              </w:rPr>
            </w:pPr>
            <w:r w:rsidRPr="007911EC">
              <w:rPr>
                <w:sz w:val="18"/>
                <w:lang w:val="pl-PL"/>
              </w:rPr>
              <w:t>Filologia angielska/ Nauczyciel języka angielskiego</w:t>
            </w:r>
          </w:p>
        </w:tc>
      </w:tr>
      <w:tr w:rsidR="0065329D" w14:paraId="539F157B" w14:textId="77777777">
        <w:trPr>
          <w:trHeight w:val="218"/>
        </w:trPr>
        <w:tc>
          <w:tcPr>
            <w:tcW w:w="2803" w:type="dxa"/>
            <w:gridSpan w:val="4"/>
          </w:tcPr>
          <w:p w14:paraId="477484D9" w14:textId="77777777" w:rsidR="0065329D" w:rsidRDefault="00494834">
            <w:pPr>
              <w:pStyle w:val="TableParagraph"/>
              <w:spacing w:line="198" w:lineRule="exact"/>
              <w:ind w:left="648"/>
              <w:rPr>
                <w:sz w:val="18"/>
              </w:rPr>
            </w:pPr>
            <w:r>
              <w:rPr>
                <w:sz w:val="18"/>
              </w:rPr>
              <w:t xml:space="preserve">Forma </w:t>
            </w:r>
            <w:proofErr w:type="spellStart"/>
            <w:r>
              <w:rPr>
                <w:sz w:val="18"/>
              </w:rPr>
              <w:t>studiów</w:t>
            </w:r>
            <w:proofErr w:type="spellEnd"/>
          </w:p>
        </w:tc>
        <w:tc>
          <w:tcPr>
            <w:tcW w:w="7275" w:type="dxa"/>
            <w:gridSpan w:val="10"/>
          </w:tcPr>
          <w:p w14:paraId="5C195A03" w14:textId="26F76323" w:rsidR="0065329D" w:rsidRDefault="00D644B2">
            <w:pPr>
              <w:pStyle w:val="TableParagraph"/>
              <w:spacing w:line="198" w:lineRule="exact"/>
              <w:ind w:left="106"/>
              <w:rPr>
                <w:sz w:val="18"/>
              </w:rPr>
            </w:pPr>
            <w:proofErr w:type="spellStart"/>
            <w:r>
              <w:rPr>
                <w:sz w:val="18"/>
              </w:rPr>
              <w:t>nies</w:t>
            </w:r>
            <w:r w:rsidR="00494834">
              <w:rPr>
                <w:sz w:val="18"/>
              </w:rPr>
              <w:t>tacjonarne</w:t>
            </w:r>
            <w:proofErr w:type="spellEnd"/>
          </w:p>
        </w:tc>
      </w:tr>
      <w:tr w:rsidR="0065329D" w14:paraId="56567348" w14:textId="77777777">
        <w:trPr>
          <w:trHeight w:val="217"/>
        </w:trPr>
        <w:tc>
          <w:tcPr>
            <w:tcW w:w="2803" w:type="dxa"/>
            <w:gridSpan w:val="4"/>
          </w:tcPr>
          <w:p w14:paraId="1907FB35" w14:textId="77777777" w:rsidR="0065329D" w:rsidRDefault="00494834">
            <w:pPr>
              <w:pStyle w:val="TableParagraph"/>
              <w:spacing w:line="198" w:lineRule="exact"/>
              <w:ind w:left="648"/>
              <w:rPr>
                <w:sz w:val="18"/>
              </w:rPr>
            </w:pPr>
            <w:proofErr w:type="spellStart"/>
            <w:r>
              <w:rPr>
                <w:sz w:val="18"/>
              </w:rPr>
              <w:t>Semestr</w:t>
            </w:r>
            <w:proofErr w:type="spellEnd"/>
            <w:r>
              <w:rPr>
                <w:sz w:val="18"/>
              </w:rPr>
              <w:t xml:space="preserve"> </w:t>
            </w:r>
            <w:proofErr w:type="spellStart"/>
            <w:r>
              <w:rPr>
                <w:sz w:val="18"/>
              </w:rPr>
              <w:t>studiów</w:t>
            </w:r>
            <w:proofErr w:type="spellEnd"/>
          </w:p>
        </w:tc>
        <w:tc>
          <w:tcPr>
            <w:tcW w:w="7275" w:type="dxa"/>
            <w:gridSpan w:val="10"/>
          </w:tcPr>
          <w:p w14:paraId="623CECD4" w14:textId="77777777" w:rsidR="0065329D" w:rsidRDefault="00494834">
            <w:pPr>
              <w:pStyle w:val="TableParagraph"/>
              <w:spacing w:line="198" w:lineRule="exact"/>
              <w:ind w:left="106"/>
              <w:rPr>
                <w:sz w:val="18"/>
              </w:rPr>
            </w:pPr>
            <w:r>
              <w:rPr>
                <w:sz w:val="18"/>
              </w:rPr>
              <w:t>5</w:t>
            </w:r>
          </w:p>
        </w:tc>
      </w:tr>
      <w:tr w:rsidR="0065329D" w:rsidRPr="00BB4C4B" w14:paraId="384789FC" w14:textId="77777777">
        <w:trPr>
          <w:trHeight w:val="393"/>
        </w:trPr>
        <w:tc>
          <w:tcPr>
            <w:tcW w:w="2803" w:type="dxa"/>
            <w:gridSpan w:val="4"/>
          </w:tcPr>
          <w:p w14:paraId="4D916B12" w14:textId="77777777" w:rsidR="0065329D" w:rsidRDefault="00494834">
            <w:pPr>
              <w:pStyle w:val="TableParagraph"/>
              <w:spacing w:before="89"/>
              <w:ind w:left="189"/>
              <w:rPr>
                <w:b/>
                <w:sz w:val="18"/>
              </w:rPr>
            </w:pPr>
            <w:proofErr w:type="spellStart"/>
            <w:r>
              <w:rPr>
                <w:b/>
                <w:sz w:val="18"/>
              </w:rPr>
              <w:t>Tryb</w:t>
            </w:r>
            <w:proofErr w:type="spellEnd"/>
            <w:r>
              <w:rPr>
                <w:b/>
                <w:sz w:val="18"/>
              </w:rPr>
              <w:t xml:space="preserve"> </w:t>
            </w:r>
            <w:proofErr w:type="spellStart"/>
            <w:r>
              <w:rPr>
                <w:b/>
                <w:sz w:val="18"/>
              </w:rPr>
              <w:t>zaliczenia</w:t>
            </w:r>
            <w:proofErr w:type="spellEnd"/>
            <w:r>
              <w:rPr>
                <w:b/>
                <w:sz w:val="18"/>
              </w:rPr>
              <w:t xml:space="preserve"> </w:t>
            </w:r>
            <w:proofErr w:type="spellStart"/>
            <w:r>
              <w:rPr>
                <w:b/>
                <w:sz w:val="18"/>
              </w:rPr>
              <w:t>przedmiotu</w:t>
            </w:r>
            <w:proofErr w:type="spellEnd"/>
          </w:p>
        </w:tc>
        <w:tc>
          <w:tcPr>
            <w:tcW w:w="1546" w:type="dxa"/>
            <w:gridSpan w:val="2"/>
          </w:tcPr>
          <w:p w14:paraId="5EC56A2D" w14:textId="77777777" w:rsidR="0065329D" w:rsidRDefault="00494834">
            <w:pPr>
              <w:pStyle w:val="TableParagraph"/>
              <w:spacing w:before="89"/>
              <w:ind w:left="399"/>
              <w:rPr>
                <w:sz w:val="18"/>
              </w:rPr>
            </w:pPr>
            <w:proofErr w:type="spellStart"/>
            <w:r>
              <w:rPr>
                <w:sz w:val="18"/>
              </w:rPr>
              <w:t>zaliczenie</w:t>
            </w:r>
            <w:proofErr w:type="spellEnd"/>
          </w:p>
        </w:tc>
        <w:tc>
          <w:tcPr>
            <w:tcW w:w="4694" w:type="dxa"/>
            <w:gridSpan w:val="7"/>
          </w:tcPr>
          <w:p w14:paraId="56873BFA" w14:textId="77777777" w:rsidR="0065329D" w:rsidRDefault="00494834">
            <w:pPr>
              <w:pStyle w:val="TableParagraph"/>
              <w:spacing w:before="89"/>
              <w:ind w:left="1383"/>
              <w:rPr>
                <w:b/>
                <w:sz w:val="18"/>
              </w:rPr>
            </w:pPr>
            <w:proofErr w:type="spellStart"/>
            <w:r>
              <w:rPr>
                <w:b/>
                <w:sz w:val="18"/>
              </w:rPr>
              <w:t>Liczba</w:t>
            </w:r>
            <w:proofErr w:type="spellEnd"/>
            <w:r>
              <w:rPr>
                <w:b/>
                <w:sz w:val="18"/>
              </w:rPr>
              <w:t xml:space="preserve"> </w:t>
            </w:r>
            <w:proofErr w:type="spellStart"/>
            <w:r>
              <w:rPr>
                <w:b/>
                <w:sz w:val="18"/>
              </w:rPr>
              <w:t>punktów</w:t>
            </w:r>
            <w:proofErr w:type="spellEnd"/>
            <w:r>
              <w:rPr>
                <w:b/>
                <w:sz w:val="18"/>
              </w:rPr>
              <w:t xml:space="preserve"> ECTS</w:t>
            </w:r>
          </w:p>
        </w:tc>
        <w:tc>
          <w:tcPr>
            <w:tcW w:w="1035" w:type="dxa"/>
            <w:vMerge w:val="restart"/>
          </w:tcPr>
          <w:p w14:paraId="1D14DAC9" w14:textId="77777777" w:rsidR="0065329D" w:rsidRPr="007911EC" w:rsidRDefault="0065329D">
            <w:pPr>
              <w:pStyle w:val="TableParagraph"/>
              <w:spacing w:before="7"/>
              <w:rPr>
                <w:b/>
                <w:sz w:val="25"/>
                <w:lang w:val="pl-PL"/>
              </w:rPr>
            </w:pPr>
          </w:p>
          <w:p w14:paraId="441A1940" w14:textId="77777777" w:rsidR="0065329D" w:rsidRPr="007911EC" w:rsidRDefault="00494834">
            <w:pPr>
              <w:pStyle w:val="TableParagraph"/>
              <w:spacing w:before="1"/>
              <w:ind w:left="119" w:right="115" w:firstLine="3"/>
              <w:jc w:val="center"/>
              <w:rPr>
                <w:sz w:val="18"/>
                <w:lang w:val="pl-PL"/>
              </w:rPr>
            </w:pPr>
            <w:r w:rsidRPr="007911EC">
              <w:rPr>
                <w:sz w:val="18"/>
                <w:lang w:val="pl-PL"/>
              </w:rPr>
              <w:t>Sposób ustalania oceny z przedmiot u</w:t>
            </w:r>
          </w:p>
        </w:tc>
      </w:tr>
      <w:tr w:rsidR="0065329D" w14:paraId="138A1D22" w14:textId="77777777">
        <w:trPr>
          <w:trHeight w:val="1305"/>
        </w:trPr>
        <w:tc>
          <w:tcPr>
            <w:tcW w:w="1668" w:type="dxa"/>
            <w:gridSpan w:val="2"/>
            <w:vMerge w:val="restart"/>
          </w:tcPr>
          <w:p w14:paraId="2B856B4E" w14:textId="77777777" w:rsidR="0065329D" w:rsidRPr="007911EC" w:rsidRDefault="0065329D">
            <w:pPr>
              <w:pStyle w:val="TableParagraph"/>
              <w:rPr>
                <w:b/>
                <w:lang w:val="pl-PL"/>
              </w:rPr>
            </w:pPr>
          </w:p>
          <w:p w14:paraId="3872523F" w14:textId="77777777" w:rsidR="0065329D" w:rsidRPr="007911EC" w:rsidRDefault="0065329D">
            <w:pPr>
              <w:pStyle w:val="TableParagraph"/>
              <w:rPr>
                <w:b/>
                <w:lang w:val="pl-PL"/>
              </w:rPr>
            </w:pPr>
          </w:p>
          <w:p w14:paraId="14CA1C99" w14:textId="77777777" w:rsidR="0065329D" w:rsidRPr="007911EC" w:rsidRDefault="0065329D">
            <w:pPr>
              <w:pStyle w:val="TableParagraph"/>
              <w:spacing w:before="4"/>
              <w:rPr>
                <w:b/>
                <w:sz w:val="19"/>
                <w:lang w:val="pl-PL"/>
              </w:rPr>
            </w:pPr>
          </w:p>
          <w:p w14:paraId="28B7C7AA" w14:textId="77777777" w:rsidR="0065329D" w:rsidRDefault="00494834">
            <w:pPr>
              <w:pStyle w:val="TableParagraph"/>
              <w:spacing w:before="1"/>
              <w:ind w:left="212" w:right="206"/>
              <w:jc w:val="center"/>
              <w:rPr>
                <w:b/>
                <w:sz w:val="18"/>
              </w:rPr>
            </w:pPr>
            <w:proofErr w:type="spellStart"/>
            <w:r>
              <w:rPr>
                <w:b/>
                <w:sz w:val="18"/>
              </w:rPr>
              <w:t>Formy</w:t>
            </w:r>
            <w:proofErr w:type="spellEnd"/>
            <w:r>
              <w:rPr>
                <w:b/>
                <w:sz w:val="18"/>
              </w:rPr>
              <w:t xml:space="preserve"> </w:t>
            </w:r>
            <w:proofErr w:type="spellStart"/>
            <w:r>
              <w:rPr>
                <w:b/>
                <w:sz w:val="18"/>
              </w:rPr>
              <w:t>zajęć</w:t>
            </w:r>
            <w:proofErr w:type="spellEnd"/>
            <w:r>
              <w:rPr>
                <w:b/>
                <w:sz w:val="18"/>
              </w:rPr>
              <w:t xml:space="preserve"> i</w:t>
            </w:r>
          </w:p>
          <w:p w14:paraId="2D73936F" w14:textId="77777777" w:rsidR="0065329D" w:rsidRDefault="00494834">
            <w:pPr>
              <w:pStyle w:val="TableParagraph"/>
              <w:spacing w:before="1"/>
              <w:ind w:left="212" w:right="201"/>
              <w:jc w:val="center"/>
              <w:rPr>
                <w:b/>
                <w:sz w:val="18"/>
              </w:rPr>
            </w:pPr>
            <w:r>
              <w:rPr>
                <w:b/>
                <w:sz w:val="18"/>
              </w:rPr>
              <w:t>inne</w:t>
            </w:r>
          </w:p>
        </w:tc>
        <w:tc>
          <w:tcPr>
            <w:tcW w:w="2681" w:type="dxa"/>
            <w:gridSpan w:val="4"/>
          </w:tcPr>
          <w:p w14:paraId="45EBD886" w14:textId="77777777" w:rsidR="0065329D" w:rsidRPr="007911EC" w:rsidRDefault="0065329D">
            <w:pPr>
              <w:pStyle w:val="TableParagraph"/>
              <w:rPr>
                <w:b/>
                <w:lang w:val="pl-PL"/>
              </w:rPr>
            </w:pPr>
          </w:p>
          <w:p w14:paraId="03DE664C" w14:textId="77777777" w:rsidR="0065329D" w:rsidRPr="007911EC" w:rsidRDefault="00494834">
            <w:pPr>
              <w:pStyle w:val="TableParagraph"/>
              <w:spacing w:before="171" w:line="217" w:lineRule="exact"/>
              <w:ind w:left="338" w:right="333"/>
              <w:jc w:val="center"/>
              <w:rPr>
                <w:b/>
                <w:sz w:val="18"/>
                <w:lang w:val="pl-PL"/>
              </w:rPr>
            </w:pPr>
            <w:r w:rsidRPr="007911EC">
              <w:rPr>
                <w:b/>
                <w:sz w:val="18"/>
                <w:lang w:val="pl-PL"/>
              </w:rPr>
              <w:t>Liczba godzin zajęć w</w:t>
            </w:r>
          </w:p>
          <w:p w14:paraId="06072E61" w14:textId="77777777" w:rsidR="0065329D" w:rsidRPr="007911EC" w:rsidRDefault="00494834">
            <w:pPr>
              <w:pStyle w:val="TableParagraph"/>
              <w:spacing w:line="217" w:lineRule="exact"/>
              <w:ind w:left="338" w:right="327"/>
              <w:jc w:val="center"/>
              <w:rPr>
                <w:b/>
                <w:sz w:val="18"/>
                <w:lang w:val="pl-PL"/>
              </w:rPr>
            </w:pPr>
            <w:r w:rsidRPr="007911EC">
              <w:rPr>
                <w:b/>
                <w:sz w:val="18"/>
                <w:lang w:val="pl-PL"/>
              </w:rPr>
              <w:t>semestrze</w:t>
            </w:r>
          </w:p>
        </w:tc>
        <w:tc>
          <w:tcPr>
            <w:tcW w:w="862" w:type="dxa"/>
          </w:tcPr>
          <w:p w14:paraId="5C8AFEA0" w14:textId="77777777" w:rsidR="0065329D" w:rsidRPr="007911EC" w:rsidRDefault="0065329D">
            <w:pPr>
              <w:pStyle w:val="TableParagraph"/>
              <w:rPr>
                <w:b/>
                <w:lang w:val="pl-PL"/>
              </w:rPr>
            </w:pPr>
          </w:p>
          <w:p w14:paraId="5B573397" w14:textId="77777777" w:rsidR="0065329D" w:rsidRDefault="00494834">
            <w:pPr>
              <w:pStyle w:val="TableParagraph"/>
              <w:spacing w:before="171" w:line="217" w:lineRule="exact"/>
              <w:ind w:left="105" w:right="92"/>
              <w:jc w:val="center"/>
              <w:rPr>
                <w:sz w:val="18"/>
              </w:rPr>
            </w:pPr>
            <w:proofErr w:type="spellStart"/>
            <w:r>
              <w:rPr>
                <w:sz w:val="18"/>
              </w:rPr>
              <w:t>Całkowi</w:t>
            </w:r>
            <w:proofErr w:type="spellEnd"/>
          </w:p>
          <w:p w14:paraId="3B62FE2C" w14:textId="77777777" w:rsidR="0065329D" w:rsidRDefault="00494834">
            <w:pPr>
              <w:pStyle w:val="TableParagraph"/>
              <w:spacing w:line="217" w:lineRule="exact"/>
              <w:ind w:left="105" w:right="91"/>
              <w:jc w:val="center"/>
              <w:rPr>
                <w:sz w:val="18"/>
              </w:rPr>
            </w:pPr>
            <w:proofErr w:type="spellStart"/>
            <w:r>
              <w:rPr>
                <w:sz w:val="18"/>
              </w:rPr>
              <w:t>ta</w:t>
            </w:r>
            <w:proofErr w:type="spellEnd"/>
          </w:p>
        </w:tc>
        <w:tc>
          <w:tcPr>
            <w:tcW w:w="569" w:type="dxa"/>
          </w:tcPr>
          <w:p w14:paraId="5FBDC16A" w14:textId="77777777" w:rsidR="0065329D" w:rsidRDefault="0065329D">
            <w:pPr>
              <w:pStyle w:val="TableParagraph"/>
              <w:rPr>
                <w:b/>
              </w:rPr>
            </w:pPr>
          </w:p>
          <w:p w14:paraId="0DB1DAC6" w14:textId="77777777" w:rsidR="0065329D" w:rsidRDefault="0065329D">
            <w:pPr>
              <w:pStyle w:val="TableParagraph"/>
              <w:spacing w:before="1"/>
              <w:rPr>
                <w:b/>
                <w:sz w:val="23"/>
              </w:rPr>
            </w:pPr>
          </w:p>
          <w:p w14:paraId="7B229A8B" w14:textId="77777777" w:rsidR="0065329D" w:rsidRDefault="00494834">
            <w:pPr>
              <w:pStyle w:val="TableParagraph"/>
              <w:ind w:left="6"/>
              <w:jc w:val="center"/>
              <w:rPr>
                <w:sz w:val="18"/>
              </w:rPr>
            </w:pPr>
            <w:r>
              <w:rPr>
                <w:sz w:val="18"/>
              </w:rPr>
              <w:t>1</w:t>
            </w:r>
          </w:p>
        </w:tc>
        <w:tc>
          <w:tcPr>
            <w:tcW w:w="879" w:type="dxa"/>
          </w:tcPr>
          <w:p w14:paraId="798FC4AC" w14:textId="77777777" w:rsidR="0065329D" w:rsidRDefault="0065329D">
            <w:pPr>
              <w:pStyle w:val="TableParagraph"/>
              <w:rPr>
                <w:b/>
                <w:sz w:val="27"/>
              </w:rPr>
            </w:pPr>
          </w:p>
          <w:p w14:paraId="1B78F632" w14:textId="77777777" w:rsidR="0065329D" w:rsidRDefault="00494834">
            <w:pPr>
              <w:pStyle w:val="TableParagraph"/>
              <w:ind w:left="139" w:right="136" w:firstLine="6"/>
              <w:jc w:val="center"/>
              <w:rPr>
                <w:sz w:val="18"/>
              </w:rPr>
            </w:pPr>
            <w:proofErr w:type="spellStart"/>
            <w:r>
              <w:rPr>
                <w:sz w:val="18"/>
              </w:rPr>
              <w:t>Zajęcia</w:t>
            </w:r>
            <w:proofErr w:type="spellEnd"/>
            <w:r>
              <w:rPr>
                <w:sz w:val="18"/>
              </w:rPr>
              <w:t xml:space="preserve"> kontakt </w:t>
            </w:r>
            <w:proofErr w:type="spellStart"/>
            <w:r>
              <w:rPr>
                <w:sz w:val="18"/>
              </w:rPr>
              <w:t>owe</w:t>
            </w:r>
            <w:proofErr w:type="spellEnd"/>
          </w:p>
        </w:tc>
        <w:tc>
          <w:tcPr>
            <w:tcW w:w="539" w:type="dxa"/>
          </w:tcPr>
          <w:p w14:paraId="0A898B73" w14:textId="77777777" w:rsidR="0065329D" w:rsidRDefault="0065329D">
            <w:pPr>
              <w:pStyle w:val="TableParagraph"/>
              <w:rPr>
                <w:b/>
              </w:rPr>
            </w:pPr>
          </w:p>
          <w:p w14:paraId="59B75F7E" w14:textId="77777777" w:rsidR="0065329D" w:rsidRDefault="0065329D">
            <w:pPr>
              <w:pStyle w:val="TableParagraph"/>
              <w:spacing w:before="1"/>
              <w:rPr>
                <w:b/>
                <w:sz w:val="23"/>
              </w:rPr>
            </w:pPr>
          </w:p>
          <w:p w14:paraId="6AD73EC3" w14:textId="595E8572" w:rsidR="0065329D" w:rsidRDefault="00494834">
            <w:pPr>
              <w:pStyle w:val="TableParagraph"/>
              <w:ind w:left="144"/>
              <w:rPr>
                <w:sz w:val="18"/>
              </w:rPr>
            </w:pPr>
            <w:r>
              <w:rPr>
                <w:sz w:val="18"/>
              </w:rPr>
              <w:t>0</w:t>
            </w:r>
            <w:r w:rsidR="00E747EA">
              <w:rPr>
                <w:sz w:val="18"/>
              </w:rPr>
              <w:t>.4</w:t>
            </w:r>
          </w:p>
        </w:tc>
        <w:tc>
          <w:tcPr>
            <w:tcW w:w="1388" w:type="dxa"/>
            <w:gridSpan w:val="2"/>
          </w:tcPr>
          <w:p w14:paraId="5E8F9E72" w14:textId="77777777" w:rsidR="0065329D" w:rsidRPr="007911EC" w:rsidRDefault="00494834">
            <w:pPr>
              <w:pStyle w:val="TableParagraph"/>
              <w:spacing w:before="2"/>
              <w:ind w:left="332" w:right="324" w:firstLine="2"/>
              <w:jc w:val="center"/>
              <w:rPr>
                <w:sz w:val="18"/>
                <w:lang w:val="pl-PL"/>
              </w:rPr>
            </w:pPr>
            <w:r w:rsidRPr="007911EC">
              <w:rPr>
                <w:sz w:val="18"/>
                <w:lang w:val="pl-PL"/>
              </w:rPr>
              <w:t>Zajęcia związane</w:t>
            </w:r>
          </w:p>
          <w:p w14:paraId="46BE72ED" w14:textId="77777777" w:rsidR="0065329D" w:rsidRPr="007911EC" w:rsidRDefault="00494834">
            <w:pPr>
              <w:pStyle w:val="TableParagraph"/>
              <w:ind w:left="114" w:right="109" w:firstLine="3"/>
              <w:jc w:val="center"/>
              <w:rPr>
                <w:sz w:val="18"/>
                <w:lang w:val="pl-PL"/>
              </w:rPr>
            </w:pPr>
            <w:r w:rsidRPr="007911EC">
              <w:rPr>
                <w:sz w:val="18"/>
                <w:lang w:val="pl-PL"/>
              </w:rPr>
              <w:t>z praktycznym przygotowanie m</w:t>
            </w:r>
          </w:p>
          <w:p w14:paraId="134BBD13" w14:textId="77777777" w:rsidR="0065329D" w:rsidRDefault="00494834">
            <w:pPr>
              <w:pStyle w:val="TableParagraph"/>
              <w:spacing w:line="197" w:lineRule="exact"/>
              <w:ind w:left="157" w:right="153"/>
              <w:jc w:val="center"/>
              <w:rPr>
                <w:sz w:val="18"/>
              </w:rPr>
            </w:pPr>
            <w:proofErr w:type="spellStart"/>
            <w:r>
              <w:rPr>
                <w:sz w:val="18"/>
              </w:rPr>
              <w:t>zawodowym</w:t>
            </w:r>
            <w:proofErr w:type="spellEnd"/>
          </w:p>
        </w:tc>
        <w:tc>
          <w:tcPr>
            <w:tcW w:w="457" w:type="dxa"/>
          </w:tcPr>
          <w:p w14:paraId="5BA1469C" w14:textId="77777777" w:rsidR="0065329D" w:rsidRDefault="0065329D">
            <w:pPr>
              <w:pStyle w:val="TableParagraph"/>
              <w:rPr>
                <w:b/>
              </w:rPr>
            </w:pPr>
          </w:p>
          <w:p w14:paraId="551EBE2A" w14:textId="77777777" w:rsidR="0065329D" w:rsidRDefault="00494834">
            <w:pPr>
              <w:pStyle w:val="TableParagraph"/>
              <w:spacing w:before="171"/>
              <w:ind w:left="180" w:right="124" w:hanging="32"/>
              <w:rPr>
                <w:sz w:val="18"/>
              </w:rPr>
            </w:pPr>
            <w:proofErr w:type="spellStart"/>
            <w:r>
              <w:rPr>
                <w:sz w:val="18"/>
              </w:rPr>
              <w:t>ta</w:t>
            </w:r>
            <w:proofErr w:type="spellEnd"/>
            <w:r>
              <w:rPr>
                <w:sz w:val="18"/>
              </w:rPr>
              <w:t xml:space="preserve"> k</w:t>
            </w:r>
          </w:p>
        </w:tc>
        <w:tc>
          <w:tcPr>
            <w:tcW w:w="1035" w:type="dxa"/>
            <w:vMerge/>
            <w:tcBorders>
              <w:top w:val="nil"/>
            </w:tcBorders>
          </w:tcPr>
          <w:p w14:paraId="177235E4" w14:textId="77777777" w:rsidR="0065329D" w:rsidRDefault="0065329D">
            <w:pPr>
              <w:rPr>
                <w:sz w:val="2"/>
                <w:szCs w:val="2"/>
              </w:rPr>
            </w:pPr>
          </w:p>
        </w:tc>
      </w:tr>
      <w:tr w:rsidR="0065329D" w14:paraId="2E629063" w14:textId="77777777">
        <w:trPr>
          <w:trHeight w:val="650"/>
        </w:trPr>
        <w:tc>
          <w:tcPr>
            <w:tcW w:w="1668" w:type="dxa"/>
            <w:gridSpan w:val="2"/>
            <w:vMerge/>
            <w:tcBorders>
              <w:top w:val="nil"/>
            </w:tcBorders>
          </w:tcPr>
          <w:p w14:paraId="348C68C2" w14:textId="77777777" w:rsidR="0065329D" w:rsidRDefault="0065329D">
            <w:pPr>
              <w:rPr>
                <w:sz w:val="2"/>
                <w:szCs w:val="2"/>
              </w:rPr>
            </w:pPr>
          </w:p>
        </w:tc>
        <w:tc>
          <w:tcPr>
            <w:tcW w:w="840" w:type="dxa"/>
          </w:tcPr>
          <w:p w14:paraId="099BB84A" w14:textId="77777777" w:rsidR="0065329D" w:rsidRDefault="00494834">
            <w:pPr>
              <w:pStyle w:val="TableParagraph"/>
              <w:spacing w:before="107"/>
              <w:ind w:left="17" w:right="7"/>
              <w:jc w:val="center"/>
              <w:rPr>
                <w:sz w:val="18"/>
              </w:rPr>
            </w:pPr>
            <w:proofErr w:type="spellStart"/>
            <w:r>
              <w:rPr>
                <w:sz w:val="18"/>
              </w:rPr>
              <w:t>Całkowi</w:t>
            </w:r>
            <w:proofErr w:type="spellEnd"/>
          </w:p>
          <w:p w14:paraId="35F9B23F" w14:textId="77777777" w:rsidR="0065329D" w:rsidRDefault="00494834">
            <w:pPr>
              <w:pStyle w:val="TableParagraph"/>
              <w:spacing w:before="2"/>
              <w:ind w:left="18" w:right="7"/>
              <w:jc w:val="center"/>
              <w:rPr>
                <w:sz w:val="18"/>
              </w:rPr>
            </w:pPr>
            <w:proofErr w:type="spellStart"/>
            <w:r>
              <w:rPr>
                <w:sz w:val="18"/>
              </w:rPr>
              <w:t>ta</w:t>
            </w:r>
            <w:proofErr w:type="spellEnd"/>
          </w:p>
        </w:tc>
        <w:tc>
          <w:tcPr>
            <w:tcW w:w="840" w:type="dxa"/>
            <w:gridSpan w:val="2"/>
          </w:tcPr>
          <w:p w14:paraId="4737D9AD" w14:textId="77777777" w:rsidR="0065329D" w:rsidRDefault="00494834">
            <w:pPr>
              <w:pStyle w:val="TableParagraph"/>
              <w:ind w:left="123" w:right="112" w:firstLine="1"/>
              <w:jc w:val="center"/>
              <w:rPr>
                <w:sz w:val="18"/>
              </w:rPr>
            </w:pPr>
            <w:proofErr w:type="spellStart"/>
            <w:r>
              <w:rPr>
                <w:sz w:val="18"/>
              </w:rPr>
              <w:t>Pracy</w:t>
            </w:r>
            <w:proofErr w:type="spellEnd"/>
            <w:r>
              <w:rPr>
                <w:sz w:val="18"/>
              </w:rPr>
              <w:t xml:space="preserve"> </w:t>
            </w:r>
            <w:proofErr w:type="spellStart"/>
            <w:r>
              <w:rPr>
                <w:spacing w:val="-1"/>
                <w:sz w:val="18"/>
              </w:rPr>
              <w:t>student</w:t>
            </w:r>
            <w:proofErr w:type="spellEnd"/>
          </w:p>
          <w:p w14:paraId="44A6A3EE" w14:textId="77777777" w:rsidR="0065329D" w:rsidRDefault="00494834">
            <w:pPr>
              <w:pStyle w:val="TableParagraph"/>
              <w:spacing w:line="196" w:lineRule="exact"/>
              <w:ind w:left="10"/>
              <w:jc w:val="center"/>
              <w:rPr>
                <w:sz w:val="18"/>
              </w:rPr>
            </w:pPr>
            <w:r>
              <w:rPr>
                <w:sz w:val="18"/>
              </w:rPr>
              <w:t>a</w:t>
            </w:r>
          </w:p>
        </w:tc>
        <w:tc>
          <w:tcPr>
            <w:tcW w:w="1001" w:type="dxa"/>
          </w:tcPr>
          <w:p w14:paraId="47EBB262" w14:textId="77777777" w:rsidR="0065329D" w:rsidRDefault="00494834">
            <w:pPr>
              <w:pStyle w:val="TableParagraph"/>
              <w:spacing w:line="216" w:lineRule="exact"/>
              <w:ind w:left="221"/>
              <w:rPr>
                <w:sz w:val="18"/>
              </w:rPr>
            </w:pPr>
            <w:proofErr w:type="spellStart"/>
            <w:r>
              <w:rPr>
                <w:sz w:val="18"/>
              </w:rPr>
              <w:t>Zajęcia</w:t>
            </w:r>
            <w:proofErr w:type="spellEnd"/>
          </w:p>
          <w:p w14:paraId="38273A09" w14:textId="77777777" w:rsidR="0065329D" w:rsidRDefault="00494834">
            <w:pPr>
              <w:pStyle w:val="TableParagraph"/>
              <w:spacing w:before="5" w:line="218" w:lineRule="exact"/>
              <w:ind w:left="387" w:right="126" w:hanging="233"/>
              <w:rPr>
                <w:sz w:val="18"/>
              </w:rPr>
            </w:pPr>
            <w:proofErr w:type="spellStart"/>
            <w:r>
              <w:rPr>
                <w:sz w:val="18"/>
              </w:rPr>
              <w:t>kontakto</w:t>
            </w:r>
            <w:proofErr w:type="spellEnd"/>
            <w:r>
              <w:rPr>
                <w:sz w:val="18"/>
              </w:rPr>
              <w:t xml:space="preserve"> </w:t>
            </w:r>
            <w:proofErr w:type="spellStart"/>
            <w:r>
              <w:rPr>
                <w:sz w:val="18"/>
              </w:rPr>
              <w:t>we</w:t>
            </w:r>
            <w:proofErr w:type="spellEnd"/>
          </w:p>
        </w:tc>
        <w:tc>
          <w:tcPr>
            <w:tcW w:w="4694" w:type="dxa"/>
            <w:gridSpan w:val="7"/>
          </w:tcPr>
          <w:p w14:paraId="53EA3C57" w14:textId="77777777" w:rsidR="0065329D" w:rsidRPr="007911EC" w:rsidRDefault="00494834">
            <w:pPr>
              <w:pStyle w:val="TableParagraph"/>
              <w:spacing w:before="107"/>
              <w:ind w:left="1505" w:right="388" w:hanging="1095"/>
              <w:rPr>
                <w:b/>
                <w:sz w:val="18"/>
                <w:lang w:val="pl-PL"/>
              </w:rPr>
            </w:pPr>
            <w:r w:rsidRPr="007911EC">
              <w:rPr>
                <w:b/>
                <w:sz w:val="18"/>
                <w:lang w:val="pl-PL"/>
              </w:rPr>
              <w:t>Sposoby weryfikacji efektów uczenia się w ramach form zajęć</w:t>
            </w:r>
          </w:p>
        </w:tc>
        <w:tc>
          <w:tcPr>
            <w:tcW w:w="1035" w:type="dxa"/>
          </w:tcPr>
          <w:p w14:paraId="5C19C3F9" w14:textId="77777777" w:rsidR="0065329D" w:rsidRPr="007911EC" w:rsidRDefault="0065329D">
            <w:pPr>
              <w:pStyle w:val="TableParagraph"/>
              <w:spacing w:before="10"/>
              <w:rPr>
                <w:b/>
                <w:sz w:val="17"/>
                <w:lang w:val="pl-PL"/>
              </w:rPr>
            </w:pPr>
          </w:p>
          <w:p w14:paraId="638016A6" w14:textId="77777777" w:rsidR="0065329D" w:rsidRDefault="00494834">
            <w:pPr>
              <w:pStyle w:val="TableParagraph"/>
              <w:ind w:left="42" w:right="41"/>
              <w:jc w:val="center"/>
              <w:rPr>
                <w:sz w:val="18"/>
              </w:rPr>
            </w:pPr>
            <w:r>
              <w:rPr>
                <w:sz w:val="18"/>
              </w:rPr>
              <w:t>Waga w</w:t>
            </w:r>
          </w:p>
          <w:p w14:paraId="43F1CD6C" w14:textId="77777777" w:rsidR="0065329D" w:rsidRDefault="00494834">
            <w:pPr>
              <w:pStyle w:val="TableParagraph"/>
              <w:spacing w:before="1" w:line="196" w:lineRule="exact"/>
              <w:ind w:left="5"/>
              <w:jc w:val="center"/>
              <w:rPr>
                <w:sz w:val="18"/>
              </w:rPr>
            </w:pPr>
            <w:r>
              <w:rPr>
                <w:sz w:val="18"/>
              </w:rPr>
              <w:t>%</w:t>
            </w:r>
          </w:p>
        </w:tc>
      </w:tr>
      <w:tr w:rsidR="0065329D" w14:paraId="6AA90DC2" w14:textId="77777777">
        <w:trPr>
          <w:trHeight w:val="429"/>
        </w:trPr>
        <w:tc>
          <w:tcPr>
            <w:tcW w:w="1668" w:type="dxa"/>
            <w:gridSpan w:val="2"/>
          </w:tcPr>
          <w:p w14:paraId="1649EBE0" w14:textId="77777777" w:rsidR="0065329D" w:rsidRDefault="00494834">
            <w:pPr>
              <w:pStyle w:val="TableParagraph"/>
              <w:spacing w:line="211" w:lineRule="exact"/>
              <w:ind w:left="107"/>
              <w:rPr>
                <w:sz w:val="18"/>
              </w:rPr>
            </w:pPr>
            <w:proofErr w:type="spellStart"/>
            <w:r>
              <w:rPr>
                <w:sz w:val="18"/>
              </w:rPr>
              <w:t>Ćwiczenia</w:t>
            </w:r>
            <w:proofErr w:type="spellEnd"/>
          </w:p>
          <w:p w14:paraId="2CEAB5E9" w14:textId="77777777" w:rsidR="0065329D" w:rsidRDefault="00494834">
            <w:pPr>
              <w:pStyle w:val="TableParagraph"/>
              <w:spacing w:line="198" w:lineRule="exact"/>
              <w:ind w:left="107"/>
              <w:rPr>
                <w:sz w:val="18"/>
              </w:rPr>
            </w:pPr>
            <w:proofErr w:type="spellStart"/>
            <w:r>
              <w:rPr>
                <w:sz w:val="18"/>
              </w:rPr>
              <w:t>praktyczne</w:t>
            </w:r>
            <w:proofErr w:type="spellEnd"/>
          </w:p>
        </w:tc>
        <w:tc>
          <w:tcPr>
            <w:tcW w:w="840" w:type="dxa"/>
          </w:tcPr>
          <w:p w14:paraId="435174B3" w14:textId="6B1A2456" w:rsidR="0065329D" w:rsidRDefault="00E747EA">
            <w:pPr>
              <w:pStyle w:val="TableParagraph"/>
              <w:spacing w:before="102"/>
              <w:ind w:left="321"/>
              <w:rPr>
                <w:sz w:val="18"/>
              </w:rPr>
            </w:pPr>
            <w:r>
              <w:rPr>
                <w:sz w:val="18"/>
              </w:rPr>
              <w:t>21</w:t>
            </w:r>
          </w:p>
        </w:tc>
        <w:tc>
          <w:tcPr>
            <w:tcW w:w="840" w:type="dxa"/>
            <w:gridSpan w:val="2"/>
          </w:tcPr>
          <w:p w14:paraId="26F6D4B1" w14:textId="77777777" w:rsidR="0065329D" w:rsidRDefault="00494834">
            <w:pPr>
              <w:pStyle w:val="TableParagraph"/>
              <w:spacing w:before="102"/>
              <w:ind w:left="18" w:right="7"/>
              <w:jc w:val="center"/>
              <w:rPr>
                <w:sz w:val="18"/>
              </w:rPr>
            </w:pPr>
            <w:r>
              <w:rPr>
                <w:sz w:val="18"/>
              </w:rPr>
              <w:t>12</w:t>
            </w:r>
          </w:p>
        </w:tc>
        <w:tc>
          <w:tcPr>
            <w:tcW w:w="1001" w:type="dxa"/>
          </w:tcPr>
          <w:p w14:paraId="664A3FB9" w14:textId="5F1AFBAC" w:rsidR="0065329D" w:rsidRDefault="00DF7D56">
            <w:pPr>
              <w:pStyle w:val="TableParagraph"/>
              <w:spacing w:before="102"/>
              <w:ind w:left="401"/>
              <w:rPr>
                <w:sz w:val="18"/>
              </w:rPr>
            </w:pPr>
            <w:r>
              <w:rPr>
                <w:sz w:val="18"/>
              </w:rPr>
              <w:t>9</w:t>
            </w:r>
          </w:p>
        </w:tc>
        <w:tc>
          <w:tcPr>
            <w:tcW w:w="4694" w:type="dxa"/>
            <w:gridSpan w:val="7"/>
          </w:tcPr>
          <w:p w14:paraId="497B899A" w14:textId="77777777" w:rsidR="0065329D" w:rsidRDefault="00494834">
            <w:pPr>
              <w:pStyle w:val="TableParagraph"/>
              <w:spacing w:before="102"/>
              <w:ind w:left="164" w:right="157"/>
              <w:jc w:val="center"/>
              <w:rPr>
                <w:sz w:val="18"/>
              </w:rPr>
            </w:pPr>
            <w:proofErr w:type="spellStart"/>
            <w:r>
              <w:rPr>
                <w:sz w:val="18"/>
              </w:rPr>
              <w:t>Kolokwium</w:t>
            </w:r>
            <w:proofErr w:type="spellEnd"/>
          </w:p>
        </w:tc>
        <w:tc>
          <w:tcPr>
            <w:tcW w:w="1035" w:type="dxa"/>
          </w:tcPr>
          <w:p w14:paraId="235ABA47" w14:textId="77777777" w:rsidR="0065329D" w:rsidRDefault="00494834">
            <w:pPr>
              <w:pStyle w:val="TableParagraph"/>
              <w:spacing w:before="102"/>
              <w:ind w:left="278"/>
              <w:rPr>
                <w:sz w:val="18"/>
              </w:rPr>
            </w:pPr>
            <w:r>
              <w:rPr>
                <w:sz w:val="18"/>
              </w:rPr>
              <w:t>100%</w:t>
            </w:r>
          </w:p>
        </w:tc>
      </w:tr>
      <w:tr w:rsidR="0065329D" w14:paraId="5A718F9A" w14:textId="77777777">
        <w:trPr>
          <w:trHeight w:val="278"/>
        </w:trPr>
        <w:tc>
          <w:tcPr>
            <w:tcW w:w="1668" w:type="dxa"/>
            <w:gridSpan w:val="2"/>
          </w:tcPr>
          <w:p w14:paraId="7281AEC1" w14:textId="77777777" w:rsidR="0065329D" w:rsidRDefault="00494834">
            <w:pPr>
              <w:pStyle w:val="TableParagraph"/>
              <w:spacing w:before="31"/>
              <w:ind w:left="494"/>
              <w:rPr>
                <w:b/>
                <w:sz w:val="18"/>
              </w:rPr>
            </w:pPr>
            <w:proofErr w:type="spellStart"/>
            <w:r>
              <w:rPr>
                <w:b/>
                <w:sz w:val="18"/>
              </w:rPr>
              <w:t>Razem</w:t>
            </w:r>
            <w:proofErr w:type="spellEnd"/>
            <w:r>
              <w:rPr>
                <w:b/>
                <w:sz w:val="18"/>
              </w:rPr>
              <w:t>:</w:t>
            </w:r>
          </w:p>
        </w:tc>
        <w:tc>
          <w:tcPr>
            <w:tcW w:w="840" w:type="dxa"/>
          </w:tcPr>
          <w:p w14:paraId="741A15CD" w14:textId="04F86709" w:rsidR="0065329D" w:rsidRDefault="00E747EA">
            <w:pPr>
              <w:pStyle w:val="TableParagraph"/>
              <w:spacing w:before="31"/>
              <w:ind w:left="321"/>
              <w:rPr>
                <w:sz w:val="18"/>
              </w:rPr>
            </w:pPr>
            <w:r>
              <w:rPr>
                <w:sz w:val="18"/>
              </w:rPr>
              <w:t>21</w:t>
            </w:r>
          </w:p>
        </w:tc>
        <w:tc>
          <w:tcPr>
            <w:tcW w:w="840" w:type="dxa"/>
            <w:gridSpan w:val="2"/>
          </w:tcPr>
          <w:p w14:paraId="27C344B2" w14:textId="77777777" w:rsidR="0065329D" w:rsidRDefault="00494834">
            <w:pPr>
              <w:pStyle w:val="TableParagraph"/>
              <w:spacing w:before="31"/>
              <w:ind w:left="18" w:right="7"/>
              <w:jc w:val="center"/>
              <w:rPr>
                <w:sz w:val="18"/>
              </w:rPr>
            </w:pPr>
            <w:r>
              <w:rPr>
                <w:sz w:val="18"/>
              </w:rPr>
              <w:t>12</w:t>
            </w:r>
          </w:p>
        </w:tc>
        <w:tc>
          <w:tcPr>
            <w:tcW w:w="1001" w:type="dxa"/>
          </w:tcPr>
          <w:p w14:paraId="092F37CF" w14:textId="0BBD72CB" w:rsidR="0065329D" w:rsidRDefault="00E747EA">
            <w:pPr>
              <w:pStyle w:val="TableParagraph"/>
              <w:spacing w:before="31"/>
              <w:ind w:left="401"/>
              <w:rPr>
                <w:sz w:val="18"/>
              </w:rPr>
            </w:pPr>
            <w:r>
              <w:rPr>
                <w:sz w:val="18"/>
              </w:rPr>
              <w:t>9</w:t>
            </w:r>
          </w:p>
        </w:tc>
        <w:tc>
          <w:tcPr>
            <w:tcW w:w="3560" w:type="dxa"/>
            <w:gridSpan w:val="5"/>
          </w:tcPr>
          <w:p w14:paraId="737CBD30" w14:textId="77777777" w:rsidR="0065329D" w:rsidRDefault="0065329D">
            <w:pPr>
              <w:pStyle w:val="TableParagraph"/>
              <w:rPr>
                <w:rFonts w:ascii="Times New Roman"/>
                <w:sz w:val="18"/>
              </w:rPr>
            </w:pPr>
          </w:p>
        </w:tc>
        <w:tc>
          <w:tcPr>
            <w:tcW w:w="1134" w:type="dxa"/>
            <w:gridSpan w:val="2"/>
          </w:tcPr>
          <w:p w14:paraId="1372D519" w14:textId="77777777" w:rsidR="0065329D" w:rsidRDefault="00494834">
            <w:pPr>
              <w:pStyle w:val="TableParagraph"/>
              <w:spacing w:before="31"/>
              <w:ind w:left="298"/>
              <w:rPr>
                <w:sz w:val="18"/>
              </w:rPr>
            </w:pPr>
            <w:proofErr w:type="spellStart"/>
            <w:r>
              <w:rPr>
                <w:sz w:val="18"/>
              </w:rPr>
              <w:t>Razem</w:t>
            </w:r>
            <w:proofErr w:type="spellEnd"/>
          </w:p>
        </w:tc>
        <w:tc>
          <w:tcPr>
            <w:tcW w:w="1035" w:type="dxa"/>
          </w:tcPr>
          <w:p w14:paraId="3765E0E5" w14:textId="77777777" w:rsidR="0065329D" w:rsidRDefault="00494834">
            <w:pPr>
              <w:pStyle w:val="TableParagraph"/>
              <w:spacing w:before="31"/>
              <w:ind w:left="395"/>
              <w:rPr>
                <w:sz w:val="18"/>
              </w:rPr>
            </w:pPr>
            <w:r>
              <w:rPr>
                <w:sz w:val="18"/>
              </w:rPr>
              <w:t>100 %</w:t>
            </w:r>
          </w:p>
        </w:tc>
      </w:tr>
      <w:tr w:rsidR="0065329D" w14:paraId="582A1E7E" w14:textId="77777777">
        <w:trPr>
          <w:trHeight w:val="652"/>
        </w:trPr>
        <w:tc>
          <w:tcPr>
            <w:tcW w:w="1102" w:type="dxa"/>
          </w:tcPr>
          <w:p w14:paraId="519EDBB0" w14:textId="77777777" w:rsidR="0065329D" w:rsidRDefault="00494834">
            <w:pPr>
              <w:pStyle w:val="TableParagraph"/>
              <w:spacing w:before="107"/>
              <w:ind w:left="182" w:right="83" w:hanging="73"/>
              <w:rPr>
                <w:b/>
                <w:sz w:val="18"/>
              </w:rPr>
            </w:pPr>
            <w:proofErr w:type="spellStart"/>
            <w:r>
              <w:rPr>
                <w:b/>
                <w:sz w:val="18"/>
              </w:rPr>
              <w:t>Kategoria</w:t>
            </w:r>
            <w:proofErr w:type="spellEnd"/>
            <w:r>
              <w:rPr>
                <w:b/>
                <w:sz w:val="18"/>
              </w:rPr>
              <w:t xml:space="preserve"> </w:t>
            </w:r>
            <w:proofErr w:type="spellStart"/>
            <w:r>
              <w:rPr>
                <w:b/>
                <w:sz w:val="18"/>
              </w:rPr>
              <w:t>efektów</w:t>
            </w:r>
            <w:proofErr w:type="spellEnd"/>
          </w:p>
        </w:tc>
        <w:tc>
          <w:tcPr>
            <w:tcW w:w="566" w:type="dxa"/>
          </w:tcPr>
          <w:p w14:paraId="565ED97C" w14:textId="77777777" w:rsidR="0065329D" w:rsidRDefault="0065329D">
            <w:pPr>
              <w:pStyle w:val="TableParagraph"/>
              <w:rPr>
                <w:b/>
                <w:sz w:val="18"/>
              </w:rPr>
            </w:pPr>
          </w:p>
          <w:p w14:paraId="0FCA4F21" w14:textId="77777777" w:rsidR="0065329D" w:rsidRDefault="00494834">
            <w:pPr>
              <w:pStyle w:val="TableParagraph"/>
              <w:spacing w:before="1"/>
              <w:ind w:left="109" w:right="101"/>
              <w:jc w:val="center"/>
              <w:rPr>
                <w:b/>
                <w:sz w:val="18"/>
              </w:rPr>
            </w:pPr>
            <w:proofErr w:type="spellStart"/>
            <w:r>
              <w:rPr>
                <w:b/>
                <w:sz w:val="18"/>
              </w:rPr>
              <w:t>Lp</w:t>
            </w:r>
            <w:proofErr w:type="spellEnd"/>
            <w:r>
              <w:rPr>
                <w:b/>
                <w:sz w:val="18"/>
              </w:rPr>
              <w:t>.</w:t>
            </w:r>
          </w:p>
        </w:tc>
        <w:tc>
          <w:tcPr>
            <w:tcW w:w="6241" w:type="dxa"/>
            <w:gridSpan w:val="9"/>
          </w:tcPr>
          <w:p w14:paraId="5F4A59BC" w14:textId="77777777" w:rsidR="0065329D" w:rsidRPr="007911EC" w:rsidRDefault="0065329D">
            <w:pPr>
              <w:pStyle w:val="TableParagraph"/>
              <w:rPr>
                <w:b/>
                <w:sz w:val="18"/>
                <w:lang w:val="pl-PL"/>
              </w:rPr>
            </w:pPr>
          </w:p>
          <w:p w14:paraId="42617CB4" w14:textId="77777777" w:rsidR="0065329D" w:rsidRPr="007911EC" w:rsidRDefault="00494834">
            <w:pPr>
              <w:pStyle w:val="TableParagraph"/>
              <w:spacing w:before="1"/>
              <w:ind w:left="1150"/>
              <w:rPr>
                <w:b/>
                <w:sz w:val="18"/>
                <w:lang w:val="pl-PL"/>
              </w:rPr>
            </w:pPr>
            <w:r w:rsidRPr="007911EC">
              <w:rPr>
                <w:b/>
                <w:sz w:val="18"/>
                <w:lang w:val="pl-PL"/>
              </w:rPr>
              <w:t>Efekty uczenia się dla modułu (przedmiotu)</w:t>
            </w:r>
          </w:p>
        </w:tc>
        <w:tc>
          <w:tcPr>
            <w:tcW w:w="1134" w:type="dxa"/>
            <w:gridSpan w:val="2"/>
          </w:tcPr>
          <w:p w14:paraId="30F9E573" w14:textId="77777777" w:rsidR="0065329D" w:rsidRDefault="00494834">
            <w:pPr>
              <w:pStyle w:val="TableParagraph"/>
              <w:spacing w:line="217" w:lineRule="exact"/>
              <w:ind w:left="133" w:right="130"/>
              <w:jc w:val="center"/>
              <w:rPr>
                <w:b/>
                <w:sz w:val="18"/>
              </w:rPr>
            </w:pPr>
            <w:proofErr w:type="spellStart"/>
            <w:r>
              <w:rPr>
                <w:b/>
                <w:sz w:val="18"/>
              </w:rPr>
              <w:t>Efekty</w:t>
            </w:r>
            <w:proofErr w:type="spellEnd"/>
          </w:p>
          <w:p w14:paraId="7DE4415E" w14:textId="77777777" w:rsidR="0065329D" w:rsidRDefault="00494834">
            <w:pPr>
              <w:pStyle w:val="TableParagraph"/>
              <w:spacing w:before="8" w:line="216" w:lineRule="exact"/>
              <w:ind w:left="137" w:right="126"/>
              <w:jc w:val="center"/>
              <w:rPr>
                <w:b/>
                <w:sz w:val="18"/>
              </w:rPr>
            </w:pPr>
            <w:proofErr w:type="spellStart"/>
            <w:r>
              <w:rPr>
                <w:b/>
                <w:sz w:val="18"/>
              </w:rPr>
              <w:t>kierunko</w:t>
            </w:r>
            <w:proofErr w:type="spellEnd"/>
            <w:r>
              <w:rPr>
                <w:b/>
                <w:sz w:val="18"/>
              </w:rPr>
              <w:t xml:space="preserve"> </w:t>
            </w:r>
            <w:proofErr w:type="spellStart"/>
            <w:r>
              <w:rPr>
                <w:b/>
                <w:sz w:val="18"/>
              </w:rPr>
              <w:t>we</w:t>
            </w:r>
            <w:proofErr w:type="spellEnd"/>
          </w:p>
        </w:tc>
        <w:tc>
          <w:tcPr>
            <w:tcW w:w="1035" w:type="dxa"/>
          </w:tcPr>
          <w:p w14:paraId="38ACB620" w14:textId="77777777" w:rsidR="0065329D" w:rsidRDefault="00494834">
            <w:pPr>
              <w:pStyle w:val="TableParagraph"/>
              <w:spacing w:before="107"/>
              <w:ind w:left="227"/>
              <w:rPr>
                <w:b/>
                <w:sz w:val="18"/>
              </w:rPr>
            </w:pPr>
            <w:proofErr w:type="spellStart"/>
            <w:r>
              <w:rPr>
                <w:b/>
                <w:sz w:val="18"/>
              </w:rPr>
              <w:t>Formy</w:t>
            </w:r>
            <w:proofErr w:type="spellEnd"/>
          </w:p>
          <w:p w14:paraId="54D3B095" w14:textId="77777777" w:rsidR="0065329D" w:rsidRDefault="00494834">
            <w:pPr>
              <w:pStyle w:val="TableParagraph"/>
              <w:spacing w:before="2"/>
              <w:ind w:left="278"/>
              <w:rPr>
                <w:b/>
                <w:sz w:val="18"/>
              </w:rPr>
            </w:pPr>
            <w:proofErr w:type="spellStart"/>
            <w:r>
              <w:rPr>
                <w:b/>
                <w:sz w:val="18"/>
              </w:rPr>
              <w:t>zajęć</w:t>
            </w:r>
            <w:proofErr w:type="spellEnd"/>
          </w:p>
        </w:tc>
      </w:tr>
      <w:tr w:rsidR="0065329D" w14:paraId="3324CE19" w14:textId="77777777">
        <w:trPr>
          <w:trHeight w:val="430"/>
        </w:trPr>
        <w:tc>
          <w:tcPr>
            <w:tcW w:w="1102" w:type="dxa"/>
            <w:vMerge w:val="restart"/>
          </w:tcPr>
          <w:p w14:paraId="62E0A3DC" w14:textId="77777777" w:rsidR="0065329D" w:rsidRDefault="0065329D">
            <w:pPr>
              <w:pStyle w:val="TableParagraph"/>
              <w:rPr>
                <w:b/>
              </w:rPr>
            </w:pPr>
          </w:p>
          <w:p w14:paraId="5EFB11D3" w14:textId="77777777" w:rsidR="0065329D" w:rsidRDefault="0065329D">
            <w:pPr>
              <w:pStyle w:val="TableParagraph"/>
              <w:rPr>
                <w:b/>
              </w:rPr>
            </w:pPr>
          </w:p>
          <w:p w14:paraId="60E7C2DD" w14:textId="77777777" w:rsidR="0065329D" w:rsidRDefault="0065329D">
            <w:pPr>
              <w:pStyle w:val="TableParagraph"/>
              <w:spacing w:before="9"/>
              <w:rPr>
                <w:b/>
                <w:sz w:val="28"/>
              </w:rPr>
            </w:pPr>
          </w:p>
          <w:p w14:paraId="362B71C0" w14:textId="77777777" w:rsidR="0065329D" w:rsidRDefault="00494834">
            <w:pPr>
              <w:pStyle w:val="TableParagraph"/>
              <w:spacing w:before="1"/>
              <w:ind w:left="264"/>
              <w:rPr>
                <w:sz w:val="18"/>
              </w:rPr>
            </w:pPr>
            <w:proofErr w:type="spellStart"/>
            <w:r>
              <w:rPr>
                <w:sz w:val="18"/>
              </w:rPr>
              <w:t>Wiedza</w:t>
            </w:r>
            <w:proofErr w:type="spellEnd"/>
          </w:p>
        </w:tc>
        <w:tc>
          <w:tcPr>
            <w:tcW w:w="566" w:type="dxa"/>
          </w:tcPr>
          <w:p w14:paraId="3BB7A7F2" w14:textId="77777777" w:rsidR="0065329D" w:rsidRDefault="00494834">
            <w:pPr>
              <w:pStyle w:val="TableParagraph"/>
              <w:spacing w:before="103"/>
              <w:ind w:left="109" w:right="100"/>
              <w:jc w:val="center"/>
              <w:rPr>
                <w:sz w:val="18"/>
              </w:rPr>
            </w:pPr>
            <w:r>
              <w:rPr>
                <w:sz w:val="18"/>
              </w:rPr>
              <w:t>1.</w:t>
            </w:r>
          </w:p>
        </w:tc>
        <w:tc>
          <w:tcPr>
            <w:tcW w:w="6241" w:type="dxa"/>
            <w:gridSpan w:val="9"/>
          </w:tcPr>
          <w:p w14:paraId="0FB2B68C" w14:textId="77777777" w:rsidR="0065329D" w:rsidRPr="007911EC" w:rsidRDefault="00494834">
            <w:pPr>
              <w:pStyle w:val="TableParagraph"/>
              <w:spacing w:before="103"/>
              <w:ind w:left="108"/>
              <w:rPr>
                <w:sz w:val="18"/>
                <w:lang w:val="pl-PL"/>
              </w:rPr>
            </w:pPr>
            <w:r w:rsidRPr="007911EC">
              <w:rPr>
                <w:sz w:val="18"/>
                <w:lang w:val="pl-PL"/>
              </w:rPr>
              <w:t>Posiada wiedzę na temat form prowadzenia działalności gospodarczej</w:t>
            </w:r>
          </w:p>
        </w:tc>
        <w:tc>
          <w:tcPr>
            <w:tcW w:w="1134" w:type="dxa"/>
            <w:gridSpan w:val="2"/>
          </w:tcPr>
          <w:p w14:paraId="5611E536" w14:textId="77777777" w:rsidR="0065329D" w:rsidRDefault="00494834">
            <w:pPr>
              <w:pStyle w:val="TableParagraph"/>
              <w:spacing w:before="1" w:line="218" w:lineRule="exact"/>
              <w:ind w:left="281" w:right="260"/>
              <w:rPr>
                <w:sz w:val="18"/>
              </w:rPr>
            </w:pPr>
            <w:r>
              <w:rPr>
                <w:sz w:val="18"/>
              </w:rPr>
              <w:t>K_W06 K_W15</w:t>
            </w:r>
          </w:p>
        </w:tc>
        <w:tc>
          <w:tcPr>
            <w:tcW w:w="1035" w:type="dxa"/>
          </w:tcPr>
          <w:p w14:paraId="079325FB" w14:textId="77777777" w:rsidR="0065329D" w:rsidRDefault="00494834">
            <w:pPr>
              <w:pStyle w:val="TableParagraph"/>
              <w:spacing w:before="103"/>
              <w:ind w:left="43" w:right="41"/>
              <w:jc w:val="center"/>
              <w:rPr>
                <w:sz w:val="18"/>
              </w:rPr>
            </w:pPr>
            <w:r>
              <w:rPr>
                <w:sz w:val="18"/>
              </w:rPr>
              <w:t>CP</w:t>
            </w:r>
          </w:p>
        </w:tc>
      </w:tr>
      <w:tr w:rsidR="0065329D" w14:paraId="7BF9F8E8" w14:textId="77777777">
        <w:trPr>
          <w:trHeight w:val="426"/>
        </w:trPr>
        <w:tc>
          <w:tcPr>
            <w:tcW w:w="1102" w:type="dxa"/>
            <w:vMerge/>
            <w:tcBorders>
              <w:top w:val="nil"/>
            </w:tcBorders>
          </w:tcPr>
          <w:p w14:paraId="26036C9A" w14:textId="77777777" w:rsidR="0065329D" w:rsidRDefault="0065329D">
            <w:pPr>
              <w:rPr>
                <w:sz w:val="2"/>
                <w:szCs w:val="2"/>
              </w:rPr>
            </w:pPr>
          </w:p>
        </w:tc>
        <w:tc>
          <w:tcPr>
            <w:tcW w:w="566" w:type="dxa"/>
          </w:tcPr>
          <w:p w14:paraId="6C6A096A" w14:textId="77777777" w:rsidR="0065329D" w:rsidRDefault="00494834">
            <w:pPr>
              <w:pStyle w:val="TableParagraph"/>
              <w:spacing w:before="100"/>
              <w:ind w:left="109" w:right="100"/>
              <w:jc w:val="center"/>
              <w:rPr>
                <w:sz w:val="18"/>
              </w:rPr>
            </w:pPr>
            <w:r>
              <w:rPr>
                <w:sz w:val="18"/>
              </w:rPr>
              <w:t>2.</w:t>
            </w:r>
          </w:p>
        </w:tc>
        <w:tc>
          <w:tcPr>
            <w:tcW w:w="6241" w:type="dxa"/>
            <w:gridSpan w:val="9"/>
          </w:tcPr>
          <w:p w14:paraId="3AF80D90" w14:textId="77777777" w:rsidR="0065329D" w:rsidRPr="007911EC" w:rsidRDefault="00494834">
            <w:pPr>
              <w:pStyle w:val="TableParagraph"/>
              <w:spacing w:line="210" w:lineRule="exact"/>
              <w:ind w:left="108"/>
              <w:rPr>
                <w:sz w:val="18"/>
                <w:lang w:val="pl-PL"/>
              </w:rPr>
            </w:pPr>
            <w:r w:rsidRPr="007911EC">
              <w:rPr>
                <w:sz w:val="18"/>
                <w:lang w:val="pl-PL"/>
              </w:rPr>
              <w:t>Zna formy opodatkowania jednostek gospodarczych</w:t>
            </w:r>
          </w:p>
        </w:tc>
        <w:tc>
          <w:tcPr>
            <w:tcW w:w="1134" w:type="dxa"/>
            <w:gridSpan w:val="2"/>
          </w:tcPr>
          <w:p w14:paraId="592D1013" w14:textId="77777777" w:rsidR="0065329D" w:rsidRDefault="00494834">
            <w:pPr>
              <w:pStyle w:val="TableParagraph"/>
              <w:spacing w:line="210" w:lineRule="exact"/>
              <w:ind w:left="281"/>
              <w:rPr>
                <w:sz w:val="18"/>
              </w:rPr>
            </w:pPr>
            <w:r>
              <w:rPr>
                <w:sz w:val="18"/>
              </w:rPr>
              <w:t>K_W06</w:t>
            </w:r>
          </w:p>
          <w:p w14:paraId="30CE7CAC" w14:textId="77777777" w:rsidR="0065329D" w:rsidRDefault="00494834">
            <w:pPr>
              <w:pStyle w:val="TableParagraph"/>
              <w:spacing w:before="1" w:line="196" w:lineRule="exact"/>
              <w:ind w:left="281"/>
              <w:rPr>
                <w:sz w:val="18"/>
              </w:rPr>
            </w:pPr>
            <w:r>
              <w:rPr>
                <w:sz w:val="18"/>
              </w:rPr>
              <w:t>K_W15</w:t>
            </w:r>
          </w:p>
        </w:tc>
        <w:tc>
          <w:tcPr>
            <w:tcW w:w="1035" w:type="dxa"/>
          </w:tcPr>
          <w:p w14:paraId="7C91AF2B" w14:textId="77777777" w:rsidR="0065329D" w:rsidRDefault="00494834">
            <w:pPr>
              <w:pStyle w:val="TableParagraph"/>
              <w:spacing w:before="100"/>
              <w:ind w:left="43" w:right="41"/>
              <w:jc w:val="center"/>
              <w:rPr>
                <w:sz w:val="18"/>
              </w:rPr>
            </w:pPr>
            <w:r>
              <w:rPr>
                <w:sz w:val="18"/>
              </w:rPr>
              <w:t>CP</w:t>
            </w:r>
          </w:p>
        </w:tc>
      </w:tr>
      <w:tr w:rsidR="0065329D" w14:paraId="02124372" w14:textId="77777777">
        <w:trPr>
          <w:trHeight w:val="434"/>
        </w:trPr>
        <w:tc>
          <w:tcPr>
            <w:tcW w:w="1102" w:type="dxa"/>
            <w:vMerge/>
            <w:tcBorders>
              <w:top w:val="nil"/>
            </w:tcBorders>
          </w:tcPr>
          <w:p w14:paraId="3FCED8E3" w14:textId="77777777" w:rsidR="0065329D" w:rsidRDefault="0065329D">
            <w:pPr>
              <w:rPr>
                <w:sz w:val="2"/>
                <w:szCs w:val="2"/>
              </w:rPr>
            </w:pPr>
          </w:p>
        </w:tc>
        <w:tc>
          <w:tcPr>
            <w:tcW w:w="566" w:type="dxa"/>
          </w:tcPr>
          <w:p w14:paraId="7D6358FF" w14:textId="77777777" w:rsidR="0065329D" w:rsidRDefault="00494834">
            <w:pPr>
              <w:pStyle w:val="TableParagraph"/>
              <w:spacing w:before="110"/>
              <w:ind w:left="109" w:right="100"/>
              <w:jc w:val="center"/>
              <w:rPr>
                <w:sz w:val="18"/>
              </w:rPr>
            </w:pPr>
            <w:r>
              <w:rPr>
                <w:sz w:val="18"/>
              </w:rPr>
              <w:t>3.</w:t>
            </w:r>
          </w:p>
        </w:tc>
        <w:tc>
          <w:tcPr>
            <w:tcW w:w="6241" w:type="dxa"/>
            <w:gridSpan w:val="9"/>
          </w:tcPr>
          <w:p w14:paraId="675A3B5A" w14:textId="77777777" w:rsidR="0065329D" w:rsidRPr="007911EC" w:rsidRDefault="00494834">
            <w:pPr>
              <w:pStyle w:val="TableParagraph"/>
              <w:spacing w:before="110"/>
              <w:ind w:left="108"/>
              <w:rPr>
                <w:sz w:val="18"/>
                <w:lang w:val="pl-PL"/>
              </w:rPr>
            </w:pPr>
            <w:r w:rsidRPr="007911EC">
              <w:rPr>
                <w:sz w:val="18"/>
                <w:lang w:val="pl-PL"/>
              </w:rPr>
              <w:t>Posiada wiedzę na temat form rozliczeń finansowych w przedsiębiorstwie</w:t>
            </w:r>
          </w:p>
        </w:tc>
        <w:tc>
          <w:tcPr>
            <w:tcW w:w="1134" w:type="dxa"/>
            <w:gridSpan w:val="2"/>
          </w:tcPr>
          <w:p w14:paraId="0BA3CA55" w14:textId="77777777" w:rsidR="0065329D" w:rsidRDefault="00494834">
            <w:pPr>
              <w:pStyle w:val="TableParagraph"/>
              <w:spacing w:before="5" w:line="218" w:lineRule="exact"/>
              <w:ind w:left="281" w:right="260"/>
              <w:rPr>
                <w:sz w:val="18"/>
              </w:rPr>
            </w:pPr>
            <w:r>
              <w:rPr>
                <w:sz w:val="18"/>
              </w:rPr>
              <w:t>K_W06 K_W15</w:t>
            </w:r>
          </w:p>
        </w:tc>
        <w:tc>
          <w:tcPr>
            <w:tcW w:w="1035" w:type="dxa"/>
          </w:tcPr>
          <w:p w14:paraId="2595E22B" w14:textId="77777777" w:rsidR="0065329D" w:rsidRDefault="00494834">
            <w:pPr>
              <w:pStyle w:val="TableParagraph"/>
              <w:spacing w:before="110"/>
              <w:ind w:left="43" w:right="41"/>
              <w:jc w:val="center"/>
              <w:rPr>
                <w:sz w:val="18"/>
              </w:rPr>
            </w:pPr>
            <w:r>
              <w:rPr>
                <w:sz w:val="18"/>
              </w:rPr>
              <w:t>CP</w:t>
            </w:r>
          </w:p>
        </w:tc>
      </w:tr>
      <w:tr w:rsidR="0065329D" w14:paraId="2C23D57C" w14:textId="77777777">
        <w:trPr>
          <w:trHeight w:val="429"/>
        </w:trPr>
        <w:tc>
          <w:tcPr>
            <w:tcW w:w="1102" w:type="dxa"/>
            <w:vMerge/>
            <w:tcBorders>
              <w:top w:val="nil"/>
            </w:tcBorders>
          </w:tcPr>
          <w:p w14:paraId="11B22C42" w14:textId="77777777" w:rsidR="0065329D" w:rsidRDefault="0065329D">
            <w:pPr>
              <w:rPr>
                <w:sz w:val="2"/>
                <w:szCs w:val="2"/>
              </w:rPr>
            </w:pPr>
          </w:p>
        </w:tc>
        <w:tc>
          <w:tcPr>
            <w:tcW w:w="566" w:type="dxa"/>
          </w:tcPr>
          <w:p w14:paraId="7B588A29" w14:textId="77777777" w:rsidR="0065329D" w:rsidRDefault="00494834">
            <w:pPr>
              <w:pStyle w:val="TableParagraph"/>
              <w:spacing w:before="103"/>
              <w:ind w:left="109" w:right="100"/>
              <w:jc w:val="center"/>
              <w:rPr>
                <w:sz w:val="18"/>
              </w:rPr>
            </w:pPr>
            <w:r>
              <w:rPr>
                <w:sz w:val="18"/>
              </w:rPr>
              <w:t>4.</w:t>
            </w:r>
          </w:p>
        </w:tc>
        <w:tc>
          <w:tcPr>
            <w:tcW w:w="6241" w:type="dxa"/>
            <w:gridSpan w:val="9"/>
          </w:tcPr>
          <w:p w14:paraId="0EB941DB" w14:textId="77777777" w:rsidR="0065329D" w:rsidRPr="007911EC" w:rsidRDefault="00494834">
            <w:pPr>
              <w:pStyle w:val="TableParagraph"/>
              <w:spacing w:line="212" w:lineRule="exact"/>
              <w:ind w:left="108"/>
              <w:rPr>
                <w:sz w:val="18"/>
                <w:lang w:val="pl-PL"/>
              </w:rPr>
            </w:pPr>
            <w:r w:rsidRPr="007911EC">
              <w:rPr>
                <w:sz w:val="18"/>
                <w:lang w:val="pl-PL"/>
              </w:rPr>
              <w:t>Potrafi wybrać odpowiednią formę opodatkowania oraz podąć jej wady i</w:t>
            </w:r>
          </w:p>
          <w:p w14:paraId="742024E1" w14:textId="77777777" w:rsidR="0065329D" w:rsidRDefault="00494834">
            <w:pPr>
              <w:pStyle w:val="TableParagraph"/>
              <w:spacing w:line="198" w:lineRule="exact"/>
              <w:ind w:left="108"/>
              <w:rPr>
                <w:sz w:val="18"/>
              </w:rPr>
            </w:pPr>
            <w:proofErr w:type="spellStart"/>
            <w:r>
              <w:rPr>
                <w:sz w:val="18"/>
              </w:rPr>
              <w:t>zalety</w:t>
            </w:r>
            <w:proofErr w:type="spellEnd"/>
          </w:p>
        </w:tc>
        <w:tc>
          <w:tcPr>
            <w:tcW w:w="1134" w:type="dxa"/>
            <w:gridSpan w:val="2"/>
          </w:tcPr>
          <w:p w14:paraId="1033C008" w14:textId="77777777" w:rsidR="0065329D" w:rsidRDefault="00494834">
            <w:pPr>
              <w:pStyle w:val="TableParagraph"/>
              <w:spacing w:before="2" w:line="216" w:lineRule="exact"/>
              <w:ind w:left="305" w:right="280"/>
              <w:rPr>
                <w:sz w:val="18"/>
              </w:rPr>
            </w:pPr>
            <w:r>
              <w:rPr>
                <w:sz w:val="18"/>
              </w:rPr>
              <w:t>K_U01 K_U10</w:t>
            </w:r>
          </w:p>
        </w:tc>
        <w:tc>
          <w:tcPr>
            <w:tcW w:w="1035" w:type="dxa"/>
          </w:tcPr>
          <w:p w14:paraId="2C5AA2C9" w14:textId="77777777" w:rsidR="0065329D" w:rsidRDefault="00494834">
            <w:pPr>
              <w:pStyle w:val="TableParagraph"/>
              <w:spacing w:before="103"/>
              <w:ind w:left="43" w:right="41"/>
              <w:jc w:val="center"/>
              <w:rPr>
                <w:sz w:val="18"/>
              </w:rPr>
            </w:pPr>
            <w:r>
              <w:rPr>
                <w:sz w:val="18"/>
              </w:rPr>
              <w:t>CP</w:t>
            </w:r>
          </w:p>
        </w:tc>
      </w:tr>
      <w:tr w:rsidR="0065329D" w14:paraId="741701C2" w14:textId="77777777">
        <w:trPr>
          <w:trHeight w:val="428"/>
        </w:trPr>
        <w:tc>
          <w:tcPr>
            <w:tcW w:w="1102" w:type="dxa"/>
            <w:vMerge w:val="restart"/>
          </w:tcPr>
          <w:p w14:paraId="75C1AF10" w14:textId="77777777" w:rsidR="0065329D" w:rsidRDefault="0065329D">
            <w:pPr>
              <w:pStyle w:val="TableParagraph"/>
              <w:rPr>
                <w:b/>
              </w:rPr>
            </w:pPr>
          </w:p>
          <w:p w14:paraId="226601C9" w14:textId="77777777" w:rsidR="0065329D" w:rsidRDefault="00494834">
            <w:pPr>
              <w:pStyle w:val="TableParagraph"/>
              <w:spacing w:before="192"/>
              <w:ind w:left="449" w:right="117" w:hanging="303"/>
              <w:rPr>
                <w:sz w:val="18"/>
              </w:rPr>
            </w:pPr>
            <w:proofErr w:type="spellStart"/>
            <w:r>
              <w:rPr>
                <w:sz w:val="18"/>
              </w:rPr>
              <w:t>Umiejętno</w:t>
            </w:r>
            <w:proofErr w:type="spellEnd"/>
            <w:r>
              <w:rPr>
                <w:sz w:val="18"/>
              </w:rPr>
              <w:t xml:space="preserve"> </w:t>
            </w:r>
            <w:proofErr w:type="spellStart"/>
            <w:r>
              <w:rPr>
                <w:sz w:val="18"/>
              </w:rPr>
              <w:t>ści</w:t>
            </w:r>
            <w:proofErr w:type="spellEnd"/>
          </w:p>
        </w:tc>
        <w:tc>
          <w:tcPr>
            <w:tcW w:w="566" w:type="dxa"/>
          </w:tcPr>
          <w:p w14:paraId="3E5F30FF" w14:textId="77777777" w:rsidR="0065329D" w:rsidRDefault="00494834">
            <w:pPr>
              <w:pStyle w:val="TableParagraph"/>
              <w:spacing w:before="103"/>
              <w:ind w:left="109" w:right="100"/>
              <w:jc w:val="center"/>
              <w:rPr>
                <w:sz w:val="18"/>
              </w:rPr>
            </w:pPr>
            <w:r>
              <w:rPr>
                <w:sz w:val="18"/>
              </w:rPr>
              <w:t>1.</w:t>
            </w:r>
          </w:p>
        </w:tc>
        <w:tc>
          <w:tcPr>
            <w:tcW w:w="6241" w:type="dxa"/>
            <w:gridSpan w:val="9"/>
          </w:tcPr>
          <w:p w14:paraId="64E76A38" w14:textId="77777777" w:rsidR="0065329D" w:rsidRPr="007911EC" w:rsidRDefault="00494834">
            <w:pPr>
              <w:pStyle w:val="TableParagraph"/>
              <w:spacing w:before="2" w:line="216" w:lineRule="exact"/>
              <w:ind w:left="108" w:right="150"/>
              <w:rPr>
                <w:sz w:val="18"/>
                <w:lang w:val="pl-PL"/>
              </w:rPr>
            </w:pPr>
            <w:r w:rsidRPr="007911EC">
              <w:rPr>
                <w:sz w:val="18"/>
                <w:lang w:val="pl-PL"/>
              </w:rPr>
              <w:t>Rozróżnia przychody od kosztów i potrafi obliczyć zobowiązanie podatkowe przedsiębiorstwa</w:t>
            </w:r>
          </w:p>
        </w:tc>
        <w:tc>
          <w:tcPr>
            <w:tcW w:w="1134" w:type="dxa"/>
            <w:gridSpan w:val="2"/>
          </w:tcPr>
          <w:p w14:paraId="1CE2E068" w14:textId="77777777" w:rsidR="0065329D" w:rsidRDefault="00494834">
            <w:pPr>
              <w:pStyle w:val="TableParagraph"/>
              <w:spacing w:before="2" w:line="216" w:lineRule="exact"/>
              <w:ind w:left="305" w:right="280"/>
              <w:rPr>
                <w:sz w:val="18"/>
              </w:rPr>
            </w:pPr>
            <w:r>
              <w:rPr>
                <w:sz w:val="18"/>
              </w:rPr>
              <w:t>K_U01 K_U10</w:t>
            </w:r>
          </w:p>
        </w:tc>
        <w:tc>
          <w:tcPr>
            <w:tcW w:w="1035" w:type="dxa"/>
          </w:tcPr>
          <w:p w14:paraId="46C7A523" w14:textId="77777777" w:rsidR="0065329D" w:rsidRDefault="00494834">
            <w:pPr>
              <w:pStyle w:val="TableParagraph"/>
              <w:spacing w:before="103"/>
              <w:ind w:left="43" w:right="41"/>
              <w:jc w:val="center"/>
              <w:rPr>
                <w:sz w:val="18"/>
              </w:rPr>
            </w:pPr>
            <w:r>
              <w:rPr>
                <w:sz w:val="18"/>
              </w:rPr>
              <w:t>CP</w:t>
            </w:r>
          </w:p>
        </w:tc>
      </w:tr>
      <w:tr w:rsidR="0065329D" w14:paraId="656FF5C9" w14:textId="77777777">
        <w:trPr>
          <w:trHeight w:val="428"/>
        </w:trPr>
        <w:tc>
          <w:tcPr>
            <w:tcW w:w="1102" w:type="dxa"/>
            <w:vMerge/>
            <w:tcBorders>
              <w:top w:val="nil"/>
            </w:tcBorders>
          </w:tcPr>
          <w:p w14:paraId="31AB6BB5" w14:textId="77777777" w:rsidR="0065329D" w:rsidRDefault="0065329D">
            <w:pPr>
              <w:rPr>
                <w:sz w:val="2"/>
                <w:szCs w:val="2"/>
              </w:rPr>
            </w:pPr>
          </w:p>
        </w:tc>
        <w:tc>
          <w:tcPr>
            <w:tcW w:w="566" w:type="dxa"/>
          </w:tcPr>
          <w:p w14:paraId="184FDEE4" w14:textId="77777777" w:rsidR="0065329D" w:rsidRDefault="00494834">
            <w:pPr>
              <w:pStyle w:val="TableParagraph"/>
              <w:spacing w:before="103"/>
              <w:ind w:left="109" w:right="100"/>
              <w:jc w:val="center"/>
              <w:rPr>
                <w:sz w:val="18"/>
              </w:rPr>
            </w:pPr>
            <w:r>
              <w:rPr>
                <w:sz w:val="18"/>
              </w:rPr>
              <w:t>2.</w:t>
            </w:r>
          </w:p>
        </w:tc>
        <w:tc>
          <w:tcPr>
            <w:tcW w:w="6241" w:type="dxa"/>
            <w:gridSpan w:val="9"/>
          </w:tcPr>
          <w:p w14:paraId="4B268607" w14:textId="77777777" w:rsidR="0065329D" w:rsidRPr="007911EC" w:rsidRDefault="00494834">
            <w:pPr>
              <w:pStyle w:val="TableParagraph"/>
              <w:spacing w:before="103"/>
              <w:ind w:left="108"/>
              <w:rPr>
                <w:sz w:val="18"/>
                <w:lang w:val="pl-PL"/>
              </w:rPr>
            </w:pPr>
            <w:r w:rsidRPr="007911EC">
              <w:rPr>
                <w:sz w:val="18"/>
                <w:lang w:val="pl-PL"/>
              </w:rPr>
              <w:t>Potrafi wskazać różnice pomiędzy umową o pracę a umową cywilnoprawną</w:t>
            </w:r>
          </w:p>
        </w:tc>
        <w:tc>
          <w:tcPr>
            <w:tcW w:w="1134" w:type="dxa"/>
            <w:gridSpan w:val="2"/>
          </w:tcPr>
          <w:p w14:paraId="1FF09309" w14:textId="77777777" w:rsidR="0065329D" w:rsidRDefault="00494834">
            <w:pPr>
              <w:pStyle w:val="TableParagraph"/>
              <w:spacing w:line="218" w:lineRule="exact"/>
              <w:ind w:left="305" w:right="280"/>
              <w:rPr>
                <w:sz w:val="18"/>
              </w:rPr>
            </w:pPr>
            <w:r>
              <w:rPr>
                <w:sz w:val="18"/>
              </w:rPr>
              <w:t>K_U01 K_U10</w:t>
            </w:r>
          </w:p>
        </w:tc>
        <w:tc>
          <w:tcPr>
            <w:tcW w:w="1035" w:type="dxa"/>
          </w:tcPr>
          <w:p w14:paraId="6B458799" w14:textId="77777777" w:rsidR="0065329D" w:rsidRDefault="00494834">
            <w:pPr>
              <w:pStyle w:val="TableParagraph"/>
              <w:spacing w:before="103"/>
              <w:ind w:left="43" w:right="41"/>
              <w:jc w:val="center"/>
              <w:rPr>
                <w:sz w:val="18"/>
              </w:rPr>
            </w:pPr>
            <w:r>
              <w:rPr>
                <w:sz w:val="18"/>
              </w:rPr>
              <w:t>CP</w:t>
            </w:r>
          </w:p>
        </w:tc>
      </w:tr>
      <w:tr w:rsidR="0065329D" w14:paraId="75C14A7E" w14:textId="77777777">
        <w:trPr>
          <w:trHeight w:val="249"/>
        </w:trPr>
        <w:tc>
          <w:tcPr>
            <w:tcW w:w="1102" w:type="dxa"/>
            <w:vMerge/>
            <w:tcBorders>
              <w:top w:val="nil"/>
            </w:tcBorders>
          </w:tcPr>
          <w:p w14:paraId="13350DF1" w14:textId="77777777" w:rsidR="0065329D" w:rsidRDefault="0065329D">
            <w:pPr>
              <w:rPr>
                <w:sz w:val="2"/>
                <w:szCs w:val="2"/>
              </w:rPr>
            </w:pPr>
          </w:p>
        </w:tc>
        <w:tc>
          <w:tcPr>
            <w:tcW w:w="566" w:type="dxa"/>
          </w:tcPr>
          <w:p w14:paraId="75649BEE" w14:textId="77777777" w:rsidR="0065329D" w:rsidRDefault="00494834">
            <w:pPr>
              <w:pStyle w:val="TableParagraph"/>
              <w:spacing w:before="12"/>
              <w:ind w:left="109" w:right="100"/>
              <w:jc w:val="center"/>
              <w:rPr>
                <w:sz w:val="18"/>
              </w:rPr>
            </w:pPr>
            <w:r>
              <w:rPr>
                <w:sz w:val="18"/>
              </w:rPr>
              <w:t>3.</w:t>
            </w:r>
          </w:p>
        </w:tc>
        <w:tc>
          <w:tcPr>
            <w:tcW w:w="6241" w:type="dxa"/>
            <w:gridSpan w:val="9"/>
          </w:tcPr>
          <w:p w14:paraId="2FBF014F" w14:textId="77777777" w:rsidR="0065329D" w:rsidRPr="007911EC" w:rsidRDefault="00494834">
            <w:pPr>
              <w:pStyle w:val="TableParagraph"/>
              <w:spacing w:before="12"/>
              <w:ind w:left="108"/>
              <w:rPr>
                <w:sz w:val="18"/>
                <w:lang w:val="pl-PL"/>
              </w:rPr>
            </w:pPr>
            <w:r w:rsidRPr="007911EC">
              <w:rPr>
                <w:sz w:val="18"/>
                <w:lang w:val="pl-PL"/>
              </w:rPr>
              <w:t>Potrafi wybrać lokatę bankową oraz oszacować koszt kredytu</w:t>
            </w:r>
          </w:p>
        </w:tc>
        <w:tc>
          <w:tcPr>
            <w:tcW w:w="1134" w:type="dxa"/>
            <w:gridSpan w:val="2"/>
          </w:tcPr>
          <w:p w14:paraId="4DA1F350" w14:textId="77777777" w:rsidR="0065329D" w:rsidRDefault="00494834">
            <w:pPr>
              <w:pStyle w:val="TableParagraph"/>
              <w:spacing w:line="210" w:lineRule="exact"/>
              <w:ind w:left="305"/>
              <w:rPr>
                <w:sz w:val="18"/>
              </w:rPr>
            </w:pPr>
            <w:r>
              <w:rPr>
                <w:sz w:val="18"/>
              </w:rPr>
              <w:t>K_U01</w:t>
            </w:r>
          </w:p>
        </w:tc>
        <w:tc>
          <w:tcPr>
            <w:tcW w:w="1035" w:type="dxa"/>
          </w:tcPr>
          <w:p w14:paraId="59002611" w14:textId="77777777" w:rsidR="0065329D" w:rsidRDefault="00494834">
            <w:pPr>
              <w:pStyle w:val="TableParagraph"/>
              <w:spacing w:before="12"/>
              <w:ind w:left="43" w:right="41"/>
              <w:jc w:val="center"/>
              <w:rPr>
                <w:sz w:val="18"/>
              </w:rPr>
            </w:pPr>
            <w:r>
              <w:rPr>
                <w:sz w:val="18"/>
              </w:rPr>
              <w:t>CP</w:t>
            </w:r>
          </w:p>
        </w:tc>
      </w:tr>
    </w:tbl>
    <w:p w14:paraId="1353A855" w14:textId="77777777" w:rsidR="0065329D" w:rsidRDefault="0065329D">
      <w:pPr>
        <w:jc w:val="center"/>
        <w:rPr>
          <w:sz w:val="18"/>
        </w:rPr>
        <w:sectPr w:rsidR="0065329D" w:rsidSect="00EC0E3E">
          <w:pgSz w:w="11910" w:h="16840"/>
          <w:pgMar w:top="1420" w:right="1137" w:bottom="1180" w:left="709" w:header="0" w:footer="919" w:gutter="0"/>
          <w:cols w:space="708"/>
        </w:sect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566"/>
        <w:gridCol w:w="6239"/>
        <w:gridCol w:w="1133"/>
        <w:gridCol w:w="1034"/>
      </w:tblGrid>
      <w:tr w:rsidR="0065329D" w14:paraId="51294CAB" w14:textId="77777777">
        <w:trPr>
          <w:trHeight w:val="254"/>
        </w:trPr>
        <w:tc>
          <w:tcPr>
            <w:tcW w:w="1102" w:type="dxa"/>
            <w:vMerge w:val="restart"/>
          </w:tcPr>
          <w:p w14:paraId="0B6D6F5E" w14:textId="77777777" w:rsidR="0065329D" w:rsidRDefault="0065329D">
            <w:pPr>
              <w:pStyle w:val="TableParagraph"/>
              <w:rPr>
                <w:rFonts w:ascii="Times New Roman"/>
                <w:sz w:val="16"/>
              </w:rPr>
            </w:pPr>
          </w:p>
        </w:tc>
        <w:tc>
          <w:tcPr>
            <w:tcW w:w="566" w:type="dxa"/>
          </w:tcPr>
          <w:p w14:paraId="00561C41" w14:textId="77777777" w:rsidR="0065329D" w:rsidRDefault="0065329D">
            <w:pPr>
              <w:pStyle w:val="TableParagraph"/>
              <w:rPr>
                <w:rFonts w:ascii="Times New Roman"/>
                <w:sz w:val="16"/>
              </w:rPr>
            </w:pPr>
          </w:p>
        </w:tc>
        <w:tc>
          <w:tcPr>
            <w:tcW w:w="6239" w:type="dxa"/>
          </w:tcPr>
          <w:p w14:paraId="02869873" w14:textId="77777777" w:rsidR="0065329D" w:rsidRDefault="0065329D">
            <w:pPr>
              <w:pStyle w:val="TableParagraph"/>
              <w:rPr>
                <w:rFonts w:ascii="Times New Roman"/>
                <w:sz w:val="16"/>
              </w:rPr>
            </w:pPr>
          </w:p>
        </w:tc>
        <w:tc>
          <w:tcPr>
            <w:tcW w:w="1133" w:type="dxa"/>
          </w:tcPr>
          <w:p w14:paraId="0093150D" w14:textId="77777777" w:rsidR="0065329D" w:rsidRDefault="00494834">
            <w:pPr>
              <w:pStyle w:val="TableParagraph"/>
              <w:spacing w:line="217" w:lineRule="exact"/>
              <w:ind w:left="307"/>
              <w:rPr>
                <w:sz w:val="18"/>
              </w:rPr>
            </w:pPr>
            <w:r>
              <w:rPr>
                <w:sz w:val="18"/>
              </w:rPr>
              <w:t>K_U10</w:t>
            </w:r>
          </w:p>
        </w:tc>
        <w:tc>
          <w:tcPr>
            <w:tcW w:w="1034" w:type="dxa"/>
          </w:tcPr>
          <w:p w14:paraId="259B4816" w14:textId="77777777" w:rsidR="0065329D" w:rsidRDefault="0065329D">
            <w:pPr>
              <w:pStyle w:val="TableParagraph"/>
              <w:rPr>
                <w:rFonts w:ascii="Times New Roman"/>
                <w:sz w:val="16"/>
              </w:rPr>
            </w:pPr>
          </w:p>
        </w:tc>
      </w:tr>
      <w:tr w:rsidR="0065329D" w14:paraId="76AEF196" w14:textId="77777777">
        <w:trPr>
          <w:trHeight w:val="436"/>
        </w:trPr>
        <w:tc>
          <w:tcPr>
            <w:tcW w:w="1102" w:type="dxa"/>
            <w:vMerge/>
            <w:tcBorders>
              <w:top w:val="nil"/>
            </w:tcBorders>
          </w:tcPr>
          <w:p w14:paraId="386F1C8E" w14:textId="77777777" w:rsidR="0065329D" w:rsidRDefault="0065329D">
            <w:pPr>
              <w:rPr>
                <w:sz w:val="2"/>
                <w:szCs w:val="2"/>
              </w:rPr>
            </w:pPr>
          </w:p>
        </w:tc>
        <w:tc>
          <w:tcPr>
            <w:tcW w:w="566" w:type="dxa"/>
          </w:tcPr>
          <w:p w14:paraId="19A744A9" w14:textId="77777777" w:rsidR="0065329D" w:rsidRDefault="00494834">
            <w:pPr>
              <w:pStyle w:val="TableParagraph"/>
              <w:spacing w:before="110"/>
              <w:ind w:left="109" w:right="100"/>
              <w:jc w:val="center"/>
              <w:rPr>
                <w:sz w:val="18"/>
              </w:rPr>
            </w:pPr>
            <w:r>
              <w:rPr>
                <w:sz w:val="18"/>
              </w:rPr>
              <w:t>4.</w:t>
            </w:r>
          </w:p>
        </w:tc>
        <w:tc>
          <w:tcPr>
            <w:tcW w:w="6239" w:type="dxa"/>
          </w:tcPr>
          <w:p w14:paraId="4101CF67" w14:textId="77777777" w:rsidR="0065329D" w:rsidRPr="007911EC" w:rsidRDefault="00494834">
            <w:pPr>
              <w:pStyle w:val="TableParagraph"/>
              <w:spacing w:before="10" w:line="216" w:lineRule="exact"/>
              <w:ind w:left="108" w:right="606"/>
              <w:rPr>
                <w:sz w:val="18"/>
                <w:lang w:val="pl-PL"/>
              </w:rPr>
            </w:pPr>
            <w:r w:rsidRPr="007911EC">
              <w:rPr>
                <w:sz w:val="18"/>
                <w:lang w:val="pl-PL"/>
              </w:rPr>
              <w:t>Jest świadomy konsekwencji wynikających z nadmiernego zadłużania przedsiębiorstwa</w:t>
            </w:r>
          </w:p>
        </w:tc>
        <w:tc>
          <w:tcPr>
            <w:tcW w:w="1133" w:type="dxa"/>
          </w:tcPr>
          <w:p w14:paraId="7D7E6B3F" w14:textId="77777777" w:rsidR="0065329D" w:rsidRDefault="00494834">
            <w:pPr>
              <w:pStyle w:val="TableParagraph"/>
              <w:spacing w:before="10" w:line="216" w:lineRule="exact"/>
              <w:ind w:left="312" w:right="284"/>
              <w:rPr>
                <w:sz w:val="18"/>
              </w:rPr>
            </w:pPr>
            <w:r>
              <w:rPr>
                <w:sz w:val="18"/>
              </w:rPr>
              <w:t>K_K01 K_K04</w:t>
            </w:r>
          </w:p>
        </w:tc>
        <w:tc>
          <w:tcPr>
            <w:tcW w:w="1034" w:type="dxa"/>
          </w:tcPr>
          <w:p w14:paraId="75E53F01" w14:textId="77777777" w:rsidR="0065329D" w:rsidRDefault="00494834">
            <w:pPr>
              <w:pStyle w:val="TableParagraph"/>
              <w:spacing w:before="2"/>
              <w:ind w:left="156" w:right="147"/>
              <w:jc w:val="center"/>
              <w:rPr>
                <w:sz w:val="18"/>
              </w:rPr>
            </w:pPr>
            <w:r>
              <w:rPr>
                <w:sz w:val="18"/>
              </w:rPr>
              <w:t>CP</w:t>
            </w:r>
          </w:p>
        </w:tc>
      </w:tr>
      <w:tr w:rsidR="0065329D" w14:paraId="0BA290F9" w14:textId="77777777">
        <w:trPr>
          <w:trHeight w:val="428"/>
        </w:trPr>
        <w:tc>
          <w:tcPr>
            <w:tcW w:w="1102" w:type="dxa"/>
            <w:vMerge w:val="restart"/>
          </w:tcPr>
          <w:p w14:paraId="3076FACF" w14:textId="77777777" w:rsidR="0065329D" w:rsidRDefault="0065329D">
            <w:pPr>
              <w:pStyle w:val="TableParagraph"/>
              <w:rPr>
                <w:b/>
              </w:rPr>
            </w:pPr>
          </w:p>
          <w:p w14:paraId="5F809FA7" w14:textId="77777777" w:rsidR="0065329D" w:rsidRDefault="00494834">
            <w:pPr>
              <w:pStyle w:val="TableParagraph"/>
              <w:spacing w:before="173"/>
              <w:ind w:left="96" w:right="86"/>
              <w:jc w:val="center"/>
              <w:rPr>
                <w:sz w:val="18"/>
              </w:rPr>
            </w:pPr>
            <w:proofErr w:type="spellStart"/>
            <w:r>
              <w:rPr>
                <w:sz w:val="18"/>
              </w:rPr>
              <w:t>Kompeten</w:t>
            </w:r>
            <w:proofErr w:type="spellEnd"/>
            <w:r>
              <w:rPr>
                <w:sz w:val="18"/>
              </w:rPr>
              <w:t xml:space="preserve"> </w:t>
            </w:r>
            <w:proofErr w:type="spellStart"/>
            <w:proofErr w:type="gramStart"/>
            <w:r>
              <w:rPr>
                <w:sz w:val="18"/>
              </w:rPr>
              <w:t>cje</w:t>
            </w:r>
            <w:proofErr w:type="spellEnd"/>
            <w:r>
              <w:rPr>
                <w:sz w:val="18"/>
              </w:rPr>
              <w:t xml:space="preserve">  </w:t>
            </w:r>
            <w:proofErr w:type="spellStart"/>
            <w:r>
              <w:rPr>
                <w:sz w:val="18"/>
              </w:rPr>
              <w:t>społeczne</w:t>
            </w:r>
            <w:proofErr w:type="spellEnd"/>
            <w:proofErr w:type="gramEnd"/>
          </w:p>
        </w:tc>
        <w:tc>
          <w:tcPr>
            <w:tcW w:w="566" w:type="dxa"/>
          </w:tcPr>
          <w:p w14:paraId="6479BC4E" w14:textId="77777777" w:rsidR="0065329D" w:rsidRDefault="00494834">
            <w:pPr>
              <w:pStyle w:val="TableParagraph"/>
              <w:spacing w:before="102"/>
              <w:ind w:left="109" w:right="100"/>
              <w:jc w:val="center"/>
              <w:rPr>
                <w:sz w:val="18"/>
              </w:rPr>
            </w:pPr>
            <w:r>
              <w:rPr>
                <w:sz w:val="18"/>
              </w:rPr>
              <w:t>1.</w:t>
            </w:r>
          </w:p>
        </w:tc>
        <w:tc>
          <w:tcPr>
            <w:tcW w:w="6239" w:type="dxa"/>
          </w:tcPr>
          <w:p w14:paraId="2D39F918" w14:textId="77777777" w:rsidR="0065329D" w:rsidRPr="007911EC" w:rsidRDefault="00494834">
            <w:pPr>
              <w:pStyle w:val="TableParagraph"/>
              <w:spacing w:before="102"/>
              <w:ind w:left="108"/>
              <w:rPr>
                <w:sz w:val="18"/>
                <w:lang w:val="pl-PL"/>
              </w:rPr>
            </w:pPr>
            <w:r w:rsidRPr="007911EC">
              <w:rPr>
                <w:sz w:val="18"/>
                <w:lang w:val="pl-PL"/>
              </w:rPr>
              <w:t>Jest świadomy obowiązków pracodawcy wobec pracowników</w:t>
            </w:r>
          </w:p>
        </w:tc>
        <w:tc>
          <w:tcPr>
            <w:tcW w:w="1133" w:type="dxa"/>
          </w:tcPr>
          <w:p w14:paraId="2415D1C1" w14:textId="77777777" w:rsidR="0065329D" w:rsidRDefault="00494834">
            <w:pPr>
              <w:pStyle w:val="TableParagraph"/>
              <w:spacing w:before="1" w:line="216" w:lineRule="exact"/>
              <w:ind w:left="312" w:right="284"/>
              <w:rPr>
                <w:sz w:val="18"/>
              </w:rPr>
            </w:pPr>
            <w:r>
              <w:rPr>
                <w:sz w:val="18"/>
              </w:rPr>
              <w:t>K_K01 K_K04</w:t>
            </w:r>
          </w:p>
        </w:tc>
        <w:tc>
          <w:tcPr>
            <w:tcW w:w="1034" w:type="dxa"/>
          </w:tcPr>
          <w:p w14:paraId="741CB041" w14:textId="77777777" w:rsidR="0065329D" w:rsidRDefault="00494834">
            <w:pPr>
              <w:pStyle w:val="TableParagraph"/>
              <w:spacing w:line="212" w:lineRule="exact"/>
              <w:ind w:left="156" w:right="147"/>
              <w:jc w:val="center"/>
              <w:rPr>
                <w:sz w:val="18"/>
              </w:rPr>
            </w:pPr>
            <w:r>
              <w:rPr>
                <w:sz w:val="18"/>
              </w:rPr>
              <w:t>CP</w:t>
            </w:r>
          </w:p>
        </w:tc>
      </w:tr>
      <w:tr w:rsidR="0065329D" w14:paraId="40FB664D" w14:textId="77777777">
        <w:trPr>
          <w:trHeight w:val="430"/>
        </w:trPr>
        <w:tc>
          <w:tcPr>
            <w:tcW w:w="1102" w:type="dxa"/>
            <w:vMerge/>
            <w:tcBorders>
              <w:top w:val="nil"/>
            </w:tcBorders>
          </w:tcPr>
          <w:p w14:paraId="76A04E89" w14:textId="77777777" w:rsidR="0065329D" w:rsidRDefault="0065329D">
            <w:pPr>
              <w:rPr>
                <w:sz w:val="2"/>
                <w:szCs w:val="2"/>
              </w:rPr>
            </w:pPr>
          </w:p>
        </w:tc>
        <w:tc>
          <w:tcPr>
            <w:tcW w:w="566" w:type="dxa"/>
          </w:tcPr>
          <w:p w14:paraId="7EF1D2CE" w14:textId="77777777" w:rsidR="0065329D" w:rsidRDefault="00494834">
            <w:pPr>
              <w:pStyle w:val="TableParagraph"/>
              <w:spacing w:before="103"/>
              <w:ind w:left="109" w:right="100"/>
              <w:jc w:val="center"/>
              <w:rPr>
                <w:sz w:val="18"/>
              </w:rPr>
            </w:pPr>
            <w:r>
              <w:rPr>
                <w:sz w:val="18"/>
              </w:rPr>
              <w:t>2.</w:t>
            </w:r>
          </w:p>
        </w:tc>
        <w:tc>
          <w:tcPr>
            <w:tcW w:w="6239" w:type="dxa"/>
          </w:tcPr>
          <w:p w14:paraId="1E311E8D" w14:textId="77777777" w:rsidR="0065329D" w:rsidRPr="007911EC" w:rsidRDefault="00494834">
            <w:pPr>
              <w:pStyle w:val="TableParagraph"/>
              <w:spacing w:before="103"/>
              <w:ind w:left="108"/>
              <w:rPr>
                <w:sz w:val="18"/>
                <w:lang w:val="pl-PL"/>
              </w:rPr>
            </w:pPr>
            <w:r w:rsidRPr="007911EC">
              <w:rPr>
                <w:sz w:val="18"/>
                <w:lang w:val="pl-PL"/>
              </w:rPr>
              <w:t>Zna normy etyczne prowadzenia przedsiębiorstwa</w:t>
            </w:r>
          </w:p>
        </w:tc>
        <w:tc>
          <w:tcPr>
            <w:tcW w:w="1133" w:type="dxa"/>
          </w:tcPr>
          <w:p w14:paraId="5D6DC87C" w14:textId="77777777" w:rsidR="0065329D" w:rsidRDefault="00494834">
            <w:pPr>
              <w:pStyle w:val="TableParagraph"/>
              <w:spacing w:before="1" w:line="218" w:lineRule="exact"/>
              <w:ind w:left="312" w:right="284"/>
              <w:rPr>
                <w:sz w:val="18"/>
              </w:rPr>
            </w:pPr>
            <w:r>
              <w:rPr>
                <w:sz w:val="18"/>
              </w:rPr>
              <w:t>K_K01 K_K04</w:t>
            </w:r>
          </w:p>
        </w:tc>
        <w:tc>
          <w:tcPr>
            <w:tcW w:w="1034" w:type="dxa"/>
          </w:tcPr>
          <w:p w14:paraId="57B11EE7" w14:textId="77777777" w:rsidR="0065329D" w:rsidRDefault="00494834">
            <w:pPr>
              <w:pStyle w:val="TableParagraph"/>
              <w:spacing w:line="213" w:lineRule="exact"/>
              <w:ind w:left="156" w:right="147"/>
              <w:jc w:val="center"/>
              <w:rPr>
                <w:sz w:val="18"/>
              </w:rPr>
            </w:pPr>
            <w:r>
              <w:rPr>
                <w:sz w:val="18"/>
              </w:rPr>
              <w:t>CP</w:t>
            </w:r>
          </w:p>
        </w:tc>
      </w:tr>
      <w:tr w:rsidR="0065329D" w14:paraId="2078BD8E" w14:textId="77777777">
        <w:trPr>
          <w:trHeight w:val="426"/>
        </w:trPr>
        <w:tc>
          <w:tcPr>
            <w:tcW w:w="1102" w:type="dxa"/>
            <w:vMerge/>
            <w:tcBorders>
              <w:top w:val="nil"/>
            </w:tcBorders>
          </w:tcPr>
          <w:p w14:paraId="07905E69" w14:textId="77777777" w:rsidR="0065329D" w:rsidRDefault="0065329D">
            <w:pPr>
              <w:rPr>
                <w:sz w:val="2"/>
                <w:szCs w:val="2"/>
              </w:rPr>
            </w:pPr>
          </w:p>
        </w:tc>
        <w:tc>
          <w:tcPr>
            <w:tcW w:w="566" w:type="dxa"/>
          </w:tcPr>
          <w:p w14:paraId="48828BBB" w14:textId="77777777" w:rsidR="0065329D" w:rsidRDefault="00494834">
            <w:pPr>
              <w:pStyle w:val="TableParagraph"/>
              <w:spacing w:before="103"/>
              <w:ind w:left="109" w:right="100"/>
              <w:jc w:val="center"/>
              <w:rPr>
                <w:sz w:val="18"/>
              </w:rPr>
            </w:pPr>
            <w:r>
              <w:rPr>
                <w:sz w:val="18"/>
              </w:rPr>
              <w:t>3.</w:t>
            </w:r>
          </w:p>
        </w:tc>
        <w:tc>
          <w:tcPr>
            <w:tcW w:w="6239" w:type="dxa"/>
          </w:tcPr>
          <w:p w14:paraId="53375781" w14:textId="77777777" w:rsidR="0065329D" w:rsidRDefault="00494834">
            <w:pPr>
              <w:pStyle w:val="TableParagraph"/>
              <w:spacing w:line="210" w:lineRule="exact"/>
              <w:ind w:left="108"/>
              <w:rPr>
                <w:sz w:val="18"/>
              </w:rPr>
            </w:pPr>
            <w:proofErr w:type="spellStart"/>
            <w:r>
              <w:rPr>
                <w:sz w:val="18"/>
              </w:rPr>
              <w:t>Identyfikuje</w:t>
            </w:r>
            <w:proofErr w:type="spellEnd"/>
            <w:r>
              <w:rPr>
                <w:sz w:val="18"/>
              </w:rPr>
              <w:t xml:space="preserve"> </w:t>
            </w:r>
            <w:proofErr w:type="spellStart"/>
            <w:r>
              <w:rPr>
                <w:sz w:val="18"/>
              </w:rPr>
              <w:t>znaczenie</w:t>
            </w:r>
            <w:proofErr w:type="spellEnd"/>
            <w:r>
              <w:rPr>
                <w:sz w:val="18"/>
              </w:rPr>
              <w:t xml:space="preserve"> </w:t>
            </w:r>
            <w:proofErr w:type="spellStart"/>
            <w:r>
              <w:rPr>
                <w:sz w:val="18"/>
              </w:rPr>
              <w:t>przedsiębiorczych</w:t>
            </w:r>
            <w:proofErr w:type="spellEnd"/>
            <w:r>
              <w:rPr>
                <w:sz w:val="18"/>
              </w:rPr>
              <w:t xml:space="preserve"> </w:t>
            </w:r>
            <w:proofErr w:type="spellStart"/>
            <w:r>
              <w:rPr>
                <w:sz w:val="18"/>
              </w:rPr>
              <w:t>zachowań</w:t>
            </w:r>
            <w:proofErr w:type="spellEnd"/>
          </w:p>
        </w:tc>
        <w:tc>
          <w:tcPr>
            <w:tcW w:w="1133" w:type="dxa"/>
          </w:tcPr>
          <w:p w14:paraId="0D24D026" w14:textId="77777777" w:rsidR="0065329D" w:rsidRDefault="00494834">
            <w:pPr>
              <w:pStyle w:val="TableParagraph"/>
              <w:spacing w:line="210" w:lineRule="exact"/>
              <w:ind w:left="312"/>
              <w:rPr>
                <w:sz w:val="18"/>
              </w:rPr>
            </w:pPr>
            <w:r>
              <w:rPr>
                <w:sz w:val="18"/>
              </w:rPr>
              <w:t>K_K01</w:t>
            </w:r>
          </w:p>
          <w:p w14:paraId="585204F0" w14:textId="77777777" w:rsidR="0065329D" w:rsidRDefault="00494834">
            <w:pPr>
              <w:pStyle w:val="TableParagraph"/>
              <w:spacing w:before="1" w:line="196" w:lineRule="exact"/>
              <w:ind w:left="312"/>
              <w:rPr>
                <w:sz w:val="18"/>
              </w:rPr>
            </w:pPr>
            <w:r>
              <w:rPr>
                <w:sz w:val="18"/>
              </w:rPr>
              <w:t>K_K04</w:t>
            </w:r>
          </w:p>
        </w:tc>
        <w:tc>
          <w:tcPr>
            <w:tcW w:w="1034" w:type="dxa"/>
          </w:tcPr>
          <w:p w14:paraId="5D9461CC" w14:textId="77777777" w:rsidR="0065329D" w:rsidRDefault="00494834">
            <w:pPr>
              <w:pStyle w:val="TableParagraph"/>
              <w:spacing w:before="103"/>
              <w:ind w:left="156" w:right="147"/>
              <w:jc w:val="center"/>
              <w:rPr>
                <w:sz w:val="18"/>
              </w:rPr>
            </w:pPr>
            <w:r>
              <w:rPr>
                <w:sz w:val="18"/>
              </w:rPr>
              <w:t>CP</w:t>
            </w:r>
          </w:p>
        </w:tc>
      </w:tr>
    </w:tbl>
    <w:p w14:paraId="530CC062" w14:textId="77777777" w:rsidR="0065329D" w:rsidRDefault="00494834">
      <w:pPr>
        <w:ind w:left="380" w:right="1109"/>
        <w:jc w:val="center"/>
        <w:rPr>
          <w:b/>
          <w:sz w:val="18"/>
        </w:rPr>
      </w:pPr>
      <w:proofErr w:type="spellStart"/>
      <w:r>
        <w:rPr>
          <w:b/>
          <w:sz w:val="18"/>
        </w:rPr>
        <w:t>Treści</w:t>
      </w:r>
      <w:proofErr w:type="spellEnd"/>
      <w:r>
        <w:rPr>
          <w:b/>
          <w:sz w:val="18"/>
        </w:rPr>
        <w:t xml:space="preserve"> </w:t>
      </w:r>
      <w:proofErr w:type="spellStart"/>
      <w:r>
        <w:rPr>
          <w:b/>
          <w:sz w:val="18"/>
        </w:rPr>
        <w:t>kształcenia</w:t>
      </w:r>
      <w:proofErr w:type="spellEnd"/>
    </w:p>
    <w:p w14:paraId="2B3D5A9A" w14:textId="77777777" w:rsidR="0065329D" w:rsidRDefault="0065329D">
      <w:pPr>
        <w:spacing w:before="9" w:after="1"/>
        <w:rPr>
          <w:b/>
          <w:sz w:val="14"/>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2"/>
        <w:gridCol w:w="2479"/>
        <w:gridCol w:w="2769"/>
        <w:gridCol w:w="2023"/>
        <w:gridCol w:w="1831"/>
      </w:tblGrid>
      <w:tr w:rsidR="0065329D" w14:paraId="02702232" w14:textId="77777777">
        <w:trPr>
          <w:trHeight w:val="218"/>
        </w:trPr>
        <w:tc>
          <w:tcPr>
            <w:tcW w:w="3151" w:type="dxa"/>
            <w:gridSpan w:val="2"/>
          </w:tcPr>
          <w:p w14:paraId="6BC9881B" w14:textId="77777777" w:rsidR="0065329D" w:rsidRDefault="00494834">
            <w:pPr>
              <w:pStyle w:val="TableParagraph"/>
              <w:spacing w:line="198" w:lineRule="exact"/>
              <w:ind w:left="107"/>
              <w:rPr>
                <w:b/>
                <w:sz w:val="18"/>
              </w:rPr>
            </w:pPr>
            <w:proofErr w:type="spellStart"/>
            <w:r>
              <w:rPr>
                <w:b/>
                <w:sz w:val="18"/>
              </w:rPr>
              <w:t>Ćwiczenia</w:t>
            </w:r>
            <w:proofErr w:type="spellEnd"/>
            <w:r>
              <w:rPr>
                <w:b/>
                <w:sz w:val="18"/>
              </w:rPr>
              <w:t xml:space="preserve"> </w:t>
            </w:r>
            <w:proofErr w:type="spellStart"/>
            <w:r>
              <w:rPr>
                <w:b/>
                <w:sz w:val="18"/>
              </w:rPr>
              <w:t>praktyczne</w:t>
            </w:r>
            <w:proofErr w:type="spellEnd"/>
          </w:p>
        </w:tc>
        <w:tc>
          <w:tcPr>
            <w:tcW w:w="2769" w:type="dxa"/>
          </w:tcPr>
          <w:p w14:paraId="2D775C8F" w14:textId="77777777" w:rsidR="0065329D" w:rsidRDefault="00494834">
            <w:pPr>
              <w:pStyle w:val="TableParagraph"/>
              <w:spacing w:line="198" w:lineRule="exact"/>
              <w:ind w:left="108"/>
              <w:rPr>
                <w:b/>
                <w:sz w:val="18"/>
              </w:rPr>
            </w:pPr>
            <w:r>
              <w:rPr>
                <w:b/>
                <w:sz w:val="18"/>
              </w:rPr>
              <w:t xml:space="preserve">Metody </w:t>
            </w:r>
            <w:proofErr w:type="spellStart"/>
            <w:r>
              <w:rPr>
                <w:b/>
                <w:sz w:val="18"/>
              </w:rPr>
              <w:t>dydaktyczne</w:t>
            </w:r>
            <w:proofErr w:type="spellEnd"/>
          </w:p>
        </w:tc>
        <w:tc>
          <w:tcPr>
            <w:tcW w:w="3854" w:type="dxa"/>
            <w:gridSpan w:val="2"/>
          </w:tcPr>
          <w:p w14:paraId="5726B164" w14:textId="77777777" w:rsidR="0065329D" w:rsidRDefault="00494834">
            <w:pPr>
              <w:pStyle w:val="TableParagraph"/>
              <w:spacing w:line="198" w:lineRule="exact"/>
              <w:ind w:left="110"/>
              <w:rPr>
                <w:b/>
                <w:sz w:val="18"/>
              </w:rPr>
            </w:pPr>
            <w:r>
              <w:rPr>
                <w:b/>
                <w:sz w:val="18"/>
              </w:rPr>
              <w:t xml:space="preserve">Metody </w:t>
            </w:r>
            <w:proofErr w:type="spellStart"/>
            <w:r>
              <w:rPr>
                <w:b/>
                <w:sz w:val="18"/>
              </w:rPr>
              <w:t>aktywizujące</w:t>
            </w:r>
            <w:proofErr w:type="spellEnd"/>
          </w:p>
        </w:tc>
      </w:tr>
      <w:tr w:rsidR="0065329D" w14:paraId="6C2EDA4D" w14:textId="77777777">
        <w:trPr>
          <w:trHeight w:val="215"/>
        </w:trPr>
        <w:tc>
          <w:tcPr>
            <w:tcW w:w="672" w:type="dxa"/>
          </w:tcPr>
          <w:p w14:paraId="22DC9BFA" w14:textId="77777777" w:rsidR="0065329D" w:rsidRDefault="00494834">
            <w:pPr>
              <w:pStyle w:val="TableParagraph"/>
              <w:spacing w:line="196" w:lineRule="exact"/>
              <w:ind w:left="150" w:right="143"/>
              <w:jc w:val="center"/>
              <w:rPr>
                <w:b/>
                <w:sz w:val="18"/>
              </w:rPr>
            </w:pPr>
            <w:proofErr w:type="spellStart"/>
            <w:r>
              <w:rPr>
                <w:b/>
                <w:sz w:val="18"/>
              </w:rPr>
              <w:t>L.p</w:t>
            </w:r>
            <w:proofErr w:type="spellEnd"/>
            <w:r>
              <w:rPr>
                <w:b/>
                <w:sz w:val="18"/>
              </w:rPr>
              <w:t>.</w:t>
            </w:r>
          </w:p>
        </w:tc>
        <w:tc>
          <w:tcPr>
            <w:tcW w:w="7271" w:type="dxa"/>
            <w:gridSpan w:val="3"/>
          </w:tcPr>
          <w:p w14:paraId="04588810" w14:textId="77777777" w:rsidR="0065329D" w:rsidRDefault="00494834">
            <w:pPr>
              <w:pStyle w:val="TableParagraph"/>
              <w:spacing w:line="196" w:lineRule="exact"/>
              <w:ind w:left="1484" w:right="1469"/>
              <w:jc w:val="center"/>
              <w:rPr>
                <w:b/>
                <w:sz w:val="18"/>
              </w:rPr>
            </w:pPr>
            <w:proofErr w:type="spellStart"/>
            <w:r>
              <w:rPr>
                <w:b/>
                <w:sz w:val="18"/>
              </w:rPr>
              <w:t>Tematyka</w:t>
            </w:r>
            <w:proofErr w:type="spellEnd"/>
            <w:r>
              <w:rPr>
                <w:b/>
                <w:sz w:val="18"/>
              </w:rPr>
              <w:t xml:space="preserve"> </w:t>
            </w:r>
            <w:proofErr w:type="spellStart"/>
            <w:r>
              <w:rPr>
                <w:b/>
                <w:sz w:val="18"/>
              </w:rPr>
              <w:t>zajęć</w:t>
            </w:r>
            <w:proofErr w:type="spellEnd"/>
          </w:p>
        </w:tc>
        <w:tc>
          <w:tcPr>
            <w:tcW w:w="1831" w:type="dxa"/>
          </w:tcPr>
          <w:p w14:paraId="536887CE" w14:textId="77777777" w:rsidR="0065329D" w:rsidRDefault="00494834">
            <w:pPr>
              <w:pStyle w:val="TableParagraph"/>
              <w:spacing w:line="196" w:lineRule="exact"/>
              <w:ind w:left="284" w:right="274"/>
              <w:jc w:val="center"/>
              <w:rPr>
                <w:b/>
                <w:sz w:val="18"/>
              </w:rPr>
            </w:pPr>
            <w:proofErr w:type="spellStart"/>
            <w:r>
              <w:rPr>
                <w:b/>
                <w:sz w:val="18"/>
              </w:rPr>
              <w:t>Liczba</w:t>
            </w:r>
            <w:proofErr w:type="spellEnd"/>
            <w:r>
              <w:rPr>
                <w:b/>
                <w:sz w:val="18"/>
              </w:rPr>
              <w:t xml:space="preserve"> </w:t>
            </w:r>
            <w:proofErr w:type="spellStart"/>
            <w:r>
              <w:rPr>
                <w:b/>
                <w:sz w:val="18"/>
              </w:rPr>
              <w:t>godzin</w:t>
            </w:r>
            <w:proofErr w:type="spellEnd"/>
          </w:p>
        </w:tc>
      </w:tr>
      <w:tr w:rsidR="0065329D" w14:paraId="2449E352" w14:textId="77777777">
        <w:trPr>
          <w:trHeight w:val="1956"/>
        </w:trPr>
        <w:tc>
          <w:tcPr>
            <w:tcW w:w="672" w:type="dxa"/>
          </w:tcPr>
          <w:p w14:paraId="5C79AE76" w14:textId="77777777" w:rsidR="0065329D" w:rsidRDefault="00494834">
            <w:pPr>
              <w:pStyle w:val="TableParagraph"/>
              <w:spacing w:line="217" w:lineRule="exact"/>
              <w:ind w:left="150" w:right="141"/>
              <w:jc w:val="center"/>
              <w:rPr>
                <w:b/>
                <w:sz w:val="18"/>
              </w:rPr>
            </w:pPr>
            <w:r>
              <w:rPr>
                <w:b/>
                <w:sz w:val="18"/>
              </w:rPr>
              <w:t>1.</w:t>
            </w:r>
          </w:p>
        </w:tc>
        <w:tc>
          <w:tcPr>
            <w:tcW w:w="7271" w:type="dxa"/>
            <w:gridSpan w:val="3"/>
          </w:tcPr>
          <w:p w14:paraId="4326D3B0" w14:textId="77777777" w:rsidR="0065329D" w:rsidRPr="007911EC" w:rsidRDefault="00494834">
            <w:pPr>
              <w:pStyle w:val="TableParagraph"/>
              <w:ind w:left="108"/>
              <w:rPr>
                <w:sz w:val="18"/>
                <w:lang w:val="pl-PL"/>
              </w:rPr>
            </w:pPr>
            <w:r w:rsidRPr="007911EC">
              <w:rPr>
                <w:sz w:val="18"/>
                <w:lang w:val="pl-PL"/>
              </w:rPr>
              <w:t>Człowiek przedsiębiorczy: cechy osoby przedsiębiorczej, analiza SWOT własnych działań, typy osobowości człowieka, sposób podejmowania decyzji. Rachunek i lokata bankowa, kredyt bankowy. Zaciągamy kredyt. Jak wybrać dobrą lokatę bankową. Cele i rodzaje</w:t>
            </w:r>
          </w:p>
          <w:p w14:paraId="4393D337" w14:textId="77777777" w:rsidR="0065329D" w:rsidRPr="007911EC" w:rsidRDefault="00494834">
            <w:pPr>
              <w:pStyle w:val="TableParagraph"/>
              <w:spacing w:line="217" w:lineRule="exact"/>
              <w:ind w:left="108"/>
              <w:rPr>
                <w:sz w:val="18"/>
                <w:lang w:val="pl-PL"/>
              </w:rPr>
            </w:pPr>
            <w:r w:rsidRPr="007911EC">
              <w:rPr>
                <w:sz w:val="18"/>
                <w:lang w:val="pl-PL"/>
              </w:rPr>
              <w:t>działalności gospodarczej. Różnorodność form prowadzenia działalności</w:t>
            </w:r>
          </w:p>
          <w:p w14:paraId="191ABB60" w14:textId="77777777" w:rsidR="0065329D" w:rsidRPr="007911EC" w:rsidRDefault="00494834">
            <w:pPr>
              <w:pStyle w:val="TableParagraph"/>
              <w:spacing w:line="217" w:lineRule="exact"/>
              <w:ind w:left="108"/>
              <w:rPr>
                <w:sz w:val="18"/>
                <w:lang w:val="pl-PL"/>
              </w:rPr>
            </w:pPr>
            <w:r w:rsidRPr="007911EC">
              <w:rPr>
                <w:sz w:val="18"/>
                <w:lang w:val="pl-PL"/>
              </w:rPr>
              <w:t>Gospodarczej. Procedura rejestracyjna przedsiębiorstwa. Pomysł na działalność.</w:t>
            </w:r>
          </w:p>
          <w:p w14:paraId="319315E9" w14:textId="77777777" w:rsidR="0065329D" w:rsidRPr="007911EC" w:rsidRDefault="00494834">
            <w:pPr>
              <w:pStyle w:val="TableParagraph"/>
              <w:spacing w:before="2"/>
              <w:ind w:left="108"/>
              <w:rPr>
                <w:sz w:val="18"/>
                <w:lang w:val="pl-PL"/>
              </w:rPr>
            </w:pPr>
            <w:r w:rsidRPr="007911EC">
              <w:rPr>
                <w:sz w:val="18"/>
                <w:lang w:val="pl-PL"/>
              </w:rPr>
              <w:t>Otoczenie konkurencyjne przedsiębiorstwa. Księgowość w firmie – wybór formy opodatkowania. Zasady rozliczeń finansowych przedsiębiorstw. Przedsiębiorstwo a ZUS. Przedsiębiorstwo a US. Formy zatrudnienia – umowa o pracę, umowy cywilnoprawne.</w:t>
            </w:r>
          </w:p>
          <w:p w14:paraId="72BC62C9" w14:textId="77777777" w:rsidR="0065329D" w:rsidRPr="007911EC" w:rsidRDefault="00494834">
            <w:pPr>
              <w:pStyle w:val="TableParagraph"/>
              <w:spacing w:before="1" w:line="196" w:lineRule="exact"/>
              <w:ind w:left="108"/>
              <w:rPr>
                <w:sz w:val="18"/>
                <w:lang w:val="pl-PL"/>
              </w:rPr>
            </w:pPr>
            <w:r w:rsidRPr="007911EC">
              <w:rPr>
                <w:sz w:val="18"/>
                <w:lang w:val="pl-PL"/>
              </w:rPr>
              <w:t>Biznes plan - budowa.</w:t>
            </w:r>
          </w:p>
        </w:tc>
        <w:tc>
          <w:tcPr>
            <w:tcW w:w="1831" w:type="dxa"/>
          </w:tcPr>
          <w:p w14:paraId="40269C60" w14:textId="11AFC5B2" w:rsidR="0065329D" w:rsidRDefault="00DF7D56">
            <w:pPr>
              <w:pStyle w:val="TableParagraph"/>
              <w:spacing w:line="217" w:lineRule="exact"/>
              <w:ind w:left="284" w:right="271"/>
              <w:jc w:val="center"/>
              <w:rPr>
                <w:sz w:val="18"/>
              </w:rPr>
            </w:pPr>
            <w:r>
              <w:rPr>
                <w:sz w:val="18"/>
              </w:rPr>
              <w:t>9</w:t>
            </w:r>
          </w:p>
        </w:tc>
      </w:tr>
      <w:tr w:rsidR="0065329D" w14:paraId="3ECC3093" w14:textId="77777777">
        <w:trPr>
          <w:trHeight w:val="218"/>
        </w:trPr>
        <w:tc>
          <w:tcPr>
            <w:tcW w:w="7943" w:type="dxa"/>
            <w:gridSpan w:val="4"/>
          </w:tcPr>
          <w:p w14:paraId="41A28F77" w14:textId="77777777" w:rsidR="0065329D" w:rsidRDefault="00494834">
            <w:pPr>
              <w:pStyle w:val="TableParagraph"/>
              <w:spacing w:line="198" w:lineRule="exact"/>
              <w:ind w:right="94"/>
              <w:jc w:val="right"/>
              <w:rPr>
                <w:b/>
                <w:sz w:val="18"/>
              </w:rPr>
            </w:pPr>
            <w:proofErr w:type="spellStart"/>
            <w:r>
              <w:rPr>
                <w:b/>
                <w:sz w:val="18"/>
              </w:rPr>
              <w:t>Razem</w:t>
            </w:r>
            <w:proofErr w:type="spellEnd"/>
            <w:r>
              <w:rPr>
                <w:b/>
                <w:sz w:val="18"/>
              </w:rPr>
              <w:t xml:space="preserve"> </w:t>
            </w:r>
            <w:proofErr w:type="spellStart"/>
            <w:r>
              <w:rPr>
                <w:b/>
                <w:sz w:val="18"/>
              </w:rPr>
              <w:t>liczba</w:t>
            </w:r>
            <w:proofErr w:type="spellEnd"/>
            <w:r>
              <w:rPr>
                <w:b/>
                <w:sz w:val="18"/>
              </w:rPr>
              <w:t xml:space="preserve"> </w:t>
            </w:r>
            <w:proofErr w:type="spellStart"/>
            <w:r>
              <w:rPr>
                <w:b/>
                <w:sz w:val="18"/>
              </w:rPr>
              <w:t>godzin</w:t>
            </w:r>
            <w:proofErr w:type="spellEnd"/>
            <w:r>
              <w:rPr>
                <w:b/>
                <w:sz w:val="18"/>
              </w:rPr>
              <w:t>:</w:t>
            </w:r>
          </w:p>
        </w:tc>
        <w:tc>
          <w:tcPr>
            <w:tcW w:w="1831" w:type="dxa"/>
          </w:tcPr>
          <w:p w14:paraId="1466976F" w14:textId="757CC7F1" w:rsidR="0065329D" w:rsidRDefault="00DF7D56">
            <w:pPr>
              <w:pStyle w:val="TableParagraph"/>
              <w:spacing w:line="198" w:lineRule="exact"/>
              <w:ind w:left="284" w:right="271"/>
              <w:jc w:val="center"/>
              <w:rPr>
                <w:b/>
                <w:sz w:val="18"/>
              </w:rPr>
            </w:pPr>
            <w:r>
              <w:rPr>
                <w:b/>
                <w:sz w:val="18"/>
              </w:rPr>
              <w:t>9</w:t>
            </w:r>
          </w:p>
        </w:tc>
      </w:tr>
    </w:tbl>
    <w:p w14:paraId="3A705A88" w14:textId="77777777" w:rsidR="0065329D" w:rsidRDefault="00494834">
      <w:pPr>
        <w:ind w:left="398"/>
        <w:rPr>
          <w:b/>
          <w:sz w:val="18"/>
        </w:rPr>
      </w:pPr>
      <w:proofErr w:type="spellStart"/>
      <w:r>
        <w:rPr>
          <w:b/>
          <w:sz w:val="18"/>
        </w:rPr>
        <w:t>Literatura</w:t>
      </w:r>
      <w:proofErr w:type="spellEnd"/>
      <w:r>
        <w:rPr>
          <w:b/>
          <w:sz w:val="18"/>
        </w:rPr>
        <w:t xml:space="preserve"> </w:t>
      </w:r>
      <w:proofErr w:type="spellStart"/>
      <w:r>
        <w:rPr>
          <w:b/>
          <w:sz w:val="18"/>
        </w:rPr>
        <w:t>podstawowa</w:t>
      </w:r>
      <w:proofErr w:type="spellEnd"/>
      <w:r>
        <w:rPr>
          <w:b/>
          <w:sz w:val="18"/>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9103"/>
      </w:tblGrid>
      <w:tr w:rsidR="0065329D" w:rsidRPr="00BB4C4B" w14:paraId="30E81AF5" w14:textId="77777777">
        <w:trPr>
          <w:trHeight w:val="433"/>
        </w:trPr>
        <w:tc>
          <w:tcPr>
            <w:tcW w:w="675" w:type="dxa"/>
          </w:tcPr>
          <w:p w14:paraId="034DF92A" w14:textId="77777777" w:rsidR="0065329D" w:rsidRDefault="00494834">
            <w:pPr>
              <w:pStyle w:val="TableParagraph"/>
              <w:spacing w:line="217" w:lineRule="exact"/>
              <w:ind w:left="6"/>
              <w:jc w:val="center"/>
              <w:rPr>
                <w:b/>
                <w:sz w:val="18"/>
              </w:rPr>
            </w:pPr>
            <w:r>
              <w:rPr>
                <w:b/>
                <w:sz w:val="18"/>
              </w:rPr>
              <w:t>1</w:t>
            </w:r>
          </w:p>
        </w:tc>
        <w:tc>
          <w:tcPr>
            <w:tcW w:w="9103" w:type="dxa"/>
          </w:tcPr>
          <w:p w14:paraId="615C66FE" w14:textId="77777777" w:rsidR="0065329D" w:rsidRPr="007911EC" w:rsidRDefault="00494834">
            <w:pPr>
              <w:pStyle w:val="TableParagraph"/>
              <w:spacing w:before="7" w:line="216" w:lineRule="exact"/>
              <w:ind w:left="107"/>
              <w:rPr>
                <w:sz w:val="18"/>
                <w:lang w:val="pl-PL"/>
              </w:rPr>
            </w:pPr>
            <w:r w:rsidRPr="007911EC">
              <w:rPr>
                <w:i/>
                <w:sz w:val="19"/>
                <w:lang w:val="pl-PL"/>
              </w:rPr>
              <w:t xml:space="preserve">Własna </w:t>
            </w:r>
            <w:proofErr w:type="gramStart"/>
            <w:r w:rsidRPr="007911EC">
              <w:rPr>
                <w:sz w:val="18"/>
                <w:lang w:val="pl-PL"/>
              </w:rPr>
              <w:t>firma :</w:t>
            </w:r>
            <w:proofErr w:type="gramEnd"/>
            <w:r w:rsidRPr="007911EC">
              <w:rPr>
                <w:sz w:val="18"/>
                <w:lang w:val="pl-PL"/>
              </w:rPr>
              <w:t xml:space="preserve"> jak założyć i poprowadzić? / Anna Jeleńska, Joanna Polańska-Solarz. - </w:t>
            </w:r>
            <w:proofErr w:type="gramStart"/>
            <w:r w:rsidRPr="007911EC">
              <w:rPr>
                <w:sz w:val="18"/>
                <w:lang w:val="pl-PL"/>
              </w:rPr>
              <w:t>Kraków :</w:t>
            </w:r>
            <w:proofErr w:type="gramEnd"/>
            <w:r w:rsidRPr="007911EC">
              <w:rPr>
                <w:sz w:val="18"/>
                <w:lang w:val="pl-PL"/>
              </w:rPr>
              <w:t xml:space="preserve"> Wszechnica Podatkowa, 2009.</w:t>
            </w:r>
          </w:p>
        </w:tc>
      </w:tr>
      <w:tr w:rsidR="0065329D" w:rsidRPr="00BB4C4B" w14:paraId="1C8166E4" w14:textId="77777777">
        <w:trPr>
          <w:trHeight w:val="428"/>
        </w:trPr>
        <w:tc>
          <w:tcPr>
            <w:tcW w:w="675" w:type="dxa"/>
          </w:tcPr>
          <w:p w14:paraId="535EFD13" w14:textId="77777777" w:rsidR="0065329D" w:rsidRDefault="00494834">
            <w:pPr>
              <w:pStyle w:val="TableParagraph"/>
              <w:spacing w:line="212" w:lineRule="exact"/>
              <w:ind w:left="6"/>
              <w:jc w:val="center"/>
              <w:rPr>
                <w:b/>
                <w:sz w:val="18"/>
              </w:rPr>
            </w:pPr>
            <w:r>
              <w:rPr>
                <w:b/>
                <w:sz w:val="18"/>
              </w:rPr>
              <w:t>2</w:t>
            </w:r>
          </w:p>
        </w:tc>
        <w:tc>
          <w:tcPr>
            <w:tcW w:w="9103" w:type="dxa"/>
          </w:tcPr>
          <w:p w14:paraId="7E1F9418" w14:textId="77E22A1A" w:rsidR="0065329D" w:rsidRPr="007911EC" w:rsidRDefault="00494834">
            <w:pPr>
              <w:pStyle w:val="TableParagraph"/>
              <w:spacing w:before="2" w:line="216" w:lineRule="exact"/>
              <w:ind w:left="107" w:right="133"/>
              <w:rPr>
                <w:sz w:val="18"/>
                <w:lang w:val="pl-PL"/>
              </w:rPr>
            </w:pPr>
            <w:r w:rsidRPr="007911EC">
              <w:rPr>
                <w:i/>
                <w:sz w:val="19"/>
                <w:lang w:val="pl-PL"/>
              </w:rPr>
              <w:t>Jak rozpoczą</w:t>
            </w:r>
            <w:r w:rsidRPr="007911EC">
              <w:rPr>
                <w:sz w:val="18"/>
                <w:lang w:val="pl-PL"/>
              </w:rPr>
              <w:t>ć własny biznes</w:t>
            </w:r>
            <w:proofErr w:type="gramStart"/>
            <w:r w:rsidRPr="007911EC">
              <w:rPr>
                <w:sz w:val="18"/>
                <w:lang w:val="pl-PL"/>
              </w:rPr>
              <w:t>? :</w:t>
            </w:r>
            <w:proofErr w:type="gramEnd"/>
            <w:r w:rsidRPr="007911EC">
              <w:rPr>
                <w:sz w:val="18"/>
                <w:lang w:val="pl-PL"/>
              </w:rPr>
              <w:t xml:space="preserve"> poradnik dla rozpoczynających działalność / Aldona Dereń [et al.</w:t>
            </w:r>
            <w:proofErr w:type="gramStart"/>
            <w:r w:rsidRPr="007911EC">
              <w:rPr>
                <w:sz w:val="18"/>
                <w:lang w:val="pl-PL"/>
              </w:rPr>
              <w:t>] ;</w:t>
            </w:r>
            <w:proofErr w:type="gramEnd"/>
            <w:r w:rsidRPr="007911EC">
              <w:rPr>
                <w:sz w:val="18"/>
                <w:lang w:val="pl-PL"/>
              </w:rPr>
              <w:t xml:space="preserve"> Państwowa Wyższa Szkoła Zawodowa w Nysie. - </w:t>
            </w:r>
            <w:proofErr w:type="gramStart"/>
            <w:r w:rsidRPr="007911EC">
              <w:rPr>
                <w:sz w:val="18"/>
                <w:lang w:val="pl-PL"/>
              </w:rPr>
              <w:t>Nysa :</w:t>
            </w:r>
            <w:proofErr w:type="gramEnd"/>
            <w:r w:rsidRPr="007911EC">
              <w:rPr>
                <w:sz w:val="18"/>
                <w:lang w:val="pl-PL"/>
              </w:rPr>
              <w:t xml:space="preserve"> Oficyna Wydawnicza </w:t>
            </w:r>
            <w:r w:rsidR="008C2BD1">
              <w:rPr>
                <w:sz w:val="18"/>
                <w:lang w:val="pl-PL"/>
              </w:rPr>
              <w:t>PANS</w:t>
            </w:r>
            <w:r w:rsidRPr="007911EC">
              <w:rPr>
                <w:sz w:val="18"/>
                <w:lang w:val="pl-PL"/>
              </w:rPr>
              <w:t>, 2013.</w:t>
            </w:r>
          </w:p>
        </w:tc>
      </w:tr>
      <w:tr w:rsidR="0065329D" w14:paraId="5276172D" w14:textId="77777777">
        <w:trPr>
          <w:trHeight w:val="429"/>
        </w:trPr>
        <w:tc>
          <w:tcPr>
            <w:tcW w:w="675" w:type="dxa"/>
          </w:tcPr>
          <w:p w14:paraId="2B54EA35" w14:textId="77777777" w:rsidR="0065329D" w:rsidRDefault="00494834">
            <w:pPr>
              <w:pStyle w:val="TableParagraph"/>
              <w:spacing w:line="212" w:lineRule="exact"/>
              <w:ind w:left="6"/>
              <w:jc w:val="center"/>
              <w:rPr>
                <w:b/>
                <w:sz w:val="18"/>
              </w:rPr>
            </w:pPr>
            <w:r>
              <w:rPr>
                <w:b/>
                <w:sz w:val="18"/>
              </w:rPr>
              <w:t>3</w:t>
            </w:r>
          </w:p>
        </w:tc>
        <w:tc>
          <w:tcPr>
            <w:tcW w:w="9103" w:type="dxa"/>
          </w:tcPr>
          <w:p w14:paraId="73A9C1A0" w14:textId="77777777" w:rsidR="0065329D" w:rsidRDefault="00494834">
            <w:pPr>
              <w:pStyle w:val="TableParagraph"/>
              <w:spacing w:line="218" w:lineRule="exact"/>
              <w:ind w:left="107"/>
              <w:rPr>
                <w:sz w:val="18"/>
              </w:rPr>
            </w:pPr>
            <w:r w:rsidRPr="007911EC">
              <w:rPr>
                <w:sz w:val="18"/>
                <w:lang w:val="pl-PL"/>
              </w:rPr>
              <w:t xml:space="preserve">Pasieczny Jacek. </w:t>
            </w:r>
            <w:proofErr w:type="gramStart"/>
            <w:r w:rsidRPr="007911EC">
              <w:rPr>
                <w:i/>
                <w:sz w:val="19"/>
                <w:lang w:val="pl-PL"/>
              </w:rPr>
              <w:t>Biznes</w:t>
            </w:r>
            <w:r w:rsidRPr="007911EC">
              <w:rPr>
                <w:sz w:val="18"/>
                <w:lang w:val="pl-PL"/>
              </w:rPr>
              <w:t>plan :</w:t>
            </w:r>
            <w:proofErr w:type="gramEnd"/>
            <w:r w:rsidRPr="007911EC">
              <w:rPr>
                <w:sz w:val="18"/>
                <w:lang w:val="pl-PL"/>
              </w:rPr>
              <w:t xml:space="preserve"> skuteczne narzędzie pracy przedsiębiorcy / Jacek Pasieczny. - </w:t>
            </w:r>
            <w:proofErr w:type="gramStart"/>
            <w:r w:rsidRPr="007911EC">
              <w:rPr>
                <w:sz w:val="18"/>
                <w:lang w:val="pl-PL"/>
              </w:rPr>
              <w:t>Warszawa :</w:t>
            </w:r>
            <w:proofErr w:type="gramEnd"/>
            <w:r w:rsidRPr="007911EC">
              <w:rPr>
                <w:sz w:val="18"/>
                <w:lang w:val="pl-PL"/>
              </w:rPr>
              <w:t xml:space="preserve"> Polskie Wydaw. </w:t>
            </w:r>
            <w:proofErr w:type="spellStart"/>
            <w:r>
              <w:rPr>
                <w:sz w:val="18"/>
              </w:rPr>
              <w:t>Ekonomiczne</w:t>
            </w:r>
            <w:proofErr w:type="spellEnd"/>
            <w:r>
              <w:rPr>
                <w:sz w:val="18"/>
              </w:rPr>
              <w:t>, 2007</w:t>
            </w:r>
          </w:p>
        </w:tc>
      </w:tr>
    </w:tbl>
    <w:p w14:paraId="17640386" w14:textId="77777777" w:rsidR="0065329D" w:rsidRDefault="00494834">
      <w:pPr>
        <w:ind w:left="398"/>
        <w:rPr>
          <w:b/>
          <w:sz w:val="18"/>
        </w:rPr>
      </w:pPr>
      <w:proofErr w:type="spellStart"/>
      <w:r>
        <w:rPr>
          <w:b/>
          <w:sz w:val="18"/>
        </w:rPr>
        <w:t>Literatura</w:t>
      </w:r>
      <w:proofErr w:type="spellEnd"/>
      <w:r>
        <w:rPr>
          <w:b/>
          <w:sz w:val="18"/>
        </w:rPr>
        <w:t xml:space="preserve"> </w:t>
      </w:r>
      <w:proofErr w:type="spellStart"/>
      <w:r>
        <w:rPr>
          <w:b/>
          <w:sz w:val="18"/>
        </w:rPr>
        <w:t>uzupełniająca</w:t>
      </w:r>
      <w:proofErr w:type="spellEnd"/>
      <w:r>
        <w:rPr>
          <w:b/>
          <w:sz w:val="18"/>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9103"/>
      </w:tblGrid>
      <w:tr w:rsidR="0065329D" w:rsidRPr="00BB4C4B" w14:paraId="12C06F33" w14:textId="77777777">
        <w:trPr>
          <w:trHeight w:val="652"/>
        </w:trPr>
        <w:tc>
          <w:tcPr>
            <w:tcW w:w="675" w:type="dxa"/>
          </w:tcPr>
          <w:p w14:paraId="72E7EDEA" w14:textId="77777777" w:rsidR="0065329D" w:rsidRDefault="00494834">
            <w:pPr>
              <w:pStyle w:val="TableParagraph"/>
              <w:spacing w:line="217" w:lineRule="exact"/>
              <w:ind w:left="6"/>
              <w:jc w:val="center"/>
              <w:rPr>
                <w:b/>
                <w:sz w:val="18"/>
              </w:rPr>
            </w:pPr>
            <w:r>
              <w:rPr>
                <w:b/>
                <w:sz w:val="18"/>
              </w:rPr>
              <w:t>1</w:t>
            </w:r>
          </w:p>
        </w:tc>
        <w:tc>
          <w:tcPr>
            <w:tcW w:w="9103" w:type="dxa"/>
          </w:tcPr>
          <w:p w14:paraId="469F19BA" w14:textId="77777777" w:rsidR="0065329D" w:rsidRPr="007911EC" w:rsidRDefault="00494834">
            <w:pPr>
              <w:pStyle w:val="TableParagraph"/>
              <w:spacing w:line="219" w:lineRule="exact"/>
              <w:ind w:left="107"/>
              <w:rPr>
                <w:sz w:val="18"/>
                <w:lang w:val="pl-PL"/>
              </w:rPr>
            </w:pPr>
            <w:r w:rsidRPr="007911EC">
              <w:rPr>
                <w:sz w:val="18"/>
                <w:lang w:val="pl-PL"/>
              </w:rPr>
              <w:t xml:space="preserve">Wybrane zagadnienia rachunkowości i finansów / Zofia Wilimowska, Marek Wilimowski, Danuta </w:t>
            </w:r>
            <w:proofErr w:type="spellStart"/>
            <w:proofErr w:type="gramStart"/>
            <w:r w:rsidRPr="007911EC">
              <w:rPr>
                <w:i/>
                <w:sz w:val="19"/>
                <w:lang w:val="pl-PL"/>
              </w:rPr>
              <w:t>Seretna</w:t>
            </w:r>
            <w:proofErr w:type="spellEnd"/>
            <w:r w:rsidRPr="007911EC">
              <w:rPr>
                <w:i/>
                <w:sz w:val="19"/>
                <w:lang w:val="pl-PL"/>
              </w:rPr>
              <w:t xml:space="preserve"> </w:t>
            </w:r>
            <w:r w:rsidRPr="007911EC">
              <w:rPr>
                <w:sz w:val="18"/>
                <w:lang w:val="pl-PL"/>
              </w:rPr>
              <w:t>;</w:t>
            </w:r>
            <w:proofErr w:type="gramEnd"/>
          </w:p>
          <w:p w14:paraId="60AAC7D0" w14:textId="77777777" w:rsidR="0065329D" w:rsidRPr="007911EC" w:rsidRDefault="00494834">
            <w:pPr>
              <w:pStyle w:val="TableParagraph"/>
              <w:spacing w:before="7" w:line="216" w:lineRule="exact"/>
              <w:ind w:left="107" w:right="601"/>
              <w:rPr>
                <w:sz w:val="18"/>
                <w:lang w:val="pl-PL"/>
              </w:rPr>
            </w:pPr>
            <w:r w:rsidRPr="007911EC">
              <w:rPr>
                <w:sz w:val="18"/>
                <w:lang w:val="pl-PL"/>
              </w:rPr>
              <w:t xml:space="preserve">Państwowa Wyższa Szkoła Zawodowa w Nysie. - </w:t>
            </w:r>
            <w:proofErr w:type="gramStart"/>
            <w:r w:rsidRPr="007911EC">
              <w:rPr>
                <w:sz w:val="18"/>
                <w:lang w:val="pl-PL"/>
              </w:rPr>
              <w:t>Nysa :</w:t>
            </w:r>
            <w:proofErr w:type="gramEnd"/>
            <w:r w:rsidRPr="007911EC">
              <w:rPr>
                <w:sz w:val="18"/>
                <w:lang w:val="pl-PL"/>
              </w:rPr>
              <w:t xml:space="preserve"> Oficyna Wydawnicza Państwowej Wyższej Szkoły Zawodowej w Nysie, 2003</w:t>
            </w:r>
          </w:p>
        </w:tc>
      </w:tr>
      <w:tr w:rsidR="0065329D" w14:paraId="5C492872" w14:textId="77777777">
        <w:trPr>
          <w:trHeight w:val="428"/>
        </w:trPr>
        <w:tc>
          <w:tcPr>
            <w:tcW w:w="675" w:type="dxa"/>
          </w:tcPr>
          <w:p w14:paraId="7B76BBEF" w14:textId="77777777" w:rsidR="0065329D" w:rsidRDefault="00494834">
            <w:pPr>
              <w:pStyle w:val="TableParagraph"/>
              <w:spacing w:line="212" w:lineRule="exact"/>
              <w:ind w:left="6"/>
              <w:jc w:val="center"/>
              <w:rPr>
                <w:b/>
                <w:sz w:val="18"/>
              </w:rPr>
            </w:pPr>
            <w:r>
              <w:rPr>
                <w:b/>
                <w:sz w:val="18"/>
              </w:rPr>
              <w:t>2</w:t>
            </w:r>
          </w:p>
        </w:tc>
        <w:tc>
          <w:tcPr>
            <w:tcW w:w="9103" w:type="dxa"/>
          </w:tcPr>
          <w:p w14:paraId="1514B9CF" w14:textId="77777777" w:rsidR="0065329D" w:rsidRPr="007911EC" w:rsidRDefault="00494834">
            <w:pPr>
              <w:pStyle w:val="TableParagraph"/>
              <w:spacing w:line="213" w:lineRule="exact"/>
              <w:ind w:left="107"/>
              <w:rPr>
                <w:sz w:val="18"/>
                <w:lang w:val="pl-PL"/>
              </w:rPr>
            </w:pPr>
            <w:r w:rsidRPr="007911EC">
              <w:rPr>
                <w:i/>
                <w:sz w:val="19"/>
                <w:lang w:val="pl-PL"/>
              </w:rPr>
              <w:t xml:space="preserve">Biznes </w:t>
            </w:r>
            <w:r w:rsidRPr="007911EC">
              <w:rPr>
                <w:sz w:val="18"/>
                <w:lang w:val="pl-PL"/>
              </w:rPr>
              <w:t>we współczesnej gospodarce / red. Bogdan Buczkowski, Anetta Kuna Marszałek. - Wydawnictwo</w:t>
            </w:r>
          </w:p>
          <w:p w14:paraId="572908F3" w14:textId="77777777" w:rsidR="0065329D" w:rsidRDefault="00494834">
            <w:pPr>
              <w:pStyle w:val="TableParagraph"/>
              <w:spacing w:line="197" w:lineRule="exact"/>
              <w:ind w:left="107"/>
              <w:rPr>
                <w:sz w:val="18"/>
              </w:rPr>
            </w:pPr>
            <w:proofErr w:type="spellStart"/>
            <w:r>
              <w:rPr>
                <w:sz w:val="18"/>
              </w:rPr>
              <w:t>Uniwersytetu</w:t>
            </w:r>
            <w:proofErr w:type="spellEnd"/>
            <w:r>
              <w:rPr>
                <w:sz w:val="18"/>
              </w:rPr>
              <w:t xml:space="preserve"> </w:t>
            </w:r>
            <w:proofErr w:type="spellStart"/>
            <w:proofErr w:type="gramStart"/>
            <w:r>
              <w:rPr>
                <w:sz w:val="18"/>
              </w:rPr>
              <w:t>Łódzkiego</w:t>
            </w:r>
            <w:proofErr w:type="spellEnd"/>
            <w:r>
              <w:rPr>
                <w:sz w:val="18"/>
              </w:rPr>
              <w:t xml:space="preserve"> ;</w:t>
            </w:r>
            <w:proofErr w:type="gramEnd"/>
            <w:r>
              <w:rPr>
                <w:sz w:val="18"/>
              </w:rPr>
              <w:t xml:space="preserve"> IBUK Libra, 2016</w:t>
            </w:r>
          </w:p>
        </w:tc>
      </w:tr>
    </w:tbl>
    <w:p w14:paraId="7DA172E7" w14:textId="77777777" w:rsidR="0065329D" w:rsidRDefault="0065329D">
      <w:pPr>
        <w:rPr>
          <w:b/>
          <w:sz w:val="20"/>
        </w:rPr>
      </w:pPr>
    </w:p>
    <w:p w14:paraId="35C211C9" w14:textId="77777777" w:rsidR="0065329D" w:rsidRDefault="0065329D">
      <w:pPr>
        <w:spacing w:before="9" w:after="1"/>
        <w:rPr>
          <w:b/>
          <w:sz w:val="15"/>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566"/>
        <w:gridCol w:w="840"/>
        <w:gridCol w:w="295"/>
        <w:gridCol w:w="545"/>
        <w:gridCol w:w="1001"/>
        <w:gridCol w:w="862"/>
        <w:gridCol w:w="569"/>
        <w:gridCol w:w="879"/>
        <w:gridCol w:w="539"/>
        <w:gridCol w:w="711"/>
        <w:gridCol w:w="677"/>
        <w:gridCol w:w="457"/>
        <w:gridCol w:w="1035"/>
      </w:tblGrid>
      <w:tr w:rsidR="0065329D" w:rsidRPr="00BB4C4B" w14:paraId="06C82C1D" w14:textId="77777777">
        <w:trPr>
          <w:trHeight w:val="501"/>
        </w:trPr>
        <w:tc>
          <w:tcPr>
            <w:tcW w:w="10078" w:type="dxa"/>
            <w:gridSpan w:val="14"/>
            <w:shd w:val="clear" w:color="auto" w:fill="BEBEBE"/>
          </w:tcPr>
          <w:p w14:paraId="71312E3F" w14:textId="6F2D1988" w:rsidR="0065329D" w:rsidRPr="007911EC" w:rsidRDefault="00494834" w:rsidP="004E3072">
            <w:pPr>
              <w:pStyle w:val="Nagwek2"/>
              <w:rPr>
                <w:lang w:val="pl-PL"/>
              </w:rPr>
            </w:pPr>
            <w:bookmarkStart w:id="159" w:name="_bookmark88"/>
            <w:bookmarkStart w:id="160" w:name="_Toc208301311"/>
            <w:bookmarkEnd w:id="159"/>
            <w:r w:rsidRPr="007911EC">
              <w:rPr>
                <w:lang w:val="pl-PL"/>
              </w:rPr>
              <w:t>PRAKTYCZNA NAUKA JĘZYKA ANGIELSKIEGO: KONWERSACJE</w:t>
            </w:r>
            <w:bookmarkEnd w:id="160"/>
          </w:p>
        </w:tc>
      </w:tr>
      <w:tr w:rsidR="0065329D" w:rsidRPr="00BB4C4B" w14:paraId="5C1AC86A" w14:textId="77777777">
        <w:trPr>
          <w:trHeight w:val="501"/>
        </w:trPr>
        <w:tc>
          <w:tcPr>
            <w:tcW w:w="2803" w:type="dxa"/>
            <w:gridSpan w:val="4"/>
          </w:tcPr>
          <w:p w14:paraId="48510683" w14:textId="77777777" w:rsidR="0065329D" w:rsidRDefault="00494834">
            <w:pPr>
              <w:pStyle w:val="TableParagraph"/>
              <w:spacing w:before="157"/>
              <w:ind w:left="417"/>
              <w:rPr>
                <w:rFonts w:ascii="Times New Roman" w:hAnsi="Times New Roman"/>
                <w:b/>
                <w:sz w:val="16"/>
              </w:rPr>
            </w:pPr>
            <w:r>
              <w:rPr>
                <w:rFonts w:ascii="Times New Roman" w:hAnsi="Times New Roman"/>
                <w:b/>
                <w:sz w:val="16"/>
              </w:rPr>
              <w:t xml:space="preserve">Nazwa </w:t>
            </w:r>
            <w:proofErr w:type="spellStart"/>
            <w:r>
              <w:rPr>
                <w:rFonts w:ascii="Times New Roman" w:hAnsi="Times New Roman"/>
                <w:b/>
                <w:sz w:val="16"/>
              </w:rPr>
              <w:t>modułu</w:t>
            </w:r>
            <w:proofErr w:type="spellEnd"/>
            <w:r>
              <w:rPr>
                <w:rFonts w:ascii="Times New Roman" w:hAnsi="Times New Roman"/>
                <w:b/>
                <w:sz w:val="16"/>
              </w:rPr>
              <w:t xml:space="preserve"> (</w:t>
            </w:r>
            <w:proofErr w:type="spellStart"/>
            <w:r>
              <w:rPr>
                <w:rFonts w:ascii="Times New Roman" w:hAnsi="Times New Roman"/>
                <w:b/>
                <w:sz w:val="16"/>
              </w:rPr>
              <w:t>przedmiotu</w:t>
            </w:r>
            <w:proofErr w:type="spellEnd"/>
            <w:r>
              <w:rPr>
                <w:rFonts w:ascii="Times New Roman" w:hAnsi="Times New Roman"/>
                <w:b/>
                <w:sz w:val="16"/>
              </w:rPr>
              <w:t>)</w:t>
            </w:r>
          </w:p>
        </w:tc>
        <w:tc>
          <w:tcPr>
            <w:tcW w:w="7275" w:type="dxa"/>
            <w:gridSpan w:val="10"/>
          </w:tcPr>
          <w:p w14:paraId="6773AF59" w14:textId="77777777" w:rsidR="0065329D" w:rsidRPr="007911EC" w:rsidRDefault="00494834">
            <w:pPr>
              <w:pStyle w:val="TableParagraph"/>
              <w:spacing w:before="130"/>
              <w:ind w:left="653"/>
              <w:rPr>
                <w:rFonts w:ascii="Verdana" w:hAnsi="Verdana"/>
                <w:b/>
                <w:sz w:val="20"/>
                <w:lang w:val="pl-PL"/>
              </w:rPr>
            </w:pPr>
            <w:r w:rsidRPr="007911EC">
              <w:rPr>
                <w:rFonts w:ascii="Verdana" w:hAnsi="Verdana"/>
                <w:b/>
                <w:sz w:val="20"/>
                <w:lang w:val="pl-PL"/>
              </w:rPr>
              <w:t>Praktyczna Nauka Języka Angielskiego: Konwersacje</w:t>
            </w:r>
          </w:p>
        </w:tc>
      </w:tr>
      <w:tr w:rsidR="0065329D" w14:paraId="5F4F59A7" w14:textId="77777777">
        <w:trPr>
          <w:trHeight w:val="210"/>
        </w:trPr>
        <w:tc>
          <w:tcPr>
            <w:tcW w:w="2803" w:type="dxa"/>
            <w:gridSpan w:val="4"/>
          </w:tcPr>
          <w:p w14:paraId="0A87779B" w14:textId="77777777" w:rsidR="0065329D" w:rsidRDefault="00494834">
            <w:pPr>
              <w:pStyle w:val="TableParagraph"/>
              <w:spacing w:before="9" w:line="182" w:lineRule="exact"/>
              <w:ind w:left="648"/>
              <w:rPr>
                <w:rFonts w:ascii="Times New Roman" w:hAnsi="Times New Roman"/>
                <w:sz w:val="16"/>
              </w:rPr>
            </w:pPr>
            <w:proofErr w:type="spellStart"/>
            <w:r>
              <w:rPr>
                <w:rFonts w:ascii="Times New Roman" w:hAnsi="Times New Roman"/>
                <w:sz w:val="16"/>
              </w:rPr>
              <w:t>Kierunek</w:t>
            </w:r>
            <w:proofErr w:type="spellEnd"/>
            <w:r>
              <w:rPr>
                <w:rFonts w:ascii="Times New Roman" w:hAnsi="Times New Roman"/>
                <w:sz w:val="16"/>
              </w:rPr>
              <w:t xml:space="preserve"> </w:t>
            </w:r>
            <w:proofErr w:type="spellStart"/>
            <w:r>
              <w:rPr>
                <w:rFonts w:ascii="Times New Roman" w:hAnsi="Times New Roman"/>
                <w:sz w:val="16"/>
              </w:rPr>
              <w:t>studiów</w:t>
            </w:r>
            <w:proofErr w:type="spellEnd"/>
          </w:p>
        </w:tc>
        <w:tc>
          <w:tcPr>
            <w:tcW w:w="7275" w:type="dxa"/>
            <w:gridSpan w:val="10"/>
          </w:tcPr>
          <w:p w14:paraId="0A043AC5" w14:textId="77777777" w:rsidR="0065329D" w:rsidRDefault="00494834">
            <w:pPr>
              <w:pStyle w:val="TableParagraph"/>
              <w:spacing w:before="9" w:line="182" w:lineRule="exact"/>
              <w:ind w:left="106"/>
              <w:rPr>
                <w:rFonts w:ascii="Times New Roman"/>
                <w:sz w:val="16"/>
              </w:rPr>
            </w:pPr>
            <w:proofErr w:type="spellStart"/>
            <w:r>
              <w:rPr>
                <w:rFonts w:ascii="Times New Roman"/>
                <w:sz w:val="16"/>
              </w:rPr>
              <w:t>Filologia</w:t>
            </w:r>
            <w:proofErr w:type="spellEnd"/>
          </w:p>
        </w:tc>
      </w:tr>
      <w:tr w:rsidR="0065329D" w14:paraId="068C625C" w14:textId="77777777">
        <w:trPr>
          <w:trHeight w:val="210"/>
        </w:trPr>
        <w:tc>
          <w:tcPr>
            <w:tcW w:w="2803" w:type="dxa"/>
            <w:gridSpan w:val="4"/>
          </w:tcPr>
          <w:p w14:paraId="022F3D74" w14:textId="77777777" w:rsidR="0065329D" w:rsidRDefault="00494834">
            <w:pPr>
              <w:pStyle w:val="TableParagraph"/>
              <w:spacing w:before="9" w:line="182" w:lineRule="exact"/>
              <w:ind w:left="648"/>
              <w:rPr>
                <w:rFonts w:ascii="Times New Roman" w:hAnsi="Times New Roman"/>
                <w:sz w:val="16"/>
              </w:rPr>
            </w:pPr>
            <w:r>
              <w:rPr>
                <w:rFonts w:ascii="Times New Roman" w:hAnsi="Times New Roman"/>
                <w:sz w:val="16"/>
              </w:rPr>
              <w:t xml:space="preserve">Profil </w:t>
            </w:r>
            <w:proofErr w:type="spellStart"/>
            <w:r>
              <w:rPr>
                <w:rFonts w:ascii="Times New Roman" w:hAnsi="Times New Roman"/>
                <w:sz w:val="16"/>
              </w:rPr>
              <w:t>kształcenia</w:t>
            </w:r>
            <w:proofErr w:type="spellEnd"/>
          </w:p>
        </w:tc>
        <w:tc>
          <w:tcPr>
            <w:tcW w:w="7275" w:type="dxa"/>
            <w:gridSpan w:val="10"/>
          </w:tcPr>
          <w:p w14:paraId="69554030" w14:textId="77777777" w:rsidR="0065329D" w:rsidRDefault="00494834">
            <w:pPr>
              <w:pStyle w:val="TableParagraph"/>
              <w:spacing w:before="9" w:line="182" w:lineRule="exact"/>
              <w:ind w:left="106"/>
              <w:rPr>
                <w:rFonts w:ascii="Times New Roman"/>
                <w:sz w:val="16"/>
              </w:rPr>
            </w:pPr>
            <w:proofErr w:type="spellStart"/>
            <w:r>
              <w:rPr>
                <w:rFonts w:ascii="Times New Roman"/>
                <w:sz w:val="16"/>
              </w:rPr>
              <w:t>Praktyczny</w:t>
            </w:r>
            <w:proofErr w:type="spellEnd"/>
          </w:p>
        </w:tc>
      </w:tr>
      <w:tr w:rsidR="0065329D" w14:paraId="2780A6E0" w14:textId="77777777">
        <w:trPr>
          <w:trHeight w:val="208"/>
        </w:trPr>
        <w:tc>
          <w:tcPr>
            <w:tcW w:w="2803" w:type="dxa"/>
            <w:gridSpan w:val="4"/>
          </w:tcPr>
          <w:p w14:paraId="52A623A2" w14:textId="77777777" w:rsidR="0065329D" w:rsidRDefault="00494834">
            <w:pPr>
              <w:pStyle w:val="TableParagraph"/>
              <w:spacing w:before="6" w:line="182" w:lineRule="exact"/>
              <w:ind w:left="648"/>
              <w:rPr>
                <w:rFonts w:ascii="Times New Roman" w:hAnsi="Times New Roman"/>
                <w:sz w:val="16"/>
              </w:rPr>
            </w:pPr>
            <w:proofErr w:type="spellStart"/>
            <w:r>
              <w:rPr>
                <w:rFonts w:ascii="Times New Roman" w:hAnsi="Times New Roman"/>
                <w:sz w:val="16"/>
              </w:rPr>
              <w:t>Poziom</w:t>
            </w:r>
            <w:proofErr w:type="spellEnd"/>
            <w:r>
              <w:rPr>
                <w:rFonts w:ascii="Times New Roman" w:hAnsi="Times New Roman"/>
                <w:sz w:val="16"/>
              </w:rPr>
              <w:t xml:space="preserve"> </w:t>
            </w:r>
            <w:proofErr w:type="spellStart"/>
            <w:r>
              <w:rPr>
                <w:rFonts w:ascii="Times New Roman" w:hAnsi="Times New Roman"/>
                <w:sz w:val="16"/>
              </w:rPr>
              <w:t>studiów</w:t>
            </w:r>
            <w:proofErr w:type="spellEnd"/>
          </w:p>
        </w:tc>
        <w:tc>
          <w:tcPr>
            <w:tcW w:w="7275" w:type="dxa"/>
            <w:gridSpan w:val="10"/>
          </w:tcPr>
          <w:p w14:paraId="4AB1F13E" w14:textId="77777777" w:rsidR="0065329D" w:rsidRDefault="00494834">
            <w:pPr>
              <w:pStyle w:val="TableParagraph"/>
              <w:spacing w:before="6" w:line="182" w:lineRule="exact"/>
              <w:ind w:left="106"/>
              <w:rPr>
                <w:rFonts w:ascii="Times New Roman"/>
                <w:sz w:val="16"/>
              </w:rPr>
            </w:pPr>
            <w:r>
              <w:rPr>
                <w:rFonts w:ascii="Times New Roman"/>
                <w:sz w:val="16"/>
              </w:rPr>
              <w:t xml:space="preserve">I </w:t>
            </w:r>
            <w:proofErr w:type="spellStart"/>
            <w:r>
              <w:rPr>
                <w:rFonts w:ascii="Times New Roman"/>
                <w:sz w:val="16"/>
              </w:rPr>
              <w:t>stopnia</w:t>
            </w:r>
            <w:proofErr w:type="spellEnd"/>
          </w:p>
        </w:tc>
      </w:tr>
      <w:tr w:rsidR="0065329D" w:rsidRPr="00BB4C4B" w14:paraId="642C7E07" w14:textId="77777777">
        <w:trPr>
          <w:trHeight w:val="210"/>
        </w:trPr>
        <w:tc>
          <w:tcPr>
            <w:tcW w:w="2803" w:type="dxa"/>
            <w:gridSpan w:val="4"/>
          </w:tcPr>
          <w:p w14:paraId="0D8EA091" w14:textId="77777777" w:rsidR="0065329D" w:rsidRDefault="00494834">
            <w:pPr>
              <w:pStyle w:val="TableParagraph"/>
              <w:spacing w:before="9" w:line="182" w:lineRule="exact"/>
              <w:ind w:left="648"/>
              <w:rPr>
                <w:rFonts w:ascii="Times New Roman" w:hAnsi="Times New Roman"/>
                <w:sz w:val="16"/>
              </w:rPr>
            </w:pPr>
            <w:proofErr w:type="spellStart"/>
            <w:r>
              <w:rPr>
                <w:rFonts w:ascii="Times New Roman" w:hAnsi="Times New Roman"/>
                <w:sz w:val="16"/>
              </w:rPr>
              <w:t>Specjalność</w:t>
            </w:r>
            <w:proofErr w:type="spellEnd"/>
          </w:p>
        </w:tc>
        <w:tc>
          <w:tcPr>
            <w:tcW w:w="7275" w:type="dxa"/>
            <w:gridSpan w:val="10"/>
          </w:tcPr>
          <w:p w14:paraId="33B28F34" w14:textId="77777777" w:rsidR="0065329D" w:rsidRPr="007911EC" w:rsidRDefault="00494834">
            <w:pPr>
              <w:pStyle w:val="TableParagraph"/>
              <w:spacing w:before="9" w:line="182" w:lineRule="exact"/>
              <w:ind w:left="106"/>
              <w:rPr>
                <w:rFonts w:ascii="Times New Roman" w:hAnsi="Times New Roman"/>
                <w:sz w:val="16"/>
                <w:lang w:val="pl-PL"/>
              </w:rPr>
            </w:pPr>
            <w:r w:rsidRPr="007911EC">
              <w:rPr>
                <w:rFonts w:ascii="Times New Roman" w:hAnsi="Times New Roman"/>
                <w:sz w:val="16"/>
                <w:lang w:val="pl-PL"/>
              </w:rPr>
              <w:t>Filologia angielska / Nauczyciel języka angielskiego</w:t>
            </w:r>
          </w:p>
        </w:tc>
      </w:tr>
      <w:tr w:rsidR="0065329D" w14:paraId="0977D4B5" w14:textId="77777777">
        <w:trPr>
          <w:trHeight w:val="210"/>
        </w:trPr>
        <w:tc>
          <w:tcPr>
            <w:tcW w:w="2803" w:type="dxa"/>
            <w:gridSpan w:val="4"/>
          </w:tcPr>
          <w:p w14:paraId="19EBBEF8" w14:textId="77777777" w:rsidR="0065329D" w:rsidRDefault="00494834">
            <w:pPr>
              <w:pStyle w:val="TableParagraph"/>
              <w:spacing w:before="9" w:line="182" w:lineRule="exact"/>
              <w:ind w:left="648"/>
              <w:rPr>
                <w:rFonts w:ascii="Times New Roman" w:hAnsi="Times New Roman"/>
                <w:sz w:val="16"/>
              </w:rPr>
            </w:pPr>
            <w:r>
              <w:rPr>
                <w:rFonts w:ascii="Times New Roman" w:hAnsi="Times New Roman"/>
                <w:sz w:val="16"/>
              </w:rPr>
              <w:t xml:space="preserve">Forma </w:t>
            </w:r>
            <w:proofErr w:type="spellStart"/>
            <w:r>
              <w:rPr>
                <w:rFonts w:ascii="Times New Roman" w:hAnsi="Times New Roman"/>
                <w:sz w:val="16"/>
              </w:rPr>
              <w:t>studiów</w:t>
            </w:r>
            <w:proofErr w:type="spellEnd"/>
          </w:p>
        </w:tc>
        <w:tc>
          <w:tcPr>
            <w:tcW w:w="7275" w:type="dxa"/>
            <w:gridSpan w:val="10"/>
          </w:tcPr>
          <w:p w14:paraId="0409DD34" w14:textId="1C946CE7" w:rsidR="0065329D" w:rsidRDefault="00DF7D56">
            <w:pPr>
              <w:pStyle w:val="TableParagraph"/>
              <w:spacing w:before="9" w:line="182" w:lineRule="exact"/>
              <w:ind w:left="106"/>
              <w:rPr>
                <w:rFonts w:ascii="Times New Roman"/>
                <w:sz w:val="16"/>
              </w:rPr>
            </w:pPr>
            <w:proofErr w:type="spellStart"/>
            <w:r>
              <w:rPr>
                <w:rFonts w:ascii="Times New Roman"/>
                <w:sz w:val="16"/>
              </w:rPr>
              <w:t>Nies</w:t>
            </w:r>
            <w:r w:rsidR="00494834">
              <w:rPr>
                <w:rFonts w:ascii="Times New Roman"/>
                <w:sz w:val="16"/>
              </w:rPr>
              <w:t>tacjonarne</w:t>
            </w:r>
            <w:proofErr w:type="spellEnd"/>
          </w:p>
        </w:tc>
      </w:tr>
      <w:tr w:rsidR="0065329D" w14:paraId="1ECF5488" w14:textId="77777777">
        <w:trPr>
          <w:trHeight w:val="208"/>
        </w:trPr>
        <w:tc>
          <w:tcPr>
            <w:tcW w:w="2803" w:type="dxa"/>
            <w:gridSpan w:val="4"/>
          </w:tcPr>
          <w:p w14:paraId="5527DBCD" w14:textId="77777777" w:rsidR="0065329D" w:rsidRDefault="00494834">
            <w:pPr>
              <w:pStyle w:val="TableParagraph"/>
              <w:spacing w:before="6" w:line="182" w:lineRule="exact"/>
              <w:ind w:left="648"/>
              <w:rPr>
                <w:rFonts w:ascii="Times New Roman" w:hAnsi="Times New Roman"/>
                <w:sz w:val="16"/>
              </w:rPr>
            </w:pPr>
            <w:proofErr w:type="spellStart"/>
            <w:r>
              <w:rPr>
                <w:rFonts w:ascii="Times New Roman" w:hAnsi="Times New Roman"/>
                <w:sz w:val="16"/>
              </w:rPr>
              <w:t>Semestr</w:t>
            </w:r>
            <w:proofErr w:type="spellEnd"/>
            <w:r>
              <w:rPr>
                <w:rFonts w:ascii="Times New Roman" w:hAnsi="Times New Roman"/>
                <w:sz w:val="16"/>
              </w:rPr>
              <w:t xml:space="preserve"> </w:t>
            </w:r>
            <w:proofErr w:type="spellStart"/>
            <w:r>
              <w:rPr>
                <w:rFonts w:ascii="Times New Roman" w:hAnsi="Times New Roman"/>
                <w:sz w:val="16"/>
              </w:rPr>
              <w:t>studiów</w:t>
            </w:r>
            <w:proofErr w:type="spellEnd"/>
          </w:p>
        </w:tc>
        <w:tc>
          <w:tcPr>
            <w:tcW w:w="7275" w:type="dxa"/>
            <w:gridSpan w:val="10"/>
          </w:tcPr>
          <w:p w14:paraId="75281C37" w14:textId="77777777" w:rsidR="0065329D" w:rsidRDefault="00494834">
            <w:pPr>
              <w:pStyle w:val="TableParagraph"/>
              <w:spacing w:before="6" w:line="182" w:lineRule="exact"/>
              <w:ind w:left="106"/>
              <w:rPr>
                <w:rFonts w:ascii="Times New Roman"/>
                <w:sz w:val="16"/>
              </w:rPr>
            </w:pPr>
            <w:r>
              <w:rPr>
                <w:rFonts w:ascii="Times New Roman"/>
                <w:sz w:val="16"/>
              </w:rPr>
              <w:t>5</w:t>
            </w:r>
          </w:p>
        </w:tc>
      </w:tr>
      <w:tr w:rsidR="0065329D" w:rsidRPr="00BB4C4B" w14:paraId="71253002" w14:textId="77777777">
        <w:trPr>
          <w:trHeight w:val="396"/>
        </w:trPr>
        <w:tc>
          <w:tcPr>
            <w:tcW w:w="2803" w:type="dxa"/>
            <w:gridSpan w:val="4"/>
          </w:tcPr>
          <w:p w14:paraId="12EAA446" w14:textId="77777777" w:rsidR="0065329D" w:rsidRDefault="00494834">
            <w:pPr>
              <w:pStyle w:val="TableParagraph"/>
              <w:spacing w:before="117"/>
              <w:ind w:left="578"/>
              <w:rPr>
                <w:rFonts w:ascii="Times New Roman"/>
                <w:b/>
                <w:sz w:val="14"/>
              </w:rPr>
            </w:pPr>
            <w:proofErr w:type="spellStart"/>
            <w:r>
              <w:rPr>
                <w:rFonts w:ascii="Times New Roman"/>
                <w:b/>
                <w:sz w:val="14"/>
              </w:rPr>
              <w:t>Tryb</w:t>
            </w:r>
            <w:proofErr w:type="spellEnd"/>
            <w:r>
              <w:rPr>
                <w:rFonts w:ascii="Times New Roman"/>
                <w:b/>
                <w:sz w:val="14"/>
              </w:rPr>
              <w:t xml:space="preserve"> </w:t>
            </w:r>
            <w:proofErr w:type="spellStart"/>
            <w:r>
              <w:rPr>
                <w:rFonts w:ascii="Times New Roman"/>
                <w:b/>
                <w:sz w:val="14"/>
              </w:rPr>
              <w:t>zaliczenia</w:t>
            </w:r>
            <w:proofErr w:type="spellEnd"/>
            <w:r>
              <w:rPr>
                <w:rFonts w:ascii="Times New Roman"/>
                <w:b/>
                <w:sz w:val="14"/>
              </w:rPr>
              <w:t xml:space="preserve"> </w:t>
            </w:r>
            <w:proofErr w:type="spellStart"/>
            <w:r>
              <w:rPr>
                <w:rFonts w:ascii="Times New Roman"/>
                <w:b/>
                <w:sz w:val="14"/>
              </w:rPr>
              <w:t>przedmiotu</w:t>
            </w:r>
            <w:proofErr w:type="spellEnd"/>
          </w:p>
        </w:tc>
        <w:tc>
          <w:tcPr>
            <w:tcW w:w="1546" w:type="dxa"/>
            <w:gridSpan w:val="2"/>
          </w:tcPr>
          <w:p w14:paraId="4EACD41E" w14:textId="77777777" w:rsidR="0065329D" w:rsidRDefault="00494834">
            <w:pPr>
              <w:pStyle w:val="TableParagraph"/>
              <w:spacing w:before="114"/>
              <w:ind w:left="495"/>
              <w:rPr>
                <w:rFonts w:ascii="Times New Roman"/>
                <w:sz w:val="14"/>
              </w:rPr>
            </w:pPr>
            <w:proofErr w:type="spellStart"/>
            <w:r>
              <w:rPr>
                <w:rFonts w:ascii="Times New Roman"/>
                <w:sz w:val="14"/>
              </w:rPr>
              <w:t>zaliczenie</w:t>
            </w:r>
            <w:proofErr w:type="spellEnd"/>
          </w:p>
        </w:tc>
        <w:tc>
          <w:tcPr>
            <w:tcW w:w="4694" w:type="dxa"/>
            <w:gridSpan w:val="7"/>
          </w:tcPr>
          <w:p w14:paraId="57524FB3" w14:textId="77777777" w:rsidR="0065329D" w:rsidRDefault="00494834">
            <w:pPr>
              <w:pStyle w:val="TableParagraph"/>
              <w:spacing w:before="117"/>
              <w:ind w:left="164" w:right="157"/>
              <w:jc w:val="center"/>
              <w:rPr>
                <w:rFonts w:ascii="Times New Roman" w:hAnsi="Times New Roman"/>
                <w:b/>
                <w:sz w:val="14"/>
              </w:rPr>
            </w:pPr>
            <w:proofErr w:type="spellStart"/>
            <w:r>
              <w:rPr>
                <w:rFonts w:ascii="Times New Roman" w:hAnsi="Times New Roman"/>
                <w:b/>
                <w:sz w:val="14"/>
              </w:rPr>
              <w:t>Liczba</w:t>
            </w:r>
            <w:proofErr w:type="spellEnd"/>
            <w:r>
              <w:rPr>
                <w:rFonts w:ascii="Times New Roman" w:hAnsi="Times New Roman"/>
                <w:b/>
                <w:sz w:val="14"/>
              </w:rPr>
              <w:t xml:space="preserve"> </w:t>
            </w:r>
            <w:proofErr w:type="spellStart"/>
            <w:r>
              <w:rPr>
                <w:rFonts w:ascii="Times New Roman" w:hAnsi="Times New Roman"/>
                <w:b/>
                <w:sz w:val="14"/>
              </w:rPr>
              <w:t>punktów</w:t>
            </w:r>
            <w:proofErr w:type="spellEnd"/>
            <w:r>
              <w:rPr>
                <w:rFonts w:ascii="Times New Roman" w:hAnsi="Times New Roman"/>
                <w:b/>
                <w:sz w:val="14"/>
              </w:rPr>
              <w:t xml:space="preserve"> ECTS</w:t>
            </w:r>
          </w:p>
        </w:tc>
        <w:tc>
          <w:tcPr>
            <w:tcW w:w="1035" w:type="dxa"/>
            <w:vMerge w:val="restart"/>
          </w:tcPr>
          <w:p w14:paraId="0BC866D7" w14:textId="77777777" w:rsidR="0065329D" w:rsidRPr="007911EC" w:rsidRDefault="0065329D">
            <w:pPr>
              <w:pStyle w:val="TableParagraph"/>
              <w:spacing w:before="7"/>
              <w:rPr>
                <w:b/>
                <w:sz w:val="16"/>
                <w:lang w:val="pl-PL"/>
              </w:rPr>
            </w:pPr>
          </w:p>
          <w:p w14:paraId="221DED4C" w14:textId="77777777" w:rsidR="0065329D" w:rsidRPr="007911EC" w:rsidRDefault="00494834">
            <w:pPr>
              <w:pStyle w:val="TableParagraph"/>
              <w:ind w:left="194" w:right="190" w:firstLine="3"/>
              <w:jc w:val="center"/>
              <w:rPr>
                <w:rFonts w:ascii="Times New Roman" w:hAnsi="Times New Roman"/>
                <w:sz w:val="14"/>
                <w:lang w:val="pl-PL"/>
              </w:rPr>
            </w:pPr>
            <w:r w:rsidRPr="007911EC">
              <w:rPr>
                <w:rFonts w:ascii="Times New Roman" w:hAnsi="Times New Roman"/>
                <w:sz w:val="14"/>
                <w:lang w:val="pl-PL"/>
              </w:rPr>
              <w:t xml:space="preserve">Sposób ustalania oceny z </w:t>
            </w:r>
            <w:r w:rsidRPr="007911EC">
              <w:rPr>
                <w:rFonts w:ascii="Times New Roman" w:hAnsi="Times New Roman"/>
                <w:w w:val="95"/>
                <w:sz w:val="14"/>
                <w:lang w:val="pl-PL"/>
              </w:rPr>
              <w:t>przedmiotu</w:t>
            </w:r>
          </w:p>
        </w:tc>
      </w:tr>
      <w:tr w:rsidR="0065329D" w14:paraId="754F8498" w14:textId="77777777">
        <w:trPr>
          <w:trHeight w:val="642"/>
        </w:trPr>
        <w:tc>
          <w:tcPr>
            <w:tcW w:w="1668" w:type="dxa"/>
            <w:gridSpan w:val="2"/>
            <w:vMerge w:val="restart"/>
          </w:tcPr>
          <w:p w14:paraId="3AAFADCB" w14:textId="77777777" w:rsidR="0065329D" w:rsidRPr="007911EC" w:rsidRDefault="0065329D">
            <w:pPr>
              <w:pStyle w:val="TableParagraph"/>
              <w:rPr>
                <w:b/>
                <w:sz w:val="18"/>
                <w:lang w:val="pl-PL"/>
              </w:rPr>
            </w:pPr>
          </w:p>
          <w:p w14:paraId="00AB2256" w14:textId="77777777" w:rsidR="0065329D" w:rsidRPr="007911EC" w:rsidRDefault="0065329D">
            <w:pPr>
              <w:pStyle w:val="TableParagraph"/>
              <w:spacing w:before="6"/>
              <w:rPr>
                <w:b/>
                <w:sz w:val="14"/>
                <w:lang w:val="pl-PL"/>
              </w:rPr>
            </w:pPr>
          </w:p>
          <w:p w14:paraId="4050EBB3" w14:textId="77777777" w:rsidR="0065329D" w:rsidRDefault="00494834">
            <w:pPr>
              <w:pStyle w:val="TableParagraph"/>
              <w:ind w:left="199"/>
              <w:rPr>
                <w:rFonts w:ascii="Times New Roman" w:hAnsi="Times New Roman"/>
                <w:b/>
                <w:sz w:val="16"/>
              </w:rPr>
            </w:pPr>
            <w:proofErr w:type="spellStart"/>
            <w:r>
              <w:rPr>
                <w:rFonts w:ascii="Times New Roman" w:hAnsi="Times New Roman"/>
                <w:b/>
                <w:sz w:val="16"/>
              </w:rPr>
              <w:t>Formy</w:t>
            </w:r>
            <w:proofErr w:type="spellEnd"/>
            <w:r>
              <w:rPr>
                <w:rFonts w:ascii="Times New Roman" w:hAnsi="Times New Roman"/>
                <w:b/>
                <w:sz w:val="16"/>
              </w:rPr>
              <w:t xml:space="preserve"> </w:t>
            </w:r>
            <w:proofErr w:type="spellStart"/>
            <w:r>
              <w:rPr>
                <w:rFonts w:ascii="Times New Roman" w:hAnsi="Times New Roman"/>
                <w:b/>
                <w:sz w:val="16"/>
              </w:rPr>
              <w:t>zajęć</w:t>
            </w:r>
            <w:proofErr w:type="spellEnd"/>
            <w:r>
              <w:rPr>
                <w:rFonts w:ascii="Times New Roman" w:hAnsi="Times New Roman"/>
                <w:b/>
                <w:sz w:val="16"/>
              </w:rPr>
              <w:t xml:space="preserve"> i inne</w:t>
            </w:r>
          </w:p>
        </w:tc>
        <w:tc>
          <w:tcPr>
            <w:tcW w:w="2681" w:type="dxa"/>
            <w:gridSpan w:val="4"/>
          </w:tcPr>
          <w:p w14:paraId="7B6EFD2E" w14:textId="77777777" w:rsidR="0065329D" w:rsidRPr="007911EC" w:rsidRDefault="0065329D">
            <w:pPr>
              <w:pStyle w:val="TableParagraph"/>
              <w:spacing w:before="9"/>
              <w:rPr>
                <w:b/>
                <w:sz w:val="18"/>
                <w:lang w:val="pl-PL"/>
              </w:rPr>
            </w:pPr>
          </w:p>
          <w:p w14:paraId="6BF3BA21" w14:textId="77777777" w:rsidR="0065329D" w:rsidRPr="007911EC" w:rsidRDefault="00494834">
            <w:pPr>
              <w:pStyle w:val="TableParagraph"/>
              <w:spacing w:before="1"/>
              <w:ind w:left="237"/>
              <w:rPr>
                <w:rFonts w:ascii="Times New Roman" w:hAnsi="Times New Roman"/>
                <w:b/>
                <w:sz w:val="16"/>
                <w:lang w:val="pl-PL"/>
              </w:rPr>
            </w:pPr>
            <w:r w:rsidRPr="007911EC">
              <w:rPr>
                <w:rFonts w:ascii="Times New Roman" w:hAnsi="Times New Roman"/>
                <w:b/>
                <w:sz w:val="16"/>
                <w:lang w:val="pl-PL"/>
              </w:rPr>
              <w:t>Liczba godzin zajęć w semestrze</w:t>
            </w:r>
          </w:p>
        </w:tc>
        <w:tc>
          <w:tcPr>
            <w:tcW w:w="862" w:type="dxa"/>
          </w:tcPr>
          <w:p w14:paraId="00387DE7" w14:textId="77777777" w:rsidR="0065329D" w:rsidRPr="007911EC" w:rsidRDefault="0065329D">
            <w:pPr>
              <w:pStyle w:val="TableParagraph"/>
              <w:spacing w:before="9"/>
              <w:rPr>
                <w:b/>
                <w:sz w:val="19"/>
                <w:lang w:val="pl-PL"/>
              </w:rPr>
            </w:pPr>
          </w:p>
          <w:p w14:paraId="1242A86A" w14:textId="77777777" w:rsidR="0065329D" w:rsidRDefault="00494834">
            <w:pPr>
              <w:pStyle w:val="TableParagraph"/>
              <w:ind w:left="144"/>
              <w:rPr>
                <w:rFonts w:ascii="Times New Roman" w:hAnsi="Times New Roman"/>
                <w:sz w:val="14"/>
              </w:rPr>
            </w:pPr>
            <w:proofErr w:type="spellStart"/>
            <w:r>
              <w:rPr>
                <w:rFonts w:ascii="Times New Roman" w:hAnsi="Times New Roman"/>
                <w:sz w:val="14"/>
              </w:rPr>
              <w:t>Całkowita</w:t>
            </w:r>
            <w:proofErr w:type="spellEnd"/>
          </w:p>
        </w:tc>
        <w:tc>
          <w:tcPr>
            <w:tcW w:w="569" w:type="dxa"/>
          </w:tcPr>
          <w:p w14:paraId="2243A568" w14:textId="77777777" w:rsidR="0065329D" w:rsidRDefault="0065329D">
            <w:pPr>
              <w:pStyle w:val="TableParagraph"/>
              <w:spacing w:before="9"/>
              <w:rPr>
                <w:b/>
                <w:sz w:val="19"/>
              </w:rPr>
            </w:pPr>
          </w:p>
          <w:p w14:paraId="182D3FC9" w14:textId="18FED438" w:rsidR="0065329D" w:rsidRDefault="00DF7D56">
            <w:pPr>
              <w:pStyle w:val="TableParagraph"/>
              <w:ind w:left="6"/>
              <w:jc w:val="center"/>
              <w:rPr>
                <w:rFonts w:ascii="Times New Roman"/>
                <w:sz w:val="14"/>
              </w:rPr>
            </w:pPr>
            <w:r>
              <w:rPr>
                <w:rFonts w:ascii="Times New Roman"/>
                <w:w w:val="99"/>
                <w:sz w:val="14"/>
              </w:rPr>
              <w:t>3</w:t>
            </w:r>
          </w:p>
        </w:tc>
        <w:tc>
          <w:tcPr>
            <w:tcW w:w="879" w:type="dxa"/>
          </w:tcPr>
          <w:p w14:paraId="1AF4C622" w14:textId="77777777" w:rsidR="0065329D" w:rsidRDefault="0065329D">
            <w:pPr>
              <w:pStyle w:val="TableParagraph"/>
              <w:rPr>
                <w:b/>
                <w:sz w:val="13"/>
              </w:rPr>
            </w:pPr>
          </w:p>
          <w:p w14:paraId="3B61BE19" w14:textId="77777777" w:rsidR="0065329D" w:rsidRDefault="00494834">
            <w:pPr>
              <w:pStyle w:val="TableParagraph"/>
              <w:ind w:left="110" w:firstLine="120"/>
              <w:rPr>
                <w:rFonts w:ascii="Times New Roman" w:hAnsi="Times New Roman"/>
                <w:sz w:val="14"/>
              </w:rPr>
            </w:pPr>
            <w:proofErr w:type="spellStart"/>
            <w:r>
              <w:rPr>
                <w:rFonts w:ascii="Times New Roman" w:hAnsi="Times New Roman"/>
                <w:sz w:val="14"/>
              </w:rPr>
              <w:t>Zajęcia</w:t>
            </w:r>
            <w:proofErr w:type="spellEnd"/>
            <w:r>
              <w:rPr>
                <w:rFonts w:ascii="Times New Roman" w:hAnsi="Times New Roman"/>
                <w:sz w:val="14"/>
              </w:rPr>
              <w:t xml:space="preserve"> </w:t>
            </w:r>
            <w:proofErr w:type="spellStart"/>
            <w:r>
              <w:rPr>
                <w:rFonts w:ascii="Times New Roman" w:hAnsi="Times New Roman"/>
                <w:w w:val="95"/>
                <w:sz w:val="14"/>
              </w:rPr>
              <w:t>kontaktowe</w:t>
            </w:r>
            <w:proofErr w:type="spellEnd"/>
          </w:p>
        </w:tc>
        <w:tc>
          <w:tcPr>
            <w:tcW w:w="539" w:type="dxa"/>
          </w:tcPr>
          <w:p w14:paraId="2FC6A451" w14:textId="77777777" w:rsidR="0065329D" w:rsidRDefault="0065329D">
            <w:pPr>
              <w:pStyle w:val="TableParagraph"/>
              <w:spacing w:before="9"/>
              <w:rPr>
                <w:b/>
                <w:sz w:val="19"/>
              </w:rPr>
            </w:pPr>
          </w:p>
          <w:p w14:paraId="729A8C18" w14:textId="0F7B13C7" w:rsidR="0065329D" w:rsidRDefault="00E747EA">
            <w:pPr>
              <w:pStyle w:val="TableParagraph"/>
              <w:ind w:left="182"/>
              <w:rPr>
                <w:rFonts w:ascii="Times New Roman"/>
                <w:sz w:val="14"/>
              </w:rPr>
            </w:pPr>
            <w:r>
              <w:rPr>
                <w:rFonts w:ascii="Times New Roman"/>
                <w:sz w:val="14"/>
              </w:rPr>
              <w:t>0.8</w:t>
            </w:r>
          </w:p>
        </w:tc>
        <w:tc>
          <w:tcPr>
            <w:tcW w:w="1388" w:type="dxa"/>
            <w:gridSpan w:val="2"/>
          </w:tcPr>
          <w:p w14:paraId="2DFD584D" w14:textId="77777777" w:rsidR="0065329D" w:rsidRPr="007911EC" w:rsidRDefault="00494834">
            <w:pPr>
              <w:pStyle w:val="TableParagraph"/>
              <w:ind w:left="48" w:right="44"/>
              <w:jc w:val="center"/>
              <w:rPr>
                <w:rFonts w:ascii="Times New Roman" w:hAnsi="Times New Roman"/>
                <w:sz w:val="14"/>
                <w:lang w:val="pl-PL"/>
              </w:rPr>
            </w:pPr>
            <w:r w:rsidRPr="007911EC">
              <w:rPr>
                <w:rFonts w:ascii="Times New Roman" w:hAnsi="Times New Roman"/>
                <w:sz w:val="14"/>
                <w:lang w:val="pl-PL"/>
              </w:rPr>
              <w:t>Zajęcia związane z praktycznym przygotowaniem</w:t>
            </w:r>
          </w:p>
          <w:p w14:paraId="6B3144E2" w14:textId="77777777" w:rsidR="0065329D" w:rsidRPr="007911EC" w:rsidRDefault="00494834">
            <w:pPr>
              <w:pStyle w:val="TableParagraph"/>
              <w:spacing w:line="144" w:lineRule="exact"/>
              <w:ind w:left="160" w:right="153"/>
              <w:jc w:val="center"/>
              <w:rPr>
                <w:rFonts w:ascii="Times New Roman"/>
                <w:sz w:val="14"/>
                <w:lang w:val="pl-PL"/>
              </w:rPr>
            </w:pPr>
            <w:r w:rsidRPr="007911EC">
              <w:rPr>
                <w:rFonts w:ascii="Times New Roman"/>
                <w:sz w:val="14"/>
                <w:lang w:val="pl-PL"/>
              </w:rPr>
              <w:t>zawodowym</w:t>
            </w:r>
          </w:p>
        </w:tc>
        <w:tc>
          <w:tcPr>
            <w:tcW w:w="457" w:type="dxa"/>
          </w:tcPr>
          <w:p w14:paraId="5C2C73CF" w14:textId="77777777" w:rsidR="0065329D" w:rsidRPr="007911EC" w:rsidRDefault="0065329D">
            <w:pPr>
              <w:pStyle w:val="TableParagraph"/>
              <w:spacing w:before="9"/>
              <w:rPr>
                <w:b/>
                <w:sz w:val="19"/>
                <w:lang w:val="pl-PL"/>
              </w:rPr>
            </w:pPr>
          </w:p>
          <w:p w14:paraId="3063A0A5" w14:textId="77777777" w:rsidR="0065329D" w:rsidRDefault="00494834">
            <w:pPr>
              <w:pStyle w:val="TableParagraph"/>
              <w:ind w:left="139"/>
              <w:rPr>
                <w:rFonts w:ascii="Times New Roman"/>
                <w:sz w:val="14"/>
              </w:rPr>
            </w:pPr>
            <w:proofErr w:type="spellStart"/>
            <w:r>
              <w:rPr>
                <w:rFonts w:ascii="Times New Roman"/>
                <w:sz w:val="14"/>
              </w:rPr>
              <w:t>tak</w:t>
            </w:r>
            <w:proofErr w:type="spellEnd"/>
          </w:p>
        </w:tc>
        <w:tc>
          <w:tcPr>
            <w:tcW w:w="1035" w:type="dxa"/>
            <w:vMerge/>
            <w:tcBorders>
              <w:top w:val="nil"/>
            </w:tcBorders>
          </w:tcPr>
          <w:p w14:paraId="7916A89D" w14:textId="77777777" w:rsidR="0065329D" w:rsidRDefault="0065329D">
            <w:pPr>
              <w:rPr>
                <w:sz w:val="2"/>
                <w:szCs w:val="2"/>
              </w:rPr>
            </w:pPr>
          </w:p>
        </w:tc>
      </w:tr>
      <w:tr w:rsidR="0065329D" w14:paraId="244E1B5B" w14:textId="77777777">
        <w:trPr>
          <w:trHeight w:val="323"/>
        </w:trPr>
        <w:tc>
          <w:tcPr>
            <w:tcW w:w="1668" w:type="dxa"/>
            <w:gridSpan w:val="2"/>
            <w:vMerge/>
            <w:tcBorders>
              <w:top w:val="nil"/>
            </w:tcBorders>
          </w:tcPr>
          <w:p w14:paraId="069EBB46" w14:textId="77777777" w:rsidR="0065329D" w:rsidRDefault="0065329D">
            <w:pPr>
              <w:rPr>
                <w:sz w:val="2"/>
                <w:szCs w:val="2"/>
              </w:rPr>
            </w:pPr>
          </w:p>
        </w:tc>
        <w:tc>
          <w:tcPr>
            <w:tcW w:w="840" w:type="dxa"/>
          </w:tcPr>
          <w:p w14:paraId="1283303E" w14:textId="77777777" w:rsidR="0065329D" w:rsidRDefault="00494834">
            <w:pPr>
              <w:pStyle w:val="TableParagraph"/>
              <w:spacing w:before="78"/>
              <w:ind w:left="13" w:right="7"/>
              <w:jc w:val="center"/>
              <w:rPr>
                <w:rFonts w:ascii="Times New Roman" w:hAnsi="Times New Roman"/>
                <w:sz w:val="14"/>
              </w:rPr>
            </w:pPr>
            <w:proofErr w:type="spellStart"/>
            <w:r>
              <w:rPr>
                <w:rFonts w:ascii="Times New Roman" w:hAnsi="Times New Roman"/>
                <w:sz w:val="14"/>
              </w:rPr>
              <w:t>Całkowita</w:t>
            </w:r>
            <w:proofErr w:type="spellEnd"/>
          </w:p>
        </w:tc>
        <w:tc>
          <w:tcPr>
            <w:tcW w:w="840" w:type="dxa"/>
            <w:gridSpan w:val="2"/>
          </w:tcPr>
          <w:p w14:paraId="4DDE7CC2" w14:textId="77777777" w:rsidR="0065329D" w:rsidRDefault="00494834">
            <w:pPr>
              <w:pStyle w:val="TableParagraph"/>
              <w:spacing w:before="1" w:line="160" w:lineRule="exact"/>
              <w:ind w:left="187" w:right="156" w:firstLine="74"/>
              <w:rPr>
                <w:rFonts w:ascii="Times New Roman"/>
                <w:sz w:val="14"/>
              </w:rPr>
            </w:pPr>
            <w:proofErr w:type="spellStart"/>
            <w:r>
              <w:rPr>
                <w:rFonts w:ascii="Times New Roman"/>
                <w:sz w:val="14"/>
              </w:rPr>
              <w:t>Pracy</w:t>
            </w:r>
            <w:proofErr w:type="spellEnd"/>
            <w:r>
              <w:rPr>
                <w:rFonts w:ascii="Times New Roman"/>
                <w:sz w:val="14"/>
              </w:rPr>
              <w:t xml:space="preserve"> </w:t>
            </w:r>
            <w:proofErr w:type="spellStart"/>
            <w:r>
              <w:rPr>
                <w:rFonts w:ascii="Times New Roman"/>
                <w:sz w:val="14"/>
              </w:rPr>
              <w:t>studenta</w:t>
            </w:r>
            <w:proofErr w:type="spellEnd"/>
          </w:p>
        </w:tc>
        <w:tc>
          <w:tcPr>
            <w:tcW w:w="1001" w:type="dxa"/>
          </w:tcPr>
          <w:p w14:paraId="6B650E31" w14:textId="77777777" w:rsidR="0065329D" w:rsidRDefault="00494834">
            <w:pPr>
              <w:pStyle w:val="TableParagraph"/>
              <w:spacing w:before="1" w:line="160" w:lineRule="exact"/>
              <w:ind w:left="173" w:firstLine="120"/>
              <w:rPr>
                <w:rFonts w:ascii="Times New Roman" w:hAnsi="Times New Roman"/>
                <w:sz w:val="14"/>
              </w:rPr>
            </w:pPr>
            <w:proofErr w:type="spellStart"/>
            <w:r>
              <w:rPr>
                <w:rFonts w:ascii="Times New Roman" w:hAnsi="Times New Roman"/>
                <w:sz w:val="14"/>
              </w:rPr>
              <w:t>Zajęcia</w:t>
            </w:r>
            <w:proofErr w:type="spellEnd"/>
            <w:r>
              <w:rPr>
                <w:rFonts w:ascii="Times New Roman" w:hAnsi="Times New Roman"/>
                <w:sz w:val="14"/>
              </w:rPr>
              <w:t xml:space="preserve"> </w:t>
            </w:r>
            <w:proofErr w:type="spellStart"/>
            <w:r>
              <w:rPr>
                <w:rFonts w:ascii="Times New Roman" w:hAnsi="Times New Roman"/>
                <w:w w:val="95"/>
                <w:sz w:val="14"/>
              </w:rPr>
              <w:t>kontaktowe</w:t>
            </w:r>
            <w:proofErr w:type="spellEnd"/>
          </w:p>
        </w:tc>
        <w:tc>
          <w:tcPr>
            <w:tcW w:w="4694" w:type="dxa"/>
            <w:gridSpan w:val="7"/>
          </w:tcPr>
          <w:p w14:paraId="1EDE6756" w14:textId="77777777" w:rsidR="0065329D" w:rsidRPr="007911EC" w:rsidRDefault="00494834">
            <w:pPr>
              <w:pStyle w:val="TableParagraph"/>
              <w:spacing w:before="66"/>
              <w:ind w:left="241"/>
              <w:rPr>
                <w:rFonts w:ascii="Times New Roman" w:hAnsi="Times New Roman"/>
                <w:b/>
                <w:sz w:val="16"/>
                <w:lang w:val="pl-PL"/>
              </w:rPr>
            </w:pPr>
            <w:r w:rsidRPr="007911EC">
              <w:rPr>
                <w:rFonts w:ascii="Times New Roman" w:hAnsi="Times New Roman"/>
                <w:b/>
                <w:sz w:val="16"/>
                <w:lang w:val="pl-PL"/>
              </w:rPr>
              <w:t>Sposoby weryfikacji efektów uczenia się w ramach form zajęć</w:t>
            </w:r>
          </w:p>
        </w:tc>
        <w:tc>
          <w:tcPr>
            <w:tcW w:w="1035" w:type="dxa"/>
          </w:tcPr>
          <w:p w14:paraId="552F19B2" w14:textId="77777777" w:rsidR="0065329D" w:rsidRPr="007911EC" w:rsidRDefault="0065329D">
            <w:pPr>
              <w:pStyle w:val="TableParagraph"/>
              <w:spacing w:before="2"/>
              <w:rPr>
                <w:b/>
                <w:sz w:val="13"/>
                <w:lang w:val="pl-PL"/>
              </w:rPr>
            </w:pPr>
          </w:p>
          <w:p w14:paraId="0AF99823" w14:textId="77777777" w:rsidR="0065329D" w:rsidRDefault="00494834">
            <w:pPr>
              <w:pStyle w:val="TableParagraph"/>
              <w:spacing w:line="144" w:lineRule="exact"/>
              <w:ind w:left="206"/>
              <w:rPr>
                <w:rFonts w:ascii="Times New Roman"/>
                <w:sz w:val="14"/>
              </w:rPr>
            </w:pPr>
            <w:r>
              <w:rPr>
                <w:rFonts w:ascii="Times New Roman"/>
                <w:sz w:val="14"/>
              </w:rPr>
              <w:t>Waga w %</w:t>
            </w:r>
          </w:p>
        </w:tc>
      </w:tr>
      <w:tr w:rsidR="0065329D" w14:paraId="5E115268" w14:textId="77777777">
        <w:trPr>
          <w:trHeight w:val="578"/>
        </w:trPr>
        <w:tc>
          <w:tcPr>
            <w:tcW w:w="1668" w:type="dxa"/>
            <w:gridSpan w:val="2"/>
          </w:tcPr>
          <w:p w14:paraId="637C4514" w14:textId="77777777" w:rsidR="0065329D" w:rsidRDefault="0065329D">
            <w:pPr>
              <w:pStyle w:val="TableParagraph"/>
              <w:spacing w:before="10"/>
              <w:rPr>
                <w:b/>
                <w:sz w:val="15"/>
              </w:rPr>
            </w:pPr>
          </w:p>
          <w:p w14:paraId="3172F3FF" w14:textId="77777777" w:rsidR="0065329D" w:rsidRDefault="00494834">
            <w:pPr>
              <w:pStyle w:val="TableParagraph"/>
              <w:ind w:left="107"/>
              <w:rPr>
                <w:rFonts w:ascii="Times New Roman" w:hAnsi="Times New Roman"/>
                <w:sz w:val="16"/>
              </w:rPr>
            </w:pPr>
            <w:proofErr w:type="spellStart"/>
            <w:r>
              <w:rPr>
                <w:rFonts w:ascii="Times New Roman" w:hAnsi="Times New Roman"/>
                <w:sz w:val="16"/>
              </w:rPr>
              <w:t>Ćwiczenia</w:t>
            </w:r>
            <w:proofErr w:type="spellEnd"/>
            <w:r>
              <w:rPr>
                <w:rFonts w:ascii="Times New Roman" w:hAnsi="Times New Roman"/>
                <w:sz w:val="16"/>
              </w:rPr>
              <w:t xml:space="preserve"> </w:t>
            </w:r>
            <w:proofErr w:type="spellStart"/>
            <w:r>
              <w:rPr>
                <w:rFonts w:ascii="Times New Roman" w:hAnsi="Times New Roman"/>
                <w:sz w:val="16"/>
              </w:rPr>
              <w:t>praktyczne</w:t>
            </w:r>
            <w:proofErr w:type="spellEnd"/>
          </w:p>
        </w:tc>
        <w:tc>
          <w:tcPr>
            <w:tcW w:w="840" w:type="dxa"/>
          </w:tcPr>
          <w:p w14:paraId="22074E69" w14:textId="77777777" w:rsidR="0065329D" w:rsidRDefault="0065329D">
            <w:pPr>
              <w:pStyle w:val="TableParagraph"/>
              <w:spacing w:before="11"/>
              <w:rPr>
                <w:b/>
                <w:sz w:val="16"/>
              </w:rPr>
            </w:pPr>
          </w:p>
          <w:p w14:paraId="0D57E4A5" w14:textId="3D24E76E" w:rsidR="0065329D" w:rsidRDefault="00E747EA">
            <w:pPr>
              <w:pStyle w:val="TableParagraph"/>
              <w:spacing w:before="1"/>
              <w:ind w:left="17" w:right="7"/>
              <w:jc w:val="center"/>
              <w:rPr>
                <w:rFonts w:ascii="Times New Roman"/>
                <w:sz w:val="14"/>
              </w:rPr>
            </w:pPr>
            <w:r>
              <w:rPr>
                <w:rFonts w:ascii="Times New Roman"/>
                <w:sz w:val="14"/>
              </w:rPr>
              <w:t>65</w:t>
            </w:r>
          </w:p>
        </w:tc>
        <w:tc>
          <w:tcPr>
            <w:tcW w:w="840" w:type="dxa"/>
            <w:gridSpan w:val="2"/>
          </w:tcPr>
          <w:p w14:paraId="7FEB40E4" w14:textId="77777777" w:rsidR="0065329D" w:rsidRDefault="0065329D">
            <w:pPr>
              <w:pStyle w:val="TableParagraph"/>
              <w:spacing w:before="11"/>
              <w:rPr>
                <w:b/>
                <w:sz w:val="16"/>
              </w:rPr>
            </w:pPr>
          </w:p>
          <w:p w14:paraId="7F255872" w14:textId="77777777" w:rsidR="0065329D" w:rsidRDefault="00494834">
            <w:pPr>
              <w:pStyle w:val="TableParagraph"/>
              <w:spacing w:before="1"/>
              <w:ind w:left="18" w:right="7"/>
              <w:jc w:val="center"/>
              <w:rPr>
                <w:rFonts w:ascii="Times New Roman"/>
                <w:sz w:val="14"/>
              </w:rPr>
            </w:pPr>
            <w:r>
              <w:rPr>
                <w:rFonts w:ascii="Times New Roman"/>
                <w:sz w:val="14"/>
              </w:rPr>
              <w:t>47</w:t>
            </w:r>
          </w:p>
        </w:tc>
        <w:tc>
          <w:tcPr>
            <w:tcW w:w="1001" w:type="dxa"/>
          </w:tcPr>
          <w:p w14:paraId="56BF03BA" w14:textId="77777777" w:rsidR="0065329D" w:rsidRDefault="0065329D">
            <w:pPr>
              <w:pStyle w:val="TableParagraph"/>
              <w:spacing w:before="11"/>
              <w:rPr>
                <w:b/>
                <w:sz w:val="16"/>
              </w:rPr>
            </w:pPr>
          </w:p>
          <w:p w14:paraId="78FEC937" w14:textId="05C34BD4" w:rsidR="0065329D" w:rsidRDefault="00DF7D56">
            <w:pPr>
              <w:pStyle w:val="TableParagraph"/>
              <w:spacing w:before="1"/>
              <w:ind w:left="430"/>
              <w:rPr>
                <w:rFonts w:ascii="Times New Roman"/>
                <w:sz w:val="14"/>
              </w:rPr>
            </w:pPr>
            <w:r>
              <w:rPr>
                <w:rFonts w:ascii="Times New Roman"/>
                <w:sz w:val="14"/>
              </w:rPr>
              <w:t>18</w:t>
            </w:r>
          </w:p>
        </w:tc>
        <w:tc>
          <w:tcPr>
            <w:tcW w:w="4694" w:type="dxa"/>
            <w:gridSpan w:val="7"/>
          </w:tcPr>
          <w:p w14:paraId="617A2A3B" w14:textId="77777777" w:rsidR="0065329D" w:rsidRPr="007911EC" w:rsidRDefault="00494834">
            <w:pPr>
              <w:pStyle w:val="TableParagraph"/>
              <w:spacing w:line="191" w:lineRule="exact"/>
              <w:ind w:left="164" w:right="154"/>
              <w:jc w:val="center"/>
              <w:rPr>
                <w:sz w:val="16"/>
                <w:lang w:val="pl-PL"/>
              </w:rPr>
            </w:pPr>
            <w:r w:rsidRPr="007911EC">
              <w:rPr>
                <w:sz w:val="16"/>
                <w:lang w:val="pl-PL"/>
              </w:rPr>
              <w:t>Obecność na zajęciach, obserwacja studenta</w:t>
            </w:r>
          </w:p>
          <w:p w14:paraId="26B2FEF7" w14:textId="77777777" w:rsidR="0065329D" w:rsidRPr="007911EC" w:rsidRDefault="00494834">
            <w:pPr>
              <w:pStyle w:val="TableParagraph"/>
              <w:spacing w:before="4" w:line="194" w:lineRule="exact"/>
              <w:ind w:left="238" w:right="230" w:firstLine="1"/>
              <w:jc w:val="center"/>
              <w:rPr>
                <w:sz w:val="16"/>
                <w:lang w:val="pl-PL"/>
              </w:rPr>
            </w:pPr>
            <w:r w:rsidRPr="007911EC">
              <w:rPr>
                <w:sz w:val="16"/>
                <w:lang w:val="pl-PL"/>
              </w:rPr>
              <w:t>Uczestniczenie w dyskusji, obserwacja studenta Indywidualne prezentacje, zadania wykonane indywidualnie</w:t>
            </w:r>
          </w:p>
        </w:tc>
        <w:tc>
          <w:tcPr>
            <w:tcW w:w="1035" w:type="dxa"/>
          </w:tcPr>
          <w:p w14:paraId="3BEC01ED" w14:textId="77777777" w:rsidR="0065329D" w:rsidRDefault="00494834">
            <w:pPr>
              <w:pStyle w:val="TableParagraph"/>
              <w:spacing w:before="35" w:line="168" w:lineRule="exact"/>
              <w:ind w:left="43" w:right="41"/>
              <w:jc w:val="center"/>
              <w:rPr>
                <w:sz w:val="14"/>
              </w:rPr>
            </w:pPr>
            <w:r>
              <w:rPr>
                <w:sz w:val="14"/>
              </w:rPr>
              <w:t>20</w:t>
            </w:r>
          </w:p>
          <w:p w14:paraId="6812C3C7" w14:textId="77777777" w:rsidR="0065329D" w:rsidRDefault="00494834">
            <w:pPr>
              <w:pStyle w:val="TableParagraph"/>
              <w:spacing w:line="168" w:lineRule="exact"/>
              <w:ind w:left="43" w:right="41"/>
              <w:jc w:val="center"/>
              <w:rPr>
                <w:sz w:val="14"/>
              </w:rPr>
            </w:pPr>
            <w:r>
              <w:rPr>
                <w:sz w:val="14"/>
              </w:rPr>
              <w:t>20</w:t>
            </w:r>
          </w:p>
          <w:p w14:paraId="32ED8B9A" w14:textId="77777777" w:rsidR="0065329D" w:rsidRDefault="00494834">
            <w:pPr>
              <w:pStyle w:val="TableParagraph"/>
              <w:spacing w:before="1"/>
              <w:ind w:left="43" w:right="41"/>
              <w:jc w:val="center"/>
              <w:rPr>
                <w:sz w:val="14"/>
              </w:rPr>
            </w:pPr>
            <w:r>
              <w:rPr>
                <w:sz w:val="14"/>
              </w:rPr>
              <w:t>60</w:t>
            </w:r>
          </w:p>
        </w:tc>
      </w:tr>
      <w:tr w:rsidR="0065329D" w14:paraId="51E25BF6" w14:textId="77777777">
        <w:trPr>
          <w:trHeight w:val="251"/>
        </w:trPr>
        <w:tc>
          <w:tcPr>
            <w:tcW w:w="1668" w:type="dxa"/>
            <w:gridSpan w:val="2"/>
          </w:tcPr>
          <w:p w14:paraId="59935A36" w14:textId="77777777" w:rsidR="0065329D" w:rsidRDefault="00494834">
            <w:pPr>
              <w:pStyle w:val="TableParagraph"/>
              <w:spacing w:before="25"/>
              <w:ind w:left="107"/>
              <w:rPr>
                <w:rFonts w:ascii="Times New Roman"/>
                <w:sz w:val="16"/>
              </w:rPr>
            </w:pPr>
            <w:proofErr w:type="spellStart"/>
            <w:r>
              <w:rPr>
                <w:rFonts w:ascii="Times New Roman"/>
                <w:sz w:val="16"/>
              </w:rPr>
              <w:t>Konsultacje</w:t>
            </w:r>
            <w:proofErr w:type="spellEnd"/>
          </w:p>
        </w:tc>
        <w:tc>
          <w:tcPr>
            <w:tcW w:w="840" w:type="dxa"/>
          </w:tcPr>
          <w:p w14:paraId="04F8C22E" w14:textId="77777777" w:rsidR="0065329D" w:rsidRDefault="00494834">
            <w:pPr>
              <w:pStyle w:val="TableParagraph"/>
              <w:spacing w:before="39"/>
              <w:ind w:left="8"/>
              <w:jc w:val="center"/>
              <w:rPr>
                <w:rFonts w:ascii="Times New Roman"/>
                <w:sz w:val="14"/>
              </w:rPr>
            </w:pPr>
            <w:r>
              <w:rPr>
                <w:rFonts w:ascii="Times New Roman"/>
                <w:w w:val="99"/>
                <w:sz w:val="14"/>
              </w:rPr>
              <w:t>4</w:t>
            </w:r>
          </w:p>
        </w:tc>
        <w:tc>
          <w:tcPr>
            <w:tcW w:w="840" w:type="dxa"/>
            <w:gridSpan w:val="2"/>
          </w:tcPr>
          <w:p w14:paraId="563E1C27" w14:textId="77777777" w:rsidR="0065329D" w:rsidRDefault="00494834">
            <w:pPr>
              <w:pStyle w:val="TableParagraph"/>
              <w:spacing w:before="39"/>
              <w:ind w:left="9"/>
              <w:jc w:val="center"/>
              <w:rPr>
                <w:rFonts w:ascii="Times New Roman"/>
                <w:sz w:val="14"/>
              </w:rPr>
            </w:pPr>
            <w:r>
              <w:rPr>
                <w:rFonts w:ascii="Times New Roman"/>
                <w:w w:val="99"/>
                <w:sz w:val="14"/>
              </w:rPr>
              <w:t>2</w:t>
            </w:r>
          </w:p>
        </w:tc>
        <w:tc>
          <w:tcPr>
            <w:tcW w:w="1001" w:type="dxa"/>
          </w:tcPr>
          <w:p w14:paraId="27CADBE9" w14:textId="77777777" w:rsidR="0065329D" w:rsidRDefault="00494834">
            <w:pPr>
              <w:pStyle w:val="TableParagraph"/>
              <w:spacing w:before="39"/>
              <w:ind w:left="466"/>
              <w:rPr>
                <w:rFonts w:ascii="Times New Roman"/>
                <w:sz w:val="14"/>
              </w:rPr>
            </w:pPr>
            <w:r>
              <w:rPr>
                <w:rFonts w:ascii="Times New Roman"/>
                <w:w w:val="99"/>
                <w:sz w:val="14"/>
              </w:rPr>
              <w:t>2</w:t>
            </w:r>
          </w:p>
        </w:tc>
        <w:tc>
          <w:tcPr>
            <w:tcW w:w="4694" w:type="dxa"/>
            <w:gridSpan w:val="7"/>
          </w:tcPr>
          <w:p w14:paraId="2C634805" w14:textId="77777777" w:rsidR="0065329D" w:rsidRDefault="0065329D">
            <w:pPr>
              <w:pStyle w:val="TableParagraph"/>
              <w:rPr>
                <w:rFonts w:ascii="Times New Roman"/>
                <w:sz w:val="16"/>
              </w:rPr>
            </w:pPr>
          </w:p>
        </w:tc>
        <w:tc>
          <w:tcPr>
            <w:tcW w:w="1035" w:type="dxa"/>
          </w:tcPr>
          <w:p w14:paraId="77CEC181" w14:textId="77777777" w:rsidR="0065329D" w:rsidRDefault="0065329D">
            <w:pPr>
              <w:pStyle w:val="TableParagraph"/>
              <w:rPr>
                <w:rFonts w:ascii="Times New Roman"/>
                <w:sz w:val="16"/>
              </w:rPr>
            </w:pPr>
          </w:p>
        </w:tc>
      </w:tr>
      <w:tr w:rsidR="0065329D" w14:paraId="325B9092" w14:textId="77777777">
        <w:trPr>
          <w:trHeight w:val="278"/>
        </w:trPr>
        <w:tc>
          <w:tcPr>
            <w:tcW w:w="1668" w:type="dxa"/>
            <w:gridSpan w:val="2"/>
          </w:tcPr>
          <w:p w14:paraId="73EECDFF" w14:textId="77777777" w:rsidR="0065329D" w:rsidRDefault="00494834">
            <w:pPr>
              <w:pStyle w:val="TableParagraph"/>
              <w:spacing w:before="58"/>
              <w:ind w:left="212" w:right="204"/>
              <w:jc w:val="center"/>
              <w:rPr>
                <w:rFonts w:ascii="Times New Roman"/>
                <w:b/>
                <w:sz w:val="14"/>
              </w:rPr>
            </w:pPr>
            <w:proofErr w:type="spellStart"/>
            <w:r>
              <w:rPr>
                <w:rFonts w:ascii="Times New Roman"/>
                <w:b/>
                <w:sz w:val="14"/>
              </w:rPr>
              <w:t>Razem</w:t>
            </w:r>
            <w:proofErr w:type="spellEnd"/>
            <w:r>
              <w:rPr>
                <w:rFonts w:ascii="Times New Roman"/>
                <w:b/>
                <w:sz w:val="14"/>
              </w:rPr>
              <w:t>:</w:t>
            </w:r>
          </w:p>
        </w:tc>
        <w:tc>
          <w:tcPr>
            <w:tcW w:w="840" w:type="dxa"/>
          </w:tcPr>
          <w:p w14:paraId="2B61A37A" w14:textId="52E519C2" w:rsidR="0065329D" w:rsidRDefault="00E747EA">
            <w:pPr>
              <w:pStyle w:val="TableParagraph"/>
              <w:spacing w:before="56"/>
              <w:ind w:left="17" w:right="7"/>
              <w:jc w:val="center"/>
              <w:rPr>
                <w:rFonts w:ascii="Times New Roman"/>
                <w:sz w:val="14"/>
              </w:rPr>
            </w:pPr>
            <w:r>
              <w:rPr>
                <w:rFonts w:ascii="Times New Roman"/>
                <w:sz w:val="14"/>
              </w:rPr>
              <w:t>69</w:t>
            </w:r>
          </w:p>
        </w:tc>
        <w:tc>
          <w:tcPr>
            <w:tcW w:w="840" w:type="dxa"/>
            <w:gridSpan w:val="2"/>
          </w:tcPr>
          <w:p w14:paraId="5BC95244" w14:textId="77777777" w:rsidR="0065329D" w:rsidRDefault="00494834">
            <w:pPr>
              <w:pStyle w:val="TableParagraph"/>
              <w:spacing w:before="56"/>
              <w:ind w:left="18" w:right="7"/>
              <w:jc w:val="center"/>
              <w:rPr>
                <w:rFonts w:ascii="Times New Roman"/>
                <w:sz w:val="14"/>
              </w:rPr>
            </w:pPr>
            <w:r>
              <w:rPr>
                <w:rFonts w:ascii="Times New Roman"/>
                <w:sz w:val="14"/>
              </w:rPr>
              <w:t>49</w:t>
            </w:r>
          </w:p>
        </w:tc>
        <w:tc>
          <w:tcPr>
            <w:tcW w:w="1001" w:type="dxa"/>
          </w:tcPr>
          <w:p w14:paraId="5565D777" w14:textId="31585DFF" w:rsidR="0065329D" w:rsidRDefault="00E747EA">
            <w:pPr>
              <w:pStyle w:val="TableParagraph"/>
              <w:spacing w:before="56"/>
              <w:ind w:left="430"/>
              <w:rPr>
                <w:rFonts w:ascii="Times New Roman"/>
                <w:sz w:val="14"/>
              </w:rPr>
            </w:pPr>
            <w:r>
              <w:rPr>
                <w:rFonts w:ascii="Times New Roman"/>
                <w:sz w:val="14"/>
              </w:rPr>
              <w:t>20</w:t>
            </w:r>
          </w:p>
        </w:tc>
        <w:tc>
          <w:tcPr>
            <w:tcW w:w="3560" w:type="dxa"/>
            <w:gridSpan w:val="5"/>
          </w:tcPr>
          <w:p w14:paraId="3F07C520" w14:textId="77777777" w:rsidR="0065329D" w:rsidRDefault="0065329D">
            <w:pPr>
              <w:pStyle w:val="TableParagraph"/>
              <w:rPr>
                <w:rFonts w:ascii="Times New Roman"/>
                <w:sz w:val="16"/>
              </w:rPr>
            </w:pPr>
          </w:p>
        </w:tc>
        <w:tc>
          <w:tcPr>
            <w:tcW w:w="1134" w:type="dxa"/>
            <w:gridSpan w:val="2"/>
          </w:tcPr>
          <w:p w14:paraId="28222EC0" w14:textId="77777777" w:rsidR="0065329D" w:rsidRDefault="00494834">
            <w:pPr>
              <w:pStyle w:val="TableParagraph"/>
              <w:spacing w:before="56"/>
              <w:ind w:left="370"/>
              <w:rPr>
                <w:rFonts w:ascii="Times New Roman"/>
                <w:sz w:val="14"/>
              </w:rPr>
            </w:pPr>
            <w:proofErr w:type="spellStart"/>
            <w:r>
              <w:rPr>
                <w:rFonts w:ascii="Times New Roman"/>
                <w:sz w:val="14"/>
              </w:rPr>
              <w:t>Razem</w:t>
            </w:r>
            <w:proofErr w:type="spellEnd"/>
          </w:p>
        </w:tc>
        <w:tc>
          <w:tcPr>
            <w:tcW w:w="1035" w:type="dxa"/>
          </w:tcPr>
          <w:p w14:paraId="42683239" w14:textId="77777777" w:rsidR="0065329D" w:rsidRDefault="00494834">
            <w:pPr>
              <w:pStyle w:val="TableParagraph"/>
              <w:spacing w:before="56"/>
              <w:ind w:left="597"/>
              <w:rPr>
                <w:rFonts w:ascii="Times New Roman"/>
                <w:sz w:val="14"/>
              </w:rPr>
            </w:pPr>
            <w:r>
              <w:rPr>
                <w:rFonts w:ascii="Times New Roman"/>
                <w:sz w:val="14"/>
              </w:rPr>
              <w:t>100%</w:t>
            </w:r>
          </w:p>
        </w:tc>
      </w:tr>
      <w:tr w:rsidR="0065329D" w14:paraId="5CA430E7" w14:textId="77777777">
        <w:trPr>
          <w:trHeight w:val="553"/>
        </w:trPr>
        <w:tc>
          <w:tcPr>
            <w:tcW w:w="1102" w:type="dxa"/>
          </w:tcPr>
          <w:p w14:paraId="7DC5FF09" w14:textId="77777777" w:rsidR="0065329D" w:rsidRDefault="00494834">
            <w:pPr>
              <w:pStyle w:val="TableParagraph"/>
              <w:spacing w:before="90"/>
              <w:ind w:left="283" w:right="181" w:hanging="77"/>
              <w:rPr>
                <w:rFonts w:ascii="Times New Roman" w:hAnsi="Times New Roman"/>
                <w:b/>
                <w:sz w:val="16"/>
              </w:rPr>
            </w:pPr>
            <w:proofErr w:type="spellStart"/>
            <w:r>
              <w:rPr>
                <w:rFonts w:ascii="Times New Roman" w:hAnsi="Times New Roman"/>
                <w:b/>
                <w:sz w:val="16"/>
              </w:rPr>
              <w:t>Kategoria</w:t>
            </w:r>
            <w:proofErr w:type="spellEnd"/>
            <w:r>
              <w:rPr>
                <w:rFonts w:ascii="Times New Roman" w:hAnsi="Times New Roman"/>
                <w:b/>
                <w:sz w:val="16"/>
              </w:rPr>
              <w:t xml:space="preserve"> </w:t>
            </w:r>
            <w:proofErr w:type="spellStart"/>
            <w:r>
              <w:rPr>
                <w:rFonts w:ascii="Times New Roman" w:hAnsi="Times New Roman"/>
                <w:b/>
                <w:sz w:val="16"/>
              </w:rPr>
              <w:t>efektów</w:t>
            </w:r>
            <w:proofErr w:type="spellEnd"/>
          </w:p>
        </w:tc>
        <w:tc>
          <w:tcPr>
            <w:tcW w:w="566" w:type="dxa"/>
          </w:tcPr>
          <w:p w14:paraId="2FD5FFD8" w14:textId="77777777" w:rsidR="0065329D" w:rsidRDefault="0065329D">
            <w:pPr>
              <w:pStyle w:val="TableParagraph"/>
              <w:rPr>
                <w:b/>
                <w:sz w:val="15"/>
              </w:rPr>
            </w:pPr>
          </w:p>
          <w:p w14:paraId="3FC4D9CF" w14:textId="77777777" w:rsidR="0065329D" w:rsidRDefault="00494834">
            <w:pPr>
              <w:pStyle w:val="TableParagraph"/>
              <w:ind w:left="165"/>
              <w:rPr>
                <w:rFonts w:ascii="Times New Roman"/>
                <w:b/>
                <w:sz w:val="16"/>
              </w:rPr>
            </w:pPr>
            <w:proofErr w:type="spellStart"/>
            <w:r>
              <w:rPr>
                <w:rFonts w:ascii="Times New Roman"/>
                <w:b/>
                <w:sz w:val="16"/>
              </w:rPr>
              <w:t>Lp</w:t>
            </w:r>
            <w:proofErr w:type="spellEnd"/>
            <w:r>
              <w:rPr>
                <w:rFonts w:ascii="Times New Roman"/>
                <w:b/>
                <w:sz w:val="16"/>
              </w:rPr>
              <w:t>.</w:t>
            </w:r>
          </w:p>
        </w:tc>
        <w:tc>
          <w:tcPr>
            <w:tcW w:w="6241" w:type="dxa"/>
            <w:gridSpan w:val="9"/>
          </w:tcPr>
          <w:p w14:paraId="7DE4B9F4" w14:textId="77777777" w:rsidR="0065329D" w:rsidRPr="007911EC" w:rsidRDefault="0065329D">
            <w:pPr>
              <w:pStyle w:val="TableParagraph"/>
              <w:rPr>
                <w:b/>
                <w:sz w:val="15"/>
                <w:lang w:val="pl-PL"/>
              </w:rPr>
            </w:pPr>
          </w:p>
          <w:p w14:paraId="4ABECB16" w14:textId="77777777" w:rsidR="0065329D" w:rsidRPr="007911EC" w:rsidRDefault="00494834">
            <w:pPr>
              <w:pStyle w:val="TableParagraph"/>
              <w:ind w:left="1627"/>
              <w:rPr>
                <w:rFonts w:ascii="Times New Roman" w:hAnsi="Times New Roman"/>
                <w:b/>
                <w:sz w:val="16"/>
                <w:lang w:val="pl-PL"/>
              </w:rPr>
            </w:pPr>
            <w:r w:rsidRPr="007911EC">
              <w:rPr>
                <w:rFonts w:ascii="Times New Roman" w:hAnsi="Times New Roman"/>
                <w:b/>
                <w:sz w:val="16"/>
                <w:lang w:val="pl-PL"/>
              </w:rPr>
              <w:t>Efekty uczenia się dla modułu (przedmiotu)</w:t>
            </w:r>
          </w:p>
        </w:tc>
        <w:tc>
          <w:tcPr>
            <w:tcW w:w="1134" w:type="dxa"/>
            <w:gridSpan w:val="2"/>
          </w:tcPr>
          <w:p w14:paraId="1481F82A" w14:textId="77777777" w:rsidR="0065329D" w:rsidRDefault="00494834">
            <w:pPr>
              <w:pStyle w:val="TableParagraph"/>
              <w:spacing w:before="90"/>
              <w:ind w:left="159" w:right="136" w:firstLine="177"/>
              <w:rPr>
                <w:rFonts w:ascii="Times New Roman"/>
                <w:b/>
                <w:sz w:val="16"/>
              </w:rPr>
            </w:pPr>
            <w:proofErr w:type="spellStart"/>
            <w:r>
              <w:rPr>
                <w:rFonts w:ascii="Times New Roman"/>
                <w:b/>
                <w:sz w:val="16"/>
              </w:rPr>
              <w:t>Efekty</w:t>
            </w:r>
            <w:proofErr w:type="spellEnd"/>
            <w:r>
              <w:rPr>
                <w:rFonts w:ascii="Times New Roman"/>
                <w:b/>
                <w:sz w:val="16"/>
              </w:rPr>
              <w:t xml:space="preserve"> </w:t>
            </w:r>
            <w:proofErr w:type="spellStart"/>
            <w:r>
              <w:rPr>
                <w:rFonts w:ascii="Times New Roman"/>
                <w:b/>
                <w:sz w:val="16"/>
              </w:rPr>
              <w:t>kierunkowe</w:t>
            </w:r>
            <w:proofErr w:type="spellEnd"/>
          </w:p>
        </w:tc>
        <w:tc>
          <w:tcPr>
            <w:tcW w:w="1035" w:type="dxa"/>
          </w:tcPr>
          <w:p w14:paraId="591A2FAF" w14:textId="77777777" w:rsidR="0065329D" w:rsidRDefault="00494834">
            <w:pPr>
              <w:pStyle w:val="TableParagraph"/>
              <w:spacing w:before="90"/>
              <w:ind w:left="340" w:right="260" w:hanging="58"/>
              <w:rPr>
                <w:rFonts w:ascii="Times New Roman" w:hAnsi="Times New Roman"/>
                <w:b/>
                <w:sz w:val="16"/>
              </w:rPr>
            </w:pPr>
            <w:proofErr w:type="spellStart"/>
            <w:r>
              <w:rPr>
                <w:rFonts w:ascii="Times New Roman" w:hAnsi="Times New Roman"/>
                <w:b/>
                <w:sz w:val="16"/>
              </w:rPr>
              <w:t>Formy</w:t>
            </w:r>
            <w:proofErr w:type="spellEnd"/>
            <w:r>
              <w:rPr>
                <w:rFonts w:ascii="Times New Roman" w:hAnsi="Times New Roman"/>
                <w:b/>
                <w:sz w:val="16"/>
              </w:rPr>
              <w:t xml:space="preserve"> </w:t>
            </w:r>
            <w:proofErr w:type="spellStart"/>
            <w:r>
              <w:rPr>
                <w:rFonts w:ascii="Times New Roman" w:hAnsi="Times New Roman"/>
                <w:b/>
                <w:sz w:val="16"/>
              </w:rPr>
              <w:t>zajęć</w:t>
            </w:r>
            <w:proofErr w:type="spellEnd"/>
          </w:p>
        </w:tc>
      </w:tr>
    </w:tbl>
    <w:p w14:paraId="21F4F014" w14:textId="77777777" w:rsidR="0065329D" w:rsidRDefault="0065329D">
      <w:pPr>
        <w:rPr>
          <w:rFonts w:ascii="Times New Roman" w:hAnsi="Times New Roman"/>
          <w:sz w:val="16"/>
        </w:rPr>
        <w:sectPr w:rsidR="0065329D">
          <w:pgSz w:w="11910" w:h="16840"/>
          <w:pgMar w:top="1420" w:right="0" w:bottom="1180" w:left="540" w:header="0" w:footer="919" w:gutter="0"/>
          <w:cols w:space="708"/>
        </w:sect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566"/>
        <w:gridCol w:w="6239"/>
        <w:gridCol w:w="1133"/>
        <w:gridCol w:w="1034"/>
      </w:tblGrid>
      <w:tr w:rsidR="0065329D" w14:paraId="7B8D9A9A" w14:textId="77777777">
        <w:trPr>
          <w:trHeight w:val="580"/>
        </w:trPr>
        <w:tc>
          <w:tcPr>
            <w:tcW w:w="1102" w:type="dxa"/>
          </w:tcPr>
          <w:p w14:paraId="4CAAE0CB" w14:textId="77777777" w:rsidR="0065329D" w:rsidRDefault="0065329D">
            <w:pPr>
              <w:pStyle w:val="TableParagraph"/>
              <w:spacing w:before="7"/>
              <w:rPr>
                <w:b/>
                <w:sz w:val="23"/>
              </w:rPr>
            </w:pPr>
          </w:p>
          <w:p w14:paraId="527EA80F" w14:textId="77777777" w:rsidR="0065329D" w:rsidRDefault="00494834">
            <w:pPr>
              <w:pStyle w:val="TableParagraph"/>
              <w:ind w:left="305"/>
              <w:rPr>
                <w:rFonts w:ascii="Times New Roman"/>
                <w:sz w:val="16"/>
              </w:rPr>
            </w:pPr>
            <w:proofErr w:type="spellStart"/>
            <w:r>
              <w:rPr>
                <w:rFonts w:ascii="Times New Roman"/>
                <w:sz w:val="16"/>
              </w:rPr>
              <w:t>Wiedza</w:t>
            </w:r>
            <w:proofErr w:type="spellEnd"/>
          </w:p>
        </w:tc>
        <w:tc>
          <w:tcPr>
            <w:tcW w:w="566" w:type="dxa"/>
          </w:tcPr>
          <w:p w14:paraId="600218E5" w14:textId="77777777" w:rsidR="0065329D" w:rsidRDefault="0065329D">
            <w:pPr>
              <w:pStyle w:val="TableParagraph"/>
              <w:rPr>
                <w:b/>
                <w:sz w:val="16"/>
              </w:rPr>
            </w:pPr>
          </w:p>
          <w:p w14:paraId="4B81F40A" w14:textId="77777777" w:rsidR="0065329D" w:rsidRDefault="00494834">
            <w:pPr>
              <w:pStyle w:val="TableParagraph"/>
              <w:spacing w:before="1"/>
              <w:ind w:left="109" w:right="96"/>
              <w:jc w:val="center"/>
              <w:rPr>
                <w:rFonts w:ascii="Times New Roman"/>
                <w:sz w:val="16"/>
              </w:rPr>
            </w:pPr>
            <w:r>
              <w:rPr>
                <w:rFonts w:ascii="Times New Roman"/>
                <w:sz w:val="16"/>
              </w:rPr>
              <w:t>1.</w:t>
            </w:r>
          </w:p>
        </w:tc>
        <w:tc>
          <w:tcPr>
            <w:tcW w:w="6239" w:type="dxa"/>
          </w:tcPr>
          <w:p w14:paraId="537BFE38" w14:textId="77777777" w:rsidR="0065329D" w:rsidRPr="007911EC" w:rsidRDefault="00494834">
            <w:pPr>
              <w:pStyle w:val="TableParagraph"/>
              <w:spacing w:line="191" w:lineRule="exact"/>
              <w:ind w:left="108"/>
              <w:rPr>
                <w:sz w:val="16"/>
                <w:lang w:val="pl-PL"/>
              </w:rPr>
            </w:pPr>
            <w:r w:rsidRPr="007911EC">
              <w:rPr>
                <w:sz w:val="16"/>
                <w:lang w:val="pl-PL"/>
              </w:rPr>
              <w:t>zna słownictwo oraz właściwe pojęcia konieczne do rozumienia i tworzenia tekstów</w:t>
            </w:r>
          </w:p>
          <w:p w14:paraId="56D49B56" w14:textId="77777777" w:rsidR="0065329D" w:rsidRPr="007911EC" w:rsidRDefault="00494834">
            <w:pPr>
              <w:pStyle w:val="TableParagraph"/>
              <w:spacing w:before="8" w:line="192" w:lineRule="exact"/>
              <w:ind w:left="108" w:right="133"/>
              <w:rPr>
                <w:sz w:val="16"/>
                <w:lang w:val="pl-PL"/>
              </w:rPr>
            </w:pPr>
            <w:r w:rsidRPr="007911EC">
              <w:rPr>
                <w:sz w:val="16"/>
                <w:lang w:val="pl-PL"/>
              </w:rPr>
              <w:t>ustnych w języku angielskim na poziomie C1 według Europejskiego Systemem Opisu Kształcenia Językowego</w:t>
            </w:r>
          </w:p>
        </w:tc>
        <w:tc>
          <w:tcPr>
            <w:tcW w:w="1133" w:type="dxa"/>
          </w:tcPr>
          <w:p w14:paraId="355808C9" w14:textId="77777777" w:rsidR="0065329D" w:rsidRPr="007911EC" w:rsidRDefault="0065329D">
            <w:pPr>
              <w:pStyle w:val="TableParagraph"/>
              <w:spacing w:before="11"/>
              <w:rPr>
                <w:b/>
                <w:sz w:val="15"/>
                <w:lang w:val="pl-PL"/>
              </w:rPr>
            </w:pPr>
          </w:p>
          <w:p w14:paraId="0D55D8FF" w14:textId="77777777" w:rsidR="0065329D" w:rsidRDefault="00494834">
            <w:pPr>
              <w:pStyle w:val="TableParagraph"/>
              <w:spacing w:before="1"/>
              <w:ind w:left="181" w:right="172"/>
              <w:jc w:val="center"/>
              <w:rPr>
                <w:sz w:val="16"/>
              </w:rPr>
            </w:pPr>
            <w:r>
              <w:rPr>
                <w:sz w:val="16"/>
              </w:rPr>
              <w:t>K_W05</w:t>
            </w:r>
          </w:p>
        </w:tc>
        <w:tc>
          <w:tcPr>
            <w:tcW w:w="1034" w:type="dxa"/>
          </w:tcPr>
          <w:p w14:paraId="3172572D" w14:textId="77777777" w:rsidR="0065329D" w:rsidRDefault="0065329D">
            <w:pPr>
              <w:pStyle w:val="TableParagraph"/>
              <w:spacing w:before="11"/>
              <w:rPr>
                <w:b/>
                <w:sz w:val="15"/>
              </w:rPr>
            </w:pPr>
          </w:p>
          <w:p w14:paraId="0A871718" w14:textId="77777777" w:rsidR="0065329D" w:rsidRDefault="00494834">
            <w:pPr>
              <w:pStyle w:val="TableParagraph"/>
              <w:spacing w:before="1"/>
              <w:ind w:left="157" w:right="147"/>
              <w:jc w:val="center"/>
              <w:rPr>
                <w:sz w:val="16"/>
              </w:rPr>
            </w:pPr>
            <w:r>
              <w:rPr>
                <w:sz w:val="16"/>
              </w:rPr>
              <w:t>CP</w:t>
            </w:r>
          </w:p>
        </w:tc>
      </w:tr>
      <w:tr w:rsidR="0065329D" w14:paraId="41AA136D" w14:textId="77777777">
        <w:trPr>
          <w:trHeight w:val="383"/>
        </w:trPr>
        <w:tc>
          <w:tcPr>
            <w:tcW w:w="1102" w:type="dxa"/>
            <w:vMerge w:val="restart"/>
          </w:tcPr>
          <w:p w14:paraId="02711091" w14:textId="77777777" w:rsidR="0065329D" w:rsidRDefault="0065329D">
            <w:pPr>
              <w:pStyle w:val="TableParagraph"/>
              <w:rPr>
                <w:b/>
                <w:sz w:val="18"/>
              </w:rPr>
            </w:pPr>
          </w:p>
          <w:p w14:paraId="46953FA6" w14:textId="77777777" w:rsidR="0065329D" w:rsidRDefault="0065329D">
            <w:pPr>
              <w:pStyle w:val="TableParagraph"/>
              <w:spacing w:before="8"/>
              <w:rPr>
                <w:b/>
                <w:sz w:val="21"/>
              </w:rPr>
            </w:pPr>
          </w:p>
          <w:p w14:paraId="66B7AD41" w14:textId="77777777" w:rsidR="0065329D" w:rsidRDefault="00494834">
            <w:pPr>
              <w:pStyle w:val="TableParagraph"/>
              <w:ind w:left="124"/>
              <w:rPr>
                <w:rFonts w:ascii="Times New Roman" w:hAnsi="Times New Roman"/>
                <w:sz w:val="16"/>
              </w:rPr>
            </w:pPr>
            <w:proofErr w:type="spellStart"/>
            <w:r>
              <w:rPr>
                <w:rFonts w:ascii="Times New Roman" w:hAnsi="Times New Roman"/>
                <w:sz w:val="16"/>
              </w:rPr>
              <w:t>Umiejętności</w:t>
            </w:r>
            <w:proofErr w:type="spellEnd"/>
          </w:p>
        </w:tc>
        <w:tc>
          <w:tcPr>
            <w:tcW w:w="566" w:type="dxa"/>
          </w:tcPr>
          <w:p w14:paraId="2F7E8150" w14:textId="77777777" w:rsidR="0065329D" w:rsidRDefault="00494834">
            <w:pPr>
              <w:pStyle w:val="TableParagraph"/>
              <w:spacing w:before="92"/>
              <w:ind w:left="109" w:right="96"/>
              <w:jc w:val="center"/>
              <w:rPr>
                <w:rFonts w:ascii="Times New Roman"/>
                <w:sz w:val="16"/>
              </w:rPr>
            </w:pPr>
            <w:r>
              <w:rPr>
                <w:rFonts w:ascii="Times New Roman"/>
                <w:sz w:val="16"/>
              </w:rPr>
              <w:t>1.</w:t>
            </w:r>
          </w:p>
        </w:tc>
        <w:tc>
          <w:tcPr>
            <w:tcW w:w="6239" w:type="dxa"/>
          </w:tcPr>
          <w:p w14:paraId="2333A6B7" w14:textId="77777777" w:rsidR="0065329D" w:rsidRPr="007911EC" w:rsidRDefault="00494834">
            <w:pPr>
              <w:pStyle w:val="TableParagraph"/>
              <w:spacing w:before="2" w:line="192" w:lineRule="exact"/>
              <w:ind w:left="108" w:right="686"/>
              <w:rPr>
                <w:sz w:val="16"/>
                <w:lang w:val="pl-PL"/>
              </w:rPr>
            </w:pPr>
            <w:r w:rsidRPr="007911EC">
              <w:rPr>
                <w:sz w:val="16"/>
                <w:lang w:val="pl-PL"/>
              </w:rPr>
              <w:t>potrafi posługiwać się językiem angielskim na poziomie C1 wg Europejskiego Systemu Opisu Kształcenia Językowego</w:t>
            </w:r>
          </w:p>
        </w:tc>
        <w:tc>
          <w:tcPr>
            <w:tcW w:w="1133" w:type="dxa"/>
          </w:tcPr>
          <w:p w14:paraId="0F8F8D5B" w14:textId="77777777" w:rsidR="0065329D" w:rsidRDefault="00494834">
            <w:pPr>
              <w:pStyle w:val="TableParagraph"/>
              <w:spacing w:before="91"/>
              <w:ind w:left="181" w:right="170"/>
              <w:jc w:val="center"/>
              <w:rPr>
                <w:sz w:val="16"/>
              </w:rPr>
            </w:pPr>
            <w:r>
              <w:rPr>
                <w:sz w:val="16"/>
              </w:rPr>
              <w:t>K_U02</w:t>
            </w:r>
          </w:p>
        </w:tc>
        <w:tc>
          <w:tcPr>
            <w:tcW w:w="1034" w:type="dxa"/>
          </w:tcPr>
          <w:p w14:paraId="112E8B7E" w14:textId="77777777" w:rsidR="0065329D" w:rsidRDefault="00494834">
            <w:pPr>
              <w:pStyle w:val="TableParagraph"/>
              <w:spacing w:before="91"/>
              <w:ind w:left="157" w:right="147"/>
              <w:jc w:val="center"/>
              <w:rPr>
                <w:sz w:val="16"/>
              </w:rPr>
            </w:pPr>
            <w:r>
              <w:rPr>
                <w:sz w:val="16"/>
              </w:rPr>
              <w:t>CP</w:t>
            </w:r>
          </w:p>
        </w:tc>
      </w:tr>
      <w:tr w:rsidR="0065329D" w14:paraId="5BB9F2C9" w14:textId="77777777">
        <w:trPr>
          <w:trHeight w:val="575"/>
        </w:trPr>
        <w:tc>
          <w:tcPr>
            <w:tcW w:w="1102" w:type="dxa"/>
            <w:vMerge/>
            <w:tcBorders>
              <w:top w:val="nil"/>
            </w:tcBorders>
          </w:tcPr>
          <w:p w14:paraId="34B80E58" w14:textId="77777777" w:rsidR="0065329D" w:rsidRDefault="0065329D">
            <w:pPr>
              <w:rPr>
                <w:sz w:val="2"/>
                <w:szCs w:val="2"/>
              </w:rPr>
            </w:pPr>
          </w:p>
        </w:tc>
        <w:tc>
          <w:tcPr>
            <w:tcW w:w="566" w:type="dxa"/>
          </w:tcPr>
          <w:p w14:paraId="140B2654" w14:textId="77777777" w:rsidR="0065329D" w:rsidRDefault="0065329D">
            <w:pPr>
              <w:pStyle w:val="TableParagraph"/>
              <w:spacing w:before="7"/>
              <w:rPr>
                <w:b/>
                <w:sz w:val="15"/>
              </w:rPr>
            </w:pPr>
          </w:p>
          <w:p w14:paraId="0ACA2EA0" w14:textId="77777777" w:rsidR="0065329D" w:rsidRDefault="00494834">
            <w:pPr>
              <w:pStyle w:val="TableParagraph"/>
              <w:ind w:left="109" w:right="96"/>
              <w:jc w:val="center"/>
              <w:rPr>
                <w:rFonts w:ascii="Times New Roman"/>
                <w:sz w:val="16"/>
              </w:rPr>
            </w:pPr>
            <w:r>
              <w:rPr>
                <w:rFonts w:ascii="Times New Roman"/>
                <w:sz w:val="16"/>
              </w:rPr>
              <w:t>2.</w:t>
            </w:r>
          </w:p>
        </w:tc>
        <w:tc>
          <w:tcPr>
            <w:tcW w:w="6239" w:type="dxa"/>
          </w:tcPr>
          <w:p w14:paraId="096B55E4" w14:textId="77777777" w:rsidR="0065329D" w:rsidRPr="007911EC" w:rsidRDefault="00494834">
            <w:pPr>
              <w:pStyle w:val="TableParagraph"/>
              <w:spacing w:line="237" w:lineRule="auto"/>
              <w:ind w:left="108" w:right="461"/>
              <w:rPr>
                <w:sz w:val="16"/>
                <w:lang w:val="pl-PL"/>
              </w:rPr>
            </w:pPr>
            <w:r w:rsidRPr="007911EC">
              <w:rPr>
                <w:sz w:val="16"/>
                <w:lang w:val="pl-PL"/>
              </w:rPr>
              <w:t>ma umiejętność merytorycznego argumentowania i formułowania wniosków i samodzielnych sądów, również z użyciem specjalistycznej terminologii, w języku</w:t>
            </w:r>
          </w:p>
          <w:p w14:paraId="75CAD448" w14:textId="77777777" w:rsidR="0065329D" w:rsidRDefault="00494834">
            <w:pPr>
              <w:pStyle w:val="TableParagraph"/>
              <w:spacing w:line="173" w:lineRule="exact"/>
              <w:ind w:left="108"/>
              <w:rPr>
                <w:sz w:val="16"/>
              </w:rPr>
            </w:pPr>
            <w:proofErr w:type="spellStart"/>
            <w:r>
              <w:rPr>
                <w:sz w:val="16"/>
              </w:rPr>
              <w:t>angielskim</w:t>
            </w:r>
            <w:proofErr w:type="spellEnd"/>
          </w:p>
        </w:tc>
        <w:tc>
          <w:tcPr>
            <w:tcW w:w="1133" w:type="dxa"/>
          </w:tcPr>
          <w:p w14:paraId="013EC0CD" w14:textId="77777777" w:rsidR="0065329D" w:rsidRDefault="0065329D">
            <w:pPr>
              <w:pStyle w:val="TableParagraph"/>
              <w:spacing w:before="6"/>
              <w:rPr>
                <w:b/>
                <w:sz w:val="15"/>
              </w:rPr>
            </w:pPr>
          </w:p>
          <w:p w14:paraId="5F7728A6" w14:textId="77777777" w:rsidR="0065329D" w:rsidRDefault="00494834">
            <w:pPr>
              <w:pStyle w:val="TableParagraph"/>
              <w:ind w:left="181" w:right="170"/>
              <w:jc w:val="center"/>
              <w:rPr>
                <w:sz w:val="16"/>
              </w:rPr>
            </w:pPr>
            <w:r>
              <w:rPr>
                <w:sz w:val="16"/>
              </w:rPr>
              <w:t>K_U07</w:t>
            </w:r>
          </w:p>
        </w:tc>
        <w:tc>
          <w:tcPr>
            <w:tcW w:w="1034" w:type="dxa"/>
          </w:tcPr>
          <w:p w14:paraId="795F60A3" w14:textId="77777777" w:rsidR="0065329D" w:rsidRDefault="0065329D">
            <w:pPr>
              <w:pStyle w:val="TableParagraph"/>
              <w:spacing w:before="6"/>
              <w:rPr>
                <w:b/>
                <w:sz w:val="15"/>
              </w:rPr>
            </w:pPr>
          </w:p>
          <w:p w14:paraId="5B0B4DF1" w14:textId="77777777" w:rsidR="0065329D" w:rsidRDefault="00494834">
            <w:pPr>
              <w:pStyle w:val="TableParagraph"/>
              <w:ind w:left="157" w:right="147"/>
              <w:jc w:val="center"/>
              <w:rPr>
                <w:sz w:val="16"/>
              </w:rPr>
            </w:pPr>
            <w:r>
              <w:rPr>
                <w:sz w:val="16"/>
              </w:rPr>
              <w:t>CP</w:t>
            </w:r>
          </w:p>
        </w:tc>
      </w:tr>
      <w:tr w:rsidR="0065329D" w14:paraId="3B300CD9" w14:textId="77777777">
        <w:trPr>
          <w:trHeight w:val="386"/>
        </w:trPr>
        <w:tc>
          <w:tcPr>
            <w:tcW w:w="1102" w:type="dxa"/>
            <w:vMerge w:val="restart"/>
          </w:tcPr>
          <w:p w14:paraId="07A3F9DE" w14:textId="77777777" w:rsidR="0065329D" w:rsidRDefault="0065329D">
            <w:pPr>
              <w:pStyle w:val="TableParagraph"/>
              <w:rPr>
                <w:b/>
                <w:sz w:val="19"/>
              </w:rPr>
            </w:pPr>
          </w:p>
          <w:p w14:paraId="38B55BE4" w14:textId="77777777" w:rsidR="0065329D" w:rsidRDefault="00494834">
            <w:pPr>
              <w:pStyle w:val="TableParagraph"/>
              <w:ind w:left="235" w:right="95" w:hanging="111"/>
              <w:rPr>
                <w:rFonts w:ascii="Times New Roman" w:hAnsi="Times New Roman"/>
                <w:sz w:val="16"/>
              </w:rPr>
            </w:pPr>
            <w:proofErr w:type="spellStart"/>
            <w:r>
              <w:rPr>
                <w:rFonts w:ascii="Times New Roman" w:hAnsi="Times New Roman"/>
                <w:sz w:val="16"/>
              </w:rPr>
              <w:t>Kompetencje</w:t>
            </w:r>
            <w:proofErr w:type="spellEnd"/>
            <w:r>
              <w:rPr>
                <w:rFonts w:ascii="Times New Roman" w:hAnsi="Times New Roman"/>
                <w:sz w:val="16"/>
              </w:rPr>
              <w:t xml:space="preserve"> </w:t>
            </w:r>
            <w:proofErr w:type="spellStart"/>
            <w:r>
              <w:rPr>
                <w:rFonts w:ascii="Times New Roman" w:hAnsi="Times New Roman"/>
                <w:sz w:val="16"/>
              </w:rPr>
              <w:t>społeczne</w:t>
            </w:r>
            <w:proofErr w:type="spellEnd"/>
          </w:p>
        </w:tc>
        <w:tc>
          <w:tcPr>
            <w:tcW w:w="566" w:type="dxa"/>
          </w:tcPr>
          <w:p w14:paraId="2093140B" w14:textId="77777777" w:rsidR="0065329D" w:rsidRDefault="00494834">
            <w:pPr>
              <w:pStyle w:val="TableParagraph"/>
              <w:spacing w:before="97"/>
              <w:ind w:left="109" w:right="96"/>
              <w:jc w:val="center"/>
              <w:rPr>
                <w:rFonts w:ascii="Times New Roman"/>
                <w:sz w:val="16"/>
              </w:rPr>
            </w:pPr>
            <w:r>
              <w:rPr>
                <w:rFonts w:ascii="Times New Roman"/>
                <w:sz w:val="16"/>
              </w:rPr>
              <w:t>1.</w:t>
            </w:r>
          </w:p>
        </w:tc>
        <w:tc>
          <w:tcPr>
            <w:tcW w:w="6239" w:type="dxa"/>
          </w:tcPr>
          <w:p w14:paraId="4574B825" w14:textId="77777777" w:rsidR="0065329D" w:rsidRPr="007911EC" w:rsidRDefault="00494834">
            <w:pPr>
              <w:pStyle w:val="TableParagraph"/>
              <w:spacing w:line="191" w:lineRule="exact"/>
              <w:ind w:left="108"/>
              <w:rPr>
                <w:sz w:val="16"/>
                <w:lang w:val="pl-PL"/>
              </w:rPr>
            </w:pPr>
            <w:r w:rsidRPr="007911EC">
              <w:rPr>
                <w:sz w:val="16"/>
                <w:lang w:val="pl-PL"/>
              </w:rPr>
              <w:t>potrafi krytycznie oceniać poziom własnej wiedzy i umiejętności oraz zasięgać opinii</w:t>
            </w:r>
          </w:p>
          <w:p w14:paraId="29C94E97" w14:textId="77777777" w:rsidR="0065329D" w:rsidRDefault="00494834">
            <w:pPr>
              <w:pStyle w:val="TableParagraph"/>
              <w:spacing w:before="1" w:line="173" w:lineRule="exact"/>
              <w:ind w:left="108"/>
              <w:rPr>
                <w:sz w:val="16"/>
              </w:rPr>
            </w:pPr>
            <w:proofErr w:type="spellStart"/>
            <w:r>
              <w:rPr>
                <w:sz w:val="16"/>
              </w:rPr>
              <w:t>ekspertów</w:t>
            </w:r>
            <w:proofErr w:type="spellEnd"/>
          </w:p>
        </w:tc>
        <w:tc>
          <w:tcPr>
            <w:tcW w:w="1133" w:type="dxa"/>
          </w:tcPr>
          <w:p w14:paraId="2AD8C6F5" w14:textId="77777777" w:rsidR="0065329D" w:rsidRDefault="00494834">
            <w:pPr>
              <w:pStyle w:val="TableParagraph"/>
              <w:spacing w:before="96"/>
              <w:ind w:left="181" w:right="170"/>
              <w:jc w:val="center"/>
              <w:rPr>
                <w:sz w:val="16"/>
              </w:rPr>
            </w:pPr>
            <w:r>
              <w:rPr>
                <w:sz w:val="16"/>
              </w:rPr>
              <w:t>K_K01</w:t>
            </w:r>
          </w:p>
        </w:tc>
        <w:tc>
          <w:tcPr>
            <w:tcW w:w="1034" w:type="dxa"/>
          </w:tcPr>
          <w:p w14:paraId="59555F26" w14:textId="77777777" w:rsidR="0065329D" w:rsidRDefault="00494834">
            <w:pPr>
              <w:pStyle w:val="TableParagraph"/>
              <w:spacing w:before="96"/>
              <w:ind w:left="157" w:right="147"/>
              <w:jc w:val="center"/>
              <w:rPr>
                <w:sz w:val="16"/>
              </w:rPr>
            </w:pPr>
            <w:r>
              <w:rPr>
                <w:sz w:val="16"/>
              </w:rPr>
              <w:t>CP</w:t>
            </w:r>
          </w:p>
        </w:tc>
      </w:tr>
      <w:tr w:rsidR="0065329D" w14:paraId="0D3182A8" w14:textId="77777777">
        <w:trPr>
          <w:trHeight w:val="256"/>
        </w:trPr>
        <w:tc>
          <w:tcPr>
            <w:tcW w:w="1102" w:type="dxa"/>
            <w:vMerge/>
            <w:tcBorders>
              <w:top w:val="nil"/>
            </w:tcBorders>
          </w:tcPr>
          <w:p w14:paraId="3D69A4B8" w14:textId="77777777" w:rsidR="0065329D" w:rsidRDefault="0065329D">
            <w:pPr>
              <w:rPr>
                <w:sz w:val="2"/>
                <w:szCs w:val="2"/>
              </w:rPr>
            </w:pPr>
          </w:p>
        </w:tc>
        <w:tc>
          <w:tcPr>
            <w:tcW w:w="566" w:type="dxa"/>
          </w:tcPr>
          <w:p w14:paraId="18E0F00D" w14:textId="77777777" w:rsidR="0065329D" w:rsidRDefault="00494834">
            <w:pPr>
              <w:pStyle w:val="TableParagraph"/>
              <w:spacing w:before="30"/>
              <w:ind w:left="109" w:right="96"/>
              <w:jc w:val="center"/>
              <w:rPr>
                <w:rFonts w:ascii="Times New Roman"/>
                <w:sz w:val="16"/>
              </w:rPr>
            </w:pPr>
            <w:r>
              <w:rPr>
                <w:rFonts w:ascii="Times New Roman"/>
                <w:sz w:val="16"/>
              </w:rPr>
              <w:t>2.</w:t>
            </w:r>
          </w:p>
        </w:tc>
        <w:tc>
          <w:tcPr>
            <w:tcW w:w="6239" w:type="dxa"/>
          </w:tcPr>
          <w:p w14:paraId="0865E7F6" w14:textId="77777777" w:rsidR="0065329D" w:rsidRPr="007911EC" w:rsidRDefault="00494834">
            <w:pPr>
              <w:pStyle w:val="TableParagraph"/>
              <w:spacing w:before="29"/>
              <w:ind w:left="108"/>
              <w:rPr>
                <w:sz w:val="16"/>
                <w:lang w:val="pl-PL"/>
              </w:rPr>
            </w:pPr>
            <w:r w:rsidRPr="007911EC">
              <w:rPr>
                <w:sz w:val="16"/>
                <w:lang w:val="pl-PL"/>
              </w:rPr>
              <w:t>potrafi pracować w grupie, przyjmując różne w niej role</w:t>
            </w:r>
          </w:p>
        </w:tc>
        <w:tc>
          <w:tcPr>
            <w:tcW w:w="1133" w:type="dxa"/>
          </w:tcPr>
          <w:p w14:paraId="4880758C" w14:textId="77777777" w:rsidR="0065329D" w:rsidRDefault="00494834">
            <w:pPr>
              <w:pStyle w:val="TableParagraph"/>
              <w:spacing w:before="29"/>
              <w:ind w:left="181" w:right="170"/>
              <w:jc w:val="center"/>
              <w:rPr>
                <w:sz w:val="16"/>
              </w:rPr>
            </w:pPr>
            <w:r>
              <w:rPr>
                <w:sz w:val="16"/>
              </w:rPr>
              <w:t>K_K02</w:t>
            </w:r>
          </w:p>
        </w:tc>
        <w:tc>
          <w:tcPr>
            <w:tcW w:w="1034" w:type="dxa"/>
          </w:tcPr>
          <w:p w14:paraId="032A6A02" w14:textId="77777777" w:rsidR="0065329D" w:rsidRDefault="00494834">
            <w:pPr>
              <w:pStyle w:val="TableParagraph"/>
              <w:spacing w:before="29"/>
              <w:ind w:left="157" w:right="147"/>
              <w:jc w:val="center"/>
              <w:rPr>
                <w:sz w:val="16"/>
              </w:rPr>
            </w:pPr>
            <w:r>
              <w:rPr>
                <w:sz w:val="16"/>
              </w:rPr>
              <w:t>CP</w:t>
            </w:r>
          </w:p>
        </w:tc>
      </w:tr>
    </w:tbl>
    <w:p w14:paraId="3F6E15CA" w14:textId="77777777" w:rsidR="0065329D" w:rsidRDefault="00494834">
      <w:pPr>
        <w:pStyle w:val="Nagwek1"/>
        <w:spacing w:line="252" w:lineRule="exact"/>
        <w:ind w:right="1109"/>
        <w:jc w:val="center"/>
        <w:rPr>
          <w:rFonts w:ascii="Times New Roman" w:hAnsi="Times New Roman"/>
        </w:rPr>
      </w:pPr>
      <w:proofErr w:type="spellStart"/>
      <w:r>
        <w:rPr>
          <w:rFonts w:ascii="Times New Roman" w:hAnsi="Times New Roman"/>
        </w:rPr>
        <w:t>Treści</w:t>
      </w:r>
      <w:proofErr w:type="spellEnd"/>
      <w:r>
        <w:rPr>
          <w:rFonts w:ascii="Times New Roman" w:hAnsi="Times New Roman"/>
        </w:rPr>
        <w:t xml:space="preserve"> </w:t>
      </w:r>
      <w:proofErr w:type="spellStart"/>
      <w:r>
        <w:rPr>
          <w:rFonts w:ascii="Times New Roman" w:hAnsi="Times New Roman"/>
        </w:rPr>
        <w:t>kształcenia</w:t>
      </w:r>
      <w:proofErr w:type="spellEnd"/>
    </w:p>
    <w:p w14:paraId="7D46BE09" w14:textId="77777777" w:rsidR="0065329D" w:rsidRDefault="0065329D">
      <w:pPr>
        <w:pStyle w:val="Tekstpodstawowy"/>
        <w:spacing w:before="7" w:after="1"/>
        <w:rPr>
          <w:rFonts w:ascii="Times New Roman"/>
          <w:b/>
          <w:sz w:val="15"/>
        </w:rPr>
      </w:pPr>
    </w:p>
    <w:tbl>
      <w:tblPr>
        <w:tblStyle w:val="TableNormal"/>
        <w:tblW w:w="0" w:type="auto"/>
        <w:tblInd w:w="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1277"/>
        <w:gridCol w:w="2372"/>
        <w:gridCol w:w="3584"/>
        <w:gridCol w:w="2107"/>
      </w:tblGrid>
      <w:tr w:rsidR="0065329D" w:rsidRPr="00BB4C4B" w14:paraId="70F16890" w14:textId="77777777">
        <w:trPr>
          <w:trHeight w:val="460"/>
        </w:trPr>
        <w:tc>
          <w:tcPr>
            <w:tcW w:w="1952" w:type="dxa"/>
            <w:gridSpan w:val="2"/>
          </w:tcPr>
          <w:p w14:paraId="1DF5641F" w14:textId="77777777" w:rsidR="0065329D" w:rsidRDefault="00494834">
            <w:pPr>
              <w:pStyle w:val="TableParagraph"/>
              <w:spacing w:before="4" w:line="228" w:lineRule="exact"/>
              <w:ind w:left="107" w:right="698"/>
              <w:rPr>
                <w:rFonts w:ascii="Times New Roman" w:hAnsi="Times New Roman"/>
                <w:b/>
                <w:sz w:val="20"/>
              </w:rPr>
            </w:pPr>
            <w:proofErr w:type="spellStart"/>
            <w:r>
              <w:rPr>
                <w:rFonts w:ascii="Times New Roman" w:hAnsi="Times New Roman"/>
                <w:b/>
                <w:sz w:val="20"/>
              </w:rPr>
              <w:t>Ćwiczenia</w:t>
            </w:r>
            <w:proofErr w:type="spellEnd"/>
            <w:r>
              <w:rPr>
                <w:rFonts w:ascii="Times New Roman" w:hAnsi="Times New Roman"/>
                <w:b/>
                <w:sz w:val="20"/>
              </w:rPr>
              <w:t xml:space="preserve"> </w:t>
            </w:r>
            <w:proofErr w:type="spellStart"/>
            <w:r>
              <w:rPr>
                <w:rFonts w:ascii="Times New Roman" w:hAnsi="Times New Roman"/>
                <w:b/>
                <w:w w:val="95"/>
                <w:sz w:val="20"/>
              </w:rPr>
              <w:t>praktyczne</w:t>
            </w:r>
            <w:proofErr w:type="spellEnd"/>
          </w:p>
        </w:tc>
        <w:tc>
          <w:tcPr>
            <w:tcW w:w="2372" w:type="dxa"/>
          </w:tcPr>
          <w:p w14:paraId="6A0EAEAF" w14:textId="77777777" w:rsidR="0065329D" w:rsidRDefault="00494834">
            <w:pPr>
              <w:pStyle w:val="TableParagraph"/>
              <w:ind w:left="107"/>
              <w:rPr>
                <w:rFonts w:ascii="Times New Roman"/>
                <w:b/>
                <w:sz w:val="20"/>
              </w:rPr>
            </w:pPr>
            <w:r>
              <w:rPr>
                <w:rFonts w:ascii="Times New Roman"/>
                <w:b/>
                <w:sz w:val="20"/>
              </w:rPr>
              <w:t xml:space="preserve">Metody </w:t>
            </w:r>
            <w:proofErr w:type="spellStart"/>
            <w:r>
              <w:rPr>
                <w:rFonts w:ascii="Times New Roman"/>
                <w:b/>
                <w:sz w:val="20"/>
              </w:rPr>
              <w:t>dydaktyczne</w:t>
            </w:r>
            <w:proofErr w:type="spellEnd"/>
          </w:p>
        </w:tc>
        <w:tc>
          <w:tcPr>
            <w:tcW w:w="5691" w:type="dxa"/>
            <w:gridSpan w:val="2"/>
          </w:tcPr>
          <w:p w14:paraId="50505CF8" w14:textId="77777777" w:rsidR="0065329D" w:rsidRPr="007911EC" w:rsidRDefault="00494834">
            <w:pPr>
              <w:pStyle w:val="TableParagraph"/>
              <w:spacing w:line="193" w:lineRule="exact"/>
              <w:ind w:left="107"/>
              <w:rPr>
                <w:sz w:val="16"/>
                <w:lang w:val="pl-PL"/>
              </w:rPr>
            </w:pPr>
            <w:r w:rsidRPr="007911EC">
              <w:rPr>
                <w:sz w:val="16"/>
                <w:lang w:val="pl-PL"/>
              </w:rPr>
              <w:t>Wykład problemowy</w:t>
            </w:r>
          </w:p>
          <w:p w14:paraId="360B776D" w14:textId="77777777" w:rsidR="0065329D" w:rsidRPr="007911EC" w:rsidRDefault="00494834">
            <w:pPr>
              <w:pStyle w:val="TableParagraph"/>
              <w:spacing w:line="193" w:lineRule="exact"/>
              <w:ind w:left="107"/>
              <w:rPr>
                <w:sz w:val="16"/>
                <w:lang w:val="pl-PL"/>
              </w:rPr>
            </w:pPr>
            <w:r w:rsidRPr="007911EC">
              <w:rPr>
                <w:sz w:val="16"/>
                <w:lang w:val="pl-PL"/>
              </w:rPr>
              <w:t>Metody aktywizujące, ćwiczenia przedmiotowe</w:t>
            </w:r>
          </w:p>
        </w:tc>
      </w:tr>
      <w:tr w:rsidR="0065329D" w14:paraId="45D385AC" w14:textId="77777777">
        <w:trPr>
          <w:trHeight w:val="230"/>
        </w:trPr>
        <w:tc>
          <w:tcPr>
            <w:tcW w:w="675" w:type="dxa"/>
          </w:tcPr>
          <w:p w14:paraId="78453F97" w14:textId="77777777" w:rsidR="0065329D" w:rsidRDefault="00494834">
            <w:pPr>
              <w:pStyle w:val="TableParagraph"/>
              <w:spacing w:line="210" w:lineRule="exact"/>
              <w:ind w:left="126" w:right="123"/>
              <w:jc w:val="center"/>
              <w:rPr>
                <w:rFonts w:ascii="Times New Roman"/>
                <w:b/>
                <w:sz w:val="20"/>
              </w:rPr>
            </w:pPr>
            <w:proofErr w:type="spellStart"/>
            <w:r>
              <w:rPr>
                <w:rFonts w:ascii="Times New Roman"/>
                <w:b/>
                <w:sz w:val="20"/>
              </w:rPr>
              <w:t>L.p</w:t>
            </w:r>
            <w:proofErr w:type="spellEnd"/>
            <w:r>
              <w:rPr>
                <w:rFonts w:ascii="Times New Roman"/>
                <w:b/>
                <w:sz w:val="20"/>
              </w:rPr>
              <w:t>.</w:t>
            </w:r>
          </w:p>
        </w:tc>
        <w:tc>
          <w:tcPr>
            <w:tcW w:w="7233" w:type="dxa"/>
            <w:gridSpan w:val="3"/>
          </w:tcPr>
          <w:p w14:paraId="13A5779F" w14:textId="77777777" w:rsidR="0065329D" w:rsidRDefault="00494834">
            <w:pPr>
              <w:pStyle w:val="TableParagraph"/>
              <w:spacing w:line="210" w:lineRule="exact"/>
              <w:ind w:left="2806" w:right="2803"/>
              <w:jc w:val="center"/>
              <w:rPr>
                <w:rFonts w:ascii="Times New Roman" w:hAnsi="Times New Roman"/>
                <w:b/>
                <w:sz w:val="20"/>
              </w:rPr>
            </w:pPr>
            <w:proofErr w:type="spellStart"/>
            <w:r>
              <w:rPr>
                <w:rFonts w:ascii="Times New Roman" w:hAnsi="Times New Roman"/>
                <w:b/>
                <w:sz w:val="20"/>
              </w:rPr>
              <w:t>Tematyka</w:t>
            </w:r>
            <w:proofErr w:type="spellEnd"/>
            <w:r>
              <w:rPr>
                <w:rFonts w:ascii="Times New Roman" w:hAnsi="Times New Roman"/>
                <w:b/>
                <w:sz w:val="20"/>
              </w:rPr>
              <w:t xml:space="preserve"> </w:t>
            </w:r>
            <w:proofErr w:type="spellStart"/>
            <w:r>
              <w:rPr>
                <w:rFonts w:ascii="Times New Roman" w:hAnsi="Times New Roman"/>
                <w:b/>
                <w:sz w:val="20"/>
              </w:rPr>
              <w:t>zajęć</w:t>
            </w:r>
            <w:proofErr w:type="spellEnd"/>
          </w:p>
        </w:tc>
        <w:tc>
          <w:tcPr>
            <w:tcW w:w="2107" w:type="dxa"/>
          </w:tcPr>
          <w:p w14:paraId="4DEADAAA" w14:textId="77777777" w:rsidR="0065329D" w:rsidRDefault="00494834">
            <w:pPr>
              <w:pStyle w:val="TableParagraph"/>
              <w:spacing w:line="210" w:lineRule="exact"/>
              <w:ind w:left="455"/>
              <w:rPr>
                <w:rFonts w:ascii="Times New Roman"/>
                <w:b/>
                <w:sz w:val="20"/>
              </w:rPr>
            </w:pPr>
            <w:proofErr w:type="spellStart"/>
            <w:r>
              <w:rPr>
                <w:rFonts w:ascii="Times New Roman"/>
                <w:b/>
                <w:sz w:val="20"/>
              </w:rPr>
              <w:t>Liczba</w:t>
            </w:r>
            <w:proofErr w:type="spellEnd"/>
            <w:r>
              <w:rPr>
                <w:rFonts w:ascii="Times New Roman"/>
                <w:b/>
                <w:sz w:val="20"/>
              </w:rPr>
              <w:t xml:space="preserve"> </w:t>
            </w:r>
            <w:proofErr w:type="spellStart"/>
            <w:r>
              <w:rPr>
                <w:rFonts w:ascii="Times New Roman"/>
                <w:b/>
                <w:sz w:val="20"/>
              </w:rPr>
              <w:t>godzin</w:t>
            </w:r>
            <w:proofErr w:type="spellEnd"/>
          </w:p>
        </w:tc>
      </w:tr>
      <w:tr w:rsidR="0065329D" w14:paraId="1B05C70E" w14:textId="77777777">
        <w:trPr>
          <w:trHeight w:val="241"/>
        </w:trPr>
        <w:tc>
          <w:tcPr>
            <w:tcW w:w="675" w:type="dxa"/>
          </w:tcPr>
          <w:p w14:paraId="5EBBF01F" w14:textId="77777777" w:rsidR="0065329D" w:rsidRDefault="00494834">
            <w:pPr>
              <w:pStyle w:val="TableParagraph"/>
              <w:spacing w:line="222" w:lineRule="exact"/>
              <w:ind w:left="130" w:right="120"/>
              <w:jc w:val="center"/>
              <w:rPr>
                <w:rFonts w:ascii="Times New Roman"/>
                <w:b/>
                <w:sz w:val="20"/>
              </w:rPr>
            </w:pPr>
            <w:r>
              <w:rPr>
                <w:rFonts w:ascii="Times New Roman"/>
                <w:b/>
                <w:sz w:val="20"/>
              </w:rPr>
              <w:t>1.</w:t>
            </w:r>
          </w:p>
        </w:tc>
        <w:tc>
          <w:tcPr>
            <w:tcW w:w="7233" w:type="dxa"/>
            <w:gridSpan w:val="3"/>
          </w:tcPr>
          <w:p w14:paraId="6AF7D0E4" w14:textId="77777777" w:rsidR="0065329D" w:rsidRPr="007911EC" w:rsidRDefault="00494834">
            <w:pPr>
              <w:pStyle w:val="TableParagraph"/>
              <w:spacing w:line="191" w:lineRule="exact"/>
              <w:ind w:left="107"/>
              <w:rPr>
                <w:sz w:val="16"/>
                <w:lang w:val="pl-PL"/>
              </w:rPr>
            </w:pPr>
            <w:r w:rsidRPr="007911EC">
              <w:rPr>
                <w:sz w:val="16"/>
                <w:lang w:val="pl-PL"/>
              </w:rPr>
              <w:t>Praca indywidualna studentów -- teksty akademickie i ich sprawdzenie</w:t>
            </w:r>
          </w:p>
        </w:tc>
        <w:tc>
          <w:tcPr>
            <w:tcW w:w="2107" w:type="dxa"/>
          </w:tcPr>
          <w:p w14:paraId="4015AFCB" w14:textId="40A94476" w:rsidR="0065329D" w:rsidRDefault="00DF7D56">
            <w:pPr>
              <w:pStyle w:val="TableParagraph"/>
              <w:spacing w:line="222" w:lineRule="exact"/>
              <w:ind w:right="98"/>
              <w:jc w:val="right"/>
              <w:rPr>
                <w:sz w:val="20"/>
              </w:rPr>
            </w:pPr>
            <w:r>
              <w:rPr>
                <w:w w:val="95"/>
                <w:sz w:val="20"/>
              </w:rPr>
              <w:t>18</w:t>
            </w:r>
          </w:p>
        </w:tc>
      </w:tr>
      <w:tr w:rsidR="0065329D" w14:paraId="76605714" w14:textId="77777777">
        <w:trPr>
          <w:trHeight w:val="230"/>
        </w:trPr>
        <w:tc>
          <w:tcPr>
            <w:tcW w:w="7908" w:type="dxa"/>
            <w:gridSpan w:val="4"/>
          </w:tcPr>
          <w:p w14:paraId="47B2226D" w14:textId="77777777" w:rsidR="0065329D" w:rsidRDefault="00494834">
            <w:pPr>
              <w:pStyle w:val="TableParagraph"/>
              <w:spacing w:line="211" w:lineRule="exact"/>
              <w:ind w:right="99"/>
              <w:jc w:val="right"/>
              <w:rPr>
                <w:rFonts w:ascii="Times New Roman"/>
                <w:b/>
                <w:sz w:val="20"/>
              </w:rPr>
            </w:pPr>
            <w:proofErr w:type="spellStart"/>
            <w:r>
              <w:rPr>
                <w:rFonts w:ascii="Times New Roman"/>
                <w:b/>
                <w:sz w:val="20"/>
              </w:rPr>
              <w:t>Razem</w:t>
            </w:r>
            <w:proofErr w:type="spellEnd"/>
            <w:r>
              <w:rPr>
                <w:rFonts w:ascii="Times New Roman"/>
                <w:b/>
                <w:sz w:val="20"/>
              </w:rPr>
              <w:t xml:space="preserve"> </w:t>
            </w:r>
            <w:proofErr w:type="spellStart"/>
            <w:r>
              <w:rPr>
                <w:rFonts w:ascii="Times New Roman"/>
                <w:b/>
                <w:sz w:val="20"/>
              </w:rPr>
              <w:t>liczba</w:t>
            </w:r>
            <w:proofErr w:type="spellEnd"/>
            <w:r>
              <w:rPr>
                <w:rFonts w:ascii="Times New Roman"/>
                <w:b/>
                <w:sz w:val="20"/>
              </w:rPr>
              <w:t xml:space="preserve"> </w:t>
            </w:r>
            <w:proofErr w:type="spellStart"/>
            <w:r>
              <w:rPr>
                <w:rFonts w:ascii="Times New Roman"/>
                <w:b/>
                <w:sz w:val="20"/>
              </w:rPr>
              <w:t>godzin</w:t>
            </w:r>
            <w:proofErr w:type="spellEnd"/>
            <w:r>
              <w:rPr>
                <w:rFonts w:ascii="Times New Roman"/>
                <w:b/>
                <w:sz w:val="20"/>
              </w:rPr>
              <w:t>:</w:t>
            </w:r>
          </w:p>
        </w:tc>
        <w:tc>
          <w:tcPr>
            <w:tcW w:w="2107" w:type="dxa"/>
          </w:tcPr>
          <w:p w14:paraId="17DF8E3C" w14:textId="7551AFE8" w:rsidR="0065329D" w:rsidRDefault="00DF7D56">
            <w:pPr>
              <w:pStyle w:val="TableParagraph"/>
              <w:spacing w:line="211" w:lineRule="exact"/>
              <w:ind w:right="93"/>
              <w:jc w:val="right"/>
              <w:rPr>
                <w:rFonts w:ascii="Times New Roman"/>
                <w:b/>
                <w:sz w:val="20"/>
              </w:rPr>
            </w:pPr>
            <w:r>
              <w:rPr>
                <w:rFonts w:ascii="Times New Roman"/>
                <w:b/>
                <w:sz w:val="20"/>
              </w:rPr>
              <w:t>18</w:t>
            </w:r>
          </w:p>
        </w:tc>
      </w:tr>
    </w:tbl>
    <w:p w14:paraId="68F99ED0" w14:textId="77777777" w:rsidR="0065329D" w:rsidRDefault="00494834">
      <w:pPr>
        <w:spacing w:before="1"/>
        <w:ind w:left="540"/>
        <w:rPr>
          <w:rFonts w:ascii="Verdana"/>
          <w:b/>
          <w:sz w:val="18"/>
        </w:rPr>
      </w:pPr>
      <w:proofErr w:type="spellStart"/>
      <w:r>
        <w:rPr>
          <w:rFonts w:ascii="Verdana"/>
          <w:b/>
          <w:sz w:val="18"/>
        </w:rPr>
        <w:t>Literatura</w:t>
      </w:r>
      <w:proofErr w:type="spellEnd"/>
      <w:r>
        <w:rPr>
          <w:rFonts w:ascii="Verdana"/>
          <w:b/>
          <w:sz w:val="18"/>
        </w:rPr>
        <w:t xml:space="preserve"> </w:t>
      </w:r>
      <w:proofErr w:type="spellStart"/>
      <w:r>
        <w:rPr>
          <w:rFonts w:ascii="Verdana"/>
          <w:b/>
          <w:sz w:val="18"/>
        </w:rPr>
        <w:t>podstawowa</w:t>
      </w:r>
      <w:proofErr w:type="spellEnd"/>
      <w:r>
        <w:rPr>
          <w:rFonts w:ascii="Verdana"/>
          <w:b/>
          <w:sz w:val="18"/>
        </w:rPr>
        <w:t>:</w:t>
      </w:r>
    </w:p>
    <w:tbl>
      <w:tblPr>
        <w:tblStyle w:val="TableNormal"/>
        <w:tblW w:w="0" w:type="auto"/>
        <w:tblInd w:w="4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2"/>
        <w:gridCol w:w="9122"/>
      </w:tblGrid>
      <w:tr w:rsidR="0065329D" w14:paraId="02339599" w14:textId="77777777">
        <w:trPr>
          <w:trHeight w:val="220"/>
        </w:trPr>
        <w:tc>
          <w:tcPr>
            <w:tcW w:w="572" w:type="dxa"/>
          </w:tcPr>
          <w:p w14:paraId="4B4E77D7" w14:textId="77777777" w:rsidR="0065329D" w:rsidRDefault="0065329D">
            <w:pPr>
              <w:pStyle w:val="TableParagraph"/>
              <w:rPr>
                <w:rFonts w:ascii="Times New Roman"/>
                <w:sz w:val="14"/>
              </w:rPr>
            </w:pPr>
          </w:p>
        </w:tc>
        <w:tc>
          <w:tcPr>
            <w:tcW w:w="9122" w:type="dxa"/>
          </w:tcPr>
          <w:p w14:paraId="1C584AA0" w14:textId="77777777" w:rsidR="0065329D" w:rsidRDefault="00494834">
            <w:pPr>
              <w:pStyle w:val="TableParagraph"/>
              <w:spacing w:before="1" w:line="199" w:lineRule="exact"/>
              <w:ind w:left="69"/>
              <w:rPr>
                <w:rFonts w:ascii="Verdana"/>
                <w:sz w:val="18"/>
              </w:rPr>
            </w:pPr>
            <w:hyperlink r:id="rId16">
              <w:r>
                <w:rPr>
                  <w:rFonts w:ascii="Verdana"/>
                  <w:sz w:val="18"/>
                  <w:u w:val="single"/>
                </w:rPr>
                <w:t>http://www.salford.ac.uk/onecpd/courses/developing-skills-in-public-speaking</w:t>
              </w:r>
            </w:hyperlink>
          </w:p>
        </w:tc>
      </w:tr>
      <w:tr w:rsidR="0065329D" w14:paraId="452680D5" w14:textId="77777777">
        <w:trPr>
          <w:trHeight w:val="217"/>
        </w:trPr>
        <w:tc>
          <w:tcPr>
            <w:tcW w:w="572" w:type="dxa"/>
          </w:tcPr>
          <w:p w14:paraId="0FFECE46" w14:textId="77777777" w:rsidR="0065329D" w:rsidRDefault="0065329D">
            <w:pPr>
              <w:pStyle w:val="TableParagraph"/>
              <w:rPr>
                <w:rFonts w:ascii="Times New Roman"/>
                <w:sz w:val="14"/>
              </w:rPr>
            </w:pPr>
          </w:p>
        </w:tc>
        <w:tc>
          <w:tcPr>
            <w:tcW w:w="9122" w:type="dxa"/>
          </w:tcPr>
          <w:p w14:paraId="3D3C160B" w14:textId="77777777" w:rsidR="0065329D" w:rsidRDefault="00494834">
            <w:pPr>
              <w:pStyle w:val="TableParagraph"/>
              <w:spacing w:before="1" w:line="197" w:lineRule="exact"/>
              <w:ind w:left="69"/>
              <w:rPr>
                <w:rFonts w:ascii="Verdana"/>
                <w:sz w:val="18"/>
              </w:rPr>
            </w:pPr>
            <w:hyperlink r:id="rId17">
              <w:r>
                <w:rPr>
                  <w:rFonts w:ascii="Verdana"/>
                  <w:sz w:val="18"/>
                  <w:u w:val="single"/>
                </w:rPr>
                <w:t>https://www.teachingenglish.org.uk/article/public-speaking-skills</w:t>
              </w:r>
            </w:hyperlink>
          </w:p>
        </w:tc>
      </w:tr>
      <w:tr w:rsidR="0065329D" w:rsidRPr="00BB4C4B" w14:paraId="058B68F8" w14:textId="77777777">
        <w:trPr>
          <w:trHeight w:val="436"/>
        </w:trPr>
        <w:tc>
          <w:tcPr>
            <w:tcW w:w="572" w:type="dxa"/>
          </w:tcPr>
          <w:p w14:paraId="7129473D" w14:textId="77777777" w:rsidR="0065329D" w:rsidRDefault="0065329D">
            <w:pPr>
              <w:pStyle w:val="TableParagraph"/>
              <w:rPr>
                <w:rFonts w:ascii="Times New Roman"/>
                <w:sz w:val="16"/>
              </w:rPr>
            </w:pPr>
          </w:p>
        </w:tc>
        <w:tc>
          <w:tcPr>
            <w:tcW w:w="9122" w:type="dxa"/>
          </w:tcPr>
          <w:p w14:paraId="579EE386" w14:textId="77777777" w:rsidR="0065329D" w:rsidRPr="007911EC" w:rsidRDefault="00494834">
            <w:pPr>
              <w:pStyle w:val="TableParagraph"/>
              <w:spacing w:before="8" w:line="218" w:lineRule="exact"/>
              <w:ind w:left="69" w:right="168"/>
              <w:rPr>
                <w:rFonts w:ascii="Verdana"/>
                <w:sz w:val="18"/>
                <w:lang w:val="en-US"/>
              </w:rPr>
            </w:pPr>
            <w:r w:rsidRPr="007911EC">
              <w:rPr>
                <w:rFonts w:ascii="Verdana"/>
                <w:sz w:val="18"/>
                <w:lang w:val="en-US"/>
              </w:rPr>
              <w:t xml:space="preserve">Elements of effective speaking. </w:t>
            </w:r>
            <w:hyperlink r:id="rId18">
              <w:r w:rsidRPr="007911EC">
                <w:rPr>
                  <w:rFonts w:ascii="Verdana"/>
                  <w:sz w:val="18"/>
                  <w:lang w:val="en-US"/>
                </w:rPr>
                <w:t>http://isites.harvard.edu/fs/docs/icb.topic637380.files/Craft%20of%20Effective%20Speaking.pdf</w:t>
              </w:r>
            </w:hyperlink>
          </w:p>
        </w:tc>
      </w:tr>
      <w:tr w:rsidR="0065329D" w:rsidRPr="00BB4C4B" w14:paraId="598B8886" w14:textId="77777777">
        <w:trPr>
          <w:trHeight w:val="212"/>
        </w:trPr>
        <w:tc>
          <w:tcPr>
            <w:tcW w:w="572" w:type="dxa"/>
          </w:tcPr>
          <w:p w14:paraId="5046AB0A" w14:textId="77777777" w:rsidR="0065329D" w:rsidRPr="007911EC" w:rsidRDefault="0065329D">
            <w:pPr>
              <w:pStyle w:val="TableParagraph"/>
              <w:rPr>
                <w:rFonts w:ascii="Times New Roman"/>
                <w:sz w:val="14"/>
                <w:lang w:val="en-US"/>
              </w:rPr>
            </w:pPr>
          </w:p>
        </w:tc>
        <w:tc>
          <w:tcPr>
            <w:tcW w:w="9122" w:type="dxa"/>
          </w:tcPr>
          <w:p w14:paraId="421C7A45" w14:textId="77777777" w:rsidR="0065329D" w:rsidRPr="007911EC" w:rsidRDefault="0065329D">
            <w:pPr>
              <w:pStyle w:val="TableParagraph"/>
              <w:rPr>
                <w:rFonts w:ascii="Times New Roman"/>
                <w:sz w:val="14"/>
                <w:lang w:val="en-US"/>
              </w:rPr>
            </w:pPr>
          </w:p>
        </w:tc>
      </w:tr>
    </w:tbl>
    <w:p w14:paraId="59016641" w14:textId="77777777" w:rsidR="0065329D" w:rsidRDefault="00494834">
      <w:pPr>
        <w:ind w:left="540"/>
        <w:rPr>
          <w:rFonts w:ascii="Verdana" w:hAnsi="Verdana"/>
          <w:b/>
          <w:sz w:val="18"/>
        </w:rPr>
      </w:pPr>
      <w:proofErr w:type="spellStart"/>
      <w:r>
        <w:rPr>
          <w:rFonts w:ascii="Verdana" w:hAnsi="Verdana"/>
          <w:b/>
          <w:sz w:val="18"/>
        </w:rPr>
        <w:t>Literatura</w:t>
      </w:r>
      <w:proofErr w:type="spellEnd"/>
      <w:r>
        <w:rPr>
          <w:rFonts w:ascii="Verdana" w:hAnsi="Verdana"/>
          <w:b/>
          <w:sz w:val="18"/>
        </w:rPr>
        <w:t xml:space="preserve"> </w:t>
      </w:r>
      <w:proofErr w:type="spellStart"/>
      <w:r>
        <w:rPr>
          <w:rFonts w:ascii="Verdana" w:hAnsi="Verdana"/>
          <w:b/>
          <w:sz w:val="18"/>
        </w:rPr>
        <w:t>uzupełniająca</w:t>
      </w:r>
      <w:proofErr w:type="spellEnd"/>
      <w:r>
        <w:rPr>
          <w:rFonts w:ascii="Verdana" w:hAnsi="Verdana"/>
          <w:b/>
          <w:sz w:val="18"/>
        </w:rPr>
        <w:t>:</w:t>
      </w:r>
    </w:p>
    <w:tbl>
      <w:tblPr>
        <w:tblStyle w:val="TableNormal"/>
        <w:tblW w:w="0" w:type="auto"/>
        <w:tblInd w:w="4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2"/>
        <w:gridCol w:w="9122"/>
      </w:tblGrid>
      <w:tr w:rsidR="0065329D" w:rsidRPr="00BB4C4B" w14:paraId="5F049EC7" w14:textId="77777777">
        <w:trPr>
          <w:trHeight w:val="438"/>
        </w:trPr>
        <w:tc>
          <w:tcPr>
            <w:tcW w:w="572" w:type="dxa"/>
          </w:tcPr>
          <w:p w14:paraId="25BCA2D5" w14:textId="77777777" w:rsidR="0065329D" w:rsidRDefault="0065329D">
            <w:pPr>
              <w:pStyle w:val="TableParagraph"/>
              <w:rPr>
                <w:rFonts w:ascii="Times New Roman"/>
                <w:sz w:val="16"/>
              </w:rPr>
            </w:pPr>
          </w:p>
        </w:tc>
        <w:tc>
          <w:tcPr>
            <w:tcW w:w="9122" w:type="dxa"/>
          </w:tcPr>
          <w:p w14:paraId="50BF8957" w14:textId="77777777" w:rsidR="0065329D" w:rsidRPr="007911EC" w:rsidRDefault="00494834">
            <w:pPr>
              <w:pStyle w:val="TableParagraph"/>
              <w:spacing w:before="7" w:line="218" w:lineRule="exact"/>
              <w:ind w:left="69" w:right="1801"/>
              <w:rPr>
                <w:rFonts w:ascii="Verdana"/>
                <w:sz w:val="18"/>
                <w:lang w:val="en-US"/>
              </w:rPr>
            </w:pPr>
            <w:r w:rsidRPr="007911EC">
              <w:rPr>
                <w:rFonts w:ascii="Verdana"/>
                <w:sz w:val="18"/>
                <w:lang w:val="en-US"/>
              </w:rPr>
              <w:t>Public Speaking Resources.</w:t>
            </w:r>
            <w:hyperlink r:id="rId19">
              <w:r w:rsidRPr="007911EC">
                <w:rPr>
                  <w:rFonts w:ascii="Verdana"/>
                  <w:sz w:val="18"/>
                  <w:lang w:val="en-US"/>
                </w:rPr>
                <w:t xml:space="preserve"> http://isites.harvard.edu/icb/icb.do?keyword=k64985&amp;pageid=icb.page293026</w:t>
              </w:r>
            </w:hyperlink>
          </w:p>
        </w:tc>
      </w:tr>
    </w:tbl>
    <w:p w14:paraId="5E8ED809" w14:textId="2902CB7B" w:rsidR="00EE215F" w:rsidRDefault="00EE215F">
      <w:pPr>
        <w:pStyle w:val="Tekstpodstawowy"/>
        <w:rPr>
          <w:b/>
          <w:sz w:val="20"/>
          <w:lang w:val="en-US"/>
        </w:rPr>
      </w:pPr>
    </w:p>
    <w:p w14:paraId="67AE3B1E" w14:textId="77777777" w:rsidR="00EE215F" w:rsidRPr="00EE215F" w:rsidRDefault="00EE215F" w:rsidP="00EE215F">
      <w:pPr>
        <w:ind w:right="-87"/>
        <w:rPr>
          <w:rFonts w:eastAsia="Times New Roman"/>
          <w:sz w:val="16"/>
          <w:szCs w:val="16"/>
          <w:lang w:val="en-U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426"/>
        <w:gridCol w:w="840"/>
        <w:gridCol w:w="294"/>
        <w:gridCol w:w="6"/>
        <w:gridCol w:w="540"/>
        <w:gridCol w:w="1000"/>
        <w:gridCol w:w="863"/>
        <w:gridCol w:w="567"/>
        <w:gridCol w:w="879"/>
        <w:gridCol w:w="539"/>
        <w:gridCol w:w="1276"/>
        <w:gridCol w:w="110"/>
        <w:gridCol w:w="173"/>
        <w:gridCol w:w="63"/>
        <w:gridCol w:w="1213"/>
      </w:tblGrid>
      <w:tr w:rsidR="00EE215F" w:rsidRPr="00BB4C4B" w14:paraId="1465525E" w14:textId="77777777" w:rsidTr="000C121D">
        <w:trPr>
          <w:trHeight w:val="501"/>
        </w:trPr>
        <w:tc>
          <w:tcPr>
            <w:tcW w:w="10065" w:type="dxa"/>
            <w:gridSpan w:val="16"/>
            <w:tcBorders>
              <w:top w:val="single" w:sz="4" w:space="0" w:color="auto"/>
              <w:left w:val="single" w:sz="4" w:space="0" w:color="auto"/>
              <w:bottom w:val="single" w:sz="4" w:space="0" w:color="auto"/>
              <w:right w:val="single" w:sz="4" w:space="0" w:color="auto"/>
            </w:tcBorders>
            <w:shd w:val="clear" w:color="auto" w:fill="BFBFBF"/>
            <w:vAlign w:val="center"/>
          </w:tcPr>
          <w:p w14:paraId="221ED886" w14:textId="45B5B0C0" w:rsidR="00EE215F" w:rsidRPr="00EE215F" w:rsidRDefault="00EE215F" w:rsidP="004E3072">
            <w:pPr>
              <w:pStyle w:val="Nagwek2"/>
              <w:rPr>
                <w:rFonts w:eastAsia="Times New Roman"/>
                <w:lang w:val="pl-PL" w:eastAsia="pl-PL"/>
              </w:rPr>
            </w:pPr>
            <w:bookmarkStart w:id="161" w:name="_Toc107827855"/>
            <w:bookmarkStart w:id="162" w:name="_Toc208301312"/>
            <w:r w:rsidRPr="00EE215F">
              <w:rPr>
                <w:rFonts w:eastAsia="Times New Roman"/>
                <w:lang w:val="pl-PL" w:eastAsia="pl-PL"/>
              </w:rPr>
              <w:t xml:space="preserve">PRAKTYCZNA NAUKA </w:t>
            </w:r>
            <w:proofErr w:type="gramStart"/>
            <w:r w:rsidRPr="00EE215F">
              <w:rPr>
                <w:rFonts w:eastAsia="Times New Roman"/>
                <w:lang w:val="pl-PL" w:eastAsia="pl-PL"/>
              </w:rPr>
              <w:t>JĘZYKA  ANGIELSKIEGO</w:t>
            </w:r>
            <w:proofErr w:type="gramEnd"/>
            <w:r w:rsidRPr="00EE215F">
              <w:rPr>
                <w:rFonts w:eastAsia="Times New Roman"/>
                <w:lang w:val="pl-PL" w:eastAsia="pl-PL"/>
              </w:rPr>
              <w:t>: PISANIE AKADEMICKIE</w:t>
            </w:r>
            <w:bookmarkEnd w:id="161"/>
            <w:bookmarkEnd w:id="162"/>
          </w:p>
        </w:tc>
      </w:tr>
      <w:tr w:rsidR="00EE215F" w:rsidRPr="00383BE6" w14:paraId="38AEDDA8" w14:textId="77777777" w:rsidTr="000C121D">
        <w:trPr>
          <w:trHeight w:val="501"/>
        </w:trPr>
        <w:tc>
          <w:tcPr>
            <w:tcW w:w="2836" w:type="dxa"/>
            <w:gridSpan w:val="4"/>
            <w:vAlign w:val="center"/>
          </w:tcPr>
          <w:p w14:paraId="0E1590C8" w14:textId="77777777" w:rsidR="00EE215F" w:rsidRPr="00383BE6" w:rsidRDefault="00EE215F" w:rsidP="000C121D">
            <w:pPr>
              <w:ind w:right="-87"/>
              <w:jc w:val="center"/>
              <w:rPr>
                <w:rFonts w:eastAsia="Calibri"/>
                <w:b/>
                <w:sz w:val="16"/>
                <w:szCs w:val="16"/>
              </w:rPr>
            </w:pPr>
            <w:r w:rsidRPr="00383BE6">
              <w:rPr>
                <w:rFonts w:eastAsia="Calibri"/>
                <w:b/>
                <w:sz w:val="16"/>
                <w:szCs w:val="16"/>
              </w:rPr>
              <w:t xml:space="preserve">Nazwa </w:t>
            </w:r>
            <w:proofErr w:type="spellStart"/>
            <w:r w:rsidRPr="00383BE6">
              <w:rPr>
                <w:rFonts w:eastAsia="Calibri"/>
                <w:b/>
                <w:sz w:val="16"/>
                <w:szCs w:val="16"/>
              </w:rPr>
              <w:t>modułu</w:t>
            </w:r>
            <w:proofErr w:type="spellEnd"/>
            <w:r w:rsidRPr="00383BE6">
              <w:rPr>
                <w:rFonts w:eastAsia="Calibri"/>
                <w:b/>
                <w:sz w:val="16"/>
                <w:szCs w:val="16"/>
              </w:rPr>
              <w:t xml:space="preserve"> (</w:t>
            </w:r>
            <w:proofErr w:type="spellStart"/>
            <w:r w:rsidRPr="00383BE6">
              <w:rPr>
                <w:rFonts w:eastAsia="Calibri"/>
                <w:b/>
                <w:sz w:val="16"/>
                <w:szCs w:val="16"/>
              </w:rPr>
              <w:t>przedmiotu</w:t>
            </w:r>
            <w:proofErr w:type="spellEnd"/>
            <w:r w:rsidRPr="00383BE6">
              <w:rPr>
                <w:rFonts w:eastAsia="Calibri"/>
                <w:b/>
                <w:sz w:val="16"/>
                <w:szCs w:val="16"/>
              </w:rPr>
              <w:t>)</w:t>
            </w:r>
          </w:p>
        </w:tc>
        <w:tc>
          <w:tcPr>
            <w:tcW w:w="7229" w:type="dxa"/>
            <w:gridSpan w:val="12"/>
            <w:vAlign w:val="center"/>
          </w:tcPr>
          <w:p w14:paraId="6C5FF7B5" w14:textId="77777777" w:rsidR="00EE215F" w:rsidRPr="00383BE6" w:rsidRDefault="00EE215F" w:rsidP="000C121D">
            <w:pPr>
              <w:ind w:right="-87"/>
              <w:rPr>
                <w:rFonts w:eastAsia="Calibri"/>
                <w:b/>
                <w:sz w:val="16"/>
                <w:szCs w:val="16"/>
              </w:rPr>
            </w:pPr>
            <w:r>
              <w:rPr>
                <w:rFonts w:eastAsia="Calibri"/>
                <w:b/>
                <w:sz w:val="16"/>
                <w:szCs w:val="16"/>
              </w:rPr>
              <w:t xml:space="preserve">PNJA </w:t>
            </w:r>
            <w:proofErr w:type="spellStart"/>
            <w:r>
              <w:rPr>
                <w:rFonts w:eastAsia="Calibri"/>
                <w:b/>
                <w:sz w:val="16"/>
                <w:szCs w:val="16"/>
              </w:rPr>
              <w:t>p</w:t>
            </w:r>
            <w:r w:rsidRPr="00383BE6">
              <w:rPr>
                <w:rFonts w:eastAsia="Calibri"/>
                <w:b/>
                <w:sz w:val="16"/>
                <w:szCs w:val="16"/>
              </w:rPr>
              <w:t>isanie</w:t>
            </w:r>
            <w:proofErr w:type="spellEnd"/>
            <w:r w:rsidRPr="00383BE6">
              <w:rPr>
                <w:rFonts w:eastAsia="Calibri"/>
                <w:b/>
                <w:sz w:val="16"/>
                <w:szCs w:val="16"/>
              </w:rPr>
              <w:t xml:space="preserve"> </w:t>
            </w:r>
            <w:proofErr w:type="spellStart"/>
            <w:r w:rsidRPr="00383BE6">
              <w:rPr>
                <w:rFonts w:eastAsia="Calibri"/>
                <w:b/>
                <w:sz w:val="16"/>
                <w:szCs w:val="16"/>
              </w:rPr>
              <w:t>akademickie</w:t>
            </w:r>
            <w:proofErr w:type="spellEnd"/>
          </w:p>
        </w:tc>
      </w:tr>
      <w:tr w:rsidR="00EE215F" w:rsidRPr="00383BE6" w14:paraId="65979B93" w14:textId="77777777" w:rsidTr="000C121D">
        <w:trPr>
          <w:trHeight w:val="210"/>
        </w:trPr>
        <w:tc>
          <w:tcPr>
            <w:tcW w:w="2836" w:type="dxa"/>
            <w:gridSpan w:val="4"/>
            <w:vAlign w:val="center"/>
          </w:tcPr>
          <w:p w14:paraId="277A3619" w14:textId="77777777" w:rsidR="00EE215F" w:rsidRPr="00383BE6" w:rsidRDefault="00EE215F" w:rsidP="000C121D">
            <w:pPr>
              <w:ind w:left="540" w:right="-87"/>
              <w:rPr>
                <w:rFonts w:eastAsia="Calibri"/>
                <w:sz w:val="16"/>
                <w:szCs w:val="16"/>
              </w:rPr>
            </w:pPr>
            <w:proofErr w:type="spellStart"/>
            <w:r w:rsidRPr="00383BE6">
              <w:rPr>
                <w:rFonts w:eastAsia="Calibri"/>
                <w:sz w:val="16"/>
                <w:szCs w:val="16"/>
              </w:rPr>
              <w:t>Kierunek</w:t>
            </w:r>
            <w:proofErr w:type="spellEnd"/>
            <w:r w:rsidRPr="00383BE6">
              <w:rPr>
                <w:rFonts w:eastAsia="Calibri"/>
                <w:sz w:val="16"/>
                <w:szCs w:val="16"/>
              </w:rPr>
              <w:t xml:space="preserve"> </w:t>
            </w:r>
            <w:proofErr w:type="spellStart"/>
            <w:r w:rsidRPr="00383BE6">
              <w:rPr>
                <w:rFonts w:eastAsia="Calibri"/>
                <w:sz w:val="16"/>
                <w:szCs w:val="16"/>
              </w:rPr>
              <w:t>studiów</w:t>
            </w:r>
            <w:proofErr w:type="spellEnd"/>
          </w:p>
        </w:tc>
        <w:tc>
          <w:tcPr>
            <w:tcW w:w="7229" w:type="dxa"/>
            <w:gridSpan w:val="12"/>
            <w:vAlign w:val="center"/>
          </w:tcPr>
          <w:p w14:paraId="167A1C2D" w14:textId="77777777" w:rsidR="00EE215F" w:rsidRPr="00383BE6" w:rsidRDefault="00EE215F" w:rsidP="000C121D">
            <w:pPr>
              <w:ind w:right="-87"/>
              <w:rPr>
                <w:rFonts w:eastAsia="Calibri"/>
                <w:sz w:val="16"/>
                <w:szCs w:val="16"/>
              </w:rPr>
            </w:pPr>
            <w:proofErr w:type="spellStart"/>
            <w:r w:rsidRPr="00383BE6">
              <w:rPr>
                <w:rFonts w:eastAsia="Calibri"/>
                <w:sz w:val="16"/>
                <w:szCs w:val="16"/>
              </w:rPr>
              <w:t>Filologia</w:t>
            </w:r>
            <w:proofErr w:type="spellEnd"/>
          </w:p>
        </w:tc>
      </w:tr>
      <w:tr w:rsidR="00EE215F" w:rsidRPr="00383BE6" w14:paraId="5B67C2A3" w14:textId="77777777" w:rsidTr="000C121D">
        <w:trPr>
          <w:trHeight w:val="210"/>
        </w:trPr>
        <w:tc>
          <w:tcPr>
            <w:tcW w:w="2836" w:type="dxa"/>
            <w:gridSpan w:val="4"/>
            <w:vAlign w:val="center"/>
          </w:tcPr>
          <w:p w14:paraId="04383D35" w14:textId="77777777" w:rsidR="00EE215F" w:rsidRPr="00383BE6" w:rsidRDefault="00EE215F" w:rsidP="000C121D">
            <w:pPr>
              <w:ind w:left="540" w:right="-87"/>
              <w:rPr>
                <w:rFonts w:eastAsia="Calibri"/>
                <w:sz w:val="16"/>
                <w:szCs w:val="16"/>
              </w:rPr>
            </w:pPr>
            <w:r w:rsidRPr="00383BE6">
              <w:rPr>
                <w:rFonts w:eastAsia="Calibri"/>
                <w:sz w:val="16"/>
                <w:szCs w:val="16"/>
              </w:rPr>
              <w:t xml:space="preserve">Profil </w:t>
            </w:r>
            <w:proofErr w:type="spellStart"/>
            <w:r w:rsidRPr="00383BE6">
              <w:rPr>
                <w:rFonts w:eastAsia="Calibri"/>
                <w:sz w:val="16"/>
                <w:szCs w:val="16"/>
              </w:rPr>
              <w:t>kształcenia</w:t>
            </w:r>
            <w:proofErr w:type="spellEnd"/>
          </w:p>
        </w:tc>
        <w:tc>
          <w:tcPr>
            <w:tcW w:w="7229" w:type="dxa"/>
            <w:gridSpan w:val="12"/>
            <w:vAlign w:val="center"/>
          </w:tcPr>
          <w:p w14:paraId="7C90D5D2" w14:textId="77777777" w:rsidR="00EE215F" w:rsidRPr="00383BE6" w:rsidRDefault="00EE215F" w:rsidP="000C121D">
            <w:pPr>
              <w:ind w:right="-87"/>
              <w:rPr>
                <w:rFonts w:eastAsia="Calibri"/>
                <w:sz w:val="16"/>
                <w:szCs w:val="16"/>
              </w:rPr>
            </w:pPr>
            <w:proofErr w:type="spellStart"/>
            <w:r w:rsidRPr="00383BE6">
              <w:rPr>
                <w:rFonts w:eastAsia="Calibri"/>
                <w:sz w:val="16"/>
                <w:szCs w:val="16"/>
              </w:rPr>
              <w:t>Praktyczny</w:t>
            </w:r>
            <w:proofErr w:type="spellEnd"/>
          </w:p>
        </w:tc>
      </w:tr>
      <w:tr w:rsidR="00EE215F" w:rsidRPr="00383BE6" w14:paraId="5A9A30FF" w14:textId="77777777" w:rsidTr="000C121D">
        <w:trPr>
          <w:trHeight w:val="210"/>
        </w:trPr>
        <w:tc>
          <w:tcPr>
            <w:tcW w:w="2836" w:type="dxa"/>
            <w:gridSpan w:val="4"/>
            <w:vAlign w:val="center"/>
          </w:tcPr>
          <w:p w14:paraId="36A2D00A" w14:textId="77777777" w:rsidR="00EE215F" w:rsidRPr="00383BE6" w:rsidRDefault="00EE215F" w:rsidP="000C121D">
            <w:pPr>
              <w:ind w:left="540" w:right="-87"/>
              <w:rPr>
                <w:rFonts w:eastAsia="Calibri"/>
                <w:sz w:val="16"/>
                <w:szCs w:val="16"/>
              </w:rPr>
            </w:pPr>
            <w:proofErr w:type="spellStart"/>
            <w:r w:rsidRPr="00383BE6">
              <w:rPr>
                <w:rFonts w:eastAsia="Calibri"/>
                <w:sz w:val="16"/>
                <w:szCs w:val="16"/>
              </w:rPr>
              <w:t>Poziom</w:t>
            </w:r>
            <w:proofErr w:type="spellEnd"/>
            <w:r w:rsidRPr="00383BE6">
              <w:rPr>
                <w:rFonts w:eastAsia="Calibri"/>
                <w:sz w:val="16"/>
                <w:szCs w:val="16"/>
              </w:rPr>
              <w:t xml:space="preserve"> </w:t>
            </w:r>
            <w:proofErr w:type="spellStart"/>
            <w:r w:rsidRPr="00383BE6">
              <w:rPr>
                <w:rFonts w:eastAsia="Calibri"/>
                <w:sz w:val="16"/>
                <w:szCs w:val="16"/>
              </w:rPr>
              <w:t>studiów</w:t>
            </w:r>
            <w:proofErr w:type="spellEnd"/>
          </w:p>
        </w:tc>
        <w:tc>
          <w:tcPr>
            <w:tcW w:w="7229" w:type="dxa"/>
            <w:gridSpan w:val="12"/>
            <w:vAlign w:val="center"/>
          </w:tcPr>
          <w:p w14:paraId="1F13EDE5" w14:textId="77777777" w:rsidR="00EE215F" w:rsidRPr="00383BE6" w:rsidRDefault="00EE215F" w:rsidP="000C121D">
            <w:pPr>
              <w:ind w:right="-87"/>
              <w:rPr>
                <w:rFonts w:eastAsia="Calibri"/>
                <w:sz w:val="16"/>
                <w:szCs w:val="16"/>
              </w:rPr>
            </w:pPr>
            <w:r w:rsidRPr="00383BE6">
              <w:rPr>
                <w:rFonts w:eastAsia="Calibri"/>
                <w:sz w:val="16"/>
                <w:szCs w:val="16"/>
              </w:rPr>
              <w:t xml:space="preserve">I </w:t>
            </w:r>
            <w:proofErr w:type="spellStart"/>
            <w:r w:rsidRPr="00383BE6">
              <w:rPr>
                <w:rFonts w:eastAsia="Calibri"/>
                <w:sz w:val="16"/>
                <w:szCs w:val="16"/>
              </w:rPr>
              <w:t>stopnia</w:t>
            </w:r>
            <w:proofErr w:type="spellEnd"/>
          </w:p>
        </w:tc>
      </w:tr>
      <w:tr w:rsidR="00EE215F" w:rsidRPr="00383BE6" w14:paraId="4D373C41" w14:textId="77777777" w:rsidTr="000C121D">
        <w:trPr>
          <w:trHeight w:val="210"/>
        </w:trPr>
        <w:tc>
          <w:tcPr>
            <w:tcW w:w="2836" w:type="dxa"/>
            <w:gridSpan w:val="4"/>
            <w:vAlign w:val="center"/>
          </w:tcPr>
          <w:p w14:paraId="6856996D" w14:textId="77777777" w:rsidR="00EE215F" w:rsidRPr="00383BE6" w:rsidRDefault="00EE215F" w:rsidP="000C121D">
            <w:pPr>
              <w:ind w:left="540" w:right="-87"/>
              <w:rPr>
                <w:rFonts w:eastAsia="Calibri"/>
                <w:sz w:val="16"/>
                <w:szCs w:val="16"/>
              </w:rPr>
            </w:pPr>
            <w:proofErr w:type="spellStart"/>
            <w:r w:rsidRPr="00383BE6">
              <w:rPr>
                <w:rFonts w:eastAsia="Calibri"/>
                <w:sz w:val="16"/>
                <w:szCs w:val="16"/>
              </w:rPr>
              <w:t>Specjalność</w:t>
            </w:r>
            <w:proofErr w:type="spellEnd"/>
          </w:p>
        </w:tc>
        <w:tc>
          <w:tcPr>
            <w:tcW w:w="7229" w:type="dxa"/>
            <w:gridSpan w:val="12"/>
            <w:vAlign w:val="center"/>
          </w:tcPr>
          <w:p w14:paraId="5D48CEED" w14:textId="77777777" w:rsidR="00EE215F" w:rsidRPr="00383BE6" w:rsidRDefault="00EE215F" w:rsidP="000C121D">
            <w:pPr>
              <w:ind w:right="-87"/>
              <w:rPr>
                <w:rFonts w:eastAsia="Calibri"/>
                <w:sz w:val="16"/>
                <w:szCs w:val="16"/>
              </w:rPr>
            </w:pPr>
            <w:proofErr w:type="spellStart"/>
            <w:r>
              <w:rPr>
                <w:rFonts w:eastAsia="Calibri"/>
                <w:sz w:val="16"/>
                <w:szCs w:val="16"/>
              </w:rPr>
              <w:t>Filologii</w:t>
            </w:r>
            <w:proofErr w:type="spellEnd"/>
            <w:r>
              <w:rPr>
                <w:rFonts w:eastAsia="Calibri"/>
                <w:sz w:val="16"/>
                <w:szCs w:val="16"/>
              </w:rPr>
              <w:t xml:space="preserve"> </w:t>
            </w:r>
            <w:proofErr w:type="spellStart"/>
            <w:r>
              <w:rPr>
                <w:rFonts w:eastAsia="Calibri"/>
                <w:sz w:val="16"/>
                <w:szCs w:val="16"/>
              </w:rPr>
              <w:t>angielska</w:t>
            </w:r>
            <w:proofErr w:type="spellEnd"/>
            <w:r>
              <w:rPr>
                <w:rFonts w:eastAsia="Calibri"/>
                <w:sz w:val="16"/>
                <w:szCs w:val="16"/>
              </w:rPr>
              <w:t xml:space="preserve"> / </w:t>
            </w:r>
            <w:proofErr w:type="spellStart"/>
            <w:r>
              <w:rPr>
                <w:rFonts w:eastAsia="Calibri"/>
                <w:sz w:val="16"/>
                <w:szCs w:val="16"/>
              </w:rPr>
              <w:t>Nauczycielska</w:t>
            </w:r>
            <w:proofErr w:type="spellEnd"/>
          </w:p>
        </w:tc>
      </w:tr>
      <w:tr w:rsidR="00EE215F" w:rsidRPr="00383BE6" w14:paraId="75BB85CB" w14:textId="77777777" w:rsidTr="000C121D">
        <w:trPr>
          <w:trHeight w:val="210"/>
        </w:trPr>
        <w:tc>
          <w:tcPr>
            <w:tcW w:w="2836" w:type="dxa"/>
            <w:gridSpan w:val="4"/>
            <w:vAlign w:val="center"/>
          </w:tcPr>
          <w:p w14:paraId="5B0F6181" w14:textId="77777777" w:rsidR="00EE215F" w:rsidRPr="00383BE6" w:rsidRDefault="00EE215F" w:rsidP="000C121D">
            <w:pPr>
              <w:ind w:left="540" w:right="-87"/>
              <w:rPr>
                <w:rFonts w:eastAsia="Calibri"/>
                <w:sz w:val="16"/>
                <w:szCs w:val="16"/>
              </w:rPr>
            </w:pPr>
            <w:r w:rsidRPr="00383BE6">
              <w:rPr>
                <w:rFonts w:eastAsia="Calibri"/>
                <w:sz w:val="16"/>
                <w:szCs w:val="16"/>
              </w:rPr>
              <w:t xml:space="preserve">Forma </w:t>
            </w:r>
            <w:proofErr w:type="spellStart"/>
            <w:r w:rsidRPr="00383BE6">
              <w:rPr>
                <w:rFonts w:eastAsia="Calibri"/>
                <w:sz w:val="16"/>
                <w:szCs w:val="16"/>
              </w:rPr>
              <w:t>studiów</w:t>
            </w:r>
            <w:proofErr w:type="spellEnd"/>
          </w:p>
        </w:tc>
        <w:tc>
          <w:tcPr>
            <w:tcW w:w="7229" w:type="dxa"/>
            <w:gridSpan w:val="12"/>
            <w:vAlign w:val="center"/>
          </w:tcPr>
          <w:p w14:paraId="781C6E2C" w14:textId="0EDB8250" w:rsidR="00EE215F" w:rsidRPr="00383BE6" w:rsidRDefault="00DF7D56" w:rsidP="000C121D">
            <w:pPr>
              <w:ind w:right="-87"/>
              <w:rPr>
                <w:rFonts w:eastAsia="Calibri"/>
                <w:sz w:val="16"/>
                <w:szCs w:val="16"/>
              </w:rPr>
            </w:pPr>
            <w:proofErr w:type="spellStart"/>
            <w:r>
              <w:rPr>
                <w:rFonts w:eastAsia="Calibri"/>
                <w:sz w:val="16"/>
                <w:szCs w:val="16"/>
              </w:rPr>
              <w:t>Nies</w:t>
            </w:r>
            <w:r w:rsidR="00EE215F" w:rsidRPr="00383BE6">
              <w:rPr>
                <w:rFonts w:eastAsia="Calibri"/>
                <w:sz w:val="16"/>
                <w:szCs w:val="16"/>
              </w:rPr>
              <w:t>tacjonarne</w:t>
            </w:r>
            <w:proofErr w:type="spellEnd"/>
            <w:r w:rsidR="00EE215F" w:rsidRPr="00383BE6">
              <w:rPr>
                <w:rFonts w:eastAsia="Calibri"/>
                <w:sz w:val="16"/>
                <w:szCs w:val="16"/>
              </w:rPr>
              <w:t xml:space="preserve"> </w:t>
            </w:r>
          </w:p>
        </w:tc>
      </w:tr>
      <w:tr w:rsidR="00EE215F" w:rsidRPr="00383BE6" w14:paraId="1862B598" w14:textId="77777777" w:rsidTr="000C121D">
        <w:trPr>
          <w:trHeight w:val="210"/>
        </w:trPr>
        <w:tc>
          <w:tcPr>
            <w:tcW w:w="2836" w:type="dxa"/>
            <w:gridSpan w:val="4"/>
            <w:vAlign w:val="center"/>
          </w:tcPr>
          <w:p w14:paraId="3608A7AB" w14:textId="77777777" w:rsidR="00EE215F" w:rsidRPr="00383BE6" w:rsidRDefault="00EE215F" w:rsidP="000C121D">
            <w:pPr>
              <w:ind w:left="540" w:right="-87"/>
              <w:rPr>
                <w:rFonts w:eastAsia="Calibri"/>
                <w:sz w:val="16"/>
                <w:szCs w:val="16"/>
              </w:rPr>
            </w:pPr>
            <w:proofErr w:type="spellStart"/>
            <w:r w:rsidRPr="00383BE6">
              <w:rPr>
                <w:rFonts w:eastAsia="Calibri"/>
                <w:sz w:val="16"/>
                <w:szCs w:val="16"/>
              </w:rPr>
              <w:t>Semestr</w:t>
            </w:r>
            <w:proofErr w:type="spellEnd"/>
            <w:r w:rsidRPr="00383BE6">
              <w:rPr>
                <w:rFonts w:eastAsia="Calibri"/>
                <w:sz w:val="16"/>
                <w:szCs w:val="16"/>
              </w:rPr>
              <w:t xml:space="preserve"> </w:t>
            </w:r>
            <w:proofErr w:type="spellStart"/>
            <w:r w:rsidRPr="00383BE6">
              <w:rPr>
                <w:rFonts w:eastAsia="Calibri"/>
                <w:sz w:val="16"/>
                <w:szCs w:val="16"/>
              </w:rPr>
              <w:t>studiów</w:t>
            </w:r>
            <w:proofErr w:type="spellEnd"/>
          </w:p>
        </w:tc>
        <w:tc>
          <w:tcPr>
            <w:tcW w:w="7229" w:type="dxa"/>
            <w:gridSpan w:val="12"/>
            <w:vAlign w:val="center"/>
          </w:tcPr>
          <w:p w14:paraId="05152CC2" w14:textId="77777777" w:rsidR="00EE215F" w:rsidRPr="00383BE6" w:rsidRDefault="00EE215F" w:rsidP="000C121D">
            <w:pPr>
              <w:ind w:right="-87"/>
              <w:rPr>
                <w:rFonts w:eastAsia="Calibri"/>
                <w:sz w:val="16"/>
                <w:szCs w:val="16"/>
              </w:rPr>
            </w:pPr>
            <w:r w:rsidRPr="00383BE6">
              <w:rPr>
                <w:rFonts w:eastAsia="Calibri"/>
                <w:sz w:val="16"/>
                <w:szCs w:val="16"/>
              </w:rPr>
              <w:t>V</w:t>
            </w:r>
          </w:p>
        </w:tc>
      </w:tr>
      <w:tr w:rsidR="00EE215F" w:rsidRPr="00383BE6" w14:paraId="15279456" w14:textId="77777777" w:rsidTr="000C121D">
        <w:trPr>
          <w:trHeight w:val="395"/>
        </w:trPr>
        <w:tc>
          <w:tcPr>
            <w:tcW w:w="2842" w:type="dxa"/>
            <w:gridSpan w:val="5"/>
            <w:vAlign w:val="center"/>
          </w:tcPr>
          <w:p w14:paraId="1DDD34A7" w14:textId="77777777" w:rsidR="00EE215F" w:rsidRPr="00383BE6" w:rsidRDefault="00EE215F" w:rsidP="000C121D">
            <w:pPr>
              <w:ind w:right="-87"/>
              <w:jc w:val="center"/>
              <w:rPr>
                <w:rFonts w:eastAsia="Calibri"/>
                <w:b/>
                <w:sz w:val="16"/>
                <w:szCs w:val="16"/>
              </w:rPr>
            </w:pPr>
            <w:proofErr w:type="spellStart"/>
            <w:r w:rsidRPr="00383BE6">
              <w:rPr>
                <w:rFonts w:eastAsia="Calibri"/>
                <w:b/>
                <w:sz w:val="16"/>
                <w:szCs w:val="16"/>
              </w:rPr>
              <w:t>Tryb</w:t>
            </w:r>
            <w:proofErr w:type="spellEnd"/>
            <w:r w:rsidRPr="00383BE6">
              <w:rPr>
                <w:rFonts w:eastAsia="Calibri"/>
                <w:b/>
                <w:sz w:val="16"/>
                <w:szCs w:val="16"/>
              </w:rPr>
              <w:t xml:space="preserve"> </w:t>
            </w:r>
            <w:proofErr w:type="spellStart"/>
            <w:r w:rsidRPr="00383BE6">
              <w:rPr>
                <w:rFonts w:eastAsia="Calibri"/>
                <w:b/>
                <w:sz w:val="16"/>
                <w:szCs w:val="16"/>
              </w:rPr>
              <w:t>zaliczenia</w:t>
            </w:r>
            <w:proofErr w:type="spellEnd"/>
            <w:r w:rsidRPr="00383BE6">
              <w:rPr>
                <w:rFonts w:eastAsia="Calibri"/>
                <w:b/>
                <w:sz w:val="16"/>
                <w:szCs w:val="16"/>
              </w:rPr>
              <w:t xml:space="preserve"> </w:t>
            </w:r>
            <w:proofErr w:type="spellStart"/>
            <w:r w:rsidRPr="00383BE6">
              <w:rPr>
                <w:rFonts w:eastAsia="Calibri"/>
                <w:b/>
                <w:sz w:val="16"/>
                <w:szCs w:val="16"/>
              </w:rPr>
              <w:t>przedmiotu</w:t>
            </w:r>
            <w:proofErr w:type="spellEnd"/>
          </w:p>
        </w:tc>
        <w:tc>
          <w:tcPr>
            <w:tcW w:w="1540" w:type="dxa"/>
            <w:gridSpan w:val="2"/>
            <w:vAlign w:val="center"/>
          </w:tcPr>
          <w:p w14:paraId="4A39B97E" w14:textId="77777777" w:rsidR="00EE215F" w:rsidRPr="00383BE6" w:rsidRDefault="00EE215F" w:rsidP="000C121D">
            <w:pPr>
              <w:ind w:right="-87"/>
              <w:rPr>
                <w:rFonts w:eastAsia="Calibri"/>
                <w:sz w:val="16"/>
                <w:szCs w:val="16"/>
              </w:rPr>
            </w:pPr>
            <w:proofErr w:type="spellStart"/>
            <w:r w:rsidRPr="00383BE6">
              <w:rPr>
                <w:rFonts w:eastAsia="Calibri"/>
                <w:sz w:val="16"/>
                <w:szCs w:val="16"/>
              </w:rPr>
              <w:t>Zaliczenie</w:t>
            </w:r>
            <w:proofErr w:type="spellEnd"/>
            <w:r w:rsidRPr="00383BE6">
              <w:rPr>
                <w:rFonts w:eastAsia="Calibri"/>
                <w:sz w:val="16"/>
                <w:szCs w:val="16"/>
              </w:rPr>
              <w:t xml:space="preserve"> </w:t>
            </w:r>
            <w:proofErr w:type="spellStart"/>
            <w:r w:rsidRPr="00383BE6">
              <w:rPr>
                <w:rFonts w:eastAsia="Calibri"/>
                <w:sz w:val="16"/>
                <w:szCs w:val="16"/>
              </w:rPr>
              <w:t>pisemne</w:t>
            </w:r>
            <w:proofErr w:type="spellEnd"/>
          </w:p>
        </w:tc>
        <w:tc>
          <w:tcPr>
            <w:tcW w:w="4407" w:type="dxa"/>
            <w:gridSpan w:val="7"/>
            <w:vAlign w:val="center"/>
          </w:tcPr>
          <w:p w14:paraId="238DF3E9" w14:textId="77777777" w:rsidR="00EE215F" w:rsidRPr="00383BE6" w:rsidRDefault="00EE215F" w:rsidP="000C121D">
            <w:pPr>
              <w:ind w:right="-87"/>
              <w:jc w:val="center"/>
              <w:rPr>
                <w:rFonts w:eastAsia="Calibri"/>
                <w:b/>
                <w:sz w:val="16"/>
                <w:szCs w:val="16"/>
              </w:rPr>
            </w:pPr>
            <w:proofErr w:type="spellStart"/>
            <w:r w:rsidRPr="00383BE6">
              <w:rPr>
                <w:rFonts w:eastAsia="Calibri"/>
                <w:b/>
                <w:sz w:val="16"/>
                <w:szCs w:val="16"/>
              </w:rPr>
              <w:t>Liczba</w:t>
            </w:r>
            <w:proofErr w:type="spellEnd"/>
            <w:r w:rsidRPr="00383BE6">
              <w:rPr>
                <w:rFonts w:eastAsia="Calibri"/>
                <w:b/>
                <w:sz w:val="16"/>
                <w:szCs w:val="16"/>
              </w:rPr>
              <w:t xml:space="preserve"> </w:t>
            </w:r>
            <w:proofErr w:type="spellStart"/>
            <w:r w:rsidRPr="00383BE6">
              <w:rPr>
                <w:rFonts w:eastAsia="Calibri"/>
                <w:b/>
                <w:sz w:val="16"/>
                <w:szCs w:val="16"/>
              </w:rPr>
              <w:t>punktów</w:t>
            </w:r>
            <w:proofErr w:type="spellEnd"/>
            <w:r w:rsidRPr="00383BE6">
              <w:rPr>
                <w:rFonts w:eastAsia="Calibri"/>
                <w:b/>
                <w:sz w:val="16"/>
                <w:szCs w:val="16"/>
              </w:rPr>
              <w:t xml:space="preserve"> ECTS</w:t>
            </w:r>
          </w:p>
        </w:tc>
        <w:tc>
          <w:tcPr>
            <w:tcW w:w="1276" w:type="dxa"/>
            <w:gridSpan w:val="2"/>
            <w:vAlign w:val="center"/>
          </w:tcPr>
          <w:p w14:paraId="17D30305" w14:textId="77777777" w:rsidR="00EE215F" w:rsidRPr="00383BE6" w:rsidRDefault="00EE215F" w:rsidP="000C121D">
            <w:pPr>
              <w:ind w:right="-87"/>
              <w:jc w:val="center"/>
              <w:rPr>
                <w:rFonts w:eastAsia="Calibri"/>
                <w:sz w:val="16"/>
                <w:szCs w:val="16"/>
              </w:rPr>
            </w:pPr>
          </w:p>
        </w:tc>
      </w:tr>
      <w:tr w:rsidR="00EE215F" w:rsidRPr="00BB4C4B" w14:paraId="15A6C82F" w14:textId="77777777" w:rsidTr="000C121D">
        <w:tc>
          <w:tcPr>
            <w:tcW w:w="1702" w:type="dxa"/>
            <w:gridSpan w:val="2"/>
            <w:vMerge w:val="restart"/>
            <w:vAlign w:val="center"/>
          </w:tcPr>
          <w:p w14:paraId="2A725F97" w14:textId="77777777" w:rsidR="00EE215F" w:rsidRPr="00383BE6" w:rsidRDefault="00EE215F" w:rsidP="000C121D">
            <w:pPr>
              <w:ind w:right="-87"/>
              <w:jc w:val="center"/>
              <w:rPr>
                <w:rFonts w:eastAsia="Calibri"/>
                <w:b/>
                <w:sz w:val="16"/>
                <w:szCs w:val="16"/>
              </w:rPr>
            </w:pPr>
            <w:proofErr w:type="spellStart"/>
            <w:r w:rsidRPr="00383BE6">
              <w:rPr>
                <w:rFonts w:eastAsia="Calibri"/>
                <w:b/>
                <w:sz w:val="16"/>
                <w:szCs w:val="16"/>
              </w:rPr>
              <w:t>Formy</w:t>
            </w:r>
            <w:proofErr w:type="spellEnd"/>
            <w:r w:rsidRPr="00383BE6">
              <w:rPr>
                <w:rFonts w:eastAsia="Calibri"/>
                <w:b/>
                <w:sz w:val="16"/>
                <w:szCs w:val="16"/>
              </w:rPr>
              <w:t xml:space="preserve"> </w:t>
            </w:r>
            <w:proofErr w:type="spellStart"/>
            <w:r w:rsidRPr="00383BE6">
              <w:rPr>
                <w:rFonts w:eastAsia="Calibri"/>
                <w:b/>
                <w:sz w:val="16"/>
                <w:szCs w:val="16"/>
              </w:rPr>
              <w:t>zajęć</w:t>
            </w:r>
            <w:proofErr w:type="spellEnd"/>
            <w:r w:rsidRPr="00383BE6">
              <w:rPr>
                <w:rFonts w:eastAsia="Calibri"/>
                <w:b/>
                <w:sz w:val="16"/>
                <w:szCs w:val="16"/>
              </w:rPr>
              <w:t xml:space="preserve"> i inne</w:t>
            </w:r>
          </w:p>
        </w:tc>
        <w:tc>
          <w:tcPr>
            <w:tcW w:w="2680" w:type="dxa"/>
            <w:gridSpan w:val="5"/>
            <w:vAlign w:val="center"/>
          </w:tcPr>
          <w:p w14:paraId="00C9EE1D" w14:textId="77777777" w:rsidR="00EE215F" w:rsidRPr="00EE215F" w:rsidRDefault="00EE215F" w:rsidP="000C121D">
            <w:pPr>
              <w:ind w:right="-87"/>
              <w:jc w:val="center"/>
              <w:rPr>
                <w:rFonts w:eastAsia="Calibri"/>
                <w:b/>
                <w:sz w:val="16"/>
                <w:szCs w:val="16"/>
                <w:lang w:val="pl-PL"/>
              </w:rPr>
            </w:pPr>
            <w:r w:rsidRPr="00EE215F">
              <w:rPr>
                <w:rFonts w:eastAsia="Calibri"/>
                <w:b/>
                <w:sz w:val="16"/>
                <w:szCs w:val="16"/>
                <w:lang w:val="pl-PL"/>
              </w:rPr>
              <w:t>Liczba godzin zajęć w semestrze</w:t>
            </w:r>
          </w:p>
        </w:tc>
        <w:tc>
          <w:tcPr>
            <w:tcW w:w="863" w:type="dxa"/>
            <w:vAlign w:val="center"/>
          </w:tcPr>
          <w:p w14:paraId="5DC0823C" w14:textId="77777777" w:rsidR="00EE215F" w:rsidRPr="00383BE6" w:rsidRDefault="00EE215F" w:rsidP="000C121D">
            <w:pPr>
              <w:ind w:right="-87"/>
              <w:jc w:val="center"/>
              <w:rPr>
                <w:rFonts w:eastAsia="Calibri"/>
                <w:sz w:val="16"/>
                <w:szCs w:val="16"/>
              </w:rPr>
            </w:pPr>
            <w:proofErr w:type="spellStart"/>
            <w:r w:rsidRPr="00383BE6">
              <w:rPr>
                <w:rFonts w:eastAsia="Calibri"/>
                <w:sz w:val="16"/>
                <w:szCs w:val="16"/>
              </w:rPr>
              <w:t>Całkowita</w:t>
            </w:r>
            <w:proofErr w:type="spellEnd"/>
          </w:p>
        </w:tc>
        <w:tc>
          <w:tcPr>
            <w:tcW w:w="567" w:type="dxa"/>
            <w:vAlign w:val="center"/>
          </w:tcPr>
          <w:p w14:paraId="3D511E60" w14:textId="57FEFA1A" w:rsidR="00EE215F" w:rsidRPr="00383BE6" w:rsidRDefault="00DF7D56" w:rsidP="000C121D">
            <w:pPr>
              <w:ind w:right="-87"/>
              <w:jc w:val="center"/>
              <w:rPr>
                <w:rFonts w:eastAsia="Calibri"/>
                <w:sz w:val="16"/>
                <w:szCs w:val="16"/>
              </w:rPr>
            </w:pPr>
            <w:r>
              <w:rPr>
                <w:rFonts w:eastAsia="Calibri"/>
                <w:sz w:val="16"/>
                <w:szCs w:val="16"/>
              </w:rPr>
              <w:t>4</w:t>
            </w:r>
          </w:p>
        </w:tc>
        <w:tc>
          <w:tcPr>
            <w:tcW w:w="879" w:type="dxa"/>
            <w:vAlign w:val="center"/>
          </w:tcPr>
          <w:p w14:paraId="6C07215D" w14:textId="77777777" w:rsidR="00EE215F" w:rsidRPr="00383BE6" w:rsidRDefault="00EE215F" w:rsidP="000C121D">
            <w:pPr>
              <w:ind w:right="-87"/>
              <w:jc w:val="center"/>
              <w:rPr>
                <w:rFonts w:eastAsia="Calibri"/>
                <w:sz w:val="16"/>
                <w:szCs w:val="16"/>
              </w:rPr>
            </w:pPr>
            <w:proofErr w:type="spellStart"/>
            <w:r w:rsidRPr="00383BE6">
              <w:rPr>
                <w:rFonts w:eastAsia="Calibri"/>
                <w:sz w:val="16"/>
                <w:szCs w:val="16"/>
              </w:rPr>
              <w:t>Zajęcia</w:t>
            </w:r>
            <w:proofErr w:type="spellEnd"/>
            <w:r w:rsidRPr="00383BE6">
              <w:rPr>
                <w:rFonts w:eastAsia="Calibri"/>
                <w:sz w:val="16"/>
                <w:szCs w:val="16"/>
              </w:rPr>
              <w:t xml:space="preserve"> </w:t>
            </w:r>
            <w:proofErr w:type="spellStart"/>
            <w:r w:rsidRPr="00383BE6">
              <w:rPr>
                <w:rFonts w:eastAsia="Calibri"/>
                <w:sz w:val="16"/>
                <w:szCs w:val="16"/>
              </w:rPr>
              <w:t>kontaktowe</w:t>
            </w:r>
            <w:proofErr w:type="spellEnd"/>
          </w:p>
        </w:tc>
        <w:tc>
          <w:tcPr>
            <w:tcW w:w="539" w:type="dxa"/>
            <w:vAlign w:val="center"/>
          </w:tcPr>
          <w:p w14:paraId="6897DA7A" w14:textId="74266880" w:rsidR="00EE215F" w:rsidRPr="00383BE6" w:rsidRDefault="00E747EA" w:rsidP="000C121D">
            <w:pPr>
              <w:ind w:right="-87"/>
              <w:jc w:val="center"/>
              <w:rPr>
                <w:rFonts w:eastAsia="Calibri"/>
                <w:sz w:val="16"/>
                <w:szCs w:val="16"/>
              </w:rPr>
            </w:pPr>
            <w:r>
              <w:rPr>
                <w:rFonts w:eastAsia="Calibri"/>
                <w:sz w:val="16"/>
                <w:szCs w:val="16"/>
              </w:rPr>
              <w:t>0.8</w:t>
            </w:r>
          </w:p>
        </w:tc>
        <w:tc>
          <w:tcPr>
            <w:tcW w:w="1386" w:type="dxa"/>
            <w:gridSpan w:val="2"/>
            <w:vAlign w:val="center"/>
          </w:tcPr>
          <w:p w14:paraId="24A57787" w14:textId="77777777" w:rsidR="00EE215F" w:rsidRPr="00EE215F" w:rsidRDefault="00EE215F" w:rsidP="000C121D">
            <w:pPr>
              <w:ind w:right="-87"/>
              <w:jc w:val="center"/>
              <w:rPr>
                <w:rFonts w:eastAsia="Calibri"/>
                <w:sz w:val="16"/>
                <w:szCs w:val="16"/>
                <w:lang w:val="pl-PL"/>
              </w:rPr>
            </w:pPr>
            <w:r w:rsidRPr="00EE215F">
              <w:rPr>
                <w:rFonts w:eastAsia="Calibri"/>
                <w:sz w:val="16"/>
                <w:szCs w:val="16"/>
                <w:lang w:val="pl-PL"/>
              </w:rPr>
              <w:t>Zajęcia związane z praktycznym przygotowaniem zawodowym</w:t>
            </w:r>
          </w:p>
        </w:tc>
        <w:tc>
          <w:tcPr>
            <w:tcW w:w="236" w:type="dxa"/>
            <w:gridSpan w:val="2"/>
            <w:vAlign w:val="center"/>
          </w:tcPr>
          <w:p w14:paraId="7AE73D85" w14:textId="77777777" w:rsidR="00EE215F" w:rsidRPr="00383BE6" w:rsidRDefault="00EE215F" w:rsidP="000C121D">
            <w:pPr>
              <w:ind w:right="-87"/>
              <w:rPr>
                <w:rFonts w:eastAsia="Calibri"/>
                <w:sz w:val="16"/>
                <w:szCs w:val="16"/>
              </w:rPr>
            </w:pPr>
            <w:r w:rsidRPr="00383BE6">
              <w:rPr>
                <w:rFonts w:eastAsia="Calibri"/>
                <w:sz w:val="16"/>
                <w:szCs w:val="16"/>
              </w:rPr>
              <w:t>Tak</w:t>
            </w:r>
          </w:p>
        </w:tc>
        <w:tc>
          <w:tcPr>
            <w:tcW w:w="1213" w:type="dxa"/>
            <w:vAlign w:val="center"/>
          </w:tcPr>
          <w:p w14:paraId="14302276" w14:textId="77777777" w:rsidR="00EE215F" w:rsidRPr="00EE215F" w:rsidRDefault="00EE215F" w:rsidP="000C121D">
            <w:pPr>
              <w:ind w:right="-87"/>
              <w:jc w:val="center"/>
              <w:rPr>
                <w:rFonts w:eastAsia="Calibri"/>
                <w:sz w:val="16"/>
                <w:szCs w:val="16"/>
                <w:lang w:val="pl-PL"/>
              </w:rPr>
            </w:pPr>
            <w:r w:rsidRPr="00EE215F">
              <w:rPr>
                <w:rFonts w:eastAsia="Calibri"/>
                <w:sz w:val="16"/>
                <w:szCs w:val="16"/>
                <w:lang w:val="pl-PL"/>
              </w:rPr>
              <w:t>Sposób ustalania oceny z przedmiotu</w:t>
            </w:r>
          </w:p>
        </w:tc>
      </w:tr>
      <w:tr w:rsidR="00EE215F" w:rsidRPr="00383BE6" w14:paraId="5DB9E654" w14:textId="77777777" w:rsidTr="000C121D">
        <w:tc>
          <w:tcPr>
            <w:tcW w:w="1702" w:type="dxa"/>
            <w:gridSpan w:val="2"/>
            <w:vMerge/>
            <w:vAlign w:val="center"/>
          </w:tcPr>
          <w:p w14:paraId="3A5A7935" w14:textId="77777777" w:rsidR="00EE215F" w:rsidRPr="00EE215F" w:rsidRDefault="00EE215F" w:rsidP="000C121D">
            <w:pPr>
              <w:ind w:right="-87"/>
              <w:jc w:val="center"/>
              <w:rPr>
                <w:rFonts w:eastAsia="Calibri"/>
                <w:sz w:val="16"/>
                <w:szCs w:val="16"/>
                <w:lang w:val="pl-PL"/>
              </w:rPr>
            </w:pPr>
          </w:p>
        </w:tc>
        <w:tc>
          <w:tcPr>
            <w:tcW w:w="840" w:type="dxa"/>
            <w:vAlign w:val="center"/>
          </w:tcPr>
          <w:p w14:paraId="3BE8C0B1" w14:textId="77777777" w:rsidR="00EE215F" w:rsidRPr="00383BE6" w:rsidRDefault="00EE215F" w:rsidP="000C121D">
            <w:pPr>
              <w:ind w:right="-87"/>
              <w:jc w:val="center"/>
              <w:rPr>
                <w:rFonts w:eastAsia="Calibri"/>
                <w:sz w:val="16"/>
                <w:szCs w:val="16"/>
              </w:rPr>
            </w:pPr>
            <w:proofErr w:type="spellStart"/>
            <w:r w:rsidRPr="00383BE6">
              <w:rPr>
                <w:rFonts w:eastAsia="Calibri"/>
                <w:sz w:val="16"/>
                <w:szCs w:val="16"/>
              </w:rPr>
              <w:t>Całkowita</w:t>
            </w:r>
            <w:proofErr w:type="spellEnd"/>
          </w:p>
        </w:tc>
        <w:tc>
          <w:tcPr>
            <w:tcW w:w="840" w:type="dxa"/>
            <w:gridSpan w:val="3"/>
            <w:vAlign w:val="center"/>
          </w:tcPr>
          <w:p w14:paraId="6B35295B" w14:textId="77777777" w:rsidR="00EE215F" w:rsidRPr="00383BE6" w:rsidRDefault="00EE215F" w:rsidP="000C121D">
            <w:pPr>
              <w:ind w:right="-87"/>
              <w:jc w:val="center"/>
              <w:rPr>
                <w:rFonts w:eastAsia="Calibri"/>
                <w:sz w:val="16"/>
                <w:szCs w:val="16"/>
              </w:rPr>
            </w:pPr>
            <w:proofErr w:type="spellStart"/>
            <w:r w:rsidRPr="00383BE6">
              <w:rPr>
                <w:rFonts w:eastAsia="Calibri"/>
                <w:sz w:val="16"/>
                <w:szCs w:val="16"/>
              </w:rPr>
              <w:t>Pracy</w:t>
            </w:r>
            <w:proofErr w:type="spellEnd"/>
            <w:r w:rsidRPr="00383BE6">
              <w:rPr>
                <w:rFonts w:eastAsia="Calibri"/>
                <w:sz w:val="16"/>
                <w:szCs w:val="16"/>
              </w:rPr>
              <w:t xml:space="preserve"> </w:t>
            </w:r>
            <w:proofErr w:type="spellStart"/>
            <w:r w:rsidRPr="00383BE6">
              <w:rPr>
                <w:rFonts w:eastAsia="Calibri"/>
                <w:sz w:val="16"/>
                <w:szCs w:val="16"/>
              </w:rPr>
              <w:t>studenta</w:t>
            </w:r>
            <w:proofErr w:type="spellEnd"/>
          </w:p>
        </w:tc>
        <w:tc>
          <w:tcPr>
            <w:tcW w:w="1000" w:type="dxa"/>
            <w:vAlign w:val="center"/>
          </w:tcPr>
          <w:p w14:paraId="718066D7" w14:textId="77777777" w:rsidR="00EE215F" w:rsidRPr="00383BE6" w:rsidRDefault="00EE215F" w:rsidP="000C121D">
            <w:pPr>
              <w:ind w:right="-87"/>
              <w:jc w:val="center"/>
              <w:rPr>
                <w:rFonts w:eastAsia="Calibri"/>
                <w:sz w:val="16"/>
                <w:szCs w:val="16"/>
              </w:rPr>
            </w:pPr>
            <w:proofErr w:type="spellStart"/>
            <w:r w:rsidRPr="00383BE6">
              <w:rPr>
                <w:rFonts w:eastAsia="Calibri"/>
                <w:sz w:val="16"/>
                <w:szCs w:val="16"/>
              </w:rPr>
              <w:t>Zajęcia</w:t>
            </w:r>
            <w:proofErr w:type="spellEnd"/>
          </w:p>
          <w:p w14:paraId="65F63DC4" w14:textId="77777777" w:rsidR="00EE215F" w:rsidRPr="00383BE6" w:rsidRDefault="00EE215F" w:rsidP="000C121D">
            <w:pPr>
              <w:ind w:right="-87"/>
              <w:jc w:val="center"/>
              <w:rPr>
                <w:rFonts w:eastAsia="Calibri"/>
                <w:sz w:val="16"/>
                <w:szCs w:val="16"/>
              </w:rPr>
            </w:pPr>
            <w:proofErr w:type="spellStart"/>
            <w:r w:rsidRPr="00383BE6">
              <w:rPr>
                <w:rFonts w:eastAsia="Calibri"/>
                <w:sz w:val="16"/>
                <w:szCs w:val="16"/>
              </w:rPr>
              <w:t>kontaktowe</w:t>
            </w:r>
            <w:proofErr w:type="spellEnd"/>
          </w:p>
        </w:tc>
        <w:tc>
          <w:tcPr>
            <w:tcW w:w="4124" w:type="dxa"/>
            <w:gridSpan w:val="5"/>
            <w:vAlign w:val="center"/>
          </w:tcPr>
          <w:p w14:paraId="32AC6531" w14:textId="77777777" w:rsidR="00EE215F" w:rsidRPr="00EE215F" w:rsidRDefault="00EE215F" w:rsidP="000C121D">
            <w:pPr>
              <w:ind w:right="-87"/>
              <w:jc w:val="center"/>
              <w:rPr>
                <w:rFonts w:eastAsia="Calibri"/>
                <w:b/>
                <w:sz w:val="16"/>
                <w:szCs w:val="16"/>
                <w:lang w:val="pl-PL"/>
              </w:rPr>
            </w:pPr>
            <w:r w:rsidRPr="00EE215F">
              <w:rPr>
                <w:rFonts w:eastAsia="Calibri"/>
                <w:b/>
                <w:sz w:val="16"/>
                <w:szCs w:val="16"/>
                <w:lang w:val="pl-PL"/>
              </w:rPr>
              <w:t>Sposoby weryfikacji efektów uczenia się w ramach form zajęć</w:t>
            </w:r>
          </w:p>
        </w:tc>
        <w:tc>
          <w:tcPr>
            <w:tcW w:w="1559" w:type="dxa"/>
            <w:gridSpan w:val="4"/>
            <w:vAlign w:val="center"/>
          </w:tcPr>
          <w:p w14:paraId="1AB2CC3D" w14:textId="77777777" w:rsidR="00EE215F" w:rsidRPr="00EE215F" w:rsidRDefault="00EE215F" w:rsidP="000C121D">
            <w:pPr>
              <w:ind w:right="-87"/>
              <w:jc w:val="center"/>
              <w:rPr>
                <w:rFonts w:eastAsia="Calibri"/>
                <w:sz w:val="16"/>
                <w:szCs w:val="16"/>
                <w:lang w:val="pl-PL"/>
              </w:rPr>
            </w:pPr>
          </w:p>
          <w:p w14:paraId="585205EB" w14:textId="77777777" w:rsidR="00EE215F" w:rsidRPr="00383BE6" w:rsidRDefault="00EE215F" w:rsidP="000C121D">
            <w:pPr>
              <w:ind w:right="-87"/>
              <w:jc w:val="center"/>
              <w:rPr>
                <w:rFonts w:eastAsia="Calibri"/>
                <w:sz w:val="16"/>
                <w:szCs w:val="16"/>
              </w:rPr>
            </w:pPr>
            <w:r w:rsidRPr="00383BE6">
              <w:rPr>
                <w:rFonts w:eastAsia="Calibri"/>
                <w:sz w:val="16"/>
                <w:szCs w:val="16"/>
              </w:rPr>
              <w:t>Waga w %</w:t>
            </w:r>
          </w:p>
        </w:tc>
      </w:tr>
      <w:tr w:rsidR="00EE215F" w:rsidRPr="00383BE6" w14:paraId="485C8C9B" w14:textId="77777777" w:rsidTr="000C121D">
        <w:trPr>
          <w:trHeight w:val="255"/>
        </w:trPr>
        <w:tc>
          <w:tcPr>
            <w:tcW w:w="1702" w:type="dxa"/>
            <w:gridSpan w:val="2"/>
            <w:vAlign w:val="center"/>
          </w:tcPr>
          <w:p w14:paraId="3FC61C2D" w14:textId="77777777" w:rsidR="00EE215F" w:rsidRPr="00383BE6" w:rsidRDefault="00EE215F" w:rsidP="000C121D">
            <w:pPr>
              <w:ind w:right="-87"/>
              <w:rPr>
                <w:rFonts w:eastAsia="Calibri"/>
                <w:sz w:val="16"/>
                <w:szCs w:val="16"/>
              </w:rPr>
            </w:pPr>
            <w:proofErr w:type="spellStart"/>
            <w:r w:rsidRPr="00383BE6">
              <w:rPr>
                <w:rFonts w:eastAsia="Calibri"/>
                <w:sz w:val="16"/>
                <w:szCs w:val="16"/>
              </w:rPr>
              <w:t>Ćwiczenia</w:t>
            </w:r>
            <w:proofErr w:type="spellEnd"/>
            <w:r w:rsidRPr="00383BE6">
              <w:rPr>
                <w:rFonts w:eastAsia="Calibri"/>
                <w:sz w:val="16"/>
                <w:szCs w:val="16"/>
              </w:rPr>
              <w:t xml:space="preserve"> </w:t>
            </w:r>
            <w:proofErr w:type="spellStart"/>
            <w:r w:rsidRPr="00383BE6">
              <w:rPr>
                <w:rFonts w:eastAsia="Calibri"/>
                <w:sz w:val="16"/>
                <w:szCs w:val="16"/>
              </w:rPr>
              <w:t>praktyczne</w:t>
            </w:r>
            <w:proofErr w:type="spellEnd"/>
          </w:p>
        </w:tc>
        <w:tc>
          <w:tcPr>
            <w:tcW w:w="840" w:type="dxa"/>
            <w:vAlign w:val="center"/>
          </w:tcPr>
          <w:p w14:paraId="2E33C743" w14:textId="77777777" w:rsidR="00EE215F" w:rsidRPr="00383BE6" w:rsidRDefault="00EE215F" w:rsidP="000C121D">
            <w:pPr>
              <w:ind w:right="-87"/>
              <w:jc w:val="center"/>
              <w:rPr>
                <w:rFonts w:eastAsia="Calibri"/>
                <w:sz w:val="16"/>
                <w:szCs w:val="16"/>
              </w:rPr>
            </w:pPr>
            <w:r w:rsidRPr="00383BE6">
              <w:rPr>
                <w:rFonts w:eastAsia="Calibri"/>
                <w:sz w:val="16"/>
                <w:szCs w:val="16"/>
              </w:rPr>
              <w:t>50</w:t>
            </w:r>
          </w:p>
        </w:tc>
        <w:tc>
          <w:tcPr>
            <w:tcW w:w="840" w:type="dxa"/>
            <w:gridSpan w:val="3"/>
            <w:vAlign w:val="center"/>
          </w:tcPr>
          <w:p w14:paraId="137011CF" w14:textId="77777777" w:rsidR="00EE215F" w:rsidRPr="00383BE6" w:rsidRDefault="00EE215F" w:rsidP="000C121D">
            <w:pPr>
              <w:ind w:right="-87"/>
              <w:jc w:val="center"/>
              <w:rPr>
                <w:rFonts w:eastAsia="Calibri"/>
                <w:sz w:val="16"/>
                <w:szCs w:val="16"/>
              </w:rPr>
            </w:pPr>
            <w:r w:rsidRPr="00383BE6">
              <w:rPr>
                <w:rFonts w:eastAsia="Calibri"/>
                <w:sz w:val="16"/>
                <w:szCs w:val="16"/>
              </w:rPr>
              <w:t>20</w:t>
            </w:r>
          </w:p>
        </w:tc>
        <w:tc>
          <w:tcPr>
            <w:tcW w:w="1000" w:type="dxa"/>
            <w:vAlign w:val="center"/>
          </w:tcPr>
          <w:p w14:paraId="4D67FC14" w14:textId="4859CE8B" w:rsidR="00EE215F" w:rsidRPr="00383BE6" w:rsidRDefault="00DF7D56" w:rsidP="000C121D">
            <w:pPr>
              <w:ind w:right="-87"/>
              <w:jc w:val="center"/>
              <w:rPr>
                <w:rFonts w:eastAsia="Calibri"/>
                <w:sz w:val="16"/>
                <w:szCs w:val="16"/>
              </w:rPr>
            </w:pPr>
            <w:r>
              <w:rPr>
                <w:rFonts w:eastAsia="Calibri"/>
                <w:sz w:val="16"/>
                <w:szCs w:val="16"/>
              </w:rPr>
              <w:t>18</w:t>
            </w:r>
          </w:p>
        </w:tc>
        <w:tc>
          <w:tcPr>
            <w:tcW w:w="4124" w:type="dxa"/>
            <w:gridSpan w:val="5"/>
            <w:vAlign w:val="center"/>
          </w:tcPr>
          <w:p w14:paraId="293E68DA" w14:textId="77777777" w:rsidR="00EE215F" w:rsidRPr="00EE215F" w:rsidRDefault="00EE215F" w:rsidP="000C121D">
            <w:pPr>
              <w:ind w:right="-87"/>
              <w:jc w:val="center"/>
              <w:rPr>
                <w:rFonts w:eastAsia="Calibri"/>
                <w:sz w:val="16"/>
                <w:szCs w:val="16"/>
                <w:lang w:val="pl-PL"/>
              </w:rPr>
            </w:pPr>
            <w:r w:rsidRPr="00EE215F">
              <w:rPr>
                <w:rFonts w:eastAsia="Calibri"/>
                <w:sz w:val="16"/>
                <w:szCs w:val="16"/>
                <w:lang w:val="pl-PL"/>
              </w:rPr>
              <w:t>Prace pisemne wykonywane podczas zajęć z dostępem do słowników, pisemne prace domowe, odpowiedzi ustne sprawdzające bieżące opanowanie materiału i przygotowanie do zajęć, obserwacja pracy studenta podczas zajęć</w:t>
            </w:r>
          </w:p>
        </w:tc>
        <w:tc>
          <w:tcPr>
            <w:tcW w:w="1559" w:type="dxa"/>
            <w:gridSpan w:val="4"/>
            <w:vAlign w:val="center"/>
          </w:tcPr>
          <w:p w14:paraId="5A494803" w14:textId="77777777" w:rsidR="00EE215F" w:rsidRPr="00383BE6" w:rsidRDefault="00EE215F" w:rsidP="000C121D">
            <w:pPr>
              <w:ind w:right="-87"/>
              <w:jc w:val="center"/>
              <w:rPr>
                <w:rFonts w:eastAsia="Calibri"/>
                <w:sz w:val="16"/>
                <w:szCs w:val="16"/>
              </w:rPr>
            </w:pPr>
            <w:r w:rsidRPr="00383BE6">
              <w:rPr>
                <w:rFonts w:eastAsia="Calibri"/>
                <w:sz w:val="16"/>
                <w:szCs w:val="16"/>
              </w:rPr>
              <w:t>60/40/0/0/0</w:t>
            </w:r>
          </w:p>
        </w:tc>
      </w:tr>
      <w:tr w:rsidR="00EE215F" w:rsidRPr="00383BE6" w14:paraId="0DFA6A60" w14:textId="77777777" w:rsidTr="000C121D">
        <w:trPr>
          <w:trHeight w:val="255"/>
        </w:trPr>
        <w:tc>
          <w:tcPr>
            <w:tcW w:w="1702" w:type="dxa"/>
            <w:gridSpan w:val="2"/>
            <w:vAlign w:val="center"/>
          </w:tcPr>
          <w:p w14:paraId="218AF745" w14:textId="77777777" w:rsidR="00EE215F" w:rsidRPr="00383BE6" w:rsidRDefault="00EE215F" w:rsidP="000C121D">
            <w:pPr>
              <w:ind w:right="-87"/>
              <w:rPr>
                <w:rFonts w:eastAsia="Calibri"/>
                <w:sz w:val="16"/>
                <w:szCs w:val="16"/>
              </w:rPr>
            </w:pPr>
            <w:proofErr w:type="spellStart"/>
            <w:r w:rsidRPr="00383BE6">
              <w:rPr>
                <w:rFonts w:eastAsia="Calibri"/>
                <w:sz w:val="16"/>
                <w:szCs w:val="16"/>
              </w:rPr>
              <w:t>Konsultacje</w:t>
            </w:r>
            <w:proofErr w:type="spellEnd"/>
          </w:p>
        </w:tc>
        <w:tc>
          <w:tcPr>
            <w:tcW w:w="840" w:type="dxa"/>
            <w:vAlign w:val="center"/>
          </w:tcPr>
          <w:p w14:paraId="6B3CC730" w14:textId="77777777" w:rsidR="00EE215F" w:rsidRPr="00383BE6" w:rsidRDefault="00EE215F" w:rsidP="000C121D">
            <w:pPr>
              <w:ind w:right="-87"/>
              <w:jc w:val="center"/>
              <w:rPr>
                <w:rFonts w:eastAsia="Calibri"/>
                <w:sz w:val="16"/>
                <w:szCs w:val="16"/>
              </w:rPr>
            </w:pPr>
            <w:r w:rsidRPr="00383BE6">
              <w:rPr>
                <w:rFonts w:eastAsia="Calibri"/>
                <w:sz w:val="16"/>
                <w:szCs w:val="16"/>
              </w:rPr>
              <w:t>4</w:t>
            </w:r>
          </w:p>
        </w:tc>
        <w:tc>
          <w:tcPr>
            <w:tcW w:w="840" w:type="dxa"/>
            <w:gridSpan w:val="3"/>
            <w:vAlign w:val="center"/>
          </w:tcPr>
          <w:p w14:paraId="15B27453" w14:textId="77777777" w:rsidR="00EE215F" w:rsidRPr="00383BE6" w:rsidRDefault="00EE215F" w:rsidP="000C121D">
            <w:pPr>
              <w:ind w:right="-87"/>
              <w:jc w:val="center"/>
              <w:rPr>
                <w:rFonts w:eastAsia="Calibri"/>
                <w:sz w:val="16"/>
                <w:szCs w:val="16"/>
              </w:rPr>
            </w:pPr>
            <w:r w:rsidRPr="00383BE6">
              <w:rPr>
                <w:rFonts w:eastAsia="Calibri"/>
                <w:sz w:val="16"/>
                <w:szCs w:val="16"/>
              </w:rPr>
              <w:t>2</w:t>
            </w:r>
          </w:p>
        </w:tc>
        <w:tc>
          <w:tcPr>
            <w:tcW w:w="1000" w:type="dxa"/>
            <w:vAlign w:val="center"/>
          </w:tcPr>
          <w:p w14:paraId="7A255F9A" w14:textId="77777777" w:rsidR="00EE215F" w:rsidRPr="00383BE6" w:rsidRDefault="00EE215F" w:rsidP="000C121D">
            <w:pPr>
              <w:ind w:right="-87"/>
              <w:jc w:val="center"/>
              <w:rPr>
                <w:rFonts w:eastAsia="Calibri"/>
                <w:sz w:val="16"/>
                <w:szCs w:val="16"/>
              </w:rPr>
            </w:pPr>
            <w:r w:rsidRPr="00383BE6">
              <w:rPr>
                <w:rFonts w:eastAsia="Calibri"/>
                <w:sz w:val="16"/>
                <w:szCs w:val="16"/>
              </w:rPr>
              <w:t>2</w:t>
            </w:r>
          </w:p>
        </w:tc>
        <w:tc>
          <w:tcPr>
            <w:tcW w:w="4124" w:type="dxa"/>
            <w:gridSpan w:val="5"/>
            <w:vAlign w:val="center"/>
          </w:tcPr>
          <w:p w14:paraId="06D193C8" w14:textId="77777777" w:rsidR="00EE215F" w:rsidRPr="00383BE6" w:rsidRDefault="00EE215F" w:rsidP="000C121D">
            <w:pPr>
              <w:ind w:right="-87"/>
              <w:jc w:val="center"/>
              <w:rPr>
                <w:rFonts w:eastAsia="Calibri"/>
                <w:sz w:val="16"/>
                <w:szCs w:val="16"/>
              </w:rPr>
            </w:pPr>
          </w:p>
        </w:tc>
        <w:tc>
          <w:tcPr>
            <w:tcW w:w="1559" w:type="dxa"/>
            <w:gridSpan w:val="4"/>
            <w:vAlign w:val="center"/>
          </w:tcPr>
          <w:p w14:paraId="311F0473" w14:textId="77777777" w:rsidR="00EE215F" w:rsidRPr="00383BE6" w:rsidRDefault="00EE215F" w:rsidP="000C121D">
            <w:pPr>
              <w:ind w:right="-87"/>
              <w:jc w:val="center"/>
              <w:rPr>
                <w:rFonts w:eastAsia="Calibri"/>
                <w:sz w:val="16"/>
                <w:szCs w:val="16"/>
              </w:rPr>
            </w:pPr>
          </w:p>
        </w:tc>
      </w:tr>
      <w:tr w:rsidR="00EE215F" w:rsidRPr="00383BE6" w14:paraId="67544F18" w14:textId="77777777" w:rsidTr="000C121D">
        <w:trPr>
          <w:trHeight w:val="279"/>
        </w:trPr>
        <w:tc>
          <w:tcPr>
            <w:tcW w:w="1702" w:type="dxa"/>
            <w:gridSpan w:val="2"/>
            <w:vAlign w:val="center"/>
          </w:tcPr>
          <w:p w14:paraId="5ACF99FF" w14:textId="77777777" w:rsidR="00EE215F" w:rsidRPr="00383BE6" w:rsidRDefault="00EE215F" w:rsidP="000C121D">
            <w:pPr>
              <w:ind w:right="-87"/>
              <w:jc w:val="center"/>
              <w:rPr>
                <w:rFonts w:eastAsia="Calibri"/>
                <w:b/>
                <w:sz w:val="16"/>
                <w:szCs w:val="16"/>
              </w:rPr>
            </w:pPr>
            <w:proofErr w:type="spellStart"/>
            <w:r w:rsidRPr="00383BE6">
              <w:rPr>
                <w:rFonts w:eastAsia="Calibri"/>
                <w:b/>
                <w:sz w:val="16"/>
                <w:szCs w:val="16"/>
              </w:rPr>
              <w:t>Razem</w:t>
            </w:r>
            <w:proofErr w:type="spellEnd"/>
            <w:r w:rsidRPr="00383BE6">
              <w:rPr>
                <w:rFonts w:eastAsia="Calibri"/>
                <w:b/>
                <w:sz w:val="16"/>
                <w:szCs w:val="16"/>
              </w:rPr>
              <w:t>:</w:t>
            </w:r>
          </w:p>
        </w:tc>
        <w:tc>
          <w:tcPr>
            <w:tcW w:w="840" w:type="dxa"/>
            <w:vAlign w:val="center"/>
          </w:tcPr>
          <w:p w14:paraId="6953C385" w14:textId="77777777" w:rsidR="00EE215F" w:rsidRPr="00383BE6" w:rsidRDefault="00EE215F" w:rsidP="000C121D">
            <w:pPr>
              <w:ind w:right="-87"/>
              <w:jc w:val="center"/>
              <w:rPr>
                <w:rFonts w:eastAsia="Calibri"/>
                <w:b/>
                <w:sz w:val="16"/>
                <w:szCs w:val="16"/>
              </w:rPr>
            </w:pPr>
            <w:r w:rsidRPr="00383BE6">
              <w:rPr>
                <w:rFonts w:eastAsia="Calibri"/>
                <w:b/>
                <w:sz w:val="16"/>
                <w:szCs w:val="16"/>
              </w:rPr>
              <w:t>54</w:t>
            </w:r>
          </w:p>
        </w:tc>
        <w:tc>
          <w:tcPr>
            <w:tcW w:w="840" w:type="dxa"/>
            <w:gridSpan w:val="3"/>
            <w:vAlign w:val="center"/>
          </w:tcPr>
          <w:p w14:paraId="4D80B722" w14:textId="77777777" w:rsidR="00EE215F" w:rsidRPr="00383BE6" w:rsidRDefault="00EE215F" w:rsidP="000C121D">
            <w:pPr>
              <w:ind w:right="-87"/>
              <w:jc w:val="center"/>
              <w:rPr>
                <w:rFonts w:eastAsia="Calibri"/>
                <w:b/>
                <w:sz w:val="16"/>
                <w:szCs w:val="16"/>
              </w:rPr>
            </w:pPr>
            <w:r w:rsidRPr="00383BE6">
              <w:rPr>
                <w:rFonts w:eastAsia="Calibri"/>
                <w:b/>
                <w:sz w:val="16"/>
                <w:szCs w:val="16"/>
              </w:rPr>
              <w:t>22</w:t>
            </w:r>
          </w:p>
        </w:tc>
        <w:tc>
          <w:tcPr>
            <w:tcW w:w="1000" w:type="dxa"/>
            <w:vAlign w:val="center"/>
          </w:tcPr>
          <w:p w14:paraId="5DFE69D1" w14:textId="5029EEBB" w:rsidR="00EE215F" w:rsidRPr="00383BE6" w:rsidRDefault="00E747EA" w:rsidP="000C121D">
            <w:pPr>
              <w:ind w:right="-87"/>
              <w:jc w:val="center"/>
              <w:rPr>
                <w:rFonts w:eastAsia="Calibri"/>
                <w:b/>
                <w:sz w:val="16"/>
                <w:szCs w:val="16"/>
              </w:rPr>
            </w:pPr>
            <w:r>
              <w:rPr>
                <w:rFonts w:eastAsia="Calibri"/>
                <w:b/>
                <w:sz w:val="16"/>
                <w:szCs w:val="16"/>
              </w:rPr>
              <w:t>20</w:t>
            </w:r>
          </w:p>
        </w:tc>
        <w:tc>
          <w:tcPr>
            <w:tcW w:w="2848" w:type="dxa"/>
            <w:gridSpan w:val="4"/>
            <w:vAlign w:val="center"/>
          </w:tcPr>
          <w:p w14:paraId="042E684C" w14:textId="77777777" w:rsidR="00EE215F" w:rsidRPr="00383BE6" w:rsidRDefault="00EE215F" w:rsidP="000C121D">
            <w:pPr>
              <w:ind w:right="-87"/>
              <w:jc w:val="center"/>
              <w:rPr>
                <w:rFonts w:eastAsia="Calibri"/>
                <w:sz w:val="16"/>
                <w:szCs w:val="16"/>
              </w:rPr>
            </w:pPr>
          </w:p>
        </w:tc>
        <w:tc>
          <w:tcPr>
            <w:tcW w:w="1276" w:type="dxa"/>
            <w:vAlign w:val="center"/>
          </w:tcPr>
          <w:p w14:paraId="0363D845" w14:textId="77777777" w:rsidR="00EE215F" w:rsidRPr="00383BE6" w:rsidRDefault="00EE215F" w:rsidP="000C121D">
            <w:pPr>
              <w:ind w:right="-87"/>
              <w:jc w:val="center"/>
              <w:rPr>
                <w:rFonts w:eastAsia="Calibri"/>
                <w:sz w:val="16"/>
                <w:szCs w:val="16"/>
              </w:rPr>
            </w:pPr>
            <w:proofErr w:type="spellStart"/>
            <w:r w:rsidRPr="00383BE6">
              <w:rPr>
                <w:rFonts w:eastAsia="Calibri"/>
                <w:sz w:val="16"/>
                <w:szCs w:val="16"/>
              </w:rPr>
              <w:t>Razem</w:t>
            </w:r>
            <w:proofErr w:type="spellEnd"/>
          </w:p>
        </w:tc>
        <w:tc>
          <w:tcPr>
            <w:tcW w:w="1559" w:type="dxa"/>
            <w:gridSpan w:val="4"/>
            <w:vAlign w:val="center"/>
          </w:tcPr>
          <w:p w14:paraId="286C8C6F" w14:textId="77777777" w:rsidR="00EE215F" w:rsidRPr="00383BE6" w:rsidRDefault="00EE215F" w:rsidP="000C121D">
            <w:pPr>
              <w:ind w:right="-87"/>
              <w:jc w:val="center"/>
              <w:rPr>
                <w:rFonts w:eastAsia="Calibri"/>
                <w:sz w:val="16"/>
                <w:szCs w:val="16"/>
              </w:rPr>
            </w:pPr>
            <w:r w:rsidRPr="00383BE6">
              <w:rPr>
                <w:rFonts w:eastAsia="Calibri"/>
                <w:sz w:val="16"/>
                <w:szCs w:val="16"/>
              </w:rPr>
              <w:t>100%</w:t>
            </w:r>
          </w:p>
        </w:tc>
      </w:tr>
      <w:tr w:rsidR="00EE215F" w:rsidRPr="00383BE6" w14:paraId="4D2B094D" w14:textId="77777777" w:rsidTr="000C121D">
        <w:tc>
          <w:tcPr>
            <w:tcW w:w="1276" w:type="dxa"/>
            <w:vAlign w:val="center"/>
          </w:tcPr>
          <w:p w14:paraId="286B4494" w14:textId="77777777" w:rsidR="00EE215F" w:rsidRPr="00383BE6" w:rsidRDefault="00EE215F" w:rsidP="000C121D">
            <w:pPr>
              <w:ind w:right="-87"/>
              <w:jc w:val="center"/>
              <w:rPr>
                <w:rFonts w:eastAsia="Calibri"/>
                <w:b/>
                <w:sz w:val="16"/>
                <w:szCs w:val="16"/>
              </w:rPr>
            </w:pPr>
            <w:proofErr w:type="spellStart"/>
            <w:r w:rsidRPr="00383BE6">
              <w:rPr>
                <w:rFonts w:eastAsia="Calibri"/>
                <w:b/>
                <w:sz w:val="16"/>
                <w:szCs w:val="16"/>
              </w:rPr>
              <w:t>Kategoria</w:t>
            </w:r>
            <w:proofErr w:type="spellEnd"/>
            <w:r w:rsidRPr="00383BE6">
              <w:rPr>
                <w:rFonts w:eastAsia="Calibri"/>
                <w:b/>
                <w:sz w:val="16"/>
                <w:szCs w:val="16"/>
              </w:rPr>
              <w:t xml:space="preserve"> </w:t>
            </w:r>
            <w:proofErr w:type="spellStart"/>
            <w:r w:rsidRPr="00383BE6">
              <w:rPr>
                <w:rFonts w:eastAsia="Calibri"/>
                <w:b/>
                <w:sz w:val="16"/>
                <w:szCs w:val="16"/>
              </w:rPr>
              <w:t>efektów</w:t>
            </w:r>
            <w:proofErr w:type="spellEnd"/>
          </w:p>
        </w:tc>
        <w:tc>
          <w:tcPr>
            <w:tcW w:w="426" w:type="dxa"/>
            <w:vAlign w:val="center"/>
          </w:tcPr>
          <w:p w14:paraId="3632BB15" w14:textId="77777777" w:rsidR="00EE215F" w:rsidRPr="00383BE6" w:rsidRDefault="00EE215F" w:rsidP="000C121D">
            <w:pPr>
              <w:ind w:right="-87"/>
              <w:jc w:val="center"/>
              <w:rPr>
                <w:rFonts w:eastAsia="Calibri"/>
                <w:b/>
                <w:sz w:val="16"/>
                <w:szCs w:val="16"/>
              </w:rPr>
            </w:pPr>
          </w:p>
          <w:p w14:paraId="533FDBE3" w14:textId="77777777" w:rsidR="00EE215F" w:rsidRPr="00383BE6" w:rsidRDefault="00EE215F" w:rsidP="000C121D">
            <w:pPr>
              <w:ind w:right="-87"/>
              <w:jc w:val="center"/>
              <w:rPr>
                <w:rFonts w:eastAsia="Calibri"/>
                <w:b/>
                <w:sz w:val="16"/>
                <w:szCs w:val="16"/>
              </w:rPr>
            </w:pPr>
            <w:proofErr w:type="spellStart"/>
            <w:r w:rsidRPr="00383BE6">
              <w:rPr>
                <w:rFonts w:eastAsia="Calibri"/>
                <w:b/>
                <w:sz w:val="16"/>
                <w:szCs w:val="16"/>
              </w:rPr>
              <w:t>Lp</w:t>
            </w:r>
            <w:proofErr w:type="spellEnd"/>
          </w:p>
          <w:p w14:paraId="53E36356" w14:textId="77777777" w:rsidR="00EE215F" w:rsidRPr="00383BE6" w:rsidRDefault="00EE215F" w:rsidP="000C121D">
            <w:pPr>
              <w:ind w:right="-87"/>
              <w:jc w:val="center"/>
              <w:rPr>
                <w:rFonts w:eastAsia="Calibri"/>
                <w:b/>
                <w:sz w:val="16"/>
                <w:szCs w:val="16"/>
              </w:rPr>
            </w:pPr>
          </w:p>
        </w:tc>
        <w:tc>
          <w:tcPr>
            <w:tcW w:w="5528" w:type="dxa"/>
            <w:gridSpan w:val="9"/>
            <w:vAlign w:val="center"/>
          </w:tcPr>
          <w:p w14:paraId="5566CC35" w14:textId="77777777" w:rsidR="00EE215F" w:rsidRPr="00EE215F" w:rsidRDefault="00EE215F" w:rsidP="000C121D">
            <w:pPr>
              <w:ind w:right="-87"/>
              <w:jc w:val="center"/>
              <w:rPr>
                <w:rFonts w:eastAsia="Calibri"/>
                <w:b/>
                <w:sz w:val="16"/>
                <w:szCs w:val="16"/>
                <w:lang w:val="pl-PL"/>
              </w:rPr>
            </w:pPr>
            <w:r w:rsidRPr="00EE215F">
              <w:rPr>
                <w:rFonts w:eastAsia="Calibri"/>
                <w:b/>
                <w:sz w:val="16"/>
                <w:szCs w:val="16"/>
                <w:lang w:val="pl-PL"/>
              </w:rPr>
              <w:t>Efekty uczenia się dla modułu (przedmiotu)</w:t>
            </w:r>
          </w:p>
        </w:tc>
        <w:tc>
          <w:tcPr>
            <w:tcW w:w="1276" w:type="dxa"/>
            <w:vAlign w:val="center"/>
          </w:tcPr>
          <w:p w14:paraId="63B4F1A8" w14:textId="77777777" w:rsidR="00EE215F" w:rsidRPr="00383BE6" w:rsidRDefault="00EE215F" w:rsidP="000C121D">
            <w:pPr>
              <w:ind w:right="-87"/>
              <w:jc w:val="center"/>
              <w:rPr>
                <w:rFonts w:eastAsia="Calibri"/>
                <w:b/>
                <w:sz w:val="16"/>
                <w:szCs w:val="16"/>
              </w:rPr>
            </w:pPr>
            <w:proofErr w:type="spellStart"/>
            <w:r w:rsidRPr="00383BE6">
              <w:rPr>
                <w:rFonts w:eastAsia="Calibri"/>
                <w:b/>
                <w:sz w:val="16"/>
                <w:szCs w:val="16"/>
              </w:rPr>
              <w:t>Efekty</w:t>
            </w:r>
            <w:proofErr w:type="spellEnd"/>
            <w:r w:rsidRPr="00383BE6">
              <w:rPr>
                <w:rFonts w:eastAsia="Calibri"/>
                <w:b/>
                <w:sz w:val="16"/>
                <w:szCs w:val="16"/>
              </w:rPr>
              <w:t xml:space="preserve"> </w:t>
            </w:r>
            <w:proofErr w:type="spellStart"/>
            <w:r w:rsidRPr="00383BE6">
              <w:rPr>
                <w:rFonts w:eastAsia="Calibri"/>
                <w:b/>
                <w:sz w:val="16"/>
                <w:szCs w:val="16"/>
              </w:rPr>
              <w:t>kierunkowe</w:t>
            </w:r>
            <w:proofErr w:type="spellEnd"/>
          </w:p>
        </w:tc>
        <w:tc>
          <w:tcPr>
            <w:tcW w:w="1559" w:type="dxa"/>
            <w:gridSpan w:val="4"/>
            <w:vAlign w:val="center"/>
          </w:tcPr>
          <w:p w14:paraId="2FA7A328" w14:textId="77777777" w:rsidR="00EE215F" w:rsidRPr="00383BE6" w:rsidRDefault="00EE215F" w:rsidP="000C121D">
            <w:pPr>
              <w:ind w:right="-87"/>
              <w:jc w:val="center"/>
              <w:rPr>
                <w:rFonts w:eastAsia="Calibri"/>
                <w:b/>
                <w:sz w:val="16"/>
                <w:szCs w:val="16"/>
              </w:rPr>
            </w:pPr>
            <w:proofErr w:type="spellStart"/>
            <w:r w:rsidRPr="00383BE6">
              <w:rPr>
                <w:rFonts w:eastAsia="Calibri"/>
                <w:b/>
                <w:sz w:val="16"/>
                <w:szCs w:val="16"/>
              </w:rPr>
              <w:t>Formy</w:t>
            </w:r>
            <w:proofErr w:type="spellEnd"/>
            <w:r w:rsidRPr="00383BE6">
              <w:rPr>
                <w:rFonts w:eastAsia="Calibri"/>
                <w:b/>
                <w:sz w:val="16"/>
                <w:szCs w:val="16"/>
              </w:rPr>
              <w:t xml:space="preserve"> </w:t>
            </w:r>
            <w:proofErr w:type="spellStart"/>
            <w:r w:rsidRPr="00383BE6">
              <w:rPr>
                <w:rFonts w:eastAsia="Calibri"/>
                <w:b/>
                <w:sz w:val="16"/>
                <w:szCs w:val="16"/>
              </w:rPr>
              <w:t>zajęć</w:t>
            </w:r>
            <w:proofErr w:type="spellEnd"/>
          </w:p>
        </w:tc>
      </w:tr>
      <w:tr w:rsidR="00EE215F" w:rsidRPr="00BB4C4B" w14:paraId="6C116B6C" w14:textId="77777777" w:rsidTr="000C121D">
        <w:trPr>
          <w:trHeight w:val="255"/>
        </w:trPr>
        <w:tc>
          <w:tcPr>
            <w:tcW w:w="1276" w:type="dxa"/>
            <w:vMerge w:val="restart"/>
            <w:vAlign w:val="center"/>
          </w:tcPr>
          <w:p w14:paraId="0710ABAA" w14:textId="77777777" w:rsidR="00EE215F" w:rsidRPr="00383BE6" w:rsidRDefault="00EE215F" w:rsidP="000C121D">
            <w:pPr>
              <w:ind w:right="-87"/>
              <w:jc w:val="center"/>
              <w:rPr>
                <w:rFonts w:eastAsia="Calibri"/>
                <w:sz w:val="16"/>
                <w:szCs w:val="16"/>
              </w:rPr>
            </w:pPr>
          </w:p>
          <w:p w14:paraId="25964052" w14:textId="77777777" w:rsidR="00EE215F" w:rsidRPr="00383BE6" w:rsidRDefault="00EE215F" w:rsidP="000C121D">
            <w:pPr>
              <w:ind w:right="-87"/>
              <w:jc w:val="center"/>
              <w:rPr>
                <w:rFonts w:eastAsia="Calibri"/>
                <w:sz w:val="16"/>
                <w:szCs w:val="16"/>
              </w:rPr>
            </w:pPr>
            <w:proofErr w:type="spellStart"/>
            <w:r w:rsidRPr="00383BE6">
              <w:rPr>
                <w:rFonts w:eastAsia="Calibri"/>
                <w:sz w:val="16"/>
                <w:szCs w:val="16"/>
              </w:rPr>
              <w:t>Wiedza</w:t>
            </w:r>
            <w:proofErr w:type="spellEnd"/>
          </w:p>
        </w:tc>
        <w:tc>
          <w:tcPr>
            <w:tcW w:w="426" w:type="dxa"/>
            <w:vAlign w:val="center"/>
          </w:tcPr>
          <w:p w14:paraId="102E6009" w14:textId="77777777" w:rsidR="00EE215F" w:rsidRPr="00383BE6" w:rsidRDefault="00EE215F" w:rsidP="000C121D">
            <w:pPr>
              <w:ind w:right="-87"/>
              <w:jc w:val="center"/>
              <w:rPr>
                <w:rFonts w:eastAsia="Calibri"/>
                <w:sz w:val="16"/>
                <w:szCs w:val="16"/>
              </w:rPr>
            </w:pPr>
            <w:r w:rsidRPr="00383BE6">
              <w:rPr>
                <w:rFonts w:eastAsia="Calibri"/>
                <w:sz w:val="16"/>
                <w:szCs w:val="16"/>
              </w:rPr>
              <w:t>1.</w:t>
            </w:r>
          </w:p>
        </w:tc>
        <w:tc>
          <w:tcPr>
            <w:tcW w:w="5528" w:type="dxa"/>
            <w:gridSpan w:val="9"/>
            <w:vAlign w:val="center"/>
          </w:tcPr>
          <w:p w14:paraId="5E26EF5E" w14:textId="77777777" w:rsidR="00EE215F" w:rsidRPr="00EE215F" w:rsidRDefault="00EE215F" w:rsidP="000C121D">
            <w:pPr>
              <w:ind w:right="-87"/>
              <w:rPr>
                <w:rFonts w:eastAsia="Calibri"/>
                <w:sz w:val="16"/>
                <w:szCs w:val="16"/>
                <w:lang w:val="pl-PL"/>
              </w:rPr>
            </w:pPr>
            <w:r w:rsidRPr="00EE215F">
              <w:rPr>
                <w:rFonts w:eastAsia="Calibri"/>
                <w:sz w:val="16"/>
                <w:szCs w:val="16"/>
                <w:lang w:val="pl-PL"/>
              </w:rPr>
              <w:t>Student posiada wiedzę z zakresu językoznawstwa. Omawia i charakteryzuje język akademicki oraz jego funkcje.</w:t>
            </w:r>
          </w:p>
        </w:tc>
        <w:tc>
          <w:tcPr>
            <w:tcW w:w="1276" w:type="dxa"/>
            <w:vAlign w:val="center"/>
          </w:tcPr>
          <w:p w14:paraId="16B9C889" w14:textId="77777777" w:rsidR="00EE215F" w:rsidRPr="00383BE6" w:rsidRDefault="00EE215F" w:rsidP="000C121D">
            <w:pPr>
              <w:ind w:right="-87"/>
              <w:jc w:val="center"/>
              <w:rPr>
                <w:rFonts w:eastAsia="Calibri"/>
                <w:sz w:val="16"/>
                <w:szCs w:val="16"/>
              </w:rPr>
            </w:pPr>
            <w:r w:rsidRPr="00383BE6">
              <w:rPr>
                <w:rFonts w:eastAsia="Calibri"/>
                <w:sz w:val="16"/>
                <w:szCs w:val="16"/>
              </w:rPr>
              <w:t>K_W02</w:t>
            </w:r>
          </w:p>
        </w:tc>
        <w:tc>
          <w:tcPr>
            <w:tcW w:w="1559" w:type="dxa"/>
            <w:gridSpan w:val="4"/>
            <w:vAlign w:val="center"/>
          </w:tcPr>
          <w:p w14:paraId="704EEC02" w14:textId="77777777" w:rsidR="00EE215F" w:rsidRPr="00EE215F" w:rsidRDefault="00EE215F" w:rsidP="000C121D">
            <w:pPr>
              <w:ind w:right="-87"/>
              <w:jc w:val="center"/>
              <w:rPr>
                <w:rFonts w:eastAsia="Calibri"/>
                <w:sz w:val="16"/>
                <w:szCs w:val="16"/>
                <w:lang w:val="pl-PL"/>
              </w:rPr>
            </w:pPr>
            <w:r w:rsidRPr="00EE215F">
              <w:rPr>
                <w:rFonts w:eastAsia="Calibri"/>
                <w:sz w:val="16"/>
                <w:szCs w:val="16"/>
                <w:lang w:val="pl-PL"/>
              </w:rPr>
              <w:t>Ćwiczenia utrwalające i</w:t>
            </w:r>
          </w:p>
          <w:p w14:paraId="1EC10A6E" w14:textId="77777777" w:rsidR="00EE215F" w:rsidRPr="00EE215F" w:rsidRDefault="00EE215F" w:rsidP="000C121D">
            <w:pPr>
              <w:ind w:right="-87"/>
              <w:jc w:val="center"/>
              <w:rPr>
                <w:rFonts w:eastAsia="Calibri"/>
                <w:sz w:val="16"/>
                <w:szCs w:val="16"/>
                <w:lang w:val="pl-PL"/>
              </w:rPr>
            </w:pPr>
            <w:r w:rsidRPr="00EE215F">
              <w:rPr>
                <w:rFonts w:eastAsia="Calibri"/>
                <w:sz w:val="16"/>
                <w:szCs w:val="16"/>
                <w:lang w:val="pl-PL"/>
              </w:rPr>
              <w:t xml:space="preserve">poszerzające terminologię językoznawczą, wykład informacyjny z prezentacją multimedialną, </w:t>
            </w:r>
            <w:proofErr w:type="spellStart"/>
            <w:r w:rsidRPr="00EE215F">
              <w:rPr>
                <w:rFonts w:eastAsia="Calibri"/>
                <w:sz w:val="16"/>
                <w:szCs w:val="16"/>
                <w:lang w:val="pl-PL"/>
              </w:rPr>
              <w:t>case</w:t>
            </w:r>
            <w:proofErr w:type="spellEnd"/>
            <w:r w:rsidRPr="00EE215F">
              <w:rPr>
                <w:rFonts w:eastAsia="Calibri"/>
                <w:sz w:val="16"/>
                <w:szCs w:val="16"/>
                <w:lang w:val="pl-PL"/>
              </w:rPr>
              <w:t xml:space="preserve"> </w:t>
            </w:r>
            <w:proofErr w:type="spellStart"/>
            <w:r w:rsidRPr="00EE215F">
              <w:rPr>
                <w:rFonts w:eastAsia="Calibri"/>
                <w:sz w:val="16"/>
                <w:szCs w:val="16"/>
                <w:lang w:val="pl-PL"/>
              </w:rPr>
              <w:lastRenderedPageBreak/>
              <w:t>study</w:t>
            </w:r>
            <w:proofErr w:type="spellEnd"/>
            <w:r w:rsidRPr="00EE215F">
              <w:rPr>
                <w:rFonts w:eastAsia="Calibri"/>
                <w:sz w:val="16"/>
                <w:szCs w:val="16"/>
                <w:lang w:val="pl-PL"/>
              </w:rPr>
              <w:t>, praca w parach/grupach, dyskusja i burza mózgów</w:t>
            </w:r>
          </w:p>
          <w:p w14:paraId="6EB9E19E" w14:textId="77777777" w:rsidR="00EE215F" w:rsidRPr="00EE215F" w:rsidRDefault="00EE215F" w:rsidP="000C121D">
            <w:pPr>
              <w:ind w:right="-87"/>
              <w:jc w:val="center"/>
              <w:rPr>
                <w:rFonts w:eastAsia="Calibri"/>
                <w:sz w:val="16"/>
                <w:szCs w:val="16"/>
                <w:lang w:val="pl-PL"/>
              </w:rPr>
            </w:pPr>
          </w:p>
        </w:tc>
      </w:tr>
      <w:tr w:rsidR="00EE215F" w:rsidRPr="00383BE6" w14:paraId="5EC3805E" w14:textId="77777777" w:rsidTr="000C121D">
        <w:trPr>
          <w:trHeight w:val="255"/>
        </w:trPr>
        <w:tc>
          <w:tcPr>
            <w:tcW w:w="1276" w:type="dxa"/>
            <w:vMerge/>
            <w:vAlign w:val="center"/>
          </w:tcPr>
          <w:p w14:paraId="73530657" w14:textId="77777777" w:rsidR="00EE215F" w:rsidRPr="00EE215F" w:rsidRDefault="00EE215F" w:rsidP="000C121D">
            <w:pPr>
              <w:ind w:right="-87"/>
              <w:jc w:val="center"/>
              <w:rPr>
                <w:rFonts w:eastAsia="Calibri"/>
                <w:sz w:val="16"/>
                <w:szCs w:val="16"/>
                <w:lang w:val="pl-PL"/>
              </w:rPr>
            </w:pPr>
          </w:p>
        </w:tc>
        <w:tc>
          <w:tcPr>
            <w:tcW w:w="426" w:type="dxa"/>
            <w:vAlign w:val="center"/>
          </w:tcPr>
          <w:p w14:paraId="53273E67" w14:textId="77777777" w:rsidR="00EE215F" w:rsidRPr="00383BE6" w:rsidRDefault="00EE215F" w:rsidP="000C121D">
            <w:pPr>
              <w:ind w:right="-87"/>
              <w:jc w:val="center"/>
              <w:rPr>
                <w:rFonts w:eastAsia="Calibri"/>
                <w:sz w:val="16"/>
                <w:szCs w:val="16"/>
              </w:rPr>
            </w:pPr>
            <w:r w:rsidRPr="00383BE6">
              <w:rPr>
                <w:rFonts w:eastAsia="Calibri"/>
                <w:sz w:val="16"/>
                <w:szCs w:val="16"/>
              </w:rPr>
              <w:t>2.</w:t>
            </w:r>
          </w:p>
        </w:tc>
        <w:tc>
          <w:tcPr>
            <w:tcW w:w="5528" w:type="dxa"/>
            <w:gridSpan w:val="9"/>
            <w:vAlign w:val="center"/>
          </w:tcPr>
          <w:p w14:paraId="2391C691" w14:textId="77777777" w:rsidR="00EE215F" w:rsidRPr="00383BE6" w:rsidRDefault="00EE215F" w:rsidP="000C121D">
            <w:pPr>
              <w:ind w:right="-87"/>
              <w:rPr>
                <w:rFonts w:eastAsia="Calibri"/>
                <w:sz w:val="16"/>
                <w:szCs w:val="16"/>
              </w:rPr>
            </w:pPr>
            <w:r w:rsidRPr="00EE215F">
              <w:rPr>
                <w:rFonts w:eastAsia="Calibri"/>
                <w:sz w:val="16"/>
                <w:szCs w:val="16"/>
                <w:lang w:val="pl-PL"/>
              </w:rPr>
              <w:t xml:space="preserve">Prawidłowo analizuje materiały do sporządzenia pracy dyplomowej. Dysponuje wiedzą na temat metod weryfikacji tekstów źródłowych pod względem rzetelności i przydatności do pisania pracy dyplomowej. </w:t>
            </w:r>
            <w:proofErr w:type="spellStart"/>
            <w:r w:rsidRPr="00383BE6">
              <w:rPr>
                <w:rFonts w:eastAsia="Calibri"/>
                <w:sz w:val="16"/>
                <w:szCs w:val="16"/>
              </w:rPr>
              <w:t>Odróżnia</w:t>
            </w:r>
            <w:proofErr w:type="spellEnd"/>
            <w:r w:rsidRPr="00383BE6">
              <w:rPr>
                <w:rFonts w:eastAsia="Calibri"/>
                <w:sz w:val="16"/>
                <w:szCs w:val="16"/>
              </w:rPr>
              <w:t xml:space="preserve"> </w:t>
            </w:r>
            <w:proofErr w:type="spellStart"/>
            <w:r w:rsidRPr="00383BE6">
              <w:rPr>
                <w:rFonts w:eastAsia="Calibri"/>
                <w:sz w:val="16"/>
                <w:szCs w:val="16"/>
              </w:rPr>
              <w:t>fakty</w:t>
            </w:r>
            <w:proofErr w:type="spellEnd"/>
            <w:r w:rsidRPr="00383BE6">
              <w:rPr>
                <w:rFonts w:eastAsia="Calibri"/>
                <w:sz w:val="16"/>
                <w:szCs w:val="16"/>
              </w:rPr>
              <w:t xml:space="preserve"> </w:t>
            </w:r>
            <w:proofErr w:type="spellStart"/>
            <w:r w:rsidRPr="00383BE6">
              <w:rPr>
                <w:rFonts w:eastAsia="Calibri"/>
                <w:sz w:val="16"/>
                <w:szCs w:val="16"/>
              </w:rPr>
              <w:t>od</w:t>
            </w:r>
            <w:proofErr w:type="spellEnd"/>
            <w:r w:rsidRPr="00383BE6">
              <w:rPr>
                <w:rFonts w:eastAsia="Calibri"/>
                <w:sz w:val="16"/>
                <w:szCs w:val="16"/>
              </w:rPr>
              <w:t xml:space="preserve"> </w:t>
            </w:r>
            <w:proofErr w:type="spellStart"/>
            <w:r w:rsidRPr="00383BE6">
              <w:rPr>
                <w:rFonts w:eastAsia="Calibri"/>
                <w:sz w:val="16"/>
                <w:szCs w:val="16"/>
              </w:rPr>
              <w:t>opinii</w:t>
            </w:r>
            <w:proofErr w:type="spellEnd"/>
            <w:r w:rsidRPr="00383BE6">
              <w:rPr>
                <w:rFonts w:eastAsia="Calibri"/>
                <w:sz w:val="16"/>
                <w:szCs w:val="16"/>
              </w:rPr>
              <w:t>.</w:t>
            </w:r>
          </w:p>
        </w:tc>
        <w:tc>
          <w:tcPr>
            <w:tcW w:w="1276" w:type="dxa"/>
            <w:vAlign w:val="center"/>
          </w:tcPr>
          <w:p w14:paraId="2A7B77A7" w14:textId="77777777" w:rsidR="00EE215F" w:rsidRPr="00383BE6" w:rsidRDefault="00EE215F" w:rsidP="000C121D">
            <w:pPr>
              <w:ind w:right="-87"/>
              <w:jc w:val="center"/>
              <w:rPr>
                <w:rFonts w:eastAsia="Calibri"/>
                <w:sz w:val="16"/>
                <w:szCs w:val="16"/>
              </w:rPr>
            </w:pPr>
            <w:r w:rsidRPr="00383BE6">
              <w:rPr>
                <w:rFonts w:eastAsia="Calibri"/>
                <w:sz w:val="16"/>
                <w:szCs w:val="16"/>
              </w:rPr>
              <w:t>K_W03</w:t>
            </w:r>
          </w:p>
        </w:tc>
        <w:tc>
          <w:tcPr>
            <w:tcW w:w="1559" w:type="dxa"/>
            <w:gridSpan w:val="4"/>
            <w:vAlign w:val="center"/>
          </w:tcPr>
          <w:p w14:paraId="5DAA0660" w14:textId="77777777" w:rsidR="00EE215F" w:rsidRPr="00383BE6" w:rsidRDefault="00EE215F" w:rsidP="000C121D">
            <w:pPr>
              <w:ind w:right="-87"/>
              <w:jc w:val="center"/>
              <w:rPr>
                <w:rFonts w:eastAsia="Calibri"/>
                <w:sz w:val="16"/>
                <w:szCs w:val="16"/>
              </w:rPr>
            </w:pPr>
            <w:proofErr w:type="spellStart"/>
            <w:r w:rsidRPr="00383BE6">
              <w:rPr>
                <w:rFonts w:eastAsia="Calibri"/>
                <w:sz w:val="16"/>
                <w:szCs w:val="16"/>
              </w:rPr>
              <w:t>jw</w:t>
            </w:r>
            <w:proofErr w:type="spellEnd"/>
          </w:p>
        </w:tc>
      </w:tr>
      <w:tr w:rsidR="00EE215F" w:rsidRPr="00383BE6" w14:paraId="551B7E10" w14:textId="77777777" w:rsidTr="000C121D">
        <w:trPr>
          <w:trHeight w:val="255"/>
        </w:trPr>
        <w:tc>
          <w:tcPr>
            <w:tcW w:w="1276" w:type="dxa"/>
            <w:vMerge/>
            <w:vAlign w:val="center"/>
          </w:tcPr>
          <w:p w14:paraId="0D207AC8" w14:textId="77777777" w:rsidR="00EE215F" w:rsidRPr="00383BE6" w:rsidRDefault="00EE215F" w:rsidP="000C121D">
            <w:pPr>
              <w:ind w:right="-87"/>
              <w:jc w:val="center"/>
              <w:rPr>
                <w:rFonts w:eastAsia="Calibri"/>
                <w:sz w:val="16"/>
                <w:szCs w:val="16"/>
              </w:rPr>
            </w:pPr>
          </w:p>
        </w:tc>
        <w:tc>
          <w:tcPr>
            <w:tcW w:w="426" w:type="dxa"/>
            <w:vAlign w:val="center"/>
          </w:tcPr>
          <w:p w14:paraId="3212FBF6" w14:textId="77777777" w:rsidR="00EE215F" w:rsidRPr="00383BE6" w:rsidRDefault="00EE215F" w:rsidP="000C121D">
            <w:pPr>
              <w:ind w:right="-87"/>
              <w:jc w:val="center"/>
              <w:rPr>
                <w:rFonts w:eastAsia="Calibri"/>
                <w:sz w:val="16"/>
                <w:szCs w:val="16"/>
              </w:rPr>
            </w:pPr>
            <w:r>
              <w:rPr>
                <w:rFonts w:eastAsia="Calibri"/>
                <w:sz w:val="16"/>
                <w:szCs w:val="16"/>
              </w:rPr>
              <w:t>3</w:t>
            </w:r>
          </w:p>
        </w:tc>
        <w:tc>
          <w:tcPr>
            <w:tcW w:w="5528" w:type="dxa"/>
            <w:gridSpan w:val="9"/>
            <w:vAlign w:val="center"/>
          </w:tcPr>
          <w:p w14:paraId="1D58D3C7" w14:textId="77777777" w:rsidR="00EE215F" w:rsidRPr="00EE215F" w:rsidRDefault="00EE215F" w:rsidP="000C121D">
            <w:pPr>
              <w:ind w:right="-87"/>
              <w:rPr>
                <w:rFonts w:eastAsia="Calibri"/>
                <w:sz w:val="16"/>
                <w:szCs w:val="16"/>
                <w:lang w:val="pl-PL"/>
              </w:rPr>
            </w:pPr>
            <w:r w:rsidRPr="00EE215F">
              <w:rPr>
                <w:rFonts w:eastAsia="Calibri"/>
                <w:sz w:val="16"/>
                <w:szCs w:val="16"/>
                <w:lang w:val="pl-PL"/>
              </w:rPr>
              <w:t>Zna i rozumie leksykę oraz specyficzne konstrukcje gramatyczne typowe dla języka akademickiego, potrzebnego do napisania pracy dyplomowej.</w:t>
            </w:r>
          </w:p>
        </w:tc>
        <w:tc>
          <w:tcPr>
            <w:tcW w:w="1276" w:type="dxa"/>
            <w:vAlign w:val="center"/>
          </w:tcPr>
          <w:p w14:paraId="73C130BD" w14:textId="77777777" w:rsidR="00EE215F" w:rsidRPr="00383BE6" w:rsidRDefault="00EE215F" w:rsidP="000C121D">
            <w:pPr>
              <w:ind w:right="-87"/>
              <w:jc w:val="center"/>
              <w:rPr>
                <w:rFonts w:eastAsia="Calibri"/>
                <w:sz w:val="16"/>
                <w:szCs w:val="16"/>
              </w:rPr>
            </w:pPr>
            <w:r w:rsidRPr="00383BE6">
              <w:rPr>
                <w:rFonts w:eastAsia="Calibri"/>
                <w:sz w:val="16"/>
                <w:szCs w:val="16"/>
              </w:rPr>
              <w:t>K_W05</w:t>
            </w:r>
          </w:p>
          <w:p w14:paraId="5577AC62" w14:textId="77777777" w:rsidR="00EE215F" w:rsidRPr="00383BE6" w:rsidRDefault="00EE215F" w:rsidP="000C121D">
            <w:pPr>
              <w:ind w:right="-87"/>
              <w:jc w:val="center"/>
              <w:rPr>
                <w:rFonts w:eastAsia="Calibri"/>
                <w:sz w:val="16"/>
                <w:szCs w:val="16"/>
              </w:rPr>
            </w:pPr>
          </w:p>
        </w:tc>
        <w:tc>
          <w:tcPr>
            <w:tcW w:w="1559" w:type="dxa"/>
            <w:gridSpan w:val="4"/>
            <w:vAlign w:val="center"/>
          </w:tcPr>
          <w:p w14:paraId="6B1D10D4" w14:textId="77777777" w:rsidR="00EE215F" w:rsidRPr="00383BE6" w:rsidRDefault="00EE215F" w:rsidP="000C121D">
            <w:pPr>
              <w:ind w:right="-87"/>
              <w:jc w:val="center"/>
              <w:rPr>
                <w:rFonts w:eastAsia="Calibri"/>
                <w:sz w:val="16"/>
                <w:szCs w:val="16"/>
              </w:rPr>
            </w:pPr>
            <w:proofErr w:type="spellStart"/>
            <w:r w:rsidRPr="00383BE6">
              <w:rPr>
                <w:rFonts w:eastAsia="Calibri"/>
                <w:sz w:val="16"/>
                <w:szCs w:val="16"/>
              </w:rPr>
              <w:t>jw</w:t>
            </w:r>
            <w:proofErr w:type="spellEnd"/>
          </w:p>
        </w:tc>
      </w:tr>
      <w:tr w:rsidR="00EE215F" w:rsidRPr="00383BE6" w14:paraId="0B9AB0CE" w14:textId="77777777" w:rsidTr="000C121D">
        <w:trPr>
          <w:trHeight w:val="255"/>
        </w:trPr>
        <w:tc>
          <w:tcPr>
            <w:tcW w:w="1276" w:type="dxa"/>
            <w:vMerge/>
            <w:vAlign w:val="center"/>
          </w:tcPr>
          <w:p w14:paraId="1AC01F21" w14:textId="77777777" w:rsidR="00EE215F" w:rsidRPr="00383BE6" w:rsidRDefault="00EE215F" w:rsidP="000C121D">
            <w:pPr>
              <w:ind w:right="-87"/>
              <w:jc w:val="center"/>
              <w:rPr>
                <w:rFonts w:eastAsia="Calibri"/>
                <w:sz w:val="16"/>
                <w:szCs w:val="16"/>
              </w:rPr>
            </w:pPr>
          </w:p>
        </w:tc>
        <w:tc>
          <w:tcPr>
            <w:tcW w:w="426" w:type="dxa"/>
            <w:vAlign w:val="center"/>
          </w:tcPr>
          <w:p w14:paraId="5776FD5E" w14:textId="77777777" w:rsidR="00EE215F" w:rsidRPr="00383BE6" w:rsidRDefault="00EE215F" w:rsidP="000C121D">
            <w:pPr>
              <w:ind w:right="-87"/>
              <w:jc w:val="center"/>
              <w:rPr>
                <w:rFonts w:eastAsia="Calibri"/>
                <w:sz w:val="16"/>
                <w:szCs w:val="16"/>
              </w:rPr>
            </w:pPr>
            <w:r>
              <w:rPr>
                <w:rFonts w:eastAsia="Calibri"/>
                <w:sz w:val="16"/>
                <w:szCs w:val="16"/>
              </w:rPr>
              <w:t>4</w:t>
            </w:r>
            <w:r w:rsidRPr="00383BE6">
              <w:rPr>
                <w:rFonts w:eastAsia="Calibri"/>
                <w:sz w:val="16"/>
                <w:szCs w:val="16"/>
              </w:rPr>
              <w:t>.</w:t>
            </w:r>
          </w:p>
        </w:tc>
        <w:tc>
          <w:tcPr>
            <w:tcW w:w="5528" w:type="dxa"/>
            <w:gridSpan w:val="9"/>
            <w:vAlign w:val="center"/>
          </w:tcPr>
          <w:p w14:paraId="0AE2EAD3" w14:textId="77777777" w:rsidR="00EE215F" w:rsidRPr="00EE215F" w:rsidRDefault="00EE215F" w:rsidP="000C121D">
            <w:pPr>
              <w:ind w:right="-87"/>
              <w:rPr>
                <w:rFonts w:eastAsia="Calibri"/>
                <w:sz w:val="16"/>
                <w:szCs w:val="16"/>
                <w:lang w:val="pl-PL"/>
              </w:rPr>
            </w:pPr>
            <w:r w:rsidRPr="00EE215F">
              <w:rPr>
                <w:rFonts w:eastAsia="Calibri"/>
                <w:sz w:val="16"/>
                <w:szCs w:val="16"/>
                <w:lang w:val="pl-PL"/>
              </w:rPr>
              <w:t>Przy sporządzaniu pracy dyplomowej, uwzględnia prawo własności intelektualnej. Zna zasady korzystania z opracowań innych wykorzystując treści do swojej pracy.</w:t>
            </w:r>
          </w:p>
        </w:tc>
        <w:tc>
          <w:tcPr>
            <w:tcW w:w="1276" w:type="dxa"/>
            <w:vAlign w:val="center"/>
          </w:tcPr>
          <w:p w14:paraId="3E5754CE" w14:textId="77777777" w:rsidR="00EE215F" w:rsidRPr="00383BE6" w:rsidRDefault="00EE215F" w:rsidP="000C121D">
            <w:pPr>
              <w:ind w:right="-87"/>
              <w:jc w:val="center"/>
              <w:rPr>
                <w:rFonts w:eastAsia="Calibri"/>
                <w:sz w:val="16"/>
                <w:szCs w:val="16"/>
              </w:rPr>
            </w:pPr>
            <w:r w:rsidRPr="00383BE6">
              <w:rPr>
                <w:rFonts w:eastAsia="Calibri"/>
                <w:sz w:val="16"/>
                <w:szCs w:val="16"/>
              </w:rPr>
              <w:t>K_W06</w:t>
            </w:r>
          </w:p>
        </w:tc>
        <w:tc>
          <w:tcPr>
            <w:tcW w:w="1559" w:type="dxa"/>
            <w:gridSpan w:val="4"/>
            <w:vAlign w:val="center"/>
          </w:tcPr>
          <w:p w14:paraId="375D267F" w14:textId="77777777" w:rsidR="00EE215F" w:rsidRPr="00383BE6" w:rsidRDefault="00EE215F" w:rsidP="000C121D">
            <w:pPr>
              <w:ind w:right="-87"/>
              <w:jc w:val="center"/>
              <w:rPr>
                <w:rFonts w:eastAsia="Calibri"/>
                <w:sz w:val="16"/>
                <w:szCs w:val="16"/>
              </w:rPr>
            </w:pPr>
            <w:proofErr w:type="spellStart"/>
            <w:r>
              <w:rPr>
                <w:rFonts w:eastAsia="Calibri"/>
                <w:sz w:val="16"/>
                <w:szCs w:val="16"/>
              </w:rPr>
              <w:t>jw</w:t>
            </w:r>
            <w:proofErr w:type="spellEnd"/>
          </w:p>
        </w:tc>
      </w:tr>
      <w:tr w:rsidR="00EE215F" w:rsidRPr="00383BE6" w14:paraId="6BAF995B" w14:textId="77777777" w:rsidTr="000C121D">
        <w:trPr>
          <w:trHeight w:val="255"/>
        </w:trPr>
        <w:tc>
          <w:tcPr>
            <w:tcW w:w="1276" w:type="dxa"/>
            <w:vMerge/>
            <w:vAlign w:val="center"/>
          </w:tcPr>
          <w:p w14:paraId="487D7A12" w14:textId="77777777" w:rsidR="00EE215F" w:rsidRPr="00383BE6" w:rsidRDefault="00EE215F" w:rsidP="000C121D">
            <w:pPr>
              <w:ind w:right="-87"/>
              <w:jc w:val="center"/>
              <w:rPr>
                <w:rFonts w:eastAsia="Calibri"/>
                <w:sz w:val="16"/>
                <w:szCs w:val="16"/>
              </w:rPr>
            </w:pPr>
          </w:p>
        </w:tc>
        <w:tc>
          <w:tcPr>
            <w:tcW w:w="426" w:type="dxa"/>
            <w:vAlign w:val="center"/>
          </w:tcPr>
          <w:p w14:paraId="10C0D6F7" w14:textId="77777777" w:rsidR="00EE215F" w:rsidRPr="00383BE6" w:rsidRDefault="00EE215F" w:rsidP="000C121D">
            <w:pPr>
              <w:ind w:right="-87"/>
              <w:jc w:val="center"/>
              <w:rPr>
                <w:rFonts w:eastAsia="Calibri"/>
                <w:sz w:val="16"/>
                <w:szCs w:val="16"/>
              </w:rPr>
            </w:pPr>
            <w:r>
              <w:rPr>
                <w:rFonts w:eastAsia="Calibri"/>
                <w:sz w:val="16"/>
                <w:szCs w:val="16"/>
              </w:rPr>
              <w:t>5</w:t>
            </w:r>
            <w:r w:rsidRPr="00383BE6">
              <w:rPr>
                <w:rFonts w:eastAsia="Calibri"/>
                <w:sz w:val="16"/>
                <w:szCs w:val="16"/>
              </w:rPr>
              <w:t>.</w:t>
            </w:r>
          </w:p>
        </w:tc>
        <w:tc>
          <w:tcPr>
            <w:tcW w:w="5528" w:type="dxa"/>
            <w:gridSpan w:val="9"/>
            <w:vAlign w:val="center"/>
          </w:tcPr>
          <w:p w14:paraId="51036DB6" w14:textId="77777777" w:rsidR="00EE215F" w:rsidRPr="00EE215F" w:rsidRDefault="00EE215F" w:rsidP="000C121D">
            <w:pPr>
              <w:ind w:right="-87"/>
              <w:rPr>
                <w:rFonts w:eastAsia="Calibri"/>
                <w:sz w:val="16"/>
                <w:szCs w:val="16"/>
                <w:lang w:val="pl-PL"/>
              </w:rPr>
            </w:pPr>
            <w:r w:rsidRPr="00EE215F">
              <w:rPr>
                <w:rFonts w:eastAsia="Calibri"/>
                <w:sz w:val="16"/>
                <w:szCs w:val="16"/>
                <w:lang w:val="pl-PL"/>
              </w:rPr>
              <w:t>Dysponuje wiedzą na temat podstawowych metod badawczych. Zna zasady sporządzania prac dyplomowych.</w:t>
            </w:r>
          </w:p>
        </w:tc>
        <w:tc>
          <w:tcPr>
            <w:tcW w:w="1276" w:type="dxa"/>
            <w:vAlign w:val="center"/>
          </w:tcPr>
          <w:p w14:paraId="0B94D0DD" w14:textId="77777777" w:rsidR="00EE215F" w:rsidRPr="00383BE6" w:rsidRDefault="00EE215F" w:rsidP="000C121D">
            <w:pPr>
              <w:ind w:right="-87"/>
              <w:jc w:val="center"/>
              <w:rPr>
                <w:rFonts w:eastAsia="Calibri"/>
                <w:sz w:val="16"/>
                <w:szCs w:val="16"/>
              </w:rPr>
            </w:pPr>
            <w:r w:rsidRPr="00383BE6">
              <w:rPr>
                <w:rFonts w:eastAsia="Calibri"/>
                <w:sz w:val="16"/>
                <w:szCs w:val="16"/>
              </w:rPr>
              <w:t>K_W07</w:t>
            </w:r>
          </w:p>
        </w:tc>
        <w:tc>
          <w:tcPr>
            <w:tcW w:w="1559" w:type="dxa"/>
            <w:gridSpan w:val="4"/>
            <w:vAlign w:val="center"/>
          </w:tcPr>
          <w:p w14:paraId="671D576B" w14:textId="77777777" w:rsidR="00EE215F" w:rsidRPr="00383BE6" w:rsidRDefault="00EE215F" w:rsidP="000C121D">
            <w:pPr>
              <w:ind w:right="-87"/>
              <w:jc w:val="center"/>
              <w:rPr>
                <w:rFonts w:eastAsia="Calibri"/>
                <w:sz w:val="16"/>
                <w:szCs w:val="16"/>
              </w:rPr>
            </w:pPr>
            <w:proofErr w:type="spellStart"/>
            <w:r w:rsidRPr="00383BE6">
              <w:rPr>
                <w:rFonts w:eastAsia="Calibri"/>
                <w:sz w:val="16"/>
                <w:szCs w:val="16"/>
              </w:rPr>
              <w:t>jw</w:t>
            </w:r>
            <w:proofErr w:type="spellEnd"/>
          </w:p>
        </w:tc>
      </w:tr>
      <w:tr w:rsidR="00EE215F" w:rsidRPr="00383BE6" w14:paraId="406594C2" w14:textId="77777777" w:rsidTr="000C121D">
        <w:trPr>
          <w:trHeight w:val="255"/>
        </w:trPr>
        <w:tc>
          <w:tcPr>
            <w:tcW w:w="1276" w:type="dxa"/>
            <w:vMerge w:val="restart"/>
            <w:vAlign w:val="center"/>
          </w:tcPr>
          <w:p w14:paraId="4A9B3111" w14:textId="77777777" w:rsidR="00EE215F" w:rsidRPr="00383BE6" w:rsidRDefault="00EE215F" w:rsidP="000C121D">
            <w:pPr>
              <w:ind w:right="-87"/>
              <w:jc w:val="center"/>
              <w:rPr>
                <w:rFonts w:eastAsia="Calibri"/>
                <w:sz w:val="16"/>
                <w:szCs w:val="16"/>
              </w:rPr>
            </w:pPr>
          </w:p>
          <w:p w14:paraId="3EB64081" w14:textId="77777777" w:rsidR="00EE215F" w:rsidRPr="00383BE6" w:rsidRDefault="00EE215F" w:rsidP="000C121D">
            <w:pPr>
              <w:ind w:right="-87"/>
              <w:jc w:val="center"/>
              <w:rPr>
                <w:rFonts w:eastAsia="Calibri"/>
                <w:sz w:val="16"/>
                <w:szCs w:val="16"/>
              </w:rPr>
            </w:pPr>
            <w:proofErr w:type="spellStart"/>
            <w:r w:rsidRPr="00383BE6">
              <w:rPr>
                <w:rFonts w:eastAsia="Calibri"/>
                <w:sz w:val="16"/>
                <w:szCs w:val="16"/>
              </w:rPr>
              <w:t>Umiejętności</w:t>
            </w:r>
            <w:proofErr w:type="spellEnd"/>
          </w:p>
        </w:tc>
        <w:tc>
          <w:tcPr>
            <w:tcW w:w="426" w:type="dxa"/>
            <w:vAlign w:val="center"/>
          </w:tcPr>
          <w:p w14:paraId="70D55AD8" w14:textId="77777777" w:rsidR="00EE215F" w:rsidRPr="00383BE6" w:rsidRDefault="00EE215F" w:rsidP="000C121D">
            <w:pPr>
              <w:ind w:right="-87"/>
              <w:jc w:val="center"/>
              <w:rPr>
                <w:rFonts w:eastAsia="Calibri"/>
                <w:sz w:val="16"/>
                <w:szCs w:val="16"/>
              </w:rPr>
            </w:pPr>
            <w:r w:rsidRPr="00383BE6">
              <w:rPr>
                <w:rFonts w:eastAsia="Calibri"/>
                <w:sz w:val="16"/>
                <w:szCs w:val="16"/>
              </w:rPr>
              <w:t>1.</w:t>
            </w:r>
          </w:p>
        </w:tc>
        <w:tc>
          <w:tcPr>
            <w:tcW w:w="5528" w:type="dxa"/>
            <w:gridSpan w:val="9"/>
            <w:vAlign w:val="center"/>
          </w:tcPr>
          <w:p w14:paraId="440B0355" w14:textId="77777777" w:rsidR="00EE215F" w:rsidRPr="00EE215F" w:rsidRDefault="00EE215F" w:rsidP="000C121D">
            <w:pPr>
              <w:ind w:right="-87"/>
              <w:rPr>
                <w:rFonts w:eastAsia="Calibri"/>
                <w:sz w:val="16"/>
                <w:szCs w:val="16"/>
                <w:lang w:val="pl-PL"/>
              </w:rPr>
            </w:pPr>
            <w:r w:rsidRPr="00EE215F">
              <w:rPr>
                <w:rFonts w:eastAsia="Calibri"/>
                <w:sz w:val="16"/>
                <w:szCs w:val="16"/>
                <w:lang w:val="pl-PL"/>
              </w:rPr>
              <w:t xml:space="preserve">Student potrafi prawidłowo selekcjonować, </w:t>
            </w:r>
            <w:proofErr w:type="gramStart"/>
            <w:r w:rsidRPr="00EE215F">
              <w:rPr>
                <w:rFonts w:eastAsia="Calibri"/>
                <w:sz w:val="16"/>
                <w:szCs w:val="16"/>
                <w:lang w:val="pl-PL"/>
              </w:rPr>
              <w:t>identyfikować ,</w:t>
            </w:r>
            <w:proofErr w:type="gramEnd"/>
            <w:r w:rsidRPr="00EE215F">
              <w:rPr>
                <w:rFonts w:eastAsia="Calibri"/>
                <w:sz w:val="16"/>
                <w:szCs w:val="16"/>
                <w:lang w:val="pl-PL"/>
              </w:rPr>
              <w:t xml:space="preserve"> </w:t>
            </w:r>
            <w:proofErr w:type="gramStart"/>
            <w:r w:rsidRPr="00EE215F">
              <w:rPr>
                <w:rFonts w:eastAsia="Calibri"/>
                <w:sz w:val="16"/>
                <w:szCs w:val="16"/>
                <w:lang w:val="pl-PL"/>
              </w:rPr>
              <w:t>interpretować  i</w:t>
            </w:r>
            <w:proofErr w:type="gramEnd"/>
            <w:r w:rsidRPr="00EE215F">
              <w:rPr>
                <w:rFonts w:eastAsia="Calibri"/>
                <w:sz w:val="16"/>
                <w:szCs w:val="16"/>
                <w:lang w:val="pl-PL"/>
              </w:rPr>
              <w:t xml:space="preserve"> oceniać pod względem jakości i przydatności komunikat językowy pochodzący z różnych źródeł.</w:t>
            </w:r>
          </w:p>
        </w:tc>
        <w:tc>
          <w:tcPr>
            <w:tcW w:w="1276" w:type="dxa"/>
            <w:vAlign w:val="center"/>
          </w:tcPr>
          <w:p w14:paraId="758BBF40" w14:textId="77777777" w:rsidR="00EE215F" w:rsidRPr="00383BE6" w:rsidRDefault="00EE215F" w:rsidP="000C121D">
            <w:pPr>
              <w:ind w:right="-87"/>
              <w:jc w:val="center"/>
              <w:rPr>
                <w:rFonts w:eastAsia="Calibri"/>
                <w:sz w:val="16"/>
                <w:szCs w:val="16"/>
              </w:rPr>
            </w:pPr>
            <w:r w:rsidRPr="00383BE6">
              <w:rPr>
                <w:rFonts w:eastAsia="Calibri"/>
                <w:sz w:val="16"/>
                <w:szCs w:val="16"/>
              </w:rPr>
              <w:t>K_U01</w:t>
            </w:r>
          </w:p>
        </w:tc>
        <w:tc>
          <w:tcPr>
            <w:tcW w:w="1559" w:type="dxa"/>
            <w:gridSpan w:val="4"/>
            <w:vAlign w:val="center"/>
          </w:tcPr>
          <w:p w14:paraId="0D34DF42" w14:textId="77777777" w:rsidR="00EE215F" w:rsidRPr="00383BE6" w:rsidRDefault="00EE215F" w:rsidP="000C121D">
            <w:pPr>
              <w:ind w:right="-87"/>
              <w:jc w:val="center"/>
              <w:rPr>
                <w:rFonts w:eastAsia="Calibri"/>
                <w:sz w:val="16"/>
                <w:szCs w:val="16"/>
              </w:rPr>
            </w:pPr>
            <w:proofErr w:type="spellStart"/>
            <w:r w:rsidRPr="00383BE6">
              <w:rPr>
                <w:rFonts w:eastAsia="Calibri"/>
                <w:sz w:val="16"/>
                <w:szCs w:val="16"/>
              </w:rPr>
              <w:t>jw</w:t>
            </w:r>
            <w:proofErr w:type="spellEnd"/>
          </w:p>
        </w:tc>
      </w:tr>
      <w:tr w:rsidR="00EE215F" w:rsidRPr="00383BE6" w14:paraId="02484EC5" w14:textId="77777777" w:rsidTr="000C121D">
        <w:trPr>
          <w:trHeight w:val="255"/>
        </w:trPr>
        <w:tc>
          <w:tcPr>
            <w:tcW w:w="1276" w:type="dxa"/>
            <w:vMerge/>
            <w:vAlign w:val="center"/>
          </w:tcPr>
          <w:p w14:paraId="1408AFA5" w14:textId="77777777" w:rsidR="00EE215F" w:rsidRPr="00383BE6" w:rsidRDefault="00EE215F" w:rsidP="000C121D">
            <w:pPr>
              <w:ind w:right="-87"/>
              <w:jc w:val="center"/>
              <w:rPr>
                <w:rFonts w:eastAsia="Calibri"/>
                <w:sz w:val="16"/>
                <w:szCs w:val="16"/>
              </w:rPr>
            </w:pPr>
          </w:p>
        </w:tc>
        <w:tc>
          <w:tcPr>
            <w:tcW w:w="426" w:type="dxa"/>
            <w:vAlign w:val="center"/>
          </w:tcPr>
          <w:p w14:paraId="2C470643" w14:textId="77777777" w:rsidR="00EE215F" w:rsidRPr="00383BE6" w:rsidRDefault="00EE215F" w:rsidP="000C121D">
            <w:pPr>
              <w:ind w:right="-87"/>
              <w:jc w:val="center"/>
              <w:rPr>
                <w:rFonts w:eastAsia="Calibri"/>
                <w:sz w:val="16"/>
                <w:szCs w:val="16"/>
              </w:rPr>
            </w:pPr>
            <w:r w:rsidRPr="00383BE6">
              <w:rPr>
                <w:rFonts w:eastAsia="Calibri"/>
                <w:sz w:val="16"/>
                <w:szCs w:val="16"/>
              </w:rPr>
              <w:t>2.</w:t>
            </w:r>
          </w:p>
        </w:tc>
        <w:tc>
          <w:tcPr>
            <w:tcW w:w="5528" w:type="dxa"/>
            <w:gridSpan w:val="9"/>
            <w:vAlign w:val="center"/>
          </w:tcPr>
          <w:p w14:paraId="3BC81075" w14:textId="77777777" w:rsidR="00EE215F" w:rsidRPr="00EE215F" w:rsidRDefault="00EE215F" w:rsidP="000C121D">
            <w:pPr>
              <w:ind w:right="-87"/>
              <w:rPr>
                <w:rFonts w:eastAsia="Calibri"/>
                <w:sz w:val="16"/>
                <w:szCs w:val="16"/>
                <w:lang w:val="pl-PL"/>
              </w:rPr>
            </w:pPr>
            <w:r w:rsidRPr="00EE215F">
              <w:rPr>
                <w:rFonts w:eastAsia="Calibri"/>
                <w:sz w:val="16"/>
                <w:szCs w:val="16"/>
                <w:lang w:val="pl-PL"/>
              </w:rPr>
              <w:t>Posługuje się w mowie i piśmie językiem akademickim. Używa typowego wysokiego rejestru językowego.</w:t>
            </w:r>
          </w:p>
        </w:tc>
        <w:tc>
          <w:tcPr>
            <w:tcW w:w="1276" w:type="dxa"/>
            <w:vAlign w:val="center"/>
          </w:tcPr>
          <w:p w14:paraId="052C235C" w14:textId="77777777" w:rsidR="00EE215F" w:rsidRPr="00383BE6" w:rsidRDefault="00EE215F" w:rsidP="000C121D">
            <w:pPr>
              <w:ind w:right="-87"/>
              <w:jc w:val="center"/>
              <w:rPr>
                <w:rFonts w:eastAsia="Calibri"/>
                <w:sz w:val="16"/>
                <w:szCs w:val="16"/>
              </w:rPr>
            </w:pPr>
            <w:r w:rsidRPr="00383BE6">
              <w:rPr>
                <w:rFonts w:eastAsia="Calibri"/>
                <w:sz w:val="16"/>
                <w:szCs w:val="16"/>
              </w:rPr>
              <w:t>K_U02</w:t>
            </w:r>
          </w:p>
          <w:p w14:paraId="09554582" w14:textId="77777777" w:rsidR="00EE215F" w:rsidRPr="00383BE6" w:rsidRDefault="00EE215F" w:rsidP="000C121D">
            <w:pPr>
              <w:ind w:right="-87"/>
              <w:jc w:val="center"/>
              <w:rPr>
                <w:rFonts w:eastAsia="Calibri"/>
                <w:sz w:val="16"/>
                <w:szCs w:val="16"/>
              </w:rPr>
            </w:pPr>
            <w:r w:rsidRPr="00383BE6">
              <w:rPr>
                <w:rFonts w:eastAsia="Calibri"/>
                <w:sz w:val="16"/>
                <w:szCs w:val="16"/>
              </w:rPr>
              <w:t xml:space="preserve"> K_U17</w:t>
            </w:r>
          </w:p>
        </w:tc>
        <w:tc>
          <w:tcPr>
            <w:tcW w:w="1559" w:type="dxa"/>
            <w:gridSpan w:val="4"/>
            <w:vAlign w:val="center"/>
          </w:tcPr>
          <w:p w14:paraId="275851D6" w14:textId="77777777" w:rsidR="00EE215F" w:rsidRPr="00383BE6" w:rsidRDefault="00EE215F" w:rsidP="000C121D">
            <w:pPr>
              <w:ind w:right="-87"/>
              <w:jc w:val="center"/>
              <w:rPr>
                <w:rFonts w:eastAsia="Calibri"/>
                <w:sz w:val="16"/>
                <w:szCs w:val="16"/>
              </w:rPr>
            </w:pPr>
            <w:proofErr w:type="spellStart"/>
            <w:r w:rsidRPr="00383BE6">
              <w:rPr>
                <w:rFonts w:eastAsia="Calibri"/>
                <w:sz w:val="16"/>
                <w:szCs w:val="16"/>
              </w:rPr>
              <w:t>jw</w:t>
            </w:r>
            <w:proofErr w:type="spellEnd"/>
          </w:p>
        </w:tc>
      </w:tr>
      <w:tr w:rsidR="00EE215F" w:rsidRPr="00383BE6" w14:paraId="672B98CF" w14:textId="77777777" w:rsidTr="000C121D">
        <w:trPr>
          <w:trHeight w:val="255"/>
        </w:trPr>
        <w:tc>
          <w:tcPr>
            <w:tcW w:w="1276" w:type="dxa"/>
            <w:vMerge/>
            <w:vAlign w:val="center"/>
          </w:tcPr>
          <w:p w14:paraId="2B028EBE" w14:textId="77777777" w:rsidR="00EE215F" w:rsidRPr="00383BE6" w:rsidRDefault="00EE215F" w:rsidP="000C121D">
            <w:pPr>
              <w:ind w:right="-87"/>
              <w:jc w:val="center"/>
              <w:rPr>
                <w:rFonts w:eastAsia="Calibri"/>
                <w:sz w:val="16"/>
                <w:szCs w:val="16"/>
              </w:rPr>
            </w:pPr>
          </w:p>
        </w:tc>
        <w:tc>
          <w:tcPr>
            <w:tcW w:w="426" w:type="dxa"/>
            <w:vAlign w:val="center"/>
          </w:tcPr>
          <w:p w14:paraId="1C2AEB31" w14:textId="77777777" w:rsidR="00EE215F" w:rsidRPr="00383BE6" w:rsidRDefault="00EE215F" w:rsidP="000C121D">
            <w:pPr>
              <w:ind w:right="-87"/>
              <w:jc w:val="center"/>
              <w:rPr>
                <w:rFonts w:eastAsia="Calibri"/>
                <w:sz w:val="16"/>
                <w:szCs w:val="16"/>
              </w:rPr>
            </w:pPr>
            <w:r w:rsidRPr="00383BE6">
              <w:rPr>
                <w:rFonts w:eastAsia="Calibri"/>
                <w:sz w:val="16"/>
                <w:szCs w:val="16"/>
              </w:rPr>
              <w:t>3.</w:t>
            </w:r>
          </w:p>
        </w:tc>
        <w:tc>
          <w:tcPr>
            <w:tcW w:w="5528" w:type="dxa"/>
            <w:gridSpan w:val="9"/>
            <w:vAlign w:val="center"/>
          </w:tcPr>
          <w:p w14:paraId="358D6AF4" w14:textId="77777777" w:rsidR="00EE215F" w:rsidRPr="00383BE6" w:rsidRDefault="00EE215F" w:rsidP="000C121D">
            <w:pPr>
              <w:ind w:right="-87"/>
              <w:rPr>
                <w:rFonts w:eastAsia="Calibri"/>
                <w:sz w:val="16"/>
                <w:szCs w:val="16"/>
              </w:rPr>
            </w:pPr>
            <w:r w:rsidRPr="00EE215F">
              <w:rPr>
                <w:rFonts w:eastAsia="Calibri"/>
                <w:sz w:val="16"/>
                <w:szCs w:val="16"/>
                <w:lang w:val="pl-PL"/>
              </w:rPr>
              <w:t xml:space="preserve">Potrafi stworzyć spójny i logiczny tekst o charakterze akademickim stosując odpowiednie środki leksykalno-stylistyczne oraz przestrzegając wymogów formalno-edytorskich przy sporządzaniu prac dyplomowych. </w:t>
            </w:r>
            <w:proofErr w:type="spellStart"/>
            <w:r w:rsidRPr="00383BE6">
              <w:rPr>
                <w:rFonts w:eastAsia="Calibri"/>
                <w:sz w:val="16"/>
                <w:szCs w:val="16"/>
              </w:rPr>
              <w:t>Tekst</w:t>
            </w:r>
            <w:proofErr w:type="spellEnd"/>
            <w:r w:rsidRPr="00383BE6">
              <w:rPr>
                <w:rFonts w:eastAsia="Calibri"/>
                <w:sz w:val="16"/>
                <w:szCs w:val="16"/>
              </w:rPr>
              <w:t xml:space="preserve"> </w:t>
            </w:r>
            <w:proofErr w:type="spellStart"/>
            <w:r w:rsidRPr="00383BE6">
              <w:rPr>
                <w:rFonts w:eastAsia="Calibri"/>
                <w:sz w:val="16"/>
                <w:szCs w:val="16"/>
              </w:rPr>
              <w:t>jest</w:t>
            </w:r>
            <w:proofErr w:type="spellEnd"/>
            <w:r w:rsidRPr="00383BE6">
              <w:rPr>
                <w:rFonts w:eastAsia="Calibri"/>
                <w:sz w:val="16"/>
                <w:szCs w:val="16"/>
              </w:rPr>
              <w:t xml:space="preserve"> </w:t>
            </w:r>
            <w:proofErr w:type="spellStart"/>
            <w:r w:rsidRPr="00383BE6">
              <w:rPr>
                <w:rFonts w:eastAsia="Calibri"/>
                <w:sz w:val="16"/>
                <w:szCs w:val="16"/>
              </w:rPr>
              <w:t>ukierunkowany</w:t>
            </w:r>
            <w:proofErr w:type="spellEnd"/>
            <w:r w:rsidRPr="00383BE6">
              <w:rPr>
                <w:rFonts w:eastAsia="Calibri"/>
                <w:sz w:val="16"/>
                <w:szCs w:val="16"/>
              </w:rPr>
              <w:t xml:space="preserve"> na </w:t>
            </w:r>
            <w:proofErr w:type="spellStart"/>
            <w:r w:rsidRPr="00383BE6">
              <w:rPr>
                <w:rFonts w:eastAsia="Calibri"/>
                <w:sz w:val="16"/>
                <w:szCs w:val="16"/>
              </w:rPr>
              <w:t>funkcję</w:t>
            </w:r>
            <w:proofErr w:type="spellEnd"/>
            <w:r w:rsidRPr="00383BE6">
              <w:rPr>
                <w:rFonts w:eastAsia="Calibri"/>
                <w:sz w:val="16"/>
                <w:szCs w:val="16"/>
              </w:rPr>
              <w:t xml:space="preserve">, </w:t>
            </w:r>
            <w:proofErr w:type="spellStart"/>
            <w:r w:rsidRPr="00383BE6">
              <w:rPr>
                <w:rFonts w:eastAsia="Calibri"/>
                <w:sz w:val="16"/>
                <w:szCs w:val="16"/>
              </w:rPr>
              <w:t>którą</w:t>
            </w:r>
            <w:proofErr w:type="spellEnd"/>
            <w:r w:rsidRPr="00383BE6">
              <w:rPr>
                <w:rFonts w:eastAsia="Calibri"/>
                <w:sz w:val="16"/>
                <w:szCs w:val="16"/>
              </w:rPr>
              <w:t xml:space="preserve"> </w:t>
            </w:r>
            <w:proofErr w:type="spellStart"/>
            <w:r w:rsidRPr="00383BE6">
              <w:rPr>
                <w:rFonts w:eastAsia="Calibri"/>
                <w:sz w:val="16"/>
                <w:szCs w:val="16"/>
              </w:rPr>
              <w:t>ma</w:t>
            </w:r>
            <w:proofErr w:type="spellEnd"/>
            <w:r w:rsidRPr="00383BE6">
              <w:rPr>
                <w:rFonts w:eastAsia="Calibri"/>
                <w:sz w:val="16"/>
                <w:szCs w:val="16"/>
              </w:rPr>
              <w:t xml:space="preserve"> </w:t>
            </w:r>
            <w:proofErr w:type="spellStart"/>
            <w:r w:rsidRPr="00383BE6">
              <w:rPr>
                <w:rFonts w:eastAsia="Calibri"/>
                <w:sz w:val="16"/>
                <w:szCs w:val="16"/>
              </w:rPr>
              <w:t>spełnić</w:t>
            </w:r>
            <w:proofErr w:type="spellEnd"/>
            <w:r w:rsidRPr="00383BE6">
              <w:rPr>
                <w:rFonts w:eastAsia="Calibri"/>
                <w:sz w:val="16"/>
                <w:szCs w:val="16"/>
              </w:rPr>
              <w:t>.</w:t>
            </w:r>
          </w:p>
        </w:tc>
        <w:tc>
          <w:tcPr>
            <w:tcW w:w="1276" w:type="dxa"/>
            <w:vAlign w:val="center"/>
          </w:tcPr>
          <w:p w14:paraId="0D4CD64E" w14:textId="77777777" w:rsidR="00EE215F" w:rsidRPr="00383BE6" w:rsidRDefault="00EE215F" w:rsidP="000C121D">
            <w:pPr>
              <w:ind w:right="-87"/>
              <w:jc w:val="center"/>
              <w:rPr>
                <w:rFonts w:eastAsia="Calibri"/>
                <w:sz w:val="16"/>
                <w:szCs w:val="16"/>
              </w:rPr>
            </w:pPr>
            <w:r w:rsidRPr="00383BE6">
              <w:rPr>
                <w:rFonts w:eastAsia="Calibri"/>
                <w:sz w:val="16"/>
                <w:szCs w:val="16"/>
              </w:rPr>
              <w:t>K_U03</w:t>
            </w:r>
          </w:p>
        </w:tc>
        <w:tc>
          <w:tcPr>
            <w:tcW w:w="1559" w:type="dxa"/>
            <w:gridSpan w:val="4"/>
            <w:vAlign w:val="center"/>
          </w:tcPr>
          <w:p w14:paraId="57C622A2" w14:textId="77777777" w:rsidR="00EE215F" w:rsidRPr="00383BE6" w:rsidRDefault="00EE215F" w:rsidP="000C121D">
            <w:pPr>
              <w:ind w:right="-87"/>
              <w:jc w:val="center"/>
              <w:rPr>
                <w:rFonts w:eastAsia="Calibri"/>
                <w:sz w:val="16"/>
                <w:szCs w:val="16"/>
              </w:rPr>
            </w:pPr>
          </w:p>
        </w:tc>
      </w:tr>
      <w:tr w:rsidR="00EE215F" w:rsidRPr="00383BE6" w14:paraId="39C1D1E7" w14:textId="77777777" w:rsidTr="000C121D">
        <w:trPr>
          <w:trHeight w:val="255"/>
        </w:trPr>
        <w:tc>
          <w:tcPr>
            <w:tcW w:w="1276" w:type="dxa"/>
            <w:vMerge/>
            <w:vAlign w:val="center"/>
          </w:tcPr>
          <w:p w14:paraId="0E9235FD" w14:textId="77777777" w:rsidR="00EE215F" w:rsidRPr="00383BE6" w:rsidRDefault="00EE215F" w:rsidP="000C121D">
            <w:pPr>
              <w:ind w:right="-87"/>
              <w:jc w:val="center"/>
              <w:rPr>
                <w:rFonts w:eastAsia="Calibri"/>
                <w:sz w:val="16"/>
                <w:szCs w:val="16"/>
              </w:rPr>
            </w:pPr>
          </w:p>
        </w:tc>
        <w:tc>
          <w:tcPr>
            <w:tcW w:w="426" w:type="dxa"/>
            <w:vAlign w:val="center"/>
          </w:tcPr>
          <w:p w14:paraId="1A2DD6E5" w14:textId="77777777" w:rsidR="00EE215F" w:rsidRPr="00383BE6" w:rsidRDefault="00EE215F" w:rsidP="000C121D">
            <w:pPr>
              <w:ind w:right="-87"/>
              <w:jc w:val="center"/>
              <w:rPr>
                <w:rFonts w:eastAsia="Calibri"/>
                <w:sz w:val="16"/>
                <w:szCs w:val="16"/>
              </w:rPr>
            </w:pPr>
            <w:r w:rsidRPr="00383BE6">
              <w:rPr>
                <w:rFonts w:eastAsia="Calibri"/>
                <w:sz w:val="16"/>
                <w:szCs w:val="16"/>
              </w:rPr>
              <w:t>4.</w:t>
            </w:r>
          </w:p>
        </w:tc>
        <w:tc>
          <w:tcPr>
            <w:tcW w:w="5528" w:type="dxa"/>
            <w:gridSpan w:val="9"/>
            <w:vAlign w:val="center"/>
          </w:tcPr>
          <w:p w14:paraId="6B99DA91" w14:textId="77777777" w:rsidR="00EE215F" w:rsidRPr="00EE215F" w:rsidRDefault="00EE215F" w:rsidP="000C121D">
            <w:pPr>
              <w:ind w:right="-87"/>
              <w:rPr>
                <w:rFonts w:eastAsia="Calibri"/>
                <w:sz w:val="16"/>
                <w:szCs w:val="16"/>
                <w:lang w:val="pl-PL"/>
              </w:rPr>
            </w:pPr>
            <w:r w:rsidRPr="00EE215F">
              <w:rPr>
                <w:rFonts w:eastAsia="Calibri"/>
                <w:sz w:val="16"/>
                <w:szCs w:val="16"/>
                <w:lang w:val="pl-PL"/>
              </w:rPr>
              <w:t>Student potrafi określić rejestr tekstu oraz</w:t>
            </w:r>
          </w:p>
          <w:p w14:paraId="0862E28B" w14:textId="77777777" w:rsidR="00EE215F" w:rsidRPr="00EE215F" w:rsidRDefault="00EE215F" w:rsidP="000C121D">
            <w:pPr>
              <w:ind w:right="-87"/>
              <w:rPr>
                <w:rFonts w:eastAsia="Calibri"/>
                <w:sz w:val="16"/>
                <w:szCs w:val="16"/>
                <w:lang w:val="pl-PL"/>
              </w:rPr>
            </w:pPr>
            <w:r w:rsidRPr="00EE215F">
              <w:rPr>
                <w:rFonts w:eastAsia="Calibri"/>
                <w:sz w:val="16"/>
                <w:szCs w:val="16"/>
                <w:lang w:val="pl-PL"/>
              </w:rPr>
              <w:t xml:space="preserve">rozumie </w:t>
            </w:r>
            <w:proofErr w:type="gramStart"/>
            <w:r w:rsidRPr="00EE215F">
              <w:rPr>
                <w:rFonts w:eastAsia="Calibri"/>
                <w:sz w:val="16"/>
                <w:szCs w:val="16"/>
                <w:lang w:val="pl-PL"/>
              </w:rPr>
              <w:t>akademickie  teksty</w:t>
            </w:r>
            <w:proofErr w:type="gramEnd"/>
            <w:r w:rsidRPr="00EE215F">
              <w:rPr>
                <w:rFonts w:eastAsia="Calibri"/>
                <w:sz w:val="16"/>
                <w:szCs w:val="16"/>
                <w:lang w:val="pl-PL"/>
              </w:rPr>
              <w:t xml:space="preserve"> czytane o tematyce ogólnej a także naukowej.</w:t>
            </w:r>
          </w:p>
        </w:tc>
        <w:tc>
          <w:tcPr>
            <w:tcW w:w="1276" w:type="dxa"/>
            <w:vAlign w:val="center"/>
          </w:tcPr>
          <w:p w14:paraId="54999755" w14:textId="77777777" w:rsidR="00EE215F" w:rsidRPr="00383BE6" w:rsidRDefault="00EE215F" w:rsidP="000C121D">
            <w:pPr>
              <w:ind w:right="-87"/>
              <w:jc w:val="center"/>
              <w:rPr>
                <w:rFonts w:eastAsia="Calibri"/>
                <w:sz w:val="16"/>
                <w:szCs w:val="16"/>
              </w:rPr>
            </w:pPr>
            <w:r w:rsidRPr="00383BE6">
              <w:rPr>
                <w:rFonts w:eastAsia="Calibri"/>
                <w:sz w:val="16"/>
                <w:szCs w:val="16"/>
              </w:rPr>
              <w:t>K_U05</w:t>
            </w:r>
          </w:p>
        </w:tc>
        <w:tc>
          <w:tcPr>
            <w:tcW w:w="1559" w:type="dxa"/>
            <w:gridSpan w:val="4"/>
            <w:vAlign w:val="center"/>
          </w:tcPr>
          <w:p w14:paraId="234F717F" w14:textId="77777777" w:rsidR="00EE215F" w:rsidRPr="00383BE6" w:rsidRDefault="00EE215F" w:rsidP="000C121D">
            <w:pPr>
              <w:ind w:right="-87"/>
              <w:jc w:val="center"/>
              <w:rPr>
                <w:rFonts w:eastAsia="Calibri"/>
                <w:sz w:val="16"/>
                <w:szCs w:val="16"/>
              </w:rPr>
            </w:pPr>
            <w:proofErr w:type="spellStart"/>
            <w:r w:rsidRPr="00383BE6">
              <w:rPr>
                <w:rFonts w:eastAsia="Calibri"/>
                <w:sz w:val="16"/>
                <w:szCs w:val="16"/>
              </w:rPr>
              <w:t>jw</w:t>
            </w:r>
            <w:proofErr w:type="spellEnd"/>
          </w:p>
        </w:tc>
      </w:tr>
      <w:tr w:rsidR="00EE215F" w:rsidRPr="00383BE6" w14:paraId="32D5D7D3" w14:textId="77777777" w:rsidTr="000C121D">
        <w:trPr>
          <w:trHeight w:val="255"/>
        </w:trPr>
        <w:tc>
          <w:tcPr>
            <w:tcW w:w="1276" w:type="dxa"/>
            <w:vMerge/>
            <w:vAlign w:val="center"/>
          </w:tcPr>
          <w:p w14:paraId="5B9E70AB" w14:textId="77777777" w:rsidR="00EE215F" w:rsidRPr="00383BE6" w:rsidRDefault="00EE215F" w:rsidP="000C121D">
            <w:pPr>
              <w:ind w:right="-87"/>
              <w:jc w:val="center"/>
              <w:rPr>
                <w:rFonts w:eastAsia="Calibri"/>
                <w:sz w:val="16"/>
                <w:szCs w:val="16"/>
              </w:rPr>
            </w:pPr>
          </w:p>
        </w:tc>
        <w:tc>
          <w:tcPr>
            <w:tcW w:w="426" w:type="dxa"/>
            <w:vAlign w:val="center"/>
          </w:tcPr>
          <w:p w14:paraId="68554395" w14:textId="77777777" w:rsidR="00EE215F" w:rsidRPr="00383BE6" w:rsidRDefault="00EE215F" w:rsidP="000C121D">
            <w:pPr>
              <w:ind w:right="-87"/>
              <w:jc w:val="center"/>
              <w:rPr>
                <w:rFonts w:eastAsia="Calibri"/>
                <w:sz w:val="16"/>
                <w:szCs w:val="16"/>
              </w:rPr>
            </w:pPr>
            <w:r w:rsidRPr="00383BE6">
              <w:rPr>
                <w:rFonts w:eastAsia="Calibri"/>
                <w:sz w:val="16"/>
                <w:szCs w:val="16"/>
              </w:rPr>
              <w:t>5.</w:t>
            </w:r>
          </w:p>
        </w:tc>
        <w:tc>
          <w:tcPr>
            <w:tcW w:w="5528" w:type="dxa"/>
            <w:gridSpan w:val="9"/>
            <w:vAlign w:val="center"/>
          </w:tcPr>
          <w:p w14:paraId="2A0EA7D0" w14:textId="77777777" w:rsidR="00EE215F" w:rsidRPr="00EE215F" w:rsidRDefault="00EE215F" w:rsidP="000C121D">
            <w:pPr>
              <w:ind w:right="-87"/>
              <w:rPr>
                <w:rFonts w:eastAsia="Calibri"/>
                <w:sz w:val="16"/>
                <w:szCs w:val="16"/>
                <w:lang w:val="pl-PL"/>
              </w:rPr>
            </w:pPr>
            <w:r w:rsidRPr="00EE215F">
              <w:rPr>
                <w:rFonts w:eastAsia="Calibri"/>
                <w:sz w:val="16"/>
                <w:szCs w:val="16"/>
                <w:lang w:val="pl-PL"/>
              </w:rPr>
              <w:t>Potrafi zanalizować tekst w dyskursie językowo-społeczno-kulturowym.</w:t>
            </w:r>
          </w:p>
        </w:tc>
        <w:tc>
          <w:tcPr>
            <w:tcW w:w="1276" w:type="dxa"/>
            <w:vAlign w:val="center"/>
          </w:tcPr>
          <w:p w14:paraId="0F4893A2" w14:textId="77777777" w:rsidR="00EE215F" w:rsidRPr="00383BE6" w:rsidRDefault="00EE215F" w:rsidP="000C121D">
            <w:pPr>
              <w:ind w:right="-87"/>
              <w:jc w:val="center"/>
              <w:rPr>
                <w:rFonts w:eastAsia="Calibri"/>
                <w:sz w:val="16"/>
                <w:szCs w:val="16"/>
              </w:rPr>
            </w:pPr>
            <w:r w:rsidRPr="00383BE6">
              <w:rPr>
                <w:rFonts w:eastAsia="Calibri"/>
                <w:sz w:val="16"/>
                <w:szCs w:val="16"/>
              </w:rPr>
              <w:t xml:space="preserve">K_U06 </w:t>
            </w:r>
          </w:p>
          <w:p w14:paraId="6E5462C0" w14:textId="77777777" w:rsidR="00EE215F" w:rsidRPr="00383BE6" w:rsidRDefault="00EE215F" w:rsidP="000C121D">
            <w:pPr>
              <w:ind w:right="-87"/>
              <w:jc w:val="center"/>
              <w:rPr>
                <w:rFonts w:eastAsia="Calibri"/>
                <w:sz w:val="16"/>
                <w:szCs w:val="16"/>
              </w:rPr>
            </w:pPr>
          </w:p>
        </w:tc>
        <w:tc>
          <w:tcPr>
            <w:tcW w:w="1559" w:type="dxa"/>
            <w:gridSpan w:val="4"/>
            <w:vAlign w:val="center"/>
          </w:tcPr>
          <w:p w14:paraId="365D42BB" w14:textId="77777777" w:rsidR="00EE215F" w:rsidRPr="00383BE6" w:rsidRDefault="00EE215F" w:rsidP="000C121D">
            <w:pPr>
              <w:ind w:right="-87"/>
              <w:jc w:val="center"/>
              <w:rPr>
                <w:rFonts w:eastAsia="Calibri"/>
                <w:sz w:val="16"/>
                <w:szCs w:val="16"/>
              </w:rPr>
            </w:pPr>
            <w:proofErr w:type="spellStart"/>
            <w:r w:rsidRPr="00383BE6">
              <w:rPr>
                <w:rFonts w:eastAsia="Calibri"/>
                <w:sz w:val="16"/>
                <w:szCs w:val="16"/>
              </w:rPr>
              <w:t>jw</w:t>
            </w:r>
            <w:proofErr w:type="spellEnd"/>
          </w:p>
        </w:tc>
      </w:tr>
      <w:tr w:rsidR="00EE215F" w:rsidRPr="00383BE6" w14:paraId="7D1794A5" w14:textId="77777777" w:rsidTr="000C121D">
        <w:trPr>
          <w:trHeight w:val="255"/>
        </w:trPr>
        <w:tc>
          <w:tcPr>
            <w:tcW w:w="1276" w:type="dxa"/>
            <w:vMerge/>
            <w:vAlign w:val="center"/>
          </w:tcPr>
          <w:p w14:paraId="50C595F7" w14:textId="77777777" w:rsidR="00EE215F" w:rsidRPr="00383BE6" w:rsidRDefault="00EE215F" w:rsidP="000C121D">
            <w:pPr>
              <w:ind w:right="-87"/>
              <w:jc w:val="center"/>
              <w:rPr>
                <w:rFonts w:eastAsia="Calibri"/>
                <w:sz w:val="16"/>
                <w:szCs w:val="16"/>
              </w:rPr>
            </w:pPr>
          </w:p>
        </w:tc>
        <w:tc>
          <w:tcPr>
            <w:tcW w:w="426" w:type="dxa"/>
            <w:vAlign w:val="center"/>
          </w:tcPr>
          <w:p w14:paraId="4716F62D" w14:textId="77777777" w:rsidR="00EE215F" w:rsidRPr="00383BE6" w:rsidRDefault="00EE215F" w:rsidP="000C121D">
            <w:pPr>
              <w:ind w:right="-87"/>
              <w:jc w:val="center"/>
              <w:rPr>
                <w:rFonts w:eastAsia="Calibri"/>
                <w:sz w:val="16"/>
                <w:szCs w:val="16"/>
              </w:rPr>
            </w:pPr>
            <w:r w:rsidRPr="00383BE6">
              <w:rPr>
                <w:rFonts w:eastAsia="Calibri"/>
                <w:sz w:val="16"/>
                <w:szCs w:val="16"/>
              </w:rPr>
              <w:t>6.</w:t>
            </w:r>
          </w:p>
        </w:tc>
        <w:tc>
          <w:tcPr>
            <w:tcW w:w="5528" w:type="dxa"/>
            <w:gridSpan w:val="9"/>
            <w:vAlign w:val="center"/>
          </w:tcPr>
          <w:p w14:paraId="56EF0732" w14:textId="77777777" w:rsidR="00EE215F" w:rsidRPr="00EE215F" w:rsidRDefault="00EE215F" w:rsidP="000C121D">
            <w:pPr>
              <w:ind w:right="-87"/>
              <w:rPr>
                <w:rFonts w:eastAsia="Calibri"/>
                <w:sz w:val="16"/>
                <w:szCs w:val="16"/>
                <w:lang w:val="pl-PL"/>
              </w:rPr>
            </w:pPr>
            <w:r w:rsidRPr="00EE215F">
              <w:rPr>
                <w:rFonts w:eastAsia="Calibri"/>
                <w:sz w:val="16"/>
                <w:szCs w:val="16"/>
                <w:lang w:val="pl-PL"/>
              </w:rPr>
              <w:t>Student myśli krytycznie i potrafi przedstawiać oraz argumentować swoje poglądy. Posiada umiejętność prowadzenia dialogu na poziomie akademickim w języku angielskim i polskim.</w:t>
            </w:r>
          </w:p>
          <w:p w14:paraId="2AF3E3C1" w14:textId="77777777" w:rsidR="00EE215F" w:rsidRPr="00EE215F" w:rsidRDefault="00EE215F" w:rsidP="000C121D">
            <w:pPr>
              <w:ind w:right="-87"/>
              <w:rPr>
                <w:rFonts w:eastAsia="Calibri"/>
                <w:sz w:val="16"/>
                <w:szCs w:val="16"/>
                <w:lang w:val="pl-PL"/>
              </w:rPr>
            </w:pPr>
          </w:p>
        </w:tc>
        <w:tc>
          <w:tcPr>
            <w:tcW w:w="1276" w:type="dxa"/>
            <w:vAlign w:val="center"/>
          </w:tcPr>
          <w:p w14:paraId="69752DBD" w14:textId="77777777" w:rsidR="00EE215F" w:rsidRPr="00383BE6" w:rsidRDefault="00EE215F" w:rsidP="000C121D">
            <w:pPr>
              <w:ind w:right="-87"/>
              <w:jc w:val="center"/>
              <w:rPr>
                <w:rFonts w:eastAsia="Calibri"/>
                <w:sz w:val="16"/>
                <w:szCs w:val="16"/>
              </w:rPr>
            </w:pPr>
            <w:r w:rsidRPr="00383BE6">
              <w:rPr>
                <w:rFonts w:eastAsia="Calibri"/>
                <w:sz w:val="16"/>
                <w:szCs w:val="16"/>
              </w:rPr>
              <w:t>K_U07</w:t>
            </w:r>
          </w:p>
        </w:tc>
        <w:tc>
          <w:tcPr>
            <w:tcW w:w="1559" w:type="dxa"/>
            <w:gridSpan w:val="4"/>
            <w:vAlign w:val="center"/>
          </w:tcPr>
          <w:p w14:paraId="4F68A891" w14:textId="77777777" w:rsidR="00EE215F" w:rsidRPr="00383BE6" w:rsidRDefault="00EE215F" w:rsidP="000C121D">
            <w:pPr>
              <w:ind w:right="-87"/>
              <w:jc w:val="center"/>
              <w:rPr>
                <w:rFonts w:eastAsia="Calibri"/>
                <w:sz w:val="16"/>
                <w:szCs w:val="16"/>
              </w:rPr>
            </w:pPr>
            <w:proofErr w:type="spellStart"/>
            <w:r w:rsidRPr="00383BE6">
              <w:rPr>
                <w:rFonts w:eastAsia="Calibri"/>
                <w:sz w:val="16"/>
                <w:szCs w:val="16"/>
              </w:rPr>
              <w:t>jw</w:t>
            </w:r>
            <w:proofErr w:type="spellEnd"/>
          </w:p>
        </w:tc>
      </w:tr>
      <w:tr w:rsidR="00EE215F" w:rsidRPr="00383BE6" w14:paraId="68D212D2" w14:textId="77777777" w:rsidTr="000C121D">
        <w:trPr>
          <w:trHeight w:val="255"/>
        </w:trPr>
        <w:tc>
          <w:tcPr>
            <w:tcW w:w="1276" w:type="dxa"/>
            <w:vMerge w:val="restart"/>
            <w:vAlign w:val="center"/>
          </w:tcPr>
          <w:p w14:paraId="0CAE7335" w14:textId="77777777" w:rsidR="00EE215F" w:rsidRPr="00383BE6" w:rsidRDefault="00EE215F" w:rsidP="000C121D">
            <w:pPr>
              <w:ind w:right="-87"/>
              <w:jc w:val="center"/>
              <w:rPr>
                <w:rFonts w:eastAsia="Calibri"/>
                <w:sz w:val="16"/>
                <w:szCs w:val="16"/>
              </w:rPr>
            </w:pPr>
          </w:p>
          <w:p w14:paraId="1B867613" w14:textId="77777777" w:rsidR="00EE215F" w:rsidRPr="00383BE6" w:rsidRDefault="00EE215F" w:rsidP="000C121D">
            <w:pPr>
              <w:ind w:right="-87"/>
              <w:jc w:val="center"/>
              <w:rPr>
                <w:rFonts w:eastAsia="Calibri"/>
                <w:sz w:val="16"/>
                <w:szCs w:val="16"/>
              </w:rPr>
            </w:pPr>
            <w:proofErr w:type="spellStart"/>
            <w:r w:rsidRPr="00383BE6">
              <w:rPr>
                <w:rFonts w:eastAsia="Calibri"/>
                <w:sz w:val="16"/>
                <w:szCs w:val="16"/>
              </w:rPr>
              <w:t>Kompetencje</w:t>
            </w:r>
            <w:proofErr w:type="spellEnd"/>
            <w:r w:rsidRPr="00383BE6">
              <w:rPr>
                <w:rFonts w:eastAsia="Calibri"/>
                <w:sz w:val="16"/>
                <w:szCs w:val="16"/>
              </w:rPr>
              <w:t xml:space="preserve"> </w:t>
            </w:r>
            <w:proofErr w:type="spellStart"/>
            <w:r w:rsidRPr="00383BE6">
              <w:rPr>
                <w:rFonts w:eastAsia="Calibri"/>
                <w:sz w:val="16"/>
                <w:szCs w:val="16"/>
              </w:rPr>
              <w:t>społeczne</w:t>
            </w:r>
            <w:proofErr w:type="spellEnd"/>
          </w:p>
        </w:tc>
        <w:tc>
          <w:tcPr>
            <w:tcW w:w="426" w:type="dxa"/>
            <w:vAlign w:val="center"/>
          </w:tcPr>
          <w:p w14:paraId="106C64C3" w14:textId="77777777" w:rsidR="00EE215F" w:rsidRPr="00383BE6" w:rsidRDefault="00EE215F" w:rsidP="000C121D">
            <w:pPr>
              <w:ind w:right="-87"/>
              <w:jc w:val="center"/>
              <w:rPr>
                <w:rFonts w:eastAsia="Calibri"/>
                <w:sz w:val="16"/>
                <w:szCs w:val="16"/>
              </w:rPr>
            </w:pPr>
            <w:r w:rsidRPr="00383BE6">
              <w:rPr>
                <w:rFonts w:eastAsia="Calibri"/>
                <w:sz w:val="16"/>
                <w:szCs w:val="16"/>
              </w:rPr>
              <w:t>1.</w:t>
            </w:r>
          </w:p>
        </w:tc>
        <w:tc>
          <w:tcPr>
            <w:tcW w:w="5528" w:type="dxa"/>
            <w:gridSpan w:val="9"/>
            <w:vAlign w:val="center"/>
          </w:tcPr>
          <w:p w14:paraId="2962469C" w14:textId="77777777" w:rsidR="00EE215F" w:rsidRPr="00EE215F" w:rsidRDefault="00EE215F" w:rsidP="000C121D">
            <w:pPr>
              <w:ind w:right="-87"/>
              <w:rPr>
                <w:rFonts w:eastAsia="Calibri"/>
                <w:sz w:val="16"/>
                <w:szCs w:val="16"/>
                <w:lang w:val="pl-PL"/>
              </w:rPr>
            </w:pPr>
            <w:r w:rsidRPr="00EE215F">
              <w:rPr>
                <w:rFonts w:eastAsia="Calibri"/>
                <w:sz w:val="16"/>
                <w:szCs w:val="16"/>
                <w:lang w:val="pl-PL"/>
              </w:rPr>
              <w:t>Student potrafi realizować zadania indywidualne i grupowe, potrafi rozwiązywać problemy i komunikować się w zespole. Rozumie i szanuje wartości wyznawane przez współpracowników oraz uczestniczy w dyskusji na poziomie akademickim.</w:t>
            </w:r>
          </w:p>
          <w:p w14:paraId="3A3BAA3C" w14:textId="77777777" w:rsidR="00EE215F" w:rsidRPr="00EE215F" w:rsidRDefault="00EE215F" w:rsidP="000C121D">
            <w:pPr>
              <w:ind w:right="-87"/>
              <w:rPr>
                <w:rFonts w:eastAsia="Calibri"/>
                <w:sz w:val="16"/>
                <w:szCs w:val="16"/>
                <w:lang w:val="pl-PL"/>
              </w:rPr>
            </w:pPr>
          </w:p>
        </w:tc>
        <w:tc>
          <w:tcPr>
            <w:tcW w:w="1276" w:type="dxa"/>
            <w:vAlign w:val="center"/>
          </w:tcPr>
          <w:p w14:paraId="1DFE984A" w14:textId="77777777" w:rsidR="00EE215F" w:rsidRPr="00383BE6" w:rsidRDefault="00EE215F" w:rsidP="000C121D">
            <w:pPr>
              <w:ind w:right="-87"/>
              <w:jc w:val="center"/>
              <w:rPr>
                <w:rFonts w:eastAsia="Calibri"/>
                <w:sz w:val="16"/>
                <w:szCs w:val="16"/>
              </w:rPr>
            </w:pPr>
            <w:r w:rsidRPr="00383BE6">
              <w:rPr>
                <w:rFonts w:eastAsia="Calibri"/>
                <w:sz w:val="16"/>
                <w:szCs w:val="16"/>
              </w:rPr>
              <w:t>K_K01</w:t>
            </w:r>
          </w:p>
        </w:tc>
        <w:tc>
          <w:tcPr>
            <w:tcW w:w="1559" w:type="dxa"/>
            <w:gridSpan w:val="4"/>
            <w:vAlign w:val="center"/>
          </w:tcPr>
          <w:p w14:paraId="4B251637" w14:textId="77777777" w:rsidR="00EE215F" w:rsidRPr="00383BE6" w:rsidRDefault="00EE215F" w:rsidP="000C121D">
            <w:pPr>
              <w:ind w:right="-87"/>
              <w:jc w:val="center"/>
              <w:rPr>
                <w:rFonts w:eastAsia="Calibri"/>
                <w:sz w:val="16"/>
                <w:szCs w:val="16"/>
              </w:rPr>
            </w:pPr>
            <w:proofErr w:type="spellStart"/>
            <w:r w:rsidRPr="00383BE6">
              <w:rPr>
                <w:rFonts w:eastAsia="Calibri"/>
                <w:sz w:val="16"/>
                <w:szCs w:val="16"/>
              </w:rPr>
              <w:t>jw</w:t>
            </w:r>
            <w:proofErr w:type="spellEnd"/>
          </w:p>
        </w:tc>
      </w:tr>
      <w:tr w:rsidR="00EE215F" w:rsidRPr="00383BE6" w14:paraId="0CEDC394" w14:textId="77777777" w:rsidTr="000C121D">
        <w:trPr>
          <w:trHeight w:val="255"/>
        </w:trPr>
        <w:tc>
          <w:tcPr>
            <w:tcW w:w="1276" w:type="dxa"/>
            <w:vMerge/>
            <w:vAlign w:val="center"/>
          </w:tcPr>
          <w:p w14:paraId="5E28F022" w14:textId="77777777" w:rsidR="00EE215F" w:rsidRPr="00383BE6" w:rsidRDefault="00EE215F" w:rsidP="000C121D">
            <w:pPr>
              <w:ind w:right="-87"/>
              <w:jc w:val="center"/>
              <w:rPr>
                <w:rFonts w:eastAsia="Calibri"/>
                <w:sz w:val="16"/>
                <w:szCs w:val="16"/>
              </w:rPr>
            </w:pPr>
          </w:p>
        </w:tc>
        <w:tc>
          <w:tcPr>
            <w:tcW w:w="426" w:type="dxa"/>
            <w:vAlign w:val="center"/>
          </w:tcPr>
          <w:p w14:paraId="63912D21" w14:textId="77777777" w:rsidR="00EE215F" w:rsidRPr="00383BE6" w:rsidRDefault="00EE215F" w:rsidP="000C121D">
            <w:pPr>
              <w:ind w:right="-87"/>
              <w:jc w:val="center"/>
              <w:rPr>
                <w:rFonts w:eastAsia="Calibri"/>
                <w:sz w:val="16"/>
                <w:szCs w:val="16"/>
              </w:rPr>
            </w:pPr>
            <w:r w:rsidRPr="00383BE6">
              <w:rPr>
                <w:rFonts w:eastAsia="Calibri"/>
                <w:sz w:val="16"/>
                <w:szCs w:val="16"/>
              </w:rPr>
              <w:t>2.</w:t>
            </w:r>
          </w:p>
        </w:tc>
        <w:tc>
          <w:tcPr>
            <w:tcW w:w="5528" w:type="dxa"/>
            <w:gridSpan w:val="9"/>
            <w:vAlign w:val="center"/>
          </w:tcPr>
          <w:p w14:paraId="537D3097" w14:textId="77777777" w:rsidR="00EE215F" w:rsidRPr="00EE215F" w:rsidRDefault="00EE215F" w:rsidP="000C121D">
            <w:pPr>
              <w:ind w:right="-87"/>
              <w:rPr>
                <w:rFonts w:eastAsia="Calibri"/>
                <w:sz w:val="16"/>
                <w:szCs w:val="16"/>
                <w:lang w:val="pl-PL"/>
              </w:rPr>
            </w:pPr>
            <w:r w:rsidRPr="00EE215F">
              <w:rPr>
                <w:rFonts w:eastAsia="Calibri"/>
                <w:sz w:val="16"/>
                <w:szCs w:val="16"/>
                <w:lang w:val="pl-PL"/>
              </w:rPr>
              <w:t>Potrafi prawidłowo planować określone zadania.</w:t>
            </w:r>
          </w:p>
        </w:tc>
        <w:tc>
          <w:tcPr>
            <w:tcW w:w="1276" w:type="dxa"/>
            <w:vAlign w:val="center"/>
          </w:tcPr>
          <w:p w14:paraId="04BDF663" w14:textId="77777777" w:rsidR="00EE215F" w:rsidRPr="00383BE6" w:rsidRDefault="00EE215F" w:rsidP="000C121D">
            <w:pPr>
              <w:ind w:right="-87"/>
              <w:jc w:val="center"/>
              <w:rPr>
                <w:rFonts w:eastAsia="Calibri"/>
                <w:sz w:val="16"/>
                <w:szCs w:val="16"/>
              </w:rPr>
            </w:pPr>
            <w:r w:rsidRPr="00383BE6">
              <w:rPr>
                <w:rFonts w:eastAsia="Calibri"/>
                <w:sz w:val="16"/>
                <w:szCs w:val="16"/>
              </w:rPr>
              <w:t>K_K02</w:t>
            </w:r>
          </w:p>
        </w:tc>
        <w:tc>
          <w:tcPr>
            <w:tcW w:w="1559" w:type="dxa"/>
            <w:gridSpan w:val="4"/>
            <w:vAlign w:val="center"/>
          </w:tcPr>
          <w:p w14:paraId="06A1EC2A" w14:textId="77777777" w:rsidR="00EE215F" w:rsidRPr="00383BE6" w:rsidRDefault="00EE215F" w:rsidP="000C121D">
            <w:pPr>
              <w:ind w:right="-87"/>
              <w:jc w:val="center"/>
              <w:rPr>
                <w:rFonts w:eastAsia="Calibri"/>
                <w:sz w:val="16"/>
                <w:szCs w:val="16"/>
              </w:rPr>
            </w:pPr>
            <w:proofErr w:type="spellStart"/>
            <w:r w:rsidRPr="00383BE6">
              <w:rPr>
                <w:rFonts w:eastAsia="Calibri"/>
                <w:sz w:val="16"/>
                <w:szCs w:val="16"/>
              </w:rPr>
              <w:t>jw</w:t>
            </w:r>
            <w:proofErr w:type="spellEnd"/>
          </w:p>
        </w:tc>
      </w:tr>
      <w:tr w:rsidR="00EE215F" w:rsidRPr="00383BE6" w14:paraId="25FF96D5" w14:textId="77777777" w:rsidTr="000C121D">
        <w:trPr>
          <w:trHeight w:val="255"/>
        </w:trPr>
        <w:tc>
          <w:tcPr>
            <w:tcW w:w="1276" w:type="dxa"/>
            <w:vMerge/>
            <w:vAlign w:val="center"/>
          </w:tcPr>
          <w:p w14:paraId="1874C0B6" w14:textId="77777777" w:rsidR="00EE215F" w:rsidRPr="00383BE6" w:rsidRDefault="00EE215F" w:rsidP="000C121D">
            <w:pPr>
              <w:ind w:right="-87"/>
              <w:jc w:val="center"/>
              <w:rPr>
                <w:rFonts w:eastAsia="Calibri"/>
                <w:sz w:val="16"/>
                <w:szCs w:val="16"/>
              </w:rPr>
            </w:pPr>
          </w:p>
        </w:tc>
        <w:tc>
          <w:tcPr>
            <w:tcW w:w="426" w:type="dxa"/>
            <w:vAlign w:val="center"/>
          </w:tcPr>
          <w:p w14:paraId="5211C595" w14:textId="77777777" w:rsidR="00EE215F" w:rsidRPr="00383BE6" w:rsidRDefault="00EE215F" w:rsidP="000C121D">
            <w:pPr>
              <w:ind w:right="-87"/>
              <w:jc w:val="center"/>
              <w:rPr>
                <w:rFonts w:eastAsia="Calibri"/>
                <w:sz w:val="16"/>
                <w:szCs w:val="16"/>
              </w:rPr>
            </w:pPr>
            <w:r w:rsidRPr="00383BE6">
              <w:rPr>
                <w:rFonts w:eastAsia="Calibri"/>
                <w:sz w:val="16"/>
                <w:szCs w:val="16"/>
              </w:rPr>
              <w:t>3.</w:t>
            </w:r>
          </w:p>
        </w:tc>
        <w:tc>
          <w:tcPr>
            <w:tcW w:w="5528" w:type="dxa"/>
            <w:gridSpan w:val="9"/>
            <w:vAlign w:val="center"/>
          </w:tcPr>
          <w:p w14:paraId="0ED5B934" w14:textId="77777777" w:rsidR="00EE215F" w:rsidRPr="00EE215F" w:rsidRDefault="00EE215F" w:rsidP="000C121D">
            <w:pPr>
              <w:ind w:right="-87"/>
              <w:rPr>
                <w:rFonts w:eastAsia="Calibri"/>
                <w:sz w:val="16"/>
                <w:szCs w:val="16"/>
                <w:lang w:val="pl-PL"/>
              </w:rPr>
            </w:pPr>
            <w:r w:rsidRPr="00EE215F">
              <w:rPr>
                <w:rFonts w:eastAsia="Calibri"/>
                <w:sz w:val="16"/>
                <w:szCs w:val="16"/>
                <w:lang w:val="pl-PL"/>
              </w:rPr>
              <w:t>Student zna i przestrzega zasady sporządzania prac dyplomowych. Zna i przestrzega zasady etyczne podczas sporządzania pracy dyplomowej (konsekwencje plagiatu).</w:t>
            </w:r>
          </w:p>
        </w:tc>
        <w:tc>
          <w:tcPr>
            <w:tcW w:w="1276" w:type="dxa"/>
            <w:vAlign w:val="center"/>
          </w:tcPr>
          <w:p w14:paraId="382EABB9" w14:textId="77777777" w:rsidR="00EE215F" w:rsidRPr="00383BE6" w:rsidRDefault="00EE215F" w:rsidP="000C121D">
            <w:pPr>
              <w:ind w:right="-87"/>
              <w:jc w:val="center"/>
              <w:rPr>
                <w:rFonts w:eastAsia="Calibri"/>
                <w:sz w:val="16"/>
                <w:szCs w:val="16"/>
              </w:rPr>
            </w:pPr>
            <w:r w:rsidRPr="00383BE6">
              <w:rPr>
                <w:rFonts w:eastAsia="Calibri"/>
                <w:sz w:val="16"/>
                <w:szCs w:val="16"/>
              </w:rPr>
              <w:t>K_K04</w:t>
            </w:r>
          </w:p>
        </w:tc>
        <w:tc>
          <w:tcPr>
            <w:tcW w:w="1559" w:type="dxa"/>
            <w:gridSpan w:val="4"/>
            <w:vAlign w:val="center"/>
          </w:tcPr>
          <w:p w14:paraId="717EBC02" w14:textId="77777777" w:rsidR="00EE215F" w:rsidRPr="00383BE6" w:rsidRDefault="00EE215F" w:rsidP="000C121D">
            <w:pPr>
              <w:ind w:right="-87"/>
              <w:jc w:val="center"/>
              <w:rPr>
                <w:rFonts w:eastAsia="Calibri"/>
                <w:sz w:val="16"/>
                <w:szCs w:val="16"/>
              </w:rPr>
            </w:pPr>
            <w:proofErr w:type="spellStart"/>
            <w:r w:rsidRPr="00383BE6">
              <w:rPr>
                <w:rFonts w:eastAsia="Calibri"/>
                <w:sz w:val="16"/>
                <w:szCs w:val="16"/>
              </w:rPr>
              <w:t>jw</w:t>
            </w:r>
            <w:proofErr w:type="spellEnd"/>
          </w:p>
        </w:tc>
      </w:tr>
      <w:tr w:rsidR="00EE215F" w:rsidRPr="00383BE6" w14:paraId="7BD19611" w14:textId="77777777" w:rsidTr="000C121D">
        <w:trPr>
          <w:trHeight w:val="255"/>
        </w:trPr>
        <w:tc>
          <w:tcPr>
            <w:tcW w:w="1276" w:type="dxa"/>
            <w:vMerge/>
          </w:tcPr>
          <w:p w14:paraId="594A37D4" w14:textId="77777777" w:rsidR="00EE215F" w:rsidRPr="00383BE6" w:rsidRDefault="00EE215F" w:rsidP="000C121D">
            <w:pPr>
              <w:ind w:right="-87"/>
              <w:rPr>
                <w:rFonts w:eastAsia="Calibri"/>
                <w:sz w:val="16"/>
                <w:szCs w:val="16"/>
              </w:rPr>
            </w:pPr>
          </w:p>
        </w:tc>
        <w:tc>
          <w:tcPr>
            <w:tcW w:w="426" w:type="dxa"/>
          </w:tcPr>
          <w:p w14:paraId="0F4CA0AD" w14:textId="77777777" w:rsidR="00EE215F" w:rsidRPr="00383BE6" w:rsidRDefault="00EE215F" w:rsidP="000C121D">
            <w:pPr>
              <w:ind w:right="-87"/>
              <w:jc w:val="center"/>
              <w:rPr>
                <w:rFonts w:eastAsia="Calibri"/>
                <w:sz w:val="16"/>
                <w:szCs w:val="16"/>
              </w:rPr>
            </w:pPr>
            <w:r w:rsidRPr="00383BE6">
              <w:rPr>
                <w:rFonts w:eastAsia="Calibri"/>
                <w:sz w:val="16"/>
                <w:szCs w:val="16"/>
              </w:rPr>
              <w:t>4.</w:t>
            </w:r>
          </w:p>
        </w:tc>
        <w:tc>
          <w:tcPr>
            <w:tcW w:w="5528" w:type="dxa"/>
            <w:gridSpan w:val="9"/>
            <w:vAlign w:val="center"/>
          </w:tcPr>
          <w:p w14:paraId="09BCCC77" w14:textId="77777777" w:rsidR="00EE215F" w:rsidRPr="00383BE6" w:rsidRDefault="00EE215F" w:rsidP="000C121D">
            <w:pPr>
              <w:ind w:right="-87"/>
              <w:rPr>
                <w:rFonts w:eastAsia="Calibri"/>
                <w:sz w:val="16"/>
                <w:szCs w:val="16"/>
              </w:rPr>
            </w:pPr>
            <w:r w:rsidRPr="00383BE6">
              <w:rPr>
                <w:rFonts w:eastAsia="Calibri"/>
                <w:sz w:val="16"/>
                <w:szCs w:val="16"/>
              </w:rPr>
              <w:t xml:space="preserve">Student </w:t>
            </w:r>
            <w:proofErr w:type="spellStart"/>
            <w:r w:rsidRPr="00383BE6">
              <w:rPr>
                <w:rFonts w:eastAsia="Calibri"/>
                <w:sz w:val="16"/>
                <w:szCs w:val="16"/>
              </w:rPr>
              <w:t>myśli</w:t>
            </w:r>
            <w:proofErr w:type="spellEnd"/>
            <w:r w:rsidRPr="00383BE6">
              <w:rPr>
                <w:rFonts w:eastAsia="Calibri"/>
                <w:sz w:val="16"/>
                <w:szCs w:val="16"/>
              </w:rPr>
              <w:t xml:space="preserve"> </w:t>
            </w:r>
            <w:proofErr w:type="spellStart"/>
            <w:r w:rsidRPr="00383BE6">
              <w:rPr>
                <w:rFonts w:eastAsia="Calibri"/>
                <w:sz w:val="16"/>
                <w:szCs w:val="16"/>
              </w:rPr>
              <w:t>konstruktywnie</w:t>
            </w:r>
            <w:proofErr w:type="spellEnd"/>
            <w:r w:rsidRPr="00383BE6">
              <w:rPr>
                <w:rFonts w:eastAsia="Calibri"/>
                <w:sz w:val="16"/>
                <w:szCs w:val="16"/>
              </w:rPr>
              <w:t>.</w:t>
            </w:r>
          </w:p>
        </w:tc>
        <w:tc>
          <w:tcPr>
            <w:tcW w:w="1276" w:type="dxa"/>
            <w:vAlign w:val="center"/>
          </w:tcPr>
          <w:p w14:paraId="2AFCACE0" w14:textId="77777777" w:rsidR="00EE215F" w:rsidRPr="00383BE6" w:rsidRDefault="00EE215F" w:rsidP="000C121D">
            <w:pPr>
              <w:ind w:right="-87"/>
              <w:jc w:val="center"/>
              <w:rPr>
                <w:rFonts w:eastAsia="Calibri"/>
                <w:sz w:val="16"/>
                <w:szCs w:val="16"/>
              </w:rPr>
            </w:pPr>
            <w:r w:rsidRPr="00383BE6">
              <w:rPr>
                <w:rFonts w:eastAsia="Calibri"/>
                <w:sz w:val="16"/>
                <w:szCs w:val="16"/>
              </w:rPr>
              <w:t>K_K06</w:t>
            </w:r>
          </w:p>
        </w:tc>
        <w:tc>
          <w:tcPr>
            <w:tcW w:w="1559" w:type="dxa"/>
            <w:gridSpan w:val="4"/>
            <w:vAlign w:val="center"/>
          </w:tcPr>
          <w:p w14:paraId="3A80D754" w14:textId="77777777" w:rsidR="00EE215F" w:rsidRPr="00383BE6" w:rsidRDefault="00EE215F" w:rsidP="000C121D">
            <w:pPr>
              <w:ind w:right="-87"/>
              <w:jc w:val="center"/>
              <w:rPr>
                <w:rFonts w:eastAsia="Calibri"/>
                <w:sz w:val="16"/>
                <w:szCs w:val="16"/>
              </w:rPr>
            </w:pPr>
            <w:proofErr w:type="spellStart"/>
            <w:r w:rsidRPr="00383BE6">
              <w:rPr>
                <w:rFonts w:eastAsia="Calibri"/>
                <w:sz w:val="16"/>
                <w:szCs w:val="16"/>
              </w:rPr>
              <w:t>jw</w:t>
            </w:r>
            <w:proofErr w:type="spellEnd"/>
          </w:p>
        </w:tc>
      </w:tr>
    </w:tbl>
    <w:p w14:paraId="3277013D" w14:textId="77777777" w:rsidR="00EE215F" w:rsidRPr="00383BE6" w:rsidRDefault="00EE215F" w:rsidP="00EE215F">
      <w:pPr>
        <w:ind w:right="-87"/>
        <w:rPr>
          <w:rFonts w:eastAsia="Calibri"/>
          <w:sz w:val="16"/>
          <w:szCs w:val="16"/>
        </w:rPr>
      </w:pPr>
    </w:p>
    <w:p w14:paraId="1A774CC4" w14:textId="77777777" w:rsidR="00EE215F" w:rsidRPr="00383BE6" w:rsidRDefault="00EE215F" w:rsidP="00EE215F">
      <w:pPr>
        <w:ind w:right="-87"/>
        <w:jc w:val="center"/>
        <w:rPr>
          <w:rFonts w:eastAsia="Calibri"/>
          <w:b/>
          <w:sz w:val="16"/>
          <w:szCs w:val="16"/>
        </w:rPr>
      </w:pPr>
      <w:proofErr w:type="spellStart"/>
      <w:r w:rsidRPr="00383BE6">
        <w:rPr>
          <w:rFonts w:eastAsia="Calibri"/>
          <w:b/>
          <w:sz w:val="16"/>
          <w:szCs w:val="16"/>
        </w:rPr>
        <w:t>Treści</w:t>
      </w:r>
      <w:proofErr w:type="spellEnd"/>
      <w:r w:rsidRPr="00383BE6">
        <w:rPr>
          <w:rFonts w:eastAsia="Calibri"/>
          <w:b/>
          <w:sz w:val="16"/>
          <w:szCs w:val="16"/>
        </w:rPr>
        <w:t xml:space="preserve"> </w:t>
      </w:r>
      <w:proofErr w:type="spellStart"/>
      <w:r w:rsidRPr="00383BE6">
        <w:rPr>
          <w:rFonts w:eastAsia="Calibri"/>
          <w:b/>
          <w:sz w:val="16"/>
          <w:szCs w:val="16"/>
        </w:rPr>
        <w:t>kształcenia</w:t>
      </w:r>
      <w:proofErr w:type="spellEnd"/>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8"/>
        <w:gridCol w:w="1618"/>
        <w:gridCol w:w="2328"/>
        <w:gridCol w:w="3469"/>
        <w:gridCol w:w="2082"/>
      </w:tblGrid>
      <w:tr w:rsidR="00EE215F" w:rsidRPr="00BB4C4B" w14:paraId="1E56B4BF" w14:textId="77777777" w:rsidTr="000C121D">
        <w:tc>
          <w:tcPr>
            <w:tcW w:w="2186" w:type="dxa"/>
            <w:gridSpan w:val="2"/>
          </w:tcPr>
          <w:p w14:paraId="6DC8B93E" w14:textId="77777777" w:rsidR="00EE215F" w:rsidRPr="00383BE6" w:rsidRDefault="00EE215F" w:rsidP="000C121D">
            <w:pPr>
              <w:ind w:right="-87"/>
              <w:rPr>
                <w:rFonts w:eastAsia="Calibri"/>
                <w:b/>
                <w:sz w:val="16"/>
                <w:szCs w:val="16"/>
              </w:rPr>
            </w:pPr>
          </w:p>
          <w:p w14:paraId="487768A6" w14:textId="77777777" w:rsidR="00EE215F" w:rsidRPr="00383BE6" w:rsidRDefault="00EE215F" w:rsidP="000C121D">
            <w:pPr>
              <w:ind w:right="-87"/>
              <w:rPr>
                <w:rFonts w:eastAsia="Calibri"/>
                <w:b/>
                <w:sz w:val="16"/>
                <w:szCs w:val="16"/>
              </w:rPr>
            </w:pPr>
            <w:proofErr w:type="spellStart"/>
            <w:r w:rsidRPr="00383BE6">
              <w:rPr>
                <w:rFonts w:eastAsia="Calibri"/>
                <w:b/>
                <w:sz w:val="16"/>
                <w:szCs w:val="16"/>
              </w:rPr>
              <w:t>Ćwiczenia</w:t>
            </w:r>
            <w:proofErr w:type="spellEnd"/>
            <w:r w:rsidRPr="00383BE6">
              <w:rPr>
                <w:rFonts w:eastAsia="Calibri"/>
                <w:b/>
                <w:sz w:val="16"/>
                <w:szCs w:val="16"/>
              </w:rPr>
              <w:t xml:space="preserve"> </w:t>
            </w:r>
            <w:proofErr w:type="spellStart"/>
            <w:r w:rsidRPr="00383BE6">
              <w:rPr>
                <w:rFonts w:eastAsia="Calibri"/>
                <w:b/>
                <w:sz w:val="16"/>
                <w:szCs w:val="16"/>
              </w:rPr>
              <w:t>praktyczne</w:t>
            </w:r>
            <w:proofErr w:type="spellEnd"/>
          </w:p>
          <w:p w14:paraId="27F67C27" w14:textId="77777777" w:rsidR="00EE215F" w:rsidRPr="00383BE6" w:rsidRDefault="00EE215F" w:rsidP="000C121D">
            <w:pPr>
              <w:ind w:right="-87"/>
              <w:rPr>
                <w:rFonts w:eastAsia="Calibri"/>
                <w:b/>
                <w:sz w:val="16"/>
                <w:szCs w:val="16"/>
              </w:rPr>
            </w:pPr>
          </w:p>
          <w:p w14:paraId="3605A176" w14:textId="77777777" w:rsidR="00EE215F" w:rsidRPr="00383BE6" w:rsidRDefault="00EE215F" w:rsidP="000C121D">
            <w:pPr>
              <w:ind w:right="-87"/>
              <w:rPr>
                <w:rFonts w:eastAsia="Calibri"/>
                <w:b/>
                <w:sz w:val="16"/>
                <w:szCs w:val="16"/>
              </w:rPr>
            </w:pPr>
          </w:p>
        </w:tc>
        <w:tc>
          <w:tcPr>
            <w:tcW w:w="2328" w:type="dxa"/>
          </w:tcPr>
          <w:p w14:paraId="110FF5AD" w14:textId="77777777" w:rsidR="00EE215F" w:rsidRPr="00383BE6" w:rsidRDefault="00EE215F" w:rsidP="000C121D">
            <w:pPr>
              <w:ind w:right="-87"/>
              <w:rPr>
                <w:rFonts w:eastAsia="Calibri"/>
                <w:b/>
                <w:sz w:val="16"/>
                <w:szCs w:val="16"/>
              </w:rPr>
            </w:pPr>
          </w:p>
          <w:p w14:paraId="2C509E1A" w14:textId="77777777" w:rsidR="00EE215F" w:rsidRPr="00383BE6" w:rsidRDefault="00EE215F" w:rsidP="000C121D">
            <w:pPr>
              <w:ind w:right="-87"/>
              <w:rPr>
                <w:rFonts w:eastAsia="Calibri"/>
                <w:b/>
                <w:sz w:val="16"/>
                <w:szCs w:val="16"/>
              </w:rPr>
            </w:pPr>
            <w:r w:rsidRPr="00383BE6">
              <w:rPr>
                <w:rFonts w:eastAsia="Calibri"/>
                <w:b/>
                <w:sz w:val="16"/>
                <w:szCs w:val="16"/>
              </w:rPr>
              <w:t xml:space="preserve">Metody </w:t>
            </w:r>
            <w:proofErr w:type="spellStart"/>
            <w:r w:rsidRPr="00383BE6">
              <w:rPr>
                <w:rFonts w:eastAsia="Calibri"/>
                <w:b/>
                <w:sz w:val="16"/>
                <w:szCs w:val="16"/>
              </w:rPr>
              <w:t>dydaktyczne</w:t>
            </w:r>
            <w:proofErr w:type="spellEnd"/>
          </w:p>
        </w:tc>
        <w:tc>
          <w:tcPr>
            <w:tcW w:w="5551" w:type="dxa"/>
            <w:gridSpan w:val="2"/>
          </w:tcPr>
          <w:p w14:paraId="2BCE2463" w14:textId="77777777" w:rsidR="00EE215F" w:rsidRPr="00EE215F" w:rsidRDefault="00EE215F" w:rsidP="000C121D">
            <w:pPr>
              <w:ind w:right="-87"/>
              <w:rPr>
                <w:rFonts w:eastAsia="Calibri"/>
                <w:sz w:val="16"/>
                <w:szCs w:val="16"/>
                <w:lang w:val="pl-PL"/>
              </w:rPr>
            </w:pPr>
            <w:r w:rsidRPr="00EE215F">
              <w:rPr>
                <w:rFonts w:eastAsia="Calibri"/>
                <w:sz w:val="16"/>
                <w:szCs w:val="16"/>
                <w:lang w:val="pl-PL"/>
              </w:rPr>
              <w:t>Podręcznik, czytanie tekstu niekompletnego; ułożenie w odpowiedniej kolejności wyrazów, zdań, paragrafów; poprawa błędów; pytania typu prawda/fałsz; pytania wielokrotnego wyboru, planów, tabel itd.; uzupełnianie luk w zdaniach; stwierdzenie różnic w podobnych treściowo tekstach; odpowiedzi na pytania; robienie notatek; dyskusja nad prawidłowymi odpowiedziami; streszczenie; analiza skryptów. burza mózgów, praca indywidualna i w grupach.</w:t>
            </w:r>
          </w:p>
        </w:tc>
      </w:tr>
      <w:tr w:rsidR="00EE215F" w:rsidRPr="00383BE6" w14:paraId="132C09C3" w14:textId="77777777" w:rsidTr="000C121D">
        <w:tc>
          <w:tcPr>
            <w:tcW w:w="568" w:type="dxa"/>
          </w:tcPr>
          <w:p w14:paraId="7F60C180" w14:textId="77777777" w:rsidR="00EE215F" w:rsidRPr="00EE215F" w:rsidRDefault="00EE215F" w:rsidP="000C121D">
            <w:pPr>
              <w:ind w:right="-87"/>
              <w:jc w:val="center"/>
              <w:rPr>
                <w:rFonts w:eastAsia="Calibri"/>
                <w:b/>
                <w:sz w:val="16"/>
                <w:szCs w:val="16"/>
                <w:lang w:val="pl-PL"/>
              </w:rPr>
            </w:pPr>
          </w:p>
          <w:p w14:paraId="3DEC3B98" w14:textId="77777777" w:rsidR="00EE215F" w:rsidRPr="00383BE6" w:rsidRDefault="00EE215F" w:rsidP="000C121D">
            <w:pPr>
              <w:ind w:right="-87"/>
              <w:jc w:val="center"/>
              <w:rPr>
                <w:rFonts w:eastAsia="Calibri"/>
                <w:b/>
                <w:sz w:val="16"/>
                <w:szCs w:val="16"/>
              </w:rPr>
            </w:pPr>
            <w:proofErr w:type="spellStart"/>
            <w:r w:rsidRPr="00383BE6">
              <w:rPr>
                <w:rFonts w:eastAsia="Calibri"/>
                <w:b/>
                <w:sz w:val="16"/>
                <w:szCs w:val="16"/>
              </w:rPr>
              <w:t>L.p</w:t>
            </w:r>
            <w:proofErr w:type="spellEnd"/>
            <w:r w:rsidRPr="00383BE6">
              <w:rPr>
                <w:rFonts w:eastAsia="Calibri"/>
                <w:b/>
                <w:sz w:val="16"/>
                <w:szCs w:val="16"/>
              </w:rPr>
              <w:t>.</w:t>
            </w:r>
          </w:p>
        </w:tc>
        <w:tc>
          <w:tcPr>
            <w:tcW w:w="7415" w:type="dxa"/>
            <w:gridSpan w:val="3"/>
          </w:tcPr>
          <w:p w14:paraId="2AB705DF" w14:textId="77777777" w:rsidR="00EE215F" w:rsidRPr="00383BE6" w:rsidRDefault="00EE215F" w:rsidP="000C121D">
            <w:pPr>
              <w:ind w:right="-87"/>
              <w:jc w:val="center"/>
              <w:rPr>
                <w:rFonts w:eastAsia="Calibri"/>
                <w:b/>
                <w:sz w:val="16"/>
                <w:szCs w:val="16"/>
              </w:rPr>
            </w:pPr>
          </w:p>
          <w:p w14:paraId="4A68F2B6" w14:textId="77777777" w:rsidR="00EE215F" w:rsidRPr="00383BE6" w:rsidRDefault="00EE215F" w:rsidP="000C121D">
            <w:pPr>
              <w:ind w:right="-87"/>
              <w:jc w:val="center"/>
              <w:rPr>
                <w:rFonts w:eastAsia="Calibri"/>
                <w:b/>
                <w:sz w:val="16"/>
                <w:szCs w:val="16"/>
              </w:rPr>
            </w:pPr>
            <w:proofErr w:type="spellStart"/>
            <w:r w:rsidRPr="00383BE6">
              <w:rPr>
                <w:rFonts w:eastAsia="Calibri"/>
                <w:b/>
                <w:sz w:val="16"/>
                <w:szCs w:val="16"/>
              </w:rPr>
              <w:t>Tematyka</w:t>
            </w:r>
            <w:proofErr w:type="spellEnd"/>
            <w:r w:rsidRPr="00383BE6">
              <w:rPr>
                <w:rFonts w:eastAsia="Calibri"/>
                <w:b/>
                <w:sz w:val="16"/>
                <w:szCs w:val="16"/>
              </w:rPr>
              <w:t xml:space="preserve"> </w:t>
            </w:r>
            <w:proofErr w:type="spellStart"/>
            <w:r w:rsidRPr="00383BE6">
              <w:rPr>
                <w:rFonts w:eastAsia="Calibri"/>
                <w:b/>
                <w:sz w:val="16"/>
                <w:szCs w:val="16"/>
              </w:rPr>
              <w:t>zajęć</w:t>
            </w:r>
            <w:proofErr w:type="spellEnd"/>
          </w:p>
          <w:p w14:paraId="3733FA86" w14:textId="77777777" w:rsidR="00EE215F" w:rsidRPr="00383BE6" w:rsidRDefault="00EE215F" w:rsidP="000C121D">
            <w:pPr>
              <w:ind w:right="-87"/>
              <w:jc w:val="center"/>
              <w:rPr>
                <w:rFonts w:eastAsia="Calibri"/>
                <w:b/>
                <w:sz w:val="16"/>
                <w:szCs w:val="16"/>
              </w:rPr>
            </w:pPr>
          </w:p>
        </w:tc>
        <w:tc>
          <w:tcPr>
            <w:tcW w:w="2082" w:type="dxa"/>
          </w:tcPr>
          <w:p w14:paraId="601EA851" w14:textId="77777777" w:rsidR="00EE215F" w:rsidRPr="00383BE6" w:rsidRDefault="00EE215F" w:rsidP="000C121D">
            <w:pPr>
              <w:ind w:right="-87"/>
              <w:jc w:val="center"/>
              <w:rPr>
                <w:rFonts w:eastAsia="Calibri"/>
                <w:b/>
                <w:sz w:val="16"/>
                <w:szCs w:val="16"/>
              </w:rPr>
            </w:pPr>
            <w:proofErr w:type="spellStart"/>
            <w:r w:rsidRPr="00383BE6">
              <w:rPr>
                <w:rFonts w:eastAsia="Calibri"/>
                <w:b/>
                <w:sz w:val="16"/>
                <w:szCs w:val="16"/>
              </w:rPr>
              <w:t>Liczba</w:t>
            </w:r>
            <w:proofErr w:type="spellEnd"/>
            <w:r w:rsidRPr="00383BE6">
              <w:rPr>
                <w:rFonts w:eastAsia="Calibri"/>
                <w:b/>
                <w:sz w:val="16"/>
                <w:szCs w:val="16"/>
              </w:rPr>
              <w:t xml:space="preserve"> </w:t>
            </w:r>
            <w:proofErr w:type="spellStart"/>
            <w:r w:rsidRPr="00383BE6">
              <w:rPr>
                <w:rFonts w:eastAsia="Calibri"/>
                <w:b/>
                <w:sz w:val="16"/>
                <w:szCs w:val="16"/>
              </w:rPr>
              <w:t>godzin</w:t>
            </w:r>
            <w:proofErr w:type="spellEnd"/>
          </w:p>
        </w:tc>
      </w:tr>
      <w:tr w:rsidR="00EE215F" w:rsidRPr="00383BE6" w14:paraId="412A7358" w14:textId="77777777" w:rsidTr="000C121D">
        <w:tc>
          <w:tcPr>
            <w:tcW w:w="568" w:type="dxa"/>
          </w:tcPr>
          <w:p w14:paraId="1B7F4B9E" w14:textId="77777777" w:rsidR="00EE215F" w:rsidRPr="00383BE6" w:rsidRDefault="00EE215F" w:rsidP="000C121D">
            <w:pPr>
              <w:ind w:right="-87"/>
              <w:jc w:val="center"/>
              <w:rPr>
                <w:rFonts w:eastAsia="Calibri"/>
                <w:b/>
                <w:sz w:val="16"/>
                <w:szCs w:val="16"/>
              </w:rPr>
            </w:pPr>
            <w:r w:rsidRPr="00383BE6">
              <w:rPr>
                <w:rFonts w:eastAsia="Calibri"/>
                <w:b/>
                <w:sz w:val="16"/>
                <w:szCs w:val="16"/>
              </w:rPr>
              <w:t>1.</w:t>
            </w:r>
          </w:p>
        </w:tc>
        <w:tc>
          <w:tcPr>
            <w:tcW w:w="7415" w:type="dxa"/>
            <w:gridSpan w:val="3"/>
          </w:tcPr>
          <w:p w14:paraId="7D84B4B3" w14:textId="77777777" w:rsidR="00EE215F" w:rsidRPr="00383BE6" w:rsidRDefault="00EE215F" w:rsidP="000C121D">
            <w:pPr>
              <w:adjustRightInd w:val="0"/>
              <w:ind w:right="-87"/>
              <w:jc w:val="both"/>
              <w:rPr>
                <w:rFonts w:eastAsia="Times New Roman"/>
                <w:color w:val="000000"/>
                <w:sz w:val="16"/>
                <w:szCs w:val="16"/>
                <w:lang w:eastAsia="pl-PL"/>
              </w:rPr>
            </w:pPr>
            <w:r w:rsidRPr="00EE215F">
              <w:rPr>
                <w:rFonts w:eastAsia="Times New Roman"/>
                <w:color w:val="000000"/>
                <w:sz w:val="16"/>
                <w:szCs w:val="16"/>
                <w:lang w:val="pl-PL" w:eastAsia="pl-PL"/>
              </w:rPr>
              <w:t xml:space="preserve">Wstęp do pisania akademickiego: cel, cechy, rejestr językowy, paragrafy. </w:t>
            </w:r>
            <w:r w:rsidRPr="00383BE6">
              <w:rPr>
                <w:rFonts w:eastAsia="Times New Roman"/>
                <w:color w:val="000000"/>
                <w:sz w:val="16"/>
                <w:szCs w:val="16"/>
                <w:lang w:val="en-GB" w:eastAsia="pl-PL"/>
              </w:rPr>
              <w:t xml:space="preserve">Background to academic writing. </w:t>
            </w:r>
            <w:proofErr w:type="spellStart"/>
            <w:r w:rsidRPr="00383BE6">
              <w:rPr>
                <w:rFonts w:eastAsia="Times New Roman"/>
                <w:color w:val="000000"/>
                <w:sz w:val="16"/>
                <w:szCs w:val="16"/>
                <w:lang w:val="en-GB" w:eastAsia="pl-PL"/>
              </w:rPr>
              <w:t>Czytanie</w:t>
            </w:r>
            <w:proofErr w:type="spellEnd"/>
            <w:r w:rsidRPr="00383BE6">
              <w:rPr>
                <w:rFonts w:eastAsia="Times New Roman"/>
                <w:color w:val="000000"/>
                <w:sz w:val="16"/>
                <w:szCs w:val="16"/>
                <w:lang w:val="en-GB" w:eastAsia="pl-PL"/>
              </w:rPr>
              <w:t xml:space="preserve">: </w:t>
            </w:r>
            <w:proofErr w:type="spellStart"/>
            <w:r w:rsidRPr="00383BE6">
              <w:rPr>
                <w:rFonts w:eastAsia="Times New Roman"/>
                <w:color w:val="000000"/>
                <w:sz w:val="16"/>
                <w:szCs w:val="16"/>
                <w:lang w:val="en-GB" w:eastAsia="pl-PL"/>
              </w:rPr>
              <w:t>odpowiednie</w:t>
            </w:r>
            <w:proofErr w:type="spellEnd"/>
            <w:r w:rsidRPr="00383BE6">
              <w:rPr>
                <w:rFonts w:eastAsia="Times New Roman"/>
                <w:color w:val="000000"/>
                <w:sz w:val="16"/>
                <w:szCs w:val="16"/>
                <w:lang w:val="en-GB" w:eastAsia="pl-PL"/>
              </w:rPr>
              <w:t xml:space="preserve"> </w:t>
            </w:r>
            <w:proofErr w:type="spellStart"/>
            <w:r w:rsidRPr="00383BE6">
              <w:rPr>
                <w:rFonts w:eastAsia="Times New Roman"/>
                <w:color w:val="000000"/>
                <w:sz w:val="16"/>
                <w:szCs w:val="16"/>
                <w:lang w:val="en-GB" w:eastAsia="pl-PL"/>
              </w:rPr>
              <w:t>źródła</w:t>
            </w:r>
            <w:proofErr w:type="spellEnd"/>
            <w:r w:rsidRPr="00383BE6">
              <w:rPr>
                <w:rFonts w:eastAsia="Times New Roman"/>
                <w:color w:val="000000"/>
                <w:sz w:val="16"/>
                <w:szCs w:val="16"/>
                <w:lang w:val="en-GB" w:eastAsia="pl-PL"/>
              </w:rPr>
              <w:t xml:space="preserve">. Reading: finding reliable sources. </w:t>
            </w:r>
            <w:r w:rsidRPr="00EE215F">
              <w:rPr>
                <w:rFonts w:eastAsia="Times New Roman"/>
                <w:color w:val="000000"/>
                <w:sz w:val="16"/>
                <w:szCs w:val="16"/>
                <w:lang w:val="pl-PL" w:eastAsia="pl-PL"/>
              </w:rPr>
              <w:t xml:space="preserve">Czytanie: fakty/opinie, krytyczna ocena źródła. Reading: developing </w:t>
            </w:r>
            <w:proofErr w:type="spellStart"/>
            <w:r w:rsidRPr="00EE215F">
              <w:rPr>
                <w:rFonts w:eastAsia="Times New Roman"/>
                <w:color w:val="000000"/>
                <w:sz w:val="16"/>
                <w:szCs w:val="16"/>
                <w:lang w:val="pl-PL" w:eastAsia="pl-PL"/>
              </w:rPr>
              <w:t>critical</w:t>
            </w:r>
            <w:proofErr w:type="spellEnd"/>
            <w:r w:rsidRPr="00EE215F">
              <w:rPr>
                <w:rFonts w:eastAsia="Times New Roman"/>
                <w:color w:val="000000"/>
                <w:sz w:val="16"/>
                <w:szCs w:val="16"/>
                <w:lang w:val="pl-PL" w:eastAsia="pl-PL"/>
              </w:rPr>
              <w:t xml:space="preserve"> </w:t>
            </w:r>
            <w:proofErr w:type="spellStart"/>
            <w:r w:rsidRPr="00EE215F">
              <w:rPr>
                <w:rFonts w:eastAsia="Times New Roman"/>
                <w:color w:val="000000"/>
                <w:sz w:val="16"/>
                <w:szCs w:val="16"/>
                <w:lang w:val="pl-PL" w:eastAsia="pl-PL"/>
              </w:rPr>
              <w:t>approaches</w:t>
            </w:r>
            <w:proofErr w:type="spellEnd"/>
            <w:r w:rsidRPr="00EE215F">
              <w:rPr>
                <w:rFonts w:eastAsia="Times New Roman"/>
                <w:color w:val="000000"/>
                <w:sz w:val="16"/>
                <w:szCs w:val="16"/>
                <w:lang w:val="pl-PL" w:eastAsia="pl-PL"/>
              </w:rPr>
              <w:t xml:space="preserve">. Selekcja informacji i tworzenie notatek. </w:t>
            </w:r>
            <w:proofErr w:type="spellStart"/>
            <w:r w:rsidRPr="00EE215F">
              <w:rPr>
                <w:rFonts w:eastAsia="Times New Roman"/>
                <w:color w:val="000000"/>
                <w:sz w:val="16"/>
                <w:szCs w:val="16"/>
                <w:lang w:val="pl-PL" w:eastAsia="pl-PL"/>
              </w:rPr>
              <w:t>Key-information</w:t>
            </w:r>
            <w:proofErr w:type="spellEnd"/>
            <w:r w:rsidRPr="00EE215F">
              <w:rPr>
                <w:rFonts w:eastAsia="Times New Roman"/>
                <w:color w:val="000000"/>
                <w:sz w:val="16"/>
                <w:szCs w:val="16"/>
                <w:lang w:val="pl-PL" w:eastAsia="pl-PL"/>
              </w:rPr>
              <w:t xml:space="preserve"> and </w:t>
            </w:r>
            <w:proofErr w:type="spellStart"/>
            <w:r w:rsidRPr="00EE215F">
              <w:rPr>
                <w:rFonts w:eastAsia="Times New Roman"/>
                <w:color w:val="000000"/>
                <w:sz w:val="16"/>
                <w:szCs w:val="16"/>
                <w:lang w:val="pl-PL" w:eastAsia="pl-PL"/>
              </w:rPr>
              <w:t>note-taking</w:t>
            </w:r>
            <w:proofErr w:type="spellEnd"/>
            <w:r w:rsidRPr="00EE215F">
              <w:rPr>
                <w:rFonts w:eastAsia="Times New Roman"/>
                <w:color w:val="000000"/>
                <w:sz w:val="16"/>
                <w:szCs w:val="16"/>
                <w:lang w:val="pl-PL" w:eastAsia="pl-PL"/>
              </w:rPr>
              <w:t xml:space="preserve">. Tworzenie przypisów i odnośników. Cytowanie. </w:t>
            </w:r>
            <w:r w:rsidRPr="00383BE6">
              <w:rPr>
                <w:rFonts w:eastAsia="Times New Roman"/>
                <w:color w:val="000000"/>
                <w:sz w:val="16"/>
                <w:szCs w:val="16"/>
                <w:lang w:eastAsia="pl-PL"/>
              </w:rPr>
              <w:t xml:space="preserve">References &amp; </w:t>
            </w:r>
            <w:proofErr w:type="spellStart"/>
            <w:r w:rsidRPr="00383BE6">
              <w:rPr>
                <w:rFonts w:eastAsia="Times New Roman"/>
                <w:color w:val="000000"/>
                <w:sz w:val="16"/>
                <w:szCs w:val="16"/>
                <w:lang w:eastAsia="pl-PL"/>
              </w:rPr>
              <w:t>quotations</w:t>
            </w:r>
            <w:proofErr w:type="spellEnd"/>
            <w:r w:rsidRPr="00383BE6">
              <w:rPr>
                <w:rFonts w:eastAsia="Times New Roman"/>
                <w:color w:val="000000"/>
                <w:sz w:val="16"/>
                <w:szCs w:val="16"/>
                <w:lang w:eastAsia="pl-PL"/>
              </w:rPr>
              <w:t xml:space="preserve">. </w:t>
            </w:r>
          </w:p>
          <w:p w14:paraId="67154218" w14:textId="77777777" w:rsidR="00EE215F" w:rsidRPr="00383BE6" w:rsidRDefault="00EE215F" w:rsidP="000C121D">
            <w:pPr>
              <w:ind w:right="-87"/>
              <w:rPr>
                <w:rFonts w:eastAsia="Calibri"/>
                <w:b/>
                <w:sz w:val="16"/>
                <w:szCs w:val="16"/>
              </w:rPr>
            </w:pPr>
          </w:p>
        </w:tc>
        <w:tc>
          <w:tcPr>
            <w:tcW w:w="2082" w:type="dxa"/>
          </w:tcPr>
          <w:p w14:paraId="3595715B" w14:textId="465D8AE9" w:rsidR="00EE215F" w:rsidRPr="00383BE6" w:rsidRDefault="00DF7D56" w:rsidP="000C121D">
            <w:pPr>
              <w:ind w:right="-87"/>
              <w:jc w:val="center"/>
              <w:rPr>
                <w:rFonts w:eastAsia="Calibri"/>
                <w:b/>
                <w:sz w:val="16"/>
                <w:szCs w:val="16"/>
              </w:rPr>
            </w:pPr>
            <w:r>
              <w:rPr>
                <w:rFonts w:eastAsia="Calibri"/>
                <w:b/>
                <w:sz w:val="16"/>
                <w:szCs w:val="16"/>
              </w:rPr>
              <w:t>18</w:t>
            </w:r>
          </w:p>
        </w:tc>
      </w:tr>
      <w:tr w:rsidR="00EE215F" w:rsidRPr="00383BE6" w14:paraId="662D3367" w14:textId="77777777" w:rsidTr="000C121D">
        <w:tc>
          <w:tcPr>
            <w:tcW w:w="568" w:type="dxa"/>
          </w:tcPr>
          <w:p w14:paraId="1497D528" w14:textId="77777777" w:rsidR="00EE215F" w:rsidRPr="00383BE6" w:rsidRDefault="00EE215F" w:rsidP="000C121D">
            <w:pPr>
              <w:ind w:right="-87"/>
              <w:jc w:val="center"/>
              <w:rPr>
                <w:rFonts w:eastAsia="Calibri"/>
                <w:b/>
                <w:sz w:val="16"/>
                <w:szCs w:val="16"/>
              </w:rPr>
            </w:pPr>
            <w:r w:rsidRPr="00383BE6">
              <w:rPr>
                <w:rFonts w:eastAsia="Calibri"/>
                <w:b/>
                <w:sz w:val="16"/>
                <w:szCs w:val="16"/>
              </w:rPr>
              <w:t>2.</w:t>
            </w:r>
          </w:p>
        </w:tc>
        <w:tc>
          <w:tcPr>
            <w:tcW w:w="7415" w:type="dxa"/>
            <w:gridSpan w:val="3"/>
          </w:tcPr>
          <w:p w14:paraId="1FD91F5F" w14:textId="77777777" w:rsidR="00EE215F" w:rsidRPr="00383BE6" w:rsidRDefault="00EE215F" w:rsidP="000C121D">
            <w:pPr>
              <w:ind w:right="-87"/>
              <w:rPr>
                <w:rFonts w:eastAsia="Calibri"/>
                <w:sz w:val="16"/>
                <w:szCs w:val="16"/>
              </w:rPr>
            </w:pPr>
            <w:r w:rsidRPr="00383BE6">
              <w:rPr>
                <w:rFonts w:eastAsia="Calibri"/>
                <w:sz w:val="16"/>
                <w:szCs w:val="16"/>
              </w:rPr>
              <w:t xml:space="preserve">Plagiat. </w:t>
            </w:r>
            <w:proofErr w:type="spellStart"/>
            <w:r w:rsidRPr="00383BE6">
              <w:rPr>
                <w:rFonts w:eastAsia="Calibri"/>
                <w:sz w:val="16"/>
                <w:szCs w:val="16"/>
              </w:rPr>
              <w:t>Plagiarism</w:t>
            </w:r>
            <w:proofErr w:type="spellEnd"/>
            <w:r w:rsidRPr="00383BE6">
              <w:rPr>
                <w:rFonts w:eastAsia="Calibri"/>
                <w:sz w:val="16"/>
                <w:szCs w:val="16"/>
              </w:rPr>
              <w:t xml:space="preserve">. </w:t>
            </w:r>
            <w:proofErr w:type="spellStart"/>
            <w:r w:rsidRPr="00383BE6">
              <w:rPr>
                <w:rFonts w:eastAsia="Calibri"/>
                <w:sz w:val="16"/>
                <w:szCs w:val="16"/>
              </w:rPr>
              <w:t>Parafraza</w:t>
            </w:r>
            <w:proofErr w:type="spellEnd"/>
            <w:r w:rsidRPr="00383BE6">
              <w:rPr>
                <w:rFonts w:eastAsia="Calibri"/>
                <w:sz w:val="16"/>
                <w:szCs w:val="16"/>
              </w:rPr>
              <w:t xml:space="preserve">. </w:t>
            </w:r>
            <w:proofErr w:type="spellStart"/>
            <w:r w:rsidRPr="00383BE6">
              <w:rPr>
                <w:rFonts w:eastAsia="Calibri"/>
                <w:sz w:val="16"/>
                <w:szCs w:val="16"/>
              </w:rPr>
              <w:t>Paraphrasing</w:t>
            </w:r>
            <w:proofErr w:type="spellEnd"/>
            <w:r w:rsidRPr="00383BE6">
              <w:rPr>
                <w:rFonts w:eastAsia="Calibri"/>
                <w:sz w:val="16"/>
                <w:szCs w:val="16"/>
              </w:rPr>
              <w:t xml:space="preserve">. </w:t>
            </w:r>
            <w:proofErr w:type="spellStart"/>
            <w:r w:rsidRPr="00383BE6">
              <w:rPr>
                <w:rFonts w:eastAsia="Calibri"/>
                <w:sz w:val="16"/>
                <w:szCs w:val="16"/>
              </w:rPr>
              <w:t>Streszczenie</w:t>
            </w:r>
            <w:proofErr w:type="spellEnd"/>
            <w:r w:rsidRPr="00383BE6">
              <w:rPr>
                <w:rFonts w:eastAsia="Calibri"/>
                <w:sz w:val="16"/>
                <w:szCs w:val="16"/>
              </w:rPr>
              <w:t>. Summary</w:t>
            </w:r>
          </w:p>
        </w:tc>
        <w:tc>
          <w:tcPr>
            <w:tcW w:w="2082" w:type="dxa"/>
          </w:tcPr>
          <w:p w14:paraId="6795500F" w14:textId="0DA6E909" w:rsidR="00EE215F" w:rsidRPr="00383BE6" w:rsidRDefault="00EE215F" w:rsidP="000C121D">
            <w:pPr>
              <w:ind w:right="-87"/>
              <w:jc w:val="center"/>
              <w:rPr>
                <w:rFonts w:eastAsia="Calibri"/>
                <w:b/>
                <w:sz w:val="16"/>
                <w:szCs w:val="16"/>
              </w:rPr>
            </w:pPr>
          </w:p>
        </w:tc>
      </w:tr>
      <w:tr w:rsidR="00EE215F" w:rsidRPr="00383BE6" w14:paraId="5A8D256B" w14:textId="77777777" w:rsidTr="000C121D">
        <w:tc>
          <w:tcPr>
            <w:tcW w:w="7983" w:type="dxa"/>
            <w:gridSpan w:val="4"/>
          </w:tcPr>
          <w:p w14:paraId="6F19DC18" w14:textId="77777777" w:rsidR="00EE215F" w:rsidRPr="00383BE6" w:rsidRDefault="00EE215F" w:rsidP="000C121D">
            <w:pPr>
              <w:ind w:right="-87"/>
              <w:jc w:val="right"/>
              <w:rPr>
                <w:rFonts w:eastAsia="Calibri"/>
                <w:b/>
                <w:sz w:val="16"/>
                <w:szCs w:val="16"/>
              </w:rPr>
            </w:pPr>
            <w:proofErr w:type="spellStart"/>
            <w:r w:rsidRPr="00383BE6">
              <w:rPr>
                <w:rFonts w:eastAsia="Calibri"/>
                <w:b/>
                <w:sz w:val="16"/>
                <w:szCs w:val="16"/>
              </w:rPr>
              <w:t>Razem</w:t>
            </w:r>
            <w:proofErr w:type="spellEnd"/>
            <w:r w:rsidRPr="00383BE6">
              <w:rPr>
                <w:rFonts w:eastAsia="Calibri"/>
                <w:b/>
                <w:sz w:val="16"/>
                <w:szCs w:val="16"/>
              </w:rPr>
              <w:t xml:space="preserve"> </w:t>
            </w:r>
            <w:proofErr w:type="spellStart"/>
            <w:r w:rsidRPr="00383BE6">
              <w:rPr>
                <w:rFonts w:eastAsia="Calibri"/>
                <w:b/>
                <w:sz w:val="16"/>
                <w:szCs w:val="16"/>
              </w:rPr>
              <w:t>liczba</w:t>
            </w:r>
            <w:proofErr w:type="spellEnd"/>
            <w:r w:rsidRPr="00383BE6">
              <w:rPr>
                <w:rFonts w:eastAsia="Calibri"/>
                <w:b/>
                <w:sz w:val="16"/>
                <w:szCs w:val="16"/>
              </w:rPr>
              <w:t xml:space="preserve"> </w:t>
            </w:r>
            <w:proofErr w:type="spellStart"/>
            <w:r w:rsidRPr="00383BE6">
              <w:rPr>
                <w:rFonts w:eastAsia="Calibri"/>
                <w:b/>
                <w:sz w:val="16"/>
                <w:szCs w:val="16"/>
              </w:rPr>
              <w:t>godzin</w:t>
            </w:r>
            <w:proofErr w:type="spellEnd"/>
            <w:r w:rsidRPr="00383BE6">
              <w:rPr>
                <w:rFonts w:eastAsia="Calibri"/>
                <w:b/>
                <w:sz w:val="16"/>
                <w:szCs w:val="16"/>
              </w:rPr>
              <w:t>:</w:t>
            </w:r>
          </w:p>
        </w:tc>
        <w:tc>
          <w:tcPr>
            <w:tcW w:w="2082" w:type="dxa"/>
          </w:tcPr>
          <w:p w14:paraId="4E1D7137" w14:textId="4DE72084" w:rsidR="00EE215F" w:rsidRPr="00383BE6" w:rsidRDefault="00DF7D56" w:rsidP="000C121D">
            <w:pPr>
              <w:ind w:right="-87"/>
              <w:jc w:val="center"/>
              <w:rPr>
                <w:rFonts w:eastAsia="Calibri"/>
                <w:b/>
                <w:sz w:val="16"/>
                <w:szCs w:val="16"/>
              </w:rPr>
            </w:pPr>
            <w:r>
              <w:rPr>
                <w:rFonts w:eastAsia="Calibri"/>
                <w:b/>
                <w:sz w:val="16"/>
                <w:szCs w:val="16"/>
              </w:rPr>
              <w:t>18</w:t>
            </w:r>
          </w:p>
        </w:tc>
      </w:tr>
    </w:tbl>
    <w:p w14:paraId="73E15CEC" w14:textId="77777777" w:rsidR="00EE215F" w:rsidRPr="00383BE6" w:rsidRDefault="00EE215F" w:rsidP="00EE215F">
      <w:pPr>
        <w:ind w:right="-87"/>
        <w:rPr>
          <w:rFonts w:eastAsia="Calibri"/>
          <w:sz w:val="16"/>
          <w:szCs w:val="16"/>
        </w:rPr>
      </w:pPr>
    </w:p>
    <w:p w14:paraId="27B6CEE2" w14:textId="77777777" w:rsidR="00EE215F" w:rsidRPr="00383BE6" w:rsidRDefault="00EE215F" w:rsidP="00EE215F">
      <w:pPr>
        <w:ind w:left="-142" w:right="-87"/>
        <w:rPr>
          <w:rFonts w:eastAsia="Calibri"/>
          <w:b/>
          <w:sz w:val="16"/>
          <w:szCs w:val="16"/>
        </w:rPr>
      </w:pPr>
      <w:proofErr w:type="spellStart"/>
      <w:r w:rsidRPr="00383BE6">
        <w:rPr>
          <w:rFonts w:eastAsia="Calibri"/>
          <w:b/>
          <w:sz w:val="16"/>
          <w:szCs w:val="16"/>
        </w:rPr>
        <w:t>Literatura</w:t>
      </w:r>
      <w:proofErr w:type="spellEnd"/>
      <w:r w:rsidRPr="00383BE6">
        <w:rPr>
          <w:rFonts w:eastAsia="Calibri"/>
          <w:b/>
          <w:sz w:val="16"/>
          <w:szCs w:val="16"/>
        </w:rPr>
        <w:t xml:space="preserve"> </w:t>
      </w:r>
      <w:proofErr w:type="spellStart"/>
      <w:r w:rsidRPr="00383BE6">
        <w:rPr>
          <w:rFonts w:eastAsia="Calibri"/>
          <w:b/>
          <w:sz w:val="16"/>
          <w:szCs w:val="16"/>
        </w:rPr>
        <w:t>podstawowa</w:t>
      </w:r>
      <w:proofErr w:type="spellEnd"/>
      <w:r w:rsidRPr="00383BE6">
        <w:rPr>
          <w:rFonts w:eastAsia="Calibri"/>
          <w:b/>
          <w:sz w:val="16"/>
          <w:szCs w:val="16"/>
        </w:rPr>
        <w:t>:</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8"/>
        <w:gridCol w:w="9497"/>
      </w:tblGrid>
      <w:tr w:rsidR="00EE215F" w:rsidRPr="00383BE6" w14:paraId="6345C48F" w14:textId="77777777" w:rsidTr="000C121D">
        <w:tc>
          <w:tcPr>
            <w:tcW w:w="568" w:type="dxa"/>
          </w:tcPr>
          <w:p w14:paraId="2B2B8566" w14:textId="77777777" w:rsidR="00EE215F" w:rsidRPr="00383BE6" w:rsidRDefault="00EE215F" w:rsidP="000C121D">
            <w:pPr>
              <w:ind w:right="-87"/>
              <w:jc w:val="center"/>
              <w:rPr>
                <w:rFonts w:eastAsia="Calibri"/>
                <w:b/>
                <w:sz w:val="16"/>
                <w:szCs w:val="16"/>
              </w:rPr>
            </w:pPr>
            <w:r w:rsidRPr="00383BE6">
              <w:rPr>
                <w:rFonts w:eastAsia="Calibri"/>
                <w:b/>
                <w:sz w:val="16"/>
                <w:szCs w:val="16"/>
              </w:rPr>
              <w:t>1</w:t>
            </w:r>
          </w:p>
        </w:tc>
        <w:tc>
          <w:tcPr>
            <w:tcW w:w="9497" w:type="dxa"/>
          </w:tcPr>
          <w:p w14:paraId="3FA976F7" w14:textId="77777777" w:rsidR="00EE215F" w:rsidRPr="00383BE6" w:rsidRDefault="00EE215F" w:rsidP="000C121D">
            <w:pPr>
              <w:ind w:right="-87"/>
              <w:rPr>
                <w:rFonts w:eastAsia="Calibri"/>
                <w:color w:val="FF0000"/>
                <w:sz w:val="16"/>
                <w:szCs w:val="16"/>
                <w:lang w:val="en-GB"/>
              </w:rPr>
            </w:pPr>
            <w:r w:rsidRPr="00383BE6">
              <w:rPr>
                <w:rFonts w:eastAsia="Calibri"/>
                <w:sz w:val="16"/>
                <w:szCs w:val="16"/>
                <w:lang w:val="en-US"/>
              </w:rPr>
              <w:t xml:space="preserve">L. Hamp-Lyons, B. Heasley (2009). STUDY writing : a course in writing skills for academic purposes. </w:t>
            </w:r>
            <w:proofErr w:type="spellStart"/>
            <w:r w:rsidRPr="00383BE6">
              <w:rPr>
                <w:rFonts w:eastAsia="Calibri"/>
                <w:sz w:val="16"/>
                <w:szCs w:val="16"/>
                <w:lang w:val="en-US"/>
              </w:rPr>
              <w:t>Cambridg</w:t>
            </w:r>
            <w:proofErr w:type="spellEnd"/>
            <w:r w:rsidRPr="00383BE6">
              <w:rPr>
                <w:rFonts w:eastAsia="Calibri"/>
                <w:sz w:val="16"/>
                <w:szCs w:val="16"/>
                <w:lang w:val="en-US"/>
              </w:rPr>
              <w:t>: Cambridge University Press.</w:t>
            </w:r>
          </w:p>
        </w:tc>
      </w:tr>
      <w:tr w:rsidR="00EE215F" w:rsidRPr="00383BE6" w14:paraId="3E2F8DC9" w14:textId="77777777" w:rsidTr="000C121D">
        <w:tc>
          <w:tcPr>
            <w:tcW w:w="568" w:type="dxa"/>
          </w:tcPr>
          <w:p w14:paraId="06929232" w14:textId="77777777" w:rsidR="00EE215F" w:rsidRPr="00383BE6" w:rsidRDefault="00EE215F" w:rsidP="000C121D">
            <w:pPr>
              <w:ind w:right="-87"/>
              <w:jc w:val="center"/>
              <w:rPr>
                <w:rFonts w:eastAsia="Calibri"/>
                <w:b/>
                <w:sz w:val="16"/>
                <w:szCs w:val="16"/>
              </w:rPr>
            </w:pPr>
            <w:r w:rsidRPr="00383BE6">
              <w:rPr>
                <w:rFonts w:eastAsia="Calibri"/>
                <w:b/>
                <w:sz w:val="16"/>
                <w:szCs w:val="16"/>
              </w:rPr>
              <w:t>2</w:t>
            </w:r>
          </w:p>
        </w:tc>
        <w:tc>
          <w:tcPr>
            <w:tcW w:w="9497" w:type="dxa"/>
          </w:tcPr>
          <w:p w14:paraId="3FFF3F63" w14:textId="77777777" w:rsidR="00EE215F" w:rsidRPr="00383BE6" w:rsidRDefault="00EE215F" w:rsidP="000C121D">
            <w:pPr>
              <w:ind w:right="-87"/>
              <w:rPr>
                <w:rFonts w:eastAsia="Calibri"/>
                <w:sz w:val="16"/>
                <w:szCs w:val="16"/>
                <w:lang w:val="en-US"/>
              </w:rPr>
            </w:pPr>
            <w:r w:rsidRPr="00383BE6">
              <w:rPr>
                <w:rFonts w:eastAsia="Calibri"/>
                <w:sz w:val="16"/>
                <w:szCs w:val="16"/>
                <w:lang w:val="en-GB"/>
              </w:rPr>
              <w:t>S. Bailey (2015). Academic Writing. Handbook for international students. London/New York: Routledge (</w:t>
            </w:r>
            <w:proofErr w:type="spellStart"/>
            <w:r w:rsidRPr="00383BE6">
              <w:rPr>
                <w:rFonts w:eastAsia="Calibri"/>
                <w:sz w:val="16"/>
                <w:szCs w:val="16"/>
                <w:lang w:val="en-GB"/>
              </w:rPr>
              <w:t>podręcznik</w:t>
            </w:r>
            <w:proofErr w:type="spellEnd"/>
            <w:r w:rsidRPr="00383BE6">
              <w:rPr>
                <w:rFonts w:eastAsia="Calibri"/>
                <w:sz w:val="16"/>
                <w:szCs w:val="16"/>
                <w:lang w:val="en-GB"/>
              </w:rPr>
              <w:t xml:space="preserve"> </w:t>
            </w:r>
            <w:proofErr w:type="spellStart"/>
            <w:r w:rsidRPr="00383BE6">
              <w:rPr>
                <w:rFonts w:eastAsia="Calibri"/>
                <w:sz w:val="16"/>
                <w:szCs w:val="16"/>
                <w:lang w:val="en-GB"/>
              </w:rPr>
              <w:t>udostępniony</w:t>
            </w:r>
            <w:proofErr w:type="spellEnd"/>
            <w:r w:rsidRPr="00383BE6">
              <w:rPr>
                <w:rFonts w:eastAsia="Calibri"/>
                <w:sz w:val="16"/>
                <w:szCs w:val="16"/>
                <w:lang w:val="en-GB"/>
              </w:rPr>
              <w:t xml:space="preserve"> </w:t>
            </w:r>
            <w:proofErr w:type="spellStart"/>
            <w:r w:rsidRPr="00383BE6">
              <w:rPr>
                <w:rFonts w:eastAsia="Calibri"/>
                <w:sz w:val="16"/>
                <w:szCs w:val="16"/>
                <w:lang w:val="en-GB"/>
              </w:rPr>
              <w:t>przez</w:t>
            </w:r>
            <w:proofErr w:type="spellEnd"/>
            <w:r w:rsidRPr="00383BE6">
              <w:rPr>
                <w:rFonts w:eastAsia="Calibri"/>
                <w:sz w:val="16"/>
                <w:szCs w:val="16"/>
                <w:lang w:val="en-GB"/>
              </w:rPr>
              <w:t xml:space="preserve"> </w:t>
            </w:r>
            <w:proofErr w:type="spellStart"/>
            <w:r w:rsidRPr="00383BE6">
              <w:rPr>
                <w:rFonts w:eastAsia="Calibri"/>
                <w:sz w:val="16"/>
                <w:szCs w:val="16"/>
                <w:lang w:val="en-GB"/>
              </w:rPr>
              <w:t>wykładowcę</w:t>
            </w:r>
            <w:proofErr w:type="spellEnd"/>
            <w:r w:rsidRPr="00383BE6">
              <w:rPr>
                <w:rFonts w:eastAsia="Calibri"/>
                <w:sz w:val="16"/>
                <w:szCs w:val="16"/>
                <w:lang w:val="en-GB"/>
              </w:rPr>
              <w:t>).</w:t>
            </w:r>
            <w:r w:rsidRPr="00383BE6">
              <w:rPr>
                <w:rFonts w:eastAsia="Calibri"/>
                <w:sz w:val="16"/>
                <w:szCs w:val="16"/>
                <w:lang w:val="en-US"/>
              </w:rPr>
              <w:t xml:space="preserve"> </w:t>
            </w:r>
          </w:p>
        </w:tc>
      </w:tr>
    </w:tbl>
    <w:p w14:paraId="415F232C" w14:textId="77777777" w:rsidR="00EE215F" w:rsidRPr="00383BE6" w:rsidRDefault="00EE215F" w:rsidP="00EE215F">
      <w:pPr>
        <w:ind w:right="-87"/>
        <w:rPr>
          <w:rFonts w:eastAsia="Calibri"/>
          <w:sz w:val="16"/>
          <w:szCs w:val="16"/>
        </w:rPr>
      </w:pPr>
    </w:p>
    <w:p w14:paraId="79D52FF0" w14:textId="77777777" w:rsidR="00EE215F" w:rsidRPr="00383BE6" w:rsidRDefault="00EE215F" w:rsidP="00EE215F">
      <w:pPr>
        <w:ind w:left="-142" w:right="-87"/>
        <w:rPr>
          <w:rFonts w:eastAsia="Calibri"/>
          <w:b/>
          <w:sz w:val="16"/>
          <w:szCs w:val="16"/>
        </w:rPr>
      </w:pPr>
      <w:proofErr w:type="spellStart"/>
      <w:r w:rsidRPr="00383BE6">
        <w:rPr>
          <w:rFonts w:eastAsia="Calibri"/>
          <w:b/>
          <w:sz w:val="16"/>
          <w:szCs w:val="16"/>
        </w:rPr>
        <w:t>Literatura</w:t>
      </w:r>
      <w:proofErr w:type="spellEnd"/>
      <w:r w:rsidRPr="00383BE6">
        <w:rPr>
          <w:rFonts w:eastAsia="Calibri"/>
          <w:b/>
          <w:sz w:val="16"/>
          <w:szCs w:val="16"/>
        </w:rPr>
        <w:t xml:space="preserve"> </w:t>
      </w:r>
      <w:proofErr w:type="spellStart"/>
      <w:r w:rsidRPr="00383BE6">
        <w:rPr>
          <w:rFonts w:eastAsia="Calibri"/>
          <w:b/>
          <w:sz w:val="16"/>
          <w:szCs w:val="16"/>
        </w:rPr>
        <w:t>uzupełniająca</w:t>
      </w:r>
      <w:proofErr w:type="spellEnd"/>
      <w:r w:rsidRPr="00383BE6">
        <w:rPr>
          <w:rFonts w:eastAsia="Calibri"/>
          <w:b/>
          <w:sz w:val="16"/>
          <w:szCs w:val="16"/>
        </w:rPr>
        <w:t>:</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9321"/>
      </w:tblGrid>
      <w:tr w:rsidR="00EE215F" w:rsidRPr="00383BE6" w14:paraId="027982DC" w14:textId="77777777" w:rsidTr="000C121D">
        <w:tc>
          <w:tcPr>
            <w:tcW w:w="744" w:type="dxa"/>
          </w:tcPr>
          <w:p w14:paraId="029D0C0B" w14:textId="77777777" w:rsidR="00EE215F" w:rsidRPr="00383BE6" w:rsidRDefault="00EE215F" w:rsidP="000C121D">
            <w:pPr>
              <w:ind w:right="-87"/>
              <w:jc w:val="center"/>
              <w:rPr>
                <w:rFonts w:eastAsia="Calibri"/>
                <w:b/>
                <w:sz w:val="16"/>
                <w:szCs w:val="16"/>
              </w:rPr>
            </w:pPr>
            <w:r w:rsidRPr="00383BE6">
              <w:rPr>
                <w:rFonts w:eastAsia="Calibri"/>
                <w:b/>
                <w:sz w:val="16"/>
                <w:szCs w:val="16"/>
              </w:rPr>
              <w:lastRenderedPageBreak/>
              <w:t>1</w:t>
            </w:r>
          </w:p>
        </w:tc>
        <w:tc>
          <w:tcPr>
            <w:tcW w:w="9321" w:type="dxa"/>
          </w:tcPr>
          <w:p w14:paraId="5DE3AD3A" w14:textId="77777777" w:rsidR="00EE215F" w:rsidRPr="00383BE6" w:rsidRDefault="00EE215F" w:rsidP="000C121D">
            <w:pPr>
              <w:ind w:right="-87"/>
              <w:rPr>
                <w:rFonts w:eastAsia="Calibri"/>
                <w:sz w:val="16"/>
                <w:szCs w:val="16"/>
              </w:rPr>
            </w:pPr>
            <w:proofErr w:type="spellStart"/>
            <w:r w:rsidRPr="00383BE6">
              <w:rPr>
                <w:rFonts w:eastAsia="Calibri"/>
                <w:sz w:val="16"/>
                <w:szCs w:val="16"/>
              </w:rPr>
              <w:t>Materiały</w:t>
            </w:r>
            <w:proofErr w:type="spellEnd"/>
            <w:r w:rsidRPr="00383BE6">
              <w:rPr>
                <w:rFonts w:eastAsia="Calibri"/>
                <w:sz w:val="16"/>
                <w:szCs w:val="16"/>
              </w:rPr>
              <w:t xml:space="preserve"> </w:t>
            </w:r>
            <w:proofErr w:type="spellStart"/>
            <w:r w:rsidRPr="00383BE6">
              <w:rPr>
                <w:rFonts w:eastAsia="Calibri"/>
                <w:sz w:val="16"/>
                <w:szCs w:val="16"/>
              </w:rPr>
              <w:t>przygotowane</w:t>
            </w:r>
            <w:proofErr w:type="spellEnd"/>
            <w:r w:rsidRPr="00383BE6">
              <w:rPr>
                <w:rFonts w:eastAsia="Calibri"/>
                <w:sz w:val="16"/>
                <w:szCs w:val="16"/>
              </w:rPr>
              <w:t xml:space="preserve"> </w:t>
            </w:r>
            <w:proofErr w:type="spellStart"/>
            <w:r w:rsidRPr="00383BE6">
              <w:rPr>
                <w:rFonts w:eastAsia="Calibri"/>
                <w:sz w:val="16"/>
                <w:szCs w:val="16"/>
              </w:rPr>
              <w:t>przez</w:t>
            </w:r>
            <w:proofErr w:type="spellEnd"/>
            <w:r w:rsidRPr="00383BE6">
              <w:rPr>
                <w:rFonts w:eastAsia="Calibri"/>
                <w:sz w:val="16"/>
                <w:szCs w:val="16"/>
              </w:rPr>
              <w:t xml:space="preserve"> </w:t>
            </w:r>
            <w:proofErr w:type="spellStart"/>
            <w:r w:rsidRPr="00383BE6">
              <w:rPr>
                <w:rFonts w:eastAsia="Calibri"/>
                <w:sz w:val="16"/>
                <w:szCs w:val="16"/>
              </w:rPr>
              <w:t>prowadzącego</w:t>
            </w:r>
            <w:proofErr w:type="spellEnd"/>
            <w:r w:rsidRPr="00383BE6">
              <w:rPr>
                <w:rFonts w:eastAsia="Calibri"/>
                <w:sz w:val="16"/>
                <w:szCs w:val="16"/>
              </w:rPr>
              <w:t>.</w:t>
            </w:r>
          </w:p>
        </w:tc>
      </w:tr>
    </w:tbl>
    <w:p w14:paraId="21C3CAD2" w14:textId="246FC957" w:rsidR="00EE215F" w:rsidRDefault="00EE215F">
      <w:pPr>
        <w:pStyle w:val="Tekstpodstawowy"/>
        <w:rPr>
          <w:b/>
          <w:sz w:val="20"/>
          <w:lang w:val="en-US"/>
        </w:rPr>
      </w:pPr>
    </w:p>
    <w:p w14:paraId="7A3F04DA" w14:textId="77777777" w:rsidR="00B25CFA" w:rsidRPr="00383BE6" w:rsidRDefault="00B25CFA" w:rsidP="00B25CFA">
      <w:pPr>
        <w:ind w:right="-87"/>
        <w:rPr>
          <w:rFonts w:eastAsia="Times New Roman"/>
          <w:b/>
          <w:bCs/>
          <w:szCs w:val="28"/>
          <w:lang w:val="en-US" w:eastAsia="pl-PL"/>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8"/>
        <w:gridCol w:w="567"/>
        <w:gridCol w:w="840"/>
        <w:gridCol w:w="294"/>
        <w:gridCol w:w="6"/>
        <w:gridCol w:w="540"/>
        <w:gridCol w:w="1000"/>
        <w:gridCol w:w="863"/>
        <w:gridCol w:w="567"/>
        <w:gridCol w:w="879"/>
        <w:gridCol w:w="539"/>
        <w:gridCol w:w="709"/>
        <w:gridCol w:w="677"/>
        <w:gridCol w:w="457"/>
        <w:gridCol w:w="879"/>
      </w:tblGrid>
      <w:tr w:rsidR="00B25CFA" w:rsidRPr="00BB4C4B" w14:paraId="3BAC4A08" w14:textId="77777777" w:rsidTr="000C121D">
        <w:trPr>
          <w:trHeight w:val="501"/>
        </w:trPr>
        <w:tc>
          <w:tcPr>
            <w:tcW w:w="10065" w:type="dxa"/>
            <w:gridSpan w:val="15"/>
            <w:tcBorders>
              <w:top w:val="single" w:sz="4" w:space="0" w:color="auto"/>
              <w:left w:val="single" w:sz="4" w:space="0" w:color="auto"/>
              <w:bottom w:val="single" w:sz="4" w:space="0" w:color="auto"/>
              <w:right w:val="single" w:sz="4" w:space="0" w:color="auto"/>
            </w:tcBorders>
            <w:shd w:val="clear" w:color="auto" w:fill="BFBFBF"/>
            <w:vAlign w:val="center"/>
          </w:tcPr>
          <w:p w14:paraId="5EAA05C5" w14:textId="75A3B435" w:rsidR="00B25CFA" w:rsidRPr="00B25CFA" w:rsidRDefault="00B25CFA" w:rsidP="004E3072">
            <w:pPr>
              <w:pStyle w:val="Nagwek2"/>
              <w:rPr>
                <w:rFonts w:eastAsia="Times New Roman"/>
                <w:lang w:val="pl-PL" w:eastAsia="pl-PL"/>
              </w:rPr>
            </w:pPr>
            <w:bookmarkStart w:id="163" w:name="_Toc107827857"/>
            <w:bookmarkStart w:id="164" w:name="_Toc208301313"/>
            <w:r w:rsidRPr="00B25CFA">
              <w:rPr>
                <w:rFonts w:eastAsia="Times New Roman"/>
                <w:lang w:val="pl-PL" w:eastAsia="pl-PL"/>
              </w:rPr>
              <w:t xml:space="preserve">PRAKTYCZNA NAUKA </w:t>
            </w:r>
            <w:proofErr w:type="gramStart"/>
            <w:r w:rsidRPr="00B25CFA">
              <w:rPr>
                <w:rFonts w:eastAsia="Times New Roman"/>
                <w:lang w:val="pl-PL" w:eastAsia="pl-PL"/>
              </w:rPr>
              <w:t>JĘZYKA  ANGIELSKIEGO</w:t>
            </w:r>
            <w:proofErr w:type="gramEnd"/>
            <w:r w:rsidRPr="00B25CFA">
              <w:rPr>
                <w:rFonts w:eastAsia="Times New Roman"/>
                <w:lang w:val="pl-PL" w:eastAsia="pl-PL"/>
              </w:rPr>
              <w:t>: GRAMATYKA PRAKTYCZNA</w:t>
            </w:r>
            <w:bookmarkEnd w:id="163"/>
            <w:bookmarkEnd w:id="164"/>
          </w:p>
        </w:tc>
      </w:tr>
      <w:tr w:rsidR="00B25CFA" w:rsidRPr="00383BE6" w14:paraId="340692FB" w14:textId="77777777" w:rsidTr="000C121D">
        <w:trPr>
          <w:trHeight w:val="501"/>
        </w:trPr>
        <w:tc>
          <w:tcPr>
            <w:tcW w:w="2949" w:type="dxa"/>
            <w:gridSpan w:val="4"/>
            <w:vAlign w:val="center"/>
          </w:tcPr>
          <w:p w14:paraId="5BA0EB39" w14:textId="77777777" w:rsidR="00B25CFA" w:rsidRPr="00383BE6" w:rsidRDefault="00B25CFA" w:rsidP="000C121D">
            <w:pPr>
              <w:ind w:right="-87"/>
              <w:jc w:val="center"/>
              <w:rPr>
                <w:rFonts w:eastAsia="Times New Roman"/>
                <w:b/>
                <w:sz w:val="16"/>
                <w:szCs w:val="16"/>
              </w:rPr>
            </w:pPr>
            <w:r w:rsidRPr="00383BE6">
              <w:rPr>
                <w:rFonts w:eastAsia="Times New Roman"/>
                <w:b/>
                <w:sz w:val="16"/>
                <w:szCs w:val="16"/>
              </w:rPr>
              <w:t xml:space="preserve">Nazwa </w:t>
            </w:r>
            <w:proofErr w:type="spellStart"/>
            <w:r w:rsidRPr="00383BE6">
              <w:rPr>
                <w:rFonts w:eastAsia="Times New Roman"/>
                <w:b/>
                <w:sz w:val="16"/>
                <w:szCs w:val="16"/>
              </w:rPr>
              <w:t>modułu</w:t>
            </w:r>
            <w:proofErr w:type="spellEnd"/>
            <w:r w:rsidRPr="00383BE6">
              <w:rPr>
                <w:rFonts w:eastAsia="Times New Roman"/>
                <w:b/>
                <w:sz w:val="16"/>
                <w:szCs w:val="16"/>
              </w:rPr>
              <w:t xml:space="preserve"> (</w:t>
            </w:r>
            <w:proofErr w:type="spellStart"/>
            <w:r w:rsidRPr="00383BE6">
              <w:rPr>
                <w:rFonts w:eastAsia="Times New Roman"/>
                <w:b/>
                <w:sz w:val="16"/>
                <w:szCs w:val="16"/>
              </w:rPr>
              <w:t>przedmiotu</w:t>
            </w:r>
            <w:proofErr w:type="spellEnd"/>
            <w:r w:rsidRPr="00383BE6">
              <w:rPr>
                <w:rFonts w:eastAsia="Times New Roman"/>
                <w:b/>
                <w:sz w:val="16"/>
                <w:szCs w:val="16"/>
              </w:rPr>
              <w:t>)</w:t>
            </w:r>
          </w:p>
        </w:tc>
        <w:tc>
          <w:tcPr>
            <w:tcW w:w="7116" w:type="dxa"/>
            <w:gridSpan w:val="11"/>
            <w:vAlign w:val="center"/>
          </w:tcPr>
          <w:p w14:paraId="476CCD23" w14:textId="77777777" w:rsidR="00B25CFA" w:rsidRPr="00383BE6" w:rsidRDefault="00B25CFA" w:rsidP="000C121D">
            <w:pPr>
              <w:ind w:right="-87"/>
              <w:jc w:val="center"/>
              <w:rPr>
                <w:rFonts w:eastAsia="Times New Roman"/>
                <w:b/>
                <w:sz w:val="16"/>
                <w:szCs w:val="16"/>
              </w:rPr>
            </w:pPr>
            <w:r w:rsidRPr="00383BE6">
              <w:rPr>
                <w:rFonts w:eastAsia="Times New Roman"/>
                <w:b/>
                <w:sz w:val="16"/>
                <w:szCs w:val="16"/>
              </w:rPr>
              <w:t>PNJA GRAMATYKA PRAKTYCZNA</w:t>
            </w:r>
          </w:p>
        </w:tc>
      </w:tr>
      <w:tr w:rsidR="00B25CFA" w:rsidRPr="00383BE6" w14:paraId="5AB8F73A" w14:textId="77777777" w:rsidTr="000C121D">
        <w:trPr>
          <w:trHeight w:val="210"/>
        </w:trPr>
        <w:tc>
          <w:tcPr>
            <w:tcW w:w="2949" w:type="dxa"/>
            <w:gridSpan w:val="4"/>
            <w:vAlign w:val="center"/>
          </w:tcPr>
          <w:p w14:paraId="7B4163CC" w14:textId="77777777" w:rsidR="00B25CFA" w:rsidRPr="00383BE6" w:rsidRDefault="00B25CFA" w:rsidP="000C121D">
            <w:pPr>
              <w:ind w:left="540" w:right="-87"/>
              <w:rPr>
                <w:rFonts w:eastAsia="Times New Roman"/>
                <w:sz w:val="16"/>
                <w:szCs w:val="16"/>
              </w:rPr>
            </w:pPr>
            <w:proofErr w:type="spellStart"/>
            <w:r w:rsidRPr="00383BE6">
              <w:rPr>
                <w:rFonts w:eastAsia="Times New Roman"/>
                <w:sz w:val="16"/>
                <w:szCs w:val="16"/>
              </w:rPr>
              <w:t>Kierunek</w:t>
            </w:r>
            <w:proofErr w:type="spellEnd"/>
            <w:r w:rsidRPr="00383BE6">
              <w:rPr>
                <w:rFonts w:eastAsia="Times New Roman"/>
                <w:sz w:val="16"/>
                <w:szCs w:val="16"/>
              </w:rPr>
              <w:t xml:space="preserve"> </w:t>
            </w:r>
            <w:proofErr w:type="spellStart"/>
            <w:r w:rsidRPr="00383BE6">
              <w:rPr>
                <w:rFonts w:eastAsia="Times New Roman"/>
                <w:sz w:val="16"/>
                <w:szCs w:val="16"/>
              </w:rPr>
              <w:t>studiów</w:t>
            </w:r>
            <w:proofErr w:type="spellEnd"/>
          </w:p>
        </w:tc>
        <w:tc>
          <w:tcPr>
            <w:tcW w:w="7116" w:type="dxa"/>
            <w:gridSpan w:val="11"/>
            <w:vAlign w:val="center"/>
          </w:tcPr>
          <w:p w14:paraId="169E874B" w14:textId="77777777" w:rsidR="00B25CFA" w:rsidRPr="00383BE6" w:rsidRDefault="00B25CFA" w:rsidP="000C121D">
            <w:pPr>
              <w:ind w:right="-87"/>
              <w:rPr>
                <w:rFonts w:eastAsia="Times New Roman"/>
                <w:sz w:val="16"/>
                <w:szCs w:val="16"/>
              </w:rPr>
            </w:pPr>
            <w:proofErr w:type="spellStart"/>
            <w:r w:rsidRPr="00383BE6">
              <w:rPr>
                <w:rFonts w:eastAsia="Times New Roman"/>
                <w:sz w:val="16"/>
                <w:szCs w:val="16"/>
              </w:rPr>
              <w:t>Filologia</w:t>
            </w:r>
            <w:proofErr w:type="spellEnd"/>
          </w:p>
        </w:tc>
      </w:tr>
      <w:tr w:rsidR="00B25CFA" w:rsidRPr="00383BE6" w14:paraId="000AE20D" w14:textId="77777777" w:rsidTr="000C121D">
        <w:trPr>
          <w:trHeight w:val="210"/>
        </w:trPr>
        <w:tc>
          <w:tcPr>
            <w:tcW w:w="2949" w:type="dxa"/>
            <w:gridSpan w:val="4"/>
            <w:vAlign w:val="center"/>
          </w:tcPr>
          <w:p w14:paraId="04F141A4" w14:textId="77777777" w:rsidR="00B25CFA" w:rsidRPr="00383BE6" w:rsidRDefault="00B25CFA" w:rsidP="000C121D">
            <w:pPr>
              <w:ind w:left="540" w:right="-87"/>
              <w:rPr>
                <w:rFonts w:eastAsia="Times New Roman"/>
                <w:sz w:val="16"/>
                <w:szCs w:val="16"/>
              </w:rPr>
            </w:pPr>
            <w:r w:rsidRPr="00383BE6">
              <w:rPr>
                <w:rFonts w:eastAsia="Times New Roman"/>
                <w:sz w:val="16"/>
                <w:szCs w:val="16"/>
              </w:rPr>
              <w:t xml:space="preserve">Profil </w:t>
            </w:r>
            <w:proofErr w:type="spellStart"/>
            <w:r w:rsidRPr="00383BE6">
              <w:rPr>
                <w:rFonts w:eastAsia="Times New Roman"/>
                <w:sz w:val="16"/>
                <w:szCs w:val="16"/>
              </w:rPr>
              <w:t>kształcenia</w:t>
            </w:r>
            <w:proofErr w:type="spellEnd"/>
          </w:p>
        </w:tc>
        <w:tc>
          <w:tcPr>
            <w:tcW w:w="7116" w:type="dxa"/>
            <w:gridSpan w:val="11"/>
            <w:vAlign w:val="center"/>
          </w:tcPr>
          <w:p w14:paraId="366FF4B0" w14:textId="77777777" w:rsidR="00B25CFA" w:rsidRPr="00383BE6" w:rsidRDefault="00B25CFA" w:rsidP="000C121D">
            <w:pPr>
              <w:ind w:right="-87"/>
              <w:rPr>
                <w:rFonts w:eastAsia="Times New Roman"/>
                <w:sz w:val="16"/>
                <w:szCs w:val="16"/>
              </w:rPr>
            </w:pPr>
            <w:proofErr w:type="spellStart"/>
            <w:r w:rsidRPr="00383BE6">
              <w:rPr>
                <w:rFonts w:eastAsia="Times New Roman"/>
                <w:sz w:val="16"/>
                <w:szCs w:val="16"/>
              </w:rPr>
              <w:t>Praktyczny</w:t>
            </w:r>
            <w:proofErr w:type="spellEnd"/>
          </w:p>
        </w:tc>
      </w:tr>
      <w:tr w:rsidR="00B25CFA" w:rsidRPr="00383BE6" w14:paraId="2EA9F1AF" w14:textId="77777777" w:rsidTr="000C121D">
        <w:trPr>
          <w:trHeight w:val="210"/>
        </w:trPr>
        <w:tc>
          <w:tcPr>
            <w:tcW w:w="2949" w:type="dxa"/>
            <w:gridSpan w:val="4"/>
            <w:vAlign w:val="center"/>
          </w:tcPr>
          <w:p w14:paraId="3C8EC598" w14:textId="77777777" w:rsidR="00B25CFA" w:rsidRPr="00383BE6" w:rsidRDefault="00B25CFA" w:rsidP="000C121D">
            <w:pPr>
              <w:ind w:left="540" w:right="-87"/>
              <w:rPr>
                <w:rFonts w:eastAsia="Times New Roman"/>
                <w:sz w:val="16"/>
                <w:szCs w:val="16"/>
              </w:rPr>
            </w:pPr>
            <w:proofErr w:type="spellStart"/>
            <w:r w:rsidRPr="00383BE6">
              <w:rPr>
                <w:rFonts w:eastAsia="Times New Roman"/>
                <w:sz w:val="16"/>
                <w:szCs w:val="16"/>
              </w:rPr>
              <w:t>Poziom</w:t>
            </w:r>
            <w:proofErr w:type="spellEnd"/>
            <w:r w:rsidRPr="00383BE6">
              <w:rPr>
                <w:rFonts w:eastAsia="Times New Roman"/>
                <w:sz w:val="16"/>
                <w:szCs w:val="16"/>
              </w:rPr>
              <w:t xml:space="preserve"> </w:t>
            </w:r>
            <w:proofErr w:type="spellStart"/>
            <w:r w:rsidRPr="00383BE6">
              <w:rPr>
                <w:rFonts w:eastAsia="Times New Roman"/>
                <w:sz w:val="16"/>
                <w:szCs w:val="16"/>
              </w:rPr>
              <w:t>studiów</w:t>
            </w:r>
            <w:proofErr w:type="spellEnd"/>
          </w:p>
        </w:tc>
        <w:tc>
          <w:tcPr>
            <w:tcW w:w="7116" w:type="dxa"/>
            <w:gridSpan w:val="11"/>
            <w:vAlign w:val="center"/>
          </w:tcPr>
          <w:p w14:paraId="4C3F2CE4" w14:textId="77777777" w:rsidR="00B25CFA" w:rsidRPr="00383BE6" w:rsidRDefault="00B25CFA" w:rsidP="000C121D">
            <w:pPr>
              <w:ind w:right="-87"/>
              <w:rPr>
                <w:rFonts w:eastAsia="Times New Roman"/>
                <w:sz w:val="16"/>
                <w:szCs w:val="16"/>
              </w:rPr>
            </w:pPr>
            <w:r w:rsidRPr="00383BE6">
              <w:rPr>
                <w:rFonts w:eastAsia="Times New Roman"/>
                <w:sz w:val="16"/>
                <w:szCs w:val="16"/>
              </w:rPr>
              <w:t>I</w:t>
            </w:r>
          </w:p>
        </w:tc>
      </w:tr>
      <w:tr w:rsidR="00B25CFA" w:rsidRPr="00BB4C4B" w14:paraId="0D572E64" w14:textId="77777777" w:rsidTr="000C121D">
        <w:trPr>
          <w:trHeight w:val="210"/>
        </w:trPr>
        <w:tc>
          <w:tcPr>
            <w:tcW w:w="2949" w:type="dxa"/>
            <w:gridSpan w:val="4"/>
            <w:vAlign w:val="center"/>
          </w:tcPr>
          <w:p w14:paraId="48A98BA8" w14:textId="77777777" w:rsidR="00B25CFA" w:rsidRPr="00383BE6" w:rsidRDefault="00B25CFA" w:rsidP="000C121D">
            <w:pPr>
              <w:ind w:left="540" w:right="-87"/>
              <w:rPr>
                <w:rFonts w:eastAsia="Times New Roman"/>
                <w:sz w:val="16"/>
                <w:szCs w:val="16"/>
              </w:rPr>
            </w:pPr>
            <w:proofErr w:type="spellStart"/>
            <w:r w:rsidRPr="00383BE6">
              <w:rPr>
                <w:rFonts w:eastAsia="Times New Roman"/>
                <w:sz w:val="16"/>
                <w:szCs w:val="16"/>
              </w:rPr>
              <w:t>Specjalność</w:t>
            </w:r>
            <w:proofErr w:type="spellEnd"/>
          </w:p>
        </w:tc>
        <w:tc>
          <w:tcPr>
            <w:tcW w:w="7116" w:type="dxa"/>
            <w:gridSpan w:val="11"/>
            <w:vAlign w:val="center"/>
          </w:tcPr>
          <w:p w14:paraId="2B5F9801" w14:textId="77777777" w:rsidR="00B25CFA" w:rsidRPr="00B25CFA" w:rsidRDefault="00B25CFA" w:rsidP="000C121D">
            <w:pPr>
              <w:ind w:right="-87"/>
              <w:rPr>
                <w:rFonts w:eastAsia="Times New Roman"/>
                <w:sz w:val="16"/>
                <w:szCs w:val="16"/>
                <w:lang w:val="pl-PL"/>
              </w:rPr>
            </w:pPr>
            <w:r w:rsidRPr="00B25CFA">
              <w:rPr>
                <w:rFonts w:eastAsia="Times New Roman"/>
                <w:sz w:val="16"/>
                <w:szCs w:val="16"/>
                <w:lang w:val="pl-PL"/>
              </w:rPr>
              <w:t xml:space="preserve">Filologia angielska/ Tłumacz języka angielskiego </w:t>
            </w:r>
            <w:proofErr w:type="gramStart"/>
            <w:r w:rsidRPr="00B25CFA">
              <w:rPr>
                <w:rFonts w:eastAsia="Times New Roman"/>
                <w:sz w:val="16"/>
                <w:szCs w:val="16"/>
                <w:lang w:val="pl-PL"/>
              </w:rPr>
              <w:t>w  biznesie</w:t>
            </w:r>
            <w:proofErr w:type="gramEnd"/>
          </w:p>
        </w:tc>
      </w:tr>
      <w:tr w:rsidR="00B25CFA" w:rsidRPr="00383BE6" w14:paraId="4F98EA0E" w14:textId="77777777" w:rsidTr="000C121D">
        <w:trPr>
          <w:trHeight w:val="210"/>
        </w:trPr>
        <w:tc>
          <w:tcPr>
            <w:tcW w:w="2949" w:type="dxa"/>
            <w:gridSpan w:val="4"/>
            <w:vAlign w:val="center"/>
          </w:tcPr>
          <w:p w14:paraId="649B6581" w14:textId="77777777" w:rsidR="00B25CFA" w:rsidRPr="00383BE6" w:rsidRDefault="00B25CFA" w:rsidP="000C121D">
            <w:pPr>
              <w:ind w:left="540" w:right="-87"/>
              <w:rPr>
                <w:rFonts w:eastAsia="Times New Roman"/>
                <w:sz w:val="16"/>
                <w:szCs w:val="16"/>
              </w:rPr>
            </w:pPr>
            <w:r w:rsidRPr="00383BE6">
              <w:rPr>
                <w:rFonts w:eastAsia="Times New Roman"/>
                <w:sz w:val="16"/>
                <w:szCs w:val="16"/>
              </w:rPr>
              <w:t xml:space="preserve">Forma </w:t>
            </w:r>
            <w:proofErr w:type="spellStart"/>
            <w:r w:rsidRPr="00383BE6">
              <w:rPr>
                <w:rFonts w:eastAsia="Times New Roman"/>
                <w:sz w:val="16"/>
                <w:szCs w:val="16"/>
              </w:rPr>
              <w:t>studiów</w:t>
            </w:r>
            <w:proofErr w:type="spellEnd"/>
          </w:p>
        </w:tc>
        <w:tc>
          <w:tcPr>
            <w:tcW w:w="7116" w:type="dxa"/>
            <w:gridSpan w:val="11"/>
            <w:vAlign w:val="center"/>
          </w:tcPr>
          <w:p w14:paraId="3891E207" w14:textId="7B2EF87A" w:rsidR="00B25CFA" w:rsidRPr="00383BE6" w:rsidRDefault="00DF7D56" w:rsidP="000C121D">
            <w:pPr>
              <w:ind w:right="-87"/>
              <w:rPr>
                <w:rFonts w:eastAsia="Times New Roman"/>
                <w:sz w:val="16"/>
                <w:szCs w:val="16"/>
              </w:rPr>
            </w:pPr>
            <w:proofErr w:type="spellStart"/>
            <w:r>
              <w:rPr>
                <w:rFonts w:eastAsia="Times New Roman"/>
                <w:sz w:val="16"/>
                <w:szCs w:val="16"/>
              </w:rPr>
              <w:t>Nies</w:t>
            </w:r>
            <w:r w:rsidR="00B25CFA" w:rsidRPr="00383BE6">
              <w:rPr>
                <w:rFonts w:eastAsia="Times New Roman"/>
                <w:sz w:val="16"/>
                <w:szCs w:val="16"/>
              </w:rPr>
              <w:t>tacjonarne</w:t>
            </w:r>
            <w:proofErr w:type="spellEnd"/>
            <w:r w:rsidR="00B25CFA" w:rsidRPr="00383BE6">
              <w:rPr>
                <w:rFonts w:eastAsia="Times New Roman"/>
                <w:sz w:val="16"/>
                <w:szCs w:val="16"/>
              </w:rPr>
              <w:t xml:space="preserve"> </w:t>
            </w:r>
          </w:p>
        </w:tc>
      </w:tr>
      <w:tr w:rsidR="00B25CFA" w:rsidRPr="00383BE6" w14:paraId="7E677116" w14:textId="77777777" w:rsidTr="000C121D">
        <w:trPr>
          <w:trHeight w:val="210"/>
        </w:trPr>
        <w:tc>
          <w:tcPr>
            <w:tcW w:w="2949" w:type="dxa"/>
            <w:gridSpan w:val="4"/>
            <w:vAlign w:val="center"/>
          </w:tcPr>
          <w:p w14:paraId="3857E7D0" w14:textId="77777777" w:rsidR="00B25CFA" w:rsidRPr="00383BE6" w:rsidRDefault="00B25CFA" w:rsidP="000C121D">
            <w:pPr>
              <w:ind w:left="540" w:right="-87"/>
              <w:rPr>
                <w:rFonts w:eastAsia="Times New Roman"/>
                <w:sz w:val="16"/>
                <w:szCs w:val="16"/>
              </w:rPr>
            </w:pPr>
            <w:proofErr w:type="spellStart"/>
            <w:r w:rsidRPr="00383BE6">
              <w:rPr>
                <w:rFonts w:eastAsia="Times New Roman"/>
                <w:sz w:val="16"/>
                <w:szCs w:val="16"/>
              </w:rPr>
              <w:t>Semestr</w:t>
            </w:r>
            <w:proofErr w:type="spellEnd"/>
            <w:r w:rsidRPr="00383BE6">
              <w:rPr>
                <w:rFonts w:eastAsia="Times New Roman"/>
                <w:sz w:val="16"/>
                <w:szCs w:val="16"/>
              </w:rPr>
              <w:t xml:space="preserve"> </w:t>
            </w:r>
            <w:proofErr w:type="spellStart"/>
            <w:r w:rsidRPr="00383BE6">
              <w:rPr>
                <w:rFonts w:eastAsia="Times New Roman"/>
                <w:sz w:val="16"/>
                <w:szCs w:val="16"/>
              </w:rPr>
              <w:t>studiów</w:t>
            </w:r>
            <w:proofErr w:type="spellEnd"/>
          </w:p>
        </w:tc>
        <w:tc>
          <w:tcPr>
            <w:tcW w:w="7116" w:type="dxa"/>
            <w:gridSpan w:val="11"/>
            <w:vAlign w:val="center"/>
          </w:tcPr>
          <w:p w14:paraId="1F64F067" w14:textId="77777777" w:rsidR="00B25CFA" w:rsidRPr="00383BE6" w:rsidRDefault="00B25CFA" w:rsidP="000C121D">
            <w:pPr>
              <w:ind w:right="-87"/>
              <w:rPr>
                <w:rFonts w:eastAsia="Times New Roman"/>
                <w:sz w:val="16"/>
                <w:szCs w:val="16"/>
              </w:rPr>
            </w:pPr>
            <w:r w:rsidRPr="00383BE6">
              <w:rPr>
                <w:rFonts w:eastAsia="Times New Roman"/>
                <w:sz w:val="16"/>
                <w:szCs w:val="16"/>
              </w:rPr>
              <w:t>5</w:t>
            </w:r>
          </w:p>
        </w:tc>
      </w:tr>
      <w:tr w:rsidR="00B25CFA" w:rsidRPr="00BB4C4B" w14:paraId="3CD18282" w14:textId="77777777" w:rsidTr="000C121D">
        <w:trPr>
          <w:trHeight w:val="395"/>
        </w:trPr>
        <w:tc>
          <w:tcPr>
            <w:tcW w:w="2955" w:type="dxa"/>
            <w:gridSpan w:val="5"/>
            <w:vAlign w:val="center"/>
          </w:tcPr>
          <w:p w14:paraId="616A58BE" w14:textId="77777777" w:rsidR="00B25CFA" w:rsidRPr="00383BE6" w:rsidRDefault="00B25CFA" w:rsidP="000C121D">
            <w:pPr>
              <w:ind w:right="-87"/>
              <w:jc w:val="center"/>
              <w:rPr>
                <w:rFonts w:eastAsia="Times New Roman"/>
                <w:b/>
                <w:sz w:val="16"/>
                <w:szCs w:val="16"/>
              </w:rPr>
            </w:pPr>
            <w:proofErr w:type="spellStart"/>
            <w:r w:rsidRPr="00383BE6">
              <w:rPr>
                <w:rFonts w:eastAsia="Times New Roman"/>
                <w:b/>
                <w:sz w:val="16"/>
                <w:szCs w:val="16"/>
              </w:rPr>
              <w:t>Tryb</w:t>
            </w:r>
            <w:proofErr w:type="spellEnd"/>
            <w:r w:rsidRPr="00383BE6">
              <w:rPr>
                <w:rFonts w:eastAsia="Times New Roman"/>
                <w:b/>
                <w:sz w:val="16"/>
                <w:szCs w:val="16"/>
              </w:rPr>
              <w:t xml:space="preserve"> </w:t>
            </w:r>
            <w:proofErr w:type="spellStart"/>
            <w:r w:rsidRPr="00383BE6">
              <w:rPr>
                <w:rFonts w:eastAsia="Times New Roman"/>
                <w:b/>
                <w:sz w:val="16"/>
                <w:szCs w:val="16"/>
              </w:rPr>
              <w:t>zaliczenia</w:t>
            </w:r>
            <w:proofErr w:type="spellEnd"/>
            <w:r w:rsidRPr="00383BE6">
              <w:rPr>
                <w:rFonts w:eastAsia="Times New Roman"/>
                <w:b/>
                <w:sz w:val="16"/>
                <w:szCs w:val="16"/>
              </w:rPr>
              <w:t xml:space="preserve"> </w:t>
            </w:r>
            <w:proofErr w:type="spellStart"/>
            <w:r w:rsidRPr="00383BE6">
              <w:rPr>
                <w:rFonts w:eastAsia="Times New Roman"/>
                <w:b/>
                <w:sz w:val="16"/>
                <w:szCs w:val="16"/>
              </w:rPr>
              <w:t>przedmiotu</w:t>
            </w:r>
            <w:proofErr w:type="spellEnd"/>
          </w:p>
        </w:tc>
        <w:tc>
          <w:tcPr>
            <w:tcW w:w="1540" w:type="dxa"/>
            <w:gridSpan w:val="2"/>
            <w:vAlign w:val="center"/>
          </w:tcPr>
          <w:p w14:paraId="47DB65B0" w14:textId="77777777" w:rsidR="00B25CFA" w:rsidRPr="00383BE6" w:rsidRDefault="00B25CFA" w:rsidP="000C121D">
            <w:pPr>
              <w:ind w:right="-87"/>
              <w:jc w:val="center"/>
              <w:rPr>
                <w:rFonts w:eastAsia="Times New Roman"/>
                <w:sz w:val="16"/>
                <w:szCs w:val="16"/>
              </w:rPr>
            </w:pPr>
            <w:proofErr w:type="spellStart"/>
            <w:r w:rsidRPr="00383BE6">
              <w:rPr>
                <w:rFonts w:eastAsia="Times New Roman"/>
                <w:sz w:val="16"/>
                <w:szCs w:val="16"/>
              </w:rPr>
              <w:t>zaliczenie</w:t>
            </w:r>
            <w:proofErr w:type="spellEnd"/>
          </w:p>
        </w:tc>
        <w:tc>
          <w:tcPr>
            <w:tcW w:w="4691" w:type="dxa"/>
            <w:gridSpan w:val="7"/>
            <w:vAlign w:val="center"/>
          </w:tcPr>
          <w:p w14:paraId="46D8E3A9" w14:textId="77777777" w:rsidR="00B25CFA" w:rsidRPr="00383BE6" w:rsidRDefault="00B25CFA" w:rsidP="000C121D">
            <w:pPr>
              <w:ind w:right="-87"/>
              <w:jc w:val="center"/>
              <w:rPr>
                <w:rFonts w:eastAsia="Times New Roman"/>
                <w:b/>
                <w:sz w:val="16"/>
                <w:szCs w:val="16"/>
              </w:rPr>
            </w:pPr>
            <w:proofErr w:type="spellStart"/>
            <w:r w:rsidRPr="00383BE6">
              <w:rPr>
                <w:rFonts w:eastAsia="Times New Roman"/>
                <w:b/>
                <w:sz w:val="16"/>
                <w:szCs w:val="16"/>
              </w:rPr>
              <w:t>Liczba</w:t>
            </w:r>
            <w:proofErr w:type="spellEnd"/>
            <w:r w:rsidRPr="00383BE6">
              <w:rPr>
                <w:rFonts w:eastAsia="Times New Roman"/>
                <w:b/>
                <w:sz w:val="16"/>
                <w:szCs w:val="16"/>
              </w:rPr>
              <w:t xml:space="preserve"> </w:t>
            </w:r>
            <w:proofErr w:type="spellStart"/>
            <w:r w:rsidRPr="00383BE6">
              <w:rPr>
                <w:rFonts w:eastAsia="Times New Roman"/>
                <w:b/>
                <w:sz w:val="16"/>
                <w:szCs w:val="16"/>
              </w:rPr>
              <w:t>punktów</w:t>
            </w:r>
            <w:proofErr w:type="spellEnd"/>
            <w:r w:rsidRPr="00383BE6">
              <w:rPr>
                <w:rFonts w:eastAsia="Times New Roman"/>
                <w:b/>
                <w:sz w:val="16"/>
                <w:szCs w:val="16"/>
              </w:rPr>
              <w:t xml:space="preserve"> ECTS</w:t>
            </w:r>
          </w:p>
        </w:tc>
        <w:tc>
          <w:tcPr>
            <w:tcW w:w="879" w:type="dxa"/>
            <w:vMerge w:val="restart"/>
            <w:vAlign w:val="center"/>
          </w:tcPr>
          <w:p w14:paraId="09A29241" w14:textId="77777777" w:rsidR="00B25CFA" w:rsidRPr="00B25CFA" w:rsidRDefault="00B25CFA" w:rsidP="000C121D">
            <w:pPr>
              <w:ind w:right="-87"/>
              <w:jc w:val="center"/>
              <w:rPr>
                <w:rFonts w:eastAsia="Times New Roman"/>
                <w:sz w:val="16"/>
                <w:szCs w:val="16"/>
                <w:lang w:val="pl-PL"/>
              </w:rPr>
            </w:pPr>
            <w:r w:rsidRPr="00B25CFA">
              <w:rPr>
                <w:rFonts w:eastAsia="Times New Roman"/>
                <w:sz w:val="16"/>
                <w:szCs w:val="16"/>
                <w:lang w:val="pl-PL"/>
              </w:rPr>
              <w:t>Sposób ustalania oceny z przedmiotu</w:t>
            </w:r>
          </w:p>
        </w:tc>
      </w:tr>
      <w:tr w:rsidR="00B25CFA" w:rsidRPr="00383BE6" w14:paraId="25268A47" w14:textId="77777777" w:rsidTr="000C121D">
        <w:tc>
          <w:tcPr>
            <w:tcW w:w="1815" w:type="dxa"/>
            <w:gridSpan w:val="2"/>
            <w:vMerge w:val="restart"/>
            <w:vAlign w:val="center"/>
          </w:tcPr>
          <w:p w14:paraId="4C888639" w14:textId="77777777" w:rsidR="00B25CFA" w:rsidRPr="00383BE6" w:rsidRDefault="00B25CFA" w:rsidP="000C121D">
            <w:pPr>
              <w:ind w:right="-87"/>
              <w:jc w:val="center"/>
              <w:rPr>
                <w:rFonts w:eastAsia="Times New Roman"/>
                <w:b/>
                <w:sz w:val="16"/>
                <w:szCs w:val="16"/>
              </w:rPr>
            </w:pPr>
            <w:proofErr w:type="spellStart"/>
            <w:r w:rsidRPr="00383BE6">
              <w:rPr>
                <w:rFonts w:eastAsia="Times New Roman"/>
                <w:b/>
                <w:sz w:val="16"/>
                <w:szCs w:val="16"/>
              </w:rPr>
              <w:t>Formy</w:t>
            </w:r>
            <w:proofErr w:type="spellEnd"/>
            <w:r w:rsidRPr="00383BE6">
              <w:rPr>
                <w:rFonts w:eastAsia="Times New Roman"/>
                <w:b/>
                <w:sz w:val="16"/>
                <w:szCs w:val="16"/>
              </w:rPr>
              <w:t xml:space="preserve"> </w:t>
            </w:r>
            <w:proofErr w:type="spellStart"/>
            <w:r w:rsidRPr="00383BE6">
              <w:rPr>
                <w:rFonts w:eastAsia="Times New Roman"/>
                <w:b/>
                <w:sz w:val="16"/>
                <w:szCs w:val="16"/>
              </w:rPr>
              <w:t>zajęć</w:t>
            </w:r>
            <w:proofErr w:type="spellEnd"/>
            <w:r w:rsidRPr="00383BE6">
              <w:rPr>
                <w:rFonts w:eastAsia="Times New Roman"/>
                <w:b/>
                <w:sz w:val="16"/>
                <w:szCs w:val="16"/>
              </w:rPr>
              <w:t xml:space="preserve"> i inne</w:t>
            </w:r>
          </w:p>
        </w:tc>
        <w:tc>
          <w:tcPr>
            <w:tcW w:w="2680" w:type="dxa"/>
            <w:gridSpan w:val="5"/>
            <w:vAlign w:val="center"/>
          </w:tcPr>
          <w:p w14:paraId="2C92201C" w14:textId="77777777" w:rsidR="00B25CFA" w:rsidRPr="00B25CFA" w:rsidRDefault="00B25CFA" w:rsidP="000C121D">
            <w:pPr>
              <w:ind w:right="-87"/>
              <w:jc w:val="center"/>
              <w:rPr>
                <w:rFonts w:eastAsia="Times New Roman"/>
                <w:b/>
                <w:sz w:val="16"/>
                <w:szCs w:val="16"/>
                <w:lang w:val="pl-PL"/>
              </w:rPr>
            </w:pPr>
            <w:r w:rsidRPr="00B25CFA">
              <w:rPr>
                <w:rFonts w:eastAsia="Times New Roman"/>
                <w:b/>
                <w:sz w:val="16"/>
                <w:szCs w:val="16"/>
                <w:lang w:val="pl-PL"/>
              </w:rPr>
              <w:t>Liczba godzin zajęć w semestrze</w:t>
            </w:r>
          </w:p>
        </w:tc>
        <w:tc>
          <w:tcPr>
            <w:tcW w:w="863" w:type="dxa"/>
            <w:vAlign w:val="center"/>
          </w:tcPr>
          <w:p w14:paraId="7CE69F1F" w14:textId="77777777" w:rsidR="00B25CFA" w:rsidRPr="00383BE6" w:rsidRDefault="00B25CFA" w:rsidP="000C121D">
            <w:pPr>
              <w:ind w:right="-87"/>
              <w:jc w:val="center"/>
              <w:rPr>
                <w:rFonts w:eastAsia="Times New Roman"/>
                <w:sz w:val="16"/>
                <w:szCs w:val="16"/>
              </w:rPr>
            </w:pPr>
            <w:proofErr w:type="spellStart"/>
            <w:r w:rsidRPr="00383BE6">
              <w:rPr>
                <w:rFonts w:eastAsia="Times New Roman"/>
                <w:sz w:val="16"/>
                <w:szCs w:val="16"/>
              </w:rPr>
              <w:t>Całkowita</w:t>
            </w:r>
            <w:proofErr w:type="spellEnd"/>
          </w:p>
        </w:tc>
        <w:tc>
          <w:tcPr>
            <w:tcW w:w="567" w:type="dxa"/>
            <w:vAlign w:val="center"/>
          </w:tcPr>
          <w:p w14:paraId="36735702" w14:textId="37ECDD89" w:rsidR="00B25CFA" w:rsidRPr="00383BE6" w:rsidRDefault="00FE0391" w:rsidP="000C121D">
            <w:pPr>
              <w:ind w:right="-87"/>
              <w:jc w:val="center"/>
              <w:rPr>
                <w:rFonts w:eastAsia="Times New Roman"/>
                <w:sz w:val="16"/>
                <w:szCs w:val="16"/>
              </w:rPr>
            </w:pPr>
            <w:r>
              <w:rPr>
                <w:rFonts w:eastAsia="Times New Roman"/>
                <w:sz w:val="16"/>
                <w:szCs w:val="16"/>
              </w:rPr>
              <w:t>3</w:t>
            </w:r>
          </w:p>
        </w:tc>
        <w:tc>
          <w:tcPr>
            <w:tcW w:w="879" w:type="dxa"/>
            <w:vAlign w:val="center"/>
          </w:tcPr>
          <w:p w14:paraId="01DDAD30" w14:textId="77777777" w:rsidR="00B25CFA" w:rsidRPr="00383BE6" w:rsidRDefault="00B25CFA" w:rsidP="000C121D">
            <w:pPr>
              <w:ind w:right="-87"/>
              <w:jc w:val="center"/>
              <w:rPr>
                <w:rFonts w:eastAsia="Times New Roman"/>
                <w:sz w:val="16"/>
                <w:szCs w:val="16"/>
              </w:rPr>
            </w:pPr>
            <w:proofErr w:type="spellStart"/>
            <w:r w:rsidRPr="00383BE6">
              <w:rPr>
                <w:rFonts w:eastAsia="Times New Roman"/>
                <w:sz w:val="16"/>
                <w:szCs w:val="16"/>
              </w:rPr>
              <w:t>Zajęcia</w:t>
            </w:r>
            <w:proofErr w:type="spellEnd"/>
            <w:r w:rsidRPr="00383BE6">
              <w:rPr>
                <w:rFonts w:eastAsia="Times New Roman"/>
                <w:sz w:val="16"/>
                <w:szCs w:val="16"/>
              </w:rPr>
              <w:t xml:space="preserve"> </w:t>
            </w:r>
            <w:proofErr w:type="spellStart"/>
            <w:r w:rsidRPr="00383BE6">
              <w:rPr>
                <w:rFonts w:eastAsia="Times New Roman"/>
                <w:sz w:val="16"/>
                <w:szCs w:val="16"/>
              </w:rPr>
              <w:t>kontaktowe</w:t>
            </w:r>
            <w:proofErr w:type="spellEnd"/>
          </w:p>
        </w:tc>
        <w:tc>
          <w:tcPr>
            <w:tcW w:w="539" w:type="dxa"/>
            <w:vAlign w:val="center"/>
          </w:tcPr>
          <w:p w14:paraId="3049CC87" w14:textId="72E49AB3" w:rsidR="00B25CFA" w:rsidRPr="00383BE6" w:rsidRDefault="00E747EA" w:rsidP="000C121D">
            <w:pPr>
              <w:ind w:right="-87"/>
              <w:jc w:val="center"/>
              <w:rPr>
                <w:rFonts w:eastAsia="Times New Roman"/>
                <w:sz w:val="16"/>
                <w:szCs w:val="16"/>
              </w:rPr>
            </w:pPr>
            <w:r>
              <w:rPr>
                <w:rFonts w:eastAsia="Times New Roman"/>
                <w:sz w:val="16"/>
                <w:szCs w:val="16"/>
              </w:rPr>
              <w:t>0.8</w:t>
            </w:r>
          </w:p>
        </w:tc>
        <w:tc>
          <w:tcPr>
            <w:tcW w:w="1386" w:type="dxa"/>
            <w:gridSpan w:val="2"/>
            <w:vAlign w:val="center"/>
          </w:tcPr>
          <w:p w14:paraId="1A381277" w14:textId="77777777" w:rsidR="00B25CFA" w:rsidRPr="00B25CFA" w:rsidRDefault="00B25CFA" w:rsidP="000C121D">
            <w:pPr>
              <w:ind w:right="-87"/>
              <w:jc w:val="center"/>
              <w:rPr>
                <w:rFonts w:eastAsia="Times New Roman"/>
                <w:sz w:val="16"/>
                <w:szCs w:val="16"/>
                <w:lang w:val="pl-PL"/>
              </w:rPr>
            </w:pPr>
            <w:r w:rsidRPr="00B25CFA">
              <w:rPr>
                <w:rFonts w:eastAsia="Times New Roman"/>
                <w:sz w:val="16"/>
                <w:szCs w:val="16"/>
                <w:lang w:val="pl-PL"/>
              </w:rPr>
              <w:t>Zajęcia związane z praktycznym przygotowaniem zawodowym</w:t>
            </w:r>
          </w:p>
        </w:tc>
        <w:tc>
          <w:tcPr>
            <w:tcW w:w="457" w:type="dxa"/>
            <w:vAlign w:val="center"/>
          </w:tcPr>
          <w:p w14:paraId="74292B48" w14:textId="77777777" w:rsidR="00B25CFA" w:rsidRPr="00383BE6" w:rsidRDefault="00B25CFA" w:rsidP="000C121D">
            <w:pPr>
              <w:ind w:right="-87"/>
              <w:rPr>
                <w:rFonts w:eastAsia="Times New Roman"/>
                <w:sz w:val="16"/>
                <w:szCs w:val="16"/>
              </w:rPr>
            </w:pPr>
            <w:proofErr w:type="spellStart"/>
            <w:r w:rsidRPr="00383BE6">
              <w:rPr>
                <w:rFonts w:eastAsia="Times New Roman"/>
                <w:sz w:val="16"/>
                <w:szCs w:val="16"/>
              </w:rPr>
              <w:t>tak</w:t>
            </w:r>
            <w:proofErr w:type="spellEnd"/>
          </w:p>
        </w:tc>
        <w:tc>
          <w:tcPr>
            <w:tcW w:w="879" w:type="dxa"/>
            <w:vMerge/>
            <w:vAlign w:val="center"/>
          </w:tcPr>
          <w:p w14:paraId="6A6E5101" w14:textId="77777777" w:rsidR="00B25CFA" w:rsidRPr="00383BE6" w:rsidRDefault="00B25CFA" w:rsidP="000C121D">
            <w:pPr>
              <w:ind w:right="-87"/>
              <w:jc w:val="center"/>
              <w:rPr>
                <w:rFonts w:eastAsia="Times New Roman"/>
                <w:sz w:val="16"/>
                <w:szCs w:val="16"/>
              </w:rPr>
            </w:pPr>
          </w:p>
        </w:tc>
      </w:tr>
      <w:tr w:rsidR="00B25CFA" w:rsidRPr="00383BE6" w14:paraId="104ED56A" w14:textId="77777777" w:rsidTr="000C121D">
        <w:tc>
          <w:tcPr>
            <w:tcW w:w="1815" w:type="dxa"/>
            <w:gridSpan w:val="2"/>
            <w:vMerge/>
            <w:vAlign w:val="center"/>
          </w:tcPr>
          <w:p w14:paraId="52938362" w14:textId="77777777" w:rsidR="00B25CFA" w:rsidRPr="00383BE6" w:rsidRDefault="00B25CFA" w:rsidP="000C121D">
            <w:pPr>
              <w:ind w:right="-87"/>
              <w:jc w:val="center"/>
              <w:rPr>
                <w:rFonts w:eastAsia="Times New Roman"/>
                <w:sz w:val="16"/>
                <w:szCs w:val="16"/>
              </w:rPr>
            </w:pPr>
          </w:p>
        </w:tc>
        <w:tc>
          <w:tcPr>
            <w:tcW w:w="840" w:type="dxa"/>
            <w:vAlign w:val="center"/>
          </w:tcPr>
          <w:p w14:paraId="00242C49" w14:textId="77777777" w:rsidR="00B25CFA" w:rsidRPr="00383BE6" w:rsidRDefault="00B25CFA" w:rsidP="000C121D">
            <w:pPr>
              <w:ind w:right="-87"/>
              <w:jc w:val="center"/>
              <w:rPr>
                <w:rFonts w:eastAsia="Times New Roman"/>
                <w:sz w:val="16"/>
                <w:szCs w:val="16"/>
              </w:rPr>
            </w:pPr>
            <w:proofErr w:type="spellStart"/>
            <w:r w:rsidRPr="00383BE6">
              <w:rPr>
                <w:rFonts w:eastAsia="Times New Roman"/>
                <w:sz w:val="16"/>
                <w:szCs w:val="16"/>
              </w:rPr>
              <w:t>Całkowita</w:t>
            </w:r>
            <w:proofErr w:type="spellEnd"/>
          </w:p>
        </w:tc>
        <w:tc>
          <w:tcPr>
            <w:tcW w:w="840" w:type="dxa"/>
            <w:gridSpan w:val="3"/>
            <w:vAlign w:val="center"/>
          </w:tcPr>
          <w:p w14:paraId="06C38C4B" w14:textId="77777777" w:rsidR="00B25CFA" w:rsidRPr="00383BE6" w:rsidRDefault="00B25CFA" w:rsidP="000C121D">
            <w:pPr>
              <w:ind w:right="-87"/>
              <w:jc w:val="center"/>
              <w:rPr>
                <w:rFonts w:eastAsia="Times New Roman"/>
                <w:sz w:val="16"/>
                <w:szCs w:val="16"/>
              </w:rPr>
            </w:pPr>
            <w:proofErr w:type="spellStart"/>
            <w:r w:rsidRPr="00383BE6">
              <w:rPr>
                <w:rFonts w:eastAsia="Times New Roman"/>
                <w:sz w:val="16"/>
                <w:szCs w:val="16"/>
              </w:rPr>
              <w:t>Pracy</w:t>
            </w:r>
            <w:proofErr w:type="spellEnd"/>
            <w:r w:rsidRPr="00383BE6">
              <w:rPr>
                <w:rFonts w:eastAsia="Times New Roman"/>
                <w:sz w:val="16"/>
                <w:szCs w:val="16"/>
              </w:rPr>
              <w:t xml:space="preserve"> </w:t>
            </w:r>
            <w:proofErr w:type="spellStart"/>
            <w:r w:rsidRPr="00383BE6">
              <w:rPr>
                <w:rFonts w:eastAsia="Times New Roman"/>
                <w:sz w:val="16"/>
                <w:szCs w:val="16"/>
              </w:rPr>
              <w:t>studenta</w:t>
            </w:r>
            <w:proofErr w:type="spellEnd"/>
          </w:p>
        </w:tc>
        <w:tc>
          <w:tcPr>
            <w:tcW w:w="1000" w:type="dxa"/>
            <w:vAlign w:val="center"/>
          </w:tcPr>
          <w:p w14:paraId="16E9CD53" w14:textId="77777777" w:rsidR="00B25CFA" w:rsidRPr="00383BE6" w:rsidRDefault="00B25CFA" w:rsidP="000C121D">
            <w:pPr>
              <w:ind w:right="-87"/>
              <w:jc w:val="center"/>
              <w:rPr>
                <w:rFonts w:eastAsia="Times New Roman"/>
                <w:sz w:val="16"/>
                <w:szCs w:val="16"/>
              </w:rPr>
            </w:pPr>
            <w:proofErr w:type="spellStart"/>
            <w:r w:rsidRPr="00383BE6">
              <w:rPr>
                <w:rFonts w:eastAsia="Times New Roman"/>
                <w:sz w:val="16"/>
                <w:szCs w:val="16"/>
              </w:rPr>
              <w:t>Zajęcia</w:t>
            </w:r>
            <w:proofErr w:type="spellEnd"/>
          </w:p>
          <w:p w14:paraId="2276B439" w14:textId="77777777" w:rsidR="00B25CFA" w:rsidRPr="00383BE6" w:rsidRDefault="00B25CFA" w:rsidP="000C121D">
            <w:pPr>
              <w:ind w:right="-87"/>
              <w:jc w:val="center"/>
              <w:rPr>
                <w:rFonts w:eastAsia="Times New Roman"/>
                <w:sz w:val="16"/>
                <w:szCs w:val="16"/>
              </w:rPr>
            </w:pPr>
            <w:proofErr w:type="spellStart"/>
            <w:r w:rsidRPr="00383BE6">
              <w:rPr>
                <w:rFonts w:eastAsia="Times New Roman"/>
                <w:sz w:val="16"/>
                <w:szCs w:val="16"/>
              </w:rPr>
              <w:t>kontaktowe</w:t>
            </w:r>
            <w:proofErr w:type="spellEnd"/>
          </w:p>
        </w:tc>
        <w:tc>
          <w:tcPr>
            <w:tcW w:w="4691" w:type="dxa"/>
            <w:gridSpan w:val="7"/>
            <w:vAlign w:val="center"/>
          </w:tcPr>
          <w:p w14:paraId="3EECB973" w14:textId="77777777" w:rsidR="00B25CFA" w:rsidRPr="00B25CFA" w:rsidRDefault="00B25CFA" w:rsidP="000C121D">
            <w:pPr>
              <w:ind w:right="-87"/>
              <w:jc w:val="center"/>
              <w:rPr>
                <w:rFonts w:eastAsia="Times New Roman"/>
                <w:b/>
                <w:sz w:val="16"/>
                <w:szCs w:val="16"/>
                <w:lang w:val="pl-PL"/>
              </w:rPr>
            </w:pPr>
            <w:r w:rsidRPr="00B25CFA">
              <w:rPr>
                <w:rFonts w:eastAsia="Times New Roman"/>
                <w:b/>
                <w:sz w:val="16"/>
                <w:szCs w:val="16"/>
                <w:lang w:val="pl-PL"/>
              </w:rPr>
              <w:t>Sposoby weryfikacji efektów uczenia się w ramach form zajęć</w:t>
            </w:r>
          </w:p>
        </w:tc>
        <w:tc>
          <w:tcPr>
            <w:tcW w:w="879" w:type="dxa"/>
            <w:vAlign w:val="center"/>
          </w:tcPr>
          <w:p w14:paraId="1A933E98" w14:textId="77777777" w:rsidR="00B25CFA" w:rsidRPr="00B25CFA" w:rsidRDefault="00B25CFA" w:rsidP="000C121D">
            <w:pPr>
              <w:ind w:right="-87"/>
              <w:jc w:val="center"/>
              <w:rPr>
                <w:rFonts w:eastAsia="Times New Roman"/>
                <w:sz w:val="16"/>
                <w:szCs w:val="16"/>
                <w:lang w:val="pl-PL"/>
              </w:rPr>
            </w:pPr>
          </w:p>
          <w:p w14:paraId="1DD505DE" w14:textId="77777777" w:rsidR="00B25CFA" w:rsidRPr="00383BE6" w:rsidRDefault="00B25CFA" w:rsidP="000C121D">
            <w:pPr>
              <w:ind w:right="-87"/>
              <w:jc w:val="center"/>
              <w:rPr>
                <w:rFonts w:eastAsia="Times New Roman"/>
                <w:sz w:val="16"/>
                <w:szCs w:val="16"/>
              </w:rPr>
            </w:pPr>
            <w:r w:rsidRPr="00383BE6">
              <w:rPr>
                <w:rFonts w:eastAsia="Times New Roman"/>
                <w:sz w:val="16"/>
                <w:szCs w:val="16"/>
              </w:rPr>
              <w:t>Waga w %</w:t>
            </w:r>
          </w:p>
        </w:tc>
      </w:tr>
      <w:tr w:rsidR="00B25CFA" w:rsidRPr="00383BE6" w14:paraId="4682546B" w14:textId="77777777" w:rsidTr="000C121D">
        <w:trPr>
          <w:trHeight w:val="255"/>
        </w:trPr>
        <w:tc>
          <w:tcPr>
            <w:tcW w:w="1815" w:type="dxa"/>
            <w:gridSpan w:val="2"/>
            <w:vAlign w:val="center"/>
          </w:tcPr>
          <w:p w14:paraId="3B5E0D17" w14:textId="77777777" w:rsidR="00B25CFA" w:rsidRPr="00383BE6" w:rsidRDefault="00B25CFA" w:rsidP="000C121D">
            <w:pPr>
              <w:ind w:right="-87"/>
              <w:rPr>
                <w:rFonts w:eastAsia="Times New Roman"/>
                <w:sz w:val="16"/>
                <w:szCs w:val="16"/>
              </w:rPr>
            </w:pPr>
            <w:proofErr w:type="spellStart"/>
            <w:r w:rsidRPr="00383BE6">
              <w:rPr>
                <w:rFonts w:eastAsia="Times New Roman"/>
                <w:sz w:val="16"/>
                <w:szCs w:val="16"/>
              </w:rPr>
              <w:t>Ćwiczenia</w:t>
            </w:r>
            <w:proofErr w:type="spellEnd"/>
            <w:r w:rsidRPr="00383BE6">
              <w:rPr>
                <w:rFonts w:eastAsia="Times New Roman"/>
                <w:sz w:val="16"/>
                <w:szCs w:val="16"/>
              </w:rPr>
              <w:t xml:space="preserve"> </w:t>
            </w:r>
            <w:proofErr w:type="spellStart"/>
            <w:r w:rsidRPr="00383BE6">
              <w:rPr>
                <w:rFonts w:eastAsia="Times New Roman"/>
                <w:sz w:val="16"/>
                <w:szCs w:val="16"/>
              </w:rPr>
              <w:t>praktyczne</w:t>
            </w:r>
            <w:proofErr w:type="spellEnd"/>
          </w:p>
        </w:tc>
        <w:tc>
          <w:tcPr>
            <w:tcW w:w="840" w:type="dxa"/>
            <w:vAlign w:val="center"/>
          </w:tcPr>
          <w:p w14:paraId="2228ED12" w14:textId="08FE4462" w:rsidR="00B25CFA" w:rsidRPr="00383BE6" w:rsidRDefault="00E747EA" w:rsidP="000C121D">
            <w:pPr>
              <w:ind w:right="-87"/>
              <w:jc w:val="center"/>
              <w:rPr>
                <w:rFonts w:eastAsia="Times New Roman"/>
                <w:sz w:val="16"/>
                <w:szCs w:val="16"/>
              </w:rPr>
            </w:pPr>
            <w:r>
              <w:rPr>
                <w:rFonts w:eastAsia="Times New Roman"/>
                <w:sz w:val="16"/>
                <w:szCs w:val="16"/>
              </w:rPr>
              <w:t>38</w:t>
            </w:r>
          </w:p>
        </w:tc>
        <w:tc>
          <w:tcPr>
            <w:tcW w:w="840" w:type="dxa"/>
            <w:gridSpan w:val="3"/>
            <w:vAlign w:val="center"/>
          </w:tcPr>
          <w:p w14:paraId="171B8A7B" w14:textId="77777777" w:rsidR="00B25CFA" w:rsidRPr="00383BE6" w:rsidRDefault="00B25CFA" w:rsidP="000C121D">
            <w:pPr>
              <w:ind w:right="-87"/>
              <w:jc w:val="center"/>
              <w:rPr>
                <w:rFonts w:eastAsia="Times New Roman"/>
                <w:sz w:val="16"/>
                <w:szCs w:val="16"/>
              </w:rPr>
            </w:pPr>
            <w:r w:rsidRPr="00383BE6">
              <w:rPr>
                <w:rFonts w:eastAsia="Times New Roman"/>
                <w:sz w:val="16"/>
                <w:szCs w:val="16"/>
              </w:rPr>
              <w:t>20</w:t>
            </w:r>
          </w:p>
        </w:tc>
        <w:tc>
          <w:tcPr>
            <w:tcW w:w="1000" w:type="dxa"/>
            <w:vAlign w:val="center"/>
          </w:tcPr>
          <w:p w14:paraId="169C5A57" w14:textId="155159E8" w:rsidR="00B25CFA" w:rsidRPr="00383BE6" w:rsidRDefault="00FE0391" w:rsidP="000C121D">
            <w:pPr>
              <w:ind w:right="-87"/>
              <w:jc w:val="center"/>
              <w:rPr>
                <w:rFonts w:eastAsia="Times New Roman"/>
                <w:sz w:val="16"/>
                <w:szCs w:val="16"/>
              </w:rPr>
            </w:pPr>
            <w:r>
              <w:rPr>
                <w:rFonts w:eastAsia="Times New Roman"/>
                <w:sz w:val="16"/>
                <w:szCs w:val="16"/>
              </w:rPr>
              <w:t>18</w:t>
            </w:r>
          </w:p>
        </w:tc>
        <w:tc>
          <w:tcPr>
            <w:tcW w:w="4691" w:type="dxa"/>
            <w:gridSpan w:val="7"/>
            <w:vAlign w:val="center"/>
          </w:tcPr>
          <w:p w14:paraId="0742844A" w14:textId="77777777" w:rsidR="00B25CFA" w:rsidRPr="00B25CFA" w:rsidRDefault="00B25CFA" w:rsidP="000C121D">
            <w:pPr>
              <w:ind w:right="-87"/>
              <w:jc w:val="center"/>
              <w:rPr>
                <w:rFonts w:eastAsia="Times New Roman"/>
                <w:sz w:val="16"/>
                <w:szCs w:val="16"/>
                <w:lang w:val="pl-PL"/>
              </w:rPr>
            </w:pPr>
            <w:r w:rsidRPr="00B25CFA">
              <w:rPr>
                <w:rFonts w:eastAsia="Times New Roman"/>
                <w:sz w:val="16"/>
                <w:szCs w:val="16"/>
                <w:lang w:val="pl-PL"/>
              </w:rPr>
              <w:t>zaliczenie semestralne w oparciu o oceny uzyskane za testy z poszczególnych zagadnień omawianych podczas zajęć</w:t>
            </w:r>
          </w:p>
        </w:tc>
        <w:tc>
          <w:tcPr>
            <w:tcW w:w="879" w:type="dxa"/>
            <w:vAlign w:val="center"/>
          </w:tcPr>
          <w:p w14:paraId="1DD9C5B4" w14:textId="77777777" w:rsidR="00B25CFA" w:rsidRPr="00383BE6" w:rsidRDefault="00B25CFA" w:rsidP="000C121D">
            <w:pPr>
              <w:ind w:right="-87"/>
              <w:jc w:val="center"/>
              <w:rPr>
                <w:rFonts w:eastAsia="Times New Roman"/>
                <w:sz w:val="16"/>
                <w:szCs w:val="16"/>
              </w:rPr>
            </w:pPr>
            <w:r w:rsidRPr="00383BE6">
              <w:rPr>
                <w:rFonts w:eastAsia="Times New Roman"/>
                <w:sz w:val="16"/>
                <w:szCs w:val="16"/>
              </w:rPr>
              <w:t>100</w:t>
            </w:r>
          </w:p>
        </w:tc>
      </w:tr>
      <w:tr w:rsidR="00B25CFA" w:rsidRPr="00383BE6" w14:paraId="7A3A5DBD" w14:textId="77777777" w:rsidTr="000C121D">
        <w:trPr>
          <w:trHeight w:val="255"/>
        </w:trPr>
        <w:tc>
          <w:tcPr>
            <w:tcW w:w="1815" w:type="dxa"/>
            <w:gridSpan w:val="2"/>
            <w:vAlign w:val="center"/>
          </w:tcPr>
          <w:p w14:paraId="10ED7865" w14:textId="77777777" w:rsidR="00B25CFA" w:rsidRPr="00383BE6" w:rsidRDefault="00B25CFA" w:rsidP="000C121D">
            <w:pPr>
              <w:ind w:right="-87"/>
              <w:rPr>
                <w:rFonts w:eastAsia="Times New Roman"/>
                <w:sz w:val="16"/>
                <w:szCs w:val="16"/>
              </w:rPr>
            </w:pPr>
            <w:proofErr w:type="spellStart"/>
            <w:r w:rsidRPr="00383BE6">
              <w:rPr>
                <w:rFonts w:eastAsia="Times New Roman"/>
                <w:sz w:val="16"/>
                <w:szCs w:val="16"/>
              </w:rPr>
              <w:t>Konsultacje</w:t>
            </w:r>
            <w:proofErr w:type="spellEnd"/>
          </w:p>
        </w:tc>
        <w:tc>
          <w:tcPr>
            <w:tcW w:w="840" w:type="dxa"/>
            <w:vAlign w:val="center"/>
          </w:tcPr>
          <w:p w14:paraId="01308746" w14:textId="77777777" w:rsidR="00B25CFA" w:rsidRPr="00383BE6" w:rsidRDefault="00B25CFA" w:rsidP="000C121D">
            <w:pPr>
              <w:ind w:right="-87"/>
              <w:jc w:val="center"/>
              <w:rPr>
                <w:rFonts w:eastAsia="Times New Roman"/>
                <w:sz w:val="16"/>
                <w:szCs w:val="16"/>
              </w:rPr>
            </w:pPr>
            <w:r w:rsidRPr="00383BE6">
              <w:rPr>
                <w:rFonts w:eastAsia="Times New Roman"/>
                <w:sz w:val="16"/>
                <w:szCs w:val="16"/>
              </w:rPr>
              <w:t>4</w:t>
            </w:r>
          </w:p>
        </w:tc>
        <w:tc>
          <w:tcPr>
            <w:tcW w:w="840" w:type="dxa"/>
            <w:gridSpan w:val="3"/>
            <w:vAlign w:val="center"/>
          </w:tcPr>
          <w:p w14:paraId="3DC22DF8" w14:textId="77777777" w:rsidR="00B25CFA" w:rsidRPr="00383BE6" w:rsidRDefault="00B25CFA" w:rsidP="000C121D">
            <w:pPr>
              <w:ind w:right="-87"/>
              <w:jc w:val="center"/>
              <w:rPr>
                <w:rFonts w:eastAsia="Times New Roman"/>
                <w:sz w:val="16"/>
                <w:szCs w:val="16"/>
              </w:rPr>
            </w:pPr>
            <w:r w:rsidRPr="00383BE6">
              <w:rPr>
                <w:rFonts w:eastAsia="Times New Roman"/>
                <w:sz w:val="16"/>
                <w:szCs w:val="16"/>
              </w:rPr>
              <w:t>2</w:t>
            </w:r>
          </w:p>
        </w:tc>
        <w:tc>
          <w:tcPr>
            <w:tcW w:w="1000" w:type="dxa"/>
            <w:vAlign w:val="center"/>
          </w:tcPr>
          <w:p w14:paraId="5D6A5D02" w14:textId="77777777" w:rsidR="00B25CFA" w:rsidRPr="00383BE6" w:rsidRDefault="00B25CFA" w:rsidP="000C121D">
            <w:pPr>
              <w:ind w:right="-87"/>
              <w:jc w:val="center"/>
              <w:rPr>
                <w:rFonts w:eastAsia="Times New Roman"/>
                <w:sz w:val="16"/>
                <w:szCs w:val="16"/>
              </w:rPr>
            </w:pPr>
            <w:r w:rsidRPr="00383BE6">
              <w:rPr>
                <w:rFonts w:eastAsia="Times New Roman"/>
                <w:sz w:val="16"/>
                <w:szCs w:val="16"/>
              </w:rPr>
              <w:t>2</w:t>
            </w:r>
          </w:p>
        </w:tc>
        <w:tc>
          <w:tcPr>
            <w:tcW w:w="4691" w:type="dxa"/>
            <w:gridSpan w:val="7"/>
            <w:vAlign w:val="center"/>
          </w:tcPr>
          <w:p w14:paraId="547EF9D4" w14:textId="77777777" w:rsidR="00B25CFA" w:rsidRPr="00383BE6" w:rsidRDefault="00B25CFA" w:rsidP="000C121D">
            <w:pPr>
              <w:ind w:right="-87"/>
              <w:jc w:val="center"/>
              <w:rPr>
                <w:rFonts w:eastAsia="Times New Roman"/>
                <w:sz w:val="16"/>
                <w:szCs w:val="16"/>
              </w:rPr>
            </w:pPr>
          </w:p>
        </w:tc>
        <w:tc>
          <w:tcPr>
            <w:tcW w:w="879" w:type="dxa"/>
            <w:vAlign w:val="center"/>
          </w:tcPr>
          <w:p w14:paraId="26432DA2" w14:textId="77777777" w:rsidR="00B25CFA" w:rsidRPr="00383BE6" w:rsidRDefault="00B25CFA" w:rsidP="000C121D">
            <w:pPr>
              <w:ind w:right="-87"/>
              <w:jc w:val="center"/>
              <w:rPr>
                <w:rFonts w:eastAsia="Times New Roman"/>
                <w:sz w:val="16"/>
                <w:szCs w:val="16"/>
              </w:rPr>
            </w:pPr>
          </w:p>
        </w:tc>
      </w:tr>
      <w:tr w:rsidR="00B25CFA" w:rsidRPr="00383BE6" w14:paraId="5CC1924E" w14:textId="77777777" w:rsidTr="000C121D">
        <w:trPr>
          <w:trHeight w:val="279"/>
        </w:trPr>
        <w:tc>
          <w:tcPr>
            <w:tcW w:w="1815" w:type="dxa"/>
            <w:gridSpan w:val="2"/>
            <w:vAlign w:val="center"/>
          </w:tcPr>
          <w:p w14:paraId="2C2B1D36" w14:textId="77777777" w:rsidR="00B25CFA" w:rsidRPr="00383BE6" w:rsidRDefault="00B25CFA" w:rsidP="000C121D">
            <w:pPr>
              <w:ind w:right="-87"/>
              <w:jc w:val="center"/>
              <w:rPr>
                <w:rFonts w:eastAsia="Times New Roman"/>
                <w:b/>
                <w:sz w:val="16"/>
                <w:szCs w:val="16"/>
              </w:rPr>
            </w:pPr>
            <w:proofErr w:type="spellStart"/>
            <w:r w:rsidRPr="00383BE6">
              <w:rPr>
                <w:rFonts w:eastAsia="Times New Roman"/>
                <w:b/>
                <w:sz w:val="16"/>
                <w:szCs w:val="16"/>
              </w:rPr>
              <w:t>Razem</w:t>
            </w:r>
            <w:proofErr w:type="spellEnd"/>
            <w:r w:rsidRPr="00383BE6">
              <w:rPr>
                <w:rFonts w:eastAsia="Times New Roman"/>
                <w:b/>
                <w:sz w:val="16"/>
                <w:szCs w:val="16"/>
              </w:rPr>
              <w:t>:</w:t>
            </w:r>
          </w:p>
        </w:tc>
        <w:tc>
          <w:tcPr>
            <w:tcW w:w="840" w:type="dxa"/>
            <w:vAlign w:val="center"/>
          </w:tcPr>
          <w:p w14:paraId="0D0C7CB5" w14:textId="400A0A2E" w:rsidR="00B25CFA" w:rsidRPr="00383BE6" w:rsidRDefault="00E747EA" w:rsidP="000C121D">
            <w:pPr>
              <w:ind w:right="-87"/>
              <w:jc w:val="center"/>
              <w:rPr>
                <w:rFonts w:eastAsia="Times New Roman"/>
                <w:sz w:val="16"/>
                <w:szCs w:val="16"/>
              </w:rPr>
            </w:pPr>
            <w:r>
              <w:rPr>
                <w:rFonts w:eastAsia="Times New Roman"/>
                <w:sz w:val="16"/>
                <w:szCs w:val="16"/>
              </w:rPr>
              <w:t>42</w:t>
            </w:r>
          </w:p>
        </w:tc>
        <w:tc>
          <w:tcPr>
            <w:tcW w:w="840" w:type="dxa"/>
            <w:gridSpan w:val="3"/>
            <w:vAlign w:val="center"/>
          </w:tcPr>
          <w:p w14:paraId="3318E84C" w14:textId="77777777" w:rsidR="00B25CFA" w:rsidRPr="00383BE6" w:rsidRDefault="00B25CFA" w:rsidP="000C121D">
            <w:pPr>
              <w:ind w:right="-87"/>
              <w:jc w:val="center"/>
              <w:rPr>
                <w:rFonts w:eastAsia="Times New Roman"/>
                <w:sz w:val="16"/>
                <w:szCs w:val="16"/>
              </w:rPr>
            </w:pPr>
            <w:r w:rsidRPr="00383BE6">
              <w:rPr>
                <w:rFonts w:eastAsia="Times New Roman"/>
                <w:sz w:val="16"/>
                <w:szCs w:val="16"/>
              </w:rPr>
              <w:t>22</w:t>
            </w:r>
          </w:p>
        </w:tc>
        <w:tc>
          <w:tcPr>
            <w:tcW w:w="1000" w:type="dxa"/>
            <w:vAlign w:val="center"/>
          </w:tcPr>
          <w:p w14:paraId="5D947C75" w14:textId="6AEDB77B" w:rsidR="00B25CFA" w:rsidRPr="00383BE6" w:rsidRDefault="00E747EA" w:rsidP="000C121D">
            <w:pPr>
              <w:ind w:right="-87"/>
              <w:jc w:val="center"/>
              <w:rPr>
                <w:rFonts w:eastAsia="Times New Roman"/>
                <w:sz w:val="16"/>
                <w:szCs w:val="16"/>
              </w:rPr>
            </w:pPr>
            <w:r>
              <w:rPr>
                <w:rFonts w:eastAsia="Times New Roman"/>
                <w:sz w:val="16"/>
                <w:szCs w:val="16"/>
              </w:rPr>
              <w:t>20</w:t>
            </w:r>
          </w:p>
        </w:tc>
        <w:tc>
          <w:tcPr>
            <w:tcW w:w="3557" w:type="dxa"/>
            <w:gridSpan w:val="5"/>
            <w:vAlign w:val="center"/>
          </w:tcPr>
          <w:p w14:paraId="24776DF8" w14:textId="77777777" w:rsidR="00B25CFA" w:rsidRPr="00383BE6" w:rsidRDefault="00B25CFA" w:rsidP="000C121D">
            <w:pPr>
              <w:ind w:right="-87"/>
              <w:jc w:val="center"/>
              <w:rPr>
                <w:rFonts w:eastAsia="Times New Roman"/>
                <w:sz w:val="16"/>
                <w:szCs w:val="16"/>
              </w:rPr>
            </w:pPr>
          </w:p>
        </w:tc>
        <w:tc>
          <w:tcPr>
            <w:tcW w:w="1134" w:type="dxa"/>
            <w:gridSpan w:val="2"/>
            <w:vAlign w:val="center"/>
          </w:tcPr>
          <w:p w14:paraId="14C2984A" w14:textId="77777777" w:rsidR="00B25CFA" w:rsidRPr="00383BE6" w:rsidRDefault="00B25CFA" w:rsidP="000C121D">
            <w:pPr>
              <w:ind w:right="-87"/>
              <w:jc w:val="center"/>
              <w:rPr>
                <w:rFonts w:eastAsia="Times New Roman"/>
                <w:sz w:val="16"/>
                <w:szCs w:val="16"/>
              </w:rPr>
            </w:pPr>
            <w:proofErr w:type="spellStart"/>
            <w:r w:rsidRPr="00383BE6">
              <w:rPr>
                <w:rFonts w:eastAsia="Times New Roman"/>
                <w:sz w:val="16"/>
                <w:szCs w:val="16"/>
              </w:rPr>
              <w:t>Razem</w:t>
            </w:r>
            <w:proofErr w:type="spellEnd"/>
          </w:p>
        </w:tc>
        <w:tc>
          <w:tcPr>
            <w:tcW w:w="879" w:type="dxa"/>
            <w:vAlign w:val="center"/>
          </w:tcPr>
          <w:p w14:paraId="08591685" w14:textId="77777777" w:rsidR="00B25CFA" w:rsidRPr="00383BE6" w:rsidRDefault="00B25CFA" w:rsidP="000C121D">
            <w:pPr>
              <w:ind w:right="-87"/>
              <w:jc w:val="right"/>
              <w:rPr>
                <w:rFonts w:eastAsia="Times New Roman"/>
                <w:sz w:val="16"/>
                <w:szCs w:val="16"/>
              </w:rPr>
            </w:pPr>
            <w:r w:rsidRPr="00383BE6">
              <w:rPr>
                <w:rFonts w:eastAsia="Times New Roman"/>
                <w:sz w:val="16"/>
                <w:szCs w:val="16"/>
              </w:rPr>
              <w:t>100 %</w:t>
            </w:r>
          </w:p>
        </w:tc>
      </w:tr>
      <w:tr w:rsidR="00B25CFA" w:rsidRPr="00383BE6" w14:paraId="0071CB45" w14:textId="77777777" w:rsidTr="000C121D">
        <w:tc>
          <w:tcPr>
            <w:tcW w:w="1248" w:type="dxa"/>
            <w:vAlign w:val="center"/>
          </w:tcPr>
          <w:p w14:paraId="091697B3" w14:textId="77777777" w:rsidR="00B25CFA" w:rsidRPr="00383BE6" w:rsidRDefault="00B25CFA" w:rsidP="000C121D">
            <w:pPr>
              <w:ind w:right="-87"/>
              <w:jc w:val="center"/>
              <w:rPr>
                <w:rFonts w:eastAsia="Times New Roman"/>
                <w:b/>
                <w:sz w:val="16"/>
                <w:szCs w:val="16"/>
              </w:rPr>
            </w:pPr>
            <w:proofErr w:type="spellStart"/>
            <w:r w:rsidRPr="00383BE6">
              <w:rPr>
                <w:rFonts w:eastAsia="Times New Roman"/>
                <w:b/>
                <w:sz w:val="16"/>
                <w:szCs w:val="16"/>
              </w:rPr>
              <w:t>Kategoria</w:t>
            </w:r>
            <w:proofErr w:type="spellEnd"/>
            <w:r w:rsidRPr="00383BE6">
              <w:rPr>
                <w:rFonts w:eastAsia="Times New Roman"/>
                <w:b/>
                <w:sz w:val="16"/>
                <w:szCs w:val="16"/>
              </w:rPr>
              <w:t xml:space="preserve"> </w:t>
            </w:r>
            <w:proofErr w:type="spellStart"/>
            <w:r w:rsidRPr="00383BE6">
              <w:rPr>
                <w:rFonts w:eastAsia="Times New Roman"/>
                <w:b/>
                <w:sz w:val="16"/>
                <w:szCs w:val="16"/>
              </w:rPr>
              <w:t>efektów</w:t>
            </w:r>
            <w:proofErr w:type="spellEnd"/>
          </w:p>
        </w:tc>
        <w:tc>
          <w:tcPr>
            <w:tcW w:w="567" w:type="dxa"/>
            <w:vAlign w:val="center"/>
          </w:tcPr>
          <w:p w14:paraId="42C66DF1" w14:textId="77777777" w:rsidR="00B25CFA" w:rsidRPr="00383BE6" w:rsidRDefault="00B25CFA" w:rsidP="000C121D">
            <w:pPr>
              <w:ind w:right="-87"/>
              <w:jc w:val="center"/>
              <w:rPr>
                <w:rFonts w:eastAsia="Times New Roman"/>
                <w:b/>
                <w:sz w:val="16"/>
                <w:szCs w:val="16"/>
              </w:rPr>
            </w:pPr>
          </w:p>
          <w:p w14:paraId="51748E11" w14:textId="77777777" w:rsidR="00B25CFA" w:rsidRPr="00383BE6" w:rsidRDefault="00B25CFA" w:rsidP="000C121D">
            <w:pPr>
              <w:ind w:right="-87"/>
              <w:jc w:val="center"/>
              <w:rPr>
                <w:rFonts w:eastAsia="Times New Roman"/>
                <w:b/>
                <w:sz w:val="16"/>
                <w:szCs w:val="16"/>
              </w:rPr>
            </w:pPr>
            <w:proofErr w:type="spellStart"/>
            <w:r w:rsidRPr="00383BE6">
              <w:rPr>
                <w:rFonts w:eastAsia="Times New Roman"/>
                <w:b/>
                <w:sz w:val="16"/>
                <w:szCs w:val="16"/>
              </w:rPr>
              <w:t>Lp</w:t>
            </w:r>
            <w:proofErr w:type="spellEnd"/>
            <w:r w:rsidRPr="00383BE6">
              <w:rPr>
                <w:rFonts w:eastAsia="Times New Roman"/>
                <w:b/>
                <w:sz w:val="16"/>
                <w:szCs w:val="16"/>
              </w:rPr>
              <w:t>.</w:t>
            </w:r>
          </w:p>
          <w:p w14:paraId="7F7B0201" w14:textId="77777777" w:rsidR="00B25CFA" w:rsidRPr="00383BE6" w:rsidRDefault="00B25CFA" w:rsidP="000C121D">
            <w:pPr>
              <w:ind w:right="-87"/>
              <w:jc w:val="center"/>
              <w:rPr>
                <w:rFonts w:eastAsia="Times New Roman"/>
                <w:b/>
                <w:sz w:val="16"/>
                <w:szCs w:val="16"/>
              </w:rPr>
            </w:pPr>
          </w:p>
        </w:tc>
        <w:tc>
          <w:tcPr>
            <w:tcW w:w="6237" w:type="dxa"/>
            <w:gridSpan w:val="10"/>
            <w:vAlign w:val="center"/>
          </w:tcPr>
          <w:p w14:paraId="2D08ECC8" w14:textId="77777777" w:rsidR="00B25CFA" w:rsidRPr="00B25CFA" w:rsidRDefault="00B25CFA" w:rsidP="000C121D">
            <w:pPr>
              <w:ind w:right="-87"/>
              <w:jc w:val="center"/>
              <w:rPr>
                <w:rFonts w:eastAsia="Times New Roman"/>
                <w:b/>
                <w:sz w:val="16"/>
                <w:szCs w:val="16"/>
                <w:lang w:val="pl-PL"/>
              </w:rPr>
            </w:pPr>
            <w:r w:rsidRPr="00B25CFA">
              <w:rPr>
                <w:rFonts w:eastAsia="Times New Roman"/>
                <w:b/>
                <w:sz w:val="16"/>
                <w:szCs w:val="16"/>
                <w:lang w:val="pl-PL"/>
              </w:rPr>
              <w:t>Efekty uczenia się dla modułu (przedmiotu)</w:t>
            </w:r>
          </w:p>
        </w:tc>
        <w:tc>
          <w:tcPr>
            <w:tcW w:w="1134" w:type="dxa"/>
            <w:gridSpan w:val="2"/>
            <w:vAlign w:val="center"/>
          </w:tcPr>
          <w:p w14:paraId="4A70776B" w14:textId="77777777" w:rsidR="00B25CFA" w:rsidRPr="00383BE6" w:rsidRDefault="00B25CFA" w:rsidP="000C121D">
            <w:pPr>
              <w:ind w:right="-87"/>
              <w:jc w:val="center"/>
              <w:rPr>
                <w:rFonts w:eastAsia="Times New Roman"/>
                <w:b/>
                <w:sz w:val="16"/>
                <w:szCs w:val="16"/>
              </w:rPr>
            </w:pPr>
            <w:proofErr w:type="spellStart"/>
            <w:r w:rsidRPr="00383BE6">
              <w:rPr>
                <w:rFonts w:eastAsia="Times New Roman"/>
                <w:b/>
                <w:sz w:val="16"/>
                <w:szCs w:val="16"/>
              </w:rPr>
              <w:t>Efekty</w:t>
            </w:r>
            <w:proofErr w:type="spellEnd"/>
            <w:r w:rsidRPr="00383BE6">
              <w:rPr>
                <w:rFonts w:eastAsia="Times New Roman"/>
                <w:b/>
                <w:sz w:val="16"/>
                <w:szCs w:val="16"/>
              </w:rPr>
              <w:t xml:space="preserve"> </w:t>
            </w:r>
            <w:proofErr w:type="spellStart"/>
            <w:r w:rsidRPr="00383BE6">
              <w:rPr>
                <w:rFonts w:eastAsia="Times New Roman"/>
                <w:b/>
                <w:sz w:val="16"/>
                <w:szCs w:val="16"/>
              </w:rPr>
              <w:t>kierunkowe</w:t>
            </w:r>
            <w:proofErr w:type="spellEnd"/>
          </w:p>
        </w:tc>
        <w:tc>
          <w:tcPr>
            <w:tcW w:w="879" w:type="dxa"/>
            <w:vAlign w:val="center"/>
          </w:tcPr>
          <w:p w14:paraId="57A217A4" w14:textId="77777777" w:rsidR="00B25CFA" w:rsidRPr="00383BE6" w:rsidRDefault="00B25CFA" w:rsidP="000C121D">
            <w:pPr>
              <w:ind w:right="-87"/>
              <w:jc w:val="center"/>
              <w:rPr>
                <w:rFonts w:eastAsia="Times New Roman"/>
                <w:b/>
                <w:sz w:val="16"/>
                <w:szCs w:val="16"/>
              </w:rPr>
            </w:pPr>
            <w:proofErr w:type="spellStart"/>
            <w:r w:rsidRPr="00383BE6">
              <w:rPr>
                <w:rFonts w:eastAsia="Times New Roman"/>
                <w:b/>
                <w:sz w:val="16"/>
                <w:szCs w:val="16"/>
              </w:rPr>
              <w:t>Formy</w:t>
            </w:r>
            <w:proofErr w:type="spellEnd"/>
            <w:r w:rsidRPr="00383BE6">
              <w:rPr>
                <w:rFonts w:eastAsia="Times New Roman"/>
                <w:b/>
                <w:sz w:val="16"/>
                <w:szCs w:val="16"/>
              </w:rPr>
              <w:t xml:space="preserve"> </w:t>
            </w:r>
            <w:proofErr w:type="spellStart"/>
            <w:r w:rsidRPr="00383BE6">
              <w:rPr>
                <w:rFonts w:eastAsia="Times New Roman"/>
                <w:b/>
                <w:sz w:val="16"/>
                <w:szCs w:val="16"/>
              </w:rPr>
              <w:t>zajęć</w:t>
            </w:r>
            <w:proofErr w:type="spellEnd"/>
          </w:p>
        </w:tc>
      </w:tr>
      <w:tr w:rsidR="00B25CFA" w:rsidRPr="00383BE6" w14:paraId="0932DA04" w14:textId="77777777" w:rsidTr="000C121D">
        <w:trPr>
          <w:trHeight w:val="255"/>
        </w:trPr>
        <w:tc>
          <w:tcPr>
            <w:tcW w:w="1248" w:type="dxa"/>
            <w:vMerge w:val="restart"/>
            <w:vAlign w:val="center"/>
          </w:tcPr>
          <w:p w14:paraId="288FBDA1" w14:textId="77777777" w:rsidR="00B25CFA" w:rsidRPr="00383BE6" w:rsidRDefault="00B25CFA" w:rsidP="000C121D">
            <w:pPr>
              <w:ind w:right="-87"/>
              <w:jc w:val="center"/>
              <w:rPr>
                <w:rFonts w:eastAsia="Times New Roman"/>
                <w:sz w:val="16"/>
                <w:szCs w:val="16"/>
              </w:rPr>
            </w:pPr>
          </w:p>
          <w:p w14:paraId="2D6A9FBC" w14:textId="77777777" w:rsidR="00B25CFA" w:rsidRPr="00383BE6" w:rsidRDefault="00B25CFA" w:rsidP="000C121D">
            <w:pPr>
              <w:ind w:right="-87"/>
              <w:jc w:val="center"/>
              <w:rPr>
                <w:rFonts w:eastAsia="Times New Roman"/>
                <w:sz w:val="16"/>
                <w:szCs w:val="16"/>
              </w:rPr>
            </w:pPr>
            <w:proofErr w:type="spellStart"/>
            <w:r w:rsidRPr="00383BE6">
              <w:rPr>
                <w:rFonts w:eastAsia="Times New Roman"/>
                <w:sz w:val="16"/>
                <w:szCs w:val="16"/>
              </w:rPr>
              <w:t>Wiedza</w:t>
            </w:r>
            <w:proofErr w:type="spellEnd"/>
          </w:p>
        </w:tc>
        <w:tc>
          <w:tcPr>
            <w:tcW w:w="567" w:type="dxa"/>
            <w:vAlign w:val="center"/>
          </w:tcPr>
          <w:p w14:paraId="6E7EB0E5" w14:textId="77777777" w:rsidR="00B25CFA" w:rsidRPr="00383BE6" w:rsidRDefault="00B25CFA" w:rsidP="000C121D">
            <w:pPr>
              <w:ind w:right="-87"/>
              <w:jc w:val="center"/>
              <w:rPr>
                <w:rFonts w:eastAsia="Times New Roman"/>
                <w:sz w:val="16"/>
                <w:szCs w:val="16"/>
              </w:rPr>
            </w:pPr>
            <w:r w:rsidRPr="00383BE6">
              <w:rPr>
                <w:rFonts w:eastAsia="Times New Roman"/>
                <w:sz w:val="16"/>
                <w:szCs w:val="16"/>
              </w:rPr>
              <w:t>1.</w:t>
            </w:r>
          </w:p>
        </w:tc>
        <w:tc>
          <w:tcPr>
            <w:tcW w:w="6237" w:type="dxa"/>
            <w:gridSpan w:val="10"/>
            <w:tcBorders>
              <w:top w:val="single" w:sz="4" w:space="0" w:color="auto"/>
              <w:left w:val="single" w:sz="4" w:space="0" w:color="auto"/>
              <w:bottom w:val="single" w:sz="4" w:space="0" w:color="auto"/>
              <w:right w:val="single" w:sz="4" w:space="0" w:color="auto"/>
            </w:tcBorders>
          </w:tcPr>
          <w:p w14:paraId="0D552F3A" w14:textId="77777777" w:rsidR="00B25CFA" w:rsidRPr="00B25CFA" w:rsidRDefault="00B25CFA" w:rsidP="000C121D">
            <w:pPr>
              <w:ind w:right="-87"/>
              <w:jc w:val="both"/>
              <w:rPr>
                <w:rFonts w:eastAsia="Times New Roman"/>
                <w:noProof/>
                <w:sz w:val="16"/>
                <w:szCs w:val="16"/>
                <w:lang w:val="pl-PL" w:eastAsia="pl-PL"/>
              </w:rPr>
            </w:pPr>
            <w:r w:rsidRPr="00B25CFA">
              <w:rPr>
                <w:rFonts w:eastAsia="Times New Roman"/>
                <w:noProof/>
                <w:sz w:val="16"/>
                <w:szCs w:val="16"/>
                <w:lang w:val="pl-PL" w:eastAsia="pl-PL"/>
              </w:rPr>
              <w:t>Student zna rozumie podstawową terminologię z zakresu gramatyki języka angielskiego.</w:t>
            </w:r>
          </w:p>
        </w:tc>
        <w:tc>
          <w:tcPr>
            <w:tcW w:w="1134" w:type="dxa"/>
            <w:gridSpan w:val="2"/>
            <w:vMerge w:val="restart"/>
          </w:tcPr>
          <w:p w14:paraId="180180D7" w14:textId="77777777" w:rsidR="00B25CFA" w:rsidRPr="00383BE6" w:rsidRDefault="00B25CFA" w:rsidP="000C121D">
            <w:pPr>
              <w:ind w:right="-87"/>
              <w:jc w:val="center"/>
              <w:rPr>
                <w:rFonts w:eastAsia="Times New Roman"/>
                <w:bCs/>
                <w:sz w:val="16"/>
                <w:szCs w:val="16"/>
              </w:rPr>
            </w:pPr>
            <w:r w:rsidRPr="00383BE6">
              <w:rPr>
                <w:rFonts w:eastAsia="Times New Roman"/>
                <w:bCs/>
                <w:sz w:val="16"/>
                <w:szCs w:val="16"/>
                <w:lang w:eastAsia="pl-PL"/>
              </w:rPr>
              <w:t>K_W01</w:t>
            </w:r>
          </w:p>
          <w:p w14:paraId="0CB87780" w14:textId="77777777" w:rsidR="00B25CFA" w:rsidRPr="00383BE6" w:rsidRDefault="00B25CFA" w:rsidP="000C121D">
            <w:pPr>
              <w:ind w:right="-87"/>
              <w:jc w:val="center"/>
              <w:rPr>
                <w:rFonts w:eastAsia="Times New Roman"/>
                <w:bCs/>
                <w:sz w:val="16"/>
                <w:szCs w:val="16"/>
                <w:lang w:eastAsia="pl-PL"/>
              </w:rPr>
            </w:pPr>
            <w:r w:rsidRPr="00383BE6">
              <w:rPr>
                <w:rFonts w:eastAsia="Times New Roman"/>
                <w:bCs/>
                <w:sz w:val="16"/>
                <w:szCs w:val="16"/>
                <w:lang w:eastAsia="pl-PL"/>
              </w:rPr>
              <w:t>K_W02</w:t>
            </w:r>
          </w:p>
          <w:p w14:paraId="1BCD103E" w14:textId="77777777" w:rsidR="00B25CFA" w:rsidRPr="00383BE6" w:rsidRDefault="00B25CFA" w:rsidP="000C121D">
            <w:pPr>
              <w:ind w:right="-87"/>
              <w:jc w:val="center"/>
              <w:rPr>
                <w:rFonts w:eastAsia="Times New Roman"/>
                <w:bCs/>
                <w:sz w:val="16"/>
                <w:szCs w:val="16"/>
              </w:rPr>
            </w:pPr>
            <w:r w:rsidRPr="00383BE6">
              <w:rPr>
                <w:rFonts w:eastAsia="Times New Roman"/>
                <w:bCs/>
                <w:sz w:val="16"/>
                <w:szCs w:val="16"/>
                <w:lang w:eastAsia="pl-PL"/>
              </w:rPr>
              <w:t>K_W05</w:t>
            </w:r>
          </w:p>
          <w:p w14:paraId="24F4CA7B" w14:textId="77777777" w:rsidR="00B25CFA" w:rsidRPr="00383BE6" w:rsidRDefault="00B25CFA" w:rsidP="000C121D">
            <w:pPr>
              <w:ind w:right="-87"/>
              <w:jc w:val="center"/>
              <w:rPr>
                <w:rFonts w:eastAsia="Times New Roman"/>
                <w:bCs/>
                <w:sz w:val="16"/>
                <w:szCs w:val="16"/>
              </w:rPr>
            </w:pPr>
            <w:r w:rsidRPr="00383BE6">
              <w:rPr>
                <w:rFonts w:eastAsia="Times New Roman"/>
                <w:bCs/>
                <w:sz w:val="16"/>
                <w:szCs w:val="16"/>
                <w:lang w:eastAsia="pl-PL"/>
              </w:rPr>
              <w:t>K_W09</w:t>
            </w:r>
          </w:p>
        </w:tc>
        <w:tc>
          <w:tcPr>
            <w:tcW w:w="879" w:type="dxa"/>
            <w:vAlign w:val="center"/>
          </w:tcPr>
          <w:p w14:paraId="5E088DC0" w14:textId="77777777" w:rsidR="00B25CFA" w:rsidRPr="00383BE6" w:rsidRDefault="00B25CFA" w:rsidP="000C121D">
            <w:pPr>
              <w:ind w:right="-87"/>
              <w:jc w:val="center"/>
              <w:rPr>
                <w:rFonts w:eastAsia="Times New Roman"/>
                <w:sz w:val="16"/>
                <w:szCs w:val="16"/>
              </w:rPr>
            </w:pPr>
            <w:r w:rsidRPr="00383BE6">
              <w:rPr>
                <w:rFonts w:eastAsia="Times New Roman"/>
                <w:sz w:val="16"/>
                <w:szCs w:val="16"/>
              </w:rPr>
              <w:t>CP</w:t>
            </w:r>
          </w:p>
        </w:tc>
      </w:tr>
      <w:tr w:rsidR="00B25CFA" w:rsidRPr="00383BE6" w14:paraId="5EC221ED" w14:textId="77777777" w:rsidTr="000C121D">
        <w:trPr>
          <w:trHeight w:val="255"/>
        </w:trPr>
        <w:tc>
          <w:tcPr>
            <w:tcW w:w="1248" w:type="dxa"/>
            <w:vMerge/>
            <w:vAlign w:val="center"/>
          </w:tcPr>
          <w:p w14:paraId="7EE28811" w14:textId="77777777" w:rsidR="00B25CFA" w:rsidRPr="00383BE6" w:rsidRDefault="00B25CFA" w:rsidP="000C121D">
            <w:pPr>
              <w:ind w:right="-87"/>
              <w:jc w:val="center"/>
              <w:rPr>
                <w:rFonts w:eastAsia="Times New Roman"/>
                <w:sz w:val="16"/>
                <w:szCs w:val="16"/>
              </w:rPr>
            </w:pPr>
          </w:p>
        </w:tc>
        <w:tc>
          <w:tcPr>
            <w:tcW w:w="567" w:type="dxa"/>
            <w:vAlign w:val="center"/>
          </w:tcPr>
          <w:p w14:paraId="538AF25B" w14:textId="77777777" w:rsidR="00B25CFA" w:rsidRPr="00383BE6" w:rsidRDefault="00B25CFA" w:rsidP="000C121D">
            <w:pPr>
              <w:ind w:right="-87"/>
              <w:jc w:val="center"/>
              <w:rPr>
                <w:rFonts w:eastAsia="Times New Roman"/>
                <w:sz w:val="16"/>
                <w:szCs w:val="16"/>
              </w:rPr>
            </w:pPr>
            <w:r w:rsidRPr="00383BE6">
              <w:rPr>
                <w:rFonts w:eastAsia="Times New Roman"/>
                <w:sz w:val="16"/>
                <w:szCs w:val="16"/>
              </w:rPr>
              <w:t>2.</w:t>
            </w:r>
          </w:p>
        </w:tc>
        <w:tc>
          <w:tcPr>
            <w:tcW w:w="6237" w:type="dxa"/>
            <w:gridSpan w:val="10"/>
            <w:tcBorders>
              <w:top w:val="single" w:sz="4" w:space="0" w:color="auto"/>
              <w:left w:val="single" w:sz="4" w:space="0" w:color="auto"/>
              <w:bottom w:val="single" w:sz="4" w:space="0" w:color="auto"/>
              <w:right w:val="single" w:sz="4" w:space="0" w:color="auto"/>
            </w:tcBorders>
          </w:tcPr>
          <w:p w14:paraId="14806268" w14:textId="77777777" w:rsidR="00B25CFA" w:rsidRPr="00B25CFA" w:rsidRDefault="00B25CFA" w:rsidP="000C121D">
            <w:pPr>
              <w:ind w:right="-87"/>
              <w:jc w:val="both"/>
              <w:rPr>
                <w:rFonts w:eastAsia="Times New Roman"/>
                <w:sz w:val="16"/>
                <w:szCs w:val="16"/>
                <w:lang w:val="pl-PL"/>
              </w:rPr>
            </w:pPr>
            <w:r w:rsidRPr="00B25CFA">
              <w:rPr>
                <w:rFonts w:eastAsia="Times New Roman"/>
                <w:sz w:val="16"/>
                <w:szCs w:val="16"/>
                <w:lang w:val="pl-PL"/>
              </w:rPr>
              <w:t xml:space="preserve">Student zna </w:t>
            </w:r>
            <w:r w:rsidRPr="00B25CFA">
              <w:rPr>
                <w:rFonts w:eastAsia="Times New Roman"/>
                <w:bCs/>
                <w:sz w:val="16"/>
                <w:szCs w:val="16"/>
                <w:lang w:val="pl-PL"/>
              </w:rPr>
              <w:t>zasady i reguły gramatyczne języka angielskiego zarówno w mowie i piśmie.</w:t>
            </w:r>
          </w:p>
        </w:tc>
        <w:tc>
          <w:tcPr>
            <w:tcW w:w="1134" w:type="dxa"/>
            <w:gridSpan w:val="2"/>
            <w:vMerge/>
          </w:tcPr>
          <w:p w14:paraId="1C4BDEFD" w14:textId="77777777" w:rsidR="00B25CFA" w:rsidRPr="00B25CFA" w:rsidRDefault="00B25CFA" w:rsidP="000C121D">
            <w:pPr>
              <w:spacing w:line="276" w:lineRule="auto"/>
              <w:ind w:right="-87"/>
              <w:jc w:val="center"/>
              <w:rPr>
                <w:rFonts w:eastAsia="Times New Roman"/>
                <w:bCs/>
                <w:sz w:val="16"/>
                <w:szCs w:val="16"/>
                <w:lang w:val="pl-PL"/>
              </w:rPr>
            </w:pPr>
          </w:p>
        </w:tc>
        <w:tc>
          <w:tcPr>
            <w:tcW w:w="879" w:type="dxa"/>
          </w:tcPr>
          <w:p w14:paraId="25B65406" w14:textId="77777777" w:rsidR="00B25CFA" w:rsidRPr="00383BE6" w:rsidRDefault="00B25CFA" w:rsidP="000C121D">
            <w:pPr>
              <w:ind w:right="-87"/>
              <w:jc w:val="center"/>
              <w:rPr>
                <w:rFonts w:eastAsia="Times New Roman"/>
                <w:sz w:val="16"/>
                <w:szCs w:val="16"/>
              </w:rPr>
            </w:pPr>
            <w:r w:rsidRPr="00383BE6">
              <w:rPr>
                <w:rFonts w:eastAsia="Times New Roman"/>
                <w:sz w:val="16"/>
                <w:szCs w:val="16"/>
              </w:rPr>
              <w:t>CP</w:t>
            </w:r>
          </w:p>
        </w:tc>
      </w:tr>
      <w:tr w:rsidR="00B25CFA" w:rsidRPr="00383BE6" w14:paraId="5839AEC0" w14:textId="77777777" w:rsidTr="000C121D">
        <w:trPr>
          <w:trHeight w:val="255"/>
        </w:trPr>
        <w:tc>
          <w:tcPr>
            <w:tcW w:w="1248" w:type="dxa"/>
            <w:vMerge/>
            <w:vAlign w:val="center"/>
          </w:tcPr>
          <w:p w14:paraId="589C6055" w14:textId="77777777" w:rsidR="00B25CFA" w:rsidRPr="00383BE6" w:rsidRDefault="00B25CFA" w:rsidP="000C121D">
            <w:pPr>
              <w:ind w:right="-87"/>
              <w:jc w:val="center"/>
              <w:rPr>
                <w:rFonts w:eastAsia="Times New Roman"/>
                <w:sz w:val="16"/>
                <w:szCs w:val="16"/>
              </w:rPr>
            </w:pPr>
          </w:p>
        </w:tc>
        <w:tc>
          <w:tcPr>
            <w:tcW w:w="567" w:type="dxa"/>
            <w:vAlign w:val="center"/>
          </w:tcPr>
          <w:p w14:paraId="0228718D" w14:textId="77777777" w:rsidR="00B25CFA" w:rsidRPr="00383BE6" w:rsidRDefault="00B25CFA" w:rsidP="000C121D">
            <w:pPr>
              <w:ind w:right="-87"/>
              <w:jc w:val="center"/>
              <w:rPr>
                <w:rFonts w:eastAsia="Times New Roman"/>
                <w:sz w:val="16"/>
                <w:szCs w:val="16"/>
              </w:rPr>
            </w:pPr>
            <w:r w:rsidRPr="00383BE6">
              <w:rPr>
                <w:rFonts w:eastAsia="Times New Roman"/>
                <w:sz w:val="16"/>
                <w:szCs w:val="16"/>
              </w:rPr>
              <w:t>3.</w:t>
            </w:r>
          </w:p>
        </w:tc>
        <w:tc>
          <w:tcPr>
            <w:tcW w:w="6237" w:type="dxa"/>
            <w:gridSpan w:val="10"/>
            <w:tcBorders>
              <w:top w:val="single" w:sz="4" w:space="0" w:color="auto"/>
              <w:left w:val="single" w:sz="4" w:space="0" w:color="auto"/>
              <w:bottom w:val="single" w:sz="4" w:space="0" w:color="auto"/>
              <w:right w:val="single" w:sz="4" w:space="0" w:color="auto"/>
            </w:tcBorders>
          </w:tcPr>
          <w:p w14:paraId="6498EB70" w14:textId="77777777" w:rsidR="00B25CFA" w:rsidRPr="00B25CFA" w:rsidRDefault="00B25CFA" w:rsidP="000C121D">
            <w:pPr>
              <w:ind w:right="-87"/>
              <w:jc w:val="both"/>
              <w:rPr>
                <w:rFonts w:eastAsia="Times New Roman"/>
                <w:sz w:val="16"/>
                <w:szCs w:val="16"/>
                <w:lang w:val="pl-PL"/>
              </w:rPr>
            </w:pPr>
            <w:r w:rsidRPr="00B25CFA">
              <w:rPr>
                <w:rFonts w:eastAsia="Times New Roman"/>
                <w:bCs/>
                <w:sz w:val="16"/>
                <w:szCs w:val="16"/>
                <w:lang w:val="pl-PL"/>
              </w:rPr>
              <w:t>Student zna i rozumie zależności pomiędzy strukturami gramatycznymi języku angielskim.</w:t>
            </w:r>
          </w:p>
        </w:tc>
        <w:tc>
          <w:tcPr>
            <w:tcW w:w="1134" w:type="dxa"/>
            <w:gridSpan w:val="2"/>
            <w:vMerge/>
          </w:tcPr>
          <w:p w14:paraId="598D10E3" w14:textId="77777777" w:rsidR="00B25CFA" w:rsidRPr="00B25CFA" w:rsidRDefault="00B25CFA" w:rsidP="000C121D">
            <w:pPr>
              <w:spacing w:line="276" w:lineRule="auto"/>
              <w:ind w:right="-87"/>
              <w:jc w:val="center"/>
              <w:rPr>
                <w:rFonts w:eastAsia="Times New Roman"/>
                <w:sz w:val="16"/>
                <w:szCs w:val="16"/>
                <w:lang w:val="pl-PL"/>
              </w:rPr>
            </w:pPr>
          </w:p>
        </w:tc>
        <w:tc>
          <w:tcPr>
            <w:tcW w:w="879" w:type="dxa"/>
          </w:tcPr>
          <w:p w14:paraId="13CDC636" w14:textId="77777777" w:rsidR="00B25CFA" w:rsidRPr="00383BE6" w:rsidRDefault="00B25CFA" w:rsidP="000C121D">
            <w:pPr>
              <w:ind w:right="-87"/>
              <w:jc w:val="center"/>
              <w:rPr>
                <w:rFonts w:eastAsia="Times New Roman"/>
                <w:sz w:val="16"/>
                <w:szCs w:val="16"/>
              </w:rPr>
            </w:pPr>
            <w:r w:rsidRPr="00383BE6">
              <w:rPr>
                <w:rFonts w:eastAsia="Times New Roman"/>
                <w:sz w:val="16"/>
                <w:szCs w:val="16"/>
              </w:rPr>
              <w:t>CP</w:t>
            </w:r>
          </w:p>
        </w:tc>
      </w:tr>
      <w:tr w:rsidR="00B25CFA" w:rsidRPr="00383BE6" w14:paraId="20220647" w14:textId="77777777" w:rsidTr="000C121D">
        <w:trPr>
          <w:trHeight w:val="255"/>
        </w:trPr>
        <w:tc>
          <w:tcPr>
            <w:tcW w:w="1248" w:type="dxa"/>
            <w:vMerge/>
            <w:vAlign w:val="center"/>
          </w:tcPr>
          <w:p w14:paraId="37F1F13D" w14:textId="77777777" w:rsidR="00B25CFA" w:rsidRPr="00383BE6" w:rsidRDefault="00B25CFA" w:rsidP="000C121D">
            <w:pPr>
              <w:ind w:right="-87"/>
              <w:jc w:val="center"/>
              <w:rPr>
                <w:rFonts w:eastAsia="Times New Roman"/>
                <w:sz w:val="16"/>
                <w:szCs w:val="16"/>
              </w:rPr>
            </w:pPr>
          </w:p>
        </w:tc>
        <w:tc>
          <w:tcPr>
            <w:tcW w:w="567" w:type="dxa"/>
            <w:vAlign w:val="center"/>
          </w:tcPr>
          <w:p w14:paraId="57C083CE" w14:textId="77777777" w:rsidR="00B25CFA" w:rsidRPr="00383BE6" w:rsidRDefault="00B25CFA" w:rsidP="000C121D">
            <w:pPr>
              <w:ind w:right="-87"/>
              <w:jc w:val="center"/>
              <w:rPr>
                <w:rFonts w:eastAsia="Times New Roman"/>
                <w:sz w:val="16"/>
                <w:szCs w:val="16"/>
              </w:rPr>
            </w:pPr>
            <w:r w:rsidRPr="00383BE6">
              <w:rPr>
                <w:rFonts w:eastAsia="Times New Roman"/>
                <w:sz w:val="16"/>
                <w:szCs w:val="16"/>
              </w:rPr>
              <w:t>4.</w:t>
            </w:r>
          </w:p>
        </w:tc>
        <w:tc>
          <w:tcPr>
            <w:tcW w:w="6237" w:type="dxa"/>
            <w:gridSpan w:val="10"/>
            <w:vAlign w:val="center"/>
          </w:tcPr>
          <w:p w14:paraId="0F8D5D17" w14:textId="77777777" w:rsidR="00B25CFA" w:rsidRPr="00383BE6" w:rsidRDefault="00B25CFA" w:rsidP="000C121D">
            <w:pPr>
              <w:ind w:right="-87"/>
              <w:jc w:val="center"/>
              <w:rPr>
                <w:rFonts w:eastAsia="Times New Roman"/>
                <w:sz w:val="16"/>
                <w:szCs w:val="16"/>
              </w:rPr>
            </w:pPr>
          </w:p>
        </w:tc>
        <w:tc>
          <w:tcPr>
            <w:tcW w:w="1134" w:type="dxa"/>
            <w:gridSpan w:val="2"/>
            <w:vAlign w:val="center"/>
          </w:tcPr>
          <w:p w14:paraId="3D38FA5F" w14:textId="77777777" w:rsidR="00B25CFA" w:rsidRPr="00383BE6" w:rsidRDefault="00B25CFA" w:rsidP="000C121D">
            <w:pPr>
              <w:ind w:right="-87"/>
              <w:jc w:val="center"/>
              <w:rPr>
                <w:rFonts w:eastAsia="Times New Roman"/>
                <w:sz w:val="16"/>
                <w:szCs w:val="16"/>
              </w:rPr>
            </w:pPr>
          </w:p>
        </w:tc>
        <w:tc>
          <w:tcPr>
            <w:tcW w:w="879" w:type="dxa"/>
            <w:vAlign w:val="center"/>
          </w:tcPr>
          <w:p w14:paraId="4DE9DF22" w14:textId="77777777" w:rsidR="00B25CFA" w:rsidRPr="00383BE6" w:rsidRDefault="00B25CFA" w:rsidP="000C121D">
            <w:pPr>
              <w:ind w:right="-87"/>
              <w:jc w:val="center"/>
              <w:rPr>
                <w:rFonts w:eastAsia="Times New Roman"/>
                <w:sz w:val="16"/>
                <w:szCs w:val="16"/>
              </w:rPr>
            </w:pPr>
          </w:p>
        </w:tc>
      </w:tr>
      <w:tr w:rsidR="00B25CFA" w:rsidRPr="00383BE6" w14:paraId="438CB63F" w14:textId="77777777" w:rsidTr="000C121D">
        <w:trPr>
          <w:trHeight w:val="255"/>
        </w:trPr>
        <w:tc>
          <w:tcPr>
            <w:tcW w:w="1248" w:type="dxa"/>
            <w:vMerge w:val="restart"/>
            <w:vAlign w:val="center"/>
          </w:tcPr>
          <w:p w14:paraId="54578CFC" w14:textId="77777777" w:rsidR="00B25CFA" w:rsidRPr="00383BE6" w:rsidRDefault="00B25CFA" w:rsidP="000C121D">
            <w:pPr>
              <w:ind w:right="-87"/>
              <w:jc w:val="center"/>
              <w:rPr>
                <w:rFonts w:eastAsia="Times New Roman"/>
                <w:sz w:val="16"/>
                <w:szCs w:val="16"/>
              </w:rPr>
            </w:pPr>
          </w:p>
          <w:p w14:paraId="3DC88C6B" w14:textId="77777777" w:rsidR="00B25CFA" w:rsidRPr="00383BE6" w:rsidRDefault="00B25CFA" w:rsidP="000C121D">
            <w:pPr>
              <w:ind w:right="-87"/>
              <w:jc w:val="center"/>
              <w:rPr>
                <w:rFonts w:eastAsia="Times New Roman"/>
                <w:sz w:val="16"/>
                <w:szCs w:val="16"/>
              </w:rPr>
            </w:pPr>
            <w:proofErr w:type="spellStart"/>
            <w:r w:rsidRPr="00383BE6">
              <w:rPr>
                <w:rFonts w:eastAsia="Times New Roman"/>
                <w:sz w:val="16"/>
                <w:szCs w:val="16"/>
              </w:rPr>
              <w:t>Umiejętności</w:t>
            </w:r>
            <w:proofErr w:type="spellEnd"/>
          </w:p>
        </w:tc>
        <w:tc>
          <w:tcPr>
            <w:tcW w:w="567" w:type="dxa"/>
            <w:vAlign w:val="center"/>
          </w:tcPr>
          <w:p w14:paraId="51BFBBCA" w14:textId="77777777" w:rsidR="00B25CFA" w:rsidRPr="00383BE6" w:rsidRDefault="00B25CFA" w:rsidP="000C121D">
            <w:pPr>
              <w:ind w:right="-87"/>
              <w:jc w:val="center"/>
              <w:rPr>
                <w:rFonts w:eastAsia="Times New Roman"/>
                <w:sz w:val="16"/>
                <w:szCs w:val="16"/>
              </w:rPr>
            </w:pPr>
            <w:r w:rsidRPr="00383BE6">
              <w:rPr>
                <w:rFonts w:eastAsia="Times New Roman"/>
                <w:sz w:val="16"/>
                <w:szCs w:val="16"/>
              </w:rPr>
              <w:t>1.</w:t>
            </w:r>
          </w:p>
        </w:tc>
        <w:tc>
          <w:tcPr>
            <w:tcW w:w="6237" w:type="dxa"/>
            <w:gridSpan w:val="10"/>
            <w:tcBorders>
              <w:top w:val="single" w:sz="4" w:space="0" w:color="auto"/>
              <w:left w:val="single" w:sz="4" w:space="0" w:color="auto"/>
              <w:bottom w:val="single" w:sz="4" w:space="0" w:color="auto"/>
              <w:right w:val="single" w:sz="4" w:space="0" w:color="auto"/>
            </w:tcBorders>
          </w:tcPr>
          <w:p w14:paraId="439402D5" w14:textId="77777777" w:rsidR="00B25CFA" w:rsidRPr="00B25CFA" w:rsidRDefault="00B25CFA" w:rsidP="000C121D">
            <w:pPr>
              <w:ind w:right="-87"/>
              <w:jc w:val="both"/>
              <w:rPr>
                <w:rFonts w:eastAsia="Times New Roman"/>
                <w:bCs/>
                <w:noProof/>
                <w:sz w:val="16"/>
                <w:szCs w:val="16"/>
                <w:lang w:val="pl-PL"/>
              </w:rPr>
            </w:pPr>
            <w:r w:rsidRPr="00B25CFA">
              <w:rPr>
                <w:rFonts w:eastAsia="Times New Roman"/>
                <w:bCs/>
                <w:noProof/>
                <w:sz w:val="16"/>
                <w:szCs w:val="16"/>
                <w:lang w:val="pl-PL"/>
              </w:rPr>
              <w:t>Student posługuje się językiem angielskim na poziomie C1.</w:t>
            </w:r>
          </w:p>
        </w:tc>
        <w:tc>
          <w:tcPr>
            <w:tcW w:w="1134" w:type="dxa"/>
            <w:gridSpan w:val="2"/>
            <w:vMerge w:val="restart"/>
            <w:vAlign w:val="center"/>
          </w:tcPr>
          <w:p w14:paraId="203D860A" w14:textId="77777777" w:rsidR="00B25CFA" w:rsidRPr="00B25CFA" w:rsidRDefault="00B25CFA" w:rsidP="000C121D">
            <w:pPr>
              <w:ind w:right="-87"/>
              <w:jc w:val="center"/>
              <w:rPr>
                <w:rFonts w:eastAsia="Times New Roman"/>
                <w:sz w:val="16"/>
                <w:szCs w:val="16"/>
                <w:lang w:val="pl-PL" w:eastAsia="pl-PL"/>
              </w:rPr>
            </w:pPr>
            <w:r w:rsidRPr="00B25CFA">
              <w:rPr>
                <w:rFonts w:eastAsia="Times New Roman"/>
                <w:sz w:val="16"/>
                <w:szCs w:val="16"/>
                <w:lang w:val="pl-PL" w:eastAsia="pl-PL"/>
              </w:rPr>
              <w:t>K_U01</w:t>
            </w:r>
          </w:p>
          <w:p w14:paraId="734BED3E" w14:textId="77777777" w:rsidR="00B25CFA" w:rsidRPr="00B25CFA" w:rsidRDefault="00B25CFA" w:rsidP="000C121D">
            <w:pPr>
              <w:ind w:right="-87"/>
              <w:jc w:val="center"/>
              <w:rPr>
                <w:rFonts w:eastAsia="Times New Roman"/>
                <w:sz w:val="16"/>
                <w:szCs w:val="16"/>
                <w:lang w:val="pl-PL" w:eastAsia="pl-PL"/>
              </w:rPr>
            </w:pPr>
            <w:r w:rsidRPr="00B25CFA">
              <w:rPr>
                <w:rFonts w:eastAsia="Times New Roman"/>
                <w:sz w:val="16"/>
                <w:szCs w:val="16"/>
                <w:lang w:val="pl-PL" w:eastAsia="pl-PL"/>
              </w:rPr>
              <w:t>K_U02</w:t>
            </w:r>
          </w:p>
          <w:p w14:paraId="42D96BE5" w14:textId="77777777" w:rsidR="00B25CFA" w:rsidRPr="00B25CFA" w:rsidRDefault="00B25CFA" w:rsidP="000C121D">
            <w:pPr>
              <w:ind w:right="-87"/>
              <w:jc w:val="center"/>
              <w:rPr>
                <w:rFonts w:eastAsia="Times New Roman"/>
                <w:sz w:val="16"/>
                <w:szCs w:val="16"/>
                <w:lang w:val="pl-PL" w:eastAsia="pl-PL"/>
              </w:rPr>
            </w:pPr>
            <w:r w:rsidRPr="00B25CFA">
              <w:rPr>
                <w:rFonts w:eastAsia="Times New Roman"/>
                <w:sz w:val="16"/>
                <w:szCs w:val="16"/>
                <w:lang w:val="pl-PL" w:eastAsia="pl-PL"/>
              </w:rPr>
              <w:t>K_U03</w:t>
            </w:r>
          </w:p>
          <w:p w14:paraId="2A0CFA26" w14:textId="77777777" w:rsidR="00B25CFA" w:rsidRPr="00B25CFA" w:rsidRDefault="00B25CFA" w:rsidP="000C121D">
            <w:pPr>
              <w:ind w:right="-87"/>
              <w:jc w:val="center"/>
              <w:rPr>
                <w:rFonts w:eastAsia="Times New Roman"/>
                <w:sz w:val="16"/>
                <w:szCs w:val="16"/>
                <w:lang w:val="pl-PL" w:eastAsia="pl-PL"/>
              </w:rPr>
            </w:pPr>
            <w:r w:rsidRPr="00B25CFA">
              <w:rPr>
                <w:rFonts w:eastAsia="Times New Roman"/>
                <w:sz w:val="16"/>
                <w:szCs w:val="16"/>
                <w:lang w:val="pl-PL" w:eastAsia="pl-PL"/>
              </w:rPr>
              <w:t>K_U05</w:t>
            </w:r>
          </w:p>
          <w:p w14:paraId="4EE541FF" w14:textId="77777777" w:rsidR="00B25CFA" w:rsidRPr="00B25CFA" w:rsidRDefault="00B25CFA" w:rsidP="000C121D">
            <w:pPr>
              <w:ind w:right="-87"/>
              <w:jc w:val="center"/>
              <w:rPr>
                <w:rFonts w:eastAsia="Times New Roman"/>
                <w:sz w:val="16"/>
                <w:szCs w:val="16"/>
                <w:lang w:val="pl-PL" w:eastAsia="pl-PL"/>
              </w:rPr>
            </w:pPr>
            <w:r w:rsidRPr="00B25CFA">
              <w:rPr>
                <w:rFonts w:eastAsia="Times New Roman"/>
                <w:sz w:val="16"/>
                <w:szCs w:val="16"/>
                <w:lang w:val="pl-PL" w:eastAsia="pl-PL"/>
              </w:rPr>
              <w:t>K_U06</w:t>
            </w:r>
          </w:p>
          <w:p w14:paraId="4C21A456" w14:textId="77777777" w:rsidR="00B25CFA" w:rsidRPr="00383BE6" w:rsidRDefault="00B25CFA" w:rsidP="000C121D">
            <w:pPr>
              <w:ind w:right="-87"/>
              <w:jc w:val="center"/>
              <w:rPr>
                <w:rFonts w:eastAsia="Times New Roman"/>
                <w:sz w:val="16"/>
                <w:szCs w:val="16"/>
                <w:lang w:eastAsia="pl-PL"/>
              </w:rPr>
            </w:pPr>
            <w:r w:rsidRPr="00383BE6">
              <w:rPr>
                <w:rFonts w:eastAsia="Times New Roman"/>
                <w:sz w:val="16"/>
                <w:szCs w:val="16"/>
                <w:lang w:eastAsia="pl-PL"/>
              </w:rPr>
              <w:t>K_U011</w:t>
            </w:r>
          </w:p>
          <w:p w14:paraId="41AA42C5" w14:textId="77777777" w:rsidR="00B25CFA" w:rsidRPr="00383BE6" w:rsidRDefault="00B25CFA" w:rsidP="000C121D">
            <w:pPr>
              <w:ind w:right="-87"/>
              <w:jc w:val="center"/>
              <w:rPr>
                <w:rFonts w:eastAsia="Times New Roman"/>
                <w:sz w:val="16"/>
                <w:szCs w:val="16"/>
              </w:rPr>
            </w:pPr>
            <w:r w:rsidRPr="00383BE6">
              <w:rPr>
                <w:rFonts w:eastAsia="Times New Roman"/>
                <w:sz w:val="16"/>
                <w:szCs w:val="16"/>
                <w:lang w:eastAsia="pl-PL"/>
              </w:rPr>
              <w:t>K_U16</w:t>
            </w:r>
          </w:p>
        </w:tc>
        <w:tc>
          <w:tcPr>
            <w:tcW w:w="879" w:type="dxa"/>
          </w:tcPr>
          <w:p w14:paraId="3BD05D01" w14:textId="77777777" w:rsidR="00B25CFA" w:rsidRPr="00383BE6" w:rsidRDefault="00B25CFA" w:rsidP="000C121D">
            <w:pPr>
              <w:ind w:right="-87"/>
              <w:jc w:val="center"/>
              <w:rPr>
                <w:rFonts w:eastAsia="Times New Roman"/>
                <w:sz w:val="16"/>
                <w:szCs w:val="16"/>
              </w:rPr>
            </w:pPr>
            <w:r w:rsidRPr="00383BE6">
              <w:rPr>
                <w:rFonts w:eastAsia="Times New Roman"/>
                <w:sz w:val="16"/>
                <w:szCs w:val="16"/>
              </w:rPr>
              <w:t>CP</w:t>
            </w:r>
          </w:p>
        </w:tc>
      </w:tr>
      <w:tr w:rsidR="00B25CFA" w:rsidRPr="00383BE6" w14:paraId="6AD57149" w14:textId="77777777" w:rsidTr="000C121D">
        <w:trPr>
          <w:trHeight w:val="255"/>
        </w:trPr>
        <w:tc>
          <w:tcPr>
            <w:tcW w:w="1248" w:type="dxa"/>
            <w:vMerge/>
            <w:vAlign w:val="center"/>
          </w:tcPr>
          <w:p w14:paraId="08386249" w14:textId="77777777" w:rsidR="00B25CFA" w:rsidRPr="00383BE6" w:rsidRDefault="00B25CFA" w:rsidP="000C121D">
            <w:pPr>
              <w:ind w:right="-87"/>
              <w:jc w:val="center"/>
              <w:rPr>
                <w:rFonts w:eastAsia="Times New Roman"/>
                <w:sz w:val="16"/>
                <w:szCs w:val="16"/>
              </w:rPr>
            </w:pPr>
          </w:p>
        </w:tc>
        <w:tc>
          <w:tcPr>
            <w:tcW w:w="567" w:type="dxa"/>
            <w:vAlign w:val="center"/>
          </w:tcPr>
          <w:p w14:paraId="761F445C" w14:textId="77777777" w:rsidR="00B25CFA" w:rsidRPr="00383BE6" w:rsidRDefault="00B25CFA" w:rsidP="000C121D">
            <w:pPr>
              <w:ind w:right="-87"/>
              <w:jc w:val="center"/>
              <w:rPr>
                <w:rFonts w:eastAsia="Times New Roman"/>
                <w:sz w:val="16"/>
                <w:szCs w:val="16"/>
              </w:rPr>
            </w:pPr>
            <w:r w:rsidRPr="00383BE6">
              <w:rPr>
                <w:rFonts w:eastAsia="Times New Roman"/>
                <w:sz w:val="16"/>
                <w:szCs w:val="16"/>
              </w:rPr>
              <w:t>2.</w:t>
            </w:r>
          </w:p>
        </w:tc>
        <w:tc>
          <w:tcPr>
            <w:tcW w:w="6237" w:type="dxa"/>
            <w:gridSpan w:val="10"/>
            <w:tcBorders>
              <w:top w:val="single" w:sz="4" w:space="0" w:color="auto"/>
              <w:left w:val="single" w:sz="4" w:space="0" w:color="auto"/>
              <w:bottom w:val="single" w:sz="4" w:space="0" w:color="auto"/>
              <w:right w:val="single" w:sz="4" w:space="0" w:color="auto"/>
            </w:tcBorders>
          </w:tcPr>
          <w:p w14:paraId="288E8651" w14:textId="77777777" w:rsidR="00B25CFA" w:rsidRPr="00B25CFA" w:rsidRDefault="00B25CFA" w:rsidP="000C121D">
            <w:pPr>
              <w:ind w:left="33" w:right="-87"/>
              <w:jc w:val="both"/>
              <w:rPr>
                <w:rFonts w:eastAsia="Times New Roman"/>
                <w:sz w:val="16"/>
                <w:szCs w:val="16"/>
                <w:lang w:val="pl-PL" w:eastAsia="pl-PL"/>
              </w:rPr>
            </w:pPr>
            <w:r w:rsidRPr="00B25CFA">
              <w:rPr>
                <w:rFonts w:eastAsia="Times New Roman"/>
                <w:sz w:val="16"/>
                <w:szCs w:val="16"/>
                <w:lang w:val="pl-PL" w:eastAsia="pl-PL"/>
              </w:rPr>
              <w:t>Student potrafi tworzyć w mowie i piśmie gramatycznie poprawne teksty w języku angielskim.</w:t>
            </w:r>
          </w:p>
        </w:tc>
        <w:tc>
          <w:tcPr>
            <w:tcW w:w="1134" w:type="dxa"/>
            <w:gridSpan w:val="2"/>
            <w:vMerge/>
            <w:vAlign w:val="center"/>
          </w:tcPr>
          <w:p w14:paraId="7EC3A5DE" w14:textId="77777777" w:rsidR="00B25CFA" w:rsidRPr="00B25CFA" w:rsidRDefault="00B25CFA" w:rsidP="000C121D">
            <w:pPr>
              <w:ind w:right="-87"/>
              <w:jc w:val="center"/>
              <w:rPr>
                <w:rFonts w:eastAsia="Times New Roman"/>
                <w:sz w:val="16"/>
                <w:szCs w:val="16"/>
                <w:lang w:val="pl-PL"/>
              </w:rPr>
            </w:pPr>
          </w:p>
        </w:tc>
        <w:tc>
          <w:tcPr>
            <w:tcW w:w="879" w:type="dxa"/>
          </w:tcPr>
          <w:p w14:paraId="32BF2AB0" w14:textId="77777777" w:rsidR="00B25CFA" w:rsidRPr="00383BE6" w:rsidRDefault="00B25CFA" w:rsidP="000C121D">
            <w:pPr>
              <w:ind w:right="-87"/>
              <w:jc w:val="center"/>
              <w:rPr>
                <w:rFonts w:eastAsia="Times New Roman"/>
                <w:sz w:val="16"/>
                <w:szCs w:val="16"/>
              </w:rPr>
            </w:pPr>
            <w:r w:rsidRPr="00383BE6">
              <w:rPr>
                <w:rFonts w:eastAsia="Times New Roman"/>
                <w:sz w:val="16"/>
                <w:szCs w:val="16"/>
              </w:rPr>
              <w:t>CP</w:t>
            </w:r>
          </w:p>
        </w:tc>
      </w:tr>
      <w:tr w:rsidR="00B25CFA" w:rsidRPr="00383BE6" w14:paraId="2F8967CB" w14:textId="77777777" w:rsidTr="000C121D">
        <w:trPr>
          <w:trHeight w:val="255"/>
        </w:trPr>
        <w:tc>
          <w:tcPr>
            <w:tcW w:w="1248" w:type="dxa"/>
            <w:vMerge/>
            <w:vAlign w:val="center"/>
          </w:tcPr>
          <w:p w14:paraId="1967E513" w14:textId="77777777" w:rsidR="00B25CFA" w:rsidRPr="00383BE6" w:rsidRDefault="00B25CFA" w:rsidP="000C121D">
            <w:pPr>
              <w:ind w:right="-87"/>
              <w:jc w:val="center"/>
              <w:rPr>
                <w:rFonts w:eastAsia="Times New Roman"/>
                <w:sz w:val="16"/>
                <w:szCs w:val="16"/>
              </w:rPr>
            </w:pPr>
          </w:p>
        </w:tc>
        <w:tc>
          <w:tcPr>
            <w:tcW w:w="567" w:type="dxa"/>
            <w:vAlign w:val="center"/>
          </w:tcPr>
          <w:p w14:paraId="41CBBE94" w14:textId="77777777" w:rsidR="00B25CFA" w:rsidRPr="00383BE6" w:rsidRDefault="00B25CFA" w:rsidP="000C121D">
            <w:pPr>
              <w:ind w:right="-87"/>
              <w:jc w:val="center"/>
              <w:rPr>
                <w:rFonts w:eastAsia="Times New Roman"/>
                <w:sz w:val="16"/>
                <w:szCs w:val="16"/>
              </w:rPr>
            </w:pPr>
            <w:r w:rsidRPr="00383BE6">
              <w:rPr>
                <w:rFonts w:eastAsia="Times New Roman"/>
                <w:sz w:val="16"/>
                <w:szCs w:val="16"/>
              </w:rPr>
              <w:t>3.</w:t>
            </w:r>
          </w:p>
        </w:tc>
        <w:tc>
          <w:tcPr>
            <w:tcW w:w="6237" w:type="dxa"/>
            <w:gridSpan w:val="10"/>
            <w:tcBorders>
              <w:top w:val="single" w:sz="4" w:space="0" w:color="auto"/>
              <w:left w:val="single" w:sz="4" w:space="0" w:color="auto"/>
              <w:bottom w:val="single" w:sz="4" w:space="0" w:color="auto"/>
              <w:right w:val="single" w:sz="4" w:space="0" w:color="auto"/>
            </w:tcBorders>
          </w:tcPr>
          <w:p w14:paraId="405B01D7" w14:textId="77777777" w:rsidR="00B25CFA" w:rsidRPr="00B25CFA" w:rsidRDefault="00B25CFA" w:rsidP="000C121D">
            <w:pPr>
              <w:ind w:right="-87"/>
              <w:jc w:val="both"/>
              <w:rPr>
                <w:rFonts w:eastAsia="Times New Roman"/>
                <w:sz w:val="16"/>
                <w:szCs w:val="16"/>
                <w:lang w:val="pl-PL"/>
              </w:rPr>
            </w:pPr>
            <w:r w:rsidRPr="00B25CFA">
              <w:rPr>
                <w:rFonts w:eastAsia="Times New Roman"/>
                <w:sz w:val="16"/>
                <w:szCs w:val="16"/>
                <w:lang w:val="pl-PL"/>
              </w:rPr>
              <w:t>Student wyszukuje, analizuje, ocenia i selekcjonuje informacje na temat gramatyki języka angielskiego z wykorzystaniem różnych źródeł i sposobów.</w:t>
            </w:r>
          </w:p>
        </w:tc>
        <w:tc>
          <w:tcPr>
            <w:tcW w:w="1134" w:type="dxa"/>
            <w:gridSpan w:val="2"/>
            <w:vMerge/>
            <w:vAlign w:val="center"/>
          </w:tcPr>
          <w:p w14:paraId="7E627948" w14:textId="77777777" w:rsidR="00B25CFA" w:rsidRPr="00B25CFA" w:rsidRDefault="00B25CFA" w:rsidP="000C121D">
            <w:pPr>
              <w:ind w:right="-87"/>
              <w:jc w:val="center"/>
              <w:rPr>
                <w:rFonts w:eastAsia="Times New Roman"/>
                <w:sz w:val="16"/>
                <w:szCs w:val="16"/>
                <w:lang w:val="pl-PL"/>
              </w:rPr>
            </w:pPr>
          </w:p>
        </w:tc>
        <w:tc>
          <w:tcPr>
            <w:tcW w:w="879" w:type="dxa"/>
          </w:tcPr>
          <w:p w14:paraId="22D3B9BE" w14:textId="77777777" w:rsidR="00B25CFA" w:rsidRPr="00383BE6" w:rsidRDefault="00B25CFA" w:rsidP="000C121D">
            <w:pPr>
              <w:ind w:right="-87"/>
              <w:jc w:val="center"/>
              <w:rPr>
                <w:rFonts w:eastAsia="Times New Roman"/>
                <w:sz w:val="16"/>
                <w:szCs w:val="16"/>
              </w:rPr>
            </w:pPr>
            <w:r w:rsidRPr="00383BE6">
              <w:rPr>
                <w:rFonts w:eastAsia="Times New Roman"/>
                <w:sz w:val="16"/>
                <w:szCs w:val="16"/>
              </w:rPr>
              <w:t>CP</w:t>
            </w:r>
          </w:p>
        </w:tc>
      </w:tr>
      <w:tr w:rsidR="00B25CFA" w:rsidRPr="00383BE6" w14:paraId="7D36B700" w14:textId="77777777" w:rsidTr="000C121D">
        <w:trPr>
          <w:trHeight w:val="255"/>
        </w:trPr>
        <w:tc>
          <w:tcPr>
            <w:tcW w:w="1248" w:type="dxa"/>
            <w:vMerge/>
            <w:vAlign w:val="center"/>
          </w:tcPr>
          <w:p w14:paraId="455FB24F" w14:textId="77777777" w:rsidR="00B25CFA" w:rsidRPr="00383BE6" w:rsidRDefault="00B25CFA" w:rsidP="000C121D">
            <w:pPr>
              <w:ind w:right="-87"/>
              <w:jc w:val="center"/>
              <w:rPr>
                <w:rFonts w:eastAsia="Times New Roman"/>
                <w:sz w:val="16"/>
                <w:szCs w:val="16"/>
              </w:rPr>
            </w:pPr>
          </w:p>
        </w:tc>
        <w:tc>
          <w:tcPr>
            <w:tcW w:w="567" w:type="dxa"/>
            <w:vAlign w:val="center"/>
          </w:tcPr>
          <w:p w14:paraId="03485932" w14:textId="77777777" w:rsidR="00B25CFA" w:rsidRPr="00383BE6" w:rsidRDefault="00B25CFA" w:rsidP="000C121D">
            <w:pPr>
              <w:ind w:right="-87"/>
              <w:jc w:val="center"/>
              <w:rPr>
                <w:rFonts w:eastAsia="Times New Roman"/>
                <w:sz w:val="16"/>
                <w:szCs w:val="16"/>
              </w:rPr>
            </w:pPr>
            <w:r w:rsidRPr="00383BE6">
              <w:rPr>
                <w:rFonts w:eastAsia="Times New Roman"/>
                <w:sz w:val="16"/>
                <w:szCs w:val="16"/>
              </w:rPr>
              <w:t>4.</w:t>
            </w:r>
          </w:p>
        </w:tc>
        <w:tc>
          <w:tcPr>
            <w:tcW w:w="6237" w:type="dxa"/>
            <w:gridSpan w:val="10"/>
            <w:vAlign w:val="center"/>
          </w:tcPr>
          <w:p w14:paraId="09927423" w14:textId="77777777" w:rsidR="00B25CFA" w:rsidRPr="00383BE6" w:rsidRDefault="00B25CFA" w:rsidP="000C121D">
            <w:pPr>
              <w:ind w:right="-87"/>
              <w:jc w:val="center"/>
              <w:rPr>
                <w:rFonts w:eastAsia="Times New Roman"/>
                <w:sz w:val="16"/>
                <w:szCs w:val="16"/>
              </w:rPr>
            </w:pPr>
          </w:p>
        </w:tc>
        <w:tc>
          <w:tcPr>
            <w:tcW w:w="1134" w:type="dxa"/>
            <w:gridSpan w:val="2"/>
            <w:vAlign w:val="center"/>
          </w:tcPr>
          <w:p w14:paraId="527E1332" w14:textId="77777777" w:rsidR="00B25CFA" w:rsidRPr="00383BE6" w:rsidRDefault="00B25CFA" w:rsidP="000C121D">
            <w:pPr>
              <w:ind w:right="-87"/>
              <w:jc w:val="center"/>
              <w:rPr>
                <w:rFonts w:eastAsia="Times New Roman"/>
                <w:sz w:val="16"/>
                <w:szCs w:val="16"/>
              </w:rPr>
            </w:pPr>
          </w:p>
        </w:tc>
        <w:tc>
          <w:tcPr>
            <w:tcW w:w="879" w:type="dxa"/>
            <w:vAlign w:val="center"/>
          </w:tcPr>
          <w:p w14:paraId="49B343A4" w14:textId="77777777" w:rsidR="00B25CFA" w:rsidRPr="00383BE6" w:rsidRDefault="00B25CFA" w:rsidP="000C121D">
            <w:pPr>
              <w:ind w:right="-87"/>
              <w:jc w:val="center"/>
              <w:rPr>
                <w:rFonts w:eastAsia="Times New Roman"/>
                <w:sz w:val="16"/>
                <w:szCs w:val="16"/>
              </w:rPr>
            </w:pPr>
          </w:p>
        </w:tc>
      </w:tr>
      <w:tr w:rsidR="00B25CFA" w:rsidRPr="00383BE6" w14:paraId="2AFBA8DB" w14:textId="77777777" w:rsidTr="000C121D">
        <w:trPr>
          <w:trHeight w:val="255"/>
        </w:trPr>
        <w:tc>
          <w:tcPr>
            <w:tcW w:w="1248" w:type="dxa"/>
            <w:vMerge w:val="restart"/>
            <w:vAlign w:val="center"/>
          </w:tcPr>
          <w:p w14:paraId="371785B1" w14:textId="77777777" w:rsidR="00B25CFA" w:rsidRPr="00383BE6" w:rsidRDefault="00B25CFA" w:rsidP="000C121D">
            <w:pPr>
              <w:ind w:right="-87"/>
              <w:jc w:val="center"/>
              <w:rPr>
                <w:rFonts w:eastAsia="Times New Roman"/>
                <w:sz w:val="16"/>
                <w:szCs w:val="16"/>
              </w:rPr>
            </w:pPr>
          </w:p>
          <w:p w14:paraId="1C70B989" w14:textId="77777777" w:rsidR="00B25CFA" w:rsidRPr="00383BE6" w:rsidRDefault="00B25CFA" w:rsidP="000C121D">
            <w:pPr>
              <w:ind w:right="-87"/>
              <w:jc w:val="center"/>
              <w:rPr>
                <w:rFonts w:eastAsia="Times New Roman"/>
                <w:sz w:val="16"/>
                <w:szCs w:val="16"/>
              </w:rPr>
            </w:pPr>
            <w:proofErr w:type="spellStart"/>
            <w:r w:rsidRPr="00383BE6">
              <w:rPr>
                <w:rFonts w:eastAsia="Times New Roman"/>
                <w:sz w:val="16"/>
                <w:szCs w:val="16"/>
              </w:rPr>
              <w:t>Kompetencje</w:t>
            </w:r>
            <w:proofErr w:type="spellEnd"/>
            <w:r w:rsidRPr="00383BE6">
              <w:rPr>
                <w:rFonts w:eastAsia="Times New Roman"/>
                <w:sz w:val="16"/>
                <w:szCs w:val="16"/>
              </w:rPr>
              <w:t xml:space="preserve"> </w:t>
            </w:r>
            <w:proofErr w:type="spellStart"/>
            <w:r w:rsidRPr="00383BE6">
              <w:rPr>
                <w:rFonts w:eastAsia="Times New Roman"/>
                <w:sz w:val="16"/>
                <w:szCs w:val="16"/>
              </w:rPr>
              <w:t>społeczne</w:t>
            </w:r>
            <w:proofErr w:type="spellEnd"/>
          </w:p>
        </w:tc>
        <w:tc>
          <w:tcPr>
            <w:tcW w:w="567" w:type="dxa"/>
            <w:vAlign w:val="center"/>
          </w:tcPr>
          <w:p w14:paraId="2B8A7544" w14:textId="77777777" w:rsidR="00B25CFA" w:rsidRPr="00383BE6" w:rsidRDefault="00B25CFA" w:rsidP="000C121D">
            <w:pPr>
              <w:ind w:right="-87"/>
              <w:jc w:val="center"/>
              <w:rPr>
                <w:rFonts w:eastAsia="Times New Roman"/>
                <w:sz w:val="16"/>
                <w:szCs w:val="16"/>
              </w:rPr>
            </w:pPr>
            <w:r w:rsidRPr="00383BE6">
              <w:rPr>
                <w:rFonts w:eastAsia="Times New Roman"/>
                <w:sz w:val="16"/>
                <w:szCs w:val="16"/>
              </w:rPr>
              <w:t>1.</w:t>
            </w:r>
          </w:p>
        </w:tc>
        <w:tc>
          <w:tcPr>
            <w:tcW w:w="6237" w:type="dxa"/>
            <w:gridSpan w:val="10"/>
            <w:vAlign w:val="center"/>
          </w:tcPr>
          <w:p w14:paraId="79C189E4" w14:textId="77777777" w:rsidR="00B25CFA" w:rsidRPr="00B25CFA" w:rsidRDefault="00B25CFA" w:rsidP="000C121D">
            <w:pPr>
              <w:ind w:right="-87"/>
              <w:jc w:val="both"/>
              <w:rPr>
                <w:rFonts w:eastAsia="Times New Roman"/>
                <w:sz w:val="16"/>
                <w:szCs w:val="16"/>
                <w:lang w:val="pl-PL"/>
              </w:rPr>
            </w:pPr>
            <w:r w:rsidRPr="00B25CFA">
              <w:rPr>
                <w:rFonts w:eastAsia="Times New Roman"/>
                <w:noProof/>
                <w:sz w:val="16"/>
                <w:szCs w:val="16"/>
                <w:lang w:val="pl-PL"/>
              </w:rPr>
              <w:t>Student potrafi uzupełniać i doskonalić nabytą wiedzę i umiejętności w zakresie gramatyki języka angielskiego ogólnego i języka angielskiego biznesu.</w:t>
            </w:r>
          </w:p>
        </w:tc>
        <w:tc>
          <w:tcPr>
            <w:tcW w:w="1134" w:type="dxa"/>
            <w:gridSpan w:val="2"/>
            <w:vAlign w:val="center"/>
          </w:tcPr>
          <w:p w14:paraId="10D3E804" w14:textId="77777777" w:rsidR="00B25CFA" w:rsidRPr="00383BE6" w:rsidRDefault="00B25CFA" w:rsidP="000C121D">
            <w:pPr>
              <w:ind w:right="-87"/>
              <w:jc w:val="center"/>
              <w:rPr>
                <w:rFonts w:eastAsia="Times New Roman"/>
                <w:sz w:val="16"/>
                <w:szCs w:val="16"/>
              </w:rPr>
            </w:pPr>
            <w:r w:rsidRPr="00383BE6">
              <w:rPr>
                <w:rFonts w:eastAsia="Times New Roman"/>
                <w:sz w:val="16"/>
                <w:szCs w:val="16"/>
              </w:rPr>
              <w:t>K_K02</w:t>
            </w:r>
          </w:p>
        </w:tc>
        <w:tc>
          <w:tcPr>
            <w:tcW w:w="879" w:type="dxa"/>
            <w:vAlign w:val="center"/>
          </w:tcPr>
          <w:p w14:paraId="2C78A26B" w14:textId="77777777" w:rsidR="00B25CFA" w:rsidRPr="00383BE6" w:rsidRDefault="00B25CFA" w:rsidP="000C121D">
            <w:pPr>
              <w:ind w:right="-87"/>
              <w:jc w:val="center"/>
              <w:rPr>
                <w:rFonts w:eastAsia="Times New Roman"/>
                <w:sz w:val="16"/>
                <w:szCs w:val="16"/>
              </w:rPr>
            </w:pPr>
            <w:r w:rsidRPr="00383BE6">
              <w:rPr>
                <w:rFonts w:eastAsia="Times New Roman"/>
                <w:sz w:val="16"/>
                <w:szCs w:val="16"/>
              </w:rPr>
              <w:t>CP</w:t>
            </w:r>
          </w:p>
        </w:tc>
      </w:tr>
      <w:tr w:rsidR="00B25CFA" w:rsidRPr="00383BE6" w14:paraId="11CF7898" w14:textId="77777777" w:rsidTr="000C121D">
        <w:trPr>
          <w:trHeight w:val="255"/>
        </w:trPr>
        <w:tc>
          <w:tcPr>
            <w:tcW w:w="1248" w:type="dxa"/>
            <w:vMerge/>
            <w:vAlign w:val="center"/>
          </w:tcPr>
          <w:p w14:paraId="1389A610" w14:textId="77777777" w:rsidR="00B25CFA" w:rsidRPr="00383BE6" w:rsidRDefault="00B25CFA" w:rsidP="000C121D">
            <w:pPr>
              <w:ind w:right="-87"/>
              <w:jc w:val="center"/>
              <w:rPr>
                <w:rFonts w:eastAsia="Times New Roman"/>
                <w:sz w:val="16"/>
                <w:szCs w:val="16"/>
              </w:rPr>
            </w:pPr>
          </w:p>
        </w:tc>
        <w:tc>
          <w:tcPr>
            <w:tcW w:w="567" w:type="dxa"/>
            <w:vAlign w:val="center"/>
          </w:tcPr>
          <w:p w14:paraId="22B478C0" w14:textId="77777777" w:rsidR="00B25CFA" w:rsidRPr="00383BE6" w:rsidRDefault="00B25CFA" w:rsidP="000C121D">
            <w:pPr>
              <w:ind w:right="-87"/>
              <w:jc w:val="center"/>
              <w:rPr>
                <w:rFonts w:eastAsia="Times New Roman"/>
                <w:sz w:val="16"/>
                <w:szCs w:val="16"/>
              </w:rPr>
            </w:pPr>
            <w:r w:rsidRPr="00383BE6">
              <w:rPr>
                <w:rFonts w:eastAsia="Times New Roman"/>
                <w:sz w:val="16"/>
                <w:szCs w:val="16"/>
              </w:rPr>
              <w:t>2.</w:t>
            </w:r>
          </w:p>
        </w:tc>
        <w:tc>
          <w:tcPr>
            <w:tcW w:w="6237" w:type="dxa"/>
            <w:gridSpan w:val="10"/>
            <w:vAlign w:val="center"/>
          </w:tcPr>
          <w:p w14:paraId="0089156D" w14:textId="77777777" w:rsidR="00B25CFA" w:rsidRPr="00383BE6" w:rsidRDefault="00B25CFA" w:rsidP="000C121D">
            <w:pPr>
              <w:ind w:right="-87"/>
              <w:jc w:val="center"/>
              <w:rPr>
                <w:rFonts w:eastAsia="Times New Roman"/>
                <w:sz w:val="16"/>
                <w:szCs w:val="16"/>
              </w:rPr>
            </w:pPr>
          </w:p>
        </w:tc>
        <w:tc>
          <w:tcPr>
            <w:tcW w:w="1134" w:type="dxa"/>
            <w:gridSpan w:val="2"/>
            <w:vAlign w:val="center"/>
          </w:tcPr>
          <w:p w14:paraId="2607A880" w14:textId="77777777" w:rsidR="00B25CFA" w:rsidRPr="00383BE6" w:rsidRDefault="00B25CFA" w:rsidP="000C121D">
            <w:pPr>
              <w:ind w:right="-87"/>
              <w:jc w:val="center"/>
              <w:rPr>
                <w:rFonts w:eastAsia="Times New Roman"/>
                <w:sz w:val="16"/>
                <w:szCs w:val="16"/>
              </w:rPr>
            </w:pPr>
          </w:p>
        </w:tc>
        <w:tc>
          <w:tcPr>
            <w:tcW w:w="879" w:type="dxa"/>
            <w:vAlign w:val="center"/>
          </w:tcPr>
          <w:p w14:paraId="0ED80F4B" w14:textId="77777777" w:rsidR="00B25CFA" w:rsidRPr="00383BE6" w:rsidRDefault="00B25CFA" w:rsidP="000C121D">
            <w:pPr>
              <w:ind w:right="-87"/>
              <w:jc w:val="center"/>
              <w:rPr>
                <w:rFonts w:eastAsia="Times New Roman"/>
                <w:sz w:val="16"/>
                <w:szCs w:val="16"/>
              </w:rPr>
            </w:pPr>
          </w:p>
        </w:tc>
      </w:tr>
      <w:tr w:rsidR="00B25CFA" w:rsidRPr="00383BE6" w14:paraId="49A3F860" w14:textId="77777777" w:rsidTr="000C121D">
        <w:trPr>
          <w:trHeight w:val="255"/>
        </w:trPr>
        <w:tc>
          <w:tcPr>
            <w:tcW w:w="1248" w:type="dxa"/>
            <w:vMerge/>
            <w:vAlign w:val="center"/>
          </w:tcPr>
          <w:p w14:paraId="5F520DDC" w14:textId="77777777" w:rsidR="00B25CFA" w:rsidRPr="00383BE6" w:rsidRDefault="00B25CFA" w:rsidP="000C121D">
            <w:pPr>
              <w:ind w:right="-87"/>
              <w:jc w:val="center"/>
              <w:rPr>
                <w:rFonts w:eastAsia="Times New Roman"/>
                <w:sz w:val="16"/>
                <w:szCs w:val="16"/>
              </w:rPr>
            </w:pPr>
          </w:p>
        </w:tc>
        <w:tc>
          <w:tcPr>
            <w:tcW w:w="567" w:type="dxa"/>
            <w:vAlign w:val="center"/>
          </w:tcPr>
          <w:p w14:paraId="69EAA0AD" w14:textId="77777777" w:rsidR="00B25CFA" w:rsidRPr="00383BE6" w:rsidRDefault="00B25CFA" w:rsidP="000C121D">
            <w:pPr>
              <w:ind w:right="-87"/>
              <w:jc w:val="center"/>
              <w:rPr>
                <w:rFonts w:eastAsia="Times New Roman"/>
                <w:sz w:val="16"/>
                <w:szCs w:val="16"/>
              </w:rPr>
            </w:pPr>
            <w:r w:rsidRPr="00383BE6">
              <w:rPr>
                <w:rFonts w:eastAsia="Times New Roman"/>
                <w:sz w:val="16"/>
                <w:szCs w:val="16"/>
              </w:rPr>
              <w:t>3.</w:t>
            </w:r>
          </w:p>
        </w:tc>
        <w:tc>
          <w:tcPr>
            <w:tcW w:w="6237" w:type="dxa"/>
            <w:gridSpan w:val="10"/>
            <w:vAlign w:val="center"/>
          </w:tcPr>
          <w:p w14:paraId="6922F6A5" w14:textId="77777777" w:rsidR="00B25CFA" w:rsidRPr="00383BE6" w:rsidRDefault="00B25CFA" w:rsidP="000C121D">
            <w:pPr>
              <w:ind w:right="-87"/>
              <w:jc w:val="center"/>
              <w:rPr>
                <w:rFonts w:eastAsia="Times New Roman"/>
                <w:sz w:val="16"/>
                <w:szCs w:val="16"/>
              </w:rPr>
            </w:pPr>
          </w:p>
        </w:tc>
        <w:tc>
          <w:tcPr>
            <w:tcW w:w="1134" w:type="dxa"/>
            <w:gridSpan w:val="2"/>
            <w:vAlign w:val="center"/>
          </w:tcPr>
          <w:p w14:paraId="7D5D040F" w14:textId="77777777" w:rsidR="00B25CFA" w:rsidRPr="00383BE6" w:rsidRDefault="00B25CFA" w:rsidP="000C121D">
            <w:pPr>
              <w:ind w:right="-87"/>
              <w:jc w:val="center"/>
              <w:rPr>
                <w:rFonts w:eastAsia="Times New Roman"/>
                <w:sz w:val="16"/>
                <w:szCs w:val="16"/>
              </w:rPr>
            </w:pPr>
          </w:p>
        </w:tc>
        <w:tc>
          <w:tcPr>
            <w:tcW w:w="879" w:type="dxa"/>
            <w:vAlign w:val="center"/>
          </w:tcPr>
          <w:p w14:paraId="7471B7C5" w14:textId="77777777" w:rsidR="00B25CFA" w:rsidRPr="00383BE6" w:rsidRDefault="00B25CFA" w:rsidP="000C121D">
            <w:pPr>
              <w:ind w:right="-87"/>
              <w:jc w:val="center"/>
              <w:rPr>
                <w:rFonts w:eastAsia="Times New Roman"/>
                <w:sz w:val="16"/>
                <w:szCs w:val="16"/>
              </w:rPr>
            </w:pPr>
          </w:p>
        </w:tc>
      </w:tr>
      <w:tr w:rsidR="00B25CFA" w:rsidRPr="00383BE6" w14:paraId="6F225D17" w14:textId="77777777" w:rsidTr="000C121D">
        <w:trPr>
          <w:trHeight w:val="255"/>
        </w:trPr>
        <w:tc>
          <w:tcPr>
            <w:tcW w:w="1248" w:type="dxa"/>
            <w:vMerge/>
          </w:tcPr>
          <w:p w14:paraId="327C65CC" w14:textId="77777777" w:rsidR="00B25CFA" w:rsidRPr="00383BE6" w:rsidRDefault="00B25CFA" w:rsidP="000C121D">
            <w:pPr>
              <w:ind w:right="-87"/>
              <w:rPr>
                <w:rFonts w:eastAsia="Times New Roman"/>
                <w:sz w:val="16"/>
                <w:szCs w:val="16"/>
              </w:rPr>
            </w:pPr>
          </w:p>
        </w:tc>
        <w:tc>
          <w:tcPr>
            <w:tcW w:w="567" w:type="dxa"/>
          </w:tcPr>
          <w:p w14:paraId="695A24AA" w14:textId="77777777" w:rsidR="00B25CFA" w:rsidRPr="00383BE6" w:rsidRDefault="00B25CFA" w:rsidP="000C121D">
            <w:pPr>
              <w:ind w:right="-87"/>
              <w:jc w:val="center"/>
              <w:rPr>
                <w:rFonts w:eastAsia="Times New Roman"/>
                <w:sz w:val="16"/>
                <w:szCs w:val="16"/>
              </w:rPr>
            </w:pPr>
            <w:r w:rsidRPr="00383BE6">
              <w:rPr>
                <w:rFonts w:eastAsia="Times New Roman"/>
                <w:sz w:val="16"/>
                <w:szCs w:val="16"/>
              </w:rPr>
              <w:t>4.</w:t>
            </w:r>
          </w:p>
        </w:tc>
        <w:tc>
          <w:tcPr>
            <w:tcW w:w="6237" w:type="dxa"/>
            <w:gridSpan w:val="10"/>
          </w:tcPr>
          <w:p w14:paraId="423D7AA1" w14:textId="77777777" w:rsidR="00B25CFA" w:rsidRPr="00383BE6" w:rsidRDefault="00B25CFA" w:rsidP="000C121D">
            <w:pPr>
              <w:ind w:right="-87"/>
              <w:rPr>
                <w:rFonts w:eastAsia="Times New Roman"/>
                <w:sz w:val="16"/>
                <w:szCs w:val="16"/>
              </w:rPr>
            </w:pPr>
          </w:p>
        </w:tc>
        <w:tc>
          <w:tcPr>
            <w:tcW w:w="1134" w:type="dxa"/>
            <w:gridSpan w:val="2"/>
          </w:tcPr>
          <w:p w14:paraId="4B964968" w14:textId="77777777" w:rsidR="00B25CFA" w:rsidRPr="00383BE6" w:rsidRDefault="00B25CFA" w:rsidP="000C121D">
            <w:pPr>
              <w:ind w:right="-87"/>
              <w:rPr>
                <w:rFonts w:eastAsia="Times New Roman"/>
                <w:sz w:val="16"/>
                <w:szCs w:val="16"/>
              </w:rPr>
            </w:pPr>
          </w:p>
        </w:tc>
        <w:tc>
          <w:tcPr>
            <w:tcW w:w="879" w:type="dxa"/>
          </w:tcPr>
          <w:p w14:paraId="5F8AE93B" w14:textId="77777777" w:rsidR="00B25CFA" w:rsidRPr="00383BE6" w:rsidRDefault="00B25CFA" w:rsidP="000C121D">
            <w:pPr>
              <w:ind w:right="-87"/>
              <w:rPr>
                <w:rFonts w:eastAsia="Times New Roman"/>
                <w:sz w:val="16"/>
                <w:szCs w:val="16"/>
              </w:rPr>
            </w:pPr>
          </w:p>
        </w:tc>
      </w:tr>
    </w:tbl>
    <w:p w14:paraId="145A2156" w14:textId="77777777" w:rsidR="00B25CFA" w:rsidRPr="00383BE6" w:rsidRDefault="00B25CFA" w:rsidP="00B25CFA">
      <w:pPr>
        <w:spacing w:line="276" w:lineRule="auto"/>
        <w:ind w:right="-87"/>
        <w:jc w:val="center"/>
        <w:rPr>
          <w:rFonts w:eastAsia="Times New Roman"/>
          <w:b/>
          <w:sz w:val="16"/>
          <w:szCs w:val="16"/>
        </w:rPr>
      </w:pPr>
      <w:proofErr w:type="spellStart"/>
      <w:r w:rsidRPr="00383BE6">
        <w:rPr>
          <w:rFonts w:eastAsia="Times New Roman"/>
          <w:b/>
          <w:sz w:val="16"/>
          <w:szCs w:val="16"/>
        </w:rPr>
        <w:t>Treści</w:t>
      </w:r>
      <w:proofErr w:type="spellEnd"/>
      <w:r w:rsidRPr="00383BE6">
        <w:rPr>
          <w:rFonts w:eastAsia="Times New Roman"/>
          <w:b/>
          <w:sz w:val="16"/>
          <w:szCs w:val="16"/>
        </w:rPr>
        <w:t xml:space="preserve"> </w:t>
      </w:r>
      <w:proofErr w:type="spellStart"/>
      <w:r w:rsidRPr="00383BE6">
        <w:rPr>
          <w:rFonts w:eastAsia="Times New Roman"/>
          <w:b/>
          <w:sz w:val="16"/>
          <w:szCs w:val="16"/>
        </w:rPr>
        <w:t>kształcenia</w:t>
      </w:r>
      <w:proofErr w:type="spellEnd"/>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2523"/>
        <w:gridCol w:w="2187"/>
        <w:gridCol w:w="2811"/>
        <w:gridCol w:w="1976"/>
      </w:tblGrid>
      <w:tr w:rsidR="00B25CFA" w:rsidRPr="00BB4C4B" w14:paraId="20BB5480" w14:textId="77777777" w:rsidTr="000C121D">
        <w:tc>
          <w:tcPr>
            <w:tcW w:w="3091" w:type="dxa"/>
            <w:gridSpan w:val="2"/>
            <w:tcBorders>
              <w:top w:val="single" w:sz="4" w:space="0" w:color="auto"/>
              <w:left w:val="single" w:sz="4" w:space="0" w:color="auto"/>
              <w:bottom w:val="single" w:sz="4" w:space="0" w:color="auto"/>
              <w:right w:val="single" w:sz="4" w:space="0" w:color="auto"/>
            </w:tcBorders>
            <w:vAlign w:val="center"/>
          </w:tcPr>
          <w:p w14:paraId="60BD9BF5" w14:textId="77777777" w:rsidR="00B25CFA" w:rsidRPr="00383BE6" w:rsidRDefault="00B25CFA" w:rsidP="000C121D">
            <w:pPr>
              <w:ind w:right="-87"/>
              <w:rPr>
                <w:rFonts w:eastAsia="Times New Roman"/>
                <w:b/>
                <w:sz w:val="16"/>
                <w:szCs w:val="16"/>
              </w:rPr>
            </w:pPr>
            <w:proofErr w:type="spellStart"/>
            <w:r w:rsidRPr="00383BE6">
              <w:rPr>
                <w:rFonts w:eastAsia="Times New Roman"/>
                <w:b/>
                <w:sz w:val="16"/>
                <w:szCs w:val="16"/>
              </w:rPr>
              <w:t>Ćwiczenia</w:t>
            </w:r>
            <w:proofErr w:type="spellEnd"/>
            <w:r w:rsidRPr="00383BE6">
              <w:rPr>
                <w:rFonts w:eastAsia="Times New Roman"/>
                <w:b/>
                <w:sz w:val="16"/>
                <w:szCs w:val="16"/>
              </w:rPr>
              <w:t xml:space="preserve"> </w:t>
            </w:r>
            <w:proofErr w:type="spellStart"/>
            <w:r w:rsidRPr="00383BE6">
              <w:rPr>
                <w:rFonts w:eastAsia="Times New Roman"/>
                <w:b/>
                <w:sz w:val="16"/>
                <w:szCs w:val="16"/>
              </w:rPr>
              <w:t>praktyczne</w:t>
            </w:r>
            <w:proofErr w:type="spellEnd"/>
          </w:p>
        </w:tc>
        <w:tc>
          <w:tcPr>
            <w:tcW w:w="2187" w:type="dxa"/>
            <w:tcBorders>
              <w:top w:val="single" w:sz="4" w:space="0" w:color="auto"/>
              <w:left w:val="single" w:sz="4" w:space="0" w:color="auto"/>
              <w:bottom w:val="single" w:sz="4" w:space="0" w:color="auto"/>
              <w:right w:val="single" w:sz="4" w:space="0" w:color="auto"/>
            </w:tcBorders>
            <w:vAlign w:val="center"/>
          </w:tcPr>
          <w:p w14:paraId="6514FD4A" w14:textId="77777777" w:rsidR="00B25CFA" w:rsidRPr="00383BE6" w:rsidRDefault="00B25CFA" w:rsidP="000C121D">
            <w:pPr>
              <w:ind w:right="-87"/>
              <w:jc w:val="center"/>
              <w:rPr>
                <w:rFonts w:eastAsia="Times New Roman"/>
                <w:b/>
                <w:sz w:val="16"/>
                <w:szCs w:val="16"/>
              </w:rPr>
            </w:pPr>
            <w:r w:rsidRPr="00383BE6">
              <w:rPr>
                <w:rFonts w:eastAsia="Times New Roman"/>
                <w:b/>
                <w:sz w:val="16"/>
                <w:szCs w:val="16"/>
              </w:rPr>
              <w:t xml:space="preserve">Metody </w:t>
            </w:r>
            <w:proofErr w:type="spellStart"/>
            <w:r w:rsidRPr="00383BE6">
              <w:rPr>
                <w:rFonts w:eastAsia="Times New Roman"/>
                <w:b/>
                <w:sz w:val="16"/>
                <w:szCs w:val="16"/>
              </w:rPr>
              <w:t>dydaktyczne</w:t>
            </w:r>
            <w:proofErr w:type="spellEnd"/>
          </w:p>
        </w:tc>
        <w:tc>
          <w:tcPr>
            <w:tcW w:w="4787" w:type="dxa"/>
            <w:gridSpan w:val="2"/>
            <w:tcBorders>
              <w:top w:val="single" w:sz="4" w:space="0" w:color="auto"/>
              <w:left w:val="single" w:sz="4" w:space="0" w:color="auto"/>
              <w:bottom w:val="single" w:sz="4" w:space="0" w:color="auto"/>
              <w:right w:val="single" w:sz="4" w:space="0" w:color="auto"/>
            </w:tcBorders>
            <w:vAlign w:val="center"/>
          </w:tcPr>
          <w:p w14:paraId="7145E050" w14:textId="77777777" w:rsidR="00B25CFA" w:rsidRPr="00B25CFA" w:rsidRDefault="00B25CFA" w:rsidP="000C121D">
            <w:pPr>
              <w:ind w:right="-87"/>
              <w:jc w:val="center"/>
              <w:rPr>
                <w:rFonts w:eastAsia="Times New Roman"/>
                <w:sz w:val="16"/>
                <w:szCs w:val="16"/>
                <w:lang w:val="pl-PL"/>
              </w:rPr>
            </w:pPr>
            <w:r w:rsidRPr="00B25CFA">
              <w:rPr>
                <w:rFonts w:eastAsia="Times New Roman"/>
                <w:sz w:val="16"/>
                <w:szCs w:val="16"/>
                <w:lang w:val="pl-PL"/>
              </w:rPr>
              <w:t>Dyskusja ze studentami, prezentacja, ćwiczenia praktyczne, analiza tekstu, prace pisemne</w:t>
            </w:r>
          </w:p>
        </w:tc>
      </w:tr>
      <w:tr w:rsidR="00B25CFA" w:rsidRPr="00383BE6" w14:paraId="0916484B" w14:textId="77777777" w:rsidTr="000C121D">
        <w:tc>
          <w:tcPr>
            <w:tcW w:w="568" w:type="dxa"/>
            <w:tcBorders>
              <w:top w:val="single" w:sz="4" w:space="0" w:color="auto"/>
              <w:left w:val="single" w:sz="4" w:space="0" w:color="auto"/>
              <w:bottom w:val="single" w:sz="4" w:space="0" w:color="auto"/>
              <w:right w:val="single" w:sz="4" w:space="0" w:color="auto"/>
            </w:tcBorders>
          </w:tcPr>
          <w:p w14:paraId="4DA57AA8" w14:textId="77777777" w:rsidR="00B25CFA" w:rsidRPr="00B25CFA" w:rsidRDefault="00B25CFA" w:rsidP="000C121D">
            <w:pPr>
              <w:ind w:right="-87"/>
              <w:jc w:val="center"/>
              <w:rPr>
                <w:rFonts w:eastAsia="Times New Roman"/>
                <w:b/>
                <w:sz w:val="16"/>
                <w:szCs w:val="16"/>
                <w:lang w:val="pl-PL"/>
              </w:rPr>
            </w:pPr>
          </w:p>
          <w:p w14:paraId="605F55CC" w14:textId="77777777" w:rsidR="00B25CFA" w:rsidRPr="00383BE6" w:rsidRDefault="00B25CFA" w:rsidP="000C121D">
            <w:pPr>
              <w:ind w:right="-87"/>
              <w:jc w:val="center"/>
              <w:rPr>
                <w:rFonts w:eastAsia="Times New Roman"/>
                <w:b/>
                <w:sz w:val="16"/>
                <w:szCs w:val="16"/>
              </w:rPr>
            </w:pPr>
            <w:proofErr w:type="spellStart"/>
            <w:r w:rsidRPr="00383BE6">
              <w:rPr>
                <w:rFonts w:eastAsia="Times New Roman"/>
                <w:b/>
                <w:sz w:val="16"/>
                <w:szCs w:val="16"/>
              </w:rPr>
              <w:t>L.p</w:t>
            </w:r>
            <w:proofErr w:type="spellEnd"/>
            <w:r w:rsidRPr="00383BE6">
              <w:rPr>
                <w:rFonts w:eastAsia="Times New Roman"/>
                <w:b/>
                <w:sz w:val="16"/>
                <w:szCs w:val="16"/>
              </w:rPr>
              <w:t>.</w:t>
            </w:r>
          </w:p>
        </w:tc>
        <w:tc>
          <w:tcPr>
            <w:tcW w:w="7521" w:type="dxa"/>
            <w:gridSpan w:val="3"/>
            <w:tcBorders>
              <w:top w:val="single" w:sz="4" w:space="0" w:color="auto"/>
              <w:left w:val="single" w:sz="4" w:space="0" w:color="auto"/>
              <w:bottom w:val="single" w:sz="4" w:space="0" w:color="auto"/>
              <w:right w:val="single" w:sz="4" w:space="0" w:color="auto"/>
            </w:tcBorders>
          </w:tcPr>
          <w:p w14:paraId="446B59FC" w14:textId="77777777" w:rsidR="00B25CFA" w:rsidRPr="00383BE6" w:rsidRDefault="00B25CFA" w:rsidP="000C121D">
            <w:pPr>
              <w:ind w:right="-87"/>
              <w:jc w:val="center"/>
              <w:rPr>
                <w:rFonts w:eastAsia="Times New Roman"/>
                <w:b/>
                <w:sz w:val="16"/>
                <w:szCs w:val="16"/>
              </w:rPr>
            </w:pPr>
          </w:p>
          <w:p w14:paraId="65680172" w14:textId="77777777" w:rsidR="00B25CFA" w:rsidRPr="00383BE6" w:rsidRDefault="00B25CFA" w:rsidP="000C121D">
            <w:pPr>
              <w:ind w:right="-87"/>
              <w:jc w:val="center"/>
              <w:rPr>
                <w:rFonts w:eastAsia="Times New Roman"/>
                <w:b/>
                <w:sz w:val="16"/>
                <w:szCs w:val="16"/>
              </w:rPr>
            </w:pPr>
            <w:proofErr w:type="spellStart"/>
            <w:r w:rsidRPr="00383BE6">
              <w:rPr>
                <w:rFonts w:eastAsia="Times New Roman"/>
                <w:b/>
                <w:sz w:val="16"/>
                <w:szCs w:val="16"/>
              </w:rPr>
              <w:t>Tematyka</w:t>
            </w:r>
            <w:proofErr w:type="spellEnd"/>
            <w:r w:rsidRPr="00383BE6">
              <w:rPr>
                <w:rFonts w:eastAsia="Times New Roman"/>
                <w:b/>
                <w:sz w:val="16"/>
                <w:szCs w:val="16"/>
              </w:rPr>
              <w:t xml:space="preserve"> </w:t>
            </w:r>
            <w:proofErr w:type="spellStart"/>
            <w:r w:rsidRPr="00383BE6">
              <w:rPr>
                <w:rFonts w:eastAsia="Times New Roman"/>
                <w:b/>
                <w:sz w:val="16"/>
                <w:szCs w:val="16"/>
              </w:rPr>
              <w:t>zajęć</w:t>
            </w:r>
            <w:proofErr w:type="spellEnd"/>
          </w:p>
          <w:p w14:paraId="620C57A4" w14:textId="77777777" w:rsidR="00B25CFA" w:rsidRPr="00383BE6" w:rsidRDefault="00B25CFA" w:rsidP="000C121D">
            <w:pPr>
              <w:ind w:right="-87"/>
              <w:jc w:val="center"/>
              <w:rPr>
                <w:rFonts w:eastAsia="Times New Roman"/>
                <w:b/>
                <w:sz w:val="16"/>
                <w:szCs w:val="16"/>
              </w:rPr>
            </w:pPr>
          </w:p>
        </w:tc>
        <w:tc>
          <w:tcPr>
            <w:tcW w:w="1976" w:type="dxa"/>
            <w:tcBorders>
              <w:top w:val="single" w:sz="4" w:space="0" w:color="auto"/>
              <w:left w:val="single" w:sz="4" w:space="0" w:color="auto"/>
              <w:bottom w:val="single" w:sz="4" w:space="0" w:color="auto"/>
              <w:right w:val="single" w:sz="4" w:space="0" w:color="auto"/>
            </w:tcBorders>
          </w:tcPr>
          <w:p w14:paraId="0E8B17A2" w14:textId="77777777" w:rsidR="00B25CFA" w:rsidRPr="00383BE6" w:rsidRDefault="00B25CFA" w:rsidP="000C121D">
            <w:pPr>
              <w:ind w:right="-87"/>
              <w:jc w:val="center"/>
              <w:rPr>
                <w:rFonts w:eastAsia="Times New Roman"/>
                <w:b/>
                <w:sz w:val="16"/>
                <w:szCs w:val="16"/>
              </w:rPr>
            </w:pPr>
            <w:proofErr w:type="spellStart"/>
            <w:r w:rsidRPr="00383BE6">
              <w:rPr>
                <w:rFonts w:eastAsia="Times New Roman"/>
                <w:b/>
                <w:sz w:val="16"/>
                <w:szCs w:val="16"/>
              </w:rPr>
              <w:t>Liczba</w:t>
            </w:r>
            <w:proofErr w:type="spellEnd"/>
            <w:r w:rsidRPr="00383BE6">
              <w:rPr>
                <w:rFonts w:eastAsia="Times New Roman"/>
                <w:b/>
                <w:sz w:val="16"/>
                <w:szCs w:val="16"/>
              </w:rPr>
              <w:t xml:space="preserve"> </w:t>
            </w:r>
            <w:proofErr w:type="spellStart"/>
            <w:r w:rsidRPr="00383BE6">
              <w:rPr>
                <w:rFonts w:eastAsia="Times New Roman"/>
                <w:b/>
                <w:sz w:val="16"/>
                <w:szCs w:val="16"/>
              </w:rPr>
              <w:t>godzin</w:t>
            </w:r>
            <w:proofErr w:type="spellEnd"/>
          </w:p>
        </w:tc>
      </w:tr>
      <w:tr w:rsidR="00B25CFA" w:rsidRPr="00BB4C4B" w14:paraId="687899E2" w14:textId="77777777" w:rsidTr="000C121D">
        <w:trPr>
          <w:trHeight w:val="1414"/>
        </w:trPr>
        <w:tc>
          <w:tcPr>
            <w:tcW w:w="568" w:type="dxa"/>
            <w:tcBorders>
              <w:top w:val="single" w:sz="4" w:space="0" w:color="auto"/>
              <w:left w:val="single" w:sz="4" w:space="0" w:color="auto"/>
              <w:right w:val="single" w:sz="4" w:space="0" w:color="auto"/>
            </w:tcBorders>
          </w:tcPr>
          <w:p w14:paraId="36E01FB1" w14:textId="77777777" w:rsidR="00B25CFA" w:rsidRPr="00292534" w:rsidRDefault="00B25CFA" w:rsidP="000C121D">
            <w:pPr>
              <w:ind w:right="-85"/>
              <w:jc w:val="center"/>
              <w:rPr>
                <w:rFonts w:eastAsia="Times New Roman"/>
                <w:b/>
                <w:sz w:val="16"/>
                <w:szCs w:val="16"/>
              </w:rPr>
            </w:pPr>
            <w:r w:rsidRPr="00292534">
              <w:rPr>
                <w:rFonts w:eastAsia="Times New Roman"/>
                <w:b/>
                <w:sz w:val="16"/>
                <w:szCs w:val="16"/>
              </w:rPr>
              <w:t>1</w:t>
            </w:r>
          </w:p>
          <w:p w14:paraId="4F2C96DA" w14:textId="77777777" w:rsidR="00B25CFA" w:rsidRDefault="00B25CFA" w:rsidP="000C121D">
            <w:pPr>
              <w:ind w:right="-85"/>
              <w:jc w:val="center"/>
              <w:rPr>
                <w:rFonts w:eastAsia="Times New Roman"/>
                <w:b/>
                <w:sz w:val="16"/>
                <w:szCs w:val="16"/>
              </w:rPr>
            </w:pPr>
            <w:r w:rsidRPr="00292534">
              <w:rPr>
                <w:rFonts w:eastAsia="Times New Roman"/>
                <w:b/>
                <w:sz w:val="16"/>
                <w:szCs w:val="16"/>
              </w:rPr>
              <w:t>2</w:t>
            </w:r>
          </w:p>
          <w:p w14:paraId="7CA402F5" w14:textId="77777777" w:rsidR="00B25CFA" w:rsidRPr="00292534" w:rsidRDefault="00B25CFA" w:rsidP="000C121D">
            <w:pPr>
              <w:ind w:right="-85"/>
              <w:jc w:val="center"/>
              <w:rPr>
                <w:rFonts w:eastAsia="Times New Roman"/>
                <w:b/>
                <w:sz w:val="16"/>
                <w:szCs w:val="16"/>
              </w:rPr>
            </w:pPr>
          </w:p>
          <w:p w14:paraId="3B126212" w14:textId="77777777" w:rsidR="00B25CFA" w:rsidRPr="00292534" w:rsidRDefault="00B25CFA" w:rsidP="000C121D">
            <w:pPr>
              <w:ind w:right="-85"/>
              <w:jc w:val="center"/>
              <w:rPr>
                <w:rFonts w:eastAsia="Times New Roman"/>
                <w:b/>
                <w:sz w:val="16"/>
                <w:szCs w:val="16"/>
              </w:rPr>
            </w:pPr>
            <w:r w:rsidRPr="00292534">
              <w:rPr>
                <w:rFonts w:eastAsia="Times New Roman"/>
                <w:b/>
                <w:sz w:val="16"/>
                <w:szCs w:val="16"/>
              </w:rPr>
              <w:t>3</w:t>
            </w:r>
          </w:p>
          <w:p w14:paraId="4B492A20" w14:textId="77777777" w:rsidR="00B25CFA" w:rsidRPr="00292534" w:rsidRDefault="00B25CFA" w:rsidP="000C121D">
            <w:pPr>
              <w:ind w:right="-85"/>
              <w:jc w:val="center"/>
              <w:rPr>
                <w:rFonts w:eastAsia="Times New Roman"/>
                <w:b/>
                <w:sz w:val="16"/>
                <w:szCs w:val="16"/>
              </w:rPr>
            </w:pPr>
            <w:r w:rsidRPr="00292534">
              <w:rPr>
                <w:rFonts w:eastAsia="Times New Roman"/>
                <w:b/>
                <w:sz w:val="16"/>
                <w:szCs w:val="16"/>
              </w:rPr>
              <w:t>4</w:t>
            </w:r>
          </w:p>
          <w:p w14:paraId="50E1E271" w14:textId="77777777" w:rsidR="00B25CFA" w:rsidRPr="00292534" w:rsidRDefault="00B25CFA" w:rsidP="000C121D">
            <w:pPr>
              <w:ind w:right="-85"/>
              <w:jc w:val="center"/>
              <w:rPr>
                <w:rFonts w:eastAsia="Times New Roman"/>
                <w:b/>
                <w:sz w:val="16"/>
                <w:szCs w:val="16"/>
              </w:rPr>
            </w:pPr>
            <w:r w:rsidRPr="00292534">
              <w:rPr>
                <w:rFonts w:eastAsia="Times New Roman"/>
                <w:b/>
                <w:sz w:val="16"/>
                <w:szCs w:val="16"/>
              </w:rPr>
              <w:t>5</w:t>
            </w:r>
          </w:p>
          <w:p w14:paraId="04B8FA92" w14:textId="77777777" w:rsidR="00B25CFA" w:rsidRPr="00292534" w:rsidRDefault="00B25CFA" w:rsidP="000C121D">
            <w:pPr>
              <w:ind w:right="-87"/>
              <w:rPr>
                <w:rFonts w:eastAsia="Times New Roman"/>
                <w:b/>
                <w:sz w:val="16"/>
                <w:szCs w:val="16"/>
              </w:rPr>
            </w:pPr>
          </w:p>
        </w:tc>
        <w:tc>
          <w:tcPr>
            <w:tcW w:w="7521" w:type="dxa"/>
            <w:gridSpan w:val="3"/>
            <w:tcBorders>
              <w:top w:val="single" w:sz="4" w:space="0" w:color="auto"/>
              <w:left w:val="single" w:sz="4" w:space="0" w:color="auto"/>
              <w:right w:val="single" w:sz="4" w:space="0" w:color="auto"/>
            </w:tcBorders>
          </w:tcPr>
          <w:p w14:paraId="47716DA2" w14:textId="77777777" w:rsidR="00B25CFA" w:rsidRPr="00292534" w:rsidRDefault="00B25CFA" w:rsidP="000C121D">
            <w:pPr>
              <w:rPr>
                <w:sz w:val="16"/>
                <w:szCs w:val="16"/>
                <w:lang w:val="en-GB"/>
              </w:rPr>
            </w:pPr>
            <w:proofErr w:type="spellStart"/>
            <w:r w:rsidRPr="00292534">
              <w:rPr>
                <w:sz w:val="16"/>
                <w:szCs w:val="16"/>
                <w:lang w:val="en-GB"/>
              </w:rPr>
              <w:t>Rzeczowniki</w:t>
            </w:r>
            <w:proofErr w:type="spellEnd"/>
            <w:r w:rsidRPr="00292534">
              <w:rPr>
                <w:sz w:val="16"/>
                <w:szCs w:val="16"/>
                <w:lang w:val="en-GB"/>
              </w:rPr>
              <w:t xml:space="preserve"> (countable nouns, singular uncountable nouns, plural uncountable nouns), </w:t>
            </w:r>
          </w:p>
          <w:p w14:paraId="6587BB56" w14:textId="77777777" w:rsidR="00B25CFA" w:rsidRPr="00292534" w:rsidRDefault="00B25CFA" w:rsidP="000C121D">
            <w:pPr>
              <w:rPr>
                <w:sz w:val="16"/>
                <w:szCs w:val="16"/>
                <w:lang w:val="en-GB"/>
              </w:rPr>
            </w:pPr>
            <w:proofErr w:type="spellStart"/>
            <w:r w:rsidRPr="00292534">
              <w:rPr>
                <w:sz w:val="16"/>
                <w:szCs w:val="16"/>
                <w:lang w:val="en-GB"/>
              </w:rPr>
              <w:t>Rodzajniki</w:t>
            </w:r>
            <w:proofErr w:type="spellEnd"/>
            <w:r w:rsidRPr="00292534">
              <w:rPr>
                <w:sz w:val="16"/>
                <w:szCs w:val="16"/>
                <w:lang w:val="en-GB"/>
              </w:rPr>
              <w:t xml:space="preserve"> (</w:t>
            </w:r>
            <w:proofErr w:type="spellStart"/>
            <w:r w:rsidRPr="00292534">
              <w:rPr>
                <w:sz w:val="16"/>
                <w:szCs w:val="16"/>
                <w:lang w:val="en-GB"/>
              </w:rPr>
              <w:t>indefine</w:t>
            </w:r>
            <w:proofErr w:type="spellEnd"/>
            <w:r w:rsidRPr="00292534">
              <w:rPr>
                <w:sz w:val="16"/>
                <w:szCs w:val="16"/>
                <w:lang w:val="en-GB"/>
              </w:rPr>
              <w:t xml:space="preserve"> articles, define articles, zero article, articles by category and with </w:t>
            </w:r>
            <w:proofErr w:type="gramStart"/>
            <w:r w:rsidRPr="00292534">
              <w:rPr>
                <w:sz w:val="16"/>
                <w:szCs w:val="16"/>
                <w:lang w:val="en-GB"/>
              </w:rPr>
              <w:t>particular phrases</w:t>
            </w:r>
            <w:proofErr w:type="gramEnd"/>
            <w:r w:rsidRPr="00292534">
              <w:rPr>
                <w:sz w:val="16"/>
                <w:szCs w:val="16"/>
                <w:lang w:val="en-GB"/>
              </w:rPr>
              <w:t xml:space="preserve"> and expressions</w:t>
            </w:r>
          </w:p>
          <w:p w14:paraId="232ACA21" w14:textId="77777777" w:rsidR="00B25CFA" w:rsidRPr="00B25CFA" w:rsidRDefault="00B25CFA" w:rsidP="000C121D">
            <w:pPr>
              <w:rPr>
                <w:sz w:val="16"/>
                <w:szCs w:val="16"/>
                <w:lang w:val="pl-PL"/>
              </w:rPr>
            </w:pPr>
            <w:r w:rsidRPr="00B25CFA">
              <w:rPr>
                <w:sz w:val="16"/>
                <w:szCs w:val="16"/>
                <w:lang w:val="pl-PL"/>
              </w:rPr>
              <w:t>Słowotwórstwo</w:t>
            </w:r>
          </w:p>
          <w:p w14:paraId="3B991F71" w14:textId="77777777" w:rsidR="00B25CFA" w:rsidRPr="00B25CFA" w:rsidRDefault="00B25CFA" w:rsidP="000C121D">
            <w:pPr>
              <w:rPr>
                <w:sz w:val="16"/>
                <w:szCs w:val="16"/>
                <w:lang w:val="pl-PL"/>
              </w:rPr>
            </w:pPr>
            <w:r w:rsidRPr="00B25CFA">
              <w:rPr>
                <w:sz w:val="16"/>
                <w:szCs w:val="16"/>
                <w:lang w:val="pl-PL"/>
              </w:rPr>
              <w:t>Parafrazy zdań – ćwiczenia</w:t>
            </w:r>
          </w:p>
          <w:p w14:paraId="7C580884" w14:textId="77777777" w:rsidR="00B25CFA" w:rsidRPr="00B25CFA" w:rsidRDefault="00B25CFA" w:rsidP="000C121D">
            <w:pPr>
              <w:rPr>
                <w:sz w:val="16"/>
                <w:szCs w:val="16"/>
                <w:lang w:val="pl-PL"/>
              </w:rPr>
            </w:pPr>
            <w:r w:rsidRPr="00B25CFA">
              <w:rPr>
                <w:sz w:val="16"/>
                <w:szCs w:val="16"/>
                <w:lang w:val="pl-PL"/>
              </w:rPr>
              <w:t>Zagadnienia wybrane przez studentów</w:t>
            </w:r>
          </w:p>
        </w:tc>
        <w:tc>
          <w:tcPr>
            <w:tcW w:w="1976" w:type="dxa"/>
            <w:tcBorders>
              <w:top w:val="single" w:sz="4" w:space="0" w:color="auto"/>
              <w:left w:val="single" w:sz="4" w:space="0" w:color="auto"/>
              <w:right w:val="single" w:sz="4" w:space="0" w:color="auto"/>
            </w:tcBorders>
          </w:tcPr>
          <w:p w14:paraId="584BA152" w14:textId="77777777" w:rsidR="00B25CFA" w:rsidRPr="00B25CFA" w:rsidRDefault="00B25CFA" w:rsidP="000C121D">
            <w:pPr>
              <w:rPr>
                <w:sz w:val="16"/>
                <w:szCs w:val="16"/>
                <w:lang w:val="pl-PL"/>
              </w:rPr>
            </w:pPr>
          </w:p>
        </w:tc>
      </w:tr>
      <w:tr w:rsidR="00B25CFA" w:rsidRPr="00383BE6" w14:paraId="65E4F492" w14:textId="77777777" w:rsidTr="000C121D">
        <w:tc>
          <w:tcPr>
            <w:tcW w:w="8089" w:type="dxa"/>
            <w:gridSpan w:val="4"/>
            <w:tcBorders>
              <w:top w:val="single" w:sz="4" w:space="0" w:color="auto"/>
              <w:left w:val="single" w:sz="4" w:space="0" w:color="auto"/>
              <w:bottom w:val="single" w:sz="4" w:space="0" w:color="auto"/>
              <w:right w:val="single" w:sz="4" w:space="0" w:color="auto"/>
            </w:tcBorders>
          </w:tcPr>
          <w:p w14:paraId="75B45DCC" w14:textId="77777777" w:rsidR="00B25CFA" w:rsidRPr="00383BE6" w:rsidRDefault="00B25CFA" w:rsidP="000C121D">
            <w:pPr>
              <w:ind w:right="-87"/>
              <w:jc w:val="right"/>
              <w:rPr>
                <w:rFonts w:eastAsia="Times New Roman"/>
                <w:b/>
                <w:sz w:val="16"/>
                <w:szCs w:val="16"/>
              </w:rPr>
            </w:pPr>
            <w:proofErr w:type="spellStart"/>
            <w:r w:rsidRPr="00383BE6">
              <w:rPr>
                <w:rFonts w:eastAsia="Times New Roman"/>
                <w:b/>
                <w:sz w:val="16"/>
                <w:szCs w:val="16"/>
              </w:rPr>
              <w:t>Razem</w:t>
            </w:r>
            <w:proofErr w:type="spellEnd"/>
            <w:r w:rsidRPr="00383BE6">
              <w:rPr>
                <w:rFonts w:eastAsia="Times New Roman"/>
                <w:b/>
                <w:sz w:val="16"/>
                <w:szCs w:val="16"/>
              </w:rPr>
              <w:t xml:space="preserve"> </w:t>
            </w:r>
            <w:proofErr w:type="spellStart"/>
            <w:r w:rsidRPr="00383BE6">
              <w:rPr>
                <w:rFonts w:eastAsia="Times New Roman"/>
                <w:b/>
                <w:sz w:val="16"/>
                <w:szCs w:val="16"/>
              </w:rPr>
              <w:t>liczba</w:t>
            </w:r>
            <w:proofErr w:type="spellEnd"/>
            <w:r w:rsidRPr="00383BE6">
              <w:rPr>
                <w:rFonts w:eastAsia="Times New Roman"/>
                <w:b/>
                <w:sz w:val="16"/>
                <w:szCs w:val="16"/>
              </w:rPr>
              <w:t xml:space="preserve"> </w:t>
            </w:r>
            <w:proofErr w:type="spellStart"/>
            <w:r w:rsidRPr="00383BE6">
              <w:rPr>
                <w:rFonts w:eastAsia="Times New Roman"/>
                <w:b/>
                <w:sz w:val="16"/>
                <w:szCs w:val="16"/>
              </w:rPr>
              <w:t>godzin</w:t>
            </w:r>
            <w:proofErr w:type="spellEnd"/>
            <w:r w:rsidRPr="00383BE6">
              <w:rPr>
                <w:rFonts w:eastAsia="Times New Roman"/>
                <w:b/>
                <w:sz w:val="16"/>
                <w:szCs w:val="16"/>
              </w:rPr>
              <w:t>:</w:t>
            </w:r>
          </w:p>
        </w:tc>
        <w:tc>
          <w:tcPr>
            <w:tcW w:w="1976" w:type="dxa"/>
            <w:tcBorders>
              <w:top w:val="single" w:sz="4" w:space="0" w:color="auto"/>
              <w:left w:val="single" w:sz="4" w:space="0" w:color="auto"/>
              <w:bottom w:val="single" w:sz="4" w:space="0" w:color="auto"/>
              <w:right w:val="single" w:sz="4" w:space="0" w:color="auto"/>
            </w:tcBorders>
          </w:tcPr>
          <w:p w14:paraId="237F4E20" w14:textId="3D23F7EE" w:rsidR="00B25CFA" w:rsidRPr="00383BE6" w:rsidRDefault="00FE0391" w:rsidP="000C121D">
            <w:pPr>
              <w:ind w:right="-87"/>
              <w:jc w:val="center"/>
              <w:rPr>
                <w:rFonts w:eastAsia="Times New Roman"/>
                <w:b/>
                <w:sz w:val="16"/>
                <w:szCs w:val="16"/>
              </w:rPr>
            </w:pPr>
            <w:r>
              <w:rPr>
                <w:rFonts w:eastAsia="Times New Roman"/>
                <w:b/>
                <w:sz w:val="16"/>
                <w:szCs w:val="16"/>
              </w:rPr>
              <w:t>18</w:t>
            </w:r>
          </w:p>
        </w:tc>
      </w:tr>
    </w:tbl>
    <w:p w14:paraId="1B8761CE" w14:textId="77777777" w:rsidR="00B25CFA" w:rsidRPr="00383BE6" w:rsidRDefault="00B25CFA" w:rsidP="00B25CFA">
      <w:pPr>
        <w:ind w:right="-87"/>
        <w:rPr>
          <w:rFonts w:eastAsia="Times New Roman"/>
          <w:sz w:val="16"/>
          <w:szCs w:val="16"/>
        </w:rPr>
      </w:pPr>
    </w:p>
    <w:p w14:paraId="33BFCA5E" w14:textId="77777777" w:rsidR="00B25CFA" w:rsidRDefault="00B25CFA" w:rsidP="00B25CFA">
      <w:pPr>
        <w:ind w:left="-142" w:right="-87"/>
        <w:rPr>
          <w:rFonts w:eastAsia="Times New Roman"/>
          <w:b/>
          <w:sz w:val="16"/>
          <w:szCs w:val="16"/>
          <w:lang w:val="en-GB"/>
        </w:rPr>
      </w:pPr>
      <w:proofErr w:type="spellStart"/>
      <w:r w:rsidRPr="00383BE6">
        <w:rPr>
          <w:rFonts w:eastAsia="Times New Roman"/>
          <w:b/>
          <w:sz w:val="16"/>
          <w:szCs w:val="16"/>
          <w:lang w:val="en-GB"/>
        </w:rPr>
        <w:t>Literatura</w:t>
      </w:r>
      <w:proofErr w:type="spellEnd"/>
      <w:r w:rsidRPr="00383BE6">
        <w:rPr>
          <w:rFonts w:eastAsia="Times New Roman"/>
          <w:b/>
          <w:sz w:val="16"/>
          <w:szCs w:val="16"/>
          <w:lang w:val="en-GB"/>
        </w:rPr>
        <w:t xml:space="preserve"> </w:t>
      </w:r>
      <w:proofErr w:type="spellStart"/>
      <w:r w:rsidRPr="00383BE6">
        <w:rPr>
          <w:rFonts w:eastAsia="Times New Roman"/>
          <w:b/>
          <w:sz w:val="16"/>
          <w:szCs w:val="16"/>
          <w:lang w:val="en-GB"/>
        </w:rPr>
        <w:t>podstawowa</w:t>
      </w:r>
      <w:proofErr w:type="spellEnd"/>
      <w:r w:rsidRPr="00383BE6">
        <w:rPr>
          <w:rFonts w:eastAsia="Times New Roman"/>
          <w:b/>
          <w:sz w:val="16"/>
          <w:szCs w:val="16"/>
          <w:lang w:val="en-GB"/>
        </w:rPr>
        <w:t>:</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9497"/>
      </w:tblGrid>
      <w:tr w:rsidR="00B25CFA" w:rsidRPr="00BB4C4B" w14:paraId="78261AC7" w14:textId="77777777" w:rsidTr="000C121D">
        <w:tc>
          <w:tcPr>
            <w:tcW w:w="568" w:type="dxa"/>
            <w:tcBorders>
              <w:top w:val="single" w:sz="4" w:space="0" w:color="auto"/>
              <w:left w:val="single" w:sz="4" w:space="0" w:color="auto"/>
              <w:bottom w:val="single" w:sz="4" w:space="0" w:color="auto"/>
              <w:right w:val="single" w:sz="4" w:space="0" w:color="auto"/>
            </w:tcBorders>
          </w:tcPr>
          <w:p w14:paraId="5FC34A45" w14:textId="77777777" w:rsidR="00B25CFA" w:rsidRPr="00383BE6" w:rsidRDefault="00B25CFA" w:rsidP="000C121D">
            <w:pPr>
              <w:ind w:right="-87"/>
              <w:jc w:val="center"/>
              <w:rPr>
                <w:rFonts w:eastAsia="Times New Roman"/>
                <w:b/>
                <w:sz w:val="16"/>
                <w:szCs w:val="16"/>
                <w:lang w:val="en-GB"/>
              </w:rPr>
            </w:pPr>
            <w:r w:rsidRPr="00383BE6">
              <w:rPr>
                <w:rFonts w:eastAsia="Times New Roman"/>
                <w:b/>
                <w:sz w:val="16"/>
                <w:szCs w:val="16"/>
                <w:lang w:val="en-GB"/>
              </w:rPr>
              <w:t>1.</w:t>
            </w:r>
          </w:p>
        </w:tc>
        <w:tc>
          <w:tcPr>
            <w:tcW w:w="9497" w:type="dxa"/>
            <w:tcBorders>
              <w:top w:val="single" w:sz="4" w:space="0" w:color="auto"/>
              <w:left w:val="single" w:sz="4" w:space="0" w:color="auto"/>
              <w:bottom w:val="single" w:sz="4" w:space="0" w:color="auto"/>
              <w:right w:val="single" w:sz="4" w:space="0" w:color="auto"/>
            </w:tcBorders>
          </w:tcPr>
          <w:p w14:paraId="620515E7" w14:textId="77777777" w:rsidR="00B25CFA" w:rsidRPr="00383BE6" w:rsidRDefault="00B25CFA" w:rsidP="000C121D">
            <w:pPr>
              <w:ind w:right="-87"/>
              <w:rPr>
                <w:rFonts w:eastAsia="Times New Roman"/>
                <w:bCs/>
                <w:sz w:val="16"/>
                <w:szCs w:val="16"/>
                <w:lang w:val="en-GB"/>
              </w:rPr>
            </w:pPr>
            <w:r>
              <w:rPr>
                <w:rFonts w:eastAsia="Times New Roman"/>
                <w:bCs/>
                <w:sz w:val="16"/>
                <w:szCs w:val="16"/>
                <w:lang w:val="en-GB"/>
              </w:rPr>
              <w:t xml:space="preserve">Evans V., Dooley J. </w:t>
            </w:r>
            <w:proofErr w:type="spellStart"/>
            <w:r>
              <w:rPr>
                <w:rFonts w:eastAsia="Times New Roman"/>
                <w:bCs/>
                <w:sz w:val="16"/>
                <w:szCs w:val="16"/>
                <w:lang w:val="en-GB"/>
              </w:rPr>
              <w:t>Grammarway</w:t>
            </w:r>
            <w:proofErr w:type="spellEnd"/>
            <w:r>
              <w:rPr>
                <w:rFonts w:eastAsia="Times New Roman"/>
                <w:bCs/>
                <w:sz w:val="16"/>
                <w:szCs w:val="16"/>
                <w:lang w:val="en-GB"/>
              </w:rPr>
              <w:t xml:space="preserve"> 4, Express Publishing, 2008. </w:t>
            </w:r>
          </w:p>
        </w:tc>
      </w:tr>
      <w:tr w:rsidR="00B25CFA" w:rsidRPr="00383BE6" w14:paraId="4B389CBC" w14:textId="77777777" w:rsidTr="000C121D">
        <w:tc>
          <w:tcPr>
            <w:tcW w:w="568" w:type="dxa"/>
            <w:tcBorders>
              <w:top w:val="single" w:sz="4" w:space="0" w:color="auto"/>
              <w:left w:val="single" w:sz="4" w:space="0" w:color="auto"/>
              <w:bottom w:val="single" w:sz="4" w:space="0" w:color="auto"/>
              <w:right w:val="single" w:sz="4" w:space="0" w:color="auto"/>
            </w:tcBorders>
          </w:tcPr>
          <w:p w14:paraId="68DE38A8" w14:textId="77777777" w:rsidR="00B25CFA" w:rsidRPr="00383BE6" w:rsidRDefault="00B25CFA" w:rsidP="000C121D">
            <w:pPr>
              <w:ind w:right="-87"/>
              <w:jc w:val="center"/>
              <w:rPr>
                <w:rFonts w:eastAsia="Times New Roman"/>
                <w:b/>
                <w:sz w:val="16"/>
                <w:szCs w:val="16"/>
                <w:lang w:val="en-GB"/>
              </w:rPr>
            </w:pPr>
            <w:r w:rsidRPr="00383BE6">
              <w:rPr>
                <w:rFonts w:eastAsia="Times New Roman"/>
                <w:b/>
                <w:sz w:val="16"/>
                <w:szCs w:val="16"/>
                <w:lang w:val="en-GB"/>
              </w:rPr>
              <w:lastRenderedPageBreak/>
              <w:t>2.</w:t>
            </w:r>
          </w:p>
        </w:tc>
        <w:tc>
          <w:tcPr>
            <w:tcW w:w="9497" w:type="dxa"/>
            <w:tcBorders>
              <w:top w:val="single" w:sz="4" w:space="0" w:color="auto"/>
              <w:left w:val="single" w:sz="4" w:space="0" w:color="auto"/>
              <w:bottom w:val="single" w:sz="4" w:space="0" w:color="auto"/>
              <w:right w:val="single" w:sz="4" w:space="0" w:color="auto"/>
            </w:tcBorders>
          </w:tcPr>
          <w:p w14:paraId="30306251" w14:textId="77777777" w:rsidR="00B25CFA" w:rsidRPr="00383BE6" w:rsidRDefault="00B25CFA" w:rsidP="000C121D">
            <w:pPr>
              <w:ind w:right="-87"/>
              <w:rPr>
                <w:rFonts w:eastAsia="Times New Roman"/>
                <w:bCs/>
                <w:sz w:val="16"/>
                <w:szCs w:val="16"/>
                <w:lang w:val="en-GB"/>
              </w:rPr>
            </w:pPr>
            <w:r w:rsidRPr="00383BE6">
              <w:rPr>
                <w:rFonts w:eastAsia="Times New Roman"/>
                <w:bCs/>
                <w:sz w:val="16"/>
                <w:szCs w:val="16"/>
                <w:lang w:val="en-GB"/>
              </w:rPr>
              <w:t xml:space="preserve">ADVANCED grammar in </w:t>
            </w:r>
            <w:proofErr w:type="gramStart"/>
            <w:r w:rsidRPr="00383BE6">
              <w:rPr>
                <w:rFonts w:eastAsia="Times New Roman"/>
                <w:bCs/>
                <w:sz w:val="16"/>
                <w:szCs w:val="16"/>
                <w:lang w:val="en-GB"/>
              </w:rPr>
              <w:t>use  Advanced</w:t>
            </w:r>
            <w:proofErr w:type="gramEnd"/>
            <w:r w:rsidRPr="00383BE6">
              <w:rPr>
                <w:rFonts w:eastAsia="Times New Roman"/>
                <w:bCs/>
                <w:sz w:val="16"/>
                <w:szCs w:val="16"/>
                <w:lang w:val="en-GB"/>
              </w:rPr>
              <w:t xml:space="preserve"> grammar in use: with answers and CD-ROM / Martin Hewings. Cambridge University Press, 2008</w:t>
            </w:r>
          </w:p>
        </w:tc>
      </w:tr>
    </w:tbl>
    <w:p w14:paraId="55E1B3EF" w14:textId="77777777" w:rsidR="00B25CFA" w:rsidRPr="00383BE6" w:rsidRDefault="00B25CFA" w:rsidP="00B25CFA">
      <w:pPr>
        <w:ind w:left="-142" w:right="-87"/>
        <w:rPr>
          <w:rFonts w:eastAsia="Times New Roman"/>
          <w:b/>
          <w:sz w:val="16"/>
          <w:szCs w:val="16"/>
          <w:lang w:val="en-GB"/>
        </w:rPr>
      </w:pPr>
    </w:p>
    <w:p w14:paraId="4EC0B748" w14:textId="77777777" w:rsidR="00B25CFA" w:rsidRPr="00383BE6" w:rsidRDefault="00B25CFA" w:rsidP="00B25CFA">
      <w:pPr>
        <w:ind w:right="-87"/>
        <w:rPr>
          <w:rFonts w:eastAsia="Times New Roman"/>
          <w:sz w:val="16"/>
          <w:szCs w:val="16"/>
          <w:lang w:val="en-GB"/>
        </w:rPr>
      </w:pPr>
    </w:p>
    <w:p w14:paraId="52442EBB" w14:textId="77777777" w:rsidR="00B25CFA" w:rsidRPr="00383BE6" w:rsidRDefault="00B25CFA" w:rsidP="00B25CFA">
      <w:pPr>
        <w:ind w:left="-142" w:right="-87"/>
        <w:rPr>
          <w:rFonts w:eastAsia="Times New Roman"/>
          <w:b/>
          <w:sz w:val="16"/>
          <w:szCs w:val="16"/>
          <w:lang w:val="en-GB"/>
        </w:rPr>
      </w:pPr>
      <w:proofErr w:type="spellStart"/>
      <w:r w:rsidRPr="00383BE6">
        <w:rPr>
          <w:rFonts w:eastAsia="Times New Roman"/>
          <w:b/>
          <w:sz w:val="16"/>
          <w:szCs w:val="16"/>
          <w:lang w:val="en-GB"/>
        </w:rPr>
        <w:t>Literatura</w:t>
      </w:r>
      <w:proofErr w:type="spellEnd"/>
      <w:r w:rsidRPr="00383BE6">
        <w:rPr>
          <w:rFonts w:eastAsia="Times New Roman"/>
          <w:b/>
          <w:sz w:val="16"/>
          <w:szCs w:val="16"/>
          <w:lang w:val="en-GB"/>
        </w:rPr>
        <w:t xml:space="preserve"> </w:t>
      </w:r>
      <w:proofErr w:type="spellStart"/>
      <w:r w:rsidRPr="00383BE6">
        <w:rPr>
          <w:rFonts w:eastAsia="Times New Roman"/>
          <w:b/>
          <w:sz w:val="16"/>
          <w:szCs w:val="16"/>
          <w:lang w:val="en-GB"/>
        </w:rPr>
        <w:t>uzupełniająca</w:t>
      </w:r>
      <w:proofErr w:type="spellEnd"/>
      <w:r w:rsidRPr="00383BE6">
        <w:rPr>
          <w:rFonts w:eastAsia="Times New Roman"/>
          <w:b/>
          <w:sz w:val="16"/>
          <w:szCs w:val="16"/>
          <w:lang w:val="en-GB"/>
        </w:rPr>
        <w:t>:</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9497"/>
      </w:tblGrid>
      <w:tr w:rsidR="00B25CFA" w:rsidRPr="00383BE6" w14:paraId="5E7FD929" w14:textId="77777777" w:rsidTr="000C121D">
        <w:trPr>
          <w:trHeight w:val="60"/>
        </w:trPr>
        <w:tc>
          <w:tcPr>
            <w:tcW w:w="568" w:type="dxa"/>
            <w:tcBorders>
              <w:top w:val="single" w:sz="4" w:space="0" w:color="auto"/>
              <w:left w:val="single" w:sz="4" w:space="0" w:color="auto"/>
              <w:bottom w:val="single" w:sz="4" w:space="0" w:color="auto"/>
              <w:right w:val="single" w:sz="4" w:space="0" w:color="auto"/>
            </w:tcBorders>
          </w:tcPr>
          <w:p w14:paraId="1CC19327" w14:textId="77777777" w:rsidR="00B25CFA" w:rsidRPr="00383BE6" w:rsidRDefault="00B25CFA" w:rsidP="000C121D">
            <w:pPr>
              <w:ind w:right="-87"/>
              <w:jc w:val="center"/>
              <w:rPr>
                <w:rFonts w:eastAsia="Times New Roman"/>
                <w:b/>
                <w:sz w:val="16"/>
                <w:szCs w:val="16"/>
                <w:lang w:val="en-GB"/>
              </w:rPr>
            </w:pPr>
            <w:r w:rsidRPr="00383BE6">
              <w:rPr>
                <w:rFonts w:eastAsia="Times New Roman"/>
                <w:b/>
                <w:sz w:val="16"/>
                <w:szCs w:val="16"/>
                <w:lang w:val="en-GB"/>
              </w:rPr>
              <w:t>1.</w:t>
            </w:r>
          </w:p>
        </w:tc>
        <w:tc>
          <w:tcPr>
            <w:tcW w:w="9497" w:type="dxa"/>
            <w:tcBorders>
              <w:top w:val="single" w:sz="4" w:space="0" w:color="auto"/>
              <w:left w:val="single" w:sz="4" w:space="0" w:color="auto"/>
              <w:bottom w:val="single" w:sz="4" w:space="0" w:color="auto"/>
              <w:right w:val="single" w:sz="4" w:space="0" w:color="auto"/>
            </w:tcBorders>
          </w:tcPr>
          <w:p w14:paraId="49370321" w14:textId="77777777" w:rsidR="00B25CFA" w:rsidRPr="00383BE6" w:rsidRDefault="00B25CFA" w:rsidP="000C121D">
            <w:pPr>
              <w:tabs>
                <w:tab w:val="left" w:pos="987"/>
              </w:tabs>
              <w:adjustRightInd w:val="0"/>
              <w:ind w:right="-87"/>
              <w:rPr>
                <w:rFonts w:eastAsia="Times New Roman"/>
                <w:bCs/>
                <w:sz w:val="16"/>
                <w:szCs w:val="16"/>
                <w:lang w:val="en-GB"/>
              </w:rPr>
            </w:pPr>
            <w:r w:rsidRPr="00383BE6">
              <w:rPr>
                <w:rFonts w:eastAsia="Times New Roman"/>
                <w:bCs/>
                <w:sz w:val="16"/>
                <w:szCs w:val="16"/>
                <w:lang w:val="en-GB"/>
              </w:rPr>
              <w:t>Martin Hewings Gramamr for CEA and Proficiency. CUP. 2009.</w:t>
            </w:r>
          </w:p>
        </w:tc>
      </w:tr>
      <w:tr w:rsidR="00B25CFA" w:rsidRPr="00383BE6" w14:paraId="5329DF95" w14:textId="77777777" w:rsidTr="000C121D">
        <w:trPr>
          <w:trHeight w:val="60"/>
        </w:trPr>
        <w:tc>
          <w:tcPr>
            <w:tcW w:w="568" w:type="dxa"/>
            <w:tcBorders>
              <w:top w:val="single" w:sz="4" w:space="0" w:color="auto"/>
              <w:left w:val="single" w:sz="4" w:space="0" w:color="auto"/>
              <w:bottom w:val="single" w:sz="4" w:space="0" w:color="auto"/>
              <w:right w:val="single" w:sz="4" w:space="0" w:color="auto"/>
            </w:tcBorders>
          </w:tcPr>
          <w:p w14:paraId="69BAE15E" w14:textId="77777777" w:rsidR="00B25CFA" w:rsidRPr="00383BE6" w:rsidRDefault="00B25CFA" w:rsidP="000C121D">
            <w:pPr>
              <w:ind w:right="-87"/>
              <w:jc w:val="center"/>
              <w:rPr>
                <w:rFonts w:eastAsia="Times New Roman"/>
                <w:b/>
                <w:sz w:val="16"/>
                <w:szCs w:val="16"/>
                <w:lang w:val="en-GB"/>
              </w:rPr>
            </w:pPr>
            <w:r w:rsidRPr="00383BE6">
              <w:rPr>
                <w:rFonts w:eastAsia="Times New Roman"/>
                <w:b/>
                <w:sz w:val="16"/>
                <w:szCs w:val="16"/>
                <w:lang w:val="en-GB"/>
              </w:rPr>
              <w:t>2.</w:t>
            </w:r>
          </w:p>
        </w:tc>
        <w:tc>
          <w:tcPr>
            <w:tcW w:w="9497" w:type="dxa"/>
            <w:tcBorders>
              <w:top w:val="single" w:sz="4" w:space="0" w:color="auto"/>
              <w:left w:val="single" w:sz="4" w:space="0" w:color="auto"/>
              <w:bottom w:val="single" w:sz="4" w:space="0" w:color="auto"/>
              <w:right w:val="single" w:sz="4" w:space="0" w:color="auto"/>
            </w:tcBorders>
          </w:tcPr>
          <w:p w14:paraId="4164CD6F" w14:textId="77777777" w:rsidR="00B25CFA" w:rsidRPr="00EC0E3E" w:rsidRDefault="00B25CFA" w:rsidP="000C121D">
            <w:pPr>
              <w:tabs>
                <w:tab w:val="left" w:pos="987"/>
              </w:tabs>
              <w:adjustRightInd w:val="0"/>
              <w:ind w:right="-87"/>
              <w:rPr>
                <w:rFonts w:eastAsia="Times New Roman"/>
                <w:bCs/>
                <w:sz w:val="16"/>
                <w:szCs w:val="16"/>
                <w:lang w:val="pl-PL"/>
              </w:rPr>
            </w:pPr>
            <w:r w:rsidRPr="00B25CFA">
              <w:rPr>
                <w:rFonts w:eastAsia="Times New Roman"/>
                <w:bCs/>
                <w:sz w:val="16"/>
                <w:szCs w:val="16"/>
                <w:lang w:val="pl-PL"/>
              </w:rPr>
              <w:t xml:space="preserve">M. Filka, F. Radej: Angielski w tłumaczeniach. Business 1-3. Praktyczny kurs mówienia językiem biznesu. </w:t>
            </w:r>
            <w:r w:rsidRPr="00EC0E3E">
              <w:rPr>
                <w:rFonts w:eastAsia="Times New Roman"/>
                <w:bCs/>
                <w:sz w:val="16"/>
                <w:szCs w:val="16"/>
                <w:lang w:val="pl-PL"/>
              </w:rPr>
              <w:t>2014</w:t>
            </w:r>
          </w:p>
        </w:tc>
      </w:tr>
      <w:tr w:rsidR="00B25CFA" w:rsidRPr="00383BE6" w14:paraId="114B9B07" w14:textId="77777777" w:rsidTr="000C121D">
        <w:trPr>
          <w:trHeight w:val="60"/>
        </w:trPr>
        <w:tc>
          <w:tcPr>
            <w:tcW w:w="568" w:type="dxa"/>
            <w:tcBorders>
              <w:top w:val="single" w:sz="4" w:space="0" w:color="auto"/>
              <w:left w:val="single" w:sz="4" w:space="0" w:color="auto"/>
              <w:bottom w:val="single" w:sz="4" w:space="0" w:color="auto"/>
              <w:right w:val="single" w:sz="4" w:space="0" w:color="auto"/>
            </w:tcBorders>
          </w:tcPr>
          <w:p w14:paraId="0873432E" w14:textId="77777777" w:rsidR="00B25CFA" w:rsidRPr="00383BE6" w:rsidRDefault="00B25CFA" w:rsidP="000C121D">
            <w:pPr>
              <w:ind w:right="-87"/>
              <w:jc w:val="center"/>
              <w:rPr>
                <w:rFonts w:eastAsia="Times New Roman"/>
                <w:b/>
                <w:sz w:val="16"/>
                <w:szCs w:val="16"/>
                <w:lang w:val="en-GB"/>
              </w:rPr>
            </w:pPr>
            <w:r w:rsidRPr="00383BE6">
              <w:rPr>
                <w:rFonts w:eastAsia="Times New Roman"/>
                <w:b/>
                <w:sz w:val="16"/>
                <w:szCs w:val="16"/>
                <w:lang w:val="en-GB"/>
              </w:rPr>
              <w:t xml:space="preserve">3. </w:t>
            </w:r>
          </w:p>
        </w:tc>
        <w:tc>
          <w:tcPr>
            <w:tcW w:w="9497" w:type="dxa"/>
            <w:tcBorders>
              <w:top w:val="single" w:sz="4" w:space="0" w:color="auto"/>
              <w:left w:val="single" w:sz="4" w:space="0" w:color="auto"/>
              <w:bottom w:val="single" w:sz="4" w:space="0" w:color="auto"/>
              <w:right w:val="single" w:sz="4" w:space="0" w:color="auto"/>
            </w:tcBorders>
          </w:tcPr>
          <w:p w14:paraId="48E4EC57" w14:textId="77777777" w:rsidR="00B25CFA" w:rsidRPr="00383BE6" w:rsidRDefault="00B25CFA" w:rsidP="000C121D">
            <w:pPr>
              <w:tabs>
                <w:tab w:val="left" w:pos="987"/>
              </w:tabs>
              <w:adjustRightInd w:val="0"/>
              <w:ind w:right="-87"/>
              <w:rPr>
                <w:rFonts w:eastAsia="Times New Roman"/>
                <w:bCs/>
                <w:sz w:val="16"/>
                <w:szCs w:val="16"/>
                <w:lang w:val="en-GB"/>
              </w:rPr>
            </w:pPr>
            <w:r w:rsidRPr="00383BE6">
              <w:rPr>
                <w:rFonts w:eastAsia="Times New Roman"/>
                <w:bCs/>
                <w:sz w:val="16"/>
                <w:szCs w:val="16"/>
                <w:lang w:val="en-GB"/>
              </w:rPr>
              <w:t>Evans V. (2006) CPE Use of English. Examination Practice Express Publishing.1998.</w:t>
            </w:r>
          </w:p>
        </w:tc>
      </w:tr>
      <w:tr w:rsidR="00B25CFA" w:rsidRPr="00383BE6" w14:paraId="4197ECDD" w14:textId="77777777" w:rsidTr="000C121D">
        <w:trPr>
          <w:trHeight w:val="60"/>
        </w:trPr>
        <w:tc>
          <w:tcPr>
            <w:tcW w:w="568" w:type="dxa"/>
            <w:tcBorders>
              <w:top w:val="single" w:sz="4" w:space="0" w:color="auto"/>
              <w:left w:val="single" w:sz="4" w:space="0" w:color="auto"/>
              <w:bottom w:val="single" w:sz="4" w:space="0" w:color="auto"/>
              <w:right w:val="single" w:sz="4" w:space="0" w:color="auto"/>
            </w:tcBorders>
          </w:tcPr>
          <w:p w14:paraId="1C8711B8" w14:textId="77777777" w:rsidR="00B25CFA" w:rsidRPr="00383BE6" w:rsidRDefault="00B25CFA" w:rsidP="000C121D">
            <w:pPr>
              <w:ind w:right="-87"/>
              <w:jc w:val="center"/>
              <w:rPr>
                <w:rFonts w:eastAsia="Times New Roman"/>
                <w:b/>
                <w:sz w:val="16"/>
                <w:szCs w:val="16"/>
                <w:lang w:val="en-GB"/>
              </w:rPr>
            </w:pPr>
            <w:r>
              <w:rPr>
                <w:rFonts w:eastAsia="Times New Roman"/>
                <w:b/>
                <w:sz w:val="16"/>
                <w:szCs w:val="16"/>
                <w:lang w:val="en-GB"/>
              </w:rPr>
              <w:t>4</w:t>
            </w:r>
            <w:r w:rsidRPr="00383BE6">
              <w:rPr>
                <w:rFonts w:eastAsia="Times New Roman"/>
                <w:b/>
                <w:sz w:val="16"/>
                <w:szCs w:val="16"/>
                <w:lang w:val="en-GB"/>
              </w:rPr>
              <w:t>.</w:t>
            </w:r>
          </w:p>
        </w:tc>
        <w:tc>
          <w:tcPr>
            <w:tcW w:w="9497" w:type="dxa"/>
            <w:tcBorders>
              <w:top w:val="single" w:sz="4" w:space="0" w:color="auto"/>
              <w:left w:val="single" w:sz="4" w:space="0" w:color="auto"/>
              <w:bottom w:val="single" w:sz="4" w:space="0" w:color="auto"/>
              <w:right w:val="single" w:sz="4" w:space="0" w:color="auto"/>
            </w:tcBorders>
          </w:tcPr>
          <w:p w14:paraId="04BF7FD6" w14:textId="77777777" w:rsidR="00B25CFA" w:rsidRPr="00383BE6" w:rsidRDefault="00B25CFA" w:rsidP="000C121D">
            <w:pPr>
              <w:tabs>
                <w:tab w:val="left" w:pos="987"/>
              </w:tabs>
              <w:adjustRightInd w:val="0"/>
              <w:ind w:right="-87"/>
              <w:rPr>
                <w:rFonts w:eastAsia="Times New Roman"/>
                <w:bCs/>
                <w:sz w:val="16"/>
                <w:szCs w:val="16"/>
                <w:lang w:val="en-GB"/>
              </w:rPr>
            </w:pPr>
            <w:r w:rsidRPr="00383BE6">
              <w:rPr>
                <w:rFonts w:eastAsia="Times New Roman"/>
                <w:bCs/>
                <w:sz w:val="16"/>
                <w:szCs w:val="16"/>
                <w:lang w:val="en-GB"/>
              </w:rPr>
              <w:t>McCarthy, M., McCarten J., Clark, D., Clark, R. (2009) Grammar for Business. CUP.</w:t>
            </w:r>
          </w:p>
        </w:tc>
      </w:tr>
      <w:tr w:rsidR="00B25CFA" w:rsidRPr="00383BE6" w14:paraId="1E33F158" w14:textId="77777777" w:rsidTr="000C121D">
        <w:trPr>
          <w:trHeight w:val="60"/>
        </w:trPr>
        <w:tc>
          <w:tcPr>
            <w:tcW w:w="568" w:type="dxa"/>
            <w:tcBorders>
              <w:top w:val="single" w:sz="4" w:space="0" w:color="auto"/>
              <w:left w:val="single" w:sz="4" w:space="0" w:color="auto"/>
              <w:bottom w:val="single" w:sz="4" w:space="0" w:color="auto"/>
              <w:right w:val="single" w:sz="4" w:space="0" w:color="auto"/>
            </w:tcBorders>
          </w:tcPr>
          <w:p w14:paraId="7C66B5FE" w14:textId="77777777" w:rsidR="00B25CFA" w:rsidRPr="00383BE6" w:rsidRDefault="00B25CFA" w:rsidP="000C121D">
            <w:pPr>
              <w:ind w:right="-87"/>
              <w:jc w:val="center"/>
              <w:rPr>
                <w:rFonts w:eastAsia="Times New Roman"/>
                <w:b/>
                <w:sz w:val="16"/>
                <w:szCs w:val="16"/>
                <w:lang w:val="en-GB"/>
              </w:rPr>
            </w:pPr>
            <w:r>
              <w:rPr>
                <w:rFonts w:eastAsia="Times New Roman"/>
                <w:b/>
                <w:sz w:val="16"/>
                <w:szCs w:val="16"/>
                <w:lang w:val="en-GB"/>
              </w:rPr>
              <w:t>5</w:t>
            </w:r>
            <w:r w:rsidRPr="00383BE6">
              <w:rPr>
                <w:rFonts w:eastAsia="Times New Roman"/>
                <w:b/>
                <w:sz w:val="16"/>
                <w:szCs w:val="16"/>
                <w:lang w:val="en-GB"/>
              </w:rPr>
              <w:t>.</w:t>
            </w:r>
          </w:p>
        </w:tc>
        <w:tc>
          <w:tcPr>
            <w:tcW w:w="9497" w:type="dxa"/>
            <w:tcBorders>
              <w:top w:val="single" w:sz="4" w:space="0" w:color="auto"/>
              <w:left w:val="single" w:sz="4" w:space="0" w:color="auto"/>
              <w:bottom w:val="single" w:sz="4" w:space="0" w:color="auto"/>
              <w:right w:val="single" w:sz="4" w:space="0" w:color="auto"/>
            </w:tcBorders>
          </w:tcPr>
          <w:p w14:paraId="0B60DE11" w14:textId="77777777" w:rsidR="00B25CFA" w:rsidRPr="00383BE6" w:rsidRDefault="00B25CFA" w:rsidP="000C121D">
            <w:pPr>
              <w:tabs>
                <w:tab w:val="left" w:pos="987"/>
              </w:tabs>
              <w:adjustRightInd w:val="0"/>
              <w:ind w:right="-87"/>
              <w:rPr>
                <w:rFonts w:eastAsia="Times New Roman"/>
                <w:bCs/>
                <w:sz w:val="16"/>
                <w:szCs w:val="16"/>
                <w:lang w:val="en-GB"/>
              </w:rPr>
            </w:pPr>
            <w:r w:rsidRPr="00383BE6">
              <w:rPr>
                <w:rFonts w:eastAsia="Times New Roman"/>
                <w:bCs/>
                <w:sz w:val="16"/>
                <w:szCs w:val="16"/>
                <w:lang w:val="en-GB"/>
              </w:rPr>
              <w:t>Duckworth M. (2003) Oxford Business English Business Grammar and Practice. OUP.</w:t>
            </w:r>
          </w:p>
        </w:tc>
      </w:tr>
      <w:tr w:rsidR="00B25CFA" w:rsidRPr="00383BE6" w14:paraId="17C10F7F" w14:textId="77777777" w:rsidTr="000C121D">
        <w:trPr>
          <w:trHeight w:val="60"/>
        </w:trPr>
        <w:tc>
          <w:tcPr>
            <w:tcW w:w="568" w:type="dxa"/>
            <w:tcBorders>
              <w:top w:val="single" w:sz="4" w:space="0" w:color="auto"/>
              <w:left w:val="single" w:sz="4" w:space="0" w:color="auto"/>
              <w:bottom w:val="single" w:sz="4" w:space="0" w:color="auto"/>
              <w:right w:val="single" w:sz="4" w:space="0" w:color="auto"/>
            </w:tcBorders>
          </w:tcPr>
          <w:p w14:paraId="49BE752A" w14:textId="77777777" w:rsidR="00B25CFA" w:rsidRPr="00383BE6" w:rsidRDefault="00B25CFA" w:rsidP="000C121D">
            <w:pPr>
              <w:ind w:right="-87"/>
              <w:jc w:val="center"/>
              <w:rPr>
                <w:rFonts w:eastAsia="Times New Roman"/>
                <w:b/>
                <w:sz w:val="16"/>
                <w:szCs w:val="16"/>
                <w:lang w:val="en-GB"/>
              </w:rPr>
            </w:pPr>
            <w:r>
              <w:rPr>
                <w:rFonts w:eastAsia="Times New Roman"/>
                <w:b/>
                <w:sz w:val="16"/>
                <w:szCs w:val="16"/>
                <w:lang w:val="en-GB"/>
              </w:rPr>
              <w:t>6</w:t>
            </w:r>
            <w:r w:rsidRPr="00383BE6">
              <w:rPr>
                <w:rFonts w:eastAsia="Times New Roman"/>
                <w:b/>
                <w:sz w:val="16"/>
                <w:szCs w:val="16"/>
                <w:lang w:val="en-GB"/>
              </w:rPr>
              <w:t>.</w:t>
            </w:r>
          </w:p>
        </w:tc>
        <w:tc>
          <w:tcPr>
            <w:tcW w:w="9497" w:type="dxa"/>
            <w:tcBorders>
              <w:top w:val="single" w:sz="4" w:space="0" w:color="auto"/>
              <w:left w:val="single" w:sz="4" w:space="0" w:color="auto"/>
              <w:bottom w:val="single" w:sz="4" w:space="0" w:color="auto"/>
              <w:right w:val="single" w:sz="4" w:space="0" w:color="auto"/>
            </w:tcBorders>
          </w:tcPr>
          <w:p w14:paraId="2AA1AEF1" w14:textId="6015B17C" w:rsidR="00B25CFA" w:rsidRPr="00383BE6" w:rsidRDefault="00B25CFA" w:rsidP="000C121D">
            <w:pPr>
              <w:tabs>
                <w:tab w:val="left" w:pos="987"/>
              </w:tabs>
              <w:adjustRightInd w:val="0"/>
              <w:ind w:right="-87"/>
              <w:rPr>
                <w:rFonts w:eastAsia="Times New Roman"/>
                <w:bCs/>
                <w:sz w:val="16"/>
                <w:szCs w:val="16"/>
                <w:lang w:val="en-GB"/>
              </w:rPr>
            </w:pPr>
            <w:proofErr w:type="spellStart"/>
            <w:r w:rsidRPr="00383BE6">
              <w:rPr>
                <w:rFonts w:eastAsia="Times New Roman"/>
                <w:bCs/>
                <w:sz w:val="16"/>
                <w:szCs w:val="16"/>
                <w:lang w:val="en-GB"/>
              </w:rPr>
              <w:t>Cuprych</w:t>
            </w:r>
            <w:proofErr w:type="spellEnd"/>
            <w:r w:rsidRPr="00383BE6">
              <w:rPr>
                <w:rFonts w:eastAsia="Times New Roman"/>
                <w:bCs/>
                <w:sz w:val="16"/>
                <w:szCs w:val="16"/>
                <w:lang w:val="en-GB"/>
              </w:rPr>
              <w:t xml:space="preserve">, Z. (2008) </w:t>
            </w:r>
            <w:r w:rsidRPr="00B07518">
              <w:rPr>
                <w:rFonts w:eastAsia="Times New Roman"/>
                <w:bCs/>
                <w:sz w:val="16"/>
                <w:szCs w:val="16"/>
                <w:lang w:val="en-GB"/>
              </w:rPr>
              <w:t>English Grammar Exercises for Polish Students</w:t>
            </w:r>
            <w:r w:rsidRPr="00383BE6">
              <w:rPr>
                <w:rFonts w:eastAsia="Times New Roman"/>
                <w:bCs/>
                <w:sz w:val="16"/>
                <w:szCs w:val="16"/>
                <w:lang w:val="en-GB"/>
              </w:rPr>
              <w:t xml:space="preserve">. </w:t>
            </w:r>
            <w:proofErr w:type="spellStart"/>
            <w:r w:rsidRPr="00383BE6">
              <w:rPr>
                <w:rFonts w:eastAsia="Times New Roman"/>
                <w:bCs/>
                <w:sz w:val="16"/>
                <w:szCs w:val="16"/>
                <w:lang w:val="en-GB"/>
              </w:rPr>
              <w:t>Elbląg</w:t>
            </w:r>
            <w:proofErr w:type="spellEnd"/>
            <w:r w:rsidRPr="00383BE6">
              <w:rPr>
                <w:rFonts w:eastAsia="Times New Roman"/>
                <w:bCs/>
                <w:sz w:val="16"/>
                <w:szCs w:val="16"/>
                <w:lang w:val="en-GB"/>
              </w:rPr>
              <w:t xml:space="preserve">: </w:t>
            </w:r>
            <w:proofErr w:type="spellStart"/>
            <w:r w:rsidRPr="00383BE6">
              <w:rPr>
                <w:rFonts w:eastAsia="Times New Roman"/>
                <w:bCs/>
                <w:sz w:val="16"/>
                <w:szCs w:val="16"/>
                <w:lang w:val="en-GB"/>
              </w:rPr>
              <w:t>Wydawnictwo</w:t>
            </w:r>
            <w:proofErr w:type="spellEnd"/>
            <w:r w:rsidRPr="00383BE6">
              <w:rPr>
                <w:rFonts w:eastAsia="Times New Roman"/>
                <w:bCs/>
                <w:sz w:val="16"/>
                <w:szCs w:val="16"/>
                <w:lang w:val="en-GB"/>
              </w:rPr>
              <w:t xml:space="preserve"> </w:t>
            </w:r>
            <w:r w:rsidR="008C2BD1">
              <w:rPr>
                <w:rFonts w:eastAsia="Times New Roman"/>
                <w:bCs/>
                <w:sz w:val="16"/>
                <w:szCs w:val="16"/>
                <w:lang w:val="en-GB"/>
              </w:rPr>
              <w:t>PANS</w:t>
            </w:r>
            <w:r w:rsidRPr="00383BE6">
              <w:rPr>
                <w:rFonts w:eastAsia="Times New Roman"/>
                <w:bCs/>
                <w:sz w:val="16"/>
                <w:szCs w:val="16"/>
                <w:lang w:val="en-GB"/>
              </w:rPr>
              <w:t xml:space="preserve"> w </w:t>
            </w:r>
            <w:proofErr w:type="spellStart"/>
            <w:r w:rsidRPr="00383BE6">
              <w:rPr>
                <w:rFonts w:eastAsia="Times New Roman"/>
                <w:bCs/>
                <w:sz w:val="16"/>
                <w:szCs w:val="16"/>
                <w:lang w:val="en-GB"/>
              </w:rPr>
              <w:t>Elblągu</w:t>
            </w:r>
            <w:proofErr w:type="spellEnd"/>
            <w:r w:rsidRPr="00383BE6">
              <w:rPr>
                <w:rFonts w:eastAsia="Times New Roman"/>
                <w:bCs/>
                <w:sz w:val="16"/>
                <w:szCs w:val="16"/>
                <w:lang w:val="en-GB"/>
              </w:rPr>
              <w:t>.</w:t>
            </w:r>
          </w:p>
        </w:tc>
      </w:tr>
    </w:tbl>
    <w:p w14:paraId="647C3A99" w14:textId="77777777" w:rsidR="00B25CFA" w:rsidRDefault="00B25CFA" w:rsidP="00B25CFA"/>
    <w:p w14:paraId="6F8BDACE" w14:textId="6356069F" w:rsidR="00B25CFA" w:rsidRDefault="00B25CFA">
      <w:pPr>
        <w:pStyle w:val="Tekstpodstawowy"/>
        <w:rPr>
          <w:b/>
          <w:sz w:val="20"/>
          <w:lang w:val="en-US"/>
        </w:rPr>
      </w:pPr>
    </w:p>
    <w:p w14:paraId="2D132C8C" w14:textId="77777777" w:rsidR="0065329D" w:rsidRDefault="0065329D">
      <w:pPr>
        <w:spacing w:before="2" w:after="1"/>
        <w:rPr>
          <w:b/>
          <w:sz w:val="17"/>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566"/>
        <w:gridCol w:w="840"/>
        <w:gridCol w:w="295"/>
        <w:gridCol w:w="545"/>
        <w:gridCol w:w="1001"/>
        <w:gridCol w:w="862"/>
        <w:gridCol w:w="427"/>
        <w:gridCol w:w="1020"/>
        <w:gridCol w:w="538"/>
        <w:gridCol w:w="569"/>
        <w:gridCol w:w="819"/>
        <w:gridCol w:w="457"/>
        <w:gridCol w:w="1035"/>
      </w:tblGrid>
      <w:tr w:rsidR="0065329D" w14:paraId="076C0E1B" w14:textId="77777777">
        <w:trPr>
          <w:trHeight w:val="616"/>
        </w:trPr>
        <w:tc>
          <w:tcPr>
            <w:tcW w:w="10076" w:type="dxa"/>
            <w:gridSpan w:val="14"/>
            <w:shd w:val="clear" w:color="auto" w:fill="BEBEBE"/>
          </w:tcPr>
          <w:p w14:paraId="5ADDBB6C" w14:textId="2F9F5C64" w:rsidR="0065329D" w:rsidRPr="004E3072" w:rsidRDefault="00494834" w:rsidP="004E3072">
            <w:pPr>
              <w:pStyle w:val="Nagwek2"/>
              <w:rPr>
                <w:lang w:val="pl-PL"/>
              </w:rPr>
            </w:pPr>
            <w:bookmarkStart w:id="165" w:name="_bookmark91"/>
            <w:bookmarkStart w:id="166" w:name="_Toc208301314"/>
            <w:bookmarkEnd w:id="165"/>
            <w:r w:rsidRPr="007911EC">
              <w:rPr>
                <w:lang w:val="pl-PL"/>
              </w:rPr>
              <w:t>PRAKTYCZNA NAUKA JĘZYKA ANGIELSKIEGO: SPRAWNOŚCI ZINTEGROWANE</w:t>
            </w:r>
            <w:bookmarkEnd w:id="166"/>
          </w:p>
        </w:tc>
      </w:tr>
      <w:tr w:rsidR="0065329D" w:rsidRPr="00BB4C4B" w14:paraId="10E0D1D9" w14:textId="77777777">
        <w:trPr>
          <w:trHeight w:val="529"/>
        </w:trPr>
        <w:tc>
          <w:tcPr>
            <w:tcW w:w="2803" w:type="dxa"/>
            <w:gridSpan w:val="4"/>
          </w:tcPr>
          <w:p w14:paraId="5765DC8D" w14:textId="77777777" w:rsidR="0065329D" w:rsidRDefault="0065329D">
            <w:pPr>
              <w:pStyle w:val="TableParagraph"/>
              <w:spacing w:before="9"/>
              <w:rPr>
                <w:b/>
                <w:sz w:val="13"/>
              </w:rPr>
            </w:pPr>
          </w:p>
          <w:p w14:paraId="79CAF6A5" w14:textId="77777777" w:rsidR="0065329D" w:rsidRDefault="00494834">
            <w:pPr>
              <w:pStyle w:val="TableParagraph"/>
              <w:ind w:left="247"/>
              <w:rPr>
                <w:b/>
                <w:sz w:val="16"/>
              </w:rPr>
            </w:pPr>
            <w:r>
              <w:rPr>
                <w:b/>
                <w:sz w:val="16"/>
              </w:rPr>
              <w:t xml:space="preserve">Nazwa </w:t>
            </w:r>
            <w:proofErr w:type="spellStart"/>
            <w:r>
              <w:rPr>
                <w:b/>
                <w:sz w:val="16"/>
              </w:rPr>
              <w:t>modułu</w:t>
            </w:r>
            <w:proofErr w:type="spellEnd"/>
            <w:r>
              <w:rPr>
                <w:b/>
                <w:sz w:val="16"/>
              </w:rPr>
              <w:t xml:space="preserve"> (</w:t>
            </w:r>
            <w:proofErr w:type="spellStart"/>
            <w:r>
              <w:rPr>
                <w:b/>
                <w:sz w:val="16"/>
              </w:rPr>
              <w:t>przedmiotu</w:t>
            </w:r>
            <w:proofErr w:type="spellEnd"/>
            <w:r>
              <w:rPr>
                <w:b/>
                <w:sz w:val="16"/>
              </w:rPr>
              <w:t>)</w:t>
            </w:r>
          </w:p>
        </w:tc>
        <w:tc>
          <w:tcPr>
            <w:tcW w:w="7273" w:type="dxa"/>
            <w:gridSpan w:val="10"/>
          </w:tcPr>
          <w:p w14:paraId="7A650795" w14:textId="77777777" w:rsidR="0065329D" w:rsidRPr="007911EC" w:rsidRDefault="00494834">
            <w:pPr>
              <w:pStyle w:val="TableParagraph"/>
              <w:spacing w:before="7" w:line="264" w:lineRule="exact"/>
              <w:ind w:left="2197" w:right="1429" w:hanging="747"/>
              <w:rPr>
                <w:b/>
                <w:lang w:val="pl-PL"/>
              </w:rPr>
            </w:pPr>
            <w:r w:rsidRPr="007911EC">
              <w:rPr>
                <w:b/>
                <w:lang w:val="pl-PL"/>
              </w:rPr>
              <w:t>Praktyczna Nauka Języka Angielskiego: Sprawności Zintegrowane</w:t>
            </w:r>
          </w:p>
        </w:tc>
      </w:tr>
      <w:tr w:rsidR="0065329D" w14:paraId="04B905A8" w14:textId="77777777">
        <w:trPr>
          <w:trHeight w:val="205"/>
        </w:trPr>
        <w:tc>
          <w:tcPr>
            <w:tcW w:w="2803" w:type="dxa"/>
            <w:gridSpan w:val="4"/>
          </w:tcPr>
          <w:p w14:paraId="1BDF28E8" w14:textId="77777777" w:rsidR="0065329D" w:rsidRDefault="00494834">
            <w:pPr>
              <w:pStyle w:val="TableParagraph"/>
              <w:spacing w:before="2" w:line="183" w:lineRule="exact"/>
              <w:ind w:left="648"/>
              <w:rPr>
                <w:sz w:val="16"/>
              </w:rPr>
            </w:pPr>
            <w:proofErr w:type="spellStart"/>
            <w:r>
              <w:rPr>
                <w:sz w:val="16"/>
              </w:rPr>
              <w:t>Kierunek</w:t>
            </w:r>
            <w:proofErr w:type="spellEnd"/>
            <w:r>
              <w:rPr>
                <w:sz w:val="16"/>
              </w:rPr>
              <w:t xml:space="preserve"> </w:t>
            </w:r>
            <w:proofErr w:type="spellStart"/>
            <w:r>
              <w:rPr>
                <w:sz w:val="16"/>
              </w:rPr>
              <w:t>studiów</w:t>
            </w:r>
            <w:proofErr w:type="spellEnd"/>
          </w:p>
        </w:tc>
        <w:tc>
          <w:tcPr>
            <w:tcW w:w="7273" w:type="dxa"/>
            <w:gridSpan w:val="10"/>
          </w:tcPr>
          <w:p w14:paraId="5B311329" w14:textId="77777777" w:rsidR="0065329D" w:rsidRDefault="00494834">
            <w:pPr>
              <w:pStyle w:val="TableParagraph"/>
              <w:spacing w:before="2" w:line="183" w:lineRule="exact"/>
              <w:ind w:left="106"/>
              <w:rPr>
                <w:sz w:val="16"/>
              </w:rPr>
            </w:pPr>
            <w:proofErr w:type="spellStart"/>
            <w:r>
              <w:rPr>
                <w:sz w:val="16"/>
              </w:rPr>
              <w:t>Filologia</w:t>
            </w:r>
            <w:proofErr w:type="spellEnd"/>
            <w:r>
              <w:rPr>
                <w:sz w:val="16"/>
              </w:rPr>
              <w:t>,</w:t>
            </w:r>
          </w:p>
        </w:tc>
      </w:tr>
      <w:tr w:rsidR="0065329D" w14:paraId="08360EA7" w14:textId="77777777">
        <w:trPr>
          <w:trHeight w:val="208"/>
        </w:trPr>
        <w:tc>
          <w:tcPr>
            <w:tcW w:w="2803" w:type="dxa"/>
            <w:gridSpan w:val="4"/>
          </w:tcPr>
          <w:p w14:paraId="491AB7E0" w14:textId="77777777" w:rsidR="0065329D" w:rsidRDefault="00494834">
            <w:pPr>
              <w:pStyle w:val="TableParagraph"/>
              <w:spacing w:before="5" w:line="183" w:lineRule="exact"/>
              <w:ind w:left="648"/>
              <w:rPr>
                <w:sz w:val="16"/>
              </w:rPr>
            </w:pPr>
            <w:r>
              <w:rPr>
                <w:sz w:val="16"/>
              </w:rPr>
              <w:t xml:space="preserve">Profil </w:t>
            </w:r>
            <w:proofErr w:type="spellStart"/>
            <w:r>
              <w:rPr>
                <w:sz w:val="16"/>
              </w:rPr>
              <w:t>kształcenia</w:t>
            </w:r>
            <w:proofErr w:type="spellEnd"/>
          </w:p>
        </w:tc>
        <w:tc>
          <w:tcPr>
            <w:tcW w:w="7273" w:type="dxa"/>
            <w:gridSpan w:val="10"/>
          </w:tcPr>
          <w:p w14:paraId="210CEEE8" w14:textId="77777777" w:rsidR="0065329D" w:rsidRDefault="00494834">
            <w:pPr>
              <w:pStyle w:val="TableParagraph"/>
              <w:spacing w:before="5" w:line="183" w:lineRule="exact"/>
              <w:ind w:left="106"/>
              <w:rPr>
                <w:sz w:val="16"/>
              </w:rPr>
            </w:pPr>
            <w:proofErr w:type="spellStart"/>
            <w:r>
              <w:rPr>
                <w:sz w:val="16"/>
              </w:rPr>
              <w:t>Praktyczny</w:t>
            </w:r>
            <w:proofErr w:type="spellEnd"/>
          </w:p>
        </w:tc>
      </w:tr>
      <w:tr w:rsidR="0065329D" w14:paraId="57BDF967" w14:textId="77777777">
        <w:trPr>
          <w:trHeight w:val="210"/>
        </w:trPr>
        <w:tc>
          <w:tcPr>
            <w:tcW w:w="2803" w:type="dxa"/>
            <w:gridSpan w:val="4"/>
          </w:tcPr>
          <w:p w14:paraId="1CDCE460" w14:textId="77777777" w:rsidR="0065329D" w:rsidRDefault="00494834">
            <w:pPr>
              <w:pStyle w:val="TableParagraph"/>
              <w:spacing w:before="7" w:line="183" w:lineRule="exact"/>
              <w:ind w:left="648"/>
              <w:rPr>
                <w:sz w:val="16"/>
              </w:rPr>
            </w:pPr>
            <w:proofErr w:type="spellStart"/>
            <w:r>
              <w:rPr>
                <w:sz w:val="16"/>
              </w:rPr>
              <w:t>Poziom</w:t>
            </w:r>
            <w:proofErr w:type="spellEnd"/>
            <w:r>
              <w:rPr>
                <w:sz w:val="16"/>
              </w:rPr>
              <w:t xml:space="preserve"> </w:t>
            </w:r>
            <w:proofErr w:type="spellStart"/>
            <w:r>
              <w:rPr>
                <w:sz w:val="16"/>
              </w:rPr>
              <w:t>studiów</w:t>
            </w:r>
            <w:proofErr w:type="spellEnd"/>
          </w:p>
        </w:tc>
        <w:tc>
          <w:tcPr>
            <w:tcW w:w="7273" w:type="dxa"/>
            <w:gridSpan w:val="10"/>
          </w:tcPr>
          <w:p w14:paraId="61320A32" w14:textId="77777777" w:rsidR="0065329D" w:rsidRDefault="00494834">
            <w:pPr>
              <w:pStyle w:val="TableParagraph"/>
              <w:spacing w:before="7" w:line="183" w:lineRule="exact"/>
              <w:ind w:left="106"/>
              <w:rPr>
                <w:sz w:val="16"/>
              </w:rPr>
            </w:pPr>
            <w:r>
              <w:rPr>
                <w:sz w:val="16"/>
              </w:rPr>
              <w:t xml:space="preserve">I </w:t>
            </w:r>
            <w:proofErr w:type="spellStart"/>
            <w:r>
              <w:rPr>
                <w:sz w:val="16"/>
              </w:rPr>
              <w:t>stopnia</w:t>
            </w:r>
            <w:proofErr w:type="spellEnd"/>
          </w:p>
        </w:tc>
      </w:tr>
      <w:tr w:rsidR="0065329D" w:rsidRPr="00BB4C4B" w14:paraId="78A463FF" w14:textId="77777777">
        <w:trPr>
          <w:trHeight w:val="210"/>
        </w:trPr>
        <w:tc>
          <w:tcPr>
            <w:tcW w:w="2803" w:type="dxa"/>
            <w:gridSpan w:val="4"/>
          </w:tcPr>
          <w:p w14:paraId="2E15CB12" w14:textId="77777777" w:rsidR="0065329D" w:rsidRDefault="00494834">
            <w:pPr>
              <w:pStyle w:val="TableParagraph"/>
              <w:spacing w:before="7" w:line="183" w:lineRule="exact"/>
              <w:ind w:left="648"/>
              <w:rPr>
                <w:sz w:val="16"/>
              </w:rPr>
            </w:pPr>
            <w:proofErr w:type="spellStart"/>
            <w:r>
              <w:rPr>
                <w:sz w:val="16"/>
              </w:rPr>
              <w:t>Specjalność</w:t>
            </w:r>
            <w:proofErr w:type="spellEnd"/>
          </w:p>
        </w:tc>
        <w:tc>
          <w:tcPr>
            <w:tcW w:w="7273" w:type="dxa"/>
            <w:gridSpan w:val="10"/>
          </w:tcPr>
          <w:p w14:paraId="151C4589" w14:textId="77777777" w:rsidR="0065329D" w:rsidRPr="007911EC" w:rsidRDefault="00494834">
            <w:pPr>
              <w:pStyle w:val="TableParagraph"/>
              <w:spacing w:before="7" w:line="183" w:lineRule="exact"/>
              <w:ind w:left="106"/>
              <w:rPr>
                <w:sz w:val="16"/>
                <w:lang w:val="pl-PL"/>
              </w:rPr>
            </w:pPr>
            <w:r w:rsidRPr="007911EC">
              <w:rPr>
                <w:sz w:val="16"/>
                <w:lang w:val="pl-PL"/>
              </w:rPr>
              <w:t>Filologia angielska / Nauczyciel języka angielskiego</w:t>
            </w:r>
          </w:p>
        </w:tc>
      </w:tr>
      <w:tr w:rsidR="0065329D" w14:paraId="6E6320FA" w14:textId="77777777">
        <w:trPr>
          <w:trHeight w:val="208"/>
        </w:trPr>
        <w:tc>
          <w:tcPr>
            <w:tcW w:w="2803" w:type="dxa"/>
            <w:gridSpan w:val="4"/>
          </w:tcPr>
          <w:p w14:paraId="559D1590" w14:textId="77777777" w:rsidR="0065329D" w:rsidRDefault="00494834">
            <w:pPr>
              <w:pStyle w:val="TableParagraph"/>
              <w:spacing w:before="5" w:line="183" w:lineRule="exact"/>
              <w:ind w:left="648"/>
              <w:rPr>
                <w:sz w:val="16"/>
              </w:rPr>
            </w:pPr>
            <w:r>
              <w:rPr>
                <w:sz w:val="16"/>
              </w:rPr>
              <w:t xml:space="preserve">Forma </w:t>
            </w:r>
            <w:proofErr w:type="spellStart"/>
            <w:r>
              <w:rPr>
                <w:sz w:val="16"/>
              </w:rPr>
              <w:t>studiów</w:t>
            </w:r>
            <w:proofErr w:type="spellEnd"/>
          </w:p>
        </w:tc>
        <w:tc>
          <w:tcPr>
            <w:tcW w:w="7273" w:type="dxa"/>
            <w:gridSpan w:val="10"/>
          </w:tcPr>
          <w:p w14:paraId="06510CC2" w14:textId="04811A53" w:rsidR="0065329D" w:rsidRDefault="00FE0391">
            <w:pPr>
              <w:pStyle w:val="TableParagraph"/>
              <w:spacing w:before="5" w:line="183" w:lineRule="exact"/>
              <w:ind w:left="106"/>
              <w:rPr>
                <w:sz w:val="16"/>
              </w:rPr>
            </w:pPr>
            <w:proofErr w:type="spellStart"/>
            <w:r>
              <w:rPr>
                <w:sz w:val="16"/>
              </w:rPr>
              <w:t>Nies</w:t>
            </w:r>
            <w:r w:rsidR="00494834">
              <w:rPr>
                <w:sz w:val="16"/>
              </w:rPr>
              <w:t>tacjonarne</w:t>
            </w:r>
            <w:proofErr w:type="spellEnd"/>
          </w:p>
        </w:tc>
      </w:tr>
      <w:tr w:rsidR="0065329D" w14:paraId="31E252AD" w14:textId="77777777">
        <w:trPr>
          <w:trHeight w:val="210"/>
        </w:trPr>
        <w:tc>
          <w:tcPr>
            <w:tcW w:w="2803" w:type="dxa"/>
            <w:gridSpan w:val="4"/>
          </w:tcPr>
          <w:p w14:paraId="6BF500FE" w14:textId="77777777" w:rsidR="0065329D" w:rsidRDefault="00494834">
            <w:pPr>
              <w:pStyle w:val="TableParagraph"/>
              <w:spacing w:before="7" w:line="183" w:lineRule="exact"/>
              <w:ind w:left="648"/>
              <w:rPr>
                <w:sz w:val="16"/>
              </w:rPr>
            </w:pPr>
            <w:proofErr w:type="spellStart"/>
            <w:r>
              <w:rPr>
                <w:sz w:val="16"/>
              </w:rPr>
              <w:t>Semestr</w:t>
            </w:r>
            <w:proofErr w:type="spellEnd"/>
            <w:r>
              <w:rPr>
                <w:sz w:val="16"/>
              </w:rPr>
              <w:t xml:space="preserve"> </w:t>
            </w:r>
            <w:proofErr w:type="spellStart"/>
            <w:r>
              <w:rPr>
                <w:sz w:val="16"/>
              </w:rPr>
              <w:t>studiów</w:t>
            </w:r>
            <w:proofErr w:type="spellEnd"/>
          </w:p>
        </w:tc>
        <w:tc>
          <w:tcPr>
            <w:tcW w:w="7273" w:type="dxa"/>
            <w:gridSpan w:val="10"/>
          </w:tcPr>
          <w:p w14:paraId="3133F8F3" w14:textId="77777777" w:rsidR="0065329D" w:rsidRDefault="00494834">
            <w:pPr>
              <w:pStyle w:val="TableParagraph"/>
              <w:spacing w:before="7" w:line="183" w:lineRule="exact"/>
              <w:ind w:left="106"/>
              <w:rPr>
                <w:sz w:val="16"/>
              </w:rPr>
            </w:pPr>
            <w:r>
              <w:rPr>
                <w:sz w:val="16"/>
              </w:rPr>
              <w:t>5</w:t>
            </w:r>
          </w:p>
        </w:tc>
      </w:tr>
      <w:tr w:rsidR="0065329D" w:rsidRPr="00BB4C4B" w14:paraId="2525D3B7" w14:textId="77777777">
        <w:trPr>
          <w:trHeight w:val="395"/>
        </w:trPr>
        <w:tc>
          <w:tcPr>
            <w:tcW w:w="2803" w:type="dxa"/>
            <w:gridSpan w:val="4"/>
          </w:tcPr>
          <w:p w14:paraId="528A8CDD" w14:textId="77777777" w:rsidR="0065329D" w:rsidRDefault="00494834">
            <w:pPr>
              <w:pStyle w:val="TableParagraph"/>
              <w:spacing w:before="111"/>
              <w:ind w:left="458"/>
              <w:rPr>
                <w:b/>
                <w:sz w:val="14"/>
              </w:rPr>
            </w:pPr>
            <w:proofErr w:type="spellStart"/>
            <w:r>
              <w:rPr>
                <w:b/>
                <w:sz w:val="14"/>
              </w:rPr>
              <w:t>Tryb</w:t>
            </w:r>
            <w:proofErr w:type="spellEnd"/>
            <w:r>
              <w:rPr>
                <w:b/>
                <w:sz w:val="14"/>
              </w:rPr>
              <w:t xml:space="preserve"> </w:t>
            </w:r>
            <w:proofErr w:type="spellStart"/>
            <w:r>
              <w:rPr>
                <w:b/>
                <w:sz w:val="14"/>
              </w:rPr>
              <w:t>zaliczenia</w:t>
            </w:r>
            <w:proofErr w:type="spellEnd"/>
            <w:r>
              <w:rPr>
                <w:b/>
                <w:sz w:val="14"/>
              </w:rPr>
              <w:t xml:space="preserve"> </w:t>
            </w:r>
            <w:proofErr w:type="spellStart"/>
            <w:r>
              <w:rPr>
                <w:b/>
                <w:sz w:val="14"/>
              </w:rPr>
              <w:t>przedmiotu</w:t>
            </w:r>
            <w:proofErr w:type="spellEnd"/>
          </w:p>
        </w:tc>
        <w:tc>
          <w:tcPr>
            <w:tcW w:w="1546" w:type="dxa"/>
            <w:gridSpan w:val="2"/>
          </w:tcPr>
          <w:p w14:paraId="284AE835" w14:textId="77777777" w:rsidR="0065329D" w:rsidRDefault="00494834">
            <w:pPr>
              <w:pStyle w:val="TableParagraph"/>
              <w:spacing w:before="27"/>
              <w:ind w:left="497" w:hanging="315"/>
              <w:rPr>
                <w:sz w:val="14"/>
              </w:rPr>
            </w:pPr>
            <w:proofErr w:type="spellStart"/>
            <w:r>
              <w:rPr>
                <w:sz w:val="14"/>
              </w:rPr>
              <w:t>Zaliczenie</w:t>
            </w:r>
            <w:proofErr w:type="spellEnd"/>
            <w:r>
              <w:rPr>
                <w:sz w:val="14"/>
              </w:rPr>
              <w:t xml:space="preserve"> w </w:t>
            </w:r>
            <w:proofErr w:type="spellStart"/>
            <w:r>
              <w:rPr>
                <w:sz w:val="14"/>
              </w:rPr>
              <w:t>formie</w:t>
            </w:r>
            <w:proofErr w:type="spellEnd"/>
            <w:r>
              <w:rPr>
                <w:sz w:val="14"/>
              </w:rPr>
              <w:t xml:space="preserve"> </w:t>
            </w:r>
            <w:proofErr w:type="spellStart"/>
            <w:r>
              <w:rPr>
                <w:sz w:val="14"/>
              </w:rPr>
              <w:t>pisemnej</w:t>
            </w:r>
            <w:proofErr w:type="spellEnd"/>
          </w:p>
        </w:tc>
        <w:tc>
          <w:tcPr>
            <w:tcW w:w="4692" w:type="dxa"/>
            <w:gridSpan w:val="7"/>
          </w:tcPr>
          <w:p w14:paraId="5CBAFEA3" w14:textId="77777777" w:rsidR="0065329D" w:rsidRDefault="00494834">
            <w:pPr>
              <w:pStyle w:val="TableParagraph"/>
              <w:spacing w:before="111"/>
              <w:ind w:left="107" w:right="98"/>
              <w:jc w:val="center"/>
              <w:rPr>
                <w:b/>
                <w:sz w:val="14"/>
              </w:rPr>
            </w:pPr>
            <w:proofErr w:type="spellStart"/>
            <w:r>
              <w:rPr>
                <w:b/>
                <w:sz w:val="14"/>
              </w:rPr>
              <w:t>Liczba</w:t>
            </w:r>
            <w:proofErr w:type="spellEnd"/>
            <w:r>
              <w:rPr>
                <w:b/>
                <w:sz w:val="14"/>
              </w:rPr>
              <w:t xml:space="preserve"> </w:t>
            </w:r>
            <w:proofErr w:type="spellStart"/>
            <w:r>
              <w:rPr>
                <w:b/>
                <w:sz w:val="14"/>
              </w:rPr>
              <w:t>punktów</w:t>
            </w:r>
            <w:proofErr w:type="spellEnd"/>
            <w:r>
              <w:rPr>
                <w:b/>
                <w:sz w:val="14"/>
              </w:rPr>
              <w:t xml:space="preserve"> ECTS</w:t>
            </w:r>
          </w:p>
        </w:tc>
        <w:tc>
          <w:tcPr>
            <w:tcW w:w="1035" w:type="dxa"/>
            <w:vMerge w:val="restart"/>
          </w:tcPr>
          <w:p w14:paraId="0CC794B3" w14:textId="77777777" w:rsidR="0065329D" w:rsidRPr="007911EC" w:rsidRDefault="0065329D">
            <w:pPr>
              <w:pStyle w:val="TableParagraph"/>
              <w:spacing w:before="9"/>
              <w:rPr>
                <w:b/>
                <w:sz w:val="16"/>
                <w:lang w:val="pl-PL"/>
              </w:rPr>
            </w:pPr>
          </w:p>
          <w:p w14:paraId="5FA05691" w14:textId="77777777" w:rsidR="0065329D" w:rsidRPr="007911EC" w:rsidRDefault="00494834">
            <w:pPr>
              <w:pStyle w:val="TableParagraph"/>
              <w:spacing w:before="1"/>
              <w:ind w:left="169" w:right="163" w:firstLine="1"/>
              <w:jc w:val="center"/>
              <w:rPr>
                <w:sz w:val="14"/>
                <w:lang w:val="pl-PL"/>
              </w:rPr>
            </w:pPr>
            <w:r w:rsidRPr="007911EC">
              <w:rPr>
                <w:sz w:val="14"/>
                <w:lang w:val="pl-PL"/>
              </w:rPr>
              <w:t xml:space="preserve">Sposób ustalania oceny z </w:t>
            </w:r>
            <w:r w:rsidRPr="007911EC">
              <w:rPr>
                <w:w w:val="95"/>
                <w:sz w:val="14"/>
                <w:lang w:val="pl-PL"/>
              </w:rPr>
              <w:t>przedmiotu</w:t>
            </w:r>
          </w:p>
        </w:tc>
      </w:tr>
      <w:tr w:rsidR="0065329D" w14:paraId="7A8C4F9E" w14:textId="77777777">
        <w:trPr>
          <w:trHeight w:val="676"/>
        </w:trPr>
        <w:tc>
          <w:tcPr>
            <w:tcW w:w="1668" w:type="dxa"/>
            <w:gridSpan w:val="2"/>
            <w:vMerge w:val="restart"/>
          </w:tcPr>
          <w:p w14:paraId="3737E18E" w14:textId="77777777" w:rsidR="0065329D" w:rsidRPr="007911EC" w:rsidRDefault="0065329D">
            <w:pPr>
              <w:pStyle w:val="TableParagraph"/>
              <w:rPr>
                <w:b/>
                <w:sz w:val="18"/>
                <w:lang w:val="pl-PL"/>
              </w:rPr>
            </w:pPr>
          </w:p>
          <w:p w14:paraId="75D4E8C3" w14:textId="77777777" w:rsidR="0065329D" w:rsidRDefault="00494834">
            <w:pPr>
              <w:pStyle w:val="TableParagraph"/>
              <w:spacing w:before="124" w:line="193" w:lineRule="exact"/>
              <w:ind w:left="212" w:right="202"/>
              <w:jc w:val="center"/>
              <w:rPr>
                <w:b/>
                <w:sz w:val="16"/>
              </w:rPr>
            </w:pPr>
            <w:proofErr w:type="spellStart"/>
            <w:r>
              <w:rPr>
                <w:b/>
                <w:sz w:val="16"/>
              </w:rPr>
              <w:t>Formy</w:t>
            </w:r>
            <w:proofErr w:type="spellEnd"/>
            <w:r>
              <w:rPr>
                <w:b/>
                <w:sz w:val="16"/>
              </w:rPr>
              <w:t xml:space="preserve"> </w:t>
            </w:r>
            <w:proofErr w:type="spellStart"/>
            <w:r>
              <w:rPr>
                <w:b/>
                <w:sz w:val="16"/>
              </w:rPr>
              <w:t>zajęć</w:t>
            </w:r>
            <w:proofErr w:type="spellEnd"/>
            <w:r>
              <w:rPr>
                <w:b/>
                <w:sz w:val="16"/>
              </w:rPr>
              <w:t xml:space="preserve"> i</w:t>
            </w:r>
          </w:p>
          <w:p w14:paraId="03F27B6D" w14:textId="77777777" w:rsidR="0065329D" w:rsidRDefault="00494834">
            <w:pPr>
              <w:pStyle w:val="TableParagraph"/>
              <w:spacing w:line="193" w:lineRule="exact"/>
              <w:ind w:left="212" w:right="200"/>
              <w:jc w:val="center"/>
              <w:rPr>
                <w:b/>
                <w:sz w:val="16"/>
              </w:rPr>
            </w:pPr>
            <w:r>
              <w:rPr>
                <w:b/>
                <w:sz w:val="16"/>
              </w:rPr>
              <w:t>inne</w:t>
            </w:r>
          </w:p>
        </w:tc>
        <w:tc>
          <w:tcPr>
            <w:tcW w:w="2681" w:type="dxa"/>
            <w:gridSpan w:val="4"/>
          </w:tcPr>
          <w:p w14:paraId="0875BE5F" w14:textId="77777777" w:rsidR="0065329D" w:rsidRPr="007911EC" w:rsidRDefault="00494834">
            <w:pPr>
              <w:pStyle w:val="TableParagraph"/>
              <w:spacing w:before="142"/>
              <w:ind w:left="338" w:right="332"/>
              <w:jc w:val="center"/>
              <w:rPr>
                <w:b/>
                <w:sz w:val="16"/>
                <w:lang w:val="pl-PL"/>
              </w:rPr>
            </w:pPr>
            <w:r w:rsidRPr="007911EC">
              <w:rPr>
                <w:b/>
                <w:sz w:val="16"/>
                <w:lang w:val="pl-PL"/>
              </w:rPr>
              <w:t>Liczba godzin zajęć w</w:t>
            </w:r>
          </w:p>
          <w:p w14:paraId="2814F7B6" w14:textId="77777777" w:rsidR="0065329D" w:rsidRPr="007911EC" w:rsidRDefault="00494834">
            <w:pPr>
              <w:pStyle w:val="TableParagraph"/>
              <w:spacing w:before="1"/>
              <w:ind w:left="338" w:right="325"/>
              <w:jc w:val="center"/>
              <w:rPr>
                <w:b/>
                <w:sz w:val="16"/>
                <w:lang w:val="pl-PL"/>
              </w:rPr>
            </w:pPr>
            <w:r w:rsidRPr="007911EC">
              <w:rPr>
                <w:b/>
                <w:sz w:val="16"/>
                <w:lang w:val="pl-PL"/>
              </w:rPr>
              <w:t>semestrze</w:t>
            </w:r>
          </w:p>
        </w:tc>
        <w:tc>
          <w:tcPr>
            <w:tcW w:w="862" w:type="dxa"/>
          </w:tcPr>
          <w:p w14:paraId="476FD99B" w14:textId="77777777" w:rsidR="0065329D" w:rsidRPr="007911EC" w:rsidRDefault="0065329D">
            <w:pPr>
              <w:pStyle w:val="TableParagraph"/>
              <w:rPr>
                <w:b/>
                <w:sz w:val="21"/>
                <w:lang w:val="pl-PL"/>
              </w:rPr>
            </w:pPr>
          </w:p>
          <w:p w14:paraId="28FBFD01" w14:textId="77777777" w:rsidR="0065329D" w:rsidRDefault="00494834">
            <w:pPr>
              <w:pStyle w:val="TableParagraph"/>
              <w:ind w:left="132"/>
              <w:rPr>
                <w:sz w:val="14"/>
              </w:rPr>
            </w:pPr>
            <w:proofErr w:type="spellStart"/>
            <w:r>
              <w:rPr>
                <w:sz w:val="14"/>
              </w:rPr>
              <w:t>Całkowita</w:t>
            </w:r>
            <w:proofErr w:type="spellEnd"/>
          </w:p>
        </w:tc>
        <w:tc>
          <w:tcPr>
            <w:tcW w:w="427" w:type="dxa"/>
          </w:tcPr>
          <w:p w14:paraId="6625E634" w14:textId="77777777" w:rsidR="0065329D" w:rsidRDefault="0065329D">
            <w:pPr>
              <w:pStyle w:val="TableParagraph"/>
              <w:rPr>
                <w:b/>
                <w:sz w:val="21"/>
              </w:rPr>
            </w:pPr>
          </w:p>
          <w:p w14:paraId="56FD46BC" w14:textId="6DE594B6" w:rsidR="0065329D" w:rsidRDefault="00FE0391">
            <w:pPr>
              <w:pStyle w:val="TableParagraph"/>
              <w:ind w:left="10"/>
              <w:jc w:val="center"/>
              <w:rPr>
                <w:sz w:val="14"/>
              </w:rPr>
            </w:pPr>
            <w:r>
              <w:rPr>
                <w:w w:val="99"/>
                <w:sz w:val="14"/>
              </w:rPr>
              <w:t>3</w:t>
            </w:r>
          </w:p>
        </w:tc>
        <w:tc>
          <w:tcPr>
            <w:tcW w:w="1020" w:type="dxa"/>
          </w:tcPr>
          <w:p w14:paraId="4D8F7F13" w14:textId="77777777" w:rsidR="0065329D" w:rsidRDefault="0065329D">
            <w:pPr>
              <w:pStyle w:val="TableParagraph"/>
              <w:spacing w:before="10"/>
              <w:rPr>
                <w:b/>
                <w:sz w:val="13"/>
              </w:rPr>
            </w:pPr>
          </w:p>
          <w:p w14:paraId="150AE182" w14:textId="77777777" w:rsidR="0065329D" w:rsidRDefault="00494834">
            <w:pPr>
              <w:pStyle w:val="TableParagraph"/>
              <w:ind w:left="124" w:right="115"/>
              <w:jc w:val="center"/>
              <w:rPr>
                <w:sz w:val="14"/>
              </w:rPr>
            </w:pPr>
            <w:proofErr w:type="spellStart"/>
            <w:r>
              <w:rPr>
                <w:sz w:val="14"/>
              </w:rPr>
              <w:t>Zajęcia</w:t>
            </w:r>
            <w:proofErr w:type="spellEnd"/>
          </w:p>
          <w:p w14:paraId="5D79F764" w14:textId="77777777" w:rsidR="0065329D" w:rsidRDefault="00494834">
            <w:pPr>
              <w:pStyle w:val="TableParagraph"/>
              <w:spacing w:before="2"/>
              <w:ind w:left="124" w:right="119"/>
              <w:jc w:val="center"/>
              <w:rPr>
                <w:sz w:val="14"/>
              </w:rPr>
            </w:pPr>
            <w:proofErr w:type="spellStart"/>
            <w:r>
              <w:rPr>
                <w:sz w:val="14"/>
              </w:rPr>
              <w:t>kontaktowe</w:t>
            </w:r>
            <w:proofErr w:type="spellEnd"/>
          </w:p>
        </w:tc>
        <w:tc>
          <w:tcPr>
            <w:tcW w:w="538" w:type="dxa"/>
          </w:tcPr>
          <w:p w14:paraId="2B1495E4" w14:textId="77777777" w:rsidR="0065329D" w:rsidRDefault="0065329D">
            <w:pPr>
              <w:pStyle w:val="TableParagraph"/>
              <w:rPr>
                <w:b/>
                <w:sz w:val="21"/>
              </w:rPr>
            </w:pPr>
          </w:p>
          <w:p w14:paraId="4FC70825" w14:textId="2D109942" w:rsidR="0065329D" w:rsidRDefault="00DB14EB">
            <w:pPr>
              <w:pStyle w:val="TableParagraph"/>
              <w:ind w:left="174"/>
              <w:rPr>
                <w:sz w:val="14"/>
              </w:rPr>
            </w:pPr>
            <w:r>
              <w:rPr>
                <w:sz w:val="14"/>
              </w:rPr>
              <w:t>0.8</w:t>
            </w:r>
          </w:p>
        </w:tc>
        <w:tc>
          <w:tcPr>
            <w:tcW w:w="1388" w:type="dxa"/>
            <w:gridSpan w:val="2"/>
          </w:tcPr>
          <w:p w14:paraId="219055C0" w14:textId="77777777" w:rsidR="0065329D" w:rsidRPr="007911EC" w:rsidRDefault="00494834">
            <w:pPr>
              <w:pStyle w:val="TableParagraph"/>
              <w:spacing w:line="168" w:lineRule="exact"/>
              <w:ind w:left="54" w:right="44"/>
              <w:jc w:val="center"/>
              <w:rPr>
                <w:sz w:val="14"/>
                <w:lang w:val="pl-PL"/>
              </w:rPr>
            </w:pPr>
            <w:r w:rsidRPr="007911EC">
              <w:rPr>
                <w:sz w:val="14"/>
                <w:lang w:val="pl-PL"/>
              </w:rPr>
              <w:t>Zajęcia związane z</w:t>
            </w:r>
          </w:p>
          <w:p w14:paraId="39366637" w14:textId="77777777" w:rsidR="0065329D" w:rsidRPr="007911EC" w:rsidRDefault="00494834">
            <w:pPr>
              <w:pStyle w:val="TableParagraph"/>
              <w:spacing w:line="169" w:lineRule="exact"/>
              <w:ind w:left="162" w:right="153"/>
              <w:jc w:val="center"/>
              <w:rPr>
                <w:sz w:val="14"/>
                <w:lang w:val="pl-PL"/>
              </w:rPr>
            </w:pPr>
            <w:r w:rsidRPr="007911EC">
              <w:rPr>
                <w:sz w:val="14"/>
                <w:lang w:val="pl-PL"/>
              </w:rPr>
              <w:t>praktycznym</w:t>
            </w:r>
          </w:p>
          <w:p w14:paraId="76FC200C" w14:textId="77777777" w:rsidR="0065329D" w:rsidRPr="007911EC" w:rsidRDefault="00494834">
            <w:pPr>
              <w:pStyle w:val="TableParagraph"/>
              <w:spacing w:before="7" w:line="168" w:lineRule="exact"/>
              <w:ind w:left="164" w:right="152"/>
              <w:jc w:val="center"/>
              <w:rPr>
                <w:sz w:val="14"/>
                <w:lang w:val="pl-PL"/>
              </w:rPr>
            </w:pPr>
            <w:r w:rsidRPr="007911EC">
              <w:rPr>
                <w:w w:val="95"/>
                <w:sz w:val="14"/>
                <w:lang w:val="pl-PL"/>
              </w:rPr>
              <w:t xml:space="preserve">przygotowaniem </w:t>
            </w:r>
            <w:r w:rsidRPr="007911EC">
              <w:rPr>
                <w:sz w:val="14"/>
                <w:lang w:val="pl-PL"/>
              </w:rPr>
              <w:t>zawodowym</w:t>
            </w:r>
          </w:p>
        </w:tc>
        <w:tc>
          <w:tcPr>
            <w:tcW w:w="457" w:type="dxa"/>
          </w:tcPr>
          <w:p w14:paraId="416664EB" w14:textId="77777777" w:rsidR="0065329D" w:rsidRPr="007911EC" w:rsidRDefault="0065329D">
            <w:pPr>
              <w:pStyle w:val="TableParagraph"/>
              <w:rPr>
                <w:b/>
                <w:sz w:val="21"/>
                <w:lang w:val="pl-PL"/>
              </w:rPr>
            </w:pPr>
          </w:p>
          <w:p w14:paraId="103A6F41" w14:textId="77777777" w:rsidR="0065329D" w:rsidRDefault="00494834">
            <w:pPr>
              <w:pStyle w:val="TableParagraph"/>
              <w:ind w:left="132"/>
              <w:rPr>
                <w:sz w:val="14"/>
              </w:rPr>
            </w:pPr>
            <w:proofErr w:type="spellStart"/>
            <w:r>
              <w:rPr>
                <w:sz w:val="14"/>
              </w:rPr>
              <w:t>tak</w:t>
            </w:r>
            <w:proofErr w:type="spellEnd"/>
          </w:p>
        </w:tc>
        <w:tc>
          <w:tcPr>
            <w:tcW w:w="1035" w:type="dxa"/>
            <w:vMerge/>
            <w:tcBorders>
              <w:top w:val="nil"/>
            </w:tcBorders>
          </w:tcPr>
          <w:p w14:paraId="2CCAC8F6" w14:textId="77777777" w:rsidR="0065329D" w:rsidRDefault="0065329D">
            <w:pPr>
              <w:rPr>
                <w:sz w:val="2"/>
                <w:szCs w:val="2"/>
              </w:rPr>
            </w:pPr>
          </w:p>
        </w:tc>
      </w:tr>
      <w:tr w:rsidR="0065329D" w14:paraId="17D8209E" w14:textId="77777777">
        <w:trPr>
          <w:trHeight w:val="382"/>
        </w:trPr>
        <w:tc>
          <w:tcPr>
            <w:tcW w:w="1668" w:type="dxa"/>
            <w:gridSpan w:val="2"/>
            <w:vMerge/>
            <w:tcBorders>
              <w:top w:val="nil"/>
            </w:tcBorders>
          </w:tcPr>
          <w:p w14:paraId="73D760D3" w14:textId="77777777" w:rsidR="0065329D" w:rsidRDefault="0065329D">
            <w:pPr>
              <w:rPr>
                <w:sz w:val="2"/>
                <w:szCs w:val="2"/>
              </w:rPr>
            </w:pPr>
          </w:p>
        </w:tc>
        <w:tc>
          <w:tcPr>
            <w:tcW w:w="840" w:type="dxa"/>
          </w:tcPr>
          <w:p w14:paraId="28AA6561" w14:textId="77777777" w:rsidR="0065329D" w:rsidRDefault="00494834">
            <w:pPr>
              <w:pStyle w:val="TableParagraph"/>
              <w:spacing w:before="104"/>
              <w:ind w:left="13" w:right="7"/>
              <w:jc w:val="center"/>
              <w:rPr>
                <w:sz w:val="14"/>
              </w:rPr>
            </w:pPr>
            <w:proofErr w:type="spellStart"/>
            <w:r>
              <w:rPr>
                <w:sz w:val="14"/>
              </w:rPr>
              <w:t>Całkowita</w:t>
            </w:r>
            <w:proofErr w:type="spellEnd"/>
          </w:p>
        </w:tc>
        <w:tc>
          <w:tcPr>
            <w:tcW w:w="840" w:type="dxa"/>
            <w:gridSpan w:val="2"/>
          </w:tcPr>
          <w:p w14:paraId="2C001547" w14:textId="77777777" w:rsidR="0065329D" w:rsidRDefault="00494834">
            <w:pPr>
              <w:pStyle w:val="TableParagraph"/>
              <w:spacing w:before="20"/>
              <w:ind w:left="151" w:right="122" w:firstLine="100"/>
              <w:rPr>
                <w:sz w:val="14"/>
              </w:rPr>
            </w:pPr>
            <w:proofErr w:type="spellStart"/>
            <w:r>
              <w:rPr>
                <w:sz w:val="14"/>
              </w:rPr>
              <w:t>Pracy</w:t>
            </w:r>
            <w:proofErr w:type="spellEnd"/>
            <w:r>
              <w:rPr>
                <w:sz w:val="14"/>
              </w:rPr>
              <w:t xml:space="preserve"> </w:t>
            </w:r>
            <w:proofErr w:type="spellStart"/>
            <w:r>
              <w:rPr>
                <w:sz w:val="14"/>
              </w:rPr>
              <w:t>studenta</w:t>
            </w:r>
            <w:proofErr w:type="spellEnd"/>
          </w:p>
        </w:tc>
        <w:tc>
          <w:tcPr>
            <w:tcW w:w="1001" w:type="dxa"/>
          </w:tcPr>
          <w:p w14:paraId="1A3D12DF" w14:textId="77777777" w:rsidR="0065329D" w:rsidRDefault="00494834">
            <w:pPr>
              <w:pStyle w:val="TableParagraph"/>
              <w:spacing w:before="20" w:line="168" w:lineRule="exact"/>
              <w:ind w:left="114" w:right="105"/>
              <w:jc w:val="center"/>
              <w:rPr>
                <w:sz w:val="14"/>
              </w:rPr>
            </w:pPr>
            <w:proofErr w:type="spellStart"/>
            <w:r>
              <w:rPr>
                <w:sz w:val="14"/>
              </w:rPr>
              <w:t>Zajęcia</w:t>
            </w:r>
            <w:proofErr w:type="spellEnd"/>
          </w:p>
          <w:p w14:paraId="3409B2D4" w14:textId="77777777" w:rsidR="0065329D" w:rsidRDefault="00494834">
            <w:pPr>
              <w:pStyle w:val="TableParagraph"/>
              <w:spacing w:line="168" w:lineRule="exact"/>
              <w:ind w:left="114" w:right="109"/>
              <w:jc w:val="center"/>
              <w:rPr>
                <w:sz w:val="14"/>
              </w:rPr>
            </w:pPr>
            <w:proofErr w:type="spellStart"/>
            <w:r>
              <w:rPr>
                <w:sz w:val="14"/>
              </w:rPr>
              <w:t>kontaktowe</w:t>
            </w:r>
            <w:proofErr w:type="spellEnd"/>
          </w:p>
        </w:tc>
        <w:tc>
          <w:tcPr>
            <w:tcW w:w="4692" w:type="dxa"/>
            <w:gridSpan w:val="7"/>
          </w:tcPr>
          <w:p w14:paraId="731E433B" w14:textId="77777777" w:rsidR="0065329D" w:rsidRPr="007911EC" w:rsidRDefault="00494834">
            <w:pPr>
              <w:pStyle w:val="TableParagraph"/>
              <w:spacing w:before="2" w:line="192" w:lineRule="exact"/>
              <w:ind w:left="1923" w:right="275" w:hanging="1620"/>
              <w:rPr>
                <w:b/>
                <w:sz w:val="16"/>
                <w:lang w:val="pl-PL"/>
              </w:rPr>
            </w:pPr>
            <w:r w:rsidRPr="007911EC">
              <w:rPr>
                <w:b/>
                <w:sz w:val="16"/>
                <w:lang w:val="pl-PL"/>
              </w:rPr>
              <w:t>Sposoby weryfikacji efektów uczenia się w ramach form zajęć</w:t>
            </w:r>
          </w:p>
        </w:tc>
        <w:tc>
          <w:tcPr>
            <w:tcW w:w="1035" w:type="dxa"/>
          </w:tcPr>
          <w:p w14:paraId="6B0634ED" w14:textId="77777777" w:rsidR="0065329D" w:rsidRPr="007911EC" w:rsidRDefault="0065329D">
            <w:pPr>
              <w:pStyle w:val="TableParagraph"/>
              <w:spacing w:before="7"/>
              <w:rPr>
                <w:b/>
                <w:sz w:val="15"/>
                <w:lang w:val="pl-PL"/>
              </w:rPr>
            </w:pPr>
          </w:p>
          <w:p w14:paraId="68296A19" w14:textId="77777777" w:rsidR="0065329D" w:rsidRDefault="00494834">
            <w:pPr>
              <w:pStyle w:val="TableParagraph"/>
              <w:ind w:left="177"/>
              <w:rPr>
                <w:sz w:val="14"/>
              </w:rPr>
            </w:pPr>
            <w:r>
              <w:rPr>
                <w:sz w:val="14"/>
              </w:rPr>
              <w:t>Waga w %</w:t>
            </w:r>
          </w:p>
        </w:tc>
      </w:tr>
      <w:tr w:rsidR="0065329D" w14:paraId="3422280C" w14:textId="77777777">
        <w:trPr>
          <w:trHeight w:val="575"/>
        </w:trPr>
        <w:tc>
          <w:tcPr>
            <w:tcW w:w="1668" w:type="dxa"/>
            <w:gridSpan w:val="2"/>
          </w:tcPr>
          <w:p w14:paraId="59681794" w14:textId="77777777" w:rsidR="0065329D" w:rsidRDefault="00494834">
            <w:pPr>
              <w:pStyle w:val="TableParagraph"/>
              <w:spacing w:before="91"/>
              <w:ind w:left="107"/>
              <w:rPr>
                <w:sz w:val="16"/>
              </w:rPr>
            </w:pPr>
            <w:proofErr w:type="spellStart"/>
            <w:r>
              <w:rPr>
                <w:sz w:val="16"/>
              </w:rPr>
              <w:t>Ćwiczenia</w:t>
            </w:r>
            <w:proofErr w:type="spellEnd"/>
          </w:p>
          <w:p w14:paraId="095D5BDD" w14:textId="77777777" w:rsidR="0065329D" w:rsidRDefault="00494834">
            <w:pPr>
              <w:pStyle w:val="TableParagraph"/>
              <w:spacing w:before="2"/>
              <w:ind w:left="107"/>
              <w:rPr>
                <w:sz w:val="16"/>
              </w:rPr>
            </w:pPr>
            <w:proofErr w:type="spellStart"/>
            <w:r>
              <w:rPr>
                <w:sz w:val="16"/>
              </w:rPr>
              <w:t>praktyczne</w:t>
            </w:r>
            <w:proofErr w:type="spellEnd"/>
          </w:p>
        </w:tc>
        <w:tc>
          <w:tcPr>
            <w:tcW w:w="840" w:type="dxa"/>
          </w:tcPr>
          <w:p w14:paraId="5D99F19E" w14:textId="77777777" w:rsidR="0065329D" w:rsidRDefault="0065329D">
            <w:pPr>
              <w:pStyle w:val="TableParagraph"/>
              <w:spacing w:before="7"/>
              <w:rPr>
                <w:b/>
                <w:sz w:val="16"/>
              </w:rPr>
            </w:pPr>
          </w:p>
          <w:p w14:paraId="75D72D69" w14:textId="15374EDB" w:rsidR="0065329D" w:rsidRDefault="00C07CF9">
            <w:pPr>
              <w:pStyle w:val="TableParagraph"/>
              <w:ind w:left="17" w:right="7"/>
              <w:jc w:val="center"/>
              <w:rPr>
                <w:sz w:val="14"/>
              </w:rPr>
            </w:pPr>
            <w:r>
              <w:rPr>
                <w:sz w:val="14"/>
              </w:rPr>
              <w:t>68</w:t>
            </w:r>
          </w:p>
        </w:tc>
        <w:tc>
          <w:tcPr>
            <w:tcW w:w="840" w:type="dxa"/>
            <w:gridSpan w:val="2"/>
          </w:tcPr>
          <w:p w14:paraId="5AF60E61" w14:textId="77777777" w:rsidR="0065329D" w:rsidRDefault="0065329D">
            <w:pPr>
              <w:pStyle w:val="TableParagraph"/>
              <w:spacing w:before="7"/>
              <w:rPr>
                <w:b/>
                <w:sz w:val="16"/>
              </w:rPr>
            </w:pPr>
          </w:p>
          <w:p w14:paraId="2C92752F" w14:textId="77777777" w:rsidR="0065329D" w:rsidRDefault="00494834">
            <w:pPr>
              <w:pStyle w:val="TableParagraph"/>
              <w:ind w:left="18" w:right="7"/>
              <w:jc w:val="center"/>
              <w:rPr>
                <w:sz w:val="14"/>
              </w:rPr>
            </w:pPr>
            <w:r>
              <w:rPr>
                <w:sz w:val="14"/>
              </w:rPr>
              <w:t>49</w:t>
            </w:r>
          </w:p>
        </w:tc>
        <w:tc>
          <w:tcPr>
            <w:tcW w:w="1001" w:type="dxa"/>
          </w:tcPr>
          <w:p w14:paraId="09A64CAB" w14:textId="77777777" w:rsidR="0065329D" w:rsidRDefault="0065329D">
            <w:pPr>
              <w:pStyle w:val="TableParagraph"/>
              <w:spacing w:before="7"/>
              <w:rPr>
                <w:b/>
                <w:sz w:val="16"/>
              </w:rPr>
            </w:pPr>
          </w:p>
          <w:p w14:paraId="4BD7DF43" w14:textId="227C2D63" w:rsidR="0065329D" w:rsidRDefault="00FE0391">
            <w:pPr>
              <w:pStyle w:val="TableParagraph"/>
              <w:ind w:left="423"/>
              <w:rPr>
                <w:sz w:val="14"/>
              </w:rPr>
            </w:pPr>
            <w:r>
              <w:rPr>
                <w:sz w:val="14"/>
              </w:rPr>
              <w:t>18</w:t>
            </w:r>
          </w:p>
        </w:tc>
        <w:tc>
          <w:tcPr>
            <w:tcW w:w="4692" w:type="dxa"/>
            <w:gridSpan w:val="7"/>
          </w:tcPr>
          <w:p w14:paraId="339CEE73" w14:textId="77777777" w:rsidR="0065329D" w:rsidRPr="007911EC" w:rsidRDefault="00494834">
            <w:pPr>
              <w:pStyle w:val="TableParagraph"/>
              <w:spacing w:line="237" w:lineRule="auto"/>
              <w:ind w:left="538" w:right="188" w:hanging="322"/>
              <w:rPr>
                <w:sz w:val="16"/>
                <w:lang w:val="pl-PL"/>
              </w:rPr>
            </w:pPr>
            <w:r w:rsidRPr="007911EC">
              <w:rPr>
                <w:sz w:val="16"/>
                <w:lang w:val="pl-PL"/>
              </w:rPr>
              <w:t>Monitorowanie wypowiedzi, oceny cząstkowe za aktywność i pracę na zajęciach, końcowa praca pisemna, ocena</w:t>
            </w:r>
          </w:p>
          <w:p w14:paraId="267474D7" w14:textId="77777777" w:rsidR="0065329D" w:rsidRPr="007911EC" w:rsidRDefault="00494834">
            <w:pPr>
              <w:pStyle w:val="TableParagraph"/>
              <w:spacing w:line="173" w:lineRule="exact"/>
              <w:ind w:left="209"/>
              <w:rPr>
                <w:sz w:val="16"/>
                <w:lang w:val="pl-PL"/>
              </w:rPr>
            </w:pPr>
            <w:r w:rsidRPr="007911EC">
              <w:rPr>
                <w:sz w:val="16"/>
                <w:lang w:val="pl-PL"/>
              </w:rPr>
              <w:t>poprawności wykonania ćwiczeń na zajęciach, testy pisemne</w:t>
            </w:r>
          </w:p>
        </w:tc>
        <w:tc>
          <w:tcPr>
            <w:tcW w:w="1035" w:type="dxa"/>
          </w:tcPr>
          <w:p w14:paraId="5CB32562" w14:textId="77777777" w:rsidR="0065329D" w:rsidRPr="007911EC" w:rsidRDefault="0065329D">
            <w:pPr>
              <w:pStyle w:val="TableParagraph"/>
              <w:spacing w:before="7"/>
              <w:rPr>
                <w:b/>
                <w:sz w:val="16"/>
                <w:lang w:val="pl-PL"/>
              </w:rPr>
            </w:pPr>
          </w:p>
          <w:p w14:paraId="5FAE132A" w14:textId="77777777" w:rsidR="0065329D" w:rsidRDefault="00494834">
            <w:pPr>
              <w:pStyle w:val="TableParagraph"/>
              <w:ind w:left="333"/>
              <w:rPr>
                <w:sz w:val="14"/>
              </w:rPr>
            </w:pPr>
            <w:r>
              <w:rPr>
                <w:sz w:val="14"/>
              </w:rPr>
              <w:t>100%</w:t>
            </w:r>
          </w:p>
        </w:tc>
      </w:tr>
      <w:tr w:rsidR="0065329D" w14:paraId="0DD0B6A6" w14:textId="77777777">
        <w:trPr>
          <w:trHeight w:val="256"/>
        </w:trPr>
        <w:tc>
          <w:tcPr>
            <w:tcW w:w="1668" w:type="dxa"/>
            <w:gridSpan w:val="2"/>
          </w:tcPr>
          <w:p w14:paraId="1D671C85" w14:textId="77777777" w:rsidR="0065329D" w:rsidRDefault="00494834">
            <w:pPr>
              <w:pStyle w:val="TableParagraph"/>
              <w:spacing w:before="29"/>
              <w:ind w:left="107"/>
              <w:rPr>
                <w:sz w:val="16"/>
              </w:rPr>
            </w:pPr>
            <w:proofErr w:type="spellStart"/>
            <w:r>
              <w:rPr>
                <w:sz w:val="16"/>
              </w:rPr>
              <w:t>Konsultacje</w:t>
            </w:r>
            <w:proofErr w:type="spellEnd"/>
          </w:p>
        </w:tc>
        <w:tc>
          <w:tcPr>
            <w:tcW w:w="840" w:type="dxa"/>
          </w:tcPr>
          <w:p w14:paraId="17BDCAB9" w14:textId="77777777" w:rsidR="0065329D" w:rsidRDefault="00494834">
            <w:pPr>
              <w:pStyle w:val="TableParagraph"/>
              <w:spacing w:before="42"/>
              <w:ind w:left="9"/>
              <w:jc w:val="center"/>
              <w:rPr>
                <w:sz w:val="14"/>
              </w:rPr>
            </w:pPr>
            <w:r>
              <w:rPr>
                <w:w w:val="99"/>
                <w:sz w:val="14"/>
              </w:rPr>
              <w:t>2</w:t>
            </w:r>
          </w:p>
        </w:tc>
        <w:tc>
          <w:tcPr>
            <w:tcW w:w="840" w:type="dxa"/>
            <w:gridSpan w:val="2"/>
          </w:tcPr>
          <w:p w14:paraId="6716DBB8" w14:textId="77777777" w:rsidR="0065329D" w:rsidRDefault="0065329D">
            <w:pPr>
              <w:pStyle w:val="TableParagraph"/>
              <w:rPr>
                <w:rFonts w:ascii="Times New Roman"/>
                <w:sz w:val="16"/>
              </w:rPr>
            </w:pPr>
          </w:p>
        </w:tc>
        <w:tc>
          <w:tcPr>
            <w:tcW w:w="1001" w:type="dxa"/>
          </w:tcPr>
          <w:p w14:paraId="72F80ABE" w14:textId="77777777" w:rsidR="0065329D" w:rsidRDefault="00494834">
            <w:pPr>
              <w:pStyle w:val="TableParagraph"/>
              <w:spacing w:before="42"/>
              <w:ind w:left="461"/>
              <w:rPr>
                <w:sz w:val="14"/>
              </w:rPr>
            </w:pPr>
            <w:r>
              <w:rPr>
                <w:w w:val="99"/>
                <w:sz w:val="14"/>
              </w:rPr>
              <w:t>2</w:t>
            </w:r>
          </w:p>
        </w:tc>
        <w:tc>
          <w:tcPr>
            <w:tcW w:w="4692" w:type="dxa"/>
            <w:gridSpan w:val="7"/>
          </w:tcPr>
          <w:p w14:paraId="30C10041" w14:textId="77777777" w:rsidR="0065329D" w:rsidRDefault="0065329D">
            <w:pPr>
              <w:pStyle w:val="TableParagraph"/>
              <w:rPr>
                <w:rFonts w:ascii="Times New Roman"/>
                <w:sz w:val="16"/>
              </w:rPr>
            </w:pPr>
          </w:p>
        </w:tc>
        <w:tc>
          <w:tcPr>
            <w:tcW w:w="1035" w:type="dxa"/>
          </w:tcPr>
          <w:p w14:paraId="7733805F" w14:textId="77777777" w:rsidR="0065329D" w:rsidRDefault="0065329D">
            <w:pPr>
              <w:pStyle w:val="TableParagraph"/>
              <w:rPr>
                <w:rFonts w:ascii="Times New Roman"/>
                <w:sz w:val="16"/>
              </w:rPr>
            </w:pPr>
          </w:p>
        </w:tc>
      </w:tr>
      <w:tr w:rsidR="0065329D" w14:paraId="512BE9A0" w14:textId="77777777">
        <w:trPr>
          <w:trHeight w:val="278"/>
        </w:trPr>
        <w:tc>
          <w:tcPr>
            <w:tcW w:w="1668" w:type="dxa"/>
            <w:gridSpan w:val="2"/>
          </w:tcPr>
          <w:p w14:paraId="1AFBB4C8" w14:textId="77777777" w:rsidR="0065329D" w:rsidRDefault="00494834">
            <w:pPr>
              <w:pStyle w:val="TableParagraph"/>
              <w:spacing w:before="54"/>
              <w:ind w:left="212" w:right="204"/>
              <w:jc w:val="center"/>
              <w:rPr>
                <w:b/>
                <w:sz w:val="14"/>
              </w:rPr>
            </w:pPr>
            <w:proofErr w:type="spellStart"/>
            <w:r>
              <w:rPr>
                <w:b/>
                <w:sz w:val="14"/>
              </w:rPr>
              <w:t>Razem</w:t>
            </w:r>
            <w:proofErr w:type="spellEnd"/>
            <w:r>
              <w:rPr>
                <w:b/>
                <w:sz w:val="14"/>
              </w:rPr>
              <w:t>:</w:t>
            </w:r>
          </w:p>
        </w:tc>
        <w:tc>
          <w:tcPr>
            <w:tcW w:w="840" w:type="dxa"/>
          </w:tcPr>
          <w:p w14:paraId="45531228" w14:textId="501C39E4" w:rsidR="0065329D" w:rsidRDefault="00C07CF9">
            <w:pPr>
              <w:pStyle w:val="TableParagraph"/>
              <w:spacing w:before="54"/>
              <w:ind w:left="17" w:right="7"/>
              <w:jc w:val="center"/>
              <w:rPr>
                <w:sz w:val="14"/>
              </w:rPr>
            </w:pPr>
            <w:r>
              <w:rPr>
                <w:sz w:val="14"/>
              </w:rPr>
              <w:t>70</w:t>
            </w:r>
          </w:p>
        </w:tc>
        <w:tc>
          <w:tcPr>
            <w:tcW w:w="840" w:type="dxa"/>
            <w:gridSpan w:val="2"/>
          </w:tcPr>
          <w:p w14:paraId="1EEC5689" w14:textId="77777777" w:rsidR="0065329D" w:rsidRDefault="00494834">
            <w:pPr>
              <w:pStyle w:val="TableParagraph"/>
              <w:spacing w:before="54"/>
              <w:ind w:left="18" w:right="7"/>
              <w:jc w:val="center"/>
              <w:rPr>
                <w:sz w:val="14"/>
              </w:rPr>
            </w:pPr>
            <w:r>
              <w:rPr>
                <w:sz w:val="14"/>
              </w:rPr>
              <w:t>49</w:t>
            </w:r>
          </w:p>
        </w:tc>
        <w:tc>
          <w:tcPr>
            <w:tcW w:w="1001" w:type="dxa"/>
          </w:tcPr>
          <w:p w14:paraId="6BC07C9D" w14:textId="17479218" w:rsidR="0065329D" w:rsidRDefault="00C07CF9">
            <w:pPr>
              <w:pStyle w:val="TableParagraph"/>
              <w:spacing w:before="54"/>
              <w:ind w:left="423"/>
              <w:rPr>
                <w:sz w:val="14"/>
              </w:rPr>
            </w:pPr>
            <w:r>
              <w:rPr>
                <w:sz w:val="14"/>
              </w:rPr>
              <w:t>20</w:t>
            </w:r>
          </w:p>
        </w:tc>
        <w:tc>
          <w:tcPr>
            <w:tcW w:w="3416" w:type="dxa"/>
            <w:gridSpan w:val="5"/>
          </w:tcPr>
          <w:p w14:paraId="527991BD" w14:textId="77777777" w:rsidR="0065329D" w:rsidRDefault="0065329D">
            <w:pPr>
              <w:pStyle w:val="TableParagraph"/>
              <w:rPr>
                <w:rFonts w:ascii="Times New Roman"/>
                <w:sz w:val="16"/>
              </w:rPr>
            </w:pPr>
          </w:p>
        </w:tc>
        <w:tc>
          <w:tcPr>
            <w:tcW w:w="1276" w:type="dxa"/>
            <w:gridSpan w:val="2"/>
          </w:tcPr>
          <w:p w14:paraId="1CD8DF7F" w14:textId="77777777" w:rsidR="0065329D" w:rsidRDefault="00494834">
            <w:pPr>
              <w:pStyle w:val="TableParagraph"/>
              <w:spacing w:before="54"/>
              <w:ind w:left="432"/>
              <w:rPr>
                <w:sz w:val="14"/>
              </w:rPr>
            </w:pPr>
            <w:proofErr w:type="spellStart"/>
            <w:r>
              <w:rPr>
                <w:sz w:val="14"/>
              </w:rPr>
              <w:t>Razem</w:t>
            </w:r>
            <w:proofErr w:type="spellEnd"/>
          </w:p>
        </w:tc>
        <w:tc>
          <w:tcPr>
            <w:tcW w:w="1035" w:type="dxa"/>
          </w:tcPr>
          <w:p w14:paraId="4702CAD3" w14:textId="77777777" w:rsidR="0065329D" w:rsidRDefault="00494834">
            <w:pPr>
              <w:pStyle w:val="TableParagraph"/>
              <w:spacing w:before="54"/>
              <w:ind w:left="515"/>
              <w:rPr>
                <w:sz w:val="14"/>
              </w:rPr>
            </w:pPr>
            <w:r>
              <w:rPr>
                <w:sz w:val="14"/>
              </w:rPr>
              <w:t>100 %</w:t>
            </w:r>
          </w:p>
        </w:tc>
      </w:tr>
      <w:tr w:rsidR="0065329D" w14:paraId="38ED0E9D" w14:textId="77777777">
        <w:trPr>
          <w:trHeight w:val="385"/>
        </w:trPr>
        <w:tc>
          <w:tcPr>
            <w:tcW w:w="1102" w:type="dxa"/>
          </w:tcPr>
          <w:p w14:paraId="1CAE8B53" w14:textId="77777777" w:rsidR="0065329D" w:rsidRDefault="00494834">
            <w:pPr>
              <w:pStyle w:val="TableParagraph"/>
              <w:spacing w:before="3" w:line="194" w:lineRule="exact"/>
              <w:ind w:left="223" w:right="132" w:hanging="65"/>
              <w:rPr>
                <w:b/>
                <w:sz w:val="16"/>
              </w:rPr>
            </w:pPr>
            <w:proofErr w:type="spellStart"/>
            <w:r>
              <w:rPr>
                <w:b/>
                <w:sz w:val="16"/>
              </w:rPr>
              <w:t>Kategoria</w:t>
            </w:r>
            <w:proofErr w:type="spellEnd"/>
            <w:r>
              <w:rPr>
                <w:b/>
                <w:sz w:val="16"/>
              </w:rPr>
              <w:t xml:space="preserve"> </w:t>
            </w:r>
            <w:proofErr w:type="spellStart"/>
            <w:r>
              <w:rPr>
                <w:b/>
                <w:sz w:val="16"/>
              </w:rPr>
              <w:t>efektów</w:t>
            </w:r>
            <w:proofErr w:type="spellEnd"/>
          </w:p>
        </w:tc>
        <w:tc>
          <w:tcPr>
            <w:tcW w:w="566" w:type="dxa"/>
          </w:tcPr>
          <w:p w14:paraId="6F23ADB7" w14:textId="77777777" w:rsidR="0065329D" w:rsidRDefault="00494834">
            <w:pPr>
              <w:pStyle w:val="TableParagraph"/>
              <w:spacing w:line="191" w:lineRule="exact"/>
              <w:ind w:right="150"/>
              <w:jc w:val="right"/>
              <w:rPr>
                <w:b/>
                <w:sz w:val="16"/>
              </w:rPr>
            </w:pPr>
            <w:proofErr w:type="spellStart"/>
            <w:r>
              <w:rPr>
                <w:b/>
                <w:sz w:val="16"/>
              </w:rPr>
              <w:t>Lp</w:t>
            </w:r>
            <w:proofErr w:type="spellEnd"/>
            <w:r>
              <w:rPr>
                <w:b/>
                <w:sz w:val="16"/>
              </w:rPr>
              <w:t>.</w:t>
            </w:r>
          </w:p>
        </w:tc>
        <w:tc>
          <w:tcPr>
            <w:tcW w:w="6097" w:type="dxa"/>
            <w:gridSpan w:val="9"/>
          </w:tcPr>
          <w:p w14:paraId="46CC3905" w14:textId="77777777" w:rsidR="0065329D" w:rsidRPr="007911EC" w:rsidRDefault="00494834">
            <w:pPr>
              <w:pStyle w:val="TableParagraph"/>
              <w:spacing w:before="94"/>
              <w:ind w:left="1296"/>
              <w:rPr>
                <w:b/>
                <w:sz w:val="16"/>
                <w:lang w:val="pl-PL"/>
              </w:rPr>
            </w:pPr>
            <w:r w:rsidRPr="007911EC">
              <w:rPr>
                <w:b/>
                <w:sz w:val="16"/>
                <w:lang w:val="pl-PL"/>
              </w:rPr>
              <w:t>Efekty uczenia się dla modułu (przedmiotu)</w:t>
            </w:r>
          </w:p>
        </w:tc>
        <w:tc>
          <w:tcPr>
            <w:tcW w:w="1276" w:type="dxa"/>
            <w:gridSpan w:val="2"/>
          </w:tcPr>
          <w:p w14:paraId="23B45241" w14:textId="77777777" w:rsidR="0065329D" w:rsidRDefault="00494834">
            <w:pPr>
              <w:pStyle w:val="TableParagraph"/>
              <w:spacing w:before="3" w:line="194" w:lineRule="exact"/>
              <w:ind w:left="166" w:right="133" w:firstLine="216"/>
              <w:rPr>
                <w:b/>
                <w:sz w:val="16"/>
              </w:rPr>
            </w:pPr>
            <w:proofErr w:type="spellStart"/>
            <w:r>
              <w:rPr>
                <w:b/>
                <w:sz w:val="16"/>
              </w:rPr>
              <w:t>Efekty</w:t>
            </w:r>
            <w:proofErr w:type="spellEnd"/>
            <w:r>
              <w:rPr>
                <w:b/>
                <w:sz w:val="16"/>
              </w:rPr>
              <w:t xml:space="preserve"> </w:t>
            </w:r>
            <w:proofErr w:type="spellStart"/>
            <w:r>
              <w:rPr>
                <w:b/>
                <w:sz w:val="16"/>
              </w:rPr>
              <w:t>kierunkowe</w:t>
            </w:r>
            <w:proofErr w:type="spellEnd"/>
          </w:p>
        </w:tc>
        <w:tc>
          <w:tcPr>
            <w:tcW w:w="1035" w:type="dxa"/>
          </w:tcPr>
          <w:p w14:paraId="57C44E7F" w14:textId="77777777" w:rsidR="0065329D" w:rsidRDefault="00494834">
            <w:pPr>
              <w:pStyle w:val="TableParagraph"/>
              <w:spacing w:line="191" w:lineRule="exact"/>
              <w:ind w:left="263"/>
              <w:rPr>
                <w:b/>
                <w:sz w:val="16"/>
              </w:rPr>
            </w:pPr>
            <w:proofErr w:type="spellStart"/>
            <w:r>
              <w:rPr>
                <w:b/>
                <w:sz w:val="16"/>
              </w:rPr>
              <w:t>Formy</w:t>
            </w:r>
            <w:proofErr w:type="spellEnd"/>
          </w:p>
          <w:p w14:paraId="21043189" w14:textId="77777777" w:rsidR="0065329D" w:rsidRDefault="00494834">
            <w:pPr>
              <w:pStyle w:val="TableParagraph"/>
              <w:spacing w:before="1" w:line="173" w:lineRule="exact"/>
              <w:ind w:left="306"/>
              <w:rPr>
                <w:b/>
                <w:sz w:val="16"/>
              </w:rPr>
            </w:pPr>
            <w:proofErr w:type="spellStart"/>
            <w:r>
              <w:rPr>
                <w:b/>
                <w:sz w:val="16"/>
              </w:rPr>
              <w:t>zajęć</w:t>
            </w:r>
            <w:proofErr w:type="spellEnd"/>
          </w:p>
        </w:tc>
      </w:tr>
      <w:tr w:rsidR="0065329D" w14:paraId="66DB6087" w14:textId="77777777">
        <w:trPr>
          <w:trHeight w:val="647"/>
        </w:trPr>
        <w:tc>
          <w:tcPr>
            <w:tcW w:w="1102" w:type="dxa"/>
            <w:vMerge w:val="restart"/>
          </w:tcPr>
          <w:p w14:paraId="79567F90" w14:textId="77777777" w:rsidR="0065329D" w:rsidRDefault="0065329D">
            <w:pPr>
              <w:pStyle w:val="TableParagraph"/>
              <w:rPr>
                <w:b/>
                <w:sz w:val="18"/>
              </w:rPr>
            </w:pPr>
          </w:p>
          <w:p w14:paraId="0668B20D" w14:textId="77777777" w:rsidR="0065329D" w:rsidRDefault="0065329D">
            <w:pPr>
              <w:pStyle w:val="TableParagraph"/>
              <w:rPr>
                <w:b/>
                <w:sz w:val="18"/>
              </w:rPr>
            </w:pPr>
          </w:p>
          <w:p w14:paraId="79833E36" w14:textId="77777777" w:rsidR="0065329D" w:rsidRDefault="0065329D">
            <w:pPr>
              <w:pStyle w:val="TableParagraph"/>
              <w:rPr>
                <w:b/>
                <w:sz w:val="18"/>
              </w:rPr>
            </w:pPr>
          </w:p>
          <w:p w14:paraId="3AF6A53D" w14:textId="77777777" w:rsidR="0065329D" w:rsidRDefault="0065329D">
            <w:pPr>
              <w:pStyle w:val="TableParagraph"/>
              <w:rPr>
                <w:b/>
                <w:sz w:val="18"/>
              </w:rPr>
            </w:pPr>
          </w:p>
          <w:p w14:paraId="232DE64F" w14:textId="77777777" w:rsidR="0065329D" w:rsidRDefault="00494834">
            <w:pPr>
              <w:pStyle w:val="TableParagraph"/>
              <w:spacing w:before="113"/>
              <w:ind w:left="295"/>
              <w:rPr>
                <w:sz w:val="16"/>
              </w:rPr>
            </w:pPr>
            <w:proofErr w:type="spellStart"/>
            <w:r>
              <w:rPr>
                <w:sz w:val="16"/>
              </w:rPr>
              <w:t>Wiedza</w:t>
            </w:r>
            <w:proofErr w:type="spellEnd"/>
          </w:p>
        </w:tc>
        <w:tc>
          <w:tcPr>
            <w:tcW w:w="566" w:type="dxa"/>
          </w:tcPr>
          <w:p w14:paraId="32E933AD" w14:textId="77777777" w:rsidR="0065329D" w:rsidRDefault="0065329D">
            <w:pPr>
              <w:pStyle w:val="TableParagraph"/>
              <w:spacing w:before="6"/>
              <w:rPr>
                <w:b/>
                <w:sz w:val="18"/>
              </w:rPr>
            </w:pPr>
          </w:p>
          <w:p w14:paraId="3770388F" w14:textId="77777777" w:rsidR="0065329D" w:rsidRDefault="00494834">
            <w:pPr>
              <w:pStyle w:val="TableParagraph"/>
              <w:ind w:right="202"/>
              <w:jc w:val="right"/>
              <w:rPr>
                <w:sz w:val="16"/>
              </w:rPr>
            </w:pPr>
            <w:r>
              <w:rPr>
                <w:sz w:val="16"/>
              </w:rPr>
              <w:t>1.</w:t>
            </w:r>
          </w:p>
        </w:tc>
        <w:tc>
          <w:tcPr>
            <w:tcW w:w="6097" w:type="dxa"/>
            <w:gridSpan w:val="9"/>
          </w:tcPr>
          <w:p w14:paraId="67368F14" w14:textId="77777777" w:rsidR="0065329D" w:rsidRDefault="0065329D">
            <w:pPr>
              <w:pStyle w:val="TableParagraph"/>
              <w:spacing w:before="7"/>
              <w:rPr>
                <w:b/>
                <w:sz w:val="17"/>
              </w:rPr>
            </w:pPr>
          </w:p>
          <w:p w14:paraId="331BD6E5" w14:textId="77777777" w:rsidR="0065329D" w:rsidRDefault="00494834">
            <w:pPr>
              <w:pStyle w:val="TableParagraph"/>
              <w:spacing w:before="1"/>
              <w:ind w:left="1769"/>
              <w:rPr>
                <w:sz w:val="18"/>
              </w:rPr>
            </w:pPr>
            <w:proofErr w:type="spellStart"/>
            <w:r>
              <w:rPr>
                <w:sz w:val="18"/>
              </w:rPr>
              <w:t>zna</w:t>
            </w:r>
            <w:proofErr w:type="spellEnd"/>
            <w:r>
              <w:rPr>
                <w:sz w:val="18"/>
              </w:rPr>
              <w:t xml:space="preserve"> </w:t>
            </w:r>
            <w:proofErr w:type="spellStart"/>
            <w:r>
              <w:rPr>
                <w:sz w:val="18"/>
              </w:rPr>
              <w:t>reguły</w:t>
            </w:r>
            <w:proofErr w:type="spellEnd"/>
            <w:r>
              <w:rPr>
                <w:sz w:val="18"/>
              </w:rPr>
              <w:t xml:space="preserve"> </w:t>
            </w:r>
            <w:proofErr w:type="spellStart"/>
            <w:r>
              <w:rPr>
                <w:sz w:val="18"/>
              </w:rPr>
              <w:t>gramatyki</w:t>
            </w:r>
            <w:proofErr w:type="spellEnd"/>
            <w:r>
              <w:rPr>
                <w:sz w:val="18"/>
              </w:rPr>
              <w:t xml:space="preserve"> </w:t>
            </w:r>
            <w:proofErr w:type="spellStart"/>
            <w:r>
              <w:rPr>
                <w:sz w:val="18"/>
              </w:rPr>
              <w:t>angielskiej</w:t>
            </w:r>
            <w:proofErr w:type="spellEnd"/>
          </w:p>
        </w:tc>
        <w:tc>
          <w:tcPr>
            <w:tcW w:w="1276" w:type="dxa"/>
            <w:gridSpan w:val="2"/>
          </w:tcPr>
          <w:p w14:paraId="4E0FE6DB" w14:textId="77777777" w:rsidR="0065329D" w:rsidRDefault="0065329D">
            <w:pPr>
              <w:pStyle w:val="TableParagraph"/>
              <w:spacing w:before="7"/>
              <w:rPr>
                <w:b/>
                <w:sz w:val="17"/>
              </w:rPr>
            </w:pPr>
          </w:p>
          <w:p w14:paraId="53184D54" w14:textId="77777777" w:rsidR="0065329D" w:rsidRDefault="00494834">
            <w:pPr>
              <w:pStyle w:val="TableParagraph"/>
              <w:spacing w:before="1"/>
              <w:ind w:left="356"/>
              <w:rPr>
                <w:sz w:val="18"/>
              </w:rPr>
            </w:pPr>
            <w:r>
              <w:rPr>
                <w:sz w:val="18"/>
              </w:rPr>
              <w:t>K_W01</w:t>
            </w:r>
          </w:p>
        </w:tc>
        <w:tc>
          <w:tcPr>
            <w:tcW w:w="1035" w:type="dxa"/>
          </w:tcPr>
          <w:p w14:paraId="665B6D53" w14:textId="77777777" w:rsidR="0065329D" w:rsidRDefault="00494834">
            <w:pPr>
              <w:pStyle w:val="TableParagraph"/>
              <w:spacing w:line="212" w:lineRule="exact"/>
              <w:ind w:left="136" w:hanging="10"/>
              <w:rPr>
                <w:sz w:val="18"/>
              </w:rPr>
            </w:pPr>
            <w:proofErr w:type="spellStart"/>
            <w:r>
              <w:rPr>
                <w:sz w:val="18"/>
              </w:rPr>
              <w:t>Ćwiczenia</w:t>
            </w:r>
            <w:proofErr w:type="spellEnd"/>
          </w:p>
          <w:p w14:paraId="5C7DF2E0" w14:textId="77777777" w:rsidR="0065329D" w:rsidRDefault="00494834">
            <w:pPr>
              <w:pStyle w:val="TableParagraph"/>
              <w:spacing w:before="8" w:line="216" w:lineRule="exact"/>
              <w:ind w:left="469" w:right="108" w:hanging="334"/>
              <w:rPr>
                <w:sz w:val="18"/>
              </w:rPr>
            </w:pPr>
            <w:proofErr w:type="spellStart"/>
            <w:r>
              <w:rPr>
                <w:sz w:val="18"/>
              </w:rPr>
              <w:t>praktyczn</w:t>
            </w:r>
            <w:proofErr w:type="spellEnd"/>
            <w:r>
              <w:rPr>
                <w:sz w:val="18"/>
              </w:rPr>
              <w:t xml:space="preserve"> e</w:t>
            </w:r>
          </w:p>
        </w:tc>
      </w:tr>
      <w:tr w:rsidR="0065329D" w14:paraId="56460084" w14:textId="77777777">
        <w:trPr>
          <w:trHeight w:val="648"/>
        </w:trPr>
        <w:tc>
          <w:tcPr>
            <w:tcW w:w="1102" w:type="dxa"/>
            <w:vMerge/>
            <w:tcBorders>
              <w:top w:val="nil"/>
            </w:tcBorders>
          </w:tcPr>
          <w:p w14:paraId="0912FD21" w14:textId="77777777" w:rsidR="0065329D" w:rsidRDefault="0065329D">
            <w:pPr>
              <w:rPr>
                <w:sz w:val="2"/>
                <w:szCs w:val="2"/>
              </w:rPr>
            </w:pPr>
          </w:p>
        </w:tc>
        <w:tc>
          <w:tcPr>
            <w:tcW w:w="566" w:type="dxa"/>
          </w:tcPr>
          <w:p w14:paraId="3885858C" w14:textId="77777777" w:rsidR="0065329D" w:rsidRDefault="0065329D">
            <w:pPr>
              <w:pStyle w:val="TableParagraph"/>
              <w:spacing w:before="7"/>
              <w:rPr>
                <w:b/>
                <w:sz w:val="18"/>
              </w:rPr>
            </w:pPr>
          </w:p>
          <w:p w14:paraId="75612C4A" w14:textId="77777777" w:rsidR="0065329D" w:rsidRDefault="00494834">
            <w:pPr>
              <w:pStyle w:val="TableParagraph"/>
              <w:ind w:right="202"/>
              <w:jc w:val="right"/>
              <w:rPr>
                <w:sz w:val="16"/>
              </w:rPr>
            </w:pPr>
            <w:r>
              <w:rPr>
                <w:sz w:val="16"/>
              </w:rPr>
              <w:t>2.</w:t>
            </w:r>
          </w:p>
        </w:tc>
        <w:tc>
          <w:tcPr>
            <w:tcW w:w="6097" w:type="dxa"/>
            <w:gridSpan w:val="9"/>
          </w:tcPr>
          <w:p w14:paraId="2BED0A52" w14:textId="77777777" w:rsidR="0065329D" w:rsidRPr="007911EC" w:rsidRDefault="00494834">
            <w:pPr>
              <w:pStyle w:val="TableParagraph"/>
              <w:spacing w:line="212" w:lineRule="exact"/>
              <w:ind w:left="135" w:right="128"/>
              <w:jc w:val="center"/>
              <w:rPr>
                <w:sz w:val="18"/>
                <w:lang w:val="pl-PL"/>
              </w:rPr>
            </w:pPr>
            <w:r w:rsidRPr="007911EC">
              <w:rPr>
                <w:sz w:val="18"/>
                <w:lang w:val="pl-PL"/>
              </w:rPr>
              <w:t>dysponuje bogatym słownictwem i aparatem pojęciowym koniecznym do</w:t>
            </w:r>
          </w:p>
          <w:p w14:paraId="3FB1B3F2" w14:textId="77777777" w:rsidR="0065329D" w:rsidRPr="007911EC" w:rsidRDefault="00494834">
            <w:pPr>
              <w:pStyle w:val="TableParagraph"/>
              <w:spacing w:before="1" w:line="217" w:lineRule="exact"/>
              <w:ind w:left="135" w:right="126"/>
              <w:jc w:val="center"/>
              <w:rPr>
                <w:sz w:val="18"/>
                <w:lang w:val="pl-PL"/>
              </w:rPr>
            </w:pPr>
            <w:r w:rsidRPr="007911EC">
              <w:rPr>
                <w:sz w:val="18"/>
                <w:lang w:val="pl-PL"/>
              </w:rPr>
              <w:t>rozumienia i tworzenia tekstów w języku angielskim na poziomie co</w:t>
            </w:r>
          </w:p>
          <w:p w14:paraId="1F5121AF" w14:textId="77777777" w:rsidR="0065329D" w:rsidRDefault="00494834">
            <w:pPr>
              <w:pStyle w:val="TableParagraph"/>
              <w:spacing w:line="198" w:lineRule="exact"/>
              <w:ind w:left="135" w:right="127"/>
              <w:jc w:val="center"/>
              <w:rPr>
                <w:sz w:val="18"/>
              </w:rPr>
            </w:pPr>
            <w:proofErr w:type="spellStart"/>
            <w:r>
              <w:rPr>
                <w:sz w:val="18"/>
              </w:rPr>
              <w:t>najmniej</w:t>
            </w:r>
            <w:proofErr w:type="spellEnd"/>
            <w:r>
              <w:rPr>
                <w:sz w:val="18"/>
              </w:rPr>
              <w:t xml:space="preserve"> C1</w:t>
            </w:r>
          </w:p>
        </w:tc>
        <w:tc>
          <w:tcPr>
            <w:tcW w:w="1276" w:type="dxa"/>
            <w:gridSpan w:val="2"/>
          </w:tcPr>
          <w:p w14:paraId="0685F717" w14:textId="77777777" w:rsidR="0065329D" w:rsidRDefault="0065329D">
            <w:pPr>
              <w:pStyle w:val="TableParagraph"/>
              <w:spacing w:before="8"/>
              <w:rPr>
                <w:b/>
                <w:sz w:val="17"/>
              </w:rPr>
            </w:pPr>
          </w:p>
          <w:p w14:paraId="5C64EFE4" w14:textId="77777777" w:rsidR="0065329D" w:rsidRDefault="00494834">
            <w:pPr>
              <w:pStyle w:val="TableParagraph"/>
              <w:spacing w:before="1"/>
              <w:ind w:left="356"/>
              <w:rPr>
                <w:sz w:val="18"/>
              </w:rPr>
            </w:pPr>
            <w:r>
              <w:rPr>
                <w:sz w:val="18"/>
              </w:rPr>
              <w:t>K_W05</w:t>
            </w:r>
          </w:p>
        </w:tc>
        <w:tc>
          <w:tcPr>
            <w:tcW w:w="1035" w:type="dxa"/>
          </w:tcPr>
          <w:p w14:paraId="2753E30F" w14:textId="77777777" w:rsidR="0065329D" w:rsidRDefault="00494834">
            <w:pPr>
              <w:pStyle w:val="TableParagraph"/>
              <w:spacing w:line="212" w:lineRule="exact"/>
              <w:ind w:left="136" w:hanging="10"/>
              <w:rPr>
                <w:sz w:val="18"/>
              </w:rPr>
            </w:pPr>
            <w:proofErr w:type="spellStart"/>
            <w:r>
              <w:rPr>
                <w:sz w:val="18"/>
              </w:rPr>
              <w:t>Ćwiczenia</w:t>
            </w:r>
            <w:proofErr w:type="spellEnd"/>
          </w:p>
          <w:p w14:paraId="583A7922" w14:textId="77777777" w:rsidR="0065329D" w:rsidRDefault="00494834">
            <w:pPr>
              <w:pStyle w:val="TableParagraph"/>
              <w:spacing w:before="9" w:line="216" w:lineRule="exact"/>
              <w:ind w:left="469" w:right="108" w:hanging="334"/>
              <w:rPr>
                <w:sz w:val="18"/>
              </w:rPr>
            </w:pPr>
            <w:proofErr w:type="spellStart"/>
            <w:r>
              <w:rPr>
                <w:sz w:val="18"/>
              </w:rPr>
              <w:t>praktyczn</w:t>
            </w:r>
            <w:proofErr w:type="spellEnd"/>
            <w:r>
              <w:rPr>
                <w:sz w:val="18"/>
              </w:rPr>
              <w:t xml:space="preserve"> e</w:t>
            </w:r>
          </w:p>
        </w:tc>
      </w:tr>
      <w:tr w:rsidR="0065329D" w14:paraId="27A62503" w14:textId="77777777">
        <w:trPr>
          <w:trHeight w:val="645"/>
        </w:trPr>
        <w:tc>
          <w:tcPr>
            <w:tcW w:w="1102" w:type="dxa"/>
            <w:vMerge/>
            <w:tcBorders>
              <w:top w:val="nil"/>
            </w:tcBorders>
          </w:tcPr>
          <w:p w14:paraId="568EA8C2" w14:textId="77777777" w:rsidR="0065329D" w:rsidRDefault="0065329D">
            <w:pPr>
              <w:rPr>
                <w:sz w:val="2"/>
                <w:szCs w:val="2"/>
              </w:rPr>
            </w:pPr>
          </w:p>
        </w:tc>
        <w:tc>
          <w:tcPr>
            <w:tcW w:w="566" w:type="dxa"/>
          </w:tcPr>
          <w:p w14:paraId="39ED0E64" w14:textId="77777777" w:rsidR="0065329D" w:rsidRDefault="0065329D">
            <w:pPr>
              <w:pStyle w:val="TableParagraph"/>
              <w:spacing w:before="3"/>
              <w:rPr>
                <w:b/>
                <w:sz w:val="18"/>
              </w:rPr>
            </w:pPr>
          </w:p>
          <w:p w14:paraId="564DEC17" w14:textId="77777777" w:rsidR="0065329D" w:rsidRDefault="00494834">
            <w:pPr>
              <w:pStyle w:val="TableParagraph"/>
              <w:spacing w:before="1"/>
              <w:ind w:right="202"/>
              <w:jc w:val="right"/>
              <w:rPr>
                <w:sz w:val="16"/>
              </w:rPr>
            </w:pPr>
            <w:r>
              <w:rPr>
                <w:sz w:val="16"/>
              </w:rPr>
              <w:t>3.</w:t>
            </w:r>
          </w:p>
        </w:tc>
        <w:tc>
          <w:tcPr>
            <w:tcW w:w="6097" w:type="dxa"/>
            <w:gridSpan w:val="9"/>
          </w:tcPr>
          <w:p w14:paraId="06671F6D" w14:textId="77777777" w:rsidR="0065329D" w:rsidRPr="007911EC" w:rsidRDefault="0065329D">
            <w:pPr>
              <w:pStyle w:val="TableParagraph"/>
              <w:spacing w:before="5"/>
              <w:rPr>
                <w:b/>
                <w:sz w:val="17"/>
                <w:lang w:val="pl-PL"/>
              </w:rPr>
            </w:pPr>
          </w:p>
          <w:p w14:paraId="3D2D4FBF" w14:textId="77777777" w:rsidR="0065329D" w:rsidRPr="007911EC" w:rsidRDefault="00494834">
            <w:pPr>
              <w:pStyle w:val="TableParagraph"/>
              <w:ind w:left="1500"/>
              <w:rPr>
                <w:sz w:val="18"/>
                <w:lang w:val="pl-PL"/>
              </w:rPr>
            </w:pPr>
            <w:r w:rsidRPr="007911EC">
              <w:rPr>
                <w:sz w:val="18"/>
                <w:lang w:val="pl-PL"/>
              </w:rPr>
              <w:t>ma wiedzę na temat kompozycji tekstu</w:t>
            </w:r>
          </w:p>
        </w:tc>
        <w:tc>
          <w:tcPr>
            <w:tcW w:w="1276" w:type="dxa"/>
            <w:gridSpan w:val="2"/>
          </w:tcPr>
          <w:p w14:paraId="0E59203E" w14:textId="77777777" w:rsidR="0065329D" w:rsidRPr="007911EC" w:rsidRDefault="0065329D">
            <w:pPr>
              <w:pStyle w:val="TableParagraph"/>
              <w:spacing w:before="5"/>
              <w:rPr>
                <w:b/>
                <w:sz w:val="17"/>
                <w:lang w:val="pl-PL"/>
              </w:rPr>
            </w:pPr>
          </w:p>
          <w:p w14:paraId="0C369370" w14:textId="77777777" w:rsidR="0065329D" w:rsidRDefault="00494834">
            <w:pPr>
              <w:pStyle w:val="TableParagraph"/>
              <w:ind w:left="356"/>
              <w:rPr>
                <w:sz w:val="18"/>
              </w:rPr>
            </w:pPr>
            <w:r>
              <w:rPr>
                <w:sz w:val="18"/>
              </w:rPr>
              <w:t>K_W02</w:t>
            </w:r>
          </w:p>
        </w:tc>
        <w:tc>
          <w:tcPr>
            <w:tcW w:w="1035" w:type="dxa"/>
          </w:tcPr>
          <w:p w14:paraId="24C2E9E9" w14:textId="77777777" w:rsidR="0065329D" w:rsidRDefault="00494834">
            <w:pPr>
              <w:pStyle w:val="TableParagraph"/>
              <w:spacing w:line="211" w:lineRule="exact"/>
              <w:ind w:left="126"/>
              <w:rPr>
                <w:sz w:val="18"/>
              </w:rPr>
            </w:pPr>
            <w:proofErr w:type="spellStart"/>
            <w:r>
              <w:rPr>
                <w:sz w:val="18"/>
              </w:rPr>
              <w:t>Ćwiczenia</w:t>
            </w:r>
            <w:proofErr w:type="spellEnd"/>
          </w:p>
          <w:p w14:paraId="6494484A" w14:textId="77777777" w:rsidR="0065329D" w:rsidRDefault="00494834">
            <w:pPr>
              <w:pStyle w:val="TableParagraph"/>
              <w:spacing w:before="5" w:line="218" w:lineRule="exact"/>
              <w:ind w:left="469" w:right="108" w:hanging="334"/>
              <w:rPr>
                <w:sz w:val="18"/>
              </w:rPr>
            </w:pPr>
            <w:proofErr w:type="spellStart"/>
            <w:r>
              <w:rPr>
                <w:sz w:val="18"/>
              </w:rPr>
              <w:t>praktyczn</w:t>
            </w:r>
            <w:proofErr w:type="spellEnd"/>
            <w:r>
              <w:rPr>
                <w:sz w:val="18"/>
              </w:rPr>
              <w:t xml:space="preserve"> e</w:t>
            </w:r>
          </w:p>
        </w:tc>
      </w:tr>
      <w:tr w:rsidR="0065329D" w14:paraId="108F3F8A" w14:textId="77777777">
        <w:trPr>
          <w:trHeight w:val="645"/>
        </w:trPr>
        <w:tc>
          <w:tcPr>
            <w:tcW w:w="1102" w:type="dxa"/>
            <w:vMerge w:val="restart"/>
          </w:tcPr>
          <w:p w14:paraId="2BE6ADAC" w14:textId="77777777" w:rsidR="0065329D" w:rsidRDefault="0065329D">
            <w:pPr>
              <w:pStyle w:val="TableParagraph"/>
              <w:rPr>
                <w:b/>
                <w:sz w:val="18"/>
              </w:rPr>
            </w:pPr>
          </w:p>
          <w:p w14:paraId="4BA16132" w14:textId="77777777" w:rsidR="0065329D" w:rsidRDefault="0065329D">
            <w:pPr>
              <w:pStyle w:val="TableParagraph"/>
              <w:rPr>
                <w:b/>
                <w:sz w:val="18"/>
              </w:rPr>
            </w:pPr>
          </w:p>
          <w:p w14:paraId="091AA079" w14:textId="77777777" w:rsidR="0065329D" w:rsidRDefault="0065329D">
            <w:pPr>
              <w:pStyle w:val="TableParagraph"/>
              <w:rPr>
                <w:b/>
                <w:sz w:val="18"/>
              </w:rPr>
            </w:pPr>
          </w:p>
          <w:p w14:paraId="5D8AE53F" w14:textId="77777777" w:rsidR="0065329D" w:rsidRDefault="0065329D">
            <w:pPr>
              <w:pStyle w:val="TableParagraph"/>
              <w:spacing w:before="2"/>
              <w:rPr>
                <w:b/>
                <w:sz w:val="19"/>
              </w:rPr>
            </w:pPr>
          </w:p>
          <w:p w14:paraId="348990EE" w14:textId="77777777" w:rsidR="0065329D" w:rsidRDefault="00494834">
            <w:pPr>
              <w:pStyle w:val="TableParagraph"/>
              <w:spacing w:line="193" w:lineRule="exact"/>
              <w:ind w:left="25" w:right="19"/>
              <w:jc w:val="center"/>
              <w:rPr>
                <w:sz w:val="16"/>
              </w:rPr>
            </w:pPr>
            <w:proofErr w:type="spellStart"/>
            <w:r>
              <w:rPr>
                <w:sz w:val="16"/>
              </w:rPr>
              <w:t>Umiejętnośc</w:t>
            </w:r>
            <w:proofErr w:type="spellEnd"/>
          </w:p>
          <w:p w14:paraId="1C89DBA5" w14:textId="77777777" w:rsidR="0065329D" w:rsidRDefault="00494834">
            <w:pPr>
              <w:pStyle w:val="TableParagraph"/>
              <w:spacing w:line="193" w:lineRule="exact"/>
              <w:ind w:left="10"/>
              <w:jc w:val="center"/>
              <w:rPr>
                <w:sz w:val="16"/>
              </w:rPr>
            </w:pPr>
            <w:r>
              <w:rPr>
                <w:sz w:val="16"/>
              </w:rPr>
              <w:t>i</w:t>
            </w:r>
          </w:p>
        </w:tc>
        <w:tc>
          <w:tcPr>
            <w:tcW w:w="566" w:type="dxa"/>
          </w:tcPr>
          <w:p w14:paraId="6FBC12F8" w14:textId="77777777" w:rsidR="0065329D" w:rsidRDefault="0065329D">
            <w:pPr>
              <w:pStyle w:val="TableParagraph"/>
              <w:spacing w:before="3"/>
              <w:rPr>
                <w:b/>
                <w:sz w:val="18"/>
              </w:rPr>
            </w:pPr>
          </w:p>
          <w:p w14:paraId="1D309F9E" w14:textId="77777777" w:rsidR="0065329D" w:rsidRDefault="00494834">
            <w:pPr>
              <w:pStyle w:val="TableParagraph"/>
              <w:spacing w:before="1"/>
              <w:ind w:right="202"/>
              <w:jc w:val="right"/>
              <w:rPr>
                <w:sz w:val="16"/>
              </w:rPr>
            </w:pPr>
            <w:r>
              <w:rPr>
                <w:sz w:val="16"/>
              </w:rPr>
              <w:t>1.</w:t>
            </w:r>
          </w:p>
        </w:tc>
        <w:tc>
          <w:tcPr>
            <w:tcW w:w="6097" w:type="dxa"/>
            <w:gridSpan w:val="9"/>
          </w:tcPr>
          <w:p w14:paraId="6D683D0C" w14:textId="77777777" w:rsidR="0065329D" w:rsidRPr="007911EC" w:rsidRDefault="00494834">
            <w:pPr>
              <w:pStyle w:val="TableParagraph"/>
              <w:spacing w:before="102" w:line="217" w:lineRule="exact"/>
              <w:ind w:left="135" w:right="127"/>
              <w:jc w:val="center"/>
              <w:rPr>
                <w:sz w:val="18"/>
                <w:lang w:val="pl-PL"/>
              </w:rPr>
            </w:pPr>
            <w:r w:rsidRPr="007911EC">
              <w:rPr>
                <w:sz w:val="18"/>
                <w:lang w:val="pl-PL"/>
              </w:rPr>
              <w:t>potrafi stosować reguły gramatyczne w ujęciu produktywnym i</w:t>
            </w:r>
          </w:p>
          <w:p w14:paraId="52FAEE98" w14:textId="77777777" w:rsidR="0065329D" w:rsidRDefault="00494834">
            <w:pPr>
              <w:pStyle w:val="TableParagraph"/>
              <w:spacing w:line="217" w:lineRule="exact"/>
              <w:ind w:left="135" w:right="125"/>
              <w:jc w:val="center"/>
              <w:rPr>
                <w:sz w:val="18"/>
              </w:rPr>
            </w:pPr>
            <w:proofErr w:type="spellStart"/>
            <w:r>
              <w:rPr>
                <w:sz w:val="18"/>
              </w:rPr>
              <w:t>receptywnym</w:t>
            </w:r>
            <w:proofErr w:type="spellEnd"/>
          </w:p>
        </w:tc>
        <w:tc>
          <w:tcPr>
            <w:tcW w:w="1276" w:type="dxa"/>
            <w:gridSpan w:val="2"/>
          </w:tcPr>
          <w:p w14:paraId="7FA01328" w14:textId="77777777" w:rsidR="0065329D" w:rsidRDefault="0065329D">
            <w:pPr>
              <w:pStyle w:val="TableParagraph"/>
              <w:spacing w:before="5"/>
              <w:rPr>
                <w:b/>
                <w:sz w:val="17"/>
              </w:rPr>
            </w:pPr>
          </w:p>
          <w:p w14:paraId="3B0BF2D9" w14:textId="77777777" w:rsidR="0065329D" w:rsidRDefault="00494834">
            <w:pPr>
              <w:pStyle w:val="TableParagraph"/>
              <w:ind w:left="380"/>
              <w:rPr>
                <w:sz w:val="18"/>
              </w:rPr>
            </w:pPr>
            <w:r>
              <w:rPr>
                <w:sz w:val="18"/>
              </w:rPr>
              <w:t>K_U01</w:t>
            </w:r>
          </w:p>
        </w:tc>
        <w:tc>
          <w:tcPr>
            <w:tcW w:w="1035" w:type="dxa"/>
          </w:tcPr>
          <w:p w14:paraId="5470387C" w14:textId="77777777" w:rsidR="0065329D" w:rsidRDefault="00494834">
            <w:pPr>
              <w:pStyle w:val="TableParagraph"/>
              <w:spacing w:line="237" w:lineRule="auto"/>
              <w:ind w:left="47" w:right="41"/>
              <w:jc w:val="center"/>
              <w:rPr>
                <w:sz w:val="18"/>
              </w:rPr>
            </w:pPr>
            <w:proofErr w:type="spellStart"/>
            <w:r>
              <w:rPr>
                <w:sz w:val="18"/>
              </w:rPr>
              <w:t>Ćwiczenia</w:t>
            </w:r>
            <w:proofErr w:type="spellEnd"/>
            <w:r>
              <w:rPr>
                <w:sz w:val="18"/>
              </w:rPr>
              <w:t xml:space="preserve"> </w:t>
            </w:r>
            <w:proofErr w:type="spellStart"/>
            <w:r>
              <w:rPr>
                <w:sz w:val="18"/>
              </w:rPr>
              <w:t>praktyczn</w:t>
            </w:r>
            <w:proofErr w:type="spellEnd"/>
          </w:p>
          <w:p w14:paraId="7033DC17" w14:textId="77777777" w:rsidR="0065329D" w:rsidRDefault="00494834">
            <w:pPr>
              <w:pStyle w:val="TableParagraph"/>
              <w:spacing w:line="196" w:lineRule="exact"/>
              <w:ind w:left="9"/>
              <w:jc w:val="center"/>
              <w:rPr>
                <w:sz w:val="18"/>
              </w:rPr>
            </w:pPr>
            <w:r>
              <w:rPr>
                <w:sz w:val="18"/>
              </w:rPr>
              <w:t>e</w:t>
            </w:r>
          </w:p>
        </w:tc>
      </w:tr>
      <w:tr w:rsidR="0065329D" w14:paraId="7A23BAB3" w14:textId="77777777">
        <w:trPr>
          <w:trHeight w:val="652"/>
        </w:trPr>
        <w:tc>
          <w:tcPr>
            <w:tcW w:w="1102" w:type="dxa"/>
            <w:vMerge/>
            <w:tcBorders>
              <w:top w:val="nil"/>
            </w:tcBorders>
          </w:tcPr>
          <w:p w14:paraId="62855B3C" w14:textId="77777777" w:rsidR="0065329D" w:rsidRDefault="0065329D">
            <w:pPr>
              <w:rPr>
                <w:sz w:val="2"/>
                <w:szCs w:val="2"/>
              </w:rPr>
            </w:pPr>
          </w:p>
        </w:tc>
        <w:tc>
          <w:tcPr>
            <w:tcW w:w="566" w:type="dxa"/>
          </w:tcPr>
          <w:p w14:paraId="3109FF4A" w14:textId="77777777" w:rsidR="0065329D" w:rsidRDefault="0065329D">
            <w:pPr>
              <w:pStyle w:val="TableParagraph"/>
              <w:spacing w:before="11"/>
              <w:rPr>
                <w:b/>
                <w:sz w:val="18"/>
              </w:rPr>
            </w:pPr>
          </w:p>
          <w:p w14:paraId="67938256" w14:textId="77777777" w:rsidR="0065329D" w:rsidRDefault="00494834">
            <w:pPr>
              <w:pStyle w:val="TableParagraph"/>
              <w:ind w:right="202"/>
              <w:jc w:val="right"/>
              <w:rPr>
                <w:sz w:val="16"/>
              </w:rPr>
            </w:pPr>
            <w:r>
              <w:rPr>
                <w:sz w:val="16"/>
              </w:rPr>
              <w:t>2.</w:t>
            </w:r>
          </w:p>
        </w:tc>
        <w:tc>
          <w:tcPr>
            <w:tcW w:w="6097" w:type="dxa"/>
            <w:gridSpan w:val="9"/>
          </w:tcPr>
          <w:p w14:paraId="20FC0FE2" w14:textId="77777777" w:rsidR="0065329D" w:rsidRPr="007911EC" w:rsidRDefault="0065329D">
            <w:pPr>
              <w:pStyle w:val="TableParagraph"/>
              <w:rPr>
                <w:b/>
                <w:sz w:val="18"/>
                <w:lang w:val="pl-PL"/>
              </w:rPr>
            </w:pPr>
          </w:p>
          <w:p w14:paraId="00FA2780" w14:textId="77777777" w:rsidR="0065329D" w:rsidRPr="007911EC" w:rsidRDefault="00494834">
            <w:pPr>
              <w:pStyle w:val="TableParagraph"/>
              <w:spacing w:before="1"/>
              <w:ind w:left="1051"/>
              <w:rPr>
                <w:sz w:val="18"/>
                <w:lang w:val="pl-PL"/>
              </w:rPr>
            </w:pPr>
            <w:r w:rsidRPr="007911EC">
              <w:rPr>
                <w:sz w:val="18"/>
                <w:lang w:val="pl-PL"/>
              </w:rPr>
              <w:t>rozumie zaawansowane teksty o tematyce ogólnej</w:t>
            </w:r>
          </w:p>
        </w:tc>
        <w:tc>
          <w:tcPr>
            <w:tcW w:w="1276" w:type="dxa"/>
            <w:gridSpan w:val="2"/>
          </w:tcPr>
          <w:p w14:paraId="17C9F72D" w14:textId="77777777" w:rsidR="0065329D" w:rsidRPr="007911EC" w:rsidRDefault="0065329D">
            <w:pPr>
              <w:pStyle w:val="TableParagraph"/>
              <w:rPr>
                <w:b/>
                <w:sz w:val="18"/>
                <w:lang w:val="pl-PL"/>
              </w:rPr>
            </w:pPr>
          </w:p>
          <w:p w14:paraId="3A1C2A21" w14:textId="77777777" w:rsidR="0065329D" w:rsidRDefault="00494834">
            <w:pPr>
              <w:pStyle w:val="TableParagraph"/>
              <w:spacing w:before="1"/>
              <w:ind w:left="380"/>
              <w:rPr>
                <w:sz w:val="18"/>
              </w:rPr>
            </w:pPr>
            <w:r>
              <w:rPr>
                <w:sz w:val="18"/>
              </w:rPr>
              <w:t>K_U05</w:t>
            </w:r>
          </w:p>
        </w:tc>
        <w:tc>
          <w:tcPr>
            <w:tcW w:w="1035" w:type="dxa"/>
          </w:tcPr>
          <w:p w14:paraId="6588FC7B" w14:textId="77777777" w:rsidR="0065329D" w:rsidRDefault="00494834">
            <w:pPr>
              <w:pStyle w:val="TableParagraph"/>
              <w:spacing w:line="217" w:lineRule="exact"/>
              <w:ind w:left="136" w:hanging="10"/>
              <w:rPr>
                <w:sz w:val="18"/>
              </w:rPr>
            </w:pPr>
            <w:proofErr w:type="spellStart"/>
            <w:r>
              <w:rPr>
                <w:sz w:val="18"/>
              </w:rPr>
              <w:t>Ćwiczenia</w:t>
            </w:r>
            <w:proofErr w:type="spellEnd"/>
          </w:p>
          <w:p w14:paraId="534ADD97" w14:textId="77777777" w:rsidR="0065329D" w:rsidRDefault="00494834">
            <w:pPr>
              <w:pStyle w:val="TableParagraph"/>
              <w:spacing w:before="8" w:line="216" w:lineRule="exact"/>
              <w:ind w:left="469" w:right="108" w:hanging="334"/>
              <w:rPr>
                <w:sz w:val="18"/>
              </w:rPr>
            </w:pPr>
            <w:proofErr w:type="spellStart"/>
            <w:r>
              <w:rPr>
                <w:sz w:val="18"/>
              </w:rPr>
              <w:t>praktyczn</w:t>
            </w:r>
            <w:proofErr w:type="spellEnd"/>
            <w:r>
              <w:rPr>
                <w:sz w:val="18"/>
              </w:rPr>
              <w:t xml:space="preserve"> e</w:t>
            </w:r>
          </w:p>
        </w:tc>
      </w:tr>
      <w:tr w:rsidR="0065329D" w14:paraId="2AAFA37F" w14:textId="77777777">
        <w:trPr>
          <w:trHeight w:val="647"/>
        </w:trPr>
        <w:tc>
          <w:tcPr>
            <w:tcW w:w="1102" w:type="dxa"/>
            <w:vMerge/>
            <w:tcBorders>
              <w:top w:val="nil"/>
            </w:tcBorders>
          </w:tcPr>
          <w:p w14:paraId="47BE64DB" w14:textId="77777777" w:rsidR="0065329D" w:rsidRDefault="0065329D">
            <w:pPr>
              <w:rPr>
                <w:sz w:val="2"/>
                <w:szCs w:val="2"/>
              </w:rPr>
            </w:pPr>
          </w:p>
        </w:tc>
        <w:tc>
          <w:tcPr>
            <w:tcW w:w="566" w:type="dxa"/>
          </w:tcPr>
          <w:p w14:paraId="6E2FFAE6" w14:textId="77777777" w:rsidR="0065329D" w:rsidRDefault="0065329D">
            <w:pPr>
              <w:pStyle w:val="TableParagraph"/>
              <w:spacing w:before="6"/>
              <w:rPr>
                <w:b/>
                <w:sz w:val="18"/>
              </w:rPr>
            </w:pPr>
          </w:p>
          <w:p w14:paraId="41B9457C" w14:textId="77777777" w:rsidR="0065329D" w:rsidRDefault="00494834">
            <w:pPr>
              <w:pStyle w:val="TableParagraph"/>
              <w:ind w:right="202"/>
              <w:jc w:val="right"/>
              <w:rPr>
                <w:sz w:val="16"/>
              </w:rPr>
            </w:pPr>
            <w:r>
              <w:rPr>
                <w:sz w:val="16"/>
              </w:rPr>
              <w:t>3.</w:t>
            </w:r>
          </w:p>
        </w:tc>
        <w:tc>
          <w:tcPr>
            <w:tcW w:w="6097" w:type="dxa"/>
            <w:gridSpan w:val="9"/>
          </w:tcPr>
          <w:p w14:paraId="7BAB90AB" w14:textId="77777777" w:rsidR="0065329D" w:rsidRPr="007911EC" w:rsidRDefault="00494834">
            <w:pPr>
              <w:pStyle w:val="TableParagraph"/>
              <w:spacing w:before="103"/>
              <w:ind w:left="1551" w:hanging="899"/>
              <w:rPr>
                <w:sz w:val="18"/>
                <w:lang w:val="pl-PL"/>
              </w:rPr>
            </w:pPr>
            <w:r w:rsidRPr="007911EC">
              <w:rPr>
                <w:sz w:val="18"/>
                <w:lang w:val="pl-PL"/>
              </w:rPr>
              <w:t>potrafi interpretować i tworzyć wypowiedzi z zastosowaniem idiomatycznych połączeń wyrazowych</w:t>
            </w:r>
          </w:p>
        </w:tc>
        <w:tc>
          <w:tcPr>
            <w:tcW w:w="1276" w:type="dxa"/>
            <w:gridSpan w:val="2"/>
          </w:tcPr>
          <w:p w14:paraId="7FD9DC2A" w14:textId="77777777" w:rsidR="0065329D" w:rsidRPr="007911EC" w:rsidRDefault="0065329D">
            <w:pPr>
              <w:pStyle w:val="TableParagraph"/>
              <w:spacing w:before="8"/>
              <w:rPr>
                <w:b/>
                <w:sz w:val="17"/>
                <w:lang w:val="pl-PL"/>
              </w:rPr>
            </w:pPr>
          </w:p>
          <w:p w14:paraId="63E034C3" w14:textId="77777777" w:rsidR="0065329D" w:rsidRDefault="00494834">
            <w:pPr>
              <w:pStyle w:val="TableParagraph"/>
              <w:ind w:left="380"/>
              <w:rPr>
                <w:sz w:val="18"/>
              </w:rPr>
            </w:pPr>
            <w:r>
              <w:rPr>
                <w:sz w:val="18"/>
              </w:rPr>
              <w:t>K_U07</w:t>
            </w:r>
          </w:p>
        </w:tc>
        <w:tc>
          <w:tcPr>
            <w:tcW w:w="1035" w:type="dxa"/>
          </w:tcPr>
          <w:p w14:paraId="2B550045" w14:textId="77777777" w:rsidR="0065329D" w:rsidRDefault="00494834">
            <w:pPr>
              <w:pStyle w:val="TableParagraph"/>
              <w:spacing w:line="212" w:lineRule="exact"/>
              <w:ind w:left="136" w:hanging="10"/>
              <w:rPr>
                <w:sz w:val="18"/>
              </w:rPr>
            </w:pPr>
            <w:proofErr w:type="spellStart"/>
            <w:r>
              <w:rPr>
                <w:sz w:val="18"/>
              </w:rPr>
              <w:t>Ćwiczenia</w:t>
            </w:r>
            <w:proofErr w:type="spellEnd"/>
          </w:p>
          <w:p w14:paraId="76F83253" w14:textId="77777777" w:rsidR="0065329D" w:rsidRDefault="00494834">
            <w:pPr>
              <w:pStyle w:val="TableParagraph"/>
              <w:spacing w:before="8" w:line="216" w:lineRule="exact"/>
              <w:ind w:left="469" w:right="108" w:hanging="334"/>
              <w:rPr>
                <w:sz w:val="18"/>
              </w:rPr>
            </w:pPr>
            <w:proofErr w:type="spellStart"/>
            <w:r>
              <w:rPr>
                <w:sz w:val="18"/>
              </w:rPr>
              <w:t>praktyczn</w:t>
            </w:r>
            <w:proofErr w:type="spellEnd"/>
            <w:r>
              <w:rPr>
                <w:sz w:val="18"/>
              </w:rPr>
              <w:t xml:space="preserve"> e</w:t>
            </w:r>
          </w:p>
        </w:tc>
      </w:tr>
    </w:tbl>
    <w:p w14:paraId="2F201707" w14:textId="77777777" w:rsidR="0065329D" w:rsidRDefault="0065329D">
      <w:pPr>
        <w:spacing w:line="216" w:lineRule="exact"/>
        <w:rPr>
          <w:sz w:val="18"/>
        </w:rPr>
        <w:sectPr w:rsidR="0065329D">
          <w:pgSz w:w="11910" w:h="16840"/>
          <w:pgMar w:top="1420" w:right="0" w:bottom="1180" w:left="540" w:header="0" w:footer="919" w:gutter="0"/>
          <w:cols w:space="708"/>
        </w:sect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566"/>
        <w:gridCol w:w="6097"/>
        <w:gridCol w:w="1274"/>
        <w:gridCol w:w="1034"/>
      </w:tblGrid>
      <w:tr w:rsidR="0065329D" w14:paraId="0E9EF28B" w14:textId="77777777">
        <w:trPr>
          <w:trHeight w:val="652"/>
        </w:trPr>
        <w:tc>
          <w:tcPr>
            <w:tcW w:w="1102" w:type="dxa"/>
          </w:tcPr>
          <w:p w14:paraId="7D2043DA" w14:textId="77777777" w:rsidR="0065329D" w:rsidRDefault="0065329D">
            <w:pPr>
              <w:pStyle w:val="TableParagraph"/>
              <w:rPr>
                <w:rFonts w:ascii="Times New Roman"/>
                <w:sz w:val="18"/>
              </w:rPr>
            </w:pPr>
          </w:p>
        </w:tc>
        <w:tc>
          <w:tcPr>
            <w:tcW w:w="566" w:type="dxa"/>
          </w:tcPr>
          <w:p w14:paraId="59D7FA01" w14:textId="77777777" w:rsidR="0065329D" w:rsidRDefault="0065329D">
            <w:pPr>
              <w:pStyle w:val="TableParagraph"/>
              <w:spacing w:before="2"/>
              <w:rPr>
                <w:b/>
                <w:sz w:val="19"/>
              </w:rPr>
            </w:pPr>
          </w:p>
          <w:p w14:paraId="4D9EE349" w14:textId="77777777" w:rsidR="0065329D" w:rsidRDefault="00494834">
            <w:pPr>
              <w:pStyle w:val="TableParagraph"/>
              <w:ind w:left="109" w:right="100"/>
              <w:jc w:val="center"/>
              <w:rPr>
                <w:sz w:val="16"/>
              </w:rPr>
            </w:pPr>
            <w:r>
              <w:rPr>
                <w:sz w:val="16"/>
              </w:rPr>
              <w:t>4.</w:t>
            </w:r>
          </w:p>
        </w:tc>
        <w:tc>
          <w:tcPr>
            <w:tcW w:w="6097" w:type="dxa"/>
          </w:tcPr>
          <w:p w14:paraId="63824913" w14:textId="77777777" w:rsidR="0065329D" w:rsidRPr="007911EC" w:rsidRDefault="00494834">
            <w:pPr>
              <w:pStyle w:val="TableParagraph"/>
              <w:spacing w:before="2"/>
              <w:ind w:left="108"/>
              <w:rPr>
                <w:sz w:val="18"/>
                <w:lang w:val="pl-PL"/>
              </w:rPr>
            </w:pPr>
            <w:r w:rsidRPr="007911EC">
              <w:rPr>
                <w:sz w:val="18"/>
                <w:lang w:val="pl-PL"/>
              </w:rPr>
              <w:t>posiada umiejętność parafrazowania tekstów o charakterze ogólnym</w:t>
            </w:r>
          </w:p>
        </w:tc>
        <w:tc>
          <w:tcPr>
            <w:tcW w:w="1274" w:type="dxa"/>
          </w:tcPr>
          <w:p w14:paraId="183A4AC7" w14:textId="77777777" w:rsidR="0065329D" w:rsidRPr="007911EC" w:rsidRDefault="0065329D">
            <w:pPr>
              <w:pStyle w:val="TableParagraph"/>
              <w:spacing w:before="3"/>
              <w:rPr>
                <w:b/>
                <w:sz w:val="18"/>
                <w:lang w:val="pl-PL"/>
              </w:rPr>
            </w:pPr>
          </w:p>
          <w:p w14:paraId="0F5364DA" w14:textId="77777777" w:rsidR="0065329D" w:rsidRDefault="00494834">
            <w:pPr>
              <w:pStyle w:val="TableParagraph"/>
              <w:ind w:left="262" w:right="248"/>
              <w:jc w:val="center"/>
              <w:rPr>
                <w:sz w:val="18"/>
              </w:rPr>
            </w:pPr>
            <w:r>
              <w:rPr>
                <w:sz w:val="18"/>
              </w:rPr>
              <w:t>K_U03</w:t>
            </w:r>
          </w:p>
        </w:tc>
        <w:tc>
          <w:tcPr>
            <w:tcW w:w="1034" w:type="dxa"/>
          </w:tcPr>
          <w:p w14:paraId="0D50A749" w14:textId="77777777" w:rsidR="0065329D" w:rsidRDefault="00494834">
            <w:pPr>
              <w:pStyle w:val="TableParagraph"/>
              <w:spacing w:before="2"/>
              <w:ind w:left="138" w:hanging="10"/>
              <w:rPr>
                <w:sz w:val="18"/>
              </w:rPr>
            </w:pPr>
            <w:proofErr w:type="spellStart"/>
            <w:r>
              <w:rPr>
                <w:sz w:val="18"/>
              </w:rPr>
              <w:t>Ćwiczenia</w:t>
            </w:r>
            <w:proofErr w:type="spellEnd"/>
          </w:p>
          <w:p w14:paraId="6A2E55D0" w14:textId="77777777" w:rsidR="0065329D" w:rsidRDefault="00494834">
            <w:pPr>
              <w:pStyle w:val="TableParagraph"/>
              <w:spacing w:before="9" w:line="216" w:lineRule="exact"/>
              <w:ind w:left="471" w:right="105" w:hanging="334"/>
              <w:rPr>
                <w:sz w:val="18"/>
              </w:rPr>
            </w:pPr>
            <w:proofErr w:type="spellStart"/>
            <w:r>
              <w:rPr>
                <w:sz w:val="18"/>
              </w:rPr>
              <w:t>praktyczn</w:t>
            </w:r>
            <w:proofErr w:type="spellEnd"/>
            <w:r>
              <w:rPr>
                <w:sz w:val="18"/>
              </w:rPr>
              <w:t xml:space="preserve"> e</w:t>
            </w:r>
          </w:p>
        </w:tc>
      </w:tr>
      <w:tr w:rsidR="0065329D" w14:paraId="5FB2C236" w14:textId="77777777">
        <w:trPr>
          <w:trHeight w:val="642"/>
        </w:trPr>
        <w:tc>
          <w:tcPr>
            <w:tcW w:w="1102" w:type="dxa"/>
            <w:vMerge w:val="restart"/>
          </w:tcPr>
          <w:p w14:paraId="02CB7A25" w14:textId="77777777" w:rsidR="0065329D" w:rsidRDefault="0065329D">
            <w:pPr>
              <w:pStyle w:val="TableParagraph"/>
              <w:rPr>
                <w:b/>
                <w:sz w:val="18"/>
              </w:rPr>
            </w:pPr>
          </w:p>
          <w:p w14:paraId="53198108" w14:textId="77777777" w:rsidR="0065329D" w:rsidRDefault="0065329D">
            <w:pPr>
              <w:pStyle w:val="TableParagraph"/>
              <w:rPr>
                <w:b/>
                <w:sz w:val="18"/>
              </w:rPr>
            </w:pPr>
          </w:p>
          <w:p w14:paraId="1477F477" w14:textId="77777777" w:rsidR="0065329D" w:rsidRDefault="0065329D">
            <w:pPr>
              <w:pStyle w:val="TableParagraph"/>
              <w:rPr>
                <w:b/>
                <w:sz w:val="18"/>
              </w:rPr>
            </w:pPr>
          </w:p>
          <w:p w14:paraId="58EA3A91" w14:textId="77777777" w:rsidR="0065329D" w:rsidRDefault="0065329D">
            <w:pPr>
              <w:pStyle w:val="TableParagraph"/>
              <w:spacing w:before="2"/>
              <w:rPr>
                <w:b/>
                <w:sz w:val="19"/>
              </w:rPr>
            </w:pPr>
          </w:p>
          <w:p w14:paraId="2CD5B581" w14:textId="77777777" w:rsidR="0065329D" w:rsidRDefault="00494834">
            <w:pPr>
              <w:pStyle w:val="TableParagraph"/>
              <w:ind w:left="134"/>
              <w:rPr>
                <w:sz w:val="16"/>
              </w:rPr>
            </w:pPr>
            <w:proofErr w:type="spellStart"/>
            <w:r>
              <w:rPr>
                <w:sz w:val="16"/>
              </w:rPr>
              <w:t>Kompetencj</w:t>
            </w:r>
            <w:proofErr w:type="spellEnd"/>
          </w:p>
          <w:p w14:paraId="1DA0CDC3" w14:textId="77777777" w:rsidR="0065329D" w:rsidRDefault="00494834">
            <w:pPr>
              <w:pStyle w:val="TableParagraph"/>
              <w:spacing w:before="1"/>
              <w:ind w:left="137"/>
              <w:rPr>
                <w:sz w:val="16"/>
              </w:rPr>
            </w:pPr>
            <w:r>
              <w:rPr>
                <w:sz w:val="16"/>
              </w:rPr>
              <w:t>e</w:t>
            </w:r>
            <w:r>
              <w:rPr>
                <w:spacing w:val="-5"/>
                <w:sz w:val="16"/>
              </w:rPr>
              <w:t xml:space="preserve"> </w:t>
            </w:r>
            <w:proofErr w:type="spellStart"/>
            <w:r>
              <w:rPr>
                <w:sz w:val="16"/>
              </w:rPr>
              <w:t>społeczne</w:t>
            </w:r>
            <w:proofErr w:type="spellEnd"/>
          </w:p>
        </w:tc>
        <w:tc>
          <w:tcPr>
            <w:tcW w:w="566" w:type="dxa"/>
          </w:tcPr>
          <w:p w14:paraId="3D0278A6" w14:textId="77777777" w:rsidR="0065329D" w:rsidRDefault="0065329D">
            <w:pPr>
              <w:pStyle w:val="TableParagraph"/>
              <w:spacing w:before="3"/>
              <w:rPr>
                <w:b/>
                <w:sz w:val="18"/>
              </w:rPr>
            </w:pPr>
          </w:p>
          <w:p w14:paraId="22DB44BC" w14:textId="77777777" w:rsidR="0065329D" w:rsidRDefault="00494834">
            <w:pPr>
              <w:pStyle w:val="TableParagraph"/>
              <w:spacing w:before="1"/>
              <w:ind w:left="109" w:right="100"/>
              <w:jc w:val="center"/>
              <w:rPr>
                <w:sz w:val="16"/>
              </w:rPr>
            </w:pPr>
            <w:r>
              <w:rPr>
                <w:sz w:val="16"/>
              </w:rPr>
              <w:t>1.</w:t>
            </w:r>
          </w:p>
        </w:tc>
        <w:tc>
          <w:tcPr>
            <w:tcW w:w="6097" w:type="dxa"/>
          </w:tcPr>
          <w:p w14:paraId="50E89E43" w14:textId="77777777" w:rsidR="0065329D" w:rsidRPr="007911EC" w:rsidRDefault="00494834">
            <w:pPr>
              <w:pStyle w:val="TableParagraph"/>
              <w:spacing w:line="212" w:lineRule="exact"/>
              <w:ind w:left="108"/>
              <w:rPr>
                <w:sz w:val="18"/>
                <w:lang w:val="pl-PL"/>
              </w:rPr>
            </w:pPr>
            <w:r w:rsidRPr="007911EC">
              <w:rPr>
                <w:sz w:val="18"/>
                <w:lang w:val="pl-PL"/>
              </w:rPr>
              <w:t>potrafi dyskutować w grupie przyjmując różne role</w:t>
            </w:r>
          </w:p>
        </w:tc>
        <w:tc>
          <w:tcPr>
            <w:tcW w:w="1274" w:type="dxa"/>
          </w:tcPr>
          <w:p w14:paraId="070C5280" w14:textId="77777777" w:rsidR="0065329D" w:rsidRPr="007911EC" w:rsidRDefault="0065329D">
            <w:pPr>
              <w:pStyle w:val="TableParagraph"/>
              <w:spacing w:before="5"/>
              <w:rPr>
                <w:b/>
                <w:sz w:val="17"/>
                <w:lang w:val="pl-PL"/>
              </w:rPr>
            </w:pPr>
          </w:p>
          <w:p w14:paraId="7EC5AA06" w14:textId="77777777" w:rsidR="0065329D" w:rsidRDefault="00494834">
            <w:pPr>
              <w:pStyle w:val="TableParagraph"/>
              <w:ind w:left="260" w:right="248"/>
              <w:jc w:val="center"/>
              <w:rPr>
                <w:sz w:val="18"/>
              </w:rPr>
            </w:pPr>
            <w:r>
              <w:rPr>
                <w:sz w:val="18"/>
              </w:rPr>
              <w:t>K_K01</w:t>
            </w:r>
          </w:p>
        </w:tc>
        <w:tc>
          <w:tcPr>
            <w:tcW w:w="1034" w:type="dxa"/>
          </w:tcPr>
          <w:p w14:paraId="0018AADC" w14:textId="77777777" w:rsidR="0065329D" w:rsidRDefault="00494834">
            <w:pPr>
              <w:pStyle w:val="TableParagraph"/>
              <w:spacing w:line="211" w:lineRule="exact"/>
              <w:ind w:left="128"/>
              <w:rPr>
                <w:sz w:val="18"/>
              </w:rPr>
            </w:pPr>
            <w:proofErr w:type="spellStart"/>
            <w:r>
              <w:rPr>
                <w:sz w:val="18"/>
              </w:rPr>
              <w:t>Ćwiczenia</w:t>
            </w:r>
            <w:proofErr w:type="spellEnd"/>
          </w:p>
          <w:p w14:paraId="4D5F6501" w14:textId="77777777" w:rsidR="0065329D" w:rsidRDefault="00494834">
            <w:pPr>
              <w:pStyle w:val="TableParagraph"/>
              <w:spacing w:before="5" w:line="218" w:lineRule="exact"/>
              <w:ind w:left="471" w:right="105" w:hanging="334"/>
              <w:rPr>
                <w:sz w:val="18"/>
              </w:rPr>
            </w:pPr>
            <w:proofErr w:type="spellStart"/>
            <w:r>
              <w:rPr>
                <w:sz w:val="18"/>
              </w:rPr>
              <w:t>praktyczn</w:t>
            </w:r>
            <w:proofErr w:type="spellEnd"/>
            <w:r>
              <w:rPr>
                <w:sz w:val="18"/>
              </w:rPr>
              <w:t xml:space="preserve"> e</w:t>
            </w:r>
          </w:p>
        </w:tc>
      </w:tr>
      <w:tr w:rsidR="0065329D" w14:paraId="3B0FBA65" w14:textId="77777777">
        <w:trPr>
          <w:trHeight w:val="642"/>
        </w:trPr>
        <w:tc>
          <w:tcPr>
            <w:tcW w:w="1102" w:type="dxa"/>
            <w:vMerge/>
            <w:tcBorders>
              <w:top w:val="nil"/>
            </w:tcBorders>
          </w:tcPr>
          <w:p w14:paraId="67D179D7" w14:textId="77777777" w:rsidR="0065329D" w:rsidRDefault="0065329D">
            <w:pPr>
              <w:rPr>
                <w:sz w:val="2"/>
                <w:szCs w:val="2"/>
              </w:rPr>
            </w:pPr>
          </w:p>
        </w:tc>
        <w:tc>
          <w:tcPr>
            <w:tcW w:w="566" w:type="dxa"/>
          </w:tcPr>
          <w:p w14:paraId="6A3C2058" w14:textId="77777777" w:rsidR="0065329D" w:rsidRDefault="0065329D">
            <w:pPr>
              <w:pStyle w:val="TableParagraph"/>
              <w:spacing w:before="3"/>
              <w:rPr>
                <w:b/>
                <w:sz w:val="18"/>
              </w:rPr>
            </w:pPr>
          </w:p>
          <w:p w14:paraId="1FB1B7BF" w14:textId="77777777" w:rsidR="0065329D" w:rsidRDefault="00494834">
            <w:pPr>
              <w:pStyle w:val="TableParagraph"/>
              <w:spacing w:before="1"/>
              <w:ind w:left="109" w:right="100"/>
              <w:jc w:val="center"/>
              <w:rPr>
                <w:sz w:val="16"/>
              </w:rPr>
            </w:pPr>
            <w:r>
              <w:rPr>
                <w:sz w:val="16"/>
              </w:rPr>
              <w:t>2.</w:t>
            </w:r>
          </w:p>
        </w:tc>
        <w:tc>
          <w:tcPr>
            <w:tcW w:w="6097" w:type="dxa"/>
          </w:tcPr>
          <w:p w14:paraId="7FE2E3D0" w14:textId="77777777" w:rsidR="0065329D" w:rsidRPr="007911EC" w:rsidRDefault="00494834">
            <w:pPr>
              <w:pStyle w:val="TableParagraph"/>
              <w:spacing w:line="237" w:lineRule="auto"/>
              <w:ind w:left="108" w:right="258"/>
              <w:rPr>
                <w:sz w:val="18"/>
                <w:lang w:val="pl-PL"/>
              </w:rPr>
            </w:pPr>
            <w:r w:rsidRPr="007911EC">
              <w:rPr>
                <w:sz w:val="18"/>
                <w:lang w:val="pl-PL"/>
              </w:rPr>
              <w:t>potrafi odpowiednio określić priorytety służące realizacji określonych zadań</w:t>
            </w:r>
          </w:p>
        </w:tc>
        <w:tc>
          <w:tcPr>
            <w:tcW w:w="1274" w:type="dxa"/>
          </w:tcPr>
          <w:p w14:paraId="3E4AA311" w14:textId="77777777" w:rsidR="0065329D" w:rsidRPr="007911EC" w:rsidRDefault="0065329D">
            <w:pPr>
              <w:pStyle w:val="TableParagraph"/>
              <w:spacing w:before="5"/>
              <w:rPr>
                <w:b/>
                <w:sz w:val="17"/>
                <w:lang w:val="pl-PL"/>
              </w:rPr>
            </w:pPr>
          </w:p>
          <w:p w14:paraId="505E8A6F" w14:textId="77777777" w:rsidR="0065329D" w:rsidRDefault="00494834">
            <w:pPr>
              <w:pStyle w:val="TableParagraph"/>
              <w:ind w:left="260" w:right="248"/>
              <w:jc w:val="center"/>
              <w:rPr>
                <w:sz w:val="18"/>
              </w:rPr>
            </w:pPr>
            <w:r>
              <w:rPr>
                <w:sz w:val="18"/>
              </w:rPr>
              <w:t>K_K02</w:t>
            </w:r>
          </w:p>
        </w:tc>
        <w:tc>
          <w:tcPr>
            <w:tcW w:w="1034" w:type="dxa"/>
          </w:tcPr>
          <w:p w14:paraId="55F19432" w14:textId="77777777" w:rsidR="0065329D" w:rsidRDefault="00494834">
            <w:pPr>
              <w:pStyle w:val="TableParagraph"/>
              <w:spacing w:line="211" w:lineRule="exact"/>
              <w:ind w:left="128"/>
              <w:rPr>
                <w:sz w:val="18"/>
              </w:rPr>
            </w:pPr>
            <w:proofErr w:type="spellStart"/>
            <w:r>
              <w:rPr>
                <w:sz w:val="18"/>
              </w:rPr>
              <w:t>Ćwiczenia</w:t>
            </w:r>
            <w:proofErr w:type="spellEnd"/>
          </w:p>
          <w:p w14:paraId="2FCF3422" w14:textId="77777777" w:rsidR="0065329D" w:rsidRDefault="00494834">
            <w:pPr>
              <w:pStyle w:val="TableParagraph"/>
              <w:spacing w:before="5" w:line="218" w:lineRule="exact"/>
              <w:ind w:left="471" w:right="105" w:hanging="334"/>
              <w:rPr>
                <w:sz w:val="18"/>
              </w:rPr>
            </w:pPr>
            <w:proofErr w:type="spellStart"/>
            <w:r>
              <w:rPr>
                <w:sz w:val="18"/>
              </w:rPr>
              <w:t>praktyczn</w:t>
            </w:r>
            <w:proofErr w:type="spellEnd"/>
            <w:r>
              <w:rPr>
                <w:sz w:val="18"/>
              </w:rPr>
              <w:t xml:space="preserve"> e</w:t>
            </w:r>
          </w:p>
        </w:tc>
      </w:tr>
      <w:tr w:rsidR="0065329D" w14:paraId="0320AAA9" w14:textId="77777777">
        <w:trPr>
          <w:trHeight w:val="642"/>
        </w:trPr>
        <w:tc>
          <w:tcPr>
            <w:tcW w:w="1102" w:type="dxa"/>
            <w:vMerge/>
            <w:tcBorders>
              <w:top w:val="nil"/>
            </w:tcBorders>
          </w:tcPr>
          <w:p w14:paraId="656E7773" w14:textId="77777777" w:rsidR="0065329D" w:rsidRDefault="0065329D">
            <w:pPr>
              <w:rPr>
                <w:sz w:val="2"/>
                <w:szCs w:val="2"/>
              </w:rPr>
            </w:pPr>
          </w:p>
        </w:tc>
        <w:tc>
          <w:tcPr>
            <w:tcW w:w="566" w:type="dxa"/>
          </w:tcPr>
          <w:p w14:paraId="59E970E9" w14:textId="77777777" w:rsidR="0065329D" w:rsidRDefault="0065329D">
            <w:pPr>
              <w:pStyle w:val="TableParagraph"/>
              <w:spacing w:before="3"/>
              <w:rPr>
                <w:b/>
                <w:sz w:val="18"/>
              </w:rPr>
            </w:pPr>
          </w:p>
          <w:p w14:paraId="6B9D7754" w14:textId="77777777" w:rsidR="0065329D" w:rsidRDefault="00494834">
            <w:pPr>
              <w:pStyle w:val="TableParagraph"/>
              <w:spacing w:before="1"/>
              <w:ind w:left="109" w:right="100"/>
              <w:jc w:val="center"/>
              <w:rPr>
                <w:sz w:val="16"/>
              </w:rPr>
            </w:pPr>
            <w:r>
              <w:rPr>
                <w:sz w:val="16"/>
              </w:rPr>
              <w:t>3.</w:t>
            </w:r>
          </w:p>
        </w:tc>
        <w:tc>
          <w:tcPr>
            <w:tcW w:w="6097" w:type="dxa"/>
          </w:tcPr>
          <w:p w14:paraId="12F7C5CF" w14:textId="77777777" w:rsidR="0065329D" w:rsidRPr="007911EC" w:rsidRDefault="00494834">
            <w:pPr>
              <w:pStyle w:val="TableParagraph"/>
              <w:spacing w:line="210" w:lineRule="exact"/>
              <w:ind w:left="108"/>
              <w:rPr>
                <w:sz w:val="18"/>
                <w:lang w:val="pl-PL"/>
              </w:rPr>
            </w:pPr>
            <w:r w:rsidRPr="007911EC">
              <w:rPr>
                <w:sz w:val="18"/>
                <w:lang w:val="pl-PL"/>
              </w:rPr>
              <w:t>systematycznie przygotowuje się do swojej pracy i wykonuje działania</w:t>
            </w:r>
          </w:p>
          <w:p w14:paraId="466C4614" w14:textId="77777777" w:rsidR="0065329D" w:rsidRPr="007911EC" w:rsidRDefault="00494834">
            <w:pPr>
              <w:pStyle w:val="TableParagraph"/>
              <w:spacing w:before="1"/>
              <w:ind w:left="108"/>
              <w:rPr>
                <w:sz w:val="18"/>
                <w:lang w:val="pl-PL"/>
              </w:rPr>
            </w:pPr>
            <w:r w:rsidRPr="007911EC">
              <w:rPr>
                <w:sz w:val="18"/>
                <w:lang w:val="pl-PL"/>
              </w:rPr>
              <w:t>wynikające z roli nauczyciela / tłumacza</w:t>
            </w:r>
          </w:p>
        </w:tc>
        <w:tc>
          <w:tcPr>
            <w:tcW w:w="1274" w:type="dxa"/>
          </w:tcPr>
          <w:p w14:paraId="42C949BA" w14:textId="77777777" w:rsidR="0065329D" w:rsidRPr="007911EC" w:rsidRDefault="0065329D">
            <w:pPr>
              <w:pStyle w:val="TableParagraph"/>
              <w:spacing w:before="5"/>
              <w:rPr>
                <w:b/>
                <w:sz w:val="17"/>
                <w:lang w:val="pl-PL"/>
              </w:rPr>
            </w:pPr>
          </w:p>
          <w:p w14:paraId="3F1E43F4" w14:textId="77777777" w:rsidR="0065329D" w:rsidRDefault="00494834">
            <w:pPr>
              <w:pStyle w:val="TableParagraph"/>
              <w:ind w:left="260" w:right="248"/>
              <w:jc w:val="center"/>
              <w:rPr>
                <w:sz w:val="18"/>
              </w:rPr>
            </w:pPr>
            <w:r>
              <w:rPr>
                <w:sz w:val="18"/>
              </w:rPr>
              <w:t>K_K05</w:t>
            </w:r>
          </w:p>
        </w:tc>
        <w:tc>
          <w:tcPr>
            <w:tcW w:w="1034" w:type="dxa"/>
          </w:tcPr>
          <w:p w14:paraId="0721CA40" w14:textId="77777777" w:rsidR="0065329D" w:rsidRDefault="00494834">
            <w:pPr>
              <w:pStyle w:val="TableParagraph"/>
              <w:spacing w:line="210" w:lineRule="exact"/>
              <w:ind w:left="138" w:hanging="10"/>
              <w:rPr>
                <w:sz w:val="18"/>
              </w:rPr>
            </w:pPr>
            <w:proofErr w:type="spellStart"/>
            <w:r>
              <w:rPr>
                <w:sz w:val="18"/>
              </w:rPr>
              <w:t>Ćwiczenia</w:t>
            </w:r>
            <w:proofErr w:type="spellEnd"/>
          </w:p>
          <w:p w14:paraId="3658AE3A" w14:textId="77777777" w:rsidR="0065329D" w:rsidRDefault="00494834">
            <w:pPr>
              <w:pStyle w:val="TableParagraph"/>
              <w:spacing w:before="8" w:line="216" w:lineRule="exact"/>
              <w:ind w:left="471" w:right="105" w:hanging="334"/>
              <w:rPr>
                <w:sz w:val="18"/>
              </w:rPr>
            </w:pPr>
            <w:proofErr w:type="spellStart"/>
            <w:r>
              <w:rPr>
                <w:sz w:val="18"/>
              </w:rPr>
              <w:t>praktyczn</w:t>
            </w:r>
            <w:proofErr w:type="spellEnd"/>
            <w:r>
              <w:rPr>
                <w:sz w:val="18"/>
              </w:rPr>
              <w:t xml:space="preserve"> e</w:t>
            </w:r>
          </w:p>
        </w:tc>
      </w:tr>
    </w:tbl>
    <w:p w14:paraId="173FC2BB" w14:textId="77777777" w:rsidR="0065329D" w:rsidRDefault="00494834">
      <w:pPr>
        <w:pStyle w:val="Nagwek1"/>
        <w:ind w:left="3716"/>
      </w:pPr>
      <w:proofErr w:type="spellStart"/>
      <w:r>
        <w:t>Treści</w:t>
      </w:r>
      <w:proofErr w:type="spellEnd"/>
      <w:r>
        <w:t xml:space="preserve"> </w:t>
      </w:r>
      <w:proofErr w:type="spellStart"/>
      <w:r>
        <w:t>kształcenia</w:t>
      </w:r>
      <w:proofErr w:type="spellEnd"/>
      <w:r>
        <w:t xml:space="preserve"> do</w:t>
      </w:r>
      <w:r>
        <w:rPr>
          <w:spacing w:val="-7"/>
        </w:rPr>
        <w:t xml:space="preserve"> </w:t>
      </w:r>
      <w:proofErr w:type="spellStart"/>
      <w:r>
        <w:t>wyboru</w:t>
      </w:r>
      <w:proofErr w:type="spellEnd"/>
    </w:p>
    <w:p w14:paraId="041E2F4B" w14:textId="77777777" w:rsidR="0065329D" w:rsidRDefault="0065329D">
      <w:pPr>
        <w:spacing w:before="1"/>
        <w:rPr>
          <w:b/>
          <w:sz w:val="15"/>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1246"/>
        <w:gridCol w:w="2341"/>
        <w:gridCol w:w="3498"/>
        <w:gridCol w:w="1990"/>
      </w:tblGrid>
      <w:tr w:rsidR="0065329D" w:rsidRPr="00BB4C4B" w14:paraId="47D56CBB" w14:textId="77777777">
        <w:trPr>
          <w:trHeight w:val="2784"/>
        </w:trPr>
        <w:tc>
          <w:tcPr>
            <w:tcW w:w="1921" w:type="dxa"/>
            <w:gridSpan w:val="2"/>
          </w:tcPr>
          <w:p w14:paraId="150912EF" w14:textId="77777777" w:rsidR="0065329D" w:rsidRDefault="00494834">
            <w:pPr>
              <w:pStyle w:val="TableParagraph"/>
              <w:spacing w:line="240" w:lineRule="exact"/>
              <w:ind w:left="107"/>
              <w:rPr>
                <w:b/>
                <w:sz w:val="20"/>
              </w:rPr>
            </w:pPr>
            <w:proofErr w:type="spellStart"/>
            <w:r>
              <w:rPr>
                <w:b/>
                <w:sz w:val="20"/>
              </w:rPr>
              <w:t>Ćwiczenia</w:t>
            </w:r>
            <w:proofErr w:type="spellEnd"/>
          </w:p>
          <w:p w14:paraId="182827A1" w14:textId="77777777" w:rsidR="0065329D" w:rsidRDefault="00494834">
            <w:pPr>
              <w:pStyle w:val="TableParagraph"/>
              <w:spacing w:before="1"/>
              <w:ind w:left="107"/>
              <w:rPr>
                <w:b/>
                <w:sz w:val="20"/>
              </w:rPr>
            </w:pPr>
            <w:proofErr w:type="spellStart"/>
            <w:r>
              <w:rPr>
                <w:b/>
                <w:sz w:val="20"/>
              </w:rPr>
              <w:t>praktyczne</w:t>
            </w:r>
            <w:proofErr w:type="spellEnd"/>
          </w:p>
        </w:tc>
        <w:tc>
          <w:tcPr>
            <w:tcW w:w="2341" w:type="dxa"/>
          </w:tcPr>
          <w:p w14:paraId="578505EE" w14:textId="77777777" w:rsidR="0065329D" w:rsidRDefault="00494834">
            <w:pPr>
              <w:pStyle w:val="TableParagraph"/>
              <w:spacing w:line="240" w:lineRule="exact"/>
              <w:ind w:left="107"/>
              <w:rPr>
                <w:b/>
                <w:sz w:val="20"/>
              </w:rPr>
            </w:pPr>
            <w:r>
              <w:rPr>
                <w:b/>
                <w:sz w:val="20"/>
              </w:rPr>
              <w:t xml:space="preserve">Metody </w:t>
            </w:r>
            <w:proofErr w:type="spellStart"/>
            <w:r>
              <w:rPr>
                <w:b/>
                <w:sz w:val="20"/>
              </w:rPr>
              <w:t>dydaktyczne</w:t>
            </w:r>
            <w:proofErr w:type="spellEnd"/>
          </w:p>
        </w:tc>
        <w:tc>
          <w:tcPr>
            <w:tcW w:w="5488" w:type="dxa"/>
            <w:gridSpan w:val="2"/>
          </w:tcPr>
          <w:p w14:paraId="25416F61" w14:textId="77777777" w:rsidR="0065329D" w:rsidRPr="007911EC" w:rsidRDefault="00494834">
            <w:pPr>
              <w:pStyle w:val="TableParagraph"/>
              <w:ind w:left="106" w:right="510"/>
              <w:rPr>
                <w:rFonts w:ascii="Arial" w:hAnsi="Arial"/>
                <w:sz w:val="18"/>
                <w:lang w:val="pl-PL"/>
              </w:rPr>
            </w:pPr>
            <w:r w:rsidRPr="007911EC">
              <w:rPr>
                <w:rFonts w:ascii="Arial" w:hAnsi="Arial"/>
                <w:sz w:val="18"/>
                <w:lang w:val="pl-PL"/>
              </w:rPr>
              <w:t>praca w parach lub w małych grupach, odgrywanie scenek rodzajowych, opisywanie ilustracji, analiza krótkich artykułów prasowych i wyrażanie o nich opinii, rozwiązywanie</w:t>
            </w:r>
          </w:p>
          <w:p w14:paraId="5A5A8FA3" w14:textId="77777777" w:rsidR="0065329D" w:rsidRPr="007911EC" w:rsidRDefault="00494834">
            <w:pPr>
              <w:pStyle w:val="TableParagraph"/>
              <w:ind w:left="106" w:right="205"/>
              <w:rPr>
                <w:sz w:val="18"/>
                <w:lang w:val="pl-PL"/>
              </w:rPr>
            </w:pPr>
            <w:r w:rsidRPr="007911EC">
              <w:rPr>
                <w:rFonts w:ascii="Arial" w:hAnsi="Arial"/>
                <w:sz w:val="18"/>
                <w:lang w:val="pl-PL"/>
              </w:rPr>
              <w:t xml:space="preserve">hipotetycznych problemów związanych z omawianym tematem, </w:t>
            </w:r>
            <w:r w:rsidRPr="007911EC">
              <w:rPr>
                <w:sz w:val="18"/>
                <w:lang w:val="pl-PL"/>
              </w:rPr>
              <w:t>stymulowanie przewidywania treści tekstu słuchanego; dyskusja, czytanie tekstu niekompletnego; ułożenie w odpowiedniej</w:t>
            </w:r>
          </w:p>
          <w:p w14:paraId="5F455148" w14:textId="77777777" w:rsidR="0065329D" w:rsidRPr="007911EC" w:rsidRDefault="00494834">
            <w:pPr>
              <w:pStyle w:val="TableParagraph"/>
              <w:ind w:left="106" w:right="215"/>
              <w:jc w:val="both"/>
              <w:rPr>
                <w:sz w:val="18"/>
                <w:lang w:val="pl-PL"/>
              </w:rPr>
            </w:pPr>
            <w:r w:rsidRPr="007911EC">
              <w:rPr>
                <w:sz w:val="18"/>
                <w:lang w:val="pl-PL"/>
              </w:rPr>
              <w:t>kolejności wyrazów, zdań, paragrafów; poprawa błędów;</w:t>
            </w:r>
            <w:r w:rsidRPr="007911EC">
              <w:rPr>
                <w:spacing w:val="-27"/>
                <w:sz w:val="18"/>
                <w:lang w:val="pl-PL"/>
              </w:rPr>
              <w:t xml:space="preserve"> </w:t>
            </w:r>
            <w:r w:rsidRPr="007911EC">
              <w:rPr>
                <w:sz w:val="18"/>
                <w:lang w:val="pl-PL"/>
              </w:rPr>
              <w:t>pytania typu prawda/fałsz; pytania wielokrotnego wyboru, planów, tabel itd.; uzupełnianie luk w zdaniach; przyporządkowanie</w:t>
            </w:r>
            <w:r w:rsidRPr="007911EC">
              <w:rPr>
                <w:spacing w:val="-13"/>
                <w:sz w:val="18"/>
                <w:lang w:val="pl-PL"/>
              </w:rPr>
              <w:t xml:space="preserve"> </w:t>
            </w:r>
            <w:r w:rsidRPr="007911EC">
              <w:rPr>
                <w:sz w:val="18"/>
                <w:lang w:val="pl-PL"/>
              </w:rPr>
              <w:t>opisu</w:t>
            </w:r>
          </w:p>
          <w:p w14:paraId="014C14AC" w14:textId="77777777" w:rsidR="0065329D" w:rsidRPr="007911EC" w:rsidRDefault="00494834">
            <w:pPr>
              <w:pStyle w:val="TableParagraph"/>
              <w:spacing w:before="1"/>
              <w:ind w:left="106"/>
              <w:rPr>
                <w:sz w:val="18"/>
                <w:lang w:val="pl-PL"/>
              </w:rPr>
            </w:pPr>
            <w:r w:rsidRPr="007911EC">
              <w:rPr>
                <w:sz w:val="18"/>
                <w:lang w:val="pl-PL"/>
              </w:rPr>
              <w:t>ilustracjom, przyporządkowanie wypowiedzi osobom; stwierdzenie różnic w podobnych treściowo tekstach; odpowiedzi na pytania; robienie notatek; dyskusja nad prawidłowymi odpowiedziami;</w:t>
            </w:r>
          </w:p>
          <w:p w14:paraId="5EC1B1F8" w14:textId="77777777" w:rsidR="0065329D" w:rsidRPr="007911EC" w:rsidRDefault="00494834">
            <w:pPr>
              <w:pStyle w:val="TableParagraph"/>
              <w:spacing w:before="1" w:line="196" w:lineRule="exact"/>
              <w:ind w:left="106"/>
              <w:rPr>
                <w:sz w:val="18"/>
                <w:lang w:val="pl-PL"/>
              </w:rPr>
            </w:pPr>
            <w:r w:rsidRPr="007911EC">
              <w:rPr>
                <w:sz w:val="18"/>
                <w:lang w:val="pl-PL"/>
              </w:rPr>
              <w:t>streszczenie; analiza skryptów; role-</w:t>
            </w:r>
            <w:proofErr w:type="spellStart"/>
            <w:r w:rsidRPr="007911EC">
              <w:rPr>
                <w:sz w:val="18"/>
                <w:lang w:val="pl-PL"/>
              </w:rPr>
              <w:t>play</w:t>
            </w:r>
            <w:proofErr w:type="spellEnd"/>
          </w:p>
        </w:tc>
      </w:tr>
      <w:tr w:rsidR="0065329D" w14:paraId="2A1F97BE" w14:textId="77777777">
        <w:trPr>
          <w:trHeight w:val="242"/>
        </w:trPr>
        <w:tc>
          <w:tcPr>
            <w:tcW w:w="675" w:type="dxa"/>
          </w:tcPr>
          <w:p w14:paraId="61B92DFA" w14:textId="77777777" w:rsidR="0065329D" w:rsidRDefault="00494834">
            <w:pPr>
              <w:pStyle w:val="TableParagraph"/>
              <w:spacing w:line="222" w:lineRule="exact"/>
              <w:ind w:left="130" w:right="123"/>
              <w:jc w:val="center"/>
              <w:rPr>
                <w:b/>
                <w:sz w:val="20"/>
              </w:rPr>
            </w:pPr>
            <w:proofErr w:type="spellStart"/>
            <w:r>
              <w:rPr>
                <w:b/>
                <w:sz w:val="20"/>
              </w:rPr>
              <w:t>L.p</w:t>
            </w:r>
            <w:proofErr w:type="spellEnd"/>
            <w:r>
              <w:rPr>
                <w:b/>
                <w:sz w:val="20"/>
              </w:rPr>
              <w:t>.</w:t>
            </w:r>
          </w:p>
        </w:tc>
        <w:tc>
          <w:tcPr>
            <w:tcW w:w="7085" w:type="dxa"/>
            <w:gridSpan w:val="3"/>
          </w:tcPr>
          <w:p w14:paraId="1825CD2E" w14:textId="77777777" w:rsidR="0065329D" w:rsidRDefault="00494834">
            <w:pPr>
              <w:pStyle w:val="TableParagraph"/>
              <w:spacing w:line="222" w:lineRule="exact"/>
              <w:ind w:left="2732" w:right="2731"/>
              <w:jc w:val="center"/>
              <w:rPr>
                <w:b/>
                <w:sz w:val="20"/>
              </w:rPr>
            </w:pPr>
            <w:proofErr w:type="spellStart"/>
            <w:r>
              <w:rPr>
                <w:b/>
                <w:sz w:val="20"/>
              </w:rPr>
              <w:t>Tematyka</w:t>
            </w:r>
            <w:proofErr w:type="spellEnd"/>
            <w:r>
              <w:rPr>
                <w:b/>
                <w:sz w:val="20"/>
              </w:rPr>
              <w:t xml:space="preserve"> </w:t>
            </w:r>
            <w:proofErr w:type="spellStart"/>
            <w:r>
              <w:rPr>
                <w:b/>
                <w:sz w:val="20"/>
              </w:rPr>
              <w:t>zajęć</w:t>
            </w:r>
            <w:proofErr w:type="spellEnd"/>
          </w:p>
        </w:tc>
        <w:tc>
          <w:tcPr>
            <w:tcW w:w="1990" w:type="dxa"/>
          </w:tcPr>
          <w:p w14:paraId="7D3D0CC3" w14:textId="77777777" w:rsidR="0065329D" w:rsidRDefault="00494834">
            <w:pPr>
              <w:pStyle w:val="TableParagraph"/>
              <w:spacing w:line="222" w:lineRule="exact"/>
              <w:ind w:left="312"/>
              <w:rPr>
                <w:b/>
                <w:sz w:val="20"/>
              </w:rPr>
            </w:pPr>
            <w:proofErr w:type="spellStart"/>
            <w:r>
              <w:rPr>
                <w:b/>
                <w:sz w:val="20"/>
              </w:rPr>
              <w:t>Liczba</w:t>
            </w:r>
            <w:proofErr w:type="spellEnd"/>
            <w:r>
              <w:rPr>
                <w:b/>
                <w:sz w:val="20"/>
              </w:rPr>
              <w:t xml:space="preserve"> </w:t>
            </w:r>
            <w:proofErr w:type="spellStart"/>
            <w:r>
              <w:rPr>
                <w:b/>
                <w:sz w:val="20"/>
              </w:rPr>
              <w:t>godzin</w:t>
            </w:r>
            <w:proofErr w:type="spellEnd"/>
          </w:p>
        </w:tc>
      </w:tr>
      <w:tr w:rsidR="0065329D" w14:paraId="2ECF273E" w14:textId="77777777">
        <w:trPr>
          <w:trHeight w:val="2606"/>
        </w:trPr>
        <w:tc>
          <w:tcPr>
            <w:tcW w:w="675" w:type="dxa"/>
          </w:tcPr>
          <w:p w14:paraId="190D1417" w14:textId="77777777" w:rsidR="0065329D" w:rsidRDefault="00494834">
            <w:pPr>
              <w:pStyle w:val="TableParagraph"/>
              <w:spacing w:line="240" w:lineRule="exact"/>
              <w:ind w:left="130" w:right="120"/>
              <w:jc w:val="center"/>
              <w:rPr>
                <w:b/>
                <w:sz w:val="20"/>
              </w:rPr>
            </w:pPr>
            <w:r>
              <w:rPr>
                <w:b/>
                <w:sz w:val="20"/>
              </w:rPr>
              <w:t>1.</w:t>
            </w:r>
          </w:p>
        </w:tc>
        <w:tc>
          <w:tcPr>
            <w:tcW w:w="7085" w:type="dxa"/>
            <w:gridSpan w:val="3"/>
          </w:tcPr>
          <w:p w14:paraId="25C87572" w14:textId="77777777" w:rsidR="0065329D" w:rsidRPr="007911EC" w:rsidRDefault="00494834">
            <w:pPr>
              <w:pStyle w:val="TableParagraph"/>
              <w:ind w:left="107" w:right="4963"/>
              <w:rPr>
                <w:sz w:val="18"/>
                <w:lang w:val="en-US"/>
              </w:rPr>
            </w:pPr>
            <w:r w:rsidRPr="007911EC">
              <w:rPr>
                <w:sz w:val="18"/>
                <w:lang w:val="en-US"/>
              </w:rPr>
              <w:t>Look daddy, I can fly. The cost of getting lost.</w:t>
            </w:r>
          </w:p>
          <w:p w14:paraId="164E6E02" w14:textId="77777777" w:rsidR="0065329D" w:rsidRPr="007911EC" w:rsidRDefault="00494834">
            <w:pPr>
              <w:pStyle w:val="TableParagraph"/>
              <w:ind w:left="107"/>
              <w:rPr>
                <w:sz w:val="18"/>
                <w:lang w:val="en-US"/>
              </w:rPr>
            </w:pPr>
            <w:proofErr w:type="gramStart"/>
            <w:r w:rsidRPr="007911EC">
              <w:rPr>
                <w:sz w:val="18"/>
                <w:lang w:val="en-US"/>
              </w:rPr>
              <w:t>Secretes</w:t>
            </w:r>
            <w:proofErr w:type="gramEnd"/>
            <w:r w:rsidRPr="007911EC">
              <w:rPr>
                <w:sz w:val="18"/>
                <w:lang w:val="en-US"/>
              </w:rPr>
              <w:t xml:space="preserve"> of talking your way to the TOP</w:t>
            </w:r>
          </w:p>
          <w:p w14:paraId="59DF032A" w14:textId="77777777" w:rsidR="0065329D" w:rsidRPr="007911EC" w:rsidRDefault="00494834">
            <w:pPr>
              <w:pStyle w:val="TableParagraph"/>
              <w:ind w:left="107" w:right="3151"/>
              <w:rPr>
                <w:sz w:val="18"/>
                <w:lang w:val="en-US"/>
              </w:rPr>
            </w:pPr>
            <w:r w:rsidRPr="007911EC">
              <w:rPr>
                <w:sz w:val="18"/>
                <w:lang w:val="en-US"/>
              </w:rPr>
              <w:t xml:space="preserve">In search of </w:t>
            </w:r>
            <w:proofErr w:type="gramStart"/>
            <w:r w:rsidRPr="007911EC">
              <w:rPr>
                <w:sz w:val="18"/>
                <w:lang w:val="en-US"/>
              </w:rPr>
              <w:t>the fish</w:t>
            </w:r>
            <w:proofErr w:type="gramEnd"/>
            <w:r w:rsidRPr="007911EC">
              <w:rPr>
                <w:sz w:val="18"/>
                <w:lang w:val="en-US"/>
              </w:rPr>
              <w:t xml:space="preserve"> with the longest name. Olympic Gold.</w:t>
            </w:r>
          </w:p>
          <w:p w14:paraId="5B894430" w14:textId="77777777" w:rsidR="0065329D" w:rsidRPr="007911EC" w:rsidRDefault="00494834">
            <w:pPr>
              <w:pStyle w:val="TableParagraph"/>
              <w:spacing w:before="1" w:line="217" w:lineRule="exact"/>
              <w:ind w:left="107"/>
              <w:rPr>
                <w:sz w:val="18"/>
                <w:lang w:val="en-US"/>
              </w:rPr>
            </w:pPr>
            <w:r w:rsidRPr="007911EC">
              <w:rPr>
                <w:sz w:val="18"/>
                <w:lang w:val="en-US"/>
              </w:rPr>
              <w:t>Bookworm – young writers’ Competition</w:t>
            </w:r>
          </w:p>
          <w:p w14:paraId="3C09CECA" w14:textId="77777777" w:rsidR="0065329D" w:rsidRPr="007911EC" w:rsidRDefault="00494834">
            <w:pPr>
              <w:pStyle w:val="TableParagraph"/>
              <w:ind w:left="107" w:right="5274"/>
              <w:rPr>
                <w:sz w:val="18"/>
                <w:lang w:val="en-US"/>
              </w:rPr>
            </w:pPr>
            <w:r w:rsidRPr="007911EC">
              <w:rPr>
                <w:sz w:val="18"/>
                <w:lang w:val="en-US"/>
              </w:rPr>
              <w:t xml:space="preserve">The Quiet </w:t>
            </w:r>
            <w:proofErr w:type="gramStart"/>
            <w:r w:rsidRPr="007911EC">
              <w:rPr>
                <w:sz w:val="18"/>
                <w:lang w:val="en-US"/>
              </w:rPr>
              <w:t>crusaders</w:t>
            </w:r>
            <w:proofErr w:type="gramEnd"/>
            <w:r w:rsidRPr="007911EC">
              <w:rPr>
                <w:sz w:val="18"/>
                <w:lang w:val="en-US"/>
              </w:rPr>
              <w:t>. Back-chat.</w:t>
            </w:r>
          </w:p>
          <w:p w14:paraId="5F4EDDB1" w14:textId="77777777" w:rsidR="0065329D" w:rsidRPr="007911EC" w:rsidRDefault="00494834">
            <w:pPr>
              <w:pStyle w:val="TableParagraph"/>
              <w:ind w:left="107" w:right="3574"/>
              <w:rPr>
                <w:sz w:val="18"/>
                <w:lang w:val="en-US"/>
              </w:rPr>
            </w:pPr>
            <w:r w:rsidRPr="007911EC">
              <w:rPr>
                <w:sz w:val="18"/>
                <w:lang w:val="en-US"/>
              </w:rPr>
              <w:t>How to help parents cope with homework. Feel better naturally.</w:t>
            </w:r>
          </w:p>
          <w:p w14:paraId="6F9BC5FC" w14:textId="77777777" w:rsidR="0065329D" w:rsidRPr="007911EC" w:rsidRDefault="00494834">
            <w:pPr>
              <w:pStyle w:val="TableParagraph"/>
              <w:ind w:left="107"/>
              <w:rPr>
                <w:sz w:val="18"/>
                <w:lang w:val="en-US"/>
              </w:rPr>
            </w:pPr>
            <w:r w:rsidRPr="007911EC">
              <w:rPr>
                <w:sz w:val="18"/>
                <w:lang w:val="en-US"/>
              </w:rPr>
              <w:t>Oscar’s Winning Performance.</w:t>
            </w:r>
          </w:p>
          <w:p w14:paraId="460749F6" w14:textId="77777777" w:rsidR="0065329D" w:rsidRDefault="00494834">
            <w:pPr>
              <w:pStyle w:val="TableParagraph"/>
              <w:spacing w:line="196" w:lineRule="exact"/>
              <w:ind w:left="107"/>
              <w:rPr>
                <w:sz w:val="18"/>
              </w:rPr>
            </w:pPr>
            <w:r>
              <w:rPr>
                <w:sz w:val="18"/>
              </w:rPr>
              <w:t xml:space="preserve">Car </w:t>
            </w:r>
            <w:proofErr w:type="spellStart"/>
            <w:r>
              <w:rPr>
                <w:sz w:val="18"/>
              </w:rPr>
              <w:t>chaos</w:t>
            </w:r>
            <w:proofErr w:type="spellEnd"/>
            <w:r>
              <w:rPr>
                <w:sz w:val="18"/>
              </w:rPr>
              <w:t>.</w:t>
            </w:r>
          </w:p>
        </w:tc>
        <w:tc>
          <w:tcPr>
            <w:tcW w:w="1990" w:type="dxa"/>
          </w:tcPr>
          <w:p w14:paraId="20AD2E1F" w14:textId="77777777" w:rsidR="0065329D" w:rsidRDefault="0065329D">
            <w:pPr>
              <w:pStyle w:val="TableParagraph"/>
              <w:rPr>
                <w:rFonts w:ascii="Times New Roman"/>
                <w:sz w:val="18"/>
              </w:rPr>
            </w:pPr>
          </w:p>
        </w:tc>
      </w:tr>
      <w:tr w:rsidR="0065329D" w14:paraId="3BFD9F99" w14:textId="77777777">
        <w:trPr>
          <w:trHeight w:val="241"/>
        </w:trPr>
        <w:tc>
          <w:tcPr>
            <w:tcW w:w="7760" w:type="dxa"/>
            <w:gridSpan w:val="4"/>
          </w:tcPr>
          <w:p w14:paraId="5C21300B" w14:textId="77777777" w:rsidR="0065329D" w:rsidRDefault="00494834">
            <w:pPr>
              <w:pStyle w:val="TableParagraph"/>
              <w:spacing w:before="1" w:line="221" w:lineRule="exact"/>
              <w:ind w:right="99"/>
              <w:jc w:val="right"/>
              <w:rPr>
                <w:b/>
                <w:sz w:val="20"/>
              </w:rPr>
            </w:pPr>
            <w:proofErr w:type="spellStart"/>
            <w:r>
              <w:rPr>
                <w:b/>
                <w:sz w:val="20"/>
              </w:rPr>
              <w:t>Razem</w:t>
            </w:r>
            <w:proofErr w:type="spellEnd"/>
            <w:r>
              <w:rPr>
                <w:b/>
                <w:sz w:val="20"/>
              </w:rPr>
              <w:t xml:space="preserve"> </w:t>
            </w:r>
            <w:proofErr w:type="spellStart"/>
            <w:r>
              <w:rPr>
                <w:b/>
                <w:sz w:val="20"/>
              </w:rPr>
              <w:t>liczba</w:t>
            </w:r>
            <w:proofErr w:type="spellEnd"/>
            <w:r>
              <w:rPr>
                <w:b/>
                <w:sz w:val="20"/>
              </w:rPr>
              <w:t xml:space="preserve"> </w:t>
            </w:r>
            <w:proofErr w:type="spellStart"/>
            <w:r>
              <w:rPr>
                <w:b/>
                <w:sz w:val="20"/>
              </w:rPr>
              <w:t>godzin</w:t>
            </w:r>
            <w:proofErr w:type="spellEnd"/>
            <w:r>
              <w:rPr>
                <w:b/>
                <w:sz w:val="20"/>
              </w:rPr>
              <w:t>:</w:t>
            </w:r>
          </w:p>
        </w:tc>
        <w:tc>
          <w:tcPr>
            <w:tcW w:w="1990" w:type="dxa"/>
          </w:tcPr>
          <w:p w14:paraId="003CEA85" w14:textId="6370FE11" w:rsidR="0065329D" w:rsidRDefault="00FE0391">
            <w:pPr>
              <w:pStyle w:val="TableParagraph"/>
              <w:spacing w:before="1" w:line="221" w:lineRule="exact"/>
              <w:ind w:left="106"/>
              <w:rPr>
                <w:b/>
                <w:sz w:val="20"/>
              </w:rPr>
            </w:pPr>
            <w:r>
              <w:rPr>
                <w:b/>
                <w:sz w:val="20"/>
              </w:rPr>
              <w:t>18</w:t>
            </w:r>
          </w:p>
        </w:tc>
      </w:tr>
    </w:tbl>
    <w:p w14:paraId="0BE07BAA" w14:textId="77777777" w:rsidR="0065329D" w:rsidRDefault="0065329D">
      <w:pPr>
        <w:spacing w:before="9"/>
        <w:rPr>
          <w:b/>
          <w:sz w:val="24"/>
        </w:rPr>
      </w:pPr>
    </w:p>
    <w:tbl>
      <w:tblPr>
        <w:tblStyle w:val="TableNormal"/>
        <w:tblW w:w="0" w:type="auto"/>
        <w:tblInd w:w="4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8"/>
        <w:gridCol w:w="9095"/>
      </w:tblGrid>
      <w:tr w:rsidR="0065329D" w14:paraId="77DF6260" w14:textId="77777777">
        <w:trPr>
          <w:trHeight w:val="271"/>
        </w:trPr>
        <w:tc>
          <w:tcPr>
            <w:tcW w:w="9693" w:type="dxa"/>
            <w:gridSpan w:val="2"/>
            <w:tcBorders>
              <w:top w:val="nil"/>
              <w:left w:val="nil"/>
              <w:right w:val="nil"/>
            </w:tcBorders>
          </w:tcPr>
          <w:p w14:paraId="3DF4EAC5" w14:textId="77777777" w:rsidR="0065329D" w:rsidRDefault="00494834">
            <w:pPr>
              <w:pStyle w:val="TableParagraph"/>
              <w:ind w:left="74"/>
              <w:rPr>
                <w:rFonts w:ascii="Verdana"/>
                <w:b/>
                <w:sz w:val="18"/>
              </w:rPr>
            </w:pPr>
            <w:proofErr w:type="spellStart"/>
            <w:r>
              <w:rPr>
                <w:rFonts w:ascii="Verdana"/>
                <w:b/>
                <w:sz w:val="18"/>
              </w:rPr>
              <w:t>Literatura</w:t>
            </w:r>
            <w:proofErr w:type="spellEnd"/>
            <w:r>
              <w:rPr>
                <w:rFonts w:ascii="Verdana"/>
                <w:b/>
                <w:sz w:val="18"/>
              </w:rPr>
              <w:t xml:space="preserve"> </w:t>
            </w:r>
            <w:proofErr w:type="spellStart"/>
            <w:r>
              <w:rPr>
                <w:rFonts w:ascii="Verdana"/>
                <w:b/>
                <w:sz w:val="18"/>
              </w:rPr>
              <w:t>podstawowa</w:t>
            </w:r>
            <w:proofErr w:type="spellEnd"/>
            <w:r>
              <w:rPr>
                <w:rFonts w:ascii="Verdana"/>
                <w:b/>
                <w:sz w:val="18"/>
              </w:rPr>
              <w:t>:</w:t>
            </w:r>
          </w:p>
        </w:tc>
      </w:tr>
      <w:tr w:rsidR="0065329D" w14:paraId="2FDF3846" w14:textId="77777777">
        <w:trPr>
          <w:trHeight w:val="436"/>
        </w:trPr>
        <w:tc>
          <w:tcPr>
            <w:tcW w:w="598" w:type="dxa"/>
          </w:tcPr>
          <w:p w14:paraId="4FCE02C5" w14:textId="77777777" w:rsidR="0065329D" w:rsidRDefault="0065329D">
            <w:pPr>
              <w:pStyle w:val="TableParagraph"/>
              <w:rPr>
                <w:b/>
                <w:sz w:val="18"/>
              </w:rPr>
            </w:pPr>
          </w:p>
          <w:p w14:paraId="2D4D302F" w14:textId="77777777" w:rsidR="0065329D" w:rsidRDefault="00494834">
            <w:pPr>
              <w:pStyle w:val="TableParagraph"/>
              <w:spacing w:before="1" w:line="198" w:lineRule="exact"/>
              <w:ind w:left="69"/>
              <w:rPr>
                <w:b/>
                <w:sz w:val="18"/>
              </w:rPr>
            </w:pPr>
            <w:r>
              <w:rPr>
                <w:sz w:val="18"/>
              </w:rPr>
              <w:t>1</w:t>
            </w:r>
            <w:r>
              <w:rPr>
                <w:b/>
                <w:sz w:val="18"/>
              </w:rPr>
              <w:t>.</w:t>
            </w:r>
          </w:p>
        </w:tc>
        <w:tc>
          <w:tcPr>
            <w:tcW w:w="9095" w:type="dxa"/>
          </w:tcPr>
          <w:p w14:paraId="053E5524" w14:textId="77777777" w:rsidR="0065329D" w:rsidRDefault="00494834">
            <w:pPr>
              <w:pStyle w:val="TableParagraph"/>
              <w:spacing w:before="2" w:line="217" w:lineRule="exact"/>
              <w:ind w:left="69"/>
              <w:rPr>
                <w:sz w:val="18"/>
              </w:rPr>
            </w:pPr>
            <w:r w:rsidRPr="007911EC">
              <w:rPr>
                <w:sz w:val="18"/>
                <w:lang w:val="en-US"/>
              </w:rPr>
              <w:t xml:space="preserve">“Focus on Advanced English CAE Practice Tests with Guidance” Sue O’Connell. </w:t>
            </w:r>
            <w:r>
              <w:rPr>
                <w:sz w:val="18"/>
              </w:rPr>
              <w:t>Longman.</w:t>
            </w:r>
          </w:p>
          <w:p w14:paraId="4355064B" w14:textId="77777777" w:rsidR="0065329D" w:rsidRDefault="00494834">
            <w:pPr>
              <w:pStyle w:val="TableParagraph"/>
              <w:spacing w:line="198" w:lineRule="exact"/>
              <w:ind w:left="69"/>
              <w:rPr>
                <w:sz w:val="18"/>
              </w:rPr>
            </w:pPr>
            <w:r>
              <w:rPr>
                <w:sz w:val="18"/>
              </w:rPr>
              <w:t xml:space="preserve">Dodatkowe </w:t>
            </w:r>
            <w:proofErr w:type="spellStart"/>
            <w:r>
              <w:rPr>
                <w:sz w:val="18"/>
              </w:rPr>
              <w:t>materiały</w:t>
            </w:r>
            <w:proofErr w:type="spellEnd"/>
            <w:r>
              <w:rPr>
                <w:sz w:val="18"/>
              </w:rPr>
              <w:t xml:space="preserve"> </w:t>
            </w:r>
            <w:proofErr w:type="spellStart"/>
            <w:r>
              <w:rPr>
                <w:sz w:val="18"/>
              </w:rPr>
              <w:t>przygotowane</w:t>
            </w:r>
            <w:proofErr w:type="spellEnd"/>
            <w:r>
              <w:rPr>
                <w:sz w:val="18"/>
              </w:rPr>
              <w:t xml:space="preserve"> </w:t>
            </w:r>
            <w:proofErr w:type="spellStart"/>
            <w:r>
              <w:rPr>
                <w:sz w:val="18"/>
              </w:rPr>
              <w:t>przez</w:t>
            </w:r>
            <w:proofErr w:type="spellEnd"/>
            <w:r>
              <w:rPr>
                <w:sz w:val="18"/>
              </w:rPr>
              <w:t xml:space="preserve"> </w:t>
            </w:r>
            <w:proofErr w:type="spellStart"/>
            <w:r>
              <w:rPr>
                <w:sz w:val="18"/>
              </w:rPr>
              <w:t>prowadzącego</w:t>
            </w:r>
            <w:proofErr w:type="spellEnd"/>
            <w:r>
              <w:rPr>
                <w:sz w:val="18"/>
              </w:rPr>
              <w:t xml:space="preserve"> </w:t>
            </w:r>
            <w:proofErr w:type="spellStart"/>
            <w:r>
              <w:rPr>
                <w:sz w:val="18"/>
              </w:rPr>
              <w:t>rozwijające</w:t>
            </w:r>
            <w:proofErr w:type="spellEnd"/>
            <w:r>
              <w:rPr>
                <w:sz w:val="18"/>
              </w:rPr>
              <w:t xml:space="preserve"> </w:t>
            </w:r>
            <w:proofErr w:type="spellStart"/>
            <w:r>
              <w:rPr>
                <w:sz w:val="18"/>
              </w:rPr>
              <w:t>słownictwo</w:t>
            </w:r>
            <w:proofErr w:type="spellEnd"/>
            <w:r>
              <w:rPr>
                <w:sz w:val="18"/>
              </w:rPr>
              <w:t>.</w:t>
            </w:r>
          </w:p>
        </w:tc>
      </w:tr>
    </w:tbl>
    <w:p w14:paraId="217EA4C8" w14:textId="77777777" w:rsidR="0065329D" w:rsidRDefault="00494834">
      <w:pPr>
        <w:ind w:left="3716"/>
        <w:rPr>
          <w:b/>
        </w:rPr>
      </w:pPr>
      <w:proofErr w:type="spellStart"/>
      <w:r>
        <w:rPr>
          <w:b/>
        </w:rPr>
        <w:t>Treści</w:t>
      </w:r>
      <w:proofErr w:type="spellEnd"/>
      <w:r>
        <w:rPr>
          <w:b/>
        </w:rPr>
        <w:t xml:space="preserve"> </w:t>
      </w:r>
      <w:proofErr w:type="spellStart"/>
      <w:r>
        <w:rPr>
          <w:b/>
        </w:rPr>
        <w:t>kształcenia</w:t>
      </w:r>
      <w:proofErr w:type="spellEnd"/>
      <w:r>
        <w:rPr>
          <w:b/>
        </w:rPr>
        <w:t xml:space="preserve"> do</w:t>
      </w:r>
      <w:r>
        <w:rPr>
          <w:b/>
          <w:spacing w:val="-7"/>
        </w:rPr>
        <w:t xml:space="preserve"> </w:t>
      </w:r>
      <w:proofErr w:type="spellStart"/>
      <w:r>
        <w:rPr>
          <w:b/>
        </w:rPr>
        <w:t>wyboru</w:t>
      </w:r>
      <w:proofErr w:type="spellEnd"/>
    </w:p>
    <w:p w14:paraId="12844DD9" w14:textId="77777777" w:rsidR="0065329D" w:rsidRDefault="0065329D">
      <w:pPr>
        <w:spacing w:before="1" w:after="1"/>
        <w:rPr>
          <w:b/>
          <w:sz w:val="15"/>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20"/>
        <w:gridCol w:w="2340"/>
        <w:gridCol w:w="5204"/>
      </w:tblGrid>
      <w:tr w:rsidR="0065329D" w14:paraId="6C47566C" w14:textId="77777777">
        <w:trPr>
          <w:trHeight w:val="3208"/>
        </w:trPr>
        <w:tc>
          <w:tcPr>
            <w:tcW w:w="1920" w:type="dxa"/>
          </w:tcPr>
          <w:p w14:paraId="78AB325B" w14:textId="77777777" w:rsidR="0065329D" w:rsidRDefault="00494834">
            <w:pPr>
              <w:pStyle w:val="TableParagraph"/>
              <w:ind w:left="107"/>
              <w:rPr>
                <w:b/>
                <w:sz w:val="20"/>
              </w:rPr>
            </w:pPr>
            <w:proofErr w:type="spellStart"/>
            <w:r>
              <w:rPr>
                <w:b/>
                <w:sz w:val="20"/>
              </w:rPr>
              <w:t>Ćwiczenia</w:t>
            </w:r>
            <w:proofErr w:type="spellEnd"/>
            <w:r>
              <w:rPr>
                <w:b/>
                <w:sz w:val="20"/>
              </w:rPr>
              <w:t xml:space="preserve"> </w:t>
            </w:r>
            <w:proofErr w:type="spellStart"/>
            <w:r>
              <w:rPr>
                <w:b/>
                <w:w w:val="95"/>
                <w:sz w:val="20"/>
              </w:rPr>
              <w:t>praktyczne</w:t>
            </w:r>
            <w:proofErr w:type="spellEnd"/>
          </w:p>
        </w:tc>
        <w:tc>
          <w:tcPr>
            <w:tcW w:w="2340" w:type="dxa"/>
          </w:tcPr>
          <w:p w14:paraId="5AB7B38F" w14:textId="77777777" w:rsidR="0065329D" w:rsidRDefault="0065329D">
            <w:pPr>
              <w:pStyle w:val="TableParagraph"/>
              <w:rPr>
                <w:b/>
                <w:sz w:val="20"/>
              </w:rPr>
            </w:pPr>
          </w:p>
          <w:p w14:paraId="5470615F" w14:textId="77777777" w:rsidR="0065329D" w:rsidRDefault="00494834">
            <w:pPr>
              <w:pStyle w:val="TableParagraph"/>
              <w:ind w:left="108"/>
              <w:rPr>
                <w:b/>
                <w:sz w:val="20"/>
              </w:rPr>
            </w:pPr>
            <w:r>
              <w:rPr>
                <w:b/>
                <w:sz w:val="20"/>
              </w:rPr>
              <w:t xml:space="preserve">Metody </w:t>
            </w:r>
            <w:proofErr w:type="spellStart"/>
            <w:r>
              <w:rPr>
                <w:b/>
                <w:sz w:val="20"/>
              </w:rPr>
              <w:t>dydaktyczne</w:t>
            </w:r>
            <w:proofErr w:type="spellEnd"/>
          </w:p>
        </w:tc>
        <w:tc>
          <w:tcPr>
            <w:tcW w:w="5204" w:type="dxa"/>
          </w:tcPr>
          <w:p w14:paraId="76544CFB" w14:textId="77777777" w:rsidR="0065329D" w:rsidRPr="007911EC" w:rsidRDefault="00494834">
            <w:pPr>
              <w:pStyle w:val="TableParagraph"/>
              <w:ind w:left="108" w:right="224"/>
              <w:rPr>
                <w:rFonts w:ascii="Arial" w:hAnsi="Arial"/>
                <w:sz w:val="18"/>
                <w:lang w:val="pl-PL"/>
              </w:rPr>
            </w:pPr>
            <w:r w:rsidRPr="007911EC">
              <w:rPr>
                <w:rFonts w:ascii="Arial" w:hAnsi="Arial"/>
                <w:sz w:val="18"/>
                <w:lang w:val="pl-PL"/>
              </w:rPr>
              <w:t>praca w parach lub w małych grupach, odgrywanie scenek rodzajowych, opisywanie ilustracji, analiza krótkich artykułów prasowych i wyrażanie o nich opinii, rozwiązywanie</w:t>
            </w:r>
          </w:p>
          <w:p w14:paraId="1B1A205D" w14:textId="77777777" w:rsidR="0065329D" w:rsidRPr="007911EC" w:rsidRDefault="00494834">
            <w:pPr>
              <w:pStyle w:val="TableParagraph"/>
              <w:ind w:left="108" w:right="224"/>
              <w:rPr>
                <w:rFonts w:ascii="Arial" w:hAnsi="Arial"/>
                <w:sz w:val="18"/>
                <w:lang w:val="pl-PL"/>
              </w:rPr>
            </w:pPr>
            <w:r w:rsidRPr="007911EC">
              <w:rPr>
                <w:rFonts w:ascii="Arial" w:hAnsi="Arial"/>
                <w:sz w:val="18"/>
                <w:lang w:val="pl-PL"/>
              </w:rPr>
              <w:t>hipotetycznych problemów związanych z omawianym tematem</w:t>
            </w:r>
          </w:p>
          <w:p w14:paraId="545847E8" w14:textId="77777777" w:rsidR="0065329D" w:rsidRPr="007911EC" w:rsidRDefault="00494834">
            <w:pPr>
              <w:pStyle w:val="TableParagraph"/>
              <w:ind w:left="108" w:right="224"/>
              <w:rPr>
                <w:sz w:val="18"/>
                <w:lang w:val="pl-PL"/>
              </w:rPr>
            </w:pPr>
            <w:r w:rsidRPr="007911EC">
              <w:rPr>
                <w:sz w:val="18"/>
                <w:lang w:val="pl-PL"/>
              </w:rPr>
              <w:t>stymulowanie przewidywania treści tekstu słuchanego; dyskusja, czytanie tekstu niekompletnego; ułożenie w</w:t>
            </w:r>
          </w:p>
          <w:p w14:paraId="59CB6AFE" w14:textId="77777777" w:rsidR="0065329D" w:rsidRPr="007911EC" w:rsidRDefault="00494834">
            <w:pPr>
              <w:pStyle w:val="TableParagraph"/>
              <w:ind w:left="108" w:right="132"/>
              <w:rPr>
                <w:sz w:val="18"/>
                <w:lang w:val="pl-PL"/>
              </w:rPr>
            </w:pPr>
            <w:r w:rsidRPr="007911EC">
              <w:rPr>
                <w:sz w:val="18"/>
                <w:lang w:val="pl-PL"/>
              </w:rPr>
              <w:t>odpowiedniej kolejności wyrazów, zdań, paragrafów; poprawa błędów; pytania typu prawda/fałsz; pytania wielokrotnego wyboru, planów, tabel itd.; uzupełnianie luk w zdaniach; przyporządkowanie opisu ilustracjom, przyporządkowanie wypowiedzi osobom; stwierdzenie różnic w podobnych</w:t>
            </w:r>
          </w:p>
          <w:p w14:paraId="6BD478B3" w14:textId="77777777" w:rsidR="0065329D" w:rsidRPr="007911EC" w:rsidRDefault="00494834">
            <w:pPr>
              <w:pStyle w:val="TableParagraph"/>
              <w:ind w:left="108" w:right="230"/>
              <w:rPr>
                <w:sz w:val="18"/>
                <w:lang w:val="pl-PL"/>
              </w:rPr>
            </w:pPr>
            <w:r w:rsidRPr="007911EC">
              <w:rPr>
                <w:sz w:val="18"/>
                <w:lang w:val="pl-PL"/>
              </w:rPr>
              <w:t>treściowo tekstach; odpowiedzi na pytania; robienie notatek; dyskusja nad prawidłowymi odpowiedziami; streszczenie;</w:t>
            </w:r>
          </w:p>
          <w:p w14:paraId="5127507B" w14:textId="77777777" w:rsidR="0065329D" w:rsidRDefault="00494834">
            <w:pPr>
              <w:pStyle w:val="TableParagraph"/>
              <w:spacing w:line="198" w:lineRule="exact"/>
              <w:ind w:left="108"/>
              <w:rPr>
                <w:sz w:val="18"/>
              </w:rPr>
            </w:pPr>
            <w:proofErr w:type="spellStart"/>
            <w:r>
              <w:rPr>
                <w:sz w:val="18"/>
              </w:rPr>
              <w:t>analiza</w:t>
            </w:r>
            <w:proofErr w:type="spellEnd"/>
            <w:r>
              <w:rPr>
                <w:sz w:val="18"/>
              </w:rPr>
              <w:t xml:space="preserve"> </w:t>
            </w:r>
            <w:proofErr w:type="spellStart"/>
            <w:r>
              <w:rPr>
                <w:sz w:val="18"/>
              </w:rPr>
              <w:t>skryptów</w:t>
            </w:r>
            <w:proofErr w:type="spellEnd"/>
            <w:r>
              <w:rPr>
                <w:sz w:val="18"/>
              </w:rPr>
              <w:t xml:space="preserve">; </w:t>
            </w:r>
            <w:proofErr w:type="spellStart"/>
            <w:r>
              <w:rPr>
                <w:sz w:val="18"/>
              </w:rPr>
              <w:t>role</w:t>
            </w:r>
            <w:proofErr w:type="spellEnd"/>
            <w:r>
              <w:rPr>
                <w:sz w:val="18"/>
              </w:rPr>
              <w:t>-play</w:t>
            </w:r>
          </w:p>
        </w:tc>
      </w:tr>
    </w:tbl>
    <w:p w14:paraId="07CB61FA" w14:textId="77777777" w:rsidR="0065329D" w:rsidRDefault="0065329D">
      <w:pPr>
        <w:spacing w:line="198" w:lineRule="exact"/>
        <w:rPr>
          <w:sz w:val="18"/>
        </w:rPr>
        <w:sectPr w:rsidR="0065329D">
          <w:pgSz w:w="11910" w:h="16840"/>
          <w:pgMar w:top="1420" w:right="0" w:bottom="1180" w:left="540" w:header="0" w:footer="919" w:gutter="0"/>
          <w:cols w:space="708"/>
        </w:sect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7084"/>
        <w:gridCol w:w="1707"/>
      </w:tblGrid>
      <w:tr w:rsidR="0065329D" w14:paraId="4CE8A016" w14:textId="77777777">
        <w:trPr>
          <w:trHeight w:val="242"/>
        </w:trPr>
        <w:tc>
          <w:tcPr>
            <w:tcW w:w="675" w:type="dxa"/>
          </w:tcPr>
          <w:p w14:paraId="207A674C" w14:textId="77777777" w:rsidR="0065329D" w:rsidRDefault="00494834">
            <w:pPr>
              <w:pStyle w:val="TableParagraph"/>
              <w:spacing w:line="222" w:lineRule="exact"/>
              <w:ind w:left="130" w:right="123"/>
              <w:jc w:val="center"/>
              <w:rPr>
                <w:b/>
                <w:sz w:val="20"/>
              </w:rPr>
            </w:pPr>
            <w:proofErr w:type="spellStart"/>
            <w:r>
              <w:rPr>
                <w:b/>
                <w:sz w:val="20"/>
              </w:rPr>
              <w:lastRenderedPageBreak/>
              <w:t>L.p</w:t>
            </w:r>
            <w:proofErr w:type="spellEnd"/>
            <w:r>
              <w:rPr>
                <w:b/>
                <w:sz w:val="20"/>
              </w:rPr>
              <w:t>.</w:t>
            </w:r>
          </w:p>
        </w:tc>
        <w:tc>
          <w:tcPr>
            <w:tcW w:w="7084" w:type="dxa"/>
          </w:tcPr>
          <w:p w14:paraId="12D9A049" w14:textId="77777777" w:rsidR="0065329D" w:rsidRDefault="00494834">
            <w:pPr>
              <w:pStyle w:val="TableParagraph"/>
              <w:spacing w:line="222" w:lineRule="exact"/>
              <w:ind w:left="2732" w:right="2730"/>
              <w:jc w:val="center"/>
              <w:rPr>
                <w:b/>
                <w:sz w:val="20"/>
              </w:rPr>
            </w:pPr>
            <w:proofErr w:type="spellStart"/>
            <w:r>
              <w:rPr>
                <w:b/>
                <w:sz w:val="20"/>
              </w:rPr>
              <w:t>Tematyka</w:t>
            </w:r>
            <w:proofErr w:type="spellEnd"/>
            <w:r>
              <w:rPr>
                <w:b/>
                <w:sz w:val="20"/>
              </w:rPr>
              <w:t xml:space="preserve"> </w:t>
            </w:r>
            <w:proofErr w:type="spellStart"/>
            <w:r>
              <w:rPr>
                <w:b/>
                <w:sz w:val="20"/>
              </w:rPr>
              <w:t>zajęć</w:t>
            </w:r>
            <w:proofErr w:type="spellEnd"/>
          </w:p>
        </w:tc>
        <w:tc>
          <w:tcPr>
            <w:tcW w:w="1707" w:type="dxa"/>
          </w:tcPr>
          <w:p w14:paraId="41E6C38C" w14:textId="77777777" w:rsidR="0065329D" w:rsidRDefault="00494834">
            <w:pPr>
              <w:pStyle w:val="TableParagraph"/>
              <w:spacing w:line="222" w:lineRule="exact"/>
              <w:ind w:left="172"/>
              <w:rPr>
                <w:b/>
                <w:sz w:val="20"/>
              </w:rPr>
            </w:pPr>
            <w:proofErr w:type="spellStart"/>
            <w:r>
              <w:rPr>
                <w:b/>
                <w:sz w:val="20"/>
              </w:rPr>
              <w:t>Liczba</w:t>
            </w:r>
            <w:proofErr w:type="spellEnd"/>
            <w:r>
              <w:rPr>
                <w:b/>
                <w:sz w:val="20"/>
              </w:rPr>
              <w:t xml:space="preserve"> </w:t>
            </w:r>
            <w:proofErr w:type="spellStart"/>
            <w:r>
              <w:rPr>
                <w:b/>
                <w:sz w:val="20"/>
              </w:rPr>
              <w:t>godzin</w:t>
            </w:r>
            <w:proofErr w:type="spellEnd"/>
          </w:p>
        </w:tc>
      </w:tr>
      <w:tr w:rsidR="0065329D" w:rsidRPr="00BB4C4B" w14:paraId="3B39A556" w14:textId="77777777">
        <w:trPr>
          <w:trHeight w:val="1737"/>
        </w:trPr>
        <w:tc>
          <w:tcPr>
            <w:tcW w:w="675" w:type="dxa"/>
          </w:tcPr>
          <w:p w14:paraId="135237BF" w14:textId="77777777" w:rsidR="0065329D" w:rsidRDefault="00494834">
            <w:pPr>
              <w:pStyle w:val="TableParagraph"/>
              <w:spacing w:line="241" w:lineRule="exact"/>
              <w:ind w:left="130" w:right="120"/>
              <w:jc w:val="center"/>
              <w:rPr>
                <w:b/>
                <w:sz w:val="20"/>
              </w:rPr>
            </w:pPr>
            <w:r>
              <w:rPr>
                <w:b/>
                <w:sz w:val="20"/>
              </w:rPr>
              <w:t>1.</w:t>
            </w:r>
          </w:p>
        </w:tc>
        <w:tc>
          <w:tcPr>
            <w:tcW w:w="7084" w:type="dxa"/>
          </w:tcPr>
          <w:p w14:paraId="5431665D" w14:textId="77777777" w:rsidR="0065329D" w:rsidRPr="007911EC" w:rsidRDefault="00494834">
            <w:pPr>
              <w:pStyle w:val="TableParagraph"/>
              <w:spacing w:line="217" w:lineRule="exact"/>
              <w:ind w:left="107"/>
              <w:rPr>
                <w:sz w:val="18"/>
                <w:lang w:val="en-US"/>
              </w:rPr>
            </w:pPr>
            <w:r w:rsidRPr="007911EC">
              <w:rPr>
                <w:sz w:val="18"/>
                <w:lang w:val="en-US"/>
              </w:rPr>
              <w:t>The joy of learning.</w:t>
            </w:r>
          </w:p>
          <w:p w14:paraId="0630DEAC" w14:textId="77777777" w:rsidR="0065329D" w:rsidRPr="007911EC" w:rsidRDefault="00494834">
            <w:pPr>
              <w:pStyle w:val="TableParagraph"/>
              <w:spacing w:line="217" w:lineRule="exact"/>
              <w:ind w:left="107"/>
              <w:rPr>
                <w:sz w:val="18"/>
                <w:lang w:val="en-US"/>
              </w:rPr>
            </w:pPr>
            <w:proofErr w:type="gramStart"/>
            <w:r w:rsidRPr="007911EC">
              <w:rPr>
                <w:sz w:val="18"/>
                <w:lang w:val="en-US"/>
              </w:rPr>
              <w:t>All in a</w:t>
            </w:r>
            <w:proofErr w:type="gramEnd"/>
            <w:r w:rsidRPr="007911EC">
              <w:rPr>
                <w:sz w:val="18"/>
                <w:lang w:val="en-US"/>
              </w:rPr>
              <w:t xml:space="preserve"> day’s</w:t>
            </w:r>
            <w:r w:rsidRPr="007911EC">
              <w:rPr>
                <w:spacing w:val="-6"/>
                <w:sz w:val="18"/>
                <w:lang w:val="en-US"/>
              </w:rPr>
              <w:t xml:space="preserve"> </w:t>
            </w:r>
            <w:r w:rsidRPr="007911EC">
              <w:rPr>
                <w:sz w:val="18"/>
                <w:lang w:val="en-US"/>
              </w:rPr>
              <w:t>work.</w:t>
            </w:r>
          </w:p>
          <w:p w14:paraId="1BDB1AA5" w14:textId="77777777" w:rsidR="0065329D" w:rsidRPr="007911EC" w:rsidRDefault="00494834">
            <w:pPr>
              <w:pStyle w:val="TableParagraph"/>
              <w:spacing w:before="1"/>
              <w:ind w:left="107" w:right="4704"/>
              <w:rPr>
                <w:sz w:val="18"/>
                <w:lang w:val="en-US"/>
              </w:rPr>
            </w:pPr>
            <w:r w:rsidRPr="007911EC">
              <w:rPr>
                <w:sz w:val="18"/>
                <w:lang w:val="en-US"/>
              </w:rPr>
              <w:t>Crimes and</w:t>
            </w:r>
            <w:r w:rsidRPr="007911EC">
              <w:rPr>
                <w:spacing w:val="-10"/>
                <w:sz w:val="18"/>
                <w:lang w:val="en-US"/>
              </w:rPr>
              <w:t xml:space="preserve"> </w:t>
            </w:r>
            <w:proofErr w:type="spellStart"/>
            <w:r w:rsidRPr="007911EC">
              <w:rPr>
                <w:sz w:val="18"/>
                <w:lang w:val="en-US"/>
              </w:rPr>
              <w:t>misdemeanours</w:t>
            </w:r>
            <w:proofErr w:type="spellEnd"/>
            <w:r w:rsidRPr="007911EC">
              <w:rPr>
                <w:sz w:val="18"/>
                <w:lang w:val="en-US"/>
              </w:rPr>
              <w:t>. The science of</w:t>
            </w:r>
            <w:r w:rsidRPr="007911EC">
              <w:rPr>
                <w:spacing w:val="-6"/>
                <w:sz w:val="18"/>
                <w:lang w:val="en-US"/>
              </w:rPr>
              <w:t xml:space="preserve"> </w:t>
            </w:r>
            <w:r w:rsidRPr="007911EC">
              <w:rPr>
                <w:sz w:val="18"/>
                <w:lang w:val="en-US"/>
              </w:rPr>
              <w:t>life.</w:t>
            </w:r>
          </w:p>
          <w:p w14:paraId="3F99DB39" w14:textId="77777777" w:rsidR="0065329D" w:rsidRPr="007911EC" w:rsidRDefault="00494834">
            <w:pPr>
              <w:pStyle w:val="TableParagraph"/>
              <w:ind w:left="107" w:right="5717"/>
              <w:rPr>
                <w:sz w:val="18"/>
                <w:lang w:val="en-US"/>
              </w:rPr>
            </w:pPr>
            <w:r w:rsidRPr="007911EC">
              <w:rPr>
                <w:sz w:val="18"/>
                <w:lang w:val="en-US"/>
              </w:rPr>
              <w:t>True to life. Health matters.</w:t>
            </w:r>
          </w:p>
          <w:p w14:paraId="0C7BE4CA" w14:textId="77777777" w:rsidR="0065329D" w:rsidRPr="007911EC" w:rsidRDefault="00494834">
            <w:pPr>
              <w:pStyle w:val="TableParagraph"/>
              <w:spacing w:before="5" w:line="218" w:lineRule="exact"/>
              <w:ind w:left="107" w:right="4999"/>
              <w:rPr>
                <w:sz w:val="18"/>
                <w:lang w:val="en-US"/>
              </w:rPr>
            </w:pPr>
            <w:r w:rsidRPr="007911EC">
              <w:rPr>
                <w:sz w:val="18"/>
                <w:lang w:val="en-US"/>
              </w:rPr>
              <w:t>The fruits of technology. Mind over matter.</w:t>
            </w:r>
          </w:p>
        </w:tc>
        <w:tc>
          <w:tcPr>
            <w:tcW w:w="1707" w:type="dxa"/>
          </w:tcPr>
          <w:p w14:paraId="0804CD03" w14:textId="77777777" w:rsidR="0065329D" w:rsidRPr="007911EC" w:rsidRDefault="0065329D">
            <w:pPr>
              <w:pStyle w:val="TableParagraph"/>
              <w:rPr>
                <w:rFonts w:ascii="Times New Roman"/>
                <w:sz w:val="16"/>
                <w:lang w:val="en-US"/>
              </w:rPr>
            </w:pPr>
          </w:p>
        </w:tc>
      </w:tr>
      <w:tr w:rsidR="0065329D" w14:paraId="516DC10B" w14:textId="77777777">
        <w:trPr>
          <w:trHeight w:val="235"/>
        </w:trPr>
        <w:tc>
          <w:tcPr>
            <w:tcW w:w="7759" w:type="dxa"/>
            <w:gridSpan w:val="2"/>
          </w:tcPr>
          <w:p w14:paraId="2D88A564" w14:textId="77777777" w:rsidR="0065329D" w:rsidRDefault="00494834">
            <w:pPr>
              <w:pStyle w:val="TableParagraph"/>
              <w:spacing w:line="215" w:lineRule="exact"/>
              <w:ind w:right="100"/>
              <w:jc w:val="right"/>
              <w:rPr>
                <w:b/>
                <w:sz w:val="20"/>
              </w:rPr>
            </w:pPr>
            <w:proofErr w:type="spellStart"/>
            <w:r>
              <w:rPr>
                <w:b/>
                <w:sz w:val="20"/>
              </w:rPr>
              <w:t>Razem</w:t>
            </w:r>
            <w:proofErr w:type="spellEnd"/>
            <w:r>
              <w:rPr>
                <w:b/>
                <w:sz w:val="20"/>
              </w:rPr>
              <w:t xml:space="preserve"> </w:t>
            </w:r>
            <w:proofErr w:type="spellStart"/>
            <w:r>
              <w:rPr>
                <w:b/>
                <w:sz w:val="20"/>
              </w:rPr>
              <w:t>liczba</w:t>
            </w:r>
            <w:proofErr w:type="spellEnd"/>
            <w:r>
              <w:rPr>
                <w:b/>
                <w:sz w:val="20"/>
              </w:rPr>
              <w:t xml:space="preserve"> </w:t>
            </w:r>
            <w:proofErr w:type="spellStart"/>
            <w:r>
              <w:rPr>
                <w:b/>
                <w:sz w:val="20"/>
              </w:rPr>
              <w:t>godzin</w:t>
            </w:r>
            <w:proofErr w:type="spellEnd"/>
            <w:r>
              <w:rPr>
                <w:b/>
                <w:sz w:val="20"/>
              </w:rPr>
              <w:t>:</w:t>
            </w:r>
          </w:p>
        </w:tc>
        <w:tc>
          <w:tcPr>
            <w:tcW w:w="1707" w:type="dxa"/>
          </w:tcPr>
          <w:p w14:paraId="6E3DBC4D" w14:textId="3D84DEE8" w:rsidR="0065329D" w:rsidRDefault="00FE0391">
            <w:pPr>
              <w:pStyle w:val="TableParagraph"/>
              <w:spacing w:line="215" w:lineRule="exact"/>
              <w:ind w:left="107"/>
              <w:rPr>
                <w:b/>
                <w:sz w:val="20"/>
              </w:rPr>
            </w:pPr>
            <w:r>
              <w:rPr>
                <w:b/>
                <w:sz w:val="20"/>
              </w:rPr>
              <w:t>18</w:t>
            </w:r>
          </w:p>
        </w:tc>
      </w:tr>
    </w:tbl>
    <w:p w14:paraId="7A93B290" w14:textId="77777777" w:rsidR="0065329D" w:rsidRDefault="0065329D">
      <w:pPr>
        <w:spacing w:before="9"/>
        <w:rPr>
          <w:b/>
          <w:sz w:val="26"/>
        </w:rPr>
      </w:pPr>
    </w:p>
    <w:tbl>
      <w:tblPr>
        <w:tblStyle w:val="TableNormal"/>
        <w:tblW w:w="0" w:type="auto"/>
        <w:tblInd w:w="4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8"/>
        <w:gridCol w:w="9095"/>
      </w:tblGrid>
      <w:tr w:rsidR="0065329D" w14:paraId="2BF2A331" w14:textId="77777777">
        <w:trPr>
          <w:trHeight w:val="271"/>
        </w:trPr>
        <w:tc>
          <w:tcPr>
            <w:tcW w:w="9693" w:type="dxa"/>
            <w:gridSpan w:val="2"/>
            <w:tcBorders>
              <w:top w:val="nil"/>
              <w:left w:val="nil"/>
              <w:right w:val="nil"/>
            </w:tcBorders>
          </w:tcPr>
          <w:p w14:paraId="0F3629EA" w14:textId="77777777" w:rsidR="0065329D" w:rsidRDefault="00494834">
            <w:pPr>
              <w:pStyle w:val="TableParagraph"/>
              <w:ind w:left="74"/>
              <w:rPr>
                <w:rFonts w:ascii="Verdana"/>
                <w:b/>
                <w:sz w:val="18"/>
              </w:rPr>
            </w:pPr>
            <w:proofErr w:type="spellStart"/>
            <w:r>
              <w:rPr>
                <w:rFonts w:ascii="Verdana"/>
                <w:b/>
                <w:sz w:val="18"/>
              </w:rPr>
              <w:t>Literatura</w:t>
            </w:r>
            <w:proofErr w:type="spellEnd"/>
            <w:r>
              <w:rPr>
                <w:rFonts w:ascii="Verdana"/>
                <w:b/>
                <w:sz w:val="18"/>
              </w:rPr>
              <w:t xml:space="preserve"> </w:t>
            </w:r>
            <w:proofErr w:type="spellStart"/>
            <w:r>
              <w:rPr>
                <w:rFonts w:ascii="Verdana"/>
                <w:b/>
                <w:sz w:val="18"/>
              </w:rPr>
              <w:t>podstawowa</w:t>
            </w:r>
            <w:proofErr w:type="spellEnd"/>
            <w:r>
              <w:rPr>
                <w:rFonts w:ascii="Verdana"/>
                <w:b/>
                <w:sz w:val="18"/>
              </w:rPr>
              <w:t>:</w:t>
            </w:r>
          </w:p>
        </w:tc>
      </w:tr>
      <w:tr w:rsidR="0065329D" w:rsidRPr="00BB4C4B" w14:paraId="2E33F8A9" w14:textId="77777777">
        <w:trPr>
          <w:trHeight w:val="436"/>
        </w:trPr>
        <w:tc>
          <w:tcPr>
            <w:tcW w:w="598" w:type="dxa"/>
          </w:tcPr>
          <w:p w14:paraId="166B5696" w14:textId="77777777" w:rsidR="0065329D" w:rsidRDefault="0065329D">
            <w:pPr>
              <w:pStyle w:val="TableParagraph"/>
              <w:rPr>
                <w:b/>
                <w:sz w:val="18"/>
              </w:rPr>
            </w:pPr>
          </w:p>
          <w:p w14:paraId="2EE56C6B" w14:textId="77777777" w:rsidR="0065329D" w:rsidRDefault="00494834">
            <w:pPr>
              <w:pStyle w:val="TableParagraph"/>
              <w:spacing w:before="1" w:line="198" w:lineRule="exact"/>
              <w:ind w:left="69"/>
              <w:rPr>
                <w:b/>
                <w:sz w:val="18"/>
              </w:rPr>
            </w:pPr>
            <w:r>
              <w:rPr>
                <w:sz w:val="18"/>
              </w:rPr>
              <w:t>1</w:t>
            </w:r>
            <w:r>
              <w:rPr>
                <w:b/>
                <w:sz w:val="18"/>
              </w:rPr>
              <w:t>.</w:t>
            </w:r>
          </w:p>
        </w:tc>
        <w:tc>
          <w:tcPr>
            <w:tcW w:w="9095" w:type="dxa"/>
          </w:tcPr>
          <w:p w14:paraId="327D19FE" w14:textId="77777777" w:rsidR="0065329D" w:rsidRPr="007911EC" w:rsidRDefault="00494834">
            <w:pPr>
              <w:pStyle w:val="TableParagraph"/>
              <w:spacing w:line="217" w:lineRule="exact"/>
              <w:ind w:left="69"/>
              <w:rPr>
                <w:sz w:val="18"/>
                <w:lang w:val="pl-PL"/>
              </w:rPr>
            </w:pPr>
            <w:r w:rsidRPr="007911EC">
              <w:rPr>
                <w:sz w:val="18"/>
                <w:lang w:val="en-US"/>
              </w:rPr>
              <w:t xml:space="preserve">“New Proficiency Reading” Mary Stephens. </w:t>
            </w:r>
            <w:r w:rsidRPr="007911EC">
              <w:rPr>
                <w:sz w:val="18"/>
                <w:lang w:val="pl-PL"/>
              </w:rPr>
              <w:t>Longman.</w:t>
            </w:r>
          </w:p>
          <w:p w14:paraId="045AE5F1" w14:textId="77777777" w:rsidR="0065329D" w:rsidRPr="007911EC" w:rsidRDefault="00494834">
            <w:pPr>
              <w:pStyle w:val="TableParagraph"/>
              <w:spacing w:before="1" w:line="198" w:lineRule="exact"/>
              <w:ind w:left="69"/>
              <w:rPr>
                <w:sz w:val="18"/>
                <w:lang w:val="pl-PL"/>
              </w:rPr>
            </w:pPr>
            <w:r w:rsidRPr="007911EC">
              <w:rPr>
                <w:sz w:val="18"/>
                <w:lang w:val="pl-PL"/>
              </w:rPr>
              <w:t>Dodatkowe materiały przygotowane przez prowadzącego.</w:t>
            </w:r>
          </w:p>
        </w:tc>
      </w:tr>
    </w:tbl>
    <w:p w14:paraId="1AD74862" w14:textId="77777777" w:rsidR="0065329D" w:rsidRDefault="00494834">
      <w:pPr>
        <w:spacing w:line="241" w:lineRule="exact"/>
        <w:ind w:left="398"/>
        <w:rPr>
          <w:b/>
          <w:sz w:val="20"/>
        </w:rPr>
      </w:pPr>
      <w:proofErr w:type="spellStart"/>
      <w:r>
        <w:rPr>
          <w:b/>
          <w:sz w:val="20"/>
        </w:rPr>
        <w:t>Literatura</w:t>
      </w:r>
      <w:proofErr w:type="spellEnd"/>
      <w:r>
        <w:rPr>
          <w:b/>
          <w:sz w:val="20"/>
        </w:rPr>
        <w:t xml:space="preserve"> </w:t>
      </w:r>
      <w:proofErr w:type="spellStart"/>
      <w:r>
        <w:rPr>
          <w:b/>
          <w:sz w:val="20"/>
        </w:rPr>
        <w:t>uzupełniająca</w:t>
      </w:r>
      <w:proofErr w:type="spellEnd"/>
      <w:r>
        <w:rPr>
          <w:b/>
          <w:sz w:val="20"/>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2"/>
        <w:gridCol w:w="8371"/>
      </w:tblGrid>
      <w:tr w:rsidR="0065329D" w14:paraId="75719E49" w14:textId="77777777">
        <w:trPr>
          <w:trHeight w:val="220"/>
        </w:trPr>
        <w:tc>
          <w:tcPr>
            <w:tcW w:w="692" w:type="dxa"/>
          </w:tcPr>
          <w:p w14:paraId="50009B09" w14:textId="77777777" w:rsidR="0065329D" w:rsidRDefault="00494834">
            <w:pPr>
              <w:pStyle w:val="TableParagraph"/>
              <w:spacing w:line="200" w:lineRule="exact"/>
              <w:ind w:right="97"/>
              <w:jc w:val="right"/>
              <w:rPr>
                <w:b/>
                <w:sz w:val="18"/>
              </w:rPr>
            </w:pPr>
            <w:r>
              <w:rPr>
                <w:b/>
                <w:sz w:val="18"/>
              </w:rPr>
              <w:t>1</w:t>
            </w:r>
          </w:p>
        </w:tc>
        <w:tc>
          <w:tcPr>
            <w:tcW w:w="8371" w:type="dxa"/>
          </w:tcPr>
          <w:p w14:paraId="42489464" w14:textId="77777777" w:rsidR="0065329D" w:rsidRDefault="00494834">
            <w:pPr>
              <w:pStyle w:val="TableParagraph"/>
              <w:spacing w:before="1" w:line="199" w:lineRule="exact"/>
              <w:ind w:left="107"/>
              <w:rPr>
                <w:rFonts w:ascii="Verdana"/>
                <w:sz w:val="18"/>
              </w:rPr>
            </w:pPr>
            <w:r w:rsidRPr="007911EC">
              <w:rPr>
                <w:rFonts w:ascii="Verdana"/>
                <w:sz w:val="18"/>
                <w:lang w:val="en-US"/>
              </w:rPr>
              <w:t xml:space="preserve">Evans, V. and Dooley J. Companion. </w:t>
            </w:r>
            <w:proofErr w:type="spellStart"/>
            <w:r>
              <w:rPr>
                <w:rFonts w:ascii="Verdana"/>
                <w:sz w:val="18"/>
              </w:rPr>
              <w:t>PracticeTests</w:t>
            </w:r>
            <w:proofErr w:type="spellEnd"/>
            <w:r>
              <w:rPr>
                <w:rFonts w:ascii="Verdana"/>
                <w:sz w:val="18"/>
              </w:rPr>
              <w:t xml:space="preserve"> (1 and 2)</w:t>
            </w:r>
          </w:p>
        </w:tc>
      </w:tr>
    </w:tbl>
    <w:p w14:paraId="22D24E2F" w14:textId="77777777" w:rsidR="0065329D" w:rsidRDefault="0065329D">
      <w:pPr>
        <w:rPr>
          <w:b/>
          <w:sz w:val="20"/>
        </w:rPr>
      </w:pPr>
    </w:p>
    <w:p w14:paraId="790E17B2" w14:textId="77777777" w:rsidR="0065329D" w:rsidRDefault="0065329D">
      <w:pPr>
        <w:spacing w:before="5"/>
        <w:rPr>
          <w:b/>
          <w:sz w:val="10"/>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566"/>
        <w:gridCol w:w="840"/>
        <w:gridCol w:w="295"/>
        <w:gridCol w:w="545"/>
        <w:gridCol w:w="1001"/>
        <w:gridCol w:w="862"/>
        <w:gridCol w:w="569"/>
        <w:gridCol w:w="879"/>
        <w:gridCol w:w="265"/>
        <w:gridCol w:w="274"/>
        <w:gridCol w:w="1136"/>
        <w:gridCol w:w="253"/>
        <w:gridCol w:w="457"/>
        <w:gridCol w:w="1015"/>
      </w:tblGrid>
      <w:tr w:rsidR="0065329D" w14:paraId="74CF27FC" w14:textId="77777777">
        <w:trPr>
          <w:trHeight w:val="501"/>
        </w:trPr>
        <w:tc>
          <w:tcPr>
            <w:tcW w:w="10059" w:type="dxa"/>
            <w:gridSpan w:val="15"/>
            <w:shd w:val="clear" w:color="auto" w:fill="BEBEBE"/>
          </w:tcPr>
          <w:p w14:paraId="2CAFF177" w14:textId="462E5338" w:rsidR="0065329D" w:rsidRDefault="00494834" w:rsidP="004E3072">
            <w:pPr>
              <w:pStyle w:val="Nagwek2"/>
            </w:pPr>
            <w:bookmarkStart w:id="167" w:name="_bookmark92"/>
            <w:bookmarkStart w:id="168" w:name="_Toc208301315"/>
            <w:bookmarkEnd w:id="167"/>
            <w:r>
              <w:t>GRAMATYKA KONTRASTYWNA</w:t>
            </w:r>
            <w:bookmarkEnd w:id="168"/>
          </w:p>
        </w:tc>
      </w:tr>
      <w:tr w:rsidR="0065329D" w14:paraId="6C1F4159" w14:textId="77777777">
        <w:trPr>
          <w:trHeight w:val="501"/>
        </w:trPr>
        <w:tc>
          <w:tcPr>
            <w:tcW w:w="2803" w:type="dxa"/>
            <w:gridSpan w:val="4"/>
          </w:tcPr>
          <w:p w14:paraId="4A3DF2DF" w14:textId="77777777" w:rsidR="0065329D" w:rsidRDefault="00494834">
            <w:pPr>
              <w:pStyle w:val="TableParagraph"/>
              <w:spacing w:before="151"/>
              <w:ind w:left="247"/>
              <w:rPr>
                <w:b/>
                <w:sz w:val="16"/>
              </w:rPr>
            </w:pPr>
            <w:r>
              <w:rPr>
                <w:b/>
                <w:sz w:val="16"/>
              </w:rPr>
              <w:t xml:space="preserve">Nazwa </w:t>
            </w:r>
            <w:proofErr w:type="spellStart"/>
            <w:r>
              <w:rPr>
                <w:b/>
                <w:sz w:val="16"/>
              </w:rPr>
              <w:t>modułu</w:t>
            </w:r>
            <w:proofErr w:type="spellEnd"/>
            <w:r>
              <w:rPr>
                <w:b/>
                <w:sz w:val="16"/>
              </w:rPr>
              <w:t xml:space="preserve"> (</w:t>
            </w:r>
            <w:proofErr w:type="spellStart"/>
            <w:r>
              <w:rPr>
                <w:b/>
                <w:sz w:val="16"/>
              </w:rPr>
              <w:t>przedmiotu</w:t>
            </w:r>
            <w:proofErr w:type="spellEnd"/>
            <w:r>
              <w:rPr>
                <w:b/>
                <w:sz w:val="16"/>
              </w:rPr>
              <w:t>)</w:t>
            </w:r>
          </w:p>
        </w:tc>
        <w:tc>
          <w:tcPr>
            <w:tcW w:w="7256" w:type="dxa"/>
            <w:gridSpan w:val="11"/>
          </w:tcPr>
          <w:p w14:paraId="459B2675" w14:textId="77777777" w:rsidR="0065329D" w:rsidRDefault="00494834">
            <w:pPr>
              <w:pStyle w:val="TableParagraph"/>
              <w:spacing w:before="155"/>
              <w:ind w:left="2467" w:right="2443"/>
              <w:jc w:val="center"/>
              <w:rPr>
                <w:rFonts w:ascii="Verdana"/>
                <w:b/>
                <w:sz w:val="16"/>
              </w:rPr>
            </w:pPr>
            <w:proofErr w:type="spellStart"/>
            <w:r>
              <w:rPr>
                <w:rFonts w:ascii="Verdana"/>
                <w:b/>
                <w:sz w:val="16"/>
              </w:rPr>
              <w:t>Gramatyka</w:t>
            </w:r>
            <w:proofErr w:type="spellEnd"/>
            <w:r>
              <w:rPr>
                <w:rFonts w:ascii="Verdana"/>
                <w:b/>
                <w:sz w:val="16"/>
              </w:rPr>
              <w:t xml:space="preserve"> </w:t>
            </w:r>
            <w:proofErr w:type="spellStart"/>
            <w:r>
              <w:rPr>
                <w:rFonts w:ascii="Verdana"/>
                <w:b/>
                <w:sz w:val="16"/>
              </w:rPr>
              <w:t>Kontrastywna</w:t>
            </w:r>
            <w:proofErr w:type="spellEnd"/>
          </w:p>
        </w:tc>
      </w:tr>
      <w:tr w:rsidR="0065329D" w14:paraId="35C3EB38" w14:textId="77777777">
        <w:trPr>
          <w:trHeight w:val="210"/>
        </w:trPr>
        <w:tc>
          <w:tcPr>
            <w:tcW w:w="2803" w:type="dxa"/>
            <w:gridSpan w:val="4"/>
          </w:tcPr>
          <w:p w14:paraId="061AF44A" w14:textId="77777777" w:rsidR="0065329D" w:rsidRDefault="00494834">
            <w:pPr>
              <w:pStyle w:val="TableParagraph"/>
              <w:spacing w:before="7" w:line="183" w:lineRule="exact"/>
              <w:ind w:left="648"/>
              <w:rPr>
                <w:sz w:val="16"/>
              </w:rPr>
            </w:pPr>
            <w:proofErr w:type="spellStart"/>
            <w:r>
              <w:rPr>
                <w:sz w:val="16"/>
              </w:rPr>
              <w:t>Kierunek</w:t>
            </w:r>
            <w:proofErr w:type="spellEnd"/>
            <w:r>
              <w:rPr>
                <w:sz w:val="16"/>
              </w:rPr>
              <w:t xml:space="preserve"> </w:t>
            </w:r>
            <w:proofErr w:type="spellStart"/>
            <w:r>
              <w:rPr>
                <w:sz w:val="16"/>
              </w:rPr>
              <w:t>studiów</w:t>
            </w:r>
            <w:proofErr w:type="spellEnd"/>
          </w:p>
        </w:tc>
        <w:tc>
          <w:tcPr>
            <w:tcW w:w="7256" w:type="dxa"/>
            <w:gridSpan w:val="11"/>
          </w:tcPr>
          <w:p w14:paraId="531A5F39" w14:textId="77777777" w:rsidR="0065329D" w:rsidRDefault="00494834">
            <w:pPr>
              <w:pStyle w:val="TableParagraph"/>
              <w:spacing w:before="7" w:line="183" w:lineRule="exact"/>
              <w:ind w:left="106"/>
              <w:rPr>
                <w:sz w:val="16"/>
              </w:rPr>
            </w:pPr>
            <w:proofErr w:type="spellStart"/>
            <w:r>
              <w:rPr>
                <w:sz w:val="16"/>
              </w:rPr>
              <w:t>Filologia</w:t>
            </w:r>
            <w:proofErr w:type="spellEnd"/>
          </w:p>
        </w:tc>
      </w:tr>
      <w:tr w:rsidR="0065329D" w14:paraId="79E57B44" w14:textId="77777777">
        <w:trPr>
          <w:trHeight w:val="208"/>
        </w:trPr>
        <w:tc>
          <w:tcPr>
            <w:tcW w:w="2803" w:type="dxa"/>
            <w:gridSpan w:val="4"/>
          </w:tcPr>
          <w:p w14:paraId="38239132" w14:textId="77777777" w:rsidR="0065329D" w:rsidRDefault="00494834">
            <w:pPr>
              <w:pStyle w:val="TableParagraph"/>
              <w:spacing w:before="5" w:line="183" w:lineRule="exact"/>
              <w:ind w:left="648"/>
              <w:rPr>
                <w:sz w:val="16"/>
              </w:rPr>
            </w:pPr>
            <w:r>
              <w:rPr>
                <w:sz w:val="16"/>
              </w:rPr>
              <w:t xml:space="preserve">Profil </w:t>
            </w:r>
            <w:proofErr w:type="spellStart"/>
            <w:r>
              <w:rPr>
                <w:sz w:val="16"/>
              </w:rPr>
              <w:t>kształcenia</w:t>
            </w:r>
            <w:proofErr w:type="spellEnd"/>
          </w:p>
        </w:tc>
        <w:tc>
          <w:tcPr>
            <w:tcW w:w="7256" w:type="dxa"/>
            <w:gridSpan w:val="11"/>
          </w:tcPr>
          <w:p w14:paraId="4785FA70" w14:textId="77777777" w:rsidR="0065329D" w:rsidRDefault="00494834">
            <w:pPr>
              <w:pStyle w:val="TableParagraph"/>
              <w:spacing w:before="5" w:line="183" w:lineRule="exact"/>
              <w:ind w:left="106"/>
              <w:rPr>
                <w:sz w:val="16"/>
              </w:rPr>
            </w:pPr>
            <w:proofErr w:type="spellStart"/>
            <w:r>
              <w:rPr>
                <w:sz w:val="16"/>
              </w:rPr>
              <w:t>Praktyczny</w:t>
            </w:r>
            <w:proofErr w:type="spellEnd"/>
          </w:p>
        </w:tc>
      </w:tr>
      <w:tr w:rsidR="0065329D" w14:paraId="02CB2C91" w14:textId="77777777">
        <w:trPr>
          <w:trHeight w:val="210"/>
        </w:trPr>
        <w:tc>
          <w:tcPr>
            <w:tcW w:w="2803" w:type="dxa"/>
            <w:gridSpan w:val="4"/>
          </w:tcPr>
          <w:p w14:paraId="73B6E513" w14:textId="77777777" w:rsidR="0065329D" w:rsidRDefault="00494834">
            <w:pPr>
              <w:pStyle w:val="TableParagraph"/>
              <w:spacing w:before="7" w:line="183" w:lineRule="exact"/>
              <w:ind w:left="648"/>
              <w:rPr>
                <w:sz w:val="16"/>
              </w:rPr>
            </w:pPr>
            <w:proofErr w:type="spellStart"/>
            <w:r>
              <w:rPr>
                <w:sz w:val="16"/>
              </w:rPr>
              <w:t>Poziom</w:t>
            </w:r>
            <w:proofErr w:type="spellEnd"/>
            <w:r>
              <w:rPr>
                <w:sz w:val="16"/>
              </w:rPr>
              <w:t xml:space="preserve"> </w:t>
            </w:r>
            <w:proofErr w:type="spellStart"/>
            <w:r>
              <w:rPr>
                <w:sz w:val="16"/>
              </w:rPr>
              <w:t>studiów</w:t>
            </w:r>
            <w:proofErr w:type="spellEnd"/>
          </w:p>
        </w:tc>
        <w:tc>
          <w:tcPr>
            <w:tcW w:w="7256" w:type="dxa"/>
            <w:gridSpan w:val="11"/>
          </w:tcPr>
          <w:p w14:paraId="4A7EF008" w14:textId="77777777" w:rsidR="0065329D" w:rsidRDefault="00494834">
            <w:pPr>
              <w:pStyle w:val="TableParagraph"/>
              <w:spacing w:before="7" w:line="183" w:lineRule="exact"/>
              <w:ind w:left="106"/>
              <w:rPr>
                <w:sz w:val="16"/>
              </w:rPr>
            </w:pPr>
            <w:r>
              <w:rPr>
                <w:sz w:val="16"/>
              </w:rPr>
              <w:t xml:space="preserve">I </w:t>
            </w:r>
            <w:proofErr w:type="spellStart"/>
            <w:r>
              <w:rPr>
                <w:sz w:val="16"/>
              </w:rPr>
              <w:t>stopnia</w:t>
            </w:r>
            <w:proofErr w:type="spellEnd"/>
          </w:p>
        </w:tc>
      </w:tr>
      <w:tr w:rsidR="0065329D" w:rsidRPr="00BB4C4B" w14:paraId="68A40E89" w14:textId="77777777">
        <w:trPr>
          <w:trHeight w:val="210"/>
        </w:trPr>
        <w:tc>
          <w:tcPr>
            <w:tcW w:w="2803" w:type="dxa"/>
            <w:gridSpan w:val="4"/>
          </w:tcPr>
          <w:p w14:paraId="477958FE" w14:textId="77777777" w:rsidR="0065329D" w:rsidRDefault="00494834">
            <w:pPr>
              <w:pStyle w:val="TableParagraph"/>
              <w:spacing w:before="7" w:line="183" w:lineRule="exact"/>
              <w:ind w:left="648"/>
              <w:rPr>
                <w:sz w:val="16"/>
              </w:rPr>
            </w:pPr>
            <w:proofErr w:type="spellStart"/>
            <w:r>
              <w:rPr>
                <w:sz w:val="16"/>
              </w:rPr>
              <w:t>Specjalność</w:t>
            </w:r>
            <w:proofErr w:type="spellEnd"/>
          </w:p>
        </w:tc>
        <w:tc>
          <w:tcPr>
            <w:tcW w:w="7256" w:type="dxa"/>
            <w:gridSpan w:val="11"/>
          </w:tcPr>
          <w:p w14:paraId="1557E976" w14:textId="77777777" w:rsidR="0065329D" w:rsidRPr="007911EC" w:rsidRDefault="00494834">
            <w:pPr>
              <w:pStyle w:val="TableParagraph"/>
              <w:spacing w:before="7" w:line="183" w:lineRule="exact"/>
              <w:ind w:left="106"/>
              <w:rPr>
                <w:sz w:val="16"/>
                <w:lang w:val="pl-PL"/>
              </w:rPr>
            </w:pPr>
            <w:r w:rsidRPr="007911EC">
              <w:rPr>
                <w:sz w:val="16"/>
                <w:lang w:val="pl-PL"/>
              </w:rPr>
              <w:t>Filologia angielska / Nauczyciel języka angielskiego</w:t>
            </w:r>
          </w:p>
        </w:tc>
      </w:tr>
      <w:tr w:rsidR="0065329D" w14:paraId="714433DB" w14:textId="77777777">
        <w:trPr>
          <w:trHeight w:val="208"/>
        </w:trPr>
        <w:tc>
          <w:tcPr>
            <w:tcW w:w="2803" w:type="dxa"/>
            <w:gridSpan w:val="4"/>
          </w:tcPr>
          <w:p w14:paraId="78CE8039" w14:textId="77777777" w:rsidR="0065329D" w:rsidRDefault="00494834">
            <w:pPr>
              <w:pStyle w:val="TableParagraph"/>
              <w:spacing w:before="5" w:line="183" w:lineRule="exact"/>
              <w:ind w:left="648"/>
              <w:rPr>
                <w:sz w:val="16"/>
              </w:rPr>
            </w:pPr>
            <w:r>
              <w:rPr>
                <w:sz w:val="16"/>
              </w:rPr>
              <w:t xml:space="preserve">Forma </w:t>
            </w:r>
            <w:proofErr w:type="spellStart"/>
            <w:r>
              <w:rPr>
                <w:sz w:val="16"/>
              </w:rPr>
              <w:t>studiów</w:t>
            </w:r>
            <w:proofErr w:type="spellEnd"/>
          </w:p>
        </w:tc>
        <w:tc>
          <w:tcPr>
            <w:tcW w:w="7256" w:type="dxa"/>
            <w:gridSpan w:val="11"/>
          </w:tcPr>
          <w:p w14:paraId="2519FE79" w14:textId="6A96EFB6" w:rsidR="0065329D" w:rsidRDefault="00FE0391">
            <w:pPr>
              <w:pStyle w:val="TableParagraph"/>
              <w:spacing w:before="5" w:line="183" w:lineRule="exact"/>
              <w:ind w:left="106"/>
              <w:rPr>
                <w:sz w:val="16"/>
              </w:rPr>
            </w:pPr>
            <w:proofErr w:type="spellStart"/>
            <w:r>
              <w:rPr>
                <w:sz w:val="16"/>
              </w:rPr>
              <w:t>Nies</w:t>
            </w:r>
            <w:r w:rsidR="00494834">
              <w:rPr>
                <w:sz w:val="16"/>
              </w:rPr>
              <w:t>tacjonarne</w:t>
            </w:r>
            <w:proofErr w:type="spellEnd"/>
          </w:p>
        </w:tc>
      </w:tr>
      <w:tr w:rsidR="0065329D" w14:paraId="459B9EDF" w14:textId="77777777">
        <w:trPr>
          <w:trHeight w:val="210"/>
        </w:trPr>
        <w:tc>
          <w:tcPr>
            <w:tcW w:w="2803" w:type="dxa"/>
            <w:gridSpan w:val="4"/>
          </w:tcPr>
          <w:p w14:paraId="608658D6" w14:textId="77777777" w:rsidR="0065329D" w:rsidRDefault="00494834">
            <w:pPr>
              <w:pStyle w:val="TableParagraph"/>
              <w:spacing w:before="7" w:line="183" w:lineRule="exact"/>
              <w:ind w:left="648"/>
              <w:rPr>
                <w:sz w:val="16"/>
              </w:rPr>
            </w:pPr>
            <w:proofErr w:type="spellStart"/>
            <w:r>
              <w:rPr>
                <w:sz w:val="16"/>
              </w:rPr>
              <w:t>Semestr</w:t>
            </w:r>
            <w:proofErr w:type="spellEnd"/>
            <w:r>
              <w:rPr>
                <w:sz w:val="16"/>
              </w:rPr>
              <w:t xml:space="preserve"> </w:t>
            </w:r>
            <w:proofErr w:type="spellStart"/>
            <w:r>
              <w:rPr>
                <w:sz w:val="16"/>
              </w:rPr>
              <w:t>studiów</w:t>
            </w:r>
            <w:proofErr w:type="spellEnd"/>
          </w:p>
        </w:tc>
        <w:tc>
          <w:tcPr>
            <w:tcW w:w="7256" w:type="dxa"/>
            <w:gridSpan w:val="11"/>
          </w:tcPr>
          <w:p w14:paraId="1D0AE263" w14:textId="77777777" w:rsidR="0065329D" w:rsidRDefault="00494834">
            <w:pPr>
              <w:pStyle w:val="TableParagraph"/>
              <w:spacing w:before="7" w:line="183" w:lineRule="exact"/>
              <w:ind w:left="106"/>
              <w:rPr>
                <w:sz w:val="16"/>
              </w:rPr>
            </w:pPr>
            <w:r>
              <w:rPr>
                <w:sz w:val="16"/>
              </w:rPr>
              <w:t>5</w:t>
            </w:r>
          </w:p>
        </w:tc>
      </w:tr>
      <w:tr w:rsidR="0065329D" w:rsidRPr="00BB4C4B" w14:paraId="21E94F54" w14:textId="77777777">
        <w:trPr>
          <w:trHeight w:val="395"/>
        </w:trPr>
        <w:tc>
          <w:tcPr>
            <w:tcW w:w="2803" w:type="dxa"/>
            <w:gridSpan w:val="4"/>
          </w:tcPr>
          <w:p w14:paraId="7E2A9F9C" w14:textId="77777777" w:rsidR="0065329D" w:rsidRDefault="00494834">
            <w:pPr>
              <w:pStyle w:val="TableParagraph"/>
              <w:spacing w:before="99"/>
              <w:ind w:left="324"/>
              <w:rPr>
                <w:b/>
                <w:sz w:val="16"/>
              </w:rPr>
            </w:pPr>
            <w:proofErr w:type="spellStart"/>
            <w:r>
              <w:rPr>
                <w:b/>
                <w:sz w:val="16"/>
              </w:rPr>
              <w:t>Tryb</w:t>
            </w:r>
            <w:proofErr w:type="spellEnd"/>
            <w:r>
              <w:rPr>
                <w:b/>
                <w:sz w:val="16"/>
              </w:rPr>
              <w:t xml:space="preserve"> </w:t>
            </w:r>
            <w:proofErr w:type="spellStart"/>
            <w:r>
              <w:rPr>
                <w:b/>
                <w:sz w:val="16"/>
              </w:rPr>
              <w:t>zaliczenia</w:t>
            </w:r>
            <w:proofErr w:type="spellEnd"/>
            <w:r>
              <w:rPr>
                <w:b/>
                <w:sz w:val="16"/>
              </w:rPr>
              <w:t xml:space="preserve"> </w:t>
            </w:r>
            <w:proofErr w:type="spellStart"/>
            <w:r>
              <w:rPr>
                <w:b/>
                <w:sz w:val="16"/>
              </w:rPr>
              <w:t>przedmiotu</w:t>
            </w:r>
            <w:proofErr w:type="spellEnd"/>
          </w:p>
        </w:tc>
        <w:tc>
          <w:tcPr>
            <w:tcW w:w="1546" w:type="dxa"/>
            <w:gridSpan w:val="2"/>
          </w:tcPr>
          <w:p w14:paraId="443A1244" w14:textId="77777777" w:rsidR="0065329D" w:rsidRDefault="00494834">
            <w:pPr>
              <w:pStyle w:val="TableParagraph"/>
              <w:spacing w:before="99"/>
              <w:ind w:left="137"/>
              <w:rPr>
                <w:sz w:val="16"/>
              </w:rPr>
            </w:pPr>
            <w:proofErr w:type="spellStart"/>
            <w:r>
              <w:rPr>
                <w:sz w:val="16"/>
              </w:rPr>
              <w:t>Zaliczenie</w:t>
            </w:r>
            <w:proofErr w:type="spellEnd"/>
            <w:r>
              <w:rPr>
                <w:sz w:val="16"/>
              </w:rPr>
              <w:t xml:space="preserve"> z </w:t>
            </w:r>
            <w:proofErr w:type="spellStart"/>
            <w:r>
              <w:rPr>
                <w:sz w:val="16"/>
              </w:rPr>
              <w:t>oceną</w:t>
            </w:r>
            <w:proofErr w:type="spellEnd"/>
          </w:p>
        </w:tc>
        <w:tc>
          <w:tcPr>
            <w:tcW w:w="4695" w:type="dxa"/>
            <w:gridSpan w:val="8"/>
          </w:tcPr>
          <w:p w14:paraId="02DB9871" w14:textId="77777777" w:rsidR="0065329D" w:rsidRDefault="00494834">
            <w:pPr>
              <w:pStyle w:val="TableParagraph"/>
              <w:spacing w:before="99"/>
              <w:ind w:left="1488"/>
              <w:rPr>
                <w:b/>
                <w:sz w:val="16"/>
              </w:rPr>
            </w:pPr>
            <w:proofErr w:type="spellStart"/>
            <w:r>
              <w:rPr>
                <w:b/>
                <w:sz w:val="16"/>
              </w:rPr>
              <w:t>Liczba</w:t>
            </w:r>
            <w:proofErr w:type="spellEnd"/>
            <w:r>
              <w:rPr>
                <w:b/>
                <w:sz w:val="16"/>
              </w:rPr>
              <w:t xml:space="preserve"> </w:t>
            </w:r>
            <w:proofErr w:type="spellStart"/>
            <w:r>
              <w:rPr>
                <w:b/>
                <w:sz w:val="16"/>
              </w:rPr>
              <w:t>punktów</w:t>
            </w:r>
            <w:proofErr w:type="spellEnd"/>
            <w:r>
              <w:rPr>
                <w:b/>
                <w:sz w:val="16"/>
              </w:rPr>
              <w:t xml:space="preserve"> ECTS</w:t>
            </w:r>
          </w:p>
        </w:tc>
        <w:tc>
          <w:tcPr>
            <w:tcW w:w="1015" w:type="dxa"/>
            <w:vMerge w:val="restart"/>
          </w:tcPr>
          <w:p w14:paraId="3D73E372" w14:textId="77777777" w:rsidR="0065329D" w:rsidRPr="007911EC" w:rsidRDefault="00494834">
            <w:pPr>
              <w:pStyle w:val="TableParagraph"/>
              <w:spacing w:before="151"/>
              <w:ind w:left="118" w:right="93" w:hanging="2"/>
              <w:jc w:val="center"/>
              <w:rPr>
                <w:sz w:val="16"/>
                <w:lang w:val="pl-PL"/>
              </w:rPr>
            </w:pPr>
            <w:r w:rsidRPr="007911EC">
              <w:rPr>
                <w:sz w:val="16"/>
                <w:lang w:val="pl-PL"/>
              </w:rPr>
              <w:t>Sposób ustalania oceny z przedmiotu</w:t>
            </w:r>
          </w:p>
        </w:tc>
      </w:tr>
      <w:tr w:rsidR="0065329D" w14:paraId="655FD167" w14:textId="77777777">
        <w:trPr>
          <w:trHeight w:val="676"/>
        </w:trPr>
        <w:tc>
          <w:tcPr>
            <w:tcW w:w="1668" w:type="dxa"/>
            <w:gridSpan w:val="2"/>
            <w:vMerge w:val="restart"/>
          </w:tcPr>
          <w:p w14:paraId="0E951BDD" w14:textId="77777777" w:rsidR="0065329D" w:rsidRPr="007911EC" w:rsidRDefault="0065329D">
            <w:pPr>
              <w:pStyle w:val="TableParagraph"/>
              <w:rPr>
                <w:b/>
                <w:sz w:val="18"/>
                <w:lang w:val="pl-PL"/>
              </w:rPr>
            </w:pPr>
          </w:p>
          <w:p w14:paraId="095AB8AB" w14:textId="77777777" w:rsidR="0065329D" w:rsidRPr="007911EC" w:rsidRDefault="0065329D">
            <w:pPr>
              <w:pStyle w:val="TableParagraph"/>
              <w:spacing w:before="3"/>
              <w:rPr>
                <w:b/>
                <w:sz w:val="18"/>
                <w:lang w:val="pl-PL"/>
              </w:rPr>
            </w:pPr>
          </w:p>
          <w:p w14:paraId="786B2141" w14:textId="77777777" w:rsidR="0065329D" w:rsidRDefault="00494834">
            <w:pPr>
              <w:pStyle w:val="TableParagraph"/>
              <w:ind w:left="212" w:right="202"/>
              <w:jc w:val="center"/>
              <w:rPr>
                <w:b/>
                <w:sz w:val="16"/>
              </w:rPr>
            </w:pPr>
            <w:proofErr w:type="spellStart"/>
            <w:r>
              <w:rPr>
                <w:b/>
                <w:sz w:val="16"/>
              </w:rPr>
              <w:t>Formy</w:t>
            </w:r>
            <w:proofErr w:type="spellEnd"/>
            <w:r>
              <w:rPr>
                <w:b/>
                <w:sz w:val="16"/>
              </w:rPr>
              <w:t xml:space="preserve"> </w:t>
            </w:r>
            <w:proofErr w:type="spellStart"/>
            <w:r>
              <w:rPr>
                <w:b/>
                <w:sz w:val="16"/>
              </w:rPr>
              <w:t>zajęć</w:t>
            </w:r>
            <w:proofErr w:type="spellEnd"/>
            <w:r>
              <w:rPr>
                <w:b/>
                <w:sz w:val="16"/>
              </w:rPr>
              <w:t xml:space="preserve"> i</w:t>
            </w:r>
          </w:p>
          <w:p w14:paraId="40E7B01A" w14:textId="77777777" w:rsidR="0065329D" w:rsidRDefault="00494834">
            <w:pPr>
              <w:pStyle w:val="TableParagraph"/>
              <w:spacing w:before="1"/>
              <w:ind w:left="212" w:right="200"/>
              <w:jc w:val="center"/>
              <w:rPr>
                <w:b/>
                <w:sz w:val="16"/>
              </w:rPr>
            </w:pPr>
            <w:r>
              <w:rPr>
                <w:b/>
                <w:sz w:val="16"/>
              </w:rPr>
              <w:t>inne</w:t>
            </w:r>
          </w:p>
        </w:tc>
        <w:tc>
          <w:tcPr>
            <w:tcW w:w="2681" w:type="dxa"/>
            <w:gridSpan w:val="4"/>
          </w:tcPr>
          <w:p w14:paraId="135BA818" w14:textId="77777777" w:rsidR="0065329D" w:rsidRPr="007911EC" w:rsidRDefault="00494834">
            <w:pPr>
              <w:pStyle w:val="TableParagraph"/>
              <w:spacing w:before="142"/>
              <w:ind w:left="338" w:right="332"/>
              <w:jc w:val="center"/>
              <w:rPr>
                <w:b/>
                <w:sz w:val="16"/>
                <w:lang w:val="pl-PL"/>
              </w:rPr>
            </w:pPr>
            <w:r w:rsidRPr="007911EC">
              <w:rPr>
                <w:b/>
                <w:sz w:val="16"/>
                <w:lang w:val="pl-PL"/>
              </w:rPr>
              <w:t>Liczba godzin zajęć w</w:t>
            </w:r>
          </w:p>
          <w:p w14:paraId="3E4C619B" w14:textId="77777777" w:rsidR="0065329D" w:rsidRPr="007911EC" w:rsidRDefault="00494834">
            <w:pPr>
              <w:pStyle w:val="TableParagraph"/>
              <w:spacing w:before="1"/>
              <w:ind w:left="338" w:right="325"/>
              <w:jc w:val="center"/>
              <w:rPr>
                <w:b/>
                <w:sz w:val="16"/>
                <w:lang w:val="pl-PL"/>
              </w:rPr>
            </w:pPr>
            <w:r w:rsidRPr="007911EC">
              <w:rPr>
                <w:b/>
                <w:sz w:val="16"/>
                <w:lang w:val="pl-PL"/>
              </w:rPr>
              <w:t>semestrze</w:t>
            </w:r>
          </w:p>
        </w:tc>
        <w:tc>
          <w:tcPr>
            <w:tcW w:w="862" w:type="dxa"/>
          </w:tcPr>
          <w:p w14:paraId="13495CB1" w14:textId="77777777" w:rsidR="0065329D" w:rsidRDefault="00494834">
            <w:pPr>
              <w:pStyle w:val="TableParagraph"/>
              <w:spacing w:before="142"/>
              <w:ind w:left="103" w:right="92"/>
              <w:jc w:val="center"/>
              <w:rPr>
                <w:sz w:val="16"/>
              </w:rPr>
            </w:pPr>
            <w:proofErr w:type="spellStart"/>
            <w:r>
              <w:rPr>
                <w:sz w:val="16"/>
              </w:rPr>
              <w:t>Całkowit</w:t>
            </w:r>
            <w:proofErr w:type="spellEnd"/>
          </w:p>
          <w:p w14:paraId="00759C91" w14:textId="77777777" w:rsidR="0065329D" w:rsidRDefault="00494834">
            <w:pPr>
              <w:pStyle w:val="TableParagraph"/>
              <w:spacing w:before="1"/>
              <w:ind w:left="12"/>
              <w:jc w:val="center"/>
              <w:rPr>
                <w:sz w:val="16"/>
              </w:rPr>
            </w:pPr>
            <w:r>
              <w:rPr>
                <w:sz w:val="16"/>
              </w:rPr>
              <w:t>a</w:t>
            </w:r>
          </w:p>
        </w:tc>
        <w:tc>
          <w:tcPr>
            <w:tcW w:w="569" w:type="dxa"/>
          </w:tcPr>
          <w:p w14:paraId="3B0404DF" w14:textId="77777777" w:rsidR="0065329D" w:rsidRDefault="0065329D">
            <w:pPr>
              <w:pStyle w:val="TableParagraph"/>
              <w:spacing w:before="11"/>
              <w:rPr>
                <w:b/>
                <w:sz w:val="19"/>
              </w:rPr>
            </w:pPr>
          </w:p>
          <w:p w14:paraId="243BC092" w14:textId="6AF9B5E1" w:rsidR="0065329D" w:rsidRDefault="00FE0391">
            <w:pPr>
              <w:pStyle w:val="TableParagraph"/>
              <w:ind w:left="9"/>
              <w:jc w:val="center"/>
              <w:rPr>
                <w:sz w:val="16"/>
              </w:rPr>
            </w:pPr>
            <w:r>
              <w:rPr>
                <w:sz w:val="16"/>
              </w:rPr>
              <w:t>2</w:t>
            </w:r>
          </w:p>
        </w:tc>
        <w:tc>
          <w:tcPr>
            <w:tcW w:w="879" w:type="dxa"/>
          </w:tcPr>
          <w:p w14:paraId="23577303" w14:textId="77777777" w:rsidR="0065329D" w:rsidRDefault="00494834">
            <w:pPr>
              <w:pStyle w:val="TableParagraph"/>
              <w:spacing w:before="46"/>
              <w:ind w:left="130" w:right="124" w:hanging="1"/>
              <w:jc w:val="center"/>
              <w:rPr>
                <w:sz w:val="16"/>
              </w:rPr>
            </w:pPr>
            <w:proofErr w:type="spellStart"/>
            <w:r>
              <w:rPr>
                <w:sz w:val="16"/>
              </w:rPr>
              <w:t>Zajęcia</w:t>
            </w:r>
            <w:proofErr w:type="spellEnd"/>
            <w:r>
              <w:rPr>
                <w:sz w:val="16"/>
              </w:rPr>
              <w:t xml:space="preserve"> </w:t>
            </w:r>
            <w:proofErr w:type="spellStart"/>
            <w:r>
              <w:rPr>
                <w:sz w:val="16"/>
              </w:rPr>
              <w:t>kontakto</w:t>
            </w:r>
            <w:proofErr w:type="spellEnd"/>
            <w:r>
              <w:rPr>
                <w:sz w:val="16"/>
              </w:rPr>
              <w:t xml:space="preserve"> </w:t>
            </w:r>
            <w:proofErr w:type="spellStart"/>
            <w:r>
              <w:rPr>
                <w:sz w:val="16"/>
              </w:rPr>
              <w:t>we</w:t>
            </w:r>
            <w:proofErr w:type="spellEnd"/>
          </w:p>
        </w:tc>
        <w:tc>
          <w:tcPr>
            <w:tcW w:w="539" w:type="dxa"/>
            <w:gridSpan w:val="2"/>
          </w:tcPr>
          <w:p w14:paraId="6CE408FD" w14:textId="77777777" w:rsidR="0065329D" w:rsidRDefault="0065329D">
            <w:pPr>
              <w:pStyle w:val="TableParagraph"/>
              <w:spacing w:before="11"/>
              <w:rPr>
                <w:b/>
                <w:sz w:val="19"/>
              </w:rPr>
            </w:pPr>
          </w:p>
          <w:p w14:paraId="0339B605" w14:textId="1FCE2171" w:rsidR="0065329D" w:rsidRDefault="00ED7C11">
            <w:pPr>
              <w:pStyle w:val="TableParagraph"/>
              <w:ind w:left="158"/>
              <w:rPr>
                <w:sz w:val="16"/>
              </w:rPr>
            </w:pPr>
            <w:r>
              <w:rPr>
                <w:sz w:val="16"/>
              </w:rPr>
              <w:t>0.8</w:t>
            </w:r>
          </w:p>
        </w:tc>
        <w:tc>
          <w:tcPr>
            <w:tcW w:w="1389" w:type="dxa"/>
            <w:gridSpan w:val="2"/>
          </w:tcPr>
          <w:p w14:paraId="580884B4" w14:textId="77777777" w:rsidR="0065329D" w:rsidRPr="007911EC" w:rsidRDefault="00494834">
            <w:pPr>
              <w:pStyle w:val="TableParagraph"/>
              <w:ind w:left="117" w:right="110"/>
              <w:jc w:val="center"/>
              <w:rPr>
                <w:sz w:val="14"/>
                <w:lang w:val="pl-PL"/>
              </w:rPr>
            </w:pPr>
            <w:r w:rsidRPr="007911EC">
              <w:rPr>
                <w:sz w:val="14"/>
                <w:lang w:val="pl-PL"/>
              </w:rPr>
              <w:t>Zajęcia związane z praktycznym przygotowaniem</w:t>
            </w:r>
          </w:p>
          <w:p w14:paraId="59D7D1A5" w14:textId="77777777" w:rsidR="0065329D" w:rsidRPr="007911EC" w:rsidRDefault="00494834">
            <w:pPr>
              <w:pStyle w:val="TableParagraph"/>
              <w:spacing w:line="151" w:lineRule="exact"/>
              <w:ind w:left="112" w:right="112"/>
              <w:jc w:val="center"/>
              <w:rPr>
                <w:sz w:val="14"/>
                <w:lang w:val="pl-PL"/>
              </w:rPr>
            </w:pPr>
            <w:r w:rsidRPr="007911EC">
              <w:rPr>
                <w:sz w:val="14"/>
                <w:lang w:val="pl-PL"/>
              </w:rPr>
              <w:t>zawodowym</w:t>
            </w:r>
          </w:p>
        </w:tc>
        <w:tc>
          <w:tcPr>
            <w:tcW w:w="457" w:type="dxa"/>
          </w:tcPr>
          <w:p w14:paraId="47929922" w14:textId="77777777" w:rsidR="0065329D" w:rsidRPr="007911EC" w:rsidRDefault="0065329D">
            <w:pPr>
              <w:pStyle w:val="TableParagraph"/>
              <w:spacing w:before="11"/>
              <w:rPr>
                <w:b/>
                <w:sz w:val="19"/>
                <w:lang w:val="pl-PL"/>
              </w:rPr>
            </w:pPr>
          </w:p>
          <w:p w14:paraId="5E09804C" w14:textId="77777777" w:rsidR="0065329D" w:rsidRDefault="00494834">
            <w:pPr>
              <w:pStyle w:val="TableParagraph"/>
              <w:ind w:left="114"/>
              <w:rPr>
                <w:sz w:val="16"/>
              </w:rPr>
            </w:pPr>
            <w:proofErr w:type="spellStart"/>
            <w:r>
              <w:rPr>
                <w:sz w:val="16"/>
              </w:rPr>
              <w:t>tak</w:t>
            </w:r>
            <w:proofErr w:type="spellEnd"/>
          </w:p>
        </w:tc>
        <w:tc>
          <w:tcPr>
            <w:tcW w:w="1015" w:type="dxa"/>
            <w:vMerge/>
            <w:tcBorders>
              <w:top w:val="nil"/>
            </w:tcBorders>
          </w:tcPr>
          <w:p w14:paraId="2D8BC05F" w14:textId="77777777" w:rsidR="0065329D" w:rsidRDefault="0065329D">
            <w:pPr>
              <w:rPr>
                <w:sz w:val="2"/>
                <w:szCs w:val="2"/>
              </w:rPr>
            </w:pPr>
          </w:p>
        </w:tc>
      </w:tr>
      <w:tr w:rsidR="0065329D" w14:paraId="59C462D9" w14:textId="77777777">
        <w:trPr>
          <w:trHeight w:val="577"/>
        </w:trPr>
        <w:tc>
          <w:tcPr>
            <w:tcW w:w="1668" w:type="dxa"/>
            <w:gridSpan w:val="2"/>
            <w:vMerge/>
            <w:tcBorders>
              <w:top w:val="nil"/>
            </w:tcBorders>
          </w:tcPr>
          <w:p w14:paraId="27F154E8" w14:textId="77777777" w:rsidR="0065329D" w:rsidRDefault="0065329D">
            <w:pPr>
              <w:rPr>
                <w:sz w:val="2"/>
                <w:szCs w:val="2"/>
              </w:rPr>
            </w:pPr>
          </w:p>
        </w:tc>
        <w:tc>
          <w:tcPr>
            <w:tcW w:w="840" w:type="dxa"/>
          </w:tcPr>
          <w:p w14:paraId="7052FEC0" w14:textId="77777777" w:rsidR="0065329D" w:rsidRDefault="00494834">
            <w:pPr>
              <w:pStyle w:val="TableParagraph"/>
              <w:spacing w:before="94" w:line="193" w:lineRule="exact"/>
              <w:ind w:left="15" w:right="7"/>
              <w:jc w:val="center"/>
              <w:rPr>
                <w:sz w:val="16"/>
              </w:rPr>
            </w:pPr>
            <w:proofErr w:type="spellStart"/>
            <w:r>
              <w:rPr>
                <w:sz w:val="16"/>
              </w:rPr>
              <w:t>Całkowit</w:t>
            </w:r>
            <w:proofErr w:type="spellEnd"/>
          </w:p>
          <w:p w14:paraId="3B040DFA" w14:textId="77777777" w:rsidR="0065329D" w:rsidRDefault="00494834">
            <w:pPr>
              <w:pStyle w:val="TableParagraph"/>
              <w:spacing w:line="193" w:lineRule="exact"/>
              <w:ind w:left="8"/>
              <w:jc w:val="center"/>
              <w:rPr>
                <w:sz w:val="16"/>
              </w:rPr>
            </w:pPr>
            <w:r>
              <w:rPr>
                <w:sz w:val="16"/>
              </w:rPr>
              <w:t>a</w:t>
            </w:r>
          </w:p>
        </w:tc>
        <w:tc>
          <w:tcPr>
            <w:tcW w:w="840" w:type="dxa"/>
            <w:gridSpan w:val="2"/>
          </w:tcPr>
          <w:p w14:paraId="2598FDF9" w14:textId="77777777" w:rsidR="0065329D" w:rsidRDefault="00494834">
            <w:pPr>
              <w:pStyle w:val="TableParagraph"/>
              <w:spacing w:before="94"/>
              <w:ind w:left="113" w:right="83" w:firstLine="115"/>
              <w:rPr>
                <w:sz w:val="16"/>
              </w:rPr>
            </w:pPr>
            <w:proofErr w:type="spellStart"/>
            <w:r>
              <w:rPr>
                <w:sz w:val="16"/>
              </w:rPr>
              <w:t>Pracy</w:t>
            </w:r>
            <w:proofErr w:type="spellEnd"/>
            <w:r>
              <w:rPr>
                <w:sz w:val="16"/>
              </w:rPr>
              <w:t xml:space="preserve"> </w:t>
            </w:r>
            <w:proofErr w:type="spellStart"/>
            <w:r>
              <w:rPr>
                <w:sz w:val="16"/>
              </w:rPr>
              <w:t>studenta</w:t>
            </w:r>
            <w:proofErr w:type="spellEnd"/>
          </w:p>
        </w:tc>
        <w:tc>
          <w:tcPr>
            <w:tcW w:w="1001" w:type="dxa"/>
          </w:tcPr>
          <w:p w14:paraId="7953FE3D" w14:textId="77777777" w:rsidR="0065329D" w:rsidRDefault="00494834">
            <w:pPr>
              <w:pStyle w:val="TableParagraph"/>
              <w:spacing w:line="191" w:lineRule="exact"/>
              <w:ind w:left="114" w:right="103"/>
              <w:jc w:val="center"/>
              <w:rPr>
                <w:sz w:val="16"/>
              </w:rPr>
            </w:pPr>
            <w:proofErr w:type="spellStart"/>
            <w:r>
              <w:rPr>
                <w:sz w:val="16"/>
              </w:rPr>
              <w:t>Zajęcia</w:t>
            </w:r>
            <w:proofErr w:type="spellEnd"/>
          </w:p>
          <w:p w14:paraId="264D60A0" w14:textId="77777777" w:rsidR="0065329D" w:rsidRDefault="00494834">
            <w:pPr>
              <w:pStyle w:val="TableParagraph"/>
              <w:spacing w:before="4" w:line="194" w:lineRule="exact"/>
              <w:ind w:left="114" w:right="101"/>
              <w:jc w:val="center"/>
              <w:rPr>
                <w:sz w:val="16"/>
              </w:rPr>
            </w:pPr>
            <w:proofErr w:type="spellStart"/>
            <w:r>
              <w:rPr>
                <w:sz w:val="16"/>
              </w:rPr>
              <w:t>kontaktow</w:t>
            </w:r>
            <w:proofErr w:type="spellEnd"/>
            <w:r>
              <w:rPr>
                <w:sz w:val="16"/>
              </w:rPr>
              <w:t xml:space="preserve"> e</w:t>
            </w:r>
          </w:p>
        </w:tc>
        <w:tc>
          <w:tcPr>
            <w:tcW w:w="4695" w:type="dxa"/>
            <w:gridSpan w:val="8"/>
          </w:tcPr>
          <w:p w14:paraId="01809459" w14:textId="77777777" w:rsidR="0065329D" w:rsidRPr="007911EC" w:rsidRDefault="00494834">
            <w:pPr>
              <w:pStyle w:val="TableParagraph"/>
              <w:spacing w:before="94" w:line="193" w:lineRule="exact"/>
              <w:ind w:left="224" w:right="218"/>
              <w:jc w:val="center"/>
              <w:rPr>
                <w:b/>
                <w:sz w:val="16"/>
                <w:lang w:val="pl-PL"/>
              </w:rPr>
            </w:pPr>
            <w:r w:rsidRPr="007911EC">
              <w:rPr>
                <w:b/>
                <w:sz w:val="16"/>
                <w:lang w:val="pl-PL"/>
              </w:rPr>
              <w:t>Sposoby weryfikacji efektów uczenia się w ramach</w:t>
            </w:r>
          </w:p>
          <w:p w14:paraId="3CC7D2FA" w14:textId="77777777" w:rsidR="0065329D" w:rsidRDefault="00494834">
            <w:pPr>
              <w:pStyle w:val="TableParagraph"/>
              <w:spacing w:line="193" w:lineRule="exact"/>
              <w:ind w:left="227" w:right="218"/>
              <w:jc w:val="center"/>
              <w:rPr>
                <w:b/>
                <w:sz w:val="16"/>
              </w:rPr>
            </w:pPr>
            <w:r>
              <w:rPr>
                <w:b/>
                <w:sz w:val="16"/>
              </w:rPr>
              <w:t xml:space="preserve">form </w:t>
            </w:r>
            <w:proofErr w:type="spellStart"/>
            <w:r>
              <w:rPr>
                <w:b/>
                <w:sz w:val="16"/>
              </w:rPr>
              <w:t>zajęć</w:t>
            </w:r>
            <w:proofErr w:type="spellEnd"/>
          </w:p>
        </w:tc>
        <w:tc>
          <w:tcPr>
            <w:tcW w:w="1015" w:type="dxa"/>
          </w:tcPr>
          <w:p w14:paraId="58F5A6F3" w14:textId="77777777" w:rsidR="0065329D" w:rsidRDefault="0065329D">
            <w:pPr>
              <w:pStyle w:val="TableParagraph"/>
              <w:spacing w:before="9"/>
              <w:rPr>
                <w:b/>
                <w:sz w:val="15"/>
              </w:rPr>
            </w:pPr>
          </w:p>
          <w:p w14:paraId="63128D52" w14:textId="77777777" w:rsidR="0065329D" w:rsidRDefault="00494834">
            <w:pPr>
              <w:pStyle w:val="TableParagraph"/>
              <w:ind w:right="98"/>
              <w:jc w:val="right"/>
              <w:rPr>
                <w:sz w:val="16"/>
              </w:rPr>
            </w:pPr>
            <w:r>
              <w:rPr>
                <w:sz w:val="16"/>
              </w:rPr>
              <w:t>Waga w %</w:t>
            </w:r>
          </w:p>
        </w:tc>
      </w:tr>
      <w:tr w:rsidR="0065329D" w14:paraId="3066BF0C" w14:textId="77777777">
        <w:trPr>
          <w:trHeight w:val="381"/>
        </w:trPr>
        <w:tc>
          <w:tcPr>
            <w:tcW w:w="1668" w:type="dxa"/>
            <w:gridSpan w:val="2"/>
          </w:tcPr>
          <w:p w14:paraId="5E10F36D" w14:textId="77777777" w:rsidR="0065329D" w:rsidRDefault="00494834">
            <w:pPr>
              <w:pStyle w:val="TableParagraph"/>
              <w:spacing w:line="187" w:lineRule="exact"/>
              <w:ind w:left="107"/>
              <w:rPr>
                <w:sz w:val="16"/>
              </w:rPr>
            </w:pPr>
            <w:proofErr w:type="spellStart"/>
            <w:r>
              <w:rPr>
                <w:sz w:val="16"/>
              </w:rPr>
              <w:t>Ćwiczenia</w:t>
            </w:r>
            <w:proofErr w:type="spellEnd"/>
          </w:p>
          <w:p w14:paraId="4B577935" w14:textId="77777777" w:rsidR="0065329D" w:rsidRDefault="00494834">
            <w:pPr>
              <w:pStyle w:val="TableParagraph"/>
              <w:spacing w:before="1" w:line="173" w:lineRule="exact"/>
              <w:ind w:left="107"/>
              <w:rPr>
                <w:sz w:val="16"/>
              </w:rPr>
            </w:pPr>
            <w:proofErr w:type="spellStart"/>
            <w:r>
              <w:rPr>
                <w:sz w:val="16"/>
              </w:rPr>
              <w:t>praktyczne</w:t>
            </w:r>
            <w:proofErr w:type="spellEnd"/>
          </w:p>
        </w:tc>
        <w:tc>
          <w:tcPr>
            <w:tcW w:w="840" w:type="dxa"/>
          </w:tcPr>
          <w:p w14:paraId="75D1D392" w14:textId="77777777" w:rsidR="0065329D" w:rsidRDefault="00494834">
            <w:pPr>
              <w:pStyle w:val="TableParagraph"/>
              <w:spacing w:before="92"/>
              <w:ind w:left="331"/>
              <w:rPr>
                <w:sz w:val="16"/>
              </w:rPr>
            </w:pPr>
            <w:r>
              <w:rPr>
                <w:sz w:val="16"/>
              </w:rPr>
              <w:t>50</w:t>
            </w:r>
          </w:p>
        </w:tc>
        <w:tc>
          <w:tcPr>
            <w:tcW w:w="840" w:type="dxa"/>
            <w:gridSpan w:val="2"/>
          </w:tcPr>
          <w:p w14:paraId="0DAE88C5" w14:textId="77777777" w:rsidR="0065329D" w:rsidRDefault="00494834">
            <w:pPr>
              <w:pStyle w:val="TableParagraph"/>
              <w:spacing w:before="92"/>
              <w:ind w:left="18" w:right="7"/>
              <w:jc w:val="center"/>
              <w:rPr>
                <w:sz w:val="16"/>
              </w:rPr>
            </w:pPr>
            <w:r>
              <w:rPr>
                <w:sz w:val="16"/>
              </w:rPr>
              <w:t>20</w:t>
            </w:r>
          </w:p>
        </w:tc>
        <w:tc>
          <w:tcPr>
            <w:tcW w:w="1001" w:type="dxa"/>
          </w:tcPr>
          <w:p w14:paraId="7BC1A370" w14:textId="11A03235" w:rsidR="0065329D" w:rsidRDefault="00FE0391">
            <w:pPr>
              <w:pStyle w:val="TableParagraph"/>
              <w:spacing w:before="92"/>
              <w:ind w:left="413"/>
              <w:rPr>
                <w:sz w:val="16"/>
              </w:rPr>
            </w:pPr>
            <w:r>
              <w:rPr>
                <w:sz w:val="16"/>
              </w:rPr>
              <w:t>18</w:t>
            </w:r>
          </w:p>
        </w:tc>
        <w:tc>
          <w:tcPr>
            <w:tcW w:w="4695" w:type="dxa"/>
            <w:gridSpan w:val="8"/>
          </w:tcPr>
          <w:p w14:paraId="4EA7F087" w14:textId="77777777" w:rsidR="0065329D" w:rsidRDefault="00494834">
            <w:pPr>
              <w:pStyle w:val="TableParagraph"/>
              <w:spacing w:before="92"/>
              <w:ind w:left="225" w:right="218"/>
              <w:jc w:val="center"/>
              <w:rPr>
                <w:sz w:val="16"/>
              </w:rPr>
            </w:pPr>
            <w:r>
              <w:rPr>
                <w:sz w:val="16"/>
              </w:rPr>
              <w:t xml:space="preserve">Test </w:t>
            </w:r>
            <w:proofErr w:type="spellStart"/>
            <w:r>
              <w:rPr>
                <w:sz w:val="16"/>
              </w:rPr>
              <w:t>pisemny</w:t>
            </w:r>
            <w:proofErr w:type="spellEnd"/>
          </w:p>
        </w:tc>
        <w:tc>
          <w:tcPr>
            <w:tcW w:w="1015" w:type="dxa"/>
          </w:tcPr>
          <w:p w14:paraId="1BC35A2A" w14:textId="77777777" w:rsidR="0065329D" w:rsidRDefault="00494834">
            <w:pPr>
              <w:pStyle w:val="TableParagraph"/>
              <w:spacing w:before="92"/>
              <w:ind w:left="303"/>
              <w:rPr>
                <w:sz w:val="16"/>
              </w:rPr>
            </w:pPr>
            <w:r>
              <w:rPr>
                <w:sz w:val="16"/>
              </w:rPr>
              <w:t>100%</w:t>
            </w:r>
          </w:p>
        </w:tc>
      </w:tr>
      <w:tr w:rsidR="0065329D" w14:paraId="6F2E4F2D" w14:textId="77777777">
        <w:trPr>
          <w:trHeight w:val="256"/>
        </w:trPr>
        <w:tc>
          <w:tcPr>
            <w:tcW w:w="1668" w:type="dxa"/>
            <w:gridSpan w:val="2"/>
          </w:tcPr>
          <w:p w14:paraId="70BBF544" w14:textId="77777777" w:rsidR="0065329D" w:rsidRDefault="00494834">
            <w:pPr>
              <w:pStyle w:val="TableParagraph"/>
              <w:spacing w:before="29"/>
              <w:ind w:left="107"/>
              <w:rPr>
                <w:sz w:val="16"/>
              </w:rPr>
            </w:pPr>
            <w:proofErr w:type="spellStart"/>
            <w:r>
              <w:rPr>
                <w:sz w:val="16"/>
              </w:rPr>
              <w:t>Konsultacje</w:t>
            </w:r>
            <w:proofErr w:type="spellEnd"/>
          </w:p>
        </w:tc>
        <w:tc>
          <w:tcPr>
            <w:tcW w:w="840" w:type="dxa"/>
          </w:tcPr>
          <w:p w14:paraId="75BD1D99" w14:textId="77777777" w:rsidR="0065329D" w:rsidRDefault="00494834">
            <w:pPr>
              <w:pStyle w:val="TableParagraph"/>
              <w:spacing w:before="29"/>
              <w:ind w:left="376"/>
              <w:rPr>
                <w:sz w:val="16"/>
              </w:rPr>
            </w:pPr>
            <w:r>
              <w:rPr>
                <w:sz w:val="16"/>
              </w:rPr>
              <w:t>4</w:t>
            </w:r>
          </w:p>
        </w:tc>
        <w:tc>
          <w:tcPr>
            <w:tcW w:w="840" w:type="dxa"/>
            <w:gridSpan w:val="2"/>
          </w:tcPr>
          <w:p w14:paraId="732565FF" w14:textId="77777777" w:rsidR="0065329D" w:rsidRDefault="00494834">
            <w:pPr>
              <w:pStyle w:val="TableParagraph"/>
              <w:spacing w:before="29"/>
              <w:ind w:left="12"/>
              <w:jc w:val="center"/>
              <w:rPr>
                <w:sz w:val="16"/>
              </w:rPr>
            </w:pPr>
            <w:r>
              <w:rPr>
                <w:sz w:val="16"/>
              </w:rPr>
              <w:t>2</w:t>
            </w:r>
          </w:p>
        </w:tc>
        <w:tc>
          <w:tcPr>
            <w:tcW w:w="1001" w:type="dxa"/>
          </w:tcPr>
          <w:p w14:paraId="7CC6EBBB" w14:textId="77777777" w:rsidR="0065329D" w:rsidRDefault="00494834">
            <w:pPr>
              <w:pStyle w:val="TableParagraph"/>
              <w:spacing w:before="29"/>
              <w:ind w:left="456"/>
              <w:rPr>
                <w:sz w:val="16"/>
              </w:rPr>
            </w:pPr>
            <w:r>
              <w:rPr>
                <w:sz w:val="16"/>
              </w:rPr>
              <w:t>2</w:t>
            </w:r>
          </w:p>
        </w:tc>
        <w:tc>
          <w:tcPr>
            <w:tcW w:w="4695" w:type="dxa"/>
            <w:gridSpan w:val="8"/>
          </w:tcPr>
          <w:p w14:paraId="764E6E20" w14:textId="77777777" w:rsidR="0065329D" w:rsidRDefault="0065329D">
            <w:pPr>
              <w:pStyle w:val="TableParagraph"/>
              <w:rPr>
                <w:rFonts w:ascii="Times New Roman"/>
                <w:sz w:val="16"/>
              </w:rPr>
            </w:pPr>
          </w:p>
        </w:tc>
        <w:tc>
          <w:tcPr>
            <w:tcW w:w="1015" w:type="dxa"/>
          </w:tcPr>
          <w:p w14:paraId="39E3B1F1" w14:textId="77777777" w:rsidR="0065329D" w:rsidRDefault="0065329D">
            <w:pPr>
              <w:pStyle w:val="TableParagraph"/>
              <w:rPr>
                <w:rFonts w:ascii="Times New Roman"/>
                <w:sz w:val="16"/>
              </w:rPr>
            </w:pPr>
          </w:p>
        </w:tc>
      </w:tr>
      <w:tr w:rsidR="0065329D" w14:paraId="7106EA82" w14:textId="77777777">
        <w:trPr>
          <w:trHeight w:val="277"/>
        </w:trPr>
        <w:tc>
          <w:tcPr>
            <w:tcW w:w="1668" w:type="dxa"/>
            <w:gridSpan w:val="2"/>
          </w:tcPr>
          <w:p w14:paraId="5EA06F60" w14:textId="77777777" w:rsidR="0065329D" w:rsidRDefault="00494834">
            <w:pPr>
              <w:pStyle w:val="TableParagraph"/>
              <w:spacing w:before="41"/>
              <w:ind w:left="533"/>
              <w:rPr>
                <w:b/>
                <w:sz w:val="16"/>
              </w:rPr>
            </w:pPr>
            <w:proofErr w:type="spellStart"/>
            <w:r>
              <w:rPr>
                <w:b/>
                <w:sz w:val="16"/>
              </w:rPr>
              <w:t>Razem</w:t>
            </w:r>
            <w:proofErr w:type="spellEnd"/>
            <w:r>
              <w:rPr>
                <w:b/>
                <w:sz w:val="16"/>
              </w:rPr>
              <w:t>:</w:t>
            </w:r>
          </w:p>
        </w:tc>
        <w:tc>
          <w:tcPr>
            <w:tcW w:w="840" w:type="dxa"/>
          </w:tcPr>
          <w:p w14:paraId="4BDDA3CB" w14:textId="77777777" w:rsidR="0065329D" w:rsidRDefault="00494834">
            <w:pPr>
              <w:pStyle w:val="TableParagraph"/>
              <w:spacing w:before="41"/>
              <w:ind w:left="331"/>
              <w:rPr>
                <w:sz w:val="16"/>
              </w:rPr>
            </w:pPr>
            <w:r>
              <w:rPr>
                <w:sz w:val="16"/>
              </w:rPr>
              <w:t>54</w:t>
            </w:r>
          </w:p>
        </w:tc>
        <w:tc>
          <w:tcPr>
            <w:tcW w:w="840" w:type="dxa"/>
            <w:gridSpan w:val="2"/>
          </w:tcPr>
          <w:p w14:paraId="10E18E7F" w14:textId="77777777" w:rsidR="0065329D" w:rsidRDefault="00494834">
            <w:pPr>
              <w:pStyle w:val="TableParagraph"/>
              <w:spacing w:before="41"/>
              <w:ind w:left="18" w:right="7"/>
              <w:jc w:val="center"/>
              <w:rPr>
                <w:sz w:val="16"/>
              </w:rPr>
            </w:pPr>
            <w:r>
              <w:rPr>
                <w:sz w:val="16"/>
              </w:rPr>
              <w:t>22</w:t>
            </w:r>
          </w:p>
        </w:tc>
        <w:tc>
          <w:tcPr>
            <w:tcW w:w="1001" w:type="dxa"/>
          </w:tcPr>
          <w:p w14:paraId="38245942" w14:textId="42083C59" w:rsidR="0065329D" w:rsidRDefault="00ED7C11">
            <w:pPr>
              <w:pStyle w:val="TableParagraph"/>
              <w:spacing w:before="41"/>
              <w:ind w:left="413"/>
              <w:rPr>
                <w:sz w:val="16"/>
              </w:rPr>
            </w:pPr>
            <w:r>
              <w:rPr>
                <w:sz w:val="16"/>
              </w:rPr>
              <w:t>20</w:t>
            </w:r>
          </w:p>
        </w:tc>
        <w:tc>
          <w:tcPr>
            <w:tcW w:w="3985" w:type="dxa"/>
            <w:gridSpan w:val="6"/>
          </w:tcPr>
          <w:p w14:paraId="6580F884" w14:textId="77777777" w:rsidR="0065329D" w:rsidRDefault="0065329D">
            <w:pPr>
              <w:pStyle w:val="TableParagraph"/>
              <w:rPr>
                <w:rFonts w:ascii="Times New Roman"/>
                <w:sz w:val="16"/>
              </w:rPr>
            </w:pPr>
          </w:p>
        </w:tc>
        <w:tc>
          <w:tcPr>
            <w:tcW w:w="710" w:type="dxa"/>
            <w:gridSpan w:val="2"/>
          </w:tcPr>
          <w:p w14:paraId="1FCABAFE" w14:textId="77777777" w:rsidR="0065329D" w:rsidRDefault="00494834">
            <w:pPr>
              <w:pStyle w:val="TableParagraph"/>
              <w:spacing w:before="41"/>
              <w:ind w:left="115"/>
              <w:rPr>
                <w:sz w:val="16"/>
              </w:rPr>
            </w:pPr>
            <w:proofErr w:type="spellStart"/>
            <w:r>
              <w:rPr>
                <w:sz w:val="16"/>
              </w:rPr>
              <w:t>Razem</w:t>
            </w:r>
            <w:proofErr w:type="spellEnd"/>
          </w:p>
        </w:tc>
        <w:tc>
          <w:tcPr>
            <w:tcW w:w="1015" w:type="dxa"/>
          </w:tcPr>
          <w:p w14:paraId="3F747059" w14:textId="77777777" w:rsidR="0065329D" w:rsidRDefault="00494834">
            <w:pPr>
              <w:pStyle w:val="TableParagraph"/>
              <w:spacing w:before="41"/>
              <w:ind w:right="77"/>
              <w:jc w:val="right"/>
              <w:rPr>
                <w:sz w:val="16"/>
              </w:rPr>
            </w:pPr>
            <w:r>
              <w:rPr>
                <w:sz w:val="16"/>
              </w:rPr>
              <w:t>100%</w:t>
            </w:r>
          </w:p>
        </w:tc>
      </w:tr>
      <w:tr w:rsidR="0065329D" w14:paraId="56F423C4" w14:textId="77777777">
        <w:trPr>
          <w:trHeight w:val="580"/>
        </w:trPr>
        <w:tc>
          <w:tcPr>
            <w:tcW w:w="1102" w:type="dxa"/>
          </w:tcPr>
          <w:p w14:paraId="315F77CF" w14:textId="77777777" w:rsidR="0065329D" w:rsidRDefault="00494834">
            <w:pPr>
              <w:pStyle w:val="TableParagraph"/>
              <w:spacing w:before="94"/>
              <w:ind w:left="223" w:right="132" w:hanging="65"/>
              <w:rPr>
                <w:b/>
                <w:sz w:val="16"/>
              </w:rPr>
            </w:pPr>
            <w:proofErr w:type="spellStart"/>
            <w:r>
              <w:rPr>
                <w:b/>
                <w:sz w:val="16"/>
              </w:rPr>
              <w:t>Kategoria</w:t>
            </w:r>
            <w:proofErr w:type="spellEnd"/>
            <w:r>
              <w:rPr>
                <w:b/>
                <w:sz w:val="16"/>
              </w:rPr>
              <w:t xml:space="preserve"> </w:t>
            </w:r>
            <w:proofErr w:type="spellStart"/>
            <w:r>
              <w:rPr>
                <w:b/>
                <w:sz w:val="16"/>
              </w:rPr>
              <w:t>efektów</w:t>
            </w:r>
            <w:proofErr w:type="spellEnd"/>
          </w:p>
        </w:tc>
        <w:tc>
          <w:tcPr>
            <w:tcW w:w="566" w:type="dxa"/>
          </w:tcPr>
          <w:p w14:paraId="36842055" w14:textId="77777777" w:rsidR="0065329D" w:rsidRDefault="0065329D">
            <w:pPr>
              <w:pStyle w:val="TableParagraph"/>
              <w:spacing w:before="11"/>
              <w:rPr>
                <w:b/>
                <w:sz w:val="15"/>
              </w:rPr>
            </w:pPr>
          </w:p>
          <w:p w14:paraId="05D93872" w14:textId="77777777" w:rsidR="0065329D" w:rsidRDefault="00494834">
            <w:pPr>
              <w:pStyle w:val="TableParagraph"/>
              <w:ind w:right="150"/>
              <w:jc w:val="right"/>
              <w:rPr>
                <w:b/>
                <w:sz w:val="16"/>
              </w:rPr>
            </w:pPr>
            <w:proofErr w:type="spellStart"/>
            <w:r>
              <w:rPr>
                <w:b/>
                <w:sz w:val="16"/>
              </w:rPr>
              <w:t>Lp</w:t>
            </w:r>
            <w:proofErr w:type="spellEnd"/>
            <w:r>
              <w:rPr>
                <w:b/>
                <w:sz w:val="16"/>
              </w:rPr>
              <w:t>.</w:t>
            </w:r>
          </w:p>
        </w:tc>
        <w:tc>
          <w:tcPr>
            <w:tcW w:w="5256" w:type="dxa"/>
            <w:gridSpan w:val="8"/>
          </w:tcPr>
          <w:p w14:paraId="79571F8A" w14:textId="77777777" w:rsidR="0065329D" w:rsidRPr="007911EC" w:rsidRDefault="0065329D">
            <w:pPr>
              <w:pStyle w:val="TableParagraph"/>
              <w:spacing w:before="11"/>
              <w:rPr>
                <w:b/>
                <w:sz w:val="15"/>
                <w:lang w:val="pl-PL"/>
              </w:rPr>
            </w:pPr>
          </w:p>
          <w:p w14:paraId="1E61DED5" w14:textId="77777777" w:rsidR="0065329D" w:rsidRPr="007911EC" w:rsidRDefault="00494834">
            <w:pPr>
              <w:pStyle w:val="TableParagraph"/>
              <w:ind w:left="876"/>
              <w:rPr>
                <w:b/>
                <w:sz w:val="16"/>
                <w:lang w:val="pl-PL"/>
              </w:rPr>
            </w:pPr>
            <w:r w:rsidRPr="007911EC">
              <w:rPr>
                <w:b/>
                <w:sz w:val="16"/>
                <w:lang w:val="pl-PL"/>
              </w:rPr>
              <w:t>Efekty uczenia się dla modułu (przedmiotu)</w:t>
            </w:r>
          </w:p>
        </w:tc>
        <w:tc>
          <w:tcPr>
            <w:tcW w:w="1410" w:type="dxa"/>
            <w:gridSpan w:val="2"/>
          </w:tcPr>
          <w:p w14:paraId="2BAE41DC" w14:textId="77777777" w:rsidR="0065329D" w:rsidRDefault="00494834">
            <w:pPr>
              <w:pStyle w:val="TableParagraph"/>
              <w:spacing w:before="94"/>
              <w:ind w:left="229" w:right="204" w:firstLine="218"/>
              <w:rPr>
                <w:b/>
                <w:sz w:val="16"/>
              </w:rPr>
            </w:pPr>
            <w:proofErr w:type="spellStart"/>
            <w:r>
              <w:rPr>
                <w:b/>
                <w:sz w:val="16"/>
              </w:rPr>
              <w:t>Efekty</w:t>
            </w:r>
            <w:proofErr w:type="spellEnd"/>
            <w:r>
              <w:rPr>
                <w:b/>
                <w:sz w:val="16"/>
              </w:rPr>
              <w:t xml:space="preserve"> </w:t>
            </w:r>
            <w:proofErr w:type="spellStart"/>
            <w:r>
              <w:rPr>
                <w:b/>
                <w:sz w:val="16"/>
              </w:rPr>
              <w:t>kierunkowe</w:t>
            </w:r>
            <w:proofErr w:type="spellEnd"/>
          </w:p>
        </w:tc>
        <w:tc>
          <w:tcPr>
            <w:tcW w:w="1725" w:type="dxa"/>
            <w:gridSpan w:val="3"/>
          </w:tcPr>
          <w:p w14:paraId="57215C67" w14:textId="77777777" w:rsidR="0065329D" w:rsidRDefault="0065329D">
            <w:pPr>
              <w:pStyle w:val="TableParagraph"/>
              <w:spacing w:before="11"/>
              <w:rPr>
                <w:b/>
                <w:sz w:val="15"/>
              </w:rPr>
            </w:pPr>
          </w:p>
          <w:p w14:paraId="35E2C033" w14:textId="77777777" w:rsidR="0065329D" w:rsidRDefault="00494834">
            <w:pPr>
              <w:pStyle w:val="TableParagraph"/>
              <w:ind w:left="362"/>
              <w:rPr>
                <w:b/>
                <w:sz w:val="16"/>
              </w:rPr>
            </w:pPr>
            <w:proofErr w:type="spellStart"/>
            <w:r>
              <w:rPr>
                <w:b/>
                <w:sz w:val="16"/>
              </w:rPr>
              <w:t>Formy</w:t>
            </w:r>
            <w:proofErr w:type="spellEnd"/>
            <w:r>
              <w:rPr>
                <w:b/>
                <w:sz w:val="16"/>
              </w:rPr>
              <w:t xml:space="preserve"> </w:t>
            </w:r>
            <w:proofErr w:type="spellStart"/>
            <w:r>
              <w:rPr>
                <w:b/>
                <w:sz w:val="16"/>
              </w:rPr>
              <w:t>zajęć</w:t>
            </w:r>
            <w:proofErr w:type="spellEnd"/>
          </w:p>
        </w:tc>
      </w:tr>
      <w:tr w:rsidR="0065329D" w14:paraId="669D7A52" w14:textId="77777777">
        <w:trPr>
          <w:trHeight w:val="577"/>
        </w:trPr>
        <w:tc>
          <w:tcPr>
            <w:tcW w:w="1102" w:type="dxa"/>
            <w:vMerge w:val="restart"/>
          </w:tcPr>
          <w:p w14:paraId="6F0CFBBA" w14:textId="77777777" w:rsidR="0065329D" w:rsidRDefault="0065329D">
            <w:pPr>
              <w:pStyle w:val="TableParagraph"/>
              <w:rPr>
                <w:b/>
                <w:sz w:val="18"/>
              </w:rPr>
            </w:pPr>
          </w:p>
          <w:p w14:paraId="6022137E" w14:textId="77777777" w:rsidR="0065329D" w:rsidRDefault="0065329D">
            <w:pPr>
              <w:pStyle w:val="TableParagraph"/>
              <w:rPr>
                <w:b/>
                <w:sz w:val="18"/>
              </w:rPr>
            </w:pPr>
          </w:p>
          <w:p w14:paraId="1652AB9B" w14:textId="77777777" w:rsidR="0065329D" w:rsidRDefault="0065329D">
            <w:pPr>
              <w:pStyle w:val="TableParagraph"/>
              <w:spacing w:before="1"/>
              <w:rPr>
                <w:b/>
                <w:sz w:val="15"/>
              </w:rPr>
            </w:pPr>
          </w:p>
          <w:p w14:paraId="7C8E232F" w14:textId="77777777" w:rsidR="0065329D" w:rsidRDefault="00494834">
            <w:pPr>
              <w:pStyle w:val="TableParagraph"/>
              <w:ind w:left="295"/>
              <w:rPr>
                <w:sz w:val="16"/>
              </w:rPr>
            </w:pPr>
            <w:proofErr w:type="spellStart"/>
            <w:r>
              <w:rPr>
                <w:sz w:val="16"/>
              </w:rPr>
              <w:t>Wiedza</w:t>
            </w:r>
            <w:proofErr w:type="spellEnd"/>
          </w:p>
        </w:tc>
        <w:tc>
          <w:tcPr>
            <w:tcW w:w="566" w:type="dxa"/>
          </w:tcPr>
          <w:p w14:paraId="73E8C605" w14:textId="77777777" w:rsidR="0065329D" w:rsidRDefault="0065329D">
            <w:pPr>
              <w:pStyle w:val="TableParagraph"/>
              <w:spacing w:before="9"/>
              <w:rPr>
                <w:b/>
                <w:sz w:val="15"/>
              </w:rPr>
            </w:pPr>
          </w:p>
          <w:p w14:paraId="4401A913" w14:textId="77777777" w:rsidR="0065329D" w:rsidRDefault="00494834">
            <w:pPr>
              <w:pStyle w:val="TableParagraph"/>
              <w:ind w:right="202"/>
              <w:jc w:val="right"/>
              <w:rPr>
                <w:sz w:val="16"/>
              </w:rPr>
            </w:pPr>
            <w:r>
              <w:rPr>
                <w:sz w:val="16"/>
              </w:rPr>
              <w:t>1.</w:t>
            </w:r>
          </w:p>
        </w:tc>
        <w:tc>
          <w:tcPr>
            <w:tcW w:w="5256" w:type="dxa"/>
            <w:gridSpan w:val="8"/>
          </w:tcPr>
          <w:p w14:paraId="0EC0101A" w14:textId="77777777" w:rsidR="0065329D" w:rsidRPr="007911EC" w:rsidRDefault="00494834">
            <w:pPr>
              <w:pStyle w:val="TableParagraph"/>
              <w:ind w:left="215" w:right="209"/>
              <w:jc w:val="center"/>
              <w:rPr>
                <w:sz w:val="16"/>
                <w:lang w:val="pl-PL"/>
              </w:rPr>
            </w:pPr>
            <w:r w:rsidRPr="007911EC">
              <w:rPr>
                <w:sz w:val="16"/>
                <w:lang w:val="pl-PL"/>
              </w:rPr>
              <w:t>Ma uporządkowaną podstawową wiedzę z zakresu językoznawstwa kontrastywnego zorientowaną na praktyczne zastosowanie w</w:t>
            </w:r>
          </w:p>
          <w:p w14:paraId="793672E2" w14:textId="77777777" w:rsidR="0065329D" w:rsidRDefault="00494834">
            <w:pPr>
              <w:pStyle w:val="TableParagraph"/>
              <w:spacing w:line="173" w:lineRule="exact"/>
              <w:ind w:left="215" w:right="210"/>
              <w:jc w:val="center"/>
              <w:rPr>
                <w:sz w:val="16"/>
              </w:rPr>
            </w:pPr>
            <w:proofErr w:type="spellStart"/>
            <w:r>
              <w:rPr>
                <w:sz w:val="16"/>
              </w:rPr>
              <w:t>nauczaniu</w:t>
            </w:r>
            <w:proofErr w:type="spellEnd"/>
            <w:r>
              <w:rPr>
                <w:sz w:val="16"/>
              </w:rPr>
              <w:t xml:space="preserve"> </w:t>
            </w:r>
            <w:proofErr w:type="spellStart"/>
            <w:r>
              <w:rPr>
                <w:sz w:val="16"/>
              </w:rPr>
              <w:t>języka</w:t>
            </w:r>
            <w:proofErr w:type="spellEnd"/>
            <w:r>
              <w:rPr>
                <w:sz w:val="16"/>
              </w:rPr>
              <w:t xml:space="preserve"> </w:t>
            </w:r>
            <w:proofErr w:type="spellStart"/>
            <w:r>
              <w:rPr>
                <w:sz w:val="16"/>
              </w:rPr>
              <w:t>angielskiego</w:t>
            </w:r>
            <w:proofErr w:type="spellEnd"/>
          </w:p>
        </w:tc>
        <w:tc>
          <w:tcPr>
            <w:tcW w:w="1410" w:type="dxa"/>
            <w:gridSpan w:val="2"/>
          </w:tcPr>
          <w:p w14:paraId="38E24635" w14:textId="77777777" w:rsidR="0065329D" w:rsidRDefault="0065329D">
            <w:pPr>
              <w:pStyle w:val="TableParagraph"/>
              <w:spacing w:before="9"/>
              <w:rPr>
                <w:b/>
                <w:sz w:val="15"/>
              </w:rPr>
            </w:pPr>
          </w:p>
          <w:p w14:paraId="5BAC2DB4" w14:textId="77777777" w:rsidR="0065329D" w:rsidRDefault="00494834">
            <w:pPr>
              <w:pStyle w:val="TableParagraph"/>
              <w:ind w:left="452"/>
              <w:rPr>
                <w:sz w:val="16"/>
              </w:rPr>
            </w:pPr>
            <w:r>
              <w:rPr>
                <w:sz w:val="16"/>
              </w:rPr>
              <w:t>K_W01</w:t>
            </w:r>
          </w:p>
        </w:tc>
        <w:tc>
          <w:tcPr>
            <w:tcW w:w="1725" w:type="dxa"/>
            <w:gridSpan w:val="3"/>
          </w:tcPr>
          <w:p w14:paraId="7762330C" w14:textId="77777777" w:rsidR="0065329D" w:rsidRDefault="0065329D">
            <w:pPr>
              <w:pStyle w:val="TableParagraph"/>
              <w:spacing w:before="9"/>
              <w:rPr>
                <w:b/>
                <w:sz w:val="15"/>
              </w:rPr>
            </w:pPr>
          </w:p>
          <w:p w14:paraId="0D4D3957" w14:textId="77777777" w:rsidR="0065329D" w:rsidRDefault="00494834">
            <w:pPr>
              <w:pStyle w:val="TableParagraph"/>
              <w:ind w:left="738" w:right="752"/>
              <w:jc w:val="center"/>
              <w:rPr>
                <w:sz w:val="16"/>
              </w:rPr>
            </w:pPr>
            <w:r>
              <w:rPr>
                <w:sz w:val="16"/>
              </w:rPr>
              <w:t>CP</w:t>
            </w:r>
          </w:p>
        </w:tc>
      </w:tr>
      <w:tr w:rsidR="0065329D" w14:paraId="01B7CD4A" w14:textId="77777777">
        <w:trPr>
          <w:trHeight w:val="256"/>
        </w:trPr>
        <w:tc>
          <w:tcPr>
            <w:tcW w:w="1102" w:type="dxa"/>
            <w:vMerge/>
            <w:tcBorders>
              <w:top w:val="nil"/>
            </w:tcBorders>
          </w:tcPr>
          <w:p w14:paraId="426A9313" w14:textId="77777777" w:rsidR="0065329D" w:rsidRDefault="0065329D">
            <w:pPr>
              <w:rPr>
                <w:sz w:val="2"/>
                <w:szCs w:val="2"/>
              </w:rPr>
            </w:pPr>
          </w:p>
        </w:tc>
        <w:tc>
          <w:tcPr>
            <w:tcW w:w="566" w:type="dxa"/>
          </w:tcPr>
          <w:p w14:paraId="0D992057" w14:textId="77777777" w:rsidR="0065329D" w:rsidRDefault="00494834">
            <w:pPr>
              <w:pStyle w:val="TableParagraph"/>
              <w:spacing w:before="29"/>
              <w:ind w:right="202"/>
              <w:jc w:val="right"/>
              <w:rPr>
                <w:sz w:val="16"/>
              </w:rPr>
            </w:pPr>
            <w:r>
              <w:rPr>
                <w:sz w:val="16"/>
              </w:rPr>
              <w:t>2.</w:t>
            </w:r>
          </w:p>
        </w:tc>
        <w:tc>
          <w:tcPr>
            <w:tcW w:w="5256" w:type="dxa"/>
            <w:gridSpan w:val="8"/>
          </w:tcPr>
          <w:p w14:paraId="467A5451" w14:textId="77777777" w:rsidR="0065329D" w:rsidRDefault="00494834">
            <w:pPr>
              <w:pStyle w:val="TableParagraph"/>
              <w:spacing w:before="29"/>
              <w:ind w:left="1023"/>
              <w:rPr>
                <w:sz w:val="16"/>
              </w:rPr>
            </w:pPr>
            <w:proofErr w:type="spellStart"/>
            <w:r>
              <w:rPr>
                <w:sz w:val="16"/>
              </w:rPr>
              <w:t>Zna</w:t>
            </w:r>
            <w:proofErr w:type="spellEnd"/>
            <w:r>
              <w:rPr>
                <w:sz w:val="16"/>
              </w:rPr>
              <w:t xml:space="preserve"> </w:t>
            </w:r>
            <w:proofErr w:type="spellStart"/>
            <w:r>
              <w:rPr>
                <w:sz w:val="16"/>
              </w:rPr>
              <w:t>podstawową</w:t>
            </w:r>
            <w:proofErr w:type="spellEnd"/>
            <w:r>
              <w:rPr>
                <w:sz w:val="16"/>
              </w:rPr>
              <w:t xml:space="preserve"> </w:t>
            </w:r>
            <w:proofErr w:type="spellStart"/>
            <w:r>
              <w:rPr>
                <w:sz w:val="16"/>
              </w:rPr>
              <w:t>terminologię</w:t>
            </w:r>
            <w:proofErr w:type="spellEnd"/>
            <w:r>
              <w:rPr>
                <w:sz w:val="16"/>
              </w:rPr>
              <w:t xml:space="preserve"> </w:t>
            </w:r>
            <w:proofErr w:type="spellStart"/>
            <w:r>
              <w:rPr>
                <w:sz w:val="16"/>
              </w:rPr>
              <w:t>językoznawczą</w:t>
            </w:r>
            <w:proofErr w:type="spellEnd"/>
          </w:p>
        </w:tc>
        <w:tc>
          <w:tcPr>
            <w:tcW w:w="1410" w:type="dxa"/>
            <w:gridSpan w:val="2"/>
          </w:tcPr>
          <w:p w14:paraId="5E016F6E" w14:textId="77777777" w:rsidR="0065329D" w:rsidRDefault="00494834">
            <w:pPr>
              <w:pStyle w:val="TableParagraph"/>
              <w:spacing w:before="29"/>
              <w:ind w:left="452"/>
              <w:rPr>
                <w:sz w:val="16"/>
              </w:rPr>
            </w:pPr>
            <w:r>
              <w:rPr>
                <w:sz w:val="16"/>
              </w:rPr>
              <w:t>K_W09</w:t>
            </w:r>
          </w:p>
        </w:tc>
        <w:tc>
          <w:tcPr>
            <w:tcW w:w="1725" w:type="dxa"/>
            <w:gridSpan w:val="3"/>
          </w:tcPr>
          <w:p w14:paraId="781CBE27" w14:textId="77777777" w:rsidR="0065329D" w:rsidRDefault="00494834">
            <w:pPr>
              <w:pStyle w:val="TableParagraph"/>
              <w:spacing w:before="29"/>
              <w:ind w:left="738" w:right="752"/>
              <w:jc w:val="center"/>
              <w:rPr>
                <w:sz w:val="16"/>
              </w:rPr>
            </w:pPr>
            <w:r>
              <w:rPr>
                <w:sz w:val="16"/>
              </w:rPr>
              <w:t>CP</w:t>
            </w:r>
          </w:p>
        </w:tc>
      </w:tr>
      <w:tr w:rsidR="0065329D" w14:paraId="74EA1860" w14:textId="77777777">
        <w:trPr>
          <w:trHeight w:val="386"/>
        </w:trPr>
        <w:tc>
          <w:tcPr>
            <w:tcW w:w="1102" w:type="dxa"/>
            <w:vMerge/>
            <w:tcBorders>
              <w:top w:val="nil"/>
            </w:tcBorders>
          </w:tcPr>
          <w:p w14:paraId="034B51C0" w14:textId="77777777" w:rsidR="0065329D" w:rsidRDefault="0065329D">
            <w:pPr>
              <w:rPr>
                <w:sz w:val="2"/>
                <w:szCs w:val="2"/>
              </w:rPr>
            </w:pPr>
          </w:p>
        </w:tc>
        <w:tc>
          <w:tcPr>
            <w:tcW w:w="566" w:type="dxa"/>
          </w:tcPr>
          <w:p w14:paraId="7B8BD943" w14:textId="77777777" w:rsidR="0065329D" w:rsidRDefault="00494834">
            <w:pPr>
              <w:pStyle w:val="TableParagraph"/>
              <w:spacing w:before="94"/>
              <w:ind w:right="202"/>
              <w:jc w:val="right"/>
              <w:rPr>
                <w:sz w:val="16"/>
              </w:rPr>
            </w:pPr>
            <w:r>
              <w:rPr>
                <w:sz w:val="16"/>
              </w:rPr>
              <w:t>3.</w:t>
            </w:r>
          </w:p>
        </w:tc>
        <w:tc>
          <w:tcPr>
            <w:tcW w:w="5256" w:type="dxa"/>
            <w:gridSpan w:val="8"/>
          </w:tcPr>
          <w:p w14:paraId="3F1ADE1D" w14:textId="77777777" w:rsidR="0065329D" w:rsidRPr="007911EC" w:rsidRDefault="00494834">
            <w:pPr>
              <w:pStyle w:val="TableParagraph"/>
              <w:spacing w:before="4" w:line="192" w:lineRule="exact"/>
              <w:ind w:left="751" w:right="217" w:hanging="507"/>
              <w:rPr>
                <w:sz w:val="16"/>
                <w:lang w:val="pl-PL"/>
              </w:rPr>
            </w:pPr>
            <w:r w:rsidRPr="007911EC">
              <w:rPr>
                <w:sz w:val="16"/>
                <w:lang w:val="pl-PL"/>
              </w:rPr>
              <w:t>Potrafi interpretować i krytycznie analizować teksty dot. problemów związanych z przyswajaniem języka obcego/drugiego</w:t>
            </w:r>
          </w:p>
        </w:tc>
        <w:tc>
          <w:tcPr>
            <w:tcW w:w="1410" w:type="dxa"/>
            <w:gridSpan w:val="2"/>
          </w:tcPr>
          <w:p w14:paraId="04C7DDC6" w14:textId="77777777" w:rsidR="0065329D" w:rsidRDefault="00494834">
            <w:pPr>
              <w:pStyle w:val="TableParagraph"/>
              <w:spacing w:before="94"/>
              <w:ind w:left="452"/>
              <w:rPr>
                <w:sz w:val="16"/>
              </w:rPr>
            </w:pPr>
            <w:r>
              <w:rPr>
                <w:sz w:val="16"/>
              </w:rPr>
              <w:t>K_W03</w:t>
            </w:r>
          </w:p>
        </w:tc>
        <w:tc>
          <w:tcPr>
            <w:tcW w:w="1725" w:type="dxa"/>
            <w:gridSpan w:val="3"/>
          </w:tcPr>
          <w:p w14:paraId="0293A33D" w14:textId="77777777" w:rsidR="0065329D" w:rsidRDefault="00494834">
            <w:pPr>
              <w:pStyle w:val="TableParagraph"/>
              <w:spacing w:before="94"/>
              <w:ind w:left="738" w:right="752"/>
              <w:jc w:val="center"/>
              <w:rPr>
                <w:sz w:val="16"/>
              </w:rPr>
            </w:pPr>
            <w:r>
              <w:rPr>
                <w:sz w:val="16"/>
              </w:rPr>
              <w:t>CP</w:t>
            </w:r>
          </w:p>
        </w:tc>
      </w:tr>
      <w:tr w:rsidR="0065329D" w14:paraId="0FC6A795" w14:textId="77777777">
        <w:trPr>
          <w:trHeight w:val="576"/>
        </w:trPr>
        <w:tc>
          <w:tcPr>
            <w:tcW w:w="1102" w:type="dxa"/>
          </w:tcPr>
          <w:p w14:paraId="53B60413" w14:textId="77777777" w:rsidR="0065329D" w:rsidRDefault="0065329D">
            <w:pPr>
              <w:pStyle w:val="TableParagraph"/>
              <w:spacing w:before="7"/>
              <w:rPr>
                <w:b/>
                <w:sz w:val="15"/>
              </w:rPr>
            </w:pPr>
          </w:p>
          <w:p w14:paraId="08C73EB9" w14:textId="77777777" w:rsidR="0065329D" w:rsidRDefault="00494834">
            <w:pPr>
              <w:pStyle w:val="TableParagraph"/>
              <w:ind w:left="25" w:right="19"/>
              <w:jc w:val="center"/>
              <w:rPr>
                <w:sz w:val="16"/>
              </w:rPr>
            </w:pPr>
            <w:proofErr w:type="spellStart"/>
            <w:r>
              <w:rPr>
                <w:sz w:val="16"/>
              </w:rPr>
              <w:t>Umiejętnośc</w:t>
            </w:r>
            <w:proofErr w:type="spellEnd"/>
          </w:p>
          <w:p w14:paraId="5EBDEF4F" w14:textId="77777777" w:rsidR="0065329D" w:rsidRDefault="00494834">
            <w:pPr>
              <w:pStyle w:val="TableParagraph"/>
              <w:spacing w:before="2" w:line="173" w:lineRule="exact"/>
              <w:ind w:left="10"/>
              <w:jc w:val="center"/>
              <w:rPr>
                <w:sz w:val="16"/>
              </w:rPr>
            </w:pPr>
            <w:r>
              <w:rPr>
                <w:sz w:val="16"/>
              </w:rPr>
              <w:t>i</w:t>
            </w:r>
          </w:p>
        </w:tc>
        <w:tc>
          <w:tcPr>
            <w:tcW w:w="566" w:type="dxa"/>
          </w:tcPr>
          <w:p w14:paraId="37929B11" w14:textId="77777777" w:rsidR="0065329D" w:rsidRDefault="0065329D">
            <w:pPr>
              <w:pStyle w:val="TableParagraph"/>
              <w:spacing w:before="7"/>
              <w:rPr>
                <w:b/>
                <w:sz w:val="15"/>
              </w:rPr>
            </w:pPr>
          </w:p>
          <w:p w14:paraId="0E53AE33" w14:textId="77777777" w:rsidR="0065329D" w:rsidRDefault="00494834">
            <w:pPr>
              <w:pStyle w:val="TableParagraph"/>
              <w:ind w:right="202"/>
              <w:jc w:val="right"/>
              <w:rPr>
                <w:sz w:val="16"/>
              </w:rPr>
            </w:pPr>
            <w:r>
              <w:rPr>
                <w:sz w:val="16"/>
              </w:rPr>
              <w:t>1.</w:t>
            </w:r>
          </w:p>
        </w:tc>
        <w:tc>
          <w:tcPr>
            <w:tcW w:w="5256" w:type="dxa"/>
            <w:gridSpan w:val="8"/>
          </w:tcPr>
          <w:p w14:paraId="3B4E97E5" w14:textId="77777777" w:rsidR="0065329D" w:rsidRPr="007911EC" w:rsidRDefault="00494834">
            <w:pPr>
              <w:pStyle w:val="TableParagraph"/>
              <w:spacing w:before="92"/>
              <w:ind w:left="1472" w:right="571" w:hanging="875"/>
              <w:rPr>
                <w:sz w:val="16"/>
                <w:lang w:val="pl-PL"/>
              </w:rPr>
            </w:pPr>
            <w:r w:rsidRPr="007911EC">
              <w:rPr>
                <w:sz w:val="16"/>
                <w:lang w:val="pl-PL"/>
              </w:rPr>
              <w:t>Potrafi posługiwać się podstawowymi pojęciami z zakresu językoznawstwa kontrastywnego</w:t>
            </w:r>
          </w:p>
        </w:tc>
        <w:tc>
          <w:tcPr>
            <w:tcW w:w="1410" w:type="dxa"/>
            <w:gridSpan w:val="2"/>
          </w:tcPr>
          <w:p w14:paraId="5125FCF7" w14:textId="77777777" w:rsidR="0065329D" w:rsidRPr="007911EC" w:rsidRDefault="0065329D">
            <w:pPr>
              <w:pStyle w:val="TableParagraph"/>
              <w:spacing w:before="7"/>
              <w:rPr>
                <w:b/>
                <w:sz w:val="15"/>
                <w:lang w:val="pl-PL"/>
              </w:rPr>
            </w:pPr>
          </w:p>
          <w:p w14:paraId="3966623A" w14:textId="77777777" w:rsidR="0065329D" w:rsidRDefault="00494834">
            <w:pPr>
              <w:pStyle w:val="TableParagraph"/>
              <w:ind w:left="428"/>
              <w:rPr>
                <w:sz w:val="16"/>
              </w:rPr>
            </w:pPr>
            <w:r>
              <w:rPr>
                <w:sz w:val="16"/>
              </w:rPr>
              <w:t>K_U011</w:t>
            </w:r>
          </w:p>
        </w:tc>
        <w:tc>
          <w:tcPr>
            <w:tcW w:w="1725" w:type="dxa"/>
            <w:gridSpan w:val="3"/>
          </w:tcPr>
          <w:p w14:paraId="27D32463" w14:textId="77777777" w:rsidR="0065329D" w:rsidRDefault="0065329D">
            <w:pPr>
              <w:pStyle w:val="TableParagraph"/>
              <w:spacing w:before="7"/>
              <w:rPr>
                <w:b/>
                <w:sz w:val="15"/>
              </w:rPr>
            </w:pPr>
          </w:p>
          <w:p w14:paraId="6A27B138" w14:textId="77777777" w:rsidR="0065329D" w:rsidRDefault="00494834">
            <w:pPr>
              <w:pStyle w:val="TableParagraph"/>
              <w:ind w:left="738" w:right="752"/>
              <w:jc w:val="center"/>
              <w:rPr>
                <w:sz w:val="16"/>
              </w:rPr>
            </w:pPr>
            <w:r>
              <w:rPr>
                <w:sz w:val="16"/>
              </w:rPr>
              <w:t>CP</w:t>
            </w:r>
          </w:p>
        </w:tc>
      </w:tr>
      <w:tr w:rsidR="0065329D" w14:paraId="55F39DD2" w14:textId="77777777">
        <w:trPr>
          <w:trHeight w:val="580"/>
        </w:trPr>
        <w:tc>
          <w:tcPr>
            <w:tcW w:w="1102" w:type="dxa"/>
          </w:tcPr>
          <w:p w14:paraId="5317CABB" w14:textId="77777777" w:rsidR="0065329D" w:rsidRDefault="0065329D">
            <w:pPr>
              <w:pStyle w:val="TableParagraph"/>
              <w:spacing w:before="11"/>
              <w:rPr>
                <w:b/>
                <w:sz w:val="15"/>
              </w:rPr>
            </w:pPr>
          </w:p>
          <w:p w14:paraId="52C94C56" w14:textId="77777777" w:rsidR="0065329D" w:rsidRDefault="00494834">
            <w:pPr>
              <w:pStyle w:val="TableParagraph"/>
              <w:spacing w:line="193" w:lineRule="exact"/>
              <w:ind w:left="134"/>
              <w:rPr>
                <w:sz w:val="16"/>
              </w:rPr>
            </w:pPr>
            <w:proofErr w:type="spellStart"/>
            <w:r>
              <w:rPr>
                <w:sz w:val="16"/>
              </w:rPr>
              <w:t>Kompetencj</w:t>
            </w:r>
            <w:proofErr w:type="spellEnd"/>
          </w:p>
          <w:p w14:paraId="0F82685F" w14:textId="77777777" w:rsidR="0065329D" w:rsidRDefault="00494834">
            <w:pPr>
              <w:pStyle w:val="TableParagraph"/>
              <w:spacing w:line="175" w:lineRule="exact"/>
              <w:ind w:left="137"/>
              <w:rPr>
                <w:sz w:val="16"/>
              </w:rPr>
            </w:pPr>
            <w:r>
              <w:rPr>
                <w:sz w:val="16"/>
              </w:rPr>
              <w:t>e</w:t>
            </w:r>
            <w:r>
              <w:rPr>
                <w:spacing w:val="-5"/>
                <w:sz w:val="16"/>
              </w:rPr>
              <w:t xml:space="preserve"> </w:t>
            </w:r>
            <w:proofErr w:type="spellStart"/>
            <w:r>
              <w:rPr>
                <w:sz w:val="16"/>
              </w:rPr>
              <w:t>społeczne</w:t>
            </w:r>
            <w:proofErr w:type="spellEnd"/>
          </w:p>
        </w:tc>
        <w:tc>
          <w:tcPr>
            <w:tcW w:w="566" w:type="dxa"/>
          </w:tcPr>
          <w:p w14:paraId="18EAB1EC" w14:textId="77777777" w:rsidR="0065329D" w:rsidRDefault="0065329D">
            <w:pPr>
              <w:pStyle w:val="TableParagraph"/>
              <w:spacing w:before="11"/>
              <w:rPr>
                <w:b/>
                <w:sz w:val="15"/>
              </w:rPr>
            </w:pPr>
          </w:p>
          <w:p w14:paraId="7EB8610E" w14:textId="77777777" w:rsidR="0065329D" w:rsidRDefault="00494834">
            <w:pPr>
              <w:pStyle w:val="TableParagraph"/>
              <w:ind w:right="202"/>
              <w:jc w:val="right"/>
              <w:rPr>
                <w:sz w:val="16"/>
              </w:rPr>
            </w:pPr>
            <w:r>
              <w:rPr>
                <w:sz w:val="16"/>
              </w:rPr>
              <w:t>1.</w:t>
            </w:r>
          </w:p>
        </w:tc>
        <w:tc>
          <w:tcPr>
            <w:tcW w:w="5256" w:type="dxa"/>
            <w:gridSpan w:val="8"/>
          </w:tcPr>
          <w:p w14:paraId="02704A61" w14:textId="77777777" w:rsidR="0065329D" w:rsidRPr="007911EC" w:rsidRDefault="00494834">
            <w:pPr>
              <w:pStyle w:val="TableParagraph"/>
              <w:spacing w:before="96"/>
              <w:ind w:left="2417" w:right="168" w:hanging="2223"/>
              <w:rPr>
                <w:sz w:val="16"/>
                <w:lang w:val="pl-PL"/>
              </w:rPr>
            </w:pPr>
            <w:r w:rsidRPr="007911EC">
              <w:rPr>
                <w:sz w:val="16"/>
                <w:lang w:val="pl-PL"/>
              </w:rPr>
              <w:t>Potrafi odpowiednio określać priorytety służące realizacji określonych zadań</w:t>
            </w:r>
          </w:p>
        </w:tc>
        <w:tc>
          <w:tcPr>
            <w:tcW w:w="1410" w:type="dxa"/>
            <w:gridSpan w:val="2"/>
          </w:tcPr>
          <w:p w14:paraId="28E21B1F" w14:textId="77777777" w:rsidR="0065329D" w:rsidRPr="007911EC" w:rsidRDefault="0065329D">
            <w:pPr>
              <w:pStyle w:val="TableParagraph"/>
              <w:spacing w:before="11"/>
              <w:rPr>
                <w:b/>
                <w:sz w:val="15"/>
                <w:lang w:val="pl-PL"/>
              </w:rPr>
            </w:pPr>
          </w:p>
          <w:p w14:paraId="05372A5E" w14:textId="77777777" w:rsidR="0065329D" w:rsidRDefault="00494834">
            <w:pPr>
              <w:pStyle w:val="TableParagraph"/>
              <w:ind w:left="457" w:right="451"/>
              <w:jc w:val="center"/>
              <w:rPr>
                <w:sz w:val="16"/>
              </w:rPr>
            </w:pPr>
            <w:r>
              <w:rPr>
                <w:sz w:val="16"/>
              </w:rPr>
              <w:t>K_K02</w:t>
            </w:r>
          </w:p>
        </w:tc>
        <w:tc>
          <w:tcPr>
            <w:tcW w:w="1725" w:type="dxa"/>
            <w:gridSpan w:val="3"/>
          </w:tcPr>
          <w:p w14:paraId="306101CF" w14:textId="77777777" w:rsidR="0065329D" w:rsidRDefault="0065329D">
            <w:pPr>
              <w:pStyle w:val="TableParagraph"/>
              <w:spacing w:before="11"/>
              <w:rPr>
                <w:b/>
                <w:sz w:val="15"/>
              </w:rPr>
            </w:pPr>
          </w:p>
          <w:p w14:paraId="148F3BBE" w14:textId="77777777" w:rsidR="0065329D" w:rsidRDefault="00494834">
            <w:pPr>
              <w:pStyle w:val="TableParagraph"/>
              <w:ind w:left="738" w:right="752"/>
              <w:jc w:val="center"/>
              <w:rPr>
                <w:sz w:val="16"/>
              </w:rPr>
            </w:pPr>
            <w:r>
              <w:rPr>
                <w:sz w:val="16"/>
              </w:rPr>
              <w:t>CP</w:t>
            </w:r>
          </w:p>
        </w:tc>
      </w:tr>
    </w:tbl>
    <w:p w14:paraId="7DFA6B29" w14:textId="77777777" w:rsidR="0065329D" w:rsidRDefault="00494834">
      <w:pPr>
        <w:ind w:left="380" w:right="1110"/>
        <w:jc w:val="center"/>
        <w:rPr>
          <w:b/>
          <w:sz w:val="16"/>
        </w:rPr>
      </w:pPr>
      <w:proofErr w:type="spellStart"/>
      <w:r>
        <w:rPr>
          <w:b/>
          <w:sz w:val="16"/>
        </w:rPr>
        <w:t>Treści</w:t>
      </w:r>
      <w:proofErr w:type="spellEnd"/>
      <w:r>
        <w:rPr>
          <w:b/>
          <w:sz w:val="16"/>
        </w:rPr>
        <w:t xml:space="preserve"> </w:t>
      </w:r>
      <w:proofErr w:type="spellStart"/>
      <w:r>
        <w:rPr>
          <w:b/>
          <w:sz w:val="16"/>
        </w:rPr>
        <w:t>kształcenia</w:t>
      </w:r>
      <w:proofErr w:type="spellEnd"/>
    </w:p>
    <w:p w14:paraId="0AEDF6FD" w14:textId="77777777" w:rsidR="0065329D" w:rsidRDefault="0065329D">
      <w:pPr>
        <w:spacing w:before="9"/>
        <w:rPr>
          <w:b/>
          <w:sz w:val="14"/>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1277"/>
        <w:gridCol w:w="2370"/>
        <w:gridCol w:w="3587"/>
        <w:gridCol w:w="2127"/>
      </w:tblGrid>
      <w:tr w:rsidR="0065329D" w14:paraId="6ACE5F85" w14:textId="77777777">
        <w:trPr>
          <w:trHeight w:val="386"/>
        </w:trPr>
        <w:tc>
          <w:tcPr>
            <w:tcW w:w="1952" w:type="dxa"/>
            <w:gridSpan w:val="2"/>
          </w:tcPr>
          <w:p w14:paraId="6628FB62" w14:textId="77777777" w:rsidR="0065329D" w:rsidRDefault="00494834">
            <w:pPr>
              <w:pStyle w:val="TableParagraph"/>
              <w:spacing w:line="191" w:lineRule="exact"/>
              <w:ind w:left="107"/>
              <w:rPr>
                <w:b/>
                <w:sz w:val="16"/>
              </w:rPr>
            </w:pPr>
            <w:proofErr w:type="spellStart"/>
            <w:r>
              <w:rPr>
                <w:b/>
                <w:sz w:val="16"/>
              </w:rPr>
              <w:t>Ćwiczenia</w:t>
            </w:r>
            <w:proofErr w:type="spellEnd"/>
          </w:p>
          <w:p w14:paraId="4D40D6A3" w14:textId="77777777" w:rsidR="0065329D" w:rsidRDefault="00494834">
            <w:pPr>
              <w:pStyle w:val="TableParagraph"/>
              <w:spacing w:line="175" w:lineRule="exact"/>
              <w:ind w:left="107"/>
              <w:rPr>
                <w:b/>
                <w:sz w:val="16"/>
              </w:rPr>
            </w:pPr>
            <w:proofErr w:type="spellStart"/>
            <w:r>
              <w:rPr>
                <w:b/>
                <w:sz w:val="16"/>
              </w:rPr>
              <w:t>praktyczne</w:t>
            </w:r>
            <w:proofErr w:type="spellEnd"/>
          </w:p>
        </w:tc>
        <w:tc>
          <w:tcPr>
            <w:tcW w:w="2370" w:type="dxa"/>
          </w:tcPr>
          <w:p w14:paraId="4B77049B" w14:textId="77777777" w:rsidR="0065329D" w:rsidRDefault="00494834">
            <w:pPr>
              <w:pStyle w:val="TableParagraph"/>
              <w:spacing w:line="191" w:lineRule="exact"/>
              <w:ind w:left="107"/>
              <w:rPr>
                <w:b/>
                <w:sz w:val="16"/>
              </w:rPr>
            </w:pPr>
            <w:r>
              <w:rPr>
                <w:b/>
                <w:sz w:val="16"/>
              </w:rPr>
              <w:t xml:space="preserve">Metody </w:t>
            </w:r>
            <w:proofErr w:type="spellStart"/>
            <w:r>
              <w:rPr>
                <w:b/>
                <w:sz w:val="16"/>
              </w:rPr>
              <w:t>dydaktyczne</w:t>
            </w:r>
            <w:proofErr w:type="spellEnd"/>
          </w:p>
        </w:tc>
        <w:tc>
          <w:tcPr>
            <w:tcW w:w="5714" w:type="dxa"/>
            <w:gridSpan w:val="2"/>
          </w:tcPr>
          <w:p w14:paraId="2FF87C89" w14:textId="77777777" w:rsidR="0065329D" w:rsidRDefault="00494834">
            <w:pPr>
              <w:pStyle w:val="TableParagraph"/>
              <w:spacing w:line="191" w:lineRule="exact"/>
              <w:ind w:left="106"/>
              <w:rPr>
                <w:b/>
                <w:sz w:val="16"/>
              </w:rPr>
            </w:pPr>
            <w:r>
              <w:rPr>
                <w:b/>
                <w:sz w:val="16"/>
              </w:rPr>
              <w:t xml:space="preserve">Metody </w:t>
            </w:r>
            <w:proofErr w:type="spellStart"/>
            <w:r>
              <w:rPr>
                <w:b/>
                <w:sz w:val="16"/>
              </w:rPr>
              <w:t>podające</w:t>
            </w:r>
            <w:proofErr w:type="spellEnd"/>
            <w:r>
              <w:rPr>
                <w:b/>
                <w:sz w:val="16"/>
              </w:rPr>
              <w:t xml:space="preserve"> i </w:t>
            </w:r>
            <w:proofErr w:type="spellStart"/>
            <w:r>
              <w:rPr>
                <w:b/>
                <w:sz w:val="16"/>
              </w:rPr>
              <w:t>aktywizujące</w:t>
            </w:r>
            <w:proofErr w:type="spellEnd"/>
          </w:p>
        </w:tc>
      </w:tr>
      <w:tr w:rsidR="0065329D" w14:paraId="00E4399F" w14:textId="77777777">
        <w:trPr>
          <w:trHeight w:val="191"/>
        </w:trPr>
        <w:tc>
          <w:tcPr>
            <w:tcW w:w="675" w:type="dxa"/>
          </w:tcPr>
          <w:p w14:paraId="0A3363A9" w14:textId="77777777" w:rsidR="0065329D" w:rsidRDefault="00494834">
            <w:pPr>
              <w:pStyle w:val="TableParagraph"/>
              <w:spacing w:line="172" w:lineRule="exact"/>
              <w:ind w:left="189"/>
              <w:rPr>
                <w:b/>
                <w:sz w:val="16"/>
              </w:rPr>
            </w:pPr>
            <w:proofErr w:type="spellStart"/>
            <w:r>
              <w:rPr>
                <w:b/>
                <w:sz w:val="16"/>
              </w:rPr>
              <w:t>L.p</w:t>
            </w:r>
            <w:proofErr w:type="spellEnd"/>
            <w:r>
              <w:rPr>
                <w:b/>
                <w:sz w:val="16"/>
              </w:rPr>
              <w:t>.</w:t>
            </w:r>
          </w:p>
        </w:tc>
        <w:tc>
          <w:tcPr>
            <w:tcW w:w="7234" w:type="dxa"/>
            <w:gridSpan w:val="3"/>
          </w:tcPr>
          <w:p w14:paraId="70830510" w14:textId="77777777" w:rsidR="0065329D" w:rsidRDefault="00494834">
            <w:pPr>
              <w:pStyle w:val="TableParagraph"/>
              <w:spacing w:line="172" w:lineRule="exact"/>
              <w:ind w:left="1480" w:right="1475"/>
              <w:jc w:val="center"/>
              <w:rPr>
                <w:b/>
                <w:sz w:val="16"/>
              </w:rPr>
            </w:pPr>
            <w:proofErr w:type="spellStart"/>
            <w:r>
              <w:rPr>
                <w:b/>
                <w:sz w:val="16"/>
              </w:rPr>
              <w:t>Tematyka</w:t>
            </w:r>
            <w:proofErr w:type="spellEnd"/>
            <w:r>
              <w:rPr>
                <w:b/>
                <w:sz w:val="16"/>
              </w:rPr>
              <w:t xml:space="preserve"> </w:t>
            </w:r>
            <w:proofErr w:type="spellStart"/>
            <w:r>
              <w:rPr>
                <w:b/>
                <w:sz w:val="16"/>
              </w:rPr>
              <w:t>zajęć</w:t>
            </w:r>
            <w:proofErr w:type="spellEnd"/>
          </w:p>
        </w:tc>
        <w:tc>
          <w:tcPr>
            <w:tcW w:w="2127" w:type="dxa"/>
          </w:tcPr>
          <w:p w14:paraId="6D661944" w14:textId="77777777" w:rsidR="0065329D" w:rsidRDefault="00494834">
            <w:pPr>
              <w:pStyle w:val="TableParagraph"/>
              <w:spacing w:line="172" w:lineRule="exact"/>
              <w:ind w:left="516"/>
              <w:rPr>
                <w:b/>
                <w:sz w:val="16"/>
              </w:rPr>
            </w:pPr>
            <w:proofErr w:type="spellStart"/>
            <w:r>
              <w:rPr>
                <w:b/>
                <w:sz w:val="16"/>
              </w:rPr>
              <w:t>Liczba</w:t>
            </w:r>
            <w:proofErr w:type="spellEnd"/>
            <w:r>
              <w:rPr>
                <w:b/>
                <w:sz w:val="16"/>
              </w:rPr>
              <w:t xml:space="preserve"> </w:t>
            </w:r>
            <w:proofErr w:type="spellStart"/>
            <w:r>
              <w:rPr>
                <w:b/>
                <w:sz w:val="16"/>
              </w:rPr>
              <w:t>godzin</w:t>
            </w:r>
            <w:proofErr w:type="spellEnd"/>
          </w:p>
        </w:tc>
      </w:tr>
    </w:tbl>
    <w:p w14:paraId="4E833C3D" w14:textId="77777777" w:rsidR="0065329D" w:rsidRDefault="0065329D">
      <w:pPr>
        <w:spacing w:line="172" w:lineRule="exact"/>
        <w:rPr>
          <w:sz w:val="16"/>
        </w:rPr>
        <w:sectPr w:rsidR="0065329D">
          <w:pgSz w:w="11910" w:h="16840"/>
          <w:pgMar w:top="1420" w:right="0" w:bottom="1180" w:left="540" w:header="0" w:footer="919" w:gutter="0"/>
          <w:cols w:space="708"/>
        </w:sect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7233"/>
        <w:gridCol w:w="2127"/>
      </w:tblGrid>
      <w:tr w:rsidR="0065329D" w14:paraId="571EFDDF" w14:textId="77777777">
        <w:trPr>
          <w:trHeight w:val="1327"/>
        </w:trPr>
        <w:tc>
          <w:tcPr>
            <w:tcW w:w="675" w:type="dxa"/>
          </w:tcPr>
          <w:p w14:paraId="1BAAC1D6" w14:textId="77777777" w:rsidR="0065329D" w:rsidRDefault="00494834">
            <w:pPr>
              <w:pStyle w:val="TableParagraph"/>
              <w:ind w:left="130" w:right="117"/>
              <w:jc w:val="center"/>
              <w:rPr>
                <w:b/>
                <w:sz w:val="16"/>
              </w:rPr>
            </w:pPr>
            <w:r>
              <w:rPr>
                <w:b/>
                <w:sz w:val="16"/>
              </w:rPr>
              <w:lastRenderedPageBreak/>
              <w:t>1.</w:t>
            </w:r>
          </w:p>
        </w:tc>
        <w:tc>
          <w:tcPr>
            <w:tcW w:w="7233" w:type="dxa"/>
          </w:tcPr>
          <w:p w14:paraId="00DAED3D" w14:textId="77777777" w:rsidR="0065329D" w:rsidRPr="007911EC" w:rsidRDefault="00494834">
            <w:pPr>
              <w:pStyle w:val="TableParagraph"/>
              <w:ind w:left="107" w:right="3044"/>
              <w:rPr>
                <w:sz w:val="16"/>
                <w:lang w:val="pl-PL"/>
              </w:rPr>
            </w:pPr>
            <w:r w:rsidRPr="007911EC">
              <w:rPr>
                <w:sz w:val="16"/>
                <w:lang w:val="pl-PL"/>
              </w:rPr>
              <w:t>Problem transferu językowego w historii językoznawstwa Kontrowersje wokół pojęcia transferu w nauczaniu języka</w:t>
            </w:r>
          </w:p>
          <w:p w14:paraId="69CBDD01" w14:textId="77777777" w:rsidR="0065329D" w:rsidRPr="007911EC" w:rsidRDefault="00494834">
            <w:pPr>
              <w:pStyle w:val="TableParagraph"/>
              <w:spacing w:before="1"/>
              <w:ind w:left="107" w:right="2456"/>
              <w:rPr>
                <w:sz w:val="16"/>
                <w:lang w:val="pl-PL"/>
              </w:rPr>
            </w:pPr>
            <w:r w:rsidRPr="007911EC">
              <w:rPr>
                <w:sz w:val="16"/>
                <w:lang w:val="pl-PL"/>
              </w:rPr>
              <w:t>Główne problemy w badaniach dotyczących transferu językowego Akty mowy a transfer językowy</w:t>
            </w:r>
          </w:p>
          <w:p w14:paraId="4CEA50C5" w14:textId="77777777" w:rsidR="0065329D" w:rsidRPr="007911EC" w:rsidRDefault="00494834">
            <w:pPr>
              <w:pStyle w:val="TableParagraph"/>
              <w:ind w:left="107"/>
              <w:rPr>
                <w:sz w:val="16"/>
                <w:lang w:val="pl-PL"/>
              </w:rPr>
            </w:pPr>
            <w:r w:rsidRPr="007911EC">
              <w:rPr>
                <w:sz w:val="16"/>
                <w:lang w:val="pl-PL"/>
              </w:rPr>
              <w:t>Transfer językowy a kwestia spójności tekstu</w:t>
            </w:r>
          </w:p>
        </w:tc>
        <w:tc>
          <w:tcPr>
            <w:tcW w:w="2127" w:type="dxa"/>
          </w:tcPr>
          <w:p w14:paraId="54297FF7" w14:textId="4D3A505A" w:rsidR="0065329D" w:rsidRDefault="00FE0391">
            <w:pPr>
              <w:pStyle w:val="TableParagraph"/>
              <w:ind w:left="107"/>
              <w:rPr>
                <w:b/>
                <w:sz w:val="16"/>
              </w:rPr>
            </w:pPr>
            <w:r>
              <w:rPr>
                <w:b/>
                <w:sz w:val="16"/>
              </w:rPr>
              <w:t>18</w:t>
            </w:r>
          </w:p>
        </w:tc>
      </w:tr>
      <w:tr w:rsidR="0065329D" w14:paraId="1BD50728" w14:textId="77777777">
        <w:trPr>
          <w:trHeight w:val="193"/>
        </w:trPr>
        <w:tc>
          <w:tcPr>
            <w:tcW w:w="7908" w:type="dxa"/>
            <w:gridSpan w:val="2"/>
          </w:tcPr>
          <w:p w14:paraId="5AFE375E" w14:textId="77777777" w:rsidR="0065329D" w:rsidRDefault="00494834">
            <w:pPr>
              <w:pStyle w:val="TableParagraph"/>
              <w:spacing w:before="3" w:line="171" w:lineRule="exact"/>
              <w:ind w:right="94"/>
              <w:jc w:val="right"/>
              <w:rPr>
                <w:b/>
                <w:sz w:val="16"/>
              </w:rPr>
            </w:pPr>
            <w:proofErr w:type="spellStart"/>
            <w:r>
              <w:rPr>
                <w:b/>
                <w:sz w:val="16"/>
              </w:rPr>
              <w:t>Razem</w:t>
            </w:r>
            <w:proofErr w:type="spellEnd"/>
            <w:r>
              <w:rPr>
                <w:b/>
                <w:sz w:val="16"/>
              </w:rPr>
              <w:t xml:space="preserve"> </w:t>
            </w:r>
            <w:proofErr w:type="spellStart"/>
            <w:r>
              <w:rPr>
                <w:b/>
                <w:sz w:val="16"/>
              </w:rPr>
              <w:t>liczba</w:t>
            </w:r>
            <w:proofErr w:type="spellEnd"/>
            <w:r>
              <w:rPr>
                <w:b/>
                <w:sz w:val="16"/>
              </w:rPr>
              <w:t xml:space="preserve"> </w:t>
            </w:r>
            <w:proofErr w:type="spellStart"/>
            <w:r>
              <w:rPr>
                <w:b/>
                <w:sz w:val="16"/>
              </w:rPr>
              <w:t>godzin</w:t>
            </w:r>
            <w:proofErr w:type="spellEnd"/>
            <w:r>
              <w:rPr>
                <w:b/>
                <w:sz w:val="16"/>
              </w:rPr>
              <w:t>:</w:t>
            </w:r>
          </w:p>
        </w:tc>
        <w:tc>
          <w:tcPr>
            <w:tcW w:w="2127" w:type="dxa"/>
          </w:tcPr>
          <w:p w14:paraId="659EE571" w14:textId="3A865C01" w:rsidR="0065329D" w:rsidRDefault="00FE0391">
            <w:pPr>
              <w:pStyle w:val="TableParagraph"/>
              <w:spacing w:before="3" w:line="171" w:lineRule="exact"/>
              <w:ind w:left="107"/>
              <w:rPr>
                <w:b/>
                <w:sz w:val="16"/>
              </w:rPr>
            </w:pPr>
            <w:r>
              <w:rPr>
                <w:b/>
                <w:sz w:val="16"/>
              </w:rPr>
              <w:t>18</w:t>
            </w:r>
          </w:p>
        </w:tc>
      </w:tr>
    </w:tbl>
    <w:p w14:paraId="56803A9C" w14:textId="77777777" w:rsidR="0065329D" w:rsidRDefault="00494834">
      <w:pPr>
        <w:spacing w:after="3"/>
        <w:ind w:left="398"/>
        <w:rPr>
          <w:b/>
          <w:sz w:val="16"/>
        </w:rPr>
      </w:pPr>
      <w:proofErr w:type="spellStart"/>
      <w:r>
        <w:rPr>
          <w:b/>
          <w:sz w:val="16"/>
        </w:rPr>
        <w:t>Literatura</w:t>
      </w:r>
      <w:proofErr w:type="spellEnd"/>
      <w:r>
        <w:rPr>
          <w:b/>
          <w:sz w:val="16"/>
        </w:rPr>
        <w:t xml:space="preserve"> </w:t>
      </w:r>
      <w:proofErr w:type="spellStart"/>
      <w:r>
        <w:rPr>
          <w:b/>
          <w:sz w:val="16"/>
        </w:rPr>
        <w:t>podstawowa</w:t>
      </w:r>
      <w:proofErr w:type="spellEnd"/>
      <w:r>
        <w:rPr>
          <w:b/>
          <w:sz w:val="16"/>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8539"/>
      </w:tblGrid>
      <w:tr w:rsidR="0065329D" w14:paraId="2D73F627" w14:textId="77777777">
        <w:trPr>
          <w:trHeight w:val="193"/>
        </w:trPr>
        <w:tc>
          <w:tcPr>
            <w:tcW w:w="675" w:type="dxa"/>
          </w:tcPr>
          <w:p w14:paraId="10554B8A" w14:textId="77777777" w:rsidR="0065329D" w:rsidRDefault="00494834">
            <w:pPr>
              <w:pStyle w:val="TableParagraph"/>
              <w:spacing w:line="174" w:lineRule="exact"/>
              <w:ind w:left="9"/>
              <w:jc w:val="center"/>
              <w:rPr>
                <w:b/>
                <w:sz w:val="16"/>
              </w:rPr>
            </w:pPr>
            <w:r>
              <w:rPr>
                <w:b/>
                <w:sz w:val="16"/>
              </w:rPr>
              <w:t>1</w:t>
            </w:r>
          </w:p>
        </w:tc>
        <w:tc>
          <w:tcPr>
            <w:tcW w:w="8539" w:type="dxa"/>
          </w:tcPr>
          <w:p w14:paraId="333FB0F2" w14:textId="77777777" w:rsidR="0065329D" w:rsidRDefault="00494834">
            <w:pPr>
              <w:pStyle w:val="TableParagraph"/>
              <w:spacing w:line="174" w:lineRule="exact"/>
              <w:ind w:left="107"/>
              <w:rPr>
                <w:i/>
                <w:sz w:val="17"/>
              </w:rPr>
            </w:pPr>
            <w:r>
              <w:rPr>
                <w:sz w:val="16"/>
              </w:rPr>
              <w:t xml:space="preserve">Terence Odlin, </w:t>
            </w:r>
            <w:r>
              <w:rPr>
                <w:i/>
                <w:sz w:val="17"/>
              </w:rPr>
              <w:t>Language Transfer</w:t>
            </w:r>
          </w:p>
        </w:tc>
      </w:tr>
    </w:tbl>
    <w:p w14:paraId="54B6FF86" w14:textId="77777777" w:rsidR="0065329D" w:rsidRDefault="00494834">
      <w:pPr>
        <w:ind w:left="398"/>
        <w:rPr>
          <w:b/>
          <w:sz w:val="16"/>
        </w:rPr>
      </w:pPr>
      <w:proofErr w:type="spellStart"/>
      <w:r>
        <w:rPr>
          <w:b/>
          <w:sz w:val="16"/>
        </w:rPr>
        <w:t>Literatura</w:t>
      </w:r>
      <w:proofErr w:type="spellEnd"/>
      <w:r>
        <w:rPr>
          <w:b/>
          <w:sz w:val="16"/>
        </w:rPr>
        <w:t xml:space="preserve"> </w:t>
      </w:r>
      <w:proofErr w:type="spellStart"/>
      <w:r>
        <w:rPr>
          <w:b/>
          <w:sz w:val="16"/>
        </w:rPr>
        <w:t>uzupełniająca</w:t>
      </w:r>
      <w:proofErr w:type="spellEnd"/>
      <w:r>
        <w:rPr>
          <w:b/>
          <w:sz w:val="16"/>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8539"/>
      </w:tblGrid>
      <w:tr w:rsidR="0065329D" w:rsidRPr="00BB4C4B" w14:paraId="76532F07" w14:textId="77777777">
        <w:trPr>
          <w:trHeight w:val="193"/>
        </w:trPr>
        <w:tc>
          <w:tcPr>
            <w:tcW w:w="675" w:type="dxa"/>
          </w:tcPr>
          <w:p w14:paraId="0B758ADB" w14:textId="77777777" w:rsidR="0065329D" w:rsidRDefault="00494834">
            <w:pPr>
              <w:pStyle w:val="TableParagraph"/>
              <w:spacing w:line="174" w:lineRule="exact"/>
              <w:ind w:left="9"/>
              <w:jc w:val="center"/>
              <w:rPr>
                <w:b/>
                <w:sz w:val="16"/>
              </w:rPr>
            </w:pPr>
            <w:r>
              <w:rPr>
                <w:b/>
                <w:sz w:val="16"/>
              </w:rPr>
              <w:t>1</w:t>
            </w:r>
          </w:p>
        </w:tc>
        <w:tc>
          <w:tcPr>
            <w:tcW w:w="8539" w:type="dxa"/>
          </w:tcPr>
          <w:p w14:paraId="375C9880" w14:textId="77777777" w:rsidR="0065329D" w:rsidRPr="007911EC" w:rsidRDefault="00494834">
            <w:pPr>
              <w:pStyle w:val="TableParagraph"/>
              <w:spacing w:line="174" w:lineRule="exact"/>
              <w:ind w:left="107"/>
              <w:rPr>
                <w:i/>
                <w:sz w:val="17"/>
                <w:lang w:val="en-US"/>
              </w:rPr>
            </w:pPr>
            <w:proofErr w:type="spellStart"/>
            <w:r w:rsidRPr="007911EC">
              <w:rPr>
                <w:sz w:val="16"/>
                <w:lang w:val="en-US"/>
              </w:rPr>
              <w:t>Krzeszowski</w:t>
            </w:r>
            <w:proofErr w:type="spellEnd"/>
            <w:r w:rsidRPr="007911EC">
              <w:rPr>
                <w:sz w:val="16"/>
                <w:lang w:val="en-US"/>
              </w:rPr>
              <w:t xml:space="preserve">, T. 1990. </w:t>
            </w:r>
            <w:r w:rsidRPr="007911EC">
              <w:rPr>
                <w:i/>
                <w:sz w:val="17"/>
                <w:lang w:val="en-US"/>
              </w:rPr>
              <w:t>Contrasting Languages: The Scope of Contrastive Linguistics</w:t>
            </w:r>
          </w:p>
        </w:tc>
      </w:tr>
    </w:tbl>
    <w:p w14:paraId="3CAEB15E" w14:textId="77777777" w:rsidR="0065329D" w:rsidRDefault="0065329D">
      <w:pPr>
        <w:spacing w:before="1"/>
        <w:rPr>
          <w:b/>
          <w:sz w:val="16"/>
          <w:lang w:val="pl-PL"/>
        </w:rPr>
      </w:pPr>
    </w:p>
    <w:p w14:paraId="22571E39" w14:textId="77777777" w:rsidR="00EC0E3E" w:rsidRDefault="00EC0E3E">
      <w:pPr>
        <w:spacing w:before="1"/>
        <w:rPr>
          <w:b/>
          <w:sz w:val="16"/>
          <w:lang w:val="pl-PL"/>
        </w:rPr>
      </w:pP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307"/>
        <w:gridCol w:w="506"/>
        <w:gridCol w:w="828"/>
        <w:gridCol w:w="96"/>
        <w:gridCol w:w="675"/>
        <w:gridCol w:w="946"/>
        <w:gridCol w:w="791"/>
        <w:gridCol w:w="336"/>
        <w:gridCol w:w="1069"/>
        <w:gridCol w:w="461"/>
        <w:gridCol w:w="638"/>
        <w:gridCol w:w="803"/>
        <w:gridCol w:w="514"/>
        <w:gridCol w:w="1226"/>
      </w:tblGrid>
      <w:tr w:rsidR="00EC0E3E" w:rsidRPr="00D42D31" w14:paraId="1E5227BA" w14:textId="77777777" w:rsidTr="00F84E34">
        <w:trPr>
          <w:trHeight w:val="501"/>
        </w:trPr>
        <w:tc>
          <w:tcPr>
            <w:tcW w:w="1342" w:type="pct"/>
            <w:gridSpan w:val="4"/>
            <w:tcBorders>
              <w:top w:val="single" w:sz="4" w:space="0" w:color="auto"/>
              <w:left w:val="single" w:sz="4" w:space="0" w:color="auto"/>
              <w:bottom w:val="single" w:sz="4" w:space="0" w:color="auto"/>
              <w:right w:val="single" w:sz="4" w:space="0" w:color="auto"/>
            </w:tcBorders>
            <w:vAlign w:val="center"/>
          </w:tcPr>
          <w:p w14:paraId="01EFE05C" w14:textId="77777777" w:rsidR="00EC0E3E" w:rsidRPr="00D42D31" w:rsidRDefault="00EC0E3E" w:rsidP="00F84E34">
            <w:pPr>
              <w:jc w:val="center"/>
              <w:rPr>
                <w:b/>
                <w:bCs/>
                <w:sz w:val="16"/>
                <w:szCs w:val="16"/>
                <w:lang w:val="pl-PL"/>
              </w:rPr>
            </w:pPr>
            <w:r w:rsidRPr="00D42D31">
              <w:rPr>
                <w:b/>
                <w:bCs/>
                <w:sz w:val="16"/>
                <w:szCs w:val="16"/>
                <w:lang w:val="pl-PL"/>
              </w:rPr>
              <w:t>Nazwa modułu (przedmiotu)</w:t>
            </w:r>
          </w:p>
        </w:tc>
        <w:tc>
          <w:tcPr>
            <w:tcW w:w="3658" w:type="pct"/>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6A7ED22E" w14:textId="77777777" w:rsidR="00EC0E3E" w:rsidRPr="00D42D31" w:rsidRDefault="00EC0E3E" w:rsidP="00F84E34">
            <w:pPr>
              <w:pStyle w:val="Nagwek1"/>
              <w:jc w:val="center"/>
            </w:pPr>
            <w:proofErr w:type="spellStart"/>
            <w:r w:rsidRPr="00C4665C">
              <w:t>Seminarium</w:t>
            </w:r>
            <w:proofErr w:type="spellEnd"/>
            <w:r w:rsidRPr="00C4665C">
              <w:t xml:space="preserve"> </w:t>
            </w:r>
            <w:proofErr w:type="spellStart"/>
            <w:r>
              <w:t>d</w:t>
            </w:r>
            <w:r w:rsidRPr="00C4665C">
              <w:t>yplomowe</w:t>
            </w:r>
            <w:proofErr w:type="spellEnd"/>
          </w:p>
        </w:tc>
      </w:tr>
      <w:tr w:rsidR="00EC0E3E" w:rsidRPr="00D42D31" w14:paraId="471FDF23" w14:textId="77777777" w:rsidTr="00F84E34">
        <w:trPr>
          <w:trHeight w:val="210"/>
        </w:trPr>
        <w:tc>
          <w:tcPr>
            <w:tcW w:w="1342" w:type="pct"/>
            <w:gridSpan w:val="4"/>
            <w:tcBorders>
              <w:top w:val="single" w:sz="4" w:space="0" w:color="auto"/>
              <w:left w:val="single" w:sz="4" w:space="0" w:color="auto"/>
              <w:bottom w:val="single" w:sz="4" w:space="0" w:color="auto"/>
              <w:right w:val="single" w:sz="4" w:space="0" w:color="auto"/>
            </w:tcBorders>
            <w:vAlign w:val="center"/>
          </w:tcPr>
          <w:p w14:paraId="50CABC19" w14:textId="77777777" w:rsidR="00EC0E3E" w:rsidRPr="00D42D31" w:rsidRDefault="00EC0E3E" w:rsidP="00F84E34">
            <w:pPr>
              <w:rPr>
                <w:sz w:val="16"/>
                <w:szCs w:val="16"/>
                <w:lang w:val="pl-PL"/>
              </w:rPr>
            </w:pPr>
            <w:r w:rsidRPr="00D42D31">
              <w:rPr>
                <w:sz w:val="16"/>
                <w:szCs w:val="16"/>
                <w:lang w:val="pl-PL"/>
              </w:rPr>
              <w:t>Kierunek studiów</w:t>
            </w:r>
          </w:p>
        </w:tc>
        <w:tc>
          <w:tcPr>
            <w:tcW w:w="3658" w:type="pct"/>
            <w:gridSpan w:val="10"/>
            <w:tcBorders>
              <w:top w:val="single" w:sz="4" w:space="0" w:color="auto"/>
              <w:left w:val="single" w:sz="4" w:space="0" w:color="auto"/>
              <w:bottom w:val="single" w:sz="4" w:space="0" w:color="auto"/>
              <w:right w:val="single" w:sz="4" w:space="0" w:color="auto"/>
            </w:tcBorders>
            <w:vAlign w:val="center"/>
          </w:tcPr>
          <w:p w14:paraId="0C9EE766" w14:textId="77777777" w:rsidR="00EC0E3E" w:rsidRPr="00D42D31" w:rsidRDefault="00EC0E3E" w:rsidP="00F84E34">
            <w:pPr>
              <w:rPr>
                <w:sz w:val="16"/>
                <w:szCs w:val="16"/>
                <w:lang w:val="pl-PL"/>
              </w:rPr>
            </w:pPr>
            <w:r>
              <w:rPr>
                <w:sz w:val="16"/>
                <w:szCs w:val="16"/>
                <w:lang w:val="pl-PL"/>
              </w:rPr>
              <w:t>filologia</w:t>
            </w:r>
          </w:p>
        </w:tc>
      </w:tr>
      <w:tr w:rsidR="00EC0E3E" w:rsidRPr="00992EF2" w14:paraId="6A63EA8B" w14:textId="77777777" w:rsidTr="00F84E34">
        <w:trPr>
          <w:trHeight w:val="210"/>
        </w:trPr>
        <w:tc>
          <w:tcPr>
            <w:tcW w:w="1342" w:type="pct"/>
            <w:gridSpan w:val="4"/>
            <w:tcBorders>
              <w:top w:val="single" w:sz="4" w:space="0" w:color="auto"/>
              <w:left w:val="single" w:sz="4" w:space="0" w:color="auto"/>
              <w:bottom w:val="single" w:sz="4" w:space="0" w:color="auto"/>
              <w:right w:val="single" w:sz="4" w:space="0" w:color="auto"/>
            </w:tcBorders>
            <w:vAlign w:val="center"/>
          </w:tcPr>
          <w:p w14:paraId="2CC02C90" w14:textId="77777777" w:rsidR="00EC0E3E" w:rsidRPr="00992EF2" w:rsidRDefault="00EC0E3E" w:rsidP="00F84E34">
            <w:pPr>
              <w:rPr>
                <w:sz w:val="16"/>
                <w:szCs w:val="16"/>
                <w:lang w:val="pl-PL"/>
              </w:rPr>
            </w:pPr>
            <w:r>
              <w:rPr>
                <w:sz w:val="16"/>
                <w:szCs w:val="16"/>
                <w:lang w:val="pl-PL"/>
              </w:rPr>
              <w:t>Specjalizacja</w:t>
            </w:r>
          </w:p>
        </w:tc>
        <w:tc>
          <w:tcPr>
            <w:tcW w:w="3658" w:type="pct"/>
            <w:gridSpan w:val="10"/>
            <w:tcBorders>
              <w:top w:val="single" w:sz="4" w:space="0" w:color="auto"/>
              <w:left w:val="single" w:sz="4" w:space="0" w:color="auto"/>
              <w:bottom w:val="single" w:sz="4" w:space="0" w:color="auto"/>
              <w:right w:val="single" w:sz="4" w:space="0" w:color="auto"/>
            </w:tcBorders>
            <w:vAlign w:val="center"/>
          </w:tcPr>
          <w:p w14:paraId="637A6AE6" w14:textId="77777777" w:rsidR="00EC0E3E" w:rsidRPr="00992EF2" w:rsidRDefault="00EC0E3E" w:rsidP="00F84E34">
            <w:pPr>
              <w:rPr>
                <w:sz w:val="16"/>
                <w:szCs w:val="16"/>
                <w:lang w:val="pl-PL"/>
              </w:rPr>
            </w:pPr>
            <w:r w:rsidRPr="00992EF2">
              <w:rPr>
                <w:sz w:val="16"/>
                <w:szCs w:val="16"/>
                <w:lang w:val="pl-PL"/>
              </w:rPr>
              <w:t>filologia angielska / nauczyciel języka angielskiego</w:t>
            </w:r>
          </w:p>
        </w:tc>
      </w:tr>
      <w:tr w:rsidR="00EC0E3E" w:rsidRPr="00D42D31" w14:paraId="5AA3133A" w14:textId="77777777" w:rsidTr="00F84E34">
        <w:trPr>
          <w:trHeight w:val="210"/>
        </w:trPr>
        <w:tc>
          <w:tcPr>
            <w:tcW w:w="1342" w:type="pct"/>
            <w:gridSpan w:val="4"/>
            <w:tcBorders>
              <w:top w:val="single" w:sz="4" w:space="0" w:color="auto"/>
              <w:left w:val="single" w:sz="4" w:space="0" w:color="auto"/>
              <w:bottom w:val="single" w:sz="4" w:space="0" w:color="auto"/>
              <w:right w:val="single" w:sz="4" w:space="0" w:color="auto"/>
            </w:tcBorders>
            <w:vAlign w:val="center"/>
          </w:tcPr>
          <w:p w14:paraId="1629D368" w14:textId="77777777" w:rsidR="00EC0E3E" w:rsidRPr="00D42D31" w:rsidRDefault="00EC0E3E" w:rsidP="00F84E34">
            <w:pPr>
              <w:rPr>
                <w:sz w:val="16"/>
                <w:szCs w:val="16"/>
                <w:lang w:val="pl-PL"/>
              </w:rPr>
            </w:pPr>
            <w:r w:rsidRPr="00D42D31">
              <w:rPr>
                <w:sz w:val="16"/>
                <w:szCs w:val="16"/>
                <w:lang w:val="pl-PL"/>
              </w:rPr>
              <w:t>Profil kształcenia</w:t>
            </w:r>
          </w:p>
        </w:tc>
        <w:tc>
          <w:tcPr>
            <w:tcW w:w="3658" w:type="pct"/>
            <w:gridSpan w:val="10"/>
            <w:tcBorders>
              <w:top w:val="single" w:sz="4" w:space="0" w:color="auto"/>
              <w:left w:val="single" w:sz="4" w:space="0" w:color="auto"/>
              <w:bottom w:val="single" w:sz="4" w:space="0" w:color="auto"/>
              <w:right w:val="single" w:sz="4" w:space="0" w:color="auto"/>
            </w:tcBorders>
            <w:vAlign w:val="center"/>
          </w:tcPr>
          <w:p w14:paraId="5D9FE863" w14:textId="77777777" w:rsidR="00EC0E3E" w:rsidRPr="00D42D31" w:rsidRDefault="00EC0E3E" w:rsidP="00F84E34">
            <w:pPr>
              <w:rPr>
                <w:sz w:val="16"/>
                <w:szCs w:val="16"/>
                <w:lang w:val="pl-PL"/>
              </w:rPr>
            </w:pPr>
            <w:r w:rsidRPr="00D42D31">
              <w:rPr>
                <w:sz w:val="16"/>
                <w:szCs w:val="16"/>
                <w:lang w:val="pl-PL"/>
              </w:rPr>
              <w:t>praktyczny</w:t>
            </w:r>
          </w:p>
        </w:tc>
      </w:tr>
      <w:tr w:rsidR="00EC0E3E" w:rsidRPr="00D42D31" w14:paraId="0AD9ACD7" w14:textId="77777777" w:rsidTr="00F84E34">
        <w:trPr>
          <w:trHeight w:val="210"/>
        </w:trPr>
        <w:tc>
          <w:tcPr>
            <w:tcW w:w="1342" w:type="pct"/>
            <w:gridSpan w:val="4"/>
            <w:tcBorders>
              <w:top w:val="single" w:sz="4" w:space="0" w:color="auto"/>
              <w:left w:val="single" w:sz="4" w:space="0" w:color="auto"/>
              <w:bottom w:val="single" w:sz="4" w:space="0" w:color="auto"/>
              <w:right w:val="single" w:sz="4" w:space="0" w:color="auto"/>
            </w:tcBorders>
            <w:vAlign w:val="center"/>
          </w:tcPr>
          <w:p w14:paraId="3D257C2D" w14:textId="77777777" w:rsidR="00EC0E3E" w:rsidRPr="00D42D31" w:rsidRDefault="00EC0E3E" w:rsidP="00F84E34">
            <w:pPr>
              <w:rPr>
                <w:sz w:val="16"/>
                <w:szCs w:val="16"/>
                <w:lang w:val="pl-PL"/>
              </w:rPr>
            </w:pPr>
            <w:r w:rsidRPr="00D42D31">
              <w:rPr>
                <w:sz w:val="16"/>
                <w:szCs w:val="16"/>
                <w:lang w:val="pl-PL"/>
              </w:rPr>
              <w:t>Poziom studiów</w:t>
            </w:r>
          </w:p>
        </w:tc>
        <w:tc>
          <w:tcPr>
            <w:tcW w:w="3658" w:type="pct"/>
            <w:gridSpan w:val="10"/>
            <w:tcBorders>
              <w:top w:val="single" w:sz="4" w:space="0" w:color="auto"/>
              <w:left w:val="single" w:sz="4" w:space="0" w:color="auto"/>
              <w:bottom w:val="single" w:sz="4" w:space="0" w:color="auto"/>
              <w:right w:val="single" w:sz="4" w:space="0" w:color="auto"/>
            </w:tcBorders>
            <w:vAlign w:val="center"/>
          </w:tcPr>
          <w:p w14:paraId="62199799" w14:textId="77777777" w:rsidR="00EC0E3E" w:rsidRPr="00D42D31" w:rsidRDefault="00EC0E3E" w:rsidP="00F84E34">
            <w:pPr>
              <w:rPr>
                <w:sz w:val="16"/>
                <w:szCs w:val="16"/>
                <w:lang w:val="pl-PL"/>
              </w:rPr>
            </w:pPr>
            <w:r>
              <w:rPr>
                <w:sz w:val="16"/>
                <w:szCs w:val="16"/>
                <w:lang w:val="pl-PL"/>
              </w:rPr>
              <w:t>pierwszego</w:t>
            </w:r>
            <w:r w:rsidRPr="00D42D31">
              <w:rPr>
                <w:sz w:val="16"/>
                <w:szCs w:val="16"/>
                <w:lang w:val="pl-PL"/>
              </w:rPr>
              <w:t xml:space="preserve"> stopnia </w:t>
            </w:r>
          </w:p>
        </w:tc>
      </w:tr>
      <w:tr w:rsidR="00EC0E3E" w:rsidRPr="00D42D31" w14:paraId="4CC553E5" w14:textId="77777777" w:rsidTr="00F84E34">
        <w:trPr>
          <w:trHeight w:val="210"/>
        </w:trPr>
        <w:tc>
          <w:tcPr>
            <w:tcW w:w="1342" w:type="pct"/>
            <w:gridSpan w:val="4"/>
            <w:tcBorders>
              <w:top w:val="single" w:sz="4" w:space="0" w:color="auto"/>
              <w:left w:val="single" w:sz="4" w:space="0" w:color="auto"/>
              <w:bottom w:val="single" w:sz="4" w:space="0" w:color="auto"/>
              <w:right w:val="single" w:sz="4" w:space="0" w:color="auto"/>
            </w:tcBorders>
            <w:vAlign w:val="center"/>
          </w:tcPr>
          <w:p w14:paraId="5BC868EE" w14:textId="77777777" w:rsidR="00EC0E3E" w:rsidRPr="00D42D31" w:rsidRDefault="00EC0E3E" w:rsidP="00F84E34">
            <w:pPr>
              <w:rPr>
                <w:sz w:val="16"/>
                <w:szCs w:val="16"/>
                <w:lang w:val="pl-PL"/>
              </w:rPr>
            </w:pPr>
            <w:r w:rsidRPr="00D42D31">
              <w:rPr>
                <w:sz w:val="16"/>
                <w:szCs w:val="16"/>
                <w:lang w:val="pl-PL"/>
              </w:rPr>
              <w:t>Forma studiów</w:t>
            </w:r>
          </w:p>
        </w:tc>
        <w:tc>
          <w:tcPr>
            <w:tcW w:w="3658" w:type="pct"/>
            <w:gridSpan w:val="10"/>
            <w:tcBorders>
              <w:top w:val="single" w:sz="4" w:space="0" w:color="auto"/>
              <w:left w:val="single" w:sz="4" w:space="0" w:color="auto"/>
              <w:bottom w:val="single" w:sz="4" w:space="0" w:color="auto"/>
              <w:right w:val="single" w:sz="4" w:space="0" w:color="auto"/>
            </w:tcBorders>
            <w:vAlign w:val="center"/>
          </w:tcPr>
          <w:p w14:paraId="326E4E79" w14:textId="2D1B3A7C" w:rsidR="00EC0E3E" w:rsidRPr="00D42D31" w:rsidRDefault="00EC0E3E" w:rsidP="00F84E34">
            <w:pPr>
              <w:rPr>
                <w:sz w:val="16"/>
                <w:szCs w:val="16"/>
                <w:lang w:val="pl-PL"/>
              </w:rPr>
            </w:pPr>
            <w:r>
              <w:rPr>
                <w:sz w:val="16"/>
                <w:szCs w:val="16"/>
                <w:lang w:val="pl-PL"/>
              </w:rPr>
              <w:t>nie</w:t>
            </w:r>
            <w:r w:rsidRPr="00D42D31">
              <w:rPr>
                <w:sz w:val="16"/>
                <w:szCs w:val="16"/>
                <w:lang w:val="pl-PL"/>
              </w:rPr>
              <w:t>stacjonarne</w:t>
            </w:r>
          </w:p>
        </w:tc>
      </w:tr>
      <w:tr w:rsidR="00EC0E3E" w:rsidRPr="00D42D31" w14:paraId="556BFA43" w14:textId="77777777" w:rsidTr="00F84E34">
        <w:trPr>
          <w:trHeight w:val="210"/>
        </w:trPr>
        <w:tc>
          <w:tcPr>
            <w:tcW w:w="1342" w:type="pct"/>
            <w:gridSpan w:val="4"/>
            <w:tcBorders>
              <w:top w:val="single" w:sz="4" w:space="0" w:color="auto"/>
              <w:left w:val="single" w:sz="4" w:space="0" w:color="auto"/>
              <w:bottom w:val="single" w:sz="4" w:space="0" w:color="auto"/>
              <w:right w:val="single" w:sz="4" w:space="0" w:color="auto"/>
            </w:tcBorders>
            <w:vAlign w:val="center"/>
          </w:tcPr>
          <w:p w14:paraId="49304D29" w14:textId="77777777" w:rsidR="00EC0E3E" w:rsidRPr="00D42D31" w:rsidRDefault="00EC0E3E" w:rsidP="00F84E34">
            <w:pPr>
              <w:rPr>
                <w:sz w:val="16"/>
                <w:szCs w:val="16"/>
                <w:lang w:val="pl-PL"/>
              </w:rPr>
            </w:pPr>
            <w:r w:rsidRPr="00D42D31">
              <w:rPr>
                <w:sz w:val="16"/>
                <w:szCs w:val="16"/>
                <w:lang w:val="pl-PL"/>
              </w:rPr>
              <w:t>Semestr studiów</w:t>
            </w:r>
          </w:p>
        </w:tc>
        <w:tc>
          <w:tcPr>
            <w:tcW w:w="3658" w:type="pct"/>
            <w:gridSpan w:val="10"/>
            <w:tcBorders>
              <w:top w:val="single" w:sz="4" w:space="0" w:color="auto"/>
              <w:left w:val="single" w:sz="4" w:space="0" w:color="auto"/>
              <w:bottom w:val="single" w:sz="4" w:space="0" w:color="auto"/>
              <w:right w:val="single" w:sz="4" w:space="0" w:color="auto"/>
            </w:tcBorders>
            <w:vAlign w:val="center"/>
          </w:tcPr>
          <w:p w14:paraId="5D0CF6FC" w14:textId="77777777" w:rsidR="00EC0E3E" w:rsidRPr="00D42D31" w:rsidRDefault="00EC0E3E" w:rsidP="00F84E34">
            <w:pPr>
              <w:rPr>
                <w:sz w:val="16"/>
                <w:szCs w:val="16"/>
                <w:lang w:val="pl-PL"/>
              </w:rPr>
            </w:pPr>
            <w:r>
              <w:rPr>
                <w:sz w:val="16"/>
                <w:szCs w:val="16"/>
                <w:lang w:val="pl-PL"/>
              </w:rPr>
              <w:t>piąty</w:t>
            </w:r>
          </w:p>
        </w:tc>
      </w:tr>
      <w:tr w:rsidR="00EC0E3E" w:rsidRPr="00D42D31" w14:paraId="013C7811" w14:textId="77777777" w:rsidTr="00F84E34">
        <w:trPr>
          <w:cantSplit/>
          <w:trHeight w:val="152"/>
        </w:trPr>
        <w:tc>
          <w:tcPr>
            <w:tcW w:w="1342" w:type="pct"/>
            <w:gridSpan w:val="4"/>
            <w:tcBorders>
              <w:top w:val="single" w:sz="4" w:space="0" w:color="auto"/>
              <w:left w:val="single" w:sz="4" w:space="0" w:color="auto"/>
              <w:bottom w:val="single" w:sz="4" w:space="0" w:color="auto"/>
              <w:right w:val="single" w:sz="4" w:space="0" w:color="auto"/>
            </w:tcBorders>
            <w:vAlign w:val="center"/>
          </w:tcPr>
          <w:p w14:paraId="2A6CB894" w14:textId="77777777" w:rsidR="00EC0E3E" w:rsidRPr="00907D15" w:rsidRDefault="00EC0E3E" w:rsidP="00F84E34">
            <w:pPr>
              <w:rPr>
                <w:b/>
                <w:bCs/>
                <w:sz w:val="16"/>
                <w:szCs w:val="18"/>
                <w:lang w:val="pl-PL"/>
              </w:rPr>
            </w:pPr>
            <w:r w:rsidRPr="00907D15">
              <w:rPr>
                <w:b/>
                <w:bCs/>
                <w:sz w:val="16"/>
                <w:szCs w:val="18"/>
                <w:lang w:val="pl-PL"/>
              </w:rPr>
              <w:t>Tryb zaliczenia przedmiotu</w:t>
            </w:r>
          </w:p>
        </w:tc>
        <w:tc>
          <w:tcPr>
            <w:tcW w:w="795" w:type="pct"/>
            <w:gridSpan w:val="2"/>
            <w:tcBorders>
              <w:top w:val="single" w:sz="4" w:space="0" w:color="auto"/>
              <w:left w:val="single" w:sz="4" w:space="0" w:color="auto"/>
              <w:bottom w:val="single" w:sz="4" w:space="0" w:color="auto"/>
              <w:right w:val="single" w:sz="4" w:space="0" w:color="auto"/>
            </w:tcBorders>
            <w:vAlign w:val="center"/>
          </w:tcPr>
          <w:p w14:paraId="27F1D03F" w14:textId="77777777" w:rsidR="00EC0E3E" w:rsidRPr="00907D15" w:rsidRDefault="00EC0E3E" w:rsidP="00F84E34">
            <w:pPr>
              <w:rPr>
                <w:sz w:val="16"/>
                <w:szCs w:val="18"/>
                <w:lang w:val="pl-PL"/>
              </w:rPr>
            </w:pPr>
            <w:r w:rsidRPr="00907D15">
              <w:rPr>
                <w:sz w:val="16"/>
                <w:szCs w:val="18"/>
                <w:lang w:val="pl-PL"/>
              </w:rPr>
              <w:t>zaliczenie</w:t>
            </w:r>
          </w:p>
        </w:tc>
        <w:tc>
          <w:tcPr>
            <w:tcW w:w="2262" w:type="pct"/>
            <w:gridSpan w:val="7"/>
            <w:tcBorders>
              <w:top w:val="single" w:sz="4" w:space="0" w:color="auto"/>
              <w:left w:val="single" w:sz="4" w:space="0" w:color="auto"/>
              <w:bottom w:val="single" w:sz="4" w:space="0" w:color="auto"/>
              <w:right w:val="single" w:sz="4" w:space="0" w:color="auto"/>
            </w:tcBorders>
            <w:vAlign w:val="center"/>
          </w:tcPr>
          <w:p w14:paraId="02CEC97F" w14:textId="77777777" w:rsidR="00EC0E3E" w:rsidRPr="00907D15" w:rsidRDefault="00EC0E3E" w:rsidP="00F84E34">
            <w:pPr>
              <w:jc w:val="center"/>
              <w:rPr>
                <w:b/>
                <w:bCs/>
                <w:sz w:val="16"/>
                <w:szCs w:val="18"/>
                <w:lang w:val="pl-PL"/>
              </w:rPr>
            </w:pPr>
            <w:r w:rsidRPr="00907D15">
              <w:rPr>
                <w:b/>
                <w:bCs/>
                <w:sz w:val="16"/>
                <w:szCs w:val="18"/>
                <w:lang w:val="pl-PL"/>
              </w:rPr>
              <w:t>Liczba punktów ECTS</w:t>
            </w:r>
          </w:p>
        </w:tc>
        <w:tc>
          <w:tcPr>
            <w:tcW w:w="602" w:type="pct"/>
            <w:vMerge w:val="restart"/>
            <w:tcBorders>
              <w:top w:val="single" w:sz="4" w:space="0" w:color="auto"/>
              <w:left w:val="single" w:sz="4" w:space="0" w:color="auto"/>
              <w:bottom w:val="single" w:sz="4" w:space="0" w:color="auto"/>
              <w:right w:val="single" w:sz="4" w:space="0" w:color="auto"/>
            </w:tcBorders>
            <w:vAlign w:val="center"/>
          </w:tcPr>
          <w:p w14:paraId="5214C0FC" w14:textId="77777777" w:rsidR="00EC0E3E" w:rsidRPr="00D42D31" w:rsidRDefault="00EC0E3E" w:rsidP="00F84E34">
            <w:pPr>
              <w:jc w:val="center"/>
              <w:rPr>
                <w:sz w:val="14"/>
                <w:szCs w:val="16"/>
                <w:lang w:val="pl-PL"/>
              </w:rPr>
            </w:pPr>
            <w:r w:rsidRPr="00D42D31">
              <w:rPr>
                <w:sz w:val="14"/>
                <w:szCs w:val="16"/>
                <w:lang w:val="pl-PL"/>
              </w:rPr>
              <w:t>Sposób ustalania oceny z przedmiotu</w:t>
            </w:r>
          </w:p>
        </w:tc>
      </w:tr>
      <w:tr w:rsidR="00EC0E3E" w:rsidRPr="00D42D31" w14:paraId="770DA33D" w14:textId="77777777" w:rsidTr="00F84E34">
        <w:trPr>
          <w:cantSplit/>
        </w:trPr>
        <w:tc>
          <w:tcPr>
            <w:tcW w:w="888" w:type="pct"/>
            <w:gridSpan w:val="2"/>
            <w:vMerge w:val="restart"/>
            <w:tcBorders>
              <w:top w:val="single" w:sz="4" w:space="0" w:color="auto"/>
              <w:left w:val="single" w:sz="4" w:space="0" w:color="auto"/>
              <w:bottom w:val="single" w:sz="4" w:space="0" w:color="auto"/>
              <w:right w:val="single" w:sz="4" w:space="0" w:color="auto"/>
            </w:tcBorders>
            <w:vAlign w:val="center"/>
          </w:tcPr>
          <w:p w14:paraId="07D6D99A" w14:textId="77777777" w:rsidR="00EC0E3E" w:rsidRPr="00D42D31" w:rsidRDefault="00EC0E3E" w:rsidP="00F84E34">
            <w:pPr>
              <w:rPr>
                <w:b/>
                <w:bCs/>
                <w:sz w:val="14"/>
                <w:szCs w:val="16"/>
                <w:lang w:val="pl-PL"/>
              </w:rPr>
            </w:pPr>
            <w:r w:rsidRPr="00D42D31">
              <w:rPr>
                <w:b/>
                <w:bCs/>
                <w:sz w:val="14"/>
                <w:szCs w:val="16"/>
                <w:lang w:val="pl-PL"/>
              </w:rPr>
              <w:t>Formy zajęć i inne</w:t>
            </w:r>
          </w:p>
        </w:tc>
        <w:tc>
          <w:tcPr>
            <w:tcW w:w="1248" w:type="pct"/>
            <w:gridSpan w:val="4"/>
            <w:tcBorders>
              <w:top w:val="single" w:sz="4" w:space="0" w:color="auto"/>
              <w:left w:val="single" w:sz="4" w:space="0" w:color="auto"/>
              <w:bottom w:val="single" w:sz="4" w:space="0" w:color="auto"/>
              <w:right w:val="single" w:sz="4" w:space="0" w:color="auto"/>
            </w:tcBorders>
            <w:vAlign w:val="center"/>
          </w:tcPr>
          <w:p w14:paraId="5866AFFA" w14:textId="77777777" w:rsidR="00EC0E3E" w:rsidRPr="00D42D31" w:rsidRDefault="00EC0E3E" w:rsidP="00F84E34">
            <w:pPr>
              <w:jc w:val="center"/>
              <w:rPr>
                <w:b/>
                <w:bCs/>
                <w:sz w:val="14"/>
                <w:szCs w:val="16"/>
                <w:lang w:val="pl-PL"/>
              </w:rPr>
            </w:pPr>
            <w:r w:rsidRPr="00D42D31">
              <w:rPr>
                <w:b/>
                <w:bCs/>
                <w:sz w:val="14"/>
                <w:szCs w:val="16"/>
                <w:lang w:val="pl-PL"/>
              </w:rPr>
              <w:t>Liczba godzin zajęć w semestrze</w:t>
            </w:r>
          </w:p>
        </w:tc>
        <w:tc>
          <w:tcPr>
            <w:tcW w:w="388" w:type="pct"/>
            <w:tcBorders>
              <w:top w:val="single" w:sz="4" w:space="0" w:color="auto"/>
              <w:left w:val="single" w:sz="4" w:space="0" w:color="auto"/>
              <w:bottom w:val="single" w:sz="4" w:space="0" w:color="auto"/>
              <w:right w:val="single" w:sz="4" w:space="0" w:color="auto"/>
            </w:tcBorders>
            <w:vAlign w:val="center"/>
          </w:tcPr>
          <w:p w14:paraId="7679F6A7" w14:textId="77777777" w:rsidR="00EC0E3E" w:rsidRPr="00D42D31" w:rsidRDefault="00EC0E3E" w:rsidP="00F84E34">
            <w:pPr>
              <w:ind w:left="-101" w:right="-32"/>
              <w:jc w:val="center"/>
              <w:rPr>
                <w:sz w:val="14"/>
                <w:szCs w:val="16"/>
                <w:lang w:val="pl-PL"/>
              </w:rPr>
            </w:pPr>
            <w:r w:rsidRPr="00D42D31">
              <w:rPr>
                <w:sz w:val="14"/>
                <w:szCs w:val="16"/>
                <w:lang w:val="pl-PL"/>
              </w:rPr>
              <w:t>Całkowita</w:t>
            </w:r>
          </w:p>
        </w:tc>
        <w:tc>
          <w:tcPr>
            <w:tcW w:w="165" w:type="pct"/>
            <w:tcBorders>
              <w:top w:val="single" w:sz="4" w:space="0" w:color="auto"/>
              <w:left w:val="single" w:sz="4" w:space="0" w:color="auto"/>
              <w:bottom w:val="single" w:sz="4" w:space="0" w:color="auto"/>
              <w:right w:val="single" w:sz="4" w:space="0" w:color="auto"/>
            </w:tcBorders>
            <w:vAlign w:val="center"/>
          </w:tcPr>
          <w:p w14:paraId="3FF84B52" w14:textId="77777777" w:rsidR="00EC0E3E" w:rsidRPr="00D42D31" w:rsidRDefault="00EC0E3E" w:rsidP="00F84E34">
            <w:pPr>
              <w:jc w:val="center"/>
              <w:rPr>
                <w:sz w:val="14"/>
                <w:szCs w:val="16"/>
                <w:lang w:val="pl-PL"/>
              </w:rPr>
            </w:pPr>
            <w:r>
              <w:rPr>
                <w:sz w:val="14"/>
                <w:szCs w:val="16"/>
                <w:lang w:val="pl-PL"/>
              </w:rPr>
              <w:t>2</w:t>
            </w:r>
          </w:p>
        </w:tc>
        <w:tc>
          <w:tcPr>
            <w:tcW w:w="524" w:type="pct"/>
            <w:tcBorders>
              <w:top w:val="single" w:sz="4" w:space="0" w:color="auto"/>
              <w:left w:val="single" w:sz="4" w:space="0" w:color="auto"/>
              <w:bottom w:val="single" w:sz="4" w:space="0" w:color="auto"/>
              <w:right w:val="single" w:sz="4" w:space="0" w:color="auto"/>
            </w:tcBorders>
            <w:vAlign w:val="center"/>
          </w:tcPr>
          <w:p w14:paraId="336E5CEF" w14:textId="77777777" w:rsidR="00EC0E3E" w:rsidRPr="00D42D31" w:rsidRDefault="00EC0E3E" w:rsidP="00F84E34">
            <w:pPr>
              <w:jc w:val="center"/>
              <w:rPr>
                <w:sz w:val="14"/>
                <w:szCs w:val="16"/>
                <w:lang w:val="pl-PL"/>
              </w:rPr>
            </w:pPr>
            <w:r w:rsidRPr="00D42D31">
              <w:rPr>
                <w:sz w:val="14"/>
                <w:szCs w:val="16"/>
                <w:lang w:val="pl-PL"/>
              </w:rPr>
              <w:t>Zajęcia kontaktowe</w:t>
            </w:r>
          </w:p>
        </w:tc>
        <w:tc>
          <w:tcPr>
            <w:tcW w:w="226" w:type="pct"/>
            <w:tcBorders>
              <w:top w:val="single" w:sz="4" w:space="0" w:color="auto"/>
              <w:left w:val="single" w:sz="4" w:space="0" w:color="auto"/>
              <w:bottom w:val="single" w:sz="4" w:space="0" w:color="auto"/>
              <w:right w:val="single" w:sz="4" w:space="0" w:color="auto"/>
            </w:tcBorders>
            <w:vAlign w:val="center"/>
          </w:tcPr>
          <w:p w14:paraId="2BF015FE" w14:textId="77777777" w:rsidR="00EC0E3E" w:rsidRPr="00D42D31" w:rsidRDefault="00EC0E3E" w:rsidP="00F84E34">
            <w:pPr>
              <w:jc w:val="center"/>
              <w:rPr>
                <w:sz w:val="14"/>
                <w:szCs w:val="14"/>
                <w:lang w:val="pl-PL"/>
              </w:rPr>
            </w:pPr>
            <w:r>
              <w:rPr>
                <w:sz w:val="14"/>
                <w:szCs w:val="14"/>
                <w:lang w:val="pl-PL"/>
              </w:rPr>
              <w:t>1.2</w:t>
            </w:r>
          </w:p>
        </w:tc>
        <w:tc>
          <w:tcPr>
            <w:tcW w:w="707" w:type="pct"/>
            <w:gridSpan w:val="2"/>
            <w:tcBorders>
              <w:top w:val="single" w:sz="4" w:space="0" w:color="auto"/>
              <w:left w:val="single" w:sz="4" w:space="0" w:color="auto"/>
              <w:bottom w:val="single" w:sz="4" w:space="0" w:color="auto"/>
              <w:right w:val="single" w:sz="4" w:space="0" w:color="auto"/>
            </w:tcBorders>
            <w:vAlign w:val="center"/>
          </w:tcPr>
          <w:p w14:paraId="34886A98" w14:textId="77777777" w:rsidR="00EC0E3E" w:rsidRPr="00D42D31" w:rsidRDefault="00EC0E3E" w:rsidP="00F84E34">
            <w:pPr>
              <w:jc w:val="center"/>
              <w:rPr>
                <w:sz w:val="14"/>
                <w:szCs w:val="16"/>
                <w:lang w:val="pl-PL"/>
              </w:rPr>
            </w:pPr>
            <w:r w:rsidRPr="00D42D31">
              <w:rPr>
                <w:sz w:val="14"/>
                <w:szCs w:val="16"/>
                <w:lang w:val="pl-PL"/>
              </w:rPr>
              <w:t>Zajęcia związane z praktycznym przygotowaniem zawodowym</w:t>
            </w:r>
          </w:p>
        </w:tc>
        <w:tc>
          <w:tcPr>
            <w:tcW w:w="252" w:type="pct"/>
            <w:tcBorders>
              <w:top w:val="single" w:sz="4" w:space="0" w:color="auto"/>
              <w:left w:val="single" w:sz="4" w:space="0" w:color="auto"/>
              <w:bottom w:val="single" w:sz="4" w:space="0" w:color="auto"/>
              <w:right w:val="single" w:sz="4" w:space="0" w:color="auto"/>
            </w:tcBorders>
            <w:vAlign w:val="center"/>
          </w:tcPr>
          <w:p w14:paraId="706E2155" w14:textId="77777777" w:rsidR="00EC0E3E" w:rsidRPr="00D42D31" w:rsidRDefault="00EC0E3E" w:rsidP="00F84E34">
            <w:pPr>
              <w:jc w:val="center"/>
              <w:rPr>
                <w:sz w:val="14"/>
                <w:szCs w:val="16"/>
                <w:lang w:val="pl-PL"/>
              </w:rPr>
            </w:pPr>
            <w:r>
              <w:rPr>
                <w:sz w:val="14"/>
                <w:szCs w:val="16"/>
                <w:lang w:val="pl-PL"/>
              </w:rPr>
              <w:t>tak</w:t>
            </w:r>
          </w:p>
        </w:tc>
        <w:tc>
          <w:tcPr>
            <w:tcW w:w="602" w:type="pct"/>
            <w:vMerge/>
            <w:tcBorders>
              <w:top w:val="single" w:sz="4" w:space="0" w:color="auto"/>
              <w:left w:val="single" w:sz="4" w:space="0" w:color="auto"/>
              <w:bottom w:val="single" w:sz="4" w:space="0" w:color="auto"/>
              <w:right w:val="single" w:sz="4" w:space="0" w:color="auto"/>
            </w:tcBorders>
            <w:vAlign w:val="center"/>
          </w:tcPr>
          <w:p w14:paraId="4C01AB18" w14:textId="77777777" w:rsidR="00EC0E3E" w:rsidRPr="00D42D31" w:rsidRDefault="00EC0E3E" w:rsidP="00F84E34">
            <w:pPr>
              <w:jc w:val="center"/>
              <w:rPr>
                <w:sz w:val="14"/>
                <w:szCs w:val="16"/>
                <w:lang w:val="pl-PL"/>
              </w:rPr>
            </w:pPr>
          </w:p>
        </w:tc>
      </w:tr>
      <w:tr w:rsidR="00EC0E3E" w:rsidRPr="00D42D31" w14:paraId="2DFE98B2" w14:textId="77777777" w:rsidTr="00F84E34">
        <w:trPr>
          <w:cantSplit/>
        </w:trPr>
        <w:tc>
          <w:tcPr>
            <w:tcW w:w="888" w:type="pct"/>
            <w:gridSpan w:val="2"/>
            <w:vMerge/>
            <w:tcBorders>
              <w:top w:val="single" w:sz="4" w:space="0" w:color="auto"/>
              <w:left w:val="single" w:sz="4" w:space="0" w:color="auto"/>
              <w:bottom w:val="single" w:sz="4" w:space="0" w:color="auto"/>
              <w:right w:val="single" w:sz="4" w:space="0" w:color="auto"/>
            </w:tcBorders>
            <w:vAlign w:val="center"/>
          </w:tcPr>
          <w:p w14:paraId="613C4E19" w14:textId="77777777" w:rsidR="00EC0E3E" w:rsidRPr="00D42D31" w:rsidRDefault="00EC0E3E" w:rsidP="00F84E34">
            <w:pPr>
              <w:rPr>
                <w:b/>
                <w:bCs/>
                <w:sz w:val="14"/>
                <w:szCs w:val="16"/>
                <w:lang w:val="pl-PL"/>
              </w:rPr>
            </w:pPr>
          </w:p>
        </w:tc>
        <w:tc>
          <w:tcPr>
            <w:tcW w:w="406" w:type="pct"/>
            <w:tcBorders>
              <w:top w:val="single" w:sz="4" w:space="0" w:color="auto"/>
              <w:left w:val="single" w:sz="4" w:space="0" w:color="auto"/>
              <w:bottom w:val="single" w:sz="4" w:space="0" w:color="auto"/>
              <w:right w:val="single" w:sz="4" w:space="0" w:color="auto"/>
            </w:tcBorders>
            <w:vAlign w:val="center"/>
          </w:tcPr>
          <w:p w14:paraId="618D077F" w14:textId="77777777" w:rsidR="00EC0E3E" w:rsidRPr="00D42D31" w:rsidRDefault="00EC0E3E" w:rsidP="00F84E34">
            <w:pPr>
              <w:jc w:val="center"/>
              <w:rPr>
                <w:sz w:val="12"/>
                <w:szCs w:val="14"/>
                <w:lang w:val="pl-PL"/>
              </w:rPr>
            </w:pPr>
            <w:r w:rsidRPr="00D42D31">
              <w:rPr>
                <w:sz w:val="12"/>
                <w:szCs w:val="14"/>
                <w:lang w:val="pl-PL"/>
              </w:rPr>
              <w:t>Całkowita</w:t>
            </w:r>
          </w:p>
        </w:tc>
        <w:tc>
          <w:tcPr>
            <w:tcW w:w="378" w:type="pct"/>
            <w:gridSpan w:val="2"/>
            <w:tcBorders>
              <w:top w:val="single" w:sz="4" w:space="0" w:color="auto"/>
              <w:left w:val="single" w:sz="4" w:space="0" w:color="auto"/>
              <w:bottom w:val="single" w:sz="4" w:space="0" w:color="auto"/>
              <w:right w:val="single" w:sz="4" w:space="0" w:color="auto"/>
            </w:tcBorders>
            <w:vAlign w:val="center"/>
          </w:tcPr>
          <w:p w14:paraId="7A657AFC" w14:textId="77777777" w:rsidR="00EC0E3E" w:rsidRPr="00D42D31" w:rsidRDefault="00EC0E3E" w:rsidP="00F84E34">
            <w:pPr>
              <w:jc w:val="center"/>
              <w:rPr>
                <w:sz w:val="12"/>
                <w:szCs w:val="14"/>
                <w:lang w:val="pl-PL"/>
              </w:rPr>
            </w:pPr>
            <w:r w:rsidRPr="00D42D31">
              <w:rPr>
                <w:sz w:val="12"/>
                <w:szCs w:val="14"/>
                <w:lang w:val="pl-PL"/>
              </w:rPr>
              <w:t>Pracy studenta</w:t>
            </w:r>
          </w:p>
        </w:tc>
        <w:tc>
          <w:tcPr>
            <w:tcW w:w="464" w:type="pct"/>
            <w:tcBorders>
              <w:top w:val="single" w:sz="4" w:space="0" w:color="auto"/>
              <w:left w:val="single" w:sz="4" w:space="0" w:color="auto"/>
              <w:bottom w:val="single" w:sz="4" w:space="0" w:color="auto"/>
              <w:right w:val="single" w:sz="4" w:space="0" w:color="auto"/>
            </w:tcBorders>
            <w:vAlign w:val="center"/>
          </w:tcPr>
          <w:p w14:paraId="222C0C4F" w14:textId="77777777" w:rsidR="00EC0E3E" w:rsidRPr="00D42D31" w:rsidRDefault="00EC0E3E" w:rsidP="00F84E34">
            <w:pPr>
              <w:jc w:val="center"/>
              <w:rPr>
                <w:sz w:val="12"/>
                <w:szCs w:val="14"/>
                <w:lang w:val="pl-PL"/>
              </w:rPr>
            </w:pPr>
            <w:r w:rsidRPr="00D42D31">
              <w:rPr>
                <w:sz w:val="12"/>
                <w:szCs w:val="14"/>
                <w:lang w:val="pl-PL"/>
              </w:rPr>
              <w:t>Zajęcia kontaktowe</w:t>
            </w:r>
          </w:p>
        </w:tc>
        <w:tc>
          <w:tcPr>
            <w:tcW w:w="2262" w:type="pct"/>
            <w:gridSpan w:val="7"/>
            <w:tcBorders>
              <w:top w:val="single" w:sz="4" w:space="0" w:color="auto"/>
              <w:left w:val="single" w:sz="4" w:space="0" w:color="auto"/>
              <w:bottom w:val="single" w:sz="4" w:space="0" w:color="auto"/>
              <w:right w:val="single" w:sz="4" w:space="0" w:color="auto"/>
            </w:tcBorders>
            <w:vAlign w:val="center"/>
          </w:tcPr>
          <w:p w14:paraId="0EE108CC" w14:textId="77777777" w:rsidR="00EC0E3E" w:rsidRPr="00D42D31" w:rsidRDefault="00EC0E3E" w:rsidP="00F84E34">
            <w:pPr>
              <w:jc w:val="center"/>
              <w:rPr>
                <w:b/>
                <w:bCs/>
                <w:sz w:val="14"/>
                <w:szCs w:val="16"/>
                <w:lang w:val="pl-PL"/>
              </w:rPr>
            </w:pPr>
            <w:r w:rsidRPr="00D42D31">
              <w:rPr>
                <w:b/>
                <w:bCs/>
                <w:sz w:val="14"/>
                <w:szCs w:val="16"/>
                <w:lang w:val="pl-PL"/>
              </w:rPr>
              <w:t>Sposoby weryfikacji efektów uczenia się w ramach form zajęć</w:t>
            </w:r>
          </w:p>
        </w:tc>
        <w:tc>
          <w:tcPr>
            <w:tcW w:w="602" w:type="pct"/>
            <w:tcBorders>
              <w:top w:val="single" w:sz="4" w:space="0" w:color="auto"/>
              <w:left w:val="single" w:sz="4" w:space="0" w:color="auto"/>
              <w:bottom w:val="single" w:sz="4" w:space="0" w:color="auto"/>
              <w:right w:val="single" w:sz="4" w:space="0" w:color="auto"/>
            </w:tcBorders>
            <w:vAlign w:val="center"/>
          </w:tcPr>
          <w:p w14:paraId="6A1B2245" w14:textId="77777777" w:rsidR="00EC0E3E" w:rsidRPr="00D42D31" w:rsidRDefault="00EC0E3E" w:rsidP="00F84E34">
            <w:pPr>
              <w:jc w:val="center"/>
              <w:rPr>
                <w:sz w:val="14"/>
                <w:szCs w:val="16"/>
                <w:lang w:val="pl-PL"/>
              </w:rPr>
            </w:pPr>
            <w:r w:rsidRPr="00D42D31">
              <w:rPr>
                <w:sz w:val="14"/>
                <w:szCs w:val="16"/>
                <w:lang w:val="pl-PL"/>
              </w:rPr>
              <w:t>Waga w %</w:t>
            </w:r>
          </w:p>
        </w:tc>
      </w:tr>
      <w:tr w:rsidR="00EC0E3E" w:rsidRPr="00D42D31" w14:paraId="3BF93408" w14:textId="77777777" w:rsidTr="00F84E34">
        <w:trPr>
          <w:trHeight w:val="84"/>
        </w:trPr>
        <w:tc>
          <w:tcPr>
            <w:tcW w:w="888" w:type="pct"/>
            <w:gridSpan w:val="2"/>
            <w:vMerge w:val="restart"/>
            <w:tcBorders>
              <w:top w:val="single" w:sz="4" w:space="0" w:color="auto"/>
              <w:left w:val="single" w:sz="4" w:space="0" w:color="auto"/>
              <w:right w:val="single" w:sz="4" w:space="0" w:color="auto"/>
            </w:tcBorders>
            <w:vAlign w:val="center"/>
          </w:tcPr>
          <w:p w14:paraId="1B34A029" w14:textId="77777777" w:rsidR="00EC0E3E" w:rsidRPr="00D42D31" w:rsidRDefault="00EC0E3E" w:rsidP="00F84E34">
            <w:pPr>
              <w:rPr>
                <w:sz w:val="14"/>
                <w:szCs w:val="16"/>
                <w:lang w:val="pl-PL"/>
              </w:rPr>
            </w:pPr>
            <w:r>
              <w:rPr>
                <w:sz w:val="14"/>
                <w:szCs w:val="16"/>
                <w:lang w:val="pl-PL"/>
              </w:rPr>
              <w:t>Seminarium</w:t>
            </w:r>
          </w:p>
        </w:tc>
        <w:tc>
          <w:tcPr>
            <w:tcW w:w="406" w:type="pct"/>
            <w:vMerge w:val="restart"/>
            <w:tcBorders>
              <w:top w:val="single" w:sz="4" w:space="0" w:color="auto"/>
              <w:left w:val="single" w:sz="4" w:space="0" w:color="auto"/>
              <w:right w:val="single" w:sz="4" w:space="0" w:color="auto"/>
            </w:tcBorders>
            <w:vAlign w:val="center"/>
          </w:tcPr>
          <w:p w14:paraId="4CF100E9" w14:textId="77777777" w:rsidR="00EC0E3E" w:rsidRPr="00D42D31" w:rsidRDefault="00EC0E3E" w:rsidP="00F84E34">
            <w:pPr>
              <w:jc w:val="center"/>
              <w:rPr>
                <w:sz w:val="14"/>
                <w:szCs w:val="16"/>
                <w:lang w:val="pl-PL"/>
              </w:rPr>
            </w:pPr>
            <w:r>
              <w:rPr>
                <w:sz w:val="14"/>
                <w:szCs w:val="16"/>
                <w:lang w:val="pl-PL"/>
              </w:rPr>
              <w:t>50</w:t>
            </w:r>
          </w:p>
        </w:tc>
        <w:tc>
          <w:tcPr>
            <w:tcW w:w="378" w:type="pct"/>
            <w:gridSpan w:val="2"/>
            <w:vMerge w:val="restart"/>
            <w:tcBorders>
              <w:top w:val="single" w:sz="4" w:space="0" w:color="auto"/>
              <w:left w:val="single" w:sz="4" w:space="0" w:color="auto"/>
              <w:right w:val="single" w:sz="4" w:space="0" w:color="auto"/>
            </w:tcBorders>
            <w:vAlign w:val="center"/>
          </w:tcPr>
          <w:p w14:paraId="54BCD771" w14:textId="77777777" w:rsidR="00EC0E3E" w:rsidRPr="00D42D31" w:rsidRDefault="00EC0E3E" w:rsidP="00F84E34">
            <w:pPr>
              <w:jc w:val="center"/>
              <w:rPr>
                <w:sz w:val="14"/>
                <w:szCs w:val="16"/>
                <w:lang w:val="pl-PL"/>
              </w:rPr>
            </w:pPr>
            <w:r>
              <w:rPr>
                <w:sz w:val="14"/>
                <w:szCs w:val="16"/>
                <w:lang w:val="pl-PL"/>
              </w:rPr>
              <w:t>20</w:t>
            </w:r>
          </w:p>
        </w:tc>
        <w:tc>
          <w:tcPr>
            <w:tcW w:w="464" w:type="pct"/>
            <w:vMerge w:val="restart"/>
            <w:tcBorders>
              <w:top w:val="single" w:sz="4" w:space="0" w:color="auto"/>
              <w:left w:val="single" w:sz="4" w:space="0" w:color="auto"/>
              <w:right w:val="single" w:sz="4" w:space="0" w:color="auto"/>
            </w:tcBorders>
            <w:vAlign w:val="center"/>
          </w:tcPr>
          <w:p w14:paraId="6BA1D9FF" w14:textId="77777777" w:rsidR="00EC0E3E" w:rsidRPr="00D42D31" w:rsidRDefault="00EC0E3E" w:rsidP="00F84E34">
            <w:pPr>
              <w:jc w:val="center"/>
              <w:rPr>
                <w:sz w:val="14"/>
                <w:szCs w:val="16"/>
                <w:lang w:val="pl-PL"/>
              </w:rPr>
            </w:pPr>
            <w:r>
              <w:rPr>
                <w:sz w:val="14"/>
                <w:szCs w:val="16"/>
                <w:lang w:val="pl-PL"/>
              </w:rPr>
              <w:t>30</w:t>
            </w:r>
          </w:p>
        </w:tc>
        <w:tc>
          <w:tcPr>
            <w:tcW w:w="2262" w:type="pct"/>
            <w:gridSpan w:val="7"/>
            <w:tcBorders>
              <w:top w:val="single" w:sz="4" w:space="0" w:color="auto"/>
              <w:left w:val="single" w:sz="4" w:space="0" w:color="auto"/>
              <w:right w:val="single" w:sz="4" w:space="0" w:color="auto"/>
            </w:tcBorders>
            <w:vAlign w:val="center"/>
          </w:tcPr>
          <w:p w14:paraId="3B350492" w14:textId="77777777" w:rsidR="00EC0E3E" w:rsidRPr="00462C59" w:rsidRDefault="00EC0E3E" w:rsidP="00F84E34">
            <w:pPr>
              <w:jc w:val="center"/>
              <w:rPr>
                <w:sz w:val="14"/>
                <w:szCs w:val="16"/>
                <w:lang w:val="pl-PL"/>
              </w:rPr>
            </w:pPr>
            <w:r w:rsidRPr="00462C59">
              <w:rPr>
                <w:sz w:val="14"/>
                <w:szCs w:val="16"/>
                <w:lang w:val="pl-PL"/>
              </w:rPr>
              <w:t xml:space="preserve">Prezentacja na temat wybranego obszaru </w:t>
            </w:r>
            <w:r>
              <w:rPr>
                <w:sz w:val="14"/>
                <w:szCs w:val="16"/>
                <w:lang w:val="pl-PL"/>
              </w:rPr>
              <w:t>glottodydaktyki</w:t>
            </w:r>
          </w:p>
        </w:tc>
        <w:tc>
          <w:tcPr>
            <w:tcW w:w="602" w:type="pct"/>
            <w:tcBorders>
              <w:top w:val="single" w:sz="4" w:space="0" w:color="auto"/>
              <w:left w:val="single" w:sz="4" w:space="0" w:color="auto"/>
              <w:bottom w:val="single" w:sz="4" w:space="0" w:color="auto"/>
              <w:right w:val="single" w:sz="4" w:space="0" w:color="auto"/>
            </w:tcBorders>
            <w:vAlign w:val="center"/>
          </w:tcPr>
          <w:p w14:paraId="7BFD3578" w14:textId="77777777" w:rsidR="00EC0E3E" w:rsidRPr="00D42D31" w:rsidRDefault="00EC0E3E" w:rsidP="00F84E34">
            <w:pPr>
              <w:jc w:val="center"/>
              <w:rPr>
                <w:sz w:val="14"/>
                <w:szCs w:val="16"/>
                <w:lang w:val="pl-PL"/>
              </w:rPr>
            </w:pPr>
            <w:r>
              <w:rPr>
                <w:sz w:val="14"/>
                <w:szCs w:val="16"/>
                <w:lang w:val="pl-PL"/>
              </w:rPr>
              <w:t>70%</w:t>
            </w:r>
          </w:p>
        </w:tc>
      </w:tr>
      <w:tr w:rsidR="00EC0E3E" w:rsidRPr="00D42D31" w14:paraId="69277651" w14:textId="77777777" w:rsidTr="00F84E34">
        <w:trPr>
          <w:trHeight w:val="84"/>
        </w:trPr>
        <w:tc>
          <w:tcPr>
            <w:tcW w:w="888" w:type="pct"/>
            <w:gridSpan w:val="2"/>
            <w:vMerge/>
            <w:tcBorders>
              <w:left w:val="single" w:sz="4" w:space="0" w:color="auto"/>
              <w:right w:val="single" w:sz="4" w:space="0" w:color="auto"/>
            </w:tcBorders>
            <w:vAlign w:val="center"/>
          </w:tcPr>
          <w:p w14:paraId="624DDF0F" w14:textId="77777777" w:rsidR="00EC0E3E" w:rsidRDefault="00EC0E3E" w:rsidP="00F84E34">
            <w:pPr>
              <w:rPr>
                <w:sz w:val="14"/>
                <w:szCs w:val="16"/>
                <w:lang w:val="pl-PL"/>
              </w:rPr>
            </w:pPr>
          </w:p>
        </w:tc>
        <w:tc>
          <w:tcPr>
            <w:tcW w:w="406" w:type="pct"/>
            <w:vMerge/>
            <w:tcBorders>
              <w:left w:val="single" w:sz="4" w:space="0" w:color="auto"/>
              <w:right w:val="single" w:sz="4" w:space="0" w:color="auto"/>
            </w:tcBorders>
            <w:vAlign w:val="center"/>
          </w:tcPr>
          <w:p w14:paraId="60733F94" w14:textId="77777777" w:rsidR="00EC0E3E" w:rsidRDefault="00EC0E3E" w:rsidP="00F84E34">
            <w:pPr>
              <w:jc w:val="center"/>
              <w:rPr>
                <w:sz w:val="14"/>
                <w:szCs w:val="16"/>
                <w:lang w:val="pl-PL"/>
              </w:rPr>
            </w:pPr>
          </w:p>
        </w:tc>
        <w:tc>
          <w:tcPr>
            <w:tcW w:w="378" w:type="pct"/>
            <w:gridSpan w:val="2"/>
            <w:vMerge/>
            <w:tcBorders>
              <w:left w:val="single" w:sz="4" w:space="0" w:color="auto"/>
              <w:right w:val="single" w:sz="4" w:space="0" w:color="auto"/>
            </w:tcBorders>
            <w:vAlign w:val="center"/>
          </w:tcPr>
          <w:p w14:paraId="405AF7A4" w14:textId="77777777" w:rsidR="00EC0E3E" w:rsidRDefault="00EC0E3E" w:rsidP="00F84E34">
            <w:pPr>
              <w:jc w:val="center"/>
              <w:rPr>
                <w:sz w:val="14"/>
                <w:szCs w:val="16"/>
                <w:lang w:val="pl-PL"/>
              </w:rPr>
            </w:pPr>
          </w:p>
        </w:tc>
        <w:tc>
          <w:tcPr>
            <w:tcW w:w="464" w:type="pct"/>
            <w:vMerge/>
            <w:tcBorders>
              <w:left w:val="single" w:sz="4" w:space="0" w:color="auto"/>
              <w:right w:val="single" w:sz="4" w:space="0" w:color="auto"/>
            </w:tcBorders>
            <w:vAlign w:val="center"/>
          </w:tcPr>
          <w:p w14:paraId="7CDB3779" w14:textId="77777777" w:rsidR="00EC0E3E" w:rsidRDefault="00EC0E3E" w:rsidP="00F84E34">
            <w:pPr>
              <w:jc w:val="center"/>
              <w:rPr>
                <w:sz w:val="14"/>
                <w:szCs w:val="16"/>
                <w:lang w:val="pl-PL"/>
              </w:rPr>
            </w:pPr>
          </w:p>
        </w:tc>
        <w:tc>
          <w:tcPr>
            <w:tcW w:w="2262" w:type="pct"/>
            <w:gridSpan w:val="7"/>
            <w:tcBorders>
              <w:top w:val="single" w:sz="4" w:space="0" w:color="auto"/>
              <w:left w:val="single" w:sz="4" w:space="0" w:color="auto"/>
              <w:right w:val="single" w:sz="4" w:space="0" w:color="auto"/>
            </w:tcBorders>
            <w:vAlign w:val="center"/>
          </w:tcPr>
          <w:p w14:paraId="00EC288D" w14:textId="77777777" w:rsidR="00EC0E3E" w:rsidRPr="00D42D31" w:rsidRDefault="00EC0E3E" w:rsidP="00F84E34">
            <w:pPr>
              <w:jc w:val="center"/>
              <w:rPr>
                <w:sz w:val="14"/>
                <w:szCs w:val="16"/>
                <w:lang w:val="pl-PL"/>
              </w:rPr>
            </w:pPr>
            <w:r>
              <w:rPr>
                <w:sz w:val="14"/>
                <w:szCs w:val="16"/>
                <w:lang w:val="pl-PL"/>
              </w:rPr>
              <w:t>Przedłożenie konspektu pracy dyplomowej</w:t>
            </w:r>
          </w:p>
        </w:tc>
        <w:tc>
          <w:tcPr>
            <w:tcW w:w="602" w:type="pct"/>
            <w:tcBorders>
              <w:top w:val="single" w:sz="4" w:space="0" w:color="auto"/>
              <w:left w:val="single" w:sz="4" w:space="0" w:color="auto"/>
              <w:right w:val="single" w:sz="4" w:space="0" w:color="auto"/>
            </w:tcBorders>
            <w:vAlign w:val="center"/>
          </w:tcPr>
          <w:p w14:paraId="7EDC6BFB" w14:textId="77777777" w:rsidR="00EC0E3E" w:rsidRPr="00D42D31" w:rsidRDefault="00EC0E3E" w:rsidP="00F84E34">
            <w:pPr>
              <w:jc w:val="center"/>
              <w:rPr>
                <w:sz w:val="14"/>
                <w:szCs w:val="16"/>
                <w:lang w:val="pl-PL"/>
              </w:rPr>
            </w:pPr>
            <w:r>
              <w:rPr>
                <w:sz w:val="14"/>
                <w:szCs w:val="16"/>
                <w:lang w:val="pl-PL"/>
              </w:rPr>
              <w:t>30%</w:t>
            </w:r>
          </w:p>
        </w:tc>
      </w:tr>
      <w:tr w:rsidR="00EC0E3E" w:rsidRPr="00D42D31" w14:paraId="0E4D96F7" w14:textId="77777777" w:rsidTr="00F84E34">
        <w:trPr>
          <w:trHeight w:val="60"/>
        </w:trPr>
        <w:tc>
          <w:tcPr>
            <w:tcW w:w="888" w:type="pct"/>
            <w:gridSpan w:val="2"/>
            <w:tcBorders>
              <w:top w:val="single" w:sz="4" w:space="0" w:color="auto"/>
              <w:left w:val="single" w:sz="4" w:space="0" w:color="auto"/>
              <w:bottom w:val="single" w:sz="4" w:space="0" w:color="auto"/>
              <w:right w:val="single" w:sz="4" w:space="0" w:color="auto"/>
            </w:tcBorders>
            <w:vAlign w:val="center"/>
          </w:tcPr>
          <w:p w14:paraId="29F2E9A7" w14:textId="77777777" w:rsidR="00EC0E3E" w:rsidRPr="00D42D31" w:rsidRDefault="00EC0E3E" w:rsidP="00F84E34">
            <w:pPr>
              <w:jc w:val="center"/>
              <w:rPr>
                <w:b/>
                <w:bCs/>
                <w:sz w:val="14"/>
                <w:szCs w:val="16"/>
                <w:lang w:val="pl-PL"/>
              </w:rPr>
            </w:pPr>
            <w:r w:rsidRPr="00D42D31">
              <w:rPr>
                <w:b/>
                <w:bCs/>
                <w:sz w:val="14"/>
                <w:szCs w:val="16"/>
                <w:lang w:val="pl-PL"/>
              </w:rPr>
              <w:t>Razem</w:t>
            </w:r>
          </w:p>
        </w:tc>
        <w:tc>
          <w:tcPr>
            <w:tcW w:w="406" w:type="pct"/>
            <w:tcBorders>
              <w:top w:val="single" w:sz="4" w:space="0" w:color="auto"/>
              <w:left w:val="single" w:sz="4" w:space="0" w:color="auto"/>
              <w:bottom w:val="single" w:sz="4" w:space="0" w:color="auto"/>
              <w:right w:val="single" w:sz="4" w:space="0" w:color="auto"/>
            </w:tcBorders>
            <w:vAlign w:val="center"/>
          </w:tcPr>
          <w:p w14:paraId="66FA788B" w14:textId="77777777" w:rsidR="00EC0E3E" w:rsidRPr="00D42D31" w:rsidRDefault="00EC0E3E" w:rsidP="00F84E34">
            <w:pPr>
              <w:jc w:val="center"/>
              <w:rPr>
                <w:bCs/>
                <w:sz w:val="14"/>
                <w:szCs w:val="16"/>
                <w:lang w:val="pl-PL"/>
              </w:rPr>
            </w:pPr>
            <w:r>
              <w:rPr>
                <w:bCs/>
                <w:sz w:val="14"/>
                <w:szCs w:val="16"/>
                <w:lang w:val="pl-PL"/>
              </w:rPr>
              <w:t>50</w:t>
            </w:r>
          </w:p>
        </w:tc>
        <w:tc>
          <w:tcPr>
            <w:tcW w:w="378" w:type="pct"/>
            <w:gridSpan w:val="2"/>
            <w:tcBorders>
              <w:top w:val="single" w:sz="4" w:space="0" w:color="auto"/>
              <w:left w:val="single" w:sz="4" w:space="0" w:color="auto"/>
              <w:bottom w:val="single" w:sz="4" w:space="0" w:color="auto"/>
              <w:right w:val="single" w:sz="4" w:space="0" w:color="auto"/>
            </w:tcBorders>
            <w:vAlign w:val="center"/>
          </w:tcPr>
          <w:p w14:paraId="31EF5446" w14:textId="77777777" w:rsidR="00EC0E3E" w:rsidRPr="00D42D31" w:rsidRDefault="00EC0E3E" w:rsidP="00F84E34">
            <w:pPr>
              <w:jc w:val="center"/>
              <w:rPr>
                <w:sz w:val="14"/>
                <w:szCs w:val="16"/>
                <w:lang w:val="pl-PL"/>
              </w:rPr>
            </w:pPr>
            <w:r>
              <w:rPr>
                <w:sz w:val="14"/>
                <w:szCs w:val="16"/>
                <w:lang w:val="pl-PL"/>
              </w:rPr>
              <w:t>20</w:t>
            </w:r>
          </w:p>
        </w:tc>
        <w:tc>
          <w:tcPr>
            <w:tcW w:w="464" w:type="pct"/>
            <w:tcBorders>
              <w:top w:val="single" w:sz="4" w:space="0" w:color="auto"/>
              <w:left w:val="single" w:sz="4" w:space="0" w:color="auto"/>
              <w:bottom w:val="single" w:sz="4" w:space="0" w:color="auto"/>
              <w:right w:val="single" w:sz="4" w:space="0" w:color="auto"/>
            </w:tcBorders>
            <w:vAlign w:val="center"/>
          </w:tcPr>
          <w:p w14:paraId="4580CADC" w14:textId="77777777" w:rsidR="00EC0E3E" w:rsidRPr="00D42D31" w:rsidRDefault="00EC0E3E" w:rsidP="00F84E34">
            <w:pPr>
              <w:jc w:val="center"/>
              <w:rPr>
                <w:sz w:val="14"/>
                <w:szCs w:val="16"/>
                <w:lang w:val="pl-PL"/>
              </w:rPr>
            </w:pPr>
            <w:r>
              <w:rPr>
                <w:sz w:val="14"/>
                <w:szCs w:val="16"/>
                <w:lang w:val="pl-PL"/>
              </w:rPr>
              <w:t>30</w:t>
            </w:r>
          </w:p>
        </w:tc>
        <w:tc>
          <w:tcPr>
            <w:tcW w:w="1616" w:type="pct"/>
            <w:gridSpan w:val="5"/>
            <w:tcBorders>
              <w:top w:val="single" w:sz="4" w:space="0" w:color="auto"/>
              <w:left w:val="single" w:sz="4" w:space="0" w:color="auto"/>
              <w:bottom w:val="single" w:sz="4" w:space="0" w:color="auto"/>
              <w:right w:val="single" w:sz="4" w:space="0" w:color="auto"/>
            </w:tcBorders>
            <w:vAlign w:val="center"/>
          </w:tcPr>
          <w:p w14:paraId="78F3340F" w14:textId="77777777" w:rsidR="00EC0E3E" w:rsidRPr="00D42D31" w:rsidRDefault="00EC0E3E" w:rsidP="00F84E34">
            <w:pPr>
              <w:jc w:val="center"/>
              <w:rPr>
                <w:sz w:val="14"/>
                <w:szCs w:val="16"/>
                <w:lang w:val="pl-PL"/>
              </w:rPr>
            </w:pPr>
          </w:p>
        </w:tc>
        <w:tc>
          <w:tcPr>
            <w:tcW w:w="646" w:type="pct"/>
            <w:gridSpan w:val="2"/>
            <w:tcBorders>
              <w:top w:val="single" w:sz="4" w:space="0" w:color="auto"/>
              <w:left w:val="single" w:sz="4" w:space="0" w:color="auto"/>
              <w:bottom w:val="single" w:sz="4" w:space="0" w:color="auto"/>
              <w:right w:val="single" w:sz="4" w:space="0" w:color="auto"/>
            </w:tcBorders>
            <w:vAlign w:val="center"/>
          </w:tcPr>
          <w:p w14:paraId="252110FF" w14:textId="77777777" w:rsidR="00EC0E3E" w:rsidRPr="00D42D31" w:rsidRDefault="00EC0E3E" w:rsidP="00F84E34">
            <w:pPr>
              <w:jc w:val="center"/>
              <w:rPr>
                <w:sz w:val="14"/>
                <w:szCs w:val="16"/>
                <w:lang w:val="pl-PL"/>
              </w:rPr>
            </w:pPr>
            <w:r w:rsidRPr="00D42D31">
              <w:rPr>
                <w:sz w:val="14"/>
                <w:szCs w:val="16"/>
                <w:lang w:val="pl-PL"/>
              </w:rPr>
              <w:t>Razem</w:t>
            </w:r>
          </w:p>
        </w:tc>
        <w:tc>
          <w:tcPr>
            <w:tcW w:w="602" w:type="pct"/>
            <w:tcBorders>
              <w:top w:val="single" w:sz="4" w:space="0" w:color="auto"/>
              <w:left w:val="single" w:sz="4" w:space="0" w:color="auto"/>
              <w:bottom w:val="single" w:sz="4" w:space="0" w:color="auto"/>
              <w:right w:val="single" w:sz="4" w:space="0" w:color="auto"/>
            </w:tcBorders>
            <w:vAlign w:val="center"/>
          </w:tcPr>
          <w:p w14:paraId="0095CFB2" w14:textId="77777777" w:rsidR="00EC0E3E" w:rsidRPr="00D42D31" w:rsidRDefault="00EC0E3E" w:rsidP="00F84E34">
            <w:pPr>
              <w:jc w:val="center"/>
              <w:rPr>
                <w:sz w:val="14"/>
                <w:szCs w:val="16"/>
                <w:lang w:val="pl-PL"/>
              </w:rPr>
            </w:pPr>
            <w:r>
              <w:rPr>
                <w:sz w:val="14"/>
                <w:szCs w:val="16"/>
                <w:lang w:val="pl-PL"/>
              </w:rPr>
              <w:t>100%</w:t>
            </w:r>
          </w:p>
        </w:tc>
      </w:tr>
      <w:tr w:rsidR="00EC0E3E" w:rsidRPr="00D42D31" w14:paraId="7794E9AD" w14:textId="77777777" w:rsidTr="00F84E34">
        <w:tblPrEx>
          <w:tblBorders>
            <w:insideH w:val="single" w:sz="4" w:space="0" w:color="auto"/>
            <w:insideV w:val="single" w:sz="4" w:space="0" w:color="auto"/>
          </w:tblBorders>
          <w:tblLook w:val="00A0" w:firstRow="1" w:lastRow="0" w:firstColumn="1" w:lastColumn="0" w:noHBand="0" w:noVBand="0"/>
        </w:tblPrEx>
        <w:tc>
          <w:tcPr>
            <w:tcW w:w="641" w:type="pct"/>
            <w:vAlign w:val="center"/>
          </w:tcPr>
          <w:p w14:paraId="51A53728" w14:textId="77777777" w:rsidR="00EC0E3E" w:rsidRPr="00D42D31" w:rsidRDefault="00EC0E3E" w:rsidP="00F84E34">
            <w:pPr>
              <w:jc w:val="center"/>
              <w:rPr>
                <w:b/>
                <w:sz w:val="16"/>
                <w:szCs w:val="16"/>
                <w:lang w:val="pl-PL"/>
              </w:rPr>
            </w:pPr>
            <w:r w:rsidRPr="00D42D31">
              <w:rPr>
                <w:b/>
                <w:sz w:val="16"/>
                <w:szCs w:val="16"/>
                <w:lang w:val="pl-PL"/>
              </w:rPr>
              <w:t>Kategoria efektów</w:t>
            </w:r>
          </w:p>
        </w:tc>
        <w:tc>
          <w:tcPr>
            <w:tcW w:w="248" w:type="pct"/>
            <w:vAlign w:val="center"/>
          </w:tcPr>
          <w:p w14:paraId="4A41CC11" w14:textId="77777777" w:rsidR="00EC0E3E" w:rsidRPr="00D42D31" w:rsidRDefault="00EC0E3E" w:rsidP="00F84E34">
            <w:pPr>
              <w:jc w:val="center"/>
              <w:rPr>
                <w:b/>
                <w:sz w:val="16"/>
                <w:szCs w:val="16"/>
                <w:lang w:val="pl-PL"/>
              </w:rPr>
            </w:pPr>
            <w:r w:rsidRPr="00D42D31">
              <w:rPr>
                <w:b/>
                <w:sz w:val="16"/>
                <w:szCs w:val="16"/>
                <w:lang w:val="pl-PL"/>
              </w:rPr>
              <w:t>Lp.</w:t>
            </w:r>
          </w:p>
        </w:tc>
        <w:tc>
          <w:tcPr>
            <w:tcW w:w="2863" w:type="pct"/>
            <w:gridSpan w:val="9"/>
            <w:vAlign w:val="center"/>
          </w:tcPr>
          <w:p w14:paraId="593E71C1" w14:textId="77777777" w:rsidR="00EC0E3E" w:rsidRPr="00D42D31" w:rsidRDefault="00EC0E3E" w:rsidP="00F84E34">
            <w:pPr>
              <w:jc w:val="center"/>
              <w:rPr>
                <w:b/>
                <w:sz w:val="18"/>
                <w:szCs w:val="18"/>
                <w:lang w:val="pl-PL"/>
              </w:rPr>
            </w:pPr>
            <w:r w:rsidRPr="00D42D31">
              <w:rPr>
                <w:b/>
                <w:sz w:val="18"/>
                <w:szCs w:val="18"/>
                <w:lang w:val="pl-PL"/>
              </w:rPr>
              <w:t>Efekty uczenia się dla modułu (przedmiotu)</w:t>
            </w:r>
          </w:p>
        </w:tc>
        <w:tc>
          <w:tcPr>
            <w:tcW w:w="646" w:type="pct"/>
            <w:gridSpan w:val="2"/>
            <w:vAlign w:val="center"/>
          </w:tcPr>
          <w:p w14:paraId="4B9EE130" w14:textId="77777777" w:rsidR="00EC0E3E" w:rsidRPr="00D42D31" w:rsidRDefault="00EC0E3E" w:rsidP="00F84E34">
            <w:pPr>
              <w:jc w:val="center"/>
              <w:rPr>
                <w:b/>
                <w:sz w:val="16"/>
                <w:szCs w:val="16"/>
                <w:lang w:val="pl-PL"/>
              </w:rPr>
            </w:pPr>
            <w:r w:rsidRPr="00D42D31">
              <w:rPr>
                <w:b/>
                <w:sz w:val="16"/>
                <w:szCs w:val="16"/>
                <w:lang w:val="pl-PL"/>
              </w:rPr>
              <w:t>Efekty kierunkowe</w:t>
            </w:r>
          </w:p>
        </w:tc>
        <w:tc>
          <w:tcPr>
            <w:tcW w:w="602" w:type="pct"/>
            <w:vAlign w:val="center"/>
          </w:tcPr>
          <w:p w14:paraId="2931D3BE" w14:textId="77777777" w:rsidR="00EC0E3E" w:rsidRPr="00D42D31" w:rsidRDefault="00EC0E3E" w:rsidP="00F84E34">
            <w:pPr>
              <w:jc w:val="center"/>
              <w:rPr>
                <w:b/>
                <w:sz w:val="16"/>
                <w:szCs w:val="16"/>
                <w:lang w:val="pl-PL"/>
              </w:rPr>
            </w:pPr>
            <w:r w:rsidRPr="00D42D31">
              <w:rPr>
                <w:b/>
                <w:sz w:val="16"/>
                <w:szCs w:val="16"/>
                <w:lang w:val="pl-PL"/>
              </w:rPr>
              <w:t>Formy zajęć</w:t>
            </w:r>
          </w:p>
        </w:tc>
      </w:tr>
      <w:tr w:rsidR="00EC0E3E" w:rsidRPr="00D42D31" w14:paraId="03F38C35" w14:textId="77777777" w:rsidTr="00F84E34">
        <w:tblPrEx>
          <w:tblBorders>
            <w:insideH w:val="single" w:sz="4" w:space="0" w:color="auto"/>
            <w:insideV w:val="single" w:sz="4" w:space="0" w:color="auto"/>
          </w:tblBorders>
          <w:tblLook w:val="00A0" w:firstRow="1" w:lastRow="0" w:firstColumn="1" w:lastColumn="0" w:noHBand="0" w:noVBand="0"/>
        </w:tblPrEx>
        <w:tc>
          <w:tcPr>
            <w:tcW w:w="641" w:type="pct"/>
            <w:vMerge w:val="restart"/>
            <w:vAlign w:val="center"/>
          </w:tcPr>
          <w:p w14:paraId="26D580E5" w14:textId="77777777" w:rsidR="00EC0E3E" w:rsidRPr="00F828B2" w:rsidRDefault="00EC0E3E" w:rsidP="00F84E34">
            <w:pPr>
              <w:jc w:val="center"/>
              <w:rPr>
                <w:bCs/>
                <w:sz w:val="16"/>
                <w:szCs w:val="16"/>
                <w:lang w:val="pl-PL"/>
              </w:rPr>
            </w:pPr>
            <w:r w:rsidRPr="00F828B2">
              <w:rPr>
                <w:bCs/>
                <w:sz w:val="16"/>
                <w:szCs w:val="16"/>
                <w:lang w:val="pl-PL"/>
              </w:rPr>
              <w:t>Wiedza</w:t>
            </w:r>
          </w:p>
        </w:tc>
        <w:tc>
          <w:tcPr>
            <w:tcW w:w="248" w:type="pct"/>
            <w:vAlign w:val="center"/>
          </w:tcPr>
          <w:p w14:paraId="67BE8C28" w14:textId="77777777" w:rsidR="00EC0E3E" w:rsidRPr="00F828B2" w:rsidRDefault="00EC0E3E" w:rsidP="00F84E34">
            <w:pPr>
              <w:jc w:val="center"/>
              <w:rPr>
                <w:bCs/>
                <w:sz w:val="16"/>
                <w:szCs w:val="16"/>
                <w:lang w:val="pl-PL"/>
              </w:rPr>
            </w:pPr>
            <w:r w:rsidRPr="00F828B2">
              <w:rPr>
                <w:bCs/>
                <w:sz w:val="16"/>
                <w:szCs w:val="16"/>
                <w:lang w:val="pl-PL"/>
              </w:rPr>
              <w:t>1.</w:t>
            </w:r>
          </w:p>
        </w:tc>
        <w:tc>
          <w:tcPr>
            <w:tcW w:w="2863" w:type="pct"/>
            <w:gridSpan w:val="9"/>
            <w:vAlign w:val="center"/>
          </w:tcPr>
          <w:p w14:paraId="1413D8DD" w14:textId="77777777" w:rsidR="00EC0E3E" w:rsidRPr="00462C59" w:rsidRDefault="00EC0E3E" w:rsidP="00F84E34">
            <w:pPr>
              <w:rPr>
                <w:bCs/>
                <w:sz w:val="16"/>
                <w:szCs w:val="16"/>
                <w:lang w:val="pl-PL"/>
              </w:rPr>
            </w:pPr>
            <w:r>
              <w:rPr>
                <w:bCs/>
                <w:sz w:val="16"/>
                <w:szCs w:val="16"/>
                <w:lang w:val="pl-PL"/>
              </w:rPr>
              <w:t xml:space="preserve">Student omawia podstawowe zagadnienia z </w:t>
            </w:r>
            <w:r w:rsidRPr="00462C59">
              <w:rPr>
                <w:bCs/>
                <w:sz w:val="16"/>
                <w:szCs w:val="16"/>
                <w:lang w:val="pl-PL"/>
              </w:rPr>
              <w:t>zakresu filologii angielskiej, jej poszczególnych dziedzin oraz powiązań z innymi obszarami wiedzy</w:t>
            </w:r>
            <w:r>
              <w:rPr>
                <w:bCs/>
                <w:sz w:val="16"/>
                <w:szCs w:val="16"/>
                <w:lang w:val="pl-PL"/>
              </w:rPr>
              <w:t xml:space="preserve"> </w:t>
            </w:r>
            <w:r w:rsidRPr="00462C59">
              <w:rPr>
                <w:bCs/>
                <w:sz w:val="16"/>
                <w:szCs w:val="16"/>
                <w:lang w:val="pl-PL"/>
              </w:rPr>
              <w:t>zoriento</w:t>
            </w:r>
            <w:r>
              <w:rPr>
                <w:bCs/>
                <w:sz w:val="16"/>
                <w:szCs w:val="16"/>
                <w:lang w:val="pl-PL"/>
              </w:rPr>
              <w:t>wanej</w:t>
            </w:r>
            <w:r w:rsidRPr="00462C59">
              <w:rPr>
                <w:bCs/>
                <w:sz w:val="16"/>
                <w:szCs w:val="16"/>
                <w:lang w:val="pl-PL"/>
              </w:rPr>
              <w:t xml:space="preserve"> na praktyczne zastosowanie w nauczaniu języka angielskiego</w:t>
            </w:r>
            <w:r>
              <w:rPr>
                <w:bCs/>
                <w:sz w:val="16"/>
                <w:szCs w:val="16"/>
                <w:lang w:val="pl-PL"/>
              </w:rPr>
              <w:t>.</w:t>
            </w:r>
          </w:p>
        </w:tc>
        <w:tc>
          <w:tcPr>
            <w:tcW w:w="646" w:type="pct"/>
            <w:gridSpan w:val="2"/>
            <w:vAlign w:val="center"/>
          </w:tcPr>
          <w:p w14:paraId="58735333" w14:textId="77777777" w:rsidR="00EC0E3E" w:rsidRPr="008B1EAA" w:rsidRDefault="00EC0E3E" w:rsidP="00F84E34">
            <w:pPr>
              <w:jc w:val="center"/>
              <w:rPr>
                <w:bCs/>
                <w:sz w:val="16"/>
                <w:szCs w:val="16"/>
                <w:lang w:val="pl-PL"/>
              </w:rPr>
            </w:pPr>
            <w:r>
              <w:rPr>
                <w:bCs/>
                <w:sz w:val="16"/>
                <w:szCs w:val="16"/>
                <w:lang w:val="pl-PL"/>
              </w:rPr>
              <w:t>K_W01</w:t>
            </w:r>
          </w:p>
        </w:tc>
        <w:tc>
          <w:tcPr>
            <w:tcW w:w="602" w:type="pct"/>
            <w:vAlign w:val="center"/>
          </w:tcPr>
          <w:p w14:paraId="5B4BBF37" w14:textId="77777777" w:rsidR="00EC0E3E" w:rsidRPr="008B1EAA" w:rsidRDefault="00EC0E3E" w:rsidP="00F84E34">
            <w:pPr>
              <w:jc w:val="center"/>
              <w:rPr>
                <w:bCs/>
                <w:sz w:val="16"/>
                <w:szCs w:val="16"/>
                <w:lang w:val="pl-PL"/>
              </w:rPr>
            </w:pPr>
            <w:r>
              <w:rPr>
                <w:bCs/>
                <w:sz w:val="16"/>
                <w:szCs w:val="16"/>
                <w:lang w:val="pl-PL"/>
              </w:rPr>
              <w:t>Seminarium</w:t>
            </w:r>
          </w:p>
        </w:tc>
      </w:tr>
      <w:tr w:rsidR="00EC0E3E" w:rsidRPr="00D42D31" w14:paraId="144CCA97" w14:textId="77777777" w:rsidTr="00F84E34">
        <w:tblPrEx>
          <w:tblBorders>
            <w:insideH w:val="single" w:sz="4" w:space="0" w:color="auto"/>
            <w:insideV w:val="single" w:sz="4" w:space="0" w:color="auto"/>
          </w:tblBorders>
          <w:tblLook w:val="00A0" w:firstRow="1" w:lastRow="0" w:firstColumn="1" w:lastColumn="0" w:noHBand="0" w:noVBand="0"/>
        </w:tblPrEx>
        <w:tc>
          <w:tcPr>
            <w:tcW w:w="641" w:type="pct"/>
            <w:vMerge/>
            <w:vAlign w:val="center"/>
          </w:tcPr>
          <w:p w14:paraId="31567DF5" w14:textId="77777777" w:rsidR="00EC0E3E" w:rsidRPr="00F828B2" w:rsidRDefault="00EC0E3E" w:rsidP="00F84E34">
            <w:pPr>
              <w:jc w:val="center"/>
              <w:rPr>
                <w:bCs/>
                <w:sz w:val="16"/>
                <w:szCs w:val="16"/>
                <w:lang w:val="pl-PL"/>
              </w:rPr>
            </w:pPr>
          </w:p>
        </w:tc>
        <w:tc>
          <w:tcPr>
            <w:tcW w:w="248" w:type="pct"/>
            <w:vAlign w:val="center"/>
          </w:tcPr>
          <w:p w14:paraId="5E2AFC64" w14:textId="77777777" w:rsidR="00EC0E3E" w:rsidRPr="00F828B2" w:rsidRDefault="00EC0E3E" w:rsidP="00F84E34">
            <w:pPr>
              <w:jc w:val="center"/>
              <w:rPr>
                <w:bCs/>
                <w:sz w:val="16"/>
                <w:szCs w:val="16"/>
                <w:lang w:val="pl-PL"/>
              </w:rPr>
            </w:pPr>
            <w:r>
              <w:rPr>
                <w:bCs/>
                <w:sz w:val="16"/>
                <w:szCs w:val="16"/>
                <w:lang w:val="pl-PL"/>
              </w:rPr>
              <w:t>2.</w:t>
            </w:r>
          </w:p>
        </w:tc>
        <w:tc>
          <w:tcPr>
            <w:tcW w:w="2863" w:type="pct"/>
            <w:gridSpan w:val="9"/>
            <w:vAlign w:val="center"/>
          </w:tcPr>
          <w:p w14:paraId="322160BF" w14:textId="77777777" w:rsidR="00EC0E3E" w:rsidRPr="00462C59" w:rsidRDefault="00EC0E3E" w:rsidP="00F84E34">
            <w:pPr>
              <w:rPr>
                <w:bCs/>
                <w:sz w:val="16"/>
                <w:szCs w:val="16"/>
                <w:lang w:val="pl-PL"/>
              </w:rPr>
            </w:pPr>
            <w:r>
              <w:rPr>
                <w:bCs/>
                <w:sz w:val="16"/>
                <w:szCs w:val="16"/>
                <w:lang w:val="pl-PL"/>
              </w:rPr>
              <w:t>Student opisuje</w:t>
            </w:r>
            <w:r w:rsidRPr="00462C59">
              <w:rPr>
                <w:bCs/>
                <w:sz w:val="16"/>
                <w:szCs w:val="16"/>
                <w:lang w:val="pl-PL"/>
              </w:rPr>
              <w:t xml:space="preserve"> budow</w:t>
            </w:r>
            <w:r>
              <w:rPr>
                <w:bCs/>
                <w:sz w:val="16"/>
                <w:szCs w:val="16"/>
                <w:lang w:val="pl-PL"/>
              </w:rPr>
              <w:t>ę</w:t>
            </w:r>
            <w:r w:rsidRPr="00462C59">
              <w:rPr>
                <w:bCs/>
                <w:sz w:val="16"/>
                <w:szCs w:val="16"/>
                <w:lang w:val="pl-PL"/>
              </w:rPr>
              <w:t xml:space="preserve"> i funkcj</w:t>
            </w:r>
            <w:r>
              <w:rPr>
                <w:bCs/>
                <w:sz w:val="16"/>
                <w:szCs w:val="16"/>
                <w:lang w:val="pl-PL"/>
              </w:rPr>
              <w:t>ę</w:t>
            </w:r>
            <w:r w:rsidRPr="00462C59">
              <w:rPr>
                <w:bCs/>
                <w:sz w:val="16"/>
                <w:szCs w:val="16"/>
                <w:lang w:val="pl-PL"/>
              </w:rPr>
              <w:t xml:space="preserve"> języka angielskiego a także jego właściwości w ujęciu synchronicznym, historycznym</w:t>
            </w:r>
            <w:r>
              <w:rPr>
                <w:bCs/>
                <w:sz w:val="16"/>
                <w:szCs w:val="16"/>
                <w:lang w:val="pl-PL"/>
              </w:rPr>
              <w:t xml:space="preserve"> </w:t>
            </w:r>
            <w:r w:rsidRPr="00462C59">
              <w:rPr>
                <w:bCs/>
                <w:sz w:val="16"/>
                <w:szCs w:val="16"/>
                <w:lang w:val="pl-PL"/>
              </w:rPr>
              <w:t>i konfrontatywnym.</w:t>
            </w:r>
          </w:p>
        </w:tc>
        <w:tc>
          <w:tcPr>
            <w:tcW w:w="646" w:type="pct"/>
            <w:gridSpan w:val="2"/>
            <w:vAlign w:val="center"/>
          </w:tcPr>
          <w:p w14:paraId="45893FC0" w14:textId="77777777" w:rsidR="00EC0E3E" w:rsidRPr="008B1EAA" w:rsidRDefault="00EC0E3E" w:rsidP="00F84E34">
            <w:pPr>
              <w:jc w:val="center"/>
              <w:rPr>
                <w:bCs/>
                <w:sz w:val="16"/>
                <w:szCs w:val="16"/>
                <w:lang w:val="pl-PL"/>
              </w:rPr>
            </w:pPr>
            <w:r>
              <w:rPr>
                <w:bCs/>
                <w:sz w:val="16"/>
                <w:szCs w:val="16"/>
                <w:lang w:val="pl-PL"/>
              </w:rPr>
              <w:t>K_W02</w:t>
            </w:r>
          </w:p>
        </w:tc>
        <w:tc>
          <w:tcPr>
            <w:tcW w:w="602" w:type="pct"/>
            <w:vAlign w:val="center"/>
          </w:tcPr>
          <w:p w14:paraId="3D5F83B7" w14:textId="77777777" w:rsidR="00EC0E3E" w:rsidRPr="008B1EAA" w:rsidRDefault="00EC0E3E" w:rsidP="00F84E34">
            <w:pPr>
              <w:jc w:val="center"/>
              <w:rPr>
                <w:bCs/>
                <w:sz w:val="16"/>
                <w:szCs w:val="16"/>
                <w:lang w:val="pl-PL"/>
              </w:rPr>
            </w:pPr>
            <w:r w:rsidRPr="00F419DA">
              <w:rPr>
                <w:bCs/>
                <w:sz w:val="16"/>
                <w:szCs w:val="16"/>
                <w:lang w:val="pl-PL"/>
              </w:rPr>
              <w:t>Seminarium</w:t>
            </w:r>
          </w:p>
        </w:tc>
      </w:tr>
      <w:tr w:rsidR="00EC0E3E" w:rsidRPr="00D42D31" w14:paraId="3C7D9EA4" w14:textId="77777777" w:rsidTr="00F84E34">
        <w:tblPrEx>
          <w:tblBorders>
            <w:insideH w:val="single" w:sz="4" w:space="0" w:color="auto"/>
            <w:insideV w:val="single" w:sz="4" w:space="0" w:color="auto"/>
          </w:tblBorders>
          <w:tblLook w:val="00A0" w:firstRow="1" w:lastRow="0" w:firstColumn="1" w:lastColumn="0" w:noHBand="0" w:noVBand="0"/>
        </w:tblPrEx>
        <w:tc>
          <w:tcPr>
            <w:tcW w:w="641" w:type="pct"/>
            <w:vMerge/>
            <w:vAlign w:val="center"/>
          </w:tcPr>
          <w:p w14:paraId="6104C4CA" w14:textId="77777777" w:rsidR="00EC0E3E" w:rsidRPr="00F828B2" w:rsidRDefault="00EC0E3E" w:rsidP="00F84E34">
            <w:pPr>
              <w:jc w:val="center"/>
              <w:rPr>
                <w:bCs/>
                <w:sz w:val="16"/>
                <w:szCs w:val="16"/>
                <w:lang w:val="pl-PL"/>
              </w:rPr>
            </w:pPr>
          </w:p>
        </w:tc>
        <w:tc>
          <w:tcPr>
            <w:tcW w:w="248" w:type="pct"/>
            <w:vAlign w:val="center"/>
          </w:tcPr>
          <w:p w14:paraId="0EFE7398" w14:textId="77777777" w:rsidR="00EC0E3E" w:rsidRPr="00F828B2" w:rsidRDefault="00EC0E3E" w:rsidP="00F84E34">
            <w:pPr>
              <w:jc w:val="center"/>
              <w:rPr>
                <w:bCs/>
                <w:sz w:val="16"/>
                <w:szCs w:val="16"/>
                <w:lang w:val="pl-PL"/>
              </w:rPr>
            </w:pPr>
            <w:r>
              <w:rPr>
                <w:bCs/>
                <w:sz w:val="16"/>
                <w:szCs w:val="16"/>
                <w:lang w:val="pl-PL"/>
              </w:rPr>
              <w:t>3.</w:t>
            </w:r>
          </w:p>
        </w:tc>
        <w:tc>
          <w:tcPr>
            <w:tcW w:w="2863" w:type="pct"/>
            <w:gridSpan w:val="9"/>
            <w:vAlign w:val="center"/>
          </w:tcPr>
          <w:p w14:paraId="52A54B82" w14:textId="77777777" w:rsidR="00EC0E3E" w:rsidRPr="00462C59" w:rsidRDefault="00EC0E3E" w:rsidP="00F84E34">
            <w:pPr>
              <w:rPr>
                <w:bCs/>
                <w:sz w:val="16"/>
                <w:szCs w:val="16"/>
                <w:lang w:val="pl-PL"/>
              </w:rPr>
            </w:pPr>
            <w:r>
              <w:rPr>
                <w:bCs/>
                <w:sz w:val="16"/>
                <w:szCs w:val="16"/>
                <w:lang w:val="pl-PL"/>
              </w:rPr>
              <w:t xml:space="preserve">Student </w:t>
            </w:r>
            <w:r w:rsidRPr="00462C59">
              <w:rPr>
                <w:bCs/>
                <w:sz w:val="16"/>
                <w:szCs w:val="16"/>
                <w:lang w:val="pl-PL"/>
              </w:rPr>
              <w:t>interpret</w:t>
            </w:r>
            <w:r>
              <w:rPr>
                <w:bCs/>
                <w:sz w:val="16"/>
                <w:szCs w:val="16"/>
                <w:lang w:val="pl-PL"/>
              </w:rPr>
              <w:t>uje i analizuje</w:t>
            </w:r>
            <w:r w:rsidRPr="00462C59">
              <w:rPr>
                <w:bCs/>
                <w:sz w:val="16"/>
                <w:szCs w:val="16"/>
                <w:lang w:val="pl-PL"/>
              </w:rPr>
              <w:t xml:space="preserve"> tekst</w:t>
            </w:r>
            <w:r>
              <w:rPr>
                <w:bCs/>
                <w:sz w:val="16"/>
                <w:szCs w:val="16"/>
                <w:lang w:val="pl-PL"/>
              </w:rPr>
              <w:t>y</w:t>
            </w:r>
            <w:r w:rsidRPr="00462C59">
              <w:rPr>
                <w:bCs/>
                <w:sz w:val="16"/>
                <w:szCs w:val="16"/>
                <w:lang w:val="pl-PL"/>
              </w:rPr>
              <w:t>.</w:t>
            </w:r>
          </w:p>
        </w:tc>
        <w:tc>
          <w:tcPr>
            <w:tcW w:w="646" w:type="pct"/>
            <w:gridSpan w:val="2"/>
            <w:vAlign w:val="center"/>
          </w:tcPr>
          <w:p w14:paraId="2A4EAA65" w14:textId="77777777" w:rsidR="00EC0E3E" w:rsidRPr="008B1EAA" w:rsidRDefault="00EC0E3E" w:rsidP="00F84E34">
            <w:pPr>
              <w:jc w:val="center"/>
              <w:rPr>
                <w:bCs/>
                <w:sz w:val="16"/>
                <w:szCs w:val="16"/>
                <w:lang w:val="pl-PL"/>
              </w:rPr>
            </w:pPr>
            <w:r>
              <w:rPr>
                <w:bCs/>
                <w:sz w:val="16"/>
                <w:szCs w:val="16"/>
                <w:lang w:val="pl-PL"/>
              </w:rPr>
              <w:t>K_W03</w:t>
            </w:r>
          </w:p>
        </w:tc>
        <w:tc>
          <w:tcPr>
            <w:tcW w:w="602" w:type="pct"/>
            <w:vAlign w:val="center"/>
          </w:tcPr>
          <w:p w14:paraId="26EBBB4F" w14:textId="77777777" w:rsidR="00EC0E3E" w:rsidRPr="008B1EAA" w:rsidRDefault="00EC0E3E" w:rsidP="00F84E34">
            <w:pPr>
              <w:jc w:val="center"/>
              <w:rPr>
                <w:bCs/>
                <w:sz w:val="16"/>
                <w:szCs w:val="16"/>
                <w:lang w:val="pl-PL"/>
              </w:rPr>
            </w:pPr>
            <w:r w:rsidRPr="00F419DA">
              <w:rPr>
                <w:bCs/>
                <w:sz w:val="16"/>
                <w:szCs w:val="16"/>
                <w:lang w:val="pl-PL"/>
              </w:rPr>
              <w:t>Seminarium</w:t>
            </w:r>
          </w:p>
        </w:tc>
      </w:tr>
      <w:tr w:rsidR="00EC0E3E" w:rsidRPr="00D42D31" w14:paraId="3B739ABD" w14:textId="77777777" w:rsidTr="00F84E34">
        <w:tblPrEx>
          <w:tblBorders>
            <w:insideH w:val="single" w:sz="4" w:space="0" w:color="auto"/>
            <w:insideV w:val="single" w:sz="4" w:space="0" w:color="auto"/>
          </w:tblBorders>
          <w:tblLook w:val="00A0" w:firstRow="1" w:lastRow="0" w:firstColumn="1" w:lastColumn="0" w:noHBand="0" w:noVBand="0"/>
        </w:tblPrEx>
        <w:tc>
          <w:tcPr>
            <w:tcW w:w="641" w:type="pct"/>
            <w:vMerge/>
            <w:vAlign w:val="center"/>
          </w:tcPr>
          <w:p w14:paraId="3A3BC45B" w14:textId="77777777" w:rsidR="00EC0E3E" w:rsidRPr="00F828B2" w:rsidRDefault="00EC0E3E" w:rsidP="00F84E34">
            <w:pPr>
              <w:jc w:val="center"/>
              <w:rPr>
                <w:bCs/>
                <w:sz w:val="16"/>
                <w:szCs w:val="16"/>
                <w:lang w:val="pl-PL"/>
              </w:rPr>
            </w:pPr>
          </w:p>
        </w:tc>
        <w:tc>
          <w:tcPr>
            <w:tcW w:w="248" w:type="pct"/>
            <w:vAlign w:val="center"/>
          </w:tcPr>
          <w:p w14:paraId="21E8BB8A" w14:textId="77777777" w:rsidR="00EC0E3E" w:rsidRDefault="00EC0E3E" w:rsidP="00F84E34">
            <w:pPr>
              <w:jc w:val="center"/>
              <w:rPr>
                <w:bCs/>
                <w:sz w:val="16"/>
                <w:szCs w:val="16"/>
                <w:lang w:val="pl-PL"/>
              </w:rPr>
            </w:pPr>
            <w:r>
              <w:rPr>
                <w:bCs/>
                <w:sz w:val="16"/>
                <w:szCs w:val="16"/>
                <w:lang w:val="pl-PL"/>
              </w:rPr>
              <w:t>4.</w:t>
            </w:r>
          </w:p>
        </w:tc>
        <w:tc>
          <w:tcPr>
            <w:tcW w:w="2863" w:type="pct"/>
            <w:gridSpan w:val="9"/>
            <w:vAlign w:val="center"/>
          </w:tcPr>
          <w:p w14:paraId="786F66DC" w14:textId="77777777" w:rsidR="00EC0E3E" w:rsidRPr="00462C59" w:rsidRDefault="00EC0E3E" w:rsidP="00F84E34">
            <w:pPr>
              <w:rPr>
                <w:bCs/>
                <w:sz w:val="16"/>
                <w:szCs w:val="16"/>
                <w:lang w:val="pl-PL"/>
              </w:rPr>
            </w:pPr>
            <w:r>
              <w:rPr>
                <w:bCs/>
                <w:sz w:val="16"/>
                <w:szCs w:val="16"/>
                <w:lang w:val="pl-PL"/>
              </w:rPr>
              <w:t>Student omawia wybrane zagadnienia z</w:t>
            </w:r>
            <w:r w:rsidRPr="00462C59">
              <w:rPr>
                <w:bCs/>
                <w:sz w:val="16"/>
                <w:szCs w:val="16"/>
                <w:lang w:val="pl-PL"/>
              </w:rPr>
              <w:t xml:space="preserve"> metody</w:t>
            </w:r>
            <w:r>
              <w:rPr>
                <w:bCs/>
                <w:sz w:val="16"/>
                <w:szCs w:val="16"/>
                <w:lang w:val="pl-PL"/>
              </w:rPr>
              <w:t>ki</w:t>
            </w:r>
            <w:r w:rsidRPr="00462C59">
              <w:rPr>
                <w:bCs/>
                <w:sz w:val="16"/>
                <w:szCs w:val="16"/>
                <w:lang w:val="pl-PL"/>
              </w:rPr>
              <w:t xml:space="preserve"> prowadzenia badań z zakresu wybranej specjalizacji dyplomowej</w:t>
            </w:r>
            <w:r>
              <w:rPr>
                <w:bCs/>
                <w:sz w:val="16"/>
                <w:szCs w:val="16"/>
                <w:lang w:val="pl-PL"/>
              </w:rPr>
              <w:t>.</w:t>
            </w:r>
          </w:p>
        </w:tc>
        <w:tc>
          <w:tcPr>
            <w:tcW w:w="646" w:type="pct"/>
            <w:gridSpan w:val="2"/>
            <w:vAlign w:val="center"/>
          </w:tcPr>
          <w:p w14:paraId="64C9FBEF" w14:textId="77777777" w:rsidR="00EC0E3E" w:rsidRPr="008B1EAA" w:rsidRDefault="00EC0E3E" w:rsidP="00F84E34">
            <w:pPr>
              <w:jc w:val="center"/>
              <w:rPr>
                <w:bCs/>
                <w:sz w:val="16"/>
                <w:szCs w:val="16"/>
                <w:lang w:val="pl-PL"/>
              </w:rPr>
            </w:pPr>
            <w:r>
              <w:rPr>
                <w:bCs/>
                <w:sz w:val="16"/>
                <w:szCs w:val="16"/>
                <w:lang w:val="pl-PL"/>
              </w:rPr>
              <w:t>K_W07</w:t>
            </w:r>
          </w:p>
        </w:tc>
        <w:tc>
          <w:tcPr>
            <w:tcW w:w="602" w:type="pct"/>
            <w:vAlign w:val="center"/>
          </w:tcPr>
          <w:p w14:paraId="33D2DCF6" w14:textId="77777777" w:rsidR="00EC0E3E" w:rsidRPr="008B1EAA" w:rsidRDefault="00EC0E3E" w:rsidP="00F84E34">
            <w:pPr>
              <w:jc w:val="center"/>
              <w:rPr>
                <w:bCs/>
                <w:sz w:val="16"/>
                <w:szCs w:val="16"/>
                <w:lang w:val="pl-PL"/>
              </w:rPr>
            </w:pPr>
            <w:r w:rsidRPr="00F419DA">
              <w:rPr>
                <w:bCs/>
                <w:sz w:val="16"/>
                <w:szCs w:val="16"/>
                <w:lang w:val="pl-PL"/>
              </w:rPr>
              <w:t>Seminarium</w:t>
            </w:r>
          </w:p>
        </w:tc>
      </w:tr>
      <w:tr w:rsidR="00EC0E3E" w:rsidRPr="00D42D31" w14:paraId="211936F8" w14:textId="77777777" w:rsidTr="00F84E34">
        <w:tblPrEx>
          <w:tblBorders>
            <w:insideH w:val="single" w:sz="4" w:space="0" w:color="auto"/>
            <w:insideV w:val="single" w:sz="4" w:space="0" w:color="auto"/>
          </w:tblBorders>
          <w:tblLook w:val="00A0" w:firstRow="1" w:lastRow="0" w:firstColumn="1" w:lastColumn="0" w:noHBand="0" w:noVBand="0"/>
        </w:tblPrEx>
        <w:tc>
          <w:tcPr>
            <w:tcW w:w="641" w:type="pct"/>
            <w:vMerge/>
            <w:vAlign w:val="center"/>
          </w:tcPr>
          <w:p w14:paraId="5D04288A" w14:textId="77777777" w:rsidR="00EC0E3E" w:rsidRPr="00F828B2" w:rsidRDefault="00EC0E3E" w:rsidP="00F84E34">
            <w:pPr>
              <w:jc w:val="center"/>
              <w:rPr>
                <w:bCs/>
                <w:sz w:val="16"/>
                <w:szCs w:val="16"/>
                <w:lang w:val="pl-PL"/>
              </w:rPr>
            </w:pPr>
          </w:p>
        </w:tc>
        <w:tc>
          <w:tcPr>
            <w:tcW w:w="248" w:type="pct"/>
            <w:vAlign w:val="center"/>
          </w:tcPr>
          <w:p w14:paraId="039414D9" w14:textId="77777777" w:rsidR="00EC0E3E" w:rsidRDefault="00EC0E3E" w:rsidP="00F84E34">
            <w:pPr>
              <w:jc w:val="center"/>
              <w:rPr>
                <w:bCs/>
                <w:sz w:val="16"/>
                <w:szCs w:val="16"/>
                <w:lang w:val="pl-PL"/>
              </w:rPr>
            </w:pPr>
            <w:r>
              <w:rPr>
                <w:bCs/>
                <w:sz w:val="16"/>
                <w:szCs w:val="16"/>
                <w:lang w:val="pl-PL"/>
              </w:rPr>
              <w:t>5.</w:t>
            </w:r>
          </w:p>
        </w:tc>
        <w:tc>
          <w:tcPr>
            <w:tcW w:w="2863" w:type="pct"/>
            <w:gridSpan w:val="9"/>
            <w:vAlign w:val="center"/>
          </w:tcPr>
          <w:p w14:paraId="62F06CB9" w14:textId="77777777" w:rsidR="00EC0E3E" w:rsidRPr="00462C59" w:rsidRDefault="00EC0E3E" w:rsidP="00F84E34">
            <w:pPr>
              <w:rPr>
                <w:bCs/>
                <w:sz w:val="16"/>
                <w:szCs w:val="16"/>
                <w:lang w:val="pl-PL"/>
              </w:rPr>
            </w:pPr>
            <w:r>
              <w:rPr>
                <w:bCs/>
                <w:sz w:val="16"/>
                <w:szCs w:val="16"/>
                <w:lang w:val="pl-PL"/>
              </w:rPr>
              <w:t>Student omawia podstawowe zagadnienia</w:t>
            </w:r>
            <w:r w:rsidRPr="00462C59">
              <w:rPr>
                <w:bCs/>
                <w:sz w:val="16"/>
                <w:szCs w:val="16"/>
                <w:lang w:val="pl-PL"/>
              </w:rPr>
              <w:t xml:space="preserve"> technologii informacyjnej</w:t>
            </w:r>
            <w:r>
              <w:rPr>
                <w:bCs/>
                <w:sz w:val="16"/>
                <w:szCs w:val="16"/>
                <w:lang w:val="pl-PL"/>
              </w:rPr>
              <w:t>.</w:t>
            </w:r>
          </w:p>
        </w:tc>
        <w:tc>
          <w:tcPr>
            <w:tcW w:w="646" w:type="pct"/>
            <w:gridSpan w:val="2"/>
            <w:vAlign w:val="center"/>
          </w:tcPr>
          <w:p w14:paraId="3C87CF45" w14:textId="77777777" w:rsidR="00EC0E3E" w:rsidRPr="008B1EAA" w:rsidRDefault="00EC0E3E" w:rsidP="00F84E34">
            <w:pPr>
              <w:jc w:val="center"/>
              <w:rPr>
                <w:bCs/>
                <w:sz w:val="16"/>
                <w:szCs w:val="16"/>
                <w:lang w:val="pl-PL"/>
              </w:rPr>
            </w:pPr>
            <w:r>
              <w:rPr>
                <w:bCs/>
                <w:sz w:val="16"/>
                <w:szCs w:val="16"/>
                <w:lang w:val="pl-PL"/>
              </w:rPr>
              <w:t>K_W08</w:t>
            </w:r>
          </w:p>
        </w:tc>
        <w:tc>
          <w:tcPr>
            <w:tcW w:w="602" w:type="pct"/>
            <w:vAlign w:val="center"/>
          </w:tcPr>
          <w:p w14:paraId="412770A5" w14:textId="77777777" w:rsidR="00EC0E3E" w:rsidRPr="008B1EAA" w:rsidRDefault="00EC0E3E" w:rsidP="00F84E34">
            <w:pPr>
              <w:jc w:val="center"/>
              <w:rPr>
                <w:bCs/>
                <w:sz w:val="16"/>
                <w:szCs w:val="16"/>
                <w:lang w:val="pl-PL"/>
              </w:rPr>
            </w:pPr>
            <w:r w:rsidRPr="00F419DA">
              <w:rPr>
                <w:bCs/>
                <w:sz w:val="16"/>
                <w:szCs w:val="16"/>
                <w:lang w:val="pl-PL"/>
              </w:rPr>
              <w:t>Seminarium</w:t>
            </w:r>
          </w:p>
        </w:tc>
      </w:tr>
      <w:tr w:rsidR="00EC0E3E" w:rsidRPr="00D42D31" w14:paraId="4E68CC70"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restart"/>
            <w:vAlign w:val="center"/>
          </w:tcPr>
          <w:p w14:paraId="5F5E9771" w14:textId="77777777" w:rsidR="00EC0E3E" w:rsidRPr="00D42D31" w:rsidRDefault="00EC0E3E" w:rsidP="00F84E34">
            <w:pPr>
              <w:jc w:val="center"/>
              <w:rPr>
                <w:sz w:val="16"/>
                <w:szCs w:val="16"/>
                <w:lang w:val="pl-PL"/>
              </w:rPr>
            </w:pPr>
            <w:r w:rsidRPr="00D42D31">
              <w:rPr>
                <w:sz w:val="16"/>
                <w:szCs w:val="16"/>
                <w:lang w:val="pl-PL"/>
              </w:rPr>
              <w:t>Umiejętności</w:t>
            </w:r>
          </w:p>
        </w:tc>
        <w:tc>
          <w:tcPr>
            <w:tcW w:w="248" w:type="pct"/>
            <w:vAlign w:val="center"/>
          </w:tcPr>
          <w:p w14:paraId="4AE4B19A" w14:textId="77777777" w:rsidR="00EC0E3E" w:rsidRDefault="00EC0E3E" w:rsidP="00F84E34">
            <w:pPr>
              <w:jc w:val="center"/>
              <w:rPr>
                <w:sz w:val="16"/>
                <w:szCs w:val="16"/>
                <w:lang w:val="pl-PL"/>
              </w:rPr>
            </w:pPr>
            <w:r>
              <w:rPr>
                <w:sz w:val="16"/>
                <w:szCs w:val="16"/>
                <w:lang w:val="pl-PL"/>
              </w:rPr>
              <w:t>1.</w:t>
            </w:r>
          </w:p>
        </w:tc>
        <w:tc>
          <w:tcPr>
            <w:tcW w:w="2863" w:type="pct"/>
            <w:gridSpan w:val="9"/>
            <w:vAlign w:val="center"/>
          </w:tcPr>
          <w:p w14:paraId="427E3BD5" w14:textId="77777777" w:rsidR="00EC0E3E" w:rsidRPr="00462C59" w:rsidRDefault="00EC0E3E" w:rsidP="00F84E34">
            <w:pPr>
              <w:adjustRightInd w:val="0"/>
              <w:rPr>
                <w:rFonts w:eastAsia="Times New Roman"/>
                <w:color w:val="000000"/>
                <w:sz w:val="16"/>
                <w:szCs w:val="16"/>
                <w:lang w:val="pl-PL" w:eastAsia="pl-PL"/>
              </w:rPr>
            </w:pPr>
            <w:r>
              <w:rPr>
                <w:rFonts w:eastAsia="Times New Roman"/>
                <w:color w:val="000000"/>
                <w:sz w:val="16"/>
                <w:szCs w:val="16"/>
                <w:lang w:val="pl-PL" w:eastAsia="pl-PL"/>
              </w:rPr>
              <w:t xml:space="preserve">Student </w:t>
            </w:r>
            <w:r w:rsidRPr="00462C59">
              <w:rPr>
                <w:rFonts w:eastAsia="Times New Roman"/>
                <w:color w:val="000000"/>
                <w:sz w:val="16"/>
                <w:szCs w:val="16"/>
                <w:lang w:val="pl-PL" w:eastAsia="pl-PL"/>
              </w:rPr>
              <w:t>wyszuk</w:t>
            </w:r>
            <w:r>
              <w:rPr>
                <w:rFonts w:eastAsia="Times New Roman"/>
                <w:color w:val="000000"/>
                <w:sz w:val="16"/>
                <w:szCs w:val="16"/>
                <w:lang w:val="pl-PL" w:eastAsia="pl-PL"/>
              </w:rPr>
              <w:t>uje</w:t>
            </w:r>
            <w:r w:rsidRPr="00462C59">
              <w:rPr>
                <w:rFonts w:eastAsia="Times New Roman"/>
                <w:color w:val="000000"/>
                <w:sz w:val="16"/>
                <w:szCs w:val="16"/>
                <w:lang w:val="pl-PL" w:eastAsia="pl-PL"/>
              </w:rPr>
              <w:t>, analiz</w:t>
            </w:r>
            <w:r>
              <w:rPr>
                <w:rFonts w:eastAsia="Times New Roman"/>
                <w:color w:val="000000"/>
                <w:sz w:val="16"/>
                <w:szCs w:val="16"/>
                <w:lang w:val="pl-PL" w:eastAsia="pl-PL"/>
              </w:rPr>
              <w:t>uje</w:t>
            </w:r>
            <w:r w:rsidRPr="00462C59">
              <w:rPr>
                <w:rFonts w:eastAsia="Times New Roman"/>
                <w:color w:val="000000"/>
                <w:sz w:val="16"/>
                <w:szCs w:val="16"/>
                <w:lang w:val="pl-PL" w:eastAsia="pl-PL"/>
              </w:rPr>
              <w:t>, ocenia i wykorzyst</w:t>
            </w:r>
            <w:r>
              <w:rPr>
                <w:rFonts w:eastAsia="Times New Roman"/>
                <w:color w:val="000000"/>
                <w:sz w:val="16"/>
                <w:szCs w:val="16"/>
                <w:lang w:val="pl-PL" w:eastAsia="pl-PL"/>
              </w:rPr>
              <w:t>uje</w:t>
            </w:r>
            <w:r w:rsidRPr="00462C59">
              <w:rPr>
                <w:rFonts w:eastAsia="Times New Roman"/>
                <w:color w:val="000000"/>
                <w:sz w:val="16"/>
                <w:szCs w:val="16"/>
                <w:lang w:val="pl-PL" w:eastAsia="pl-PL"/>
              </w:rPr>
              <w:t xml:space="preserve"> informacje z różnych źródeł</w:t>
            </w:r>
            <w:r>
              <w:rPr>
                <w:rFonts w:eastAsia="Times New Roman"/>
                <w:color w:val="000000"/>
                <w:sz w:val="16"/>
                <w:szCs w:val="16"/>
                <w:lang w:val="pl-PL" w:eastAsia="pl-PL"/>
              </w:rPr>
              <w:t>.</w:t>
            </w:r>
          </w:p>
        </w:tc>
        <w:tc>
          <w:tcPr>
            <w:tcW w:w="646" w:type="pct"/>
            <w:gridSpan w:val="2"/>
            <w:vAlign w:val="center"/>
          </w:tcPr>
          <w:p w14:paraId="7FCA40E1" w14:textId="77777777" w:rsidR="00EC0E3E" w:rsidRDefault="00EC0E3E" w:rsidP="00F84E34">
            <w:pPr>
              <w:adjustRightInd w:val="0"/>
              <w:jc w:val="center"/>
              <w:rPr>
                <w:rFonts w:eastAsia="Times New Roman"/>
                <w:color w:val="000000"/>
                <w:sz w:val="16"/>
                <w:szCs w:val="16"/>
                <w:lang w:val="pl-PL" w:eastAsia="pl-PL"/>
              </w:rPr>
            </w:pPr>
            <w:r>
              <w:rPr>
                <w:rFonts w:eastAsia="Times New Roman"/>
                <w:color w:val="000000"/>
                <w:sz w:val="16"/>
                <w:szCs w:val="16"/>
                <w:lang w:val="pl-PL" w:eastAsia="pl-PL"/>
              </w:rPr>
              <w:t>K_U01</w:t>
            </w:r>
          </w:p>
        </w:tc>
        <w:tc>
          <w:tcPr>
            <w:tcW w:w="602" w:type="pct"/>
            <w:vAlign w:val="center"/>
          </w:tcPr>
          <w:p w14:paraId="0D27E42A" w14:textId="77777777" w:rsidR="00EC0E3E" w:rsidRDefault="00EC0E3E" w:rsidP="00F84E34">
            <w:pPr>
              <w:jc w:val="center"/>
              <w:rPr>
                <w:rFonts w:eastAsia="Times New Roman"/>
                <w:sz w:val="16"/>
                <w:szCs w:val="16"/>
                <w:lang w:val="pl-PL" w:eastAsia="pl-PL"/>
              </w:rPr>
            </w:pPr>
            <w:r w:rsidRPr="00F419DA">
              <w:rPr>
                <w:bCs/>
                <w:sz w:val="16"/>
                <w:szCs w:val="16"/>
                <w:lang w:val="pl-PL"/>
              </w:rPr>
              <w:t>Seminarium</w:t>
            </w:r>
          </w:p>
        </w:tc>
      </w:tr>
      <w:tr w:rsidR="00EC0E3E" w:rsidRPr="00D42D31" w14:paraId="69DE8BD0"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ign w:val="center"/>
          </w:tcPr>
          <w:p w14:paraId="2577D2D6" w14:textId="77777777" w:rsidR="00EC0E3E" w:rsidRPr="00D42D31" w:rsidRDefault="00EC0E3E" w:rsidP="00F84E34">
            <w:pPr>
              <w:jc w:val="center"/>
              <w:rPr>
                <w:sz w:val="16"/>
                <w:szCs w:val="16"/>
                <w:lang w:val="pl-PL"/>
              </w:rPr>
            </w:pPr>
          </w:p>
        </w:tc>
        <w:tc>
          <w:tcPr>
            <w:tcW w:w="248" w:type="pct"/>
            <w:vAlign w:val="center"/>
          </w:tcPr>
          <w:p w14:paraId="00E00FAC" w14:textId="77777777" w:rsidR="00EC0E3E" w:rsidRDefault="00EC0E3E" w:rsidP="00F84E34">
            <w:pPr>
              <w:jc w:val="center"/>
              <w:rPr>
                <w:sz w:val="16"/>
                <w:szCs w:val="16"/>
                <w:lang w:val="pl-PL"/>
              </w:rPr>
            </w:pPr>
            <w:r>
              <w:rPr>
                <w:sz w:val="16"/>
                <w:szCs w:val="16"/>
                <w:lang w:val="pl-PL"/>
              </w:rPr>
              <w:t>2.</w:t>
            </w:r>
          </w:p>
        </w:tc>
        <w:tc>
          <w:tcPr>
            <w:tcW w:w="2863" w:type="pct"/>
            <w:gridSpan w:val="9"/>
            <w:vAlign w:val="center"/>
          </w:tcPr>
          <w:p w14:paraId="2EC5E83E" w14:textId="77777777" w:rsidR="00EC0E3E" w:rsidRPr="00462C59" w:rsidRDefault="00EC0E3E" w:rsidP="00F84E34">
            <w:pPr>
              <w:adjustRightInd w:val="0"/>
              <w:rPr>
                <w:rFonts w:eastAsia="Times New Roman"/>
                <w:color w:val="000000"/>
                <w:sz w:val="16"/>
                <w:szCs w:val="16"/>
                <w:lang w:val="pl-PL" w:eastAsia="pl-PL"/>
              </w:rPr>
            </w:pPr>
            <w:proofErr w:type="gramStart"/>
            <w:r>
              <w:rPr>
                <w:rFonts w:eastAsia="Times New Roman"/>
                <w:color w:val="000000"/>
                <w:sz w:val="16"/>
                <w:szCs w:val="16"/>
                <w:lang w:val="pl-PL" w:eastAsia="pl-PL"/>
              </w:rPr>
              <w:t xml:space="preserve">Student  </w:t>
            </w:r>
            <w:r w:rsidRPr="00462C59">
              <w:rPr>
                <w:rFonts w:eastAsia="Times New Roman"/>
                <w:color w:val="000000"/>
                <w:sz w:val="16"/>
                <w:szCs w:val="16"/>
                <w:lang w:val="pl-PL" w:eastAsia="pl-PL"/>
              </w:rPr>
              <w:t>posług</w:t>
            </w:r>
            <w:r>
              <w:rPr>
                <w:rFonts w:eastAsia="Times New Roman"/>
                <w:color w:val="000000"/>
                <w:sz w:val="16"/>
                <w:szCs w:val="16"/>
                <w:lang w:val="pl-PL" w:eastAsia="pl-PL"/>
              </w:rPr>
              <w:t>uje</w:t>
            </w:r>
            <w:proofErr w:type="gramEnd"/>
            <w:r w:rsidRPr="00462C59">
              <w:rPr>
                <w:rFonts w:eastAsia="Times New Roman"/>
                <w:color w:val="000000"/>
                <w:sz w:val="16"/>
                <w:szCs w:val="16"/>
                <w:lang w:val="pl-PL" w:eastAsia="pl-PL"/>
              </w:rPr>
              <w:t xml:space="preserve"> się językiem angielskim na poziomie C1 wg Europejskiego Systemu Opisu Kształcenia Językowego (ESOKJ)</w:t>
            </w:r>
            <w:r>
              <w:rPr>
                <w:rFonts w:eastAsia="Times New Roman"/>
                <w:color w:val="000000"/>
                <w:sz w:val="16"/>
                <w:szCs w:val="16"/>
                <w:lang w:val="pl-PL" w:eastAsia="pl-PL"/>
              </w:rPr>
              <w:t>.</w:t>
            </w:r>
          </w:p>
        </w:tc>
        <w:tc>
          <w:tcPr>
            <w:tcW w:w="646" w:type="pct"/>
            <w:gridSpan w:val="2"/>
            <w:vAlign w:val="center"/>
          </w:tcPr>
          <w:p w14:paraId="796B532F" w14:textId="77777777" w:rsidR="00EC0E3E" w:rsidRDefault="00EC0E3E" w:rsidP="00F84E34">
            <w:pPr>
              <w:adjustRightInd w:val="0"/>
              <w:jc w:val="center"/>
              <w:rPr>
                <w:rFonts w:eastAsia="Times New Roman"/>
                <w:color w:val="000000"/>
                <w:sz w:val="16"/>
                <w:szCs w:val="16"/>
                <w:lang w:val="pl-PL" w:eastAsia="pl-PL"/>
              </w:rPr>
            </w:pPr>
            <w:r>
              <w:rPr>
                <w:rFonts w:eastAsia="Times New Roman"/>
                <w:color w:val="000000"/>
                <w:sz w:val="16"/>
                <w:szCs w:val="16"/>
                <w:lang w:val="pl-PL" w:eastAsia="pl-PL"/>
              </w:rPr>
              <w:t>K_U02</w:t>
            </w:r>
          </w:p>
        </w:tc>
        <w:tc>
          <w:tcPr>
            <w:tcW w:w="602" w:type="pct"/>
            <w:vAlign w:val="center"/>
          </w:tcPr>
          <w:p w14:paraId="2563346A" w14:textId="77777777" w:rsidR="00EC0E3E" w:rsidRPr="00D42D31" w:rsidRDefault="00EC0E3E" w:rsidP="00F84E34">
            <w:pPr>
              <w:jc w:val="center"/>
              <w:rPr>
                <w:rFonts w:eastAsia="Times New Roman"/>
                <w:sz w:val="16"/>
                <w:szCs w:val="16"/>
                <w:lang w:val="pl-PL" w:eastAsia="pl-PL"/>
              </w:rPr>
            </w:pPr>
            <w:r w:rsidRPr="00F419DA">
              <w:rPr>
                <w:bCs/>
                <w:sz w:val="16"/>
                <w:szCs w:val="16"/>
                <w:lang w:val="pl-PL"/>
              </w:rPr>
              <w:t>Seminarium</w:t>
            </w:r>
          </w:p>
        </w:tc>
      </w:tr>
      <w:tr w:rsidR="00EC0E3E" w:rsidRPr="00D42D31" w14:paraId="62E0569D"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ign w:val="center"/>
          </w:tcPr>
          <w:p w14:paraId="19A6AB71" w14:textId="77777777" w:rsidR="00EC0E3E" w:rsidRPr="00D42D31" w:rsidRDefault="00EC0E3E" w:rsidP="00F84E34">
            <w:pPr>
              <w:jc w:val="center"/>
              <w:rPr>
                <w:sz w:val="16"/>
                <w:szCs w:val="16"/>
                <w:lang w:val="pl-PL"/>
              </w:rPr>
            </w:pPr>
          </w:p>
        </w:tc>
        <w:tc>
          <w:tcPr>
            <w:tcW w:w="248" w:type="pct"/>
            <w:vAlign w:val="center"/>
          </w:tcPr>
          <w:p w14:paraId="2A0BD1B6" w14:textId="77777777" w:rsidR="00EC0E3E" w:rsidRDefault="00EC0E3E" w:rsidP="00F84E34">
            <w:pPr>
              <w:jc w:val="center"/>
              <w:rPr>
                <w:sz w:val="16"/>
                <w:szCs w:val="16"/>
                <w:lang w:val="pl-PL"/>
              </w:rPr>
            </w:pPr>
            <w:r>
              <w:rPr>
                <w:sz w:val="16"/>
                <w:szCs w:val="16"/>
                <w:lang w:val="pl-PL"/>
              </w:rPr>
              <w:t>3.</w:t>
            </w:r>
          </w:p>
        </w:tc>
        <w:tc>
          <w:tcPr>
            <w:tcW w:w="2863" w:type="pct"/>
            <w:gridSpan w:val="9"/>
            <w:vAlign w:val="center"/>
          </w:tcPr>
          <w:p w14:paraId="22790DC8" w14:textId="77777777" w:rsidR="00EC0E3E" w:rsidRPr="00462C59" w:rsidRDefault="00EC0E3E" w:rsidP="00F84E34">
            <w:pPr>
              <w:tabs>
                <w:tab w:val="left" w:pos="1740"/>
              </w:tabs>
              <w:adjustRightInd w:val="0"/>
              <w:rPr>
                <w:rFonts w:eastAsia="Times New Roman"/>
                <w:color w:val="000000"/>
                <w:sz w:val="16"/>
                <w:szCs w:val="16"/>
                <w:lang w:val="pl-PL" w:eastAsia="pl-PL"/>
              </w:rPr>
            </w:pPr>
            <w:r>
              <w:rPr>
                <w:rFonts w:eastAsia="Times New Roman"/>
                <w:color w:val="000000"/>
                <w:sz w:val="16"/>
                <w:szCs w:val="16"/>
                <w:lang w:val="pl-PL" w:eastAsia="pl-PL"/>
              </w:rPr>
              <w:t>Student</w:t>
            </w:r>
            <w:r w:rsidRPr="00462C59">
              <w:rPr>
                <w:rFonts w:eastAsia="Times New Roman"/>
                <w:color w:val="000000"/>
                <w:sz w:val="16"/>
                <w:szCs w:val="16"/>
                <w:lang w:val="pl-PL" w:eastAsia="pl-PL"/>
              </w:rPr>
              <w:t xml:space="preserve"> merytoryczn</w:t>
            </w:r>
            <w:r>
              <w:rPr>
                <w:rFonts w:eastAsia="Times New Roman"/>
                <w:color w:val="000000"/>
                <w:sz w:val="16"/>
                <w:szCs w:val="16"/>
                <w:lang w:val="pl-PL" w:eastAsia="pl-PL"/>
              </w:rPr>
              <w:t>ie</w:t>
            </w:r>
            <w:r w:rsidRPr="00462C59">
              <w:rPr>
                <w:rFonts w:eastAsia="Times New Roman"/>
                <w:color w:val="000000"/>
                <w:sz w:val="16"/>
                <w:szCs w:val="16"/>
                <w:lang w:val="pl-PL" w:eastAsia="pl-PL"/>
              </w:rPr>
              <w:t xml:space="preserve"> argument</w:t>
            </w:r>
            <w:r>
              <w:rPr>
                <w:rFonts w:eastAsia="Times New Roman"/>
                <w:color w:val="000000"/>
                <w:sz w:val="16"/>
                <w:szCs w:val="16"/>
                <w:lang w:val="pl-PL" w:eastAsia="pl-PL"/>
              </w:rPr>
              <w:t>uje, wyciąga</w:t>
            </w:r>
            <w:r w:rsidRPr="00462C59">
              <w:rPr>
                <w:rFonts w:eastAsia="Times New Roman"/>
                <w:color w:val="000000"/>
                <w:sz w:val="16"/>
                <w:szCs w:val="16"/>
                <w:lang w:val="pl-PL" w:eastAsia="pl-PL"/>
              </w:rPr>
              <w:t xml:space="preserve"> wniosk</w:t>
            </w:r>
            <w:r>
              <w:rPr>
                <w:rFonts w:eastAsia="Times New Roman"/>
                <w:color w:val="000000"/>
                <w:sz w:val="16"/>
                <w:szCs w:val="16"/>
                <w:lang w:val="pl-PL" w:eastAsia="pl-PL"/>
              </w:rPr>
              <w:t>i</w:t>
            </w:r>
            <w:r w:rsidRPr="00462C59">
              <w:rPr>
                <w:rFonts w:eastAsia="Times New Roman"/>
                <w:color w:val="000000"/>
                <w:sz w:val="16"/>
                <w:szCs w:val="16"/>
                <w:lang w:val="pl-PL" w:eastAsia="pl-PL"/>
              </w:rPr>
              <w:t xml:space="preserve"> i</w:t>
            </w:r>
            <w:r>
              <w:rPr>
                <w:rFonts w:eastAsia="Times New Roman"/>
                <w:color w:val="000000"/>
                <w:sz w:val="16"/>
                <w:szCs w:val="16"/>
                <w:lang w:val="pl-PL" w:eastAsia="pl-PL"/>
              </w:rPr>
              <w:t xml:space="preserve"> formułuje</w:t>
            </w:r>
            <w:r w:rsidRPr="00462C59">
              <w:rPr>
                <w:rFonts w:eastAsia="Times New Roman"/>
                <w:color w:val="000000"/>
                <w:sz w:val="16"/>
                <w:szCs w:val="16"/>
                <w:lang w:val="pl-PL" w:eastAsia="pl-PL"/>
              </w:rPr>
              <w:t xml:space="preserve"> samodzieln</w:t>
            </w:r>
            <w:r>
              <w:rPr>
                <w:rFonts w:eastAsia="Times New Roman"/>
                <w:color w:val="000000"/>
                <w:sz w:val="16"/>
                <w:szCs w:val="16"/>
                <w:lang w:val="pl-PL" w:eastAsia="pl-PL"/>
              </w:rPr>
              <w:t>e</w:t>
            </w:r>
            <w:r w:rsidRPr="00462C59">
              <w:rPr>
                <w:rFonts w:eastAsia="Times New Roman"/>
                <w:color w:val="000000"/>
                <w:sz w:val="16"/>
                <w:szCs w:val="16"/>
                <w:lang w:val="pl-PL" w:eastAsia="pl-PL"/>
              </w:rPr>
              <w:t xml:space="preserve"> sąd</w:t>
            </w:r>
            <w:r>
              <w:rPr>
                <w:rFonts w:eastAsia="Times New Roman"/>
                <w:color w:val="000000"/>
                <w:sz w:val="16"/>
                <w:szCs w:val="16"/>
                <w:lang w:val="pl-PL" w:eastAsia="pl-PL"/>
              </w:rPr>
              <w:t>y</w:t>
            </w:r>
            <w:r w:rsidRPr="00462C59">
              <w:rPr>
                <w:rFonts w:eastAsia="Times New Roman"/>
                <w:color w:val="000000"/>
                <w:sz w:val="16"/>
                <w:szCs w:val="16"/>
                <w:lang w:val="pl-PL" w:eastAsia="pl-PL"/>
              </w:rPr>
              <w:t xml:space="preserve"> w języku angielskim</w:t>
            </w:r>
            <w:r>
              <w:rPr>
                <w:rFonts w:eastAsia="Times New Roman"/>
                <w:color w:val="000000"/>
                <w:sz w:val="16"/>
                <w:szCs w:val="16"/>
                <w:lang w:val="pl-PL" w:eastAsia="pl-PL"/>
              </w:rPr>
              <w:t>.</w:t>
            </w:r>
          </w:p>
        </w:tc>
        <w:tc>
          <w:tcPr>
            <w:tcW w:w="646" w:type="pct"/>
            <w:gridSpan w:val="2"/>
            <w:vAlign w:val="center"/>
          </w:tcPr>
          <w:p w14:paraId="19128342" w14:textId="77777777" w:rsidR="00EC0E3E" w:rsidRDefault="00EC0E3E" w:rsidP="00F84E34">
            <w:pPr>
              <w:adjustRightInd w:val="0"/>
              <w:jc w:val="center"/>
              <w:rPr>
                <w:rFonts w:eastAsia="Times New Roman"/>
                <w:color w:val="000000"/>
                <w:sz w:val="16"/>
                <w:szCs w:val="16"/>
                <w:lang w:val="pl-PL" w:eastAsia="pl-PL"/>
              </w:rPr>
            </w:pPr>
            <w:r>
              <w:rPr>
                <w:rFonts w:eastAsia="Times New Roman"/>
                <w:color w:val="000000"/>
                <w:sz w:val="16"/>
                <w:szCs w:val="16"/>
                <w:lang w:val="pl-PL" w:eastAsia="pl-PL"/>
              </w:rPr>
              <w:t>K_U07</w:t>
            </w:r>
          </w:p>
        </w:tc>
        <w:tc>
          <w:tcPr>
            <w:tcW w:w="602" w:type="pct"/>
            <w:vAlign w:val="center"/>
          </w:tcPr>
          <w:p w14:paraId="76422708" w14:textId="77777777" w:rsidR="00EC0E3E" w:rsidRPr="00D42D31" w:rsidRDefault="00EC0E3E" w:rsidP="00F84E34">
            <w:pPr>
              <w:jc w:val="center"/>
              <w:rPr>
                <w:rFonts w:eastAsia="Times New Roman"/>
                <w:sz w:val="16"/>
                <w:szCs w:val="16"/>
                <w:lang w:val="pl-PL" w:eastAsia="pl-PL"/>
              </w:rPr>
            </w:pPr>
            <w:r w:rsidRPr="00F419DA">
              <w:rPr>
                <w:bCs/>
                <w:sz w:val="16"/>
                <w:szCs w:val="16"/>
                <w:lang w:val="pl-PL"/>
              </w:rPr>
              <w:t>Seminarium</w:t>
            </w:r>
          </w:p>
        </w:tc>
      </w:tr>
      <w:tr w:rsidR="00EC0E3E" w:rsidRPr="00D42D31" w14:paraId="090A2C85"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ign w:val="center"/>
          </w:tcPr>
          <w:p w14:paraId="5367B6DA" w14:textId="77777777" w:rsidR="00EC0E3E" w:rsidRPr="00D42D31" w:rsidRDefault="00EC0E3E" w:rsidP="00F84E34">
            <w:pPr>
              <w:jc w:val="center"/>
              <w:rPr>
                <w:sz w:val="16"/>
                <w:szCs w:val="16"/>
                <w:lang w:val="pl-PL"/>
              </w:rPr>
            </w:pPr>
          </w:p>
        </w:tc>
        <w:tc>
          <w:tcPr>
            <w:tcW w:w="248" w:type="pct"/>
            <w:vAlign w:val="center"/>
          </w:tcPr>
          <w:p w14:paraId="4CDE9FA9" w14:textId="77777777" w:rsidR="00EC0E3E" w:rsidRDefault="00EC0E3E" w:rsidP="00F84E34">
            <w:pPr>
              <w:jc w:val="center"/>
              <w:rPr>
                <w:sz w:val="16"/>
                <w:szCs w:val="16"/>
                <w:lang w:val="pl-PL"/>
              </w:rPr>
            </w:pPr>
            <w:r>
              <w:rPr>
                <w:sz w:val="16"/>
                <w:szCs w:val="16"/>
                <w:lang w:val="pl-PL"/>
              </w:rPr>
              <w:t>4.</w:t>
            </w:r>
          </w:p>
        </w:tc>
        <w:tc>
          <w:tcPr>
            <w:tcW w:w="2863" w:type="pct"/>
            <w:gridSpan w:val="9"/>
            <w:vAlign w:val="center"/>
          </w:tcPr>
          <w:p w14:paraId="13A007C4" w14:textId="77777777" w:rsidR="00EC0E3E" w:rsidRPr="00462C59" w:rsidRDefault="00EC0E3E" w:rsidP="00F84E34">
            <w:pPr>
              <w:adjustRightInd w:val="0"/>
              <w:rPr>
                <w:rFonts w:eastAsia="Times New Roman"/>
                <w:color w:val="000000"/>
                <w:sz w:val="16"/>
                <w:szCs w:val="16"/>
                <w:lang w:val="pl-PL" w:eastAsia="pl-PL"/>
              </w:rPr>
            </w:pPr>
            <w:r>
              <w:rPr>
                <w:rFonts w:eastAsia="Times New Roman"/>
                <w:color w:val="000000"/>
                <w:sz w:val="16"/>
                <w:szCs w:val="16"/>
                <w:lang w:val="pl-PL" w:eastAsia="pl-PL"/>
              </w:rPr>
              <w:t xml:space="preserve">Student korzysta z </w:t>
            </w:r>
            <w:r w:rsidRPr="00462C59">
              <w:rPr>
                <w:rFonts w:eastAsia="Times New Roman"/>
                <w:color w:val="000000"/>
                <w:sz w:val="16"/>
                <w:szCs w:val="16"/>
                <w:lang w:val="pl-PL" w:eastAsia="pl-PL"/>
              </w:rPr>
              <w:t>elementar</w:t>
            </w:r>
            <w:r>
              <w:rPr>
                <w:rFonts w:eastAsia="Times New Roman"/>
                <w:color w:val="000000"/>
                <w:sz w:val="16"/>
                <w:szCs w:val="16"/>
                <w:lang w:val="pl-PL" w:eastAsia="pl-PL"/>
              </w:rPr>
              <w:t>nych</w:t>
            </w:r>
            <w:r w:rsidRPr="00462C59">
              <w:rPr>
                <w:rFonts w:eastAsia="Times New Roman"/>
                <w:color w:val="000000"/>
                <w:sz w:val="16"/>
                <w:szCs w:val="16"/>
                <w:lang w:val="pl-PL" w:eastAsia="pl-PL"/>
              </w:rPr>
              <w:t xml:space="preserve"> </w:t>
            </w:r>
            <w:r>
              <w:rPr>
                <w:rFonts w:eastAsia="Times New Roman"/>
                <w:color w:val="000000"/>
                <w:sz w:val="16"/>
                <w:szCs w:val="16"/>
                <w:lang w:val="pl-PL" w:eastAsia="pl-PL"/>
              </w:rPr>
              <w:t>narzędzi</w:t>
            </w:r>
            <w:r w:rsidRPr="00462C59">
              <w:rPr>
                <w:rFonts w:eastAsia="Times New Roman"/>
                <w:color w:val="000000"/>
                <w:sz w:val="16"/>
                <w:szCs w:val="16"/>
                <w:lang w:val="pl-PL" w:eastAsia="pl-PL"/>
              </w:rPr>
              <w:t xml:space="preserve"> badawcz</w:t>
            </w:r>
            <w:r>
              <w:rPr>
                <w:rFonts w:eastAsia="Times New Roman"/>
                <w:color w:val="000000"/>
                <w:sz w:val="16"/>
                <w:szCs w:val="16"/>
                <w:lang w:val="pl-PL" w:eastAsia="pl-PL"/>
              </w:rPr>
              <w:t>ych</w:t>
            </w:r>
            <w:r w:rsidRPr="00462C59">
              <w:rPr>
                <w:rFonts w:eastAsia="Times New Roman"/>
                <w:color w:val="000000"/>
                <w:sz w:val="16"/>
                <w:szCs w:val="16"/>
                <w:lang w:val="pl-PL" w:eastAsia="pl-PL"/>
              </w:rPr>
              <w:t xml:space="preserve"> (formułowanie i analiza problemów, dobór metod i narzędzi, opracowanie i prezentacja wyników) pozwalając</w:t>
            </w:r>
            <w:r>
              <w:rPr>
                <w:rFonts w:eastAsia="Times New Roman"/>
                <w:color w:val="000000"/>
                <w:sz w:val="16"/>
                <w:szCs w:val="16"/>
                <w:lang w:val="pl-PL" w:eastAsia="pl-PL"/>
              </w:rPr>
              <w:t>ych</w:t>
            </w:r>
            <w:r w:rsidRPr="00462C59">
              <w:rPr>
                <w:rFonts w:eastAsia="Times New Roman"/>
                <w:color w:val="000000"/>
                <w:sz w:val="16"/>
                <w:szCs w:val="16"/>
                <w:lang w:val="pl-PL" w:eastAsia="pl-PL"/>
              </w:rPr>
              <w:t xml:space="preserve"> na rozwiązywanie problemów w obrębie językoznawstwa stosowanego</w:t>
            </w:r>
            <w:r>
              <w:rPr>
                <w:rFonts w:eastAsia="Times New Roman"/>
                <w:color w:val="000000"/>
                <w:sz w:val="16"/>
                <w:szCs w:val="16"/>
                <w:lang w:val="pl-PL" w:eastAsia="pl-PL"/>
              </w:rPr>
              <w:t>.</w:t>
            </w:r>
          </w:p>
        </w:tc>
        <w:tc>
          <w:tcPr>
            <w:tcW w:w="646" w:type="pct"/>
            <w:gridSpan w:val="2"/>
            <w:vAlign w:val="center"/>
          </w:tcPr>
          <w:p w14:paraId="7D5696DB" w14:textId="77777777" w:rsidR="00EC0E3E" w:rsidRDefault="00EC0E3E" w:rsidP="00F84E34">
            <w:pPr>
              <w:adjustRightInd w:val="0"/>
              <w:jc w:val="center"/>
              <w:rPr>
                <w:rFonts w:eastAsia="Times New Roman"/>
                <w:color w:val="000000"/>
                <w:sz w:val="16"/>
                <w:szCs w:val="16"/>
                <w:lang w:val="pl-PL" w:eastAsia="pl-PL"/>
              </w:rPr>
            </w:pPr>
            <w:r>
              <w:rPr>
                <w:rFonts w:eastAsia="Times New Roman"/>
                <w:color w:val="000000"/>
                <w:sz w:val="16"/>
                <w:szCs w:val="16"/>
                <w:lang w:val="pl-PL" w:eastAsia="pl-PL"/>
              </w:rPr>
              <w:t>K_U09</w:t>
            </w:r>
          </w:p>
        </w:tc>
        <w:tc>
          <w:tcPr>
            <w:tcW w:w="602" w:type="pct"/>
            <w:vAlign w:val="center"/>
          </w:tcPr>
          <w:p w14:paraId="7DE659A6" w14:textId="77777777" w:rsidR="00EC0E3E" w:rsidRPr="00D42D31" w:rsidRDefault="00EC0E3E" w:rsidP="00F84E34">
            <w:pPr>
              <w:jc w:val="center"/>
              <w:rPr>
                <w:rFonts w:eastAsia="Times New Roman"/>
                <w:sz w:val="16"/>
                <w:szCs w:val="16"/>
                <w:lang w:val="pl-PL" w:eastAsia="pl-PL"/>
              </w:rPr>
            </w:pPr>
            <w:r w:rsidRPr="00F419DA">
              <w:rPr>
                <w:bCs/>
                <w:sz w:val="16"/>
                <w:szCs w:val="16"/>
                <w:lang w:val="pl-PL"/>
              </w:rPr>
              <w:t>Seminarium</w:t>
            </w:r>
          </w:p>
        </w:tc>
      </w:tr>
      <w:tr w:rsidR="00EC0E3E" w:rsidRPr="00D42D31" w14:paraId="54821250"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ign w:val="center"/>
          </w:tcPr>
          <w:p w14:paraId="665A9D7E" w14:textId="77777777" w:rsidR="00EC0E3E" w:rsidRPr="00D42D31" w:rsidRDefault="00EC0E3E" w:rsidP="00F84E34">
            <w:pPr>
              <w:jc w:val="center"/>
              <w:rPr>
                <w:sz w:val="16"/>
                <w:szCs w:val="16"/>
                <w:lang w:val="pl-PL"/>
              </w:rPr>
            </w:pPr>
          </w:p>
        </w:tc>
        <w:tc>
          <w:tcPr>
            <w:tcW w:w="248" w:type="pct"/>
            <w:vAlign w:val="center"/>
          </w:tcPr>
          <w:p w14:paraId="3D58C6F0" w14:textId="77777777" w:rsidR="00EC0E3E" w:rsidRDefault="00EC0E3E" w:rsidP="00F84E34">
            <w:pPr>
              <w:jc w:val="center"/>
              <w:rPr>
                <w:sz w:val="16"/>
                <w:szCs w:val="16"/>
                <w:lang w:val="pl-PL"/>
              </w:rPr>
            </w:pPr>
            <w:r>
              <w:rPr>
                <w:sz w:val="16"/>
                <w:szCs w:val="16"/>
                <w:lang w:val="pl-PL"/>
              </w:rPr>
              <w:t>5.</w:t>
            </w:r>
          </w:p>
        </w:tc>
        <w:tc>
          <w:tcPr>
            <w:tcW w:w="2863" w:type="pct"/>
            <w:gridSpan w:val="9"/>
            <w:vAlign w:val="center"/>
          </w:tcPr>
          <w:p w14:paraId="11D4A8B3" w14:textId="77777777" w:rsidR="00EC0E3E" w:rsidRPr="00462C59" w:rsidRDefault="00EC0E3E" w:rsidP="00F84E34">
            <w:pPr>
              <w:adjustRightInd w:val="0"/>
              <w:rPr>
                <w:rFonts w:eastAsia="Times New Roman"/>
                <w:color w:val="000000"/>
                <w:sz w:val="16"/>
                <w:szCs w:val="16"/>
                <w:lang w:val="pl-PL" w:eastAsia="pl-PL"/>
              </w:rPr>
            </w:pPr>
            <w:r>
              <w:rPr>
                <w:rFonts w:eastAsia="Times New Roman"/>
                <w:color w:val="000000"/>
                <w:sz w:val="16"/>
                <w:szCs w:val="16"/>
                <w:lang w:val="pl-PL" w:eastAsia="pl-PL"/>
              </w:rPr>
              <w:t>Student</w:t>
            </w:r>
            <w:r w:rsidRPr="00462C59">
              <w:rPr>
                <w:rFonts w:eastAsia="Times New Roman"/>
                <w:color w:val="000000"/>
                <w:sz w:val="16"/>
                <w:szCs w:val="16"/>
                <w:lang w:val="pl-PL" w:eastAsia="pl-PL"/>
              </w:rPr>
              <w:t xml:space="preserve"> posług</w:t>
            </w:r>
            <w:r>
              <w:rPr>
                <w:rFonts w:eastAsia="Times New Roman"/>
                <w:color w:val="000000"/>
                <w:sz w:val="16"/>
                <w:szCs w:val="16"/>
                <w:lang w:val="pl-PL" w:eastAsia="pl-PL"/>
              </w:rPr>
              <w:t>uje</w:t>
            </w:r>
            <w:r w:rsidRPr="00462C59">
              <w:rPr>
                <w:rFonts w:eastAsia="Times New Roman"/>
                <w:color w:val="000000"/>
                <w:sz w:val="16"/>
                <w:szCs w:val="16"/>
                <w:lang w:val="pl-PL" w:eastAsia="pl-PL"/>
              </w:rPr>
              <w:t xml:space="preserve"> się nowoczesną technologią komputerową</w:t>
            </w:r>
            <w:r>
              <w:rPr>
                <w:rFonts w:eastAsia="Times New Roman"/>
                <w:color w:val="000000"/>
                <w:sz w:val="16"/>
                <w:szCs w:val="16"/>
                <w:lang w:val="pl-PL" w:eastAsia="pl-PL"/>
              </w:rPr>
              <w:t>.</w:t>
            </w:r>
          </w:p>
        </w:tc>
        <w:tc>
          <w:tcPr>
            <w:tcW w:w="646" w:type="pct"/>
            <w:gridSpan w:val="2"/>
            <w:vAlign w:val="center"/>
          </w:tcPr>
          <w:p w14:paraId="2658A7C1" w14:textId="77777777" w:rsidR="00EC0E3E" w:rsidRDefault="00EC0E3E" w:rsidP="00F84E34">
            <w:pPr>
              <w:adjustRightInd w:val="0"/>
              <w:jc w:val="center"/>
              <w:rPr>
                <w:rFonts w:eastAsia="Times New Roman"/>
                <w:color w:val="000000"/>
                <w:sz w:val="16"/>
                <w:szCs w:val="16"/>
                <w:lang w:val="pl-PL" w:eastAsia="pl-PL"/>
              </w:rPr>
            </w:pPr>
            <w:r>
              <w:rPr>
                <w:rFonts w:eastAsia="Times New Roman"/>
                <w:color w:val="000000"/>
                <w:sz w:val="16"/>
                <w:szCs w:val="16"/>
                <w:lang w:val="pl-PL" w:eastAsia="pl-PL"/>
              </w:rPr>
              <w:t>K_U10</w:t>
            </w:r>
          </w:p>
        </w:tc>
        <w:tc>
          <w:tcPr>
            <w:tcW w:w="602" w:type="pct"/>
            <w:vAlign w:val="center"/>
          </w:tcPr>
          <w:p w14:paraId="322870F4" w14:textId="77777777" w:rsidR="00EC0E3E" w:rsidRPr="00D42D31" w:rsidRDefault="00EC0E3E" w:rsidP="00F84E34">
            <w:pPr>
              <w:jc w:val="center"/>
              <w:rPr>
                <w:rFonts w:eastAsia="Times New Roman"/>
                <w:sz w:val="16"/>
                <w:szCs w:val="16"/>
                <w:lang w:val="pl-PL" w:eastAsia="pl-PL"/>
              </w:rPr>
            </w:pPr>
            <w:r w:rsidRPr="00F419DA">
              <w:rPr>
                <w:bCs/>
                <w:sz w:val="16"/>
                <w:szCs w:val="16"/>
                <w:lang w:val="pl-PL"/>
              </w:rPr>
              <w:t>Seminarium</w:t>
            </w:r>
          </w:p>
        </w:tc>
      </w:tr>
      <w:tr w:rsidR="00EC0E3E" w:rsidRPr="00D42D31" w14:paraId="6E63274F"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restart"/>
            <w:vAlign w:val="center"/>
          </w:tcPr>
          <w:p w14:paraId="1D056074" w14:textId="77777777" w:rsidR="00EC0E3E" w:rsidRPr="00D42D31" w:rsidRDefault="00EC0E3E" w:rsidP="00F84E34">
            <w:pPr>
              <w:jc w:val="center"/>
              <w:rPr>
                <w:sz w:val="16"/>
                <w:szCs w:val="16"/>
                <w:lang w:val="pl-PL"/>
              </w:rPr>
            </w:pPr>
            <w:r w:rsidRPr="00D42D31">
              <w:rPr>
                <w:sz w:val="16"/>
                <w:szCs w:val="16"/>
                <w:lang w:val="pl-PL"/>
              </w:rPr>
              <w:t>Kompetencje społeczne</w:t>
            </w:r>
          </w:p>
        </w:tc>
        <w:tc>
          <w:tcPr>
            <w:tcW w:w="248" w:type="pct"/>
            <w:vAlign w:val="center"/>
          </w:tcPr>
          <w:p w14:paraId="7252105D" w14:textId="77777777" w:rsidR="00EC0E3E" w:rsidRPr="00D42D31" w:rsidRDefault="00EC0E3E" w:rsidP="00F84E34">
            <w:pPr>
              <w:jc w:val="center"/>
              <w:rPr>
                <w:sz w:val="16"/>
                <w:szCs w:val="16"/>
                <w:lang w:val="pl-PL"/>
              </w:rPr>
            </w:pPr>
            <w:r w:rsidRPr="00D42D31">
              <w:rPr>
                <w:sz w:val="16"/>
                <w:szCs w:val="16"/>
                <w:lang w:val="pl-PL"/>
              </w:rPr>
              <w:t>1.</w:t>
            </w:r>
          </w:p>
        </w:tc>
        <w:tc>
          <w:tcPr>
            <w:tcW w:w="2863" w:type="pct"/>
            <w:gridSpan w:val="9"/>
            <w:vAlign w:val="center"/>
          </w:tcPr>
          <w:p w14:paraId="514AB1E6" w14:textId="77777777" w:rsidR="00EC0E3E" w:rsidRPr="00462C59" w:rsidRDefault="00EC0E3E" w:rsidP="00F84E34">
            <w:pPr>
              <w:tabs>
                <w:tab w:val="left" w:pos="1297"/>
              </w:tabs>
              <w:rPr>
                <w:rFonts w:eastAsia="Times New Roman"/>
                <w:iCs/>
                <w:sz w:val="16"/>
                <w:szCs w:val="16"/>
                <w:lang w:val="pl-PL" w:eastAsia="pl-PL"/>
              </w:rPr>
            </w:pPr>
            <w:r>
              <w:rPr>
                <w:rFonts w:eastAsia="Times New Roman"/>
                <w:iCs/>
                <w:sz w:val="16"/>
                <w:szCs w:val="16"/>
                <w:lang w:val="pl-PL" w:eastAsia="pl-PL"/>
              </w:rPr>
              <w:t>Student wyraża gotowość do</w:t>
            </w:r>
            <w:r w:rsidRPr="00462C59">
              <w:rPr>
                <w:rFonts w:eastAsia="Times New Roman"/>
                <w:iCs/>
                <w:sz w:val="16"/>
                <w:szCs w:val="16"/>
                <w:lang w:val="pl-PL" w:eastAsia="pl-PL"/>
              </w:rPr>
              <w:t xml:space="preserve"> prac</w:t>
            </w:r>
            <w:r>
              <w:rPr>
                <w:rFonts w:eastAsia="Times New Roman"/>
                <w:iCs/>
                <w:sz w:val="16"/>
                <w:szCs w:val="16"/>
                <w:lang w:val="pl-PL" w:eastAsia="pl-PL"/>
              </w:rPr>
              <w:t>y</w:t>
            </w:r>
            <w:r w:rsidRPr="00462C59">
              <w:rPr>
                <w:rFonts w:eastAsia="Times New Roman"/>
                <w:iCs/>
                <w:sz w:val="16"/>
                <w:szCs w:val="16"/>
                <w:lang w:val="pl-PL" w:eastAsia="pl-PL"/>
              </w:rPr>
              <w:t xml:space="preserve"> w grupie, przyjmując różne w niej role</w:t>
            </w:r>
            <w:r>
              <w:rPr>
                <w:rFonts w:eastAsia="Times New Roman"/>
                <w:iCs/>
                <w:sz w:val="16"/>
                <w:szCs w:val="16"/>
                <w:lang w:val="pl-PL" w:eastAsia="pl-PL"/>
              </w:rPr>
              <w:t>.</w:t>
            </w:r>
          </w:p>
        </w:tc>
        <w:tc>
          <w:tcPr>
            <w:tcW w:w="646" w:type="pct"/>
            <w:gridSpan w:val="2"/>
            <w:vAlign w:val="center"/>
          </w:tcPr>
          <w:p w14:paraId="3997B6F9" w14:textId="77777777" w:rsidR="00EC0E3E" w:rsidRPr="00D42D31" w:rsidRDefault="00EC0E3E" w:rsidP="00F84E34">
            <w:pPr>
              <w:adjustRightInd w:val="0"/>
              <w:jc w:val="center"/>
              <w:rPr>
                <w:rFonts w:eastAsia="Times New Roman"/>
                <w:color w:val="000000"/>
                <w:sz w:val="16"/>
                <w:szCs w:val="16"/>
                <w:lang w:val="pl-PL" w:eastAsia="pl-PL"/>
              </w:rPr>
            </w:pPr>
            <w:r>
              <w:rPr>
                <w:rFonts w:eastAsia="Times New Roman"/>
                <w:color w:val="000000"/>
                <w:sz w:val="16"/>
                <w:szCs w:val="16"/>
                <w:lang w:val="pl-PL" w:eastAsia="pl-PL"/>
              </w:rPr>
              <w:t>K_K01</w:t>
            </w:r>
          </w:p>
        </w:tc>
        <w:tc>
          <w:tcPr>
            <w:tcW w:w="602" w:type="pct"/>
            <w:vAlign w:val="center"/>
          </w:tcPr>
          <w:p w14:paraId="0C532FF3" w14:textId="77777777" w:rsidR="00EC0E3E" w:rsidRPr="00D42D31" w:rsidRDefault="00EC0E3E" w:rsidP="00F84E34">
            <w:pPr>
              <w:jc w:val="center"/>
              <w:rPr>
                <w:rFonts w:eastAsia="Times New Roman"/>
                <w:sz w:val="16"/>
                <w:szCs w:val="16"/>
                <w:lang w:val="pl-PL" w:eastAsia="pl-PL"/>
              </w:rPr>
            </w:pPr>
            <w:r w:rsidRPr="00F419DA">
              <w:rPr>
                <w:bCs/>
                <w:sz w:val="16"/>
                <w:szCs w:val="16"/>
                <w:lang w:val="pl-PL"/>
              </w:rPr>
              <w:t>Seminarium</w:t>
            </w:r>
          </w:p>
        </w:tc>
      </w:tr>
      <w:tr w:rsidR="00EC0E3E" w:rsidRPr="00D42D31" w14:paraId="1A7A57E9"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ign w:val="center"/>
          </w:tcPr>
          <w:p w14:paraId="6CE7FE14" w14:textId="77777777" w:rsidR="00EC0E3E" w:rsidRPr="00D42D31" w:rsidRDefault="00EC0E3E" w:rsidP="00F84E34">
            <w:pPr>
              <w:jc w:val="center"/>
              <w:rPr>
                <w:sz w:val="16"/>
                <w:szCs w:val="16"/>
                <w:lang w:val="pl-PL"/>
              </w:rPr>
            </w:pPr>
          </w:p>
        </w:tc>
        <w:tc>
          <w:tcPr>
            <w:tcW w:w="248" w:type="pct"/>
            <w:vAlign w:val="center"/>
          </w:tcPr>
          <w:p w14:paraId="1B0B3330" w14:textId="77777777" w:rsidR="00EC0E3E" w:rsidRPr="00D42D31" w:rsidRDefault="00EC0E3E" w:rsidP="00F84E34">
            <w:pPr>
              <w:jc w:val="center"/>
              <w:rPr>
                <w:sz w:val="16"/>
                <w:szCs w:val="16"/>
                <w:lang w:val="pl-PL"/>
              </w:rPr>
            </w:pPr>
            <w:r>
              <w:rPr>
                <w:sz w:val="16"/>
                <w:szCs w:val="16"/>
                <w:lang w:val="pl-PL"/>
              </w:rPr>
              <w:t xml:space="preserve">2. </w:t>
            </w:r>
          </w:p>
        </w:tc>
        <w:tc>
          <w:tcPr>
            <w:tcW w:w="2863" w:type="pct"/>
            <w:gridSpan w:val="9"/>
            <w:vAlign w:val="center"/>
          </w:tcPr>
          <w:p w14:paraId="17B77DE6" w14:textId="77777777" w:rsidR="00EC0E3E" w:rsidRPr="00462C59" w:rsidRDefault="00EC0E3E" w:rsidP="00F84E34">
            <w:pPr>
              <w:rPr>
                <w:rFonts w:eastAsia="Times New Roman"/>
                <w:iCs/>
                <w:sz w:val="16"/>
                <w:szCs w:val="16"/>
                <w:lang w:val="pl-PL" w:eastAsia="pl-PL"/>
              </w:rPr>
            </w:pPr>
            <w:r>
              <w:rPr>
                <w:rFonts w:eastAsia="Times New Roman"/>
                <w:iCs/>
                <w:sz w:val="16"/>
                <w:szCs w:val="16"/>
                <w:lang w:val="pl-PL" w:eastAsia="pl-PL"/>
              </w:rPr>
              <w:t>Student</w:t>
            </w:r>
            <w:r w:rsidRPr="00462C59">
              <w:rPr>
                <w:rFonts w:eastAsia="Times New Roman"/>
                <w:iCs/>
                <w:sz w:val="16"/>
                <w:szCs w:val="16"/>
                <w:lang w:val="pl-PL" w:eastAsia="pl-PL"/>
              </w:rPr>
              <w:t xml:space="preserve"> odpowiednio określ</w:t>
            </w:r>
            <w:r>
              <w:rPr>
                <w:rFonts w:eastAsia="Times New Roman"/>
                <w:iCs/>
                <w:sz w:val="16"/>
                <w:szCs w:val="16"/>
                <w:lang w:val="pl-PL" w:eastAsia="pl-PL"/>
              </w:rPr>
              <w:t>a</w:t>
            </w:r>
            <w:r w:rsidRPr="00462C59">
              <w:rPr>
                <w:rFonts w:eastAsia="Times New Roman"/>
                <w:iCs/>
                <w:sz w:val="16"/>
                <w:szCs w:val="16"/>
                <w:lang w:val="pl-PL" w:eastAsia="pl-PL"/>
              </w:rPr>
              <w:t xml:space="preserve"> priorytety służące realizacji określonych zadań.</w:t>
            </w:r>
          </w:p>
        </w:tc>
        <w:tc>
          <w:tcPr>
            <w:tcW w:w="646" w:type="pct"/>
            <w:gridSpan w:val="2"/>
            <w:vAlign w:val="center"/>
          </w:tcPr>
          <w:p w14:paraId="7565A2A3" w14:textId="77777777" w:rsidR="00EC0E3E" w:rsidRPr="00D42D31" w:rsidRDefault="00EC0E3E" w:rsidP="00F84E34">
            <w:pPr>
              <w:adjustRightInd w:val="0"/>
              <w:jc w:val="center"/>
              <w:rPr>
                <w:rFonts w:eastAsia="Times New Roman"/>
                <w:color w:val="000000"/>
                <w:sz w:val="16"/>
                <w:szCs w:val="16"/>
                <w:lang w:val="pl-PL" w:eastAsia="pl-PL"/>
              </w:rPr>
            </w:pPr>
            <w:r>
              <w:rPr>
                <w:rFonts w:eastAsia="Times New Roman"/>
                <w:color w:val="000000"/>
                <w:sz w:val="16"/>
                <w:szCs w:val="16"/>
                <w:lang w:val="pl-PL" w:eastAsia="pl-PL"/>
              </w:rPr>
              <w:t>K_K02</w:t>
            </w:r>
          </w:p>
        </w:tc>
        <w:tc>
          <w:tcPr>
            <w:tcW w:w="602" w:type="pct"/>
            <w:vAlign w:val="center"/>
          </w:tcPr>
          <w:p w14:paraId="571D4F5C" w14:textId="77777777" w:rsidR="00EC0E3E" w:rsidRPr="00D42D31" w:rsidRDefault="00EC0E3E" w:rsidP="00F84E34">
            <w:pPr>
              <w:jc w:val="center"/>
              <w:rPr>
                <w:rFonts w:eastAsia="Times New Roman"/>
                <w:sz w:val="16"/>
                <w:szCs w:val="16"/>
                <w:lang w:val="pl-PL" w:eastAsia="pl-PL"/>
              </w:rPr>
            </w:pPr>
            <w:r w:rsidRPr="00F419DA">
              <w:rPr>
                <w:bCs/>
                <w:sz w:val="16"/>
                <w:szCs w:val="16"/>
                <w:lang w:val="pl-PL"/>
              </w:rPr>
              <w:t>Seminarium</w:t>
            </w:r>
          </w:p>
        </w:tc>
      </w:tr>
      <w:tr w:rsidR="00EC0E3E" w:rsidRPr="00D42D31" w14:paraId="7076480E"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ign w:val="center"/>
          </w:tcPr>
          <w:p w14:paraId="628B572A" w14:textId="77777777" w:rsidR="00EC0E3E" w:rsidRPr="00D42D31" w:rsidRDefault="00EC0E3E" w:rsidP="00F84E34">
            <w:pPr>
              <w:jc w:val="center"/>
              <w:rPr>
                <w:sz w:val="16"/>
                <w:szCs w:val="16"/>
                <w:lang w:val="pl-PL"/>
              </w:rPr>
            </w:pPr>
          </w:p>
        </w:tc>
        <w:tc>
          <w:tcPr>
            <w:tcW w:w="248" w:type="pct"/>
            <w:vAlign w:val="center"/>
          </w:tcPr>
          <w:p w14:paraId="169BD814" w14:textId="77777777" w:rsidR="00EC0E3E" w:rsidRPr="00D42D31" w:rsidRDefault="00EC0E3E" w:rsidP="00F84E34">
            <w:pPr>
              <w:jc w:val="center"/>
              <w:rPr>
                <w:sz w:val="16"/>
                <w:szCs w:val="16"/>
                <w:lang w:val="pl-PL"/>
              </w:rPr>
            </w:pPr>
            <w:r>
              <w:rPr>
                <w:sz w:val="16"/>
                <w:szCs w:val="16"/>
                <w:lang w:val="pl-PL"/>
              </w:rPr>
              <w:t xml:space="preserve">3. </w:t>
            </w:r>
          </w:p>
        </w:tc>
        <w:tc>
          <w:tcPr>
            <w:tcW w:w="2863" w:type="pct"/>
            <w:gridSpan w:val="9"/>
            <w:vAlign w:val="center"/>
          </w:tcPr>
          <w:p w14:paraId="73BD275E" w14:textId="77777777" w:rsidR="00EC0E3E" w:rsidRPr="00462C59" w:rsidRDefault="00EC0E3E" w:rsidP="00F84E34">
            <w:pPr>
              <w:rPr>
                <w:rFonts w:eastAsia="Times New Roman"/>
                <w:iCs/>
                <w:sz w:val="16"/>
                <w:szCs w:val="16"/>
                <w:lang w:val="pl-PL" w:eastAsia="pl-PL"/>
              </w:rPr>
            </w:pPr>
            <w:r>
              <w:rPr>
                <w:rFonts w:eastAsia="Times New Roman"/>
                <w:iCs/>
                <w:sz w:val="16"/>
                <w:szCs w:val="16"/>
                <w:lang w:val="pl-PL" w:eastAsia="pl-PL"/>
              </w:rPr>
              <w:t>Student wyraża gotowość do</w:t>
            </w:r>
            <w:r w:rsidRPr="00462C59">
              <w:rPr>
                <w:rFonts w:eastAsia="Times New Roman"/>
                <w:iCs/>
                <w:sz w:val="16"/>
                <w:szCs w:val="16"/>
                <w:lang w:val="pl-PL" w:eastAsia="pl-PL"/>
              </w:rPr>
              <w:t xml:space="preserve"> komunik</w:t>
            </w:r>
            <w:r>
              <w:rPr>
                <w:rFonts w:eastAsia="Times New Roman"/>
                <w:iCs/>
                <w:sz w:val="16"/>
                <w:szCs w:val="16"/>
                <w:lang w:val="pl-PL" w:eastAsia="pl-PL"/>
              </w:rPr>
              <w:t>owania</w:t>
            </w:r>
            <w:r w:rsidRPr="00462C59">
              <w:rPr>
                <w:rFonts w:eastAsia="Times New Roman"/>
                <w:iCs/>
                <w:sz w:val="16"/>
                <w:szCs w:val="16"/>
                <w:lang w:val="pl-PL" w:eastAsia="pl-PL"/>
              </w:rPr>
              <w:t xml:space="preserve"> się zarówno z innymi studentami</w:t>
            </w:r>
            <w:r>
              <w:rPr>
                <w:rFonts w:eastAsia="Times New Roman"/>
                <w:iCs/>
                <w:sz w:val="16"/>
                <w:szCs w:val="16"/>
                <w:lang w:val="pl-PL" w:eastAsia="pl-PL"/>
              </w:rPr>
              <w:t>.</w:t>
            </w:r>
          </w:p>
        </w:tc>
        <w:tc>
          <w:tcPr>
            <w:tcW w:w="646" w:type="pct"/>
            <w:gridSpan w:val="2"/>
            <w:vAlign w:val="center"/>
          </w:tcPr>
          <w:p w14:paraId="3A9C3284" w14:textId="77777777" w:rsidR="00EC0E3E" w:rsidRPr="00D42D31" w:rsidRDefault="00EC0E3E" w:rsidP="00F84E34">
            <w:pPr>
              <w:adjustRightInd w:val="0"/>
              <w:jc w:val="center"/>
              <w:rPr>
                <w:rFonts w:eastAsia="Times New Roman"/>
                <w:color w:val="000000"/>
                <w:sz w:val="16"/>
                <w:szCs w:val="16"/>
                <w:lang w:val="pl-PL" w:eastAsia="pl-PL"/>
              </w:rPr>
            </w:pPr>
            <w:r>
              <w:rPr>
                <w:rFonts w:eastAsia="Times New Roman"/>
                <w:color w:val="000000"/>
                <w:sz w:val="16"/>
                <w:szCs w:val="16"/>
                <w:lang w:val="pl-PL" w:eastAsia="pl-PL"/>
              </w:rPr>
              <w:t>K_K03</w:t>
            </w:r>
          </w:p>
        </w:tc>
        <w:tc>
          <w:tcPr>
            <w:tcW w:w="602" w:type="pct"/>
            <w:vAlign w:val="center"/>
          </w:tcPr>
          <w:p w14:paraId="154AC50D" w14:textId="77777777" w:rsidR="00EC0E3E" w:rsidRPr="00D42D31" w:rsidRDefault="00EC0E3E" w:rsidP="00F84E34">
            <w:pPr>
              <w:jc w:val="center"/>
              <w:rPr>
                <w:rFonts w:eastAsia="Times New Roman"/>
                <w:sz w:val="16"/>
                <w:szCs w:val="16"/>
                <w:lang w:val="pl-PL" w:eastAsia="pl-PL"/>
              </w:rPr>
            </w:pPr>
            <w:r w:rsidRPr="00F419DA">
              <w:rPr>
                <w:bCs/>
                <w:sz w:val="16"/>
                <w:szCs w:val="16"/>
                <w:lang w:val="pl-PL"/>
              </w:rPr>
              <w:t>Seminarium</w:t>
            </w:r>
          </w:p>
        </w:tc>
      </w:tr>
    </w:tbl>
    <w:p w14:paraId="47D01418" w14:textId="77777777" w:rsidR="00EC0E3E" w:rsidRDefault="00EC0E3E" w:rsidP="00EC0E3E">
      <w:pPr>
        <w:spacing w:before="1"/>
        <w:ind w:left="284"/>
        <w:rPr>
          <w:b/>
          <w:sz w:val="16"/>
          <w:lang w:val="pl-PL"/>
        </w:rPr>
      </w:pP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306"/>
        <w:gridCol w:w="505"/>
        <w:gridCol w:w="828"/>
        <w:gridCol w:w="96"/>
        <w:gridCol w:w="675"/>
        <w:gridCol w:w="946"/>
        <w:gridCol w:w="822"/>
        <w:gridCol w:w="402"/>
        <w:gridCol w:w="1069"/>
        <w:gridCol w:w="428"/>
        <w:gridCol w:w="665"/>
        <w:gridCol w:w="808"/>
        <w:gridCol w:w="518"/>
        <w:gridCol w:w="1128"/>
      </w:tblGrid>
      <w:tr w:rsidR="00EC0E3E" w:rsidRPr="00D42D31" w14:paraId="61B772E4" w14:textId="77777777" w:rsidTr="00F84E34">
        <w:trPr>
          <w:trHeight w:val="501"/>
        </w:trPr>
        <w:tc>
          <w:tcPr>
            <w:tcW w:w="1342" w:type="pct"/>
            <w:gridSpan w:val="4"/>
            <w:tcBorders>
              <w:top w:val="single" w:sz="4" w:space="0" w:color="auto"/>
              <w:left w:val="single" w:sz="4" w:space="0" w:color="auto"/>
              <w:bottom w:val="single" w:sz="4" w:space="0" w:color="auto"/>
              <w:right w:val="single" w:sz="4" w:space="0" w:color="auto"/>
            </w:tcBorders>
            <w:vAlign w:val="center"/>
          </w:tcPr>
          <w:p w14:paraId="7196E23B" w14:textId="77777777" w:rsidR="00EC0E3E" w:rsidRPr="00D42D31" w:rsidRDefault="00EC0E3E" w:rsidP="00F84E34">
            <w:pPr>
              <w:jc w:val="center"/>
              <w:rPr>
                <w:b/>
                <w:bCs/>
                <w:sz w:val="16"/>
                <w:szCs w:val="16"/>
                <w:lang w:val="pl-PL"/>
              </w:rPr>
            </w:pPr>
            <w:r w:rsidRPr="00D42D31">
              <w:rPr>
                <w:b/>
                <w:bCs/>
                <w:sz w:val="16"/>
                <w:szCs w:val="16"/>
                <w:lang w:val="pl-PL"/>
              </w:rPr>
              <w:t>Nazwa modułu (przedmiotu)</w:t>
            </w:r>
          </w:p>
        </w:tc>
        <w:tc>
          <w:tcPr>
            <w:tcW w:w="3658" w:type="pct"/>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4471EDAA" w14:textId="77777777" w:rsidR="00EC0E3E" w:rsidRPr="0000762C" w:rsidRDefault="00EC0E3E" w:rsidP="00F84E34">
            <w:pPr>
              <w:pStyle w:val="Nagwek1"/>
              <w:jc w:val="center"/>
            </w:pPr>
            <w:proofErr w:type="spellStart"/>
            <w:r>
              <w:t>Praktyki</w:t>
            </w:r>
            <w:proofErr w:type="spellEnd"/>
            <w:r>
              <w:t xml:space="preserve"> </w:t>
            </w:r>
            <w:proofErr w:type="spellStart"/>
            <w:r>
              <w:t>zawodowe</w:t>
            </w:r>
            <w:proofErr w:type="spellEnd"/>
            <w:r w:rsidRPr="00F044AC">
              <w:t xml:space="preserve"> </w:t>
            </w:r>
            <w:proofErr w:type="spellStart"/>
            <w:r w:rsidRPr="00F044AC">
              <w:t>zawodowa</w:t>
            </w:r>
            <w:proofErr w:type="spellEnd"/>
            <w:r w:rsidRPr="00F044AC">
              <w:t xml:space="preserve">: </w:t>
            </w:r>
            <w:proofErr w:type="spellStart"/>
            <w:r w:rsidRPr="00F044AC">
              <w:t>Przygotowanie</w:t>
            </w:r>
            <w:proofErr w:type="spellEnd"/>
            <w:r w:rsidRPr="00F044AC">
              <w:t xml:space="preserve"> w </w:t>
            </w:r>
            <w:proofErr w:type="spellStart"/>
            <w:r w:rsidRPr="00F044AC">
              <w:t>zakresie</w:t>
            </w:r>
            <w:proofErr w:type="spellEnd"/>
            <w:r w:rsidRPr="00F044AC">
              <w:t xml:space="preserve"> </w:t>
            </w:r>
            <w:proofErr w:type="spellStart"/>
            <w:r w:rsidRPr="00F044AC">
              <w:t>dydaktycznym</w:t>
            </w:r>
            <w:proofErr w:type="spellEnd"/>
            <w:r w:rsidRPr="00F044AC">
              <w:t xml:space="preserve"> (2 </w:t>
            </w:r>
            <w:proofErr w:type="spellStart"/>
            <w:r w:rsidRPr="00F044AC">
              <w:t>miesiące</w:t>
            </w:r>
            <w:proofErr w:type="spellEnd"/>
            <w:r w:rsidRPr="00F044AC">
              <w:t>)</w:t>
            </w:r>
          </w:p>
        </w:tc>
      </w:tr>
      <w:tr w:rsidR="00EC0E3E" w:rsidRPr="00D42D31" w14:paraId="4EBF339F" w14:textId="77777777" w:rsidTr="00F84E34">
        <w:trPr>
          <w:trHeight w:val="210"/>
        </w:trPr>
        <w:tc>
          <w:tcPr>
            <w:tcW w:w="1342" w:type="pct"/>
            <w:gridSpan w:val="4"/>
            <w:tcBorders>
              <w:top w:val="single" w:sz="4" w:space="0" w:color="auto"/>
              <w:left w:val="single" w:sz="4" w:space="0" w:color="auto"/>
              <w:bottom w:val="single" w:sz="4" w:space="0" w:color="auto"/>
              <w:right w:val="single" w:sz="4" w:space="0" w:color="auto"/>
            </w:tcBorders>
            <w:vAlign w:val="center"/>
          </w:tcPr>
          <w:p w14:paraId="55BF7064" w14:textId="77777777" w:rsidR="00EC0E3E" w:rsidRPr="00D42D31" w:rsidRDefault="00EC0E3E" w:rsidP="00F84E34">
            <w:pPr>
              <w:rPr>
                <w:sz w:val="16"/>
                <w:szCs w:val="16"/>
                <w:lang w:val="pl-PL"/>
              </w:rPr>
            </w:pPr>
            <w:r w:rsidRPr="00D42D31">
              <w:rPr>
                <w:sz w:val="16"/>
                <w:szCs w:val="16"/>
                <w:lang w:val="pl-PL"/>
              </w:rPr>
              <w:t>Kierunek studiów</w:t>
            </w:r>
          </w:p>
        </w:tc>
        <w:tc>
          <w:tcPr>
            <w:tcW w:w="3658" w:type="pct"/>
            <w:gridSpan w:val="10"/>
            <w:tcBorders>
              <w:top w:val="single" w:sz="4" w:space="0" w:color="auto"/>
              <w:left w:val="single" w:sz="4" w:space="0" w:color="auto"/>
              <w:bottom w:val="single" w:sz="4" w:space="0" w:color="auto"/>
              <w:right w:val="single" w:sz="4" w:space="0" w:color="auto"/>
            </w:tcBorders>
            <w:vAlign w:val="center"/>
          </w:tcPr>
          <w:p w14:paraId="2C4784D2" w14:textId="77777777" w:rsidR="00EC0E3E" w:rsidRPr="00D42D31" w:rsidRDefault="00EC0E3E" w:rsidP="00F84E34">
            <w:pPr>
              <w:rPr>
                <w:sz w:val="16"/>
                <w:szCs w:val="16"/>
                <w:lang w:val="pl-PL"/>
              </w:rPr>
            </w:pPr>
            <w:r>
              <w:rPr>
                <w:sz w:val="16"/>
                <w:szCs w:val="16"/>
                <w:lang w:val="pl-PL"/>
              </w:rPr>
              <w:t>filologia</w:t>
            </w:r>
          </w:p>
        </w:tc>
      </w:tr>
      <w:tr w:rsidR="00EC0E3E" w:rsidRPr="00992EF2" w14:paraId="79450028" w14:textId="77777777" w:rsidTr="00F84E34">
        <w:trPr>
          <w:trHeight w:val="210"/>
        </w:trPr>
        <w:tc>
          <w:tcPr>
            <w:tcW w:w="1342" w:type="pct"/>
            <w:gridSpan w:val="4"/>
            <w:tcBorders>
              <w:top w:val="single" w:sz="4" w:space="0" w:color="auto"/>
              <w:left w:val="single" w:sz="4" w:space="0" w:color="auto"/>
              <w:bottom w:val="single" w:sz="4" w:space="0" w:color="auto"/>
              <w:right w:val="single" w:sz="4" w:space="0" w:color="auto"/>
            </w:tcBorders>
            <w:vAlign w:val="center"/>
          </w:tcPr>
          <w:p w14:paraId="182C319B" w14:textId="77777777" w:rsidR="00EC0E3E" w:rsidRPr="00992EF2" w:rsidRDefault="00EC0E3E" w:rsidP="00F84E34">
            <w:pPr>
              <w:rPr>
                <w:sz w:val="16"/>
                <w:szCs w:val="16"/>
                <w:lang w:val="pl-PL"/>
              </w:rPr>
            </w:pPr>
            <w:r>
              <w:rPr>
                <w:sz w:val="16"/>
                <w:szCs w:val="16"/>
                <w:lang w:val="pl-PL"/>
              </w:rPr>
              <w:t>Specjalizacja</w:t>
            </w:r>
          </w:p>
        </w:tc>
        <w:tc>
          <w:tcPr>
            <w:tcW w:w="3658" w:type="pct"/>
            <w:gridSpan w:val="10"/>
            <w:tcBorders>
              <w:top w:val="single" w:sz="4" w:space="0" w:color="auto"/>
              <w:left w:val="single" w:sz="4" w:space="0" w:color="auto"/>
              <w:bottom w:val="single" w:sz="4" w:space="0" w:color="auto"/>
              <w:right w:val="single" w:sz="4" w:space="0" w:color="auto"/>
            </w:tcBorders>
            <w:vAlign w:val="center"/>
          </w:tcPr>
          <w:p w14:paraId="7277CECA" w14:textId="77777777" w:rsidR="00EC0E3E" w:rsidRPr="00992EF2" w:rsidRDefault="00EC0E3E" w:rsidP="00F84E34">
            <w:pPr>
              <w:rPr>
                <w:sz w:val="16"/>
                <w:szCs w:val="16"/>
                <w:lang w:val="pl-PL"/>
              </w:rPr>
            </w:pPr>
            <w:r w:rsidRPr="00992EF2">
              <w:rPr>
                <w:sz w:val="16"/>
                <w:szCs w:val="16"/>
                <w:lang w:val="pl-PL"/>
              </w:rPr>
              <w:t>filologia angielska / nauczyciel języka angielskiego</w:t>
            </w:r>
          </w:p>
        </w:tc>
      </w:tr>
      <w:tr w:rsidR="00EC0E3E" w:rsidRPr="00D42D31" w14:paraId="2DE49515" w14:textId="77777777" w:rsidTr="00F84E34">
        <w:trPr>
          <w:trHeight w:val="210"/>
        </w:trPr>
        <w:tc>
          <w:tcPr>
            <w:tcW w:w="1342" w:type="pct"/>
            <w:gridSpan w:val="4"/>
            <w:tcBorders>
              <w:top w:val="single" w:sz="4" w:space="0" w:color="auto"/>
              <w:left w:val="single" w:sz="4" w:space="0" w:color="auto"/>
              <w:bottom w:val="single" w:sz="4" w:space="0" w:color="auto"/>
              <w:right w:val="single" w:sz="4" w:space="0" w:color="auto"/>
            </w:tcBorders>
            <w:vAlign w:val="center"/>
          </w:tcPr>
          <w:p w14:paraId="67240A92" w14:textId="77777777" w:rsidR="00EC0E3E" w:rsidRPr="00D42D31" w:rsidRDefault="00EC0E3E" w:rsidP="00F84E34">
            <w:pPr>
              <w:rPr>
                <w:sz w:val="16"/>
                <w:szCs w:val="16"/>
                <w:lang w:val="pl-PL"/>
              </w:rPr>
            </w:pPr>
            <w:r w:rsidRPr="00D42D31">
              <w:rPr>
                <w:sz w:val="16"/>
                <w:szCs w:val="16"/>
                <w:lang w:val="pl-PL"/>
              </w:rPr>
              <w:t>Profil kształcenia</w:t>
            </w:r>
          </w:p>
        </w:tc>
        <w:tc>
          <w:tcPr>
            <w:tcW w:w="3658" w:type="pct"/>
            <w:gridSpan w:val="10"/>
            <w:tcBorders>
              <w:top w:val="single" w:sz="4" w:space="0" w:color="auto"/>
              <w:left w:val="single" w:sz="4" w:space="0" w:color="auto"/>
              <w:bottom w:val="single" w:sz="4" w:space="0" w:color="auto"/>
              <w:right w:val="single" w:sz="4" w:space="0" w:color="auto"/>
            </w:tcBorders>
            <w:vAlign w:val="center"/>
          </w:tcPr>
          <w:p w14:paraId="6CB66F9C" w14:textId="77777777" w:rsidR="00EC0E3E" w:rsidRPr="00D42D31" w:rsidRDefault="00EC0E3E" w:rsidP="00F84E34">
            <w:pPr>
              <w:rPr>
                <w:sz w:val="16"/>
                <w:szCs w:val="16"/>
                <w:lang w:val="pl-PL"/>
              </w:rPr>
            </w:pPr>
            <w:r w:rsidRPr="00D42D31">
              <w:rPr>
                <w:sz w:val="16"/>
                <w:szCs w:val="16"/>
                <w:lang w:val="pl-PL"/>
              </w:rPr>
              <w:t>praktyczny</w:t>
            </w:r>
          </w:p>
        </w:tc>
      </w:tr>
      <w:tr w:rsidR="00EC0E3E" w:rsidRPr="00D42D31" w14:paraId="5E46FBA3" w14:textId="77777777" w:rsidTr="00F84E34">
        <w:trPr>
          <w:trHeight w:val="210"/>
        </w:trPr>
        <w:tc>
          <w:tcPr>
            <w:tcW w:w="1342" w:type="pct"/>
            <w:gridSpan w:val="4"/>
            <w:tcBorders>
              <w:top w:val="single" w:sz="4" w:space="0" w:color="auto"/>
              <w:left w:val="single" w:sz="4" w:space="0" w:color="auto"/>
              <w:bottom w:val="single" w:sz="4" w:space="0" w:color="auto"/>
              <w:right w:val="single" w:sz="4" w:space="0" w:color="auto"/>
            </w:tcBorders>
            <w:vAlign w:val="center"/>
          </w:tcPr>
          <w:p w14:paraId="3537FF33" w14:textId="77777777" w:rsidR="00EC0E3E" w:rsidRPr="00D42D31" w:rsidRDefault="00EC0E3E" w:rsidP="00F84E34">
            <w:pPr>
              <w:rPr>
                <w:sz w:val="16"/>
                <w:szCs w:val="16"/>
                <w:lang w:val="pl-PL"/>
              </w:rPr>
            </w:pPr>
            <w:r w:rsidRPr="00D42D31">
              <w:rPr>
                <w:sz w:val="16"/>
                <w:szCs w:val="16"/>
                <w:lang w:val="pl-PL"/>
              </w:rPr>
              <w:t>Poziom studiów</w:t>
            </w:r>
          </w:p>
        </w:tc>
        <w:tc>
          <w:tcPr>
            <w:tcW w:w="3658" w:type="pct"/>
            <w:gridSpan w:val="10"/>
            <w:tcBorders>
              <w:top w:val="single" w:sz="4" w:space="0" w:color="auto"/>
              <w:left w:val="single" w:sz="4" w:space="0" w:color="auto"/>
              <w:bottom w:val="single" w:sz="4" w:space="0" w:color="auto"/>
              <w:right w:val="single" w:sz="4" w:space="0" w:color="auto"/>
            </w:tcBorders>
            <w:vAlign w:val="center"/>
          </w:tcPr>
          <w:p w14:paraId="404626B0" w14:textId="77777777" w:rsidR="00EC0E3E" w:rsidRPr="00D42D31" w:rsidRDefault="00EC0E3E" w:rsidP="00F84E34">
            <w:pPr>
              <w:rPr>
                <w:sz w:val="16"/>
                <w:szCs w:val="16"/>
                <w:lang w:val="pl-PL"/>
              </w:rPr>
            </w:pPr>
            <w:r>
              <w:rPr>
                <w:sz w:val="16"/>
                <w:szCs w:val="16"/>
                <w:lang w:val="pl-PL"/>
              </w:rPr>
              <w:t>pierwszego</w:t>
            </w:r>
            <w:r w:rsidRPr="00D42D31">
              <w:rPr>
                <w:sz w:val="16"/>
                <w:szCs w:val="16"/>
                <w:lang w:val="pl-PL"/>
              </w:rPr>
              <w:t xml:space="preserve"> stopnia </w:t>
            </w:r>
          </w:p>
        </w:tc>
      </w:tr>
      <w:tr w:rsidR="00EC0E3E" w:rsidRPr="00D42D31" w14:paraId="525E19A3" w14:textId="77777777" w:rsidTr="00F84E34">
        <w:trPr>
          <w:trHeight w:val="210"/>
        </w:trPr>
        <w:tc>
          <w:tcPr>
            <w:tcW w:w="1342" w:type="pct"/>
            <w:gridSpan w:val="4"/>
            <w:tcBorders>
              <w:top w:val="single" w:sz="4" w:space="0" w:color="auto"/>
              <w:left w:val="single" w:sz="4" w:space="0" w:color="auto"/>
              <w:bottom w:val="single" w:sz="4" w:space="0" w:color="auto"/>
              <w:right w:val="single" w:sz="4" w:space="0" w:color="auto"/>
            </w:tcBorders>
            <w:vAlign w:val="center"/>
          </w:tcPr>
          <w:p w14:paraId="643083EA" w14:textId="77777777" w:rsidR="00EC0E3E" w:rsidRPr="00D42D31" w:rsidRDefault="00EC0E3E" w:rsidP="00F84E34">
            <w:pPr>
              <w:rPr>
                <w:sz w:val="16"/>
                <w:szCs w:val="16"/>
                <w:lang w:val="pl-PL"/>
              </w:rPr>
            </w:pPr>
            <w:r w:rsidRPr="00D42D31">
              <w:rPr>
                <w:sz w:val="16"/>
                <w:szCs w:val="16"/>
                <w:lang w:val="pl-PL"/>
              </w:rPr>
              <w:t>Forma studiów</w:t>
            </w:r>
          </w:p>
        </w:tc>
        <w:tc>
          <w:tcPr>
            <w:tcW w:w="3658" w:type="pct"/>
            <w:gridSpan w:val="10"/>
            <w:tcBorders>
              <w:top w:val="single" w:sz="4" w:space="0" w:color="auto"/>
              <w:left w:val="single" w:sz="4" w:space="0" w:color="auto"/>
              <w:bottom w:val="single" w:sz="4" w:space="0" w:color="auto"/>
              <w:right w:val="single" w:sz="4" w:space="0" w:color="auto"/>
            </w:tcBorders>
            <w:vAlign w:val="center"/>
          </w:tcPr>
          <w:p w14:paraId="344190D5" w14:textId="13AC1B9D" w:rsidR="00EC0E3E" w:rsidRPr="00D42D31" w:rsidRDefault="00EC0E3E" w:rsidP="00F84E34">
            <w:pPr>
              <w:rPr>
                <w:sz w:val="16"/>
                <w:szCs w:val="16"/>
                <w:lang w:val="pl-PL"/>
              </w:rPr>
            </w:pPr>
            <w:r>
              <w:rPr>
                <w:sz w:val="16"/>
                <w:szCs w:val="16"/>
                <w:lang w:val="pl-PL"/>
              </w:rPr>
              <w:t>nie</w:t>
            </w:r>
            <w:r w:rsidRPr="00D42D31">
              <w:rPr>
                <w:sz w:val="16"/>
                <w:szCs w:val="16"/>
                <w:lang w:val="pl-PL"/>
              </w:rPr>
              <w:t>stacjonarne</w:t>
            </w:r>
          </w:p>
        </w:tc>
      </w:tr>
      <w:tr w:rsidR="00EC0E3E" w:rsidRPr="00D42D31" w14:paraId="5255E1A8" w14:textId="77777777" w:rsidTr="00F84E34">
        <w:trPr>
          <w:trHeight w:val="210"/>
        </w:trPr>
        <w:tc>
          <w:tcPr>
            <w:tcW w:w="1342" w:type="pct"/>
            <w:gridSpan w:val="4"/>
            <w:tcBorders>
              <w:top w:val="single" w:sz="4" w:space="0" w:color="auto"/>
              <w:left w:val="single" w:sz="4" w:space="0" w:color="auto"/>
              <w:bottom w:val="single" w:sz="4" w:space="0" w:color="auto"/>
              <w:right w:val="single" w:sz="4" w:space="0" w:color="auto"/>
            </w:tcBorders>
            <w:vAlign w:val="center"/>
          </w:tcPr>
          <w:p w14:paraId="7F0A6F62" w14:textId="77777777" w:rsidR="00EC0E3E" w:rsidRPr="00D42D31" w:rsidRDefault="00EC0E3E" w:rsidP="00F84E34">
            <w:pPr>
              <w:rPr>
                <w:sz w:val="16"/>
                <w:szCs w:val="16"/>
                <w:lang w:val="pl-PL"/>
              </w:rPr>
            </w:pPr>
            <w:r w:rsidRPr="00D42D31">
              <w:rPr>
                <w:sz w:val="16"/>
                <w:szCs w:val="16"/>
                <w:lang w:val="pl-PL"/>
              </w:rPr>
              <w:t>Semestr studiów</w:t>
            </w:r>
          </w:p>
        </w:tc>
        <w:tc>
          <w:tcPr>
            <w:tcW w:w="3658" w:type="pct"/>
            <w:gridSpan w:val="10"/>
            <w:tcBorders>
              <w:top w:val="single" w:sz="4" w:space="0" w:color="auto"/>
              <w:left w:val="single" w:sz="4" w:space="0" w:color="auto"/>
              <w:bottom w:val="single" w:sz="4" w:space="0" w:color="auto"/>
              <w:right w:val="single" w:sz="4" w:space="0" w:color="auto"/>
            </w:tcBorders>
            <w:vAlign w:val="center"/>
          </w:tcPr>
          <w:p w14:paraId="4E5FF564" w14:textId="77777777" w:rsidR="00EC0E3E" w:rsidRPr="00D42D31" w:rsidRDefault="00EC0E3E" w:rsidP="00F84E34">
            <w:pPr>
              <w:rPr>
                <w:sz w:val="16"/>
                <w:szCs w:val="16"/>
                <w:lang w:val="pl-PL"/>
              </w:rPr>
            </w:pPr>
            <w:r>
              <w:rPr>
                <w:sz w:val="16"/>
                <w:szCs w:val="16"/>
                <w:lang w:val="pl-PL"/>
              </w:rPr>
              <w:t>piąty</w:t>
            </w:r>
          </w:p>
        </w:tc>
      </w:tr>
      <w:tr w:rsidR="00EC0E3E" w:rsidRPr="00D42D31" w14:paraId="62FE52B7" w14:textId="77777777" w:rsidTr="00F84E34">
        <w:trPr>
          <w:cantSplit/>
          <w:trHeight w:val="152"/>
        </w:trPr>
        <w:tc>
          <w:tcPr>
            <w:tcW w:w="1342" w:type="pct"/>
            <w:gridSpan w:val="4"/>
            <w:tcBorders>
              <w:top w:val="single" w:sz="4" w:space="0" w:color="auto"/>
              <w:left w:val="single" w:sz="4" w:space="0" w:color="auto"/>
              <w:bottom w:val="single" w:sz="4" w:space="0" w:color="auto"/>
              <w:right w:val="single" w:sz="4" w:space="0" w:color="auto"/>
            </w:tcBorders>
            <w:vAlign w:val="center"/>
          </w:tcPr>
          <w:p w14:paraId="43BECC30" w14:textId="77777777" w:rsidR="00EC0E3E" w:rsidRPr="00907D15" w:rsidRDefault="00EC0E3E" w:rsidP="00F84E34">
            <w:pPr>
              <w:rPr>
                <w:b/>
                <w:bCs/>
                <w:sz w:val="16"/>
                <w:szCs w:val="18"/>
                <w:lang w:val="pl-PL"/>
              </w:rPr>
            </w:pPr>
            <w:r w:rsidRPr="00907D15">
              <w:rPr>
                <w:b/>
                <w:bCs/>
                <w:sz w:val="16"/>
                <w:szCs w:val="18"/>
                <w:lang w:val="pl-PL"/>
              </w:rPr>
              <w:t>Tryb zaliczenia przedmiotu</w:t>
            </w:r>
          </w:p>
        </w:tc>
        <w:tc>
          <w:tcPr>
            <w:tcW w:w="795" w:type="pct"/>
            <w:gridSpan w:val="2"/>
            <w:tcBorders>
              <w:top w:val="single" w:sz="4" w:space="0" w:color="auto"/>
              <w:left w:val="single" w:sz="4" w:space="0" w:color="auto"/>
              <w:bottom w:val="single" w:sz="4" w:space="0" w:color="auto"/>
              <w:right w:val="single" w:sz="4" w:space="0" w:color="auto"/>
            </w:tcBorders>
            <w:vAlign w:val="center"/>
          </w:tcPr>
          <w:p w14:paraId="09AC2555" w14:textId="77777777" w:rsidR="00EC0E3E" w:rsidRPr="00907D15" w:rsidRDefault="00EC0E3E" w:rsidP="00F84E34">
            <w:pPr>
              <w:rPr>
                <w:sz w:val="16"/>
                <w:szCs w:val="18"/>
                <w:lang w:val="pl-PL"/>
              </w:rPr>
            </w:pPr>
            <w:r w:rsidRPr="00907D15">
              <w:rPr>
                <w:sz w:val="16"/>
                <w:szCs w:val="18"/>
                <w:lang w:val="pl-PL"/>
              </w:rPr>
              <w:t>zaliczenie</w:t>
            </w:r>
          </w:p>
        </w:tc>
        <w:tc>
          <w:tcPr>
            <w:tcW w:w="2310" w:type="pct"/>
            <w:gridSpan w:val="7"/>
            <w:tcBorders>
              <w:top w:val="single" w:sz="4" w:space="0" w:color="auto"/>
              <w:left w:val="single" w:sz="4" w:space="0" w:color="auto"/>
              <w:bottom w:val="single" w:sz="4" w:space="0" w:color="auto"/>
              <w:right w:val="single" w:sz="4" w:space="0" w:color="auto"/>
            </w:tcBorders>
            <w:vAlign w:val="center"/>
          </w:tcPr>
          <w:p w14:paraId="2C20E3D4" w14:textId="77777777" w:rsidR="00EC0E3E" w:rsidRPr="00907D15" w:rsidRDefault="00EC0E3E" w:rsidP="00F84E34">
            <w:pPr>
              <w:jc w:val="center"/>
              <w:rPr>
                <w:b/>
                <w:bCs/>
                <w:sz w:val="16"/>
                <w:szCs w:val="18"/>
                <w:lang w:val="pl-PL"/>
              </w:rPr>
            </w:pPr>
            <w:r w:rsidRPr="00907D15">
              <w:rPr>
                <w:b/>
                <w:bCs/>
                <w:sz w:val="16"/>
                <w:szCs w:val="18"/>
                <w:lang w:val="pl-PL"/>
              </w:rPr>
              <w:t>Liczba punktów ECTS</w:t>
            </w:r>
          </w:p>
        </w:tc>
        <w:tc>
          <w:tcPr>
            <w:tcW w:w="553" w:type="pct"/>
            <w:vMerge w:val="restart"/>
            <w:tcBorders>
              <w:top w:val="single" w:sz="4" w:space="0" w:color="auto"/>
              <w:left w:val="single" w:sz="4" w:space="0" w:color="auto"/>
              <w:bottom w:val="single" w:sz="4" w:space="0" w:color="auto"/>
              <w:right w:val="single" w:sz="4" w:space="0" w:color="auto"/>
            </w:tcBorders>
            <w:vAlign w:val="center"/>
          </w:tcPr>
          <w:p w14:paraId="04D10D77" w14:textId="77777777" w:rsidR="00EC0E3E" w:rsidRPr="00D42D31" w:rsidRDefault="00EC0E3E" w:rsidP="00F84E34">
            <w:pPr>
              <w:jc w:val="center"/>
              <w:rPr>
                <w:sz w:val="14"/>
                <w:szCs w:val="16"/>
                <w:lang w:val="pl-PL"/>
              </w:rPr>
            </w:pPr>
            <w:r w:rsidRPr="00D42D31">
              <w:rPr>
                <w:sz w:val="14"/>
                <w:szCs w:val="16"/>
                <w:lang w:val="pl-PL"/>
              </w:rPr>
              <w:t xml:space="preserve">Sposób </w:t>
            </w:r>
            <w:r w:rsidRPr="00D42D31">
              <w:rPr>
                <w:sz w:val="14"/>
                <w:szCs w:val="16"/>
                <w:lang w:val="pl-PL"/>
              </w:rPr>
              <w:lastRenderedPageBreak/>
              <w:t>ustalania oceny z przedmiotu</w:t>
            </w:r>
          </w:p>
        </w:tc>
      </w:tr>
      <w:tr w:rsidR="00EC0E3E" w:rsidRPr="00D42D31" w14:paraId="775DE92B" w14:textId="77777777" w:rsidTr="00F84E34">
        <w:trPr>
          <w:cantSplit/>
        </w:trPr>
        <w:tc>
          <w:tcPr>
            <w:tcW w:w="889" w:type="pct"/>
            <w:gridSpan w:val="2"/>
            <w:vMerge w:val="restart"/>
            <w:tcBorders>
              <w:top w:val="single" w:sz="4" w:space="0" w:color="auto"/>
              <w:left w:val="single" w:sz="4" w:space="0" w:color="auto"/>
              <w:bottom w:val="single" w:sz="4" w:space="0" w:color="auto"/>
              <w:right w:val="single" w:sz="4" w:space="0" w:color="auto"/>
            </w:tcBorders>
            <w:vAlign w:val="center"/>
          </w:tcPr>
          <w:p w14:paraId="51B81111" w14:textId="77777777" w:rsidR="00EC0E3E" w:rsidRPr="00D42D31" w:rsidRDefault="00EC0E3E" w:rsidP="00F84E34">
            <w:pPr>
              <w:rPr>
                <w:b/>
                <w:bCs/>
                <w:sz w:val="14"/>
                <w:szCs w:val="16"/>
                <w:lang w:val="pl-PL"/>
              </w:rPr>
            </w:pPr>
            <w:r w:rsidRPr="00D42D31">
              <w:rPr>
                <w:b/>
                <w:bCs/>
                <w:sz w:val="14"/>
                <w:szCs w:val="16"/>
                <w:lang w:val="pl-PL"/>
              </w:rPr>
              <w:lastRenderedPageBreak/>
              <w:t>Formy zajęć i inne</w:t>
            </w:r>
          </w:p>
        </w:tc>
        <w:tc>
          <w:tcPr>
            <w:tcW w:w="1248" w:type="pct"/>
            <w:gridSpan w:val="4"/>
            <w:tcBorders>
              <w:top w:val="single" w:sz="4" w:space="0" w:color="auto"/>
              <w:left w:val="single" w:sz="4" w:space="0" w:color="auto"/>
              <w:bottom w:val="single" w:sz="4" w:space="0" w:color="auto"/>
              <w:right w:val="single" w:sz="4" w:space="0" w:color="auto"/>
            </w:tcBorders>
            <w:vAlign w:val="center"/>
          </w:tcPr>
          <w:p w14:paraId="1D73AA2C" w14:textId="77777777" w:rsidR="00EC0E3E" w:rsidRPr="00D42D31" w:rsidRDefault="00EC0E3E" w:rsidP="00F84E34">
            <w:pPr>
              <w:jc w:val="center"/>
              <w:rPr>
                <w:b/>
                <w:bCs/>
                <w:sz w:val="14"/>
                <w:szCs w:val="16"/>
                <w:lang w:val="pl-PL"/>
              </w:rPr>
            </w:pPr>
            <w:r w:rsidRPr="00D42D31">
              <w:rPr>
                <w:b/>
                <w:bCs/>
                <w:sz w:val="14"/>
                <w:szCs w:val="16"/>
                <w:lang w:val="pl-PL"/>
              </w:rPr>
              <w:t>Liczba godzin zajęć w semestrze</w:t>
            </w:r>
          </w:p>
        </w:tc>
        <w:tc>
          <w:tcPr>
            <w:tcW w:w="403" w:type="pct"/>
            <w:tcBorders>
              <w:top w:val="single" w:sz="4" w:space="0" w:color="auto"/>
              <w:left w:val="single" w:sz="4" w:space="0" w:color="auto"/>
              <w:bottom w:val="single" w:sz="4" w:space="0" w:color="auto"/>
              <w:right w:val="single" w:sz="4" w:space="0" w:color="auto"/>
            </w:tcBorders>
            <w:vAlign w:val="center"/>
          </w:tcPr>
          <w:p w14:paraId="79540A29" w14:textId="77777777" w:rsidR="00EC0E3E" w:rsidRPr="00D42D31" w:rsidRDefault="00EC0E3E" w:rsidP="00F84E34">
            <w:pPr>
              <w:ind w:left="-101" w:right="-32"/>
              <w:jc w:val="center"/>
              <w:rPr>
                <w:sz w:val="14"/>
                <w:szCs w:val="16"/>
                <w:lang w:val="pl-PL"/>
              </w:rPr>
            </w:pPr>
            <w:r w:rsidRPr="00D42D31">
              <w:rPr>
                <w:sz w:val="14"/>
                <w:szCs w:val="16"/>
                <w:lang w:val="pl-PL"/>
              </w:rPr>
              <w:t>Całkowita</w:t>
            </w:r>
          </w:p>
        </w:tc>
        <w:tc>
          <w:tcPr>
            <w:tcW w:w="197" w:type="pct"/>
            <w:tcBorders>
              <w:top w:val="single" w:sz="4" w:space="0" w:color="auto"/>
              <w:left w:val="single" w:sz="4" w:space="0" w:color="auto"/>
              <w:bottom w:val="single" w:sz="4" w:space="0" w:color="auto"/>
              <w:right w:val="single" w:sz="4" w:space="0" w:color="auto"/>
            </w:tcBorders>
            <w:vAlign w:val="center"/>
          </w:tcPr>
          <w:p w14:paraId="2816BF3B" w14:textId="77777777" w:rsidR="00EC0E3E" w:rsidRPr="00D42D31" w:rsidRDefault="00EC0E3E" w:rsidP="00F84E34">
            <w:pPr>
              <w:jc w:val="center"/>
              <w:rPr>
                <w:sz w:val="14"/>
                <w:szCs w:val="16"/>
                <w:lang w:val="pl-PL"/>
              </w:rPr>
            </w:pPr>
            <w:r>
              <w:rPr>
                <w:sz w:val="14"/>
                <w:szCs w:val="16"/>
                <w:lang w:val="pl-PL"/>
              </w:rPr>
              <w:t>8</w:t>
            </w:r>
          </w:p>
        </w:tc>
        <w:tc>
          <w:tcPr>
            <w:tcW w:w="524" w:type="pct"/>
            <w:tcBorders>
              <w:top w:val="single" w:sz="4" w:space="0" w:color="auto"/>
              <w:left w:val="single" w:sz="4" w:space="0" w:color="auto"/>
              <w:bottom w:val="single" w:sz="4" w:space="0" w:color="auto"/>
              <w:right w:val="single" w:sz="4" w:space="0" w:color="auto"/>
            </w:tcBorders>
            <w:vAlign w:val="center"/>
          </w:tcPr>
          <w:p w14:paraId="0BB3097D" w14:textId="77777777" w:rsidR="00EC0E3E" w:rsidRPr="00D42D31" w:rsidRDefault="00EC0E3E" w:rsidP="00F84E34">
            <w:pPr>
              <w:jc w:val="center"/>
              <w:rPr>
                <w:sz w:val="14"/>
                <w:szCs w:val="16"/>
                <w:lang w:val="pl-PL"/>
              </w:rPr>
            </w:pPr>
            <w:r w:rsidRPr="00D42D31">
              <w:rPr>
                <w:sz w:val="14"/>
                <w:szCs w:val="16"/>
                <w:lang w:val="pl-PL"/>
              </w:rPr>
              <w:t>Zajęcia kontaktowe</w:t>
            </w:r>
          </w:p>
        </w:tc>
        <w:tc>
          <w:tcPr>
            <w:tcW w:w="210" w:type="pct"/>
            <w:tcBorders>
              <w:top w:val="single" w:sz="4" w:space="0" w:color="auto"/>
              <w:left w:val="single" w:sz="4" w:space="0" w:color="auto"/>
              <w:bottom w:val="single" w:sz="4" w:space="0" w:color="auto"/>
              <w:right w:val="single" w:sz="4" w:space="0" w:color="auto"/>
            </w:tcBorders>
            <w:vAlign w:val="center"/>
          </w:tcPr>
          <w:p w14:paraId="6E7FA5B9" w14:textId="77777777" w:rsidR="00EC0E3E" w:rsidRPr="00D42D31" w:rsidRDefault="00EC0E3E" w:rsidP="00F84E34">
            <w:pPr>
              <w:jc w:val="center"/>
              <w:rPr>
                <w:sz w:val="14"/>
                <w:szCs w:val="14"/>
                <w:lang w:val="pl-PL"/>
              </w:rPr>
            </w:pPr>
            <w:r>
              <w:rPr>
                <w:sz w:val="14"/>
                <w:szCs w:val="14"/>
                <w:lang w:val="pl-PL"/>
              </w:rPr>
              <w:t>8</w:t>
            </w:r>
          </w:p>
        </w:tc>
        <w:tc>
          <w:tcPr>
            <w:tcW w:w="722" w:type="pct"/>
            <w:gridSpan w:val="2"/>
            <w:tcBorders>
              <w:top w:val="single" w:sz="4" w:space="0" w:color="auto"/>
              <w:left w:val="single" w:sz="4" w:space="0" w:color="auto"/>
              <w:bottom w:val="single" w:sz="4" w:space="0" w:color="auto"/>
              <w:right w:val="single" w:sz="4" w:space="0" w:color="auto"/>
            </w:tcBorders>
            <w:vAlign w:val="center"/>
          </w:tcPr>
          <w:p w14:paraId="32059595" w14:textId="77777777" w:rsidR="00EC0E3E" w:rsidRPr="00D42D31" w:rsidRDefault="00EC0E3E" w:rsidP="00F84E34">
            <w:pPr>
              <w:jc w:val="center"/>
              <w:rPr>
                <w:sz w:val="14"/>
                <w:szCs w:val="16"/>
                <w:lang w:val="pl-PL"/>
              </w:rPr>
            </w:pPr>
            <w:r w:rsidRPr="00D42D31">
              <w:rPr>
                <w:sz w:val="14"/>
                <w:szCs w:val="16"/>
                <w:lang w:val="pl-PL"/>
              </w:rPr>
              <w:t>Zajęcia związane z praktycznym przygotowaniem zawodowym</w:t>
            </w:r>
          </w:p>
        </w:tc>
        <w:tc>
          <w:tcPr>
            <w:tcW w:w="254" w:type="pct"/>
            <w:tcBorders>
              <w:top w:val="single" w:sz="4" w:space="0" w:color="auto"/>
              <w:left w:val="single" w:sz="4" w:space="0" w:color="auto"/>
              <w:bottom w:val="single" w:sz="4" w:space="0" w:color="auto"/>
              <w:right w:val="single" w:sz="4" w:space="0" w:color="auto"/>
            </w:tcBorders>
            <w:vAlign w:val="center"/>
          </w:tcPr>
          <w:p w14:paraId="1B4833D9" w14:textId="77777777" w:rsidR="00EC0E3E" w:rsidRPr="00D42D31" w:rsidRDefault="00EC0E3E" w:rsidP="00F84E34">
            <w:pPr>
              <w:jc w:val="center"/>
              <w:rPr>
                <w:sz w:val="14"/>
                <w:szCs w:val="16"/>
                <w:lang w:val="pl-PL"/>
              </w:rPr>
            </w:pPr>
            <w:r>
              <w:rPr>
                <w:sz w:val="14"/>
                <w:szCs w:val="16"/>
                <w:lang w:val="pl-PL"/>
              </w:rPr>
              <w:t>TAK</w:t>
            </w:r>
          </w:p>
        </w:tc>
        <w:tc>
          <w:tcPr>
            <w:tcW w:w="553" w:type="pct"/>
            <w:vMerge/>
            <w:tcBorders>
              <w:top w:val="single" w:sz="4" w:space="0" w:color="auto"/>
              <w:left w:val="single" w:sz="4" w:space="0" w:color="auto"/>
              <w:bottom w:val="single" w:sz="4" w:space="0" w:color="auto"/>
              <w:right w:val="single" w:sz="4" w:space="0" w:color="auto"/>
            </w:tcBorders>
            <w:vAlign w:val="center"/>
          </w:tcPr>
          <w:p w14:paraId="3BF9C095" w14:textId="77777777" w:rsidR="00EC0E3E" w:rsidRPr="00D42D31" w:rsidRDefault="00EC0E3E" w:rsidP="00F84E34">
            <w:pPr>
              <w:jc w:val="center"/>
              <w:rPr>
                <w:sz w:val="14"/>
                <w:szCs w:val="16"/>
                <w:lang w:val="pl-PL"/>
              </w:rPr>
            </w:pPr>
          </w:p>
        </w:tc>
      </w:tr>
      <w:tr w:rsidR="00EC0E3E" w:rsidRPr="00D42D31" w14:paraId="103BEF61" w14:textId="77777777" w:rsidTr="00F84E34">
        <w:trPr>
          <w:cantSplit/>
        </w:trPr>
        <w:tc>
          <w:tcPr>
            <w:tcW w:w="889" w:type="pct"/>
            <w:gridSpan w:val="2"/>
            <w:vMerge/>
            <w:tcBorders>
              <w:top w:val="single" w:sz="4" w:space="0" w:color="auto"/>
              <w:left w:val="single" w:sz="4" w:space="0" w:color="auto"/>
              <w:bottom w:val="single" w:sz="4" w:space="0" w:color="auto"/>
              <w:right w:val="single" w:sz="4" w:space="0" w:color="auto"/>
            </w:tcBorders>
            <w:vAlign w:val="center"/>
          </w:tcPr>
          <w:p w14:paraId="68C71D0A" w14:textId="77777777" w:rsidR="00EC0E3E" w:rsidRPr="00D42D31" w:rsidRDefault="00EC0E3E" w:rsidP="00F84E34">
            <w:pPr>
              <w:rPr>
                <w:b/>
                <w:bCs/>
                <w:sz w:val="14"/>
                <w:szCs w:val="16"/>
                <w:lang w:val="pl-PL"/>
              </w:rPr>
            </w:pPr>
          </w:p>
        </w:tc>
        <w:tc>
          <w:tcPr>
            <w:tcW w:w="406" w:type="pct"/>
            <w:tcBorders>
              <w:top w:val="single" w:sz="4" w:space="0" w:color="auto"/>
              <w:left w:val="single" w:sz="4" w:space="0" w:color="auto"/>
              <w:bottom w:val="single" w:sz="4" w:space="0" w:color="auto"/>
              <w:right w:val="single" w:sz="4" w:space="0" w:color="auto"/>
            </w:tcBorders>
            <w:vAlign w:val="center"/>
          </w:tcPr>
          <w:p w14:paraId="39B203BE" w14:textId="77777777" w:rsidR="00EC0E3E" w:rsidRPr="00D42D31" w:rsidRDefault="00EC0E3E" w:rsidP="00F84E34">
            <w:pPr>
              <w:jc w:val="center"/>
              <w:rPr>
                <w:sz w:val="12"/>
                <w:szCs w:val="14"/>
                <w:lang w:val="pl-PL"/>
              </w:rPr>
            </w:pPr>
            <w:r w:rsidRPr="00D42D31">
              <w:rPr>
                <w:sz w:val="12"/>
                <w:szCs w:val="14"/>
                <w:lang w:val="pl-PL"/>
              </w:rPr>
              <w:t>Całkowita</w:t>
            </w:r>
          </w:p>
        </w:tc>
        <w:tc>
          <w:tcPr>
            <w:tcW w:w="378" w:type="pct"/>
            <w:gridSpan w:val="2"/>
            <w:tcBorders>
              <w:top w:val="single" w:sz="4" w:space="0" w:color="auto"/>
              <w:left w:val="single" w:sz="4" w:space="0" w:color="auto"/>
              <w:bottom w:val="single" w:sz="4" w:space="0" w:color="auto"/>
              <w:right w:val="single" w:sz="4" w:space="0" w:color="auto"/>
            </w:tcBorders>
            <w:vAlign w:val="center"/>
          </w:tcPr>
          <w:p w14:paraId="7D465434" w14:textId="77777777" w:rsidR="00EC0E3E" w:rsidRPr="00D42D31" w:rsidRDefault="00EC0E3E" w:rsidP="00F84E34">
            <w:pPr>
              <w:jc w:val="center"/>
              <w:rPr>
                <w:sz w:val="12"/>
                <w:szCs w:val="14"/>
                <w:lang w:val="pl-PL"/>
              </w:rPr>
            </w:pPr>
            <w:r w:rsidRPr="00D42D31">
              <w:rPr>
                <w:sz w:val="12"/>
                <w:szCs w:val="14"/>
                <w:lang w:val="pl-PL"/>
              </w:rPr>
              <w:t>Pracy studenta</w:t>
            </w:r>
          </w:p>
        </w:tc>
        <w:tc>
          <w:tcPr>
            <w:tcW w:w="464" w:type="pct"/>
            <w:tcBorders>
              <w:top w:val="single" w:sz="4" w:space="0" w:color="auto"/>
              <w:left w:val="single" w:sz="4" w:space="0" w:color="auto"/>
              <w:bottom w:val="single" w:sz="4" w:space="0" w:color="auto"/>
              <w:right w:val="single" w:sz="4" w:space="0" w:color="auto"/>
            </w:tcBorders>
            <w:vAlign w:val="center"/>
          </w:tcPr>
          <w:p w14:paraId="0E195A56" w14:textId="77777777" w:rsidR="00EC0E3E" w:rsidRPr="00D42D31" w:rsidRDefault="00EC0E3E" w:rsidP="00F84E34">
            <w:pPr>
              <w:jc w:val="center"/>
              <w:rPr>
                <w:sz w:val="12"/>
                <w:szCs w:val="14"/>
                <w:lang w:val="pl-PL"/>
              </w:rPr>
            </w:pPr>
            <w:r w:rsidRPr="00D42D31">
              <w:rPr>
                <w:sz w:val="12"/>
                <w:szCs w:val="14"/>
                <w:lang w:val="pl-PL"/>
              </w:rPr>
              <w:t>Zajęcia kontaktowe</w:t>
            </w:r>
          </w:p>
        </w:tc>
        <w:tc>
          <w:tcPr>
            <w:tcW w:w="2310" w:type="pct"/>
            <w:gridSpan w:val="7"/>
            <w:tcBorders>
              <w:top w:val="single" w:sz="4" w:space="0" w:color="auto"/>
              <w:left w:val="single" w:sz="4" w:space="0" w:color="auto"/>
              <w:bottom w:val="single" w:sz="4" w:space="0" w:color="auto"/>
              <w:right w:val="single" w:sz="4" w:space="0" w:color="auto"/>
            </w:tcBorders>
            <w:vAlign w:val="center"/>
          </w:tcPr>
          <w:p w14:paraId="7DAB4A10" w14:textId="77777777" w:rsidR="00EC0E3E" w:rsidRPr="00D42D31" w:rsidRDefault="00EC0E3E" w:rsidP="00F84E34">
            <w:pPr>
              <w:jc w:val="center"/>
              <w:rPr>
                <w:b/>
                <w:bCs/>
                <w:sz w:val="14"/>
                <w:szCs w:val="16"/>
                <w:lang w:val="pl-PL"/>
              </w:rPr>
            </w:pPr>
            <w:r w:rsidRPr="00D42D31">
              <w:rPr>
                <w:b/>
                <w:bCs/>
                <w:sz w:val="14"/>
                <w:szCs w:val="16"/>
                <w:lang w:val="pl-PL"/>
              </w:rPr>
              <w:t>Sposoby weryfikacji efektów uczenia się w ramach form zajęć</w:t>
            </w:r>
          </w:p>
        </w:tc>
        <w:tc>
          <w:tcPr>
            <w:tcW w:w="553" w:type="pct"/>
            <w:tcBorders>
              <w:top w:val="single" w:sz="4" w:space="0" w:color="auto"/>
              <w:left w:val="single" w:sz="4" w:space="0" w:color="auto"/>
              <w:bottom w:val="single" w:sz="4" w:space="0" w:color="auto"/>
              <w:right w:val="single" w:sz="4" w:space="0" w:color="auto"/>
            </w:tcBorders>
            <w:vAlign w:val="center"/>
          </w:tcPr>
          <w:p w14:paraId="2F454A30" w14:textId="77777777" w:rsidR="00EC0E3E" w:rsidRPr="00D42D31" w:rsidRDefault="00EC0E3E" w:rsidP="00F84E34">
            <w:pPr>
              <w:jc w:val="center"/>
              <w:rPr>
                <w:sz w:val="14"/>
                <w:szCs w:val="16"/>
                <w:lang w:val="pl-PL"/>
              </w:rPr>
            </w:pPr>
            <w:r w:rsidRPr="00D42D31">
              <w:rPr>
                <w:sz w:val="14"/>
                <w:szCs w:val="16"/>
                <w:lang w:val="pl-PL"/>
              </w:rPr>
              <w:t>Waga w %</w:t>
            </w:r>
          </w:p>
        </w:tc>
      </w:tr>
      <w:tr w:rsidR="00EC0E3E" w:rsidRPr="00D42D31" w14:paraId="129AB5A9" w14:textId="77777777" w:rsidTr="00F84E34">
        <w:trPr>
          <w:trHeight w:val="170"/>
        </w:trPr>
        <w:tc>
          <w:tcPr>
            <w:tcW w:w="889" w:type="pct"/>
            <w:gridSpan w:val="2"/>
            <w:tcBorders>
              <w:top w:val="single" w:sz="4" w:space="0" w:color="auto"/>
              <w:left w:val="single" w:sz="4" w:space="0" w:color="auto"/>
              <w:right w:val="single" w:sz="4" w:space="0" w:color="auto"/>
            </w:tcBorders>
            <w:vAlign w:val="center"/>
          </w:tcPr>
          <w:p w14:paraId="665B0AD7" w14:textId="77777777" w:rsidR="00EC0E3E" w:rsidRPr="00D42D31" w:rsidRDefault="00EC0E3E" w:rsidP="00F84E34">
            <w:pPr>
              <w:jc w:val="center"/>
              <w:rPr>
                <w:sz w:val="14"/>
                <w:szCs w:val="16"/>
                <w:lang w:val="pl-PL"/>
              </w:rPr>
            </w:pPr>
            <w:r>
              <w:rPr>
                <w:sz w:val="14"/>
                <w:szCs w:val="16"/>
                <w:lang w:val="pl-PL"/>
              </w:rPr>
              <w:t xml:space="preserve">Praktyki zawodowe </w:t>
            </w:r>
          </w:p>
        </w:tc>
        <w:tc>
          <w:tcPr>
            <w:tcW w:w="406" w:type="pct"/>
            <w:tcBorders>
              <w:top w:val="single" w:sz="4" w:space="0" w:color="auto"/>
              <w:left w:val="single" w:sz="4" w:space="0" w:color="auto"/>
              <w:right w:val="single" w:sz="4" w:space="0" w:color="auto"/>
            </w:tcBorders>
            <w:vAlign w:val="center"/>
          </w:tcPr>
          <w:p w14:paraId="4DBBD98F" w14:textId="77777777" w:rsidR="00EC0E3E" w:rsidRPr="00D42D31" w:rsidRDefault="00EC0E3E" w:rsidP="00F84E34">
            <w:pPr>
              <w:jc w:val="center"/>
              <w:rPr>
                <w:sz w:val="14"/>
                <w:szCs w:val="16"/>
                <w:lang w:val="pl-PL"/>
              </w:rPr>
            </w:pPr>
            <w:r>
              <w:rPr>
                <w:sz w:val="14"/>
                <w:szCs w:val="16"/>
                <w:lang w:val="pl-PL"/>
              </w:rPr>
              <w:t>120</w:t>
            </w:r>
          </w:p>
        </w:tc>
        <w:tc>
          <w:tcPr>
            <w:tcW w:w="378" w:type="pct"/>
            <w:gridSpan w:val="2"/>
            <w:tcBorders>
              <w:top w:val="single" w:sz="4" w:space="0" w:color="auto"/>
              <w:left w:val="single" w:sz="4" w:space="0" w:color="auto"/>
              <w:right w:val="single" w:sz="4" w:space="0" w:color="auto"/>
            </w:tcBorders>
            <w:vAlign w:val="center"/>
          </w:tcPr>
          <w:p w14:paraId="3A961BAA" w14:textId="77777777" w:rsidR="00EC0E3E" w:rsidRPr="00D42D31" w:rsidRDefault="00EC0E3E" w:rsidP="00F84E34">
            <w:pPr>
              <w:jc w:val="center"/>
              <w:rPr>
                <w:sz w:val="14"/>
                <w:szCs w:val="16"/>
                <w:lang w:val="pl-PL"/>
              </w:rPr>
            </w:pPr>
            <w:r>
              <w:rPr>
                <w:sz w:val="14"/>
                <w:szCs w:val="16"/>
                <w:lang w:val="pl-PL"/>
              </w:rPr>
              <w:t>120</w:t>
            </w:r>
          </w:p>
        </w:tc>
        <w:tc>
          <w:tcPr>
            <w:tcW w:w="464" w:type="pct"/>
            <w:tcBorders>
              <w:top w:val="single" w:sz="4" w:space="0" w:color="auto"/>
              <w:left w:val="single" w:sz="4" w:space="0" w:color="auto"/>
              <w:right w:val="single" w:sz="4" w:space="0" w:color="auto"/>
            </w:tcBorders>
            <w:vAlign w:val="center"/>
          </w:tcPr>
          <w:p w14:paraId="2BB024FF" w14:textId="77777777" w:rsidR="00EC0E3E" w:rsidRPr="00D42D31" w:rsidRDefault="00EC0E3E" w:rsidP="00F84E34">
            <w:pPr>
              <w:jc w:val="center"/>
              <w:rPr>
                <w:sz w:val="14"/>
                <w:szCs w:val="16"/>
                <w:lang w:val="pl-PL"/>
              </w:rPr>
            </w:pPr>
            <w:r>
              <w:rPr>
                <w:sz w:val="14"/>
                <w:szCs w:val="16"/>
                <w:lang w:val="pl-PL"/>
              </w:rPr>
              <w:t>120</w:t>
            </w:r>
          </w:p>
        </w:tc>
        <w:tc>
          <w:tcPr>
            <w:tcW w:w="2310" w:type="pct"/>
            <w:gridSpan w:val="7"/>
            <w:tcBorders>
              <w:top w:val="single" w:sz="4" w:space="0" w:color="auto"/>
              <w:left w:val="single" w:sz="4" w:space="0" w:color="auto"/>
              <w:right w:val="single" w:sz="4" w:space="0" w:color="auto"/>
            </w:tcBorders>
            <w:vAlign w:val="center"/>
          </w:tcPr>
          <w:p w14:paraId="1F88151E" w14:textId="77777777" w:rsidR="00EC0E3E" w:rsidRPr="00865F2D" w:rsidRDefault="00EC0E3E" w:rsidP="00F84E34">
            <w:pPr>
              <w:pStyle w:val="TableParagraph"/>
              <w:spacing w:line="191" w:lineRule="exact"/>
              <w:jc w:val="both"/>
              <w:rPr>
                <w:rFonts w:ascii="Verdana" w:hAnsi="Verdana"/>
                <w:sz w:val="14"/>
                <w:szCs w:val="14"/>
                <w:lang w:val="pl-PL"/>
              </w:rPr>
            </w:pPr>
            <w:r w:rsidRPr="00865F2D">
              <w:rPr>
                <w:rFonts w:ascii="Verdana" w:hAnsi="Verdana"/>
                <w:sz w:val="14"/>
                <w:szCs w:val="14"/>
                <w:lang w:val="pl-PL"/>
              </w:rPr>
              <w:t>Ocena dokumentacji praktyki i zaangażowania praktykanta</w:t>
            </w:r>
          </w:p>
          <w:p w14:paraId="429EE881" w14:textId="77777777" w:rsidR="00EC0E3E" w:rsidRDefault="00EC0E3E" w:rsidP="00F84E34">
            <w:pPr>
              <w:pStyle w:val="TableParagraph"/>
              <w:spacing w:before="1"/>
              <w:jc w:val="both"/>
              <w:rPr>
                <w:rFonts w:ascii="Verdana" w:hAnsi="Verdana"/>
                <w:sz w:val="14"/>
                <w:szCs w:val="14"/>
                <w:lang w:val="pl-PL"/>
              </w:rPr>
            </w:pPr>
            <w:r w:rsidRPr="00865F2D">
              <w:rPr>
                <w:rFonts w:ascii="Verdana" w:hAnsi="Verdana"/>
                <w:sz w:val="14"/>
                <w:szCs w:val="14"/>
                <w:lang w:val="pl-PL"/>
              </w:rPr>
              <w:t>Przygotowane portfolio i konspekty</w:t>
            </w:r>
            <w:r>
              <w:rPr>
                <w:rFonts w:ascii="Verdana" w:hAnsi="Verdana"/>
                <w:sz w:val="14"/>
                <w:szCs w:val="14"/>
                <w:lang w:val="pl-PL"/>
              </w:rPr>
              <w:t xml:space="preserve"> </w:t>
            </w:r>
          </w:p>
          <w:p w14:paraId="654A7713" w14:textId="77777777" w:rsidR="00EC0E3E" w:rsidRPr="00865F2D" w:rsidRDefault="00EC0E3E" w:rsidP="00F84E34">
            <w:pPr>
              <w:pStyle w:val="TableParagraph"/>
              <w:spacing w:before="1"/>
              <w:jc w:val="both"/>
              <w:rPr>
                <w:sz w:val="14"/>
                <w:szCs w:val="14"/>
                <w:lang w:val="pl-PL"/>
              </w:rPr>
            </w:pPr>
            <w:r w:rsidRPr="00865F2D">
              <w:rPr>
                <w:rFonts w:ascii="Verdana" w:hAnsi="Verdana"/>
                <w:sz w:val="14"/>
                <w:szCs w:val="14"/>
                <w:lang w:val="pl-PL"/>
              </w:rPr>
              <w:t>Ocena wystawiona przez opiekuna praktyk na podstawie potwierdzenia o odbyciu praktyki, programu praktyk studenckich, portfolio oraz rozmowy przeprowadzonej ze studentem weryfikującej realizację planu praktyki</w:t>
            </w:r>
            <w:r>
              <w:rPr>
                <w:rFonts w:ascii="Verdana" w:hAnsi="Verdana"/>
                <w:sz w:val="14"/>
                <w:szCs w:val="14"/>
                <w:lang w:val="pl-PL"/>
              </w:rPr>
              <w:t xml:space="preserve"> n</w:t>
            </w:r>
            <w:r w:rsidRPr="00865F2D">
              <w:rPr>
                <w:sz w:val="14"/>
                <w:szCs w:val="14"/>
                <w:lang w:val="pl-PL"/>
              </w:rPr>
              <w:t>a podstawie portfolio i opinii szkolnych opiekunów praktyk oraz rozmowy ze studentem</w:t>
            </w:r>
          </w:p>
        </w:tc>
        <w:tc>
          <w:tcPr>
            <w:tcW w:w="553" w:type="pct"/>
            <w:tcBorders>
              <w:top w:val="single" w:sz="4" w:space="0" w:color="auto"/>
              <w:left w:val="single" w:sz="4" w:space="0" w:color="auto"/>
              <w:right w:val="single" w:sz="4" w:space="0" w:color="auto"/>
            </w:tcBorders>
            <w:vAlign w:val="center"/>
          </w:tcPr>
          <w:p w14:paraId="74C7086A" w14:textId="77777777" w:rsidR="00EC0E3E" w:rsidRPr="00D42D31" w:rsidRDefault="00EC0E3E" w:rsidP="00F84E34">
            <w:pPr>
              <w:jc w:val="center"/>
              <w:rPr>
                <w:sz w:val="14"/>
                <w:szCs w:val="16"/>
                <w:lang w:val="pl-PL"/>
              </w:rPr>
            </w:pPr>
            <w:r>
              <w:rPr>
                <w:sz w:val="14"/>
                <w:szCs w:val="16"/>
                <w:lang w:val="pl-PL"/>
              </w:rPr>
              <w:t>100%</w:t>
            </w:r>
          </w:p>
        </w:tc>
      </w:tr>
      <w:tr w:rsidR="00EC0E3E" w:rsidRPr="00D42D31" w14:paraId="21C81531" w14:textId="77777777" w:rsidTr="00F84E34">
        <w:trPr>
          <w:trHeight w:val="60"/>
        </w:trPr>
        <w:tc>
          <w:tcPr>
            <w:tcW w:w="889" w:type="pct"/>
            <w:gridSpan w:val="2"/>
            <w:tcBorders>
              <w:top w:val="single" w:sz="4" w:space="0" w:color="auto"/>
              <w:left w:val="single" w:sz="4" w:space="0" w:color="auto"/>
              <w:bottom w:val="single" w:sz="4" w:space="0" w:color="auto"/>
              <w:right w:val="single" w:sz="4" w:space="0" w:color="auto"/>
            </w:tcBorders>
            <w:vAlign w:val="center"/>
          </w:tcPr>
          <w:p w14:paraId="5437BE47" w14:textId="77777777" w:rsidR="00EC0E3E" w:rsidRPr="00D42D31" w:rsidRDefault="00EC0E3E" w:rsidP="00F84E34">
            <w:pPr>
              <w:jc w:val="center"/>
              <w:rPr>
                <w:b/>
                <w:bCs/>
                <w:sz w:val="14"/>
                <w:szCs w:val="16"/>
                <w:lang w:val="pl-PL"/>
              </w:rPr>
            </w:pPr>
            <w:r w:rsidRPr="00D42D31">
              <w:rPr>
                <w:b/>
                <w:bCs/>
                <w:sz w:val="14"/>
                <w:szCs w:val="16"/>
                <w:lang w:val="pl-PL"/>
              </w:rPr>
              <w:t>Razem</w:t>
            </w:r>
          </w:p>
        </w:tc>
        <w:tc>
          <w:tcPr>
            <w:tcW w:w="406" w:type="pct"/>
            <w:tcBorders>
              <w:top w:val="single" w:sz="4" w:space="0" w:color="auto"/>
              <w:left w:val="single" w:sz="4" w:space="0" w:color="auto"/>
              <w:bottom w:val="single" w:sz="4" w:space="0" w:color="auto"/>
              <w:right w:val="single" w:sz="4" w:space="0" w:color="auto"/>
            </w:tcBorders>
            <w:vAlign w:val="center"/>
          </w:tcPr>
          <w:p w14:paraId="798B983C" w14:textId="77777777" w:rsidR="00EC0E3E" w:rsidRPr="00D42D31" w:rsidRDefault="00EC0E3E" w:rsidP="00F84E34">
            <w:pPr>
              <w:jc w:val="center"/>
              <w:rPr>
                <w:bCs/>
                <w:sz w:val="14"/>
                <w:szCs w:val="16"/>
                <w:lang w:val="pl-PL"/>
              </w:rPr>
            </w:pPr>
            <w:r>
              <w:rPr>
                <w:bCs/>
                <w:sz w:val="14"/>
                <w:szCs w:val="16"/>
                <w:lang w:val="pl-PL"/>
              </w:rPr>
              <w:t>120</w:t>
            </w:r>
          </w:p>
        </w:tc>
        <w:tc>
          <w:tcPr>
            <w:tcW w:w="378" w:type="pct"/>
            <w:gridSpan w:val="2"/>
            <w:tcBorders>
              <w:top w:val="single" w:sz="4" w:space="0" w:color="auto"/>
              <w:left w:val="single" w:sz="4" w:space="0" w:color="auto"/>
              <w:bottom w:val="single" w:sz="4" w:space="0" w:color="auto"/>
              <w:right w:val="single" w:sz="4" w:space="0" w:color="auto"/>
            </w:tcBorders>
            <w:vAlign w:val="center"/>
          </w:tcPr>
          <w:p w14:paraId="7B5C2BF5" w14:textId="77777777" w:rsidR="00EC0E3E" w:rsidRPr="00D42D31" w:rsidRDefault="00EC0E3E" w:rsidP="00F84E34">
            <w:pPr>
              <w:jc w:val="center"/>
              <w:rPr>
                <w:sz w:val="14"/>
                <w:szCs w:val="16"/>
                <w:lang w:val="pl-PL"/>
              </w:rPr>
            </w:pPr>
            <w:r>
              <w:rPr>
                <w:sz w:val="14"/>
                <w:szCs w:val="16"/>
                <w:lang w:val="pl-PL"/>
              </w:rPr>
              <w:t>120</w:t>
            </w:r>
          </w:p>
        </w:tc>
        <w:tc>
          <w:tcPr>
            <w:tcW w:w="464" w:type="pct"/>
            <w:tcBorders>
              <w:top w:val="single" w:sz="4" w:space="0" w:color="auto"/>
              <w:left w:val="single" w:sz="4" w:space="0" w:color="auto"/>
              <w:bottom w:val="single" w:sz="4" w:space="0" w:color="auto"/>
              <w:right w:val="single" w:sz="4" w:space="0" w:color="auto"/>
            </w:tcBorders>
            <w:vAlign w:val="center"/>
          </w:tcPr>
          <w:p w14:paraId="1A0F4114" w14:textId="77777777" w:rsidR="00EC0E3E" w:rsidRPr="00D42D31" w:rsidRDefault="00EC0E3E" w:rsidP="00F84E34">
            <w:pPr>
              <w:jc w:val="center"/>
              <w:rPr>
                <w:sz w:val="14"/>
                <w:szCs w:val="16"/>
                <w:lang w:val="pl-PL"/>
              </w:rPr>
            </w:pPr>
            <w:r>
              <w:rPr>
                <w:sz w:val="14"/>
                <w:szCs w:val="16"/>
                <w:lang w:val="pl-PL"/>
              </w:rPr>
              <w:t>120</w:t>
            </w:r>
          </w:p>
        </w:tc>
        <w:tc>
          <w:tcPr>
            <w:tcW w:w="1660" w:type="pct"/>
            <w:gridSpan w:val="5"/>
            <w:tcBorders>
              <w:top w:val="single" w:sz="4" w:space="0" w:color="auto"/>
              <w:left w:val="single" w:sz="4" w:space="0" w:color="auto"/>
              <w:bottom w:val="single" w:sz="4" w:space="0" w:color="auto"/>
              <w:right w:val="single" w:sz="4" w:space="0" w:color="auto"/>
            </w:tcBorders>
            <w:vAlign w:val="center"/>
          </w:tcPr>
          <w:p w14:paraId="56406578" w14:textId="77777777" w:rsidR="00EC0E3E" w:rsidRPr="00D42D31" w:rsidRDefault="00EC0E3E" w:rsidP="00F84E34">
            <w:pPr>
              <w:jc w:val="center"/>
              <w:rPr>
                <w:sz w:val="14"/>
                <w:szCs w:val="16"/>
                <w:lang w:val="pl-PL"/>
              </w:rPr>
            </w:pPr>
          </w:p>
        </w:tc>
        <w:tc>
          <w:tcPr>
            <w:tcW w:w="650" w:type="pct"/>
            <w:gridSpan w:val="2"/>
            <w:tcBorders>
              <w:top w:val="single" w:sz="4" w:space="0" w:color="auto"/>
              <w:left w:val="single" w:sz="4" w:space="0" w:color="auto"/>
              <w:bottom w:val="single" w:sz="4" w:space="0" w:color="auto"/>
              <w:right w:val="single" w:sz="4" w:space="0" w:color="auto"/>
            </w:tcBorders>
            <w:vAlign w:val="center"/>
          </w:tcPr>
          <w:p w14:paraId="7F819830" w14:textId="77777777" w:rsidR="00EC0E3E" w:rsidRPr="00D42D31" w:rsidRDefault="00EC0E3E" w:rsidP="00F84E34">
            <w:pPr>
              <w:jc w:val="center"/>
              <w:rPr>
                <w:sz w:val="14"/>
                <w:szCs w:val="16"/>
                <w:lang w:val="pl-PL"/>
              </w:rPr>
            </w:pPr>
            <w:r w:rsidRPr="00D42D31">
              <w:rPr>
                <w:sz w:val="14"/>
                <w:szCs w:val="16"/>
                <w:lang w:val="pl-PL"/>
              </w:rPr>
              <w:t>Razem</w:t>
            </w:r>
          </w:p>
        </w:tc>
        <w:tc>
          <w:tcPr>
            <w:tcW w:w="553" w:type="pct"/>
            <w:tcBorders>
              <w:top w:val="single" w:sz="4" w:space="0" w:color="auto"/>
              <w:left w:val="single" w:sz="4" w:space="0" w:color="auto"/>
              <w:bottom w:val="single" w:sz="4" w:space="0" w:color="auto"/>
              <w:right w:val="single" w:sz="4" w:space="0" w:color="auto"/>
            </w:tcBorders>
            <w:vAlign w:val="center"/>
          </w:tcPr>
          <w:p w14:paraId="29B86359" w14:textId="77777777" w:rsidR="00EC0E3E" w:rsidRPr="00D42D31" w:rsidRDefault="00EC0E3E" w:rsidP="00F84E34">
            <w:pPr>
              <w:jc w:val="center"/>
              <w:rPr>
                <w:sz w:val="14"/>
                <w:szCs w:val="16"/>
                <w:lang w:val="pl-PL"/>
              </w:rPr>
            </w:pPr>
            <w:r>
              <w:rPr>
                <w:sz w:val="14"/>
                <w:szCs w:val="16"/>
                <w:lang w:val="pl-PL"/>
              </w:rPr>
              <w:t>100%</w:t>
            </w:r>
          </w:p>
        </w:tc>
      </w:tr>
      <w:tr w:rsidR="00EC0E3E" w:rsidRPr="00D42D31" w14:paraId="1E9A767A" w14:textId="77777777" w:rsidTr="00F84E34">
        <w:tblPrEx>
          <w:tblBorders>
            <w:insideH w:val="single" w:sz="4" w:space="0" w:color="auto"/>
            <w:insideV w:val="single" w:sz="4" w:space="0" w:color="auto"/>
          </w:tblBorders>
          <w:tblLook w:val="00A0" w:firstRow="1" w:lastRow="0" w:firstColumn="1" w:lastColumn="0" w:noHBand="0" w:noVBand="0"/>
        </w:tblPrEx>
        <w:tc>
          <w:tcPr>
            <w:tcW w:w="641" w:type="pct"/>
            <w:vAlign w:val="center"/>
          </w:tcPr>
          <w:p w14:paraId="13E1B3B3" w14:textId="77777777" w:rsidR="00EC0E3E" w:rsidRPr="00D42D31" w:rsidRDefault="00EC0E3E" w:rsidP="00F84E34">
            <w:pPr>
              <w:jc w:val="center"/>
              <w:rPr>
                <w:b/>
                <w:sz w:val="16"/>
                <w:szCs w:val="16"/>
                <w:lang w:val="pl-PL"/>
              </w:rPr>
            </w:pPr>
            <w:r w:rsidRPr="00D42D31">
              <w:rPr>
                <w:b/>
                <w:sz w:val="16"/>
                <w:szCs w:val="16"/>
                <w:lang w:val="pl-PL"/>
              </w:rPr>
              <w:t>Kategoria efektów</w:t>
            </w:r>
          </w:p>
        </w:tc>
        <w:tc>
          <w:tcPr>
            <w:tcW w:w="248" w:type="pct"/>
            <w:vAlign w:val="center"/>
          </w:tcPr>
          <w:p w14:paraId="54B784A9" w14:textId="77777777" w:rsidR="00EC0E3E" w:rsidRPr="00D42D31" w:rsidRDefault="00EC0E3E" w:rsidP="00F84E34">
            <w:pPr>
              <w:jc w:val="center"/>
              <w:rPr>
                <w:b/>
                <w:sz w:val="16"/>
                <w:szCs w:val="16"/>
                <w:lang w:val="pl-PL"/>
              </w:rPr>
            </w:pPr>
            <w:r w:rsidRPr="00D42D31">
              <w:rPr>
                <w:b/>
                <w:sz w:val="16"/>
                <w:szCs w:val="16"/>
                <w:lang w:val="pl-PL"/>
              </w:rPr>
              <w:t>Lp.</w:t>
            </w:r>
          </w:p>
        </w:tc>
        <w:tc>
          <w:tcPr>
            <w:tcW w:w="2908" w:type="pct"/>
            <w:gridSpan w:val="9"/>
            <w:vAlign w:val="center"/>
          </w:tcPr>
          <w:p w14:paraId="1F692ECC" w14:textId="77777777" w:rsidR="00EC0E3E" w:rsidRPr="00D42D31" w:rsidRDefault="00EC0E3E" w:rsidP="00F84E34">
            <w:pPr>
              <w:jc w:val="center"/>
              <w:rPr>
                <w:b/>
                <w:sz w:val="18"/>
                <w:szCs w:val="18"/>
                <w:lang w:val="pl-PL"/>
              </w:rPr>
            </w:pPr>
            <w:r w:rsidRPr="00D42D31">
              <w:rPr>
                <w:b/>
                <w:sz w:val="18"/>
                <w:szCs w:val="18"/>
                <w:lang w:val="pl-PL"/>
              </w:rPr>
              <w:t>Efekty uczenia się dla modułu (przedmiotu)</w:t>
            </w:r>
          </w:p>
        </w:tc>
        <w:tc>
          <w:tcPr>
            <w:tcW w:w="650" w:type="pct"/>
            <w:gridSpan w:val="2"/>
            <w:vAlign w:val="center"/>
          </w:tcPr>
          <w:p w14:paraId="21351510" w14:textId="77777777" w:rsidR="00EC0E3E" w:rsidRPr="00D42D31" w:rsidRDefault="00EC0E3E" w:rsidP="00F84E34">
            <w:pPr>
              <w:jc w:val="center"/>
              <w:rPr>
                <w:b/>
                <w:sz w:val="16"/>
                <w:szCs w:val="16"/>
                <w:lang w:val="pl-PL"/>
              </w:rPr>
            </w:pPr>
            <w:r w:rsidRPr="00D42D31">
              <w:rPr>
                <w:b/>
                <w:sz w:val="16"/>
                <w:szCs w:val="16"/>
                <w:lang w:val="pl-PL"/>
              </w:rPr>
              <w:t>Efekty kierunkowe</w:t>
            </w:r>
          </w:p>
        </w:tc>
        <w:tc>
          <w:tcPr>
            <w:tcW w:w="553" w:type="pct"/>
            <w:vAlign w:val="center"/>
          </w:tcPr>
          <w:p w14:paraId="0C75CF32" w14:textId="77777777" w:rsidR="00EC0E3E" w:rsidRPr="00D42D31" w:rsidRDefault="00EC0E3E" w:rsidP="00F84E34">
            <w:pPr>
              <w:jc w:val="center"/>
              <w:rPr>
                <w:b/>
                <w:sz w:val="16"/>
                <w:szCs w:val="16"/>
                <w:lang w:val="pl-PL"/>
              </w:rPr>
            </w:pPr>
            <w:r w:rsidRPr="00D42D31">
              <w:rPr>
                <w:b/>
                <w:sz w:val="16"/>
                <w:szCs w:val="16"/>
                <w:lang w:val="pl-PL"/>
              </w:rPr>
              <w:t>Formy zajęć</w:t>
            </w:r>
          </w:p>
        </w:tc>
      </w:tr>
      <w:tr w:rsidR="00EC0E3E" w:rsidRPr="00D42D31" w14:paraId="012AC107" w14:textId="77777777" w:rsidTr="00F84E34">
        <w:tblPrEx>
          <w:tblBorders>
            <w:insideH w:val="single" w:sz="4" w:space="0" w:color="auto"/>
            <w:insideV w:val="single" w:sz="4" w:space="0" w:color="auto"/>
          </w:tblBorders>
          <w:tblLook w:val="00A0" w:firstRow="1" w:lastRow="0" w:firstColumn="1" w:lastColumn="0" w:noHBand="0" w:noVBand="0"/>
        </w:tblPrEx>
        <w:tc>
          <w:tcPr>
            <w:tcW w:w="641" w:type="pct"/>
            <w:vMerge w:val="restart"/>
            <w:vAlign w:val="center"/>
          </w:tcPr>
          <w:p w14:paraId="26BFDA79" w14:textId="77777777" w:rsidR="00EC0E3E" w:rsidRPr="002451EF" w:rsidRDefault="00EC0E3E" w:rsidP="00F84E34">
            <w:pPr>
              <w:jc w:val="center"/>
              <w:rPr>
                <w:bCs/>
                <w:sz w:val="16"/>
                <w:szCs w:val="16"/>
                <w:lang w:val="pl-PL"/>
              </w:rPr>
            </w:pPr>
            <w:r w:rsidRPr="002451EF">
              <w:rPr>
                <w:bCs/>
                <w:sz w:val="16"/>
                <w:szCs w:val="16"/>
                <w:lang w:val="pl-PL"/>
              </w:rPr>
              <w:t>Wiedza</w:t>
            </w:r>
          </w:p>
        </w:tc>
        <w:tc>
          <w:tcPr>
            <w:tcW w:w="248" w:type="pct"/>
            <w:vAlign w:val="center"/>
          </w:tcPr>
          <w:p w14:paraId="292D179E" w14:textId="77777777" w:rsidR="00EC0E3E" w:rsidRPr="002451EF" w:rsidRDefault="00EC0E3E" w:rsidP="00F84E34">
            <w:pPr>
              <w:jc w:val="center"/>
              <w:rPr>
                <w:bCs/>
                <w:sz w:val="16"/>
                <w:szCs w:val="16"/>
                <w:lang w:val="pl-PL"/>
              </w:rPr>
            </w:pPr>
            <w:r w:rsidRPr="002451EF">
              <w:rPr>
                <w:bCs/>
                <w:sz w:val="16"/>
                <w:szCs w:val="16"/>
                <w:lang w:val="pl-PL"/>
              </w:rPr>
              <w:t>1.</w:t>
            </w:r>
          </w:p>
        </w:tc>
        <w:tc>
          <w:tcPr>
            <w:tcW w:w="2908" w:type="pct"/>
            <w:gridSpan w:val="9"/>
            <w:vAlign w:val="center"/>
          </w:tcPr>
          <w:p w14:paraId="41EFE310" w14:textId="77777777" w:rsidR="00EC0E3E" w:rsidRPr="002451EF" w:rsidRDefault="00EC0E3E" w:rsidP="00F84E34">
            <w:pPr>
              <w:rPr>
                <w:bCs/>
                <w:sz w:val="16"/>
                <w:szCs w:val="16"/>
                <w:lang w:val="pl-PL"/>
              </w:rPr>
            </w:pPr>
            <w:r>
              <w:rPr>
                <w:bCs/>
                <w:sz w:val="16"/>
                <w:szCs w:val="16"/>
                <w:lang w:val="pl-PL"/>
              </w:rPr>
              <w:t xml:space="preserve">Student </w:t>
            </w:r>
            <w:r w:rsidRPr="002451EF">
              <w:rPr>
                <w:bCs/>
                <w:sz w:val="16"/>
                <w:szCs w:val="16"/>
                <w:lang w:val="pl-PL"/>
              </w:rPr>
              <w:t>posiada wiedzę na temat etyki zawodu nauczyciela</w:t>
            </w:r>
            <w:r>
              <w:rPr>
                <w:bCs/>
                <w:sz w:val="16"/>
                <w:szCs w:val="16"/>
                <w:lang w:val="pl-PL"/>
              </w:rPr>
              <w:t>.</w:t>
            </w:r>
          </w:p>
        </w:tc>
        <w:tc>
          <w:tcPr>
            <w:tcW w:w="650" w:type="pct"/>
            <w:gridSpan w:val="2"/>
            <w:vAlign w:val="center"/>
          </w:tcPr>
          <w:p w14:paraId="2AE6AE69" w14:textId="77777777" w:rsidR="00EC0E3E" w:rsidRPr="002451EF" w:rsidRDefault="00EC0E3E" w:rsidP="00F84E34">
            <w:pPr>
              <w:jc w:val="center"/>
              <w:rPr>
                <w:bCs/>
                <w:sz w:val="16"/>
                <w:szCs w:val="16"/>
                <w:lang w:val="pl-PL"/>
              </w:rPr>
            </w:pPr>
            <w:r w:rsidRPr="002451EF">
              <w:rPr>
                <w:bCs/>
                <w:sz w:val="16"/>
                <w:szCs w:val="16"/>
                <w:lang w:val="pl-PL"/>
              </w:rPr>
              <w:t>K_W04</w:t>
            </w:r>
          </w:p>
        </w:tc>
        <w:tc>
          <w:tcPr>
            <w:tcW w:w="553" w:type="pct"/>
            <w:vAlign w:val="center"/>
          </w:tcPr>
          <w:p w14:paraId="6EBDC490" w14:textId="77777777" w:rsidR="00EC0E3E" w:rsidRPr="002451EF" w:rsidRDefault="00EC0E3E" w:rsidP="00F84E34">
            <w:pPr>
              <w:jc w:val="center"/>
              <w:rPr>
                <w:bCs/>
                <w:sz w:val="16"/>
                <w:szCs w:val="16"/>
                <w:lang w:val="pl-PL"/>
              </w:rPr>
            </w:pPr>
            <w:r>
              <w:rPr>
                <w:bCs/>
                <w:sz w:val="16"/>
                <w:szCs w:val="16"/>
                <w:lang w:val="pl-PL"/>
              </w:rPr>
              <w:t>Praktyki zawodowe</w:t>
            </w:r>
          </w:p>
        </w:tc>
      </w:tr>
      <w:tr w:rsidR="00EC0E3E" w:rsidRPr="00D42D31" w14:paraId="71F3D38C" w14:textId="77777777" w:rsidTr="00F84E34">
        <w:tblPrEx>
          <w:tblBorders>
            <w:insideH w:val="single" w:sz="4" w:space="0" w:color="auto"/>
            <w:insideV w:val="single" w:sz="4" w:space="0" w:color="auto"/>
          </w:tblBorders>
          <w:tblLook w:val="00A0" w:firstRow="1" w:lastRow="0" w:firstColumn="1" w:lastColumn="0" w:noHBand="0" w:noVBand="0"/>
        </w:tblPrEx>
        <w:tc>
          <w:tcPr>
            <w:tcW w:w="641" w:type="pct"/>
            <w:vMerge/>
            <w:vAlign w:val="center"/>
          </w:tcPr>
          <w:p w14:paraId="603BCEA1" w14:textId="77777777" w:rsidR="00EC0E3E" w:rsidRPr="002451EF" w:rsidRDefault="00EC0E3E" w:rsidP="00F84E34">
            <w:pPr>
              <w:jc w:val="center"/>
              <w:rPr>
                <w:bCs/>
                <w:sz w:val="16"/>
                <w:szCs w:val="16"/>
                <w:lang w:val="pl-PL"/>
              </w:rPr>
            </w:pPr>
          </w:p>
        </w:tc>
        <w:tc>
          <w:tcPr>
            <w:tcW w:w="248" w:type="pct"/>
            <w:vAlign w:val="center"/>
          </w:tcPr>
          <w:p w14:paraId="7172F351" w14:textId="77777777" w:rsidR="00EC0E3E" w:rsidRPr="002451EF" w:rsidRDefault="00EC0E3E" w:rsidP="00F84E34">
            <w:pPr>
              <w:jc w:val="center"/>
              <w:rPr>
                <w:bCs/>
                <w:sz w:val="16"/>
                <w:szCs w:val="16"/>
                <w:lang w:val="pl-PL"/>
              </w:rPr>
            </w:pPr>
            <w:r w:rsidRPr="002451EF">
              <w:rPr>
                <w:bCs/>
                <w:sz w:val="16"/>
                <w:szCs w:val="16"/>
                <w:lang w:val="pl-PL"/>
              </w:rPr>
              <w:t>2.</w:t>
            </w:r>
          </w:p>
        </w:tc>
        <w:tc>
          <w:tcPr>
            <w:tcW w:w="2908" w:type="pct"/>
            <w:gridSpan w:val="9"/>
            <w:vAlign w:val="center"/>
          </w:tcPr>
          <w:p w14:paraId="61ED6741" w14:textId="77777777" w:rsidR="00EC0E3E" w:rsidRPr="002451EF" w:rsidRDefault="00EC0E3E" w:rsidP="00F84E34">
            <w:pPr>
              <w:rPr>
                <w:bCs/>
                <w:sz w:val="16"/>
                <w:szCs w:val="16"/>
                <w:lang w:val="pl-PL"/>
              </w:rPr>
            </w:pPr>
            <w:r>
              <w:rPr>
                <w:bCs/>
                <w:sz w:val="16"/>
                <w:szCs w:val="16"/>
                <w:lang w:val="pl-PL"/>
              </w:rPr>
              <w:t xml:space="preserve">Student </w:t>
            </w:r>
            <w:r w:rsidRPr="002451EF">
              <w:rPr>
                <w:bCs/>
                <w:sz w:val="16"/>
                <w:szCs w:val="16"/>
                <w:lang w:val="pl-PL"/>
              </w:rPr>
              <w:t>posiada wiedzę o organizacji procesu dydaktycznego,</w:t>
            </w:r>
            <w:r>
              <w:rPr>
                <w:bCs/>
                <w:sz w:val="16"/>
                <w:szCs w:val="16"/>
                <w:lang w:val="pl-PL"/>
              </w:rPr>
              <w:t xml:space="preserve"> </w:t>
            </w:r>
            <w:r w:rsidRPr="002451EF">
              <w:rPr>
                <w:bCs/>
                <w:sz w:val="16"/>
                <w:szCs w:val="16"/>
                <w:lang w:val="pl-PL"/>
              </w:rPr>
              <w:t>normach, procedurach i dobrych praktykach stosowanych w instytucjach</w:t>
            </w:r>
            <w:r>
              <w:rPr>
                <w:bCs/>
                <w:sz w:val="16"/>
                <w:szCs w:val="16"/>
                <w:lang w:val="pl-PL"/>
              </w:rPr>
              <w:t xml:space="preserve"> </w:t>
            </w:r>
            <w:r w:rsidRPr="002451EF">
              <w:rPr>
                <w:bCs/>
                <w:sz w:val="16"/>
                <w:szCs w:val="16"/>
                <w:lang w:val="pl-PL"/>
              </w:rPr>
              <w:t>oświatowych, ze szczególnym uwzględnieniem etapu</w:t>
            </w:r>
            <w:r>
              <w:rPr>
                <w:bCs/>
                <w:sz w:val="16"/>
                <w:szCs w:val="16"/>
                <w:lang w:val="pl-PL"/>
              </w:rPr>
              <w:t xml:space="preserve"> </w:t>
            </w:r>
            <w:r w:rsidRPr="002451EF">
              <w:rPr>
                <w:bCs/>
                <w:sz w:val="16"/>
                <w:szCs w:val="16"/>
                <w:lang w:val="pl-PL"/>
              </w:rPr>
              <w:t>przedszkolnego oraz 1 i 2 etapu kształcenia</w:t>
            </w:r>
            <w:r>
              <w:rPr>
                <w:bCs/>
                <w:sz w:val="16"/>
                <w:szCs w:val="16"/>
                <w:lang w:val="pl-PL"/>
              </w:rPr>
              <w:t>.</w:t>
            </w:r>
          </w:p>
        </w:tc>
        <w:tc>
          <w:tcPr>
            <w:tcW w:w="650" w:type="pct"/>
            <w:gridSpan w:val="2"/>
            <w:vAlign w:val="center"/>
          </w:tcPr>
          <w:p w14:paraId="6B9F1A21" w14:textId="77777777" w:rsidR="00EC0E3E" w:rsidRPr="002451EF" w:rsidRDefault="00EC0E3E" w:rsidP="00F84E34">
            <w:pPr>
              <w:jc w:val="center"/>
              <w:rPr>
                <w:bCs/>
                <w:sz w:val="16"/>
                <w:szCs w:val="16"/>
                <w:lang w:val="pl-PL"/>
              </w:rPr>
            </w:pPr>
            <w:r w:rsidRPr="002451EF">
              <w:rPr>
                <w:bCs/>
                <w:sz w:val="16"/>
                <w:szCs w:val="16"/>
                <w:lang w:val="pl-PL"/>
              </w:rPr>
              <w:t>K_W11</w:t>
            </w:r>
          </w:p>
        </w:tc>
        <w:tc>
          <w:tcPr>
            <w:tcW w:w="553" w:type="pct"/>
            <w:vAlign w:val="center"/>
          </w:tcPr>
          <w:p w14:paraId="51BA44F2" w14:textId="77777777" w:rsidR="00EC0E3E" w:rsidRPr="002451EF" w:rsidRDefault="00EC0E3E" w:rsidP="00F84E34">
            <w:pPr>
              <w:jc w:val="center"/>
              <w:rPr>
                <w:bCs/>
                <w:sz w:val="16"/>
                <w:szCs w:val="16"/>
                <w:lang w:val="pl-PL"/>
              </w:rPr>
            </w:pPr>
            <w:r>
              <w:rPr>
                <w:bCs/>
                <w:sz w:val="16"/>
                <w:szCs w:val="16"/>
                <w:lang w:val="pl-PL"/>
              </w:rPr>
              <w:t>Praktyki zawodowe</w:t>
            </w:r>
          </w:p>
        </w:tc>
      </w:tr>
      <w:tr w:rsidR="00EC0E3E" w:rsidRPr="00D42D31" w14:paraId="4388068A" w14:textId="77777777" w:rsidTr="00F84E34">
        <w:tblPrEx>
          <w:tblBorders>
            <w:insideH w:val="single" w:sz="4" w:space="0" w:color="auto"/>
            <w:insideV w:val="single" w:sz="4" w:space="0" w:color="auto"/>
          </w:tblBorders>
          <w:tblLook w:val="00A0" w:firstRow="1" w:lastRow="0" w:firstColumn="1" w:lastColumn="0" w:noHBand="0" w:noVBand="0"/>
        </w:tblPrEx>
        <w:tc>
          <w:tcPr>
            <w:tcW w:w="641" w:type="pct"/>
            <w:vMerge/>
            <w:vAlign w:val="center"/>
          </w:tcPr>
          <w:p w14:paraId="3207A7AF" w14:textId="77777777" w:rsidR="00EC0E3E" w:rsidRPr="002451EF" w:rsidRDefault="00EC0E3E" w:rsidP="00F84E34">
            <w:pPr>
              <w:jc w:val="center"/>
              <w:rPr>
                <w:bCs/>
                <w:sz w:val="16"/>
                <w:szCs w:val="16"/>
                <w:lang w:val="pl-PL"/>
              </w:rPr>
            </w:pPr>
          </w:p>
        </w:tc>
        <w:tc>
          <w:tcPr>
            <w:tcW w:w="248" w:type="pct"/>
            <w:vAlign w:val="center"/>
          </w:tcPr>
          <w:p w14:paraId="6AB8A7EF" w14:textId="77777777" w:rsidR="00EC0E3E" w:rsidRPr="002451EF" w:rsidRDefault="00EC0E3E" w:rsidP="00F84E34">
            <w:pPr>
              <w:jc w:val="center"/>
              <w:rPr>
                <w:bCs/>
                <w:sz w:val="16"/>
                <w:szCs w:val="16"/>
                <w:lang w:val="pl-PL"/>
              </w:rPr>
            </w:pPr>
            <w:r w:rsidRPr="002451EF">
              <w:rPr>
                <w:bCs/>
                <w:sz w:val="16"/>
                <w:szCs w:val="16"/>
                <w:lang w:val="pl-PL"/>
              </w:rPr>
              <w:t>3.</w:t>
            </w:r>
          </w:p>
        </w:tc>
        <w:tc>
          <w:tcPr>
            <w:tcW w:w="2908" w:type="pct"/>
            <w:gridSpan w:val="9"/>
            <w:vAlign w:val="center"/>
          </w:tcPr>
          <w:p w14:paraId="490F60FA" w14:textId="77777777" w:rsidR="00EC0E3E" w:rsidRPr="002451EF" w:rsidRDefault="00EC0E3E" w:rsidP="00F84E34">
            <w:pPr>
              <w:rPr>
                <w:bCs/>
                <w:sz w:val="16"/>
                <w:szCs w:val="16"/>
                <w:lang w:val="pl-PL"/>
              </w:rPr>
            </w:pPr>
            <w:r>
              <w:rPr>
                <w:bCs/>
                <w:sz w:val="16"/>
                <w:szCs w:val="16"/>
                <w:lang w:val="pl-PL"/>
              </w:rPr>
              <w:t xml:space="preserve">Student </w:t>
            </w:r>
            <w:r w:rsidRPr="002451EF">
              <w:rPr>
                <w:bCs/>
                <w:sz w:val="16"/>
                <w:szCs w:val="16"/>
                <w:lang w:val="pl-PL"/>
              </w:rPr>
              <w:t>posiada wiedzę na temat współczesnych teorii wychowania, uczenia się</w:t>
            </w:r>
            <w:r>
              <w:rPr>
                <w:bCs/>
                <w:sz w:val="16"/>
                <w:szCs w:val="16"/>
                <w:lang w:val="pl-PL"/>
              </w:rPr>
              <w:t xml:space="preserve"> </w:t>
            </w:r>
            <w:r w:rsidRPr="002451EF">
              <w:rPr>
                <w:bCs/>
                <w:sz w:val="16"/>
                <w:szCs w:val="16"/>
                <w:lang w:val="pl-PL"/>
              </w:rPr>
              <w:t>i nauczania oraz różnorodnych uwarunkowań tyc</w:t>
            </w:r>
            <w:r>
              <w:rPr>
                <w:bCs/>
                <w:sz w:val="16"/>
                <w:szCs w:val="16"/>
                <w:lang w:val="pl-PL"/>
              </w:rPr>
              <w:t xml:space="preserve">h </w:t>
            </w:r>
            <w:r w:rsidRPr="002451EF">
              <w:rPr>
                <w:bCs/>
                <w:sz w:val="16"/>
                <w:szCs w:val="16"/>
                <w:lang w:val="pl-PL"/>
              </w:rPr>
              <w:t>procesów na etapie przedszkolnym oraz 1 i 2 etapie</w:t>
            </w:r>
            <w:r>
              <w:rPr>
                <w:bCs/>
                <w:sz w:val="16"/>
                <w:szCs w:val="16"/>
                <w:lang w:val="pl-PL"/>
              </w:rPr>
              <w:t xml:space="preserve"> </w:t>
            </w:r>
            <w:r w:rsidRPr="002451EF">
              <w:rPr>
                <w:bCs/>
                <w:sz w:val="16"/>
                <w:szCs w:val="16"/>
                <w:lang w:val="pl-PL"/>
              </w:rPr>
              <w:t>kształcenia</w:t>
            </w:r>
            <w:r>
              <w:rPr>
                <w:bCs/>
                <w:sz w:val="16"/>
                <w:szCs w:val="16"/>
                <w:lang w:val="pl-PL"/>
              </w:rPr>
              <w:t>.</w:t>
            </w:r>
          </w:p>
        </w:tc>
        <w:tc>
          <w:tcPr>
            <w:tcW w:w="650" w:type="pct"/>
            <w:gridSpan w:val="2"/>
            <w:vAlign w:val="center"/>
          </w:tcPr>
          <w:p w14:paraId="6E0838E6" w14:textId="77777777" w:rsidR="00EC0E3E" w:rsidRPr="002451EF" w:rsidRDefault="00EC0E3E" w:rsidP="00F84E34">
            <w:pPr>
              <w:jc w:val="center"/>
              <w:rPr>
                <w:bCs/>
                <w:sz w:val="16"/>
                <w:szCs w:val="16"/>
                <w:lang w:val="pl-PL"/>
              </w:rPr>
            </w:pPr>
            <w:r w:rsidRPr="002451EF">
              <w:rPr>
                <w:bCs/>
                <w:sz w:val="16"/>
                <w:szCs w:val="16"/>
                <w:lang w:val="pl-PL"/>
              </w:rPr>
              <w:t>K_W12</w:t>
            </w:r>
          </w:p>
        </w:tc>
        <w:tc>
          <w:tcPr>
            <w:tcW w:w="553" w:type="pct"/>
            <w:vAlign w:val="center"/>
          </w:tcPr>
          <w:p w14:paraId="4C7BC6D7" w14:textId="77777777" w:rsidR="00EC0E3E" w:rsidRPr="002451EF" w:rsidRDefault="00EC0E3E" w:rsidP="00F84E34">
            <w:pPr>
              <w:jc w:val="center"/>
              <w:rPr>
                <w:bCs/>
                <w:sz w:val="16"/>
                <w:szCs w:val="16"/>
                <w:lang w:val="pl-PL"/>
              </w:rPr>
            </w:pPr>
            <w:r>
              <w:rPr>
                <w:bCs/>
                <w:sz w:val="16"/>
                <w:szCs w:val="16"/>
                <w:lang w:val="pl-PL"/>
              </w:rPr>
              <w:t>Praktyki zawodowe</w:t>
            </w:r>
          </w:p>
        </w:tc>
      </w:tr>
      <w:tr w:rsidR="00EC0E3E" w:rsidRPr="00D42D31" w14:paraId="63EBB478" w14:textId="77777777" w:rsidTr="00F84E34">
        <w:tblPrEx>
          <w:tblBorders>
            <w:insideH w:val="single" w:sz="4" w:space="0" w:color="auto"/>
            <w:insideV w:val="single" w:sz="4" w:space="0" w:color="auto"/>
          </w:tblBorders>
          <w:tblLook w:val="00A0" w:firstRow="1" w:lastRow="0" w:firstColumn="1" w:lastColumn="0" w:noHBand="0" w:noVBand="0"/>
        </w:tblPrEx>
        <w:tc>
          <w:tcPr>
            <w:tcW w:w="641" w:type="pct"/>
            <w:vMerge/>
            <w:vAlign w:val="center"/>
          </w:tcPr>
          <w:p w14:paraId="546FAD34" w14:textId="77777777" w:rsidR="00EC0E3E" w:rsidRPr="002451EF" w:rsidRDefault="00EC0E3E" w:rsidP="00F84E34">
            <w:pPr>
              <w:jc w:val="center"/>
              <w:rPr>
                <w:bCs/>
                <w:sz w:val="16"/>
                <w:szCs w:val="16"/>
                <w:lang w:val="pl-PL"/>
              </w:rPr>
            </w:pPr>
          </w:p>
        </w:tc>
        <w:tc>
          <w:tcPr>
            <w:tcW w:w="248" w:type="pct"/>
            <w:vAlign w:val="center"/>
          </w:tcPr>
          <w:p w14:paraId="5B549242" w14:textId="77777777" w:rsidR="00EC0E3E" w:rsidRPr="002451EF" w:rsidRDefault="00EC0E3E" w:rsidP="00F84E34">
            <w:pPr>
              <w:jc w:val="center"/>
              <w:rPr>
                <w:bCs/>
                <w:sz w:val="16"/>
                <w:szCs w:val="16"/>
                <w:lang w:val="pl-PL"/>
              </w:rPr>
            </w:pPr>
            <w:r w:rsidRPr="002451EF">
              <w:rPr>
                <w:bCs/>
                <w:sz w:val="16"/>
                <w:szCs w:val="16"/>
                <w:lang w:val="pl-PL"/>
              </w:rPr>
              <w:t>4.</w:t>
            </w:r>
          </w:p>
        </w:tc>
        <w:tc>
          <w:tcPr>
            <w:tcW w:w="2908" w:type="pct"/>
            <w:gridSpan w:val="9"/>
            <w:vAlign w:val="center"/>
          </w:tcPr>
          <w:p w14:paraId="567BDD2B" w14:textId="77777777" w:rsidR="00EC0E3E" w:rsidRPr="002451EF" w:rsidRDefault="00EC0E3E" w:rsidP="00F84E34">
            <w:pPr>
              <w:rPr>
                <w:bCs/>
                <w:sz w:val="16"/>
                <w:szCs w:val="16"/>
                <w:lang w:val="pl-PL"/>
              </w:rPr>
            </w:pPr>
            <w:r>
              <w:rPr>
                <w:bCs/>
                <w:sz w:val="16"/>
                <w:szCs w:val="16"/>
                <w:lang w:val="pl-PL"/>
              </w:rPr>
              <w:t xml:space="preserve">Student </w:t>
            </w:r>
            <w:r w:rsidRPr="002451EF">
              <w:rPr>
                <w:bCs/>
                <w:sz w:val="16"/>
                <w:szCs w:val="16"/>
                <w:lang w:val="pl-PL"/>
              </w:rPr>
              <w:t>posiada wiedzę na temat bezpieczeństwa i higieny pracy w instytucjach edukacyjnych i wychowawczych, do pracy w których uzyskuje przygotowanie - na etapie przedszkolnym oraz 1 i 2</w:t>
            </w:r>
            <w:r>
              <w:rPr>
                <w:bCs/>
                <w:sz w:val="16"/>
                <w:szCs w:val="16"/>
                <w:lang w:val="pl-PL"/>
              </w:rPr>
              <w:t xml:space="preserve"> </w:t>
            </w:r>
            <w:r w:rsidRPr="002451EF">
              <w:rPr>
                <w:bCs/>
                <w:sz w:val="16"/>
                <w:szCs w:val="16"/>
                <w:lang w:val="pl-PL"/>
              </w:rPr>
              <w:t>etapie kształcenia</w:t>
            </w:r>
            <w:r>
              <w:rPr>
                <w:bCs/>
                <w:sz w:val="16"/>
                <w:szCs w:val="16"/>
                <w:lang w:val="pl-PL"/>
              </w:rPr>
              <w:t>.</w:t>
            </w:r>
          </w:p>
        </w:tc>
        <w:tc>
          <w:tcPr>
            <w:tcW w:w="650" w:type="pct"/>
            <w:gridSpan w:val="2"/>
            <w:vAlign w:val="center"/>
          </w:tcPr>
          <w:p w14:paraId="68E0A9BD" w14:textId="77777777" w:rsidR="00EC0E3E" w:rsidRPr="002451EF" w:rsidRDefault="00EC0E3E" w:rsidP="00F84E34">
            <w:pPr>
              <w:jc w:val="center"/>
              <w:rPr>
                <w:bCs/>
                <w:sz w:val="16"/>
                <w:szCs w:val="16"/>
                <w:lang w:val="pl-PL"/>
              </w:rPr>
            </w:pPr>
            <w:r w:rsidRPr="002451EF">
              <w:rPr>
                <w:bCs/>
                <w:sz w:val="16"/>
                <w:szCs w:val="16"/>
                <w:lang w:val="pl-PL"/>
              </w:rPr>
              <w:t>K_W13</w:t>
            </w:r>
          </w:p>
        </w:tc>
        <w:tc>
          <w:tcPr>
            <w:tcW w:w="553" w:type="pct"/>
            <w:vAlign w:val="center"/>
          </w:tcPr>
          <w:p w14:paraId="0DDC9FD0" w14:textId="77777777" w:rsidR="00EC0E3E" w:rsidRPr="002451EF" w:rsidRDefault="00EC0E3E" w:rsidP="00F84E34">
            <w:pPr>
              <w:jc w:val="center"/>
              <w:rPr>
                <w:bCs/>
                <w:sz w:val="16"/>
                <w:szCs w:val="16"/>
                <w:lang w:val="pl-PL"/>
              </w:rPr>
            </w:pPr>
            <w:r>
              <w:rPr>
                <w:bCs/>
                <w:sz w:val="16"/>
                <w:szCs w:val="16"/>
                <w:lang w:val="pl-PL"/>
              </w:rPr>
              <w:t>Praktyki zawodowe</w:t>
            </w:r>
          </w:p>
        </w:tc>
      </w:tr>
      <w:tr w:rsidR="00EC0E3E" w:rsidRPr="00D42D31" w14:paraId="4EA0A138" w14:textId="77777777" w:rsidTr="00F84E34">
        <w:tblPrEx>
          <w:tblBorders>
            <w:insideH w:val="single" w:sz="4" w:space="0" w:color="auto"/>
            <w:insideV w:val="single" w:sz="4" w:space="0" w:color="auto"/>
          </w:tblBorders>
          <w:tblLook w:val="00A0" w:firstRow="1" w:lastRow="0" w:firstColumn="1" w:lastColumn="0" w:noHBand="0" w:noVBand="0"/>
        </w:tblPrEx>
        <w:tc>
          <w:tcPr>
            <w:tcW w:w="641" w:type="pct"/>
            <w:vMerge/>
            <w:vAlign w:val="center"/>
          </w:tcPr>
          <w:p w14:paraId="64774B7D" w14:textId="77777777" w:rsidR="00EC0E3E" w:rsidRPr="002451EF" w:rsidRDefault="00EC0E3E" w:rsidP="00F84E34">
            <w:pPr>
              <w:jc w:val="center"/>
              <w:rPr>
                <w:bCs/>
                <w:sz w:val="16"/>
                <w:szCs w:val="16"/>
                <w:lang w:val="pl-PL"/>
              </w:rPr>
            </w:pPr>
          </w:p>
        </w:tc>
        <w:tc>
          <w:tcPr>
            <w:tcW w:w="248" w:type="pct"/>
            <w:vAlign w:val="center"/>
          </w:tcPr>
          <w:p w14:paraId="4F97E9D4" w14:textId="77777777" w:rsidR="00EC0E3E" w:rsidRPr="002451EF" w:rsidRDefault="00EC0E3E" w:rsidP="00F84E34">
            <w:pPr>
              <w:jc w:val="center"/>
              <w:rPr>
                <w:bCs/>
                <w:sz w:val="16"/>
                <w:szCs w:val="16"/>
                <w:lang w:val="pl-PL"/>
              </w:rPr>
            </w:pPr>
            <w:r w:rsidRPr="002451EF">
              <w:rPr>
                <w:bCs/>
                <w:sz w:val="16"/>
                <w:szCs w:val="16"/>
                <w:lang w:val="pl-PL"/>
              </w:rPr>
              <w:t>5.</w:t>
            </w:r>
          </w:p>
        </w:tc>
        <w:tc>
          <w:tcPr>
            <w:tcW w:w="2908" w:type="pct"/>
            <w:gridSpan w:val="9"/>
            <w:vAlign w:val="center"/>
          </w:tcPr>
          <w:p w14:paraId="11F247AE" w14:textId="77777777" w:rsidR="00EC0E3E" w:rsidRPr="002451EF" w:rsidRDefault="00EC0E3E" w:rsidP="00F84E34">
            <w:pPr>
              <w:rPr>
                <w:bCs/>
                <w:sz w:val="16"/>
                <w:szCs w:val="16"/>
                <w:lang w:val="pl-PL"/>
              </w:rPr>
            </w:pPr>
            <w:r>
              <w:rPr>
                <w:bCs/>
                <w:sz w:val="16"/>
                <w:szCs w:val="16"/>
                <w:lang w:val="pl-PL"/>
              </w:rPr>
              <w:t>Student z</w:t>
            </w:r>
            <w:r w:rsidRPr="002451EF">
              <w:rPr>
                <w:bCs/>
                <w:sz w:val="16"/>
                <w:szCs w:val="16"/>
                <w:lang w:val="pl-PL"/>
              </w:rPr>
              <w:t>na i rozumie rodzaje dokumentacji działalności</w:t>
            </w:r>
            <w:r>
              <w:rPr>
                <w:bCs/>
                <w:sz w:val="16"/>
                <w:szCs w:val="16"/>
                <w:lang w:val="pl-PL"/>
              </w:rPr>
              <w:t xml:space="preserve"> </w:t>
            </w:r>
            <w:r w:rsidRPr="002451EF">
              <w:rPr>
                <w:bCs/>
                <w:sz w:val="16"/>
                <w:szCs w:val="16"/>
                <w:lang w:val="pl-PL"/>
              </w:rPr>
              <w:t>dydaktycznej prowadzonej w szkole lub placówce</w:t>
            </w:r>
            <w:r>
              <w:rPr>
                <w:bCs/>
                <w:sz w:val="16"/>
                <w:szCs w:val="16"/>
                <w:lang w:val="pl-PL"/>
              </w:rPr>
              <w:t xml:space="preserve"> </w:t>
            </w:r>
            <w:r w:rsidRPr="002451EF">
              <w:rPr>
                <w:bCs/>
                <w:sz w:val="16"/>
                <w:szCs w:val="16"/>
                <w:lang w:val="pl-PL"/>
              </w:rPr>
              <w:t>systemu oświaty.</w:t>
            </w:r>
          </w:p>
        </w:tc>
        <w:tc>
          <w:tcPr>
            <w:tcW w:w="650" w:type="pct"/>
            <w:gridSpan w:val="2"/>
            <w:vAlign w:val="center"/>
          </w:tcPr>
          <w:p w14:paraId="16B493A3" w14:textId="77777777" w:rsidR="00EC0E3E" w:rsidRPr="002451EF" w:rsidRDefault="00EC0E3E" w:rsidP="00F84E34">
            <w:pPr>
              <w:jc w:val="center"/>
              <w:rPr>
                <w:bCs/>
                <w:sz w:val="16"/>
                <w:szCs w:val="16"/>
                <w:lang w:val="pl-PL"/>
              </w:rPr>
            </w:pPr>
            <w:r w:rsidRPr="002451EF">
              <w:rPr>
                <w:bCs/>
                <w:sz w:val="16"/>
                <w:szCs w:val="16"/>
                <w:lang w:val="pl-PL"/>
              </w:rPr>
              <w:t>D.2/E.2.W.3.</w:t>
            </w:r>
          </w:p>
        </w:tc>
        <w:tc>
          <w:tcPr>
            <w:tcW w:w="553" w:type="pct"/>
            <w:vAlign w:val="center"/>
          </w:tcPr>
          <w:p w14:paraId="28909B40" w14:textId="77777777" w:rsidR="00EC0E3E" w:rsidRPr="002451EF" w:rsidRDefault="00EC0E3E" w:rsidP="00F84E34">
            <w:pPr>
              <w:jc w:val="center"/>
              <w:rPr>
                <w:bCs/>
                <w:sz w:val="16"/>
                <w:szCs w:val="16"/>
                <w:lang w:val="pl-PL"/>
              </w:rPr>
            </w:pPr>
            <w:r>
              <w:rPr>
                <w:bCs/>
                <w:sz w:val="16"/>
                <w:szCs w:val="16"/>
                <w:lang w:val="pl-PL"/>
              </w:rPr>
              <w:t>Praktyki zawodowe</w:t>
            </w:r>
          </w:p>
        </w:tc>
      </w:tr>
      <w:tr w:rsidR="00EC0E3E" w:rsidRPr="00D42D31" w14:paraId="00263ADC" w14:textId="77777777" w:rsidTr="00F84E34">
        <w:tblPrEx>
          <w:tblBorders>
            <w:insideH w:val="single" w:sz="4" w:space="0" w:color="auto"/>
            <w:insideV w:val="single" w:sz="4" w:space="0" w:color="auto"/>
          </w:tblBorders>
          <w:tblLook w:val="00A0" w:firstRow="1" w:lastRow="0" w:firstColumn="1" w:lastColumn="0" w:noHBand="0" w:noVBand="0"/>
        </w:tblPrEx>
        <w:tc>
          <w:tcPr>
            <w:tcW w:w="641" w:type="pct"/>
            <w:vMerge/>
            <w:vAlign w:val="center"/>
          </w:tcPr>
          <w:p w14:paraId="0355B950" w14:textId="77777777" w:rsidR="00EC0E3E" w:rsidRPr="002451EF" w:rsidRDefault="00EC0E3E" w:rsidP="00F84E34">
            <w:pPr>
              <w:jc w:val="center"/>
              <w:rPr>
                <w:bCs/>
                <w:sz w:val="16"/>
                <w:szCs w:val="16"/>
                <w:lang w:val="pl-PL"/>
              </w:rPr>
            </w:pPr>
          </w:p>
        </w:tc>
        <w:tc>
          <w:tcPr>
            <w:tcW w:w="248" w:type="pct"/>
            <w:vAlign w:val="center"/>
          </w:tcPr>
          <w:p w14:paraId="0AB2EEFC" w14:textId="77777777" w:rsidR="00EC0E3E" w:rsidRPr="002451EF" w:rsidRDefault="00EC0E3E" w:rsidP="00F84E34">
            <w:pPr>
              <w:jc w:val="center"/>
              <w:rPr>
                <w:bCs/>
                <w:sz w:val="16"/>
                <w:szCs w:val="16"/>
                <w:lang w:val="pl-PL"/>
              </w:rPr>
            </w:pPr>
            <w:r w:rsidRPr="002451EF">
              <w:rPr>
                <w:bCs/>
                <w:sz w:val="16"/>
                <w:szCs w:val="16"/>
                <w:lang w:val="pl-PL"/>
              </w:rPr>
              <w:t xml:space="preserve">6. </w:t>
            </w:r>
          </w:p>
        </w:tc>
        <w:tc>
          <w:tcPr>
            <w:tcW w:w="2908" w:type="pct"/>
            <w:gridSpan w:val="9"/>
            <w:vAlign w:val="center"/>
          </w:tcPr>
          <w:p w14:paraId="0D86E083" w14:textId="77777777" w:rsidR="00EC0E3E" w:rsidRPr="002451EF" w:rsidRDefault="00EC0E3E" w:rsidP="00F84E34">
            <w:pPr>
              <w:rPr>
                <w:bCs/>
                <w:sz w:val="16"/>
                <w:szCs w:val="16"/>
                <w:lang w:val="pl-PL"/>
              </w:rPr>
            </w:pPr>
            <w:r>
              <w:rPr>
                <w:bCs/>
                <w:sz w:val="16"/>
                <w:szCs w:val="16"/>
                <w:lang w:val="pl-PL"/>
              </w:rPr>
              <w:t>Student z</w:t>
            </w:r>
            <w:r w:rsidRPr="002451EF">
              <w:rPr>
                <w:bCs/>
                <w:sz w:val="16"/>
                <w:szCs w:val="16"/>
                <w:lang w:val="pl-PL"/>
              </w:rPr>
              <w:t>na i rozumie znaczenie rozwijania umiejętności osobistych i społeczno-emocjonalnych uczniów: potrzebę kształtowania umiejętności współpracy uczniów, w tym grupowego rozwiązywania</w:t>
            </w:r>
            <w:r>
              <w:rPr>
                <w:bCs/>
                <w:sz w:val="16"/>
                <w:szCs w:val="16"/>
                <w:lang w:val="pl-PL"/>
              </w:rPr>
              <w:t xml:space="preserve"> </w:t>
            </w:r>
            <w:r w:rsidRPr="002451EF">
              <w:rPr>
                <w:bCs/>
                <w:sz w:val="16"/>
                <w:szCs w:val="16"/>
                <w:lang w:val="pl-PL"/>
              </w:rPr>
              <w:t>problemów oraz budowania systemu wartości i rozwijania postaw etycznych uczniów, a także kształtowania kompetencji komunikacyjnych i</w:t>
            </w:r>
            <w:r>
              <w:rPr>
                <w:bCs/>
                <w:sz w:val="16"/>
                <w:szCs w:val="16"/>
                <w:lang w:val="pl-PL"/>
              </w:rPr>
              <w:t xml:space="preserve"> </w:t>
            </w:r>
            <w:r w:rsidRPr="002451EF">
              <w:rPr>
                <w:bCs/>
                <w:sz w:val="16"/>
                <w:szCs w:val="16"/>
                <w:lang w:val="pl-PL"/>
              </w:rPr>
              <w:t>nawyków kulturalnych</w:t>
            </w:r>
            <w:r>
              <w:rPr>
                <w:bCs/>
                <w:sz w:val="16"/>
                <w:szCs w:val="16"/>
                <w:lang w:val="pl-PL"/>
              </w:rPr>
              <w:t>.</w:t>
            </w:r>
          </w:p>
        </w:tc>
        <w:tc>
          <w:tcPr>
            <w:tcW w:w="650" w:type="pct"/>
            <w:gridSpan w:val="2"/>
            <w:vAlign w:val="center"/>
          </w:tcPr>
          <w:p w14:paraId="0A5FC674" w14:textId="77777777" w:rsidR="00EC0E3E" w:rsidRPr="002451EF" w:rsidRDefault="00EC0E3E" w:rsidP="00F84E34">
            <w:pPr>
              <w:jc w:val="center"/>
              <w:rPr>
                <w:bCs/>
                <w:sz w:val="16"/>
                <w:szCs w:val="16"/>
                <w:lang w:val="pl-PL"/>
              </w:rPr>
            </w:pPr>
            <w:r w:rsidRPr="002451EF">
              <w:rPr>
                <w:bCs/>
                <w:sz w:val="16"/>
                <w:szCs w:val="16"/>
                <w:lang w:val="pl-PL"/>
              </w:rPr>
              <w:t>D.1/E.1W13</w:t>
            </w:r>
          </w:p>
        </w:tc>
        <w:tc>
          <w:tcPr>
            <w:tcW w:w="553" w:type="pct"/>
            <w:vAlign w:val="center"/>
          </w:tcPr>
          <w:p w14:paraId="174D00D9" w14:textId="77777777" w:rsidR="00EC0E3E" w:rsidRPr="002451EF" w:rsidRDefault="00EC0E3E" w:rsidP="00F84E34">
            <w:pPr>
              <w:jc w:val="center"/>
              <w:rPr>
                <w:bCs/>
                <w:sz w:val="16"/>
                <w:szCs w:val="16"/>
                <w:lang w:val="pl-PL"/>
              </w:rPr>
            </w:pPr>
            <w:r>
              <w:rPr>
                <w:bCs/>
                <w:sz w:val="16"/>
                <w:szCs w:val="16"/>
                <w:lang w:val="pl-PL"/>
              </w:rPr>
              <w:t>Praktyki zawodowe</w:t>
            </w:r>
          </w:p>
        </w:tc>
      </w:tr>
      <w:tr w:rsidR="00EC0E3E" w:rsidRPr="00D42D31" w14:paraId="44576425" w14:textId="77777777" w:rsidTr="00F84E34">
        <w:tblPrEx>
          <w:tblBorders>
            <w:insideH w:val="single" w:sz="4" w:space="0" w:color="auto"/>
            <w:insideV w:val="single" w:sz="4" w:space="0" w:color="auto"/>
          </w:tblBorders>
          <w:tblLook w:val="00A0" w:firstRow="1" w:lastRow="0" w:firstColumn="1" w:lastColumn="0" w:noHBand="0" w:noVBand="0"/>
        </w:tblPrEx>
        <w:tc>
          <w:tcPr>
            <w:tcW w:w="641" w:type="pct"/>
            <w:vMerge/>
            <w:vAlign w:val="center"/>
          </w:tcPr>
          <w:p w14:paraId="55ACBBF9" w14:textId="77777777" w:rsidR="00EC0E3E" w:rsidRPr="002451EF" w:rsidRDefault="00EC0E3E" w:rsidP="00F84E34">
            <w:pPr>
              <w:jc w:val="center"/>
              <w:rPr>
                <w:bCs/>
                <w:sz w:val="16"/>
                <w:szCs w:val="16"/>
                <w:lang w:val="pl-PL"/>
              </w:rPr>
            </w:pPr>
          </w:p>
        </w:tc>
        <w:tc>
          <w:tcPr>
            <w:tcW w:w="248" w:type="pct"/>
            <w:vAlign w:val="center"/>
          </w:tcPr>
          <w:p w14:paraId="5EB4262F" w14:textId="77777777" w:rsidR="00EC0E3E" w:rsidRPr="002451EF" w:rsidRDefault="00EC0E3E" w:rsidP="00F84E34">
            <w:pPr>
              <w:jc w:val="center"/>
              <w:rPr>
                <w:bCs/>
                <w:sz w:val="16"/>
                <w:szCs w:val="16"/>
                <w:lang w:val="pl-PL"/>
              </w:rPr>
            </w:pPr>
            <w:r w:rsidRPr="002451EF">
              <w:rPr>
                <w:bCs/>
                <w:sz w:val="16"/>
                <w:szCs w:val="16"/>
                <w:lang w:val="pl-PL"/>
              </w:rPr>
              <w:t xml:space="preserve">7. </w:t>
            </w:r>
          </w:p>
        </w:tc>
        <w:tc>
          <w:tcPr>
            <w:tcW w:w="2908" w:type="pct"/>
            <w:gridSpan w:val="9"/>
            <w:vAlign w:val="center"/>
          </w:tcPr>
          <w:p w14:paraId="4029C26C" w14:textId="77777777" w:rsidR="00EC0E3E" w:rsidRPr="002451EF" w:rsidRDefault="00EC0E3E" w:rsidP="00F84E34">
            <w:pPr>
              <w:rPr>
                <w:bCs/>
                <w:sz w:val="16"/>
                <w:szCs w:val="16"/>
                <w:lang w:val="pl-PL"/>
              </w:rPr>
            </w:pPr>
            <w:r>
              <w:rPr>
                <w:bCs/>
                <w:sz w:val="16"/>
                <w:szCs w:val="16"/>
                <w:lang w:val="pl-PL"/>
              </w:rPr>
              <w:t>Student z</w:t>
            </w:r>
            <w:r w:rsidRPr="002451EF">
              <w:rPr>
                <w:bCs/>
                <w:sz w:val="16"/>
                <w:szCs w:val="16"/>
                <w:lang w:val="pl-PL"/>
              </w:rPr>
              <w:t>na i rozumie warsztat pracy nauczyciela; właściwe wykorzystanie czasu lekcji przez ucznia i nauczyciela; zagadnienia związane ze sprawdzaniem i ocenianiem jakości kształcenia</w:t>
            </w:r>
            <w:r>
              <w:rPr>
                <w:bCs/>
                <w:sz w:val="16"/>
                <w:szCs w:val="16"/>
                <w:lang w:val="pl-PL"/>
              </w:rPr>
              <w:t xml:space="preserve"> </w:t>
            </w:r>
            <w:r w:rsidRPr="002451EF">
              <w:rPr>
                <w:bCs/>
                <w:sz w:val="16"/>
                <w:szCs w:val="16"/>
                <w:lang w:val="pl-PL"/>
              </w:rPr>
              <w:t>oraz jej ewaluacją, a także z koniecznością analizy i</w:t>
            </w:r>
            <w:r>
              <w:rPr>
                <w:bCs/>
                <w:sz w:val="16"/>
                <w:szCs w:val="16"/>
                <w:lang w:val="pl-PL"/>
              </w:rPr>
              <w:t xml:space="preserve"> </w:t>
            </w:r>
            <w:r w:rsidRPr="002451EF">
              <w:rPr>
                <w:bCs/>
                <w:sz w:val="16"/>
                <w:szCs w:val="16"/>
                <w:lang w:val="pl-PL"/>
              </w:rPr>
              <w:t>oceny własnej pracy dydaktyczno-wychowawczej</w:t>
            </w:r>
            <w:r>
              <w:rPr>
                <w:bCs/>
                <w:sz w:val="16"/>
                <w:szCs w:val="16"/>
                <w:lang w:val="pl-PL"/>
              </w:rPr>
              <w:t>.</w:t>
            </w:r>
          </w:p>
        </w:tc>
        <w:tc>
          <w:tcPr>
            <w:tcW w:w="650" w:type="pct"/>
            <w:gridSpan w:val="2"/>
            <w:vAlign w:val="center"/>
          </w:tcPr>
          <w:p w14:paraId="1D1491E9" w14:textId="77777777" w:rsidR="00EC0E3E" w:rsidRPr="002451EF" w:rsidRDefault="00EC0E3E" w:rsidP="00F84E34">
            <w:pPr>
              <w:jc w:val="center"/>
              <w:rPr>
                <w:bCs/>
                <w:sz w:val="16"/>
                <w:szCs w:val="16"/>
                <w:lang w:val="pl-PL"/>
              </w:rPr>
            </w:pPr>
            <w:r w:rsidRPr="002451EF">
              <w:rPr>
                <w:bCs/>
                <w:sz w:val="16"/>
                <w:szCs w:val="16"/>
                <w:lang w:val="pl-PL"/>
              </w:rPr>
              <w:t>D.1/E.1.W14</w:t>
            </w:r>
          </w:p>
        </w:tc>
        <w:tc>
          <w:tcPr>
            <w:tcW w:w="553" w:type="pct"/>
            <w:vAlign w:val="center"/>
          </w:tcPr>
          <w:p w14:paraId="392E67F8" w14:textId="77777777" w:rsidR="00EC0E3E" w:rsidRPr="002451EF" w:rsidRDefault="00EC0E3E" w:rsidP="00F84E34">
            <w:pPr>
              <w:jc w:val="center"/>
              <w:rPr>
                <w:bCs/>
                <w:sz w:val="16"/>
                <w:szCs w:val="16"/>
                <w:lang w:val="pl-PL"/>
              </w:rPr>
            </w:pPr>
            <w:r>
              <w:rPr>
                <w:bCs/>
                <w:sz w:val="16"/>
                <w:szCs w:val="16"/>
                <w:lang w:val="pl-PL"/>
              </w:rPr>
              <w:t>Praktyki zawodowe</w:t>
            </w:r>
          </w:p>
        </w:tc>
      </w:tr>
      <w:tr w:rsidR="00EC0E3E" w:rsidRPr="00D42D31" w14:paraId="3CFDF758" w14:textId="77777777" w:rsidTr="00F84E34">
        <w:tblPrEx>
          <w:tblBorders>
            <w:insideH w:val="single" w:sz="4" w:space="0" w:color="auto"/>
            <w:insideV w:val="single" w:sz="4" w:space="0" w:color="auto"/>
          </w:tblBorders>
          <w:tblLook w:val="00A0" w:firstRow="1" w:lastRow="0" w:firstColumn="1" w:lastColumn="0" w:noHBand="0" w:noVBand="0"/>
        </w:tblPrEx>
        <w:tc>
          <w:tcPr>
            <w:tcW w:w="641" w:type="pct"/>
            <w:vMerge/>
            <w:vAlign w:val="center"/>
          </w:tcPr>
          <w:p w14:paraId="67A9AB1E" w14:textId="77777777" w:rsidR="00EC0E3E" w:rsidRPr="002451EF" w:rsidRDefault="00EC0E3E" w:rsidP="00F84E34">
            <w:pPr>
              <w:jc w:val="center"/>
              <w:rPr>
                <w:bCs/>
                <w:sz w:val="16"/>
                <w:szCs w:val="16"/>
                <w:lang w:val="pl-PL"/>
              </w:rPr>
            </w:pPr>
          </w:p>
        </w:tc>
        <w:tc>
          <w:tcPr>
            <w:tcW w:w="248" w:type="pct"/>
            <w:vAlign w:val="center"/>
          </w:tcPr>
          <w:p w14:paraId="73168945" w14:textId="77777777" w:rsidR="00EC0E3E" w:rsidRPr="002451EF" w:rsidRDefault="00EC0E3E" w:rsidP="00F84E34">
            <w:pPr>
              <w:jc w:val="center"/>
              <w:rPr>
                <w:bCs/>
                <w:sz w:val="16"/>
                <w:szCs w:val="16"/>
                <w:lang w:val="pl-PL"/>
              </w:rPr>
            </w:pPr>
            <w:r w:rsidRPr="002451EF">
              <w:rPr>
                <w:bCs/>
                <w:sz w:val="16"/>
                <w:szCs w:val="16"/>
                <w:lang w:val="pl-PL"/>
              </w:rPr>
              <w:t xml:space="preserve">8. </w:t>
            </w:r>
          </w:p>
        </w:tc>
        <w:tc>
          <w:tcPr>
            <w:tcW w:w="2908" w:type="pct"/>
            <w:gridSpan w:val="9"/>
            <w:vAlign w:val="center"/>
          </w:tcPr>
          <w:p w14:paraId="429D0112" w14:textId="77777777" w:rsidR="00EC0E3E" w:rsidRPr="002451EF" w:rsidRDefault="00EC0E3E" w:rsidP="00F84E34">
            <w:pPr>
              <w:rPr>
                <w:bCs/>
                <w:sz w:val="16"/>
                <w:szCs w:val="16"/>
                <w:lang w:val="pl-PL"/>
              </w:rPr>
            </w:pPr>
            <w:r>
              <w:rPr>
                <w:bCs/>
                <w:sz w:val="16"/>
                <w:szCs w:val="16"/>
                <w:lang w:val="pl-PL"/>
              </w:rPr>
              <w:t>Student r</w:t>
            </w:r>
            <w:r w:rsidRPr="002451EF">
              <w:rPr>
                <w:bCs/>
                <w:sz w:val="16"/>
                <w:szCs w:val="16"/>
                <w:lang w:val="pl-PL"/>
              </w:rPr>
              <w:t>ozumie potrzebę kształtowania u ucznia pozytywnego stosunku do nauki, rozwijania ciekawości, aktywności i samodzielności poznawczej,</w:t>
            </w:r>
            <w:r>
              <w:rPr>
                <w:bCs/>
                <w:sz w:val="16"/>
                <w:szCs w:val="16"/>
                <w:lang w:val="pl-PL"/>
              </w:rPr>
              <w:t xml:space="preserve"> </w:t>
            </w:r>
            <w:r w:rsidRPr="002451EF">
              <w:rPr>
                <w:bCs/>
                <w:sz w:val="16"/>
                <w:szCs w:val="16"/>
                <w:lang w:val="pl-PL"/>
              </w:rPr>
              <w:t>logicznego i krytycznego myślenia, kształtowania motywacji do uczenia się danego przedmiotu i nawyków systematycznego uczenia się, korzystania z różnych źródeł wiedzy, w tym z Internetu, oraz przygotowania ucznia do uczenia się przez całe</w:t>
            </w:r>
            <w:r>
              <w:rPr>
                <w:bCs/>
                <w:sz w:val="16"/>
                <w:szCs w:val="16"/>
                <w:lang w:val="pl-PL"/>
              </w:rPr>
              <w:t xml:space="preserve"> </w:t>
            </w:r>
            <w:r w:rsidRPr="002451EF">
              <w:rPr>
                <w:bCs/>
                <w:sz w:val="16"/>
                <w:szCs w:val="16"/>
                <w:lang w:val="pl-PL"/>
              </w:rPr>
              <w:t>życie przez stymulowanie go do samodzielnej pracy.</w:t>
            </w:r>
          </w:p>
        </w:tc>
        <w:tc>
          <w:tcPr>
            <w:tcW w:w="650" w:type="pct"/>
            <w:gridSpan w:val="2"/>
            <w:vAlign w:val="center"/>
          </w:tcPr>
          <w:p w14:paraId="1C3EE3B0" w14:textId="77777777" w:rsidR="00EC0E3E" w:rsidRPr="002451EF" w:rsidRDefault="00EC0E3E" w:rsidP="00F84E34">
            <w:pPr>
              <w:jc w:val="center"/>
              <w:rPr>
                <w:bCs/>
                <w:sz w:val="16"/>
                <w:szCs w:val="16"/>
                <w:lang w:val="pl-PL"/>
              </w:rPr>
            </w:pPr>
            <w:r w:rsidRPr="002451EF">
              <w:rPr>
                <w:bCs/>
                <w:sz w:val="16"/>
                <w:szCs w:val="16"/>
                <w:lang w:val="pl-PL"/>
              </w:rPr>
              <w:t>D.1/E.1W15.</w:t>
            </w:r>
          </w:p>
        </w:tc>
        <w:tc>
          <w:tcPr>
            <w:tcW w:w="553" w:type="pct"/>
            <w:vAlign w:val="center"/>
          </w:tcPr>
          <w:p w14:paraId="33B189BD" w14:textId="77777777" w:rsidR="00EC0E3E" w:rsidRPr="002451EF" w:rsidRDefault="00EC0E3E" w:rsidP="00F84E34">
            <w:pPr>
              <w:jc w:val="center"/>
              <w:rPr>
                <w:bCs/>
                <w:sz w:val="16"/>
                <w:szCs w:val="16"/>
                <w:lang w:val="pl-PL"/>
              </w:rPr>
            </w:pPr>
            <w:r>
              <w:rPr>
                <w:bCs/>
                <w:sz w:val="16"/>
                <w:szCs w:val="16"/>
                <w:lang w:val="pl-PL"/>
              </w:rPr>
              <w:t>Praktyki zawodowe</w:t>
            </w:r>
          </w:p>
        </w:tc>
      </w:tr>
      <w:tr w:rsidR="00EC0E3E" w:rsidRPr="00D42D31" w14:paraId="5E3FC3C1"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restart"/>
            <w:vAlign w:val="center"/>
          </w:tcPr>
          <w:p w14:paraId="7606C315" w14:textId="77777777" w:rsidR="00EC0E3E" w:rsidRPr="002451EF" w:rsidRDefault="00EC0E3E" w:rsidP="00F84E34">
            <w:pPr>
              <w:jc w:val="center"/>
              <w:rPr>
                <w:sz w:val="16"/>
                <w:szCs w:val="16"/>
                <w:lang w:val="pl-PL"/>
              </w:rPr>
            </w:pPr>
            <w:r w:rsidRPr="002451EF">
              <w:rPr>
                <w:sz w:val="16"/>
                <w:szCs w:val="16"/>
                <w:lang w:val="pl-PL"/>
              </w:rPr>
              <w:t>Umiejętności</w:t>
            </w:r>
          </w:p>
        </w:tc>
        <w:tc>
          <w:tcPr>
            <w:tcW w:w="248" w:type="pct"/>
            <w:vAlign w:val="center"/>
          </w:tcPr>
          <w:p w14:paraId="7C76EDD8" w14:textId="77777777" w:rsidR="00EC0E3E" w:rsidRPr="002451EF" w:rsidRDefault="00EC0E3E" w:rsidP="00F84E34">
            <w:pPr>
              <w:jc w:val="center"/>
              <w:rPr>
                <w:sz w:val="16"/>
                <w:szCs w:val="16"/>
                <w:lang w:val="pl-PL"/>
              </w:rPr>
            </w:pPr>
            <w:r w:rsidRPr="002451EF">
              <w:rPr>
                <w:sz w:val="16"/>
                <w:szCs w:val="16"/>
                <w:lang w:val="pl-PL"/>
              </w:rPr>
              <w:t>1.</w:t>
            </w:r>
          </w:p>
        </w:tc>
        <w:tc>
          <w:tcPr>
            <w:tcW w:w="2908" w:type="pct"/>
            <w:gridSpan w:val="9"/>
          </w:tcPr>
          <w:p w14:paraId="798F62FD" w14:textId="77777777" w:rsidR="00EC0E3E" w:rsidRPr="002451EF" w:rsidRDefault="00EC0E3E" w:rsidP="00F84E34">
            <w:pPr>
              <w:adjustRightInd w:val="0"/>
              <w:rPr>
                <w:rFonts w:eastAsia="Times New Roman"/>
                <w:color w:val="000000"/>
                <w:sz w:val="16"/>
                <w:szCs w:val="16"/>
                <w:lang w:val="pl-PL" w:eastAsia="pl-PL"/>
              </w:rPr>
            </w:pPr>
            <w:r>
              <w:rPr>
                <w:rFonts w:eastAsia="Times New Roman"/>
                <w:color w:val="000000"/>
                <w:sz w:val="16"/>
                <w:szCs w:val="16"/>
                <w:lang w:val="pl-PL" w:eastAsia="pl-PL"/>
              </w:rPr>
              <w:t xml:space="preserve">Student </w:t>
            </w:r>
            <w:r w:rsidRPr="002451EF">
              <w:rPr>
                <w:rFonts w:eastAsia="Times New Roman"/>
                <w:color w:val="000000"/>
                <w:sz w:val="16"/>
                <w:szCs w:val="16"/>
                <w:lang w:val="pl-PL" w:eastAsia="pl-PL"/>
              </w:rPr>
              <w:t>posiada umiejętności i kompetencje niezbędne do</w:t>
            </w:r>
            <w:r>
              <w:rPr>
                <w:rFonts w:eastAsia="Times New Roman"/>
                <w:color w:val="000000"/>
                <w:sz w:val="16"/>
                <w:szCs w:val="16"/>
                <w:lang w:val="pl-PL" w:eastAsia="pl-PL"/>
              </w:rPr>
              <w:t xml:space="preserve"> </w:t>
            </w:r>
            <w:r w:rsidRPr="002451EF">
              <w:rPr>
                <w:rFonts w:eastAsia="Times New Roman"/>
                <w:color w:val="000000"/>
                <w:sz w:val="16"/>
                <w:szCs w:val="16"/>
                <w:lang w:val="pl-PL" w:eastAsia="pl-PL"/>
              </w:rPr>
              <w:t>kompleksowej realizacji dydaktycznych,</w:t>
            </w:r>
            <w:r>
              <w:rPr>
                <w:rFonts w:eastAsia="Times New Roman"/>
                <w:color w:val="000000"/>
                <w:sz w:val="16"/>
                <w:szCs w:val="16"/>
                <w:lang w:val="pl-PL" w:eastAsia="pl-PL"/>
              </w:rPr>
              <w:t xml:space="preserve"> </w:t>
            </w:r>
            <w:r w:rsidRPr="002451EF">
              <w:rPr>
                <w:rFonts w:eastAsia="Times New Roman"/>
                <w:color w:val="000000"/>
                <w:sz w:val="16"/>
                <w:szCs w:val="16"/>
                <w:lang w:val="pl-PL" w:eastAsia="pl-PL"/>
              </w:rPr>
              <w:t>wychowawczych i opiekuńczych zadań szkoły, w tym</w:t>
            </w:r>
            <w:r>
              <w:rPr>
                <w:rFonts w:eastAsia="Times New Roman"/>
                <w:color w:val="000000"/>
                <w:sz w:val="16"/>
                <w:szCs w:val="16"/>
                <w:lang w:val="pl-PL" w:eastAsia="pl-PL"/>
              </w:rPr>
              <w:t xml:space="preserve"> </w:t>
            </w:r>
            <w:r w:rsidRPr="002451EF">
              <w:rPr>
                <w:rFonts w:eastAsia="Times New Roman"/>
                <w:color w:val="000000"/>
                <w:sz w:val="16"/>
                <w:szCs w:val="16"/>
                <w:lang w:val="pl-PL" w:eastAsia="pl-PL"/>
              </w:rPr>
              <w:t>do samodzielnego przygotowania i dostosowania programu nauczania do potrzeb i możliwości uczniów na etapie przedszkolnym oraz 1 i 2 etapie kształcenia</w:t>
            </w:r>
            <w:r>
              <w:rPr>
                <w:rFonts w:eastAsia="Times New Roman"/>
                <w:color w:val="000000"/>
                <w:sz w:val="16"/>
                <w:szCs w:val="16"/>
                <w:lang w:val="pl-PL" w:eastAsia="pl-PL"/>
              </w:rPr>
              <w:t>.</w:t>
            </w:r>
          </w:p>
        </w:tc>
        <w:tc>
          <w:tcPr>
            <w:tcW w:w="650" w:type="pct"/>
            <w:gridSpan w:val="2"/>
            <w:vAlign w:val="center"/>
          </w:tcPr>
          <w:p w14:paraId="0CD576EE" w14:textId="77777777" w:rsidR="00EC0E3E" w:rsidRPr="002451EF" w:rsidRDefault="00EC0E3E" w:rsidP="00F84E34">
            <w:pPr>
              <w:adjustRightInd w:val="0"/>
              <w:jc w:val="center"/>
              <w:rPr>
                <w:rFonts w:eastAsia="Times New Roman"/>
                <w:color w:val="000000"/>
                <w:sz w:val="16"/>
                <w:szCs w:val="16"/>
                <w:lang w:val="pl-PL" w:eastAsia="pl-PL"/>
              </w:rPr>
            </w:pPr>
            <w:r w:rsidRPr="002451EF">
              <w:rPr>
                <w:rFonts w:eastAsia="Times New Roman"/>
                <w:color w:val="000000"/>
                <w:sz w:val="16"/>
                <w:szCs w:val="16"/>
                <w:lang w:val="pl-PL" w:eastAsia="pl-PL"/>
              </w:rPr>
              <w:t>K_U12</w:t>
            </w:r>
          </w:p>
        </w:tc>
        <w:tc>
          <w:tcPr>
            <w:tcW w:w="553" w:type="pct"/>
            <w:vAlign w:val="center"/>
          </w:tcPr>
          <w:p w14:paraId="7440350A" w14:textId="77777777" w:rsidR="00EC0E3E" w:rsidRPr="002451EF" w:rsidRDefault="00EC0E3E" w:rsidP="00F84E34">
            <w:pPr>
              <w:jc w:val="center"/>
              <w:rPr>
                <w:rFonts w:eastAsia="Times New Roman"/>
                <w:sz w:val="16"/>
                <w:szCs w:val="16"/>
                <w:lang w:val="pl-PL" w:eastAsia="pl-PL"/>
              </w:rPr>
            </w:pPr>
            <w:r>
              <w:rPr>
                <w:bCs/>
                <w:sz w:val="16"/>
                <w:szCs w:val="16"/>
                <w:lang w:val="pl-PL"/>
              </w:rPr>
              <w:t>Praktyki zawodowe</w:t>
            </w:r>
          </w:p>
        </w:tc>
      </w:tr>
      <w:tr w:rsidR="00EC0E3E" w:rsidRPr="00D42D31" w14:paraId="34DE88FB"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ign w:val="center"/>
          </w:tcPr>
          <w:p w14:paraId="4F45BE85" w14:textId="77777777" w:rsidR="00EC0E3E" w:rsidRPr="002451EF" w:rsidRDefault="00EC0E3E" w:rsidP="00F84E34">
            <w:pPr>
              <w:jc w:val="center"/>
              <w:rPr>
                <w:sz w:val="16"/>
                <w:szCs w:val="16"/>
                <w:lang w:val="pl-PL"/>
              </w:rPr>
            </w:pPr>
          </w:p>
        </w:tc>
        <w:tc>
          <w:tcPr>
            <w:tcW w:w="248" w:type="pct"/>
            <w:vAlign w:val="center"/>
          </w:tcPr>
          <w:p w14:paraId="41AAD460" w14:textId="77777777" w:rsidR="00EC0E3E" w:rsidRPr="002451EF" w:rsidRDefault="00EC0E3E" w:rsidP="00F84E34">
            <w:pPr>
              <w:jc w:val="center"/>
              <w:rPr>
                <w:sz w:val="16"/>
                <w:szCs w:val="16"/>
                <w:lang w:val="pl-PL"/>
              </w:rPr>
            </w:pPr>
            <w:r w:rsidRPr="002451EF">
              <w:rPr>
                <w:sz w:val="16"/>
                <w:szCs w:val="16"/>
                <w:lang w:val="pl-PL"/>
              </w:rPr>
              <w:t>2.</w:t>
            </w:r>
          </w:p>
        </w:tc>
        <w:tc>
          <w:tcPr>
            <w:tcW w:w="2908" w:type="pct"/>
            <w:gridSpan w:val="9"/>
          </w:tcPr>
          <w:p w14:paraId="51A23B78" w14:textId="77777777" w:rsidR="00EC0E3E" w:rsidRPr="002451EF" w:rsidRDefault="00EC0E3E" w:rsidP="00F84E34">
            <w:pPr>
              <w:adjustRightInd w:val="0"/>
              <w:rPr>
                <w:rFonts w:eastAsia="Times New Roman"/>
                <w:color w:val="000000"/>
                <w:sz w:val="16"/>
                <w:szCs w:val="16"/>
                <w:lang w:val="pl-PL" w:eastAsia="pl-PL"/>
              </w:rPr>
            </w:pPr>
            <w:r>
              <w:rPr>
                <w:rFonts w:eastAsia="Times New Roman"/>
                <w:color w:val="000000"/>
                <w:sz w:val="16"/>
                <w:szCs w:val="16"/>
                <w:lang w:val="pl-PL" w:eastAsia="pl-PL"/>
              </w:rPr>
              <w:t xml:space="preserve">Student </w:t>
            </w:r>
            <w:r w:rsidRPr="002451EF">
              <w:rPr>
                <w:rFonts w:eastAsia="Times New Roman"/>
                <w:color w:val="000000"/>
                <w:sz w:val="16"/>
                <w:szCs w:val="16"/>
                <w:lang w:val="pl-PL" w:eastAsia="pl-PL"/>
              </w:rPr>
              <w:t>potrafi ocenić przydatność typowych metod, procedur i dobrych praktyk do realizacji zadań dydaktycznych, wychowawczych i opiekuńczych związanych z odpowiednimi etapami edukacyjnymi</w:t>
            </w:r>
            <w:r>
              <w:rPr>
                <w:rFonts w:eastAsia="Times New Roman"/>
                <w:color w:val="000000"/>
                <w:sz w:val="16"/>
                <w:szCs w:val="16"/>
                <w:lang w:val="pl-PL" w:eastAsia="pl-PL"/>
              </w:rPr>
              <w:t>.</w:t>
            </w:r>
          </w:p>
        </w:tc>
        <w:tc>
          <w:tcPr>
            <w:tcW w:w="650" w:type="pct"/>
            <w:gridSpan w:val="2"/>
            <w:vAlign w:val="center"/>
          </w:tcPr>
          <w:p w14:paraId="57D04734" w14:textId="77777777" w:rsidR="00EC0E3E" w:rsidRPr="002451EF" w:rsidRDefault="00EC0E3E" w:rsidP="00F84E34">
            <w:pPr>
              <w:adjustRightInd w:val="0"/>
              <w:jc w:val="center"/>
              <w:rPr>
                <w:rFonts w:eastAsia="Times New Roman"/>
                <w:color w:val="000000"/>
                <w:sz w:val="16"/>
                <w:szCs w:val="16"/>
                <w:lang w:val="pl-PL" w:eastAsia="pl-PL"/>
              </w:rPr>
            </w:pPr>
            <w:r w:rsidRPr="002451EF">
              <w:rPr>
                <w:rFonts w:eastAsia="Times New Roman"/>
                <w:color w:val="000000"/>
                <w:sz w:val="16"/>
                <w:szCs w:val="16"/>
                <w:lang w:val="pl-PL" w:eastAsia="pl-PL"/>
              </w:rPr>
              <w:t>K_U13</w:t>
            </w:r>
          </w:p>
        </w:tc>
        <w:tc>
          <w:tcPr>
            <w:tcW w:w="553" w:type="pct"/>
            <w:vAlign w:val="center"/>
          </w:tcPr>
          <w:p w14:paraId="6C488335" w14:textId="77777777" w:rsidR="00EC0E3E" w:rsidRPr="002451EF" w:rsidRDefault="00EC0E3E" w:rsidP="00F84E34">
            <w:pPr>
              <w:jc w:val="center"/>
              <w:rPr>
                <w:rFonts w:eastAsia="Times New Roman"/>
                <w:sz w:val="16"/>
                <w:szCs w:val="16"/>
                <w:lang w:val="pl-PL" w:eastAsia="pl-PL"/>
              </w:rPr>
            </w:pPr>
            <w:r>
              <w:rPr>
                <w:bCs/>
                <w:sz w:val="16"/>
                <w:szCs w:val="16"/>
                <w:lang w:val="pl-PL"/>
              </w:rPr>
              <w:t>Praktyki zawodowe</w:t>
            </w:r>
          </w:p>
        </w:tc>
      </w:tr>
      <w:tr w:rsidR="00EC0E3E" w:rsidRPr="00D42D31" w14:paraId="33943291"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ign w:val="center"/>
          </w:tcPr>
          <w:p w14:paraId="5839E16B" w14:textId="77777777" w:rsidR="00EC0E3E" w:rsidRPr="002451EF" w:rsidRDefault="00EC0E3E" w:rsidP="00F84E34">
            <w:pPr>
              <w:jc w:val="center"/>
              <w:rPr>
                <w:sz w:val="16"/>
                <w:szCs w:val="16"/>
                <w:lang w:val="pl-PL"/>
              </w:rPr>
            </w:pPr>
          </w:p>
        </w:tc>
        <w:tc>
          <w:tcPr>
            <w:tcW w:w="248" w:type="pct"/>
            <w:vAlign w:val="center"/>
          </w:tcPr>
          <w:p w14:paraId="3F89B6B7" w14:textId="77777777" w:rsidR="00EC0E3E" w:rsidRPr="002451EF" w:rsidRDefault="00EC0E3E" w:rsidP="00F84E34">
            <w:pPr>
              <w:jc w:val="center"/>
              <w:rPr>
                <w:sz w:val="16"/>
                <w:szCs w:val="16"/>
                <w:lang w:val="pl-PL"/>
              </w:rPr>
            </w:pPr>
            <w:r w:rsidRPr="002451EF">
              <w:rPr>
                <w:sz w:val="16"/>
                <w:szCs w:val="16"/>
                <w:lang w:val="pl-PL"/>
              </w:rPr>
              <w:t>3.</w:t>
            </w:r>
          </w:p>
        </w:tc>
        <w:tc>
          <w:tcPr>
            <w:tcW w:w="2908" w:type="pct"/>
            <w:gridSpan w:val="9"/>
          </w:tcPr>
          <w:p w14:paraId="21335317" w14:textId="77777777" w:rsidR="00EC0E3E" w:rsidRPr="002451EF" w:rsidRDefault="00EC0E3E" w:rsidP="00F84E34">
            <w:pPr>
              <w:adjustRightInd w:val="0"/>
              <w:rPr>
                <w:rFonts w:eastAsia="Times New Roman"/>
                <w:color w:val="000000"/>
                <w:sz w:val="16"/>
                <w:szCs w:val="16"/>
                <w:lang w:val="pl-PL" w:eastAsia="pl-PL"/>
              </w:rPr>
            </w:pPr>
            <w:r>
              <w:rPr>
                <w:rFonts w:eastAsia="Times New Roman"/>
                <w:color w:val="000000"/>
                <w:sz w:val="16"/>
                <w:szCs w:val="16"/>
                <w:lang w:val="pl-PL" w:eastAsia="pl-PL"/>
              </w:rPr>
              <w:t xml:space="preserve">Student </w:t>
            </w:r>
            <w:r w:rsidRPr="002451EF">
              <w:rPr>
                <w:rFonts w:eastAsia="Times New Roman"/>
                <w:color w:val="000000"/>
                <w:sz w:val="16"/>
                <w:szCs w:val="16"/>
                <w:lang w:val="pl-PL" w:eastAsia="pl-PL"/>
              </w:rPr>
              <w:t>potrafi dobierać i wykorzystywać dostępne materiały,</w:t>
            </w:r>
            <w:r>
              <w:rPr>
                <w:rFonts w:eastAsia="Times New Roman"/>
                <w:color w:val="000000"/>
                <w:sz w:val="16"/>
                <w:szCs w:val="16"/>
                <w:lang w:val="pl-PL" w:eastAsia="pl-PL"/>
              </w:rPr>
              <w:t xml:space="preserve"> </w:t>
            </w:r>
            <w:r w:rsidRPr="002451EF">
              <w:rPr>
                <w:rFonts w:eastAsia="Times New Roman"/>
                <w:color w:val="000000"/>
                <w:sz w:val="16"/>
                <w:szCs w:val="16"/>
                <w:lang w:val="pl-PL" w:eastAsia="pl-PL"/>
              </w:rPr>
              <w:t>środki i metody pracy w celu projektowania i efektywnego realizowania działań pedagogicznych</w:t>
            </w:r>
            <w:r>
              <w:rPr>
                <w:rFonts w:eastAsia="Times New Roman"/>
                <w:color w:val="000000"/>
                <w:sz w:val="16"/>
                <w:szCs w:val="16"/>
                <w:lang w:val="pl-PL" w:eastAsia="pl-PL"/>
              </w:rPr>
              <w:t>.</w:t>
            </w:r>
          </w:p>
        </w:tc>
        <w:tc>
          <w:tcPr>
            <w:tcW w:w="650" w:type="pct"/>
            <w:gridSpan w:val="2"/>
            <w:vAlign w:val="center"/>
          </w:tcPr>
          <w:p w14:paraId="49074D35" w14:textId="77777777" w:rsidR="00EC0E3E" w:rsidRPr="002451EF" w:rsidRDefault="00EC0E3E" w:rsidP="00F84E34">
            <w:pPr>
              <w:adjustRightInd w:val="0"/>
              <w:jc w:val="center"/>
              <w:rPr>
                <w:rFonts w:eastAsia="Times New Roman"/>
                <w:color w:val="000000"/>
                <w:sz w:val="16"/>
                <w:szCs w:val="16"/>
                <w:lang w:val="pl-PL" w:eastAsia="pl-PL"/>
              </w:rPr>
            </w:pPr>
            <w:r w:rsidRPr="002451EF">
              <w:rPr>
                <w:rFonts w:eastAsia="Times New Roman"/>
                <w:color w:val="000000"/>
                <w:sz w:val="16"/>
                <w:szCs w:val="16"/>
                <w:lang w:val="pl-PL" w:eastAsia="pl-PL"/>
              </w:rPr>
              <w:t>K_U14</w:t>
            </w:r>
          </w:p>
        </w:tc>
        <w:tc>
          <w:tcPr>
            <w:tcW w:w="553" w:type="pct"/>
            <w:vAlign w:val="center"/>
          </w:tcPr>
          <w:p w14:paraId="3829B868" w14:textId="77777777" w:rsidR="00EC0E3E" w:rsidRPr="002451EF" w:rsidRDefault="00EC0E3E" w:rsidP="00F84E34">
            <w:pPr>
              <w:jc w:val="center"/>
              <w:rPr>
                <w:rFonts w:eastAsia="Times New Roman"/>
                <w:sz w:val="16"/>
                <w:szCs w:val="16"/>
                <w:lang w:val="pl-PL" w:eastAsia="pl-PL"/>
              </w:rPr>
            </w:pPr>
            <w:r>
              <w:rPr>
                <w:bCs/>
                <w:sz w:val="16"/>
                <w:szCs w:val="16"/>
                <w:lang w:val="pl-PL"/>
              </w:rPr>
              <w:t>Praktyki zawodowe</w:t>
            </w:r>
          </w:p>
        </w:tc>
      </w:tr>
      <w:tr w:rsidR="00EC0E3E" w:rsidRPr="00D42D31" w14:paraId="7F534B5E"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ign w:val="center"/>
          </w:tcPr>
          <w:p w14:paraId="5764B4C6" w14:textId="77777777" w:rsidR="00EC0E3E" w:rsidRPr="002451EF" w:rsidRDefault="00EC0E3E" w:rsidP="00F84E34">
            <w:pPr>
              <w:jc w:val="center"/>
              <w:rPr>
                <w:sz w:val="16"/>
                <w:szCs w:val="16"/>
                <w:lang w:val="pl-PL"/>
              </w:rPr>
            </w:pPr>
          </w:p>
        </w:tc>
        <w:tc>
          <w:tcPr>
            <w:tcW w:w="248" w:type="pct"/>
            <w:vAlign w:val="center"/>
          </w:tcPr>
          <w:p w14:paraId="4D77F070" w14:textId="77777777" w:rsidR="00EC0E3E" w:rsidRPr="002451EF" w:rsidRDefault="00EC0E3E" w:rsidP="00F84E34">
            <w:pPr>
              <w:jc w:val="center"/>
              <w:rPr>
                <w:sz w:val="16"/>
                <w:szCs w:val="16"/>
                <w:lang w:val="pl-PL"/>
              </w:rPr>
            </w:pPr>
            <w:r w:rsidRPr="002451EF">
              <w:rPr>
                <w:sz w:val="16"/>
                <w:szCs w:val="16"/>
                <w:lang w:val="pl-PL"/>
              </w:rPr>
              <w:t>4.</w:t>
            </w:r>
          </w:p>
        </w:tc>
        <w:tc>
          <w:tcPr>
            <w:tcW w:w="2908" w:type="pct"/>
            <w:gridSpan w:val="9"/>
          </w:tcPr>
          <w:p w14:paraId="0D4FD0BB" w14:textId="77777777" w:rsidR="00EC0E3E" w:rsidRPr="002451EF" w:rsidRDefault="00EC0E3E" w:rsidP="00F84E34">
            <w:pPr>
              <w:tabs>
                <w:tab w:val="left" w:pos="1542"/>
              </w:tabs>
              <w:adjustRightInd w:val="0"/>
              <w:rPr>
                <w:rFonts w:eastAsia="Times New Roman"/>
                <w:color w:val="000000"/>
                <w:sz w:val="16"/>
                <w:szCs w:val="16"/>
                <w:lang w:val="pl-PL" w:eastAsia="pl-PL"/>
              </w:rPr>
            </w:pPr>
            <w:r>
              <w:rPr>
                <w:rFonts w:eastAsia="Times New Roman"/>
                <w:color w:val="000000"/>
                <w:sz w:val="16"/>
                <w:szCs w:val="16"/>
                <w:lang w:val="pl-PL" w:eastAsia="pl-PL"/>
              </w:rPr>
              <w:t xml:space="preserve">Student </w:t>
            </w:r>
            <w:r w:rsidRPr="002451EF">
              <w:rPr>
                <w:rFonts w:eastAsia="Times New Roman"/>
                <w:color w:val="000000"/>
                <w:sz w:val="16"/>
                <w:szCs w:val="16"/>
                <w:lang w:val="pl-PL" w:eastAsia="pl-PL"/>
              </w:rPr>
              <w:t>potrafi pracować z uczniami, indywidualizować</w:t>
            </w:r>
            <w:r>
              <w:rPr>
                <w:rFonts w:eastAsia="Times New Roman"/>
                <w:color w:val="000000"/>
                <w:sz w:val="16"/>
                <w:szCs w:val="16"/>
                <w:lang w:val="pl-PL" w:eastAsia="pl-PL"/>
              </w:rPr>
              <w:t xml:space="preserve"> </w:t>
            </w:r>
            <w:r w:rsidRPr="002451EF">
              <w:rPr>
                <w:rFonts w:eastAsia="Times New Roman"/>
                <w:color w:val="000000"/>
                <w:sz w:val="16"/>
                <w:szCs w:val="16"/>
                <w:lang w:val="pl-PL" w:eastAsia="pl-PL"/>
              </w:rPr>
              <w:t>zadania i dostosowywać metody i treści do potrzeb i możliwości uczniów oraz zmian zachodzących w świecie i w nauce - na etapie przedszkolnym oraz 1 i 2 etapie kształcenia</w:t>
            </w:r>
            <w:r>
              <w:rPr>
                <w:rFonts w:eastAsia="Times New Roman"/>
                <w:color w:val="000000"/>
                <w:sz w:val="16"/>
                <w:szCs w:val="16"/>
                <w:lang w:val="pl-PL" w:eastAsia="pl-PL"/>
              </w:rPr>
              <w:t>.</w:t>
            </w:r>
          </w:p>
        </w:tc>
        <w:tc>
          <w:tcPr>
            <w:tcW w:w="650" w:type="pct"/>
            <w:gridSpan w:val="2"/>
            <w:vAlign w:val="center"/>
          </w:tcPr>
          <w:p w14:paraId="4A0759D1" w14:textId="77777777" w:rsidR="00EC0E3E" w:rsidRPr="002451EF" w:rsidRDefault="00EC0E3E" w:rsidP="00F84E34">
            <w:pPr>
              <w:adjustRightInd w:val="0"/>
              <w:jc w:val="center"/>
              <w:rPr>
                <w:rFonts w:eastAsia="Times New Roman"/>
                <w:color w:val="000000"/>
                <w:sz w:val="16"/>
                <w:szCs w:val="16"/>
                <w:lang w:val="pl-PL" w:eastAsia="pl-PL"/>
              </w:rPr>
            </w:pPr>
            <w:r w:rsidRPr="002451EF">
              <w:rPr>
                <w:rFonts w:eastAsia="Times New Roman"/>
                <w:color w:val="000000"/>
                <w:sz w:val="16"/>
                <w:szCs w:val="16"/>
                <w:lang w:val="pl-PL" w:eastAsia="pl-PL"/>
              </w:rPr>
              <w:t>K_U15</w:t>
            </w:r>
          </w:p>
        </w:tc>
        <w:tc>
          <w:tcPr>
            <w:tcW w:w="553" w:type="pct"/>
            <w:vAlign w:val="center"/>
          </w:tcPr>
          <w:p w14:paraId="170D967F" w14:textId="77777777" w:rsidR="00EC0E3E" w:rsidRPr="002451EF" w:rsidRDefault="00EC0E3E" w:rsidP="00F84E34">
            <w:pPr>
              <w:jc w:val="center"/>
              <w:rPr>
                <w:rFonts w:eastAsia="Times New Roman"/>
                <w:sz w:val="16"/>
                <w:szCs w:val="16"/>
                <w:lang w:val="pl-PL" w:eastAsia="pl-PL"/>
              </w:rPr>
            </w:pPr>
            <w:r>
              <w:rPr>
                <w:bCs/>
                <w:sz w:val="16"/>
                <w:szCs w:val="16"/>
                <w:lang w:val="pl-PL"/>
              </w:rPr>
              <w:t>Praktyki zawodowe</w:t>
            </w:r>
          </w:p>
        </w:tc>
      </w:tr>
      <w:tr w:rsidR="00EC0E3E" w:rsidRPr="00D42D31" w14:paraId="3D2AF48E"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ign w:val="center"/>
          </w:tcPr>
          <w:p w14:paraId="397F4F0F" w14:textId="77777777" w:rsidR="00EC0E3E" w:rsidRPr="002451EF" w:rsidRDefault="00EC0E3E" w:rsidP="00F84E34">
            <w:pPr>
              <w:jc w:val="center"/>
              <w:rPr>
                <w:sz w:val="16"/>
                <w:szCs w:val="16"/>
                <w:lang w:val="pl-PL"/>
              </w:rPr>
            </w:pPr>
          </w:p>
        </w:tc>
        <w:tc>
          <w:tcPr>
            <w:tcW w:w="248" w:type="pct"/>
            <w:vAlign w:val="center"/>
          </w:tcPr>
          <w:p w14:paraId="6408BA4E" w14:textId="77777777" w:rsidR="00EC0E3E" w:rsidRPr="002451EF" w:rsidRDefault="00EC0E3E" w:rsidP="00F84E34">
            <w:pPr>
              <w:jc w:val="center"/>
              <w:rPr>
                <w:sz w:val="16"/>
                <w:szCs w:val="16"/>
                <w:lang w:val="pl-PL"/>
              </w:rPr>
            </w:pPr>
            <w:r w:rsidRPr="002451EF">
              <w:rPr>
                <w:sz w:val="16"/>
                <w:szCs w:val="16"/>
                <w:lang w:val="pl-PL"/>
              </w:rPr>
              <w:t>5.</w:t>
            </w:r>
          </w:p>
        </w:tc>
        <w:tc>
          <w:tcPr>
            <w:tcW w:w="2908" w:type="pct"/>
            <w:gridSpan w:val="9"/>
          </w:tcPr>
          <w:p w14:paraId="3DE02398" w14:textId="77777777" w:rsidR="00EC0E3E" w:rsidRPr="002451EF" w:rsidRDefault="00EC0E3E" w:rsidP="00F84E34">
            <w:pPr>
              <w:adjustRightInd w:val="0"/>
              <w:rPr>
                <w:rFonts w:eastAsia="Times New Roman"/>
                <w:color w:val="000000"/>
                <w:sz w:val="16"/>
                <w:szCs w:val="16"/>
                <w:lang w:val="pl-PL" w:eastAsia="pl-PL"/>
              </w:rPr>
            </w:pPr>
            <w:r w:rsidRPr="002451EF">
              <w:rPr>
                <w:rFonts w:eastAsia="Times New Roman"/>
                <w:color w:val="000000"/>
                <w:sz w:val="16"/>
                <w:szCs w:val="16"/>
                <w:lang w:val="pl-PL" w:eastAsia="pl-PL"/>
              </w:rPr>
              <w:t>Potrafi zaplanować i przeprowadzić pod nadzorem</w:t>
            </w:r>
            <w:r>
              <w:rPr>
                <w:rFonts w:eastAsia="Times New Roman"/>
                <w:color w:val="000000"/>
                <w:sz w:val="16"/>
                <w:szCs w:val="16"/>
                <w:lang w:val="pl-PL" w:eastAsia="pl-PL"/>
              </w:rPr>
              <w:t xml:space="preserve"> </w:t>
            </w:r>
            <w:r w:rsidRPr="002451EF">
              <w:rPr>
                <w:rFonts w:eastAsia="Times New Roman"/>
                <w:color w:val="000000"/>
                <w:sz w:val="16"/>
                <w:szCs w:val="16"/>
                <w:lang w:val="pl-PL" w:eastAsia="pl-PL"/>
              </w:rPr>
              <w:t>opiekuna praktyk zawodowych serię lekcji lub zajęć</w:t>
            </w:r>
            <w:r>
              <w:rPr>
                <w:rFonts w:eastAsia="Times New Roman"/>
                <w:color w:val="000000"/>
                <w:sz w:val="16"/>
                <w:szCs w:val="16"/>
                <w:lang w:val="pl-PL" w:eastAsia="pl-PL"/>
              </w:rPr>
              <w:t>.</w:t>
            </w:r>
          </w:p>
        </w:tc>
        <w:tc>
          <w:tcPr>
            <w:tcW w:w="650" w:type="pct"/>
            <w:gridSpan w:val="2"/>
            <w:vAlign w:val="center"/>
          </w:tcPr>
          <w:p w14:paraId="5AC24F37" w14:textId="77777777" w:rsidR="00EC0E3E" w:rsidRPr="002451EF" w:rsidRDefault="00EC0E3E" w:rsidP="00F84E34">
            <w:pPr>
              <w:adjustRightInd w:val="0"/>
              <w:jc w:val="center"/>
              <w:rPr>
                <w:rFonts w:eastAsia="Times New Roman"/>
                <w:color w:val="000000"/>
                <w:sz w:val="16"/>
                <w:szCs w:val="16"/>
                <w:lang w:val="pl-PL" w:eastAsia="pl-PL"/>
              </w:rPr>
            </w:pPr>
            <w:r w:rsidRPr="002451EF">
              <w:rPr>
                <w:rFonts w:eastAsia="Times New Roman"/>
                <w:color w:val="000000"/>
                <w:sz w:val="16"/>
                <w:szCs w:val="16"/>
                <w:lang w:val="pl-PL" w:eastAsia="pl-PL"/>
              </w:rPr>
              <w:t>D.2/E.2.U2</w:t>
            </w:r>
          </w:p>
        </w:tc>
        <w:tc>
          <w:tcPr>
            <w:tcW w:w="553" w:type="pct"/>
            <w:vAlign w:val="center"/>
          </w:tcPr>
          <w:p w14:paraId="6B65D861" w14:textId="77777777" w:rsidR="00EC0E3E" w:rsidRPr="002451EF" w:rsidRDefault="00EC0E3E" w:rsidP="00F84E34">
            <w:pPr>
              <w:jc w:val="center"/>
              <w:rPr>
                <w:rFonts w:eastAsia="Times New Roman"/>
                <w:sz w:val="16"/>
                <w:szCs w:val="16"/>
                <w:lang w:val="pl-PL" w:eastAsia="pl-PL"/>
              </w:rPr>
            </w:pPr>
            <w:r>
              <w:rPr>
                <w:bCs/>
                <w:sz w:val="16"/>
                <w:szCs w:val="16"/>
                <w:lang w:val="pl-PL"/>
              </w:rPr>
              <w:t>Praktyki zawodowe</w:t>
            </w:r>
          </w:p>
        </w:tc>
      </w:tr>
      <w:tr w:rsidR="00EC0E3E" w:rsidRPr="00D42D31" w14:paraId="785C24B1"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ign w:val="center"/>
          </w:tcPr>
          <w:p w14:paraId="33F4B40B" w14:textId="77777777" w:rsidR="00EC0E3E" w:rsidRPr="002451EF" w:rsidRDefault="00EC0E3E" w:rsidP="00F84E34">
            <w:pPr>
              <w:jc w:val="center"/>
              <w:rPr>
                <w:sz w:val="16"/>
                <w:szCs w:val="16"/>
                <w:lang w:val="pl-PL"/>
              </w:rPr>
            </w:pPr>
          </w:p>
        </w:tc>
        <w:tc>
          <w:tcPr>
            <w:tcW w:w="248" w:type="pct"/>
            <w:vAlign w:val="center"/>
          </w:tcPr>
          <w:p w14:paraId="4DABD646" w14:textId="77777777" w:rsidR="00EC0E3E" w:rsidRPr="002451EF" w:rsidRDefault="00EC0E3E" w:rsidP="00F84E34">
            <w:pPr>
              <w:jc w:val="center"/>
              <w:rPr>
                <w:sz w:val="16"/>
                <w:szCs w:val="16"/>
                <w:lang w:val="pl-PL"/>
              </w:rPr>
            </w:pPr>
            <w:r w:rsidRPr="002451EF">
              <w:rPr>
                <w:sz w:val="16"/>
                <w:szCs w:val="16"/>
                <w:lang w:val="pl-PL"/>
              </w:rPr>
              <w:t>6.</w:t>
            </w:r>
          </w:p>
        </w:tc>
        <w:tc>
          <w:tcPr>
            <w:tcW w:w="2908" w:type="pct"/>
            <w:gridSpan w:val="9"/>
          </w:tcPr>
          <w:p w14:paraId="544811D2" w14:textId="77777777" w:rsidR="00EC0E3E" w:rsidRPr="002451EF" w:rsidRDefault="00EC0E3E" w:rsidP="00F84E34">
            <w:pPr>
              <w:adjustRightInd w:val="0"/>
              <w:rPr>
                <w:rFonts w:eastAsia="Times New Roman"/>
                <w:color w:val="000000"/>
                <w:sz w:val="16"/>
                <w:szCs w:val="16"/>
                <w:lang w:val="pl-PL" w:eastAsia="pl-PL"/>
              </w:rPr>
            </w:pPr>
            <w:r w:rsidRPr="002451EF">
              <w:rPr>
                <w:rFonts w:eastAsia="Times New Roman"/>
                <w:color w:val="000000"/>
                <w:sz w:val="16"/>
                <w:szCs w:val="16"/>
                <w:lang w:val="pl-PL" w:eastAsia="pl-PL"/>
              </w:rPr>
              <w:t>Potrafi analizować, przy pomocy opiekuna praktyk</w:t>
            </w:r>
            <w:r>
              <w:rPr>
                <w:rFonts w:eastAsia="Times New Roman"/>
                <w:color w:val="000000"/>
                <w:sz w:val="16"/>
                <w:szCs w:val="16"/>
                <w:lang w:val="pl-PL" w:eastAsia="pl-PL"/>
              </w:rPr>
              <w:t xml:space="preserve"> </w:t>
            </w:r>
            <w:r w:rsidRPr="002451EF">
              <w:rPr>
                <w:rFonts w:eastAsia="Times New Roman"/>
                <w:color w:val="000000"/>
                <w:sz w:val="16"/>
                <w:szCs w:val="16"/>
                <w:lang w:val="pl-PL" w:eastAsia="pl-PL"/>
              </w:rPr>
              <w:t>zawodowych oraz nauczycieli akademickich</w:t>
            </w:r>
            <w:r>
              <w:rPr>
                <w:rFonts w:eastAsia="Times New Roman"/>
                <w:color w:val="000000"/>
                <w:sz w:val="16"/>
                <w:szCs w:val="16"/>
                <w:lang w:val="pl-PL" w:eastAsia="pl-PL"/>
              </w:rPr>
              <w:t xml:space="preserve"> </w:t>
            </w:r>
            <w:r w:rsidRPr="002451EF">
              <w:rPr>
                <w:rFonts w:eastAsia="Times New Roman"/>
                <w:color w:val="000000"/>
                <w:sz w:val="16"/>
                <w:szCs w:val="16"/>
                <w:lang w:val="pl-PL" w:eastAsia="pl-PL"/>
              </w:rPr>
              <w:t>prowadzących zajęcia w zakresie przygotowania psychologiczno- -pedagogicznego, sytuacje i zdarzenia pedagogiczne zaobserwowane lub doświadczone w czasie praktyk. W zakresie kompetencji społecznych</w:t>
            </w:r>
            <w:r>
              <w:rPr>
                <w:rFonts w:eastAsia="Times New Roman"/>
                <w:color w:val="000000"/>
                <w:sz w:val="16"/>
                <w:szCs w:val="16"/>
                <w:lang w:val="pl-PL" w:eastAsia="pl-PL"/>
              </w:rPr>
              <w:t>.</w:t>
            </w:r>
          </w:p>
        </w:tc>
        <w:tc>
          <w:tcPr>
            <w:tcW w:w="650" w:type="pct"/>
            <w:gridSpan w:val="2"/>
            <w:vAlign w:val="center"/>
          </w:tcPr>
          <w:p w14:paraId="6BE08FAF" w14:textId="77777777" w:rsidR="00EC0E3E" w:rsidRPr="002451EF" w:rsidRDefault="00EC0E3E" w:rsidP="00F84E34">
            <w:pPr>
              <w:adjustRightInd w:val="0"/>
              <w:jc w:val="center"/>
              <w:rPr>
                <w:rFonts w:eastAsia="Times New Roman"/>
                <w:color w:val="000000"/>
                <w:sz w:val="16"/>
                <w:szCs w:val="16"/>
                <w:lang w:val="pl-PL" w:eastAsia="pl-PL"/>
              </w:rPr>
            </w:pPr>
            <w:r w:rsidRPr="002451EF">
              <w:rPr>
                <w:rFonts w:eastAsia="Times New Roman"/>
                <w:color w:val="000000"/>
                <w:sz w:val="16"/>
                <w:szCs w:val="16"/>
                <w:lang w:val="pl-PL" w:eastAsia="pl-PL"/>
              </w:rPr>
              <w:t>D.2/E.2.U3</w:t>
            </w:r>
          </w:p>
        </w:tc>
        <w:tc>
          <w:tcPr>
            <w:tcW w:w="553" w:type="pct"/>
            <w:vAlign w:val="center"/>
          </w:tcPr>
          <w:p w14:paraId="20F52A15" w14:textId="77777777" w:rsidR="00EC0E3E" w:rsidRPr="002451EF" w:rsidRDefault="00EC0E3E" w:rsidP="00F84E34">
            <w:pPr>
              <w:jc w:val="center"/>
              <w:rPr>
                <w:rFonts w:eastAsia="Times New Roman"/>
                <w:sz w:val="16"/>
                <w:szCs w:val="16"/>
                <w:lang w:val="pl-PL" w:eastAsia="pl-PL"/>
              </w:rPr>
            </w:pPr>
            <w:r>
              <w:rPr>
                <w:bCs/>
                <w:sz w:val="16"/>
                <w:szCs w:val="16"/>
                <w:lang w:val="pl-PL"/>
              </w:rPr>
              <w:t>Praktyki zawodowe</w:t>
            </w:r>
          </w:p>
        </w:tc>
      </w:tr>
      <w:tr w:rsidR="00EC0E3E" w:rsidRPr="00D42D31" w14:paraId="31F15CD3"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restart"/>
            <w:vAlign w:val="center"/>
          </w:tcPr>
          <w:p w14:paraId="01F89BEE" w14:textId="77777777" w:rsidR="00EC0E3E" w:rsidRPr="002451EF" w:rsidRDefault="00EC0E3E" w:rsidP="00F84E34">
            <w:pPr>
              <w:jc w:val="center"/>
              <w:rPr>
                <w:sz w:val="16"/>
                <w:szCs w:val="16"/>
                <w:lang w:val="pl-PL"/>
              </w:rPr>
            </w:pPr>
            <w:r w:rsidRPr="002451EF">
              <w:rPr>
                <w:sz w:val="16"/>
                <w:szCs w:val="16"/>
                <w:lang w:val="pl-PL"/>
              </w:rPr>
              <w:t>Kompetencje społeczne</w:t>
            </w:r>
          </w:p>
        </w:tc>
        <w:tc>
          <w:tcPr>
            <w:tcW w:w="248" w:type="pct"/>
            <w:vAlign w:val="center"/>
          </w:tcPr>
          <w:p w14:paraId="3982B63A" w14:textId="77777777" w:rsidR="00EC0E3E" w:rsidRPr="002451EF" w:rsidRDefault="00EC0E3E" w:rsidP="00F84E34">
            <w:pPr>
              <w:jc w:val="center"/>
              <w:rPr>
                <w:sz w:val="16"/>
                <w:szCs w:val="16"/>
                <w:lang w:val="pl-PL"/>
              </w:rPr>
            </w:pPr>
            <w:r w:rsidRPr="002451EF">
              <w:rPr>
                <w:sz w:val="16"/>
                <w:szCs w:val="16"/>
                <w:lang w:val="pl-PL"/>
              </w:rPr>
              <w:t>1.</w:t>
            </w:r>
          </w:p>
        </w:tc>
        <w:tc>
          <w:tcPr>
            <w:tcW w:w="2908" w:type="pct"/>
            <w:gridSpan w:val="9"/>
            <w:vAlign w:val="center"/>
          </w:tcPr>
          <w:p w14:paraId="6695B4D3" w14:textId="77777777" w:rsidR="00EC0E3E" w:rsidRPr="002451EF" w:rsidRDefault="00EC0E3E" w:rsidP="00F84E34">
            <w:pPr>
              <w:rPr>
                <w:rFonts w:eastAsia="Times New Roman"/>
                <w:iCs/>
                <w:sz w:val="16"/>
                <w:szCs w:val="16"/>
                <w:lang w:val="pl-PL" w:eastAsia="pl-PL"/>
              </w:rPr>
            </w:pPr>
            <w:r>
              <w:rPr>
                <w:rFonts w:eastAsia="Times New Roman"/>
                <w:iCs/>
                <w:sz w:val="16"/>
                <w:szCs w:val="16"/>
                <w:lang w:val="pl-PL" w:eastAsia="pl-PL"/>
              </w:rPr>
              <w:t xml:space="preserve">Student </w:t>
            </w:r>
            <w:r w:rsidRPr="002451EF">
              <w:rPr>
                <w:rFonts w:eastAsia="Times New Roman"/>
                <w:iCs/>
                <w:sz w:val="16"/>
                <w:szCs w:val="16"/>
                <w:lang w:val="pl-PL" w:eastAsia="pl-PL"/>
              </w:rPr>
              <w:t>potrafi pracować w grupie, przyjmując różne w niej role</w:t>
            </w:r>
            <w:r>
              <w:rPr>
                <w:rFonts w:eastAsia="Times New Roman"/>
                <w:iCs/>
                <w:sz w:val="16"/>
                <w:szCs w:val="16"/>
                <w:lang w:val="pl-PL" w:eastAsia="pl-PL"/>
              </w:rPr>
              <w:t>.</w:t>
            </w:r>
          </w:p>
        </w:tc>
        <w:tc>
          <w:tcPr>
            <w:tcW w:w="650" w:type="pct"/>
            <w:gridSpan w:val="2"/>
            <w:vAlign w:val="center"/>
          </w:tcPr>
          <w:p w14:paraId="1846E6C2" w14:textId="77777777" w:rsidR="00EC0E3E" w:rsidRPr="002451EF" w:rsidRDefault="00EC0E3E" w:rsidP="00F84E34">
            <w:pPr>
              <w:adjustRightInd w:val="0"/>
              <w:jc w:val="center"/>
              <w:rPr>
                <w:rFonts w:eastAsia="Times New Roman"/>
                <w:color w:val="000000"/>
                <w:sz w:val="16"/>
                <w:szCs w:val="16"/>
                <w:lang w:val="pl-PL" w:eastAsia="pl-PL"/>
              </w:rPr>
            </w:pPr>
            <w:r w:rsidRPr="002451EF">
              <w:rPr>
                <w:rFonts w:eastAsia="Times New Roman"/>
                <w:color w:val="000000"/>
                <w:sz w:val="16"/>
                <w:szCs w:val="16"/>
                <w:lang w:val="pl-PL" w:eastAsia="pl-PL"/>
              </w:rPr>
              <w:t>K_K01</w:t>
            </w:r>
          </w:p>
        </w:tc>
        <w:tc>
          <w:tcPr>
            <w:tcW w:w="553" w:type="pct"/>
            <w:vAlign w:val="center"/>
          </w:tcPr>
          <w:p w14:paraId="730F6DBA" w14:textId="77777777" w:rsidR="00EC0E3E" w:rsidRPr="002451EF" w:rsidRDefault="00EC0E3E" w:rsidP="00F84E34">
            <w:pPr>
              <w:jc w:val="center"/>
              <w:rPr>
                <w:rFonts w:eastAsia="Times New Roman"/>
                <w:sz w:val="16"/>
                <w:szCs w:val="16"/>
                <w:lang w:val="pl-PL" w:eastAsia="pl-PL"/>
              </w:rPr>
            </w:pPr>
            <w:r>
              <w:rPr>
                <w:bCs/>
                <w:sz w:val="16"/>
                <w:szCs w:val="16"/>
                <w:lang w:val="pl-PL"/>
              </w:rPr>
              <w:t>Praktyki zawodowe</w:t>
            </w:r>
          </w:p>
        </w:tc>
      </w:tr>
      <w:tr w:rsidR="00EC0E3E" w:rsidRPr="00D42D31" w14:paraId="00F73FDC"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ign w:val="center"/>
          </w:tcPr>
          <w:p w14:paraId="1382E5FE" w14:textId="77777777" w:rsidR="00EC0E3E" w:rsidRPr="002451EF" w:rsidRDefault="00EC0E3E" w:rsidP="00F84E34">
            <w:pPr>
              <w:jc w:val="center"/>
              <w:rPr>
                <w:sz w:val="16"/>
                <w:szCs w:val="16"/>
                <w:lang w:val="pl-PL"/>
              </w:rPr>
            </w:pPr>
          </w:p>
        </w:tc>
        <w:tc>
          <w:tcPr>
            <w:tcW w:w="248" w:type="pct"/>
            <w:vAlign w:val="center"/>
          </w:tcPr>
          <w:p w14:paraId="1FBE04DC" w14:textId="77777777" w:rsidR="00EC0E3E" w:rsidRPr="002451EF" w:rsidRDefault="00EC0E3E" w:rsidP="00F84E34">
            <w:pPr>
              <w:jc w:val="center"/>
              <w:rPr>
                <w:sz w:val="16"/>
                <w:szCs w:val="16"/>
                <w:lang w:val="pl-PL"/>
              </w:rPr>
            </w:pPr>
            <w:r w:rsidRPr="002451EF">
              <w:rPr>
                <w:sz w:val="16"/>
                <w:szCs w:val="16"/>
                <w:lang w:val="pl-PL"/>
              </w:rPr>
              <w:t xml:space="preserve">2. </w:t>
            </w:r>
          </w:p>
        </w:tc>
        <w:tc>
          <w:tcPr>
            <w:tcW w:w="2908" w:type="pct"/>
            <w:gridSpan w:val="9"/>
          </w:tcPr>
          <w:p w14:paraId="57CD3F9E" w14:textId="77777777" w:rsidR="00EC0E3E" w:rsidRPr="002451EF" w:rsidRDefault="00EC0E3E" w:rsidP="00F84E34">
            <w:pPr>
              <w:tabs>
                <w:tab w:val="left" w:pos="1065"/>
              </w:tabs>
              <w:rPr>
                <w:rFonts w:eastAsia="Times New Roman"/>
                <w:iCs/>
                <w:sz w:val="16"/>
                <w:szCs w:val="16"/>
                <w:lang w:val="pl-PL" w:eastAsia="pl-PL"/>
              </w:rPr>
            </w:pPr>
            <w:r>
              <w:rPr>
                <w:rFonts w:eastAsia="Times New Roman"/>
                <w:iCs/>
                <w:sz w:val="16"/>
                <w:szCs w:val="16"/>
                <w:lang w:val="pl-PL" w:eastAsia="pl-PL"/>
              </w:rPr>
              <w:t xml:space="preserve">Student </w:t>
            </w:r>
            <w:r w:rsidRPr="002451EF">
              <w:rPr>
                <w:rFonts w:eastAsia="Times New Roman"/>
                <w:iCs/>
                <w:sz w:val="16"/>
                <w:szCs w:val="16"/>
                <w:lang w:val="pl-PL" w:eastAsia="pl-PL"/>
              </w:rPr>
              <w:t>potrafi odpowiednio określić priorytety służące realizacji określonych zadań.</w:t>
            </w:r>
          </w:p>
        </w:tc>
        <w:tc>
          <w:tcPr>
            <w:tcW w:w="650" w:type="pct"/>
            <w:gridSpan w:val="2"/>
            <w:vAlign w:val="center"/>
          </w:tcPr>
          <w:p w14:paraId="780E661D" w14:textId="77777777" w:rsidR="00EC0E3E" w:rsidRPr="002451EF" w:rsidRDefault="00EC0E3E" w:rsidP="00F84E34">
            <w:pPr>
              <w:adjustRightInd w:val="0"/>
              <w:jc w:val="center"/>
              <w:rPr>
                <w:rFonts w:eastAsia="Times New Roman"/>
                <w:color w:val="000000"/>
                <w:sz w:val="16"/>
                <w:szCs w:val="16"/>
                <w:lang w:val="pl-PL" w:eastAsia="pl-PL"/>
              </w:rPr>
            </w:pPr>
            <w:r w:rsidRPr="002451EF">
              <w:rPr>
                <w:rFonts w:eastAsia="Times New Roman"/>
                <w:color w:val="000000"/>
                <w:sz w:val="16"/>
                <w:szCs w:val="16"/>
                <w:lang w:val="pl-PL" w:eastAsia="pl-PL"/>
              </w:rPr>
              <w:t>K_K02</w:t>
            </w:r>
          </w:p>
        </w:tc>
        <w:tc>
          <w:tcPr>
            <w:tcW w:w="553" w:type="pct"/>
            <w:vAlign w:val="center"/>
          </w:tcPr>
          <w:p w14:paraId="5B705EF2" w14:textId="77777777" w:rsidR="00EC0E3E" w:rsidRPr="002451EF" w:rsidRDefault="00EC0E3E" w:rsidP="00F84E34">
            <w:pPr>
              <w:jc w:val="center"/>
              <w:rPr>
                <w:rFonts w:eastAsia="Times New Roman"/>
                <w:sz w:val="16"/>
                <w:szCs w:val="16"/>
                <w:lang w:val="pl-PL" w:eastAsia="pl-PL"/>
              </w:rPr>
            </w:pPr>
            <w:r>
              <w:rPr>
                <w:bCs/>
                <w:sz w:val="16"/>
                <w:szCs w:val="16"/>
                <w:lang w:val="pl-PL"/>
              </w:rPr>
              <w:t>Praktyki zawodowe</w:t>
            </w:r>
          </w:p>
        </w:tc>
      </w:tr>
      <w:tr w:rsidR="00EC0E3E" w:rsidRPr="00D42D31" w14:paraId="6456F51F"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ign w:val="center"/>
          </w:tcPr>
          <w:p w14:paraId="28599B83" w14:textId="77777777" w:rsidR="00EC0E3E" w:rsidRPr="002451EF" w:rsidRDefault="00EC0E3E" w:rsidP="00F84E34">
            <w:pPr>
              <w:jc w:val="center"/>
              <w:rPr>
                <w:sz w:val="16"/>
                <w:szCs w:val="16"/>
                <w:lang w:val="pl-PL"/>
              </w:rPr>
            </w:pPr>
          </w:p>
        </w:tc>
        <w:tc>
          <w:tcPr>
            <w:tcW w:w="248" w:type="pct"/>
            <w:vAlign w:val="center"/>
          </w:tcPr>
          <w:p w14:paraId="10AFBA19" w14:textId="77777777" w:rsidR="00EC0E3E" w:rsidRPr="002451EF" w:rsidRDefault="00EC0E3E" w:rsidP="00F84E34">
            <w:pPr>
              <w:jc w:val="center"/>
              <w:rPr>
                <w:sz w:val="16"/>
                <w:szCs w:val="16"/>
                <w:lang w:val="pl-PL"/>
              </w:rPr>
            </w:pPr>
            <w:r w:rsidRPr="002451EF">
              <w:rPr>
                <w:sz w:val="16"/>
                <w:szCs w:val="16"/>
                <w:lang w:val="pl-PL"/>
              </w:rPr>
              <w:t xml:space="preserve">3. </w:t>
            </w:r>
          </w:p>
        </w:tc>
        <w:tc>
          <w:tcPr>
            <w:tcW w:w="2908" w:type="pct"/>
            <w:gridSpan w:val="9"/>
          </w:tcPr>
          <w:p w14:paraId="40831754" w14:textId="77777777" w:rsidR="00EC0E3E" w:rsidRPr="002451EF" w:rsidRDefault="00EC0E3E" w:rsidP="00F84E34">
            <w:pPr>
              <w:tabs>
                <w:tab w:val="left" w:pos="1631"/>
              </w:tabs>
              <w:rPr>
                <w:rFonts w:eastAsia="Times New Roman"/>
                <w:iCs/>
                <w:sz w:val="16"/>
                <w:szCs w:val="16"/>
                <w:lang w:val="pl-PL" w:eastAsia="pl-PL"/>
              </w:rPr>
            </w:pPr>
            <w:r>
              <w:rPr>
                <w:rFonts w:eastAsia="Times New Roman"/>
                <w:iCs/>
                <w:sz w:val="16"/>
                <w:szCs w:val="16"/>
                <w:lang w:val="pl-PL" w:eastAsia="pl-PL"/>
              </w:rPr>
              <w:t xml:space="preserve">Student </w:t>
            </w:r>
            <w:r w:rsidRPr="002451EF">
              <w:rPr>
                <w:rFonts w:eastAsia="Times New Roman"/>
                <w:iCs/>
                <w:sz w:val="16"/>
                <w:szCs w:val="16"/>
                <w:lang w:val="pl-PL" w:eastAsia="pl-PL"/>
              </w:rPr>
              <w:t>umiejętnie komunikuje się zarówno z innymi studentami jak i uczniami i nauczycielami (na praktyce nauczycielskiej)</w:t>
            </w:r>
            <w:r>
              <w:rPr>
                <w:rFonts w:eastAsia="Times New Roman"/>
                <w:iCs/>
                <w:sz w:val="16"/>
                <w:szCs w:val="16"/>
                <w:lang w:val="pl-PL" w:eastAsia="pl-PL"/>
              </w:rPr>
              <w:t>.</w:t>
            </w:r>
          </w:p>
        </w:tc>
        <w:tc>
          <w:tcPr>
            <w:tcW w:w="650" w:type="pct"/>
            <w:gridSpan w:val="2"/>
            <w:vAlign w:val="center"/>
          </w:tcPr>
          <w:p w14:paraId="0022C33B" w14:textId="77777777" w:rsidR="00EC0E3E" w:rsidRPr="002451EF" w:rsidRDefault="00EC0E3E" w:rsidP="00F84E34">
            <w:pPr>
              <w:adjustRightInd w:val="0"/>
              <w:jc w:val="center"/>
              <w:rPr>
                <w:rFonts w:eastAsia="Times New Roman"/>
                <w:color w:val="000000"/>
                <w:sz w:val="16"/>
                <w:szCs w:val="16"/>
                <w:lang w:val="pl-PL" w:eastAsia="pl-PL"/>
              </w:rPr>
            </w:pPr>
            <w:r w:rsidRPr="002451EF">
              <w:rPr>
                <w:rFonts w:eastAsia="Times New Roman"/>
                <w:color w:val="000000"/>
                <w:sz w:val="16"/>
                <w:szCs w:val="16"/>
                <w:lang w:val="pl-PL" w:eastAsia="pl-PL"/>
              </w:rPr>
              <w:t>K_K03</w:t>
            </w:r>
          </w:p>
        </w:tc>
        <w:tc>
          <w:tcPr>
            <w:tcW w:w="553" w:type="pct"/>
            <w:vAlign w:val="center"/>
          </w:tcPr>
          <w:p w14:paraId="50A851CD" w14:textId="77777777" w:rsidR="00EC0E3E" w:rsidRPr="002451EF" w:rsidRDefault="00EC0E3E" w:rsidP="00F84E34">
            <w:pPr>
              <w:jc w:val="center"/>
              <w:rPr>
                <w:rFonts w:eastAsia="Times New Roman"/>
                <w:sz w:val="16"/>
                <w:szCs w:val="16"/>
                <w:lang w:val="pl-PL" w:eastAsia="pl-PL"/>
              </w:rPr>
            </w:pPr>
            <w:r>
              <w:rPr>
                <w:bCs/>
                <w:sz w:val="16"/>
                <w:szCs w:val="16"/>
                <w:lang w:val="pl-PL"/>
              </w:rPr>
              <w:t>Praktyki zawodowe</w:t>
            </w:r>
          </w:p>
        </w:tc>
      </w:tr>
      <w:tr w:rsidR="00EC0E3E" w:rsidRPr="00D42D31" w14:paraId="794B604A"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ign w:val="center"/>
          </w:tcPr>
          <w:p w14:paraId="770691B5" w14:textId="77777777" w:rsidR="00EC0E3E" w:rsidRPr="002451EF" w:rsidRDefault="00EC0E3E" w:rsidP="00F84E34">
            <w:pPr>
              <w:jc w:val="center"/>
              <w:rPr>
                <w:sz w:val="16"/>
                <w:szCs w:val="16"/>
                <w:lang w:val="pl-PL"/>
              </w:rPr>
            </w:pPr>
          </w:p>
        </w:tc>
        <w:tc>
          <w:tcPr>
            <w:tcW w:w="248" w:type="pct"/>
            <w:vAlign w:val="center"/>
          </w:tcPr>
          <w:p w14:paraId="5210B8BA" w14:textId="77777777" w:rsidR="00EC0E3E" w:rsidRPr="002451EF" w:rsidRDefault="00EC0E3E" w:rsidP="00F84E34">
            <w:pPr>
              <w:jc w:val="center"/>
              <w:rPr>
                <w:sz w:val="16"/>
                <w:szCs w:val="16"/>
                <w:lang w:val="pl-PL"/>
              </w:rPr>
            </w:pPr>
            <w:r w:rsidRPr="002451EF">
              <w:rPr>
                <w:sz w:val="16"/>
                <w:szCs w:val="16"/>
                <w:lang w:val="pl-PL"/>
              </w:rPr>
              <w:t>4.</w:t>
            </w:r>
          </w:p>
        </w:tc>
        <w:tc>
          <w:tcPr>
            <w:tcW w:w="2908" w:type="pct"/>
            <w:gridSpan w:val="9"/>
          </w:tcPr>
          <w:p w14:paraId="668B87AB" w14:textId="77777777" w:rsidR="00EC0E3E" w:rsidRPr="002451EF" w:rsidRDefault="00EC0E3E" w:rsidP="00F84E34">
            <w:pPr>
              <w:rPr>
                <w:rFonts w:eastAsia="Times New Roman"/>
                <w:iCs/>
                <w:sz w:val="16"/>
                <w:szCs w:val="16"/>
                <w:lang w:val="pl-PL" w:eastAsia="pl-PL"/>
              </w:rPr>
            </w:pPr>
            <w:r>
              <w:rPr>
                <w:rFonts w:eastAsia="Times New Roman"/>
                <w:iCs/>
                <w:sz w:val="16"/>
                <w:szCs w:val="16"/>
                <w:lang w:val="pl-PL" w:eastAsia="pl-PL"/>
              </w:rPr>
              <w:t xml:space="preserve">Student </w:t>
            </w:r>
            <w:r w:rsidRPr="002451EF">
              <w:rPr>
                <w:rFonts w:eastAsia="Times New Roman"/>
                <w:iCs/>
                <w:sz w:val="16"/>
                <w:szCs w:val="16"/>
                <w:lang w:val="pl-PL" w:eastAsia="pl-PL"/>
              </w:rPr>
              <w:t>jest gotowy do podejmowania wyzwań zawodowych; wykazuje aktywność, podejmuje trud i odznacza się wytrwałością w realizacji indywidualnych i zespołowych zadań zawodowych, odpowiednio</w:t>
            </w:r>
            <w:r>
              <w:rPr>
                <w:rFonts w:eastAsia="Times New Roman"/>
                <w:iCs/>
                <w:sz w:val="16"/>
                <w:szCs w:val="16"/>
                <w:lang w:val="pl-PL" w:eastAsia="pl-PL"/>
              </w:rPr>
              <w:t xml:space="preserve"> </w:t>
            </w:r>
            <w:r w:rsidRPr="002451EF">
              <w:rPr>
                <w:rFonts w:eastAsia="Times New Roman"/>
                <w:iCs/>
                <w:sz w:val="16"/>
                <w:szCs w:val="16"/>
                <w:lang w:val="pl-PL" w:eastAsia="pl-PL"/>
              </w:rPr>
              <w:t>przygotowuje się do swojej pracy i wykonuje działania wynikające z roli nauczyciela</w:t>
            </w:r>
            <w:r>
              <w:rPr>
                <w:rFonts w:eastAsia="Times New Roman"/>
                <w:iCs/>
                <w:sz w:val="16"/>
                <w:szCs w:val="16"/>
                <w:lang w:val="pl-PL" w:eastAsia="pl-PL"/>
              </w:rPr>
              <w:t>.</w:t>
            </w:r>
          </w:p>
        </w:tc>
        <w:tc>
          <w:tcPr>
            <w:tcW w:w="650" w:type="pct"/>
            <w:gridSpan w:val="2"/>
            <w:vAlign w:val="center"/>
          </w:tcPr>
          <w:p w14:paraId="11E08BA2" w14:textId="77777777" w:rsidR="00EC0E3E" w:rsidRPr="002451EF" w:rsidRDefault="00EC0E3E" w:rsidP="00F84E34">
            <w:pPr>
              <w:adjustRightInd w:val="0"/>
              <w:jc w:val="center"/>
              <w:rPr>
                <w:rFonts w:eastAsia="Times New Roman"/>
                <w:color w:val="000000"/>
                <w:sz w:val="16"/>
                <w:szCs w:val="16"/>
                <w:lang w:val="pl-PL" w:eastAsia="pl-PL"/>
              </w:rPr>
            </w:pPr>
            <w:r w:rsidRPr="002451EF">
              <w:rPr>
                <w:rFonts w:eastAsia="Times New Roman"/>
                <w:color w:val="000000"/>
                <w:sz w:val="16"/>
                <w:szCs w:val="16"/>
                <w:lang w:val="pl-PL" w:eastAsia="pl-PL"/>
              </w:rPr>
              <w:t>K_K05</w:t>
            </w:r>
          </w:p>
        </w:tc>
        <w:tc>
          <w:tcPr>
            <w:tcW w:w="553" w:type="pct"/>
            <w:vAlign w:val="center"/>
          </w:tcPr>
          <w:p w14:paraId="6E597787" w14:textId="77777777" w:rsidR="00EC0E3E" w:rsidRPr="002451EF" w:rsidRDefault="00EC0E3E" w:rsidP="00F84E34">
            <w:pPr>
              <w:jc w:val="center"/>
              <w:rPr>
                <w:rFonts w:eastAsia="Times New Roman"/>
                <w:sz w:val="16"/>
                <w:szCs w:val="16"/>
                <w:lang w:val="pl-PL" w:eastAsia="pl-PL"/>
              </w:rPr>
            </w:pPr>
            <w:r>
              <w:rPr>
                <w:bCs/>
                <w:sz w:val="16"/>
                <w:szCs w:val="16"/>
                <w:lang w:val="pl-PL"/>
              </w:rPr>
              <w:t>Praktyki zawodowe</w:t>
            </w:r>
          </w:p>
        </w:tc>
      </w:tr>
      <w:tr w:rsidR="00EC0E3E" w:rsidRPr="00D42D31" w14:paraId="2FAD3453" w14:textId="77777777" w:rsidTr="00F84E34">
        <w:tblPrEx>
          <w:tblBorders>
            <w:insideH w:val="single" w:sz="4" w:space="0" w:color="auto"/>
            <w:insideV w:val="single" w:sz="4" w:space="0" w:color="auto"/>
          </w:tblBorders>
          <w:tblLook w:val="00A0" w:firstRow="1" w:lastRow="0" w:firstColumn="1" w:lastColumn="0" w:noHBand="0" w:noVBand="0"/>
        </w:tblPrEx>
        <w:trPr>
          <w:trHeight w:val="255"/>
        </w:trPr>
        <w:tc>
          <w:tcPr>
            <w:tcW w:w="641" w:type="pct"/>
            <w:vMerge/>
            <w:vAlign w:val="center"/>
          </w:tcPr>
          <w:p w14:paraId="5BB9E699" w14:textId="77777777" w:rsidR="00EC0E3E" w:rsidRPr="002451EF" w:rsidRDefault="00EC0E3E" w:rsidP="00F84E34">
            <w:pPr>
              <w:jc w:val="center"/>
              <w:rPr>
                <w:sz w:val="16"/>
                <w:szCs w:val="16"/>
                <w:lang w:val="pl-PL"/>
              </w:rPr>
            </w:pPr>
          </w:p>
        </w:tc>
        <w:tc>
          <w:tcPr>
            <w:tcW w:w="248" w:type="pct"/>
            <w:vAlign w:val="center"/>
          </w:tcPr>
          <w:p w14:paraId="05D07532" w14:textId="77777777" w:rsidR="00EC0E3E" w:rsidRPr="002451EF" w:rsidRDefault="00EC0E3E" w:rsidP="00F84E34">
            <w:pPr>
              <w:jc w:val="center"/>
              <w:rPr>
                <w:sz w:val="16"/>
                <w:szCs w:val="16"/>
                <w:lang w:val="pl-PL"/>
              </w:rPr>
            </w:pPr>
            <w:r w:rsidRPr="002451EF">
              <w:rPr>
                <w:sz w:val="16"/>
                <w:szCs w:val="16"/>
                <w:lang w:val="pl-PL"/>
              </w:rPr>
              <w:t>5.</w:t>
            </w:r>
          </w:p>
        </w:tc>
        <w:tc>
          <w:tcPr>
            <w:tcW w:w="2908" w:type="pct"/>
            <w:gridSpan w:val="9"/>
          </w:tcPr>
          <w:p w14:paraId="292CAB13" w14:textId="77777777" w:rsidR="00EC0E3E" w:rsidRPr="002451EF" w:rsidRDefault="00EC0E3E" w:rsidP="00F84E34">
            <w:pPr>
              <w:rPr>
                <w:rFonts w:eastAsia="Times New Roman"/>
                <w:iCs/>
                <w:sz w:val="16"/>
                <w:szCs w:val="16"/>
                <w:lang w:val="pl-PL" w:eastAsia="pl-PL"/>
              </w:rPr>
            </w:pPr>
            <w:r>
              <w:rPr>
                <w:rFonts w:eastAsia="Times New Roman"/>
                <w:iCs/>
                <w:sz w:val="16"/>
                <w:szCs w:val="16"/>
                <w:lang w:val="pl-PL" w:eastAsia="pl-PL"/>
              </w:rPr>
              <w:t>Student j</w:t>
            </w:r>
            <w:r w:rsidRPr="002451EF">
              <w:rPr>
                <w:rFonts w:eastAsia="Times New Roman"/>
                <w:iCs/>
                <w:sz w:val="16"/>
                <w:szCs w:val="16"/>
                <w:lang w:val="pl-PL" w:eastAsia="pl-PL"/>
              </w:rPr>
              <w:t>est gotów do skutecznego współdziałania z opiekunem praktyk zawodowych i nauczycielami w celu poszerzania swojej wiedzy dydaktycznej oraz rozwijania umiejętności wychowawczych.</w:t>
            </w:r>
          </w:p>
        </w:tc>
        <w:tc>
          <w:tcPr>
            <w:tcW w:w="650" w:type="pct"/>
            <w:gridSpan w:val="2"/>
            <w:vAlign w:val="center"/>
          </w:tcPr>
          <w:p w14:paraId="31ABBC50" w14:textId="77777777" w:rsidR="00EC0E3E" w:rsidRPr="002451EF" w:rsidRDefault="00EC0E3E" w:rsidP="00F84E34">
            <w:pPr>
              <w:adjustRightInd w:val="0"/>
              <w:jc w:val="center"/>
              <w:rPr>
                <w:rFonts w:eastAsia="Times New Roman"/>
                <w:color w:val="000000"/>
                <w:sz w:val="16"/>
                <w:szCs w:val="16"/>
                <w:lang w:val="pl-PL" w:eastAsia="pl-PL"/>
              </w:rPr>
            </w:pPr>
            <w:r w:rsidRPr="002451EF">
              <w:rPr>
                <w:rFonts w:eastAsia="Times New Roman"/>
                <w:color w:val="000000"/>
                <w:sz w:val="16"/>
                <w:szCs w:val="16"/>
                <w:lang w:val="pl-PL" w:eastAsia="pl-PL"/>
              </w:rPr>
              <w:t>D.2/E.2.K1.</w:t>
            </w:r>
          </w:p>
        </w:tc>
        <w:tc>
          <w:tcPr>
            <w:tcW w:w="553" w:type="pct"/>
            <w:vAlign w:val="center"/>
          </w:tcPr>
          <w:p w14:paraId="24641CAF" w14:textId="77777777" w:rsidR="00EC0E3E" w:rsidRPr="002451EF" w:rsidRDefault="00EC0E3E" w:rsidP="00F84E34">
            <w:pPr>
              <w:jc w:val="center"/>
              <w:rPr>
                <w:rFonts w:eastAsia="Times New Roman"/>
                <w:sz w:val="16"/>
                <w:szCs w:val="16"/>
                <w:lang w:val="pl-PL" w:eastAsia="pl-PL"/>
              </w:rPr>
            </w:pPr>
            <w:r>
              <w:rPr>
                <w:bCs/>
                <w:sz w:val="16"/>
                <w:szCs w:val="16"/>
                <w:lang w:val="pl-PL"/>
              </w:rPr>
              <w:t>Praktyki zawodowe</w:t>
            </w:r>
          </w:p>
        </w:tc>
      </w:tr>
    </w:tbl>
    <w:p w14:paraId="2D73F203" w14:textId="77777777" w:rsidR="00EC0E3E" w:rsidRDefault="00EC0E3E">
      <w:pPr>
        <w:spacing w:before="1"/>
        <w:rPr>
          <w:b/>
          <w:sz w:val="16"/>
          <w:lang w:val="pl-PL"/>
        </w:rPr>
      </w:pPr>
    </w:p>
    <w:p w14:paraId="7704798A" w14:textId="77777777" w:rsidR="00EC0E3E" w:rsidRPr="007911EC" w:rsidRDefault="00EC0E3E">
      <w:pPr>
        <w:spacing w:before="1"/>
        <w:rPr>
          <w:b/>
          <w:sz w:val="16"/>
          <w:lang w:val="pl-PL"/>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78"/>
      </w:tblGrid>
      <w:tr w:rsidR="0065329D" w14:paraId="1EC4992C" w14:textId="77777777">
        <w:trPr>
          <w:trHeight w:val="501"/>
        </w:trPr>
        <w:tc>
          <w:tcPr>
            <w:tcW w:w="9778" w:type="dxa"/>
            <w:shd w:val="clear" w:color="auto" w:fill="BEBEBE"/>
          </w:tcPr>
          <w:p w14:paraId="14D732CD" w14:textId="77777777" w:rsidR="0065329D" w:rsidRDefault="00494834" w:rsidP="00E277AE">
            <w:pPr>
              <w:pStyle w:val="Nagwek2"/>
            </w:pPr>
            <w:bookmarkStart w:id="169" w:name="_bookmark95"/>
            <w:bookmarkStart w:id="170" w:name="_Toc208301318"/>
            <w:bookmarkEnd w:id="169"/>
            <w:r>
              <w:t>SEMESTR 6</w:t>
            </w:r>
            <w:bookmarkEnd w:id="170"/>
          </w:p>
        </w:tc>
      </w:tr>
    </w:tbl>
    <w:p w14:paraId="7734F763" w14:textId="77777777" w:rsidR="0065329D" w:rsidRDefault="0065329D">
      <w:pPr>
        <w:rPr>
          <w:b/>
          <w:sz w:val="20"/>
        </w:rPr>
      </w:pPr>
    </w:p>
    <w:p w14:paraId="460378F7" w14:textId="77777777" w:rsidR="0065329D" w:rsidRDefault="0065329D">
      <w:pPr>
        <w:spacing w:before="9" w:after="1"/>
        <w:rPr>
          <w:b/>
          <w:sz w:val="15"/>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68"/>
        <w:gridCol w:w="840"/>
        <w:gridCol w:w="295"/>
        <w:gridCol w:w="545"/>
        <w:gridCol w:w="1001"/>
        <w:gridCol w:w="862"/>
        <w:gridCol w:w="569"/>
        <w:gridCol w:w="879"/>
        <w:gridCol w:w="539"/>
        <w:gridCol w:w="1388"/>
        <w:gridCol w:w="457"/>
        <w:gridCol w:w="1035"/>
      </w:tblGrid>
      <w:tr w:rsidR="0065329D" w:rsidRPr="00BB4C4B" w14:paraId="740BABF3" w14:textId="77777777">
        <w:trPr>
          <w:trHeight w:val="501"/>
        </w:trPr>
        <w:tc>
          <w:tcPr>
            <w:tcW w:w="10078" w:type="dxa"/>
            <w:gridSpan w:val="12"/>
            <w:shd w:val="clear" w:color="auto" w:fill="BEBEBE"/>
          </w:tcPr>
          <w:p w14:paraId="0E447A12" w14:textId="71D574BC" w:rsidR="0065329D" w:rsidRPr="007911EC" w:rsidRDefault="00494834" w:rsidP="004E3072">
            <w:pPr>
              <w:pStyle w:val="Nagwek2"/>
              <w:rPr>
                <w:lang w:val="pl-PL"/>
              </w:rPr>
            </w:pPr>
            <w:bookmarkStart w:id="171" w:name="_bookmark96"/>
            <w:bookmarkStart w:id="172" w:name="_Toc208301319"/>
            <w:bookmarkEnd w:id="171"/>
            <w:r w:rsidRPr="007911EC">
              <w:rPr>
                <w:lang w:val="pl-PL"/>
              </w:rPr>
              <w:t>PRAKTYCZNA NAUKA JĘZYKA ANGIELSKIEGO: KONWERSACJE</w:t>
            </w:r>
            <w:bookmarkEnd w:id="172"/>
          </w:p>
        </w:tc>
      </w:tr>
      <w:tr w:rsidR="0065329D" w:rsidRPr="00BB4C4B" w14:paraId="0A7B62FB" w14:textId="77777777">
        <w:trPr>
          <w:trHeight w:val="501"/>
        </w:trPr>
        <w:tc>
          <w:tcPr>
            <w:tcW w:w="2803" w:type="dxa"/>
            <w:gridSpan w:val="3"/>
          </w:tcPr>
          <w:p w14:paraId="7ED077F1" w14:textId="77777777" w:rsidR="0065329D" w:rsidRDefault="00494834">
            <w:pPr>
              <w:pStyle w:val="TableParagraph"/>
              <w:spacing w:before="157"/>
              <w:ind w:left="417"/>
              <w:rPr>
                <w:rFonts w:ascii="Times New Roman" w:hAnsi="Times New Roman"/>
                <w:b/>
                <w:sz w:val="16"/>
              </w:rPr>
            </w:pPr>
            <w:r>
              <w:rPr>
                <w:rFonts w:ascii="Times New Roman" w:hAnsi="Times New Roman"/>
                <w:b/>
                <w:sz w:val="16"/>
              </w:rPr>
              <w:t xml:space="preserve">Nazwa </w:t>
            </w:r>
            <w:proofErr w:type="spellStart"/>
            <w:r>
              <w:rPr>
                <w:rFonts w:ascii="Times New Roman" w:hAnsi="Times New Roman"/>
                <w:b/>
                <w:sz w:val="16"/>
              </w:rPr>
              <w:t>modułu</w:t>
            </w:r>
            <w:proofErr w:type="spellEnd"/>
            <w:r>
              <w:rPr>
                <w:rFonts w:ascii="Times New Roman" w:hAnsi="Times New Roman"/>
                <w:b/>
                <w:sz w:val="16"/>
              </w:rPr>
              <w:t xml:space="preserve"> (</w:t>
            </w:r>
            <w:proofErr w:type="spellStart"/>
            <w:r>
              <w:rPr>
                <w:rFonts w:ascii="Times New Roman" w:hAnsi="Times New Roman"/>
                <w:b/>
                <w:sz w:val="16"/>
              </w:rPr>
              <w:t>przedmiotu</w:t>
            </w:r>
            <w:proofErr w:type="spellEnd"/>
            <w:r>
              <w:rPr>
                <w:rFonts w:ascii="Times New Roman" w:hAnsi="Times New Roman"/>
                <w:b/>
                <w:sz w:val="16"/>
              </w:rPr>
              <w:t>)</w:t>
            </w:r>
          </w:p>
        </w:tc>
        <w:tc>
          <w:tcPr>
            <w:tcW w:w="7275" w:type="dxa"/>
            <w:gridSpan w:val="9"/>
          </w:tcPr>
          <w:p w14:paraId="1E9663B2" w14:textId="77777777" w:rsidR="0065329D" w:rsidRPr="007911EC" w:rsidRDefault="00494834">
            <w:pPr>
              <w:pStyle w:val="TableParagraph"/>
              <w:spacing w:before="130"/>
              <w:ind w:left="653"/>
              <w:rPr>
                <w:rFonts w:ascii="Verdana" w:hAnsi="Verdana"/>
                <w:b/>
                <w:sz w:val="20"/>
                <w:lang w:val="pl-PL"/>
              </w:rPr>
            </w:pPr>
            <w:r w:rsidRPr="007911EC">
              <w:rPr>
                <w:rFonts w:ascii="Verdana" w:hAnsi="Verdana"/>
                <w:b/>
                <w:sz w:val="20"/>
                <w:lang w:val="pl-PL"/>
              </w:rPr>
              <w:t>Praktyczna Nauka Języka Angielskiego: Konwersacje</w:t>
            </w:r>
          </w:p>
        </w:tc>
      </w:tr>
      <w:tr w:rsidR="0065329D" w14:paraId="726F8F56" w14:textId="77777777">
        <w:trPr>
          <w:trHeight w:val="210"/>
        </w:trPr>
        <w:tc>
          <w:tcPr>
            <w:tcW w:w="2803" w:type="dxa"/>
            <w:gridSpan w:val="3"/>
          </w:tcPr>
          <w:p w14:paraId="3A90FD51" w14:textId="77777777" w:rsidR="0065329D" w:rsidRDefault="00494834">
            <w:pPr>
              <w:pStyle w:val="TableParagraph"/>
              <w:spacing w:before="9" w:line="182" w:lineRule="exact"/>
              <w:ind w:left="648"/>
              <w:rPr>
                <w:rFonts w:ascii="Times New Roman" w:hAnsi="Times New Roman"/>
                <w:sz w:val="16"/>
              </w:rPr>
            </w:pPr>
            <w:proofErr w:type="spellStart"/>
            <w:r>
              <w:rPr>
                <w:rFonts w:ascii="Times New Roman" w:hAnsi="Times New Roman"/>
                <w:sz w:val="16"/>
              </w:rPr>
              <w:t>Kierunek</w:t>
            </w:r>
            <w:proofErr w:type="spellEnd"/>
            <w:r>
              <w:rPr>
                <w:rFonts w:ascii="Times New Roman" w:hAnsi="Times New Roman"/>
                <w:sz w:val="16"/>
              </w:rPr>
              <w:t xml:space="preserve"> </w:t>
            </w:r>
            <w:proofErr w:type="spellStart"/>
            <w:r>
              <w:rPr>
                <w:rFonts w:ascii="Times New Roman" w:hAnsi="Times New Roman"/>
                <w:sz w:val="16"/>
              </w:rPr>
              <w:t>studiów</w:t>
            </w:r>
            <w:proofErr w:type="spellEnd"/>
          </w:p>
        </w:tc>
        <w:tc>
          <w:tcPr>
            <w:tcW w:w="7275" w:type="dxa"/>
            <w:gridSpan w:val="9"/>
          </w:tcPr>
          <w:p w14:paraId="6752E6DD" w14:textId="77777777" w:rsidR="0065329D" w:rsidRDefault="00494834">
            <w:pPr>
              <w:pStyle w:val="TableParagraph"/>
              <w:spacing w:before="9" w:line="182" w:lineRule="exact"/>
              <w:ind w:left="106"/>
              <w:rPr>
                <w:rFonts w:ascii="Times New Roman"/>
                <w:sz w:val="16"/>
              </w:rPr>
            </w:pPr>
            <w:proofErr w:type="spellStart"/>
            <w:r>
              <w:rPr>
                <w:rFonts w:ascii="Times New Roman"/>
                <w:sz w:val="16"/>
              </w:rPr>
              <w:t>Filologia</w:t>
            </w:r>
            <w:proofErr w:type="spellEnd"/>
          </w:p>
        </w:tc>
      </w:tr>
      <w:tr w:rsidR="0065329D" w14:paraId="55314309" w14:textId="77777777">
        <w:trPr>
          <w:trHeight w:val="211"/>
        </w:trPr>
        <w:tc>
          <w:tcPr>
            <w:tcW w:w="2803" w:type="dxa"/>
            <w:gridSpan w:val="3"/>
          </w:tcPr>
          <w:p w14:paraId="3CDADB64" w14:textId="77777777" w:rsidR="0065329D" w:rsidRDefault="00494834">
            <w:pPr>
              <w:pStyle w:val="TableParagraph"/>
              <w:spacing w:before="9" w:line="182" w:lineRule="exact"/>
              <w:ind w:left="648"/>
              <w:rPr>
                <w:rFonts w:ascii="Times New Roman" w:hAnsi="Times New Roman"/>
                <w:sz w:val="16"/>
              </w:rPr>
            </w:pPr>
            <w:r>
              <w:rPr>
                <w:rFonts w:ascii="Times New Roman" w:hAnsi="Times New Roman"/>
                <w:sz w:val="16"/>
              </w:rPr>
              <w:t xml:space="preserve">Profil </w:t>
            </w:r>
            <w:proofErr w:type="spellStart"/>
            <w:r>
              <w:rPr>
                <w:rFonts w:ascii="Times New Roman" w:hAnsi="Times New Roman"/>
                <w:sz w:val="16"/>
              </w:rPr>
              <w:t>kształcenia</w:t>
            </w:r>
            <w:proofErr w:type="spellEnd"/>
          </w:p>
        </w:tc>
        <w:tc>
          <w:tcPr>
            <w:tcW w:w="7275" w:type="dxa"/>
            <w:gridSpan w:val="9"/>
          </w:tcPr>
          <w:p w14:paraId="331F5CA0" w14:textId="77777777" w:rsidR="0065329D" w:rsidRDefault="00494834">
            <w:pPr>
              <w:pStyle w:val="TableParagraph"/>
              <w:spacing w:before="9" w:line="182" w:lineRule="exact"/>
              <w:ind w:left="106"/>
              <w:rPr>
                <w:rFonts w:ascii="Times New Roman"/>
                <w:sz w:val="16"/>
              </w:rPr>
            </w:pPr>
            <w:proofErr w:type="spellStart"/>
            <w:r>
              <w:rPr>
                <w:rFonts w:ascii="Times New Roman"/>
                <w:sz w:val="16"/>
              </w:rPr>
              <w:t>Praktyczny</w:t>
            </w:r>
            <w:proofErr w:type="spellEnd"/>
          </w:p>
        </w:tc>
      </w:tr>
      <w:tr w:rsidR="0065329D" w14:paraId="4DEA4BBD" w14:textId="77777777">
        <w:trPr>
          <w:trHeight w:val="208"/>
        </w:trPr>
        <w:tc>
          <w:tcPr>
            <w:tcW w:w="2803" w:type="dxa"/>
            <w:gridSpan w:val="3"/>
          </w:tcPr>
          <w:p w14:paraId="5DE59319" w14:textId="77777777" w:rsidR="0065329D" w:rsidRDefault="00494834">
            <w:pPr>
              <w:pStyle w:val="TableParagraph"/>
              <w:spacing w:before="6" w:line="182" w:lineRule="exact"/>
              <w:ind w:left="648"/>
              <w:rPr>
                <w:rFonts w:ascii="Times New Roman" w:hAnsi="Times New Roman"/>
                <w:sz w:val="16"/>
              </w:rPr>
            </w:pPr>
            <w:proofErr w:type="spellStart"/>
            <w:r>
              <w:rPr>
                <w:rFonts w:ascii="Times New Roman" w:hAnsi="Times New Roman"/>
                <w:sz w:val="16"/>
              </w:rPr>
              <w:t>Poziom</w:t>
            </w:r>
            <w:proofErr w:type="spellEnd"/>
            <w:r>
              <w:rPr>
                <w:rFonts w:ascii="Times New Roman" w:hAnsi="Times New Roman"/>
                <w:sz w:val="16"/>
              </w:rPr>
              <w:t xml:space="preserve"> </w:t>
            </w:r>
            <w:proofErr w:type="spellStart"/>
            <w:r>
              <w:rPr>
                <w:rFonts w:ascii="Times New Roman" w:hAnsi="Times New Roman"/>
                <w:sz w:val="16"/>
              </w:rPr>
              <w:t>studiów</w:t>
            </w:r>
            <w:proofErr w:type="spellEnd"/>
          </w:p>
        </w:tc>
        <w:tc>
          <w:tcPr>
            <w:tcW w:w="7275" w:type="dxa"/>
            <w:gridSpan w:val="9"/>
          </w:tcPr>
          <w:p w14:paraId="4B491653" w14:textId="77777777" w:rsidR="0065329D" w:rsidRDefault="00494834">
            <w:pPr>
              <w:pStyle w:val="TableParagraph"/>
              <w:spacing w:before="6" w:line="182" w:lineRule="exact"/>
              <w:ind w:left="106"/>
              <w:rPr>
                <w:rFonts w:ascii="Times New Roman"/>
                <w:sz w:val="16"/>
              </w:rPr>
            </w:pPr>
            <w:r>
              <w:rPr>
                <w:rFonts w:ascii="Times New Roman"/>
                <w:sz w:val="16"/>
              </w:rPr>
              <w:t xml:space="preserve">I </w:t>
            </w:r>
            <w:proofErr w:type="spellStart"/>
            <w:r>
              <w:rPr>
                <w:rFonts w:ascii="Times New Roman"/>
                <w:sz w:val="16"/>
              </w:rPr>
              <w:t>stopnia</w:t>
            </w:r>
            <w:proofErr w:type="spellEnd"/>
          </w:p>
        </w:tc>
      </w:tr>
      <w:tr w:rsidR="0065329D" w:rsidRPr="00BB4C4B" w14:paraId="4740BDB3" w14:textId="77777777">
        <w:trPr>
          <w:trHeight w:val="210"/>
        </w:trPr>
        <w:tc>
          <w:tcPr>
            <w:tcW w:w="2803" w:type="dxa"/>
            <w:gridSpan w:val="3"/>
          </w:tcPr>
          <w:p w14:paraId="3068667B" w14:textId="77777777" w:rsidR="0065329D" w:rsidRDefault="00494834">
            <w:pPr>
              <w:pStyle w:val="TableParagraph"/>
              <w:spacing w:before="9" w:line="182" w:lineRule="exact"/>
              <w:ind w:left="648"/>
              <w:rPr>
                <w:rFonts w:ascii="Times New Roman" w:hAnsi="Times New Roman"/>
                <w:sz w:val="16"/>
              </w:rPr>
            </w:pPr>
            <w:proofErr w:type="spellStart"/>
            <w:r>
              <w:rPr>
                <w:rFonts w:ascii="Times New Roman" w:hAnsi="Times New Roman"/>
                <w:sz w:val="16"/>
              </w:rPr>
              <w:t>Specjalność</w:t>
            </w:r>
            <w:proofErr w:type="spellEnd"/>
          </w:p>
        </w:tc>
        <w:tc>
          <w:tcPr>
            <w:tcW w:w="7275" w:type="dxa"/>
            <w:gridSpan w:val="9"/>
          </w:tcPr>
          <w:p w14:paraId="303047D7" w14:textId="77777777" w:rsidR="0065329D" w:rsidRPr="007911EC" w:rsidRDefault="00494834">
            <w:pPr>
              <w:pStyle w:val="TableParagraph"/>
              <w:spacing w:before="9" w:line="182" w:lineRule="exact"/>
              <w:ind w:left="106"/>
              <w:rPr>
                <w:rFonts w:ascii="Times New Roman" w:hAnsi="Times New Roman"/>
                <w:sz w:val="16"/>
                <w:lang w:val="pl-PL"/>
              </w:rPr>
            </w:pPr>
            <w:r w:rsidRPr="007911EC">
              <w:rPr>
                <w:rFonts w:ascii="Times New Roman" w:hAnsi="Times New Roman"/>
                <w:sz w:val="16"/>
                <w:lang w:val="pl-PL"/>
              </w:rPr>
              <w:t>Filologia angielska / Nauczyciel języka angielskiego</w:t>
            </w:r>
          </w:p>
        </w:tc>
      </w:tr>
      <w:tr w:rsidR="0065329D" w14:paraId="7B35F7C5" w14:textId="77777777">
        <w:trPr>
          <w:trHeight w:val="210"/>
        </w:trPr>
        <w:tc>
          <w:tcPr>
            <w:tcW w:w="2803" w:type="dxa"/>
            <w:gridSpan w:val="3"/>
          </w:tcPr>
          <w:p w14:paraId="19BA5784" w14:textId="77777777" w:rsidR="0065329D" w:rsidRDefault="00494834">
            <w:pPr>
              <w:pStyle w:val="TableParagraph"/>
              <w:spacing w:before="9" w:line="182" w:lineRule="exact"/>
              <w:ind w:left="648"/>
              <w:rPr>
                <w:rFonts w:ascii="Times New Roman" w:hAnsi="Times New Roman"/>
                <w:sz w:val="16"/>
              </w:rPr>
            </w:pPr>
            <w:r>
              <w:rPr>
                <w:rFonts w:ascii="Times New Roman" w:hAnsi="Times New Roman"/>
                <w:sz w:val="16"/>
              </w:rPr>
              <w:t xml:space="preserve">Forma </w:t>
            </w:r>
            <w:proofErr w:type="spellStart"/>
            <w:r>
              <w:rPr>
                <w:rFonts w:ascii="Times New Roman" w:hAnsi="Times New Roman"/>
                <w:sz w:val="16"/>
              </w:rPr>
              <w:t>studiów</w:t>
            </w:r>
            <w:proofErr w:type="spellEnd"/>
          </w:p>
        </w:tc>
        <w:tc>
          <w:tcPr>
            <w:tcW w:w="7275" w:type="dxa"/>
            <w:gridSpan w:val="9"/>
          </w:tcPr>
          <w:p w14:paraId="1CBC347A" w14:textId="23DA260B" w:rsidR="0065329D" w:rsidRDefault="00FE0391">
            <w:pPr>
              <w:pStyle w:val="TableParagraph"/>
              <w:spacing w:before="9" w:line="182" w:lineRule="exact"/>
              <w:ind w:left="106"/>
              <w:rPr>
                <w:rFonts w:ascii="Times New Roman"/>
                <w:sz w:val="16"/>
              </w:rPr>
            </w:pPr>
            <w:proofErr w:type="spellStart"/>
            <w:r>
              <w:rPr>
                <w:rFonts w:ascii="Times New Roman"/>
                <w:sz w:val="16"/>
              </w:rPr>
              <w:t>Nies</w:t>
            </w:r>
            <w:r w:rsidR="00494834">
              <w:rPr>
                <w:rFonts w:ascii="Times New Roman"/>
                <w:sz w:val="16"/>
              </w:rPr>
              <w:t>tacjonarne</w:t>
            </w:r>
            <w:proofErr w:type="spellEnd"/>
          </w:p>
        </w:tc>
      </w:tr>
      <w:tr w:rsidR="0065329D" w14:paraId="799FFB35" w14:textId="77777777">
        <w:trPr>
          <w:trHeight w:val="208"/>
        </w:trPr>
        <w:tc>
          <w:tcPr>
            <w:tcW w:w="2803" w:type="dxa"/>
            <w:gridSpan w:val="3"/>
          </w:tcPr>
          <w:p w14:paraId="606F3D65" w14:textId="77777777" w:rsidR="0065329D" w:rsidRDefault="00494834">
            <w:pPr>
              <w:pStyle w:val="TableParagraph"/>
              <w:spacing w:before="6" w:line="182" w:lineRule="exact"/>
              <w:ind w:left="648"/>
              <w:rPr>
                <w:rFonts w:ascii="Times New Roman" w:hAnsi="Times New Roman"/>
                <w:sz w:val="16"/>
              </w:rPr>
            </w:pPr>
            <w:proofErr w:type="spellStart"/>
            <w:r>
              <w:rPr>
                <w:rFonts w:ascii="Times New Roman" w:hAnsi="Times New Roman"/>
                <w:sz w:val="16"/>
              </w:rPr>
              <w:t>Semestr</w:t>
            </w:r>
            <w:proofErr w:type="spellEnd"/>
            <w:r>
              <w:rPr>
                <w:rFonts w:ascii="Times New Roman" w:hAnsi="Times New Roman"/>
                <w:sz w:val="16"/>
              </w:rPr>
              <w:t xml:space="preserve"> </w:t>
            </w:r>
            <w:proofErr w:type="spellStart"/>
            <w:r>
              <w:rPr>
                <w:rFonts w:ascii="Times New Roman" w:hAnsi="Times New Roman"/>
                <w:sz w:val="16"/>
              </w:rPr>
              <w:t>studiów</w:t>
            </w:r>
            <w:proofErr w:type="spellEnd"/>
          </w:p>
        </w:tc>
        <w:tc>
          <w:tcPr>
            <w:tcW w:w="7275" w:type="dxa"/>
            <w:gridSpan w:val="9"/>
          </w:tcPr>
          <w:p w14:paraId="26933D36" w14:textId="77777777" w:rsidR="0065329D" w:rsidRDefault="00494834">
            <w:pPr>
              <w:pStyle w:val="TableParagraph"/>
              <w:spacing w:before="6" w:line="182" w:lineRule="exact"/>
              <w:ind w:left="106"/>
              <w:rPr>
                <w:rFonts w:ascii="Times New Roman"/>
                <w:sz w:val="16"/>
              </w:rPr>
            </w:pPr>
            <w:r>
              <w:rPr>
                <w:rFonts w:ascii="Times New Roman"/>
                <w:sz w:val="16"/>
              </w:rPr>
              <w:t>6</w:t>
            </w:r>
          </w:p>
        </w:tc>
      </w:tr>
      <w:tr w:rsidR="0065329D" w:rsidRPr="00BB4C4B" w14:paraId="269184C9" w14:textId="77777777">
        <w:trPr>
          <w:trHeight w:val="395"/>
        </w:trPr>
        <w:tc>
          <w:tcPr>
            <w:tcW w:w="2803" w:type="dxa"/>
            <w:gridSpan w:val="3"/>
          </w:tcPr>
          <w:p w14:paraId="0975221C" w14:textId="77777777" w:rsidR="0065329D" w:rsidRDefault="00494834">
            <w:pPr>
              <w:pStyle w:val="TableParagraph"/>
              <w:spacing w:before="116"/>
              <w:ind w:left="578"/>
              <w:rPr>
                <w:rFonts w:ascii="Times New Roman"/>
                <w:b/>
                <w:sz w:val="14"/>
              </w:rPr>
            </w:pPr>
            <w:proofErr w:type="spellStart"/>
            <w:r>
              <w:rPr>
                <w:rFonts w:ascii="Times New Roman"/>
                <w:b/>
                <w:sz w:val="14"/>
              </w:rPr>
              <w:t>Tryb</w:t>
            </w:r>
            <w:proofErr w:type="spellEnd"/>
            <w:r>
              <w:rPr>
                <w:rFonts w:ascii="Times New Roman"/>
                <w:b/>
                <w:sz w:val="14"/>
              </w:rPr>
              <w:t xml:space="preserve"> </w:t>
            </w:r>
            <w:proofErr w:type="spellStart"/>
            <w:r>
              <w:rPr>
                <w:rFonts w:ascii="Times New Roman"/>
                <w:b/>
                <w:sz w:val="14"/>
              </w:rPr>
              <w:t>zaliczenia</w:t>
            </w:r>
            <w:proofErr w:type="spellEnd"/>
            <w:r>
              <w:rPr>
                <w:rFonts w:ascii="Times New Roman"/>
                <w:b/>
                <w:sz w:val="14"/>
              </w:rPr>
              <w:t xml:space="preserve"> </w:t>
            </w:r>
            <w:proofErr w:type="spellStart"/>
            <w:r>
              <w:rPr>
                <w:rFonts w:ascii="Times New Roman"/>
                <w:b/>
                <w:sz w:val="14"/>
              </w:rPr>
              <w:t>przedmiotu</w:t>
            </w:r>
            <w:proofErr w:type="spellEnd"/>
          </w:p>
        </w:tc>
        <w:tc>
          <w:tcPr>
            <w:tcW w:w="1546" w:type="dxa"/>
            <w:gridSpan w:val="2"/>
          </w:tcPr>
          <w:p w14:paraId="6DAA3767" w14:textId="77777777" w:rsidR="0065329D" w:rsidRDefault="00494834">
            <w:pPr>
              <w:pStyle w:val="TableParagraph"/>
              <w:spacing w:before="114"/>
              <w:ind w:left="495"/>
              <w:rPr>
                <w:rFonts w:ascii="Times New Roman"/>
                <w:sz w:val="14"/>
              </w:rPr>
            </w:pPr>
            <w:proofErr w:type="spellStart"/>
            <w:r>
              <w:rPr>
                <w:rFonts w:ascii="Times New Roman"/>
                <w:sz w:val="14"/>
              </w:rPr>
              <w:t>zaliczenie</w:t>
            </w:r>
            <w:proofErr w:type="spellEnd"/>
          </w:p>
        </w:tc>
        <w:tc>
          <w:tcPr>
            <w:tcW w:w="4694" w:type="dxa"/>
            <w:gridSpan w:val="6"/>
          </w:tcPr>
          <w:p w14:paraId="361C6334" w14:textId="77777777" w:rsidR="0065329D" w:rsidRDefault="00494834">
            <w:pPr>
              <w:pStyle w:val="TableParagraph"/>
              <w:spacing w:before="116"/>
              <w:ind w:left="164" w:right="157"/>
              <w:jc w:val="center"/>
              <w:rPr>
                <w:rFonts w:ascii="Times New Roman" w:hAnsi="Times New Roman"/>
                <w:b/>
                <w:sz w:val="14"/>
              </w:rPr>
            </w:pPr>
            <w:proofErr w:type="spellStart"/>
            <w:r>
              <w:rPr>
                <w:rFonts w:ascii="Times New Roman" w:hAnsi="Times New Roman"/>
                <w:b/>
                <w:sz w:val="14"/>
              </w:rPr>
              <w:t>Liczba</w:t>
            </w:r>
            <w:proofErr w:type="spellEnd"/>
            <w:r>
              <w:rPr>
                <w:rFonts w:ascii="Times New Roman" w:hAnsi="Times New Roman"/>
                <w:b/>
                <w:sz w:val="14"/>
              </w:rPr>
              <w:t xml:space="preserve"> </w:t>
            </w:r>
            <w:proofErr w:type="spellStart"/>
            <w:r>
              <w:rPr>
                <w:rFonts w:ascii="Times New Roman" w:hAnsi="Times New Roman"/>
                <w:b/>
                <w:sz w:val="14"/>
              </w:rPr>
              <w:t>punktów</w:t>
            </w:r>
            <w:proofErr w:type="spellEnd"/>
            <w:r>
              <w:rPr>
                <w:rFonts w:ascii="Times New Roman" w:hAnsi="Times New Roman"/>
                <w:b/>
                <w:sz w:val="14"/>
              </w:rPr>
              <w:t xml:space="preserve"> ECTS</w:t>
            </w:r>
          </w:p>
        </w:tc>
        <w:tc>
          <w:tcPr>
            <w:tcW w:w="1035" w:type="dxa"/>
            <w:vMerge w:val="restart"/>
          </w:tcPr>
          <w:p w14:paraId="7A16943C" w14:textId="77777777" w:rsidR="0065329D" w:rsidRPr="007911EC" w:rsidRDefault="0065329D">
            <w:pPr>
              <w:pStyle w:val="TableParagraph"/>
              <w:spacing w:before="7"/>
              <w:rPr>
                <w:b/>
                <w:sz w:val="16"/>
                <w:lang w:val="pl-PL"/>
              </w:rPr>
            </w:pPr>
          </w:p>
          <w:p w14:paraId="4F41B38A" w14:textId="77777777" w:rsidR="0065329D" w:rsidRPr="007911EC" w:rsidRDefault="00494834">
            <w:pPr>
              <w:pStyle w:val="TableParagraph"/>
              <w:ind w:left="194" w:right="190" w:firstLine="3"/>
              <w:jc w:val="center"/>
              <w:rPr>
                <w:rFonts w:ascii="Times New Roman" w:hAnsi="Times New Roman"/>
                <w:sz w:val="14"/>
                <w:lang w:val="pl-PL"/>
              </w:rPr>
            </w:pPr>
            <w:r w:rsidRPr="007911EC">
              <w:rPr>
                <w:rFonts w:ascii="Times New Roman" w:hAnsi="Times New Roman"/>
                <w:sz w:val="14"/>
                <w:lang w:val="pl-PL"/>
              </w:rPr>
              <w:t xml:space="preserve">Sposób ustalania oceny z </w:t>
            </w:r>
            <w:r w:rsidRPr="007911EC">
              <w:rPr>
                <w:rFonts w:ascii="Times New Roman" w:hAnsi="Times New Roman"/>
                <w:w w:val="95"/>
                <w:sz w:val="14"/>
                <w:lang w:val="pl-PL"/>
              </w:rPr>
              <w:t>przedmiotu</w:t>
            </w:r>
          </w:p>
        </w:tc>
      </w:tr>
      <w:tr w:rsidR="0065329D" w14:paraId="0CBFA746" w14:textId="77777777">
        <w:trPr>
          <w:trHeight w:val="645"/>
        </w:trPr>
        <w:tc>
          <w:tcPr>
            <w:tcW w:w="1668" w:type="dxa"/>
            <w:vMerge w:val="restart"/>
          </w:tcPr>
          <w:p w14:paraId="379FC9B8" w14:textId="77777777" w:rsidR="0065329D" w:rsidRPr="007911EC" w:rsidRDefault="0065329D">
            <w:pPr>
              <w:pStyle w:val="TableParagraph"/>
              <w:rPr>
                <w:b/>
                <w:sz w:val="18"/>
                <w:lang w:val="pl-PL"/>
              </w:rPr>
            </w:pPr>
          </w:p>
          <w:p w14:paraId="080A6240" w14:textId="77777777" w:rsidR="0065329D" w:rsidRPr="007911EC" w:rsidRDefault="0065329D">
            <w:pPr>
              <w:pStyle w:val="TableParagraph"/>
              <w:spacing w:before="6"/>
              <w:rPr>
                <w:b/>
                <w:sz w:val="14"/>
                <w:lang w:val="pl-PL"/>
              </w:rPr>
            </w:pPr>
          </w:p>
          <w:p w14:paraId="1167F2E4" w14:textId="77777777" w:rsidR="0065329D" w:rsidRDefault="00494834">
            <w:pPr>
              <w:pStyle w:val="TableParagraph"/>
              <w:ind w:left="199"/>
              <w:rPr>
                <w:rFonts w:ascii="Times New Roman" w:hAnsi="Times New Roman"/>
                <w:b/>
                <w:sz w:val="16"/>
              </w:rPr>
            </w:pPr>
            <w:proofErr w:type="spellStart"/>
            <w:r>
              <w:rPr>
                <w:rFonts w:ascii="Times New Roman" w:hAnsi="Times New Roman"/>
                <w:b/>
                <w:sz w:val="16"/>
              </w:rPr>
              <w:t>Formy</w:t>
            </w:r>
            <w:proofErr w:type="spellEnd"/>
            <w:r>
              <w:rPr>
                <w:rFonts w:ascii="Times New Roman" w:hAnsi="Times New Roman"/>
                <w:b/>
                <w:sz w:val="16"/>
              </w:rPr>
              <w:t xml:space="preserve"> </w:t>
            </w:r>
            <w:proofErr w:type="spellStart"/>
            <w:r>
              <w:rPr>
                <w:rFonts w:ascii="Times New Roman" w:hAnsi="Times New Roman"/>
                <w:b/>
                <w:sz w:val="16"/>
              </w:rPr>
              <w:t>zajęć</w:t>
            </w:r>
            <w:proofErr w:type="spellEnd"/>
            <w:r>
              <w:rPr>
                <w:rFonts w:ascii="Times New Roman" w:hAnsi="Times New Roman"/>
                <w:b/>
                <w:sz w:val="16"/>
              </w:rPr>
              <w:t xml:space="preserve"> i inne</w:t>
            </w:r>
          </w:p>
        </w:tc>
        <w:tc>
          <w:tcPr>
            <w:tcW w:w="2681" w:type="dxa"/>
            <w:gridSpan w:val="4"/>
          </w:tcPr>
          <w:p w14:paraId="5BDDCCCC" w14:textId="77777777" w:rsidR="0065329D" w:rsidRPr="007911EC" w:rsidRDefault="0065329D">
            <w:pPr>
              <w:pStyle w:val="TableParagraph"/>
              <w:spacing w:before="9"/>
              <w:rPr>
                <w:b/>
                <w:sz w:val="18"/>
                <w:lang w:val="pl-PL"/>
              </w:rPr>
            </w:pPr>
          </w:p>
          <w:p w14:paraId="6706A23F" w14:textId="77777777" w:rsidR="0065329D" w:rsidRPr="007911EC" w:rsidRDefault="00494834">
            <w:pPr>
              <w:pStyle w:val="TableParagraph"/>
              <w:spacing w:before="1"/>
              <w:ind w:left="237"/>
              <w:rPr>
                <w:rFonts w:ascii="Times New Roman" w:hAnsi="Times New Roman"/>
                <w:b/>
                <w:sz w:val="16"/>
                <w:lang w:val="pl-PL"/>
              </w:rPr>
            </w:pPr>
            <w:r w:rsidRPr="007911EC">
              <w:rPr>
                <w:rFonts w:ascii="Times New Roman" w:hAnsi="Times New Roman"/>
                <w:b/>
                <w:sz w:val="16"/>
                <w:lang w:val="pl-PL"/>
              </w:rPr>
              <w:t>Liczba godzin zajęć w semestrze</w:t>
            </w:r>
          </w:p>
        </w:tc>
        <w:tc>
          <w:tcPr>
            <w:tcW w:w="862" w:type="dxa"/>
          </w:tcPr>
          <w:p w14:paraId="048B398F" w14:textId="77777777" w:rsidR="0065329D" w:rsidRPr="007911EC" w:rsidRDefault="0065329D">
            <w:pPr>
              <w:pStyle w:val="TableParagraph"/>
              <w:spacing w:before="9"/>
              <w:rPr>
                <w:b/>
                <w:sz w:val="19"/>
                <w:lang w:val="pl-PL"/>
              </w:rPr>
            </w:pPr>
          </w:p>
          <w:p w14:paraId="6C2BE14A" w14:textId="77777777" w:rsidR="0065329D" w:rsidRDefault="00494834">
            <w:pPr>
              <w:pStyle w:val="TableParagraph"/>
              <w:ind w:left="144"/>
              <w:rPr>
                <w:rFonts w:ascii="Times New Roman" w:hAnsi="Times New Roman"/>
                <w:sz w:val="14"/>
              </w:rPr>
            </w:pPr>
            <w:proofErr w:type="spellStart"/>
            <w:r>
              <w:rPr>
                <w:rFonts w:ascii="Times New Roman" w:hAnsi="Times New Roman"/>
                <w:sz w:val="14"/>
              </w:rPr>
              <w:t>Całkowita</w:t>
            </w:r>
            <w:proofErr w:type="spellEnd"/>
          </w:p>
        </w:tc>
        <w:tc>
          <w:tcPr>
            <w:tcW w:w="569" w:type="dxa"/>
          </w:tcPr>
          <w:p w14:paraId="6A6EB284" w14:textId="77777777" w:rsidR="0065329D" w:rsidRDefault="0065329D">
            <w:pPr>
              <w:pStyle w:val="TableParagraph"/>
              <w:spacing w:before="9"/>
              <w:rPr>
                <w:b/>
                <w:sz w:val="19"/>
              </w:rPr>
            </w:pPr>
          </w:p>
          <w:p w14:paraId="33C35BAE" w14:textId="02F229B9" w:rsidR="0065329D" w:rsidRDefault="0065329D">
            <w:pPr>
              <w:pStyle w:val="TableParagraph"/>
              <w:ind w:left="6"/>
              <w:jc w:val="center"/>
              <w:rPr>
                <w:rFonts w:ascii="Times New Roman"/>
                <w:sz w:val="14"/>
              </w:rPr>
            </w:pPr>
          </w:p>
        </w:tc>
        <w:tc>
          <w:tcPr>
            <w:tcW w:w="879" w:type="dxa"/>
          </w:tcPr>
          <w:p w14:paraId="68A0E100" w14:textId="77777777" w:rsidR="0065329D" w:rsidRDefault="0065329D">
            <w:pPr>
              <w:pStyle w:val="TableParagraph"/>
              <w:rPr>
                <w:b/>
                <w:sz w:val="13"/>
              </w:rPr>
            </w:pPr>
          </w:p>
          <w:p w14:paraId="7EE49F14" w14:textId="77777777" w:rsidR="0065329D" w:rsidRDefault="00494834">
            <w:pPr>
              <w:pStyle w:val="TableParagraph"/>
              <w:ind w:left="110" w:firstLine="120"/>
              <w:rPr>
                <w:rFonts w:ascii="Times New Roman" w:hAnsi="Times New Roman"/>
                <w:sz w:val="14"/>
              </w:rPr>
            </w:pPr>
            <w:proofErr w:type="spellStart"/>
            <w:r>
              <w:rPr>
                <w:rFonts w:ascii="Times New Roman" w:hAnsi="Times New Roman"/>
                <w:sz w:val="14"/>
              </w:rPr>
              <w:t>Zajęcia</w:t>
            </w:r>
            <w:proofErr w:type="spellEnd"/>
            <w:r>
              <w:rPr>
                <w:rFonts w:ascii="Times New Roman" w:hAnsi="Times New Roman"/>
                <w:sz w:val="14"/>
              </w:rPr>
              <w:t xml:space="preserve"> </w:t>
            </w:r>
            <w:proofErr w:type="spellStart"/>
            <w:r>
              <w:rPr>
                <w:rFonts w:ascii="Times New Roman" w:hAnsi="Times New Roman"/>
                <w:w w:val="95"/>
                <w:sz w:val="14"/>
              </w:rPr>
              <w:t>kontaktowe</w:t>
            </w:r>
            <w:proofErr w:type="spellEnd"/>
          </w:p>
        </w:tc>
        <w:tc>
          <w:tcPr>
            <w:tcW w:w="539" w:type="dxa"/>
          </w:tcPr>
          <w:p w14:paraId="23B7B98E" w14:textId="77777777" w:rsidR="0065329D" w:rsidRDefault="0065329D">
            <w:pPr>
              <w:pStyle w:val="TableParagraph"/>
              <w:spacing w:before="9"/>
              <w:rPr>
                <w:b/>
                <w:sz w:val="19"/>
              </w:rPr>
            </w:pPr>
          </w:p>
          <w:p w14:paraId="5A5636A7" w14:textId="18AAC944" w:rsidR="0065329D" w:rsidRDefault="001D5FFA">
            <w:pPr>
              <w:pStyle w:val="TableParagraph"/>
              <w:ind w:left="182"/>
              <w:rPr>
                <w:rFonts w:ascii="Times New Roman"/>
                <w:sz w:val="14"/>
              </w:rPr>
            </w:pPr>
            <w:r>
              <w:rPr>
                <w:rFonts w:ascii="Times New Roman"/>
                <w:sz w:val="14"/>
              </w:rPr>
              <w:t>0.8</w:t>
            </w:r>
          </w:p>
        </w:tc>
        <w:tc>
          <w:tcPr>
            <w:tcW w:w="1388" w:type="dxa"/>
          </w:tcPr>
          <w:p w14:paraId="387B9C1B" w14:textId="77777777" w:rsidR="0065329D" w:rsidRPr="007911EC" w:rsidRDefault="00494834">
            <w:pPr>
              <w:pStyle w:val="TableParagraph"/>
              <w:ind w:left="199" w:right="191"/>
              <w:jc w:val="center"/>
              <w:rPr>
                <w:rFonts w:ascii="Times New Roman" w:hAnsi="Times New Roman"/>
                <w:sz w:val="14"/>
                <w:lang w:val="pl-PL"/>
              </w:rPr>
            </w:pPr>
            <w:r w:rsidRPr="007911EC">
              <w:rPr>
                <w:rFonts w:ascii="Times New Roman" w:hAnsi="Times New Roman"/>
                <w:sz w:val="14"/>
                <w:lang w:val="pl-PL"/>
              </w:rPr>
              <w:t>Zajęcia związane z praktycznym przygotowaniem</w:t>
            </w:r>
          </w:p>
          <w:p w14:paraId="79207FD0" w14:textId="77777777" w:rsidR="0065329D" w:rsidRPr="007911EC" w:rsidRDefault="00494834">
            <w:pPr>
              <w:pStyle w:val="TableParagraph"/>
              <w:spacing w:line="146" w:lineRule="exact"/>
              <w:ind w:left="160" w:right="153"/>
              <w:jc w:val="center"/>
              <w:rPr>
                <w:rFonts w:ascii="Times New Roman"/>
                <w:sz w:val="14"/>
                <w:lang w:val="pl-PL"/>
              </w:rPr>
            </w:pPr>
            <w:r w:rsidRPr="007911EC">
              <w:rPr>
                <w:rFonts w:ascii="Times New Roman"/>
                <w:sz w:val="14"/>
                <w:lang w:val="pl-PL"/>
              </w:rPr>
              <w:t>zawodowym</w:t>
            </w:r>
          </w:p>
        </w:tc>
        <w:tc>
          <w:tcPr>
            <w:tcW w:w="457" w:type="dxa"/>
          </w:tcPr>
          <w:p w14:paraId="6ED43DC1" w14:textId="77777777" w:rsidR="0065329D" w:rsidRPr="007911EC" w:rsidRDefault="0065329D">
            <w:pPr>
              <w:pStyle w:val="TableParagraph"/>
              <w:spacing w:before="9"/>
              <w:rPr>
                <w:b/>
                <w:sz w:val="19"/>
                <w:lang w:val="pl-PL"/>
              </w:rPr>
            </w:pPr>
          </w:p>
          <w:p w14:paraId="5F52043B" w14:textId="77777777" w:rsidR="0065329D" w:rsidRDefault="00494834">
            <w:pPr>
              <w:pStyle w:val="TableParagraph"/>
              <w:ind w:left="139"/>
              <w:rPr>
                <w:rFonts w:ascii="Times New Roman"/>
                <w:sz w:val="14"/>
              </w:rPr>
            </w:pPr>
            <w:proofErr w:type="spellStart"/>
            <w:r>
              <w:rPr>
                <w:rFonts w:ascii="Times New Roman"/>
                <w:sz w:val="14"/>
              </w:rPr>
              <w:t>tak</w:t>
            </w:r>
            <w:proofErr w:type="spellEnd"/>
          </w:p>
        </w:tc>
        <w:tc>
          <w:tcPr>
            <w:tcW w:w="1035" w:type="dxa"/>
            <w:vMerge/>
            <w:tcBorders>
              <w:top w:val="nil"/>
            </w:tcBorders>
          </w:tcPr>
          <w:p w14:paraId="687933A8" w14:textId="77777777" w:rsidR="0065329D" w:rsidRDefault="0065329D">
            <w:pPr>
              <w:rPr>
                <w:sz w:val="2"/>
                <w:szCs w:val="2"/>
              </w:rPr>
            </w:pPr>
          </w:p>
        </w:tc>
      </w:tr>
      <w:tr w:rsidR="0065329D" w14:paraId="4361EE33" w14:textId="77777777">
        <w:trPr>
          <w:trHeight w:val="321"/>
        </w:trPr>
        <w:tc>
          <w:tcPr>
            <w:tcW w:w="1668" w:type="dxa"/>
            <w:vMerge/>
            <w:tcBorders>
              <w:top w:val="nil"/>
            </w:tcBorders>
          </w:tcPr>
          <w:p w14:paraId="2F80E9D8" w14:textId="77777777" w:rsidR="0065329D" w:rsidRDefault="0065329D">
            <w:pPr>
              <w:rPr>
                <w:sz w:val="2"/>
                <w:szCs w:val="2"/>
              </w:rPr>
            </w:pPr>
          </w:p>
        </w:tc>
        <w:tc>
          <w:tcPr>
            <w:tcW w:w="840" w:type="dxa"/>
          </w:tcPr>
          <w:p w14:paraId="7F97CCE5" w14:textId="77777777" w:rsidR="0065329D" w:rsidRDefault="00494834">
            <w:pPr>
              <w:pStyle w:val="TableParagraph"/>
              <w:spacing w:before="75"/>
              <w:ind w:left="13" w:right="7"/>
              <w:jc w:val="center"/>
              <w:rPr>
                <w:rFonts w:ascii="Times New Roman" w:hAnsi="Times New Roman"/>
                <w:sz w:val="14"/>
              </w:rPr>
            </w:pPr>
            <w:proofErr w:type="spellStart"/>
            <w:r>
              <w:rPr>
                <w:rFonts w:ascii="Times New Roman" w:hAnsi="Times New Roman"/>
                <w:sz w:val="14"/>
              </w:rPr>
              <w:t>Całkowita</w:t>
            </w:r>
            <w:proofErr w:type="spellEnd"/>
          </w:p>
        </w:tc>
        <w:tc>
          <w:tcPr>
            <w:tcW w:w="840" w:type="dxa"/>
            <w:gridSpan w:val="2"/>
          </w:tcPr>
          <w:p w14:paraId="7D9C6DB1" w14:textId="77777777" w:rsidR="0065329D" w:rsidRDefault="00494834">
            <w:pPr>
              <w:pStyle w:val="TableParagraph"/>
              <w:spacing w:line="157" w:lineRule="exact"/>
              <w:ind w:left="262"/>
              <w:rPr>
                <w:rFonts w:ascii="Times New Roman"/>
                <w:sz w:val="14"/>
              </w:rPr>
            </w:pPr>
            <w:proofErr w:type="spellStart"/>
            <w:r>
              <w:rPr>
                <w:rFonts w:ascii="Times New Roman"/>
                <w:sz w:val="14"/>
              </w:rPr>
              <w:t>Pracy</w:t>
            </w:r>
            <w:proofErr w:type="spellEnd"/>
          </w:p>
          <w:p w14:paraId="75290CEB" w14:textId="77777777" w:rsidR="0065329D" w:rsidRDefault="00494834">
            <w:pPr>
              <w:pStyle w:val="TableParagraph"/>
              <w:spacing w:line="144" w:lineRule="exact"/>
              <w:ind w:left="188"/>
              <w:rPr>
                <w:rFonts w:ascii="Times New Roman"/>
                <w:sz w:val="14"/>
              </w:rPr>
            </w:pPr>
            <w:proofErr w:type="spellStart"/>
            <w:r>
              <w:rPr>
                <w:rFonts w:ascii="Times New Roman"/>
                <w:sz w:val="14"/>
              </w:rPr>
              <w:t>studenta</w:t>
            </w:r>
            <w:proofErr w:type="spellEnd"/>
          </w:p>
        </w:tc>
        <w:tc>
          <w:tcPr>
            <w:tcW w:w="1001" w:type="dxa"/>
          </w:tcPr>
          <w:p w14:paraId="42E189AF" w14:textId="77777777" w:rsidR="0065329D" w:rsidRDefault="00494834">
            <w:pPr>
              <w:pStyle w:val="TableParagraph"/>
              <w:spacing w:line="157" w:lineRule="exact"/>
              <w:ind w:left="114" w:right="109"/>
              <w:jc w:val="center"/>
              <w:rPr>
                <w:rFonts w:ascii="Times New Roman" w:hAnsi="Times New Roman"/>
                <w:sz w:val="14"/>
              </w:rPr>
            </w:pPr>
            <w:proofErr w:type="spellStart"/>
            <w:r>
              <w:rPr>
                <w:rFonts w:ascii="Times New Roman" w:hAnsi="Times New Roman"/>
                <w:sz w:val="14"/>
              </w:rPr>
              <w:t>Zajęcia</w:t>
            </w:r>
            <w:proofErr w:type="spellEnd"/>
          </w:p>
          <w:p w14:paraId="616BD138" w14:textId="77777777" w:rsidR="0065329D" w:rsidRDefault="00494834">
            <w:pPr>
              <w:pStyle w:val="TableParagraph"/>
              <w:spacing w:line="144" w:lineRule="exact"/>
              <w:ind w:left="114" w:right="109"/>
              <w:jc w:val="center"/>
              <w:rPr>
                <w:rFonts w:ascii="Times New Roman"/>
                <w:sz w:val="14"/>
              </w:rPr>
            </w:pPr>
            <w:proofErr w:type="spellStart"/>
            <w:r>
              <w:rPr>
                <w:rFonts w:ascii="Times New Roman"/>
                <w:sz w:val="14"/>
              </w:rPr>
              <w:t>kontaktowe</w:t>
            </w:r>
            <w:proofErr w:type="spellEnd"/>
          </w:p>
        </w:tc>
        <w:tc>
          <w:tcPr>
            <w:tcW w:w="4694" w:type="dxa"/>
            <w:gridSpan w:val="6"/>
          </w:tcPr>
          <w:p w14:paraId="00463899" w14:textId="77777777" w:rsidR="0065329D" w:rsidRPr="007911EC" w:rsidRDefault="00494834">
            <w:pPr>
              <w:pStyle w:val="TableParagraph"/>
              <w:spacing w:before="64"/>
              <w:ind w:left="241"/>
              <w:rPr>
                <w:rFonts w:ascii="Times New Roman" w:hAnsi="Times New Roman"/>
                <w:b/>
                <w:sz w:val="16"/>
                <w:lang w:val="pl-PL"/>
              </w:rPr>
            </w:pPr>
            <w:r w:rsidRPr="007911EC">
              <w:rPr>
                <w:rFonts w:ascii="Times New Roman" w:hAnsi="Times New Roman"/>
                <w:b/>
                <w:sz w:val="16"/>
                <w:lang w:val="pl-PL"/>
              </w:rPr>
              <w:t>Sposoby weryfikacji efektów uczenia się w ramach form zajęć</w:t>
            </w:r>
          </w:p>
        </w:tc>
        <w:tc>
          <w:tcPr>
            <w:tcW w:w="1035" w:type="dxa"/>
          </w:tcPr>
          <w:p w14:paraId="20F60499" w14:textId="77777777" w:rsidR="0065329D" w:rsidRPr="007911EC" w:rsidRDefault="0065329D">
            <w:pPr>
              <w:pStyle w:val="TableParagraph"/>
              <w:rPr>
                <w:b/>
                <w:sz w:val="13"/>
                <w:lang w:val="pl-PL"/>
              </w:rPr>
            </w:pPr>
          </w:p>
          <w:p w14:paraId="191B3236" w14:textId="77777777" w:rsidR="0065329D" w:rsidRDefault="00494834">
            <w:pPr>
              <w:pStyle w:val="TableParagraph"/>
              <w:spacing w:line="144" w:lineRule="exact"/>
              <w:ind w:left="41" w:right="41"/>
              <w:jc w:val="center"/>
              <w:rPr>
                <w:rFonts w:ascii="Times New Roman"/>
                <w:sz w:val="14"/>
              </w:rPr>
            </w:pPr>
            <w:r>
              <w:rPr>
                <w:rFonts w:ascii="Times New Roman"/>
                <w:sz w:val="14"/>
              </w:rPr>
              <w:t>Waga w %</w:t>
            </w:r>
          </w:p>
        </w:tc>
      </w:tr>
      <w:tr w:rsidR="0065329D" w14:paraId="44CB5939" w14:textId="77777777">
        <w:trPr>
          <w:trHeight w:val="580"/>
        </w:trPr>
        <w:tc>
          <w:tcPr>
            <w:tcW w:w="1668" w:type="dxa"/>
          </w:tcPr>
          <w:p w14:paraId="1EFBF74A" w14:textId="77777777" w:rsidR="0065329D" w:rsidRDefault="0065329D">
            <w:pPr>
              <w:pStyle w:val="TableParagraph"/>
              <w:spacing w:before="10"/>
              <w:rPr>
                <w:b/>
                <w:sz w:val="15"/>
              </w:rPr>
            </w:pPr>
          </w:p>
          <w:p w14:paraId="434AA6C7" w14:textId="77777777" w:rsidR="0065329D" w:rsidRDefault="00494834">
            <w:pPr>
              <w:pStyle w:val="TableParagraph"/>
              <w:ind w:left="107"/>
              <w:rPr>
                <w:rFonts w:ascii="Times New Roman" w:hAnsi="Times New Roman"/>
                <w:sz w:val="16"/>
              </w:rPr>
            </w:pPr>
            <w:proofErr w:type="spellStart"/>
            <w:r>
              <w:rPr>
                <w:rFonts w:ascii="Times New Roman" w:hAnsi="Times New Roman"/>
                <w:sz w:val="16"/>
              </w:rPr>
              <w:t>Ćwiczenia</w:t>
            </w:r>
            <w:proofErr w:type="spellEnd"/>
            <w:r>
              <w:rPr>
                <w:rFonts w:ascii="Times New Roman" w:hAnsi="Times New Roman"/>
                <w:sz w:val="16"/>
              </w:rPr>
              <w:t xml:space="preserve"> </w:t>
            </w:r>
            <w:proofErr w:type="spellStart"/>
            <w:r>
              <w:rPr>
                <w:rFonts w:ascii="Times New Roman" w:hAnsi="Times New Roman"/>
                <w:sz w:val="16"/>
              </w:rPr>
              <w:t>praktyczne</w:t>
            </w:r>
            <w:proofErr w:type="spellEnd"/>
          </w:p>
        </w:tc>
        <w:tc>
          <w:tcPr>
            <w:tcW w:w="840" w:type="dxa"/>
          </w:tcPr>
          <w:p w14:paraId="21ECF26B" w14:textId="77777777" w:rsidR="0065329D" w:rsidRDefault="0065329D">
            <w:pPr>
              <w:pStyle w:val="TableParagraph"/>
              <w:spacing w:before="11"/>
              <w:rPr>
                <w:b/>
                <w:sz w:val="16"/>
              </w:rPr>
            </w:pPr>
          </w:p>
          <w:p w14:paraId="1A1CA959" w14:textId="3B4AF4D0" w:rsidR="0065329D" w:rsidRDefault="001D5FFA">
            <w:pPr>
              <w:pStyle w:val="TableParagraph"/>
              <w:spacing w:before="1"/>
              <w:ind w:left="17" w:right="7"/>
              <w:jc w:val="center"/>
              <w:rPr>
                <w:rFonts w:ascii="Times New Roman"/>
                <w:sz w:val="14"/>
              </w:rPr>
            </w:pPr>
            <w:r>
              <w:rPr>
                <w:rFonts w:ascii="Times New Roman"/>
                <w:sz w:val="14"/>
              </w:rPr>
              <w:t>35</w:t>
            </w:r>
          </w:p>
        </w:tc>
        <w:tc>
          <w:tcPr>
            <w:tcW w:w="840" w:type="dxa"/>
            <w:gridSpan w:val="2"/>
          </w:tcPr>
          <w:p w14:paraId="589970D4" w14:textId="77777777" w:rsidR="0065329D" w:rsidRDefault="0065329D">
            <w:pPr>
              <w:pStyle w:val="TableParagraph"/>
              <w:spacing w:before="11"/>
              <w:rPr>
                <w:b/>
                <w:sz w:val="16"/>
              </w:rPr>
            </w:pPr>
          </w:p>
          <w:p w14:paraId="118A6962" w14:textId="77777777" w:rsidR="0065329D" w:rsidRDefault="00494834">
            <w:pPr>
              <w:pStyle w:val="TableParagraph"/>
              <w:spacing w:before="1"/>
              <w:ind w:left="18" w:right="7"/>
              <w:jc w:val="center"/>
              <w:rPr>
                <w:rFonts w:ascii="Times New Roman"/>
                <w:sz w:val="14"/>
              </w:rPr>
            </w:pPr>
            <w:r>
              <w:rPr>
                <w:rFonts w:ascii="Times New Roman"/>
                <w:sz w:val="14"/>
              </w:rPr>
              <w:t>17</w:t>
            </w:r>
          </w:p>
        </w:tc>
        <w:tc>
          <w:tcPr>
            <w:tcW w:w="1001" w:type="dxa"/>
          </w:tcPr>
          <w:p w14:paraId="05F98B74" w14:textId="77777777" w:rsidR="0065329D" w:rsidRDefault="0065329D">
            <w:pPr>
              <w:pStyle w:val="TableParagraph"/>
              <w:spacing w:before="11"/>
              <w:rPr>
                <w:b/>
                <w:sz w:val="16"/>
              </w:rPr>
            </w:pPr>
          </w:p>
          <w:p w14:paraId="5167931E" w14:textId="29A1489A" w:rsidR="0065329D" w:rsidRDefault="00FE0391">
            <w:pPr>
              <w:pStyle w:val="TableParagraph"/>
              <w:spacing w:before="1"/>
              <w:ind w:left="114" w:right="105"/>
              <w:jc w:val="center"/>
              <w:rPr>
                <w:rFonts w:ascii="Times New Roman"/>
                <w:sz w:val="14"/>
              </w:rPr>
            </w:pPr>
            <w:r>
              <w:rPr>
                <w:rFonts w:ascii="Times New Roman"/>
                <w:sz w:val="14"/>
              </w:rPr>
              <w:t>18</w:t>
            </w:r>
          </w:p>
        </w:tc>
        <w:tc>
          <w:tcPr>
            <w:tcW w:w="4694" w:type="dxa"/>
            <w:gridSpan w:val="6"/>
          </w:tcPr>
          <w:p w14:paraId="0D83C5A9" w14:textId="77777777" w:rsidR="0065329D" w:rsidRPr="007911EC" w:rsidRDefault="00494834">
            <w:pPr>
              <w:pStyle w:val="TableParagraph"/>
              <w:spacing w:line="191" w:lineRule="exact"/>
              <w:ind w:left="164" w:right="154"/>
              <w:jc w:val="center"/>
              <w:rPr>
                <w:sz w:val="16"/>
                <w:lang w:val="pl-PL"/>
              </w:rPr>
            </w:pPr>
            <w:r w:rsidRPr="007911EC">
              <w:rPr>
                <w:sz w:val="16"/>
                <w:lang w:val="pl-PL"/>
              </w:rPr>
              <w:t>Obecność na zajęciach, obserwacja studenta</w:t>
            </w:r>
          </w:p>
          <w:p w14:paraId="13429D1E" w14:textId="77777777" w:rsidR="0065329D" w:rsidRPr="007911EC" w:rsidRDefault="00494834">
            <w:pPr>
              <w:pStyle w:val="TableParagraph"/>
              <w:spacing w:before="4" w:line="194" w:lineRule="exact"/>
              <w:ind w:left="238" w:right="230" w:firstLine="1"/>
              <w:jc w:val="center"/>
              <w:rPr>
                <w:sz w:val="16"/>
                <w:lang w:val="pl-PL"/>
              </w:rPr>
            </w:pPr>
            <w:r w:rsidRPr="007911EC">
              <w:rPr>
                <w:sz w:val="16"/>
                <w:lang w:val="pl-PL"/>
              </w:rPr>
              <w:t>Uczestniczenie w dyskusji, obserwacja studenta Indywidualne prezentacje, zadania wykonane indywidualnie</w:t>
            </w:r>
          </w:p>
        </w:tc>
        <w:tc>
          <w:tcPr>
            <w:tcW w:w="1035" w:type="dxa"/>
          </w:tcPr>
          <w:p w14:paraId="7D924EA1" w14:textId="77777777" w:rsidR="0065329D" w:rsidRPr="007911EC" w:rsidRDefault="0065329D">
            <w:pPr>
              <w:pStyle w:val="TableParagraph"/>
              <w:spacing w:before="9"/>
              <w:rPr>
                <w:b/>
                <w:sz w:val="16"/>
                <w:lang w:val="pl-PL"/>
              </w:rPr>
            </w:pPr>
          </w:p>
          <w:p w14:paraId="70DF624F" w14:textId="77777777" w:rsidR="0065329D" w:rsidRDefault="00494834">
            <w:pPr>
              <w:pStyle w:val="TableParagraph"/>
              <w:ind w:left="43" w:right="41"/>
              <w:jc w:val="center"/>
              <w:rPr>
                <w:sz w:val="14"/>
              </w:rPr>
            </w:pPr>
            <w:r>
              <w:rPr>
                <w:sz w:val="14"/>
              </w:rPr>
              <w:t>40</w:t>
            </w:r>
          </w:p>
        </w:tc>
      </w:tr>
    </w:tbl>
    <w:p w14:paraId="482AC888" w14:textId="77777777" w:rsidR="0065329D" w:rsidRDefault="0065329D">
      <w:pPr>
        <w:jc w:val="center"/>
        <w:rPr>
          <w:sz w:val="14"/>
        </w:rPr>
        <w:sectPr w:rsidR="0065329D" w:rsidSect="00EC0E3E">
          <w:pgSz w:w="11910" w:h="16840"/>
          <w:pgMar w:top="1420" w:right="995" w:bottom="1180" w:left="709" w:header="0" w:footer="919" w:gutter="0"/>
          <w:cols w:space="708"/>
        </w:sect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566"/>
        <w:gridCol w:w="840"/>
        <w:gridCol w:w="839"/>
        <w:gridCol w:w="1000"/>
        <w:gridCol w:w="3557"/>
        <w:gridCol w:w="1132"/>
        <w:gridCol w:w="1033"/>
      </w:tblGrid>
      <w:tr w:rsidR="0065329D" w14:paraId="4AF2BDF9" w14:textId="77777777">
        <w:trPr>
          <w:trHeight w:val="254"/>
        </w:trPr>
        <w:tc>
          <w:tcPr>
            <w:tcW w:w="1668" w:type="dxa"/>
            <w:gridSpan w:val="2"/>
          </w:tcPr>
          <w:p w14:paraId="2C5BE7AB" w14:textId="77777777" w:rsidR="0065329D" w:rsidRDefault="00494834">
            <w:pPr>
              <w:pStyle w:val="TableParagraph"/>
              <w:spacing w:before="30"/>
              <w:ind w:left="107"/>
              <w:rPr>
                <w:rFonts w:ascii="Times New Roman"/>
                <w:sz w:val="16"/>
              </w:rPr>
            </w:pPr>
            <w:proofErr w:type="spellStart"/>
            <w:r>
              <w:rPr>
                <w:rFonts w:ascii="Times New Roman"/>
                <w:sz w:val="16"/>
              </w:rPr>
              <w:lastRenderedPageBreak/>
              <w:t>Konsultacje</w:t>
            </w:r>
            <w:proofErr w:type="spellEnd"/>
          </w:p>
        </w:tc>
        <w:tc>
          <w:tcPr>
            <w:tcW w:w="840" w:type="dxa"/>
          </w:tcPr>
          <w:p w14:paraId="5CD351ED" w14:textId="77777777" w:rsidR="0065329D" w:rsidRDefault="00494834">
            <w:pPr>
              <w:pStyle w:val="TableParagraph"/>
              <w:spacing w:before="44"/>
              <w:ind w:left="384"/>
              <w:rPr>
                <w:rFonts w:ascii="Times New Roman"/>
                <w:sz w:val="14"/>
              </w:rPr>
            </w:pPr>
            <w:r>
              <w:rPr>
                <w:rFonts w:ascii="Times New Roman"/>
                <w:w w:val="99"/>
                <w:sz w:val="14"/>
              </w:rPr>
              <w:t>2</w:t>
            </w:r>
          </w:p>
        </w:tc>
        <w:tc>
          <w:tcPr>
            <w:tcW w:w="839" w:type="dxa"/>
          </w:tcPr>
          <w:p w14:paraId="31FAE3E4" w14:textId="77777777" w:rsidR="0065329D" w:rsidRDefault="0065329D">
            <w:pPr>
              <w:pStyle w:val="TableParagraph"/>
              <w:rPr>
                <w:rFonts w:ascii="Times New Roman"/>
                <w:sz w:val="16"/>
              </w:rPr>
            </w:pPr>
          </w:p>
        </w:tc>
        <w:tc>
          <w:tcPr>
            <w:tcW w:w="1000" w:type="dxa"/>
          </w:tcPr>
          <w:p w14:paraId="01055FCC" w14:textId="77777777" w:rsidR="0065329D" w:rsidRDefault="00494834">
            <w:pPr>
              <w:pStyle w:val="TableParagraph"/>
              <w:spacing w:before="44"/>
              <w:ind w:left="467"/>
              <w:rPr>
                <w:rFonts w:ascii="Times New Roman"/>
                <w:sz w:val="14"/>
              </w:rPr>
            </w:pPr>
            <w:r>
              <w:rPr>
                <w:rFonts w:ascii="Times New Roman"/>
                <w:w w:val="99"/>
                <w:sz w:val="14"/>
              </w:rPr>
              <w:t>2</w:t>
            </w:r>
          </w:p>
        </w:tc>
        <w:tc>
          <w:tcPr>
            <w:tcW w:w="4689" w:type="dxa"/>
            <w:gridSpan w:val="2"/>
          </w:tcPr>
          <w:p w14:paraId="4638D0E7" w14:textId="77777777" w:rsidR="0065329D" w:rsidRDefault="0065329D">
            <w:pPr>
              <w:pStyle w:val="TableParagraph"/>
              <w:rPr>
                <w:rFonts w:ascii="Times New Roman"/>
                <w:sz w:val="16"/>
              </w:rPr>
            </w:pPr>
          </w:p>
        </w:tc>
        <w:tc>
          <w:tcPr>
            <w:tcW w:w="1033" w:type="dxa"/>
          </w:tcPr>
          <w:p w14:paraId="0CB305D0" w14:textId="77777777" w:rsidR="0065329D" w:rsidRDefault="0065329D">
            <w:pPr>
              <w:pStyle w:val="TableParagraph"/>
              <w:rPr>
                <w:rFonts w:ascii="Times New Roman"/>
                <w:sz w:val="16"/>
              </w:rPr>
            </w:pPr>
          </w:p>
        </w:tc>
      </w:tr>
      <w:tr w:rsidR="0065329D" w14:paraId="4B00545B" w14:textId="77777777">
        <w:trPr>
          <w:trHeight w:val="256"/>
        </w:trPr>
        <w:tc>
          <w:tcPr>
            <w:tcW w:w="1668" w:type="dxa"/>
            <w:gridSpan w:val="2"/>
          </w:tcPr>
          <w:p w14:paraId="5D6EE940" w14:textId="77777777" w:rsidR="0065329D" w:rsidRDefault="00494834">
            <w:pPr>
              <w:pStyle w:val="TableParagraph"/>
              <w:spacing w:before="31"/>
              <w:ind w:left="107"/>
              <w:rPr>
                <w:rFonts w:ascii="Times New Roman"/>
                <w:sz w:val="16"/>
              </w:rPr>
            </w:pPr>
            <w:proofErr w:type="spellStart"/>
            <w:r>
              <w:rPr>
                <w:rFonts w:ascii="Times New Roman"/>
                <w:sz w:val="16"/>
              </w:rPr>
              <w:t>Egzamin</w:t>
            </w:r>
            <w:proofErr w:type="spellEnd"/>
          </w:p>
        </w:tc>
        <w:tc>
          <w:tcPr>
            <w:tcW w:w="840" w:type="dxa"/>
          </w:tcPr>
          <w:p w14:paraId="02F71665" w14:textId="77777777" w:rsidR="0065329D" w:rsidRDefault="00494834">
            <w:pPr>
              <w:pStyle w:val="TableParagraph"/>
              <w:spacing w:before="44"/>
              <w:ind w:left="384"/>
              <w:rPr>
                <w:rFonts w:ascii="Times New Roman"/>
                <w:sz w:val="14"/>
              </w:rPr>
            </w:pPr>
            <w:r>
              <w:rPr>
                <w:rFonts w:ascii="Times New Roman"/>
                <w:w w:val="99"/>
                <w:sz w:val="14"/>
              </w:rPr>
              <w:t>6</w:t>
            </w:r>
          </w:p>
        </w:tc>
        <w:tc>
          <w:tcPr>
            <w:tcW w:w="839" w:type="dxa"/>
          </w:tcPr>
          <w:p w14:paraId="5C22C182" w14:textId="77777777" w:rsidR="0065329D" w:rsidRDefault="00494834">
            <w:pPr>
              <w:pStyle w:val="TableParagraph"/>
              <w:spacing w:before="44"/>
              <w:ind w:left="384"/>
              <w:rPr>
                <w:rFonts w:ascii="Times New Roman"/>
                <w:sz w:val="14"/>
              </w:rPr>
            </w:pPr>
            <w:r>
              <w:rPr>
                <w:rFonts w:ascii="Times New Roman"/>
                <w:w w:val="99"/>
                <w:sz w:val="14"/>
              </w:rPr>
              <w:t>5</w:t>
            </w:r>
          </w:p>
        </w:tc>
        <w:tc>
          <w:tcPr>
            <w:tcW w:w="1000" w:type="dxa"/>
          </w:tcPr>
          <w:p w14:paraId="3C66877F" w14:textId="77777777" w:rsidR="0065329D" w:rsidRDefault="00494834">
            <w:pPr>
              <w:pStyle w:val="TableParagraph"/>
              <w:spacing w:before="44"/>
              <w:ind w:left="467"/>
              <w:rPr>
                <w:rFonts w:ascii="Times New Roman"/>
                <w:sz w:val="14"/>
              </w:rPr>
            </w:pPr>
            <w:r>
              <w:rPr>
                <w:rFonts w:ascii="Times New Roman"/>
                <w:w w:val="99"/>
                <w:sz w:val="14"/>
              </w:rPr>
              <w:t>1</w:t>
            </w:r>
          </w:p>
        </w:tc>
        <w:tc>
          <w:tcPr>
            <w:tcW w:w="4689" w:type="dxa"/>
            <w:gridSpan w:val="2"/>
          </w:tcPr>
          <w:p w14:paraId="4468F9DD" w14:textId="77777777" w:rsidR="0065329D" w:rsidRDefault="00494834">
            <w:pPr>
              <w:pStyle w:val="TableParagraph"/>
              <w:spacing w:before="31"/>
              <w:ind w:left="1576" w:right="1557"/>
              <w:jc w:val="center"/>
              <w:rPr>
                <w:rFonts w:ascii="Times New Roman"/>
                <w:sz w:val="16"/>
              </w:rPr>
            </w:pPr>
            <w:proofErr w:type="spellStart"/>
            <w:r>
              <w:rPr>
                <w:rFonts w:ascii="Times New Roman"/>
                <w:sz w:val="16"/>
              </w:rPr>
              <w:t>Egzamin</w:t>
            </w:r>
            <w:proofErr w:type="spellEnd"/>
            <w:r>
              <w:rPr>
                <w:rFonts w:ascii="Times New Roman"/>
                <w:sz w:val="16"/>
              </w:rPr>
              <w:t xml:space="preserve"> </w:t>
            </w:r>
            <w:proofErr w:type="spellStart"/>
            <w:r>
              <w:rPr>
                <w:rFonts w:ascii="Times New Roman"/>
                <w:sz w:val="16"/>
              </w:rPr>
              <w:t>ustny</w:t>
            </w:r>
            <w:proofErr w:type="spellEnd"/>
          </w:p>
        </w:tc>
        <w:tc>
          <w:tcPr>
            <w:tcW w:w="1033" w:type="dxa"/>
          </w:tcPr>
          <w:p w14:paraId="0A466E40" w14:textId="77777777" w:rsidR="0065329D" w:rsidRDefault="00494834">
            <w:pPr>
              <w:pStyle w:val="TableParagraph"/>
              <w:spacing w:before="44"/>
              <w:ind w:left="450"/>
              <w:rPr>
                <w:rFonts w:ascii="Times New Roman"/>
                <w:sz w:val="14"/>
              </w:rPr>
            </w:pPr>
            <w:r>
              <w:rPr>
                <w:rFonts w:ascii="Times New Roman"/>
                <w:sz w:val="14"/>
              </w:rPr>
              <w:t>60</w:t>
            </w:r>
          </w:p>
        </w:tc>
      </w:tr>
      <w:tr w:rsidR="0065329D" w14:paraId="48D9E8A3" w14:textId="77777777">
        <w:trPr>
          <w:trHeight w:val="277"/>
        </w:trPr>
        <w:tc>
          <w:tcPr>
            <w:tcW w:w="1668" w:type="dxa"/>
            <w:gridSpan w:val="2"/>
          </w:tcPr>
          <w:p w14:paraId="66B10F5B" w14:textId="77777777" w:rsidR="0065329D" w:rsidRDefault="00494834">
            <w:pPr>
              <w:pStyle w:val="TableParagraph"/>
              <w:spacing w:before="58"/>
              <w:ind w:left="212" w:right="204"/>
              <w:jc w:val="center"/>
              <w:rPr>
                <w:rFonts w:ascii="Times New Roman"/>
                <w:b/>
                <w:sz w:val="14"/>
              </w:rPr>
            </w:pPr>
            <w:proofErr w:type="spellStart"/>
            <w:r>
              <w:rPr>
                <w:rFonts w:ascii="Times New Roman"/>
                <w:b/>
                <w:sz w:val="14"/>
              </w:rPr>
              <w:t>Razem</w:t>
            </w:r>
            <w:proofErr w:type="spellEnd"/>
            <w:r>
              <w:rPr>
                <w:rFonts w:ascii="Times New Roman"/>
                <w:b/>
                <w:sz w:val="14"/>
              </w:rPr>
              <w:t>:</w:t>
            </w:r>
          </w:p>
        </w:tc>
        <w:tc>
          <w:tcPr>
            <w:tcW w:w="840" w:type="dxa"/>
          </w:tcPr>
          <w:p w14:paraId="31A71045" w14:textId="4E7D9549" w:rsidR="0065329D" w:rsidRDefault="001D5FFA">
            <w:pPr>
              <w:pStyle w:val="TableParagraph"/>
              <w:spacing w:before="56"/>
              <w:ind w:left="350"/>
              <w:rPr>
                <w:rFonts w:ascii="Times New Roman"/>
                <w:sz w:val="14"/>
              </w:rPr>
            </w:pPr>
            <w:r>
              <w:rPr>
                <w:rFonts w:ascii="Times New Roman"/>
                <w:sz w:val="14"/>
              </w:rPr>
              <w:t>43</w:t>
            </w:r>
          </w:p>
        </w:tc>
        <w:tc>
          <w:tcPr>
            <w:tcW w:w="839" w:type="dxa"/>
          </w:tcPr>
          <w:p w14:paraId="7127E45B" w14:textId="77777777" w:rsidR="0065329D" w:rsidRDefault="00494834">
            <w:pPr>
              <w:pStyle w:val="TableParagraph"/>
              <w:spacing w:before="56"/>
              <w:ind w:left="351"/>
              <w:rPr>
                <w:rFonts w:ascii="Times New Roman"/>
                <w:sz w:val="14"/>
              </w:rPr>
            </w:pPr>
            <w:r>
              <w:rPr>
                <w:rFonts w:ascii="Times New Roman"/>
                <w:sz w:val="14"/>
              </w:rPr>
              <w:t>22</w:t>
            </w:r>
          </w:p>
        </w:tc>
        <w:tc>
          <w:tcPr>
            <w:tcW w:w="1000" w:type="dxa"/>
          </w:tcPr>
          <w:p w14:paraId="2270673A" w14:textId="4E1DBD6F" w:rsidR="0065329D" w:rsidRDefault="001D5FFA">
            <w:pPr>
              <w:pStyle w:val="TableParagraph"/>
              <w:spacing w:before="56"/>
              <w:ind w:left="431"/>
              <w:rPr>
                <w:rFonts w:ascii="Times New Roman"/>
                <w:sz w:val="14"/>
              </w:rPr>
            </w:pPr>
            <w:r>
              <w:rPr>
                <w:rFonts w:ascii="Times New Roman"/>
                <w:sz w:val="14"/>
              </w:rPr>
              <w:t>21</w:t>
            </w:r>
          </w:p>
        </w:tc>
        <w:tc>
          <w:tcPr>
            <w:tcW w:w="3557" w:type="dxa"/>
          </w:tcPr>
          <w:p w14:paraId="4D34F2C3" w14:textId="77777777" w:rsidR="0065329D" w:rsidRDefault="0065329D">
            <w:pPr>
              <w:pStyle w:val="TableParagraph"/>
              <w:rPr>
                <w:rFonts w:ascii="Times New Roman"/>
                <w:sz w:val="16"/>
              </w:rPr>
            </w:pPr>
          </w:p>
        </w:tc>
        <w:tc>
          <w:tcPr>
            <w:tcW w:w="1132" w:type="dxa"/>
          </w:tcPr>
          <w:p w14:paraId="035202C1" w14:textId="77777777" w:rsidR="0065329D" w:rsidRDefault="00494834">
            <w:pPr>
              <w:pStyle w:val="TableParagraph"/>
              <w:spacing w:before="56"/>
              <w:ind w:left="121" w:right="102"/>
              <w:jc w:val="center"/>
              <w:rPr>
                <w:rFonts w:ascii="Times New Roman"/>
                <w:sz w:val="14"/>
              </w:rPr>
            </w:pPr>
            <w:proofErr w:type="spellStart"/>
            <w:r>
              <w:rPr>
                <w:rFonts w:ascii="Times New Roman"/>
                <w:sz w:val="14"/>
              </w:rPr>
              <w:t>Razem</w:t>
            </w:r>
            <w:proofErr w:type="spellEnd"/>
          </w:p>
        </w:tc>
        <w:tc>
          <w:tcPr>
            <w:tcW w:w="1033" w:type="dxa"/>
          </w:tcPr>
          <w:p w14:paraId="7C404667" w14:textId="77777777" w:rsidR="0065329D" w:rsidRDefault="00494834">
            <w:pPr>
              <w:pStyle w:val="TableParagraph"/>
              <w:spacing w:before="56"/>
              <w:ind w:left="604"/>
              <w:rPr>
                <w:rFonts w:ascii="Times New Roman"/>
                <w:sz w:val="14"/>
              </w:rPr>
            </w:pPr>
            <w:r>
              <w:rPr>
                <w:rFonts w:ascii="Times New Roman"/>
                <w:sz w:val="14"/>
              </w:rPr>
              <w:t>100%</w:t>
            </w:r>
          </w:p>
        </w:tc>
      </w:tr>
      <w:tr w:rsidR="0065329D" w14:paraId="19CEB7E9" w14:textId="77777777">
        <w:trPr>
          <w:trHeight w:val="551"/>
        </w:trPr>
        <w:tc>
          <w:tcPr>
            <w:tcW w:w="1102" w:type="dxa"/>
          </w:tcPr>
          <w:p w14:paraId="6ABE9280" w14:textId="77777777" w:rsidR="0065329D" w:rsidRDefault="00494834">
            <w:pPr>
              <w:pStyle w:val="TableParagraph"/>
              <w:spacing w:before="90"/>
              <w:ind w:left="283" w:right="181" w:hanging="77"/>
              <w:rPr>
                <w:rFonts w:ascii="Times New Roman" w:hAnsi="Times New Roman"/>
                <w:b/>
                <w:sz w:val="16"/>
              </w:rPr>
            </w:pPr>
            <w:proofErr w:type="spellStart"/>
            <w:r>
              <w:rPr>
                <w:rFonts w:ascii="Times New Roman" w:hAnsi="Times New Roman"/>
                <w:b/>
                <w:sz w:val="16"/>
              </w:rPr>
              <w:t>Kategoria</w:t>
            </w:r>
            <w:proofErr w:type="spellEnd"/>
            <w:r>
              <w:rPr>
                <w:rFonts w:ascii="Times New Roman" w:hAnsi="Times New Roman"/>
                <w:b/>
                <w:sz w:val="16"/>
              </w:rPr>
              <w:t xml:space="preserve"> </w:t>
            </w:r>
            <w:proofErr w:type="spellStart"/>
            <w:r>
              <w:rPr>
                <w:rFonts w:ascii="Times New Roman" w:hAnsi="Times New Roman"/>
                <w:b/>
                <w:sz w:val="16"/>
              </w:rPr>
              <w:t>efektów</w:t>
            </w:r>
            <w:proofErr w:type="spellEnd"/>
          </w:p>
        </w:tc>
        <w:tc>
          <w:tcPr>
            <w:tcW w:w="566" w:type="dxa"/>
          </w:tcPr>
          <w:p w14:paraId="2C0717CF" w14:textId="77777777" w:rsidR="0065329D" w:rsidRDefault="0065329D">
            <w:pPr>
              <w:pStyle w:val="TableParagraph"/>
              <w:rPr>
                <w:b/>
                <w:sz w:val="15"/>
              </w:rPr>
            </w:pPr>
          </w:p>
          <w:p w14:paraId="27293BD7" w14:textId="77777777" w:rsidR="0065329D" w:rsidRDefault="00494834">
            <w:pPr>
              <w:pStyle w:val="TableParagraph"/>
              <w:ind w:right="151"/>
              <w:jc w:val="right"/>
              <w:rPr>
                <w:rFonts w:ascii="Times New Roman"/>
                <w:b/>
                <w:sz w:val="16"/>
              </w:rPr>
            </w:pPr>
            <w:proofErr w:type="spellStart"/>
            <w:r>
              <w:rPr>
                <w:rFonts w:ascii="Times New Roman"/>
                <w:b/>
                <w:sz w:val="16"/>
              </w:rPr>
              <w:t>Lp</w:t>
            </w:r>
            <w:proofErr w:type="spellEnd"/>
            <w:r>
              <w:rPr>
                <w:rFonts w:ascii="Times New Roman"/>
                <w:b/>
                <w:sz w:val="16"/>
              </w:rPr>
              <w:t>.</w:t>
            </w:r>
          </w:p>
        </w:tc>
        <w:tc>
          <w:tcPr>
            <w:tcW w:w="6236" w:type="dxa"/>
            <w:gridSpan w:val="4"/>
          </w:tcPr>
          <w:p w14:paraId="73E96033" w14:textId="77777777" w:rsidR="0065329D" w:rsidRPr="007911EC" w:rsidRDefault="0065329D">
            <w:pPr>
              <w:pStyle w:val="TableParagraph"/>
              <w:rPr>
                <w:b/>
                <w:sz w:val="15"/>
                <w:lang w:val="pl-PL"/>
              </w:rPr>
            </w:pPr>
          </w:p>
          <w:p w14:paraId="5B1C6E1A" w14:textId="77777777" w:rsidR="0065329D" w:rsidRPr="007911EC" w:rsidRDefault="00494834">
            <w:pPr>
              <w:pStyle w:val="TableParagraph"/>
              <w:ind w:left="1627"/>
              <w:rPr>
                <w:rFonts w:ascii="Times New Roman" w:hAnsi="Times New Roman"/>
                <w:b/>
                <w:sz w:val="16"/>
                <w:lang w:val="pl-PL"/>
              </w:rPr>
            </w:pPr>
            <w:r w:rsidRPr="007911EC">
              <w:rPr>
                <w:rFonts w:ascii="Times New Roman" w:hAnsi="Times New Roman"/>
                <w:b/>
                <w:sz w:val="16"/>
                <w:lang w:val="pl-PL"/>
              </w:rPr>
              <w:t>Efekty uczenia się dla modułu (przedmiotu)</w:t>
            </w:r>
          </w:p>
        </w:tc>
        <w:tc>
          <w:tcPr>
            <w:tcW w:w="1132" w:type="dxa"/>
          </w:tcPr>
          <w:p w14:paraId="6CB8B2BC" w14:textId="77777777" w:rsidR="0065329D" w:rsidRDefault="00494834">
            <w:pPr>
              <w:pStyle w:val="TableParagraph"/>
              <w:spacing w:before="90"/>
              <w:ind w:left="164" w:right="129" w:firstLine="177"/>
              <w:rPr>
                <w:rFonts w:ascii="Times New Roman"/>
                <w:b/>
                <w:sz w:val="16"/>
              </w:rPr>
            </w:pPr>
            <w:proofErr w:type="spellStart"/>
            <w:r>
              <w:rPr>
                <w:rFonts w:ascii="Times New Roman"/>
                <w:b/>
                <w:sz w:val="16"/>
              </w:rPr>
              <w:t>Efekty</w:t>
            </w:r>
            <w:proofErr w:type="spellEnd"/>
            <w:r>
              <w:rPr>
                <w:rFonts w:ascii="Times New Roman"/>
                <w:b/>
                <w:sz w:val="16"/>
              </w:rPr>
              <w:t xml:space="preserve"> </w:t>
            </w:r>
            <w:proofErr w:type="spellStart"/>
            <w:r>
              <w:rPr>
                <w:rFonts w:ascii="Times New Roman"/>
                <w:b/>
                <w:sz w:val="16"/>
              </w:rPr>
              <w:t>kierunkowe</w:t>
            </w:r>
            <w:proofErr w:type="spellEnd"/>
          </w:p>
        </w:tc>
        <w:tc>
          <w:tcPr>
            <w:tcW w:w="1033" w:type="dxa"/>
          </w:tcPr>
          <w:p w14:paraId="04ADC798" w14:textId="77777777" w:rsidR="0065329D" w:rsidRDefault="00494834">
            <w:pPr>
              <w:pStyle w:val="TableParagraph"/>
              <w:spacing w:before="90"/>
              <w:ind w:left="347" w:right="251" w:hanging="58"/>
              <w:rPr>
                <w:rFonts w:ascii="Times New Roman" w:hAnsi="Times New Roman"/>
                <w:b/>
                <w:sz w:val="16"/>
              </w:rPr>
            </w:pPr>
            <w:proofErr w:type="spellStart"/>
            <w:r>
              <w:rPr>
                <w:rFonts w:ascii="Times New Roman" w:hAnsi="Times New Roman"/>
                <w:b/>
                <w:sz w:val="16"/>
              </w:rPr>
              <w:t>Formy</w:t>
            </w:r>
            <w:proofErr w:type="spellEnd"/>
            <w:r>
              <w:rPr>
                <w:rFonts w:ascii="Times New Roman" w:hAnsi="Times New Roman"/>
                <w:b/>
                <w:sz w:val="16"/>
              </w:rPr>
              <w:t xml:space="preserve"> </w:t>
            </w:r>
            <w:proofErr w:type="spellStart"/>
            <w:r>
              <w:rPr>
                <w:rFonts w:ascii="Times New Roman" w:hAnsi="Times New Roman"/>
                <w:b/>
                <w:sz w:val="16"/>
              </w:rPr>
              <w:t>zajęć</w:t>
            </w:r>
            <w:proofErr w:type="spellEnd"/>
          </w:p>
        </w:tc>
      </w:tr>
      <w:tr w:rsidR="0065329D" w14:paraId="493209B3" w14:textId="77777777">
        <w:trPr>
          <w:trHeight w:val="580"/>
        </w:trPr>
        <w:tc>
          <w:tcPr>
            <w:tcW w:w="1102" w:type="dxa"/>
          </w:tcPr>
          <w:p w14:paraId="2A722722" w14:textId="77777777" w:rsidR="0065329D" w:rsidRDefault="0065329D">
            <w:pPr>
              <w:pStyle w:val="TableParagraph"/>
              <w:spacing w:before="7"/>
              <w:rPr>
                <w:b/>
                <w:sz w:val="23"/>
              </w:rPr>
            </w:pPr>
          </w:p>
          <w:p w14:paraId="785413BF" w14:textId="77777777" w:rsidR="0065329D" w:rsidRDefault="00494834">
            <w:pPr>
              <w:pStyle w:val="TableParagraph"/>
              <w:ind w:left="305"/>
              <w:rPr>
                <w:rFonts w:ascii="Times New Roman"/>
                <w:sz w:val="16"/>
              </w:rPr>
            </w:pPr>
            <w:proofErr w:type="spellStart"/>
            <w:r>
              <w:rPr>
                <w:rFonts w:ascii="Times New Roman"/>
                <w:sz w:val="16"/>
              </w:rPr>
              <w:t>Wiedza</w:t>
            </w:r>
            <w:proofErr w:type="spellEnd"/>
          </w:p>
        </w:tc>
        <w:tc>
          <w:tcPr>
            <w:tcW w:w="566" w:type="dxa"/>
          </w:tcPr>
          <w:p w14:paraId="4C8682C4" w14:textId="77777777" w:rsidR="0065329D" w:rsidRDefault="0065329D">
            <w:pPr>
              <w:pStyle w:val="TableParagraph"/>
              <w:rPr>
                <w:b/>
                <w:sz w:val="16"/>
              </w:rPr>
            </w:pPr>
          </w:p>
          <w:p w14:paraId="5F53871F" w14:textId="77777777" w:rsidR="0065329D" w:rsidRDefault="00494834">
            <w:pPr>
              <w:pStyle w:val="TableParagraph"/>
              <w:ind w:right="209"/>
              <w:jc w:val="right"/>
              <w:rPr>
                <w:rFonts w:ascii="Times New Roman"/>
                <w:sz w:val="16"/>
              </w:rPr>
            </w:pPr>
            <w:r>
              <w:rPr>
                <w:rFonts w:ascii="Times New Roman"/>
                <w:sz w:val="16"/>
              </w:rPr>
              <w:t>1.</w:t>
            </w:r>
          </w:p>
        </w:tc>
        <w:tc>
          <w:tcPr>
            <w:tcW w:w="6236" w:type="dxa"/>
            <w:gridSpan w:val="4"/>
          </w:tcPr>
          <w:p w14:paraId="22739C03" w14:textId="77777777" w:rsidR="0065329D" w:rsidRPr="007911EC" w:rsidRDefault="00494834">
            <w:pPr>
              <w:pStyle w:val="TableParagraph"/>
              <w:ind w:left="108" w:right="130"/>
              <w:rPr>
                <w:sz w:val="16"/>
                <w:lang w:val="pl-PL"/>
              </w:rPr>
            </w:pPr>
            <w:r w:rsidRPr="007911EC">
              <w:rPr>
                <w:sz w:val="16"/>
                <w:lang w:val="pl-PL"/>
              </w:rPr>
              <w:t>zna słownictwo oraz właściwe pojęcia konieczne do rozumienia i tworzenia tekstów ustnych w języku angielskim na poziomie C1 według Europejskiego Systemem Opisu</w:t>
            </w:r>
          </w:p>
          <w:p w14:paraId="4834DA35" w14:textId="77777777" w:rsidR="0065329D" w:rsidRDefault="00494834">
            <w:pPr>
              <w:pStyle w:val="TableParagraph"/>
              <w:spacing w:line="173" w:lineRule="exact"/>
              <w:ind w:left="108"/>
              <w:rPr>
                <w:sz w:val="16"/>
              </w:rPr>
            </w:pPr>
            <w:proofErr w:type="spellStart"/>
            <w:r>
              <w:rPr>
                <w:sz w:val="16"/>
              </w:rPr>
              <w:t>Kształcenia</w:t>
            </w:r>
            <w:proofErr w:type="spellEnd"/>
            <w:r>
              <w:rPr>
                <w:sz w:val="16"/>
              </w:rPr>
              <w:t xml:space="preserve"> </w:t>
            </w:r>
            <w:proofErr w:type="spellStart"/>
            <w:r>
              <w:rPr>
                <w:sz w:val="16"/>
              </w:rPr>
              <w:t>Językowego</w:t>
            </w:r>
            <w:proofErr w:type="spellEnd"/>
          </w:p>
        </w:tc>
        <w:tc>
          <w:tcPr>
            <w:tcW w:w="1132" w:type="dxa"/>
          </w:tcPr>
          <w:p w14:paraId="2EA40928" w14:textId="77777777" w:rsidR="0065329D" w:rsidRDefault="0065329D">
            <w:pPr>
              <w:pStyle w:val="TableParagraph"/>
              <w:spacing w:before="11"/>
              <w:rPr>
                <w:b/>
                <w:sz w:val="15"/>
              </w:rPr>
            </w:pPr>
          </w:p>
          <w:p w14:paraId="66001E91" w14:textId="77777777" w:rsidR="0065329D" w:rsidRDefault="00494834">
            <w:pPr>
              <w:pStyle w:val="TableParagraph"/>
              <w:ind w:left="118" w:right="102"/>
              <w:jc w:val="center"/>
              <w:rPr>
                <w:sz w:val="16"/>
              </w:rPr>
            </w:pPr>
            <w:r>
              <w:rPr>
                <w:sz w:val="16"/>
              </w:rPr>
              <w:t>K_W05</w:t>
            </w:r>
          </w:p>
        </w:tc>
        <w:tc>
          <w:tcPr>
            <w:tcW w:w="1033" w:type="dxa"/>
          </w:tcPr>
          <w:p w14:paraId="2DA1951E" w14:textId="77777777" w:rsidR="0065329D" w:rsidRDefault="0065329D">
            <w:pPr>
              <w:pStyle w:val="TableParagraph"/>
              <w:spacing w:before="11"/>
              <w:rPr>
                <w:b/>
                <w:sz w:val="15"/>
              </w:rPr>
            </w:pPr>
          </w:p>
          <w:p w14:paraId="2AE25DB7" w14:textId="77777777" w:rsidR="0065329D" w:rsidRDefault="00494834">
            <w:pPr>
              <w:pStyle w:val="TableParagraph"/>
              <w:ind w:left="429"/>
              <w:rPr>
                <w:sz w:val="16"/>
              </w:rPr>
            </w:pPr>
            <w:r>
              <w:rPr>
                <w:sz w:val="16"/>
              </w:rPr>
              <w:t>CP</w:t>
            </w:r>
          </w:p>
        </w:tc>
      </w:tr>
      <w:tr w:rsidR="0065329D" w14:paraId="585F1B86" w14:textId="77777777">
        <w:trPr>
          <w:trHeight w:val="385"/>
        </w:trPr>
        <w:tc>
          <w:tcPr>
            <w:tcW w:w="1102" w:type="dxa"/>
            <w:vMerge w:val="restart"/>
          </w:tcPr>
          <w:p w14:paraId="1FAAF82A" w14:textId="77777777" w:rsidR="0065329D" w:rsidRDefault="0065329D">
            <w:pPr>
              <w:pStyle w:val="TableParagraph"/>
              <w:rPr>
                <w:b/>
                <w:sz w:val="18"/>
              </w:rPr>
            </w:pPr>
          </w:p>
          <w:p w14:paraId="7CFF1874" w14:textId="77777777" w:rsidR="0065329D" w:rsidRDefault="0065329D">
            <w:pPr>
              <w:pStyle w:val="TableParagraph"/>
              <w:spacing w:before="10"/>
              <w:rPr>
                <w:b/>
                <w:sz w:val="21"/>
              </w:rPr>
            </w:pPr>
          </w:p>
          <w:p w14:paraId="615A18FE" w14:textId="77777777" w:rsidR="0065329D" w:rsidRDefault="00494834">
            <w:pPr>
              <w:pStyle w:val="TableParagraph"/>
              <w:spacing w:before="1"/>
              <w:ind w:left="124"/>
              <w:rPr>
                <w:rFonts w:ascii="Times New Roman" w:hAnsi="Times New Roman"/>
                <w:sz w:val="16"/>
              </w:rPr>
            </w:pPr>
            <w:proofErr w:type="spellStart"/>
            <w:r>
              <w:rPr>
                <w:rFonts w:ascii="Times New Roman" w:hAnsi="Times New Roman"/>
                <w:sz w:val="16"/>
              </w:rPr>
              <w:t>Umiejętności</w:t>
            </w:r>
            <w:proofErr w:type="spellEnd"/>
          </w:p>
        </w:tc>
        <w:tc>
          <w:tcPr>
            <w:tcW w:w="566" w:type="dxa"/>
          </w:tcPr>
          <w:p w14:paraId="587DB60B" w14:textId="77777777" w:rsidR="0065329D" w:rsidRDefault="00494834">
            <w:pPr>
              <w:pStyle w:val="TableParagraph"/>
              <w:spacing w:before="95"/>
              <w:ind w:right="209"/>
              <w:jc w:val="right"/>
              <w:rPr>
                <w:rFonts w:ascii="Times New Roman"/>
                <w:sz w:val="16"/>
              </w:rPr>
            </w:pPr>
            <w:r>
              <w:rPr>
                <w:rFonts w:ascii="Times New Roman"/>
                <w:sz w:val="16"/>
              </w:rPr>
              <w:t>1.</w:t>
            </w:r>
          </w:p>
        </w:tc>
        <w:tc>
          <w:tcPr>
            <w:tcW w:w="6236" w:type="dxa"/>
            <w:gridSpan w:val="4"/>
          </w:tcPr>
          <w:p w14:paraId="69BDA1CE" w14:textId="77777777" w:rsidR="0065329D" w:rsidRPr="007911EC" w:rsidRDefault="00494834">
            <w:pPr>
              <w:pStyle w:val="TableParagraph"/>
              <w:spacing w:before="3" w:line="194" w:lineRule="exact"/>
              <w:ind w:left="108" w:right="683"/>
              <w:rPr>
                <w:sz w:val="16"/>
                <w:lang w:val="pl-PL"/>
              </w:rPr>
            </w:pPr>
            <w:r w:rsidRPr="007911EC">
              <w:rPr>
                <w:sz w:val="16"/>
                <w:lang w:val="pl-PL"/>
              </w:rPr>
              <w:t>potrafi posługiwać się językiem angielskim na poziomie C1 wg Europejskiego Systemu Opisu Kształcenia Językowego</w:t>
            </w:r>
          </w:p>
        </w:tc>
        <w:tc>
          <w:tcPr>
            <w:tcW w:w="1132" w:type="dxa"/>
          </w:tcPr>
          <w:p w14:paraId="2AF54590" w14:textId="77777777" w:rsidR="0065329D" w:rsidRDefault="00494834">
            <w:pPr>
              <w:pStyle w:val="TableParagraph"/>
              <w:spacing w:before="94"/>
              <w:ind w:left="120" w:right="102"/>
              <w:jc w:val="center"/>
              <w:rPr>
                <w:sz w:val="16"/>
              </w:rPr>
            </w:pPr>
            <w:r>
              <w:rPr>
                <w:sz w:val="16"/>
              </w:rPr>
              <w:t>K_U02</w:t>
            </w:r>
          </w:p>
        </w:tc>
        <w:tc>
          <w:tcPr>
            <w:tcW w:w="1033" w:type="dxa"/>
          </w:tcPr>
          <w:p w14:paraId="1E7A641B" w14:textId="77777777" w:rsidR="0065329D" w:rsidRDefault="00494834">
            <w:pPr>
              <w:pStyle w:val="TableParagraph"/>
              <w:spacing w:before="94"/>
              <w:ind w:left="429"/>
              <w:rPr>
                <w:sz w:val="16"/>
              </w:rPr>
            </w:pPr>
            <w:r>
              <w:rPr>
                <w:sz w:val="16"/>
              </w:rPr>
              <w:t>CP</w:t>
            </w:r>
          </w:p>
        </w:tc>
      </w:tr>
      <w:tr w:rsidR="0065329D" w14:paraId="5558BD74" w14:textId="77777777">
        <w:trPr>
          <w:trHeight w:val="575"/>
        </w:trPr>
        <w:tc>
          <w:tcPr>
            <w:tcW w:w="1102" w:type="dxa"/>
            <w:vMerge/>
            <w:tcBorders>
              <w:top w:val="nil"/>
            </w:tcBorders>
          </w:tcPr>
          <w:p w14:paraId="53AFDAF7" w14:textId="77777777" w:rsidR="0065329D" w:rsidRDefault="0065329D">
            <w:pPr>
              <w:rPr>
                <w:sz w:val="2"/>
                <w:szCs w:val="2"/>
              </w:rPr>
            </w:pPr>
          </w:p>
        </w:tc>
        <w:tc>
          <w:tcPr>
            <w:tcW w:w="566" w:type="dxa"/>
          </w:tcPr>
          <w:p w14:paraId="1C70162A" w14:textId="77777777" w:rsidR="0065329D" w:rsidRDefault="0065329D">
            <w:pPr>
              <w:pStyle w:val="TableParagraph"/>
              <w:spacing w:before="7"/>
              <w:rPr>
                <w:b/>
                <w:sz w:val="15"/>
              </w:rPr>
            </w:pPr>
          </w:p>
          <w:p w14:paraId="130F1A55" w14:textId="77777777" w:rsidR="0065329D" w:rsidRDefault="00494834">
            <w:pPr>
              <w:pStyle w:val="TableParagraph"/>
              <w:ind w:right="209"/>
              <w:jc w:val="right"/>
              <w:rPr>
                <w:rFonts w:ascii="Times New Roman"/>
                <w:sz w:val="16"/>
              </w:rPr>
            </w:pPr>
            <w:r>
              <w:rPr>
                <w:rFonts w:ascii="Times New Roman"/>
                <w:sz w:val="16"/>
              </w:rPr>
              <w:t>2.</w:t>
            </w:r>
          </w:p>
        </w:tc>
        <w:tc>
          <w:tcPr>
            <w:tcW w:w="6236" w:type="dxa"/>
            <w:gridSpan w:val="4"/>
          </w:tcPr>
          <w:p w14:paraId="4571F6E3" w14:textId="77777777" w:rsidR="0065329D" w:rsidRPr="007911EC" w:rsidRDefault="00494834">
            <w:pPr>
              <w:pStyle w:val="TableParagraph"/>
              <w:spacing w:line="242" w:lineRule="auto"/>
              <w:ind w:left="108" w:right="458"/>
              <w:rPr>
                <w:sz w:val="16"/>
                <w:lang w:val="pl-PL"/>
              </w:rPr>
            </w:pPr>
            <w:r w:rsidRPr="007911EC">
              <w:rPr>
                <w:sz w:val="16"/>
                <w:lang w:val="pl-PL"/>
              </w:rPr>
              <w:t>ma umiejętność merytorycznego argumentowania i formułowania wniosków i samodzielnych sądów, również z użyciem specjalistycznej terminologii, w języku</w:t>
            </w:r>
          </w:p>
          <w:p w14:paraId="40192B4C" w14:textId="77777777" w:rsidR="0065329D" w:rsidRDefault="00494834">
            <w:pPr>
              <w:pStyle w:val="TableParagraph"/>
              <w:spacing w:line="172" w:lineRule="exact"/>
              <w:ind w:left="108"/>
              <w:rPr>
                <w:sz w:val="16"/>
              </w:rPr>
            </w:pPr>
            <w:proofErr w:type="spellStart"/>
            <w:r>
              <w:rPr>
                <w:sz w:val="16"/>
              </w:rPr>
              <w:t>angielskim</w:t>
            </w:r>
            <w:proofErr w:type="spellEnd"/>
          </w:p>
        </w:tc>
        <w:tc>
          <w:tcPr>
            <w:tcW w:w="1132" w:type="dxa"/>
          </w:tcPr>
          <w:p w14:paraId="209ECB5E" w14:textId="77777777" w:rsidR="0065329D" w:rsidRDefault="0065329D">
            <w:pPr>
              <w:pStyle w:val="TableParagraph"/>
              <w:spacing w:before="6"/>
              <w:rPr>
                <w:b/>
                <w:sz w:val="15"/>
              </w:rPr>
            </w:pPr>
          </w:p>
          <w:p w14:paraId="06EC96F0" w14:textId="77777777" w:rsidR="0065329D" w:rsidRDefault="00494834">
            <w:pPr>
              <w:pStyle w:val="TableParagraph"/>
              <w:ind w:left="120" w:right="102"/>
              <w:jc w:val="center"/>
              <w:rPr>
                <w:sz w:val="16"/>
              </w:rPr>
            </w:pPr>
            <w:r>
              <w:rPr>
                <w:sz w:val="16"/>
              </w:rPr>
              <w:t>K_U07</w:t>
            </w:r>
          </w:p>
        </w:tc>
        <w:tc>
          <w:tcPr>
            <w:tcW w:w="1033" w:type="dxa"/>
          </w:tcPr>
          <w:p w14:paraId="3D673B19" w14:textId="77777777" w:rsidR="0065329D" w:rsidRDefault="0065329D">
            <w:pPr>
              <w:pStyle w:val="TableParagraph"/>
              <w:spacing w:before="6"/>
              <w:rPr>
                <w:b/>
                <w:sz w:val="15"/>
              </w:rPr>
            </w:pPr>
          </w:p>
          <w:p w14:paraId="3C52F39E" w14:textId="77777777" w:rsidR="0065329D" w:rsidRDefault="00494834">
            <w:pPr>
              <w:pStyle w:val="TableParagraph"/>
              <w:ind w:left="429"/>
              <w:rPr>
                <w:sz w:val="16"/>
              </w:rPr>
            </w:pPr>
            <w:r>
              <w:rPr>
                <w:sz w:val="16"/>
              </w:rPr>
              <w:t>CP</w:t>
            </w:r>
          </w:p>
        </w:tc>
      </w:tr>
      <w:tr w:rsidR="0065329D" w14:paraId="4DD3DE13" w14:textId="77777777">
        <w:trPr>
          <w:trHeight w:val="386"/>
        </w:trPr>
        <w:tc>
          <w:tcPr>
            <w:tcW w:w="1102" w:type="dxa"/>
            <w:vMerge w:val="restart"/>
          </w:tcPr>
          <w:p w14:paraId="4868E8CD" w14:textId="77777777" w:rsidR="0065329D" w:rsidRDefault="0065329D">
            <w:pPr>
              <w:pStyle w:val="TableParagraph"/>
              <w:spacing w:before="9"/>
              <w:rPr>
                <w:b/>
                <w:sz w:val="18"/>
              </w:rPr>
            </w:pPr>
          </w:p>
          <w:p w14:paraId="7BB7DC42" w14:textId="77777777" w:rsidR="0065329D" w:rsidRDefault="00494834">
            <w:pPr>
              <w:pStyle w:val="TableParagraph"/>
              <w:spacing w:before="1"/>
              <w:ind w:left="235" w:right="95" w:hanging="111"/>
              <w:rPr>
                <w:rFonts w:ascii="Times New Roman" w:hAnsi="Times New Roman"/>
                <w:sz w:val="16"/>
              </w:rPr>
            </w:pPr>
            <w:proofErr w:type="spellStart"/>
            <w:r>
              <w:rPr>
                <w:rFonts w:ascii="Times New Roman" w:hAnsi="Times New Roman"/>
                <w:sz w:val="16"/>
              </w:rPr>
              <w:t>Kompetencje</w:t>
            </w:r>
            <w:proofErr w:type="spellEnd"/>
            <w:r>
              <w:rPr>
                <w:rFonts w:ascii="Times New Roman" w:hAnsi="Times New Roman"/>
                <w:sz w:val="16"/>
              </w:rPr>
              <w:t xml:space="preserve"> </w:t>
            </w:r>
            <w:proofErr w:type="spellStart"/>
            <w:r>
              <w:rPr>
                <w:rFonts w:ascii="Times New Roman" w:hAnsi="Times New Roman"/>
                <w:sz w:val="16"/>
              </w:rPr>
              <w:t>społeczne</w:t>
            </w:r>
            <w:proofErr w:type="spellEnd"/>
          </w:p>
        </w:tc>
        <w:tc>
          <w:tcPr>
            <w:tcW w:w="566" w:type="dxa"/>
          </w:tcPr>
          <w:p w14:paraId="5789BD5F" w14:textId="77777777" w:rsidR="0065329D" w:rsidRDefault="00494834">
            <w:pPr>
              <w:pStyle w:val="TableParagraph"/>
              <w:spacing w:before="95"/>
              <w:ind w:right="209"/>
              <w:jc w:val="right"/>
              <w:rPr>
                <w:rFonts w:ascii="Times New Roman"/>
                <w:sz w:val="16"/>
              </w:rPr>
            </w:pPr>
            <w:r>
              <w:rPr>
                <w:rFonts w:ascii="Times New Roman"/>
                <w:sz w:val="16"/>
              </w:rPr>
              <w:t>1.</w:t>
            </w:r>
          </w:p>
        </w:tc>
        <w:tc>
          <w:tcPr>
            <w:tcW w:w="6236" w:type="dxa"/>
            <w:gridSpan w:val="4"/>
          </w:tcPr>
          <w:p w14:paraId="5A32C6D8" w14:textId="77777777" w:rsidR="0065329D" w:rsidRPr="007911EC" w:rsidRDefault="00494834">
            <w:pPr>
              <w:pStyle w:val="TableParagraph"/>
              <w:spacing w:line="191" w:lineRule="exact"/>
              <w:ind w:left="108"/>
              <w:rPr>
                <w:sz w:val="16"/>
                <w:lang w:val="pl-PL"/>
              </w:rPr>
            </w:pPr>
            <w:r w:rsidRPr="007911EC">
              <w:rPr>
                <w:sz w:val="16"/>
                <w:lang w:val="pl-PL"/>
              </w:rPr>
              <w:t>potrafi krytycznie oceniać poziom własnej wiedzy i umiejętności oraz zasięgać opinii</w:t>
            </w:r>
          </w:p>
          <w:p w14:paraId="6903246F" w14:textId="77777777" w:rsidR="0065329D" w:rsidRDefault="00494834">
            <w:pPr>
              <w:pStyle w:val="TableParagraph"/>
              <w:spacing w:line="175" w:lineRule="exact"/>
              <w:ind w:left="108"/>
              <w:rPr>
                <w:sz w:val="16"/>
              </w:rPr>
            </w:pPr>
            <w:proofErr w:type="spellStart"/>
            <w:r>
              <w:rPr>
                <w:sz w:val="16"/>
              </w:rPr>
              <w:t>ekspertów</w:t>
            </w:r>
            <w:proofErr w:type="spellEnd"/>
          </w:p>
        </w:tc>
        <w:tc>
          <w:tcPr>
            <w:tcW w:w="1132" w:type="dxa"/>
          </w:tcPr>
          <w:p w14:paraId="3899999B" w14:textId="77777777" w:rsidR="0065329D" w:rsidRDefault="00494834">
            <w:pPr>
              <w:pStyle w:val="TableParagraph"/>
              <w:spacing w:before="94"/>
              <w:ind w:left="120" w:right="102"/>
              <w:jc w:val="center"/>
              <w:rPr>
                <w:sz w:val="16"/>
              </w:rPr>
            </w:pPr>
            <w:r>
              <w:rPr>
                <w:sz w:val="16"/>
              </w:rPr>
              <w:t>K_K01</w:t>
            </w:r>
          </w:p>
        </w:tc>
        <w:tc>
          <w:tcPr>
            <w:tcW w:w="1033" w:type="dxa"/>
          </w:tcPr>
          <w:p w14:paraId="77A69CA2" w14:textId="77777777" w:rsidR="0065329D" w:rsidRDefault="00494834">
            <w:pPr>
              <w:pStyle w:val="TableParagraph"/>
              <w:spacing w:before="94"/>
              <w:ind w:left="429"/>
              <w:rPr>
                <w:sz w:val="16"/>
              </w:rPr>
            </w:pPr>
            <w:r>
              <w:rPr>
                <w:sz w:val="16"/>
              </w:rPr>
              <w:t>CP</w:t>
            </w:r>
          </w:p>
        </w:tc>
      </w:tr>
      <w:tr w:rsidR="0065329D" w14:paraId="0141A62B" w14:textId="77777777">
        <w:trPr>
          <w:trHeight w:val="253"/>
        </w:trPr>
        <w:tc>
          <w:tcPr>
            <w:tcW w:w="1102" w:type="dxa"/>
            <w:vMerge/>
            <w:tcBorders>
              <w:top w:val="nil"/>
            </w:tcBorders>
          </w:tcPr>
          <w:p w14:paraId="53FB560B" w14:textId="77777777" w:rsidR="0065329D" w:rsidRDefault="0065329D">
            <w:pPr>
              <w:rPr>
                <w:sz w:val="2"/>
                <w:szCs w:val="2"/>
              </w:rPr>
            </w:pPr>
          </w:p>
        </w:tc>
        <w:tc>
          <w:tcPr>
            <w:tcW w:w="566" w:type="dxa"/>
          </w:tcPr>
          <w:p w14:paraId="6C20C759" w14:textId="77777777" w:rsidR="0065329D" w:rsidRDefault="00494834">
            <w:pPr>
              <w:pStyle w:val="TableParagraph"/>
              <w:spacing w:before="30"/>
              <w:ind w:right="209"/>
              <w:jc w:val="right"/>
              <w:rPr>
                <w:rFonts w:ascii="Times New Roman"/>
                <w:sz w:val="16"/>
              </w:rPr>
            </w:pPr>
            <w:r>
              <w:rPr>
                <w:rFonts w:ascii="Times New Roman"/>
                <w:sz w:val="16"/>
              </w:rPr>
              <w:t>2.</w:t>
            </w:r>
          </w:p>
        </w:tc>
        <w:tc>
          <w:tcPr>
            <w:tcW w:w="6236" w:type="dxa"/>
            <w:gridSpan w:val="4"/>
          </w:tcPr>
          <w:p w14:paraId="408C9BFD" w14:textId="77777777" w:rsidR="0065329D" w:rsidRPr="007911EC" w:rsidRDefault="00494834">
            <w:pPr>
              <w:pStyle w:val="TableParagraph"/>
              <w:spacing w:before="29"/>
              <w:ind w:left="108"/>
              <w:rPr>
                <w:sz w:val="16"/>
                <w:lang w:val="pl-PL"/>
              </w:rPr>
            </w:pPr>
            <w:r w:rsidRPr="007911EC">
              <w:rPr>
                <w:sz w:val="16"/>
                <w:lang w:val="pl-PL"/>
              </w:rPr>
              <w:t>potrafi pracować w grupie, przyjmując różne w niej role</w:t>
            </w:r>
          </w:p>
        </w:tc>
        <w:tc>
          <w:tcPr>
            <w:tcW w:w="1132" w:type="dxa"/>
          </w:tcPr>
          <w:p w14:paraId="6D492015" w14:textId="77777777" w:rsidR="0065329D" w:rsidRDefault="00494834">
            <w:pPr>
              <w:pStyle w:val="TableParagraph"/>
              <w:spacing w:before="29"/>
              <w:ind w:left="120" w:right="102"/>
              <w:jc w:val="center"/>
              <w:rPr>
                <w:sz w:val="16"/>
              </w:rPr>
            </w:pPr>
            <w:r>
              <w:rPr>
                <w:sz w:val="16"/>
              </w:rPr>
              <w:t>K_K02</w:t>
            </w:r>
          </w:p>
        </w:tc>
        <w:tc>
          <w:tcPr>
            <w:tcW w:w="1033" w:type="dxa"/>
          </w:tcPr>
          <w:p w14:paraId="2960CA67" w14:textId="77777777" w:rsidR="0065329D" w:rsidRDefault="00494834">
            <w:pPr>
              <w:pStyle w:val="TableParagraph"/>
              <w:spacing w:before="29"/>
              <w:ind w:left="429"/>
              <w:rPr>
                <w:sz w:val="16"/>
              </w:rPr>
            </w:pPr>
            <w:r>
              <w:rPr>
                <w:sz w:val="16"/>
              </w:rPr>
              <w:t>CP</w:t>
            </w:r>
          </w:p>
        </w:tc>
      </w:tr>
    </w:tbl>
    <w:p w14:paraId="4E905D71" w14:textId="77777777" w:rsidR="0065329D" w:rsidRDefault="00494834">
      <w:pPr>
        <w:pStyle w:val="Nagwek1"/>
        <w:spacing w:line="252" w:lineRule="exact"/>
        <w:ind w:right="1109"/>
        <w:jc w:val="center"/>
        <w:rPr>
          <w:rFonts w:ascii="Times New Roman" w:hAnsi="Times New Roman"/>
        </w:rPr>
      </w:pPr>
      <w:proofErr w:type="spellStart"/>
      <w:r>
        <w:rPr>
          <w:rFonts w:ascii="Times New Roman" w:hAnsi="Times New Roman"/>
        </w:rPr>
        <w:t>Treści</w:t>
      </w:r>
      <w:proofErr w:type="spellEnd"/>
      <w:r>
        <w:rPr>
          <w:rFonts w:ascii="Times New Roman" w:hAnsi="Times New Roman"/>
        </w:rPr>
        <w:t xml:space="preserve"> </w:t>
      </w:r>
      <w:proofErr w:type="spellStart"/>
      <w:r>
        <w:rPr>
          <w:rFonts w:ascii="Times New Roman" w:hAnsi="Times New Roman"/>
        </w:rPr>
        <w:t>kształcenia</w:t>
      </w:r>
      <w:proofErr w:type="spellEnd"/>
    </w:p>
    <w:p w14:paraId="135D9D22" w14:textId="77777777" w:rsidR="0065329D" w:rsidRDefault="0065329D">
      <w:pPr>
        <w:pStyle w:val="Tekstpodstawowy"/>
        <w:spacing w:before="10"/>
        <w:rPr>
          <w:rFonts w:ascii="Times New Roman"/>
          <w:b/>
          <w:sz w:val="15"/>
        </w:rPr>
      </w:pPr>
    </w:p>
    <w:tbl>
      <w:tblPr>
        <w:tblStyle w:val="TableNormal"/>
        <w:tblW w:w="0" w:type="auto"/>
        <w:tblInd w:w="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1277"/>
        <w:gridCol w:w="2370"/>
        <w:gridCol w:w="3587"/>
        <w:gridCol w:w="1306"/>
      </w:tblGrid>
      <w:tr w:rsidR="0065329D" w:rsidRPr="00BB4C4B" w14:paraId="71236081" w14:textId="77777777">
        <w:trPr>
          <w:trHeight w:val="460"/>
        </w:trPr>
        <w:tc>
          <w:tcPr>
            <w:tcW w:w="1952" w:type="dxa"/>
            <w:gridSpan w:val="2"/>
          </w:tcPr>
          <w:p w14:paraId="0961E192" w14:textId="77777777" w:rsidR="0065329D" w:rsidRDefault="00494834">
            <w:pPr>
              <w:pStyle w:val="TableParagraph"/>
              <w:spacing w:line="230" w:lineRule="exact"/>
              <w:ind w:left="107" w:right="698"/>
              <w:rPr>
                <w:rFonts w:ascii="Times New Roman" w:hAnsi="Times New Roman"/>
                <w:b/>
                <w:sz w:val="20"/>
              </w:rPr>
            </w:pPr>
            <w:proofErr w:type="spellStart"/>
            <w:r>
              <w:rPr>
                <w:rFonts w:ascii="Times New Roman" w:hAnsi="Times New Roman"/>
                <w:b/>
                <w:sz w:val="20"/>
              </w:rPr>
              <w:t>Ćwiczenia</w:t>
            </w:r>
            <w:proofErr w:type="spellEnd"/>
            <w:r>
              <w:rPr>
                <w:rFonts w:ascii="Times New Roman" w:hAnsi="Times New Roman"/>
                <w:b/>
                <w:sz w:val="20"/>
              </w:rPr>
              <w:t xml:space="preserve"> </w:t>
            </w:r>
            <w:proofErr w:type="spellStart"/>
            <w:r>
              <w:rPr>
                <w:rFonts w:ascii="Times New Roman" w:hAnsi="Times New Roman"/>
                <w:b/>
                <w:w w:val="95"/>
                <w:sz w:val="20"/>
              </w:rPr>
              <w:t>praktyczne</w:t>
            </w:r>
            <w:proofErr w:type="spellEnd"/>
          </w:p>
        </w:tc>
        <w:tc>
          <w:tcPr>
            <w:tcW w:w="2370" w:type="dxa"/>
          </w:tcPr>
          <w:p w14:paraId="0B1744B5" w14:textId="77777777" w:rsidR="0065329D" w:rsidRDefault="00494834">
            <w:pPr>
              <w:pStyle w:val="TableParagraph"/>
              <w:spacing w:line="228" w:lineRule="exact"/>
              <w:ind w:left="107"/>
              <w:rPr>
                <w:rFonts w:ascii="Times New Roman"/>
                <w:b/>
                <w:sz w:val="20"/>
              </w:rPr>
            </w:pPr>
            <w:r>
              <w:rPr>
                <w:rFonts w:ascii="Times New Roman"/>
                <w:b/>
                <w:sz w:val="20"/>
              </w:rPr>
              <w:t xml:space="preserve">Metody </w:t>
            </w:r>
            <w:proofErr w:type="spellStart"/>
            <w:r>
              <w:rPr>
                <w:rFonts w:ascii="Times New Roman"/>
                <w:b/>
                <w:sz w:val="20"/>
              </w:rPr>
              <w:t>dydaktyczne</w:t>
            </w:r>
            <w:proofErr w:type="spellEnd"/>
          </w:p>
        </w:tc>
        <w:tc>
          <w:tcPr>
            <w:tcW w:w="4893" w:type="dxa"/>
            <w:gridSpan w:val="2"/>
          </w:tcPr>
          <w:p w14:paraId="16B37CBE" w14:textId="77777777" w:rsidR="0065329D" w:rsidRPr="007911EC" w:rsidRDefault="00494834">
            <w:pPr>
              <w:pStyle w:val="TableParagraph"/>
              <w:spacing w:line="191" w:lineRule="exact"/>
              <w:ind w:left="106"/>
              <w:rPr>
                <w:sz w:val="16"/>
                <w:lang w:val="pl-PL"/>
              </w:rPr>
            </w:pPr>
            <w:r w:rsidRPr="007911EC">
              <w:rPr>
                <w:sz w:val="16"/>
                <w:lang w:val="pl-PL"/>
              </w:rPr>
              <w:t>Wykład problemowy</w:t>
            </w:r>
          </w:p>
          <w:p w14:paraId="7EC54635" w14:textId="77777777" w:rsidR="0065329D" w:rsidRPr="007911EC" w:rsidRDefault="00494834">
            <w:pPr>
              <w:pStyle w:val="TableParagraph"/>
              <w:spacing w:line="193" w:lineRule="exact"/>
              <w:ind w:left="106"/>
              <w:rPr>
                <w:sz w:val="16"/>
                <w:lang w:val="pl-PL"/>
              </w:rPr>
            </w:pPr>
            <w:r w:rsidRPr="007911EC">
              <w:rPr>
                <w:sz w:val="16"/>
                <w:lang w:val="pl-PL"/>
              </w:rPr>
              <w:t>Metody aktywizujące, ćwiczenia przedmiotowe</w:t>
            </w:r>
          </w:p>
        </w:tc>
      </w:tr>
      <w:tr w:rsidR="0065329D" w14:paraId="57155750" w14:textId="77777777">
        <w:trPr>
          <w:trHeight w:val="688"/>
        </w:trPr>
        <w:tc>
          <w:tcPr>
            <w:tcW w:w="675" w:type="dxa"/>
          </w:tcPr>
          <w:p w14:paraId="753A1B70" w14:textId="77777777" w:rsidR="0065329D" w:rsidRPr="007911EC" w:rsidRDefault="0065329D">
            <w:pPr>
              <w:pStyle w:val="TableParagraph"/>
              <w:spacing w:before="9"/>
              <w:rPr>
                <w:rFonts w:ascii="Times New Roman"/>
                <w:b/>
                <w:sz w:val="19"/>
                <w:lang w:val="pl-PL"/>
              </w:rPr>
            </w:pPr>
          </w:p>
          <w:p w14:paraId="513B8B27" w14:textId="77777777" w:rsidR="0065329D" w:rsidRDefault="00494834">
            <w:pPr>
              <w:pStyle w:val="TableParagraph"/>
              <w:ind w:left="127" w:right="123"/>
              <w:jc w:val="center"/>
              <w:rPr>
                <w:rFonts w:ascii="Times New Roman"/>
                <w:b/>
                <w:sz w:val="20"/>
              </w:rPr>
            </w:pPr>
            <w:proofErr w:type="spellStart"/>
            <w:r>
              <w:rPr>
                <w:rFonts w:ascii="Times New Roman"/>
                <w:b/>
                <w:sz w:val="20"/>
              </w:rPr>
              <w:t>L.p</w:t>
            </w:r>
            <w:proofErr w:type="spellEnd"/>
            <w:r>
              <w:rPr>
                <w:rFonts w:ascii="Times New Roman"/>
                <w:b/>
                <w:sz w:val="20"/>
              </w:rPr>
              <w:t>.</w:t>
            </w:r>
          </w:p>
        </w:tc>
        <w:tc>
          <w:tcPr>
            <w:tcW w:w="7234" w:type="dxa"/>
            <w:gridSpan w:val="3"/>
          </w:tcPr>
          <w:p w14:paraId="74562D8F" w14:textId="77777777" w:rsidR="0065329D" w:rsidRDefault="0065329D">
            <w:pPr>
              <w:pStyle w:val="TableParagraph"/>
              <w:spacing w:before="9"/>
              <w:rPr>
                <w:rFonts w:ascii="Times New Roman"/>
                <w:b/>
                <w:sz w:val="19"/>
              </w:rPr>
            </w:pPr>
          </w:p>
          <w:p w14:paraId="291EB159" w14:textId="77777777" w:rsidR="0065329D" w:rsidRDefault="00494834">
            <w:pPr>
              <w:pStyle w:val="TableParagraph"/>
              <w:ind w:left="1480" w:right="1478"/>
              <w:jc w:val="center"/>
              <w:rPr>
                <w:rFonts w:ascii="Times New Roman" w:hAnsi="Times New Roman"/>
                <w:b/>
                <w:sz w:val="20"/>
              </w:rPr>
            </w:pPr>
            <w:proofErr w:type="spellStart"/>
            <w:r>
              <w:rPr>
                <w:rFonts w:ascii="Times New Roman" w:hAnsi="Times New Roman"/>
                <w:b/>
                <w:sz w:val="20"/>
              </w:rPr>
              <w:t>Tematyka</w:t>
            </w:r>
            <w:proofErr w:type="spellEnd"/>
            <w:r>
              <w:rPr>
                <w:rFonts w:ascii="Times New Roman" w:hAnsi="Times New Roman"/>
                <w:b/>
                <w:sz w:val="20"/>
              </w:rPr>
              <w:t xml:space="preserve"> </w:t>
            </w:r>
            <w:proofErr w:type="spellStart"/>
            <w:r>
              <w:rPr>
                <w:rFonts w:ascii="Times New Roman" w:hAnsi="Times New Roman"/>
                <w:b/>
                <w:sz w:val="20"/>
              </w:rPr>
              <w:t>zajęć</w:t>
            </w:r>
            <w:proofErr w:type="spellEnd"/>
          </w:p>
        </w:tc>
        <w:tc>
          <w:tcPr>
            <w:tcW w:w="1306" w:type="dxa"/>
          </w:tcPr>
          <w:p w14:paraId="19867A7A" w14:textId="77777777" w:rsidR="0065329D" w:rsidRDefault="00494834">
            <w:pPr>
              <w:pStyle w:val="TableParagraph"/>
              <w:ind w:left="368" w:right="341" w:hanging="5"/>
              <w:rPr>
                <w:rFonts w:ascii="Times New Roman"/>
                <w:b/>
                <w:sz w:val="20"/>
              </w:rPr>
            </w:pPr>
            <w:proofErr w:type="spellStart"/>
            <w:r>
              <w:rPr>
                <w:rFonts w:ascii="Times New Roman"/>
                <w:b/>
                <w:w w:val="95"/>
                <w:sz w:val="20"/>
              </w:rPr>
              <w:t>Liczba</w:t>
            </w:r>
            <w:proofErr w:type="spellEnd"/>
            <w:r>
              <w:rPr>
                <w:rFonts w:ascii="Times New Roman"/>
                <w:b/>
                <w:w w:val="95"/>
                <w:sz w:val="20"/>
              </w:rPr>
              <w:t xml:space="preserve"> </w:t>
            </w:r>
            <w:proofErr w:type="spellStart"/>
            <w:r>
              <w:rPr>
                <w:rFonts w:ascii="Times New Roman"/>
                <w:b/>
                <w:sz w:val="20"/>
              </w:rPr>
              <w:t>godzin</w:t>
            </w:r>
            <w:proofErr w:type="spellEnd"/>
          </w:p>
        </w:tc>
      </w:tr>
      <w:tr w:rsidR="0065329D" w14:paraId="5450BE1B" w14:textId="77777777">
        <w:trPr>
          <w:trHeight w:val="241"/>
        </w:trPr>
        <w:tc>
          <w:tcPr>
            <w:tcW w:w="675" w:type="dxa"/>
          </w:tcPr>
          <w:p w14:paraId="68C36C5B" w14:textId="77777777" w:rsidR="0065329D" w:rsidRDefault="00494834">
            <w:pPr>
              <w:pStyle w:val="TableParagraph"/>
              <w:spacing w:line="222" w:lineRule="exact"/>
              <w:ind w:left="130" w:right="120"/>
              <w:jc w:val="center"/>
              <w:rPr>
                <w:rFonts w:ascii="Times New Roman"/>
                <w:b/>
                <w:sz w:val="20"/>
              </w:rPr>
            </w:pPr>
            <w:r>
              <w:rPr>
                <w:rFonts w:ascii="Times New Roman"/>
                <w:b/>
                <w:sz w:val="20"/>
              </w:rPr>
              <w:t>1.</w:t>
            </w:r>
          </w:p>
        </w:tc>
        <w:tc>
          <w:tcPr>
            <w:tcW w:w="7234" w:type="dxa"/>
            <w:gridSpan w:val="3"/>
          </w:tcPr>
          <w:p w14:paraId="2C20C629" w14:textId="77777777" w:rsidR="0065329D" w:rsidRPr="007911EC" w:rsidRDefault="00494834">
            <w:pPr>
              <w:pStyle w:val="TableParagraph"/>
              <w:spacing w:line="191" w:lineRule="exact"/>
              <w:ind w:left="107"/>
              <w:rPr>
                <w:sz w:val="16"/>
                <w:lang w:val="pl-PL"/>
              </w:rPr>
            </w:pPr>
            <w:r w:rsidRPr="007911EC">
              <w:rPr>
                <w:sz w:val="16"/>
                <w:lang w:val="pl-PL"/>
              </w:rPr>
              <w:t>Praca indywidualna studentów -- teksty akademickie i ich sprawdzenie</w:t>
            </w:r>
          </w:p>
        </w:tc>
        <w:tc>
          <w:tcPr>
            <w:tcW w:w="1306" w:type="dxa"/>
          </w:tcPr>
          <w:p w14:paraId="005EEA57" w14:textId="43D3ECDA" w:rsidR="0065329D" w:rsidRDefault="00FE0391">
            <w:pPr>
              <w:pStyle w:val="TableParagraph"/>
              <w:spacing w:line="222" w:lineRule="exact"/>
              <w:ind w:right="98"/>
              <w:jc w:val="right"/>
              <w:rPr>
                <w:sz w:val="20"/>
              </w:rPr>
            </w:pPr>
            <w:r>
              <w:rPr>
                <w:w w:val="95"/>
                <w:sz w:val="20"/>
              </w:rPr>
              <w:t>18</w:t>
            </w:r>
          </w:p>
        </w:tc>
      </w:tr>
      <w:tr w:rsidR="0065329D" w14:paraId="62A0338B" w14:textId="77777777">
        <w:trPr>
          <w:trHeight w:val="230"/>
        </w:trPr>
        <w:tc>
          <w:tcPr>
            <w:tcW w:w="7909" w:type="dxa"/>
            <w:gridSpan w:val="4"/>
          </w:tcPr>
          <w:p w14:paraId="3899FBFC" w14:textId="77777777" w:rsidR="0065329D" w:rsidRDefault="00494834">
            <w:pPr>
              <w:pStyle w:val="TableParagraph"/>
              <w:spacing w:line="210" w:lineRule="exact"/>
              <w:ind w:right="100"/>
              <w:jc w:val="right"/>
              <w:rPr>
                <w:rFonts w:ascii="Times New Roman"/>
                <w:b/>
                <w:sz w:val="20"/>
              </w:rPr>
            </w:pPr>
            <w:proofErr w:type="spellStart"/>
            <w:r>
              <w:rPr>
                <w:rFonts w:ascii="Times New Roman"/>
                <w:b/>
                <w:sz w:val="20"/>
              </w:rPr>
              <w:t>Razem</w:t>
            </w:r>
            <w:proofErr w:type="spellEnd"/>
            <w:r>
              <w:rPr>
                <w:rFonts w:ascii="Times New Roman"/>
                <w:b/>
                <w:sz w:val="20"/>
              </w:rPr>
              <w:t xml:space="preserve"> </w:t>
            </w:r>
            <w:proofErr w:type="spellStart"/>
            <w:r>
              <w:rPr>
                <w:rFonts w:ascii="Times New Roman"/>
                <w:b/>
                <w:sz w:val="20"/>
              </w:rPr>
              <w:t>liczba</w:t>
            </w:r>
            <w:proofErr w:type="spellEnd"/>
            <w:r>
              <w:rPr>
                <w:rFonts w:ascii="Times New Roman"/>
                <w:b/>
                <w:sz w:val="20"/>
              </w:rPr>
              <w:t xml:space="preserve"> </w:t>
            </w:r>
            <w:proofErr w:type="spellStart"/>
            <w:r>
              <w:rPr>
                <w:rFonts w:ascii="Times New Roman"/>
                <w:b/>
                <w:sz w:val="20"/>
              </w:rPr>
              <w:t>godzin</w:t>
            </w:r>
            <w:proofErr w:type="spellEnd"/>
            <w:r>
              <w:rPr>
                <w:rFonts w:ascii="Times New Roman"/>
                <w:b/>
                <w:sz w:val="20"/>
              </w:rPr>
              <w:t>:</w:t>
            </w:r>
          </w:p>
        </w:tc>
        <w:tc>
          <w:tcPr>
            <w:tcW w:w="1306" w:type="dxa"/>
          </w:tcPr>
          <w:p w14:paraId="0664C32C" w14:textId="045AE5F3" w:rsidR="0065329D" w:rsidRDefault="00FE0391">
            <w:pPr>
              <w:pStyle w:val="TableParagraph"/>
              <w:spacing w:line="210" w:lineRule="exact"/>
              <w:ind w:right="93"/>
              <w:jc w:val="right"/>
              <w:rPr>
                <w:rFonts w:ascii="Times New Roman"/>
                <w:b/>
                <w:sz w:val="20"/>
              </w:rPr>
            </w:pPr>
            <w:r>
              <w:rPr>
                <w:rFonts w:ascii="Times New Roman"/>
                <w:b/>
                <w:sz w:val="20"/>
              </w:rPr>
              <w:t>18</w:t>
            </w:r>
          </w:p>
        </w:tc>
      </w:tr>
    </w:tbl>
    <w:p w14:paraId="36E63D0E" w14:textId="77777777" w:rsidR="0065329D" w:rsidRDefault="00494834">
      <w:pPr>
        <w:spacing w:before="1"/>
        <w:ind w:left="540"/>
        <w:rPr>
          <w:rFonts w:ascii="Verdana"/>
          <w:b/>
          <w:sz w:val="18"/>
        </w:rPr>
      </w:pPr>
      <w:proofErr w:type="spellStart"/>
      <w:r>
        <w:rPr>
          <w:rFonts w:ascii="Verdana"/>
          <w:b/>
          <w:sz w:val="18"/>
        </w:rPr>
        <w:t>Literatura</w:t>
      </w:r>
      <w:proofErr w:type="spellEnd"/>
      <w:r>
        <w:rPr>
          <w:rFonts w:ascii="Verdana"/>
          <w:b/>
          <w:sz w:val="18"/>
        </w:rPr>
        <w:t xml:space="preserve"> </w:t>
      </w:r>
      <w:proofErr w:type="spellStart"/>
      <w:r>
        <w:rPr>
          <w:rFonts w:ascii="Verdana"/>
          <w:b/>
          <w:sz w:val="18"/>
        </w:rPr>
        <w:t>podstawowa</w:t>
      </w:r>
      <w:proofErr w:type="spellEnd"/>
      <w:r>
        <w:rPr>
          <w:rFonts w:ascii="Verdana"/>
          <w:b/>
          <w:sz w:val="18"/>
        </w:rPr>
        <w:t>:</w:t>
      </w:r>
    </w:p>
    <w:tbl>
      <w:tblPr>
        <w:tblStyle w:val="TableNormal"/>
        <w:tblW w:w="0" w:type="auto"/>
        <w:tblInd w:w="4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10"/>
        <w:gridCol w:w="9083"/>
      </w:tblGrid>
      <w:tr w:rsidR="0065329D" w14:paraId="13EDBB2B" w14:textId="77777777">
        <w:trPr>
          <w:trHeight w:val="220"/>
        </w:trPr>
        <w:tc>
          <w:tcPr>
            <w:tcW w:w="610" w:type="dxa"/>
          </w:tcPr>
          <w:p w14:paraId="39C10898" w14:textId="77777777" w:rsidR="0065329D" w:rsidRDefault="0065329D">
            <w:pPr>
              <w:pStyle w:val="TableParagraph"/>
              <w:rPr>
                <w:rFonts w:ascii="Times New Roman"/>
                <w:sz w:val="14"/>
              </w:rPr>
            </w:pPr>
          </w:p>
        </w:tc>
        <w:tc>
          <w:tcPr>
            <w:tcW w:w="9083" w:type="dxa"/>
          </w:tcPr>
          <w:p w14:paraId="3D738623" w14:textId="77777777" w:rsidR="0065329D" w:rsidRDefault="00494834">
            <w:pPr>
              <w:pStyle w:val="TableParagraph"/>
              <w:spacing w:before="1" w:line="199" w:lineRule="exact"/>
              <w:ind w:left="71"/>
              <w:rPr>
                <w:rFonts w:ascii="Verdana"/>
                <w:sz w:val="18"/>
              </w:rPr>
            </w:pPr>
            <w:hyperlink r:id="rId20">
              <w:r>
                <w:rPr>
                  <w:rFonts w:ascii="Verdana"/>
                  <w:sz w:val="18"/>
                </w:rPr>
                <w:t>http://www.salford.ac.uk/onecpd/courses/developing-skills-in-public-speaking</w:t>
              </w:r>
            </w:hyperlink>
          </w:p>
        </w:tc>
      </w:tr>
      <w:tr w:rsidR="0065329D" w14:paraId="56AB6D8D" w14:textId="77777777">
        <w:trPr>
          <w:trHeight w:val="217"/>
        </w:trPr>
        <w:tc>
          <w:tcPr>
            <w:tcW w:w="610" w:type="dxa"/>
          </w:tcPr>
          <w:p w14:paraId="22321AEB" w14:textId="77777777" w:rsidR="0065329D" w:rsidRDefault="0065329D">
            <w:pPr>
              <w:pStyle w:val="TableParagraph"/>
              <w:rPr>
                <w:rFonts w:ascii="Times New Roman"/>
                <w:sz w:val="14"/>
              </w:rPr>
            </w:pPr>
          </w:p>
        </w:tc>
        <w:tc>
          <w:tcPr>
            <w:tcW w:w="9083" w:type="dxa"/>
          </w:tcPr>
          <w:p w14:paraId="773F68FB" w14:textId="77777777" w:rsidR="0065329D" w:rsidRDefault="00494834">
            <w:pPr>
              <w:pStyle w:val="TableParagraph"/>
              <w:spacing w:before="1" w:line="197" w:lineRule="exact"/>
              <w:ind w:left="71"/>
              <w:rPr>
                <w:rFonts w:ascii="Verdana"/>
                <w:sz w:val="18"/>
              </w:rPr>
            </w:pPr>
            <w:r>
              <w:rPr>
                <w:rFonts w:ascii="Verdana"/>
                <w:sz w:val="18"/>
              </w:rPr>
              <w:t>https://</w:t>
            </w:r>
            <w:hyperlink r:id="rId21">
              <w:r>
                <w:rPr>
                  <w:rFonts w:ascii="Verdana"/>
                  <w:sz w:val="18"/>
                </w:rPr>
                <w:t>www.teachingenglish.org.uk/article/public-speaking-skills</w:t>
              </w:r>
            </w:hyperlink>
          </w:p>
        </w:tc>
      </w:tr>
      <w:tr w:rsidR="0065329D" w:rsidRPr="00BB4C4B" w14:paraId="0AD2B4A4" w14:textId="77777777">
        <w:trPr>
          <w:trHeight w:val="436"/>
        </w:trPr>
        <w:tc>
          <w:tcPr>
            <w:tcW w:w="610" w:type="dxa"/>
          </w:tcPr>
          <w:p w14:paraId="0996AA8B" w14:textId="77777777" w:rsidR="0065329D" w:rsidRDefault="0065329D">
            <w:pPr>
              <w:pStyle w:val="TableParagraph"/>
              <w:rPr>
                <w:rFonts w:ascii="Times New Roman"/>
                <w:sz w:val="16"/>
              </w:rPr>
            </w:pPr>
          </w:p>
        </w:tc>
        <w:tc>
          <w:tcPr>
            <w:tcW w:w="9083" w:type="dxa"/>
          </w:tcPr>
          <w:p w14:paraId="741954AF" w14:textId="77777777" w:rsidR="0065329D" w:rsidRPr="007911EC" w:rsidRDefault="00494834">
            <w:pPr>
              <w:pStyle w:val="TableParagraph"/>
              <w:spacing w:before="8" w:line="218" w:lineRule="exact"/>
              <w:ind w:left="71" w:right="127"/>
              <w:rPr>
                <w:rFonts w:ascii="Verdana"/>
                <w:sz w:val="18"/>
                <w:lang w:val="en-US"/>
              </w:rPr>
            </w:pPr>
            <w:r w:rsidRPr="007911EC">
              <w:rPr>
                <w:rFonts w:ascii="Verdana"/>
                <w:sz w:val="18"/>
                <w:lang w:val="en-US"/>
              </w:rPr>
              <w:t>Elements of effective speaking.</w:t>
            </w:r>
            <w:hyperlink r:id="rId22">
              <w:r w:rsidRPr="007911EC">
                <w:rPr>
                  <w:rFonts w:ascii="Verdana"/>
                  <w:sz w:val="18"/>
                  <w:lang w:val="en-US"/>
                </w:rPr>
                <w:t xml:space="preserve"> http://isites.harvard.edu/fs/docs/icb.topic637380.files/Craft%20of%20Effective%20Speaking.pdf</w:t>
              </w:r>
            </w:hyperlink>
          </w:p>
        </w:tc>
      </w:tr>
    </w:tbl>
    <w:p w14:paraId="50689CD1" w14:textId="77777777" w:rsidR="0065329D" w:rsidRDefault="00494834">
      <w:pPr>
        <w:spacing w:before="2"/>
        <w:ind w:left="540"/>
        <w:rPr>
          <w:rFonts w:ascii="Verdana" w:hAnsi="Verdana"/>
          <w:b/>
          <w:sz w:val="18"/>
        </w:rPr>
      </w:pPr>
      <w:proofErr w:type="spellStart"/>
      <w:r>
        <w:rPr>
          <w:rFonts w:ascii="Verdana" w:hAnsi="Verdana"/>
          <w:b/>
          <w:sz w:val="18"/>
        </w:rPr>
        <w:t>Literatura</w:t>
      </w:r>
      <w:proofErr w:type="spellEnd"/>
      <w:r>
        <w:rPr>
          <w:rFonts w:ascii="Verdana" w:hAnsi="Verdana"/>
          <w:b/>
          <w:sz w:val="18"/>
        </w:rPr>
        <w:t xml:space="preserve"> </w:t>
      </w:r>
      <w:proofErr w:type="spellStart"/>
      <w:r>
        <w:rPr>
          <w:rFonts w:ascii="Verdana" w:hAnsi="Verdana"/>
          <w:b/>
          <w:sz w:val="18"/>
        </w:rPr>
        <w:t>uzupełniająca</w:t>
      </w:r>
      <w:proofErr w:type="spellEnd"/>
      <w:r>
        <w:rPr>
          <w:rFonts w:ascii="Verdana" w:hAnsi="Verdana"/>
          <w:b/>
          <w:sz w:val="18"/>
        </w:rPr>
        <w:t>:</w:t>
      </w:r>
    </w:p>
    <w:tbl>
      <w:tblPr>
        <w:tblStyle w:val="TableNormal"/>
        <w:tblW w:w="0" w:type="auto"/>
        <w:tblInd w:w="4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10"/>
        <w:gridCol w:w="9083"/>
      </w:tblGrid>
      <w:tr w:rsidR="0065329D" w:rsidRPr="00BB4C4B" w14:paraId="5FC1FC59" w14:textId="77777777">
        <w:trPr>
          <w:trHeight w:val="436"/>
        </w:trPr>
        <w:tc>
          <w:tcPr>
            <w:tcW w:w="610" w:type="dxa"/>
          </w:tcPr>
          <w:p w14:paraId="5854E254" w14:textId="77777777" w:rsidR="0065329D" w:rsidRDefault="0065329D">
            <w:pPr>
              <w:pStyle w:val="TableParagraph"/>
              <w:rPr>
                <w:rFonts w:ascii="Times New Roman"/>
                <w:sz w:val="16"/>
              </w:rPr>
            </w:pPr>
          </w:p>
        </w:tc>
        <w:tc>
          <w:tcPr>
            <w:tcW w:w="9083" w:type="dxa"/>
          </w:tcPr>
          <w:p w14:paraId="4B7B99A4" w14:textId="77777777" w:rsidR="0065329D" w:rsidRPr="007911EC" w:rsidRDefault="00494834">
            <w:pPr>
              <w:pStyle w:val="TableParagraph"/>
              <w:spacing w:line="220" w:lineRule="atLeast"/>
              <w:ind w:left="71" w:right="1760"/>
              <w:rPr>
                <w:rFonts w:ascii="Verdana"/>
                <w:sz w:val="18"/>
                <w:lang w:val="en-US"/>
              </w:rPr>
            </w:pPr>
            <w:r w:rsidRPr="007911EC">
              <w:rPr>
                <w:rFonts w:ascii="Verdana"/>
                <w:sz w:val="18"/>
                <w:lang w:val="en-US"/>
              </w:rPr>
              <w:t>Public Speaking Resources.</w:t>
            </w:r>
            <w:hyperlink r:id="rId23">
              <w:r w:rsidRPr="007911EC">
                <w:rPr>
                  <w:rFonts w:ascii="Verdana"/>
                  <w:sz w:val="18"/>
                  <w:lang w:val="en-US"/>
                </w:rPr>
                <w:t xml:space="preserve"> http://isites.harvard.edu/icb/icb.do?keyword=k64985&amp;pageid=icb.page293026</w:t>
              </w:r>
            </w:hyperlink>
          </w:p>
        </w:tc>
      </w:tr>
    </w:tbl>
    <w:p w14:paraId="756DB823" w14:textId="77777777" w:rsidR="00EE215F" w:rsidRPr="0014039B" w:rsidRDefault="00EE215F" w:rsidP="00EE215F">
      <w:pPr>
        <w:spacing w:line="276" w:lineRule="auto"/>
        <w:ind w:right="-87"/>
        <w:rPr>
          <w:rFonts w:eastAsia="Times New Roman"/>
          <w:sz w:val="16"/>
          <w:szCs w:val="16"/>
          <w:lang w:val="en-US"/>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
        <w:gridCol w:w="1242"/>
        <w:gridCol w:w="426"/>
        <w:gridCol w:w="840"/>
        <w:gridCol w:w="294"/>
        <w:gridCol w:w="6"/>
        <w:gridCol w:w="540"/>
        <w:gridCol w:w="1000"/>
        <w:gridCol w:w="863"/>
        <w:gridCol w:w="567"/>
        <w:gridCol w:w="879"/>
        <w:gridCol w:w="539"/>
        <w:gridCol w:w="1276"/>
        <w:gridCol w:w="425"/>
        <w:gridCol w:w="850"/>
      </w:tblGrid>
      <w:tr w:rsidR="00EE215F" w:rsidRPr="00BB4C4B" w14:paraId="23217A30" w14:textId="77777777" w:rsidTr="000C121D">
        <w:trPr>
          <w:trHeight w:val="501"/>
        </w:trPr>
        <w:tc>
          <w:tcPr>
            <w:tcW w:w="9781" w:type="dxa"/>
            <w:gridSpan w:val="15"/>
            <w:tcBorders>
              <w:top w:val="single" w:sz="4" w:space="0" w:color="auto"/>
              <w:left w:val="single" w:sz="4" w:space="0" w:color="auto"/>
              <w:bottom w:val="single" w:sz="4" w:space="0" w:color="auto"/>
              <w:right w:val="single" w:sz="4" w:space="0" w:color="auto"/>
            </w:tcBorders>
            <w:shd w:val="clear" w:color="auto" w:fill="BFBFBF"/>
            <w:vAlign w:val="center"/>
          </w:tcPr>
          <w:p w14:paraId="0D3E1E6A" w14:textId="2A91C390" w:rsidR="00EE215F" w:rsidRPr="00EE215F" w:rsidRDefault="00EE215F" w:rsidP="004E3072">
            <w:pPr>
              <w:pStyle w:val="Nagwek2"/>
              <w:rPr>
                <w:rFonts w:eastAsia="Times New Roman"/>
                <w:lang w:val="pl-PL" w:eastAsia="pl-PL"/>
              </w:rPr>
            </w:pPr>
            <w:bookmarkStart w:id="173" w:name="_Toc107827867"/>
            <w:bookmarkStart w:id="174" w:name="_Toc208301320"/>
            <w:r w:rsidRPr="00EE215F">
              <w:rPr>
                <w:rFonts w:eastAsia="Times New Roman"/>
                <w:lang w:val="pl-PL" w:eastAsia="pl-PL"/>
              </w:rPr>
              <w:t>PRAKTYCZNA NAUKA JĘZYKA ANGIELSKIEGO: PISANIE AKADEMICKIE</w:t>
            </w:r>
            <w:bookmarkEnd w:id="173"/>
            <w:bookmarkEnd w:id="174"/>
          </w:p>
        </w:tc>
      </w:tr>
      <w:tr w:rsidR="00EE215F" w:rsidRPr="00383BE6" w14:paraId="45F8BA94" w14:textId="77777777" w:rsidTr="000C121D">
        <w:trPr>
          <w:gridBefore w:val="1"/>
          <w:wBefore w:w="34" w:type="dxa"/>
          <w:trHeight w:val="501"/>
        </w:trPr>
        <w:tc>
          <w:tcPr>
            <w:tcW w:w="2802" w:type="dxa"/>
            <w:gridSpan w:val="4"/>
            <w:vAlign w:val="center"/>
          </w:tcPr>
          <w:p w14:paraId="56594752" w14:textId="77777777" w:rsidR="00EE215F" w:rsidRPr="00383BE6" w:rsidRDefault="00EE215F" w:rsidP="000C121D">
            <w:pPr>
              <w:ind w:right="-87"/>
              <w:jc w:val="center"/>
              <w:rPr>
                <w:rFonts w:eastAsia="Calibri"/>
                <w:b/>
                <w:sz w:val="16"/>
                <w:szCs w:val="16"/>
              </w:rPr>
            </w:pPr>
            <w:r w:rsidRPr="00383BE6">
              <w:rPr>
                <w:rFonts w:eastAsia="Calibri"/>
                <w:b/>
                <w:sz w:val="16"/>
                <w:szCs w:val="16"/>
              </w:rPr>
              <w:t xml:space="preserve">Nazwa </w:t>
            </w:r>
            <w:proofErr w:type="spellStart"/>
            <w:r w:rsidRPr="00383BE6">
              <w:rPr>
                <w:rFonts w:eastAsia="Calibri"/>
                <w:b/>
                <w:sz w:val="16"/>
                <w:szCs w:val="16"/>
              </w:rPr>
              <w:t>modułu</w:t>
            </w:r>
            <w:proofErr w:type="spellEnd"/>
            <w:r w:rsidRPr="00383BE6">
              <w:rPr>
                <w:rFonts w:eastAsia="Calibri"/>
                <w:b/>
                <w:sz w:val="16"/>
                <w:szCs w:val="16"/>
              </w:rPr>
              <w:t xml:space="preserve"> (</w:t>
            </w:r>
            <w:proofErr w:type="spellStart"/>
            <w:r w:rsidRPr="00383BE6">
              <w:rPr>
                <w:rFonts w:eastAsia="Calibri"/>
                <w:b/>
                <w:sz w:val="16"/>
                <w:szCs w:val="16"/>
              </w:rPr>
              <w:t>przedmiotu</w:t>
            </w:r>
            <w:proofErr w:type="spellEnd"/>
            <w:r w:rsidRPr="00383BE6">
              <w:rPr>
                <w:rFonts w:eastAsia="Calibri"/>
                <w:b/>
                <w:sz w:val="16"/>
                <w:szCs w:val="16"/>
              </w:rPr>
              <w:t>)</w:t>
            </w:r>
          </w:p>
        </w:tc>
        <w:tc>
          <w:tcPr>
            <w:tcW w:w="6945" w:type="dxa"/>
            <w:gridSpan w:val="10"/>
            <w:vAlign w:val="center"/>
          </w:tcPr>
          <w:p w14:paraId="3A12045C" w14:textId="77777777" w:rsidR="00EE215F" w:rsidRPr="00383BE6" w:rsidRDefault="00EE215F" w:rsidP="000C121D">
            <w:pPr>
              <w:ind w:right="-87"/>
              <w:rPr>
                <w:rFonts w:eastAsia="Calibri"/>
                <w:b/>
                <w:sz w:val="16"/>
                <w:szCs w:val="16"/>
              </w:rPr>
            </w:pPr>
            <w:r>
              <w:rPr>
                <w:rFonts w:eastAsia="Calibri"/>
                <w:b/>
                <w:sz w:val="16"/>
                <w:szCs w:val="16"/>
              </w:rPr>
              <w:t xml:space="preserve">PNJA </w:t>
            </w:r>
            <w:proofErr w:type="spellStart"/>
            <w:r>
              <w:rPr>
                <w:rFonts w:eastAsia="Calibri"/>
                <w:b/>
                <w:sz w:val="16"/>
                <w:szCs w:val="16"/>
              </w:rPr>
              <w:t>p</w:t>
            </w:r>
            <w:r w:rsidRPr="00383BE6">
              <w:rPr>
                <w:rFonts w:eastAsia="Calibri"/>
                <w:b/>
                <w:sz w:val="16"/>
                <w:szCs w:val="16"/>
              </w:rPr>
              <w:t>isanie</w:t>
            </w:r>
            <w:proofErr w:type="spellEnd"/>
            <w:r w:rsidRPr="00383BE6">
              <w:rPr>
                <w:rFonts w:eastAsia="Calibri"/>
                <w:b/>
                <w:sz w:val="16"/>
                <w:szCs w:val="16"/>
              </w:rPr>
              <w:t xml:space="preserve"> </w:t>
            </w:r>
            <w:proofErr w:type="spellStart"/>
            <w:r w:rsidRPr="00383BE6">
              <w:rPr>
                <w:rFonts w:eastAsia="Calibri"/>
                <w:b/>
                <w:sz w:val="16"/>
                <w:szCs w:val="16"/>
              </w:rPr>
              <w:t>akademickie</w:t>
            </w:r>
            <w:proofErr w:type="spellEnd"/>
          </w:p>
          <w:p w14:paraId="603E02A7" w14:textId="77777777" w:rsidR="00EE215F" w:rsidRPr="00383BE6" w:rsidRDefault="00EE215F" w:rsidP="000C121D">
            <w:pPr>
              <w:ind w:right="-87"/>
              <w:rPr>
                <w:rFonts w:eastAsia="Calibri"/>
                <w:sz w:val="16"/>
                <w:szCs w:val="16"/>
              </w:rPr>
            </w:pPr>
          </w:p>
        </w:tc>
      </w:tr>
      <w:tr w:rsidR="00EE215F" w:rsidRPr="00383BE6" w14:paraId="6179E6FF" w14:textId="77777777" w:rsidTr="000C121D">
        <w:trPr>
          <w:gridBefore w:val="1"/>
          <w:wBefore w:w="34" w:type="dxa"/>
          <w:trHeight w:val="210"/>
        </w:trPr>
        <w:tc>
          <w:tcPr>
            <w:tcW w:w="2802" w:type="dxa"/>
            <w:gridSpan w:val="4"/>
            <w:vAlign w:val="center"/>
          </w:tcPr>
          <w:p w14:paraId="721A878B" w14:textId="77777777" w:rsidR="00EE215F" w:rsidRPr="00383BE6" w:rsidRDefault="00EE215F" w:rsidP="000C121D">
            <w:pPr>
              <w:ind w:left="540" w:right="-87"/>
              <w:rPr>
                <w:rFonts w:eastAsia="Calibri"/>
                <w:sz w:val="16"/>
                <w:szCs w:val="16"/>
              </w:rPr>
            </w:pPr>
            <w:proofErr w:type="spellStart"/>
            <w:r w:rsidRPr="00383BE6">
              <w:rPr>
                <w:rFonts w:eastAsia="Calibri"/>
                <w:sz w:val="16"/>
                <w:szCs w:val="16"/>
              </w:rPr>
              <w:t>Kierunek</w:t>
            </w:r>
            <w:proofErr w:type="spellEnd"/>
            <w:r w:rsidRPr="00383BE6">
              <w:rPr>
                <w:rFonts w:eastAsia="Calibri"/>
                <w:sz w:val="16"/>
                <w:szCs w:val="16"/>
              </w:rPr>
              <w:t xml:space="preserve"> </w:t>
            </w:r>
            <w:proofErr w:type="spellStart"/>
            <w:r w:rsidRPr="00383BE6">
              <w:rPr>
                <w:rFonts w:eastAsia="Calibri"/>
                <w:sz w:val="16"/>
                <w:szCs w:val="16"/>
              </w:rPr>
              <w:t>studiów</w:t>
            </w:r>
            <w:proofErr w:type="spellEnd"/>
          </w:p>
        </w:tc>
        <w:tc>
          <w:tcPr>
            <w:tcW w:w="6945" w:type="dxa"/>
            <w:gridSpan w:val="10"/>
            <w:vAlign w:val="center"/>
          </w:tcPr>
          <w:p w14:paraId="7ECEE025" w14:textId="77777777" w:rsidR="00EE215F" w:rsidRPr="00383BE6" w:rsidRDefault="00EE215F" w:rsidP="000C121D">
            <w:pPr>
              <w:ind w:right="-87"/>
              <w:rPr>
                <w:rFonts w:eastAsia="Calibri"/>
                <w:sz w:val="16"/>
                <w:szCs w:val="16"/>
              </w:rPr>
            </w:pPr>
            <w:proofErr w:type="spellStart"/>
            <w:r w:rsidRPr="00383BE6">
              <w:rPr>
                <w:rFonts w:eastAsia="Calibri"/>
                <w:sz w:val="16"/>
                <w:szCs w:val="16"/>
              </w:rPr>
              <w:t>Filologia</w:t>
            </w:r>
            <w:proofErr w:type="spellEnd"/>
          </w:p>
        </w:tc>
      </w:tr>
      <w:tr w:rsidR="00EE215F" w:rsidRPr="00383BE6" w14:paraId="1471BB25" w14:textId="77777777" w:rsidTr="000C121D">
        <w:trPr>
          <w:gridBefore w:val="1"/>
          <w:wBefore w:w="34" w:type="dxa"/>
          <w:trHeight w:val="210"/>
        </w:trPr>
        <w:tc>
          <w:tcPr>
            <w:tcW w:w="2802" w:type="dxa"/>
            <w:gridSpan w:val="4"/>
            <w:vAlign w:val="center"/>
          </w:tcPr>
          <w:p w14:paraId="1C9FB2B5" w14:textId="77777777" w:rsidR="00EE215F" w:rsidRPr="00383BE6" w:rsidRDefault="00EE215F" w:rsidP="000C121D">
            <w:pPr>
              <w:ind w:left="540" w:right="-87"/>
              <w:rPr>
                <w:rFonts w:eastAsia="Calibri"/>
                <w:sz w:val="16"/>
                <w:szCs w:val="16"/>
              </w:rPr>
            </w:pPr>
            <w:r w:rsidRPr="00383BE6">
              <w:rPr>
                <w:rFonts w:eastAsia="Calibri"/>
                <w:sz w:val="16"/>
                <w:szCs w:val="16"/>
              </w:rPr>
              <w:t xml:space="preserve">Profil </w:t>
            </w:r>
            <w:proofErr w:type="spellStart"/>
            <w:r w:rsidRPr="00383BE6">
              <w:rPr>
                <w:rFonts w:eastAsia="Calibri"/>
                <w:sz w:val="16"/>
                <w:szCs w:val="16"/>
              </w:rPr>
              <w:t>kształcenia</w:t>
            </w:r>
            <w:proofErr w:type="spellEnd"/>
          </w:p>
        </w:tc>
        <w:tc>
          <w:tcPr>
            <w:tcW w:w="6945" w:type="dxa"/>
            <w:gridSpan w:val="10"/>
            <w:vAlign w:val="center"/>
          </w:tcPr>
          <w:p w14:paraId="35979D13" w14:textId="77777777" w:rsidR="00EE215F" w:rsidRPr="00383BE6" w:rsidRDefault="00EE215F" w:rsidP="000C121D">
            <w:pPr>
              <w:ind w:right="-87"/>
              <w:rPr>
                <w:rFonts w:eastAsia="Calibri"/>
                <w:sz w:val="16"/>
                <w:szCs w:val="16"/>
              </w:rPr>
            </w:pPr>
            <w:proofErr w:type="spellStart"/>
            <w:r w:rsidRPr="00383BE6">
              <w:rPr>
                <w:rFonts w:eastAsia="Calibri"/>
                <w:sz w:val="16"/>
                <w:szCs w:val="16"/>
              </w:rPr>
              <w:t>Praktyczny</w:t>
            </w:r>
            <w:proofErr w:type="spellEnd"/>
          </w:p>
        </w:tc>
      </w:tr>
      <w:tr w:rsidR="00EE215F" w:rsidRPr="00383BE6" w14:paraId="2249D4B1" w14:textId="77777777" w:rsidTr="000C121D">
        <w:trPr>
          <w:gridBefore w:val="1"/>
          <w:wBefore w:w="34" w:type="dxa"/>
          <w:trHeight w:val="210"/>
        </w:trPr>
        <w:tc>
          <w:tcPr>
            <w:tcW w:w="2802" w:type="dxa"/>
            <w:gridSpan w:val="4"/>
            <w:vAlign w:val="center"/>
          </w:tcPr>
          <w:p w14:paraId="6A253ABA" w14:textId="77777777" w:rsidR="00EE215F" w:rsidRPr="00383BE6" w:rsidRDefault="00EE215F" w:rsidP="000C121D">
            <w:pPr>
              <w:ind w:left="540" w:right="-87"/>
              <w:rPr>
                <w:rFonts w:eastAsia="Calibri"/>
                <w:sz w:val="16"/>
                <w:szCs w:val="16"/>
              </w:rPr>
            </w:pPr>
            <w:proofErr w:type="spellStart"/>
            <w:r w:rsidRPr="00383BE6">
              <w:rPr>
                <w:rFonts w:eastAsia="Calibri"/>
                <w:sz w:val="16"/>
                <w:szCs w:val="16"/>
              </w:rPr>
              <w:t>Poziom</w:t>
            </w:r>
            <w:proofErr w:type="spellEnd"/>
            <w:r w:rsidRPr="00383BE6">
              <w:rPr>
                <w:rFonts w:eastAsia="Calibri"/>
                <w:sz w:val="16"/>
                <w:szCs w:val="16"/>
              </w:rPr>
              <w:t xml:space="preserve"> </w:t>
            </w:r>
            <w:proofErr w:type="spellStart"/>
            <w:r w:rsidRPr="00383BE6">
              <w:rPr>
                <w:rFonts w:eastAsia="Calibri"/>
                <w:sz w:val="16"/>
                <w:szCs w:val="16"/>
              </w:rPr>
              <w:t>studiów</w:t>
            </w:r>
            <w:proofErr w:type="spellEnd"/>
          </w:p>
        </w:tc>
        <w:tc>
          <w:tcPr>
            <w:tcW w:w="6945" w:type="dxa"/>
            <w:gridSpan w:val="10"/>
            <w:vAlign w:val="center"/>
          </w:tcPr>
          <w:p w14:paraId="314AEBEE" w14:textId="77777777" w:rsidR="00EE215F" w:rsidRPr="00383BE6" w:rsidRDefault="00EE215F" w:rsidP="000C121D">
            <w:pPr>
              <w:ind w:right="-87"/>
              <w:rPr>
                <w:rFonts w:eastAsia="Calibri"/>
                <w:sz w:val="16"/>
                <w:szCs w:val="16"/>
              </w:rPr>
            </w:pPr>
            <w:r w:rsidRPr="00383BE6">
              <w:rPr>
                <w:rFonts w:eastAsia="Calibri"/>
                <w:sz w:val="16"/>
                <w:szCs w:val="16"/>
              </w:rPr>
              <w:t xml:space="preserve">I </w:t>
            </w:r>
            <w:proofErr w:type="spellStart"/>
            <w:r w:rsidRPr="00383BE6">
              <w:rPr>
                <w:rFonts w:eastAsia="Calibri"/>
                <w:sz w:val="16"/>
                <w:szCs w:val="16"/>
              </w:rPr>
              <w:t>stopnia</w:t>
            </w:r>
            <w:proofErr w:type="spellEnd"/>
          </w:p>
        </w:tc>
      </w:tr>
      <w:tr w:rsidR="00EE215F" w:rsidRPr="00383BE6" w14:paraId="2C88BC91" w14:textId="77777777" w:rsidTr="000C121D">
        <w:trPr>
          <w:gridBefore w:val="1"/>
          <w:wBefore w:w="34" w:type="dxa"/>
          <w:trHeight w:val="210"/>
        </w:trPr>
        <w:tc>
          <w:tcPr>
            <w:tcW w:w="2802" w:type="dxa"/>
            <w:gridSpan w:val="4"/>
            <w:vAlign w:val="center"/>
          </w:tcPr>
          <w:p w14:paraId="05714BDE" w14:textId="77777777" w:rsidR="00EE215F" w:rsidRPr="00383BE6" w:rsidRDefault="00EE215F" w:rsidP="000C121D">
            <w:pPr>
              <w:ind w:left="540" w:right="-87"/>
              <w:rPr>
                <w:rFonts w:eastAsia="Calibri"/>
                <w:sz w:val="16"/>
                <w:szCs w:val="16"/>
              </w:rPr>
            </w:pPr>
            <w:proofErr w:type="spellStart"/>
            <w:r w:rsidRPr="00383BE6">
              <w:rPr>
                <w:rFonts w:eastAsia="Calibri"/>
                <w:sz w:val="16"/>
                <w:szCs w:val="16"/>
              </w:rPr>
              <w:t>Specjalność</w:t>
            </w:r>
            <w:proofErr w:type="spellEnd"/>
          </w:p>
        </w:tc>
        <w:tc>
          <w:tcPr>
            <w:tcW w:w="6945" w:type="dxa"/>
            <w:gridSpan w:val="10"/>
            <w:vAlign w:val="center"/>
          </w:tcPr>
          <w:p w14:paraId="667834A6" w14:textId="77777777" w:rsidR="00EE215F" w:rsidRPr="00383BE6" w:rsidRDefault="00EE215F" w:rsidP="000C121D">
            <w:pPr>
              <w:ind w:right="-87"/>
              <w:rPr>
                <w:rFonts w:eastAsia="Calibri"/>
                <w:sz w:val="16"/>
                <w:szCs w:val="16"/>
              </w:rPr>
            </w:pPr>
            <w:proofErr w:type="spellStart"/>
            <w:r w:rsidRPr="00383BE6">
              <w:rPr>
                <w:rFonts w:eastAsia="Calibri"/>
                <w:sz w:val="16"/>
                <w:szCs w:val="16"/>
              </w:rPr>
              <w:t>Filologii</w:t>
            </w:r>
            <w:proofErr w:type="spellEnd"/>
            <w:r w:rsidRPr="00383BE6">
              <w:rPr>
                <w:rFonts w:eastAsia="Calibri"/>
                <w:sz w:val="16"/>
                <w:szCs w:val="16"/>
              </w:rPr>
              <w:t xml:space="preserve"> </w:t>
            </w:r>
            <w:proofErr w:type="spellStart"/>
            <w:r>
              <w:rPr>
                <w:rFonts w:eastAsia="Calibri"/>
                <w:sz w:val="16"/>
                <w:szCs w:val="16"/>
              </w:rPr>
              <w:t>angielska</w:t>
            </w:r>
            <w:proofErr w:type="spellEnd"/>
            <w:r>
              <w:rPr>
                <w:rFonts w:eastAsia="Calibri"/>
                <w:sz w:val="16"/>
                <w:szCs w:val="16"/>
              </w:rPr>
              <w:t xml:space="preserve"> / </w:t>
            </w:r>
            <w:proofErr w:type="spellStart"/>
            <w:r>
              <w:rPr>
                <w:rFonts w:eastAsia="Calibri"/>
                <w:sz w:val="16"/>
                <w:szCs w:val="16"/>
              </w:rPr>
              <w:t>Nauczyciel</w:t>
            </w:r>
            <w:proofErr w:type="spellEnd"/>
          </w:p>
        </w:tc>
      </w:tr>
      <w:tr w:rsidR="00EE215F" w:rsidRPr="00383BE6" w14:paraId="3FEB6CA5" w14:textId="77777777" w:rsidTr="000C121D">
        <w:trPr>
          <w:gridBefore w:val="1"/>
          <w:wBefore w:w="34" w:type="dxa"/>
          <w:trHeight w:val="210"/>
        </w:trPr>
        <w:tc>
          <w:tcPr>
            <w:tcW w:w="2802" w:type="dxa"/>
            <w:gridSpan w:val="4"/>
            <w:vAlign w:val="center"/>
          </w:tcPr>
          <w:p w14:paraId="14B6CE9C" w14:textId="77777777" w:rsidR="00EE215F" w:rsidRPr="00383BE6" w:rsidRDefault="00EE215F" w:rsidP="000C121D">
            <w:pPr>
              <w:ind w:left="540" w:right="-87"/>
              <w:rPr>
                <w:rFonts w:eastAsia="Calibri"/>
                <w:sz w:val="16"/>
                <w:szCs w:val="16"/>
              </w:rPr>
            </w:pPr>
            <w:r w:rsidRPr="00383BE6">
              <w:rPr>
                <w:rFonts w:eastAsia="Calibri"/>
                <w:sz w:val="16"/>
                <w:szCs w:val="16"/>
              </w:rPr>
              <w:t xml:space="preserve">Forma </w:t>
            </w:r>
            <w:proofErr w:type="spellStart"/>
            <w:r w:rsidRPr="00383BE6">
              <w:rPr>
                <w:rFonts w:eastAsia="Calibri"/>
                <w:sz w:val="16"/>
                <w:szCs w:val="16"/>
              </w:rPr>
              <w:t>studiów</w:t>
            </w:r>
            <w:proofErr w:type="spellEnd"/>
          </w:p>
        </w:tc>
        <w:tc>
          <w:tcPr>
            <w:tcW w:w="6945" w:type="dxa"/>
            <w:gridSpan w:val="10"/>
            <w:vAlign w:val="center"/>
          </w:tcPr>
          <w:p w14:paraId="4420F889" w14:textId="2739D9BC" w:rsidR="00EE215F" w:rsidRPr="00383BE6" w:rsidRDefault="00FE0391" w:rsidP="000C121D">
            <w:pPr>
              <w:ind w:right="-87"/>
              <w:rPr>
                <w:rFonts w:eastAsia="Calibri"/>
                <w:sz w:val="16"/>
                <w:szCs w:val="16"/>
              </w:rPr>
            </w:pPr>
            <w:proofErr w:type="spellStart"/>
            <w:r>
              <w:rPr>
                <w:rFonts w:eastAsia="Calibri"/>
                <w:sz w:val="16"/>
                <w:szCs w:val="16"/>
              </w:rPr>
              <w:t>Nies</w:t>
            </w:r>
            <w:r w:rsidR="00EE215F" w:rsidRPr="00383BE6">
              <w:rPr>
                <w:rFonts w:eastAsia="Calibri"/>
                <w:sz w:val="16"/>
                <w:szCs w:val="16"/>
              </w:rPr>
              <w:t>tacjonarne</w:t>
            </w:r>
            <w:proofErr w:type="spellEnd"/>
            <w:r w:rsidR="00EE215F" w:rsidRPr="00383BE6">
              <w:rPr>
                <w:rFonts w:eastAsia="Calibri"/>
                <w:sz w:val="16"/>
                <w:szCs w:val="16"/>
              </w:rPr>
              <w:t xml:space="preserve"> </w:t>
            </w:r>
          </w:p>
        </w:tc>
      </w:tr>
      <w:tr w:rsidR="00EE215F" w:rsidRPr="00383BE6" w14:paraId="5DCA4891" w14:textId="77777777" w:rsidTr="000C121D">
        <w:trPr>
          <w:gridBefore w:val="1"/>
          <w:wBefore w:w="34" w:type="dxa"/>
          <w:trHeight w:val="210"/>
        </w:trPr>
        <w:tc>
          <w:tcPr>
            <w:tcW w:w="2802" w:type="dxa"/>
            <w:gridSpan w:val="4"/>
            <w:vAlign w:val="center"/>
          </w:tcPr>
          <w:p w14:paraId="45B3DDB8" w14:textId="77777777" w:rsidR="00EE215F" w:rsidRPr="00383BE6" w:rsidRDefault="00EE215F" w:rsidP="000C121D">
            <w:pPr>
              <w:ind w:left="540" w:right="-87"/>
              <w:rPr>
                <w:rFonts w:eastAsia="Calibri"/>
                <w:sz w:val="16"/>
                <w:szCs w:val="16"/>
              </w:rPr>
            </w:pPr>
            <w:proofErr w:type="spellStart"/>
            <w:r w:rsidRPr="00383BE6">
              <w:rPr>
                <w:rFonts w:eastAsia="Calibri"/>
                <w:sz w:val="16"/>
                <w:szCs w:val="16"/>
              </w:rPr>
              <w:t>Semestr</w:t>
            </w:r>
            <w:proofErr w:type="spellEnd"/>
            <w:r w:rsidRPr="00383BE6">
              <w:rPr>
                <w:rFonts w:eastAsia="Calibri"/>
                <w:sz w:val="16"/>
                <w:szCs w:val="16"/>
              </w:rPr>
              <w:t xml:space="preserve"> </w:t>
            </w:r>
            <w:proofErr w:type="spellStart"/>
            <w:r w:rsidRPr="00383BE6">
              <w:rPr>
                <w:rFonts w:eastAsia="Calibri"/>
                <w:sz w:val="16"/>
                <w:szCs w:val="16"/>
              </w:rPr>
              <w:t>studiów</w:t>
            </w:r>
            <w:proofErr w:type="spellEnd"/>
          </w:p>
        </w:tc>
        <w:tc>
          <w:tcPr>
            <w:tcW w:w="6945" w:type="dxa"/>
            <w:gridSpan w:val="10"/>
            <w:vAlign w:val="center"/>
          </w:tcPr>
          <w:p w14:paraId="204DA547" w14:textId="77777777" w:rsidR="00EE215F" w:rsidRPr="00383BE6" w:rsidRDefault="00EE215F" w:rsidP="000C121D">
            <w:pPr>
              <w:ind w:right="-87"/>
              <w:rPr>
                <w:rFonts w:eastAsia="Calibri"/>
                <w:sz w:val="16"/>
                <w:szCs w:val="16"/>
              </w:rPr>
            </w:pPr>
            <w:r w:rsidRPr="00383BE6">
              <w:rPr>
                <w:rFonts w:eastAsia="Calibri"/>
                <w:sz w:val="16"/>
                <w:szCs w:val="16"/>
              </w:rPr>
              <w:t>VI</w:t>
            </w:r>
          </w:p>
        </w:tc>
      </w:tr>
      <w:tr w:rsidR="00EE215F" w:rsidRPr="00383BE6" w14:paraId="04329483" w14:textId="77777777" w:rsidTr="000C121D">
        <w:trPr>
          <w:gridBefore w:val="1"/>
          <w:wBefore w:w="34" w:type="dxa"/>
          <w:trHeight w:val="395"/>
        </w:trPr>
        <w:tc>
          <w:tcPr>
            <w:tcW w:w="2808" w:type="dxa"/>
            <w:gridSpan w:val="5"/>
            <w:vAlign w:val="center"/>
          </w:tcPr>
          <w:p w14:paraId="344ED039" w14:textId="77777777" w:rsidR="00EE215F" w:rsidRPr="00383BE6" w:rsidRDefault="00EE215F" w:rsidP="000C121D">
            <w:pPr>
              <w:ind w:right="-87"/>
              <w:jc w:val="center"/>
              <w:rPr>
                <w:rFonts w:eastAsia="Calibri"/>
                <w:b/>
                <w:sz w:val="16"/>
                <w:szCs w:val="16"/>
              </w:rPr>
            </w:pPr>
            <w:proofErr w:type="spellStart"/>
            <w:r w:rsidRPr="00383BE6">
              <w:rPr>
                <w:rFonts w:eastAsia="Calibri"/>
                <w:b/>
                <w:sz w:val="16"/>
                <w:szCs w:val="16"/>
              </w:rPr>
              <w:t>Tryb</w:t>
            </w:r>
            <w:proofErr w:type="spellEnd"/>
            <w:r w:rsidRPr="00383BE6">
              <w:rPr>
                <w:rFonts w:eastAsia="Calibri"/>
                <w:b/>
                <w:sz w:val="16"/>
                <w:szCs w:val="16"/>
              </w:rPr>
              <w:t xml:space="preserve"> </w:t>
            </w:r>
            <w:proofErr w:type="spellStart"/>
            <w:r w:rsidRPr="00383BE6">
              <w:rPr>
                <w:rFonts w:eastAsia="Calibri"/>
                <w:b/>
                <w:sz w:val="16"/>
                <w:szCs w:val="16"/>
              </w:rPr>
              <w:t>zaliczenia</w:t>
            </w:r>
            <w:proofErr w:type="spellEnd"/>
            <w:r w:rsidRPr="00383BE6">
              <w:rPr>
                <w:rFonts w:eastAsia="Calibri"/>
                <w:b/>
                <w:sz w:val="16"/>
                <w:szCs w:val="16"/>
              </w:rPr>
              <w:t xml:space="preserve"> </w:t>
            </w:r>
            <w:proofErr w:type="spellStart"/>
            <w:r w:rsidRPr="00383BE6">
              <w:rPr>
                <w:rFonts w:eastAsia="Calibri"/>
                <w:b/>
                <w:sz w:val="16"/>
                <w:szCs w:val="16"/>
              </w:rPr>
              <w:t>przedmiotu</w:t>
            </w:r>
            <w:proofErr w:type="spellEnd"/>
          </w:p>
        </w:tc>
        <w:tc>
          <w:tcPr>
            <w:tcW w:w="1540" w:type="dxa"/>
            <w:gridSpan w:val="2"/>
            <w:vAlign w:val="center"/>
          </w:tcPr>
          <w:p w14:paraId="4E96E39D" w14:textId="77777777" w:rsidR="00EE215F" w:rsidRPr="00383BE6" w:rsidRDefault="00EE215F" w:rsidP="000C121D">
            <w:pPr>
              <w:ind w:right="-87"/>
              <w:rPr>
                <w:rFonts w:eastAsia="Calibri"/>
                <w:sz w:val="16"/>
                <w:szCs w:val="16"/>
              </w:rPr>
            </w:pPr>
            <w:proofErr w:type="spellStart"/>
            <w:r w:rsidRPr="00383BE6">
              <w:rPr>
                <w:rFonts w:eastAsia="Calibri"/>
                <w:sz w:val="16"/>
                <w:szCs w:val="16"/>
              </w:rPr>
              <w:t>Zaliczenie</w:t>
            </w:r>
            <w:proofErr w:type="spellEnd"/>
            <w:r w:rsidRPr="00383BE6">
              <w:rPr>
                <w:rFonts w:eastAsia="Calibri"/>
                <w:sz w:val="16"/>
                <w:szCs w:val="16"/>
              </w:rPr>
              <w:t xml:space="preserve"> </w:t>
            </w:r>
            <w:proofErr w:type="spellStart"/>
            <w:r w:rsidRPr="00383BE6">
              <w:rPr>
                <w:rFonts w:eastAsia="Calibri"/>
                <w:sz w:val="16"/>
                <w:szCs w:val="16"/>
              </w:rPr>
              <w:t>pisemne</w:t>
            </w:r>
            <w:proofErr w:type="spellEnd"/>
          </w:p>
        </w:tc>
        <w:tc>
          <w:tcPr>
            <w:tcW w:w="4549" w:type="dxa"/>
            <w:gridSpan w:val="6"/>
            <w:vAlign w:val="center"/>
          </w:tcPr>
          <w:p w14:paraId="0DA6CDC3" w14:textId="77777777" w:rsidR="00EE215F" w:rsidRPr="00383BE6" w:rsidRDefault="00EE215F" w:rsidP="000C121D">
            <w:pPr>
              <w:ind w:right="-87"/>
              <w:jc w:val="center"/>
              <w:rPr>
                <w:rFonts w:eastAsia="Calibri"/>
                <w:b/>
                <w:sz w:val="16"/>
                <w:szCs w:val="16"/>
              </w:rPr>
            </w:pPr>
            <w:proofErr w:type="spellStart"/>
            <w:r w:rsidRPr="00383BE6">
              <w:rPr>
                <w:rFonts w:eastAsia="Calibri"/>
                <w:b/>
                <w:sz w:val="16"/>
                <w:szCs w:val="16"/>
              </w:rPr>
              <w:t>Liczba</w:t>
            </w:r>
            <w:proofErr w:type="spellEnd"/>
            <w:r w:rsidRPr="00383BE6">
              <w:rPr>
                <w:rFonts w:eastAsia="Calibri"/>
                <w:b/>
                <w:sz w:val="16"/>
                <w:szCs w:val="16"/>
              </w:rPr>
              <w:t xml:space="preserve"> </w:t>
            </w:r>
            <w:proofErr w:type="spellStart"/>
            <w:r w:rsidRPr="00383BE6">
              <w:rPr>
                <w:rFonts w:eastAsia="Calibri"/>
                <w:b/>
                <w:sz w:val="16"/>
                <w:szCs w:val="16"/>
              </w:rPr>
              <w:t>punktów</w:t>
            </w:r>
            <w:proofErr w:type="spellEnd"/>
            <w:r w:rsidRPr="00383BE6">
              <w:rPr>
                <w:rFonts w:eastAsia="Calibri"/>
                <w:b/>
                <w:sz w:val="16"/>
                <w:szCs w:val="16"/>
              </w:rPr>
              <w:t xml:space="preserve"> ECTS 2</w:t>
            </w:r>
          </w:p>
        </w:tc>
        <w:tc>
          <w:tcPr>
            <w:tcW w:w="850" w:type="dxa"/>
            <w:vAlign w:val="center"/>
          </w:tcPr>
          <w:p w14:paraId="53306F81" w14:textId="77777777" w:rsidR="00EE215F" w:rsidRPr="00383BE6" w:rsidRDefault="00EE215F" w:rsidP="000C121D">
            <w:pPr>
              <w:ind w:right="-87"/>
              <w:jc w:val="center"/>
              <w:rPr>
                <w:rFonts w:eastAsia="Calibri"/>
                <w:sz w:val="16"/>
                <w:szCs w:val="16"/>
              </w:rPr>
            </w:pPr>
          </w:p>
        </w:tc>
      </w:tr>
      <w:tr w:rsidR="00EE215F" w:rsidRPr="00BB4C4B" w14:paraId="357D2418" w14:textId="77777777" w:rsidTr="000C121D">
        <w:trPr>
          <w:gridBefore w:val="1"/>
          <w:wBefore w:w="34" w:type="dxa"/>
        </w:trPr>
        <w:tc>
          <w:tcPr>
            <w:tcW w:w="1668" w:type="dxa"/>
            <w:gridSpan w:val="2"/>
            <w:vMerge w:val="restart"/>
            <w:vAlign w:val="center"/>
          </w:tcPr>
          <w:p w14:paraId="2378279B" w14:textId="77777777" w:rsidR="00EE215F" w:rsidRPr="00383BE6" w:rsidRDefault="00EE215F" w:rsidP="000C121D">
            <w:pPr>
              <w:ind w:right="-87"/>
              <w:jc w:val="center"/>
              <w:rPr>
                <w:rFonts w:eastAsia="Calibri"/>
                <w:b/>
                <w:sz w:val="16"/>
                <w:szCs w:val="16"/>
              </w:rPr>
            </w:pPr>
            <w:proofErr w:type="spellStart"/>
            <w:r w:rsidRPr="00383BE6">
              <w:rPr>
                <w:rFonts w:eastAsia="Calibri"/>
                <w:b/>
                <w:sz w:val="16"/>
                <w:szCs w:val="16"/>
              </w:rPr>
              <w:t>Formy</w:t>
            </w:r>
            <w:proofErr w:type="spellEnd"/>
            <w:r w:rsidRPr="00383BE6">
              <w:rPr>
                <w:rFonts w:eastAsia="Calibri"/>
                <w:b/>
                <w:sz w:val="16"/>
                <w:szCs w:val="16"/>
              </w:rPr>
              <w:t xml:space="preserve"> </w:t>
            </w:r>
            <w:proofErr w:type="spellStart"/>
            <w:r w:rsidRPr="00383BE6">
              <w:rPr>
                <w:rFonts w:eastAsia="Calibri"/>
                <w:b/>
                <w:sz w:val="16"/>
                <w:szCs w:val="16"/>
              </w:rPr>
              <w:t>zajęć</w:t>
            </w:r>
            <w:proofErr w:type="spellEnd"/>
            <w:r w:rsidRPr="00383BE6">
              <w:rPr>
                <w:rFonts w:eastAsia="Calibri"/>
                <w:b/>
                <w:sz w:val="16"/>
                <w:szCs w:val="16"/>
              </w:rPr>
              <w:t xml:space="preserve"> i inne</w:t>
            </w:r>
          </w:p>
        </w:tc>
        <w:tc>
          <w:tcPr>
            <w:tcW w:w="2680" w:type="dxa"/>
            <w:gridSpan w:val="5"/>
            <w:vAlign w:val="center"/>
          </w:tcPr>
          <w:p w14:paraId="539419C2" w14:textId="77777777" w:rsidR="00EE215F" w:rsidRPr="00EE215F" w:rsidRDefault="00EE215F" w:rsidP="000C121D">
            <w:pPr>
              <w:ind w:right="-87"/>
              <w:jc w:val="center"/>
              <w:rPr>
                <w:rFonts w:eastAsia="Calibri"/>
                <w:b/>
                <w:sz w:val="16"/>
                <w:szCs w:val="16"/>
                <w:lang w:val="pl-PL"/>
              </w:rPr>
            </w:pPr>
            <w:r w:rsidRPr="00EE215F">
              <w:rPr>
                <w:rFonts w:eastAsia="Calibri"/>
                <w:b/>
                <w:sz w:val="16"/>
                <w:szCs w:val="16"/>
                <w:lang w:val="pl-PL"/>
              </w:rPr>
              <w:t>Liczba godzin zajęć w semestrze</w:t>
            </w:r>
          </w:p>
        </w:tc>
        <w:tc>
          <w:tcPr>
            <w:tcW w:w="863" w:type="dxa"/>
            <w:vAlign w:val="center"/>
          </w:tcPr>
          <w:p w14:paraId="73AD0702" w14:textId="77777777" w:rsidR="00EE215F" w:rsidRPr="00383BE6" w:rsidRDefault="00EE215F" w:rsidP="000C121D">
            <w:pPr>
              <w:ind w:right="-87"/>
              <w:jc w:val="center"/>
              <w:rPr>
                <w:rFonts w:eastAsia="Calibri"/>
                <w:sz w:val="16"/>
                <w:szCs w:val="16"/>
              </w:rPr>
            </w:pPr>
            <w:proofErr w:type="spellStart"/>
            <w:r w:rsidRPr="00383BE6">
              <w:rPr>
                <w:rFonts w:eastAsia="Calibri"/>
                <w:sz w:val="16"/>
                <w:szCs w:val="16"/>
              </w:rPr>
              <w:t>Całkowita</w:t>
            </w:r>
            <w:proofErr w:type="spellEnd"/>
          </w:p>
        </w:tc>
        <w:tc>
          <w:tcPr>
            <w:tcW w:w="567" w:type="dxa"/>
            <w:vAlign w:val="center"/>
          </w:tcPr>
          <w:p w14:paraId="4FF2C845" w14:textId="7816240A" w:rsidR="00EE215F" w:rsidRPr="00383BE6" w:rsidRDefault="00FE0391" w:rsidP="000C121D">
            <w:pPr>
              <w:ind w:right="-87"/>
              <w:jc w:val="center"/>
              <w:rPr>
                <w:rFonts w:eastAsia="Calibri"/>
                <w:sz w:val="16"/>
                <w:szCs w:val="16"/>
              </w:rPr>
            </w:pPr>
            <w:r>
              <w:rPr>
                <w:rFonts w:eastAsia="Calibri"/>
                <w:sz w:val="16"/>
                <w:szCs w:val="16"/>
              </w:rPr>
              <w:t>4</w:t>
            </w:r>
          </w:p>
        </w:tc>
        <w:tc>
          <w:tcPr>
            <w:tcW w:w="879" w:type="dxa"/>
            <w:vAlign w:val="center"/>
          </w:tcPr>
          <w:p w14:paraId="2FF9D250" w14:textId="77777777" w:rsidR="00EE215F" w:rsidRPr="00383BE6" w:rsidRDefault="00EE215F" w:rsidP="000C121D">
            <w:pPr>
              <w:ind w:right="-87"/>
              <w:jc w:val="center"/>
              <w:rPr>
                <w:rFonts w:eastAsia="Calibri"/>
                <w:sz w:val="16"/>
                <w:szCs w:val="16"/>
              </w:rPr>
            </w:pPr>
            <w:proofErr w:type="spellStart"/>
            <w:r w:rsidRPr="00383BE6">
              <w:rPr>
                <w:rFonts w:eastAsia="Calibri"/>
                <w:sz w:val="16"/>
                <w:szCs w:val="16"/>
              </w:rPr>
              <w:t>Zajęcia</w:t>
            </w:r>
            <w:proofErr w:type="spellEnd"/>
            <w:r w:rsidRPr="00383BE6">
              <w:rPr>
                <w:rFonts w:eastAsia="Calibri"/>
                <w:sz w:val="16"/>
                <w:szCs w:val="16"/>
              </w:rPr>
              <w:t xml:space="preserve"> </w:t>
            </w:r>
            <w:proofErr w:type="spellStart"/>
            <w:r w:rsidRPr="00383BE6">
              <w:rPr>
                <w:rFonts w:eastAsia="Calibri"/>
                <w:sz w:val="16"/>
                <w:szCs w:val="16"/>
              </w:rPr>
              <w:t>kontaktowe</w:t>
            </w:r>
            <w:proofErr w:type="spellEnd"/>
          </w:p>
        </w:tc>
        <w:tc>
          <w:tcPr>
            <w:tcW w:w="539" w:type="dxa"/>
            <w:vAlign w:val="center"/>
          </w:tcPr>
          <w:p w14:paraId="1E061956" w14:textId="0DAD9A29" w:rsidR="00EE215F" w:rsidRPr="00383BE6" w:rsidRDefault="001D5FFA" w:rsidP="000C121D">
            <w:pPr>
              <w:ind w:right="-87"/>
              <w:jc w:val="center"/>
              <w:rPr>
                <w:rFonts w:eastAsia="Calibri"/>
                <w:sz w:val="16"/>
                <w:szCs w:val="16"/>
              </w:rPr>
            </w:pPr>
            <w:r>
              <w:rPr>
                <w:rFonts w:eastAsia="Calibri"/>
                <w:sz w:val="16"/>
                <w:szCs w:val="16"/>
              </w:rPr>
              <w:t>0.9</w:t>
            </w:r>
          </w:p>
        </w:tc>
        <w:tc>
          <w:tcPr>
            <w:tcW w:w="1276" w:type="dxa"/>
            <w:vAlign w:val="center"/>
          </w:tcPr>
          <w:p w14:paraId="6B06BCA6" w14:textId="77777777" w:rsidR="00EE215F" w:rsidRPr="00EE215F" w:rsidRDefault="00EE215F" w:rsidP="000C121D">
            <w:pPr>
              <w:ind w:right="-87"/>
              <w:jc w:val="center"/>
              <w:rPr>
                <w:rFonts w:eastAsia="Calibri"/>
                <w:sz w:val="16"/>
                <w:szCs w:val="16"/>
                <w:lang w:val="pl-PL"/>
              </w:rPr>
            </w:pPr>
            <w:r w:rsidRPr="00EE215F">
              <w:rPr>
                <w:rFonts w:eastAsia="Calibri"/>
                <w:sz w:val="16"/>
                <w:szCs w:val="16"/>
                <w:lang w:val="pl-PL"/>
              </w:rPr>
              <w:t>Zajęcia związane z praktycznym przygotowaniem zawodowym</w:t>
            </w:r>
          </w:p>
        </w:tc>
        <w:tc>
          <w:tcPr>
            <w:tcW w:w="425" w:type="dxa"/>
            <w:vAlign w:val="center"/>
          </w:tcPr>
          <w:p w14:paraId="7C802649" w14:textId="77777777" w:rsidR="00EE215F" w:rsidRPr="00383BE6" w:rsidRDefault="00EE215F" w:rsidP="000C121D">
            <w:pPr>
              <w:ind w:right="-87"/>
              <w:rPr>
                <w:rFonts w:eastAsia="Calibri"/>
                <w:sz w:val="16"/>
                <w:szCs w:val="16"/>
              </w:rPr>
            </w:pPr>
            <w:r w:rsidRPr="00383BE6">
              <w:rPr>
                <w:rFonts w:eastAsia="Calibri"/>
                <w:sz w:val="16"/>
                <w:szCs w:val="16"/>
              </w:rPr>
              <w:t>Tak</w:t>
            </w:r>
          </w:p>
        </w:tc>
        <w:tc>
          <w:tcPr>
            <w:tcW w:w="850" w:type="dxa"/>
            <w:vAlign w:val="center"/>
          </w:tcPr>
          <w:p w14:paraId="5B49B3A2" w14:textId="77777777" w:rsidR="00EE215F" w:rsidRPr="00EE215F" w:rsidRDefault="00EE215F" w:rsidP="000C121D">
            <w:pPr>
              <w:ind w:right="-87"/>
              <w:jc w:val="center"/>
              <w:rPr>
                <w:rFonts w:eastAsia="Calibri"/>
                <w:sz w:val="16"/>
                <w:szCs w:val="16"/>
                <w:lang w:val="pl-PL"/>
              </w:rPr>
            </w:pPr>
            <w:r w:rsidRPr="00EE215F">
              <w:rPr>
                <w:rFonts w:eastAsia="Calibri"/>
                <w:sz w:val="16"/>
                <w:szCs w:val="16"/>
                <w:lang w:val="pl-PL"/>
              </w:rPr>
              <w:t>Sposób ustalania oceny z przedmiotu</w:t>
            </w:r>
          </w:p>
        </w:tc>
      </w:tr>
      <w:tr w:rsidR="00EE215F" w:rsidRPr="00383BE6" w14:paraId="44F0775B" w14:textId="77777777" w:rsidTr="000C121D">
        <w:trPr>
          <w:gridBefore w:val="1"/>
          <w:wBefore w:w="34" w:type="dxa"/>
        </w:trPr>
        <w:tc>
          <w:tcPr>
            <w:tcW w:w="1668" w:type="dxa"/>
            <w:gridSpan w:val="2"/>
            <w:vMerge/>
            <w:vAlign w:val="center"/>
          </w:tcPr>
          <w:p w14:paraId="1CDE892F" w14:textId="77777777" w:rsidR="00EE215F" w:rsidRPr="00EE215F" w:rsidRDefault="00EE215F" w:rsidP="000C121D">
            <w:pPr>
              <w:ind w:right="-87"/>
              <w:jc w:val="center"/>
              <w:rPr>
                <w:rFonts w:eastAsia="Calibri"/>
                <w:sz w:val="16"/>
                <w:szCs w:val="16"/>
                <w:lang w:val="pl-PL"/>
              </w:rPr>
            </w:pPr>
          </w:p>
        </w:tc>
        <w:tc>
          <w:tcPr>
            <w:tcW w:w="840" w:type="dxa"/>
            <w:vAlign w:val="center"/>
          </w:tcPr>
          <w:p w14:paraId="20418919" w14:textId="77777777" w:rsidR="00EE215F" w:rsidRPr="00383BE6" w:rsidRDefault="00EE215F" w:rsidP="000C121D">
            <w:pPr>
              <w:ind w:right="-87"/>
              <w:jc w:val="center"/>
              <w:rPr>
                <w:rFonts w:eastAsia="Calibri"/>
                <w:sz w:val="16"/>
                <w:szCs w:val="16"/>
              </w:rPr>
            </w:pPr>
            <w:proofErr w:type="spellStart"/>
            <w:r w:rsidRPr="00383BE6">
              <w:rPr>
                <w:rFonts w:eastAsia="Calibri"/>
                <w:sz w:val="16"/>
                <w:szCs w:val="16"/>
              </w:rPr>
              <w:t>Całkowita</w:t>
            </w:r>
            <w:proofErr w:type="spellEnd"/>
          </w:p>
        </w:tc>
        <w:tc>
          <w:tcPr>
            <w:tcW w:w="840" w:type="dxa"/>
            <w:gridSpan w:val="3"/>
            <w:vAlign w:val="center"/>
          </w:tcPr>
          <w:p w14:paraId="0D354054" w14:textId="77777777" w:rsidR="00EE215F" w:rsidRPr="00383BE6" w:rsidRDefault="00EE215F" w:rsidP="000C121D">
            <w:pPr>
              <w:ind w:right="-87"/>
              <w:jc w:val="center"/>
              <w:rPr>
                <w:rFonts w:eastAsia="Calibri"/>
                <w:sz w:val="16"/>
                <w:szCs w:val="16"/>
              </w:rPr>
            </w:pPr>
            <w:proofErr w:type="spellStart"/>
            <w:r w:rsidRPr="00383BE6">
              <w:rPr>
                <w:rFonts w:eastAsia="Calibri"/>
                <w:sz w:val="16"/>
                <w:szCs w:val="16"/>
              </w:rPr>
              <w:t>Pracy</w:t>
            </w:r>
            <w:proofErr w:type="spellEnd"/>
            <w:r w:rsidRPr="00383BE6">
              <w:rPr>
                <w:rFonts w:eastAsia="Calibri"/>
                <w:sz w:val="16"/>
                <w:szCs w:val="16"/>
              </w:rPr>
              <w:t xml:space="preserve"> </w:t>
            </w:r>
            <w:proofErr w:type="spellStart"/>
            <w:r w:rsidRPr="00383BE6">
              <w:rPr>
                <w:rFonts w:eastAsia="Calibri"/>
                <w:sz w:val="16"/>
                <w:szCs w:val="16"/>
              </w:rPr>
              <w:t>studenta</w:t>
            </w:r>
            <w:proofErr w:type="spellEnd"/>
          </w:p>
        </w:tc>
        <w:tc>
          <w:tcPr>
            <w:tcW w:w="1000" w:type="dxa"/>
            <w:vAlign w:val="center"/>
          </w:tcPr>
          <w:p w14:paraId="4EF18B7D" w14:textId="77777777" w:rsidR="00EE215F" w:rsidRPr="00383BE6" w:rsidRDefault="00EE215F" w:rsidP="000C121D">
            <w:pPr>
              <w:ind w:right="-87"/>
              <w:jc w:val="center"/>
              <w:rPr>
                <w:rFonts w:eastAsia="Calibri"/>
                <w:sz w:val="16"/>
                <w:szCs w:val="16"/>
              </w:rPr>
            </w:pPr>
            <w:proofErr w:type="spellStart"/>
            <w:r w:rsidRPr="00383BE6">
              <w:rPr>
                <w:rFonts w:eastAsia="Calibri"/>
                <w:sz w:val="16"/>
                <w:szCs w:val="16"/>
              </w:rPr>
              <w:t>Zajęcia</w:t>
            </w:r>
            <w:proofErr w:type="spellEnd"/>
          </w:p>
          <w:p w14:paraId="2381245C" w14:textId="77777777" w:rsidR="00EE215F" w:rsidRPr="00383BE6" w:rsidRDefault="00EE215F" w:rsidP="000C121D">
            <w:pPr>
              <w:ind w:right="-87"/>
              <w:jc w:val="center"/>
              <w:rPr>
                <w:rFonts w:eastAsia="Calibri"/>
                <w:sz w:val="16"/>
                <w:szCs w:val="16"/>
              </w:rPr>
            </w:pPr>
            <w:proofErr w:type="spellStart"/>
            <w:r w:rsidRPr="00383BE6">
              <w:rPr>
                <w:rFonts w:eastAsia="Calibri"/>
                <w:sz w:val="16"/>
                <w:szCs w:val="16"/>
              </w:rPr>
              <w:t>kontaktowe</w:t>
            </w:r>
            <w:proofErr w:type="spellEnd"/>
          </w:p>
        </w:tc>
        <w:tc>
          <w:tcPr>
            <w:tcW w:w="4124" w:type="dxa"/>
            <w:gridSpan w:val="5"/>
            <w:vAlign w:val="center"/>
          </w:tcPr>
          <w:p w14:paraId="2C5CB11E" w14:textId="77777777" w:rsidR="00EE215F" w:rsidRPr="00EE215F" w:rsidRDefault="00EE215F" w:rsidP="000C121D">
            <w:pPr>
              <w:ind w:right="-87"/>
              <w:jc w:val="center"/>
              <w:rPr>
                <w:rFonts w:eastAsia="Calibri"/>
                <w:b/>
                <w:sz w:val="16"/>
                <w:szCs w:val="16"/>
                <w:lang w:val="pl-PL"/>
              </w:rPr>
            </w:pPr>
            <w:r w:rsidRPr="00EE215F">
              <w:rPr>
                <w:rFonts w:eastAsia="Calibri"/>
                <w:b/>
                <w:sz w:val="16"/>
                <w:szCs w:val="16"/>
                <w:lang w:val="pl-PL"/>
              </w:rPr>
              <w:t>Sposoby weryfikacji efektów uczenia się w ramach form zajęć</w:t>
            </w:r>
          </w:p>
        </w:tc>
        <w:tc>
          <w:tcPr>
            <w:tcW w:w="1275" w:type="dxa"/>
            <w:gridSpan w:val="2"/>
            <w:vAlign w:val="center"/>
          </w:tcPr>
          <w:p w14:paraId="7B03A19D" w14:textId="77777777" w:rsidR="00EE215F" w:rsidRPr="00EE215F" w:rsidRDefault="00EE215F" w:rsidP="000C121D">
            <w:pPr>
              <w:ind w:right="-87"/>
              <w:jc w:val="center"/>
              <w:rPr>
                <w:rFonts w:eastAsia="Calibri"/>
                <w:sz w:val="16"/>
                <w:szCs w:val="16"/>
                <w:lang w:val="pl-PL"/>
              </w:rPr>
            </w:pPr>
          </w:p>
          <w:p w14:paraId="555BFC72" w14:textId="77777777" w:rsidR="00EE215F" w:rsidRPr="00383BE6" w:rsidRDefault="00EE215F" w:rsidP="000C121D">
            <w:pPr>
              <w:ind w:right="-87"/>
              <w:jc w:val="center"/>
              <w:rPr>
                <w:rFonts w:eastAsia="Calibri"/>
                <w:sz w:val="16"/>
                <w:szCs w:val="16"/>
              </w:rPr>
            </w:pPr>
            <w:r w:rsidRPr="00383BE6">
              <w:rPr>
                <w:rFonts w:eastAsia="Calibri"/>
                <w:sz w:val="16"/>
                <w:szCs w:val="16"/>
              </w:rPr>
              <w:t>Waga w %</w:t>
            </w:r>
          </w:p>
        </w:tc>
      </w:tr>
      <w:tr w:rsidR="00EE215F" w:rsidRPr="00383BE6" w14:paraId="0209F87B" w14:textId="77777777" w:rsidTr="000C121D">
        <w:trPr>
          <w:gridBefore w:val="1"/>
          <w:wBefore w:w="34" w:type="dxa"/>
          <w:trHeight w:val="255"/>
        </w:trPr>
        <w:tc>
          <w:tcPr>
            <w:tcW w:w="1668" w:type="dxa"/>
            <w:gridSpan w:val="2"/>
            <w:vAlign w:val="center"/>
          </w:tcPr>
          <w:p w14:paraId="581FC502" w14:textId="77777777" w:rsidR="00EE215F" w:rsidRPr="00383BE6" w:rsidRDefault="00EE215F" w:rsidP="000C121D">
            <w:pPr>
              <w:ind w:right="-87"/>
              <w:rPr>
                <w:rFonts w:eastAsia="Calibri"/>
                <w:sz w:val="16"/>
                <w:szCs w:val="16"/>
              </w:rPr>
            </w:pPr>
            <w:proofErr w:type="spellStart"/>
            <w:r w:rsidRPr="00383BE6">
              <w:rPr>
                <w:rFonts w:eastAsia="Calibri"/>
                <w:sz w:val="16"/>
                <w:szCs w:val="16"/>
              </w:rPr>
              <w:t>Ćwiczenia</w:t>
            </w:r>
            <w:proofErr w:type="spellEnd"/>
            <w:r w:rsidRPr="00383BE6">
              <w:rPr>
                <w:rFonts w:eastAsia="Calibri"/>
                <w:sz w:val="16"/>
                <w:szCs w:val="16"/>
              </w:rPr>
              <w:t xml:space="preserve"> </w:t>
            </w:r>
            <w:proofErr w:type="spellStart"/>
            <w:r w:rsidRPr="00383BE6">
              <w:rPr>
                <w:rFonts w:eastAsia="Calibri"/>
                <w:sz w:val="16"/>
                <w:szCs w:val="16"/>
              </w:rPr>
              <w:t>praktyczne</w:t>
            </w:r>
            <w:proofErr w:type="spellEnd"/>
          </w:p>
        </w:tc>
        <w:tc>
          <w:tcPr>
            <w:tcW w:w="840" w:type="dxa"/>
            <w:vAlign w:val="center"/>
          </w:tcPr>
          <w:p w14:paraId="55D5CD98" w14:textId="4E2B4E09" w:rsidR="00EE215F" w:rsidRPr="00383BE6" w:rsidRDefault="001D5FFA" w:rsidP="000C121D">
            <w:pPr>
              <w:ind w:right="-87"/>
              <w:jc w:val="center"/>
              <w:rPr>
                <w:rFonts w:eastAsia="Calibri"/>
                <w:sz w:val="16"/>
                <w:szCs w:val="16"/>
              </w:rPr>
            </w:pPr>
            <w:r>
              <w:rPr>
                <w:rFonts w:eastAsia="Calibri"/>
                <w:sz w:val="16"/>
                <w:szCs w:val="16"/>
              </w:rPr>
              <w:t>36</w:t>
            </w:r>
          </w:p>
        </w:tc>
        <w:tc>
          <w:tcPr>
            <w:tcW w:w="840" w:type="dxa"/>
            <w:gridSpan w:val="3"/>
            <w:vAlign w:val="center"/>
          </w:tcPr>
          <w:p w14:paraId="063D2154" w14:textId="77777777" w:rsidR="00EE215F" w:rsidRPr="00383BE6" w:rsidRDefault="00EE215F" w:rsidP="000C121D">
            <w:pPr>
              <w:ind w:right="-87"/>
              <w:jc w:val="center"/>
              <w:rPr>
                <w:rFonts w:eastAsia="Calibri"/>
                <w:sz w:val="16"/>
                <w:szCs w:val="16"/>
              </w:rPr>
            </w:pPr>
            <w:r w:rsidRPr="00383BE6">
              <w:rPr>
                <w:rFonts w:eastAsia="Calibri"/>
                <w:sz w:val="16"/>
                <w:szCs w:val="16"/>
              </w:rPr>
              <w:t>18</w:t>
            </w:r>
          </w:p>
        </w:tc>
        <w:tc>
          <w:tcPr>
            <w:tcW w:w="1000" w:type="dxa"/>
            <w:vAlign w:val="center"/>
          </w:tcPr>
          <w:p w14:paraId="72345693" w14:textId="137253CE" w:rsidR="00EE215F" w:rsidRPr="00383BE6" w:rsidRDefault="00FE0391" w:rsidP="000C121D">
            <w:pPr>
              <w:ind w:right="-87"/>
              <w:jc w:val="center"/>
              <w:rPr>
                <w:rFonts w:eastAsia="Calibri"/>
                <w:sz w:val="16"/>
                <w:szCs w:val="16"/>
              </w:rPr>
            </w:pPr>
            <w:r>
              <w:rPr>
                <w:rFonts w:eastAsia="Calibri"/>
                <w:sz w:val="16"/>
                <w:szCs w:val="16"/>
              </w:rPr>
              <w:t>18</w:t>
            </w:r>
          </w:p>
        </w:tc>
        <w:tc>
          <w:tcPr>
            <w:tcW w:w="4124" w:type="dxa"/>
            <w:gridSpan w:val="5"/>
            <w:vAlign w:val="center"/>
          </w:tcPr>
          <w:p w14:paraId="5CEA350B" w14:textId="77777777" w:rsidR="00EE215F" w:rsidRPr="00EE215F" w:rsidRDefault="00EE215F" w:rsidP="000C121D">
            <w:pPr>
              <w:ind w:right="-87"/>
              <w:jc w:val="center"/>
              <w:rPr>
                <w:rFonts w:eastAsia="Calibri"/>
                <w:sz w:val="16"/>
                <w:szCs w:val="16"/>
                <w:lang w:val="pl-PL"/>
              </w:rPr>
            </w:pPr>
            <w:r w:rsidRPr="00EE215F">
              <w:rPr>
                <w:rFonts w:eastAsia="Calibri"/>
                <w:sz w:val="16"/>
                <w:szCs w:val="16"/>
                <w:lang w:val="pl-PL"/>
              </w:rPr>
              <w:t>Prace pisemne wykonywane podczas zajęć z dostępem do słowników, pisemne prace domowe, odpowiedzi ustne sprawdzające bieżące opanowanie materiału i przygotowanie do zajęć, obserwacja pracy studenta podczas zajęć</w:t>
            </w:r>
          </w:p>
        </w:tc>
        <w:tc>
          <w:tcPr>
            <w:tcW w:w="1275" w:type="dxa"/>
            <w:gridSpan w:val="2"/>
            <w:vAlign w:val="center"/>
          </w:tcPr>
          <w:p w14:paraId="2001D9B7" w14:textId="77777777" w:rsidR="00EE215F" w:rsidRPr="00383BE6" w:rsidRDefault="00EE215F" w:rsidP="000C121D">
            <w:pPr>
              <w:ind w:right="-87"/>
              <w:jc w:val="center"/>
              <w:rPr>
                <w:rFonts w:eastAsia="Calibri"/>
                <w:sz w:val="16"/>
                <w:szCs w:val="16"/>
              </w:rPr>
            </w:pPr>
            <w:r w:rsidRPr="00383BE6">
              <w:rPr>
                <w:rFonts w:eastAsia="Calibri"/>
                <w:sz w:val="16"/>
                <w:szCs w:val="16"/>
              </w:rPr>
              <w:t>25/15/0/0/0</w:t>
            </w:r>
          </w:p>
        </w:tc>
      </w:tr>
      <w:tr w:rsidR="00EE215F" w:rsidRPr="00383BE6" w14:paraId="099BE62D" w14:textId="77777777" w:rsidTr="000C121D">
        <w:trPr>
          <w:gridBefore w:val="1"/>
          <w:wBefore w:w="34" w:type="dxa"/>
          <w:trHeight w:val="255"/>
        </w:trPr>
        <w:tc>
          <w:tcPr>
            <w:tcW w:w="1668" w:type="dxa"/>
            <w:gridSpan w:val="2"/>
            <w:vAlign w:val="center"/>
          </w:tcPr>
          <w:p w14:paraId="538E4699" w14:textId="77777777" w:rsidR="00EE215F" w:rsidRPr="00383BE6" w:rsidRDefault="00EE215F" w:rsidP="000C121D">
            <w:pPr>
              <w:ind w:right="-87"/>
              <w:rPr>
                <w:rFonts w:eastAsia="Calibri"/>
                <w:sz w:val="16"/>
                <w:szCs w:val="16"/>
              </w:rPr>
            </w:pPr>
            <w:proofErr w:type="spellStart"/>
            <w:r w:rsidRPr="00383BE6">
              <w:rPr>
                <w:rFonts w:eastAsia="Calibri"/>
                <w:sz w:val="16"/>
                <w:szCs w:val="16"/>
              </w:rPr>
              <w:t>Egzamin</w:t>
            </w:r>
            <w:proofErr w:type="spellEnd"/>
          </w:p>
        </w:tc>
        <w:tc>
          <w:tcPr>
            <w:tcW w:w="840" w:type="dxa"/>
            <w:vAlign w:val="center"/>
          </w:tcPr>
          <w:p w14:paraId="1437331B" w14:textId="77777777" w:rsidR="00EE215F" w:rsidRPr="00383BE6" w:rsidRDefault="00EE215F" w:rsidP="000C121D">
            <w:pPr>
              <w:ind w:right="-87"/>
              <w:jc w:val="center"/>
              <w:rPr>
                <w:rFonts w:eastAsia="Calibri"/>
                <w:sz w:val="16"/>
                <w:szCs w:val="16"/>
              </w:rPr>
            </w:pPr>
            <w:r w:rsidRPr="00383BE6">
              <w:rPr>
                <w:rFonts w:eastAsia="Calibri"/>
                <w:sz w:val="16"/>
                <w:szCs w:val="16"/>
              </w:rPr>
              <w:t>4</w:t>
            </w:r>
          </w:p>
        </w:tc>
        <w:tc>
          <w:tcPr>
            <w:tcW w:w="840" w:type="dxa"/>
            <w:gridSpan w:val="3"/>
            <w:vAlign w:val="center"/>
          </w:tcPr>
          <w:p w14:paraId="24B03CEC" w14:textId="77777777" w:rsidR="00EE215F" w:rsidRPr="00383BE6" w:rsidRDefault="00EE215F" w:rsidP="000C121D">
            <w:pPr>
              <w:ind w:right="-87"/>
              <w:jc w:val="center"/>
              <w:rPr>
                <w:rFonts w:eastAsia="Calibri"/>
                <w:sz w:val="16"/>
                <w:szCs w:val="16"/>
              </w:rPr>
            </w:pPr>
            <w:r w:rsidRPr="00383BE6">
              <w:rPr>
                <w:rFonts w:eastAsia="Calibri"/>
                <w:sz w:val="16"/>
                <w:szCs w:val="16"/>
              </w:rPr>
              <w:t>2</w:t>
            </w:r>
          </w:p>
        </w:tc>
        <w:tc>
          <w:tcPr>
            <w:tcW w:w="1000" w:type="dxa"/>
            <w:vAlign w:val="center"/>
          </w:tcPr>
          <w:p w14:paraId="181DE05C" w14:textId="77777777" w:rsidR="00EE215F" w:rsidRPr="00383BE6" w:rsidRDefault="00EE215F" w:rsidP="000C121D">
            <w:pPr>
              <w:ind w:right="-87"/>
              <w:jc w:val="center"/>
              <w:rPr>
                <w:rFonts w:eastAsia="Calibri"/>
                <w:sz w:val="16"/>
                <w:szCs w:val="16"/>
              </w:rPr>
            </w:pPr>
            <w:r w:rsidRPr="00383BE6">
              <w:rPr>
                <w:rFonts w:eastAsia="Calibri"/>
                <w:sz w:val="16"/>
                <w:szCs w:val="16"/>
              </w:rPr>
              <w:t>2</w:t>
            </w:r>
          </w:p>
        </w:tc>
        <w:tc>
          <w:tcPr>
            <w:tcW w:w="4124" w:type="dxa"/>
            <w:gridSpan w:val="5"/>
            <w:vAlign w:val="center"/>
          </w:tcPr>
          <w:p w14:paraId="4D34ECDB" w14:textId="77777777" w:rsidR="00EE215F" w:rsidRPr="00383BE6" w:rsidRDefault="00EE215F" w:rsidP="000C121D">
            <w:pPr>
              <w:ind w:right="-87"/>
              <w:rPr>
                <w:rFonts w:eastAsia="Calibri"/>
                <w:sz w:val="16"/>
                <w:szCs w:val="16"/>
              </w:rPr>
            </w:pPr>
            <w:proofErr w:type="spellStart"/>
            <w:r w:rsidRPr="00383BE6">
              <w:rPr>
                <w:rFonts w:eastAsia="Calibri"/>
                <w:sz w:val="16"/>
                <w:szCs w:val="16"/>
              </w:rPr>
              <w:t>Pisemny</w:t>
            </w:r>
            <w:proofErr w:type="spellEnd"/>
            <w:r w:rsidRPr="00383BE6">
              <w:rPr>
                <w:rFonts w:eastAsia="Calibri"/>
                <w:sz w:val="16"/>
                <w:szCs w:val="16"/>
              </w:rPr>
              <w:t xml:space="preserve"> </w:t>
            </w:r>
            <w:proofErr w:type="spellStart"/>
            <w:r w:rsidRPr="00383BE6">
              <w:rPr>
                <w:rFonts w:eastAsia="Calibri"/>
                <w:sz w:val="16"/>
                <w:szCs w:val="16"/>
              </w:rPr>
              <w:t>egzamin</w:t>
            </w:r>
            <w:proofErr w:type="spellEnd"/>
            <w:r w:rsidRPr="00383BE6">
              <w:rPr>
                <w:rFonts w:eastAsia="Calibri"/>
                <w:sz w:val="16"/>
                <w:szCs w:val="16"/>
              </w:rPr>
              <w:t xml:space="preserve"> </w:t>
            </w:r>
            <w:proofErr w:type="spellStart"/>
            <w:r w:rsidRPr="00383BE6">
              <w:rPr>
                <w:rFonts w:eastAsia="Calibri"/>
                <w:sz w:val="16"/>
                <w:szCs w:val="16"/>
              </w:rPr>
              <w:t>ograniczony</w:t>
            </w:r>
            <w:proofErr w:type="spellEnd"/>
            <w:r w:rsidRPr="00383BE6">
              <w:rPr>
                <w:rFonts w:eastAsia="Calibri"/>
                <w:sz w:val="16"/>
                <w:szCs w:val="16"/>
              </w:rPr>
              <w:t xml:space="preserve"> </w:t>
            </w:r>
            <w:proofErr w:type="spellStart"/>
            <w:r w:rsidRPr="00383BE6">
              <w:rPr>
                <w:rFonts w:eastAsia="Calibri"/>
                <w:sz w:val="16"/>
                <w:szCs w:val="16"/>
              </w:rPr>
              <w:t>czasowo</w:t>
            </w:r>
            <w:proofErr w:type="spellEnd"/>
          </w:p>
        </w:tc>
        <w:tc>
          <w:tcPr>
            <w:tcW w:w="1275" w:type="dxa"/>
            <w:gridSpan w:val="2"/>
            <w:vAlign w:val="center"/>
          </w:tcPr>
          <w:p w14:paraId="026F79AF" w14:textId="77777777" w:rsidR="00EE215F" w:rsidRPr="00383BE6" w:rsidRDefault="00EE215F" w:rsidP="000C121D">
            <w:pPr>
              <w:ind w:right="-87"/>
              <w:jc w:val="center"/>
              <w:rPr>
                <w:rFonts w:eastAsia="Calibri"/>
                <w:sz w:val="16"/>
                <w:szCs w:val="16"/>
              </w:rPr>
            </w:pPr>
            <w:r w:rsidRPr="00383BE6">
              <w:rPr>
                <w:rFonts w:eastAsia="Calibri"/>
                <w:sz w:val="16"/>
                <w:szCs w:val="16"/>
              </w:rPr>
              <w:t>60</w:t>
            </w:r>
          </w:p>
        </w:tc>
      </w:tr>
      <w:tr w:rsidR="00EE215F" w:rsidRPr="00383BE6" w14:paraId="6FB96F48" w14:textId="77777777" w:rsidTr="000C121D">
        <w:trPr>
          <w:gridBefore w:val="1"/>
          <w:wBefore w:w="34" w:type="dxa"/>
          <w:trHeight w:val="255"/>
        </w:trPr>
        <w:tc>
          <w:tcPr>
            <w:tcW w:w="1668" w:type="dxa"/>
            <w:gridSpan w:val="2"/>
            <w:vAlign w:val="center"/>
          </w:tcPr>
          <w:p w14:paraId="3CD9F749" w14:textId="77777777" w:rsidR="00EE215F" w:rsidRPr="00383BE6" w:rsidRDefault="00EE215F" w:rsidP="000C121D">
            <w:pPr>
              <w:ind w:right="-87"/>
              <w:rPr>
                <w:rFonts w:eastAsia="Calibri"/>
                <w:sz w:val="16"/>
                <w:szCs w:val="16"/>
              </w:rPr>
            </w:pPr>
            <w:proofErr w:type="spellStart"/>
            <w:r w:rsidRPr="00383BE6">
              <w:rPr>
                <w:rFonts w:eastAsia="Calibri"/>
                <w:sz w:val="16"/>
                <w:szCs w:val="16"/>
              </w:rPr>
              <w:t>Konsultacje</w:t>
            </w:r>
            <w:proofErr w:type="spellEnd"/>
          </w:p>
        </w:tc>
        <w:tc>
          <w:tcPr>
            <w:tcW w:w="840" w:type="dxa"/>
            <w:vAlign w:val="center"/>
          </w:tcPr>
          <w:p w14:paraId="10F07910" w14:textId="77777777" w:rsidR="00EE215F" w:rsidRPr="00383BE6" w:rsidRDefault="00EE215F" w:rsidP="000C121D">
            <w:pPr>
              <w:ind w:right="-87"/>
              <w:jc w:val="center"/>
              <w:rPr>
                <w:rFonts w:eastAsia="Calibri"/>
                <w:sz w:val="16"/>
                <w:szCs w:val="16"/>
              </w:rPr>
            </w:pPr>
            <w:r w:rsidRPr="00383BE6">
              <w:rPr>
                <w:rFonts w:eastAsia="Calibri"/>
                <w:sz w:val="16"/>
                <w:szCs w:val="16"/>
              </w:rPr>
              <w:t>4</w:t>
            </w:r>
          </w:p>
        </w:tc>
        <w:tc>
          <w:tcPr>
            <w:tcW w:w="840" w:type="dxa"/>
            <w:gridSpan w:val="3"/>
            <w:vAlign w:val="center"/>
          </w:tcPr>
          <w:p w14:paraId="7461254A" w14:textId="77777777" w:rsidR="00EE215F" w:rsidRPr="00383BE6" w:rsidRDefault="00EE215F" w:rsidP="000C121D">
            <w:pPr>
              <w:ind w:right="-87"/>
              <w:jc w:val="center"/>
              <w:rPr>
                <w:rFonts w:eastAsia="Calibri"/>
                <w:sz w:val="16"/>
                <w:szCs w:val="16"/>
              </w:rPr>
            </w:pPr>
            <w:r w:rsidRPr="00383BE6">
              <w:rPr>
                <w:rFonts w:eastAsia="Calibri"/>
                <w:sz w:val="16"/>
                <w:szCs w:val="16"/>
              </w:rPr>
              <w:t>2</w:t>
            </w:r>
          </w:p>
        </w:tc>
        <w:tc>
          <w:tcPr>
            <w:tcW w:w="1000" w:type="dxa"/>
            <w:vAlign w:val="center"/>
          </w:tcPr>
          <w:p w14:paraId="4DE076DA" w14:textId="77777777" w:rsidR="00EE215F" w:rsidRPr="00383BE6" w:rsidRDefault="00EE215F" w:rsidP="000C121D">
            <w:pPr>
              <w:ind w:right="-87"/>
              <w:jc w:val="center"/>
              <w:rPr>
                <w:rFonts w:eastAsia="Calibri"/>
                <w:sz w:val="16"/>
                <w:szCs w:val="16"/>
              </w:rPr>
            </w:pPr>
            <w:r w:rsidRPr="00383BE6">
              <w:rPr>
                <w:rFonts w:eastAsia="Calibri"/>
                <w:sz w:val="16"/>
                <w:szCs w:val="16"/>
              </w:rPr>
              <w:t>2</w:t>
            </w:r>
          </w:p>
        </w:tc>
        <w:tc>
          <w:tcPr>
            <w:tcW w:w="4124" w:type="dxa"/>
            <w:gridSpan w:val="5"/>
            <w:vAlign w:val="center"/>
          </w:tcPr>
          <w:p w14:paraId="373C637C" w14:textId="77777777" w:rsidR="00EE215F" w:rsidRPr="00383BE6" w:rsidRDefault="00EE215F" w:rsidP="000C121D">
            <w:pPr>
              <w:ind w:right="-87"/>
              <w:jc w:val="center"/>
              <w:rPr>
                <w:rFonts w:eastAsia="Calibri"/>
                <w:sz w:val="16"/>
                <w:szCs w:val="16"/>
              </w:rPr>
            </w:pPr>
          </w:p>
        </w:tc>
        <w:tc>
          <w:tcPr>
            <w:tcW w:w="1275" w:type="dxa"/>
            <w:gridSpan w:val="2"/>
            <w:vAlign w:val="center"/>
          </w:tcPr>
          <w:p w14:paraId="22C1612B" w14:textId="77777777" w:rsidR="00EE215F" w:rsidRPr="00383BE6" w:rsidRDefault="00EE215F" w:rsidP="000C121D">
            <w:pPr>
              <w:ind w:right="-87"/>
              <w:jc w:val="center"/>
              <w:rPr>
                <w:rFonts w:eastAsia="Calibri"/>
                <w:sz w:val="16"/>
                <w:szCs w:val="16"/>
              </w:rPr>
            </w:pPr>
          </w:p>
        </w:tc>
      </w:tr>
      <w:tr w:rsidR="00EE215F" w:rsidRPr="00383BE6" w14:paraId="741F0ADF" w14:textId="77777777" w:rsidTr="000C121D">
        <w:trPr>
          <w:gridBefore w:val="1"/>
          <w:wBefore w:w="34" w:type="dxa"/>
          <w:trHeight w:val="279"/>
        </w:trPr>
        <w:tc>
          <w:tcPr>
            <w:tcW w:w="1668" w:type="dxa"/>
            <w:gridSpan w:val="2"/>
            <w:vAlign w:val="center"/>
          </w:tcPr>
          <w:p w14:paraId="37EF13FE" w14:textId="77777777" w:rsidR="00EE215F" w:rsidRPr="00383BE6" w:rsidRDefault="00EE215F" w:rsidP="000C121D">
            <w:pPr>
              <w:ind w:right="-87"/>
              <w:jc w:val="center"/>
              <w:rPr>
                <w:rFonts w:eastAsia="Calibri"/>
                <w:b/>
                <w:sz w:val="16"/>
                <w:szCs w:val="16"/>
              </w:rPr>
            </w:pPr>
            <w:proofErr w:type="spellStart"/>
            <w:r w:rsidRPr="00383BE6">
              <w:rPr>
                <w:rFonts w:eastAsia="Calibri"/>
                <w:b/>
                <w:sz w:val="16"/>
                <w:szCs w:val="16"/>
              </w:rPr>
              <w:t>Razem</w:t>
            </w:r>
            <w:proofErr w:type="spellEnd"/>
            <w:r w:rsidRPr="00383BE6">
              <w:rPr>
                <w:rFonts w:eastAsia="Calibri"/>
                <w:b/>
                <w:sz w:val="16"/>
                <w:szCs w:val="16"/>
              </w:rPr>
              <w:t>:</w:t>
            </w:r>
          </w:p>
        </w:tc>
        <w:tc>
          <w:tcPr>
            <w:tcW w:w="840" w:type="dxa"/>
            <w:vAlign w:val="center"/>
          </w:tcPr>
          <w:p w14:paraId="69DED468" w14:textId="5D3D4085" w:rsidR="00EE215F" w:rsidRPr="00383BE6" w:rsidRDefault="001D5FFA" w:rsidP="000C121D">
            <w:pPr>
              <w:ind w:right="-87"/>
              <w:jc w:val="center"/>
              <w:rPr>
                <w:rFonts w:eastAsia="Calibri"/>
                <w:b/>
                <w:sz w:val="16"/>
                <w:szCs w:val="16"/>
              </w:rPr>
            </w:pPr>
            <w:r>
              <w:rPr>
                <w:rFonts w:eastAsia="Calibri"/>
                <w:b/>
                <w:sz w:val="16"/>
                <w:szCs w:val="16"/>
              </w:rPr>
              <w:t>44</w:t>
            </w:r>
          </w:p>
        </w:tc>
        <w:tc>
          <w:tcPr>
            <w:tcW w:w="840" w:type="dxa"/>
            <w:gridSpan w:val="3"/>
            <w:vAlign w:val="center"/>
          </w:tcPr>
          <w:p w14:paraId="24879185" w14:textId="77777777" w:rsidR="00EE215F" w:rsidRPr="00383BE6" w:rsidRDefault="00EE215F" w:rsidP="000C121D">
            <w:pPr>
              <w:ind w:right="-87"/>
              <w:jc w:val="center"/>
              <w:rPr>
                <w:rFonts w:eastAsia="Calibri"/>
                <w:b/>
                <w:sz w:val="16"/>
                <w:szCs w:val="16"/>
              </w:rPr>
            </w:pPr>
            <w:r w:rsidRPr="00383BE6">
              <w:rPr>
                <w:rFonts w:eastAsia="Calibri"/>
                <w:b/>
                <w:sz w:val="16"/>
                <w:szCs w:val="16"/>
              </w:rPr>
              <w:t>22</w:t>
            </w:r>
          </w:p>
        </w:tc>
        <w:tc>
          <w:tcPr>
            <w:tcW w:w="1000" w:type="dxa"/>
            <w:vAlign w:val="center"/>
          </w:tcPr>
          <w:p w14:paraId="7FE658D4" w14:textId="3A7564C8" w:rsidR="00EE215F" w:rsidRPr="00383BE6" w:rsidRDefault="001D5FFA" w:rsidP="000C121D">
            <w:pPr>
              <w:ind w:right="-87"/>
              <w:jc w:val="center"/>
              <w:rPr>
                <w:rFonts w:eastAsia="Calibri"/>
                <w:b/>
                <w:sz w:val="16"/>
                <w:szCs w:val="16"/>
              </w:rPr>
            </w:pPr>
            <w:r>
              <w:rPr>
                <w:rFonts w:eastAsia="Calibri"/>
                <w:b/>
                <w:sz w:val="16"/>
                <w:szCs w:val="16"/>
              </w:rPr>
              <w:t>22</w:t>
            </w:r>
          </w:p>
        </w:tc>
        <w:tc>
          <w:tcPr>
            <w:tcW w:w="2848" w:type="dxa"/>
            <w:gridSpan w:val="4"/>
            <w:vAlign w:val="center"/>
          </w:tcPr>
          <w:p w14:paraId="42EAC217" w14:textId="77777777" w:rsidR="00EE215F" w:rsidRPr="00383BE6" w:rsidRDefault="00EE215F" w:rsidP="000C121D">
            <w:pPr>
              <w:ind w:right="-87"/>
              <w:jc w:val="center"/>
              <w:rPr>
                <w:rFonts w:eastAsia="Calibri"/>
                <w:sz w:val="16"/>
                <w:szCs w:val="16"/>
              </w:rPr>
            </w:pPr>
          </w:p>
        </w:tc>
        <w:tc>
          <w:tcPr>
            <w:tcW w:w="1276" w:type="dxa"/>
            <w:vAlign w:val="center"/>
          </w:tcPr>
          <w:p w14:paraId="4324B69C" w14:textId="77777777" w:rsidR="00EE215F" w:rsidRPr="00383BE6" w:rsidRDefault="00EE215F" w:rsidP="000C121D">
            <w:pPr>
              <w:ind w:right="-87"/>
              <w:jc w:val="center"/>
              <w:rPr>
                <w:rFonts w:eastAsia="Calibri"/>
                <w:sz w:val="16"/>
                <w:szCs w:val="16"/>
              </w:rPr>
            </w:pPr>
            <w:proofErr w:type="spellStart"/>
            <w:r w:rsidRPr="00383BE6">
              <w:rPr>
                <w:rFonts w:eastAsia="Calibri"/>
                <w:sz w:val="16"/>
                <w:szCs w:val="16"/>
              </w:rPr>
              <w:t>Razem</w:t>
            </w:r>
            <w:proofErr w:type="spellEnd"/>
          </w:p>
        </w:tc>
        <w:tc>
          <w:tcPr>
            <w:tcW w:w="1275" w:type="dxa"/>
            <w:gridSpan w:val="2"/>
            <w:vAlign w:val="center"/>
          </w:tcPr>
          <w:p w14:paraId="727E58BC" w14:textId="77777777" w:rsidR="00EE215F" w:rsidRPr="00383BE6" w:rsidRDefault="00EE215F" w:rsidP="000C121D">
            <w:pPr>
              <w:ind w:right="-87"/>
              <w:jc w:val="center"/>
              <w:rPr>
                <w:rFonts w:eastAsia="Calibri"/>
                <w:sz w:val="16"/>
                <w:szCs w:val="16"/>
              </w:rPr>
            </w:pPr>
            <w:r w:rsidRPr="00383BE6">
              <w:rPr>
                <w:rFonts w:eastAsia="Calibri"/>
                <w:sz w:val="16"/>
                <w:szCs w:val="16"/>
              </w:rPr>
              <w:t>100%</w:t>
            </w:r>
          </w:p>
        </w:tc>
      </w:tr>
      <w:tr w:rsidR="00EE215F" w:rsidRPr="00383BE6" w14:paraId="26F62725" w14:textId="77777777" w:rsidTr="000C121D">
        <w:trPr>
          <w:gridBefore w:val="1"/>
          <w:wBefore w:w="34" w:type="dxa"/>
        </w:trPr>
        <w:tc>
          <w:tcPr>
            <w:tcW w:w="1242" w:type="dxa"/>
            <w:vAlign w:val="center"/>
          </w:tcPr>
          <w:p w14:paraId="65F10079" w14:textId="77777777" w:rsidR="00EE215F" w:rsidRPr="00383BE6" w:rsidRDefault="00EE215F" w:rsidP="000C121D">
            <w:pPr>
              <w:ind w:right="-87"/>
              <w:jc w:val="center"/>
              <w:rPr>
                <w:rFonts w:eastAsia="Calibri"/>
                <w:b/>
                <w:sz w:val="16"/>
                <w:szCs w:val="16"/>
              </w:rPr>
            </w:pPr>
            <w:proofErr w:type="spellStart"/>
            <w:r w:rsidRPr="00383BE6">
              <w:rPr>
                <w:rFonts w:eastAsia="Calibri"/>
                <w:b/>
                <w:sz w:val="16"/>
                <w:szCs w:val="16"/>
              </w:rPr>
              <w:t>Kategoria</w:t>
            </w:r>
            <w:proofErr w:type="spellEnd"/>
            <w:r w:rsidRPr="00383BE6">
              <w:rPr>
                <w:rFonts w:eastAsia="Calibri"/>
                <w:b/>
                <w:sz w:val="16"/>
                <w:szCs w:val="16"/>
              </w:rPr>
              <w:t xml:space="preserve"> </w:t>
            </w:r>
            <w:proofErr w:type="spellStart"/>
            <w:r w:rsidRPr="00383BE6">
              <w:rPr>
                <w:rFonts w:eastAsia="Calibri"/>
                <w:b/>
                <w:sz w:val="16"/>
                <w:szCs w:val="16"/>
              </w:rPr>
              <w:t>efektów</w:t>
            </w:r>
            <w:proofErr w:type="spellEnd"/>
          </w:p>
        </w:tc>
        <w:tc>
          <w:tcPr>
            <w:tcW w:w="426" w:type="dxa"/>
            <w:vAlign w:val="center"/>
          </w:tcPr>
          <w:p w14:paraId="69AC1EB6" w14:textId="77777777" w:rsidR="00EE215F" w:rsidRPr="00383BE6" w:rsidRDefault="00EE215F" w:rsidP="000C121D">
            <w:pPr>
              <w:ind w:right="-87"/>
              <w:jc w:val="center"/>
              <w:rPr>
                <w:rFonts w:eastAsia="Calibri"/>
                <w:b/>
                <w:sz w:val="16"/>
                <w:szCs w:val="16"/>
              </w:rPr>
            </w:pPr>
          </w:p>
          <w:p w14:paraId="0B231685" w14:textId="77777777" w:rsidR="00EE215F" w:rsidRPr="00383BE6" w:rsidRDefault="00EE215F" w:rsidP="000C121D">
            <w:pPr>
              <w:ind w:right="-87"/>
              <w:jc w:val="center"/>
              <w:rPr>
                <w:rFonts w:eastAsia="Calibri"/>
                <w:b/>
                <w:sz w:val="16"/>
                <w:szCs w:val="16"/>
              </w:rPr>
            </w:pPr>
            <w:proofErr w:type="spellStart"/>
            <w:r w:rsidRPr="00383BE6">
              <w:rPr>
                <w:rFonts w:eastAsia="Calibri"/>
                <w:b/>
                <w:sz w:val="16"/>
                <w:szCs w:val="16"/>
              </w:rPr>
              <w:t>Lp</w:t>
            </w:r>
            <w:proofErr w:type="spellEnd"/>
          </w:p>
          <w:p w14:paraId="5C239D18" w14:textId="77777777" w:rsidR="00EE215F" w:rsidRPr="00383BE6" w:rsidRDefault="00EE215F" w:rsidP="000C121D">
            <w:pPr>
              <w:ind w:right="-87"/>
              <w:jc w:val="center"/>
              <w:rPr>
                <w:rFonts w:eastAsia="Calibri"/>
                <w:b/>
                <w:sz w:val="16"/>
                <w:szCs w:val="16"/>
              </w:rPr>
            </w:pPr>
          </w:p>
        </w:tc>
        <w:tc>
          <w:tcPr>
            <w:tcW w:w="5528" w:type="dxa"/>
            <w:gridSpan w:val="9"/>
            <w:vAlign w:val="center"/>
          </w:tcPr>
          <w:p w14:paraId="5D4E8512" w14:textId="77777777" w:rsidR="00EE215F" w:rsidRPr="00EE215F" w:rsidRDefault="00EE215F" w:rsidP="000C121D">
            <w:pPr>
              <w:ind w:right="-87"/>
              <w:jc w:val="center"/>
              <w:rPr>
                <w:rFonts w:eastAsia="Calibri"/>
                <w:b/>
                <w:sz w:val="16"/>
                <w:szCs w:val="16"/>
                <w:lang w:val="pl-PL"/>
              </w:rPr>
            </w:pPr>
            <w:r w:rsidRPr="00EE215F">
              <w:rPr>
                <w:rFonts w:eastAsia="Calibri"/>
                <w:b/>
                <w:sz w:val="16"/>
                <w:szCs w:val="16"/>
                <w:lang w:val="pl-PL"/>
              </w:rPr>
              <w:lastRenderedPageBreak/>
              <w:t>Efekty uczenia się dla modułu (przedmiotu)</w:t>
            </w:r>
          </w:p>
        </w:tc>
        <w:tc>
          <w:tcPr>
            <w:tcW w:w="1276" w:type="dxa"/>
            <w:vAlign w:val="center"/>
          </w:tcPr>
          <w:p w14:paraId="2853FE33" w14:textId="77777777" w:rsidR="00EE215F" w:rsidRPr="00383BE6" w:rsidRDefault="00EE215F" w:rsidP="000C121D">
            <w:pPr>
              <w:ind w:right="-87"/>
              <w:jc w:val="center"/>
              <w:rPr>
                <w:rFonts w:eastAsia="Calibri"/>
                <w:b/>
                <w:sz w:val="16"/>
                <w:szCs w:val="16"/>
              </w:rPr>
            </w:pPr>
            <w:proofErr w:type="spellStart"/>
            <w:r w:rsidRPr="00383BE6">
              <w:rPr>
                <w:rFonts w:eastAsia="Calibri"/>
                <w:b/>
                <w:sz w:val="16"/>
                <w:szCs w:val="16"/>
              </w:rPr>
              <w:t>Efekty</w:t>
            </w:r>
            <w:proofErr w:type="spellEnd"/>
            <w:r w:rsidRPr="00383BE6">
              <w:rPr>
                <w:rFonts w:eastAsia="Calibri"/>
                <w:b/>
                <w:sz w:val="16"/>
                <w:szCs w:val="16"/>
              </w:rPr>
              <w:t xml:space="preserve"> </w:t>
            </w:r>
            <w:proofErr w:type="spellStart"/>
            <w:r w:rsidRPr="00383BE6">
              <w:rPr>
                <w:rFonts w:eastAsia="Calibri"/>
                <w:b/>
                <w:sz w:val="16"/>
                <w:szCs w:val="16"/>
              </w:rPr>
              <w:t>kierunkowe</w:t>
            </w:r>
            <w:proofErr w:type="spellEnd"/>
          </w:p>
        </w:tc>
        <w:tc>
          <w:tcPr>
            <w:tcW w:w="1275" w:type="dxa"/>
            <w:gridSpan w:val="2"/>
            <w:vAlign w:val="center"/>
          </w:tcPr>
          <w:p w14:paraId="394BAB44" w14:textId="77777777" w:rsidR="00EE215F" w:rsidRPr="00383BE6" w:rsidRDefault="00EE215F" w:rsidP="000C121D">
            <w:pPr>
              <w:ind w:right="-87"/>
              <w:jc w:val="center"/>
              <w:rPr>
                <w:rFonts w:eastAsia="Calibri"/>
                <w:b/>
                <w:sz w:val="16"/>
                <w:szCs w:val="16"/>
              </w:rPr>
            </w:pPr>
            <w:proofErr w:type="spellStart"/>
            <w:r w:rsidRPr="00383BE6">
              <w:rPr>
                <w:rFonts w:eastAsia="Calibri"/>
                <w:b/>
                <w:sz w:val="16"/>
                <w:szCs w:val="16"/>
              </w:rPr>
              <w:t>Formy</w:t>
            </w:r>
            <w:proofErr w:type="spellEnd"/>
            <w:r w:rsidRPr="00383BE6">
              <w:rPr>
                <w:rFonts w:eastAsia="Calibri"/>
                <w:b/>
                <w:sz w:val="16"/>
                <w:szCs w:val="16"/>
              </w:rPr>
              <w:t xml:space="preserve"> </w:t>
            </w:r>
            <w:proofErr w:type="spellStart"/>
            <w:r w:rsidRPr="00383BE6">
              <w:rPr>
                <w:rFonts w:eastAsia="Calibri"/>
                <w:b/>
                <w:sz w:val="16"/>
                <w:szCs w:val="16"/>
              </w:rPr>
              <w:t>zajęć</w:t>
            </w:r>
            <w:proofErr w:type="spellEnd"/>
          </w:p>
        </w:tc>
      </w:tr>
      <w:tr w:rsidR="00EE215F" w:rsidRPr="00383BE6" w14:paraId="297DDD45" w14:textId="77777777" w:rsidTr="000C121D">
        <w:trPr>
          <w:gridBefore w:val="1"/>
          <w:wBefore w:w="34" w:type="dxa"/>
          <w:trHeight w:val="255"/>
        </w:trPr>
        <w:tc>
          <w:tcPr>
            <w:tcW w:w="1242" w:type="dxa"/>
            <w:vMerge w:val="restart"/>
            <w:vAlign w:val="center"/>
          </w:tcPr>
          <w:p w14:paraId="4C488F4E" w14:textId="77777777" w:rsidR="00EE215F" w:rsidRPr="00383BE6" w:rsidRDefault="00EE215F" w:rsidP="000C121D">
            <w:pPr>
              <w:ind w:right="-87"/>
              <w:jc w:val="center"/>
              <w:rPr>
                <w:rFonts w:eastAsia="Calibri"/>
                <w:sz w:val="16"/>
                <w:szCs w:val="16"/>
              </w:rPr>
            </w:pPr>
          </w:p>
          <w:p w14:paraId="16AE8D83" w14:textId="77777777" w:rsidR="00EE215F" w:rsidRPr="00383BE6" w:rsidRDefault="00EE215F" w:rsidP="000C121D">
            <w:pPr>
              <w:ind w:right="-87"/>
              <w:jc w:val="center"/>
              <w:rPr>
                <w:rFonts w:eastAsia="Calibri"/>
                <w:sz w:val="16"/>
                <w:szCs w:val="16"/>
              </w:rPr>
            </w:pPr>
            <w:proofErr w:type="spellStart"/>
            <w:r w:rsidRPr="00383BE6">
              <w:rPr>
                <w:rFonts w:eastAsia="Calibri"/>
                <w:sz w:val="16"/>
                <w:szCs w:val="16"/>
              </w:rPr>
              <w:t>Wiedza</w:t>
            </w:r>
            <w:proofErr w:type="spellEnd"/>
          </w:p>
        </w:tc>
        <w:tc>
          <w:tcPr>
            <w:tcW w:w="426" w:type="dxa"/>
            <w:vAlign w:val="center"/>
          </w:tcPr>
          <w:p w14:paraId="41779CD4" w14:textId="77777777" w:rsidR="00EE215F" w:rsidRPr="00383BE6" w:rsidRDefault="00EE215F" w:rsidP="000C121D">
            <w:pPr>
              <w:ind w:right="-87"/>
              <w:jc w:val="center"/>
              <w:rPr>
                <w:rFonts w:eastAsia="Calibri"/>
                <w:sz w:val="16"/>
                <w:szCs w:val="16"/>
              </w:rPr>
            </w:pPr>
            <w:r w:rsidRPr="00383BE6">
              <w:rPr>
                <w:rFonts w:eastAsia="Calibri"/>
                <w:sz w:val="16"/>
                <w:szCs w:val="16"/>
              </w:rPr>
              <w:t>1.</w:t>
            </w:r>
          </w:p>
        </w:tc>
        <w:tc>
          <w:tcPr>
            <w:tcW w:w="5528" w:type="dxa"/>
            <w:gridSpan w:val="9"/>
            <w:vAlign w:val="center"/>
          </w:tcPr>
          <w:p w14:paraId="24C83A5F" w14:textId="77777777" w:rsidR="00EE215F" w:rsidRPr="00EE215F" w:rsidRDefault="00EE215F" w:rsidP="000C121D">
            <w:pPr>
              <w:ind w:right="-87"/>
              <w:rPr>
                <w:rFonts w:eastAsia="Calibri"/>
                <w:sz w:val="16"/>
                <w:szCs w:val="16"/>
                <w:lang w:val="pl-PL"/>
              </w:rPr>
            </w:pPr>
            <w:r w:rsidRPr="00EE215F">
              <w:rPr>
                <w:rFonts w:eastAsia="Calibri"/>
                <w:sz w:val="16"/>
                <w:szCs w:val="16"/>
                <w:lang w:val="pl-PL"/>
              </w:rPr>
              <w:t>Student posiada wiedzę z zakresu językoznawstwa. Omawia i charakteryzuje język akademicki oraz jego funkcje.</w:t>
            </w:r>
          </w:p>
        </w:tc>
        <w:tc>
          <w:tcPr>
            <w:tcW w:w="1276" w:type="dxa"/>
            <w:vAlign w:val="center"/>
          </w:tcPr>
          <w:p w14:paraId="307421AF" w14:textId="77777777" w:rsidR="00EE215F" w:rsidRPr="00383BE6" w:rsidRDefault="00EE215F" w:rsidP="000C121D">
            <w:pPr>
              <w:ind w:right="-87"/>
              <w:jc w:val="center"/>
              <w:rPr>
                <w:rFonts w:eastAsia="Calibri"/>
                <w:sz w:val="16"/>
                <w:szCs w:val="16"/>
              </w:rPr>
            </w:pPr>
            <w:r w:rsidRPr="00383BE6">
              <w:rPr>
                <w:rFonts w:eastAsia="Calibri"/>
                <w:sz w:val="16"/>
                <w:szCs w:val="16"/>
              </w:rPr>
              <w:t>K_W02</w:t>
            </w:r>
          </w:p>
        </w:tc>
        <w:tc>
          <w:tcPr>
            <w:tcW w:w="1275" w:type="dxa"/>
            <w:gridSpan w:val="2"/>
            <w:vAlign w:val="center"/>
          </w:tcPr>
          <w:p w14:paraId="723D01E0" w14:textId="77777777" w:rsidR="00EE215F" w:rsidRPr="00383BE6" w:rsidRDefault="00EE215F" w:rsidP="000C121D">
            <w:pPr>
              <w:ind w:right="-87"/>
              <w:jc w:val="center"/>
              <w:rPr>
                <w:rFonts w:eastAsia="Calibri"/>
                <w:sz w:val="16"/>
                <w:szCs w:val="16"/>
              </w:rPr>
            </w:pPr>
            <w:r w:rsidRPr="00383BE6">
              <w:rPr>
                <w:rFonts w:eastAsia="Calibri"/>
                <w:sz w:val="16"/>
                <w:szCs w:val="16"/>
              </w:rPr>
              <w:t>CP</w:t>
            </w:r>
          </w:p>
        </w:tc>
      </w:tr>
      <w:tr w:rsidR="00EE215F" w:rsidRPr="00383BE6" w14:paraId="5E223105" w14:textId="77777777" w:rsidTr="000C121D">
        <w:trPr>
          <w:gridBefore w:val="1"/>
          <w:wBefore w:w="34" w:type="dxa"/>
          <w:trHeight w:val="255"/>
        </w:trPr>
        <w:tc>
          <w:tcPr>
            <w:tcW w:w="1242" w:type="dxa"/>
            <w:vMerge/>
            <w:vAlign w:val="center"/>
          </w:tcPr>
          <w:p w14:paraId="5C9E734F" w14:textId="77777777" w:rsidR="00EE215F" w:rsidRPr="00383BE6" w:rsidRDefault="00EE215F" w:rsidP="000C121D">
            <w:pPr>
              <w:ind w:right="-87"/>
              <w:jc w:val="center"/>
              <w:rPr>
                <w:rFonts w:eastAsia="Calibri"/>
                <w:sz w:val="16"/>
                <w:szCs w:val="16"/>
              </w:rPr>
            </w:pPr>
          </w:p>
        </w:tc>
        <w:tc>
          <w:tcPr>
            <w:tcW w:w="426" w:type="dxa"/>
            <w:vAlign w:val="center"/>
          </w:tcPr>
          <w:p w14:paraId="45BA9655" w14:textId="77777777" w:rsidR="00EE215F" w:rsidRPr="00383BE6" w:rsidRDefault="00EE215F" w:rsidP="000C121D">
            <w:pPr>
              <w:ind w:right="-87"/>
              <w:jc w:val="center"/>
              <w:rPr>
                <w:rFonts w:eastAsia="Calibri"/>
                <w:sz w:val="16"/>
                <w:szCs w:val="16"/>
              </w:rPr>
            </w:pPr>
            <w:r w:rsidRPr="00383BE6">
              <w:rPr>
                <w:rFonts w:eastAsia="Calibri"/>
                <w:sz w:val="16"/>
                <w:szCs w:val="16"/>
              </w:rPr>
              <w:t>2.</w:t>
            </w:r>
          </w:p>
        </w:tc>
        <w:tc>
          <w:tcPr>
            <w:tcW w:w="5528" w:type="dxa"/>
            <w:gridSpan w:val="9"/>
            <w:vAlign w:val="center"/>
          </w:tcPr>
          <w:p w14:paraId="222625A7" w14:textId="77777777" w:rsidR="00EE215F" w:rsidRPr="00383BE6" w:rsidRDefault="00EE215F" w:rsidP="000C121D">
            <w:pPr>
              <w:ind w:right="-87"/>
              <w:rPr>
                <w:rFonts w:eastAsia="Calibri"/>
                <w:sz w:val="16"/>
                <w:szCs w:val="16"/>
              </w:rPr>
            </w:pPr>
            <w:r w:rsidRPr="00EE215F">
              <w:rPr>
                <w:rFonts w:eastAsia="Calibri"/>
                <w:sz w:val="16"/>
                <w:szCs w:val="16"/>
                <w:lang w:val="pl-PL"/>
              </w:rPr>
              <w:t xml:space="preserve">Prawidłowo analizuje materiały do sporządzenia pracy dyplomowej. Dysponuje wiedzą na temat metod weryfikacji tekstów źródłowych pod względem rzetelności i przydatności do pisania pracy dyplomowej. </w:t>
            </w:r>
            <w:proofErr w:type="spellStart"/>
            <w:r w:rsidRPr="00383BE6">
              <w:rPr>
                <w:rFonts w:eastAsia="Calibri"/>
                <w:sz w:val="16"/>
                <w:szCs w:val="16"/>
              </w:rPr>
              <w:t>Odróżnia</w:t>
            </w:r>
            <w:proofErr w:type="spellEnd"/>
            <w:r w:rsidRPr="00383BE6">
              <w:rPr>
                <w:rFonts w:eastAsia="Calibri"/>
                <w:sz w:val="16"/>
                <w:szCs w:val="16"/>
              </w:rPr>
              <w:t xml:space="preserve"> </w:t>
            </w:r>
            <w:proofErr w:type="spellStart"/>
            <w:r w:rsidRPr="00383BE6">
              <w:rPr>
                <w:rFonts w:eastAsia="Calibri"/>
                <w:sz w:val="16"/>
                <w:szCs w:val="16"/>
              </w:rPr>
              <w:t>fakty</w:t>
            </w:r>
            <w:proofErr w:type="spellEnd"/>
            <w:r w:rsidRPr="00383BE6">
              <w:rPr>
                <w:rFonts w:eastAsia="Calibri"/>
                <w:sz w:val="16"/>
                <w:szCs w:val="16"/>
              </w:rPr>
              <w:t xml:space="preserve"> </w:t>
            </w:r>
            <w:proofErr w:type="spellStart"/>
            <w:r w:rsidRPr="00383BE6">
              <w:rPr>
                <w:rFonts w:eastAsia="Calibri"/>
                <w:sz w:val="16"/>
                <w:szCs w:val="16"/>
              </w:rPr>
              <w:t>od</w:t>
            </w:r>
            <w:proofErr w:type="spellEnd"/>
            <w:r w:rsidRPr="00383BE6">
              <w:rPr>
                <w:rFonts w:eastAsia="Calibri"/>
                <w:sz w:val="16"/>
                <w:szCs w:val="16"/>
              </w:rPr>
              <w:t xml:space="preserve"> </w:t>
            </w:r>
            <w:proofErr w:type="spellStart"/>
            <w:r w:rsidRPr="00383BE6">
              <w:rPr>
                <w:rFonts w:eastAsia="Calibri"/>
                <w:sz w:val="16"/>
                <w:szCs w:val="16"/>
              </w:rPr>
              <w:t>opinii</w:t>
            </w:r>
            <w:proofErr w:type="spellEnd"/>
            <w:r w:rsidRPr="00383BE6">
              <w:rPr>
                <w:rFonts w:eastAsia="Calibri"/>
                <w:sz w:val="16"/>
                <w:szCs w:val="16"/>
              </w:rPr>
              <w:t>.</w:t>
            </w:r>
          </w:p>
        </w:tc>
        <w:tc>
          <w:tcPr>
            <w:tcW w:w="1276" w:type="dxa"/>
            <w:vAlign w:val="center"/>
          </w:tcPr>
          <w:p w14:paraId="2C7F4B4A" w14:textId="77777777" w:rsidR="00EE215F" w:rsidRPr="00383BE6" w:rsidRDefault="00EE215F" w:rsidP="000C121D">
            <w:pPr>
              <w:ind w:right="-87"/>
              <w:jc w:val="center"/>
              <w:rPr>
                <w:rFonts w:eastAsia="Calibri"/>
                <w:sz w:val="16"/>
                <w:szCs w:val="16"/>
              </w:rPr>
            </w:pPr>
            <w:r w:rsidRPr="00383BE6">
              <w:rPr>
                <w:rFonts w:eastAsia="Calibri"/>
                <w:sz w:val="16"/>
                <w:szCs w:val="16"/>
              </w:rPr>
              <w:t>K_W03</w:t>
            </w:r>
          </w:p>
        </w:tc>
        <w:tc>
          <w:tcPr>
            <w:tcW w:w="1275" w:type="dxa"/>
            <w:gridSpan w:val="2"/>
            <w:vAlign w:val="center"/>
          </w:tcPr>
          <w:p w14:paraId="2A7824A2" w14:textId="77777777" w:rsidR="00EE215F" w:rsidRPr="00383BE6" w:rsidRDefault="00EE215F" w:rsidP="000C121D">
            <w:pPr>
              <w:ind w:right="-87"/>
              <w:jc w:val="center"/>
              <w:rPr>
                <w:rFonts w:eastAsia="Calibri"/>
                <w:sz w:val="16"/>
                <w:szCs w:val="16"/>
              </w:rPr>
            </w:pPr>
            <w:proofErr w:type="spellStart"/>
            <w:r w:rsidRPr="00383BE6">
              <w:rPr>
                <w:rFonts w:eastAsia="Calibri"/>
                <w:sz w:val="16"/>
                <w:szCs w:val="16"/>
              </w:rPr>
              <w:t>jw</w:t>
            </w:r>
            <w:proofErr w:type="spellEnd"/>
          </w:p>
        </w:tc>
      </w:tr>
      <w:tr w:rsidR="00EE215F" w:rsidRPr="00383BE6" w14:paraId="5110B958" w14:textId="77777777" w:rsidTr="000C121D">
        <w:trPr>
          <w:gridBefore w:val="1"/>
          <w:wBefore w:w="34" w:type="dxa"/>
          <w:trHeight w:val="255"/>
        </w:trPr>
        <w:tc>
          <w:tcPr>
            <w:tcW w:w="1242" w:type="dxa"/>
            <w:vMerge/>
            <w:vAlign w:val="center"/>
          </w:tcPr>
          <w:p w14:paraId="60BF624F" w14:textId="77777777" w:rsidR="00EE215F" w:rsidRPr="00383BE6" w:rsidRDefault="00EE215F" w:rsidP="000C121D">
            <w:pPr>
              <w:ind w:right="-87"/>
              <w:jc w:val="center"/>
              <w:rPr>
                <w:rFonts w:eastAsia="Calibri"/>
                <w:sz w:val="16"/>
                <w:szCs w:val="16"/>
              </w:rPr>
            </w:pPr>
          </w:p>
        </w:tc>
        <w:tc>
          <w:tcPr>
            <w:tcW w:w="426" w:type="dxa"/>
            <w:vAlign w:val="center"/>
          </w:tcPr>
          <w:p w14:paraId="292B5435" w14:textId="77777777" w:rsidR="00EE215F" w:rsidRPr="00383BE6" w:rsidRDefault="00EE215F" w:rsidP="000C121D">
            <w:pPr>
              <w:ind w:right="-87"/>
              <w:jc w:val="center"/>
              <w:rPr>
                <w:rFonts w:eastAsia="Calibri"/>
                <w:sz w:val="16"/>
                <w:szCs w:val="16"/>
              </w:rPr>
            </w:pPr>
            <w:r>
              <w:rPr>
                <w:rFonts w:eastAsia="Calibri"/>
                <w:sz w:val="16"/>
                <w:szCs w:val="16"/>
              </w:rPr>
              <w:t>3.</w:t>
            </w:r>
          </w:p>
        </w:tc>
        <w:tc>
          <w:tcPr>
            <w:tcW w:w="5528" w:type="dxa"/>
            <w:gridSpan w:val="9"/>
            <w:vAlign w:val="center"/>
          </w:tcPr>
          <w:p w14:paraId="7E4A311E" w14:textId="77777777" w:rsidR="00EE215F" w:rsidRPr="00EE215F" w:rsidRDefault="00EE215F" w:rsidP="000C121D">
            <w:pPr>
              <w:ind w:right="-87"/>
              <w:rPr>
                <w:rFonts w:eastAsia="Calibri"/>
                <w:sz w:val="16"/>
                <w:szCs w:val="16"/>
                <w:lang w:val="pl-PL"/>
              </w:rPr>
            </w:pPr>
            <w:r w:rsidRPr="00EE215F">
              <w:rPr>
                <w:rFonts w:eastAsia="Calibri"/>
                <w:sz w:val="16"/>
                <w:szCs w:val="16"/>
                <w:lang w:val="pl-PL"/>
              </w:rPr>
              <w:t>Zna i rozumie leksykę oraz specyficzne konstrukcje gramatyczne typowe dla języka akademickiego, potrzebnego do napisania pracy dyplomowej.</w:t>
            </w:r>
          </w:p>
        </w:tc>
        <w:tc>
          <w:tcPr>
            <w:tcW w:w="1276" w:type="dxa"/>
            <w:vAlign w:val="center"/>
          </w:tcPr>
          <w:p w14:paraId="7F4B511E" w14:textId="77777777" w:rsidR="00EE215F" w:rsidRPr="00383BE6" w:rsidRDefault="00EE215F" w:rsidP="000C121D">
            <w:pPr>
              <w:ind w:right="-87"/>
              <w:jc w:val="center"/>
              <w:rPr>
                <w:rFonts w:eastAsia="Calibri"/>
                <w:sz w:val="16"/>
                <w:szCs w:val="16"/>
              </w:rPr>
            </w:pPr>
            <w:r w:rsidRPr="00383BE6">
              <w:rPr>
                <w:rFonts w:eastAsia="Calibri"/>
                <w:sz w:val="16"/>
                <w:szCs w:val="16"/>
              </w:rPr>
              <w:t>K_W05</w:t>
            </w:r>
          </w:p>
          <w:p w14:paraId="0773EA9B" w14:textId="77777777" w:rsidR="00EE215F" w:rsidRPr="00383BE6" w:rsidRDefault="00EE215F" w:rsidP="000C121D">
            <w:pPr>
              <w:ind w:right="-87"/>
              <w:jc w:val="center"/>
              <w:rPr>
                <w:rFonts w:eastAsia="Calibri"/>
                <w:sz w:val="16"/>
                <w:szCs w:val="16"/>
              </w:rPr>
            </w:pPr>
          </w:p>
        </w:tc>
        <w:tc>
          <w:tcPr>
            <w:tcW w:w="1275" w:type="dxa"/>
            <w:gridSpan w:val="2"/>
            <w:vAlign w:val="center"/>
          </w:tcPr>
          <w:p w14:paraId="04FBF5C8" w14:textId="77777777" w:rsidR="00EE215F" w:rsidRPr="00383BE6" w:rsidRDefault="00EE215F" w:rsidP="000C121D">
            <w:pPr>
              <w:ind w:right="-87"/>
              <w:jc w:val="center"/>
              <w:rPr>
                <w:rFonts w:eastAsia="Calibri"/>
                <w:sz w:val="16"/>
                <w:szCs w:val="16"/>
              </w:rPr>
            </w:pPr>
            <w:proofErr w:type="spellStart"/>
            <w:r w:rsidRPr="00383BE6">
              <w:rPr>
                <w:rFonts w:eastAsia="Calibri"/>
                <w:sz w:val="16"/>
                <w:szCs w:val="16"/>
              </w:rPr>
              <w:t>jw</w:t>
            </w:r>
            <w:proofErr w:type="spellEnd"/>
          </w:p>
        </w:tc>
      </w:tr>
      <w:tr w:rsidR="00EE215F" w:rsidRPr="00383BE6" w14:paraId="0BFFE9BF" w14:textId="77777777" w:rsidTr="000C121D">
        <w:trPr>
          <w:gridBefore w:val="1"/>
          <w:wBefore w:w="34" w:type="dxa"/>
          <w:trHeight w:val="255"/>
        </w:trPr>
        <w:tc>
          <w:tcPr>
            <w:tcW w:w="1242" w:type="dxa"/>
            <w:vMerge/>
            <w:vAlign w:val="center"/>
          </w:tcPr>
          <w:p w14:paraId="09A34DF2" w14:textId="77777777" w:rsidR="00EE215F" w:rsidRPr="00383BE6" w:rsidRDefault="00EE215F" w:rsidP="000C121D">
            <w:pPr>
              <w:ind w:right="-87"/>
              <w:jc w:val="center"/>
              <w:rPr>
                <w:rFonts w:eastAsia="Calibri"/>
                <w:sz w:val="16"/>
                <w:szCs w:val="16"/>
              </w:rPr>
            </w:pPr>
          </w:p>
        </w:tc>
        <w:tc>
          <w:tcPr>
            <w:tcW w:w="426" w:type="dxa"/>
            <w:vAlign w:val="center"/>
          </w:tcPr>
          <w:p w14:paraId="58F202BF" w14:textId="77777777" w:rsidR="00EE215F" w:rsidRPr="00383BE6" w:rsidRDefault="00EE215F" w:rsidP="000C121D">
            <w:pPr>
              <w:ind w:right="-87"/>
              <w:jc w:val="center"/>
              <w:rPr>
                <w:rFonts w:eastAsia="Calibri"/>
                <w:sz w:val="16"/>
                <w:szCs w:val="16"/>
              </w:rPr>
            </w:pPr>
            <w:r>
              <w:rPr>
                <w:rFonts w:eastAsia="Calibri"/>
                <w:sz w:val="16"/>
                <w:szCs w:val="16"/>
              </w:rPr>
              <w:t>4</w:t>
            </w:r>
            <w:r w:rsidRPr="00383BE6">
              <w:rPr>
                <w:rFonts w:eastAsia="Calibri"/>
                <w:sz w:val="16"/>
                <w:szCs w:val="16"/>
              </w:rPr>
              <w:t>.</w:t>
            </w:r>
          </w:p>
        </w:tc>
        <w:tc>
          <w:tcPr>
            <w:tcW w:w="5528" w:type="dxa"/>
            <w:gridSpan w:val="9"/>
            <w:vAlign w:val="center"/>
          </w:tcPr>
          <w:p w14:paraId="57603E50" w14:textId="77777777" w:rsidR="00EE215F" w:rsidRPr="00EE215F" w:rsidRDefault="00EE215F" w:rsidP="000C121D">
            <w:pPr>
              <w:ind w:right="-87"/>
              <w:rPr>
                <w:rFonts w:eastAsia="Calibri"/>
                <w:sz w:val="16"/>
                <w:szCs w:val="16"/>
                <w:lang w:val="pl-PL"/>
              </w:rPr>
            </w:pPr>
            <w:r w:rsidRPr="00EE215F">
              <w:rPr>
                <w:rFonts w:eastAsia="Calibri"/>
                <w:sz w:val="16"/>
                <w:szCs w:val="16"/>
                <w:lang w:val="pl-PL"/>
              </w:rPr>
              <w:t>Przy sporządzaniu pracy dyplomowej, uwzględnia prawo własności intelektualnej. Zna zasady korzystania z opracowań innych wykorzystując treści do swojej pracy.</w:t>
            </w:r>
          </w:p>
        </w:tc>
        <w:tc>
          <w:tcPr>
            <w:tcW w:w="1276" w:type="dxa"/>
            <w:vAlign w:val="center"/>
          </w:tcPr>
          <w:p w14:paraId="2243769B" w14:textId="77777777" w:rsidR="00EE215F" w:rsidRPr="00383BE6" w:rsidRDefault="00EE215F" w:rsidP="000C121D">
            <w:pPr>
              <w:ind w:right="-87"/>
              <w:jc w:val="center"/>
              <w:rPr>
                <w:rFonts w:eastAsia="Calibri"/>
                <w:sz w:val="16"/>
                <w:szCs w:val="16"/>
              </w:rPr>
            </w:pPr>
            <w:r w:rsidRPr="00383BE6">
              <w:rPr>
                <w:rFonts w:eastAsia="Calibri"/>
                <w:sz w:val="16"/>
                <w:szCs w:val="16"/>
              </w:rPr>
              <w:t>K_W06</w:t>
            </w:r>
          </w:p>
        </w:tc>
        <w:tc>
          <w:tcPr>
            <w:tcW w:w="1275" w:type="dxa"/>
            <w:gridSpan w:val="2"/>
            <w:vAlign w:val="center"/>
          </w:tcPr>
          <w:p w14:paraId="1129CF3C" w14:textId="77777777" w:rsidR="00EE215F" w:rsidRPr="00383BE6" w:rsidRDefault="00EE215F" w:rsidP="000C121D">
            <w:pPr>
              <w:ind w:right="-87"/>
              <w:jc w:val="center"/>
              <w:rPr>
                <w:rFonts w:eastAsia="Calibri"/>
                <w:sz w:val="16"/>
                <w:szCs w:val="16"/>
              </w:rPr>
            </w:pPr>
          </w:p>
        </w:tc>
      </w:tr>
      <w:tr w:rsidR="00EE215F" w:rsidRPr="00383BE6" w14:paraId="412A9EC4" w14:textId="77777777" w:rsidTr="000C121D">
        <w:trPr>
          <w:gridBefore w:val="1"/>
          <w:wBefore w:w="34" w:type="dxa"/>
          <w:trHeight w:val="255"/>
        </w:trPr>
        <w:tc>
          <w:tcPr>
            <w:tcW w:w="1242" w:type="dxa"/>
            <w:vMerge/>
            <w:vAlign w:val="center"/>
          </w:tcPr>
          <w:p w14:paraId="73B6F9A8" w14:textId="77777777" w:rsidR="00EE215F" w:rsidRPr="00383BE6" w:rsidRDefault="00EE215F" w:rsidP="000C121D">
            <w:pPr>
              <w:ind w:right="-87"/>
              <w:jc w:val="center"/>
              <w:rPr>
                <w:rFonts w:eastAsia="Calibri"/>
                <w:sz w:val="16"/>
                <w:szCs w:val="16"/>
              </w:rPr>
            </w:pPr>
          </w:p>
        </w:tc>
        <w:tc>
          <w:tcPr>
            <w:tcW w:w="426" w:type="dxa"/>
            <w:vAlign w:val="center"/>
          </w:tcPr>
          <w:p w14:paraId="4D94A7DA" w14:textId="77777777" w:rsidR="00EE215F" w:rsidRPr="00383BE6" w:rsidRDefault="00EE215F" w:rsidP="000C121D">
            <w:pPr>
              <w:ind w:right="-87"/>
              <w:jc w:val="center"/>
              <w:rPr>
                <w:rFonts w:eastAsia="Calibri"/>
                <w:sz w:val="16"/>
                <w:szCs w:val="16"/>
              </w:rPr>
            </w:pPr>
            <w:r>
              <w:rPr>
                <w:rFonts w:eastAsia="Calibri"/>
                <w:sz w:val="16"/>
                <w:szCs w:val="16"/>
              </w:rPr>
              <w:t>5</w:t>
            </w:r>
            <w:r w:rsidRPr="00383BE6">
              <w:rPr>
                <w:rFonts w:eastAsia="Calibri"/>
                <w:sz w:val="16"/>
                <w:szCs w:val="16"/>
              </w:rPr>
              <w:t>.</w:t>
            </w:r>
          </w:p>
        </w:tc>
        <w:tc>
          <w:tcPr>
            <w:tcW w:w="5528" w:type="dxa"/>
            <w:gridSpan w:val="9"/>
            <w:vAlign w:val="center"/>
          </w:tcPr>
          <w:p w14:paraId="5AF83FEB" w14:textId="77777777" w:rsidR="00EE215F" w:rsidRPr="00EE215F" w:rsidRDefault="00EE215F" w:rsidP="000C121D">
            <w:pPr>
              <w:ind w:right="-87"/>
              <w:rPr>
                <w:rFonts w:eastAsia="Calibri"/>
                <w:sz w:val="16"/>
                <w:szCs w:val="16"/>
                <w:lang w:val="pl-PL"/>
              </w:rPr>
            </w:pPr>
            <w:r w:rsidRPr="00EE215F">
              <w:rPr>
                <w:rFonts w:eastAsia="Calibri"/>
                <w:sz w:val="16"/>
                <w:szCs w:val="16"/>
                <w:lang w:val="pl-PL"/>
              </w:rPr>
              <w:t>Dysponuje wiedzą na temat podstawowych metod badawczych. Zna zasady sporządzania prac dyplomowych.</w:t>
            </w:r>
          </w:p>
        </w:tc>
        <w:tc>
          <w:tcPr>
            <w:tcW w:w="1276" w:type="dxa"/>
            <w:vAlign w:val="center"/>
          </w:tcPr>
          <w:p w14:paraId="00B8FF87" w14:textId="77777777" w:rsidR="00EE215F" w:rsidRPr="00383BE6" w:rsidRDefault="00EE215F" w:rsidP="000C121D">
            <w:pPr>
              <w:ind w:right="-87"/>
              <w:jc w:val="center"/>
              <w:rPr>
                <w:rFonts w:eastAsia="Calibri"/>
                <w:sz w:val="16"/>
                <w:szCs w:val="16"/>
              </w:rPr>
            </w:pPr>
            <w:r w:rsidRPr="00383BE6">
              <w:rPr>
                <w:rFonts w:eastAsia="Calibri"/>
                <w:sz w:val="16"/>
                <w:szCs w:val="16"/>
              </w:rPr>
              <w:t>K_W07</w:t>
            </w:r>
          </w:p>
        </w:tc>
        <w:tc>
          <w:tcPr>
            <w:tcW w:w="1275" w:type="dxa"/>
            <w:gridSpan w:val="2"/>
            <w:vAlign w:val="center"/>
          </w:tcPr>
          <w:p w14:paraId="542F99C3" w14:textId="77777777" w:rsidR="00EE215F" w:rsidRPr="00383BE6" w:rsidRDefault="00EE215F" w:rsidP="000C121D">
            <w:pPr>
              <w:ind w:right="-87"/>
              <w:jc w:val="center"/>
              <w:rPr>
                <w:rFonts w:eastAsia="Calibri"/>
                <w:sz w:val="16"/>
                <w:szCs w:val="16"/>
              </w:rPr>
            </w:pPr>
            <w:proofErr w:type="spellStart"/>
            <w:r w:rsidRPr="00383BE6">
              <w:rPr>
                <w:rFonts w:eastAsia="Calibri"/>
                <w:sz w:val="16"/>
                <w:szCs w:val="16"/>
              </w:rPr>
              <w:t>jw</w:t>
            </w:r>
            <w:proofErr w:type="spellEnd"/>
          </w:p>
        </w:tc>
      </w:tr>
      <w:tr w:rsidR="00EE215F" w:rsidRPr="00383BE6" w14:paraId="3C4C168A" w14:textId="77777777" w:rsidTr="000C121D">
        <w:trPr>
          <w:gridBefore w:val="1"/>
          <w:wBefore w:w="34" w:type="dxa"/>
          <w:trHeight w:val="255"/>
        </w:trPr>
        <w:tc>
          <w:tcPr>
            <w:tcW w:w="1242" w:type="dxa"/>
            <w:vMerge w:val="restart"/>
            <w:vAlign w:val="center"/>
          </w:tcPr>
          <w:p w14:paraId="1B198ABD" w14:textId="77777777" w:rsidR="00EE215F" w:rsidRPr="00383BE6" w:rsidRDefault="00EE215F" w:rsidP="000C121D">
            <w:pPr>
              <w:ind w:right="-87"/>
              <w:jc w:val="center"/>
              <w:rPr>
                <w:rFonts w:eastAsia="Calibri"/>
                <w:sz w:val="16"/>
                <w:szCs w:val="16"/>
              </w:rPr>
            </w:pPr>
          </w:p>
          <w:p w14:paraId="3DEC3DB7" w14:textId="77777777" w:rsidR="00EE215F" w:rsidRPr="00383BE6" w:rsidRDefault="00EE215F" w:rsidP="000C121D">
            <w:pPr>
              <w:ind w:right="-87"/>
              <w:jc w:val="center"/>
              <w:rPr>
                <w:rFonts w:eastAsia="Calibri"/>
                <w:sz w:val="16"/>
                <w:szCs w:val="16"/>
              </w:rPr>
            </w:pPr>
            <w:proofErr w:type="spellStart"/>
            <w:r w:rsidRPr="00383BE6">
              <w:rPr>
                <w:rFonts w:eastAsia="Calibri"/>
                <w:sz w:val="16"/>
                <w:szCs w:val="16"/>
              </w:rPr>
              <w:t>Umiejętności</w:t>
            </w:r>
            <w:proofErr w:type="spellEnd"/>
          </w:p>
        </w:tc>
        <w:tc>
          <w:tcPr>
            <w:tcW w:w="426" w:type="dxa"/>
            <w:vAlign w:val="center"/>
          </w:tcPr>
          <w:p w14:paraId="2B087324" w14:textId="77777777" w:rsidR="00EE215F" w:rsidRPr="00383BE6" w:rsidRDefault="00EE215F" w:rsidP="000C121D">
            <w:pPr>
              <w:ind w:right="-87"/>
              <w:jc w:val="center"/>
              <w:rPr>
                <w:rFonts w:eastAsia="Calibri"/>
                <w:sz w:val="16"/>
                <w:szCs w:val="16"/>
              </w:rPr>
            </w:pPr>
            <w:r w:rsidRPr="00383BE6">
              <w:rPr>
                <w:rFonts w:eastAsia="Calibri"/>
                <w:sz w:val="16"/>
                <w:szCs w:val="16"/>
              </w:rPr>
              <w:t>1.</w:t>
            </w:r>
          </w:p>
        </w:tc>
        <w:tc>
          <w:tcPr>
            <w:tcW w:w="5528" w:type="dxa"/>
            <w:gridSpan w:val="9"/>
            <w:vAlign w:val="center"/>
          </w:tcPr>
          <w:p w14:paraId="7E3607DD" w14:textId="77777777" w:rsidR="00EE215F" w:rsidRPr="00EE215F" w:rsidRDefault="00EE215F" w:rsidP="000C121D">
            <w:pPr>
              <w:ind w:right="-87"/>
              <w:rPr>
                <w:rFonts w:eastAsia="Calibri"/>
                <w:sz w:val="16"/>
                <w:szCs w:val="16"/>
                <w:lang w:val="pl-PL"/>
              </w:rPr>
            </w:pPr>
            <w:r w:rsidRPr="00EE215F">
              <w:rPr>
                <w:rFonts w:eastAsia="Calibri"/>
                <w:sz w:val="16"/>
                <w:szCs w:val="16"/>
                <w:lang w:val="pl-PL"/>
              </w:rPr>
              <w:t xml:space="preserve">Student potrafi prawidłowo selekcjonować, </w:t>
            </w:r>
            <w:proofErr w:type="gramStart"/>
            <w:r w:rsidRPr="00EE215F">
              <w:rPr>
                <w:rFonts w:eastAsia="Calibri"/>
                <w:sz w:val="16"/>
                <w:szCs w:val="16"/>
                <w:lang w:val="pl-PL"/>
              </w:rPr>
              <w:t>identyfikować ,</w:t>
            </w:r>
            <w:proofErr w:type="gramEnd"/>
            <w:r w:rsidRPr="00EE215F">
              <w:rPr>
                <w:rFonts w:eastAsia="Calibri"/>
                <w:sz w:val="16"/>
                <w:szCs w:val="16"/>
                <w:lang w:val="pl-PL"/>
              </w:rPr>
              <w:t xml:space="preserve"> </w:t>
            </w:r>
            <w:proofErr w:type="gramStart"/>
            <w:r w:rsidRPr="00EE215F">
              <w:rPr>
                <w:rFonts w:eastAsia="Calibri"/>
                <w:sz w:val="16"/>
                <w:szCs w:val="16"/>
                <w:lang w:val="pl-PL"/>
              </w:rPr>
              <w:t>interpretować  i</w:t>
            </w:r>
            <w:proofErr w:type="gramEnd"/>
            <w:r w:rsidRPr="00EE215F">
              <w:rPr>
                <w:rFonts w:eastAsia="Calibri"/>
                <w:sz w:val="16"/>
                <w:szCs w:val="16"/>
                <w:lang w:val="pl-PL"/>
              </w:rPr>
              <w:t xml:space="preserve"> oceniać pod względem jakości i przydatności komunikat językowy pochodzący z różnych źródeł.</w:t>
            </w:r>
          </w:p>
        </w:tc>
        <w:tc>
          <w:tcPr>
            <w:tcW w:w="1276" w:type="dxa"/>
            <w:vAlign w:val="center"/>
          </w:tcPr>
          <w:p w14:paraId="79D896AD" w14:textId="77777777" w:rsidR="00EE215F" w:rsidRPr="00383BE6" w:rsidRDefault="00EE215F" w:rsidP="000C121D">
            <w:pPr>
              <w:ind w:right="-87"/>
              <w:jc w:val="center"/>
              <w:rPr>
                <w:rFonts w:eastAsia="Calibri"/>
                <w:sz w:val="16"/>
                <w:szCs w:val="16"/>
              </w:rPr>
            </w:pPr>
            <w:r w:rsidRPr="00383BE6">
              <w:rPr>
                <w:rFonts w:eastAsia="Calibri"/>
                <w:sz w:val="16"/>
                <w:szCs w:val="16"/>
              </w:rPr>
              <w:t>K_U01</w:t>
            </w:r>
          </w:p>
        </w:tc>
        <w:tc>
          <w:tcPr>
            <w:tcW w:w="1275" w:type="dxa"/>
            <w:gridSpan w:val="2"/>
            <w:vAlign w:val="center"/>
          </w:tcPr>
          <w:p w14:paraId="0519728C" w14:textId="77777777" w:rsidR="00EE215F" w:rsidRPr="00383BE6" w:rsidRDefault="00EE215F" w:rsidP="000C121D">
            <w:pPr>
              <w:ind w:right="-87"/>
              <w:jc w:val="center"/>
              <w:rPr>
                <w:rFonts w:eastAsia="Calibri"/>
                <w:sz w:val="16"/>
                <w:szCs w:val="16"/>
              </w:rPr>
            </w:pPr>
            <w:proofErr w:type="spellStart"/>
            <w:r w:rsidRPr="00383BE6">
              <w:rPr>
                <w:rFonts w:eastAsia="Calibri"/>
                <w:sz w:val="16"/>
                <w:szCs w:val="16"/>
              </w:rPr>
              <w:t>jw</w:t>
            </w:r>
            <w:proofErr w:type="spellEnd"/>
          </w:p>
        </w:tc>
      </w:tr>
      <w:tr w:rsidR="00EE215F" w:rsidRPr="00383BE6" w14:paraId="2F38804F" w14:textId="77777777" w:rsidTr="000C121D">
        <w:trPr>
          <w:gridBefore w:val="1"/>
          <w:wBefore w:w="34" w:type="dxa"/>
          <w:trHeight w:val="255"/>
        </w:trPr>
        <w:tc>
          <w:tcPr>
            <w:tcW w:w="1242" w:type="dxa"/>
            <w:vMerge/>
            <w:vAlign w:val="center"/>
          </w:tcPr>
          <w:p w14:paraId="4E097004" w14:textId="77777777" w:rsidR="00EE215F" w:rsidRPr="00383BE6" w:rsidRDefault="00EE215F" w:rsidP="000C121D">
            <w:pPr>
              <w:ind w:right="-87"/>
              <w:jc w:val="center"/>
              <w:rPr>
                <w:rFonts w:eastAsia="Calibri"/>
                <w:sz w:val="16"/>
                <w:szCs w:val="16"/>
              </w:rPr>
            </w:pPr>
          </w:p>
        </w:tc>
        <w:tc>
          <w:tcPr>
            <w:tcW w:w="426" w:type="dxa"/>
            <w:vAlign w:val="center"/>
          </w:tcPr>
          <w:p w14:paraId="5B1B3905" w14:textId="77777777" w:rsidR="00EE215F" w:rsidRPr="00383BE6" w:rsidRDefault="00EE215F" w:rsidP="000C121D">
            <w:pPr>
              <w:ind w:right="-87"/>
              <w:jc w:val="center"/>
              <w:rPr>
                <w:rFonts w:eastAsia="Calibri"/>
                <w:sz w:val="16"/>
                <w:szCs w:val="16"/>
              </w:rPr>
            </w:pPr>
            <w:r w:rsidRPr="00383BE6">
              <w:rPr>
                <w:rFonts w:eastAsia="Calibri"/>
                <w:sz w:val="16"/>
                <w:szCs w:val="16"/>
              </w:rPr>
              <w:t>2.</w:t>
            </w:r>
          </w:p>
        </w:tc>
        <w:tc>
          <w:tcPr>
            <w:tcW w:w="5528" w:type="dxa"/>
            <w:gridSpan w:val="9"/>
            <w:vAlign w:val="center"/>
          </w:tcPr>
          <w:p w14:paraId="3E67606A" w14:textId="77777777" w:rsidR="00EE215F" w:rsidRPr="00EE215F" w:rsidRDefault="00EE215F" w:rsidP="000C121D">
            <w:pPr>
              <w:ind w:right="-87"/>
              <w:rPr>
                <w:rFonts w:eastAsia="Calibri"/>
                <w:sz w:val="16"/>
                <w:szCs w:val="16"/>
                <w:lang w:val="pl-PL"/>
              </w:rPr>
            </w:pPr>
            <w:r w:rsidRPr="00EE215F">
              <w:rPr>
                <w:rFonts w:eastAsia="Calibri"/>
                <w:sz w:val="16"/>
                <w:szCs w:val="16"/>
                <w:lang w:val="pl-PL"/>
              </w:rPr>
              <w:t>Posługuje się w mowie i piśmie językiem akademickim. Używa typowego wysokiego rejestru językowego.</w:t>
            </w:r>
          </w:p>
        </w:tc>
        <w:tc>
          <w:tcPr>
            <w:tcW w:w="1276" w:type="dxa"/>
            <w:vAlign w:val="center"/>
          </w:tcPr>
          <w:p w14:paraId="1EEA960E" w14:textId="77777777" w:rsidR="00EE215F" w:rsidRPr="00383BE6" w:rsidRDefault="00EE215F" w:rsidP="000C121D">
            <w:pPr>
              <w:ind w:right="-87"/>
              <w:jc w:val="center"/>
              <w:rPr>
                <w:rFonts w:eastAsia="Calibri"/>
                <w:sz w:val="16"/>
                <w:szCs w:val="16"/>
              </w:rPr>
            </w:pPr>
            <w:r w:rsidRPr="00383BE6">
              <w:rPr>
                <w:rFonts w:eastAsia="Calibri"/>
                <w:sz w:val="16"/>
                <w:szCs w:val="16"/>
              </w:rPr>
              <w:t>K_U02</w:t>
            </w:r>
          </w:p>
          <w:p w14:paraId="288B5EDE" w14:textId="77777777" w:rsidR="00EE215F" w:rsidRPr="00383BE6" w:rsidRDefault="00EE215F" w:rsidP="000C121D">
            <w:pPr>
              <w:ind w:right="-87"/>
              <w:jc w:val="center"/>
              <w:rPr>
                <w:rFonts w:eastAsia="Calibri"/>
                <w:sz w:val="16"/>
                <w:szCs w:val="16"/>
              </w:rPr>
            </w:pPr>
            <w:r w:rsidRPr="00383BE6">
              <w:rPr>
                <w:rFonts w:eastAsia="Calibri"/>
                <w:sz w:val="16"/>
                <w:szCs w:val="16"/>
              </w:rPr>
              <w:t xml:space="preserve"> K_U17</w:t>
            </w:r>
          </w:p>
        </w:tc>
        <w:tc>
          <w:tcPr>
            <w:tcW w:w="1275" w:type="dxa"/>
            <w:gridSpan w:val="2"/>
            <w:vAlign w:val="center"/>
          </w:tcPr>
          <w:p w14:paraId="05C344F1" w14:textId="77777777" w:rsidR="00EE215F" w:rsidRPr="00383BE6" w:rsidRDefault="00EE215F" w:rsidP="000C121D">
            <w:pPr>
              <w:ind w:right="-87"/>
              <w:jc w:val="center"/>
              <w:rPr>
                <w:rFonts w:eastAsia="Calibri"/>
                <w:sz w:val="16"/>
                <w:szCs w:val="16"/>
              </w:rPr>
            </w:pPr>
            <w:proofErr w:type="spellStart"/>
            <w:r w:rsidRPr="00383BE6">
              <w:rPr>
                <w:rFonts w:eastAsia="Calibri"/>
                <w:sz w:val="16"/>
                <w:szCs w:val="16"/>
              </w:rPr>
              <w:t>jw</w:t>
            </w:r>
            <w:proofErr w:type="spellEnd"/>
          </w:p>
        </w:tc>
      </w:tr>
      <w:tr w:rsidR="00EE215F" w:rsidRPr="00383BE6" w14:paraId="1AF56C33" w14:textId="77777777" w:rsidTr="000C121D">
        <w:trPr>
          <w:gridBefore w:val="1"/>
          <w:wBefore w:w="34" w:type="dxa"/>
          <w:trHeight w:val="255"/>
        </w:trPr>
        <w:tc>
          <w:tcPr>
            <w:tcW w:w="1242" w:type="dxa"/>
            <w:vMerge/>
            <w:vAlign w:val="center"/>
          </w:tcPr>
          <w:p w14:paraId="259F175D" w14:textId="77777777" w:rsidR="00EE215F" w:rsidRPr="00383BE6" w:rsidRDefault="00EE215F" w:rsidP="000C121D">
            <w:pPr>
              <w:ind w:right="-87"/>
              <w:jc w:val="center"/>
              <w:rPr>
                <w:rFonts w:eastAsia="Calibri"/>
                <w:sz w:val="16"/>
                <w:szCs w:val="16"/>
              </w:rPr>
            </w:pPr>
          </w:p>
        </w:tc>
        <w:tc>
          <w:tcPr>
            <w:tcW w:w="426" w:type="dxa"/>
            <w:vAlign w:val="center"/>
          </w:tcPr>
          <w:p w14:paraId="63501B42" w14:textId="77777777" w:rsidR="00EE215F" w:rsidRPr="00383BE6" w:rsidRDefault="00EE215F" w:rsidP="000C121D">
            <w:pPr>
              <w:ind w:right="-87"/>
              <w:jc w:val="center"/>
              <w:rPr>
                <w:rFonts w:eastAsia="Calibri"/>
                <w:sz w:val="16"/>
                <w:szCs w:val="16"/>
              </w:rPr>
            </w:pPr>
            <w:r w:rsidRPr="00383BE6">
              <w:rPr>
                <w:rFonts w:eastAsia="Calibri"/>
                <w:sz w:val="16"/>
                <w:szCs w:val="16"/>
              </w:rPr>
              <w:t>3.</w:t>
            </w:r>
          </w:p>
        </w:tc>
        <w:tc>
          <w:tcPr>
            <w:tcW w:w="5528" w:type="dxa"/>
            <w:gridSpan w:val="9"/>
            <w:vAlign w:val="center"/>
          </w:tcPr>
          <w:p w14:paraId="13328FF7" w14:textId="77777777" w:rsidR="00EE215F" w:rsidRPr="00383BE6" w:rsidRDefault="00EE215F" w:rsidP="000C121D">
            <w:pPr>
              <w:ind w:right="-87"/>
              <w:rPr>
                <w:rFonts w:eastAsia="Calibri"/>
                <w:sz w:val="16"/>
                <w:szCs w:val="16"/>
              </w:rPr>
            </w:pPr>
            <w:r w:rsidRPr="00EE215F">
              <w:rPr>
                <w:rFonts w:eastAsia="Calibri"/>
                <w:sz w:val="16"/>
                <w:szCs w:val="16"/>
                <w:lang w:val="pl-PL"/>
              </w:rPr>
              <w:t xml:space="preserve">Potrafi stworzyć spójny i logiczny tekst o charakterze akademickim stosując odpowiednie środki leksykalno-stylistyczne oraz przestrzegając wymogów formalno-edytorskich przy sporządzaniu prac dyplomowych. </w:t>
            </w:r>
            <w:proofErr w:type="spellStart"/>
            <w:r w:rsidRPr="00383BE6">
              <w:rPr>
                <w:rFonts w:eastAsia="Calibri"/>
                <w:sz w:val="16"/>
                <w:szCs w:val="16"/>
              </w:rPr>
              <w:t>Tekst</w:t>
            </w:r>
            <w:proofErr w:type="spellEnd"/>
            <w:r w:rsidRPr="00383BE6">
              <w:rPr>
                <w:rFonts w:eastAsia="Calibri"/>
                <w:sz w:val="16"/>
                <w:szCs w:val="16"/>
              </w:rPr>
              <w:t xml:space="preserve"> </w:t>
            </w:r>
            <w:proofErr w:type="spellStart"/>
            <w:r w:rsidRPr="00383BE6">
              <w:rPr>
                <w:rFonts w:eastAsia="Calibri"/>
                <w:sz w:val="16"/>
                <w:szCs w:val="16"/>
              </w:rPr>
              <w:t>jest</w:t>
            </w:r>
            <w:proofErr w:type="spellEnd"/>
            <w:r w:rsidRPr="00383BE6">
              <w:rPr>
                <w:rFonts w:eastAsia="Calibri"/>
                <w:sz w:val="16"/>
                <w:szCs w:val="16"/>
              </w:rPr>
              <w:t xml:space="preserve"> </w:t>
            </w:r>
            <w:proofErr w:type="spellStart"/>
            <w:r w:rsidRPr="00383BE6">
              <w:rPr>
                <w:rFonts w:eastAsia="Calibri"/>
                <w:sz w:val="16"/>
                <w:szCs w:val="16"/>
              </w:rPr>
              <w:t>ukierunkowany</w:t>
            </w:r>
            <w:proofErr w:type="spellEnd"/>
            <w:r w:rsidRPr="00383BE6">
              <w:rPr>
                <w:rFonts w:eastAsia="Calibri"/>
                <w:sz w:val="16"/>
                <w:szCs w:val="16"/>
              </w:rPr>
              <w:t xml:space="preserve"> na </w:t>
            </w:r>
            <w:proofErr w:type="spellStart"/>
            <w:r w:rsidRPr="00383BE6">
              <w:rPr>
                <w:rFonts w:eastAsia="Calibri"/>
                <w:sz w:val="16"/>
                <w:szCs w:val="16"/>
              </w:rPr>
              <w:t>funkcję</w:t>
            </w:r>
            <w:proofErr w:type="spellEnd"/>
            <w:r w:rsidRPr="00383BE6">
              <w:rPr>
                <w:rFonts w:eastAsia="Calibri"/>
                <w:sz w:val="16"/>
                <w:szCs w:val="16"/>
              </w:rPr>
              <w:t xml:space="preserve">, </w:t>
            </w:r>
            <w:proofErr w:type="spellStart"/>
            <w:r w:rsidRPr="00383BE6">
              <w:rPr>
                <w:rFonts w:eastAsia="Calibri"/>
                <w:sz w:val="16"/>
                <w:szCs w:val="16"/>
              </w:rPr>
              <w:t>którą</w:t>
            </w:r>
            <w:proofErr w:type="spellEnd"/>
            <w:r w:rsidRPr="00383BE6">
              <w:rPr>
                <w:rFonts w:eastAsia="Calibri"/>
                <w:sz w:val="16"/>
                <w:szCs w:val="16"/>
              </w:rPr>
              <w:t xml:space="preserve"> </w:t>
            </w:r>
            <w:proofErr w:type="spellStart"/>
            <w:r w:rsidRPr="00383BE6">
              <w:rPr>
                <w:rFonts w:eastAsia="Calibri"/>
                <w:sz w:val="16"/>
                <w:szCs w:val="16"/>
              </w:rPr>
              <w:t>ma</w:t>
            </w:r>
            <w:proofErr w:type="spellEnd"/>
            <w:r w:rsidRPr="00383BE6">
              <w:rPr>
                <w:rFonts w:eastAsia="Calibri"/>
                <w:sz w:val="16"/>
                <w:szCs w:val="16"/>
              </w:rPr>
              <w:t xml:space="preserve"> </w:t>
            </w:r>
            <w:proofErr w:type="spellStart"/>
            <w:r w:rsidRPr="00383BE6">
              <w:rPr>
                <w:rFonts w:eastAsia="Calibri"/>
                <w:sz w:val="16"/>
                <w:szCs w:val="16"/>
              </w:rPr>
              <w:t>spełnić</w:t>
            </w:r>
            <w:proofErr w:type="spellEnd"/>
            <w:r w:rsidRPr="00383BE6">
              <w:rPr>
                <w:rFonts w:eastAsia="Calibri"/>
                <w:sz w:val="16"/>
                <w:szCs w:val="16"/>
              </w:rPr>
              <w:t>.</w:t>
            </w:r>
          </w:p>
        </w:tc>
        <w:tc>
          <w:tcPr>
            <w:tcW w:w="1276" w:type="dxa"/>
            <w:vAlign w:val="center"/>
          </w:tcPr>
          <w:p w14:paraId="15C9BA2B" w14:textId="77777777" w:rsidR="00EE215F" w:rsidRPr="00383BE6" w:rsidRDefault="00EE215F" w:rsidP="000C121D">
            <w:pPr>
              <w:ind w:right="-87"/>
              <w:jc w:val="center"/>
              <w:rPr>
                <w:rFonts w:eastAsia="Calibri"/>
                <w:sz w:val="16"/>
                <w:szCs w:val="16"/>
              </w:rPr>
            </w:pPr>
            <w:r w:rsidRPr="00383BE6">
              <w:rPr>
                <w:rFonts w:eastAsia="Calibri"/>
                <w:sz w:val="16"/>
                <w:szCs w:val="16"/>
              </w:rPr>
              <w:t>K_U03</w:t>
            </w:r>
          </w:p>
        </w:tc>
        <w:tc>
          <w:tcPr>
            <w:tcW w:w="1275" w:type="dxa"/>
            <w:gridSpan w:val="2"/>
            <w:vAlign w:val="center"/>
          </w:tcPr>
          <w:p w14:paraId="76F7C960" w14:textId="77777777" w:rsidR="00EE215F" w:rsidRPr="00383BE6" w:rsidRDefault="00EE215F" w:rsidP="000C121D">
            <w:pPr>
              <w:ind w:right="-87"/>
              <w:jc w:val="center"/>
              <w:rPr>
                <w:rFonts w:eastAsia="Calibri"/>
                <w:sz w:val="16"/>
                <w:szCs w:val="16"/>
              </w:rPr>
            </w:pPr>
          </w:p>
        </w:tc>
      </w:tr>
      <w:tr w:rsidR="00EE215F" w:rsidRPr="00383BE6" w14:paraId="1FB78A47" w14:textId="77777777" w:rsidTr="000C121D">
        <w:trPr>
          <w:gridBefore w:val="1"/>
          <w:wBefore w:w="34" w:type="dxa"/>
          <w:trHeight w:val="255"/>
        </w:trPr>
        <w:tc>
          <w:tcPr>
            <w:tcW w:w="1242" w:type="dxa"/>
            <w:vMerge/>
            <w:vAlign w:val="center"/>
          </w:tcPr>
          <w:p w14:paraId="5444B1F9" w14:textId="77777777" w:rsidR="00EE215F" w:rsidRPr="00383BE6" w:rsidRDefault="00EE215F" w:rsidP="000C121D">
            <w:pPr>
              <w:ind w:right="-87"/>
              <w:jc w:val="center"/>
              <w:rPr>
                <w:rFonts w:eastAsia="Calibri"/>
                <w:sz w:val="16"/>
                <w:szCs w:val="16"/>
              </w:rPr>
            </w:pPr>
          </w:p>
        </w:tc>
        <w:tc>
          <w:tcPr>
            <w:tcW w:w="426" w:type="dxa"/>
            <w:vAlign w:val="center"/>
          </w:tcPr>
          <w:p w14:paraId="6A6C884D" w14:textId="77777777" w:rsidR="00EE215F" w:rsidRPr="00383BE6" w:rsidRDefault="00EE215F" w:rsidP="000C121D">
            <w:pPr>
              <w:ind w:right="-87"/>
              <w:jc w:val="center"/>
              <w:rPr>
                <w:rFonts w:eastAsia="Calibri"/>
                <w:sz w:val="16"/>
                <w:szCs w:val="16"/>
              </w:rPr>
            </w:pPr>
            <w:r w:rsidRPr="00383BE6">
              <w:rPr>
                <w:rFonts w:eastAsia="Calibri"/>
                <w:sz w:val="16"/>
                <w:szCs w:val="16"/>
              </w:rPr>
              <w:t>4.</w:t>
            </w:r>
          </w:p>
        </w:tc>
        <w:tc>
          <w:tcPr>
            <w:tcW w:w="5528" w:type="dxa"/>
            <w:gridSpan w:val="9"/>
            <w:vAlign w:val="center"/>
          </w:tcPr>
          <w:p w14:paraId="60B5F2EC" w14:textId="77777777" w:rsidR="00EE215F" w:rsidRPr="00EE215F" w:rsidRDefault="00EE215F" w:rsidP="000C121D">
            <w:pPr>
              <w:ind w:right="-87"/>
              <w:rPr>
                <w:rFonts w:eastAsia="Calibri"/>
                <w:sz w:val="16"/>
                <w:szCs w:val="16"/>
                <w:lang w:val="pl-PL"/>
              </w:rPr>
            </w:pPr>
            <w:r w:rsidRPr="00EE215F">
              <w:rPr>
                <w:rFonts w:eastAsia="Calibri"/>
                <w:sz w:val="16"/>
                <w:szCs w:val="16"/>
                <w:lang w:val="pl-PL"/>
              </w:rPr>
              <w:t>Student potrafi określić rejestr tekstu oraz</w:t>
            </w:r>
          </w:p>
          <w:p w14:paraId="3F3538BA" w14:textId="77777777" w:rsidR="00EE215F" w:rsidRPr="00EE215F" w:rsidRDefault="00EE215F" w:rsidP="000C121D">
            <w:pPr>
              <w:ind w:right="-87"/>
              <w:rPr>
                <w:rFonts w:eastAsia="Calibri"/>
                <w:sz w:val="16"/>
                <w:szCs w:val="16"/>
                <w:lang w:val="pl-PL"/>
              </w:rPr>
            </w:pPr>
            <w:r w:rsidRPr="00EE215F">
              <w:rPr>
                <w:rFonts w:eastAsia="Calibri"/>
                <w:sz w:val="16"/>
                <w:szCs w:val="16"/>
                <w:lang w:val="pl-PL"/>
              </w:rPr>
              <w:t xml:space="preserve">rozumie </w:t>
            </w:r>
            <w:proofErr w:type="gramStart"/>
            <w:r w:rsidRPr="00EE215F">
              <w:rPr>
                <w:rFonts w:eastAsia="Calibri"/>
                <w:sz w:val="16"/>
                <w:szCs w:val="16"/>
                <w:lang w:val="pl-PL"/>
              </w:rPr>
              <w:t>akademickie  teksty</w:t>
            </w:r>
            <w:proofErr w:type="gramEnd"/>
            <w:r w:rsidRPr="00EE215F">
              <w:rPr>
                <w:rFonts w:eastAsia="Calibri"/>
                <w:sz w:val="16"/>
                <w:szCs w:val="16"/>
                <w:lang w:val="pl-PL"/>
              </w:rPr>
              <w:t xml:space="preserve"> czytane o tematyce ogólnej a także naukowej.</w:t>
            </w:r>
          </w:p>
        </w:tc>
        <w:tc>
          <w:tcPr>
            <w:tcW w:w="1276" w:type="dxa"/>
            <w:vAlign w:val="center"/>
          </w:tcPr>
          <w:p w14:paraId="77CE0E1C" w14:textId="77777777" w:rsidR="00EE215F" w:rsidRPr="00383BE6" w:rsidRDefault="00EE215F" w:rsidP="000C121D">
            <w:pPr>
              <w:ind w:right="-87"/>
              <w:jc w:val="center"/>
              <w:rPr>
                <w:rFonts w:eastAsia="Calibri"/>
                <w:sz w:val="16"/>
                <w:szCs w:val="16"/>
              </w:rPr>
            </w:pPr>
            <w:r w:rsidRPr="00383BE6">
              <w:rPr>
                <w:rFonts w:eastAsia="Calibri"/>
                <w:sz w:val="16"/>
                <w:szCs w:val="16"/>
              </w:rPr>
              <w:t>K_U05</w:t>
            </w:r>
          </w:p>
        </w:tc>
        <w:tc>
          <w:tcPr>
            <w:tcW w:w="1275" w:type="dxa"/>
            <w:gridSpan w:val="2"/>
            <w:vAlign w:val="center"/>
          </w:tcPr>
          <w:p w14:paraId="37004082" w14:textId="77777777" w:rsidR="00EE215F" w:rsidRPr="00383BE6" w:rsidRDefault="00EE215F" w:rsidP="000C121D">
            <w:pPr>
              <w:ind w:right="-87"/>
              <w:jc w:val="center"/>
              <w:rPr>
                <w:rFonts w:eastAsia="Calibri"/>
                <w:sz w:val="16"/>
                <w:szCs w:val="16"/>
              </w:rPr>
            </w:pPr>
            <w:proofErr w:type="spellStart"/>
            <w:r w:rsidRPr="00383BE6">
              <w:rPr>
                <w:rFonts w:eastAsia="Calibri"/>
                <w:sz w:val="16"/>
                <w:szCs w:val="16"/>
              </w:rPr>
              <w:t>jw</w:t>
            </w:r>
            <w:proofErr w:type="spellEnd"/>
          </w:p>
        </w:tc>
      </w:tr>
      <w:tr w:rsidR="00EE215F" w:rsidRPr="00383BE6" w14:paraId="23AE61F3" w14:textId="77777777" w:rsidTr="000C121D">
        <w:trPr>
          <w:gridBefore w:val="1"/>
          <w:wBefore w:w="34" w:type="dxa"/>
          <w:trHeight w:val="255"/>
        </w:trPr>
        <w:tc>
          <w:tcPr>
            <w:tcW w:w="1242" w:type="dxa"/>
            <w:vMerge/>
            <w:vAlign w:val="center"/>
          </w:tcPr>
          <w:p w14:paraId="5F409178" w14:textId="77777777" w:rsidR="00EE215F" w:rsidRPr="00383BE6" w:rsidRDefault="00EE215F" w:rsidP="000C121D">
            <w:pPr>
              <w:ind w:right="-87"/>
              <w:jc w:val="center"/>
              <w:rPr>
                <w:rFonts w:eastAsia="Calibri"/>
                <w:sz w:val="16"/>
                <w:szCs w:val="16"/>
              </w:rPr>
            </w:pPr>
          </w:p>
        </w:tc>
        <w:tc>
          <w:tcPr>
            <w:tcW w:w="426" w:type="dxa"/>
            <w:vAlign w:val="center"/>
          </w:tcPr>
          <w:p w14:paraId="4B1993F7" w14:textId="77777777" w:rsidR="00EE215F" w:rsidRPr="00383BE6" w:rsidRDefault="00EE215F" w:rsidP="000C121D">
            <w:pPr>
              <w:ind w:right="-87"/>
              <w:jc w:val="center"/>
              <w:rPr>
                <w:rFonts w:eastAsia="Calibri"/>
                <w:sz w:val="16"/>
                <w:szCs w:val="16"/>
              </w:rPr>
            </w:pPr>
            <w:r w:rsidRPr="00383BE6">
              <w:rPr>
                <w:rFonts w:eastAsia="Calibri"/>
                <w:sz w:val="16"/>
                <w:szCs w:val="16"/>
              </w:rPr>
              <w:t>5.</w:t>
            </w:r>
          </w:p>
        </w:tc>
        <w:tc>
          <w:tcPr>
            <w:tcW w:w="5528" w:type="dxa"/>
            <w:gridSpan w:val="9"/>
            <w:vAlign w:val="center"/>
          </w:tcPr>
          <w:p w14:paraId="2F4E4FBC" w14:textId="77777777" w:rsidR="00EE215F" w:rsidRPr="00EE215F" w:rsidRDefault="00EE215F" w:rsidP="000C121D">
            <w:pPr>
              <w:ind w:right="-87"/>
              <w:rPr>
                <w:rFonts w:eastAsia="Calibri"/>
                <w:sz w:val="16"/>
                <w:szCs w:val="16"/>
                <w:lang w:val="pl-PL"/>
              </w:rPr>
            </w:pPr>
            <w:r w:rsidRPr="00EE215F">
              <w:rPr>
                <w:rFonts w:eastAsia="Calibri"/>
                <w:sz w:val="16"/>
                <w:szCs w:val="16"/>
                <w:lang w:val="pl-PL"/>
              </w:rPr>
              <w:t>Potrafi zanalizować tekst w dyskursie językowo-społeczno-kulturowym.</w:t>
            </w:r>
          </w:p>
        </w:tc>
        <w:tc>
          <w:tcPr>
            <w:tcW w:w="1276" w:type="dxa"/>
            <w:vAlign w:val="center"/>
          </w:tcPr>
          <w:p w14:paraId="6A55B370" w14:textId="77777777" w:rsidR="00EE215F" w:rsidRPr="00383BE6" w:rsidRDefault="00EE215F" w:rsidP="000C121D">
            <w:pPr>
              <w:ind w:right="-87"/>
              <w:jc w:val="center"/>
              <w:rPr>
                <w:rFonts w:eastAsia="Calibri"/>
                <w:sz w:val="16"/>
                <w:szCs w:val="16"/>
              </w:rPr>
            </w:pPr>
            <w:r w:rsidRPr="00383BE6">
              <w:rPr>
                <w:rFonts w:eastAsia="Calibri"/>
                <w:sz w:val="16"/>
                <w:szCs w:val="16"/>
              </w:rPr>
              <w:t xml:space="preserve">K_U06 </w:t>
            </w:r>
          </w:p>
          <w:p w14:paraId="74D1CF36" w14:textId="77777777" w:rsidR="00EE215F" w:rsidRPr="00383BE6" w:rsidRDefault="00EE215F" w:rsidP="000C121D">
            <w:pPr>
              <w:ind w:right="-87"/>
              <w:jc w:val="center"/>
              <w:rPr>
                <w:rFonts w:eastAsia="Calibri"/>
                <w:sz w:val="16"/>
                <w:szCs w:val="16"/>
              </w:rPr>
            </w:pPr>
          </w:p>
        </w:tc>
        <w:tc>
          <w:tcPr>
            <w:tcW w:w="1275" w:type="dxa"/>
            <w:gridSpan w:val="2"/>
            <w:vAlign w:val="center"/>
          </w:tcPr>
          <w:p w14:paraId="300750AA" w14:textId="77777777" w:rsidR="00EE215F" w:rsidRPr="00383BE6" w:rsidRDefault="00EE215F" w:rsidP="000C121D">
            <w:pPr>
              <w:ind w:right="-87"/>
              <w:jc w:val="center"/>
              <w:rPr>
                <w:rFonts w:eastAsia="Calibri"/>
                <w:sz w:val="16"/>
                <w:szCs w:val="16"/>
              </w:rPr>
            </w:pPr>
            <w:proofErr w:type="spellStart"/>
            <w:r w:rsidRPr="00383BE6">
              <w:rPr>
                <w:rFonts w:eastAsia="Calibri"/>
                <w:sz w:val="16"/>
                <w:szCs w:val="16"/>
              </w:rPr>
              <w:t>jw</w:t>
            </w:r>
            <w:proofErr w:type="spellEnd"/>
          </w:p>
        </w:tc>
      </w:tr>
      <w:tr w:rsidR="00EE215F" w:rsidRPr="00383BE6" w14:paraId="7C149AF5" w14:textId="77777777" w:rsidTr="000C121D">
        <w:trPr>
          <w:gridBefore w:val="1"/>
          <w:wBefore w:w="34" w:type="dxa"/>
          <w:trHeight w:val="255"/>
        </w:trPr>
        <w:tc>
          <w:tcPr>
            <w:tcW w:w="1242" w:type="dxa"/>
            <w:vMerge/>
            <w:vAlign w:val="center"/>
          </w:tcPr>
          <w:p w14:paraId="73F07919" w14:textId="77777777" w:rsidR="00EE215F" w:rsidRPr="00383BE6" w:rsidRDefault="00EE215F" w:rsidP="000C121D">
            <w:pPr>
              <w:ind w:right="-87"/>
              <w:jc w:val="center"/>
              <w:rPr>
                <w:rFonts w:eastAsia="Calibri"/>
                <w:sz w:val="16"/>
                <w:szCs w:val="16"/>
              </w:rPr>
            </w:pPr>
          </w:p>
        </w:tc>
        <w:tc>
          <w:tcPr>
            <w:tcW w:w="426" w:type="dxa"/>
            <w:vAlign w:val="center"/>
          </w:tcPr>
          <w:p w14:paraId="6B629B68" w14:textId="77777777" w:rsidR="00EE215F" w:rsidRPr="00383BE6" w:rsidRDefault="00EE215F" w:rsidP="000C121D">
            <w:pPr>
              <w:ind w:right="-87"/>
              <w:jc w:val="center"/>
              <w:rPr>
                <w:rFonts w:eastAsia="Calibri"/>
                <w:sz w:val="16"/>
                <w:szCs w:val="16"/>
              </w:rPr>
            </w:pPr>
            <w:r w:rsidRPr="00383BE6">
              <w:rPr>
                <w:rFonts w:eastAsia="Calibri"/>
                <w:sz w:val="16"/>
                <w:szCs w:val="16"/>
              </w:rPr>
              <w:t>6.</w:t>
            </w:r>
          </w:p>
        </w:tc>
        <w:tc>
          <w:tcPr>
            <w:tcW w:w="5528" w:type="dxa"/>
            <w:gridSpan w:val="9"/>
            <w:vAlign w:val="center"/>
          </w:tcPr>
          <w:p w14:paraId="40F0D134" w14:textId="77777777" w:rsidR="00EE215F" w:rsidRPr="00EE215F" w:rsidRDefault="00EE215F" w:rsidP="000C121D">
            <w:pPr>
              <w:ind w:right="-87"/>
              <w:rPr>
                <w:rFonts w:eastAsia="Calibri"/>
                <w:sz w:val="16"/>
                <w:szCs w:val="16"/>
                <w:lang w:val="pl-PL"/>
              </w:rPr>
            </w:pPr>
            <w:r w:rsidRPr="00EE215F">
              <w:rPr>
                <w:rFonts w:eastAsia="Calibri"/>
                <w:sz w:val="16"/>
                <w:szCs w:val="16"/>
                <w:lang w:val="pl-PL"/>
              </w:rPr>
              <w:t>Student myśli krytycznie i potrafi przedstawiać oraz argumentować swoje poglądy. Posiada umiejętność prowadzenia dialogu na poziomie akademickim w języku angielskim i polskim.</w:t>
            </w:r>
          </w:p>
          <w:p w14:paraId="71968B6F" w14:textId="77777777" w:rsidR="00EE215F" w:rsidRPr="00EE215F" w:rsidRDefault="00EE215F" w:rsidP="000C121D">
            <w:pPr>
              <w:ind w:right="-87"/>
              <w:rPr>
                <w:rFonts w:eastAsia="Calibri"/>
                <w:sz w:val="16"/>
                <w:szCs w:val="16"/>
                <w:lang w:val="pl-PL"/>
              </w:rPr>
            </w:pPr>
          </w:p>
        </w:tc>
        <w:tc>
          <w:tcPr>
            <w:tcW w:w="1276" w:type="dxa"/>
            <w:vAlign w:val="center"/>
          </w:tcPr>
          <w:p w14:paraId="37700F78" w14:textId="77777777" w:rsidR="00EE215F" w:rsidRPr="00383BE6" w:rsidRDefault="00EE215F" w:rsidP="000C121D">
            <w:pPr>
              <w:ind w:right="-87"/>
              <w:jc w:val="center"/>
              <w:rPr>
                <w:rFonts w:eastAsia="Calibri"/>
                <w:sz w:val="16"/>
                <w:szCs w:val="16"/>
              </w:rPr>
            </w:pPr>
            <w:r w:rsidRPr="00383BE6">
              <w:rPr>
                <w:rFonts w:eastAsia="Calibri"/>
                <w:sz w:val="16"/>
                <w:szCs w:val="16"/>
              </w:rPr>
              <w:t>K_U07</w:t>
            </w:r>
          </w:p>
        </w:tc>
        <w:tc>
          <w:tcPr>
            <w:tcW w:w="1275" w:type="dxa"/>
            <w:gridSpan w:val="2"/>
            <w:vAlign w:val="center"/>
          </w:tcPr>
          <w:p w14:paraId="610E4908" w14:textId="77777777" w:rsidR="00EE215F" w:rsidRPr="00383BE6" w:rsidRDefault="00EE215F" w:rsidP="000C121D">
            <w:pPr>
              <w:ind w:right="-87"/>
              <w:jc w:val="center"/>
              <w:rPr>
                <w:rFonts w:eastAsia="Calibri"/>
                <w:sz w:val="16"/>
                <w:szCs w:val="16"/>
              </w:rPr>
            </w:pPr>
            <w:proofErr w:type="spellStart"/>
            <w:r w:rsidRPr="00383BE6">
              <w:rPr>
                <w:rFonts w:eastAsia="Calibri"/>
                <w:sz w:val="16"/>
                <w:szCs w:val="16"/>
              </w:rPr>
              <w:t>jw</w:t>
            </w:r>
            <w:proofErr w:type="spellEnd"/>
          </w:p>
        </w:tc>
      </w:tr>
      <w:tr w:rsidR="00EE215F" w:rsidRPr="00383BE6" w14:paraId="515E0F09" w14:textId="77777777" w:rsidTr="000C121D">
        <w:trPr>
          <w:gridBefore w:val="1"/>
          <w:wBefore w:w="34" w:type="dxa"/>
          <w:trHeight w:val="255"/>
        </w:trPr>
        <w:tc>
          <w:tcPr>
            <w:tcW w:w="1242" w:type="dxa"/>
            <w:vMerge w:val="restart"/>
            <w:vAlign w:val="center"/>
          </w:tcPr>
          <w:p w14:paraId="3D89AE27" w14:textId="77777777" w:rsidR="00EE215F" w:rsidRPr="00383BE6" w:rsidRDefault="00EE215F" w:rsidP="000C121D">
            <w:pPr>
              <w:ind w:right="-87"/>
              <w:jc w:val="center"/>
              <w:rPr>
                <w:rFonts w:eastAsia="Calibri"/>
                <w:sz w:val="16"/>
                <w:szCs w:val="16"/>
              </w:rPr>
            </w:pPr>
          </w:p>
          <w:p w14:paraId="65EADF77" w14:textId="77777777" w:rsidR="00EE215F" w:rsidRPr="00383BE6" w:rsidRDefault="00EE215F" w:rsidP="000C121D">
            <w:pPr>
              <w:ind w:right="-87"/>
              <w:jc w:val="center"/>
              <w:rPr>
                <w:rFonts w:eastAsia="Calibri"/>
                <w:sz w:val="16"/>
                <w:szCs w:val="16"/>
              </w:rPr>
            </w:pPr>
            <w:proofErr w:type="spellStart"/>
            <w:r w:rsidRPr="00383BE6">
              <w:rPr>
                <w:rFonts w:eastAsia="Calibri"/>
                <w:sz w:val="16"/>
                <w:szCs w:val="16"/>
              </w:rPr>
              <w:t>Kompetencje</w:t>
            </w:r>
            <w:proofErr w:type="spellEnd"/>
            <w:r w:rsidRPr="00383BE6">
              <w:rPr>
                <w:rFonts w:eastAsia="Calibri"/>
                <w:sz w:val="16"/>
                <w:szCs w:val="16"/>
              </w:rPr>
              <w:t xml:space="preserve"> </w:t>
            </w:r>
            <w:proofErr w:type="spellStart"/>
            <w:r w:rsidRPr="00383BE6">
              <w:rPr>
                <w:rFonts w:eastAsia="Calibri"/>
                <w:sz w:val="16"/>
                <w:szCs w:val="16"/>
              </w:rPr>
              <w:t>społeczne</w:t>
            </w:r>
            <w:proofErr w:type="spellEnd"/>
          </w:p>
        </w:tc>
        <w:tc>
          <w:tcPr>
            <w:tcW w:w="426" w:type="dxa"/>
            <w:vAlign w:val="center"/>
          </w:tcPr>
          <w:p w14:paraId="7E8BB523" w14:textId="77777777" w:rsidR="00EE215F" w:rsidRPr="00383BE6" w:rsidRDefault="00EE215F" w:rsidP="000C121D">
            <w:pPr>
              <w:ind w:right="-87"/>
              <w:jc w:val="center"/>
              <w:rPr>
                <w:rFonts w:eastAsia="Calibri"/>
                <w:sz w:val="16"/>
                <w:szCs w:val="16"/>
              </w:rPr>
            </w:pPr>
            <w:r w:rsidRPr="00383BE6">
              <w:rPr>
                <w:rFonts w:eastAsia="Calibri"/>
                <w:sz w:val="16"/>
                <w:szCs w:val="16"/>
              </w:rPr>
              <w:t>1.</w:t>
            </w:r>
          </w:p>
        </w:tc>
        <w:tc>
          <w:tcPr>
            <w:tcW w:w="5528" w:type="dxa"/>
            <w:gridSpan w:val="9"/>
            <w:vAlign w:val="center"/>
          </w:tcPr>
          <w:p w14:paraId="50B108E8" w14:textId="77777777" w:rsidR="00EE215F" w:rsidRPr="00EE215F" w:rsidRDefault="00EE215F" w:rsidP="000C121D">
            <w:pPr>
              <w:ind w:right="-87"/>
              <w:rPr>
                <w:rFonts w:eastAsia="Calibri"/>
                <w:sz w:val="16"/>
                <w:szCs w:val="16"/>
                <w:lang w:val="pl-PL"/>
              </w:rPr>
            </w:pPr>
            <w:r w:rsidRPr="00EE215F">
              <w:rPr>
                <w:rFonts w:eastAsia="Calibri"/>
                <w:sz w:val="16"/>
                <w:szCs w:val="16"/>
                <w:lang w:val="pl-PL"/>
              </w:rPr>
              <w:t>Student potrafi realizować zadania indywidualne i grupowe, potrafi rozwiązywać problemy i komunikować się w zespole. Rozumie i szanuje wartości wyznawane przez współpracowników oraz uczestniczy w dyskusji na poziomie akademickim.</w:t>
            </w:r>
          </w:p>
          <w:p w14:paraId="32AF9C9A" w14:textId="77777777" w:rsidR="00EE215F" w:rsidRPr="00EE215F" w:rsidRDefault="00EE215F" w:rsidP="000C121D">
            <w:pPr>
              <w:ind w:right="-87"/>
              <w:rPr>
                <w:rFonts w:eastAsia="Calibri"/>
                <w:sz w:val="16"/>
                <w:szCs w:val="16"/>
                <w:lang w:val="pl-PL"/>
              </w:rPr>
            </w:pPr>
          </w:p>
        </w:tc>
        <w:tc>
          <w:tcPr>
            <w:tcW w:w="1276" w:type="dxa"/>
            <w:vAlign w:val="center"/>
          </w:tcPr>
          <w:p w14:paraId="16177E24" w14:textId="77777777" w:rsidR="00EE215F" w:rsidRPr="00383BE6" w:rsidRDefault="00EE215F" w:rsidP="000C121D">
            <w:pPr>
              <w:ind w:right="-87"/>
              <w:jc w:val="center"/>
              <w:rPr>
                <w:rFonts w:eastAsia="Calibri"/>
                <w:sz w:val="16"/>
                <w:szCs w:val="16"/>
              </w:rPr>
            </w:pPr>
            <w:r w:rsidRPr="00383BE6">
              <w:rPr>
                <w:rFonts w:eastAsia="Calibri"/>
                <w:sz w:val="16"/>
                <w:szCs w:val="16"/>
              </w:rPr>
              <w:t>K_K01</w:t>
            </w:r>
          </w:p>
        </w:tc>
        <w:tc>
          <w:tcPr>
            <w:tcW w:w="1275" w:type="dxa"/>
            <w:gridSpan w:val="2"/>
            <w:vAlign w:val="center"/>
          </w:tcPr>
          <w:p w14:paraId="1E4ED56A" w14:textId="77777777" w:rsidR="00EE215F" w:rsidRPr="00383BE6" w:rsidRDefault="00EE215F" w:rsidP="000C121D">
            <w:pPr>
              <w:ind w:right="-87"/>
              <w:jc w:val="center"/>
              <w:rPr>
                <w:rFonts w:eastAsia="Calibri"/>
                <w:sz w:val="16"/>
                <w:szCs w:val="16"/>
              </w:rPr>
            </w:pPr>
            <w:proofErr w:type="spellStart"/>
            <w:r w:rsidRPr="00383BE6">
              <w:rPr>
                <w:rFonts w:eastAsia="Calibri"/>
                <w:sz w:val="16"/>
                <w:szCs w:val="16"/>
              </w:rPr>
              <w:t>jw</w:t>
            </w:r>
            <w:proofErr w:type="spellEnd"/>
          </w:p>
        </w:tc>
      </w:tr>
      <w:tr w:rsidR="00EE215F" w:rsidRPr="00383BE6" w14:paraId="6C9DD86F" w14:textId="77777777" w:rsidTr="000C121D">
        <w:trPr>
          <w:gridBefore w:val="1"/>
          <w:wBefore w:w="34" w:type="dxa"/>
          <w:trHeight w:val="255"/>
        </w:trPr>
        <w:tc>
          <w:tcPr>
            <w:tcW w:w="1242" w:type="dxa"/>
            <w:vMerge/>
            <w:vAlign w:val="center"/>
          </w:tcPr>
          <w:p w14:paraId="2073A9B5" w14:textId="77777777" w:rsidR="00EE215F" w:rsidRPr="00383BE6" w:rsidRDefault="00EE215F" w:rsidP="000C121D">
            <w:pPr>
              <w:ind w:right="-87"/>
              <w:jc w:val="center"/>
              <w:rPr>
                <w:rFonts w:eastAsia="Calibri"/>
                <w:sz w:val="16"/>
                <w:szCs w:val="16"/>
              </w:rPr>
            </w:pPr>
          </w:p>
        </w:tc>
        <w:tc>
          <w:tcPr>
            <w:tcW w:w="426" w:type="dxa"/>
            <w:vAlign w:val="center"/>
          </w:tcPr>
          <w:p w14:paraId="10424BA4" w14:textId="77777777" w:rsidR="00EE215F" w:rsidRPr="00383BE6" w:rsidRDefault="00EE215F" w:rsidP="000C121D">
            <w:pPr>
              <w:ind w:right="-87"/>
              <w:jc w:val="center"/>
              <w:rPr>
                <w:rFonts w:eastAsia="Calibri"/>
                <w:sz w:val="16"/>
                <w:szCs w:val="16"/>
              </w:rPr>
            </w:pPr>
            <w:r w:rsidRPr="00383BE6">
              <w:rPr>
                <w:rFonts w:eastAsia="Calibri"/>
                <w:sz w:val="16"/>
                <w:szCs w:val="16"/>
              </w:rPr>
              <w:t>2.</w:t>
            </w:r>
          </w:p>
        </w:tc>
        <w:tc>
          <w:tcPr>
            <w:tcW w:w="5528" w:type="dxa"/>
            <w:gridSpan w:val="9"/>
            <w:vAlign w:val="center"/>
          </w:tcPr>
          <w:p w14:paraId="5A5C7F9C" w14:textId="77777777" w:rsidR="00EE215F" w:rsidRPr="00EE215F" w:rsidRDefault="00EE215F" w:rsidP="000C121D">
            <w:pPr>
              <w:ind w:right="-87"/>
              <w:rPr>
                <w:rFonts w:eastAsia="Calibri"/>
                <w:sz w:val="16"/>
                <w:szCs w:val="16"/>
                <w:lang w:val="pl-PL"/>
              </w:rPr>
            </w:pPr>
            <w:r w:rsidRPr="00EE215F">
              <w:rPr>
                <w:rFonts w:eastAsia="Calibri"/>
                <w:sz w:val="16"/>
                <w:szCs w:val="16"/>
                <w:lang w:val="pl-PL"/>
              </w:rPr>
              <w:t>Potrafi prawidłowo planować określone zadania.</w:t>
            </w:r>
          </w:p>
        </w:tc>
        <w:tc>
          <w:tcPr>
            <w:tcW w:w="1276" w:type="dxa"/>
            <w:vAlign w:val="center"/>
          </w:tcPr>
          <w:p w14:paraId="299863E2" w14:textId="77777777" w:rsidR="00EE215F" w:rsidRPr="00383BE6" w:rsidRDefault="00EE215F" w:rsidP="000C121D">
            <w:pPr>
              <w:ind w:right="-87"/>
              <w:jc w:val="center"/>
              <w:rPr>
                <w:rFonts w:eastAsia="Calibri"/>
                <w:sz w:val="16"/>
                <w:szCs w:val="16"/>
              </w:rPr>
            </w:pPr>
            <w:r w:rsidRPr="00383BE6">
              <w:rPr>
                <w:rFonts w:eastAsia="Calibri"/>
                <w:sz w:val="16"/>
                <w:szCs w:val="16"/>
              </w:rPr>
              <w:t>K_K02</w:t>
            </w:r>
          </w:p>
        </w:tc>
        <w:tc>
          <w:tcPr>
            <w:tcW w:w="1275" w:type="dxa"/>
            <w:gridSpan w:val="2"/>
            <w:vAlign w:val="center"/>
          </w:tcPr>
          <w:p w14:paraId="563C9145" w14:textId="77777777" w:rsidR="00EE215F" w:rsidRPr="00383BE6" w:rsidRDefault="00EE215F" w:rsidP="000C121D">
            <w:pPr>
              <w:ind w:right="-87"/>
              <w:jc w:val="center"/>
              <w:rPr>
                <w:rFonts w:eastAsia="Calibri"/>
                <w:sz w:val="16"/>
                <w:szCs w:val="16"/>
              </w:rPr>
            </w:pPr>
            <w:proofErr w:type="spellStart"/>
            <w:r w:rsidRPr="00383BE6">
              <w:rPr>
                <w:rFonts w:eastAsia="Calibri"/>
                <w:sz w:val="16"/>
                <w:szCs w:val="16"/>
              </w:rPr>
              <w:t>jw</w:t>
            </w:r>
            <w:proofErr w:type="spellEnd"/>
          </w:p>
        </w:tc>
      </w:tr>
      <w:tr w:rsidR="00EE215F" w:rsidRPr="00383BE6" w14:paraId="26149033" w14:textId="77777777" w:rsidTr="000C121D">
        <w:trPr>
          <w:gridBefore w:val="1"/>
          <w:wBefore w:w="34" w:type="dxa"/>
          <w:trHeight w:val="255"/>
        </w:trPr>
        <w:tc>
          <w:tcPr>
            <w:tcW w:w="1242" w:type="dxa"/>
            <w:vMerge/>
            <w:vAlign w:val="center"/>
          </w:tcPr>
          <w:p w14:paraId="7E850864" w14:textId="77777777" w:rsidR="00EE215F" w:rsidRPr="00383BE6" w:rsidRDefault="00EE215F" w:rsidP="000C121D">
            <w:pPr>
              <w:ind w:right="-87"/>
              <w:jc w:val="center"/>
              <w:rPr>
                <w:rFonts w:eastAsia="Calibri"/>
                <w:sz w:val="16"/>
                <w:szCs w:val="16"/>
              </w:rPr>
            </w:pPr>
          </w:p>
        </w:tc>
        <w:tc>
          <w:tcPr>
            <w:tcW w:w="426" w:type="dxa"/>
            <w:vAlign w:val="center"/>
          </w:tcPr>
          <w:p w14:paraId="509FDE16" w14:textId="77777777" w:rsidR="00EE215F" w:rsidRPr="00383BE6" w:rsidRDefault="00EE215F" w:rsidP="000C121D">
            <w:pPr>
              <w:ind w:right="-87"/>
              <w:jc w:val="center"/>
              <w:rPr>
                <w:rFonts w:eastAsia="Calibri"/>
                <w:sz w:val="16"/>
                <w:szCs w:val="16"/>
              </w:rPr>
            </w:pPr>
            <w:r w:rsidRPr="00383BE6">
              <w:rPr>
                <w:rFonts w:eastAsia="Calibri"/>
                <w:sz w:val="16"/>
                <w:szCs w:val="16"/>
              </w:rPr>
              <w:t>3.</w:t>
            </w:r>
          </w:p>
        </w:tc>
        <w:tc>
          <w:tcPr>
            <w:tcW w:w="5528" w:type="dxa"/>
            <w:gridSpan w:val="9"/>
            <w:vAlign w:val="center"/>
          </w:tcPr>
          <w:p w14:paraId="2017D247" w14:textId="77777777" w:rsidR="00EE215F" w:rsidRPr="00EE215F" w:rsidRDefault="00EE215F" w:rsidP="000C121D">
            <w:pPr>
              <w:ind w:right="-87"/>
              <w:rPr>
                <w:rFonts w:eastAsia="Calibri"/>
                <w:sz w:val="16"/>
                <w:szCs w:val="16"/>
                <w:lang w:val="pl-PL"/>
              </w:rPr>
            </w:pPr>
            <w:r w:rsidRPr="00EE215F">
              <w:rPr>
                <w:rFonts w:eastAsia="Calibri"/>
                <w:sz w:val="16"/>
                <w:szCs w:val="16"/>
                <w:lang w:val="pl-PL"/>
              </w:rPr>
              <w:t>Student zna i przestrzega zasady sporządzania prac dyplomowych. Zna i przestrzega zasady etyczne podczas sporządzania pracy dyplomowej (konsekwencje plagiatu).</w:t>
            </w:r>
          </w:p>
        </w:tc>
        <w:tc>
          <w:tcPr>
            <w:tcW w:w="1276" w:type="dxa"/>
            <w:vAlign w:val="center"/>
          </w:tcPr>
          <w:p w14:paraId="4CEAB0EE" w14:textId="77777777" w:rsidR="00EE215F" w:rsidRPr="00383BE6" w:rsidRDefault="00EE215F" w:rsidP="000C121D">
            <w:pPr>
              <w:ind w:right="-87"/>
              <w:jc w:val="center"/>
              <w:rPr>
                <w:rFonts w:eastAsia="Calibri"/>
                <w:sz w:val="16"/>
                <w:szCs w:val="16"/>
              </w:rPr>
            </w:pPr>
            <w:r w:rsidRPr="00383BE6">
              <w:rPr>
                <w:rFonts w:eastAsia="Calibri"/>
                <w:sz w:val="16"/>
                <w:szCs w:val="16"/>
              </w:rPr>
              <w:t>K_K04</w:t>
            </w:r>
          </w:p>
        </w:tc>
        <w:tc>
          <w:tcPr>
            <w:tcW w:w="1275" w:type="dxa"/>
            <w:gridSpan w:val="2"/>
            <w:vAlign w:val="center"/>
          </w:tcPr>
          <w:p w14:paraId="62926AB5" w14:textId="77777777" w:rsidR="00EE215F" w:rsidRPr="00383BE6" w:rsidRDefault="00EE215F" w:rsidP="000C121D">
            <w:pPr>
              <w:ind w:right="-87"/>
              <w:jc w:val="center"/>
              <w:rPr>
                <w:rFonts w:eastAsia="Calibri"/>
                <w:sz w:val="16"/>
                <w:szCs w:val="16"/>
              </w:rPr>
            </w:pPr>
            <w:proofErr w:type="spellStart"/>
            <w:r w:rsidRPr="00383BE6">
              <w:rPr>
                <w:rFonts w:eastAsia="Calibri"/>
                <w:sz w:val="16"/>
                <w:szCs w:val="16"/>
              </w:rPr>
              <w:t>jw</w:t>
            </w:r>
            <w:proofErr w:type="spellEnd"/>
          </w:p>
        </w:tc>
      </w:tr>
      <w:tr w:rsidR="00EE215F" w:rsidRPr="00383BE6" w14:paraId="03C76E76" w14:textId="77777777" w:rsidTr="000C121D">
        <w:trPr>
          <w:gridBefore w:val="1"/>
          <w:wBefore w:w="34" w:type="dxa"/>
          <w:trHeight w:val="255"/>
        </w:trPr>
        <w:tc>
          <w:tcPr>
            <w:tcW w:w="1242" w:type="dxa"/>
            <w:vMerge/>
          </w:tcPr>
          <w:p w14:paraId="7DECC453" w14:textId="77777777" w:rsidR="00EE215F" w:rsidRPr="00383BE6" w:rsidRDefault="00EE215F" w:rsidP="000C121D">
            <w:pPr>
              <w:ind w:right="-87"/>
              <w:rPr>
                <w:rFonts w:eastAsia="Calibri"/>
                <w:sz w:val="16"/>
                <w:szCs w:val="16"/>
              </w:rPr>
            </w:pPr>
          </w:p>
        </w:tc>
        <w:tc>
          <w:tcPr>
            <w:tcW w:w="426" w:type="dxa"/>
          </w:tcPr>
          <w:p w14:paraId="7F348F25" w14:textId="77777777" w:rsidR="00EE215F" w:rsidRPr="00383BE6" w:rsidRDefault="00EE215F" w:rsidP="000C121D">
            <w:pPr>
              <w:ind w:right="-87"/>
              <w:jc w:val="center"/>
              <w:rPr>
                <w:rFonts w:eastAsia="Calibri"/>
                <w:sz w:val="16"/>
                <w:szCs w:val="16"/>
              </w:rPr>
            </w:pPr>
            <w:r w:rsidRPr="00383BE6">
              <w:rPr>
                <w:rFonts w:eastAsia="Calibri"/>
                <w:sz w:val="16"/>
                <w:szCs w:val="16"/>
              </w:rPr>
              <w:t>4.</w:t>
            </w:r>
          </w:p>
        </w:tc>
        <w:tc>
          <w:tcPr>
            <w:tcW w:w="5528" w:type="dxa"/>
            <w:gridSpan w:val="9"/>
            <w:vAlign w:val="center"/>
          </w:tcPr>
          <w:p w14:paraId="1E648D55" w14:textId="77777777" w:rsidR="00EE215F" w:rsidRPr="00383BE6" w:rsidRDefault="00EE215F" w:rsidP="000C121D">
            <w:pPr>
              <w:ind w:right="-87"/>
              <w:rPr>
                <w:rFonts w:eastAsia="Calibri"/>
                <w:sz w:val="16"/>
                <w:szCs w:val="16"/>
              </w:rPr>
            </w:pPr>
            <w:r w:rsidRPr="00383BE6">
              <w:rPr>
                <w:rFonts w:eastAsia="Calibri"/>
                <w:sz w:val="16"/>
                <w:szCs w:val="16"/>
              </w:rPr>
              <w:t xml:space="preserve">Student </w:t>
            </w:r>
            <w:proofErr w:type="spellStart"/>
            <w:r w:rsidRPr="00383BE6">
              <w:rPr>
                <w:rFonts w:eastAsia="Calibri"/>
                <w:sz w:val="16"/>
                <w:szCs w:val="16"/>
              </w:rPr>
              <w:t>myśli</w:t>
            </w:r>
            <w:proofErr w:type="spellEnd"/>
            <w:r w:rsidRPr="00383BE6">
              <w:rPr>
                <w:rFonts w:eastAsia="Calibri"/>
                <w:sz w:val="16"/>
                <w:szCs w:val="16"/>
              </w:rPr>
              <w:t xml:space="preserve"> </w:t>
            </w:r>
            <w:proofErr w:type="spellStart"/>
            <w:r w:rsidRPr="00383BE6">
              <w:rPr>
                <w:rFonts w:eastAsia="Calibri"/>
                <w:sz w:val="16"/>
                <w:szCs w:val="16"/>
              </w:rPr>
              <w:t>konstruktywnie</w:t>
            </w:r>
            <w:proofErr w:type="spellEnd"/>
            <w:r w:rsidRPr="00383BE6">
              <w:rPr>
                <w:rFonts w:eastAsia="Calibri"/>
                <w:sz w:val="16"/>
                <w:szCs w:val="16"/>
              </w:rPr>
              <w:t>.</w:t>
            </w:r>
          </w:p>
        </w:tc>
        <w:tc>
          <w:tcPr>
            <w:tcW w:w="1276" w:type="dxa"/>
            <w:vAlign w:val="center"/>
          </w:tcPr>
          <w:p w14:paraId="128EB858" w14:textId="77777777" w:rsidR="00EE215F" w:rsidRPr="00383BE6" w:rsidRDefault="00EE215F" w:rsidP="000C121D">
            <w:pPr>
              <w:ind w:right="-87"/>
              <w:jc w:val="center"/>
              <w:rPr>
                <w:rFonts w:eastAsia="Calibri"/>
                <w:sz w:val="16"/>
                <w:szCs w:val="16"/>
              </w:rPr>
            </w:pPr>
            <w:r w:rsidRPr="00383BE6">
              <w:rPr>
                <w:rFonts w:eastAsia="Calibri"/>
                <w:sz w:val="16"/>
                <w:szCs w:val="16"/>
              </w:rPr>
              <w:t>K_K06</w:t>
            </w:r>
          </w:p>
        </w:tc>
        <w:tc>
          <w:tcPr>
            <w:tcW w:w="1275" w:type="dxa"/>
            <w:gridSpan w:val="2"/>
            <w:vAlign w:val="center"/>
          </w:tcPr>
          <w:p w14:paraId="0842BFDE" w14:textId="77777777" w:rsidR="00EE215F" w:rsidRPr="00383BE6" w:rsidRDefault="00EE215F" w:rsidP="000C121D">
            <w:pPr>
              <w:ind w:right="-87"/>
              <w:jc w:val="center"/>
              <w:rPr>
                <w:rFonts w:eastAsia="Calibri"/>
                <w:sz w:val="16"/>
                <w:szCs w:val="16"/>
              </w:rPr>
            </w:pPr>
            <w:proofErr w:type="spellStart"/>
            <w:r w:rsidRPr="00383BE6">
              <w:rPr>
                <w:rFonts w:eastAsia="Calibri"/>
                <w:sz w:val="16"/>
                <w:szCs w:val="16"/>
              </w:rPr>
              <w:t>jw</w:t>
            </w:r>
            <w:proofErr w:type="spellEnd"/>
          </w:p>
        </w:tc>
      </w:tr>
    </w:tbl>
    <w:p w14:paraId="14E54AEF" w14:textId="77777777" w:rsidR="00EE215F" w:rsidRPr="00383BE6" w:rsidRDefault="00EE215F" w:rsidP="00EE215F">
      <w:pPr>
        <w:ind w:right="-87"/>
        <w:rPr>
          <w:rFonts w:eastAsia="Calibri"/>
          <w:sz w:val="16"/>
          <w:szCs w:val="16"/>
        </w:rPr>
      </w:pPr>
    </w:p>
    <w:p w14:paraId="3B7870CA" w14:textId="77777777" w:rsidR="00EE215F" w:rsidRPr="00383BE6" w:rsidRDefault="00EE215F" w:rsidP="00EE215F">
      <w:pPr>
        <w:ind w:right="-87"/>
        <w:jc w:val="center"/>
        <w:rPr>
          <w:rFonts w:eastAsia="Calibri"/>
          <w:b/>
          <w:sz w:val="16"/>
          <w:szCs w:val="16"/>
        </w:rPr>
      </w:pPr>
      <w:proofErr w:type="spellStart"/>
      <w:r w:rsidRPr="00383BE6">
        <w:rPr>
          <w:rFonts w:eastAsia="Calibri"/>
          <w:b/>
          <w:sz w:val="16"/>
          <w:szCs w:val="16"/>
        </w:rPr>
        <w:t>Treści</w:t>
      </w:r>
      <w:proofErr w:type="spellEnd"/>
      <w:r w:rsidRPr="00383BE6">
        <w:rPr>
          <w:rFonts w:eastAsia="Calibri"/>
          <w:b/>
          <w:sz w:val="16"/>
          <w:szCs w:val="16"/>
        </w:rPr>
        <w:t xml:space="preserve"> </w:t>
      </w:r>
      <w:proofErr w:type="spellStart"/>
      <w:r w:rsidRPr="00383BE6">
        <w:rPr>
          <w:rFonts w:eastAsia="Calibri"/>
          <w:b/>
          <w:sz w:val="16"/>
          <w:szCs w:val="16"/>
        </w:rPr>
        <w:t>kształcenia</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1276"/>
        <w:gridCol w:w="2370"/>
        <w:gridCol w:w="3584"/>
        <w:gridCol w:w="1842"/>
      </w:tblGrid>
      <w:tr w:rsidR="00EE215F" w:rsidRPr="00BB4C4B" w14:paraId="14E8D2D5" w14:textId="77777777" w:rsidTr="000C121D">
        <w:tc>
          <w:tcPr>
            <w:tcW w:w="1951" w:type="dxa"/>
            <w:gridSpan w:val="2"/>
          </w:tcPr>
          <w:p w14:paraId="168BD78B" w14:textId="77777777" w:rsidR="00EE215F" w:rsidRPr="00383BE6" w:rsidRDefault="00EE215F" w:rsidP="000C121D">
            <w:pPr>
              <w:ind w:right="-87"/>
              <w:rPr>
                <w:rFonts w:eastAsia="Calibri"/>
                <w:b/>
                <w:sz w:val="16"/>
                <w:szCs w:val="16"/>
              </w:rPr>
            </w:pPr>
          </w:p>
          <w:p w14:paraId="0DD8A107" w14:textId="77777777" w:rsidR="00EE215F" w:rsidRPr="00383BE6" w:rsidRDefault="00EE215F" w:rsidP="000C121D">
            <w:pPr>
              <w:ind w:right="-87"/>
              <w:rPr>
                <w:rFonts w:eastAsia="Calibri"/>
                <w:b/>
                <w:sz w:val="16"/>
                <w:szCs w:val="16"/>
              </w:rPr>
            </w:pPr>
            <w:proofErr w:type="spellStart"/>
            <w:r w:rsidRPr="00383BE6">
              <w:rPr>
                <w:rFonts w:eastAsia="Calibri"/>
                <w:b/>
                <w:sz w:val="16"/>
                <w:szCs w:val="16"/>
              </w:rPr>
              <w:t>Ćwiczenia</w:t>
            </w:r>
            <w:proofErr w:type="spellEnd"/>
            <w:r w:rsidRPr="00383BE6">
              <w:rPr>
                <w:rFonts w:eastAsia="Calibri"/>
                <w:b/>
                <w:sz w:val="16"/>
                <w:szCs w:val="16"/>
              </w:rPr>
              <w:t xml:space="preserve"> </w:t>
            </w:r>
            <w:proofErr w:type="spellStart"/>
            <w:r w:rsidRPr="00383BE6">
              <w:rPr>
                <w:rFonts w:eastAsia="Calibri"/>
                <w:b/>
                <w:sz w:val="16"/>
                <w:szCs w:val="16"/>
              </w:rPr>
              <w:t>praktyczne</w:t>
            </w:r>
            <w:proofErr w:type="spellEnd"/>
          </w:p>
          <w:p w14:paraId="4AA63F7E" w14:textId="77777777" w:rsidR="00EE215F" w:rsidRPr="00383BE6" w:rsidRDefault="00EE215F" w:rsidP="000C121D">
            <w:pPr>
              <w:ind w:right="-87"/>
              <w:rPr>
                <w:rFonts w:eastAsia="Calibri"/>
                <w:b/>
                <w:sz w:val="16"/>
                <w:szCs w:val="16"/>
              </w:rPr>
            </w:pPr>
          </w:p>
          <w:p w14:paraId="66DE9638" w14:textId="77777777" w:rsidR="00EE215F" w:rsidRPr="00383BE6" w:rsidRDefault="00EE215F" w:rsidP="000C121D">
            <w:pPr>
              <w:ind w:right="-87"/>
              <w:rPr>
                <w:rFonts w:eastAsia="Calibri"/>
                <w:b/>
                <w:sz w:val="16"/>
                <w:szCs w:val="16"/>
              </w:rPr>
            </w:pPr>
          </w:p>
        </w:tc>
        <w:tc>
          <w:tcPr>
            <w:tcW w:w="2370" w:type="dxa"/>
          </w:tcPr>
          <w:p w14:paraId="0435CD32" w14:textId="77777777" w:rsidR="00EE215F" w:rsidRPr="00383BE6" w:rsidRDefault="00EE215F" w:rsidP="000C121D">
            <w:pPr>
              <w:ind w:right="-87"/>
              <w:rPr>
                <w:rFonts w:eastAsia="Calibri"/>
                <w:b/>
                <w:sz w:val="16"/>
                <w:szCs w:val="16"/>
              </w:rPr>
            </w:pPr>
          </w:p>
          <w:p w14:paraId="1F0DAB64" w14:textId="77777777" w:rsidR="00EE215F" w:rsidRPr="00383BE6" w:rsidRDefault="00EE215F" w:rsidP="000C121D">
            <w:pPr>
              <w:ind w:right="-87"/>
              <w:rPr>
                <w:rFonts w:eastAsia="Calibri"/>
                <w:b/>
                <w:sz w:val="16"/>
                <w:szCs w:val="16"/>
              </w:rPr>
            </w:pPr>
            <w:r w:rsidRPr="00383BE6">
              <w:rPr>
                <w:rFonts w:eastAsia="Calibri"/>
                <w:b/>
                <w:sz w:val="16"/>
                <w:szCs w:val="16"/>
              </w:rPr>
              <w:t xml:space="preserve">Metody </w:t>
            </w:r>
            <w:proofErr w:type="spellStart"/>
            <w:r w:rsidRPr="00383BE6">
              <w:rPr>
                <w:rFonts w:eastAsia="Calibri"/>
                <w:b/>
                <w:sz w:val="16"/>
                <w:szCs w:val="16"/>
              </w:rPr>
              <w:t>dydaktyczne</w:t>
            </w:r>
            <w:proofErr w:type="spellEnd"/>
          </w:p>
        </w:tc>
        <w:tc>
          <w:tcPr>
            <w:tcW w:w="5426" w:type="dxa"/>
            <w:gridSpan w:val="2"/>
          </w:tcPr>
          <w:p w14:paraId="6A74E5F4" w14:textId="77777777" w:rsidR="00EE215F" w:rsidRPr="00EE215F" w:rsidRDefault="00EE215F" w:rsidP="000C121D">
            <w:pPr>
              <w:ind w:right="-87"/>
              <w:rPr>
                <w:rFonts w:eastAsia="Calibri"/>
                <w:sz w:val="16"/>
                <w:szCs w:val="16"/>
                <w:lang w:val="pl-PL"/>
              </w:rPr>
            </w:pPr>
            <w:r w:rsidRPr="00EE215F">
              <w:rPr>
                <w:rFonts w:eastAsia="Calibri"/>
                <w:sz w:val="16"/>
                <w:szCs w:val="16"/>
                <w:lang w:val="pl-PL"/>
              </w:rPr>
              <w:t>Podręcznik, czytanie tekstu niekompletnego; ułożenie w odpowiedniej kolejności wyrazów, zdań, paragrafów; poprawa błędów; pytania typu prawda/fałsz; pytania wielokrotnego wyboru, planów, tabel itd.; uzupełnianie luk w zdaniach; stwierdzenie różnic w podobnych treściowo tekstach; odpowiedzi na pytania; robienie notatek; dyskusja nad prawidłowymi odpowiedziami; streszczenie; analiza skryptów, burza mózgów, praca indywidualna i w grupach.</w:t>
            </w:r>
          </w:p>
          <w:p w14:paraId="21A6BE8C" w14:textId="77777777" w:rsidR="00EE215F" w:rsidRPr="00EE215F" w:rsidRDefault="00EE215F" w:rsidP="000C121D">
            <w:pPr>
              <w:ind w:right="-87"/>
              <w:rPr>
                <w:rFonts w:eastAsia="Calibri"/>
                <w:sz w:val="16"/>
                <w:szCs w:val="16"/>
                <w:lang w:val="pl-PL"/>
              </w:rPr>
            </w:pPr>
            <w:r w:rsidRPr="00EE215F">
              <w:rPr>
                <w:rFonts w:eastAsia="Calibri"/>
                <w:sz w:val="16"/>
                <w:szCs w:val="16"/>
                <w:lang w:val="pl-PL"/>
              </w:rPr>
              <w:t xml:space="preserve">Ćwiczenia utrwalające i poszerzające terminologię językoznawczą, wykład informacyjny z prezentacją multimedialną, </w:t>
            </w:r>
            <w:proofErr w:type="spellStart"/>
            <w:r w:rsidRPr="00EE215F">
              <w:rPr>
                <w:rFonts w:eastAsia="Calibri"/>
                <w:sz w:val="16"/>
                <w:szCs w:val="16"/>
                <w:lang w:val="pl-PL"/>
              </w:rPr>
              <w:t>case</w:t>
            </w:r>
            <w:proofErr w:type="spellEnd"/>
            <w:r w:rsidRPr="00EE215F">
              <w:rPr>
                <w:rFonts w:eastAsia="Calibri"/>
                <w:sz w:val="16"/>
                <w:szCs w:val="16"/>
                <w:lang w:val="pl-PL"/>
              </w:rPr>
              <w:t xml:space="preserve"> </w:t>
            </w:r>
            <w:proofErr w:type="spellStart"/>
            <w:r w:rsidRPr="00EE215F">
              <w:rPr>
                <w:rFonts w:eastAsia="Calibri"/>
                <w:sz w:val="16"/>
                <w:szCs w:val="16"/>
                <w:lang w:val="pl-PL"/>
              </w:rPr>
              <w:t>study</w:t>
            </w:r>
            <w:proofErr w:type="spellEnd"/>
          </w:p>
        </w:tc>
      </w:tr>
      <w:tr w:rsidR="00EE215F" w:rsidRPr="00383BE6" w14:paraId="042641F3" w14:textId="77777777" w:rsidTr="000C121D">
        <w:tc>
          <w:tcPr>
            <w:tcW w:w="675" w:type="dxa"/>
          </w:tcPr>
          <w:p w14:paraId="42ED0447" w14:textId="77777777" w:rsidR="00EE215F" w:rsidRPr="00EE215F" w:rsidRDefault="00EE215F" w:rsidP="000C121D">
            <w:pPr>
              <w:ind w:right="-87"/>
              <w:jc w:val="center"/>
              <w:rPr>
                <w:rFonts w:eastAsia="Calibri"/>
                <w:b/>
                <w:sz w:val="16"/>
                <w:szCs w:val="16"/>
                <w:lang w:val="pl-PL"/>
              </w:rPr>
            </w:pPr>
          </w:p>
          <w:p w14:paraId="19C9FBE6" w14:textId="77777777" w:rsidR="00EE215F" w:rsidRPr="00383BE6" w:rsidRDefault="00EE215F" w:rsidP="000C121D">
            <w:pPr>
              <w:ind w:right="-87"/>
              <w:jc w:val="center"/>
              <w:rPr>
                <w:rFonts w:eastAsia="Calibri"/>
                <w:b/>
                <w:sz w:val="16"/>
                <w:szCs w:val="16"/>
              </w:rPr>
            </w:pPr>
            <w:proofErr w:type="spellStart"/>
            <w:r w:rsidRPr="00383BE6">
              <w:rPr>
                <w:rFonts w:eastAsia="Calibri"/>
                <w:b/>
                <w:sz w:val="16"/>
                <w:szCs w:val="16"/>
              </w:rPr>
              <w:t>L.p</w:t>
            </w:r>
            <w:proofErr w:type="spellEnd"/>
            <w:r w:rsidRPr="00383BE6">
              <w:rPr>
                <w:rFonts w:eastAsia="Calibri"/>
                <w:b/>
                <w:sz w:val="16"/>
                <w:szCs w:val="16"/>
              </w:rPr>
              <w:t>.</w:t>
            </w:r>
          </w:p>
        </w:tc>
        <w:tc>
          <w:tcPr>
            <w:tcW w:w="7230" w:type="dxa"/>
            <w:gridSpan w:val="3"/>
          </w:tcPr>
          <w:p w14:paraId="74D173CE" w14:textId="77777777" w:rsidR="00EE215F" w:rsidRPr="00383BE6" w:rsidRDefault="00EE215F" w:rsidP="000C121D">
            <w:pPr>
              <w:ind w:right="-87"/>
              <w:jc w:val="center"/>
              <w:rPr>
                <w:rFonts w:eastAsia="Calibri"/>
                <w:b/>
                <w:sz w:val="16"/>
                <w:szCs w:val="16"/>
              </w:rPr>
            </w:pPr>
          </w:p>
          <w:p w14:paraId="22548A18" w14:textId="77777777" w:rsidR="00EE215F" w:rsidRPr="00383BE6" w:rsidRDefault="00EE215F" w:rsidP="000C121D">
            <w:pPr>
              <w:ind w:right="-87"/>
              <w:jc w:val="center"/>
              <w:rPr>
                <w:rFonts w:eastAsia="Calibri"/>
                <w:b/>
                <w:sz w:val="16"/>
                <w:szCs w:val="16"/>
              </w:rPr>
            </w:pPr>
            <w:proofErr w:type="spellStart"/>
            <w:r w:rsidRPr="00383BE6">
              <w:rPr>
                <w:rFonts w:eastAsia="Calibri"/>
                <w:b/>
                <w:sz w:val="16"/>
                <w:szCs w:val="16"/>
              </w:rPr>
              <w:t>Tematyka</w:t>
            </w:r>
            <w:proofErr w:type="spellEnd"/>
            <w:r w:rsidRPr="00383BE6">
              <w:rPr>
                <w:rFonts w:eastAsia="Calibri"/>
                <w:b/>
                <w:sz w:val="16"/>
                <w:szCs w:val="16"/>
              </w:rPr>
              <w:t xml:space="preserve"> </w:t>
            </w:r>
            <w:proofErr w:type="spellStart"/>
            <w:r w:rsidRPr="00383BE6">
              <w:rPr>
                <w:rFonts w:eastAsia="Calibri"/>
                <w:b/>
                <w:sz w:val="16"/>
                <w:szCs w:val="16"/>
              </w:rPr>
              <w:t>zajęć</w:t>
            </w:r>
            <w:proofErr w:type="spellEnd"/>
          </w:p>
          <w:p w14:paraId="20426FB2" w14:textId="77777777" w:rsidR="00EE215F" w:rsidRPr="00383BE6" w:rsidRDefault="00EE215F" w:rsidP="000C121D">
            <w:pPr>
              <w:ind w:right="-87"/>
              <w:jc w:val="center"/>
              <w:rPr>
                <w:rFonts w:eastAsia="Calibri"/>
                <w:b/>
                <w:sz w:val="16"/>
                <w:szCs w:val="16"/>
              </w:rPr>
            </w:pPr>
          </w:p>
        </w:tc>
        <w:tc>
          <w:tcPr>
            <w:tcW w:w="1842" w:type="dxa"/>
          </w:tcPr>
          <w:p w14:paraId="2FC3C340" w14:textId="77777777" w:rsidR="00EE215F" w:rsidRPr="00383BE6" w:rsidRDefault="00EE215F" w:rsidP="000C121D">
            <w:pPr>
              <w:ind w:right="-87"/>
              <w:jc w:val="center"/>
              <w:rPr>
                <w:rFonts w:eastAsia="Calibri"/>
                <w:b/>
                <w:sz w:val="16"/>
                <w:szCs w:val="16"/>
              </w:rPr>
            </w:pPr>
            <w:proofErr w:type="spellStart"/>
            <w:r w:rsidRPr="00383BE6">
              <w:rPr>
                <w:rFonts w:eastAsia="Calibri"/>
                <w:b/>
                <w:sz w:val="16"/>
                <w:szCs w:val="16"/>
              </w:rPr>
              <w:t>Liczba</w:t>
            </w:r>
            <w:proofErr w:type="spellEnd"/>
            <w:r w:rsidRPr="00383BE6">
              <w:rPr>
                <w:rFonts w:eastAsia="Calibri"/>
                <w:b/>
                <w:sz w:val="16"/>
                <w:szCs w:val="16"/>
              </w:rPr>
              <w:t xml:space="preserve"> </w:t>
            </w:r>
            <w:proofErr w:type="spellStart"/>
            <w:r w:rsidRPr="00383BE6">
              <w:rPr>
                <w:rFonts w:eastAsia="Calibri"/>
                <w:b/>
                <w:sz w:val="16"/>
                <w:szCs w:val="16"/>
              </w:rPr>
              <w:t>godzin</w:t>
            </w:r>
            <w:proofErr w:type="spellEnd"/>
          </w:p>
        </w:tc>
      </w:tr>
      <w:tr w:rsidR="00EE215F" w:rsidRPr="00383BE6" w14:paraId="01716E39" w14:textId="77777777" w:rsidTr="000C121D">
        <w:tc>
          <w:tcPr>
            <w:tcW w:w="675" w:type="dxa"/>
          </w:tcPr>
          <w:p w14:paraId="4ABCB6A2" w14:textId="77777777" w:rsidR="00EE215F" w:rsidRPr="00383BE6" w:rsidRDefault="00EE215F" w:rsidP="000C121D">
            <w:pPr>
              <w:ind w:right="-87"/>
              <w:jc w:val="center"/>
              <w:rPr>
                <w:rFonts w:eastAsia="Calibri"/>
                <w:b/>
                <w:sz w:val="16"/>
                <w:szCs w:val="16"/>
              </w:rPr>
            </w:pPr>
            <w:r w:rsidRPr="00383BE6">
              <w:rPr>
                <w:rFonts w:eastAsia="Calibri"/>
                <w:b/>
                <w:sz w:val="16"/>
                <w:szCs w:val="16"/>
              </w:rPr>
              <w:t>1.</w:t>
            </w:r>
          </w:p>
        </w:tc>
        <w:tc>
          <w:tcPr>
            <w:tcW w:w="7230" w:type="dxa"/>
            <w:gridSpan w:val="3"/>
          </w:tcPr>
          <w:p w14:paraId="44B736E6" w14:textId="77777777" w:rsidR="00EE215F" w:rsidRPr="00383BE6" w:rsidRDefault="00EE215F" w:rsidP="000C121D">
            <w:pPr>
              <w:adjustRightInd w:val="0"/>
              <w:ind w:right="-87"/>
              <w:jc w:val="both"/>
              <w:rPr>
                <w:rFonts w:eastAsia="Calibri"/>
                <w:color w:val="000000"/>
                <w:sz w:val="16"/>
                <w:szCs w:val="16"/>
              </w:rPr>
            </w:pPr>
            <w:r w:rsidRPr="00EE215F">
              <w:rPr>
                <w:rFonts w:eastAsia="Calibri"/>
                <w:color w:val="000000"/>
                <w:sz w:val="16"/>
                <w:szCs w:val="16"/>
                <w:lang w:val="pl-PL"/>
              </w:rPr>
              <w:t xml:space="preserve">Planowanie i organizacja paragrafu. </w:t>
            </w:r>
            <w:proofErr w:type="spellStart"/>
            <w:r w:rsidRPr="00EE215F">
              <w:rPr>
                <w:rFonts w:eastAsia="Calibri"/>
                <w:color w:val="000000"/>
                <w:sz w:val="16"/>
                <w:szCs w:val="16"/>
                <w:lang w:val="pl-PL"/>
              </w:rPr>
              <w:t>Organizing</w:t>
            </w:r>
            <w:proofErr w:type="spellEnd"/>
            <w:r w:rsidRPr="00EE215F">
              <w:rPr>
                <w:rFonts w:eastAsia="Calibri"/>
                <w:color w:val="000000"/>
                <w:sz w:val="16"/>
                <w:szCs w:val="16"/>
                <w:lang w:val="pl-PL"/>
              </w:rPr>
              <w:t xml:space="preserve"> </w:t>
            </w:r>
            <w:proofErr w:type="spellStart"/>
            <w:r w:rsidRPr="00EE215F">
              <w:rPr>
                <w:rFonts w:eastAsia="Calibri"/>
                <w:color w:val="000000"/>
                <w:sz w:val="16"/>
                <w:szCs w:val="16"/>
                <w:lang w:val="pl-PL"/>
              </w:rPr>
              <w:t>paragraphs</w:t>
            </w:r>
            <w:proofErr w:type="spellEnd"/>
            <w:r w:rsidRPr="00EE215F">
              <w:rPr>
                <w:rFonts w:eastAsia="Calibri"/>
                <w:color w:val="000000"/>
                <w:sz w:val="16"/>
                <w:szCs w:val="16"/>
                <w:lang w:val="pl-PL"/>
              </w:rPr>
              <w:t xml:space="preserve">. Wstęp, część główna pracy i zakończenie. </w:t>
            </w:r>
            <w:proofErr w:type="spellStart"/>
            <w:r w:rsidRPr="00EE215F">
              <w:rPr>
                <w:rFonts w:eastAsia="Calibri"/>
                <w:color w:val="000000"/>
                <w:sz w:val="16"/>
                <w:szCs w:val="16"/>
                <w:lang w:val="pl-PL"/>
              </w:rPr>
              <w:t>Introduction</w:t>
            </w:r>
            <w:proofErr w:type="spellEnd"/>
            <w:r w:rsidRPr="00EE215F">
              <w:rPr>
                <w:rFonts w:eastAsia="Calibri"/>
                <w:color w:val="000000"/>
                <w:sz w:val="16"/>
                <w:szCs w:val="16"/>
                <w:lang w:val="pl-PL"/>
              </w:rPr>
              <w:t xml:space="preserve">. </w:t>
            </w:r>
            <w:proofErr w:type="spellStart"/>
            <w:r w:rsidRPr="00EE215F">
              <w:rPr>
                <w:rFonts w:eastAsia="Calibri"/>
                <w:color w:val="000000"/>
                <w:sz w:val="16"/>
                <w:szCs w:val="16"/>
                <w:lang w:val="pl-PL"/>
              </w:rPr>
              <w:t>Main</w:t>
            </w:r>
            <w:proofErr w:type="spellEnd"/>
            <w:r w:rsidRPr="00EE215F">
              <w:rPr>
                <w:rFonts w:eastAsia="Calibri"/>
                <w:color w:val="000000"/>
                <w:sz w:val="16"/>
                <w:szCs w:val="16"/>
                <w:lang w:val="pl-PL"/>
              </w:rPr>
              <w:t xml:space="preserve"> body. </w:t>
            </w:r>
            <w:proofErr w:type="spellStart"/>
            <w:r w:rsidRPr="00EE215F">
              <w:rPr>
                <w:rFonts w:eastAsia="Calibri"/>
                <w:color w:val="000000"/>
                <w:sz w:val="16"/>
                <w:szCs w:val="16"/>
                <w:lang w:val="pl-PL"/>
              </w:rPr>
              <w:t>Conclusion</w:t>
            </w:r>
            <w:proofErr w:type="spellEnd"/>
            <w:r w:rsidRPr="00EE215F">
              <w:rPr>
                <w:rFonts w:eastAsia="Calibri"/>
                <w:color w:val="000000"/>
                <w:sz w:val="16"/>
                <w:szCs w:val="16"/>
                <w:lang w:val="pl-PL"/>
              </w:rPr>
              <w:t xml:space="preserve">. Ponowne przeczytanie danej części pracy i eliminacja błędów gramatyczno-stylistycznych. </w:t>
            </w:r>
            <w:r w:rsidRPr="00383BE6">
              <w:rPr>
                <w:rFonts w:eastAsia="Calibri"/>
                <w:color w:val="000000"/>
                <w:sz w:val="16"/>
                <w:szCs w:val="16"/>
              </w:rPr>
              <w:t>Re-</w:t>
            </w:r>
            <w:proofErr w:type="spellStart"/>
            <w:r w:rsidRPr="00383BE6">
              <w:rPr>
                <w:rFonts w:eastAsia="Calibri"/>
                <w:color w:val="000000"/>
                <w:sz w:val="16"/>
                <w:szCs w:val="16"/>
              </w:rPr>
              <w:t>writing</w:t>
            </w:r>
            <w:proofErr w:type="spellEnd"/>
            <w:r w:rsidRPr="00383BE6">
              <w:rPr>
                <w:rFonts w:eastAsia="Calibri"/>
                <w:color w:val="000000"/>
                <w:sz w:val="16"/>
                <w:szCs w:val="16"/>
              </w:rPr>
              <w:t xml:space="preserve"> &amp; </w:t>
            </w:r>
            <w:proofErr w:type="spellStart"/>
            <w:r w:rsidRPr="00383BE6">
              <w:rPr>
                <w:rFonts w:eastAsia="Calibri"/>
                <w:color w:val="000000"/>
                <w:sz w:val="16"/>
                <w:szCs w:val="16"/>
              </w:rPr>
              <w:t>proof-reading</w:t>
            </w:r>
            <w:proofErr w:type="spellEnd"/>
            <w:r w:rsidRPr="00383BE6">
              <w:rPr>
                <w:rFonts w:eastAsia="Calibri"/>
                <w:color w:val="000000"/>
                <w:sz w:val="16"/>
                <w:szCs w:val="16"/>
              </w:rPr>
              <w:t>.</w:t>
            </w:r>
          </w:p>
        </w:tc>
        <w:tc>
          <w:tcPr>
            <w:tcW w:w="1842" w:type="dxa"/>
          </w:tcPr>
          <w:p w14:paraId="43C1EB6C" w14:textId="2405B5A4" w:rsidR="00EE215F" w:rsidRPr="00383BE6" w:rsidRDefault="00EE215F" w:rsidP="000C121D">
            <w:pPr>
              <w:ind w:right="-87"/>
              <w:jc w:val="center"/>
              <w:rPr>
                <w:rFonts w:eastAsia="Calibri"/>
                <w:b/>
                <w:sz w:val="16"/>
                <w:szCs w:val="16"/>
                <w:lang w:val="en-GB"/>
              </w:rPr>
            </w:pPr>
          </w:p>
        </w:tc>
      </w:tr>
      <w:tr w:rsidR="00EE215F" w:rsidRPr="00383BE6" w14:paraId="63EC736B" w14:textId="77777777" w:rsidTr="000C121D">
        <w:tc>
          <w:tcPr>
            <w:tcW w:w="675" w:type="dxa"/>
          </w:tcPr>
          <w:p w14:paraId="779E27F7" w14:textId="77777777" w:rsidR="00EE215F" w:rsidRPr="00383BE6" w:rsidRDefault="00EE215F" w:rsidP="000C121D">
            <w:pPr>
              <w:ind w:right="-87"/>
              <w:jc w:val="center"/>
              <w:rPr>
                <w:rFonts w:eastAsia="Calibri"/>
                <w:b/>
                <w:sz w:val="16"/>
                <w:szCs w:val="16"/>
              </w:rPr>
            </w:pPr>
            <w:r w:rsidRPr="00383BE6">
              <w:rPr>
                <w:rFonts w:eastAsia="Calibri"/>
                <w:b/>
                <w:sz w:val="16"/>
                <w:szCs w:val="16"/>
              </w:rPr>
              <w:t>2.</w:t>
            </w:r>
          </w:p>
        </w:tc>
        <w:tc>
          <w:tcPr>
            <w:tcW w:w="7230" w:type="dxa"/>
            <w:gridSpan w:val="3"/>
          </w:tcPr>
          <w:p w14:paraId="097035D5" w14:textId="77777777" w:rsidR="00EE215F" w:rsidRPr="00383BE6" w:rsidRDefault="00EE215F" w:rsidP="000C121D">
            <w:pPr>
              <w:ind w:right="-87"/>
              <w:rPr>
                <w:rFonts w:eastAsia="Calibri"/>
                <w:sz w:val="16"/>
                <w:szCs w:val="16"/>
                <w:lang w:val="en-GB"/>
              </w:rPr>
            </w:pPr>
            <w:r w:rsidRPr="00EE215F">
              <w:rPr>
                <w:rFonts w:eastAsia="Calibri"/>
                <w:sz w:val="16"/>
                <w:szCs w:val="16"/>
                <w:lang w:val="pl-PL"/>
              </w:rPr>
              <w:t xml:space="preserve">Dokładność i precyzja w pisaniu akademickim. </w:t>
            </w:r>
            <w:r w:rsidRPr="00383BE6">
              <w:rPr>
                <w:rFonts w:eastAsia="Calibri"/>
                <w:sz w:val="16"/>
                <w:szCs w:val="16"/>
                <w:lang w:val="en-GB"/>
              </w:rPr>
              <w:t>Accuracy in Writing. Elements of Writing.</w:t>
            </w:r>
          </w:p>
        </w:tc>
        <w:tc>
          <w:tcPr>
            <w:tcW w:w="1842" w:type="dxa"/>
          </w:tcPr>
          <w:p w14:paraId="30CDD837" w14:textId="0A162A13" w:rsidR="00EE215F" w:rsidRPr="00383BE6" w:rsidRDefault="00EE215F" w:rsidP="000C121D">
            <w:pPr>
              <w:ind w:right="-87"/>
              <w:jc w:val="center"/>
              <w:rPr>
                <w:rFonts w:eastAsia="Calibri"/>
                <w:b/>
                <w:sz w:val="16"/>
                <w:szCs w:val="16"/>
                <w:lang w:val="en-GB"/>
              </w:rPr>
            </w:pPr>
          </w:p>
        </w:tc>
      </w:tr>
      <w:tr w:rsidR="00EE215F" w:rsidRPr="00383BE6" w14:paraId="1A435DDB" w14:textId="77777777" w:rsidTr="000C121D">
        <w:tc>
          <w:tcPr>
            <w:tcW w:w="7905" w:type="dxa"/>
            <w:gridSpan w:val="4"/>
          </w:tcPr>
          <w:p w14:paraId="0114CDFB" w14:textId="77777777" w:rsidR="00EE215F" w:rsidRPr="00383BE6" w:rsidRDefault="00EE215F" w:rsidP="000C121D">
            <w:pPr>
              <w:ind w:right="-87"/>
              <w:jc w:val="right"/>
              <w:rPr>
                <w:rFonts w:eastAsia="Calibri"/>
                <w:b/>
                <w:sz w:val="16"/>
                <w:szCs w:val="16"/>
              </w:rPr>
            </w:pPr>
            <w:proofErr w:type="spellStart"/>
            <w:r w:rsidRPr="00383BE6">
              <w:rPr>
                <w:rFonts w:eastAsia="Calibri"/>
                <w:b/>
                <w:sz w:val="16"/>
                <w:szCs w:val="16"/>
              </w:rPr>
              <w:t>Razem</w:t>
            </w:r>
            <w:proofErr w:type="spellEnd"/>
            <w:r w:rsidRPr="00383BE6">
              <w:rPr>
                <w:rFonts w:eastAsia="Calibri"/>
                <w:b/>
                <w:sz w:val="16"/>
                <w:szCs w:val="16"/>
              </w:rPr>
              <w:t xml:space="preserve"> </w:t>
            </w:r>
            <w:proofErr w:type="spellStart"/>
            <w:r w:rsidRPr="00383BE6">
              <w:rPr>
                <w:rFonts w:eastAsia="Calibri"/>
                <w:b/>
                <w:sz w:val="16"/>
                <w:szCs w:val="16"/>
              </w:rPr>
              <w:t>liczba</w:t>
            </w:r>
            <w:proofErr w:type="spellEnd"/>
            <w:r w:rsidRPr="00383BE6">
              <w:rPr>
                <w:rFonts w:eastAsia="Calibri"/>
                <w:b/>
                <w:sz w:val="16"/>
                <w:szCs w:val="16"/>
              </w:rPr>
              <w:t xml:space="preserve"> </w:t>
            </w:r>
            <w:proofErr w:type="spellStart"/>
            <w:r w:rsidRPr="00383BE6">
              <w:rPr>
                <w:rFonts w:eastAsia="Calibri"/>
                <w:b/>
                <w:sz w:val="16"/>
                <w:szCs w:val="16"/>
              </w:rPr>
              <w:t>godzin</w:t>
            </w:r>
            <w:proofErr w:type="spellEnd"/>
            <w:r w:rsidRPr="00383BE6">
              <w:rPr>
                <w:rFonts w:eastAsia="Calibri"/>
                <w:b/>
                <w:sz w:val="16"/>
                <w:szCs w:val="16"/>
              </w:rPr>
              <w:t>:</w:t>
            </w:r>
          </w:p>
        </w:tc>
        <w:tc>
          <w:tcPr>
            <w:tcW w:w="1842" w:type="dxa"/>
          </w:tcPr>
          <w:p w14:paraId="162EBE33" w14:textId="5E65003A" w:rsidR="00EE215F" w:rsidRPr="00383BE6" w:rsidRDefault="00FE0391" w:rsidP="000C121D">
            <w:pPr>
              <w:ind w:right="-87"/>
              <w:jc w:val="center"/>
              <w:rPr>
                <w:rFonts w:eastAsia="Calibri"/>
                <w:b/>
                <w:sz w:val="16"/>
                <w:szCs w:val="16"/>
              </w:rPr>
            </w:pPr>
            <w:r>
              <w:rPr>
                <w:rFonts w:eastAsia="Calibri"/>
                <w:b/>
                <w:sz w:val="16"/>
                <w:szCs w:val="16"/>
              </w:rPr>
              <w:t>18</w:t>
            </w:r>
          </w:p>
        </w:tc>
      </w:tr>
    </w:tbl>
    <w:p w14:paraId="257469CC" w14:textId="77777777" w:rsidR="00EE215F" w:rsidRPr="00383BE6" w:rsidRDefault="00EE215F" w:rsidP="00EE215F">
      <w:pPr>
        <w:ind w:right="-87"/>
        <w:rPr>
          <w:rFonts w:eastAsia="Calibri"/>
          <w:sz w:val="16"/>
          <w:szCs w:val="16"/>
        </w:rPr>
      </w:pPr>
    </w:p>
    <w:p w14:paraId="7E0B8106" w14:textId="77777777" w:rsidR="00EE215F" w:rsidRPr="00383BE6" w:rsidRDefault="00EE215F" w:rsidP="00EE215F">
      <w:pPr>
        <w:ind w:left="-142" w:right="-87"/>
        <w:rPr>
          <w:rFonts w:eastAsia="Calibri"/>
          <w:b/>
          <w:sz w:val="16"/>
          <w:szCs w:val="16"/>
        </w:rPr>
      </w:pPr>
      <w:proofErr w:type="spellStart"/>
      <w:r w:rsidRPr="00383BE6">
        <w:rPr>
          <w:rFonts w:eastAsia="Calibri"/>
          <w:b/>
          <w:sz w:val="16"/>
          <w:szCs w:val="16"/>
        </w:rPr>
        <w:t>Literatura</w:t>
      </w:r>
      <w:proofErr w:type="spellEnd"/>
      <w:r w:rsidRPr="00383BE6">
        <w:rPr>
          <w:rFonts w:eastAsia="Calibri"/>
          <w:b/>
          <w:sz w:val="16"/>
          <w:szCs w:val="16"/>
        </w:rPr>
        <w:t xml:space="preserve"> </w:t>
      </w:r>
      <w:proofErr w:type="spellStart"/>
      <w:r w:rsidRPr="00383BE6">
        <w:rPr>
          <w:rFonts w:eastAsia="Calibri"/>
          <w:b/>
          <w:sz w:val="16"/>
          <w:szCs w:val="16"/>
        </w:rPr>
        <w:t>podstawowa</w:t>
      </w:r>
      <w:proofErr w:type="spellEnd"/>
      <w:r w:rsidRPr="00383BE6">
        <w:rPr>
          <w:rFonts w:eastAsia="Calibri"/>
          <w:b/>
          <w:sz w:val="16"/>
          <w:szCs w:val="16"/>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9072"/>
      </w:tblGrid>
      <w:tr w:rsidR="00EE215F" w:rsidRPr="00383BE6" w14:paraId="3516C532" w14:textId="77777777" w:rsidTr="000C121D">
        <w:tc>
          <w:tcPr>
            <w:tcW w:w="675" w:type="dxa"/>
          </w:tcPr>
          <w:p w14:paraId="1A61B76F" w14:textId="77777777" w:rsidR="00EE215F" w:rsidRPr="00383BE6" w:rsidRDefault="00EE215F" w:rsidP="000C121D">
            <w:pPr>
              <w:ind w:right="-87"/>
              <w:jc w:val="center"/>
              <w:rPr>
                <w:rFonts w:eastAsia="Calibri"/>
                <w:b/>
                <w:sz w:val="16"/>
                <w:szCs w:val="16"/>
              </w:rPr>
            </w:pPr>
            <w:r w:rsidRPr="00383BE6">
              <w:rPr>
                <w:rFonts w:eastAsia="Calibri"/>
                <w:b/>
                <w:sz w:val="16"/>
                <w:szCs w:val="16"/>
              </w:rPr>
              <w:t>1</w:t>
            </w:r>
          </w:p>
        </w:tc>
        <w:tc>
          <w:tcPr>
            <w:tcW w:w="9072" w:type="dxa"/>
          </w:tcPr>
          <w:p w14:paraId="31C6DCF1" w14:textId="77777777" w:rsidR="00EE215F" w:rsidRPr="00383BE6" w:rsidRDefault="00EE215F" w:rsidP="000C121D">
            <w:pPr>
              <w:ind w:right="-87"/>
              <w:rPr>
                <w:rFonts w:eastAsia="Calibri"/>
                <w:color w:val="FF0000"/>
                <w:sz w:val="16"/>
                <w:szCs w:val="16"/>
                <w:lang w:val="en-GB"/>
              </w:rPr>
            </w:pPr>
            <w:r w:rsidRPr="00383BE6">
              <w:rPr>
                <w:rFonts w:eastAsia="Calibri"/>
                <w:sz w:val="16"/>
                <w:szCs w:val="16"/>
                <w:lang w:val="en-US"/>
              </w:rPr>
              <w:t xml:space="preserve">L. Hamp-Lyons, B. Heasley (2009). STUDY writing : a course in writing skills for academic purposes. </w:t>
            </w:r>
            <w:proofErr w:type="spellStart"/>
            <w:r w:rsidRPr="00383BE6">
              <w:rPr>
                <w:rFonts w:eastAsia="Calibri"/>
                <w:sz w:val="16"/>
                <w:szCs w:val="16"/>
                <w:lang w:val="en-US"/>
              </w:rPr>
              <w:t>Cambridg</w:t>
            </w:r>
            <w:proofErr w:type="spellEnd"/>
            <w:r w:rsidRPr="00383BE6">
              <w:rPr>
                <w:rFonts w:eastAsia="Calibri"/>
                <w:sz w:val="16"/>
                <w:szCs w:val="16"/>
                <w:lang w:val="en-US"/>
              </w:rPr>
              <w:t>: Cambridge University Press.</w:t>
            </w:r>
          </w:p>
        </w:tc>
      </w:tr>
      <w:tr w:rsidR="00EE215F" w:rsidRPr="00383BE6" w14:paraId="2B8F8AD7" w14:textId="77777777" w:rsidTr="000C121D">
        <w:tc>
          <w:tcPr>
            <w:tcW w:w="675" w:type="dxa"/>
          </w:tcPr>
          <w:p w14:paraId="4597D91E" w14:textId="77777777" w:rsidR="00EE215F" w:rsidRPr="00383BE6" w:rsidRDefault="00EE215F" w:rsidP="000C121D">
            <w:pPr>
              <w:ind w:right="-87"/>
              <w:jc w:val="center"/>
              <w:rPr>
                <w:rFonts w:eastAsia="Calibri"/>
                <w:b/>
                <w:sz w:val="16"/>
                <w:szCs w:val="16"/>
              </w:rPr>
            </w:pPr>
            <w:r w:rsidRPr="00383BE6">
              <w:rPr>
                <w:rFonts w:eastAsia="Calibri"/>
                <w:b/>
                <w:sz w:val="16"/>
                <w:szCs w:val="16"/>
              </w:rPr>
              <w:t>2</w:t>
            </w:r>
          </w:p>
        </w:tc>
        <w:tc>
          <w:tcPr>
            <w:tcW w:w="9072" w:type="dxa"/>
          </w:tcPr>
          <w:p w14:paraId="6D713873" w14:textId="77777777" w:rsidR="00EE215F" w:rsidRPr="00383BE6" w:rsidRDefault="00EE215F" w:rsidP="000C121D">
            <w:pPr>
              <w:ind w:right="-87"/>
              <w:rPr>
                <w:rFonts w:eastAsia="Calibri"/>
                <w:sz w:val="16"/>
                <w:szCs w:val="16"/>
                <w:lang w:val="en-US"/>
              </w:rPr>
            </w:pPr>
            <w:r w:rsidRPr="00383BE6">
              <w:rPr>
                <w:rFonts w:eastAsia="Calibri"/>
                <w:sz w:val="16"/>
                <w:szCs w:val="16"/>
                <w:lang w:val="en-GB"/>
              </w:rPr>
              <w:t>S. Bailey (2015). Academic Writing. Handbook for international students. London/New York: Routledge (</w:t>
            </w:r>
            <w:proofErr w:type="spellStart"/>
            <w:r w:rsidRPr="00383BE6">
              <w:rPr>
                <w:rFonts w:eastAsia="Calibri"/>
                <w:sz w:val="16"/>
                <w:szCs w:val="16"/>
                <w:lang w:val="en-GB"/>
              </w:rPr>
              <w:t>podręcznik</w:t>
            </w:r>
            <w:proofErr w:type="spellEnd"/>
            <w:r w:rsidRPr="00383BE6">
              <w:rPr>
                <w:rFonts w:eastAsia="Calibri"/>
                <w:sz w:val="16"/>
                <w:szCs w:val="16"/>
                <w:lang w:val="en-GB"/>
              </w:rPr>
              <w:t xml:space="preserve"> </w:t>
            </w:r>
            <w:proofErr w:type="spellStart"/>
            <w:r w:rsidRPr="00383BE6">
              <w:rPr>
                <w:rFonts w:eastAsia="Calibri"/>
                <w:sz w:val="16"/>
                <w:szCs w:val="16"/>
                <w:lang w:val="en-GB"/>
              </w:rPr>
              <w:t>udostępniony</w:t>
            </w:r>
            <w:proofErr w:type="spellEnd"/>
            <w:r w:rsidRPr="00383BE6">
              <w:rPr>
                <w:rFonts w:eastAsia="Calibri"/>
                <w:sz w:val="16"/>
                <w:szCs w:val="16"/>
                <w:lang w:val="en-GB"/>
              </w:rPr>
              <w:t xml:space="preserve"> </w:t>
            </w:r>
            <w:proofErr w:type="spellStart"/>
            <w:r w:rsidRPr="00383BE6">
              <w:rPr>
                <w:rFonts w:eastAsia="Calibri"/>
                <w:sz w:val="16"/>
                <w:szCs w:val="16"/>
                <w:lang w:val="en-GB"/>
              </w:rPr>
              <w:t>przez</w:t>
            </w:r>
            <w:proofErr w:type="spellEnd"/>
            <w:r w:rsidRPr="00383BE6">
              <w:rPr>
                <w:rFonts w:eastAsia="Calibri"/>
                <w:sz w:val="16"/>
                <w:szCs w:val="16"/>
                <w:lang w:val="en-GB"/>
              </w:rPr>
              <w:t xml:space="preserve"> </w:t>
            </w:r>
            <w:proofErr w:type="spellStart"/>
            <w:r w:rsidRPr="00383BE6">
              <w:rPr>
                <w:rFonts w:eastAsia="Calibri"/>
                <w:sz w:val="16"/>
                <w:szCs w:val="16"/>
                <w:lang w:val="en-GB"/>
              </w:rPr>
              <w:t>wykładowcę</w:t>
            </w:r>
            <w:proofErr w:type="spellEnd"/>
            <w:r w:rsidRPr="00383BE6">
              <w:rPr>
                <w:rFonts w:eastAsia="Calibri"/>
                <w:sz w:val="16"/>
                <w:szCs w:val="16"/>
                <w:lang w:val="en-GB"/>
              </w:rPr>
              <w:t>).</w:t>
            </w:r>
            <w:r w:rsidRPr="00383BE6">
              <w:rPr>
                <w:rFonts w:eastAsia="Calibri"/>
                <w:sz w:val="16"/>
                <w:szCs w:val="16"/>
                <w:lang w:val="en-US"/>
              </w:rPr>
              <w:t xml:space="preserve"> </w:t>
            </w:r>
          </w:p>
        </w:tc>
      </w:tr>
    </w:tbl>
    <w:p w14:paraId="3CCE25B5" w14:textId="77777777" w:rsidR="00EE215F" w:rsidRPr="00383BE6" w:rsidRDefault="00EE215F" w:rsidP="00EE215F">
      <w:pPr>
        <w:ind w:right="-87"/>
        <w:rPr>
          <w:rFonts w:eastAsia="Calibri"/>
          <w:sz w:val="16"/>
          <w:szCs w:val="16"/>
        </w:rPr>
      </w:pPr>
    </w:p>
    <w:p w14:paraId="4B897528" w14:textId="77777777" w:rsidR="00EE215F" w:rsidRPr="00383BE6" w:rsidRDefault="00EE215F" w:rsidP="00EE215F">
      <w:pPr>
        <w:ind w:left="-142" w:right="-87"/>
        <w:rPr>
          <w:rFonts w:eastAsia="Calibri"/>
          <w:b/>
          <w:sz w:val="16"/>
          <w:szCs w:val="16"/>
        </w:rPr>
      </w:pPr>
      <w:proofErr w:type="spellStart"/>
      <w:r w:rsidRPr="00383BE6">
        <w:rPr>
          <w:rFonts w:eastAsia="Calibri"/>
          <w:b/>
          <w:sz w:val="16"/>
          <w:szCs w:val="16"/>
        </w:rPr>
        <w:t>Literatura</w:t>
      </w:r>
      <w:proofErr w:type="spellEnd"/>
      <w:r w:rsidRPr="00383BE6">
        <w:rPr>
          <w:rFonts w:eastAsia="Calibri"/>
          <w:b/>
          <w:sz w:val="16"/>
          <w:szCs w:val="16"/>
        </w:rPr>
        <w:t xml:space="preserve"> </w:t>
      </w:r>
      <w:proofErr w:type="spellStart"/>
      <w:r w:rsidRPr="00383BE6">
        <w:rPr>
          <w:rFonts w:eastAsia="Calibri"/>
          <w:b/>
          <w:sz w:val="16"/>
          <w:szCs w:val="16"/>
        </w:rPr>
        <w:t>uzupełniająca</w:t>
      </w:r>
      <w:proofErr w:type="spellEnd"/>
      <w:r w:rsidRPr="00383BE6">
        <w:rPr>
          <w:rFonts w:eastAsia="Calibri"/>
          <w:b/>
          <w:sz w:val="16"/>
          <w:szCs w:val="16"/>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9072"/>
      </w:tblGrid>
      <w:tr w:rsidR="00EE215F" w:rsidRPr="00383BE6" w14:paraId="77733D4E" w14:textId="77777777" w:rsidTr="000C121D">
        <w:tc>
          <w:tcPr>
            <w:tcW w:w="675" w:type="dxa"/>
          </w:tcPr>
          <w:p w14:paraId="736068A7" w14:textId="77777777" w:rsidR="00EE215F" w:rsidRPr="00383BE6" w:rsidRDefault="00EE215F" w:rsidP="000C121D">
            <w:pPr>
              <w:ind w:right="-87"/>
              <w:jc w:val="center"/>
              <w:rPr>
                <w:rFonts w:eastAsia="Calibri"/>
                <w:b/>
                <w:sz w:val="16"/>
                <w:szCs w:val="16"/>
              </w:rPr>
            </w:pPr>
            <w:r w:rsidRPr="00383BE6">
              <w:rPr>
                <w:rFonts w:eastAsia="Calibri"/>
                <w:b/>
                <w:sz w:val="16"/>
                <w:szCs w:val="16"/>
              </w:rPr>
              <w:t>1</w:t>
            </w:r>
          </w:p>
        </w:tc>
        <w:tc>
          <w:tcPr>
            <w:tcW w:w="9072" w:type="dxa"/>
          </w:tcPr>
          <w:p w14:paraId="549BC8CD" w14:textId="77777777" w:rsidR="00EE215F" w:rsidRPr="00383BE6" w:rsidRDefault="00EE215F" w:rsidP="000C121D">
            <w:pPr>
              <w:ind w:right="-87"/>
              <w:rPr>
                <w:rFonts w:eastAsia="Calibri"/>
                <w:sz w:val="16"/>
                <w:szCs w:val="16"/>
              </w:rPr>
            </w:pPr>
            <w:proofErr w:type="spellStart"/>
            <w:r w:rsidRPr="00383BE6">
              <w:rPr>
                <w:rFonts w:eastAsia="Calibri"/>
                <w:sz w:val="16"/>
                <w:szCs w:val="16"/>
              </w:rPr>
              <w:t>Materiały</w:t>
            </w:r>
            <w:proofErr w:type="spellEnd"/>
            <w:r w:rsidRPr="00383BE6">
              <w:rPr>
                <w:rFonts w:eastAsia="Calibri"/>
                <w:sz w:val="16"/>
                <w:szCs w:val="16"/>
              </w:rPr>
              <w:t xml:space="preserve"> </w:t>
            </w:r>
            <w:proofErr w:type="spellStart"/>
            <w:r w:rsidRPr="00383BE6">
              <w:rPr>
                <w:rFonts w:eastAsia="Calibri"/>
                <w:sz w:val="16"/>
                <w:szCs w:val="16"/>
              </w:rPr>
              <w:t>przygotowane</w:t>
            </w:r>
            <w:proofErr w:type="spellEnd"/>
            <w:r w:rsidRPr="00383BE6">
              <w:rPr>
                <w:rFonts w:eastAsia="Calibri"/>
                <w:sz w:val="16"/>
                <w:szCs w:val="16"/>
              </w:rPr>
              <w:t xml:space="preserve"> </w:t>
            </w:r>
            <w:proofErr w:type="spellStart"/>
            <w:r w:rsidRPr="00383BE6">
              <w:rPr>
                <w:rFonts w:eastAsia="Calibri"/>
                <w:sz w:val="16"/>
                <w:szCs w:val="16"/>
              </w:rPr>
              <w:t>przez</w:t>
            </w:r>
            <w:proofErr w:type="spellEnd"/>
            <w:r w:rsidRPr="00383BE6">
              <w:rPr>
                <w:rFonts w:eastAsia="Calibri"/>
                <w:sz w:val="16"/>
                <w:szCs w:val="16"/>
              </w:rPr>
              <w:t xml:space="preserve"> </w:t>
            </w:r>
            <w:proofErr w:type="spellStart"/>
            <w:r w:rsidRPr="00383BE6">
              <w:rPr>
                <w:rFonts w:eastAsia="Calibri"/>
                <w:sz w:val="16"/>
                <w:szCs w:val="16"/>
              </w:rPr>
              <w:t>prowadzącego</w:t>
            </w:r>
            <w:proofErr w:type="spellEnd"/>
            <w:r w:rsidRPr="00383BE6">
              <w:rPr>
                <w:rFonts w:eastAsia="Calibri"/>
                <w:sz w:val="16"/>
                <w:szCs w:val="16"/>
              </w:rPr>
              <w:t>.</w:t>
            </w:r>
          </w:p>
        </w:tc>
      </w:tr>
    </w:tbl>
    <w:p w14:paraId="5568501F" w14:textId="42056C36" w:rsidR="00EE215F" w:rsidRDefault="00EE215F">
      <w:pPr>
        <w:pStyle w:val="Tekstpodstawowy"/>
        <w:rPr>
          <w:b/>
          <w:sz w:val="20"/>
          <w:lang w:val="en-US"/>
        </w:rPr>
      </w:pPr>
    </w:p>
    <w:p w14:paraId="6515394B" w14:textId="7A43EA34" w:rsidR="0070017D" w:rsidRDefault="0070017D">
      <w:pPr>
        <w:pStyle w:val="Tekstpodstawowy"/>
        <w:rPr>
          <w:b/>
          <w:sz w:val="20"/>
          <w:lang w:val="en-US"/>
        </w:rPr>
      </w:pPr>
    </w:p>
    <w:p w14:paraId="1A7CC5AD" w14:textId="3FB85032" w:rsidR="0070017D" w:rsidRDefault="0070017D">
      <w:pPr>
        <w:pStyle w:val="Tekstpodstawowy"/>
        <w:rPr>
          <w:b/>
          <w:sz w:val="20"/>
          <w:lang w:val="en-US"/>
        </w:rPr>
      </w:pPr>
    </w:p>
    <w:p w14:paraId="0FD24C45" w14:textId="77777777" w:rsidR="0070017D" w:rsidRPr="00383BE6" w:rsidRDefault="0070017D" w:rsidP="0070017D">
      <w:pPr>
        <w:ind w:right="-87"/>
        <w:rPr>
          <w:rFonts w:eastAsia="Times New Roman"/>
          <w:b/>
          <w:bCs/>
          <w:szCs w:val="28"/>
          <w:lang w:val="en-US" w:eastAsia="pl-PL"/>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8"/>
        <w:gridCol w:w="567"/>
        <w:gridCol w:w="840"/>
        <w:gridCol w:w="294"/>
        <w:gridCol w:w="6"/>
        <w:gridCol w:w="540"/>
        <w:gridCol w:w="1000"/>
        <w:gridCol w:w="863"/>
        <w:gridCol w:w="567"/>
        <w:gridCol w:w="879"/>
        <w:gridCol w:w="539"/>
        <w:gridCol w:w="709"/>
        <w:gridCol w:w="677"/>
        <w:gridCol w:w="457"/>
        <w:gridCol w:w="879"/>
      </w:tblGrid>
      <w:tr w:rsidR="0070017D" w:rsidRPr="00BB4C4B" w14:paraId="42581B99" w14:textId="77777777" w:rsidTr="000C121D">
        <w:trPr>
          <w:trHeight w:val="501"/>
        </w:trPr>
        <w:tc>
          <w:tcPr>
            <w:tcW w:w="10065" w:type="dxa"/>
            <w:gridSpan w:val="15"/>
            <w:tcBorders>
              <w:top w:val="single" w:sz="4" w:space="0" w:color="auto"/>
              <w:left w:val="single" w:sz="4" w:space="0" w:color="auto"/>
              <w:bottom w:val="single" w:sz="4" w:space="0" w:color="auto"/>
              <w:right w:val="single" w:sz="4" w:space="0" w:color="auto"/>
            </w:tcBorders>
            <w:shd w:val="clear" w:color="auto" w:fill="BFBFBF"/>
            <w:vAlign w:val="center"/>
          </w:tcPr>
          <w:p w14:paraId="11C4B4C8" w14:textId="4F963224" w:rsidR="0070017D" w:rsidRPr="0070017D" w:rsidRDefault="0070017D" w:rsidP="004E3072">
            <w:pPr>
              <w:pStyle w:val="Nagwek2"/>
              <w:rPr>
                <w:rFonts w:eastAsia="Times New Roman"/>
                <w:lang w:val="pl-PL" w:eastAsia="pl-PL"/>
              </w:rPr>
            </w:pPr>
            <w:bookmarkStart w:id="175" w:name="_Toc208301321"/>
            <w:r w:rsidRPr="0070017D">
              <w:rPr>
                <w:rFonts w:eastAsia="Times New Roman"/>
                <w:lang w:val="pl-PL" w:eastAsia="pl-PL"/>
              </w:rPr>
              <w:t xml:space="preserve">PRAKTYCZNA NAUKA </w:t>
            </w:r>
            <w:proofErr w:type="gramStart"/>
            <w:r w:rsidRPr="0070017D">
              <w:rPr>
                <w:rFonts w:eastAsia="Times New Roman"/>
                <w:lang w:val="pl-PL" w:eastAsia="pl-PL"/>
              </w:rPr>
              <w:t>JĘZYKA  ANGIELSKIEGO</w:t>
            </w:r>
            <w:proofErr w:type="gramEnd"/>
            <w:r w:rsidRPr="0070017D">
              <w:rPr>
                <w:rFonts w:eastAsia="Times New Roman"/>
                <w:lang w:val="pl-PL" w:eastAsia="pl-PL"/>
              </w:rPr>
              <w:t>: GRAMATYKA PRAKTYCZNA</w:t>
            </w:r>
            <w:bookmarkEnd w:id="175"/>
          </w:p>
        </w:tc>
      </w:tr>
      <w:tr w:rsidR="0070017D" w:rsidRPr="00383BE6" w14:paraId="4B220B49" w14:textId="77777777" w:rsidTr="000C121D">
        <w:trPr>
          <w:trHeight w:val="501"/>
        </w:trPr>
        <w:tc>
          <w:tcPr>
            <w:tcW w:w="2949" w:type="dxa"/>
            <w:gridSpan w:val="4"/>
            <w:vAlign w:val="center"/>
          </w:tcPr>
          <w:p w14:paraId="4927863C" w14:textId="77777777" w:rsidR="0070017D" w:rsidRPr="00383BE6" w:rsidRDefault="0070017D" w:rsidP="000C121D">
            <w:pPr>
              <w:ind w:right="-87"/>
              <w:jc w:val="center"/>
              <w:rPr>
                <w:rFonts w:eastAsia="Times New Roman"/>
                <w:b/>
                <w:sz w:val="16"/>
                <w:szCs w:val="16"/>
              </w:rPr>
            </w:pPr>
            <w:r w:rsidRPr="00383BE6">
              <w:rPr>
                <w:rFonts w:eastAsia="Times New Roman"/>
                <w:b/>
                <w:sz w:val="16"/>
                <w:szCs w:val="16"/>
              </w:rPr>
              <w:t xml:space="preserve">Nazwa </w:t>
            </w:r>
            <w:proofErr w:type="spellStart"/>
            <w:r w:rsidRPr="00383BE6">
              <w:rPr>
                <w:rFonts w:eastAsia="Times New Roman"/>
                <w:b/>
                <w:sz w:val="16"/>
                <w:szCs w:val="16"/>
              </w:rPr>
              <w:t>modułu</w:t>
            </w:r>
            <w:proofErr w:type="spellEnd"/>
            <w:r w:rsidRPr="00383BE6">
              <w:rPr>
                <w:rFonts w:eastAsia="Times New Roman"/>
                <w:b/>
                <w:sz w:val="16"/>
                <w:szCs w:val="16"/>
              </w:rPr>
              <w:t xml:space="preserve"> (</w:t>
            </w:r>
            <w:proofErr w:type="spellStart"/>
            <w:r w:rsidRPr="00383BE6">
              <w:rPr>
                <w:rFonts w:eastAsia="Times New Roman"/>
                <w:b/>
                <w:sz w:val="16"/>
                <w:szCs w:val="16"/>
              </w:rPr>
              <w:t>przedmiotu</w:t>
            </w:r>
            <w:proofErr w:type="spellEnd"/>
            <w:r w:rsidRPr="00383BE6">
              <w:rPr>
                <w:rFonts w:eastAsia="Times New Roman"/>
                <w:b/>
                <w:sz w:val="16"/>
                <w:szCs w:val="16"/>
              </w:rPr>
              <w:t>)</w:t>
            </w:r>
          </w:p>
        </w:tc>
        <w:tc>
          <w:tcPr>
            <w:tcW w:w="7116" w:type="dxa"/>
            <w:gridSpan w:val="11"/>
            <w:vAlign w:val="center"/>
          </w:tcPr>
          <w:p w14:paraId="0C559AD8" w14:textId="77777777" w:rsidR="0070017D" w:rsidRPr="00383BE6" w:rsidRDefault="0070017D" w:rsidP="000C121D">
            <w:pPr>
              <w:ind w:right="-87"/>
              <w:jc w:val="center"/>
              <w:rPr>
                <w:rFonts w:eastAsia="Times New Roman"/>
                <w:b/>
                <w:sz w:val="16"/>
                <w:szCs w:val="16"/>
              </w:rPr>
            </w:pPr>
            <w:r w:rsidRPr="00383BE6">
              <w:rPr>
                <w:rFonts w:eastAsia="Times New Roman"/>
                <w:b/>
                <w:sz w:val="16"/>
                <w:szCs w:val="16"/>
              </w:rPr>
              <w:t>PNJA GRAMATYKA PRAKTYCZNA</w:t>
            </w:r>
          </w:p>
        </w:tc>
      </w:tr>
      <w:tr w:rsidR="0070017D" w:rsidRPr="00383BE6" w14:paraId="3C991346" w14:textId="77777777" w:rsidTr="000C121D">
        <w:trPr>
          <w:trHeight w:val="210"/>
        </w:trPr>
        <w:tc>
          <w:tcPr>
            <w:tcW w:w="2949" w:type="dxa"/>
            <w:gridSpan w:val="4"/>
            <w:vAlign w:val="center"/>
          </w:tcPr>
          <w:p w14:paraId="7417DFE9" w14:textId="77777777" w:rsidR="0070017D" w:rsidRPr="00383BE6" w:rsidRDefault="0070017D" w:rsidP="000C121D">
            <w:pPr>
              <w:ind w:left="540" w:right="-87"/>
              <w:rPr>
                <w:rFonts w:eastAsia="Times New Roman"/>
                <w:sz w:val="16"/>
                <w:szCs w:val="16"/>
              </w:rPr>
            </w:pPr>
            <w:proofErr w:type="spellStart"/>
            <w:r w:rsidRPr="00383BE6">
              <w:rPr>
                <w:rFonts w:eastAsia="Times New Roman"/>
                <w:sz w:val="16"/>
                <w:szCs w:val="16"/>
              </w:rPr>
              <w:t>Kierunek</w:t>
            </w:r>
            <w:proofErr w:type="spellEnd"/>
            <w:r w:rsidRPr="00383BE6">
              <w:rPr>
                <w:rFonts w:eastAsia="Times New Roman"/>
                <w:sz w:val="16"/>
                <w:szCs w:val="16"/>
              </w:rPr>
              <w:t xml:space="preserve"> </w:t>
            </w:r>
            <w:proofErr w:type="spellStart"/>
            <w:r w:rsidRPr="00383BE6">
              <w:rPr>
                <w:rFonts w:eastAsia="Times New Roman"/>
                <w:sz w:val="16"/>
                <w:szCs w:val="16"/>
              </w:rPr>
              <w:t>studiów</w:t>
            </w:r>
            <w:proofErr w:type="spellEnd"/>
          </w:p>
        </w:tc>
        <w:tc>
          <w:tcPr>
            <w:tcW w:w="7116" w:type="dxa"/>
            <w:gridSpan w:val="11"/>
            <w:vAlign w:val="center"/>
          </w:tcPr>
          <w:p w14:paraId="52F5D92A" w14:textId="77777777" w:rsidR="0070017D" w:rsidRPr="00383BE6" w:rsidRDefault="0070017D" w:rsidP="000C121D">
            <w:pPr>
              <w:ind w:right="-87"/>
              <w:rPr>
                <w:rFonts w:eastAsia="Times New Roman"/>
                <w:sz w:val="16"/>
                <w:szCs w:val="16"/>
              </w:rPr>
            </w:pPr>
            <w:proofErr w:type="spellStart"/>
            <w:r w:rsidRPr="00383BE6">
              <w:rPr>
                <w:rFonts w:eastAsia="Times New Roman"/>
                <w:sz w:val="16"/>
                <w:szCs w:val="16"/>
              </w:rPr>
              <w:t>Filologia</w:t>
            </w:r>
            <w:proofErr w:type="spellEnd"/>
          </w:p>
        </w:tc>
      </w:tr>
      <w:tr w:rsidR="0070017D" w:rsidRPr="00383BE6" w14:paraId="2B51EA38" w14:textId="77777777" w:rsidTr="000C121D">
        <w:trPr>
          <w:trHeight w:val="210"/>
        </w:trPr>
        <w:tc>
          <w:tcPr>
            <w:tcW w:w="2949" w:type="dxa"/>
            <w:gridSpan w:val="4"/>
            <w:vAlign w:val="center"/>
          </w:tcPr>
          <w:p w14:paraId="5785374D" w14:textId="77777777" w:rsidR="0070017D" w:rsidRPr="00383BE6" w:rsidRDefault="0070017D" w:rsidP="000C121D">
            <w:pPr>
              <w:ind w:left="540" w:right="-87"/>
              <w:rPr>
                <w:rFonts w:eastAsia="Times New Roman"/>
                <w:sz w:val="16"/>
                <w:szCs w:val="16"/>
              </w:rPr>
            </w:pPr>
            <w:r w:rsidRPr="00383BE6">
              <w:rPr>
                <w:rFonts w:eastAsia="Times New Roman"/>
                <w:sz w:val="16"/>
                <w:szCs w:val="16"/>
              </w:rPr>
              <w:t xml:space="preserve">Profil </w:t>
            </w:r>
            <w:proofErr w:type="spellStart"/>
            <w:r w:rsidRPr="00383BE6">
              <w:rPr>
                <w:rFonts w:eastAsia="Times New Roman"/>
                <w:sz w:val="16"/>
                <w:szCs w:val="16"/>
              </w:rPr>
              <w:t>kształcenia</w:t>
            </w:r>
            <w:proofErr w:type="spellEnd"/>
          </w:p>
        </w:tc>
        <w:tc>
          <w:tcPr>
            <w:tcW w:w="7116" w:type="dxa"/>
            <w:gridSpan w:val="11"/>
            <w:vAlign w:val="center"/>
          </w:tcPr>
          <w:p w14:paraId="2CA75AC4" w14:textId="77777777" w:rsidR="0070017D" w:rsidRPr="00383BE6" w:rsidRDefault="0070017D" w:rsidP="000C121D">
            <w:pPr>
              <w:ind w:right="-87"/>
              <w:rPr>
                <w:rFonts w:eastAsia="Times New Roman"/>
                <w:sz w:val="16"/>
                <w:szCs w:val="16"/>
              </w:rPr>
            </w:pPr>
            <w:proofErr w:type="spellStart"/>
            <w:r w:rsidRPr="00383BE6">
              <w:rPr>
                <w:rFonts w:eastAsia="Times New Roman"/>
                <w:sz w:val="16"/>
                <w:szCs w:val="16"/>
              </w:rPr>
              <w:t>Praktyczny</w:t>
            </w:r>
            <w:proofErr w:type="spellEnd"/>
          </w:p>
        </w:tc>
      </w:tr>
      <w:tr w:rsidR="0070017D" w:rsidRPr="00383BE6" w14:paraId="4830F896" w14:textId="77777777" w:rsidTr="000C121D">
        <w:trPr>
          <w:trHeight w:val="210"/>
        </w:trPr>
        <w:tc>
          <w:tcPr>
            <w:tcW w:w="2949" w:type="dxa"/>
            <w:gridSpan w:val="4"/>
            <w:vAlign w:val="center"/>
          </w:tcPr>
          <w:p w14:paraId="00933818" w14:textId="77777777" w:rsidR="0070017D" w:rsidRPr="00383BE6" w:rsidRDefault="0070017D" w:rsidP="000C121D">
            <w:pPr>
              <w:ind w:left="540" w:right="-87"/>
              <w:rPr>
                <w:rFonts w:eastAsia="Times New Roman"/>
                <w:sz w:val="16"/>
                <w:szCs w:val="16"/>
              </w:rPr>
            </w:pPr>
            <w:proofErr w:type="spellStart"/>
            <w:r w:rsidRPr="00383BE6">
              <w:rPr>
                <w:rFonts w:eastAsia="Times New Roman"/>
                <w:sz w:val="16"/>
                <w:szCs w:val="16"/>
              </w:rPr>
              <w:t>Poziom</w:t>
            </w:r>
            <w:proofErr w:type="spellEnd"/>
            <w:r w:rsidRPr="00383BE6">
              <w:rPr>
                <w:rFonts w:eastAsia="Times New Roman"/>
                <w:sz w:val="16"/>
                <w:szCs w:val="16"/>
              </w:rPr>
              <w:t xml:space="preserve"> </w:t>
            </w:r>
            <w:proofErr w:type="spellStart"/>
            <w:r w:rsidRPr="00383BE6">
              <w:rPr>
                <w:rFonts w:eastAsia="Times New Roman"/>
                <w:sz w:val="16"/>
                <w:szCs w:val="16"/>
              </w:rPr>
              <w:t>studiów</w:t>
            </w:r>
            <w:proofErr w:type="spellEnd"/>
          </w:p>
        </w:tc>
        <w:tc>
          <w:tcPr>
            <w:tcW w:w="7116" w:type="dxa"/>
            <w:gridSpan w:val="11"/>
            <w:vAlign w:val="center"/>
          </w:tcPr>
          <w:p w14:paraId="2ADBAAB7" w14:textId="77777777" w:rsidR="0070017D" w:rsidRPr="00383BE6" w:rsidRDefault="0070017D" w:rsidP="000C121D">
            <w:pPr>
              <w:ind w:right="-87"/>
              <w:rPr>
                <w:rFonts w:eastAsia="Times New Roman"/>
                <w:sz w:val="16"/>
                <w:szCs w:val="16"/>
              </w:rPr>
            </w:pPr>
            <w:r w:rsidRPr="00383BE6">
              <w:rPr>
                <w:rFonts w:eastAsia="Times New Roman"/>
                <w:sz w:val="16"/>
                <w:szCs w:val="16"/>
              </w:rPr>
              <w:t>I</w:t>
            </w:r>
          </w:p>
        </w:tc>
      </w:tr>
      <w:tr w:rsidR="0070017D" w:rsidRPr="00BB4C4B" w14:paraId="2BD5B8E7" w14:textId="77777777" w:rsidTr="000C121D">
        <w:trPr>
          <w:trHeight w:val="210"/>
        </w:trPr>
        <w:tc>
          <w:tcPr>
            <w:tcW w:w="2949" w:type="dxa"/>
            <w:gridSpan w:val="4"/>
            <w:vAlign w:val="center"/>
          </w:tcPr>
          <w:p w14:paraId="19BD6A20" w14:textId="77777777" w:rsidR="0070017D" w:rsidRPr="00383BE6" w:rsidRDefault="0070017D" w:rsidP="000C121D">
            <w:pPr>
              <w:ind w:left="540" w:right="-87"/>
              <w:rPr>
                <w:rFonts w:eastAsia="Times New Roman"/>
                <w:sz w:val="16"/>
                <w:szCs w:val="16"/>
              </w:rPr>
            </w:pPr>
            <w:proofErr w:type="spellStart"/>
            <w:r w:rsidRPr="00383BE6">
              <w:rPr>
                <w:rFonts w:eastAsia="Times New Roman"/>
                <w:sz w:val="16"/>
                <w:szCs w:val="16"/>
              </w:rPr>
              <w:t>Specjalność</w:t>
            </w:r>
            <w:proofErr w:type="spellEnd"/>
          </w:p>
        </w:tc>
        <w:tc>
          <w:tcPr>
            <w:tcW w:w="7116" w:type="dxa"/>
            <w:gridSpan w:val="11"/>
            <w:vAlign w:val="center"/>
          </w:tcPr>
          <w:p w14:paraId="129CFE55" w14:textId="77777777" w:rsidR="0070017D" w:rsidRPr="0070017D" w:rsidRDefault="0070017D" w:rsidP="000C121D">
            <w:pPr>
              <w:ind w:right="-87"/>
              <w:rPr>
                <w:rFonts w:eastAsia="Times New Roman"/>
                <w:sz w:val="16"/>
                <w:szCs w:val="16"/>
                <w:lang w:val="pl-PL"/>
              </w:rPr>
            </w:pPr>
            <w:r w:rsidRPr="0070017D">
              <w:rPr>
                <w:rFonts w:eastAsia="Times New Roman"/>
                <w:sz w:val="16"/>
                <w:szCs w:val="16"/>
                <w:lang w:val="pl-PL"/>
              </w:rPr>
              <w:t xml:space="preserve">Filologia angielska/ Tłumacz języka angielskiego </w:t>
            </w:r>
            <w:proofErr w:type="gramStart"/>
            <w:r w:rsidRPr="0070017D">
              <w:rPr>
                <w:rFonts w:eastAsia="Times New Roman"/>
                <w:sz w:val="16"/>
                <w:szCs w:val="16"/>
                <w:lang w:val="pl-PL"/>
              </w:rPr>
              <w:t>w  biznesie</w:t>
            </w:r>
            <w:proofErr w:type="gramEnd"/>
          </w:p>
        </w:tc>
      </w:tr>
      <w:tr w:rsidR="0070017D" w:rsidRPr="00383BE6" w14:paraId="28F48A46" w14:textId="77777777" w:rsidTr="000C121D">
        <w:trPr>
          <w:trHeight w:val="210"/>
        </w:trPr>
        <w:tc>
          <w:tcPr>
            <w:tcW w:w="2949" w:type="dxa"/>
            <w:gridSpan w:val="4"/>
            <w:vAlign w:val="center"/>
          </w:tcPr>
          <w:p w14:paraId="41234E55" w14:textId="77777777" w:rsidR="0070017D" w:rsidRPr="00383BE6" w:rsidRDefault="0070017D" w:rsidP="000C121D">
            <w:pPr>
              <w:ind w:left="540" w:right="-87"/>
              <w:rPr>
                <w:rFonts w:eastAsia="Times New Roman"/>
                <w:sz w:val="16"/>
                <w:szCs w:val="16"/>
              </w:rPr>
            </w:pPr>
            <w:r w:rsidRPr="00383BE6">
              <w:rPr>
                <w:rFonts w:eastAsia="Times New Roman"/>
                <w:sz w:val="16"/>
                <w:szCs w:val="16"/>
              </w:rPr>
              <w:t xml:space="preserve">Forma </w:t>
            </w:r>
            <w:proofErr w:type="spellStart"/>
            <w:r w:rsidRPr="00383BE6">
              <w:rPr>
                <w:rFonts w:eastAsia="Times New Roman"/>
                <w:sz w:val="16"/>
                <w:szCs w:val="16"/>
              </w:rPr>
              <w:t>studiów</w:t>
            </w:r>
            <w:proofErr w:type="spellEnd"/>
          </w:p>
        </w:tc>
        <w:tc>
          <w:tcPr>
            <w:tcW w:w="7116" w:type="dxa"/>
            <w:gridSpan w:val="11"/>
            <w:vAlign w:val="center"/>
          </w:tcPr>
          <w:p w14:paraId="0280F99C" w14:textId="2C97F7BD" w:rsidR="0070017D" w:rsidRPr="00383BE6" w:rsidRDefault="00FE0391" w:rsidP="000C121D">
            <w:pPr>
              <w:ind w:right="-87"/>
              <w:rPr>
                <w:rFonts w:eastAsia="Times New Roman"/>
                <w:sz w:val="16"/>
                <w:szCs w:val="16"/>
              </w:rPr>
            </w:pPr>
            <w:proofErr w:type="spellStart"/>
            <w:r>
              <w:rPr>
                <w:rFonts w:eastAsia="Times New Roman"/>
                <w:sz w:val="16"/>
                <w:szCs w:val="16"/>
              </w:rPr>
              <w:t>Nies</w:t>
            </w:r>
            <w:r w:rsidR="0070017D" w:rsidRPr="00383BE6">
              <w:rPr>
                <w:rFonts w:eastAsia="Times New Roman"/>
                <w:sz w:val="16"/>
                <w:szCs w:val="16"/>
              </w:rPr>
              <w:t>tacjonarne</w:t>
            </w:r>
            <w:proofErr w:type="spellEnd"/>
            <w:r w:rsidR="0070017D" w:rsidRPr="00383BE6">
              <w:rPr>
                <w:rFonts w:eastAsia="Times New Roman"/>
                <w:sz w:val="16"/>
                <w:szCs w:val="16"/>
              </w:rPr>
              <w:t xml:space="preserve"> </w:t>
            </w:r>
          </w:p>
        </w:tc>
      </w:tr>
      <w:tr w:rsidR="0070017D" w:rsidRPr="00383BE6" w14:paraId="3556C4AF" w14:textId="77777777" w:rsidTr="000C121D">
        <w:trPr>
          <w:trHeight w:val="210"/>
        </w:trPr>
        <w:tc>
          <w:tcPr>
            <w:tcW w:w="2949" w:type="dxa"/>
            <w:gridSpan w:val="4"/>
            <w:vAlign w:val="center"/>
          </w:tcPr>
          <w:p w14:paraId="4869668A" w14:textId="77777777" w:rsidR="0070017D" w:rsidRPr="00383BE6" w:rsidRDefault="0070017D" w:rsidP="000C121D">
            <w:pPr>
              <w:ind w:left="540" w:right="-87"/>
              <w:rPr>
                <w:rFonts w:eastAsia="Times New Roman"/>
                <w:sz w:val="16"/>
                <w:szCs w:val="16"/>
              </w:rPr>
            </w:pPr>
            <w:proofErr w:type="spellStart"/>
            <w:r w:rsidRPr="00383BE6">
              <w:rPr>
                <w:rFonts w:eastAsia="Times New Roman"/>
                <w:sz w:val="16"/>
                <w:szCs w:val="16"/>
              </w:rPr>
              <w:t>Semestr</w:t>
            </w:r>
            <w:proofErr w:type="spellEnd"/>
            <w:r w:rsidRPr="00383BE6">
              <w:rPr>
                <w:rFonts w:eastAsia="Times New Roman"/>
                <w:sz w:val="16"/>
                <w:szCs w:val="16"/>
              </w:rPr>
              <w:t xml:space="preserve"> </w:t>
            </w:r>
            <w:proofErr w:type="spellStart"/>
            <w:r w:rsidRPr="00383BE6">
              <w:rPr>
                <w:rFonts w:eastAsia="Times New Roman"/>
                <w:sz w:val="16"/>
                <w:szCs w:val="16"/>
              </w:rPr>
              <w:t>studiów</w:t>
            </w:r>
            <w:proofErr w:type="spellEnd"/>
          </w:p>
        </w:tc>
        <w:tc>
          <w:tcPr>
            <w:tcW w:w="7116" w:type="dxa"/>
            <w:gridSpan w:val="11"/>
            <w:vAlign w:val="center"/>
          </w:tcPr>
          <w:p w14:paraId="0E8F9513" w14:textId="538C75A7" w:rsidR="0070017D" w:rsidRPr="00383BE6" w:rsidRDefault="00FE0391" w:rsidP="000C121D">
            <w:pPr>
              <w:ind w:right="-87"/>
              <w:rPr>
                <w:rFonts w:eastAsia="Times New Roman"/>
                <w:sz w:val="16"/>
                <w:szCs w:val="16"/>
              </w:rPr>
            </w:pPr>
            <w:r>
              <w:rPr>
                <w:rFonts w:eastAsia="Times New Roman"/>
                <w:sz w:val="16"/>
                <w:szCs w:val="16"/>
              </w:rPr>
              <w:t xml:space="preserve">6 </w:t>
            </w:r>
          </w:p>
        </w:tc>
      </w:tr>
      <w:tr w:rsidR="0070017D" w:rsidRPr="00BB4C4B" w14:paraId="5319DB94" w14:textId="77777777" w:rsidTr="000C121D">
        <w:trPr>
          <w:trHeight w:val="395"/>
        </w:trPr>
        <w:tc>
          <w:tcPr>
            <w:tcW w:w="2955" w:type="dxa"/>
            <w:gridSpan w:val="5"/>
            <w:vAlign w:val="center"/>
          </w:tcPr>
          <w:p w14:paraId="5CC42BB0" w14:textId="77777777" w:rsidR="0070017D" w:rsidRPr="00383BE6" w:rsidRDefault="0070017D" w:rsidP="000C121D">
            <w:pPr>
              <w:ind w:right="-87"/>
              <w:jc w:val="center"/>
              <w:rPr>
                <w:rFonts w:eastAsia="Times New Roman"/>
                <w:b/>
                <w:sz w:val="16"/>
                <w:szCs w:val="16"/>
              </w:rPr>
            </w:pPr>
            <w:proofErr w:type="spellStart"/>
            <w:r w:rsidRPr="00383BE6">
              <w:rPr>
                <w:rFonts w:eastAsia="Times New Roman"/>
                <w:b/>
                <w:sz w:val="16"/>
                <w:szCs w:val="16"/>
              </w:rPr>
              <w:t>Tryb</w:t>
            </w:r>
            <w:proofErr w:type="spellEnd"/>
            <w:r w:rsidRPr="00383BE6">
              <w:rPr>
                <w:rFonts w:eastAsia="Times New Roman"/>
                <w:b/>
                <w:sz w:val="16"/>
                <w:szCs w:val="16"/>
              </w:rPr>
              <w:t xml:space="preserve"> </w:t>
            </w:r>
            <w:proofErr w:type="spellStart"/>
            <w:r w:rsidRPr="00383BE6">
              <w:rPr>
                <w:rFonts w:eastAsia="Times New Roman"/>
                <w:b/>
                <w:sz w:val="16"/>
                <w:szCs w:val="16"/>
              </w:rPr>
              <w:t>zaliczenia</w:t>
            </w:r>
            <w:proofErr w:type="spellEnd"/>
            <w:r w:rsidRPr="00383BE6">
              <w:rPr>
                <w:rFonts w:eastAsia="Times New Roman"/>
                <w:b/>
                <w:sz w:val="16"/>
                <w:szCs w:val="16"/>
              </w:rPr>
              <w:t xml:space="preserve"> </w:t>
            </w:r>
            <w:proofErr w:type="spellStart"/>
            <w:r w:rsidRPr="00383BE6">
              <w:rPr>
                <w:rFonts w:eastAsia="Times New Roman"/>
                <w:b/>
                <w:sz w:val="16"/>
                <w:szCs w:val="16"/>
              </w:rPr>
              <w:t>przedmiotu</w:t>
            </w:r>
            <w:proofErr w:type="spellEnd"/>
          </w:p>
        </w:tc>
        <w:tc>
          <w:tcPr>
            <w:tcW w:w="1540" w:type="dxa"/>
            <w:gridSpan w:val="2"/>
            <w:vAlign w:val="center"/>
          </w:tcPr>
          <w:p w14:paraId="6CCCEF07" w14:textId="77777777" w:rsidR="0070017D" w:rsidRPr="00383BE6" w:rsidRDefault="0070017D" w:rsidP="000C121D">
            <w:pPr>
              <w:ind w:right="-87"/>
              <w:jc w:val="center"/>
              <w:rPr>
                <w:rFonts w:eastAsia="Times New Roman"/>
                <w:sz w:val="16"/>
                <w:szCs w:val="16"/>
              </w:rPr>
            </w:pPr>
            <w:proofErr w:type="spellStart"/>
            <w:r w:rsidRPr="00383BE6">
              <w:rPr>
                <w:rFonts w:eastAsia="Times New Roman"/>
                <w:sz w:val="16"/>
                <w:szCs w:val="16"/>
              </w:rPr>
              <w:t>zaliczenie</w:t>
            </w:r>
            <w:proofErr w:type="spellEnd"/>
          </w:p>
        </w:tc>
        <w:tc>
          <w:tcPr>
            <w:tcW w:w="4691" w:type="dxa"/>
            <w:gridSpan w:val="7"/>
            <w:vAlign w:val="center"/>
          </w:tcPr>
          <w:p w14:paraId="0CFAD58F" w14:textId="77777777" w:rsidR="0070017D" w:rsidRPr="00383BE6" w:rsidRDefault="0070017D" w:rsidP="000C121D">
            <w:pPr>
              <w:ind w:right="-87"/>
              <w:jc w:val="center"/>
              <w:rPr>
                <w:rFonts w:eastAsia="Times New Roman"/>
                <w:b/>
                <w:sz w:val="16"/>
                <w:szCs w:val="16"/>
              </w:rPr>
            </w:pPr>
            <w:proofErr w:type="spellStart"/>
            <w:r w:rsidRPr="00383BE6">
              <w:rPr>
                <w:rFonts w:eastAsia="Times New Roman"/>
                <w:b/>
                <w:sz w:val="16"/>
                <w:szCs w:val="16"/>
              </w:rPr>
              <w:t>Liczba</w:t>
            </w:r>
            <w:proofErr w:type="spellEnd"/>
            <w:r w:rsidRPr="00383BE6">
              <w:rPr>
                <w:rFonts w:eastAsia="Times New Roman"/>
                <w:b/>
                <w:sz w:val="16"/>
                <w:szCs w:val="16"/>
              </w:rPr>
              <w:t xml:space="preserve"> </w:t>
            </w:r>
            <w:proofErr w:type="spellStart"/>
            <w:r w:rsidRPr="00383BE6">
              <w:rPr>
                <w:rFonts w:eastAsia="Times New Roman"/>
                <w:b/>
                <w:sz w:val="16"/>
                <w:szCs w:val="16"/>
              </w:rPr>
              <w:t>punktów</w:t>
            </w:r>
            <w:proofErr w:type="spellEnd"/>
            <w:r w:rsidRPr="00383BE6">
              <w:rPr>
                <w:rFonts w:eastAsia="Times New Roman"/>
                <w:b/>
                <w:sz w:val="16"/>
                <w:szCs w:val="16"/>
              </w:rPr>
              <w:t xml:space="preserve"> ECTS</w:t>
            </w:r>
          </w:p>
        </w:tc>
        <w:tc>
          <w:tcPr>
            <w:tcW w:w="879" w:type="dxa"/>
            <w:vMerge w:val="restart"/>
            <w:vAlign w:val="center"/>
          </w:tcPr>
          <w:p w14:paraId="0DDF85BA" w14:textId="77777777" w:rsidR="0070017D" w:rsidRPr="0070017D" w:rsidRDefault="0070017D" w:rsidP="000C121D">
            <w:pPr>
              <w:ind w:right="-87"/>
              <w:jc w:val="center"/>
              <w:rPr>
                <w:rFonts w:eastAsia="Times New Roman"/>
                <w:sz w:val="16"/>
                <w:szCs w:val="16"/>
                <w:lang w:val="pl-PL"/>
              </w:rPr>
            </w:pPr>
            <w:r w:rsidRPr="0070017D">
              <w:rPr>
                <w:rFonts w:eastAsia="Times New Roman"/>
                <w:sz w:val="16"/>
                <w:szCs w:val="16"/>
                <w:lang w:val="pl-PL"/>
              </w:rPr>
              <w:t>Sposób ustalania oceny z przedmiotu</w:t>
            </w:r>
          </w:p>
        </w:tc>
      </w:tr>
      <w:tr w:rsidR="0070017D" w:rsidRPr="00383BE6" w14:paraId="3334ADCF" w14:textId="77777777" w:rsidTr="000C121D">
        <w:tc>
          <w:tcPr>
            <w:tcW w:w="1815" w:type="dxa"/>
            <w:gridSpan w:val="2"/>
            <w:vMerge w:val="restart"/>
            <w:vAlign w:val="center"/>
          </w:tcPr>
          <w:p w14:paraId="2209A0A6" w14:textId="77777777" w:rsidR="0070017D" w:rsidRPr="00383BE6" w:rsidRDefault="0070017D" w:rsidP="000C121D">
            <w:pPr>
              <w:ind w:right="-87"/>
              <w:jc w:val="center"/>
              <w:rPr>
                <w:rFonts w:eastAsia="Times New Roman"/>
                <w:b/>
                <w:sz w:val="16"/>
                <w:szCs w:val="16"/>
              </w:rPr>
            </w:pPr>
            <w:proofErr w:type="spellStart"/>
            <w:r w:rsidRPr="00383BE6">
              <w:rPr>
                <w:rFonts w:eastAsia="Times New Roman"/>
                <w:b/>
                <w:sz w:val="16"/>
                <w:szCs w:val="16"/>
              </w:rPr>
              <w:t>Formy</w:t>
            </w:r>
            <w:proofErr w:type="spellEnd"/>
            <w:r w:rsidRPr="00383BE6">
              <w:rPr>
                <w:rFonts w:eastAsia="Times New Roman"/>
                <w:b/>
                <w:sz w:val="16"/>
                <w:szCs w:val="16"/>
              </w:rPr>
              <w:t xml:space="preserve"> </w:t>
            </w:r>
            <w:proofErr w:type="spellStart"/>
            <w:r w:rsidRPr="00383BE6">
              <w:rPr>
                <w:rFonts w:eastAsia="Times New Roman"/>
                <w:b/>
                <w:sz w:val="16"/>
                <w:szCs w:val="16"/>
              </w:rPr>
              <w:t>zajęć</w:t>
            </w:r>
            <w:proofErr w:type="spellEnd"/>
            <w:r w:rsidRPr="00383BE6">
              <w:rPr>
                <w:rFonts w:eastAsia="Times New Roman"/>
                <w:b/>
                <w:sz w:val="16"/>
                <w:szCs w:val="16"/>
              </w:rPr>
              <w:t xml:space="preserve"> i inne</w:t>
            </w:r>
          </w:p>
        </w:tc>
        <w:tc>
          <w:tcPr>
            <w:tcW w:w="2680" w:type="dxa"/>
            <w:gridSpan w:val="5"/>
            <w:vAlign w:val="center"/>
          </w:tcPr>
          <w:p w14:paraId="6664B8A6" w14:textId="77777777" w:rsidR="0070017D" w:rsidRPr="0070017D" w:rsidRDefault="0070017D" w:rsidP="000C121D">
            <w:pPr>
              <w:ind w:right="-87"/>
              <w:jc w:val="center"/>
              <w:rPr>
                <w:rFonts w:eastAsia="Times New Roman"/>
                <w:b/>
                <w:sz w:val="16"/>
                <w:szCs w:val="16"/>
                <w:lang w:val="pl-PL"/>
              </w:rPr>
            </w:pPr>
            <w:r w:rsidRPr="0070017D">
              <w:rPr>
                <w:rFonts w:eastAsia="Times New Roman"/>
                <w:b/>
                <w:sz w:val="16"/>
                <w:szCs w:val="16"/>
                <w:lang w:val="pl-PL"/>
              </w:rPr>
              <w:t>Liczba godzin zajęć w semestrze</w:t>
            </w:r>
          </w:p>
        </w:tc>
        <w:tc>
          <w:tcPr>
            <w:tcW w:w="863" w:type="dxa"/>
            <w:vAlign w:val="center"/>
          </w:tcPr>
          <w:p w14:paraId="410CA8EC" w14:textId="77777777" w:rsidR="0070017D" w:rsidRPr="00383BE6" w:rsidRDefault="0070017D" w:rsidP="000C121D">
            <w:pPr>
              <w:ind w:right="-87"/>
              <w:jc w:val="center"/>
              <w:rPr>
                <w:rFonts w:eastAsia="Times New Roman"/>
                <w:sz w:val="16"/>
                <w:szCs w:val="16"/>
              </w:rPr>
            </w:pPr>
            <w:proofErr w:type="spellStart"/>
            <w:r w:rsidRPr="00383BE6">
              <w:rPr>
                <w:rFonts w:eastAsia="Times New Roman"/>
                <w:sz w:val="16"/>
                <w:szCs w:val="16"/>
              </w:rPr>
              <w:t>Całkowita</w:t>
            </w:r>
            <w:proofErr w:type="spellEnd"/>
          </w:p>
        </w:tc>
        <w:tc>
          <w:tcPr>
            <w:tcW w:w="567" w:type="dxa"/>
            <w:vAlign w:val="center"/>
          </w:tcPr>
          <w:p w14:paraId="1DB93FCD" w14:textId="77777777" w:rsidR="0070017D" w:rsidRPr="00383BE6" w:rsidRDefault="0070017D" w:rsidP="000C121D">
            <w:pPr>
              <w:ind w:right="-87"/>
              <w:jc w:val="center"/>
              <w:rPr>
                <w:rFonts w:eastAsia="Times New Roman"/>
                <w:sz w:val="16"/>
                <w:szCs w:val="16"/>
              </w:rPr>
            </w:pPr>
            <w:r w:rsidRPr="00383BE6">
              <w:rPr>
                <w:rFonts w:eastAsia="Times New Roman"/>
                <w:sz w:val="16"/>
                <w:szCs w:val="16"/>
              </w:rPr>
              <w:t>2</w:t>
            </w:r>
          </w:p>
        </w:tc>
        <w:tc>
          <w:tcPr>
            <w:tcW w:w="879" w:type="dxa"/>
            <w:vAlign w:val="center"/>
          </w:tcPr>
          <w:p w14:paraId="66D15BAF" w14:textId="77777777" w:rsidR="0070017D" w:rsidRPr="00383BE6" w:rsidRDefault="0070017D" w:rsidP="000C121D">
            <w:pPr>
              <w:ind w:right="-87"/>
              <w:jc w:val="center"/>
              <w:rPr>
                <w:rFonts w:eastAsia="Times New Roman"/>
                <w:sz w:val="16"/>
                <w:szCs w:val="16"/>
              </w:rPr>
            </w:pPr>
            <w:proofErr w:type="spellStart"/>
            <w:r w:rsidRPr="00383BE6">
              <w:rPr>
                <w:rFonts w:eastAsia="Times New Roman"/>
                <w:sz w:val="16"/>
                <w:szCs w:val="16"/>
              </w:rPr>
              <w:t>Zajęcia</w:t>
            </w:r>
            <w:proofErr w:type="spellEnd"/>
            <w:r w:rsidRPr="00383BE6">
              <w:rPr>
                <w:rFonts w:eastAsia="Times New Roman"/>
                <w:sz w:val="16"/>
                <w:szCs w:val="16"/>
              </w:rPr>
              <w:t xml:space="preserve"> </w:t>
            </w:r>
            <w:proofErr w:type="spellStart"/>
            <w:r w:rsidRPr="00383BE6">
              <w:rPr>
                <w:rFonts w:eastAsia="Times New Roman"/>
                <w:sz w:val="16"/>
                <w:szCs w:val="16"/>
              </w:rPr>
              <w:t>kontaktowe</w:t>
            </w:r>
            <w:proofErr w:type="spellEnd"/>
          </w:p>
        </w:tc>
        <w:tc>
          <w:tcPr>
            <w:tcW w:w="539" w:type="dxa"/>
            <w:vAlign w:val="center"/>
          </w:tcPr>
          <w:p w14:paraId="08B73BF8" w14:textId="18D55CD3" w:rsidR="0070017D" w:rsidRPr="00383BE6" w:rsidRDefault="001D5FFA" w:rsidP="000C121D">
            <w:pPr>
              <w:ind w:right="-87"/>
              <w:jc w:val="center"/>
              <w:rPr>
                <w:rFonts w:eastAsia="Times New Roman"/>
                <w:sz w:val="16"/>
                <w:szCs w:val="16"/>
              </w:rPr>
            </w:pPr>
            <w:r>
              <w:rPr>
                <w:rFonts w:eastAsia="Times New Roman"/>
                <w:sz w:val="16"/>
                <w:szCs w:val="16"/>
              </w:rPr>
              <w:t>0.8</w:t>
            </w:r>
          </w:p>
        </w:tc>
        <w:tc>
          <w:tcPr>
            <w:tcW w:w="1386" w:type="dxa"/>
            <w:gridSpan w:val="2"/>
            <w:vAlign w:val="center"/>
          </w:tcPr>
          <w:p w14:paraId="78844214" w14:textId="77777777" w:rsidR="0070017D" w:rsidRPr="0070017D" w:rsidRDefault="0070017D" w:rsidP="000C121D">
            <w:pPr>
              <w:ind w:right="-87"/>
              <w:jc w:val="center"/>
              <w:rPr>
                <w:rFonts w:eastAsia="Times New Roman"/>
                <w:sz w:val="16"/>
                <w:szCs w:val="16"/>
                <w:lang w:val="pl-PL"/>
              </w:rPr>
            </w:pPr>
            <w:r w:rsidRPr="0070017D">
              <w:rPr>
                <w:rFonts w:eastAsia="Times New Roman"/>
                <w:sz w:val="16"/>
                <w:szCs w:val="16"/>
                <w:lang w:val="pl-PL"/>
              </w:rPr>
              <w:t>Zajęcia związane z praktycznym przygotowaniem zawodowym</w:t>
            </w:r>
          </w:p>
        </w:tc>
        <w:tc>
          <w:tcPr>
            <w:tcW w:w="457" w:type="dxa"/>
            <w:vAlign w:val="center"/>
          </w:tcPr>
          <w:p w14:paraId="04E7E0D2" w14:textId="77777777" w:rsidR="0070017D" w:rsidRPr="00383BE6" w:rsidRDefault="0070017D" w:rsidP="000C121D">
            <w:pPr>
              <w:ind w:right="-87"/>
              <w:rPr>
                <w:rFonts w:eastAsia="Times New Roman"/>
                <w:sz w:val="16"/>
                <w:szCs w:val="16"/>
              </w:rPr>
            </w:pPr>
            <w:proofErr w:type="spellStart"/>
            <w:r w:rsidRPr="00383BE6">
              <w:rPr>
                <w:rFonts w:eastAsia="Times New Roman"/>
                <w:sz w:val="16"/>
                <w:szCs w:val="16"/>
              </w:rPr>
              <w:t>tak</w:t>
            </w:r>
            <w:proofErr w:type="spellEnd"/>
          </w:p>
        </w:tc>
        <w:tc>
          <w:tcPr>
            <w:tcW w:w="879" w:type="dxa"/>
            <w:vMerge/>
            <w:vAlign w:val="center"/>
          </w:tcPr>
          <w:p w14:paraId="4EA88CF7" w14:textId="77777777" w:rsidR="0070017D" w:rsidRPr="00383BE6" w:rsidRDefault="0070017D" w:rsidP="000C121D">
            <w:pPr>
              <w:ind w:right="-87"/>
              <w:jc w:val="center"/>
              <w:rPr>
                <w:rFonts w:eastAsia="Times New Roman"/>
                <w:sz w:val="16"/>
                <w:szCs w:val="16"/>
              </w:rPr>
            </w:pPr>
          </w:p>
        </w:tc>
      </w:tr>
      <w:tr w:rsidR="0070017D" w:rsidRPr="00383BE6" w14:paraId="28053A7A" w14:textId="77777777" w:rsidTr="000C121D">
        <w:tc>
          <w:tcPr>
            <w:tcW w:w="1815" w:type="dxa"/>
            <w:gridSpan w:val="2"/>
            <w:vMerge/>
            <w:vAlign w:val="center"/>
          </w:tcPr>
          <w:p w14:paraId="06FC9C05" w14:textId="77777777" w:rsidR="0070017D" w:rsidRPr="00383BE6" w:rsidRDefault="0070017D" w:rsidP="000C121D">
            <w:pPr>
              <w:ind w:right="-87"/>
              <w:jc w:val="center"/>
              <w:rPr>
                <w:rFonts w:eastAsia="Times New Roman"/>
                <w:sz w:val="16"/>
                <w:szCs w:val="16"/>
              </w:rPr>
            </w:pPr>
          </w:p>
        </w:tc>
        <w:tc>
          <w:tcPr>
            <w:tcW w:w="840" w:type="dxa"/>
            <w:vAlign w:val="center"/>
          </w:tcPr>
          <w:p w14:paraId="23FA19AD" w14:textId="77777777" w:rsidR="0070017D" w:rsidRPr="00383BE6" w:rsidRDefault="0070017D" w:rsidP="000C121D">
            <w:pPr>
              <w:ind w:right="-87"/>
              <w:jc w:val="center"/>
              <w:rPr>
                <w:rFonts w:eastAsia="Times New Roman"/>
                <w:sz w:val="16"/>
                <w:szCs w:val="16"/>
              </w:rPr>
            </w:pPr>
            <w:proofErr w:type="spellStart"/>
            <w:r w:rsidRPr="00383BE6">
              <w:rPr>
                <w:rFonts w:eastAsia="Times New Roman"/>
                <w:sz w:val="16"/>
                <w:szCs w:val="16"/>
              </w:rPr>
              <w:t>Całkowita</w:t>
            </w:r>
            <w:proofErr w:type="spellEnd"/>
          </w:p>
        </w:tc>
        <w:tc>
          <w:tcPr>
            <w:tcW w:w="840" w:type="dxa"/>
            <w:gridSpan w:val="3"/>
            <w:vAlign w:val="center"/>
          </w:tcPr>
          <w:p w14:paraId="4CB7BB9E" w14:textId="77777777" w:rsidR="0070017D" w:rsidRPr="00383BE6" w:rsidRDefault="0070017D" w:rsidP="000C121D">
            <w:pPr>
              <w:ind w:right="-87"/>
              <w:jc w:val="center"/>
              <w:rPr>
                <w:rFonts w:eastAsia="Times New Roman"/>
                <w:sz w:val="16"/>
                <w:szCs w:val="16"/>
              </w:rPr>
            </w:pPr>
            <w:proofErr w:type="spellStart"/>
            <w:r w:rsidRPr="00383BE6">
              <w:rPr>
                <w:rFonts w:eastAsia="Times New Roman"/>
                <w:sz w:val="16"/>
                <w:szCs w:val="16"/>
              </w:rPr>
              <w:t>Pracy</w:t>
            </w:r>
            <w:proofErr w:type="spellEnd"/>
            <w:r w:rsidRPr="00383BE6">
              <w:rPr>
                <w:rFonts w:eastAsia="Times New Roman"/>
                <w:sz w:val="16"/>
                <w:szCs w:val="16"/>
              </w:rPr>
              <w:t xml:space="preserve"> </w:t>
            </w:r>
            <w:proofErr w:type="spellStart"/>
            <w:r w:rsidRPr="00383BE6">
              <w:rPr>
                <w:rFonts w:eastAsia="Times New Roman"/>
                <w:sz w:val="16"/>
                <w:szCs w:val="16"/>
              </w:rPr>
              <w:t>studenta</w:t>
            </w:r>
            <w:proofErr w:type="spellEnd"/>
          </w:p>
        </w:tc>
        <w:tc>
          <w:tcPr>
            <w:tcW w:w="1000" w:type="dxa"/>
            <w:vAlign w:val="center"/>
          </w:tcPr>
          <w:p w14:paraId="3FA577F6" w14:textId="77777777" w:rsidR="0070017D" w:rsidRPr="00383BE6" w:rsidRDefault="0070017D" w:rsidP="000C121D">
            <w:pPr>
              <w:ind w:right="-87"/>
              <w:jc w:val="center"/>
              <w:rPr>
                <w:rFonts w:eastAsia="Times New Roman"/>
                <w:sz w:val="16"/>
                <w:szCs w:val="16"/>
              </w:rPr>
            </w:pPr>
            <w:proofErr w:type="spellStart"/>
            <w:r w:rsidRPr="00383BE6">
              <w:rPr>
                <w:rFonts w:eastAsia="Times New Roman"/>
                <w:sz w:val="16"/>
                <w:szCs w:val="16"/>
              </w:rPr>
              <w:t>Zajęcia</w:t>
            </w:r>
            <w:proofErr w:type="spellEnd"/>
          </w:p>
          <w:p w14:paraId="49F7F0DB" w14:textId="77777777" w:rsidR="0070017D" w:rsidRPr="00383BE6" w:rsidRDefault="0070017D" w:rsidP="000C121D">
            <w:pPr>
              <w:ind w:right="-87"/>
              <w:jc w:val="center"/>
              <w:rPr>
                <w:rFonts w:eastAsia="Times New Roman"/>
                <w:sz w:val="16"/>
                <w:szCs w:val="16"/>
              </w:rPr>
            </w:pPr>
            <w:proofErr w:type="spellStart"/>
            <w:r w:rsidRPr="00383BE6">
              <w:rPr>
                <w:rFonts w:eastAsia="Times New Roman"/>
                <w:sz w:val="16"/>
                <w:szCs w:val="16"/>
              </w:rPr>
              <w:t>kontaktowe</w:t>
            </w:r>
            <w:proofErr w:type="spellEnd"/>
          </w:p>
        </w:tc>
        <w:tc>
          <w:tcPr>
            <w:tcW w:w="4691" w:type="dxa"/>
            <w:gridSpan w:val="7"/>
            <w:vAlign w:val="center"/>
          </w:tcPr>
          <w:p w14:paraId="47DFEF41" w14:textId="77777777" w:rsidR="0070017D" w:rsidRPr="0070017D" w:rsidRDefault="0070017D" w:rsidP="000C121D">
            <w:pPr>
              <w:ind w:right="-87"/>
              <w:jc w:val="center"/>
              <w:rPr>
                <w:rFonts w:eastAsia="Times New Roman"/>
                <w:b/>
                <w:sz w:val="16"/>
                <w:szCs w:val="16"/>
                <w:lang w:val="pl-PL"/>
              </w:rPr>
            </w:pPr>
            <w:r w:rsidRPr="0070017D">
              <w:rPr>
                <w:rFonts w:eastAsia="Times New Roman"/>
                <w:b/>
                <w:sz w:val="16"/>
                <w:szCs w:val="16"/>
                <w:lang w:val="pl-PL"/>
              </w:rPr>
              <w:t>Sposoby weryfikacji efektów uczenia się w ramach form zajęć</w:t>
            </w:r>
          </w:p>
        </w:tc>
        <w:tc>
          <w:tcPr>
            <w:tcW w:w="879" w:type="dxa"/>
            <w:vAlign w:val="center"/>
          </w:tcPr>
          <w:p w14:paraId="74EA6774" w14:textId="77777777" w:rsidR="0070017D" w:rsidRPr="0070017D" w:rsidRDefault="0070017D" w:rsidP="000C121D">
            <w:pPr>
              <w:ind w:right="-87"/>
              <w:jc w:val="center"/>
              <w:rPr>
                <w:rFonts w:eastAsia="Times New Roman"/>
                <w:sz w:val="16"/>
                <w:szCs w:val="16"/>
                <w:lang w:val="pl-PL"/>
              </w:rPr>
            </w:pPr>
          </w:p>
          <w:p w14:paraId="5F8FBAFC" w14:textId="77777777" w:rsidR="0070017D" w:rsidRPr="00383BE6" w:rsidRDefault="0070017D" w:rsidP="000C121D">
            <w:pPr>
              <w:ind w:right="-87"/>
              <w:jc w:val="center"/>
              <w:rPr>
                <w:rFonts w:eastAsia="Times New Roman"/>
                <w:sz w:val="16"/>
                <w:szCs w:val="16"/>
              </w:rPr>
            </w:pPr>
            <w:r w:rsidRPr="00383BE6">
              <w:rPr>
                <w:rFonts w:eastAsia="Times New Roman"/>
                <w:sz w:val="16"/>
                <w:szCs w:val="16"/>
              </w:rPr>
              <w:t>Waga w %</w:t>
            </w:r>
          </w:p>
        </w:tc>
      </w:tr>
      <w:tr w:rsidR="0070017D" w:rsidRPr="00383BE6" w14:paraId="342D6D84" w14:textId="77777777" w:rsidTr="000C121D">
        <w:trPr>
          <w:trHeight w:val="255"/>
        </w:trPr>
        <w:tc>
          <w:tcPr>
            <w:tcW w:w="1815" w:type="dxa"/>
            <w:gridSpan w:val="2"/>
            <w:vAlign w:val="center"/>
          </w:tcPr>
          <w:p w14:paraId="6BA1277E" w14:textId="77777777" w:rsidR="0070017D" w:rsidRPr="00383BE6" w:rsidRDefault="0070017D" w:rsidP="000C121D">
            <w:pPr>
              <w:ind w:right="-87"/>
              <w:rPr>
                <w:rFonts w:eastAsia="Times New Roman"/>
                <w:sz w:val="16"/>
                <w:szCs w:val="16"/>
              </w:rPr>
            </w:pPr>
            <w:proofErr w:type="spellStart"/>
            <w:r w:rsidRPr="00383BE6">
              <w:rPr>
                <w:rFonts w:eastAsia="Times New Roman"/>
                <w:sz w:val="16"/>
                <w:szCs w:val="16"/>
              </w:rPr>
              <w:t>Ćwiczenia</w:t>
            </w:r>
            <w:proofErr w:type="spellEnd"/>
            <w:r w:rsidRPr="00383BE6">
              <w:rPr>
                <w:rFonts w:eastAsia="Times New Roman"/>
                <w:sz w:val="16"/>
                <w:szCs w:val="16"/>
              </w:rPr>
              <w:t xml:space="preserve"> </w:t>
            </w:r>
            <w:proofErr w:type="spellStart"/>
            <w:r w:rsidRPr="00383BE6">
              <w:rPr>
                <w:rFonts w:eastAsia="Times New Roman"/>
                <w:sz w:val="16"/>
                <w:szCs w:val="16"/>
              </w:rPr>
              <w:t>praktyczne</w:t>
            </w:r>
            <w:proofErr w:type="spellEnd"/>
          </w:p>
        </w:tc>
        <w:tc>
          <w:tcPr>
            <w:tcW w:w="840" w:type="dxa"/>
            <w:vAlign w:val="center"/>
          </w:tcPr>
          <w:p w14:paraId="2075106D" w14:textId="25DCE3A8" w:rsidR="0070017D" w:rsidRPr="00383BE6" w:rsidRDefault="001D5FFA" w:rsidP="000C121D">
            <w:pPr>
              <w:ind w:right="-87"/>
              <w:jc w:val="center"/>
              <w:rPr>
                <w:rFonts w:eastAsia="Times New Roman"/>
                <w:sz w:val="16"/>
                <w:szCs w:val="16"/>
              </w:rPr>
            </w:pPr>
            <w:r>
              <w:rPr>
                <w:rFonts w:eastAsia="Times New Roman"/>
                <w:sz w:val="16"/>
                <w:szCs w:val="16"/>
              </w:rPr>
              <w:t>38</w:t>
            </w:r>
          </w:p>
        </w:tc>
        <w:tc>
          <w:tcPr>
            <w:tcW w:w="840" w:type="dxa"/>
            <w:gridSpan w:val="3"/>
            <w:vAlign w:val="center"/>
          </w:tcPr>
          <w:p w14:paraId="4603DE9E" w14:textId="77777777" w:rsidR="0070017D" w:rsidRPr="00383BE6" w:rsidRDefault="0070017D" w:rsidP="000C121D">
            <w:pPr>
              <w:ind w:right="-87"/>
              <w:jc w:val="center"/>
              <w:rPr>
                <w:rFonts w:eastAsia="Times New Roman"/>
                <w:sz w:val="16"/>
                <w:szCs w:val="16"/>
              </w:rPr>
            </w:pPr>
            <w:r w:rsidRPr="00383BE6">
              <w:rPr>
                <w:rFonts w:eastAsia="Times New Roman"/>
                <w:sz w:val="16"/>
                <w:szCs w:val="16"/>
              </w:rPr>
              <w:t>20</w:t>
            </w:r>
          </w:p>
        </w:tc>
        <w:tc>
          <w:tcPr>
            <w:tcW w:w="1000" w:type="dxa"/>
            <w:vAlign w:val="center"/>
          </w:tcPr>
          <w:p w14:paraId="1D803602" w14:textId="104F2D72" w:rsidR="0070017D" w:rsidRPr="00383BE6" w:rsidRDefault="00FE0391" w:rsidP="000C121D">
            <w:pPr>
              <w:ind w:right="-87"/>
              <w:jc w:val="center"/>
              <w:rPr>
                <w:rFonts w:eastAsia="Times New Roman"/>
                <w:sz w:val="16"/>
                <w:szCs w:val="16"/>
              </w:rPr>
            </w:pPr>
            <w:r>
              <w:rPr>
                <w:rFonts w:eastAsia="Times New Roman"/>
                <w:sz w:val="16"/>
                <w:szCs w:val="16"/>
              </w:rPr>
              <w:t>18</w:t>
            </w:r>
          </w:p>
        </w:tc>
        <w:tc>
          <w:tcPr>
            <w:tcW w:w="4691" w:type="dxa"/>
            <w:gridSpan w:val="7"/>
            <w:vAlign w:val="center"/>
          </w:tcPr>
          <w:p w14:paraId="5AA49FB3" w14:textId="77777777" w:rsidR="0070017D" w:rsidRPr="0070017D" w:rsidRDefault="0070017D" w:rsidP="000C121D">
            <w:pPr>
              <w:ind w:right="-87"/>
              <w:jc w:val="center"/>
              <w:rPr>
                <w:rFonts w:eastAsia="Times New Roman"/>
                <w:sz w:val="16"/>
                <w:szCs w:val="16"/>
                <w:lang w:val="pl-PL"/>
              </w:rPr>
            </w:pPr>
            <w:r w:rsidRPr="0070017D">
              <w:rPr>
                <w:rFonts w:eastAsia="Times New Roman"/>
                <w:sz w:val="16"/>
                <w:szCs w:val="16"/>
                <w:lang w:val="pl-PL"/>
              </w:rPr>
              <w:t>zaliczenie semestralne w oparciu o oceny uzyskane za testy z poszczególnych zagadnień omawianych podczas zajęć</w:t>
            </w:r>
          </w:p>
        </w:tc>
        <w:tc>
          <w:tcPr>
            <w:tcW w:w="879" w:type="dxa"/>
            <w:vAlign w:val="center"/>
          </w:tcPr>
          <w:p w14:paraId="788F7FF9" w14:textId="77777777" w:rsidR="0070017D" w:rsidRPr="00383BE6" w:rsidRDefault="0070017D" w:rsidP="000C121D">
            <w:pPr>
              <w:ind w:right="-87"/>
              <w:jc w:val="center"/>
              <w:rPr>
                <w:rFonts w:eastAsia="Times New Roman"/>
                <w:sz w:val="16"/>
                <w:szCs w:val="16"/>
              </w:rPr>
            </w:pPr>
            <w:r w:rsidRPr="00383BE6">
              <w:rPr>
                <w:rFonts w:eastAsia="Times New Roman"/>
                <w:sz w:val="16"/>
                <w:szCs w:val="16"/>
              </w:rPr>
              <w:t>100</w:t>
            </w:r>
          </w:p>
        </w:tc>
      </w:tr>
      <w:tr w:rsidR="0070017D" w:rsidRPr="00383BE6" w14:paraId="5A780182" w14:textId="77777777" w:rsidTr="000C121D">
        <w:trPr>
          <w:trHeight w:val="255"/>
        </w:trPr>
        <w:tc>
          <w:tcPr>
            <w:tcW w:w="1815" w:type="dxa"/>
            <w:gridSpan w:val="2"/>
            <w:vAlign w:val="center"/>
          </w:tcPr>
          <w:p w14:paraId="4DCF36BF" w14:textId="77777777" w:rsidR="0070017D" w:rsidRPr="00383BE6" w:rsidRDefault="0070017D" w:rsidP="000C121D">
            <w:pPr>
              <w:ind w:right="-87"/>
              <w:rPr>
                <w:rFonts w:eastAsia="Times New Roman"/>
                <w:sz w:val="16"/>
                <w:szCs w:val="16"/>
              </w:rPr>
            </w:pPr>
            <w:proofErr w:type="spellStart"/>
            <w:r w:rsidRPr="00383BE6">
              <w:rPr>
                <w:rFonts w:eastAsia="Times New Roman"/>
                <w:sz w:val="16"/>
                <w:szCs w:val="16"/>
              </w:rPr>
              <w:t>Konsultacje</w:t>
            </w:r>
            <w:proofErr w:type="spellEnd"/>
          </w:p>
        </w:tc>
        <w:tc>
          <w:tcPr>
            <w:tcW w:w="840" w:type="dxa"/>
            <w:vAlign w:val="center"/>
          </w:tcPr>
          <w:p w14:paraId="21741667" w14:textId="77777777" w:rsidR="0070017D" w:rsidRPr="00383BE6" w:rsidRDefault="0070017D" w:rsidP="000C121D">
            <w:pPr>
              <w:ind w:right="-87"/>
              <w:jc w:val="center"/>
              <w:rPr>
                <w:rFonts w:eastAsia="Times New Roman"/>
                <w:sz w:val="16"/>
                <w:szCs w:val="16"/>
              </w:rPr>
            </w:pPr>
            <w:r w:rsidRPr="00383BE6">
              <w:rPr>
                <w:rFonts w:eastAsia="Times New Roman"/>
                <w:sz w:val="16"/>
                <w:szCs w:val="16"/>
              </w:rPr>
              <w:t>4</w:t>
            </w:r>
          </w:p>
        </w:tc>
        <w:tc>
          <w:tcPr>
            <w:tcW w:w="840" w:type="dxa"/>
            <w:gridSpan w:val="3"/>
            <w:vAlign w:val="center"/>
          </w:tcPr>
          <w:p w14:paraId="7D8C3F29" w14:textId="77777777" w:rsidR="0070017D" w:rsidRPr="00383BE6" w:rsidRDefault="0070017D" w:rsidP="000C121D">
            <w:pPr>
              <w:ind w:right="-87"/>
              <w:jc w:val="center"/>
              <w:rPr>
                <w:rFonts w:eastAsia="Times New Roman"/>
                <w:sz w:val="16"/>
                <w:szCs w:val="16"/>
              </w:rPr>
            </w:pPr>
            <w:r w:rsidRPr="00383BE6">
              <w:rPr>
                <w:rFonts w:eastAsia="Times New Roman"/>
                <w:sz w:val="16"/>
                <w:szCs w:val="16"/>
              </w:rPr>
              <w:t>2</w:t>
            </w:r>
          </w:p>
        </w:tc>
        <w:tc>
          <w:tcPr>
            <w:tcW w:w="1000" w:type="dxa"/>
            <w:vAlign w:val="center"/>
          </w:tcPr>
          <w:p w14:paraId="08600E9F" w14:textId="77777777" w:rsidR="0070017D" w:rsidRPr="00383BE6" w:rsidRDefault="0070017D" w:rsidP="000C121D">
            <w:pPr>
              <w:ind w:right="-87"/>
              <w:jc w:val="center"/>
              <w:rPr>
                <w:rFonts w:eastAsia="Times New Roman"/>
                <w:sz w:val="16"/>
                <w:szCs w:val="16"/>
              </w:rPr>
            </w:pPr>
            <w:r w:rsidRPr="00383BE6">
              <w:rPr>
                <w:rFonts w:eastAsia="Times New Roman"/>
                <w:sz w:val="16"/>
                <w:szCs w:val="16"/>
              </w:rPr>
              <w:t>2</w:t>
            </w:r>
          </w:p>
        </w:tc>
        <w:tc>
          <w:tcPr>
            <w:tcW w:w="4691" w:type="dxa"/>
            <w:gridSpan w:val="7"/>
            <w:vAlign w:val="center"/>
          </w:tcPr>
          <w:p w14:paraId="681D8DA6" w14:textId="77777777" w:rsidR="0070017D" w:rsidRPr="00383BE6" w:rsidRDefault="0070017D" w:rsidP="000C121D">
            <w:pPr>
              <w:ind w:right="-87"/>
              <w:jc w:val="center"/>
              <w:rPr>
                <w:rFonts w:eastAsia="Times New Roman"/>
                <w:sz w:val="16"/>
                <w:szCs w:val="16"/>
              </w:rPr>
            </w:pPr>
          </w:p>
        </w:tc>
        <w:tc>
          <w:tcPr>
            <w:tcW w:w="879" w:type="dxa"/>
            <w:vAlign w:val="center"/>
          </w:tcPr>
          <w:p w14:paraId="50D019BB" w14:textId="77777777" w:rsidR="0070017D" w:rsidRPr="00383BE6" w:rsidRDefault="0070017D" w:rsidP="000C121D">
            <w:pPr>
              <w:ind w:right="-87"/>
              <w:jc w:val="center"/>
              <w:rPr>
                <w:rFonts w:eastAsia="Times New Roman"/>
                <w:sz w:val="16"/>
                <w:szCs w:val="16"/>
              </w:rPr>
            </w:pPr>
          </w:p>
        </w:tc>
      </w:tr>
      <w:tr w:rsidR="0070017D" w:rsidRPr="00383BE6" w14:paraId="4A8C3E73" w14:textId="77777777" w:rsidTr="000C121D">
        <w:trPr>
          <w:trHeight w:val="279"/>
        </w:trPr>
        <w:tc>
          <w:tcPr>
            <w:tcW w:w="1815" w:type="dxa"/>
            <w:gridSpan w:val="2"/>
            <w:vAlign w:val="center"/>
          </w:tcPr>
          <w:p w14:paraId="48DECB9E" w14:textId="77777777" w:rsidR="0070017D" w:rsidRPr="00383BE6" w:rsidRDefault="0070017D" w:rsidP="000C121D">
            <w:pPr>
              <w:ind w:right="-87"/>
              <w:jc w:val="center"/>
              <w:rPr>
                <w:rFonts w:eastAsia="Times New Roman"/>
                <w:b/>
                <w:sz w:val="16"/>
                <w:szCs w:val="16"/>
              </w:rPr>
            </w:pPr>
            <w:proofErr w:type="spellStart"/>
            <w:r w:rsidRPr="00383BE6">
              <w:rPr>
                <w:rFonts w:eastAsia="Times New Roman"/>
                <w:b/>
                <w:sz w:val="16"/>
                <w:szCs w:val="16"/>
              </w:rPr>
              <w:t>Razem</w:t>
            </w:r>
            <w:proofErr w:type="spellEnd"/>
            <w:r w:rsidRPr="00383BE6">
              <w:rPr>
                <w:rFonts w:eastAsia="Times New Roman"/>
                <w:b/>
                <w:sz w:val="16"/>
                <w:szCs w:val="16"/>
              </w:rPr>
              <w:t>:</w:t>
            </w:r>
          </w:p>
        </w:tc>
        <w:tc>
          <w:tcPr>
            <w:tcW w:w="840" w:type="dxa"/>
            <w:vAlign w:val="center"/>
          </w:tcPr>
          <w:p w14:paraId="26363BC0" w14:textId="44B697EC" w:rsidR="0070017D" w:rsidRPr="00383BE6" w:rsidRDefault="001D5FFA" w:rsidP="000C121D">
            <w:pPr>
              <w:ind w:right="-87"/>
              <w:jc w:val="center"/>
              <w:rPr>
                <w:rFonts w:eastAsia="Times New Roman"/>
                <w:sz w:val="16"/>
                <w:szCs w:val="16"/>
              </w:rPr>
            </w:pPr>
            <w:r>
              <w:rPr>
                <w:rFonts w:eastAsia="Times New Roman"/>
                <w:sz w:val="16"/>
                <w:szCs w:val="16"/>
              </w:rPr>
              <w:t>42</w:t>
            </w:r>
          </w:p>
        </w:tc>
        <w:tc>
          <w:tcPr>
            <w:tcW w:w="840" w:type="dxa"/>
            <w:gridSpan w:val="3"/>
            <w:vAlign w:val="center"/>
          </w:tcPr>
          <w:p w14:paraId="099EF5F1" w14:textId="77777777" w:rsidR="0070017D" w:rsidRPr="00383BE6" w:rsidRDefault="0070017D" w:rsidP="000C121D">
            <w:pPr>
              <w:ind w:right="-87"/>
              <w:jc w:val="center"/>
              <w:rPr>
                <w:rFonts w:eastAsia="Times New Roman"/>
                <w:sz w:val="16"/>
                <w:szCs w:val="16"/>
              </w:rPr>
            </w:pPr>
            <w:r w:rsidRPr="00383BE6">
              <w:rPr>
                <w:rFonts w:eastAsia="Times New Roman"/>
                <w:sz w:val="16"/>
                <w:szCs w:val="16"/>
              </w:rPr>
              <w:t>22</w:t>
            </w:r>
          </w:p>
        </w:tc>
        <w:tc>
          <w:tcPr>
            <w:tcW w:w="1000" w:type="dxa"/>
            <w:vAlign w:val="center"/>
          </w:tcPr>
          <w:p w14:paraId="324DD314" w14:textId="48D82F69" w:rsidR="0070017D" w:rsidRPr="00383BE6" w:rsidRDefault="001D5FFA" w:rsidP="000C121D">
            <w:pPr>
              <w:ind w:right="-87"/>
              <w:jc w:val="center"/>
              <w:rPr>
                <w:rFonts w:eastAsia="Times New Roman"/>
                <w:sz w:val="16"/>
                <w:szCs w:val="16"/>
              </w:rPr>
            </w:pPr>
            <w:r>
              <w:rPr>
                <w:rFonts w:eastAsia="Times New Roman"/>
                <w:sz w:val="16"/>
                <w:szCs w:val="16"/>
              </w:rPr>
              <w:t>20</w:t>
            </w:r>
          </w:p>
        </w:tc>
        <w:tc>
          <w:tcPr>
            <w:tcW w:w="3557" w:type="dxa"/>
            <w:gridSpan w:val="5"/>
            <w:vAlign w:val="center"/>
          </w:tcPr>
          <w:p w14:paraId="6EA76667" w14:textId="77777777" w:rsidR="0070017D" w:rsidRPr="00383BE6" w:rsidRDefault="0070017D" w:rsidP="000C121D">
            <w:pPr>
              <w:ind w:right="-87"/>
              <w:jc w:val="center"/>
              <w:rPr>
                <w:rFonts w:eastAsia="Times New Roman"/>
                <w:sz w:val="16"/>
                <w:szCs w:val="16"/>
              </w:rPr>
            </w:pPr>
          </w:p>
        </w:tc>
        <w:tc>
          <w:tcPr>
            <w:tcW w:w="1134" w:type="dxa"/>
            <w:gridSpan w:val="2"/>
            <w:vAlign w:val="center"/>
          </w:tcPr>
          <w:p w14:paraId="271069D7" w14:textId="77777777" w:rsidR="0070017D" w:rsidRPr="00383BE6" w:rsidRDefault="0070017D" w:rsidP="000C121D">
            <w:pPr>
              <w:ind w:right="-87"/>
              <w:jc w:val="center"/>
              <w:rPr>
                <w:rFonts w:eastAsia="Times New Roman"/>
                <w:sz w:val="16"/>
                <w:szCs w:val="16"/>
              </w:rPr>
            </w:pPr>
            <w:proofErr w:type="spellStart"/>
            <w:r w:rsidRPr="00383BE6">
              <w:rPr>
                <w:rFonts w:eastAsia="Times New Roman"/>
                <w:sz w:val="16"/>
                <w:szCs w:val="16"/>
              </w:rPr>
              <w:t>Razem</w:t>
            </w:r>
            <w:proofErr w:type="spellEnd"/>
          </w:p>
        </w:tc>
        <w:tc>
          <w:tcPr>
            <w:tcW w:w="879" w:type="dxa"/>
            <w:vAlign w:val="center"/>
          </w:tcPr>
          <w:p w14:paraId="3BB930A7" w14:textId="77777777" w:rsidR="0070017D" w:rsidRPr="00383BE6" w:rsidRDefault="0070017D" w:rsidP="000C121D">
            <w:pPr>
              <w:ind w:right="-87"/>
              <w:jc w:val="right"/>
              <w:rPr>
                <w:rFonts w:eastAsia="Times New Roman"/>
                <w:sz w:val="16"/>
                <w:szCs w:val="16"/>
              </w:rPr>
            </w:pPr>
            <w:r w:rsidRPr="00383BE6">
              <w:rPr>
                <w:rFonts w:eastAsia="Times New Roman"/>
                <w:sz w:val="16"/>
                <w:szCs w:val="16"/>
              </w:rPr>
              <w:t>100 %</w:t>
            </w:r>
          </w:p>
        </w:tc>
      </w:tr>
      <w:tr w:rsidR="0070017D" w:rsidRPr="00383BE6" w14:paraId="761586BF" w14:textId="77777777" w:rsidTr="000C121D">
        <w:tc>
          <w:tcPr>
            <w:tcW w:w="1248" w:type="dxa"/>
            <w:vAlign w:val="center"/>
          </w:tcPr>
          <w:p w14:paraId="01449C12" w14:textId="77777777" w:rsidR="0070017D" w:rsidRPr="00383BE6" w:rsidRDefault="0070017D" w:rsidP="000C121D">
            <w:pPr>
              <w:ind w:right="-87"/>
              <w:jc w:val="center"/>
              <w:rPr>
                <w:rFonts w:eastAsia="Times New Roman"/>
                <w:b/>
                <w:sz w:val="16"/>
                <w:szCs w:val="16"/>
              </w:rPr>
            </w:pPr>
            <w:proofErr w:type="spellStart"/>
            <w:r w:rsidRPr="00383BE6">
              <w:rPr>
                <w:rFonts w:eastAsia="Times New Roman"/>
                <w:b/>
                <w:sz w:val="16"/>
                <w:szCs w:val="16"/>
              </w:rPr>
              <w:t>Kategoria</w:t>
            </w:r>
            <w:proofErr w:type="spellEnd"/>
            <w:r w:rsidRPr="00383BE6">
              <w:rPr>
                <w:rFonts w:eastAsia="Times New Roman"/>
                <w:b/>
                <w:sz w:val="16"/>
                <w:szCs w:val="16"/>
              </w:rPr>
              <w:t xml:space="preserve"> </w:t>
            </w:r>
            <w:proofErr w:type="spellStart"/>
            <w:r w:rsidRPr="00383BE6">
              <w:rPr>
                <w:rFonts w:eastAsia="Times New Roman"/>
                <w:b/>
                <w:sz w:val="16"/>
                <w:szCs w:val="16"/>
              </w:rPr>
              <w:t>efektów</w:t>
            </w:r>
            <w:proofErr w:type="spellEnd"/>
          </w:p>
        </w:tc>
        <w:tc>
          <w:tcPr>
            <w:tcW w:w="567" w:type="dxa"/>
            <w:vAlign w:val="center"/>
          </w:tcPr>
          <w:p w14:paraId="40240D4B" w14:textId="77777777" w:rsidR="0070017D" w:rsidRPr="00383BE6" w:rsidRDefault="0070017D" w:rsidP="000C121D">
            <w:pPr>
              <w:ind w:right="-87"/>
              <w:jc w:val="center"/>
              <w:rPr>
                <w:rFonts w:eastAsia="Times New Roman"/>
                <w:b/>
                <w:sz w:val="16"/>
                <w:szCs w:val="16"/>
              </w:rPr>
            </w:pPr>
          </w:p>
          <w:p w14:paraId="421EDD46" w14:textId="77777777" w:rsidR="0070017D" w:rsidRPr="00383BE6" w:rsidRDefault="0070017D" w:rsidP="000C121D">
            <w:pPr>
              <w:ind w:right="-87"/>
              <w:jc w:val="center"/>
              <w:rPr>
                <w:rFonts w:eastAsia="Times New Roman"/>
                <w:b/>
                <w:sz w:val="16"/>
                <w:szCs w:val="16"/>
              </w:rPr>
            </w:pPr>
            <w:proofErr w:type="spellStart"/>
            <w:r w:rsidRPr="00383BE6">
              <w:rPr>
                <w:rFonts w:eastAsia="Times New Roman"/>
                <w:b/>
                <w:sz w:val="16"/>
                <w:szCs w:val="16"/>
              </w:rPr>
              <w:t>Lp</w:t>
            </w:r>
            <w:proofErr w:type="spellEnd"/>
            <w:r w:rsidRPr="00383BE6">
              <w:rPr>
                <w:rFonts w:eastAsia="Times New Roman"/>
                <w:b/>
                <w:sz w:val="16"/>
                <w:szCs w:val="16"/>
              </w:rPr>
              <w:t>.</w:t>
            </w:r>
          </w:p>
          <w:p w14:paraId="351BA25E" w14:textId="77777777" w:rsidR="0070017D" w:rsidRPr="00383BE6" w:rsidRDefault="0070017D" w:rsidP="000C121D">
            <w:pPr>
              <w:ind w:right="-87"/>
              <w:jc w:val="center"/>
              <w:rPr>
                <w:rFonts w:eastAsia="Times New Roman"/>
                <w:b/>
                <w:sz w:val="16"/>
                <w:szCs w:val="16"/>
              </w:rPr>
            </w:pPr>
          </w:p>
        </w:tc>
        <w:tc>
          <w:tcPr>
            <w:tcW w:w="6237" w:type="dxa"/>
            <w:gridSpan w:val="10"/>
            <w:vAlign w:val="center"/>
          </w:tcPr>
          <w:p w14:paraId="0030C51F" w14:textId="77777777" w:rsidR="0070017D" w:rsidRPr="0070017D" w:rsidRDefault="0070017D" w:rsidP="000C121D">
            <w:pPr>
              <w:ind w:right="-87"/>
              <w:jc w:val="center"/>
              <w:rPr>
                <w:rFonts w:eastAsia="Times New Roman"/>
                <w:b/>
                <w:sz w:val="16"/>
                <w:szCs w:val="16"/>
                <w:lang w:val="pl-PL"/>
              </w:rPr>
            </w:pPr>
            <w:r w:rsidRPr="0070017D">
              <w:rPr>
                <w:rFonts w:eastAsia="Times New Roman"/>
                <w:b/>
                <w:sz w:val="16"/>
                <w:szCs w:val="16"/>
                <w:lang w:val="pl-PL"/>
              </w:rPr>
              <w:t>Efekty uczenia się dla modułu (przedmiotu)</w:t>
            </w:r>
          </w:p>
        </w:tc>
        <w:tc>
          <w:tcPr>
            <w:tcW w:w="1134" w:type="dxa"/>
            <w:gridSpan w:val="2"/>
            <w:vAlign w:val="center"/>
          </w:tcPr>
          <w:p w14:paraId="6A06E8FC" w14:textId="77777777" w:rsidR="0070017D" w:rsidRPr="00383BE6" w:rsidRDefault="0070017D" w:rsidP="000C121D">
            <w:pPr>
              <w:ind w:right="-87"/>
              <w:jc w:val="center"/>
              <w:rPr>
                <w:rFonts w:eastAsia="Times New Roman"/>
                <w:b/>
                <w:sz w:val="16"/>
                <w:szCs w:val="16"/>
              </w:rPr>
            </w:pPr>
            <w:proofErr w:type="spellStart"/>
            <w:r w:rsidRPr="00383BE6">
              <w:rPr>
                <w:rFonts w:eastAsia="Times New Roman"/>
                <w:b/>
                <w:sz w:val="16"/>
                <w:szCs w:val="16"/>
              </w:rPr>
              <w:t>Efekty</w:t>
            </w:r>
            <w:proofErr w:type="spellEnd"/>
            <w:r w:rsidRPr="00383BE6">
              <w:rPr>
                <w:rFonts w:eastAsia="Times New Roman"/>
                <w:b/>
                <w:sz w:val="16"/>
                <w:szCs w:val="16"/>
              </w:rPr>
              <w:t xml:space="preserve"> </w:t>
            </w:r>
            <w:proofErr w:type="spellStart"/>
            <w:r w:rsidRPr="00383BE6">
              <w:rPr>
                <w:rFonts w:eastAsia="Times New Roman"/>
                <w:b/>
                <w:sz w:val="16"/>
                <w:szCs w:val="16"/>
              </w:rPr>
              <w:t>kierunkowe</w:t>
            </w:r>
            <w:proofErr w:type="spellEnd"/>
          </w:p>
        </w:tc>
        <w:tc>
          <w:tcPr>
            <w:tcW w:w="879" w:type="dxa"/>
            <w:vAlign w:val="center"/>
          </w:tcPr>
          <w:p w14:paraId="26250AA1" w14:textId="77777777" w:rsidR="0070017D" w:rsidRPr="00383BE6" w:rsidRDefault="0070017D" w:rsidP="000C121D">
            <w:pPr>
              <w:ind w:right="-87"/>
              <w:jc w:val="center"/>
              <w:rPr>
                <w:rFonts w:eastAsia="Times New Roman"/>
                <w:b/>
                <w:sz w:val="16"/>
                <w:szCs w:val="16"/>
              </w:rPr>
            </w:pPr>
            <w:proofErr w:type="spellStart"/>
            <w:r w:rsidRPr="00383BE6">
              <w:rPr>
                <w:rFonts w:eastAsia="Times New Roman"/>
                <w:b/>
                <w:sz w:val="16"/>
                <w:szCs w:val="16"/>
              </w:rPr>
              <w:t>Formy</w:t>
            </w:r>
            <w:proofErr w:type="spellEnd"/>
            <w:r w:rsidRPr="00383BE6">
              <w:rPr>
                <w:rFonts w:eastAsia="Times New Roman"/>
                <w:b/>
                <w:sz w:val="16"/>
                <w:szCs w:val="16"/>
              </w:rPr>
              <w:t xml:space="preserve"> </w:t>
            </w:r>
            <w:proofErr w:type="spellStart"/>
            <w:r w:rsidRPr="00383BE6">
              <w:rPr>
                <w:rFonts w:eastAsia="Times New Roman"/>
                <w:b/>
                <w:sz w:val="16"/>
                <w:szCs w:val="16"/>
              </w:rPr>
              <w:t>zajęć</w:t>
            </w:r>
            <w:proofErr w:type="spellEnd"/>
          </w:p>
        </w:tc>
      </w:tr>
      <w:tr w:rsidR="0070017D" w:rsidRPr="00383BE6" w14:paraId="45775B13" w14:textId="77777777" w:rsidTr="000C121D">
        <w:trPr>
          <w:trHeight w:val="255"/>
        </w:trPr>
        <w:tc>
          <w:tcPr>
            <w:tcW w:w="1248" w:type="dxa"/>
            <w:vMerge w:val="restart"/>
            <w:vAlign w:val="center"/>
          </w:tcPr>
          <w:p w14:paraId="32DF396F" w14:textId="77777777" w:rsidR="0070017D" w:rsidRPr="00383BE6" w:rsidRDefault="0070017D" w:rsidP="000C121D">
            <w:pPr>
              <w:ind w:right="-87"/>
              <w:jc w:val="center"/>
              <w:rPr>
                <w:rFonts w:eastAsia="Times New Roman"/>
                <w:sz w:val="16"/>
                <w:szCs w:val="16"/>
              </w:rPr>
            </w:pPr>
          </w:p>
          <w:p w14:paraId="38AB2E77" w14:textId="77777777" w:rsidR="0070017D" w:rsidRPr="00383BE6" w:rsidRDefault="0070017D" w:rsidP="000C121D">
            <w:pPr>
              <w:ind w:right="-87"/>
              <w:jc w:val="center"/>
              <w:rPr>
                <w:rFonts w:eastAsia="Times New Roman"/>
                <w:sz w:val="16"/>
                <w:szCs w:val="16"/>
              </w:rPr>
            </w:pPr>
            <w:proofErr w:type="spellStart"/>
            <w:r w:rsidRPr="00383BE6">
              <w:rPr>
                <w:rFonts w:eastAsia="Times New Roman"/>
                <w:sz w:val="16"/>
                <w:szCs w:val="16"/>
              </w:rPr>
              <w:t>Wiedza</w:t>
            </w:r>
            <w:proofErr w:type="spellEnd"/>
          </w:p>
        </w:tc>
        <w:tc>
          <w:tcPr>
            <w:tcW w:w="567" w:type="dxa"/>
            <w:vAlign w:val="center"/>
          </w:tcPr>
          <w:p w14:paraId="1A226E97" w14:textId="77777777" w:rsidR="0070017D" w:rsidRPr="00383BE6" w:rsidRDefault="0070017D" w:rsidP="000C121D">
            <w:pPr>
              <w:ind w:right="-87"/>
              <w:jc w:val="center"/>
              <w:rPr>
                <w:rFonts w:eastAsia="Times New Roman"/>
                <w:sz w:val="16"/>
                <w:szCs w:val="16"/>
              </w:rPr>
            </w:pPr>
            <w:r w:rsidRPr="00383BE6">
              <w:rPr>
                <w:rFonts w:eastAsia="Times New Roman"/>
                <w:sz w:val="16"/>
                <w:szCs w:val="16"/>
              </w:rPr>
              <w:t>1.</w:t>
            </w:r>
          </w:p>
        </w:tc>
        <w:tc>
          <w:tcPr>
            <w:tcW w:w="6237" w:type="dxa"/>
            <w:gridSpan w:val="10"/>
            <w:tcBorders>
              <w:top w:val="single" w:sz="4" w:space="0" w:color="auto"/>
              <w:left w:val="single" w:sz="4" w:space="0" w:color="auto"/>
              <w:bottom w:val="single" w:sz="4" w:space="0" w:color="auto"/>
              <w:right w:val="single" w:sz="4" w:space="0" w:color="auto"/>
            </w:tcBorders>
          </w:tcPr>
          <w:p w14:paraId="35F944CA" w14:textId="77777777" w:rsidR="0070017D" w:rsidRPr="0070017D" w:rsidRDefault="0070017D" w:rsidP="000C121D">
            <w:pPr>
              <w:ind w:right="-87"/>
              <w:jc w:val="both"/>
              <w:rPr>
                <w:rFonts w:eastAsia="Times New Roman"/>
                <w:noProof/>
                <w:sz w:val="16"/>
                <w:szCs w:val="16"/>
                <w:lang w:val="pl-PL" w:eastAsia="pl-PL"/>
              </w:rPr>
            </w:pPr>
            <w:r w:rsidRPr="0070017D">
              <w:rPr>
                <w:rFonts w:eastAsia="Times New Roman"/>
                <w:noProof/>
                <w:sz w:val="16"/>
                <w:szCs w:val="16"/>
                <w:lang w:val="pl-PL" w:eastAsia="pl-PL"/>
              </w:rPr>
              <w:t>Student zna rozumie podstawową terminologię z zakresu gramatyki języka angielskiego.</w:t>
            </w:r>
          </w:p>
        </w:tc>
        <w:tc>
          <w:tcPr>
            <w:tcW w:w="1134" w:type="dxa"/>
            <w:gridSpan w:val="2"/>
            <w:vMerge w:val="restart"/>
          </w:tcPr>
          <w:p w14:paraId="36D0BA1F" w14:textId="77777777" w:rsidR="0070017D" w:rsidRPr="00383BE6" w:rsidRDefault="0070017D" w:rsidP="000C121D">
            <w:pPr>
              <w:ind w:right="-87"/>
              <w:jc w:val="center"/>
              <w:rPr>
                <w:rFonts w:eastAsia="Times New Roman"/>
                <w:bCs/>
                <w:sz w:val="16"/>
                <w:szCs w:val="16"/>
              </w:rPr>
            </w:pPr>
            <w:r w:rsidRPr="00383BE6">
              <w:rPr>
                <w:rFonts w:eastAsia="Times New Roman"/>
                <w:bCs/>
                <w:sz w:val="16"/>
                <w:szCs w:val="16"/>
                <w:lang w:eastAsia="pl-PL"/>
              </w:rPr>
              <w:t>K_W01</w:t>
            </w:r>
          </w:p>
          <w:p w14:paraId="00810EB5" w14:textId="77777777" w:rsidR="0070017D" w:rsidRPr="00383BE6" w:rsidRDefault="0070017D" w:rsidP="000C121D">
            <w:pPr>
              <w:ind w:right="-87"/>
              <w:jc w:val="center"/>
              <w:rPr>
                <w:rFonts w:eastAsia="Times New Roman"/>
                <w:bCs/>
                <w:sz w:val="16"/>
                <w:szCs w:val="16"/>
                <w:lang w:eastAsia="pl-PL"/>
              </w:rPr>
            </w:pPr>
            <w:r w:rsidRPr="00383BE6">
              <w:rPr>
                <w:rFonts w:eastAsia="Times New Roman"/>
                <w:bCs/>
                <w:sz w:val="16"/>
                <w:szCs w:val="16"/>
                <w:lang w:eastAsia="pl-PL"/>
              </w:rPr>
              <w:t>K_W02</w:t>
            </w:r>
          </w:p>
          <w:p w14:paraId="721DE841" w14:textId="77777777" w:rsidR="0070017D" w:rsidRPr="00383BE6" w:rsidRDefault="0070017D" w:rsidP="000C121D">
            <w:pPr>
              <w:ind w:right="-87"/>
              <w:jc w:val="center"/>
              <w:rPr>
                <w:rFonts w:eastAsia="Times New Roman"/>
                <w:bCs/>
                <w:sz w:val="16"/>
                <w:szCs w:val="16"/>
              </w:rPr>
            </w:pPr>
            <w:r w:rsidRPr="00383BE6">
              <w:rPr>
                <w:rFonts w:eastAsia="Times New Roman"/>
                <w:bCs/>
                <w:sz w:val="16"/>
                <w:szCs w:val="16"/>
                <w:lang w:eastAsia="pl-PL"/>
              </w:rPr>
              <w:t>K_W05</w:t>
            </w:r>
          </w:p>
          <w:p w14:paraId="0063EFCB" w14:textId="77777777" w:rsidR="0070017D" w:rsidRPr="00383BE6" w:rsidRDefault="0070017D" w:rsidP="000C121D">
            <w:pPr>
              <w:ind w:right="-87"/>
              <w:jc w:val="center"/>
              <w:rPr>
                <w:rFonts w:eastAsia="Times New Roman"/>
                <w:bCs/>
                <w:sz w:val="16"/>
                <w:szCs w:val="16"/>
              </w:rPr>
            </w:pPr>
            <w:r w:rsidRPr="00383BE6">
              <w:rPr>
                <w:rFonts w:eastAsia="Times New Roman"/>
                <w:bCs/>
                <w:sz w:val="16"/>
                <w:szCs w:val="16"/>
                <w:lang w:eastAsia="pl-PL"/>
              </w:rPr>
              <w:t>K_W09</w:t>
            </w:r>
          </w:p>
        </w:tc>
        <w:tc>
          <w:tcPr>
            <w:tcW w:w="879" w:type="dxa"/>
            <w:vAlign w:val="center"/>
          </w:tcPr>
          <w:p w14:paraId="14F2E63C" w14:textId="77777777" w:rsidR="0070017D" w:rsidRPr="00383BE6" w:rsidRDefault="0070017D" w:rsidP="000C121D">
            <w:pPr>
              <w:ind w:right="-87"/>
              <w:jc w:val="center"/>
              <w:rPr>
                <w:rFonts w:eastAsia="Times New Roman"/>
                <w:sz w:val="16"/>
                <w:szCs w:val="16"/>
              </w:rPr>
            </w:pPr>
            <w:r w:rsidRPr="00383BE6">
              <w:rPr>
                <w:rFonts w:eastAsia="Times New Roman"/>
                <w:sz w:val="16"/>
                <w:szCs w:val="16"/>
              </w:rPr>
              <w:t>CP</w:t>
            </w:r>
          </w:p>
        </w:tc>
      </w:tr>
      <w:tr w:rsidR="0070017D" w:rsidRPr="00383BE6" w14:paraId="1A9262B1" w14:textId="77777777" w:rsidTr="000C121D">
        <w:trPr>
          <w:trHeight w:val="255"/>
        </w:trPr>
        <w:tc>
          <w:tcPr>
            <w:tcW w:w="1248" w:type="dxa"/>
            <w:vMerge/>
            <w:vAlign w:val="center"/>
          </w:tcPr>
          <w:p w14:paraId="0EEDB07E" w14:textId="77777777" w:rsidR="0070017D" w:rsidRPr="00383BE6" w:rsidRDefault="0070017D" w:rsidP="000C121D">
            <w:pPr>
              <w:ind w:right="-87"/>
              <w:jc w:val="center"/>
              <w:rPr>
                <w:rFonts w:eastAsia="Times New Roman"/>
                <w:sz w:val="16"/>
                <w:szCs w:val="16"/>
              </w:rPr>
            </w:pPr>
          </w:p>
        </w:tc>
        <w:tc>
          <w:tcPr>
            <w:tcW w:w="567" w:type="dxa"/>
            <w:vAlign w:val="center"/>
          </w:tcPr>
          <w:p w14:paraId="4F988D7E" w14:textId="77777777" w:rsidR="0070017D" w:rsidRPr="00383BE6" w:rsidRDefault="0070017D" w:rsidP="000C121D">
            <w:pPr>
              <w:ind w:right="-87"/>
              <w:jc w:val="center"/>
              <w:rPr>
                <w:rFonts w:eastAsia="Times New Roman"/>
                <w:sz w:val="16"/>
                <w:szCs w:val="16"/>
              </w:rPr>
            </w:pPr>
            <w:r w:rsidRPr="00383BE6">
              <w:rPr>
                <w:rFonts w:eastAsia="Times New Roman"/>
                <w:sz w:val="16"/>
                <w:szCs w:val="16"/>
              </w:rPr>
              <w:t>2.</w:t>
            </w:r>
          </w:p>
        </w:tc>
        <w:tc>
          <w:tcPr>
            <w:tcW w:w="6237" w:type="dxa"/>
            <w:gridSpan w:val="10"/>
            <w:tcBorders>
              <w:top w:val="single" w:sz="4" w:space="0" w:color="auto"/>
              <w:left w:val="single" w:sz="4" w:space="0" w:color="auto"/>
              <w:bottom w:val="single" w:sz="4" w:space="0" w:color="auto"/>
              <w:right w:val="single" w:sz="4" w:space="0" w:color="auto"/>
            </w:tcBorders>
          </w:tcPr>
          <w:p w14:paraId="2A78EBB3" w14:textId="77777777" w:rsidR="0070017D" w:rsidRPr="0070017D" w:rsidRDefault="0070017D" w:rsidP="000C121D">
            <w:pPr>
              <w:ind w:right="-87"/>
              <w:jc w:val="both"/>
              <w:rPr>
                <w:rFonts w:eastAsia="Times New Roman"/>
                <w:sz w:val="16"/>
                <w:szCs w:val="16"/>
                <w:lang w:val="pl-PL"/>
              </w:rPr>
            </w:pPr>
            <w:r w:rsidRPr="0070017D">
              <w:rPr>
                <w:rFonts w:eastAsia="Times New Roman"/>
                <w:sz w:val="16"/>
                <w:szCs w:val="16"/>
                <w:lang w:val="pl-PL"/>
              </w:rPr>
              <w:t xml:space="preserve">Student zna </w:t>
            </w:r>
            <w:r w:rsidRPr="0070017D">
              <w:rPr>
                <w:rFonts w:eastAsia="Times New Roman"/>
                <w:bCs/>
                <w:sz w:val="16"/>
                <w:szCs w:val="16"/>
                <w:lang w:val="pl-PL"/>
              </w:rPr>
              <w:t>zasady i reguły gramatyczne języka angielskiego zarówno w mowie i piśmie.</w:t>
            </w:r>
          </w:p>
        </w:tc>
        <w:tc>
          <w:tcPr>
            <w:tcW w:w="1134" w:type="dxa"/>
            <w:gridSpan w:val="2"/>
            <w:vMerge/>
          </w:tcPr>
          <w:p w14:paraId="7BF6EC18" w14:textId="77777777" w:rsidR="0070017D" w:rsidRPr="0070017D" w:rsidRDefault="0070017D" w:rsidP="000C121D">
            <w:pPr>
              <w:spacing w:line="276" w:lineRule="auto"/>
              <w:ind w:right="-87"/>
              <w:jc w:val="center"/>
              <w:rPr>
                <w:rFonts w:eastAsia="Times New Roman"/>
                <w:bCs/>
                <w:sz w:val="16"/>
                <w:szCs w:val="16"/>
                <w:lang w:val="pl-PL"/>
              </w:rPr>
            </w:pPr>
          </w:p>
        </w:tc>
        <w:tc>
          <w:tcPr>
            <w:tcW w:w="879" w:type="dxa"/>
          </w:tcPr>
          <w:p w14:paraId="4ACC4C27" w14:textId="77777777" w:rsidR="0070017D" w:rsidRPr="00383BE6" w:rsidRDefault="0070017D" w:rsidP="000C121D">
            <w:pPr>
              <w:ind w:right="-87"/>
              <w:jc w:val="center"/>
              <w:rPr>
                <w:rFonts w:eastAsia="Times New Roman"/>
                <w:sz w:val="16"/>
                <w:szCs w:val="16"/>
              </w:rPr>
            </w:pPr>
            <w:r w:rsidRPr="00383BE6">
              <w:rPr>
                <w:rFonts w:eastAsia="Times New Roman"/>
                <w:sz w:val="16"/>
                <w:szCs w:val="16"/>
              </w:rPr>
              <w:t>CP</w:t>
            </w:r>
          </w:p>
        </w:tc>
      </w:tr>
      <w:tr w:rsidR="0070017D" w:rsidRPr="00383BE6" w14:paraId="7833C145" w14:textId="77777777" w:rsidTr="000C121D">
        <w:trPr>
          <w:trHeight w:val="255"/>
        </w:trPr>
        <w:tc>
          <w:tcPr>
            <w:tcW w:w="1248" w:type="dxa"/>
            <w:vMerge/>
            <w:vAlign w:val="center"/>
          </w:tcPr>
          <w:p w14:paraId="7CE0D0B3" w14:textId="77777777" w:rsidR="0070017D" w:rsidRPr="00383BE6" w:rsidRDefault="0070017D" w:rsidP="000C121D">
            <w:pPr>
              <w:ind w:right="-87"/>
              <w:jc w:val="center"/>
              <w:rPr>
                <w:rFonts w:eastAsia="Times New Roman"/>
                <w:sz w:val="16"/>
                <w:szCs w:val="16"/>
              </w:rPr>
            </w:pPr>
          </w:p>
        </w:tc>
        <w:tc>
          <w:tcPr>
            <w:tcW w:w="567" w:type="dxa"/>
            <w:vAlign w:val="center"/>
          </w:tcPr>
          <w:p w14:paraId="57B37044" w14:textId="77777777" w:rsidR="0070017D" w:rsidRPr="00383BE6" w:rsidRDefault="0070017D" w:rsidP="000C121D">
            <w:pPr>
              <w:ind w:right="-87"/>
              <w:jc w:val="center"/>
              <w:rPr>
                <w:rFonts w:eastAsia="Times New Roman"/>
                <w:sz w:val="16"/>
                <w:szCs w:val="16"/>
              </w:rPr>
            </w:pPr>
            <w:r w:rsidRPr="00383BE6">
              <w:rPr>
                <w:rFonts w:eastAsia="Times New Roman"/>
                <w:sz w:val="16"/>
                <w:szCs w:val="16"/>
              </w:rPr>
              <w:t>3.</w:t>
            </w:r>
          </w:p>
        </w:tc>
        <w:tc>
          <w:tcPr>
            <w:tcW w:w="6237" w:type="dxa"/>
            <w:gridSpan w:val="10"/>
            <w:tcBorders>
              <w:top w:val="single" w:sz="4" w:space="0" w:color="auto"/>
              <w:left w:val="single" w:sz="4" w:space="0" w:color="auto"/>
              <w:bottom w:val="single" w:sz="4" w:space="0" w:color="auto"/>
              <w:right w:val="single" w:sz="4" w:space="0" w:color="auto"/>
            </w:tcBorders>
          </w:tcPr>
          <w:p w14:paraId="19E6C9AE" w14:textId="77777777" w:rsidR="0070017D" w:rsidRPr="0070017D" w:rsidRDefault="0070017D" w:rsidP="000C121D">
            <w:pPr>
              <w:ind w:right="-87"/>
              <w:jc w:val="both"/>
              <w:rPr>
                <w:rFonts w:eastAsia="Times New Roman"/>
                <w:sz w:val="16"/>
                <w:szCs w:val="16"/>
                <w:lang w:val="pl-PL"/>
              </w:rPr>
            </w:pPr>
            <w:r w:rsidRPr="0070017D">
              <w:rPr>
                <w:rFonts w:eastAsia="Times New Roman"/>
                <w:bCs/>
                <w:sz w:val="16"/>
                <w:szCs w:val="16"/>
                <w:lang w:val="pl-PL"/>
              </w:rPr>
              <w:t>Student zna i rozumie zależności pomiędzy strukturami gramatycznymi języku angielskim.</w:t>
            </w:r>
          </w:p>
        </w:tc>
        <w:tc>
          <w:tcPr>
            <w:tcW w:w="1134" w:type="dxa"/>
            <w:gridSpan w:val="2"/>
            <w:vMerge/>
          </w:tcPr>
          <w:p w14:paraId="45D3DE0B" w14:textId="77777777" w:rsidR="0070017D" w:rsidRPr="0070017D" w:rsidRDefault="0070017D" w:rsidP="000C121D">
            <w:pPr>
              <w:spacing w:line="276" w:lineRule="auto"/>
              <w:ind w:right="-87"/>
              <w:jc w:val="center"/>
              <w:rPr>
                <w:rFonts w:eastAsia="Times New Roman"/>
                <w:sz w:val="16"/>
                <w:szCs w:val="16"/>
                <w:lang w:val="pl-PL"/>
              </w:rPr>
            </w:pPr>
          </w:p>
        </w:tc>
        <w:tc>
          <w:tcPr>
            <w:tcW w:w="879" w:type="dxa"/>
          </w:tcPr>
          <w:p w14:paraId="6BFA30EC" w14:textId="77777777" w:rsidR="0070017D" w:rsidRPr="00383BE6" w:rsidRDefault="0070017D" w:rsidP="000C121D">
            <w:pPr>
              <w:ind w:right="-87"/>
              <w:jc w:val="center"/>
              <w:rPr>
                <w:rFonts w:eastAsia="Times New Roman"/>
                <w:sz w:val="16"/>
                <w:szCs w:val="16"/>
              </w:rPr>
            </w:pPr>
            <w:r w:rsidRPr="00383BE6">
              <w:rPr>
                <w:rFonts w:eastAsia="Times New Roman"/>
                <w:sz w:val="16"/>
                <w:szCs w:val="16"/>
              </w:rPr>
              <w:t>CP</w:t>
            </w:r>
          </w:p>
        </w:tc>
      </w:tr>
      <w:tr w:rsidR="0070017D" w:rsidRPr="00383BE6" w14:paraId="063261DC" w14:textId="77777777" w:rsidTr="000C121D">
        <w:trPr>
          <w:trHeight w:val="255"/>
        </w:trPr>
        <w:tc>
          <w:tcPr>
            <w:tcW w:w="1248" w:type="dxa"/>
            <w:vMerge/>
            <w:vAlign w:val="center"/>
          </w:tcPr>
          <w:p w14:paraId="748A77DD" w14:textId="77777777" w:rsidR="0070017D" w:rsidRPr="00383BE6" w:rsidRDefault="0070017D" w:rsidP="000C121D">
            <w:pPr>
              <w:ind w:right="-87"/>
              <w:jc w:val="center"/>
              <w:rPr>
                <w:rFonts w:eastAsia="Times New Roman"/>
                <w:sz w:val="16"/>
                <w:szCs w:val="16"/>
              </w:rPr>
            </w:pPr>
          </w:p>
        </w:tc>
        <w:tc>
          <w:tcPr>
            <w:tcW w:w="567" w:type="dxa"/>
            <w:vAlign w:val="center"/>
          </w:tcPr>
          <w:p w14:paraId="7F25469A" w14:textId="77777777" w:rsidR="0070017D" w:rsidRPr="00383BE6" w:rsidRDefault="0070017D" w:rsidP="000C121D">
            <w:pPr>
              <w:ind w:right="-87"/>
              <w:jc w:val="center"/>
              <w:rPr>
                <w:rFonts w:eastAsia="Times New Roman"/>
                <w:sz w:val="16"/>
                <w:szCs w:val="16"/>
              </w:rPr>
            </w:pPr>
            <w:r w:rsidRPr="00383BE6">
              <w:rPr>
                <w:rFonts w:eastAsia="Times New Roman"/>
                <w:sz w:val="16"/>
                <w:szCs w:val="16"/>
              </w:rPr>
              <w:t>4.</w:t>
            </w:r>
          </w:p>
        </w:tc>
        <w:tc>
          <w:tcPr>
            <w:tcW w:w="6237" w:type="dxa"/>
            <w:gridSpan w:val="10"/>
            <w:vAlign w:val="center"/>
          </w:tcPr>
          <w:p w14:paraId="541282BF" w14:textId="77777777" w:rsidR="0070017D" w:rsidRPr="00383BE6" w:rsidRDefault="0070017D" w:rsidP="000C121D">
            <w:pPr>
              <w:ind w:right="-87"/>
              <w:jc w:val="center"/>
              <w:rPr>
                <w:rFonts w:eastAsia="Times New Roman"/>
                <w:sz w:val="16"/>
                <w:szCs w:val="16"/>
              </w:rPr>
            </w:pPr>
          </w:p>
        </w:tc>
        <w:tc>
          <w:tcPr>
            <w:tcW w:w="1134" w:type="dxa"/>
            <w:gridSpan w:val="2"/>
            <w:vAlign w:val="center"/>
          </w:tcPr>
          <w:p w14:paraId="652EBC84" w14:textId="77777777" w:rsidR="0070017D" w:rsidRPr="00383BE6" w:rsidRDefault="0070017D" w:rsidP="000C121D">
            <w:pPr>
              <w:ind w:right="-87"/>
              <w:jc w:val="center"/>
              <w:rPr>
                <w:rFonts w:eastAsia="Times New Roman"/>
                <w:sz w:val="16"/>
                <w:szCs w:val="16"/>
              </w:rPr>
            </w:pPr>
          </w:p>
        </w:tc>
        <w:tc>
          <w:tcPr>
            <w:tcW w:w="879" w:type="dxa"/>
            <w:vAlign w:val="center"/>
          </w:tcPr>
          <w:p w14:paraId="4D02F9B5" w14:textId="77777777" w:rsidR="0070017D" w:rsidRPr="00383BE6" w:rsidRDefault="0070017D" w:rsidP="000C121D">
            <w:pPr>
              <w:ind w:right="-87"/>
              <w:jc w:val="center"/>
              <w:rPr>
                <w:rFonts w:eastAsia="Times New Roman"/>
                <w:sz w:val="16"/>
                <w:szCs w:val="16"/>
              </w:rPr>
            </w:pPr>
          </w:p>
        </w:tc>
      </w:tr>
      <w:tr w:rsidR="0070017D" w:rsidRPr="00383BE6" w14:paraId="3650E0EE" w14:textId="77777777" w:rsidTr="000C121D">
        <w:trPr>
          <w:trHeight w:val="255"/>
        </w:trPr>
        <w:tc>
          <w:tcPr>
            <w:tcW w:w="1248" w:type="dxa"/>
            <w:vMerge w:val="restart"/>
            <w:vAlign w:val="center"/>
          </w:tcPr>
          <w:p w14:paraId="55E0E4E0" w14:textId="77777777" w:rsidR="0070017D" w:rsidRPr="00383BE6" w:rsidRDefault="0070017D" w:rsidP="000C121D">
            <w:pPr>
              <w:ind w:right="-87"/>
              <w:jc w:val="center"/>
              <w:rPr>
                <w:rFonts w:eastAsia="Times New Roman"/>
                <w:sz w:val="16"/>
                <w:szCs w:val="16"/>
              </w:rPr>
            </w:pPr>
          </w:p>
          <w:p w14:paraId="2FB948CE" w14:textId="77777777" w:rsidR="0070017D" w:rsidRPr="00383BE6" w:rsidRDefault="0070017D" w:rsidP="000C121D">
            <w:pPr>
              <w:ind w:right="-87"/>
              <w:jc w:val="center"/>
              <w:rPr>
                <w:rFonts w:eastAsia="Times New Roman"/>
                <w:sz w:val="16"/>
                <w:szCs w:val="16"/>
              </w:rPr>
            </w:pPr>
            <w:proofErr w:type="spellStart"/>
            <w:r w:rsidRPr="00383BE6">
              <w:rPr>
                <w:rFonts w:eastAsia="Times New Roman"/>
                <w:sz w:val="16"/>
                <w:szCs w:val="16"/>
              </w:rPr>
              <w:t>Umiejętności</w:t>
            </w:r>
            <w:proofErr w:type="spellEnd"/>
          </w:p>
        </w:tc>
        <w:tc>
          <w:tcPr>
            <w:tcW w:w="567" w:type="dxa"/>
            <w:vAlign w:val="center"/>
          </w:tcPr>
          <w:p w14:paraId="722AE219" w14:textId="77777777" w:rsidR="0070017D" w:rsidRPr="00383BE6" w:rsidRDefault="0070017D" w:rsidP="000C121D">
            <w:pPr>
              <w:ind w:right="-87"/>
              <w:jc w:val="center"/>
              <w:rPr>
                <w:rFonts w:eastAsia="Times New Roman"/>
                <w:sz w:val="16"/>
                <w:szCs w:val="16"/>
              </w:rPr>
            </w:pPr>
            <w:r w:rsidRPr="00383BE6">
              <w:rPr>
                <w:rFonts w:eastAsia="Times New Roman"/>
                <w:sz w:val="16"/>
                <w:szCs w:val="16"/>
              </w:rPr>
              <w:t>1.</w:t>
            </w:r>
          </w:p>
        </w:tc>
        <w:tc>
          <w:tcPr>
            <w:tcW w:w="6237" w:type="dxa"/>
            <w:gridSpan w:val="10"/>
            <w:tcBorders>
              <w:top w:val="single" w:sz="4" w:space="0" w:color="auto"/>
              <w:left w:val="single" w:sz="4" w:space="0" w:color="auto"/>
              <w:bottom w:val="single" w:sz="4" w:space="0" w:color="auto"/>
              <w:right w:val="single" w:sz="4" w:space="0" w:color="auto"/>
            </w:tcBorders>
          </w:tcPr>
          <w:p w14:paraId="7230BC0F" w14:textId="77777777" w:rsidR="0070017D" w:rsidRPr="0070017D" w:rsidRDefault="0070017D" w:rsidP="000C121D">
            <w:pPr>
              <w:ind w:right="-87"/>
              <w:jc w:val="both"/>
              <w:rPr>
                <w:rFonts w:eastAsia="Times New Roman"/>
                <w:bCs/>
                <w:noProof/>
                <w:sz w:val="16"/>
                <w:szCs w:val="16"/>
                <w:lang w:val="pl-PL"/>
              </w:rPr>
            </w:pPr>
            <w:r w:rsidRPr="0070017D">
              <w:rPr>
                <w:rFonts w:eastAsia="Times New Roman"/>
                <w:bCs/>
                <w:noProof/>
                <w:sz w:val="16"/>
                <w:szCs w:val="16"/>
                <w:lang w:val="pl-PL"/>
              </w:rPr>
              <w:t>Student posługuje się językiem angielskim na poziomie C1.</w:t>
            </w:r>
          </w:p>
        </w:tc>
        <w:tc>
          <w:tcPr>
            <w:tcW w:w="1134" w:type="dxa"/>
            <w:gridSpan w:val="2"/>
            <w:vMerge w:val="restart"/>
            <w:vAlign w:val="center"/>
          </w:tcPr>
          <w:p w14:paraId="52AB89B4" w14:textId="77777777" w:rsidR="0070017D" w:rsidRPr="0070017D" w:rsidRDefault="0070017D" w:rsidP="000C121D">
            <w:pPr>
              <w:ind w:right="-87"/>
              <w:jc w:val="center"/>
              <w:rPr>
                <w:rFonts w:eastAsia="Times New Roman"/>
                <w:sz w:val="16"/>
                <w:szCs w:val="16"/>
                <w:lang w:val="pl-PL" w:eastAsia="pl-PL"/>
              </w:rPr>
            </w:pPr>
            <w:r w:rsidRPr="0070017D">
              <w:rPr>
                <w:rFonts w:eastAsia="Times New Roman"/>
                <w:sz w:val="16"/>
                <w:szCs w:val="16"/>
                <w:lang w:val="pl-PL" w:eastAsia="pl-PL"/>
              </w:rPr>
              <w:t>K_U01</w:t>
            </w:r>
          </w:p>
          <w:p w14:paraId="19CE9AC8" w14:textId="77777777" w:rsidR="0070017D" w:rsidRPr="0070017D" w:rsidRDefault="0070017D" w:rsidP="000C121D">
            <w:pPr>
              <w:ind w:right="-87"/>
              <w:jc w:val="center"/>
              <w:rPr>
                <w:rFonts w:eastAsia="Times New Roman"/>
                <w:sz w:val="16"/>
                <w:szCs w:val="16"/>
                <w:lang w:val="pl-PL" w:eastAsia="pl-PL"/>
              </w:rPr>
            </w:pPr>
            <w:r w:rsidRPr="0070017D">
              <w:rPr>
                <w:rFonts w:eastAsia="Times New Roman"/>
                <w:sz w:val="16"/>
                <w:szCs w:val="16"/>
                <w:lang w:val="pl-PL" w:eastAsia="pl-PL"/>
              </w:rPr>
              <w:t>K_U02</w:t>
            </w:r>
          </w:p>
          <w:p w14:paraId="26149CB6" w14:textId="77777777" w:rsidR="0070017D" w:rsidRPr="0070017D" w:rsidRDefault="0070017D" w:rsidP="000C121D">
            <w:pPr>
              <w:ind w:right="-87"/>
              <w:jc w:val="center"/>
              <w:rPr>
                <w:rFonts w:eastAsia="Times New Roman"/>
                <w:sz w:val="16"/>
                <w:szCs w:val="16"/>
                <w:lang w:val="pl-PL" w:eastAsia="pl-PL"/>
              </w:rPr>
            </w:pPr>
            <w:r w:rsidRPr="0070017D">
              <w:rPr>
                <w:rFonts w:eastAsia="Times New Roman"/>
                <w:sz w:val="16"/>
                <w:szCs w:val="16"/>
                <w:lang w:val="pl-PL" w:eastAsia="pl-PL"/>
              </w:rPr>
              <w:t>K_U03</w:t>
            </w:r>
          </w:p>
          <w:p w14:paraId="7FCCB27A" w14:textId="77777777" w:rsidR="0070017D" w:rsidRPr="0070017D" w:rsidRDefault="0070017D" w:rsidP="000C121D">
            <w:pPr>
              <w:ind w:right="-87"/>
              <w:jc w:val="center"/>
              <w:rPr>
                <w:rFonts w:eastAsia="Times New Roman"/>
                <w:sz w:val="16"/>
                <w:szCs w:val="16"/>
                <w:lang w:val="pl-PL" w:eastAsia="pl-PL"/>
              </w:rPr>
            </w:pPr>
            <w:r w:rsidRPr="0070017D">
              <w:rPr>
                <w:rFonts w:eastAsia="Times New Roman"/>
                <w:sz w:val="16"/>
                <w:szCs w:val="16"/>
                <w:lang w:val="pl-PL" w:eastAsia="pl-PL"/>
              </w:rPr>
              <w:t>K_U05</w:t>
            </w:r>
          </w:p>
          <w:p w14:paraId="6AE7F3A5" w14:textId="77777777" w:rsidR="0070017D" w:rsidRPr="0070017D" w:rsidRDefault="0070017D" w:rsidP="000C121D">
            <w:pPr>
              <w:ind w:right="-87"/>
              <w:jc w:val="center"/>
              <w:rPr>
                <w:rFonts w:eastAsia="Times New Roman"/>
                <w:sz w:val="16"/>
                <w:szCs w:val="16"/>
                <w:lang w:val="pl-PL" w:eastAsia="pl-PL"/>
              </w:rPr>
            </w:pPr>
            <w:r w:rsidRPr="0070017D">
              <w:rPr>
                <w:rFonts w:eastAsia="Times New Roman"/>
                <w:sz w:val="16"/>
                <w:szCs w:val="16"/>
                <w:lang w:val="pl-PL" w:eastAsia="pl-PL"/>
              </w:rPr>
              <w:t>K_U06</w:t>
            </w:r>
          </w:p>
          <w:p w14:paraId="5F7AEE8F" w14:textId="77777777" w:rsidR="0070017D" w:rsidRPr="00383BE6" w:rsidRDefault="0070017D" w:rsidP="000C121D">
            <w:pPr>
              <w:ind w:right="-87"/>
              <w:jc w:val="center"/>
              <w:rPr>
                <w:rFonts w:eastAsia="Times New Roman"/>
                <w:sz w:val="16"/>
                <w:szCs w:val="16"/>
                <w:lang w:eastAsia="pl-PL"/>
              </w:rPr>
            </w:pPr>
            <w:r w:rsidRPr="00383BE6">
              <w:rPr>
                <w:rFonts w:eastAsia="Times New Roman"/>
                <w:sz w:val="16"/>
                <w:szCs w:val="16"/>
                <w:lang w:eastAsia="pl-PL"/>
              </w:rPr>
              <w:t>K_U011</w:t>
            </w:r>
          </w:p>
          <w:p w14:paraId="0A1EDA44" w14:textId="77777777" w:rsidR="0070017D" w:rsidRPr="00383BE6" w:rsidRDefault="0070017D" w:rsidP="000C121D">
            <w:pPr>
              <w:ind w:right="-87"/>
              <w:jc w:val="center"/>
              <w:rPr>
                <w:rFonts w:eastAsia="Times New Roman"/>
                <w:sz w:val="16"/>
                <w:szCs w:val="16"/>
              </w:rPr>
            </w:pPr>
            <w:r w:rsidRPr="00383BE6">
              <w:rPr>
                <w:rFonts w:eastAsia="Times New Roman"/>
                <w:sz w:val="16"/>
                <w:szCs w:val="16"/>
                <w:lang w:eastAsia="pl-PL"/>
              </w:rPr>
              <w:t>K_U16</w:t>
            </w:r>
          </w:p>
        </w:tc>
        <w:tc>
          <w:tcPr>
            <w:tcW w:w="879" w:type="dxa"/>
          </w:tcPr>
          <w:p w14:paraId="5CA80EE9" w14:textId="77777777" w:rsidR="0070017D" w:rsidRPr="00383BE6" w:rsidRDefault="0070017D" w:rsidP="000C121D">
            <w:pPr>
              <w:ind w:right="-87"/>
              <w:jc w:val="center"/>
              <w:rPr>
                <w:rFonts w:eastAsia="Times New Roman"/>
                <w:sz w:val="16"/>
                <w:szCs w:val="16"/>
              </w:rPr>
            </w:pPr>
            <w:r w:rsidRPr="00383BE6">
              <w:rPr>
                <w:rFonts w:eastAsia="Times New Roman"/>
                <w:sz w:val="16"/>
                <w:szCs w:val="16"/>
              </w:rPr>
              <w:t>CP</w:t>
            </w:r>
          </w:p>
        </w:tc>
      </w:tr>
      <w:tr w:rsidR="0070017D" w:rsidRPr="00383BE6" w14:paraId="56A1ABA3" w14:textId="77777777" w:rsidTr="000C121D">
        <w:trPr>
          <w:trHeight w:val="255"/>
        </w:trPr>
        <w:tc>
          <w:tcPr>
            <w:tcW w:w="1248" w:type="dxa"/>
            <w:vMerge/>
            <w:vAlign w:val="center"/>
          </w:tcPr>
          <w:p w14:paraId="57D1CD98" w14:textId="77777777" w:rsidR="0070017D" w:rsidRPr="00383BE6" w:rsidRDefault="0070017D" w:rsidP="000C121D">
            <w:pPr>
              <w:ind w:right="-87"/>
              <w:jc w:val="center"/>
              <w:rPr>
                <w:rFonts w:eastAsia="Times New Roman"/>
                <w:sz w:val="16"/>
                <w:szCs w:val="16"/>
              </w:rPr>
            </w:pPr>
          </w:p>
        </w:tc>
        <w:tc>
          <w:tcPr>
            <w:tcW w:w="567" w:type="dxa"/>
            <w:vAlign w:val="center"/>
          </w:tcPr>
          <w:p w14:paraId="26C936D5" w14:textId="77777777" w:rsidR="0070017D" w:rsidRPr="00383BE6" w:rsidRDefault="0070017D" w:rsidP="000C121D">
            <w:pPr>
              <w:ind w:right="-87"/>
              <w:jc w:val="center"/>
              <w:rPr>
                <w:rFonts w:eastAsia="Times New Roman"/>
                <w:sz w:val="16"/>
                <w:szCs w:val="16"/>
              </w:rPr>
            </w:pPr>
            <w:r w:rsidRPr="00383BE6">
              <w:rPr>
                <w:rFonts w:eastAsia="Times New Roman"/>
                <w:sz w:val="16"/>
                <w:szCs w:val="16"/>
              </w:rPr>
              <w:t>2.</w:t>
            </w:r>
          </w:p>
        </w:tc>
        <w:tc>
          <w:tcPr>
            <w:tcW w:w="6237" w:type="dxa"/>
            <w:gridSpan w:val="10"/>
            <w:tcBorders>
              <w:top w:val="single" w:sz="4" w:space="0" w:color="auto"/>
              <w:left w:val="single" w:sz="4" w:space="0" w:color="auto"/>
              <w:bottom w:val="single" w:sz="4" w:space="0" w:color="auto"/>
              <w:right w:val="single" w:sz="4" w:space="0" w:color="auto"/>
            </w:tcBorders>
          </w:tcPr>
          <w:p w14:paraId="10495177" w14:textId="77777777" w:rsidR="0070017D" w:rsidRPr="0070017D" w:rsidRDefault="0070017D" w:rsidP="000C121D">
            <w:pPr>
              <w:ind w:left="33" w:right="-87"/>
              <w:jc w:val="both"/>
              <w:rPr>
                <w:rFonts w:eastAsia="Times New Roman"/>
                <w:sz w:val="16"/>
                <w:szCs w:val="16"/>
                <w:lang w:val="pl-PL" w:eastAsia="pl-PL"/>
              </w:rPr>
            </w:pPr>
            <w:r w:rsidRPr="0070017D">
              <w:rPr>
                <w:rFonts w:eastAsia="Times New Roman"/>
                <w:sz w:val="16"/>
                <w:szCs w:val="16"/>
                <w:lang w:val="pl-PL" w:eastAsia="pl-PL"/>
              </w:rPr>
              <w:t>Student potrafi tworzyć w mowie i piśmie gramatycznie poprawne teksty w języku angielskim.</w:t>
            </w:r>
          </w:p>
        </w:tc>
        <w:tc>
          <w:tcPr>
            <w:tcW w:w="1134" w:type="dxa"/>
            <w:gridSpan w:val="2"/>
            <w:vMerge/>
            <w:vAlign w:val="center"/>
          </w:tcPr>
          <w:p w14:paraId="67C6EBAA" w14:textId="77777777" w:rsidR="0070017D" w:rsidRPr="0070017D" w:rsidRDefault="0070017D" w:rsidP="000C121D">
            <w:pPr>
              <w:ind w:right="-87"/>
              <w:jc w:val="center"/>
              <w:rPr>
                <w:rFonts w:eastAsia="Times New Roman"/>
                <w:sz w:val="16"/>
                <w:szCs w:val="16"/>
                <w:lang w:val="pl-PL"/>
              </w:rPr>
            </w:pPr>
          </w:p>
        </w:tc>
        <w:tc>
          <w:tcPr>
            <w:tcW w:w="879" w:type="dxa"/>
          </w:tcPr>
          <w:p w14:paraId="554BC3C1" w14:textId="77777777" w:rsidR="0070017D" w:rsidRPr="00383BE6" w:rsidRDefault="0070017D" w:rsidP="000C121D">
            <w:pPr>
              <w:ind w:right="-87"/>
              <w:jc w:val="center"/>
              <w:rPr>
                <w:rFonts w:eastAsia="Times New Roman"/>
                <w:sz w:val="16"/>
                <w:szCs w:val="16"/>
              </w:rPr>
            </w:pPr>
            <w:r w:rsidRPr="00383BE6">
              <w:rPr>
                <w:rFonts w:eastAsia="Times New Roman"/>
                <w:sz w:val="16"/>
                <w:szCs w:val="16"/>
              </w:rPr>
              <w:t>CP</w:t>
            </w:r>
          </w:p>
        </w:tc>
      </w:tr>
      <w:tr w:rsidR="0070017D" w:rsidRPr="00383BE6" w14:paraId="27C8BA80" w14:textId="77777777" w:rsidTr="000C121D">
        <w:trPr>
          <w:trHeight w:val="255"/>
        </w:trPr>
        <w:tc>
          <w:tcPr>
            <w:tcW w:w="1248" w:type="dxa"/>
            <w:vMerge/>
            <w:vAlign w:val="center"/>
          </w:tcPr>
          <w:p w14:paraId="134274F8" w14:textId="77777777" w:rsidR="0070017D" w:rsidRPr="00383BE6" w:rsidRDefault="0070017D" w:rsidP="000C121D">
            <w:pPr>
              <w:ind w:right="-87"/>
              <w:jc w:val="center"/>
              <w:rPr>
                <w:rFonts w:eastAsia="Times New Roman"/>
                <w:sz w:val="16"/>
                <w:szCs w:val="16"/>
              </w:rPr>
            </w:pPr>
          </w:p>
        </w:tc>
        <w:tc>
          <w:tcPr>
            <w:tcW w:w="567" w:type="dxa"/>
            <w:vAlign w:val="center"/>
          </w:tcPr>
          <w:p w14:paraId="778DFF05" w14:textId="77777777" w:rsidR="0070017D" w:rsidRPr="00383BE6" w:rsidRDefault="0070017D" w:rsidP="000C121D">
            <w:pPr>
              <w:ind w:right="-87"/>
              <w:jc w:val="center"/>
              <w:rPr>
                <w:rFonts w:eastAsia="Times New Roman"/>
                <w:sz w:val="16"/>
                <w:szCs w:val="16"/>
              </w:rPr>
            </w:pPr>
            <w:r w:rsidRPr="00383BE6">
              <w:rPr>
                <w:rFonts w:eastAsia="Times New Roman"/>
                <w:sz w:val="16"/>
                <w:szCs w:val="16"/>
              </w:rPr>
              <w:t>3.</w:t>
            </w:r>
          </w:p>
        </w:tc>
        <w:tc>
          <w:tcPr>
            <w:tcW w:w="6237" w:type="dxa"/>
            <w:gridSpan w:val="10"/>
            <w:tcBorders>
              <w:top w:val="single" w:sz="4" w:space="0" w:color="auto"/>
              <w:left w:val="single" w:sz="4" w:space="0" w:color="auto"/>
              <w:bottom w:val="single" w:sz="4" w:space="0" w:color="auto"/>
              <w:right w:val="single" w:sz="4" w:space="0" w:color="auto"/>
            </w:tcBorders>
          </w:tcPr>
          <w:p w14:paraId="1D7D541C" w14:textId="77777777" w:rsidR="0070017D" w:rsidRPr="0070017D" w:rsidRDefault="0070017D" w:rsidP="000C121D">
            <w:pPr>
              <w:ind w:right="-87"/>
              <w:jc w:val="both"/>
              <w:rPr>
                <w:rFonts w:eastAsia="Times New Roman"/>
                <w:sz w:val="16"/>
                <w:szCs w:val="16"/>
                <w:lang w:val="pl-PL"/>
              </w:rPr>
            </w:pPr>
            <w:r w:rsidRPr="0070017D">
              <w:rPr>
                <w:rFonts w:eastAsia="Times New Roman"/>
                <w:sz w:val="16"/>
                <w:szCs w:val="16"/>
                <w:lang w:val="pl-PL"/>
              </w:rPr>
              <w:t>Student wyszukuje, analizuje, ocenia i selekcjonuje informacje na temat gramatyki języka angielskiego z wykorzystaniem różnych źródeł i sposobów.</w:t>
            </w:r>
          </w:p>
        </w:tc>
        <w:tc>
          <w:tcPr>
            <w:tcW w:w="1134" w:type="dxa"/>
            <w:gridSpan w:val="2"/>
            <w:vMerge/>
            <w:vAlign w:val="center"/>
          </w:tcPr>
          <w:p w14:paraId="6C108239" w14:textId="77777777" w:rsidR="0070017D" w:rsidRPr="0070017D" w:rsidRDefault="0070017D" w:rsidP="000C121D">
            <w:pPr>
              <w:ind w:right="-87"/>
              <w:jc w:val="center"/>
              <w:rPr>
                <w:rFonts w:eastAsia="Times New Roman"/>
                <w:sz w:val="16"/>
                <w:szCs w:val="16"/>
                <w:lang w:val="pl-PL"/>
              </w:rPr>
            </w:pPr>
          </w:p>
        </w:tc>
        <w:tc>
          <w:tcPr>
            <w:tcW w:w="879" w:type="dxa"/>
          </w:tcPr>
          <w:p w14:paraId="5060AC8F" w14:textId="77777777" w:rsidR="0070017D" w:rsidRPr="00383BE6" w:rsidRDefault="0070017D" w:rsidP="000C121D">
            <w:pPr>
              <w:ind w:right="-87"/>
              <w:jc w:val="center"/>
              <w:rPr>
                <w:rFonts w:eastAsia="Times New Roman"/>
                <w:sz w:val="16"/>
                <w:szCs w:val="16"/>
              </w:rPr>
            </w:pPr>
            <w:r w:rsidRPr="00383BE6">
              <w:rPr>
                <w:rFonts w:eastAsia="Times New Roman"/>
                <w:sz w:val="16"/>
                <w:szCs w:val="16"/>
              </w:rPr>
              <w:t>CP</w:t>
            </w:r>
          </w:p>
        </w:tc>
      </w:tr>
      <w:tr w:rsidR="0070017D" w:rsidRPr="00383BE6" w14:paraId="3F6733F8" w14:textId="77777777" w:rsidTr="000C121D">
        <w:trPr>
          <w:trHeight w:val="255"/>
        </w:trPr>
        <w:tc>
          <w:tcPr>
            <w:tcW w:w="1248" w:type="dxa"/>
            <w:vMerge/>
            <w:vAlign w:val="center"/>
          </w:tcPr>
          <w:p w14:paraId="5AA77E17" w14:textId="77777777" w:rsidR="0070017D" w:rsidRPr="00383BE6" w:rsidRDefault="0070017D" w:rsidP="000C121D">
            <w:pPr>
              <w:ind w:right="-87"/>
              <w:jc w:val="center"/>
              <w:rPr>
                <w:rFonts w:eastAsia="Times New Roman"/>
                <w:sz w:val="16"/>
                <w:szCs w:val="16"/>
              </w:rPr>
            </w:pPr>
          </w:p>
        </w:tc>
        <w:tc>
          <w:tcPr>
            <w:tcW w:w="567" w:type="dxa"/>
            <w:vAlign w:val="center"/>
          </w:tcPr>
          <w:p w14:paraId="669D1E08" w14:textId="77777777" w:rsidR="0070017D" w:rsidRPr="00383BE6" w:rsidRDefault="0070017D" w:rsidP="000C121D">
            <w:pPr>
              <w:ind w:right="-87"/>
              <w:jc w:val="center"/>
              <w:rPr>
                <w:rFonts w:eastAsia="Times New Roman"/>
                <w:sz w:val="16"/>
                <w:szCs w:val="16"/>
              </w:rPr>
            </w:pPr>
            <w:r w:rsidRPr="00383BE6">
              <w:rPr>
                <w:rFonts w:eastAsia="Times New Roman"/>
                <w:sz w:val="16"/>
                <w:szCs w:val="16"/>
              </w:rPr>
              <w:t>4.</w:t>
            </w:r>
          </w:p>
        </w:tc>
        <w:tc>
          <w:tcPr>
            <w:tcW w:w="6237" w:type="dxa"/>
            <w:gridSpan w:val="10"/>
            <w:vAlign w:val="center"/>
          </w:tcPr>
          <w:p w14:paraId="34960567" w14:textId="77777777" w:rsidR="0070017D" w:rsidRPr="00383BE6" w:rsidRDefault="0070017D" w:rsidP="000C121D">
            <w:pPr>
              <w:ind w:right="-87"/>
              <w:jc w:val="center"/>
              <w:rPr>
                <w:rFonts w:eastAsia="Times New Roman"/>
                <w:sz w:val="16"/>
                <w:szCs w:val="16"/>
              </w:rPr>
            </w:pPr>
          </w:p>
        </w:tc>
        <w:tc>
          <w:tcPr>
            <w:tcW w:w="1134" w:type="dxa"/>
            <w:gridSpan w:val="2"/>
            <w:vAlign w:val="center"/>
          </w:tcPr>
          <w:p w14:paraId="7A5A1ADA" w14:textId="77777777" w:rsidR="0070017D" w:rsidRPr="00383BE6" w:rsidRDefault="0070017D" w:rsidP="000C121D">
            <w:pPr>
              <w:ind w:right="-87"/>
              <w:jc w:val="center"/>
              <w:rPr>
                <w:rFonts w:eastAsia="Times New Roman"/>
                <w:sz w:val="16"/>
                <w:szCs w:val="16"/>
              </w:rPr>
            </w:pPr>
          </w:p>
        </w:tc>
        <w:tc>
          <w:tcPr>
            <w:tcW w:w="879" w:type="dxa"/>
            <w:vAlign w:val="center"/>
          </w:tcPr>
          <w:p w14:paraId="6DC5269D" w14:textId="77777777" w:rsidR="0070017D" w:rsidRPr="00383BE6" w:rsidRDefault="0070017D" w:rsidP="000C121D">
            <w:pPr>
              <w:ind w:right="-87"/>
              <w:jc w:val="center"/>
              <w:rPr>
                <w:rFonts w:eastAsia="Times New Roman"/>
                <w:sz w:val="16"/>
                <w:szCs w:val="16"/>
              </w:rPr>
            </w:pPr>
          </w:p>
        </w:tc>
      </w:tr>
      <w:tr w:rsidR="0070017D" w:rsidRPr="00383BE6" w14:paraId="30B09364" w14:textId="77777777" w:rsidTr="000C121D">
        <w:trPr>
          <w:trHeight w:val="255"/>
        </w:trPr>
        <w:tc>
          <w:tcPr>
            <w:tcW w:w="1248" w:type="dxa"/>
            <w:vMerge w:val="restart"/>
            <w:vAlign w:val="center"/>
          </w:tcPr>
          <w:p w14:paraId="75419053" w14:textId="77777777" w:rsidR="0070017D" w:rsidRPr="00383BE6" w:rsidRDefault="0070017D" w:rsidP="000C121D">
            <w:pPr>
              <w:ind w:right="-87"/>
              <w:jc w:val="center"/>
              <w:rPr>
                <w:rFonts w:eastAsia="Times New Roman"/>
                <w:sz w:val="16"/>
                <w:szCs w:val="16"/>
              </w:rPr>
            </w:pPr>
          </w:p>
          <w:p w14:paraId="6F4ABB2F" w14:textId="77777777" w:rsidR="0070017D" w:rsidRPr="00383BE6" w:rsidRDefault="0070017D" w:rsidP="000C121D">
            <w:pPr>
              <w:ind w:right="-87"/>
              <w:jc w:val="center"/>
              <w:rPr>
                <w:rFonts w:eastAsia="Times New Roman"/>
                <w:sz w:val="16"/>
                <w:szCs w:val="16"/>
              </w:rPr>
            </w:pPr>
            <w:proofErr w:type="spellStart"/>
            <w:r w:rsidRPr="00383BE6">
              <w:rPr>
                <w:rFonts w:eastAsia="Times New Roman"/>
                <w:sz w:val="16"/>
                <w:szCs w:val="16"/>
              </w:rPr>
              <w:t>Kompetencje</w:t>
            </w:r>
            <w:proofErr w:type="spellEnd"/>
            <w:r w:rsidRPr="00383BE6">
              <w:rPr>
                <w:rFonts w:eastAsia="Times New Roman"/>
                <w:sz w:val="16"/>
                <w:szCs w:val="16"/>
              </w:rPr>
              <w:t xml:space="preserve"> </w:t>
            </w:r>
            <w:proofErr w:type="spellStart"/>
            <w:r w:rsidRPr="00383BE6">
              <w:rPr>
                <w:rFonts w:eastAsia="Times New Roman"/>
                <w:sz w:val="16"/>
                <w:szCs w:val="16"/>
              </w:rPr>
              <w:t>społeczne</w:t>
            </w:r>
            <w:proofErr w:type="spellEnd"/>
          </w:p>
        </w:tc>
        <w:tc>
          <w:tcPr>
            <w:tcW w:w="567" w:type="dxa"/>
            <w:vAlign w:val="center"/>
          </w:tcPr>
          <w:p w14:paraId="20FBDDCE" w14:textId="77777777" w:rsidR="0070017D" w:rsidRPr="00383BE6" w:rsidRDefault="0070017D" w:rsidP="000C121D">
            <w:pPr>
              <w:ind w:right="-87"/>
              <w:jc w:val="center"/>
              <w:rPr>
                <w:rFonts w:eastAsia="Times New Roman"/>
                <w:sz w:val="16"/>
                <w:szCs w:val="16"/>
              </w:rPr>
            </w:pPr>
            <w:r w:rsidRPr="00383BE6">
              <w:rPr>
                <w:rFonts w:eastAsia="Times New Roman"/>
                <w:sz w:val="16"/>
                <w:szCs w:val="16"/>
              </w:rPr>
              <w:t>1.</w:t>
            </w:r>
          </w:p>
        </w:tc>
        <w:tc>
          <w:tcPr>
            <w:tcW w:w="6237" w:type="dxa"/>
            <w:gridSpan w:val="10"/>
            <w:vAlign w:val="center"/>
          </w:tcPr>
          <w:p w14:paraId="7978F8AE" w14:textId="77777777" w:rsidR="0070017D" w:rsidRPr="0070017D" w:rsidRDefault="0070017D" w:rsidP="000C121D">
            <w:pPr>
              <w:ind w:right="-87"/>
              <w:jc w:val="both"/>
              <w:rPr>
                <w:rFonts w:eastAsia="Times New Roman"/>
                <w:sz w:val="16"/>
                <w:szCs w:val="16"/>
                <w:lang w:val="pl-PL"/>
              </w:rPr>
            </w:pPr>
            <w:r w:rsidRPr="0070017D">
              <w:rPr>
                <w:rFonts w:eastAsia="Times New Roman"/>
                <w:noProof/>
                <w:sz w:val="16"/>
                <w:szCs w:val="16"/>
                <w:lang w:val="pl-PL"/>
              </w:rPr>
              <w:t>Student potrafi uzupełniać i doskonalić nabytą wiedzę i umiejętności w zakresie gramatyki języka angielskiego ogólnego i języka angielskiego biznesu.</w:t>
            </w:r>
          </w:p>
        </w:tc>
        <w:tc>
          <w:tcPr>
            <w:tcW w:w="1134" w:type="dxa"/>
            <w:gridSpan w:val="2"/>
            <w:vAlign w:val="center"/>
          </w:tcPr>
          <w:p w14:paraId="30E92B0A" w14:textId="77777777" w:rsidR="0070017D" w:rsidRPr="00383BE6" w:rsidRDefault="0070017D" w:rsidP="000C121D">
            <w:pPr>
              <w:ind w:right="-87"/>
              <w:jc w:val="center"/>
              <w:rPr>
                <w:rFonts w:eastAsia="Times New Roman"/>
                <w:sz w:val="16"/>
                <w:szCs w:val="16"/>
              </w:rPr>
            </w:pPr>
            <w:r w:rsidRPr="00383BE6">
              <w:rPr>
                <w:rFonts w:eastAsia="Times New Roman"/>
                <w:sz w:val="16"/>
                <w:szCs w:val="16"/>
              </w:rPr>
              <w:t>K_K02</w:t>
            </w:r>
          </w:p>
        </w:tc>
        <w:tc>
          <w:tcPr>
            <w:tcW w:w="879" w:type="dxa"/>
            <w:vAlign w:val="center"/>
          </w:tcPr>
          <w:p w14:paraId="7C24F3F9" w14:textId="77777777" w:rsidR="0070017D" w:rsidRPr="00383BE6" w:rsidRDefault="0070017D" w:rsidP="000C121D">
            <w:pPr>
              <w:ind w:right="-87"/>
              <w:jc w:val="center"/>
              <w:rPr>
                <w:rFonts w:eastAsia="Times New Roman"/>
                <w:sz w:val="16"/>
                <w:szCs w:val="16"/>
              </w:rPr>
            </w:pPr>
            <w:r w:rsidRPr="00383BE6">
              <w:rPr>
                <w:rFonts w:eastAsia="Times New Roman"/>
                <w:sz w:val="16"/>
                <w:szCs w:val="16"/>
              </w:rPr>
              <w:t>CP</w:t>
            </w:r>
          </w:p>
        </w:tc>
      </w:tr>
      <w:tr w:rsidR="0070017D" w:rsidRPr="00383BE6" w14:paraId="705B2E07" w14:textId="77777777" w:rsidTr="000C121D">
        <w:trPr>
          <w:trHeight w:val="255"/>
        </w:trPr>
        <w:tc>
          <w:tcPr>
            <w:tcW w:w="1248" w:type="dxa"/>
            <w:vMerge/>
            <w:vAlign w:val="center"/>
          </w:tcPr>
          <w:p w14:paraId="01132798" w14:textId="77777777" w:rsidR="0070017D" w:rsidRPr="00383BE6" w:rsidRDefault="0070017D" w:rsidP="000C121D">
            <w:pPr>
              <w:ind w:right="-87"/>
              <w:jc w:val="center"/>
              <w:rPr>
                <w:rFonts w:eastAsia="Times New Roman"/>
                <w:sz w:val="16"/>
                <w:szCs w:val="16"/>
              </w:rPr>
            </w:pPr>
          </w:p>
        </w:tc>
        <w:tc>
          <w:tcPr>
            <w:tcW w:w="567" w:type="dxa"/>
            <w:vAlign w:val="center"/>
          </w:tcPr>
          <w:p w14:paraId="56E2918A" w14:textId="77777777" w:rsidR="0070017D" w:rsidRPr="00383BE6" w:rsidRDefault="0070017D" w:rsidP="000C121D">
            <w:pPr>
              <w:ind w:right="-87"/>
              <w:jc w:val="center"/>
              <w:rPr>
                <w:rFonts w:eastAsia="Times New Roman"/>
                <w:sz w:val="16"/>
                <w:szCs w:val="16"/>
              </w:rPr>
            </w:pPr>
            <w:r w:rsidRPr="00383BE6">
              <w:rPr>
                <w:rFonts w:eastAsia="Times New Roman"/>
                <w:sz w:val="16"/>
                <w:szCs w:val="16"/>
              </w:rPr>
              <w:t>2.</w:t>
            </w:r>
          </w:p>
        </w:tc>
        <w:tc>
          <w:tcPr>
            <w:tcW w:w="6237" w:type="dxa"/>
            <w:gridSpan w:val="10"/>
            <w:vAlign w:val="center"/>
          </w:tcPr>
          <w:p w14:paraId="4CF63220" w14:textId="77777777" w:rsidR="0070017D" w:rsidRPr="00383BE6" w:rsidRDefault="0070017D" w:rsidP="000C121D">
            <w:pPr>
              <w:ind w:right="-87"/>
              <w:jc w:val="center"/>
              <w:rPr>
                <w:rFonts w:eastAsia="Times New Roman"/>
                <w:sz w:val="16"/>
                <w:szCs w:val="16"/>
              </w:rPr>
            </w:pPr>
          </w:p>
        </w:tc>
        <w:tc>
          <w:tcPr>
            <w:tcW w:w="1134" w:type="dxa"/>
            <w:gridSpan w:val="2"/>
            <w:vAlign w:val="center"/>
          </w:tcPr>
          <w:p w14:paraId="1BEDD683" w14:textId="77777777" w:rsidR="0070017D" w:rsidRPr="00383BE6" w:rsidRDefault="0070017D" w:rsidP="000C121D">
            <w:pPr>
              <w:ind w:right="-87"/>
              <w:jc w:val="center"/>
              <w:rPr>
                <w:rFonts w:eastAsia="Times New Roman"/>
                <w:sz w:val="16"/>
                <w:szCs w:val="16"/>
              </w:rPr>
            </w:pPr>
          </w:p>
        </w:tc>
        <w:tc>
          <w:tcPr>
            <w:tcW w:w="879" w:type="dxa"/>
            <w:vAlign w:val="center"/>
          </w:tcPr>
          <w:p w14:paraId="0E4B0DC0" w14:textId="77777777" w:rsidR="0070017D" w:rsidRPr="00383BE6" w:rsidRDefault="0070017D" w:rsidP="000C121D">
            <w:pPr>
              <w:ind w:right="-87"/>
              <w:jc w:val="center"/>
              <w:rPr>
                <w:rFonts w:eastAsia="Times New Roman"/>
                <w:sz w:val="16"/>
                <w:szCs w:val="16"/>
              </w:rPr>
            </w:pPr>
          </w:p>
        </w:tc>
      </w:tr>
      <w:tr w:rsidR="0070017D" w:rsidRPr="00383BE6" w14:paraId="31B00634" w14:textId="77777777" w:rsidTr="000C121D">
        <w:trPr>
          <w:trHeight w:val="255"/>
        </w:trPr>
        <w:tc>
          <w:tcPr>
            <w:tcW w:w="1248" w:type="dxa"/>
            <w:vMerge/>
            <w:vAlign w:val="center"/>
          </w:tcPr>
          <w:p w14:paraId="7501B3FB" w14:textId="77777777" w:rsidR="0070017D" w:rsidRPr="00383BE6" w:rsidRDefault="0070017D" w:rsidP="000C121D">
            <w:pPr>
              <w:ind w:right="-87"/>
              <w:jc w:val="center"/>
              <w:rPr>
                <w:rFonts w:eastAsia="Times New Roman"/>
                <w:sz w:val="16"/>
                <w:szCs w:val="16"/>
              </w:rPr>
            </w:pPr>
          </w:p>
        </w:tc>
        <w:tc>
          <w:tcPr>
            <w:tcW w:w="567" w:type="dxa"/>
            <w:vAlign w:val="center"/>
          </w:tcPr>
          <w:p w14:paraId="5D62A4AF" w14:textId="77777777" w:rsidR="0070017D" w:rsidRPr="00383BE6" w:rsidRDefault="0070017D" w:rsidP="000C121D">
            <w:pPr>
              <w:ind w:right="-87"/>
              <w:jc w:val="center"/>
              <w:rPr>
                <w:rFonts w:eastAsia="Times New Roman"/>
                <w:sz w:val="16"/>
                <w:szCs w:val="16"/>
              </w:rPr>
            </w:pPr>
            <w:r w:rsidRPr="00383BE6">
              <w:rPr>
                <w:rFonts w:eastAsia="Times New Roman"/>
                <w:sz w:val="16"/>
                <w:szCs w:val="16"/>
              </w:rPr>
              <w:t>3.</w:t>
            </w:r>
          </w:p>
        </w:tc>
        <w:tc>
          <w:tcPr>
            <w:tcW w:w="6237" w:type="dxa"/>
            <w:gridSpan w:val="10"/>
            <w:vAlign w:val="center"/>
          </w:tcPr>
          <w:p w14:paraId="2C54BB32" w14:textId="77777777" w:rsidR="0070017D" w:rsidRPr="00383BE6" w:rsidRDefault="0070017D" w:rsidP="000C121D">
            <w:pPr>
              <w:ind w:right="-87"/>
              <w:jc w:val="center"/>
              <w:rPr>
                <w:rFonts w:eastAsia="Times New Roman"/>
                <w:sz w:val="16"/>
                <w:szCs w:val="16"/>
              </w:rPr>
            </w:pPr>
          </w:p>
        </w:tc>
        <w:tc>
          <w:tcPr>
            <w:tcW w:w="1134" w:type="dxa"/>
            <w:gridSpan w:val="2"/>
            <w:vAlign w:val="center"/>
          </w:tcPr>
          <w:p w14:paraId="499E3D0A" w14:textId="77777777" w:rsidR="0070017D" w:rsidRPr="00383BE6" w:rsidRDefault="0070017D" w:rsidP="000C121D">
            <w:pPr>
              <w:ind w:right="-87"/>
              <w:jc w:val="center"/>
              <w:rPr>
                <w:rFonts w:eastAsia="Times New Roman"/>
                <w:sz w:val="16"/>
                <w:szCs w:val="16"/>
              </w:rPr>
            </w:pPr>
          </w:p>
        </w:tc>
        <w:tc>
          <w:tcPr>
            <w:tcW w:w="879" w:type="dxa"/>
            <w:vAlign w:val="center"/>
          </w:tcPr>
          <w:p w14:paraId="5698743C" w14:textId="77777777" w:rsidR="0070017D" w:rsidRPr="00383BE6" w:rsidRDefault="0070017D" w:rsidP="000C121D">
            <w:pPr>
              <w:ind w:right="-87"/>
              <w:jc w:val="center"/>
              <w:rPr>
                <w:rFonts w:eastAsia="Times New Roman"/>
                <w:sz w:val="16"/>
                <w:szCs w:val="16"/>
              </w:rPr>
            </w:pPr>
          </w:p>
        </w:tc>
      </w:tr>
      <w:tr w:rsidR="0070017D" w:rsidRPr="00383BE6" w14:paraId="5ADA4AD5" w14:textId="77777777" w:rsidTr="000C121D">
        <w:trPr>
          <w:trHeight w:val="255"/>
        </w:trPr>
        <w:tc>
          <w:tcPr>
            <w:tcW w:w="1248" w:type="dxa"/>
            <w:vMerge/>
          </w:tcPr>
          <w:p w14:paraId="48EABBA7" w14:textId="77777777" w:rsidR="0070017D" w:rsidRPr="00383BE6" w:rsidRDefault="0070017D" w:rsidP="000C121D">
            <w:pPr>
              <w:ind w:right="-87"/>
              <w:rPr>
                <w:rFonts w:eastAsia="Times New Roman"/>
                <w:sz w:val="16"/>
                <w:szCs w:val="16"/>
              </w:rPr>
            </w:pPr>
          </w:p>
        </w:tc>
        <w:tc>
          <w:tcPr>
            <w:tcW w:w="567" w:type="dxa"/>
          </w:tcPr>
          <w:p w14:paraId="702DC96F" w14:textId="77777777" w:rsidR="0070017D" w:rsidRPr="00383BE6" w:rsidRDefault="0070017D" w:rsidP="000C121D">
            <w:pPr>
              <w:ind w:right="-87"/>
              <w:jc w:val="center"/>
              <w:rPr>
                <w:rFonts w:eastAsia="Times New Roman"/>
                <w:sz w:val="16"/>
                <w:szCs w:val="16"/>
              </w:rPr>
            </w:pPr>
            <w:r w:rsidRPr="00383BE6">
              <w:rPr>
                <w:rFonts w:eastAsia="Times New Roman"/>
                <w:sz w:val="16"/>
                <w:szCs w:val="16"/>
              </w:rPr>
              <w:t>4.</w:t>
            </w:r>
          </w:p>
        </w:tc>
        <w:tc>
          <w:tcPr>
            <w:tcW w:w="6237" w:type="dxa"/>
            <w:gridSpan w:val="10"/>
          </w:tcPr>
          <w:p w14:paraId="2795AA60" w14:textId="77777777" w:rsidR="0070017D" w:rsidRPr="00383BE6" w:rsidRDefault="0070017D" w:rsidP="000C121D">
            <w:pPr>
              <w:ind w:right="-87"/>
              <w:rPr>
                <w:rFonts w:eastAsia="Times New Roman"/>
                <w:sz w:val="16"/>
                <w:szCs w:val="16"/>
              </w:rPr>
            </w:pPr>
          </w:p>
        </w:tc>
        <w:tc>
          <w:tcPr>
            <w:tcW w:w="1134" w:type="dxa"/>
            <w:gridSpan w:val="2"/>
          </w:tcPr>
          <w:p w14:paraId="33B5F2E0" w14:textId="77777777" w:rsidR="0070017D" w:rsidRPr="00383BE6" w:rsidRDefault="0070017D" w:rsidP="000C121D">
            <w:pPr>
              <w:ind w:right="-87"/>
              <w:rPr>
                <w:rFonts w:eastAsia="Times New Roman"/>
                <w:sz w:val="16"/>
                <w:szCs w:val="16"/>
              </w:rPr>
            </w:pPr>
          </w:p>
        </w:tc>
        <w:tc>
          <w:tcPr>
            <w:tcW w:w="879" w:type="dxa"/>
          </w:tcPr>
          <w:p w14:paraId="66335895" w14:textId="77777777" w:rsidR="0070017D" w:rsidRPr="00383BE6" w:rsidRDefault="0070017D" w:rsidP="000C121D">
            <w:pPr>
              <w:ind w:right="-87"/>
              <w:rPr>
                <w:rFonts w:eastAsia="Times New Roman"/>
                <w:sz w:val="16"/>
                <w:szCs w:val="16"/>
              </w:rPr>
            </w:pPr>
          </w:p>
        </w:tc>
      </w:tr>
    </w:tbl>
    <w:p w14:paraId="0375AD24" w14:textId="77777777" w:rsidR="0070017D" w:rsidRPr="00383BE6" w:rsidRDefault="0070017D" w:rsidP="0070017D">
      <w:pPr>
        <w:spacing w:line="276" w:lineRule="auto"/>
        <w:ind w:right="-87"/>
        <w:jc w:val="center"/>
        <w:rPr>
          <w:rFonts w:eastAsia="Times New Roman"/>
          <w:b/>
          <w:sz w:val="16"/>
          <w:szCs w:val="16"/>
        </w:rPr>
      </w:pPr>
      <w:proofErr w:type="spellStart"/>
      <w:r w:rsidRPr="00383BE6">
        <w:rPr>
          <w:rFonts w:eastAsia="Times New Roman"/>
          <w:b/>
          <w:sz w:val="16"/>
          <w:szCs w:val="16"/>
        </w:rPr>
        <w:t>Treści</w:t>
      </w:r>
      <w:proofErr w:type="spellEnd"/>
      <w:r w:rsidRPr="00383BE6">
        <w:rPr>
          <w:rFonts w:eastAsia="Times New Roman"/>
          <w:b/>
          <w:sz w:val="16"/>
          <w:szCs w:val="16"/>
        </w:rPr>
        <w:t xml:space="preserve"> </w:t>
      </w:r>
      <w:proofErr w:type="spellStart"/>
      <w:r w:rsidRPr="00383BE6">
        <w:rPr>
          <w:rFonts w:eastAsia="Times New Roman"/>
          <w:b/>
          <w:sz w:val="16"/>
          <w:szCs w:val="16"/>
        </w:rPr>
        <w:t>kształcenia</w:t>
      </w:r>
      <w:proofErr w:type="spellEnd"/>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2523"/>
        <w:gridCol w:w="2187"/>
        <w:gridCol w:w="2811"/>
        <w:gridCol w:w="1976"/>
      </w:tblGrid>
      <w:tr w:rsidR="0070017D" w:rsidRPr="00BB4C4B" w14:paraId="184BD192" w14:textId="77777777" w:rsidTr="000C121D">
        <w:tc>
          <w:tcPr>
            <w:tcW w:w="3091" w:type="dxa"/>
            <w:gridSpan w:val="2"/>
            <w:tcBorders>
              <w:top w:val="single" w:sz="4" w:space="0" w:color="auto"/>
              <w:left w:val="single" w:sz="4" w:space="0" w:color="auto"/>
              <w:bottom w:val="single" w:sz="4" w:space="0" w:color="auto"/>
              <w:right w:val="single" w:sz="4" w:space="0" w:color="auto"/>
            </w:tcBorders>
            <w:vAlign w:val="center"/>
          </w:tcPr>
          <w:p w14:paraId="547FF6CC" w14:textId="77777777" w:rsidR="0070017D" w:rsidRPr="00383BE6" w:rsidRDefault="0070017D" w:rsidP="000C121D">
            <w:pPr>
              <w:ind w:right="-87"/>
              <w:rPr>
                <w:rFonts w:eastAsia="Times New Roman"/>
                <w:b/>
                <w:sz w:val="16"/>
                <w:szCs w:val="16"/>
              </w:rPr>
            </w:pPr>
            <w:proofErr w:type="spellStart"/>
            <w:r w:rsidRPr="00383BE6">
              <w:rPr>
                <w:rFonts w:eastAsia="Times New Roman"/>
                <w:b/>
                <w:sz w:val="16"/>
                <w:szCs w:val="16"/>
              </w:rPr>
              <w:t>Ćwiczenia</w:t>
            </w:r>
            <w:proofErr w:type="spellEnd"/>
            <w:r w:rsidRPr="00383BE6">
              <w:rPr>
                <w:rFonts w:eastAsia="Times New Roman"/>
                <w:b/>
                <w:sz w:val="16"/>
                <w:szCs w:val="16"/>
              </w:rPr>
              <w:t xml:space="preserve"> </w:t>
            </w:r>
            <w:proofErr w:type="spellStart"/>
            <w:r w:rsidRPr="00383BE6">
              <w:rPr>
                <w:rFonts w:eastAsia="Times New Roman"/>
                <w:b/>
                <w:sz w:val="16"/>
                <w:szCs w:val="16"/>
              </w:rPr>
              <w:t>praktyczne</w:t>
            </w:r>
            <w:proofErr w:type="spellEnd"/>
          </w:p>
        </w:tc>
        <w:tc>
          <w:tcPr>
            <w:tcW w:w="2187" w:type="dxa"/>
            <w:tcBorders>
              <w:top w:val="single" w:sz="4" w:space="0" w:color="auto"/>
              <w:left w:val="single" w:sz="4" w:space="0" w:color="auto"/>
              <w:bottom w:val="single" w:sz="4" w:space="0" w:color="auto"/>
              <w:right w:val="single" w:sz="4" w:space="0" w:color="auto"/>
            </w:tcBorders>
            <w:vAlign w:val="center"/>
          </w:tcPr>
          <w:p w14:paraId="4C2BDD34" w14:textId="77777777" w:rsidR="0070017D" w:rsidRPr="00383BE6" w:rsidRDefault="0070017D" w:rsidP="000C121D">
            <w:pPr>
              <w:ind w:right="-87"/>
              <w:jc w:val="center"/>
              <w:rPr>
                <w:rFonts w:eastAsia="Times New Roman"/>
                <w:b/>
                <w:sz w:val="16"/>
                <w:szCs w:val="16"/>
              </w:rPr>
            </w:pPr>
            <w:r w:rsidRPr="00383BE6">
              <w:rPr>
                <w:rFonts w:eastAsia="Times New Roman"/>
                <w:b/>
                <w:sz w:val="16"/>
                <w:szCs w:val="16"/>
              </w:rPr>
              <w:t xml:space="preserve">Metody </w:t>
            </w:r>
            <w:proofErr w:type="spellStart"/>
            <w:r w:rsidRPr="00383BE6">
              <w:rPr>
                <w:rFonts w:eastAsia="Times New Roman"/>
                <w:b/>
                <w:sz w:val="16"/>
                <w:szCs w:val="16"/>
              </w:rPr>
              <w:t>dydaktyczne</w:t>
            </w:r>
            <w:proofErr w:type="spellEnd"/>
          </w:p>
        </w:tc>
        <w:tc>
          <w:tcPr>
            <w:tcW w:w="4787" w:type="dxa"/>
            <w:gridSpan w:val="2"/>
            <w:tcBorders>
              <w:top w:val="single" w:sz="4" w:space="0" w:color="auto"/>
              <w:left w:val="single" w:sz="4" w:space="0" w:color="auto"/>
              <w:bottom w:val="single" w:sz="4" w:space="0" w:color="auto"/>
              <w:right w:val="single" w:sz="4" w:space="0" w:color="auto"/>
            </w:tcBorders>
            <w:vAlign w:val="center"/>
          </w:tcPr>
          <w:p w14:paraId="49D1FFB6" w14:textId="77777777" w:rsidR="0070017D" w:rsidRPr="0070017D" w:rsidRDefault="0070017D" w:rsidP="000C121D">
            <w:pPr>
              <w:ind w:right="-87"/>
              <w:jc w:val="center"/>
              <w:rPr>
                <w:rFonts w:eastAsia="Times New Roman"/>
                <w:sz w:val="16"/>
                <w:szCs w:val="16"/>
                <w:lang w:val="pl-PL"/>
              </w:rPr>
            </w:pPr>
            <w:r w:rsidRPr="0070017D">
              <w:rPr>
                <w:rFonts w:eastAsia="Times New Roman"/>
                <w:sz w:val="16"/>
                <w:szCs w:val="16"/>
                <w:lang w:val="pl-PL"/>
              </w:rPr>
              <w:t>Dyskusja ze studentami, prezentacja, ćwiczenia praktyczne, analiza tekstu, prace pisemne</w:t>
            </w:r>
          </w:p>
        </w:tc>
      </w:tr>
      <w:tr w:rsidR="0070017D" w:rsidRPr="00383BE6" w14:paraId="1DC17E83" w14:textId="77777777" w:rsidTr="000C121D">
        <w:tc>
          <w:tcPr>
            <w:tcW w:w="568" w:type="dxa"/>
            <w:tcBorders>
              <w:top w:val="single" w:sz="4" w:space="0" w:color="auto"/>
              <w:left w:val="single" w:sz="4" w:space="0" w:color="auto"/>
              <w:bottom w:val="single" w:sz="4" w:space="0" w:color="auto"/>
              <w:right w:val="single" w:sz="4" w:space="0" w:color="auto"/>
            </w:tcBorders>
          </w:tcPr>
          <w:p w14:paraId="2FB38975" w14:textId="77777777" w:rsidR="0070017D" w:rsidRPr="0070017D" w:rsidRDefault="0070017D" w:rsidP="000C121D">
            <w:pPr>
              <w:ind w:right="-87"/>
              <w:jc w:val="center"/>
              <w:rPr>
                <w:rFonts w:eastAsia="Times New Roman"/>
                <w:b/>
                <w:sz w:val="16"/>
                <w:szCs w:val="16"/>
                <w:lang w:val="pl-PL"/>
              </w:rPr>
            </w:pPr>
          </w:p>
          <w:p w14:paraId="15AD28EB" w14:textId="77777777" w:rsidR="0070017D" w:rsidRPr="00383BE6" w:rsidRDefault="0070017D" w:rsidP="000C121D">
            <w:pPr>
              <w:ind w:right="-87"/>
              <w:jc w:val="center"/>
              <w:rPr>
                <w:rFonts w:eastAsia="Times New Roman"/>
                <w:b/>
                <w:sz w:val="16"/>
                <w:szCs w:val="16"/>
              </w:rPr>
            </w:pPr>
            <w:proofErr w:type="spellStart"/>
            <w:r w:rsidRPr="00383BE6">
              <w:rPr>
                <w:rFonts w:eastAsia="Times New Roman"/>
                <w:b/>
                <w:sz w:val="16"/>
                <w:szCs w:val="16"/>
              </w:rPr>
              <w:t>L.p</w:t>
            </w:r>
            <w:proofErr w:type="spellEnd"/>
            <w:r w:rsidRPr="00383BE6">
              <w:rPr>
                <w:rFonts w:eastAsia="Times New Roman"/>
                <w:b/>
                <w:sz w:val="16"/>
                <w:szCs w:val="16"/>
              </w:rPr>
              <w:t>.</w:t>
            </w:r>
          </w:p>
        </w:tc>
        <w:tc>
          <w:tcPr>
            <w:tcW w:w="7521" w:type="dxa"/>
            <w:gridSpan w:val="3"/>
            <w:tcBorders>
              <w:top w:val="single" w:sz="4" w:space="0" w:color="auto"/>
              <w:left w:val="single" w:sz="4" w:space="0" w:color="auto"/>
              <w:bottom w:val="single" w:sz="4" w:space="0" w:color="auto"/>
              <w:right w:val="single" w:sz="4" w:space="0" w:color="auto"/>
            </w:tcBorders>
          </w:tcPr>
          <w:p w14:paraId="2F0789ED" w14:textId="77777777" w:rsidR="0070017D" w:rsidRPr="00383BE6" w:rsidRDefault="0070017D" w:rsidP="000C121D">
            <w:pPr>
              <w:ind w:right="-87"/>
              <w:jc w:val="center"/>
              <w:rPr>
                <w:rFonts w:eastAsia="Times New Roman"/>
                <w:b/>
                <w:sz w:val="16"/>
                <w:szCs w:val="16"/>
              </w:rPr>
            </w:pPr>
          </w:p>
          <w:p w14:paraId="4F4318AC" w14:textId="77777777" w:rsidR="0070017D" w:rsidRPr="00383BE6" w:rsidRDefault="0070017D" w:rsidP="000C121D">
            <w:pPr>
              <w:ind w:right="-87"/>
              <w:jc w:val="center"/>
              <w:rPr>
                <w:rFonts w:eastAsia="Times New Roman"/>
                <w:b/>
                <w:sz w:val="16"/>
                <w:szCs w:val="16"/>
              </w:rPr>
            </w:pPr>
            <w:proofErr w:type="spellStart"/>
            <w:r w:rsidRPr="00383BE6">
              <w:rPr>
                <w:rFonts w:eastAsia="Times New Roman"/>
                <w:b/>
                <w:sz w:val="16"/>
                <w:szCs w:val="16"/>
              </w:rPr>
              <w:t>Tematyka</w:t>
            </w:r>
            <w:proofErr w:type="spellEnd"/>
            <w:r w:rsidRPr="00383BE6">
              <w:rPr>
                <w:rFonts w:eastAsia="Times New Roman"/>
                <w:b/>
                <w:sz w:val="16"/>
                <w:szCs w:val="16"/>
              </w:rPr>
              <w:t xml:space="preserve"> </w:t>
            </w:r>
            <w:proofErr w:type="spellStart"/>
            <w:r w:rsidRPr="00383BE6">
              <w:rPr>
                <w:rFonts w:eastAsia="Times New Roman"/>
                <w:b/>
                <w:sz w:val="16"/>
                <w:szCs w:val="16"/>
              </w:rPr>
              <w:t>zajęć</w:t>
            </w:r>
            <w:proofErr w:type="spellEnd"/>
          </w:p>
          <w:p w14:paraId="5C165493" w14:textId="77777777" w:rsidR="0070017D" w:rsidRPr="00383BE6" w:rsidRDefault="0070017D" w:rsidP="000C121D">
            <w:pPr>
              <w:ind w:right="-87"/>
              <w:jc w:val="center"/>
              <w:rPr>
                <w:rFonts w:eastAsia="Times New Roman"/>
                <w:b/>
                <w:sz w:val="16"/>
                <w:szCs w:val="16"/>
              </w:rPr>
            </w:pPr>
          </w:p>
        </w:tc>
        <w:tc>
          <w:tcPr>
            <w:tcW w:w="1976" w:type="dxa"/>
            <w:tcBorders>
              <w:top w:val="single" w:sz="4" w:space="0" w:color="auto"/>
              <w:left w:val="single" w:sz="4" w:space="0" w:color="auto"/>
              <w:bottom w:val="single" w:sz="4" w:space="0" w:color="auto"/>
              <w:right w:val="single" w:sz="4" w:space="0" w:color="auto"/>
            </w:tcBorders>
          </w:tcPr>
          <w:p w14:paraId="5FB7804A" w14:textId="77777777" w:rsidR="0070017D" w:rsidRPr="00383BE6" w:rsidRDefault="0070017D" w:rsidP="000C121D">
            <w:pPr>
              <w:ind w:right="-87"/>
              <w:jc w:val="center"/>
              <w:rPr>
                <w:rFonts w:eastAsia="Times New Roman"/>
                <w:b/>
                <w:sz w:val="16"/>
                <w:szCs w:val="16"/>
              </w:rPr>
            </w:pPr>
            <w:proofErr w:type="spellStart"/>
            <w:r w:rsidRPr="00383BE6">
              <w:rPr>
                <w:rFonts w:eastAsia="Times New Roman"/>
                <w:b/>
                <w:sz w:val="16"/>
                <w:szCs w:val="16"/>
              </w:rPr>
              <w:t>Liczba</w:t>
            </w:r>
            <w:proofErr w:type="spellEnd"/>
            <w:r w:rsidRPr="00383BE6">
              <w:rPr>
                <w:rFonts w:eastAsia="Times New Roman"/>
                <w:b/>
                <w:sz w:val="16"/>
                <w:szCs w:val="16"/>
              </w:rPr>
              <w:t xml:space="preserve"> </w:t>
            </w:r>
            <w:proofErr w:type="spellStart"/>
            <w:r w:rsidRPr="00383BE6">
              <w:rPr>
                <w:rFonts w:eastAsia="Times New Roman"/>
                <w:b/>
                <w:sz w:val="16"/>
                <w:szCs w:val="16"/>
              </w:rPr>
              <w:t>godzin</w:t>
            </w:r>
            <w:proofErr w:type="spellEnd"/>
          </w:p>
        </w:tc>
      </w:tr>
      <w:tr w:rsidR="0070017D" w:rsidRPr="00BB4C4B" w14:paraId="61BC5B91" w14:textId="77777777" w:rsidTr="000C121D">
        <w:trPr>
          <w:trHeight w:val="1414"/>
        </w:trPr>
        <w:tc>
          <w:tcPr>
            <w:tcW w:w="568" w:type="dxa"/>
            <w:tcBorders>
              <w:top w:val="single" w:sz="4" w:space="0" w:color="auto"/>
              <w:left w:val="single" w:sz="4" w:space="0" w:color="auto"/>
              <w:right w:val="single" w:sz="4" w:space="0" w:color="auto"/>
            </w:tcBorders>
          </w:tcPr>
          <w:p w14:paraId="231F2316" w14:textId="77777777" w:rsidR="0070017D" w:rsidRPr="00292534" w:rsidRDefault="0070017D" w:rsidP="000C121D">
            <w:pPr>
              <w:ind w:right="-85"/>
              <w:jc w:val="center"/>
              <w:rPr>
                <w:rFonts w:eastAsia="Times New Roman"/>
                <w:b/>
                <w:sz w:val="16"/>
                <w:szCs w:val="16"/>
              </w:rPr>
            </w:pPr>
            <w:r w:rsidRPr="00292534">
              <w:rPr>
                <w:rFonts w:eastAsia="Times New Roman"/>
                <w:b/>
                <w:sz w:val="16"/>
                <w:szCs w:val="16"/>
              </w:rPr>
              <w:t>1</w:t>
            </w:r>
          </w:p>
          <w:p w14:paraId="7C91BF02" w14:textId="77777777" w:rsidR="0070017D" w:rsidRDefault="0070017D" w:rsidP="000C121D">
            <w:pPr>
              <w:ind w:right="-85"/>
              <w:jc w:val="center"/>
              <w:rPr>
                <w:rFonts w:eastAsia="Times New Roman"/>
                <w:b/>
                <w:sz w:val="16"/>
                <w:szCs w:val="16"/>
              </w:rPr>
            </w:pPr>
            <w:r w:rsidRPr="00292534">
              <w:rPr>
                <w:rFonts w:eastAsia="Times New Roman"/>
                <w:b/>
                <w:sz w:val="16"/>
                <w:szCs w:val="16"/>
              </w:rPr>
              <w:t>2</w:t>
            </w:r>
          </w:p>
          <w:p w14:paraId="7E599C85" w14:textId="77777777" w:rsidR="0070017D" w:rsidRPr="00292534" w:rsidRDefault="0070017D" w:rsidP="000C121D">
            <w:pPr>
              <w:ind w:right="-85"/>
              <w:jc w:val="center"/>
              <w:rPr>
                <w:rFonts w:eastAsia="Times New Roman"/>
                <w:b/>
                <w:sz w:val="16"/>
                <w:szCs w:val="16"/>
              </w:rPr>
            </w:pPr>
            <w:r w:rsidRPr="00292534">
              <w:rPr>
                <w:rFonts w:eastAsia="Times New Roman"/>
                <w:b/>
                <w:sz w:val="16"/>
                <w:szCs w:val="16"/>
              </w:rPr>
              <w:t>3</w:t>
            </w:r>
          </w:p>
          <w:p w14:paraId="4ED690A1" w14:textId="77777777" w:rsidR="0070017D" w:rsidRPr="00292534" w:rsidRDefault="0070017D" w:rsidP="000C121D">
            <w:pPr>
              <w:ind w:right="-85"/>
              <w:jc w:val="center"/>
              <w:rPr>
                <w:rFonts w:eastAsia="Times New Roman"/>
                <w:b/>
                <w:sz w:val="16"/>
                <w:szCs w:val="16"/>
              </w:rPr>
            </w:pPr>
            <w:r w:rsidRPr="00292534">
              <w:rPr>
                <w:rFonts w:eastAsia="Times New Roman"/>
                <w:b/>
                <w:sz w:val="16"/>
                <w:szCs w:val="16"/>
              </w:rPr>
              <w:t>4</w:t>
            </w:r>
          </w:p>
          <w:p w14:paraId="18774323" w14:textId="77777777" w:rsidR="0070017D" w:rsidRPr="00292534" w:rsidRDefault="0070017D" w:rsidP="000C121D">
            <w:pPr>
              <w:ind w:right="-87"/>
              <w:rPr>
                <w:rFonts w:eastAsia="Times New Roman"/>
                <w:b/>
                <w:sz w:val="16"/>
                <w:szCs w:val="16"/>
              </w:rPr>
            </w:pPr>
          </w:p>
        </w:tc>
        <w:tc>
          <w:tcPr>
            <w:tcW w:w="7521" w:type="dxa"/>
            <w:gridSpan w:val="3"/>
            <w:tcBorders>
              <w:top w:val="single" w:sz="4" w:space="0" w:color="auto"/>
              <w:left w:val="single" w:sz="4" w:space="0" w:color="auto"/>
              <w:right w:val="single" w:sz="4" w:space="0" w:color="auto"/>
            </w:tcBorders>
          </w:tcPr>
          <w:p w14:paraId="3257569B" w14:textId="77777777" w:rsidR="0070017D" w:rsidRPr="0070017D" w:rsidRDefault="0070017D" w:rsidP="000C121D">
            <w:pPr>
              <w:rPr>
                <w:sz w:val="16"/>
                <w:szCs w:val="16"/>
                <w:lang w:val="pl-PL"/>
              </w:rPr>
            </w:pPr>
            <w:r w:rsidRPr="0070017D">
              <w:rPr>
                <w:sz w:val="16"/>
                <w:szCs w:val="16"/>
                <w:lang w:val="pl-PL"/>
              </w:rPr>
              <w:t>Powtórzenie zagadnień gramatycznych z poprzednich semestrów</w:t>
            </w:r>
          </w:p>
          <w:p w14:paraId="5BA23752" w14:textId="77777777" w:rsidR="0070017D" w:rsidRPr="0070017D" w:rsidRDefault="0070017D" w:rsidP="000C121D">
            <w:pPr>
              <w:rPr>
                <w:sz w:val="16"/>
                <w:szCs w:val="16"/>
                <w:lang w:val="pl-PL"/>
              </w:rPr>
            </w:pPr>
            <w:r w:rsidRPr="0070017D">
              <w:rPr>
                <w:sz w:val="16"/>
                <w:szCs w:val="16"/>
                <w:lang w:val="pl-PL"/>
              </w:rPr>
              <w:t>Słowotwórstwo</w:t>
            </w:r>
          </w:p>
          <w:p w14:paraId="79313BC6" w14:textId="77777777" w:rsidR="0070017D" w:rsidRPr="0070017D" w:rsidRDefault="0070017D" w:rsidP="000C121D">
            <w:pPr>
              <w:rPr>
                <w:sz w:val="16"/>
                <w:szCs w:val="16"/>
                <w:lang w:val="pl-PL"/>
              </w:rPr>
            </w:pPr>
            <w:r w:rsidRPr="0070017D">
              <w:rPr>
                <w:sz w:val="16"/>
                <w:szCs w:val="16"/>
                <w:lang w:val="pl-PL"/>
              </w:rPr>
              <w:t>Parafrazy zdań – ćwiczenia</w:t>
            </w:r>
          </w:p>
          <w:p w14:paraId="70CF05DA" w14:textId="77777777" w:rsidR="0070017D" w:rsidRPr="0070017D" w:rsidRDefault="0070017D" w:rsidP="000C121D">
            <w:pPr>
              <w:rPr>
                <w:sz w:val="16"/>
                <w:szCs w:val="16"/>
                <w:lang w:val="pl-PL"/>
              </w:rPr>
            </w:pPr>
            <w:r w:rsidRPr="0070017D">
              <w:rPr>
                <w:sz w:val="16"/>
                <w:szCs w:val="16"/>
                <w:lang w:val="pl-PL"/>
              </w:rPr>
              <w:t>Zagadnienia wybrane przez studentów</w:t>
            </w:r>
          </w:p>
        </w:tc>
        <w:tc>
          <w:tcPr>
            <w:tcW w:w="1976" w:type="dxa"/>
            <w:tcBorders>
              <w:top w:val="single" w:sz="4" w:space="0" w:color="auto"/>
              <w:left w:val="single" w:sz="4" w:space="0" w:color="auto"/>
              <w:right w:val="single" w:sz="4" w:space="0" w:color="auto"/>
            </w:tcBorders>
          </w:tcPr>
          <w:p w14:paraId="51205DD3" w14:textId="77777777" w:rsidR="0070017D" w:rsidRPr="0070017D" w:rsidRDefault="0070017D" w:rsidP="000C121D">
            <w:pPr>
              <w:rPr>
                <w:sz w:val="16"/>
                <w:szCs w:val="16"/>
                <w:lang w:val="pl-PL"/>
              </w:rPr>
            </w:pPr>
          </w:p>
        </w:tc>
      </w:tr>
      <w:tr w:rsidR="0070017D" w:rsidRPr="00383BE6" w14:paraId="309BF9A0" w14:textId="77777777" w:rsidTr="000C121D">
        <w:tc>
          <w:tcPr>
            <w:tcW w:w="8089" w:type="dxa"/>
            <w:gridSpan w:val="4"/>
            <w:tcBorders>
              <w:top w:val="single" w:sz="4" w:space="0" w:color="auto"/>
              <w:left w:val="single" w:sz="4" w:space="0" w:color="auto"/>
              <w:bottom w:val="single" w:sz="4" w:space="0" w:color="auto"/>
              <w:right w:val="single" w:sz="4" w:space="0" w:color="auto"/>
            </w:tcBorders>
          </w:tcPr>
          <w:p w14:paraId="1211A371" w14:textId="77777777" w:rsidR="0070017D" w:rsidRPr="00383BE6" w:rsidRDefault="0070017D" w:rsidP="000C121D">
            <w:pPr>
              <w:ind w:right="-87"/>
              <w:jc w:val="right"/>
              <w:rPr>
                <w:rFonts w:eastAsia="Times New Roman"/>
                <w:b/>
                <w:sz w:val="16"/>
                <w:szCs w:val="16"/>
              </w:rPr>
            </w:pPr>
            <w:proofErr w:type="spellStart"/>
            <w:r w:rsidRPr="00383BE6">
              <w:rPr>
                <w:rFonts w:eastAsia="Times New Roman"/>
                <w:b/>
                <w:sz w:val="16"/>
                <w:szCs w:val="16"/>
              </w:rPr>
              <w:t>Razem</w:t>
            </w:r>
            <w:proofErr w:type="spellEnd"/>
            <w:r w:rsidRPr="00383BE6">
              <w:rPr>
                <w:rFonts w:eastAsia="Times New Roman"/>
                <w:b/>
                <w:sz w:val="16"/>
                <w:szCs w:val="16"/>
              </w:rPr>
              <w:t xml:space="preserve"> </w:t>
            </w:r>
            <w:proofErr w:type="spellStart"/>
            <w:r w:rsidRPr="00383BE6">
              <w:rPr>
                <w:rFonts w:eastAsia="Times New Roman"/>
                <w:b/>
                <w:sz w:val="16"/>
                <w:szCs w:val="16"/>
              </w:rPr>
              <w:t>liczba</w:t>
            </w:r>
            <w:proofErr w:type="spellEnd"/>
            <w:r w:rsidRPr="00383BE6">
              <w:rPr>
                <w:rFonts w:eastAsia="Times New Roman"/>
                <w:b/>
                <w:sz w:val="16"/>
                <w:szCs w:val="16"/>
              </w:rPr>
              <w:t xml:space="preserve"> </w:t>
            </w:r>
            <w:proofErr w:type="spellStart"/>
            <w:r w:rsidRPr="00383BE6">
              <w:rPr>
                <w:rFonts w:eastAsia="Times New Roman"/>
                <w:b/>
                <w:sz w:val="16"/>
                <w:szCs w:val="16"/>
              </w:rPr>
              <w:t>godzin</w:t>
            </w:r>
            <w:proofErr w:type="spellEnd"/>
            <w:r w:rsidRPr="00383BE6">
              <w:rPr>
                <w:rFonts w:eastAsia="Times New Roman"/>
                <w:b/>
                <w:sz w:val="16"/>
                <w:szCs w:val="16"/>
              </w:rPr>
              <w:t>:</w:t>
            </w:r>
          </w:p>
        </w:tc>
        <w:tc>
          <w:tcPr>
            <w:tcW w:w="1976" w:type="dxa"/>
            <w:tcBorders>
              <w:top w:val="single" w:sz="4" w:space="0" w:color="auto"/>
              <w:left w:val="single" w:sz="4" w:space="0" w:color="auto"/>
              <w:bottom w:val="single" w:sz="4" w:space="0" w:color="auto"/>
              <w:right w:val="single" w:sz="4" w:space="0" w:color="auto"/>
            </w:tcBorders>
          </w:tcPr>
          <w:p w14:paraId="49B7F0C1" w14:textId="38B1BB5E" w:rsidR="0070017D" w:rsidRPr="00383BE6" w:rsidRDefault="00FE0391" w:rsidP="000C121D">
            <w:pPr>
              <w:ind w:right="-87"/>
              <w:jc w:val="center"/>
              <w:rPr>
                <w:rFonts w:eastAsia="Times New Roman"/>
                <w:b/>
                <w:sz w:val="16"/>
                <w:szCs w:val="16"/>
              </w:rPr>
            </w:pPr>
            <w:r>
              <w:rPr>
                <w:rFonts w:eastAsia="Times New Roman"/>
                <w:b/>
                <w:sz w:val="16"/>
                <w:szCs w:val="16"/>
              </w:rPr>
              <w:t>18</w:t>
            </w:r>
          </w:p>
        </w:tc>
      </w:tr>
    </w:tbl>
    <w:p w14:paraId="6AC43CF9" w14:textId="77777777" w:rsidR="0070017D" w:rsidRPr="00383BE6" w:rsidRDefault="0070017D" w:rsidP="0070017D">
      <w:pPr>
        <w:ind w:right="-87"/>
        <w:rPr>
          <w:rFonts w:eastAsia="Times New Roman"/>
          <w:sz w:val="16"/>
          <w:szCs w:val="16"/>
        </w:rPr>
      </w:pPr>
    </w:p>
    <w:p w14:paraId="05641219" w14:textId="77777777" w:rsidR="0070017D" w:rsidRDefault="0070017D" w:rsidP="0070017D">
      <w:pPr>
        <w:ind w:left="-142" w:right="-87"/>
        <w:rPr>
          <w:rFonts w:eastAsia="Times New Roman"/>
          <w:b/>
          <w:sz w:val="16"/>
          <w:szCs w:val="16"/>
          <w:lang w:val="en-GB"/>
        </w:rPr>
      </w:pPr>
      <w:proofErr w:type="spellStart"/>
      <w:r w:rsidRPr="00383BE6">
        <w:rPr>
          <w:rFonts w:eastAsia="Times New Roman"/>
          <w:b/>
          <w:sz w:val="16"/>
          <w:szCs w:val="16"/>
          <w:lang w:val="en-GB"/>
        </w:rPr>
        <w:t>Literatura</w:t>
      </w:r>
      <w:proofErr w:type="spellEnd"/>
      <w:r w:rsidRPr="00383BE6">
        <w:rPr>
          <w:rFonts w:eastAsia="Times New Roman"/>
          <w:b/>
          <w:sz w:val="16"/>
          <w:szCs w:val="16"/>
          <w:lang w:val="en-GB"/>
        </w:rPr>
        <w:t xml:space="preserve"> </w:t>
      </w:r>
      <w:proofErr w:type="spellStart"/>
      <w:r w:rsidRPr="00383BE6">
        <w:rPr>
          <w:rFonts w:eastAsia="Times New Roman"/>
          <w:b/>
          <w:sz w:val="16"/>
          <w:szCs w:val="16"/>
          <w:lang w:val="en-GB"/>
        </w:rPr>
        <w:t>podstawowa</w:t>
      </w:r>
      <w:proofErr w:type="spellEnd"/>
      <w:r w:rsidRPr="00383BE6">
        <w:rPr>
          <w:rFonts w:eastAsia="Times New Roman"/>
          <w:b/>
          <w:sz w:val="16"/>
          <w:szCs w:val="16"/>
          <w:lang w:val="en-GB"/>
        </w:rPr>
        <w:t>:</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9497"/>
      </w:tblGrid>
      <w:tr w:rsidR="0070017D" w:rsidRPr="00BB4C4B" w14:paraId="61C8A64F" w14:textId="77777777" w:rsidTr="000C121D">
        <w:tc>
          <w:tcPr>
            <w:tcW w:w="568" w:type="dxa"/>
            <w:tcBorders>
              <w:top w:val="single" w:sz="4" w:space="0" w:color="auto"/>
              <w:left w:val="single" w:sz="4" w:space="0" w:color="auto"/>
              <w:bottom w:val="single" w:sz="4" w:space="0" w:color="auto"/>
              <w:right w:val="single" w:sz="4" w:space="0" w:color="auto"/>
            </w:tcBorders>
          </w:tcPr>
          <w:p w14:paraId="6B17034D" w14:textId="77777777" w:rsidR="0070017D" w:rsidRPr="00383BE6" w:rsidRDefault="0070017D" w:rsidP="000C121D">
            <w:pPr>
              <w:ind w:right="-87"/>
              <w:jc w:val="center"/>
              <w:rPr>
                <w:rFonts w:eastAsia="Times New Roman"/>
                <w:b/>
                <w:sz w:val="16"/>
                <w:szCs w:val="16"/>
                <w:lang w:val="en-GB"/>
              </w:rPr>
            </w:pPr>
            <w:r w:rsidRPr="00383BE6">
              <w:rPr>
                <w:rFonts w:eastAsia="Times New Roman"/>
                <w:b/>
                <w:sz w:val="16"/>
                <w:szCs w:val="16"/>
                <w:lang w:val="en-GB"/>
              </w:rPr>
              <w:t>1.</w:t>
            </w:r>
          </w:p>
        </w:tc>
        <w:tc>
          <w:tcPr>
            <w:tcW w:w="9497" w:type="dxa"/>
            <w:tcBorders>
              <w:top w:val="single" w:sz="4" w:space="0" w:color="auto"/>
              <w:left w:val="single" w:sz="4" w:space="0" w:color="auto"/>
              <w:bottom w:val="single" w:sz="4" w:space="0" w:color="auto"/>
              <w:right w:val="single" w:sz="4" w:space="0" w:color="auto"/>
            </w:tcBorders>
          </w:tcPr>
          <w:p w14:paraId="6CE67FFB" w14:textId="77777777" w:rsidR="0070017D" w:rsidRPr="00383BE6" w:rsidRDefault="0070017D" w:rsidP="000C121D">
            <w:pPr>
              <w:ind w:right="-87"/>
              <w:rPr>
                <w:rFonts w:eastAsia="Times New Roman"/>
                <w:bCs/>
                <w:sz w:val="16"/>
                <w:szCs w:val="16"/>
                <w:lang w:val="en-GB"/>
              </w:rPr>
            </w:pPr>
            <w:r>
              <w:rPr>
                <w:rFonts w:eastAsia="Times New Roman"/>
                <w:bCs/>
                <w:sz w:val="16"/>
                <w:szCs w:val="16"/>
                <w:lang w:val="en-GB"/>
              </w:rPr>
              <w:t xml:space="preserve">Evans V., Dooley J. </w:t>
            </w:r>
            <w:proofErr w:type="spellStart"/>
            <w:r>
              <w:rPr>
                <w:rFonts w:eastAsia="Times New Roman"/>
                <w:bCs/>
                <w:sz w:val="16"/>
                <w:szCs w:val="16"/>
                <w:lang w:val="en-GB"/>
              </w:rPr>
              <w:t>Grammarway</w:t>
            </w:r>
            <w:proofErr w:type="spellEnd"/>
            <w:r>
              <w:rPr>
                <w:rFonts w:eastAsia="Times New Roman"/>
                <w:bCs/>
                <w:sz w:val="16"/>
                <w:szCs w:val="16"/>
                <w:lang w:val="en-GB"/>
              </w:rPr>
              <w:t xml:space="preserve"> 4, Express Publishing, 2008. </w:t>
            </w:r>
          </w:p>
        </w:tc>
      </w:tr>
      <w:tr w:rsidR="0070017D" w:rsidRPr="00383BE6" w14:paraId="3D88B8DD" w14:textId="77777777" w:rsidTr="000C121D">
        <w:tc>
          <w:tcPr>
            <w:tcW w:w="568" w:type="dxa"/>
            <w:tcBorders>
              <w:top w:val="single" w:sz="4" w:space="0" w:color="auto"/>
              <w:left w:val="single" w:sz="4" w:space="0" w:color="auto"/>
              <w:bottom w:val="single" w:sz="4" w:space="0" w:color="auto"/>
              <w:right w:val="single" w:sz="4" w:space="0" w:color="auto"/>
            </w:tcBorders>
          </w:tcPr>
          <w:p w14:paraId="69A114B7" w14:textId="77777777" w:rsidR="0070017D" w:rsidRPr="00383BE6" w:rsidRDefault="0070017D" w:rsidP="000C121D">
            <w:pPr>
              <w:ind w:right="-87"/>
              <w:jc w:val="center"/>
              <w:rPr>
                <w:rFonts w:eastAsia="Times New Roman"/>
                <w:b/>
                <w:sz w:val="16"/>
                <w:szCs w:val="16"/>
                <w:lang w:val="en-GB"/>
              </w:rPr>
            </w:pPr>
            <w:r w:rsidRPr="00383BE6">
              <w:rPr>
                <w:rFonts w:eastAsia="Times New Roman"/>
                <w:b/>
                <w:sz w:val="16"/>
                <w:szCs w:val="16"/>
                <w:lang w:val="en-GB"/>
              </w:rPr>
              <w:t>2.</w:t>
            </w:r>
          </w:p>
        </w:tc>
        <w:tc>
          <w:tcPr>
            <w:tcW w:w="9497" w:type="dxa"/>
            <w:tcBorders>
              <w:top w:val="single" w:sz="4" w:space="0" w:color="auto"/>
              <w:left w:val="single" w:sz="4" w:space="0" w:color="auto"/>
              <w:bottom w:val="single" w:sz="4" w:space="0" w:color="auto"/>
              <w:right w:val="single" w:sz="4" w:space="0" w:color="auto"/>
            </w:tcBorders>
          </w:tcPr>
          <w:p w14:paraId="63A49F86" w14:textId="77777777" w:rsidR="0070017D" w:rsidRPr="00383BE6" w:rsidRDefault="0070017D" w:rsidP="000C121D">
            <w:pPr>
              <w:ind w:right="-87"/>
              <w:rPr>
                <w:rFonts w:eastAsia="Times New Roman"/>
                <w:bCs/>
                <w:sz w:val="16"/>
                <w:szCs w:val="16"/>
                <w:lang w:val="en-GB"/>
              </w:rPr>
            </w:pPr>
            <w:r w:rsidRPr="00383BE6">
              <w:rPr>
                <w:rFonts w:eastAsia="Times New Roman"/>
                <w:bCs/>
                <w:sz w:val="16"/>
                <w:szCs w:val="16"/>
                <w:lang w:val="en-GB"/>
              </w:rPr>
              <w:t xml:space="preserve">ADVANCED grammar in </w:t>
            </w:r>
            <w:proofErr w:type="gramStart"/>
            <w:r w:rsidRPr="00383BE6">
              <w:rPr>
                <w:rFonts w:eastAsia="Times New Roman"/>
                <w:bCs/>
                <w:sz w:val="16"/>
                <w:szCs w:val="16"/>
                <w:lang w:val="en-GB"/>
              </w:rPr>
              <w:t>use  Advanced</w:t>
            </w:r>
            <w:proofErr w:type="gramEnd"/>
            <w:r w:rsidRPr="00383BE6">
              <w:rPr>
                <w:rFonts w:eastAsia="Times New Roman"/>
                <w:bCs/>
                <w:sz w:val="16"/>
                <w:szCs w:val="16"/>
                <w:lang w:val="en-GB"/>
              </w:rPr>
              <w:t xml:space="preserve"> grammar in use: with answers and CD-ROM / Martin Hewings. Cambridge University Press, </w:t>
            </w:r>
            <w:r w:rsidRPr="00383BE6">
              <w:rPr>
                <w:rFonts w:eastAsia="Times New Roman"/>
                <w:bCs/>
                <w:sz w:val="16"/>
                <w:szCs w:val="16"/>
                <w:lang w:val="en-GB"/>
              </w:rPr>
              <w:lastRenderedPageBreak/>
              <w:t>2008</w:t>
            </w:r>
          </w:p>
        </w:tc>
      </w:tr>
    </w:tbl>
    <w:p w14:paraId="4128C051" w14:textId="77777777" w:rsidR="0070017D" w:rsidRPr="00383BE6" w:rsidRDefault="0070017D" w:rsidP="0070017D">
      <w:pPr>
        <w:ind w:left="-142" w:right="-87"/>
        <w:rPr>
          <w:rFonts w:eastAsia="Times New Roman"/>
          <w:b/>
          <w:sz w:val="16"/>
          <w:szCs w:val="16"/>
          <w:lang w:val="en-GB"/>
        </w:rPr>
      </w:pPr>
    </w:p>
    <w:p w14:paraId="5366A895" w14:textId="77777777" w:rsidR="0070017D" w:rsidRPr="00383BE6" w:rsidRDefault="0070017D" w:rsidP="0070017D">
      <w:pPr>
        <w:ind w:right="-87"/>
        <w:rPr>
          <w:rFonts w:eastAsia="Times New Roman"/>
          <w:sz w:val="16"/>
          <w:szCs w:val="16"/>
          <w:lang w:val="en-GB"/>
        </w:rPr>
      </w:pPr>
    </w:p>
    <w:p w14:paraId="245E4F12" w14:textId="77777777" w:rsidR="0070017D" w:rsidRPr="00383BE6" w:rsidRDefault="0070017D" w:rsidP="0070017D">
      <w:pPr>
        <w:ind w:left="-142" w:right="-87"/>
        <w:rPr>
          <w:rFonts w:eastAsia="Times New Roman"/>
          <w:b/>
          <w:sz w:val="16"/>
          <w:szCs w:val="16"/>
          <w:lang w:val="en-GB"/>
        </w:rPr>
      </w:pPr>
      <w:proofErr w:type="spellStart"/>
      <w:r w:rsidRPr="00383BE6">
        <w:rPr>
          <w:rFonts w:eastAsia="Times New Roman"/>
          <w:b/>
          <w:sz w:val="16"/>
          <w:szCs w:val="16"/>
          <w:lang w:val="en-GB"/>
        </w:rPr>
        <w:t>Literatura</w:t>
      </w:r>
      <w:proofErr w:type="spellEnd"/>
      <w:r w:rsidRPr="00383BE6">
        <w:rPr>
          <w:rFonts w:eastAsia="Times New Roman"/>
          <w:b/>
          <w:sz w:val="16"/>
          <w:szCs w:val="16"/>
          <w:lang w:val="en-GB"/>
        </w:rPr>
        <w:t xml:space="preserve"> </w:t>
      </w:r>
      <w:proofErr w:type="spellStart"/>
      <w:r w:rsidRPr="00383BE6">
        <w:rPr>
          <w:rFonts w:eastAsia="Times New Roman"/>
          <w:b/>
          <w:sz w:val="16"/>
          <w:szCs w:val="16"/>
          <w:lang w:val="en-GB"/>
        </w:rPr>
        <w:t>uzupełniająca</w:t>
      </w:r>
      <w:proofErr w:type="spellEnd"/>
      <w:r w:rsidRPr="00383BE6">
        <w:rPr>
          <w:rFonts w:eastAsia="Times New Roman"/>
          <w:b/>
          <w:sz w:val="16"/>
          <w:szCs w:val="16"/>
          <w:lang w:val="en-GB"/>
        </w:rPr>
        <w:t>:</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9497"/>
      </w:tblGrid>
      <w:tr w:rsidR="0070017D" w:rsidRPr="00383BE6" w14:paraId="1272FD60" w14:textId="77777777" w:rsidTr="000C121D">
        <w:trPr>
          <w:trHeight w:val="60"/>
        </w:trPr>
        <w:tc>
          <w:tcPr>
            <w:tcW w:w="568" w:type="dxa"/>
            <w:tcBorders>
              <w:top w:val="single" w:sz="4" w:space="0" w:color="auto"/>
              <w:left w:val="single" w:sz="4" w:space="0" w:color="auto"/>
              <w:bottom w:val="single" w:sz="4" w:space="0" w:color="auto"/>
              <w:right w:val="single" w:sz="4" w:space="0" w:color="auto"/>
            </w:tcBorders>
          </w:tcPr>
          <w:p w14:paraId="510C3171" w14:textId="77777777" w:rsidR="0070017D" w:rsidRPr="00383BE6" w:rsidRDefault="0070017D" w:rsidP="000C121D">
            <w:pPr>
              <w:ind w:right="-87"/>
              <w:jc w:val="center"/>
              <w:rPr>
                <w:rFonts w:eastAsia="Times New Roman"/>
                <w:b/>
                <w:sz w:val="16"/>
                <w:szCs w:val="16"/>
                <w:lang w:val="en-GB"/>
              </w:rPr>
            </w:pPr>
            <w:r w:rsidRPr="00383BE6">
              <w:rPr>
                <w:rFonts w:eastAsia="Times New Roman"/>
                <w:b/>
                <w:sz w:val="16"/>
                <w:szCs w:val="16"/>
                <w:lang w:val="en-GB"/>
              </w:rPr>
              <w:t>1.</w:t>
            </w:r>
          </w:p>
        </w:tc>
        <w:tc>
          <w:tcPr>
            <w:tcW w:w="9497" w:type="dxa"/>
            <w:tcBorders>
              <w:top w:val="single" w:sz="4" w:space="0" w:color="auto"/>
              <w:left w:val="single" w:sz="4" w:space="0" w:color="auto"/>
              <w:bottom w:val="single" w:sz="4" w:space="0" w:color="auto"/>
              <w:right w:val="single" w:sz="4" w:space="0" w:color="auto"/>
            </w:tcBorders>
          </w:tcPr>
          <w:p w14:paraId="5BD195F7" w14:textId="77777777" w:rsidR="0070017D" w:rsidRPr="00383BE6" w:rsidRDefault="0070017D" w:rsidP="000C121D">
            <w:pPr>
              <w:tabs>
                <w:tab w:val="left" w:pos="987"/>
              </w:tabs>
              <w:adjustRightInd w:val="0"/>
              <w:ind w:right="-87"/>
              <w:rPr>
                <w:rFonts w:eastAsia="Times New Roman"/>
                <w:bCs/>
                <w:sz w:val="16"/>
                <w:szCs w:val="16"/>
                <w:lang w:val="en-GB"/>
              </w:rPr>
            </w:pPr>
            <w:r w:rsidRPr="00383BE6">
              <w:rPr>
                <w:rFonts w:eastAsia="Times New Roman"/>
                <w:bCs/>
                <w:sz w:val="16"/>
                <w:szCs w:val="16"/>
                <w:lang w:val="en-GB"/>
              </w:rPr>
              <w:t>Martin Hewings Gramamr for CEA and Proficiency. CUP. 2009.</w:t>
            </w:r>
          </w:p>
        </w:tc>
      </w:tr>
      <w:tr w:rsidR="0070017D" w:rsidRPr="00383BE6" w14:paraId="7EDF4134" w14:textId="77777777" w:rsidTr="000C121D">
        <w:trPr>
          <w:trHeight w:val="60"/>
        </w:trPr>
        <w:tc>
          <w:tcPr>
            <w:tcW w:w="568" w:type="dxa"/>
            <w:tcBorders>
              <w:top w:val="single" w:sz="4" w:space="0" w:color="auto"/>
              <w:left w:val="single" w:sz="4" w:space="0" w:color="auto"/>
              <w:bottom w:val="single" w:sz="4" w:space="0" w:color="auto"/>
              <w:right w:val="single" w:sz="4" w:space="0" w:color="auto"/>
            </w:tcBorders>
          </w:tcPr>
          <w:p w14:paraId="606EFAC7" w14:textId="77777777" w:rsidR="0070017D" w:rsidRPr="00383BE6" w:rsidRDefault="0070017D" w:rsidP="000C121D">
            <w:pPr>
              <w:ind w:right="-87"/>
              <w:jc w:val="center"/>
              <w:rPr>
                <w:rFonts w:eastAsia="Times New Roman"/>
                <w:b/>
                <w:sz w:val="16"/>
                <w:szCs w:val="16"/>
                <w:lang w:val="en-GB"/>
              </w:rPr>
            </w:pPr>
            <w:r w:rsidRPr="00383BE6">
              <w:rPr>
                <w:rFonts w:eastAsia="Times New Roman"/>
                <w:b/>
                <w:sz w:val="16"/>
                <w:szCs w:val="16"/>
                <w:lang w:val="en-GB"/>
              </w:rPr>
              <w:t>2.</w:t>
            </w:r>
          </w:p>
        </w:tc>
        <w:tc>
          <w:tcPr>
            <w:tcW w:w="9497" w:type="dxa"/>
            <w:tcBorders>
              <w:top w:val="single" w:sz="4" w:space="0" w:color="auto"/>
              <w:left w:val="single" w:sz="4" w:space="0" w:color="auto"/>
              <w:bottom w:val="single" w:sz="4" w:space="0" w:color="auto"/>
              <w:right w:val="single" w:sz="4" w:space="0" w:color="auto"/>
            </w:tcBorders>
          </w:tcPr>
          <w:p w14:paraId="1C979942" w14:textId="77777777" w:rsidR="0070017D" w:rsidRPr="00EC0E3E" w:rsidRDefault="0070017D" w:rsidP="000C121D">
            <w:pPr>
              <w:tabs>
                <w:tab w:val="left" w:pos="987"/>
              </w:tabs>
              <w:adjustRightInd w:val="0"/>
              <w:ind w:right="-87"/>
              <w:rPr>
                <w:rFonts w:eastAsia="Times New Roman"/>
                <w:bCs/>
                <w:sz w:val="16"/>
                <w:szCs w:val="16"/>
                <w:lang w:val="pl-PL"/>
              </w:rPr>
            </w:pPr>
            <w:r w:rsidRPr="0070017D">
              <w:rPr>
                <w:rFonts w:eastAsia="Times New Roman"/>
                <w:bCs/>
                <w:sz w:val="16"/>
                <w:szCs w:val="16"/>
                <w:lang w:val="pl-PL"/>
              </w:rPr>
              <w:t xml:space="preserve">M. Filka, F. Radej: Angielski w tłumaczeniach. Business 1-3. Praktyczny kurs mówienia językiem biznesu. </w:t>
            </w:r>
            <w:r w:rsidRPr="00EC0E3E">
              <w:rPr>
                <w:rFonts w:eastAsia="Times New Roman"/>
                <w:bCs/>
                <w:sz w:val="16"/>
                <w:szCs w:val="16"/>
                <w:lang w:val="pl-PL"/>
              </w:rPr>
              <w:t>2014</w:t>
            </w:r>
          </w:p>
        </w:tc>
      </w:tr>
      <w:tr w:rsidR="0070017D" w:rsidRPr="00383BE6" w14:paraId="507561E7" w14:textId="77777777" w:rsidTr="000C121D">
        <w:trPr>
          <w:trHeight w:val="60"/>
        </w:trPr>
        <w:tc>
          <w:tcPr>
            <w:tcW w:w="568" w:type="dxa"/>
            <w:tcBorders>
              <w:top w:val="single" w:sz="4" w:space="0" w:color="auto"/>
              <w:left w:val="single" w:sz="4" w:space="0" w:color="auto"/>
              <w:bottom w:val="single" w:sz="4" w:space="0" w:color="auto"/>
              <w:right w:val="single" w:sz="4" w:space="0" w:color="auto"/>
            </w:tcBorders>
          </w:tcPr>
          <w:p w14:paraId="55D56BFD" w14:textId="77777777" w:rsidR="0070017D" w:rsidRPr="00383BE6" w:rsidRDefault="0070017D" w:rsidP="000C121D">
            <w:pPr>
              <w:ind w:right="-87"/>
              <w:jc w:val="center"/>
              <w:rPr>
                <w:rFonts w:eastAsia="Times New Roman"/>
                <w:b/>
                <w:sz w:val="16"/>
                <w:szCs w:val="16"/>
                <w:lang w:val="en-GB"/>
              </w:rPr>
            </w:pPr>
            <w:r w:rsidRPr="00383BE6">
              <w:rPr>
                <w:rFonts w:eastAsia="Times New Roman"/>
                <w:b/>
                <w:sz w:val="16"/>
                <w:szCs w:val="16"/>
                <w:lang w:val="en-GB"/>
              </w:rPr>
              <w:t xml:space="preserve">3. </w:t>
            </w:r>
          </w:p>
        </w:tc>
        <w:tc>
          <w:tcPr>
            <w:tcW w:w="9497" w:type="dxa"/>
            <w:tcBorders>
              <w:top w:val="single" w:sz="4" w:space="0" w:color="auto"/>
              <w:left w:val="single" w:sz="4" w:space="0" w:color="auto"/>
              <w:bottom w:val="single" w:sz="4" w:space="0" w:color="auto"/>
              <w:right w:val="single" w:sz="4" w:space="0" w:color="auto"/>
            </w:tcBorders>
          </w:tcPr>
          <w:p w14:paraId="779CABBD" w14:textId="77777777" w:rsidR="0070017D" w:rsidRPr="00383BE6" w:rsidRDefault="0070017D" w:rsidP="000C121D">
            <w:pPr>
              <w:tabs>
                <w:tab w:val="left" w:pos="987"/>
              </w:tabs>
              <w:adjustRightInd w:val="0"/>
              <w:ind w:right="-87"/>
              <w:rPr>
                <w:rFonts w:eastAsia="Times New Roman"/>
                <w:bCs/>
                <w:sz w:val="16"/>
                <w:szCs w:val="16"/>
                <w:lang w:val="en-GB"/>
              </w:rPr>
            </w:pPr>
            <w:r w:rsidRPr="00383BE6">
              <w:rPr>
                <w:rFonts w:eastAsia="Times New Roman"/>
                <w:bCs/>
                <w:sz w:val="16"/>
                <w:szCs w:val="16"/>
                <w:lang w:val="en-GB"/>
              </w:rPr>
              <w:t>Evans V. (2006) CPE Use of English. Examination Practice Express Publishing.1998.</w:t>
            </w:r>
          </w:p>
        </w:tc>
      </w:tr>
      <w:tr w:rsidR="0070017D" w:rsidRPr="00383BE6" w14:paraId="7CA23581" w14:textId="77777777" w:rsidTr="000C121D">
        <w:trPr>
          <w:trHeight w:val="60"/>
        </w:trPr>
        <w:tc>
          <w:tcPr>
            <w:tcW w:w="568" w:type="dxa"/>
            <w:tcBorders>
              <w:top w:val="single" w:sz="4" w:space="0" w:color="auto"/>
              <w:left w:val="single" w:sz="4" w:space="0" w:color="auto"/>
              <w:bottom w:val="single" w:sz="4" w:space="0" w:color="auto"/>
              <w:right w:val="single" w:sz="4" w:space="0" w:color="auto"/>
            </w:tcBorders>
          </w:tcPr>
          <w:p w14:paraId="4239B8A7" w14:textId="77777777" w:rsidR="0070017D" w:rsidRPr="00383BE6" w:rsidRDefault="0070017D" w:rsidP="000C121D">
            <w:pPr>
              <w:ind w:right="-87"/>
              <w:jc w:val="center"/>
              <w:rPr>
                <w:rFonts w:eastAsia="Times New Roman"/>
                <w:b/>
                <w:sz w:val="16"/>
                <w:szCs w:val="16"/>
                <w:lang w:val="en-GB"/>
              </w:rPr>
            </w:pPr>
            <w:r>
              <w:rPr>
                <w:rFonts w:eastAsia="Times New Roman"/>
                <w:b/>
                <w:sz w:val="16"/>
                <w:szCs w:val="16"/>
                <w:lang w:val="en-GB"/>
              </w:rPr>
              <w:t>4</w:t>
            </w:r>
            <w:r w:rsidRPr="00383BE6">
              <w:rPr>
                <w:rFonts w:eastAsia="Times New Roman"/>
                <w:b/>
                <w:sz w:val="16"/>
                <w:szCs w:val="16"/>
                <w:lang w:val="en-GB"/>
              </w:rPr>
              <w:t>.</w:t>
            </w:r>
          </w:p>
        </w:tc>
        <w:tc>
          <w:tcPr>
            <w:tcW w:w="9497" w:type="dxa"/>
            <w:tcBorders>
              <w:top w:val="single" w:sz="4" w:space="0" w:color="auto"/>
              <w:left w:val="single" w:sz="4" w:space="0" w:color="auto"/>
              <w:bottom w:val="single" w:sz="4" w:space="0" w:color="auto"/>
              <w:right w:val="single" w:sz="4" w:space="0" w:color="auto"/>
            </w:tcBorders>
          </w:tcPr>
          <w:p w14:paraId="3B6DC16D" w14:textId="77777777" w:rsidR="0070017D" w:rsidRPr="00383BE6" w:rsidRDefault="0070017D" w:rsidP="000C121D">
            <w:pPr>
              <w:tabs>
                <w:tab w:val="left" w:pos="987"/>
              </w:tabs>
              <w:adjustRightInd w:val="0"/>
              <w:ind w:right="-87"/>
              <w:rPr>
                <w:rFonts w:eastAsia="Times New Roman"/>
                <w:bCs/>
                <w:sz w:val="16"/>
                <w:szCs w:val="16"/>
                <w:lang w:val="en-GB"/>
              </w:rPr>
            </w:pPr>
            <w:r w:rsidRPr="00383BE6">
              <w:rPr>
                <w:rFonts w:eastAsia="Times New Roman"/>
                <w:bCs/>
                <w:sz w:val="16"/>
                <w:szCs w:val="16"/>
                <w:lang w:val="en-GB"/>
              </w:rPr>
              <w:t>McCarthy, M., McCarten J., Clark, D., Clark, R. (2009) Grammar for Business. CUP.</w:t>
            </w:r>
          </w:p>
        </w:tc>
      </w:tr>
      <w:tr w:rsidR="0070017D" w:rsidRPr="00383BE6" w14:paraId="60285BD0" w14:textId="77777777" w:rsidTr="000C121D">
        <w:trPr>
          <w:trHeight w:val="60"/>
        </w:trPr>
        <w:tc>
          <w:tcPr>
            <w:tcW w:w="568" w:type="dxa"/>
            <w:tcBorders>
              <w:top w:val="single" w:sz="4" w:space="0" w:color="auto"/>
              <w:left w:val="single" w:sz="4" w:space="0" w:color="auto"/>
              <w:bottom w:val="single" w:sz="4" w:space="0" w:color="auto"/>
              <w:right w:val="single" w:sz="4" w:space="0" w:color="auto"/>
            </w:tcBorders>
          </w:tcPr>
          <w:p w14:paraId="75EB9DEE" w14:textId="77777777" w:rsidR="0070017D" w:rsidRPr="00383BE6" w:rsidRDefault="0070017D" w:rsidP="000C121D">
            <w:pPr>
              <w:ind w:right="-87"/>
              <w:jc w:val="center"/>
              <w:rPr>
                <w:rFonts w:eastAsia="Times New Roman"/>
                <w:b/>
                <w:sz w:val="16"/>
                <w:szCs w:val="16"/>
                <w:lang w:val="en-GB"/>
              </w:rPr>
            </w:pPr>
            <w:r>
              <w:rPr>
                <w:rFonts w:eastAsia="Times New Roman"/>
                <w:b/>
                <w:sz w:val="16"/>
                <w:szCs w:val="16"/>
                <w:lang w:val="en-GB"/>
              </w:rPr>
              <w:t>5</w:t>
            </w:r>
            <w:r w:rsidRPr="00383BE6">
              <w:rPr>
                <w:rFonts w:eastAsia="Times New Roman"/>
                <w:b/>
                <w:sz w:val="16"/>
                <w:szCs w:val="16"/>
                <w:lang w:val="en-GB"/>
              </w:rPr>
              <w:t>.</w:t>
            </w:r>
          </w:p>
        </w:tc>
        <w:tc>
          <w:tcPr>
            <w:tcW w:w="9497" w:type="dxa"/>
            <w:tcBorders>
              <w:top w:val="single" w:sz="4" w:space="0" w:color="auto"/>
              <w:left w:val="single" w:sz="4" w:space="0" w:color="auto"/>
              <w:bottom w:val="single" w:sz="4" w:space="0" w:color="auto"/>
              <w:right w:val="single" w:sz="4" w:space="0" w:color="auto"/>
            </w:tcBorders>
          </w:tcPr>
          <w:p w14:paraId="6B16AE44" w14:textId="77777777" w:rsidR="0070017D" w:rsidRPr="00383BE6" w:rsidRDefault="0070017D" w:rsidP="000C121D">
            <w:pPr>
              <w:tabs>
                <w:tab w:val="left" w:pos="987"/>
              </w:tabs>
              <w:adjustRightInd w:val="0"/>
              <w:ind w:right="-87"/>
              <w:rPr>
                <w:rFonts w:eastAsia="Times New Roman"/>
                <w:bCs/>
                <w:sz w:val="16"/>
                <w:szCs w:val="16"/>
                <w:lang w:val="en-GB"/>
              </w:rPr>
            </w:pPr>
            <w:r w:rsidRPr="00383BE6">
              <w:rPr>
                <w:rFonts w:eastAsia="Times New Roman"/>
                <w:bCs/>
                <w:sz w:val="16"/>
                <w:szCs w:val="16"/>
                <w:lang w:val="en-GB"/>
              </w:rPr>
              <w:t>Duckworth M. (2003) Oxford Business English Business Grammar and Practice. OUP.</w:t>
            </w:r>
          </w:p>
        </w:tc>
      </w:tr>
      <w:tr w:rsidR="0070017D" w:rsidRPr="00383BE6" w14:paraId="7EBC8A02" w14:textId="77777777" w:rsidTr="000C121D">
        <w:trPr>
          <w:trHeight w:val="60"/>
        </w:trPr>
        <w:tc>
          <w:tcPr>
            <w:tcW w:w="568" w:type="dxa"/>
            <w:tcBorders>
              <w:top w:val="single" w:sz="4" w:space="0" w:color="auto"/>
              <w:left w:val="single" w:sz="4" w:space="0" w:color="auto"/>
              <w:bottom w:val="single" w:sz="4" w:space="0" w:color="auto"/>
              <w:right w:val="single" w:sz="4" w:space="0" w:color="auto"/>
            </w:tcBorders>
          </w:tcPr>
          <w:p w14:paraId="0757372C" w14:textId="77777777" w:rsidR="0070017D" w:rsidRPr="00383BE6" w:rsidRDefault="0070017D" w:rsidP="000C121D">
            <w:pPr>
              <w:ind w:right="-87"/>
              <w:jc w:val="center"/>
              <w:rPr>
                <w:rFonts w:eastAsia="Times New Roman"/>
                <w:b/>
                <w:sz w:val="16"/>
                <w:szCs w:val="16"/>
                <w:lang w:val="en-GB"/>
              </w:rPr>
            </w:pPr>
            <w:r>
              <w:rPr>
                <w:rFonts w:eastAsia="Times New Roman"/>
                <w:b/>
                <w:sz w:val="16"/>
                <w:szCs w:val="16"/>
                <w:lang w:val="en-GB"/>
              </w:rPr>
              <w:t>6</w:t>
            </w:r>
            <w:r w:rsidRPr="00383BE6">
              <w:rPr>
                <w:rFonts w:eastAsia="Times New Roman"/>
                <w:b/>
                <w:sz w:val="16"/>
                <w:szCs w:val="16"/>
                <w:lang w:val="en-GB"/>
              </w:rPr>
              <w:t>.</w:t>
            </w:r>
          </w:p>
        </w:tc>
        <w:tc>
          <w:tcPr>
            <w:tcW w:w="9497" w:type="dxa"/>
            <w:tcBorders>
              <w:top w:val="single" w:sz="4" w:space="0" w:color="auto"/>
              <w:left w:val="single" w:sz="4" w:space="0" w:color="auto"/>
              <w:bottom w:val="single" w:sz="4" w:space="0" w:color="auto"/>
              <w:right w:val="single" w:sz="4" w:space="0" w:color="auto"/>
            </w:tcBorders>
          </w:tcPr>
          <w:p w14:paraId="37EC4915" w14:textId="24749BB3" w:rsidR="0070017D" w:rsidRPr="00383BE6" w:rsidRDefault="0070017D" w:rsidP="000C121D">
            <w:pPr>
              <w:tabs>
                <w:tab w:val="left" w:pos="987"/>
              </w:tabs>
              <w:adjustRightInd w:val="0"/>
              <w:ind w:right="-87"/>
              <w:rPr>
                <w:rFonts w:eastAsia="Times New Roman"/>
                <w:bCs/>
                <w:sz w:val="16"/>
                <w:szCs w:val="16"/>
                <w:lang w:val="en-GB"/>
              </w:rPr>
            </w:pPr>
            <w:proofErr w:type="spellStart"/>
            <w:r w:rsidRPr="00383BE6">
              <w:rPr>
                <w:rFonts w:eastAsia="Times New Roman"/>
                <w:bCs/>
                <w:sz w:val="16"/>
                <w:szCs w:val="16"/>
                <w:lang w:val="en-GB"/>
              </w:rPr>
              <w:t>Cuprych</w:t>
            </w:r>
            <w:proofErr w:type="spellEnd"/>
            <w:r w:rsidRPr="00383BE6">
              <w:rPr>
                <w:rFonts w:eastAsia="Times New Roman"/>
                <w:bCs/>
                <w:sz w:val="16"/>
                <w:szCs w:val="16"/>
                <w:lang w:val="en-GB"/>
              </w:rPr>
              <w:t xml:space="preserve">, Z. (2008) </w:t>
            </w:r>
            <w:r w:rsidRPr="00B07518">
              <w:rPr>
                <w:rFonts w:eastAsia="Times New Roman"/>
                <w:bCs/>
                <w:sz w:val="16"/>
                <w:szCs w:val="16"/>
                <w:lang w:val="en-GB"/>
              </w:rPr>
              <w:t>English Grammar Exercises for Polish Students</w:t>
            </w:r>
            <w:r w:rsidRPr="00383BE6">
              <w:rPr>
                <w:rFonts w:eastAsia="Times New Roman"/>
                <w:bCs/>
                <w:sz w:val="16"/>
                <w:szCs w:val="16"/>
                <w:lang w:val="en-GB"/>
              </w:rPr>
              <w:t xml:space="preserve">. </w:t>
            </w:r>
            <w:proofErr w:type="spellStart"/>
            <w:r w:rsidRPr="00383BE6">
              <w:rPr>
                <w:rFonts w:eastAsia="Times New Roman"/>
                <w:bCs/>
                <w:sz w:val="16"/>
                <w:szCs w:val="16"/>
                <w:lang w:val="en-GB"/>
              </w:rPr>
              <w:t>Elbląg</w:t>
            </w:r>
            <w:proofErr w:type="spellEnd"/>
            <w:r w:rsidRPr="00383BE6">
              <w:rPr>
                <w:rFonts w:eastAsia="Times New Roman"/>
                <w:bCs/>
                <w:sz w:val="16"/>
                <w:szCs w:val="16"/>
                <w:lang w:val="en-GB"/>
              </w:rPr>
              <w:t xml:space="preserve">: </w:t>
            </w:r>
            <w:proofErr w:type="spellStart"/>
            <w:r w:rsidRPr="00383BE6">
              <w:rPr>
                <w:rFonts w:eastAsia="Times New Roman"/>
                <w:bCs/>
                <w:sz w:val="16"/>
                <w:szCs w:val="16"/>
                <w:lang w:val="en-GB"/>
              </w:rPr>
              <w:t>Wydawnictwo</w:t>
            </w:r>
            <w:proofErr w:type="spellEnd"/>
            <w:r w:rsidRPr="00383BE6">
              <w:rPr>
                <w:rFonts w:eastAsia="Times New Roman"/>
                <w:bCs/>
                <w:sz w:val="16"/>
                <w:szCs w:val="16"/>
                <w:lang w:val="en-GB"/>
              </w:rPr>
              <w:t xml:space="preserve"> </w:t>
            </w:r>
            <w:r w:rsidR="008C2BD1">
              <w:rPr>
                <w:rFonts w:eastAsia="Times New Roman"/>
                <w:bCs/>
                <w:sz w:val="16"/>
                <w:szCs w:val="16"/>
                <w:lang w:val="en-GB"/>
              </w:rPr>
              <w:t>PANS</w:t>
            </w:r>
            <w:r w:rsidRPr="00383BE6">
              <w:rPr>
                <w:rFonts w:eastAsia="Times New Roman"/>
                <w:bCs/>
                <w:sz w:val="16"/>
                <w:szCs w:val="16"/>
                <w:lang w:val="en-GB"/>
              </w:rPr>
              <w:t xml:space="preserve"> w </w:t>
            </w:r>
            <w:proofErr w:type="spellStart"/>
            <w:r w:rsidRPr="00383BE6">
              <w:rPr>
                <w:rFonts w:eastAsia="Times New Roman"/>
                <w:bCs/>
                <w:sz w:val="16"/>
                <w:szCs w:val="16"/>
                <w:lang w:val="en-GB"/>
              </w:rPr>
              <w:t>Elblągu</w:t>
            </w:r>
            <w:proofErr w:type="spellEnd"/>
            <w:r w:rsidRPr="00383BE6">
              <w:rPr>
                <w:rFonts w:eastAsia="Times New Roman"/>
                <w:bCs/>
                <w:sz w:val="16"/>
                <w:szCs w:val="16"/>
                <w:lang w:val="en-GB"/>
              </w:rPr>
              <w:t>.</w:t>
            </w:r>
          </w:p>
        </w:tc>
      </w:tr>
    </w:tbl>
    <w:p w14:paraId="220777B3" w14:textId="77777777" w:rsidR="0070017D" w:rsidRDefault="0070017D" w:rsidP="0070017D"/>
    <w:p w14:paraId="1CE9598B" w14:textId="3F1CF8FF" w:rsidR="0070017D" w:rsidRDefault="0070017D">
      <w:pPr>
        <w:pStyle w:val="Tekstpodstawowy"/>
        <w:rPr>
          <w:b/>
          <w:sz w:val="20"/>
          <w:lang w:val="en-US"/>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566"/>
        <w:gridCol w:w="840"/>
        <w:gridCol w:w="295"/>
        <w:gridCol w:w="545"/>
        <w:gridCol w:w="1001"/>
        <w:gridCol w:w="862"/>
        <w:gridCol w:w="427"/>
        <w:gridCol w:w="1020"/>
        <w:gridCol w:w="538"/>
        <w:gridCol w:w="569"/>
        <w:gridCol w:w="819"/>
        <w:gridCol w:w="457"/>
        <w:gridCol w:w="1035"/>
      </w:tblGrid>
      <w:tr w:rsidR="0065329D" w14:paraId="7DE92E14" w14:textId="77777777">
        <w:trPr>
          <w:trHeight w:val="613"/>
        </w:trPr>
        <w:tc>
          <w:tcPr>
            <w:tcW w:w="10076" w:type="dxa"/>
            <w:gridSpan w:val="14"/>
            <w:shd w:val="clear" w:color="auto" w:fill="BEBEBE"/>
          </w:tcPr>
          <w:p w14:paraId="39549BC9" w14:textId="09C14C92" w:rsidR="0065329D" w:rsidRPr="004E3072" w:rsidRDefault="00494834" w:rsidP="004E3072">
            <w:pPr>
              <w:pStyle w:val="Nagwek2"/>
              <w:rPr>
                <w:lang w:val="pl-PL"/>
              </w:rPr>
            </w:pPr>
            <w:bookmarkStart w:id="176" w:name="_bookmark99"/>
            <w:bookmarkStart w:id="177" w:name="_Toc208301322"/>
            <w:bookmarkEnd w:id="176"/>
            <w:r w:rsidRPr="007911EC">
              <w:rPr>
                <w:lang w:val="pl-PL"/>
              </w:rPr>
              <w:t>PRAKTYCZNA NAUKA JĘZYKA ANGIELSKIEGO: SPRAWNOŚCI ZINTEGROWANE</w:t>
            </w:r>
            <w:bookmarkEnd w:id="177"/>
          </w:p>
        </w:tc>
      </w:tr>
      <w:tr w:rsidR="0065329D" w:rsidRPr="00BB4C4B" w14:paraId="459FCA06" w14:textId="77777777">
        <w:trPr>
          <w:trHeight w:val="532"/>
        </w:trPr>
        <w:tc>
          <w:tcPr>
            <w:tcW w:w="2803" w:type="dxa"/>
            <w:gridSpan w:val="4"/>
          </w:tcPr>
          <w:p w14:paraId="7599C114" w14:textId="77777777" w:rsidR="0065329D" w:rsidRDefault="0065329D">
            <w:pPr>
              <w:pStyle w:val="TableParagraph"/>
              <w:spacing w:before="11"/>
              <w:rPr>
                <w:b/>
                <w:sz w:val="13"/>
              </w:rPr>
            </w:pPr>
          </w:p>
          <w:p w14:paraId="26911A5F" w14:textId="77777777" w:rsidR="0065329D" w:rsidRDefault="00494834">
            <w:pPr>
              <w:pStyle w:val="TableParagraph"/>
              <w:ind w:left="247"/>
              <w:rPr>
                <w:b/>
                <w:sz w:val="16"/>
              </w:rPr>
            </w:pPr>
            <w:r>
              <w:rPr>
                <w:b/>
                <w:sz w:val="16"/>
              </w:rPr>
              <w:t xml:space="preserve">Nazwa </w:t>
            </w:r>
            <w:proofErr w:type="spellStart"/>
            <w:r>
              <w:rPr>
                <w:b/>
                <w:sz w:val="16"/>
              </w:rPr>
              <w:t>modułu</w:t>
            </w:r>
            <w:proofErr w:type="spellEnd"/>
            <w:r>
              <w:rPr>
                <w:b/>
                <w:sz w:val="16"/>
              </w:rPr>
              <w:t xml:space="preserve"> (</w:t>
            </w:r>
            <w:proofErr w:type="spellStart"/>
            <w:r>
              <w:rPr>
                <w:b/>
                <w:sz w:val="16"/>
              </w:rPr>
              <w:t>przedmiotu</w:t>
            </w:r>
            <w:proofErr w:type="spellEnd"/>
            <w:r>
              <w:rPr>
                <w:b/>
                <w:sz w:val="16"/>
              </w:rPr>
              <w:t>)</w:t>
            </w:r>
          </w:p>
        </w:tc>
        <w:tc>
          <w:tcPr>
            <w:tcW w:w="7273" w:type="dxa"/>
            <w:gridSpan w:val="10"/>
          </w:tcPr>
          <w:p w14:paraId="27AD7CF7" w14:textId="77777777" w:rsidR="0065329D" w:rsidRPr="007911EC" w:rsidRDefault="00494834">
            <w:pPr>
              <w:pStyle w:val="TableParagraph"/>
              <w:spacing w:before="5" w:line="266" w:lineRule="exact"/>
              <w:ind w:left="2197" w:right="1429" w:hanging="747"/>
              <w:rPr>
                <w:b/>
                <w:lang w:val="pl-PL"/>
              </w:rPr>
            </w:pPr>
            <w:r w:rsidRPr="007911EC">
              <w:rPr>
                <w:b/>
                <w:lang w:val="pl-PL"/>
              </w:rPr>
              <w:t>Praktyczna Nauka Języka Angielskiego: Sprawności Zintegrowane</w:t>
            </w:r>
          </w:p>
        </w:tc>
      </w:tr>
      <w:tr w:rsidR="0065329D" w14:paraId="0F9CF617" w14:textId="77777777">
        <w:trPr>
          <w:trHeight w:val="203"/>
        </w:trPr>
        <w:tc>
          <w:tcPr>
            <w:tcW w:w="2803" w:type="dxa"/>
            <w:gridSpan w:val="4"/>
          </w:tcPr>
          <w:p w14:paraId="1E162E29" w14:textId="77777777" w:rsidR="0065329D" w:rsidRDefault="00494834">
            <w:pPr>
              <w:pStyle w:val="TableParagraph"/>
              <w:spacing w:before="1" w:line="183" w:lineRule="exact"/>
              <w:ind w:left="648"/>
              <w:rPr>
                <w:sz w:val="16"/>
              </w:rPr>
            </w:pPr>
            <w:proofErr w:type="spellStart"/>
            <w:r>
              <w:rPr>
                <w:sz w:val="16"/>
              </w:rPr>
              <w:t>Kierunek</w:t>
            </w:r>
            <w:proofErr w:type="spellEnd"/>
            <w:r>
              <w:rPr>
                <w:sz w:val="16"/>
              </w:rPr>
              <w:t xml:space="preserve"> </w:t>
            </w:r>
            <w:proofErr w:type="spellStart"/>
            <w:r>
              <w:rPr>
                <w:sz w:val="16"/>
              </w:rPr>
              <w:t>studiów</w:t>
            </w:r>
            <w:proofErr w:type="spellEnd"/>
          </w:p>
        </w:tc>
        <w:tc>
          <w:tcPr>
            <w:tcW w:w="7273" w:type="dxa"/>
            <w:gridSpan w:val="10"/>
          </w:tcPr>
          <w:p w14:paraId="53F59689" w14:textId="77777777" w:rsidR="0065329D" w:rsidRDefault="00494834">
            <w:pPr>
              <w:pStyle w:val="TableParagraph"/>
              <w:spacing w:before="1" w:line="183" w:lineRule="exact"/>
              <w:ind w:left="106"/>
              <w:rPr>
                <w:sz w:val="16"/>
              </w:rPr>
            </w:pPr>
            <w:proofErr w:type="spellStart"/>
            <w:r>
              <w:rPr>
                <w:sz w:val="16"/>
              </w:rPr>
              <w:t>Filologia</w:t>
            </w:r>
            <w:proofErr w:type="spellEnd"/>
          </w:p>
        </w:tc>
      </w:tr>
      <w:tr w:rsidR="0065329D" w14:paraId="2DF1767A" w14:textId="77777777">
        <w:trPr>
          <w:trHeight w:val="210"/>
        </w:trPr>
        <w:tc>
          <w:tcPr>
            <w:tcW w:w="2803" w:type="dxa"/>
            <w:gridSpan w:val="4"/>
          </w:tcPr>
          <w:p w14:paraId="13998E8D" w14:textId="77777777" w:rsidR="0065329D" w:rsidRDefault="00494834">
            <w:pPr>
              <w:pStyle w:val="TableParagraph"/>
              <w:spacing w:before="7" w:line="183" w:lineRule="exact"/>
              <w:ind w:left="648"/>
              <w:rPr>
                <w:sz w:val="16"/>
              </w:rPr>
            </w:pPr>
            <w:r>
              <w:rPr>
                <w:sz w:val="16"/>
              </w:rPr>
              <w:t xml:space="preserve">Profil </w:t>
            </w:r>
            <w:proofErr w:type="spellStart"/>
            <w:r>
              <w:rPr>
                <w:sz w:val="16"/>
              </w:rPr>
              <w:t>kształcenia</w:t>
            </w:r>
            <w:proofErr w:type="spellEnd"/>
          </w:p>
        </w:tc>
        <w:tc>
          <w:tcPr>
            <w:tcW w:w="7273" w:type="dxa"/>
            <w:gridSpan w:val="10"/>
          </w:tcPr>
          <w:p w14:paraId="04FE6190" w14:textId="77777777" w:rsidR="0065329D" w:rsidRDefault="00494834">
            <w:pPr>
              <w:pStyle w:val="TableParagraph"/>
              <w:spacing w:before="7" w:line="183" w:lineRule="exact"/>
              <w:ind w:left="106"/>
              <w:rPr>
                <w:sz w:val="16"/>
              </w:rPr>
            </w:pPr>
            <w:proofErr w:type="spellStart"/>
            <w:r>
              <w:rPr>
                <w:sz w:val="16"/>
              </w:rPr>
              <w:t>Praktyczny</w:t>
            </w:r>
            <w:proofErr w:type="spellEnd"/>
          </w:p>
        </w:tc>
      </w:tr>
      <w:tr w:rsidR="0065329D" w14:paraId="6030CCD1" w14:textId="77777777">
        <w:trPr>
          <w:trHeight w:val="210"/>
        </w:trPr>
        <w:tc>
          <w:tcPr>
            <w:tcW w:w="2803" w:type="dxa"/>
            <w:gridSpan w:val="4"/>
          </w:tcPr>
          <w:p w14:paraId="235B03C2" w14:textId="77777777" w:rsidR="0065329D" w:rsidRDefault="00494834">
            <w:pPr>
              <w:pStyle w:val="TableParagraph"/>
              <w:spacing w:before="7" w:line="183" w:lineRule="exact"/>
              <w:ind w:left="648"/>
              <w:rPr>
                <w:sz w:val="16"/>
              </w:rPr>
            </w:pPr>
            <w:proofErr w:type="spellStart"/>
            <w:r>
              <w:rPr>
                <w:sz w:val="16"/>
              </w:rPr>
              <w:t>Poziom</w:t>
            </w:r>
            <w:proofErr w:type="spellEnd"/>
            <w:r>
              <w:rPr>
                <w:sz w:val="16"/>
              </w:rPr>
              <w:t xml:space="preserve"> </w:t>
            </w:r>
            <w:proofErr w:type="spellStart"/>
            <w:r>
              <w:rPr>
                <w:sz w:val="16"/>
              </w:rPr>
              <w:t>studiów</w:t>
            </w:r>
            <w:proofErr w:type="spellEnd"/>
          </w:p>
        </w:tc>
        <w:tc>
          <w:tcPr>
            <w:tcW w:w="7273" w:type="dxa"/>
            <w:gridSpan w:val="10"/>
          </w:tcPr>
          <w:p w14:paraId="75ABF05B" w14:textId="77777777" w:rsidR="0065329D" w:rsidRDefault="00494834">
            <w:pPr>
              <w:pStyle w:val="TableParagraph"/>
              <w:spacing w:before="7" w:line="183" w:lineRule="exact"/>
              <w:ind w:left="106"/>
              <w:rPr>
                <w:sz w:val="16"/>
              </w:rPr>
            </w:pPr>
            <w:r>
              <w:rPr>
                <w:sz w:val="16"/>
              </w:rPr>
              <w:t xml:space="preserve">I </w:t>
            </w:r>
            <w:proofErr w:type="spellStart"/>
            <w:r>
              <w:rPr>
                <w:sz w:val="16"/>
              </w:rPr>
              <w:t>stopnia</w:t>
            </w:r>
            <w:proofErr w:type="spellEnd"/>
          </w:p>
        </w:tc>
      </w:tr>
      <w:tr w:rsidR="0065329D" w:rsidRPr="00BB4C4B" w14:paraId="730A2C5C" w14:textId="77777777">
        <w:trPr>
          <w:trHeight w:val="208"/>
        </w:trPr>
        <w:tc>
          <w:tcPr>
            <w:tcW w:w="2803" w:type="dxa"/>
            <w:gridSpan w:val="4"/>
          </w:tcPr>
          <w:p w14:paraId="4B2E4E35" w14:textId="77777777" w:rsidR="0065329D" w:rsidRDefault="00494834">
            <w:pPr>
              <w:pStyle w:val="TableParagraph"/>
              <w:spacing w:before="5" w:line="183" w:lineRule="exact"/>
              <w:ind w:left="648"/>
              <w:rPr>
                <w:sz w:val="16"/>
              </w:rPr>
            </w:pPr>
            <w:proofErr w:type="spellStart"/>
            <w:r>
              <w:rPr>
                <w:sz w:val="16"/>
              </w:rPr>
              <w:t>Specjalność</w:t>
            </w:r>
            <w:proofErr w:type="spellEnd"/>
          </w:p>
        </w:tc>
        <w:tc>
          <w:tcPr>
            <w:tcW w:w="7273" w:type="dxa"/>
            <w:gridSpan w:val="10"/>
          </w:tcPr>
          <w:p w14:paraId="4A7B30C1" w14:textId="77777777" w:rsidR="0065329D" w:rsidRPr="007911EC" w:rsidRDefault="00494834">
            <w:pPr>
              <w:pStyle w:val="TableParagraph"/>
              <w:spacing w:before="5" w:line="183" w:lineRule="exact"/>
              <w:ind w:left="106"/>
              <w:rPr>
                <w:sz w:val="16"/>
                <w:lang w:val="pl-PL"/>
              </w:rPr>
            </w:pPr>
            <w:r w:rsidRPr="007911EC">
              <w:rPr>
                <w:sz w:val="16"/>
                <w:lang w:val="pl-PL"/>
              </w:rPr>
              <w:t>Filologia angielska / Nauczyciel języka angielskiego</w:t>
            </w:r>
          </w:p>
        </w:tc>
      </w:tr>
      <w:tr w:rsidR="0065329D" w14:paraId="51808F27" w14:textId="77777777">
        <w:trPr>
          <w:trHeight w:val="210"/>
        </w:trPr>
        <w:tc>
          <w:tcPr>
            <w:tcW w:w="2803" w:type="dxa"/>
            <w:gridSpan w:val="4"/>
          </w:tcPr>
          <w:p w14:paraId="6854B3DD" w14:textId="77777777" w:rsidR="0065329D" w:rsidRDefault="00494834">
            <w:pPr>
              <w:pStyle w:val="TableParagraph"/>
              <w:spacing w:before="7" w:line="183" w:lineRule="exact"/>
              <w:ind w:left="648"/>
              <w:rPr>
                <w:sz w:val="16"/>
              </w:rPr>
            </w:pPr>
            <w:r>
              <w:rPr>
                <w:sz w:val="16"/>
              </w:rPr>
              <w:t xml:space="preserve">Forma </w:t>
            </w:r>
            <w:proofErr w:type="spellStart"/>
            <w:r>
              <w:rPr>
                <w:sz w:val="16"/>
              </w:rPr>
              <w:t>studiów</w:t>
            </w:r>
            <w:proofErr w:type="spellEnd"/>
          </w:p>
        </w:tc>
        <w:tc>
          <w:tcPr>
            <w:tcW w:w="7273" w:type="dxa"/>
            <w:gridSpan w:val="10"/>
          </w:tcPr>
          <w:p w14:paraId="14851B9A" w14:textId="78CCAA48" w:rsidR="0065329D" w:rsidRDefault="00FE0391">
            <w:pPr>
              <w:pStyle w:val="TableParagraph"/>
              <w:spacing w:before="7" w:line="183" w:lineRule="exact"/>
              <w:ind w:left="106"/>
              <w:rPr>
                <w:sz w:val="16"/>
              </w:rPr>
            </w:pPr>
            <w:proofErr w:type="spellStart"/>
            <w:r>
              <w:rPr>
                <w:sz w:val="16"/>
              </w:rPr>
              <w:t>Nies</w:t>
            </w:r>
            <w:r w:rsidR="00494834">
              <w:rPr>
                <w:sz w:val="16"/>
              </w:rPr>
              <w:t>tacjonarne</w:t>
            </w:r>
            <w:proofErr w:type="spellEnd"/>
          </w:p>
        </w:tc>
      </w:tr>
      <w:tr w:rsidR="0065329D" w14:paraId="2E4E280B" w14:textId="77777777">
        <w:trPr>
          <w:trHeight w:val="210"/>
        </w:trPr>
        <w:tc>
          <w:tcPr>
            <w:tcW w:w="2803" w:type="dxa"/>
            <w:gridSpan w:val="4"/>
          </w:tcPr>
          <w:p w14:paraId="4C00AB73" w14:textId="77777777" w:rsidR="0065329D" w:rsidRDefault="00494834">
            <w:pPr>
              <w:pStyle w:val="TableParagraph"/>
              <w:spacing w:before="7" w:line="183" w:lineRule="exact"/>
              <w:ind w:left="648"/>
              <w:rPr>
                <w:sz w:val="16"/>
              </w:rPr>
            </w:pPr>
            <w:proofErr w:type="spellStart"/>
            <w:r>
              <w:rPr>
                <w:sz w:val="16"/>
              </w:rPr>
              <w:t>Semestr</w:t>
            </w:r>
            <w:proofErr w:type="spellEnd"/>
            <w:r>
              <w:rPr>
                <w:sz w:val="16"/>
              </w:rPr>
              <w:t xml:space="preserve"> </w:t>
            </w:r>
            <w:proofErr w:type="spellStart"/>
            <w:r>
              <w:rPr>
                <w:sz w:val="16"/>
              </w:rPr>
              <w:t>studiów</w:t>
            </w:r>
            <w:proofErr w:type="spellEnd"/>
          </w:p>
        </w:tc>
        <w:tc>
          <w:tcPr>
            <w:tcW w:w="7273" w:type="dxa"/>
            <w:gridSpan w:val="10"/>
          </w:tcPr>
          <w:p w14:paraId="50BE4447" w14:textId="77777777" w:rsidR="0065329D" w:rsidRDefault="00494834">
            <w:pPr>
              <w:pStyle w:val="TableParagraph"/>
              <w:spacing w:before="7" w:line="183" w:lineRule="exact"/>
              <w:ind w:left="106"/>
              <w:rPr>
                <w:sz w:val="16"/>
              </w:rPr>
            </w:pPr>
            <w:r>
              <w:rPr>
                <w:sz w:val="16"/>
              </w:rPr>
              <w:t>6</w:t>
            </w:r>
          </w:p>
        </w:tc>
      </w:tr>
      <w:tr w:rsidR="0065329D" w:rsidRPr="00BB4C4B" w14:paraId="10936D4C" w14:textId="77777777">
        <w:trPr>
          <w:trHeight w:val="393"/>
        </w:trPr>
        <w:tc>
          <w:tcPr>
            <w:tcW w:w="2803" w:type="dxa"/>
            <w:gridSpan w:val="4"/>
          </w:tcPr>
          <w:p w14:paraId="0762F615" w14:textId="77777777" w:rsidR="0065329D" w:rsidRDefault="00494834">
            <w:pPr>
              <w:pStyle w:val="TableParagraph"/>
              <w:spacing w:before="111"/>
              <w:ind w:left="458"/>
              <w:rPr>
                <w:b/>
                <w:sz w:val="14"/>
              </w:rPr>
            </w:pPr>
            <w:proofErr w:type="spellStart"/>
            <w:r>
              <w:rPr>
                <w:b/>
                <w:sz w:val="14"/>
              </w:rPr>
              <w:t>Tryb</w:t>
            </w:r>
            <w:proofErr w:type="spellEnd"/>
            <w:r>
              <w:rPr>
                <w:b/>
                <w:sz w:val="14"/>
              </w:rPr>
              <w:t xml:space="preserve"> </w:t>
            </w:r>
            <w:proofErr w:type="spellStart"/>
            <w:r>
              <w:rPr>
                <w:b/>
                <w:sz w:val="14"/>
              </w:rPr>
              <w:t>zaliczenia</w:t>
            </w:r>
            <w:proofErr w:type="spellEnd"/>
            <w:r>
              <w:rPr>
                <w:b/>
                <w:sz w:val="14"/>
              </w:rPr>
              <w:t xml:space="preserve"> </w:t>
            </w:r>
            <w:proofErr w:type="spellStart"/>
            <w:r>
              <w:rPr>
                <w:b/>
                <w:sz w:val="14"/>
              </w:rPr>
              <w:t>przedmiotu</w:t>
            </w:r>
            <w:proofErr w:type="spellEnd"/>
          </w:p>
        </w:tc>
        <w:tc>
          <w:tcPr>
            <w:tcW w:w="1546" w:type="dxa"/>
            <w:gridSpan w:val="2"/>
          </w:tcPr>
          <w:p w14:paraId="7A872D10" w14:textId="77777777" w:rsidR="0065329D" w:rsidRDefault="00494834">
            <w:pPr>
              <w:pStyle w:val="TableParagraph"/>
              <w:spacing w:before="27"/>
              <w:ind w:left="497" w:hanging="315"/>
              <w:rPr>
                <w:sz w:val="14"/>
              </w:rPr>
            </w:pPr>
            <w:proofErr w:type="spellStart"/>
            <w:r>
              <w:rPr>
                <w:sz w:val="14"/>
              </w:rPr>
              <w:t>Zaliczenie</w:t>
            </w:r>
            <w:proofErr w:type="spellEnd"/>
            <w:r>
              <w:rPr>
                <w:sz w:val="14"/>
              </w:rPr>
              <w:t xml:space="preserve"> w </w:t>
            </w:r>
            <w:proofErr w:type="spellStart"/>
            <w:r>
              <w:rPr>
                <w:sz w:val="14"/>
              </w:rPr>
              <w:t>formie</w:t>
            </w:r>
            <w:proofErr w:type="spellEnd"/>
            <w:r>
              <w:rPr>
                <w:sz w:val="14"/>
              </w:rPr>
              <w:t xml:space="preserve"> </w:t>
            </w:r>
            <w:proofErr w:type="spellStart"/>
            <w:r>
              <w:rPr>
                <w:sz w:val="14"/>
              </w:rPr>
              <w:t>pisemnej</w:t>
            </w:r>
            <w:proofErr w:type="spellEnd"/>
          </w:p>
        </w:tc>
        <w:tc>
          <w:tcPr>
            <w:tcW w:w="4692" w:type="dxa"/>
            <w:gridSpan w:val="7"/>
          </w:tcPr>
          <w:p w14:paraId="2ED8A9D0" w14:textId="77777777" w:rsidR="0065329D" w:rsidRDefault="00494834">
            <w:pPr>
              <w:pStyle w:val="TableParagraph"/>
              <w:spacing w:before="111"/>
              <w:ind w:left="1532"/>
              <w:rPr>
                <w:b/>
                <w:sz w:val="14"/>
              </w:rPr>
            </w:pPr>
            <w:proofErr w:type="spellStart"/>
            <w:r>
              <w:rPr>
                <w:b/>
                <w:sz w:val="14"/>
              </w:rPr>
              <w:t>Liczba</w:t>
            </w:r>
            <w:proofErr w:type="spellEnd"/>
            <w:r>
              <w:rPr>
                <w:b/>
                <w:sz w:val="14"/>
              </w:rPr>
              <w:t xml:space="preserve"> </w:t>
            </w:r>
            <w:proofErr w:type="spellStart"/>
            <w:r>
              <w:rPr>
                <w:b/>
                <w:sz w:val="14"/>
              </w:rPr>
              <w:t>punktów</w:t>
            </w:r>
            <w:proofErr w:type="spellEnd"/>
            <w:r>
              <w:rPr>
                <w:b/>
                <w:sz w:val="14"/>
              </w:rPr>
              <w:t xml:space="preserve"> ECTS 3</w:t>
            </w:r>
          </w:p>
        </w:tc>
        <w:tc>
          <w:tcPr>
            <w:tcW w:w="1035" w:type="dxa"/>
            <w:vMerge w:val="restart"/>
          </w:tcPr>
          <w:p w14:paraId="48F752B9" w14:textId="77777777" w:rsidR="0065329D" w:rsidRPr="007911EC" w:rsidRDefault="0065329D">
            <w:pPr>
              <w:pStyle w:val="TableParagraph"/>
              <w:spacing w:before="7"/>
              <w:rPr>
                <w:b/>
                <w:sz w:val="16"/>
                <w:lang w:val="pl-PL"/>
              </w:rPr>
            </w:pPr>
          </w:p>
          <w:p w14:paraId="532D6BF5" w14:textId="77777777" w:rsidR="0065329D" w:rsidRPr="007911EC" w:rsidRDefault="00494834">
            <w:pPr>
              <w:pStyle w:val="TableParagraph"/>
              <w:ind w:left="170" w:right="163" w:firstLine="1"/>
              <w:jc w:val="center"/>
              <w:rPr>
                <w:sz w:val="14"/>
                <w:lang w:val="pl-PL"/>
              </w:rPr>
            </w:pPr>
            <w:r w:rsidRPr="007911EC">
              <w:rPr>
                <w:sz w:val="14"/>
                <w:lang w:val="pl-PL"/>
              </w:rPr>
              <w:t xml:space="preserve">Sposób ustalania oceny z </w:t>
            </w:r>
            <w:r w:rsidRPr="007911EC">
              <w:rPr>
                <w:w w:val="95"/>
                <w:sz w:val="14"/>
                <w:lang w:val="pl-PL"/>
              </w:rPr>
              <w:t>przedmiotu</w:t>
            </w:r>
          </w:p>
        </w:tc>
      </w:tr>
      <w:tr w:rsidR="0065329D" w14:paraId="5135B8D4" w14:textId="77777777">
        <w:trPr>
          <w:trHeight w:val="676"/>
        </w:trPr>
        <w:tc>
          <w:tcPr>
            <w:tcW w:w="1668" w:type="dxa"/>
            <w:gridSpan w:val="2"/>
            <w:vMerge w:val="restart"/>
          </w:tcPr>
          <w:p w14:paraId="02D4C78B" w14:textId="77777777" w:rsidR="0065329D" w:rsidRPr="007911EC" w:rsidRDefault="0065329D">
            <w:pPr>
              <w:pStyle w:val="TableParagraph"/>
              <w:rPr>
                <w:b/>
                <w:sz w:val="18"/>
                <w:lang w:val="pl-PL"/>
              </w:rPr>
            </w:pPr>
          </w:p>
          <w:p w14:paraId="37F7C530" w14:textId="77777777" w:rsidR="0065329D" w:rsidRDefault="00494834">
            <w:pPr>
              <w:pStyle w:val="TableParagraph"/>
              <w:spacing w:before="124"/>
              <w:ind w:left="212" w:right="202"/>
              <w:jc w:val="center"/>
              <w:rPr>
                <w:b/>
                <w:sz w:val="16"/>
              </w:rPr>
            </w:pPr>
            <w:proofErr w:type="spellStart"/>
            <w:r>
              <w:rPr>
                <w:b/>
                <w:sz w:val="16"/>
              </w:rPr>
              <w:t>Formy</w:t>
            </w:r>
            <w:proofErr w:type="spellEnd"/>
            <w:r>
              <w:rPr>
                <w:b/>
                <w:sz w:val="16"/>
              </w:rPr>
              <w:t xml:space="preserve"> </w:t>
            </w:r>
            <w:proofErr w:type="spellStart"/>
            <w:r>
              <w:rPr>
                <w:b/>
                <w:sz w:val="16"/>
              </w:rPr>
              <w:t>zajęć</w:t>
            </w:r>
            <w:proofErr w:type="spellEnd"/>
            <w:r>
              <w:rPr>
                <w:b/>
                <w:sz w:val="16"/>
              </w:rPr>
              <w:t xml:space="preserve"> i</w:t>
            </w:r>
          </w:p>
          <w:p w14:paraId="375483EE" w14:textId="77777777" w:rsidR="0065329D" w:rsidRDefault="00494834">
            <w:pPr>
              <w:pStyle w:val="TableParagraph"/>
              <w:spacing w:before="1"/>
              <w:ind w:left="212" w:right="200"/>
              <w:jc w:val="center"/>
              <w:rPr>
                <w:b/>
                <w:sz w:val="16"/>
              </w:rPr>
            </w:pPr>
            <w:r>
              <w:rPr>
                <w:b/>
                <w:sz w:val="16"/>
              </w:rPr>
              <w:t>inne</w:t>
            </w:r>
          </w:p>
        </w:tc>
        <w:tc>
          <w:tcPr>
            <w:tcW w:w="2681" w:type="dxa"/>
            <w:gridSpan w:val="4"/>
          </w:tcPr>
          <w:p w14:paraId="40560280" w14:textId="77777777" w:rsidR="0065329D" w:rsidRPr="007911EC" w:rsidRDefault="00494834">
            <w:pPr>
              <w:pStyle w:val="TableParagraph"/>
              <w:spacing w:before="144" w:line="193" w:lineRule="exact"/>
              <w:ind w:left="338" w:right="332"/>
              <w:jc w:val="center"/>
              <w:rPr>
                <w:b/>
                <w:sz w:val="16"/>
                <w:lang w:val="pl-PL"/>
              </w:rPr>
            </w:pPr>
            <w:r w:rsidRPr="007911EC">
              <w:rPr>
                <w:b/>
                <w:sz w:val="16"/>
                <w:lang w:val="pl-PL"/>
              </w:rPr>
              <w:t>Liczba godzin zajęć w</w:t>
            </w:r>
          </w:p>
          <w:p w14:paraId="3EAAB574" w14:textId="77777777" w:rsidR="0065329D" w:rsidRPr="007911EC" w:rsidRDefault="00494834">
            <w:pPr>
              <w:pStyle w:val="TableParagraph"/>
              <w:spacing w:line="193" w:lineRule="exact"/>
              <w:ind w:left="338" w:right="325"/>
              <w:jc w:val="center"/>
              <w:rPr>
                <w:b/>
                <w:sz w:val="16"/>
                <w:lang w:val="pl-PL"/>
              </w:rPr>
            </w:pPr>
            <w:r w:rsidRPr="007911EC">
              <w:rPr>
                <w:b/>
                <w:sz w:val="16"/>
                <w:lang w:val="pl-PL"/>
              </w:rPr>
              <w:t>semestrze</w:t>
            </w:r>
          </w:p>
        </w:tc>
        <w:tc>
          <w:tcPr>
            <w:tcW w:w="862" w:type="dxa"/>
          </w:tcPr>
          <w:p w14:paraId="35FFEB86" w14:textId="77777777" w:rsidR="0065329D" w:rsidRPr="007911EC" w:rsidRDefault="0065329D">
            <w:pPr>
              <w:pStyle w:val="TableParagraph"/>
              <w:spacing w:before="11"/>
              <w:rPr>
                <w:b/>
                <w:sz w:val="20"/>
                <w:lang w:val="pl-PL"/>
              </w:rPr>
            </w:pPr>
          </w:p>
          <w:p w14:paraId="35FB38FD" w14:textId="77777777" w:rsidR="0065329D" w:rsidRDefault="00494834">
            <w:pPr>
              <w:pStyle w:val="TableParagraph"/>
              <w:spacing w:before="1"/>
              <w:ind w:left="132"/>
              <w:rPr>
                <w:sz w:val="14"/>
              </w:rPr>
            </w:pPr>
            <w:proofErr w:type="spellStart"/>
            <w:r>
              <w:rPr>
                <w:sz w:val="14"/>
              </w:rPr>
              <w:t>Całkowita</w:t>
            </w:r>
            <w:proofErr w:type="spellEnd"/>
          </w:p>
        </w:tc>
        <w:tc>
          <w:tcPr>
            <w:tcW w:w="427" w:type="dxa"/>
          </w:tcPr>
          <w:p w14:paraId="01C61C6D" w14:textId="77777777" w:rsidR="0065329D" w:rsidRDefault="0065329D">
            <w:pPr>
              <w:pStyle w:val="TableParagraph"/>
              <w:spacing w:before="11"/>
              <w:rPr>
                <w:b/>
                <w:sz w:val="20"/>
              </w:rPr>
            </w:pPr>
          </w:p>
          <w:p w14:paraId="283D4542" w14:textId="77777777" w:rsidR="0065329D" w:rsidRDefault="00494834">
            <w:pPr>
              <w:pStyle w:val="TableParagraph"/>
              <w:spacing w:before="1"/>
              <w:ind w:left="10"/>
              <w:jc w:val="center"/>
              <w:rPr>
                <w:sz w:val="14"/>
              </w:rPr>
            </w:pPr>
            <w:r>
              <w:rPr>
                <w:w w:val="99"/>
                <w:sz w:val="14"/>
              </w:rPr>
              <w:t>3</w:t>
            </w:r>
          </w:p>
        </w:tc>
        <w:tc>
          <w:tcPr>
            <w:tcW w:w="1020" w:type="dxa"/>
          </w:tcPr>
          <w:p w14:paraId="5196CFA4" w14:textId="77777777" w:rsidR="0065329D" w:rsidRDefault="0065329D">
            <w:pPr>
              <w:pStyle w:val="TableParagraph"/>
              <w:rPr>
                <w:b/>
                <w:sz w:val="14"/>
              </w:rPr>
            </w:pPr>
          </w:p>
          <w:p w14:paraId="21A8AF2E" w14:textId="77777777" w:rsidR="0065329D" w:rsidRDefault="00494834">
            <w:pPr>
              <w:pStyle w:val="TableParagraph"/>
              <w:spacing w:line="168" w:lineRule="exact"/>
              <w:ind w:left="124" w:right="115"/>
              <w:jc w:val="center"/>
              <w:rPr>
                <w:sz w:val="14"/>
              </w:rPr>
            </w:pPr>
            <w:proofErr w:type="spellStart"/>
            <w:r>
              <w:rPr>
                <w:sz w:val="14"/>
              </w:rPr>
              <w:t>Zajęcia</w:t>
            </w:r>
            <w:proofErr w:type="spellEnd"/>
          </w:p>
          <w:p w14:paraId="5F554110" w14:textId="77777777" w:rsidR="0065329D" w:rsidRDefault="00494834">
            <w:pPr>
              <w:pStyle w:val="TableParagraph"/>
              <w:spacing w:line="168" w:lineRule="exact"/>
              <w:ind w:left="124" w:right="119"/>
              <w:jc w:val="center"/>
              <w:rPr>
                <w:sz w:val="14"/>
              </w:rPr>
            </w:pPr>
            <w:proofErr w:type="spellStart"/>
            <w:r>
              <w:rPr>
                <w:sz w:val="14"/>
              </w:rPr>
              <w:t>kontaktowe</w:t>
            </w:r>
            <w:proofErr w:type="spellEnd"/>
          </w:p>
        </w:tc>
        <w:tc>
          <w:tcPr>
            <w:tcW w:w="538" w:type="dxa"/>
          </w:tcPr>
          <w:p w14:paraId="64ADFC58" w14:textId="77777777" w:rsidR="0065329D" w:rsidRDefault="0065329D">
            <w:pPr>
              <w:pStyle w:val="TableParagraph"/>
              <w:spacing w:before="11"/>
              <w:rPr>
                <w:b/>
                <w:sz w:val="20"/>
              </w:rPr>
            </w:pPr>
          </w:p>
          <w:p w14:paraId="01B6ADA4" w14:textId="0D5C7C10" w:rsidR="0065329D" w:rsidRDefault="001D5FFA">
            <w:pPr>
              <w:pStyle w:val="TableParagraph"/>
              <w:spacing w:before="1"/>
              <w:ind w:left="174"/>
              <w:rPr>
                <w:sz w:val="14"/>
              </w:rPr>
            </w:pPr>
            <w:r>
              <w:rPr>
                <w:sz w:val="14"/>
              </w:rPr>
              <w:t>0.8</w:t>
            </w:r>
          </w:p>
        </w:tc>
        <w:tc>
          <w:tcPr>
            <w:tcW w:w="1388" w:type="dxa"/>
            <w:gridSpan w:val="2"/>
          </w:tcPr>
          <w:p w14:paraId="58300EBF" w14:textId="77777777" w:rsidR="0065329D" w:rsidRPr="007911EC" w:rsidRDefault="00494834">
            <w:pPr>
              <w:pStyle w:val="TableParagraph"/>
              <w:ind w:left="164" w:right="153"/>
              <w:jc w:val="center"/>
              <w:rPr>
                <w:sz w:val="14"/>
                <w:lang w:val="pl-PL"/>
              </w:rPr>
            </w:pPr>
            <w:r w:rsidRPr="007911EC">
              <w:rPr>
                <w:sz w:val="14"/>
                <w:lang w:val="pl-PL"/>
              </w:rPr>
              <w:t>Zajęcia związane z praktycznym przygotowaniem</w:t>
            </w:r>
          </w:p>
          <w:p w14:paraId="46B288A2" w14:textId="77777777" w:rsidR="0065329D" w:rsidRPr="007911EC" w:rsidRDefault="00494834">
            <w:pPr>
              <w:pStyle w:val="TableParagraph"/>
              <w:spacing w:line="149" w:lineRule="exact"/>
              <w:ind w:left="157" w:right="153"/>
              <w:jc w:val="center"/>
              <w:rPr>
                <w:sz w:val="14"/>
                <w:lang w:val="pl-PL"/>
              </w:rPr>
            </w:pPr>
            <w:r w:rsidRPr="007911EC">
              <w:rPr>
                <w:sz w:val="14"/>
                <w:lang w:val="pl-PL"/>
              </w:rPr>
              <w:t>zawodowym</w:t>
            </w:r>
          </w:p>
        </w:tc>
        <w:tc>
          <w:tcPr>
            <w:tcW w:w="457" w:type="dxa"/>
          </w:tcPr>
          <w:p w14:paraId="4A309820" w14:textId="77777777" w:rsidR="0065329D" w:rsidRPr="007911EC" w:rsidRDefault="0065329D">
            <w:pPr>
              <w:pStyle w:val="TableParagraph"/>
              <w:spacing w:before="11"/>
              <w:rPr>
                <w:b/>
                <w:sz w:val="20"/>
                <w:lang w:val="pl-PL"/>
              </w:rPr>
            </w:pPr>
          </w:p>
          <w:p w14:paraId="4548E555" w14:textId="77777777" w:rsidR="0065329D" w:rsidRDefault="00494834">
            <w:pPr>
              <w:pStyle w:val="TableParagraph"/>
              <w:spacing w:before="1"/>
              <w:ind w:left="132"/>
              <w:rPr>
                <w:sz w:val="14"/>
              </w:rPr>
            </w:pPr>
            <w:proofErr w:type="spellStart"/>
            <w:r>
              <w:rPr>
                <w:sz w:val="14"/>
              </w:rPr>
              <w:t>tak</w:t>
            </w:r>
            <w:proofErr w:type="spellEnd"/>
          </w:p>
        </w:tc>
        <w:tc>
          <w:tcPr>
            <w:tcW w:w="1035" w:type="dxa"/>
            <w:vMerge/>
            <w:tcBorders>
              <w:top w:val="nil"/>
            </w:tcBorders>
          </w:tcPr>
          <w:p w14:paraId="1892C253" w14:textId="77777777" w:rsidR="0065329D" w:rsidRDefault="0065329D">
            <w:pPr>
              <w:rPr>
                <w:sz w:val="2"/>
                <w:szCs w:val="2"/>
              </w:rPr>
            </w:pPr>
          </w:p>
        </w:tc>
      </w:tr>
      <w:tr w:rsidR="0065329D" w14:paraId="59FB8E08" w14:textId="77777777">
        <w:trPr>
          <w:trHeight w:val="386"/>
        </w:trPr>
        <w:tc>
          <w:tcPr>
            <w:tcW w:w="1668" w:type="dxa"/>
            <w:gridSpan w:val="2"/>
            <w:vMerge/>
            <w:tcBorders>
              <w:top w:val="nil"/>
            </w:tcBorders>
          </w:tcPr>
          <w:p w14:paraId="15006C38" w14:textId="77777777" w:rsidR="0065329D" w:rsidRDefault="0065329D">
            <w:pPr>
              <w:rPr>
                <w:sz w:val="2"/>
                <w:szCs w:val="2"/>
              </w:rPr>
            </w:pPr>
          </w:p>
        </w:tc>
        <w:tc>
          <w:tcPr>
            <w:tcW w:w="840" w:type="dxa"/>
          </w:tcPr>
          <w:p w14:paraId="4C445398" w14:textId="77777777" w:rsidR="0065329D" w:rsidRDefault="00494834">
            <w:pPr>
              <w:pStyle w:val="TableParagraph"/>
              <w:spacing w:before="109"/>
              <w:ind w:left="13" w:right="7"/>
              <w:jc w:val="center"/>
              <w:rPr>
                <w:sz w:val="14"/>
              </w:rPr>
            </w:pPr>
            <w:proofErr w:type="spellStart"/>
            <w:r>
              <w:rPr>
                <w:sz w:val="14"/>
              </w:rPr>
              <w:t>Całkowita</w:t>
            </w:r>
            <w:proofErr w:type="spellEnd"/>
          </w:p>
        </w:tc>
        <w:tc>
          <w:tcPr>
            <w:tcW w:w="840" w:type="dxa"/>
            <w:gridSpan w:val="2"/>
          </w:tcPr>
          <w:p w14:paraId="7447D159" w14:textId="77777777" w:rsidR="0065329D" w:rsidRDefault="00494834">
            <w:pPr>
              <w:pStyle w:val="TableParagraph"/>
              <w:spacing w:before="23"/>
              <w:ind w:left="151" w:right="122" w:firstLine="100"/>
              <w:rPr>
                <w:sz w:val="14"/>
              </w:rPr>
            </w:pPr>
            <w:proofErr w:type="spellStart"/>
            <w:r>
              <w:rPr>
                <w:sz w:val="14"/>
              </w:rPr>
              <w:t>Pracy</w:t>
            </w:r>
            <w:proofErr w:type="spellEnd"/>
            <w:r>
              <w:rPr>
                <w:sz w:val="14"/>
              </w:rPr>
              <w:t xml:space="preserve"> </w:t>
            </w:r>
            <w:proofErr w:type="spellStart"/>
            <w:r>
              <w:rPr>
                <w:sz w:val="14"/>
              </w:rPr>
              <w:t>studenta</w:t>
            </w:r>
            <w:proofErr w:type="spellEnd"/>
          </w:p>
        </w:tc>
        <w:tc>
          <w:tcPr>
            <w:tcW w:w="1001" w:type="dxa"/>
          </w:tcPr>
          <w:p w14:paraId="02372917" w14:textId="77777777" w:rsidR="0065329D" w:rsidRDefault="00494834">
            <w:pPr>
              <w:pStyle w:val="TableParagraph"/>
              <w:spacing w:before="23"/>
              <w:ind w:left="114" w:right="105"/>
              <w:jc w:val="center"/>
              <w:rPr>
                <w:sz w:val="14"/>
              </w:rPr>
            </w:pPr>
            <w:proofErr w:type="spellStart"/>
            <w:r>
              <w:rPr>
                <w:sz w:val="14"/>
              </w:rPr>
              <w:t>Zajęcia</w:t>
            </w:r>
            <w:proofErr w:type="spellEnd"/>
          </w:p>
          <w:p w14:paraId="192FFE3F" w14:textId="77777777" w:rsidR="0065329D" w:rsidRDefault="00494834">
            <w:pPr>
              <w:pStyle w:val="TableParagraph"/>
              <w:spacing w:before="1"/>
              <w:ind w:left="114" w:right="109"/>
              <w:jc w:val="center"/>
              <w:rPr>
                <w:sz w:val="14"/>
              </w:rPr>
            </w:pPr>
            <w:proofErr w:type="spellStart"/>
            <w:r>
              <w:rPr>
                <w:sz w:val="14"/>
              </w:rPr>
              <w:t>kontaktowe</w:t>
            </w:r>
            <w:proofErr w:type="spellEnd"/>
          </w:p>
        </w:tc>
        <w:tc>
          <w:tcPr>
            <w:tcW w:w="4692" w:type="dxa"/>
            <w:gridSpan w:val="7"/>
          </w:tcPr>
          <w:p w14:paraId="613974C7" w14:textId="77777777" w:rsidR="0065329D" w:rsidRPr="007911EC" w:rsidRDefault="00494834">
            <w:pPr>
              <w:pStyle w:val="TableParagraph"/>
              <w:spacing w:line="191" w:lineRule="exact"/>
              <w:ind w:left="106" w:right="98"/>
              <w:jc w:val="center"/>
              <w:rPr>
                <w:b/>
                <w:sz w:val="16"/>
                <w:lang w:val="pl-PL"/>
              </w:rPr>
            </w:pPr>
            <w:r w:rsidRPr="007911EC">
              <w:rPr>
                <w:b/>
                <w:sz w:val="16"/>
                <w:lang w:val="pl-PL"/>
              </w:rPr>
              <w:t>Sposoby weryfikacji efektów uczenia się w ramach</w:t>
            </w:r>
          </w:p>
          <w:p w14:paraId="7441E87B" w14:textId="77777777" w:rsidR="0065329D" w:rsidRDefault="00494834">
            <w:pPr>
              <w:pStyle w:val="TableParagraph"/>
              <w:spacing w:before="1" w:line="173" w:lineRule="exact"/>
              <w:ind w:left="109" w:right="96"/>
              <w:jc w:val="center"/>
              <w:rPr>
                <w:b/>
                <w:sz w:val="16"/>
              </w:rPr>
            </w:pPr>
            <w:r>
              <w:rPr>
                <w:b/>
                <w:sz w:val="16"/>
              </w:rPr>
              <w:t xml:space="preserve">form </w:t>
            </w:r>
            <w:proofErr w:type="spellStart"/>
            <w:r>
              <w:rPr>
                <w:b/>
                <w:sz w:val="16"/>
              </w:rPr>
              <w:t>zajęć</w:t>
            </w:r>
            <w:proofErr w:type="spellEnd"/>
          </w:p>
        </w:tc>
        <w:tc>
          <w:tcPr>
            <w:tcW w:w="1035" w:type="dxa"/>
          </w:tcPr>
          <w:p w14:paraId="1F80AFFF" w14:textId="77777777" w:rsidR="0065329D" w:rsidRDefault="0065329D">
            <w:pPr>
              <w:pStyle w:val="TableParagraph"/>
              <w:rPr>
                <w:b/>
                <w:sz w:val="16"/>
              </w:rPr>
            </w:pPr>
          </w:p>
          <w:p w14:paraId="26EC801D" w14:textId="77777777" w:rsidR="0065329D" w:rsidRDefault="00494834">
            <w:pPr>
              <w:pStyle w:val="TableParagraph"/>
              <w:ind w:left="177"/>
              <w:rPr>
                <w:sz w:val="14"/>
              </w:rPr>
            </w:pPr>
            <w:r>
              <w:rPr>
                <w:sz w:val="14"/>
              </w:rPr>
              <w:t>Waga w %</w:t>
            </w:r>
          </w:p>
        </w:tc>
      </w:tr>
      <w:tr w:rsidR="0065329D" w14:paraId="69B4F174" w14:textId="77777777">
        <w:trPr>
          <w:trHeight w:val="580"/>
        </w:trPr>
        <w:tc>
          <w:tcPr>
            <w:tcW w:w="1668" w:type="dxa"/>
            <w:gridSpan w:val="2"/>
          </w:tcPr>
          <w:p w14:paraId="2284BD46" w14:textId="77777777" w:rsidR="0065329D" w:rsidRDefault="00494834">
            <w:pPr>
              <w:pStyle w:val="TableParagraph"/>
              <w:spacing w:before="96" w:line="193" w:lineRule="exact"/>
              <w:ind w:left="107"/>
              <w:rPr>
                <w:sz w:val="16"/>
              </w:rPr>
            </w:pPr>
            <w:proofErr w:type="spellStart"/>
            <w:r>
              <w:rPr>
                <w:sz w:val="16"/>
              </w:rPr>
              <w:t>Ćwiczenia</w:t>
            </w:r>
            <w:proofErr w:type="spellEnd"/>
          </w:p>
          <w:p w14:paraId="595DDD47" w14:textId="77777777" w:rsidR="0065329D" w:rsidRDefault="00494834">
            <w:pPr>
              <w:pStyle w:val="TableParagraph"/>
              <w:spacing w:line="193" w:lineRule="exact"/>
              <w:ind w:left="107"/>
              <w:rPr>
                <w:sz w:val="16"/>
              </w:rPr>
            </w:pPr>
            <w:proofErr w:type="spellStart"/>
            <w:r>
              <w:rPr>
                <w:sz w:val="16"/>
              </w:rPr>
              <w:t>praktyczne</w:t>
            </w:r>
            <w:proofErr w:type="spellEnd"/>
          </w:p>
        </w:tc>
        <w:tc>
          <w:tcPr>
            <w:tcW w:w="840" w:type="dxa"/>
          </w:tcPr>
          <w:p w14:paraId="00FEC523" w14:textId="77777777" w:rsidR="0065329D" w:rsidRDefault="0065329D">
            <w:pPr>
              <w:pStyle w:val="TableParagraph"/>
              <w:rPr>
                <w:b/>
                <w:sz w:val="17"/>
              </w:rPr>
            </w:pPr>
          </w:p>
          <w:p w14:paraId="48DD891C" w14:textId="61E17B81" w:rsidR="0065329D" w:rsidRDefault="001D5FFA">
            <w:pPr>
              <w:pStyle w:val="TableParagraph"/>
              <w:ind w:left="17" w:right="7"/>
              <w:jc w:val="center"/>
              <w:rPr>
                <w:sz w:val="14"/>
              </w:rPr>
            </w:pPr>
            <w:r>
              <w:rPr>
                <w:sz w:val="14"/>
              </w:rPr>
              <w:t>56</w:t>
            </w:r>
          </w:p>
        </w:tc>
        <w:tc>
          <w:tcPr>
            <w:tcW w:w="840" w:type="dxa"/>
            <w:gridSpan w:val="2"/>
          </w:tcPr>
          <w:p w14:paraId="75E1D641" w14:textId="77777777" w:rsidR="0065329D" w:rsidRDefault="0065329D">
            <w:pPr>
              <w:pStyle w:val="TableParagraph"/>
              <w:rPr>
                <w:b/>
                <w:sz w:val="17"/>
              </w:rPr>
            </w:pPr>
          </w:p>
          <w:p w14:paraId="73E5742C" w14:textId="77777777" w:rsidR="0065329D" w:rsidRDefault="00494834">
            <w:pPr>
              <w:pStyle w:val="TableParagraph"/>
              <w:ind w:left="18" w:right="7"/>
              <w:jc w:val="center"/>
              <w:rPr>
                <w:sz w:val="14"/>
              </w:rPr>
            </w:pPr>
            <w:r>
              <w:rPr>
                <w:sz w:val="14"/>
              </w:rPr>
              <w:t>38</w:t>
            </w:r>
          </w:p>
        </w:tc>
        <w:tc>
          <w:tcPr>
            <w:tcW w:w="1001" w:type="dxa"/>
          </w:tcPr>
          <w:p w14:paraId="44A69FDD" w14:textId="77777777" w:rsidR="0065329D" w:rsidRDefault="0065329D">
            <w:pPr>
              <w:pStyle w:val="TableParagraph"/>
              <w:rPr>
                <w:b/>
                <w:sz w:val="17"/>
              </w:rPr>
            </w:pPr>
          </w:p>
          <w:p w14:paraId="474FC012" w14:textId="32D4044D" w:rsidR="0065329D" w:rsidRDefault="00FE0391">
            <w:pPr>
              <w:pStyle w:val="TableParagraph"/>
              <w:ind w:left="423"/>
              <w:rPr>
                <w:sz w:val="14"/>
              </w:rPr>
            </w:pPr>
            <w:r>
              <w:rPr>
                <w:sz w:val="14"/>
              </w:rPr>
              <w:t>18</w:t>
            </w:r>
          </w:p>
        </w:tc>
        <w:tc>
          <w:tcPr>
            <w:tcW w:w="4692" w:type="dxa"/>
            <w:gridSpan w:val="7"/>
          </w:tcPr>
          <w:p w14:paraId="598843C3" w14:textId="77777777" w:rsidR="0065329D" w:rsidRPr="007911EC" w:rsidRDefault="00494834">
            <w:pPr>
              <w:pStyle w:val="TableParagraph"/>
              <w:ind w:left="538" w:right="188" w:hanging="322"/>
              <w:rPr>
                <w:sz w:val="16"/>
                <w:lang w:val="pl-PL"/>
              </w:rPr>
            </w:pPr>
            <w:r w:rsidRPr="007911EC">
              <w:rPr>
                <w:sz w:val="16"/>
                <w:lang w:val="pl-PL"/>
              </w:rPr>
              <w:t>Monitorowanie wypowiedzi, oceny cząstkowe za aktywność i pracę na zajęciach, końcowa praca pisemna, ocena</w:t>
            </w:r>
          </w:p>
          <w:p w14:paraId="5B9C65C8" w14:textId="77777777" w:rsidR="0065329D" w:rsidRPr="007911EC" w:rsidRDefault="00494834">
            <w:pPr>
              <w:pStyle w:val="TableParagraph"/>
              <w:spacing w:line="176" w:lineRule="exact"/>
              <w:ind w:left="209"/>
              <w:rPr>
                <w:sz w:val="16"/>
                <w:lang w:val="pl-PL"/>
              </w:rPr>
            </w:pPr>
            <w:r w:rsidRPr="007911EC">
              <w:rPr>
                <w:sz w:val="16"/>
                <w:lang w:val="pl-PL"/>
              </w:rPr>
              <w:t>poprawności wykonania ćwiczeń na zajęciach, testy pisemne</w:t>
            </w:r>
          </w:p>
        </w:tc>
        <w:tc>
          <w:tcPr>
            <w:tcW w:w="1035" w:type="dxa"/>
          </w:tcPr>
          <w:p w14:paraId="19F9909C" w14:textId="77777777" w:rsidR="0065329D" w:rsidRPr="007911EC" w:rsidRDefault="0065329D">
            <w:pPr>
              <w:pStyle w:val="TableParagraph"/>
              <w:rPr>
                <w:b/>
                <w:sz w:val="17"/>
                <w:lang w:val="pl-PL"/>
              </w:rPr>
            </w:pPr>
          </w:p>
          <w:p w14:paraId="162D7A2E" w14:textId="77777777" w:rsidR="0065329D" w:rsidRDefault="00494834">
            <w:pPr>
              <w:pStyle w:val="TableParagraph"/>
              <w:ind w:left="47" w:right="41"/>
              <w:jc w:val="center"/>
              <w:rPr>
                <w:sz w:val="14"/>
              </w:rPr>
            </w:pPr>
            <w:r>
              <w:rPr>
                <w:sz w:val="14"/>
              </w:rPr>
              <w:t>40</w:t>
            </w:r>
          </w:p>
        </w:tc>
      </w:tr>
      <w:tr w:rsidR="0065329D" w14:paraId="12FCB8E3" w14:textId="77777777">
        <w:trPr>
          <w:trHeight w:val="254"/>
        </w:trPr>
        <w:tc>
          <w:tcPr>
            <w:tcW w:w="1668" w:type="dxa"/>
            <w:gridSpan w:val="2"/>
          </w:tcPr>
          <w:p w14:paraId="5D9FD890" w14:textId="77777777" w:rsidR="0065329D" w:rsidRDefault="00494834">
            <w:pPr>
              <w:pStyle w:val="TableParagraph"/>
              <w:spacing w:before="29"/>
              <w:ind w:left="107"/>
              <w:rPr>
                <w:sz w:val="16"/>
              </w:rPr>
            </w:pPr>
            <w:proofErr w:type="spellStart"/>
            <w:r>
              <w:rPr>
                <w:sz w:val="16"/>
              </w:rPr>
              <w:t>Konsultacje</w:t>
            </w:r>
            <w:proofErr w:type="spellEnd"/>
          </w:p>
        </w:tc>
        <w:tc>
          <w:tcPr>
            <w:tcW w:w="840" w:type="dxa"/>
          </w:tcPr>
          <w:p w14:paraId="5843FBF4" w14:textId="77777777" w:rsidR="0065329D" w:rsidRDefault="00494834">
            <w:pPr>
              <w:pStyle w:val="TableParagraph"/>
              <w:spacing w:before="42"/>
              <w:ind w:left="9"/>
              <w:jc w:val="center"/>
              <w:rPr>
                <w:sz w:val="14"/>
              </w:rPr>
            </w:pPr>
            <w:r>
              <w:rPr>
                <w:w w:val="99"/>
                <w:sz w:val="14"/>
              </w:rPr>
              <w:t>2</w:t>
            </w:r>
          </w:p>
        </w:tc>
        <w:tc>
          <w:tcPr>
            <w:tcW w:w="840" w:type="dxa"/>
            <w:gridSpan w:val="2"/>
          </w:tcPr>
          <w:p w14:paraId="4325B235" w14:textId="77777777" w:rsidR="0065329D" w:rsidRDefault="0065329D">
            <w:pPr>
              <w:pStyle w:val="TableParagraph"/>
              <w:rPr>
                <w:rFonts w:ascii="Times New Roman"/>
                <w:sz w:val="16"/>
              </w:rPr>
            </w:pPr>
          </w:p>
        </w:tc>
        <w:tc>
          <w:tcPr>
            <w:tcW w:w="1001" w:type="dxa"/>
          </w:tcPr>
          <w:p w14:paraId="18326AAE" w14:textId="77777777" w:rsidR="0065329D" w:rsidRDefault="00494834">
            <w:pPr>
              <w:pStyle w:val="TableParagraph"/>
              <w:spacing w:before="42"/>
              <w:ind w:left="461"/>
              <w:rPr>
                <w:sz w:val="14"/>
              </w:rPr>
            </w:pPr>
            <w:r>
              <w:rPr>
                <w:w w:val="99"/>
                <w:sz w:val="14"/>
              </w:rPr>
              <w:t>2</w:t>
            </w:r>
          </w:p>
        </w:tc>
        <w:tc>
          <w:tcPr>
            <w:tcW w:w="4692" w:type="dxa"/>
            <w:gridSpan w:val="7"/>
          </w:tcPr>
          <w:p w14:paraId="61335D5D" w14:textId="77777777" w:rsidR="0065329D" w:rsidRDefault="0065329D">
            <w:pPr>
              <w:pStyle w:val="TableParagraph"/>
              <w:rPr>
                <w:rFonts w:ascii="Times New Roman"/>
                <w:sz w:val="16"/>
              </w:rPr>
            </w:pPr>
          </w:p>
        </w:tc>
        <w:tc>
          <w:tcPr>
            <w:tcW w:w="1035" w:type="dxa"/>
          </w:tcPr>
          <w:p w14:paraId="0A91B5EB" w14:textId="77777777" w:rsidR="0065329D" w:rsidRDefault="0065329D">
            <w:pPr>
              <w:pStyle w:val="TableParagraph"/>
              <w:rPr>
                <w:rFonts w:ascii="Times New Roman"/>
                <w:sz w:val="16"/>
              </w:rPr>
            </w:pPr>
          </w:p>
        </w:tc>
      </w:tr>
      <w:tr w:rsidR="0065329D" w14:paraId="13D9C5D4" w14:textId="77777777">
        <w:trPr>
          <w:trHeight w:val="256"/>
        </w:trPr>
        <w:tc>
          <w:tcPr>
            <w:tcW w:w="1668" w:type="dxa"/>
            <w:gridSpan w:val="2"/>
          </w:tcPr>
          <w:p w14:paraId="044D9F01" w14:textId="77777777" w:rsidR="0065329D" w:rsidRDefault="00494834">
            <w:pPr>
              <w:pStyle w:val="TableParagraph"/>
              <w:spacing w:before="29"/>
              <w:ind w:left="107"/>
              <w:rPr>
                <w:sz w:val="16"/>
              </w:rPr>
            </w:pPr>
            <w:proofErr w:type="spellStart"/>
            <w:r>
              <w:rPr>
                <w:sz w:val="16"/>
              </w:rPr>
              <w:t>Egzamin</w:t>
            </w:r>
            <w:proofErr w:type="spellEnd"/>
          </w:p>
        </w:tc>
        <w:tc>
          <w:tcPr>
            <w:tcW w:w="840" w:type="dxa"/>
          </w:tcPr>
          <w:p w14:paraId="30D9A83B" w14:textId="77777777" w:rsidR="0065329D" w:rsidRDefault="00494834">
            <w:pPr>
              <w:pStyle w:val="TableParagraph"/>
              <w:spacing w:before="42"/>
              <w:ind w:left="16" w:right="7"/>
              <w:jc w:val="center"/>
              <w:rPr>
                <w:sz w:val="14"/>
              </w:rPr>
            </w:pPr>
            <w:r>
              <w:rPr>
                <w:sz w:val="14"/>
              </w:rPr>
              <w:t>11</w:t>
            </w:r>
          </w:p>
        </w:tc>
        <w:tc>
          <w:tcPr>
            <w:tcW w:w="840" w:type="dxa"/>
            <w:gridSpan w:val="2"/>
          </w:tcPr>
          <w:p w14:paraId="2917A21F" w14:textId="77777777" w:rsidR="0065329D" w:rsidRDefault="00494834">
            <w:pPr>
              <w:pStyle w:val="TableParagraph"/>
              <w:spacing w:before="42"/>
              <w:ind w:left="18" w:right="7"/>
              <w:jc w:val="center"/>
              <w:rPr>
                <w:sz w:val="14"/>
              </w:rPr>
            </w:pPr>
            <w:r>
              <w:rPr>
                <w:sz w:val="14"/>
              </w:rPr>
              <w:t>10</w:t>
            </w:r>
          </w:p>
        </w:tc>
        <w:tc>
          <w:tcPr>
            <w:tcW w:w="1001" w:type="dxa"/>
          </w:tcPr>
          <w:p w14:paraId="0AB34C11" w14:textId="77777777" w:rsidR="0065329D" w:rsidRDefault="00494834">
            <w:pPr>
              <w:pStyle w:val="TableParagraph"/>
              <w:spacing w:before="42"/>
              <w:ind w:left="461"/>
              <w:rPr>
                <w:sz w:val="14"/>
              </w:rPr>
            </w:pPr>
            <w:r>
              <w:rPr>
                <w:w w:val="99"/>
                <w:sz w:val="14"/>
              </w:rPr>
              <w:t>1</w:t>
            </w:r>
          </w:p>
        </w:tc>
        <w:tc>
          <w:tcPr>
            <w:tcW w:w="4692" w:type="dxa"/>
            <w:gridSpan w:val="7"/>
          </w:tcPr>
          <w:p w14:paraId="1B79E29F" w14:textId="77777777" w:rsidR="0065329D" w:rsidRDefault="0065329D">
            <w:pPr>
              <w:pStyle w:val="TableParagraph"/>
              <w:rPr>
                <w:rFonts w:ascii="Times New Roman"/>
                <w:sz w:val="16"/>
              </w:rPr>
            </w:pPr>
          </w:p>
        </w:tc>
        <w:tc>
          <w:tcPr>
            <w:tcW w:w="1035" w:type="dxa"/>
          </w:tcPr>
          <w:p w14:paraId="2DF7BB50" w14:textId="77777777" w:rsidR="0065329D" w:rsidRDefault="00494834">
            <w:pPr>
              <w:pStyle w:val="TableParagraph"/>
              <w:spacing w:before="42"/>
              <w:ind w:left="47" w:right="41"/>
              <w:jc w:val="center"/>
              <w:rPr>
                <w:sz w:val="14"/>
              </w:rPr>
            </w:pPr>
            <w:r>
              <w:rPr>
                <w:sz w:val="14"/>
              </w:rPr>
              <w:t>60</w:t>
            </w:r>
          </w:p>
        </w:tc>
      </w:tr>
      <w:tr w:rsidR="0065329D" w14:paraId="5D8E1445" w14:textId="77777777">
        <w:trPr>
          <w:trHeight w:val="278"/>
        </w:trPr>
        <w:tc>
          <w:tcPr>
            <w:tcW w:w="1668" w:type="dxa"/>
            <w:gridSpan w:val="2"/>
          </w:tcPr>
          <w:p w14:paraId="248720B9" w14:textId="77777777" w:rsidR="0065329D" w:rsidRDefault="00494834">
            <w:pPr>
              <w:pStyle w:val="TableParagraph"/>
              <w:spacing w:before="54"/>
              <w:ind w:left="212" w:right="204"/>
              <w:jc w:val="center"/>
              <w:rPr>
                <w:b/>
                <w:sz w:val="14"/>
              </w:rPr>
            </w:pPr>
            <w:proofErr w:type="spellStart"/>
            <w:r>
              <w:rPr>
                <w:b/>
                <w:sz w:val="14"/>
              </w:rPr>
              <w:t>Razem</w:t>
            </w:r>
            <w:proofErr w:type="spellEnd"/>
            <w:r>
              <w:rPr>
                <w:b/>
                <w:sz w:val="14"/>
              </w:rPr>
              <w:t>:</w:t>
            </w:r>
          </w:p>
        </w:tc>
        <w:tc>
          <w:tcPr>
            <w:tcW w:w="840" w:type="dxa"/>
          </w:tcPr>
          <w:p w14:paraId="6EFF105A" w14:textId="3042EC10" w:rsidR="0065329D" w:rsidRDefault="001D5FFA">
            <w:pPr>
              <w:pStyle w:val="TableParagraph"/>
              <w:spacing w:before="54"/>
              <w:ind w:left="17" w:right="7"/>
              <w:jc w:val="center"/>
              <w:rPr>
                <w:sz w:val="14"/>
              </w:rPr>
            </w:pPr>
            <w:r>
              <w:rPr>
                <w:sz w:val="14"/>
              </w:rPr>
              <w:t>69</w:t>
            </w:r>
          </w:p>
        </w:tc>
        <w:tc>
          <w:tcPr>
            <w:tcW w:w="840" w:type="dxa"/>
            <w:gridSpan w:val="2"/>
          </w:tcPr>
          <w:p w14:paraId="4A2340E9" w14:textId="77777777" w:rsidR="0065329D" w:rsidRDefault="00494834">
            <w:pPr>
              <w:pStyle w:val="TableParagraph"/>
              <w:spacing w:before="54"/>
              <w:ind w:left="18" w:right="7"/>
              <w:jc w:val="center"/>
              <w:rPr>
                <w:sz w:val="14"/>
              </w:rPr>
            </w:pPr>
            <w:r>
              <w:rPr>
                <w:sz w:val="14"/>
              </w:rPr>
              <w:t>48</w:t>
            </w:r>
          </w:p>
        </w:tc>
        <w:tc>
          <w:tcPr>
            <w:tcW w:w="1001" w:type="dxa"/>
          </w:tcPr>
          <w:p w14:paraId="457DF9FE" w14:textId="75DEE396" w:rsidR="0065329D" w:rsidRDefault="001D5FFA">
            <w:pPr>
              <w:pStyle w:val="TableParagraph"/>
              <w:spacing w:before="54"/>
              <w:ind w:left="423"/>
              <w:rPr>
                <w:sz w:val="14"/>
              </w:rPr>
            </w:pPr>
            <w:r>
              <w:rPr>
                <w:sz w:val="14"/>
              </w:rPr>
              <w:t>21</w:t>
            </w:r>
          </w:p>
        </w:tc>
        <w:tc>
          <w:tcPr>
            <w:tcW w:w="3416" w:type="dxa"/>
            <w:gridSpan w:val="5"/>
          </w:tcPr>
          <w:p w14:paraId="0CEC6CD4" w14:textId="77777777" w:rsidR="0065329D" w:rsidRDefault="0065329D">
            <w:pPr>
              <w:pStyle w:val="TableParagraph"/>
              <w:rPr>
                <w:rFonts w:ascii="Times New Roman"/>
                <w:sz w:val="16"/>
              </w:rPr>
            </w:pPr>
          </w:p>
        </w:tc>
        <w:tc>
          <w:tcPr>
            <w:tcW w:w="1276" w:type="dxa"/>
            <w:gridSpan w:val="2"/>
          </w:tcPr>
          <w:p w14:paraId="6517B58A" w14:textId="77777777" w:rsidR="0065329D" w:rsidRDefault="00494834">
            <w:pPr>
              <w:pStyle w:val="TableParagraph"/>
              <w:spacing w:before="54"/>
              <w:ind w:left="432"/>
              <w:rPr>
                <w:sz w:val="14"/>
              </w:rPr>
            </w:pPr>
            <w:proofErr w:type="spellStart"/>
            <w:r>
              <w:rPr>
                <w:sz w:val="14"/>
              </w:rPr>
              <w:t>Razem</w:t>
            </w:r>
            <w:proofErr w:type="spellEnd"/>
          </w:p>
        </w:tc>
        <w:tc>
          <w:tcPr>
            <w:tcW w:w="1035" w:type="dxa"/>
          </w:tcPr>
          <w:p w14:paraId="599C55A2" w14:textId="77777777" w:rsidR="0065329D" w:rsidRDefault="00494834">
            <w:pPr>
              <w:pStyle w:val="TableParagraph"/>
              <w:spacing w:before="54"/>
              <w:ind w:left="515"/>
              <w:rPr>
                <w:sz w:val="14"/>
              </w:rPr>
            </w:pPr>
            <w:r>
              <w:rPr>
                <w:sz w:val="14"/>
              </w:rPr>
              <w:t>100 %</w:t>
            </w:r>
          </w:p>
        </w:tc>
      </w:tr>
      <w:tr w:rsidR="0065329D" w14:paraId="0DED0128" w14:textId="77777777">
        <w:trPr>
          <w:trHeight w:val="580"/>
        </w:trPr>
        <w:tc>
          <w:tcPr>
            <w:tcW w:w="1102" w:type="dxa"/>
          </w:tcPr>
          <w:p w14:paraId="2EAC94E7" w14:textId="77777777" w:rsidR="0065329D" w:rsidRDefault="00494834">
            <w:pPr>
              <w:pStyle w:val="TableParagraph"/>
              <w:spacing w:before="94"/>
              <w:ind w:left="223" w:right="132" w:hanging="65"/>
              <w:rPr>
                <w:b/>
                <w:sz w:val="16"/>
              </w:rPr>
            </w:pPr>
            <w:proofErr w:type="spellStart"/>
            <w:r>
              <w:rPr>
                <w:b/>
                <w:sz w:val="16"/>
              </w:rPr>
              <w:t>Kategoria</w:t>
            </w:r>
            <w:proofErr w:type="spellEnd"/>
            <w:r>
              <w:rPr>
                <w:b/>
                <w:sz w:val="16"/>
              </w:rPr>
              <w:t xml:space="preserve"> </w:t>
            </w:r>
            <w:proofErr w:type="spellStart"/>
            <w:r>
              <w:rPr>
                <w:b/>
                <w:sz w:val="16"/>
              </w:rPr>
              <w:t>efektów</w:t>
            </w:r>
            <w:proofErr w:type="spellEnd"/>
          </w:p>
        </w:tc>
        <w:tc>
          <w:tcPr>
            <w:tcW w:w="566" w:type="dxa"/>
          </w:tcPr>
          <w:p w14:paraId="2DD922BB" w14:textId="77777777" w:rsidR="0065329D" w:rsidRDefault="0065329D">
            <w:pPr>
              <w:pStyle w:val="TableParagraph"/>
              <w:spacing w:before="11"/>
              <w:rPr>
                <w:b/>
                <w:sz w:val="15"/>
              </w:rPr>
            </w:pPr>
          </w:p>
          <w:p w14:paraId="7E163E57" w14:textId="77777777" w:rsidR="0065329D" w:rsidRDefault="00494834">
            <w:pPr>
              <w:pStyle w:val="TableParagraph"/>
              <w:ind w:right="150"/>
              <w:jc w:val="right"/>
              <w:rPr>
                <w:b/>
                <w:sz w:val="16"/>
              </w:rPr>
            </w:pPr>
            <w:proofErr w:type="spellStart"/>
            <w:r>
              <w:rPr>
                <w:b/>
                <w:sz w:val="16"/>
              </w:rPr>
              <w:t>Lp</w:t>
            </w:r>
            <w:proofErr w:type="spellEnd"/>
            <w:r>
              <w:rPr>
                <w:b/>
                <w:sz w:val="16"/>
              </w:rPr>
              <w:t>.</w:t>
            </w:r>
          </w:p>
        </w:tc>
        <w:tc>
          <w:tcPr>
            <w:tcW w:w="6097" w:type="dxa"/>
            <w:gridSpan w:val="9"/>
          </w:tcPr>
          <w:p w14:paraId="36628AB7" w14:textId="77777777" w:rsidR="0065329D" w:rsidRPr="007911EC" w:rsidRDefault="0065329D">
            <w:pPr>
              <w:pStyle w:val="TableParagraph"/>
              <w:spacing w:before="11"/>
              <w:rPr>
                <w:b/>
                <w:sz w:val="15"/>
                <w:lang w:val="pl-PL"/>
              </w:rPr>
            </w:pPr>
          </w:p>
          <w:p w14:paraId="7D7052BD" w14:textId="77777777" w:rsidR="0065329D" w:rsidRPr="007911EC" w:rsidRDefault="00494834">
            <w:pPr>
              <w:pStyle w:val="TableParagraph"/>
              <w:ind w:left="1296"/>
              <w:rPr>
                <w:b/>
                <w:sz w:val="16"/>
                <w:lang w:val="pl-PL"/>
              </w:rPr>
            </w:pPr>
            <w:r w:rsidRPr="007911EC">
              <w:rPr>
                <w:b/>
                <w:sz w:val="16"/>
                <w:lang w:val="pl-PL"/>
              </w:rPr>
              <w:t>Efekty uczenia się dla modułu (przedmiotu)</w:t>
            </w:r>
          </w:p>
        </w:tc>
        <w:tc>
          <w:tcPr>
            <w:tcW w:w="1276" w:type="dxa"/>
            <w:gridSpan w:val="2"/>
          </w:tcPr>
          <w:p w14:paraId="592308B5" w14:textId="77777777" w:rsidR="0065329D" w:rsidRDefault="00494834">
            <w:pPr>
              <w:pStyle w:val="TableParagraph"/>
              <w:spacing w:before="94"/>
              <w:ind w:left="166" w:right="133" w:firstLine="216"/>
              <w:rPr>
                <w:b/>
                <w:sz w:val="16"/>
              </w:rPr>
            </w:pPr>
            <w:proofErr w:type="spellStart"/>
            <w:r>
              <w:rPr>
                <w:b/>
                <w:sz w:val="16"/>
              </w:rPr>
              <w:t>Efekty</w:t>
            </w:r>
            <w:proofErr w:type="spellEnd"/>
            <w:r>
              <w:rPr>
                <w:b/>
                <w:sz w:val="16"/>
              </w:rPr>
              <w:t xml:space="preserve"> </w:t>
            </w:r>
            <w:proofErr w:type="spellStart"/>
            <w:r>
              <w:rPr>
                <w:b/>
                <w:sz w:val="16"/>
              </w:rPr>
              <w:t>kierunkowe</w:t>
            </w:r>
            <w:proofErr w:type="spellEnd"/>
          </w:p>
        </w:tc>
        <w:tc>
          <w:tcPr>
            <w:tcW w:w="1035" w:type="dxa"/>
          </w:tcPr>
          <w:p w14:paraId="3011DEE6" w14:textId="77777777" w:rsidR="0065329D" w:rsidRDefault="00494834">
            <w:pPr>
              <w:pStyle w:val="TableParagraph"/>
              <w:spacing w:before="94"/>
              <w:ind w:left="263"/>
              <w:rPr>
                <w:b/>
                <w:sz w:val="16"/>
              </w:rPr>
            </w:pPr>
            <w:proofErr w:type="spellStart"/>
            <w:r>
              <w:rPr>
                <w:b/>
                <w:sz w:val="16"/>
              </w:rPr>
              <w:t>Formy</w:t>
            </w:r>
            <w:proofErr w:type="spellEnd"/>
          </w:p>
          <w:p w14:paraId="38A0DA8C" w14:textId="77777777" w:rsidR="0065329D" w:rsidRDefault="00494834">
            <w:pPr>
              <w:pStyle w:val="TableParagraph"/>
              <w:spacing w:before="1"/>
              <w:ind w:left="306"/>
              <w:rPr>
                <w:b/>
                <w:sz w:val="16"/>
              </w:rPr>
            </w:pPr>
            <w:proofErr w:type="spellStart"/>
            <w:r>
              <w:rPr>
                <w:b/>
                <w:sz w:val="16"/>
              </w:rPr>
              <w:t>zajęć</w:t>
            </w:r>
            <w:proofErr w:type="spellEnd"/>
          </w:p>
        </w:tc>
      </w:tr>
      <w:tr w:rsidR="0065329D" w14:paraId="559CED97" w14:textId="77777777">
        <w:trPr>
          <w:trHeight w:val="650"/>
        </w:trPr>
        <w:tc>
          <w:tcPr>
            <w:tcW w:w="1102" w:type="dxa"/>
            <w:vMerge w:val="restart"/>
          </w:tcPr>
          <w:p w14:paraId="58521C45" w14:textId="77777777" w:rsidR="0065329D" w:rsidRDefault="0065329D">
            <w:pPr>
              <w:pStyle w:val="TableParagraph"/>
              <w:rPr>
                <w:b/>
                <w:sz w:val="18"/>
              </w:rPr>
            </w:pPr>
          </w:p>
          <w:p w14:paraId="61135A82" w14:textId="77777777" w:rsidR="0065329D" w:rsidRDefault="0065329D">
            <w:pPr>
              <w:pStyle w:val="TableParagraph"/>
              <w:rPr>
                <w:b/>
                <w:sz w:val="18"/>
              </w:rPr>
            </w:pPr>
          </w:p>
          <w:p w14:paraId="3E840618" w14:textId="77777777" w:rsidR="0065329D" w:rsidRDefault="0065329D">
            <w:pPr>
              <w:pStyle w:val="TableParagraph"/>
              <w:rPr>
                <w:b/>
                <w:sz w:val="18"/>
              </w:rPr>
            </w:pPr>
          </w:p>
          <w:p w14:paraId="69EA8A87" w14:textId="77777777" w:rsidR="0065329D" w:rsidRDefault="0065329D">
            <w:pPr>
              <w:pStyle w:val="TableParagraph"/>
              <w:spacing w:before="7"/>
              <w:rPr>
                <w:b/>
                <w:sz w:val="18"/>
              </w:rPr>
            </w:pPr>
          </w:p>
          <w:p w14:paraId="65D145A4" w14:textId="77777777" w:rsidR="0065329D" w:rsidRDefault="00494834">
            <w:pPr>
              <w:pStyle w:val="TableParagraph"/>
              <w:ind w:left="295"/>
              <w:rPr>
                <w:sz w:val="16"/>
              </w:rPr>
            </w:pPr>
            <w:proofErr w:type="spellStart"/>
            <w:r>
              <w:rPr>
                <w:sz w:val="16"/>
              </w:rPr>
              <w:t>Wiedza</w:t>
            </w:r>
            <w:proofErr w:type="spellEnd"/>
          </w:p>
        </w:tc>
        <w:tc>
          <w:tcPr>
            <w:tcW w:w="566" w:type="dxa"/>
          </w:tcPr>
          <w:p w14:paraId="2869944C" w14:textId="77777777" w:rsidR="0065329D" w:rsidRDefault="0065329D">
            <w:pPr>
              <w:pStyle w:val="TableParagraph"/>
              <w:spacing w:before="8"/>
              <w:rPr>
                <w:b/>
                <w:sz w:val="18"/>
              </w:rPr>
            </w:pPr>
          </w:p>
          <w:p w14:paraId="756AFAC7" w14:textId="77777777" w:rsidR="0065329D" w:rsidRDefault="00494834">
            <w:pPr>
              <w:pStyle w:val="TableParagraph"/>
              <w:spacing w:before="1"/>
              <w:ind w:right="202"/>
              <w:jc w:val="right"/>
              <w:rPr>
                <w:sz w:val="16"/>
              </w:rPr>
            </w:pPr>
            <w:r>
              <w:rPr>
                <w:sz w:val="16"/>
              </w:rPr>
              <w:t>1.</w:t>
            </w:r>
          </w:p>
        </w:tc>
        <w:tc>
          <w:tcPr>
            <w:tcW w:w="6097" w:type="dxa"/>
            <w:gridSpan w:val="9"/>
          </w:tcPr>
          <w:p w14:paraId="242395F6" w14:textId="77777777" w:rsidR="0065329D" w:rsidRDefault="0065329D">
            <w:pPr>
              <w:pStyle w:val="TableParagraph"/>
              <w:spacing w:before="10"/>
              <w:rPr>
                <w:b/>
                <w:sz w:val="17"/>
              </w:rPr>
            </w:pPr>
          </w:p>
          <w:p w14:paraId="043CC6FA" w14:textId="77777777" w:rsidR="0065329D" w:rsidRDefault="00494834">
            <w:pPr>
              <w:pStyle w:val="TableParagraph"/>
              <w:ind w:left="1769"/>
              <w:rPr>
                <w:sz w:val="18"/>
              </w:rPr>
            </w:pPr>
            <w:proofErr w:type="spellStart"/>
            <w:r>
              <w:rPr>
                <w:sz w:val="18"/>
              </w:rPr>
              <w:t>zna</w:t>
            </w:r>
            <w:proofErr w:type="spellEnd"/>
            <w:r>
              <w:rPr>
                <w:sz w:val="18"/>
              </w:rPr>
              <w:t xml:space="preserve"> </w:t>
            </w:r>
            <w:proofErr w:type="spellStart"/>
            <w:r>
              <w:rPr>
                <w:sz w:val="18"/>
              </w:rPr>
              <w:t>reguły</w:t>
            </w:r>
            <w:proofErr w:type="spellEnd"/>
            <w:r>
              <w:rPr>
                <w:sz w:val="18"/>
              </w:rPr>
              <w:t xml:space="preserve"> </w:t>
            </w:r>
            <w:proofErr w:type="spellStart"/>
            <w:r>
              <w:rPr>
                <w:sz w:val="18"/>
              </w:rPr>
              <w:t>gramatyki</w:t>
            </w:r>
            <w:proofErr w:type="spellEnd"/>
            <w:r>
              <w:rPr>
                <w:sz w:val="18"/>
              </w:rPr>
              <w:t xml:space="preserve"> </w:t>
            </w:r>
            <w:proofErr w:type="spellStart"/>
            <w:r>
              <w:rPr>
                <w:sz w:val="18"/>
              </w:rPr>
              <w:t>angielskiej</w:t>
            </w:r>
            <w:proofErr w:type="spellEnd"/>
          </w:p>
        </w:tc>
        <w:tc>
          <w:tcPr>
            <w:tcW w:w="1276" w:type="dxa"/>
            <w:gridSpan w:val="2"/>
          </w:tcPr>
          <w:p w14:paraId="2AAA18AC" w14:textId="77777777" w:rsidR="0065329D" w:rsidRDefault="0065329D">
            <w:pPr>
              <w:pStyle w:val="TableParagraph"/>
              <w:spacing w:before="10"/>
              <w:rPr>
                <w:b/>
                <w:sz w:val="17"/>
              </w:rPr>
            </w:pPr>
          </w:p>
          <w:p w14:paraId="5A814CA2" w14:textId="77777777" w:rsidR="0065329D" w:rsidRDefault="00494834">
            <w:pPr>
              <w:pStyle w:val="TableParagraph"/>
              <w:ind w:left="356"/>
              <w:rPr>
                <w:sz w:val="18"/>
              </w:rPr>
            </w:pPr>
            <w:r>
              <w:rPr>
                <w:sz w:val="18"/>
              </w:rPr>
              <w:t>K_W01</w:t>
            </w:r>
          </w:p>
        </w:tc>
        <w:tc>
          <w:tcPr>
            <w:tcW w:w="1035" w:type="dxa"/>
          </w:tcPr>
          <w:p w14:paraId="2D65CE00" w14:textId="77777777" w:rsidR="0065329D" w:rsidRDefault="00494834">
            <w:pPr>
              <w:pStyle w:val="TableParagraph"/>
              <w:spacing w:line="216" w:lineRule="exact"/>
              <w:ind w:left="126"/>
              <w:rPr>
                <w:sz w:val="18"/>
              </w:rPr>
            </w:pPr>
            <w:proofErr w:type="spellStart"/>
            <w:r>
              <w:rPr>
                <w:sz w:val="18"/>
              </w:rPr>
              <w:t>Ćwiczenia</w:t>
            </w:r>
            <w:proofErr w:type="spellEnd"/>
          </w:p>
          <w:p w14:paraId="359CA619" w14:textId="77777777" w:rsidR="0065329D" w:rsidRDefault="00494834">
            <w:pPr>
              <w:pStyle w:val="TableParagraph"/>
              <w:spacing w:before="5" w:line="218" w:lineRule="exact"/>
              <w:ind w:left="469" w:right="108" w:hanging="334"/>
              <w:rPr>
                <w:sz w:val="18"/>
              </w:rPr>
            </w:pPr>
            <w:proofErr w:type="spellStart"/>
            <w:r>
              <w:rPr>
                <w:sz w:val="18"/>
              </w:rPr>
              <w:t>praktyczn</w:t>
            </w:r>
            <w:proofErr w:type="spellEnd"/>
            <w:r>
              <w:rPr>
                <w:sz w:val="18"/>
              </w:rPr>
              <w:t xml:space="preserve"> e</w:t>
            </w:r>
          </w:p>
        </w:tc>
      </w:tr>
      <w:tr w:rsidR="0065329D" w14:paraId="29BA14EA" w14:textId="77777777">
        <w:trPr>
          <w:trHeight w:val="645"/>
        </w:trPr>
        <w:tc>
          <w:tcPr>
            <w:tcW w:w="1102" w:type="dxa"/>
            <w:vMerge/>
            <w:tcBorders>
              <w:top w:val="nil"/>
            </w:tcBorders>
          </w:tcPr>
          <w:p w14:paraId="005391E7" w14:textId="77777777" w:rsidR="0065329D" w:rsidRDefault="0065329D">
            <w:pPr>
              <w:rPr>
                <w:sz w:val="2"/>
                <w:szCs w:val="2"/>
              </w:rPr>
            </w:pPr>
          </w:p>
        </w:tc>
        <w:tc>
          <w:tcPr>
            <w:tcW w:w="566" w:type="dxa"/>
          </w:tcPr>
          <w:p w14:paraId="2110E871" w14:textId="77777777" w:rsidR="0065329D" w:rsidRDefault="0065329D">
            <w:pPr>
              <w:pStyle w:val="TableParagraph"/>
              <w:spacing w:before="3"/>
              <w:rPr>
                <w:b/>
                <w:sz w:val="18"/>
              </w:rPr>
            </w:pPr>
          </w:p>
          <w:p w14:paraId="20B20042" w14:textId="77777777" w:rsidR="0065329D" w:rsidRDefault="00494834">
            <w:pPr>
              <w:pStyle w:val="TableParagraph"/>
              <w:spacing w:before="1"/>
              <w:ind w:right="202"/>
              <w:jc w:val="right"/>
              <w:rPr>
                <w:sz w:val="16"/>
              </w:rPr>
            </w:pPr>
            <w:r>
              <w:rPr>
                <w:sz w:val="16"/>
              </w:rPr>
              <w:t>2.</w:t>
            </w:r>
          </w:p>
        </w:tc>
        <w:tc>
          <w:tcPr>
            <w:tcW w:w="6097" w:type="dxa"/>
            <w:gridSpan w:val="9"/>
          </w:tcPr>
          <w:p w14:paraId="67C0B798" w14:textId="77777777" w:rsidR="0065329D" w:rsidRPr="007911EC" w:rsidRDefault="00494834">
            <w:pPr>
              <w:pStyle w:val="TableParagraph"/>
              <w:spacing w:line="237" w:lineRule="auto"/>
              <w:ind w:left="135" w:right="125"/>
              <w:jc w:val="center"/>
              <w:rPr>
                <w:sz w:val="18"/>
                <w:lang w:val="pl-PL"/>
              </w:rPr>
            </w:pPr>
            <w:r w:rsidRPr="007911EC">
              <w:rPr>
                <w:sz w:val="18"/>
                <w:lang w:val="pl-PL"/>
              </w:rPr>
              <w:t>dysponuje bogatym słownictwem i aparatem pojęciowym koniecznym do rozumienia i tworzenia tekstów w języku angielskim na poziomie co</w:t>
            </w:r>
          </w:p>
          <w:p w14:paraId="67503754" w14:textId="77777777" w:rsidR="0065329D" w:rsidRDefault="00494834">
            <w:pPr>
              <w:pStyle w:val="TableParagraph"/>
              <w:spacing w:line="196" w:lineRule="exact"/>
              <w:ind w:left="135" w:right="127"/>
              <w:jc w:val="center"/>
              <w:rPr>
                <w:sz w:val="18"/>
              </w:rPr>
            </w:pPr>
            <w:proofErr w:type="spellStart"/>
            <w:r>
              <w:rPr>
                <w:sz w:val="18"/>
              </w:rPr>
              <w:t>najmniej</w:t>
            </w:r>
            <w:proofErr w:type="spellEnd"/>
            <w:r>
              <w:rPr>
                <w:sz w:val="18"/>
              </w:rPr>
              <w:t xml:space="preserve"> C1</w:t>
            </w:r>
          </w:p>
        </w:tc>
        <w:tc>
          <w:tcPr>
            <w:tcW w:w="1276" w:type="dxa"/>
            <w:gridSpan w:val="2"/>
          </w:tcPr>
          <w:p w14:paraId="0B678E0D" w14:textId="77777777" w:rsidR="0065329D" w:rsidRDefault="0065329D">
            <w:pPr>
              <w:pStyle w:val="TableParagraph"/>
              <w:spacing w:before="5"/>
              <w:rPr>
                <w:b/>
                <w:sz w:val="17"/>
              </w:rPr>
            </w:pPr>
          </w:p>
          <w:p w14:paraId="1EC137DB" w14:textId="77777777" w:rsidR="0065329D" w:rsidRDefault="00494834">
            <w:pPr>
              <w:pStyle w:val="TableParagraph"/>
              <w:ind w:left="356"/>
              <w:rPr>
                <w:sz w:val="18"/>
              </w:rPr>
            </w:pPr>
            <w:r>
              <w:rPr>
                <w:sz w:val="18"/>
              </w:rPr>
              <w:t>K_W05</w:t>
            </w:r>
          </w:p>
        </w:tc>
        <w:tc>
          <w:tcPr>
            <w:tcW w:w="1035" w:type="dxa"/>
          </w:tcPr>
          <w:p w14:paraId="758889B2" w14:textId="77777777" w:rsidR="0065329D" w:rsidRDefault="00494834">
            <w:pPr>
              <w:pStyle w:val="TableParagraph"/>
              <w:spacing w:line="211" w:lineRule="exact"/>
              <w:ind w:left="126"/>
              <w:rPr>
                <w:sz w:val="18"/>
              </w:rPr>
            </w:pPr>
            <w:proofErr w:type="spellStart"/>
            <w:r>
              <w:rPr>
                <w:sz w:val="18"/>
              </w:rPr>
              <w:t>Ćwiczenia</w:t>
            </w:r>
            <w:proofErr w:type="spellEnd"/>
          </w:p>
          <w:p w14:paraId="12177A43" w14:textId="77777777" w:rsidR="0065329D" w:rsidRDefault="00494834">
            <w:pPr>
              <w:pStyle w:val="TableParagraph"/>
              <w:spacing w:before="5" w:line="218" w:lineRule="exact"/>
              <w:ind w:left="469" w:right="108" w:hanging="334"/>
              <w:rPr>
                <w:sz w:val="18"/>
              </w:rPr>
            </w:pPr>
            <w:proofErr w:type="spellStart"/>
            <w:r>
              <w:rPr>
                <w:sz w:val="18"/>
              </w:rPr>
              <w:t>praktyczn</w:t>
            </w:r>
            <w:proofErr w:type="spellEnd"/>
            <w:r>
              <w:rPr>
                <w:sz w:val="18"/>
              </w:rPr>
              <w:t xml:space="preserve"> e</w:t>
            </w:r>
          </w:p>
        </w:tc>
      </w:tr>
      <w:tr w:rsidR="0065329D" w14:paraId="02BEE753" w14:textId="77777777">
        <w:trPr>
          <w:trHeight w:val="429"/>
        </w:trPr>
        <w:tc>
          <w:tcPr>
            <w:tcW w:w="1102" w:type="dxa"/>
            <w:vMerge/>
            <w:tcBorders>
              <w:top w:val="nil"/>
            </w:tcBorders>
          </w:tcPr>
          <w:p w14:paraId="62C10DCD" w14:textId="77777777" w:rsidR="0065329D" w:rsidRDefault="0065329D">
            <w:pPr>
              <w:rPr>
                <w:sz w:val="2"/>
                <w:szCs w:val="2"/>
              </w:rPr>
            </w:pPr>
          </w:p>
        </w:tc>
        <w:tc>
          <w:tcPr>
            <w:tcW w:w="566" w:type="dxa"/>
          </w:tcPr>
          <w:p w14:paraId="233B658A" w14:textId="77777777" w:rsidR="0065329D" w:rsidRDefault="00494834">
            <w:pPr>
              <w:pStyle w:val="TableParagraph"/>
              <w:spacing w:before="113"/>
              <w:ind w:right="202"/>
              <w:jc w:val="right"/>
              <w:rPr>
                <w:sz w:val="16"/>
              </w:rPr>
            </w:pPr>
            <w:r>
              <w:rPr>
                <w:sz w:val="16"/>
              </w:rPr>
              <w:t>3.</w:t>
            </w:r>
          </w:p>
        </w:tc>
        <w:tc>
          <w:tcPr>
            <w:tcW w:w="6097" w:type="dxa"/>
            <w:gridSpan w:val="9"/>
          </w:tcPr>
          <w:p w14:paraId="38B32079" w14:textId="77777777" w:rsidR="0065329D" w:rsidRPr="007911EC" w:rsidRDefault="00494834">
            <w:pPr>
              <w:pStyle w:val="TableParagraph"/>
              <w:spacing w:before="102"/>
              <w:ind w:left="1500"/>
              <w:rPr>
                <w:sz w:val="18"/>
                <w:lang w:val="pl-PL"/>
              </w:rPr>
            </w:pPr>
            <w:r w:rsidRPr="007911EC">
              <w:rPr>
                <w:sz w:val="18"/>
                <w:lang w:val="pl-PL"/>
              </w:rPr>
              <w:t>ma wiedzę na temat kompozycji tekstu</w:t>
            </w:r>
          </w:p>
        </w:tc>
        <w:tc>
          <w:tcPr>
            <w:tcW w:w="1276" w:type="dxa"/>
            <w:gridSpan w:val="2"/>
          </w:tcPr>
          <w:p w14:paraId="4AF1846B" w14:textId="77777777" w:rsidR="0065329D" w:rsidRDefault="00494834">
            <w:pPr>
              <w:pStyle w:val="TableParagraph"/>
              <w:spacing w:before="102"/>
              <w:ind w:left="356"/>
              <w:rPr>
                <w:sz w:val="18"/>
              </w:rPr>
            </w:pPr>
            <w:r>
              <w:rPr>
                <w:sz w:val="18"/>
              </w:rPr>
              <w:t>K_W02</w:t>
            </w:r>
          </w:p>
        </w:tc>
        <w:tc>
          <w:tcPr>
            <w:tcW w:w="1035" w:type="dxa"/>
          </w:tcPr>
          <w:p w14:paraId="2E71DB22" w14:textId="77777777" w:rsidR="0065329D" w:rsidRDefault="00494834">
            <w:pPr>
              <w:pStyle w:val="TableParagraph"/>
              <w:spacing w:line="210" w:lineRule="exact"/>
              <w:ind w:left="126"/>
              <w:rPr>
                <w:sz w:val="18"/>
              </w:rPr>
            </w:pPr>
            <w:proofErr w:type="spellStart"/>
            <w:r>
              <w:rPr>
                <w:sz w:val="18"/>
              </w:rPr>
              <w:t>Ćwiczenia</w:t>
            </w:r>
            <w:proofErr w:type="spellEnd"/>
          </w:p>
          <w:p w14:paraId="60F06E28" w14:textId="77777777" w:rsidR="0065329D" w:rsidRDefault="00494834">
            <w:pPr>
              <w:pStyle w:val="TableParagraph"/>
              <w:spacing w:before="1" w:line="198" w:lineRule="exact"/>
              <w:ind w:left="136"/>
              <w:rPr>
                <w:sz w:val="18"/>
              </w:rPr>
            </w:pPr>
            <w:proofErr w:type="spellStart"/>
            <w:r>
              <w:rPr>
                <w:sz w:val="18"/>
              </w:rPr>
              <w:t>praktyczn</w:t>
            </w:r>
            <w:proofErr w:type="spellEnd"/>
          </w:p>
        </w:tc>
      </w:tr>
    </w:tbl>
    <w:p w14:paraId="70BD191E" w14:textId="77777777" w:rsidR="0065329D" w:rsidRDefault="0065329D">
      <w:pPr>
        <w:spacing w:line="198" w:lineRule="exact"/>
        <w:rPr>
          <w:sz w:val="18"/>
        </w:rPr>
        <w:sectPr w:rsidR="0065329D">
          <w:pgSz w:w="11910" w:h="16840"/>
          <w:pgMar w:top="1420" w:right="0" w:bottom="1180" w:left="540" w:header="0" w:footer="919" w:gutter="0"/>
          <w:cols w:space="708"/>
        </w:sect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566"/>
        <w:gridCol w:w="6097"/>
        <w:gridCol w:w="1274"/>
        <w:gridCol w:w="1034"/>
      </w:tblGrid>
      <w:tr w:rsidR="0065329D" w14:paraId="78AD793D" w14:textId="77777777">
        <w:trPr>
          <w:trHeight w:val="254"/>
        </w:trPr>
        <w:tc>
          <w:tcPr>
            <w:tcW w:w="1102" w:type="dxa"/>
          </w:tcPr>
          <w:p w14:paraId="2179760F" w14:textId="77777777" w:rsidR="0065329D" w:rsidRDefault="0065329D">
            <w:pPr>
              <w:pStyle w:val="TableParagraph"/>
              <w:rPr>
                <w:rFonts w:ascii="Times New Roman"/>
                <w:sz w:val="18"/>
              </w:rPr>
            </w:pPr>
          </w:p>
        </w:tc>
        <w:tc>
          <w:tcPr>
            <w:tcW w:w="566" w:type="dxa"/>
          </w:tcPr>
          <w:p w14:paraId="4BB2E60E" w14:textId="77777777" w:rsidR="0065329D" w:rsidRDefault="0065329D">
            <w:pPr>
              <w:pStyle w:val="TableParagraph"/>
              <w:rPr>
                <w:rFonts w:ascii="Times New Roman"/>
                <w:sz w:val="18"/>
              </w:rPr>
            </w:pPr>
          </w:p>
        </w:tc>
        <w:tc>
          <w:tcPr>
            <w:tcW w:w="6097" w:type="dxa"/>
          </w:tcPr>
          <w:p w14:paraId="2930814D" w14:textId="77777777" w:rsidR="0065329D" w:rsidRDefault="0065329D">
            <w:pPr>
              <w:pStyle w:val="TableParagraph"/>
              <w:rPr>
                <w:rFonts w:ascii="Times New Roman"/>
                <w:sz w:val="18"/>
              </w:rPr>
            </w:pPr>
          </w:p>
        </w:tc>
        <w:tc>
          <w:tcPr>
            <w:tcW w:w="1274" w:type="dxa"/>
          </w:tcPr>
          <w:p w14:paraId="44DD351F" w14:textId="77777777" w:rsidR="0065329D" w:rsidRDefault="0065329D">
            <w:pPr>
              <w:pStyle w:val="TableParagraph"/>
              <w:rPr>
                <w:rFonts w:ascii="Times New Roman"/>
                <w:sz w:val="18"/>
              </w:rPr>
            </w:pPr>
          </w:p>
        </w:tc>
        <w:tc>
          <w:tcPr>
            <w:tcW w:w="1034" w:type="dxa"/>
          </w:tcPr>
          <w:p w14:paraId="754BD168" w14:textId="77777777" w:rsidR="0065329D" w:rsidRDefault="00494834">
            <w:pPr>
              <w:pStyle w:val="TableParagraph"/>
              <w:spacing w:before="2"/>
              <w:ind w:left="14"/>
              <w:jc w:val="center"/>
              <w:rPr>
                <w:sz w:val="18"/>
              </w:rPr>
            </w:pPr>
            <w:r>
              <w:rPr>
                <w:sz w:val="18"/>
              </w:rPr>
              <w:t>e</w:t>
            </w:r>
          </w:p>
        </w:tc>
      </w:tr>
      <w:tr w:rsidR="0065329D" w14:paraId="643AB97B" w14:textId="77777777">
        <w:trPr>
          <w:trHeight w:val="652"/>
        </w:trPr>
        <w:tc>
          <w:tcPr>
            <w:tcW w:w="1102" w:type="dxa"/>
            <w:vMerge w:val="restart"/>
          </w:tcPr>
          <w:p w14:paraId="3211201B" w14:textId="77777777" w:rsidR="0065329D" w:rsidRDefault="0065329D">
            <w:pPr>
              <w:pStyle w:val="TableParagraph"/>
              <w:rPr>
                <w:b/>
                <w:sz w:val="18"/>
              </w:rPr>
            </w:pPr>
          </w:p>
          <w:p w14:paraId="56098AE4" w14:textId="77777777" w:rsidR="0065329D" w:rsidRDefault="0065329D">
            <w:pPr>
              <w:pStyle w:val="TableParagraph"/>
              <w:rPr>
                <w:b/>
                <w:sz w:val="18"/>
              </w:rPr>
            </w:pPr>
          </w:p>
          <w:p w14:paraId="472239EC" w14:textId="77777777" w:rsidR="0065329D" w:rsidRDefault="0065329D">
            <w:pPr>
              <w:pStyle w:val="TableParagraph"/>
              <w:rPr>
                <w:b/>
                <w:sz w:val="18"/>
              </w:rPr>
            </w:pPr>
          </w:p>
          <w:p w14:paraId="0714FE8F" w14:textId="77777777" w:rsidR="0065329D" w:rsidRDefault="0065329D">
            <w:pPr>
              <w:pStyle w:val="TableParagraph"/>
              <w:rPr>
                <w:b/>
                <w:sz w:val="18"/>
              </w:rPr>
            </w:pPr>
          </w:p>
          <w:p w14:paraId="4B767609" w14:textId="77777777" w:rsidR="0065329D" w:rsidRDefault="0065329D">
            <w:pPr>
              <w:pStyle w:val="TableParagraph"/>
              <w:rPr>
                <w:b/>
                <w:sz w:val="18"/>
              </w:rPr>
            </w:pPr>
          </w:p>
          <w:p w14:paraId="1A9B190E" w14:textId="77777777" w:rsidR="0065329D" w:rsidRDefault="00494834">
            <w:pPr>
              <w:pStyle w:val="TableParagraph"/>
              <w:spacing w:before="138" w:line="193" w:lineRule="exact"/>
              <w:ind w:left="25" w:right="19"/>
              <w:jc w:val="center"/>
              <w:rPr>
                <w:sz w:val="16"/>
              </w:rPr>
            </w:pPr>
            <w:proofErr w:type="spellStart"/>
            <w:r>
              <w:rPr>
                <w:sz w:val="16"/>
              </w:rPr>
              <w:t>Umiejętnośc</w:t>
            </w:r>
            <w:proofErr w:type="spellEnd"/>
          </w:p>
          <w:p w14:paraId="4B1CE323" w14:textId="77777777" w:rsidR="0065329D" w:rsidRDefault="00494834">
            <w:pPr>
              <w:pStyle w:val="TableParagraph"/>
              <w:spacing w:line="193" w:lineRule="exact"/>
              <w:ind w:left="10"/>
              <w:jc w:val="center"/>
              <w:rPr>
                <w:sz w:val="16"/>
              </w:rPr>
            </w:pPr>
            <w:r>
              <w:rPr>
                <w:sz w:val="16"/>
              </w:rPr>
              <w:t>i</w:t>
            </w:r>
          </w:p>
        </w:tc>
        <w:tc>
          <w:tcPr>
            <w:tcW w:w="566" w:type="dxa"/>
          </w:tcPr>
          <w:p w14:paraId="2E428045" w14:textId="77777777" w:rsidR="0065329D" w:rsidRDefault="0065329D">
            <w:pPr>
              <w:pStyle w:val="TableParagraph"/>
              <w:spacing w:before="2"/>
              <w:rPr>
                <w:b/>
                <w:sz w:val="19"/>
              </w:rPr>
            </w:pPr>
          </w:p>
          <w:p w14:paraId="483FA6A4" w14:textId="77777777" w:rsidR="0065329D" w:rsidRDefault="00494834">
            <w:pPr>
              <w:pStyle w:val="TableParagraph"/>
              <w:ind w:left="109" w:right="100"/>
              <w:jc w:val="center"/>
              <w:rPr>
                <w:sz w:val="16"/>
              </w:rPr>
            </w:pPr>
            <w:r>
              <w:rPr>
                <w:sz w:val="16"/>
              </w:rPr>
              <w:t>1.</w:t>
            </w:r>
          </w:p>
        </w:tc>
        <w:tc>
          <w:tcPr>
            <w:tcW w:w="6097" w:type="dxa"/>
          </w:tcPr>
          <w:p w14:paraId="4CE8B7AC" w14:textId="77777777" w:rsidR="0065329D" w:rsidRPr="007911EC" w:rsidRDefault="00494834">
            <w:pPr>
              <w:pStyle w:val="TableParagraph"/>
              <w:spacing w:before="113"/>
              <w:ind w:left="2518" w:right="535" w:hanging="1955"/>
              <w:rPr>
                <w:sz w:val="18"/>
                <w:lang w:val="pl-PL"/>
              </w:rPr>
            </w:pPr>
            <w:r w:rsidRPr="007911EC">
              <w:rPr>
                <w:sz w:val="18"/>
                <w:lang w:val="pl-PL"/>
              </w:rPr>
              <w:t>potrafi stosować reguły gramatyczne w ujęciu produktywnym i receptywnym</w:t>
            </w:r>
          </w:p>
        </w:tc>
        <w:tc>
          <w:tcPr>
            <w:tcW w:w="1274" w:type="dxa"/>
          </w:tcPr>
          <w:p w14:paraId="16DB1003" w14:textId="77777777" w:rsidR="0065329D" w:rsidRPr="007911EC" w:rsidRDefault="0065329D">
            <w:pPr>
              <w:pStyle w:val="TableParagraph"/>
              <w:spacing w:before="3"/>
              <w:rPr>
                <w:b/>
                <w:sz w:val="18"/>
                <w:lang w:val="pl-PL"/>
              </w:rPr>
            </w:pPr>
          </w:p>
          <w:p w14:paraId="6D02045A" w14:textId="77777777" w:rsidR="0065329D" w:rsidRDefault="00494834">
            <w:pPr>
              <w:pStyle w:val="TableParagraph"/>
              <w:ind w:left="262" w:right="248"/>
              <w:jc w:val="center"/>
              <w:rPr>
                <w:sz w:val="18"/>
              </w:rPr>
            </w:pPr>
            <w:r>
              <w:rPr>
                <w:sz w:val="18"/>
              </w:rPr>
              <w:t>K_U01</w:t>
            </w:r>
          </w:p>
        </w:tc>
        <w:tc>
          <w:tcPr>
            <w:tcW w:w="1034" w:type="dxa"/>
          </w:tcPr>
          <w:p w14:paraId="016DD28E" w14:textId="77777777" w:rsidR="0065329D" w:rsidRDefault="00494834">
            <w:pPr>
              <w:pStyle w:val="TableParagraph"/>
              <w:spacing w:before="5" w:line="217" w:lineRule="exact"/>
              <w:ind w:left="128"/>
              <w:rPr>
                <w:sz w:val="18"/>
              </w:rPr>
            </w:pPr>
            <w:proofErr w:type="spellStart"/>
            <w:r>
              <w:rPr>
                <w:sz w:val="18"/>
              </w:rPr>
              <w:t>Ćwiczenia</w:t>
            </w:r>
            <w:proofErr w:type="spellEnd"/>
          </w:p>
          <w:p w14:paraId="6D334DC0" w14:textId="77777777" w:rsidR="0065329D" w:rsidRDefault="00494834">
            <w:pPr>
              <w:pStyle w:val="TableParagraph"/>
              <w:spacing w:before="5" w:line="218" w:lineRule="exact"/>
              <w:ind w:left="471" w:right="105" w:hanging="334"/>
              <w:rPr>
                <w:sz w:val="18"/>
              </w:rPr>
            </w:pPr>
            <w:proofErr w:type="spellStart"/>
            <w:r>
              <w:rPr>
                <w:sz w:val="18"/>
              </w:rPr>
              <w:t>praktyczn</w:t>
            </w:r>
            <w:proofErr w:type="spellEnd"/>
            <w:r>
              <w:rPr>
                <w:sz w:val="18"/>
              </w:rPr>
              <w:t xml:space="preserve"> e</w:t>
            </w:r>
          </w:p>
        </w:tc>
      </w:tr>
      <w:tr w:rsidR="0065329D" w14:paraId="6D71D8AD" w14:textId="77777777">
        <w:trPr>
          <w:trHeight w:val="642"/>
        </w:trPr>
        <w:tc>
          <w:tcPr>
            <w:tcW w:w="1102" w:type="dxa"/>
            <w:vMerge/>
            <w:tcBorders>
              <w:top w:val="nil"/>
            </w:tcBorders>
          </w:tcPr>
          <w:p w14:paraId="3BEA9D4B" w14:textId="77777777" w:rsidR="0065329D" w:rsidRDefault="0065329D">
            <w:pPr>
              <w:rPr>
                <w:sz w:val="2"/>
                <w:szCs w:val="2"/>
              </w:rPr>
            </w:pPr>
          </w:p>
        </w:tc>
        <w:tc>
          <w:tcPr>
            <w:tcW w:w="566" w:type="dxa"/>
          </w:tcPr>
          <w:p w14:paraId="32A11885" w14:textId="77777777" w:rsidR="0065329D" w:rsidRDefault="0065329D">
            <w:pPr>
              <w:pStyle w:val="TableParagraph"/>
              <w:spacing w:before="3"/>
              <w:rPr>
                <w:b/>
                <w:sz w:val="18"/>
              </w:rPr>
            </w:pPr>
          </w:p>
          <w:p w14:paraId="69366AB9" w14:textId="77777777" w:rsidR="0065329D" w:rsidRDefault="00494834">
            <w:pPr>
              <w:pStyle w:val="TableParagraph"/>
              <w:spacing w:before="1"/>
              <w:ind w:left="109" w:right="100"/>
              <w:jc w:val="center"/>
              <w:rPr>
                <w:sz w:val="16"/>
              </w:rPr>
            </w:pPr>
            <w:r>
              <w:rPr>
                <w:sz w:val="16"/>
              </w:rPr>
              <w:t>2.</w:t>
            </w:r>
          </w:p>
        </w:tc>
        <w:tc>
          <w:tcPr>
            <w:tcW w:w="6097" w:type="dxa"/>
          </w:tcPr>
          <w:p w14:paraId="67A93530" w14:textId="77777777" w:rsidR="0065329D" w:rsidRPr="007911EC" w:rsidRDefault="0065329D">
            <w:pPr>
              <w:pStyle w:val="TableParagraph"/>
              <w:spacing w:before="5"/>
              <w:rPr>
                <w:b/>
                <w:sz w:val="17"/>
                <w:lang w:val="pl-PL"/>
              </w:rPr>
            </w:pPr>
          </w:p>
          <w:p w14:paraId="616A678C" w14:textId="77777777" w:rsidR="0065329D" w:rsidRPr="007911EC" w:rsidRDefault="00494834">
            <w:pPr>
              <w:pStyle w:val="TableParagraph"/>
              <w:ind w:left="1051"/>
              <w:rPr>
                <w:sz w:val="18"/>
                <w:lang w:val="pl-PL"/>
              </w:rPr>
            </w:pPr>
            <w:r w:rsidRPr="007911EC">
              <w:rPr>
                <w:sz w:val="18"/>
                <w:lang w:val="pl-PL"/>
              </w:rPr>
              <w:t>rozumie zaawansowane teksty o tematyce ogólnej</w:t>
            </w:r>
          </w:p>
        </w:tc>
        <w:tc>
          <w:tcPr>
            <w:tcW w:w="1274" w:type="dxa"/>
          </w:tcPr>
          <w:p w14:paraId="4A136264" w14:textId="77777777" w:rsidR="0065329D" w:rsidRPr="007911EC" w:rsidRDefault="0065329D">
            <w:pPr>
              <w:pStyle w:val="TableParagraph"/>
              <w:spacing w:before="5"/>
              <w:rPr>
                <w:b/>
                <w:sz w:val="17"/>
                <w:lang w:val="pl-PL"/>
              </w:rPr>
            </w:pPr>
          </w:p>
          <w:p w14:paraId="64B26BD2" w14:textId="77777777" w:rsidR="0065329D" w:rsidRDefault="00494834">
            <w:pPr>
              <w:pStyle w:val="TableParagraph"/>
              <w:ind w:left="262" w:right="248"/>
              <w:jc w:val="center"/>
              <w:rPr>
                <w:sz w:val="18"/>
              </w:rPr>
            </w:pPr>
            <w:r>
              <w:rPr>
                <w:sz w:val="18"/>
              </w:rPr>
              <w:t>K_U05</w:t>
            </w:r>
          </w:p>
        </w:tc>
        <w:tc>
          <w:tcPr>
            <w:tcW w:w="1034" w:type="dxa"/>
          </w:tcPr>
          <w:p w14:paraId="2BDF3ACC" w14:textId="77777777" w:rsidR="0065329D" w:rsidRDefault="00494834">
            <w:pPr>
              <w:pStyle w:val="TableParagraph"/>
              <w:spacing w:line="210" w:lineRule="exact"/>
              <w:ind w:left="138" w:hanging="10"/>
              <w:rPr>
                <w:sz w:val="18"/>
              </w:rPr>
            </w:pPr>
            <w:proofErr w:type="spellStart"/>
            <w:r>
              <w:rPr>
                <w:sz w:val="18"/>
              </w:rPr>
              <w:t>Ćwiczenia</w:t>
            </w:r>
            <w:proofErr w:type="spellEnd"/>
          </w:p>
          <w:p w14:paraId="2DDF5FFB" w14:textId="77777777" w:rsidR="0065329D" w:rsidRDefault="00494834">
            <w:pPr>
              <w:pStyle w:val="TableParagraph"/>
              <w:spacing w:before="8" w:line="216" w:lineRule="exact"/>
              <w:ind w:left="471" w:right="105" w:hanging="334"/>
              <w:rPr>
                <w:sz w:val="18"/>
              </w:rPr>
            </w:pPr>
            <w:proofErr w:type="spellStart"/>
            <w:r>
              <w:rPr>
                <w:sz w:val="18"/>
              </w:rPr>
              <w:t>praktyczn</w:t>
            </w:r>
            <w:proofErr w:type="spellEnd"/>
            <w:r>
              <w:rPr>
                <w:sz w:val="18"/>
              </w:rPr>
              <w:t xml:space="preserve"> e</w:t>
            </w:r>
          </w:p>
        </w:tc>
      </w:tr>
      <w:tr w:rsidR="0065329D" w14:paraId="5D6AAF44" w14:textId="77777777">
        <w:trPr>
          <w:trHeight w:val="645"/>
        </w:trPr>
        <w:tc>
          <w:tcPr>
            <w:tcW w:w="1102" w:type="dxa"/>
            <w:vMerge/>
            <w:tcBorders>
              <w:top w:val="nil"/>
            </w:tcBorders>
          </w:tcPr>
          <w:p w14:paraId="43926367" w14:textId="77777777" w:rsidR="0065329D" w:rsidRDefault="0065329D">
            <w:pPr>
              <w:rPr>
                <w:sz w:val="2"/>
                <w:szCs w:val="2"/>
              </w:rPr>
            </w:pPr>
          </w:p>
        </w:tc>
        <w:tc>
          <w:tcPr>
            <w:tcW w:w="566" w:type="dxa"/>
          </w:tcPr>
          <w:p w14:paraId="61FC3850" w14:textId="77777777" w:rsidR="0065329D" w:rsidRDefault="0065329D">
            <w:pPr>
              <w:pStyle w:val="TableParagraph"/>
              <w:spacing w:before="6"/>
              <w:rPr>
                <w:b/>
                <w:sz w:val="18"/>
              </w:rPr>
            </w:pPr>
          </w:p>
          <w:p w14:paraId="2409435C" w14:textId="77777777" w:rsidR="0065329D" w:rsidRDefault="00494834">
            <w:pPr>
              <w:pStyle w:val="TableParagraph"/>
              <w:ind w:left="109" w:right="100"/>
              <w:jc w:val="center"/>
              <w:rPr>
                <w:sz w:val="16"/>
              </w:rPr>
            </w:pPr>
            <w:r>
              <w:rPr>
                <w:sz w:val="16"/>
              </w:rPr>
              <w:t>3.</w:t>
            </w:r>
          </w:p>
        </w:tc>
        <w:tc>
          <w:tcPr>
            <w:tcW w:w="6097" w:type="dxa"/>
          </w:tcPr>
          <w:p w14:paraId="1269E249" w14:textId="77777777" w:rsidR="0065329D" w:rsidRPr="007911EC" w:rsidRDefault="00494834">
            <w:pPr>
              <w:pStyle w:val="TableParagraph"/>
              <w:spacing w:before="103"/>
              <w:ind w:left="1551" w:hanging="899"/>
              <w:rPr>
                <w:sz w:val="18"/>
                <w:lang w:val="pl-PL"/>
              </w:rPr>
            </w:pPr>
            <w:r w:rsidRPr="007911EC">
              <w:rPr>
                <w:sz w:val="18"/>
                <w:lang w:val="pl-PL"/>
              </w:rPr>
              <w:t>potrafi interpretować i tworzyć wypowiedzi z zastosowaniem idiomatycznych połączeń wyrazowych</w:t>
            </w:r>
          </w:p>
        </w:tc>
        <w:tc>
          <w:tcPr>
            <w:tcW w:w="1274" w:type="dxa"/>
          </w:tcPr>
          <w:p w14:paraId="031AD766" w14:textId="77777777" w:rsidR="0065329D" w:rsidRPr="007911EC" w:rsidRDefault="0065329D">
            <w:pPr>
              <w:pStyle w:val="TableParagraph"/>
              <w:spacing w:before="8"/>
              <w:rPr>
                <w:b/>
                <w:sz w:val="17"/>
                <w:lang w:val="pl-PL"/>
              </w:rPr>
            </w:pPr>
          </w:p>
          <w:p w14:paraId="37C62578" w14:textId="77777777" w:rsidR="0065329D" w:rsidRDefault="00494834">
            <w:pPr>
              <w:pStyle w:val="TableParagraph"/>
              <w:ind w:left="262" w:right="248"/>
              <w:jc w:val="center"/>
              <w:rPr>
                <w:sz w:val="18"/>
              </w:rPr>
            </w:pPr>
            <w:r>
              <w:rPr>
                <w:sz w:val="18"/>
              </w:rPr>
              <w:t>K_U07</w:t>
            </w:r>
          </w:p>
        </w:tc>
        <w:tc>
          <w:tcPr>
            <w:tcW w:w="1034" w:type="dxa"/>
          </w:tcPr>
          <w:p w14:paraId="47983607" w14:textId="77777777" w:rsidR="0065329D" w:rsidRDefault="00494834">
            <w:pPr>
              <w:pStyle w:val="TableParagraph"/>
              <w:spacing w:line="212" w:lineRule="exact"/>
              <w:ind w:left="138" w:hanging="10"/>
              <w:rPr>
                <w:sz w:val="18"/>
              </w:rPr>
            </w:pPr>
            <w:proofErr w:type="spellStart"/>
            <w:r>
              <w:rPr>
                <w:sz w:val="18"/>
              </w:rPr>
              <w:t>Ćwiczenia</w:t>
            </w:r>
            <w:proofErr w:type="spellEnd"/>
          </w:p>
          <w:p w14:paraId="355D7553" w14:textId="77777777" w:rsidR="0065329D" w:rsidRDefault="00494834">
            <w:pPr>
              <w:pStyle w:val="TableParagraph"/>
              <w:spacing w:before="8" w:line="216" w:lineRule="exact"/>
              <w:ind w:left="471" w:right="105" w:hanging="334"/>
              <w:rPr>
                <w:sz w:val="18"/>
              </w:rPr>
            </w:pPr>
            <w:proofErr w:type="spellStart"/>
            <w:r>
              <w:rPr>
                <w:sz w:val="18"/>
              </w:rPr>
              <w:t>praktyczn</w:t>
            </w:r>
            <w:proofErr w:type="spellEnd"/>
            <w:r>
              <w:rPr>
                <w:sz w:val="18"/>
              </w:rPr>
              <w:t xml:space="preserve"> e</w:t>
            </w:r>
          </w:p>
        </w:tc>
      </w:tr>
      <w:tr w:rsidR="0065329D" w14:paraId="6586BACC" w14:textId="77777777">
        <w:trPr>
          <w:trHeight w:val="643"/>
        </w:trPr>
        <w:tc>
          <w:tcPr>
            <w:tcW w:w="1102" w:type="dxa"/>
            <w:vMerge/>
            <w:tcBorders>
              <w:top w:val="nil"/>
            </w:tcBorders>
          </w:tcPr>
          <w:p w14:paraId="60D2B3CB" w14:textId="77777777" w:rsidR="0065329D" w:rsidRDefault="0065329D">
            <w:pPr>
              <w:rPr>
                <w:sz w:val="2"/>
                <w:szCs w:val="2"/>
              </w:rPr>
            </w:pPr>
          </w:p>
        </w:tc>
        <w:tc>
          <w:tcPr>
            <w:tcW w:w="566" w:type="dxa"/>
          </w:tcPr>
          <w:p w14:paraId="0E4868C3" w14:textId="77777777" w:rsidR="0065329D" w:rsidRDefault="0065329D">
            <w:pPr>
              <w:pStyle w:val="TableParagraph"/>
              <w:spacing w:before="4"/>
              <w:rPr>
                <w:b/>
                <w:sz w:val="18"/>
              </w:rPr>
            </w:pPr>
          </w:p>
          <w:p w14:paraId="0AE7B78B" w14:textId="77777777" w:rsidR="0065329D" w:rsidRDefault="00494834">
            <w:pPr>
              <w:pStyle w:val="TableParagraph"/>
              <w:ind w:left="109" w:right="100"/>
              <w:jc w:val="center"/>
              <w:rPr>
                <w:sz w:val="16"/>
              </w:rPr>
            </w:pPr>
            <w:r>
              <w:rPr>
                <w:sz w:val="16"/>
              </w:rPr>
              <w:t>4.</w:t>
            </w:r>
          </w:p>
        </w:tc>
        <w:tc>
          <w:tcPr>
            <w:tcW w:w="6097" w:type="dxa"/>
          </w:tcPr>
          <w:p w14:paraId="7678F389" w14:textId="77777777" w:rsidR="0065329D" w:rsidRPr="007911EC" w:rsidRDefault="00494834">
            <w:pPr>
              <w:pStyle w:val="TableParagraph"/>
              <w:spacing w:line="212" w:lineRule="exact"/>
              <w:ind w:left="108"/>
              <w:rPr>
                <w:sz w:val="18"/>
                <w:lang w:val="pl-PL"/>
              </w:rPr>
            </w:pPr>
            <w:r w:rsidRPr="007911EC">
              <w:rPr>
                <w:sz w:val="18"/>
                <w:lang w:val="pl-PL"/>
              </w:rPr>
              <w:t>posiada umiejętność parafrazowania tekstów o charakterze ogólnym</w:t>
            </w:r>
          </w:p>
        </w:tc>
        <w:tc>
          <w:tcPr>
            <w:tcW w:w="1274" w:type="dxa"/>
          </w:tcPr>
          <w:p w14:paraId="1923B6C6" w14:textId="77777777" w:rsidR="0065329D" w:rsidRPr="007911EC" w:rsidRDefault="0065329D">
            <w:pPr>
              <w:pStyle w:val="TableParagraph"/>
              <w:spacing w:before="5"/>
              <w:rPr>
                <w:b/>
                <w:sz w:val="17"/>
                <w:lang w:val="pl-PL"/>
              </w:rPr>
            </w:pPr>
          </w:p>
          <w:p w14:paraId="0A2781E8" w14:textId="77777777" w:rsidR="0065329D" w:rsidRDefault="00494834">
            <w:pPr>
              <w:pStyle w:val="TableParagraph"/>
              <w:spacing w:before="1"/>
              <w:ind w:left="262" w:right="248"/>
              <w:jc w:val="center"/>
              <w:rPr>
                <w:sz w:val="18"/>
              </w:rPr>
            </w:pPr>
            <w:r>
              <w:rPr>
                <w:sz w:val="18"/>
              </w:rPr>
              <w:t>K_U03</w:t>
            </w:r>
          </w:p>
        </w:tc>
        <w:tc>
          <w:tcPr>
            <w:tcW w:w="1034" w:type="dxa"/>
          </w:tcPr>
          <w:p w14:paraId="28AF48B2" w14:textId="77777777" w:rsidR="0065329D" w:rsidRDefault="00494834">
            <w:pPr>
              <w:pStyle w:val="TableParagraph"/>
              <w:spacing w:line="212" w:lineRule="exact"/>
              <w:ind w:left="128"/>
              <w:rPr>
                <w:sz w:val="18"/>
              </w:rPr>
            </w:pPr>
            <w:proofErr w:type="spellStart"/>
            <w:r>
              <w:rPr>
                <w:sz w:val="18"/>
              </w:rPr>
              <w:t>Ćwiczenia</w:t>
            </w:r>
            <w:proofErr w:type="spellEnd"/>
          </w:p>
          <w:p w14:paraId="67849CF8" w14:textId="77777777" w:rsidR="0065329D" w:rsidRDefault="00494834">
            <w:pPr>
              <w:pStyle w:val="TableParagraph"/>
              <w:spacing w:before="5" w:line="218" w:lineRule="exact"/>
              <w:ind w:left="471" w:right="105" w:hanging="334"/>
              <w:rPr>
                <w:sz w:val="18"/>
              </w:rPr>
            </w:pPr>
            <w:proofErr w:type="spellStart"/>
            <w:r>
              <w:rPr>
                <w:sz w:val="18"/>
              </w:rPr>
              <w:t>praktyczn</w:t>
            </w:r>
            <w:proofErr w:type="spellEnd"/>
            <w:r>
              <w:rPr>
                <w:sz w:val="18"/>
              </w:rPr>
              <w:t xml:space="preserve"> e</w:t>
            </w:r>
          </w:p>
        </w:tc>
      </w:tr>
      <w:tr w:rsidR="0065329D" w14:paraId="491ACD46" w14:textId="77777777">
        <w:trPr>
          <w:trHeight w:val="642"/>
        </w:trPr>
        <w:tc>
          <w:tcPr>
            <w:tcW w:w="1102" w:type="dxa"/>
            <w:vMerge w:val="restart"/>
          </w:tcPr>
          <w:p w14:paraId="7CB902BE" w14:textId="77777777" w:rsidR="0065329D" w:rsidRDefault="0065329D">
            <w:pPr>
              <w:pStyle w:val="TableParagraph"/>
              <w:rPr>
                <w:b/>
                <w:sz w:val="18"/>
              </w:rPr>
            </w:pPr>
          </w:p>
          <w:p w14:paraId="60AB1CAC" w14:textId="77777777" w:rsidR="0065329D" w:rsidRDefault="0065329D">
            <w:pPr>
              <w:pStyle w:val="TableParagraph"/>
              <w:rPr>
                <w:b/>
                <w:sz w:val="18"/>
              </w:rPr>
            </w:pPr>
          </w:p>
          <w:p w14:paraId="1F77D0D2" w14:textId="77777777" w:rsidR="0065329D" w:rsidRDefault="0065329D">
            <w:pPr>
              <w:pStyle w:val="TableParagraph"/>
              <w:rPr>
                <w:b/>
                <w:sz w:val="18"/>
              </w:rPr>
            </w:pPr>
          </w:p>
          <w:p w14:paraId="5292D610" w14:textId="77777777" w:rsidR="0065329D" w:rsidRDefault="0065329D">
            <w:pPr>
              <w:pStyle w:val="TableParagraph"/>
              <w:spacing w:before="3"/>
              <w:rPr>
                <w:b/>
                <w:sz w:val="19"/>
              </w:rPr>
            </w:pPr>
          </w:p>
          <w:p w14:paraId="662B127B" w14:textId="77777777" w:rsidR="0065329D" w:rsidRDefault="00494834">
            <w:pPr>
              <w:pStyle w:val="TableParagraph"/>
              <w:spacing w:line="193" w:lineRule="exact"/>
              <w:ind w:left="134"/>
              <w:rPr>
                <w:sz w:val="16"/>
              </w:rPr>
            </w:pPr>
            <w:proofErr w:type="spellStart"/>
            <w:r>
              <w:rPr>
                <w:sz w:val="16"/>
              </w:rPr>
              <w:t>Kompetencj</w:t>
            </w:r>
            <w:proofErr w:type="spellEnd"/>
          </w:p>
          <w:p w14:paraId="1D70DD64" w14:textId="77777777" w:rsidR="0065329D" w:rsidRDefault="00494834">
            <w:pPr>
              <w:pStyle w:val="TableParagraph"/>
              <w:spacing w:line="193" w:lineRule="exact"/>
              <w:ind w:left="137"/>
              <w:rPr>
                <w:sz w:val="16"/>
              </w:rPr>
            </w:pPr>
            <w:r>
              <w:rPr>
                <w:sz w:val="16"/>
              </w:rPr>
              <w:t>e</w:t>
            </w:r>
            <w:r>
              <w:rPr>
                <w:spacing w:val="-5"/>
                <w:sz w:val="16"/>
              </w:rPr>
              <w:t xml:space="preserve"> </w:t>
            </w:r>
            <w:proofErr w:type="spellStart"/>
            <w:r>
              <w:rPr>
                <w:sz w:val="16"/>
              </w:rPr>
              <w:t>społeczne</w:t>
            </w:r>
            <w:proofErr w:type="spellEnd"/>
          </w:p>
        </w:tc>
        <w:tc>
          <w:tcPr>
            <w:tcW w:w="566" w:type="dxa"/>
          </w:tcPr>
          <w:p w14:paraId="0DE9FD9A" w14:textId="77777777" w:rsidR="0065329D" w:rsidRDefault="0065329D">
            <w:pPr>
              <w:pStyle w:val="TableParagraph"/>
              <w:spacing w:before="3"/>
              <w:rPr>
                <w:b/>
                <w:sz w:val="18"/>
              </w:rPr>
            </w:pPr>
          </w:p>
          <w:p w14:paraId="64B2C03B" w14:textId="77777777" w:rsidR="0065329D" w:rsidRDefault="00494834">
            <w:pPr>
              <w:pStyle w:val="TableParagraph"/>
              <w:spacing w:before="1"/>
              <w:ind w:left="109" w:right="100"/>
              <w:jc w:val="center"/>
              <w:rPr>
                <w:sz w:val="16"/>
              </w:rPr>
            </w:pPr>
            <w:r>
              <w:rPr>
                <w:sz w:val="16"/>
              </w:rPr>
              <w:t>1.</w:t>
            </w:r>
          </w:p>
        </w:tc>
        <w:tc>
          <w:tcPr>
            <w:tcW w:w="6097" w:type="dxa"/>
          </w:tcPr>
          <w:p w14:paraId="3885759F" w14:textId="77777777" w:rsidR="0065329D" w:rsidRPr="007911EC" w:rsidRDefault="00494834">
            <w:pPr>
              <w:pStyle w:val="TableParagraph"/>
              <w:spacing w:line="212" w:lineRule="exact"/>
              <w:ind w:left="108"/>
              <w:rPr>
                <w:sz w:val="18"/>
                <w:lang w:val="pl-PL"/>
              </w:rPr>
            </w:pPr>
            <w:r w:rsidRPr="007911EC">
              <w:rPr>
                <w:sz w:val="18"/>
                <w:lang w:val="pl-PL"/>
              </w:rPr>
              <w:t>potrafi dyskutować w grupie przyjmując różne role</w:t>
            </w:r>
          </w:p>
        </w:tc>
        <w:tc>
          <w:tcPr>
            <w:tcW w:w="1274" w:type="dxa"/>
          </w:tcPr>
          <w:p w14:paraId="72FE1499" w14:textId="77777777" w:rsidR="0065329D" w:rsidRPr="007911EC" w:rsidRDefault="0065329D">
            <w:pPr>
              <w:pStyle w:val="TableParagraph"/>
              <w:spacing w:before="5"/>
              <w:rPr>
                <w:b/>
                <w:sz w:val="17"/>
                <w:lang w:val="pl-PL"/>
              </w:rPr>
            </w:pPr>
          </w:p>
          <w:p w14:paraId="1869287F" w14:textId="77777777" w:rsidR="0065329D" w:rsidRDefault="00494834">
            <w:pPr>
              <w:pStyle w:val="TableParagraph"/>
              <w:ind w:left="260" w:right="248"/>
              <w:jc w:val="center"/>
              <w:rPr>
                <w:sz w:val="18"/>
              </w:rPr>
            </w:pPr>
            <w:r>
              <w:rPr>
                <w:sz w:val="18"/>
              </w:rPr>
              <w:t>K_K01</w:t>
            </w:r>
          </w:p>
        </w:tc>
        <w:tc>
          <w:tcPr>
            <w:tcW w:w="1034" w:type="dxa"/>
          </w:tcPr>
          <w:p w14:paraId="15434DCE" w14:textId="77777777" w:rsidR="0065329D" w:rsidRDefault="00494834">
            <w:pPr>
              <w:pStyle w:val="TableParagraph"/>
              <w:spacing w:line="211" w:lineRule="exact"/>
              <w:ind w:left="128"/>
              <w:rPr>
                <w:sz w:val="18"/>
              </w:rPr>
            </w:pPr>
            <w:proofErr w:type="spellStart"/>
            <w:r>
              <w:rPr>
                <w:sz w:val="18"/>
              </w:rPr>
              <w:t>Ćwiczenia</w:t>
            </w:r>
            <w:proofErr w:type="spellEnd"/>
          </w:p>
          <w:p w14:paraId="520C9E1E" w14:textId="77777777" w:rsidR="0065329D" w:rsidRDefault="00494834">
            <w:pPr>
              <w:pStyle w:val="TableParagraph"/>
              <w:spacing w:before="5" w:line="218" w:lineRule="exact"/>
              <w:ind w:left="471" w:right="105" w:hanging="334"/>
              <w:rPr>
                <w:sz w:val="18"/>
              </w:rPr>
            </w:pPr>
            <w:proofErr w:type="spellStart"/>
            <w:r>
              <w:rPr>
                <w:sz w:val="18"/>
              </w:rPr>
              <w:t>praktyczn</w:t>
            </w:r>
            <w:proofErr w:type="spellEnd"/>
            <w:r>
              <w:rPr>
                <w:sz w:val="18"/>
              </w:rPr>
              <w:t xml:space="preserve"> e</w:t>
            </w:r>
          </w:p>
        </w:tc>
      </w:tr>
      <w:tr w:rsidR="0065329D" w14:paraId="42DDA331" w14:textId="77777777">
        <w:trPr>
          <w:trHeight w:val="642"/>
        </w:trPr>
        <w:tc>
          <w:tcPr>
            <w:tcW w:w="1102" w:type="dxa"/>
            <w:vMerge/>
            <w:tcBorders>
              <w:top w:val="nil"/>
            </w:tcBorders>
          </w:tcPr>
          <w:p w14:paraId="2441D13F" w14:textId="77777777" w:rsidR="0065329D" w:rsidRDefault="0065329D">
            <w:pPr>
              <w:rPr>
                <w:sz w:val="2"/>
                <w:szCs w:val="2"/>
              </w:rPr>
            </w:pPr>
          </w:p>
        </w:tc>
        <w:tc>
          <w:tcPr>
            <w:tcW w:w="566" w:type="dxa"/>
          </w:tcPr>
          <w:p w14:paraId="0C05170F" w14:textId="77777777" w:rsidR="0065329D" w:rsidRDefault="0065329D">
            <w:pPr>
              <w:pStyle w:val="TableParagraph"/>
              <w:spacing w:before="4"/>
              <w:rPr>
                <w:b/>
                <w:sz w:val="18"/>
              </w:rPr>
            </w:pPr>
          </w:p>
          <w:p w14:paraId="3A5264A1" w14:textId="77777777" w:rsidR="0065329D" w:rsidRDefault="00494834">
            <w:pPr>
              <w:pStyle w:val="TableParagraph"/>
              <w:ind w:left="109" w:right="100"/>
              <w:jc w:val="center"/>
              <w:rPr>
                <w:sz w:val="16"/>
              </w:rPr>
            </w:pPr>
            <w:r>
              <w:rPr>
                <w:sz w:val="16"/>
              </w:rPr>
              <w:t>2.</w:t>
            </w:r>
          </w:p>
        </w:tc>
        <w:tc>
          <w:tcPr>
            <w:tcW w:w="6097" w:type="dxa"/>
          </w:tcPr>
          <w:p w14:paraId="05EB4796" w14:textId="77777777" w:rsidR="0065329D" w:rsidRPr="007911EC" w:rsidRDefault="00494834">
            <w:pPr>
              <w:pStyle w:val="TableParagraph"/>
              <w:spacing w:line="242" w:lineRule="auto"/>
              <w:ind w:left="108" w:right="540"/>
              <w:rPr>
                <w:sz w:val="18"/>
                <w:lang w:val="pl-PL"/>
              </w:rPr>
            </w:pPr>
            <w:r w:rsidRPr="007911EC">
              <w:rPr>
                <w:sz w:val="18"/>
                <w:lang w:val="pl-PL"/>
              </w:rPr>
              <w:t>potrafi odpowiednio określić priorytety służące realizacji określonych zadań</w:t>
            </w:r>
          </w:p>
        </w:tc>
        <w:tc>
          <w:tcPr>
            <w:tcW w:w="1274" w:type="dxa"/>
          </w:tcPr>
          <w:p w14:paraId="2E2609D4" w14:textId="77777777" w:rsidR="0065329D" w:rsidRPr="007911EC" w:rsidRDefault="0065329D">
            <w:pPr>
              <w:pStyle w:val="TableParagraph"/>
              <w:spacing w:before="6"/>
              <w:rPr>
                <w:b/>
                <w:sz w:val="17"/>
                <w:lang w:val="pl-PL"/>
              </w:rPr>
            </w:pPr>
          </w:p>
          <w:p w14:paraId="0453D6AC" w14:textId="77777777" w:rsidR="0065329D" w:rsidRDefault="00494834">
            <w:pPr>
              <w:pStyle w:val="TableParagraph"/>
              <w:ind w:left="260" w:right="248"/>
              <w:jc w:val="center"/>
              <w:rPr>
                <w:sz w:val="18"/>
              </w:rPr>
            </w:pPr>
            <w:r>
              <w:rPr>
                <w:sz w:val="18"/>
              </w:rPr>
              <w:t>K_K02</w:t>
            </w:r>
          </w:p>
        </w:tc>
        <w:tc>
          <w:tcPr>
            <w:tcW w:w="1034" w:type="dxa"/>
          </w:tcPr>
          <w:p w14:paraId="1F5F30FE" w14:textId="77777777" w:rsidR="0065329D" w:rsidRDefault="00494834">
            <w:pPr>
              <w:pStyle w:val="TableParagraph"/>
              <w:spacing w:line="210" w:lineRule="exact"/>
              <w:ind w:left="138" w:hanging="10"/>
              <w:rPr>
                <w:sz w:val="18"/>
              </w:rPr>
            </w:pPr>
            <w:proofErr w:type="spellStart"/>
            <w:r>
              <w:rPr>
                <w:sz w:val="18"/>
              </w:rPr>
              <w:t>Ćwiczenia</w:t>
            </w:r>
            <w:proofErr w:type="spellEnd"/>
          </w:p>
          <w:p w14:paraId="21E75612" w14:textId="77777777" w:rsidR="0065329D" w:rsidRDefault="00494834">
            <w:pPr>
              <w:pStyle w:val="TableParagraph"/>
              <w:spacing w:before="9" w:line="216" w:lineRule="exact"/>
              <w:ind w:left="471" w:right="105" w:hanging="334"/>
              <w:rPr>
                <w:sz w:val="18"/>
              </w:rPr>
            </w:pPr>
            <w:proofErr w:type="spellStart"/>
            <w:r>
              <w:rPr>
                <w:sz w:val="18"/>
              </w:rPr>
              <w:t>praktyczn</w:t>
            </w:r>
            <w:proofErr w:type="spellEnd"/>
            <w:r>
              <w:rPr>
                <w:sz w:val="18"/>
              </w:rPr>
              <w:t xml:space="preserve"> e</w:t>
            </w:r>
          </w:p>
        </w:tc>
      </w:tr>
      <w:tr w:rsidR="0065329D" w14:paraId="4553B0FB" w14:textId="77777777">
        <w:trPr>
          <w:trHeight w:val="645"/>
        </w:trPr>
        <w:tc>
          <w:tcPr>
            <w:tcW w:w="1102" w:type="dxa"/>
            <w:vMerge/>
            <w:tcBorders>
              <w:top w:val="nil"/>
            </w:tcBorders>
          </w:tcPr>
          <w:p w14:paraId="4BCA608C" w14:textId="77777777" w:rsidR="0065329D" w:rsidRDefault="0065329D">
            <w:pPr>
              <w:rPr>
                <w:sz w:val="2"/>
                <w:szCs w:val="2"/>
              </w:rPr>
            </w:pPr>
          </w:p>
        </w:tc>
        <w:tc>
          <w:tcPr>
            <w:tcW w:w="566" w:type="dxa"/>
          </w:tcPr>
          <w:p w14:paraId="2DE6BB38" w14:textId="77777777" w:rsidR="0065329D" w:rsidRDefault="0065329D">
            <w:pPr>
              <w:pStyle w:val="TableParagraph"/>
              <w:spacing w:before="6"/>
              <w:rPr>
                <w:b/>
                <w:sz w:val="18"/>
              </w:rPr>
            </w:pPr>
          </w:p>
          <w:p w14:paraId="07A91D74" w14:textId="77777777" w:rsidR="0065329D" w:rsidRDefault="00494834">
            <w:pPr>
              <w:pStyle w:val="TableParagraph"/>
              <w:ind w:left="109" w:right="100"/>
              <w:jc w:val="center"/>
              <w:rPr>
                <w:sz w:val="16"/>
              </w:rPr>
            </w:pPr>
            <w:r>
              <w:rPr>
                <w:sz w:val="16"/>
              </w:rPr>
              <w:t>3.</w:t>
            </w:r>
          </w:p>
        </w:tc>
        <w:tc>
          <w:tcPr>
            <w:tcW w:w="6097" w:type="dxa"/>
          </w:tcPr>
          <w:p w14:paraId="7DDB90E7" w14:textId="77777777" w:rsidR="0065329D" w:rsidRPr="007911EC" w:rsidRDefault="00494834">
            <w:pPr>
              <w:pStyle w:val="TableParagraph"/>
              <w:spacing w:line="212" w:lineRule="exact"/>
              <w:ind w:left="108"/>
              <w:rPr>
                <w:sz w:val="18"/>
                <w:lang w:val="pl-PL"/>
              </w:rPr>
            </w:pPr>
            <w:r w:rsidRPr="007911EC">
              <w:rPr>
                <w:sz w:val="18"/>
                <w:lang w:val="pl-PL"/>
              </w:rPr>
              <w:t>systematycznie przygotowuje się do swojej pracy i wykonuje działania</w:t>
            </w:r>
          </w:p>
          <w:p w14:paraId="6B52DCBC" w14:textId="77777777" w:rsidR="0065329D" w:rsidRPr="007911EC" w:rsidRDefault="00494834">
            <w:pPr>
              <w:pStyle w:val="TableParagraph"/>
              <w:spacing w:before="1"/>
              <w:ind w:left="108"/>
              <w:rPr>
                <w:sz w:val="18"/>
                <w:lang w:val="pl-PL"/>
              </w:rPr>
            </w:pPr>
            <w:r w:rsidRPr="007911EC">
              <w:rPr>
                <w:sz w:val="18"/>
                <w:lang w:val="pl-PL"/>
              </w:rPr>
              <w:t>wynikające z roli nauczyciela / tłumacza</w:t>
            </w:r>
          </w:p>
        </w:tc>
        <w:tc>
          <w:tcPr>
            <w:tcW w:w="1274" w:type="dxa"/>
          </w:tcPr>
          <w:p w14:paraId="64EB0B03" w14:textId="77777777" w:rsidR="0065329D" w:rsidRPr="007911EC" w:rsidRDefault="0065329D">
            <w:pPr>
              <w:pStyle w:val="TableParagraph"/>
              <w:spacing w:before="7"/>
              <w:rPr>
                <w:b/>
                <w:sz w:val="17"/>
                <w:lang w:val="pl-PL"/>
              </w:rPr>
            </w:pPr>
          </w:p>
          <w:p w14:paraId="28124F87" w14:textId="77777777" w:rsidR="0065329D" w:rsidRDefault="00494834">
            <w:pPr>
              <w:pStyle w:val="TableParagraph"/>
              <w:spacing w:before="1"/>
              <w:ind w:left="260" w:right="248"/>
              <w:jc w:val="center"/>
              <w:rPr>
                <w:sz w:val="18"/>
              </w:rPr>
            </w:pPr>
            <w:r>
              <w:rPr>
                <w:sz w:val="18"/>
              </w:rPr>
              <w:t>K_K05</w:t>
            </w:r>
          </w:p>
        </w:tc>
        <w:tc>
          <w:tcPr>
            <w:tcW w:w="1034" w:type="dxa"/>
          </w:tcPr>
          <w:p w14:paraId="6181B4EC" w14:textId="77777777" w:rsidR="0065329D" w:rsidRDefault="00494834">
            <w:pPr>
              <w:pStyle w:val="TableParagraph"/>
              <w:spacing w:line="212" w:lineRule="exact"/>
              <w:ind w:left="138" w:hanging="10"/>
              <w:rPr>
                <w:sz w:val="18"/>
              </w:rPr>
            </w:pPr>
            <w:proofErr w:type="spellStart"/>
            <w:r>
              <w:rPr>
                <w:sz w:val="18"/>
              </w:rPr>
              <w:t>Ćwiczenia</w:t>
            </w:r>
            <w:proofErr w:type="spellEnd"/>
          </w:p>
          <w:p w14:paraId="4806BB7E" w14:textId="77777777" w:rsidR="0065329D" w:rsidRDefault="00494834">
            <w:pPr>
              <w:pStyle w:val="TableParagraph"/>
              <w:spacing w:before="8" w:line="216" w:lineRule="exact"/>
              <w:ind w:left="471" w:right="105" w:hanging="334"/>
              <w:rPr>
                <w:sz w:val="18"/>
              </w:rPr>
            </w:pPr>
            <w:proofErr w:type="spellStart"/>
            <w:r>
              <w:rPr>
                <w:sz w:val="18"/>
              </w:rPr>
              <w:t>praktyczn</w:t>
            </w:r>
            <w:proofErr w:type="spellEnd"/>
            <w:r>
              <w:rPr>
                <w:sz w:val="18"/>
              </w:rPr>
              <w:t xml:space="preserve"> e</w:t>
            </w:r>
          </w:p>
        </w:tc>
      </w:tr>
    </w:tbl>
    <w:p w14:paraId="36B96FB7" w14:textId="77777777" w:rsidR="0065329D" w:rsidRDefault="00494834">
      <w:pPr>
        <w:pStyle w:val="Nagwek1"/>
        <w:ind w:left="3716"/>
      </w:pPr>
      <w:proofErr w:type="spellStart"/>
      <w:r>
        <w:t>Treści</w:t>
      </w:r>
      <w:proofErr w:type="spellEnd"/>
      <w:r>
        <w:t xml:space="preserve"> </w:t>
      </w:r>
      <w:proofErr w:type="spellStart"/>
      <w:r>
        <w:t>kształcenia</w:t>
      </w:r>
      <w:proofErr w:type="spellEnd"/>
      <w:r>
        <w:t xml:space="preserve"> do </w:t>
      </w:r>
      <w:proofErr w:type="spellStart"/>
      <w:r>
        <w:t>wyboru</w:t>
      </w:r>
      <w:proofErr w:type="spellEnd"/>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1246"/>
        <w:gridCol w:w="2341"/>
        <w:gridCol w:w="3498"/>
        <w:gridCol w:w="1707"/>
      </w:tblGrid>
      <w:tr w:rsidR="0065329D" w14:paraId="2C4FD1ED" w14:textId="77777777">
        <w:trPr>
          <w:trHeight w:val="3208"/>
        </w:trPr>
        <w:tc>
          <w:tcPr>
            <w:tcW w:w="1921" w:type="dxa"/>
            <w:gridSpan w:val="2"/>
          </w:tcPr>
          <w:p w14:paraId="02FF93DB" w14:textId="77777777" w:rsidR="0065329D" w:rsidRDefault="00494834">
            <w:pPr>
              <w:pStyle w:val="TableParagraph"/>
              <w:spacing w:before="1" w:line="241" w:lineRule="exact"/>
              <w:ind w:left="107"/>
              <w:rPr>
                <w:b/>
                <w:sz w:val="20"/>
              </w:rPr>
            </w:pPr>
            <w:proofErr w:type="spellStart"/>
            <w:r>
              <w:rPr>
                <w:b/>
                <w:sz w:val="20"/>
              </w:rPr>
              <w:t>Ćwiczenia</w:t>
            </w:r>
            <w:proofErr w:type="spellEnd"/>
          </w:p>
          <w:p w14:paraId="21D7D9E7" w14:textId="77777777" w:rsidR="0065329D" w:rsidRDefault="00494834">
            <w:pPr>
              <w:pStyle w:val="TableParagraph"/>
              <w:spacing w:line="241" w:lineRule="exact"/>
              <w:ind w:left="107"/>
              <w:rPr>
                <w:b/>
                <w:sz w:val="20"/>
              </w:rPr>
            </w:pPr>
            <w:proofErr w:type="spellStart"/>
            <w:r>
              <w:rPr>
                <w:b/>
                <w:sz w:val="20"/>
              </w:rPr>
              <w:t>praktyczne</w:t>
            </w:r>
            <w:proofErr w:type="spellEnd"/>
          </w:p>
        </w:tc>
        <w:tc>
          <w:tcPr>
            <w:tcW w:w="2341" w:type="dxa"/>
          </w:tcPr>
          <w:p w14:paraId="70CF463D" w14:textId="77777777" w:rsidR="0065329D" w:rsidRDefault="0065329D">
            <w:pPr>
              <w:pStyle w:val="TableParagraph"/>
              <w:spacing w:before="11"/>
              <w:rPr>
                <w:b/>
                <w:sz w:val="19"/>
              </w:rPr>
            </w:pPr>
          </w:p>
          <w:p w14:paraId="5AC68267" w14:textId="77777777" w:rsidR="0065329D" w:rsidRDefault="00494834">
            <w:pPr>
              <w:pStyle w:val="TableParagraph"/>
              <w:spacing w:before="1"/>
              <w:ind w:left="107"/>
              <w:rPr>
                <w:b/>
                <w:sz w:val="20"/>
              </w:rPr>
            </w:pPr>
            <w:r>
              <w:rPr>
                <w:b/>
                <w:sz w:val="20"/>
              </w:rPr>
              <w:t xml:space="preserve">Metody </w:t>
            </w:r>
            <w:proofErr w:type="spellStart"/>
            <w:r>
              <w:rPr>
                <w:b/>
                <w:sz w:val="20"/>
              </w:rPr>
              <w:t>dydaktyczne</w:t>
            </w:r>
            <w:proofErr w:type="spellEnd"/>
          </w:p>
        </w:tc>
        <w:tc>
          <w:tcPr>
            <w:tcW w:w="5205" w:type="dxa"/>
            <w:gridSpan w:val="2"/>
          </w:tcPr>
          <w:p w14:paraId="0C858728" w14:textId="77777777" w:rsidR="0065329D" w:rsidRPr="007911EC" w:rsidRDefault="00494834">
            <w:pPr>
              <w:pStyle w:val="TableParagraph"/>
              <w:spacing w:before="1"/>
              <w:ind w:left="106" w:right="227"/>
              <w:rPr>
                <w:rFonts w:ascii="Arial" w:hAnsi="Arial"/>
                <w:sz w:val="18"/>
                <w:lang w:val="pl-PL"/>
              </w:rPr>
            </w:pPr>
            <w:r w:rsidRPr="007911EC">
              <w:rPr>
                <w:rFonts w:ascii="Arial" w:hAnsi="Arial"/>
                <w:sz w:val="18"/>
                <w:lang w:val="pl-PL"/>
              </w:rPr>
              <w:t>praca w parach lub w małych grupach, odgrywanie scenek rodzajowych, opisywanie ilustracji, analiza krótkich artykułów prasowych i wyrażanie o nich opinii, rozwiązywanie</w:t>
            </w:r>
          </w:p>
          <w:p w14:paraId="799EC5EC" w14:textId="77777777" w:rsidR="0065329D" w:rsidRPr="007911EC" w:rsidRDefault="00494834">
            <w:pPr>
              <w:pStyle w:val="TableParagraph"/>
              <w:ind w:left="106" w:right="227"/>
              <w:rPr>
                <w:rFonts w:ascii="Arial" w:hAnsi="Arial"/>
                <w:sz w:val="18"/>
                <w:lang w:val="pl-PL"/>
              </w:rPr>
            </w:pPr>
            <w:r w:rsidRPr="007911EC">
              <w:rPr>
                <w:rFonts w:ascii="Arial" w:hAnsi="Arial"/>
                <w:sz w:val="18"/>
                <w:lang w:val="pl-PL"/>
              </w:rPr>
              <w:t>hipotetycznych problemów związanych z omawianym tematem,</w:t>
            </w:r>
          </w:p>
          <w:p w14:paraId="5B1BD802" w14:textId="77777777" w:rsidR="0065329D" w:rsidRPr="007911EC" w:rsidRDefault="00494834">
            <w:pPr>
              <w:pStyle w:val="TableParagraph"/>
              <w:ind w:left="106" w:right="227"/>
              <w:rPr>
                <w:sz w:val="18"/>
                <w:lang w:val="pl-PL"/>
              </w:rPr>
            </w:pPr>
            <w:r w:rsidRPr="007911EC">
              <w:rPr>
                <w:sz w:val="18"/>
                <w:lang w:val="pl-PL"/>
              </w:rPr>
              <w:t>stymulowanie przewidywania treści tekstu słuchanego; dyskusja, czytanie tekstu niekompletnego; ułożenie w</w:t>
            </w:r>
          </w:p>
          <w:p w14:paraId="563AA682" w14:textId="77777777" w:rsidR="0065329D" w:rsidRPr="007911EC" w:rsidRDefault="00494834">
            <w:pPr>
              <w:pStyle w:val="TableParagraph"/>
              <w:ind w:left="106" w:right="135"/>
              <w:rPr>
                <w:sz w:val="18"/>
                <w:lang w:val="pl-PL"/>
              </w:rPr>
            </w:pPr>
            <w:r w:rsidRPr="007911EC">
              <w:rPr>
                <w:sz w:val="18"/>
                <w:lang w:val="pl-PL"/>
              </w:rPr>
              <w:t>odpowiedniej kolejności wyrazów, zdań, paragrafów; poprawa błędów; pytania typu prawda/fałsz; pytania wielokrotnego wyboru, planów, tabel itd.; uzupełnianie luk w zdaniach; przyporządkowanie opisu ilustracjom, przyporządkowanie wypowiedzi osobom; stwierdzenie różnic w podobnych</w:t>
            </w:r>
          </w:p>
          <w:p w14:paraId="2312A4A4" w14:textId="77777777" w:rsidR="0065329D" w:rsidRPr="007911EC" w:rsidRDefault="00494834">
            <w:pPr>
              <w:pStyle w:val="TableParagraph"/>
              <w:spacing w:before="1"/>
              <w:ind w:left="106" w:right="135"/>
              <w:rPr>
                <w:sz w:val="18"/>
                <w:lang w:val="pl-PL"/>
              </w:rPr>
            </w:pPr>
            <w:r w:rsidRPr="007911EC">
              <w:rPr>
                <w:sz w:val="18"/>
                <w:lang w:val="pl-PL"/>
              </w:rPr>
              <w:t>treściowo tekstach; odpowiedzi na pytania; robienie notatek; dyskusja nad prawidłowymi odpowiedziami; streszczenie;</w:t>
            </w:r>
          </w:p>
          <w:p w14:paraId="1D42F222" w14:textId="77777777" w:rsidR="0065329D" w:rsidRDefault="00494834">
            <w:pPr>
              <w:pStyle w:val="TableParagraph"/>
              <w:spacing w:line="196" w:lineRule="exact"/>
              <w:ind w:left="106"/>
              <w:rPr>
                <w:sz w:val="18"/>
              </w:rPr>
            </w:pPr>
            <w:proofErr w:type="spellStart"/>
            <w:r>
              <w:rPr>
                <w:sz w:val="18"/>
              </w:rPr>
              <w:t>analiza</w:t>
            </w:r>
            <w:proofErr w:type="spellEnd"/>
            <w:r>
              <w:rPr>
                <w:sz w:val="18"/>
              </w:rPr>
              <w:t xml:space="preserve"> </w:t>
            </w:r>
            <w:proofErr w:type="spellStart"/>
            <w:r>
              <w:rPr>
                <w:sz w:val="18"/>
              </w:rPr>
              <w:t>skryptów</w:t>
            </w:r>
            <w:proofErr w:type="spellEnd"/>
            <w:r>
              <w:rPr>
                <w:sz w:val="18"/>
              </w:rPr>
              <w:t xml:space="preserve">; </w:t>
            </w:r>
            <w:proofErr w:type="spellStart"/>
            <w:r>
              <w:rPr>
                <w:sz w:val="18"/>
              </w:rPr>
              <w:t>role</w:t>
            </w:r>
            <w:proofErr w:type="spellEnd"/>
            <w:r>
              <w:rPr>
                <w:sz w:val="18"/>
              </w:rPr>
              <w:t>-play</w:t>
            </w:r>
          </w:p>
        </w:tc>
      </w:tr>
      <w:tr w:rsidR="0065329D" w14:paraId="19AB8827" w14:textId="77777777">
        <w:trPr>
          <w:trHeight w:val="242"/>
        </w:trPr>
        <w:tc>
          <w:tcPr>
            <w:tcW w:w="675" w:type="dxa"/>
          </w:tcPr>
          <w:p w14:paraId="0D354732" w14:textId="77777777" w:rsidR="0065329D" w:rsidRDefault="00494834">
            <w:pPr>
              <w:pStyle w:val="TableParagraph"/>
              <w:spacing w:line="222" w:lineRule="exact"/>
              <w:ind w:left="130" w:right="123"/>
              <w:jc w:val="center"/>
              <w:rPr>
                <w:b/>
                <w:sz w:val="20"/>
              </w:rPr>
            </w:pPr>
            <w:proofErr w:type="spellStart"/>
            <w:r>
              <w:rPr>
                <w:b/>
                <w:sz w:val="20"/>
              </w:rPr>
              <w:t>L.p</w:t>
            </w:r>
            <w:proofErr w:type="spellEnd"/>
            <w:r>
              <w:rPr>
                <w:b/>
                <w:sz w:val="20"/>
              </w:rPr>
              <w:t>.</w:t>
            </w:r>
          </w:p>
        </w:tc>
        <w:tc>
          <w:tcPr>
            <w:tcW w:w="7085" w:type="dxa"/>
            <w:gridSpan w:val="3"/>
          </w:tcPr>
          <w:p w14:paraId="4FF8F153" w14:textId="77777777" w:rsidR="0065329D" w:rsidRDefault="00494834">
            <w:pPr>
              <w:pStyle w:val="TableParagraph"/>
              <w:spacing w:line="222" w:lineRule="exact"/>
              <w:ind w:left="2732" w:right="2731"/>
              <w:jc w:val="center"/>
              <w:rPr>
                <w:b/>
                <w:sz w:val="20"/>
              </w:rPr>
            </w:pPr>
            <w:proofErr w:type="spellStart"/>
            <w:r>
              <w:rPr>
                <w:b/>
                <w:sz w:val="20"/>
              </w:rPr>
              <w:t>Tematyka</w:t>
            </w:r>
            <w:proofErr w:type="spellEnd"/>
            <w:r>
              <w:rPr>
                <w:b/>
                <w:sz w:val="20"/>
              </w:rPr>
              <w:t xml:space="preserve"> </w:t>
            </w:r>
            <w:proofErr w:type="spellStart"/>
            <w:r>
              <w:rPr>
                <w:b/>
                <w:sz w:val="20"/>
              </w:rPr>
              <w:t>zajęć</w:t>
            </w:r>
            <w:proofErr w:type="spellEnd"/>
          </w:p>
        </w:tc>
        <w:tc>
          <w:tcPr>
            <w:tcW w:w="1707" w:type="dxa"/>
          </w:tcPr>
          <w:p w14:paraId="1C4EE4C8" w14:textId="77777777" w:rsidR="0065329D" w:rsidRDefault="00494834">
            <w:pPr>
              <w:pStyle w:val="TableParagraph"/>
              <w:spacing w:line="222" w:lineRule="exact"/>
              <w:ind w:left="171"/>
              <w:rPr>
                <w:b/>
                <w:sz w:val="20"/>
              </w:rPr>
            </w:pPr>
            <w:proofErr w:type="spellStart"/>
            <w:r>
              <w:rPr>
                <w:b/>
                <w:sz w:val="20"/>
              </w:rPr>
              <w:t>Liczba</w:t>
            </w:r>
            <w:proofErr w:type="spellEnd"/>
            <w:r>
              <w:rPr>
                <w:b/>
                <w:sz w:val="20"/>
              </w:rPr>
              <w:t xml:space="preserve"> </w:t>
            </w:r>
            <w:proofErr w:type="spellStart"/>
            <w:r>
              <w:rPr>
                <w:b/>
                <w:sz w:val="20"/>
              </w:rPr>
              <w:t>godzin</w:t>
            </w:r>
            <w:proofErr w:type="spellEnd"/>
          </w:p>
        </w:tc>
      </w:tr>
      <w:tr w:rsidR="0065329D" w14:paraId="6E561297" w14:textId="77777777">
        <w:trPr>
          <w:trHeight w:val="2825"/>
        </w:trPr>
        <w:tc>
          <w:tcPr>
            <w:tcW w:w="675" w:type="dxa"/>
          </w:tcPr>
          <w:p w14:paraId="6492FC2F" w14:textId="77777777" w:rsidR="0065329D" w:rsidRDefault="00494834">
            <w:pPr>
              <w:pStyle w:val="TableParagraph"/>
              <w:spacing w:line="240" w:lineRule="exact"/>
              <w:ind w:left="130" w:right="120"/>
              <w:jc w:val="center"/>
              <w:rPr>
                <w:b/>
                <w:sz w:val="20"/>
              </w:rPr>
            </w:pPr>
            <w:r>
              <w:rPr>
                <w:b/>
                <w:sz w:val="20"/>
              </w:rPr>
              <w:t>1.</w:t>
            </w:r>
          </w:p>
        </w:tc>
        <w:tc>
          <w:tcPr>
            <w:tcW w:w="7085" w:type="dxa"/>
            <w:gridSpan w:val="3"/>
          </w:tcPr>
          <w:p w14:paraId="75E183DE" w14:textId="77777777" w:rsidR="0065329D" w:rsidRPr="007911EC" w:rsidRDefault="00494834">
            <w:pPr>
              <w:pStyle w:val="TableParagraph"/>
              <w:ind w:left="107" w:right="4074"/>
              <w:rPr>
                <w:sz w:val="18"/>
                <w:lang w:val="en-US"/>
              </w:rPr>
            </w:pPr>
            <w:r w:rsidRPr="007911EC">
              <w:rPr>
                <w:sz w:val="18"/>
                <w:lang w:val="en-US"/>
              </w:rPr>
              <w:t>How to win prizes for keeping quiet. Prince of Whales.</w:t>
            </w:r>
          </w:p>
          <w:p w14:paraId="678CD1F5" w14:textId="77777777" w:rsidR="0065329D" w:rsidRPr="007911EC" w:rsidRDefault="00494834">
            <w:pPr>
              <w:pStyle w:val="TableParagraph"/>
              <w:ind w:left="107" w:right="3764"/>
              <w:rPr>
                <w:sz w:val="18"/>
                <w:lang w:val="en-US"/>
              </w:rPr>
            </w:pPr>
            <w:r w:rsidRPr="007911EC">
              <w:rPr>
                <w:sz w:val="18"/>
                <w:lang w:val="en-US"/>
              </w:rPr>
              <w:t xml:space="preserve">Classrooms with </w:t>
            </w:r>
            <w:proofErr w:type="gramStart"/>
            <w:r w:rsidRPr="007911EC">
              <w:rPr>
                <w:sz w:val="18"/>
                <w:lang w:val="en-US"/>
              </w:rPr>
              <w:t>the writing</w:t>
            </w:r>
            <w:proofErr w:type="gramEnd"/>
            <w:r w:rsidRPr="007911EC">
              <w:rPr>
                <w:sz w:val="18"/>
                <w:lang w:val="en-US"/>
              </w:rPr>
              <w:t xml:space="preserve"> on the wall. Cruising.</w:t>
            </w:r>
          </w:p>
          <w:p w14:paraId="205F9D04" w14:textId="77777777" w:rsidR="0065329D" w:rsidRPr="007911EC" w:rsidRDefault="00494834">
            <w:pPr>
              <w:pStyle w:val="TableParagraph"/>
              <w:ind w:left="107"/>
              <w:rPr>
                <w:sz w:val="18"/>
                <w:lang w:val="en-US"/>
              </w:rPr>
            </w:pPr>
            <w:r w:rsidRPr="007911EC">
              <w:rPr>
                <w:sz w:val="18"/>
                <w:lang w:val="en-US"/>
              </w:rPr>
              <w:t>Talking rubbish.</w:t>
            </w:r>
          </w:p>
          <w:p w14:paraId="0F176358" w14:textId="77777777" w:rsidR="0065329D" w:rsidRPr="007911EC" w:rsidRDefault="00494834">
            <w:pPr>
              <w:pStyle w:val="TableParagraph"/>
              <w:ind w:left="107" w:right="4192"/>
              <w:rPr>
                <w:sz w:val="18"/>
                <w:lang w:val="en-US"/>
              </w:rPr>
            </w:pPr>
            <w:r w:rsidRPr="007911EC">
              <w:rPr>
                <w:sz w:val="18"/>
                <w:lang w:val="en-US"/>
              </w:rPr>
              <w:t>Book reading a lost art at Harvard. How to find out about dinosaurs.</w:t>
            </w:r>
          </w:p>
          <w:p w14:paraId="0F4AE5FD" w14:textId="77777777" w:rsidR="0065329D" w:rsidRPr="007911EC" w:rsidRDefault="00494834">
            <w:pPr>
              <w:pStyle w:val="TableParagraph"/>
              <w:ind w:left="107" w:right="3470"/>
              <w:rPr>
                <w:sz w:val="18"/>
                <w:lang w:val="en-US"/>
              </w:rPr>
            </w:pPr>
            <w:r w:rsidRPr="007911EC">
              <w:rPr>
                <w:sz w:val="18"/>
                <w:lang w:val="en-US"/>
              </w:rPr>
              <w:t>There’s plenty of room abroad planet earth. Curing the ill-mannered.</w:t>
            </w:r>
          </w:p>
          <w:p w14:paraId="4765C52B" w14:textId="77777777" w:rsidR="0065329D" w:rsidRPr="007911EC" w:rsidRDefault="00494834">
            <w:pPr>
              <w:pStyle w:val="TableParagraph"/>
              <w:spacing w:line="217" w:lineRule="exact"/>
              <w:ind w:left="107"/>
              <w:rPr>
                <w:sz w:val="18"/>
                <w:lang w:val="en-US"/>
              </w:rPr>
            </w:pPr>
            <w:r w:rsidRPr="007911EC">
              <w:rPr>
                <w:sz w:val="18"/>
                <w:lang w:val="en-US"/>
              </w:rPr>
              <w:t>Looking for the special agents.</w:t>
            </w:r>
          </w:p>
          <w:p w14:paraId="2649ED8C" w14:textId="77777777" w:rsidR="0065329D" w:rsidRDefault="00494834">
            <w:pPr>
              <w:pStyle w:val="TableParagraph"/>
              <w:ind w:left="107" w:right="3151"/>
              <w:rPr>
                <w:sz w:val="18"/>
              </w:rPr>
            </w:pPr>
            <w:r w:rsidRPr="007911EC">
              <w:rPr>
                <w:sz w:val="18"/>
                <w:lang w:val="en-US"/>
              </w:rPr>
              <w:t xml:space="preserve">The ideal home that collapsed in minutes. </w:t>
            </w:r>
            <w:r>
              <w:rPr>
                <w:sz w:val="18"/>
              </w:rPr>
              <w:t xml:space="preserve">Health </w:t>
            </w:r>
            <w:proofErr w:type="spellStart"/>
            <w:r>
              <w:rPr>
                <w:sz w:val="18"/>
              </w:rPr>
              <w:t>Advice</w:t>
            </w:r>
            <w:proofErr w:type="spellEnd"/>
            <w:r>
              <w:rPr>
                <w:sz w:val="18"/>
              </w:rPr>
              <w:t xml:space="preserve"> </w:t>
            </w:r>
            <w:proofErr w:type="spellStart"/>
            <w:r>
              <w:rPr>
                <w:sz w:val="18"/>
              </w:rPr>
              <w:t>for</w:t>
            </w:r>
            <w:proofErr w:type="spellEnd"/>
            <w:r>
              <w:rPr>
                <w:sz w:val="18"/>
              </w:rPr>
              <w:t xml:space="preserve"> </w:t>
            </w:r>
            <w:proofErr w:type="spellStart"/>
            <w:r>
              <w:rPr>
                <w:sz w:val="18"/>
              </w:rPr>
              <w:t>Travellers</w:t>
            </w:r>
            <w:proofErr w:type="spellEnd"/>
            <w:r>
              <w:rPr>
                <w:sz w:val="18"/>
              </w:rPr>
              <w:t>.</w:t>
            </w:r>
          </w:p>
        </w:tc>
        <w:tc>
          <w:tcPr>
            <w:tcW w:w="1707" w:type="dxa"/>
          </w:tcPr>
          <w:p w14:paraId="7D2ACF0D" w14:textId="77777777" w:rsidR="0065329D" w:rsidRDefault="0065329D">
            <w:pPr>
              <w:pStyle w:val="TableParagraph"/>
              <w:rPr>
                <w:rFonts w:ascii="Times New Roman"/>
                <w:sz w:val="18"/>
              </w:rPr>
            </w:pPr>
          </w:p>
        </w:tc>
      </w:tr>
      <w:tr w:rsidR="0065329D" w14:paraId="453496C0" w14:textId="77777777">
        <w:trPr>
          <w:trHeight w:val="241"/>
        </w:trPr>
        <w:tc>
          <w:tcPr>
            <w:tcW w:w="7760" w:type="dxa"/>
            <w:gridSpan w:val="4"/>
          </w:tcPr>
          <w:p w14:paraId="77142835" w14:textId="77777777" w:rsidR="0065329D" w:rsidRDefault="00494834">
            <w:pPr>
              <w:pStyle w:val="TableParagraph"/>
              <w:spacing w:line="222" w:lineRule="exact"/>
              <w:ind w:right="101"/>
              <w:jc w:val="right"/>
              <w:rPr>
                <w:b/>
                <w:sz w:val="20"/>
              </w:rPr>
            </w:pPr>
            <w:proofErr w:type="spellStart"/>
            <w:r>
              <w:rPr>
                <w:b/>
                <w:sz w:val="20"/>
              </w:rPr>
              <w:t>Razemliczbagodzin</w:t>
            </w:r>
            <w:proofErr w:type="spellEnd"/>
            <w:r>
              <w:rPr>
                <w:b/>
                <w:sz w:val="20"/>
              </w:rPr>
              <w:t>:</w:t>
            </w:r>
          </w:p>
        </w:tc>
        <w:tc>
          <w:tcPr>
            <w:tcW w:w="1707" w:type="dxa"/>
          </w:tcPr>
          <w:p w14:paraId="5B57751C" w14:textId="4067B458" w:rsidR="0065329D" w:rsidRDefault="00FE0391">
            <w:pPr>
              <w:pStyle w:val="TableParagraph"/>
              <w:spacing w:line="222" w:lineRule="exact"/>
              <w:ind w:left="106"/>
              <w:rPr>
                <w:b/>
                <w:sz w:val="20"/>
              </w:rPr>
            </w:pPr>
            <w:r>
              <w:rPr>
                <w:b/>
                <w:sz w:val="20"/>
              </w:rPr>
              <w:t>18</w:t>
            </w:r>
          </w:p>
        </w:tc>
      </w:tr>
    </w:tbl>
    <w:p w14:paraId="0D882CF4" w14:textId="77777777" w:rsidR="0065329D" w:rsidRDefault="00494834">
      <w:pPr>
        <w:spacing w:before="56" w:after="54"/>
        <w:ind w:left="540"/>
        <w:rPr>
          <w:rFonts w:ascii="Verdana"/>
          <w:b/>
          <w:sz w:val="18"/>
        </w:rPr>
      </w:pPr>
      <w:proofErr w:type="spellStart"/>
      <w:r>
        <w:rPr>
          <w:rFonts w:ascii="Verdana"/>
          <w:b/>
          <w:sz w:val="18"/>
        </w:rPr>
        <w:t>Literatura</w:t>
      </w:r>
      <w:proofErr w:type="spellEnd"/>
      <w:r>
        <w:rPr>
          <w:rFonts w:ascii="Verdana"/>
          <w:b/>
          <w:sz w:val="18"/>
        </w:rPr>
        <w:t xml:space="preserve"> </w:t>
      </w:r>
      <w:proofErr w:type="spellStart"/>
      <w:r>
        <w:rPr>
          <w:rFonts w:ascii="Verdana"/>
          <w:b/>
          <w:sz w:val="18"/>
        </w:rPr>
        <w:t>podstawowa</w:t>
      </w:r>
      <w:proofErr w:type="spellEnd"/>
      <w:r>
        <w:rPr>
          <w:rFonts w:ascii="Verdana"/>
          <w:b/>
          <w:sz w:val="18"/>
        </w:rPr>
        <w:t>:</w:t>
      </w:r>
    </w:p>
    <w:tbl>
      <w:tblPr>
        <w:tblStyle w:val="TableNormal"/>
        <w:tblW w:w="0" w:type="auto"/>
        <w:tblInd w:w="4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8"/>
        <w:gridCol w:w="9095"/>
      </w:tblGrid>
      <w:tr w:rsidR="0065329D" w14:paraId="479FD19E" w14:textId="77777777">
        <w:trPr>
          <w:trHeight w:val="436"/>
        </w:trPr>
        <w:tc>
          <w:tcPr>
            <w:tcW w:w="598" w:type="dxa"/>
          </w:tcPr>
          <w:p w14:paraId="3C314104" w14:textId="77777777" w:rsidR="0065329D" w:rsidRDefault="0065329D">
            <w:pPr>
              <w:pStyle w:val="TableParagraph"/>
              <w:spacing w:before="11"/>
              <w:rPr>
                <w:rFonts w:ascii="Verdana"/>
                <w:b/>
                <w:sz w:val="17"/>
              </w:rPr>
            </w:pPr>
          </w:p>
          <w:p w14:paraId="48980F05" w14:textId="77777777" w:rsidR="0065329D" w:rsidRDefault="00494834">
            <w:pPr>
              <w:pStyle w:val="TableParagraph"/>
              <w:spacing w:line="198" w:lineRule="exact"/>
              <w:ind w:left="69"/>
              <w:rPr>
                <w:b/>
                <w:sz w:val="18"/>
              </w:rPr>
            </w:pPr>
            <w:r>
              <w:rPr>
                <w:sz w:val="18"/>
              </w:rPr>
              <w:t>1</w:t>
            </w:r>
            <w:r>
              <w:rPr>
                <w:b/>
                <w:sz w:val="18"/>
              </w:rPr>
              <w:t>.</w:t>
            </w:r>
          </w:p>
        </w:tc>
        <w:tc>
          <w:tcPr>
            <w:tcW w:w="9095" w:type="dxa"/>
          </w:tcPr>
          <w:p w14:paraId="0C85011F" w14:textId="77777777" w:rsidR="0065329D" w:rsidRDefault="00494834">
            <w:pPr>
              <w:pStyle w:val="TableParagraph"/>
              <w:spacing w:line="217" w:lineRule="exact"/>
              <w:ind w:left="69"/>
              <w:rPr>
                <w:sz w:val="18"/>
              </w:rPr>
            </w:pPr>
            <w:r w:rsidRPr="007911EC">
              <w:rPr>
                <w:sz w:val="18"/>
                <w:lang w:val="en-US"/>
              </w:rPr>
              <w:t xml:space="preserve">“Focus on Advanced English CAE Practice Tests with Guidance” Sue O’Connell. </w:t>
            </w:r>
            <w:r>
              <w:rPr>
                <w:sz w:val="18"/>
              </w:rPr>
              <w:t>Longman.</w:t>
            </w:r>
          </w:p>
          <w:p w14:paraId="6588AE9E" w14:textId="77777777" w:rsidR="0065329D" w:rsidRDefault="00494834">
            <w:pPr>
              <w:pStyle w:val="TableParagraph"/>
              <w:spacing w:before="1" w:line="198" w:lineRule="exact"/>
              <w:ind w:left="69"/>
              <w:rPr>
                <w:sz w:val="18"/>
              </w:rPr>
            </w:pPr>
            <w:r>
              <w:rPr>
                <w:sz w:val="18"/>
              </w:rPr>
              <w:t xml:space="preserve">Dodatkowe </w:t>
            </w:r>
            <w:proofErr w:type="spellStart"/>
            <w:r>
              <w:rPr>
                <w:sz w:val="18"/>
              </w:rPr>
              <w:t>materiały</w:t>
            </w:r>
            <w:proofErr w:type="spellEnd"/>
            <w:r>
              <w:rPr>
                <w:sz w:val="18"/>
              </w:rPr>
              <w:t xml:space="preserve"> </w:t>
            </w:r>
            <w:proofErr w:type="spellStart"/>
            <w:r>
              <w:rPr>
                <w:sz w:val="18"/>
              </w:rPr>
              <w:t>przygotowane</w:t>
            </w:r>
            <w:proofErr w:type="spellEnd"/>
            <w:r>
              <w:rPr>
                <w:sz w:val="18"/>
              </w:rPr>
              <w:t xml:space="preserve"> </w:t>
            </w:r>
            <w:proofErr w:type="spellStart"/>
            <w:r>
              <w:rPr>
                <w:sz w:val="18"/>
              </w:rPr>
              <w:t>przez</w:t>
            </w:r>
            <w:proofErr w:type="spellEnd"/>
            <w:r>
              <w:rPr>
                <w:sz w:val="18"/>
              </w:rPr>
              <w:t xml:space="preserve"> </w:t>
            </w:r>
            <w:proofErr w:type="spellStart"/>
            <w:r>
              <w:rPr>
                <w:sz w:val="18"/>
              </w:rPr>
              <w:t>prowadzącego</w:t>
            </w:r>
            <w:proofErr w:type="spellEnd"/>
            <w:r>
              <w:rPr>
                <w:sz w:val="18"/>
              </w:rPr>
              <w:t xml:space="preserve"> </w:t>
            </w:r>
            <w:proofErr w:type="spellStart"/>
            <w:r>
              <w:rPr>
                <w:sz w:val="18"/>
              </w:rPr>
              <w:t>rozwijające</w:t>
            </w:r>
            <w:proofErr w:type="spellEnd"/>
            <w:r>
              <w:rPr>
                <w:sz w:val="18"/>
              </w:rPr>
              <w:t xml:space="preserve"> </w:t>
            </w:r>
            <w:proofErr w:type="spellStart"/>
            <w:r>
              <w:rPr>
                <w:sz w:val="18"/>
              </w:rPr>
              <w:t>słownictwo</w:t>
            </w:r>
            <w:proofErr w:type="spellEnd"/>
            <w:r>
              <w:rPr>
                <w:sz w:val="18"/>
              </w:rPr>
              <w:t>.</w:t>
            </w:r>
          </w:p>
        </w:tc>
      </w:tr>
    </w:tbl>
    <w:p w14:paraId="59397BA7" w14:textId="77777777" w:rsidR="0065329D" w:rsidRDefault="00494834">
      <w:pPr>
        <w:pStyle w:val="Nagwek1"/>
        <w:ind w:left="3716"/>
      </w:pPr>
      <w:proofErr w:type="spellStart"/>
      <w:r>
        <w:t>Treści</w:t>
      </w:r>
      <w:proofErr w:type="spellEnd"/>
      <w:r>
        <w:t xml:space="preserve"> </w:t>
      </w:r>
      <w:proofErr w:type="spellStart"/>
      <w:r>
        <w:t>kształcenia</w:t>
      </w:r>
      <w:proofErr w:type="spellEnd"/>
      <w:r>
        <w:t xml:space="preserve"> do </w:t>
      </w:r>
      <w:proofErr w:type="spellStart"/>
      <w:r>
        <w:t>wyboru</w:t>
      </w:r>
      <w:proofErr w:type="spellEnd"/>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20"/>
        <w:gridCol w:w="2340"/>
        <w:gridCol w:w="5470"/>
      </w:tblGrid>
      <w:tr w:rsidR="0065329D" w:rsidRPr="00BB4C4B" w14:paraId="511568CC" w14:textId="77777777">
        <w:trPr>
          <w:trHeight w:val="1045"/>
        </w:trPr>
        <w:tc>
          <w:tcPr>
            <w:tcW w:w="1920" w:type="dxa"/>
          </w:tcPr>
          <w:p w14:paraId="0D49AD08" w14:textId="77777777" w:rsidR="0065329D" w:rsidRDefault="00494834">
            <w:pPr>
              <w:pStyle w:val="TableParagraph"/>
              <w:spacing w:before="1"/>
              <w:ind w:left="107"/>
              <w:rPr>
                <w:b/>
                <w:sz w:val="20"/>
              </w:rPr>
            </w:pPr>
            <w:proofErr w:type="spellStart"/>
            <w:r>
              <w:rPr>
                <w:b/>
                <w:sz w:val="20"/>
              </w:rPr>
              <w:t>Ćwiczenia</w:t>
            </w:r>
            <w:proofErr w:type="spellEnd"/>
            <w:r>
              <w:rPr>
                <w:b/>
                <w:sz w:val="20"/>
              </w:rPr>
              <w:t xml:space="preserve"> </w:t>
            </w:r>
            <w:proofErr w:type="spellStart"/>
            <w:r>
              <w:rPr>
                <w:b/>
                <w:w w:val="95"/>
                <w:sz w:val="20"/>
              </w:rPr>
              <w:t>praktyczne</w:t>
            </w:r>
            <w:proofErr w:type="spellEnd"/>
          </w:p>
        </w:tc>
        <w:tc>
          <w:tcPr>
            <w:tcW w:w="2340" w:type="dxa"/>
          </w:tcPr>
          <w:p w14:paraId="5E7FCCF1" w14:textId="77777777" w:rsidR="0065329D" w:rsidRDefault="0065329D">
            <w:pPr>
              <w:pStyle w:val="TableParagraph"/>
              <w:spacing w:before="11"/>
              <w:rPr>
                <w:b/>
                <w:sz w:val="19"/>
              </w:rPr>
            </w:pPr>
          </w:p>
          <w:p w14:paraId="67E62CDD" w14:textId="77777777" w:rsidR="0065329D" w:rsidRDefault="00494834">
            <w:pPr>
              <w:pStyle w:val="TableParagraph"/>
              <w:spacing w:before="1"/>
              <w:ind w:left="108"/>
              <w:rPr>
                <w:b/>
                <w:sz w:val="20"/>
              </w:rPr>
            </w:pPr>
            <w:r>
              <w:rPr>
                <w:b/>
                <w:sz w:val="20"/>
              </w:rPr>
              <w:t xml:space="preserve">Metody </w:t>
            </w:r>
            <w:proofErr w:type="spellStart"/>
            <w:r>
              <w:rPr>
                <w:b/>
                <w:sz w:val="20"/>
              </w:rPr>
              <w:t>dydaktyczne</w:t>
            </w:r>
            <w:proofErr w:type="spellEnd"/>
          </w:p>
        </w:tc>
        <w:tc>
          <w:tcPr>
            <w:tcW w:w="5470" w:type="dxa"/>
          </w:tcPr>
          <w:p w14:paraId="04540908" w14:textId="77777777" w:rsidR="0065329D" w:rsidRPr="007911EC" w:rsidRDefault="00494834">
            <w:pPr>
              <w:pStyle w:val="TableParagraph"/>
              <w:spacing w:before="1"/>
              <w:ind w:left="108" w:right="490"/>
              <w:rPr>
                <w:rFonts w:ascii="Arial" w:hAnsi="Arial"/>
                <w:sz w:val="18"/>
                <w:lang w:val="pl-PL"/>
              </w:rPr>
            </w:pPr>
            <w:r w:rsidRPr="007911EC">
              <w:rPr>
                <w:rFonts w:ascii="Arial" w:hAnsi="Arial"/>
                <w:sz w:val="18"/>
                <w:lang w:val="pl-PL"/>
              </w:rPr>
              <w:t>praca w parach lub w małych grupach, odgrywanie scenek rodzajowych, opisywanie ilustracji, analiza krótkich artykułów prasowych i wyrażanie o nich opinii, rozwiązywanie</w:t>
            </w:r>
          </w:p>
          <w:p w14:paraId="26EB3D37" w14:textId="77777777" w:rsidR="0065329D" w:rsidRPr="007911EC" w:rsidRDefault="00494834">
            <w:pPr>
              <w:pStyle w:val="TableParagraph"/>
              <w:spacing w:line="205" w:lineRule="exact"/>
              <w:ind w:left="108"/>
              <w:rPr>
                <w:rFonts w:ascii="Arial" w:hAnsi="Arial"/>
                <w:sz w:val="18"/>
                <w:lang w:val="pl-PL"/>
              </w:rPr>
            </w:pPr>
            <w:r w:rsidRPr="007911EC">
              <w:rPr>
                <w:rFonts w:ascii="Arial" w:hAnsi="Arial"/>
                <w:sz w:val="18"/>
                <w:lang w:val="pl-PL"/>
              </w:rPr>
              <w:t>hipotetycznych problemów związanych z omawianym tematem</w:t>
            </w:r>
          </w:p>
          <w:p w14:paraId="2998417F" w14:textId="77777777" w:rsidR="0065329D" w:rsidRPr="007911EC" w:rsidRDefault="00494834">
            <w:pPr>
              <w:pStyle w:val="TableParagraph"/>
              <w:spacing w:line="198" w:lineRule="exact"/>
              <w:ind w:left="108"/>
              <w:rPr>
                <w:sz w:val="18"/>
                <w:lang w:val="pl-PL"/>
              </w:rPr>
            </w:pPr>
            <w:r w:rsidRPr="007911EC">
              <w:rPr>
                <w:sz w:val="18"/>
                <w:lang w:val="pl-PL"/>
              </w:rPr>
              <w:t>stymulowanie przewidywania treści tekstu słuchanego; dyskusja,</w:t>
            </w:r>
          </w:p>
        </w:tc>
      </w:tr>
    </w:tbl>
    <w:p w14:paraId="3D6234C6" w14:textId="77777777" w:rsidR="0065329D" w:rsidRPr="007911EC" w:rsidRDefault="0065329D">
      <w:pPr>
        <w:spacing w:line="198" w:lineRule="exact"/>
        <w:rPr>
          <w:sz w:val="18"/>
          <w:lang w:val="pl-PL"/>
        </w:rPr>
        <w:sectPr w:rsidR="0065329D" w:rsidRPr="007911EC">
          <w:pgSz w:w="11910" w:h="16840"/>
          <w:pgMar w:top="1420" w:right="0" w:bottom="1180" w:left="540" w:header="0" w:footer="919" w:gutter="0"/>
          <w:cols w:space="708"/>
        </w:sect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1246"/>
        <w:gridCol w:w="2341"/>
        <w:gridCol w:w="3498"/>
        <w:gridCol w:w="1973"/>
      </w:tblGrid>
      <w:tr w:rsidR="0065329D" w:rsidRPr="00BB4C4B" w14:paraId="4F32DB7E" w14:textId="77777777">
        <w:trPr>
          <w:trHeight w:val="1737"/>
        </w:trPr>
        <w:tc>
          <w:tcPr>
            <w:tcW w:w="1921" w:type="dxa"/>
            <w:gridSpan w:val="2"/>
          </w:tcPr>
          <w:p w14:paraId="7B8F6186" w14:textId="77777777" w:rsidR="0065329D" w:rsidRPr="007911EC" w:rsidRDefault="0065329D">
            <w:pPr>
              <w:pStyle w:val="TableParagraph"/>
              <w:rPr>
                <w:rFonts w:ascii="Times New Roman"/>
                <w:sz w:val="16"/>
                <w:lang w:val="pl-PL"/>
              </w:rPr>
            </w:pPr>
          </w:p>
        </w:tc>
        <w:tc>
          <w:tcPr>
            <w:tcW w:w="2341" w:type="dxa"/>
          </w:tcPr>
          <w:p w14:paraId="469D4A77" w14:textId="77777777" w:rsidR="0065329D" w:rsidRPr="007911EC" w:rsidRDefault="0065329D">
            <w:pPr>
              <w:pStyle w:val="TableParagraph"/>
              <w:rPr>
                <w:rFonts w:ascii="Times New Roman"/>
                <w:sz w:val="16"/>
                <w:lang w:val="pl-PL"/>
              </w:rPr>
            </w:pPr>
          </w:p>
        </w:tc>
        <w:tc>
          <w:tcPr>
            <w:tcW w:w="5471" w:type="dxa"/>
            <w:gridSpan w:val="2"/>
          </w:tcPr>
          <w:p w14:paraId="1B3E8994" w14:textId="77777777" w:rsidR="0065329D" w:rsidRPr="007911EC" w:rsidRDefault="00494834">
            <w:pPr>
              <w:pStyle w:val="TableParagraph"/>
              <w:spacing w:line="217" w:lineRule="exact"/>
              <w:ind w:left="106"/>
              <w:jc w:val="both"/>
              <w:rPr>
                <w:sz w:val="18"/>
                <w:lang w:val="pl-PL"/>
              </w:rPr>
            </w:pPr>
            <w:r w:rsidRPr="007911EC">
              <w:rPr>
                <w:sz w:val="18"/>
                <w:lang w:val="pl-PL"/>
              </w:rPr>
              <w:t>czytanie tekstu niekompletnego; ułożenie w odpowiedniej</w:t>
            </w:r>
          </w:p>
          <w:p w14:paraId="4930BE25" w14:textId="77777777" w:rsidR="0065329D" w:rsidRPr="007911EC" w:rsidRDefault="00494834">
            <w:pPr>
              <w:pStyle w:val="TableParagraph"/>
              <w:spacing w:before="1"/>
              <w:ind w:left="106" w:right="198"/>
              <w:jc w:val="both"/>
              <w:rPr>
                <w:sz w:val="18"/>
                <w:lang w:val="pl-PL"/>
              </w:rPr>
            </w:pPr>
            <w:r w:rsidRPr="007911EC">
              <w:rPr>
                <w:sz w:val="18"/>
                <w:lang w:val="pl-PL"/>
              </w:rPr>
              <w:t>kolejności wyrazów, zdań, paragrafów; poprawa błędów;</w:t>
            </w:r>
            <w:r w:rsidRPr="007911EC">
              <w:rPr>
                <w:spacing w:val="-27"/>
                <w:sz w:val="18"/>
                <w:lang w:val="pl-PL"/>
              </w:rPr>
              <w:t xml:space="preserve"> </w:t>
            </w:r>
            <w:r w:rsidRPr="007911EC">
              <w:rPr>
                <w:sz w:val="18"/>
                <w:lang w:val="pl-PL"/>
              </w:rPr>
              <w:t>pytania typu prawda/fałsz; pytania wielokrotnego wyboru, planów, tabel itd.; uzupełnianie luk w zdaniach; przyporządkowanie</w:t>
            </w:r>
            <w:r w:rsidRPr="007911EC">
              <w:rPr>
                <w:spacing w:val="-13"/>
                <w:sz w:val="18"/>
                <w:lang w:val="pl-PL"/>
              </w:rPr>
              <w:t xml:space="preserve"> </w:t>
            </w:r>
            <w:r w:rsidRPr="007911EC">
              <w:rPr>
                <w:sz w:val="18"/>
                <w:lang w:val="pl-PL"/>
              </w:rPr>
              <w:t>opisu</w:t>
            </w:r>
          </w:p>
          <w:p w14:paraId="6DFB60F0" w14:textId="77777777" w:rsidR="0065329D" w:rsidRPr="007911EC" w:rsidRDefault="00494834">
            <w:pPr>
              <w:pStyle w:val="TableParagraph"/>
              <w:ind w:left="106"/>
              <w:rPr>
                <w:sz w:val="18"/>
                <w:lang w:val="pl-PL"/>
              </w:rPr>
            </w:pPr>
            <w:r w:rsidRPr="007911EC">
              <w:rPr>
                <w:sz w:val="18"/>
                <w:lang w:val="pl-PL"/>
              </w:rPr>
              <w:t>ilustracjom, przyporządkowanie wypowiedzi osobom; stwierdzenie różnic w podobnych treściowo tekstach; odpowiedzi na pytania; robienie notatek; dyskusja nad prawidłowymi odpowiedziami;</w:t>
            </w:r>
          </w:p>
          <w:p w14:paraId="5FC2CCAC" w14:textId="77777777" w:rsidR="0065329D" w:rsidRPr="007911EC" w:rsidRDefault="00494834">
            <w:pPr>
              <w:pStyle w:val="TableParagraph"/>
              <w:spacing w:line="196" w:lineRule="exact"/>
              <w:ind w:left="106"/>
              <w:rPr>
                <w:sz w:val="18"/>
                <w:lang w:val="pl-PL"/>
              </w:rPr>
            </w:pPr>
            <w:r w:rsidRPr="007911EC">
              <w:rPr>
                <w:sz w:val="18"/>
                <w:lang w:val="pl-PL"/>
              </w:rPr>
              <w:t>streszczenie; analiza skryptów; role-</w:t>
            </w:r>
            <w:proofErr w:type="spellStart"/>
            <w:r w:rsidRPr="007911EC">
              <w:rPr>
                <w:sz w:val="18"/>
                <w:lang w:val="pl-PL"/>
              </w:rPr>
              <w:t>play</w:t>
            </w:r>
            <w:proofErr w:type="spellEnd"/>
          </w:p>
        </w:tc>
      </w:tr>
      <w:tr w:rsidR="0065329D" w14:paraId="73C64CD4" w14:textId="77777777">
        <w:trPr>
          <w:trHeight w:val="241"/>
        </w:trPr>
        <w:tc>
          <w:tcPr>
            <w:tcW w:w="675" w:type="dxa"/>
          </w:tcPr>
          <w:p w14:paraId="6D1B5806" w14:textId="77777777" w:rsidR="0065329D" w:rsidRDefault="00494834">
            <w:pPr>
              <w:pStyle w:val="TableParagraph"/>
              <w:spacing w:before="1" w:line="221" w:lineRule="exact"/>
              <w:ind w:left="130" w:right="123"/>
              <w:jc w:val="center"/>
              <w:rPr>
                <w:b/>
                <w:sz w:val="20"/>
              </w:rPr>
            </w:pPr>
            <w:proofErr w:type="spellStart"/>
            <w:r>
              <w:rPr>
                <w:b/>
                <w:sz w:val="20"/>
              </w:rPr>
              <w:t>L.p</w:t>
            </w:r>
            <w:proofErr w:type="spellEnd"/>
            <w:r>
              <w:rPr>
                <w:b/>
                <w:sz w:val="20"/>
              </w:rPr>
              <w:t>.</w:t>
            </w:r>
          </w:p>
        </w:tc>
        <w:tc>
          <w:tcPr>
            <w:tcW w:w="7085" w:type="dxa"/>
            <w:gridSpan w:val="3"/>
          </w:tcPr>
          <w:p w14:paraId="4D0CC38F" w14:textId="77777777" w:rsidR="0065329D" w:rsidRDefault="00494834">
            <w:pPr>
              <w:pStyle w:val="TableParagraph"/>
              <w:spacing w:before="1" w:line="221" w:lineRule="exact"/>
              <w:ind w:left="2732" w:right="2731"/>
              <w:jc w:val="center"/>
              <w:rPr>
                <w:b/>
                <w:sz w:val="20"/>
              </w:rPr>
            </w:pPr>
            <w:proofErr w:type="spellStart"/>
            <w:r>
              <w:rPr>
                <w:b/>
                <w:sz w:val="20"/>
              </w:rPr>
              <w:t>Tematyka</w:t>
            </w:r>
            <w:proofErr w:type="spellEnd"/>
            <w:r>
              <w:rPr>
                <w:b/>
                <w:sz w:val="20"/>
              </w:rPr>
              <w:t xml:space="preserve"> </w:t>
            </w:r>
            <w:proofErr w:type="spellStart"/>
            <w:r>
              <w:rPr>
                <w:b/>
                <w:sz w:val="20"/>
              </w:rPr>
              <w:t>zajęć</w:t>
            </w:r>
            <w:proofErr w:type="spellEnd"/>
          </w:p>
        </w:tc>
        <w:tc>
          <w:tcPr>
            <w:tcW w:w="1973" w:type="dxa"/>
          </w:tcPr>
          <w:p w14:paraId="7DB715A5" w14:textId="77777777" w:rsidR="0065329D" w:rsidRDefault="00494834">
            <w:pPr>
              <w:pStyle w:val="TableParagraph"/>
              <w:spacing w:before="1" w:line="221" w:lineRule="exact"/>
              <w:ind w:left="305"/>
              <w:rPr>
                <w:b/>
                <w:sz w:val="20"/>
              </w:rPr>
            </w:pPr>
            <w:proofErr w:type="spellStart"/>
            <w:r>
              <w:rPr>
                <w:b/>
                <w:sz w:val="20"/>
              </w:rPr>
              <w:t>Liczba</w:t>
            </w:r>
            <w:proofErr w:type="spellEnd"/>
            <w:r>
              <w:rPr>
                <w:b/>
                <w:sz w:val="20"/>
              </w:rPr>
              <w:t xml:space="preserve"> </w:t>
            </w:r>
            <w:proofErr w:type="spellStart"/>
            <w:r>
              <w:rPr>
                <w:b/>
                <w:sz w:val="20"/>
              </w:rPr>
              <w:t>godzin</w:t>
            </w:r>
            <w:proofErr w:type="spellEnd"/>
          </w:p>
        </w:tc>
      </w:tr>
      <w:tr w:rsidR="0065329D" w14:paraId="169FEBAB" w14:textId="77777777">
        <w:trPr>
          <w:trHeight w:val="1739"/>
        </w:trPr>
        <w:tc>
          <w:tcPr>
            <w:tcW w:w="675" w:type="dxa"/>
          </w:tcPr>
          <w:p w14:paraId="197E64D1" w14:textId="77777777" w:rsidR="0065329D" w:rsidRDefault="00494834">
            <w:pPr>
              <w:pStyle w:val="TableParagraph"/>
              <w:spacing w:line="240" w:lineRule="exact"/>
              <w:ind w:left="130" w:right="120"/>
              <w:jc w:val="center"/>
              <w:rPr>
                <w:b/>
                <w:sz w:val="20"/>
              </w:rPr>
            </w:pPr>
            <w:r>
              <w:rPr>
                <w:b/>
                <w:sz w:val="20"/>
              </w:rPr>
              <w:t>1.</w:t>
            </w:r>
          </w:p>
        </w:tc>
        <w:tc>
          <w:tcPr>
            <w:tcW w:w="7085" w:type="dxa"/>
            <w:gridSpan w:val="3"/>
          </w:tcPr>
          <w:p w14:paraId="20EE6CE3" w14:textId="77777777" w:rsidR="0065329D" w:rsidRPr="007911EC" w:rsidRDefault="00494834">
            <w:pPr>
              <w:pStyle w:val="TableParagraph"/>
              <w:spacing w:line="217" w:lineRule="exact"/>
              <w:ind w:left="107"/>
              <w:rPr>
                <w:sz w:val="18"/>
                <w:lang w:val="en-US"/>
              </w:rPr>
            </w:pPr>
            <w:r w:rsidRPr="007911EC">
              <w:rPr>
                <w:sz w:val="18"/>
                <w:lang w:val="en-US"/>
              </w:rPr>
              <w:t>The information age</w:t>
            </w:r>
          </w:p>
          <w:p w14:paraId="75D3F476" w14:textId="77777777" w:rsidR="0065329D" w:rsidRPr="007911EC" w:rsidRDefault="00494834">
            <w:pPr>
              <w:pStyle w:val="TableParagraph"/>
              <w:spacing w:before="1" w:line="217" w:lineRule="exact"/>
              <w:ind w:left="107"/>
              <w:rPr>
                <w:sz w:val="18"/>
                <w:lang w:val="en-US"/>
              </w:rPr>
            </w:pPr>
            <w:r w:rsidRPr="007911EC">
              <w:rPr>
                <w:sz w:val="18"/>
                <w:lang w:val="en-US"/>
              </w:rPr>
              <w:t>It’s all in the genes</w:t>
            </w:r>
          </w:p>
          <w:p w14:paraId="5F565551" w14:textId="77777777" w:rsidR="0065329D" w:rsidRPr="007911EC" w:rsidRDefault="00494834">
            <w:pPr>
              <w:pStyle w:val="TableParagraph"/>
              <w:ind w:left="107" w:right="5071"/>
              <w:rPr>
                <w:sz w:val="18"/>
                <w:lang w:val="en-US"/>
              </w:rPr>
            </w:pPr>
            <w:r w:rsidRPr="007911EC">
              <w:rPr>
                <w:sz w:val="18"/>
                <w:lang w:val="en-US"/>
              </w:rPr>
              <w:t>The shadow of the past Stress at work</w:t>
            </w:r>
          </w:p>
          <w:p w14:paraId="0E13E769" w14:textId="77777777" w:rsidR="0065329D" w:rsidRPr="007911EC" w:rsidRDefault="00494834">
            <w:pPr>
              <w:pStyle w:val="TableParagraph"/>
              <w:ind w:left="107" w:right="4867"/>
              <w:rPr>
                <w:sz w:val="18"/>
                <w:lang w:val="en-US"/>
              </w:rPr>
            </w:pPr>
            <w:r w:rsidRPr="007911EC">
              <w:rPr>
                <w:sz w:val="18"/>
                <w:lang w:val="en-US"/>
              </w:rPr>
              <w:t>Online auctions. Genetically modified crops Hibernation</w:t>
            </w:r>
          </w:p>
          <w:p w14:paraId="2CA15899" w14:textId="77777777" w:rsidR="0065329D" w:rsidRDefault="00494834">
            <w:pPr>
              <w:pStyle w:val="TableParagraph"/>
              <w:spacing w:line="198" w:lineRule="exact"/>
              <w:ind w:left="107"/>
              <w:rPr>
                <w:sz w:val="18"/>
              </w:rPr>
            </w:pPr>
            <w:proofErr w:type="spellStart"/>
            <w:r>
              <w:rPr>
                <w:sz w:val="18"/>
              </w:rPr>
              <w:t>Phrasal</w:t>
            </w:r>
            <w:proofErr w:type="spellEnd"/>
            <w:r>
              <w:rPr>
                <w:sz w:val="18"/>
              </w:rPr>
              <w:t xml:space="preserve"> Verbs</w:t>
            </w:r>
          </w:p>
        </w:tc>
        <w:tc>
          <w:tcPr>
            <w:tcW w:w="1973" w:type="dxa"/>
          </w:tcPr>
          <w:p w14:paraId="44D0BAED" w14:textId="77777777" w:rsidR="0065329D" w:rsidRDefault="0065329D">
            <w:pPr>
              <w:pStyle w:val="TableParagraph"/>
              <w:rPr>
                <w:rFonts w:ascii="Times New Roman"/>
                <w:sz w:val="16"/>
              </w:rPr>
            </w:pPr>
          </w:p>
        </w:tc>
      </w:tr>
      <w:tr w:rsidR="0065329D" w14:paraId="01928FBC" w14:textId="77777777">
        <w:trPr>
          <w:trHeight w:val="240"/>
        </w:trPr>
        <w:tc>
          <w:tcPr>
            <w:tcW w:w="7760" w:type="dxa"/>
            <w:gridSpan w:val="4"/>
          </w:tcPr>
          <w:p w14:paraId="1020C33C" w14:textId="77777777" w:rsidR="0065329D" w:rsidRDefault="00494834">
            <w:pPr>
              <w:pStyle w:val="TableParagraph"/>
              <w:spacing w:line="220" w:lineRule="exact"/>
              <w:ind w:right="101"/>
              <w:jc w:val="right"/>
              <w:rPr>
                <w:b/>
                <w:sz w:val="20"/>
              </w:rPr>
            </w:pPr>
            <w:proofErr w:type="spellStart"/>
            <w:r>
              <w:rPr>
                <w:b/>
                <w:sz w:val="20"/>
              </w:rPr>
              <w:t>Razem</w:t>
            </w:r>
            <w:proofErr w:type="spellEnd"/>
            <w:r>
              <w:rPr>
                <w:b/>
                <w:sz w:val="20"/>
              </w:rPr>
              <w:t xml:space="preserve"> </w:t>
            </w:r>
            <w:proofErr w:type="spellStart"/>
            <w:r>
              <w:rPr>
                <w:b/>
                <w:sz w:val="20"/>
              </w:rPr>
              <w:t>liczba</w:t>
            </w:r>
            <w:proofErr w:type="spellEnd"/>
            <w:r>
              <w:rPr>
                <w:b/>
                <w:sz w:val="20"/>
              </w:rPr>
              <w:t xml:space="preserve"> </w:t>
            </w:r>
            <w:proofErr w:type="spellStart"/>
            <w:r>
              <w:rPr>
                <w:b/>
                <w:sz w:val="20"/>
              </w:rPr>
              <w:t>godzin</w:t>
            </w:r>
            <w:proofErr w:type="spellEnd"/>
            <w:r>
              <w:rPr>
                <w:b/>
                <w:sz w:val="20"/>
              </w:rPr>
              <w:t>:</w:t>
            </w:r>
          </w:p>
        </w:tc>
        <w:tc>
          <w:tcPr>
            <w:tcW w:w="1973" w:type="dxa"/>
          </w:tcPr>
          <w:p w14:paraId="53EE8C8B" w14:textId="3B872F8E" w:rsidR="0065329D" w:rsidRDefault="00FE0391">
            <w:pPr>
              <w:pStyle w:val="TableParagraph"/>
              <w:spacing w:line="220" w:lineRule="exact"/>
              <w:ind w:left="106"/>
              <w:rPr>
                <w:b/>
                <w:sz w:val="20"/>
              </w:rPr>
            </w:pPr>
            <w:r>
              <w:rPr>
                <w:b/>
                <w:sz w:val="20"/>
              </w:rPr>
              <w:t>18</w:t>
            </w:r>
          </w:p>
        </w:tc>
      </w:tr>
    </w:tbl>
    <w:p w14:paraId="6EA0CD9A" w14:textId="77777777" w:rsidR="0065329D" w:rsidRDefault="00494834">
      <w:pPr>
        <w:spacing w:before="59" w:after="53"/>
        <w:ind w:left="540"/>
        <w:rPr>
          <w:rFonts w:ascii="Verdana"/>
          <w:b/>
          <w:sz w:val="18"/>
        </w:rPr>
      </w:pPr>
      <w:proofErr w:type="spellStart"/>
      <w:r>
        <w:rPr>
          <w:rFonts w:ascii="Verdana"/>
          <w:b/>
          <w:sz w:val="18"/>
        </w:rPr>
        <w:t>Literatura</w:t>
      </w:r>
      <w:proofErr w:type="spellEnd"/>
      <w:r>
        <w:rPr>
          <w:rFonts w:ascii="Verdana"/>
          <w:b/>
          <w:spacing w:val="-11"/>
          <w:sz w:val="18"/>
        </w:rPr>
        <w:t xml:space="preserve"> </w:t>
      </w:r>
      <w:proofErr w:type="spellStart"/>
      <w:r>
        <w:rPr>
          <w:rFonts w:ascii="Verdana"/>
          <w:b/>
          <w:sz w:val="18"/>
        </w:rPr>
        <w:t>podstawowa</w:t>
      </w:r>
      <w:proofErr w:type="spellEnd"/>
      <w:r>
        <w:rPr>
          <w:rFonts w:ascii="Verdana"/>
          <w:b/>
          <w:sz w:val="18"/>
        </w:rPr>
        <w:t>:</w:t>
      </w:r>
    </w:p>
    <w:tbl>
      <w:tblPr>
        <w:tblStyle w:val="TableNormal"/>
        <w:tblW w:w="0" w:type="auto"/>
        <w:tblInd w:w="4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8"/>
        <w:gridCol w:w="9095"/>
      </w:tblGrid>
      <w:tr w:rsidR="0065329D" w:rsidRPr="00BB4C4B" w14:paraId="67410531" w14:textId="77777777">
        <w:trPr>
          <w:trHeight w:val="434"/>
        </w:trPr>
        <w:tc>
          <w:tcPr>
            <w:tcW w:w="598" w:type="dxa"/>
          </w:tcPr>
          <w:p w14:paraId="29FC7087" w14:textId="77777777" w:rsidR="0065329D" w:rsidRDefault="0065329D">
            <w:pPr>
              <w:pStyle w:val="TableParagraph"/>
              <w:spacing w:before="11"/>
              <w:rPr>
                <w:rFonts w:ascii="Verdana"/>
                <w:b/>
                <w:sz w:val="17"/>
              </w:rPr>
            </w:pPr>
          </w:p>
          <w:p w14:paraId="5475B97E" w14:textId="77777777" w:rsidR="0065329D" w:rsidRDefault="00494834">
            <w:pPr>
              <w:pStyle w:val="TableParagraph"/>
              <w:spacing w:line="196" w:lineRule="exact"/>
              <w:ind w:left="69"/>
              <w:rPr>
                <w:b/>
                <w:sz w:val="18"/>
              </w:rPr>
            </w:pPr>
            <w:r>
              <w:rPr>
                <w:sz w:val="18"/>
              </w:rPr>
              <w:t>1</w:t>
            </w:r>
            <w:r>
              <w:rPr>
                <w:b/>
                <w:sz w:val="18"/>
              </w:rPr>
              <w:t>.</w:t>
            </w:r>
          </w:p>
        </w:tc>
        <w:tc>
          <w:tcPr>
            <w:tcW w:w="9095" w:type="dxa"/>
          </w:tcPr>
          <w:p w14:paraId="4359F76E" w14:textId="77777777" w:rsidR="0065329D" w:rsidRPr="007911EC" w:rsidRDefault="00494834">
            <w:pPr>
              <w:pStyle w:val="TableParagraph"/>
              <w:spacing w:line="217" w:lineRule="exact"/>
              <w:ind w:left="69"/>
              <w:rPr>
                <w:sz w:val="18"/>
                <w:lang w:val="pl-PL"/>
              </w:rPr>
            </w:pPr>
            <w:r w:rsidRPr="007911EC">
              <w:rPr>
                <w:sz w:val="18"/>
                <w:lang w:val="en-US"/>
              </w:rPr>
              <w:t xml:space="preserve">“New Proficiency Reading” Mary Stephens. </w:t>
            </w:r>
            <w:r w:rsidRPr="007911EC">
              <w:rPr>
                <w:sz w:val="18"/>
                <w:lang w:val="pl-PL"/>
              </w:rPr>
              <w:t>Longman.</w:t>
            </w:r>
          </w:p>
          <w:p w14:paraId="6D761CF0" w14:textId="77777777" w:rsidR="0065329D" w:rsidRPr="007911EC" w:rsidRDefault="00494834">
            <w:pPr>
              <w:pStyle w:val="TableParagraph"/>
              <w:spacing w:before="1" w:line="196" w:lineRule="exact"/>
              <w:ind w:left="69"/>
              <w:rPr>
                <w:sz w:val="18"/>
                <w:lang w:val="pl-PL"/>
              </w:rPr>
            </w:pPr>
            <w:r w:rsidRPr="007911EC">
              <w:rPr>
                <w:sz w:val="18"/>
                <w:lang w:val="pl-PL"/>
              </w:rPr>
              <w:t>Dodatkowe materiały przygotowane przez prowadzącego.</w:t>
            </w:r>
          </w:p>
        </w:tc>
      </w:tr>
    </w:tbl>
    <w:p w14:paraId="4471191E" w14:textId="77777777" w:rsidR="0065329D" w:rsidRDefault="00494834">
      <w:pPr>
        <w:ind w:left="398"/>
        <w:rPr>
          <w:b/>
          <w:sz w:val="20"/>
        </w:rPr>
      </w:pPr>
      <w:proofErr w:type="spellStart"/>
      <w:r>
        <w:rPr>
          <w:b/>
          <w:sz w:val="20"/>
        </w:rPr>
        <w:t>Literatura</w:t>
      </w:r>
      <w:proofErr w:type="spellEnd"/>
      <w:r>
        <w:rPr>
          <w:b/>
          <w:spacing w:val="-14"/>
          <w:sz w:val="20"/>
        </w:rPr>
        <w:t xml:space="preserve"> </w:t>
      </w:r>
      <w:proofErr w:type="spellStart"/>
      <w:r>
        <w:rPr>
          <w:b/>
          <w:sz w:val="20"/>
        </w:rPr>
        <w:t>uzupełniająca</w:t>
      </w:r>
      <w:proofErr w:type="spellEnd"/>
      <w:r>
        <w:rPr>
          <w:b/>
          <w:sz w:val="20"/>
        </w:rPr>
        <w:t>:</w:t>
      </w: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2"/>
        <w:gridCol w:w="8371"/>
      </w:tblGrid>
      <w:tr w:rsidR="0065329D" w14:paraId="310C65A2" w14:textId="77777777">
        <w:trPr>
          <w:trHeight w:val="217"/>
        </w:trPr>
        <w:tc>
          <w:tcPr>
            <w:tcW w:w="692" w:type="dxa"/>
          </w:tcPr>
          <w:p w14:paraId="41DD7874" w14:textId="77777777" w:rsidR="0065329D" w:rsidRDefault="00494834">
            <w:pPr>
              <w:pStyle w:val="TableParagraph"/>
              <w:spacing w:line="198" w:lineRule="exact"/>
              <w:ind w:right="97"/>
              <w:jc w:val="right"/>
              <w:rPr>
                <w:b/>
                <w:sz w:val="18"/>
              </w:rPr>
            </w:pPr>
            <w:r>
              <w:rPr>
                <w:b/>
                <w:sz w:val="18"/>
              </w:rPr>
              <w:t>1</w:t>
            </w:r>
          </w:p>
        </w:tc>
        <w:tc>
          <w:tcPr>
            <w:tcW w:w="8371" w:type="dxa"/>
          </w:tcPr>
          <w:p w14:paraId="6862CAD6" w14:textId="77777777" w:rsidR="0065329D" w:rsidRDefault="00494834">
            <w:pPr>
              <w:pStyle w:val="TableParagraph"/>
              <w:spacing w:before="1" w:line="197" w:lineRule="exact"/>
              <w:ind w:left="107"/>
              <w:rPr>
                <w:rFonts w:ascii="Verdana"/>
                <w:sz w:val="18"/>
              </w:rPr>
            </w:pPr>
            <w:r w:rsidRPr="007911EC">
              <w:rPr>
                <w:rFonts w:ascii="Verdana"/>
                <w:sz w:val="18"/>
                <w:lang w:val="en-US"/>
              </w:rPr>
              <w:t xml:space="preserve">Evans, V. and Dooley J. Companion. </w:t>
            </w:r>
            <w:proofErr w:type="spellStart"/>
            <w:r>
              <w:rPr>
                <w:rFonts w:ascii="Verdana"/>
                <w:sz w:val="18"/>
              </w:rPr>
              <w:t>PracticeTests</w:t>
            </w:r>
            <w:proofErr w:type="spellEnd"/>
            <w:r>
              <w:rPr>
                <w:rFonts w:ascii="Verdana"/>
                <w:sz w:val="18"/>
              </w:rPr>
              <w:t xml:space="preserve"> (1 and 2)</w:t>
            </w:r>
          </w:p>
        </w:tc>
      </w:tr>
    </w:tbl>
    <w:p w14:paraId="3DC4C915" w14:textId="77777777" w:rsidR="004D37D6" w:rsidRDefault="004D37D6">
      <w:bookmarkStart w:id="178" w:name="_bookmark103"/>
      <w:bookmarkEnd w:id="178"/>
    </w:p>
    <w:tbl>
      <w:tblPr>
        <w:tblW w:w="5117" w:type="pct"/>
        <w:tblInd w:w="-113"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2"/>
        <w:gridCol w:w="1151"/>
        <w:gridCol w:w="83"/>
        <w:gridCol w:w="406"/>
        <w:gridCol w:w="73"/>
        <w:gridCol w:w="727"/>
        <w:gridCol w:w="55"/>
        <w:gridCol w:w="37"/>
        <w:gridCol w:w="53"/>
        <w:gridCol w:w="599"/>
        <w:gridCol w:w="37"/>
        <w:gridCol w:w="877"/>
        <w:gridCol w:w="18"/>
        <w:gridCol w:w="747"/>
        <w:gridCol w:w="30"/>
        <w:gridCol w:w="288"/>
        <w:gridCol w:w="101"/>
        <w:gridCol w:w="909"/>
        <w:gridCol w:w="124"/>
        <w:gridCol w:w="311"/>
        <w:gridCol w:w="102"/>
        <w:gridCol w:w="501"/>
        <w:gridCol w:w="142"/>
        <w:gridCol w:w="617"/>
        <w:gridCol w:w="164"/>
        <w:gridCol w:w="321"/>
        <w:gridCol w:w="179"/>
        <w:gridCol w:w="978"/>
        <w:gridCol w:w="112"/>
      </w:tblGrid>
      <w:tr w:rsidR="00EC0E3E" w:rsidRPr="00D42D31" w14:paraId="3E1B10CD" w14:textId="77777777" w:rsidTr="00EC0E3E">
        <w:trPr>
          <w:gridBefore w:val="1"/>
          <w:gridAfter w:val="1"/>
          <w:wBefore w:w="57" w:type="pct"/>
          <w:wAfter w:w="57" w:type="pct"/>
          <w:trHeight w:val="501"/>
        </w:trPr>
        <w:tc>
          <w:tcPr>
            <w:tcW w:w="1312" w:type="pct"/>
            <w:gridSpan w:val="8"/>
            <w:tcBorders>
              <w:top w:val="single" w:sz="4" w:space="0" w:color="auto"/>
              <w:left w:val="single" w:sz="4" w:space="0" w:color="auto"/>
              <w:bottom w:val="single" w:sz="4" w:space="0" w:color="auto"/>
              <w:right w:val="single" w:sz="4" w:space="0" w:color="auto"/>
            </w:tcBorders>
            <w:vAlign w:val="center"/>
          </w:tcPr>
          <w:p w14:paraId="5A59F10B" w14:textId="77777777" w:rsidR="00EC0E3E" w:rsidRPr="00D42D31" w:rsidRDefault="00EC0E3E" w:rsidP="00F84E34">
            <w:pPr>
              <w:jc w:val="center"/>
              <w:rPr>
                <w:b/>
                <w:bCs/>
                <w:sz w:val="16"/>
                <w:szCs w:val="16"/>
                <w:lang w:val="pl-PL"/>
              </w:rPr>
            </w:pPr>
            <w:r w:rsidRPr="00D42D31">
              <w:rPr>
                <w:b/>
                <w:bCs/>
                <w:sz w:val="16"/>
                <w:szCs w:val="16"/>
                <w:lang w:val="pl-PL"/>
              </w:rPr>
              <w:t>Nazwa modułu (przedmiotu)</w:t>
            </w:r>
          </w:p>
        </w:tc>
        <w:tc>
          <w:tcPr>
            <w:tcW w:w="3574" w:type="pct"/>
            <w:gridSpan w:val="19"/>
            <w:tcBorders>
              <w:top w:val="single" w:sz="4" w:space="0" w:color="auto"/>
              <w:left w:val="single" w:sz="4" w:space="0" w:color="auto"/>
              <w:bottom w:val="single" w:sz="4" w:space="0" w:color="auto"/>
              <w:right w:val="single" w:sz="4" w:space="0" w:color="auto"/>
            </w:tcBorders>
            <w:shd w:val="clear" w:color="auto" w:fill="BFBFBF"/>
            <w:vAlign w:val="center"/>
          </w:tcPr>
          <w:p w14:paraId="4781154D" w14:textId="77777777" w:rsidR="00EC0E3E" w:rsidRPr="00532401" w:rsidRDefault="00EC0E3E" w:rsidP="00F84E34">
            <w:pPr>
              <w:pStyle w:val="Nagwek1"/>
              <w:jc w:val="center"/>
            </w:pPr>
            <w:proofErr w:type="spellStart"/>
            <w:r w:rsidRPr="00532401">
              <w:t>Seminarium</w:t>
            </w:r>
            <w:proofErr w:type="spellEnd"/>
            <w:r w:rsidRPr="00532401">
              <w:t xml:space="preserve"> </w:t>
            </w:r>
            <w:proofErr w:type="spellStart"/>
            <w:r w:rsidRPr="00532401">
              <w:t>wybieralne</w:t>
            </w:r>
            <w:proofErr w:type="spellEnd"/>
            <w:r w:rsidRPr="00532401">
              <w:t xml:space="preserve">: </w:t>
            </w:r>
            <w:proofErr w:type="spellStart"/>
            <w:r w:rsidRPr="00532401">
              <w:t>wystąpienia</w:t>
            </w:r>
            <w:proofErr w:type="spellEnd"/>
            <w:r w:rsidRPr="00532401">
              <w:t xml:space="preserve"> </w:t>
            </w:r>
            <w:proofErr w:type="spellStart"/>
            <w:r w:rsidRPr="00532401">
              <w:t>publiczne</w:t>
            </w:r>
            <w:proofErr w:type="spellEnd"/>
            <w:r w:rsidRPr="00532401">
              <w:t xml:space="preserve"> w </w:t>
            </w:r>
            <w:proofErr w:type="spellStart"/>
            <w:r w:rsidRPr="00532401">
              <w:t>języku</w:t>
            </w:r>
            <w:proofErr w:type="spellEnd"/>
            <w:r w:rsidRPr="00532401">
              <w:t xml:space="preserve"> </w:t>
            </w:r>
            <w:proofErr w:type="spellStart"/>
            <w:r w:rsidRPr="00532401">
              <w:t>angielskim</w:t>
            </w:r>
            <w:proofErr w:type="spellEnd"/>
          </w:p>
        </w:tc>
      </w:tr>
      <w:tr w:rsidR="00EC0E3E" w:rsidRPr="00D42D31" w14:paraId="6F98F41A" w14:textId="77777777" w:rsidTr="00EC0E3E">
        <w:trPr>
          <w:gridBefore w:val="1"/>
          <w:gridAfter w:val="1"/>
          <w:wBefore w:w="57" w:type="pct"/>
          <w:wAfter w:w="57" w:type="pct"/>
          <w:trHeight w:val="210"/>
        </w:trPr>
        <w:tc>
          <w:tcPr>
            <w:tcW w:w="1312" w:type="pct"/>
            <w:gridSpan w:val="8"/>
            <w:tcBorders>
              <w:top w:val="single" w:sz="4" w:space="0" w:color="auto"/>
              <w:left w:val="single" w:sz="4" w:space="0" w:color="auto"/>
              <w:bottom w:val="single" w:sz="4" w:space="0" w:color="auto"/>
              <w:right w:val="single" w:sz="4" w:space="0" w:color="auto"/>
            </w:tcBorders>
            <w:vAlign w:val="center"/>
          </w:tcPr>
          <w:p w14:paraId="2F605C8B" w14:textId="77777777" w:rsidR="00EC0E3E" w:rsidRPr="00D42D31" w:rsidRDefault="00EC0E3E" w:rsidP="00F84E34">
            <w:pPr>
              <w:rPr>
                <w:sz w:val="16"/>
                <w:szCs w:val="16"/>
                <w:lang w:val="pl-PL"/>
              </w:rPr>
            </w:pPr>
            <w:r w:rsidRPr="00D42D31">
              <w:rPr>
                <w:sz w:val="16"/>
                <w:szCs w:val="16"/>
                <w:lang w:val="pl-PL"/>
              </w:rPr>
              <w:t>Kierunek studiów</w:t>
            </w:r>
          </w:p>
        </w:tc>
        <w:tc>
          <w:tcPr>
            <w:tcW w:w="3574" w:type="pct"/>
            <w:gridSpan w:val="19"/>
            <w:tcBorders>
              <w:top w:val="single" w:sz="4" w:space="0" w:color="auto"/>
              <w:left w:val="single" w:sz="4" w:space="0" w:color="auto"/>
              <w:bottom w:val="single" w:sz="4" w:space="0" w:color="auto"/>
              <w:right w:val="single" w:sz="4" w:space="0" w:color="auto"/>
            </w:tcBorders>
            <w:vAlign w:val="center"/>
          </w:tcPr>
          <w:p w14:paraId="1ECB12B2" w14:textId="77777777" w:rsidR="00EC0E3E" w:rsidRPr="00D42D31" w:rsidRDefault="00EC0E3E" w:rsidP="00F84E34">
            <w:pPr>
              <w:rPr>
                <w:sz w:val="16"/>
                <w:szCs w:val="16"/>
                <w:lang w:val="pl-PL"/>
              </w:rPr>
            </w:pPr>
            <w:r>
              <w:rPr>
                <w:sz w:val="16"/>
                <w:szCs w:val="16"/>
                <w:lang w:val="pl-PL"/>
              </w:rPr>
              <w:t>filologia</w:t>
            </w:r>
          </w:p>
        </w:tc>
      </w:tr>
      <w:tr w:rsidR="00EC0E3E" w:rsidRPr="00992EF2" w14:paraId="5D6A7924" w14:textId="77777777" w:rsidTr="00EC0E3E">
        <w:trPr>
          <w:gridBefore w:val="1"/>
          <w:gridAfter w:val="1"/>
          <w:wBefore w:w="57" w:type="pct"/>
          <w:wAfter w:w="57" w:type="pct"/>
          <w:trHeight w:val="210"/>
        </w:trPr>
        <w:tc>
          <w:tcPr>
            <w:tcW w:w="1312" w:type="pct"/>
            <w:gridSpan w:val="8"/>
            <w:tcBorders>
              <w:top w:val="single" w:sz="4" w:space="0" w:color="auto"/>
              <w:left w:val="single" w:sz="4" w:space="0" w:color="auto"/>
              <w:bottom w:val="single" w:sz="4" w:space="0" w:color="auto"/>
              <w:right w:val="single" w:sz="4" w:space="0" w:color="auto"/>
            </w:tcBorders>
            <w:vAlign w:val="center"/>
          </w:tcPr>
          <w:p w14:paraId="59D9878C" w14:textId="77777777" w:rsidR="00EC0E3E" w:rsidRPr="00992EF2" w:rsidRDefault="00EC0E3E" w:rsidP="00F84E34">
            <w:pPr>
              <w:rPr>
                <w:sz w:val="16"/>
                <w:szCs w:val="16"/>
                <w:lang w:val="pl-PL"/>
              </w:rPr>
            </w:pPr>
            <w:r>
              <w:rPr>
                <w:sz w:val="16"/>
                <w:szCs w:val="16"/>
                <w:lang w:val="pl-PL"/>
              </w:rPr>
              <w:t>Specjalizacja</w:t>
            </w:r>
          </w:p>
        </w:tc>
        <w:tc>
          <w:tcPr>
            <w:tcW w:w="3574" w:type="pct"/>
            <w:gridSpan w:val="19"/>
            <w:tcBorders>
              <w:top w:val="single" w:sz="4" w:space="0" w:color="auto"/>
              <w:left w:val="single" w:sz="4" w:space="0" w:color="auto"/>
              <w:bottom w:val="single" w:sz="4" w:space="0" w:color="auto"/>
              <w:right w:val="single" w:sz="4" w:space="0" w:color="auto"/>
            </w:tcBorders>
            <w:vAlign w:val="center"/>
          </w:tcPr>
          <w:p w14:paraId="0931FAAD" w14:textId="77777777" w:rsidR="00EC0E3E" w:rsidRPr="00992EF2" w:rsidRDefault="00EC0E3E" w:rsidP="00F84E34">
            <w:pPr>
              <w:rPr>
                <w:sz w:val="16"/>
                <w:szCs w:val="16"/>
                <w:lang w:val="pl-PL"/>
              </w:rPr>
            </w:pPr>
            <w:r w:rsidRPr="00992EF2">
              <w:rPr>
                <w:sz w:val="16"/>
                <w:szCs w:val="16"/>
                <w:lang w:val="pl-PL"/>
              </w:rPr>
              <w:t>filologia angielska / nauczyciel języka angielskiego</w:t>
            </w:r>
          </w:p>
        </w:tc>
      </w:tr>
      <w:tr w:rsidR="00EC0E3E" w:rsidRPr="00D42D31" w14:paraId="1D1BD1AD" w14:textId="77777777" w:rsidTr="00EC0E3E">
        <w:trPr>
          <w:gridBefore w:val="1"/>
          <w:gridAfter w:val="1"/>
          <w:wBefore w:w="57" w:type="pct"/>
          <w:wAfter w:w="57" w:type="pct"/>
          <w:trHeight w:val="210"/>
        </w:trPr>
        <w:tc>
          <w:tcPr>
            <w:tcW w:w="1312" w:type="pct"/>
            <w:gridSpan w:val="8"/>
            <w:tcBorders>
              <w:top w:val="single" w:sz="4" w:space="0" w:color="auto"/>
              <w:left w:val="single" w:sz="4" w:space="0" w:color="auto"/>
              <w:bottom w:val="single" w:sz="4" w:space="0" w:color="auto"/>
              <w:right w:val="single" w:sz="4" w:space="0" w:color="auto"/>
            </w:tcBorders>
            <w:vAlign w:val="center"/>
          </w:tcPr>
          <w:p w14:paraId="58B6400E" w14:textId="77777777" w:rsidR="00EC0E3E" w:rsidRPr="00D42D31" w:rsidRDefault="00EC0E3E" w:rsidP="00F84E34">
            <w:pPr>
              <w:rPr>
                <w:sz w:val="16"/>
                <w:szCs w:val="16"/>
                <w:lang w:val="pl-PL"/>
              </w:rPr>
            </w:pPr>
            <w:r w:rsidRPr="00D42D31">
              <w:rPr>
                <w:sz w:val="16"/>
                <w:szCs w:val="16"/>
                <w:lang w:val="pl-PL"/>
              </w:rPr>
              <w:t>Profil kształcenia</w:t>
            </w:r>
          </w:p>
        </w:tc>
        <w:tc>
          <w:tcPr>
            <w:tcW w:w="3574" w:type="pct"/>
            <w:gridSpan w:val="19"/>
            <w:tcBorders>
              <w:top w:val="single" w:sz="4" w:space="0" w:color="auto"/>
              <w:left w:val="single" w:sz="4" w:space="0" w:color="auto"/>
              <w:bottom w:val="single" w:sz="4" w:space="0" w:color="auto"/>
              <w:right w:val="single" w:sz="4" w:space="0" w:color="auto"/>
            </w:tcBorders>
            <w:vAlign w:val="center"/>
          </w:tcPr>
          <w:p w14:paraId="62C43B17" w14:textId="77777777" w:rsidR="00EC0E3E" w:rsidRPr="00D42D31" w:rsidRDefault="00EC0E3E" w:rsidP="00F84E34">
            <w:pPr>
              <w:rPr>
                <w:sz w:val="16"/>
                <w:szCs w:val="16"/>
                <w:lang w:val="pl-PL"/>
              </w:rPr>
            </w:pPr>
            <w:r w:rsidRPr="00D42D31">
              <w:rPr>
                <w:sz w:val="16"/>
                <w:szCs w:val="16"/>
                <w:lang w:val="pl-PL"/>
              </w:rPr>
              <w:t>praktyczny</w:t>
            </w:r>
          </w:p>
        </w:tc>
      </w:tr>
      <w:tr w:rsidR="00EC0E3E" w:rsidRPr="00D42D31" w14:paraId="119AF069" w14:textId="77777777" w:rsidTr="00EC0E3E">
        <w:trPr>
          <w:gridBefore w:val="1"/>
          <w:gridAfter w:val="1"/>
          <w:wBefore w:w="57" w:type="pct"/>
          <w:wAfter w:w="57" w:type="pct"/>
          <w:trHeight w:val="210"/>
        </w:trPr>
        <w:tc>
          <w:tcPr>
            <w:tcW w:w="1312" w:type="pct"/>
            <w:gridSpan w:val="8"/>
            <w:tcBorders>
              <w:top w:val="single" w:sz="4" w:space="0" w:color="auto"/>
              <w:left w:val="single" w:sz="4" w:space="0" w:color="auto"/>
              <w:bottom w:val="single" w:sz="4" w:space="0" w:color="auto"/>
              <w:right w:val="single" w:sz="4" w:space="0" w:color="auto"/>
            </w:tcBorders>
            <w:vAlign w:val="center"/>
          </w:tcPr>
          <w:p w14:paraId="4F47980A" w14:textId="77777777" w:rsidR="00EC0E3E" w:rsidRPr="00D42D31" w:rsidRDefault="00EC0E3E" w:rsidP="00F84E34">
            <w:pPr>
              <w:rPr>
                <w:sz w:val="16"/>
                <w:szCs w:val="16"/>
                <w:lang w:val="pl-PL"/>
              </w:rPr>
            </w:pPr>
            <w:r w:rsidRPr="00D42D31">
              <w:rPr>
                <w:sz w:val="16"/>
                <w:szCs w:val="16"/>
                <w:lang w:val="pl-PL"/>
              </w:rPr>
              <w:t>Poziom studiów</w:t>
            </w:r>
          </w:p>
        </w:tc>
        <w:tc>
          <w:tcPr>
            <w:tcW w:w="3574" w:type="pct"/>
            <w:gridSpan w:val="19"/>
            <w:tcBorders>
              <w:top w:val="single" w:sz="4" w:space="0" w:color="auto"/>
              <w:left w:val="single" w:sz="4" w:space="0" w:color="auto"/>
              <w:bottom w:val="single" w:sz="4" w:space="0" w:color="auto"/>
              <w:right w:val="single" w:sz="4" w:space="0" w:color="auto"/>
            </w:tcBorders>
            <w:vAlign w:val="center"/>
          </w:tcPr>
          <w:p w14:paraId="08A08856" w14:textId="77777777" w:rsidR="00EC0E3E" w:rsidRPr="00D42D31" w:rsidRDefault="00EC0E3E" w:rsidP="00F84E34">
            <w:pPr>
              <w:rPr>
                <w:sz w:val="16"/>
                <w:szCs w:val="16"/>
                <w:lang w:val="pl-PL"/>
              </w:rPr>
            </w:pPr>
            <w:r>
              <w:rPr>
                <w:sz w:val="16"/>
                <w:szCs w:val="16"/>
                <w:lang w:val="pl-PL"/>
              </w:rPr>
              <w:t>pierwszego</w:t>
            </w:r>
            <w:r w:rsidRPr="00D42D31">
              <w:rPr>
                <w:sz w:val="16"/>
                <w:szCs w:val="16"/>
                <w:lang w:val="pl-PL"/>
              </w:rPr>
              <w:t xml:space="preserve"> stopnia </w:t>
            </w:r>
          </w:p>
        </w:tc>
      </w:tr>
      <w:tr w:rsidR="00EC0E3E" w:rsidRPr="00D42D31" w14:paraId="60EC1E77" w14:textId="77777777" w:rsidTr="00EC0E3E">
        <w:trPr>
          <w:gridBefore w:val="1"/>
          <w:gridAfter w:val="1"/>
          <w:wBefore w:w="57" w:type="pct"/>
          <w:wAfter w:w="57" w:type="pct"/>
          <w:trHeight w:val="210"/>
        </w:trPr>
        <w:tc>
          <w:tcPr>
            <w:tcW w:w="1312" w:type="pct"/>
            <w:gridSpan w:val="8"/>
            <w:tcBorders>
              <w:top w:val="single" w:sz="4" w:space="0" w:color="auto"/>
              <w:left w:val="single" w:sz="4" w:space="0" w:color="auto"/>
              <w:bottom w:val="single" w:sz="4" w:space="0" w:color="auto"/>
              <w:right w:val="single" w:sz="4" w:space="0" w:color="auto"/>
            </w:tcBorders>
            <w:vAlign w:val="center"/>
          </w:tcPr>
          <w:p w14:paraId="0005A339" w14:textId="77777777" w:rsidR="00EC0E3E" w:rsidRPr="00D42D31" w:rsidRDefault="00EC0E3E" w:rsidP="00F84E34">
            <w:pPr>
              <w:rPr>
                <w:sz w:val="16"/>
                <w:szCs w:val="16"/>
                <w:lang w:val="pl-PL"/>
              </w:rPr>
            </w:pPr>
            <w:r w:rsidRPr="00D42D31">
              <w:rPr>
                <w:sz w:val="16"/>
                <w:szCs w:val="16"/>
                <w:lang w:val="pl-PL"/>
              </w:rPr>
              <w:t>Forma studiów</w:t>
            </w:r>
          </w:p>
        </w:tc>
        <w:tc>
          <w:tcPr>
            <w:tcW w:w="3574" w:type="pct"/>
            <w:gridSpan w:val="19"/>
            <w:tcBorders>
              <w:top w:val="single" w:sz="4" w:space="0" w:color="auto"/>
              <w:left w:val="single" w:sz="4" w:space="0" w:color="auto"/>
              <w:bottom w:val="single" w:sz="4" w:space="0" w:color="auto"/>
              <w:right w:val="single" w:sz="4" w:space="0" w:color="auto"/>
            </w:tcBorders>
            <w:vAlign w:val="center"/>
          </w:tcPr>
          <w:p w14:paraId="73536239" w14:textId="76992F3A" w:rsidR="00EC0E3E" w:rsidRPr="00D42D31" w:rsidRDefault="00EC0E3E" w:rsidP="00F84E34">
            <w:pPr>
              <w:rPr>
                <w:sz w:val="16"/>
                <w:szCs w:val="16"/>
                <w:lang w:val="pl-PL"/>
              </w:rPr>
            </w:pPr>
            <w:r>
              <w:rPr>
                <w:sz w:val="16"/>
                <w:szCs w:val="16"/>
                <w:lang w:val="pl-PL"/>
              </w:rPr>
              <w:t>nie</w:t>
            </w:r>
            <w:r w:rsidRPr="00D42D31">
              <w:rPr>
                <w:sz w:val="16"/>
                <w:szCs w:val="16"/>
                <w:lang w:val="pl-PL"/>
              </w:rPr>
              <w:t>stacjonarne</w:t>
            </w:r>
          </w:p>
        </w:tc>
      </w:tr>
      <w:tr w:rsidR="00EC0E3E" w:rsidRPr="00D42D31" w14:paraId="24EA907D" w14:textId="77777777" w:rsidTr="00EC0E3E">
        <w:trPr>
          <w:gridBefore w:val="1"/>
          <w:gridAfter w:val="1"/>
          <w:wBefore w:w="57" w:type="pct"/>
          <w:wAfter w:w="57" w:type="pct"/>
          <w:trHeight w:val="210"/>
        </w:trPr>
        <w:tc>
          <w:tcPr>
            <w:tcW w:w="1312" w:type="pct"/>
            <w:gridSpan w:val="8"/>
            <w:tcBorders>
              <w:top w:val="single" w:sz="4" w:space="0" w:color="auto"/>
              <w:left w:val="single" w:sz="4" w:space="0" w:color="auto"/>
              <w:bottom w:val="single" w:sz="4" w:space="0" w:color="auto"/>
              <w:right w:val="single" w:sz="4" w:space="0" w:color="auto"/>
            </w:tcBorders>
            <w:vAlign w:val="center"/>
          </w:tcPr>
          <w:p w14:paraId="5D59A94C" w14:textId="77777777" w:rsidR="00EC0E3E" w:rsidRPr="00D42D31" w:rsidRDefault="00EC0E3E" w:rsidP="00F84E34">
            <w:pPr>
              <w:rPr>
                <w:sz w:val="16"/>
                <w:szCs w:val="16"/>
                <w:lang w:val="pl-PL"/>
              </w:rPr>
            </w:pPr>
            <w:r w:rsidRPr="00D42D31">
              <w:rPr>
                <w:sz w:val="16"/>
                <w:szCs w:val="16"/>
                <w:lang w:val="pl-PL"/>
              </w:rPr>
              <w:t>Semestr studiów</w:t>
            </w:r>
          </w:p>
        </w:tc>
        <w:tc>
          <w:tcPr>
            <w:tcW w:w="3574" w:type="pct"/>
            <w:gridSpan w:val="19"/>
            <w:tcBorders>
              <w:top w:val="single" w:sz="4" w:space="0" w:color="auto"/>
              <w:left w:val="single" w:sz="4" w:space="0" w:color="auto"/>
              <w:bottom w:val="single" w:sz="4" w:space="0" w:color="auto"/>
              <w:right w:val="single" w:sz="4" w:space="0" w:color="auto"/>
            </w:tcBorders>
            <w:vAlign w:val="center"/>
          </w:tcPr>
          <w:p w14:paraId="53C0C24B" w14:textId="77777777" w:rsidR="00EC0E3E" w:rsidRPr="00D42D31" w:rsidRDefault="00EC0E3E" w:rsidP="00F84E34">
            <w:pPr>
              <w:rPr>
                <w:sz w:val="16"/>
                <w:szCs w:val="16"/>
                <w:lang w:val="pl-PL"/>
              </w:rPr>
            </w:pPr>
            <w:r>
              <w:rPr>
                <w:sz w:val="16"/>
                <w:szCs w:val="16"/>
                <w:lang w:val="pl-PL"/>
              </w:rPr>
              <w:t>szósty</w:t>
            </w:r>
          </w:p>
        </w:tc>
      </w:tr>
      <w:tr w:rsidR="00EC0E3E" w:rsidRPr="00D42D31" w14:paraId="3CD2571F" w14:textId="77777777" w:rsidTr="00EC0E3E">
        <w:trPr>
          <w:gridBefore w:val="1"/>
          <w:gridAfter w:val="1"/>
          <w:wBefore w:w="57" w:type="pct"/>
          <w:wAfter w:w="57" w:type="pct"/>
          <w:cantSplit/>
          <w:trHeight w:val="152"/>
        </w:trPr>
        <w:tc>
          <w:tcPr>
            <w:tcW w:w="1312" w:type="pct"/>
            <w:gridSpan w:val="8"/>
            <w:tcBorders>
              <w:top w:val="single" w:sz="4" w:space="0" w:color="auto"/>
              <w:left w:val="single" w:sz="4" w:space="0" w:color="auto"/>
              <w:bottom w:val="single" w:sz="4" w:space="0" w:color="auto"/>
              <w:right w:val="single" w:sz="4" w:space="0" w:color="auto"/>
            </w:tcBorders>
            <w:vAlign w:val="center"/>
          </w:tcPr>
          <w:p w14:paraId="55B5CBB3" w14:textId="77777777" w:rsidR="00EC0E3E" w:rsidRPr="00907D15" w:rsidRDefault="00EC0E3E" w:rsidP="00F84E34">
            <w:pPr>
              <w:rPr>
                <w:b/>
                <w:bCs/>
                <w:sz w:val="16"/>
                <w:szCs w:val="18"/>
                <w:lang w:val="pl-PL"/>
              </w:rPr>
            </w:pPr>
            <w:r w:rsidRPr="00907D15">
              <w:rPr>
                <w:b/>
                <w:bCs/>
                <w:sz w:val="16"/>
                <w:szCs w:val="18"/>
                <w:lang w:val="pl-PL"/>
              </w:rPr>
              <w:t>Tryb zaliczenia przedmiotu</w:t>
            </w:r>
          </w:p>
        </w:tc>
        <w:tc>
          <w:tcPr>
            <w:tcW w:w="777" w:type="pct"/>
            <w:gridSpan w:val="4"/>
            <w:tcBorders>
              <w:top w:val="single" w:sz="4" w:space="0" w:color="auto"/>
              <w:left w:val="single" w:sz="4" w:space="0" w:color="auto"/>
              <w:bottom w:val="single" w:sz="4" w:space="0" w:color="auto"/>
              <w:right w:val="single" w:sz="4" w:space="0" w:color="auto"/>
            </w:tcBorders>
            <w:vAlign w:val="center"/>
          </w:tcPr>
          <w:p w14:paraId="3A546606" w14:textId="77777777" w:rsidR="00EC0E3E" w:rsidRPr="00907D15" w:rsidRDefault="00EC0E3E" w:rsidP="00F84E34">
            <w:pPr>
              <w:rPr>
                <w:sz w:val="16"/>
                <w:szCs w:val="18"/>
                <w:lang w:val="pl-PL"/>
              </w:rPr>
            </w:pPr>
            <w:r w:rsidRPr="00907D15">
              <w:rPr>
                <w:sz w:val="16"/>
                <w:szCs w:val="18"/>
                <w:lang w:val="pl-PL"/>
              </w:rPr>
              <w:t>zaliczenie</w:t>
            </w:r>
          </w:p>
        </w:tc>
        <w:tc>
          <w:tcPr>
            <w:tcW w:w="2210" w:type="pct"/>
            <w:gridSpan w:val="13"/>
            <w:tcBorders>
              <w:top w:val="single" w:sz="4" w:space="0" w:color="auto"/>
              <w:left w:val="single" w:sz="4" w:space="0" w:color="auto"/>
              <w:bottom w:val="single" w:sz="4" w:space="0" w:color="auto"/>
              <w:right w:val="single" w:sz="4" w:space="0" w:color="auto"/>
            </w:tcBorders>
            <w:vAlign w:val="center"/>
          </w:tcPr>
          <w:p w14:paraId="52DABF68" w14:textId="77777777" w:rsidR="00EC0E3E" w:rsidRPr="00907D15" w:rsidRDefault="00EC0E3E" w:rsidP="00F84E34">
            <w:pPr>
              <w:jc w:val="center"/>
              <w:rPr>
                <w:b/>
                <w:bCs/>
                <w:sz w:val="16"/>
                <w:szCs w:val="18"/>
                <w:lang w:val="pl-PL"/>
              </w:rPr>
            </w:pPr>
            <w:r w:rsidRPr="00907D15">
              <w:rPr>
                <w:b/>
                <w:bCs/>
                <w:sz w:val="16"/>
                <w:szCs w:val="18"/>
                <w:lang w:val="pl-PL"/>
              </w:rPr>
              <w:t>Liczba punktów ECTS</w:t>
            </w:r>
          </w:p>
        </w:tc>
        <w:tc>
          <w:tcPr>
            <w:tcW w:w="587" w:type="pct"/>
            <w:gridSpan w:val="2"/>
            <w:vMerge w:val="restart"/>
            <w:tcBorders>
              <w:top w:val="single" w:sz="4" w:space="0" w:color="auto"/>
              <w:left w:val="single" w:sz="4" w:space="0" w:color="auto"/>
              <w:bottom w:val="single" w:sz="4" w:space="0" w:color="auto"/>
              <w:right w:val="single" w:sz="4" w:space="0" w:color="auto"/>
            </w:tcBorders>
            <w:vAlign w:val="center"/>
          </w:tcPr>
          <w:p w14:paraId="2CEDE0B5" w14:textId="77777777" w:rsidR="00EC0E3E" w:rsidRPr="00D42D31" w:rsidRDefault="00EC0E3E" w:rsidP="00F84E34">
            <w:pPr>
              <w:jc w:val="center"/>
              <w:rPr>
                <w:sz w:val="14"/>
                <w:szCs w:val="16"/>
                <w:lang w:val="pl-PL"/>
              </w:rPr>
            </w:pPr>
            <w:r w:rsidRPr="00D42D31">
              <w:rPr>
                <w:sz w:val="14"/>
                <w:szCs w:val="16"/>
                <w:lang w:val="pl-PL"/>
              </w:rPr>
              <w:t>Sposób ustalania oceny z przedmiotu</w:t>
            </w:r>
          </w:p>
        </w:tc>
      </w:tr>
      <w:tr w:rsidR="00EC0E3E" w:rsidRPr="00D42D31" w14:paraId="41AB9922" w14:textId="77777777" w:rsidTr="00EC0E3E">
        <w:trPr>
          <w:gridBefore w:val="1"/>
          <w:gridAfter w:val="1"/>
          <w:wBefore w:w="57" w:type="pct"/>
          <w:wAfter w:w="57" w:type="pct"/>
          <w:cantSplit/>
        </w:trPr>
        <w:tc>
          <w:tcPr>
            <w:tcW w:w="869" w:type="pct"/>
            <w:gridSpan w:val="4"/>
            <w:vMerge w:val="restart"/>
            <w:tcBorders>
              <w:top w:val="single" w:sz="4" w:space="0" w:color="auto"/>
              <w:left w:val="single" w:sz="4" w:space="0" w:color="auto"/>
              <w:bottom w:val="single" w:sz="4" w:space="0" w:color="auto"/>
              <w:right w:val="single" w:sz="4" w:space="0" w:color="auto"/>
            </w:tcBorders>
            <w:vAlign w:val="center"/>
          </w:tcPr>
          <w:p w14:paraId="6C651228" w14:textId="77777777" w:rsidR="00EC0E3E" w:rsidRPr="00D42D31" w:rsidRDefault="00EC0E3E" w:rsidP="00F84E34">
            <w:pPr>
              <w:rPr>
                <w:b/>
                <w:bCs/>
                <w:sz w:val="14"/>
                <w:szCs w:val="16"/>
                <w:lang w:val="pl-PL"/>
              </w:rPr>
            </w:pPr>
            <w:r w:rsidRPr="00D42D31">
              <w:rPr>
                <w:b/>
                <w:bCs/>
                <w:sz w:val="14"/>
                <w:szCs w:val="16"/>
                <w:lang w:val="pl-PL"/>
              </w:rPr>
              <w:t>Formy zajęć i inne</w:t>
            </w:r>
          </w:p>
        </w:tc>
        <w:tc>
          <w:tcPr>
            <w:tcW w:w="1220" w:type="pct"/>
            <w:gridSpan w:val="8"/>
            <w:tcBorders>
              <w:top w:val="single" w:sz="4" w:space="0" w:color="auto"/>
              <w:left w:val="single" w:sz="4" w:space="0" w:color="auto"/>
              <w:bottom w:val="single" w:sz="4" w:space="0" w:color="auto"/>
              <w:right w:val="single" w:sz="4" w:space="0" w:color="auto"/>
            </w:tcBorders>
            <w:vAlign w:val="center"/>
          </w:tcPr>
          <w:p w14:paraId="7C7676D3" w14:textId="77777777" w:rsidR="00EC0E3E" w:rsidRPr="00D42D31" w:rsidRDefault="00EC0E3E" w:rsidP="00F84E34">
            <w:pPr>
              <w:jc w:val="center"/>
              <w:rPr>
                <w:b/>
                <w:bCs/>
                <w:sz w:val="14"/>
                <w:szCs w:val="16"/>
                <w:lang w:val="pl-PL"/>
              </w:rPr>
            </w:pPr>
            <w:r w:rsidRPr="00D42D31">
              <w:rPr>
                <w:b/>
                <w:bCs/>
                <w:sz w:val="14"/>
                <w:szCs w:val="16"/>
                <w:lang w:val="pl-PL"/>
              </w:rPr>
              <w:t>Liczba godzin zajęć w semestrze</w:t>
            </w:r>
          </w:p>
        </w:tc>
        <w:tc>
          <w:tcPr>
            <w:tcW w:w="379" w:type="pct"/>
            <w:tcBorders>
              <w:top w:val="single" w:sz="4" w:space="0" w:color="auto"/>
              <w:left w:val="single" w:sz="4" w:space="0" w:color="auto"/>
              <w:bottom w:val="single" w:sz="4" w:space="0" w:color="auto"/>
              <w:right w:val="single" w:sz="4" w:space="0" w:color="auto"/>
            </w:tcBorders>
            <w:vAlign w:val="center"/>
          </w:tcPr>
          <w:p w14:paraId="67B964E0" w14:textId="77777777" w:rsidR="00EC0E3E" w:rsidRPr="00D42D31" w:rsidRDefault="00EC0E3E" w:rsidP="00F84E34">
            <w:pPr>
              <w:ind w:left="-101" w:right="-32"/>
              <w:jc w:val="center"/>
              <w:rPr>
                <w:sz w:val="14"/>
                <w:szCs w:val="16"/>
                <w:lang w:val="pl-PL"/>
              </w:rPr>
            </w:pPr>
            <w:r w:rsidRPr="00D42D31">
              <w:rPr>
                <w:sz w:val="14"/>
                <w:szCs w:val="16"/>
                <w:lang w:val="pl-PL"/>
              </w:rPr>
              <w:t>Całkowita</w:t>
            </w:r>
          </w:p>
        </w:tc>
        <w:tc>
          <w:tcPr>
            <w:tcW w:w="161" w:type="pct"/>
            <w:gridSpan w:val="2"/>
            <w:tcBorders>
              <w:top w:val="single" w:sz="4" w:space="0" w:color="auto"/>
              <w:left w:val="single" w:sz="4" w:space="0" w:color="auto"/>
              <w:bottom w:val="single" w:sz="4" w:space="0" w:color="auto"/>
              <w:right w:val="single" w:sz="4" w:space="0" w:color="auto"/>
            </w:tcBorders>
            <w:vAlign w:val="center"/>
          </w:tcPr>
          <w:p w14:paraId="4E5FD8B0" w14:textId="77777777" w:rsidR="00EC0E3E" w:rsidRPr="00D42D31" w:rsidRDefault="00EC0E3E" w:rsidP="00F84E34">
            <w:pPr>
              <w:jc w:val="center"/>
              <w:rPr>
                <w:sz w:val="14"/>
                <w:szCs w:val="16"/>
                <w:lang w:val="pl-PL"/>
              </w:rPr>
            </w:pPr>
            <w:r>
              <w:rPr>
                <w:sz w:val="14"/>
                <w:szCs w:val="16"/>
                <w:lang w:val="pl-PL"/>
              </w:rPr>
              <w:t>2</w:t>
            </w:r>
          </w:p>
        </w:tc>
        <w:tc>
          <w:tcPr>
            <w:tcW w:w="512" w:type="pct"/>
            <w:gridSpan w:val="2"/>
            <w:tcBorders>
              <w:top w:val="single" w:sz="4" w:space="0" w:color="auto"/>
              <w:left w:val="single" w:sz="4" w:space="0" w:color="auto"/>
              <w:bottom w:val="single" w:sz="4" w:space="0" w:color="auto"/>
              <w:right w:val="single" w:sz="4" w:space="0" w:color="auto"/>
            </w:tcBorders>
            <w:vAlign w:val="center"/>
          </w:tcPr>
          <w:p w14:paraId="4E08C6AE" w14:textId="77777777" w:rsidR="00EC0E3E" w:rsidRPr="00D42D31" w:rsidRDefault="00EC0E3E" w:rsidP="00F84E34">
            <w:pPr>
              <w:jc w:val="center"/>
              <w:rPr>
                <w:sz w:val="14"/>
                <w:szCs w:val="16"/>
                <w:lang w:val="pl-PL"/>
              </w:rPr>
            </w:pPr>
            <w:r w:rsidRPr="00D42D31">
              <w:rPr>
                <w:sz w:val="14"/>
                <w:szCs w:val="16"/>
                <w:lang w:val="pl-PL"/>
              </w:rPr>
              <w:t>Zajęcia kontaktowe</w:t>
            </w:r>
          </w:p>
        </w:tc>
        <w:tc>
          <w:tcPr>
            <w:tcW w:w="221" w:type="pct"/>
            <w:gridSpan w:val="2"/>
            <w:tcBorders>
              <w:top w:val="single" w:sz="4" w:space="0" w:color="auto"/>
              <w:left w:val="single" w:sz="4" w:space="0" w:color="auto"/>
              <w:bottom w:val="single" w:sz="4" w:space="0" w:color="auto"/>
              <w:right w:val="single" w:sz="4" w:space="0" w:color="auto"/>
            </w:tcBorders>
            <w:vAlign w:val="center"/>
          </w:tcPr>
          <w:p w14:paraId="41BAECE2" w14:textId="77777777" w:rsidR="00EC0E3E" w:rsidRPr="00D42D31" w:rsidRDefault="00EC0E3E" w:rsidP="00F84E34">
            <w:pPr>
              <w:jc w:val="center"/>
              <w:rPr>
                <w:sz w:val="14"/>
                <w:szCs w:val="14"/>
                <w:lang w:val="pl-PL"/>
              </w:rPr>
            </w:pPr>
            <w:r>
              <w:rPr>
                <w:sz w:val="14"/>
                <w:szCs w:val="14"/>
                <w:lang w:val="pl-PL"/>
              </w:rPr>
              <w:t>1.2</w:t>
            </w:r>
          </w:p>
        </w:tc>
        <w:tc>
          <w:tcPr>
            <w:tcW w:w="691" w:type="pct"/>
            <w:gridSpan w:val="4"/>
            <w:tcBorders>
              <w:top w:val="single" w:sz="4" w:space="0" w:color="auto"/>
              <w:left w:val="single" w:sz="4" w:space="0" w:color="auto"/>
              <w:bottom w:val="single" w:sz="4" w:space="0" w:color="auto"/>
              <w:right w:val="single" w:sz="4" w:space="0" w:color="auto"/>
            </w:tcBorders>
            <w:vAlign w:val="center"/>
          </w:tcPr>
          <w:p w14:paraId="3B1E749E" w14:textId="77777777" w:rsidR="00EC0E3E" w:rsidRPr="00D42D31" w:rsidRDefault="00EC0E3E" w:rsidP="00F84E34">
            <w:pPr>
              <w:jc w:val="center"/>
              <w:rPr>
                <w:sz w:val="14"/>
                <w:szCs w:val="16"/>
                <w:lang w:val="pl-PL"/>
              </w:rPr>
            </w:pPr>
            <w:r w:rsidRPr="00D42D31">
              <w:rPr>
                <w:sz w:val="14"/>
                <w:szCs w:val="16"/>
                <w:lang w:val="pl-PL"/>
              </w:rPr>
              <w:t>Zajęcia związane z praktycznym przygotowaniem zawodowym</w:t>
            </w:r>
          </w:p>
        </w:tc>
        <w:tc>
          <w:tcPr>
            <w:tcW w:w="246" w:type="pct"/>
            <w:gridSpan w:val="2"/>
            <w:tcBorders>
              <w:top w:val="single" w:sz="4" w:space="0" w:color="auto"/>
              <w:left w:val="single" w:sz="4" w:space="0" w:color="auto"/>
              <w:bottom w:val="single" w:sz="4" w:space="0" w:color="auto"/>
              <w:right w:val="single" w:sz="4" w:space="0" w:color="auto"/>
            </w:tcBorders>
            <w:vAlign w:val="center"/>
          </w:tcPr>
          <w:p w14:paraId="1A6C9510" w14:textId="77777777" w:rsidR="00EC0E3E" w:rsidRPr="00D42D31" w:rsidRDefault="00EC0E3E" w:rsidP="00F84E34">
            <w:pPr>
              <w:jc w:val="center"/>
              <w:rPr>
                <w:sz w:val="14"/>
                <w:szCs w:val="16"/>
                <w:lang w:val="pl-PL"/>
              </w:rPr>
            </w:pPr>
            <w:r>
              <w:rPr>
                <w:sz w:val="14"/>
                <w:szCs w:val="16"/>
                <w:lang w:val="pl-PL"/>
              </w:rPr>
              <w:t>tak</w:t>
            </w:r>
          </w:p>
        </w:tc>
        <w:tc>
          <w:tcPr>
            <w:tcW w:w="587" w:type="pct"/>
            <w:gridSpan w:val="2"/>
            <w:vMerge/>
            <w:tcBorders>
              <w:top w:val="single" w:sz="4" w:space="0" w:color="auto"/>
              <w:left w:val="single" w:sz="4" w:space="0" w:color="auto"/>
              <w:bottom w:val="single" w:sz="4" w:space="0" w:color="auto"/>
              <w:right w:val="single" w:sz="4" w:space="0" w:color="auto"/>
            </w:tcBorders>
            <w:vAlign w:val="center"/>
          </w:tcPr>
          <w:p w14:paraId="529F3B1D" w14:textId="77777777" w:rsidR="00EC0E3E" w:rsidRPr="00D42D31" w:rsidRDefault="00EC0E3E" w:rsidP="00F84E34">
            <w:pPr>
              <w:jc w:val="center"/>
              <w:rPr>
                <w:sz w:val="14"/>
                <w:szCs w:val="16"/>
                <w:lang w:val="pl-PL"/>
              </w:rPr>
            </w:pPr>
          </w:p>
        </w:tc>
      </w:tr>
      <w:tr w:rsidR="00EC0E3E" w:rsidRPr="00D42D31" w14:paraId="6FC4DC35" w14:textId="77777777" w:rsidTr="00EC0E3E">
        <w:trPr>
          <w:gridBefore w:val="1"/>
          <w:gridAfter w:val="1"/>
          <w:wBefore w:w="57" w:type="pct"/>
          <w:wAfter w:w="57" w:type="pct"/>
          <w:cantSplit/>
        </w:trPr>
        <w:tc>
          <w:tcPr>
            <w:tcW w:w="869" w:type="pct"/>
            <w:gridSpan w:val="4"/>
            <w:vMerge/>
            <w:tcBorders>
              <w:top w:val="single" w:sz="4" w:space="0" w:color="auto"/>
              <w:left w:val="single" w:sz="4" w:space="0" w:color="auto"/>
              <w:bottom w:val="single" w:sz="4" w:space="0" w:color="auto"/>
              <w:right w:val="single" w:sz="4" w:space="0" w:color="auto"/>
            </w:tcBorders>
            <w:vAlign w:val="center"/>
          </w:tcPr>
          <w:p w14:paraId="6F1E7FC5" w14:textId="77777777" w:rsidR="00EC0E3E" w:rsidRPr="00D42D31" w:rsidRDefault="00EC0E3E" w:rsidP="00F84E34">
            <w:pPr>
              <w:rPr>
                <w:b/>
                <w:bCs/>
                <w:sz w:val="14"/>
                <w:szCs w:val="16"/>
                <w:lang w:val="pl-PL"/>
              </w:rPr>
            </w:pPr>
          </w:p>
        </w:tc>
        <w:tc>
          <w:tcPr>
            <w:tcW w:w="397" w:type="pct"/>
            <w:gridSpan w:val="2"/>
            <w:tcBorders>
              <w:top w:val="single" w:sz="4" w:space="0" w:color="auto"/>
              <w:left w:val="single" w:sz="4" w:space="0" w:color="auto"/>
              <w:bottom w:val="single" w:sz="4" w:space="0" w:color="auto"/>
              <w:right w:val="single" w:sz="4" w:space="0" w:color="auto"/>
            </w:tcBorders>
            <w:vAlign w:val="center"/>
          </w:tcPr>
          <w:p w14:paraId="0018A148" w14:textId="77777777" w:rsidR="00EC0E3E" w:rsidRPr="00D42D31" w:rsidRDefault="00EC0E3E" w:rsidP="00F84E34">
            <w:pPr>
              <w:jc w:val="center"/>
              <w:rPr>
                <w:sz w:val="12"/>
                <w:szCs w:val="14"/>
                <w:lang w:val="pl-PL"/>
              </w:rPr>
            </w:pPr>
            <w:r w:rsidRPr="00D42D31">
              <w:rPr>
                <w:sz w:val="12"/>
                <w:szCs w:val="14"/>
                <w:lang w:val="pl-PL"/>
              </w:rPr>
              <w:t>Całkowita</w:t>
            </w:r>
          </w:p>
        </w:tc>
        <w:tc>
          <w:tcPr>
            <w:tcW w:w="369" w:type="pct"/>
            <w:gridSpan w:val="4"/>
            <w:tcBorders>
              <w:top w:val="single" w:sz="4" w:space="0" w:color="auto"/>
              <w:left w:val="single" w:sz="4" w:space="0" w:color="auto"/>
              <w:bottom w:val="single" w:sz="4" w:space="0" w:color="auto"/>
              <w:right w:val="single" w:sz="4" w:space="0" w:color="auto"/>
            </w:tcBorders>
            <w:vAlign w:val="center"/>
          </w:tcPr>
          <w:p w14:paraId="4BEFEC3F" w14:textId="77777777" w:rsidR="00EC0E3E" w:rsidRPr="00D42D31" w:rsidRDefault="00EC0E3E" w:rsidP="00F84E34">
            <w:pPr>
              <w:jc w:val="center"/>
              <w:rPr>
                <w:sz w:val="12"/>
                <w:szCs w:val="14"/>
                <w:lang w:val="pl-PL"/>
              </w:rPr>
            </w:pPr>
            <w:r w:rsidRPr="00D42D31">
              <w:rPr>
                <w:sz w:val="12"/>
                <w:szCs w:val="14"/>
                <w:lang w:val="pl-PL"/>
              </w:rPr>
              <w:t>Pracy studenta</w:t>
            </w:r>
          </w:p>
        </w:tc>
        <w:tc>
          <w:tcPr>
            <w:tcW w:w="454" w:type="pct"/>
            <w:gridSpan w:val="2"/>
            <w:tcBorders>
              <w:top w:val="single" w:sz="4" w:space="0" w:color="auto"/>
              <w:left w:val="single" w:sz="4" w:space="0" w:color="auto"/>
              <w:bottom w:val="single" w:sz="4" w:space="0" w:color="auto"/>
              <w:right w:val="single" w:sz="4" w:space="0" w:color="auto"/>
            </w:tcBorders>
            <w:vAlign w:val="center"/>
          </w:tcPr>
          <w:p w14:paraId="4E47035B" w14:textId="77777777" w:rsidR="00EC0E3E" w:rsidRPr="00D42D31" w:rsidRDefault="00EC0E3E" w:rsidP="00F84E34">
            <w:pPr>
              <w:jc w:val="center"/>
              <w:rPr>
                <w:sz w:val="12"/>
                <w:szCs w:val="14"/>
                <w:lang w:val="pl-PL"/>
              </w:rPr>
            </w:pPr>
            <w:r w:rsidRPr="00D42D31">
              <w:rPr>
                <w:sz w:val="12"/>
                <w:szCs w:val="14"/>
                <w:lang w:val="pl-PL"/>
              </w:rPr>
              <w:t>Zajęcia kontaktowe</w:t>
            </w:r>
          </w:p>
        </w:tc>
        <w:tc>
          <w:tcPr>
            <w:tcW w:w="2210" w:type="pct"/>
            <w:gridSpan w:val="13"/>
            <w:tcBorders>
              <w:top w:val="single" w:sz="4" w:space="0" w:color="auto"/>
              <w:left w:val="single" w:sz="4" w:space="0" w:color="auto"/>
              <w:bottom w:val="single" w:sz="4" w:space="0" w:color="auto"/>
              <w:right w:val="single" w:sz="4" w:space="0" w:color="auto"/>
            </w:tcBorders>
            <w:vAlign w:val="center"/>
          </w:tcPr>
          <w:p w14:paraId="155892B4" w14:textId="77777777" w:rsidR="00EC0E3E" w:rsidRPr="00D42D31" w:rsidRDefault="00EC0E3E" w:rsidP="00F84E34">
            <w:pPr>
              <w:jc w:val="center"/>
              <w:rPr>
                <w:b/>
                <w:bCs/>
                <w:sz w:val="14"/>
                <w:szCs w:val="16"/>
                <w:lang w:val="pl-PL"/>
              </w:rPr>
            </w:pPr>
            <w:r w:rsidRPr="00D42D31">
              <w:rPr>
                <w:b/>
                <w:bCs/>
                <w:sz w:val="14"/>
                <w:szCs w:val="16"/>
                <w:lang w:val="pl-PL"/>
              </w:rPr>
              <w:t>Sposoby weryfikacji efektów uczenia się w ramach form zajęć</w:t>
            </w:r>
          </w:p>
        </w:tc>
        <w:tc>
          <w:tcPr>
            <w:tcW w:w="587" w:type="pct"/>
            <w:gridSpan w:val="2"/>
            <w:tcBorders>
              <w:top w:val="single" w:sz="4" w:space="0" w:color="auto"/>
              <w:left w:val="single" w:sz="4" w:space="0" w:color="auto"/>
              <w:bottom w:val="single" w:sz="4" w:space="0" w:color="auto"/>
              <w:right w:val="single" w:sz="4" w:space="0" w:color="auto"/>
            </w:tcBorders>
            <w:vAlign w:val="center"/>
          </w:tcPr>
          <w:p w14:paraId="0200B24D" w14:textId="77777777" w:rsidR="00EC0E3E" w:rsidRPr="00D42D31" w:rsidRDefault="00EC0E3E" w:rsidP="00F84E34">
            <w:pPr>
              <w:jc w:val="center"/>
              <w:rPr>
                <w:sz w:val="14"/>
                <w:szCs w:val="16"/>
                <w:lang w:val="pl-PL"/>
              </w:rPr>
            </w:pPr>
            <w:r w:rsidRPr="00D42D31">
              <w:rPr>
                <w:sz w:val="14"/>
                <w:szCs w:val="16"/>
                <w:lang w:val="pl-PL"/>
              </w:rPr>
              <w:t>Waga w %</w:t>
            </w:r>
          </w:p>
        </w:tc>
      </w:tr>
      <w:tr w:rsidR="00EC0E3E" w:rsidRPr="00D42D31" w14:paraId="137DAAEE" w14:textId="77777777" w:rsidTr="00EC0E3E">
        <w:trPr>
          <w:gridBefore w:val="1"/>
          <w:gridAfter w:val="1"/>
          <w:wBefore w:w="57" w:type="pct"/>
          <w:wAfter w:w="57" w:type="pct"/>
          <w:trHeight w:val="168"/>
        </w:trPr>
        <w:tc>
          <w:tcPr>
            <w:tcW w:w="869" w:type="pct"/>
            <w:gridSpan w:val="4"/>
            <w:vMerge w:val="restart"/>
            <w:tcBorders>
              <w:top w:val="single" w:sz="4" w:space="0" w:color="auto"/>
              <w:left w:val="single" w:sz="4" w:space="0" w:color="auto"/>
              <w:right w:val="single" w:sz="4" w:space="0" w:color="auto"/>
            </w:tcBorders>
            <w:vAlign w:val="center"/>
          </w:tcPr>
          <w:p w14:paraId="6E40CBD9" w14:textId="77777777" w:rsidR="00EC0E3E" w:rsidRPr="00D42D31" w:rsidRDefault="00EC0E3E" w:rsidP="00F84E34">
            <w:pPr>
              <w:rPr>
                <w:sz w:val="14"/>
                <w:szCs w:val="16"/>
                <w:lang w:val="pl-PL"/>
              </w:rPr>
            </w:pPr>
            <w:r>
              <w:rPr>
                <w:sz w:val="14"/>
                <w:szCs w:val="16"/>
                <w:lang w:val="pl-PL"/>
              </w:rPr>
              <w:t>Seminarium</w:t>
            </w:r>
          </w:p>
        </w:tc>
        <w:tc>
          <w:tcPr>
            <w:tcW w:w="397" w:type="pct"/>
            <w:gridSpan w:val="2"/>
            <w:vMerge w:val="restart"/>
            <w:tcBorders>
              <w:top w:val="single" w:sz="4" w:space="0" w:color="auto"/>
              <w:left w:val="single" w:sz="4" w:space="0" w:color="auto"/>
              <w:right w:val="single" w:sz="4" w:space="0" w:color="auto"/>
            </w:tcBorders>
            <w:vAlign w:val="center"/>
          </w:tcPr>
          <w:p w14:paraId="46D938A5" w14:textId="77777777" w:rsidR="00EC0E3E" w:rsidRPr="00D42D31" w:rsidRDefault="00EC0E3E" w:rsidP="00F84E34">
            <w:pPr>
              <w:jc w:val="center"/>
              <w:rPr>
                <w:sz w:val="14"/>
                <w:szCs w:val="16"/>
                <w:lang w:val="pl-PL"/>
              </w:rPr>
            </w:pPr>
            <w:r>
              <w:rPr>
                <w:sz w:val="14"/>
                <w:szCs w:val="16"/>
                <w:lang w:val="pl-PL"/>
              </w:rPr>
              <w:t>50</w:t>
            </w:r>
          </w:p>
        </w:tc>
        <w:tc>
          <w:tcPr>
            <w:tcW w:w="369" w:type="pct"/>
            <w:gridSpan w:val="4"/>
            <w:vMerge w:val="restart"/>
            <w:tcBorders>
              <w:top w:val="single" w:sz="4" w:space="0" w:color="auto"/>
              <w:left w:val="single" w:sz="4" w:space="0" w:color="auto"/>
              <w:right w:val="single" w:sz="4" w:space="0" w:color="auto"/>
            </w:tcBorders>
            <w:vAlign w:val="center"/>
          </w:tcPr>
          <w:p w14:paraId="165EF2AD" w14:textId="61F0ED56" w:rsidR="00EC0E3E" w:rsidRPr="00D42D31" w:rsidRDefault="00EC0E3E" w:rsidP="00F84E34">
            <w:pPr>
              <w:jc w:val="center"/>
              <w:rPr>
                <w:sz w:val="14"/>
                <w:szCs w:val="16"/>
                <w:lang w:val="pl-PL"/>
              </w:rPr>
            </w:pPr>
            <w:r>
              <w:rPr>
                <w:sz w:val="14"/>
                <w:szCs w:val="16"/>
                <w:lang w:val="pl-PL"/>
              </w:rPr>
              <w:t>32</w:t>
            </w:r>
          </w:p>
        </w:tc>
        <w:tc>
          <w:tcPr>
            <w:tcW w:w="454" w:type="pct"/>
            <w:gridSpan w:val="2"/>
            <w:vMerge w:val="restart"/>
            <w:tcBorders>
              <w:top w:val="single" w:sz="4" w:space="0" w:color="auto"/>
              <w:left w:val="single" w:sz="4" w:space="0" w:color="auto"/>
              <w:right w:val="single" w:sz="4" w:space="0" w:color="auto"/>
            </w:tcBorders>
            <w:vAlign w:val="center"/>
          </w:tcPr>
          <w:p w14:paraId="53909D6E" w14:textId="3FF9D489" w:rsidR="00EC0E3E" w:rsidRPr="00D42D31" w:rsidRDefault="00EC0E3E" w:rsidP="00F84E34">
            <w:pPr>
              <w:jc w:val="center"/>
              <w:rPr>
                <w:sz w:val="14"/>
                <w:szCs w:val="16"/>
                <w:lang w:val="pl-PL"/>
              </w:rPr>
            </w:pPr>
            <w:r>
              <w:rPr>
                <w:sz w:val="14"/>
                <w:szCs w:val="16"/>
                <w:lang w:val="pl-PL"/>
              </w:rPr>
              <w:t>18</w:t>
            </w:r>
          </w:p>
        </w:tc>
        <w:tc>
          <w:tcPr>
            <w:tcW w:w="2210" w:type="pct"/>
            <w:gridSpan w:val="13"/>
            <w:tcBorders>
              <w:top w:val="single" w:sz="4" w:space="0" w:color="auto"/>
              <w:left w:val="single" w:sz="4" w:space="0" w:color="auto"/>
              <w:right w:val="single" w:sz="4" w:space="0" w:color="auto"/>
            </w:tcBorders>
            <w:vAlign w:val="center"/>
          </w:tcPr>
          <w:p w14:paraId="6DF462D8" w14:textId="77777777" w:rsidR="00EC0E3E" w:rsidRPr="00D42D31" w:rsidRDefault="00EC0E3E" w:rsidP="00F84E34">
            <w:pPr>
              <w:jc w:val="center"/>
              <w:rPr>
                <w:sz w:val="14"/>
                <w:szCs w:val="16"/>
                <w:lang w:val="pl-PL"/>
              </w:rPr>
            </w:pPr>
            <w:r w:rsidRPr="00D062C4">
              <w:rPr>
                <w:sz w:val="14"/>
                <w:szCs w:val="16"/>
                <w:lang w:val="pl-PL"/>
              </w:rPr>
              <w:t>Przemówienie</w:t>
            </w:r>
            <w:r>
              <w:rPr>
                <w:sz w:val="14"/>
                <w:szCs w:val="16"/>
                <w:lang w:val="pl-PL"/>
              </w:rPr>
              <w:t xml:space="preserve"> – prezentacja</w:t>
            </w:r>
          </w:p>
        </w:tc>
        <w:tc>
          <w:tcPr>
            <w:tcW w:w="587" w:type="pct"/>
            <w:gridSpan w:val="2"/>
            <w:tcBorders>
              <w:top w:val="single" w:sz="4" w:space="0" w:color="auto"/>
              <w:left w:val="single" w:sz="4" w:space="0" w:color="auto"/>
              <w:bottom w:val="single" w:sz="4" w:space="0" w:color="auto"/>
              <w:right w:val="single" w:sz="4" w:space="0" w:color="auto"/>
            </w:tcBorders>
            <w:vAlign w:val="center"/>
          </w:tcPr>
          <w:p w14:paraId="5380E929" w14:textId="77777777" w:rsidR="00EC0E3E" w:rsidRPr="00D42D31" w:rsidRDefault="00EC0E3E" w:rsidP="00F84E34">
            <w:pPr>
              <w:jc w:val="center"/>
              <w:rPr>
                <w:sz w:val="14"/>
                <w:szCs w:val="16"/>
                <w:lang w:val="pl-PL"/>
              </w:rPr>
            </w:pPr>
            <w:r>
              <w:rPr>
                <w:sz w:val="14"/>
                <w:szCs w:val="16"/>
                <w:lang w:val="pl-PL"/>
              </w:rPr>
              <w:t>70%</w:t>
            </w:r>
          </w:p>
        </w:tc>
      </w:tr>
      <w:tr w:rsidR="00EC0E3E" w:rsidRPr="00D42D31" w14:paraId="58A67872" w14:textId="77777777" w:rsidTr="00EC0E3E">
        <w:trPr>
          <w:gridBefore w:val="1"/>
          <w:gridAfter w:val="1"/>
          <w:wBefore w:w="57" w:type="pct"/>
          <w:wAfter w:w="57" w:type="pct"/>
          <w:trHeight w:val="168"/>
        </w:trPr>
        <w:tc>
          <w:tcPr>
            <w:tcW w:w="869" w:type="pct"/>
            <w:gridSpan w:val="4"/>
            <w:vMerge/>
            <w:tcBorders>
              <w:left w:val="single" w:sz="4" w:space="0" w:color="auto"/>
              <w:right w:val="single" w:sz="4" w:space="0" w:color="auto"/>
            </w:tcBorders>
            <w:vAlign w:val="center"/>
          </w:tcPr>
          <w:p w14:paraId="5713288D" w14:textId="77777777" w:rsidR="00EC0E3E" w:rsidRDefault="00EC0E3E" w:rsidP="00F84E34">
            <w:pPr>
              <w:rPr>
                <w:sz w:val="14"/>
                <w:szCs w:val="16"/>
                <w:lang w:val="pl-PL"/>
              </w:rPr>
            </w:pPr>
          </w:p>
        </w:tc>
        <w:tc>
          <w:tcPr>
            <w:tcW w:w="397" w:type="pct"/>
            <w:gridSpan w:val="2"/>
            <w:vMerge/>
            <w:tcBorders>
              <w:left w:val="single" w:sz="4" w:space="0" w:color="auto"/>
              <w:right w:val="single" w:sz="4" w:space="0" w:color="auto"/>
            </w:tcBorders>
            <w:vAlign w:val="center"/>
          </w:tcPr>
          <w:p w14:paraId="15079CFD" w14:textId="77777777" w:rsidR="00EC0E3E" w:rsidRDefault="00EC0E3E" w:rsidP="00F84E34">
            <w:pPr>
              <w:jc w:val="center"/>
              <w:rPr>
                <w:sz w:val="14"/>
                <w:szCs w:val="16"/>
                <w:lang w:val="pl-PL"/>
              </w:rPr>
            </w:pPr>
          </w:p>
        </w:tc>
        <w:tc>
          <w:tcPr>
            <w:tcW w:w="369" w:type="pct"/>
            <w:gridSpan w:val="4"/>
            <w:vMerge/>
            <w:tcBorders>
              <w:left w:val="single" w:sz="4" w:space="0" w:color="auto"/>
              <w:right w:val="single" w:sz="4" w:space="0" w:color="auto"/>
            </w:tcBorders>
            <w:vAlign w:val="center"/>
          </w:tcPr>
          <w:p w14:paraId="601E61BC" w14:textId="77777777" w:rsidR="00EC0E3E" w:rsidRDefault="00EC0E3E" w:rsidP="00F84E34">
            <w:pPr>
              <w:jc w:val="center"/>
              <w:rPr>
                <w:sz w:val="14"/>
                <w:szCs w:val="16"/>
                <w:lang w:val="pl-PL"/>
              </w:rPr>
            </w:pPr>
          </w:p>
        </w:tc>
        <w:tc>
          <w:tcPr>
            <w:tcW w:w="454" w:type="pct"/>
            <w:gridSpan w:val="2"/>
            <w:vMerge/>
            <w:tcBorders>
              <w:left w:val="single" w:sz="4" w:space="0" w:color="auto"/>
              <w:right w:val="single" w:sz="4" w:space="0" w:color="auto"/>
            </w:tcBorders>
            <w:vAlign w:val="center"/>
          </w:tcPr>
          <w:p w14:paraId="0898629C" w14:textId="77777777" w:rsidR="00EC0E3E" w:rsidRDefault="00EC0E3E" w:rsidP="00F84E34">
            <w:pPr>
              <w:jc w:val="center"/>
              <w:rPr>
                <w:sz w:val="14"/>
                <w:szCs w:val="16"/>
                <w:lang w:val="pl-PL"/>
              </w:rPr>
            </w:pPr>
          </w:p>
        </w:tc>
        <w:tc>
          <w:tcPr>
            <w:tcW w:w="2210" w:type="pct"/>
            <w:gridSpan w:val="13"/>
            <w:tcBorders>
              <w:top w:val="single" w:sz="4" w:space="0" w:color="auto"/>
              <w:left w:val="single" w:sz="4" w:space="0" w:color="auto"/>
              <w:right w:val="single" w:sz="4" w:space="0" w:color="auto"/>
            </w:tcBorders>
            <w:vAlign w:val="center"/>
          </w:tcPr>
          <w:p w14:paraId="590BB112" w14:textId="77777777" w:rsidR="00EC0E3E" w:rsidRPr="00D062C4" w:rsidRDefault="00EC0E3E" w:rsidP="00F84E34">
            <w:pPr>
              <w:jc w:val="center"/>
              <w:rPr>
                <w:sz w:val="14"/>
                <w:szCs w:val="16"/>
                <w:lang w:val="pl-PL"/>
              </w:rPr>
            </w:pPr>
            <w:r>
              <w:rPr>
                <w:sz w:val="14"/>
                <w:szCs w:val="16"/>
                <w:lang w:val="pl-PL"/>
              </w:rPr>
              <w:t>Sprawdzian pisemny</w:t>
            </w:r>
          </w:p>
        </w:tc>
        <w:tc>
          <w:tcPr>
            <w:tcW w:w="587" w:type="pct"/>
            <w:gridSpan w:val="2"/>
            <w:tcBorders>
              <w:top w:val="single" w:sz="4" w:space="0" w:color="auto"/>
              <w:left w:val="single" w:sz="4" w:space="0" w:color="auto"/>
              <w:right w:val="single" w:sz="4" w:space="0" w:color="auto"/>
            </w:tcBorders>
            <w:vAlign w:val="center"/>
          </w:tcPr>
          <w:p w14:paraId="3094D46F" w14:textId="77777777" w:rsidR="00EC0E3E" w:rsidRDefault="00EC0E3E" w:rsidP="00F84E34">
            <w:pPr>
              <w:jc w:val="center"/>
              <w:rPr>
                <w:sz w:val="14"/>
                <w:szCs w:val="16"/>
                <w:lang w:val="pl-PL"/>
              </w:rPr>
            </w:pPr>
            <w:r>
              <w:rPr>
                <w:sz w:val="14"/>
                <w:szCs w:val="16"/>
                <w:lang w:val="pl-PL"/>
              </w:rPr>
              <w:t>30%</w:t>
            </w:r>
          </w:p>
        </w:tc>
      </w:tr>
      <w:tr w:rsidR="00EC0E3E" w:rsidRPr="00D42D31" w14:paraId="0C0B813D" w14:textId="77777777" w:rsidTr="00EC0E3E">
        <w:trPr>
          <w:gridBefore w:val="1"/>
          <w:gridAfter w:val="1"/>
          <w:wBefore w:w="57" w:type="pct"/>
          <w:wAfter w:w="57" w:type="pct"/>
          <w:trHeight w:val="60"/>
        </w:trPr>
        <w:tc>
          <w:tcPr>
            <w:tcW w:w="869" w:type="pct"/>
            <w:gridSpan w:val="4"/>
            <w:tcBorders>
              <w:top w:val="single" w:sz="4" w:space="0" w:color="auto"/>
              <w:left w:val="single" w:sz="4" w:space="0" w:color="auto"/>
              <w:bottom w:val="single" w:sz="4" w:space="0" w:color="auto"/>
              <w:right w:val="single" w:sz="4" w:space="0" w:color="auto"/>
            </w:tcBorders>
            <w:vAlign w:val="center"/>
          </w:tcPr>
          <w:p w14:paraId="05678A41" w14:textId="77777777" w:rsidR="00EC0E3E" w:rsidRPr="00D42D31" w:rsidRDefault="00EC0E3E" w:rsidP="00F84E34">
            <w:pPr>
              <w:jc w:val="center"/>
              <w:rPr>
                <w:b/>
                <w:bCs/>
                <w:sz w:val="14"/>
                <w:szCs w:val="16"/>
                <w:lang w:val="pl-PL"/>
              </w:rPr>
            </w:pPr>
            <w:r w:rsidRPr="00D42D31">
              <w:rPr>
                <w:b/>
                <w:bCs/>
                <w:sz w:val="14"/>
                <w:szCs w:val="16"/>
                <w:lang w:val="pl-PL"/>
              </w:rPr>
              <w:t>Razem</w:t>
            </w:r>
          </w:p>
        </w:tc>
        <w:tc>
          <w:tcPr>
            <w:tcW w:w="397" w:type="pct"/>
            <w:gridSpan w:val="2"/>
            <w:tcBorders>
              <w:top w:val="single" w:sz="4" w:space="0" w:color="auto"/>
              <w:left w:val="single" w:sz="4" w:space="0" w:color="auto"/>
              <w:bottom w:val="single" w:sz="4" w:space="0" w:color="auto"/>
              <w:right w:val="single" w:sz="4" w:space="0" w:color="auto"/>
            </w:tcBorders>
            <w:vAlign w:val="center"/>
          </w:tcPr>
          <w:p w14:paraId="702F951C" w14:textId="77777777" w:rsidR="00EC0E3E" w:rsidRPr="00D42D31" w:rsidRDefault="00EC0E3E" w:rsidP="00F84E34">
            <w:pPr>
              <w:jc w:val="center"/>
              <w:rPr>
                <w:bCs/>
                <w:sz w:val="14"/>
                <w:szCs w:val="16"/>
                <w:lang w:val="pl-PL"/>
              </w:rPr>
            </w:pPr>
            <w:r>
              <w:rPr>
                <w:bCs/>
                <w:sz w:val="14"/>
                <w:szCs w:val="16"/>
                <w:lang w:val="pl-PL"/>
              </w:rPr>
              <w:t>50</w:t>
            </w:r>
          </w:p>
        </w:tc>
        <w:tc>
          <w:tcPr>
            <w:tcW w:w="369" w:type="pct"/>
            <w:gridSpan w:val="4"/>
            <w:tcBorders>
              <w:top w:val="single" w:sz="4" w:space="0" w:color="auto"/>
              <w:left w:val="single" w:sz="4" w:space="0" w:color="auto"/>
              <w:bottom w:val="single" w:sz="4" w:space="0" w:color="auto"/>
              <w:right w:val="single" w:sz="4" w:space="0" w:color="auto"/>
            </w:tcBorders>
            <w:vAlign w:val="center"/>
          </w:tcPr>
          <w:p w14:paraId="6C784788" w14:textId="03E6F39A" w:rsidR="00EC0E3E" w:rsidRPr="00D42D31" w:rsidRDefault="00EC0E3E" w:rsidP="00F84E34">
            <w:pPr>
              <w:jc w:val="center"/>
              <w:rPr>
                <w:sz w:val="14"/>
                <w:szCs w:val="16"/>
                <w:lang w:val="pl-PL"/>
              </w:rPr>
            </w:pPr>
            <w:r>
              <w:rPr>
                <w:sz w:val="14"/>
                <w:szCs w:val="16"/>
                <w:lang w:val="pl-PL"/>
              </w:rPr>
              <w:t>32</w:t>
            </w:r>
          </w:p>
        </w:tc>
        <w:tc>
          <w:tcPr>
            <w:tcW w:w="454" w:type="pct"/>
            <w:gridSpan w:val="2"/>
            <w:tcBorders>
              <w:top w:val="single" w:sz="4" w:space="0" w:color="auto"/>
              <w:left w:val="single" w:sz="4" w:space="0" w:color="auto"/>
              <w:bottom w:val="single" w:sz="4" w:space="0" w:color="auto"/>
              <w:right w:val="single" w:sz="4" w:space="0" w:color="auto"/>
            </w:tcBorders>
            <w:vAlign w:val="center"/>
          </w:tcPr>
          <w:p w14:paraId="5D5D300E" w14:textId="04C970C2" w:rsidR="00EC0E3E" w:rsidRPr="00D42D31" w:rsidRDefault="00EC0E3E" w:rsidP="00F84E34">
            <w:pPr>
              <w:jc w:val="center"/>
              <w:rPr>
                <w:sz w:val="14"/>
                <w:szCs w:val="16"/>
                <w:lang w:val="pl-PL"/>
              </w:rPr>
            </w:pPr>
            <w:r>
              <w:rPr>
                <w:sz w:val="14"/>
                <w:szCs w:val="16"/>
                <w:lang w:val="pl-PL"/>
              </w:rPr>
              <w:t>18</w:t>
            </w:r>
          </w:p>
        </w:tc>
        <w:tc>
          <w:tcPr>
            <w:tcW w:w="1579" w:type="pct"/>
            <w:gridSpan w:val="9"/>
            <w:tcBorders>
              <w:top w:val="single" w:sz="4" w:space="0" w:color="auto"/>
              <w:left w:val="single" w:sz="4" w:space="0" w:color="auto"/>
              <w:bottom w:val="single" w:sz="4" w:space="0" w:color="auto"/>
              <w:right w:val="single" w:sz="4" w:space="0" w:color="auto"/>
            </w:tcBorders>
            <w:vAlign w:val="center"/>
          </w:tcPr>
          <w:p w14:paraId="5B096878" w14:textId="77777777" w:rsidR="00EC0E3E" w:rsidRPr="00D42D31" w:rsidRDefault="00EC0E3E" w:rsidP="00F84E34">
            <w:pPr>
              <w:jc w:val="center"/>
              <w:rPr>
                <w:sz w:val="14"/>
                <w:szCs w:val="16"/>
                <w:lang w:val="pl-PL"/>
              </w:rPr>
            </w:pPr>
          </w:p>
        </w:tc>
        <w:tc>
          <w:tcPr>
            <w:tcW w:w="631" w:type="pct"/>
            <w:gridSpan w:val="4"/>
            <w:tcBorders>
              <w:top w:val="single" w:sz="4" w:space="0" w:color="auto"/>
              <w:left w:val="single" w:sz="4" w:space="0" w:color="auto"/>
              <w:bottom w:val="single" w:sz="4" w:space="0" w:color="auto"/>
              <w:right w:val="single" w:sz="4" w:space="0" w:color="auto"/>
            </w:tcBorders>
            <w:vAlign w:val="center"/>
          </w:tcPr>
          <w:p w14:paraId="12F9A634" w14:textId="77777777" w:rsidR="00EC0E3E" w:rsidRPr="00D42D31" w:rsidRDefault="00EC0E3E" w:rsidP="00F84E34">
            <w:pPr>
              <w:jc w:val="center"/>
              <w:rPr>
                <w:sz w:val="14"/>
                <w:szCs w:val="16"/>
                <w:lang w:val="pl-PL"/>
              </w:rPr>
            </w:pPr>
            <w:r w:rsidRPr="00D42D31">
              <w:rPr>
                <w:sz w:val="14"/>
                <w:szCs w:val="16"/>
                <w:lang w:val="pl-PL"/>
              </w:rPr>
              <w:t>Razem</w:t>
            </w:r>
          </w:p>
        </w:tc>
        <w:tc>
          <w:tcPr>
            <w:tcW w:w="587" w:type="pct"/>
            <w:gridSpan w:val="2"/>
            <w:tcBorders>
              <w:top w:val="single" w:sz="4" w:space="0" w:color="auto"/>
              <w:left w:val="single" w:sz="4" w:space="0" w:color="auto"/>
              <w:bottom w:val="single" w:sz="4" w:space="0" w:color="auto"/>
              <w:right w:val="single" w:sz="4" w:space="0" w:color="auto"/>
            </w:tcBorders>
            <w:vAlign w:val="center"/>
          </w:tcPr>
          <w:p w14:paraId="0E69CDDE" w14:textId="77777777" w:rsidR="00EC0E3E" w:rsidRPr="00D42D31" w:rsidRDefault="00EC0E3E" w:rsidP="00F84E34">
            <w:pPr>
              <w:jc w:val="center"/>
              <w:rPr>
                <w:sz w:val="14"/>
                <w:szCs w:val="16"/>
                <w:lang w:val="pl-PL"/>
              </w:rPr>
            </w:pPr>
            <w:r>
              <w:rPr>
                <w:sz w:val="14"/>
                <w:szCs w:val="16"/>
                <w:lang w:val="pl-PL"/>
              </w:rPr>
              <w:t>100%</w:t>
            </w:r>
          </w:p>
        </w:tc>
      </w:tr>
      <w:tr w:rsidR="00EC0E3E" w:rsidRPr="00D42D31" w14:paraId="48E87594" w14:textId="77777777" w:rsidTr="00EC0E3E">
        <w:tblPrEx>
          <w:tblBorders>
            <w:insideH w:val="single" w:sz="4" w:space="0" w:color="auto"/>
            <w:insideV w:val="single" w:sz="4" w:space="0" w:color="auto"/>
          </w:tblBorders>
          <w:tblLook w:val="00A0" w:firstRow="1" w:lastRow="0" w:firstColumn="1" w:lastColumn="0" w:noHBand="0" w:noVBand="0"/>
        </w:tblPrEx>
        <w:trPr>
          <w:gridBefore w:val="1"/>
          <w:gridAfter w:val="1"/>
          <w:wBefore w:w="57" w:type="pct"/>
          <w:wAfter w:w="57" w:type="pct"/>
        </w:trPr>
        <w:tc>
          <w:tcPr>
            <w:tcW w:w="626" w:type="pct"/>
            <w:gridSpan w:val="2"/>
            <w:vAlign w:val="center"/>
          </w:tcPr>
          <w:p w14:paraId="3069AE7E" w14:textId="77777777" w:rsidR="00EC0E3E" w:rsidRPr="00D42D31" w:rsidRDefault="00EC0E3E" w:rsidP="00F84E34">
            <w:pPr>
              <w:jc w:val="center"/>
              <w:rPr>
                <w:b/>
                <w:sz w:val="16"/>
                <w:szCs w:val="16"/>
                <w:lang w:val="pl-PL"/>
              </w:rPr>
            </w:pPr>
            <w:r w:rsidRPr="00D42D31">
              <w:rPr>
                <w:b/>
                <w:sz w:val="16"/>
                <w:szCs w:val="16"/>
                <w:lang w:val="pl-PL"/>
              </w:rPr>
              <w:t>Kategoria efektów</w:t>
            </w:r>
          </w:p>
        </w:tc>
        <w:tc>
          <w:tcPr>
            <w:tcW w:w="243" w:type="pct"/>
            <w:gridSpan w:val="2"/>
            <w:vAlign w:val="center"/>
          </w:tcPr>
          <w:p w14:paraId="6157ED7D" w14:textId="77777777" w:rsidR="00EC0E3E" w:rsidRPr="00D42D31" w:rsidRDefault="00EC0E3E" w:rsidP="00F84E34">
            <w:pPr>
              <w:jc w:val="center"/>
              <w:rPr>
                <w:b/>
                <w:sz w:val="16"/>
                <w:szCs w:val="16"/>
                <w:lang w:val="pl-PL"/>
              </w:rPr>
            </w:pPr>
            <w:r w:rsidRPr="00D42D31">
              <w:rPr>
                <w:b/>
                <w:sz w:val="16"/>
                <w:szCs w:val="16"/>
                <w:lang w:val="pl-PL"/>
              </w:rPr>
              <w:t>Lp.</w:t>
            </w:r>
          </w:p>
        </w:tc>
        <w:tc>
          <w:tcPr>
            <w:tcW w:w="2799" w:type="pct"/>
            <w:gridSpan w:val="17"/>
            <w:vAlign w:val="center"/>
          </w:tcPr>
          <w:p w14:paraId="053ECCD3" w14:textId="77777777" w:rsidR="00EC0E3E" w:rsidRPr="00D42D31" w:rsidRDefault="00EC0E3E" w:rsidP="00F84E34">
            <w:pPr>
              <w:jc w:val="center"/>
              <w:rPr>
                <w:b/>
                <w:sz w:val="18"/>
                <w:szCs w:val="18"/>
                <w:lang w:val="pl-PL"/>
              </w:rPr>
            </w:pPr>
            <w:r w:rsidRPr="00D42D31">
              <w:rPr>
                <w:b/>
                <w:sz w:val="18"/>
                <w:szCs w:val="18"/>
                <w:lang w:val="pl-PL"/>
              </w:rPr>
              <w:t>Efekty uczenia się dla modułu (przedmiotu)</w:t>
            </w:r>
          </w:p>
        </w:tc>
        <w:tc>
          <w:tcPr>
            <w:tcW w:w="631" w:type="pct"/>
            <w:gridSpan w:val="4"/>
            <w:vAlign w:val="center"/>
          </w:tcPr>
          <w:p w14:paraId="55446A28" w14:textId="77777777" w:rsidR="00EC0E3E" w:rsidRPr="00D42D31" w:rsidRDefault="00EC0E3E" w:rsidP="00F84E34">
            <w:pPr>
              <w:jc w:val="center"/>
              <w:rPr>
                <w:b/>
                <w:sz w:val="16"/>
                <w:szCs w:val="16"/>
                <w:lang w:val="pl-PL"/>
              </w:rPr>
            </w:pPr>
            <w:r w:rsidRPr="00D42D31">
              <w:rPr>
                <w:b/>
                <w:sz w:val="16"/>
                <w:szCs w:val="16"/>
                <w:lang w:val="pl-PL"/>
              </w:rPr>
              <w:t>Efekty kierunkowe</w:t>
            </w:r>
          </w:p>
        </w:tc>
        <w:tc>
          <w:tcPr>
            <w:tcW w:w="587" w:type="pct"/>
            <w:gridSpan w:val="2"/>
            <w:vAlign w:val="center"/>
          </w:tcPr>
          <w:p w14:paraId="3CA96084" w14:textId="77777777" w:rsidR="00EC0E3E" w:rsidRPr="00D42D31" w:rsidRDefault="00EC0E3E" w:rsidP="00F84E34">
            <w:pPr>
              <w:jc w:val="center"/>
              <w:rPr>
                <w:b/>
                <w:sz w:val="16"/>
                <w:szCs w:val="16"/>
                <w:lang w:val="pl-PL"/>
              </w:rPr>
            </w:pPr>
            <w:r w:rsidRPr="00D42D31">
              <w:rPr>
                <w:b/>
                <w:sz w:val="16"/>
                <w:szCs w:val="16"/>
                <w:lang w:val="pl-PL"/>
              </w:rPr>
              <w:t>Formy zajęć</w:t>
            </w:r>
          </w:p>
        </w:tc>
      </w:tr>
      <w:tr w:rsidR="00EC0E3E" w:rsidRPr="00D42D31" w14:paraId="083D4BE6" w14:textId="77777777" w:rsidTr="00EC0E3E">
        <w:tblPrEx>
          <w:tblBorders>
            <w:insideH w:val="single" w:sz="4" w:space="0" w:color="auto"/>
            <w:insideV w:val="single" w:sz="4" w:space="0" w:color="auto"/>
          </w:tblBorders>
          <w:tblLook w:val="00A0" w:firstRow="1" w:lastRow="0" w:firstColumn="1" w:lastColumn="0" w:noHBand="0" w:noVBand="0"/>
        </w:tblPrEx>
        <w:trPr>
          <w:gridBefore w:val="1"/>
          <w:gridAfter w:val="1"/>
          <w:wBefore w:w="57" w:type="pct"/>
          <w:wAfter w:w="57" w:type="pct"/>
        </w:trPr>
        <w:tc>
          <w:tcPr>
            <w:tcW w:w="626" w:type="pct"/>
            <w:gridSpan w:val="2"/>
            <w:vMerge w:val="restart"/>
            <w:vAlign w:val="center"/>
          </w:tcPr>
          <w:p w14:paraId="18F38F80" w14:textId="77777777" w:rsidR="00EC0E3E" w:rsidRPr="00F828B2" w:rsidRDefault="00EC0E3E" w:rsidP="00F84E34">
            <w:pPr>
              <w:jc w:val="center"/>
              <w:rPr>
                <w:bCs/>
                <w:sz w:val="16"/>
                <w:szCs w:val="16"/>
                <w:lang w:val="pl-PL"/>
              </w:rPr>
            </w:pPr>
            <w:r w:rsidRPr="00F828B2">
              <w:rPr>
                <w:bCs/>
                <w:sz w:val="16"/>
                <w:szCs w:val="16"/>
                <w:lang w:val="pl-PL"/>
              </w:rPr>
              <w:t>Wiedza</w:t>
            </w:r>
          </w:p>
        </w:tc>
        <w:tc>
          <w:tcPr>
            <w:tcW w:w="243" w:type="pct"/>
            <w:gridSpan w:val="2"/>
            <w:vAlign w:val="center"/>
          </w:tcPr>
          <w:p w14:paraId="52D4E815" w14:textId="77777777" w:rsidR="00EC0E3E" w:rsidRPr="00F828B2" w:rsidRDefault="00EC0E3E" w:rsidP="00F84E34">
            <w:pPr>
              <w:jc w:val="center"/>
              <w:rPr>
                <w:bCs/>
                <w:sz w:val="16"/>
                <w:szCs w:val="16"/>
                <w:lang w:val="pl-PL"/>
              </w:rPr>
            </w:pPr>
            <w:r w:rsidRPr="00F828B2">
              <w:rPr>
                <w:bCs/>
                <w:sz w:val="16"/>
                <w:szCs w:val="16"/>
                <w:lang w:val="pl-PL"/>
              </w:rPr>
              <w:t>1.</w:t>
            </w:r>
          </w:p>
        </w:tc>
        <w:tc>
          <w:tcPr>
            <w:tcW w:w="2799" w:type="pct"/>
            <w:gridSpan w:val="17"/>
            <w:vAlign w:val="center"/>
          </w:tcPr>
          <w:p w14:paraId="4CD84B83" w14:textId="77777777" w:rsidR="00EC0E3E" w:rsidRPr="00421CB1" w:rsidRDefault="00EC0E3E" w:rsidP="00F84E34">
            <w:pPr>
              <w:rPr>
                <w:bCs/>
                <w:sz w:val="16"/>
                <w:szCs w:val="16"/>
                <w:lang w:val="pl-PL"/>
              </w:rPr>
            </w:pPr>
            <w:r w:rsidRPr="00421CB1">
              <w:rPr>
                <w:bCs/>
                <w:sz w:val="16"/>
                <w:szCs w:val="16"/>
                <w:lang w:val="pl-PL"/>
              </w:rPr>
              <w:t xml:space="preserve">Student </w:t>
            </w:r>
            <w:r>
              <w:rPr>
                <w:bCs/>
                <w:sz w:val="16"/>
                <w:szCs w:val="16"/>
                <w:lang w:val="pl-PL"/>
              </w:rPr>
              <w:t>omawia</w:t>
            </w:r>
            <w:r w:rsidRPr="00421CB1">
              <w:rPr>
                <w:bCs/>
                <w:sz w:val="16"/>
                <w:szCs w:val="16"/>
                <w:lang w:val="pl-PL"/>
              </w:rPr>
              <w:t xml:space="preserve"> zaawansowane techniki retoryczne i argumentacyjne stosowane w wystąpieniach publicznych w języku angielskim.</w:t>
            </w:r>
          </w:p>
        </w:tc>
        <w:tc>
          <w:tcPr>
            <w:tcW w:w="631" w:type="pct"/>
            <w:gridSpan w:val="4"/>
            <w:vAlign w:val="center"/>
          </w:tcPr>
          <w:p w14:paraId="20D5D149" w14:textId="77777777" w:rsidR="00EC0E3E" w:rsidRPr="00D062C4" w:rsidRDefault="00EC0E3E" w:rsidP="00F84E34">
            <w:pPr>
              <w:jc w:val="center"/>
              <w:rPr>
                <w:bCs/>
                <w:sz w:val="16"/>
                <w:szCs w:val="16"/>
                <w:lang w:val="pl-PL"/>
              </w:rPr>
            </w:pPr>
            <w:r>
              <w:rPr>
                <w:bCs/>
                <w:sz w:val="16"/>
                <w:szCs w:val="16"/>
                <w:lang w:val="pl-PL"/>
              </w:rPr>
              <w:t>K_W01</w:t>
            </w:r>
          </w:p>
        </w:tc>
        <w:tc>
          <w:tcPr>
            <w:tcW w:w="587" w:type="pct"/>
            <w:gridSpan w:val="2"/>
            <w:vAlign w:val="center"/>
          </w:tcPr>
          <w:p w14:paraId="45CA9830" w14:textId="77777777" w:rsidR="00EC0E3E" w:rsidRPr="00D062C4" w:rsidRDefault="00EC0E3E" w:rsidP="00F84E34">
            <w:pPr>
              <w:jc w:val="center"/>
              <w:rPr>
                <w:bCs/>
                <w:sz w:val="16"/>
                <w:szCs w:val="16"/>
                <w:lang w:val="pl-PL"/>
              </w:rPr>
            </w:pPr>
            <w:r>
              <w:rPr>
                <w:bCs/>
                <w:sz w:val="16"/>
                <w:szCs w:val="16"/>
                <w:lang w:val="pl-PL"/>
              </w:rPr>
              <w:t>Seminarium</w:t>
            </w:r>
          </w:p>
        </w:tc>
      </w:tr>
      <w:tr w:rsidR="00EC0E3E" w:rsidRPr="00D42D31" w14:paraId="12AD9BF2" w14:textId="77777777" w:rsidTr="00EC0E3E">
        <w:tblPrEx>
          <w:tblBorders>
            <w:insideH w:val="single" w:sz="4" w:space="0" w:color="auto"/>
            <w:insideV w:val="single" w:sz="4" w:space="0" w:color="auto"/>
          </w:tblBorders>
          <w:tblLook w:val="00A0" w:firstRow="1" w:lastRow="0" w:firstColumn="1" w:lastColumn="0" w:noHBand="0" w:noVBand="0"/>
        </w:tblPrEx>
        <w:trPr>
          <w:gridBefore w:val="1"/>
          <w:gridAfter w:val="1"/>
          <w:wBefore w:w="57" w:type="pct"/>
          <w:wAfter w:w="57" w:type="pct"/>
        </w:trPr>
        <w:tc>
          <w:tcPr>
            <w:tcW w:w="626" w:type="pct"/>
            <w:gridSpan w:val="2"/>
            <w:vMerge/>
            <w:vAlign w:val="center"/>
          </w:tcPr>
          <w:p w14:paraId="32955D98" w14:textId="77777777" w:rsidR="00EC0E3E" w:rsidRPr="00F828B2" w:rsidRDefault="00EC0E3E" w:rsidP="00F84E34">
            <w:pPr>
              <w:jc w:val="center"/>
              <w:rPr>
                <w:bCs/>
                <w:sz w:val="16"/>
                <w:szCs w:val="16"/>
                <w:lang w:val="pl-PL"/>
              </w:rPr>
            </w:pPr>
          </w:p>
        </w:tc>
        <w:tc>
          <w:tcPr>
            <w:tcW w:w="243" w:type="pct"/>
            <w:gridSpan w:val="2"/>
            <w:vAlign w:val="center"/>
          </w:tcPr>
          <w:p w14:paraId="27345C0C" w14:textId="77777777" w:rsidR="00EC0E3E" w:rsidRPr="00F828B2" w:rsidRDefault="00EC0E3E" w:rsidP="00F84E34">
            <w:pPr>
              <w:jc w:val="center"/>
              <w:rPr>
                <w:bCs/>
                <w:sz w:val="16"/>
                <w:szCs w:val="16"/>
                <w:lang w:val="pl-PL"/>
              </w:rPr>
            </w:pPr>
            <w:r>
              <w:rPr>
                <w:bCs/>
                <w:sz w:val="16"/>
                <w:szCs w:val="16"/>
                <w:lang w:val="pl-PL"/>
              </w:rPr>
              <w:t>2.</w:t>
            </w:r>
          </w:p>
        </w:tc>
        <w:tc>
          <w:tcPr>
            <w:tcW w:w="2799" w:type="pct"/>
            <w:gridSpan w:val="17"/>
            <w:vAlign w:val="center"/>
          </w:tcPr>
          <w:p w14:paraId="1EBC0B4F" w14:textId="77777777" w:rsidR="00EC0E3E" w:rsidRPr="00421CB1" w:rsidRDefault="00EC0E3E" w:rsidP="00F84E34">
            <w:pPr>
              <w:rPr>
                <w:bCs/>
                <w:sz w:val="16"/>
                <w:szCs w:val="16"/>
                <w:lang w:val="pl-PL"/>
              </w:rPr>
            </w:pPr>
            <w:r>
              <w:rPr>
                <w:bCs/>
                <w:sz w:val="16"/>
                <w:szCs w:val="16"/>
                <w:lang w:val="pl-PL"/>
              </w:rPr>
              <w:t xml:space="preserve">Student opisuje </w:t>
            </w:r>
            <w:r w:rsidRPr="00421CB1">
              <w:rPr>
                <w:bCs/>
                <w:sz w:val="16"/>
                <w:szCs w:val="16"/>
                <w:lang w:val="pl-PL"/>
              </w:rPr>
              <w:t>zasady adaptacji stylu i rejestru językowego do różnych odbiorców i zna charakterystyczną dla niego leksykę i frazeologię</w:t>
            </w:r>
          </w:p>
        </w:tc>
        <w:tc>
          <w:tcPr>
            <w:tcW w:w="631" w:type="pct"/>
            <w:gridSpan w:val="4"/>
            <w:vAlign w:val="center"/>
          </w:tcPr>
          <w:p w14:paraId="2F0A8C19" w14:textId="77777777" w:rsidR="00EC0E3E" w:rsidRPr="00D062C4" w:rsidRDefault="00EC0E3E" w:rsidP="00F84E34">
            <w:pPr>
              <w:jc w:val="center"/>
              <w:rPr>
                <w:bCs/>
                <w:sz w:val="16"/>
                <w:szCs w:val="16"/>
                <w:lang w:val="pl-PL"/>
              </w:rPr>
            </w:pPr>
            <w:r>
              <w:rPr>
                <w:bCs/>
                <w:sz w:val="16"/>
                <w:szCs w:val="16"/>
                <w:lang w:val="pl-PL"/>
              </w:rPr>
              <w:t>K_W05</w:t>
            </w:r>
          </w:p>
        </w:tc>
        <w:tc>
          <w:tcPr>
            <w:tcW w:w="587" w:type="pct"/>
            <w:gridSpan w:val="2"/>
            <w:vAlign w:val="center"/>
          </w:tcPr>
          <w:p w14:paraId="42AD6FFA" w14:textId="77777777" w:rsidR="00EC0E3E" w:rsidRPr="00D062C4" w:rsidRDefault="00EC0E3E" w:rsidP="00F84E34">
            <w:pPr>
              <w:jc w:val="center"/>
              <w:rPr>
                <w:bCs/>
                <w:sz w:val="16"/>
                <w:szCs w:val="16"/>
                <w:lang w:val="pl-PL"/>
              </w:rPr>
            </w:pPr>
            <w:r w:rsidRPr="00327754">
              <w:rPr>
                <w:bCs/>
                <w:sz w:val="16"/>
                <w:szCs w:val="16"/>
                <w:lang w:val="pl-PL"/>
              </w:rPr>
              <w:t>Seminarium</w:t>
            </w:r>
          </w:p>
        </w:tc>
      </w:tr>
      <w:tr w:rsidR="00EC0E3E" w:rsidRPr="00D42D31" w14:paraId="413503D7" w14:textId="77777777" w:rsidTr="00EC0E3E">
        <w:tblPrEx>
          <w:tblBorders>
            <w:insideH w:val="single" w:sz="4" w:space="0" w:color="auto"/>
            <w:insideV w:val="single" w:sz="4" w:space="0" w:color="auto"/>
          </w:tblBorders>
          <w:tblLook w:val="00A0" w:firstRow="1" w:lastRow="0" w:firstColumn="1" w:lastColumn="0" w:noHBand="0" w:noVBand="0"/>
        </w:tblPrEx>
        <w:trPr>
          <w:gridBefore w:val="1"/>
          <w:gridAfter w:val="1"/>
          <w:wBefore w:w="57" w:type="pct"/>
          <w:wAfter w:w="57" w:type="pct"/>
          <w:trHeight w:val="255"/>
        </w:trPr>
        <w:tc>
          <w:tcPr>
            <w:tcW w:w="626" w:type="pct"/>
            <w:gridSpan w:val="2"/>
            <w:vMerge w:val="restart"/>
            <w:vAlign w:val="center"/>
          </w:tcPr>
          <w:p w14:paraId="29444963" w14:textId="77777777" w:rsidR="00EC0E3E" w:rsidRPr="00D42D31" w:rsidRDefault="00EC0E3E" w:rsidP="00F84E34">
            <w:pPr>
              <w:jc w:val="center"/>
              <w:rPr>
                <w:sz w:val="16"/>
                <w:szCs w:val="16"/>
                <w:lang w:val="pl-PL"/>
              </w:rPr>
            </w:pPr>
            <w:r w:rsidRPr="00D42D31">
              <w:rPr>
                <w:sz w:val="16"/>
                <w:szCs w:val="16"/>
                <w:lang w:val="pl-PL"/>
              </w:rPr>
              <w:t>Umiejętności</w:t>
            </w:r>
          </w:p>
        </w:tc>
        <w:tc>
          <w:tcPr>
            <w:tcW w:w="243" w:type="pct"/>
            <w:gridSpan w:val="2"/>
            <w:vAlign w:val="center"/>
          </w:tcPr>
          <w:p w14:paraId="3BC036D4" w14:textId="77777777" w:rsidR="00EC0E3E" w:rsidRDefault="00EC0E3E" w:rsidP="00F84E34">
            <w:pPr>
              <w:jc w:val="center"/>
              <w:rPr>
                <w:sz w:val="16"/>
                <w:szCs w:val="16"/>
                <w:lang w:val="pl-PL"/>
              </w:rPr>
            </w:pPr>
            <w:r>
              <w:rPr>
                <w:sz w:val="16"/>
                <w:szCs w:val="16"/>
                <w:lang w:val="pl-PL"/>
              </w:rPr>
              <w:t>1.</w:t>
            </w:r>
          </w:p>
        </w:tc>
        <w:tc>
          <w:tcPr>
            <w:tcW w:w="2799" w:type="pct"/>
            <w:gridSpan w:val="17"/>
          </w:tcPr>
          <w:p w14:paraId="58043104" w14:textId="77777777" w:rsidR="00EC0E3E" w:rsidRPr="00421CB1" w:rsidRDefault="00EC0E3E" w:rsidP="00F84E34">
            <w:pPr>
              <w:tabs>
                <w:tab w:val="left" w:pos="1365"/>
              </w:tabs>
              <w:adjustRightInd w:val="0"/>
              <w:rPr>
                <w:rFonts w:eastAsia="Times New Roman"/>
                <w:bCs/>
                <w:color w:val="000000"/>
                <w:sz w:val="16"/>
                <w:szCs w:val="16"/>
                <w:lang w:val="pl-PL" w:eastAsia="pl-PL"/>
              </w:rPr>
            </w:pPr>
            <w:r w:rsidRPr="00421CB1">
              <w:rPr>
                <w:rFonts w:eastAsia="Times New Roman"/>
                <w:bCs/>
                <w:color w:val="000000"/>
                <w:sz w:val="16"/>
                <w:szCs w:val="16"/>
                <w:lang w:val="pl-PL" w:eastAsia="pl-PL"/>
              </w:rPr>
              <w:t>Student interpret</w:t>
            </w:r>
            <w:r>
              <w:rPr>
                <w:rFonts w:eastAsia="Times New Roman"/>
                <w:bCs/>
                <w:color w:val="000000"/>
                <w:sz w:val="16"/>
                <w:szCs w:val="16"/>
                <w:lang w:val="pl-PL" w:eastAsia="pl-PL"/>
              </w:rPr>
              <w:t>uje</w:t>
            </w:r>
            <w:r w:rsidRPr="00421CB1">
              <w:rPr>
                <w:rFonts w:eastAsia="Times New Roman"/>
                <w:bCs/>
                <w:color w:val="000000"/>
                <w:sz w:val="16"/>
                <w:szCs w:val="16"/>
                <w:lang w:val="pl-PL" w:eastAsia="pl-PL"/>
              </w:rPr>
              <w:t xml:space="preserve"> komunikat językowy i samodzielnie opracow</w:t>
            </w:r>
            <w:r>
              <w:rPr>
                <w:rFonts w:eastAsia="Times New Roman"/>
                <w:bCs/>
                <w:color w:val="000000"/>
                <w:sz w:val="16"/>
                <w:szCs w:val="16"/>
                <w:lang w:val="pl-PL" w:eastAsia="pl-PL"/>
              </w:rPr>
              <w:t>uje</w:t>
            </w:r>
            <w:r w:rsidRPr="00421CB1">
              <w:rPr>
                <w:rFonts w:eastAsia="Times New Roman"/>
                <w:bCs/>
                <w:color w:val="000000"/>
                <w:sz w:val="16"/>
                <w:szCs w:val="16"/>
                <w:lang w:val="pl-PL" w:eastAsia="pl-PL"/>
              </w:rPr>
              <w:t xml:space="preserve"> jego modyfikację w zależności od typu odbiorcy</w:t>
            </w:r>
            <w:r>
              <w:rPr>
                <w:rFonts w:eastAsia="Times New Roman"/>
                <w:bCs/>
                <w:color w:val="000000"/>
                <w:sz w:val="16"/>
                <w:szCs w:val="16"/>
                <w:lang w:val="pl-PL" w:eastAsia="pl-PL"/>
              </w:rPr>
              <w:t>.</w:t>
            </w:r>
          </w:p>
        </w:tc>
        <w:tc>
          <w:tcPr>
            <w:tcW w:w="631" w:type="pct"/>
            <w:gridSpan w:val="4"/>
            <w:vAlign w:val="center"/>
          </w:tcPr>
          <w:p w14:paraId="33D943AA" w14:textId="77777777" w:rsidR="00EC0E3E" w:rsidRPr="00D062C4" w:rsidRDefault="00EC0E3E" w:rsidP="00F84E34">
            <w:pPr>
              <w:adjustRightInd w:val="0"/>
              <w:jc w:val="center"/>
              <w:rPr>
                <w:rFonts w:eastAsia="Times New Roman"/>
                <w:bCs/>
                <w:color w:val="000000"/>
                <w:sz w:val="16"/>
                <w:szCs w:val="16"/>
                <w:lang w:val="pl-PL" w:eastAsia="pl-PL"/>
              </w:rPr>
            </w:pPr>
            <w:r>
              <w:rPr>
                <w:rFonts w:eastAsia="Times New Roman"/>
                <w:bCs/>
                <w:color w:val="000000"/>
                <w:sz w:val="16"/>
                <w:szCs w:val="16"/>
                <w:lang w:val="pl-PL" w:eastAsia="pl-PL"/>
              </w:rPr>
              <w:t>K_U01</w:t>
            </w:r>
          </w:p>
        </w:tc>
        <w:tc>
          <w:tcPr>
            <w:tcW w:w="587" w:type="pct"/>
            <w:gridSpan w:val="2"/>
            <w:vAlign w:val="center"/>
          </w:tcPr>
          <w:p w14:paraId="3105A919" w14:textId="77777777" w:rsidR="00EC0E3E" w:rsidRPr="00D062C4" w:rsidRDefault="00EC0E3E" w:rsidP="00F84E34">
            <w:pPr>
              <w:jc w:val="center"/>
              <w:rPr>
                <w:rFonts w:eastAsia="Times New Roman"/>
                <w:bCs/>
                <w:sz w:val="16"/>
                <w:szCs w:val="16"/>
                <w:lang w:val="pl-PL" w:eastAsia="pl-PL"/>
              </w:rPr>
            </w:pPr>
            <w:r w:rsidRPr="00327754">
              <w:rPr>
                <w:bCs/>
                <w:sz w:val="16"/>
                <w:szCs w:val="16"/>
                <w:lang w:val="pl-PL"/>
              </w:rPr>
              <w:t>Seminarium</w:t>
            </w:r>
          </w:p>
        </w:tc>
      </w:tr>
      <w:tr w:rsidR="00EC0E3E" w:rsidRPr="00D42D31" w14:paraId="797B32B0" w14:textId="77777777" w:rsidTr="00EC0E3E">
        <w:tblPrEx>
          <w:tblBorders>
            <w:insideH w:val="single" w:sz="4" w:space="0" w:color="auto"/>
            <w:insideV w:val="single" w:sz="4" w:space="0" w:color="auto"/>
          </w:tblBorders>
          <w:tblLook w:val="00A0" w:firstRow="1" w:lastRow="0" w:firstColumn="1" w:lastColumn="0" w:noHBand="0" w:noVBand="0"/>
        </w:tblPrEx>
        <w:trPr>
          <w:gridBefore w:val="1"/>
          <w:gridAfter w:val="1"/>
          <w:wBefore w:w="57" w:type="pct"/>
          <w:wAfter w:w="57" w:type="pct"/>
          <w:trHeight w:val="255"/>
        </w:trPr>
        <w:tc>
          <w:tcPr>
            <w:tcW w:w="626" w:type="pct"/>
            <w:gridSpan w:val="2"/>
            <w:vMerge/>
            <w:vAlign w:val="center"/>
          </w:tcPr>
          <w:p w14:paraId="29E12E31" w14:textId="77777777" w:rsidR="00EC0E3E" w:rsidRPr="00D42D31" w:rsidRDefault="00EC0E3E" w:rsidP="00F84E34">
            <w:pPr>
              <w:jc w:val="center"/>
              <w:rPr>
                <w:sz w:val="16"/>
                <w:szCs w:val="16"/>
                <w:lang w:val="pl-PL"/>
              </w:rPr>
            </w:pPr>
          </w:p>
        </w:tc>
        <w:tc>
          <w:tcPr>
            <w:tcW w:w="243" w:type="pct"/>
            <w:gridSpan w:val="2"/>
            <w:vAlign w:val="center"/>
          </w:tcPr>
          <w:p w14:paraId="3EB5D489" w14:textId="77777777" w:rsidR="00EC0E3E" w:rsidRDefault="00EC0E3E" w:rsidP="00F84E34">
            <w:pPr>
              <w:jc w:val="center"/>
              <w:rPr>
                <w:sz w:val="16"/>
                <w:szCs w:val="16"/>
                <w:lang w:val="pl-PL"/>
              </w:rPr>
            </w:pPr>
            <w:r>
              <w:rPr>
                <w:sz w:val="16"/>
                <w:szCs w:val="16"/>
                <w:lang w:val="pl-PL"/>
              </w:rPr>
              <w:t>2.</w:t>
            </w:r>
          </w:p>
        </w:tc>
        <w:tc>
          <w:tcPr>
            <w:tcW w:w="2799" w:type="pct"/>
            <w:gridSpan w:val="17"/>
          </w:tcPr>
          <w:p w14:paraId="60A7513A" w14:textId="77777777" w:rsidR="00EC0E3E" w:rsidRPr="00421CB1" w:rsidRDefault="00EC0E3E" w:rsidP="00F84E34">
            <w:pPr>
              <w:adjustRightInd w:val="0"/>
              <w:rPr>
                <w:rFonts w:eastAsia="Times New Roman"/>
                <w:bCs/>
                <w:color w:val="000000"/>
                <w:sz w:val="16"/>
                <w:szCs w:val="16"/>
                <w:lang w:val="pl-PL" w:eastAsia="pl-PL"/>
              </w:rPr>
            </w:pPr>
            <w:r w:rsidRPr="00421CB1">
              <w:rPr>
                <w:rFonts w:eastAsia="Times New Roman"/>
                <w:bCs/>
                <w:color w:val="000000"/>
                <w:sz w:val="16"/>
                <w:szCs w:val="16"/>
                <w:lang w:val="pl-PL" w:eastAsia="pl-PL"/>
              </w:rPr>
              <w:t>Student samodzielnie i adekwatnie posługuje się w mowie i piśmie zaawansowaną leksyką oraz złożonymi strukturami gramatycznymi charakterystycznymi dla języka akademickiego, umożliwiającymi rozumienie, tworzenie i modyfikowanie tekstów na poziomie co najmniej C1 w różnych kontekstach tematycznych.</w:t>
            </w:r>
          </w:p>
        </w:tc>
        <w:tc>
          <w:tcPr>
            <w:tcW w:w="631" w:type="pct"/>
            <w:gridSpan w:val="4"/>
            <w:vAlign w:val="center"/>
          </w:tcPr>
          <w:p w14:paraId="0DE40686" w14:textId="77777777" w:rsidR="00EC0E3E" w:rsidRDefault="00EC0E3E" w:rsidP="00F84E34">
            <w:pPr>
              <w:adjustRightInd w:val="0"/>
              <w:jc w:val="center"/>
              <w:rPr>
                <w:rFonts w:eastAsia="Times New Roman"/>
                <w:bCs/>
                <w:color w:val="000000"/>
                <w:sz w:val="16"/>
                <w:szCs w:val="16"/>
                <w:lang w:val="pl-PL" w:eastAsia="pl-PL"/>
              </w:rPr>
            </w:pPr>
            <w:r>
              <w:rPr>
                <w:rFonts w:eastAsia="Times New Roman"/>
                <w:bCs/>
                <w:color w:val="000000"/>
                <w:sz w:val="16"/>
                <w:szCs w:val="16"/>
                <w:lang w:val="pl-PL" w:eastAsia="pl-PL"/>
              </w:rPr>
              <w:t>K_U02</w:t>
            </w:r>
          </w:p>
          <w:p w14:paraId="7FDAFE18" w14:textId="77777777" w:rsidR="00EC0E3E" w:rsidRPr="00D062C4" w:rsidRDefault="00EC0E3E" w:rsidP="00F84E34">
            <w:pPr>
              <w:adjustRightInd w:val="0"/>
              <w:jc w:val="center"/>
              <w:rPr>
                <w:rFonts w:eastAsia="Times New Roman"/>
                <w:bCs/>
                <w:color w:val="000000"/>
                <w:sz w:val="16"/>
                <w:szCs w:val="16"/>
                <w:lang w:val="pl-PL" w:eastAsia="pl-PL"/>
              </w:rPr>
            </w:pPr>
            <w:r>
              <w:rPr>
                <w:rFonts w:eastAsia="Times New Roman"/>
                <w:bCs/>
                <w:color w:val="000000"/>
                <w:sz w:val="16"/>
                <w:szCs w:val="16"/>
                <w:lang w:val="pl-PL" w:eastAsia="pl-PL"/>
              </w:rPr>
              <w:t>K_U17</w:t>
            </w:r>
          </w:p>
        </w:tc>
        <w:tc>
          <w:tcPr>
            <w:tcW w:w="587" w:type="pct"/>
            <w:gridSpan w:val="2"/>
            <w:vAlign w:val="center"/>
          </w:tcPr>
          <w:p w14:paraId="0F52E07F" w14:textId="77777777" w:rsidR="00EC0E3E" w:rsidRPr="00D062C4" w:rsidRDefault="00EC0E3E" w:rsidP="00F84E34">
            <w:pPr>
              <w:jc w:val="center"/>
              <w:rPr>
                <w:rFonts w:eastAsia="Times New Roman"/>
                <w:bCs/>
                <w:sz w:val="16"/>
                <w:szCs w:val="16"/>
                <w:lang w:val="pl-PL" w:eastAsia="pl-PL"/>
              </w:rPr>
            </w:pPr>
            <w:r w:rsidRPr="00327754">
              <w:rPr>
                <w:bCs/>
                <w:sz w:val="16"/>
                <w:szCs w:val="16"/>
                <w:lang w:val="pl-PL"/>
              </w:rPr>
              <w:t>Seminarium</w:t>
            </w:r>
          </w:p>
        </w:tc>
      </w:tr>
      <w:tr w:rsidR="00EC0E3E" w:rsidRPr="00D42D31" w14:paraId="02A1DC8B" w14:textId="77777777" w:rsidTr="00EC0E3E">
        <w:tblPrEx>
          <w:tblBorders>
            <w:insideH w:val="single" w:sz="4" w:space="0" w:color="auto"/>
            <w:insideV w:val="single" w:sz="4" w:space="0" w:color="auto"/>
          </w:tblBorders>
          <w:tblLook w:val="00A0" w:firstRow="1" w:lastRow="0" w:firstColumn="1" w:lastColumn="0" w:noHBand="0" w:noVBand="0"/>
        </w:tblPrEx>
        <w:trPr>
          <w:gridBefore w:val="1"/>
          <w:gridAfter w:val="1"/>
          <w:wBefore w:w="57" w:type="pct"/>
          <w:wAfter w:w="57" w:type="pct"/>
          <w:trHeight w:val="255"/>
        </w:trPr>
        <w:tc>
          <w:tcPr>
            <w:tcW w:w="626" w:type="pct"/>
            <w:gridSpan w:val="2"/>
            <w:vMerge/>
            <w:vAlign w:val="center"/>
          </w:tcPr>
          <w:p w14:paraId="06547FE1" w14:textId="77777777" w:rsidR="00EC0E3E" w:rsidRPr="00D42D31" w:rsidRDefault="00EC0E3E" w:rsidP="00F84E34">
            <w:pPr>
              <w:jc w:val="center"/>
              <w:rPr>
                <w:sz w:val="16"/>
                <w:szCs w:val="16"/>
                <w:lang w:val="pl-PL"/>
              </w:rPr>
            </w:pPr>
          </w:p>
        </w:tc>
        <w:tc>
          <w:tcPr>
            <w:tcW w:w="243" w:type="pct"/>
            <w:gridSpan w:val="2"/>
            <w:vAlign w:val="center"/>
          </w:tcPr>
          <w:p w14:paraId="72BA8A9D" w14:textId="77777777" w:rsidR="00EC0E3E" w:rsidRDefault="00EC0E3E" w:rsidP="00F84E34">
            <w:pPr>
              <w:jc w:val="center"/>
              <w:rPr>
                <w:sz w:val="16"/>
                <w:szCs w:val="16"/>
                <w:lang w:val="pl-PL"/>
              </w:rPr>
            </w:pPr>
            <w:r>
              <w:rPr>
                <w:sz w:val="16"/>
                <w:szCs w:val="16"/>
                <w:lang w:val="pl-PL"/>
              </w:rPr>
              <w:t>3.</w:t>
            </w:r>
          </w:p>
        </w:tc>
        <w:tc>
          <w:tcPr>
            <w:tcW w:w="2799" w:type="pct"/>
            <w:gridSpan w:val="17"/>
          </w:tcPr>
          <w:p w14:paraId="7964ABDB" w14:textId="77777777" w:rsidR="00EC0E3E" w:rsidRPr="00421CB1" w:rsidRDefault="00EC0E3E" w:rsidP="00F84E34">
            <w:pPr>
              <w:adjustRightInd w:val="0"/>
              <w:rPr>
                <w:rFonts w:eastAsia="Times New Roman"/>
                <w:color w:val="000000"/>
                <w:sz w:val="16"/>
                <w:szCs w:val="16"/>
                <w:lang w:val="pl-PL" w:eastAsia="pl-PL"/>
              </w:rPr>
            </w:pPr>
            <w:r w:rsidRPr="00421CB1">
              <w:rPr>
                <w:rFonts w:eastAsia="Times New Roman"/>
                <w:color w:val="000000"/>
                <w:sz w:val="16"/>
                <w:szCs w:val="16"/>
                <w:lang w:val="pl-PL" w:eastAsia="pl-PL"/>
              </w:rPr>
              <w:t>Student samodzielnie analiz</w:t>
            </w:r>
            <w:r>
              <w:rPr>
                <w:rFonts w:eastAsia="Times New Roman"/>
                <w:color w:val="000000"/>
                <w:sz w:val="16"/>
                <w:szCs w:val="16"/>
                <w:lang w:val="pl-PL" w:eastAsia="pl-PL"/>
              </w:rPr>
              <w:t>uje</w:t>
            </w:r>
            <w:r w:rsidRPr="00421CB1">
              <w:rPr>
                <w:rFonts w:eastAsia="Times New Roman"/>
                <w:color w:val="000000"/>
                <w:sz w:val="16"/>
                <w:szCs w:val="16"/>
                <w:lang w:val="pl-PL" w:eastAsia="pl-PL"/>
              </w:rPr>
              <w:t xml:space="preserve"> i adekwatnie określa rejestr oraz funkcję tekstu, a także interpretuje złożone teksty akademickie i specjalistyczne na poziomie co najmniej C1, uwzględniając ich kontekst kulturowy i pragmatyczny.</w:t>
            </w:r>
          </w:p>
        </w:tc>
        <w:tc>
          <w:tcPr>
            <w:tcW w:w="631" w:type="pct"/>
            <w:gridSpan w:val="4"/>
            <w:vAlign w:val="center"/>
          </w:tcPr>
          <w:p w14:paraId="2621F675" w14:textId="77777777" w:rsidR="00EC0E3E" w:rsidRDefault="00EC0E3E" w:rsidP="00F84E34">
            <w:pPr>
              <w:adjustRightInd w:val="0"/>
              <w:jc w:val="center"/>
              <w:rPr>
                <w:rFonts w:eastAsia="Times New Roman"/>
                <w:color w:val="000000"/>
                <w:sz w:val="16"/>
                <w:szCs w:val="16"/>
                <w:lang w:val="pl-PL" w:eastAsia="pl-PL"/>
              </w:rPr>
            </w:pPr>
            <w:r>
              <w:rPr>
                <w:rFonts w:eastAsia="Times New Roman"/>
                <w:color w:val="000000"/>
                <w:sz w:val="16"/>
                <w:szCs w:val="16"/>
                <w:lang w:val="pl-PL" w:eastAsia="pl-PL"/>
              </w:rPr>
              <w:t>K_U05</w:t>
            </w:r>
          </w:p>
        </w:tc>
        <w:tc>
          <w:tcPr>
            <w:tcW w:w="587" w:type="pct"/>
            <w:gridSpan w:val="2"/>
            <w:vAlign w:val="center"/>
          </w:tcPr>
          <w:p w14:paraId="7FF8B0C1" w14:textId="77777777" w:rsidR="00EC0E3E" w:rsidRPr="00D42D31" w:rsidRDefault="00EC0E3E" w:rsidP="00F84E34">
            <w:pPr>
              <w:jc w:val="center"/>
              <w:rPr>
                <w:rFonts w:eastAsia="Times New Roman"/>
                <w:sz w:val="16"/>
                <w:szCs w:val="16"/>
                <w:lang w:val="pl-PL" w:eastAsia="pl-PL"/>
              </w:rPr>
            </w:pPr>
            <w:r w:rsidRPr="00327754">
              <w:rPr>
                <w:bCs/>
                <w:sz w:val="16"/>
                <w:szCs w:val="16"/>
                <w:lang w:val="pl-PL"/>
              </w:rPr>
              <w:t>Seminarium</w:t>
            </w:r>
          </w:p>
        </w:tc>
      </w:tr>
      <w:tr w:rsidR="00EC0E3E" w:rsidRPr="00D42D31" w14:paraId="694750AE" w14:textId="77777777" w:rsidTr="00EC0E3E">
        <w:tblPrEx>
          <w:tblBorders>
            <w:insideH w:val="single" w:sz="4" w:space="0" w:color="auto"/>
            <w:insideV w:val="single" w:sz="4" w:space="0" w:color="auto"/>
          </w:tblBorders>
          <w:tblLook w:val="00A0" w:firstRow="1" w:lastRow="0" w:firstColumn="1" w:lastColumn="0" w:noHBand="0" w:noVBand="0"/>
        </w:tblPrEx>
        <w:trPr>
          <w:gridBefore w:val="1"/>
          <w:gridAfter w:val="1"/>
          <w:wBefore w:w="57" w:type="pct"/>
          <w:wAfter w:w="57" w:type="pct"/>
          <w:trHeight w:val="255"/>
        </w:trPr>
        <w:tc>
          <w:tcPr>
            <w:tcW w:w="626" w:type="pct"/>
            <w:gridSpan w:val="2"/>
            <w:vMerge/>
            <w:vAlign w:val="center"/>
          </w:tcPr>
          <w:p w14:paraId="169680DD" w14:textId="77777777" w:rsidR="00EC0E3E" w:rsidRPr="00D42D31" w:rsidRDefault="00EC0E3E" w:rsidP="00F84E34">
            <w:pPr>
              <w:jc w:val="center"/>
              <w:rPr>
                <w:sz w:val="16"/>
                <w:szCs w:val="16"/>
                <w:lang w:val="pl-PL"/>
              </w:rPr>
            </w:pPr>
          </w:p>
        </w:tc>
        <w:tc>
          <w:tcPr>
            <w:tcW w:w="243" w:type="pct"/>
            <w:gridSpan w:val="2"/>
            <w:vAlign w:val="center"/>
          </w:tcPr>
          <w:p w14:paraId="26DA52E4" w14:textId="77777777" w:rsidR="00EC0E3E" w:rsidRDefault="00EC0E3E" w:rsidP="00F84E34">
            <w:pPr>
              <w:jc w:val="center"/>
              <w:rPr>
                <w:sz w:val="16"/>
                <w:szCs w:val="16"/>
                <w:lang w:val="pl-PL"/>
              </w:rPr>
            </w:pPr>
            <w:r>
              <w:rPr>
                <w:sz w:val="16"/>
                <w:szCs w:val="16"/>
                <w:lang w:val="pl-PL"/>
              </w:rPr>
              <w:t>4.</w:t>
            </w:r>
          </w:p>
        </w:tc>
        <w:tc>
          <w:tcPr>
            <w:tcW w:w="2799" w:type="pct"/>
            <w:gridSpan w:val="17"/>
          </w:tcPr>
          <w:p w14:paraId="20AAAC94" w14:textId="77777777" w:rsidR="00EC0E3E" w:rsidRPr="00421CB1" w:rsidRDefault="00EC0E3E" w:rsidP="00F84E34">
            <w:pPr>
              <w:tabs>
                <w:tab w:val="left" w:pos="2122"/>
              </w:tabs>
              <w:adjustRightInd w:val="0"/>
              <w:rPr>
                <w:rFonts w:eastAsia="Times New Roman"/>
                <w:color w:val="000000"/>
                <w:sz w:val="16"/>
                <w:szCs w:val="16"/>
                <w:lang w:val="pl-PL" w:eastAsia="pl-PL"/>
              </w:rPr>
            </w:pPr>
            <w:r w:rsidRPr="00421CB1">
              <w:rPr>
                <w:rFonts w:eastAsia="Times New Roman"/>
                <w:color w:val="000000"/>
                <w:sz w:val="16"/>
                <w:szCs w:val="16"/>
                <w:lang w:val="pl-PL" w:eastAsia="pl-PL"/>
              </w:rPr>
              <w:t xml:space="preserve">Student </w:t>
            </w:r>
            <w:r>
              <w:rPr>
                <w:rFonts w:eastAsia="Times New Roman"/>
                <w:color w:val="000000"/>
                <w:sz w:val="16"/>
                <w:szCs w:val="16"/>
                <w:lang w:val="pl-PL" w:eastAsia="pl-PL"/>
              </w:rPr>
              <w:t xml:space="preserve">prowadzi </w:t>
            </w:r>
            <w:r w:rsidRPr="00421CB1">
              <w:rPr>
                <w:rFonts w:eastAsia="Times New Roman"/>
                <w:color w:val="000000"/>
                <w:sz w:val="16"/>
                <w:szCs w:val="16"/>
                <w:lang w:val="pl-PL" w:eastAsia="pl-PL"/>
              </w:rPr>
              <w:t>dialog i debatę na poziomie akademickim w języku angielskim i polskim, z uwzględnieniem aspektów kulturowych i etycznych.</w:t>
            </w:r>
          </w:p>
        </w:tc>
        <w:tc>
          <w:tcPr>
            <w:tcW w:w="631" w:type="pct"/>
            <w:gridSpan w:val="4"/>
            <w:vAlign w:val="center"/>
          </w:tcPr>
          <w:p w14:paraId="4EAB62A3" w14:textId="77777777" w:rsidR="00EC0E3E" w:rsidRDefault="00EC0E3E" w:rsidP="00F84E34">
            <w:pPr>
              <w:adjustRightInd w:val="0"/>
              <w:jc w:val="center"/>
              <w:rPr>
                <w:rFonts w:eastAsia="Times New Roman"/>
                <w:color w:val="000000"/>
                <w:sz w:val="16"/>
                <w:szCs w:val="16"/>
                <w:lang w:val="pl-PL" w:eastAsia="pl-PL"/>
              </w:rPr>
            </w:pPr>
            <w:r>
              <w:rPr>
                <w:rFonts w:eastAsia="Times New Roman"/>
                <w:color w:val="000000"/>
                <w:sz w:val="16"/>
                <w:szCs w:val="16"/>
                <w:lang w:val="pl-PL" w:eastAsia="pl-PL"/>
              </w:rPr>
              <w:t>K_U07</w:t>
            </w:r>
          </w:p>
        </w:tc>
        <w:tc>
          <w:tcPr>
            <w:tcW w:w="587" w:type="pct"/>
            <w:gridSpan w:val="2"/>
            <w:vAlign w:val="center"/>
          </w:tcPr>
          <w:p w14:paraId="1FF3DBE3" w14:textId="77777777" w:rsidR="00EC0E3E" w:rsidRPr="00D42D31" w:rsidRDefault="00EC0E3E" w:rsidP="00F84E34">
            <w:pPr>
              <w:jc w:val="center"/>
              <w:rPr>
                <w:rFonts w:eastAsia="Times New Roman"/>
                <w:sz w:val="16"/>
                <w:szCs w:val="16"/>
                <w:lang w:val="pl-PL" w:eastAsia="pl-PL"/>
              </w:rPr>
            </w:pPr>
            <w:r w:rsidRPr="00327754">
              <w:rPr>
                <w:bCs/>
                <w:sz w:val="16"/>
                <w:szCs w:val="16"/>
                <w:lang w:val="pl-PL"/>
              </w:rPr>
              <w:t>Seminarium</w:t>
            </w:r>
          </w:p>
        </w:tc>
      </w:tr>
      <w:tr w:rsidR="00EC0E3E" w:rsidRPr="00D42D31" w14:paraId="4877AA10" w14:textId="77777777" w:rsidTr="00EC0E3E">
        <w:tblPrEx>
          <w:tblBorders>
            <w:insideH w:val="single" w:sz="4" w:space="0" w:color="auto"/>
            <w:insideV w:val="single" w:sz="4" w:space="0" w:color="auto"/>
          </w:tblBorders>
          <w:tblLook w:val="00A0" w:firstRow="1" w:lastRow="0" w:firstColumn="1" w:lastColumn="0" w:noHBand="0" w:noVBand="0"/>
        </w:tblPrEx>
        <w:trPr>
          <w:gridBefore w:val="1"/>
          <w:gridAfter w:val="1"/>
          <w:wBefore w:w="57" w:type="pct"/>
          <w:wAfter w:w="57" w:type="pct"/>
          <w:trHeight w:val="255"/>
        </w:trPr>
        <w:tc>
          <w:tcPr>
            <w:tcW w:w="626" w:type="pct"/>
            <w:gridSpan w:val="2"/>
            <w:vMerge w:val="restart"/>
            <w:vAlign w:val="center"/>
          </w:tcPr>
          <w:p w14:paraId="6FEF0C68" w14:textId="77777777" w:rsidR="00EC0E3E" w:rsidRPr="00D42D31" w:rsidRDefault="00EC0E3E" w:rsidP="00F84E34">
            <w:pPr>
              <w:jc w:val="center"/>
              <w:rPr>
                <w:sz w:val="16"/>
                <w:szCs w:val="16"/>
                <w:lang w:val="pl-PL"/>
              </w:rPr>
            </w:pPr>
            <w:r w:rsidRPr="00D42D31">
              <w:rPr>
                <w:sz w:val="16"/>
                <w:szCs w:val="16"/>
                <w:lang w:val="pl-PL"/>
              </w:rPr>
              <w:t>Kompetencje społeczne</w:t>
            </w:r>
          </w:p>
        </w:tc>
        <w:tc>
          <w:tcPr>
            <w:tcW w:w="243" w:type="pct"/>
            <w:gridSpan w:val="2"/>
            <w:vAlign w:val="center"/>
          </w:tcPr>
          <w:p w14:paraId="40BBF2E2" w14:textId="77777777" w:rsidR="00EC0E3E" w:rsidRPr="00D42D31" w:rsidRDefault="00EC0E3E" w:rsidP="00F84E34">
            <w:pPr>
              <w:jc w:val="center"/>
              <w:rPr>
                <w:sz w:val="16"/>
                <w:szCs w:val="16"/>
                <w:lang w:val="pl-PL"/>
              </w:rPr>
            </w:pPr>
            <w:r w:rsidRPr="00D42D31">
              <w:rPr>
                <w:sz w:val="16"/>
                <w:szCs w:val="16"/>
                <w:lang w:val="pl-PL"/>
              </w:rPr>
              <w:t>1.</w:t>
            </w:r>
          </w:p>
        </w:tc>
        <w:tc>
          <w:tcPr>
            <w:tcW w:w="2799" w:type="pct"/>
            <w:gridSpan w:val="17"/>
          </w:tcPr>
          <w:p w14:paraId="0561A0BF" w14:textId="77777777" w:rsidR="00EC0E3E" w:rsidRPr="00421CB1" w:rsidRDefault="00EC0E3E" w:rsidP="00F84E34">
            <w:pPr>
              <w:rPr>
                <w:rFonts w:eastAsia="Times New Roman"/>
                <w:iCs/>
                <w:sz w:val="16"/>
                <w:szCs w:val="16"/>
                <w:lang w:val="pl-PL" w:eastAsia="pl-PL"/>
              </w:rPr>
            </w:pPr>
            <w:r w:rsidRPr="00421CB1">
              <w:rPr>
                <w:rFonts w:eastAsia="Times New Roman"/>
                <w:iCs/>
                <w:sz w:val="16"/>
                <w:szCs w:val="16"/>
                <w:lang w:val="pl-PL" w:eastAsia="pl-PL"/>
              </w:rPr>
              <w:t>Student realiz</w:t>
            </w:r>
            <w:r>
              <w:rPr>
                <w:rFonts w:eastAsia="Times New Roman"/>
                <w:iCs/>
                <w:sz w:val="16"/>
                <w:szCs w:val="16"/>
                <w:lang w:val="pl-PL" w:eastAsia="pl-PL"/>
              </w:rPr>
              <w:t xml:space="preserve">uje </w:t>
            </w:r>
            <w:r w:rsidRPr="00421CB1">
              <w:rPr>
                <w:rFonts w:eastAsia="Times New Roman"/>
                <w:iCs/>
                <w:sz w:val="16"/>
                <w:szCs w:val="16"/>
                <w:lang w:val="pl-PL" w:eastAsia="pl-PL"/>
              </w:rPr>
              <w:t>zadania indywidualne i grupowe, rozwiąz</w:t>
            </w:r>
            <w:r>
              <w:rPr>
                <w:rFonts w:eastAsia="Times New Roman"/>
                <w:iCs/>
                <w:sz w:val="16"/>
                <w:szCs w:val="16"/>
                <w:lang w:val="pl-PL" w:eastAsia="pl-PL"/>
              </w:rPr>
              <w:t>uje</w:t>
            </w:r>
            <w:r w:rsidRPr="00421CB1">
              <w:rPr>
                <w:rFonts w:eastAsia="Times New Roman"/>
                <w:iCs/>
                <w:sz w:val="16"/>
                <w:szCs w:val="16"/>
                <w:lang w:val="pl-PL" w:eastAsia="pl-PL"/>
              </w:rPr>
              <w:t xml:space="preserve"> problemy i komunik</w:t>
            </w:r>
            <w:r>
              <w:rPr>
                <w:rFonts w:eastAsia="Times New Roman"/>
                <w:iCs/>
                <w:sz w:val="16"/>
                <w:szCs w:val="16"/>
                <w:lang w:val="pl-PL" w:eastAsia="pl-PL"/>
              </w:rPr>
              <w:t>uje</w:t>
            </w:r>
            <w:r w:rsidRPr="00421CB1">
              <w:rPr>
                <w:rFonts w:eastAsia="Times New Roman"/>
                <w:iCs/>
                <w:sz w:val="16"/>
                <w:szCs w:val="16"/>
                <w:lang w:val="pl-PL" w:eastAsia="pl-PL"/>
              </w:rPr>
              <w:t xml:space="preserve"> się w zespole. Rozumie i szanuje wartości wyznawane przez współpracowników oraz uczestniczy w dyskusji na poziomie akademickim.</w:t>
            </w:r>
          </w:p>
        </w:tc>
        <w:tc>
          <w:tcPr>
            <w:tcW w:w="631" w:type="pct"/>
            <w:gridSpan w:val="4"/>
            <w:vAlign w:val="center"/>
          </w:tcPr>
          <w:p w14:paraId="0D606E4C" w14:textId="77777777" w:rsidR="00EC0E3E" w:rsidRPr="00D42D31" w:rsidRDefault="00EC0E3E" w:rsidP="00F84E34">
            <w:pPr>
              <w:adjustRightInd w:val="0"/>
              <w:jc w:val="center"/>
              <w:rPr>
                <w:rFonts w:eastAsia="Times New Roman"/>
                <w:color w:val="000000"/>
                <w:sz w:val="16"/>
                <w:szCs w:val="16"/>
                <w:lang w:val="pl-PL" w:eastAsia="pl-PL"/>
              </w:rPr>
            </w:pPr>
            <w:r>
              <w:rPr>
                <w:rFonts w:eastAsia="Times New Roman"/>
                <w:color w:val="000000"/>
                <w:sz w:val="16"/>
                <w:szCs w:val="16"/>
                <w:lang w:val="pl-PL" w:eastAsia="pl-PL"/>
              </w:rPr>
              <w:t>K_K01</w:t>
            </w:r>
          </w:p>
        </w:tc>
        <w:tc>
          <w:tcPr>
            <w:tcW w:w="587" w:type="pct"/>
            <w:gridSpan w:val="2"/>
            <w:vAlign w:val="center"/>
          </w:tcPr>
          <w:p w14:paraId="477401D9" w14:textId="77777777" w:rsidR="00EC0E3E" w:rsidRPr="00D42D31" w:rsidRDefault="00EC0E3E" w:rsidP="00F84E34">
            <w:pPr>
              <w:jc w:val="center"/>
              <w:rPr>
                <w:rFonts w:eastAsia="Times New Roman"/>
                <w:sz w:val="16"/>
                <w:szCs w:val="16"/>
                <w:lang w:val="pl-PL" w:eastAsia="pl-PL"/>
              </w:rPr>
            </w:pPr>
            <w:r w:rsidRPr="00327754">
              <w:rPr>
                <w:bCs/>
                <w:sz w:val="16"/>
                <w:szCs w:val="16"/>
                <w:lang w:val="pl-PL"/>
              </w:rPr>
              <w:t>Seminarium</w:t>
            </w:r>
          </w:p>
        </w:tc>
      </w:tr>
      <w:tr w:rsidR="00EC0E3E" w:rsidRPr="00D42D31" w14:paraId="1C4FCEC0" w14:textId="77777777" w:rsidTr="00EC0E3E">
        <w:tblPrEx>
          <w:tblBorders>
            <w:insideH w:val="single" w:sz="4" w:space="0" w:color="auto"/>
            <w:insideV w:val="single" w:sz="4" w:space="0" w:color="auto"/>
          </w:tblBorders>
          <w:tblLook w:val="00A0" w:firstRow="1" w:lastRow="0" w:firstColumn="1" w:lastColumn="0" w:noHBand="0" w:noVBand="0"/>
        </w:tblPrEx>
        <w:trPr>
          <w:gridBefore w:val="1"/>
          <w:gridAfter w:val="1"/>
          <w:wBefore w:w="57" w:type="pct"/>
          <w:wAfter w:w="57" w:type="pct"/>
          <w:trHeight w:val="255"/>
        </w:trPr>
        <w:tc>
          <w:tcPr>
            <w:tcW w:w="626" w:type="pct"/>
            <w:gridSpan w:val="2"/>
            <w:vMerge/>
            <w:vAlign w:val="center"/>
          </w:tcPr>
          <w:p w14:paraId="31C4058D" w14:textId="77777777" w:rsidR="00EC0E3E" w:rsidRPr="00D42D31" w:rsidRDefault="00EC0E3E" w:rsidP="00F84E34">
            <w:pPr>
              <w:jc w:val="center"/>
              <w:rPr>
                <w:sz w:val="16"/>
                <w:szCs w:val="16"/>
                <w:lang w:val="pl-PL"/>
              </w:rPr>
            </w:pPr>
          </w:p>
        </w:tc>
        <w:tc>
          <w:tcPr>
            <w:tcW w:w="243" w:type="pct"/>
            <w:gridSpan w:val="2"/>
            <w:vAlign w:val="center"/>
          </w:tcPr>
          <w:p w14:paraId="4815AE9D" w14:textId="77777777" w:rsidR="00EC0E3E" w:rsidRPr="00D42D31" w:rsidRDefault="00EC0E3E" w:rsidP="00F84E34">
            <w:pPr>
              <w:jc w:val="center"/>
              <w:rPr>
                <w:sz w:val="16"/>
                <w:szCs w:val="16"/>
                <w:lang w:val="pl-PL"/>
              </w:rPr>
            </w:pPr>
            <w:r>
              <w:rPr>
                <w:sz w:val="16"/>
                <w:szCs w:val="16"/>
                <w:lang w:val="pl-PL"/>
              </w:rPr>
              <w:t xml:space="preserve">2. </w:t>
            </w:r>
          </w:p>
        </w:tc>
        <w:tc>
          <w:tcPr>
            <w:tcW w:w="2799" w:type="pct"/>
            <w:gridSpan w:val="17"/>
          </w:tcPr>
          <w:p w14:paraId="02D8A650" w14:textId="77777777" w:rsidR="00EC0E3E" w:rsidRPr="00421CB1" w:rsidRDefault="00EC0E3E" w:rsidP="00F84E34">
            <w:pPr>
              <w:rPr>
                <w:rFonts w:eastAsia="Times New Roman"/>
                <w:iCs/>
                <w:sz w:val="16"/>
                <w:szCs w:val="16"/>
                <w:lang w:val="pl-PL" w:eastAsia="pl-PL"/>
              </w:rPr>
            </w:pPr>
            <w:r>
              <w:rPr>
                <w:rFonts w:eastAsia="Times New Roman"/>
                <w:iCs/>
                <w:sz w:val="16"/>
                <w:szCs w:val="16"/>
                <w:lang w:val="pl-PL" w:eastAsia="pl-PL"/>
              </w:rPr>
              <w:t>Student wyraża gotowość do</w:t>
            </w:r>
            <w:r w:rsidRPr="00421CB1">
              <w:rPr>
                <w:rFonts w:eastAsia="Times New Roman"/>
                <w:iCs/>
                <w:sz w:val="16"/>
                <w:szCs w:val="16"/>
                <w:lang w:val="pl-PL" w:eastAsia="pl-PL"/>
              </w:rPr>
              <w:t xml:space="preserve"> prawidłow</w:t>
            </w:r>
            <w:r>
              <w:rPr>
                <w:rFonts w:eastAsia="Times New Roman"/>
                <w:iCs/>
                <w:sz w:val="16"/>
                <w:szCs w:val="16"/>
                <w:lang w:val="pl-PL" w:eastAsia="pl-PL"/>
              </w:rPr>
              <w:t>ego</w:t>
            </w:r>
            <w:r w:rsidRPr="00421CB1">
              <w:rPr>
                <w:rFonts w:eastAsia="Times New Roman"/>
                <w:iCs/>
                <w:sz w:val="16"/>
                <w:szCs w:val="16"/>
                <w:lang w:val="pl-PL" w:eastAsia="pl-PL"/>
              </w:rPr>
              <w:t xml:space="preserve"> planowa</w:t>
            </w:r>
            <w:r>
              <w:rPr>
                <w:rFonts w:eastAsia="Times New Roman"/>
                <w:iCs/>
                <w:sz w:val="16"/>
                <w:szCs w:val="16"/>
                <w:lang w:val="pl-PL" w:eastAsia="pl-PL"/>
              </w:rPr>
              <w:t>nia</w:t>
            </w:r>
            <w:r w:rsidRPr="00421CB1">
              <w:rPr>
                <w:rFonts w:eastAsia="Times New Roman"/>
                <w:iCs/>
                <w:sz w:val="16"/>
                <w:szCs w:val="16"/>
                <w:lang w:val="pl-PL" w:eastAsia="pl-PL"/>
              </w:rPr>
              <w:t xml:space="preserve"> określon</w:t>
            </w:r>
            <w:r>
              <w:rPr>
                <w:rFonts w:eastAsia="Times New Roman"/>
                <w:iCs/>
                <w:sz w:val="16"/>
                <w:szCs w:val="16"/>
                <w:lang w:val="pl-PL" w:eastAsia="pl-PL"/>
              </w:rPr>
              <w:t>ych</w:t>
            </w:r>
            <w:r w:rsidRPr="00421CB1">
              <w:rPr>
                <w:rFonts w:eastAsia="Times New Roman"/>
                <w:iCs/>
                <w:sz w:val="16"/>
                <w:szCs w:val="16"/>
                <w:lang w:val="pl-PL" w:eastAsia="pl-PL"/>
              </w:rPr>
              <w:t xml:space="preserve"> zada</w:t>
            </w:r>
            <w:r>
              <w:rPr>
                <w:rFonts w:eastAsia="Times New Roman"/>
                <w:iCs/>
                <w:sz w:val="16"/>
                <w:szCs w:val="16"/>
                <w:lang w:val="pl-PL" w:eastAsia="pl-PL"/>
              </w:rPr>
              <w:t>ń</w:t>
            </w:r>
            <w:r w:rsidRPr="00421CB1">
              <w:rPr>
                <w:rFonts w:eastAsia="Times New Roman"/>
                <w:iCs/>
                <w:sz w:val="16"/>
                <w:szCs w:val="16"/>
                <w:lang w:val="pl-PL" w:eastAsia="pl-PL"/>
              </w:rPr>
              <w:t>.</w:t>
            </w:r>
          </w:p>
        </w:tc>
        <w:tc>
          <w:tcPr>
            <w:tcW w:w="631" w:type="pct"/>
            <w:gridSpan w:val="4"/>
            <w:vAlign w:val="center"/>
          </w:tcPr>
          <w:p w14:paraId="4C710668" w14:textId="77777777" w:rsidR="00EC0E3E" w:rsidRPr="00D42D31" w:rsidRDefault="00EC0E3E" w:rsidP="00F84E34">
            <w:pPr>
              <w:adjustRightInd w:val="0"/>
              <w:jc w:val="center"/>
              <w:rPr>
                <w:rFonts w:eastAsia="Times New Roman"/>
                <w:color w:val="000000"/>
                <w:sz w:val="16"/>
                <w:szCs w:val="16"/>
                <w:lang w:val="pl-PL" w:eastAsia="pl-PL"/>
              </w:rPr>
            </w:pPr>
            <w:r>
              <w:rPr>
                <w:rFonts w:eastAsia="Times New Roman"/>
                <w:color w:val="000000"/>
                <w:sz w:val="16"/>
                <w:szCs w:val="16"/>
                <w:lang w:val="pl-PL" w:eastAsia="pl-PL"/>
              </w:rPr>
              <w:t>K_K02</w:t>
            </w:r>
          </w:p>
        </w:tc>
        <w:tc>
          <w:tcPr>
            <w:tcW w:w="587" w:type="pct"/>
            <w:gridSpan w:val="2"/>
            <w:vAlign w:val="center"/>
          </w:tcPr>
          <w:p w14:paraId="270F983B" w14:textId="77777777" w:rsidR="00EC0E3E" w:rsidRPr="00D42D31" w:rsidRDefault="00EC0E3E" w:rsidP="00F84E34">
            <w:pPr>
              <w:jc w:val="center"/>
              <w:rPr>
                <w:rFonts w:eastAsia="Times New Roman"/>
                <w:sz w:val="16"/>
                <w:szCs w:val="16"/>
                <w:lang w:val="pl-PL" w:eastAsia="pl-PL"/>
              </w:rPr>
            </w:pPr>
            <w:r w:rsidRPr="00327754">
              <w:rPr>
                <w:bCs/>
                <w:sz w:val="16"/>
                <w:szCs w:val="16"/>
                <w:lang w:val="pl-PL"/>
              </w:rPr>
              <w:t>Seminarium</w:t>
            </w:r>
          </w:p>
        </w:tc>
      </w:tr>
      <w:tr w:rsidR="00EC0E3E" w:rsidRPr="00D42D31" w14:paraId="0062CD30" w14:textId="77777777" w:rsidTr="00EC0E3E">
        <w:tblPrEx>
          <w:tblBorders>
            <w:insideH w:val="single" w:sz="4" w:space="0" w:color="auto"/>
            <w:insideV w:val="single" w:sz="4" w:space="0" w:color="auto"/>
          </w:tblBorders>
          <w:tblLook w:val="00A0" w:firstRow="1" w:lastRow="0" w:firstColumn="1" w:lastColumn="0" w:noHBand="0" w:noVBand="0"/>
        </w:tblPrEx>
        <w:trPr>
          <w:gridBefore w:val="1"/>
          <w:gridAfter w:val="1"/>
          <w:wBefore w:w="57" w:type="pct"/>
          <w:wAfter w:w="57" w:type="pct"/>
          <w:trHeight w:val="255"/>
        </w:trPr>
        <w:tc>
          <w:tcPr>
            <w:tcW w:w="626" w:type="pct"/>
            <w:gridSpan w:val="2"/>
            <w:vMerge/>
            <w:vAlign w:val="center"/>
          </w:tcPr>
          <w:p w14:paraId="3CBB61E2" w14:textId="77777777" w:rsidR="00EC0E3E" w:rsidRPr="00D42D31" w:rsidRDefault="00EC0E3E" w:rsidP="00F84E34">
            <w:pPr>
              <w:jc w:val="center"/>
              <w:rPr>
                <w:sz w:val="16"/>
                <w:szCs w:val="16"/>
                <w:lang w:val="pl-PL"/>
              </w:rPr>
            </w:pPr>
          </w:p>
        </w:tc>
        <w:tc>
          <w:tcPr>
            <w:tcW w:w="243" w:type="pct"/>
            <w:gridSpan w:val="2"/>
            <w:vAlign w:val="center"/>
          </w:tcPr>
          <w:p w14:paraId="7BA6F589" w14:textId="77777777" w:rsidR="00EC0E3E" w:rsidRPr="00D42D31" w:rsidRDefault="00EC0E3E" w:rsidP="00F84E34">
            <w:pPr>
              <w:jc w:val="center"/>
              <w:rPr>
                <w:sz w:val="16"/>
                <w:szCs w:val="16"/>
                <w:lang w:val="pl-PL"/>
              </w:rPr>
            </w:pPr>
            <w:r>
              <w:rPr>
                <w:sz w:val="16"/>
                <w:szCs w:val="16"/>
                <w:lang w:val="pl-PL"/>
              </w:rPr>
              <w:t xml:space="preserve">3. </w:t>
            </w:r>
          </w:p>
        </w:tc>
        <w:tc>
          <w:tcPr>
            <w:tcW w:w="2799" w:type="pct"/>
            <w:gridSpan w:val="17"/>
          </w:tcPr>
          <w:p w14:paraId="4F269230" w14:textId="77777777" w:rsidR="00EC0E3E" w:rsidRPr="00421CB1" w:rsidRDefault="00EC0E3E" w:rsidP="00F84E34">
            <w:pPr>
              <w:rPr>
                <w:rFonts w:eastAsia="Times New Roman"/>
                <w:iCs/>
                <w:sz w:val="16"/>
                <w:szCs w:val="16"/>
                <w:lang w:val="pl-PL" w:eastAsia="pl-PL"/>
              </w:rPr>
            </w:pPr>
            <w:r w:rsidRPr="00421CB1">
              <w:rPr>
                <w:rFonts w:eastAsia="Times New Roman"/>
                <w:iCs/>
                <w:sz w:val="16"/>
                <w:szCs w:val="16"/>
                <w:lang w:val="pl-PL" w:eastAsia="pl-PL"/>
              </w:rPr>
              <w:t xml:space="preserve">Student </w:t>
            </w:r>
            <w:r>
              <w:rPr>
                <w:rFonts w:eastAsia="Times New Roman"/>
                <w:iCs/>
                <w:sz w:val="16"/>
                <w:szCs w:val="16"/>
                <w:lang w:val="pl-PL" w:eastAsia="pl-PL"/>
              </w:rPr>
              <w:t xml:space="preserve">wyraża gotowość do krytycznej oceny własnej pracy. </w:t>
            </w:r>
          </w:p>
        </w:tc>
        <w:tc>
          <w:tcPr>
            <w:tcW w:w="631" w:type="pct"/>
            <w:gridSpan w:val="4"/>
            <w:vAlign w:val="center"/>
          </w:tcPr>
          <w:p w14:paraId="15C31A60" w14:textId="77777777" w:rsidR="00EC0E3E" w:rsidRPr="00D42D31" w:rsidRDefault="00EC0E3E" w:rsidP="00F84E34">
            <w:pPr>
              <w:adjustRightInd w:val="0"/>
              <w:jc w:val="center"/>
              <w:rPr>
                <w:rFonts w:eastAsia="Times New Roman"/>
                <w:color w:val="000000"/>
                <w:sz w:val="16"/>
                <w:szCs w:val="16"/>
                <w:lang w:val="pl-PL" w:eastAsia="pl-PL"/>
              </w:rPr>
            </w:pPr>
            <w:r>
              <w:rPr>
                <w:rFonts w:eastAsia="Times New Roman"/>
                <w:color w:val="000000"/>
                <w:sz w:val="16"/>
                <w:szCs w:val="16"/>
                <w:lang w:val="pl-PL" w:eastAsia="pl-PL"/>
              </w:rPr>
              <w:t>K_K06</w:t>
            </w:r>
          </w:p>
        </w:tc>
        <w:tc>
          <w:tcPr>
            <w:tcW w:w="587" w:type="pct"/>
            <w:gridSpan w:val="2"/>
            <w:vAlign w:val="center"/>
          </w:tcPr>
          <w:p w14:paraId="78D78DAB" w14:textId="77777777" w:rsidR="00EC0E3E" w:rsidRPr="00D42D31" w:rsidRDefault="00EC0E3E" w:rsidP="00F84E34">
            <w:pPr>
              <w:jc w:val="center"/>
              <w:rPr>
                <w:rFonts w:eastAsia="Times New Roman"/>
                <w:sz w:val="16"/>
                <w:szCs w:val="16"/>
                <w:lang w:val="pl-PL" w:eastAsia="pl-PL"/>
              </w:rPr>
            </w:pPr>
            <w:r w:rsidRPr="00327754">
              <w:rPr>
                <w:bCs/>
                <w:sz w:val="16"/>
                <w:szCs w:val="16"/>
                <w:lang w:val="pl-PL"/>
              </w:rPr>
              <w:t>Seminarium</w:t>
            </w:r>
          </w:p>
        </w:tc>
      </w:tr>
      <w:tr w:rsidR="00EC0E3E" w:rsidRPr="007B74EC" w14:paraId="60774A60" w14:textId="77777777" w:rsidTr="00EC0E3E">
        <w:trPr>
          <w:trHeight w:val="501"/>
        </w:trPr>
        <w:tc>
          <w:tcPr>
            <w:tcW w:w="1342" w:type="pct"/>
            <w:gridSpan w:val="8"/>
            <w:tcBorders>
              <w:top w:val="single" w:sz="4" w:space="0" w:color="auto"/>
              <w:left w:val="single" w:sz="4" w:space="0" w:color="auto"/>
              <w:bottom w:val="single" w:sz="4" w:space="0" w:color="auto"/>
              <w:right w:val="single" w:sz="4" w:space="0" w:color="auto"/>
            </w:tcBorders>
            <w:vAlign w:val="center"/>
          </w:tcPr>
          <w:p w14:paraId="47E42A67" w14:textId="77777777" w:rsidR="00EC0E3E" w:rsidRPr="007B74EC" w:rsidRDefault="00EC0E3E" w:rsidP="00F84E34">
            <w:pPr>
              <w:jc w:val="center"/>
              <w:rPr>
                <w:b/>
                <w:bCs/>
                <w:sz w:val="16"/>
                <w:szCs w:val="16"/>
                <w:lang w:val="pl-PL"/>
              </w:rPr>
            </w:pPr>
            <w:r w:rsidRPr="007B74EC">
              <w:rPr>
                <w:b/>
                <w:bCs/>
                <w:sz w:val="16"/>
                <w:szCs w:val="16"/>
                <w:lang w:val="pl-PL"/>
              </w:rPr>
              <w:lastRenderedPageBreak/>
              <w:t>Nazwa modułu (przedmiotu)</w:t>
            </w:r>
          </w:p>
        </w:tc>
        <w:tc>
          <w:tcPr>
            <w:tcW w:w="3658" w:type="pct"/>
            <w:gridSpan w:val="21"/>
            <w:tcBorders>
              <w:top w:val="single" w:sz="4" w:space="0" w:color="auto"/>
              <w:left w:val="single" w:sz="4" w:space="0" w:color="auto"/>
              <w:bottom w:val="single" w:sz="4" w:space="0" w:color="auto"/>
              <w:right w:val="single" w:sz="4" w:space="0" w:color="auto"/>
            </w:tcBorders>
            <w:shd w:val="clear" w:color="auto" w:fill="BFBFBF"/>
            <w:vAlign w:val="center"/>
          </w:tcPr>
          <w:p w14:paraId="173B7EAC" w14:textId="77777777" w:rsidR="00EC0E3E" w:rsidRPr="007B74EC" w:rsidRDefault="00EC0E3E" w:rsidP="00F84E34">
            <w:pPr>
              <w:pStyle w:val="Nagwek1"/>
              <w:jc w:val="center"/>
            </w:pPr>
            <w:proofErr w:type="spellStart"/>
            <w:r w:rsidRPr="007B74EC">
              <w:t>Praktyk</w:t>
            </w:r>
            <w:r>
              <w:t>a</w:t>
            </w:r>
            <w:proofErr w:type="spellEnd"/>
            <w:r w:rsidRPr="007B74EC">
              <w:t xml:space="preserve"> </w:t>
            </w:r>
            <w:proofErr w:type="spellStart"/>
            <w:r w:rsidRPr="007B74EC">
              <w:t>zawodowa</w:t>
            </w:r>
            <w:proofErr w:type="spellEnd"/>
            <w:r w:rsidRPr="007B74EC">
              <w:t xml:space="preserve">: </w:t>
            </w:r>
            <w:proofErr w:type="spellStart"/>
            <w:r w:rsidRPr="007B74EC">
              <w:t>Przygotowanie</w:t>
            </w:r>
            <w:proofErr w:type="spellEnd"/>
            <w:r w:rsidRPr="007B74EC">
              <w:t xml:space="preserve"> w </w:t>
            </w:r>
            <w:proofErr w:type="spellStart"/>
            <w:r w:rsidRPr="007B74EC">
              <w:t>zakresie</w:t>
            </w:r>
            <w:proofErr w:type="spellEnd"/>
            <w:r w:rsidRPr="007B74EC">
              <w:t xml:space="preserve"> </w:t>
            </w:r>
            <w:proofErr w:type="spellStart"/>
            <w:r w:rsidRPr="007B74EC">
              <w:t>dydaktycznym</w:t>
            </w:r>
            <w:proofErr w:type="spellEnd"/>
            <w:r w:rsidRPr="007B74EC">
              <w:t xml:space="preserve"> (2 </w:t>
            </w:r>
            <w:proofErr w:type="spellStart"/>
            <w:r w:rsidRPr="007B74EC">
              <w:t>miesiące</w:t>
            </w:r>
            <w:proofErr w:type="spellEnd"/>
            <w:r w:rsidRPr="007B74EC">
              <w:t>)</w:t>
            </w:r>
          </w:p>
        </w:tc>
      </w:tr>
      <w:tr w:rsidR="00EC0E3E" w:rsidRPr="007B74EC" w14:paraId="6CAB3796" w14:textId="77777777" w:rsidTr="00EC0E3E">
        <w:trPr>
          <w:trHeight w:val="210"/>
        </w:trPr>
        <w:tc>
          <w:tcPr>
            <w:tcW w:w="1342" w:type="pct"/>
            <w:gridSpan w:val="8"/>
            <w:tcBorders>
              <w:top w:val="single" w:sz="4" w:space="0" w:color="auto"/>
              <w:left w:val="single" w:sz="4" w:space="0" w:color="auto"/>
              <w:bottom w:val="single" w:sz="4" w:space="0" w:color="auto"/>
              <w:right w:val="single" w:sz="4" w:space="0" w:color="auto"/>
            </w:tcBorders>
            <w:vAlign w:val="center"/>
          </w:tcPr>
          <w:p w14:paraId="5B6D2010" w14:textId="77777777" w:rsidR="00EC0E3E" w:rsidRPr="007B74EC" w:rsidRDefault="00EC0E3E" w:rsidP="00F84E34">
            <w:pPr>
              <w:rPr>
                <w:sz w:val="16"/>
                <w:szCs w:val="16"/>
                <w:lang w:val="pl-PL"/>
              </w:rPr>
            </w:pPr>
            <w:r w:rsidRPr="007B74EC">
              <w:rPr>
                <w:sz w:val="16"/>
                <w:szCs w:val="16"/>
                <w:lang w:val="pl-PL"/>
              </w:rPr>
              <w:t>Kierunek studiów</w:t>
            </w:r>
          </w:p>
        </w:tc>
        <w:tc>
          <w:tcPr>
            <w:tcW w:w="3658" w:type="pct"/>
            <w:gridSpan w:val="21"/>
            <w:tcBorders>
              <w:top w:val="single" w:sz="4" w:space="0" w:color="auto"/>
              <w:left w:val="single" w:sz="4" w:space="0" w:color="auto"/>
              <w:bottom w:val="single" w:sz="4" w:space="0" w:color="auto"/>
              <w:right w:val="single" w:sz="4" w:space="0" w:color="auto"/>
            </w:tcBorders>
            <w:vAlign w:val="center"/>
          </w:tcPr>
          <w:p w14:paraId="0473E1D4" w14:textId="77777777" w:rsidR="00EC0E3E" w:rsidRPr="007B74EC" w:rsidRDefault="00EC0E3E" w:rsidP="00F84E34">
            <w:pPr>
              <w:rPr>
                <w:sz w:val="16"/>
                <w:szCs w:val="16"/>
                <w:lang w:val="pl-PL"/>
              </w:rPr>
            </w:pPr>
            <w:r w:rsidRPr="007B74EC">
              <w:rPr>
                <w:sz w:val="16"/>
                <w:szCs w:val="16"/>
                <w:lang w:val="pl-PL"/>
              </w:rPr>
              <w:t>filologia</w:t>
            </w:r>
          </w:p>
        </w:tc>
      </w:tr>
      <w:tr w:rsidR="00EC0E3E" w:rsidRPr="007B74EC" w14:paraId="12883C8F" w14:textId="77777777" w:rsidTr="00EC0E3E">
        <w:trPr>
          <w:trHeight w:val="210"/>
        </w:trPr>
        <w:tc>
          <w:tcPr>
            <w:tcW w:w="1342" w:type="pct"/>
            <w:gridSpan w:val="8"/>
            <w:tcBorders>
              <w:top w:val="single" w:sz="4" w:space="0" w:color="auto"/>
              <w:left w:val="single" w:sz="4" w:space="0" w:color="auto"/>
              <w:bottom w:val="single" w:sz="4" w:space="0" w:color="auto"/>
              <w:right w:val="single" w:sz="4" w:space="0" w:color="auto"/>
            </w:tcBorders>
            <w:vAlign w:val="center"/>
          </w:tcPr>
          <w:p w14:paraId="7F8070D2" w14:textId="77777777" w:rsidR="00EC0E3E" w:rsidRPr="007B74EC" w:rsidRDefault="00EC0E3E" w:rsidP="00F84E34">
            <w:pPr>
              <w:rPr>
                <w:sz w:val="16"/>
                <w:szCs w:val="16"/>
                <w:lang w:val="pl-PL"/>
              </w:rPr>
            </w:pPr>
            <w:r w:rsidRPr="007B74EC">
              <w:rPr>
                <w:sz w:val="16"/>
                <w:szCs w:val="16"/>
                <w:lang w:val="pl-PL"/>
              </w:rPr>
              <w:t>Specjalizacja</w:t>
            </w:r>
          </w:p>
        </w:tc>
        <w:tc>
          <w:tcPr>
            <w:tcW w:w="3658" w:type="pct"/>
            <w:gridSpan w:val="21"/>
            <w:tcBorders>
              <w:top w:val="single" w:sz="4" w:space="0" w:color="auto"/>
              <w:left w:val="single" w:sz="4" w:space="0" w:color="auto"/>
              <w:bottom w:val="single" w:sz="4" w:space="0" w:color="auto"/>
              <w:right w:val="single" w:sz="4" w:space="0" w:color="auto"/>
            </w:tcBorders>
            <w:vAlign w:val="center"/>
          </w:tcPr>
          <w:p w14:paraId="7D7527E3" w14:textId="77777777" w:rsidR="00EC0E3E" w:rsidRPr="007B74EC" w:rsidRDefault="00EC0E3E" w:rsidP="00F84E34">
            <w:pPr>
              <w:rPr>
                <w:sz w:val="16"/>
                <w:szCs w:val="16"/>
                <w:lang w:val="pl-PL"/>
              </w:rPr>
            </w:pPr>
            <w:r w:rsidRPr="007B74EC">
              <w:rPr>
                <w:sz w:val="16"/>
                <w:szCs w:val="16"/>
                <w:lang w:val="pl-PL"/>
              </w:rPr>
              <w:t>filologia angielska / nauczyciel języka angielskiego</w:t>
            </w:r>
          </w:p>
        </w:tc>
      </w:tr>
      <w:tr w:rsidR="00EC0E3E" w:rsidRPr="007B74EC" w14:paraId="0B910EB6" w14:textId="77777777" w:rsidTr="00EC0E3E">
        <w:trPr>
          <w:trHeight w:val="210"/>
        </w:trPr>
        <w:tc>
          <w:tcPr>
            <w:tcW w:w="1342" w:type="pct"/>
            <w:gridSpan w:val="8"/>
            <w:tcBorders>
              <w:top w:val="single" w:sz="4" w:space="0" w:color="auto"/>
              <w:left w:val="single" w:sz="4" w:space="0" w:color="auto"/>
              <w:bottom w:val="single" w:sz="4" w:space="0" w:color="auto"/>
              <w:right w:val="single" w:sz="4" w:space="0" w:color="auto"/>
            </w:tcBorders>
            <w:vAlign w:val="center"/>
          </w:tcPr>
          <w:p w14:paraId="0F87EEA1" w14:textId="77777777" w:rsidR="00EC0E3E" w:rsidRPr="007B74EC" w:rsidRDefault="00EC0E3E" w:rsidP="00F84E34">
            <w:pPr>
              <w:rPr>
                <w:sz w:val="16"/>
                <w:szCs w:val="16"/>
                <w:lang w:val="pl-PL"/>
              </w:rPr>
            </w:pPr>
            <w:r w:rsidRPr="007B74EC">
              <w:rPr>
                <w:sz w:val="16"/>
                <w:szCs w:val="16"/>
                <w:lang w:val="pl-PL"/>
              </w:rPr>
              <w:t>Profil kształcenia</w:t>
            </w:r>
          </w:p>
        </w:tc>
        <w:tc>
          <w:tcPr>
            <w:tcW w:w="3658" w:type="pct"/>
            <w:gridSpan w:val="21"/>
            <w:tcBorders>
              <w:top w:val="single" w:sz="4" w:space="0" w:color="auto"/>
              <w:left w:val="single" w:sz="4" w:space="0" w:color="auto"/>
              <w:bottom w:val="single" w:sz="4" w:space="0" w:color="auto"/>
              <w:right w:val="single" w:sz="4" w:space="0" w:color="auto"/>
            </w:tcBorders>
            <w:vAlign w:val="center"/>
          </w:tcPr>
          <w:p w14:paraId="6CDA3E33" w14:textId="77777777" w:rsidR="00EC0E3E" w:rsidRPr="007B74EC" w:rsidRDefault="00EC0E3E" w:rsidP="00F84E34">
            <w:pPr>
              <w:rPr>
                <w:sz w:val="16"/>
                <w:szCs w:val="16"/>
                <w:lang w:val="pl-PL"/>
              </w:rPr>
            </w:pPr>
            <w:r w:rsidRPr="007B74EC">
              <w:rPr>
                <w:sz w:val="16"/>
                <w:szCs w:val="16"/>
                <w:lang w:val="pl-PL"/>
              </w:rPr>
              <w:t>praktyczny</w:t>
            </w:r>
          </w:p>
        </w:tc>
      </w:tr>
      <w:tr w:rsidR="00EC0E3E" w:rsidRPr="007B74EC" w14:paraId="124F6750" w14:textId="77777777" w:rsidTr="00EC0E3E">
        <w:trPr>
          <w:trHeight w:val="210"/>
        </w:trPr>
        <w:tc>
          <w:tcPr>
            <w:tcW w:w="1342" w:type="pct"/>
            <w:gridSpan w:val="8"/>
            <w:tcBorders>
              <w:top w:val="single" w:sz="4" w:space="0" w:color="auto"/>
              <w:left w:val="single" w:sz="4" w:space="0" w:color="auto"/>
              <w:bottom w:val="single" w:sz="4" w:space="0" w:color="auto"/>
              <w:right w:val="single" w:sz="4" w:space="0" w:color="auto"/>
            </w:tcBorders>
            <w:vAlign w:val="center"/>
          </w:tcPr>
          <w:p w14:paraId="56EE0A0C" w14:textId="77777777" w:rsidR="00EC0E3E" w:rsidRPr="007B74EC" w:rsidRDefault="00EC0E3E" w:rsidP="00F84E34">
            <w:pPr>
              <w:rPr>
                <w:sz w:val="16"/>
                <w:szCs w:val="16"/>
                <w:lang w:val="pl-PL"/>
              </w:rPr>
            </w:pPr>
            <w:r w:rsidRPr="007B74EC">
              <w:rPr>
                <w:sz w:val="16"/>
                <w:szCs w:val="16"/>
                <w:lang w:val="pl-PL"/>
              </w:rPr>
              <w:t>Poziom studiów</w:t>
            </w:r>
          </w:p>
        </w:tc>
        <w:tc>
          <w:tcPr>
            <w:tcW w:w="3658" w:type="pct"/>
            <w:gridSpan w:val="21"/>
            <w:tcBorders>
              <w:top w:val="single" w:sz="4" w:space="0" w:color="auto"/>
              <w:left w:val="single" w:sz="4" w:space="0" w:color="auto"/>
              <w:bottom w:val="single" w:sz="4" w:space="0" w:color="auto"/>
              <w:right w:val="single" w:sz="4" w:space="0" w:color="auto"/>
            </w:tcBorders>
            <w:vAlign w:val="center"/>
          </w:tcPr>
          <w:p w14:paraId="05045577" w14:textId="77777777" w:rsidR="00EC0E3E" w:rsidRPr="007B74EC" w:rsidRDefault="00EC0E3E" w:rsidP="00F84E34">
            <w:pPr>
              <w:rPr>
                <w:sz w:val="16"/>
                <w:szCs w:val="16"/>
                <w:lang w:val="pl-PL"/>
              </w:rPr>
            </w:pPr>
            <w:r w:rsidRPr="007B74EC">
              <w:rPr>
                <w:sz w:val="16"/>
                <w:szCs w:val="16"/>
                <w:lang w:val="pl-PL"/>
              </w:rPr>
              <w:t xml:space="preserve">pierwszego stopnia </w:t>
            </w:r>
          </w:p>
        </w:tc>
      </w:tr>
      <w:tr w:rsidR="00EC0E3E" w:rsidRPr="007B74EC" w14:paraId="6EF4ADA5" w14:textId="77777777" w:rsidTr="00EC0E3E">
        <w:trPr>
          <w:trHeight w:val="210"/>
        </w:trPr>
        <w:tc>
          <w:tcPr>
            <w:tcW w:w="1342" w:type="pct"/>
            <w:gridSpan w:val="8"/>
            <w:tcBorders>
              <w:top w:val="single" w:sz="4" w:space="0" w:color="auto"/>
              <w:left w:val="single" w:sz="4" w:space="0" w:color="auto"/>
              <w:bottom w:val="single" w:sz="4" w:space="0" w:color="auto"/>
              <w:right w:val="single" w:sz="4" w:space="0" w:color="auto"/>
            </w:tcBorders>
            <w:vAlign w:val="center"/>
          </w:tcPr>
          <w:p w14:paraId="0B3B1A91" w14:textId="77777777" w:rsidR="00EC0E3E" w:rsidRPr="007B74EC" w:rsidRDefault="00EC0E3E" w:rsidP="00F84E34">
            <w:pPr>
              <w:rPr>
                <w:sz w:val="16"/>
                <w:szCs w:val="16"/>
                <w:lang w:val="pl-PL"/>
              </w:rPr>
            </w:pPr>
            <w:r w:rsidRPr="007B74EC">
              <w:rPr>
                <w:sz w:val="16"/>
                <w:szCs w:val="16"/>
                <w:lang w:val="pl-PL"/>
              </w:rPr>
              <w:t>Forma studiów</w:t>
            </w:r>
          </w:p>
        </w:tc>
        <w:tc>
          <w:tcPr>
            <w:tcW w:w="3658" w:type="pct"/>
            <w:gridSpan w:val="21"/>
            <w:tcBorders>
              <w:top w:val="single" w:sz="4" w:space="0" w:color="auto"/>
              <w:left w:val="single" w:sz="4" w:space="0" w:color="auto"/>
              <w:bottom w:val="single" w:sz="4" w:space="0" w:color="auto"/>
              <w:right w:val="single" w:sz="4" w:space="0" w:color="auto"/>
            </w:tcBorders>
            <w:vAlign w:val="center"/>
          </w:tcPr>
          <w:p w14:paraId="7576F07C" w14:textId="5555CE67" w:rsidR="00EC0E3E" w:rsidRPr="007B74EC" w:rsidRDefault="00EC0E3E" w:rsidP="00F84E34">
            <w:pPr>
              <w:rPr>
                <w:sz w:val="16"/>
                <w:szCs w:val="16"/>
                <w:lang w:val="pl-PL"/>
              </w:rPr>
            </w:pPr>
            <w:r>
              <w:rPr>
                <w:sz w:val="16"/>
                <w:szCs w:val="16"/>
                <w:lang w:val="pl-PL"/>
              </w:rPr>
              <w:t>nie</w:t>
            </w:r>
            <w:r w:rsidRPr="007B74EC">
              <w:rPr>
                <w:sz w:val="16"/>
                <w:szCs w:val="16"/>
                <w:lang w:val="pl-PL"/>
              </w:rPr>
              <w:t>stacjonarne</w:t>
            </w:r>
          </w:p>
        </w:tc>
      </w:tr>
      <w:tr w:rsidR="00EC0E3E" w:rsidRPr="007B74EC" w14:paraId="3FEB45DA" w14:textId="77777777" w:rsidTr="00EC0E3E">
        <w:trPr>
          <w:trHeight w:val="210"/>
        </w:trPr>
        <w:tc>
          <w:tcPr>
            <w:tcW w:w="1342" w:type="pct"/>
            <w:gridSpan w:val="8"/>
            <w:tcBorders>
              <w:top w:val="single" w:sz="4" w:space="0" w:color="auto"/>
              <w:left w:val="single" w:sz="4" w:space="0" w:color="auto"/>
              <w:bottom w:val="single" w:sz="4" w:space="0" w:color="auto"/>
              <w:right w:val="single" w:sz="4" w:space="0" w:color="auto"/>
            </w:tcBorders>
            <w:vAlign w:val="center"/>
          </w:tcPr>
          <w:p w14:paraId="3BB682A9" w14:textId="77777777" w:rsidR="00EC0E3E" w:rsidRPr="007B74EC" w:rsidRDefault="00EC0E3E" w:rsidP="00F84E34">
            <w:pPr>
              <w:rPr>
                <w:sz w:val="16"/>
                <w:szCs w:val="16"/>
                <w:lang w:val="pl-PL"/>
              </w:rPr>
            </w:pPr>
            <w:r w:rsidRPr="007B74EC">
              <w:rPr>
                <w:sz w:val="16"/>
                <w:szCs w:val="16"/>
                <w:lang w:val="pl-PL"/>
              </w:rPr>
              <w:t>Semestr studiów</w:t>
            </w:r>
          </w:p>
        </w:tc>
        <w:tc>
          <w:tcPr>
            <w:tcW w:w="3658" w:type="pct"/>
            <w:gridSpan w:val="21"/>
            <w:tcBorders>
              <w:top w:val="single" w:sz="4" w:space="0" w:color="auto"/>
              <w:left w:val="single" w:sz="4" w:space="0" w:color="auto"/>
              <w:bottom w:val="single" w:sz="4" w:space="0" w:color="auto"/>
              <w:right w:val="single" w:sz="4" w:space="0" w:color="auto"/>
            </w:tcBorders>
            <w:vAlign w:val="center"/>
          </w:tcPr>
          <w:p w14:paraId="63BF60A3" w14:textId="77777777" w:rsidR="00EC0E3E" w:rsidRPr="007B74EC" w:rsidRDefault="00EC0E3E" w:rsidP="00F84E34">
            <w:pPr>
              <w:rPr>
                <w:sz w:val="16"/>
                <w:szCs w:val="16"/>
                <w:lang w:val="pl-PL"/>
              </w:rPr>
            </w:pPr>
            <w:r w:rsidRPr="007B74EC">
              <w:rPr>
                <w:sz w:val="16"/>
                <w:szCs w:val="16"/>
                <w:lang w:val="pl-PL"/>
              </w:rPr>
              <w:t>szósty</w:t>
            </w:r>
          </w:p>
        </w:tc>
      </w:tr>
      <w:tr w:rsidR="00EC0E3E" w:rsidRPr="007B74EC" w14:paraId="106ECFAA" w14:textId="77777777" w:rsidTr="00EC0E3E">
        <w:trPr>
          <w:cantSplit/>
          <w:trHeight w:val="152"/>
        </w:trPr>
        <w:tc>
          <w:tcPr>
            <w:tcW w:w="1342" w:type="pct"/>
            <w:gridSpan w:val="8"/>
            <w:tcBorders>
              <w:top w:val="single" w:sz="4" w:space="0" w:color="auto"/>
              <w:left w:val="single" w:sz="4" w:space="0" w:color="auto"/>
              <w:bottom w:val="single" w:sz="4" w:space="0" w:color="auto"/>
              <w:right w:val="single" w:sz="4" w:space="0" w:color="auto"/>
            </w:tcBorders>
            <w:vAlign w:val="center"/>
          </w:tcPr>
          <w:p w14:paraId="3FE3809B" w14:textId="77777777" w:rsidR="00EC0E3E" w:rsidRPr="007B74EC" w:rsidRDefault="00EC0E3E" w:rsidP="00F84E34">
            <w:pPr>
              <w:rPr>
                <w:b/>
                <w:bCs/>
                <w:sz w:val="16"/>
                <w:szCs w:val="18"/>
                <w:lang w:val="pl-PL"/>
              </w:rPr>
            </w:pPr>
            <w:r w:rsidRPr="007B74EC">
              <w:rPr>
                <w:b/>
                <w:bCs/>
                <w:sz w:val="16"/>
                <w:szCs w:val="18"/>
                <w:lang w:val="pl-PL"/>
              </w:rPr>
              <w:t>Tryb zaliczenia przedmiotu</w:t>
            </w:r>
          </w:p>
        </w:tc>
        <w:tc>
          <w:tcPr>
            <w:tcW w:w="795" w:type="pct"/>
            <w:gridSpan w:val="4"/>
            <w:tcBorders>
              <w:top w:val="single" w:sz="4" w:space="0" w:color="auto"/>
              <w:left w:val="single" w:sz="4" w:space="0" w:color="auto"/>
              <w:bottom w:val="single" w:sz="4" w:space="0" w:color="auto"/>
              <w:right w:val="single" w:sz="4" w:space="0" w:color="auto"/>
            </w:tcBorders>
            <w:vAlign w:val="center"/>
          </w:tcPr>
          <w:p w14:paraId="15C98DEE" w14:textId="77777777" w:rsidR="00EC0E3E" w:rsidRPr="007B74EC" w:rsidRDefault="00EC0E3E" w:rsidP="00F84E34">
            <w:pPr>
              <w:rPr>
                <w:sz w:val="16"/>
                <w:szCs w:val="18"/>
                <w:lang w:val="pl-PL"/>
              </w:rPr>
            </w:pPr>
            <w:r w:rsidRPr="007B74EC">
              <w:rPr>
                <w:sz w:val="16"/>
                <w:szCs w:val="18"/>
                <w:lang w:val="pl-PL"/>
              </w:rPr>
              <w:t>zaliczenie</w:t>
            </w:r>
          </w:p>
        </w:tc>
        <w:tc>
          <w:tcPr>
            <w:tcW w:w="2310" w:type="pct"/>
            <w:gridSpan w:val="15"/>
            <w:tcBorders>
              <w:top w:val="single" w:sz="4" w:space="0" w:color="auto"/>
              <w:left w:val="single" w:sz="4" w:space="0" w:color="auto"/>
              <w:bottom w:val="single" w:sz="4" w:space="0" w:color="auto"/>
              <w:right w:val="single" w:sz="4" w:space="0" w:color="auto"/>
            </w:tcBorders>
            <w:vAlign w:val="center"/>
          </w:tcPr>
          <w:p w14:paraId="7056B235" w14:textId="77777777" w:rsidR="00EC0E3E" w:rsidRPr="007B74EC" w:rsidRDefault="00EC0E3E" w:rsidP="00F84E34">
            <w:pPr>
              <w:jc w:val="center"/>
              <w:rPr>
                <w:b/>
                <w:bCs/>
                <w:sz w:val="16"/>
                <w:szCs w:val="18"/>
                <w:lang w:val="pl-PL"/>
              </w:rPr>
            </w:pPr>
            <w:r w:rsidRPr="007B74EC">
              <w:rPr>
                <w:b/>
                <w:bCs/>
                <w:sz w:val="16"/>
                <w:szCs w:val="18"/>
                <w:lang w:val="pl-PL"/>
              </w:rPr>
              <w:t>Liczba punktów ECTS</w:t>
            </w:r>
          </w:p>
        </w:tc>
        <w:tc>
          <w:tcPr>
            <w:tcW w:w="553" w:type="pct"/>
            <w:gridSpan w:val="2"/>
            <w:vMerge w:val="restart"/>
            <w:tcBorders>
              <w:top w:val="single" w:sz="4" w:space="0" w:color="auto"/>
              <w:left w:val="single" w:sz="4" w:space="0" w:color="auto"/>
              <w:bottom w:val="single" w:sz="4" w:space="0" w:color="auto"/>
              <w:right w:val="single" w:sz="4" w:space="0" w:color="auto"/>
            </w:tcBorders>
            <w:vAlign w:val="center"/>
          </w:tcPr>
          <w:p w14:paraId="48FF97C9" w14:textId="77777777" w:rsidR="00EC0E3E" w:rsidRPr="007B74EC" w:rsidRDefault="00EC0E3E" w:rsidP="00F84E34">
            <w:pPr>
              <w:jc w:val="center"/>
              <w:rPr>
                <w:sz w:val="14"/>
                <w:szCs w:val="16"/>
                <w:lang w:val="pl-PL"/>
              </w:rPr>
            </w:pPr>
            <w:r w:rsidRPr="007B74EC">
              <w:rPr>
                <w:sz w:val="14"/>
                <w:szCs w:val="16"/>
                <w:lang w:val="pl-PL"/>
              </w:rPr>
              <w:t>Sposób ustalania oceny z przedmiotu</w:t>
            </w:r>
          </w:p>
        </w:tc>
      </w:tr>
      <w:tr w:rsidR="00EC0E3E" w:rsidRPr="007B74EC" w14:paraId="17956F0B" w14:textId="77777777" w:rsidTr="00EC0E3E">
        <w:trPr>
          <w:cantSplit/>
        </w:trPr>
        <w:tc>
          <w:tcPr>
            <w:tcW w:w="889" w:type="pct"/>
            <w:gridSpan w:val="4"/>
            <w:vMerge w:val="restart"/>
            <w:tcBorders>
              <w:top w:val="single" w:sz="4" w:space="0" w:color="auto"/>
              <w:left w:val="single" w:sz="4" w:space="0" w:color="auto"/>
              <w:bottom w:val="single" w:sz="4" w:space="0" w:color="auto"/>
              <w:right w:val="single" w:sz="4" w:space="0" w:color="auto"/>
            </w:tcBorders>
            <w:vAlign w:val="center"/>
          </w:tcPr>
          <w:p w14:paraId="062177D7" w14:textId="77777777" w:rsidR="00EC0E3E" w:rsidRPr="007B74EC" w:rsidRDefault="00EC0E3E" w:rsidP="00F84E34">
            <w:pPr>
              <w:rPr>
                <w:b/>
                <w:bCs/>
                <w:sz w:val="14"/>
                <w:szCs w:val="16"/>
                <w:lang w:val="pl-PL"/>
              </w:rPr>
            </w:pPr>
            <w:r w:rsidRPr="007B74EC">
              <w:rPr>
                <w:b/>
                <w:bCs/>
                <w:sz w:val="14"/>
                <w:szCs w:val="16"/>
                <w:lang w:val="pl-PL"/>
              </w:rPr>
              <w:t>Formy zajęć i inne</w:t>
            </w:r>
          </w:p>
        </w:tc>
        <w:tc>
          <w:tcPr>
            <w:tcW w:w="1248" w:type="pct"/>
            <w:gridSpan w:val="8"/>
            <w:tcBorders>
              <w:top w:val="single" w:sz="4" w:space="0" w:color="auto"/>
              <w:left w:val="single" w:sz="4" w:space="0" w:color="auto"/>
              <w:bottom w:val="single" w:sz="4" w:space="0" w:color="auto"/>
              <w:right w:val="single" w:sz="4" w:space="0" w:color="auto"/>
            </w:tcBorders>
            <w:vAlign w:val="center"/>
          </w:tcPr>
          <w:p w14:paraId="4CFF26BB" w14:textId="77777777" w:rsidR="00EC0E3E" w:rsidRPr="007B74EC" w:rsidRDefault="00EC0E3E" w:rsidP="00F84E34">
            <w:pPr>
              <w:jc w:val="center"/>
              <w:rPr>
                <w:b/>
                <w:bCs/>
                <w:sz w:val="14"/>
                <w:szCs w:val="16"/>
                <w:lang w:val="pl-PL"/>
              </w:rPr>
            </w:pPr>
            <w:r w:rsidRPr="007B74EC">
              <w:rPr>
                <w:b/>
                <w:bCs/>
                <w:sz w:val="14"/>
                <w:szCs w:val="16"/>
                <w:lang w:val="pl-PL"/>
              </w:rPr>
              <w:t>Liczba godzin zajęć w semestrze</w:t>
            </w:r>
          </w:p>
        </w:tc>
        <w:tc>
          <w:tcPr>
            <w:tcW w:w="403" w:type="pct"/>
            <w:gridSpan w:val="3"/>
            <w:tcBorders>
              <w:top w:val="single" w:sz="4" w:space="0" w:color="auto"/>
              <w:left w:val="single" w:sz="4" w:space="0" w:color="auto"/>
              <w:bottom w:val="single" w:sz="4" w:space="0" w:color="auto"/>
              <w:right w:val="single" w:sz="4" w:space="0" w:color="auto"/>
            </w:tcBorders>
            <w:vAlign w:val="center"/>
          </w:tcPr>
          <w:p w14:paraId="737DB38A" w14:textId="77777777" w:rsidR="00EC0E3E" w:rsidRPr="007B74EC" w:rsidRDefault="00EC0E3E" w:rsidP="00F84E34">
            <w:pPr>
              <w:ind w:left="-101" w:right="-32"/>
              <w:jc w:val="center"/>
              <w:rPr>
                <w:sz w:val="14"/>
                <w:szCs w:val="16"/>
                <w:lang w:val="pl-PL"/>
              </w:rPr>
            </w:pPr>
            <w:r w:rsidRPr="007B74EC">
              <w:rPr>
                <w:sz w:val="14"/>
                <w:szCs w:val="16"/>
                <w:lang w:val="pl-PL"/>
              </w:rPr>
              <w:t>Całkowita</w:t>
            </w:r>
          </w:p>
        </w:tc>
        <w:tc>
          <w:tcPr>
            <w:tcW w:w="197" w:type="pct"/>
            <w:gridSpan w:val="2"/>
            <w:tcBorders>
              <w:top w:val="single" w:sz="4" w:space="0" w:color="auto"/>
              <w:left w:val="single" w:sz="4" w:space="0" w:color="auto"/>
              <w:bottom w:val="single" w:sz="4" w:space="0" w:color="auto"/>
              <w:right w:val="single" w:sz="4" w:space="0" w:color="auto"/>
            </w:tcBorders>
            <w:vAlign w:val="center"/>
          </w:tcPr>
          <w:p w14:paraId="385DACA5" w14:textId="77777777" w:rsidR="00EC0E3E" w:rsidRPr="007B74EC" w:rsidRDefault="00EC0E3E" w:rsidP="00F84E34">
            <w:pPr>
              <w:jc w:val="center"/>
              <w:rPr>
                <w:sz w:val="14"/>
                <w:szCs w:val="16"/>
                <w:lang w:val="pl-PL"/>
              </w:rPr>
            </w:pPr>
            <w:r w:rsidRPr="007B74EC">
              <w:rPr>
                <w:sz w:val="14"/>
                <w:szCs w:val="16"/>
                <w:lang w:val="pl-PL"/>
              </w:rPr>
              <w:t>8</w:t>
            </w:r>
          </w:p>
        </w:tc>
        <w:tc>
          <w:tcPr>
            <w:tcW w:w="524" w:type="pct"/>
            <w:gridSpan w:val="2"/>
            <w:tcBorders>
              <w:top w:val="single" w:sz="4" w:space="0" w:color="auto"/>
              <w:left w:val="single" w:sz="4" w:space="0" w:color="auto"/>
              <w:bottom w:val="single" w:sz="4" w:space="0" w:color="auto"/>
              <w:right w:val="single" w:sz="4" w:space="0" w:color="auto"/>
            </w:tcBorders>
            <w:vAlign w:val="center"/>
          </w:tcPr>
          <w:p w14:paraId="7CB504FD" w14:textId="77777777" w:rsidR="00EC0E3E" w:rsidRPr="007B74EC" w:rsidRDefault="00EC0E3E" w:rsidP="00F84E34">
            <w:pPr>
              <w:jc w:val="center"/>
              <w:rPr>
                <w:sz w:val="14"/>
                <w:szCs w:val="16"/>
                <w:lang w:val="pl-PL"/>
              </w:rPr>
            </w:pPr>
            <w:r w:rsidRPr="007B74EC">
              <w:rPr>
                <w:sz w:val="14"/>
                <w:szCs w:val="16"/>
                <w:lang w:val="pl-PL"/>
              </w:rPr>
              <w:t>Zajęcia kontaktowe</w:t>
            </w:r>
          </w:p>
        </w:tc>
        <w:tc>
          <w:tcPr>
            <w:tcW w:w="210" w:type="pct"/>
            <w:gridSpan w:val="2"/>
            <w:tcBorders>
              <w:top w:val="single" w:sz="4" w:space="0" w:color="auto"/>
              <w:left w:val="single" w:sz="4" w:space="0" w:color="auto"/>
              <w:bottom w:val="single" w:sz="4" w:space="0" w:color="auto"/>
              <w:right w:val="single" w:sz="4" w:space="0" w:color="auto"/>
            </w:tcBorders>
            <w:vAlign w:val="center"/>
          </w:tcPr>
          <w:p w14:paraId="478D4FF3" w14:textId="77777777" w:rsidR="00EC0E3E" w:rsidRPr="007B74EC" w:rsidRDefault="00EC0E3E" w:rsidP="00F84E34">
            <w:pPr>
              <w:jc w:val="center"/>
              <w:rPr>
                <w:sz w:val="14"/>
                <w:szCs w:val="14"/>
                <w:lang w:val="pl-PL"/>
              </w:rPr>
            </w:pPr>
            <w:r>
              <w:rPr>
                <w:sz w:val="14"/>
                <w:szCs w:val="14"/>
                <w:lang w:val="pl-PL"/>
              </w:rPr>
              <w:t>8</w:t>
            </w:r>
          </w:p>
        </w:tc>
        <w:tc>
          <w:tcPr>
            <w:tcW w:w="722" w:type="pct"/>
            <w:gridSpan w:val="4"/>
            <w:tcBorders>
              <w:top w:val="single" w:sz="4" w:space="0" w:color="auto"/>
              <w:left w:val="single" w:sz="4" w:space="0" w:color="auto"/>
              <w:bottom w:val="single" w:sz="4" w:space="0" w:color="auto"/>
              <w:right w:val="single" w:sz="4" w:space="0" w:color="auto"/>
            </w:tcBorders>
            <w:vAlign w:val="center"/>
          </w:tcPr>
          <w:p w14:paraId="134108CD" w14:textId="77777777" w:rsidR="00EC0E3E" w:rsidRPr="007B74EC" w:rsidRDefault="00EC0E3E" w:rsidP="00F84E34">
            <w:pPr>
              <w:jc w:val="center"/>
              <w:rPr>
                <w:sz w:val="14"/>
                <w:szCs w:val="16"/>
                <w:lang w:val="pl-PL"/>
              </w:rPr>
            </w:pPr>
            <w:r w:rsidRPr="007B74EC">
              <w:rPr>
                <w:sz w:val="14"/>
                <w:szCs w:val="16"/>
                <w:lang w:val="pl-PL"/>
              </w:rPr>
              <w:t>Zajęcia związane z praktycznym przygotowaniem zawodowym</w:t>
            </w:r>
          </w:p>
        </w:tc>
        <w:tc>
          <w:tcPr>
            <w:tcW w:w="254" w:type="pct"/>
            <w:gridSpan w:val="2"/>
            <w:tcBorders>
              <w:top w:val="single" w:sz="4" w:space="0" w:color="auto"/>
              <w:left w:val="single" w:sz="4" w:space="0" w:color="auto"/>
              <w:bottom w:val="single" w:sz="4" w:space="0" w:color="auto"/>
              <w:right w:val="single" w:sz="4" w:space="0" w:color="auto"/>
            </w:tcBorders>
            <w:vAlign w:val="center"/>
          </w:tcPr>
          <w:p w14:paraId="40FB6D0D" w14:textId="77777777" w:rsidR="00EC0E3E" w:rsidRPr="007B74EC" w:rsidRDefault="00EC0E3E" w:rsidP="00F84E34">
            <w:pPr>
              <w:jc w:val="center"/>
              <w:rPr>
                <w:sz w:val="14"/>
                <w:szCs w:val="16"/>
                <w:lang w:val="pl-PL"/>
              </w:rPr>
            </w:pPr>
            <w:r w:rsidRPr="007B74EC">
              <w:rPr>
                <w:sz w:val="14"/>
                <w:szCs w:val="16"/>
                <w:lang w:val="pl-PL"/>
              </w:rPr>
              <w:t>TAK</w:t>
            </w:r>
          </w:p>
        </w:tc>
        <w:tc>
          <w:tcPr>
            <w:tcW w:w="553" w:type="pct"/>
            <w:gridSpan w:val="2"/>
            <w:vMerge/>
            <w:tcBorders>
              <w:top w:val="single" w:sz="4" w:space="0" w:color="auto"/>
              <w:left w:val="single" w:sz="4" w:space="0" w:color="auto"/>
              <w:bottom w:val="single" w:sz="4" w:space="0" w:color="auto"/>
              <w:right w:val="single" w:sz="4" w:space="0" w:color="auto"/>
            </w:tcBorders>
            <w:vAlign w:val="center"/>
          </w:tcPr>
          <w:p w14:paraId="089357A1" w14:textId="77777777" w:rsidR="00EC0E3E" w:rsidRPr="007B74EC" w:rsidRDefault="00EC0E3E" w:rsidP="00F84E34">
            <w:pPr>
              <w:jc w:val="center"/>
              <w:rPr>
                <w:sz w:val="14"/>
                <w:szCs w:val="16"/>
                <w:lang w:val="pl-PL"/>
              </w:rPr>
            </w:pPr>
          </w:p>
        </w:tc>
      </w:tr>
      <w:tr w:rsidR="00EC0E3E" w:rsidRPr="007B74EC" w14:paraId="3C002D97" w14:textId="77777777" w:rsidTr="00EC0E3E">
        <w:trPr>
          <w:cantSplit/>
        </w:trPr>
        <w:tc>
          <w:tcPr>
            <w:tcW w:w="889" w:type="pct"/>
            <w:gridSpan w:val="4"/>
            <w:vMerge/>
            <w:tcBorders>
              <w:top w:val="single" w:sz="4" w:space="0" w:color="auto"/>
              <w:left w:val="single" w:sz="4" w:space="0" w:color="auto"/>
              <w:bottom w:val="single" w:sz="4" w:space="0" w:color="auto"/>
              <w:right w:val="single" w:sz="4" w:space="0" w:color="auto"/>
            </w:tcBorders>
            <w:vAlign w:val="center"/>
          </w:tcPr>
          <w:p w14:paraId="5AD1AB46" w14:textId="77777777" w:rsidR="00EC0E3E" w:rsidRPr="007B74EC" w:rsidRDefault="00EC0E3E" w:rsidP="00F84E34">
            <w:pPr>
              <w:rPr>
                <w:b/>
                <w:bCs/>
                <w:sz w:val="14"/>
                <w:szCs w:val="16"/>
                <w:lang w:val="pl-PL"/>
              </w:rPr>
            </w:pPr>
          </w:p>
        </w:tc>
        <w:tc>
          <w:tcPr>
            <w:tcW w:w="406" w:type="pct"/>
            <w:gridSpan w:val="2"/>
            <w:tcBorders>
              <w:top w:val="single" w:sz="4" w:space="0" w:color="auto"/>
              <w:left w:val="single" w:sz="4" w:space="0" w:color="auto"/>
              <w:bottom w:val="single" w:sz="4" w:space="0" w:color="auto"/>
              <w:right w:val="single" w:sz="4" w:space="0" w:color="auto"/>
            </w:tcBorders>
            <w:vAlign w:val="center"/>
          </w:tcPr>
          <w:p w14:paraId="38A471B3" w14:textId="77777777" w:rsidR="00EC0E3E" w:rsidRPr="007B74EC" w:rsidRDefault="00EC0E3E" w:rsidP="00F84E34">
            <w:pPr>
              <w:jc w:val="center"/>
              <w:rPr>
                <w:sz w:val="12"/>
                <w:szCs w:val="14"/>
                <w:lang w:val="pl-PL"/>
              </w:rPr>
            </w:pPr>
            <w:r w:rsidRPr="007B74EC">
              <w:rPr>
                <w:sz w:val="12"/>
                <w:szCs w:val="14"/>
                <w:lang w:val="pl-PL"/>
              </w:rPr>
              <w:t>Całkowita</w:t>
            </w:r>
          </w:p>
        </w:tc>
        <w:tc>
          <w:tcPr>
            <w:tcW w:w="378" w:type="pct"/>
            <w:gridSpan w:val="4"/>
            <w:tcBorders>
              <w:top w:val="single" w:sz="4" w:space="0" w:color="auto"/>
              <w:left w:val="single" w:sz="4" w:space="0" w:color="auto"/>
              <w:bottom w:val="single" w:sz="4" w:space="0" w:color="auto"/>
              <w:right w:val="single" w:sz="4" w:space="0" w:color="auto"/>
            </w:tcBorders>
            <w:vAlign w:val="center"/>
          </w:tcPr>
          <w:p w14:paraId="17AAAEA1" w14:textId="77777777" w:rsidR="00EC0E3E" w:rsidRPr="007B74EC" w:rsidRDefault="00EC0E3E" w:rsidP="00F84E34">
            <w:pPr>
              <w:jc w:val="center"/>
              <w:rPr>
                <w:sz w:val="12"/>
                <w:szCs w:val="14"/>
                <w:lang w:val="pl-PL"/>
              </w:rPr>
            </w:pPr>
            <w:r w:rsidRPr="007B74EC">
              <w:rPr>
                <w:sz w:val="12"/>
                <w:szCs w:val="14"/>
                <w:lang w:val="pl-PL"/>
              </w:rPr>
              <w:t>Pracy studenta</w:t>
            </w:r>
          </w:p>
        </w:tc>
        <w:tc>
          <w:tcPr>
            <w:tcW w:w="464" w:type="pct"/>
            <w:gridSpan w:val="2"/>
            <w:tcBorders>
              <w:top w:val="single" w:sz="4" w:space="0" w:color="auto"/>
              <w:left w:val="single" w:sz="4" w:space="0" w:color="auto"/>
              <w:bottom w:val="single" w:sz="4" w:space="0" w:color="auto"/>
              <w:right w:val="single" w:sz="4" w:space="0" w:color="auto"/>
            </w:tcBorders>
            <w:vAlign w:val="center"/>
          </w:tcPr>
          <w:p w14:paraId="09FA1EB9" w14:textId="77777777" w:rsidR="00EC0E3E" w:rsidRPr="007B74EC" w:rsidRDefault="00EC0E3E" w:rsidP="00F84E34">
            <w:pPr>
              <w:jc w:val="center"/>
              <w:rPr>
                <w:sz w:val="12"/>
                <w:szCs w:val="14"/>
                <w:lang w:val="pl-PL"/>
              </w:rPr>
            </w:pPr>
            <w:r w:rsidRPr="007B74EC">
              <w:rPr>
                <w:sz w:val="12"/>
                <w:szCs w:val="14"/>
                <w:lang w:val="pl-PL"/>
              </w:rPr>
              <w:t>Zajęcia kontaktowe</w:t>
            </w:r>
          </w:p>
        </w:tc>
        <w:tc>
          <w:tcPr>
            <w:tcW w:w="2310" w:type="pct"/>
            <w:gridSpan w:val="15"/>
            <w:tcBorders>
              <w:top w:val="single" w:sz="4" w:space="0" w:color="auto"/>
              <w:left w:val="single" w:sz="4" w:space="0" w:color="auto"/>
              <w:bottom w:val="single" w:sz="4" w:space="0" w:color="auto"/>
              <w:right w:val="single" w:sz="4" w:space="0" w:color="auto"/>
            </w:tcBorders>
            <w:vAlign w:val="center"/>
          </w:tcPr>
          <w:p w14:paraId="5B795694" w14:textId="77777777" w:rsidR="00EC0E3E" w:rsidRPr="007B74EC" w:rsidRDefault="00EC0E3E" w:rsidP="00F84E34">
            <w:pPr>
              <w:jc w:val="center"/>
              <w:rPr>
                <w:b/>
                <w:bCs/>
                <w:sz w:val="14"/>
                <w:szCs w:val="16"/>
                <w:lang w:val="pl-PL"/>
              </w:rPr>
            </w:pPr>
            <w:r w:rsidRPr="007B74EC">
              <w:rPr>
                <w:b/>
                <w:bCs/>
                <w:sz w:val="14"/>
                <w:szCs w:val="16"/>
                <w:lang w:val="pl-PL"/>
              </w:rPr>
              <w:t>Sposoby weryfikacji efektów uczenia się w ramach form zajęć</w:t>
            </w:r>
          </w:p>
        </w:tc>
        <w:tc>
          <w:tcPr>
            <w:tcW w:w="553" w:type="pct"/>
            <w:gridSpan w:val="2"/>
            <w:tcBorders>
              <w:top w:val="single" w:sz="4" w:space="0" w:color="auto"/>
              <w:left w:val="single" w:sz="4" w:space="0" w:color="auto"/>
              <w:bottom w:val="single" w:sz="4" w:space="0" w:color="auto"/>
              <w:right w:val="single" w:sz="4" w:space="0" w:color="auto"/>
            </w:tcBorders>
            <w:vAlign w:val="center"/>
          </w:tcPr>
          <w:p w14:paraId="58FB4E85" w14:textId="77777777" w:rsidR="00EC0E3E" w:rsidRPr="007B74EC" w:rsidRDefault="00EC0E3E" w:rsidP="00F84E34">
            <w:pPr>
              <w:jc w:val="center"/>
              <w:rPr>
                <w:sz w:val="14"/>
                <w:szCs w:val="16"/>
                <w:lang w:val="pl-PL"/>
              </w:rPr>
            </w:pPr>
            <w:r w:rsidRPr="007B74EC">
              <w:rPr>
                <w:sz w:val="14"/>
                <w:szCs w:val="16"/>
                <w:lang w:val="pl-PL"/>
              </w:rPr>
              <w:t>Waga w %</w:t>
            </w:r>
          </w:p>
        </w:tc>
      </w:tr>
      <w:tr w:rsidR="00EC0E3E" w:rsidRPr="007B74EC" w14:paraId="5C7B080F" w14:textId="77777777" w:rsidTr="00EC0E3E">
        <w:trPr>
          <w:trHeight w:val="170"/>
        </w:trPr>
        <w:tc>
          <w:tcPr>
            <w:tcW w:w="889" w:type="pct"/>
            <w:gridSpan w:val="4"/>
            <w:tcBorders>
              <w:top w:val="single" w:sz="4" w:space="0" w:color="auto"/>
              <w:left w:val="single" w:sz="4" w:space="0" w:color="auto"/>
              <w:right w:val="single" w:sz="4" w:space="0" w:color="auto"/>
            </w:tcBorders>
            <w:vAlign w:val="center"/>
          </w:tcPr>
          <w:p w14:paraId="6DE1DB8F" w14:textId="77777777" w:rsidR="00EC0E3E" w:rsidRPr="007B74EC" w:rsidRDefault="00EC0E3E" w:rsidP="00F84E34">
            <w:pPr>
              <w:rPr>
                <w:sz w:val="14"/>
                <w:szCs w:val="16"/>
                <w:lang w:val="pl-PL"/>
              </w:rPr>
            </w:pPr>
            <w:r w:rsidRPr="007B74EC">
              <w:rPr>
                <w:sz w:val="14"/>
                <w:szCs w:val="16"/>
                <w:lang w:val="pl-PL"/>
              </w:rPr>
              <w:t>Praktyk</w:t>
            </w:r>
            <w:r>
              <w:rPr>
                <w:sz w:val="14"/>
                <w:szCs w:val="16"/>
                <w:lang w:val="pl-PL"/>
              </w:rPr>
              <w:t>i</w:t>
            </w:r>
            <w:r w:rsidRPr="007B74EC">
              <w:rPr>
                <w:sz w:val="14"/>
                <w:szCs w:val="16"/>
                <w:lang w:val="pl-PL"/>
              </w:rPr>
              <w:t xml:space="preserve"> zawodow</w:t>
            </w:r>
            <w:r>
              <w:rPr>
                <w:sz w:val="14"/>
                <w:szCs w:val="16"/>
                <w:lang w:val="pl-PL"/>
              </w:rPr>
              <w:t>e</w:t>
            </w:r>
          </w:p>
        </w:tc>
        <w:tc>
          <w:tcPr>
            <w:tcW w:w="406" w:type="pct"/>
            <w:gridSpan w:val="2"/>
            <w:tcBorders>
              <w:top w:val="single" w:sz="4" w:space="0" w:color="auto"/>
              <w:left w:val="single" w:sz="4" w:space="0" w:color="auto"/>
              <w:right w:val="single" w:sz="4" w:space="0" w:color="auto"/>
            </w:tcBorders>
            <w:vAlign w:val="center"/>
          </w:tcPr>
          <w:p w14:paraId="0CB0F7C3" w14:textId="77777777" w:rsidR="00EC0E3E" w:rsidRPr="007B74EC" w:rsidRDefault="00EC0E3E" w:rsidP="00F84E34">
            <w:pPr>
              <w:jc w:val="center"/>
              <w:rPr>
                <w:sz w:val="14"/>
                <w:szCs w:val="16"/>
                <w:lang w:val="pl-PL"/>
              </w:rPr>
            </w:pPr>
            <w:r w:rsidRPr="007B74EC">
              <w:rPr>
                <w:sz w:val="14"/>
                <w:szCs w:val="16"/>
                <w:lang w:val="pl-PL"/>
              </w:rPr>
              <w:t>120</w:t>
            </w:r>
          </w:p>
        </w:tc>
        <w:tc>
          <w:tcPr>
            <w:tcW w:w="378" w:type="pct"/>
            <w:gridSpan w:val="4"/>
            <w:tcBorders>
              <w:top w:val="single" w:sz="4" w:space="0" w:color="auto"/>
              <w:left w:val="single" w:sz="4" w:space="0" w:color="auto"/>
              <w:right w:val="single" w:sz="4" w:space="0" w:color="auto"/>
            </w:tcBorders>
            <w:vAlign w:val="center"/>
          </w:tcPr>
          <w:p w14:paraId="7C1D9C39" w14:textId="77777777" w:rsidR="00EC0E3E" w:rsidRPr="007B74EC" w:rsidRDefault="00EC0E3E" w:rsidP="00F84E34">
            <w:pPr>
              <w:jc w:val="center"/>
              <w:rPr>
                <w:sz w:val="14"/>
                <w:szCs w:val="16"/>
                <w:lang w:val="pl-PL"/>
              </w:rPr>
            </w:pPr>
            <w:r w:rsidRPr="007B74EC">
              <w:rPr>
                <w:sz w:val="14"/>
                <w:szCs w:val="16"/>
                <w:lang w:val="pl-PL"/>
              </w:rPr>
              <w:t>120</w:t>
            </w:r>
          </w:p>
        </w:tc>
        <w:tc>
          <w:tcPr>
            <w:tcW w:w="464" w:type="pct"/>
            <w:gridSpan w:val="2"/>
            <w:tcBorders>
              <w:top w:val="single" w:sz="4" w:space="0" w:color="auto"/>
              <w:left w:val="single" w:sz="4" w:space="0" w:color="auto"/>
              <w:right w:val="single" w:sz="4" w:space="0" w:color="auto"/>
            </w:tcBorders>
            <w:vAlign w:val="center"/>
          </w:tcPr>
          <w:p w14:paraId="16FF333E" w14:textId="77777777" w:rsidR="00EC0E3E" w:rsidRPr="007B74EC" w:rsidRDefault="00EC0E3E" w:rsidP="00F84E34">
            <w:pPr>
              <w:jc w:val="center"/>
              <w:rPr>
                <w:sz w:val="14"/>
                <w:szCs w:val="16"/>
                <w:lang w:val="pl-PL"/>
              </w:rPr>
            </w:pPr>
            <w:r w:rsidRPr="007B74EC">
              <w:rPr>
                <w:sz w:val="14"/>
                <w:szCs w:val="16"/>
                <w:lang w:val="pl-PL"/>
              </w:rPr>
              <w:t>120</w:t>
            </w:r>
          </w:p>
        </w:tc>
        <w:tc>
          <w:tcPr>
            <w:tcW w:w="2310" w:type="pct"/>
            <w:gridSpan w:val="15"/>
            <w:tcBorders>
              <w:top w:val="single" w:sz="4" w:space="0" w:color="auto"/>
              <w:left w:val="single" w:sz="4" w:space="0" w:color="auto"/>
              <w:right w:val="single" w:sz="4" w:space="0" w:color="auto"/>
            </w:tcBorders>
            <w:vAlign w:val="center"/>
          </w:tcPr>
          <w:p w14:paraId="575D80CD" w14:textId="77777777" w:rsidR="00EC0E3E" w:rsidRPr="007B74EC" w:rsidRDefault="00EC0E3E" w:rsidP="00F84E34">
            <w:pPr>
              <w:pStyle w:val="TableParagraph"/>
              <w:spacing w:before="8" w:line="249" w:lineRule="auto"/>
              <w:jc w:val="both"/>
              <w:rPr>
                <w:rFonts w:ascii="Verdana" w:hAnsi="Verdana"/>
                <w:sz w:val="14"/>
                <w:szCs w:val="14"/>
                <w:lang w:val="pl-PL"/>
              </w:rPr>
            </w:pPr>
            <w:r w:rsidRPr="007B74EC">
              <w:rPr>
                <w:rFonts w:ascii="Verdana" w:hAnsi="Verdana"/>
                <w:sz w:val="14"/>
                <w:szCs w:val="14"/>
                <w:lang w:val="pl-PL"/>
              </w:rPr>
              <w:t>Ocena dokumentacji praktyki i zaangażowania praktykanta</w:t>
            </w:r>
          </w:p>
          <w:p w14:paraId="392329EA" w14:textId="77777777" w:rsidR="00EC0E3E" w:rsidRPr="007B74EC" w:rsidRDefault="00EC0E3E" w:rsidP="00F84E34">
            <w:pPr>
              <w:pStyle w:val="TableParagraph"/>
              <w:spacing w:before="8" w:line="249" w:lineRule="auto"/>
              <w:jc w:val="both"/>
              <w:rPr>
                <w:rFonts w:ascii="Verdana" w:hAnsi="Verdana"/>
                <w:sz w:val="14"/>
                <w:szCs w:val="14"/>
                <w:lang w:val="pl-PL"/>
              </w:rPr>
            </w:pPr>
            <w:r w:rsidRPr="007B74EC">
              <w:rPr>
                <w:rFonts w:ascii="Verdana" w:hAnsi="Verdana"/>
                <w:sz w:val="14"/>
                <w:szCs w:val="14"/>
                <w:lang w:val="pl-PL"/>
              </w:rPr>
              <w:t>Przygotowane portfolio i konspekty</w:t>
            </w:r>
            <w:r>
              <w:rPr>
                <w:rFonts w:ascii="Verdana" w:hAnsi="Verdana"/>
                <w:sz w:val="14"/>
                <w:szCs w:val="14"/>
                <w:lang w:val="pl-PL"/>
              </w:rPr>
              <w:t>.</w:t>
            </w:r>
          </w:p>
          <w:p w14:paraId="150BD000" w14:textId="77777777" w:rsidR="00EC0E3E" w:rsidRPr="007B74EC" w:rsidRDefault="00EC0E3E" w:rsidP="00F84E34">
            <w:pPr>
              <w:pStyle w:val="TableParagraph"/>
              <w:spacing w:before="8"/>
              <w:jc w:val="both"/>
              <w:rPr>
                <w:rFonts w:ascii="Verdana" w:hAnsi="Verdana"/>
                <w:sz w:val="14"/>
                <w:szCs w:val="14"/>
                <w:lang w:val="pl-PL"/>
              </w:rPr>
            </w:pPr>
            <w:r w:rsidRPr="007B74EC">
              <w:rPr>
                <w:rFonts w:ascii="Verdana" w:hAnsi="Verdana"/>
                <w:sz w:val="14"/>
                <w:szCs w:val="14"/>
                <w:lang w:val="pl-PL"/>
              </w:rPr>
              <w:t>Ocena wystawiona przez opiekuna praktyk na podstawie potwierdzenia o odbyciu praktyki, programu praktyk studenckich, portfolio oraz rozmowy przeprowadzonej ze studentem weryfikującej realizację planu praktyki.</w:t>
            </w:r>
          </w:p>
          <w:p w14:paraId="01374940" w14:textId="77777777" w:rsidR="00EC0E3E" w:rsidRPr="007B74EC" w:rsidRDefault="00EC0E3E" w:rsidP="00F84E34">
            <w:pPr>
              <w:pStyle w:val="TableParagraph"/>
              <w:spacing w:before="8" w:line="249" w:lineRule="auto"/>
              <w:jc w:val="both"/>
              <w:rPr>
                <w:rFonts w:ascii="Verdana" w:hAnsi="Verdana"/>
                <w:sz w:val="14"/>
                <w:szCs w:val="14"/>
                <w:lang w:val="pl-PL"/>
              </w:rPr>
            </w:pPr>
            <w:r w:rsidRPr="007B74EC">
              <w:rPr>
                <w:rFonts w:ascii="Verdana" w:hAnsi="Verdana"/>
                <w:sz w:val="14"/>
                <w:szCs w:val="14"/>
                <w:lang w:val="pl-PL"/>
              </w:rPr>
              <w:t>Na podstawie portfolio i opinii szkolnych opiekunów praktyk</w:t>
            </w:r>
          </w:p>
          <w:p w14:paraId="4101C709" w14:textId="77777777" w:rsidR="00EC0E3E" w:rsidRPr="007B74EC" w:rsidRDefault="00EC0E3E" w:rsidP="00F84E34">
            <w:pPr>
              <w:pStyle w:val="TableParagraph"/>
              <w:spacing w:before="8" w:line="249" w:lineRule="auto"/>
              <w:jc w:val="both"/>
              <w:rPr>
                <w:rFonts w:ascii="Verdana" w:hAnsi="Verdana"/>
                <w:sz w:val="14"/>
                <w:szCs w:val="14"/>
                <w:lang w:val="pl-PL"/>
              </w:rPr>
            </w:pPr>
            <w:proofErr w:type="spellStart"/>
            <w:r w:rsidRPr="007B74EC">
              <w:rPr>
                <w:rFonts w:ascii="Verdana" w:hAnsi="Verdana"/>
                <w:sz w:val="14"/>
                <w:szCs w:val="14"/>
                <w:lang w:val="en-US"/>
              </w:rPr>
              <w:t>oraz</w:t>
            </w:r>
            <w:proofErr w:type="spellEnd"/>
            <w:r w:rsidRPr="007B74EC">
              <w:rPr>
                <w:rFonts w:ascii="Verdana" w:hAnsi="Verdana"/>
                <w:sz w:val="14"/>
                <w:szCs w:val="14"/>
                <w:lang w:val="en-US"/>
              </w:rPr>
              <w:t xml:space="preserve"> </w:t>
            </w:r>
            <w:proofErr w:type="spellStart"/>
            <w:r w:rsidRPr="007B74EC">
              <w:rPr>
                <w:rFonts w:ascii="Verdana" w:hAnsi="Verdana"/>
                <w:sz w:val="14"/>
                <w:szCs w:val="14"/>
                <w:lang w:val="en-US"/>
              </w:rPr>
              <w:t>rozmowy</w:t>
            </w:r>
            <w:proofErr w:type="spellEnd"/>
            <w:r w:rsidRPr="007B74EC">
              <w:rPr>
                <w:rFonts w:ascii="Verdana" w:hAnsi="Verdana"/>
                <w:sz w:val="14"/>
                <w:szCs w:val="14"/>
                <w:lang w:val="en-US"/>
              </w:rPr>
              <w:t xml:space="preserve"> ze </w:t>
            </w:r>
            <w:proofErr w:type="spellStart"/>
            <w:r w:rsidRPr="007B74EC">
              <w:rPr>
                <w:rFonts w:ascii="Verdana" w:hAnsi="Verdana"/>
                <w:sz w:val="14"/>
                <w:szCs w:val="14"/>
                <w:lang w:val="en-US"/>
              </w:rPr>
              <w:t>studentem</w:t>
            </w:r>
            <w:proofErr w:type="spellEnd"/>
            <w:r>
              <w:rPr>
                <w:rFonts w:ascii="Verdana" w:hAnsi="Verdana"/>
                <w:sz w:val="14"/>
                <w:szCs w:val="14"/>
                <w:lang w:val="en-US"/>
              </w:rPr>
              <w:t>.</w:t>
            </w:r>
          </w:p>
        </w:tc>
        <w:tc>
          <w:tcPr>
            <w:tcW w:w="553" w:type="pct"/>
            <w:gridSpan w:val="2"/>
            <w:tcBorders>
              <w:top w:val="single" w:sz="4" w:space="0" w:color="auto"/>
              <w:left w:val="single" w:sz="4" w:space="0" w:color="auto"/>
              <w:right w:val="single" w:sz="4" w:space="0" w:color="auto"/>
            </w:tcBorders>
            <w:vAlign w:val="center"/>
          </w:tcPr>
          <w:p w14:paraId="7C3D733E" w14:textId="77777777" w:rsidR="00EC0E3E" w:rsidRPr="007B74EC" w:rsidRDefault="00EC0E3E" w:rsidP="00F84E34">
            <w:pPr>
              <w:jc w:val="center"/>
              <w:rPr>
                <w:sz w:val="14"/>
                <w:szCs w:val="16"/>
                <w:lang w:val="pl-PL"/>
              </w:rPr>
            </w:pPr>
            <w:r w:rsidRPr="007B74EC">
              <w:rPr>
                <w:sz w:val="14"/>
                <w:szCs w:val="16"/>
                <w:lang w:val="pl-PL"/>
              </w:rPr>
              <w:t>100%</w:t>
            </w:r>
          </w:p>
        </w:tc>
      </w:tr>
      <w:tr w:rsidR="00EC0E3E" w:rsidRPr="007B74EC" w14:paraId="7E2BEE23" w14:textId="77777777" w:rsidTr="00EC0E3E">
        <w:trPr>
          <w:trHeight w:val="60"/>
        </w:trPr>
        <w:tc>
          <w:tcPr>
            <w:tcW w:w="889" w:type="pct"/>
            <w:gridSpan w:val="4"/>
            <w:tcBorders>
              <w:top w:val="single" w:sz="4" w:space="0" w:color="auto"/>
              <w:left w:val="single" w:sz="4" w:space="0" w:color="auto"/>
              <w:bottom w:val="single" w:sz="4" w:space="0" w:color="auto"/>
              <w:right w:val="single" w:sz="4" w:space="0" w:color="auto"/>
            </w:tcBorders>
            <w:vAlign w:val="center"/>
          </w:tcPr>
          <w:p w14:paraId="76F10F12" w14:textId="77777777" w:rsidR="00EC0E3E" w:rsidRPr="007B74EC" w:rsidRDefault="00EC0E3E" w:rsidP="00F84E34">
            <w:pPr>
              <w:jc w:val="center"/>
              <w:rPr>
                <w:b/>
                <w:bCs/>
                <w:sz w:val="14"/>
                <w:szCs w:val="16"/>
                <w:lang w:val="pl-PL"/>
              </w:rPr>
            </w:pPr>
            <w:r w:rsidRPr="007B74EC">
              <w:rPr>
                <w:b/>
                <w:bCs/>
                <w:sz w:val="14"/>
                <w:szCs w:val="16"/>
                <w:lang w:val="pl-PL"/>
              </w:rPr>
              <w:t>Razem</w:t>
            </w:r>
          </w:p>
        </w:tc>
        <w:tc>
          <w:tcPr>
            <w:tcW w:w="406" w:type="pct"/>
            <w:gridSpan w:val="2"/>
            <w:tcBorders>
              <w:top w:val="single" w:sz="4" w:space="0" w:color="auto"/>
              <w:left w:val="single" w:sz="4" w:space="0" w:color="auto"/>
              <w:bottom w:val="single" w:sz="4" w:space="0" w:color="auto"/>
              <w:right w:val="single" w:sz="4" w:space="0" w:color="auto"/>
            </w:tcBorders>
            <w:vAlign w:val="center"/>
          </w:tcPr>
          <w:p w14:paraId="18DC2DC3" w14:textId="77777777" w:rsidR="00EC0E3E" w:rsidRPr="007B74EC" w:rsidRDefault="00EC0E3E" w:rsidP="00F84E34">
            <w:pPr>
              <w:jc w:val="center"/>
              <w:rPr>
                <w:bCs/>
                <w:sz w:val="14"/>
                <w:szCs w:val="16"/>
                <w:lang w:val="pl-PL"/>
              </w:rPr>
            </w:pPr>
            <w:r w:rsidRPr="007B74EC">
              <w:rPr>
                <w:bCs/>
                <w:sz w:val="14"/>
                <w:szCs w:val="16"/>
                <w:lang w:val="pl-PL"/>
              </w:rPr>
              <w:t>120</w:t>
            </w:r>
          </w:p>
        </w:tc>
        <w:tc>
          <w:tcPr>
            <w:tcW w:w="378" w:type="pct"/>
            <w:gridSpan w:val="4"/>
            <w:tcBorders>
              <w:top w:val="single" w:sz="4" w:space="0" w:color="auto"/>
              <w:left w:val="single" w:sz="4" w:space="0" w:color="auto"/>
              <w:bottom w:val="single" w:sz="4" w:space="0" w:color="auto"/>
              <w:right w:val="single" w:sz="4" w:space="0" w:color="auto"/>
            </w:tcBorders>
            <w:vAlign w:val="center"/>
          </w:tcPr>
          <w:p w14:paraId="51D44E02" w14:textId="77777777" w:rsidR="00EC0E3E" w:rsidRPr="007B74EC" w:rsidRDefault="00EC0E3E" w:rsidP="00F84E34">
            <w:pPr>
              <w:jc w:val="center"/>
              <w:rPr>
                <w:sz w:val="14"/>
                <w:szCs w:val="16"/>
                <w:lang w:val="pl-PL"/>
              </w:rPr>
            </w:pPr>
            <w:r w:rsidRPr="007B74EC">
              <w:rPr>
                <w:sz w:val="14"/>
                <w:szCs w:val="16"/>
                <w:lang w:val="pl-PL"/>
              </w:rPr>
              <w:t>120</w:t>
            </w:r>
          </w:p>
        </w:tc>
        <w:tc>
          <w:tcPr>
            <w:tcW w:w="464" w:type="pct"/>
            <w:gridSpan w:val="2"/>
            <w:tcBorders>
              <w:top w:val="single" w:sz="4" w:space="0" w:color="auto"/>
              <w:left w:val="single" w:sz="4" w:space="0" w:color="auto"/>
              <w:bottom w:val="single" w:sz="4" w:space="0" w:color="auto"/>
              <w:right w:val="single" w:sz="4" w:space="0" w:color="auto"/>
            </w:tcBorders>
            <w:vAlign w:val="center"/>
          </w:tcPr>
          <w:p w14:paraId="58C17718" w14:textId="77777777" w:rsidR="00EC0E3E" w:rsidRPr="007B74EC" w:rsidRDefault="00EC0E3E" w:rsidP="00F84E34">
            <w:pPr>
              <w:jc w:val="center"/>
              <w:rPr>
                <w:sz w:val="14"/>
                <w:szCs w:val="16"/>
                <w:lang w:val="pl-PL"/>
              </w:rPr>
            </w:pPr>
            <w:r w:rsidRPr="007B74EC">
              <w:rPr>
                <w:sz w:val="14"/>
                <w:szCs w:val="16"/>
                <w:lang w:val="pl-PL"/>
              </w:rPr>
              <w:t>120</w:t>
            </w:r>
          </w:p>
        </w:tc>
        <w:tc>
          <w:tcPr>
            <w:tcW w:w="1660" w:type="pct"/>
            <w:gridSpan w:val="11"/>
            <w:tcBorders>
              <w:top w:val="single" w:sz="4" w:space="0" w:color="auto"/>
              <w:left w:val="single" w:sz="4" w:space="0" w:color="auto"/>
              <w:bottom w:val="single" w:sz="4" w:space="0" w:color="auto"/>
              <w:right w:val="single" w:sz="4" w:space="0" w:color="auto"/>
            </w:tcBorders>
            <w:vAlign w:val="center"/>
          </w:tcPr>
          <w:p w14:paraId="1102C1CB" w14:textId="77777777" w:rsidR="00EC0E3E" w:rsidRPr="007B74EC" w:rsidRDefault="00EC0E3E" w:rsidP="00F84E34">
            <w:pPr>
              <w:jc w:val="center"/>
              <w:rPr>
                <w:sz w:val="14"/>
                <w:szCs w:val="16"/>
                <w:lang w:val="pl-PL"/>
              </w:rPr>
            </w:pPr>
          </w:p>
        </w:tc>
        <w:tc>
          <w:tcPr>
            <w:tcW w:w="650" w:type="pct"/>
            <w:gridSpan w:val="4"/>
            <w:tcBorders>
              <w:top w:val="single" w:sz="4" w:space="0" w:color="auto"/>
              <w:left w:val="single" w:sz="4" w:space="0" w:color="auto"/>
              <w:bottom w:val="single" w:sz="4" w:space="0" w:color="auto"/>
              <w:right w:val="single" w:sz="4" w:space="0" w:color="auto"/>
            </w:tcBorders>
            <w:vAlign w:val="center"/>
          </w:tcPr>
          <w:p w14:paraId="31D135B4" w14:textId="77777777" w:rsidR="00EC0E3E" w:rsidRPr="007B74EC" w:rsidRDefault="00EC0E3E" w:rsidP="00F84E34">
            <w:pPr>
              <w:jc w:val="center"/>
              <w:rPr>
                <w:sz w:val="14"/>
                <w:szCs w:val="16"/>
                <w:lang w:val="pl-PL"/>
              </w:rPr>
            </w:pPr>
            <w:r w:rsidRPr="007B74EC">
              <w:rPr>
                <w:sz w:val="14"/>
                <w:szCs w:val="16"/>
                <w:lang w:val="pl-PL"/>
              </w:rPr>
              <w:t>Razem</w:t>
            </w:r>
          </w:p>
        </w:tc>
        <w:tc>
          <w:tcPr>
            <w:tcW w:w="553" w:type="pct"/>
            <w:gridSpan w:val="2"/>
            <w:tcBorders>
              <w:top w:val="single" w:sz="4" w:space="0" w:color="auto"/>
              <w:left w:val="single" w:sz="4" w:space="0" w:color="auto"/>
              <w:bottom w:val="single" w:sz="4" w:space="0" w:color="auto"/>
              <w:right w:val="single" w:sz="4" w:space="0" w:color="auto"/>
            </w:tcBorders>
            <w:vAlign w:val="center"/>
          </w:tcPr>
          <w:p w14:paraId="420613A1" w14:textId="77777777" w:rsidR="00EC0E3E" w:rsidRPr="007B74EC" w:rsidRDefault="00EC0E3E" w:rsidP="00F84E34">
            <w:pPr>
              <w:jc w:val="center"/>
              <w:rPr>
                <w:sz w:val="14"/>
                <w:szCs w:val="16"/>
                <w:lang w:val="pl-PL"/>
              </w:rPr>
            </w:pPr>
            <w:r w:rsidRPr="007B74EC">
              <w:rPr>
                <w:sz w:val="14"/>
                <w:szCs w:val="16"/>
                <w:lang w:val="pl-PL"/>
              </w:rPr>
              <w:t>100%</w:t>
            </w:r>
          </w:p>
        </w:tc>
      </w:tr>
      <w:tr w:rsidR="00EC0E3E" w:rsidRPr="007B74EC" w14:paraId="669DCB6E" w14:textId="77777777" w:rsidTr="00EC0E3E">
        <w:tblPrEx>
          <w:tblBorders>
            <w:insideH w:val="single" w:sz="4" w:space="0" w:color="auto"/>
            <w:insideV w:val="single" w:sz="4" w:space="0" w:color="auto"/>
          </w:tblBorders>
          <w:tblLook w:val="00A0" w:firstRow="1" w:lastRow="0" w:firstColumn="1" w:lastColumn="0" w:noHBand="0" w:noVBand="0"/>
        </w:tblPrEx>
        <w:tc>
          <w:tcPr>
            <w:tcW w:w="641" w:type="pct"/>
            <w:gridSpan w:val="2"/>
            <w:vAlign w:val="center"/>
          </w:tcPr>
          <w:p w14:paraId="765BAF12" w14:textId="77777777" w:rsidR="00EC0E3E" w:rsidRPr="007B74EC" w:rsidRDefault="00EC0E3E" w:rsidP="00F84E34">
            <w:pPr>
              <w:jc w:val="center"/>
              <w:rPr>
                <w:b/>
                <w:sz w:val="16"/>
                <w:szCs w:val="16"/>
                <w:lang w:val="pl-PL"/>
              </w:rPr>
            </w:pPr>
            <w:r w:rsidRPr="007B74EC">
              <w:rPr>
                <w:b/>
                <w:sz w:val="16"/>
                <w:szCs w:val="16"/>
                <w:lang w:val="pl-PL"/>
              </w:rPr>
              <w:t>Kategoria efektów</w:t>
            </w:r>
          </w:p>
        </w:tc>
        <w:tc>
          <w:tcPr>
            <w:tcW w:w="248" w:type="pct"/>
            <w:gridSpan w:val="2"/>
            <w:vAlign w:val="center"/>
          </w:tcPr>
          <w:p w14:paraId="36583735" w14:textId="77777777" w:rsidR="00EC0E3E" w:rsidRPr="007B74EC" w:rsidRDefault="00EC0E3E" w:rsidP="00F84E34">
            <w:pPr>
              <w:jc w:val="center"/>
              <w:rPr>
                <w:b/>
                <w:sz w:val="16"/>
                <w:szCs w:val="16"/>
                <w:lang w:val="pl-PL"/>
              </w:rPr>
            </w:pPr>
            <w:r w:rsidRPr="007B74EC">
              <w:rPr>
                <w:b/>
                <w:sz w:val="16"/>
                <w:szCs w:val="16"/>
                <w:lang w:val="pl-PL"/>
              </w:rPr>
              <w:t>Lp.</w:t>
            </w:r>
          </w:p>
        </w:tc>
        <w:tc>
          <w:tcPr>
            <w:tcW w:w="2908" w:type="pct"/>
            <w:gridSpan w:val="19"/>
            <w:vAlign w:val="center"/>
          </w:tcPr>
          <w:p w14:paraId="714AB4DB" w14:textId="77777777" w:rsidR="00EC0E3E" w:rsidRPr="007B74EC" w:rsidRDefault="00EC0E3E" w:rsidP="00F84E34">
            <w:pPr>
              <w:jc w:val="center"/>
              <w:rPr>
                <w:b/>
                <w:sz w:val="18"/>
                <w:szCs w:val="18"/>
                <w:lang w:val="pl-PL"/>
              </w:rPr>
            </w:pPr>
            <w:r w:rsidRPr="007B74EC">
              <w:rPr>
                <w:b/>
                <w:sz w:val="18"/>
                <w:szCs w:val="18"/>
                <w:lang w:val="pl-PL"/>
              </w:rPr>
              <w:t>Efekty uczenia się dla modułu (przedmiotu)</w:t>
            </w:r>
          </w:p>
        </w:tc>
        <w:tc>
          <w:tcPr>
            <w:tcW w:w="650" w:type="pct"/>
            <w:gridSpan w:val="4"/>
            <w:vAlign w:val="center"/>
          </w:tcPr>
          <w:p w14:paraId="5A093622" w14:textId="77777777" w:rsidR="00EC0E3E" w:rsidRPr="007B74EC" w:rsidRDefault="00EC0E3E" w:rsidP="00F84E34">
            <w:pPr>
              <w:jc w:val="center"/>
              <w:rPr>
                <w:b/>
                <w:sz w:val="16"/>
                <w:szCs w:val="16"/>
                <w:lang w:val="pl-PL"/>
              </w:rPr>
            </w:pPr>
            <w:r w:rsidRPr="007B74EC">
              <w:rPr>
                <w:b/>
                <w:sz w:val="16"/>
                <w:szCs w:val="16"/>
                <w:lang w:val="pl-PL"/>
              </w:rPr>
              <w:t>Efekty kierunkowe</w:t>
            </w:r>
          </w:p>
        </w:tc>
        <w:tc>
          <w:tcPr>
            <w:tcW w:w="553" w:type="pct"/>
            <w:gridSpan w:val="2"/>
            <w:vAlign w:val="center"/>
          </w:tcPr>
          <w:p w14:paraId="2E6EAADE" w14:textId="77777777" w:rsidR="00EC0E3E" w:rsidRPr="007B74EC" w:rsidRDefault="00EC0E3E" w:rsidP="00F84E34">
            <w:pPr>
              <w:jc w:val="center"/>
              <w:rPr>
                <w:b/>
                <w:sz w:val="16"/>
                <w:szCs w:val="16"/>
                <w:lang w:val="pl-PL"/>
              </w:rPr>
            </w:pPr>
            <w:r w:rsidRPr="007B74EC">
              <w:rPr>
                <w:b/>
                <w:sz w:val="16"/>
                <w:szCs w:val="16"/>
                <w:lang w:val="pl-PL"/>
              </w:rPr>
              <w:t>Formy zajęć</w:t>
            </w:r>
          </w:p>
        </w:tc>
      </w:tr>
      <w:tr w:rsidR="00EC0E3E" w:rsidRPr="007B74EC" w14:paraId="1AD358CB" w14:textId="77777777" w:rsidTr="00EC0E3E">
        <w:tblPrEx>
          <w:tblBorders>
            <w:insideH w:val="single" w:sz="4" w:space="0" w:color="auto"/>
            <w:insideV w:val="single" w:sz="4" w:space="0" w:color="auto"/>
          </w:tblBorders>
          <w:tblLook w:val="00A0" w:firstRow="1" w:lastRow="0" w:firstColumn="1" w:lastColumn="0" w:noHBand="0" w:noVBand="0"/>
        </w:tblPrEx>
        <w:tc>
          <w:tcPr>
            <w:tcW w:w="641" w:type="pct"/>
            <w:gridSpan w:val="2"/>
            <w:vMerge w:val="restart"/>
            <w:vAlign w:val="center"/>
          </w:tcPr>
          <w:p w14:paraId="4E92316C" w14:textId="77777777" w:rsidR="00EC0E3E" w:rsidRPr="007B74EC" w:rsidRDefault="00EC0E3E" w:rsidP="00F84E34">
            <w:pPr>
              <w:jc w:val="center"/>
              <w:rPr>
                <w:bCs/>
                <w:sz w:val="16"/>
                <w:szCs w:val="16"/>
                <w:lang w:val="pl-PL"/>
              </w:rPr>
            </w:pPr>
            <w:r w:rsidRPr="007B74EC">
              <w:rPr>
                <w:bCs/>
                <w:sz w:val="16"/>
                <w:szCs w:val="16"/>
                <w:lang w:val="pl-PL"/>
              </w:rPr>
              <w:t>Wiedza</w:t>
            </w:r>
          </w:p>
        </w:tc>
        <w:tc>
          <w:tcPr>
            <w:tcW w:w="248" w:type="pct"/>
            <w:gridSpan w:val="2"/>
            <w:vAlign w:val="center"/>
          </w:tcPr>
          <w:p w14:paraId="597EDCBE" w14:textId="77777777" w:rsidR="00EC0E3E" w:rsidRPr="007B74EC" w:rsidRDefault="00EC0E3E" w:rsidP="00F84E34">
            <w:pPr>
              <w:jc w:val="center"/>
              <w:rPr>
                <w:bCs/>
                <w:sz w:val="16"/>
                <w:szCs w:val="16"/>
                <w:lang w:val="pl-PL"/>
              </w:rPr>
            </w:pPr>
            <w:r w:rsidRPr="007B74EC">
              <w:rPr>
                <w:bCs/>
                <w:sz w:val="16"/>
                <w:szCs w:val="16"/>
                <w:lang w:val="pl-PL"/>
              </w:rPr>
              <w:t>1.</w:t>
            </w:r>
          </w:p>
        </w:tc>
        <w:tc>
          <w:tcPr>
            <w:tcW w:w="2908" w:type="pct"/>
            <w:gridSpan w:val="19"/>
            <w:vAlign w:val="center"/>
          </w:tcPr>
          <w:p w14:paraId="72E73D10" w14:textId="77777777" w:rsidR="00EC0E3E" w:rsidRPr="007B74EC" w:rsidRDefault="00EC0E3E" w:rsidP="00F84E34">
            <w:pPr>
              <w:rPr>
                <w:bCs/>
                <w:sz w:val="16"/>
                <w:szCs w:val="16"/>
                <w:lang w:val="pl-PL"/>
              </w:rPr>
            </w:pPr>
            <w:r w:rsidRPr="007B74EC">
              <w:rPr>
                <w:bCs/>
                <w:sz w:val="16"/>
                <w:szCs w:val="16"/>
                <w:lang w:val="pl-PL"/>
              </w:rPr>
              <w:t>Student posiada wiedzę na temat etyki zawodu nauczyciela.</w:t>
            </w:r>
          </w:p>
        </w:tc>
        <w:tc>
          <w:tcPr>
            <w:tcW w:w="650" w:type="pct"/>
            <w:gridSpan w:val="4"/>
            <w:vAlign w:val="center"/>
          </w:tcPr>
          <w:p w14:paraId="2C1E7910" w14:textId="77777777" w:rsidR="00EC0E3E" w:rsidRPr="007B74EC" w:rsidRDefault="00EC0E3E" w:rsidP="00F84E34">
            <w:pPr>
              <w:jc w:val="center"/>
              <w:rPr>
                <w:bCs/>
                <w:sz w:val="16"/>
                <w:szCs w:val="16"/>
                <w:lang w:val="pl-PL"/>
              </w:rPr>
            </w:pPr>
            <w:r w:rsidRPr="007B74EC">
              <w:rPr>
                <w:bCs/>
                <w:sz w:val="16"/>
                <w:szCs w:val="16"/>
                <w:lang w:val="pl-PL"/>
              </w:rPr>
              <w:t>K_W04</w:t>
            </w:r>
          </w:p>
        </w:tc>
        <w:tc>
          <w:tcPr>
            <w:tcW w:w="553" w:type="pct"/>
            <w:gridSpan w:val="2"/>
            <w:vAlign w:val="center"/>
          </w:tcPr>
          <w:p w14:paraId="2817242B" w14:textId="77777777" w:rsidR="00EC0E3E" w:rsidRPr="007B74EC" w:rsidRDefault="00EC0E3E" w:rsidP="00F84E34">
            <w:pPr>
              <w:jc w:val="center"/>
              <w:rPr>
                <w:bCs/>
                <w:sz w:val="16"/>
                <w:szCs w:val="16"/>
                <w:lang w:val="pl-PL"/>
              </w:rPr>
            </w:pPr>
            <w:r w:rsidRPr="007B74EC">
              <w:rPr>
                <w:bCs/>
                <w:sz w:val="16"/>
                <w:szCs w:val="16"/>
                <w:lang w:val="pl-PL"/>
              </w:rPr>
              <w:t>Praktyki zawodowe</w:t>
            </w:r>
          </w:p>
        </w:tc>
      </w:tr>
      <w:tr w:rsidR="00EC0E3E" w:rsidRPr="007B74EC" w14:paraId="5E1E6D19" w14:textId="77777777" w:rsidTr="00EC0E3E">
        <w:tblPrEx>
          <w:tblBorders>
            <w:insideH w:val="single" w:sz="4" w:space="0" w:color="auto"/>
            <w:insideV w:val="single" w:sz="4" w:space="0" w:color="auto"/>
          </w:tblBorders>
          <w:tblLook w:val="00A0" w:firstRow="1" w:lastRow="0" w:firstColumn="1" w:lastColumn="0" w:noHBand="0" w:noVBand="0"/>
        </w:tblPrEx>
        <w:tc>
          <w:tcPr>
            <w:tcW w:w="641" w:type="pct"/>
            <w:gridSpan w:val="2"/>
            <w:vMerge/>
            <w:vAlign w:val="center"/>
          </w:tcPr>
          <w:p w14:paraId="39022F0D" w14:textId="77777777" w:rsidR="00EC0E3E" w:rsidRPr="007B74EC" w:rsidRDefault="00EC0E3E" w:rsidP="00F84E34">
            <w:pPr>
              <w:jc w:val="center"/>
              <w:rPr>
                <w:bCs/>
                <w:sz w:val="16"/>
                <w:szCs w:val="16"/>
                <w:lang w:val="pl-PL"/>
              </w:rPr>
            </w:pPr>
          </w:p>
        </w:tc>
        <w:tc>
          <w:tcPr>
            <w:tcW w:w="248" w:type="pct"/>
            <w:gridSpan w:val="2"/>
            <w:vAlign w:val="center"/>
          </w:tcPr>
          <w:p w14:paraId="23D3CE41" w14:textId="77777777" w:rsidR="00EC0E3E" w:rsidRPr="007B74EC" w:rsidRDefault="00EC0E3E" w:rsidP="00F84E34">
            <w:pPr>
              <w:jc w:val="center"/>
              <w:rPr>
                <w:bCs/>
                <w:sz w:val="16"/>
                <w:szCs w:val="16"/>
                <w:lang w:val="pl-PL"/>
              </w:rPr>
            </w:pPr>
            <w:r w:rsidRPr="007B74EC">
              <w:rPr>
                <w:bCs/>
                <w:sz w:val="16"/>
                <w:szCs w:val="16"/>
                <w:lang w:val="pl-PL"/>
              </w:rPr>
              <w:t>2.</w:t>
            </w:r>
          </w:p>
        </w:tc>
        <w:tc>
          <w:tcPr>
            <w:tcW w:w="2908" w:type="pct"/>
            <w:gridSpan w:val="19"/>
            <w:vAlign w:val="center"/>
          </w:tcPr>
          <w:p w14:paraId="0F9C66DD" w14:textId="77777777" w:rsidR="00EC0E3E" w:rsidRPr="007B74EC" w:rsidRDefault="00EC0E3E" w:rsidP="00F84E34">
            <w:pPr>
              <w:rPr>
                <w:bCs/>
                <w:sz w:val="16"/>
                <w:szCs w:val="16"/>
                <w:lang w:val="pl-PL"/>
              </w:rPr>
            </w:pPr>
            <w:r w:rsidRPr="007B74EC">
              <w:rPr>
                <w:bCs/>
                <w:sz w:val="16"/>
                <w:szCs w:val="16"/>
                <w:lang w:val="pl-PL"/>
              </w:rPr>
              <w:t>Student posiada wiedzę o organizacji procesu dydaktycznego, normach, procedurach i dobrych praktykach stosowanych w instytucjach oświatowych, ze szczególnym uwzględnieniem etapu przedszkolnego oraz 1 i 2 etapu kształcenia.</w:t>
            </w:r>
          </w:p>
        </w:tc>
        <w:tc>
          <w:tcPr>
            <w:tcW w:w="650" w:type="pct"/>
            <w:gridSpan w:val="4"/>
            <w:vAlign w:val="center"/>
          </w:tcPr>
          <w:p w14:paraId="7E22D831" w14:textId="77777777" w:rsidR="00EC0E3E" w:rsidRPr="007B74EC" w:rsidRDefault="00EC0E3E" w:rsidP="00F84E34">
            <w:pPr>
              <w:jc w:val="center"/>
              <w:rPr>
                <w:bCs/>
                <w:sz w:val="16"/>
                <w:szCs w:val="16"/>
                <w:lang w:val="pl-PL"/>
              </w:rPr>
            </w:pPr>
            <w:r w:rsidRPr="007B74EC">
              <w:rPr>
                <w:bCs/>
                <w:sz w:val="16"/>
                <w:szCs w:val="16"/>
                <w:lang w:val="pl-PL"/>
              </w:rPr>
              <w:t>K_W11</w:t>
            </w:r>
          </w:p>
        </w:tc>
        <w:tc>
          <w:tcPr>
            <w:tcW w:w="553" w:type="pct"/>
            <w:gridSpan w:val="2"/>
            <w:vAlign w:val="center"/>
          </w:tcPr>
          <w:p w14:paraId="19CCBA94" w14:textId="77777777" w:rsidR="00EC0E3E" w:rsidRPr="007B74EC" w:rsidRDefault="00EC0E3E" w:rsidP="00F84E34">
            <w:pPr>
              <w:jc w:val="center"/>
              <w:rPr>
                <w:bCs/>
                <w:sz w:val="16"/>
                <w:szCs w:val="16"/>
                <w:lang w:val="pl-PL"/>
              </w:rPr>
            </w:pPr>
            <w:r w:rsidRPr="007B74EC">
              <w:rPr>
                <w:bCs/>
                <w:sz w:val="16"/>
                <w:szCs w:val="16"/>
                <w:lang w:val="pl-PL"/>
              </w:rPr>
              <w:t>Praktyki zawodowe</w:t>
            </w:r>
          </w:p>
        </w:tc>
      </w:tr>
      <w:tr w:rsidR="00EC0E3E" w:rsidRPr="007B74EC" w14:paraId="74FF1CA2" w14:textId="77777777" w:rsidTr="00EC0E3E">
        <w:tblPrEx>
          <w:tblBorders>
            <w:insideH w:val="single" w:sz="4" w:space="0" w:color="auto"/>
            <w:insideV w:val="single" w:sz="4" w:space="0" w:color="auto"/>
          </w:tblBorders>
          <w:tblLook w:val="00A0" w:firstRow="1" w:lastRow="0" w:firstColumn="1" w:lastColumn="0" w:noHBand="0" w:noVBand="0"/>
        </w:tblPrEx>
        <w:tc>
          <w:tcPr>
            <w:tcW w:w="641" w:type="pct"/>
            <w:gridSpan w:val="2"/>
            <w:vMerge/>
            <w:vAlign w:val="center"/>
          </w:tcPr>
          <w:p w14:paraId="504C2DCD" w14:textId="77777777" w:rsidR="00EC0E3E" w:rsidRPr="007B74EC" w:rsidRDefault="00EC0E3E" w:rsidP="00F84E34">
            <w:pPr>
              <w:jc w:val="center"/>
              <w:rPr>
                <w:bCs/>
                <w:sz w:val="16"/>
                <w:szCs w:val="16"/>
                <w:lang w:val="pl-PL"/>
              </w:rPr>
            </w:pPr>
          </w:p>
        </w:tc>
        <w:tc>
          <w:tcPr>
            <w:tcW w:w="248" w:type="pct"/>
            <w:gridSpan w:val="2"/>
            <w:vAlign w:val="center"/>
          </w:tcPr>
          <w:p w14:paraId="1585E386" w14:textId="77777777" w:rsidR="00EC0E3E" w:rsidRPr="007B74EC" w:rsidRDefault="00EC0E3E" w:rsidP="00F84E34">
            <w:pPr>
              <w:jc w:val="center"/>
              <w:rPr>
                <w:bCs/>
                <w:sz w:val="16"/>
                <w:szCs w:val="16"/>
                <w:lang w:val="pl-PL"/>
              </w:rPr>
            </w:pPr>
            <w:r w:rsidRPr="007B74EC">
              <w:rPr>
                <w:bCs/>
                <w:sz w:val="16"/>
                <w:szCs w:val="16"/>
                <w:lang w:val="pl-PL"/>
              </w:rPr>
              <w:t>3.</w:t>
            </w:r>
          </w:p>
        </w:tc>
        <w:tc>
          <w:tcPr>
            <w:tcW w:w="2908" w:type="pct"/>
            <w:gridSpan w:val="19"/>
            <w:vAlign w:val="center"/>
          </w:tcPr>
          <w:p w14:paraId="4C763B2F" w14:textId="77777777" w:rsidR="00EC0E3E" w:rsidRPr="007B74EC" w:rsidRDefault="00EC0E3E" w:rsidP="00F84E34">
            <w:pPr>
              <w:rPr>
                <w:bCs/>
                <w:sz w:val="16"/>
                <w:szCs w:val="16"/>
                <w:lang w:val="pl-PL"/>
              </w:rPr>
            </w:pPr>
            <w:r w:rsidRPr="007B74EC">
              <w:rPr>
                <w:bCs/>
                <w:sz w:val="16"/>
                <w:szCs w:val="16"/>
                <w:lang w:val="pl-PL"/>
              </w:rPr>
              <w:t>Student posiada wiedzę na temat współczesnych teorii wychowania, uczenia się i nauczania oraz różnorodnych uwarunkowań tych procesów na etapie przedszkolnym oraz 1 i 2 etapie kształcenia.</w:t>
            </w:r>
          </w:p>
        </w:tc>
        <w:tc>
          <w:tcPr>
            <w:tcW w:w="650" w:type="pct"/>
            <w:gridSpan w:val="4"/>
            <w:vAlign w:val="center"/>
          </w:tcPr>
          <w:p w14:paraId="6EC95A0E" w14:textId="77777777" w:rsidR="00EC0E3E" w:rsidRPr="007B74EC" w:rsidRDefault="00EC0E3E" w:rsidP="00F84E34">
            <w:pPr>
              <w:jc w:val="center"/>
              <w:rPr>
                <w:bCs/>
                <w:sz w:val="16"/>
                <w:szCs w:val="16"/>
                <w:lang w:val="pl-PL"/>
              </w:rPr>
            </w:pPr>
            <w:r w:rsidRPr="007B74EC">
              <w:rPr>
                <w:bCs/>
                <w:sz w:val="16"/>
                <w:szCs w:val="16"/>
                <w:lang w:val="pl-PL"/>
              </w:rPr>
              <w:t>K_W12</w:t>
            </w:r>
          </w:p>
        </w:tc>
        <w:tc>
          <w:tcPr>
            <w:tcW w:w="553" w:type="pct"/>
            <w:gridSpan w:val="2"/>
            <w:vAlign w:val="center"/>
          </w:tcPr>
          <w:p w14:paraId="3D90BF13" w14:textId="77777777" w:rsidR="00EC0E3E" w:rsidRPr="007B74EC" w:rsidRDefault="00EC0E3E" w:rsidP="00F84E34">
            <w:pPr>
              <w:jc w:val="center"/>
              <w:rPr>
                <w:bCs/>
                <w:sz w:val="16"/>
                <w:szCs w:val="16"/>
                <w:lang w:val="pl-PL"/>
              </w:rPr>
            </w:pPr>
            <w:r w:rsidRPr="007B74EC">
              <w:rPr>
                <w:bCs/>
                <w:sz w:val="16"/>
                <w:szCs w:val="16"/>
                <w:lang w:val="pl-PL"/>
              </w:rPr>
              <w:t>Praktyki zawodowe</w:t>
            </w:r>
          </w:p>
        </w:tc>
      </w:tr>
      <w:tr w:rsidR="00EC0E3E" w:rsidRPr="007B74EC" w14:paraId="5A2554C4" w14:textId="77777777" w:rsidTr="00EC0E3E">
        <w:tblPrEx>
          <w:tblBorders>
            <w:insideH w:val="single" w:sz="4" w:space="0" w:color="auto"/>
            <w:insideV w:val="single" w:sz="4" w:space="0" w:color="auto"/>
          </w:tblBorders>
          <w:tblLook w:val="00A0" w:firstRow="1" w:lastRow="0" w:firstColumn="1" w:lastColumn="0" w:noHBand="0" w:noVBand="0"/>
        </w:tblPrEx>
        <w:tc>
          <w:tcPr>
            <w:tcW w:w="641" w:type="pct"/>
            <w:gridSpan w:val="2"/>
            <w:vMerge/>
            <w:vAlign w:val="center"/>
          </w:tcPr>
          <w:p w14:paraId="79FA5FCB" w14:textId="77777777" w:rsidR="00EC0E3E" w:rsidRPr="007B74EC" w:rsidRDefault="00EC0E3E" w:rsidP="00F84E34">
            <w:pPr>
              <w:jc w:val="center"/>
              <w:rPr>
                <w:bCs/>
                <w:sz w:val="16"/>
                <w:szCs w:val="16"/>
                <w:lang w:val="pl-PL"/>
              </w:rPr>
            </w:pPr>
          </w:p>
        </w:tc>
        <w:tc>
          <w:tcPr>
            <w:tcW w:w="248" w:type="pct"/>
            <w:gridSpan w:val="2"/>
            <w:vAlign w:val="center"/>
          </w:tcPr>
          <w:p w14:paraId="1539F326" w14:textId="77777777" w:rsidR="00EC0E3E" w:rsidRPr="007B74EC" w:rsidRDefault="00EC0E3E" w:rsidP="00F84E34">
            <w:pPr>
              <w:jc w:val="center"/>
              <w:rPr>
                <w:bCs/>
                <w:sz w:val="16"/>
                <w:szCs w:val="16"/>
                <w:lang w:val="pl-PL"/>
              </w:rPr>
            </w:pPr>
            <w:r w:rsidRPr="007B74EC">
              <w:rPr>
                <w:bCs/>
                <w:sz w:val="16"/>
                <w:szCs w:val="16"/>
                <w:lang w:val="pl-PL"/>
              </w:rPr>
              <w:t>4.</w:t>
            </w:r>
          </w:p>
        </w:tc>
        <w:tc>
          <w:tcPr>
            <w:tcW w:w="2908" w:type="pct"/>
            <w:gridSpan w:val="19"/>
            <w:vAlign w:val="center"/>
          </w:tcPr>
          <w:p w14:paraId="6B31AAC8" w14:textId="77777777" w:rsidR="00EC0E3E" w:rsidRPr="007B74EC" w:rsidRDefault="00EC0E3E" w:rsidP="00F84E34">
            <w:pPr>
              <w:rPr>
                <w:bCs/>
                <w:sz w:val="16"/>
                <w:szCs w:val="16"/>
                <w:lang w:val="pl-PL"/>
              </w:rPr>
            </w:pPr>
            <w:r w:rsidRPr="007B74EC">
              <w:rPr>
                <w:bCs/>
                <w:sz w:val="16"/>
                <w:szCs w:val="16"/>
                <w:lang w:val="pl-PL"/>
              </w:rPr>
              <w:t>Student posiada wiedzę na temat bezpieczeństwa i higieny pracy w instytucjach edukacyjnych i wychowawczych, do pracy w których uzyskuje przygotowanie - na etapie przedszkolnym oraz 1 i 2 etapie kształcenia.</w:t>
            </w:r>
          </w:p>
        </w:tc>
        <w:tc>
          <w:tcPr>
            <w:tcW w:w="650" w:type="pct"/>
            <w:gridSpan w:val="4"/>
            <w:vAlign w:val="center"/>
          </w:tcPr>
          <w:p w14:paraId="6B719A6A" w14:textId="77777777" w:rsidR="00EC0E3E" w:rsidRPr="007B74EC" w:rsidRDefault="00EC0E3E" w:rsidP="00F84E34">
            <w:pPr>
              <w:jc w:val="center"/>
              <w:rPr>
                <w:bCs/>
                <w:sz w:val="16"/>
                <w:szCs w:val="16"/>
                <w:lang w:val="pl-PL"/>
              </w:rPr>
            </w:pPr>
            <w:r w:rsidRPr="007B74EC">
              <w:rPr>
                <w:bCs/>
                <w:sz w:val="16"/>
                <w:szCs w:val="16"/>
                <w:lang w:val="pl-PL"/>
              </w:rPr>
              <w:t>K_W13</w:t>
            </w:r>
          </w:p>
        </w:tc>
        <w:tc>
          <w:tcPr>
            <w:tcW w:w="553" w:type="pct"/>
            <w:gridSpan w:val="2"/>
            <w:vAlign w:val="center"/>
          </w:tcPr>
          <w:p w14:paraId="003DB3BF" w14:textId="77777777" w:rsidR="00EC0E3E" w:rsidRPr="007B74EC" w:rsidRDefault="00EC0E3E" w:rsidP="00F84E34">
            <w:pPr>
              <w:jc w:val="center"/>
              <w:rPr>
                <w:bCs/>
                <w:sz w:val="16"/>
                <w:szCs w:val="16"/>
                <w:lang w:val="pl-PL"/>
              </w:rPr>
            </w:pPr>
            <w:r w:rsidRPr="007B74EC">
              <w:rPr>
                <w:bCs/>
                <w:sz w:val="16"/>
                <w:szCs w:val="16"/>
                <w:lang w:val="pl-PL"/>
              </w:rPr>
              <w:t>Praktyki zawodowe</w:t>
            </w:r>
          </w:p>
        </w:tc>
      </w:tr>
      <w:tr w:rsidR="00EC0E3E" w:rsidRPr="007B74EC" w14:paraId="656BDB2B" w14:textId="77777777" w:rsidTr="00EC0E3E">
        <w:tblPrEx>
          <w:tblBorders>
            <w:insideH w:val="single" w:sz="4" w:space="0" w:color="auto"/>
            <w:insideV w:val="single" w:sz="4" w:space="0" w:color="auto"/>
          </w:tblBorders>
          <w:tblLook w:val="00A0" w:firstRow="1" w:lastRow="0" w:firstColumn="1" w:lastColumn="0" w:noHBand="0" w:noVBand="0"/>
        </w:tblPrEx>
        <w:tc>
          <w:tcPr>
            <w:tcW w:w="641" w:type="pct"/>
            <w:gridSpan w:val="2"/>
            <w:vMerge/>
            <w:vAlign w:val="center"/>
          </w:tcPr>
          <w:p w14:paraId="6531CDC0" w14:textId="77777777" w:rsidR="00EC0E3E" w:rsidRPr="007B74EC" w:rsidRDefault="00EC0E3E" w:rsidP="00F84E34">
            <w:pPr>
              <w:jc w:val="center"/>
              <w:rPr>
                <w:bCs/>
                <w:sz w:val="16"/>
                <w:szCs w:val="16"/>
                <w:lang w:val="pl-PL"/>
              </w:rPr>
            </w:pPr>
          </w:p>
        </w:tc>
        <w:tc>
          <w:tcPr>
            <w:tcW w:w="248" w:type="pct"/>
            <w:gridSpan w:val="2"/>
            <w:vAlign w:val="center"/>
          </w:tcPr>
          <w:p w14:paraId="42AF3237" w14:textId="77777777" w:rsidR="00EC0E3E" w:rsidRPr="007B74EC" w:rsidRDefault="00EC0E3E" w:rsidP="00F84E34">
            <w:pPr>
              <w:jc w:val="center"/>
              <w:rPr>
                <w:bCs/>
                <w:sz w:val="16"/>
                <w:szCs w:val="16"/>
                <w:lang w:val="pl-PL"/>
              </w:rPr>
            </w:pPr>
            <w:r w:rsidRPr="007B74EC">
              <w:rPr>
                <w:bCs/>
                <w:sz w:val="16"/>
                <w:szCs w:val="16"/>
                <w:lang w:val="pl-PL"/>
              </w:rPr>
              <w:t>5.</w:t>
            </w:r>
          </w:p>
        </w:tc>
        <w:tc>
          <w:tcPr>
            <w:tcW w:w="2908" w:type="pct"/>
            <w:gridSpan w:val="19"/>
            <w:vAlign w:val="center"/>
          </w:tcPr>
          <w:p w14:paraId="56263E4C" w14:textId="77777777" w:rsidR="00EC0E3E" w:rsidRPr="007B74EC" w:rsidRDefault="00EC0E3E" w:rsidP="00F84E34">
            <w:pPr>
              <w:rPr>
                <w:bCs/>
                <w:sz w:val="16"/>
                <w:szCs w:val="16"/>
                <w:lang w:val="pl-PL"/>
              </w:rPr>
            </w:pPr>
            <w:r w:rsidRPr="007B74EC">
              <w:rPr>
                <w:bCs/>
                <w:sz w:val="16"/>
                <w:szCs w:val="16"/>
                <w:lang w:val="pl-PL"/>
              </w:rPr>
              <w:t>Student zna i rozumie rodzaje dokumentacji działalności dydaktycznej prowadzonej w szkole lub placówce systemu oświaty.</w:t>
            </w:r>
          </w:p>
        </w:tc>
        <w:tc>
          <w:tcPr>
            <w:tcW w:w="650" w:type="pct"/>
            <w:gridSpan w:val="4"/>
            <w:vAlign w:val="center"/>
          </w:tcPr>
          <w:p w14:paraId="1430CD0B" w14:textId="77777777" w:rsidR="00EC0E3E" w:rsidRPr="007B74EC" w:rsidRDefault="00EC0E3E" w:rsidP="00F84E34">
            <w:pPr>
              <w:jc w:val="center"/>
              <w:rPr>
                <w:bCs/>
                <w:sz w:val="16"/>
                <w:szCs w:val="16"/>
                <w:lang w:val="pl-PL"/>
              </w:rPr>
            </w:pPr>
            <w:r w:rsidRPr="007B74EC">
              <w:rPr>
                <w:bCs/>
                <w:sz w:val="16"/>
                <w:szCs w:val="16"/>
                <w:lang w:val="pl-PL"/>
              </w:rPr>
              <w:t>D.2/E.2.W.3.</w:t>
            </w:r>
          </w:p>
        </w:tc>
        <w:tc>
          <w:tcPr>
            <w:tcW w:w="553" w:type="pct"/>
            <w:gridSpan w:val="2"/>
            <w:vAlign w:val="center"/>
          </w:tcPr>
          <w:p w14:paraId="2F36D3E6" w14:textId="77777777" w:rsidR="00EC0E3E" w:rsidRPr="007B74EC" w:rsidRDefault="00EC0E3E" w:rsidP="00F84E34">
            <w:pPr>
              <w:jc w:val="center"/>
              <w:rPr>
                <w:bCs/>
                <w:sz w:val="16"/>
                <w:szCs w:val="16"/>
                <w:lang w:val="pl-PL"/>
              </w:rPr>
            </w:pPr>
            <w:r w:rsidRPr="007B74EC">
              <w:rPr>
                <w:bCs/>
                <w:sz w:val="16"/>
                <w:szCs w:val="16"/>
                <w:lang w:val="pl-PL"/>
              </w:rPr>
              <w:t>Praktyki zawodowe</w:t>
            </w:r>
          </w:p>
        </w:tc>
      </w:tr>
      <w:tr w:rsidR="00EC0E3E" w:rsidRPr="007B74EC" w14:paraId="459F581D" w14:textId="77777777" w:rsidTr="00EC0E3E">
        <w:tblPrEx>
          <w:tblBorders>
            <w:insideH w:val="single" w:sz="4" w:space="0" w:color="auto"/>
            <w:insideV w:val="single" w:sz="4" w:space="0" w:color="auto"/>
          </w:tblBorders>
          <w:tblLook w:val="00A0" w:firstRow="1" w:lastRow="0" w:firstColumn="1" w:lastColumn="0" w:noHBand="0" w:noVBand="0"/>
        </w:tblPrEx>
        <w:trPr>
          <w:trHeight w:val="255"/>
        </w:trPr>
        <w:tc>
          <w:tcPr>
            <w:tcW w:w="641" w:type="pct"/>
            <w:gridSpan w:val="2"/>
            <w:vMerge w:val="restart"/>
            <w:vAlign w:val="center"/>
          </w:tcPr>
          <w:p w14:paraId="75C3FECC" w14:textId="77777777" w:rsidR="00EC0E3E" w:rsidRPr="007B74EC" w:rsidRDefault="00EC0E3E" w:rsidP="00F84E34">
            <w:pPr>
              <w:jc w:val="center"/>
              <w:rPr>
                <w:sz w:val="16"/>
                <w:szCs w:val="16"/>
                <w:lang w:val="pl-PL"/>
              </w:rPr>
            </w:pPr>
            <w:r w:rsidRPr="007B74EC">
              <w:rPr>
                <w:sz w:val="16"/>
                <w:szCs w:val="16"/>
                <w:lang w:val="pl-PL"/>
              </w:rPr>
              <w:t>Umiejętności</w:t>
            </w:r>
          </w:p>
        </w:tc>
        <w:tc>
          <w:tcPr>
            <w:tcW w:w="248" w:type="pct"/>
            <w:gridSpan w:val="2"/>
            <w:vAlign w:val="center"/>
          </w:tcPr>
          <w:p w14:paraId="7B12D3D0" w14:textId="77777777" w:rsidR="00EC0E3E" w:rsidRPr="007B74EC" w:rsidRDefault="00EC0E3E" w:rsidP="00F84E34">
            <w:pPr>
              <w:jc w:val="center"/>
              <w:rPr>
                <w:sz w:val="16"/>
                <w:szCs w:val="16"/>
                <w:lang w:val="pl-PL"/>
              </w:rPr>
            </w:pPr>
            <w:r w:rsidRPr="007B74EC">
              <w:rPr>
                <w:sz w:val="16"/>
                <w:szCs w:val="16"/>
                <w:lang w:val="pl-PL"/>
              </w:rPr>
              <w:t>1.</w:t>
            </w:r>
          </w:p>
        </w:tc>
        <w:tc>
          <w:tcPr>
            <w:tcW w:w="2908" w:type="pct"/>
            <w:gridSpan w:val="19"/>
          </w:tcPr>
          <w:p w14:paraId="1C54CE92" w14:textId="77777777" w:rsidR="00EC0E3E" w:rsidRPr="007B74EC" w:rsidRDefault="00EC0E3E" w:rsidP="00F84E34">
            <w:pPr>
              <w:adjustRightInd w:val="0"/>
              <w:rPr>
                <w:rFonts w:eastAsia="Times New Roman"/>
                <w:color w:val="000000"/>
                <w:sz w:val="16"/>
                <w:szCs w:val="16"/>
                <w:lang w:val="pl-PL" w:eastAsia="pl-PL"/>
              </w:rPr>
            </w:pPr>
            <w:r w:rsidRPr="007B74EC">
              <w:rPr>
                <w:rFonts w:eastAsia="Times New Roman"/>
                <w:color w:val="000000"/>
                <w:sz w:val="16"/>
                <w:szCs w:val="16"/>
                <w:lang w:val="pl-PL" w:eastAsia="pl-PL"/>
              </w:rPr>
              <w:t>Student posiada umiejętności i kompetencje niezbędne do kompleksowej realizacji dydaktycznych, wychowawczych i opiekuńczych zadań szkoły, w tym do samodzielnego przygotowania i dostosowania programu nauczania do potrzeb i możliwości uczniów na etapie przedszkolnym oraz 1 i 2 etapie kształcenia.</w:t>
            </w:r>
          </w:p>
        </w:tc>
        <w:tc>
          <w:tcPr>
            <w:tcW w:w="650" w:type="pct"/>
            <w:gridSpan w:val="4"/>
            <w:vAlign w:val="center"/>
          </w:tcPr>
          <w:p w14:paraId="7C858230" w14:textId="77777777" w:rsidR="00EC0E3E" w:rsidRPr="007B74EC" w:rsidRDefault="00EC0E3E" w:rsidP="00F84E34">
            <w:pPr>
              <w:adjustRightInd w:val="0"/>
              <w:jc w:val="center"/>
              <w:rPr>
                <w:rFonts w:eastAsia="Times New Roman"/>
                <w:color w:val="000000"/>
                <w:sz w:val="16"/>
                <w:szCs w:val="16"/>
                <w:lang w:val="pl-PL" w:eastAsia="pl-PL"/>
              </w:rPr>
            </w:pPr>
            <w:r w:rsidRPr="007B74EC">
              <w:rPr>
                <w:rFonts w:eastAsia="Times New Roman"/>
                <w:color w:val="000000"/>
                <w:sz w:val="16"/>
                <w:szCs w:val="16"/>
                <w:lang w:val="pl-PL" w:eastAsia="pl-PL"/>
              </w:rPr>
              <w:t>K_U12</w:t>
            </w:r>
          </w:p>
        </w:tc>
        <w:tc>
          <w:tcPr>
            <w:tcW w:w="553" w:type="pct"/>
            <w:gridSpan w:val="2"/>
            <w:vAlign w:val="center"/>
          </w:tcPr>
          <w:p w14:paraId="28E072C2" w14:textId="77777777" w:rsidR="00EC0E3E" w:rsidRPr="007B74EC" w:rsidRDefault="00EC0E3E" w:rsidP="00F84E34">
            <w:pPr>
              <w:jc w:val="center"/>
              <w:rPr>
                <w:rFonts w:eastAsia="Times New Roman"/>
                <w:sz w:val="16"/>
                <w:szCs w:val="16"/>
                <w:lang w:val="pl-PL" w:eastAsia="pl-PL"/>
              </w:rPr>
            </w:pPr>
            <w:r w:rsidRPr="007B74EC">
              <w:rPr>
                <w:bCs/>
                <w:sz w:val="16"/>
                <w:szCs w:val="16"/>
                <w:lang w:val="pl-PL"/>
              </w:rPr>
              <w:t>Praktyki zawodowe</w:t>
            </w:r>
          </w:p>
        </w:tc>
      </w:tr>
      <w:tr w:rsidR="00EC0E3E" w:rsidRPr="007B74EC" w14:paraId="5C8E29BB" w14:textId="77777777" w:rsidTr="00EC0E3E">
        <w:tblPrEx>
          <w:tblBorders>
            <w:insideH w:val="single" w:sz="4" w:space="0" w:color="auto"/>
            <w:insideV w:val="single" w:sz="4" w:space="0" w:color="auto"/>
          </w:tblBorders>
          <w:tblLook w:val="00A0" w:firstRow="1" w:lastRow="0" w:firstColumn="1" w:lastColumn="0" w:noHBand="0" w:noVBand="0"/>
        </w:tblPrEx>
        <w:trPr>
          <w:trHeight w:val="255"/>
        </w:trPr>
        <w:tc>
          <w:tcPr>
            <w:tcW w:w="641" w:type="pct"/>
            <w:gridSpan w:val="2"/>
            <w:vMerge/>
            <w:vAlign w:val="center"/>
          </w:tcPr>
          <w:p w14:paraId="0D042FFF" w14:textId="77777777" w:rsidR="00EC0E3E" w:rsidRPr="007B74EC" w:rsidRDefault="00EC0E3E" w:rsidP="00F84E34">
            <w:pPr>
              <w:jc w:val="center"/>
              <w:rPr>
                <w:sz w:val="16"/>
                <w:szCs w:val="16"/>
                <w:lang w:val="pl-PL"/>
              </w:rPr>
            </w:pPr>
          </w:p>
        </w:tc>
        <w:tc>
          <w:tcPr>
            <w:tcW w:w="248" w:type="pct"/>
            <w:gridSpan w:val="2"/>
            <w:vAlign w:val="center"/>
          </w:tcPr>
          <w:p w14:paraId="74B20CD8" w14:textId="77777777" w:rsidR="00EC0E3E" w:rsidRPr="007B74EC" w:rsidRDefault="00EC0E3E" w:rsidP="00F84E34">
            <w:pPr>
              <w:jc w:val="center"/>
              <w:rPr>
                <w:sz w:val="16"/>
                <w:szCs w:val="16"/>
                <w:lang w:val="pl-PL"/>
              </w:rPr>
            </w:pPr>
            <w:r w:rsidRPr="007B74EC">
              <w:rPr>
                <w:sz w:val="16"/>
                <w:szCs w:val="16"/>
                <w:lang w:val="pl-PL"/>
              </w:rPr>
              <w:t>2.</w:t>
            </w:r>
          </w:p>
        </w:tc>
        <w:tc>
          <w:tcPr>
            <w:tcW w:w="2908" w:type="pct"/>
            <w:gridSpan w:val="19"/>
          </w:tcPr>
          <w:p w14:paraId="6DA3B80C" w14:textId="77777777" w:rsidR="00EC0E3E" w:rsidRPr="007B74EC" w:rsidRDefault="00EC0E3E" w:rsidP="00F84E34">
            <w:pPr>
              <w:adjustRightInd w:val="0"/>
              <w:rPr>
                <w:rFonts w:eastAsia="Times New Roman"/>
                <w:color w:val="000000"/>
                <w:sz w:val="16"/>
                <w:szCs w:val="16"/>
                <w:lang w:val="pl-PL" w:eastAsia="pl-PL"/>
              </w:rPr>
            </w:pPr>
            <w:r w:rsidRPr="007B74EC">
              <w:rPr>
                <w:rFonts w:eastAsia="Times New Roman"/>
                <w:color w:val="000000"/>
                <w:sz w:val="16"/>
                <w:szCs w:val="16"/>
                <w:lang w:val="pl-PL" w:eastAsia="pl-PL"/>
              </w:rPr>
              <w:t>Student potrafi ocenić przydatność typowych metod, procedur i dobrych praktyk do realizacji zadań dydaktycznych, wychowawczych i opiekuńczych związanych z odpowiednimi etapami edukacyjnymi.</w:t>
            </w:r>
          </w:p>
        </w:tc>
        <w:tc>
          <w:tcPr>
            <w:tcW w:w="650" w:type="pct"/>
            <w:gridSpan w:val="4"/>
            <w:vAlign w:val="center"/>
          </w:tcPr>
          <w:p w14:paraId="3CD88EAF" w14:textId="77777777" w:rsidR="00EC0E3E" w:rsidRPr="007B74EC" w:rsidRDefault="00EC0E3E" w:rsidP="00F84E34">
            <w:pPr>
              <w:adjustRightInd w:val="0"/>
              <w:jc w:val="center"/>
              <w:rPr>
                <w:rFonts w:eastAsia="Times New Roman"/>
                <w:color w:val="000000"/>
                <w:sz w:val="16"/>
                <w:szCs w:val="16"/>
                <w:lang w:val="pl-PL" w:eastAsia="pl-PL"/>
              </w:rPr>
            </w:pPr>
            <w:r w:rsidRPr="007B74EC">
              <w:rPr>
                <w:rFonts w:eastAsia="Times New Roman"/>
                <w:color w:val="000000"/>
                <w:sz w:val="16"/>
                <w:szCs w:val="16"/>
                <w:lang w:val="pl-PL" w:eastAsia="pl-PL"/>
              </w:rPr>
              <w:t>K_U13</w:t>
            </w:r>
          </w:p>
        </w:tc>
        <w:tc>
          <w:tcPr>
            <w:tcW w:w="553" w:type="pct"/>
            <w:gridSpan w:val="2"/>
            <w:vAlign w:val="center"/>
          </w:tcPr>
          <w:p w14:paraId="5AE69FD2" w14:textId="77777777" w:rsidR="00EC0E3E" w:rsidRPr="007B74EC" w:rsidRDefault="00EC0E3E" w:rsidP="00F84E34">
            <w:pPr>
              <w:jc w:val="center"/>
              <w:rPr>
                <w:rFonts w:eastAsia="Times New Roman"/>
                <w:sz w:val="16"/>
                <w:szCs w:val="16"/>
                <w:lang w:val="pl-PL" w:eastAsia="pl-PL"/>
              </w:rPr>
            </w:pPr>
            <w:r w:rsidRPr="007B74EC">
              <w:rPr>
                <w:bCs/>
                <w:sz w:val="16"/>
                <w:szCs w:val="16"/>
                <w:lang w:val="pl-PL"/>
              </w:rPr>
              <w:t>Praktyki zawodowe</w:t>
            </w:r>
          </w:p>
        </w:tc>
      </w:tr>
      <w:tr w:rsidR="00EC0E3E" w:rsidRPr="007B74EC" w14:paraId="244D52F2" w14:textId="77777777" w:rsidTr="00EC0E3E">
        <w:tblPrEx>
          <w:tblBorders>
            <w:insideH w:val="single" w:sz="4" w:space="0" w:color="auto"/>
            <w:insideV w:val="single" w:sz="4" w:space="0" w:color="auto"/>
          </w:tblBorders>
          <w:tblLook w:val="00A0" w:firstRow="1" w:lastRow="0" w:firstColumn="1" w:lastColumn="0" w:noHBand="0" w:noVBand="0"/>
        </w:tblPrEx>
        <w:trPr>
          <w:trHeight w:val="255"/>
        </w:trPr>
        <w:tc>
          <w:tcPr>
            <w:tcW w:w="641" w:type="pct"/>
            <w:gridSpan w:val="2"/>
            <w:vMerge/>
            <w:vAlign w:val="center"/>
          </w:tcPr>
          <w:p w14:paraId="54E3E118" w14:textId="77777777" w:rsidR="00EC0E3E" w:rsidRPr="007B74EC" w:rsidRDefault="00EC0E3E" w:rsidP="00F84E34">
            <w:pPr>
              <w:jc w:val="center"/>
              <w:rPr>
                <w:sz w:val="16"/>
                <w:szCs w:val="16"/>
                <w:lang w:val="pl-PL"/>
              </w:rPr>
            </w:pPr>
          </w:p>
        </w:tc>
        <w:tc>
          <w:tcPr>
            <w:tcW w:w="248" w:type="pct"/>
            <w:gridSpan w:val="2"/>
            <w:vAlign w:val="center"/>
          </w:tcPr>
          <w:p w14:paraId="453F40B7" w14:textId="77777777" w:rsidR="00EC0E3E" w:rsidRPr="007B74EC" w:rsidRDefault="00EC0E3E" w:rsidP="00F84E34">
            <w:pPr>
              <w:jc w:val="center"/>
              <w:rPr>
                <w:sz w:val="16"/>
                <w:szCs w:val="16"/>
                <w:lang w:val="pl-PL"/>
              </w:rPr>
            </w:pPr>
            <w:r w:rsidRPr="007B74EC">
              <w:rPr>
                <w:sz w:val="16"/>
                <w:szCs w:val="16"/>
                <w:lang w:val="pl-PL"/>
              </w:rPr>
              <w:t>3.</w:t>
            </w:r>
          </w:p>
        </w:tc>
        <w:tc>
          <w:tcPr>
            <w:tcW w:w="2908" w:type="pct"/>
            <w:gridSpan w:val="19"/>
          </w:tcPr>
          <w:p w14:paraId="26A29502" w14:textId="77777777" w:rsidR="00EC0E3E" w:rsidRPr="007B74EC" w:rsidRDefault="00EC0E3E" w:rsidP="00F84E34">
            <w:pPr>
              <w:adjustRightInd w:val="0"/>
              <w:rPr>
                <w:rFonts w:eastAsia="Times New Roman"/>
                <w:color w:val="000000"/>
                <w:sz w:val="16"/>
                <w:szCs w:val="16"/>
                <w:lang w:val="pl-PL" w:eastAsia="pl-PL"/>
              </w:rPr>
            </w:pPr>
            <w:r w:rsidRPr="007B74EC">
              <w:rPr>
                <w:rFonts w:eastAsia="Times New Roman"/>
                <w:color w:val="000000"/>
                <w:sz w:val="16"/>
                <w:szCs w:val="16"/>
                <w:lang w:val="pl-PL" w:eastAsia="pl-PL"/>
              </w:rPr>
              <w:t>Student potrafi dobierać i wykorzystywać dostępne materiały, środki i metody pracy w celu projektowania i efektywnego realizowania działań pedagogicznych.</w:t>
            </w:r>
          </w:p>
        </w:tc>
        <w:tc>
          <w:tcPr>
            <w:tcW w:w="650" w:type="pct"/>
            <w:gridSpan w:val="4"/>
            <w:vAlign w:val="center"/>
          </w:tcPr>
          <w:p w14:paraId="463B301D" w14:textId="77777777" w:rsidR="00EC0E3E" w:rsidRPr="007B74EC" w:rsidRDefault="00EC0E3E" w:rsidP="00F84E34">
            <w:pPr>
              <w:adjustRightInd w:val="0"/>
              <w:jc w:val="center"/>
              <w:rPr>
                <w:rFonts w:eastAsia="Times New Roman"/>
                <w:color w:val="000000"/>
                <w:sz w:val="16"/>
                <w:szCs w:val="16"/>
                <w:lang w:val="pl-PL" w:eastAsia="pl-PL"/>
              </w:rPr>
            </w:pPr>
            <w:r w:rsidRPr="007B74EC">
              <w:rPr>
                <w:rFonts w:eastAsia="Times New Roman"/>
                <w:color w:val="000000"/>
                <w:sz w:val="16"/>
                <w:szCs w:val="16"/>
                <w:lang w:val="pl-PL" w:eastAsia="pl-PL"/>
              </w:rPr>
              <w:t>K_U14</w:t>
            </w:r>
          </w:p>
        </w:tc>
        <w:tc>
          <w:tcPr>
            <w:tcW w:w="553" w:type="pct"/>
            <w:gridSpan w:val="2"/>
            <w:vAlign w:val="center"/>
          </w:tcPr>
          <w:p w14:paraId="67B19FD3" w14:textId="77777777" w:rsidR="00EC0E3E" w:rsidRPr="007B74EC" w:rsidRDefault="00EC0E3E" w:rsidP="00F84E34">
            <w:pPr>
              <w:jc w:val="center"/>
              <w:rPr>
                <w:rFonts w:eastAsia="Times New Roman"/>
                <w:sz w:val="16"/>
                <w:szCs w:val="16"/>
                <w:lang w:val="pl-PL" w:eastAsia="pl-PL"/>
              </w:rPr>
            </w:pPr>
            <w:r w:rsidRPr="007B74EC">
              <w:rPr>
                <w:bCs/>
                <w:sz w:val="16"/>
                <w:szCs w:val="16"/>
                <w:lang w:val="pl-PL"/>
              </w:rPr>
              <w:t>Praktyki zawodowe</w:t>
            </w:r>
          </w:p>
        </w:tc>
      </w:tr>
      <w:tr w:rsidR="00EC0E3E" w:rsidRPr="007B74EC" w14:paraId="448927F8" w14:textId="77777777" w:rsidTr="00EC0E3E">
        <w:tblPrEx>
          <w:tblBorders>
            <w:insideH w:val="single" w:sz="4" w:space="0" w:color="auto"/>
            <w:insideV w:val="single" w:sz="4" w:space="0" w:color="auto"/>
          </w:tblBorders>
          <w:tblLook w:val="00A0" w:firstRow="1" w:lastRow="0" w:firstColumn="1" w:lastColumn="0" w:noHBand="0" w:noVBand="0"/>
        </w:tblPrEx>
        <w:trPr>
          <w:trHeight w:val="255"/>
        </w:trPr>
        <w:tc>
          <w:tcPr>
            <w:tcW w:w="641" w:type="pct"/>
            <w:gridSpan w:val="2"/>
            <w:vMerge/>
            <w:vAlign w:val="center"/>
          </w:tcPr>
          <w:p w14:paraId="4573D9F7" w14:textId="77777777" w:rsidR="00EC0E3E" w:rsidRPr="007B74EC" w:rsidRDefault="00EC0E3E" w:rsidP="00F84E34">
            <w:pPr>
              <w:jc w:val="center"/>
              <w:rPr>
                <w:sz w:val="16"/>
                <w:szCs w:val="16"/>
                <w:lang w:val="pl-PL"/>
              </w:rPr>
            </w:pPr>
          </w:p>
        </w:tc>
        <w:tc>
          <w:tcPr>
            <w:tcW w:w="248" w:type="pct"/>
            <w:gridSpan w:val="2"/>
            <w:vAlign w:val="center"/>
          </w:tcPr>
          <w:p w14:paraId="087DC096" w14:textId="77777777" w:rsidR="00EC0E3E" w:rsidRPr="007B74EC" w:rsidRDefault="00EC0E3E" w:rsidP="00F84E34">
            <w:pPr>
              <w:jc w:val="center"/>
              <w:rPr>
                <w:sz w:val="16"/>
                <w:szCs w:val="16"/>
                <w:lang w:val="pl-PL"/>
              </w:rPr>
            </w:pPr>
            <w:r w:rsidRPr="007B74EC">
              <w:rPr>
                <w:sz w:val="16"/>
                <w:szCs w:val="16"/>
                <w:lang w:val="pl-PL"/>
              </w:rPr>
              <w:t>4.</w:t>
            </w:r>
          </w:p>
        </w:tc>
        <w:tc>
          <w:tcPr>
            <w:tcW w:w="2908" w:type="pct"/>
            <w:gridSpan w:val="19"/>
          </w:tcPr>
          <w:p w14:paraId="5B51E487" w14:textId="77777777" w:rsidR="00EC0E3E" w:rsidRPr="007B74EC" w:rsidRDefault="00EC0E3E" w:rsidP="00F84E34">
            <w:pPr>
              <w:tabs>
                <w:tab w:val="left" w:pos="1542"/>
              </w:tabs>
              <w:adjustRightInd w:val="0"/>
              <w:rPr>
                <w:rFonts w:eastAsia="Times New Roman"/>
                <w:color w:val="000000"/>
                <w:sz w:val="16"/>
                <w:szCs w:val="16"/>
                <w:lang w:val="pl-PL" w:eastAsia="pl-PL"/>
              </w:rPr>
            </w:pPr>
            <w:r w:rsidRPr="007B74EC">
              <w:rPr>
                <w:rFonts w:eastAsia="Times New Roman"/>
                <w:color w:val="000000"/>
                <w:sz w:val="16"/>
                <w:szCs w:val="16"/>
                <w:lang w:val="pl-PL" w:eastAsia="pl-PL"/>
              </w:rPr>
              <w:t>Student potrafi pracować z uczniami, indywidualizować zadania i dostosowywać metody i treści do potrzeb i możliwości uczniów oraz zmian zachodzących w świecie i w nauce - na etapie przedszkolnym oraz 1 i 2 etapie kształcenia.</w:t>
            </w:r>
          </w:p>
        </w:tc>
        <w:tc>
          <w:tcPr>
            <w:tcW w:w="650" w:type="pct"/>
            <w:gridSpan w:val="4"/>
            <w:vAlign w:val="center"/>
          </w:tcPr>
          <w:p w14:paraId="6FB8E50F" w14:textId="77777777" w:rsidR="00EC0E3E" w:rsidRPr="007B74EC" w:rsidRDefault="00EC0E3E" w:rsidP="00F84E34">
            <w:pPr>
              <w:adjustRightInd w:val="0"/>
              <w:jc w:val="center"/>
              <w:rPr>
                <w:rFonts w:eastAsia="Times New Roman"/>
                <w:color w:val="000000"/>
                <w:sz w:val="16"/>
                <w:szCs w:val="16"/>
                <w:lang w:val="pl-PL" w:eastAsia="pl-PL"/>
              </w:rPr>
            </w:pPr>
            <w:r w:rsidRPr="007B74EC">
              <w:rPr>
                <w:rFonts w:eastAsia="Times New Roman"/>
                <w:color w:val="000000"/>
                <w:sz w:val="16"/>
                <w:szCs w:val="16"/>
                <w:lang w:val="pl-PL" w:eastAsia="pl-PL"/>
              </w:rPr>
              <w:t>K_U15</w:t>
            </w:r>
          </w:p>
        </w:tc>
        <w:tc>
          <w:tcPr>
            <w:tcW w:w="553" w:type="pct"/>
            <w:gridSpan w:val="2"/>
            <w:vAlign w:val="center"/>
          </w:tcPr>
          <w:p w14:paraId="23385E5F" w14:textId="77777777" w:rsidR="00EC0E3E" w:rsidRPr="007B74EC" w:rsidRDefault="00EC0E3E" w:rsidP="00F84E34">
            <w:pPr>
              <w:jc w:val="center"/>
              <w:rPr>
                <w:rFonts w:eastAsia="Times New Roman"/>
                <w:sz w:val="16"/>
                <w:szCs w:val="16"/>
                <w:lang w:val="pl-PL" w:eastAsia="pl-PL"/>
              </w:rPr>
            </w:pPr>
            <w:r w:rsidRPr="007B74EC">
              <w:rPr>
                <w:bCs/>
                <w:sz w:val="16"/>
                <w:szCs w:val="16"/>
                <w:lang w:val="pl-PL"/>
              </w:rPr>
              <w:t>Praktyki zawodowe</w:t>
            </w:r>
          </w:p>
        </w:tc>
      </w:tr>
      <w:tr w:rsidR="00EC0E3E" w:rsidRPr="007B74EC" w14:paraId="2AF8E306" w14:textId="77777777" w:rsidTr="00EC0E3E">
        <w:tblPrEx>
          <w:tblBorders>
            <w:insideH w:val="single" w:sz="4" w:space="0" w:color="auto"/>
            <w:insideV w:val="single" w:sz="4" w:space="0" w:color="auto"/>
          </w:tblBorders>
          <w:tblLook w:val="00A0" w:firstRow="1" w:lastRow="0" w:firstColumn="1" w:lastColumn="0" w:noHBand="0" w:noVBand="0"/>
        </w:tblPrEx>
        <w:trPr>
          <w:trHeight w:val="255"/>
        </w:trPr>
        <w:tc>
          <w:tcPr>
            <w:tcW w:w="641" w:type="pct"/>
            <w:gridSpan w:val="2"/>
            <w:vMerge/>
            <w:vAlign w:val="center"/>
          </w:tcPr>
          <w:p w14:paraId="5CCF3D8B" w14:textId="77777777" w:rsidR="00EC0E3E" w:rsidRPr="007B74EC" w:rsidRDefault="00EC0E3E" w:rsidP="00F84E34">
            <w:pPr>
              <w:jc w:val="center"/>
              <w:rPr>
                <w:sz w:val="16"/>
                <w:szCs w:val="16"/>
                <w:lang w:val="pl-PL"/>
              </w:rPr>
            </w:pPr>
          </w:p>
        </w:tc>
        <w:tc>
          <w:tcPr>
            <w:tcW w:w="248" w:type="pct"/>
            <w:gridSpan w:val="2"/>
            <w:vAlign w:val="center"/>
          </w:tcPr>
          <w:p w14:paraId="1578DF48" w14:textId="77777777" w:rsidR="00EC0E3E" w:rsidRPr="007B74EC" w:rsidRDefault="00EC0E3E" w:rsidP="00F84E34">
            <w:pPr>
              <w:jc w:val="center"/>
              <w:rPr>
                <w:sz w:val="16"/>
                <w:szCs w:val="16"/>
                <w:lang w:val="pl-PL"/>
              </w:rPr>
            </w:pPr>
            <w:r w:rsidRPr="007B74EC">
              <w:rPr>
                <w:sz w:val="16"/>
                <w:szCs w:val="16"/>
                <w:lang w:val="pl-PL"/>
              </w:rPr>
              <w:t>5.</w:t>
            </w:r>
          </w:p>
        </w:tc>
        <w:tc>
          <w:tcPr>
            <w:tcW w:w="2908" w:type="pct"/>
            <w:gridSpan w:val="19"/>
          </w:tcPr>
          <w:p w14:paraId="591A8234" w14:textId="77777777" w:rsidR="00EC0E3E" w:rsidRPr="007B74EC" w:rsidRDefault="00EC0E3E" w:rsidP="00F84E34">
            <w:pPr>
              <w:adjustRightInd w:val="0"/>
              <w:rPr>
                <w:rFonts w:eastAsia="Times New Roman"/>
                <w:color w:val="000000"/>
                <w:sz w:val="16"/>
                <w:szCs w:val="16"/>
                <w:lang w:val="pl-PL" w:eastAsia="pl-PL"/>
              </w:rPr>
            </w:pPr>
            <w:r w:rsidRPr="007B74EC">
              <w:rPr>
                <w:rFonts w:eastAsia="Times New Roman"/>
                <w:color w:val="000000"/>
                <w:sz w:val="16"/>
                <w:szCs w:val="16"/>
                <w:lang w:val="pl-PL" w:eastAsia="pl-PL"/>
              </w:rPr>
              <w:t>Student potrafi zaplanować i przeprowadzić pod nadzorem opiekuna praktyk zawodowych serię lekcji lub zajęć.</w:t>
            </w:r>
          </w:p>
        </w:tc>
        <w:tc>
          <w:tcPr>
            <w:tcW w:w="650" w:type="pct"/>
            <w:gridSpan w:val="4"/>
            <w:vAlign w:val="center"/>
          </w:tcPr>
          <w:p w14:paraId="6901F5CE" w14:textId="77777777" w:rsidR="00EC0E3E" w:rsidRPr="007B74EC" w:rsidRDefault="00EC0E3E" w:rsidP="00F84E34">
            <w:pPr>
              <w:adjustRightInd w:val="0"/>
              <w:jc w:val="center"/>
              <w:rPr>
                <w:rFonts w:eastAsia="Times New Roman"/>
                <w:color w:val="000000"/>
                <w:sz w:val="16"/>
                <w:szCs w:val="16"/>
                <w:lang w:val="pl-PL" w:eastAsia="pl-PL"/>
              </w:rPr>
            </w:pPr>
            <w:r w:rsidRPr="007B74EC">
              <w:rPr>
                <w:rFonts w:eastAsia="Times New Roman"/>
                <w:color w:val="000000"/>
                <w:sz w:val="16"/>
                <w:szCs w:val="16"/>
                <w:lang w:val="pl-PL" w:eastAsia="pl-PL"/>
              </w:rPr>
              <w:t>D.2/E.2.U2</w:t>
            </w:r>
          </w:p>
        </w:tc>
        <w:tc>
          <w:tcPr>
            <w:tcW w:w="553" w:type="pct"/>
            <w:gridSpan w:val="2"/>
            <w:vAlign w:val="center"/>
          </w:tcPr>
          <w:p w14:paraId="0B3FD5C7" w14:textId="77777777" w:rsidR="00EC0E3E" w:rsidRPr="007B74EC" w:rsidRDefault="00EC0E3E" w:rsidP="00F84E34">
            <w:pPr>
              <w:jc w:val="center"/>
              <w:rPr>
                <w:rFonts w:eastAsia="Times New Roman"/>
                <w:sz w:val="16"/>
                <w:szCs w:val="16"/>
                <w:lang w:val="pl-PL" w:eastAsia="pl-PL"/>
              </w:rPr>
            </w:pPr>
            <w:r w:rsidRPr="007B74EC">
              <w:rPr>
                <w:bCs/>
                <w:sz w:val="16"/>
                <w:szCs w:val="16"/>
                <w:lang w:val="pl-PL"/>
              </w:rPr>
              <w:t>Praktyki zawodowe</w:t>
            </w:r>
          </w:p>
        </w:tc>
      </w:tr>
      <w:tr w:rsidR="00EC0E3E" w:rsidRPr="007B74EC" w14:paraId="6FEFF9A1" w14:textId="77777777" w:rsidTr="00EC0E3E">
        <w:tblPrEx>
          <w:tblBorders>
            <w:insideH w:val="single" w:sz="4" w:space="0" w:color="auto"/>
            <w:insideV w:val="single" w:sz="4" w:space="0" w:color="auto"/>
          </w:tblBorders>
          <w:tblLook w:val="00A0" w:firstRow="1" w:lastRow="0" w:firstColumn="1" w:lastColumn="0" w:noHBand="0" w:noVBand="0"/>
        </w:tblPrEx>
        <w:trPr>
          <w:trHeight w:val="255"/>
        </w:trPr>
        <w:tc>
          <w:tcPr>
            <w:tcW w:w="641" w:type="pct"/>
            <w:gridSpan w:val="2"/>
            <w:vMerge/>
            <w:vAlign w:val="center"/>
          </w:tcPr>
          <w:p w14:paraId="292A2BB5" w14:textId="77777777" w:rsidR="00EC0E3E" w:rsidRPr="007B74EC" w:rsidRDefault="00EC0E3E" w:rsidP="00F84E34">
            <w:pPr>
              <w:jc w:val="center"/>
              <w:rPr>
                <w:sz w:val="16"/>
                <w:szCs w:val="16"/>
                <w:lang w:val="pl-PL"/>
              </w:rPr>
            </w:pPr>
          </w:p>
        </w:tc>
        <w:tc>
          <w:tcPr>
            <w:tcW w:w="248" w:type="pct"/>
            <w:gridSpan w:val="2"/>
            <w:vAlign w:val="center"/>
          </w:tcPr>
          <w:p w14:paraId="51DB8004" w14:textId="77777777" w:rsidR="00EC0E3E" w:rsidRPr="007B74EC" w:rsidRDefault="00EC0E3E" w:rsidP="00F84E34">
            <w:pPr>
              <w:jc w:val="center"/>
              <w:rPr>
                <w:sz w:val="16"/>
                <w:szCs w:val="16"/>
                <w:lang w:val="pl-PL"/>
              </w:rPr>
            </w:pPr>
            <w:r w:rsidRPr="007B74EC">
              <w:rPr>
                <w:sz w:val="16"/>
                <w:szCs w:val="16"/>
                <w:lang w:val="pl-PL"/>
              </w:rPr>
              <w:t>6.</w:t>
            </w:r>
          </w:p>
        </w:tc>
        <w:tc>
          <w:tcPr>
            <w:tcW w:w="2908" w:type="pct"/>
            <w:gridSpan w:val="19"/>
          </w:tcPr>
          <w:p w14:paraId="6CCAFB4F" w14:textId="77777777" w:rsidR="00EC0E3E" w:rsidRPr="007B74EC" w:rsidRDefault="00EC0E3E" w:rsidP="00F84E34">
            <w:pPr>
              <w:adjustRightInd w:val="0"/>
              <w:rPr>
                <w:rFonts w:eastAsia="Times New Roman"/>
                <w:color w:val="000000"/>
                <w:sz w:val="16"/>
                <w:szCs w:val="16"/>
                <w:lang w:val="pl-PL" w:eastAsia="pl-PL"/>
              </w:rPr>
            </w:pPr>
            <w:r w:rsidRPr="007B74EC">
              <w:rPr>
                <w:rFonts w:eastAsia="Times New Roman"/>
                <w:color w:val="000000"/>
                <w:sz w:val="16"/>
                <w:szCs w:val="16"/>
                <w:lang w:val="pl-PL" w:eastAsia="pl-PL"/>
              </w:rPr>
              <w:t>Student potrafi analizować, przy pomocy opiekuna praktyk zawodowych oraz nauczycieli akademickich prowadzących zajęcia w zakresie przygotowania psychologiczno- -pedagogicznego, sytuacje i zdarzenia pedagogiczne zaobserwowane lub doświadczone w czasie praktyk.</w:t>
            </w:r>
          </w:p>
        </w:tc>
        <w:tc>
          <w:tcPr>
            <w:tcW w:w="650" w:type="pct"/>
            <w:gridSpan w:val="4"/>
            <w:vAlign w:val="center"/>
          </w:tcPr>
          <w:p w14:paraId="4217E815" w14:textId="77777777" w:rsidR="00EC0E3E" w:rsidRPr="007B74EC" w:rsidRDefault="00EC0E3E" w:rsidP="00F84E34">
            <w:pPr>
              <w:adjustRightInd w:val="0"/>
              <w:jc w:val="center"/>
              <w:rPr>
                <w:rFonts w:eastAsia="Times New Roman"/>
                <w:color w:val="000000"/>
                <w:sz w:val="16"/>
                <w:szCs w:val="16"/>
                <w:lang w:val="pl-PL" w:eastAsia="pl-PL"/>
              </w:rPr>
            </w:pPr>
            <w:r w:rsidRPr="007B74EC">
              <w:rPr>
                <w:rFonts w:eastAsia="Times New Roman"/>
                <w:color w:val="000000"/>
                <w:sz w:val="16"/>
                <w:szCs w:val="16"/>
                <w:lang w:val="pl-PL" w:eastAsia="pl-PL"/>
              </w:rPr>
              <w:t>D.2/E.2.U3</w:t>
            </w:r>
          </w:p>
        </w:tc>
        <w:tc>
          <w:tcPr>
            <w:tcW w:w="553" w:type="pct"/>
            <w:gridSpan w:val="2"/>
            <w:vAlign w:val="center"/>
          </w:tcPr>
          <w:p w14:paraId="2A2F3423" w14:textId="77777777" w:rsidR="00EC0E3E" w:rsidRPr="007B74EC" w:rsidRDefault="00EC0E3E" w:rsidP="00F84E34">
            <w:pPr>
              <w:jc w:val="center"/>
              <w:rPr>
                <w:rFonts w:eastAsia="Times New Roman"/>
                <w:sz w:val="16"/>
                <w:szCs w:val="16"/>
                <w:lang w:val="pl-PL" w:eastAsia="pl-PL"/>
              </w:rPr>
            </w:pPr>
            <w:r w:rsidRPr="007B74EC">
              <w:rPr>
                <w:bCs/>
                <w:sz w:val="16"/>
                <w:szCs w:val="16"/>
                <w:lang w:val="pl-PL"/>
              </w:rPr>
              <w:t>Praktyki zawodowe</w:t>
            </w:r>
          </w:p>
        </w:tc>
      </w:tr>
      <w:tr w:rsidR="00EC0E3E" w:rsidRPr="007B74EC" w14:paraId="3BB3A375" w14:textId="77777777" w:rsidTr="00EC0E3E">
        <w:tblPrEx>
          <w:tblBorders>
            <w:insideH w:val="single" w:sz="4" w:space="0" w:color="auto"/>
            <w:insideV w:val="single" w:sz="4" w:space="0" w:color="auto"/>
          </w:tblBorders>
          <w:tblLook w:val="00A0" w:firstRow="1" w:lastRow="0" w:firstColumn="1" w:lastColumn="0" w:noHBand="0" w:noVBand="0"/>
        </w:tblPrEx>
        <w:trPr>
          <w:trHeight w:val="255"/>
        </w:trPr>
        <w:tc>
          <w:tcPr>
            <w:tcW w:w="641" w:type="pct"/>
            <w:gridSpan w:val="2"/>
            <w:vMerge w:val="restart"/>
            <w:vAlign w:val="center"/>
          </w:tcPr>
          <w:p w14:paraId="64488A4D" w14:textId="77777777" w:rsidR="00EC0E3E" w:rsidRPr="007B74EC" w:rsidRDefault="00EC0E3E" w:rsidP="00F84E34">
            <w:pPr>
              <w:jc w:val="center"/>
              <w:rPr>
                <w:sz w:val="16"/>
                <w:szCs w:val="16"/>
                <w:lang w:val="pl-PL"/>
              </w:rPr>
            </w:pPr>
            <w:r w:rsidRPr="007B74EC">
              <w:rPr>
                <w:sz w:val="16"/>
                <w:szCs w:val="16"/>
                <w:lang w:val="pl-PL"/>
              </w:rPr>
              <w:t>Kompetencje społeczne</w:t>
            </w:r>
          </w:p>
        </w:tc>
        <w:tc>
          <w:tcPr>
            <w:tcW w:w="248" w:type="pct"/>
            <w:gridSpan w:val="2"/>
            <w:vAlign w:val="center"/>
          </w:tcPr>
          <w:p w14:paraId="4DEE8CB4" w14:textId="77777777" w:rsidR="00EC0E3E" w:rsidRPr="007B74EC" w:rsidRDefault="00EC0E3E" w:rsidP="00F84E34">
            <w:pPr>
              <w:jc w:val="center"/>
              <w:rPr>
                <w:sz w:val="16"/>
                <w:szCs w:val="16"/>
                <w:lang w:val="pl-PL"/>
              </w:rPr>
            </w:pPr>
            <w:r w:rsidRPr="007B74EC">
              <w:rPr>
                <w:sz w:val="16"/>
                <w:szCs w:val="16"/>
                <w:lang w:val="pl-PL"/>
              </w:rPr>
              <w:t>1.</w:t>
            </w:r>
          </w:p>
        </w:tc>
        <w:tc>
          <w:tcPr>
            <w:tcW w:w="2908" w:type="pct"/>
            <w:gridSpan w:val="19"/>
            <w:vAlign w:val="center"/>
          </w:tcPr>
          <w:p w14:paraId="5398C256" w14:textId="77777777" w:rsidR="00EC0E3E" w:rsidRPr="007B74EC" w:rsidRDefault="00EC0E3E" w:rsidP="00F84E34">
            <w:pPr>
              <w:rPr>
                <w:rFonts w:eastAsia="Times New Roman"/>
                <w:iCs/>
                <w:sz w:val="16"/>
                <w:szCs w:val="16"/>
                <w:lang w:val="pl-PL" w:eastAsia="pl-PL"/>
              </w:rPr>
            </w:pPr>
            <w:r w:rsidRPr="007B74EC">
              <w:rPr>
                <w:rFonts w:eastAsia="Times New Roman"/>
                <w:iCs/>
                <w:sz w:val="16"/>
                <w:szCs w:val="16"/>
                <w:lang w:val="pl-PL" w:eastAsia="pl-PL"/>
              </w:rPr>
              <w:t>Student potrafi pracować w grupie, przyjmując różne w niej role.</w:t>
            </w:r>
          </w:p>
        </w:tc>
        <w:tc>
          <w:tcPr>
            <w:tcW w:w="650" w:type="pct"/>
            <w:gridSpan w:val="4"/>
            <w:vAlign w:val="center"/>
          </w:tcPr>
          <w:p w14:paraId="26643B21" w14:textId="77777777" w:rsidR="00EC0E3E" w:rsidRPr="007B74EC" w:rsidRDefault="00EC0E3E" w:rsidP="00F84E34">
            <w:pPr>
              <w:adjustRightInd w:val="0"/>
              <w:jc w:val="center"/>
              <w:rPr>
                <w:rFonts w:eastAsia="Times New Roman"/>
                <w:color w:val="000000"/>
                <w:sz w:val="16"/>
                <w:szCs w:val="16"/>
                <w:lang w:val="pl-PL" w:eastAsia="pl-PL"/>
              </w:rPr>
            </w:pPr>
            <w:r w:rsidRPr="007B74EC">
              <w:rPr>
                <w:rFonts w:eastAsia="Times New Roman"/>
                <w:color w:val="000000"/>
                <w:sz w:val="16"/>
                <w:szCs w:val="16"/>
                <w:lang w:val="pl-PL" w:eastAsia="pl-PL"/>
              </w:rPr>
              <w:t>K_K01</w:t>
            </w:r>
          </w:p>
        </w:tc>
        <w:tc>
          <w:tcPr>
            <w:tcW w:w="553" w:type="pct"/>
            <w:gridSpan w:val="2"/>
            <w:vAlign w:val="center"/>
          </w:tcPr>
          <w:p w14:paraId="6E3D2B51" w14:textId="77777777" w:rsidR="00EC0E3E" w:rsidRPr="007B74EC" w:rsidRDefault="00EC0E3E" w:rsidP="00F84E34">
            <w:pPr>
              <w:jc w:val="center"/>
              <w:rPr>
                <w:rFonts w:eastAsia="Times New Roman"/>
                <w:sz w:val="16"/>
                <w:szCs w:val="16"/>
                <w:lang w:val="pl-PL" w:eastAsia="pl-PL"/>
              </w:rPr>
            </w:pPr>
            <w:r w:rsidRPr="007B74EC">
              <w:rPr>
                <w:bCs/>
                <w:sz w:val="16"/>
                <w:szCs w:val="16"/>
                <w:lang w:val="pl-PL"/>
              </w:rPr>
              <w:t>Praktyki zawodowe</w:t>
            </w:r>
          </w:p>
        </w:tc>
      </w:tr>
      <w:tr w:rsidR="00EC0E3E" w:rsidRPr="007B74EC" w14:paraId="45753CC4" w14:textId="77777777" w:rsidTr="00EC0E3E">
        <w:tblPrEx>
          <w:tblBorders>
            <w:insideH w:val="single" w:sz="4" w:space="0" w:color="auto"/>
            <w:insideV w:val="single" w:sz="4" w:space="0" w:color="auto"/>
          </w:tblBorders>
          <w:tblLook w:val="00A0" w:firstRow="1" w:lastRow="0" w:firstColumn="1" w:lastColumn="0" w:noHBand="0" w:noVBand="0"/>
        </w:tblPrEx>
        <w:trPr>
          <w:trHeight w:val="255"/>
        </w:trPr>
        <w:tc>
          <w:tcPr>
            <w:tcW w:w="641" w:type="pct"/>
            <w:gridSpan w:val="2"/>
            <w:vMerge/>
            <w:vAlign w:val="center"/>
          </w:tcPr>
          <w:p w14:paraId="7592A208" w14:textId="77777777" w:rsidR="00EC0E3E" w:rsidRPr="007B74EC" w:rsidRDefault="00EC0E3E" w:rsidP="00F84E34">
            <w:pPr>
              <w:jc w:val="center"/>
              <w:rPr>
                <w:sz w:val="16"/>
                <w:szCs w:val="16"/>
                <w:lang w:val="pl-PL"/>
              </w:rPr>
            </w:pPr>
          </w:p>
        </w:tc>
        <w:tc>
          <w:tcPr>
            <w:tcW w:w="248" w:type="pct"/>
            <w:gridSpan w:val="2"/>
            <w:vAlign w:val="center"/>
          </w:tcPr>
          <w:p w14:paraId="155F07A4" w14:textId="77777777" w:rsidR="00EC0E3E" w:rsidRPr="007B74EC" w:rsidRDefault="00EC0E3E" w:rsidP="00F84E34">
            <w:pPr>
              <w:jc w:val="center"/>
              <w:rPr>
                <w:sz w:val="16"/>
                <w:szCs w:val="16"/>
                <w:lang w:val="pl-PL"/>
              </w:rPr>
            </w:pPr>
            <w:r w:rsidRPr="007B74EC">
              <w:rPr>
                <w:sz w:val="16"/>
                <w:szCs w:val="16"/>
                <w:lang w:val="pl-PL"/>
              </w:rPr>
              <w:t xml:space="preserve">2. </w:t>
            </w:r>
          </w:p>
        </w:tc>
        <w:tc>
          <w:tcPr>
            <w:tcW w:w="2908" w:type="pct"/>
            <w:gridSpan w:val="19"/>
          </w:tcPr>
          <w:p w14:paraId="79B4E66E" w14:textId="77777777" w:rsidR="00EC0E3E" w:rsidRPr="007B74EC" w:rsidRDefault="00EC0E3E" w:rsidP="00F84E34">
            <w:pPr>
              <w:tabs>
                <w:tab w:val="left" w:pos="1065"/>
              </w:tabs>
              <w:rPr>
                <w:rFonts w:eastAsia="Times New Roman"/>
                <w:iCs/>
                <w:sz w:val="16"/>
                <w:szCs w:val="16"/>
                <w:lang w:val="pl-PL" w:eastAsia="pl-PL"/>
              </w:rPr>
            </w:pPr>
            <w:r w:rsidRPr="007B74EC">
              <w:rPr>
                <w:rFonts w:eastAsia="Times New Roman"/>
                <w:iCs/>
                <w:sz w:val="16"/>
                <w:szCs w:val="16"/>
                <w:lang w:val="pl-PL" w:eastAsia="pl-PL"/>
              </w:rPr>
              <w:t>Student potrafi odpowiednio określić priorytety służące realizacji określonych zadań.</w:t>
            </w:r>
          </w:p>
        </w:tc>
        <w:tc>
          <w:tcPr>
            <w:tcW w:w="650" w:type="pct"/>
            <w:gridSpan w:val="4"/>
            <w:vAlign w:val="center"/>
          </w:tcPr>
          <w:p w14:paraId="2BF91195" w14:textId="77777777" w:rsidR="00EC0E3E" w:rsidRPr="007B74EC" w:rsidRDefault="00EC0E3E" w:rsidP="00F84E34">
            <w:pPr>
              <w:adjustRightInd w:val="0"/>
              <w:jc w:val="center"/>
              <w:rPr>
                <w:rFonts w:eastAsia="Times New Roman"/>
                <w:color w:val="000000"/>
                <w:sz w:val="16"/>
                <w:szCs w:val="16"/>
                <w:lang w:val="pl-PL" w:eastAsia="pl-PL"/>
              </w:rPr>
            </w:pPr>
            <w:r w:rsidRPr="007B74EC">
              <w:rPr>
                <w:rFonts w:eastAsia="Times New Roman"/>
                <w:color w:val="000000"/>
                <w:sz w:val="16"/>
                <w:szCs w:val="16"/>
                <w:lang w:val="pl-PL" w:eastAsia="pl-PL"/>
              </w:rPr>
              <w:t>K_K02</w:t>
            </w:r>
          </w:p>
        </w:tc>
        <w:tc>
          <w:tcPr>
            <w:tcW w:w="553" w:type="pct"/>
            <w:gridSpan w:val="2"/>
            <w:vAlign w:val="center"/>
          </w:tcPr>
          <w:p w14:paraId="0D245248" w14:textId="77777777" w:rsidR="00EC0E3E" w:rsidRPr="007B74EC" w:rsidRDefault="00EC0E3E" w:rsidP="00F84E34">
            <w:pPr>
              <w:jc w:val="center"/>
              <w:rPr>
                <w:rFonts w:eastAsia="Times New Roman"/>
                <w:sz w:val="16"/>
                <w:szCs w:val="16"/>
                <w:lang w:val="pl-PL" w:eastAsia="pl-PL"/>
              </w:rPr>
            </w:pPr>
            <w:r w:rsidRPr="007B74EC">
              <w:rPr>
                <w:bCs/>
                <w:sz w:val="16"/>
                <w:szCs w:val="16"/>
                <w:lang w:val="pl-PL"/>
              </w:rPr>
              <w:t>Praktyki zawodowe</w:t>
            </w:r>
          </w:p>
        </w:tc>
      </w:tr>
      <w:tr w:rsidR="00EC0E3E" w:rsidRPr="007B74EC" w14:paraId="56E3D0AB" w14:textId="77777777" w:rsidTr="00EC0E3E">
        <w:tblPrEx>
          <w:tblBorders>
            <w:insideH w:val="single" w:sz="4" w:space="0" w:color="auto"/>
            <w:insideV w:val="single" w:sz="4" w:space="0" w:color="auto"/>
          </w:tblBorders>
          <w:tblLook w:val="00A0" w:firstRow="1" w:lastRow="0" w:firstColumn="1" w:lastColumn="0" w:noHBand="0" w:noVBand="0"/>
        </w:tblPrEx>
        <w:trPr>
          <w:trHeight w:val="255"/>
        </w:trPr>
        <w:tc>
          <w:tcPr>
            <w:tcW w:w="641" w:type="pct"/>
            <w:gridSpan w:val="2"/>
            <w:vMerge/>
            <w:vAlign w:val="center"/>
          </w:tcPr>
          <w:p w14:paraId="3DA91647" w14:textId="77777777" w:rsidR="00EC0E3E" w:rsidRPr="007B74EC" w:rsidRDefault="00EC0E3E" w:rsidP="00F84E34">
            <w:pPr>
              <w:jc w:val="center"/>
              <w:rPr>
                <w:sz w:val="16"/>
                <w:szCs w:val="16"/>
                <w:lang w:val="pl-PL"/>
              </w:rPr>
            </w:pPr>
          </w:p>
        </w:tc>
        <w:tc>
          <w:tcPr>
            <w:tcW w:w="248" w:type="pct"/>
            <w:gridSpan w:val="2"/>
            <w:vAlign w:val="center"/>
          </w:tcPr>
          <w:p w14:paraId="1AC86AED" w14:textId="77777777" w:rsidR="00EC0E3E" w:rsidRPr="007B74EC" w:rsidRDefault="00EC0E3E" w:rsidP="00F84E34">
            <w:pPr>
              <w:jc w:val="center"/>
              <w:rPr>
                <w:sz w:val="16"/>
                <w:szCs w:val="16"/>
                <w:lang w:val="pl-PL"/>
              </w:rPr>
            </w:pPr>
            <w:r w:rsidRPr="007B74EC">
              <w:rPr>
                <w:sz w:val="16"/>
                <w:szCs w:val="16"/>
                <w:lang w:val="pl-PL"/>
              </w:rPr>
              <w:t xml:space="preserve">3. </w:t>
            </w:r>
          </w:p>
        </w:tc>
        <w:tc>
          <w:tcPr>
            <w:tcW w:w="2908" w:type="pct"/>
            <w:gridSpan w:val="19"/>
          </w:tcPr>
          <w:p w14:paraId="15BAC45E" w14:textId="77777777" w:rsidR="00EC0E3E" w:rsidRPr="007B74EC" w:rsidRDefault="00EC0E3E" w:rsidP="00F84E34">
            <w:pPr>
              <w:tabs>
                <w:tab w:val="left" w:pos="1631"/>
              </w:tabs>
              <w:rPr>
                <w:rFonts w:eastAsia="Times New Roman"/>
                <w:iCs/>
                <w:sz w:val="16"/>
                <w:szCs w:val="16"/>
                <w:lang w:val="pl-PL" w:eastAsia="pl-PL"/>
              </w:rPr>
            </w:pPr>
            <w:r w:rsidRPr="007B74EC">
              <w:rPr>
                <w:rFonts w:eastAsia="Times New Roman"/>
                <w:iCs/>
                <w:sz w:val="16"/>
                <w:szCs w:val="16"/>
                <w:lang w:val="pl-PL" w:eastAsia="pl-PL"/>
              </w:rPr>
              <w:t>Student umiejętnie komunikuje się zarówno z innymi studentami jak i uczniami i nauczycielami (na praktyce nauczycielskiej).</w:t>
            </w:r>
          </w:p>
        </w:tc>
        <w:tc>
          <w:tcPr>
            <w:tcW w:w="650" w:type="pct"/>
            <w:gridSpan w:val="4"/>
            <w:vAlign w:val="center"/>
          </w:tcPr>
          <w:p w14:paraId="390BFB74" w14:textId="77777777" w:rsidR="00EC0E3E" w:rsidRPr="007B74EC" w:rsidRDefault="00EC0E3E" w:rsidP="00F84E34">
            <w:pPr>
              <w:adjustRightInd w:val="0"/>
              <w:jc w:val="center"/>
              <w:rPr>
                <w:rFonts w:eastAsia="Times New Roman"/>
                <w:color w:val="000000"/>
                <w:sz w:val="16"/>
                <w:szCs w:val="16"/>
                <w:lang w:val="pl-PL" w:eastAsia="pl-PL"/>
              </w:rPr>
            </w:pPr>
            <w:r w:rsidRPr="007B74EC">
              <w:rPr>
                <w:rFonts w:eastAsia="Times New Roman"/>
                <w:color w:val="000000"/>
                <w:sz w:val="16"/>
                <w:szCs w:val="16"/>
                <w:lang w:val="pl-PL" w:eastAsia="pl-PL"/>
              </w:rPr>
              <w:t>K_K03</w:t>
            </w:r>
          </w:p>
        </w:tc>
        <w:tc>
          <w:tcPr>
            <w:tcW w:w="553" w:type="pct"/>
            <w:gridSpan w:val="2"/>
            <w:vAlign w:val="center"/>
          </w:tcPr>
          <w:p w14:paraId="1BBA588D" w14:textId="77777777" w:rsidR="00EC0E3E" w:rsidRPr="007B74EC" w:rsidRDefault="00EC0E3E" w:rsidP="00F84E34">
            <w:pPr>
              <w:jc w:val="center"/>
              <w:rPr>
                <w:rFonts w:eastAsia="Times New Roman"/>
                <w:sz w:val="16"/>
                <w:szCs w:val="16"/>
                <w:lang w:val="pl-PL" w:eastAsia="pl-PL"/>
              </w:rPr>
            </w:pPr>
            <w:r w:rsidRPr="007B74EC">
              <w:rPr>
                <w:bCs/>
                <w:sz w:val="16"/>
                <w:szCs w:val="16"/>
                <w:lang w:val="pl-PL"/>
              </w:rPr>
              <w:t>Praktyki zawodowe</w:t>
            </w:r>
          </w:p>
        </w:tc>
      </w:tr>
      <w:tr w:rsidR="00EC0E3E" w:rsidRPr="007B74EC" w14:paraId="3D46DE51" w14:textId="77777777" w:rsidTr="00EC0E3E">
        <w:tblPrEx>
          <w:tblBorders>
            <w:insideH w:val="single" w:sz="4" w:space="0" w:color="auto"/>
            <w:insideV w:val="single" w:sz="4" w:space="0" w:color="auto"/>
          </w:tblBorders>
          <w:tblLook w:val="00A0" w:firstRow="1" w:lastRow="0" w:firstColumn="1" w:lastColumn="0" w:noHBand="0" w:noVBand="0"/>
        </w:tblPrEx>
        <w:trPr>
          <w:trHeight w:val="255"/>
        </w:trPr>
        <w:tc>
          <w:tcPr>
            <w:tcW w:w="641" w:type="pct"/>
            <w:gridSpan w:val="2"/>
            <w:vMerge/>
            <w:vAlign w:val="center"/>
          </w:tcPr>
          <w:p w14:paraId="7CC919D7" w14:textId="77777777" w:rsidR="00EC0E3E" w:rsidRPr="007B74EC" w:rsidRDefault="00EC0E3E" w:rsidP="00F84E34">
            <w:pPr>
              <w:jc w:val="center"/>
              <w:rPr>
                <w:sz w:val="16"/>
                <w:szCs w:val="16"/>
                <w:lang w:val="pl-PL"/>
              </w:rPr>
            </w:pPr>
          </w:p>
        </w:tc>
        <w:tc>
          <w:tcPr>
            <w:tcW w:w="248" w:type="pct"/>
            <w:gridSpan w:val="2"/>
            <w:vAlign w:val="center"/>
          </w:tcPr>
          <w:p w14:paraId="49F1589F" w14:textId="77777777" w:rsidR="00EC0E3E" w:rsidRPr="007B74EC" w:rsidRDefault="00EC0E3E" w:rsidP="00F84E34">
            <w:pPr>
              <w:jc w:val="center"/>
              <w:rPr>
                <w:sz w:val="16"/>
                <w:szCs w:val="16"/>
                <w:lang w:val="pl-PL"/>
              </w:rPr>
            </w:pPr>
            <w:r w:rsidRPr="007B74EC">
              <w:rPr>
                <w:sz w:val="16"/>
                <w:szCs w:val="16"/>
                <w:lang w:val="pl-PL"/>
              </w:rPr>
              <w:t>4.</w:t>
            </w:r>
          </w:p>
        </w:tc>
        <w:tc>
          <w:tcPr>
            <w:tcW w:w="2908" w:type="pct"/>
            <w:gridSpan w:val="19"/>
          </w:tcPr>
          <w:p w14:paraId="4AE1ADFE" w14:textId="77777777" w:rsidR="00EC0E3E" w:rsidRPr="007B74EC" w:rsidRDefault="00EC0E3E" w:rsidP="00F84E34">
            <w:pPr>
              <w:rPr>
                <w:rFonts w:eastAsia="Times New Roman"/>
                <w:iCs/>
                <w:sz w:val="16"/>
                <w:szCs w:val="16"/>
                <w:lang w:val="pl-PL" w:eastAsia="pl-PL"/>
              </w:rPr>
            </w:pPr>
            <w:r w:rsidRPr="007B74EC">
              <w:rPr>
                <w:rFonts w:eastAsia="Times New Roman"/>
                <w:iCs/>
                <w:sz w:val="16"/>
                <w:szCs w:val="16"/>
                <w:lang w:val="pl-PL" w:eastAsia="pl-PL"/>
              </w:rPr>
              <w:t>Student jest gotowy do podejmowania wyzwań zawodowych; wykazuje aktywność, podejmuje trud i odznacza się wytrwałością w realizacji indywidualnych i zespołowych zadań zawodowych, odpowiednio przygotowuje się do swojej pracy i wykonuje działania wynikające z roli nauczyciela.</w:t>
            </w:r>
          </w:p>
        </w:tc>
        <w:tc>
          <w:tcPr>
            <w:tcW w:w="650" w:type="pct"/>
            <w:gridSpan w:val="4"/>
            <w:vAlign w:val="center"/>
          </w:tcPr>
          <w:p w14:paraId="4EDCC822" w14:textId="77777777" w:rsidR="00EC0E3E" w:rsidRPr="007B74EC" w:rsidRDefault="00EC0E3E" w:rsidP="00F84E34">
            <w:pPr>
              <w:adjustRightInd w:val="0"/>
              <w:jc w:val="center"/>
              <w:rPr>
                <w:rFonts w:eastAsia="Times New Roman"/>
                <w:color w:val="000000"/>
                <w:sz w:val="16"/>
                <w:szCs w:val="16"/>
                <w:lang w:val="pl-PL" w:eastAsia="pl-PL"/>
              </w:rPr>
            </w:pPr>
            <w:r w:rsidRPr="007B74EC">
              <w:rPr>
                <w:rFonts w:eastAsia="Times New Roman"/>
                <w:color w:val="000000"/>
                <w:sz w:val="16"/>
                <w:szCs w:val="16"/>
                <w:lang w:val="pl-PL" w:eastAsia="pl-PL"/>
              </w:rPr>
              <w:t>K_K05</w:t>
            </w:r>
          </w:p>
        </w:tc>
        <w:tc>
          <w:tcPr>
            <w:tcW w:w="553" w:type="pct"/>
            <w:gridSpan w:val="2"/>
            <w:vAlign w:val="center"/>
          </w:tcPr>
          <w:p w14:paraId="06F6988C" w14:textId="77777777" w:rsidR="00EC0E3E" w:rsidRPr="007B74EC" w:rsidRDefault="00EC0E3E" w:rsidP="00F84E34">
            <w:pPr>
              <w:jc w:val="center"/>
              <w:rPr>
                <w:rFonts w:eastAsia="Times New Roman"/>
                <w:sz w:val="16"/>
                <w:szCs w:val="16"/>
                <w:lang w:val="pl-PL" w:eastAsia="pl-PL"/>
              </w:rPr>
            </w:pPr>
            <w:r w:rsidRPr="007B74EC">
              <w:rPr>
                <w:bCs/>
                <w:sz w:val="16"/>
                <w:szCs w:val="16"/>
                <w:lang w:val="pl-PL"/>
              </w:rPr>
              <w:t>Praktyki zawodowe</w:t>
            </w:r>
          </w:p>
        </w:tc>
      </w:tr>
      <w:tr w:rsidR="00EC0E3E" w:rsidRPr="007B74EC" w14:paraId="03E71632" w14:textId="77777777" w:rsidTr="00EC0E3E">
        <w:tblPrEx>
          <w:tblBorders>
            <w:insideH w:val="single" w:sz="4" w:space="0" w:color="auto"/>
            <w:insideV w:val="single" w:sz="4" w:space="0" w:color="auto"/>
          </w:tblBorders>
          <w:tblLook w:val="00A0" w:firstRow="1" w:lastRow="0" w:firstColumn="1" w:lastColumn="0" w:noHBand="0" w:noVBand="0"/>
        </w:tblPrEx>
        <w:trPr>
          <w:trHeight w:val="255"/>
        </w:trPr>
        <w:tc>
          <w:tcPr>
            <w:tcW w:w="641" w:type="pct"/>
            <w:gridSpan w:val="2"/>
            <w:vMerge/>
            <w:vAlign w:val="center"/>
          </w:tcPr>
          <w:p w14:paraId="62CBB0C0" w14:textId="77777777" w:rsidR="00EC0E3E" w:rsidRPr="007B74EC" w:rsidRDefault="00EC0E3E" w:rsidP="00F84E34">
            <w:pPr>
              <w:jc w:val="center"/>
              <w:rPr>
                <w:sz w:val="16"/>
                <w:szCs w:val="16"/>
                <w:lang w:val="pl-PL"/>
              </w:rPr>
            </w:pPr>
          </w:p>
        </w:tc>
        <w:tc>
          <w:tcPr>
            <w:tcW w:w="248" w:type="pct"/>
            <w:gridSpan w:val="2"/>
            <w:vAlign w:val="center"/>
          </w:tcPr>
          <w:p w14:paraId="3B48A219" w14:textId="77777777" w:rsidR="00EC0E3E" w:rsidRPr="007B74EC" w:rsidRDefault="00EC0E3E" w:rsidP="00F84E34">
            <w:pPr>
              <w:jc w:val="center"/>
              <w:rPr>
                <w:sz w:val="16"/>
                <w:szCs w:val="16"/>
                <w:lang w:val="pl-PL"/>
              </w:rPr>
            </w:pPr>
            <w:r w:rsidRPr="007B74EC">
              <w:rPr>
                <w:sz w:val="16"/>
                <w:szCs w:val="16"/>
                <w:lang w:val="pl-PL"/>
              </w:rPr>
              <w:t>5.</w:t>
            </w:r>
          </w:p>
        </w:tc>
        <w:tc>
          <w:tcPr>
            <w:tcW w:w="2908" w:type="pct"/>
            <w:gridSpan w:val="19"/>
          </w:tcPr>
          <w:p w14:paraId="6C7F6595" w14:textId="77777777" w:rsidR="00EC0E3E" w:rsidRPr="007B74EC" w:rsidRDefault="00EC0E3E" w:rsidP="00F84E34">
            <w:pPr>
              <w:rPr>
                <w:rFonts w:eastAsia="Times New Roman"/>
                <w:iCs/>
                <w:sz w:val="16"/>
                <w:szCs w:val="16"/>
                <w:lang w:val="pl-PL" w:eastAsia="pl-PL"/>
              </w:rPr>
            </w:pPr>
            <w:r w:rsidRPr="007B74EC">
              <w:rPr>
                <w:rFonts w:eastAsia="Times New Roman"/>
                <w:iCs/>
                <w:sz w:val="16"/>
                <w:szCs w:val="16"/>
                <w:lang w:val="pl-PL" w:eastAsia="pl-PL"/>
              </w:rPr>
              <w:t xml:space="preserve">Student jest gotów do skutecznego współdziałania z opiekunem praktyk </w:t>
            </w:r>
            <w:r w:rsidRPr="007B74EC">
              <w:rPr>
                <w:rFonts w:eastAsia="Times New Roman"/>
                <w:iCs/>
                <w:sz w:val="16"/>
                <w:szCs w:val="16"/>
                <w:lang w:val="pl-PL" w:eastAsia="pl-PL"/>
              </w:rPr>
              <w:lastRenderedPageBreak/>
              <w:t>zawodowych i nauczycielami w celu poszerzania swojej wiedzy dydaktycznej oraz rozwijania umiejętności wychowawczych.</w:t>
            </w:r>
          </w:p>
        </w:tc>
        <w:tc>
          <w:tcPr>
            <w:tcW w:w="650" w:type="pct"/>
            <w:gridSpan w:val="4"/>
            <w:vAlign w:val="center"/>
          </w:tcPr>
          <w:p w14:paraId="6E68F06C" w14:textId="77777777" w:rsidR="00EC0E3E" w:rsidRPr="007B74EC" w:rsidRDefault="00EC0E3E" w:rsidP="00F84E34">
            <w:pPr>
              <w:adjustRightInd w:val="0"/>
              <w:jc w:val="center"/>
              <w:rPr>
                <w:rFonts w:eastAsia="Times New Roman"/>
                <w:color w:val="000000"/>
                <w:sz w:val="16"/>
                <w:szCs w:val="16"/>
                <w:lang w:val="pl-PL" w:eastAsia="pl-PL"/>
              </w:rPr>
            </w:pPr>
            <w:r w:rsidRPr="007B74EC">
              <w:rPr>
                <w:rFonts w:eastAsia="Times New Roman"/>
                <w:color w:val="000000"/>
                <w:sz w:val="16"/>
                <w:szCs w:val="16"/>
                <w:lang w:val="pl-PL" w:eastAsia="pl-PL"/>
              </w:rPr>
              <w:lastRenderedPageBreak/>
              <w:t>D.2/E.2.K1.</w:t>
            </w:r>
          </w:p>
        </w:tc>
        <w:tc>
          <w:tcPr>
            <w:tcW w:w="553" w:type="pct"/>
            <w:gridSpan w:val="2"/>
            <w:vAlign w:val="center"/>
          </w:tcPr>
          <w:p w14:paraId="4ADC63A2" w14:textId="77777777" w:rsidR="00EC0E3E" w:rsidRPr="007B74EC" w:rsidRDefault="00EC0E3E" w:rsidP="00F84E34">
            <w:pPr>
              <w:jc w:val="center"/>
              <w:rPr>
                <w:rFonts w:eastAsia="Times New Roman"/>
                <w:sz w:val="16"/>
                <w:szCs w:val="16"/>
                <w:lang w:val="pl-PL" w:eastAsia="pl-PL"/>
              </w:rPr>
            </w:pPr>
            <w:r w:rsidRPr="007B74EC">
              <w:rPr>
                <w:bCs/>
                <w:sz w:val="16"/>
                <w:szCs w:val="16"/>
                <w:lang w:val="pl-PL"/>
              </w:rPr>
              <w:t xml:space="preserve">Praktyki </w:t>
            </w:r>
            <w:r w:rsidRPr="007B74EC">
              <w:rPr>
                <w:bCs/>
                <w:sz w:val="16"/>
                <w:szCs w:val="16"/>
                <w:lang w:val="pl-PL"/>
              </w:rPr>
              <w:lastRenderedPageBreak/>
              <w:t>zawodowe</w:t>
            </w:r>
          </w:p>
        </w:tc>
      </w:tr>
    </w:tbl>
    <w:p w14:paraId="0D9A980A" w14:textId="77777777" w:rsidR="00EC0E3E" w:rsidRDefault="00EC0E3E" w:rsidP="00EC0E3E"/>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235"/>
        <w:gridCol w:w="479"/>
        <w:gridCol w:w="782"/>
        <w:gridCol w:w="98"/>
        <w:gridCol w:w="630"/>
        <w:gridCol w:w="899"/>
        <w:gridCol w:w="747"/>
        <w:gridCol w:w="385"/>
        <w:gridCol w:w="1009"/>
        <w:gridCol w:w="435"/>
        <w:gridCol w:w="574"/>
        <w:gridCol w:w="770"/>
        <w:gridCol w:w="483"/>
        <w:gridCol w:w="1103"/>
      </w:tblGrid>
      <w:tr w:rsidR="00EC0E3E" w:rsidRPr="00D42D31" w14:paraId="303AE75A" w14:textId="77777777" w:rsidTr="00F84E34">
        <w:trPr>
          <w:trHeight w:val="501"/>
        </w:trPr>
        <w:tc>
          <w:tcPr>
            <w:tcW w:w="1346" w:type="pct"/>
            <w:gridSpan w:val="4"/>
            <w:tcBorders>
              <w:top w:val="single" w:sz="4" w:space="0" w:color="auto"/>
              <w:left w:val="single" w:sz="4" w:space="0" w:color="auto"/>
              <w:bottom w:val="single" w:sz="4" w:space="0" w:color="auto"/>
              <w:right w:val="single" w:sz="4" w:space="0" w:color="auto"/>
            </w:tcBorders>
            <w:vAlign w:val="center"/>
          </w:tcPr>
          <w:p w14:paraId="35E59EB8" w14:textId="77777777" w:rsidR="00EC0E3E" w:rsidRPr="00D42D31" w:rsidRDefault="00EC0E3E" w:rsidP="00F84E34">
            <w:pPr>
              <w:jc w:val="center"/>
              <w:rPr>
                <w:b/>
                <w:bCs/>
                <w:sz w:val="16"/>
                <w:szCs w:val="16"/>
                <w:lang w:val="pl-PL"/>
              </w:rPr>
            </w:pPr>
            <w:r w:rsidRPr="00D42D31">
              <w:rPr>
                <w:b/>
                <w:bCs/>
                <w:sz w:val="16"/>
                <w:szCs w:val="16"/>
                <w:lang w:val="pl-PL"/>
              </w:rPr>
              <w:t>Nazwa modułu (przedmiotu)</w:t>
            </w:r>
          </w:p>
        </w:tc>
        <w:tc>
          <w:tcPr>
            <w:tcW w:w="3654" w:type="pct"/>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4506C831" w14:textId="77777777" w:rsidR="00EC0E3E" w:rsidRPr="00D42D31" w:rsidRDefault="00EC0E3E" w:rsidP="00F84E34">
            <w:pPr>
              <w:pStyle w:val="Nagwek1"/>
              <w:jc w:val="center"/>
            </w:pPr>
            <w:proofErr w:type="spellStart"/>
            <w:r>
              <w:t>Praca</w:t>
            </w:r>
            <w:proofErr w:type="spellEnd"/>
            <w:r>
              <w:t xml:space="preserve"> </w:t>
            </w:r>
            <w:proofErr w:type="spellStart"/>
            <w:r>
              <w:t>dyplomowa</w:t>
            </w:r>
            <w:proofErr w:type="spellEnd"/>
          </w:p>
        </w:tc>
      </w:tr>
      <w:tr w:rsidR="00EC0E3E" w:rsidRPr="00D42D31" w14:paraId="2F14F0E9" w14:textId="77777777" w:rsidTr="00F84E34">
        <w:trPr>
          <w:trHeight w:val="210"/>
        </w:trPr>
        <w:tc>
          <w:tcPr>
            <w:tcW w:w="1346" w:type="pct"/>
            <w:gridSpan w:val="4"/>
            <w:tcBorders>
              <w:top w:val="single" w:sz="4" w:space="0" w:color="auto"/>
              <w:left w:val="single" w:sz="4" w:space="0" w:color="auto"/>
              <w:bottom w:val="single" w:sz="4" w:space="0" w:color="auto"/>
              <w:right w:val="single" w:sz="4" w:space="0" w:color="auto"/>
            </w:tcBorders>
            <w:vAlign w:val="center"/>
          </w:tcPr>
          <w:p w14:paraId="5ECA4295" w14:textId="77777777" w:rsidR="00EC0E3E" w:rsidRPr="00D42D31" w:rsidRDefault="00EC0E3E" w:rsidP="00F84E34">
            <w:pPr>
              <w:rPr>
                <w:sz w:val="16"/>
                <w:szCs w:val="16"/>
                <w:lang w:val="pl-PL"/>
              </w:rPr>
            </w:pPr>
            <w:r w:rsidRPr="00D42D31">
              <w:rPr>
                <w:sz w:val="16"/>
                <w:szCs w:val="16"/>
                <w:lang w:val="pl-PL"/>
              </w:rPr>
              <w:t>Kierunek studiów</w:t>
            </w:r>
          </w:p>
        </w:tc>
        <w:tc>
          <w:tcPr>
            <w:tcW w:w="3654" w:type="pct"/>
            <w:gridSpan w:val="10"/>
            <w:tcBorders>
              <w:top w:val="single" w:sz="4" w:space="0" w:color="auto"/>
              <w:left w:val="single" w:sz="4" w:space="0" w:color="auto"/>
              <w:bottom w:val="single" w:sz="4" w:space="0" w:color="auto"/>
              <w:right w:val="single" w:sz="4" w:space="0" w:color="auto"/>
            </w:tcBorders>
            <w:vAlign w:val="center"/>
          </w:tcPr>
          <w:p w14:paraId="106934A2" w14:textId="77777777" w:rsidR="00EC0E3E" w:rsidRPr="00D42D31" w:rsidRDefault="00EC0E3E" w:rsidP="00F84E34">
            <w:pPr>
              <w:rPr>
                <w:sz w:val="16"/>
                <w:szCs w:val="16"/>
                <w:lang w:val="pl-PL"/>
              </w:rPr>
            </w:pPr>
            <w:r>
              <w:rPr>
                <w:sz w:val="16"/>
                <w:szCs w:val="16"/>
                <w:lang w:val="pl-PL"/>
              </w:rPr>
              <w:t>filologia</w:t>
            </w:r>
          </w:p>
        </w:tc>
      </w:tr>
      <w:tr w:rsidR="00EC0E3E" w:rsidRPr="00992EF2" w14:paraId="7070E586" w14:textId="77777777" w:rsidTr="00F84E34">
        <w:trPr>
          <w:trHeight w:val="58"/>
        </w:trPr>
        <w:tc>
          <w:tcPr>
            <w:tcW w:w="1346" w:type="pct"/>
            <w:gridSpan w:val="4"/>
            <w:tcBorders>
              <w:top w:val="single" w:sz="4" w:space="0" w:color="auto"/>
              <w:left w:val="single" w:sz="4" w:space="0" w:color="auto"/>
              <w:bottom w:val="single" w:sz="4" w:space="0" w:color="auto"/>
              <w:right w:val="single" w:sz="4" w:space="0" w:color="auto"/>
            </w:tcBorders>
            <w:vAlign w:val="center"/>
          </w:tcPr>
          <w:p w14:paraId="516AEE1D" w14:textId="77777777" w:rsidR="00EC0E3E" w:rsidRPr="00992EF2" w:rsidRDefault="00EC0E3E" w:rsidP="00F84E34">
            <w:pPr>
              <w:rPr>
                <w:sz w:val="16"/>
                <w:szCs w:val="16"/>
                <w:lang w:val="pl-PL"/>
              </w:rPr>
            </w:pPr>
            <w:r>
              <w:rPr>
                <w:sz w:val="16"/>
                <w:szCs w:val="16"/>
                <w:lang w:val="pl-PL"/>
              </w:rPr>
              <w:t>Specjalizacja</w:t>
            </w:r>
          </w:p>
        </w:tc>
        <w:tc>
          <w:tcPr>
            <w:tcW w:w="3654" w:type="pct"/>
            <w:gridSpan w:val="10"/>
            <w:tcBorders>
              <w:top w:val="single" w:sz="4" w:space="0" w:color="auto"/>
              <w:left w:val="single" w:sz="4" w:space="0" w:color="auto"/>
              <w:bottom w:val="single" w:sz="4" w:space="0" w:color="auto"/>
              <w:right w:val="single" w:sz="4" w:space="0" w:color="auto"/>
            </w:tcBorders>
            <w:vAlign w:val="center"/>
          </w:tcPr>
          <w:p w14:paraId="0E3DB5B7" w14:textId="77777777" w:rsidR="00EC0E3E" w:rsidRPr="00992EF2" w:rsidRDefault="00EC0E3E" w:rsidP="00F84E34">
            <w:pPr>
              <w:rPr>
                <w:sz w:val="16"/>
                <w:szCs w:val="16"/>
                <w:lang w:val="pl-PL"/>
              </w:rPr>
            </w:pPr>
            <w:r w:rsidRPr="00992EF2">
              <w:rPr>
                <w:sz w:val="16"/>
                <w:szCs w:val="16"/>
                <w:lang w:val="pl-PL"/>
              </w:rPr>
              <w:t xml:space="preserve">filologia angielska / </w:t>
            </w:r>
            <w:r>
              <w:rPr>
                <w:sz w:val="16"/>
                <w:szCs w:val="16"/>
                <w:lang w:val="pl-PL"/>
              </w:rPr>
              <w:t>nauczyciel języka angielskiego</w:t>
            </w:r>
          </w:p>
        </w:tc>
      </w:tr>
      <w:tr w:rsidR="00EC0E3E" w:rsidRPr="00D42D31" w14:paraId="6742049F" w14:textId="77777777" w:rsidTr="00F84E34">
        <w:trPr>
          <w:trHeight w:val="58"/>
        </w:trPr>
        <w:tc>
          <w:tcPr>
            <w:tcW w:w="1346" w:type="pct"/>
            <w:gridSpan w:val="4"/>
            <w:tcBorders>
              <w:top w:val="single" w:sz="4" w:space="0" w:color="auto"/>
              <w:left w:val="single" w:sz="4" w:space="0" w:color="auto"/>
              <w:bottom w:val="single" w:sz="4" w:space="0" w:color="auto"/>
              <w:right w:val="single" w:sz="4" w:space="0" w:color="auto"/>
            </w:tcBorders>
            <w:vAlign w:val="center"/>
          </w:tcPr>
          <w:p w14:paraId="362240CA" w14:textId="77777777" w:rsidR="00EC0E3E" w:rsidRPr="00D42D31" w:rsidRDefault="00EC0E3E" w:rsidP="00F84E34">
            <w:pPr>
              <w:rPr>
                <w:sz w:val="16"/>
                <w:szCs w:val="16"/>
                <w:lang w:val="pl-PL"/>
              </w:rPr>
            </w:pPr>
            <w:r w:rsidRPr="00D42D31">
              <w:rPr>
                <w:sz w:val="16"/>
                <w:szCs w:val="16"/>
                <w:lang w:val="pl-PL"/>
              </w:rPr>
              <w:t>Profil kształcenia</w:t>
            </w:r>
          </w:p>
        </w:tc>
        <w:tc>
          <w:tcPr>
            <w:tcW w:w="3654" w:type="pct"/>
            <w:gridSpan w:val="10"/>
            <w:tcBorders>
              <w:top w:val="single" w:sz="4" w:space="0" w:color="auto"/>
              <w:left w:val="single" w:sz="4" w:space="0" w:color="auto"/>
              <w:bottom w:val="single" w:sz="4" w:space="0" w:color="auto"/>
              <w:right w:val="single" w:sz="4" w:space="0" w:color="auto"/>
            </w:tcBorders>
            <w:vAlign w:val="center"/>
          </w:tcPr>
          <w:p w14:paraId="5B1C49A4" w14:textId="77777777" w:rsidR="00EC0E3E" w:rsidRPr="00D42D31" w:rsidRDefault="00EC0E3E" w:rsidP="00F84E34">
            <w:pPr>
              <w:rPr>
                <w:sz w:val="16"/>
                <w:szCs w:val="16"/>
                <w:lang w:val="pl-PL"/>
              </w:rPr>
            </w:pPr>
            <w:r w:rsidRPr="00D42D31">
              <w:rPr>
                <w:sz w:val="16"/>
                <w:szCs w:val="16"/>
                <w:lang w:val="pl-PL"/>
              </w:rPr>
              <w:t>praktyczny</w:t>
            </w:r>
          </w:p>
        </w:tc>
      </w:tr>
      <w:tr w:rsidR="00EC0E3E" w:rsidRPr="00D42D31" w14:paraId="537BB0F6" w14:textId="77777777" w:rsidTr="00F84E34">
        <w:trPr>
          <w:trHeight w:val="210"/>
        </w:trPr>
        <w:tc>
          <w:tcPr>
            <w:tcW w:w="1346" w:type="pct"/>
            <w:gridSpan w:val="4"/>
            <w:tcBorders>
              <w:top w:val="single" w:sz="4" w:space="0" w:color="auto"/>
              <w:left w:val="single" w:sz="4" w:space="0" w:color="auto"/>
              <w:bottom w:val="single" w:sz="4" w:space="0" w:color="auto"/>
              <w:right w:val="single" w:sz="4" w:space="0" w:color="auto"/>
            </w:tcBorders>
            <w:vAlign w:val="center"/>
          </w:tcPr>
          <w:p w14:paraId="6AB8451D" w14:textId="77777777" w:rsidR="00EC0E3E" w:rsidRPr="00D42D31" w:rsidRDefault="00EC0E3E" w:rsidP="00F84E34">
            <w:pPr>
              <w:rPr>
                <w:sz w:val="16"/>
                <w:szCs w:val="16"/>
                <w:lang w:val="pl-PL"/>
              </w:rPr>
            </w:pPr>
            <w:r w:rsidRPr="00D42D31">
              <w:rPr>
                <w:sz w:val="16"/>
                <w:szCs w:val="16"/>
                <w:lang w:val="pl-PL"/>
              </w:rPr>
              <w:t>Poziom studiów</w:t>
            </w:r>
          </w:p>
        </w:tc>
        <w:tc>
          <w:tcPr>
            <w:tcW w:w="3654" w:type="pct"/>
            <w:gridSpan w:val="10"/>
            <w:tcBorders>
              <w:top w:val="single" w:sz="4" w:space="0" w:color="auto"/>
              <w:left w:val="single" w:sz="4" w:space="0" w:color="auto"/>
              <w:bottom w:val="single" w:sz="4" w:space="0" w:color="auto"/>
              <w:right w:val="single" w:sz="4" w:space="0" w:color="auto"/>
            </w:tcBorders>
            <w:vAlign w:val="center"/>
          </w:tcPr>
          <w:p w14:paraId="3A406551" w14:textId="77777777" w:rsidR="00EC0E3E" w:rsidRPr="00D42D31" w:rsidRDefault="00EC0E3E" w:rsidP="00F84E34">
            <w:pPr>
              <w:rPr>
                <w:sz w:val="16"/>
                <w:szCs w:val="16"/>
                <w:lang w:val="pl-PL"/>
              </w:rPr>
            </w:pPr>
            <w:r>
              <w:rPr>
                <w:sz w:val="16"/>
                <w:szCs w:val="16"/>
                <w:lang w:val="pl-PL"/>
              </w:rPr>
              <w:t>pierwszego</w:t>
            </w:r>
            <w:r w:rsidRPr="00D42D31">
              <w:rPr>
                <w:sz w:val="16"/>
                <w:szCs w:val="16"/>
                <w:lang w:val="pl-PL"/>
              </w:rPr>
              <w:t xml:space="preserve"> stopnia </w:t>
            </w:r>
          </w:p>
        </w:tc>
      </w:tr>
      <w:tr w:rsidR="00EC0E3E" w:rsidRPr="00D42D31" w14:paraId="60840A3A" w14:textId="77777777" w:rsidTr="00F84E34">
        <w:trPr>
          <w:trHeight w:val="210"/>
        </w:trPr>
        <w:tc>
          <w:tcPr>
            <w:tcW w:w="1346" w:type="pct"/>
            <w:gridSpan w:val="4"/>
            <w:tcBorders>
              <w:top w:val="single" w:sz="4" w:space="0" w:color="auto"/>
              <w:left w:val="single" w:sz="4" w:space="0" w:color="auto"/>
              <w:bottom w:val="single" w:sz="4" w:space="0" w:color="auto"/>
              <w:right w:val="single" w:sz="4" w:space="0" w:color="auto"/>
            </w:tcBorders>
            <w:vAlign w:val="center"/>
          </w:tcPr>
          <w:p w14:paraId="4B40B3B8" w14:textId="77777777" w:rsidR="00EC0E3E" w:rsidRPr="00D42D31" w:rsidRDefault="00EC0E3E" w:rsidP="00F84E34">
            <w:pPr>
              <w:rPr>
                <w:sz w:val="16"/>
                <w:szCs w:val="16"/>
                <w:lang w:val="pl-PL"/>
              </w:rPr>
            </w:pPr>
            <w:r w:rsidRPr="00D42D31">
              <w:rPr>
                <w:sz w:val="16"/>
                <w:szCs w:val="16"/>
                <w:lang w:val="pl-PL"/>
              </w:rPr>
              <w:t>Forma studiów</w:t>
            </w:r>
          </w:p>
        </w:tc>
        <w:tc>
          <w:tcPr>
            <w:tcW w:w="3654" w:type="pct"/>
            <w:gridSpan w:val="10"/>
            <w:tcBorders>
              <w:top w:val="single" w:sz="4" w:space="0" w:color="auto"/>
              <w:left w:val="single" w:sz="4" w:space="0" w:color="auto"/>
              <w:bottom w:val="single" w:sz="4" w:space="0" w:color="auto"/>
              <w:right w:val="single" w:sz="4" w:space="0" w:color="auto"/>
            </w:tcBorders>
            <w:vAlign w:val="center"/>
          </w:tcPr>
          <w:p w14:paraId="0C3B7855" w14:textId="0A12827E" w:rsidR="00EC0E3E" w:rsidRPr="00D42D31" w:rsidRDefault="00EC0E3E" w:rsidP="00F84E34">
            <w:pPr>
              <w:rPr>
                <w:sz w:val="16"/>
                <w:szCs w:val="16"/>
                <w:lang w:val="pl-PL"/>
              </w:rPr>
            </w:pPr>
            <w:r>
              <w:rPr>
                <w:sz w:val="16"/>
                <w:szCs w:val="16"/>
                <w:lang w:val="pl-PL"/>
              </w:rPr>
              <w:t>nie</w:t>
            </w:r>
            <w:r w:rsidRPr="00D42D31">
              <w:rPr>
                <w:sz w:val="16"/>
                <w:szCs w:val="16"/>
                <w:lang w:val="pl-PL"/>
              </w:rPr>
              <w:t>stacjonarne</w:t>
            </w:r>
          </w:p>
        </w:tc>
      </w:tr>
      <w:tr w:rsidR="00EC0E3E" w:rsidRPr="00D42D31" w14:paraId="58BD5272" w14:textId="77777777" w:rsidTr="00F84E34">
        <w:trPr>
          <w:trHeight w:val="58"/>
        </w:trPr>
        <w:tc>
          <w:tcPr>
            <w:tcW w:w="1346" w:type="pct"/>
            <w:gridSpan w:val="4"/>
            <w:tcBorders>
              <w:top w:val="single" w:sz="4" w:space="0" w:color="auto"/>
              <w:left w:val="single" w:sz="4" w:space="0" w:color="auto"/>
              <w:bottom w:val="single" w:sz="4" w:space="0" w:color="auto"/>
              <w:right w:val="single" w:sz="4" w:space="0" w:color="auto"/>
            </w:tcBorders>
            <w:vAlign w:val="center"/>
          </w:tcPr>
          <w:p w14:paraId="4489397F" w14:textId="77777777" w:rsidR="00EC0E3E" w:rsidRPr="00D42D31" w:rsidRDefault="00EC0E3E" w:rsidP="00F84E34">
            <w:pPr>
              <w:rPr>
                <w:sz w:val="16"/>
                <w:szCs w:val="16"/>
                <w:lang w:val="pl-PL"/>
              </w:rPr>
            </w:pPr>
            <w:r w:rsidRPr="00D42D31">
              <w:rPr>
                <w:sz w:val="16"/>
                <w:szCs w:val="16"/>
                <w:lang w:val="pl-PL"/>
              </w:rPr>
              <w:t>Semestr studiów</w:t>
            </w:r>
          </w:p>
        </w:tc>
        <w:tc>
          <w:tcPr>
            <w:tcW w:w="3654" w:type="pct"/>
            <w:gridSpan w:val="10"/>
            <w:tcBorders>
              <w:top w:val="single" w:sz="4" w:space="0" w:color="auto"/>
              <w:left w:val="single" w:sz="4" w:space="0" w:color="auto"/>
              <w:bottom w:val="single" w:sz="4" w:space="0" w:color="auto"/>
              <w:right w:val="single" w:sz="4" w:space="0" w:color="auto"/>
            </w:tcBorders>
            <w:vAlign w:val="center"/>
          </w:tcPr>
          <w:p w14:paraId="5F6FA297" w14:textId="77777777" w:rsidR="00EC0E3E" w:rsidRPr="00D42D31" w:rsidRDefault="00EC0E3E" w:rsidP="00F84E34">
            <w:pPr>
              <w:rPr>
                <w:sz w:val="16"/>
                <w:szCs w:val="16"/>
                <w:lang w:val="pl-PL"/>
              </w:rPr>
            </w:pPr>
            <w:r>
              <w:rPr>
                <w:sz w:val="16"/>
                <w:szCs w:val="16"/>
                <w:lang w:val="pl-PL"/>
              </w:rPr>
              <w:t>szósty</w:t>
            </w:r>
          </w:p>
        </w:tc>
      </w:tr>
      <w:tr w:rsidR="00EC0E3E" w:rsidRPr="00D42D31" w14:paraId="441CA87E" w14:textId="77777777" w:rsidTr="00F84E34">
        <w:trPr>
          <w:cantSplit/>
          <w:trHeight w:val="152"/>
        </w:trPr>
        <w:tc>
          <w:tcPr>
            <w:tcW w:w="1346" w:type="pct"/>
            <w:gridSpan w:val="4"/>
            <w:tcBorders>
              <w:top w:val="single" w:sz="4" w:space="0" w:color="auto"/>
              <w:left w:val="single" w:sz="4" w:space="0" w:color="auto"/>
              <w:bottom w:val="single" w:sz="4" w:space="0" w:color="auto"/>
              <w:right w:val="single" w:sz="4" w:space="0" w:color="auto"/>
            </w:tcBorders>
            <w:vAlign w:val="center"/>
          </w:tcPr>
          <w:p w14:paraId="7210C637" w14:textId="77777777" w:rsidR="00EC0E3E" w:rsidRPr="00907D15" w:rsidRDefault="00EC0E3E" w:rsidP="00F84E34">
            <w:pPr>
              <w:rPr>
                <w:b/>
                <w:bCs/>
                <w:sz w:val="16"/>
                <w:szCs w:val="18"/>
                <w:lang w:val="pl-PL"/>
              </w:rPr>
            </w:pPr>
            <w:r w:rsidRPr="00907D15">
              <w:rPr>
                <w:b/>
                <w:bCs/>
                <w:sz w:val="16"/>
                <w:szCs w:val="18"/>
                <w:lang w:val="pl-PL"/>
              </w:rPr>
              <w:t>Tryb zaliczenia przedmiotu</w:t>
            </w:r>
          </w:p>
        </w:tc>
        <w:tc>
          <w:tcPr>
            <w:tcW w:w="794" w:type="pct"/>
            <w:gridSpan w:val="2"/>
            <w:tcBorders>
              <w:top w:val="single" w:sz="4" w:space="0" w:color="auto"/>
              <w:left w:val="single" w:sz="4" w:space="0" w:color="auto"/>
              <w:bottom w:val="single" w:sz="4" w:space="0" w:color="auto"/>
              <w:right w:val="single" w:sz="4" w:space="0" w:color="auto"/>
            </w:tcBorders>
            <w:vAlign w:val="center"/>
          </w:tcPr>
          <w:p w14:paraId="08910DEA" w14:textId="77777777" w:rsidR="00EC0E3E" w:rsidRPr="00907D15" w:rsidRDefault="00EC0E3E" w:rsidP="00F84E34">
            <w:pPr>
              <w:rPr>
                <w:sz w:val="16"/>
                <w:szCs w:val="18"/>
                <w:lang w:val="pl-PL"/>
              </w:rPr>
            </w:pPr>
            <w:r w:rsidRPr="00907D15">
              <w:rPr>
                <w:sz w:val="16"/>
                <w:szCs w:val="18"/>
                <w:lang w:val="pl-PL"/>
              </w:rPr>
              <w:t>zaliczenie</w:t>
            </w:r>
          </w:p>
        </w:tc>
        <w:tc>
          <w:tcPr>
            <w:tcW w:w="2287" w:type="pct"/>
            <w:gridSpan w:val="7"/>
            <w:tcBorders>
              <w:top w:val="single" w:sz="4" w:space="0" w:color="auto"/>
              <w:left w:val="single" w:sz="4" w:space="0" w:color="auto"/>
              <w:bottom w:val="single" w:sz="4" w:space="0" w:color="auto"/>
              <w:right w:val="single" w:sz="4" w:space="0" w:color="auto"/>
            </w:tcBorders>
            <w:vAlign w:val="center"/>
          </w:tcPr>
          <w:p w14:paraId="3FCF8D12" w14:textId="77777777" w:rsidR="00EC0E3E" w:rsidRPr="00907D15" w:rsidRDefault="00EC0E3E" w:rsidP="00F84E34">
            <w:pPr>
              <w:jc w:val="center"/>
              <w:rPr>
                <w:b/>
                <w:bCs/>
                <w:sz w:val="16"/>
                <w:szCs w:val="18"/>
                <w:lang w:val="pl-PL"/>
              </w:rPr>
            </w:pPr>
            <w:r w:rsidRPr="00907D15">
              <w:rPr>
                <w:b/>
                <w:bCs/>
                <w:sz w:val="16"/>
                <w:szCs w:val="18"/>
                <w:lang w:val="pl-PL"/>
              </w:rPr>
              <w:t>Liczba punktów ECTS</w:t>
            </w:r>
          </w:p>
        </w:tc>
        <w:tc>
          <w:tcPr>
            <w:tcW w:w="573" w:type="pct"/>
            <w:vMerge w:val="restart"/>
            <w:tcBorders>
              <w:top w:val="single" w:sz="4" w:space="0" w:color="auto"/>
              <w:left w:val="single" w:sz="4" w:space="0" w:color="auto"/>
              <w:bottom w:val="single" w:sz="4" w:space="0" w:color="auto"/>
              <w:right w:val="single" w:sz="4" w:space="0" w:color="auto"/>
            </w:tcBorders>
            <w:vAlign w:val="center"/>
          </w:tcPr>
          <w:p w14:paraId="1863B4D2" w14:textId="77777777" w:rsidR="00EC0E3E" w:rsidRPr="00D42D31" w:rsidRDefault="00EC0E3E" w:rsidP="00F84E34">
            <w:pPr>
              <w:jc w:val="center"/>
              <w:rPr>
                <w:sz w:val="14"/>
                <w:szCs w:val="16"/>
                <w:lang w:val="pl-PL"/>
              </w:rPr>
            </w:pPr>
            <w:r w:rsidRPr="00D42D31">
              <w:rPr>
                <w:sz w:val="14"/>
                <w:szCs w:val="16"/>
                <w:lang w:val="pl-PL"/>
              </w:rPr>
              <w:t>Sposób ustalania oceny z przedmiotu</w:t>
            </w:r>
          </w:p>
        </w:tc>
      </w:tr>
      <w:tr w:rsidR="00EC0E3E" w:rsidRPr="00D42D31" w14:paraId="69620A40" w14:textId="77777777" w:rsidTr="00F84E34">
        <w:trPr>
          <w:cantSplit/>
        </w:trPr>
        <w:tc>
          <w:tcPr>
            <w:tcW w:w="889" w:type="pct"/>
            <w:gridSpan w:val="2"/>
            <w:vMerge w:val="restart"/>
            <w:tcBorders>
              <w:top w:val="single" w:sz="4" w:space="0" w:color="auto"/>
              <w:left w:val="single" w:sz="4" w:space="0" w:color="auto"/>
              <w:bottom w:val="single" w:sz="4" w:space="0" w:color="auto"/>
              <w:right w:val="single" w:sz="4" w:space="0" w:color="auto"/>
            </w:tcBorders>
            <w:vAlign w:val="center"/>
          </w:tcPr>
          <w:p w14:paraId="1A78B933" w14:textId="77777777" w:rsidR="00EC0E3E" w:rsidRPr="00D42D31" w:rsidRDefault="00EC0E3E" w:rsidP="00F84E34">
            <w:pPr>
              <w:rPr>
                <w:b/>
                <w:bCs/>
                <w:sz w:val="14"/>
                <w:szCs w:val="16"/>
                <w:lang w:val="pl-PL"/>
              </w:rPr>
            </w:pPr>
            <w:r w:rsidRPr="00D42D31">
              <w:rPr>
                <w:b/>
                <w:bCs/>
                <w:sz w:val="14"/>
                <w:szCs w:val="16"/>
                <w:lang w:val="pl-PL"/>
              </w:rPr>
              <w:t>Formy zajęć i inne</w:t>
            </w:r>
          </w:p>
        </w:tc>
        <w:tc>
          <w:tcPr>
            <w:tcW w:w="1251" w:type="pct"/>
            <w:gridSpan w:val="4"/>
            <w:tcBorders>
              <w:top w:val="single" w:sz="4" w:space="0" w:color="auto"/>
              <w:left w:val="single" w:sz="4" w:space="0" w:color="auto"/>
              <w:bottom w:val="single" w:sz="4" w:space="0" w:color="auto"/>
              <w:right w:val="single" w:sz="4" w:space="0" w:color="auto"/>
            </w:tcBorders>
            <w:vAlign w:val="center"/>
          </w:tcPr>
          <w:p w14:paraId="2465A1AF" w14:textId="77777777" w:rsidR="00EC0E3E" w:rsidRPr="00D42D31" w:rsidRDefault="00EC0E3E" w:rsidP="00F84E34">
            <w:pPr>
              <w:jc w:val="center"/>
              <w:rPr>
                <w:b/>
                <w:bCs/>
                <w:sz w:val="14"/>
                <w:szCs w:val="16"/>
                <w:lang w:val="pl-PL"/>
              </w:rPr>
            </w:pPr>
            <w:r w:rsidRPr="00D42D31">
              <w:rPr>
                <w:b/>
                <w:bCs/>
                <w:sz w:val="14"/>
                <w:szCs w:val="16"/>
                <w:lang w:val="pl-PL"/>
              </w:rPr>
              <w:t>Liczba godzin zajęć w semestrze</w:t>
            </w:r>
          </w:p>
        </w:tc>
        <w:tc>
          <w:tcPr>
            <w:tcW w:w="388" w:type="pct"/>
            <w:tcBorders>
              <w:top w:val="single" w:sz="4" w:space="0" w:color="auto"/>
              <w:left w:val="single" w:sz="4" w:space="0" w:color="auto"/>
              <w:bottom w:val="single" w:sz="4" w:space="0" w:color="auto"/>
              <w:right w:val="single" w:sz="4" w:space="0" w:color="auto"/>
            </w:tcBorders>
            <w:vAlign w:val="center"/>
          </w:tcPr>
          <w:p w14:paraId="69F88D57" w14:textId="77777777" w:rsidR="00EC0E3E" w:rsidRPr="00D42D31" w:rsidRDefault="00EC0E3E" w:rsidP="00F84E34">
            <w:pPr>
              <w:ind w:left="-101" w:right="-32"/>
              <w:jc w:val="center"/>
              <w:rPr>
                <w:sz w:val="14"/>
                <w:szCs w:val="16"/>
                <w:lang w:val="pl-PL"/>
              </w:rPr>
            </w:pPr>
            <w:r w:rsidRPr="00D42D31">
              <w:rPr>
                <w:sz w:val="14"/>
                <w:szCs w:val="16"/>
                <w:lang w:val="pl-PL"/>
              </w:rPr>
              <w:t>Całkowita</w:t>
            </w:r>
          </w:p>
        </w:tc>
        <w:tc>
          <w:tcPr>
            <w:tcW w:w="200" w:type="pct"/>
            <w:tcBorders>
              <w:top w:val="single" w:sz="4" w:space="0" w:color="auto"/>
              <w:left w:val="single" w:sz="4" w:space="0" w:color="auto"/>
              <w:bottom w:val="single" w:sz="4" w:space="0" w:color="auto"/>
              <w:right w:val="single" w:sz="4" w:space="0" w:color="auto"/>
            </w:tcBorders>
            <w:vAlign w:val="center"/>
          </w:tcPr>
          <w:p w14:paraId="7F53297A" w14:textId="77777777" w:rsidR="00EC0E3E" w:rsidRPr="00D42D31" w:rsidRDefault="00EC0E3E" w:rsidP="00F84E34">
            <w:pPr>
              <w:jc w:val="center"/>
              <w:rPr>
                <w:sz w:val="14"/>
                <w:szCs w:val="16"/>
                <w:lang w:val="pl-PL"/>
              </w:rPr>
            </w:pPr>
            <w:r>
              <w:rPr>
                <w:sz w:val="14"/>
                <w:szCs w:val="16"/>
                <w:lang w:val="pl-PL"/>
              </w:rPr>
              <w:t>10</w:t>
            </w:r>
          </w:p>
        </w:tc>
        <w:tc>
          <w:tcPr>
            <w:tcW w:w="524" w:type="pct"/>
            <w:tcBorders>
              <w:top w:val="single" w:sz="4" w:space="0" w:color="auto"/>
              <w:left w:val="single" w:sz="4" w:space="0" w:color="auto"/>
              <w:bottom w:val="single" w:sz="4" w:space="0" w:color="auto"/>
              <w:right w:val="single" w:sz="4" w:space="0" w:color="auto"/>
            </w:tcBorders>
            <w:vAlign w:val="center"/>
          </w:tcPr>
          <w:p w14:paraId="346B3C96" w14:textId="77777777" w:rsidR="00EC0E3E" w:rsidRPr="00D42D31" w:rsidRDefault="00EC0E3E" w:rsidP="00F84E34">
            <w:pPr>
              <w:jc w:val="center"/>
              <w:rPr>
                <w:sz w:val="14"/>
                <w:szCs w:val="16"/>
                <w:lang w:val="pl-PL"/>
              </w:rPr>
            </w:pPr>
            <w:r w:rsidRPr="00D42D31">
              <w:rPr>
                <w:sz w:val="14"/>
                <w:szCs w:val="16"/>
                <w:lang w:val="pl-PL"/>
              </w:rPr>
              <w:t>Zajęcia kontaktowe</w:t>
            </w:r>
          </w:p>
        </w:tc>
        <w:tc>
          <w:tcPr>
            <w:tcW w:w="226" w:type="pct"/>
            <w:tcBorders>
              <w:top w:val="single" w:sz="4" w:space="0" w:color="auto"/>
              <w:left w:val="single" w:sz="4" w:space="0" w:color="auto"/>
              <w:bottom w:val="single" w:sz="4" w:space="0" w:color="auto"/>
              <w:right w:val="single" w:sz="4" w:space="0" w:color="auto"/>
            </w:tcBorders>
            <w:vAlign w:val="center"/>
          </w:tcPr>
          <w:p w14:paraId="1100055C" w14:textId="77777777" w:rsidR="00EC0E3E" w:rsidRPr="00D42D31" w:rsidRDefault="00EC0E3E" w:rsidP="00F84E34">
            <w:pPr>
              <w:jc w:val="center"/>
              <w:rPr>
                <w:sz w:val="14"/>
                <w:szCs w:val="14"/>
                <w:lang w:val="pl-PL"/>
              </w:rPr>
            </w:pPr>
            <w:r>
              <w:rPr>
                <w:sz w:val="14"/>
                <w:szCs w:val="14"/>
                <w:lang w:val="pl-PL"/>
              </w:rPr>
              <w:t>0</w:t>
            </w:r>
          </w:p>
        </w:tc>
        <w:tc>
          <w:tcPr>
            <w:tcW w:w="698" w:type="pct"/>
            <w:gridSpan w:val="2"/>
            <w:tcBorders>
              <w:top w:val="single" w:sz="4" w:space="0" w:color="auto"/>
              <w:left w:val="single" w:sz="4" w:space="0" w:color="auto"/>
              <w:bottom w:val="single" w:sz="4" w:space="0" w:color="auto"/>
              <w:right w:val="single" w:sz="4" w:space="0" w:color="auto"/>
            </w:tcBorders>
            <w:vAlign w:val="center"/>
          </w:tcPr>
          <w:p w14:paraId="48DA5D1C" w14:textId="77777777" w:rsidR="00EC0E3E" w:rsidRPr="00D42D31" w:rsidRDefault="00EC0E3E" w:rsidP="00F84E34">
            <w:pPr>
              <w:jc w:val="center"/>
              <w:rPr>
                <w:sz w:val="14"/>
                <w:szCs w:val="16"/>
                <w:lang w:val="pl-PL"/>
              </w:rPr>
            </w:pPr>
            <w:r w:rsidRPr="00D42D31">
              <w:rPr>
                <w:sz w:val="14"/>
                <w:szCs w:val="16"/>
                <w:lang w:val="pl-PL"/>
              </w:rPr>
              <w:t>Zajęcia związane z praktycznym przygotowaniem zawodowym</w:t>
            </w:r>
          </w:p>
        </w:tc>
        <w:tc>
          <w:tcPr>
            <w:tcW w:w="251" w:type="pct"/>
            <w:tcBorders>
              <w:top w:val="single" w:sz="4" w:space="0" w:color="auto"/>
              <w:left w:val="single" w:sz="4" w:space="0" w:color="auto"/>
              <w:bottom w:val="single" w:sz="4" w:space="0" w:color="auto"/>
              <w:right w:val="single" w:sz="4" w:space="0" w:color="auto"/>
            </w:tcBorders>
            <w:vAlign w:val="center"/>
          </w:tcPr>
          <w:p w14:paraId="7C32C7F8" w14:textId="77777777" w:rsidR="00EC0E3E" w:rsidRPr="00D42D31" w:rsidRDefault="00EC0E3E" w:rsidP="00F84E34">
            <w:pPr>
              <w:jc w:val="center"/>
              <w:rPr>
                <w:sz w:val="14"/>
                <w:szCs w:val="16"/>
                <w:lang w:val="pl-PL"/>
              </w:rPr>
            </w:pPr>
            <w:r>
              <w:rPr>
                <w:sz w:val="14"/>
                <w:szCs w:val="16"/>
                <w:lang w:val="pl-PL"/>
              </w:rPr>
              <w:t>NIE</w:t>
            </w:r>
          </w:p>
        </w:tc>
        <w:tc>
          <w:tcPr>
            <w:tcW w:w="573" w:type="pct"/>
            <w:vMerge/>
            <w:tcBorders>
              <w:top w:val="single" w:sz="4" w:space="0" w:color="auto"/>
              <w:left w:val="single" w:sz="4" w:space="0" w:color="auto"/>
              <w:bottom w:val="single" w:sz="4" w:space="0" w:color="auto"/>
              <w:right w:val="single" w:sz="4" w:space="0" w:color="auto"/>
            </w:tcBorders>
            <w:vAlign w:val="center"/>
          </w:tcPr>
          <w:p w14:paraId="432E7C44" w14:textId="77777777" w:rsidR="00EC0E3E" w:rsidRPr="00D42D31" w:rsidRDefault="00EC0E3E" w:rsidP="00F84E34">
            <w:pPr>
              <w:jc w:val="center"/>
              <w:rPr>
                <w:sz w:val="14"/>
                <w:szCs w:val="16"/>
                <w:lang w:val="pl-PL"/>
              </w:rPr>
            </w:pPr>
          </w:p>
        </w:tc>
      </w:tr>
      <w:tr w:rsidR="00EC0E3E" w:rsidRPr="00D42D31" w14:paraId="40793D76" w14:textId="77777777" w:rsidTr="00F84E34">
        <w:trPr>
          <w:cantSplit/>
        </w:trPr>
        <w:tc>
          <w:tcPr>
            <w:tcW w:w="889" w:type="pct"/>
            <w:gridSpan w:val="2"/>
            <w:vMerge/>
            <w:tcBorders>
              <w:top w:val="single" w:sz="4" w:space="0" w:color="auto"/>
              <w:left w:val="single" w:sz="4" w:space="0" w:color="auto"/>
              <w:bottom w:val="single" w:sz="4" w:space="0" w:color="auto"/>
              <w:right w:val="single" w:sz="4" w:space="0" w:color="auto"/>
            </w:tcBorders>
            <w:vAlign w:val="center"/>
          </w:tcPr>
          <w:p w14:paraId="71303960" w14:textId="77777777" w:rsidR="00EC0E3E" w:rsidRPr="00D42D31" w:rsidRDefault="00EC0E3E" w:rsidP="00F84E34">
            <w:pPr>
              <w:rPr>
                <w:b/>
                <w:bCs/>
                <w:sz w:val="14"/>
                <w:szCs w:val="16"/>
                <w:lang w:val="pl-PL"/>
              </w:rPr>
            </w:pPr>
          </w:p>
        </w:tc>
        <w:tc>
          <w:tcPr>
            <w:tcW w:w="406" w:type="pct"/>
            <w:tcBorders>
              <w:top w:val="single" w:sz="4" w:space="0" w:color="auto"/>
              <w:left w:val="single" w:sz="4" w:space="0" w:color="auto"/>
              <w:bottom w:val="single" w:sz="4" w:space="0" w:color="auto"/>
              <w:right w:val="single" w:sz="4" w:space="0" w:color="auto"/>
            </w:tcBorders>
            <w:vAlign w:val="center"/>
          </w:tcPr>
          <w:p w14:paraId="621608F1" w14:textId="77777777" w:rsidR="00EC0E3E" w:rsidRPr="00D42D31" w:rsidRDefault="00EC0E3E" w:rsidP="00F84E34">
            <w:pPr>
              <w:jc w:val="center"/>
              <w:rPr>
                <w:sz w:val="12"/>
                <w:szCs w:val="14"/>
                <w:lang w:val="pl-PL"/>
              </w:rPr>
            </w:pPr>
            <w:r w:rsidRPr="00D42D31">
              <w:rPr>
                <w:sz w:val="12"/>
                <w:szCs w:val="14"/>
                <w:lang w:val="pl-PL"/>
              </w:rPr>
              <w:t>Całkowita</w:t>
            </w:r>
          </w:p>
        </w:tc>
        <w:tc>
          <w:tcPr>
            <w:tcW w:w="378" w:type="pct"/>
            <w:gridSpan w:val="2"/>
            <w:tcBorders>
              <w:top w:val="single" w:sz="4" w:space="0" w:color="auto"/>
              <w:left w:val="single" w:sz="4" w:space="0" w:color="auto"/>
              <w:bottom w:val="single" w:sz="4" w:space="0" w:color="auto"/>
              <w:right w:val="single" w:sz="4" w:space="0" w:color="auto"/>
            </w:tcBorders>
            <w:vAlign w:val="center"/>
          </w:tcPr>
          <w:p w14:paraId="0261E324" w14:textId="77777777" w:rsidR="00EC0E3E" w:rsidRPr="00D42D31" w:rsidRDefault="00EC0E3E" w:rsidP="00F84E34">
            <w:pPr>
              <w:jc w:val="center"/>
              <w:rPr>
                <w:sz w:val="12"/>
                <w:szCs w:val="14"/>
                <w:lang w:val="pl-PL"/>
              </w:rPr>
            </w:pPr>
            <w:r w:rsidRPr="00D42D31">
              <w:rPr>
                <w:sz w:val="12"/>
                <w:szCs w:val="14"/>
                <w:lang w:val="pl-PL"/>
              </w:rPr>
              <w:t>Pracy studenta</w:t>
            </w:r>
          </w:p>
        </w:tc>
        <w:tc>
          <w:tcPr>
            <w:tcW w:w="467" w:type="pct"/>
            <w:tcBorders>
              <w:top w:val="single" w:sz="4" w:space="0" w:color="auto"/>
              <w:left w:val="single" w:sz="4" w:space="0" w:color="auto"/>
              <w:bottom w:val="single" w:sz="4" w:space="0" w:color="auto"/>
              <w:right w:val="single" w:sz="4" w:space="0" w:color="auto"/>
            </w:tcBorders>
            <w:vAlign w:val="center"/>
          </w:tcPr>
          <w:p w14:paraId="00538A8A" w14:textId="77777777" w:rsidR="00EC0E3E" w:rsidRPr="00D42D31" w:rsidRDefault="00EC0E3E" w:rsidP="00F84E34">
            <w:pPr>
              <w:jc w:val="center"/>
              <w:rPr>
                <w:sz w:val="12"/>
                <w:szCs w:val="14"/>
                <w:lang w:val="pl-PL"/>
              </w:rPr>
            </w:pPr>
            <w:r w:rsidRPr="00D42D31">
              <w:rPr>
                <w:sz w:val="12"/>
                <w:szCs w:val="14"/>
                <w:lang w:val="pl-PL"/>
              </w:rPr>
              <w:t>Zajęcia kontaktowe</w:t>
            </w:r>
          </w:p>
        </w:tc>
        <w:tc>
          <w:tcPr>
            <w:tcW w:w="2287" w:type="pct"/>
            <w:gridSpan w:val="7"/>
            <w:tcBorders>
              <w:top w:val="single" w:sz="4" w:space="0" w:color="auto"/>
              <w:left w:val="single" w:sz="4" w:space="0" w:color="auto"/>
              <w:bottom w:val="single" w:sz="4" w:space="0" w:color="auto"/>
              <w:right w:val="single" w:sz="4" w:space="0" w:color="auto"/>
            </w:tcBorders>
            <w:vAlign w:val="center"/>
          </w:tcPr>
          <w:p w14:paraId="1FF674ED" w14:textId="77777777" w:rsidR="00EC0E3E" w:rsidRPr="00D42D31" w:rsidRDefault="00EC0E3E" w:rsidP="00F84E34">
            <w:pPr>
              <w:jc w:val="center"/>
              <w:rPr>
                <w:b/>
                <w:bCs/>
                <w:sz w:val="14"/>
                <w:szCs w:val="16"/>
                <w:lang w:val="pl-PL"/>
              </w:rPr>
            </w:pPr>
            <w:r w:rsidRPr="00D42D31">
              <w:rPr>
                <w:b/>
                <w:bCs/>
                <w:sz w:val="14"/>
                <w:szCs w:val="16"/>
                <w:lang w:val="pl-PL"/>
              </w:rPr>
              <w:t>Sposoby weryfikacji efektów uczenia się w ramach form zajęć</w:t>
            </w:r>
          </w:p>
        </w:tc>
        <w:tc>
          <w:tcPr>
            <w:tcW w:w="573" w:type="pct"/>
            <w:tcBorders>
              <w:top w:val="single" w:sz="4" w:space="0" w:color="auto"/>
              <w:left w:val="single" w:sz="4" w:space="0" w:color="auto"/>
              <w:bottom w:val="single" w:sz="4" w:space="0" w:color="auto"/>
              <w:right w:val="single" w:sz="4" w:space="0" w:color="auto"/>
            </w:tcBorders>
            <w:vAlign w:val="center"/>
          </w:tcPr>
          <w:p w14:paraId="4CF079B0" w14:textId="77777777" w:rsidR="00EC0E3E" w:rsidRPr="00D42D31" w:rsidRDefault="00EC0E3E" w:rsidP="00F84E34">
            <w:pPr>
              <w:jc w:val="center"/>
              <w:rPr>
                <w:sz w:val="14"/>
                <w:szCs w:val="16"/>
                <w:lang w:val="pl-PL"/>
              </w:rPr>
            </w:pPr>
            <w:r w:rsidRPr="00D42D31">
              <w:rPr>
                <w:sz w:val="14"/>
                <w:szCs w:val="16"/>
                <w:lang w:val="pl-PL"/>
              </w:rPr>
              <w:t>Waga w %</w:t>
            </w:r>
          </w:p>
        </w:tc>
      </w:tr>
      <w:tr w:rsidR="00EC0E3E" w:rsidRPr="00D42D31" w14:paraId="43D69166" w14:textId="77777777" w:rsidTr="00F84E34">
        <w:trPr>
          <w:trHeight w:val="509"/>
        </w:trPr>
        <w:tc>
          <w:tcPr>
            <w:tcW w:w="889" w:type="pct"/>
            <w:gridSpan w:val="2"/>
            <w:tcBorders>
              <w:top w:val="single" w:sz="4" w:space="0" w:color="auto"/>
              <w:left w:val="single" w:sz="4" w:space="0" w:color="auto"/>
              <w:right w:val="single" w:sz="4" w:space="0" w:color="auto"/>
            </w:tcBorders>
            <w:vAlign w:val="center"/>
          </w:tcPr>
          <w:p w14:paraId="0637C09F" w14:textId="77777777" w:rsidR="00EC0E3E" w:rsidRPr="00262D40" w:rsidRDefault="00EC0E3E" w:rsidP="00F84E34">
            <w:pPr>
              <w:jc w:val="center"/>
              <w:rPr>
                <w:sz w:val="14"/>
                <w:szCs w:val="16"/>
                <w:lang w:val="pl-PL"/>
              </w:rPr>
            </w:pPr>
            <w:r>
              <w:rPr>
                <w:sz w:val="14"/>
                <w:szCs w:val="16"/>
                <w:lang w:val="pl-PL"/>
              </w:rPr>
              <w:t>Pisanie pracy dyplomowej, egzamin</w:t>
            </w:r>
          </w:p>
        </w:tc>
        <w:tc>
          <w:tcPr>
            <w:tcW w:w="406" w:type="pct"/>
            <w:tcBorders>
              <w:top w:val="single" w:sz="4" w:space="0" w:color="auto"/>
              <w:left w:val="single" w:sz="4" w:space="0" w:color="auto"/>
              <w:right w:val="single" w:sz="4" w:space="0" w:color="auto"/>
            </w:tcBorders>
            <w:vAlign w:val="center"/>
          </w:tcPr>
          <w:p w14:paraId="23E544B1" w14:textId="77777777" w:rsidR="00EC0E3E" w:rsidRDefault="00EC0E3E" w:rsidP="00F84E34">
            <w:pPr>
              <w:jc w:val="center"/>
              <w:rPr>
                <w:sz w:val="14"/>
                <w:szCs w:val="16"/>
                <w:lang w:val="pl-PL"/>
              </w:rPr>
            </w:pPr>
            <w:r>
              <w:rPr>
                <w:sz w:val="14"/>
                <w:szCs w:val="16"/>
                <w:lang w:val="pl-PL"/>
              </w:rPr>
              <w:t>300</w:t>
            </w:r>
          </w:p>
        </w:tc>
        <w:tc>
          <w:tcPr>
            <w:tcW w:w="378" w:type="pct"/>
            <w:gridSpan w:val="2"/>
            <w:tcBorders>
              <w:top w:val="single" w:sz="4" w:space="0" w:color="auto"/>
              <w:left w:val="single" w:sz="4" w:space="0" w:color="auto"/>
              <w:right w:val="single" w:sz="4" w:space="0" w:color="auto"/>
            </w:tcBorders>
            <w:vAlign w:val="center"/>
          </w:tcPr>
          <w:p w14:paraId="2D89053B" w14:textId="77777777" w:rsidR="00EC0E3E" w:rsidRDefault="00EC0E3E" w:rsidP="00F84E34">
            <w:pPr>
              <w:jc w:val="center"/>
              <w:rPr>
                <w:sz w:val="14"/>
                <w:szCs w:val="16"/>
                <w:lang w:val="pl-PL"/>
              </w:rPr>
            </w:pPr>
            <w:r>
              <w:rPr>
                <w:sz w:val="14"/>
                <w:szCs w:val="16"/>
                <w:lang w:val="pl-PL"/>
              </w:rPr>
              <w:t>300</w:t>
            </w:r>
          </w:p>
        </w:tc>
        <w:tc>
          <w:tcPr>
            <w:tcW w:w="467" w:type="pct"/>
            <w:tcBorders>
              <w:top w:val="single" w:sz="4" w:space="0" w:color="auto"/>
              <w:left w:val="single" w:sz="4" w:space="0" w:color="auto"/>
              <w:right w:val="single" w:sz="4" w:space="0" w:color="auto"/>
            </w:tcBorders>
            <w:vAlign w:val="center"/>
          </w:tcPr>
          <w:p w14:paraId="7C9A747C" w14:textId="77777777" w:rsidR="00EC0E3E" w:rsidRDefault="00EC0E3E" w:rsidP="00F84E34">
            <w:pPr>
              <w:jc w:val="center"/>
              <w:rPr>
                <w:sz w:val="14"/>
                <w:szCs w:val="16"/>
                <w:lang w:val="pl-PL"/>
              </w:rPr>
            </w:pPr>
            <w:r>
              <w:rPr>
                <w:sz w:val="14"/>
                <w:szCs w:val="16"/>
                <w:lang w:val="pl-PL"/>
              </w:rPr>
              <w:t>0</w:t>
            </w:r>
          </w:p>
        </w:tc>
        <w:tc>
          <w:tcPr>
            <w:tcW w:w="2287" w:type="pct"/>
            <w:gridSpan w:val="7"/>
            <w:tcBorders>
              <w:top w:val="single" w:sz="4" w:space="0" w:color="auto"/>
              <w:left w:val="single" w:sz="4" w:space="0" w:color="auto"/>
              <w:right w:val="single" w:sz="4" w:space="0" w:color="auto"/>
            </w:tcBorders>
            <w:vAlign w:val="center"/>
          </w:tcPr>
          <w:p w14:paraId="4C73A0E6" w14:textId="77777777" w:rsidR="00EC0E3E" w:rsidRDefault="00EC0E3E" w:rsidP="00F84E34">
            <w:pPr>
              <w:jc w:val="center"/>
              <w:rPr>
                <w:sz w:val="14"/>
                <w:szCs w:val="16"/>
                <w:lang w:val="pl-PL"/>
              </w:rPr>
            </w:pPr>
            <w:r>
              <w:rPr>
                <w:sz w:val="14"/>
                <w:szCs w:val="16"/>
                <w:lang w:val="pl-PL"/>
              </w:rPr>
              <w:t>Pisanie</w:t>
            </w:r>
            <w:r w:rsidRPr="005B3020">
              <w:rPr>
                <w:sz w:val="14"/>
                <w:szCs w:val="16"/>
                <w:lang w:val="pl-PL"/>
              </w:rPr>
              <w:t xml:space="preserve"> poszczególnych rozdziałów pracy dyplomowej, </w:t>
            </w:r>
            <w:r>
              <w:rPr>
                <w:sz w:val="14"/>
                <w:szCs w:val="16"/>
                <w:lang w:val="pl-PL"/>
              </w:rPr>
              <w:t>przygotowanie do egzaminu</w:t>
            </w:r>
          </w:p>
        </w:tc>
        <w:tc>
          <w:tcPr>
            <w:tcW w:w="573" w:type="pct"/>
            <w:tcBorders>
              <w:top w:val="single" w:sz="4" w:space="0" w:color="auto"/>
              <w:left w:val="single" w:sz="4" w:space="0" w:color="auto"/>
              <w:right w:val="single" w:sz="4" w:space="0" w:color="auto"/>
            </w:tcBorders>
            <w:vAlign w:val="center"/>
          </w:tcPr>
          <w:p w14:paraId="0AF0681B" w14:textId="77777777" w:rsidR="00EC0E3E" w:rsidRDefault="00EC0E3E" w:rsidP="00F84E34">
            <w:pPr>
              <w:jc w:val="center"/>
              <w:rPr>
                <w:sz w:val="14"/>
                <w:szCs w:val="16"/>
                <w:lang w:val="pl-PL"/>
              </w:rPr>
            </w:pPr>
            <w:r>
              <w:rPr>
                <w:sz w:val="14"/>
                <w:szCs w:val="16"/>
                <w:lang w:val="pl-PL"/>
              </w:rPr>
              <w:t>100%</w:t>
            </w:r>
          </w:p>
        </w:tc>
      </w:tr>
      <w:tr w:rsidR="00EC0E3E" w:rsidRPr="00D42D31" w14:paraId="5C66C79D" w14:textId="77777777" w:rsidTr="00F84E34">
        <w:trPr>
          <w:trHeight w:val="60"/>
        </w:trPr>
        <w:tc>
          <w:tcPr>
            <w:tcW w:w="889" w:type="pct"/>
            <w:gridSpan w:val="2"/>
            <w:tcBorders>
              <w:top w:val="single" w:sz="4" w:space="0" w:color="auto"/>
              <w:left w:val="single" w:sz="4" w:space="0" w:color="auto"/>
              <w:bottom w:val="single" w:sz="4" w:space="0" w:color="auto"/>
              <w:right w:val="single" w:sz="4" w:space="0" w:color="auto"/>
            </w:tcBorders>
            <w:vAlign w:val="center"/>
          </w:tcPr>
          <w:p w14:paraId="1994DBBC" w14:textId="77777777" w:rsidR="00EC0E3E" w:rsidRPr="00D42D31" w:rsidRDefault="00EC0E3E" w:rsidP="00F84E34">
            <w:pPr>
              <w:jc w:val="center"/>
              <w:rPr>
                <w:b/>
                <w:bCs/>
                <w:sz w:val="14"/>
                <w:szCs w:val="16"/>
                <w:lang w:val="pl-PL"/>
              </w:rPr>
            </w:pPr>
            <w:r w:rsidRPr="00D42D31">
              <w:rPr>
                <w:b/>
                <w:bCs/>
                <w:sz w:val="14"/>
                <w:szCs w:val="16"/>
                <w:lang w:val="pl-PL"/>
              </w:rPr>
              <w:t>Razem</w:t>
            </w:r>
          </w:p>
        </w:tc>
        <w:tc>
          <w:tcPr>
            <w:tcW w:w="406" w:type="pct"/>
            <w:tcBorders>
              <w:top w:val="single" w:sz="4" w:space="0" w:color="auto"/>
              <w:left w:val="single" w:sz="4" w:space="0" w:color="auto"/>
              <w:bottom w:val="single" w:sz="4" w:space="0" w:color="auto"/>
              <w:right w:val="single" w:sz="4" w:space="0" w:color="auto"/>
            </w:tcBorders>
            <w:vAlign w:val="center"/>
          </w:tcPr>
          <w:p w14:paraId="7EBE816D" w14:textId="77777777" w:rsidR="00EC0E3E" w:rsidRPr="00D42D31" w:rsidRDefault="00EC0E3E" w:rsidP="00F84E34">
            <w:pPr>
              <w:jc w:val="center"/>
              <w:rPr>
                <w:bCs/>
                <w:sz w:val="14"/>
                <w:szCs w:val="16"/>
                <w:lang w:val="pl-PL"/>
              </w:rPr>
            </w:pPr>
            <w:r>
              <w:rPr>
                <w:bCs/>
                <w:sz w:val="14"/>
                <w:szCs w:val="16"/>
                <w:lang w:val="pl-PL"/>
              </w:rPr>
              <w:t>300</w:t>
            </w:r>
          </w:p>
        </w:tc>
        <w:tc>
          <w:tcPr>
            <w:tcW w:w="378" w:type="pct"/>
            <w:gridSpan w:val="2"/>
            <w:tcBorders>
              <w:top w:val="single" w:sz="4" w:space="0" w:color="auto"/>
              <w:left w:val="single" w:sz="4" w:space="0" w:color="auto"/>
              <w:bottom w:val="single" w:sz="4" w:space="0" w:color="auto"/>
              <w:right w:val="single" w:sz="4" w:space="0" w:color="auto"/>
            </w:tcBorders>
            <w:vAlign w:val="center"/>
          </w:tcPr>
          <w:p w14:paraId="6D783366" w14:textId="77777777" w:rsidR="00EC0E3E" w:rsidRPr="00D42D31" w:rsidRDefault="00EC0E3E" w:rsidP="00F84E34">
            <w:pPr>
              <w:jc w:val="center"/>
              <w:rPr>
                <w:sz w:val="14"/>
                <w:szCs w:val="16"/>
                <w:lang w:val="pl-PL"/>
              </w:rPr>
            </w:pPr>
            <w:r>
              <w:rPr>
                <w:sz w:val="14"/>
                <w:szCs w:val="16"/>
                <w:lang w:val="pl-PL"/>
              </w:rPr>
              <w:t>300</w:t>
            </w:r>
          </w:p>
        </w:tc>
        <w:tc>
          <w:tcPr>
            <w:tcW w:w="467" w:type="pct"/>
            <w:tcBorders>
              <w:top w:val="single" w:sz="4" w:space="0" w:color="auto"/>
              <w:left w:val="single" w:sz="4" w:space="0" w:color="auto"/>
              <w:bottom w:val="single" w:sz="4" w:space="0" w:color="auto"/>
              <w:right w:val="single" w:sz="4" w:space="0" w:color="auto"/>
            </w:tcBorders>
            <w:vAlign w:val="center"/>
          </w:tcPr>
          <w:p w14:paraId="3758B330" w14:textId="77777777" w:rsidR="00EC0E3E" w:rsidRPr="00D42D31" w:rsidRDefault="00EC0E3E" w:rsidP="00F84E34">
            <w:pPr>
              <w:jc w:val="center"/>
              <w:rPr>
                <w:sz w:val="14"/>
                <w:szCs w:val="16"/>
                <w:lang w:val="pl-PL"/>
              </w:rPr>
            </w:pPr>
            <w:r>
              <w:rPr>
                <w:sz w:val="14"/>
                <w:szCs w:val="16"/>
                <w:lang w:val="pl-PL"/>
              </w:rPr>
              <w:t>0</w:t>
            </w:r>
          </w:p>
        </w:tc>
        <w:tc>
          <w:tcPr>
            <w:tcW w:w="1636" w:type="pct"/>
            <w:gridSpan w:val="5"/>
            <w:tcBorders>
              <w:top w:val="single" w:sz="4" w:space="0" w:color="auto"/>
              <w:left w:val="single" w:sz="4" w:space="0" w:color="auto"/>
              <w:bottom w:val="single" w:sz="4" w:space="0" w:color="auto"/>
              <w:right w:val="single" w:sz="4" w:space="0" w:color="auto"/>
            </w:tcBorders>
            <w:vAlign w:val="center"/>
          </w:tcPr>
          <w:p w14:paraId="60DEF7E6" w14:textId="77777777" w:rsidR="00EC0E3E" w:rsidRPr="00D42D31" w:rsidRDefault="00EC0E3E" w:rsidP="00F84E34">
            <w:pPr>
              <w:jc w:val="center"/>
              <w:rPr>
                <w:sz w:val="14"/>
                <w:szCs w:val="16"/>
                <w:lang w:val="pl-PL"/>
              </w:rPr>
            </w:pPr>
          </w:p>
        </w:tc>
        <w:tc>
          <w:tcPr>
            <w:tcW w:w="651" w:type="pct"/>
            <w:gridSpan w:val="2"/>
            <w:tcBorders>
              <w:top w:val="single" w:sz="4" w:space="0" w:color="auto"/>
              <w:left w:val="single" w:sz="4" w:space="0" w:color="auto"/>
              <w:bottom w:val="single" w:sz="4" w:space="0" w:color="auto"/>
              <w:right w:val="single" w:sz="4" w:space="0" w:color="auto"/>
            </w:tcBorders>
            <w:vAlign w:val="center"/>
          </w:tcPr>
          <w:p w14:paraId="64D92CFC" w14:textId="77777777" w:rsidR="00EC0E3E" w:rsidRPr="00D42D31" w:rsidRDefault="00EC0E3E" w:rsidP="00F84E34">
            <w:pPr>
              <w:jc w:val="center"/>
              <w:rPr>
                <w:sz w:val="14"/>
                <w:szCs w:val="16"/>
                <w:lang w:val="pl-PL"/>
              </w:rPr>
            </w:pPr>
            <w:r w:rsidRPr="00D42D31">
              <w:rPr>
                <w:sz w:val="14"/>
                <w:szCs w:val="16"/>
                <w:lang w:val="pl-PL"/>
              </w:rPr>
              <w:t>Razem</w:t>
            </w:r>
          </w:p>
        </w:tc>
        <w:tc>
          <w:tcPr>
            <w:tcW w:w="573" w:type="pct"/>
            <w:tcBorders>
              <w:top w:val="single" w:sz="4" w:space="0" w:color="auto"/>
              <w:left w:val="single" w:sz="4" w:space="0" w:color="auto"/>
              <w:bottom w:val="single" w:sz="4" w:space="0" w:color="auto"/>
              <w:right w:val="single" w:sz="4" w:space="0" w:color="auto"/>
            </w:tcBorders>
            <w:vAlign w:val="center"/>
          </w:tcPr>
          <w:p w14:paraId="7A9FB81A" w14:textId="77777777" w:rsidR="00EC0E3E" w:rsidRPr="00D42D31" w:rsidRDefault="00EC0E3E" w:rsidP="00F84E34">
            <w:pPr>
              <w:jc w:val="center"/>
              <w:rPr>
                <w:sz w:val="14"/>
                <w:szCs w:val="16"/>
                <w:lang w:val="pl-PL"/>
              </w:rPr>
            </w:pPr>
            <w:r>
              <w:rPr>
                <w:sz w:val="14"/>
                <w:szCs w:val="16"/>
                <w:lang w:val="pl-PL"/>
              </w:rPr>
              <w:t>100%</w:t>
            </w:r>
          </w:p>
        </w:tc>
      </w:tr>
      <w:tr w:rsidR="00EC0E3E" w:rsidRPr="00D42D31" w14:paraId="7390E27A" w14:textId="77777777" w:rsidTr="00F84E34">
        <w:tblPrEx>
          <w:tblBorders>
            <w:insideH w:val="single" w:sz="4" w:space="0" w:color="auto"/>
            <w:insideV w:val="single" w:sz="4" w:space="0" w:color="auto"/>
          </w:tblBorders>
          <w:tblLook w:val="00A0" w:firstRow="1" w:lastRow="0" w:firstColumn="1" w:lastColumn="0" w:noHBand="0" w:noVBand="0"/>
        </w:tblPrEx>
        <w:tc>
          <w:tcPr>
            <w:tcW w:w="641" w:type="pct"/>
            <w:vAlign w:val="center"/>
          </w:tcPr>
          <w:p w14:paraId="6E04A9C6" w14:textId="77777777" w:rsidR="00EC0E3E" w:rsidRPr="00D42D31" w:rsidRDefault="00EC0E3E" w:rsidP="00F84E34">
            <w:pPr>
              <w:jc w:val="center"/>
              <w:rPr>
                <w:b/>
                <w:sz w:val="16"/>
                <w:szCs w:val="16"/>
                <w:lang w:val="pl-PL"/>
              </w:rPr>
            </w:pPr>
            <w:r w:rsidRPr="00D42D31">
              <w:rPr>
                <w:b/>
                <w:sz w:val="16"/>
                <w:szCs w:val="16"/>
                <w:lang w:val="pl-PL"/>
              </w:rPr>
              <w:t>Kategoria efektów</w:t>
            </w:r>
          </w:p>
        </w:tc>
        <w:tc>
          <w:tcPr>
            <w:tcW w:w="248" w:type="pct"/>
            <w:vAlign w:val="center"/>
          </w:tcPr>
          <w:p w14:paraId="43F205AB" w14:textId="77777777" w:rsidR="00EC0E3E" w:rsidRPr="00D42D31" w:rsidRDefault="00EC0E3E" w:rsidP="00F84E34">
            <w:pPr>
              <w:jc w:val="center"/>
              <w:rPr>
                <w:b/>
                <w:sz w:val="16"/>
                <w:szCs w:val="16"/>
                <w:lang w:val="pl-PL"/>
              </w:rPr>
            </w:pPr>
            <w:r w:rsidRPr="00D42D31">
              <w:rPr>
                <w:b/>
                <w:sz w:val="16"/>
                <w:szCs w:val="16"/>
                <w:lang w:val="pl-PL"/>
              </w:rPr>
              <w:t>Lp.</w:t>
            </w:r>
          </w:p>
        </w:tc>
        <w:tc>
          <w:tcPr>
            <w:tcW w:w="2887" w:type="pct"/>
            <w:gridSpan w:val="9"/>
            <w:vAlign w:val="center"/>
          </w:tcPr>
          <w:p w14:paraId="36D04AF6" w14:textId="77777777" w:rsidR="00EC0E3E" w:rsidRPr="00D42D31" w:rsidRDefault="00EC0E3E" w:rsidP="00F84E34">
            <w:pPr>
              <w:jc w:val="center"/>
              <w:rPr>
                <w:b/>
                <w:sz w:val="18"/>
                <w:szCs w:val="18"/>
                <w:lang w:val="pl-PL"/>
              </w:rPr>
            </w:pPr>
            <w:r w:rsidRPr="00D42D31">
              <w:rPr>
                <w:b/>
                <w:sz w:val="18"/>
                <w:szCs w:val="18"/>
                <w:lang w:val="pl-PL"/>
              </w:rPr>
              <w:t>Efekty uczenia się dla modułu (przedmiotu)</w:t>
            </w:r>
          </w:p>
        </w:tc>
        <w:tc>
          <w:tcPr>
            <w:tcW w:w="651" w:type="pct"/>
            <w:gridSpan w:val="2"/>
            <w:vAlign w:val="center"/>
          </w:tcPr>
          <w:p w14:paraId="6FD89109" w14:textId="77777777" w:rsidR="00EC0E3E" w:rsidRPr="00D42D31" w:rsidRDefault="00EC0E3E" w:rsidP="00F84E34">
            <w:pPr>
              <w:jc w:val="center"/>
              <w:rPr>
                <w:b/>
                <w:sz w:val="16"/>
                <w:szCs w:val="16"/>
                <w:lang w:val="pl-PL"/>
              </w:rPr>
            </w:pPr>
            <w:r w:rsidRPr="00D42D31">
              <w:rPr>
                <w:b/>
                <w:sz w:val="16"/>
                <w:szCs w:val="16"/>
                <w:lang w:val="pl-PL"/>
              </w:rPr>
              <w:t>Efekty kierunkowe</w:t>
            </w:r>
          </w:p>
        </w:tc>
        <w:tc>
          <w:tcPr>
            <w:tcW w:w="573" w:type="pct"/>
            <w:vAlign w:val="center"/>
          </w:tcPr>
          <w:p w14:paraId="62410605" w14:textId="77777777" w:rsidR="00EC0E3E" w:rsidRPr="00D42D31" w:rsidRDefault="00EC0E3E" w:rsidP="00F84E34">
            <w:pPr>
              <w:jc w:val="center"/>
              <w:rPr>
                <w:b/>
                <w:sz w:val="16"/>
                <w:szCs w:val="16"/>
                <w:lang w:val="pl-PL"/>
              </w:rPr>
            </w:pPr>
            <w:r w:rsidRPr="00D42D31">
              <w:rPr>
                <w:b/>
                <w:sz w:val="16"/>
                <w:szCs w:val="16"/>
                <w:lang w:val="pl-PL"/>
              </w:rPr>
              <w:t>Formy zajęć</w:t>
            </w:r>
          </w:p>
        </w:tc>
      </w:tr>
      <w:tr w:rsidR="00EC0E3E" w:rsidRPr="00D42D31" w14:paraId="26181EF2" w14:textId="77777777" w:rsidTr="00F84E34">
        <w:tblPrEx>
          <w:tblBorders>
            <w:insideH w:val="single" w:sz="4" w:space="0" w:color="auto"/>
            <w:insideV w:val="single" w:sz="4" w:space="0" w:color="auto"/>
          </w:tblBorders>
          <w:tblLook w:val="00A0" w:firstRow="1" w:lastRow="0" w:firstColumn="1" w:lastColumn="0" w:noHBand="0" w:noVBand="0"/>
        </w:tblPrEx>
        <w:trPr>
          <w:trHeight w:val="539"/>
        </w:trPr>
        <w:tc>
          <w:tcPr>
            <w:tcW w:w="641" w:type="pct"/>
            <w:vMerge w:val="restart"/>
            <w:vAlign w:val="center"/>
          </w:tcPr>
          <w:p w14:paraId="184D5B68" w14:textId="77777777" w:rsidR="00EC0E3E" w:rsidRPr="00F828B2" w:rsidRDefault="00EC0E3E" w:rsidP="00F84E34">
            <w:pPr>
              <w:jc w:val="center"/>
              <w:rPr>
                <w:bCs/>
                <w:sz w:val="16"/>
                <w:szCs w:val="16"/>
                <w:lang w:val="pl-PL"/>
              </w:rPr>
            </w:pPr>
            <w:r w:rsidRPr="00F828B2">
              <w:rPr>
                <w:bCs/>
                <w:sz w:val="16"/>
                <w:szCs w:val="16"/>
                <w:lang w:val="pl-PL"/>
              </w:rPr>
              <w:t>Wiedza</w:t>
            </w:r>
          </w:p>
        </w:tc>
        <w:tc>
          <w:tcPr>
            <w:tcW w:w="248" w:type="pct"/>
            <w:vAlign w:val="center"/>
          </w:tcPr>
          <w:p w14:paraId="6AB86CA3" w14:textId="77777777" w:rsidR="00EC0E3E" w:rsidRPr="00F828B2" w:rsidRDefault="00EC0E3E" w:rsidP="00F84E34">
            <w:pPr>
              <w:jc w:val="center"/>
              <w:rPr>
                <w:bCs/>
                <w:sz w:val="16"/>
                <w:szCs w:val="16"/>
                <w:lang w:val="pl-PL"/>
              </w:rPr>
            </w:pPr>
            <w:r w:rsidRPr="00F828B2">
              <w:rPr>
                <w:bCs/>
                <w:sz w:val="16"/>
                <w:szCs w:val="16"/>
                <w:lang w:val="pl-PL"/>
              </w:rPr>
              <w:t>1.</w:t>
            </w:r>
          </w:p>
          <w:p w14:paraId="402C8A79" w14:textId="77777777" w:rsidR="00EC0E3E" w:rsidRPr="00F828B2" w:rsidRDefault="00EC0E3E" w:rsidP="00F84E34">
            <w:pPr>
              <w:jc w:val="center"/>
              <w:rPr>
                <w:bCs/>
                <w:sz w:val="16"/>
                <w:szCs w:val="16"/>
                <w:lang w:val="pl-PL"/>
              </w:rPr>
            </w:pPr>
          </w:p>
        </w:tc>
        <w:tc>
          <w:tcPr>
            <w:tcW w:w="2887" w:type="pct"/>
            <w:gridSpan w:val="9"/>
            <w:vAlign w:val="center"/>
          </w:tcPr>
          <w:p w14:paraId="07C914F5" w14:textId="77777777" w:rsidR="00EC0E3E" w:rsidRPr="00E95687" w:rsidRDefault="00EC0E3E" w:rsidP="00F84E34">
            <w:pPr>
              <w:rPr>
                <w:bCs/>
                <w:sz w:val="16"/>
                <w:szCs w:val="16"/>
                <w:lang w:val="pl-PL"/>
              </w:rPr>
            </w:pPr>
            <w:r w:rsidRPr="004E66C6">
              <w:rPr>
                <w:bCs/>
                <w:sz w:val="16"/>
                <w:szCs w:val="16"/>
                <w:lang w:val="pl-PL"/>
              </w:rPr>
              <w:t xml:space="preserve">Student </w:t>
            </w:r>
            <w:r w:rsidRPr="00E95687">
              <w:rPr>
                <w:bCs/>
                <w:sz w:val="16"/>
                <w:szCs w:val="16"/>
                <w:lang w:val="pl-PL"/>
              </w:rPr>
              <w:t>ma uporządkowaną podstawową wiedzę z zakresu wybranej specjalizacji dyplomowej</w:t>
            </w:r>
          </w:p>
        </w:tc>
        <w:tc>
          <w:tcPr>
            <w:tcW w:w="651" w:type="pct"/>
            <w:gridSpan w:val="2"/>
            <w:vAlign w:val="center"/>
          </w:tcPr>
          <w:p w14:paraId="4835BC0B" w14:textId="77777777" w:rsidR="00EC0E3E" w:rsidRPr="005D2A2C" w:rsidRDefault="00EC0E3E" w:rsidP="00F84E34">
            <w:pPr>
              <w:jc w:val="center"/>
              <w:rPr>
                <w:bCs/>
                <w:sz w:val="16"/>
                <w:szCs w:val="16"/>
              </w:rPr>
            </w:pPr>
            <w:r w:rsidRPr="005D2A2C">
              <w:rPr>
                <w:bCs/>
                <w:sz w:val="16"/>
                <w:szCs w:val="16"/>
              </w:rPr>
              <w:t>K_W01</w:t>
            </w:r>
          </w:p>
          <w:p w14:paraId="507BBEF2" w14:textId="77777777" w:rsidR="00EC0E3E" w:rsidRPr="005D2A2C" w:rsidRDefault="00EC0E3E" w:rsidP="00F84E34">
            <w:pPr>
              <w:jc w:val="center"/>
              <w:rPr>
                <w:bCs/>
                <w:sz w:val="16"/>
                <w:szCs w:val="16"/>
              </w:rPr>
            </w:pPr>
            <w:r w:rsidRPr="005D2A2C">
              <w:rPr>
                <w:bCs/>
                <w:sz w:val="16"/>
                <w:szCs w:val="16"/>
              </w:rPr>
              <w:t>K_W02</w:t>
            </w:r>
          </w:p>
          <w:p w14:paraId="365938A9" w14:textId="77777777" w:rsidR="00EC0E3E" w:rsidRPr="005D2A2C" w:rsidRDefault="00EC0E3E" w:rsidP="00F84E34">
            <w:pPr>
              <w:jc w:val="center"/>
              <w:rPr>
                <w:bCs/>
                <w:sz w:val="16"/>
                <w:szCs w:val="16"/>
              </w:rPr>
            </w:pPr>
            <w:r w:rsidRPr="005D2A2C">
              <w:rPr>
                <w:bCs/>
                <w:sz w:val="16"/>
                <w:szCs w:val="16"/>
              </w:rPr>
              <w:t>K_W03</w:t>
            </w:r>
          </w:p>
          <w:p w14:paraId="17DF70B5" w14:textId="77777777" w:rsidR="00EC0E3E" w:rsidRPr="003C6F74" w:rsidRDefault="00EC0E3E" w:rsidP="00F84E34">
            <w:pPr>
              <w:jc w:val="center"/>
              <w:rPr>
                <w:bCs/>
                <w:sz w:val="16"/>
                <w:szCs w:val="16"/>
                <w:lang w:val="pl-PL"/>
              </w:rPr>
            </w:pPr>
            <w:r w:rsidRPr="005D2A2C">
              <w:rPr>
                <w:bCs/>
                <w:sz w:val="16"/>
                <w:szCs w:val="16"/>
              </w:rPr>
              <w:t>K_W08</w:t>
            </w:r>
          </w:p>
        </w:tc>
        <w:tc>
          <w:tcPr>
            <w:tcW w:w="573" w:type="pct"/>
            <w:vAlign w:val="center"/>
          </w:tcPr>
          <w:p w14:paraId="71F383E7" w14:textId="77777777" w:rsidR="00EC0E3E" w:rsidRPr="00E41395" w:rsidRDefault="00EC0E3E" w:rsidP="00F84E34">
            <w:pPr>
              <w:jc w:val="center"/>
              <w:rPr>
                <w:bCs/>
                <w:sz w:val="16"/>
                <w:szCs w:val="16"/>
                <w:lang w:val="pl-PL"/>
              </w:rPr>
            </w:pPr>
            <w:r w:rsidRPr="00E41395">
              <w:rPr>
                <w:sz w:val="16"/>
                <w:szCs w:val="16"/>
                <w:lang w:val="pl-PL"/>
              </w:rPr>
              <w:t>Praca dypl</w:t>
            </w:r>
            <w:r>
              <w:rPr>
                <w:sz w:val="16"/>
                <w:szCs w:val="16"/>
                <w:lang w:val="pl-PL"/>
              </w:rPr>
              <w:t>., egz. dypl.</w:t>
            </w:r>
          </w:p>
        </w:tc>
      </w:tr>
      <w:tr w:rsidR="00EC0E3E" w:rsidRPr="00D42D31" w14:paraId="53947617" w14:textId="77777777" w:rsidTr="00F84E34">
        <w:tblPrEx>
          <w:tblBorders>
            <w:insideH w:val="single" w:sz="4" w:space="0" w:color="auto"/>
            <w:insideV w:val="single" w:sz="4" w:space="0" w:color="auto"/>
          </w:tblBorders>
          <w:tblLook w:val="00A0" w:firstRow="1" w:lastRow="0" w:firstColumn="1" w:lastColumn="0" w:noHBand="0" w:noVBand="0"/>
        </w:tblPrEx>
        <w:trPr>
          <w:trHeight w:val="357"/>
        </w:trPr>
        <w:tc>
          <w:tcPr>
            <w:tcW w:w="641" w:type="pct"/>
            <w:vMerge/>
            <w:vAlign w:val="center"/>
          </w:tcPr>
          <w:p w14:paraId="0667DE4B" w14:textId="77777777" w:rsidR="00EC0E3E" w:rsidRPr="00F828B2" w:rsidRDefault="00EC0E3E" w:rsidP="00F84E34">
            <w:pPr>
              <w:jc w:val="center"/>
              <w:rPr>
                <w:bCs/>
                <w:sz w:val="16"/>
                <w:szCs w:val="16"/>
                <w:lang w:val="pl-PL"/>
              </w:rPr>
            </w:pPr>
          </w:p>
        </w:tc>
        <w:tc>
          <w:tcPr>
            <w:tcW w:w="248" w:type="pct"/>
            <w:vAlign w:val="center"/>
          </w:tcPr>
          <w:p w14:paraId="59C79572" w14:textId="77777777" w:rsidR="00EC0E3E" w:rsidRPr="00F828B2" w:rsidRDefault="00EC0E3E" w:rsidP="00F84E34">
            <w:pPr>
              <w:jc w:val="center"/>
              <w:rPr>
                <w:bCs/>
                <w:sz w:val="16"/>
                <w:szCs w:val="16"/>
                <w:lang w:val="pl-PL"/>
              </w:rPr>
            </w:pPr>
            <w:r>
              <w:rPr>
                <w:bCs/>
                <w:sz w:val="16"/>
                <w:szCs w:val="16"/>
                <w:lang w:val="pl-PL"/>
              </w:rPr>
              <w:t>2.</w:t>
            </w:r>
          </w:p>
        </w:tc>
        <w:tc>
          <w:tcPr>
            <w:tcW w:w="2887" w:type="pct"/>
            <w:gridSpan w:val="9"/>
            <w:tcBorders>
              <w:top w:val="single" w:sz="4" w:space="0" w:color="auto"/>
              <w:left w:val="single" w:sz="4" w:space="0" w:color="auto"/>
              <w:bottom w:val="single" w:sz="4" w:space="0" w:color="auto"/>
              <w:right w:val="single" w:sz="4" w:space="0" w:color="auto"/>
            </w:tcBorders>
            <w:vAlign w:val="center"/>
          </w:tcPr>
          <w:p w14:paraId="58BD2B14" w14:textId="77777777" w:rsidR="00EC0E3E" w:rsidRPr="00E95687" w:rsidRDefault="00EC0E3E" w:rsidP="00F84E34">
            <w:pPr>
              <w:rPr>
                <w:bCs/>
                <w:sz w:val="16"/>
                <w:szCs w:val="16"/>
                <w:lang w:val="pl-PL"/>
              </w:rPr>
            </w:pPr>
            <w:r>
              <w:rPr>
                <w:bCs/>
                <w:sz w:val="16"/>
                <w:szCs w:val="16"/>
                <w:lang w:val="pl-PL"/>
              </w:rPr>
              <w:t xml:space="preserve">Student </w:t>
            </w:r>
            <w:r w:rsidRPr="00E95687">
              <w:rPr>
                <w:bCs/>
                <w:sz w:val="16"/>
                <w:szCs w:val="16"/>
                <w:lang w:val="pl-PL"/>
              </w:rPr>
              <w:t>zna podstawową terminologię z zakresu wybranej specjalizacji dyplomowej</w:t>
            </w:r>
          </w:p>
        </w:tc>
        <w:tc>
          <w:tcPr>
            <w:tcW w:w="651" w:type="pct"/>
            <w:gridSpan w:val="2"/>
            <w:tcBorders>
              <w:top w:val="single" w:sz="4" w:space="0" w:color="auto"/>
              <w:left w:val="single" w:sz="4" w:space="0" w:color="auto"/>
              <w:bottom w:val="single" w:sz="4" w:space="0" w:color="auto"/>
              <w:right w:val="single" w:sz="4" w:space="0" w:color="auto"/>
            </w:tcBorders>
            <w:vAlign w:val="center"/>
          </w:tcPr>
          <w:p w14:paraId="6C2A70FC" w14:textId="77777777" w:rsidR="00EC0E3E" w:rsidRPr="005D2A2C" w:rsidRDefault="00EC0E3E" w:rsidP="00F84E34">
            <w:pPr>
              <w:jc w:val="center"/>
              <w:rPr>
                <w:bCs/>
                <w:sz w:val="16"/>
                <w:szCs w:val="16"/>
              </w:rPr>
            </w:pPr>
            <w:r w:rsidRPr="005D2A2C">
              <w:rPr>
                <w:bCs/>
                <w:sz w:val="16"/>
                <w:szCs w:val="16"/>
              </w:rPr>
              <w:t>K_W04</w:t>
            </w:r>
          </w:p>
          <w:p w14:paraId="333D61C4" w14:textId="77777777" w:rsidR="00EC0E3E" w:rsidRPr="005D2A2C" w:rsidRDefault="00EC0E3E" w:rsidP="00F84E34">
            <w:pPr>
              <w:jc w:val="center"/>
              <w:rPr>
                <w:bCs/>
                <w:sz w:val="16"/>
                <w:szCs w:val="16"/>
              </w:rPr>
            </w:pPr>
            <w:r w:rsidRPr="005D2A2C">
              <w:rPr>
                <w:bCs/>
                <w:sz w:val="16"/>
                <w:szCs w:val="16"/>
              </w:rPr>
              <w:t>K_W05</w:t>
            </w:r>
          </w:p>
          <w:p w14:paraId="54DC7D89" w14:textId="77777777" w:rsidR="00EC0E3E" w:rsidRPr="005D2A2C" w:rsidRDefault="00EC0E3E" w:rsidP="00F84E34">
            <w:pPr>
              <w:jc w:val="center"/>
              <w:rPr>
                <w:bCs/>
                <w:sz w:val="16"/>
                <w:szCs w:val="16"/>
              </w:rPr>
            </w:pPr>
            <w:r w:rsidRPr="005D2A2C">
              <w:rPr>
                <w:bCs/>
                <w:sz w:val="16"/>
                <w:szCs w:val="16"/>
              </w:rPr>
              <w:t>K_W06</w:t>
            </w:r>
          </w:p>
          <w:p w14:paraId="29C8C8BD" w14:textId="77777777" w:rsidR="00EC0E3E" w:rsidRDefault="00EC0E3E" w:rsidP="00F84E34">
            <w:pPr>
              <w:jc w:val="center"/>
              <w:rPr>
                <w:sz w:val="16"/>
                <w:szCs w:val="16"/>
                <w:lang w:val="pl-PL"/>
              </w:rPr>
            </w:pPr>
            <w:r w:rsidRPr="005D2A2C">
              <w:rPr>
                <w:bCs/>
                <w:sz w:val="16"/>
                <w:szCs w:val="16"/>
              </w:rPr>
              <w:t>K_W08</w:t>
            </w:r>
          </w:p>
        </w:tc>
        <w:tc>
          <w:tcPr>
            <w:tcW w:w="573" w:type="pct"/>
            <w:vAlign w:val="center"/>
          </w:tcPr>
          <w:p w14:paraId="16C9B794" w14:textId="77777777" w:rsidR="00EC0E3E" w:rsidRPr="00E41395" w:rsidRDefault="00EC0E3E" w:rsidP="00F84E34">
            <w:pPr>
              <w:jc w:val="center"/>
              <w:rPr>
                <w:sz w:val="16"/>
                <w:szCs w:val="16"/>
                <w:lang w:val="pl-PL"/>
              </w:rPr>
            </w:pPr>
            <w:r w:rsidRPr="00E41395">
              <w:rPr>
                <w:sz w:val="16"/>
                <w:szCs w:val="16"/>
                <w:lang w:val="pl-PL"/>
              </w:rPr>
              <w:t>Praca dypl</w:t>
            </w:r>
            <w:r>
              <w:rPr>
                <w:sz w:val="16"/>
                <w:szCs w:val="16"/>
                <w:lang w:val="pl-PL"/>
              </w:rPr>
              <w:t>., egz. dypl.</w:t>
            </w:r>
          </w:p>
        </w:tc>
      </w:tr>
      <w:tr w:rsidR="00EC0E3E" w:rsidRPr="00D42D31" w14:paraId="32A66E05" w14:textId="77777777" w:rsidTr="00F84E34">
        <w:tblPrEx>
          <w:tblBorders>
            <w:insideH w:val="single" w:sz="4" w:space="0" w:color="auto"/>
            <w:insideV w:val="single" w:sz="4" w:space="0" w:color="auto"/>
          </w:tblBorders>
          <w:tblLook w:val="00A0" w:firstRow="1" w:lastRow="0" w:firstColumn="1" w:lastColumn="0" w:noHBand="0" w:noVBand="0"/>
        </w:tblPrEx>
        <w:trPr>
          <w:trHeight w:val="412"/>
        </w:trPr>
        <w:tc>
          <w:tcPr>
            <w:tcW w:w="641" w:type="pct"/>
            <w:vMerge/>
            <w:vAlign w:val="center"/>
          </w:tcPr>
          <w:p w14:paraId="01833B95" w14:textId="77777777" w:rsidR="00EC0E3E" w:rsidRPr="00F828B2" w:rsidRDefault="00EC0E3E" w:rsidP="00F84E34">
            <w:pPr>
              <w:jc w:val="center"/>
              <w:rPr>
                <w:bCs/>
                <w:sz w:val="16"/>
                <w:szCs w:val="16"/>
                <w:lang w:val="pl-PL"/>
              </w:rPr>
            </w:pPr>
          </w:p>
        </w:tc>
        <w:tc>
          <w:tcPr>
            <w:tcW w:w="248" w:type="pct"/>
            <w:vAlign w:val="center"/>
          </w:tcPr>
          <w:p w14:paraId="229173D6" w14:textId="77777777" w:rsidR="00EC0E3E" w:rsidRPr="00F828B2" w:rsidRDefault="00EC0E3E" w:rsidP="00F84E34">
            <w:pPr>
              <w:jc w:val="center"/>
              <w:rPr>
                <w:bCs/>
                <w:sz w:val="16"/>
                <w:szCs w:val="16"/>
                <w:lang w:val="pl-PL"/>
              </w:rPr>
            </w:pPr>
            <w:r>
              <w:rPr>
                <w:bCs/>
                <w:sz w:val="16"/>
                <w:szCs w:val="16"/>
                <w:lang w:val="pl-PL"/>
              </w:rPr>
              <w:t xml:space="preserve">3. </w:t>
            </w:r>
          </w:p>
        </w:tc>
        <w:tc>
          <w:tcPr>
            <w:tcW w:w="2887" w:type="pct"/>
            <w:gridSpan w:val="9"/>
            <w:vAlign w:val="center"/>
          </w:tcPr>
          <w:p w14:paraId="41158EC4" w14:textId="77777777" w:rsidR="00EC0E3E" w:rsidRPr="00E95687" w:rsidRDefault="00EC0E3E" w:rsidP="00F84E34">
            <w:pPr>
              <w:rPr>
                <w:bCs/>
                <w:sz w:val="16"/>
                <w:szCs w:val="16"/>
                <w:lang w:val="pl-PL"/>
              </w:rPr>
            </w:pPr>
            <w:r w:rsidRPr="004E66C6">
              <w:rPr>
                <w:rFonts w:eastAsia="Times New Roman"/>
                <w:color w:val="000000"/>
                <w:sz w:val="16"/>
                <w:szCs w:val="16"/>
                <w:lang w:val="pl-PL"/>
              </w:rPr>
              <w:t xml:space="preserve">Student </w:t>
            </w:r>
            <w:r w:rsidRPr="00E95687">
              <w:rPr>
                <w:bCs/>
                <w:sz w:val="16"/>
                <w:szCs w:val="16"/>
                <w:lang w:val="pl-PL"/>
              </w:rPr>
              <w:t>zna i rozumie podstawowe pojęcia i zasady dotyczące ochrony praw autorskich</w:t>
            </w:r>
          </w:p>
        </w:tc>
        <w:tc>
          <w:tcPr>
            <w:tcW w:w="651" w:type="pct"/>
            <w:gridSpan w:val="2"/>
            <w:vAlign w:val="center"/>
          </w:tcPr>
          <w:p w14:paraId="7312D91E" w14:textId="77777777" w:rsidR="00EC0E3E" w:rsidRDefault="00EC0E3E" w:rsidP="00F84E34">
            <w:pPr>
              <w:jc w:val="center"/>
              <w:rPr>
                <w:sz w:val="16"/>
                <w:szCs w:val="16"/>
                <w:lang w:val="pl-PL"/>
              </w:rPr>
            </w:pPr>
            <w:r w:rsidRPr="005D2A2C">
              <w:rPr>
                <w:bCs/>
                <w:sz w:val="16"/>
                <w:szCs w:val="16"/>
              </w:rPr>
              <w:t>K_W10</w:t>
            </w:r>
          </w:p>
        </w:tc>
        <w:tc>
          <w:tcPr>
            <w:tcW w:w="573" w:type="pct"/>
            <w:vAlign w:val="center"/>
          </w:tcPr>
          <w:p w14:paraId="3520493D" w14:textId="77777777" w:rsidR="00EC0E3E" w:rsidRPr="00E41395" w:rsidRDefault="00EC0E3E" w:rsidP="00F84E34">
            <w:pPr>
              <w:jc w:val="center"/>
              <w:rPr>
                <w:sz w:val="16"/>
                <w:szCs w:val="16"/>
                <w:lang w:val="pl-PL"/>
              </w:rPr>
            </w:pPr>
            <w:r w:rsidRPr="00E41395">
              <w:rPr>
                <w:sz w:val="16"/>
                <w:szCs w:val="16"/>
                <w:lang w:val="pl-PL"/>
              </w:rPr>
              <w:t>Praca dypl</w:t>
            </w:r>
            <w:r>
              <w:rPr>
                <w:sz w:val="16"/>
                <w:szCs w:val="16"/>
                <w:lang w:val="pl-PL"/>
              </w:rPr>
              <w:t>.</w:t>
            </w:r>
          </w:p>
        </w:tc>
      </w:tr>
      <w:tr w:rsidR="00EC0E3E" w:rsidRPr="00D42D31" w14:paraId="58D3A7FF" w14:textId="77777777" w:rsidTr="00F84E34">
        <w:tblPrEx>
          <w:tblBorders>
            <w:insideH w:val="single" w:sz="4" w:space="0" w:color="auto"/>
            <w:insideV w:val="single" w:sz="4" w:space="0" w:color="auto"/>
          </w:tblBorders>
          <w:tblLook w:val="00A0" w:firstRow="1" w:lastRow="0" w:firstColumn="1" w:lastColumn="0" w:noHBand="0" w:noVBand="0"/>
        </w:tblPrEx>
        <w:trPr>
          <w:trHeight w:val="256"/>
        </w:trPr>
        <w:tc>
          <w:tcPr>
            <w:tcW w:w="641" w:type="pct"/>
            <w:vMerge w:val="restart"/>
            <w:vAlign w:val="center"/>
          </w:tcPr>
          <w:p w14:paraId="35D78CE2" w14:textId="77777777" w:rsidR="00EC0E3E" w:rsidRPr="00D42D31" w:rsidRDefault="00EC0E3E" w:rsidP="00F84E34">
            <w:pPr>
              <w:jc w:val="center"/>
              <w:rPr>
                <w:sz w:val="16"/>
                <w:szCs w:val="16"/>
                <w:lang w:val="pl-PL"/>
              </w:rPr>
            </w:pPr>
            <w:r w:rsidRPr="00D42D31">
              <w:rPr>
                <w:sz w:val="16"/>
                <w:szCs w:val="16"/>
                <w:lang w:val="pl-PL"/>
              </w:rPr>
              <w:t>Umiejętności</w:t>
            </w:r>
          </w:p>
        </w:tc>
        <w:tc>
          <w:tcPr>
            <w:tcW w:w="248" w:type="pct"/>
            <w:vAlign w:val="center"/>
          </w:tcPr>
          <w:p w14:paraId="2944967D" w14:textId="77777777" w:rsidR="00EC0E3E" w:rsidRDefault="00EC0E3E" w:rsidP="00F84E34">
            <w:pPr>
              <w:jc w:val="center"/>
              <w:rPr>
                <w:sz w:val="16"/>
                <w:szCs w:val="16"/>
                <w:lang w:val="pl-PL"/>
              </w:rPr>
            </w:pPr>
            <w:r>
              <w:rPr>
                <w:sz w:val="16"/>
                <w:szCs w:val="16"/>
                <w:lang w:val="pl-PL"/>
              </w:rPr>
              <w:t>1.</w:t>
            </w:r>
          </w:p>
        </w:tc>
        <w:tc>
          <w:tcPr>
            <w:tcW w:w="2887" w:type="pct"/>
            <w:gridSpan w:val="9"/>
            <w:vAlign w:val="center"/>
          </w:tcPr>
          <w:p w14:paraId="474E11D3" w14:textId="77777777" w:rsidR="00EC0E3E" w:rsidRPr="00E95687" w:rsidRDefault="00EC0E3E" w:rsidP="00F84E34">
            <w:pPr>
              <w:adjustRightInd w:val="0"/>
              <w:rPr>
                <w:rFonts w:eastAsia="Times New Roman"/>
                <w:bCs/>
                <w:color w:val="000000"/>
                <w:sz w:val="16"/>
                <w:szCs w:val="16"/>
                <w:lang w:val="pl-PL" w:eastAsia="pl-PL"/>
              </w:rPr>
            </w:pPr>
            <w:r w:rsidRPr="004E66C6">
              <w:rPr>
                <w:rFonts w:eastAsia="Times New Roman"/>
                <w:bCs/>
                <w:color w:val="000000"/>
                <w:sz w:val="16"/>
                <w:szCs w:val="16"/>
                <w:lang w:val="pl-PL" w:eastAsia="pl-PL"/>
              </w:rPr>
              <w:t xml:space="preserve">Student </w:t>
            </w:r>
            <w:r w:rsidRPr="00E95687">
              <w:rPr>
                <w:color w:val="000000"/>
                <w:sz w:val="16"/>
                <w:szCs w:val="16"/>
                <w:lang w:val="pl-PL"/>
              </w:rPr>
              <w:t>potrafi napisać pracę licencjacką zgodnie wymogami dla prac licencjackich określonymi w regulaminie dyplomowania</w:t>
            </w:r>
          </w:p>
        </w:tc>
        <w:tc>
          <w:tcPr>
            <w:tcW w:w="651" w:type="pct"/>
            <w:gridSpan w:val="2"/>
            <w:vAlign w:val="center"/>
          </w:tcPr>
          <w:p w14:paraId="190EB262" w14:textId="77777777" w:rsidR="00EC0E3E" w:rsidRPr="003C6F74" w:rsidRDefault="00EC0E3E" w:rsidP="00F84E34">
            <w:pPr>
              <w:adjustRightInd w:val="0"/>
              <w:jc w:val="center"/>
              <w:rPr>
                <w:rFonts w:eastAsia="Times New Roman"/>
                <w:bCs/>
                <w:color w:val="000000"/>
                <w:sz w:val="16"/>
                <w:szCs w:val="16"/>
                <w:lang w:val="pl-PL" w:eastAsia="pl-PL"/>
              </w:rPr>
            </w:pPr>
            <w:r w:rsidRPr="007C622D">
              <w:rPr>
                <w:color w:val="000000"/>
                <w:sz w:val="16"/>
                <w:szCs w:val="16"/>
              </w:rPr>
              <w:t>K_U01</w:t>
            </w:r>
          </w:p>
        </w:tc>
        <w:tc>
          <w:tcPr>
            <w:tcW w:w="573" w:type="pct"/>
            <w:vAlign w:val="center"/>
          </w:tcPr>
          <w:p w14:paraId="63DE0E33" w14:textId="77777777" w:rsidR="00EC0E3E" w:rsidRPr="00E41395" w:rsidRDefault="00EC0E3E" w:rsidP="00F84E34">
            <w:pPr>
              <w:jc w:val="center"/>
              <w:rPr>
                <w:rFonts w:eastAsia="Times New Roman"/>
                <w:bCs/>
                <w:sz w:val="16"/>
                <w:szCs w:val="16"/>
                <w:lang w:val="pl-PL" w:eastAsia="pl-PL"/>
              </w:rPr>
            </w:pPr>
            <w:r w:rsidRPr="00E41395">
              <w:rPr>
                <w:sz w:val="16"/>
                <w:szCs w:val="16"/>
                <w:lang w:val="pl-PL"/>
              </w:rPr>
              <w:t>Praca dypl</w:t>
            </w:r>
            <w:r>
              <w:rPr>
                <w:sz w:val="16"/>
                <w:szCs w:val="16"/>
                <w:lang w:val="pl-PL"/>
              </w:rPr>
              <w:t>.</w:t>
            </w:r>
          </w:p>
        </w:tc>
      </w:tr>
      <w:tr w:rsidR="00EC0E3E" w:rsidRPr="00D42D31" w14:paraId="351E6DC4" w14:textId="77777777" w:rsidTr="00F84E34">
        <w:tblPrEx>
          <w:tblBorders>
            <w:insideH w:val="single" w:sz="4" w:space="0" w:color="auto"/>
            <w:insideV w:val="single" w:sz="4" w:space="0" w:color="auto"/>
          </w:tblBorders>
          <w:tblLook w:val="00A0" w:firstRow="1" w:lastRow="0" w:firstColumn="1" w:lastColumn="0" w:noHBand="0" w:noVBand="0"/>
        </w:tblPrEx>
        <w:trPr>
          <w:trHeight w:val="583"/>
        </w:trPr>
        <w:tc>
          <w:tcPr>
            <w:tcW w:w="641" w:type="pct"/>
            <w:vMerge/>
            <w:vAlign w:val="center"/>
          </w:tcPr>
          <w:p w14:paraId="4AE0C9F0" w14:textId="77777777" w:rsidR="00EC0E3E" w:rsidRPr="00D42D31" w:rsidRDefault="00EC0E3E" w:rsidP="00F84E34">
            <w:pPr>
              <w:jc w:val="center"/>
              <w:rPr>
                <w:sz w:val="16"/>
                <w:szCs w:val="16"/>
                <w:lang w:val="pl-PL"/>
              </w:rPr>
            </w:pPr>
          </w:p>
        </w:tc>
        <w:tc>
          <w:tcPr>
            <w:tcW w:w="248" w:type="pct"/>
            <w:vAlign w:val="center"/>
          </w:tcPr>
          <w:p w14:paraId="2CAFD009" w14:textId="77777777" w:rsidR="00EC0E3E" w:rsidRDefault="00EC0E3E" w:rsidP="00F84E34">
            <w:pPr>
              <w:jc w:val="center"/>
              <w:rPr>
                <w:sz w:val="16"/>
                <w:szCs w:val="16"/>
                <w:lang w:val="pl-PL"/>
              </w:rPr>
            </w:pPr>
            <w:r>
              <w:rPr>
                <w:sz w:val="16"/>
                <w:szCs w:val="16"/>
                <w:lang w:val="pl-PL"/>
              </w:rPr>
              <w:t>2.</w:t>
            </w:r>
          </w:p>
        </w:tc>
        <w:tc>
          <w:tcPr>
            <w:tcW w:w="2887" w:type="pct"/>
            <w:gridSpan w:val="9"/>
          </w:tcPr>
          <w:p w14:paraId="6FCCA68F" w14:textId="77777777" w:rsidR="00EC0E3E" w:rsidRPr="003C6F74" w:rsidRDefault="00EC0E3E" w:rsidP="00F84E34">
            <w:pPr>
              <w:adjustRightInd w:val="0"/>
              <w:rPr>
                <w:rFonts w:eastAsia="Times New Roman"/>
                <w:bCs/>
                <w:color w:val="000000"/>
                <w:sz w:val="16"/>
                <w:szCs w:val="16"/>
                <w:lang w:val="pl-PL" w:eastAsia="pl-PL"/>
              </w:rPr>
            </w:pPr>
            <w:r w:rsidRPr="00E95687">
              <w:rPr>
                <w:color w:val="000000"/>
                <w:sz w:val="16"/>
                <w:szCs w:val="16"/>
                <w:lang w:val="pl-PL"/>
              </w:rPr>
              <w:t>potrafi wyszukiwać, analizować, oceniać, selekcjonować i użytkować informacje z wykorzystaniem różnych źródeł i sposobów z poszanowaniem przepisów związanych z prawem autorskim oraz zarządzaniem własnością intelektualną (formułowanie i analiza problemów, dobór metod i narzędzi, samodzielne zdobywanie wiedzy z wykorzystaniem słowników i innych źródeł, opracowanie informacji i prezentacja wyników pozwalające na rozwiązywanie problemów w obrębie dyscypliny wybranej specjalizacji dyplomowej)</w:t>
            </w:r>
          </w:p>
        </w:tc>
        <w:tc>
          <w:tcPr>
            <w:tcW w:w="651" w:type="pct"/>
            <w:gridSpan w:val="2"/>
            <w:vAlign w:val="center"/>
          </w:tcPr>
          <w:p w14:paraId="191EAC1F" w14:textId="77777777" w:rsidR="00EC0E3E" w:rsidRPr="00945285" w:rsidRDefault="00EC0E3E" w:rsidP="00F84E34">
            <w:pPr>
              <w:adjustRightInd w:val="0"/>
              <w:jc w:val="center"/>
              <w:rPr>
                <w:bCs/>
                <w:color w:val="000000"/>
                <w:sz w:val="16"/>
                <w:szCs w:val="16"/>
                <w:lang w:val="pl-PL" w:eastAsia="pl-PL"/>
              </w:rPr>
            </w:pPr>
            <w:r w:rsidRPr="007C622D">
              <w:rPr>
                <w:color w:val="000000"/>
                <w:sz w:val="16"/>
                <w:szCs w:val="16"/>
              </w:rPr>
              <w:t>K_U0</w:t>
            </w:r>
            <w:r>
              <w:rPr>
                <w:color w:val="000000"/>
                <w:sz w:val="16"/>
                <w:szCs w:val="16"/>
              </w:rPr>
              <w:t>2</w:t>
            </w:r>
          </w:p>
        </w:tc>
        <w:tc>
          <w:tcPr>
            <w:tcW w:w="573" w:type="pct"/>
            <w:vAlign w:val="center"/>
          </w:tcPr>
          <w:p w14:paraId="48BDD197" w14:textId="77777777" w:rsidR="00EC0E3E" w:rsidRPr="00E41395" w:rsidRDefault="00EC0E3E" w:rsidP="00F84E34">
            <w:pPr>
              <w:jc w:val="center"/>
              <w:rPr>
                <w:rFonts w:eastAsia="Times New Roman"/>
                <w:bCs/>
                <w:sz w:val="16"/>
                <w:szCs w:val="16"/>
                <w:lang w:val="pl-PL" w:eastAsia="pl-PL"/>
              </w:rPr>
            </w:pPr>
            <w:r w:rsidRPr="00E41395">
              <w:rPr>
                <w:sz w:val="16"/>
                <w:szCs w:val="16"/>
                <w:lang w:val="pl-PL"/>
              </w:rPr>
              <w:t>Praca dypl</w:t>
            </w:r>
            <w:r>
              <w:rPr>
                <w:sz w:val="16"/>
                <w:szCs w:val="16"/>
                <w:lang w:val="pl-PL"/>
              </w:rPr>
              <w:t>., egz. dypl.</w:t>
            </w:r>
          </w:p>
        </w:tc>
      </w:tr>
      <w:tr w:rsidR="00EC0E3E" w:rsidRPr="00D42D31" w14:paraId="65540736" w14:textId="77777777" w:rsidTr="00F84E34">
        <w:tblPrEx>
          <w:tblBorders>
            <w:insideH w:val="single" w:sz="4" w:space="0" w:color="auto"/>
            <w:insideV w:val="single" w:sz="4" w:space="0" w:color="auto"/>
          </w:tblBorders>
          <w:tblLook w:val="00A0" w:firstRow="1" w:lastRow="0" w:firstColumn="1" w:lastColumn="0" w:noHBand="0" w:noVBand="0"/>
        </w:tblPrEx>
        <w:trPr>
          <w:trHeight w:val="162"/>
        </w:trPr>
        <w:tc>
          <w:tcPr>
            <w:tcW w:w="641" w:type="pct"/>
            <w:vMerge/>
            <w:vAlign w:val="center"/>
          </w:tcPr>
          <w:p w14:paraId="6B65BEDC" w14:textId="77777777" w:rsidR="00EC0E3E" w:rsidRPr="00D42D31" w:rsidRDefault="00EC0E3E" w:rsidP="00F84E34">
            <w:pPr>
              <w:jc w:val="center"/>
              <w:rPr>
                <w:sz w:val="16"/>
                <w:szCs w:val="16"/>
                <w:lang w:val="pl-PL"/>
              </w:rPr>
            </w:pPr>
          </w:p>
        </w:tc>
        <w:tc>
          <w:tcPr>
            <w:tcW w:w="248" w:type="pct"/>
            <w:vAlign w:val="center"/>
          </w:tcPr>
          <w:p w14:paraId="3957E2C7" w14:textId="77777777" w:rsidR="00EC0E3E" w:rsidRDefault="00EC0E3E" w:rsidP="00F84E34">
            <w:pPr>
              <w:jc w:val="center"/>
              <w:rPr>
                <w:sz w:val="16"/>
                <w:szCs w:val="16"/>
                <w:lang w:val="pl-PL"/>
              </w:rPr>
            </w:pPr>
            <w:r>
              <w:rPr>
                <w:sz w:val="16"/>
                <w:szCs w:val="16"/>
                <w:lang w:val="pl-PL"/>
              </w:rPr>
              <w:t xml:space="preserve">3. </w:t>
            </w:r>
          </w:p>
        </w:tc>
        <w:tc>
          <w:tcPr>
            <w:tcW w:w="2887" w:type="pct"/>
            <w:gridSpan w:val="9"/>
            <w:vAlign w:val="center"/>
          </w:tcPr>
          <w:p w14:paraId="7BA3B2A6" w14:textId="77777777" w:rsidR="00EC0E3E" w:rsidRPr="00E95687" w:rsidRDefault="00EC0E3E" w:rsidP="00F84E34">
            <w:pPr>
              <w:adjustRightInd w:val="0"/>
              <w:rPr>
                <w:rFonts w:eastAsia="Times New Roman"/>
                <w:bCs/>
                <w:color w:val="000000"/>
                <w:sz w:val="16"/>
                <w:szCs w:val="16"/>
                <w:lang w:val="pl-PL" w:eastAsia="pl-PL"/>
              </w:rPr>
            </w:pPr>
            <w:r w:rsidRPr="004E66C6">
              <w:rPr>
                <w:bCs/>
                <w:color w:val="000000"/>
                <w:sz w:val="16"/>
                <w:szCs w:val="16"/>
                <w:lang w:val="pl-PL" w:eastAsia="pl-PL"/>
              </w:rPr>
              <w:t xml:space="preserve">Student </w:t>
            </w:r>
            <w:r w:rsidRPr="00E95687">
              <w:rPr>
                <w:color w:val="000000"/>
                <w:sz w:val="16"/>
                <w:szCs w:val="16"/>
                <w:lang w:val="pl-PL"/>
              </w:rPr>
              <w:t>potrafi napisać spójną oraz poprawną językowo wypowiedź pisemną, wykazując umiejętność logicznego myślenia, poprawność wywodu i argumentacji, oraz samodzielnego formułowania wniosków</w:t>
            </w:r>
          </w:p>
        </w:tc>
        <w:tc>
          <w:tcPr>
            <w:tcW w:w="651" w:type="pct"/>
            <w:gridSpan w:val="2"/>
            <w:vAlign w:val="center"/>
          </w:tcPr>
          <w:p w14:paraId="520979A6" w14:textId="77777777" w:rsidR="00EC0E3E" w:rsidRDefault="00EC0E3E" w:rsidP="00F84E34">
            <w:pPr>
              <w:adjustRightInd w:val="0"/>
              <w:jc w:val="center"/>
              <w:rPr>
                <w:color w:val="000000"/>
                <w:sz w:val="16"/>
                <w:szCs w:val="16"/>
              </w:rPr>
            </w:pPr>
            <w:r w:rsidRPr="007C622D">
              <w:rPr>
                <w:color w:val="000000"/>
                <w:sz w:val="16"/>
                <w:szCs w:val="16"/>
              </w:rPr>
              <w:t>K_U0</w:t>
            </w:r>
            <w:r>
              <w:rPr>
                <w:color w:val="000000"/>
                <w:sz w:val="16"/>
                <w:szCs w:val="16"/>
              </w:rPr>
              <w:t>4</w:t>
            </w:r>
          </w:p>
          <w:p w14:paraId="508CAC25" w14:textId="77777777" w:rsidR="00EC0E3E" w:rsidRDefault="00EC0E3E" w:rsidP="00F84E34">
            <w:pPr>
              <w:adjustRightInd w:val="0"/>
              <w:jc w:val="center"/>
              <w:rPr>
                <w:color w:val="000000"/>
                <w:sz w:val="16"/>
                <w:szCs w:val="16"/>
              </w:rPr>
            </w:pPr>
            <w:r w:rsidRPr="007C622D">
              <w:rPr>
                <w:color w:val="000000"/>
                <w:sz w:val="16"/>
                <w:szCs w:val="16"/>
              </w:rPr>
              <w:t>K_U0</w:t>
            </w:r>
            <w:r>
              <w:rPr>
                <w:color w:val="000000"/>
                <w:sz w:val="16"/>
                <w:szCs w:val="16"/>
              </w:rPr>
              <w:t>6</w:t>
            </w:r>
          </w:p>
          <w:p w14:paraId="3FB4F549" w14:textId="77777777" w:rsidR="00EC0E3E" w:rsidRPr="007D6C94" w:rsidRDefault="00EC0E3E" w:rsidP="00F84E34">
            <w:pPr>
              <w:adjustRightInd w:val="0"/>
              <w:jc w:val="center"/>
              <w:rPr>
                <w:bCs/>
                <w:color w:val="000000"/>
                <w:sz w:val="16"/>
                <w:szCs w:val="16"/>
                <w:lang w:val="pl-PL" w:eastAsia="pl-PL"/>
              </w:rPr>
            </w:pPr>
            <w:r w:rsidRPr="007C622D">
              <w:rPr>
                <w:color w:val="000000"/>
                <w:sz w:val="16"/>
                <w:szCs w:val="16"/>
              </w:rPr>
              <w:t>K_U0</w:t>
            </w:r>
            <w:r>
              <w:rPr>
                <w:color w:val="000000"/>
                <w:sz w:val="16"/>
                <w:szCs w:val="16"/>
              </w:rPr>
              <w:t>7</w:t>
            </w:r>
          </w:p>
        </w:tc>
        <w:tc>
          <w:tcPr>
            <w:tcW w:w="573" w:type="pct"/>
            <w:vAlign w:val="center"/>
          </w:tcPr>
          <w:p w14:paraId="1C32D64D" w14:textId="77777777" w:rsidR="00EC0E3E" w:rsidRPr="00E41395" w:rsidRDefault="00EC0E3E" w:rsidP="00F84E34">
            <w:pPr>
              <w:jc w:val="center"/>
              <w:rPr>
                <w:sz w:val="16"/>
                <w:szCs w:val="16"/>
                <w:lang w:val="pl-PL"/>
              </w:rPr>
            </w:pPr>
            <w:r w:rsidRPr="00E41395">
              <w:rPr>
                <w:sz w:val="16"/>
                <w:szCs w:val="16"/>
                <w:lang w:val="pl-PL"/>
              </w:rPr>
              <w:t>Praca dypl</w:t>
            </w:r>
            <w:r>
              <w:rPr>
                <w:sz w:val="16"/>
                <w:szCs w:val="16"/>
                <w:lang w:val="pl-PL"/>
              </w:rPr>
              <w:t>.</w:t>
            </w:r>
          </w:p>
        </w:tc>
      </w:tr>
      <w:tr w:rsidR="00EC0E3E" w:rsidRPr="00D42D31" w14:paraId="0FCCDEBB" w14:textId="77777777" w:rsidTr="00F84E34">
        <w:tblPrEx>
          <w:tblBorders>
            <w:insideH w:val="single" w:sz="4" w:space="0" w:color="auto"/>
            <w:insideV w:val="single" w:sz="4" w:space="0" w:color="auto"/>
          </w:tblBorders>
          <w:tblLook w:val="00A0" w:firstRow="1" w:lastRow="0" w:firstColumn="1" w:lastColumn="0" w:noHBand="0" w:noVBand="0"/>
        </w:tblPrEx>
        <w:trPr>
          <w:trHeight w:val="162"/>
        </w:trPr>
        <w:tc>
          <w:tcPr>
            <w:tcW w:w="641" w:type="pct"/>
            <w:vMerge/>
            <w:vAlign w:val="center"/>
          </w:tcPr>
          <w:p w14:paraId="63A58825" w14:textId="77777777" w:rsidR="00EC0E3E" w:rsidRPr="00D42D31" w:rsidRDefault="00EC0E3E" w:rsidP="00F84E34">
            <w:pPr>
              <w:jc w:val="center"/>
              <w:rPr>
                <w:sz w:val="16"/>
                <w:szCs w:val="16"/>
                <w:lang w:val="pl-PL"/>
              </w:rPr>
            </w:pPr>
          </w:p>
        </w:tc>
        <w:tc>
          <w:tcPr>
            <w:tcW w:w="248" w:type="pct"/>
            <w:vAlign w:val="center"/>
          </w:tcPr>
          <w:p w14:paraId="6064D200" w14:textId="77777777" w:rsidR="00EC0E3E" w:rsidRDefault="00EC0E3E" w:rsidP="00F84E34">
            <w:pPr>
              <w:jc w:val="center"/>
              <w:rPr>
                <w:sz w:val="16"/>
                <w:szCs w:val="16"/>
                <w:lang w:val="pl-PL"/>
              </w:rPr>
            </w:pPr>
            <w:r>
              <w:rPr>
                <w:sz w:val="16"/>
                <w:szCs w:val="16"/>
                <w:lang w:val="pl-PL"/>
              </w:rPr>
              <w:t>4.</w:t>
            </w:r>
          </w:p>
        </w:tc>
        <w:tc>
          <w:tcPr>
            <w:tcW w:w="2887" w:type="pct"/>
            <w:gridSpan w:val="9"/>
            <w:vAlign w:val="center"/>
          </w:tcPr>
          <w:p w14:paraId="16D92CAF" w14:textId="77777777" w:rsidR="00EC0E3E" w:rsidRPr="00E95687" w:rsidRDefault="00EC0E3E" w:rsidP="00F84E34">
            <w:pPr>
              <w:adjustRightInd w:val="0"/>
              <w:rPr>
                <w:bCs/>
                <w:color w:val="000000"/>
                <w:sz w:val="16"/>
                <w:szCs w:val="16"/>
                <w:lang w:val="pl-PL" w:eastAsia="pl-PL"/>
              </w:rPr>
            </w:pPr>
            <w:r w:rsidRPr="00945285">
              <w:rPr>
                <w:bCs/>
                <w:color w:val="000000"/>
                <w:sz w:val="16"/>
                <w:szCs w:val="16"/>
                <w:lang w:val="pl-PL" w:eastAsia="pl-PL"/>
              </w:rPr>
              <w:t xml:space="preserve">Student </w:t>
            </w:r>
            <w:r w:rsidRPr="00E95687">
              <w:rPr>
                <w:color w:val="000000"/>
                <w:sz w:val="16"/>
                <w:szCs w:val="16"/>
                <w:lang w:val="pl-PL"/>
              </w:rPr>
              <w:t>potrafi zreferować efekty swojej pracy</w:t>
            </w:r>
          </w:p>
        </w:tc>
        <w:tc>
          <w:tcPr>
            <w:tcW w:w="651" w:type="pct"/>
            <w:gridSpan w:val="2"/>
            <w:vAlign w:val="center"/>
          </w:tcPr>
          <w:p w14:paraId="2493F185" w14:textId="77777777" w:rsidR="00EC0E3E" w:rsidRPr="00D00922" w:rsidRDefault="00EC0E3E" w:rsidP="00F84E34">
            <w:pPr>
              <w:adjustRightInd w:val="0"/>
              <w:jc w:val="center"/>
              <w:rPr>
                <w:bCs/>
                <w:color w:val="000000"/>
                <w:sz w:val="16"/>
                <w:szCs w:val="16"/>
                <w:lang w:val="pl-PL" w:eastAsia="pl-PL"/>
              </w:rPr>
            </w:pPr>
            <w:r w:rsidRPr="007C622D">
              <w:rPr>
                <w:color w:val="000000"/>
                <w:sz w:val="16"/>
                <w:szCs w:val="16"/>
              </w:rPr>
              <w:t>K_U0</w:t>
            </w:r>
            <w:r>
              <w:rPr>
                <w:color w:val="000000"/>
                <w:sz w:val="16"/>
                <w:szCs w:val="16"/>
              </w:rPr>
              <w:t>1</w:t>
            </w:r>
          </w:p>
        </w:tc>
        <w:tc>
          <w:tcPr>
            <w:tcW w:w="573" w:type="pct"/>
            <w:vAlign w:val="center"/>
          </w:tcPr>
          <w:p w14:paraId="5AA53AC8" w14:textId="77777777" w:rsidR="00EC0E3E" w:rsidRPr="004E66C6" w:rsidRDefault="00EC0E3E" w:rsidP="00F84E34">
            <w:pPr>
              <w:jc w:val="center"/>
              <w:rPr>
                <w:sz w:val="16"/>
                <w:szCs w:val="16"/>
                <w:lang w:val="pl-PL"/>
              </w:rPr>
            </w:pPr>
            <w:r>
              <w:rPr>
                <w:sz w:val="16"/>
                <w:szCs w:val="16"/>
                <w:lang w:val="pl-PL"/>
              </w:rPr>
              <w:t>Egz. dypl.</w:t>
            </w:r>
          </w:p>
        </w:tc>
      </w:tr>
      <w:tr w:rsidR="00EC0E3E" w:rsidRPr="00D42D31" w14:paraId="667D920A" w14:textId="77777777" w:rsidTr="00F84E34">
        <w:tblPrEx>
          <w:tblBorders>
            <w:insideH w:val="single" w:sz="4" w:space="0" w:color="auto"/>
            <w:insideV w:val="single" w:sz="4" w:space="0" w:color="auto"/>
          </w:tblBorders>
          <w:tblLook w:val="00A0" w:firstRow="1" w:lastRow="0" w:firstColumn="1" w:lastColumn="0" w:noHBand="0" w:noVBand="0"/>
        </w:tblPrEx>
        <w:trPr>
          <w:trHeight w:val="459"/>
        </w:trPr>
        <w:tc>
          <w:tcPr>
            <w:tcW w:w="641" w:type="pct"/>
            <w:vMerge w:val="restart"/>
            <w:vAlign w:val="center"/>
          </w:tcPr>
          <w:p w14:paraId="418957C4" w14:textId="77777777" w:rsidR="00EC0E3E" w:rsidRPr="00D42D31" w:rsidRDefault="00EC0E3E" w:rsidP="00F84E34">
            <w:pPr>
              <w:jc w:val="center"/>
              <w:rPr>
                <w:sz w:val="16"/>
                <w:szCs w:val="16"/>
                <w:lang w:val="pl-PL"/>
              </w:rPr>
            </w:pPr>
            <w:r w:rsidRPr="00D42D31">
              <w:rPr>
                <w:sz w:val="16"/>
                <w:szCs w:val="16"/>
                <w:lang w:val="pl-PL"/>
              </w:rPr>
              <w:t>Kompetencje społeczne</w:t>
            </w:r>
          </w:p>
        </w:tc>
        <w:tc>
          <w:tcPr>
            <w:tcW w:w="248" w:type="pct"/>
            <w:vAlign w:val="center"/>
          </w:tcPr>
          <w:p w14:paraId="4CF8DE02" w14:textId="77777777" w:rsidR="00EC0E3E" w:rsidRPr="00D42D31" w:rsidRDefault="00EC0E3E" w:rsidP="00F84E34">
            <w:pPr>
              <w:jc w:val="center"/>
              <w:rPr>
                <w:sz w:val="16"/>
                <w:szCs w:val="16"/>
                <w:lang w:val="pl-PL"/>
              </w:rPr>
            </w:pPr>
            <w:r w:rsidRPr="00D42D31">
              <w:rPr>
                <w:sz w:val="16"/>
                <w:szCs w:val="16"/>
                <w:lang w:val="pl-PL"/>
              </w:rPr>
              <w:t>1.</w:t>
            </w:r>
          </w:p>
        </w:tc>
        <w:tc>
          <w:tcPr>
            <w:tcW w:w="2887" w:type="pct"/>
            <w:gridSpan w:val="9"/>
            <w:vAlign w:val="center"/>
          </w:tcPr>
          <w:p w14:paraId="0269CA79" w14:textId="77777777" w:rsidR="00EC0E3E" w:rsidRPr="000A1DD4" w:rsidRDefault="00EC0E3E" w:rsidP="00F84E34">
            <w:pPr>
              <w:rPr>
                <w:rFonts w:eastAsia="Times New Roman"/>
                <w:bCs/>
                <w:iCs/>
                <w:sz w:val="16"/>
                <w:szCs w:val="16"/>
                <w:lang w:val="pl-PL" w:eastAsia="pl-PL"/>
              </w:rPr>
            </w:pPr>
            <w:r w:rsidRPr="004E66C6">
              <w:rPr>
                <w:rFonts w:eastAsia="Times New Roman"/>
                <w:bCs/>
                <w:iCs/>
                <w:sz w:val="16"/>
                <w:szCs w:val="16"/>
                <w:lang w:val="pl-PL" w:eastAsia="pl-PL"/>
              </w:rPr>
              <w:t xml:space="preserve">Student </w:t>
            </w:r>
            <w:r w:rsidRPr="000A1DD4">
              <w:rPr>
                <w:iCs/>
                <w:sz w:val="16"/>
                <w:szCs w:val="16"/>
                <w:lang w:val="pl-PL"/>
              </w:rPr>
              <w:t>potrafi samodzielnie uzupełniać wiedzę w oparciu o różne źródła i doskonalić posiadane umiejętności</w:t>
            </w:r>
          </w:p>
        </w:tc>
        <w:tc>
          <w:tcPr>
            <w:tcW w:w="651" w:type="pct"/>
            <w:gridSpan w:val="2"/>
            <w:vAlign w:val="center"/>
          </w:tcPr>
          <w:p w14:paraId="2F892BF8" w14:textId="77777777" w:rsidR="00EC0E3E" w:rsidRPr="007C622D" w:rsidRDefault="00EC0E3E" w:rsidP="00F84E34">
            <w:pPr>
              <w:adjustRightInd w:val="0"/>
              <w:jc w:val="center"/>
              <w:rPr>
                <w:color w:val="000000"/>
                <w:sz w:val="16"/>
                <w:szCs w:val="16"/>
              </w:rPr>
            </w:pPr>
            <w:r w:rsidRPr="007C622D">
              <w:rPr>
                <w:color w:val="000000"/>
                <w:sz w:val="16"/>
                <w:szCs w:val="16"/>
              </w:rPr>
              <w:t>K_K01</w:t>
            </w:r>
          </w:p>
          <w:p w14:paraId="3C68A2C9" w14:textId="77777777" w:rsidR="00EC0E3E" w:rsidRPr="003C6F74" w:rsidRDefault="00EC0E3E" w:rsidP="00F84E34">
            <w:pPr>
              <w:adjustRightInd w:val="0"/>
              <w:jc w:val="center"/>
              <w:rPr>
                <w:rFonts w:eastAsia="Times New Roman"/>
                <w:bCs/>
                <w:color w:val="000000"/>
                <w:sz w:val="16"/>
                <w:szCs w:val="16"/>
                <w:lang w:val="pl-PL" w:eastAsia="pl-PL"/>
              </w:rPr>
            </w:pPr>
            <w:r w:rsidRPr="007C622D">
              <w:rPr>
                <w:color w:val="000000"/>
                <w:sz w:val="16"/>
                <w:szCs w:val="16"/>
              </w:rPr>
              <w:t>K_K06</w:t>
            </w:r>
          </w:p>
        </w:tc>
        <w:tc>
          <w:tcPr>
            <w:tcW w:w="573" w:type="pct"/>
            <w:vAlign w:val="center"/>
          </w:tcPr>
          <w:p w14:paraId="1539D3C3" w14:textId="77777777" w:rsidR="00EC0E3E" w:rsidRPr="00E41395" w:rsidRDefault="00EC0E3E" w:rsidP="00F84E34">
            <w:pPr>
              <w:jc w:val="center"/>
              <w:rPr>
                <w:rFonts w:eastAsia="Times New Roman"/>
                <w:bCs/>
                <w:sz w:val="16"/>
                <w:szCs w:val="16"/>
                <w:lang w:val="pl-PL" w:eastAsia="pl-PL"/>
              </w:rPr>
            </w:pPr>
            <w:r w:rsidRPr="00E41395">
              <w:rPr>
                <w:sz w:val="16"/>
                <w:szCs w:val="16"/>
                <w:lang w:val="pl-PL"/>
              </w:rPr>
              <w:t>Praca dypl</w:t>
            </w:r>
            <w:r>
              <w:rPr>
                <w:sz w:val="16"/>
                <w:szCs w:val="16"/>
                <w:lang w:val="pl-PL"/>
              </w:rPr>
              <w:t>., egz. dypl.</w:t>
            </w:r>
          </w:p>
        </w:tc>
      </w:tr>
      <w:tr w:rsidR="00EC0E3E" w:rsidRPr="00D42D31" w14:paraId="1E823846" w14:textId="77777777" w:rsidTr="00F84E34">
        <w:tblPrEx>
          <w:tblBorders>
            <w:insideH w:val="single" w:sz="4" w:space="0" w:color="auto"/>
            <w:insideV w:val="single" w:sz="4" w:space="0" w:color="auto"/>
          </w:tblBorders>
          <w:tblLook w:val="00A0" w:firstRow="1" w:lastRow="0" w:firstColumn="1" w:lastColumn="0" w:noHBand="0" w:noVBand="0"/>
        </w:tblPrEx>
        <w:trPr>
          <w:trHeight w:val="245"/>
        </w:trPr>
        <w:tc>
          <w:tcPr>
            <w:tcW w:w="641" w:type="pct"/>
            <w:vMerge/>
            <w:vAlign w:val="center"/>
          </w:tcPr>
          <w:p w14:paraId="7A587E4B" w14:textId="77777777" w:rsidR="00EC0E3E" w:rsidRPr="00D42D31" w:rsidRDefault="00EC0E3E" w:rsidP="00F84E34">
            <w:pPr>
              <w:jc w:val="center"/>
              <w:rPr>
                <w:sz w:val="16"/>
                <w:szCs w:val="16"/>
                <w:lang w:val="pl-PL"/>
              </w:rPr>
            </w:pPr>
          </w:p>
        </w:tc>
        <w:tc>
          <w:tcPr>
            <w:tcW w:w="248" w:type="pct"/>
            <w:vAlign w:val="center"/>
          </w:tcPr>
          <w:p w14:paraId="2FF1FC55" w14:textId="77777777" w:rsidR="00EC0E3E" w:rsidRPr="00D42D31" w:rsidRDefault="00EC0E3E" w:rsidP="00F84E34">
            <w:pPr>
              <w:jc w:val="center"/>
              <w:rPr>
                <w:sz w:val="16"/>
                <w:szCs w:val="16"/>
                <w:lang w:val="pl-PL"/>
              </w:rPr>
            </w:pPr>
            <w:r>
              <w:rPr>
                <w:sz w:val="16"/>
                <w:szCs w:val="16"/>
                <w:lang w:val="pl-PL"/>
              </w:rPr>
              <w:t>2.</w:t>
            </w:r>
          </w:p>
        </w:tc>
        <w:tc>
          <w:tcPr>
            <w:tcW w:w="2887" w:type="pct"/>
            <w:gridSpan w:val="9"/>
            <w:vAlign w:val="center"/>
          </w:tcPr>
          <w:p w14:paraId="716A10BC" w14:textId="77777777" w:rsidR="00EC0E3E" w:rsidRPr="000A1DD4" w:rsidRDefault="00EC0E3E" w:rsidP="00F84E34">
            <w:pPr>
              <w:rPr>
                <w:rFonts w:eastAsia="Times New Roman"/>
                <w:bCs/>
                <w:iCs/>
                <w:sz w:val="16"/>
                <w:szCs w:val="16"/>
                <w:lang w:val="pl-PL" w:eastAsia="pl-PL"/>
              </w:rPr>
            </w:pPr>
            <w:r w:rsidRPr="004E66C6">
              <w:rPr>
                <w:rFonts w:eastAsia="Times New Roman"/>
                <w:bCs/>
                <w:iCs/>
                <w:sz w:val="16"/>
                <w:szCs w:val="16"/>
                <w:lang w:val="pl-PL" w:eastAsia="pl-PL"/>
              </w:rPr>
              <w:t>Student</w:t>
            </w:r>
            <w:r>
              <w:rPr>
                <w:rFonts w:eastAsia="Times New Roman"/>
                <w:bCs/>
                <w:iCs/>
                <w:sz w:val="16"/>
                <w:szCs w:val="16"/>
                <w:lang w:val="pl-PL" w:eastAsia="pl-PL"/>
              </w:rPr>
              <w:t xml:space="preserve"> </w:t>
            </w:r>
            <w:r w:rsidRPr="000A1DD4">
              <w:rPr>
                <w:iCs/>
                <w:sz w:val="16"/>
                <w:szCs w:val="16"/>
                <w:lang w:val="pl-PL"/>
              </w:rPr>
              <w:t>potrafi odpowiednio określić priorytety oraz zaplanować etapy pracy służące realizacji określonych zadań.</w:t>
            </w:r>
          </w:p>
        </w:tc>
        <w:tc>
          <w:tcPr>
            <w:tcW w:w="651" w:type="pct"/>
            <w:gridSpan w:val="2"/>
            <w:vAlign w:val="center"/>
          </w:tcPr>
          <w:p w14:paraId="0D10DD8F" w14:textId="77777777" w:rsidR="00EC0E3E" w:rsidRDefault="00EC0E3E" w:rsidP="00F84E34">
            <w:pPr>
              <w:adjustRightInd w:val="0"/>
              <w:jc w:val="center"/>
              <w:rPr>
                <w:bCs/>
                <w:color w:val="000000"/>
                <w:sz w:val="16"/>
                <w:szCs w:val="16"/>
                <w:lang w:val="pl-PL" w:eastAsia="pl-PL"/>
              </w:rPr>
            </w:pPr>
            <w:r w:rsidRPr="007C622D">
              <w:rPr>
                <w:color w:val="000000"/>
                <w:sz w:val="16"/>
                <w:szCs w:val="16"/>
              </w:rPr>
              <w:t>K_K03</w:t>
            </w:r>
          </w:p>
        </w:tc>
        <w:tc>
          <w:tcPr>
            <w:tcW w:w="573" w:type="pct"/>
            <w:vAlign w:val="center"/>
          </w:tcPr>
          <w:p w14:paraId="5B1061BB" w14:textId="77777777" w:rsidR="00EC0E3E" w:rsidRPr="004E66C6" w:rsidRDefault="00EC0E3E" w:rsidP="00F84E34">
            <w:pPr>
              <w:jc w:val="center"/>
              <w:rPr>
                <w:sz w:val="16"/>
                <w:szCs w:val="16"/>
                <w:lang w:val="pl-PL"/>
              </w:rPr>
            </w:pPr>
            <w:r w:rsidRPr="00E41395">
              <w:rPr>
                <w:sz w:val="16"/>
                <w:szCs w:val="16"/>
                <w:lang w:val="pl-PL"/>
              </w:rPr>
              <w:t>Praca dypl</w:t>
            </w:r>
            <w:r>
              <w:rPr>
                <w:sz w:val="16"/>
                <w:szCs w:val="16"/>
                <w:lang w:val="pl-PL"/>
              </w:rPr>
              <w:t>.</w:t>
            </w:r>
          </w:p>
        </w:tc>
      </w:tr>
      <w:tr w:rsidR="00EC0E3E" w:rsidRPr="00D42D31" w14:paraId="35F96A4C" w14:textId="77777777" w:rsidTr="00F84E34">
        <w:tblPrEx>
          <w:tblBorders>
            <w:insideH w:val="single" w:sz="4" w:space="0" w:color="auto"/>
            <w:insideV w:val="single" w:sz="4" w:space="0" w:color="auto"/>
          </w:tblBorders>
          <w:tblLook w:val="00A0" w:firstRow="1" w:lastRow="0" w:firstColumn="1" w:lastColumn="0" w:noHBand="0" w:noVBand="0"/>
        </w:tblPrEx>
        <w:trPr>
          <w:trHeight w:val="245"/>
        </w:trPr>
        <w:tc>
          <w:tcPr>
            <w:tcW w:w="641" w:type="pct"/>
            <w:vMerge/>
            <w:vAlign w:val="center"/>
          </w:tcPr>
          <w:p w14:paraId="04B59A25" w14:textId="77777777" w:rsidR="00EC0E3E" w:rsidRPr="00D42D31" w:rsidRDefault="00EC0E3E" w:rsidP="00F84E34">
            <w:pPr>
              <w:jc w:val="center"/>
              <w:rPr>
                <w:sz w:val="16"/>
                <w:szCs w:val="16"/>
                <w:lang w:val="pl-PL"/>
              </w:rPr>
            </w:pPr>
          </w:p>
        </w:tc>
        <w:tc>
          <w:tcPr>
            <w:tcW w:w="248" w:type="pct"/>
            <w:vAlign w:val="center"/>
          </w:tcPr>
          <w:p w14:paraId="45E72035" w14:textId="77777777" w:rsidR="00EC0E3E" w:rsidRDefault="00EC0E3E" w:rsidP="00F84E34">
            <w:pPr>
              <w:jc w:val="center"/>
              <w:rPr>
                <w:sz w:val="16"/>
                <w:szCs w:val="16"/>
                <w:lang w:val="pl-PL"/>
              </w:rPr>
            </w:pPr>
            <w:r>
              <w:rPr>
                <w:sz w:val="16"/>
                <w:szCs w:val="16"/>
                <w:lang w:val="pl-PL"/>
              </w:rPr>
              <w:t>3.</w:t>
            </w:r>
          </w:p>
        </w:tc>
        <w:tc>
          <w:tcPr>
            <w:tcW w:w="2887" w:type="pct"/>
            <w:gridSpan w:val="9"/>
            <w:vAlign w:val="center"/>
          </w:tcPr>
          <w:p w14:paraId="4ECB75E2" w14:textId="77777777" w:rsidR="00EC0E3E" w:rsidRPr="000A1DD4" w:rsidRDefault="00EC0E3E" w:rsidP="00F84E34">
            <w:pPr>
              <w:rPr>
                <w:rFonts w:eastAsia="Times New Roman"/>
                <w:bCs/>
                <w:iCs/>
                <w:sz w:val="16"/>
                <w:szCs w:val="16"/>
                <w:lang w:val="pl-PL" w:eastAsia="pl-PL"/>
              </w:rPr>
            </w:pPr>
            <w:r>
              <w:rPr>
                <w:rFonts w:eastAsia="Times New Roman"/>
                <w:bCs/>
                <w:iCs/>
                <w:sz w:val="16"/>
                <w:szCs w:val="16"/>
                <w:lang w:val="pl-PL" w:eastAsia="pl-PL"/>
              </w:rPr>
              <w:t xml:space="preserve">Student </w:t>
            </w:r>
            <w:r w:rsidRPr="000A1DD4">
              <w:rPr>
                <w:iCs/>
                <w:sz w:val="16"/>
                <w:szCs w:val="16"/>
                <w:lang w:val="pl-PL"/>
              </w:rPr>
              <w:t>potrafi pracować samodzielnie oraz współpracować z opiekunem pracy, przyjmując odpowiedzialność za efekty swojej pracy</w:t>
            </w:r>
          </w:p>
        </w:tc>
        <w:tc>
          <w:tcPr>
            <w:tcW w:w="651" w:type="pct"/>
            <w:gridSpan w:val="2"/>
            <w:vAlign w:val="center"/>
          </w:tcPr>
          <w:p w14:paraId="6E7636C4" w14:textId="77777777" w:rsidR="00EC0E3E" w:rsidRPr="007C622D" w:rsidRDefault="00EC0E3E" w:rsidP="00F84E34">
            <w:pPr>
              <w:adjustRightInd w:val="0"/>
              <w:jc w:val="center"/>
              <w:rPr>
                <w:color w:val="000000"/>
                <w:sz w:val="16"/>
                <w:szCs w:val="16"/>
              </w:rPr>
            </w:pPr>
            <w:r w:rsidRPr="007C622D">
              <w:rPr>
                <w:color w:val="000000"/>
                <w:sz w:val="16"/>
                <w:szCs w:val="16"/>
              </w:rPr>
              <w:t>K_K0</w:t>
            </w:r>
            <w:r>
              <w:rPr>
                <w:color w:val="000000"/>
                <w:sz w:val="16"/>
                <w:szCs w:val="16"/>
              </w:rPr>
              <w:t>2</w:t>
            </w:r>
          </w:p>
          <w:p w14:paraId="481FEAF9" w14:textId="77777777" w:rsidR="00EC0E3E" w:rsidRDefault="00EC0E3E" w:rsidP="00F84E34">
            <w:pPr>
              <w:adjustRightInd w:val="0"/>
              <w:jc w:val="center"/>
              <w:rPr>
                <w:bCs/>
                <w:color w:val="000000"/>
                <w:sz w:val="16"/>
                <w:szCs w:val="16"/>
                <w:lang w:val="pl-PL" w:eastAsia="pl-PL"/>
              </w:rPr>
            </w:pPr>
            <w:r w:rsidRPr="007C622D">
              <w:rPr>
                <w:color w:val="000000"/>
                <w:sz w:val="16"/>
                <w:szCs w:val="16"/>
              </w:rPr>
              <w:t>K_K06</w:t>
            </w:r>
          </w:p>
        </w:tc>
        <w:tc>
          <w:tcPr>
            <w:tcW w:w="573" w:type="pct"/>
            <w:vAlign w:val="center"/>
          </w:tcPr>
          <w:p w14:paraId="0B863059" w14:textId="77777777" w:rsidR="00EC0E3E" w:rsidRPr="00E41395" w:rsidRDefault="00EC0E3E" w:rsidP="00F84E34">
            <w:pPr>
              <w:jc w:val="center"/>
              <w:rPr>
                <w:sz w:val="16"/>
                <w:szCs w:val="16"/>
                <w:lang w:val="pl-PL"/>
              </w:rPr>
            </w:pPr>
            <w:r>
              <w:rPr>
                <w:sz w:val="16"/>
                <w:szCs w:val="16"/>
                <w:lang w:val="pl-PL"/>
              </w:rPr>
              <w:t>Praca dypl.</w:t>
            </w:r>
          </w:p>
        </w:tc>
      </w:tr>
    </w:tbl>
    <w:p w14:paraId="0E177B66" w14:textId="77777777" w:rsidR="00EC0E3E" w:rsidRDefault="00EC0E3E" w:rsidP="00EC0E3E"/>
    <w:sectPr w:rsidR="00EC0E3E" w:rsidSect="00EC0E3E">
      <w:pgSz w:w="11910" w:h="16840"/>
      <w:pgMar w:top="1420" w:right="1278" w:bottom="1180" w:left="993" w:header="0" w:footer="91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27321" w14:textId="77777777" w:rsidR="005E40F4" w:rsidRDefault="005E40F4">
      <w:r>
        <w:separator/>
      </w:r>
    </w:p>
  </w:endnote>
  <w:endnote w:type="continuationSeparator" w:id="0">
    <w:p w14:paraId="70C4B967" w14:textId="77777777" w:rsidR="005E40F4" w:rsidRDefault="005E4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NewRoman">
    <w:panose1 w:val="00000000000000000000"/>
    <w:charset w:val="00"/>
    <w:family w:val="roman"/>
    <w:notTrueType/>
    <w:pitch w:val="default"/>
    <w:sig w:usb0="00000007" w:usb1="00000000" w:usb2="00000000" w:usb3="00000000" w:csb0="00000003"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8E358" w14:textId="77777777" w:rsidR="00E80F52" w:rsidRPr="00E50E0E" w:rsidRDefault="00E80F52">
    <w:pPr>
      <w:pStyle w:val="Stopka"/>
      <w:jc w:val="center"/>
      <w:rPr>
        <w:rFonts w:ascii="Verdana" w:hAnsi="Verdana"/>
        <w:sz w:val="18"/>
      </w:rPr>
    </w:pPr>
    <w:r w:rsidRPr="00E50E0E">
      <w:rPr>
        <w:rFonts w:ascii="Verdana" w:hAnsi="Verdana"/>
        <w:sz w:val="18"/>
      </w:rPr>
      <w:fldChar w:fldCharType="begin"/>
    </w:r>
    <w:r w:rsidRPr="00E50E0E">
      <w:rPr>
        <w:rFonts w:ascii="Verdana" w:hAnsi="Verdana"/>
        <w:sz w:val="18"/>
      </w:rPr>
      <w:instrText>PAGE   \* MERGEFORMAT</w:instrText>
    </w:r>
    <w:r w:rsidRPr="00E50E0E">
      <w:rPr>
        <w:rFonts w:ascii="Verdana" w:hAnsi="Verdana"/>
        <w:sz w:val="18"/>
      </w:rPr>
      <w:fldChar w:fldCharType="separate"/>
    </w:r>
    <w:r>
      <w:rPr>
        <w:rFonts w:ascii="Verdana" w:hAnsi="Verdana"/>
        <w:noProof/>
        <w:sz w:val="18"/>
      </w:rPr>
      <w:t>134</w:t>
    </w:r>
    <w:r w:rsidRPr="00E50E0E">
      <w:rPr>
        <w:rFonts w:ascii="Verdana" w:hAnsi="Verdana"/>
        <w:sz w:val="18"/>
      </w:rPr>
      <w:fldChar w:fldCharType="end"/>
    </w:r>
  </w:p>
  <w:p w14:paraId="56A699D5" w14:textId="77777777" w:rsidR="00E80F52" w:rsidRDefault="00E80F5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84D62" w14:textId="77777777" w:rsidR="00DF7D56" w:rsidRDefault="00DF7D56">
    <w:pPr>
      <w:pStyle w:val="Tekstpodstawowy"/>
      <w:spacing w:line="14" w:lineRule="auto"/>
      <w:rPr>
        <w:sz w:val="14"/>
      </w:rPr>
    </w:pPr>
    <w:r>
      <w:rPr>
        <w:noProof/>
        <w:lang w:val="pl-PL" w:eastAsia="pl-PL" w:bidi="ar-SA"/>
      </w:rPr>
      <mc:AlternateContent>
        <mc:Choice Requires="wps">
          <w:drawing>
            <wp:anchor distT="0" distB="0" distL="114300" distR="114300" simplePos="0" relativeHeight="251657728" behindDoc="1" locked="0" layoutInCell="1" allowOverlap="1" wp14:anchorId="3D7020D3" wp14:editId="11A8253B">
              <wp:simplePos x="0" y="0"/>
              <wp:positionH relativeFrom="page">
                <wp:posOffset>647700</wp:posOffset>
              </wp:positionH>
              <wp:positionV relativeFrom="page">
                <wp:posOffset>9918700</wp:posOffset>
              </wp:positionV>
              <wp:extent cx="295910" cy="16446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910" cy="164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7EB417" w14:textId="77777777" w:rsidR="00DF7D56" w:rsidRDefault="00DF7D56">
                          <w:pPr>
                            <w:spacing w:before="20"/>
                            <w:ind w:left="60"/>
                            <w:rPr>
                              <w:rFonts w:ascii="Verdana"/>
                              <w:sz w:val="18"/>
                            </w:rPr>
                          </w:pPr>
                          <w:r>
                            <w:fldChar w:fldCharType="begin"/>
                          </w:r>
                          <w:r>
                            <w:rPr>
                              <w:rFonts w:ascii="Verdana"/>
                              <w:sz w:val="18"/>
                            </w:rPr>
                            <w:instrText xml:space="preserve"> PAGE </w:instrText>
                          </w:r>
                          <w:r>
                            <w:fldChar w:fldCharType="separate"/>
                          </w:r>
                          <w:r w:rsidR="00552CAA">
                            <w:rPr>
                              <w:rFonts w:ascii="Verdana"/>
                              <w:noProof/>
                              <w:sz w:val="18"/>
                            </w:rPr>
                            <w:t>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7020D3" id="_x0000_t202" coordsize="21600,21600" o:spt="202" path="m,l,21600r21600,l21600,xe">
              <v:stroke joinstyle="miter"/>
              <v:path gradientshapeok="t" o:connecttype="rect"/>
            </v:shapetype>
            <v:shape id="Text Box 1" o:spid="_x0000_s1039" type="#_x0000_t202" style="position:absolute;margin-left:51pt;margin-top:781pt;width:23.3pt;height:12.9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" filled="f" stroked="f">
              <v:textbox inset="0,0,0,0">
                <w:txbxContent>
                  <w:p w14:paraId="087EB417" w14:textId="77777777" w:rsidR="00DF7D56" w:rsidRDefault="00DF7D56">
                    <w:pPr>
                      <w:spacing w:before="20"/>
                      <w:ind w:left="60"/>
                      <w:rPr>
                        <w:rFonts w:ascii="Verdana"/>
                        <w:sz w:val="18"/>
                      </w:rPr>
                    </w:pPr>
                    <w:r>
                      <w:fldChar w:fldCharType="begin"/>
                    </w:r>
                    <w:r>
                      <w:rPr>
                        <w:rFonts w:ascii="Verdana"/>
                        <w:sz w:val="18"/>
                      </w:rPr>
                      <w:instrText xml:space="preserve"> PAGE </w:instrText>
                    </w:r>
                    <w:r>
                      <w:fldChar w:fldCharType="separate"/>
                    </w:r>
                    <w:r w:rsidR="00552CAA">
                      <w:rPr>
                        <w:rFonts w:ascii="Verdana"/>
                        <w:noProof/>
                        <w:sz w:val="18"/>
                      </w:rPr>
                      <w:t>6</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A9315" w14:textId="77777777" w:rsidR="008A7D85" w:rsidRDefault="008A7D85">
    <w:pPr>
      <w:pStyle w:val="Tekstpodstawowy"/>
      <w:spacing w:line="14" w:lineRule="auto"/>
      <w:rPr>
        <w:sz w:val="14"/>
      </w:rPr>
    </w:pPr>
    <w:r>
      <w:rPr>
        <w:noProof/>
        <w:lang w:val="pl-PL" w:eastAsia="pl-PL"/>
      </w:rPr>
      <mc:AlternateContent>
        <mc:Choice Requires="wps">
          <w:drawing>
            <wp:anchor distT="0" distB="0" distL="114300" distR="114300" simplePos="0" relativeHeight="251659776" behindDoc="1" locked="0" layoutInCell="1" allowOverlap="1" wp14:anchorId="3D0F301B" wp14:editId="0AB540D2">
              <wp:simplePos x="0" y="0"/>
              <wp:positionH relativeFrom="page">
                <wp:posOffset>647700</wp:posOffset>
              </wp:positionH>
              <wp:positionV relativeFrom="page">
                <wp:posOffset>9918700</wp:posOffset>
              </wp:positionV>
              <wp:extent cx="295910" cy="164465"/>
              <wp:effectExtent l="0" t="0" r="0" b="0"/>
              <wp:wrapNone/>
              <wp:docPr id="207711130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910" cy="164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9FF2A8" w14:textId="77777777" w:rsidR="008A7D85" w:rsidRDefault="008A7D85">
                          <w:pPr>
                            <w:spacing w:before="20"/>
                            <w:ind w:left="60"/>
                            <w:rPr>
                              <w:sz w:val="18"/>
                            </w:rPr>
                          </w:pPr>
                          <w:r>
                            <w:fldChar w:fldCharType="begin"/>
                          </w:r>
                          <w:r>
                            <w:rPr>
                              <w:sz w:val="18"/>
                            </w:rPr>
                            <w:instrText xml:space="preserve"> PAGE </w:instrText>
                          </w:r>
                          <w:r>
                            <w:fldChar w:fldCharType="separate"/>
                          </w:r>
                          <w:r>
                            <w:rPr>
                              <w:noProof/>
                              <w:sz w:val="18"/>
                            </w:rPr>
                            <w:t>12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0F301B" id="_x0000_t202" coordsize="21600,21600" o:spt="202" path="m,l,21600r21600,l21600,xe">
              <v:stroke joinstyle="miter"/>
              <v:path gradientshapeok="t" o:connecttype="rect"/>
            </v:shapetype>
            <v:shape id="_x0000_s1040" type="#_x0000_t202" style="position:absolute;margin-left:51pt;margin-top:781pt;width:23.3pt;height:12.9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" filled="f" stroked="f">
              <v:textbox inset="0,0,0,0">
                <w:txbxContent>
                  <w:p w14:paraId="429FF2A8" w14:textId="77777777" w:rsidR="008A7D85" w:rsidRDefault="008A7D85">
                    <w:pPr>
                      <w:spacing w:before="20"/>
                      <w:ind w:left="60"/>
                      <w:rPr>
                        <w:sz w:val="18"/>
                      </w:rPr>
                    </w:pPr>
                    <w:r>
                      <w:fldChar w:fldCharType="begin"/>
                    </w:r>
                    <w:r>
                      <w:rPr>
                        <w:sz w:val="18"/>
                      </w:rPr>
                      <w:instrText xml:space="preserve"> PAGE </w:instrText>
                    </w:r>
                    <w:r>
                      <w:fldChar w:fldCharType="separate"/>
                    </w:r>
                    <w:r>
                      <w:rPr>
                        <w:noProof/>
                        <w:sz w:val="18"/>
                      </w:rPr>
                      <w:t>12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8081C" w14:textId="77777777" w:rsidR="005E40F4" w:rsidRDefault="005E40F4">
      <w:r>
        <w:separator/>
      </w:r>
    </w:p>
  </w:footnote>
  <w:footnote w:type="continuationSeparator" w:id="0">
    <w:p w14:paraId="52F15479" w14:textId="77777777" w:rsidR="005E40F4" w:rsidRDefault="005E40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77FAD"/>
    <w:multiLevelType w:val="hybridMultilevel"/>
    <w:tmpl w:val="A912853A"/>
    <w:lvl w:ilvl="0" w:tplc="8A1E022C">
      <w:numFmt w:val="bullet"/>
      <w:lvlText w:val=""/>
      <w:lvlJc w:val="left"/>
      <w:pPr>
        <w:ind w:left="814" w:hanging="348"/>
      </w:pPr>
      <w:rPr>
        <w:rFonts w:ascii="Symbol" w:eastAsia="Symbol" w:hAnsi="Symbol" w:cs="Symbol" w:hint="default"/>
        <w:b w:val="0"/>
        <w:bCs w:val="0"/>
        <w:i w:val="0"/>
        <w:iCs w:val="0"/>
        <w:w w:val="99"/>
        <w:sz w:val="20"/>
        <w:szCs w:val="20"/>
      </w:rPr>
    </w:lvl>
    <w:lvl w:ilvl="1" w:tplc="B26A00CA">
      <w:numFmt w:val="bullet"/>
      <w:lvlText w:val="•"/>
      <w:lvlJc w:val="left"/>
      <w:pPr>
        <w:ind w:left="1726" w:hanging="348"/>
      </w:pPr>
      <w:rPr>
        <w:rFonts w:hint="default"/>
      </w:rPr>
    </w:lvl>
    <w:lvl w:ilvl="2" w:tplc="99E46B10">
      <w:numFmt w:val="bullet"/>
      <w:lvlText w:val="•"/>
      <w:lvlJc w:val="left"/>
      <w:pPr>
        <w:ind w:left="2632" w:hanging="348"/>
      </w:pPr>
      <w:rPr>
        <w:rFonts w:hint="default"/>
      </w:rPr>
    </w:lvl>
    <w:lvl w:ilvl="3" w:tplc="AD16D358">
      <w:numFmt w:val="bullet"/>
      <w:lvlText w:val="•"/>
      <w:lvlJc w:val="left"/>
      <w:pPr>
        <w:ind w:left="3538" w:hanging="348"/>
      </w:pPr>
      <w:rPr>
        <w:rFonts w:hint="default"/>
      </w:rPr>
    </w:lvl>
    <w:lvl w:ilvl="4" w:tplc="85300678">
      <w:numFmt w:val="bullet"/>
      <w:lvlText w:val="•"/>
      <w:lvlJc w:val="left"/>
      <w:pPr>
        <w:ind w:left="4445" w:hanging="348"/>
      </w:pPr>
      <w:rPr>
        <w:rFonts w:hint="default"/>
      </w:rPr>
    </w:lvl>
    <w:lvl w:ilvl="5" w:tplc="80D05018">
      <w:numFmt w:val="bullet"/>
      <w:lvlText w:val="•"/>
      <w:lvlJc w:val="left"/>
      <w:pPr>
        <w:ind w:left="5351" w:hanging="348"/>
      </w:pPr>
      <w:rPr>
        <w:rFonts w:hint="default"/>
      </w:rPr>
    </w:lvl>
    <w:lvl w:ilvl="6" w:tplc="35DA6956">
      <w:numFmt w:val="bullet"/>
      <w:lvlText w:val="•"/>
      <w:lvlJc w:val="left"/>
      <w:pPr>
        <w:ind w:left="6257" w:hanging="348"/>
      </w:pPr>
      <w:rPr>
        <w:rFonts w:hint="default"/>
      </w:rPr>
    </w:lvl>
    <w:lvl w:ilvl="7" w:tplc="A238B8C4">
      <w:numFmt w:val="bullet"/>
      <w:lvlText w:val="•"/>
      <w:lvlJc w:val="left"/>
      <w:pPr>
        <w:ind w:left="7163" w:hanging="348"/>
      </w:pPr>
      <w:rPr>
        <w:rFonts w:hint="default"/>
      </w:rPr>
    </w:lvl>
    <w:lvl w:ilvl="8" w:tplc="E6423326">
      <w:numFmt w:val="bullet"/>
      <w:lvlText w:val="•"/>
      <w:lvlJc w:val="left"/>
      <w:pPr>
        <w:ind w:left="8070" w:hanging="348"/>
      </w:pPr>
      <w:rPr>
        <w:rFonts w:hint="default"/>
      </w:rPr>
    </w:lvl>
  </w:abstractNum>
  <w:abstractNum w:abstractNumId="1" w15:restartNumberingAfterBreak="0">
    <w:nsid w:val="04CA7501"/>
    <w:multiLevelType w:val="hybridMultilevel"/>
    <w:tmpl w:val="03C03BCC"/>
    <w:lvl w:ilvl="0" w:tplc="5798CD78">
      <w:start w:val="1"/>
      <w:numFmt w:val="decimal"/>
      <w:lvlText w:val="(%1)"/>
      <w:lvlJc w:val="left"/>
      <w:pPr>
        <w:ind w:left="698" w:hanging="589"/>
      </w:pPr>
      <w:rPr>
        <w:rFonts w:ascii="Verdana" w:eastAsia="Verdana" w:hAnsi="Verdana" w:cs="Verdana" w:hint="default"/>
        <w:b w:val="0"/>
        <w:bCs w:val="0"/>
        <w:i w:val="0"/>
        <w:iCs w:val="0"/>
        <w:w w:val="99"/>
        <w:sz w:val="20"/>
        <w:szCs w:val="20"/>
      </w:rPr>
    </w:lvl>
    <w:lvl w:ilvl="1" w:tplc="27DA5730">
      <w:numFmt w:val="bullet"/>
      <w:lvlText w:val=""/>
      <w:lvlJc w:val="left"/>
      <w:pPr>
        <w:ind w:left="830" w:hanging="348"/>
      </w:pPr>
      <w:rPr>
        <w:rFonts w:ascii="Symbol" w:eastAsia="Symbol" w:hAnsi="Symbol" w:cs="Symbol" w:hint="default"/>
        <w:w w:val="99"/>
      </w:rPr>
    </w:lvl>
    <w:lvl w:ilvl="2" w:tplc="3AC8808C">
      <w:numFmt w:val="bullet"/>
      <w:lvlText w:val="•"/>
      <w:lvlJc w:val="left"/>
      <w:pPr>
        <w:ind w:left="1844" w:hanging="348"/>
      </w:pPr>
      <w:rPr>
        <w:rFonts w:hint="default"/>
      </w:rPr>
    </w:lvl>
    <w:lvl w:ilvl="3" w:tplc="E98AE64E">
      <w:numFmt w:val="bullet"/>
      <w:lvlText w:val="•"/>
      <w:lvlJc w:val="left"/>
      <w:pPr>
        <w:ind w:left="2849" w:hanging="348"/>
      </w:pPr>
      <w:rPr>
        <w:rFonts w:hint="default"/>
      </w:rPr>
    </w:lvl>
    <w:lvl w:ilvl="4" w:tplc="F006B9A2">
      <w:numFmt w:val="bullet"/>
      <w:lvlText w:val="•"/>
      <w:lvlJc w:val="left"/>
      <w:pPr>
        <w:ind w:left="3854" w:hanging="348"/>
      </w:pPr>
      <w:rPr>
        <w:rFonts w:hint="default"/>
      </w:rPr>
    </w:lvl>
    <w:lvl w:ilvl="5" w:tplc="08E48E0C">
      <w:numFmt w:val="bullet"/>
      <w:lvlText w:val="•"/>
      <w:lvlJc w:val="left"/>
      <w:pPr>
        <w:ind w:left="4859" w:hanging="348"/>
      </w:pPr>
      <w:rPr>
        <w:rFonts w:hint="default"/>
      </w:rPr>
    </w:lvl>
    <w:lvl w:ilvl="6" w:tplc="CCC8CBA8">
      <w:numFmt w:val="bullet"/>
      <w:lvlText w:val="•"/>
      <w:lvlJc w:val="left"/>
      <w:pPr>
        <w:ind w:left="5863" w:hanging="348"/>
      </w:pPr>
      <w:rPr>
        <w:rFonts w:hint="default"/>
      </w:rPr>
    </w:lvl>
    <w:lvl w:ilvl="7" w:tplc="6CBE1A22">
      <w:numFmt w:val="bullet"/>
      <w:lvlText w:val="•"/>
      <w:lvlJc w:val="left"/>
      <w:pPr>
        <w:ind w:left="6868" w:hanging="348"/>
      </w:pPr>
      <w:rPr>
        <w:rFonts w:hint="default"/>
      </w:rPr>
    </w:lvl>
    <w:lvl w:ilvl="8" w:tplc="D778B892">
      <w:numFmt w:val="bullet"/>
      <w:lvlText w:val="•"/>
      <w:lvlJc w:val="left"/>
      <w:pPr>
        <w:ind w:left="7873" w:hanging="348"/>
      </w:pPr>
      <w:rPr>
        <w:rFonts w:hint="default"/>
      </w:rPr>
    </w:lvl>
  </w:abstractNum>
  <w:abstractNum w:abstractNumId="2" w15:restartNumberingAfterBreak="0">
    <w:nsid w:val="056B7F88"/>
    <w:multiLevelType w:val="hybridMultilevel"/>
    <w:tmpl w:val="AAD660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7810D45"/>
    <w:multiLevelType w:val="hybridMultilevel"/>
    <w:tmpl w:val="9D8474EE"/>
    <w:lvl w:ilvl="0" w:tplc="5D8AED86">
      <w:numFmt w:val="bullet"/>
      <w:lvlText w:val=""/>
      <w:lvlJc w:val="left"/>
      <w:pPr>
        <w:ind w:left="815" w:hanging="348"/>
      </w:pPr>
      <w:rPr>
        <w:rFonts w:ascii="Symbol" w:eastAsia="Symbol" w:hAnsi="Symbol" w:cs="Symbol" w:hint="default"/>
        <w:w w:val="100"/>
        <w:sz w:val="16"/>
        <w:szCs w:val="16"/>
        <w:lang w:val="de-DE" w:eastAsia="de-DE" w:bidi="de-DE"/>
      </w:rPr>
    </w:lvl>
    <w:lvl w:ilvl="1" w:tplc="DB247D96">
      <w:numFmt w:val="bullet"/>
      <w:lvlText w:val="•"/>
      <w:lvlJc w:val="left"/>
      <w:pPr>
        <w:ind w:left="1445" w:hanging="348"/>
      </w:pPr>
      <w:rPr>
        <w:rFonts w:hint="default"/>
        <w:lang w:val="de-DE" w:eastAsia="de-DE" w:bidi="de-DE"/>
      </w:rPr>
    </w:lvl>
    <w:lvl w:ilvl="2" w:tplc="8B2819DA">
      <w:numFmt w:val="bullet"/>
      <w:lvlText w:val="•"/>
      <w:lvlJc w:val="left"/>
      <w:pPr>
        <w:ind w:left="2071" w:hanging="348"/>
      </w:pPr>
      <w:rPr>
        <w:rFonts w:hint="default"/>
        <w:lang w:val="de-DE" w:eastAsia="de-DE" w:bidi="de-DE"/>
      </w:rPr>
    </w:lvl>
    <w:lvl w:ilvl="3" w:tplc="2F7C06B4">
      <w:numFmt w:val="bullet"/>
      <w:lvlText w:val="•"/>
      <w:lvlJc w:val="left"/>
      <w:pPr>
        <w:ind w:left="2697" w:hanging="348"/>
      </w:pPr>
      <w:rPr>
        <w:rFonts w:hint="default"/>
        <w:lang w:val="de-DE" w:eastAsia="de-DE" w:bidi="de-DE"/>
      </w:rPr>
    </w:lvl>
    <w:lvl w:ilvl="4" w:tplc="907E9D7C">
      <w:numFmt w:val="bullet"/>
      <w:lvlText w:val="•"/>
      <w:lvlJc w:val="left"/>
      <w:pPr>
        <w:ind w:left="3323" w:hanging="348"/>
      </w:pPr>
      <w:rPr>
        <w:rFonts w:hint="default"/>
        <w:lang w:val="de-DE" w:eastAsia="de-DE" w:bidi="de-DE"/>
      </w:rPr>
    </w:lvl>
    <w:lvl w:ilvl="5" w:tplc="294228C4">
      <w:numFmt w:val="bullet"/>
      <w:lvlText w:val="•"/>
      <w:lvlJc w:val="left"/>
      <w:pPr>
        <w:ind w:left="3949" w:hanging="348"/>
      </w:pPr>
      <w:rPr>
        <w:rFonts w:hint="default"/>
        <w:lang w:val="de-DE" w:eastAsia="de-DE" w:bidi="de-DE"/>
      </w:rPr>
    </w:lvl>
    <w:lvl w:ilvl="6" w:tplc="3E7437A4">
      <w:numFmt w:val="bullet"/>
      <w:lvlText w:val="•"/>
      <w:lvlJc w:val="left"/>
      <w:pPr>
        <w:ind w:left="4575" w:hanging="348"/>
      </w:pPr>
      <w:rPr>
        <w:rFonts w:hint="default"/>
        <w:lang w:val="de-DE" w:eastAsia="de-DE" w:bidi="de-DE"/>
      </w:rPr>
    </w:lvl>
    <w:lvl w:ilvl="7" w:tplc="1C6488EC">
      <w:numFmt w:val="bullet"/>
      <w:lvlText w:val="•"/>
      <w:lvlJc w:val="left"/>
      <w:pPr>
        <w:ind w:left="5201" w:hanging="348"/>
      </w:pPr>
      <w:rPr>
        <w:rFonts w:hint="default"/>
        <w:lang w:val="de-DE" w:eastAsia="de-DE" w:bidi="de-DE"/>
      </w:rPr>
    </w:lvl>
    <w:lvl w:ilvl="8" w:tplc="54A23E76">
      <w:numFmt w:val="bullet"/>
      <w:lvlText w:val="•"/>
      <w:lvlJc w:val="left"/>
      <w:pPr>
        <w:ind w:left="5827" w:hanging="348"/>
      </w:pPr>
      <w:rPr>
        <w:rFonts w:hint="default"/>
        <w:lang w:val="de-DE" w:eastAsia="de-DE" w:bidi="de-DE"/>
      </w:rPr>
    </w:lvl>
  </w:abstractNum>
  <w:abstractNum w:abstractNumId="4" w15:restartNumberingAfterBreak="0">
    <w:nsid w:val="09F22AF7"/>
    <w:multiLevelType w:val="hybridMultilevel"/>
    <w:tmpl w:val="F0023F8E"/>
    <w:lvl w:ilvl="0" w:tplc="762A9AEA">
      <w:start w:val="1"/>
      <w:numFmt w:val="decimal"/>
      <w:lvlText w:val="(%1)"/>
      <w:lvlJc w:val="left"/>
      <w:pPr>
        <w:ind w:left="698" w:hanging="570"/>
      </w:pPr>
      <w:rPr>
        <w:rFonts w:ascii="Verdana" w:eastAsia="Verdana" w:hAnsi="Verdana" w:cs="Verdana" w:hint="default"/>
        <w:b w:val="0"/>
        <w:bCs w:val="0"/>
        <w:i w:val="0"/>
        <w:iCs w:val="0"/>
        <w:w w:val="99"/>
        <w:sz w:val="20"/>
        <w:szCs w:val="20"/>
      </w:rPr>
    </w:lvl>
    <w:lvl w:ilvl="1" w:tplc="86BE950E">
      <w:numFmt w:val="bullet"/>
      <w:lvlText w:val=""/>
      <w:lvlJc w:val="left"/>
      <w:pPr>
        <w:ind w:left="849" w:hanging="329"/>
      </w:pPr>
      <w:rPr>
        <w:rFonts w:ascii="Symbol" w:eastAsia="Symbol" w:hAnsi="Symbol" w:cs="Symbol" w:hint="default"/>
        <w:w w:val="99"/>
      </w:rPr>
    </w:lvl>
    <w:lvl w:ilvl="2" w:tplc="DAC0AF82">
      <w:numFmt w:val="bullet"/>
      <w:lvlText w:val="•"/>
      <w:lvlJc w:val="left"/>
      <w:pPr>
        <w:ind w:left="1844" w:hanging="329"/>
      </w:pPr>
      <w:rPr>
        <w:rFonts w:hint="default"/>
      </w:rPr>
    </w:lvl>
    <w:lvl w:ilvl="3" w:tplc="9A40F412">
      <w:numFmt w:val="bullet"/>
      <w:lvlText w:val="•"/>
      <w:lvlJc w:val="left"/>
      <w:pPr>
        <w:ind w:left="2849" w:hanging="329"/>
      </w:pPr>
      <w:rPr>
        <w:rFonts w:hint="default"/>
      </w:rPr>
    </w:lvl>
    <w:lvl w:ilvl="4" w:tplc="FA5E7E60">
      <w:numFmt w:val="bullet"/>
      <w:lvlText w:val="•"/>
      <w:lvlJc w:val="left"/>
      <w:pPr>
        <w:ind w:left="3854" w:hanging="329"/>
      </w:pPr>
      <w:rPr>
        <w:rFonts w:hint="default"/>
      </w:rPr>
    </w:lvl>
    <w:lvl w:ilvl="5" w:tplc="B3181512">
      <w:numFmt w:val="bullet"/>
      <w:lvlText w:val="•"/>
      <w:lvlJc w:val="left"/>
      <w:pPr>
        <w:ind w:left="4859" w:hanging="329"/>
      </w:pPr>
      <w:rPr>
        <w:rFonts w:hint="default"/>
      </w:rPr>
    </w:lvl>
    <w:lvl w:ilvl="6" w:tplc="BB600B3A">
      <w:numFmt w:val="bullet"/>
      <w:lvlText w:val="•"/>
      <w:lvlJc w:val="left"/>
      <w:pPr>
        <w:ind w:left="5863" w:hanging="329"/>
      </w:pPr>
      <w:rPr>
        <w:rFonts w:hint="default"/>
      </w:rPr>
    </w:lvl>
    <w:lvl w:ilvl="7" w:tplc="30E65DC0">
      <w:numFmt w:val="bullet"/>
      <w:lvlText w:val="•"/>
      <w:lvlJc w:val="left"/>
      <w:pPr>
        <w:ind w:left="6868" w:hanging="329"/>
      </w:pPr>
      <w:rPr>
        <w:rFonts w:hint="default"/>
      </w:rPr>
    </w:lvl>
    <w:lvl w:ilvl="8" w:tplc="005E7902">
      <w:numFmt w:val="bullet"/>
      <w:lvlText w:val="•"/>
      <w:lvlJc w:val="left"/>
      <w:pPr>
        <w:ind w:left="7873" w:hanging="329"/>
      </w:pPr>
      <w:rPr>
        <w:rFonts w:hint="default"/>
      </w:rPr>
    </w:lvl>
  </w:abstractNum>
  <w:abstractNum w:abstractNumId="5" w15:restartNumberingAfterBreak="0">
    <w:nsid w:val="15FC2249"/>
    <w:multiLevelType w:val="hybridMultilevel"/>
    <w:tmpl w:val="2026B6DC"/>
    <w:lvl w:ilvl="0" w:tplc="B59E1800">
      <w:numFmt w:val="bullet"/>
      <w:lvlText w:val=""/>
      <w:lvlJc w:val="left"/>
      <w:pPr>
        <w:ind w:left="698" w:hanging="589"/>
      </w:pPr>
      <w:rPr>
        <w:rFonts w:ascii="Symbol" w:eastAsia="Symbol" w:hAnsi="Symbol" w:cs="Symbol" w:hint="default"/>
        <w:b w:val="0"/>
        <w:bCs w:val="0"/>
        <w:i w:val="0"/>
        <w:iCs w:val="0"/>
        <w:w w:val="99"/>
        <w:sz w:val="20"/>
        <w:szCs w:val="20"/>
      </w:rPr>
    </w:lvl>
    <w:lvl w:ilvl="1" w:tplc="1B200922">
      <w:numFmt w:val="bullet"/>
      <w:lvlText w:val="•"/>
      <w:lvlJc w:val="left"/>
      <w:pPr>
        <w:ind w:left="1618" w:hanging="589"/>
      </w:pPr>
      <w:rPr>
        <w:rFonts w:hint="default"/>
      </w:rPr>
    </w:lvl>
    <w:lvl w:ilvl="2" w:tplc="AB1272AE">
      <w:numFmt w:val="bullet"/>
      <w:lvlText w:val="•"/>
      <w:lvlJc w:val="left"/>
      <w:pPr>
        <w:ind w:left="2536" w:hanging="589"/>
      </w:pPr>
      <w:rPr>
        <w:rFonts w:hint="default"/>
      </w:rPr>
    </w:lvl>
    <w:lvl w:ilvl="3" w:tplc="0B3C5B08">
      <w:numFmt w:val="bullet"/>
      <w:lvlText w:val="•"/>
      <w:lvlJc w:val="left"/>
      <w:pPr>
        <w:ind w:left="3454" w:hanging="589"/>
      </w:pPr>
      <w:rPr>
        <w:rFonts w:hint="default"/>
      </w:rPr>
    </w:lvl>
    <w:lvl w:ilvl="4" w:tplc="B04AA90E">
      <w:numFmt w:val="bullet"/>
      <w:lvlText w:val="•"/>
      <w:lvlJc w:val="left"/>
      <w:pPr>
        <w:ind w:left="4373" w:hanging="589"/>
      </w:pPr>
      <w:rPr>
        <w:rFonts w:hint="default"/>
      </w:rPr>
    </w:lvl>
    <w:lvl w:ilvl="5" w:tplc="130AEC32">
      <w:numFmt w:val="bullet"/>
      <w:lvlText w:val="•"/>
      <w:lvlJc w:val="left"/>
      <w:pPr>
        <w:ind w:left="5291" w:hanging="589"/>
      </w:pPr>
      <w:rPr>
        <w:rFonts w:hint="default"/>
      </w:rPr>
    </w:lvl>
    <w:lvl w:ilvl="6" w:tplc="DAFC8116">
      <w:numFmt w:val="bullet"/>
      <w:lvlText w:val="•"/>
      <w:lvlJc w:val="left"/>
      <w:pPr>
        <w:ind w:left="6209" w:hanging="589"/>
      </w:pPr>
      <w:rPr>
        <w:rFonts w:hint="default"/>
      </w:rPr>
    </w:lvl>
    <w:lvl w:ilvl="7" w:tplc="BCB63D02">
      <w:numFmt w:val="bullet"/>
      <w:lvlText w:val="•"/>
      <w:lvlJc w:val="left"/>
      <w:pPr>
        <w:ind w:left="7128" w:hanging="589"/>
      </w:pPr>
      <w:rPr>
        <w:rFonts w:hint="default"/>
      </w:rPr>
    </w:lvl>
    <w:lvl w:ilvl="8" w:tplc="C9429F54">
      <w:numFmt w:val="bullet"/>
      <w:lvlText w:val="•"/>
      <w:lvlJc w:val="left"/>
      <w:pPr>
        <w:ind w:left="8046" w:hanging="589"/>
      </w:pPr>
      <w:rPr>
        <w:rFonts w:hint="default"/>
      </w:rPr>
    </w:lvl>
  </w:abstractNum>
  <w:abstractNum w:abstractNumId="6" w15:restartNumberingAfterBreak="0">
    <w:nsid w:val="16B8443E"/>
    <w:multiLevelType w:val="hybridMultilevel"/>
    <w:tmpl w:val="6B30879E"/>
    <w:lvl w:ilvl="0" w:tplc="54DE5684">
      <w:start w:val="1"/>
      <w:numFmt w:val="decimal"/>
      <w:lvlText w:val="%1."/>
      <w:lvlJc w:val="left"/>
      <w:pPr>
        <w:ind w:left="722" w:hanging="296"/>
      </w:pPr>
      <w:rPr>
        <w:rFonts w:ascii="Verdana" w:eastAsia="Verdana" w:hAnsi="Verdana" w:cs="Verdana" w:hint="default"/>
        <w:spacing w:val="-2"/>
        <w:w w:val="100"/>
        <w:sz w:val="22"/>
        <w:szCs w:val="22"/>
        <w:lang w:val="de-DE" w:eastAsia="de-DE" w:bidi="de-DE"/>
      </w:rPr>
    </w:lvl>
    <w:lvl w:ilvl="1" w:tplc="5C6ADF02">
      <w:numFmt w:val="bullet"/>
      <w:lvlText w:val="•"/>
      <w:lvlJc w:val="left"/>
      <w:pPr>
        <w:ind w:left="1804" w:hanging="296"/>
      </w:pPr>
      <w:rPr>
        <w:rFonts w:hint="default"/>
        <w:lang w:val="de-DE" w:eastAsia="de-DE" w:bidi="de-DE"/>
      </w:rPr>
    </w:lvl>
    <w:lvl w:ilvl="2" w:tplc="0C965696">
      <w:numFmt w:val="bullet"/>
      <w:lvlText w:val="•"/>
      <w:lvlJc w:val="left"/>
      <w:pPr>
        <w:ind w:left="2887" w:hanging="296"/>
      </w:pPr>
      <w:rPr>
        <w:rFonts w:hint="default"/>
        <w:lang w:val="de-DE" w:eastAsia="de-DE" w:bidi="de-DE"/>
      </w:rPr>
    </w:lvl>
    <w:lvl w:ilvl="3" w:tplc="4EE653CE">
      <w:numFmt w:val="bullet"/>
      <w:lvlText w:val="•"/>
      <w:lvlJc w:val="left"/>
      <w:pPr>
        <w:ind w:left="3969" w:hanging="296"/>
      </w:pPr>
      <w:rPr>
        <w:rFonts w:hint="default"/>
        <w:lang w:val="de-DE" w:eastAsia="de-DE" w:bidi="de-DE"/>
      </w:rPr>
    </w:lvl>
    <w:lvl w:ilvl="4" w:tplc="693EE76C">
      <w:numFmt w:val="bullet"/>
      <w:lvlText w:val="•"/>
      <w:lvlJc w:val="left"/>
      <w:pPr>
        <w:ind w:left="5052" w:hanging="296"/>
      </w:pPr>
      <w:rPr>
        <w:rFonts w:hint="default"/>
        <w:lang w:val="de-DE" w:eastAsia="de-DE" w:bidi="de-DE"/>
      </w:rPr>
    </w:lvl>
    <w:lvl w:ilvl="5" w:tplc="9A0C2430">
      <w:numFmt w:val="bullet"/>
      <w:lvlText w:val="•"/>
      <w:lvlJc w:val="left"/>
      <w:pPr>
        <w:ind w:left="6135" w:hanging="296"/>
      </w:pPr>
      <w:rPr>
        <w:rFonts w:hint="default"/>
        <w:lang w:val="de-DE" w:eastAsia="de-DE" w:bidi="de-DE"/>
      </w:rPr>
    </w:lvl>
    <w:lvl w:ilvl="6" w:tplc="9A24F25C">
      <w:numFmt w:val="bullet"/>
      <w:lvlText w:val="•"/>
      <w:lvlJc w:val="left"/>
      <w:pPr>
        <w:ind w:left="7217" w:hanging="296"/>
      </w:pPr>
      <w:rPr>
        <w:rFonts w:hint="default"/>
        <w:lang w:val="de-DE" w:eastAsia="de-DE" w:bidi="de-DE"/>
      </w:rPr>
    </w:lvl>
    <w:lvl w:ilvl="7" w:tplc="6EDC4A3A">
      <w:numFmt w:val="bullet"/>
      <w:lvlText w:val="•"/>
      <w:lvlJc w:val="left"/>
      <w:pPr>
        <w:ind w:left="8300" w:hanging="296"/>
      </w:pPr>
      <w:rPr>
        <w:rFonts w:hint="default"/>
        <w:lang w:val="de-DE" w:eastAsia="de-DE" w:bidi="de-DE"/>
      </w:rPr>
    </w:lvl>
    <w:lvl w:ilvl="8" w:tplc="1AFA5134">
      <w:numFmt w:val="bullet"/>
      <w:lvlText w:val="•"/>
      <w:lvlJc w:val="left"/>
      <w:pPr>
        <w:ind w:left="9383" w:hanging="296"/>
      </w:pPr>
      <w:rPr>
        <w:rFonts w:hint="default"/>
        <w:lang w:val="de-DE" w:eastAsia="de-DE" w:bidi="de-DE"/>
      </w:rPr>
    </w:lvl>
  </w:abstractNum>
  <w:abstractNum w:abstractNumId="7" w15:restartNumberingAfterBreak="0">
    <w:nsid w:val="175A79C3"/>
    <w:multiLevelType w:val="hybridMultilevel"/>
    <w:tmpl w:val="ED848CEE"/>
    <w:lvl w:ilvl="0" w:tplc="222A28DC">
      <w:numFmt w:val="bullet"/>
      <w:lvlText w:val=""/>
      <w:lvlJc w:val="left"/>
      <w:pPr>
        <w:ind w:left="559" w:hanging="428"/>
      </w:pPr>
      <w:rPr>
        <w:rFonts w:ascii="Symbol" w:eastAsia="Symbol" w:hAnsi="Symbol" w:cs="Symbol" w:hint="default"/>
        <w:b w:val="0"/>
        <w:bCs w:val="0"/>
        <w:i w:val="0"/>
        <w:iCs w:val="0"/>
        <w:w w:val="99"/>
        <w:sz w:val="20"/>
        <w:szCs w:val="20"/>
      </w:rPr>
    </w:lvl>
    <w:lvl w:ilvl="1" w:tplc="CD1055D0">
      <w:numFmt w:val="bullet"/>
      <w:lvlText w:val="•"/>
      <w:lvlJc w:val="left"/>
      <w:pPr>
        <w:ind w:left="1492" w:hanging="428"/>
      </w:pPr>
      <w:rPr>
        <w:rFonts w:hint="default"/>
      </w:rPr>
    </w:lvl>
    <w:lvl w:ilvl="2" w:tplc="8AFA4360">
      <w:numFmt w:val="bullet"/>
      <w:lvlText w:val="•"/>
      <w:lvlJc w:val="left"/>
      <w:pPr>
        <w:ind w:left="2424" w:hanging="428"/>
      </w:pPr>
      <w:rPr>
        <w:rFonts w:hint="default"/>
      </w:rPr>
    </w:lvl>
    <w:lvl w:ilvl="3" w:tplc="242E721C">
      <w:numFmt w:val="bullet"/>
      <w:lvlText w:val="•"/>
      <w:lvlJc w:val="left"/>
      <w:pPr>
        <w:ind w:left="3356" w:hanging="428"/>
      </w:pPr>
      <w:rPr>
        <w:rFonts w:hint="default"/>
      </w:rPr>
    </w:lvl>
    <w:lvl w:ilvl="4" w:tplc="3208C1CE">
      <w:numFmt w:val="bullet"/>
      <w:lvlText w:val="•"/>
      <w:lvlJc w:val="left"/>
      <w:pPr>
        <w:ind w:left="4289" w:hanging="428"/>
      </w:pPr>
      <w:rPr>
        <w:rFonts w:hint="default"/>
      </w:rPr>
    </w:lvl>
    <w:lvl w:ilvl="5" w:tplc="8160AEA8">
      <w:numFmt w:val="bullet"/>
      <w:lvlText w:val="•"/>
      <w:lvlJc w:val="left"/>
      <w:pPr>
        <w:ind w:left="5221" w:hanging="428"/>
      </w:pPr>
      <w:rPr>
        <w:rFonts w:hint="default"/>
      </w:rPr>
    </w:lvl>
    <w:lvl w:ilvl="6" w:tplc="F2AEC354">
      <w:numFmt w:val="bullet"/>
      <w:lvlText w:val="•"/>
      <w:lvlJc w:val="left"/>
      <w:pPr>
        <w:ind w:left="6153" w:hanging="428"/>
      </w:pPr>
      <w:rPr>
        <w:rFonts w:hint="default"/>
      </w:rPr>
    </w:lvl>
    <w:lvl w:ilvl="7" w:tplc="17D45FD2">
      <w:numFmt w:val="bullet"/>
      <w:lvlText w:val="•"/>
      <w:lvlJc w:val="left"/>
      <w:pPr>
        <w:ind w:left="7086" w:hanging="428"/>
      </w:pPr>
      <w:rPr>
        <w:rFonts w:hint="default"/>
      </w:rPr>
    </w:lvl>
    <w:lvl w:ilvl="8" w:tplc="8E889D3A">
      <w:numFmt w:val="bullet"/>
      <w:lvlText w:val="•"/>
      <w:lvlJc w:val="left"/>
      <w:pPr>
        <w:ind w:left="8018" w:hanging="428"/>
      </w:pPr>
      <w:rPr>
        <w:rFonts w:hint="default"/>
      </w:rPr>
    </w:lvl>
  </w:abstractNum>
  <w:abstractNum w:abstractNumId="8" w15:restartNumberingAfterBreak="0">
    <w:nsid w:val="18854E76"/>
    <w:multiLevelType w:val="hybridMultilevel"/>
    <w:tmpl w:val="9992107A"/>
    <w:lvl w:ilvl="0" w:tplc="70D4EEB2">
      <w:start w:val="5"/>
      <w:numFmt w:val="decimal"/>
      <w:lvlText w:val="%1."/>
      <w:lvlJc w:val="left"/>
      <w:pPr>
        <w:ind w:left="503" w:hanging="396"/>
      </w:pPr>
      <w:rPr>
        <w:rFonts w:hint="default"/>
        <w:b/>
        <w:bCs/>
        <w:spacing w:val="-1"/>
        <w:w w:val="99"/>
        <w:lang w:val="de-DE" w:eastAsia="de-DE" w:bidi="de-DE"/>
      </w:rPr>
    </w:lvl>
    <w:lvl w:ilvl="1" w:tplc="C6CAB85E">
      <w:numFmt w:val="bullet"/>
      <w:lvlText w:val="•"/>
      <w:lvlJc w:val="left"/>
      <w:pPr>
        <w:ind w:left="1172" w:hanging="396"/>
      </w:pPr>
      <w:rPr>
        <w:rFonts w:hint="default"/>
        <w:lang w:val="de-DE" w:eastAsia="de-DE" w:bidi="de-DE"/>
      </w:rPr>
    </w:lvl>
    <w:lvl w:ilvl="2" w:tplc="7298B22C">
      <w:numFmt w:val="bullet"/>
      <w:lvlText w:val="•"/>
      <w:lvlJc w:val="left"/>
      <w:pPr>
        <w:ind w:left="1844" w:hanging="396"/>
      </w:pPr>
      <w:rPr>
        <w:rFonts w:hint="default"/>
        <w:lang w:val="de-DE" w:eastAsia="de-DE" w:bidi="de-DE"/>
      </w:rPr>
    </w:lvl>
    <w:lvl w:ilvl="3" w:tplc="B362279A">
      <w:numFmt w:val="bullet"/>
      <w:lvlText w:val="•"/>
      <w:lvlJc w:val="left"/>
      <w:pPr>
        <w:ind w:left="2517" w:hanging="396"/>
      </w:pPr>
      <w:rPr>
        <w:rFonts w:hint="default"/>
        <w:lang w:val="de-DE" w:eastAsia="de-DE" w:bidi="de-DE"/>
      </w:rPr>
    </w:lvl>
    <w:lvl w:ilvl="4" w:tplc="B6E60D14">
      <w:numFmt w:val="bullet"/>
      <w:lvlText w:val="•"/>
      <w:lvlJc w:val="left"/>
      <w:pPr>
        <w:ind w:left="3189" w:hanging="396"/>
      </w:pPr>
      <w:rPr>
        <w:rFonts w:hint="default"/>
        <w:lang w:val="de-DE" w:eastAsia="de-DE" w:bidi="de-DE"/>
      </w:rPr>
    </w:lvl>
    <w:lvl w:ilvl="5" w:tplc="0958BFDE">
      <w:numFmt w:val="bullet"/>
      <w:lvlText w:val="•"/>
      <w:lvlJc w:val="left"/>
      <w:pPr>
        <w:ind w:left="3862" w:hanging="396"/>
      </w:pPr>
      <w:rPr>
        <w:rFonts w:hint="default"/>
        <w:lang w:val="de-DE" w:eastAsia="de-DE" w:bidi="de-DE"/>
      </w:rPr>
    </w:lvl>
    <w:lvl w:ilvl="6" w:tplc="5CF464BE">
      <w:numFmt w:val="bullet"/>
      <w:lvlText w:val="•"/>
      <w:lvlJc w:val="left"/>
      <w:pPr>
        <w:ind w:left="4534" w:hanging="396"/>
      </w:pPr>
      <w:rPr>
        <w:rFonts w:hint="default"/>
        <w:lang w:val="de-DE" w:eastAsia="de-DE" w:bidi="de-DE"/>
      </w:rPr>
    </w:lvl>
    <w:lvl w:ilvl="7" w:tplc="4C90A6EA">
      <w:numFmt w:val="bullet"/>
      <w:lvlText w:val="•"/>
      <w:lvlJc w:val="left"/>
      <w:pPr>
        <w:ind w:left="5206" w:hanging="396"/>
      </w:pPr>
      <w:rPr>
        <w:rFonts w:hint="default"/>
        <w:lang w:val="de-DE" w:eastAsia="de-DE" w:bidi="de-DE"/>
      </w:rPr>
    </w:lvl>
    <w:lvl w:ilvl="8" w:tplc="C9569AAA">
      <w:numFmt w:val="bullet"/>
      <w:lvlText w:val="•"/>
      <w:lvlJc w:val="left"/>
      <w:pPr>
        <w:ind w:left="5879" w:hanging="396"/>
      </w:pPr>
      <w:rPr>
        <w:rFonts w:hint="default"/>
        <w:lang w:val="de-DE" w:eastAsia="de-DE" w:bidi="de-DE"/>
      </w:rPr>
    </w:lvl>
  </w:abstractNum>
  <w:abstractNum w:abstractNumId="9" w15:restartNumberingAfterBreak="0">
    <w:nsid w:val="189A1307"/>
    <w:multiLevelType w:val="hybridMultilevel"/>
    <w:tmpl w:val="45FAEFDC"/>
    <w:lvl w:ilvl="0" w:tplc="794CFF7C">
      <w:start w:val="2"/>
      <w:numFmt w:val="decimal"/>
      <w:lvlText w:val="(%1)"/>
      <w:lvlJc w:val="left"/>
      <w:pPr>
        <w:ind w:left="818" w:hanging="690"/>
      </w:pPr>
      <w:rPr>
        <w:rFonts w:ascii="Verdana" w:eastAsia="Verdana" w:hAnsi="Verdana" w:cs="Verdana" w:hint="default"/>
        <w:b w:val="0"/>
        <w:bCs w:val="0"/>
        <w:i w:val="0"/>
        <w:iCs w:val="0"/>
        <w:w w:val="99"/>
        <w:sz w:val="20"/>
        <w:szCs w:val="20"/>
      </w:rPr>
    </w:lvl>
    <w:lvl w:ilvl="1" w:tplc="EB0E3916">
      <w:numFmt w:val="bullet"/>
      <w:lvlText w:val=""/>
      <w:lvlJc w:val="left"/>
      <w:pPr>
        <w:ind w:left="849" w:hanging="329"/>
      </w:pPr>
      <w:rPr>
        <w:rFonts w:ascii="Symbol" w:eastAsia="Symbol" w:hAnsi="Symbol" w:cs="Symbol" w:hint="default"/>
        <w:b w:val="0"/>
        <w:bCs w:val="0"/>
        <w:i w:val="0"/>
        <w:iCs w:val="0"/>
        <w:w w:val="99"/>
        <w:sz w:val="20"/>
        <w:szCs w:val="20"/>
      </w:rPr>
    </w:lvl>
    <w:lvl w:ilvl="2" w:tplc="68F8501E">
      <w:numFmt w:val="bullet"/>
      <w:lvlText w:val="•"/>
      <w:lvlJc w:val="left"/>
      <w:pPr>
        <w:ind w:left="1844" w:hanging="329"/>
      </w:pPr>
      <w:rPr>
        <w:rFonts w:hint="default"/>
      </w:rPr>
    </w:lvl>
    <w:lvl w:ilvl="3" w:tplc="0EB231D6">
      <w:numFmt w:val="bullet"/>
      <w:lvlText w:val="•"/>
      <w:lvlJc w:val="left"/>
      <w:pPr>
        <w:ind w:left="2849" w:hanging="329"/>
      </w:pPr>
      <w:rPr>
        <w:rFonts w:hint="default"/>
      </w:rPr>
    </w:lvl>
    <w:lvl w:ilvl="4" w:tplc="4F8AF8C8">
      <w:numFmt w:val="bullet"/>
      <w:lvlText w:val="•"/>
      <w:lvlJc w:val="left"/>
      <w:pPr>
        <w:ind w:left="3854" w:hanging="329"/>
      </w:pPr>
      <w:rPr>
        <w:rFonts w:hint="default"/>
      </w:rPr>
    </w:lvl>
    <w:lvl w:ilvl="5" w:tplc="BB067272">
      <w:numFmt w:val="bullet"/>
      <w:lvlText w:val="•"/>
      <w:lvlJc w:val="left"/>
      <w:pPr>
        <w:ind w:left="4859" w:hanging="329"/>
      </w:pPr>
      <w:rPr>
        <w:rFonts w:hint="default"/>
      </w:rPr>
    </w:lvl>
    <w:lvl w:ilvl="6" w:tplc="17B84186">
      <w:numFmt w:val="bullet"/>
      <w:lvlText w:val="•"/>
      <w:lvlJc w:val="left"/>
      <w:pPr>
        <w:ind w:left="5863" w:hanging="329"/>
      </w:pPr>
      <w:rPr>
        <w:rFonts w:hint="default"/>
      </w:rPr>
    </w:lvl>
    <w:lvl w:ilvl="7" w:tplc="12D846E8">
      <w:numFmt w:val="bullet"/>
      <w:lvlText w:val="•"/>
      <w:lvlJc w:val="left"/>
      <w:pPr>
        <w:ind w:left="6868" w:hanging="329"/>
      </w:pPr>
      <w:rPr>
        <w:rFonts w:hint="default"/>
      </w:rPr>
    </w:lvl>
    <w:lvl w:ilvl="8" w:tplc="C0286D6A">
      <w:numFmt w:val="bullet"/>
      <w:lvlText w:val="•"/>
      <w:lvlJc w:val="left"/>
      <w:pPr>
        <w:ind w:left="7873" w:hanging="329"/>
      </w:pPr>
      <w:rPr>
        <w:rFonts w:hint="default"/>
      </w:rPr>
    </w:lvl>
  </w:abstractNum>
  <w:abstractNum w:abstractNumId="10" w15:restartNumberingAfterBreak="0">
    <w:nsid w:val="27397D86"/>
    <w:multiLevelType w:val="hybridMultilevel"/>
    <w:tmpl w:val="8428698C"/>
    <w:lvl w:ilvl="0" w:tplc="ABB492AE">
      <w:numFmt w:val="bullet"/>
      <w:lvlText w:val="-"/>
      <w:lvlJc w:val="left"/>
      <w:pPr>
        <w:ind w:left="107" w:hanging="108"/>
      </w:pPr>
      <w:rPr>
        <w:rFonts w:ascii="Tahoma" w:eastAsia="Tahoma" w:hAnsi="Tahoma" w:cs="Tahoma" w:hint="default"/>
        <w:w w:val="100"/>
        <w:sz w:val="16"/>
        <w:szCs w:val="16"/>
        <w:lang w:val="de-DE" w:eastAsia="de-DE" w:bidi="de-DE"/>
      </w:rPr>
    </w:lvl>
    <w:lvl w:ilvl="1" w:tplc="BF1E60EC">
      <w:numFmt w:val="bullet"/>
      <w:lvlText w:val="•"/>
      <w:lvlJc w:val="left"/>
      <w:pPr>
        <w:ind w:left="697" w:hanging="108"/>
      </w:pPr>
      <w:rPr>
        <w:rFonts w:hint="default"/>
        <w:lang w:val="de-DE" w:eastAsia="de-DE" w:bidi="de-DE"/>
      </w:rPr>
    </w:lvl>
    <w:lvl w:ilvl="2" w:tplc="B4209D72">
      <w:numFmt w:val="bullet"/>
      <w:lvlText w:val="•"/>
      <w:lvlJc w:val="left"/>
      <w:pPr>
        <w:ind w:left="1294" w:hanging="108"/>
      </w:pPr>
      <w:rPr>
        <w:rFonts w:hint="default"/>
        <w:lang w:val="de-DE" w:eastAsia="de-DE" w:bidi="de-DE"/>
      </w:rPr>
    </w:lvl>
    <w:lvl w:ilvl="3" w:tplc="8F80B684">
      <w:numFmt w:val="bullet"/>
      <w:lvlText w:val="•"/>
      <w:lvlJc w:val="left"/>
      <w:pPr>
        <w:ind w:left="1891" w:hanging="108"/>
      </w:pPr>
      <w:rPr>
        <w:rFonts w:hint="default"/>
        <w:lang w:val="de-DE" w:eastAsia="de-DE" w:bidi="de-DE"/>
      </w:rPr>
    </w:lvl>
    <w:lvl w:ilvl="4" w:tplc="95E048C6">
      <w:numFmt w:val="bullet"/>
      <w:lvlText w:val="•"/>
      <w:lvlJc w:val="left"/>
      <w:pPr>
        <w:ind w:left="2488" w:hanging="108"/>
      </w:pPr>
      <w:rPr>
        <w:rFonts w:hint="default"/>
        <w:lang w:val="de-DE" w:eastAsia="de-DE" w:bidi="de-DE"/>
      </w:rPr>
    </w:lvl>
    <w:lvl w:ilvl="5" w:tplc="6074DC00">
      <w:numFmt w:val="bullet"/>
      <w:lvlText w:val="•"/>
      <w:lvlJc w:val="left"/>
      <w:pPr>
        <w:ind w:left="3085" w:hanging="108"/>
      </w:pPr>
      <w:rPr>
        <w:rFonts w:hint="default"/>
        <w:lang w:val="de-DE" w:eastAsia="de-DE" w:bidi="de-DE"/>
      </w:rPr>
    </w:lvl>
    <w:lvl w:ilvl="6" w:tplc="849017B0">
      <w:numFmt w:val="bullet"/>
      <w:lvlText w:val="•"/>
      <w:lvlJc w:val="left"/>
      <w:pPr>
        <w:ind w:left="3682" w:hanging="108"/>
      </w:pPr>
      <w:rPr>
        <w:rFonts w:hint="default"/>
        <w:lang w:val="de-DE" w:eastAsia="de-DE" w:bidi="de-DE"/>
      </w:rPr>
    </w:lvl>
    <w:lvl w:ilvl="7" w:tplc="1842E7B6">
      <w:numFmt w:val="bullet"/>
      <w:lvlText w:val="•"/>
      <w:lvlJc w:val="left"/>
      <w:pPr>
        <w:ind w:left="4279" w:hanging="108"/>
      </w:pPr>
      <w:rPr>
        <w:rFonts w:hint="default"/>
        <w:lang w:val="de-DE" w:eastAsia="de-DE" w:bidi="de-DE"/>
      </w:rPr>
    </w:lvl>
    <w:lvl w:ilvl="8" w:tplc="EDD23E98">
      <w:numFmt w:val="bullet"/>
      <w:lvlText w:val="•"/>
      <w:lvlJc w:val="left"/>
      <w:pPr>
        <w:ind w:left="4876" w:hanging="108"/>
      </w:pPr>
      <w:rPr>
        <w:rFonts w:hint="default"/>
        <w:lang w:val="de-DE" w:eastAsia="de-DE" w:bidi="de-DE"/>
      </w:rPr>
    </w:lvl>
  </w:abstractNum>
  <w:abstractNum w:abstractNumId="11" w15:restartNumberingAfterBreak="0">
    <w:nsid w:val="2D17791B"/>
    <w:multiLevelType w:val="hybridMultilevel"/>
    <w:tmpl w:val="A27C218A"/>
    <w:lvl w:ilvl="0" w:tplc="19D2ED00">
      <w:start w:val="3"/>
      <w:numFmt w:val="decimal"/>
      <w:lvlText w:val="(%1)"/>
      <w:lvlJc w:val="left"/>
      <w:pPr>
        <w:ind w:left="698" w:hanging="570"/>
      </w:pPr>
      <w:rPr>
        <w:rFonts w:ascii="Verdana" w:eastAsia="Verdana" w:hAnsi="Verdana" w:cs="Verdana" w:hint="default"/>
        <w:b w:val="0"/>
        <w:bCs w:val="0"/>
        <w:i w:val="0"/>
        <w:iCs w:val="0"/>
        <w:w w:val="99"/>
        <w:sz w:val="20"/>
        <w:szCs w:val="20"/>
      </w:rPr>
    </w:lvl>
    <w:lvl w:ilvl="1" w:tplc="BBDC57BA">
      <w:numFmt w:val="bullet"/>
      <w:lvlText w:val=""/>
      <w:lvlJc w:val="left"/>
      <w:pPr>
        <w:ind w:left="849" w:hanging="329"/>
      </w:pPr>
      <w:rPr>
        <w:rFonts w:ascii="Symbol" w:eastAsia="Symbol" w:hAnsi="Symbol" w:cs="Symbol" w:hint="default"/>
        <w:b w:val="0"/>
        <w:bCs w:val="0"/>
        <w:i w:val="0"/>
        <w:iCs w:val="0"/>
        <w:w w:val="99"/>
        <w:sz w:val="20"/>
        <w:szCs w:val="20"/>
      </w:rPr>
    </w:lvl>
    <w:lvl w:ilvl="2" w:tplc="DDA81D10">
      <w:numFmt w:val="bullet"/>
      <w:lvlText w:val="•"/>
      <w:lvlJc w:val="left"/>
      <w:pPr>
        <w:ind w:left="1844" w:hanging="329"/>
      </w:pPr>
      <w:rPr>
        <w:rFonts w:hint="default"/>
      </w:rPr>
    </w:lvl>
    <w:lvl w:ilvl="3" w:tplc="44DCFF56">
      <w:numFmt w:val="bullet"/>
      <w:lvlText w:val="•"/>
      <w:lvlJc w:val="left"/>
      <w:pPr>
        <w:ind w:left="2849" w:hanging="329"/>
      </w:pPr>
      <w:rPr>
        <w:rFonts w:hint="default"/>
      </w:rPr>
    </w:lvl>
    <w:lvl w:ilvl="4" w:tplc="37BEE5C4">
      <w:numFmt w:val="bullet"/>
      <w:lvlText w:val="•"/>
      <w:lvlJc w:val="left"/>
      <w:pPr>
        <w:ind w:left="3854" w:hanging="329"/>
      </w:pPr>
      <w:rPr>
        <w:rFonts w:hint="default"/>
      </w:rPr>
    </w:lvl>
    <w:lvl w:ilvl="5" w:tplc="207A5E90">
      <w:numFmt w:val="bullet"/>
      <w:lvlText w:val="•"/>
      <w:lvlJc w:val="left"/>
      <w:pPr>
        <w:ind w:left="4859" w:hanging="329"/>
      </w:pPr>
      <w:rPr>
        <w:rFonts w:hint="default"/>
      </w:rPr>
    </w:lvl>
    <w:lvl w:ilvl="6" w:tplc="32346190">
      <w:numFmt w:val="bullet"/>
      <w:lvlText w:val="•"/>
      <w:lvlJc w:val="left"/>
      <w:pPr>
        <w:ind w:left="5863" w:hanging="329"/>
      </w:pPr>
      <w:rPr>
        <w:rFonts w:hint="default"/>
      </w:rPr>
    </w:lvl>
    <w:lvl w:ilvl="7" w:tplc="2662E0E0">
      <w:numFmt w:val="bullet"/>
      <w:lvlText w:val="•"/>
      <w:lvlJc w:val="left"/>
      <w:pPr>
        <w:ind w:left="6868" w:hanging="329"/>
      </w:pPr>
      <w:rPr>
        <w:rFonts w:hint="default"/>
      </w:rPr>
    </w:lvl>
    <w:lvl w:ilvl="8" w:tplc="7DDE5418">
      <w:numFmt w:val="bullet"/>
      <w:lvlText w:val="•"/>
      <w:lvlJc w:val="left"/>
      <w:pPr>
        <w:ind w:left="7873" w:hanging="329"/>
      </w:pPr>
      <w:rPr>
        <w:rFonts w:hint="default"/>
      </w:rPr>
    </w:lvl>
  </w:abstractNum>
  <w:abstractNum w:abstractNumId="12" w15:restartNumberingAfterBreak="0">
    <w:nsid w:val="306A1E89"/>
    <w:multiLevelType w:val="hybridMultilevel"/>
    <w:tmpl w:val="29B217BC"/>
    <w:lvl w:ilvl="0" w:tplc="EB5E2170">
      <w:start w:val="2"/>
      <w:numFmt w:val="decimal"/>
      <w:lvlText w:val="(%1)"/>
      <w:lvlJc w:val="left"/>
      <w:pPr>
        <w:ind w:left="698" w:hanging="570"/>
      </w:pPr>
      <w:rPr>
        <w:rFonts w:ascii="Verdana" w:eastAsia="Verdana" w:hAnsi="Verdana" w:cs="Verdana" w:hint="default"/>
        <w:b w:val="0"/>
        <w:bCs w:val="0"/>
        <w:i w:val="0"/>
        <w:iCs w:val="0"/>
        <w:w w:val="99"/>
        <w:sz w:val="20"/>
        <w:szCs w:val="20"/>
      </w:rPr>
    </w:lvl>
    <w:lvl w:ilvl="1" w:tplc="4E14D0C6">
      <w:numFmt w:val="bullet"/>
      <w:lvlText w:val=""/>
      <w:lvlJc w:val="left"/>
      <w:pPr>
        <w:ind w:left="849" w:hanging="329"/>
      </w:pPr>
      <w:rPr>
        <w:rFonts w:ascii="Symbol" w:eastAsia="Symbol" w:hAnsi="Symbol" w:cs="Symbol" w:hint="default"/>
        <w:b w:val="0"/>
        <w:bCs w:val="0"/>
        <w:i w:val="0"/>
        <w:iCs w:val="0"/>
        <w:w w:val="99"/>
        <w:sz w:val="20"/>
        <w:szCs w:val="20"/>
      </w:rPr>
    </w:lvl>
    <w:lvl w:ilvl="2" w:tplc="F00ED834">
      <w:numFmt w:val="bullet"/>
      <w:lvlText w:val="•"/>
      <w:lvlJc w:val="left"/>
      <w:pPr>
        <w:ind w:left="1844" w:hanging="329"/>
      </w:pPr>
      <w:rPr>
        <w:rFonts w:hint="default"/>
      </w:rPr>
    </w:lvl>
    <w:lvl w:ilvl="3" w:tplc="05608400">
      <w:numFmt w:val="bullet"/>
      <w:lvlText w:val="•"/>
      <w:lvlJc w:val="left"/>
      <w:pPr>
        <w:ind w:left="2849" w:hanging="329"/>
      </w:pPr>
      <w:rPr>
        <w:rFonts w:hint="default"/>
      </w:rPr>
    </w:lvl>
    <w:lvl w:ilvl="4" w:tplc="5980F39A">
      <w:numFmt w:val="bullet"/>
      <w:lvlText w:val="•"/>
      <w:lvlJc w:val="left"/>
      <w:pPr>
        <w:ind w:left="3854" w:hanging="329"/>
      </w:pPr>
      <w:rPr>
        <w:rFonts w:hint="default"/>
      </w:rPr>
    </w:lvl>
    <w:lvl w:ilvl="5" w:tplc="238620BE">
      <w:numFmt w:val="bullet"/>
      <w:lvlText w:val="•"/>
      <w:lvlJc w:val="left"/>
      <w:pPr>
        <w:ind w:left="4859" w:hanging="329"/>
      </w:pPr>
      <w:rPr>
        <w:rFonts w:hint="default"/>
      </w:rPr>
    </w:lvl>
    <w:lvl w:ilvl="6" w:tplc="60CE22A2">
      <w:numFmt w:val="bullet"/>
      <w:lvlText w:val="•"/>
      <w:lvlJc w:val="left"/>
      <w:pPr>
        <w:ind w:left="5863" w:hanging="329"/>
      </w:pPr>
      <w:rPr>
        <w:rFonts w:hint="default"/>
      </w:rPr>
    </w:lvl>
    <w:lvl w:ilvl="7" w:tplc="12FC905E">
      <w:numFmt w:val="bullet"/>
      <w:lvlText w:val="•"/>
      <w:lvlJc w:val="left"/>
      <w:pPr>
        <w:ind w:left="6868" w:hanging="329"/>
      </w:pPr>
      <w:rPr>
        <w:rFonts w:hint="default"/>
      </w:rPr>
    </w:lvl>
    <w:lvl w:ilvl="8" w:tplc="CE648072">
      <w:numFmt w:val="bullet"/>
      <w:lvlText w:val="•"/>
      <w:lvlJc w:val="left"/>
      <w:pPr>
        <w:ind w:left="7873" w:hanging="329"/>
      </w:pPr>
      <w:rPr>
        <w:rFonts w:hint="default"/>
      </w:rPr>
    </w:lvl>
  </w:abstractNum>
  <w:abstractNum w:abstractNumId="13" w15:restartNumberingAfterBreak="0">
    <w:nsid w:val="398A2D11"/>
    <w:multiLevelType w:val="hybridMultilevel"/>
    <w:tmpl w:val="1BF25D9A"/>
    <w:lvl w:ilvl="0" w:tplc="5F8CE562">
      <w:start w:val="2"/>
      <w:numFmt w:val="decimal"/>
      <w:lvlText w:val="(%1)"/>
      <w:lvlJc w:val="left"/>
      <w:pPr>
        <w:ind w:left="698" w:hanging="589"/>
      </w:pPr>
      <w:rPr>
        <w:rFonts w:ascii="Verdana" w:eastAsia="Verdana" w:hAnsi="Verdana" w:cs="Verdana" w:hint="default"/>
        <w:b w:val="0"/>
        <w:bCs w:val="0"/>
        <w:i w:val="0"/>
        <w:iCs w:val="0"/>
        <w:w w:val="99"/>
        <w:sz w:val="20"/>
        <w:szCs w:val="20"/>
      </w:rPr>
    </w:lvl>
    <w:lvl w:ilvl="1" w:tplc="5E0A1DD8">
      <w:numFmt w:val="bullet"/>
      <w:lvlText w:val=""/>
      <w:lvlJc w:val="left"/>
      <w:pPr>
        <w:ind w:left="830" w:hanging="348"/>
      </w:pPr>
      <w:rPr>
        <w:rFonts w:ascii="Symbol" w:eastAsia="Symbol" w:hAnsi="Symbol" w:cs="Symbol" w:hint="default"/>
        <w:b w:val="0"/>
        <w:bCs w:val="0"/>
        <w:i w:val="0"/>
        <w:iCs w:val="0"/>
        <w:w w:val="99"/>
        <w:sz w:val="20"/>
        <w:szCs w:val="20"/>
      </w:rPr>
    </w:lvl>
    <w:lvl w:ilvl="2" w:tplc="2BFE2BA6">
      <w:numFmt w:val="bullet"/>
      <w:lvlText w:val="•"/>
      <w:lvlJc w:val="left"/>
      <w:pPr>
        <w:ind w:left="1844" w:hanging="348"/>
      </w:pPr>
      <w:rPr>
        <w:rFonts w:hint="default"/>
      </w:rPr>
    </w:lvl>
    <w:lvl w:ilvl="3" w:tplc="D96EE500">
      <w:numFmt w:val="bullet"/>
      <w:lvlText w:val="•"/>
      <w:lvlJc w:val="left"/>
      <w:pPr>
        <w:ind w:left="2849" w:hanging="348"/>
      </w:pPr>
      <w:rPr>
        <w:rFonts w:hint="default"/>
      </w:rPr>
    </w:lvl>
    <w:lvl w:ilvl="4" w:tplc="CB9CC7A6">
      <w:numFmt w:val="bullet"/>
      <w:lvlText w:val="•"/>
      <w:lvlJc w:val="left"/>
      <w:pPr>
        <w:ind w:left="3854" w:hanging="348"/>
      </w:pPr>
      <w:rPr>
        <w:rFonts w:hint="default"/>
      </w:rPr>
    </w:lvl>
    <w:lvl w:ilvl="5" w:tplc="B7746548">
      <w:numFmt w:val="bullet"/>
      <w:lvlText w:val="•"/>
      <w:lvlJc w:val="left"/>
      <w:pPr>
        <w:ind w:left="4859" w:hanging="348"/>
      </w:pPr>
      <w:rPr>
        <w:rFonts w:hint="default"/>
      </w:rPr>
    </w:lvl>
    <w:lvl w:ilvl="6" w:tplc="ED14DB8A">
      <w:numFmt w:val="bullet"/>
      <w:lvlText w:val="•"/>
      <w:lvlJc w:val="left"/>
      <w:pPr>
        <w:ind w:left="5863" w:hanging="348"/>
      </w:pPr>
      <w:rPr>
        <w:rFonts w:hint="default"/>
      </w:rPr>
    </w:lvl>
    <w:lvl w:ilvl="7" w:tplc="DC043036">
      <w:numFmt w:val="bullet"/>
      <w:lvlText w:val="•"/>
      <w:lvlJc w:val="left"/>
      <w:pPr>
        <w:ind w:left="6868" w:hanging="348"/>
      </w:pPr>
      <w:rPr>
        <w:rFonts w:hint="default"/>
      </w:rPr>
    </w:lvl>
    <w:lvl w:ilvl="8" w:tplc="DF72B1A8">
      <w:numFmt w:val="bullet"/>
      <w:lvlText w:val="•"/>
      <w:lvlJc w:val="left"/>
      <w:pPr>
        <w:ind w:left="7873" w:hanging="348"/>
      </w:pPr>
      <w:rPr>
        <w:rFonts w:hint="default"/>
      </w:rPr>
    </w:lvl>
  </w:abstractNum>
  <w:abstractNum w:abstractNumId="14" w15:restartNumberingAfterBreak="0">
    <w:nsid w:val="3FC82F42"/>
    <w:multiLevelType w:val="hybridMultilevel"/>
    <w:tmpl w:val="551A54CA"/>
    <w:lvl w:ilvl="0" w:tplc="3F18E6BC">
      <w:numFmt w:val="bullet"/>
      <w:lvlText w:val="-"/>
      <w:lvlJc w:val="left"/>
      <w:pPr>
        <w:ind w:left="107" w:hanging="130"/>
      </w:pPr>
      <w:rPr>
        <w:rFonts w:ascii="Verdana" w:eastAsia="Verdana" w:hAnsi="Verdana" w:cs="Verdana" w:hint="default"/>
        <w:w w:val="100"/>
        <w:sz w:val="16"/>
        <w:szCs w:val="16"/>
        <w:lang w:val="de-DE" w:eastAsia="de-DE" w:bidi="de-DE"/>
      </w:rPr>
    </w:lvl>
    <w:lvl w:ilvl="1" w:tplc="46360016">
      <w:numFmt w:val="bullet"/>
      <w:lvlText w:val="•"/>
      <w:lvlJc w:val="left"/>
      <w:pPr>
        <w:ind w:left="697" w:hanging="130"/>
      </w:pPr>
      <w:rPr>
        <w:rFonts w:hint="default"/>
        <w:lang w:val="de-DE" w:eastAsia="de-DE" w:bidi="de-DE"/>
      </w:rPr>
    </w:lvl>
    <w:lvl w:ilvl="2" w:tplc="94B440E8">
      <w:numFmt w:val="bullet"/>
      <w:lvlText w:val="•"/>
      <w:lvlJc w:val="left"/>
      <w:pPr>
        <w:ind w:left="1294" w:hanging="130"/>
      </w:pPr>
      <w:rPr>
        <w:rFonts w:hint="default"/>
        <w:lang w:val="de-DE" w:eastAsia="de-DE" w:bidi="de-DE"/>
      </w:rPr>
    </w:lvl>
    <w:lvl w:ilvl="3" w:tplc="948EB4C2">
      <w:numFmt w:val="bullet"/>
      <w:lvlText w:val="•"/>
      <w:lvlJc w:val="left"/>
      <w:pPr>
        <w:ind w:left="1891" w:hanging="130"/>
      </w:pPr>
      <w:rPr>
        <w:rFonts w:hint="default"/>
        <w:lang w:val="de-DE" w:eastAsia="de-DE" w:bidi="de-DE"/>
      </w:rPr>
    </w:lvl>
    <w:lvl w:ilvl="4" w:tplc="0982FD06">
      <w:numFmt w:val="bullet"/>
      <w:lvlText w:val="•"/>
      <w:lvlJc w:val="left"/>
      <w:pPr>
        <w:ind w:left="2488" w:hanging="130"/>
      </w:pPr>
      <w:rPr>
        <w:rFonts w:hint="default"/>
        <w:lang w:val="de-DE" w:eastAsia="de-DE" w:bidi="de-DE"/>
      </w:rPr>
    </w:lvl>
    <w:lvl w:ilvl="5" w:tplc="5B6CC0D2">
      <w:numFmt w:val="bullet"/>
      <w:lvlText w:val="•"/>
      <w:lvlJc w:val="left"/>
      <w:pPr>
        <w:ind w:left="3085" w:hanging="130"/>
      </w:pPr>
      <w:rPr>
        <w:rFonts w:hint="default"/>
        <w:lang w:val="de-DE" w:eastAsia="de-DE" w:bidi="de-DE"/>
      </w:rPr>
    </w:lvl>
    <w:lvl w:ilvl="6" w:tplc="C9F2D042">
      <w:numFmt w:val="bullet"/>
      <w:lvlText w:val="•"/>
      <w:lvlJc w:val="left"/>
      <w:pPr>
        <w:ind w:left="3682" w:hanging="130"/>
      </w:pPr>
      <w:rPr>
        <w:rFonts w:hint="default"/>
        <w:lang w:val="de-DE" w:eastAsia="de-DE" w:bidi="de-DE"/>
      </w:rPr>
    </w:lvl>
    <w:lvl w:ilvl="7" w:tplc="1AF0AE88">
      <w:numFmt w:val="bullet"/>
      <w:lvlText w:val="•"/>
      <w:lvlJc w:val="left"/>
      <w:pPr>
        <w:ind w:left="4279" w:hanging="130"/>
      </w:pPr>
      <w:rPr>
        <w:rFonts w:hint="default"/>
        <w:lang w:val="de-DE" w:eastAsia="de-DE" w:bidi="de-DE"/>
      </w:rPr>
    </w:lvl>
    <w:lvl w:ilvl="8" w:tplc="13D4EADC">
      <w:numFmt w:val="bullet"/>
      <w:lvlText w:val="•"/>
      <w:lvlJc w:val="left"/>
      <w:pPr>
        <w:ind w:left="4876" w:hanging="130"/>
      </w:pPr>
      <w:rPr>
        <w:rFonts w:hint="default"/>
        <w:lang w:val="de-DE" w:eastAsia="de-DE" w:bidi="de-DE"/>
      </w:rPr>
    </w:lvl>
  </w:abstractNum>
  <w:abstractNum w:abstractNumId="15" w15:restartNumberingAfterBreak="0">
    <w:nsid w:val="47ED1441"/>
    <w:multiLevelType w:val="hybridMultilevel"/>
    <w:tmpl w:val="765E92AC"/>
    <w:lvl w:ilvl="0" w:tplc="44E8F5EA">
      <w:numFmt w:val="bullet"/>
      <w:lvlText w:val="-"/>
      <w:lvlJc w:val="left"/>
      <w:pPr>
        <w:ind w:left="215" w:hanging="108"/>
      </w:pPr>
      <w:rPr>
        <w:rFonts w:ascii="Tahoma" w:eastAsia="Tahoma" w:hAnsi="Tahoma" w:cs="Tahoma" w:hint="default"/>
        <w:w w:val="100"/>
        <w:sz w:val="16"/>
        <w:szCs w:val="16"/>
        <w:lang w:val="de-DE" w:eastAsia="de-DE" w:bidi="de-DE"/>
      </w:rPr>
    </w:lvl>
    <w:lvl w:ilvl="1" w:tplc="A7284A00">
      <w:numFmt w:val="bullet"/>
      <w:lvlText w:val="•"/>
      <w:lvlJc w:val="left"/>
      <w:pPr>
        <w:ind w:left="905" w:hanging="108"/>
      </w:pPr>
      <w:rPr>
        <w:rFonts w:hint="default"/>
        <w:lang w:val="de-DE" w:eastAsia="de-DE" w:bidi="de-DE"/>
      </w:rPr>
    </w:lvl>
    <w:lvl w:ilvl="2" w:tplc="65AE55B6">
      <w:numFmt w:val="bullet"/>
      <w:lvlText w:val="•"/>
      <w:lvlJc w:val="left"/>
      <w:pPr>
        <w:ind w:left="1591" w:hanging="108"/>
      </w:pPr>
      <w:rPr>
        <w:rFonts w:hint="default"/>
        <w:lang w:val="de-DE" w:eastAsia="de-DE" w:bidi="de-DE"/>
      </w:rPr>
    </w:lvl>
    <w:lvl w:ilvl="3" w:tplc="9A74EF34">
      <w:numFmt w:val="bullet"/>
      <w:lvlText w:val="•"/>
      <w:lvlJc w:val="left"/>
      <w:pPr>
        <w:ind w:left="2277" w:hanging="108"/>
      </w:pPr>
      <w:rPr>
        <w:rFonts w:hint="default"/>
        <w:lang w:val="de-DE" w:eastAsia="de-DE" w:bidi="de-DE"/>
      </w:rPr>
    </w:lvl>
    <w:lvl w:ilvl="4" w:tplc="298EA7C6">
      <w:numFmt w:val="bullet"/>
      <w:lvlText w:val="•"/>
      <w:lvlJc w:val="left"/>
      <w:pPr>
        <w:ind w:left="2962" w:hanging="108"/>
      </w:pPr>
      <w:rPr>
        <w:rFonts w:hint="default"/>
        <w:lang w:val="de-DE" w:eastAsia="de-DE" w:bidi="de-DE"/>
      </w:rPr>
    </w:lvl>
    <w:lvl w:ilvl="5" w:tplc="CCEE5886">
      <w:numFmt w:val="bullet"/>
      <w:lvlText w:val="•"/>
      <w:lvlJc w:val="left"/>
      <w:pPr>
        <w:ind w:left="3648" w:hanging="108"/>
      </w:pPr>
      <w:rPr>
        <w:rFonts w:hint="default"/>
        <w:lang w:val="de-DE" w:eastAsia="de-DE" w:bidi="de-DE"/>
      </w:rPr>
    </w:lvl>
    <w:lvl w:ilvl="6" w:tplc="A2EE2E54">
      <w:numFmt w:val="bullet"/>
      <w:lvlText w:val="•"/>
      <w:lvlJc w:val="left"/>
      <w:pPr>
        <w:ind w:left="4334" w:hanging="108"/>
      </w:pPr>
      <w:rPr>
        <w:rFonts w:hint="default"/>
        <w:lang w:val="de-DE" w:eastAsia="de-DE" w:bidi="de-DE"/>
      </w:rPr>
    </w:lvl>
    <w:lvl w:ilvl="7" w:tplc="AD843E8E">
      <w:numFmt w:val="bullet"/>
      <w:lvlText w:val="•"/>
      <w:lvlJc w:val="left"/>
      <w:pPr>
        <w:ind w:left="5019" w:hanging="108"/>
      </w:pPr>
      <w:rPr>
        <w:rFonts w:hint="default"/>
        <w:lang w:val="de-DE" w:eastAsia="de-DE" w:bidi="de-DE"/>
      </w:rPr>
    </w:lvl>
    <w:lvl w:ilvl="8" w:tplc="4E0A681E">
      <w:numFmt w:val="bullet"/>
      <w:lvlText w:val="•"/>
      <w:lvlJc w:val="left"/>
      <w:pPr>
        <w:ind w:left="5705" w:hanging="108"/>
      </w:pPr>
      <w:rPr>
        <w:rFonts w:hint="default"/>
        <w:lang w:val="de-DE" w:eastAsia="de-DE" w:bidi="de-DE"/>
      </w:rPr>
    </w:lvl>
  </w:abstractNum>
  <w:abstractNum w:abstractNumId="16" w15:restartNumberingAfterBreak="0">
    <w:nsid w:val="4957528B"/>
    <w:multiLevelType w:val="hybridMultilevel"/>
    <w:tmpl w:val="CC428B8A"/>
    <w:lvl w:ilvl="0" w:tplc="B24EFD78">
      <w:start w:val="1"/>
      <w:numFmt w:val="decimal"/>
      <w:lvlText w:val="(%1)"/>
      <w:lvlJc w:val="left"/>
      <w:pPr>
        <w:ind w:left="818" w:hanging="690"/>
      </w:pPr>
      <w:rPr>
        <w:rFonts w:ascii="Verdana" w:eastAsia="Verdana" w:hAnsi="Verdana" w:cs="Verdana" w:hint="default"/>
        <w:b w:val="0"/>
        <w:bCs w:val="0"/>
        <w:i w:val="0"/>
        <w:iCs w:val="0"/>
        <w:w w:val="99"/>
        <w:sz w:val="20"/>
        <w:szCs w:val="20"/>
      </w:rPr>
    </w:lvl>
    <w:lvl w:ilvl="1" w:tplc="798E9824">
      <w:numFmt w:val="bullet"/>
      <w:lvlText w:val=""/>
      <w:lvlJc w:val="left"/>
      <w:pPr>
        <w:ind w:left="849" w:hanging="329"/>
      </w:pPr>
      <w:rPr>
        <w:rFonts w:ascii="Symbol" w:eastAsia="Symbol" w:hAnsi="Symbol" w:cs="Symbol" w:hint="default"/>
        <w:b w:val="0"/>
        <w:bCs w:val="0"/>
        <w:i w:val="0"/>
        <w:iCs w:val="0"/>
        <w:w w:val="99"/>
        <w:sz w:val="20"/>
        <w:szCs w:val="20"/>
      </w:rPr>
    </w:lvl>
    <w:lvl w:ilvl="2" w:tplc="3B92A072">
      <w:numFmt w:val="bullet"/>
      <w:lvlText w:val="•"/>
      <w:lvlJc w:val="left"/>
      <w:pPr>
        <w:ind w:left="1844" w:hanging="329"/>
      </w:pPr>
      <w:rPr>
        <w:rFonts w:hint="default"/>
      </w:rPr>
    </w:lvl>
    <w:lvl w:ilvl="3" w:tplc="D6A86FDE">
      <w:numFmt w:val="bullet"/>
      <w:lvlText w:val="•"/>
      <w:lvlJc w:val="left"/>
      <w:pPr>
        <w:ind w:left="2849" w:hanging="329"/>
      </w:pPr>
      <w:rPr>
        <w:rFonts w:hint="default"/>
      </w:rPr>
    </w:lvl>
    <w:lvl w:ilvl="4" w:tplc="3A728A8E">
      <w:numFmt w:val="bullet"/>
      <w:lvlText w:val="•"/>
      <w:lvlJc w:val="left"/>
      <w:pPr>
        <w:ind w:left="3854" w:hanging="329"/>
      </w:pPr>
      <w:rPr>
        <w:rFonts w:hint="default"/>
      </w:rPr>
    </w:lvl>
    <w:lvl w:ilvl="5" w:tplc="057A55F2">
      <w:numFmt w:val="bullet"/>
      <w:lvlText w:val="•"/>
      <w:lvlJc w:val="left"/>
      <w:pPr>
        <w:ind w:left="4859" w:hanging="329"/>
      </w:pPr>
      <w:rPr>
        <w:rFonts w:hint="default"/>
      </w:rPr>
    </w:lvl>
    <w:lvl w:ilvl="6" w:tplc="927C2478">
      <w:numFmt w:val="bullet"/>
      <w:lvlText w:val="•"/>
      <w:lvlJc w:val="left"/>
      <w:pPr>
        <w:ind w:left="5863" w:hanging="329"/>
      </w:pPr>
      <w:rPr>
        <w:rFonts w:hint="default"/>
      </w:rPr>
    </w:lvl>
    <w:lvl w:ilvl="7" w:tplc="60AAEDE2">
      <w:numFmt w:val="bullet"/>
      <w:lvlText w:val="•"/>
      <w:lvlJc w:val="left"/>
      <w:pPr>
        <w:ind w:left="6868" w:hanging="329"/>
      </w:pPr>
      <w:rPr>
        <w:rFonts w:hint="default"/>
      </w:rPr>
    </w:lvl>
    <w:lvl w:ilvl="8" w:tplc="8C16B460">
      <w:numFmt w:val="bullet"/>
      <w:lvlText w:val="•"/>
      <w:lvlJc w:val="left"/>
      <w:pPr>
        <w:ind w:left="7873" w:hanging="329"/>
      </w:pPr>
      <w:rPr>
        <w:rFonts w:hint="default"/>
      </w:rPr>
    </w:lvl>
  </w:abstractNum>
  <w:abstractNum w:abstractNumId="17" w15:restartNumberingAfterBreak="0">
    <w:nsid w:val="4AE6106E"/>
    <w:multiLevelType w:val="hybridMultilevel"/>
    <w:tmpl w:val="E4E82B16"/>
    <w:lvl w:ilvl="0" w:tplc="4E22F622">
      <w:start w:val="5"/>
      <w:numFmt w:val="decimal"/>
      <w:lvlText w:val="(%1)"/>
      <w:lvlJc w:val="left"/>
      <w:pPr>
        <w:ind w:left="698" w:hanging="589"/>
      </w:pPr>
      <w:rPr>
        <w:rFonts w:ascii="Verdana" w:eastAsia="Verdana" w:hAnsi="Verdana" w:cs="Verdana" w:hint="default"/>
        <w:b w:val="0"/>
        <w:bCs w:val="0"/>
        <w:i w:val="0"/>
        <w:iCs w:val="0"/>
        <w:w w:val="99"/>
        <w:sz w:val="20"/>
        <w:szCs w:val="20"/>
      </w:rPr>
    </w:lvl>
    <w:lvl w:ilvl="1" w:tplc="18CEF4C6">
      <w:numFmt w:val="bullet"/>
      <w:lvlText w:val=""/>
      <w:lvlJc w:val="left"/>
      <w:pPr>
        <w:ind w:left="818" w:hanging="348"/>
      </w:pPr>
      <w:rPr>
        <w:rFonts w:ascii="Symbol" w:eastAsia="Symbol" w:hAnsi="Symbol" w:cs="Symbol" w:hint="default"/>
        <w:b w:val="0"/>
        <w:bCs w:val="0"/>
        <w:i w:val="0"/>
        <w:iCs w:val="0"/>
        <w:w w:val="99"/>
        <w:sz w:val="20"/>
        <w:szCs w:val="20"/>
      </w:rPr>
    </w:lvl>
    <w:lvl w:ilvl="2" w:tplc="03B0BB4E">
      <w:numFmt w:val="bullet"/>
      <w:lvlText w:val="•"/>
      <w:lvlJc w:val="left"/>
      <w:pPr>
        <w:ind w:left="1827" w:hanging="348"/>
      </w:pPr>
      <w:rPr>
        <w:rFonts w:hint="default"/>
      </w:rPr>
    </w:lvl>
    <w:lvl w:ilvl="3" w:tplc="35F68FD8">
      <w:numFmt w:val="bullet"/>
      <w:lvlText w:val="•"/>
      <w:lvlJc w:val="left"/>
      <w:pPr>
        <w:ind w:left="2834" w:hanging="348"/>
      </w:pPr>
      <w:rPr>
        <w:rFonts w:hint="default"/>
      </w:rPr>
    </w:lvl>
    <w:lvl w:ilvl="4" w:tplc="ECD2C248">
      <w:numFmt w:val="bullet"/>
      <w:lvlText w:val="•"/>
      <w:lvlJc w:val="left"/>
      <w:pPr>
        <w:ind w:left="3841" w:hanging="348"/>
      </w:pPr>
      <w:rPr>
        <w:rFonts w:hint="default"/>
      </w:rPr>
    </w:lvl>
    <w:lvl w:ilvl="5" w:tplc="D91A4958">
      <w:numFmt w:val="bullet"/>
      <w:lvlText w:val="•"/>
      <w:lvlJc w:val="left"/>
      <w:pPr>
        <w:ind w:left="4848" w:hanging="348"/>
      </w:pPr>
      <w:rPr>
        <w:rFonts w:hint="default"/>
      </w:rPr>
    </w:lvl>
    <w:lvl w:ilvl="6" w:tplc="3A401C4C">
      <w:numFmt w:val="bullet"/>
      <w:lvlText w:val="•"/>
      <w:lvlJc w:val="left"/>
      <w:pPr>
        <w:ind w:left="5855" w:hanging="348"/>
      </w:pPr>
      <w:rPr>
        <w:rFonts w:hint="default"/>
      </w:rPr>
    </w:lvl>
    <w:lvl w:ilvl="7" w:tplc="017EBA30">
      <w:numFmt w:val="bullet"/>
      <w:lvlText w:val="•"/>
      <w:lvlJc w:val="left"/>
      <w:pPr>
        <w:ind w:left="6862" w:hanging="348"/>
      </w:pPr>
      <w:rPr>
        <w:rFonts w:hint="default"/>
      </w:rPr>
    </w:lvl>
    <w:lvl w:ilvl="8" w:tplc="454A97C6">
      <w:numFmt w:val="bullet"/>
      <w:lvlText w:val="•"/>
      <w:lvlJc w:val="left"/>
      <w:pPr>
        <w:ind w:left="7869" w:hanging="348"/>
      </w:pPr>
      <w:rPr>
        <w:rFonts w:hint="default"/>
      </w:rPr>
    </w:lvl>
  </w:abstractNum>
  <w:abstractNum w:abstractNumId="18" w15:restartNumberingAfterBreak="0">
    <w:nsid w:val="4B3504D1"/>
    <w:multiLevelType w:val="hybridMultilevel"/>
    <w:tmpl w:val="E97CD188"/>
    <w:lvl w:ilvl="0" w:tplc="EED062EE">
      <w:numFmt w:val="bullet"/>
      <w:lvlText w:val="-"/>
      <w:lvlJc w:val="left"/>
      <w:pPr>
        <w:ind w:left="107" w:hanging="708"/>
      </w:pPr>
      <w:rPr>
        <w:rFonts w:ascii="Tahoma" w:eastAsia="Tahoma" w:hAnsi="Tahoma" w:cs="Tahoma" w:hint="default"/>
        <w:w w:val="100"/>
        <w:sz w:val="16"/>
        <w:szCs w:val="16"/>
        <w:lang w:val="de-DE" w:eastAsia="de-DE" w:bidi="de-DE"/>
      </w:rPr>
    </w:lvl>
    <w:lvl w:ilvl="1" w:tplc="BCAA54C4">
      <w:numFmt w:val="bullet"/>
      <w:lvlText w:val="•"/>
      <w:lvlJc w:val="left"/>
      <w:pPr>
        <w:ind w:left="812" w:hanging="708"/>
      </w:pPr>
      <w:rPr>
        <w:rFonts w:hint="default"/>
        <w:lang w:val="de-DE" w:eastAsia="de-DE" w:bidi="de-DE"/>
      </w:rPr>
    </w:lvl>
    <w:lvl w:ilvl="2" w:tplc="3D16FFF2">
      <w:numFmt w:val="bullet"/>
      <w:lvlText w:val="•"/>
      <w:lvlJc w:val="left"/>
      <w:pPr>
        <w:ind w:left="1524" w:hanging="708"/>
      </w:pPr>
      <w:rPr>
        <w:rFonts w:hint="default"/>
        <w:lang w:val="de-DE" w:eastAsia="de-DE" w:bidi="de-DE"/>
      </w:rPr>
    </w:lvl>
    <w:lvl w:ilvl="3" w:tplc="AE6CF5FC">
      <w:numFmt w:val="bullet"/>
      <w:lvlText w:val="•"/>
      <w:lvlJc w:val="left"/>
      <w:pPr>
        <w:ind w:left="2237" w:hanging="708"/>
      </w:pPr>
      <w:rPr>
        <w:rFonts w:hint="default"/>
        <w:lang w:val="de-DE" w:eastAsia="de-DE" w:bidi="de-DE"/>
      </w:rPr>
    </w:lvl>
    <w:lvl w:ilvl="4" w:tplc="62248694">
      <w:numFmt w:val="bullet"/>
      <w:lvlText w:val="•"/>
      <w:lvlJc w:val="left"/>
      <w:pPr>
        <w:ind w:left="2949" w:hanging="708"/>
      </w:pPr>
      <w:rPr>
        <w:rFonts w:hint="default"/>
        <w:lang w:val="de-DE" w:eastAsia="de-DE" w:bidi="de-DE"/>
      </w:rPr>
    </w:lvl>
    <w:lvl w:ilvl="5" w:tplc="43880964">
      <w:numFmt w:val="bullet"/>
      <w:lvlText w:val="•"/>
      <w:lvlJc w:val="left"/>
      <w:pPr>
        <w:ind w:left="3662" w:hanging="708"/>
      </w:pPr>
      <w:rPr>
        <w:rFonts w:hint="default"/>
        <w:lang w:val="de-DE" w:eastAsia="de-DE" w:bidi="de-DE"/>
      </w:rPr>
    </w:lvl>
    <w:lvl w:ilvl="6" w:tplc="9C504946">
      <w:numFmt w:val="bullet"/>
      <w:lvlText w:val="•"/>
      <w:lvlJc w:val="left"/>
      <w:pPr>
        <w:ind w:left="4374" w:hanging="708"/>
      </w:pPr>
      <w:rPr>
        <w:rFonts w:hint="default"/>
        <w:lang w:val="de-DE" w:eastAsia="de-DE" w:bidi="de-DE"/>
      </w:rPr>
    </w:lvl>
    <w:lvl w:ilvl="7" w:tplc="92D2E770">
      <w:numFmt w:val="bullet"/>
      <w:lvlText w:val="•"/>
      <w:lvlJc w:val="left"/>
      <w:pPr>
        <w:ind w:left="5086" w:hanging="708"/>
      </w:pPr>
      <w:rPr>
        <w:rFonts w:hint="default"/>
        <w:lang w:val="de-DE" w:eastAsia="de-DE" w:bidi="de-DE"/>
      </w:rPr>
    </w:lvl>
    <w:lvl w:ilvl="8" w:tplc="517A186A">
      <w:numFmt w:val="bullet"/>
      <w:lvlText w:val="•"/>
      <w:lvlJc w:val="left"/>
      <w:pPr>
        <w:ind w:left="5799" w:hanging="708"/>
      </w:pPr>
      <w:rPr>
        <w:rFonts w:hint="default"/>
        <w:lang w:val="de-DE" w:eastAsia="de-DE" w:bidi="de-DE"/>
      </w:rPr>
    </w:lvl>
  </w:abstractNum>
  <w:abstractNum w:abstractNumId="19" w15:restartNumberingAfterBreak="0">
    <w:nsid w:val="4D690830"/>
    <w:multiLevelType w:val="hybridMultilevel"/>
    <w:tmpl w:val="754EADE8"/>
    <w:lvl w:ilvl="0" w:tplc="228CDFAA">
      <w:start w:val="1"/>
      <w:numFmt w:val="decimal"/>
      <w:lvlText w:val="%1."/>
      <w:lvlJc w:val="left"/>
      <w:pPr>
        <w:ind w:left="815" w:hanging="351"/>
      </w:pPr>
      <w:rPr>
        <w:rFonts w:ascii="Tahoma" w:eastAsia="Tahoma" w:hAnsi="Tahoma" w:cs="Tahoma" w:hint="default"/>
        <w:spacing w:val="0"/>
        <w:w w:val="100"/>
        <w:sz w:val="16"/>
        <w:szCs w:val="16"/>
        <w:lang w:val="de-DE" w:eastAsia="de-DE" w:bidi="de-DE"/>
      </w:rPr>
    </w:lvl>
    <w:lvl w:ilvl="1" w:tplc="2B70F6B4">
      <w:numFmt w:val="bullet"/>
      <w:lvlText w:val="•"/>
      <w:lvlJc w:val="left"/>
      <w:pPr>
        <w:ind w:left="1460" w:hanging="351"/>
      </w:pPr>
      <w:rPr>
        <w:rFonts w:hint="default"/>
        <w:lang w:val="de-DE" w:eastAsia="de-DE" w:bidi="de-DE"/>
      </w:rPr>
    </w:lvl>
    <w:lvl w:ilvl="2" w:tplc="11F2AD30">
      <w:numFmt w:val="bullet"/>
      <w:lvlText w:val="•"/>
      <w:lvlJc w:val="left"/>
      <w:pPr>
        <w:ind w:left="2100" w:hanging="351"/>
      </w:pPr>
      <w:rPr>
        <w:rFonts w:hint="default"/>
        <w:lang w:val="de-DE" w:eastAsia="de-DE" w:bidi="de-DE"/>
      </w:rPr>
    </w:lvl>
    <w:lvl w:ilvl="3" w:tplc="B95C7664">
      <w:numFmt w:val="bullet"/>
      <w:lvlText w:val="•"/>
      <w:lvlJc w:val="left"/>
      <w:pPr>
        <w:ind w:left="2741" w:hanging="351"/>
      </w:pPr>
      <w:rPr>
        <w:rFonts w:hint="default"/>
        <w:lang w:val="de-DE" w:eastAsia="de-DE" w:bidi="de-DE"/>
      </w:rPr>
    </w:lvl>
    <w:lvl w:ilvl="4" w:tplc="49163E78">
      <w:numFmt w:val="bullet"/>
      <w:lvlText w:val="•"/>
      <w:lvlJc w:val="left"/>
      <w:pPr>
        <w:ind w:left="3381" w:hanging="351"/>
      </w:pPr>
      <w:rPr>
        <w:rFonts w:hint="default"/>
        <w:lang w:val="de-DE" w:eastAsia="de-DE" w:bidi="de-DE"/>
      </w:rPr>
    </w:lvl>
    <w:lvl w:ilvl="5" w:tplc="D08E69A6">
      <w:numFmt w:val="bullet"/>
      <w:lvlText w:val="•"/>
      <w:lvlJc w:val="left"/>
      <w:pPr>
        <w:ind w:left="4022" w:hanging="351"/>
      </w:pPr>
      <w:rPr>
        <w:rFonts w:hint="default"/>
        <w:lang w:val="de-DE" w:eastAsia="de-DE" w:bidi="de-DE"/>
      </w:rPr>
    </w:lvl>
    <w:lvl w:ilvl="6" w:tplc="8C1C85FA">
      <w:numFmt w:val="bullet"/>
      <w:lvlText w:val="•"/>
      <w:lvlJc w:val="left"/>
      <w:pPr>
        <w:ind w:left="4662" w:hanging="351"/>
      </w:pPr>
      <w:rPr>
        <w:rFonts w:hint="default"/>
        <w:lang w:val="de-DE" w:eastAsia="de-DE" w:bidi="de-DE"/>
      </w:rPr>
    </w:lvl>
    <w:lvl w:ilvl="7" w:tplc="48F67928">
      <w:numFmt w:val="bullet"/>
      <w:lvlText w:val="•"/>
      <w:lvlJc w:val="left"/>
      <w:pPr>
        <w:ind w:left="5302" w:hanging="351"/>
      </w:pPr>
      <w:rPr>
        <w:rFonts w:hint="default"/>
        <w:lang w:val="de-DE" w:eastAsia="de-DE" w:bidi="de-DE"/>
      </w:rPr>
    </w:lvl>
    <w:lvl w:ilvl="8" w:tplc="830284B6">
      <w:numFmt w:val="bullet"/>
      <w:lvlText w:val="•"/>
      <w:lvlJc w:val="left"/>
      <w:pPr>
        <w:ind w:left="5943" w:hanging="351"/>
      </w:pPr>
      <w:rPr>
        <w:rFonts w:hint="default"/>
        <w:lang w:val="de-DE" w:eastAsia="de-DE" w:bidi="de-DE"/>
      </w:rPr>
    </w:lvl>
  </w:abstractNum>
  <w:abstractNum w:abstractNumId="20" w15:restartNumberingAfterBreak="0">
    <w:nsid w:val="4E3927FC"/>
    <w:multiLevelType w:val="hybridMultilevel"/>
    <w:tmpl w:val="373ECEB2"/>
    <w:lvl w:ilvl="0" w:tplc="358E0F0A">
      <w:start w:val="1"/>
      <w:numFmt w:val="decimal"/>
      <w:lvlText w:val="(%1)"/>
      <w:lvlJc w:val="left"/>
      <w:pPr>
        <w:ind w:left="818" w:hanging="690"/>
      </w:pPr>
      <w:rPr>
        <w:rFonts w:ascii="Verdana" w:eastAsia="Verdana" w:hAnsi="Verdana" w:cs="Verdana" w:hint="default"/>
        <w:b w:val="0"/>
        <w:bCs w:val="0"/>
        <w:i w:val="0"/>
        <w:iCs w:val="0"/>
        <w:w w:val="99"/>
        <w:sz w:val="20"/>
        <w:szCs w:val="20"/>
      </w:rPr>
    </w:lvl>
    <w:lvl w:ilvl="1" w:tplc="6A7C885C">
      <w:numFmt w:val="bullet"/>
      <w:lvlText w:val=""/>
      <w:lvlJc w:val="left"/>
      <w:pPr>
        <w:ind w:left="830" w:hanging="348"/>
      </w:pPr>
      <w:rPr>
        <w:rFonts w:ascii="Symbol" w:eastAsia="Symbol" w:hAnsi="Symbol" w:cs="Symbol" w:hint="default"/>
        <w:b w:val="0"/>
        <w:bCs w:val="0"/>
        <w:i w:val="0"/>
        <w:iCs w:val="0"/>
        <w:w w:val="99"/>
        <w:sz w:val="20"/>
        <w:szCs w:val="20"/>
      </w:rPr>
    </w:lvl>
    <w:lvl w:ilvl="2" w:tplc="D52A350C">
      <w:numFmt w:val="bullet"/>
      <w:lvlText w:val="•"/>
      <w:lvlJc w:val="left"/>
      <w:pPr>
        <w:ind w:left="1844" w:hanging="348"/>
      </w:pPr>
      <w:rPr>
        <w:rFonts w:hint="default"/>
      </w:rPr>
    </w:lvl>
    <w:lvl w:ilvl="3" w:tplc="90E6457E">
      <w:numFmt w:val="bullet"/>
      <w:lvlText w:val="•"/>
      <w:lvlJc w:val="left"/>
      <w:pPr>
        <w:ind w:left="2849" w:hanging="348"/>
      </w:pPr>
      <w:rPr>
        <w:rFonts w:hint="default"/>
      </w:rPr>
    </w:lvl>
    <w:lvl w:ilvl="4" w:tplc="538C9B28">
      <w:numFmt w:val="bullet"/>
      <w:lvlText w:val="•"/>
      <w:lvlJc w:val="left"/>
      <w:pPr>
        <w:ind w:left="3854" w:hanging="348"/>
      </w:pPr>
      <w:rPr>
        <w:rFonts w:hint="default"/>
      </w:rPr>
    </w:lvl>
    <w:lvl w:ilvl="5" w:tplc="D73C9780">
      <w:numFmt w:val="bullet"/>
      <w:lvlText w:val="•"/>
      <w:lvlJc w:val="left"/>
      <w:pPr>
        <w:ind w:left="4859" w:hanging="348"/>
      </w:pPr>
      <w:rPr>
        <w:rFonts w:hint="default"/>
      </w:rPr>
    </w:lvl>
    <w:lvl w:ilvl="6" w:tplc="9DDC88F8">
      <w:numFmt w:val="bullet"/>
      <w:lvlText w:val="•"/>
      <w:lvlJc w:val="left"/>
      <w:pPr>
        <w:ind w:left="5863" w:hanging="348"/>
      </w:pPr>
      <w:rPr>
        <w:rFonts w:hint="default"/>
      </w:rPr>
    </w:lvl>
    <w:lvl w:ilvl="7" w:tplc="3284587A">
      <w:numFmt w:val="bullet"/>
      <w:lvlText w:val="•"/>
      <w:lvlJc w:val="left"/>
      <w:pPr>
        <w:ind w:left="6868" w:hanging="348"/>
      </w:pPr>
      <w:rPr>
        <w:rFonts w:hint="default"/>
      </w:rPr>
    </w:lvl>
    <w:lvl w:ilvl="8" w:tplc="BF8CFD5A">
      <w:numFmt w:val="bullet"/>
      <w:lvlText w:val="•"/>
      <w:lvlJc w:val="left"/>
      <w:pPr>
        <w:ind w:left="7873" w:hanging="348"/>
      </w:pPr>
      <w:rPr>
        <w:rFonts w:hint="default"/>
      </w:rPr>
    </w:lvl>
  </w:abstractNum>
  <w:abstractNum w:abstractNumId="21" w15:restartNumberingAfterBreak="0">
    <w:nsid w:val="4E9F65AB"/>
    <w:multiLevelType w:val="hybridMultilevel"/>
    <w:tmpl w:val="1BC24780"/>
    <w:lvl w:ilvl="0" w:tplc="7644AFA8">
      <w:numFmt w:val="bullet"/>
      <w:lvlText w:val=""/>
      <w:lvlJc w:val="left"/>
      <w:pPr>
        <w:ind w:left="698" w:hanging="569"/>
      </w:pPr>
      <w:rPr>
        <w:rFonts w:ascii="Symbol" w:eastAsia="Symbol" w:hAnsi="Symbol" w:cs="Symbol" w:hint="default"/>
        <w:b w:val="0"/>
        <w:bCs w:val="0"/>
        <w:i w:val="0"/>
        <w:iCs w:val="0"/>
        <w:w w:val="99"/>
        <w:sz w:val="20"/>
        <w:szCs w:val="20"/>
        <w:lang w:val="en-US" w:eastAsia="en-US" w:bidi="ar-SA"/>
      </w:rPr>
    </w:lvl>
    <w:lvl w:ilvl="1" w:tplc="5C467F96">
      <w:numFmt w:val="bullet"/>
      <w:lvlText w:val="•"/>
      <w:lvlJc w:val="left"/>
      <w:pPr>
        <w:ind w:left="820" w:hanging="569"/>
      </w:pPr>
      <w:rPr>
        <w:rFonts w:hint="default"/>
        <w:lang w:val="en-US" w:eastAsia="en-US" w:bidi="ar-SA"/>
      </w:rPr>
    </w:lvl>
    <w:lvl w:ilvl="2" w:tplc="36802152">
      <w:numFmt w:val="bullet"/>
      <w:lvlText w:val="•"/>
      <w:lvlJc w:val="left"/>
      <w:pPr>
        <w:ind w:left="1827" w:hanging="569"/>
      </w:pPr>
      <w:rPr>
        <w:rFonts w:hint="default"/>
        <w:lang w:val="en-US" w:eastAsia="en-US" w:bidi="ar-SA"/>
      </w:rPr>
    </w:lvl>
    <w:lvl w:ilvl="3" w:tplc="CF0ED0E2">
      <w:numFmt w:val="bullet"/>
      <w:lvlText w:val="•"/>
      <w:lvlJc w:val="left"/>
      <w:pPr>
        <w:ind w:left="2834" w:hanging="569"/>
      </w:pPr>
      <w:rPr>
        <w:rFonts w:hint="default"/>
        <w:lang w:val="en-US" w:eastAsia="en-US" w:bidi="ar-SA"/>
      </w:rPr>
    </w:lvl>
    <w:lvl w:ilvl="4" w:tplc="1B18CCCE">
      <w:numFmt w:val="bullet"/>
      <w:lvlText w:val="•"/>
      <w:lvlJc w:val="left"/>
      <w:pPr>
        <w:ind w:left="3841" w:hanging="569"/>
      </w:pPr>
      <w:rPr>
        <w:rFonts w:hint="default"/>
        <w:lang w:val="en-US" w:eastAsia="en-US" w:bidi="ar-SA"/>
      </w:rPr>
    </w:lvl>
    <w:lvl w:ilvl="5" w:tplc="8606123C">
      <w:numFmt w:val="bullet"/>
      <w:lvlText w:val="•"/>
      <w:lvlJc w:val="left"/>
      <w:pPr>
        <w:ind w:left="4848" w:hanging="569"/>
      </w:pPr>
      <w:rPr>
        <w:rFonts w:hint="default"/>
        <w:lang w:val="en-US" w:eastAsia="en-US" w:bidi="ar-SA"/>
      </w:rPr>
    </w:lvl>
    <w:lvl w:ilvl="6" w:tplc="F200783C">
      <w:numFmt w:val="bullet"/>
      <w:lvlText w:val="•"/>
      <w:lvlJc w:val="left"/>
      <w:pPr>
        <w:ind w:left="5855" w:hanging="569"/>
      </w:pPr>
      <w:rPr>
        <w:rFonts w:hint="default"/>
        <w:lang w:val="en-US" w:eastAsia="en-US" w:bidi="ar-SA"/>
      </w:rPr>
    </w:lvl>
    <w:lvl w:ilvl="7" w:tplc="294C9FF8">
      <w:numFmt w:val="bullet"/>
      <w:lvlText w:val="•"/>
      <w:lvlJc w:val="left"/>
      <w:pPr>
        <w:ind w:left="6862" w:hanging="569"/>
      </w:pPr>
      <w:rPr>
        <w:rFonts w:hint="default"/>
        <w:lang w:val="en-US" w:eastAsia="en-US" w:bidi="ar-SA"/>
      </w:rPr>
    </w:lvl>
    <w:lvl w:ilvl="8" w:tplc="9D38EAD8">
      <w:numFmt w:val="bullet"/>
      <w:lvlText w:val="•"/>
      <w:lvlJc w:val="left"/>
      <w:pPr>
        <w:ind w:left="7869" w:hanging="569"/>
      </w:pPr>
      <w:rPr>
        <w:rFonts w:hint="default"/>
        <w:lang w:val="en-US" w:eastAsia="en-US" w:bidi="ar-SA"/>
      </w:rPr>
    </w:lvl>
  </w:abstractNum>
  <w:abstractNum w:abstractNumId="22" w15:restartNumberingAfterBreak="0">
    <w:nsid w:val="503D05C3"/>
    <w:multiLevelType w:val="hybridMultilevel"/>
    <w:tmpl w:val="72CC8BA0"/>
    <w:lvl w:ilvl="0" w:tplc="E8D6E06C">
      <w:start w:val="3"/>
      <w:numFmt w:val="decimal"/>
      <w:lvlText w:val="(%1)"/>
      <w:lvlJc w:val="left"/>
      <w:pPr>
        <w:ind w:left="698" w:hanging="589"/>
      </w:pPr>
      <w:rPr>
        <w:rFonts w:ascii="Verdana" w:eastAsia="Verdana" w:hAnsi="Verdana" w:cs="Verdana" w:hint="default"/>
        <w:b w:val="0"/>
        <w:bCs w:val="0"/>
        <w:i w:val="0"/>
        <w:iCs w:val="0"/>
        <w:w w:val="99"/>
        <w:sz w:val="20"/>
        <w:szCs w:val="20"/>
      </w:rPr>
    </w:lvl>
    <w:lvl w:ilvl="1" w:tplc="46A8E73E">
      <w:numFmt w:val="bullet"/>
      <w:lvlText w:val=""/>
      <w:lvlJc w:val="left"/>
      <w:pPr>
        <w:ind w:left="830" w:hanging="348"/>
      </w:pPr>
      <w:rPr>
        <w:rFonts w:ascii="Symbol" w:eastAsia="Symbol" w:hAnsi="Symbol" w:cs="Symbol" w:hint="default"/>
        <w:b w:val="0"/>
        <w:bCs w:val="0"/>
        <w:i w:val="0"/>
        <w:iCs w:val="0"/>
        <w:w w:val="99"/>
        <w:sz w:val="20"/>
        <w:szCs w:val="20"/>
      </w:rPr>
    </w:lvl>
    <w:lvl w:ilvl="2" w:tplc="EF344DAC">
      <w:numFmt w:val="bullet"/>
      <w:lvlText w:val="•"/>
      <w:lvlJc w:val="left"/>
      <w:pPr>
        <w:ind w:left="1844" w:hanging="348"/>
      </w:pPr>
      <w:rPr>
        <w:rFonts w:hint="default"/>
      </w:rPr>
    </w:lvl>
    <w:lvl w:ilvl="3" w:tplc="320A22F2">
      <w:numFmt w:val="bullet"/>
      <w:lvlText w:val="•"/>
      <w:lvlJc w:val="left"/>
      <w:pPr>
        <w:ind w:left="2849" w:hanging="348"/>
      </w:pPr>
      <w:rPr>
        <w:rFonts w:hint="default"/>
      </w:rPr>
    </w:lvl>
    <w:lvl w:ilvl="4" w:tplc="1528FEA6">
      <w:numFmt w:val="bullet"/>
      <w:lvlText w:val="•"/>
      <w:lvlJc w:val="left"/>
      <w:pPr>
        <w:ind w:left="3854" w:hanging="348"/>
      </w:pPr>
      <w:rPr>
        <w:rFonts w:hint="default"/>
      </w:rPr>
    </w:lvl>
    <w:lvl w:ilvl="5" w:tplc="D67850DC">
      <w:numFmt w:val="bullet"/>
      <w:lvlText w:val="•"/>
      <w:lvlJc w:val="left"/>
      <w:pPr>
        <w:ind w:left="4859" w:hanging="348"/>
      </w:pPr>
      <w:rPr>
        <w:rFonts w:hint="default"/>
      </w:rPr>
    </w:lvl>
    <w:lvl w:ilvl="6" w:tplc="62945142">
      <w:numFmt w:val="bullet"/>
      <w:lvlText w:val="•"/>
      <w:lvlJc w:val="left"/>
      <w:pPr>
        <w:ind w:left="5863" w:hanging="348"/>
      </w:pPr>
      <w:rPr>
        <w:rFonts w:hint="default"/>
      </w:rPr>
    </w:lvl>
    <w:lvl w:ilvl="7" w:tplc="C4D00E7E">
      <w:numFmt w:val="bullet"/>
      <w:lvlText w:val="•"/>
      <w:lvlJc w:val="left"/>
      <w:pPr>
        <w:ind w:left="6868" w:hanging="348"/>
      </w:pPr>
      <w:rPr>
        <w:rFonts w:hint="default"/>
      </w:rPr>
    </w:lvl>
    <w:lvl w:ilvl="8" w:tplc="6D864876">
      <w:numFmt w:val="bullet"/>
      <w:lvlText w:val="•"/>
      <w:lvlJc w:val="left"/>
      <w:pPr>
        <w:ind w:left="7873" w:hanging="348"/>
      </w:pPr>
      <w:rPr>
        <w:rFonts w:hint="default"/>
      </w:rPr>
    </w:lvl>
  </w:abstractNum>
  <w:abstractNum w:abstractNumId="23" w15:restartNumberingAfterBreak="0">
    <w:nsid w:val="541A1DF9"/>
    <w:multiLevelType w:val="hybridMultilevel"/>
    <w:tmpl w:val="2C680D56"/>
    <w:lvl w:ilvl="0" w:tplc="1E48FDBE">
      <w:numFmt w:val="bullet"/>
      <w:lvlText w:val="-"/>
      <w:lvlJc w:val="left"/>
      <w:pPr>
        <w:ind w:left="107" w:hanging="130"/>
      </w:pPr>
      <w:rPr>
        <w:rFonts w:ascii="Verdana" w:eastAsia="Verdana" w:hAnsi="Verdana" w:cs="Verdana" w:hint="default"/>
        <w:w w:val="100"/>
        <w:sz w:val="16"/>
        <w:szCs w:val="16"/>
        <w:lang w:val="de-DE" w:eastAsia="de-DE" w:bidi="de-DE"/>
      </w:rPr>
    </w:lvl>
    <w:lvl w:ilvl="1" w:tplc="0DE21016">
      <w:numFmt w:val="bullet"/>
      <w:lvlText w:val="•"/>
      <w:lvlJc w:val="left"/>
      <w:pPr>
        <w:ind w:left="696" w:hanging="130"/>
      </w:pPr>
      <w:rPr>
        <w:rFonts w:hint="default"/>
        <w:lang w:val="de-DE" w:eastAsia="de-DE" w:bidi="de-DE"/>
      </w:rPr>
    </w:lvl>
    <w:lvl w:ilvl="2" w:tplc="A3162F9C">
      <w:numFmt w:val="bullet"/>
      <w:lvlText w:val="•"/>
      <w:lvlJc w:val="left"/>
      <w:pPr>
        <w:ind w:left="1292" w:hanging="130"/>
      </w:pPr>
      <w:rPr>
        <w:rFonts w:hint="default"/>
        <w:lang w:val="de-DE" w:eastAsia="de-DE" w:bidi="de-DE"/>
      </w:rPr>
    </w:lvl>
    <w:lvl w:ilvl="3" w:tplc="042A4094">
      <w:numFmt w:val="bullet"/>
      <w:lvlText w:val="•"/>
      <w:lvlJc w:val="left"/>
      <w:pPr>
        <w:ind w:left="1889" w:hanging="130"/>
      </w:pPr>
      <w:rPr>
        <w:rFonts w:hint="default"/>
        <w:lang w:val="de-DE" w:eastAsia="de-DE" w:bidi="de-DE"/>
      </w:rPr>
    </w:lvl>
    <w:lvl w:ilvl="4" w:tplc="CC847EF8">
      <w:numFmt w:val="bullet"/>
      <w:lvlText w:val="•"/>
      <w:lvlJc w:val="left"/>
      <w:pPr>
        <w:ind w:left="2485" w:hanging="130"/>
      </w:pPr>
      <w:rPr>
        <w:rFonts w:hint="default"/>
        <w:lang w:val="de-DE" w:eastAsia="de-DE" w:bidi="de-DE"/>
      </w:rPr>
    </w:lvl>
    <w:lvl w:ilvl="5" w:tplc="828EEF94">
      <w:numFmt w:val="bullet"/>
      <w:lvlText w:val="•"/>
      <w:lvlJc w:val="left"/>
      <w:pPr>
        <w:ind w:left="3082" w:hanging="130"/>
      </w:pPr>
      <w:rPr>
        <w:rFonts w:hint="default"/>
        <w:lang w:val="de-DE" w:eastAsia="de-DE" w:bidi="de-DE"/>
      </w:rPr>
    </w:lvl>
    <w:lvl w:ilvl="6" w:tplc="B4969258">
      <w:numFmt w:val="bullet"/>
      <w:lvlText w:val="•"/>
      <w:lvlJc w:val="left"/>
      <w:pPr>
        <w:ind w:left="3678" w:hanging="130"/>
      </w:pPr>
      <w:rPr>
        <w:rFonts w:hint="default"/>
        <w:lang w:val="de-DE" w:eastAsia="de-DE" w:bidi="de-DE"/>
      </w:rPr>
    </w:lvl>
    <w:lvl w:ilvl="7" w:tplc="AECC3DF8">
      <w:numFmt w:val="bullet"/>
      <w:lvlText w:val="•"/>
      <w:lvlJc w:val="left"/>
      <w:pPr>
        <w:ind w:left="4274" w:hanging="130"/>
      </w:pPr>
      <w:rPr>
        <w:rFonts w:hint="default"/>
        <w:lang w:val="de-DE" w:eastAsia="de-DE" w:bidi="de-DE"/>
      </w:rPr>
    </w:lvl>
    <w:lvl w:ilvl="8" w:tplc="D8C20B64">
      <w:numFmt w:val="bullet"/>
      <w:lvlText w:val="•"/>
      <w:lvlJc w:val="left"/>
      <w:pPr>
        <w:ind w:left="4871" w:hanging="130"/>
      </w:pPr>
      <w:rPr>
        <w:rFonts w:hint="default"/>
        <w:lang w:val="de-DE" w:eastAsia="de-DE" w:bidi="de-DE"/>
      </w:rPr>
    </w:lvl>
  </w:abstractNum>
  <w:abstractNum w:abstractNumId="24" w15:restartNumberingAfterBreak="0">
    <w:nsid w:val="55961649"/>
    <w:multiLevelType w:val="hybridMultilevel"/>
    <w:tmpl w:val="57EC8EEC"/>
    <w:lvl w:ilvl="0" w:tplc="C59EDF5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9F01880"/>
    <w:multiLevelType w:val="hybridMultilevel"/>
    <w:tmpl w:val="433492FA"/>
    <w:lvl w:ilvl="0" w:tplc="F006944A">
      <w:numFmt w:val="bullet"/>
      <w:lvlText w:val="-"/>
      <w:lvlJc w:val="left"/>
      <w:pPr>
        <w:ind w:left="107" w:hanging="108"/>
      </w:pPr>
      <w:rPr>
        <w:rFonts w:ascii="Tahoma" w:eastAsia="Tahoma" w:hAnsi="Tahoma" w:cs="Tahoma" w:hint="default"/>
        <w:w w:val="100"/>
        <w:sz w:val="16"/>
        <w:szCs w:val="16"/>
        <w:lang w:val="de-DE" w:eastAsia="de-DE" w:bidi="de-DE"/>
      </w:rPr>
    </w:lvl>
    <w:lvl w:ilvl="1" w:tplc="462A190A">
      <w:numFmt w:val="bullet"/>
      <w:lvlText w:val="•"/>
      <w:lvlJc w:val="left"/>
      <w:pPr>
        <w:ind w:left="697" w:hanging="108"/>
      </w:pPr>
      <w:rPr>
        <w:rFonts w:hint="default"/>
        <w:lang w:val="de-DE" w:eastAsia="de-DE" w:bidi="de-DE"/>
      </w:rPr>
    </w:lvl>
    <w:lvl w:ilvl="2" w:tplc="E3ACBFAC">
      <w:numFmt w:val="bullet"/>
      <w:lvlText w:val="•"/>
      <w:lvlJc w:val="left"/>
      <w:pPr>
        <w:ind w:left="1294" w:hanging="108"/>
      </w:pPr>
      <w:rPr>
        <w:rFonts w:hint="default"/>
        <w:lang w:val="de-DE" w:eastAsia="de-DE" w:bidi="de-DE"/>
      </w:rPr>
    </w:lvl>
    <w:lvl w:ilvl="3" w:tplc="9AFAD358">
      <w:numFmt w:val="bullet"/>
      <w:lvlText w:val="•"/>
      <w:lvlJc w:val="left"/>
      <w:pPr>
        <w:ind w:left="1891" w:hanging="108"/>
      </w:pPr>
      <w:rPr>
        <w:rFonts w:hint="default"/>
        <w:lang w:val="de-DE" w:eastAsia="de-DE" w:bidi="de-DE"/>
      </w:rPr>
    </w:lvl>
    <w:lvl w:ilvl="4" w:tplc="79C88C60">
      <w:numFmt w:val="bullet"/>
      <w:lvlText w:val="•"/>
      <w:lvlJc w:val="left"/>
      <w:pPr>
        <w:ind w:left="2488" w:hanging="108"/>
      </w:pPr>
      <w:rPr>
        <w:rFonts w:hint="default"/>
        <w:lang w:val="de-DE" w:eastAsia="de-DE" w:bidi="de-DE"/>
      </w:rPr>
    </w:lvl>
    <w:lvl w:ilvl="5" w:tplc="B12A0E14">
      <w:numFmt w:val="bullet"/>
      <w:lvlText w:val="•"/>
      <w:lvlJc w:val="left"/>
      <w:pPr>
        <w:ind w:left="3085" w:hanging="108"/>
      </w:pPr>
      <w:rPr>
        <w:rFonts w:hint="default"/>
        <w:lang w:val="de-DE" w:eastAsia="de-DE" w:bidi="de-DE"/>
      </w:rPr>
    </w:lvl>
    <w:lvl w:ilvl="6" w:tplc="7A4675E6">
      <w:numFmt w:val="bullet"/>
      <w:lvlText w:val="•"/>
      <w:lvlJc w:val="left"/>
      <w:pPr>
        <w:ind w:left="3682" w:hanging="108"/>
      </w:pPr>
      <w:rPr>
        <w:rFonts w:hint="default"/>
        <w:lang w:val="de-DE" w:eastAsia="de-DE" w:bidi="de-DE"/>
      </w:rPr>
    </w:lvl>
    <w:lvl w:ilvl="7" w:tplc="9E98AE6E">
      <w:numFmt w:val="bullet"/>
      <w:lvlText w:val="•"/>
      <w:lvlJc w:val="left"/>
      <w:pPr>
        <w:ind w:left="4279" w:hanging="108"/>
      </w:pPr>
      <w:rPr>
        <w:rFonts w:hint="default"/>
        <w:lang w:val="de-DE" w:eastAsia="de-DE" w:bidi="de-DE"/>
      </w:rPr>
    </w:lvl>
    <w:lvl w:ilvl="8" w:tplc="2A36DECA">
      <w:numFmt w:val="bullet"/>
      <w:lvlText w:val="•"/>
      <w:lvlJc w:val="left"/>
      <w:pPr>
        <w:ind w:left="4876" w:hanging="108"/>
      </w:pPr>
      <w:rPr>
        <w:rFonts w:hint="default"/>
        <w:lang w:val="de-DE" w:eastAsia="de-DE" w:bidi="de-DE"/>
      </w:rPr>
    </w:lvl>
  </w:abstractNum>
  <w:abstractNum w:abstractNumId="26" w15:restartNumberingAfterBreak="0">
    <w:nsid w:val="59F97519"/>
    <w:multiLevelType w:val="hybridMultilevel"/>
    <w:tmpl w:val="16E0F49E"/>
    <w:lvl w:ilvl="0" w:tplc="0F3A9F82">
      <w:start w:val="5"/>
      <w:numFmt w:val="decimal"/>
      <w:lvlText w:val="(%1)"/>
      <w:lvlJc w:val="left"/>
      <w:pPr>
        <w:ind w:left="818" w:hanging="709"/>
      </w:pPr>
      <w:rPr>
        <w:rFonts w:ascii="Verdana" w:eastAsia="Verdana" w:hAnsi="Verdana" w:cs="Verdana" w:hint="default"/>
        <w:b w:val="0"/>
        <w:bCs w:val="0"/>
        <w:i w:val="0"/>
        <w:iCs w:val="0"/>
        <w:w w:val="99"/>
        <w:sz w:val="20"/>
        <w:szCs w:val="20"/>
      </w:rPr>
    </w:lvl>
    <w:lvl w:ilvl="1" w:tplc="BE20672E">
      <w:numFmt w:val="bullet"/>
      <w:lvlText w:val=""/>
      <w:lvlJc w:val="left"/>
      <w:pPr>
        <w:ind w:left="818" w:hanging="329"/>
      </w:pPr>
      <w:rPr>
        <w:rFonts w:ascii="Symbol" w:eastAsia="Symbol" w:hAnsi="Symbol" w:cs="Symbol" w:hint="default"/>
        <w:b w:val="0"/>
        <w:bCs w:val="0"/>
        <w:i w:val="0"/>
        <w:iCs w:val="0"/>
        <w:w w:val="99"/>
        <w:sz w:val="20"/>
        <w:szCs w:val="20"/>
      </w:rPr>
    </w:lvl>
    <w:lvl w:ilvl="2" w:tplc="C6287F0A">
      <w:numFmt w:val="bullet"/>
      <w:lvlText w:val="•"/>
      <w:lvlJc w:val="left"/>
      <w:pPr>
        <w:ind w:left="2632" w:hanging="329"/>
      </w:pPr>
      <w:rPr>
        <w:rFonts w:hint="default"/>
      </w:rPr>
    </w:lvl>
    <w:lvl w:ilvl="3" w:tplc="2E04B540">
      <w:numFmt w:val="bullet"/>
      <w:lvlText w:val="•"/>
      <w:lvlJc w:val="left"/>
      <w:pPr>
        <w:ind w:left="3538" w:hanging="329"/>
      </w:pPr>
      <w:rPr>
        <w:rFonts w:hint="default"/>
      </w:rPr>
    </w:lvl>
    <w:lvl w:ilvl="4" w:tplc="EA68218C">
      <w:numFmt w:val="bullet"/>
      <w:lvlText w:val="•"/>
      <w:lvlJc w:val="left"/>
      <w:pPr>
        <w:ind w:left="4445" w:hanging="329"/>
      </w:pPr>
      <w:rPr>
        <w:rFonts w:hint="default"/>
      </w:rPr>
    </w:lvl>
    <w:lvl w:ilvl="5" w:tplc="63E26882">
      <w:numFmt w:val="bullet"/>
      <w:lvlText w:val="•"/>
      <w:lvlJc w:val="left"/>
      <w:pPr>
        <w:ind w:left="5351" w:hanging="329"/>
      </w:pPr>
      <w:rPr>
        <w:rFonts w:hint="default"/>
      </w:rPr>
    </w:lvl>
    <w:lvl w:ilvl="6" w:tplc="AE940B3E">
      <w:numFmt w:val="bullet"/>
      <w:lvlText w:val="•"/>
      <w:lvlJc w:val="left"/>
      <w:pPr>
        <w:ind w:left="6257" w:hanging="329"/>
      </w:pPr>
      <w:rPr>
        <w:rFonts w:hint="default"/>
      </w:rPr>
    </w:lvl>
    <w:lvl w:ilvl="7" w:tplc="A07A1988">
      <w:numFmt w:val="bullet"/>
      <w:lvlText w:val="•"/>
      <w:lvlJc w:val="left"/>
      <w:pPr>
        <w:ind w:left="7164" w:hanging="329"/>
      </w:pPr>
      <w:rPr>
        <w:rFonts w:hint="default"/>
      </w:rPr>
    </w:lvl>
    <w:lvl w:ilvl="8" w:tplc="D56659A6">
      <w:numFmt w:val="bullet"/>
      <w:lvlText w:val="•"/>
      <w:lvlJc w:val="left"/>
      <w:pPr>
        <w:ind w:left="8070" w:hanging="329"/>
      </w:pPr>
      <w:rPr>
        <w:rFonts w:hint="default"/>
      </w:rPr>
    </w:lvl>
  </w:abstractNum>
  <w:abstractNum w:abstractNumId="27" w15:restartNumberingAfterBreak="0">
    <w:nsid w:val="5B3375E1"/>
    <w:multiLevelType w:val="hybridMultilevel"/>
    <w:tmpl w:val="0C70A5F8"/>
    <w:lvl w:ilvl="0" w:tplc="B6A21402">
      <w:start w:val="10"/>
      <w:numFmt w:val="decimal"/>
      <w:lvlText w:val="%1."/>
      <w:lvlJc w:val="left"/>
      <w:pPr>
        <w:ind w:left="504" w:hanging="396"/>
      </w:pPr>
      <w:rPr>
        <w:rFonts w:ascii="Verdana" w:eastAsia="Verdana" w:hAnsi="Verdana" w:cs="Verdana" w:hint="default"/>
        <w:w w:val="99"/>
        <w:sz w:val="20"/>
        <w:szCs w:val="20"/>
        <w:lang w:val="de-DE" w:eastAsia="de-DE" w:bidi="de-DE"/>
      </w:rPr>
    </w:lvl>
    <w:lvl w:ilvl="1" w:tplc="FBDE1306">
      <w:start w:val="1"/>
      <w:numFmt w:val="lowerLetter"/>
      <w:lvlText w:val="%2)"/>
      <w:lvlJc w:val="left"/>
      <w:pPr>
        <w:ind w:left="960" w:hanging="456"/>
      </w:pPr>
      <w:rPr>
        <w:rFonts w:ascii="Times New Roman" w:eastAsia="Times New Roman" w:hAnsi="Times New Roman" w:cs="Times New Roman" w:hint="default"/>
        <w:w w:val="99"/>
        <w:sz w:val="20"/>
        <w:szCs w:val="20"/>
        <w:lang w:val="de-DE" w:eastAsia="de-DE" w:bidi="de-DE"/>
      </w:rPr>
    </w:lvl>
    <w:lvl w:ilvl="2" w:tplc="1D2C69CA">
      <w:numFmt w:val="bullet"/>
      <w:lvlText w:val="•"/>
      <w:lvlJc w:val="left"/>
      <w:pPr>
        <w:ind w:left="1655" w:hanging="456"/>
      </w:pPr>
      <w:rPr>
        <w:rFonts w:hint="default"/>
        <w:lang w:val="de-DE" w:eastAsia="de-DE" w:bidi="de-DE"/>
      </w:rPr>
    </w:lvl>
    <w:lvl w:ilvl="3" w:tplc="D9868CDC">
      <w:numFmt w:val="bullet"/>
      <w:lvlText w:val="•"/>
      <w:lvlJc w:val="left"/>
      <w:pPr>
        <w:ind w:left="2351" w:hanging="456"/>
      </w:pPr>
      <w:rPr>
        <w:rFonts w:hint="default"/>
        <w:lang w:val="de-DE" w:eastAsia="de-DE" w:bidi="de-DE"/>
      </w:rPr>
    </w:lvl>
    <w:lvl w:ilvl="4" w:tplc="50646D42">
      <w:numFmt w:val="bullet"/>
      <w:lvlText w:val="•"/>
      <w:lvlJc w:val="left"/>
      <w:pPr>
        <w:ind w:left="3046" w:hanging="456"/>
      </w:pPr>
      <w:rPr>
        <w:rFonts w:hint="default"/>
        <w:lang w:val="de-DE" w:eastAsia="de-DE" w:bidi="de-DE"/>
      </w:rPr>
    </w:lvl>
    <w:lvl w:ilvl="5" w:tplc="E1D66702">
      <w:numFmt w:val="bullet"/>
      <w:lvlText w:val="•"/>
      <w:lvlJc w:val="left"/>
      <w:pPr>
        <w:ind w:left="3742" w:hanging="456"/>
      </w:pPr>
      <w:rPr>
        <w:rFonts w:hint="default"/>
        <w:lang w:val="de-DE" w:eastAsia="de-DE" w:bidi="de-DE"/>
      </w:rPr>
    </w:lvl>
    <w:lvl w:ilvl="6" w:tplc="401CF56C">
      <w:numFmt w:val="bullet"/>
      <w:lvlText w:val="•"/>
      <w:lvlJc w:val="left"/>
      <w:pPr>
        <w:ind w:left="4437" w:hanging="456"/>
      </w:pPr>
      <w:rPr>
        <w:rFonts w:hint="default"/>
        <w:lang w:val="de-DE" w:eastAsia="de-DE" w:bidi="de-DE"/>
      </w:rPr>
    </w:lvl>
    <w:lvl w:ilvl="7" w:tplc="C1FA3AE4">
      <w:numFmt w:val="bullet"/>
      <w:lvlText w:val="•"/>
      <w:lvlJc w:val="left"/>
      <w:pPr>
        <w:ind w:left="5133" w:hanging="456"/>
      </w:pPr>
      <w:rPr>
        <w:rFonts w:hint="default"/>
        <w:lang w:val="de-DE" w:eastAsia="de-DE" w:bidi="de-DE"/>
      </w:rPr>
    </w:lvl>
    <w:lvl w:ilvl="8" w:tplc="915E3588">
      <w:numFmt w:val="bullet"/>
      <w:lvlText w:val="•"/>
      <w:lvlJc w:val="left"/>
      <w:pPr>
        <w:ind w:left="5828" w:hanging="456"/>
      </w:pPr>
      <w:rPr>
        <w:rFonts w:hint="default"/>
        <w:lang w:val="de-DE" w:eastAsia="de-DE" w:bidi="de-DE"/>
      </w:rPr>
    </w:lvl>
  </w:abstractNum>
  <w:abstractNum w:abstractNumId="28" w15:restartNumberingAfterBreak="0">
    <w:nsid w:val="5BBF7DD1"/>
    <w:multiLevelType w:val="hybridMultilevel"/>
    <w:tmpl w:val="1D8C01CA"/>
    <w:lvl w:ilvl="0" w:tplc="F72C057C">
      <w:start w:val="1"/>
      <w:numFmt w:val="decimal"/>
      <w:lvlText w:val="%1."/>
      <w:lvlJc w:val="left"/>
      <w:pPr>
        <w:ind w:left="503" w:hanging="396"/>
      </w:pPr>
      <w:rPr>
        <w:rFonts w:ascii="Verdana" w:eastAsia="Verdana" w:hAnsi="Verdana" w:cs="Verdana" w:hint="default"/>
        <w:w w:val="99"/>
        <w:sz w:val="20"/>
        <w:szCs w:val="20"/>
        <w:lang w:val="de-DE" w:eastAsia="de-DE" w:bidi="de-DE"/>
      </w:rPr>
    </w:lvl>
    <w:lvl w:ilvl="1" w:tplc="ADC62D34">
      <w:start w:val="1"/>
      <w:numFmt w:val="lowerLetter"/>
      <w:lvlText w:val="%2)"/>
      <w:lvlJc w:val="left"/>
      <w:pPr>
        <w:ind w:left="959" w:hanging="456"/>
      </w:pPr>
      <w:rPr>
        <w:rFonts w:ascii="Times New Roman" w:eastAsia="Times New Roman" w:hAnsi="Times New Roman" w:cs="Times New Roman" w:hint="default"/>
        <w:w w:val="99"/>
        <w:sz w:val="20"/>
        <w:szCs w:val="20"/>
        <w:lang w:val="de-DE" w:eastAsia="de-DE" w:bidi="de-DE"/>
      </w:rPr>
    </w:lvl>
    <w:lvl w:ilvl="2" w:tplc="8F9E1D86">
      <w:numFmt w:val="bullet"/>
      <w:lvlText w:val="•"/>
      <w:lvlJc w:val="left"/>
      <w:pPr>
        <w:ind w:left="1656" w:hanging="456"/>
      </w:pPr>
      <w:rPr>
        <w:rFonts w:hint="default"/>
        <w:lang w:val="de-DE" w:eastAsia="de-DE" w:bidi="de-DE"/>
      </w:rPr>
    </w:lvl>
    <w:lvl w:ilvl="3" w:tplc="0648510A">
      <w:numFmt w:val="bullet"/>
      <w:lvlText w:val="•"/>
      <w:lvlJc w:val="left"/>
      <w:pPr>
        <w:ind w:left="2352" w:hanging="456"/>
      </w:pPr>
      <w:rPr>
        <w:rFonts w:hint="default"/>
        <w:lang w:val="de-DE" w:eastAsia="de-DE" w:bidi="de-DE"/>
      </w:rPr>
    </w:lvl>
    <w:lvl w:ilvl="4" w:tplc="526C883E">
      <w:numFmt w:val="bullet"/>
      <w:lvlText w:val="•"/>
      <w:lvlJc w:val="left"/>
      <w:pPr>
        <w:ind w:left="3048" w:hanging="456"/>
      </w:pPr>
      <w:rPr>
        <w:rFonts w:hint="default"/>
        <w:lang w:val="de-DE" w:eastAsia="de-DE" w:bidi="de-DE"/>
      </w:rPr>
    </w:lvl>
    <w:lvl w:ilvl="5" w:tplc="16D43BFE">
      <w:numFmt w:val="bullet"/>
      <w:lvlText w:val="•"/>
      <w:lvlJc w:val="left"/>
      <w:pPr>
        <w:ind w:left="3744" w:hanging="456"/>
      </w:pPr>
      <w:rPr>
        <w:rFonts w:hint="default"/>
        <w:lang w:val="de-DE" w:eastAsia="de-DE" w:bidi="de-DE"/>
      </w:rPr>
    </w:lvl>
    <w:lvl w:ilvl="6" w:tplc="F47019A4">
      <w:numFmt w:val="bullet"/>
      <w:lvlText w:val="•"/>
      <w:lvlJc w:val="left"/>
      <w:pPr>
        <w:ind w:left="4440" w:hanging="456"/>
      </w:pPr>
      <w:rPr>
        <w:rFonts w:hint="default"/>
        <w:lang w:val="de-DE" w:eastAsia="de-DE" w:bidi="de-DE"/>
      </w:rPr>
    </w:lvl>
    <w:lvl w:ilvl="7" w:tplc="14C4FC34">
      <w:numFmt w:val="bullet"/>
      <w:lvlText w:val="•"/>
      <w:lvlJc w:val="left"/>
      <w:pPr>
        <w:ind w:left="5136" w:hanging="456"/>
      </w:pPr>
      <w:rPr>
        <w:rFonts w:hint="default"/>
        <w:lang w:val="de-DE" w:eastAsia="de-DE" w:bidi="de-DE"/>
      </w:rPr>
    </w:lvl>
    <w:lvl w:ilvl="8" w:tplc="EDD0F0B4">
      <w:numFmt w:val="bullet"/>
      <w:lvlText w:val="•"/>
      <w:lvlJc w:val="left"/>
      <w:pPr>
        <w:ind w:left="5832" w:hanging="456"/>
      </w:pPr>
      <w:rPr>
        <w:rFonts w:hint="default"/>
        <w:lang w:val="de-DE" w:eastAsia="de-DE" w:bidi="de-DE"/>
      </w:rPr>
    </w:lvl>
  </w:abstractNum>
  <w:abstractNum w:abstractNumId="29" w15:restartNumberingAfterBreak="0">
    <w:nsid w:val="5F4065F9"/>
    <w:multiLevelType w:val="hybridMultilevel"/>
    <w:tmpl w:val="9E62B978"/>
    <w:lvl w:ilvl="0" w:tplc="B1D269C0">
      <w:numFmt w:val="bullet"/>
      <w:lvlText w:val="-"/>
      <w:lvlJc w:val="left"/>
      <w:pPr>
        <w:ind w:left="108" w:hanging="108"/>
      </w:pPr>
      <w:rPr>
        <w:rFonts w:ascii="Tahoma" w:eastAsia="Tahoma" w:hAnsi="Tahoma" w:cs="Tahoma" w:hint="default"/>
        <w:w w:val="100"/>
        <w:sz w:val="16"/>
        <w:szCs w:val="16"/>
        <w:lang w:val="de-DE" w:eastAsia="de-DE" w:bidi="de-DE"/>
      </w:rPr>
    </w:lvl>
    <w:lvl w:ilvl="1" w:tplc="8734776E">
      <w:numFmt w:val="bullet"/>
      <w:lvlText w:val="•"/>
      <w:lvlJc w:val="left"/>
      <w:pPr>
        <w:ind w:left="486" w:hanging="108"/>
      </w:pPr>
      <w:rPr>
        <w:rFonts w:hint="default"/>
        <w:lang w:val="de-DE" w:eastAsia="de-DE" w:bidi="de-DE"/>
      </w:rPr>
    </w:lvl>
    <w:lvl w:ilvl="2" w:tplc="3E18AD38">
      <w:numFmt w:val="bullet"/>
      <w:lvlText w:val="•"/>
      <w:lvlJc w:val="left"/>
      <w:pPr>
        <w:ind w:left="872" w:hanging="108"/>
      </w:pPr>
      <w:rPr>
        <w:rFonts w:hint="default"/>
        <w:lang w:val="de-DE" w:eastAsia="de-DE" w:bidi="de-DE"/>
      </w:rPr>
    </w:lvl>
    <w:lvl w:ilvl="3" w:tplc="E4A8A4C2">
      <w:numFmt w:val="bullet"/>
      <w:lvlText w:val="•"/>
      <w:lvlJc w:val="left"/>
      <w:pPr>
        <w:ind w:left="1258" w:hanging="108"/>
      </w:pPr>
      <w:rPr>
        <w:rFonts w:hint="default"/>
        <w:lang w:val="de-DE" w:eastAsia="de-DE" w:bidi="de-DE"/>
      </w:rPr>
    </w:lvl>
    <w:lvl w:ilvl="4" w:tplc="45F41724">
      <w:numFmt w:val="bullet"/>
      <w:lvlText w:val="•"/>
      <w:lvlJc w:val="left"/>
      <w:pPr>
        <w:ind w:left="1644" w:hanging="108"/>
      </w:pPr>
      <w:rPr>
        <w:rFonts w:hint="default"/>
        <w:lang w:val="de-DE" w:eastAsia="de-DE" w:bidi="de-DE"/>
      </w:rPr>
    </w:lvl>
    <w:lvl w:ilvl="5" w:tplc="066E137C">
      <w:numFmt w:val="bullet"/>
      <w:lvlText w:val="•"/>
      <w:lvlJc w:val="left"/>
      <w:pPr>
        <w:ind w:left="2030" w:hanging="108"/>
      </w:pPr>
      <w:rPr>
        <w:rFonts w:hint="default"/>
        <w:lang w:val="de-DE" w:eastAsia="de-DE" w:bidi="de-DE"/>
      </w:rPr>
    </w:lvl>
    <w:lvl w:ilvl="6" w:tplc="CFBE3448">
      <w:numFmt w:val="bullet"/>
      <w:lvlText w:val="•"/>
      <w:lvlJc w:val="left"/>
      <w:pPr>
        <w:ind w:left="2416" w:hanging="108"/>
      </w:pPr>
      <w:rPr>
        <w:rFonts w:hint="default"/>
        <w:lang w:val="de-DE" w:eastAsia="de-DE" w:bidi="de-DE"/>
      </w:rPr>
    </w:lvl>
    <w:lvl w:ilvl="7" w:tplc="0D3E7448">
      <w:numFmt w:val="bullet"/>
      <w:lvlText w:val="•"/>
      <w:lvlJc w:val="left"/>
      <w:pPr>
        <w:ind w:left="2802" w:hanging="108"/>
      </w:pPr>
      <w:rPr>
        <w:rFonts w:hint="default"/>
        <w:lang w:val="de-DE" w:eastAsia="de-DE" w:bidi="de-DE"/>
      </w:rPr>
    </w:lvl>
    <w:lvl w:ilvl="8" w:tplc="653AC862">
      <w:numFmt w:val="bullet"/>
      <w:lvlText w:val="•"/>
      <w:lvlJc w:val="left"/>
      <w:pPr>
        <w:ind w:left="3188" w:hanging="108"/>
      </w:pPr>
      <w:rPr>
        <w:rFonts w:hint="default"/>
        <w:lang w:val="de-DE" w:eastAsia="de-DE" w:bidi="de-DE"/>
      </w:rPr>
    </w:lvl>
  </w:abstractNum>
  <w:abstractNum w:abstractNumId="30" w15:restartNumberingAfterBreak="0">
    <w:nsid w:val="62CB5530"/>
    <w:multiLevelType w:val="hybridMultilevel"/>
    <w:tmpl w:val="BF2A52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E366AD4"/>
    <w:multiLevelType w:val="hybridMultilevel"/>
    <w:tmpl w:val="1B02632E"/>
    <w:lvl w:ilvl="0" w:tplc="30E04900">
      <w:numFmt w:val="bullet"/>
      <w:lvlText w:val="-"/>
      <w:lvlJc w:val="left"/>
      <w:pPr>
        <w:ind w:left="108" w:hanging="108"/>
      </w:pPr>
      <w:rPr>
        <w:rFonts w:ascii="Tahoma" w:eastAsia="Tahoma" w:hAnsi="Tahoma" w:cs="Tahoma" w:hint="default"/>
        <w:w w:val="100"/>
        <w:sz w:val="16"/>
        <w:szCs w:val="16"/>
        <w:lang w:val="de-DE" w:eastAsia="de-DE" w:bidi="de-DE"/>
      </w:rPr>
    </w:lvl>
    <w:lvl w:ilvl="1" w:tplc="0A98E5AC">
      <w:numFmt w:val="bullet"/>
      <w:lvlText w:val="•"/>
      <w:lvlJc w:val="left"/>
      <w:pPr>
        <w:ind w:left="486" w:hanging="108"/>
      </w:pPr>
      <w:rPr>
        <w:rFonts w:hint="default"/>
        <w:lang w:val="de-DE" w:eastAsia="de-DE" w:bidi="de-DE"/>
      </w:rPr>
    </w:lvl>
    <w:lvl w:ilvl="2" w:tplc="86062CE6">
      <w:numFmt w:val="bullet"/>
      <w:lvlText w:val="•"/>
      <w:lvlJc w:val="left"/>
      <w:pPr>
        <w:ind w:left="872" w:hanging="108"/>
      </w:pPr>
      <w:rPr>
        <w:rFonts w:hint="default"/>
        <w:lang w:val="de-DE" w:eastAsia="de-DE" w:bidi="de-DE"/>
      </w:rPr>
    </w:lvl>
    <w:lvl w:ilvl="3" w:tplc="F68C0D1A">
      <w:numFmt w:val="bullet"/>
      <w:lvlText w:val="•"/>
      <w:lvlJc w:val="left"/>
      <w:pPr>
        <w:ind w:left="1258" w:hanging="108"/>
      </w:pPr>
      <w:rPr>
        <w:rFonts w:hint="default"/>
        <w:lang w:val="de-DE" w:eastAsia="de-DE" w:bidi="de-DE"/>
      </w:rPr>
    </w:lvl>
    <w:lvl w:ilvl="4" w:tplc="E0629FF4">
      <w:numFmt w:val="bullet"/>
      <w:lvlText w:val="•"/>
      <w:lvlJc w:val="left"/>
      <w:pPr>
        <w:ind w:left="1644" w:hanging="108"/>
      </w:pPr>
      <w:rPr>
        <w:rFonts w:hint="default"/>
        <w:lang w:val="de-DE" w:eastAsia="de-DE" w:bidi="de-DE"/>
      </w:rPr>
    </w:lvl>
    <w:lvl w:ilvl="5" w:tplc="D2989FA0">
      <w:numFmt w:val="bullet"/>
      <w:lvlText w:val="•"/>
      <w:lvlJc w:val="left"/>
      <w:pPr>
        <w:ind w:left="2030" w:hanging="108"/>
      </w:pPr>
      <w:rPr>
        <w:rFonts w:hint="default"/>
        <w:lang w:val="de-DE" w:eastAsia="de-DE" w:bidi="de-DE"/>
      </w:rPr>
    </w:lvl>
    <w:lvl w:ilvl="6" w:tplc="2A767912">
      <w:numFmt w:val="bullet"/>
      <w:lvlText w:val="•"/>
      <w:lvlJc w:val="left"/>
      <w:pPr>
        <w:ind w:left="2416" w:hanging="108"/>
      </w:pPr>
      <w:rPr>
        <w:rFonts w:hint="default"/>
        <w:lang w:val="de-DE" w:eastAsia="de-DE" w:bidi="de-DE"/>
      </w:rPr>
    </w:lvl>
    <w:lvl w:ilvl="7" w:tplc="1592CAEC">
      <w:numFmt w:val="bullet"/>
      <w:lvlText w:val="•"/>
      <w:lvlJc w:val="left"/>
      <w:pPr>
        <w:ind w:left="2802" w:hanging="108"/>
      </w:pPr>
      <w:rPr>
        <w:rFonts w:hint="default"/>
        <w:lang w:val="de-DE" w:eastAsia="de-DE" w:bidi="de-DE"/>
      </w:rPr>
    </w:lvl>
    <w:lvl w:ilvl="8" w:tplc="58C8844A">
      <w:numFmt w:val="bullet"/>
      <w:lvlText w:val="•"/>
      <w:lvlJc w:val="left"/>
      <w:pPr>
        <w:ind w:left="3188" w:hanging="108"/>
      </w:pPr>
      <w:rPr>
        <w:rFonts w:hint="default"/>
        <w:lang w:val="de-DE" w:eastAsia="de-DE" w:bidi="de-DE"/>
      </w:rPr>
    </w:lvl>
  </w:abstractNum>
  <w:abstractNum w:abstractNumId="32" w15:restartNumberingAfterBreak="0">
    <w:nsid w:val="752C78BE"/>
    <w:multiLevelType w:val="hybridMultilevel"/>
    <w:tmpl w:val="B254E420"/>
    <w:lvl w:ilvl="0" w:tplc="47B435C2">
      <w:start w:val="3"/>
      <w:numFmt w:val="decimal"/>
      <w:lvlText w:val="(%1)"/>
      <w:lvlJc w:val="left"/>
      <w:pPr>
        <w:ind w:left="818" w:hanging="690"/>
      </w:pPr>
      <w:rPr>
        <w:rFonts w:ascii="Verdana" w:eastAsia="Verdana" w:hAnsi="Verdana" w:cs="Verdana" w:hint="default"/>
        <w:b w:val="0"/>
        <w:bCs w:val="0"/>
        <w:i w:val="0"/>
        <w:iCs w:val="0"/>
        <w:w w:val="99"/>
        <w:sz w:val="20"/>
        <w:szCs w:val="20"/>
      </w:rPr>
    </w:lvl>
    <w:lvl w:ilvl="1" w:tplc="A5287966">
      <w:numFmt w:val="bullet"/>
      <w:lvlText w:val=""/>
      <w:lvlJc w:val="left"/>
      <w:pPr>
        <w:ind w:left="849" w:hanging="329"/>
      </w:pPr>
      <w:rPr>
        <w:rFonts w:ascii="Symbol" w:eastAsia="Symbol" w:hAnsi="Symbol" w:cs="Symbol" w:hint="default"/>
        <w:b w:val="0"/>
        <w:bCs w:val="0"/>
        <w:i w:val="0"/>
        <w:iCs w:val="0"/>
        <w:w w:val="99"/>
        <w:sz w:val="20"/>
        <w:szCs w:val="20"/>
      </w:rPr>
    </w:lvl>
    <w:lvl w:ilvl="2" w:tplc="C7C66F02">
      <w:numFmt w:val="bullet"/>
      <w:lvlText w:val="•"/>
      <w:lvlJc w:val="left"/>
      <w:pPr>
        <w:ind w:left="1844" w:hanging="329"/>
      </w:pPr>
      <w:rPr>
        <w:rFonts w:hint="default"/>
      </w:rPr>
    </w:lvl>
    <w:lvl w:ilvl="3" w:tplc="09AC6182">
      <w:numFmt w:val="bullet"/>
      <w:lvlText w:val="•"/>
      <w:lvlJc w:val="left"/>
      <w:pPr>
        <w:ind w:left="2849" w:hanging="329"/>
      </w:pPr>
      <w:rPr>
        <w:rFonts w:hint="default"/>
      </w:rPr>
    </w:lvl>
    <w:lvl w:ilvl="4" w:tplc="2CD66D40">
      <w:numFmt w:val="bullet"/>
      <w:lvlText w:val="•"/>
      <w:lvlJc w:val="left"/>
      <w:pPr>
        <w:ind w:left="3854" w:hanging="329"/>
      </w:pPr>
      <w:rPr>
        <w:rFonts w:hint="default"/>
      </w:rPr>
    </w:lvl>
    <w:lvl w:ilvl="5" w:tplc="CF487E38">
      <w:numFmt w:val="bullet"/>
      <w:lvlText w:val="•"/>
      <w:lvlJc w:val="left"/>
      <w:pPr>
        <w:ind w:left="4859" w:hanging="329"/>
      </w:pPr>
      <w:rPr>
        <w:rFonts w:hint="default"/>
      </w:rPr>
    </w:lvl>
    <w:lvl w:ilvl="6" w:tplc="BD26D24A">
      <w:numFmt w:val="bullet"/>
      <w:lvlText w:val="•"/>
      <w:lvlJc w:val="left"/>
      <w:pPr>
        <w:ind w:left="5863" w:hanging="329"/>
      </w:pPr>
      <w:rPr>
        <w:rFonts w:hint="default"/>
      </w:rPr>
    </w:lvl>
    <w:lvl w:ilvl="7" w:tplc="FF0C122C">
      <w:numFmt w:val="bullet"/>
      <w:lvlText w:val="•"/>
      <w:lvlJc w:val="left"/>
      <w:pPr>
        <w:ind w:left="6868" w:hanging="329"/>
      </w:pPr>
      <w:rPr>
        <w:rFonts w:hint="default"/>
      </w:rPr>
    </w:lvl>
    <w:lvl w:ilvl="8" w:tplc="811A55CC">
      <w:numFmt w:val="bullet"/>
      <w:lvlText w:val="•"/>
      <w:lvlJc w:val="left"/>
      <w:pPr>
        <w:ind w:left="7873" w:hanging="329"/>
      </w:pPr>
      <w:rPr>
        <w:rFonts w:hint="default"/>
      </w:rPr>
    </w:lvl>
  </w:abstractNum>
  <w:abstractNum w:abstractNumId="33" w15:restartNumberingAfterBreak="0">
    <w:nsid w:val="77141122"/>
    <w:multiLevelType w:val="hybridMultilevel"/>
    <w:tmpl w:val="07F0BFB4"/>
    <w:lvl w:ilvl="0" w:tplc="DFDEDFC2">
      <w:start w:val="3"/>
      <w:numFmt w:val="decimal"/>
      <w:lvlText w:val="%1."/>
      <w:lvlJc w:val="left"/>
      <w:pPr>
        <w:ind w:left="503" w:hanging="396"/>
      </w:pPr>
      <w:rPr>
        <w:rFonts w:ascii="Verdana" w:eastAsia="Verdana" w:hAnsi="Verdana" w:cs="Verdana" w:hint="default"/>
        <w:w w:val="99"/>
        <w:sz w:val="20"/>
        <w:szCs w:val="20"/>
        <w:lang w:val="de-DE" w:eastAsia="de-DE" w:bidi="de-DE"/>
      </w:rPr>
    </w:lvl>
    <w:lvl w:ilvl="1" w:tplc="CA302BA8">
      <w:start w:val="1"/>
      <w:numFmt w:val="lowerLetter"/>
      <w:lvlText w:val="%2)"/>
      <w:lvlJc w:val="left"/>
      <w:pPr>
        <w:ind w:left="959" w:hanging="456"/>
      </w:pPr>
      <w:rPr>
        <w:rFonts w:ascii="Times New Roman" w:eastAsia="Times New Roman" w:hAnsi="Times New Roman" w:cs="Times New Roman" w:hint="default"/>
        <w:w w:val="99"/>
        <w:sz w:val="20"/>
        <w:szCs w:val="20"/>
        <w:lang w:val="de-DE" w:eastAsia="de-DE" w:bidi="de-DE"/>
      </w:rPr>
    </w:lvl>
    <w:lvl w:ilvl="2" w:tplc="4928F264">
      <w:numFmt w:val="bullet"/>
      <w:lvlText w:val="•"/>
      <w:lvlJc w:val="left"/>
      <w:pPr>
        <w:ind w:left="1656" w:hanging="456"/>
      </w:pPr>
      <w:rPr>
        <w:rFonts w:hint="default"/>
        <w:lang w:val="de-DE" w:eastAsia="de-DE" w:bidi="de-DE"/>
      </w:rPr>
    </w:lvl>
    <w:lvl w:ilvl="3" w:tplc="8AB6ECEC">
      <w:numFmt w:val="bullet"/>
      <w:lvlText w:val="•"/>
      <w:lvlJc w:val="left"/>
      <w:pPr>
        <w:ind w:left="2352" w:hanging="456"/>
      </w:pPr>
      <w:rPr>
        <w:rFonts w:hint="default"/>
        <w:lang w:val="de-DE" w:eastAsia="de-DE" w:bidi="de-DE"/>
      </w:rPr>
    </w:lvl>
    <w:lvl w:ilvl="4" w:tplc="C8143BD0">
      <w:numFmt w:val="bullet"/>
      <w:lvlText w:val="•"/>
      <w:lvlJc w:val="left"/>
      <w:pPr>
        <w:ind w:left="3048" w:hanging="456"/>
      </w:pPr>
      <w:rPr>
        <w:rFonts w:hint="default"/>
        <w:lang w:val="de-DE" w:eastAsia="de-DE" w:bidi="de-DE"/>
      </w:rPr>
    </w:lvl>
    <w:lvl w:ilvl="5" w:tplc="E934F2F6">
      <w:numFmt w:val="bullet"/>
      <w:lvlText w:val="•"/>
      <w:lvlJc w:val="left"/>
      <w:pPr>
        <w:ind w:left="3744" w:hanging="456"/>
      </w:pPr>
      <w:rPr>
        <w:rFonts w:hint="default"/>
        <w:lang w:val="de-DE" w:eastAsia="de-DE" w:bidi="de-DE"/>
      </w:rPr>
    </w:lvl>
    <w:lvl w:ilvl="6" w:tplc="7C70313A">
      <w:numFmt w:val="bullet"/>
      <w:lvlText w:val="•"/>
      <w:lvlJc w:val="left"/>
      <w:pPr>
        <w:ind w:left="4440" w:hanging="456"/>
      </w:pPr>
      <w:rPr>
        <w:rFonts w:hint="default"/>
        <w:lang w:val="de-DE" w:eastAsia="de-DE" w:bidi="de-DE"/>
      </w:rPr>
    </w:lvl>
    <w:lvl w:ilvl="7" w:tplc="E3EE9BF4">
      <w:numFmt w:val="bullet"/>
      <w:lvlText w:val="•"/>
      <w:lvlJc w:val="left"/>
      <w:pPr>
        <w:ind w:left="5136" w:hanging="456"/>
      </w:pPr>
      <w:rPr>
        <w:rFonts w:hint="default"/>
        <w:lang w:val="de-DE" w:eastAsia="de-DE" w:bidi="de-DE"/>
      </w:rPr>
    </w:lvl>
    <w:lvl w:ilvl="8" w:tplc="5DDADA78">
      <w:numFmt w:val="bullet"/>
      <w:lvlText w:val="•"/>
      <w:lvlJc w:val="left"/>
      <w:pPr>
        <w:ind w:left="5832" w:hanging="456"/>
      </w:pPr>
      <w:rPr>
        <w:rFonts w:hint="default"/>
        <w:lang w:val="de-DE" w:eastAsia="de-DE" w:bidi="de-DE"/>
      </w:rPr>
    </w:lvl>
  </w:abstractNum>
  <w:abstractNum w:abstractNumId="34" w15:restartNumberingAfterBreak="0">
    <w:nsid w:val="7C1B633C"/>
    <w:multiLevelType w:val="hybridMultilevel"/>
    <w:tmpl w:val="7E5C233C"/>
    <w:lvl w:ilvl="0" w:tplc="2F38DE50">
      <w:start w:val="5"/>
      <w:numFmt w:val="decimal"/>
      <w:lvlText w:val="(%1)"/>
      <w:lvlJc w:val="left"/>
      <w:pPr>
        <w:ind w:left="698" w:hanging="570"/>
      </w:pPr>
      <w:rPr>
        <w:rFonts w:ascii="Verdana" w:eastAsia="Verdana" w:hAnsi="Verdana" w:cs="Verdana" w:hint="default"/>
        <w:b w:val="0"/>
        <w:bCs w:val="0"/>
        <w:i w:val="0"/>
        <w:iCs w:val="0"/>
        <w:w w:val="99"/>
        <w:sz w:val="20"/>
        <w:szCs w:val="20"/>
      </w:rPr>
    </w:lvl>
    <w:lvl w:ilvl="1" w:tplc="5A62F614">
      <w:numFmt w:val="bullet"/>
      <w:lvlText w:val=""/>
      <w:lvlJc w:val="left"/>
      <w:pPr>
        <w:ind w:left="818" w:hanging="339"/>
      </w:pPr>
      <w:rPr>
        <w:rFonts w:ascii="Symbol" w:eastAsia="Symbol" w:hAnsi="Symbol" w:cs="Symbol" w:hint="default"/>
        <w:b w:val="0"/>
        <w:bCs w:val="0"/>
        <w:i w:val="0"/>
        <w:iCs w:val="0"/>
        <w:w w:val="99"/>
        <w:sz w:val="20"/>
        <w:szCs w:val="20"/>
      </w:rPr>
    </w:lvl>
    <w:lvl w:ilvl="2" w:tplc="F55ECAA8">
      <w:numFmt w:val="bullet"/>
      <w:lvlText w:val="•"/>
      <w:lvlJc w:val="left"/>
      <w:pPr>
        <w:ind w:left="1827" w:hanging="339"/>
      </w:pPr>
      <w:rPr>
        <w:rFonts w:hint="default"/>
      </w:rPr>
    </w:lvl>
    <w:lvl w:ilvl="3" w:tplc="4DCC0356">
      <w:numFmt w:val="bullet"/>
      <w:lvlText w:val="•"/>
      <w:lvlJc w:val="left"/>
      <w:pPr>
        <w:ind w:left="2834" w:hanging="339"/>
      </w:pPr>
      <w:rPr>
        <w:rFonts w:hint="default"/>
      </w:rPr>
    </w:lvl>
    <w:lvl w:ilvl="4" w:tplc="6CE4C73A">
      <w:numFmt w:val="bullet"/>
      <w:lvlText w:val="•"/>
      <w:lvlJc w:val="left"/>
      <w:pPr>
        <w:ind w:left="3841" w:hanging="339"/>
      </w:pPr>
      <w:rPr>
        <w:rFonts w:hint="default"/>
      </w:rPr>
    </w:lvl>
    <w:lvl w:ilvl="5" w:tplc="A1388DA8">
      <w:numFmt w:val="bullet"/>
      <w:lvlText w:val="•"/>
      <w:lvlJc w:val="left"/>
      <w:pPr>
        <w:ind w:left="4848" w:hanging="339"/>
      </w:pPr>
      <w:rPr>
        <w:rFonts w:hint="default"/>
      </w:rPr>
    </w:lvl>
    <w:lvl w:ilvl="6" w:tplc="FE6AB448">
      <w:numFmt w:val="bullet"/>
      <w:lvlText w:val="•"/>
      <w:lvlJc w:val="left"/>
      <w:pPr>
        <w:ind w:left="5855" w:hanging="339"/>
      </w:pPr>
      <w:rPr>
        <w:rFonts w:hint="default"/>
      </w:rPr>
    </w:lvl>
    <w:lvl w:ilvl="7" w:tplc="B400EB00">
      <w:numFmt w:val="bullet"/>
      <w:lvlText w:val="•"/>
      <w:lvlJc w:val="left"/>
      <w:pPr>
        <w:ind w:left="6862" w:hanging="339"/>
      </w:pPr>
      <w:rPr>
        <w:rFonts w:hint="default"/>
      </w:rPr>
    </w:lvl>
    <w:lvl w:ilvl="8" w:tplc="0CAEE7C4">
      <w:numFmt w:val="bullet"/>
      <w:lvlText w:val="•"/>
      <w:lvlJc w:val="left"/>
      <w:pPr>
        <w:ind w:left="7869" w:hanging="339"/>
      </w:pPr>
      <w:rPr>
        <w:rFonts w:hint="default"/>
      </w:rPr>
    </w:lvl>
  </w:abstractNum>
  <w:abstractNum w:abstractNumId="35" w15:restartNumberingAfterBreak="0">
    <w:nsid w:val="7D84091F"/>
    <w:multiLevelType w:val="hybridMultilevel"/>
    <w:tmpl w:val="42704082"/>
    <w:lvl w:ilvl="0" w:tplc="16D67FEC">
      <w:start w:val="4"/>
      <w:numFmt w:val="decimal"/>
      <w:lvlText w:val="%1."/>
      <w:lvlJc w:val="left"/>
      <w:pPr>
        <w:ind w:left="503" w:hanging="396"/>
      </w:pPr>
      <w:rPr>
        <w:rFonts w:ascii="Verdana" w:eastAsia="Verdana" w:hAnsi="Verdana" w:cs="Verdana" w:hint="default"/>
        <w:w w:val="99"/>
        <w:sz w:val="20"/>
        <w:szCs w:val="20"/>
        <w:lang w:val="de-DE" w:eastAsia="de-DE" w:bidi="de-DE"/>
      </w:rPr>
    </w:lvl>
    <w:lvl w:ilvl="1" w:tplc="E13E892A">
      <w:start w:val="1"/>
      <w:numFmt w:val="lowerLetter"/>
      <w:lvlText w:val="%2)"/>
      <w:lvlJc w:val="left"/>
      <w:pPr>
        <w:ind w:left="959" w:hanging="456"/>
      </w:pPr>
      <w:rPr>
        <w:rFonts w:ascii="Times New Roman" w:eastAsia="Times New Roman" w:hAnsi="Times New Roman" w:cs="Times New Roman" w:hint="default"/>
        <w:w w:val="99"/>
        <w:sz w:val="20"/>
        <w:szCs w:val="20"/>
        <w:lang w:val="de-DE" w:eastAsia="de-DE" w:bidi="de-DE"/>
      </w:rPr>
    </w:lvl>
    <w:lvl w:ilvl="2" w:tplc="7CE6FBD6">
      <w:numFmt w:val="bullet"/>
      <w:lvlText w:val="•"/>
      <w:lvlJc w:val="left"/>
      <w:pPr>
        <w:ind w:left="1656" w:hanging="456"/>
      </w:pPr>
      <w:rPr>
        <w:rFonts w:hint="default"/>
        <w:lang w:val="de-DE" w:eastAsia="de-DE" w:bidi="de-DE"/>
      </w:rPr>
    </w:lvl>
    <w:lvl w:ilvl="3" w:tplc="0C7EBDE8">
      <w:numFmt w:val="bullet"/>
      <w:lvlText w:val="•"/>
      <w:lvlJc w:val="left"/>
      <w:pPr>
        <w:ind w:left="2352" w:hanging="456"/>
      </w:pPr>
      <w:rPr>
        <w:rFonts w:hint="default"/>
        <w:lang w:val="de-DE" w:eastAsia="de-DE" w:bidi="de-DE"/>
      </w:rPr>
    </w:lvl>
    <w:lvl w:ilvl="4" w:tplc="03DA04A8">
      <w:numFmt w:val="bullet"/>
      <w:lvlText w:val="•"/>
      <w:lvlJc w:val="left"/>
      <w:pPr>
        <w:ind w:left="3048" w:hanging="456"/>
      </w:pPr>
      <w:rPr>
        <w:rFonts w:hint="default"/>
        <w:lang w:val="de-DE" w:eastAsia="de-DE" w:bidi="de-DE"/>
      </w:rPr>
    </w:lvl>
    <w:lvl w:ilvl="5" w:tplc="06AA2C08">
      <w:numFmt w:val="bullet"/>
      <w:lvlText w:val="•"/>
      <w:lvlJc w:val="left"/>
      <w:pPr>
        <w:ind w:left="3744" w:hanging="456"/>
      </w:pPr>
      <w:rPr>
        <w:rFonts w:hint="default"/>
        <w:lang w:val="de-DE" w:eastAsia="de-DE" w:bidi="de-DE"/>
      </w:rPr>
    </w:lvl>
    <w:lvl w:ilvl="6" w:tplc="941467D8">
      <w:numFmt w:val="bullet"/>
      <w:lvlText w:val="•"/>
      <w:lvlJc w:val="left"/>
      <w:pPr>
        <w:ind w:left="4440" w:hanging="456"/>
      </w:pPr>
      <w:rPr>
        <w:rFonts w:hint="default"/>
        <w:lang w:val="de-DE" w:eastAsia="de-DE" w:bidi="de-DE"/>
      </w:rPr>
    </w:lvl>
    <w:lvl w:ilvl="7" w:tplc="3C8C538C">
      <w:numFmt w:val="bullet"/>
      <w:lvlText w:val="•"/>
      <w:lvlJc w:val="left"/>
      <w:pPr>
        <w:ind w:left="5136" w:hanging="456"/>
      </w:pPr>
      <w:rPr>
        <w:rFonts w:hint="default"/>
        <w:lang w:val="de-DE" w:eastAsia="de-DE" w:bidi="de-DE"/>
      </w:rPr>
    </w:lvl>
    <w:lvl w:ilvl="8" w:tplc="9CBC89E0">
      <w:numFmt w:val="bullet"/>
      <w:lvlText w:val="•"/>
      <w:lvlJc w:val="left"/>
      <w:pPr>
        <w:ind w:left="5832" w:hanging="456"/>
      </w:pPr>
      <w:rPr>
        <w:rFonts w:hint="default"/>
        <w:lang w:val="de-DE" w:eastAsia="de-DE" w:bidi="de-DE"/>
      </w:rPr>
    </w:lvl>
  </w:abstractNum>
  <w:abstractNum w:abstractNumId="36" w15:restartNumberingAfterBreak="0">
    <w:nsid w:val="7DDF2B4F"/>
    <w:multiLevelType w:val="hybridMultilevel"/>
    <w:tmpl w:val="48F0A7BE"/>
    <w:lvl w:ilvl="0" w:tplc="C81A18A6">
      <w:numFmt w:val="bullet"/>
      <w:lvlText w:val="-"/>
      <w:lvlJc w:val="left"/>
      <w:pPr>
        <w:ind w:left="194" w:hanging="120"/>
      </w:pPr>
      <w:rPr>
        <w:rFonts w:ascii="Tahoma" w:eastAsia="Tahoma" w:hAnsi="Tahoma" w:cs="Tahoma" w:hint="default"/>
        <w:w w:val="100"/>
        <w:sz w:val="18"/>
        <w:szCs w:val="18"/>
        <w:lang w:val="de-DE" w:eastAsia="de-DE" w:bidi="de-DE"/>
      </w:rPr>
    </w:lvl>
    <w:lvl w:ilvl="1" w:tplc="D7068610">
      <w:numFmt w:val="bullet"/>
      <w:lvlText w:val="•"/>
      <w:lvlJc w:val="left"/>
      <w:pPr>
        <w:ind w:left="1009" w:hanging="120"/>
      </w:pPr>
      <w:rPr>
        <w:rFonts w:hint="default"/>
        <w:lang w:val="de-DE" w:eastAsia="de-DE" w:bidi="de-DE"/>
      </w:rPr>
    </w:lvl>
    <w:lvl w:ilvl="2" w:tplc="9BD26D52">
      <w:numFmt w:val="bullet"/>
      <w:lvlText w:val="•"/>
      <w:lvlJc w:val="left"/>
      <w:pPr>
        <w:ind w:left="1818" w:hanging="120"/>
      </w:pPr>
      <w:rPr>
        <w:rFonts w:hint="default"/>
        <w:lang w:val="de-DE" w:eastAsia="de-DE" w:bidi="de-DE"/>
      </w:rPr>
    </w:lvl>
    <w:lvl w:ilvl="3" w:tplc="798C8436">
      <w:numFmt w:val="bullet"/>
      <w:lvlText w:val="•"/>
      <w:lvlJc w:val="left"/>
      <w:pPr>
        <w:ind w:left="2627" w:hanging="120"/>
      </w:pPr>
      <w:rPr>
        <w:rFonts w:hint="default"/>
        <w:lang w:val="de-DE" w:eastAsia="de-DE" w:bidi="de-DE"/>
      </w:rPr>
    </w:lvl>
    <w:lvl w:ilvl="4" w:tplc="799CCAE8">
      <w:numFmt w:val="bullet"/>
      <w:lvlText w:val="•"/>
      <w:lvlJc w:val="left"/>
      <w:pPr>
        <w:ind w:left="3436" w:hanging="120"/>
      </w:pPr>
      <w:rPr>
        <w:rFonts w:hint="default"/>
        <w:lang w:val="de-DE" w:eastAsia="de-DE" w:bidi="de-DE"/>
      </w:rPr>
    </w:lvl>
    <w:lvl w:ilvl="5" w:tplc="C97AD152">
      <w:numFmt w:val="bullet"/>
      <w:lvlText w:val="•"/>
      <w:lvlJc w:val="left"/>
      <w:pPr>
        <w:ind w:left="4245" w:hanging="120"/>
      </w:pPr>
      <w:rPr>
        <w:rFonts w:hint="default"/>
        <w:lang w:val="de-DE" w:eastAsia="de-DE" w:bidi="de-DE"/>
      </w:rPr>
    </w:lvl>
    <w:lvl w:ilvl="6" w:tplc="F7E018FE">
      <w:numFmt w:val="bullet"/>
      <w:lvlText w:val="•"/>
      <w:lvlJc w:val="left"/>
      <w:pPr>
        <w:ind w:left="5054" w:hanging="120"/>
      </w:pPr>
      <w:rPr>
        <w:rFonts w:hint="default"/>
        <w:lang w:val="de-DE" w:eastAsia="de-DE" w:bidi="de-DE"/>
      </w:rPr>
    </w:lvl>
    <w:lvl w:ilvl="7" w:tplc="131C622A">
      <w:numFmt w:val="bullet"/>
      <w:lvlText w:val="•"/>
      <w:lvlJc w:val="left"/>
      <w:pPr>
        <w:ind w:left="5863" w:hanging="120"/>
      </w:pPr>
      <w:rPr>
        <w:rFonts w:hint="default"/>
        <w:lang w:val="de-DE" w:eastAsia="de-DE" w:bidi="de-DE"/>
      </w:rPr>
    </w:lvl>
    <w:lvl w:ilvl="8" w:tplc="39C251C2">
      <w:numFmt w:val="bullet"/>
      <w:lvlText w:val="•"/>
      <w:lvlJc w:val="left"/>
      <w:pPr>
        <w:ind w:left="6672" w:hanging="120"/>
      </w:pPr>
      <w:rPr>
        <w:rFonts w:hint="default"/>
        <w:lang w:val="de-DE" w:eastAsia="de-DE" w:bidi="de-DE"/>
      </w:rPr>
    </w:lvl>
  </w:abstractNum>
  <w:abstractNum w:abstractNumId="37" w15:restartNumberingAfterBreak="0">
    <w:nsid w:val="7E4B6929"/>
    <w:multiLevelType w:val="hybridMultilevel"/>
    <w:tmpl w:val="19A88E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828859314">
    <w:abstractNumId w:val="36"/>
  </w:num>
  <w:num w:numId="2" w16cid:durableId="1641229388">
    <w:abstractNumId w:val="10"/>
  </w:num>
  <w:num w:numId="3" w16cid:durableId="1336687342">
    <w:abstractNumId w:val="25"/>
  </w:num>
  <w:num w:numId="4" w16cid:durableId="398480915">
    <w:abstractNumId w:val="19"/>
  </w:num>
  <w:num w:numId="5" w16cid:durableId="1543244689">
    <w:abstractNumId w:val="27"/>
  </w:num>
  <w:num w:numId="6" w16cid:durableId="281688758">
    <w:abstractNumId w:val="8"/>
  </w:num>
  <w:num w:numId="7" w16cid:durableId="729688750">
    <w:abstractNumId w:val="35"/>
  </w:num>
  <w:num w:numId="8" w16cid:durableId="1311135031">
    <w:abstractNumId w:val="33"/>
  </w:num>
  <w:num w:numId="9" w16cid:durableId="1903710611">
    <w:abstractNumId w:val="28"/>
  </w:num>
  <w:num w:numId="10" w16cid:durableId="1042289622">
    <w:abstractNumId w:val="23"/>
  </w:num>
  <w:num w:numId="11" w16cid:durableId="1713261343">
    <w:abstractNumId w:val="14"/>
  </w:num>
  <w:num w:numId="12" w16cid:durableId="1928342085">
    <w:abstractNumId w:val="29"/>
  </w:num>
  <w:num w:numId="13" w16cid:durableId="619410730">
    <w:abstractNumId w:val="31"/>
  </w:num>
  <w:num w:numId="14" w16cid:durableId="977108208">
    <w:abstractNumId w:val="15"/>
  </w:num>
  <w:num w:numId="15" w16cid:durableId="1756049905">
    <w:abstractNumId w:val="3"/>
  </w:num>
  <w:num w:numId="16" w16cid:durableId="1387412375">
    <w:abstractNumId w:val="18"/>
  </w:num>
  <w:num w:numId="17" w16cid:durableId="946162209">
    <w:abstractNumId w:val="6"/>
  </w:num>
  <w:num w:numId="18" w16cid:durableId="1479808879">
    <w:abstractNumId w:val="24"/>
  </w:num>
  <w:num w:numId="19" w16cid:durableId="346760317">
    <w:abstractNumId w:val="30"/>
  </w:num>
  <w:num w:numId="20" w16cid:durableId="1931353763">
    <w:abstractNumId w:val="2"/>
  </w:num>
  <w:num w:numId="21" w16cid:durableId="483164158">
    <w:abstractNumId w:val="37"/>
  </w:num>
  <w:num w:numId="22" w16cid:durableId="423654043">
    <w:abstractNumId w:val="20"/>
  </w:num>
  <w:num w:numId="23" w16cid:durableId="226383099">
    <w:abstractNumId w:val="26"/>
  </w:num>
  <w:num w:numId="24" w16cid:durableId="1087576945">
    <w:abstractNumId w:val="32"/>
  </w:num>
  <w:num w:numId="25" w16cid:durableId="1209024981">
    <w:abstractNumId w:val="9"/>
  </w:num>
  <w:num w:numId="26" w16cid:durableId="482894339">
    <w:abstractNumId w:val="16"/>
  </w:num>
  <w:num w:numId="27" w16cid:durableId="1483934659">
    <w:abstractNumId w:val="0"/>
  </w:num>
  <w:num w:numId="28" w16cid:durableId="1169370430">
    <w:abstractNumId w:val="17"/>
  </w:num>
  <w:num w:numId="29" w16cid:durableId="904029746">
    <w:abstractNumId w:val="22"/>
  </w:num>
  <w:num w:numId="30" w16cid:durableId="1522737813">
    <w:abstractNumId w:val="13"/>
  </w:num>
  <w:num w:numId="31" w16cid:durableId="816458659">
    <w:abstractNumId w:val="1"/>
  </w:num>
  <w:num w:numId="32" w16cid:durableId="42027870">
    <w:abstractNumId w:val="34"/>
  </w:num>
  <w:num w:numId="33" w16cid:durableId="473986102">
    <w:abstractNumId w:val="11"/>
  </w:num>
  <w:num w:numId="34" w16cid:durableId="1215391473">
    <w:abstractNumId w:val="12"/>
  </w:num>
  <w:num w:numId="35" w16cid:durableId="1197817608">
    <w:abstractNumId w:val="4"/>
  </w:num>
  <w:num w:numId="36" w16cid:durableId="1950432047">
    <w:abstractNumId w:val="21"/>
  </w:num>
  <w:num w:numId="37" w16cid:durableId="1532836447">
    <w:abstractNumId w:val="5"/>
  </w:num>
  <w:num w:numId="38" w16cid:durableId="715010468">
    <w:abstractNumId w:val="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c0tLS0NDAzNDA1szRS0lEKTi0uzszPAykwrAUAL/+a3iwAAAA="/>
  </w:docVars>
  <w:rsids>
    <w:rsidRoot w:val="0065329D"/>
    <w:rsid w:val="00014F8C"/>
    <w:rsid w:val="0001597D"/>
    <w:rsid w:val="000225F7"/>
    <w:rsid w:val="00030274"/>
    <w:rsid w:val="000312A7"/>
    <w:rsid w:val="00036197"/>
    <w:rsid w:val="000631FC"/>
    <w:rsid w:val="00074C34"/>
    <w:rsid w:val="00086F08"/>
    <w:rsid w:val="00092601"/>
    <w:rsid w:val="000A026C"/>
    <w:rsid w:val="000B7A85"/>
    <w:rsid w:val="000C121D"/>
    <w:rsid w:val="000F1C8A"/>
    <w:rsid w:val="000F5BCE"/>
    <w:rsid w:val="00110B97"/>
    <w:rsid w:val="00132759"/>
    <w:rsid w:val="0014039B"/>
    <w:rsid w:val="0014264C"/>
    <w:rsid w:val="001461AC"/>
    <w:rsid w:val="00146833"/>
    <w:rsid w:val="00164B26"/>
    <w:rsid w:val="001655E1"/>
    <w:rsid w:val="0017378A"/>
    <w:rsid w:val="00185ACE"/>
    <w:rsid w:val="00193A6F"/>
    <w:rsid w:val="001B3628"/>
    <w:rsid w:val="001D5FFA"/>
    <w:rsid w:val="001D66B0"/>
    <w:rsid w:val="001E06FC"/>
    <w:rsid w:val="001E7E7D"/>
    <w:rsid w:val="00225DF9"/>
    <w:rsid w:val="00227443"/>
    <w:rsid w:val="0026796D"/>
    <w:rsid w:val="00281EC3"/>
    <w:rsid w:val="0028305D"/>
    <w:rsid w:val="00284556"/>
    <w:rsid w:val="002B26B4"/>
    <w:rsid w:val="002E06BE"/>
    <w:rsid w:val="00300B70"/>
    <w:rsid w:val="00306D2B"/>
    <w:rsid w:val="003254F2"/>
    <w:rsid w:val="003539C3"/>
    <w:rsid w:val="00362F5A"/>
    <w:rsid w:val="0038180C"/>
    <w:rsid w:val="0038407B"/>
    <w:rsid w:val="003C5298"/>
    <w:rsid w:val="003E099A"/>
    <w:rsid w:val="003F3FFD"/>
    <w:rsid w:val="003F5659"/>
    <w:rsid w:val="00400706"/>
    <w:rsid w:val="00403D99"/>
    <w:rsid w:val="004112B2"/>
    <w:rsid w:val="004146F0"/>
    <w:rsid w:val="004217E7"/>
    <w:rsid w:val="00430A8A"/>
    <w:rsid w:val="0043715F"/>
    <w:rsid w:val="0043749C"/>
    <w:rsid w:val="00461A4F"/>
    <w:rsid w:val="004664B9"/>
    <w:rsid w:val="00494834"/>
    <w:rsid w:val="004A2809"/>
    <w:rsid w:val="004D37D6"/>
    <w:rsid w:val="004E3072"/>
    <w:rsid w:val="00525BBE"/>
    <w:rsid w:val="00540770"/>
    <w:rsid w:val="00546BB0"/>
    <w:rsid w:val="005475FD"/>
    <w:rsid w:val="00552CAA"/>
    <w:rsid w:val="00552D88"/>
    <w:rsid w:val="00573664"/>
    <w:rsid w:val="00595115"/>
    <w:rsid w:val="005A0E12"/>
    <w:rsid w:val="005A5AB3"/>
    <w:rsid w:val="005D4625"/>
    <w:rsid w:val="005E40F4"/>
    <w:rsid w:val="005E53A7"/>
    <w:rsid w:val="005F0A41"/>
    <w:rsid w:val="005F0A65"/>
    <w:rsid w:val="00607C25"/>
    <w:rsid w:val="00610F12"/>
    <w:rsid w:val="00615AE6"/>
    <w:rsid w:val="0065329D"/>
    <w:rsid w:val="00663CDB"/>
    <w:rsid w:val="00672738"/>
    <w:rsid w:val="0068129C"/>
    <w:rsid w:val="006A5560"/>
    <w:rsid w:val="006C08D7"/>
    <w:rsid w:val="006C23AD"/>
    <w:rsid w:val="006C7C4E"/>
    <w:rsid w:val="006D24BF"/>
    <w:rsid w:val="006E5DBE"/>
    <w:rsid w:val="0070017D"/>
    <w:rsid w:val="0070466A"/>
    <w:rsid w:val="00704906"/>
    <w:rsid w:val="0072651B"/>
    <w:rsid w:val="007317D3"/>
    <w:rsid w:val="00753AD0"/>
    <w:rsid w:val="00757431"/>
    <w:rsid w:val="007911EC"/>
    <w:rsid w:val="007D0857"/>
    <w:rsid w:val="007E0AE3"/>
    <w:rsid w:val="007E18C0"/>
    <w:rsid w:val="0080756B"/>
    <w:rsid w:val="008136E2"/>
    <w:rsid w:val="00855432"/>
    <w:rsid w:val="008A7D85"/>
    <w:rsid w:val="008C2BD1"/>
    <w:rsid w:val="008E7983"/>
    <w:rsid w:val="008F48A7"/>
    <w:rsid w:val="00914FC5"/>
    <w:rsid w:val="00967214"/>
    <w:rsid w:val="00973E42"/>
    <w:rsid w:val="00990C47"/>
    <w:rsid w:val="009940BA"/>
    <w:rsid w:val="009A17A9"/>
    <w:rsid w:val="009B2AE3"/>
    <w:rsid w:val="009B4799"/>
    <w:rsid w:val="009C4EA2"/>
    <w:rsid w:val="009D3977"/>
    <w:rsid w:val="009D57D6"/>
    <w:rsid w:val="009D7E0D"/>
    <w:rsid w:val="00A04E37"/>
    <w:rsid w:val="00A43AD0"/>
    <w:rsid w:val="00A50B8E"/>
    <w:rsid w:val="00A6081A"/>
    <w:rsid w:val="00A76148"/>
    <w:rsid w:val="00AB6203"/>
    <w:rsid w:val="00AB6F8D"/>
    <w:rsid w:val="00AC3802"/>
    <w:rsid w:val="00AD0514"/>
    <w:rsid w:val="00B058C5"/>
    <w:rsid w:val="00B214FD"/>
    <w:rsid w:val="00B21C22"/>
    <w:rsid w:val="00B22F2E"/>
    <w:rsid w:val="00B25CFA"/>
    <w:rsid w:val="00B27BB0"/>
    <w:rsid w:val="00B5296F"/>
    <w:rsid w:val="00B5369D"/>
    <w:rsid w:val="00B567CA"/>
    <w:rsid w:val="00B655F2"/>
    <w:rsid w:val="00B7156F"/>
    <w:rsid w:val="00B86D03"/>
    <w:rsid w:val="00B95631"/>
    <w:rsid w:val="00BA1CA5"/>
    <w:rsid w:val="00BB4C4B"/>
    <w:rsid w:val="00BC0C0F"/>
    <w:rsid w:val="00BE3E95"/>
    <w:rsid w:val="00C07CF9"/>
    <w:rsid w:val="00C17768"/>
    <w:rsid w:val="00C2339E"/>
    <w:rsid w:val="00C378D7"/>
    <w:rsid w:val="00C572B3"/>
    <w:rsid w:val="00C64A59"/>
    <w:rsid w:val="00C91030"/>
    <w:rsid w:val="00C9408F"/>
    <w:rsid w:val="00C947DA"/>
    <w:rsid w:val="00C961F9"/>
    <w:rsid w:val="00CA64CB"/>
    <w:rsid w:val="00CB59E5"/>
    <w:rsid w:val="00CD5CBE"/>
    <w:rsid w:val="00CE2147"/>
    <w:rsid w:val="00CF5226"/>
    <w:rsid w:val="00CF5E6F"/>
    <w:rsid w:val="00CF5F5B"/>
    <w:rsid w:val="00D0006C"/>
    <w:rsid w:val="00D04C2D"/>
    <w:rsid w:val="00D079BE"/>
    <w:rsid w:val="00D22C6B"/>
    <w:rsid w:val="00D37C32"/>
    <w:rsid w:val="00D437EF"/>
    <w:rsid w:val="00D44868"/>
    <w:rsid w:val="00D52511"/>
    <w:rsid w:val="00D53951"/>
    <w:rsid w:val="00D57233"/>
    <w:rsid w:val="00D644B2"/>
    <w:rsid w:val="00D75859"/>
    <w:rsid w:val="00D762B7"/>
    <w:rsid w:val="00D91E59"/>
    <w:rsid w:val="00DA2CF7"/>
    <w:rsid w:val="00DA312A"/>
    <w:rsid w:val="00DB14EB"/>
    <w:rsid w:val="00DD0AB3"/>
    <w:rsid w:val="00DE0E9C"/>
    <w:rsid w:val="00DF3890"/>
    <w:rsid w:val="00DF7D56"/>
    <w:rsid w:val="00E01DF0"/>
    <w:rsid w:val="00E038C8"/>
    <w:rsid w:val="00E277AE"/>
    <w:rsid w:val="00E31560"/>
    <w:rsid w:val="00E342CE"/>
    <w:rsid w:val="00E52DCB"/>
    <w:rsid w:val="00E704D3"/>
    <w:rsid w:val="00E747EA"/>
    <w:rsid w:val="00E80F52"/>
    <w:rsid w:val="00E84840"/>
    <w:rsid w:val="00EA23CE"/>
    <w:rsid w:val="00EA5125"/>
    <w:rsid w:val="00EC0E3E"/>
    <w:rsid w:val="00EC1158"/>
    <w:rsid w:val="00ED5034"/>
    <w:rsid w:val="00ED7C11"/>
    <w:rsid w:val="00EE215F"/>
    <w:rsid w:val="00EF27D4"/>
    <w:rsid w:val="00F028BF"/>
    <w:rsid w:val="00F13356"/>
    <w:rsid w:val="00F21A58"/>
    <w:rsid w:val="00F22918"/>
    <w:rsid w:val="00F324BA"/>
    <w:rsid w:val="00F41C62"/>
    <w:rsid w:val="00F667A3"/>
    <w:rsid w:val="00F742D1"/>
    <w:rsid w:val="00FC6C21"/>
    <w:rsid w:val="00FE0391"/>
    <w:rsid w:val="00FE5F5B"/>
    <w:rsid w:val="00FF1D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FF8938"/>
  <w15:docId w15:val="{80E3D124-7DC5-409D-A759-B79E644FC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sid w:val="000631FC"/>
    <w:rPr>
      <w:rFonts w:ascii="Tahoma" w:eastAsia="Tahoma" w:hAnsi="Tahoma" w:cs="Tahoma"/>
      <w:lang w:val="de-DE" w:eastAsia="de-DE" w:bidi="de-DE"/>
    </w:rPr>
  </w:style>
  <w:style w:type="paragraph" w:styleId="Nagwek1">
    <w:name w:val="heading 1"/>
    <w:basedOn w:val="Normalny"/>
    <w:uiPriority w:val="1"/>
    <w:qFormat/>
    <w:pPr>
      <w:ind w:left="380"/>
      <w:outlineLvl w:val="0"/>
    </w:pPr>
    <w:rPr>
      <w:b/>
      <w:bCs/>
    </w:rPr>
  </w:style>
  <w:style w:type="paragraph" w:styleId="Nagwek2">
    <w:name w:val="heading 2"/>
    <w:basedOn w:val="Normalny"/>
    <w:next w:val="Normalny"/>
    <w:link w:val="Nagwek2Znak"/>
    <w:uiPriority w:val="9"/>
    <w:unhideWhenUsed/>
    <w:qFormat/>
    <w:rsid w:val="00C17768"/>
    <w:pPr>
      <w:keepNext/>
      <w:keepLines/>
      <w:spacing w:before="160" w:after="120"/>
      <w:outlineLvl w:val="1"/>
    </w:pPr>
    <w:rPr>
      <w:rFonts w:ascii="Verdana" w:eastAsiaTheme="majorEastAsia" w:hAnsi="Verdana" w:cstheme="majorBidi"/>
      <w:b/>
      <w:sz w:val="20"/>
      <w:szCs w:val="26"/>
    </w:rPr>
  </w:style>
  <w:style w:type="paragraph" w:styleId="Nagwek3">
    <w:name w:val="heading 3"/>
    <w:basedOn w:val="Normalny"/>
    <w:next w:val="Normalny"/>
    <w:link w:val="Nagwek3Znak"/>
    <w:uiPriority w:val="9"/>
    <w:semiHidden/>
    <w:unhideWhenUsed/>
    <w:qFormat/>
    <w:rsid w:val="00BA1CA5"/>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Pr>
      <w:rFonts w:ascii="Verdana" w:eastAsia="Verdana" w:hAnsi="Verdana" w:cs="Verdana"/>
    </w:rPr>
  </w:style>
  <w:style w:type="paragraph" w:styleId="Akapitzlist">
    <w:name w:val="List Paragraph"/>
    <w:basedOn w:val="Normalny"/>
    <w:uiPriority w:val="34"/>
    <w:qFormat/>
    <w:pPr>
      <w:ind w:left="540"/>
    </w:pPr>
    <w:rPr>
      <w:rFonts w:ascii="Verdana" w:eastAsia="Verdana" w:hAnsi="Verdana" w:cs="Verdana"/>
    </w:rPr>
  </w:style>
  <w:style w:type="paragraph" w:customStyle="1" w:styleId="TableParagraph">
    <w:name w:val="Table Paragraph"/>
    <w:basedOn w:val="Normalny"/>
    <w:uiPriority w:val="1"/>
    <w:qFormat/>
  </w:style>
  <w:style w:type="character" w:customStyle="1" w:styleId="Nagwek3Znak">
    <w:name w:val="Nagłówek 3 Znak"/>
    <w:basedOn w:val="Domylnaczcionkaakapitu"/>
    <w:link w:val="Nagwek3"/>
    <w:uiPriority w:val="9"/>
    <w:semiHidden/>
    <w:rsid w:val="00BA1CA5"/>
    <w:rPr>
      <w:rFonts w:asciiTheme="majorHAnsi" w:eastAsiaTheme="majorEastAsia" w:hAnsiTheme="majorHAnsi" w:cstheme="majorBidi"/>
      <w:color w:val="243F60" w:themeColor="accent1" w:themeShade="7F"/>
      <w:sz w:val="24"/>
      <w:szCs w:val="24"/>
      <w:lang w:val="de-DE" w:eastAsia="de-DE" w:bidi="de-DE"/>
    </w:rPr>
  </w:style>
  <w:style w:type="character" w:customStyle="1" w:styleId="TekstpodstawowyZnak">
    <w:name w:val="Tekst podstawowy Znak"/>
    <w:basedOn w:val="Domylnaczcionkaakapitu"/>
    <w:link w:val="Tekstpodstawowy"/>
    <w:uiPriority w:val="1"/>
    <w:rsid w:val="006E5DBE"/>
    <w:rPr>
      <w:rFonts w:ascii="Verdana" w:eastAsia="Verdana" w:hAnsi="Verdana" w:cs="Verdana"/>
      <w:lang w:val="de-DE" w:eastAsia="de-DE" w:bidi="de-DE"/>
    </w:rPr>
  </w:style>
  <w:style w:type="character" w:customStyle="1" w:styleId="StopkaZnak">
    <w:name w:val="Stopka Znak"/>
    <w:link w:val="Stopka"/>
    <w:uiPriority w:val="99"/>
    <w:rsid w:val="008C2BD1"/>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8C2BD1"/>
    <w:pPr>
      <w:widowControl/>
      <w:tabs>
        <w:tab w:val="center" w:pos="4536"/>
        <w:tab w:val="right" w:pos="9072"/>
      </w:tabs>
      <w:autoSpaceDE/>
      <w:autoSpaceDN/>
    </w:pPr>
    <w:rPr>
      <w:rFonts w:ascii="Times New Roman" w:eastAsia="Times New Roman" w:hAnsi="Times New Roman" w:cs="Times New Roman"/>
      <w:sz w:val="24"/>
      <w:szCs w:val="24"/>
      <w:lang w:val="en-US" w:eastAsia="pl-PL" w:bidi="ar-SA"/>
    </w:rPr>
  </w:style>
  <w:style w:type="character" w:customStyle="1" w:styleId="StopkaZnak1">
    <w:name w:val="Stopka Znak1"/>
    <w:basedOn w:val="Domylnaczcionkaakapitu"/>
    <w:uiPriority w:val="99"/>
    <w:semiHidden/>
    <w:rsid w:val="008C2BD1"/>
    <w:rPr>
      <w:rFonts w:ascii="Tahoma" w:eastAsia="Tahoma" w:hAnsi="Tahoma" w:cs="Tahoma"/>
      <w:lang w:val="de-DE" w:eastAsia="de-DE" w:bidi="de-DE"/>
    </w:rPr>
  </w:style>
  <w:style w:type="character" w:styleId="Hipercze">
    <w:name w:val="Hyperlink"/>
    <w:basedOn w:val="Domylnaczcionkaakapitu"/>
    <w:uiPriority w:val="99"/>
    <w:unhideWhenUsed/>
    <w:rsid w:val="009940BA"/>
    <w:rPr>
      <w:color w:val="0000FF" w:themeColor="hyperlink"/>
      <w:u w:val="single"/>
    </w:rPr>
  </w:style>
  <w:style w:type="character" w:customStyle="1" w:styleId="Nierozpoznanawzmianka1">
    <w:name w:val="Nierozpoznana wzmianka1"/>
    <w:basedOn w:val="Domylnaczcionkaakapitu"/>
    <w:uiPriority w:val="99"/>
    <w:semiHidden/>
    <w:unhideWhenUsed/>
    <w:rsid w:val="009940BA"/>
    <w:rPr>
      <w:color w:val="605E5C"/>
      <w:shd w:val="clear" w:color="auto" w:fill="E1DFDD"/>
    </w:rPr>
  </w:style>
  <w:style w:type="character" w:styleId="UyteHipercze">
    <w:name w:val="FollowedHyperlink"/>
    <w:basedOn w:val="Domylnaczcionkaakapitu"/>
    <w:uiPriority w:val="99"/>
    <w:semiHidden/>
    <w:unhideWhenUsed/>
    <w:rsid w:val="000A026C"/>
    <w:rPr>
      <w:color w:val="800080" w:themeColor="followedHyperlink"/>
      <w:u w:val="single"/>
    </w:rPr>
  </w:style>
  <w:style w:type="character" w:styleId="Nierozpoznanawzmianka">
    <w:name w:val="Unresolved Mention"/>
    <w:basedOn w:val="Domylnaczcionkaakapitu"/>
    <w:uiPriority w:val="99"/>
    <w:semiHidden/>
    <w:unhideWhenUsed/>
    <w:rsid w:val="000A026C"/>
    <w:rPr>
      <w:color w:val="605E5C"/>
      <w:shd w:val="clear" w:color="auto" w:fill="E1DFDD"/>
    </w:rPr>
  </w:style>
  <w:style w:type="character" w:customStyle="1" w:styleId="Nagwek2Znak">
    <w:name w:val="Nagłówek 2 Znak"/>
    <w:basedOn w:val="Domylnaczcionkaakapitu"/>
    <w:link w:val="Nagwek2"/>
    <w:uiPriority w:val="9"/>
    <w:rsid w:val="00C17768"/>
    <w:rPr>
      <w:rFonts w:ascii="Verdana" w:eastAsiaTheme="majorEastAsia" w:hAnsi="Verdana" w:cstheme="majorBidi"/>
      <w:b/>
      <w:sz w:val="20"/>
      <w:szCs w:val="26"/>
      <w:lang w:val="de-DE" w:eastAsia="de-DE" w:bidi="de-DE"/>
    </w:rPr>
  </w:style>
  <w:style w:type="paragraph" w:styleId="Spistreci2">
    <w:name w:val="toc 2"/>
    <w:basedOn w:val="Normalny"/>
    <w:next w:val="Normalny"/>
    <w:autoRedefine/>
    <w:uiPriority w:val="39"/>
    <w:unhideWhenUsed/>
    <w:rsid w:val="00185ACE"/>
    <w:pPr>
      <w:spacing w:after="100"/>
      <w:ind w:left="220"/>
    </w:pPr>
  </w:style>
  <w:style w:type="paragraph" w:styleId="Spistreci1">
    <w:name w:val="toc 1"/>
    <w:basedOn w:val="Normalny"/>
    <w:next w:val="Normalny"/>
    <w:autoRedefine/>
    <w:uiPriority w:val="39"/>
    <w:unhideWhenUsed/>
    <w:rsid w:val="00185ACE"/>
    <w:pPr>
      <w:spacing w:after="100"/>
    </w:pPr>
  </w:style>
  <w:style w:type="paragraph" w:styleId="Bezodstpw">
    <w:name w:val="No Spacing"/>
    <w:uiPriority w:val="1"/>
    <w:qFormat/>
    <w:rsid w:val="000631FC"/>
    <w:rPr>
      <w:rFonts w:ascii="Tahoma" w:eastAsia="Tahoma" w:hAnsi="Tahoma" w:cs="Tahoma"/>
      <w:lang w:val="de-DE" w:eastAsia="de-DE" w:bidi="de-DE"/>
    </w:rPr>
  </w:style>
  <w:style w:type="paragraph" w:styleId="Spistreci3">
    <w:name w:val="toc 3"/>
    <w:basedOn w:val="Normalny"/>
    <w:next w:val="Normalny"/>
    <w:autoRedefine/>
    <w:uiPriority w:val="39"/>
    <w:unhideWhenUsed/>
    <w:rsid w:val="00AD0514"/>
    <w:pPr>
      <w:widowControl/>
      <w:autoSpaceDE/>
      <w:autoSpaceDN/>
      <w:spacing w:after="100" w:line="278" w:lineRule="auto"/>
      <w:ind w:left="480"/>
    </w:pPr>
    <w:rPr>
      <w:rFonts w:asciiTheme="minorHAnsi" w:eastAsiaTheme="minorEastAsia" w:hAnsiTheme="minorHAnsi" w:cstheme="minorBidi"/>
      <w:kern w:val="2"/>
      <w:sz w:val="24"/>
      <w:szCs w:val="24"/>
      <w:lang w:val="en-US" w:eastAsia="en-US" w:bidi="ar-SA"/>
      <w14:ligatures w14:val="standardContextual"/>
    </w:rPr>
  </w:style>
  <w:style w:type="paragraph" w:styleId="Spistreci4">
    <w:name w:val="toc 4"/>
    <w:basedOn w:val="Normalny"/>
    <w:next w:val="Normalny"/>
    <w:autoRedefine/>
    <w:uiPriority w:val="39"/>
    <w:unhideWhenUsed/>
    <w:rsid w:val="00AD0514"/>
    <w:pPr>
      <w:widowControl/>
      <w:autoSpaceDE/>
      <w:autoSpaceDN/>
      <w:spacing w:after="100" w:line="278" w:lineRule="auto"/>
      <w:ind w:left="720"/>
    </w:pPr>
    <w:rPr>
      <w:rFonts w:asciiTheme="minorHAnsi" w:eastAsiaTheme="minorEastAsia" w:hAnsiTheme="minorHAnsi" w:cstheme="minorBidi"/>
      <w:kern w:val="2"/>
      <w:sz w:val="24"/>
      <w:szCs w:val="24"/>
      <w:lang w:val="en-US" w:eastAsia="en-US" w:bidi="ar-SA"/>
      <w14:ligatures w14:val="standardContextual"/>
    </w:rPr>
  </w:style>
  <w:style w:type="paragraph" w:styleId="Spistreci5">
    <w:name w:val="toc 5"/>
    <w:basedOn w:val="Normalny"/>
    <w:next w:val="Normalny"/>
    <w:autoRedefine/>
    <w:uiPriority w:val="39"/>
    <w:unhideWhenUsed/>
    <w:rsid w:val="00AD0514"/>
    <w:pPr>
      <w:widowControl/>
      <w:autoSpaceDE/>
      <w:autoSpaceDN/>
      <w:spacing w:after="100" w:line="278" w:lineRule="auto"/>
      <w:ind w:left="960"/>
    </w:pPr>
    <w:rPr>
      <w:rFonts w:asciiTheme="minorHAnsi" w:eastAsiaTheme="minorEastAsia" w:hAnsiTheme="minorHAnsi" w:cstheme="minorBidi"/>
      <w:kern w:val="2"/>
      <w:sz w:val="24"/>
      <w:szCs w:val="24"/>
      <w:lang w:val="en-US" w:eastAsia="en-US" w:bidi="ar-SA"/>
      <w14:ligatures w14:val="standardContextual"/>
    </w:rPr>
  </w:style>
  <w:style w:type="paragraph" w:styleId="Spistreci6">
    <w:name w:val="toc 6"/>
    <w:basedOn w:val="Normalny"/>
    <w:next w:val="Normalny"/>
    <w:autoRedefine/>
    <w:uiPriority w:val="39"/>
    <w:unhideWhenUsed/>
    <w:rsid w:val="00AD0514"/>
    <w:pPr>
      <w:widowControl/>
      <w:autoSpaceDE/>
      <w:autoSpaceDN/>
      <w:spacing w:after="100" w:line="278" w:lineRule="auto"/>
      <w:ind w:left="1200"/>
    </w:pPr>
    <w:rPr>
      <w:rFonts w:asciiTheme="minorHAnsi" w:eastAsiaTheme="minorEastAsia" w:hAnsiTheme="minorHAnsi" w:cstheme="minorBidi"/>
      <w:kern w:val="2"/>
      <w:sz w:val="24"/>
      <w:szCs w:val="24"/>
      <w:lang w:val="en-US" w:eastAsia="en-US" w:bidi="ar-SA"/>
      <w14:ligatures w14:val="standardContextual"/>
    </w:rPr>
  </w:style>
  <w:style w:type="paragraph" w:styleId="Spistreci7">
    <w:name w:val="toc 7"/>
    <w:basedOn w:val="Normalny"/>
    <w:next w:val="Normalny"/>
    <w:autoRedefine/>
    <w:uiPriority w:val="39"/>
    <w:unhideWhenUsed/>
    <w:rsid w:val="00AD0514"/>
    <w:pPr>
      <w:widowControl/>
      <w:autoSpaceDE/>
      <w:autoSpaceDN/>
      <w:spacing w:after="100" w:line="278" w:lineRule="auto"/>
      <w:ind w:left="1440"/>
    </w:pPr>
    <w:rPr>
      <w:rFonts w:asciiTheme="minorHAnsi" w:eastAsiaTheme="minorEastAsia" w:hAnsiTheme="minorHAnsi" w:cstheme="minorBidi"/>
      <w:kern w:val="2"/>
      <w:sz w:val="24"/>
      <w:szCs w:val="24"/>
      <w:lang w:val="en-US" w:eastAsia="en-US" w:bidi="ar-SA"/>
      <w14:ligatures w14:val="standardContextual"/>
    </w:rPr>
  </w:style>
  <w:style w:type="paragraph" w:styleId="Spistreci8">
    <w:name w:val="toc 8"/>
    <w:basedOn w:val="Normalny"/>
    <w:next w:val="Normalny"/>
    <w:autoRedefine/>
    <w:uiPriority w:val="39"/>
    <w:unhideWhenUsed/>
    <w:rsid w:val="00AD0514"/>
    <w:pPr>
      <w:widowControl/>
      <w:autoSpaceDE/>
      <w:autoSpaceDN/>
      <w:spacing w:after="100" w:line="278" w:lineRule="auto"/>
      <w:ind w:left="1680"/>
    </w:pPr>
    <w:rPr>
      <w:rFonts w:asciiTheme="minorHAnsi" w:eastAsiaTheme="minorEastAsia" w:hAnsiTheme="minorHAnsi" w:cstheme="minorBidi"/>
      <w:kern w:val="2"/>
      <w:sz w:val="24"/>
      <w:szCs w:val="24"/>
      <w:lang w:val="en-US" w:eastAsia="en-US" w:bidi="ar-SA"/>
      <w14:ligatures w14:val="standardContextual"/>
    </w:rPr>
  </w:style>
  <w:style w:type="paragraph" w:styleId="Spistreci9">
    <w:name w:val="toc 9"/>
    <w:basedOn w:val="Normalny"/>
    <w:next w:val="Normalny"/>
    <w:autoRedefine/>
    <w:uiPriority w:val="39"/>
    <w:unhideWhenUsed/>
    <w:rsid w:val="00AD0514"/>
    <w:pPr>
      <w:widowControl/>
      <w:autoSpaceDE/>
      <w:autoSpaceDN/>
      <w:spacing w:after="100" w:line="278" w:lineRule="auto"/>
      <w:ind w:left="1920"/>
    </w:pPr>
    <w:rPr>
      <w:rFonts w:asciiTheme="minorHAnsi" w:eastAsiaTheme="minorEastAsia" w:hAnsiTheme="minorHAnsi" w:cstheme="minorBidi"/>
      <w:kern w:val="2"/>
      <w:sz w:val="24"/>
      <w:szCs w:val="24"/>
      <w:lang w:val="en-US" w:eastAsia="en-US" w:bidi="ar-SA"/>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16170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hyperlink" Target="http://isites.harvard.edu/fs/docs/icb.topic637380.files/Craft%20of%20Effective%20Speaking.pdf" TargetMode="External"/><Relationship Id="rId3" Type="http://schemas.openxmlformats.org/officeDocument/2006/relationships/styles" Target="styles.xml"/><Relationship Id="rId21" Type="http://schemas.openxmlformats.org/officeDocument/2006/relationships/hyperlink" Target="http://www.teachingenglish.org.uk/article/public-speaking-skills" TargetMode="External"/><Relationship Id="rId7" Type="http://schemas.openxmlformats.org/officeDocument/2006/relationships/endnotes" Target="endnotes.xml"/><Relationship Id="rId12" Type="http://schemas.openxmlformats.org/officeDocument/2006/relationships/hyperlink" Target="https://pans.nysa.pl/org/filologia-angielska" TargetMode="External"/><Relationship Id="rId17" Type="http://schemas.openxmlformats.org/officeDocument/2006/relationships/hyperlink" Target="https://www.teachingenglish.org.uk/article/public-speaking-skills"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salford.ac.uk/onecpd/courses/developing-skills-in-public-speaking" TargetMode="External"/><Relationship Id="rId20" Type="http://schemas.openxmlformats.org/officeDocument/2006/relationships/hyperlink" Target="http://www.salford.ac.uk/onecpd/courses/developing-skills-in-public-speaki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ans.nysa.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runneronebook.weebly.com/" TargetMode="External"/><Relationship Id="rId23" Type="http://schemas.openxmlformats.org/officeDocument/2006/relationships/hyperlink" Target="http://isites.harvard.edu/icb/icb.do?keyword=k64985&amp;pageid=icb.page293026" TargetMode="External"/><Relationship Id="rId10" Type="http://schemas.openxmlformats.org/officeDocument/2006/relationships/footer" Target="footer2.xml"/><Relationship Id="rId19" Type="http://schemas.openxmlformats.org/officeDocument/2006/relationships/hyperlink" Target="http://isites.harvard.edu/icb/icb.do?keyword=k64985&amp;pageid=icb.page293026"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edge.sagepub.com/jandt9e" TargetMode="External"/><Relationship Id="rId22" Type="http://schemas.openxmlformats.org/officeDocument/2006/relationships/hyperlink" Target="http://isites.harvard.edu/fs/docs/icb.topic637380.files/Craft%20of%20Effective%20Speaking.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EF9521-FAAE-4FA1-AE30-C5C55DF46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122</Pages>
  <Words>43162</Words>
  <Characters>304300</Characters>
  <Application>Microsoft Office Word</Application>
  <DocSecurity>0</DocSecurity>
  <Lines>17900</Lines>
  <Paragraphs>11981</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335481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Iwona Sikora</dc:creator>
  <cp:lastModifiedBy>Sebastian Zatylny</cp:lastModifiedBy>
  <cp:revision>2</cp:revision>
  <cp:lastPrinted>2021-02-08T11:12:00Z</cp:lastPrinted>
  <dcterms:created xsi:type="dcterms:W3CDTF">2026-03-23T21:23:00Z</dcterms:created>
  <dcterms:modified xsi:type="dcterms:W3CDTF">2026-03-23T21:23:00Z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2019-09-17T00:00:00Z</vt:filetime>
  </property>
  <property fmtid="{D5CDD505-2E9C-101B-9397-08002B2CF9AE}" pid="3" name="Creator">
    <vt:lpwstr>Microsoft® Word 2013</vt:lpwstr>
  </property>
  <property fmtid="{D5CDD505-2E9C-101B-9397-08002B2CF9AE}" pid="4" name="LastSaved">
    <vt:filetime>2021-02-06T00:00:00Z</vt:filetime>
  </property>
</Properties>
</file>